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7E6" w:rsidRDefault="002C57E6" w:rsidP="002C57E6">
      <w:pPr>
        <w:jc w:val="both"/>
        <w:rPr>
          <w:sz w:val="22"/>
          <w:szCs w:val="22"/>
        </w:rPr>
      </w:pPr>
      <w:r>
        <w:rPr>
          <w:b/>
          <w:sz w:val="22"/>
          <w:szCs w:val="22"/>
        </w:rPr>
        <w:t xml:space="preserve">Numer sprawy </w:t>
      </w:r>
      <w:r w:rsidR="00B33882">
        <w:rPr>
          <w:b/>
          <w:sz w:val="22"/>
          <w:szCs w:val="22"/>
        </w:rPr>
        <w:t>3</w:t>
      </w:r>
      <w:r>
        <w:rPr>
          <w:b/>
          <w:sz w:val="22"/>
          <w:szCs w:val="22"/>
        </w:rPr>
        <w:t>/0</w:t>
      </w:r>
      <w:r w:rsidR="00B33882">
        <w:rPr>
          <w:b/>
          <w:sz w:val="22"/>
          <w:szCs w:val="22"/>
        </w:rPr>
        <w:t>2</w:t>
      </w:r>
      <w:r w:rsidR="00426E6A">
        <w:rPr>
          <w:b/>
          <w:sz w:val="22"/>
          <w:szCs w:val="22"/>
        </w:rPr>
        <w:t>/2016</w:t>
      </w:r>
      <w:r>
        <w:rPr>
          <w:b/>
          <w:sz w:val="22"/>
          <w:szCs w:val="22"/>
        </w:rPr>
        <w:t>/D</w:t>
      </w:r>
      <w:r>
        <w:rPr>
          <w:sz w:val="22"/>
          <w:szCs w:val="22"/>
        </w:rPr>
        <w:tab/>
      </w:r>
      <w:r>
        <w:rPr>
          <w:sz w:val="22"/>
          <w:szCs w:val="22"/>
        </w:rPr>
        <w:tab/>
      </w:r>
      <w:r>
        <w:rPr>
          <w:sz w:val="22"/>
          <w:szCs w:val="22"/>
        </w:rPr>
        <w:tab/>
        <w:t xml:space="preserve">  </w:t>
      </w:r>
      <w:r>
        <w:rPr>
          <w:sz w:val="22"/>
          <w:szCs w:val="22"/>
        </w:rPr>
        <w:tab/>
        <w:t xml:space="preserve">    </w:t>
      </w:r>
      <w:r>
        <w:rPr>
          <w:sz w:val="22"/>
          <w:szCs w:val="22"/>
        </w:rPr>
        <w:tab/>
      </w:r>
      <w:r w:rsidR="00DB5D15">
        <w:rPr>
          <w:sz w:val="22"/>
          <w:szCs w:val="22"/>
        </w:rPr>
        <w:t xml:space="preserve">        </w:t>
      </w:r>
      <w:r>
        <w:rPr>
          <w:sz w:val="22"/>
          <w:szCs w:val="22"/>
        </w:rPr>
        <w:t xml:space="preserve">Warszawa, dnia </w:t>
      </w:r>
      <w:r w:rsidR="001921F8">
        <w:rPr>
          <w:sz w:val="22"/>
          <w:szCs w:val="22"/>
        </w:rPr>
        <w:t>18</w:t>
      </w:r>
      <w:r w:rsidR="00B33882">
        <w:rPr>
          <w:sz w:val="22"/>
          <w:szCs w:val="22"/>
        </w:rPr>
        <w:t xml:space="preserve"> lutego</w:t>
      </w:r>
      <w:r>
        <w:rPr>
          <w:sz w:val="22"/>
          <w:szCs w:val="22"/>
        </w:rPr>
        <w:t xml:space="preserve"> 201</w:t>
      </w:r>
      <w:r w:rsidR="00B33882">
        <w:rPr>
          <w:sz w:val="22"/>
          <w:szCs w:val="22"/>
        </w:rPr>
        <w:t>6</w:t>
      </w:r>
      <w:r>
        <w:rPr>
          <w:sz w:val="22"/>
          <w:szCs w:val="22"/>
        </w:rPr>
        <w:t xml:space="preserve"> r.</w:t>
      </w:r>
    </w:p>
    <w:p w:rsidR="002C57E6" w:rsidRDefault="002C57E6" w:rsidP="002C57E6">
      <w:pPr>
        <w:tabs>
          <w:tab w:val="left" w:pos="2610"/>
        </w:tabs>
        <w:jc w:val="both"/>
        <w:rPr>
          <w:sz w:val="22"/>
          <w:szCs w:val="22"/>
        </w:rPr>
      </w:pPr>
      <w:r>
        <w:rPr>
          <w:sz w:val="22"/>
          <w:szCs w:val="22"/>
        </w:rPr>
        <w:tab/>
      </w:r>
    </w:p>
    <w:p w:rsidR="002C57E6" w:rsidRDefault="002C57E6" w:rsidP="002C57E6">
      <w:pPr>
        <w:jc w:val="center"/>
        <w:rPr>
          <w:b/>
          <w:sz w:val="22"/>
          <w:szCs w:val="22"/>
        </w:rPr>
      </w:pPr>
      <w:r>
        <w:rPr>
          <w:b/>
          <w:sz w:val="22"/>
          <w:szCs w:val="22"/>
        </w:rPr>
        <w:t>SPECYFIKACJA ISTOTNYCH WARUNKÓW ZAMÓWIENIA</w:t>
      </w:r>
    </w:p>
    <w:p w:rsidR="002C57E6" w:rsidRPr="00CC19BC" w:rsidRDefault="002C57E6" w:rsidP="002C57E6">
      <w:pPr>
        <w:jc w:val="both"/>
        <w:rPr>
          <w:sz w:val="22"/>
          <w:szCs w:val="22"/>
        </w:rPr>
      </w:pPr>
      <w:r>
        <w:rPr>
          <w:b/>
          <w:sz w:val="22"/>
          <w:szCs w:val="22"/>
        </w:rPr>
        <w:br/>
      </w:r>
      <w:r w:rsidRPr="00CC19BC">
        <w:rPr>
          <w:b/>
          <w:sz w:val="22"/>
          <w:szCs w:val="22"/>
        </w:rPr>
        <w:t>w trybie przetargu nieograniczonego o wartości szacunkowej poniżej 13</w:t>
      </w:r>
      <w:r w:rsidR="00B33882">
        <w:rPr>
          <w:b/>
          <w:sz w:val="22"/>
          <w:szCs w:val="22"/>
        </w:rPr>
        <w:t>5</w:t>
      </w:r>
      <w:r w:rsidRPr="00CC19BC">
        <w:rPr>
          <w:b/>
          <w:sz w:val="22"/>
          <w:szCs w:val="22"/>
        </w:rPr>
        <w:t> 000 euro na sukcesywną dostawę pieczywa, świeżych wyrobów piekarskich i ciastkarskich oraz ciast</w:t>
      </w:r>
      <w:r w:rsidR="009E3532">
        <w:rPr>
          <w:b/>
          <w:sz w:val="22"/>
          <w:szCs w:val="22"/>
        </w:rPr>
        <w:t xml:space="preserve"> </w:t>
      </w:r>
      <w:r w:rsidRPr="00CC19BC">
        <w:rPr>
          <w:b/>
          <w:sz w:val="22"/>
          <w:szCs w:val="22"/>
        </w:rPr>
        <w:t xml:space="preserve">dla Mazowieckiej Instytucji Gospodarki Budżetowej Mazovia w podziale na </w:t>
      </w:r>
      <w:r w:rsidR="007E071B" w:rsidRPr="00CC19BC">
        <w:rPr>
          <w:b/>
          <w:sz w:val="22"/>
          <w:szCs w:val="22"/>
        </w:rPr>
        <w:t xml:space="preserve">trzy </w:t>
      </w:r>
      <w:r w:rsidRPr="00CC19BC">
        <w:rPr>
          <w:b/>
          <w:sz w:val="22"/>
          <w:szCs w:val="22"/>
        </w:rPr>
        <w:t>części.</w:t>
      </w:r>
    </w:p>
    <w:p w:rsidR="002C57E6" w:rsidRPr="00CC19BC" w:rsidRDefault="002C57E6" w:rsidP="002C57E6">
      <w:pPr>
        <w:jc w:val="both"/>
        <w:rPr>
          <w:b/>
          <w:sz w:val="22"/>
          <w:szCs w:val="22"/>
        </w:rPr>
      </w:pPr>
      <w:r w:rsidRPr="00CC19BC">
        <w:rPr>
          <w:b/>
          <w:sz w:val="22"/>
          <w:szCs w:val="22"/>
        </w:rPr>
        <w:tab/>
      </w:r>
    </w:p>
    <w:p w:rsidR="002C57E6" w:rsidRPr="00CC19BC" w:rsidRDefault="002C57E6" w:rsidP="002C57E6">
      <w:pPr>
        <w:jc w:val="both"/>
        <w:rPr>
          <w:b/>
          <w:sz w:val="22"/>
          <w:szCs w:val="22"/>
        </w:rPr>
      </w:pPr>
      <w:r w:rsidRPr="00CC19BC">
        <w:rPr>
          <w:b/>
          <w:sz w:val="22"/>
          <w:szCs w:val="22"/>
        </w:rPr>
        <w:t>I. Nazwa (firma) oraz adres zamawiającego</w:t>
      </w:r>
    </w:p>
    <w:p w:rsidR="002C57E6" w:rsidRPr="00CC19BC" w:rsidRDefault="002C57E6" w:rsidP="002C57E6">
      <w:pPr>
        <w:jc w:val="both"/>
        <w:rPr>
          <w:b/>
          <w:sz w:val="22"/>
          <w:szCs w:val="22"/>
        </w:rPr>
      </w:pPr>
    </w:p>
    <w:p w:rsidR="002C57E6" w:rsidRPr="00CC19BC" w:rsidRDefault="002C57E6" w:rsidP="002C57E6">
      <w:pPr>
        <w:rPr>
          <w:sz w:val="22"/>
          <w:szCs w:val="22"/>
        </w:rPr>
      </w:pPr>
      <w:r w:rsidRPr="00CC19BC">
        <w:rPr>
          <w:sz w:val="22"/>
          <w:szCs w:val="22"/>
        </w:rPr>
        <w:t xml:space="preserve">Mazowiecka Instytucja Gospodarki Budżetowej MAZOVIA </w:t>
      </w:r>
    </w:p>
    <w:p w:rsidR="002C57E6" w:rsidRDefault="002C57E6" w:rsidP="002C57E6">
      <w:pPr>
        <w:jc w:val="both"/>
        <w:rPr>
          <w:sz w:val="22"/>
          <w:szCs w:val="22"/>
        </w:rPr>
      </w:pPr>
      <w:r>
        <w:rPr>
          <w:sz w:val="22"/>
          <w:szCs w:val="22"/>
        </w:rPr>
        <w:t>ul. Kocjana 3</w:t>
      </w:r>
    </w:p>
    <w:p w:rsidR="002C57E6" w:rsidRDefault="002C57E6" w:rsidP="002C57E6">
      <w:pPr>
        <w:jc w:val="both"/>
        <w:rPr>
          <w:sz w:val="22"/>
          <w:szCs w:val="22"/>
        </w:rPr>
      </w:pPr>
      <w:r>
        <w:rPr>
          <w:sz w:val="22"/>
          <w:szCs w:val="22"/>
        </w:rPr>
        <w:t>01-473 Warszawa</w:t>
      </w:r>
    </w:p>
    <w:p w:rsidR="002C57E6" w:rsidRPr="00991744" w:rsidRDefault="002C57E6" w:rsidP="002C57E6">
      <w:pPr>
        <w:rPr>
          <w:color w:val="FF0000"/>
          <w:sz w:val="22"/>
          <w:szCs w:val="22"/>
        </w:rPr>
      </w:pPr>
      <w:r w:rsidRPr="00991744">
        <w:rPr>
          <w:sz w:val="22"/>
          <w:szCs w:val="22"/>
        </w:rPr>
        <w:t>tel. (22) 328 60 01; fax. (22) 328 60 50</w:t>
      </w:r>
      <w:r w:rsidRPr="00991744">
        <w:rPr>
          <w:sz w:val="22"/>
          <w:szCs w:val="22"/>
        </w:rPr>
        <w:br/>
        <w:t>www.igbmazovia.pl</w:t>
      </w:r>
      <w:r w:rsidRPr="00991744">
        <w:rPr>
          <w:color w:val="FF0000"/>
          <w:sz w:val="22"/>
          <w:szCs w:val="22"/>
        </w:rPr>
        <w:br/>
      </w:r>
      <w:r w:rsidRPr="00991744">
        <w:rPr>
          <w:sz w:val="22"/>
          <w:szCs w:val="22"/>
        </w:rPr>
        <w:t>sekretariat@igbmazovia.pl</w:t>
      </w:r>
    </w:p>
    <w:p w:rsidR="002C57E6" w:rsidRDefault="002C57E6" w:rsidP="002C57E6">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2C57E6" w:rsidRDefault="002C57E6" w:rsidP="002C57E6">
      <w:pPr>
        <w:rPr>
          <w:sz w:val="22"/>
          <w:szCs w:val="22"/>
        </w:rPr>
      </w:pPr>
    </w:p>
    <w:p w:rsidR="002C57E6" w:rsidRDefault="002C57E6" w:rsidP="002C57E6">
      <w:pPr>
        <w:ind w:left="360" w:hanging="360"/>
        <w:jc w:val="both"/>
        <w:rPr>
          <w:b/>
          <w:sz w:val="22"/>
          <w:szCs w:val="22"/>
        </w:rPr>
      </w:pPr>
      <w:r>
        <w:rPr>
          <w:b/>
          <w:sz w:val="22"/>
          <w:szCs w:val="22"/>
        </w:rPr>
        <w:t xml:space="preserve">II. </w:t>
      </w:r>
      <w:r>
        <w:rPr>
          <w:b/>
          <w:sz w:val="22"/>
          <w:szCs w:val="22"/>
        </w:rPr>
        <w:tab/>
        <w:t xml:space="preserve">Tryb udzielenia zamówienia </w:t>
      </w:r>
    </w:p>
    <w:p w:rsidR="002C57E6" w:rsidRDefault="002C57E6" w:rsidP="002C57E6">
      <w:pPr>
        <w:ind w:left="360" w:hanging="360"/>
        <w:jc w:val="both"/>
        <w:rPr>
          <w:sz w:val="22"/>
          <w:szCs w:val="22"/>
        </w:rPr>
      </w:pPr>
    </w:p>
    <w:p w:rsidR="00B33882" w:rsidRDefault="00B33882" w:rsidP="00B33882">
      <w:pPr>
        <w:jc w:val="both"/>
        <w:rPr>
          <w:sz w:val="22"/>
          <w:szCs w:val="22"/>
        </w:rPr>
      </w:pPr>
      <w:r>
        <w:rPr>
          <w:sz w:val="22"/>
          <w:szCs w:val="22"/>
        </w:rPr>
        <w:t xml:space="preserve">Postępowanie o udzielenie zamówienia publicznego prowadzone jest w trybie przetargu nieograniczonego na podstawie </w:t>
      </w:r>
      <w:r w:rsidR="00276522">
        <w:rPr>
          <w:sz w:val="22"/>
          <w:szCs w:val="22"/>
        </w:rPr>
        <w:t>art. 39 i 40 ust. 2</w:t>
      </w:r>
      <w:r>
        <w:rPr>
          <w:sz w:val="22"/>
          <w:szCs w:val="22"/>
        </w:rPr>
        <w:t xml:space="preserve"> ustawy z dnia 29 stycznia 2004 r. – Prawo zamówień publicznych (tekst jednolity Dz. U. z 22 grudnia 2015 r., poz. 2164), zwana dalej „</w:t>
      </w:r>
      <w:proofErr w:type="spellStart"/>
      <w:r>
        <w:rPr>
          <w:sz w:val="22"/>
          <w:szCs w:val="22"/>
        </w:rPr>
        <w:t>Pzp</w:t>
      </w:r>
      <w:proofErr w:type="spellEnd"/>
      <w:r>
        <w:rPr>
          <w:sz w:val="22"/>
          <w:szCs w:val="22"/>
        </w:rPr>
        <w:t>”.</w:t>
      </w:r>
    </w:p>
    <w:p w:rsidR="002C57E6" w:rsidRPr="00D607F4" w:rsidRDefault="002C57E6" w:rsidP="002C57E6">
      <w:pPr>
        <w:rPr>
          <w:sz w:val="22"/>
          <w:szCs w:val="22"/>
        </w:rPr>
      </w:pPr>
    </w:p>
    <w:p w:rsidR="002C57E6" w:rsidRPr="00D607F4" w:rsidRDefault="002C57E6" w:rsidP="002C57E6">
      <w:pPr>
        <w:ind w:left="567" w:hanging="567"/>
        <w:jc w:val="both"/>
        <w:rPr>
          <w:b/>
          <w:sz w:val="22"/>
          <w:szCs w:val="22"/>
        </w:rPr>
      </w:pPr>
      <w:r w:rsidRPr="00D607F4">
        <w:rPr>
          <w:b/>
          <w:sz w:val="22"/>
          <w:szCs w:val="22"/>
        </w:rPr>
        <w:t xml:space="preserve">III. </w:t>
      </w:r>
      <w:r w:rsidRPr="00D607F4">
        <w:rPr>
          <w:b/>
          <w:sz w:val="22"/>
          <w:szCs w:val="22"/>
        </w:rPr>
        <w:tab/>
        <w:t>Nazwa i opis przedmiotu zamówienia</w:t>
      </w:r>
    </w:p>
    <w:p w:rsidR="002C57E6" w:rsidRPr="00D607F4" w:rsidRDefault="002C57E6" w:rsidP="002C57E6">
      <w:pPr>
        <w:jc w:val="both"/>
        <w:rPr>
          <w:b/>
          <w:sz w:val="22"/>
          <w:szCs w:val="22"/>
        </w:rPr>
      </w:pPr>
    </w:p>
    <w:p w:rsidR="002C57E6" w:rsidRPr="00D607F4" w:rsidRDefault="002C57E6" w:rsidP="002C57E6">
      <w:pPr>
        <w:pStyle w:val="Tekstpodstawowy2"/>
        <w:numPr>
          <w:ilvl w:val="0"/>
          <w:numId w:val="18"/>
        </w:numPr>
        <w:tabs>
          <w:tab w:val="left" w:pos="284"/>
        </w:tabs>
        <w:spacing w:after="0" w:line="240" w:lineRule="auto"/>
        <w:ind w:left="0" w:firstLine="0"/>
        <w:jc w:val="both"/>
        <w:rPr>
          <w:sz w:val="22"/>
          <w:szCs w:val="22"/>
        </w:rPr>
      </w:pPr>
      <w:r w:rsidRPr="00D607F4">
        <w:rPr>
          <w:sz w:val="22"/>
          <w:szCs w:val="22"/>
        </w:rPr>
        <w:t xml:space="preserve">Przedmiotem zamówienia jest </w:t>
      </w:r>
      <w:r w:rsidRPr="00D607F4">
        <w:rPr>
          <w:b/>
          <w:sz w:val="22"/>
          <w:szCs w:val="22"/>
        </w:rPr>
        <w:t>dostawa pieczywa, świeżych wyrobów piekarskich i</w:t>
      </w:r>
      <w:r w:rsidR="002618FA" w:rsidRPr="00D607F4">
        <w:rPr>
          <w:b/>
          <w:sz w:val="22"/>
          <w:szCs w:val="22"/>
        </w:rPr>
        <w:t> </w:t>
      </w:r>
      <w:r w:rsidRPr="00D607F4">
        <w:rPr>
          <w:b/>
          <w:sz w:val="22"/>
          <w:szCs w:val="22"/>
        </w:rPr>
        <w:t>ciastkarskich oraz ciast</w:t>
      </w:r>
      <w:r w:rsidRPr="00D607F4">
        <w:rPr>
          <w:sz w:val="22"/>
          <w:szCs w:val="22"/>
        </w:rPr>
        <w:t xml:space="preserve"> dla Mazowieckiej Instytucji Gospodarki Budżetowej Mazovia w podziale na </w:t>
      </w:r>
      <w:r w:rsidR="002618FA" w:rsidRPr="00D607F4">
        <w:rPr>
          <w:sz w:val="22"/>
          <w:szCs w:val="22"/>
        </w:rPr>
        <w:t xml:space="preserve">trzy </w:t>
      </w:r>
      <w:r w:rsidRPr="00D607F4">
        <w:rPr>
          <w:sz w:val="22"/>
          <w:szCs w:val="22"/>
        </w:rPr>
        <w:t>części:</w:t>
      </w:r>
    </w:p>
    <w:p w:rsidR="002C57E6" w:rsidRPr="00D607F4" w:rsidRDefault="002C57E6" w:rsidP="002D5488">
      <w:pPr>
        <w:ind w:left="993" w:hanging="993"/>
        <w:jc w:val="both"/>
        <w:rPr>
          <w:sz w:val="22"/>
          <w:szCs w:val="22"/>
        </w:rPr>
      </w:pPr>
      <w:r w:rsidRPr="00D607F4">
        <w:rPr>
          <w:b/>
          <w:i/>
          <w:sz w:val="22"/>
          <w:szCs w:val="22"/>
        </w:rPr>
        <w:t>Część I</w:t>
      </w:r>
      <w:r w:rsidR="002618FA" w:rsidRPr="00D607F4">
        <w:rPr>
          <w:b/>
          <w:i/>
          <w:sz w:val="22"/>
          <w:szCs w:val="22"/>
        </w:rPr>
        <w:t xml:space="preserve"> -</w:t>
      </w:r>
      <w:r w:rsidR="002618FA" w:rsidRPr="00D607F4">
        <w:rPr>
          <w:b/>
          <w:i/>
          <w:sz w:val="22"/>
          <w:szCs w:val="22"/>
        </w:rPr>
        <w:tab/>
      </w:r>
      <w:r w:rsidRPr="00D607F4">
        <w:rPr>
          <w:sz w:val="22"/>
          <w:szCs w:val="22"/>
        </w:rPr>
        <w:t xml:space="preserve">Dostawa pieczywa, świeżych wyrobów piekarskich i ciastkarskich dla Mazowieckiej Instytucji Gospodarki Budżetowej MAZOVIA wg ilości i asortymentu określonego </w:t>
      </w:r>
      <w:r w:rsidR="00131A7B">
        <w:rPr>
          <w:sz w:val="22"/>
          <w:szCs w:val="22"/>
        </w:rPr>
        <w:br/>
      </w:r>
      <w:r w:rsidRPr="00D607F4">
        <w:rPr>
          <w:sz w:val="22"/>
          <w:szCs w:val="22"/>
        </w:rPr>
        <w:t xml:space="preserve">w </w:t>
      </w:r>
      <w:r w:rsidRPr="00D607F4">
        <w:rPr>
          <w:b/>
          <w:i/>
          <w:sz w:val="22"/>
          <w:szCs w:val="22"/>
        </w:rPr>
        <w:t>Załączniku Nr 2</w:t>
      </w:r>
      <w:r w:rsidRPr="00D607F4">
        <w:rPr>
          <w:sz w:val="22"/>
          <w:szCs w:val="22"/>
        </w:rPr>
        <w:t xml:space="preserve"> do SIWZ.</w:t>
      </w:r>
    </w:p>
    <w:p w:rsidR="002C57E6" w:rsidRPr="00D607F4" w:rsidRDefault="002618FA" w:rsidP="002D5488">
      <w:pPr>
        <w:ind w:left="993" w:hanging="993"/>
        <w:jc w:val="both"/>
        <w:rPr>
          <w:sz w:val="22"/>
          <w:szCs w:val="22"/>
        </w:rPr>
      </w:pPr>
      <w:r w:rsidRPr="00D607F4">
        <w:rPr>
          <w:b/>
          <w:i/>
          <w:sz w:val="22"/>
          <w:szCs w:val="22"/>
        </w:rPr>
        <w:t>C</w:t>
      </w:r>
      <w:r w:rsidR="002C57E6" w:rsidRPr="00D607F4">
        <w:rPr>
          <w:b/>
          <w:i/>
          <w:sz w:val="22"/>
          <w:szCs w:val="22"/>
        </w:rPr>
        <w:t>zęść II</w:t>
      </w:r>
      <w:r w:rsidR="002C57E6" w:rsidRPr="00D607F4">
        <w:rPr>
          <w:sz w:val="22"/>
          <w:szCs w:val="22"/>
        </w:rPr>
        <w:t>-</w:t>
      </w:r>
      <w:r w:rsidRPr="00D607F4">
        <w:rPr>
          <w:sz w:val="22"/>
          <w:szCs w:val="22"/>
        </w:rPr>
        <w:tab/>
      </w:r>
      <w:r w:rsidR="002C57E6" w:rsidRPr="00D607F4">
        <w:rPr>
          <w:sz w:val="22"/>
          <w:szCs w:val="22"/>
        </w:rPr>
        <w:t xml:space="preserve">Dostawa pieczywa, świeżych wyrobów piekarskich i ciastkarskich dla Mazowieckiej Instytucji Gospodarki Budżetowej Mazovia Oddział w Sieradzu wg ilości i asortymentu określonego w </w:t>
      </w:r>
      <w:r w:rsidR="002C57E6" w:rsidRPr="00D607F4">
        <w:rPr>
          <w:b/>
          <w:i/>
          <w:sz w:val="22"/>
          <w:szCs w:val="22"/>
        </w:rPr>
        <w:t>Załączniku Nr 2A</w:t>
      </w:r>
      <w:r w:rsidR="002C57E6" w:rsidRPr="00D607F4">
        <w:rPr>
          <w:sz w:val="22"/>
          <w:szCs w:val="22"/>
        </w:rPr>
        <w:t xml:space="preserve"> do SIWZ.</w:t>
      </w:r>
    </w:p>
    <w:p w:rsidR="002C57E6" w:rsidRPr="00D607F4" w:rsidRDefault="002618FA" w:rsidP="002D5488">
      <w:pPr>
        <w:pStyle w:val="Tekstpodstawowy2"/>
        <w:tabs>
          <w:tab w:val="left" w:pos="1276"/>
        </w:tabs>
        <w:spacing w:after="0" w:line="240" w:lineRule="auto"/>
        <w:ind w:left="993" w:hanging="993"/>
        <w:jc w:val="both"/>
        <w:rPr>
          <w:sz w:val="22"/>
          <w:szCs w:val="22"/>
        </w:rPr>
      </w:pPr>
      <w:r w:rsidRPr="00D607F4">
        <w:rPr>
          <w:b/>
          <w:i/>
          <w:sz w:val="22"/>
          <w:szCs w:val="22"/>
        </w:rPr>
        <w:t>Część III</w:t>
      </w:r>
      <w:r w:rsidR="002C57E6" w:rsidRPr="00D607F4">
        <w:rPr>
          <w:sz w:val="22"/>
          <w:szCs w:val="22"/>
        </w:rPr>
        <w:t xml:space="preserve">- </w:t>
      </w:r>
      <w:r w:rsidRPr="00D607F4">
        <w:rPr>
          <w:sz w:val="22"/>
          <w:szCs w:val="22"/>
        </w:rPr>
        <w:tab/>
      </w:r>
      <w:r w:rsidR="002C57E6" w:rsidRPr="00D607F4">
        <w:rPr>
          <w:sz w:val="22"/>
          <w:szCs w:val="22"/>
        </w:rPr>
        <w:t xml:space="preserve">Dostawa wyrobów ciastkarskich oraz ciast dla Mazowieckiej Instytucji Gospodarki Budżetowej Mazovia wg ilości i asortymentu określonego w </w:t>
      </w:r>
      <w:r w:rsidR="002C57E6" w:rsidRPr="00D607F4">
        <w:rPr>
          <w:b/>
          <w:i/>
          <w:sz w:val="22"/>
          <w:szCs w:val="22"/>
        </w:rPr>
        <w:t>Załączniku Nr 2 B</w:t>
      </w:r>
      <w:r w:rsidR="002C57E6" w:rsidRPr="00D607F4">
        <w:rPr>
          <w:sz w:val="22"/>
          <w:szCs w:val="22"/>
        </w:rPr>
        <w:t xml:space="preserve"> do SIWZ.</w:t>
      </w:r>
    </w:p>
    <w:p w:rsidR="002C57E6" w:rsidRDefault="002C57E6" w:rsidP="006470DD">
      <w:pPr>
        <w:tabs>
          <w:tab w:val="left" w:pos="0"/>
        </w:tabs>
        <w:jc w:val="both"/>
        <w:rPr>
          <w:b/>
          <w:sz w:val="22"/>
          <w:szCs w:val="22"/>
          <w:u w:val="single"/>
        </w:rPr>
      </w:pPr>
      <w:r w:rsidRPr="00D607F4">
        <w:rPr>
          <w:b/>
          <w:sz w:val="22"/>
          <w:szCs w:val="22"/>
          <w:u w:val="single"/>
        </w:rPr>
        <w:t xml:space="preserve">Załącznikiem do formularza oferty jest: </w:t>
      </w:r>
      <w:r w:rsidRPr="002D5488">
        <w:rPr>
          <w:b/>
          <w:i/>
          <w:sz w:val="22"/>
          <w:szCs w:val="22"/>
          <w:u w:val="single"/>
        </w:rPr>
        <w:t>Załącznik Nr 2, Załącznik Nr 2A, Załącznik Nr 2B</w:t>
      </w:r>
      <w:r>
        <w:rPr>
          <w:b/>
          <w:sz w:val="22"/>
          <w:szCs w:val="22"/>
          <w:u w:val="single"/>
        </w:rPr>
        <w:t xml:space="preserve"> określające szczegółowy opis przedmiotu zamówienia (Formularze cenowe), odpowiednio do części na którą składana jest oferta.</w:t>
      </w:r>
    </w:p>
    <w:p w:rsidR="00BF55DD" w:rsidRPr="00BF55DD" w:rsidRDefault="00BF55DD" w:rsidP="00BF55DD">
      <w:pPr>
        <w:jc w:val="both"/>
        <w:rPr>
          <w:sz w:val="22"/>
          <w:szCs w:val="22"/>
        </w:rPr>
      </w:pPr>
      <w:r w:rsidRPr="00BF55DD">
        <w:rPr>
          <w:b/>
          <w:sz w:val="22"/>
          <w:szCs w:val="22"/>
          <w:lang w:eastAsia="ar-SA"/>
        </w:rPr>
        <w:t>Zamawiający</w:t>
      </w:r>
      <w:r w:rsidRPr="00BF55DD">
        <w:rPr>
          <w:rFonts w:eastAsia="Tahoma"/>
          <w:b/>
          <w:sz w:val="22"/>
          <w:szCs w:val="22"/>
        </w:rPr>
        <w:t xml:space="preserve"> </w:t>
      </w:r>
      <w:r w:rsidR="00C43770">
        <w:rPr>
          <w:rFonts w:eastAsia="Tahoma"/>
          <w:b/>
          <w:sz w:val="22"/>
          <w:szCs w:val="22"/>
        </w:rPr>
        <w:t xml:space="preserve">zgodnie z art. 29 ust. 3 Pzp, w odniesieniu do wszystkich części zamówienia </w:t>
      </w:r>
      <w:r w:rsidRPr="00BF55DD">
        <w:rPr>
          <w:rFonts w:eastAsia="Tahoma"/>
          <w:b/>
          <w:sz w:val="22"/>
          <w:szCs w:val="22"/>
        </w:rPr>
        <w:t>dopuszcza możliwość składania ofert równoważnych</w:t>
      </w:r>
      <w:r w:rsidRPr="00BF55DD">
        <w:rPr>
          <w:rFonts w:eastAsia="Tahoma"/>
          <w:sz w:val="22"/>
          <w:szCs w:val="22"/>
        </w:rPr>
        <w:t xml:space="preserve"> </w:t>
      </w:r>
      <w:r>
        <w:rPr>
          <w:sz w:val="22"/>
          <w:szCs w:val="22"/>
        </w:rPr>
        <w:t xml:space="preserve">o parametrach nie gorszych niż </w:t>
      </w:r>
      <w:r w:rsidRPr="00BF55DD">
        <w:rPr>
          <w:sz w:val="22"/>
          <w:szCs w:val="22"/>
        </w:rPr>
        <w:t xml:space="preserve">podane w opisie </w:t>
      </w:r>
      <w:r w:rsidR="00C43770">
        <w:rPr>
          <w:sz w:val="22"/>
          <w:szCs w:val="22"/>
        </w:rPr>
        <w:t>p</w:t>
      </w:r>
      <w:r w:rsidRPr="00BF55DD">
        <w:rPr>
          <w:sz w:val="22"/>
          <w:szCs w:val="22"/>
        </w:rPr>
        <w:t xml:space="preserve">rzedmiotu </w:t>
      </w:r>
      <w:r w:rsidR="00C43770">
        <w:rPr>
          <w:sz w:val="22"/>
          <w:szCs w:val="22"/>
        </w:rPr>
        <w:t>z</w:t>
      </w:r>
      <w:r w:rsidRPr="00BF55DD">
        <w:rPr>
          <w:sz w:val="22"/>
          <w:szCs w:val="22"/>
        </w:rPr>
        <w:t>amówienia</w:t>
      </w:r>
      <w:r w:rsidR="00C43770">
        <w:rPr>
          <w:sz w:val="22"/>
          <w:szCs w:val="22"/>
        </w:rPr>
        <w:t>.</w:t>
      </w:r>
      <w:r w:rsidRPr="00BF55DD">
        <w:rPr>
          <w:sz w:val="22"/>
          <w:szCs w:val="22"/>
        </w:rPr>
        <w:t xml:space="preserve"> </w:t>
      </w:r>
    </w:p>
    <w:p w:rsidR="00BF55DD" w:rsidRPr="00BF55DD" w:rsidRDefault="00BF55DD" w:rsidP="00BF55DD">
      <w:pPr>
        <w:autoSpaceDE w:val="0"/>
        <w:autoSpaceDN w:val="0"/>
        <w:adjustRightInd w:val="0"/>
        <w:jc w:val="both"/>
        <w:rPr>
          <w:sz w:val="22"/>
          <w:szCs w:val="22"/>
        </w:rPr>
      </w:pPr>
      <w:r w:rsidRPr="00BF55DD">
        <w:rPr>
          <w:sz w:val="22"/>
          <w:szCs w:val="22"/>
        </w:rPr>
        <w:t>Wskazane przez Zamawiającego znaki towarowe, marki lub nazwy handlowe służą jedynie określeniu klasy produktu stanowiącego przedmiot zamówienia oraz ustaleniu standardu, a nie wskazują na konkretny produkt lub konkretnego producenta. Oryginalne nazewnictwo podan</w:t>
      </w:r>
      <w:r w:rsidR="00C43770">
        <w:rPr>
          <w:sz w:val="22"/>
          <w:szCs w:val="22"/>
        </w:rPr>
        <w:t>e</w:t>
      </w:r>
      <w:r w:rsidR="00131A7B">
        <w:rPr>
          <w:sz w:val="22"/>
          <w:szCs w:val="22"/>
        </w:rPr>
        <w:t xml:space="preserve"> zostało</w:t>
      </w:r>
      <w:r w:rsidRPr="00BF55DD">
        <w:rPr>
          <w:sz w:val="22"/>
          <w:szCs w:val="22"/>
        </w:rPr>
        <w:t xml:space="preserve"> w celu prawidłowego określenia przedmiotu zamówienia. Wzorcowy model stanowi przykładowy produkt spełniający wymogi Zamawiającego. </w:t>
      </w:r>
    </w:p>
    <w:p w:rsidR="00C43770" w:rsidRDefault="00BF55DD" w:rsidP="00BF55DD">
      <w:pPr>
        <w:jc w:val="both"/>
        <w:rPr>
          <w:sz w:val="22"/>
          <w:szCs w:val="22"/>
        </w:rPr>
      </w:pPr>
      <w:r w:rsidRPr="00BF55DD">
        <w:rPr>
          <w:sz w:val="22"/>
          <w:szCs w:val="22"/>
        </w:rPr>
        <w:t>W przypadku złożenia oferty równoważnej wymaga się, aby produkt równoważny posiadał identyczne lub lepsze parametry (właściwości)</w:t>
      </w:r>
      <w:r>
        <w:rPr>
          <w:sz w:val="22"/>
          <w:szCs w:val="22"/>
        </w:rPr>
        <w:t xml:space="preserve"> oraz</w:t>
      </w:r>
      <w:r w:rsidRPr="00BF55DD">
        <w:rPr>
          <w:sz w:val="22"/>
          <w:szCs w:val="22"/>
        </w:rPr>
        <w:t xml:space="preserve"> skład chemiczny, jak produkty wskazane przez Zamawiającego w opisie przedmiotu zamówienia. </w:t>
      </w:r>
    </w:p>
    <w:p w:rsidR="00BF55DD" w:rsidRPr="00BF55DD" w:rsidRDefault="00BF55DD" w:rsidP="00BF55DD">
      <w:pPr>
        <w:jc w:val="both"/>
        <w:rPr>
          <w:sz w:val="22"/>
          <w:szCs w:val="22"/>
          <w:lang w:eastAsia="ar-SA"/>
        </w:rPr>
      </w:pPr>
      <w:r>
        <w:rPr>
          <w:sz w:val="22"/>
          <w:szCs w:val="22"/>
        </w:rPr>
        <w:t>Zgodnie z art. 30 ust. 5 Pzp c</w:t>
      </w:r>
      <w:r w:rsidRPr="00BF55DD">
        <w:rPr>
          <w:sz w:val="22"/>
          <w:szCs w:val="22"/>
        </w:rPr>
        <w:t>iężar udowodnienia równoważności spoczywa na Wykonawcy, co</w:t>
      </w:r>
      <w:r w:rsidR="00C43770">
        <w:rPr>
          <w:sz w:val="22"/>
          <w:szCs w:val="22"/>
        </w:rPr>
        <w:t> </w:t>
      </w:r>
      <w:r w:rsidRPr="00BF55DD">
        <w:rPr>
          <w:sz w:val="22"/>
          <w:szCs w:val="22"/>
        </w:rPr>
        <w:t xml:space="preserve">oznacza, że </w:t>
      </w:r>
      <w:r w:rsidRPr="00BF55DD">
        <w:rPr>
          <w:rFonts w:eastAsia="Tahoma"/>
          <w:sz w:val="22"/>
          <w:szCs w:val="22"/>
        </w:rPr>
        <w:t>Wykonawca zobowiązany jest przedstawić wraz z ofertą jego szczegółową specyfikację</w:t>
      </w:r>
      <w:r w:rsidR="00C43770">
        <w:rPr>
          <w:rFonts w:eastAsia="Tahoma"/>
          <w:sz w:val="22"/>
          <w:szCs w:val="22"/>
        </w:rPr>
        <w:t xml:space="preserve"> w odniesieniu </w:t>
      </w:r>
      <w:r w:rsidR="00C43770" w:rsidRPr="00C43770">
        <w:rPr>
          <w:rFonts w:eastAsia="Tahoma"/>
          <w:sz w:val="22"/>
          <w:szCs w:val="22"/>
        </w:rPr>
        <w:t>do składu chemicznego</w:t>
      </w:r>
      <w:r w:rsidRPr="00BF55DD">
        <w:rPr>
          <w:rFonts w:eastAsia="Tahoma"/>
          <w:sz w:val="22"/>
          <w:szCs w:val="22"/>
        </w:rPr>
        <w:t xml:space="preserve">, z której w sposób nie budzący żadnej wątpliwości </w:t>
      </w:r>
      <w:r w:rsidRPr="00BF55DD">
        <w:rPr>
          <w:rFonts w:eastAsia="Tahoma"/>
          <w:sz w:val="22"/>
          <w:szCs w:val="22"/>
        </w:rPr>
        <w:lastRenderedPageBreak/>
        <w:t xml:space="preserve">winno wynikać, iż oferowany przedmiot zamówienia jest o takich samych lub lepszych parametrach jakościowych w odniesieniu do przedmiotu zamówienia określonego przez Zamawiającego. </w:t>
      </w:r>
      <w:r w:rsidRPr="00BF55DD">
        <w:rPr>
          <w:sz w:val="22"/>
          <w:szCs w:val="22"/>
          <w:lang w:eastAsia="ar-SA"/>
        </w:rPr>
        <w:t xml:space="preserve"> </w:t>
      </w:r>
    </w:p>
    <w:p w:rsidR="002C57E6" w:rsidRPr="00C43770" w:rsidRDefault="002C57E6" w:rsidP="002C57E6">
      <w:pPr>
        <w:jc w:val="both"/>
        <w:rPr>
          <w:color w:val="FF0000"/>
          <w:sz w:val="22"/>
          <w:szCs w:val="22"/>
        </w:rPr>
      </w:pPr>
      <w:r>
        <w:rPr>
          <w:b/>
          <w:sz w:val="22"/>
          <w:szCs w:val="22"/>
          <w:lang w:eastAsia="en-US"/>
        </w:rPr>
        <w:t xml:space="preserve">W kolumnie trzeciej </w:t>
      </w:r>
      <w:r w:rsidRPr="00B33882">
        <w:rPr>
          <w:b/>
          <w:i/>
          <w:sz w:val="22"/>
          <w:szCs w:val="22"/>
          <w:u w:val="single"/>
        </w:rPr>
        <w:t>Załącznika Nr 2, Załącznika Nr 2A, Załącznik Nr 2B</w:t>
      </w:r>
      <w:r w:rsidRPr="0087574D">
        <w:rPr>
          <w:b/>
          <w:sz w:val="22"/>
          <w:szCs w:val="22"/>
          <w:u w:val="single"/>
        </w:rPr>
        <w:t xml:space="preserve"> </w:t>
      </w:r>
      <w:r>
        <w:rPr>
          <w:b/>
          <w:sz w:val="22"/>
          <w:szCs w:val="22"/>
          <w:u w:val="single"/>
          <w:lang w:eastAsia="en-US"/>
        </w:rPr>
        <w:t xml:space="preserve">Wykonawca zobowiązany jest podać </w:t>
      </w:r>
      <w:r w:rsidRPr="00025ED0">
        <w:rPr>
          <w:b/>
          <w:sz w:val="22"/>
          <w:szCs w:val="22"/>
          <w:u w:val="single"/>
          <w:lang w:eastAsia="en-US"/>
        </w:rPr>
        <w:t>nazwę oferowanego towaru oraz producenta.</w:t>
      </w:r>
      <w:r w:rsidRPr="00025ED0">
        <w:rPr>
          <w:b/>
          <w:sz w:val="22"/>
          <w:szCs w:val="22"/>
          <w:lang w:eastAsia="en-US"/>
        </w:rPr>
        <w:t xml:space="preserve"> </w:t>
      </w:r>
    </w:p>
    <w:p w:rsidR="002C57E6" w:rsidRDefault="002C57E6" w:rsidP="002D5488">
      <w:pPr>
        <w:pStyle w:val="Tekstpodstawowy"/>
        <w:numPr>
          <w:ilvl w:val="0"/>
          <w:numId w:val="18"/>
        </w:numPr>
        <w:tabs>
          <w:tab w:val="num" w:pos="284"/>
        </w:tabs>
        <w:suppressAutoHyphens/>
        <w:spacing w:after="0"/>
        <w:ind w:hanging="5322"/>
        <w:jc w:val="both"/>
        <w:rPr>
          <w:sz w:val="22"/>
          <w:szCs w:val="22"/>
        </w:rPr>
      </w:pPr>
      <w:r>
        <w:rPr>
          <w:b/>
          <w:sz w:val="22"/>
          <w:szCs w:val="22"/>
        </w:rPr>
        <w:t xml:space="preserve">Wymagania dotyczące przedmiotu zamówienia:  </w:t>
      </w:r>
    </w:p>
    <w:p w:rsidR="002C57E6" w:rsidRPr="00795E86" w:rsidRDefault="002C57E6" w:rsidP="002D5488">
      <w:pPr>
        <w:pStyle w:val="Akapitzlist"/>
        <w:widowControl w:val="0"/>
        <w:numPr>
          <w:ilvl w:val="2"/>
          <w:numId w:val="18"/>
        </w:numPr>
        <w:ind w:left="284" w:hanging="142"/>
        <w:jc w:val="both"/>
        <w:rPr>
          <w:sz w:val="22"/>
          <w:szCs w:val="22"/>
        </w:rPr>
      </w:pPr>
      <w:r w:rsidRPr="00795E86">
        <w:rPr>
          <w:sz w:val="22"/>
          <w:szCs w:val="22"/>
        </w:rPr>
        <w:t xml:space="preserve">Każdy produkt wytwarzany będzie zgodnie z ustawą </w:t>
      </w:r>
      <w:r w:rsidR="0091557A" w:rsidRPr="007A6810">
        <w:rPr>
          <w:sz w:val="22"/>
          <w:szCs w:val="22"/>
        </w:rPr>
        <w:t xml:space="preserve">z dnia 25 sierpnia 2006 r. o bezpieczeństwie żywności żywienia (Dz. U. </w:t>
      </w:r>
      <w:r w:rsidR="0091557A" w:rsidRPr="007A6810">
        <w:rPr>
          <w:rFonts w:eastAsia="Batang"/>
          <w:bCs/>
          <w:color w:val="000000"/>
          <w:sz w:val="22"/>
          <w:szCs w:val="22"/>
          <w:shd w:val="clear" w:color="auto" w:fill="FFFFFF"/>
        </w:rPr>
        <w:t xml:space="preserve">Nr 171, poz. 1225 z </w:t>
      </w:r>
      <w:proofErr w:type="spellStart"/>
      <w:r w:rsidR="0091557A" w:rsidRPr="007A6810">
        <w:rPr>
          <w:rFonts w:eastAsia="Batang"/>
          <w:bCs/>
          <w:color w:val="000000"/>
          <w:sz w:val="22"/>
          <w:szCs w:val="22"/>
          <w:shd w:val="clear" w:color="auto" w:fill="FFFFFF"/>
        </w:rPr>
        <w:t>późn</w:t>
      </w:r>
      <w:proofErr w:type="spellEnd"/>
      <w:r w:rsidR="0091557A" w:rsidRPr="007A6810">
        <w:rPr>
          <w:rFonts w:eastAsia="Batang"/>
          <w:bCs/>
          <w:color w:val="000000"/>
          <w:sz w:val="22"/>
          <w:szCs w:val="22"/>
          <w:shd w:val="clear" w:color="auto" w:fill="FFFFFF"/>
        </w:rPr>
        <w:t>. zm.)</w:t>
      </w:r>
      <w:r w:rsidR="0091557A" w:rsidRPr="007A6810">
        <w:rPr>
          <w:sz w:val="22"/>
          <w:szCs w:val="22"/>
        </w:rPr>
        <w:t>, rozporządzeniami wydanymi na jej podstawie</w:t>
      </w:r>
      <w:r w:rsidRPr="00795E86">
        <w:rPr>
          <w:sz w:val="22"/>
          <w:szCs w:val="22"/>
        </w:rPr>
        <w:t xml:space="preserve"> oraz normami jakościowymi, systemem HACCP, lub równoważnymi (ciężar udowodnienia równoważności spoczywa na Wykonawcy).</w:t>
      </w:r>
    </w:p>
    <w:p w:rsidR="002C57E6" w:rsidRPr="00E53E45" w:rsidRDefault="002C57E6" w:rsidP="002D5488">
      <w:pPr>
        <w:pStyle w:val="Akapitzlist"/>
        <w:widowControl w:val="0"/>
        <w:numPr>
          <w:ilvl w:val="2"/>
          <w:numId w:val="18"/>
        </w:numPr>
        <w:ind w:left="284" w:hanging="142"/>
        <w:jc w:val="both"/>
        <w:rPr>
          <w:sz w:val="22"/>
          <w:szCs w:val="22"/>
        </w:rPr>
      </w:pPr>
      <w:r w:rsidRPr="00E53E45">
        <w:rPr>
          <w:sz w:val="22"/>
          <w:szCs w:val="22"/>
        </w:rPr>
        <w:t>Cechy dyskwalifikujące przedmiot zamówienia: obce posmaki, zapachy, obecność szkodników zbożowo-mącznych oraz ich pozostałości, zabrudzenie produktów, nalot pleśni, oznaki spalenizny, deformacje wyrobów.</w:t>
      </w:r>
    </w:p>
    <w:p w:rsidR="002C57E6" w:rsidRPr="00E53E45" w:rsidRDefault="002C57E6" w:rsidP="002D5488">
      <w:pPr>
        <w:pStyle w:val="Akapitzlist"/>
        <w:widowControl w:val="0"/>
        <w:numPr>
          <w:ilvl w:val="2"/>
          <w:numId w:val="18"/>
        </w:numPr>
        <w:ind w:left="284" w:hanging="142"/>
        <w:jc w:val="both"/>
        <w:rPr>
          <w:sz w:val="22"/>
          <w:szCs w:val="22"/>
        </w:rPr>
      </w:pPr>
      <w:r w:rsidRPr="00E53E45">
        <w:rPr>
          <w:sz w:val="22"/>
          <w:szCs w:val="22"/>
          <w:lang w:eastAsia="ar-SA"/>
        </w:rPr>
        <w:t>Dostawa realizowana będzie na koszt i ryzyko Wykonawcy w odpowiednich opakowaniach (zamknięte, nieuszkodzone), transportem zapewniającym należyte zabezpieczenie przed czynnikami zewnętrznymi. P</w:t>
      </w:r>
      <w:r w:rsidRPr="00E53E45">
        <w:rPr>
          <w:sz w:val="22"/>
          <w:szCs w:val="22"/>
        </w:rPr>
        <w:t>ojemniki plastikowe, czyste, bez obcych zapachów, powinny być przeznaczone tylko do jednego asortymentu i posiadać atesty do kontaktu z żywnością. Produkty powinny być ułożone w opakowaniu w sposób nie powodujący deformacji i zapewniający estetyczny wygląd.</w:t>
      </w:r>
    </w:p>
    <w:p w:rsidR="002C57E6" w:rsidRPr="00E53E45" w:rsidRDefault="002C57E6" w:rsidP="002D5488">
      <w:pPr>
        <w:tabs>
          <w:tab w:val="left" w:pos="284"/>
        </w:tabs>
        <w:ind w:left="284" w:hanging="284"/>
        <w:jc w:val="both"/>
        <w:rPr>
          <w:sz w:val="22"/>
          <w:szCs w:val="22"/>
        </w:rPr>
      </w:pPr>
      <w:r w:rsidRPr="00E53E45">
        <w:rPr>
          <w:sz w:val="22"/>
          <w:szCs w:val="22"/>
        </w:rPr>
        <w:t>4)  W  przypadku pakowanych produktów opakowanie musi obligatoryjnie zawierać następujące dane:</w:t>
      </w:r>
    </w:p>
    <w:p w:rsidR="002C57E6" w:rsidRPr="00E53E45" w:rsidRDefault="002C57E6" w:rsidP="002D5488">
      <w:pPr>
        <w:pStyle w:val="Akapitzlist"/>
        <w:tabs>
          <w:tab w:val="left" w:pos="284"/>
        </w:tabs>
        <w:ind w:left="426" w:hanging="426"/>
        <w:jc w:val="both"/>
        <w:rPr>
          <w:sz w:val="22"/>
          <w:szCs w:val="22"/>
        </w:rPr>
      </w:pPr>
      <w:r w:rsidRPr="00E53E45">
        <w:rPr>
          <w:sz w:val="22"/>
          <w:szCs w:val="22"/>
        </w:rPr>
        <w:t>-</w:t>
      </w:r>
      <w:r w:rsidRPr="00E53E45">
        <w:rPr>
          <w:sz w:val="22"/>
          <w:szCs w:val="22"/>
        </w:rPr>
        <w:tab/>
        <w:t xml:space="preserve">nazwę producenta i środka spożywczego; </w:t>
      </w:r>
    </w:p>
    <w:p w:rsidR="002C57E6" w:rsidRPr="00E53E45" w:rsidRDefault="002C57E6" w:rsidP="002D5488">
      <w:pPr>
        <w:pStyle w:val="Akapitzlist"/>
        <w:tabs>
          <w:tab w:val="left" w:pos="284"/>
        </w:tabs>
        <w:ind w:left="426" w:hanging="426"/>
        <w:jc w:val="both"/>
        <w:rPr>
          <w:sz w:val="22"/>
          <w:szCs w:val="22"/>
        </w:rPr>
      </w:pPr>
      <w:r w:rsidRPr="00E53E45">
        <w:rPr>
          <w:sz w:val="22"/>
          <w:szCs w:val="22"/>
        </w:rPr>
        <w:t>-</w:t>
      </w:r>
      <w:r w:rsidRPr="00E53E45">
        <w:rPr>
          <w:sz w:val="22"/>
          <w:szCs w:val="22"/>
        </w:rPr>
        <w:tab/>
        <w:t>dane dotyczące składników występujących w środku spożywczym;</w:t>
      </w:r>
    </w:p>
    <w:p w:rsidR="002C57E6" w:rsidRPr="00E53E45" w:rsidRDefault="002C57E6" w:rsidP="002D5488">
      <w:pPr>
        <w:pStyle w:val="Akapitzlist"/>
        <w:tabs>
          <w:tab w:val="left" w:pos="284"/>
        </w:tabs>
        <w:ind w:left="426" w:hanging="426"/>
        <w:jc w:val="both"/>
        <w:rPr>
          <w:sz w:val="22"/>
          <w:szCs w:val="22"/>
        </w:rPr>
      </w:pPr>
      <w:r w:rsidRPr="00E53E45">
        <w:rPr>
          <w:sz w:val="22"/>
          <w:szCs w:val="22"/>
        </w:rPr>
        <w:t>-</w:t>
      </w:r>
      <w:r w:rsidRPr="00E53E45">
        <w:rPr>
          <w:sz w:val="22"/>
          <w:szCs w:val="22"/>
        </w:rPr>
        <w:tab/>
        <w:t>datę minimalnej trwałości albo termin przydatności do spożycia;</w:t>
      </w:r>
    </w:p>
    <w:p w:rsidR="002C57E6" w:rsidRPr="00E53E45" w:rsidRDefault="002C57E6" w:rsidP="002D5488">
      <w:pPr>
        <w:pStyle w:val="Akapitzlist"/>
        <w:tabs>
          <w:tab w:val="left" w:pos="284"/>
        </w:tabs>
        <w:ind w:left="426" w:hanging="426"/>
        <w:jc w:val="both"/>
        <w:rPr>
          <w:sz w:val="22"/>
          <w:szCs w:val="22"/>
        </w:rPr>
      </w:pPr>
      <w:r w:rsidRPr="00E53E45">
        <w:rPr>
          <w:sz w:val="22"/>
          <w:szCs w:val="22"/>
        </w:rPr>
        <w:t>-</w:t>
      </w:r>
      <w:r w:rsidRPr="00E53E45">
        <w:rPr>
          <w:sz w:val="22"/>
          <w:szCs w:val="22"/>
        </w:rPr>
        <w:tab/>
        <w:t>dane identyfikujące producenta środka spożywczego;</w:t>
      </w:r>
    </w:p>
    <w:p w:rsidR="002C57E6" w:rsidRPr="00E53E45" w:rsidRDefault="002C57E6" w:rsidP="002D5488">
      <w:pPr>
        <w:pStyle w:val="Akapitzlist"/>
        <w:tabs>
          <w:tab w:val="left" w:pos="284"/>
        </w:tabs>
        <w:ind w:left="426" w:hanging="426"/>
        <w:jc w:val="both"/>
        <w:rPr>
          <w:sz w:val="22"/>
          <w:szCs w:val="22"/>
        </w:rPr>
      </w:pPr>
      <w:r w:rsidRPr="00E53E45">
        <w:rPr>
          <w:sz w:val="22"/>
          <w:szCs w:val="22"/>
        </w:rPr>
        <w:t>-</w:t>
      </w:r>
      <w:r w:rsidRPr="00E53E45">
        <w:rPr>
          <w:sz w:val="22"/>
          <w:szCs w:val="22"/>
        </w:rPr>
        <w:tab/>
        <w:t>zawartość netto lub liczbę sztuk środka spożywczego w opakowaniu;</w:t>
      </w:r>
    </w:p>
    <w:p w:rsidR="002C57E6" w:rsidRPr="00E53E45" w:rsidRDefault="002C57E6" w:rsidP="002D5488">
      <w:pPr>
        <w:pStyle w:val="Akapitzlist"/>
        <w:tabs>
          <w:tab w:val="left" w:pos="284"/>
        </w:tabs>
        <w:ind w:left="426" w:hanging="426"/>
        <w:jc w:val="both"/>
        <w:rPr>
          <w:sz w:val="22"/>
          <w:szCs w:val="22"/>
        </w:rPr>
      </w:pPr>
      <w:r w:rsidRPr="00E53E45">
        <w:rPr>
          <w:sz w:val="22"/>
          <w:szCs w:val="22"/>
        </w:rPr>
        <w:t>-</w:t>
      </w:r>
      <w:r w:rsidRPr="00E53E45">
        <w:rPr>
          <w:sz w:val="22"/>
          <w:szCs w:val="22"/>
        </w:rPr>
        <w:tab/>
        <w:t>warunki przechowywania, w przypadku gdy jego jakość zależy od warunków przechowywania;</w:t>
      </w:r>
    </w:p>
    <w:p w:rsidR="002C57E6" w:rsidRPr="00E53E45" w:rsidRDefault="002C57E6" w:rsidP="002D5488">
      <w:pPr>
        <w:ind w:left="284" w:hanging="284"/>
        <w:jc w:val="both"/>
        <w:rPr>
          <w:sz w:val="22"/>
          <w:szCs w:val="22"/>
        </w:rPr>
      </w:pPr>
      <w:r w:rsidRPr="00E53E45">
        <w:rPr>
          <w:sz w:val="22"/>
          <w:szCs w:val="22"/>
        </w:rPr>
        <w:t>5)  Wykonawca oznaczy w sposób widoczny termin przydatności do spożycia.</w:t>
      </w:r>
    </w:p>
    <w:p w:rsidR="002C57E6" w:rsidRPr="00E53E45" w:rsidRDefault="002C57E6" w:rsidP="002D5488">
      <w:pPr>
        <w:tabs>
          <w:tab w:val="left" w:pos="284"/>
        </w:tabs>
        <w:ind w:left="284" w:hanging="284"/>
        <w:jc w:val="both"/>
        <w:rPr>
          <w:sz w:val="22"/>
          <w:szCs w:val="22"/>
        </w:rPr>
      </w:pPr>
      <w:r w:rsidRPr="00E53E45">
        <w:rPr>
          <w:sz w:val="22"/>
          <w:szCs w:val="22"/>
        </w:rPr>
        <w:t xml:space="preserve">6) </w:t>
      </w:r>
      <w:r>
        <w:rPr>
          <w:sz w:val="22"/>
          <w:szCs w:val="22"/>
        </w:rPr>
        <w:t xml:space="preserve">  </w:t>
      </w:r>
      <w:r w:rsidRPr="00E53E45">
        <w:rPr>
          <w:sz w:val="22"/>
          <w:szCs w:val="22"/>
        </w:rPr>
        <w:t xml:space="preserve">Dostarczone produkty (chleb, bułki, bułki słodkie, pączki, rogale) muszą być z bieżącej  produkcji (nocnej), natomiast ciasta wyprodukowane nie później niż na jedną dobę przed dostawą. </w:t>
      </w:r>
    </w:p>
    <w:p w:rsidR="002C57E6" w:rsidRPr="00E53E45" w:rsidRDefault="00D1217C" w:rsidP="002D5488">
      <w:pPr>
        <w:ind w:left="284" w:hanging="284"/>
        <w:jc w:val="both"/>
        <w:rPr>
          <w:sz w:val="22"/>
          <w:szCs w:val="22"/>
          <w:lang w:eastAsia="en-US"/>
        </w:rPr>
      </w:pPr>
      <w:r>
        <w:rPr>
          <w:sz w:val="22"/>
          <w:szCs w:val="22"/>
          <w:lang w:eastAsia="en-US"/>
        </w:rPr>
        <w:t xml:space="preserve">7) </w:t>
      </w:r>
      <w:r>
        <w:rPr>
          <w:sz w:val="22"/>
          <w:szCs w:val="22"/>
          <w:lang w:eastAsia="en-US"/>
        </w:rPr>
        <w:tab/>
      </w:r>
      <w:r w:rsidR="002C57E6" w:rsidRPr="00E53E45">
        <w:rPr>
          <w:sz w:val="22"/>
          <w:szCs w:val="22"/>
          <w:lang w:eastAsia="en-US"/>
        </w:rPr>
        <w:t xml:space="preserve">Wykonawca na życzenie Zamawiającego </w:t>
      </w:r>
      <w:r w:rsidR="00131A7B">
        <w:rPr>
          <w:sz w:val="22"/>
          <w:szCs w:val="22"/>
          <w:lang w:eastAsia="en-US"/>
        </w:rPr>
        <w:t>kajzerki (</w:t>
      </w:r>
      <w:r w:rsidR="002C57E6" w:rsidRPr="00E53E45">
        <w:rPr>
          <w:sz w:val="22"/>
          <w:szCs w:val="22"/>
          <w:lang w:eastAsia="en-US"/>
        </w:rPr>
        <w:t>część</w:t>
      </w:r>
      <w:r w:rsidR="00131A7B">
        <w:rPr>
          <w:sz w:val="22"/>
          <w:szCs w:val="22"/>
          <w:lang w:eastAsia="en-US"/>
        </w:rPr>
        <w:t xml:space="preserve"> I zamówienia) </w:t>
      </w:r>
      <w:r w:rsidR="002C57E6" w:rsidRPr="00E53E45">
        <w:rPr>
          <w:sz w:val="22"/>
          <w:szCs w:val="22"/>
          <w:lang w:eastAsia="en-US"/>
        </w:rPr>
        <w:t>będzie pakował w</w:t>
      </w:r>
      <w:r>
        <w:rPr>
          <w:sz w:val="22"/>
          <w:szCs w:val="22"/>
          <w:lang w:eastAsia="en-US"/>
        </w:rPr>
        <w:t> </w:t>
      </w:r>
      <w:r w:rsidR="002C57E6" w:rsidRPr="00E53E45">
        <w:rPr>
          <w:sz w:val="22"/>
          <w:szCs w:val="22"/>
          <w:lang w:eastAsia="en-US"/>
        </w:rPr>
        <w:t>woreczki do tego przystosowane (po 5 szt. w opakowaniu).</w:t>
      </w:r>
    </w:p>
    <w:p w:rsidR="002C57E6" w:rsidRPr="00E53E45" w:rsidRDefault="00D1217C" w:rsidP="002D5488">
      <w:pPr>
        <w:autoSpaceDE w:val="0"/>
        <w:autoSpaceDN w:val="0"/>
        <w:adjustRightInd w:val="0"/>
        <w:ind w:left="284" w:hanging="284"/>
        <w:jc w:val="both"/>
        <w:rPr>
          <w:b/>
          <w:bCs/>
          <w:sz w:val="22"/>
          <w:szCs w:val="22"/>
        </w:rPr>
      </w:pPr>
      <w:r>
        <w:rPr>
          <w:sz w:val="22"/>
          <w:szCs w:val="22"/>
          <w:lang w:eastAsia="en-US"/>
        </w:rPr>
        <w:t xml:space="preserve">8) </w:t>
      </w:r>
      <w:r w:rsidR="002C57E6" w:rsidRPr="00E53E45">
        <w:rPr>
          <w:sz w:val="22"/>
          <w:szCs w:val="22"/>
          <w:lang w:eastAsia="en-US"/>
        </w:rPr>
        <w:t xml:space="preserve">Na potrzeby Zamawiającego, Wykonawca będzie dostarczał wyroby ciastkarskie oraz ciasta </w:t>
      </w:r>
      <w:r w:rsidR="00470D52">
        <w:rPr>
          <w:sz w:val="22"/>
          <w:szCs w:val="22"/>
          <w:lang w:eastAsia="en-US"/>
        </w:rPr>
        <w:br/>
      </w:r>
      <w:r w:rsidR="002C57E6" w:rsidRPr="00E53E45">
        <w:rPr>
          <w:sz w:val="22"/>
          <w:szCs w:val="22"/>
          <w:lang w:eastAsia="en-US"/>
        </w:rPr>
        <w:t>w opakowaniach tj. tacki, kartoniki, blachy</w:t>
      </w:r>
      <w:r w:rsidR="002C57E6" w:rsidRPr="00E53E45">
        <w:rPr>
          <w:bCs/>
          <w:sz w:val="22"/>
          <w:szCs w:val="22"/>
        </w:rPr>
        <w:t xml:space="preserve"> (dopuszczone do kontaktu z żywnością spełniających wymogi sanitarno-higieniczne)</w:t>
      </w:r>
      <w:r w:rsidR="002C57E6" w:rsidRPr="00E53E45">
        <w:rPr>
          <w:sz w:val="22"/>
          <w:szCs w:val="22"/>
          <w:lang w:eastAsia="en-US"/>
        </w:rPr>
        <w:t xml:space="preserve"> </w:t>
      </w:r>
      <w:r w:rsidR="002C57E6" w:rsidRPr="00E53E45">
        <w:rPr>
          <w:sz w:val="22"/>
          <w:szCs w:val="22"/>
        </w:rPr>
        <w:t>zgodnie z zapotrzebowaniem ilo</w:t>
      </w:r>
      <w:r w:rsidR="002C57E6" w:rsidRPr="00E53E45">
        <w:rPr>
          <w:rFonts w:eastAsia="TimesNewRoman"/>
          <w:sz w:val="22"/>
          <w:szCs w:val="22"/>
        </w:rPr>
        <w:t>ś</w:t>
      </w:r>
      <w:r w:rsidR="002C57E6" w:rsidRPr="00E53E45">
        <w:rPr>
          <w:sz w:val="22"/>
          <w:szCs w:val="22"/>
        </w:rPr>
        <w:t xml:space="preserve">ciowym </w:t>
      </w:r>
      <w:r w:rsidR="002C57E6" w:rsidRPr="00E53E45">
        <w:rPr>
          <w:sz w:val="22"/>
          <w:szCs w:val="22"/>
          <w:lang w:eastAsia="en-US"/>
        </w:rPr>
        <w:t>i o określonych gramaturach</w:t>
      </w:r>
      <w:r w:rsidR="002C57E6" w:rsidRPr="00E53E45">
        <w:rPr>
          <w:sz w:val="22"/>
          <w:szCs w:val="22"/>
        </w:rPr>
        <w:t xml:space="preserve"> przekazywanym Wykonawcy telefonicznie lub za pomoc</w:t>
      </w:r>
      <w:r w:rsidR="002C57E6" w:rsidRPr="00E53E45">
        <w:rPr>
          <w:rFonts w:eastAsia="TimesNewRoman"/>
          <w:sz w:val="22"/>
          <w:szCs w:val="22"/>
        </w:rPr>
        <w:t xml:space="preserve">ą </w:t>
      </w:r>
      <w:r w:rsidR="002C57E6" w:rsidRPr="00E53E45">
        <w:rPr>
          <w:sz w:val="22"/>
          <w:szCs w:val="22"/>
        </w:rPr>
        <w:t>telefaksu dnia poprzedniego</w:t>
      </w:r>
      <w:r w:rsidR="002C57E6" w:rsidRPr="00E53E45">
        <w:rPr>
          <w:sz w:val="22"/>
          <w:szCs w:val="22"/>
          <w:lang w:eastAsia="en-US"/>
        </w:rPr>
        <w:t>.</w:t>
      </w:r>
      <w:r w:rsidR="002C57E6" w:rsidRPr="00E53E45">
        <w:rPr>
          <w:b/>
          <w:bCs/>
          <w:sz w:val="22"/>
          <w:szCs w:val="22"/>
        </w:rPr>
        <w:t xml:space="preserve"> </w:t>
      </w:r>
    </w:p>
    <w:p w:rsidR="002C57E6" w:rsidRPr="00E53E45" w:rsidRDefault="00D1217C" w:rsidP="002D5488">
      <w:pPr>
        <w:autoSpaceDE w:val="0"/>
        <w:autoSpaceDN w:val="0"/>
        <w:adjustRightInd w:val="0"/>
        <w:ind w:left="284" w:hanging="284"/>
        <w:jc w:val="both"/>
        <w:rPr>
          <w:rFonts w:eastAsia="TimesNewRoman"/>
          <w:sz w:val="22"/>
          <w:szCs w:val="22"/>
        </w:rPr>
      </w:pPr>
      <w:r>
        <w:rPr>
          <w:bCs/>
          <w:sz w:val="22"/>
          <w:szCs w:val="22"/>
        </w:rPr>
        <w:t xml:space="preserve">9) </w:t>
      </w:r>
      <w:r w:rsidR="002C57E6" w:rsidRPr="00E53E45">
        <w:rPr>
          <w:bCs/>
          <w:sz w:val="22"/>
          <w:szCs w:val="22"/>
        </w:rPr>
        <w:t>Bułka tarta</w:t>
      </w:r>
      <w:r w:rsidR="002C57E6" w:rsidRPr="00E53E45">
        <w:rPr>
          <w:b/>
          <w:bCs/>
          <w:sz w:val="22"/>
          <w:szCs w:val="22"/>
        </w:rPr>
        <w:t xml:space="preserve"> </w:t>
      </w:r>
      <w:r w:rsidR="002C57E6" w:rsidRPr="00E53E45">
        <w:rPr>
          <w:sz w:val="22"/>
          <w:szCs w:val="22"/>
        </w:rPr>
        <w:t>dostarczana b</w:t>
      </w:r>
      <w:r w:rsidR="002C57E6" w:rsidRPr="00E53E45">
        <w:rPr>
          <w:rFonts w:eastAsia="TimesNewRoman"/>
          <w:sz w:val="22"/>
          <w:szCs w:val="22"/>
        </w:rPr>
        <w:t>ę</w:t>
      </w:r>
      <w:r w:rsidR="002C57E6" w:rsidRPr="00E53E45">
        <w:rPr>
          <w:sz w:val="22"/>
          <w:szCs w:val="22"/>
        </w:rPr>
        <w:t>dzie w torebkach papierowych o określonej przez Zamawiającego gramaturze. Ka</w:t>
      </w:r>
      <w:r w:rsidR="002C57E6" w:rsidRPr="00E53E45">
        <w:rPr>
          <w:rFonts w:eastAsia="TimesNewRoman"/>
          <w:sz w:val="22"/>
          <w:szCs w:val="22"/>
        </w:rPr>
        <w:t>ż</w:t>
      </w:r>
      <w:r w:rsidR="002C57E6" w:rsidRPr="00E53E45">
        <w:rPr>
          <w:sz w:val="22"/>
          <w:szCs w:val="22"/>
        </w:rPr>
        <w:t>da torebka musi posiada</w:t>
      </w:r>
      <w:r w:rsidR="002C57E6" w:rsidRPr="00E53E45">
        <w:rPr>
          <w:rFonts w:eastAsia="TimesNewRoman"/>
          <w:sz w:val="22"/>
          <w:szCs w:val="22"/>
        </w:rPr>
        <w:t xml:space="preserve">ć </w:t>
      </w:r>
      <w:r w:rsidR="002C57E6" w:rsidRPr="00E53E45">
        <w:rPr>
          <w:sz w:val="22"/>
          <w:szCs w:val="22"/>
        </w:rPr>
        <w:t>etykiet</w:t>
      </w:r>
      <w:r w:rsidR="002C57E6" w:rsidRPr="00E53E45">
        <w:rPr>
          <w:rFonts w:eastAsia="TimesNewRoman"/>
          <w:sz w:val="22"/>
          <w:szCs w:val="22"/>
        </w:rPr>
        <w:t xml:space="preserve">ę </w:t>
      </w:r>
      <w:r w:rsidR="002C57E6" w:rsidRPr="00E53E45">
        <w:rPr>
          <w:sz w:val="22"/>
          <w:szCs w:val="22"/>
        </w:rPr>
        <w:t>z sugerowan</w:t>
      </w:r>
      <w:r w:rsidR="002C57E6" w:rsidRPr="00E53E45">
        <w:rPr>
          <w:rFonts w:eastAsia="TimesNewRoman"/>
          <w:sz w:val="22"/>
          <w:szCs w:val="22"/>
        </w:rPr>
        <w:t xml:space="preserve">ą </w:t>
      </w:r>
      <w:r w:rsidR="002C57E6" w:rsidRPr="00E53E45">
        <w:rPr>
          <w:sz w:val="22"/>
          <w:szCs w:val="22"/>
        </w:rPr>
        <w:t>dat</w:t>
      </w:r>
      <w:r w:rsidR="002C57E6" w:rsidRPr="00E53E45">
        <w:rPr>
          <w:rFonts w:eastAsia="TimesNewRoman"/>
          <w:sz w:val="22"/>
          <w:szCs w:val="22"/>
        </w:rPr>
        <w:t xml:space="preserve">ą </w:t>
      </w:r>
      <w:r w:rsidR="002C57E6" w:rsidRPr="00E53E45">
        <w:rPr>
          <w:sz w:val="22"/>
          <w:szCs w:val="22"/>
        </w:rPr>
        <w:t>przydatno</w:t>
      </w:r>
      <w:r w:rsidR="002C57E6" w:rsidRPr="00E53E45">
        <w:rPr>
          <w:rFonts w:eastAsia="TimesNewRoman"/>
          <w:sz w:val="22"/>
          <w:szCs w:val="22"/>
        </w:rPr>
        <w:t>ś</w:t>
      </w:r>
      <w:r w:rsidR="002C57E6" w:rsidRPr="00E53E45">
        <w:rPr>
          <w:sz w:val="22"/>
          <w:szCs w:val="22"/>
        </w:rPr>
        <w:t>ci do spo</w:t>
      </w:r>
      <w:r w:rsidR="002C57E6" w:rsidRPr="00E53E45">
        <w:rPr>
          <w:rFonts w:eastAsia="TimesNewRoman"/>
          <w:sz w:val="22"/>
          <w:szCs w:val="22"/>
        </w:rPr>
        <w:t>ż</w:t>
      </w:r>
      <w:r w:rsidR="002C57E6" w:rsidRPr="00E53E45">
        <w:rPr>
          <w:sz w:val="22"/>
          <w:szCs w:val="22"/>
        </w:rPr>
        <w:t>ycia ustalon</w:t>
      </w:r>
      <w:r w:rsidR="002C57E6" w:rsidRPr="00E53E45">
        <w:rPr>
          <w:rFonts w:eastAsia="TimesNewRoman"/>
          <w:sz w:val="22"/>
          <w:szCs w:val="22"/>
        </w:rPr>
        <w:t xml:space="preserve">ą </w:t>
      </w:r>
      <w:r w:rsidR="002C57E6" w:rsidRPr="00E53E45">
        <w:rPr>
          <w:sz w:val="22"/>
          <w:szCs w:val="22"/>
        </w:rPr>
        <w:t>przez producenta.</w:t>
      </w:r>
    </w:p>
    <w:p w:rsidR="002C57E6" w:rsidRPr="00991744" w:rsidRDefault="002C57E6" w:rsidP="002D5488">
      <w:pPr>
        <w:widowControl w:val="0"/>
        <w:ind w:left="284" w:hanging="284"/>
        <w:jc w:val="both"/>
        <w:rPr>
          <w:b/>
          <w:sz w:val="22"/>
          <w:szCs w:val="22"/>
          <w:u w:val="single"/>
        </w:rPr>
      </w:pPr>
      <w:r>
        <w:rPr>
          <w:b/>
          <w:sz w:val="22"/>
          <w:szCs w:val="22"/>
          <w:u w:val="single"/>
        </w:rPr>
        <w:t>3.</w:t>
      </w:r>
      <w:r>
        <w:rPr>
          <w:b/>
          <w:sz w:val="22"/>
          <w:szCs w:val="22"/>
          <w:u w:val="single"/>
        </w:rPr>
        <w:tab/>
      </w:r>
      <w:r w:rsidRPr="00991744">
        <w:rPr>
          <w:b/>
          <w:sz w:val="22"/>
          <w:szCs w:val="22"/>
          <w:u w:val="single"/>
        </w:rPr>
        <w:t>Ilości po</w:t>
      </w:r>
      <w:r w:rsidRPr="00991744">
        <w:rPr>
          <w:b/>
          <w:sz w:val="22"/>
          <w:szCs w:val="22"/>
          <w:u w:val="single"/>
          <w:lang w:eastAsia="ar-SA"/>
        </w:rPr>
        <w:t>dane w Załącznikach Nr: 2, 2A,</w:t>
      </w:r>
      <w:r w:rsidRPr="00991744">
        <w:rPr>
          <w:b/>
          <w:sz w:val="22"/>
          <w:szCs w:val="22"/>
          <w:u w:val="single"/>
        </w:rPr>
        <w:t xml:space="preserve"> 2B</w:t>
      </w:r>
      <w:r w:rsidRPr="00991744">
        <w:rPr>
          <w:b/>
          <w:sz w:val="22"/>
          <w:szCs w:val="22"/>
          <w:u w:val="single"/>
          <w:lang w:eastAsia="ar-SA"/>
        </w:rPr>
        <w:t xml:space="preserve"> stanowią szacunkowe zapotrzebowanie. </w:t>
      </w:r>
      <w:r w:rsidRPr="00991744">
        <w:rPr>
          <w:b/>
          <w:sz w:val="22"/>
          <w:szCs w:val="22"/>
          <w:u w:val="single"/>
        </w:rPr>
        <w:t>Zamawiający w odniesieniu do wszystkich części zamówienia zastrzega sobie prawo:</w:t>
      </w:r>
    </w:p>
    <w:p w:rsidR="002C57E6" w:rsidRPr="00991744" w:rsidRDefault="002C57E6" w:rsidP="002D5488">
      <w:pPr>
        <w:widowControl w:val="0"/>
        <w:suppressAutoHyphens/>
        <w:ind w:left="284" w:hanging="284"/>
        <w:jc w:val="both"/>
        <w:rPr>
          <w:sz w:val="22"/>
          <w:szCs w:val="22"/>
        </w:rPr>
      </w:pPr>
      <w:r w:rsidRPr="007C0A6F">
        <w:rPr>
          <w:sz w:val="22"/>
          <w:szCs w:val="22"/>
        </w:rPr>
        <w:t>1)</w:t>
      </w:r>
      <w:r w:rsidRPr="00991744">
        <w:rPr>
          <w:b/>
          <w:sz w:val="22"/>
          <w:szCs w:val="22"/>
        </w:rPr>
        <w:t xml:space="preserve"> </w:t>
      </w:r>
      <w:r w:rsidRPr="00991744">
        <w:rPr>
          <w:b/>
          <w:sz w:val="22"/>
          <w:szCs w:val="22"/>
        </w:rPr>
        <w:tab/>
      </w:r>
      <w:r w:rsidRPr="00991744">
        <w:rPr>
          <w:sz w:val="22"/>
          <w:szCs w:val="22"/>
        </w:rPr>
        <w:t>rezygnacji z zakupu części produktów wynikającym z braku lub ograniczenia zapotrzebowania,</w:t>
      </w:r>
    </w:p>
    <w:p w:rsidR="002C57E6" w:rsidRPr="00991744" w:rsidRDefault="002C57E6" w:rsidP="002D5488">
      <w:pPr>
        <w:pStyle w:val="Akapitzlist"/>
        <w:widowControl w:val="0"/>
        <w:numPr>
          <w:ilvl w:val="0"/>
          <w:numId w:val="17"/>
        </w:numPr>
        <w:suppressAutoHyphens/>
        <w:ind w:left="284" w:hanging="284"/>
        <w:jc w:val="both"/>
        <w:rPr>
          <w:sz w:val="22"/>
          <w:szCs w:val="22"/>
        </w:rPr>
      </w:pPr>
      <w:r w:rsidRPr="00991744">
        <w:rPr>
          <w:sz w:val="22"/>
          <w:szCs w:val="22"/>
          <w:lang w:eastAsia="en-US"/>
        </w:rPr>
        <w:t>zamiany ilości zamawianych produktów w ramach wartości i asortymentu określonego w umowie, w przypadku zmiany potrzeb Zamawiającego,</w:t>
      </w:r>
    </w:p>
    <w:p w:rsidR="002C57E6" w:rsidRPr="00991744" w:rsidRDefault="002C57E6" w:rsidP="002D5488">
      <w:pPr>
        <w:pStyle w:val="Akapitzlist"/>
        <w:widowControl w:val="0"/>
        <w:numPr>
          <w:ilvl w:val="0"/>
          <w:numId w:val="17"/>
        </w:numPr>
        <w:suppressAutoHyphens/>
        <w:ind w:left="284" w:hanging="284"/>
        <w:jc w:val="both"/>
        <w:rPr>
          <w:sz w:val="22"/>
          <w:szCs w:val="22"/>
        </w:rPr>
      </w:pPr>
      <w:r w:rsidRPr="00991744">
        <w:rPr>
          <w:sz w:val="22"/>
          <w:szCs w:val="22"/>
        </w:rPr>
        <w:t>zmiany asortymentu w przypadku wycofania starego i wprowadzenia nowego produktu / produktów, w ramach zaoferowanej grupy asortymentowej o tej samej lub wyższej jakości i parametrach, w cenie nie wyższej niż zao</w:t>
      </w:r>
      <w:r w:rsidR="001C6C33">
        <w:rPr>
          <w:sz w:val="22"/>
          <w:szCs w:val="22"/>
        </w:rPr>
        <w:t>ferowana w ofercie przetargowej,</w:t>
      </w:r>
    </w:p>
    <w:p w:rsidR="002C57E6" w:rsidRPr="00991744" w:rsidRDefault="002C57E6" w:rsidP="002D5488">
      <w:pPr>
        <w:widowControl w:val="0"/>
        <w:numPr>
          <w:ilvl w:val="0"/>
          <w:numId w:val="17"/>
        </w:numPr>
        <w:suppressAutoHyphens/>
        <w:ind w:left="284" w:hanging="284"/>
        <w:jc w:val="both"/>
        <w:rPr>
          <w:sz w:val="22"/>
          <w:szCs w:val="22"/>
        </w:rPr>
      </w:pPr>
      <w:r w:rsidRPr="00991744">
        <w:rPr>
          <w:sz w:val="22"/>
          <w:szCs w:val="22"/>
          <w:lang w:eastAsia="en-US"/>
        </w:rPr>
        <w:t>z</w:t>
      </w:r>
      <w:r w:rsidRPr="00991744">
        <w:rPr>
          <w:sz w:val="22"/>
          <w:szCs w:val="22"/>
        </w:rPr>
        <w:t>miany asortymentu do 5 % wartości umowy, pod warunkiem, że nie spowoduje to zwiększenia wartości całego zamówienia określonej w umowie. Cena takich produktów nie może być wyższa niż cena producenta maksymalnie z 2% marżą. Zamówienie nastąpi po otrzymaniu wyceny od Wykonawcy i po akceptacji ceny przez Zamawiającego,</w:t>
      </w:r>
    </w:p>
    <w:p w:rsidR="002C57E6" w:rsidRPr="00991744" w:rsidRDefault="002C57E6" w:rsidP="002D5488">
      <w:pPr>
        <w:ind w:left="284" w:hanging="284"/>
        <w:jc w:val="both"/>
        <w:rPr>
          <w:b/>
          <w:sz w:val="22"/>
          <w:szCs w:val="22"/>
        </w:rPr>
      </w:pPr>
      <w:r w:rsidRPr="00991744">
        <w:rPr>
          <w:b/>
          <w:sz w:val="22"/>
          <w:szCs w:val="22"/>
        </w:rPr>
        <w:t>3.</w:t>
      </w:r>
      <w:r w:rsidRPr="00991744">
        <w:rPr>
          <w:b/>
          <w:sz w:val="22"/>
          <w:szCs w:val="22"/>
        </w:rPr>
        <w:tab/>
        <w:t>Wykonawca zobowiązany jest do:</w:t>
      </w:r>
    </w:p>
    <w:p w:rsidR="002C57E6" w:rsidRPr="00991744" w:rsidRDefault="002C57E6" w:rsidP="002D5488">
      <w:pPr>
        <w:numPr>
          <w:ilvl w:val="0"/>
          <w:numId w:val="16"/>
        </w:numPr>
        <w:tabs>
          <w:tab w:val="left" w:pos="284"/>
        </w:tabs>
        <w:ind w:left="284" w:hanging="284"/>
        <w:contextualSpacing/>
        <w:jc w:val="both"/>
        <w:rPr>
          <w:sz w:val="22"/>
          <w:szCs w:val="22"/>
        </w:rPr>
      </w:pPr>
      <w:r w:rsidRPr="00991744">
        <w:rPr>
          <w:sz w:val="22"/>
          <w:szCs w:val="22"/>
        </w:rPr>
        <w:t>Dostarczania towarów do miejsc dostawy wskazanych przez Zamawiającego, własnym transportem na własny koszt i ryzyko,</w:t>
      </w:r>
    </w:p>
    <w:p w:rsidR="002C57E6" w:rsidRPr="00991744" w:rsidRDefault="002C57E6" w:rsidP="00DB5D15">
      <w:pPr>
        <w:numPr>
          <w:ilvl w:val="0"/>
          <w:numId w:val="16"/>
        </w:numPr>
        <w:ind w:left="284" w:hanging="284"/>
        <w:contextualSpacing/>
        <w:jc w:val="both"/>
        <w:rPr>
          <w:sz w:val="22"/>
          <w:szCs w:val="22"/>
        </w:rPr>
      </w:pPr>
      <w:r w:rsidRPr="00991744">
        <w:rPr>
          <w:sz w:val="22"/>
          <w:szCs w:val="22"/>
        </w:rPr>
        <w:t xml:space="preserve">Dokonywania we własnym zakresie wyładunku i wniesienia dostarczanego towaru do pomieszczeń magazynowych Zamawiającego, </w:t>
      </w:r>
    </w:p>
    <w:p w:rsidR="002C57E6" w:rsidRPr="00991744" w:rsidRDefault="002C57E6" w:rsidP="00DB5D15">
      <w:pPr>
        <w:numPr>
          <w:ilvl w:val="0"/>
          <w:numId w:val="16"/>
        </w:numPr>
        <w:ind w:left="284" w:hanging="284"/>
        <w:contextualSpacing/>
        <w:jc w:val="both"/>
        <w:rPr>
          <w:sz w:val="22"/>
          <w:szCs w:val="22"/>
        </w:rPr>
      </w:pPr>
      <w:r w:rsidRPr="00991744">
        <w:rPr>
          <w:sz w:val="22"/>
          <w:szCs w:val="22"/>
        </w:rPr>
        <w:lastRenderedPageBreak/>
        <w:t>Dołączania do każdej dostawy faktury vat, z wyszczególnieniem produktów, ich ilości, ceny jednostkowej, kwoty vat i kwoty brutto,</w:t>
      </w:r>
    </w:p>
    <w:p w:rsidR="002C57E6" w:rsidRPr="00991744" w:rsidRDefault="002C57E6" w:rsidP="002D5488">
      <w:pPr>
        <w:numPr>
          <w:ilvl w:val="0"/>
          <w:numId w:val="16"/>
        </w:numPr>
        <w:ind w:left="284" w:hanging="284"/>
        <w:contextualSpacing/>
        <w:jc w:val="both"/>
        <w:rPr>
          <w:sz w:val="22"/>
          <w:szCs w:val="22"/>
        </w:rPr>
      </w:pPr>
      <w:r w:rsidRPr="00991744">
        <w:rPr>
          <w:sz w:val="22"/>
          <w:szCs w:val="22"/>
        </w:rPr>
        <w:t xml:space="preserve">Terminowego dostarczania zamówionych towarów. W przypadku nie dostarczenia przez Wykonawcę towarów w terminie, Zamawiającemu przysługuje prawo zakupu danego towaru </w:t>
      </w:r>
      <w:r w:rsidR="00D500C5">
        <w:rPr>
          <w:sz w:val="22"/>
          <w:szCs w:val="22"/>
        </w:rPr>
        <w:br/>
      </w:r>
      <w:r w:rsidRPr="00991744">
        <w:rPr>
          <w:sz w:val="22"/>
          <w:szCs w:val="22"/>
        </w:rPr>
        <w:t xml:space="preserve">u innego podmiotu i obciążenia Wykonawcy różnicą między ceną zakupu u innego podmiotu, </w:t>
      </w:r>
      <w:r w:rsidR="00D500C5">
        <w:rPr>
          <w:sz w:val="22"/>
          <w:szCs w:val="22"/>
        </w:rPr>
        <w:br/>
      </w:r>
      <w:r w:rsidRPr="00991744">
        <w:rPr>
          <w:sz w:val="22"/>
          <w:szCs w:val="22"/>
        </w:rPr>
        <w:t>a ceną wynikającą z umowy – w takim przypadku Zamawiający ma prawo odmówić przyjęcia towaru dostarczonego po terminie,</w:t>
      </w:r>
    </w:p>
    <w:p w:rsidR="002C57E6" w:rsidRPr="00991744" w:rsidRDefault="002C57E6" w:rsidP="002D5488">
      <w:pPr>
        <w:numPr>
          <w:ilvl w:val="0"/>
          <w:numId w:val="16"/>
        </w:numPr>
        <w:ind w:left="284" w:hanging="284"/>
        <w:contextualSpacing/>
        <w:jc w:val="both"/>
        <w:rPr>
          <w:sz w:val="22"/>
          <w:szCs w:val="22"/>
        </w:rPr>
      </w:pPr>
      <w:r w:rsidRPr="00991744">
        <w:rPr>
          <w:sz w:val="22"/>
          <w:szCs w:val="22"/>
        </w:rPr>
        <w:t>Użyczenia nieodpłatnie ewentualnie potrzebnych pojemników przy każdorazowej dostawie towaru do magazynu Zamawiającego na okres do następnej dostawy,</w:t>
      </w:r>
    </w:p>
    <w:p w:rsidR="002C57E6" w:rsidRPr="00991744" w:rsidRDefault="002C57E6" w:rsidP="002D5488">
      <w:pPr>
        <w:numPr>
          <w:ilvl w:val="0"/>
          <w:numId w:val="16"/>
        </w:numPr>
        <w:ind w:left="284" w:hanging="284"/>
        <w:contextualSpacing/>
        <w:jc w:val="both"/>
        <w:rPr>
          <w:sz w:val="22"/>
          <w:szCs w:val="22"/>
        </w:rPr>
      </w:pPr>
      <w:r w:rsidRPr="00991744">
        <w:rPr>
          <w:sz w:val="22"/>
          <w:szCs w:val="22"/>
        </w:rPr>
        <w:t>W celu umożliwienia Zamawiającemu dokonania wcześniejszego zgłoszenia dostawcy oraz środka transportu w punkcie odbioru zamówienia Wykonawca zobowiązuje się wskazać osoby dokonujące dostaw podając ich imię, nazwisko, numer dowodu osobistego</w:t>
      </w:r>
      <w:r w:rsidRPr="00991744">
        <w:rPr>
          <w:b/>
          <w:sz w:val="22"/>
          <w:szCs w:val="22"/>
        </w:rPr>
        <w:t xml:space="preserve"> </w:t>
      </w:r>
      <w:r w:rsidRPr="00991744">
        <w:rPr>
          <w:sz w:val="22"/>
          <w:szCs w:val="22"/>
        </w:rPr>
        <w:t xml:space="preserve">oraz środki transportu </w:t>
      </w:r>
      <w:r w:rsidR="00D500C5">
        <w:rPr>
          <w:sz w:val="22"/>
          <w:szCs w:val="22"/>
        </w:rPr>
        <w:br/>
      </w:r>
      <w:r w:rsidRPr="00991744">
        <w:rPr>
          <w:sz w:val="22"/>
          <w:szCs w:val="22"/>
        </w:rPr>
        <w:t xml:space="preserve">ze szczególnym uwzględnieniem marki pojazdu oraz jego numeru rejestracyjnego zgodnie </w:t>
      </w:r>
      <w:r w:rsidR="00D500C5">
        <w:rPr>
          <w:sz w:val="22"/>
          <w:szCs w:val="22"/>
        </w:rPr>
        <w:br/>
      </w:r>
      <w:r w:rsidRPr="00991744">
        <w:rPr>
          <w:sz w:val="22"/>
          <w:szCs w:val="22"/>
        </w:rPr>
        <w:t>z tabelką zawartą w umowie,</w:t>
      </w:r>
    </w:p>
    <w:p w:rsidR="002C57E6" w:rsidRPr="00991744" w:rsidRDefault="002C57E6" w:rsidP="002D5488">
      <w:pPr>
        <w:suppressAutoHyphens/>
        <w:ind w:left="284" w:hanging="284"/>
        <w:rPr>
          <w:b/>
          <w:sz w:val="22"/>
          <w:szCs w:val="22"/>
        </w:rPr>
      </w:pPr>
      <w:r w:rsidRPr="00991744">
        <w:rPr>
          <w:b/>
          <w:sz w:val="22"/>
          <w:szCs w:val="22"/>
        </w:rPr>
        <w:t>4.</w:t>
      </w:r>
      <w:r w:rsidRPr="00991744">
        <w:rPr>
          <w:b/>
          <w:sz w:val="22"/>
          <w:szCs w:val="22"/>
        </w:rPr>
        <w:tab/>
        <w:t>Części przedmiotu zamówienia:</w:t>
      </w:r>
    </w:p>
    <w:p w:rsidR="002C57E6" w:rsidRPr="00991744" w:rsidRDefault="002C57E6" w:rsidP="002C57E6">
      <w:pPr>
        <w:jc w:val="both"/>
        <w:rPr>
          <w:b/>
          <w:sz w:val="22"/>
          <w:szCs w:val="22"/>
        </w:rPr>
      </w:pPr>
    </w:p>
    <w:p w:rsidR="002C57E6" w:rsidRPr="00991744" w:rsidRDefault="002C57E6" w:rsidP="002C57E6">
      <w:pPr>
        <w:jc w:val="center"/>
        <w:rPr>
          <w:b/>
          <w:i/>
          <w:sz w:val="22"/>
          <w:szCs w:val="22"/>
          <w:u w:val="single"/>
        </w:rPr>
      </w:pPr>
      <w:r w:rsidRPr="00991744">
        <w:rPr>
          <w:b/>
          <w:i/>
          <w:sz w:val="22"/>
          <w:szCs w:val="22"/>
          <w:u w:val="single"/>
        </w:rPr>
        <w:t>Część I:Dostawa pieczywa, świeżych wyrobów piekarskich i ciastkarskich</w:t>
      </w:r>
    </w:p>
    <w:p w:rsidR="002C57E6" w:rsidRPr="00991744" w:rsidRDefault="002C57E6" w:rsidP="002C57E6">
      <w:pPr>
        <w:ind w:left="567"/>
        <w:jc w:val="center"/>
        <w:rPr>
          <w:b/>
          <w:i/>
          <w:sz w:val="22"/>
          <w:szCs w:val="22"/>
          <w:u w:val="single"/>
        </w:rPr>
      </w:pPr>
      <w:r w:rsidRPr="00991744">
        <w:rPr>
          <w:b/>
          <w:i/>
          <w:sz w:val="22"/>
          <w:szCs w:val="22"/>
          <w:u w:val="single"/>
        </w:rPr>
        <w:t>dla Mazowieckiej Instytucji Gospodarki Budżetowej MAZOVIA</w:t>
      </w:r>
    </w:p>
    <w:p w:rsidR="002C57E6" w:rsidRPr="00991744" w:rsidRDefault="002C57E6" w:rsidP="002D5488">
      <w:pPr>
        <w:ind w:left="284" w:hanging="284"/>
        <w:jc w:val="both"/>
        <w:rPr>
          <w:b/>
          <w:sz w:val="22"/>
          <w:szCs w:val="22"/>
        </w:rPr>
      </w:pPr>
      <w:r w:rsidRPr="00991744">
        <w:rPr>
          <w:sz w:val="22"/>
          <w:szCs w:val="22"/>
        </w:rPr>
        <w:t xml:space="preserve">1) </w:t>
      </w:r>
      <w:r w:rsidR="00D1217C" w:rsidRPr="00991744">
        <w:rPr>
          <w:sz w:val="22"/>
          <w:szCs w:val="22"/>
        </w:rPr>
        <w:tab/>
      </w:r>
      <w:r w:rsidRPr="00991744">
        <w:rPr>
          <w:sz w:val="22"/>
          <w:szCs w:val="22"/>
        </w:rPr>
        <w:t>Przedmiotem zamówienia jest dostawa pieczywa, świeżych wyrobów piekarskich i ciastkarskich.</w:t>
      </w:r>
    </w:p>
    <w:p w:rsidR="002C57E6" w:rsidRPr="00991744" w:rsidRDefault="002C57E6" w:rsidP="002D5488">
      <w:pPr>
        <w:ind w:left="284" w:hanging="284"/>
        <w:jc w:val="both"/>
        <w:rPr>
          <w:sz w:val="22"/>
          <w:szCs w:val="22"/>
        </w:rPr>
      </w:pPr>
      <w:r w:rsidRPr="00991744">
        <w:rPr>
          <w:sz w:val="22"/>
          <w:szCs w:val="22"/>
        </w:rPr>
        <w:t xml:space="preserve">2) </w:t>
      </w:r>
      <w:r w:rsidR="00D1217C" w:rsidRPr="00991744">
        <w:rPr>
          <w:sz w:val="22"/>
          <w:szCs w:val="22"/>
        </w:rPr>
        <w:tab/>
      </w:r>
      <w:r w:rsidRPr="00991744">
        <w:rPr>
          <w:sz w:val="22"/>
          <w:szCs w:val="22"/>
        </w:rPr>
        <w:t xml:space="preserve">Miejscem dostarczenia jest Stołówka Pracownicza przy Areszcie Śledczym Warszawa – Mokotów ul. Rakowiecka 37a, Bufet Politechniki Warszawskiej ul. Narbutta 85 oraz Restauracja Grodzka </w:t>
      </w:r>
      <w:r w:rsidR="00D500C5">
        <w:rPr>
          <w:sz w:val="22"/>
          <w:szCs w:val="22"/>
        </w:rPr>
        <w:br/>
      </w:r>
      <w:r w:rsidRPr="00991744">
        <w:rPr>
          <w:sz w:val="22"/>
          <w:szCs w:val="22"/>
        </w:rPr>
        <w:t>ul. Kocjana 3, Wypiska Aresztu Śledczego Warszawa – Białołęka ul. Ciupagi 1, Wypiska Aresztu Śledczego Warszawa – Grochów ul. Chłopickiego 71a.</w:t>
      </w:r>
    </w:p>
    <w:p w:rsidR="002C57E6" w:rsidRPr="00991744" w:rsidRDefault="002C57E6" w:rsidP="002D5488">
      <w:pPr>
        <w:ind w:left="284" w:hanging="284"/>
        <w:jc w:val="both"/>
        <w:rPr>
          <w:color w:val="FF0000"/>
          <w:sz w:val="22"/>
          <w:szCs w:val="22"/>
        </w:rPr>
      </w:pPr>
      <w:r w:rsidRPr="00991744">
        <w:rPr>
          <w:sz w:val="22"/>
          <w:szCs w:val="22"/>
        </w:rPr>
        <w:t xml:space="preserve">3) </w:t>
      </w:r>
      <w:r w:rsidR="00D1217C" w:rsidRPr="00991744">
        <w:rPr>
          <w:sz w:val="22"/>
          <w:szCs w:val="22"/>
        </w:rPr>
        <w:tab/>
      </w:r>
      <w:r w:rsidRPr="00991744">
        <w:rPr>
          <w:sz w:val="22"/>
          <w:szCs w:val="22"/>
        </w:rPr>
        <w:t xml:space="preserve">Realizacja zamówienia odbywać się będzie na podstawie zamówień cząstkowych składanych </w:t>
      </w:r>
      <w:r w:rsidR="00D500C5">
        <w:rPr>
          <w:sz w:val="22"/>
          <w:szCs w:val="22"/>
        </w:rPr>
        <w:br/>
      </w:r>
      <w:r w:rsidRPr="00991744">
        <w:rPr>
          <w:sz w:val="22"/>
          <w:szCs w:val="22"/>
        </w:rPr>
        <w:t>za pośrednictwem telefonu, faxu lub poczty elektronicznej przez upoważnionego pracownika Zamawiającego.</w:t>
      </w:r>
    </w:p>
    <w:p w:rsidR="002C57E6" w:rsidRPr="00991744" w:rsidRDefault="002C57E6" w:rsidP="002C57E6">
      <w:pPr>
        <w:suppressAutoHyphens/>
        <w:ind w:left="360" w:hanging="360"/>
        <w:jc w:val="both"/>
        <w:rPr>
          <w:b/>
          <w:sz w:val="22"/>
          <w:szCs w:val="22"/>
        </w:rPr>
      </w:pPr>
      <w:r w:rsidRPr="00991744">
        <w:rPr>
          <w:b/>
          <w:sz w:val="22"/>
          <w:szCs w:val="22"/>
        </w:rPr>
        <w:t>Określenia przedmiotu zamówienia ze Wspólnym słownikiem zamówień:</w:t>
      </w:r>
    </w:p>
    <w:p w:rsidR="002C57E6" w:rsidRPr="00991744" w:rsidRDefault="002C57E6" w:rsidP="002C57E6">
      <w:pPr>
        <w:jc w:val="both"/>
        <w:rPr>
          <w:b/>
          <w:sz w:val="22"/>
          <w:szCs w:val="22"/>
        </w:rPr>
      </w:pPr>
      <w:r w:rsidRPr="00991744">
        <w:rPr>
          <w:b/>
          <w:sz w:val="22"/>
          <w:szCs w:val="22"/>
        </w:rPr>
        <w:t xml:space="preserve">15810000-9 </w:t>
      </w:r>
      <w:r w:rsidRPr="00991744">
        <w:rPr>
          <w:sz w:val="22"/>
          <w:szCs w:val="22"/>
        </w:rPr>
        <w:t>pieczywo, świeże wyroby piekarskie i ciastkarskie</w:t>
      </w:r>
    </w:p>
    <w:p w:rsidR="002C57E6" w:rsidRPr="00991744" w:rsidRDefault="002C57E6" w:rsidP="002C57E6">
      <w:pPr>
        <w:jc w:val="both"/>
        <w:rPr>
          <w:b/>
          <w:sz w:val="22"/>
          <w:szCs w:val="22"/>
        </w:rPr>
      </w:pPr>
    </w:p>
    <w:p w:rsidR="002C57E6" w:rsidRPr="00991744" w:rsidRDefault="002C57E6" w:rsidP="002C57E6">
      <w:pPr>
        <w:ind w:left="851" w:hanging="284"/>
        <w:jc w:val="center"/>
        <w:rPr>
          <w:b/>
          <w:i/>
          <w:sz w:val="22"/>
          <w:szCs w:val="22"/>
          <w:u w:val="single"/>
        </w:rPr>
      </w:pPr>
      <w:r w:rsidRPr="00991744">
        <w:rPr>
          <w:b/>
          <w:i/>
          <w:sz w:val="22"/>
          <w:szCs w:val="22"/>
          <w:u w:val="single"/>
        </w:rPr>
        <w:t>Część II: Dostawa pieczywa, świeżych wyrobów piekarskich i ciastkarskich dla Mazowieckiej Instytucji Gospodarki Budżetowej Mazovia Oddział w Sieradzu</w:t>
      </w:r>
    </w:p>
    <w:p w:rsidR="002C57E6" w:rsidRPr="00991744" w:rsidRDefault="002C57E6" w:rsidP="002D5488">
      <w:pPr>
        <w:pStyle w:val="Akapitzlist"/>
        <w:numPr>
          <w:ilvl w:val="0"/>
          <w:numId w:val="19"/>
        </w:numPr>
        <w:ind w:left="284" w:hanging="284"/>
        <w:jc w:val="both"/>
        <w:rPr>
          <w:b/>
          <w:sz w:val="22"/>
          <w:szCs w:val="22"/>
        </w:rPr>
      </w:pPr>
      <w:r w:rsidRPr="00991744">
        <w:rPr>
          <w:sz w:val="22"/>
          <w:szCs w:val="22"/>
        </w:rPr>
        <w:t>Przedmiotem zamówienia jest dostawa pieczywa, świeżych wyrobów piekarskich i ciastkarskich.</w:t>
      </w:r>
    </w:p>
    <w:p w:rsidR="002C57E6" w:rsidRPr="00991744" w:rsidRDefault="002C57E6" w:rsidP="002D5488">
      <w:pPr>
        <w:pStyle w:val="Akapitzlist"/>
        <w:numPr>
          <w:ilvl w:val="0"/>
          <w:numId w:val="19"/>
        </w:numPr>
        <w:spacing w:line="276" w:lineRule="auto"/>
        <w:ind w:left="284" w:hanging="284"/>
        <w:jc w:val="both"/>
        <w:rPr>
          <w:sz w:val="22"/>
          <w:szCs w:val="22"/>
        </w:rPr>
      </w:pPr>
      <w:r w:rsidRPr="00991744">
        <w:rPr>
          <w:sz w:val="22"/>
          <w:szCs w:val="22"/>
        </w:rPr>
        <w:t xml:space="preserve">Miejscem dostarczenia jest przywięzienna Kantyna przy Zakładzie Karnym w Sieradzu, </w:t>
      </w:r>
      <w:r w:rsidRPr="00991744">
        <w:rPr>
          <w:sz w:val="22"/>
          <w:szCs w:val="22"/>
        </w:rPr>
        <w:br/>
        <w:t xml:space="preserve">ul. Orzechowa 5, 98-200 Sieradz – Sala Widzeń.  </w:t>
      </w:r>
    </w:p>
    <w:p w:rsidR="002C57E6" w:rsidRPr="00991744" w:rsidRDefault="002C57E6" w:rsidP="002D5488">
      <w:pPr>
        <w:pStyle w:val="Akapitzlist"/>
        <w:numPr>
          <w:ilvl w:val="0"/>
          <w:numId w:val="19"/>
        </w:numPr>
        <w:ind w:left="284" w:hanging="284"/>
        <w:jc w:val="both"/>
        <w:rPr>
          <w:color w:val="FF0000"/>
          <w:sz w:val="22"/>
          <w:szCs w:val="22"/>
        </w:rPr>
      </w:pPr>
      <w:r w:rsidRPr="00991744">
        <w:rPr>
          <w:sz w:val="22"/>
          <w:szCs w:val="22"/>
        </w:rPr>
        <w:t xml:space="preserve">Realizacja zamówienia odbywać się będzie na podstawie zamówień cząstkowych składanych </w:t>
      </w:r>
      <w:r w:rsidR="00D500C5">
        <w:rPr>
          <w:sz w:val="22"/>
          <w:szCs w:val="22"/>
        </w:rPr>
        <w:br/>
      </w:r>
      <w:r w:rsidRPr="00991744">
        <w:rPr>
          <w:sz w:val="22"/>
          <w:szCs w:val="22"/>
        </w:rPr>
        <w:t>za pośrednictwem telefonu, faxu lub poczty elektronicznej przez upoważnionego pracownika Zamawiającego.</w:t>
      </w:r>
    </w:p>
    <w:p w:rsidR="002C57E6" w:rsidRPr="00991744" w:rsidRDefault="002C57E6" w:rsidP="002C57E6">
      <w:pPr>
        <w:suppressAutoHyphens/>
        <w:jc w:val="both"/>
        <w:rPr>
          <w:b/>
          <w:sz w:val="22"/>
          <w:szCs w:val="22"/>
        </w:rPr>
      </w:pPr>
      <w:r w:rsidRPr="00991744">
        <w:rPr>
          <w:b/>
          <w:sz w:val="22"/>
          <w:szCs w:val="22"/>
        </w:rPr>
        <w:t>Określenia przedmiotu zamówienia ze Wspólnym słownikiem zamówień:</w:t>
      </w:r>
    </w:p>
    <w:p w:rsidR="002C57E6" w:rsidRPr="00991744" w:rsidRDefault="002C57E6" w:rsidP="002C57E6">
      <w:pPr>
        <w:jc w:val="both"/>
        <w:rPr>
          <w:b/>
          <w:sz w:val="22"/>
          <w:szCs w:val="22"/>
        </w:rPr>
      </w:pPr>
      <w:r w:rsidRPr="00991744">
        <w:rPr>
          <w:b/>
          <w:sz w:val="22"/>
          <w:szCs w:val="22"/>
        </w:rPr>
        <w:t xml:space="preserve">15810000-9 </w:t>
      </w:r>
      <w:r w:rsidRPr="00991744">
        <w:rPr>
          <w:sz w:val="22"/>
          <w:szCs w:val="22"/>
        </w:rPr>
        <w:t>pieczywo, świeże wyroby piekarskie i ciastkarskie</w:t>
      </w:r>
    </w:p>
    <w:p w:rsidR="002C57E6" w:rsidRPr="00991744" w:rsidRDefault="002C57E6" w:rsidP="002C57E6">
      <w:pPr>
        <w:jc w:val="both"/>
        <w:rPr>
          <w:b/>
          <w:sz w:val="22"/>
          <w:szCs w:val="22"/>
        </w:rPr>
      </w:pPr>
      <w:r w:rsidRPr="00991744">
        <w:rPr>
          <w:b/>
          <w:sz w:val="22"/>
          <w:szCs w:val="22"/>
        </w:rPr>
        <w:t xml:space="preserve">15812000-3 </w:t>
      </w:r>
      <w:r w:rsidRPr="00991744">
        <w:rPr>
          <w:sz w:val="22"/>
          <w:szCs w:val="22"/>
        </w:rPr>
        <w:t>wyroby ciastkarskie i ciasta</w:t>
      </w:r>
    </w:p>
    <w:p w:rsidR="002C57E6" w:rsidRPr="00991744" w:rsidRDefault="002C57E6" w:rsidP="002C57E6">
      <w:pPr>
        <w:jc w:val="both"/>
        <w:rPr>
          <w:sz w:val="22"/>
          <w:szCs w:val="22"/>
        </w:rPr>
      </w:pPr>
    </w:p>
    <w:p w:rsidR="002C57E6" w:rsidRPr="00991744" w:rsidRDefault="002C57E6" w:rsidP="002C57E6">
      <w:pPr>
        <w:pStyle w:val="Tekstpodstawowy2"/>
        <w:tabs>
          <w:tab w:val="left" w:pos="284"/>
        </w:tabs>
        <w:spacing w:after="0" w:line="240" w:lineRule="auto"/>
        <w:ind w:left="1701" w:hanging="993"/>
        <w:rPr>
          <w:b/>
          <w:i/>
          <w:sz w:val="22"/>
          <w:szCs w:val="22"/>
          <w:u w:val="single"/>
        </w:rPr>
      </w:pPr>
      <w:r w:rsidRPr="00991744">
        <w:rPr>
          <w:b/>
          <w:i/>
          <w:sz w:val="22"/>
          <w:szCs w:val="22"/>
          <w:u w:val="single"/>
        </w:rPr>
        <w:t>Część III: Dostawa wyrobów ciastkarskich oraz ciast dla Mazowieckiej Instytucji Gospodarki Budżetowej MAZOVIA</w:t>
      </w:r>
    </w:p>
    <w:p w:rsidR="002C57E6" w:rsidRPr="00991744" w:rsidRDefault="002C57E6" w:rsidP="002D5488">
      <w:pPr>
        <w:pStyle w:val="Akapitzlist"/>
        <w:numPr>
          <w:ilvl w:val="0"/>
          <w:numId w:val="20"/>
        </w:numPr>
        <w:ind w:left="284" w:hanging="284"/>
        <w:jc w:val="both"/>
        <w:rPr>
          <w:sz w:val="22"/>
          <w:szCs w:val="22"/>
        </w:rPr>
      </w:pPr>
      <w:bookmarkStart w:id="0" w:name="_GoBack"/>
      <w:r w:rsidRPr="00991744">
        <w:rPr>
          <w:sz w:val="22"/>
          <w:szCs w:val="22"/>
        </w:rPr>
        <w:t>Przedmiotem zamówienia jest dostawa wyrobów ciastkarskich oraz ciast.</w:t>
      </w:r>
    </w:p>
    <w:p w:rsidR="002C57E6" w:rsidRPr="00991744" w:rsidRDefault="002C57E6" w:rsidP="002D5488">
      <w:pPr>
        <w:pStyle w:val="Akapitzlist"/>
        <w:numPr>
          <w:ilvl w:val="0"/>
          <w:numId w:val="20"/>
        </w:numPr>
        <w:ind w:left="284" w:hanging="284"/>
        <w:jc w:val="both"/>
        <w:rPr>
          <w:sz w:val="22"/>
          <w:szCs w:val="22"/>
        </w:rPr>
      </w:pPr>
      <w:r w:rsidRPr="00991744">
        <w:rPr>
          <w:sz w:val="22"/>
          <w:szCs w:val="22"/>
        </w:rPr>
        <w:t xml:space="preserve">Miejscem dostarczenia jest Sala Widzeń i Wypiska w Areszcie Śledczym Warszawa – Białołęka </w:t>
      </w:r>
      <w:r w:rsidRPr="00991744">
        <w:rPr>
          <w:sz w:val="22"/>
          <w:szCs w:val="22"/>
        </w:rPr>
        <w:br/>
        <w:t xml:space="preserve">ul. Ciupagi 1, Wypiska w Zakładzie Karnym Warszawa – Białołęka ul. Ciupagi 1b, Wypiska </w:t>
      </w:r>
      <w:r w:rsidR="00D500C5">
        <w:rPr>
          <w:sz w:val="22"/>
          <w:szCs w:val="22"/>
        </w:rPr>
        <w:br/>
      </w:r>
      <w:r w:rsidRPr="00991744">
        <w:rPr>
          <w:sz w:val="22"/>
          <w:szCs w:val="22"/>
        </w:rPr>
        <w:t>w Oddziale Zewnętrznym Popowo ul. Nadbużańska 39, Wypiska w Areszcie Śledczym Warszawa – Grochów ul. Chłopickiego 71A, Sala Widzeń i Wypiska w Areszcie Śledczym Warszawa – Służewiec ul. Kłobucka 5, Bufet, Sala Widzeń i Wypiska w Areszcie Śledczym Warszawa – Mokotów ul. Rakowiecka 37,  Bar i Stołówka pracownicza przy Areszcie Śledczym Warszawa – Mokotów ul. Rakowiecka 37A, Bufet Politechniki Warszawskiej ul. Narbutta 85 oraz Sala Widzeń w Oddziale Zewnętrznym Bemowo, Restauracja Grodzka i Bar Grodzki ul. Kocjana 3.</w:t>
      </w:r>
    </w:p>
    <w:p w:rsidR="002C57E6" w:rsidRPr="00991744" w:rsidRDefault="002C57E6" w:rsidP="002D5488">
      <w:pPr>
        <w:pStyle w:val="Akapitzlist"/>
        <w:numPr>
          <w:ilvl w:val="0"/>
          <w:numId w:val="20"/>
        </w:numPr>
        <w:ind w:left="284" w:hanging="284"/>
        <w:jc w:val="both"/>
        <w:rPr>
          <w:color w:val="FF0000"/>
          <w:sz w:val="22"/>
          <w:szCs w:val="22"/>
        </w:rPr>
      </w:pPr>
      <w:r w:rsidRPr="00991744">
        <w:rPr>
          <w:sz w:val="22"/>
          <w:szCs w:val="22"/>
        </w:rPr>
        <w:t xml:space="preserve">Realizacja zamówienia odbywać się będzie na podstawie zamówień cząstkowych składanych </w:t>
      </w:r>
      <w:r w:rsidR="00D500C5">
        <w:rPr>
          <w:sz w:val="22"/>
          <w:szCs w:val="22"/>
        </w:rPr>
        <w:br/>
      </w:r>
      <w:r w:rsidRPr="00991744">
        <w:rPr>
          <w:sz w:val="22"/>
          <w:szCs w:val="22"/>
        </w:rPr>
        <w:t>za pośrednictwem telefonu, faxu lub poczty elektronicznej przez upoważnionego pracownika Zamawiającego.</w:t>
      </w:r>
    </w:p>
    <w:p w:rsidR="002C57E6" w:rsidRPr="00991744" w:rsidRDefault="002C57E6" w:rsidP="002C57E6">
      <w:pPr>
        <w:suppressAutoHyphens/>
        <w:jc w:val="both"/>
        <w:rPr>
          <w:b/>
          <w:sz w:val="22"/>
          <w:szCs w:val="22"/>
        </w:rPr>
      </w:pPr>
      <w:r w:rsidRPr="00991744">
        <w:rPr>
          <w:b/>
          <w:sz w:val="22"/>
          <w:szCs w:val="22"/>
        </w:rPr>
        <w:lastRenderedPageBreak/>
        <w:t>Określenia przedmiotu zamówienia ze Wspólnym słownikiem zamówień:</w:t>
      </w:r>
    </w:p>
    <w:p w:rsidR="002C57E6" w:rsidRPr="00991744" w:rsidRDefault="002C57E6" w:rsidP="002C57E6">
      <w:pPr>
        <w:jc w:val="both"/>
        <w:rPr>
          <w:b/>
          <w:sz w:val="22"/>
          <w:szCs w:val="22"/>
        </w:rPr>
      </w:pPr>
      <w:r w:rsidRPr="00991744">
        <w:rPr>
          <w:b/>
          <w:sz w:val="22"/>
          <w:szCs w:val="22"/>
        </w:rPr>
        <w:t xml:space="preserve">15812000-3 </w:t>
      </w:r>
      <w:r w:rsidRPr="00991744">
        <w:rPr>
          <w:sz w:val="22"/>
          <w:szCs w:val="22"/>
        </w:rPr>
        <w:t>wyroby ciastkarskie i ciasta</w:t>
      </w:r>
    </w:p>
    <w:bookmarkEnd w:id="0"/>
    <w:p w:rsidR="002C57E6" w:rsidRDefault="002C57E6" w:rsidP="002C57E6">
      <w:pPr>
        <w:pStyle w:val="Akapitzlist"/>
        <w:spacing w:line="276" w:lineRule="auto"/>
        <w:ind w:hanging="720"/>
        <w:jc w:val="both"/>
        <w:rPr>
          <w:b/>
          <w:bCs/>
          <w:color w:val="000000"/>
          <w:sz w:val="22"/>
          <w:szCs w:val="22"/>
        </w:rPr>
      </w:pPr>
      <w:r>
        <w:rPr>
          <w:b/>
          <w:bCs/>
          <w:color w:val="000000"/>
          <w:sz w:val="22"/>
          <w:szCs w:val="22"/>
        </w:rPr>
        <w:t>-------------------------------------------------------------------------------------------------------------------------</w:t>
      </w:r>
    </w:p>
    <w:p w:rsidR="002C57E6" w:rsidRPr="00991744" w:rsidRDefault="002C57E6" w:rsidP="002D5488">
      <w:pPr>
        <w:tabs>
          <w:tab w:val="num" w:pos="284"/>
        </w:tabs>
        <w:suppressAutoHyphens/>
        <w:ind w:left="284" w:hanging="284"/>
        <w:jc w:val="both"/>
        <w:rPr>
          <w:b/>
          <w:sz w:val="22"/>
          <w:szCs w:val="22"/>
        </w:rPr>
      </w:pPr>
      <w:r w:rsidRPr="00994377">
        <w:rPr>
          <w:b/>
          <w:sz w:val="22"/>
          <w:szCs w:val="22"/>
        </w:rPr>
        <w:t>5</w:t>
      </w:r>
      <w:r w:rsidRPr="00991744">
        <w:rPr>
          <w:b/>
          <w:sz w:val="22"/>
          <w:szCs w:val="22"/>
        </w:rPr>
        <w:t>.</w:t>
      </w:r>
      <w:r w:rsidRPr="00991744">
        <w:rPr>
          <w:sz w:val="22"/>
          <w:szCs w:val="22"/>
        </w:rPr>
        <w:t xml:space="preserve"> Zamawiający nie przewiduje udzielenia zamówień uzupełniających, o których mowa w art.                           67 ust. 1 pkt. 7 Pzp.</w:t>
      </w:r>
      <w:r w:rsidRPr="00991744">
        <w:rPr>
          <w:b/>
          <w:sz w:val="22"/>
          <w:szCs w:val="22"/>
        </w:rPr>
        <w:t xml:space="preserve">   </w:t>
      </w:r>
    </w:p>
    <w:p w:rsidR="002C57E6" w:rsidRPr="00991744" w:rsidRDefault="002C57E6" w:rsidP="002D5488">
      <w:pPr>
        <w:pStyle w:val="Bezodstpw"/>
        <w:tabs>
          <w:tab w:val="num" w:pos="284"/>
        </w:tabs>
        <w:ind w:left="284" w:hanging="284"/>
        <w:jc w:val="both"/>
        <w:rPr>
          <w:color w:val="auto"/>
          <w:sz w:val="22"/>
          <w:szCs w:val="22"/>
        </w:rPr>
      </w:pPr>
      <w:r w:rsidRPr="00991744">
        <w:rPr>
          <w:b/>
          <w:color w:val="auto"/>
          <w:sz w:val="22"/>
          <w:szCs w:val="22"/>
        </w:rPr>
        <w:t xml:space="preserve">6. </w:t>
      </w:r>
      <w:r w:rsidRPr="00991744">
        <w:rPr>
          <w:b/>
          <w:color w:val="auto"/>
          <w:sz w:val="22"/>
          <w:szCs w:val="22"/>
        </w:rPr>
        <w:tab/>
      </w:r>
      <w:r w:rsidRPr="00991744">
        <w:rPr>
          <w:color w:val="auto"/>
          <w:sz w:val="22"/>
          <w:szCs w:val="22"/>
        </w:rPr>
        <w:t>Zamawiający nie przewiduje składania ofert wariantowych.</w:t>
      </w:r>
    </w:p>
    <w:p w:rsidR="002C57E6" w:rsidRPr="00991744" w:rsidRDefault="002C57E6" w:rsidP="002D5488">
      <w:pPr>
        <w:pStyle w:val="Tekstpodstawowy2"/>
        <w:tabs>
          <w:tab w:val="left" w:pos="0"/>
          <w:tab w:val="num" w:pos="284"/>
        </w:tabs>
        <w:spacing w:after="0" w:line="240" w:lineRule="auto"/>
        <w:ind w:left="284" w:hanging="284"/>
        <w:jc w:val="both"/>
        <w:rPr>
          <w:b/>
          <w:sz w:val="22"/>
          <w:szCs w:val="22"/>
          <w:u w:val="single"/>
        </w:rPr>
      </w:pPr>
      <w:r w:rsidRPr="00991744">
        <w:rPr>
          <w:b/>
          <w:sz w:val="22"/>
          <w:szCs w:val="22"/>
        </w:rPr>
        <w:t xml:space="preserve">7.  </w:t>
      </w:r>
      <w:r w:rsidRPr="00991744">
        <w:rPr>
          <w:b/>
          <w:sz w:val="22"/>
          <w:szCs w:val="22"/>
        </w:rPr>
        <w:tab/>
        <w:t>Zamawiający dopuszcza składania ofert częściowych.</w:t>
      </w:r>
      <w:r w:rsidRPr="00991744">
        <w:rPr>
          <w:sz w:val="22"/>
          <w:szCs w:val="22"/>
        </w:rPr>
        <w:t xml:space="preserve">  </w:t>
      </w:r>
      <w:r w:rsidRPr="00991744">
        <w:rPr>
          <w:b/>
          <w:sz w:val="22"/>
          <w:szCs w:val="22"/>
          <w:u w:val="single"/>
        </w:rPr>
        <w:t>Zamawiający wymaga złożenia oferty odrębnie na każdą część przedmiotu zamówienia.</w:t>
      </w:r>
    </w:p>
    <w:p w:rsidR="002C57E6" w:rsidRPr="00991744" w:rsidRDefault="002C57E6" w:rsidP="002D5488">
      <w:pPr>
        <w:pStyle w:val="Akapitzlist"/>
        <w:tabs>
          <w:tab w:val="left" w:pos="0"/>
          <w:tab w:val="num" w:pos="284"/>
        </w:tabs>
        <w:ind w:left="284" w:hanging="284"/>
        <w:jc w:val="both"/>
        <w:rPr>
          <w:b/>
          <w:sz w:val="22"/>
          <w:szCs w:val="22"/>
          <w:u w:val="single"/>
        </w:rPr>
      </w:pPr>
      <w:r w:rsidRPr="00991744">
        <w:rPr>
          <w:b/>
          <w:sz w:val="22"/>
          <w:szCs w:val="22"/>
        </w:rPr>
        <w:t xml:space="preserve">8.  </w:t>
      </w:r>
      <w:r w:rsidRPr="00991744">
        <w:rPr>
          <w:b/>
          <w:sz w:val="22"/>
          <w:szCs w:val="22"/>
        </w:rPr>
        <w:tab/>
      </w:r>
      <w:r w:rsidRPr="00991744">
        <w:rPr>
          <w:b/>
          <w:sz w:val="22"/>
          <w:szCs w:val="22"/>
          <w:u w:val="single"/>
        </w:rPr>
        <w:t>Podwykonawstwo</w:t>
      </w:r>
    </w:p>
    <w:p w:rsidR="002C57E6" w:rsidRPr="00991744" w:rsidRDefault="002C57E6" w:rsidP="002D5488">
      <w:pPr>
        <w:pStyle w:val="Akapitzlist"/>
        <w:tabs>
          <w:tab w:val="left" w:pos="142"/>
          <w:tab w:val="num" w:pos="284"/>
        </w:tabs>
        <w:ind w:left="284" w:hanging="284"/>
        <w:jc w:val="both"/>
        <w:rPr>
          <w:sz w:val="22"/>
          <w:szCs w:val="22"/>
        </w:rPr>
      </w:pPr>
      <w:r w:rsidRPr="00991744">
        <w:rPr>
          <w:b/>
          <w:sz w:val="22"/>
          <w:szCs w:val="22"/>
        </w:rPr>
        <w:t>1)</w:t>
      </w:r>
      <w:r w:rsidRPr="00991744">
        <w:rPr>
          <w:b/>
          <w:sz w:val="22"/>
          <w:szCs w:val="22"/>
        </w:rPr>
        <w:tab/>
      </w:r>
      <w:r w:rsidRPr="00991744">
        <w:rPr>
          <w:sz w:val="22"/>
          <w:szCs w:val="22"/>
        </w:rPr>
        <w:t>Zamawiający zgodnie z art. 36a ust. 1 Pzp informuje, że Wykonawca może powierzyć wykonanie części zamówienia podwykonawcy. Brak wskazania podwykonawcy oznacza, że</w:t>
      </w:r>
      <w:r w:rsidR="00851420" w:rsidRPr="00991744">
        <w:rPr>
          <w:sz w:val="22"/>
          <w:szCs w:val="22"/>
        </w:rPr>
        <w:t> </w:t>
      </w:r>
      <w:r w:rsidRPr="00991744">
        <w:rPr>
          <w:sz w:val="22"/>
          <w:szCs w:val="22"/>
        </w:rPr>
        <w:t>Wykonawca samodzielnie zrealizuje zamówienie. Za czynności podwykonawców Wykonawca odpowiada wobec Zamawiającego jak za działania własne,</w:t>
      </w:r>
    </w:p>
    <w:p w:rsidR="002C57E6" w:rsidRPr="00991744" w:rsidRDefault="002C57E6" w:rsidP="002D5488">
      <w:pPr>
        <w:pStyle w:val="Akapitzlist"/>
        <w:tabs>
          <w:tab w:val="num" w:pos="284"/>
        </w:tabs>
        <w:ind w:left="284" w:hanging="284"/>
        <w:jc w:val="both"/>
        <w:rPr>
          <w:sz w:val="22"/>
          <w:szCs w:val="22"/>
        </w:rPr>
      </w:pPr>
      <w:r w:rsidRPr="00991744">
        <w:rPr>
          <w:b/>
          <w:sz w:val="22"/>
          <w:szCs w:val="22"/>
        </w:rPr>
        <w:t>2)</w:t>
      </w:r>
      <w:r w:rsidRPr="00991744">
        <w:rPr>
          <w:b/>
          <w:sz w:val="22"/>
          <w:szCs w:val="22"/>
        </w:rPr>
        <w:tab/>
      </w:r>
      <w:r w:rsidRPr="00991744">
        <w:rPr>
          <w:sz w:val="22"/>
          <w:szCs w:val="22"/>
        </w:rPr>
        <w:t xml:space="preserve">Jeżeli Wykonawca </w:t>
      </w:r>
      <w:r w:rsidRPr="00991744">
        <w:rPr>
          <w:sz w:val="22"/>
          <w:szCs w:val="22"/>
          <w:u w:val="single"/>
        </w:rPr>
        <w:t>samodzielnie spełnia warunki</w:t>
      </w:r>
      <w:r w:rsidRPr="00991744">
        <w:rPr>
          <w:sz w:val="22"/>
          <w:szCs w:val="22"/>
        </w:rPr>
        <w:t>, o których mowa w art. 22 ust. 1 Pzp, a zamierza powierzyć części zamówienia podwykonawcom, Wykonawca zobowiązany jest w</w:t>
      </w:r>
      <w:r w:rsidR="00851420" w:rsidRPr="00991744">
        <w:rPr>
          <w:sz w:val="22"/>
          <w:szCs w:val="22"/>
        </w:rPr>
        <w:t> </w:t>
      </w:r>
      <w:r w:rsidRPr="00991744">
        <w:rPr>
          <w:b/>
          <w:i/>
          <w:sz w:val="22"/>
          <w:szCs w:val="22"/>
        </w:rPr>
        <w:t>Formularzu ofertowym (Załącznik Nr 1)</w:t>
      </w:r>
      <w:r w:rsidRPr="00991744">
        <w:rPr>
          <w:sz w:val="22"/>
          <w:szCs w:val="22"/>
        </w:rPr>
        <w:t xml:space="preserve"> wskazać części zamówienia, które zamierza powierzyć podwykonawcom.</w:t>
      </w:r>
    </w:p>
    <w:p w:rsidR="002C57E6" w:rsidRPr="00991744" w:rsidRDefault="002C57E6" w:rsidP="002D5488">
      <w:pPr>
        <w:pStyle w:val="Akapitzlist"/>
        <w:tabs>
          <w:tab w:val="num" w:pos="284"/>
        </w:tabs>
        <w:ind w:left="284" w:hanging="284"/>
        <w:jc w:val="both"/>
        <w:rPr>
          <w:sz w:val="22"/>
          <w:szCs w:val="22"/>
        </w:rPr>
      </w:pPr>
      <w:r w:rsidRPr="00991744">
        <w:rPr>
          <w:b/>
          <w:sz w:val="22"/>
          <w:szCs w:val="22"/>
        </w:rPr>
        <w:t>3)</w:t>
      </w:r>
      <w:r w:rsidRPr="00991744">
        <w:rPr>
          <w:b/>
          <w:sz w:val="22"/>
          <w:szCs w:val="22"/>
        </w:rPr>
        <w:tab/>
      </w:r>
      <w:r w:rsidRPr="00991744">
        <w:rPr>
          <w:sz w:val="22"/>
          <w:szCs w:val="22"/>
        </w:rPr>
        <w:t xml:space="preserve">Jeżeli Wykonawca wykazuje spełnienie warunków, o których mowa w art. 22 ust. 1 Pzp, </w:t>
      </w:r>
      <w:r w:rsidRPr="00991744">
        <w:rPr>
          <w:sz w:val="22"/>
          <w:szCs w:val="22"/>
          <w:u w:val="single"/>
        </w:rPr>
        <w:t>polega na zasobach innych podmiotów na zasadach określonych w art. 26 ust. 2b Pzp</w:t>
      </w:r>
      <w:r w:rsidRPr="00991744">
        <w:rPr>
          <w:sz w:val="22"/>
          <w:szCs w:val="22"/>
        </w:rPr>
        <w:t xml:space="preserve"> (zgodnie z rozdziałem VI ust. 1 pkt 4) – 5) SIWZ), </w:t>
      </w:r>
      <w:r w:rsidRPr="00991744">
        <w:rPr>
          <w:sz w:val="22"/>
          <w:szCs w:val="22"/>
          <w:u w:val="single"/>
        </w:rPr>
        <w:t>a podmioty te będą brały udział w realizacji części zamówienia</w:t>
      </w:r>
      <w:r w:rsidRPr="00991744">
        <w:rPr>
          <w:sz w:val="22"/>
          <w:szCs w:val="22"/>
        </w:rPr>
        <w:t xml:space="preserve">, </w:t>
      </w:r>
      <w:r w:rsidR="00D500C5">
        <w:rPr>
          <w:sz w:val="22"/>
          <w:szCs w:val="22"/>
        </w:rPr>
        <w:br/>
      </w:r>
      <w:r w:rsidRPr="00991744">
        <w:rPr>
          <w:sz w:val="22"/>
          <w:szCs w:val="22"/>
        </w:rPr>
        <w:t xml:space="preserve">to Wykonawca w odniesieniu do tych podmiotów zobowiązany jest w </w:t>
      </w:r>
      <w:r w:rsidRPr="00991744">
        <w:rPr>
          <w:b/>
          <w:i/>
          <w:sz w:val="22"/>
          <w:szCs w:val="22"/>
        </w:rPr>
        <w:t>Formularzu ofertowym (Załącznik Nr 1)</w:t>
      </w:r>
      <w:r w:rsidRPr="00991744">
        <w:rPr>
          <w:i/>
          <w:sz w:val="22"/>
          <w:szCs w:val="22"/>
        </w:rPr>
        <w:t xml:space="preserve"> </w:t>
      </w:r>
      <w:r w:rsidRPr="00991744">
        <w:rPr>
          <w:sz w:val="22"/>
          <w:szCs w:val="22"/>
        </w:rPr>
        <w:t>wykazać te podmioty oraz części zamówienia, które będą im powierzone i złożyć dokumenty o których mowa w rozdziale VI ust. 2 pkt 1) – 6) SIWZ, dotyczące tych podmiotów.</w:t>
      </w:r>
    </w:p>
    <w:p w:rsidR="002C57E6" w:rsidRPr="00991744" w:rsidRDefault="002C57E6" w:rsidP="002C57E6">
      <w:pPr>
        <w:pStyle w:val="Nagwek2"/>
        <w:ind w:left="567" w:hanging="567"/>
        <w:rPr>
          <w:sz w:val="22"/>
          <w:szCs w:val="22"/>
        </w:rPr>
      </w:pPr>
      <w:r w:rsidRPr="00991744">
        <w:rPr>
          <w:sz w:val="22"/>
          <w:szCs w:val="22"/>
        </w:rPr>
        <w:t xml:space="preserve">IV. </w:t>
      </w:r>
      <w:r w:rsidRPr="00991744">
        <w:rPr>
          <w:sz w:val="22"/>
          <w:szCs w:val="22"/>
        </w:rPr>
        <w:tab/>
        <w:t xml:space="preserve">Termin wykonania zamówienia </w:t>
      </w:r>
    </w:p>
    <w:p w:rsidR="002C57E6" w:rsidRPr="00991744" w:rsidRDefault="002C57E6" w:rsidP="002C57E6">
      <w:pPr>
        <w:rPr>
          <w:sz w:val="22"/>
          <w:szCs w:val="22"/>
        </w:rPr>
      </w:pPr>
    </w:p>
    <w:p w:rsidR="002C57E6" w:rsidRDefault="002C57E6" w:rsidP="002C57E6">
      <w:pPr>
        <w:pStyle w:val="Akapitzlist"/>
        <w:ind w:left="567"/>
        <w:jc w:val="both"/>
        <w:rPr>
          <w:sz w:val="22"/>
          <w:szCs w:val="22"/>
        </w:rPr>
      </w:pPr>
      <w:r>
        <w:rPr>
          <w:sz w:val="22"/>
          <w:szCs w:val="22"/>
        </w:rPr>
        <w:t xml:space="preserve">12 miesięcy od dnia podpisania umowy. </w:t>
      </w:r>
    </w:p>
    <w:p w:rsidR="002C57E6" w:rsidRDefault="002C57E6" w:rsidP="002C57E6">
      <w:pPr>
        <w:pStyle w:val="Akapitzlist"/>
        <w:ind w:left="567"/>
        <w:jc w:val="both"/>
        <w:rPr>
          <w:sz w:val="22"/>
          <w:szCs w:val="22"/>
        </w:rPr>
      </w:pPr>
    </w:p>
    <w:p w:rsidR="002C57E6" w:rsidRDefault="002C57E6" w:rsidP="002C57E6">
      <w:pPr>
        <w:ind w:left="567" w:hanging="567"/>
        <w:jc w:val="both"/>
        <w:rPr>
          <w:b/>
          <w:sz w:val="22"/>
          <w:szCs w:val="22"/>
        </w:rPr>
      </w:pPr>
      <w:r>
        <w:rPr>
          <w:b/>
          <w:sz w:val="22"/>
          <w:szCs w:val="22"/>
        </w:rPr>
        <w:t xml:space="preserve">V. </w:t>
      </w:r>
      <w:r>
        <w:rPr>
          <w:b/>
          <w:sz w:val="22"/>
          <w:szCs w:val="22"/>
        </w:rPr>
        <w:tab/>
        <w:t>Warunki udziału w postępowaniu oraz opis sposobu dokonywania oceny spełniania tych warunków</w:t>
      </w:r>
    </w:p>
    <w:p w:rsidR="002C57E6" w:rsidRDefault="002C57E6" w:rsidP="002C57E6">
      <w:pPr>
        <w:ind w:left="540" w:hanging="540"/>
        <w:jc w:val="both"/>
        <w:rPr>
          <w:rFonts w:cs="Tahoma"/>
          <w:sz w:val="22"/>
          <w:szCs w:val="22"/>
        </w:rPr>
      </w:pPr>
    </w:p>
    <w:p w:rsidR="002C57E6" w:rsidRPr="002D5488" w:rsidRDefault="002C57E6" w:rsidP="002D5488">
      <w:pPr>
        <w:numPr>
          <w:ilvl w:val="1"/>
          <w:numId w:val="2"/>
        </w:numPr>
        <w:tabs>
          <w:tab w:val="num" w:pos="284"/>
        </w:tabs>
        <w:ind w:left="284" w:hanging="284"/>
        <w:jc w:val="both"/>
        <w:rPr>
          <w:rFonts w:cs="Tahoma"/>
          <w:b/>
          <w:sz w:val="22"/>
          <w:szCs w:val="22"/>
          <w:u w:val="single"/>
        </w:rPr>
      </w:pPr>
      <w:r w:rsidRPr="002D5488">
        <w:rPr>
          <w:rFonts w:cs="Tahoma"/>
          <w:b/>
          <w:sz w:val="22"/>
          <w:szCs w:val="22"/>
          <w:u w:val="single"/>
        </w:rPr>
        <w:t>O udzielenie zamówienia mogą się ubiegać Wykonawcy, którzy spełniają warunki dotyczące:</w:t>
      </w:r>
    </w:p>
    <w:p w:rsidR="002C57E6" w:rsidRPr="00851420" w:rsidRDefault="002C57E6" w:rsidP="002D5488">
      <w:pPr>
        <w:tabs>
          <w:tab w:val="num" w:pos="284"/>
        </w:tabs>
        <w:ind w:left="284" w:hanging="284"/>
        <w:jc w:val="both"/>
        <w:rPr>
          <w:rFonts w:cs="Tahoma"/>
          <w:sz w:val="22"/>
          <w:szCs w:val="22"/>
        </w:rPr>
      </w:pPr>
      <w:r w:rsidRPr="00851420">
        <w:rPr>
          <w:rFonts w:cs="Tahoma"/>
          <w:b/>
          <w:sz w:val="22"/>
          <w:szCs w:val="22"/>
        </w:rPr>
        <w:t>1)</w:t>
      </w:r>
      <w:r w:rsidRPr="00851420">
        <w:rPr>
          <w:rFonts w:cs="Tahoma"/>
          <w:sz w:val="22"/>
          <w:szCs w:val="22"/>
        </w:rPr>
        <w:t xml:space="preserve"> </w:t>
      </w:r>
      <w:r w:rsidRPr="00851420">
        <w:rPr>
          <w:rFonts w:cs="Tahoma"/>
          <w:sz w:val="22"/>
          <w:szCs w:val="22"/>
        </w:rPr>
        <w:tab/>
        <w:t>Posiadania uprawnienia do wykonywania określonej działalności lub czynności, jeżeli ustawy nakładają obowiązek posiadania takich uprawnień,</w:t>
      </w:r>
    </w:p>
    <w:p w:rsidR="002C57E6" w:rsidRPr="00851420" w:rsidRDefault="002C57E6" w:rsidP="002D5488">
      <w:pPr>
        <w:tabs>
          <w:tab w:val="num" w:pos="284"/>
        </w:tabs>
        <w:autoSpaceDE w:val="0"/>
        <w:autoSpaceDN w:val="0"/>
        <w:adjustRightInd w:val="0"/>
        <w:ind w:left="284" w:hanging="284"/>
        <w:jc w:val="both"/>
        <w:rPr>
          <w:sz w:val="22"/>
          <w:szCs w:val="22"/>
        </w:rPr>
      </w:pPr>
      <w:r w:rsidRPr="00851420">
        <w:rPr>
          <w:rFonts w:cs="Tahoma"/>
          <w:b/>
          <w:sz w:val="22"/>
          <w:szCs w:val="22"/>
        </w:rPr>
        <w:t>2)</w:t>
      </w:r>
      <w:r w:rsidRPr="00851420">
        <w:rPr>
          <w:rFonts w:cs="Tahoma"/>
          <w:sz w:val="22"/>
          <w:szCs w:val="22"/>
        </w:rPr>
        <w:tab/>
        <w:t>Po</w:t>
      </w:r>
      <w:r w:rsidRPr="00851420">
        <w:rPr>
          <w:sz w:val="22"/>
          <w:szCs w:val="22"/>
        </w:rPr>
        <w:t xml:space="preserve">siadania niezbędnej wiedzy i doświadczenia, tj. w okresie ostatnich trzech lat przed dniem wszczęcia postępowania, a jeżeli okres prowadzenia działalności jest krótszy – w tym okresie, wykonał, a w </w:t>
      </w:r>
      <w:r w:rsidRPr="00851420">
        <w:rPr>
          <w:rFonts w:eastAsia="Univers-PL"/>
          <w:sz w:val="22"/>
          <w:szCs w:val="22"/>
        </w:rPr>
        <w:t xml:space="preserve">przypadku świadczeń okresowych lub ciągłych również wykonywanych, </w:t>
      </w:r>
      <w:r w:rsidRPr="00851420">
        <w:rPr>
          <w:sz w:val="22"/>
          <w:szCs w:val="22"/>
        </w:rPr>
        <w:t>głównych dostaw odpowiadających przedmiotowi zamówienia dla poszczególnych części, na które składana jest oferta. Wykonawca spełni warunek, jeżeli wykaże się realizacją co najmniej:</w:t>
      </w:r>
    </w:p>
    <w:p w:rsidR="002C57E6" w:rsidRPr="00851420" w:rsidRDefault="002C57E6" w:rsidP="002D5488">
      <w:pPr>
        <w:tabs>
          <w:tab w:val="num" w:pos="284"/>
        </w:tabs>
        <w:autoSpaceDE w:val="0"/>
        <w:autoSpaceDN w:val="0"/>
        <w:adjustRightInd w:val="0"/>
        <w:ind w:left="284" w:hanging="284"/>
        <w:jc w:val="both"/>
        <w:rPr>
          <w:sz w:val="22"/>
          <w:szCs w:val="22"/>
        </w:rPr>
      </w:pPr>
      <w:r w:rsidRPr="00851420">
        <w:rPr>
          <w:b/>
          <w:sz w:val="22"/>
          <w:szCs w:val="22"/>
        </w:rPr>
        <w:t>a)</w:t>
      </w:r>
      <w:r w:rsidRPr="00851420">
        <w:rPr>
          <w:sz w:val="22"/>
          <w:szCs w:val="22"/>
        </w:rPr>
        <w:t xml:space="preserve"> </w:t>
      </w:r>
      <w:r w:rsidRPr="00851420">
        <w:rPr>
          <w:sz w:val="22"/>
          <w:szCs w:val="22"/>
        </w:rPr>
        <w:tab/>
      </w:r>
      <w:r w:rsidRPr="00851420">
        <w:rPr>
          <w:b/>
          <w:i/>
          <w:sz w:val="22"/>
          <w:szCs w:val="22"/>
        </w:rPr>
        <w:t xml:space="preserve">dla </w:t>
      </w:r>
      <w:r w:rsidRPr="00851420">
        <w:rPr>
          <w:b/>
          <w:bCs/>
          <w:i/>
          <w:sz w:val="22"/>
          <w:szCs w:val="22"/>
          <w:lang w:eastAsia="en-US"/>
        </w:rPr>
        <w:t>części I</w:t>
      </w:r>
      <w:r w:rsidR="00851420" w:rsidRPr="00851420">
        <w:rPr>
          <w:b/>
          <w:bCs/>
          <w:i/>
          <w:sz w:val="22"/>
          <w:szCs w:val="22"/>
          <w:lang w:eastAsia="en-US"/>
        </w:rPr>
        <w:t xml:space="preserve"> -</w:t>
      </w:r>
      <w:r w:rsidRPr="00851420">
        <w:rPr>
          <w:bCs/>
          <w:sz w:val="22"/>
          <w:szCs w:val="22"/>
          <w:lang w:eastAsia="en-US"/>
        </w:rPr>
        <w:t xml:space="preserve">  dwóch dostaw </w:t>
      </w:r>
      <w:r w:rsidRPr="00851420">
        <w:rPr>
          <w:sz w:val="22"/>
          <w:szCs w:val="22"/>
        </w:rPr>
        <w:t>pieczywa, świeżych wyrobów piekarskich i</w:t>
      </w:r>
      <w:r w:rsidR="00851420" w:rsidRPr="00851420">
        <w:rPr>
          <w:sz w:val="22"/>
          <w:szCs w:val="22"/>
        </w:rPr>
        <w:t> </w:t>
      </w:r>
      <w:r w:rsidRPr="00851420">
        <w:rPr>
          <w:sz w:val="22"/>
          <w:szCs w:val="22"/>
        </w:rPr>
        <w:t xml:space="preserve">ciastkarskich na kwotę nie mniejszą niż </w:t>
      </w:r>
      <w:r w:rsidR="002D5488">
        <w:rPr>
          <w:sz w:val="22"/>
          <w:szCs w:val="22"/>
        </w:rPr>
        <w:t>5</w:t>
      </w:r>
      <w:r w:rsidRPr="00851420">
        <w:rPr>
          <w:sz w:val="22"/>
          <w:szCs w:val="22"/>
        </w:rPr>
        <w:t>0 000,00 zł brutto każda,</w:t>
      </w:r>
    </w:p>
    <w:p w:rsidR="002C57E6" w:rsidRPr="00851420" w:rsidRDefault="002C57E6" w:rsidP="002D5488">
      <w:pPr>
        <w:tabs>
          <w:tab w:val="num" w:pos="284"/>
        </w:tabs>
        <w:autoSpaceDE w:val="0"/>
        <w:autoSpaceDN w:val="0"/>
        <w:adjustRightInd w:val="0"/>
        <w:ind w:left="284" w:hanging="284"/>
        <w:jc w:val="both"/>
        <w:rPr>
          <w:sz w:val="22"/>
          <w:szCs w:val="22"/>
        </w:rPr>
      </w:pPr>
      <w:r w:rsidRPr="00851420">
        <w:rPr>
          <w:b/>
          <w:bCs/>
          <w:sz w:val="22"/>
          <w:szCs w:val="22"/>
          <w:lang w:eastAsia="en-US"/>
        </w:rPr>
        <w:t>b)</w:t>
      </w:r>
      <w:r w:rsidRPr="00851420">
        <w:rPr>
          <w:bCs/>
          <w:sz w:val="22"/>
          <w:szCs w:val="22"/>
          <w:lang w:eastAsia="en-US"/>
        </w:rPr>
        <w:t> </w:t>
      </w:r>
      <w:r w:rsidRPr="00851420">
        <w:rPr>
          <w:bCs/>
          <w:sz w:val="22"/>
          <w:szCs w:val="22"/>
          <w:lang w:eastAsia="en-US"/>
        </w:rPr>
        <w:tab/>
      </w:r>
      <w:r w:rsidR="00E13F97">
        <w:rPr>
          <w:b/>
          <w:bCs/>
          <w:i/>
          <w:sz w:val="22"/>
          <w:szCs w:val="22"/>
          <w:lang w:eastAsia="en-US"/>
        </w:rPr>
        <w:t>dla części</w:t>
      </w:r>
      <w:r w:rsidRPr="00851420">
        <w:rPr>
          <w:b/>
          <w:bCs/>
          <w:i/>
          <w:sz w:val="22"/>
          <w:szCs w:val="22"/>
          <w:lang w:eastAsia="en-US"/>
        </w:rPr>
        <w:t xml:space="preserve"> II</w:t>
      </w:r>
      <w:r w:rsidR="00851420" w:rsidRPr="00851420">
        <w:rPr>
          <w:b/>
          <w:bCs/>
          <w:i/>
          <w:sz w:val="22"/>
          <w:szCs w:val="22"/>
          <w:lang w:eastAsia="en-US"/>
        </w:rPr>
        <w:t xml:space="preserve"> -</w:t>
      </w:r>
      <w:r w:rsidRPr="00851420">
        <w:rPr>
          <w:bCs/>
          <w:sz w:val="22"/>
          <w:szCs w:val="22"/>
          <w:lang w:eastAsia="en-US"/>
        </w:rPr>
        <w:t xml:space="preserve">  dwóch dostaw </w:t>
      </w:r>
      <w:r w:rsidRPr="00851420">
        <w:rPr>
          <w:sz w:val="22"/>
          <w:szCs w:val="22"/>
        </w:rPr>
        <w:t>pieczywa, świeżych wyrobów piekarskich i</w:t>
      </w:r>
      <w:r w:rsidR="00851420">
        <w:rPr>
          <w:sz w:val="22"/>
          <w:szCs w:val="22"/>
        </w:rPr>
        <w:t> </w:t>
      </w:r>
      <w:r w:rsidRPr="00851420">
        <w:rPr>
          <w:sz w:val="22"/>
          <w:szCs w:val="22"/>
        </w:rPr>
        <w:t xml:space="preserve">ciastkarskich na kwotę nie mniejszą niż </w:t>
      </w:r>
      <w:r w:rsidR="002D5488">
        <w:rPr>
          <w:sz w:val="22"/>
          <w:szCs w:val="22"/>
        </w:rPr>
        <w:t>5</w:t>
      </w:r>
      <w:r w:rsidRPr="00851420">
        <w:rPr>
          <w:sz w:val="22"/>
          <w:szCs w:val="22"/>
        </w:rPr>
        <w:t>0 000,00 zł brutto każda,</w:t>
      </w:r>
    </w:p>
    <w:p w:rsidR="002C57E6" w:rsidRPr="00851420" w:rsidRDefault="002C57E6" w:rsidP="002D5488">
      <w:pPr>
        <w:tabs>
          <w:tab w:val="num" w:pos="284"/>
        </w:tabs>
        <w:autoSpaceDE w:val="0"/>
        <w:autoSpaceDN w:val="0"/>
        <w:adjustRightInd w:val="0"/>
        <w:ind w:left="284" w:hanging="284"/>
        <w:jc w:val="both"/>
        <w:rPr>
          <w:sz w:val="22"/>
          <w:szCs w:val="22"/>
        </w:rPr>
      </w:pPr>
      <w:r w:rsidRPr="00851420">
        <w:rPr>
          <w:b/>
          <w:sz w:val="22"/>
          <w:szCs w:val="22"/>
        </w:rPr>
        <w:t>c)</w:t>
      </w:r>
      <w:r w:rsidRPr="00851420">
        <w:rPr>
          <w:sz w:val="22"/>
          <w:szCs w:val="22"/>
        </w:rPr>
        <w:t xml:space="preserve"> </w:t>
      </w:r>
      <w:r w:rsidRPr="00851420">
        <w:rPr>
          <w:sz w:val="22"/>
          <w:szCs w:val="22"/>
        </w:rPr>
        <w:tab/>
      </w:r>
      <w:r w:rsidRPr="00851420">
        <w:rPr>
          <w:b/>
          <w:i/>
          <w:sz w:val="22"/>
          <w:szCs w:val="22"/>
        </w:rPr>
        <w:t xml:space="preserve">dla </w:t>
      </w:r>
      <w:r w:rsidRPr="00851420">
        <w:rPr>
          <w:b/>
          <w:bCs/>
          <w:i/>
          <w:sz w:val="22"/>
          <w:szCs w:val="22"/>
          <w:lang w:eastAsia="en-US"/>
        </w:rPr>
        <w:t>części III</w:t>
      </w:r>
      <w:r w:rsidR="00851420" w:rsidRPr="00851420">
        <w:rPr>
          <w:b/>
          <w:bCs/>
          <w:i/>
          <w:sz w:val="22"/>
          <w:szCs w:val="22"/>
          <w:lang w:eastAsia="en-US"/>
        </w:rPr>
        <w:t xml:space="preserve"> -</w:t>
      </w:r>
      <w:r w:rsidRPr="00851420">
        <w:rPr>
          <w:bCs/>
          <w:sz w:val="22"/>
          <w:szCs w:val="22"/>
          <w:lang w:eastAsia="en-US"/>
        </w:rPr>
        <w:t xml:space="preserve"> dwóch dostaw </w:t>
      </w:r>
      <w:r w:rsidRPr="00851420">
        <w:rPr>
          <w:sz w:val="22"/>
          <w:szCs w:val="22"/>
        </w:rPr>
        <w:t>wyrobów ciastkarskich oraz ciast na kwotę nie mniejszą niż 1</w:t>
      </w:r>
      <w:r w:rsidR="002D5488">
        <w:rPr>
          <w:sz w:val="22"/>
          <w:szCs w:val="22"/>
        </w:rPr>
        <w:t>4</w:t>
      </w:r>
      <w:r w:rsidRPr="00851420">
        <w:rPr>
          <w:sz w:val="22"/>
          <w:szCs w:val="22"/>
        </w:rPr>
        <w:t>0 000,00 zł brutto każda,</w:t>
      </w:r>
    </w:p>
    <w:p w:rsidR="002C57E6" w:rsidRPr="00851420" w:rsidRDefault="002C57E6" w:rsidP="002D5488">
      <w:pPr>
        <w:tabs>
          <w:tab w:val="num" w:pos="284"/>
        </w:tabs>
        <w:autoSpaceDE w:val="0"/>
        <w:autoSpaceDN w:val="0"/>
        <w:adjustRightInd w:val="0"/>
        <w:ind w:left="284" w:hanging="284"/>
        <w:jc w:val="both"/>
        <w:rPr>
          <w:sz w:val="22"/>
          <w:szCs w:val="22"/>
        </w:rPr>
      </w:pPr>
      <w:r w:rsidRPr="00851420">
        <w:rPr>
          <w:b/>
          <w:sz w:val="22"/>
          <w:szCs w:val="22"/>
        </w:rPr>
        <w:t>3)</w:t>
      </w:r>
      <w:r w:rsidRPr="00851420">
        <w:rPr>
          <w:sz w:val="22"/>
          <w:szCs w:val="22"/>
        </w:rPr>
        <w:tab/>
        <w:t xml:space="preserve">Dysponowania odpowiednim potencjałem technicznym oraz osobami zdolnymi do wykonania zamówienia. Wykonawca potwierdza spełnienie warunku poprzez złożenie oświadczenia, wzór </w:t>
      </w:r>
      <w:r w:rsidRPr="00851420">
        <w:rPr>
          <w:b/>
          <w:i/>
          <w:sz w:val="22"/>
          <w:szCs w:val="22"/>
        </w:rPr>
        <w:t>Załącznik Nr 3</w:t>
      </w:r>
      <w:r w:rsidRPr="00851420">
        <w:rPr>
          <w:sz w:val="22"/>
          <w:szCs w:val="22"/>
        </w:rPr>
        <w:t xml:space="preserve"> do SIWZ,</w:t>
      </w:r>
    </w:p>
    <w:p w:rsidR="002C57E6" w:rsidRDefault="002C57E6" w:rsidP="002D5488">
      <w:pPr>
        <w:tabs>
          <w:tab w:val="num" w:pos="284"/>
        </w:tabs>
        <w:autoSpaceDE w:val="0"/>
        <w:autoSpaceDN w:val="0"/>
        <w:adjustRightInd w:val="0"/>
        <w:ind w:left="284" w:hanging="284"/>
        <w:jc w:val="both"/>
        <w:rPr>
          <w:bCs/>
          <w:sz w:val="22"/>
          <w:szCs w:val="22"/>
          <w:lang w:eastAsia="en-US"/>
        </w:rPr>
      </w:pPr>
      <w:r w:rsidRPr="00851420">
        <w:rPr>
          <w:b/>
          <w:sz w:val="22"/>
          <w:szCs w:val="22"/>
        </w:rPr>
        <w:t>4)</w:t>
      </w:r>
      <w:r w:rsidRPr="00851420">
        <w:rPr>
          <w:sz w:val="22"/>
          <w:szCs w:val="22"/>
        </w:rPr>
        <w:tab/>
        <w:t>S</w:t>
      </w:r>
      <w:r w:rsidRPr="00851420">
        <w:rPr>
          <w:rFonts w:cs="Tahoma"/>
          <w:sz w:val="22"/>
          <w:szCs w:val="22"/>
        </w:rPr>
        <w:t xml:space="preserve">ytuacji ekonomicznej i finansowej, tj.: </w:t>
      </w:r>
      <w:r w:rsidRPr="00851420">
        <w:rPr>
          <w:bCs/>
          <w:color w:val="000000"/>
          <w:sz w:val="22"/>
          <w:szCs w:val="22"/>
          <w:lang w:eastAsia="en-US"/>
        </w:rPr>
        <w:t xml:space="preserve">posiadają </w:t>
      </w:r>
      <w:r w:rsidRPr="00035C79">
        <w:rPr>
          <w:bCs/>
          <w:color w:val="000000"/>
          <w:sz w:val="22"/>
          <w:szCs w:val="22"/>
          <w:u w:val="single"/>
          <w:lang w:eastAsia="en-US"/>
        </w:rPr>
        <w:t>opłaconą polisę</w:t>
      </w:r>
      <w:r w:rsidRPr="00851420">
        <w:rPr>
          <w:bCs/>
          <w:color w:val="000000"/>
          <w:sz w:val="22"/>
          <w:szCs w:val="22"/>
          <w:lang w:eastAsia="en-US"/>
        </w:rPr>
        <w:t>, a w przypadku jej braku inny dokument potwierdzający, że wykonawca jest ubezpieczony</w:t>
      </w:r>
      <w:r>
        <w:rPr>
          <w:bCs/>
          <w:color w:val="000000"/>
          <w:sz w:val="22"/>
          <w:szCs w:val="22"/>
          <w:lang w:eastAsia="en-US"/>
        </w:rPr>
        <w:t xml:space="preserve"> od odpowiedzialności cywilnej w zakresie prowadzonej działalności związanej z</w:t>
      </w:r>
      <w:r w:rsidR="00035C79">
        <w:rPr>
          <w:bCs/>
          <w:color w:val="000000"/>
          <w:sz w:val="22"/>
          <w:szCs w:val="22"/>
          <w:lang w:eastAsia="en-US"/>
        </w:rPr>
        <w:t> </w:t>
      </w:r>
      <w:r>
        <w:rPr>
          <w:bCs/>
          <w:color w:val="000000"/>
          <w:sz w:val="22"/>
          <w:szCs w:val="22"/>
          <w:lang w:eastAsia="en-US"/>
        </w:rPr>
        <w:t xml:space="preserve">przedmiotem zamówienia, na kwotę nie </w:t>
      </w:r>
      <w:r>
        <w:rPr>
          <w:bCs/>
          <w:sz w:val="22"/>
          <w:szCs w:val="22"/>
          <w:lang w:eastAsia="en-US"/>
        </w:rPr>
        <w:t>mniejszą niż:</w:t>
      </w:r>
    </w:p>
    <w:p w:rsidR="002C57E6" w:rsidRDefault="002C57E6" w:rsidP="002D5488">
      <w:pPr>
        <w:autoSpaceDE w:val="0"/>
        <w:autoSpaceDN w:val="0"/>
        <w:adjustRightInd w:val="0"/>
        <w:ind w:left="284" w:hanging="284"/>
        <w:jc w:val="both"/>
        <w:rPr>
          <w:sz w:val="22"/>
          <w:szCs w:val="22"/>
        </w:rPr>
      </w:pPr>
      <w:r>
        <w:rPr>
          <w:sz w:val="22"/>
          <w:szCs w:val="22"/>
        </w:rPr>
        <w:t xml:space="preserve">a) </w:t>
      </w:r>
      <w:r>
        <w:rPr>
          <w:sz w:val="22"/>
          <w:szCs w:val="22"/>
        </w:rPr>
        <w:tab/>
      </w:r>
      <w:r>
        <w:rPr>
          <w:i/>
          <w:sz w:val="22"/>
          <w:szCs w:val="22"/>
        </w:rPr>
        <w:t xml:space="preserve">dla </w:t>
      </w:r>
      <w:r>
        <w:rPr>
          <w:b/>
          <w:bCs/>
          <w:i/>
          <w:sz w:val="22"/>
          <w:szCs w:val="22"/>
          <w:lang w:eastAsia="en-US"/>
        </w:rPr>
        <w:t>części I</w:t>
      </w:r>
      <w:r>
        <w:rPr>
          <w:bCs/>
          <w:sz w:val="22"/>
          <w:szCs w:val="22"/>
          <w:lang w:eastAsia="en-US"/>
        </w:rPr>
        <w:t xml:space="preserve"> –  </w:t>
      </w:r>
      <w:r w:rsidR="002D5488">
        <w:rPr>
          <w:bCs/>
          <w:sz w:val="22"/>
          <w:szCs w:val="22"/>
          <w:lang w:eastAsia="en-US"/>
        </w:rPr>
        <w:t>5</w:t>
      </w:r>
      <w:r>
        <w:rPr>
          <w:bCs/>
          <w:sz w:val="22"/>
          <w:szCs w:val="22"/>
          <w:lang w:eastAsia="en-US"/>
        </w:rPr>
        <w:t>0 000</w:t>
      </w:r>
      <w:r w:rsidR="00C864FD">
        <w:rPr>
          <w:bCs/>
          <w:sz w:val="22"/>
          <w:szCs w:val="22"/>
          <w:lang w:eastAsia="en-US"/>
        </w:rPr>
        <w:t>,00</w:t>
      </w:r>
      <w:r>
        <w:rPr>
          <w:bCs/>
          <w:sz w:val="22"/>
          <w:szCs w:val="22"/>
          <w:lang w:eastAsia="en-US"/>
        </w:rPr>
        <w:t xml:space="preserve"> zł, </w:t>
      </w:r>
    </w:p>
    <w:p w:rsidR="002C57E6" w:rsidRDefault="002C57E6" w:rsidP="002D5488">
      <w:pPr>
        <w:autoSpaceDE w:val="0"/>
        <w:autoSpaceDN w:val="0"/>
        <w:adjustRightInd w:val="0"/>
        <w:ind w:left="284" w:hanging="284"/>
        <w:jc w:val="both"/>
        <w:rPr>
          <w:bCs/>
          <w:sz w:val="22"/>
          <w:szCs w:val="22"/>
          <w:lang w:eastAsia="en-US"/>
        </w:rPr>
      </w:pPr>
      <w:r>
        <w:rPr>
          <w:bCs/>
          <w:sz w:val="22"/>
          <w:szCs w:val="22"/>
          <w:lang w:eastAsia="en-US"/>
        </w:rPr>
        <w:t>b) </w:t>
      </w:r>
      <w:r>
        <w:rPr>
          <w:bCs/>
          <w:sz w:val="22"/>
          <w:szCs w:val="22"/>
          <w:lang w:eastAsia="en-US"/>
        </w:rPr>
        <w:tab/>
      </w:r>
      <w:r>
        <w:rPr>
          <w:bCs/>
          <w:i/>
          <w:sz w:val="22"/>
          <w:szCs w:val="22"/>
          <w:lang w:eastAsia="en-US"/>
        </w:rPr>
        <w:t xml:space="preserve">dla </w:t>
      </w:r>
      <w:r w:rsidR="000263F6">
        <w:rPr>
          <w:b/>
          <w:bCs/>
          <w:i/>
          <w:sz w:val="22"/>
          <w:szCs w:val="22"/>
          <w:lang w:eastAsia="en-US"/>
        </w:rPr>
        <w:t>części</w:t>
      </w:r>
      <w:r>
        <w:rPr>
          <w:b/>
          <w:bCs/>
          <w:i/>
          <w:sz w:val="22"/>
          <w:szCs w:val="22"/>
          <w:lang w:eastAsia="en-US"/>
        </w:rPr>
        <w:t xml:space="preserve"> II</w:t>
      </w:r>
      <w:r>
        <w:rPr>
          <w:bCs/>
          <w:sz w:val="22"/>
          <w:szCs w:val="22"/>
          <w:lang w:eastAsia="en-US"/>
        </w:rPr>
        <w:t xml:space="preserve"> – </w:t>
      </w:r>
      <w:r w:rsidR="002D5488">
        <w:rPr>
          <w:bCs/>
          <w:sz w:val="22"/>
          <w:szCs w:val="22"/>
          <w:lang w:eastAsia="en-US"/>
        </w:rPr>
        <w:t>5</w:t>
      </w:r>
      <w:r>
        <w:rPr>
          <w:bCs/>
          <w:sz w:val="22"/>
          <w:szCs w:val="22"/>
          <w:lang w:eastAsia="en-US"/>
        </w:rPr>
        <w:t xml:space="preserve">0 000,00 zł </w:t>
      </w:r>
    </w:p>
    <w:p w:rsidR="002C57E6" w:rsidRDefault="002C57E6" w:rsidP="002D5488">
      <w:pPr>
        <w:autoSpaceDE w:val="0"/>
        <w:autoSpaceDN w:val="0"/>
        <w:adjustRightInd w:val="0"/>
        <w:ind w:left="284" w:hanging="284"/>
        <w:jc w:val="both"/>
        <w:rPr>
          <w:bCs/>
          <w:sz w:val="22"/>
          <w:szCs w:val="22"/>
          <w:lang w:eastAsia="en-US"/>
        </w:rPr>
      </w:pPr>
      <w:r>
        <w:rPr>
          <w:sz w:val="22"/>
          <w:szCs w:val="22"/>
        </w:rPr>
        <w:t xml:space="preserve">c) </w:t>
      </w:r>
      <w:r>
        <w:rPr>
          <w:sz w:val="22"/>
          <w:szCs w:val="22"/>
        </w:rPr>
        <w:tab/>
      </w:r>
      <w:r>
        <w:rPr>
          <w:i/>
          <w:sz w:val="22"/>
          <w:szCs w:val="22"/>
        </w:rPr>
        <w:t xml:space="preserve">dla </w:t>
      </w:r>
      <w:r>
        <w:rPr>
          <w:b/>
          <w:bCs/>
          <w:i/>
          <w:sz w:val="22"/>
          <w:szCs w:val="22"/>
          <w:lang w:eastAsia="en-US"/>
        </w:rPr>
        <w:t>części III</w:t>
      </w:r>
      <w:r>
        <w:rPr>
          <w:bCs/>
          <w:sz w:val="22"/>
          <w:szCs w:val="22"/>
          <w:lang w:eastAsia="en-US"/>
        </w:rPr>
        <w:t xml:space="preserve"> – 1</w:t>
      </w:r>
      <w:r w:rsidR="002D5488">
        <w:rPr>
          <w:bCs/>
          <w:sz w:val="22"/>
          <w:szCs w:val="22"/>
          <w:lang w:eastAsia="en-US"/>
        </w:rPr>
        <w:t>4</w:t>
      </w:r>
      <w:r>
        <w:rPr>
          <w:bCs/>
          <w:sz w:val="22"/>
          <w:szCs w:val="22"/>
          <w:lang w:eastAsia="en-US"/>
        </w:rPr>
        <w:t>0 000,00 zł</w:t>
      </w:r>
    </w:p>
    <w:p w:rsidR="002C57E6" w:rsidRDefault="002C57E6" w:rsidP="002D5488">
      <w:pPr>
        <w:autoSpaceDE w:val="0"/>
        <w:autoSpaceDN w:val="0"/>
        <w:adjustRightInd w:val="0"/>
        <w:jc w:val="both"/>
        <w:rPr>
          <w:bCs/>
          <w:color w:val="000000"/>
          <w:sz w:val="22"/>
          <w:szCs w:val="22"/>
          <w:lang w:eastAsia="en-US"/>
        </w:rPr>
      </w:pPr>
      <w:r>
        <w:rPr>
          <w:bCs/>
          <w:sz w:val="22"/>
          <w:szCs w:val="22"/>
          <w:lang w:eastAsia="en-US"/>
        </w:rPr>
        <w:lastRenderedPageBreak/>
        <w:t xml:space="preserve">Jeżeli wykonawca składa ofertę na dwie bądź trzy części przedmiotu zamówienia, polisa lub inny dokument powinna obejmować sumę gwarancyjną na kwotę stanowiącą sumę ww. kwot dla tych części.  </w:t>
      </w:r>
    </w:p>
    <w:p w:rsidR="002C57E6" w:rsidRDefault="002C57E6" w:rsidP="002D5488">
      <w:pPr>
        <w:autoSpaceDE w:val="0"/>
        <w:autoSpaceDN w:val="0"/>
        <w:adjustRightInd w:val="0"/>
        <w:ind w:left="284" w:hanging="284"/>
        <w:jc w:val="both"/>
        <w:rPr>
          <w:sz w:val="22"/>
          <w:szCs w:val="22"/>
        </w:rPr>
      </w:pPr>
      <w:r>
        <w:rPr>
          <w:b/>
          <w:bCs/>
          <w:color w:val="000000"/>
          <w:sz w:val="22"/>
          <w:szCs w:val="22"/>
          <w:lang w:eastAsia="en-US"/>
        </w:rPr>
        <w:t>2.</w:t>
      </w:r>
      <w:r>
        <w:t xml:space="preserve">  </w:t>
      </w:r>
      <w:r>
        <w:tab/>
      </w:r>
      <w:r>
        <w:rPr>
          <w:color w:val="000000"/>
          <w:sz w:val="22"/>
          <w:szCs w:val="22"/>
          <w:lang w:eastAsia="en-US"/>
        </w:rPr>
        <w:t xml:space="preserve">Ocena spełniania ww. warunków dokonana zostanie zgodnie z formułą „spełnia - nie spełnia” w oparciu o informacje zawarte w dokumentach i oświadczeniach złożonych przez Wykonawcę do postępowania. </w:t>
      </w:r>
      <w:r>
        <w:rPr>
          <w:sz w:val="22"/>
          <w:szCs w:val="22"/>
        </w:rPr>
        <w:t xml:space="preserve">Z treści załączonych do oferty dokumentów musi wynikać jednoznacznie, </w:t>
      </w:r>
      <w:r w:rsidR="00B7505E">
        <w:rPr>
          <w:sz w:val="22"/>
          <w:szCs w:val="22"/>
        </w:rPr>
        <w:br/>
      </w:r>
      <w:r>
        <w:rPr>
          <w:sz w:val="22"/>
          <w:szCs w:val="22"/>
        </w:rPr>
        <w:t xml:space="preserve">że Wykonawca spełnia ww. warunki udziału w postępowaniu. </w:t>
      </w:r>
    </w:p>
    <w:p w:rsidR="002C57E6" w:rsidRDefault="002C57E6" w:rsidP="002C57E6">
      <w:pPr>
        <w:pStyle w:val="Tekstpodstawowy"/>
        <w:tabs>
          <w:tab w:val="left" w:pos="426"/>
        </w:tabs>
        <w:spacing w:after="0"/>
        <w:jc w:val="both"/>
        <w:rPr>
          <w:sz w:val="22"/>
          <w:szCs w:val="22"/>
        </w:rPr>
      </w:pPr>
    </w:p>
    <w:p w:rsidR="002C57E6" w:rsidRDefault="002C57E6" w:rsidP="002C57E6">
      <w:pPr>
        <w:ind w:left="567" w:hanging="567"/>
        <w:jc w:val="both"/>
        <w:rPr>
          <w:b/>
          <w:sz w:val="22"/>
          <w:szCs w:val="22"/>
        </w:rPr>
      </w:pPr>
      <w:r>
        <w:rPr>
          <w:b/>
          <w:sz w:val="22"/>
          <w:szCs w:val="22"/>
        </w:rPr>
        <w:t>VI. Wykaz oświadczeń lub dokumentów, jakie mają dostarczyć wykonawcy w celu potwierdzenia spełniania warunków udziału w postępowaniu.</w:t>
      </w:r>
    </w:p>
    <w:p w:rsidR="002C57E6" w:rsidRDefault="002C57E6" w:rsidP="002C57E6">
      <w:pPr>
        <w:ind w:left="567" w:hanging="567"/>
        <w:jc w:val="both"/>
        <w:rPr>
          <w:b/>
          <w:sz w:val="22"/>
          <w:szCs w:val="22"/>
        </w:rPr>
      </w:pPr>
    </w:p>
    <w:p w:rsidR="002C57E6" w:rsidRPr="00035C79" w:rsidRDefault="00035C79" w:rsidP="000D7FB4">
      <w:pPr>
        <w:autoSpaceDE w:val="0"/>
        <w:autoSpaceDN w:val="0"/>
        <w:adjustRightInd w:val="0"/>
        <w:ind w:left="284" w:hanging="284"/>
        <w:jc w:val="both"/>
        <w:rPr>
          <w:b/>
          <w:color w:val="000000"/>
          <w:sz w:val="22"/>
          <w:szCs w:val="22"/>
          <w:lang w:eastAsia="en-US"/>
        </w:rPr>
      </w:pPr>
      <w:r>
        <w:rPr>
          <w:b/>
          <w:color w:val="000000"/>
          <w:sz w:val="22"/>
          <w:szCs w:val="22"/>
          <w:u w:val="single"/>
          <w:lang w:eastAsia="en-US"/>
        </w:rPr>
        <w:t xml:space="preserve">1. </w:t>
      </w:r>
      <w:r>
        <w:rPr>
          <w:b/>
          <w:color w:val="000000"/>
          <w:sz w:val="22"/>
          <w:szCs w:val="22"/>
          <w:u w:val="single"/>
          <w:lang w:eastAsia="en-US"/>
        </w:rPr>
        <w:tab/>
      </w:r>
      <w:r w:rsidR="002C57E6" w:rsidRPr="00035C79">
        <w:rPr>
          <w:b/>
          <w:color w:val="000000"/>
          <w:sz w:val="22"/>
          <w:szCs w:val="22"/>
          <w:u w:val="single"/>
          <w:lang w:eastAsia="en-US"/>
        </w:rPr>
        <w:t>W celu oceny spełnienia przez wykonawcę warunków</w:t>
      </w:r>
      <w:r w:rsidR="002C57E6" w:rsidRPr="00035C79">
        <w:rPr>
          <w:b/>
          <w:color w:val="000000"/>
          <w:sz w:val="22"/>
          <w:szCs w:val="22"/>
          <w:lang w:eastAsia="en-US"/>
        </w:rPr>
        <w:t xml:space="preserve">, o których mowa w art. 22 ust. 1 </w:t>
      </w:r>
      <w:proofErr w:type="spellStart"/>
      <w:r w:rsidR="002C57E6" w:rsidRPr="00035C79">
        <w:rPr>
          <w:b/>
          <w:color w:val="000000"/>
          <w:sz w:val="22"/>
          <w:szCs w:val="22"/>
          <w:lang w:eastAsia="en-US"/>
        </w:rPr>
        <w:t>Pzp</w:t>
      </w:r>
      <w:proofErr w:type="spellEnd"/>
      <w:r w:rsidR="002C57E6" w:rsidRPr="00035C79">
        <w:rPr>
          <w:b/>
          <w:color w:val="000000"/>
          <w:sz w:val="22"/>
          <w:szCs w:val="22"/>
          <w:lang w:eastAsia="en-US"/>
        </w:rPr>
        <w:t xml:space="preserve"> Zamawiający żąda przedstawienia:</w:t>
      </w:r>
    </w:p>
    <w:p w:rsidR="002C57E6" w:rsidRDefault="00035C79" w:rsidP="002D5488">
      <w:pPr>
        <w:tabs>
          <w:tab w:val="left" w:pos="1134"/>
        </w:tabs>
        <w:autoSpaceDE w:val="0"/>
        <w:autoSpaceDN w:val="0"/>
        <w:adjustRightInd w:val="0"/>
        <w:ind w:left="284" w:hanging="284"/>
        <w:jc w:val="both"/>
        <w:rPr>
          <w:color w:val="000000"/>
          <w:sz w:val="22"/>
          <w:szCs w:val="22"/>
          <w:lang w:eastAsia="en-US"/>
        </w:rPr>
      </w:pPr>
      <w:r>
        <w:rPr>
          <w:color w:val="000000"/>
          <w:sz w:val="22"/>
          <w:szCs w:val="22"/>
          <w:lang w:eastAsia="en-US"/>
        </w:rPr>
        <w:t xml:space="preserve">1) </w:t>
      </w:r>
      <w:r>
        <w:rPr>
          <w:color w:val="000000"/>
          <w:sz w:val="22"/>
          <w:szCs w:val="22"/>
          <w:lang w:eastAsia="en-US"/>
        </w:rPr>
        <w:tab/>
      </w:r>
      <w:r w:rsidR="002C57E6" w:rsidRPr="00035C79">
        <w:rPr>
          <w:color w:val="000000"/>
          <w:sz w:val="22"/>
          <w:szCs w:val="22"/>
          <w:lang w:eastAsia="en-US"/>
        </w:rPr>
        <w:t xml:space="preserve">oświadczenia z art. 22 ust. 1 pkt 1 – 4 </w:t>
      </w:r>
      <w:proofErr w:type="spellStart"/>
      <w:r w:rsidR="002C57E6" w:rsidRPr="00035C79">
        <w:rPr>
          <w:color w:val="000000"/>
          <w:sz w:val="22"/>
          <w:szCs w:val="22"/>
          <w:lang w:eastAsia="en-US"/>
        </w:rPr>
        <w:t>Pzp</w:t>
      </w:r>
      <w:proofErr w:type="spellEnd"/>
      <w:r w:rsidR="002C57E6" w:rsidRPr="00035C79">
        <w:rPr>
          <w:color w:val="000000"/>
          <w:sz w:val="22"/>
          <w:szCs w:val="22"/>
          <w:lang w:eastAsia="en-US"/>
        </w:rPr>
        <w:t xml:space="preserve"> - sporządzonego zgodnie z formularzem </w:t>
      </w:r>
      <w:r w:rsidR="002C57E6" w:rsidRPr="00035C79">
        <w:rPr>
          <w:b/>
          <w:i/>
          <w:sz w:val="22"/>
          <w:szCs w:val="22"/>
          <w:lang w:eastAsia="en-US"/>
        </w:rPr>
        <w:t xml:space="preserve">Załącznika </w:t>
      </w:r>
      <w:r w:rsidR="00B7505E">
        <w:rPr>
          <w:b/>
          <w:i/>
          <w:sz w:val="22"/>
          <w:szCs w:val="22"/>
          <w:lang w:eastAsia="en-US"/>
        </w:rPr>
        <w:br/>
      </w:r>
      <w:r w:rsidR="002C57E6" w:rsidRPr="00035C79">
        <w:rPr>
          <w:b/>
          <w:i/>
          <w:sz w:val="22"/>
          <w:szCs w:val="22"/>
          <w:lang w:eastAsia="en-US"/>
        </w:rPr>
        <w:t>Nr 3</w:t>
      </w:r>
      <w:r w:rsidR="002C57E6" w:rsidRPr="00035C79">
        <w:rPr>
          <w:sz w:val="22"/>
          <w:szCs w:val="22"/>
          <w:lang w:eastAsia="en-US"/>
        </w:rPr>
        <w:t xml:space="preserve"> do</w:t>
      </w:r>
      <w:r w:rsidR="002C57E6" w:rsidRPr="00035C79">
        <w:rPr>
          <w:color w:val="000000"/>
          <w:sz w:val="22"/>
          <w:szCs w:val="22"/>
          <w:lang w:eastAsia="en-US"/>
        </w:rPr>
        <w:t xml:space="preserve"> niniejszej SIWZ,</w:t>
      </w:r>
    </w:p>
    <w:p w:rsidR="002C57E6" w:rsidRPr="00035C79" w:rsidRDefault="00035C79" w:rsidP="002D5488">
      <w:pPr>
        <w:tabs>
          <w:tab w:val="left" w:pos="1134"/>
        </w:tabs>
        <w:autoSpaceDE w:val="0"/>
        <w:autoSpaceDN w:val="0"/>
        <w:adjustRightInd w:val="0"/>
        <w:ind w:left="284" w:hanging="284"/>
        <w:jc w:val="both"/>
        <w:rPr>
          <w:color w:val="000000"/>
          <w:sz w:val="22"/>
          <w:szCs w:val="22"/>
          <w:lang w:eastAsia="en-US"/>
        </w:rPr>
      </w:pPr>
      <w:r>
        <w:rPr>
          <w:color w:val="000000"/>
          <w:sz w:val="22"/>
          <w:szCs w:val="22"/>
          <w:lang w:eastAsia="en-US"/>
        </w:rPr>
        <w:t>2)</w:t>
      </w:r>
      <w:r>
        <w:rPr>
          <w:color w:val="000000"/>
          <w:sz w:val="22"/>
          <w:szCs w:val="22"/>
          <w:lang w:eastAsia="en-US"/>
        </w:rPr>
        <w:tab/>
        <w:t>w</w:t>
      </w:r>
      <w:r w:rsidR="002C57E6">
        <w:rPr>
          <w:sz w:val="22"/>
          <w:szCs w:val="22"/>
        </w:rPr>
        <w:t>ykazu wykonanych, a w przypadku świadczeń okresowych lub ciągłych również wykonywanych głównych dostaw,</w:t>
      </w:r>
      <w:r w:rsidR="002C57E6">
        <w:rPr>
          <w:bCs/>
          <w:sz w:val="22"/>
          <w:szCs w:val="22"/>
        </w:rPr>
        <w:t xml:space="preserve"> w okresie ostatnich trzech lat przed upływem terminu składania ofert, a jeżeli okres prowadzenia działalności jest krótszy - w tym okresie, zawierającego główne dostawy </w:t>
      </w:r>
      <w:r w:rsidR="002C57E6">
        <w:rPr>
          <w:sz w:val="22"/>
          <w:szCs w:val="22"/>
        </w:rPr>
        <w:t>odpowiadające przedmiotowi zamówienia dla poszczególnych części, na które składana jest oferta. Wykonawca spełni warunek, jeżeli wykaże się realizacją co najmniej:</w:t>
      </w:r>
    </w:p>
    <w:p w:rsidR="002C57E6" w:rsidRPr="009E3532" w:rsidRDefault="002C57E6" w:rsidP="002D5488">
      <w:pPr>
        <w:pStyle w:val="Akapitzlist"/>
        <w:tabs>
          <w:tab w:val="left" w:pos="1701"/>
        </w:tabs>
        <w:autoSpaceDE w:val="0"/>
        <w:autoSpaceDN w:val="0"/>
        <w:adjustRightInd w:val="0"/>
        <w:ind w:left="284" w:hanging="284"/>
        <w:jc w:val="both"/>
        <w:rPr>
          <w:sz w:val="22"/>
          <w:szCs w:val="22"/>
        </w:rPr>
      </w:pPr>
      <w:r>
        <w:rPr>
          <w:b/>
          <w:sz w:val="22"/>
          <w:szCs w:val="22"/>
        </w:rPr>
        <w:t>a)</w:t>
      </w:r>
      <w:r>
        <w:rPr>
          <w:sz w:val="22"/>
          <w:szCs w:val="22"/>
        </w:rPr>
        <w:t xml:space="preserve"> </w:t>
      </w:r>
      <w:r>
        <w:rPr>
          <w:sz w:val="22"/>
          <w:szCs w:val="22"/>
        </w:rPr>
        <w:tab/>
      </w:r>
      <w:r w:rsidRPr="009E3532">
        <w:rPr>
          <w:i/>
          <w:sz w:val="22"/>
          <w:szCs w:val="22"/>
        </w:rPr>
        <w:t xml:space="preserve">dla </w:t>
      </w:r>
      <w:r w:rsidRPr="009E3532">
        <w:rPr>
          <w:b/>
          <w:bCs/>
          <w:i/>
          <w:sz w:val="22"/>
          <w:szCs w:val="22"/>
          <w:lang w:eastAsia="en-US"/>
        </w:rPr>
        <w:t>części I</w:t>
      </w:r>
      <w:r w:rsidR="00035C79" w:rsidRPr="009E3532">
        <w:rPr>
          <w:b/>
          <w:bCs/>
          <w:i/>
          <w:sz w:val="22"/>
          <w:szCs w:val="22"/>
          <w:lang w:eastAsia="en-US"/>
        </w:rPr>
        <w:t xml:space="preserve"> -</w:t>
      </w:r>
      <w:r w:rsidRPr="009E3532">
        <w:rPr>
          <w:bCs/>
          <w:sz w:val="22"/>
          <w:szCs w:val="22"/>
          <w:lang w:eastAsia="en-US"/>
        </w:rPr>
        <w:t xml:space="preserve">  dwóch dostaw </w:t>
      </w:r>
      <w:r w:rsidRPr="009E3532">
        <w:rPr>
          <w:sz w:val="22"/>
          <w:szCs w:val="22"/>
        </w:rPr>
        <w:t>pieczywa, świeżych wyrobów piekarskich i</w:t>
      </w:r>
      <w:r w:rsidR="00035C79" w:rsidRPr="009E3532">
        <w:rPr>
          <w:sz w:val="22"/>
          <w:szCs w:val="22"/>
        </w:rPr>
        <w:t> </w:t>
      </w:r>
      <w:r w:rsidRPr="009E3532">
        <w:rPr>
          <w:sz w:val="22"/>
          <w:szCs w:val="22"/>
        </w:rPr>
        <w:t>ciastkarskich na kwotę nie mniejszą niż  </w:t>
      </w:r>
      <w:r w:rsidR="002D5488">
        <w:rPr>
          <w:sz w:val="22"/>
          <w:szCs w:val="22"/>
        </w:rPr>
        <w:t>5</w:t>
      </w:r>
      <w:r w:rsidRPr="009E3532">
        <w:rPr>
          <w:sz w:val="22"/>
          <w:szCs w:val="22"/>
        </w:rPr>
        <w:t>0 000,00 zł brutto każda,</w:t>
      </w:r>
    </w:p>
    <w:p w:rsidR="002C57E6" w:rsidRPr="009E3532" w:rsidRDefault="002C57E6" w:rsidP="002D5488">
      <w:pPr>
        <w:pStyle w:val="Akapitzlist"/>
        <w:tabs>
          <w:tab w:val="left" w:pos="1701"/>
        </w:tabs>
        <w:autoSpaceDE w:val="0"/>
        <w:autoSpaceDN w:val="0"/>
        <w:adjustRightInd w:val="0"/>
        <w:ind w:left="284" w:hanging="284"/>
        <w:jc w:val="both"/>
        <w:rPr>
          <w:sz w:val="22"/>
          <w:szCs w:val="22"/>
        </w:rPr>
      </w:pPr>
      <w:r w:rsidRPr="009E3532">
        <w:rPr>
          <w:b/>
          <w:bCs/>
          <w:sz w:val="22"/>
          <w:szCs w:val="22"/>
          <w:lang w:eastAsia="en-US"/>
        </w:rPr>
        <w:t>b)</w:t>
      </w:r>
      <w:r w:rsidRPr="009E3532">
        <w:rPr>
          <w:bCs/>
          <w:sz w:val="22"/>
          <w:szCs w:val="22"/>
          <w:lang w:eastAsia="en-US"/>
        </w:rPr>
        <w:t> </w:t>
      </w:r>
      <w:r w:rsidRPr="009E3532">
        <w:rPr>
          <w:bCs/>
          <w:sz w:val="22"/>
          <w:szCs w:val="22"/>
          <w:lang w:eastAsia="en-US"/>
        </w:rPr>
        <w:tab/>
      </w:r>
      <w:r w:rsidRPr="009E3532">
        <w:rPr>
          <w:bCs/>
          <w:i/>
          <w:sz w:val="22"/>
          <w:szCs w:val="22"/>
          <w:lang w:eastAsia="en-US"/>
        </w:rPr>
        <w:t xml:space="preserve">dla </w:t>
      </w:r>
      <w:r w:rsidRPr="009E3532">
        <w:rPr>
          <w:b/>
          <w:bCs/>
          <w:i/>
          <w:sz w:val="22"/>
          <w:szCs w:val="22"/>
          <w:lang w:eastAsia="en-US"/>
        </w:rPr>
        <w:t>częś</w:t>
      </w:r>
      <w:r w:rsidR="00B7505E">
        <w:rPr>
          <w:b/>
          <w:bCs/>
          <w:i/>
          <w:sz w:val="22"/>
          <w:szCs w:val="22"/>
          <w:lang w:eastAsia="en-US"/>
        </w:rPr>
        <w:t>ci</w:t>
      </w:r>
      <w:r w:rsidRPr="009E3532">
        <w:rPr>
          <w:b/>
          <w:bCs/>
          <w:i/>
          <w:sz w:val="22"/>
          <w:szCs w:val="22"/>
          <w:lang w:eastAsia="en-US"/>
        </w:rPr>
        <w:t xml:space="preserve"> II</w:t>
      </w:r>
      <w:r w:rsidR="00035C79" w:rsidRPr="009E3532">
        <w:rPr>
          <w:b/>
          <w:bCs/>
          <w:i/>
          <w:sz w:val="22"/>
          <w:szCs w:val="22"/>
          <w:lang w:eastAsia="en-US"/>
        </w:rPr>
        <w:t xml:space="preserve"> -</w:t>
      </w:r>
      <w:r w:rsidRPr="009E3532">
        <w:rPr>
          <w:bCs/>
          <w:sz w:val="22"/>
          <w:szCs w:val="22"/>
          <w:lang w:eastAsia="en-US"/>
        </w:rPr>
        <w:t xml:space="preserve">  dwóch dostaw </w:t>
      </w:r>
      <w:r w:rsidRPr="009E3532">
        <w:rPr>
          <w:sz w:val="22"/>
          <w:szCs w:val="22"/>
        </w:rPr>
        <w:t>pieczywa, świeżych wyrobów piekarskich i</w:t>
      </w:r>
      <w:r w:rsidR="00035C79" w:rsidRPr="009E3532">
        <w:rPr>
          <w:sz w:val="22"/>
          <w:szCs w:val="22"/>
        </w:rPr>
        <w:t> </w:t>
      </w:r>
      <w:r w:rsidRPr="009E3532">
        <w:rPr>
          <w:sz w:val="22"/>
          <w:szCs w:val="22"/>
        </w:rPr>
        <w:t xml:space="preserve">ciastkarskich na kwotę nie mniejszą niż </w:t>
      </w:r>
      <w:r w:rsidR="002D5488">
        <w:rPr>
          <w:sz w:val="22"/>
          <w:szCs w:val="22"/>
        </w:rPr>
        <w:t>5</w:t>
      </w:r>
      <w:r w:rsidRPr="009E3532">
        <w:rPr>
          <w:sz w:val="22"/>
          <w:szCs w:val="22"/>
        </w:rPr>
        <w:t>0 000,00 zł brutto każda,</w:t>
      </w:r>
    </w:p>
    <w:p w:rsidR="002C57E6" w:rsidRPr="009E3532" w:rsidRDefault="002C57E6" w:rsidP="002D5488">
      <w:pPr>
        <w:pStyle w:val="Akapitzlist"/>
        <w:tabs>
          <w:tab w:val="left" w:pos="1701"/>
        </w:tabs>
        <w:autoSpaceDE w:val="0"/>
        <w:autoSpaceDN w:val="0"/>
        <w:adjustRightInd w:val="0"/>
        <w:ind w:left="284" w:hanging="284"/>
        <w:jc w:val="both"/>
        <w:rPr>
          <w:sz w:val="22"/>
          <w:szCs w:val="22"/>
        </w:rPr>
      </w:pPr>
      <w:r w:rsidRPr="009E3532">
        <w:rPr>
          <w:b/>
          <w:sz w:val="22"/>
          <w:szCs w:val="22"/>
        </w:rPr>
        <w:t>c)</w:t>
      </w:r>
      <w:r w:rsidRPr="009E3532">
        <w:rPr>
          <w:sz w:val="22"/>
          <w:szCs w:val="22"/>
        </w:rPr>
        <w:t xml:space="preserve"> </w:t>
      </w:r>
      <w:r w:rsidRPr="009E3532">
        <w:rPr>
          <w:sz w:val="22"/>
          <w:szCs w:val="22"/>
        </w:rPr>
        <w:tab/>
      </w:r>
      <w:r w:rsidRPr="009E3532">
        <w:rPr>
          <w:i/>
          <w:sz w:val="22"/>
          <w:szCs w:val="22"/>
        </w:rPr>
        <w:t xml:space="preserve">dla </w:t>
      </w:r>
      <w:r w:rsidRPr="009E3532">
        <w:rPr>
          <w:b/>
          <w:bCs/>
          <w:i/>
          <w:sz w:val="22"/>
          <w:szCs w:val="22"/>
          <w:lang w:eastAsia="en-US"/>
        </w:rPr>
        <w:t>części III</w:t>
      </w:r>
      <w:r w:rsidR="00035C79" w:rsidRPr="009E3532">
        <w:rPr>
          <w:b/>
          <w:bCs/>
          <w:i/>
          <w:sz w:val="22"/>
          <w:szCs w:val="22"/>
          <w:lang w:eastAsia="en-US"/>
        </w:rPr>
        <w:t xml:space="preserve"> -</w:t>
      </w:r>
      <w:r w:rsidRPr="009E3532">
        <w:rPr>
          <w:bCs/>
          <w:sz w:val="22"/>
          <w:szCs w:val="22"/>
          <w:lang w:eastAsia="en-US"/>
        </w:rPr>
        <w:t xml:space="preserve"> dwóch dostaw </w:t>
      </w:r>
      <w:r w:rsidRPr="009E3532">
        <w:rPr>
          <w:sz w:val="22"/>
          <w:szCs w:val="22"/>
        </w:rPr>
        <w:t>wyrobów ciastkarskich oraz ciast na kwotę nie mniejszą niż 1</w:t>
      </w:r>
      <w:r w:rsidR="002D5488">
        <w:rPr>
          <w:sz w:val="22"/>
          <w:szCs w:val="22"/>
        </w:rPr>
        <w:t>4</w:t>
      </w:r>
      <w:r w:rsidRPr="009E3532">
        <w:rPr>
          <w:sz w:val="22"/>
          <w:szCs w:val="22"/>
        </w:rPr>
        <w:t>0 000,00 zł brutto każda,</w:t>
      </w:r>
    </w:p>
    <w:p w:rsidR="002C57E6" w:rsidRPr="009E3532" w:rsidRDefault="002C57E6" w:rsidP="002C57E6">
      <w:pPr>
        <w:pStyle w:val="Bezodstpw"/>
        <w:tabs>
          <w:tab w:val="left" w:pos="0"/>
        </w:tabs>
        <w:autoSpaceDE w:val="0"/>
        <w:autoSpaceDN w:val="0"/>
        <w:adjustRightInd w:val="0"/>
        <w:jc w:val="both"/>
        <w:rPr>
          <w:sz w:val="22"/>
          <w:szCs w:val="22"/>
        </w:rPr>
      </w:pPr>
      <w:r w:rsidRPr="009E3532">
        <w:rPr>
          <w:sz w:val="22"/>
          <w:szCs w:val="22"/>
        </w:rPr>
        <w:t xml:space="preserve">wraz z podaniem ich wartości, przedmiotu, dat wykonania i podmiotów, na rzecz których dostawy zostały wykonane – zgodnie z </w:t>
      </w:r>
      <w:r w:rsidRPr="009E3532">
        <w:rPr>
          <w:b/>
          <w:i/>
          <w:color w:val="auto"/>
          <w:sz w:val="22"/>
          <w:szCs w:val="22"/>
        </w:rPr>
        <w:t>Załącznikiem Nr 6</w:t>
      </w:r>
      <w:r w:rsidRPr="009E3532">
        <w:rPr>
          <w:color w:val="auto"/>
          <w:sz w:val="22"/>
          <w:szCs w:val="22"/>
        </w:rPr>
        <w:t xml:space="preserve"> </w:t>
      </w:r>
      <w:r w:rsidRPr="009E3532">
        <w:rPr>
          <w:sz w:val="22"/>
          <w:szCs w:val="22"/>
        </w:rPr>
        <w:t>oraz załączeniem dowodów, czy zostały wykonane lub są wykonywane należycie.</w:t>
      </w:r>
    </w:p>
    <w:p w:rsidR="002C57E6" w:rsidRPr="00B7505E" w:rsidRDefault="002C57E6" w:rsidP="002C57E6">
      <w:pPr>
        <w:pStyle w:val="Bezodstpw"/>
        <w:tabs>
          <w:tab w:val="left" w:pos="851"/>
        </w:tabs>
        <w:autoSpaceDE w:val="0"/>
        <w:autoSpaceDN w:val="0"/>
        <w:adjustRightInd w:val="0"/>
        <w:jc w:val="both"/>
        <w:rPr>
          <w:i/>
          <w:sz w:val="22"/>
          <w:szCs w:val="22"/>
        </w:rPr>
      </w:pPr>
      <w:r w:rsidRPr="009E3532">
        <w:rPr>
          <w:b/>
          <w:i/>
          <w:sz w:val="22"/>
          <w:szCs w:val="22"/>
        </w:rPr>
        <w:t xml:space="preserve">Uwaga: </w:t>
      </w:r>
      <w:r w:rsidRPr="009E3532">
        <w:rPr>
          <w:i/>
          <w:sz w:val="22"/>
          <w:szCs w:val="22"/>
        </w:rPr>
        <w:t>Dowodami</w:t>
      </w:r>
      <w:r w:rsidRPr="009E3532">
        <w:rPr>
          <w:sz w:val="22"/>
          <w:szCs w:val="22"/>
        </w:rPr>
        <w:t xml:space="preserve">, o których mowa w rozdziale VI ust. 1 pkt 2) SIWZ, zgodnie z przepisami rozporządzenia Prezesa Rady Ministrów z dnia 19 lutego 2013r. </w:t>
      </w:r>
      <w:r w:rsidRPr="009E3532">
        <w:rPr>
          <w:i/>
          <w:iCs/>
          <w:color w:val="auto"/>
          <w:sz w:val="22"/>
          <w:szCs w:val="22"/>
        </w:rPr>
        <w:t>w sprawie rodzajów dokumentów, jakich może żądać zamawiający od wykonawcy, oraz form, w jakich te dokumenty mogą być</w:t>
      </w:r>
      <w:r>
        <w:rPr>
          <w:i/>
          <w:iCs/>
          <w:color w:val="auto"/>
          <w:sz w:val="22"/>
          <w:szCs w:val="22"/>
        </w:rPr>
        <w:t xml:space="preserve"> składane,</w:t>
      </w:r>
      <w:r>
        <w:rPr>
          <w:sz w:val="22"/>
          <w:szCs w:val="22"/>
        </w:rPr>
        <w:t xml:space="preserve"> </w:t>
      </w:r>
      <w:r w:rsidRPr="00B7505E">
        <w:rPr>
          <w:i/>
          <w:sz w:val="22"/>
          <w:szCs w:val="22"/>
        </w:rPr>
        <w:t>są:</w:t>
      </w:r>
    </w:p>
    <w:p w:rsidR="002C57E6" w:rsidRDefault="002C57E6" w:rsidP="002C57E6">
      <w:pPr>
        <w:pStyle w:val="Bezodstpw"/>
        <w:numPr>
          <w:ilvl w:val="0"/>
          <w:numId w:val="3"/>
        </w:numPr>
        <w:tabs>
          <w:tab w:val="left" w:pos="284"/>
        </w:tabs>
        <w:autoSpaceDE w:val="0"/>
        <w:autoSpaceDN w:val="0"/>
        <w:adjustRightInd w:val="0"/>
        <w:ind w:left="284" w:hanging="284"/>
        <w:jc w:val="both"/>
        <w:rPr>
          <w:i/>
          <w:sz w:val="22"/>
          <w:szCs w:val="22"/>
        </w:rPr>
      </w:pPr>
      <w:r>
        <w:rPr>
          <w:i/>
          <w:sz w:val="22"/>
          <w:szCs w:val="22"/>
        </w:rPr>
        <w:t>poświadczenie, z tym że w odniesieniu do nadal wykonywanych dostaw okresowych lub ciągłych poświadczenie powinno być wydane nie wcześniej niż na 3 miesiące przed upływem terminu składania ofert;</w:t>
      </w:r>
    </w:p>
    <w:p w:rsidR="002C57E6" w:rsidRDefault="002C57E6" w:rsidP="002C57E6">
      <w:pPr>
        <w:pStyle w:val="Bezodstpw"/>
        <w:numPr>
          <w:ilvl w:val="0"/>
          <w:numId w:val="3"/>
        </w:numPr>
        <w:tabs>
          <w:tab w:val="left" w:pos="284"/>
        </w:tabs>
        <w:autoSpaceDE w:val="0"/>
        <w:autoSpaceDN w:val="0"/>
        <w:adjustRightInd w:val="0"/>
        <w:ind w:left="284" w:hanging="284"/>
        <w:jc w:val="both"/>
        <w:rPr>
          <w:i/>
          <w:sz w:val="22"/>
          <w:szCs w:val="22"/>
        </w:rPr>
      </w:pPr>
      <w:r>
        <w:rPr>
          <w:i/>
          <w:sz w:val="22"/>
          <w:szCs w:val="22"/>
        </w:rPr>
        <w:t>oświadczenie wykonawcy – jeżeli z uzasadnionych przyczyn o obiektywnym charakterze wykonawca nie jest w stanie uzyskać poświadczenia, o którym mowa w pkt a);</w:t>
      </w:r>
    </w:p>
    <w:p w:rsidR="002C57E6" w:rsidRPr="00983AE4" w:rsidRDefault="002C57E6" w:rsidP="00035C79">
      <w:pPr>
        <w:tabs>
          <w:tab w:val="left" w:pos="993"/>
        </w:tabs>
        <w:autoSpaceDE w:val="0"/>
        <w:autoSpaceDN w:val="0"/>
        <w:adjustRightInd w:val="0"/>
        <w:jc w:val="both"/>
        <w:rPr>
          <w:i/>
          <w:sz w:val="22"/>
          <w:szCs w:val="22"/>
        </w:rPr>
      </w:pPr>
      <w:r w:rsidRPr="00983AE4">
        <w:rPr>
          <w:i/>
          <w:sz w:val="22"/>
          <w:szCs w:val="22"/>
        </w:rPr>
        <w:t>W przypadku, gdy zamawiający jest podmiotem, na rzecz którego dostawy wskazane w wykazie, o którym mowa w rozdziale VI ust. 1 pkt 2) SIWZ, zostały wcześniej wykonane, wykonawca nie ma obowiązku przedkładania dowodów, o których wyżej.</w:t>
      </w:r>
    </w:p>
    <w:p w:rsidR="002C57E6" w:rsidRPr="00983AE4" w:rsidRDefault="002C57E6" w:rsidP="00035C79">
      <w:pPr>
        <w:tabs>
          <w:tab w:val="left" w:pos="993"/>
        </w:tabs>
        <w:autoSpaceDE w:val="0"/>
        <w:autoSpaceDN w:val="0"/>
        <w:adjustRightInd w:val="0"/>
        <w:jc w:val="both"/>
        <w:rPr>
          <w:i/>
          <w:sz w:val="22"/>
          <w:szCs w:val="22"/>
          <w:lang w:eastAsia="en-US"/>
        </w:rPr>
      </w:pPr>
      <w:r w:rsidRPr="00983AE4">
        <w:rPr>
          <w:i/>
          <w:sz w:val="22"/>
          <w:szCs w:val="22"/>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2C57E6" w:rsidRDefault="002C57E6" w:rsidP="002D5488">
      <w:pPr>
        <w:autoSpaceDE w:val="0"/>
        <w:autoSpaceDN w:val="0"/>
        <w:adjustRightInd w:val="0"/>
        <w:ind w:left="284" w:hanging="284"/>
        <w:jc w:val="both"/>
        <w:rPr>
          <w:bCs/>
          <w:sz w:val="22"/>
          <w:szCs w:val="22"/>
          <w:lang w:eastAsia="en-US"/>
        </w:rPr>
      </w:pPr>
      <w:r>
        <w:rPr>
          <w:b/>
          <w:sz w:val="22"/>
          <w:szCs w:val="22"/>
        </w:rPr>
        <w:t>3)</w:t>
      </w:r>
      <w:r>
        <w:rPr>
          <w:sz w:val="22"/>
          <w:szCs w:val="22"/>
        </w:rPr>
        <w:t xml:space="preserve"> </w:t>
      </w:r>
      <w:r w:rsidR="002D5488">
        <w:rPr>
          <w:sz w:val="22"/>
          <w:szCs w:val="22"/>
        </w:rPr>
        <w:t xml:space="preserve"> </w:t>
      </w:r>
      <w:r>
        <w:rPr>
          <w:sz w:val="22"/>
          <w:szCs w:val="22"/>
        </w:rPr>
        <w:t xml:space="preserve">opłaconej polisy, a w przypadku jej braku innego dokumentu potwierdzającego, </w:t>
      </w:r>
      <w:r>
        <w:rPr>
          <w:bCs/>
          <w:color w:val="000000"/>
          <w:sz w:val="22"/>
          <w:szCs w:val="22"/>
          <w:lang w:eastAsia="en-US"/>
        </w:rPr>
        <w:t xml:space="preserve">że wykonawca jest ubezpieczony od odpowiedzialności cywilnej w zakresie prowadzonej działalności związanej </w:t>
      </w:r>
      <w:r w:rsidR="00954C90">
        <w:rPr>
          <w:bCs/>
          <w:color w:val="000000"/>
          <w:sz w:val="22"/>
          <w:szCs w:val="22"/>
          <w:lang w:eastAsia="en-US"/>
        </w:rPr>
        <w:br/>
      </w:r>
      <w:r>
        <w:rPr>
          <w:bCs/>
          <w:color w:val="000000"/>
          <w:sz w:val="22"/>
          <w:szCs w:val="22"/>
          <w:lang w:eastAsia="en-US"/>
        </w:rPr>
        <w:t xml:space="preserve">z przedmiotem zamówienia, na kwotę nie </w:t>
      </w:r>
      <w:r>
        <w:rPr>
          <w:bCs/>
          <w:sz w:val="22"/>
          <w:szCs w:val="22"/>
          <w:lang w:eastAsia="en-US"/>
        </w:rPr>
        <w:t>mniejszą niż:</w:t>
      </w:r>
    </w:p>
    <w:p w:rsidR="002C57E6" w:rsidRDefault="002C57E6" w:rsidP="002D5488">
      <w:pPr>
        <w:autoSpaceDE w:val="0"/>
        <w:autoSpaceDN w:val="0"/>
        <w:adjustRightInd w:val="0"/>
        <w:ind w:left="284" w:hanging="284"/>
        <w:jc w:val="both"/>
        <w:rPr>
          <w:sz w:val="22"/>
          <w:szCs w:val="22"/>
        </w:rPr>
      </w:pPr>
      <w:r>
        <w:rPr>
          <w:sz w:val="22"/>
          <w:szCs w:val="22"/>
        </w:rPr>
        <w:t xml:space="preserve">a) </w:t>
      </w:r>
      <w:r>
        <w:rPr>
          <w:sz w:val="22"/>
          <w:szCs w:val="22"/>
        </w:rPr>
        <w:tab/>
      </w:r>
      <w:r>
        <w:rPr>
          <w:i/>
          <w:sz w:val="22"/>
          <w:szCs w:val="22"/>
        </w:rPr>
        <w:t xml:space="preserve">dla </w:t>
      </w:r>
      <w:r>
        <w:rPr>
          <w:b/>
          <w:bCs/>
          <w:i/>
          <w:sz w:val="22"/>
          <w:szCs w:val="22"/>
          <w:lang w:eastAsia="en-US"/>
        </w:rPr>
        <w:t>części I</w:t>
      </w:r>
      <w:r>
        <w:rPr>
          <w:bCs/>
          <w:sz w:val="22"/>
          <w:szCs w:val="22"/>
          <w:lang w:eastAsia="en-US"/>
        </w:rPr>
        <w:t xml:space="preserve"> –  </w:t>
      </w:r>
      <w:r w:rsidR="002D5488">
        <w:rPr>
          <w:bCs/>
          <w:sz w:val="22"/>
          <w:szCs w:val="22"/>
          <w:lang w:eastAsia="en-US"/>
        </w:rPr>
        <w:t>5</w:t>
      </w:r>
      <w:r>
        <w:rPr>
          <w:bCs/>
          <w:sz w:val="22"/>
          <w:szCs w:val="22"/>
          <w:lang w:eastAsia="en-US"/>
        </w:rPr>
        <w:t xml:space="preserve">0 000,00 zł, </w:t>
      </w:r>
    </w:p>
    <w:p w:rsidR="002C57E6" w:rsidRDefault="002C57E6" w:rsidP="002D5488">
      <w:pPr>
        <w:autoSpaceDE w:val="0"/>
        <w:autoSpaceDN w:val="0"/>
        <w:adjustRightInd w:val="0"/>
        <w:ind w:left="284" w:hanging="284"/>
        <w:jc w:val="both"/>
        <w:rPr>
          <w:bCs/>
          <w:sz w:val="22"/>
          <w:szCs w:val="22"/>
          <w:lang w:eastAsia="en-US"/>
        </w:rPr>
      </w:pPr>
      <w:r>
        <w:rPr>
          <w:bCs/>
          <w:sz w:val="22"/>
          <w:szCs w:val="22"/>
          <w:lang w:eastAsia="en-US"/>
        </w:rPr>
        <w:t>b) </w:t>
      </w:r>
      <w:r>
        <w:rPr>
          <w:bCs/>
          <w:sz w:val="22"/>
          <w:szCs w:val="22"/>
          <w:lang w:eastAsia="en-US"/>
        </w:rPr>
        <w:tab/>
      </w:r>
      <w:r>
        <w:rPr>
          <w:bCs/>
          <w:i/>
          <w:sz w:val="22"/>
          <w:szCs w:val="22"/>
          <w:lang w:eastAsia="en-US"/>
        </w:rPr>
        <w:t xml:space="preserve">dla </w:t>
      </w:r>
      <w:r w:rsidR="00954C90">
        <w:rPr>
          <w:b/>
          <w:bCs/>
          <w:i/>
          <w:sz w:val="22"/>
          <w:szCs w:val="22"/>
          <w:lang w:eastAsia="en-US"/>
        </w:rPr>
        <w:t>części</w:t>
      </w:r>
      <w:r>
        <w:rPr>
          <w:b/>
          <w:bCs/>
          <w:i/>
          <w:sz w:val="22"/>
          <w:szCs w:val="22"/>
          <w:lang w:eastAsia="en-US"/>
        </w:rPr>
        <w:t xml:space="preserve"> II</w:t>
      </w:r>
      <w:r>
        <w:rPr>
          <w:bCs/>
          <w:sz w:val="22"/>
          <w:szCs w:val="22"/>
          <w:lang w:eastAsia="en-US"/>
        </w:rPr>
        <w:t xml:space="preserve"> – </w:t>
      </w:r>
      <w:r w:rsidR="002D5488">
        <w:rPr>
          <w:bCs/>
          <w:sz w:val="22"/>
          <w:szCs w:val="22"/>
          <w:lang w:eastAsia="en-US"/>
        </w:rPr>
        <w:t>5</w:t>
      </w:r>
      <w:r>
        <w:rPr>
          <w:bCs/>
          <w:sz w:val="22"/>
          <w:szCs w:val="22"/>
          <w:lang w:eastAsia="en-US"/>
        </w:rPr>
        <w:t xml:space="preserve">0 000,00 zł </w:t>
      </w:r>
    </w:p>
    <w:p w:rsidR="002C57E6" w:rsidRDefault="002C57E6" w:rsidP="002D5488">
      <w:pPr>
        <w:autoSpaceDE w:val="0"/>
        <w:autoSpaceDN w:val="0"/>
        <w:adjustRightInd w:val="0"/>
        <w:ind w:left="284" w:hanging="284"/>
        <w:jc w:val="both"/>
        <w:rPr>
          <w:bCs/>
          <w:sz w:val="22"/>
          <w:szCs w:val="22"/>
          <w:lang w:eastAsia="en-US"/>
        </w:rPr>
      </w:pPr>
      <w:r>
        <w:rPr>
          <w:sz w:val="22"/>
          <w:szCs w:val="22"/>
        </w:rPr>
        <w:t xml:space="preserve">c) </w:t>
      </w:r>
      <w:r>
        <w:rPr>
          <w:sz w:val="22"/>
          <w:szCs w:val="22"/>
        </w:rPr>
        <w:tab/>
      </w:r>
      <w:r>
        <w:rPr>
          <w:i/>
          <w:sz w:val="22"/>
          <w:szCs w:val="22"/>
        </w:rPr>
        <w:t xml:space="preserve">dla </w:t>
      </w:r>
      <w:r>
        <w:rPr>
          <w:b/>
          <w:bCs/>
          <w:i/>
          <w:sz w:val="22"/>
          <w:szCs w:val="22"/>
          <w:lang w:eastAsia="en-US"/>
        </w:rPr>
        <w:t>części III</w:t>
      </w:r>
      <w:r>
        <w:rPr>
          <w:bCs/>
          <w:sz w:val="22"/>
          <w:szCs w:val="22"/>
          <w:lang w:eastAsia="en-US"/>
        </w:rPr>
        <w:t xml:space="preserve"> – 1</w:t>
      </w:r>
      <w:r w:rsidR="002D5488">
        <w:rPr>
          <w:bCs/>
          <w:sz w:val="22"/>
          <w:szCs w:val="22"/>
          <w:lang w:eastAsia="en-US"/>
        </w:rPr>
        <w:t>4</w:t>
      </w:r>
      <w:r>
        <w:rPr>
          <w:bCs/>
          <w:sz w:val="22"/>
          <w:szCs w:val="22"/>
          <w:lang w:eastAsia="en-US"/>
        </w:rPr>
        <w:t>0 000,00 zł</w:t>
      </w:r>
    </w:p>
    <w:p w:rsidR="002C57E6" w:rsidRDefault="002C57E6" w:rsidP="000D7FB4">
      <w:pPr>
        <w:autoSpaceDE w:val="0"/>
        <w:autoSpaceDN w:val="0"/>
        <w:adjustRightInd w:val="0"/>
        <w:jc w:val="both"/>
        <w:rPr>
          <w:bCs/>
          <w:sz w:val="22"/>
          <w:szCs w:val="22"/>
          <w:lang w:eastAsia="en-US"/>
        </w:rPr>
      </w:pPr>
      <w:r>
        <w:rPr>
          <w:bCs/>
          <w:sz w:val="22"/>
          <w:szCs w:val="22"/>
          <w:lang w:eastAsia="en-US"/>
        </w:rPr>
        <w:t>Jeżeli wykonawca składa ofertę na dwie bądź trzy części przedmiotu zamówienia, polisa lub inny dokument powinna obejmować sumę gwarancyjną na kwotę stanowiącą sumę ww. kwot dla tych części.</w:t>
      </w:r>
    </w:p>
    <w:p w:rsidR="002C57E6" w:rsidRPr="00994377" w:rsidRDefault="002C57E6" w:rsidP="002D5488">
      <w:pPr>
        <w:numPr>
          <w:ilvl w:val="0"/>
          <w:numId w:val="4"/>
        </w:numPr>
        <w:autoSpaceDE w:val="0"/>
        <w:autoSpaceDN w:val="0"/>
        <w:adjustRightInd w:val="0"/>
        <w:ind w:left="284" w:hanging="284"/>
        <w:jc w:val="both"/>
        <w:rPr>
          <w:rFonts w:eastAsia="EUAlbertina-Regular-Identity-H"/>
          <w:sz w:val="22"/>
          <w:szCs w:val="22"/>
          <w:u w:val="single"/>
        </w:rPr>
      </w:pPr>
      <w:r w:rsidRPr="00994377">
        <w:rPr>
          <w:rFonts w:eastAsia="EUAlbertina-Regular-Identity-H"/>
          <w:sz w:val="22"/>
          <w:szCs w:val="22"/>
        </w:rPr>
        <w:lastRenderedPageBreak/>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t>
      </w:r>
      <w:r w:rsidRPr="00994377">
        <w:rPr>
          <w:rFonts w:eastAsia="EUAlbertina-Regular-Identity-H"/>
          <w:sz w:val="22"/>
          <w:szCs w:val="22"/>
          <w:u w:val="single"/>
        </w:rPr>
        <w:t xml:space="preserve">w szczególności przedstawiając w tym celu pisemne zobowiązanie </w:t>
      </w:r>
      <w:r w:rsidR="00D21167">
        <w:rPr>
          <w:rFonts w:eastAsia="EUAlbertina-Regular-Identity-H"/>
          <w:sz w:val="22"/>
          <w:szCs w:val="22"/>
          <w:u w:val="single"/>
        </w:rPr>
        <w:br/>
      </w:r>
      <w:r w:rsidRPr="00994377">
        <w:rPr>
          <w:rFonts w:eastAsia="EUAlbertina-Regular-Identity-H"/>
          <w:sz w:val="22"/>
          <w:szCs w:val="22"/>
          <w:u w:val="single"/>
        </w:rPr>
        <w:t xml:space="preserve">(w oryginale) tych podmiotów do oddania mu do dyspozycji niezbędnych zasobów na potrzeby wykonania zamówienia. Wzór zobowiązania - </w:t>
      </w:r>
      <w:r w:rsidRPr="00994377">
        <w:rPr>
          <w:rFonts w:eastAsia="EUAlbertina-Regular-Identity-H"/>
          <w:b/>
          <w:i/>
          <w:sz w:val="22"/>
          <w:szCs w:val="22"/>
          <w:u w:val="single"/>
        </w:rPr>
        <w:t>Załącznik Nr 5.</w:t>
      </w:r>
    </w:p>
    <w:p w:rsidR="002C57E6" w:rsidRPr="00994377" w:rsidRDefault="006470DD" w:rsidP="002D5488">
      <w:pPr>
        <w:pStyle w:val="Akapitzlist"/>
        <w:autoSpaceDE w:val="0"/>
        <w:autoSpaceDN w:val="0"/>
        <w:adjustRightInd w:val="0"/>
        <w:ind w:left="284" w:hanging="284"/>
        <w:jc w:val="both"/>
        <w:rPr>
          <w:rFonts w:eastAsia="EUAlbertina-Regular-Identity-H"/>
          <w:sz w:val="22"/>
          <w:szCs w:val="22"/>
        </w:rPr>
      </w:pPr>
      <w:r>
        <w:rPr>
          <w:rFonts w:eastAsia="EUAlbertina-Regular-Identity-H"/>
          <w:sz w:val="22"/>
          <w:szCs w:val="22"/>
        </w:rPr>
        <w:t xml:space="preserve">     </w:t>
      </w:r>
      <w:r w:rsidR="002C57E6" w:rsidRPr="00994377">
        <w:rPr>
          <w:rFonts w:eastAsia="EUAlbertina-Regular-Identity-H"/>
          <w:sz w:val="22"/>
          <w:szCs w:val="22"/>
        </w:rPr>
        <w:t xml:space="preserve">Zgodnie z art. 26 ust. 2e Pzp podmiot, który zobowiązał się do udostępnienia zasobów na zasadach określonych w art. 26 ust. 2b Pzp, odpowiada solidarnie z wykonawcą za szkodę zamawiającego powstałą wskutek nieudostępnienia tych zasobów, chyba że za nieudostępnienie zasobów nie ponosi winy. </w:t>
      </w:r>
    </w:p>
    <w:p w:rsidR="002C57E6" w:rsidRPr="00994377" w:rsidRDefault="006470DD" w:rsidP="002D5488">
      <w:pPr>
        <w:pStyle w:val="Akapitzlist"/>
        <w:autoSpaceDE w:val="0"/>
        <w:autoSpaceDN w:val="0"/>
        <w:adjustRightInd w:val="0"/>
        <w:ind w:left="284" w:hanging="284"/>
        <w:jc w:val="both"/>
        <w:rPr>
          <w:rFonts w:eastAsia="EUAlbertina-Regular-Identity-H"/>
          <w:i/>
          <w:sz w:val="22"/>
          <w:szCs w:val="22"/>
          <w:u w:val="single"/>
        </w:rPr>
      </w:pPr>
      <w:r>
        <w:rPr>
          <w:rFonts w:eastAsia="EUAlbertina-Regular-Identity-H"/>
          <w:i/>
          <w:sz w:val="22"/>
          <w:szCs w:val="22"/>
        </w:rPr>
        <w:t xml:space="preserve">     </w:t>
      </w:r>
      <w:r w:rsidR="002C57E6" w:rsidRPr="00994377">
        <w:rPr>
          <w:rFonts w:eastAsia="EUAlbertina-Regular-Identity-H"/>
          <w:i/>
          <w:sz w:val="22"/>
          <w:szCs w:val="22"/>
          <w:u w:val="single"/>
        </w:rPr>
        <w:t>Zamawiający wymaga, aby zobowiązanie innego podmiotu (</w:t>
      </w:r>
      <w:r w:rsidR="002C57E6" w:rsidRPr="00994377">
        <w:rPr>
          <w:rFonts w:eastAsia="EUAlbertina-Regular-Identity-H"/>
          <w:b/>
          <w:i/>
          <w:sz w:val="22"/>
          <w:szCs w:val="22"/>
          <w:u w:val="single"/>
        </w:rPr>
        <w:t>wzór - Załącznik Nr 5</w:t>
      </w:r>
      <w:r w:rsidR="002C57E6" w:rsidRPr="00994377">
        <w:rPr>
          <w:rFonts w:eastAsia="EUAlbertina-Regular-Identity-H"/>
          <w:i/>
          <w:sz w:val="22"/>
          <w:szCs w:val="22"/>
          <w:u w:val="single"/>
        </w:rPr>
        <w:t xml:space="preserve">), o którym mowa w art. 26 ust. 2b Pzp, złożone zostało w formie pisemnej i aby dołączono do niego dokumenty potwierdzające, że osoba podpisująca to zobowiązanie jest uprawniona do reprezentowania podmiotu udostępniającego zasoby.     </w:t>
      </w:r>
    </w:p>
    <w:p w:rsidR="002C57E6" w:rsidRPr="00994377" w:rsidRDefault="002C57E6" w:rsidP="002D5488">
      <w:pPr>
        <w:numPr>
          <w:ilvl w:val="0"/>
          <w:numId w:val="4"/>
        </w:numPr>
        <w:autoSpaceDE w:val="0"/>
        <w:autoSpaceDN w:val="0"/>
        <w:adjustRightInd w:val="0"/>
        <w:ind w:left="284" w:hanging="284"/>
        <w:jc w:val="both"/>
        <w:rPr>
          <w:rFonts w:eastAsia="EUAlbertina-Regular-Identity-H"/>
          <w:sz w:val="22"/>
          <w:szCs w:val="22"/>
          <w:u w:val="single"/>
        </w:rPr>
      </w:pPr>
      <w:r w:rsidRPr="00994377">
        <w:rPr>
          <w:rFonts w:eastAsia="EUAlbertina-Regular-Identity-H"/>
          <w:sz w:val="22"/>
          <w:szCs w:val="22"/>
        </w:rPr>
        <w:t>Jeżeli wy</w:t>
      </w:r>
      <w:r w:rsidRPr="00994377">
        <w:rPr>
          <w:sz w:val="22"/>
          <w:szCs w:val="22"/>
          <w:lang w:eastAsia="en-US"/>
        </w:rPr>
        <w:t>konawca wykazując spełnianie warunków, o których mowa w art. 22 ust. 1 Pzp i rozdziale V ust. 1 pkt 2 - 4  SIWZ, polega na zasobach innych podmiotów na zasadach określonych w art. 26 ust. 2b Pzp,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w oświadczeniu (</w:t>
      </w:r>
      <w:r w:rsidRPr="00994377">
        <w:rPr>
          <w:b/>
          <w:i/>
          <w:sz w:val="22"/>
          <w:szCs w:val="22"/>
          <w:lang w:eastAsia="en-US"/>
        </w:rPr>
        <w:t>wzór Załącznik Nr 5A</w:t>
      </w:r>
      <w:r w:rsidRPr="00994377">
        <w:rPr>
          <w:sz w:val="22"/>
          <w:szCs w:val="22"/>
          <w:lang w:eastAsia="en-US"/>
        </w:rPr>
        <w:t>) szczegółowe informacje dotyczące:</w:t>
      </w:r>
    </w:p>
    <w:p w:rsidR="002C57E6" w:rsidRPr="00994377" w:rsidRDefault="002C57E6" w:rsidP="002D5488">
      <w:pPr>
        <w:autoSpaceDE w:val="0"/>
        <w:autoSpaceDN w:val="0"/>
        <w:adjustRightInd w:val="0"/>
        <w:ind w:left="284" w:hanging="284"/>
        <w:jc w:val="both"/>
        <w:rPr>
          <w:rFonts w:eastAsia="EUAlbertina-Regular-Identity-H"/>
          <w:sz w:val="22"/>
          <w:szCs w:val="22"/>
        </w:rPr>
      </w:pPr>
      <w:r w:rsidRPr="00994377">
        <w:rPr>
          <w:rFonts w:eastAsia="EUAlbertina-Regular-Identity-H"/>
          <w:sz w:val="22"/>
          <w:szCs w:val="22"/>
        </w:rPr>
        <w:t>-</w:t>
      </w:r>
      <w:r w:rsidRPr="00994377">
        <w:rPr>
          <w:rFonts w:eastAsia="EUAlbertina-Regular-Identity-H"/>
          <w:sz w:val="22"/>
          <w:szCs w:val="22"/>
        </w:rPr>
        <w:tab/>
        <w:t>zakresu dostępnych wykonawcy zasobów innego podmiotu;</w:t>
      </w:r>
    </w:p>
    <w:p w:rsidR="002C57E6" w:rsidRPr="00994377" w:rsidRDefault="002C57E6" w:rsidP="002D5488">
      <w:pPr>
        <w:autoSpaceDE w:val="0"/>
        <w:autoSpaceDN w:val="0"/>
        <w:adjustRightInd w:val="0"/>
        <w:ind w:left="284" w:hanging="284"/>
        <w:jc w:val="both"/>
        <w:rPr>
          <w:rFonts w:eastAsia="EUAlbertina-Regular-Identity-H"/>
          <w:sz w:val="22"/>
          <w:szCs w:val="22"/>
        </w:rPr>
      </w:pPr>
      <w:r w:rsidRPr="00994377">
        <w:rPr>
          <w:rFonts w:eastAsia="EUAlbertina-Regular-Identity-H"/>
          <w:sz w:val="22"/>
          <w:szCs w:val="22"/>
        </w:rPr>
        <w:t>-</w:t>
      </w:r>
      <w:r w:rsidRPr="00994377">
        <w:rPr>
          <w:rFonts w:eastAsia="EUAlbertina-Regular-Identity-H"/>
          <w:sz w:val="22"/>
          <w:szCs w:val="22"/>
        </w:rPr>
        <w:tab/>
        <w:t>sposobu wykorzystania zasobów innego podmiotu, przez wykonawcę przy wykonaniu zamówienia;</w:t>
      </w:r>
    </w:p>
    <w:p w:rsidR="002C57E6" w:rsidRPr="00994377" w:rsidRDefault="002C57E6" w:rsidP="002D5488">
      <w:pPr>
        <w:autoSpaceDE w:val="0"/>
        <w:autoSpaceDN w:val="0"/>
        <w:adjustRightInd w:val="0"/>
        <w:ind w:left="284" w:hanging="284"/>
        <w:jc w:val="both"/>
        <w:rPr>
          <w:rFonts w:eastAsia="EUAlbertina-Regular-Identity-H"/>
          <w:sz w:val="22"/>
          <w:szCs w:val="22"/>
        </w:rPr>
      </w:pPr>
      <w:r w:rsidRPr="00994377">
        <w:rPr>
          <w:rFonts w:eastAsia="EUAlbertina-Regular-Identity-H"/>
          <w:sz w:val="22"/>
          <w:szCs w:val="22"/>
        </w:rPr>
        <w:t>-</w:t>
      </w:r>
      <w:r w:rsidRPr="00994377">
        <w:rPr>
          <w:rFonts w:eastAsia="EUAlbertina-Regular-Identity-H"/>
          <w:sz w:val="22"/>
          <w:szCs w:val="22"/>
        </w:rPr>
        <w:tab/>
        <w:t>charakteru stosunku, jaki będzie łączył wykonawcę z innym podmiotem;</w:t>
      </w:r>
    </w:p>
    <w:p w:rsidR="002C57E6" w:rsidRPr="00994377" w:rsidRDefault="002C57E6" w:rsidP="002D5488">
      <w:pPr>
        <w:autoSpaceDE w:val="0"/>
        <w:autoSpaceDN w:val="0"/>
        <w:adjustRightInd w:val="0"/>
        <w:ind w:left="284" w:hanging="284"/>
        <w:jc w:val="both"/>
        <w:rPr>
          <w:rFonts w:eastAsia="EUAlbertina-Regular-Identity-H"/>
          <w:sz w:val="22"/>
          <w:szCs w:val="22"/>
        </w:rPr>
      </w:pPr>
      <w:r w:rsidRPr="00994377">
        <w:rPr>
          <w:rFonts w:eastAsia="EUAlbertina-Regular-Identity-H"/>
          <w:sz w:val="22"/>
          <w:szCs w:val="22"/>
        </w:rPr>
        <w:t>-</w:t>
      </w:r>
      <w:r w:rsidRPr="00994377">
        <w:rPr>
          <w:rFonts w:eastAsia="EUAlbertina-Regular-Identity-H"/>
          <w:sz w:val="22"/>
          <w:szCs w:val="22"/>
        </w:rPr>
        <w:tab/>
        <w:t>zakresu i okresu udziału innego podmiotu przy wykonaniu zamówienia.</w:t>
      </w:r>
    </w:p>
    <w:p w:rsidR="002C57E6" w:rsidRDefault="002C57E6" w:rsidP="006470DD">
      <w:pPr>
        <w:autoSpaceDE w:val="0"/>
        <w:autoSpaceDN w:val="0"/>
        <w:adjustRightInd w:val="0"/>
        <w:ind w:left="567" w:hanging="567"/>
        <w:jc w:val="both"/>
        <w:rPr>
          <w:bCs/>
          <w:sz w:val="22"/>
          <w:szCs w:val="22"/>
          <w:lang w:eastAsia="en-US"/>
        </w:rPr>
      </w:pPr>
    </w:p>
    <w:p w:rsidR="002C57E6" w:rsidRPr="00D607D5" w:rsidRDefault="002C57E6" w:rsidP="000D7FB4">
      <w:pPr>
        <w:pStyle w:val="Akapitzlist"/>
        <w:numPr>
          <w:ilvl w:val="1"/>
          <w:numId w:val="2"/>
        </w:numPr>
        <w:tabs>
          <w:tab w:val="clear" w:pos="1788"/>
          <w:tab w:val="num" w:pos="284"/>
        </w:tabs>
        <w:autoSpaceDE w:val="0"/>
        <w:autoSpaceDN w:val="0"/>
        <w:adjustRightInd w:val="0"/>
        <w:ind w:left="284" w:hanging="284"/>
        <w:jc w:val="both"/>
        <w:rPr>
          <w:b/>
          <w:color w:val="000000"/>
          <w:sz w:val="22"/>
          <w:szCs w:val="22"/>
          <w:lang w:eastAsia="en-US"/>
        </w:rPr>
      </w:pPr>
      <w:r w:rsidRPr="00D607D5">
        <w:rPr>
          <w:b/>
          <w:color w:val="000000"/>
          <w:sz w:val="22"/>
          <w:szCs w:val="22"/>
          <w:u w:val="single"/>
          <w:lang w:eastAsia="en-US"/>
        </w:rPr>
        <w:t>W celu wykazania braku podstaw do wykluczenia</w:t>
      </w:r>
      <w:r w:rsidRPr="00D607D5">
        <w:rPr>
          <w:b/>
          <w:color w:val="000000"/>
          <w:sz w:val="22"/>
          <w:szCs w:val="22"/>
          <w:lang w:eastAsia="en-US"/>
        </w:rPr>
        <w:t xml:space="preserve"> z postępowania o udzielenie zamówienia wykonawcy w okolicznościach, o których mowa w art. 24 ust. 1 </w:t>
      </w:r>
      <w:proofErr w:type="spellStart"/>
      <w:r w:rsidRPr="00D607D5">
        <w:rPr>
          <w:b/>
          <w:color w:val="000000"/>
          <w:sz w:val="22"/>
          <w:szCs w:val="22"/>
          <w:lang w:eastAsia="en-US"/>
        </w:rPr>
        <w:t>Pzp</w:t>
      </w:r>
      <w:proofErr w:type="spellEnd"/>
      <w:r w:rsidRPr="00D607D5">
        <w:rPr>
          <w:b/>
          <w:color w:val="000000"/>
          <w:sz w:val="22"/>
          <w:szCs w:val="22"/>
          <w:lang w:eastAsia="en-US"/>
        </w:rPr>
        <w:t xml:space="preserve"> </w:t>
      </w:r>
      <w:r w:rsidRPr="00D607D5">
        <w:rPr>
          <w:b/>
          <w:bCs/>
          <w:color w:val="000000"/>
          <w:sz w:val="22"/>
          <w:szCs w:val="22"/>
          <w:lang w:eastAsia="en-US"/>
        </w:rPr>
        <w:t xml:space="preserve"> </w:t>
      </w:r>
      <w:r w:rsidRPr="00D607D5">
        <w:rPr>
          <w:b/>
          <w:color w:val="000000"/>
          <w:sz w:val="22"/>
          <w:szCs w:val="22"/>
          <w:lang w:eastAsia="en-US"/>
        </w:rPr>
        <w:t>Zamawiający żąda przedstawienia:</w:t>
      </w:r>
    </w:p>
    <w:p w:rsidR="002C57E6" w:rsidRDefault="002C57E6" w:rsidP="002D5488">
      <w:pPr>
        <w:autoSpaceDE w:val="0"/>
        <w:autoSpaceDN w:val="0"/>
        <w:adjustRightInd w:val="0"/>
        <w:ind w:left="284" w:hanging="284"/>
        <w:jc w:val="both"/>
        <w:rPr>
          <w:color w:val="000000"/>
          <w:sz w:val="22"/>
          <w:szCs w:val="22"/>
          <w:lang w:eastAsia="en-US"/>
        </w:rPr>
      </w:pPr>
      <w:r>
        <w:rPr>
          <w:color w:val="000000"/>
          <w:sz w:val="22"/>
          <w:szCs w:val="22"/>
          <w:lang w:eastAsia="en-US"/>
        </w:rPr>
        <w:t xml:space="preserve">1) </w:t>
      </w:r>
      <w:r>
        <w:rPr>
          <w:color w:val="000000"/>
          <w:sz w:val="22"/>
          <w:szCs w:val="22"/>
          <w:lang w:eastAsia="en-US"/>
        </w:rPr>
        <w:tab/>
        <w:t xml:space="preserve">oświadczenia o braku podstaw do wykluczenia - sporządzonego zgodnie z formularzem </w:t>
      </w:r>
      <w:r>
        <w:rPr>
          <w:b/>
          <w:i/>
          <w:sz w:val="22"/>
          <w:szCs w:val="22"/>
          <w:lang w:eastAsia="en-US"/>
        </w:rPr>
        <w:t>Załącznika Nr 4</w:t>
      </w:r>
      <w:r>
        <w:rPr>
          <w:sz w:val="22"/>
          <w:szCs w:val="22"/>
          <w:lang w:eastAsia="en-US"/>
        </w:rPr>
        <w:t xml:space="preserve"> do </w:t>
      </w:r>
      <w:r>
        <w:rPr>
          <w:color w:val="000000"/>
          <w:sz w:val="22"/>
          <w:szCs w:val="22"/>
          <w:lang w:eastAsia="en-US"/>
        </w:rPr>
        <w:t>niniejszej SIWZ,</w:t>
      </w:r>
    </w:p>
    <w:p w:rsidR="002C57E6" w:rsidRDefault="002C57E6" w:rsidP="002D5488">
      <w:pPr>
        <w:autoSpaceDE w:val="0"/>
        <w:autoSpaceDN w:val="0"/>
        <w:adjustRightInd w:val="0"/>
        <w:ind w:left="284" w:hanging="284"/>
        <w:jc w:val="both"/>
        <w:rPr>
          <w:color w:val="000000"/>
          <w:sz w:val="22"/>
          <w:szCs w:val="22"/>
          <w:lang w:eastAsia="en-US"/>
        </w:rPr>
      </w:pPr>
      <w:r>
        <w:rPr>
          <w:color w:val="000000"/>
          <w:sz w:val="22"/>
          <w:szCs w:val="22"/>
          <w:lang w:eastAsia="en-US"/>
        </w:rPr>
        <w:t>2)</w:t>
      </w:r>
      <w:r>
        <w:rPr>
          <w:color w:val="000000"/>
          <w:sz w:val="22"/>
          <w:szCs w:val="22"/>
          <w:lang w:eastAsia="en-US"/>
        </w:rPr>
        <w:tab/>
      </w:r>
      <w:r>
        <w:rPr>
          <w:sz w:val="22"/>
          <w:szCs w:val="22"/>
          <w:lang w:eastAsia="en-US"/>
        </w:rPr>
        <w:t xml:space="preserve">aktualnego odpisu z właściwego rejestru lub z centralnej ewidencji i informacji o działalności gospodarczej, jeżeli odrębne przepisy wymagają wpisu do rejestru lub ewidencji, w celu wykazania braku podstaw do wykluczenia w oparciu o art. 24 ust. 2 pkt 2) Pzp, wystawionego </w:t>
      </w:r>
      <w:r>
        <w:rPr>
          <w:b/>
          <w:bCs/>
          <w:sz w:val="22"/>
          <w:szCs w:val="22"/>
          <w:lang w:eastAsia="en-US"/>
        </w:rPr>
        <w:t xml:space="preserve">nie wcześniej niż 6 miesięcy </w:t>
      </w:r>
      <w:r>
        <w:rPr>
          <w:sz w:val="22"/>
          <w:szCs w:val="22"/>
          <w:lang w:eastAsia="en-US"/>
        </w:rPr>
        <w:t xml:space="preserve">przed upływem terminu składania ofert, </w:t>
      </w:r>
    </w:p>
    <w:p w:rsidR="002C57E6" w:rsidRDefault="002C57E6" w:rsidP="002D5488">
      <w:pPr>
        <w:autoSpaceDE w:val="0"/>
        <w:autoSpaceDN w:val="0"/>
        <w:adjustRightInd w:val="0"/>
        <w:ind w:left="284" w:hanging="284"/>
        <w:jc w:val="both"/>
        <w:rPr>
          <w:color w:val="000000"/>
          <w:sz w:val="22"/>
          <w:szCs w:val="22"/>
          <w:lang w:eastAsia="en-US"/>
        </w:rPr>
      </w:pPr>
      <w:r>
        <w:rPr>
          <w:color w:val="000000"/>
          <w:sz w:val="22"/>
          <w:szCs w:val="22"/>
          <w:lang w:eastAsia="en-US"/>
        </w:rPr>
        <w:t>3)</w:t>
      </w:r>
      <w:r>
        <w:rPr>
          <w:color w:val="000000"/>
          <w:sz w:val="22"/>
          <w:szCs w:val="22"/>
          <w:lang w:eastAsia="en-US"/>
        </w:rPr>
        <w:tab/>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2C57E6" w:rsidRDefault="002C57E6" w:rsidP="002D5488">
      <w:pPr>
        <w:autoSpaceDE w:val="0"/>
        <w:autoSpaceDN w:val="0"/>
        <w:adjustRightInd w:val="0"/>
        <w:ind w:left="284" w:hanging="284"/>
        <w:jc w:val="both"/>
        <w:rPr>
          <w:color w:val="000000"/>
          <w:sz w:val="22"/>
          <w:szCs w:val="22"/>
          <w:lang w:eastAsia="en-US"/>
        </w:rPr>
      </w:pPr>
      <w:r>
        <w:rPr>
          <w:color w:val="000000"/>
          <w:sz w:val="22"/>
          <w:szCs w:val="22"/>
          <w:lang w:eastAsia="en-US"/>
        </w:rPr>
        <w:t>4)</w:t>
      </w:r>
      <w:r>
        <w:rPr>
          <w:color w:val="000000"/>
          <w:sz w:val="22"/>
          <w:szCs w:val="22"/>
          <w:lang w:eastAsia="en-US"/>
        </w:rPr>
        <w:tab/>
        <w:t xml:space="preserve">aktualnego zaświadczenia właściwego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2C57E6" w:rsidRPr="001D47FD" w:rsidRDefault="002C57E6" w:rsidP="002D5488">
      <w:pPr>
        <w:autoSpaceDE w:val="0"/>
        <w:autoSpaceDN w:val="0"/>
        <w:adjustRightInd w:val="0"/>
        <w:ind w:left="284" w:hanging="284"/>
        <w:jc w:val="both"/>
        <w:rPr>
          <w:color w:val="000000"/>
          <w:sz w:val="22"/>
          <w:szCs w:val="22"/>
          <w:lang w:eastAsia="en-US"/>
        </w:rPr>
      </w:pPr>
      <w:r>
        <w:rPr>
          <w:color w:val="000000"/>
          <w:sz w:val="22"/>
          <w:szCs w:val="22"/>
          <w:lang w:eastAsia="en-US"/>
        </w:rPr>
        <w:t>5)</w:t>
      </w:r>
      <w:r>
        <w:rPr>
          <w:color w:val="000000"/>
          <w:sz w:val="22"/>
          <w:szCs w:val="22"/>
          <w:lang w:eastAsia="en-US"/>
        </w:rPr>
        <w:tab/>
        <w:t xml:space="preserve">aktualnej </w:t>
      </w:r>
      <w:r w:rsidRPr="001D47FD">
        <w:rPr>
          <w:color w:val="000000"/>
          <w:sz w:val="22"/>
          <w:szCs w:val="22"/>
          <w:lang w:eastAsia="en-US"/>
        </w:rPr>
        <w:t xml:space="preserve">informacji z Krajowego Rejestru Karnego w zakresie określonym w art. 24 ust. 1 pkt 4 – 8 Pzp oraz art. 24 ust. 1 pkt 10 - 11 Pzp, wystawionej </w:t>
      </w:r>
      <w:r w:rsidRPr="001D47FD">
        <w:rPr>
          <w:b/>
          <w:bCs/>
          <w:color w:val="000000"/>
          <w:sz w:val="22"/>
          <w:szCs w:val="22"/>
          <w:lang w:eastAsia="en-US"/>
        </w:rPr>
        <w:t xml:space="preserve">nie wcześniej niż 6 miesięcy </w:t>
      </w:r>
      <w:r w:rsidRPr="001D47FD">
        <w:rPr>
          <w:color w:val="000000"/>
          <w:sz w:val="22"/>
          <w:szCs w:val="22"/>
          <w:lang w:eastAsia="en-US"/>
        </w:rPr>
        <w:t>przed upływem terminu składania ofert,</w:t>
      </w:r>
    </w:p>
    <w:p w:rsidR="002C57E6" w:rsidRPr="001D47FD" w:rsidRDefault="002C57E6" w:rsidP="002D5488">
      <w:pPr>
        <w:autoSpaceDE w:val="0"/>
        <w:autoSpaceDN w:val="0"/>
        <w:adjustRightInd w:val="0"/>
        <w:ind w:left="284" w:hanging="284"/>
        <w:jc w:val="both"/>
        <w:rPr>
          <w:color w:val="000000"/>
          <w:sz w:val="22"/>
          <w:szCs w:val="22"/>
          <w:lang w:eastAsia="en-US"/>
        </w:rPr>
      </w:pPr>
      <w:r w:rsidRPr="001D47FD">
        <w:rPr>
          <w:color w:val="000000"/>
          <w:sz w:val="22"/>
          <w:szCs w:val="22"/>
          <w:lang w:eastAsia="en-US"/>
        </w:rPr>
        <w:t>6)</w:t>
      </w:r>
      <w:r w:rsidRPr="001D47FD">
        <w:rPr>
          <w:color w:val="000000"/>
          <w:sz w:val="22"/>
          <w:szCs w:val="22"/>
          <w:lang w:eastAsia="en-US"/>
        </w:rPr>
        <w:tab/>
        <w:t xml:space="preserve">aktualnej informacji z Krajowego Rejestru Karnego w zakresie określonym w art. 24 ust. 1 pkt 9 Pzp, wystawionej </w:t>
      </w:r>
      <w:r w:rsidRPr="001D47FD">
        <w:rPr>
          <w:b/>
          <w:bCs/>
          <w:color w:val="000000"/>
          <w:sz w:val="22"/>
          <w:szCs w:val="22"/>
          <w:lang w:eastAsia="en-US"/>
        </w:rPr>
        <w:t xml:space="preserve">nie wcześniej niż 6 miesięcy </w:t>
      </w:r>
      <w:r w:rsidRPr="001D47FD">
        <w:rPr>
          <w:color w:val="000000"/>
          <w:sz w:val="22"/>
          <w:szCs w:val="22"/>
          <w:lang w:eastAsia="en-US"/>
        </w:rPr>
        <w:t>przed upływem terminu składania of</w:t>
      </w:r>
      <w:r w:rsidR="001D47FD" w:rsidRPr="001D47FD">
        <w:rPr>
          <w:color w:val="000000"/>
          <w:sz w:val="22"/>
          <w:szCs w:val="22"/>
          <w:lang w:eastAsia="en-US"/>
        </w:rPr>
        <w:t>ert,</w:t>
      </w:r>
    </w:p>
    <w:p w:rsidR="001D47FD" w:rsidRPr="001D47FD" w:rsidRDefault="001D47FD" w:rsidP="002D5488">
      <w:pPr>
        <w:autoSpaceDE w:val="0"/>
        <w:autoSpaceDN w:val="0"/>
        <w:adjustRightInd w:val="0"/>
        <w:ind w:left="284" w:hanging="284"/>
        <w:jc w:val="both"/>
        <w:rPr>
          <w:sz w:val="22"/>
          <w:szCs w:val="22"/>
        </w:rPr>
      </w:pPr>
      <w:r w:rsidRPr="001D47FD">
        <w:rPr>
          <w:color w:val="000000"/>
          <w:sz w:val="22"/>
          <w:szCs w:val="22"/>
          <w:lang w:eastAsia="en-US"/>
        </w:rPr>
        <w:t>7)</w:t>
      </w:r>
      <w:r w:rsidRPr="001D47FD">
        <w:rPr>
          <w:color w:val="000000"/>
          <w:sz w:val="22"/>
          <w:szCs w:val="22"/>
          <w:lang w:eastAsia="en-US"/>
        </w:rPr>
        <w:tab/>
        <w:t>Je</w:t>
      </w:r>
      <w:r w:rsidRPr="001D47FD">
        <w:rPr>
          <w:rFonts w:eastAsia="EUAlbertina-Regular-Identity-H"/>
          <w:sz w:val="22"/>
          <w:szCs w:val="22"/>
        </w:rPr>
        <w:t>żeli Wy</w:t>
      </w:r>
      <w:r w:rsidRPr="001D47FD">
        <w:rPr>
          <w:sz w:val="22"/>
          <w:szCs w:val="22"/>
        </w:rPr>
        <w:t xml:space="preserve">konawca, wykazując spełnianie warunków, o których mowa w art. 22 ust. 1 Pzp i rozdziale VI ust. 1 pkt 2) – </w:t>
      </w:r>
      <w:r>
        <w:rPr>
          <w:sz w:val="22"/>
          <w:szCs w:val="22"/>
        </w:rPr>
        <w:t>3</w:t>
      </w:r>
      <w:r w:rsidRPr="001D47FD">
        <w:rPr>
          <w:sz w:val="22"/>
          <w:szCs w:val="22"/>
        </w:rPr>
        <w:t xml:space="preserve">)  SIWZ, </w:t>
      </w:r>
      <w:r w:rsidRPr="001D47FD">
        <w:rPr>
          <w:sz w:val="22"/>
          <w:szCs w:val="22"/>
          <w:u w:val="single"/>
        </w:rPr>
        <w:t>polega na zasobach innych podmiotów</w:t>
      </w:r>
      <w:r w:rsidR="006470DD">
        <w:rPr>
          <w:sz w:val="22"/>
          <w:szCs w:val="22"/>
          <w:u w:val="single"/>
        </w:rPr>
        <w:t xml:space="preserve"> </w:t>
      </w:r>
      <w:r w:rsidRPr="001D47FD">
        <w:rPr>
          <w:sz w:val="22"/>
          <w:szCs w:val="22"/>
          <w:u w:val="single"/>
        </w:rPr>
        <w:t>na zasadach określonych w art. 26 ust. 2b Pzp, a podmioty te będą brały udział</w:t>
      </w:r>
      <w:r w:rsidR="006470DD">
        <w:rPr>
          <w:sz w:val="22"/>
          <w:szCs w:val="22"/>
          <w:u w:val="single"/>
        </w:rPr>
        <w:t xml:space="preserve"> </w:t>
      </w:r>
      <w:r w:rsidRPr="001D47FD">
        <w:rPr>
          <w:sz w:val="22"/>
          <w:szCs w:val="22"/>
          <w:u w:val="single"/>
        </w:rPr>
        <w:t>w realizacji części zamówienia</w:t>
      </w:r>
      <w:r w:rsidRPr="001D47FD">
        <w:rPr>
          <w:sz w:val="22"/>
          <w:szCs w:val="22"/>
        </w:rPr>
        <w:t xml:space="preserve">, </w:t>
      </w:r>
      <w:r w:rsidRPr="001D47FD">
        <w:rPr>
          <w:sz w:val="22"/>
          <w:szCs w:val="22"/>
        </w:rPr>
        <w:lastRenderedPageBreak/>
        <w:t>Zamawiający żąda od wykonawcy przedstawienia</w:t>
      </w:r>
      <w:r w:rsidR="006470DD">
        <w:rPr>
          <w:sz w:val="22"/>
          <w:szCs w:val="22"/>
        </w:rPr>
        <w:t xml:space="preserve"> </w:t>
      </w:r>
      <w:r w:rsidRPr="001D47FD">
        <w:rPr>
          <w:sz w:val="22"/>
          <w:szCs w:val="22"/>
        </w:rPr>
        <w:t>w odniesieniu do tych podmiotów dokumen</w:t>
      </w:r>
      <w:r w:rsidR="00532D78">
        <w:rPr>
          <w:sz w:val="22"/>
          <w:szCs w:val="22"/>
        </w:rPr>
        <w:t>tów wymienionych w rozdziale VI</w:t>
      </w:r>
      <w:r w:rsidRPr="001D47FD">
        <w:rPr>
          <w:sz w:val="22"/>
          <w:szCs w:val="22"/>
        </w:rPr>
        <w:t xml:space="preserve"> ust. 2 pkt 1) – </w:t>
      </w:r>
      <w:r>
        <w:rPr>
          <w:sz w:val="22"/>
          <w:szCs w:val="22"/>
        </w:rPr>
        <w:t>6</w:t>
      </w:r>
      <w:r w:rsidRPr="001D47FD">
        <w:rPr>
          <w:sz w:val="22"/>
          <w:szCs w:val="22"/>
        </w:rPr>
        <w:t>) SIWZ,</w:t>
      </w:r>
      <w:r w:rsidR="00A307C8">
        <w:rPr>
          <w:sz w:val="22"/>
          <w:szCs w:val="22"/>
        </w:rPr>
        <w:t xml:space="preserve"> </w:t>
      </w:r>
      <w:r w:rsidRPr="001D47FD">
        <w:rPr>
          <w:sz w:val="22"/>
          <w:szCs w:val="22"/>
        </w:rPr>
        <w:t>a w odniesieniu do podmiotów zagranicznych, dokumenty wskazane</w:t>
      </w:r>
      <w:r>
        <w:rPr>
          <w:sz w:val="22"/>
          <w:szCs w:val="22"/>
        </w:rPr>
        <w:t xml:space="preserve"> </w:t>
      </w:r>
      <w:r w:rsidR="00532D78">
        <w:rPr>
          <w:sz w:val="22"/>
          <w:szCs w:val="22"/>
        </w:rPr>
        <w:t>w rozdziale VI</w:t>
      </w:r>
      <w:r w:rsidRPr="001D47FD">
        <w:rPr>
          <w:sz w:val="22"/>
          <w:szCs w:val="22"/>
        </w:rPr>
        <w:t xml:space="preserve"> ust. 2 pkt 6) i rozdziale VII ust. 3</w:t>
      </w:r>
      <w:r>
        <w:rPr>
          <w:sz w:val="22"/>
          <w:szCs w:val="22"/>
        </w:rPr>
        <w:t xml:space="preserve"> i 4</w:t>
      </w:r>
      <w:r w:rsidRPr="001D47FD">
        <w:rPr>
          <w:sz w:val="22"/>
          <w:szCs w:val="22"/>
        </w:rPr>
        <w:t> SIWZ.</w:t>
      </w:r>
    </w:p>
    <w:p w:rsidR="002C57E6" w:rsidRDefault="001D47FD" w:rsidP="002D5488">
      <w:pPr>
        <w:tabs>
          <w:tab w:val="left" w:pos="1134"/>
        </w:tabs>
        <w:autoSpaceDE w:val="0"/>
        <w:ind w:left="284" w:hanging="284"/>
        <w:jc w:val="both"/>
        <w:rPr>
          <w:sz w:val="22"/>
          <w:szCs w:val="22"/>
          <w:lang w:eastAsia="en-US"/>
        </w:rPr>
      </w:pPr>
      <w:r>
        <w:rPr>
          <w:color w:val="000000"/>
          <w:sz w:val="22"/>
          <w:szCs w:val="22"/>
          <w:lang w:eastAsia="en-US"/>
        </w:rPr>
        <w:t>8</w:t>
      </w:r>
      <w:r w:rsidR="002C57E6" w:rsidRPr="001D47FD">
        <w:rPr>
          <w:color w:val="000000"/>
          <w:sz w:val="22"/>
          <w:szCs w:val="22"/>
          <w:lang w:eastAsia="en-US"/>
        </w:rPr>
        <w:t>)  oświadczenia o przynależności do grupy kapitałowej</w:t>
      </w:r>
      <w:r w:rsidR="002C57E6" w:rsidRPr="001D47FD">
        <w:rPr>
          <w:sz w:val="22"/>
          <w:szCs w:val="22"/>
        </w:rPr>
        <w:t xml:space="preserve"> (podstawa prawna</w:t>
      </w:r>
      <w:r w:rsidR="002C57E6">
        <w:rPr>
          <w:sz w:val="22"/>
          <w:szCs w:val="22"/>
        </w:rPr>
        <w:t xml:space="preserve"> </w:t>
      </w:r>
      <w:r w:rsidR="002C57E6">
        <w:rPr>
          <w:sz w:val="22"/>
          <w:szCs w:val="22"/>
          <w:lang w:eastAsia="en-US"/>
        </w:rPr>
        <w:t xml:space="preserve">art. 24 ust. 2 pkt 5 Pzp,, </w:t>
      </w:r>
      <w:r w:rsidR="002C57E6">
        <w:rPr>
          <w:b/>
          <w:sz w:val="22"/>
          <w:szCs w:val="22"/>
        </w:rPr>
        <w:t xml:space="preserve">wzór </w:t>
      </w:r>
      <w:r w:rsidR="002C57E6">
        <w:rPr>
          <w:b/>
          <w:i/>
          <w:sz w:val="22"/>
          <w:szCs w:val="22"/>
        </w:rPr>
        <w:t>Załącznik Nr 7</w:t>
      </w:r>
      <w:r w:rsidR="002C57E6">
        <w:rPr>
          <w:sz w:val="22"/>
          <w:szCs w:val="22"/>
          <w:lang w:eastAsia="en-US"/>
        </w:rPr>
        <w:t>).</w:t>
      </w:r>
      <w:r w:rsidR="002C57E6">
        <w:rPr>
          <w:b/>
          <w:sz w:val="22"/>
          <w:szCs w:val="22"/>
          <w:lang w:eastAsia="en-US"/>
        </w:rPr>
        <w:t xml:space="preserve"> </w:t>
      </w:r>
    </w:p>
    <w:p w:rsidR="002C57E6" w:rsidRDefault="002C57E6" w:rsidP="002D5488">
      <w:pPr>
        <w:tabs>
          <w:tab w:val="left" w:pos="1134"/>
        </w:tabs>
        <w:autoSpaceDE w:val="0"/>
        <w:ind w:left="284" w:hanging="284"/>
        <w:jc w:val="both"/>
        <w:rPr>
          <w:rFonts w:eastAsia="EUAlbertina-Regular-Identity-H"/>
          <w:b/>
          <w:sz w:val="22"/>
          <w:szCs w:val="22"/>
        </w:rPr>
      </w:pPr>
      <w:r>
        <w:rPr>
          <w:i/>
          <w:sz w:val="22"/>
          <w:szCs w:val="22"/>
          <w:lang w:eastAsia="en-US"/>
        </w:rPr>
        <w:tab/>
        <w:t>A</w:t>
      </w:r>
      <w:r>
        <w:rPr>
          <w:i/>
          <w:sz w:val="23"/>
          <w:szCs w:val="23"/>
          <w:lang w:eastAsia="en-US"/>
        </w:rPr>
        <w:t xml:space="preserve">rt. 24 ust. 2 pkt 5 Pzp: </w:t>
      </w:r>
      <w:r>
        <w:rPr>
          <w:i/>
          <w:sz w:val="22"/>
          <w:szCs w:val="22"/>
          <w:lang w:eastAsia="en-US"/>
        </w:rPr>
        <w:t>Z postępowania o udzielenie zamówienia wyklucza się również wykonawców, którzy</w:t>
      </w:r>
      <w:r>
        <w:rPr>
          <w:i/>
          <w:iCs/>
          <w:sz w:val="22"/>
          <w:szCs w:val="22"/>
          <w:lang w:eastAsia="en-US"/>
        </w:rPr>
        <w:t xml:space="preserve"> nale</w:t>
      </w:r>
      <w:r>
        <w:rPr>
          <w:i/>
          <w:sz w:val="22"/>
          <w:szCs w:val="22"/>
          <w:lang w:eastAsia="en-US"/>
        </w:rPr>
        <w:t>żą</w:t>
      </w:r>
      <w:r>
        <w:rPr>
          <w:i/>
          <w:iCs/>
          <w:sz w:val="22"/>
          <w:szCs w:val="22"/>
          <w:lang w:eastAsia="en-US"/>
        </w:rPr>
        <w:t xml:space="preserve">c do tej samej grupy kapitałowej, w rozumieniu ustawy z dnia 16 lutego 2007 r. o ochronie konkurencji i konsumentów (Dz. U. Nr 50, poz. 331, z </w:t>
      </w:r>
      <w:proofErr w:type="spellStart"/>
      <w:r>
        <w:rPr>
          <w:i/>
          <w:iCs/>
          <w:sz w:val="22"/>
          <w:szCs w:val="22"/>
          <w:lang w:eastAsia="en-US"/>
        </w:rPr>
        <w:t>pó</w:t>
      </w:r>
      <w:r>
        <w:rPr>
          <w:i/>
          <w:sz w:val="22"/>
          <w:szCs w:val="22"/>
          <w:lang w:eastAsia="en-US"/>
        </w:rPr>
        <w:t>ź</w:t>
      </w:r>
      <w:r>
        <w:rPr>
          <w:i/>
          <w:iCs/>
          <w:sz w:val="22"/>
          <w:szCs w:val="22"/>
          <w:lang w:eastAsia="en-US"/>
        </w:rPr>
        <w:t>n</w:t>
      </w:r>
      <w:proofErr w:type="spellEnd"/>
      <w:r>
        <w:rPr>
          <w:i/>
          <w:iCs/>
          <w:sz w:val="22"/>
          <w:szCs w:val="22"/>
          <w:lang w:eastAsia="en-US"/>
        </w:rPr>
        <w:t>. zm.), zło</w:t>
      </w:r>
      <w:r>
        <w:rPr>
          <w:i/>
          <w:sz w:val="22"/>
          <w:szCs w:val="22"/>
          <w:lang w:eastAsia="en-US"/>
        </w:rPr>
        <w:t>ż</w:t>
      </w:r>
      <w:r>
        <w:rPr>
          <w:i/>
          <w:iCs/>
          <w:sz w:val="22"/>
          <w:szCs w:val="22"/>
          <w:lang w:eastAsia="en-US"/>
        </w:rPr>
        <w:t>yli odr</w:t>
      </w:r>
      <w:r>
        <w:rPr>
          <w:i/>
          <w:sz w:val="22"/>
          <w:szCs w:val="22"/>
          <w:lang w:eastAsia="en-US"/>
        </w:rPr>
        <w:t>ę</w:t>
      </w:r>
      <w:r>
        <w:rPr>
          <w:i/>
          <w:iCs/>
          <w:sz w:val="22"/>
          <w:szCs w:val="22"/>
          <w:lang w:eastAsia="en-US"/>
        </w:rPr>
        <w:t>bne oferty w tym samym post</w:t>
      </w:r>
      <w:r>
        <w:rPr>
          <w:i/>
          <w:sz w:val="22"/>
          <w:szCs w:val="22"/>
          <w:lang w:eastAsia="en-US"/>
        </w:rPr>
        <w:t>ę</w:t>
      </w:r>
      <w:r>
        <w:rPr>
          <w:i/>
          <w:iCs/>
          <w:sz w:val="22"/>
          <w:szCs w:val="22"/>
          <w:lang w:eastAsia="en-US"/>
        </w:rPr>
        <w:t xml:space="preserve">powaniu, chyba </w:t>
      </w:r>
      <w:r>
        <w:rPr>
          <w:i/>
          <w:sz w:val="22"/>
          <w:szCs w:val="22"/>
          <w:lang w:eastAsia="en-US"/>
        </w:rPr>
        <w:t>ż</w:t>
      </w:r>
      <w:r>
        <w:rPr>
          <w:i/>
          <w:iCs/>
          <w:sz w:val="22"/>
          <w:szCs w:val="22"/>
          <w:lang w:eastAsia="en-US"/>
        </w:rPr>
        <w:t>e wyka</w:t>
      </w:r>
      <w:r>
        <w:rPr>
          <w:i/>
          <w:sz w:val="22"/>
          <w:szCs w:val="22"/>
          <w:lang w:eastAsia="en-US"/>
        </w:rPr>
        <w:t>żą</w:t>
      </w:r>
      <w:r>
        <w:rPr>
          <w:i/>
          <w:iCs/>
          <w:sz w:val="22"/>
          <w:szCs w:val="22"/>
          <w:lang w:eastAsia="en-US"/>
        </w:rPr>
        <w:t xml:space="preserve">, </w:t>
      </w:r>
      <w:r>
        <w:rPr>
          <w:i/>
          <w:sz w:val="22"/>
          <w:szCs w:val="22"/>
          <w:lang w:eastAsia="en-US"/>
        </w:rPr>
        <w:t>ż</w:t>
      </w:r>
      <w:r>
        <w:rPr>
          <w:i/>
          <w:iCs/>
          <w:sz w:val="22"/>
          <w:szCs w:val="22"/>
          <w:lang w:eastAsia="en-US"/>
        </w:rPr>
        <w:t>e istniej</w:t>
      </w:r>
      <w:r>
        <w:rPr>
          <w:i/>
          <w:sz w:val="22"/>
          <w:szCs w:val="22"/>
          <w:lang w:eastAsia="en-US"/>
        </w:rPr>
        <w:t>ą</w:t>
      </w:r>
      <w:r>
        <w:rPr>
          <w:i/>
          <w:iCs/>
          <w:sz w:val="22"/>
          <w:szCs w:val="22"/>
          <w:lang w:eastAsia="en-US"/>
        </w:rPr>
        <w:t>ce</w:t>
      </w:r>
      <w:r>
        <w:rPr>
          <w:b/>
          <w:i/>
          <w:iCs/>
          <w:sz w:val="22"/>
          <w:szCs w:val="22"/>
          <w:lang w:eastAsia="en-US"/>
        </w:rPr>
        <w:t xml:space="preserve"> </w:t>
      </w:r>
      <w:r>
        <w:rPr>
          <w:i/>
          <w:iCs/>
          <w:sz w:val="22"/>
          <w:szCs w:val="22"/>
          <w:lang w:eastAsia="en-US"/>
        </w:rPr>
        <w:t>mi</w:t>
      </w:r>
      <w:r>
        <w:rPr>
          <w:i/>
          <w:sz w:val="22"/>
          <w:szCs w:val="22"/>
          <w:lang w:eastAsia="en-US"/>
        </w:rPr>
        <w:t>ę</w:t>
      </w:r>
      <w:r>
        <w:rPr>
          <w:i/>
          <w:iCs/>
          <w:sz w:val="22"/>
          <w:szCs w:val="22"/>
          <w:lang w:eastAsia="en-US"/>
        </w:rPr>
        <w:t>dzy nimi powi</w:t>
      </w:r>
      <w:r>
        <w:rPr>
          <w:i/>
          <w:sz w:val="22"/>
          <w:szCs w:val="22"/>
          <w:lang w:eastAsia="en-US"/>
        </w:rPr>
        <w:t>ą</w:t>
      </w:r>
      <w:r>
        <w:rPr>
          <w:i/>
          <w:iCs/>
          <w:sz w:val="22"/>
          <w:szCs w:val="22"/>
          <w:lang w:eastAsia="en-US"/>
        </w:rPr>
        <w:t>zania nie prowadz</w:t>
      </w:r>
      <w:r>
        <w:rPr>
          <w:i/>
          <w:sz w:val="22"/>
          <w:szCs w:val="22"/>
          <w:lang w:eastAsia="en-US"/>
        </w:rPr>
        <w:t xml:space="preserve">ą </w:t>
      </w:r>
      <w:r>
        <w:rPr>
          <w:i/>
          <w:iCs/>
          <w:sz w:val="22"/>
          <w:szCs w:val="22"/>
          <w:lang w:eastAsia="en-US"/>
        </w:rPr>
        <w:t>do zachwiania uczciwej konkurencji pomi</w:t>
      </w:r>
      <w:r>
        <w:rPr>
          <w:i/>
          <w:sz w:val="22"/>
          <w:szCs w:val="22"/>
          <w:lang w:eastAsia="en-US"/>
        </w:rPr>
        <w:t>ę</w:t>
      </w:r>
      <w:r>
        <w:rPr>
          <w:i/>
          <w:iCs/>
          <w:sz w:val="22"/>
          <w:szCs w:val="22"/>
          <w:lang w:eastAsia="en-US"/>
        </w:rPr>
        <w:t>dzy wykonawcami w post</w:t>
      </w:r>
      <w:r>
        <w:rPr>
          <w:i/>
          <w:sz w:val="22"/>
          <w:szCs w:val="22"/>
          <w:lang w:eastAsia="en-US"/>
        </w:rPr>
        <w:t>ę</w:t>
      </w:r>
      <w:r>
        <w:rPr>
          <w:i/>
          <w:iCs/>
          <w:sz w:val="22"/>
          <w:szCs w:val="22"/>
          <w:lang w:eastAsia="en-US"/>
        </w:rPr>
        <w:t>powaniu o udzielenie zamówienia,</w:t>
      </w:r>
    </w:p>
    <w:p w:rsidR="002C57E6" w:rsidRDefault="002C57E6" w:rsidP="002C57E6">
      <w:pPr>
        <w:autoSpaceDE w:val="0"/>
        <w:autoSpaceDN w:val="0"/>
        <w:adjustRightInd w:val="0"/>
        <w:ind w:left="567" w:hanging="567"/>
        <w:jc w:val="both"/>
        <w:rPr>
          <w:rFonts w:eastAsia="EUAlbertina-Regular-Identity-H"/>
          <w:b/>
          <w:sz w:val="22"/>
          <w:szCs w:val="22"/>
        </w:rPr>
      </w:pPr>
    </w:p>
    <w:p w:rsidR="002C57E6" w:rsidRDefault="002C57E6" w:rsidP="002C57E6">
      <w:pPr>
        <w:pStyle w:val="Akapitzlist"/>
        <w:ind w:left="0"/>
        <w:rPr>
          <w:rFonts w:eastAsia="EUAlbertina-Regular-Identity-H"/>
          <w:b/>
          <w:sz w:val="22"/>
          <w:szCs w:val="22"/>
        </w:rPr>
      </w:pPr>
      <w:r>
        <w:rPr>
          <w:rFonts w:eastAsia="EUAlbertina-Regular-Identity-H"/>
          <w:b/>
          <w:sz w:val="22"/>
          <w:szCs w:val="22"/>
        </w:rPr>
        <w:t>PODMIOTY ZAGRANICZNE</w:t>
      </w:r>
    </w:p>
    <w:p w:rsidR="002C57E6" w:rsidRPr="00626BF1" w:rsidRDefault="002C57E6" w:rsidP="002C57E6">
      <w:pPr>
        <w:pStyle w:val="Akapitzlist"/>
        <w:ind w:left="0"/>
        <w:rPr>
          <w:color w:val="000000"/>
          <w:sz w:val="22"/>
          <w:szCs w:val="22"/>
          <w:lang w:eastAsia="en-US"/>
        </w:rPr>
      </w:pPr>
    </w:p>
    <w:p w:rsidR="002C57E6" w:rsidRDefault="002C57E6" w:rsidP="002D5488">
      <w:pPr>
        <w:autoSpaceDE w:val="0"/>
        <w:autoSpaceDN w:val="0"/>
        <w:adjustRightInd w:val="0"/>
        <w:ind w:left="284" w:hanging="284"/>
        <w:jc w:val="both"/>
        <w:rPr>
          <w:sz w:val="22"/>
          <w:szCs w:val="22"/>
        </w:rPr>
      </w:pPr>
      <w:r w:rsidRPr="00626BF1">
        <w:rPr>
          <w:sz w:val="22"/>
          <w:szCs w:val="22"/>
        </w:rPr>
        <w:t>3.</w:t>
      </w:r>
      <w:r w:rsidRPr="00626BF1">
        <w:rPr>
          <w:sz w:val="22"/>
          <w:szCs w:val="22"/>
        </w:rPr>
        <w:tab/>
        <w:t>Jeżeli, w przypadku wykonawcy mającego siedzibę na terytorium Rzeczypospolitej Polskiej, osoby, o</w:t>
      </w:r>
      <w:r>
        <w:rPr>
          <w:sz w:val="22"/>
          <w:szCs w:val="22"/>
        </w:rPr>
        <w:t> których mowa w art. 24 ust. 1 pkt 5–8 i 10 - 11 Pzp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 8 i 10 - 11 Pzp, wystawione nie wcześniej niż 6 miesięcy przed upływem terminu składania ofert, z tym że w przypadku gdy w miejscu zamieszkania tych osób nie wydaje się takich zaświadczeń – zastępuje je dokumentem zawierającym oświadczenie złożone przed właściwym organem sądowym, administracyjnym albo organem samorządu zawodowego lub gospodarczego miejsca zamieszkania tych osób lub przed notariuszem.</w:t>
      </w:r>
    </w:p>
    <w:p w:rsidR="002C57E6" w:rsidRDefault="002C57E6" w:rsidP="002D5488">
      <w:pPr>
        <w:autoSpaceDE w:val="0"/>
        <w:autoSpaceDN w:val="0"/>
        <w:adjustRightInd w:val="0"/>
        <w:ind w:left="284" w:hanging="284"/>
        <w:jc w:val="both"/>
        <w:rPr>
          <w:color w:val="000000"/>
          <w:sz w:val="22"/>
          <w:szCs w:val="22"/>
          <w:lang w:eastAsia="en-US"/>
        </w:rPr>
      </w:pPr>
      <w:r>
        <w:rPr>
          <w:color w:val="000000"/>
          <w:sz w:val="22"/>
          <w:szCs w:val="22"/>
          <w:lang w:eastAsia="en-US"/>
        </w:rPr>
        <w:t>4.</w:t>
      </w:r>
      <w:r>
        <w:rPr>
          <w:color w:val="000000"/>
          <w:sz w:val="22"/>
          <w:szCs w:val="22"/>
          <w:lang w:eastAsia="en-US"/>
        </w:rPr>
        <w:tab/>
        <w:t>Je</w:t>
      </w:r>
      <w:r>
        <w:rPr>
          <w:sz w:val="22"/>
          <w:szCs w:val="22"/>
        </w:rPr>
        <w:t>żeli Wykonawca ma siedzibę lub miejsce zamieszkania poza terytorium Rzeczypospolitej Polskiej, zamiast dokumentów:</w:t>
      </w:r>
    </w:p>
    <w:p w:rsidR="002C57E6" w:rsidRDefault="002C57E6" w:rsidP="002D5488">
      <w:pPr>
        <w:numPr>
          <w:ilvl w:val="0"/>
          <w:numId w:val="5"/>
        </w:numPr>
        <w:tabs>
          <w:tab w:val="right" w:pos="-1560"/>
        </w:tabs>
        <w:ind w:left="284" w:hanging="284"/>
        <w:jc w:val="both"/>
        <w:rPr>
          <w:sz w:val="22"/>
          <w:szCs w:val="22"/>
        </w:rPr>
      </w:pPr>
      <w:r>
        <w:rPr>
          <w:sz w:val="22"/>
          <w:szCs w:val="22"/>
        </w:rPr>
        <w:t xml:space="preserve">o których mowa w rozdziale VI ust. 2 pkt 2), 3), 4) i 6) SIWZ składa dokument lub dokumenty, wystawione w kraju, w którym ma siedzibę lub miejsce zamieszkania, potwierdzające odpowiednio, że: </w:t>
      </w:r>
    </w:p>
    <w:p w:rsidR="002C57E6" w:rsidRDefault="002C57E6" w:rsidP="002D5488">
      <w:pPr>
        <w:numPr>
          <w:ilvl w:val="2"/>
          <w:numId w:val="6"/>
        </w:numPr>
        <w:tabs>
          <w:tab w:val="left" w:pos="-1620"/>
        </w:tabs>
        <w:ind w:left="284" w:hanging="284"/>
        <w:jc w:val="both"/>
        <w:rPr>
          <w:sz w:val="22"/>
          <w:szCs w:val="22"/>
        </w:rPr>
      </w:pPr>
      <w:r>
        <w:rPr>
          <w:sz w:val="22"/>
          <w:szCs w:val="22"/>
        </w:rPr>
        <w:t>nie otwarto jego likwidacji ani nie ogłoszono upadłości,</w:t>
      </w:r>
    </w:p>
    <w:p w:rsidR="002C57E6" w:rsidRDefault="002C57E6" w:rsidP="002D5488">
      <w:pPr>
        <w:numPr>
          <w:ilvl w:val="2"/>
          <w:numId w:val="6"/>
        </w:numPr>
        <w:tabs>
          <w:tab w:val="left" w:pos="-1620"/>
        </w:tabs>
        <w:ind w:left="284" w:hanging="284"/>
        <w:jc w:val="both"/>
        <w:rPr>
          <w:sz w:val="22"/>
          <w:szCs w:val="22"/>
        </w:rPr>
      </w:pPr>
      <w:r>
        <w:rPr>
          <w:sz w:val="22"/>
          <w:szCs w:val="22"/>
        </w:rPr>
        <w:t xml:space="preserve">nie zalega z uiszczaniem podatków, opłat, składek na ubezpieczenie społeczne </w:t>
      </w:r>
      <w:r>
        <w:rPr>
          <w:sz w:val="22"/>
          <w:szCs w:val="22"/>
        </w:rPr>
        <w:br/>
        <w:t>i zdrowotne albo, że uzyskał przewidziane prawem zwolnienie, odroczenie lub rozłożenie na raty zaległych płatności lub wstrzymanie w całości wykonania decyzji właściwego organu,</w:t>
      </w:r>
    </w:p>
    <w:p w:rsidR="002C57E6" w:rsidRDefault="002C57E6" w:rsidP="002D5488">
      <w:pPr>
        <w:numPr>
          <w:ilvl w:val="2"/>
          <w:numId w:val="6"/>
        </w:numPr>
        <w:tabs>
          <w:tab w:val="left" w:pos="-1620"/>
        </w:tabs>
        <w:ind w:left="284" w:hanging="284"/>
        <w:jc w:val="both"/>
        <w:rPr>
          <w:sz w:val="22"/>
          <w:szCs w:val="22"/>
        </w:rPr>
      </w:pPr>
      <w:r>
        <w:rPr>
          <w:sz w:val="22"/>
          <w:szCs w:val="22"/>
        </w:rPr>
        <w:t>nie orzeczono wobec niego zakazu ubiegania się o zamówienie;</w:t>
      </w:r>
    </w:p>
    <w:p w:rsidR="002C57E6" w:rsidRDefault="002C57E6" w:rsidP="002D5488">
      <w:pPr>
        <w:numPr>
          <w:ilvl w:val="0"/>
          <w:numId w:val="5"/>
        </w:numPr>
        <w:tabs>
          <w:tab w:val="right" w:pos="-1560"/>
        </w:tabs>
        <w:ind w:left="284" w:hanging="284"/>
        <w:jc w:val="both"/>
        <w:rPr>
          <w:sz w:val="22"/>
          <w:szCs w:val="22"/>
        </w:rPr>
      </w:pPr>
      <w:r>
        <w:rPr>
          <w:sz w:val="22"/>
          <w:szCs w:val="22"/>
        </w:rPr>
        <w:t>o którym mowa w VI ust. 2 pkt 5) SIWZ, składa zaświadczenie właściwego organu sądowego lub administracyjnego miejsca zamieszkania albo zamieszkania osoby, której dokumenty dotyczą, w zakresie określonym w art. 24 ust. 1 pkt 5–8 i 10 - 11 Pzp.</w:t>
      </w:r>
    </w:p>
    <w:p w:rsidR="002C57E6" w:rsidRDefault="002C57E6" w:rsidP="002D5488">
      <w:pPr>
        <w:tabs>
          <w:tab w:val="right" w:pos="-1560"/>
        </w:tabs>
        <w:ind w:left="284" w:hanging="284"/>
        <w:jc w:val="both"/>
        <w:rPr>
          <w:sz w:val="22"/>
          <w:szCs w:val="22"/>
        </w:rPr>
      </w:pPr>
      <w:r>
        <w:rPr>
          <w:sz w:val="22"/>
          <w:szCs w:val="22"/>
        </w:rPr>
        <w:t>5.</w:t>
      </w:r>
      <w:r>
        <w:rPr>
          <w:sz w:val="22"/>
          <w:szCs w:val="22"/>
        </w:rPr>
        <w:tab/>
        <w:t>Dokumenty, o których mowa w ust. 4 pkt 1) lit. a) i c) oraz w ust. 4 pkt 2) powinny być wystawione nie wcześniej niż 6 miesięcy przed upływem terminu składania ofert, natomiast dokument, o którym mowa w ust. 4 pkt 1) lit. b) powinien być wystawiony nie wcześniej niż 3 miesiące przed upływem terminu składania ofert.</w:t>
      </w:r>
    </w:p>
    <w:p w:rsidR="002C57E6" w:rsidRPr="00626BF1" w:rsidRDefault="002C57E6" w:rsidP="002D5488">
      <w:pPr>
        <w:tabs>
          <w:tab w:val="right" w:pos="-1560"/>
        </w:tabs>
        <w:ind w:left="284" w:hanging="284"/>
        <w:jc w:val="both"/>
        <w:rPr>
          <w:sz w:val="22"/>
          <w:szCs w:val="22"/>
        </w:rPr>
      </w:pPr>
      <w:r>
        <w:rPr>
          <w:sz w:val="22"/>
          <w:szCs w:val="22"/>
        </w:rPr>
        <w:t>6.</w:t>
      </w:r>
      <w:r>
        <w:rPr>
          <w:sz w:val="22"/>
          <w:szCs w:val="22"/>
        </w:rPr>
        <w:tab/>
        <w:t xml:space="preserve">Jeżeli w miejscu zamieszkania osoby lub w kraju, w którym wykonawca ma siedzibę lub miejsce zamieszkania, nie wydaje się dokumentów, o których mowa w ust. 4, zastępuje się je dokumentem zawierającym oświadczenie, w którym określa się także osoby uprawnione do reprezentacji wykonawcy, złożone przed właściwym organem sądowym, administracyjnym albo organem </w:t>
      </w:r>
      <w:r w:rsidRPr="00626BF1">
        <w:rPr>
          <w:sz w:val="22"/>
          <w:szCs w:val="22"/>
        </w:rPr>
        <w:t>samorządu zawodowego lub gospodarczego odpowiednio kraju miejsca zamieszkania osoby lub kraju, w którym Wykonawca ma siedzibę lub miejsce zamieszkania, lub przed notariuszem. W zakresie terminu, w którym powinny być wystawione dokumenty, o których mowa w ust. 4 stosuje się odpowiednio postanowienia ust. 5.</w:t>
      </w:r>
    </w:p>
    <w:p w:rsidR="002C57E6" w:rsidRPr="00626BF1" w:rsidRDefault="002C57E6" w:rsidP="002D5488">
      <w:pPr>
        <w:pStyle w:val="Akapitzlist"/>
        <w:numPr>
          <w:ilvl w:val="0"/>
          <w:numId w:val="7"/>
        </w:numPr>
        <w:tabs>
          <w:tab w:val="right" w:pos="-1560"/>
        </w:tabs>
        <w:ind w:left="284" w:hanging="284"/>
        <w:jc w:val="both"/>
        <w:rPr>
          <w:sz w:val="22"/>
          <w:szCs w:val="22"/>
        </w:rPr>
      </w:pPr>
      <w:r w:rsidRPr="00626BF1">
        <w:rPr>
          <w:sz w:val="22"/>
          <w:szCs w:val="22"/>
          <w:lang w:eastAsia="en-US"/>
        </w:rPr>
        <w:t>W przypadku złożenia do oferty pełnomocnictwa, wykonawcy są zobowiązani dołączyć je</w:t>
      </w:r>
      <w:r w:rsidR="00882F4E" w:rsidRPr="00626BF1">
        <w:rPr>
          <w:sz w:val="22"/>
          <w:szCs w:val="22"/>
          <w:lang w:eastAsia="en-US"/>
        </w:rPr>
        <w:t> </w:t>
      </w:r>
      <w:r w:rsidRPr="00626BF1">
        <w:rPr>
          <w:sz w:val="22"/>
          <w:szCs w:val="22"/>
          <w:lang w:eastAsia="en-US"/>
        </w:rPr>
        <w:t>w</w:t>
      </w:r>
      <w:r w:rsidR="00882F4E" w:rsidRPr="00626BF1">
        <w:rPr>
          <w:sz w:val="22"/>
          <w:szCs w:val="22"/>
          <w:lang w:eastAsia="en-US"/>
        </w:rPr>
        <w:t> </w:t>
      </w:r>
      <w:r w:rsidRPr="00626BF1">
        <w:rPr>
          <w:sz w:val="22"/>
          <w:szCs w:val="22"/>
          <w:lang w:eastAsia="en-US"/>
        </w:rPr>
        <w:t xml:space="preserve">formie oryginału lub kopii poświadczonej </w:t>
      </w:r>
      <w:r w:rsidRPr="00626BF1">
        <w:rPr>
          <w:sz w:val="22"/>
          <w:szCs w:val="22"/>
          <w:u w:val="single"/>
          <w:lang w:eastAsia="en-US"/>
        </w:rPr>
        <w:t>za zgodność z oryginałem przez notariusza.</w:t>
      </w:r>
    </w:p>
    <w:p w:rsidR="002C57E6" w:rsidRPr="00626BF1" w:rsidRDefault="002C57E6" w:rsidP="002D5488">
      <w:pPr>
        <w:pStyle w:val="Akapitzlist"/>
        <w:numPr>
          <w:ilvl w:val="1"/>
          <w:numId w:val="8"/>
        </w:numPr>
        <w:tabs>
          <w:tab w:val="right" w:pos="-1560"/>
          <w:tab w:val="num" w:pos="284"/>
        </w:tabs>
        <w:ind w:left="284" w:hanging="284"/>
        <w:jc w:val="both"/>
        <w:rPr>
          <w:sz w:val="22"/>
          <w:szCs w:val="22"/>
        </w:rPr>
      </w:pPr>
      <w:r w:rsidRPr="00626BF1">
        <w:rPr>
          <w:bCs/>
          <w:sz w:val="22"/>
          <w:szCs w:val="22"/>
          <w:lang w:eastAsia="en-US"/>
        </w:rPr>
        <w:t>W</w:t>
      </w:r>
      <w:r w:rsidRPr="00626BF1">
        <w:rPr>
          <w:sz w:val="22"/>
          <w:szCs w:val="22"/>
          <w:lang w:eastAsia="en-US"/>
        </w:rPr>
        <w:t xml:space="preserve"> </w:t>
      </w:r>
      <w:r w:rsidRPr="00626BF1">
        <w:rPr>
          <w:bCs/>
          <w:sz w:val="22"/>
          <w:szCs w:val="22"/>
        </w:rPr>
        <w:t xml:space="preserve">przypadku złożenia oferty wspólnej przez dwa lub więcej podmioty gospodarcze (konsorcja / spółki cywilne) oferta musi spełniać wymagania określone w art. 23 </w:t>
      </w:r>
      <w:proofErr w:type="spellStart"/>
      <w:r w:rsidRPr="00626BF1">
        <w:rPr>
          <w:bCs/>
          <w:sz w:val="22"/>
          <w:szCs w:val="22"/>
        </w:rPr>
        <w:t>Pzp</w:t>
      </w:r>
      <w:proofErr w:type="spellEnd"/>
      <w:r w:rsidRPr="00626BF1">
        <w:rPr>
          <w:bCs/>
          <w:sz w:val="22"/>
          <w:szCs w:val="22"/>
        </w:rPr>
        <w:t>, w tym:</w:t>
      </w:r>
    </w:p>
    <w:p w:rsidR="002C57E6" w:rsidRDefault="002C57E6" w:rsidP="002D5488">
      <w:pPr>
        <w:pStyle w:val="Tekstpodstawowy"/>
        <w:tabs>
          <w:tab w:val="num" w:pos="284"/>
        </w:tabs>
        <w:snapToGrid w:val="0"/>
        <w:spacing w:after="0"/>
        <w:ind w:left="284" w:hanging="284"/>
        <w:jc w:val="both"/>
        <w:rPr>
          <w:bCs/>
          <w:sz w:val="22"/>
          <w:szCs w:val="22"/>
        </w:rPr>
      </w:pPr>
      <w:r w:rsidRPr="00626BF1">
        <w:rPr>
          <w:bCs/>
          <w:sz w:val="22"/>
          <w:szCs w:val="22"/>
        </w:rPr>
        <w:lastRenderedPageBreak/>
        <w:t>1)</w:t>
      </w:r>
      <w:r w:rsidRPr="00626BF1">
        <w:rPr>
          <w:bCs/>
          <w:sz w:val="22"/>
          <w:szCs w:val="22"/>
        </w:rPr>
        <w:tab/>
        <w:t xml:space="preserve">oferta musi zawierać wszystkie dokumenty, oświadczenie i informacje wymienione </w:t>
      </w:r>
      <w:r w:rsidRPr="00626BF1">
        <w:rPr>
          <w:bCs/>
          <w:sz w:val="22"/>
          <w:szCs w:val="22"/>
        </w:rPr>
        <w:br/>
        <w:t xml:space="preserve">w rozdziale VI SIWZ. Każdy z wykonawców </w:t>
      </w:r>
      <w:r>
        <w:rPr>
          <w:bCs/>
          <w:sz w:val="22"/>
          <w:szCs w:val="22"/>
        </w:rPr>
        <w:t>zobowiązany jest do złożenia oświadczenia wskazanego w rozdziale  VI ust. 1 i 2 SIWZ,</w:t>
      </w:r>
    </w:p>
    <w:p w:rsidR="002C57E6" w:rsidRDefault="002C57E6" w:rsidP="002D5488">
      <w:pPr>
        <w:pStyle w:val="Tekstpodstawowy"/>
        <w:numPr>
          <w:ilvl w:val="0"/>
          <w:numId w:val="8"/>
        </w:numPr>
        <w:tabs>
          <w:tab w:val="num" w:pos="284"/>
          <w:tab w:val="num" w:pos="1134"/>
        </w:tabs>
        <w:snapToGrid w:val="0"/>
        <w:spacing w:after="0"/>
        <w:ind w:left="284" w:hanging="284"/>
        <w:jc w:val="both"/>
        <w:rPr>
          <w:bCs/>
          <w:sz w:val="22"/>
          <w:szCs w:val="22"/>
        </w:rPr>
      </w:pPr>
      <w:r>
        <w:rPr>
          <w:bCs/>
          <w:sz w:val="22"/>
          <w:szCs w:val="22"/>
        </w:rPr>
        <w:t xml:space="preserve">w przypadku konsorcjum, zgodnie z art. 23 ust. 2 Pzp wykonawcy ustanawiają pełnomocnika do reprezentowania ich w postępowaniu o udzielenie zamówienia lub do reprezentowania w postępowaniu oraz zawarcia umowy w postępowaniu. W związku </w:t>
      </w:r>
      <w:r>
        <w:rPr>
          <w:bCs/>
          <w:sz w:val="22"/>
          <w:szCs w:val="22"/>
        </w:rPr>
        <w:br/>
        <w:t>z powyższym niezbędne jest załączenie do oferty dokumentu zawierającego pełnomocnictwo w celu ustalenia podmiotu uprawnionego do występowania w imieniu wykonawców w sposób umożliwiający ich identyfikację,</w:t>
      </w:r>
    </w:p>
    <w:p w:rsidR="002C57E6" w:rsidRDefault="002C57E6" w:rsidP="002D5488">
      <w:pPr>
        <w:pStyle w:val="Tekstpodstawowy"/>
        <w:numPr>
          <w:ilvl w:val="0"/>
          <w:numId w:val="8"/>
        </w:numPr>
        <w:tabs>
          <w:tab w:val="num" w:pos="284"/>
          <w:tab w:val="num" w:pos="1134"/>
        </w:tabs>
        <w:snapToGrid w:val="0"/>
        <w:spacing w:after="0"/>
        <w:ind w:left="284" w:hanging="284"/>
        <w:jc w:val="both"/>
        <w:rPr>
          <w:bCs/>
          <w:sz w:val="22"/>
          <w:szCs w:val="22"/>
        </w:rPr>
      </w:pPr>
      <w:r>
        <w:rPr>
          <w:bCs/>
          <w:sz w:val="22"/>
          <w:szCs w:val="22"/>
        </w:rPr>
        <w:t>w stosunku do spółki cywilnej, zamawiający na zasadzie art. 25 Pzp, żąda przedłożenia w ofercie umowy spółki cywilnej, jako dokumentu niezbędnego do przeprowadzenia postępowania, wskazującego na sposób reprezentowania spółki. Jeżeli złożenie oferty i podpisanie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wspólników, stanowiącej załącznik do umowy spółki cywilnej bądź też przez pełnomocnika,</w:t>
      </w:r>
    </w:p>
    <w:p w:rsidR="002C57E6" w:rsidRPr="0025128B" w:rsidRDefault="002C57E6" w:rsidP="002D5488">
      <w:pPr>
        <w:pStyle w:val="Tekstpodstawowy"/>
        <w:numPr>
          <w:ilvl w:val="0"/>
          <w:numId w:val="8"/>
        </w:numPr>
        <w:tabs>
          <w:tab w:val="num" w:pos="284"/>
          <w:tab w:val="num" w:pos="1134"/>
        </w:tabs>
        <w:snapToGrid w:val="0"/>
        <w:spacing w:after="0"/>
        <w:ind w:left="284" w:hanging="284"/>
        <w:jc w:val="both"/>
        <w:rPr>
          <w:bCs/>
          <w:sz w:val="22"/>
          <w:szCs w:val="22"/>
        </w:rPr>
      </w:pPr>
      <w:r>
        <w:rPr>
          <w:sz w:val="22"/>
          <w:szCs w:val="22"/>
        </w:rPr>
        <w:t xml:space="preserve">w przypadku składania ofert przez podmioty występujące wspólnie, warunki dotyczące posiadania wiedzy i doświadczenia, dysponowania odpowiednim potencjałem technicznym oraz osobami zdolnymi do wykonania zamówienia, sytuacji ekonomicznej i </w:t>
      </w:r>
      <w:r w:rsidRPr="0025128B">
        <w:rPr>
          <w:sz w:val="22"/>
          <w:szCs w:val="22"/>
        </w:rPr>
        <w:t xml:space="preserve">finansowej, </w:t>
      </w:r>
      <w:r w:rsidRPr="0025128B">
        <w:rPr>
          <w:bCs/>
          <w:sz w:val="22"/>
          <w:szCs w:val="22"/>
        </w:rPr>
        <w:t>podlegają sumowaniu,</w:t>
      </w:r>
    </w:p>
    <w:p w:rsidR="002C57E6" w:rsidRPr="00626BF1" w:rsidRDefault="002C57E6" w:rsidP="002D5488">
      <w:pPr>
        <w:pStyle w:val="Tekstpodstawowy"/>
        <w:numPr>
          <w:ilvl w:val="0"/>
          <w:numId w:val="8"/>
        </w:numPr>
        <w:tabs>
          <w:tab w:val="num" w:pos="284"/>
          <w:tab w:val="num" w:pos="1134"/>
        </w:tabs>
        <w:snapToGrid w:val="0"/>
        <w:spacing w:after="0"/>
        <w:ind w:left="284" w:hanging="284"/>
        <w:jc w:val="both"/>
        <w:rPr>
          <w:bCs/>
          <w:sz w:val="22"/>
          <w:szCs w:val="22"/>
        </w:rPr>
      </w:pPr>
      <w:r w:rsidRPr="00626BF1">
        <w:rPr>
          <w:bCs/>
          <w:sz w:val="22"/>
          <w:szCs w:val="22"/>
        </w:rPr>
        <w:t>Wykonawcy wspólnie ubiegający się o udzielenie zamówienia ponoszą solidarną odpowiedzialność za wykonanie umowy.</w:t>
      </w:r>
    </w:p>
    <w:p w:rsidR="002C57E6" w:rsidRPr="00626BF1" w:rsidRDefault="002C57E6" w:rsidP="002D5488">
      <w:pPr>
        <w:pStyle w:val="Tekstpodstawowy"/>
        <w:numPr>
          <w:ilvl w:val="2"/>
          <w:numId w:val="8"/>
        </w:numPr>
        <w:tabs>
          <w:tab w:val="num" w:pos="284"/>
        </w:tabs>
        <w:snapToGrid w:val="0"/>
        <w:spacing w:after="0"/>
        <w:ind w:left="284" w:hanging="284"/>
        <w:jc w:val="both"/>
        <w:rPr>
          <w:sz w:val="22"/>
          <w:szCs w:val="22"/>
        </w:rPr>
      </w:pPr>
      <w:r w:rsidRPr="00626BF1">
        <w:rPr>
          <w:bCs/>
          <w:sz w:val="22"/>
          <w:szCs w:val="22"/>
        </w:rPr>
        <w:t xml:space="preserve">Wymagane dokumenty należy złożyć w formie oryginału lub kopii poświadczonej za zgodność z oryginałem przez Wykonawcę lub osobę / osoby uprawnione do podpisania oferty, z dopiskiem „za zgodność z oryginałem”, na każdej stronie zawierającej treść. </w:t>
      </w:r>
      <w:r w:rsidRPr="00626BF1">
        <w:rPr>
          <w:sz w:val="22"/>
          <w:szCs w:val="22"/>
        </w:rPr>
        <w:t xml:space="preserve">W przypadku załączania do oferty zobowiązania, o którym mowa w rozdziale VI ust. 1 pkt 4) i 5) SIWZ, wymagana jest forma pisemna zobowiązania, co oznacza obowiązek przedłożenia takiego zobowiązania </w:t>
      </w:r>
      <w:r w:rsidRPr="00626BF1">
        <w:rPr>
          <w:sz w:val="22"/>
          <w:szCs w:val="22"/>
          <w:u w:val="single"/>
        </w:rPr>
        <w:t>wyłącznie w oryginale.</w:t>
      </w:r>
      <w:r w:rsidRPr="00626BF1">
        <w:rPr>
          <w:sz w:val="22"/>
          <w:szCs w:val="22"/>
        </w:rPr>
        <w:t xml:space="preserve"> </w:t>
      </w:r>
    </w:p>
    <w:p w:rsidR="002C57E6" w:rsidRPr="00626BF1" w:rsidRDefault="002C57E6" w:rsidP="002D5488">
      <w:pPr>
        <w:pStyle w:val="Tekstpodstawowy"/>
        <w:numPr>
          <w:ilvl w:val="2"/>
          <w:numId w:val="8"/>
        </w:numPr>
        <w:tabs>
          <w:tab w:val="num" w:pos="284"/>
        </w:tabs>
        <w:snapToGrid w:val="0"/>
        <w:spacing w:after="0"/>
        <w:ind w:left="284" w:hanging="284"/>
        <w:jc w:val="both"/>
        <w:rPr>
          <w:sz w:val="22"/>
          <w:szCs w:val="22"/>
        </w:rPr>
      </w:pPr>
      <w:r w:rsidRPr="00626BF1">
        <w:rPr>
          <w:sz w:val="22"/>
          <w:szCs w:val="22"/>
        </w:rPr>
        <w:t>W przypadku wykonawców wspólnie ubiegających się o udzielenie zamówienia oraz w przypadku innych podmiotów, na zasobach których wykonawca polega na zasadach określonych w art. 26 ust. 2b Pzp, kopie dokumentów dotyczących odpowiednio wykonawcy lub tych podmiotów są poświadczane za zgodność z oryginałem odpowiednio przez wykonawcę lub te podmioty.</w:t>
      </w:r>
    </w:p>
    <w:p w:rsidR="002C57E6" w:rsidRPr="00626BF1" w:rsidRDefault="002C57E6" w:rsidP="002D5488">
      <w:pPr>
        <w:pStyle w:val="Tekstpodstawowy"/>
        <w:numPr>
          <w:ilvl w:val="2"/>
          <w:numId w:val="8"/>
        </w:numPr>
        <w:tabs>
          <w:tab w:val="num" w:pos="284"/>
        </w:tabs>
        <w:snapToGrid w:val="0"/>
        <w:spacing w:after="0"/>
        <w:ind w:left="284" w:hanging="284"/>
        <w:jc w:val="both"/>
        <w:rPr>
          <w:sz w:val="22"/>
          <w:szCs w:val="22"/>
        </w:rPr>
      </w:pPr>
      <w:r w:rsidRPr="00626BF1">
        <w:rPr>
          <w:sz w:val="22"/>
          <w:szCs w:val="22"/>
        </w:rPr>
        <w:t>Zamawiający może żądać przedstawienia oryginału lub notarialnie poświadczonej kopii dokumentu wyłącznie wtedy, gdy złożona kopia dokumentu jest nieczytelna lub budzi wątpliwości, co do jej prawdziwości.</w:t>
      </w:r>
    </w:p>
    <w:p w:rsidR="002C57E6" w:rsidRDefault="002C57E6" w:rsidP="002D5488">
      <w:pPr>
        <w:pStyle w:val="Tekstpodstawowy"/>
        <w:numPr>
          <w:ilvl w:val="2"/>
          <w:numId w:val="8"/>
        </w:numPr>
        <w:tabs>
          <w:tab w:val="num" w:pos="284"/>
        </w:tabs>
        <w:snapToGrid w:val="0"/>
        <w:spacing w:after="0"/>
        <w:ind w:left="284" w:hanging="284"/>
        <w:jc w:val="both"/>
        <w:rPr>
          <w:sz w:val="22"/>
          <w:szCs w:val="22"/>
        </w:rPr>
      </w:pPr>
      <w:r w:rsidRPr="00626BF1">
        <w:rPr>
          <w:sz w:val="22"/>
          <w:szCs w:val="22"/>
        </w:rPr>
        <w:t xml:space="preserve">Dokumenty składane w języku obcym należy złożyć wraz z tłumaczeniem na język polski, poświadczone przez Wykonawcę </w:t>
      </w:r>
      <w:r w:rsidRPr="00626BF1">
        <w:rPr>
          <w:bCs/>
          <w:sz w:val="22"/>
          <w:szCs w:val="22"/>
        </w:rPr>
        <w:t>lub osobę / osoby uprawnione do podpisania oferty</w:t>
      </w:r>
      <w:r w:rsidRPr="00626BF1">
        <w:rPr>
          <w:sz w:val="22"/>
          <w:szCs w:val="22"/>
        </w:rPr>
        <w:t xml:space="preserve">, na każdej stronie zawierającej </w:t>
      </w:r>
      <w:r>
        <w:rPr>
          <w:sz w:val="22"/>
          <w:szCs w:val="22"/>
        </w:rPr>
        <w:t xml:space="preserve">treść.  </w:t>
      </w:r>
    </w:p>
    <w:p w:rsidR="002C57E6" w:rsidRDefault="002C57E6" w:rsidP="002C57E6">
      <w:pPr>
        <w:pStyle w:val="Tekstpodstawowy"/>
        <w:snapToGrid w:val="0"/>
        <w:spacing w:after="0"/>
        <w:jc w:val="both"/>
        <w:rPr>
          <w:bCs/>
          <w:sz w:val="22"/>
          <w:szCs w:val="22"/>
        </w:rPr>
      </w:pPr>
    </w:p>
    <w:p w:rsidR="002C57E6" w:rsidRDefault="002C57E6" w:rsidP="002C57E6">
      <w:pPr>
        <w:ind w:left="567" w:hanging="567"/>
        <w:jc w:val="both"/>
        <w:rPr>
          <w:b/>
          <w:sz w:val="22"/>
          <w:szCs w:val="22"/>
        </w:rPr>
      </w:pPr>
      <w:r>
        <w:rPr>
          <w:b/>
          <w:sz w:val="22"/>
          <w:szCs w:val="22"/>
        </w:rPr>
        <w:t>VII. Informacje o sposobie porozumiewania się zamawiającego z wykonawcami oraz przekazywania oświadczeń i dokumentów</w:t>
      </w:r>
    </w:p>
    <w:p w:rsidR="002C57E6" w:rsidRDefault="002C57E6" w:rsidP="002C57E6">
      <w:pPr>
        <w:ind w:left="360" w:hanging="360"/>
        <w:jc w:val="both"/>
        <w:rPr>
          <w:b/>
          <w:sz w:val="22"/>
          <w:szCs w:val="22"/>
        </w:rPr>
      </w:pPr>
    </w:p>
    <w:p w:rsidR="002C57E6" w:rsidRDefault="002C57E6" w:rsidP="002D5488">
      <w:pPr>
        <w:numPr>
          <w:ilvl w:val="0"/>
          <w:numId w:val="9"/>
        </w:numPr>
        <w:tabs>
          <w:tab w:val="num" w:pos="284"/>
        </w:tabs>
        <w:ind w:left="284" w:hanging="284"/>
        <w:jc w:val="both"/>
        <w:rPr>
          <w:sz w:val="22"/>
          <w:szCs w:val="22"/>
        </w:rPr>
      </w:pPr>
      <w:r>
        <w:rPr>
          <w:sz w:val="22"/>
          <w:szCs w:val="22"/>
        </w:rPr>
        <w:t>Oświadczenia, wnioski, zawiadomienia oraz informacje zamawiający i wykonawcy przekazują pisemnie lub faksem.</w:t>
      </w:r>
    </w:p>
    <w:p w:rsidR="002C57E6" w:rsidRDefault="002C57E6" w:rsidP="002D5488">
      <w:pPr>
        <w:numPr>
          <w:ilvl w:val="0"/>
          <w:numId w:val="9"/>
        </w:numPr>
        <w:tabs>
          <w:tab w:val="num" w:pos="284"/>
        </w:tabs>
        <w:ind w:left="284" w:hanging="284"/>
        <w:jc w:val="both"/>
        <w:rPr>
          <w:sz w:val="22"/>
          <w:szCs w:val="22"/>
        </w:rPr>
      </w:pPr>
      <w:r>
        <w:rPr>
          <w:sz w:val="22"/>
          <w:szCs w:val="22"/>
        </w:rPr>
        <w:t>Jeżeli zamawiający lub wykonawca przekazują oświadczenia, wnioski, zawiadomienia oraz informacje faksem, każda ze stron na żądanie drugiej niezwłocznie potwierdza fakt ich otrzymania.</w:t>
      </w:r>
    </w:p>
    <w:p w:rsidR="002C57E6" w:rsidRDefault="002C57E6" w:rsidP="002D5488">
      <w:pPr>
        <w:numPr>
          <w:ilvl w:val="0"/>
          <w:numId w:val="9"/>
        </w:numPr>
        <w:tabs>
          <w:tab w:val="num" w:pos="284"/>
        </w:tabs>
        <w:ind w:left="284" w:hanging="284"/>
        <w:jc w:val="both"/>
        <w:rPr>
          <w:sz w:val="22"/>
          <w:szCs w:val="22"/>
        </w:rPr>
      </w:pPr>
      <w:r>
        <w:rPr>
          <w:sz w:val="22"/>
          <w:szCs w:val="22"/>
        </w:rPr>
        <w:t>Wykonawca może zwrócić się do zamawiającego o wyjaśnienie treści SIWZ. Pytania muszą być skierowane z zachowaniem formy określonej w rozdziale VII ust. 1 SIWZ. Pytania muszą być sformułowane na piśmie i skierowane na adres:</w:t>
      </w:r>
    </w:p>
    <w:p w:rsidR="002C57E6" w:rsidRDefault="002C57E6" w:rsidP="002D5488">
      <w:pPr>
        <w:ind w:left="735"/>
        <w:jc w:val="center"/>
        <w:rPr>
          <w:b/>
          <w:sz w:val="22"/>
          <w:szCs w:val="22"/>
        </w:rPr>
      </w:pPr>
      <w:r>
        <w:rPr>
          <w:b/>
          <w:sz w:val="22"/>
          <w:szCs w:val="22"/>
        </w:rPr>
        <w:t>Mazowiecka Instytucja Gospodarki Budżetowej MAZOVIA</w:t>
      </w:r>
    </w:p>
    <w:p w:rsidR="002C57E6" w:rsidRDefault="002C57E6" w:rsidP="002D5488">
      <w:pPr>
        <w:ind w:left="735"/>
        <w:jc w:val="center"/>
        <w:rPr>
          <w:b/>
          <w:sz w:val="22"/>
          <w:szCs w:val="22"/>
        </w:rPr>
      </w:pPr>
      <w:r>
        <w:rPr>
          <w:b/>
          <w:sz w:val="22"/>
          <w:szCs w:val="22"/>
        </w:rPr>
        <w:t>ul. Kocjana 3</w:t>
      </w:r>
    </w:p>
    <w:p w:rsidR="002C57E6" w:rsidRDefault="002C57E6" w:rsidP="002D5488">
      <w:pPr>
        <w:ind w:left="735"/>
        <w:jc w:val="center"/>
        <w:rPr>
          <w:b/>
          <w:sz w:val="22"/>
          <w:szCs w:val="22"/>
        </w:rPr>
      </w:pPr>
      <w:r>
        <w:rPr>
          <w:b/>
          <w:sz w:val="22"/>
          <w:szCs w:val="22"/>
        </w:rPr>
        <w:t>01-473 Warszawa</w:t>
      </w:r>
    </w:p>
    <w:p w:rsidR="002C57E6" w:rsidRDefault="002C57E6" w:rsidP="002D5488">
      <w:pPr>
        <w:ind w:left="735"/>
        <w:jc w:val="center"/>
        <w:rPr>
          <w:sz w:val="22"/>
          <w:szCs w:val="22"/>
        </w:rPr>
      </w:pPr>
      <w:r>
        <w:rPr>
          <w:b/>
          <w:sz w:val="22"/>
          <w:szCs w:val="22"/>
        </w:rPr>
        <w:t>Nr faksu (22) 328 60 50</w:t>
      </w:r>
      <w:r>
        <w:rPr>
          <w:sz w:val="22"/>
          <w:szCs w:val="22"/>
        </w:rPr>
        <w:br/>
      </w:r>
    </w:p>
    <w:p w:rsidR="002C57E6" w:rsidRPr="00682A25" w:rsidRDefault="002C57E6" w:rsidP="000D7FB4">
      <w:pPr>
        <w:pStyle w:val="Akapitzlist"/>
        <w:numPr>
          <w:ilvl w:val="0"/>
          <w:numId w:val="21"/>
        </w:numPr>
        <w:ind w:left="284" w:hanging="284"/>
        <w:jc w:val="both"/>
        <w:rPr>
          <w:sz w:val="22"/>
          <w:szCs w:val="22"/>
        </w:rPr>
      </w:pPr>
      <w:r w:rsidRPr="00682A25">
        <w:rPr>
          <w:sz w:val="22"/>
          <w:szCs w:val="22"/>
        </w:rPr>
        <w:lastRenderedPageBreak/>
        <w:t xml:space="preserve">Zamawiający niezwłocznie udzieli wyjaśnień treści SIWZ, jednak nie później niż na </w:t>
      </w:r>
      <w:r w:rsidRPr="00682A25">
        <w:rPr>
          <w:sz w:val="22"/>
          <w:szCs w:val="22"/>
          <w:lang w:eastAsia="en-US"/>
        </w:rPr>
        <w:t xml:space="preserve">2 dni </w:t>
      </w:r>
      <w:r w:rsidRPr="00682A25">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2C57E6" w:rsidRPr="006E0B11" w:rsidRDefault="002C57E6" w:rsidP="000D7FB4">
      <w:pPr>
        <w:numPr>
          <w:ilvl w:val="0"/>
          <w:numId w:val="21"/>
        </w:numPr>
        <w:ind w:left="284" w:hanging="284"/>
        <w:jc w:val="both"/>
        <w:rPr>
          <w:sz w:val="22"/>
          <w:szCs w:val="22"/>
        </w:rPr>
      </w:pPr>
      <w:r w:rsidRPr="006E0B11">
        <w:rPr>
          <w:sz w:val="22"/>
          <w:szCs w:val="22"/>
        </w:rPr>
        <w:t>Treść zapytań wraz z wyjaśnieniami zamawiający przekaże wszystkim wykonawcom, którym przekazana została SIWZ, bez ujawniania źródła zapytania.</w:t>
      </w:r>
    </w:p>
    <w:p w:rsidR="002C57E6" w:rsidRPr="006E0B11" w:rsidRDefault="002C57E6" w:rsidP="000D7FB4">
      <w:pPr>
        <w:numPr>
          <w:ilvl w:val="0"/>
          <w:numId w:val="21"/>
        </w:numPr>
        <w:tabs>
          <w:tab w:val="num" w:pos="540"/>
        </w:tabs>
        <w:ind w:left="284" w:hanging="284"/>
        <w:jc w:val="both"/>
        <w:rPr>
          <w:sz w:val="22"/>
          <w:szCs w:val="22"/>
        </w:rPr>
      </w:pPr>
      <w:r w:rsidRPr="006E0B11">
        <w:rPr>
          <w:sz w:val="22"/>
          <w:szCs w:val="22"/>
        </w:rPr>
        <w:t>W uzasadnionych przypadkach zamawiający może przed upływem terminu składania ofert zmienić treść SIWZ. Dokonaną zmianę specyfikacji zamawiający przekaże niezwłocznie wszystkim wykonawcom, którym przekazano SIWZ.</w:t>
      </w:r>
    </w:p>
    <w:p w:rsidR="002C57E6" w:rsidRPr="006E0B11" w:rsidRDefault="002C57E6" w:rsidP="000D7FB4">
      <w:pPr>
        <w:numPr>
          <w:ilvl w:val="0"/>
          <w:numId w:val="21"/>
        </w:numPr>
        <w:tabs>
          <w:tab w:val="num" w:pos="540"/>
        </w:tabs>
        <w:ind w:left="284" w:hanging="284"/>
        <w:jc w:val="both"/>
        <w:rPr>
          <w:sz w:val="22"/>
          <w:szCs w:val="22"/>
        </w:rPr>
      </w:pPr>
      <w:r w:rsidRPr="006E0B11">
        <w:rPr>
          <w:sz w:val="22"/>
          <w:szCs w:val="22"/>
        </w:rPr>
        <w:t xml:space="preserve">Jeżeli w wyniku zmiany treści SIWZ jest niezbędny dodatkowy czas na wprowadzenie zmian </w:t>
      </w:r>
      <w:r w:rsidRPr="006E0B11">
        <w:rPr>
          <w:sz w:val="22"/>
          <w:szCs w:val="22"/>
        </w:rPr>
        <w:br/>
        <w:t>w ofertach, zamawiający przedłuży termin składania ofert, o czym poinformuje wykonawców, którym przekazano specyfikację.</w:t>
      </w:r>
    </w:p>
    <w:p w:rsidR="002C57E6" w:rsidRPr="006E0B11" w:rsidRDefault="002C57E6" w:rsidP="000D7FB4">
      <w:pPr>
        <w:numPr>
          <w:ilvl w:val="0"/>
          <w:numId w:val="21"/>
        </w:numPr>
        <w:tabs>
          <w:tab w:val="num" w:pos="540"/>
        </w:tabs>
        <w:ind w:left="284" w:hanging="284"/>
        <w:jc w:val="both"/>
        <w:rPr>
          <w:sz w:val="22"/>
          <w:szCs w:val="22"/>
        </w:rPr>
      </w:pPr>
      <w:r w:rsidRPr="006E0B11">
        <w:rPr>
          <w:sz w:val="22"/>
          <w:szCs w:val="22"/>
        </w:rPr>
        <w:t>Zamawiający nie przewiduje zorganizowania zebrania z wykonawcami.</w:t>
      </w:r>
    </w:p>
    <w:p w:rsidR="002C57E6" w:rsidRPr="006E0B11" w:rsidRDefault="002C57E6" w:rsidP="000D7FB4">
      <w:pPr>
        <w:numPr>
          <w:ilvl w:val="0"/>
          <w:numId w:val="21"/>
        </w:numPr>
        <w:tabs>
          <w:tab w:val="num" w:pos="540"/>
        </w:tabs>
        <w:ind w:left="284" w:hanging="284"/>
        <w:jc w:val="both"/>
        <w:rPr>
          <w:sz w:val="22"/>
          <w:szCs w:val="22"/>
        </w:rPr>
      </w:pPr>
      <w:r w:rsidRPr="006E0B11">
        <w:rPr>
          <w:sz w:val="22"/>
          <w:szCs w:val="22"/>
        </w:rPr>
        <w:t xml:space="preserve">Zamawiający nie udziela żadnych ustnych i telefonicznych informacji, wyjaśnień czy odpowiedzi na kierowane do zamawiającego zapytania w sprawach wymagających zachowania formy określonej rozdziale VII ust. 1 SIWZ. </w:t>
      </w:r>
    </w:p>
    <w:p w:rsidR="002C57E6" w:rsidRDefault="002C57E6" w:rsidP="002C57E6">
      <w:pPr>
        <w:jc w:val="both"/>
        <w:rPr>
          <w:b/>
          <w:sz w:val="22"/>
          <w:szCs w:val="22"/>
        </w:rPr>
      </w:pPr>
    </w:p>
    <w:p w:rsidR="002C57E6" w:rsidRDefault="002C57E6" w:rsidP="002C57E6">
      <w:pPr>
        <w:jc w:val="both"/>
        <w:rPr>
          <w:b/>
          <w:sz w:val="22"/>
          <w:szCs w:val="22"/>
        </w:rPr>
      </w:pPr>
      <w:r>
        <w:rPr>
          <w:b/>
          <w:sz w:val="22"/>
          <w:szCs w:val="22"/>
        </w:rPr>
        <w:t>VIII. Osoby uprawnione do porozumiewania się z wykonawcami</w:t>
      </w:r>
    </w:p>
    <w:p w:rsidR="002C57E6" w:rsidRDefault="002C57E6" w:rsidP="002C57E6">
      <w:pPr>
        <w:jc w:val="both"/>
        <w:rPr>
          <w:b/>
          <w:sz w:val="22"/>
          <w:szCs w:val="22"/>
        </w:rPr>
      </w:pPr>
    </w:p>
    <w:p w:rsidR="002C57E6" w:rsidRDefault="002C57E6" w:rsidP="002C57E6">
      <w:pPr>
        <w:jc w:val="both"/>
        <w:rPr>
          <w:sz w:val="22"/>
          <w:szCs w:val="22"/>
        </w:rPr>
      </w:pPr>
      <w:r>
        <w:rPr>
          <w:sz w:val="22"/>
          <w:szCs w:val="22"/>
        </w:rPr>
        <w:t>Osoby uprawnione ze strony zamawiającego do kontaktowania się z wykonawcami:</w:t>
      </w:r>
    </w:p>
    <w:p w:rsidR="002C57E6" w:rsidRDefault="002C57E6" w:rsidP="00AA6517">
      <w:pPr>
        <w:numPr>
          <w:ilvl w:val="0"/>
          <w:numId w:val="10"/>
        </w:numPr>
        <w:ind w:left="284" w:hanging="284"/>
        <w:jc w:val="both"/>
        <w:rPr>
          <w:sz w:val="22"/>
          <w:szCs w:val="22"/>
        </w:rPr>
      </w:pPr>
      <w:r>
        <w:rPr>
          <w:sz w:val="22"/>
          <w:szCs w:val="22"/>
        </w:rPr>
        <w:t>Magdalena Popielarska -  w sprawie przedmiotu zamówienia tel. 0(22) 328 6</w:t>
      </w:r>
      <w:r w:rsidR="000D7FB4">
        <w:rPr>
          <w:sz w:val="22"/>
          <w:szCs w:val="22"/>
        </w:rPr>
        <w:t>2</w:t>
      </w:r>
      <w:r>
        <w:rPr>
          <w:sz w:val="22"/>
          <w:szCs w:val="22"/>
        </w:rPr>
        <w:t xml:space="preserve"> </w:t>
      </w:r>
      <w:r w:rsidR="000D7FB4">
        <w:rPr>
          <w:sz w:val="22"/>
          <w:szCs w:val="22"/>
        </w:rPr>
        <w:t>36</w:t>
      </w:r>
    </w:p>
    <w:p w:rsidR="002C57E6" w:rsidRDefault="002C57E6" w:rsidP="00AA6517">
      <w:pPr>
        <w:numPr>
          <w:ilvl w:val="0"/>
          <w:numId w:val="10"/>
        </w:numPr>
        <w:ind w:left="284" w:hanging="284"/>
        <w:jc w:val="both"/>
        <w:rPr>
          <w:sz w:val="22"/>
          <w:szCs w:val="22"/>
        </w:rPr>
      </w:pPr>
      <w:r>
        <w:rPr>
          <w:sz w:val="22"/>
          <w:szCs w:val="22"/>
        </w:rPr>
        <w:t>Monika Zakrzewska – w sprawie procedury przetargowej, tel. 0(22) 328 61 08.</w:t>
      </w:r>
    </w:p>
    <w:p w:rsidR="002C57E6" w:rsidRDefault="002C57E6" w:rsidP="002C57E6">
      <w:pPr>
        <w:jc w:val="both"/>
        <w:rPr>
          <w:b/>
          <w:sz w:val="22"/>
          <w:szCs w:val="22"/>
        </w:rPr>
      </w:pPr>
    </w:p>
    <w:p w:rsidR="002C57E6" w:rsidRDefault="002C57E6" w:rsidP="002C57E6">
      <w:pPr>
        <w:jc w:val="both"/>
        <w:rPr>
          <w:b/>
          <w:sz w:val="22"/>
          <w:szCs w:val="22"/>
        </w:rPr>
      </w:pPr>
      <w:r>
        <w:rPr>
          <w:b/>
          <w:sz w:val="22"/>
          <w:szCs w:val="22"/>
        </w:rPr>
        <w:t>IX. Wymagania dotyczące wadium</w:t>
      </w:r>
    </w:p>
    <w:p w:rsidR="002C57E6" w:rsidRDefault="002C57E6" w:rsidP="002C57E6">
      <w:pPr>
        <w:jc w:val="both"/>
        <w:rPr>
          <w:b/>
          <w:sz w:val="22"/>
          <w:szCs w:val="22"/>
        </w:rPr>
      </w:pPr>
    </w:p>
    <w:p w:rsidR="000D7FB4" w:rsidRPr="00737B1C" w:rsidRDefault="000D7FB4" w:rsidP="000D7FB4">
      <w:pPr>
        <w:pStyle w:val="Akapitzlist"/>
        <w:numPr>
          <w:ilvl w:val="3"/>
          <w:numId w:val="10"/>
        </w:numPr>
        <w:tabs>
          <w:tab w:val="right" w:leader="underscore" w:pos="9072"/>
        </w:tabs>
        <w:ind w:left="284" w:hanging="284"/>
        <w:jc w:val="both"/>
        <w:rPr>
          <w:sz w:val="22"/>
          <w:szCs w:val="22"/>
        </w:rPr>
      </w:pPr>
      <w:r w:rsidRPr="00737B1C">
        <w:rPr>
          <w:sz w:val="22"/>
          <w:szCs w:val="22"/>
        </w:rPr>
        <w:t>Wykonawca przystępujący do przetargu jest obowiązany wnieść wadium w wysokości:</w:t>
      </w:r>
    </w:p>
    <w:p w:rsidR="000D7FB4" w:rsidRPr="00737B1C" w:rsidRDefault="000D7FB4" w:rsidP="000D7FB4">
      <w:pPr>
        <w:tabs>
          <w:tab w:val="right" w:leader="underscore" w:pos="9072"/>
        </w:tabs>
        <w:jc w:val="both"/>
        <w:rPr>
          <w:b/>
          <w:sz w:val="22"/>
          <w:szCs w:val="22"/>
        </w:rPr>
      </w:pPr>
      <w:r w:rsidRPr="00737B1C">
        <w:rPr>
          <w:b/>
          <w:i/>
          <w:sz w:val="22"/>
          <w:szCs w:val="22"/>
        </w:rPr>
        <w:t>dla Części I zamówienia</w:t>
      </w:r>
      <w:r w:rsidRPr="00737B1C">
        <w:rPr>
          <w:b/>
          <w:sz w:val="22"/>
          <w:szCs w:val="22"/>
        </w:rPr>
        <w:t xml:space="preserve"> </w:t>
      </w:r>
      <w:r>
        <w:rPr>
          <w:b/>
          <w:sz w:val="22"/>
          <w:szCs w:val="22"/>
        </w:rPr>
        <w:t>–</w:t>
      </w:r>
      <w:r w:rsidRPr="00737B1C">
        <w:rPr>
          <w:b/>
          <w:sz w:val="22"/>
          <w:szCs w:val="22"/>
        </w:rPr>
        <w:t xml:space="preserve"> </w:t>
      </w:r>
      <w:r w:rsidR="00AA6517">
        <w:rPr>
          <w:b/>
          <w:sz w:val="22"/>
          <w:szCs w:val="22"/>
        </w:rPr>
        <w:t>1</w:t>
      </w:r>
      <w:r>
        <w:rPr>
          <w:b/>
          <w:sz w:val="22"/>
          <w:szCs w:val="22"/>
        </w:rPr>
        <w:t xml:space="preserve"> </w:t>
      </w:r>
      <w:r w:rsidR="00AA6517">
        <w:rPr>
          <w:b/>
          <w:sz w:val="22"/>
          <w:szCs w:val="22"/>
        </w:rPr>
        <w:t>6</w:t>
      </w:r>
      <w:r w:rsidRPr="00737B1C">
        <w:rPr>
          <w:b/>
          <w:sz w:val="22"/>
          <w:szCs w:val="22"/>
        </w:rPr>
        <w:t>00,00 PLN.</w:t>
      </w:r>
    </w:p>
    <w:p w:rsidR="000D7FB4" w:rsidRDefault="000D7FB4" w:rsidP="000D7FB4">
      <w:pPr>
        <w:tabs>
          <w:tab w:val="right" w:leader="underscore" w:pos="9072"/>
        </w:tabs>
        <w:jc w:val="both"/>
        <w:rPr>
          <w:b/>
          <w:sz w:val="22"/>
          <w:szCs w:val="22"/>
        </w:rPr>
      </w:pPr>
      <w:r w:rsidRPr="00737B1C">
        <w:rPr>
          <w:b/>
          <w:i/>
          <w:sz w:val="22"/>
          <w:szCs w:val="22"/>
        </w:rPr>
        <w:t>dla Części II zamówienia</w:t>
      </w:r>
      <w:r w:rsidRPr="00737B1C">
        <w:rPr>
          <w:b/>
          <w:sz w:val="22"/>
          <w:szCs w:val="22"/>
        </w:rPr>
        <w:t xml:space="preserve"> - </w:t>
      </w:r>
      <w:r w:rsidR="00AA6517">
        <w:rPr>
          <w:b/>
          <w:sz w:val="22"/>
          <w:szCs w:val="22"/>
        </w:rPr>
        <w:t>1</w:t>
      </w:r>
      <w:r w:rsidRPr="00737B1C">
        <w:rPr>
          <w:b/>
          <w:sz w:val="22"/>
          <w:szCs w:val="22"/>
        </w:rPr>
        <w:t xml:space="preserve"> </w:t>
      </w:r>
      <w:r w:rsidR="00AA6517">
        <w:rPr>
          <w:b/>
          <w:sz w:val="22"/>
          <w:szCs w:val="22"/>
        </w:rPr>
        <w:t>5</w:t>
      </w:r>
      <w:r w:rsidRPr="00737B1C">
        <w:rPr>
          <w:b/>
          <w:sz w:val="22"/>
          <w:szCs w:val="22"/>
        </w:rPr>
        <w:t>00,00 PLN.</w:t>
      </w:r>
    </w:p>
    <w:p w:rsidR="00AA6517" w:rsidRDefault="00AA6517" w:rsidP="00AA6517">
      <w:pPr>
        <w:tabs>
          <w:tab w:val="right" w:leader="underscore" w:pos="9072"/>
        </w:tabs>
        <w:jc w:val="both"/>
        <w:rPr>
          <w:b/>
          <w:sz w:val="22"/>
          <w:szCs w:val="22"/>
        </w:rPr>
      </w:pPr>
      <w:r w:rsidRPr="00737B1C">
        <w:rPr>
          <w:b/>
          <w:i/>
          <w:sz w:val="22"/>
          <w:szCs w:val="22"/>
        </w:rPr>
        <w:t>dla Części I</w:t>
      </w:r>
      <w:r>
        <w:rPr>
          <w:b/>
          <w:i/>
          <w:sz w:val="22"/>
          <w:szCs w:val="22"/>
        </w:rPr>
        <w:t>I</w:t>
      </w:r>
      <w:r w:rsidRPr="00737B1C">
        <w:rPr>
          <w:b/>
          <w:i/>
          <w:sz w:val="22"/>
          <w:szCs w:val="22"/>
        </w:rPr>
        <w:t>I zamówienia</w:t>
      </w:r>
      <w:r w:rsidRPr="00737B1C">
        <w:rPr>
          <w:b/>
          <w:sz w:val="22"/>
          <w:szCs w:val="22"/>
        </w:rPr>
        <w:t xml:space="preserve"> - </w:t>
      </w:r>
      <w:r>
        <w:rPr>
          <w:b/>
          <w:sz w:val="22"/>
          <w:szCs w:val="22"/>
        </w:rPr>
        <w:t>4</w:t>
      </w:r>
      <w:r w:rsidRPr="00737B1C">
        <w:rPr>
          <w:b/>
          <w:sz w:val="22"/>
          <w:szCs w:val="22"/>
        </w:rPr>
        <w:t xml:space="preserve"> </w:t>
      </w:r>
      <w:r>
        <w:rPr>
          <w:b/>
          <w:sz w:val="22"/>
          <w:szCs w:val="22"/>
        </w:rPr>
        <w:t>2</w:t>
      </w:r>
      <w:r w:rsidRPr="00737B1C">
        <w:rPr>
          <w:b/>
          <w:sz w:val="22"/>
          <w:szCs w:val="22"/>
        </w:rPr>
        <w:t>00,00 PLN.</w:t>
      </w:r>
    </w:p>
    <w:p w:rsidR="000D7FB4" w:rsidRPr="00737B1C" w:rsidRDefault="000D7FB4" w:rsidP="000D7FB4">
      <w:pPr>
        <w:pStyle w:val="Akapitzlist"/>
        <w:numPr>
          <w:ilvl w:val="3"/>
          <w:numId w:val="10"/>
        </w:numPr>
        <w:tabs>
          <w:tab w:val="num" w:pos="284"/>
          <w:tab w:val="right" w:leader="underscore" w:pos="9072"/>
        </w:tabs>
        <w:ind w:left="284" w:hanging="284"/>
        <w:jc w:val="both"/>
        <w:rPr>
          <w:sz w:val="22"/>
          <w:szCs w:val="22"/>
        </w:rPr>
      </w:pPr>
      <w:r w:rsidRPr="00737B1C">
        <w:rPr>
          <w:sz w:val="22"/>
          <w:szCs w:val="22"/>
        </w:rPr>
        <w:t>Wadium może być wnoszone w jednej lub kilku następujących formach:</w:t>
      </w:r>
    </w:p>
    <w:p w:rsidR="000D7FB4" w:rsidRDefault="000D7FB4" w:rsidP="000D7FB4">
      <w:pPr>
        <w:numPr>
          <w:ilvl w:val="0"/>
          <w:numId w:val="43"/>
        </w:numPr>
        <w:tabs>
          <w:tab w:val="clear" w:pos="360"/>
          <w:tab w:val="num" w:pos="284"/>
        </w:tabs>
        <w:ind w:left="284" w:hanging="284"/>
        <w:jc w:val="both"/>
        <w:rPr>
          <w:sz w:val="22"/>
          <w:szCs w:val="22"/>
        </w:rPr>
      </w:pPr>
      <w:r>
        <w:rPr>
          <w:sz w:val="22"/>
          <w:szCs w:val="22"/>
        </w:rPr>
        <w:t>pieniądzu,</w:t>
      </w:r>
    </w:p>
    <w:p w:rsidR="000D7FB4" w:rsidRDefault="000D7FB4" w:rsidP="000D7FB4">
      <w:pPr>
        <w:numPr>
          <w:ilvl w:val="0"/>
          <w:numId w:val="43"/>
        </w:numPr>
        <w:tabs>
          <w:tab w:val="clear" w:pos="360"/>
          <w:tab w:val="num" w:pos="284"/>
        </w:tabs>
        <w:ind w:left="284" w:hanging="284"/>
        <w:jc w:val="both"/>
        <w:rPr>
          <w:sz w:val="22"/>
          <w:szCs w:val="22"/>
        </w:rPr>
      </w:pPr>
      <w:r>
        <w:rPr>
          <w:sz w:val="22"/>
          <w:szCs w:val="22"/>
        </w:rPr>
        <w:t>poręczeniach bankowych lub poręczeniach spółdzielczej kasy oszczędnościowo - kredytowej, z tym ze poręczenie kasy jest zawsze poręczeniem pieniężnym,</w:t>
      </w:r>
    </w:p>
    <w:p w:rsidR="000D7FB4" w:rsidRDefault="000D7FB4" w:rsidP="000D7FB4">
      <w:pPr>
        <w:pStyle w:val="Akapitzlist"/>
        <w:numPr>
          <w:ilvl w:val="0"/>
          <w:numId w:val="43"/>
        </w:numPr>
        <w:tabs>
          <w:tab w:val="clear" w:pos="360"/>
          <w:tab w:val="num" w:pos="284"/>
        </w:tabs>
        <w:ind w:left="284" w:hanging="284"/>
        <w:jc w:val="both"/>
        <w:rPr>
          <w:sz w:val="22"/>
          <w:szCs w:val="22"/>
        </w:rPr>
      </w:pPr>
      <w:r>
        <w:rPr>
          <w:sz w:val="22"/>
          <w:szCs w:val="22"/>
        </w:rPr>
        <w:t>gwarancjach bankowych,</w:t>
      </w:r>
    </w:p>
    <w:p w:rsidR="000D7FB4" w:rsidRDefault="000D7FB4" w:rsidP="000D7FB4">
      <w:pPr>
        <w:numPr>
          <w:ilvl w:val="0"/>
          <w:numId w:val="43"/>
        </w:numPr>
        <w:tabs>
          <w:tab w:val="clear" w:pos="360"/>
          <w:tab w:val="num" w:pos="284"/>
        </w:tabs>
        <w:ind w:left="284" w:hanging="284"/>
        <w:jc w:val="both"/>
        <w:rPr>
          <w:sz w:val="22"/>
          <w:szCs w:val="22"/>
        </w:rPr>
      </w:pPr>
      <w:r>
        <w:rPr>
          <w:sz w:val="22"/>
          <w:szCs w:val="22"/>
        </w:rPr>
        <w:t>gwarancjach ubezpieczeniowych,</w:t>
      </w:r>
    </w:p>
    <w:p w:rsidR="000D7FB4" w:rsidRDefault="000D7FB4" w:rsidP="000D7FB4">
      <w:pPr>
        <w:numPr>
          <w:ilvl w:val="0"/>
          <w:numId w:val="43"/>
        </w:numPr>
        <w:tabs>
          <w:tab w:val="clear" w:pos="360"/>
          <w:tab w:val="num" w:pos="284"/>
        </w:tabs>
        <w:autoSpaceDE w:val="0"/>
        <w:autoSpaceDN w:val="0"/>
        <w:adjustRightInd w:val="0"/>
        <w:ind w:left="284" w:hanging="284"/>
        <w:jc w:val="both"/>
        <w:rPr>
          <w:sz w:val="22"/>
          <w:szCs w:val="22"/>
        </w:rPr>
      </w:pPr>
      <w:r>
        <w:rPr>
          <w:sz w:val="22"/>
          <w:szCs w:val="22"/>
        </w:rPr>
        <w:t>poręczeniach udzielanych przez podmioty, o których mowa w art. 6b ust. 5 pkt 2 ustawy z dnia 9 listopada 2000 r. o utworzeniu Polskiej agencji Rozwoju Przedsiębiorczości (</w:t>
      </w:r>
      <w:r>
        <w:rPr>
          <w:rFonts w:eastAsiaTheme="minorHAnsi"/>
          <w:sz w:val="21"/>
          <w:szCs w:val="21"/>
          <w:lang w:eastAsia="en-US"/>
        </w:rPr>
        <w:t xml:space="preserve">Dz. U. z 2007 r. Nr 42, poz. 275, z </w:t>
      </w:r>
      <w:proofErr w:type="spellStart"/>
      <w:r>
        <w:rPr>
          <w:rFonts w:eastAsiaTheme="minorHAnsi"/>
          <w:sz w:val="21"/>
          <w:szCs w:val="21"/>
          <w:lang w:eastAsia="en-US"/>
        </w:rPr>
        <w:t>późn</w:t>
      </w:r>
      <w:proofErr w:type="spellEnd"/>
      <w:r>
        <w:rPr>
          <w:rFonts w:eastAsiaTheme="minorHAnsi"/>
          <w:sz w:val="21"/>
          <w:szCs w:val="21"/>
          <w:lang w:eastAsia="en-US"/>
        </w:rPr>
        <w:t>. zm</w:t>
      </w:r>
      <w:r>
        <w:rPr>
          <w:sz w:val="22"/>
          <w:szCs w:val="22"/>
        </w:rPr>
        <w:t>.).</w:t>
      </w:r>
    </w:p>
    <w:p w:rsidR="000D7FB4" w:rsidRPr="00E50DDB" w:rsidRDefault="000D7FB4" w:rsidP="000D7FB4">
      <w:pPr>
        <w:tabs>
          <w:tab w:val="num" w:pos="284"/>
        </w:tabs>
        <w:ind w:left="284" w:hanging="284"/>
        <w:jc w:val="both"/>
        <w:rPr>
          <w:sz w:val="22"/>
          <w:szCs w:val="22"/>
        </w:rPr>
      </w:pPr>
      <w:r>
        <w:rPr>
          <w:sz w:val="22"/>
          <w:szCs w:val="22"/>
        </w:rPr>
        <w:t xml:space="preserve">3.  </w:t>
      </w:r>
      <w:r>
        <w:rPr>
          <w:sz w:val="22"/>
          <w:szCs w:val="22"/>
        </w:rPr>
        <w:tab/>
        <w:t xml:space="preserve">Wadium wnoszone w pieniądze należy wpłacić przelewem na rachunek bankowy Zamawiającego Bank Gospodarstwa Krajowego. Nr rachunku </w:t>
      </w:r>
      <w:r>
        <w:rPr>
          <w:b/>
          <w:sz w:val="22"/>
          <w:szCs w:val="22"/>
        </w:rPr>
        <w:t xml:space="preserve">20 1130 1017 0020 1458 9320 </w:t>
      </w:r>
      <w:r w:rsidRPr="00E50DDB">
        <w:rPr>
          <w:b/>
          <w:sz w:val="22"/>
          <w:szCs w:val="22"/>
        </w:rPr>
        <w:t>0002.</w:t>
      </w:r>
    </w:p>
    <w:p w:rsidR="000D7FB4" w:rsidRPr="00E50DDB" w:rsidRDefault="000D7FB4" w:rsidP="000D7FB4">
      <w:pPr>
        <w:tabs>
          <w:tab w:val="num" w:pos="284"/>
        </w:tabs>
        <w:ind w:left="284" w:hanging="284"/>
        <w:jc w:val="both"/>
        <w:rPr>
          <w:sz w:val="22"/>
          <w:szCs w:val="22"/>
        </w:rPr>
      </w:pPr>
      <w:r w:rsidRPr="00E50DDB">
        <w:rPr>
          <w:sz w:val="22"/>
          <w:szCs w:val="22"/>
        </w:rPr>
        <w:t>4.</w:t>
      </w:r>
      <w:r w:rsidRPr="00E50DDB">
        <w:rPr>
          <w:sz w:val="22"/>
          <w:szCs w:val="22"/>
        </w:rPr>
        <w:tab/>
        <w:t xml:space="preserve">Za datę wniesienia wadium w pieniądzu uważa się datę wpływu pieniędzy na konto zamawiającego. Na poleceniu przelewu należy zamieścić adnotację: </w:t>
      </w:r>
      <w:r w:rsidRPr="00E50DDB">
        <w:rPr>
          <w:b/>
          <w:sz w:val="22"/>
          <w:szCs w:val="22"/>
        </w:rPr>
        <w:t xml:space="preserve">„dotyczy przetargu – numer sprawy </w:t>
      </w:r>
      <w:r>
        <w:rPr>
          <w:b/>
          <w:sz w:val="22"/>
          <w:szCs w:val="22"/>
        </w:rPr>
        <w:t>3</w:t>
      </w:r>
      <w:r w:rsidRPr="00E50DDB">
        <w:rPr>
          <w:b/>
          <w:sz w:val="22"/>
          <w:szCs w:val="22"/>
        </w:rPr>
        <w:t>/</w:t>
      </w:r>
      <w:r>
        <w:rPr>
          <w:b/>
          <w:sz w:val="22"/>
          <w:szCs w:val="22"/>
        </w:rPr>
        <w:t>0</w:t>
      </w:r>
      <w:r w:rsidRPr="00E50DDB">
        <w:rPr>
          <w:b/>
          <w:sz w:val="22"/>
          <w:szCs w:val="22"/>
        </w:rPr>
        <w:t>2/201</w:t>
      </w:r>
      <w:r>
        <w:rPr>
          <w:b/>
          <w:sz w:val="22"/>
          <w:szCs w:val="22"/>
        </w:rPr>
        <w:t>6</w:t>
      </w:r>
      <w:r w:rsidRPr="00E50DDB">
        <w:rPr>
          <w:b/>
          <w:sz w:val="22"/>
          <w:szCs w:val="22"/>
        </w:rPr>
        <w:t>/D</w:t>
      </w:r>
      <w:r>
        <w:rPr>
          <w:b/>
          <w:sz w:val="22"/>
          <w:szCs w:val="22"/>
        </w:rPr>
        <w:t xml:space="preserve"> Część....."</w:t>
      </w:r>
      <w:r w:rsidRPr="00E50DDB">
        <w:rPr>
          <w:b/>
          <w:sz w:val="22"/>
          <w:szCs w:val="22"/>
        </w:rPr>
        <w:t xml:space="preserve">. </w:t>
      </w:r>
      <w:r w:rsidRPr="00E50DDB">
        <w:rPr>
          <w:sz w:val="22"/>
          <w:szCs w:val="22"/>
        </w:rPr>
        <w:t>Potwierdzenie przelewu (kopię) należy załączyć do oferty.</w:t>
      </w:r>
    </w:p>
    <w:p w:rsidR="000D7FB4" w:rsidRDefault="000D7FB4" w:rsidP="000D7FB4">
      <w:pPr>
        <w:pStyle w:val="Akapitzlist"/>
        <w:numPr>
          <w:ilvl w:val="0"/>
          <w:numId w:val="44"/>
        </w:numPr>
        <w:tabs>
          <w:tab w:val="num" w:pos="284"/>
        </w:tabs>
        <w:ind w:left="284" w:hanging="284"/>
        <w:jc w:val="both"/>
        <w:rPr>
          <w:sz w:val="22"/>
          <w:szCs w:val="22"/>
        </w:rPr>
      </w:pPr>
      <w:r w:rsidRPr="00E50DDB">
        <w:rPr>
          <w:sz w:val="22"/>
          <w:szCs w:val="22"/>
        </w:rPr>
        <w:t xml:space="preserve">Potwierdzeniem wniesienia wadium w poręczeniach bankowych, gwarancjach bankowych, gwarancjach ubezpieczeniowych lub poręczeniach udzielanych przez podmioty określone w ust. 2 pkt 4 jest </w:t>
      </w:r>
      <w:r w:rsidRPr="00E50DDB">
        <w:rPr>
          <w:b/>
          <w:sz w:val="22"/>
          <w:szCs w:val="22"/>
        </w:rPr>
        <w:t>oryginalny dokument</w:t>
      </w:r>
      <w:r w:rsidRPr="00E50DDB">
        <w:rPr>
          <w:sz w:val="22"/>
          <w:szCs w:val="22"/>
        </w:rPr>
        <w:t xml:space="preserve"> banku, ubezpieczyciela lub poręczyciela wystawiony na Mazowiecką Instytucję Gospodarki Budżetowej MAZOVIA; ul. Kocjana </w:t>
      </w:r>
      <w:r>
        <w:rPr>
          <w:sz w:val="22"/>
          <w:szCs w:val="22"/>
        </w:rPr>
        <w:t>3; 01-473 Warszawa i złożone w pokoju nr 6 w siedzibie zamawiającego, w dni robocze, od poniedziałku do piątku w godz. od 8.00 -16.00, tel. 0 22 328 60 05. Poświadczona kopia za zgodność z oryginałem winna być dołączona do oferty.</w:t>
      </w:r>
    </w:p>
    <w:p w:rsidR="000D7FB4" w:rsidRDefault="000D7FB4" w:rsidP="000D7FB4">
      <w:pPr>
        <w:pStyle w:val="Akapitzlist"/>
        <w:numPr>
          <w:ilvl w:val="0"/>
          <w:numId w:val="44"/>
        </w:numPr>
        <w:tabs>
          <w:tab w:val="num" w:pos="284"/>
        </w:tabs>
        <w:ind w:left="284" w:hanging="284"/>
        <w:jc w:val="both"/>
        <w:rPr>
          <w:sz w:val="22"/>
          <w:szCs w:val="22"/>
        </w:rPr>
      </w:pPr>
      <w:r>
        <w:rPr>
          <w:sz w:val="22"/>
          <w:szCs w:val="22"/>
        </w:rPr>
        <w:t>Zwrot wadium; zatrzymanie wadium</w:t>
      </w:r>
    </w:p>
    <w:p w:rsidR="000D7FB4" w:rsidRDefault="000D7FB4" w:rsidP="000D7FB4">
      <w:pPr>
        <w:pStyle w:val="NormalnyWeb"/>
        <w:numPr>
          <w:ilvl w:val="0"/>
          <w:numId w:val="45"/>
        </w:numPr>
        <w:tabs>
          <w:tab w:val="num" w:pos="284"/>
        </w:tabs>
        <w:ind w:left="284" w:hanging="284"/>
        <w:rPr>
          <w:spacing w:val="0"/>
          <w:sz w:val="22"/>
          <w:szCs w:val="22"/>
        </w:rPr>
      </w:pPr>
      <w:r>
        <w:rPr>
          <w:spacing w:val="0"/>
          <w:sz w:val="22"/>
          <w:szCs w:val="22"/>
        </w:rPr>
        <w:lastRenderedPageBreak/>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Pr>
          <w:spacing w:val="0"/>
          <w:sz w:val="22"/>
          <w:szCs w:val="22"/>
        </w:rPr>
        <w:t>Pzp</w:t>
      </w:r>
      <w:proofErr w:type="spellEnd"/>
      <w:r>
        <w:rPr>
          <w:spacing w:val="0"/>
          <w:sz w:val="22"/>
          <w:szCs w:val="22"/>
        </w:rPr>
        <w:t>,</w:t>
      </w:r>
    </w:p>
    <w:p w:rsidR="000D7FB4" w:rsidRDefault="000D7FB4" w:rsidP="000D7FB4">
      <w:pPr>
        <w:pStyle w:val="NormalnyWeb"/>
        <w:numPr>
          <w:ilvl w:val="0"/>
          <w:numId w:val="45"/>
        </w:numPr>
        <w:tabs>
          <w:tab w:val="num" w:pos="284"/>
        </w:tabs>
        <w:ind w:left="284" w:hanging="284"/>
        <w:rPr>
          <w:spacing w:val="0"/>
          <w:sz w:val="22"/>
          <w:szCs w:val="22"/>
        </w:rPr>
      </w:pPr>
      <w:r>
        <w:rPr>
          <w:spacing w:val="0"/>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0D7FB4" w:rsidRDefault="000D7FB4" w:rsidP="000D7FB4">
      <w:pPr>
        <w:pStyle w:val="NormalnyWeb"/>
        <w:numPr>
          <w:ilvl w:val="0"/>
          <w:numId w:val="45"/>
        </w:numPr>
        <w:tabs>
          <w:tab w:val="num" w:pos="284"/>
        </w:tabs>
        <w:ind w:left="284" w:hanging="284"/>
        <w:rPr>
          <w:spacing w:val="0"/>
          <w:sz w:val="22"/>
          <w:szCs w:val="22"/>
        </w:rPr>
      </w:pPr>
      <w:r>
        <w:rPr>
          <w:spacing w:val="0"/>
          <w:sz w:val="22"/>
          <w:szCs w:val="22"/>
        </w:rPr>
        <w:t>Zamawiający zwraca niezwłocznie wadium, na wniosek wykonawcy, który wycofał ofertę przed upływem terminu składania ofert,</w:t>
      </w:r>
    </w:p>
    <w:p w:rsidR="000D7FB4" w:rsidRDefault="000D7FB4" w:rsidP="000D7FB4">
      <w:pPr>
        <w:pStyle w:val="NormalnyWeb"/>
        <w:numPr>
          <w:ilvl w:val="0"/>
          <w:numId w:val="45"/>
        </w:numPr>
        <w:tabs>
          <w:tab w:val="num" w:pos="284"/>
        </w:tabs>
        <w:ind w:left="284" w:hanging="284"/>
        <w:rPr>
          <w:spacing w:val="0"/>
          <w:sz w:val="22"/>
          <w:szCs w:val="22"/>
        </w:rPr>
      </w:pPr>
      <w:r>
        <w:rPr>
          <w:spacing w:val="0"/>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rsidR="000D7FB4" w:rsidRDefault="000D7FB4" w:rsidP="000D7FB4">
      <w:pPr>
        <w:pStyle w:val="NormalnyWeb"/>
        <w:numPr>
          <w:ilvl w:val="0"/>
          <w:numId w:val="45"/>
        </w:numPr>
        <w:tabs>
          <w:tab w:val="num" w:pos="284"/>
        </w:tabs>
        <w:ind w:left="284" w:hanging="284"/>
        <w:rPr>
          <w:spacing w:val="0"/>
          <w:sz w:val="22"/>
          <w:szCs w:val="22"/>
        </w:rPr>
      </w:pPr>
      <w:r>
        <w:rPr>
          <w:spacing w:val="0"/>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0D7FB4" w:rsidRDefault="000D7FB4" w:rsidP="000D7FB4">
      <w:pPr>
        <w:pStyle w:val="NormalnyWeb"/>
        <w:numPr>
          <w:ilvl w:val="0"/>
          <w:numId w:val="45"/>
        </w:numPr>
        <w:tabs>
          <w:tab w:val="num" w:pos="284"/>
        </w:tabs>
        <w:ind w:left="284" w:hanging="284"/>
        <w:rPr>
          <w:spacing w:val="0"/>
          <w:sz w:val="22"/>
          <w:szCs w:val="22"/>
        </w:rPr>
      </w:pPr>
      <w:r>
        <w:rPr>
          <w:spacing w:val="0"/>
          <w:sz w:val="22"/>
          <w:szCs w:val="22"/>
        </w:rPr>
        <w:t xml:space="preserve">Zamawiający zatrzymuje wadium wraz z odsetkami, jeżeli wykonawca w odpowiedzi na wezwanie, o którym mowa w art. 26 ust. 3 </w:t>
      </w:r>
      <w:proofErr w:type="spellStart"/>
      <w:r>
        <w:rPr>
          <w:spacing w:val="0"/>
          <w:sz w:val="22"/>
          <w:szCs w:val="22"/>
        </w:rPr>
        <w:t>Pzp</w:t>
      </w:r>
      <w:proofErr w:type="spellEnd"/>
      <w:r>
        <w:rPr>
          <w:spacing w:val="0"/>
          <w:sz w:val="22"/>
          <w:szCs w:val="22"/>
        </w:rPr>
        <w:t xml:space="preserve">, z przyczyn leżących po jego stronie, nie złożył dokumentów lub oświadczeń, o których mowa w art. 25 ust. 1 </w:t>
      </w:r>
      <w:proofErr w:type="spellStart"/>
      <w:r>
        <w:rPr>
          <w:spacing w:val="0"/>
          <w:sz w:val="22"/>
          <w:szCs w:val="22"/>
        </w:rPr>
        <w:t>Pzp</w:t>
      </w:r>
      <w:proofErr w:type="spellEnd"/>
      <w:r>
        <w:rPr>
          <w:spacing w:val="0"/>
          <w:sz w:val="22"/>
          <w:szCs w:val="22"/>
        </w:rPr>
        <w:t xml:space="preserve">, pełnomocnictw, listy podmiotów należących do tej samej grupy kapitałowej, o której mowa w art. 24 ust. 2 pkt 5 </w:t>
      </w:r>
      <w:proofErr w:type="spellStart"/>
      <w:r>
        <w:rPr>
          <w:spacing w:val="0"/>
          <w:sz w:val="22"/>
          <w:szCs w:val="22"/>
        </w:rPr>
        <w:t>Pzp</w:t>
      </w:r>
      <w:proofErr w:type="spellEnd"/>
      <w:r>
        <w:rPr>
          <w:spacing w:val="0"/>
          <w:sz w:val="22"/>
          <w:szCs w:val="22"/>
        </w:rPr>
        <w:t xml:space="preserve">, lub informacji o tym, że nie należy do grupy kapitałowej, lub nie wyraził zgody na poprawienie omyłki, o której mowa w art. 87 ust. 2 pkt 3 </w:t>
      </w:r>
      <w:proofErr w:type="spellStart"/>
      <w:r>
        <w:rPr>
          <w:spacing w:val="0"/>
          <w:sz w:val="22"/>
          <w:szCs w:val="22"/>
        </w:rPr>
        <w:t>Pzp</w:t>
      </w:r>
      <w:proofErr w:type="spellEnd"/>
      <w:r>
        <w:rPr>
          <w:spacing w:val="0"/>
          <w:sz w:val="22"/>
          <w:szCs w:val="22"/>
        </w:rPr>
        <w:t>, co powodowało brak możliwości wybrania oferty złożonej przez wykonawcę jako najkorzystniejszej,</w:t>
      </w:r>
    </w:p>
    <w:p w:rsidR="000D7FB4" w:rsidRDefault="000D7FB4" w:rsidP="000D7FB4">
      <w:pPr>
        <w:pStyle w:val="NormalnyWeb"/>
        <w:numPr>
          <w:ilvl w:val="0"/>
          <w:numId w:val="45"/>
        </w:numPr>
        <w:tabs>
          <w:tab w:val="num" w:pos="284"/>
        </w:tabs>
        <w:ind w:left="284" w:hanging="284"/>
        <w:rPr>
          <w:sz w:val="22"/>
          <w:szCs w:val="22"/>
        </w:rPr>
      </w:pPr>
      <w:r>
        <w:rPr>
          <w:sz w:val="22"/>
          <w:szCs w:val="22"/>
        </w:rPr>
        <w:t>Zamawiający zatrzymuje wadium wraz z odsetkami, jeżeli wykonawca, którego oferta została wybrana:</w:t>
      </w:r>
    </w:p>
    <w:p w:rsidR="000D7FB4" w:rsidRDefault="000D7FB4" w:rsidP="000D7FB4">
      <w:pPr>
        <w:pStyle w:val="NormalnyWeb"/>
        <w:numPr>
          <w:ilvl w:val="0"/>
          <w:numId w:val="46"/>
        </w:numPr>
        <w:tabs>
          <w:tab w:val="num" w:pos="284"/>
          <w:tab w:val="num" w:pos="851"/>
        </w:tabs>
        <w:ind w:left="284" w:hanging="284"/>
        <w:rPr>
          <w:sz w:val="22"/>
          <w:szCs w:val="22"/>
        </w:rPr>
      </w:pPr>
      <w:r>
        <w:rPr>
          <w:sz w:val="22"/>
          <w:szCs w:val="22"/>
        </w:rPr>
        <w:t>odmówił podpisania umowy w sprawie zamówienia publicznego na warunkach określonych w ofercie,</w:t>
      </w:r>
    </w:p>
    <w:p w:rsidR="000D7FB4" w:rsidRDefault="000D7FB4" w:rsidP="000D7FB4">
      <w:pPr>
        <w:pStyle w:val="NormalnyWeb"/>
        <w:numPr>
          <w:ilvl w:val="0"/>
          <w:numId w:val="46"/>
        </w:numPr>
        <w:tabs>
          <w:tab w:val="num" w:pos="284"/>
          <w:tab w:val="num" w:pos="851"/>
        </w:tabs>
        <w:ind w:left="284" w:hanging="284"/>
        <w:rPr>
          <w:sz w:val="22"/>
          <w:szCs w:val="22"/>
        </w:rPr>
      </w:pPr>
      <w:r>
        <w:rPr>
          <w:sz w:val="22"/>
          <w:szCs w:val="22"/>
        </w:rPr>
        <w:t>nie wniósł wymaganego zabezpieczenia wykonania umowy,</w:t>
      </w:r>
    </w:p>
    <w:p w:rsidR="000D7FB4" w:rsidRDefault="000D7FB4" w:rsidP="000D7FB4">
      <w:pPr>
        <w:pStyle w:val="NormalnyWeb"/>
        <w:numPr>
          <w:ilvl w:val="0"/>
          <w:numId w:val="46"/>
        </w:numPr>
        <w:tabs>
          <w:tab w:val="num" w:pos="284"/>
          <w:tab w:val="num" w:pos="851"/>
        </w:tabs>
        <w:ind w:left="284" w:hanging="284"/>
        <w:rPr>
          <w:sz w:val="22"/>
          <w:szCs w:val="22"/>
        </w:rPr>
      </w:pPr>
      <w:r>
        <w:rPr>
          <w:sz w:val="22"/>
          <w:szCs w:val="22"/>
        </w:rPr>
        <w:t>zawarcie umowy w sprawie zamówienia publicznego stało się niemożliwe z przyczyn leżących po stronie wykonawcy.</w:t>
      </w:r>
    </w:p>
    <w:p w:rsidR="002C57E6" w:rsidRDefault="002C57E6" w:rsidP="002C57E6">
      <w:pPr>
        <w:jc w:val="both"/>
        <w:rPr>
          <w:sz w:val="22"/>
          <w:szCs w:val="22"/>
        </w:rPr>
      </w:pPr>
    </w:p>
    <w:p w:rsidR="002C57E6" w:rsidRDefault="002C57E6" w:rsidP="002C57E6">
      <w:pPr>
        <w:pStyle w:val="Nagwek2"/>
        <w:ind w:left="567" w:hanging="567"/>
        <w:rPr>
          <w:sz w:val="22"/>
          <w:szCs w:val="22"/>
        </w:rPr>
      </w:pPr>
      <w:r>
        <w:rPr>
          <w:sz w:val="22"/>
          <w:szCs w:val="22"/>
        </w:rPr>
        <w:t xml:space="preserve">X. </w:t>
      </w:r>
      <w:r>
        <w:rPr>
          <w:sz w:val="22"/>
          <w:szCs w:val="22"/>
        </w:rPr>
        <w:tab/>
        <w:t>Termin związania ofertą</w:t>
      </w:r>
    </w:p>
    <w:p w:rsidR="002C57E6" w:rsidRDefault="002C57E6" w:rsidP="002C57E6">
      <w:pPr>
        <w:rPr>
          <w:sz w:val="22"/>
          <w:szCs w:val="22"/>
        </w:rPr>
      </w:pPr>
    </w:p>
    <w:p w:rsidR="002C57E6" w:rsidRDefault="002C57E6" w:rsidP="002C57E6">
      <w:pPr>
        <w:jc w:val="both"/>
        <w:rPr>
          <w:sz w:val="22"/>
          <w:szCs w:val="22"/>
        </w:rPr>
      </w:pPr>
      <w:r>
        <w:rPr>
          <w:sz w:val="22"/>
          <w:szCs w:val="22"/>
        </w:rPr>
        <w:t>Wykonawca jest związany ofertą przez okres 30 dni.</w:t>
      </w:r>
    </w:p>
    <w:p w:rsidR="002C57E6" w:rsidRDefault="002C57E6" w:rsidP="002C57E6">
      <w:pPr>
        <w:rPr>
          <w:sz w:val="22"/>
          <w:szCs w:val="22"/>
        </w:rPr>
      </w:pPr>
      <w:r>
        <w:rPr>
          <w:sz w:val="22"/>
          <w:szCs w:val="22"/>
        </w:rPr>
        <w:t>Bieg terminu związania ofertą rozpoczyna się wraz z upływem terminu składania ofert.</w:t>
      </w:r>
    </w:p>
    <w:p w:rsidR="002C57E6" w:rsidRDefault="002C57E6" w:rsidP="002C57E6">
      <w:pPr>
        <w:rPr>
          <w:sz w:val="22"/>
          <w:szCs w:val="22"/>
        </w:rPr>
      </w:pPr>
    </w:p>
    <w:p w:rsidR="002C57E6" w:rsidRDefault="002C57E6" w:rsidP="002C57E6">
      <w:pPr>
        <w:pStyle w:val="Nagwek2"/>
        <w:ind w:left="567" w:hanging="567"/>
        <w:rPr>
          <w:sz w:val="22"/>
          <w:szCs w:val="22"/>
        </w:rPr>
      </w:pPr>
      <w:r>
        <w:rPr>
          <w:sz w:val="22"/>
          <w:szCs w:val="22"/>
        </w:rPr>
        <w:t xml:space="preserve">XI. </w:t>
      </w:r>
      <w:r>
        <w:rPr>
          <w:sz w:val="22"/>
          <w:szCs w:val="22"/>
        </w:rPr>
        <w:tab/>
        <w:t>Opis sposobu przygotowania ofert</w:t>
      </w:r>
    </w:p>
    <w:p w:rsidR="002C57E6" w:rsidRDefault="002C57E6" w:rsidP="002C57E6">
      <w:pPr>
        <w:rPr>
          <w:sz w:val="22"/>
          <w:szCs w:val="22"/>
        </w:rPr>
      </w:pPr>
    </w:p>
    <w:p w:rsidR="002C57E6" w:rsidRDefault="002C57E6" w:rsidP="00AA6517">
      <w:pPr>
        <w:widowControl w:val="0"/>
        <w:tabs>
          <w:tab w:val="left" w:pos="284"/>
        </w:tabs>
        <w:autoSpaceDE w:val="0"/>
        <w:autoSpaceDN w:val="0"/>
        <w:adjustRightInd w:val="0"/>
        <w:ind w:left="284" w:hanging="284"/>
        <w:jc w:val="both"/>
        <w:rPr>
          <w:sz w:val="22"/>
          <w:szCs w:val="22"/>
        </w:rPr>
      </w:pPr>
      <w:r>
        <w:rPr>
          <w:sz w:val="22"/>
          <w:szCs w:val="22"/>
        </w:rPr>
        <w:t xml:space="preserve">1.  </w:t>
      </w:r>
      <w:r>
        <w:rPr>
          <w:sz w:val="22"/>
          <w:szCs w:val="22"/>
        </w:rPr>
        <w:tab/>
        <w:t>Treść oferty musi odpowiadać treści specyfikacji istotnych warunków zamówienia.</w:t>
      </w:r>
    </w:p>
    <w:p w:rsidR="002C57E6" w:rsidRDefault="002C57E6" w:rsidP="00AA6517">
      <w:pPr>
        <w:tabs>
          <w:tab w:val="left" w:pos="284"/>
        </w:tabs>
        <w:autoSpaceDE w:val="0"/>
        <w:autoSpaceDN w:val="0"/>
        <w:adjustRightInd w:val="0"/>
        <w:ind w:left="284" w:hanging="284"/>
        <w:jc w:val="both"/>
        <w:rPr>
          <w:sz w:val="22"/>
          <w:szCs w:val="22"/>
        </w:rPr>
      </w:pPr>
      <w:r>
        <w:rPr>
          <w:sz w:val="22"/>
          <w:szCs w:val="22"/>
        </w:rPr>
        <w:t>2.</w:t>
      </w:r>
      <w:r>
        <w:rPr>
          <w:sz w:val="22"/>
          <w:szCs w:val="22"/>
        </w:rPr>
        <w:tab/>
        <w:t>Wykonawca może złożyć jedną ofertę, w formie pisemnej pod rygorem nieważności, napisaną w języku polskim, na maszynie do pisania, komputerze lub inną trwałą i czytelną techniką.</w:t>
      </w:r>
    </w:p>
    <w:p w:rsidR="002C57E6" w:rsidRDefault="002C57E6" w:rsidP="00AA6517">
      <w:pPr>
        <w:tabs>
          <w:tab w:val="left" w:pos="284"/>
        </w:tabs>
        <w:ind w:left="284" w:hanging="284"/>
        <w:jc w:val="both"/>
        <w:rPr>
          <w:b/>
          <w:sz w:val="22"/>
          <w:szCs w:val="22"/>
          <w:u w:val="single"/>
        </w:rPr>
      </w:pPr>
      <w:r>
        <w:rPr>
          <w:b/>
          <w:sz w:val="22"/>
          <w:szCs w:val="22"/>
          <w:u w:val="single"/>
        </w:rPr>
        <w:t>3.</w:t>
      </w:r>
      <w:r>
        <w:rPr>
          <w:b/>
          <w:sz w:val="22"/>
          <w:szCs w:val="22"/>
          <w:u w:val="single"/>
        </w:rPr>
        <w:tab/>
        <w:t>Zamawiający dopuszcza składania ofert częściowych, odrębnie na każdą część.</w:t>
      </w:r>
    </w:p>
    <w:p w:rsidR="002C57E6" w:rsidRDefault="002C57E6" w:rsidP="00AA6517">
      <w:pPr>
        <w:tabs>
          <w:tab w:val="left" w:pos="284"/>
        </w:tabs>
        <w:autoSpaceDE w:val="0"/>
        <w:autoSpaceDN w:val="0"/>
        <w:adjustRightInd w:val="0"/>
        <w:ind w:left="284" w:hanging="284"/>
        <w:jc w:val="both"/>
        <w:rPr>
          <w:color w:val="000000"/>
          <w:sz w:val="22"/>
          <w:szCs w:val="22"/>
        </w:rPr>
      </w:pPr>
      <w:r>
        <w:rPr>
          <w:color w:val="000000"/>
          <w:sz w:val="22"/>
          <w:szCs w:val="22"/>
        </w:rPr>
        <w:t>4.</w:t>
      </w:r>
      <w:r>
        <w:rPr>
          <w:color w:val="000000"/>
          <w:sz w:val="22"/>
          <w:szCs w:val="22"/>
        </w:rPr>
        <w:tab/>
        <w:t>Oferta musi zawierać:</w:t>
      </w:r>
    </w:p>
    <w:p w:rsidR="002C57E6" w:rsidRDefault="002C57E6" w:rsidP="00AA6517">
      <w:pPr>
        <w:tabs>
          <w:tab w:val="left" w:pos="284"/>
        </w:tabs>
        <w:autoSpaceDE w:val="0"/>
        <w:autoSpaceDN w:val="0"/>
        <w:adjustRightInd w:val="0"/>
        <w:ind w:left="284" w:hanging="284"/>
        <w:jc w:val="both"/>
        <w:rPr>
          <w:color w:val="000000"/>
          <w:sz w:val="22"/>
          <w:szCs w:val="22"/>
        </w:rPr>
      </w:pPr>
      <w:r>
        <w:rPr>
          <w:color w:val="000000"/>
          <w:sz w:val="22"/>
          <w:szCs w:val="22"/>
        </w:rPr>
        <w:t>1)</w:t>
      </w:r>
      <w:r>
        <w:rPr>
          <w:color w:val="000000"/>
          <w:sz w:val="22"/>
          <w:szCs w:val="22"/>
        </w:rPr>
        <w:tab/>
        <w:t>dokumenty wymienione w rozdziale VI SIWZ</w:t>
      </w:r>
      <w:r>
        <w:rPr>
          <w:sz w:val="22"/>
          <w:szCs w:val="22"/>
        </w:rPr>
        <w:t>. Jeżeli Wykonawca składa ofertę na więcej niż jedną część, składa oddzielnie komplet dokumentów, zawierający wykaz dokumentów na daną część.</w:t>
      </w:r>
    </w:p>
    <w:p w:rsidR="002C57E6" w:rsidRDefault="002C57E6" w:rsidP="00AA6517">
      <w:pPr>
        <w:pStyle w:val="Akapitzlist"/>
        <w:tabs>
          <w:tab w:val="left" w:pos="284"/>
        </w:tabs>
        <w:autoSpaceDE w:val="0"/>
        <w:autoSpaceDN w:val="0"/>
        <w:adjustRightInd w:val="0"/>
        <w:ind w:left="284" w:hanging="284"/>
        <w:jc w:val="both"/>
        <w:rPr>
          <w:b/>
          <w:sz w:val="22"/>
          <w:szCs w:val="22"/>
          <w:u w:val="single"/>
        </w:rPr>
      </w:pPr>
      <w:r>
        <w:rPr>
          <w:color w:val="000000"/>
          <w:sz w:val="22"/>
          <w:szCs w:val="22"/>
        </w:rPr>
        <w:t xml:space="preserve">2) </w:t>
      </w:r>
      <w:r>
        <w:rPr>
          <w:color w:val="000000"/>
          <w:sz w:val="22"/>
          <w:szCs w:val="22"/>
        </w:rPr>
        <w:tab/>
        <w:t xml:space="preserve">formularz oferty, sporządzony zgodnie z wzorem stanowiącym </w:t>
      </w:r>
      <w:r>
        <w:rPr>
          <w:b/>
          <w:i/>
          <w:sz w:val="22"/>
          <w:szCs w:val="22"/>
        </w:rPr>
        <w:t xml:space="preserve">Załącznik Nr 1, </w:t>
      </w:r>
      <w:r>
        <w:rPr>
          <w:b/>
          <w:sz w:val="22"/>
          <w:szCs w:val="22"/>
          <w:u w:val="single"/>
        </w:rPr>
        <w:t xml:space="preserve">odrębnie na każdą część przedmiotu zamówienia. Załącznikiem do formularza oferty jest: </w:t>
      </w:r>
      <w:r w:rsidR="002349B6">
        <w:rPr>
          <w:b/>
          <w:i/>
          <w:sz w:val="22"/>
          <w:szCs w:val="22"/>
          <w:u w:val="single"/>
        </w:rPr>
        <w:t xml:space="preserve">Załącznik </w:t>
      </w:r>
      <w:r>
        <w:rPr>
          <w:b/>
          <w:i/>
          <w:sz w:val="22"/>
          <w:szCs w:val="22"/>
          <w:u w:val="single"/>
        </w:rPr>
        <w:t>Nr 2, Załącznik Nr</w:t>
      </w:r>
      <w:r w:rsidR="002349B6">
        <w:rPr>
          <w:b/>
          <w:i/>
          <w:sz w:val="22"/>
          <w:szCs w:val="22"/>
          <w:u w:val="single"/>
        </w:rPr>
        <w:t xml:space="preserve"> </w:t>
      </w:r>
      <w:r>
        <w:rPr>
          <w:b/>
          <w:i/>
          <w:sz w:val="22"/>
          <w:szCs w:val="22"/>
          <w:u w:val="single"/>
        </w:rPr>
        <w:t>2A, Załącznik Nr 2B,</w:t>
      </w:r>
      <w:r>
        <w:rPr>
          <w:b/>
          <w:sz w:val="22"/>
          <w:szCs w:val="22"/>
          <w:u w:val="single"/>
        </w:rPr>
        <w:t xml:space="preserve"> określające szczegółowy opis przedmiotu zamówienia (Formularze cenowe), odpowiednio do części na którą składana jest oferta.</w:t>
      </w:r>
    </w:p>
    <w:p w:rsidR="002C57E6" w:rsidRDefault="002C57E6" w:rsidP="00AA6517">
      <w:pPr>
        <w:tabs>
          <w:tab w:val="left" w:pos="284"/>
        </w:tabs>
        <w:ind w:left="284" w:hanging="284"/>
        <w:jc w:val="both"/>
        <w:rPr>
          <w:sz w:val="22"/>
          <w:szCs w:val="22"/>
        </w:rPr>
      </w:pPr>
      <w:r>
        <w:rPr>
          <w:sz w:val="22"/>
          <w:szCs w:val="22"/>
        </w:rPr>
        <w:t>5.</w:t>
      </w:r>
      <w:r>
        <w:rPr>
          <w:sz w:val="22"/>
          <w:szCs w:val="22"/>
        </w:rPr>
        <w:tab/>
        <w:t>Zamawiający dopuszcza, aby wykonawca sporządził ofertę wraz z załącznikami na własnych formularzach pod warunkiem, że ich istotna treść odpowiadać będzie warunkom określonym przez zamawiającego w niniejszym SIWZ oraz warunkom określonym w Pzp oraz w aktach wykonawczych wydanych na jej podstawie.</w:t>
      </w:r>
    </w:p>
    <w:p w:rsidR="002C57E6" w:rsidRDefault="002C57E6" w:rsidP="00AA6517">
      <w:pPr>
        <w:tabs>
          <w:tab w:val="left" w:pos="284"/>
        </w:tabs>
        <w:ind w:left="284" w:hanging="284"/>
        <w:jc w:val="both"/>
        <w:rPr>
          <w:sz w:val="22"/>
          <w:szCs w:val="22"/>
        </w:rPr>
      </w:pPr>
      <w:r>
        <w:rPr>
          <w:bCs/>
          <w:sz w:val="22"/>
          <w:szCs w:val="22"/>
        </w:rPr>
        <w:t>6.</w:t>
      </w:r>
      <w:r>
        <w:rPr>
          <w:bCs/>
          <w:sz w:val="22"/>
          <w:szCs w:val="22"/>
        </w:rPr>
        <w:tab/>
      </w:r>
      <w:r>
        <w:rPr>
          <w:sz w:val="22"/>
          <w:szCs w:val="22"/>
        </w:rPr>
        <w:t>Oferta i załączniki do oferty (oświadczenia i dokumenty) muszą być podpisane przez upoważnionego/</w:t>
      </w:r>
      <w:proofErr w:type="spellStart"/>
      <w:r>
        <w:rPr>
          <w:sz w:val="22"/>
          <w:szCs w:val="22"/>
        </w:rPr>
        <w:t>ych</w:t>
      </w:r>
      <w:proofErr w:type="spellEnd"/>
      <w:r>
        <w:rPr>
          <w:sz w:val="22"/>
          <w:szCs w:val="22"/>
        </w:rPr>
        <w:t xml:space="preserve"> przedstawiciela/i wykonawcy. Poświadczenie za zgodność z oryginałem winno być sporządzone w sposób umożliwiający identyfikację podpisu (np. wraz z imienną pieczątką osoby poświadczającej kopię dokumentu za zgodność z oryginałem).</w:t>
      </w:r>
    </w:p>
    <w:p w:rsidR="002C57E6" w:rsidRDefault="002C57E6" w:rsidP="00AA6517">
      <w:pPr>
        <w:tabs>
          <w:tab w:val="left" w:pos="284"/>
        </w:tabs>
        <w:ind w:left="284" w:hanging="284"/>
        <w:jc w:val="both"/>
        <w:rPr>
          <w:sz w:val="22"/>
          <w:szCs w:val="22"/>
        </w:rPr>
      </w:pPr>
      <w:r>
        <w:rPr>
          <w:sz w:val="22"/>
          <w:szCs w:val="22"/>
        </w:rPr>
        <w:lastRenderedPageBreak/>
        <w:t>7.</w:t>
      </w:r>
      <w:r>
        <w:rPr>
          <w:sz w:val="22"/>
          <w:szCs w:val="22"/>
        </w:rPr>
        <w:tab/>
        <w:t>Poprawki w ofercie muszą być naniesione czytelnie oraz opatrzone podpisem osoby / osób podpisującej ofertę.</w:t>
      </w:r>
    </w:p>
    <w:p w:rsidR="002C57E6" w:rsidRPr="009E3532" w:rsidRDefault="002C57E6" w:rsidP="00AA6517">
      <w:pPr>
        <w:tabs>
          <w:tab w:val="left" w:pos="284"/>
        </w:tabs>
        <w:ind w:left="284" w:hanging="284"/>
        <w:jc w:val="both"/>
        <w:rPr>
          <w:sz w:val="22"/>
          <w:szCs w:val="22"/>
        </w:rPr>
      </w:pPr>
      <w:r>
        <w:rPr>
          <w:sz w:val="22"/>
          <w:szCs w:val="22"/>
        </w:rPr>
        <w:t>8.</w:t>
      </w:r>
      <w:r>
        <w:rPr>
          <w:sz w:val="22"/>
          <w:szCs w:val="22"/>
        </w:rPr>
        <w:tab/>
        <w:t xml:space="preserve">Oferta wraz z załącznikami </w:t>
      </w:r>
      <w:r w:rsidRPr="009E3532">
        <w:rPr>
          <w:sz w:val="22"/>
          <w:szCs w:val="22"/>
        </w:rPr>
        <w:t>powinna być w trwały sposób tj. uniemożliwiający jej samoistną dekompletację, ze sobą połączone np. zbindowana, zszyta, włożona w segregator.</w:t>
      </w:r>
    </w:p>
    <w:p w:rsidR="002C57E6" w:rsidRPr="009E3532" w:rsidRDefault="002C57E6" w:rsidP="00AA6517">
      <w:pPr>
        <w:numPr>
          <w:ilvl w:val="1"/>
          <w:numId w:val="8"/>
        </w:numPr>
        <w:tabs>
          <w:tab w:val="left" w:pos="284"/>
        </w:tabs>
        <w:ind w:left="284" w:hanging="284"/>
        <w:jc w:val="both"/>
        <w:rPr>
          <w:sz w:val="22"/>
          <w:szCs w:val="22"/>
        </w:rPr>
      </w:pPr>
      <w:r w:rsidRPr="009E3532">
        <w:rPr>
          <w:sz w:val="22"/>
          <w:szCs w:val="22"/>
        </w:rPr>
        <w:t>Ofertę należy złożyć w zamkniętym, nieprzejrzystym, zewnętrznym opakowaniu zaadresowanym jak poniżej:</w:t>
      </w:r>
    </w:p>
    <w:p w:rsidR="002C57E6" w:rsidRPr="009E3532" w:rsidRDefault="002C57E6" w:rsidP="002C57E6">
      <w:pPr>
        <w:jc w:val="center"/>
        <w:rPr>
          <w:b/>
          <w:sz w:val="22"/>
          <w:szCs w:val="22"/>
        </w:rPr>
      </w:pPr>
      <w:r w:rsidRPr="009E3532">
        <w:rPr>
          <w:b/>
          <w:sz w:val="22"/>
          <w:szCs w:val="22"/>
        </w:rPr>
        <w:t>Mazowiecka Instytucja Gospodarki Budżetowej MAZOVIA</w:t>
      </w:r>
    </w:p>
    <w:p w:rsidR="002C57E6" w:rsidRPr="009E3532" w:rsidRDefault="002C57E6" w:rsidP="002C57E6">
      <w:pPr>
        <w:jc w:val="center"/>
        <w:rPr>
          <w:b/>
          <w:sz w:val="22"/>
          <w:szCs w:val="22"/>
        </w:rPr>
      </w:pPr>
      <w:r w:rsidRPr="009E3532">
        <w:rPr>
          <w:b/>
          <w:sz w:val="22"/>
          <w:szCs w:val="22"/>
        </w:rPr>
        <w:t>ul. Kocjana 3</w:t>
      </w:r>
    </w:p>
    <w:p w:rsidR="002C57E6" w:rsidRPr="009E3532" w:rsidRDefault="002C57E6" w:rsidP="002C57E6">
      <w:pPr>
        <w:jc w:val="center"/>
        <w:rPr>
          <w:b/>
          <w:sz w:val="22"/>
          <w:szCs w:val="22"/>
        </w:rPr>
      </w:pPr>
      <w:r w:rsidRPr="009E3532">
        <w:rPr>
          <w:b/>
          <w:sz w:val="22"/>
          <w:szCs w:val="22"/>
        </w:rPr>
        <w:t>01-473 Warszawa</w:t>
      </w:r>
    </w:p>
    <w:p w:rsidR="002C57E6" w:rsidRPr="009E3532" w:rsidRDefault="002C57E6" w:rsidP="002C57E6">
      <w:pPr>
        <w:jc w:val="both"/>
        <w:rPr>
          <w:sz w:val="22"/>
          <w:szCs w:val="22"/>
        </w:rPr>
      </w:pPr>
      <w:r w:rsidRPr="009E3532">
        <w:rPr>
          <w:b/>
          <w:sz w:val="22"/>
          <w:szCs w:val="22"/>
        </w:rPr>
        <w:t xml:space="preserve"> „Sukcesywna dostawa pieczywa, świeżych wyrobów piekarskich i ciastkarskich oraz ciast</w:t>
      </w:r>
      <w:r w:rsidRPr="009E3532">
        <w:rPr>
          <w:sz w:val="22"/>
          <w:szCs w:val="22"/>
        </w:rPr>
        <w:t xml:space="preserve"> </w:t>
      </w:r>
      <w:r w:rsidRPr="009E3532">
        <w:rPr>
          <w:b/>
          <w:sz w:val="22"/>
          <w:szCs w:val="22"/>
        </w:rPr>
        <w:t xml:space="preserve">dla Mazowieckiej Instytucji Gospodarki Budżetowej Mazovia w podziale na </w:t>
      </w:r>
      <w:r w:rsidR="009E3532" w:rsidRPr="009E3532">
        <w:rPr>
          <w:b/>
          <w:sz w:val="22"/>
          <w:szCs w:val="22"/>
        </w:rPr>
        <w:t xml:space="preserve">trzy </w:t>
      </w:r>
      <w:r w:rsidRPr="009E3532">
        <w:rPr>
          <w:b/>
          <w:sz w:val="22"/>
          <w:szCs w:val="22"/>
        </w:rPr>
        <w:t>części.</w:t>
      </w:r>
    </w:p>
    <w:p w:rsidR="002C57E6" w:rsidRPr="009E3532" w:rsidRDefault="002C57E6" w:rsidP="002C57E6">
      <w:pPr>
        <w:pStyle w:val="Tekstpodstawowy2"/>
        <w:spacing w:after="0" w:line="240" w:lineRule="auto"/>
        <w:jc w:val="center"/>
        <w:rPr>
          <w:b/>
          <w:sz w:val="22"/>
          <w:szCs w:val="22"/>
        </w:rPr>
      </w:pPr>
      <w:r w:rsidRPr="009E3532">
        <w:rPr>
          <w:b/>
          <w:sz w:val="22"/>
          <w:szCs w:val="22"/>
        </w:rPr>
        <w:t>Część …”</w:t>
      </w:r>
    </w:p>
    <w:p w:rsidR="002C57E6" w:rsidRPr="009E3532" w:rsidRDefault="002C57E6" w:rsidP="002C57E6">
      <w:pPr>
        <w:widowControl w:val="0"/>
        <w:tabs>
          <w:tab w:val="left" w:pos="142"/>
        </w:tabs>
        <w:autoSpaceDE w:val="0"/>
        <w:autoSpaceDN w:val="0"/>
        <w:adjustRightInd w:val="0"/>
        <w:ind w:left="284" w:hanging="284"/>
        <w:jc w:val="center"/>
        <w:rPr>
          <w:sz w:val="22"/>
          <w:szCs w:val="22"/>
        </w:rPr>
      </w:pPr>
      <w:r w:rsidRPr="009E3532">
        <w:rPr>
          <w:b/>
          <w:sz w:val="22"/>
          <w:szCs w:val="22"/>
        </w:rPr>
        <w:t xml:space="preserve"> „Nie otwierać przed </w:t>
      </w:r>
      <w:r w:rsidRPr="006470DD">
        <w:rPr>
          <w:b/>
          <w:sz w:val="22"/>
          <w:szCs w:val="22"/>
        </w:rPr>
        <w:t>dniem</w:t>
      </w:r>
      <w:r w:rsidR="001921F8">
        <w:rPr>
          <w:b/>
          <w:sz w:val="22"/>
          <w:szCs w:val="22"/>
        </w:rPr>
        <w:t xml:space="preserve"> 29</w:t>
      </w:r>
      <w:r w:rsidRPr="006470DD">
        <w:rPr>
          <w:b/>
          <w:sz w:val="22"/>
          <w:szCs w:val="22"/>
        </w:rPr>
        <w:t>.0</w:t>
      </w:r>
      <w:r w:rsidR="000D7FB4">
        <w:rPr>
          <w:b/>
          <w:sz w:val="22"/>
          <w:szCs w:val="22"/>
        </w:rPr>
        <w:t>2</w:t>
      </w:r>
      <w:r w:rsidRPr="006470DD">
        <w:rPr>
          <w:b/>
          <w:sz w:val="22"/>
          <w:szCs w:val="22"/>
        </w:rPr>
        <w:t>.201</w:t>
      </w:r>
      <w:r w:rsidR="000D7FB4">
        <w:rPr>
          <w:b/>
          <w:sz w:val="22"/>
          <w:szCs w:val="22"/>
        </w:rPr>
        <w:t>6</w:t>
      </w:r>
      <w:r w:rsidRPr="006470DD">
        <w:rPr>
          <w:b/>
          <w:sz w:val="22"/>
          <w:szCs w:val="22"/>
        </w:rPr>
        <w:t xml:space="preserve"> r. do </w:t>
      </w:r>
      <w:r w:rsidRPr="009E3532">
        <w:rPr>
          <w:b/>
          <w:sz w:val="22"/>
          <w:szCs w:val="22"/>
        </w:rPr>
        <w:t>godz. 10.30 ”</w:t>
      </w:r>
    </w:p>
    <w:p w:rsidR="002C57E6" w:rsidRPr="009E3532" w:rsidRDefault="002C57E6" w:rsidP="002C57E6">
      <w:pPr>
        <w:widowControl w:val="0"/>
        <w:tabs>
          <w:tab w:val="left" w:pos="142"/>
        </w:tabs>
        <w:autoSpaceDE w:val="0"/>
        <w:autoSpaceDN w:val="0"/>
        <w:adjustRightInd w:val="0"/>
        <w:ind w:left="284" w:hanging="284"/>
        <w:jc w:val="center"/>
        <w:rPr>
          <w:color w:val="FF0000"/>
          <w:sz w:val="22"/>
          <w:szCs w:val="22"/>
        </w:rPr>
      </w:pPr>
    </w:p>
    <w:p w:rsidR="002C57E6" w:rsidRPr="009E3532" w:rsidRDefault="002C57E6" w:rsidP="002C57E6">
      <w:pPr>
        <w:pStyle w:val="Stopka"/>
        <w:tabs>
          <w:tab w:val="left" w:pos="708"/>
        </w:tabs>
        <w:ind w:firstLine="284"/>
        <w:rPr>
          <w:sz w:val="22"/>
          <w:szCs w:val="22"/>
        </w:rPr>
      </w:pPr>
      <w:r w:rsidRPr="009E3532">
        <w:rPr>
          <w:sz w:val="22"/>
          <w:szCs w:val="22"/>
        </w:rPr>
        <w:t>oraz w kopercie wewnętrznej z nazwą i adresem wykonawcy.</w:t>
      </w:r>
    </w:p>
    <w:p w:rsidR="002C57E6" w:rsidRDefault="002C57E6" w:rsidP="00AA6517">
      <w:pPr>
        <w:spacing w:before="120"/>
        <w:ind w:left="284" w:hanging="284"/>
        <w:jc w:val="both"/>
        <w:rPr>
          <w:sz w:val="22"/>
          <w:szCs w:val="22"/>
        </w:rPr>
      </w:pPr>
      <w:r>
        <w:rPr>
          <w:sz w:val="22"/>
          <w:szCs w:val="22"/>
        </w:rPr>
        <w:t>10.</w:t>
      </w:r>
      <w:r>
        <w:rPr>
          <w:sz w:val="22"/>
          <w:szCs w:val="22"/>
        </w:rPr>
        <w:tab/>
        <w:t xml:space="preserve">Wykonawca poniesie wszelkie koszty związane z przygotowaniem i złożeniem oferty. Żadne </w:t>
      </w:r>
      <w:r>
        <w:rPr>
          <w:sz w:val="22"/>
          <w:szCs w:val="22"/>
        </w:rPr>
        <w:br/>
        <w:t>z dokumentów wchodzących w skład oferty, także te złożone w formie oryginału nie podlegają zwrotowi.</w:t>
      </w:r>
    </w:p>
    <w:p w:rsidR="002C57E6" w:rsidRDefault="002C57E6" w:rsidP="00AA6517">
      <w:pPr>
        <w:tabs>
          <w:tab w:val="num" w:pos="1440"/>
        </w:tabs>
        <w:ind w:left="284" w:hanging="284"/>
        <w:jc w:val="both"/>
        <w:rPr>
          <w:sz w:val="22"/>
          <w:szCs w:val="22"/>
        </w:rPr>
      </w:pPr>
      <w:r>
        <w:rPr>
          <w:sz w:val="22"/>
          <w:szCs w:val="22"/>
        </w:rPr>
        <w:t>11.</w:t>
      </w:r>
      <w:r>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2C57E6" w:rsidRDefault="002C57E6" w:rsidP="00AA6517">
      <w:pPr>
        <w:pStyle w:val="Akapitzlist"/>
        <w:numPr>
          <w:ilvl w:val="0"/>
          <w:numId w:val="11"/>
        </w:numPr>
        <w:tabs>
          <w:tab w:val="left" w:pos="567"/>
        </w:tabs>
        <w:ind w:left="284" w:hanging="284"/>
        <w:jc w:val="both"/>
        <w:rPr>
          <w:sz w:val="22"/>
          <w:szCs w:val="22"/>
        </w:rPr>
      </w:pPr>
      <w:r>
        <w:rPr>
          <w:sz w:val="22"/>
          <w:szCs w:val="22"/>
        </w:rPr>
        <w:t xml:space="preserve">Załącznikiem do SIWZ jest formularz ofertowy stanowiący </w:t>
      </w:r>
      <w:r>
        <w:rPr>
          <w:b/>
          <w:i/>
          <w:sz w:val="22"/>
          <w:szCs w:val="22"/>
        </w:rPr>
        <w:t>Załącznik Nr 1</w:t>
      </w:r>
      <w:r>
        <w:rPr>
          <w:sz w:val="22"/>
          <w:szCs w:val="22"/>
        </w:rPr>
        <w:t xml:space="preserve"> do SIWZ, który jest drukiem do ewentualnego wykorzystania przez Wykonawcę składającego ofertę.</w:t>
      </w:r>
    </w:p>
    <w:p w:rsidR="002C57E6" w:rsidRDefault="002C57E6" w:rsidP="00AA6517">
      <w:pPr>
        <w:pStyle w:val="Akapitzlist"/>
        <w:numPr>
          <w:ilvl w:val="0"/>
          <w:numId w:val="11"/>
        </w:numPr>
        <w:tabs>
          <w:tab w:val="left" w:pos="567"/>
        </w:tabs>
        <w:ind w:left="284" w:hanging="284"/>
        <w:jc w:val="both"/>
        <w:rPr>
          <w:sz w:val="22"/>
          <w:szCs w:val="22"/>
        </w:rPr>
      </w:pPr>
      <w:r>
        <w:rPr>
          <w:sz w:val="22"/>
          <w:szCs w:val="22"/>
        </w:rPr>
        <w:t>Zaleca się, aby oferta zawierała spis treści oraz numerację stron.</w:t>
      </w:r>
    </w:p>
    <w:p w:rsidR="002C57E6" w:rsidRDefault="002C57E6" w:rsidP="00AA6517">
      <w:pPr>
        <w:pStyle w:val="Akapitzlist"/>
        <w:numPr>
          <w:ilvl w:val="0"/>
          <w:numId w:val="11"/>
        </w:numPr>
        <w:tabs>
          <w:tab w:val="left" w:pos="567"/>
        </w:tabs>
        <w:ind w:left="284" w:hanging="284"/>
        <w:jc w:val="both"/>
        <w:rPr>
          <w:sz w:val="22"/>
          <w:szCs w:val="22"/>
        </w:rPr>
      </w:pPr>
      <w:r>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C6175E" w:rsidRDefault="002C57E6" w:rsidP="00AA6517">
      <w:pPr>
        <w:pStyle w:val="Akapitzlist"/>
        <w:numPr>
          <w:ilvl w:val="0"/>
          <w:numId w:val="11"/>
        </w:numPr>
        <w:tabs>
          <w:tab w:val="left" w:pos="567"/>
        </w:tabs>
        <w:ind w:left="284" w:hanging="284"/>
        <w:jc w:val="both"/>
        <w:rPr>
          <w:sz w:val="22"/>
          <w:szCs w:val="22"/>
        </w:rPr>
      </w:pPr>
      <w:r w:rsidRPr="00994377">
        <w:rPr>
          <w:sz w:val="22"/>
          <w:szCs w:val="22"/>
        </w:rPr>
        <w:t xml:space="preserve">Zamawiający informuje, iż zgodnie z art. 96 ust. 3 Pzp oferty składane w postępowaniu </w:t>
      </w:r>
      <w:r w:rsidRPr="00994377">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C6175E" w:rsidRDefault="00C6175E" w:rsidP="00AA6517">
      <w:pPr>
        <w:pStyle w:val="Akapitzlist"/>
        <w:tabs>
          <w:tab w:val="left" w:pos="567"/>
        </w:tabs>
        <w:ind w:left="284"/>
        <w:jc w:val="both"/>
        <w:rPr>
          <w:sz w:val="22"/>
          <w:szCs w:val="22"/>
        </w:rPr>
      </w:pPr>
      <w:r>
        <w:rPr>
          <w:sz w:val="22"/>
          <w:szCs w:val="22"/>
        </w:rPr>
        <w:t xml:space="preserve">Nie ujawnia się informacji stanowiących tajemnicą przedsiębiorstwa </w:t>
      </w:r>
      <w:r w:rsidRPr="00994377">
        <w:rPr>
          <w:sz w:val="22"/>
          <w:szCs w:val="22"/>
        </w:rPr>
        <w:t>w rozumieniu przepisów o</w:t>
      </w:r>
      <w:r>
        <w:rPr>
          <w:sz w:val="22"/>
          <w:szCs w:val="22"/>
        </w:rPr>
        <w:t> </w:t>
      </w:r>
      <w:r w:rsidRPr="00994377">
        <w:rPr>
          <w:sz w:val="22"/>
          <w:szCs w:val="22"/>
        </w:rPr>
        <w:t>zwalczaniu nieuczciwej konkurencji</w:t>
      </w:r>
      <w:r>
        <w:rPr>
          <w:sz w:val="22"/>
          <w:szCs w:val="22"/>
        </w:rPr>
        <w:t xml:space="preserve">. </w:t>
      </w:r>
      <w:r w:rsidRPr="00994377">
        <w:rPr>
          <w:sz w:val="22"/>
          <w:szCs w:val="22"/>
        </w:rPr>
        <w:t xml:space="preserve">jeżeli Wykonawca nie później niż w terminie składania ofert zastrzegł, że nie mogą być udostępnione oraz wykazał, iż zastrzeżone informacje stanowią tajemnicę przedsiębiorstwa. </w:t>
      </w:r>
      <w:r>
        <w:rPr>
          <w:sz w:val="22"/>
          <w:szCs w:val="22"/>
        </w:rPr>
        <w:t xml:space="preserve">  </w:t>
      </w:r>
    </w:p>
    <w:p w:rsidR="002C57E6" w:rsidRPr="00994377" w:rsidRDefault="002C57E6" w:rsidP="00AA6517">
      <w:pPr>
        <w:pStyle w:val="Akapitzlist"/>
        <w:tabs>
          <w:tab w:val="left" w:pos="567"/>
        </w:tabs>
        <w:ind w:left="284"/>
        <w:jc w:val="both"/>
        <w:rPr>
          <w:sz w:val="22"/>
          <w:szCs w:val="22"/>
        </w:rPr>
      </w:pPr>
      <w:r w:rsidRPr="00994377">
        <w:rPr>
          <w:sz w:val="22"/>
          <w:szCs w:val="22"/>
        </w:rPr>
        <w:t xml:space="preserve">Wykonawca nie może zastrzec informacji, o których mowa w art. 86 ust. 4 </w:t>
      </w:r>
      <w:proofErr w:type="spellStart"/>
      <w:r w:rsidRPr="00994377">
        <w:rPr>
          <w:sz w:val="22"/>
          <w:szCs w:val="22"/>
        </w:rPr>
        <w:t>Pzp</w:t>
      </w:r>
      <w:proofErr w:type="spellEnd"/>
      <w:r w:rsidRPr="00994377">
        <w:rPr>
          <w:sz w:val="22"/>
          <w:szCs w:val="22"/>
        </w:rPr>
        <w:t>.</w:t>
      </w:r>
    </w:p>
    <w:p w:rsidR="002C57E6" w:rsidRPr="00C6175E" w:rsidRDefault="002C57E6" w:rsidP="00AA6517">
      <w:pPr>
        <w:pStyle w:val="Akapitzlist"/>
        <w:numPr>
          <w:ilvl w:val="0"/>
          <w:numId w:val="11"/>
        </w:numPr>
        <w:ind w:left="284" w:hanging="284"/>
        <w:jc w:val="both"/>
        <w:rPr>
          <w:sz w:val="22"/>
          <w:szCs w:val="22"/>
          <w:u w:val="single"/>
        </w:rPr>
      </w:pPr>
      <w:r w:rsidRPr="00C6175E">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2C57E6" w:rsidRPr="00C6175E" w:rsidRDefault="002C57E6" w:rsidP="00AA6517">
      <w:pPr>
        <w:pStyle w:val="Akapitzlist"/>
        <w:numPr>
          <w:ilvl w:val="0"/>
          <w:numId w:val="11"/>
        </w:numPr>
        <w:tabs>
          <w:tab w:val="left" w:pos="567"/>
        </w:tabs>
        <w:ind w:left="284" w:hanging="284"/>
        <w:jc w:val="both"/>
        <w:rPr>
          <w:sz w:val="22"/>
          <w:szCs w:val="22"/>
        </w:rPr>
      </w:pPr>
      <w:r w:rsidRPr="00C6175E">
        <w:rPr>
          <w:sz w:val="22"/>
          <w:szCs w:val="22"/>
          <w:u w:val="single"/>
        </w:rPr>
        <w:t xml:space="preserve">Dokumenty załączone do oferty zawierające tajemnicę przedsiębiorstwa </w:t>
      </w:r>
      <w:r w:rsidRPr="00C6175E">
        <w:rPr>
          <w:sz w:val="22"/>
          <w:szCs w:val="22"/>
        </w:rPr>
        <w:t>muszą być oznaczone klauzulą: „</w:t>
      </w:r>
      <w:r w:rsidRPr="00C6175E">
        <w:rPr>
          <w:b/>
          <w:sz w:val="22"/>
          <w:szCs w:val="22"/>
        </w:rPr>
        <w:t>NIE UDOSTĘPNIAĆ – INFORMACJE STANOWIĄ TAJEMNICĘ PRZEDSIĘBIORSTWA W ROZUMIENIU ART. 11 UST. 4 USTAWY O ZWALCZANIU NIEUCZCIWEJ KONKURENCJI”</w:t>
      </w:r>
      <w:r w:rsidRPr="00C6175E">
        <w:rPr>
          <w:sz w:val="22"/>
          <w:szCs w:val="22"/>
        </w:rPr>
        <w:t xml:space="preserve"> i powinny być odrębną częścią oferty.</w:t>
      </w:r>
    </w:p>
    <w:p w:rsidR="002C57E6" w:rsidRPr="00994377" w:rsidRDefault="002C57E6" w:rsidP="00AA6517">
      <w:pPr>
        <w:pStyle w:val="Akapitzlist"/>
        <w:numPr>
          <w:ilvl w:val="0"/>
          <w:numId w:val="11"/>
        </w:numPr>
        <w:ind w:left="284" w:hanging="284"/>
        <w:jc w:val="both"/>
        <w:rPr>
          <w:sz w:val="22"/>
          <w:szCs w:val="22"/>
        </w:rPr>
      </w:pPr>
      <w:r w:rsidRPr="00994377">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2C57E6" w:rsidRDefault="002C57E6" w:rsidP="00AA6517">
      <w:pPr>
        <w:pStyle w:val="Akapitzlist"/>
        <w:numPr>
          <w:ilvl w:val="0"/>
          <w:numId w:val="11"/>
        </w:numPr>
        <w:tabs>
          <w:tab w:val="left" w:pos="567"/>
        </w:tabs>
        <w:ind w:left="284" w:hanging="284"/>
        <w:jc w:val="both"/>
        <w:rPr>
          <w:sz w:val="22"/>
          <w:szCs w:val="22"/>
        </w:rPr>
      </w:pPr>
      <w:r>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r>
        <w:rPr>
          <w:sz w:val="22"/>
          <w:szCs w:val="22"/>
        </w:rPr>
        <w:lastRenderedPageBreak/>
        <w:t xml:space="preserve">Zastrzeżenie informacji, które nie stanowią tajemnicy przedsiębiorstwa w rozumieniu ustawy </w:t>
      </w:r>
      <w:r>
        <w:rPr>
          <w:sz w:val="22"/>
          <w:szCs w:val="22"/>
        </w:rPr>
        <w:br/>
        <w:t>o zwalczaniu nieuczciwej konkurencji skutkować będzie odrzuceniem oferty.</w:t>
      </w:r>
    </w:p>
    <w:p w:rsidR="00F039DE" w:rsidRDefault="00F039DE" w:rsidP="00F039DE">
      <w:pPr>
        <w:pStyle w:val="Akapitzlist"/>
        <w:tabs>
          <w:tab w:val="left" w:pos="567"/>
        </w:tabs>
        <w:ind w:left="567"/>
        <w:jc w:val="both"/>
        <w:rPr>
          <w:sz w:val="22"/>
          <w:szCs w:val="22"/>
        </w:rPr>
      </w:pPr>
    </w:p>
    <w:p w:rsidR="002C57E6" w:rsidRDefault="002C57E6" w:rsidP="002C57E6">
      <w:pPr>
        <w:ind w:left="567" w:hanging="567"/>
        <w:jc w:val="both"/>
        <w:rPr>
          <w:b/>
          <w:sz w:val="22"/>
          <w:szCs w:val="22"/>
        </w:rPr>
      </w:pPr>
      <w:r>
        <w:rPr>
          <w:b/>
          <w:sz w:val="22"/>
          <w:szCs w:val="22"/>
        </w:rPr>
        <w:t xml:space="preserve">XII. </w:t>
      </w:r>
      <w:r>
        <w:rPr>
          <w:b/>
          <w:sz w:val="22"/>
          <w:szCs w:val="22"/>
        </w:rPr>
        <w:tab/>
        <w:t>Miejsce oraz termin składania i otwarcia ofert</w:t>
      </w:r>
    </w:p>
    <w:p w:rsidR="002C57E6" w:rsidRDefault="002C57E6" w:rsidP="002C57E6">
      <w:pPr>
        <w:jc w:val="both"/>
        <w:rPr>
          <w:b/>
          <w:sz w:val="22"/>
          <w:szCs w:val="22"/>
        </w:rPr>
      </w:pPr>
    </w:p>
    <w:p w:rsidR="002C57E6" w:rsidRDefault="002C57E6" w:rsidP="00AA6517">
      <w:pPr>
        <w:ind w:left="284" w:hanging="284"/>
        <w:jc w:val="both"/>
        <w:rPr>
          <w:b/>
          <w:sz w:val="22"/>
          <w:szCs w:val="22"/>
        </w:rPr>
      </w:pPr>
      <w:r>
        <w:rPr>
          <w:sz w:val="22"/>
          <w:szCs w:val="22"/>
        </w:rPr>
        <w:t xml:space="preserve">1.   Oferty należy składać w siedzibie zamawiającego: Mazowiecka Instytucja Gospodarki Budżetowej       MAZOVIA; ul. Kocjana 3; 01-473 Warszawa, w pokoju </w:t>
      </w:r>
      <w:r>
        <w:rPr>
          <w:b/>
          <w:sz w:val="22"/>
          <w:szCs w:val="22"/>
        </w:rPr>
        <w:t>nr</w:t>
      </w:r>
      <w:r>
        <w:rPr>
          <w:sz w:val="22"/>
          <w:szCs w:val="22"/>
        </w:rPr>
        <w:t xml:space="preserve"> </w:t>
      </w:r>
      <w:r>
        <w:rPr>
          <w:b/>
          <w:sz w:val="22"/>
          <w:szCs w:val="22"/>
        </w:rPr>
        <w:t>2 (sekretariat).</w:t>
      </w:r>
    </w:p>
    <w:p w:rsidR="002C57E6" w:rsidRPr="006470DD" w:rsidRDefault="002C57E6" w:rsidP="00AA6517">
      <w:pPr>
        <w:tabs>
          <w:tab w:val="left" w:pos="1080"/>
          <w:tab w:val="left" w:pos="2160"/>
        </w:tabs>
        <w:ind w:left="284" w:hanging="284"/>
        <w:jc w:val="both"/>
        <w:rPr>
          <w:sz w:val="22"/>
          <w:szCs w:val="22"/>
          <w:highlight w:val="yellow"/>
        </w:rPr>
      </w:pPr>
      <w:r>
        <w:rPr>
          <w:sz w:val="22"/>
          <w:szCs w:val="22"/>
        </w:rPr>
        <w:t xml:space="preserve">2. </w:t>
      </w:r>
      <w:r>
        <w:rPr>
          <w:sz w:val="22"/>
          <w:szCs w:val="22"/>
        </w:rPr>
        <w:tab/>
        <w:t xml:space="preserve">Termin składania ofert upływa </w:t>
      </w:r>
      <w:r w:rsidRPr="006470DD">
        <w:rPr>
          <w:sz w:val="22"/>
          <w:szCs w:val="22"/>
        </w:rPr>
        <w:t xml:space="preserve">w </w:t>
      </w:r>
      <w:r w:rsidR="001921F8">
        <w:rPr>
          <w:b/>
          <w:sz w:val="22"/>
          <w:szCs w:val="22"/>
        </w:rPr>
        <w:t>29</w:t>
      </w:r>
      <w:r w:rsidRPr="006470DD">
        <w:rPr>
          <w:b/>
          <w:sz w:val="22"/>
          <w:szCs w:val="22"/>
        </w:rPr>
        <w:t>.0</w:t>
      </w:r>
      <w:r w:rsidR="000D7FB4">
        <w:rPr>
          <w:b/>
          <w:sz w:val="22"/>
          <w:szCs w:val="22"/>
        </w:rPr>
        <w:t>2</w:t>
      </w:r>
      <w:r w:rsidRPr="006470DD">
        <w:rPr>
          <w:b/>
          <w:sz w:val="22"/>
          <w:szCs w:val="22"/>
        </w:rPr>
        <w:t>.201</w:t>
      </w:r>
      <w:r w:rsidR="000D7FB4">
        <w:rPr>
          <w:b/>
          <w:sz w:val="22"/>
          <w:szCs w:val="22"/>
        </w:rPr>
        <w:t>6</w:t>
      </w:r>
      <w:r w:rsidRPr="006470DD">
        <w:rPr>
          <w:b/>
          <w:sz w:val="22"/>
          <w:szCs w:val="22"/>
        </w:rPr>
        <w:t xml:space="preserve"> r.</w:t>
      </w:r>
      <w:r w:rsidRPr="006470DD">
        <w:rPr>
          <w:sz w:val="22"/>
          <w:szCs w:val="22"/>
        </w:rPr>
        <w:t xml:space="preserve"> </w:t>
      </w:r>
      <w:r w:rsidRPr="006470DD">
        <w:rPr>
          <w:b/>
          <w:sz w:val="22"/>
          <w:szCs w:val="22"/>
        </w:rPr>
        <w:t>godz.</w:t>
      </w:r>
      <w:r w:rsidRPr="006470DD">
        <w:rPr>
          <w:sz w:val="22"/>
          <w:szCs w:val="22"/>
        </w:rPr>
        <w:t xml:space="preserve"> </w:t>
      </w:r>
      <w:r w:rsidRPr="006470DD">
        <w:rPr>
          <w:b/>
          <w:sz w:val="22"/>
          <w:szCs w:val="22"/>
        </w:rPr>
        <w:t>10.00</w:t>
      </w:r>
      <w:r w:rsidRPr="006470DD">
        <w:rPr>
          <w:sz w:val="22"/>
          <w:szCs w:val="22"/>
        </w:rPr>
        <w:t xml:space="preserve"> Oferty otrzymane przez zamawiającego po tym terminie zostaną zwrócone bez otwierania po upływie terminu przewidzianego na wniesienie </w:t>
      </w:r>
      <w:r w:rsidR="002349B6">
        <w:rPr>
          <w:sz w:val="22"/>
          <w:szCs w:val="22"/>
        </w:rPr>
        <w:t>odwołania</w:t>
      </w:r>
      <w:r w:rsidRPr="006470DD">
        <w:rPr>
          <w:sz w:val="22"/>
          <w:szCs w:val="22"/>
        </w:rPr>
        <w:t>.</w:t>
      </w:r>
    </w:p>
    <w:p w:rsidR="002C57E6" w:rsidRDefault="002C57E6" w:rsidP="00AA6517">
      <w:pPr>
        <w:tabs>
          <w:tab w:val="left" w:pos="1080"/>
          <w:tab w:val="left" w:pos="2160"/>
        </w:tabs>
        <w:ind w:left="284" w:hanging="284"/>
        <w:jc w:val="both"/>
        <w:rPr>
          <w:b/>
          <w:sz w:val="22"/>
          <w:szCs w:val="22"/>
        </w:rPr>
      </w:pPr>
      <w:r w:rsidRPr="006470DD">
        <w:rPr>
          <w:sz w:val="22"/>
          <w:szCs w:val="22"/>
        </w:rPr>
        <w:t xml:space="preserve">3. </w:t>
      </w:r>
      <w:r w:rsidRPr="006470DD">
        <w:rPr>
          <w:sz w:val="22"/>
          <w:szCs w:val="22"/>
        </w:rPr>
        <w:tab/>
        <w:t xml:space="preserve">Otwarcie ofert odbędzie się w dniu </w:t>
      </w:r>
      <w:r w:rsidR="001921F8">
        <w:rPr>
          <w:b/>
          <w:sz w:val="22"/>
          <w:szCs w:val="22"/>
        </w:rPr>
        <w:t>29</w:t>
      </w:r>
      <w:r w:rsidRPr="006470DD">
        <w:rPr>
          <w:b/>
          <w:sz w:val="22"/>
          <w:szCs w:val="22"/>
        </w:rPr>
        <w:t>.0</w:t>
      </w:r>
      <w:r w:rsidR="000D7FB4">
        <w:rPr>
          <w:b/>
          <w:sz w:val="22"/>
          <w:szCs w:val="22"/>
        </w:rPr>
        <w:t>2</w:t>
      </w:r>
      <w:r w:rsidRPr="006470DD">
        <w:rPr>
          <w:b/>
          <w:sz w:val="22"/>
          <w:szCs w:val="22"/>
        </w:rPr>
        <w:t>.201</w:t>
      </w:r>
      <w:r w:rsidR="000D7FB4">
        <w:rPr>
          <w:b/>
          <w:sz w:val="22"/>
          <w:szCs w:val="22"/>
        </w:rPr>
        <w:t>6</w:t>
      </w:r>
      <w:r w:rsidRPr="006470DD">
        <w:rPr>
          <w:b/>
          <w:sz w:val="22"/>
          <w:szCs w:val="22"/>
        </w:rPr>
        <w:t xml:space="preserve"> r.</w:t>
      </w:r>
      <w:r w:rsidRPr="006470DD">
        <w:rPr>
          <w:sz w:val="22"/>
          <w:szCs w:val="22"/>
        </w:rPr>
        <w:t xml:space="preserve"> </w:t>
      </w:r>
      <w:r w:rsidRPr="006470DD">
        <w:rPr>
          <w:b/>
          <w:sz w:val="22"/>
          <w:szCs w:val="22"/>
        </w:rPr>
        <w:t>godz.</w:t>
      </w:r>
      <w:r w:rsidRPr="006470DD">
        <w:rPr>
          <w:sz w:val="22"/>
          <w:szCs w:val="22"/>
        </w:rPr>
        <w:t xml:space="preserve"> </w:t>
      </w:r>
      <w:r w:rsidRPr="006470DD">
        <w:rPr>
          <w:b/>
          <w:sz w:val="22"/>
          <w:szCs w:val="22"/>
        </w:rPr>
        <w:t>10.30</w:t>
      </w:r>
      <w:r w:rsidRPr="006470DD">
        <w:rPr>
          <w:sz w:val="22"/>
          <w:szCs w:val="22"/>
        </w:rPr>
        <w:t xml:space="preserve"> </w:t>
      </w:r>
      <w:r w:rsidRPr="00994377">
        <w:rPr>
          <w:sz w:val="22"/>
          <w:szCs w:val="22"/>
        </w:rPr>
        <w:t xml:space="preserve">w </w:t>
      </w:r>
      <w:r>
        <w:rPr>
          <w:sz w:val="22"/>
          <w:szCs w:val="22"/>
        </w:rPr>
        <w:t xml:space="preserve">siedzibie zamawiającego w </w:t>
      </w:r>
      <w:r>
        <w:rPr>
          <w:b/>
          <w:sz w:val="22"/>
          <w:szCs w:val="22"/>
        </w:rPr>
        <w:t>sali konferencyjnej.</w:t>
      </w:r>
    </w:p>
    <w:p w:rsidR="002C57E6" w:rsidRDefault="002C57E6" w:rsidP="00AA6517">
      <w:pPr>
        <w:tabs>
          <w:tab w:val="left" w:pos="1080"/>
          <w:tab w:val="left" w:pos="2160"/>
        </w:tabs>
        <w:ind w:left="284" w:hanging="284"/>
        <w:jc w:val="both"/>
        <w:rPr>
          <w:color w:val="000000"/>
          <w:sz w:val="22"/>
          <w:szCs w:val="22"/>
        </w:rPr>
      </w:pPr>
      <w:r>
        <w:rPr>
          <w:color w:val="000000"/>
          <w:sz w:val="22"/>
          <w:szCs w:val="22"/>
        </w:rPr>
        <w:t xml:space="preserve">4. </w:t>
      </w:r>
      <w:r>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2C57E6" w:rsidRDefault="002C57E6" w:rsidP="00AA6517">
      <w:pPr>
        <w:ind w:left="284" w:hanging="284"/>
        <w:jc w:val="center"/>
        <w:rPr>
          <w:color w:val="000000"/>
          <w:sz w:val="22"/>
          <w:szCs w:val="22"/>
        </w:rPr>
      </w:pPr>
      <w:r>
        <w:rPr>
          <w:b/>
          <w:color w:val="000000"/>
          <w:sz w:val="22"/>
          <w:szCs w:val="22"/>
        </w:rPr>
        <w:t>„ZMIANA OFERTY. PROSZĘ WYCOFAĆ WCZEŚNIEJSZĄ OFERTĘ.”</w:t>
      </w:r>
    </w:p>
    <w:p w:rsidR="002C57E6" w:rsidRDefault="002C57E6" w:rsidP="00AA6517">
      <w:pPr>
        <w:ind w:left="284" w:hanging="284"/>
        <w:jc w:val="both"/>
        <w:rPr>
          <w:color w:val="000000"/>
          <w:sz w:val="22"/>
          <w:szCs w:val="22"/>
        </w:rPr>
      </w:pPr>
      <w:r>
        <w:rPr>
          <w:color w:val="000000"/>
          <w:sz w:val="22"/>
          <w:szCs w:val="22"/>
        </w:rPr>
        <w:t>Zamawiający zwróci wycofaną ofertę wykonawcy bez jej otwierania.</w:t>
      </w:r>
    </w:p>
    <w:p w:rsidR="002C57E6" w:rsidRDefault="002C57E6" w:rsidP="00AA6517">
      <w:pPr>
        <w:autoSpaceDE w:val="0"/>
        <w:autoSpaceDN w:val="0"/>
        <w:adjustRightInd w:val="0"/>
        <w:ind w:left="284" w:hanging="284"/>
        <w:jc w:val="both"/>
        <w:rPr>
          <w:color w:val="000000"/>
          <w:sz w:val="22"/>
          <w:szCs w:val="22"/>
        </w:rPr>
      </w:pPr>
      <w:r>
        <w:rPr>
          <w:color w:val="000000"/>
          <w:sz w:val="22"/>
          <w:szCs w:val="22"/>
        </w:rPr>
        <w:t>5.</w:t>
      </w:r>
      <w:r>
        <w:rPr>
          <w:color w:val="000000"/>
          <w:sz w:val="22"/>
          <w:szCs w:val="22"/>
        </w:rPr>
        <w:tab/>
      </w:r>
      <w:r>
        <w:rPr>
          <w:sz w:val="22"/>
          <w:szCs w:val="22"/>
        </w:rPr>
        <w:t xml:space="preserve">W postepowaniu o udzielenie zamówienia o wartości </w:t>
      </w:r>
      <w:r w:rsidR="00C6175E">
        <w:rPr>
          <w:sz w:val="22"/>
          <w:szCs w:val="22"/>
        </w:rPr>
        <w:t>mniejszej niż</w:t>
      </w:r>
      <w:r>
        <w:rPr>
          <w:sz w:val="22"/>
          <w:szCs w:val="22"/>
        </w:rPr>
        <w:t xml:space="preserve"> kwoty określone w</w:t>
      </w:r>
      <w:r w:rsidR="00C6175E">
        <w:rPr>
          <w:sz w:val="22"/>
          <w:szCs w:val="22"/>
        </w:rPr>
        <w:t> </w:t>
      </w:r>
      <w:r>
        <w:rPr>
          <w:sz w:val="22"/>
          <w:szCs w:val="22"/>
        </w:rPr>
        <w:t>przepisach wydanych na podstawie art. 11 ust. 8</w:t>
      </w:r>
      <w:r w:rsidR="00C6175E">
        <w:rPr>
          <w:sz w:val="22"/>
          <w:szCs w:val="22"/>
        </w:rPr>
        <w:t xml:space="preserve"> Pzp</w:t>
      </w:r>
      <w:r>
        <w:rPr>
          <w:sz w:val="22"/>
          <w:szCs w:val="22"/>
        </w:rPr>
        <w:t>, zamawiający niezwłocznie zw</w:t>
      </w:r>
      <w:r w:rsidR="00C6175E">
        <w:rPr>
          <w:sz w:val="22"/>
          <w:szCs w:val="22"/>
        </w:rPr>
        <w:t>raca ofertę, która została złożona po terminie.</w:t>
      </w:r>
    </w:p>
    <w:p w:rsidR="002C57E6" w:rsidRDefault="002C57E6" w:rsidP="002C57E6">
      <w:pPr>
        <w:ind w:left="567" w:hanging="567"/>
        <w:jc w:val="both"/>
        <w:rPr>
          <w:b/>
          <w:sz w:val="22"/>
          <w:szCs w:val="22"/>
        </w:rPr>
      </w:pPr>
    </w:p>
    <w:p w:rsidR="002C57E6" w:rsidRDefault="002C57E6" w:rsidP="002C57E6">
      <w:pPr>
        <w:jc w:val="both"/>
        <w:rPr>
          <w:b/>
          <w:sz w:val="22"/>
          <w:szCs w:val="22"/>
        </w:rPr>
      </w:pPr>
      <w:r>
        <w:rPr>
          <w:b/>
          <w:sz w:val="22"/>
          <w:szCs w:val="22"/>
        </w:rPr>
        <w:t>XIII. Opis sposobu obliczenia ceny</w:t>
      </w:r>
    </w:p>
    <w:p w:rsidR="002C57E6" w:rsidRDefault="002C57E6" w:rsidP="002C57E6">
      <w:pPr>
        <w:jc w:val="both"/>
        <w:rPr>
          <w:b/>
          <w:sz w:val="22"/>
          <w:szCs w:val="22"/>
        </w:rPr>
      </w:pPr>
    </w:p>
    <w:p w:rsidR="000D7FB4" w:rsidRDefault="000D7FB4" w:rsidP="000D7FB4">
      <w:pPr>
        <w:numPr>
          <w:ilvl w:val="3"/>
          <w:numId w:val="12"/>
        </w:numPr>
        <w:tabs>
          <w:tab w:val="num" w:pos="284"/>
        </w:tabs>
        <w:ind w:left="284" w:hanging="284"/>
        <w:jc w:val="both"/>
        <w:rPr>
          <w:rFonts w:eastAsia="Calibri"/>
          <w:sz w:val="22"/>
          <w:szCs w:val="22"/>
        </w:rPr>
      </w:pPr>
      <w:r>
        <w:rPr>
          <w:rFonts w:eastAsia="Calibri"/>
          <w:sz w:val="22"/>
          <w:szCs w:val="22"/>
        </w:rPr>
        <w:t xml:space="preserve">Oferta musi zawierać cenę określoną </w:t>
      </w:r>
      <w:r>
        <w:rPr>
          <w:rFonts w:eastAsia="Calibri"/>
          <w:b/>
          <w:sz w:val="22"/>
          <w:szCs w:val="22"/>
        </w:rPr>
        <w:t>za cały przedmiot zamówienia w danej części</w:t>
      </w:r>
      <w:r>
        <w:rPr>
          <w:rFonts w:eastAsia="Calibri"/>
          <w:sz w:val="22"/>
          <w:szCs w:val="22"/>
        </w:rPr>
        <w:t>, w rozumieniu art. 3 ust. 1 pkt 1 i ust. 2 ustawy z dnia 9 maja 2014 r. o informowaniu o cenach towarów i usług (Dz. U. z 10 lipca 2014 r., poz. 915).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0D7FB4" w:rsidRDefault="000D7FB4" w:rsidP="000D7FB4">
      <w:pPr>
        <w:ind w:left="284" w:hanging="284"/>
        <w:jc w:val="both"/>
        <w:rPr>
          <w:rFonts w:eastAsia="Calibri"/>
          <w:sz w:val="22"/>
          <w:szCs w:val="22"/>
        </w:rPr>
      </w:pPr>
      <w:r>
        <w:rPr>
          <w:rFonts w:eastAsia="Calibri"/>
          <w:b/>
          <w:sz w:val="22"/>
          <w:szCs w:val="22"/>
        </w:rPr>
        <w:t>2.</w:t>
      </w:r>
      <w:r>
        <w:rPr>
          <w:rFonts w:eastAsia="Calibri"/>
          <w:sz w:val="22"/>
          <w:szCs w:val="22"/>
        </w:rPr>
        <w:t xml:space="preserve">  </w:t>
      </w:r>
      <w:r>
        <w:rPr>
          <w:rFonts w:eastAsia="Calibri"/>
          <w:sz w:val="22"/>
          <w:szCs w:val="22"/>
        </w:rPr>
        <w:tab/>
        <w:t xml:space="preserve">Cena podana w ofercie powinna obejmować wszystkie koszty i składniki związane z wykonaniem zamówienia oraz warunkami stawianymi przez zamawiającego. </w:t>
      </w:r>
    </w:p>
    <w:p w:rsidR="000D7FB4" w:rsidRDefault="000D7FB4" w:rsidP="000D7FB4">
      <w:pPr>
        <w:ind w:firstLine="284"/>
        <w:jc w:val="both"/>
        <w:rPr>
          <w:rFonts w:eastAsia="Calibri"/>
          <w:sz w:val="22"/>
          <w:szCs w:val="22"/>
        </w:rPr>
      </w:pPr>
      <w:r>
        <w:rPr>
          <w:rFonts w:eastAsia="Calibri"/>
          <w:sz w:val="22"/>
          <w:szCs w:val="22"/>
        </w:rPr>
        <w:t>Cenę oferty należy podać w następujący sposób:</w:t>
      </w:r>
    </w:p>
    <w:p w:rsidR="000D7FB4" w:rsidRDefault="000D7FB4" w:rsidP="000D7FB4">
      <w:pPr>
        <w:ind w:left="284" w:hanging="284"/>
        <w:jc w:val="both"/>
        <w:rPr>
          <w:rFonts w:eastAsia="Calibri"/>
          <w:sz w:val="22"/>
          <w:szCs w:val="22"/>
        </w:rPr>
      </w:pPr>
      <w:r>
        <w:rPr>
          <w:rFonts w:eastAsia="Calibri"/>
          <w:sz w:val="22"/>
          <w:szCs w:val="22"/>
        </w:rPr>
        <w:t>-</w:t>
      </w:r>
      <w:r>
        <w:rPr>
          <w:rFonts w:eastAsia="Calibri"/>
          <w:sz w:val="22"/>
          <w:szCs w:val="22"/>
        </w:rPr>
        <w:tab/>
        <w:t>cenę bez podatku VAT (netto),</w:t>
      </w:r>
    </w:p>
    <w:p w:rsidR="000D7FB4" w:rsidRDefault="000D7FB4" w:rsidP="000D7FB4">
      <w:pPr>
        <w:ind w:left="284" w:hanging="284"/>
        <w:jc w:val="both"/>
        <w:rPr>
          <w:rFonts w:eastAsia="Calibri"/>
          <w:sz w:val="22"/>
          <w:szCs w:val="22"/>
        </w:rPr>
      </w:pPr>
      <w:r>
        <w:rPr>
          <w:rFonts w:eastAsia="Calibri"/>
          <w:sz w:val="22"/>
          <w:szCs w:val="22"/>
        </w:rPr>
        <w:t>-</w:t>
      </w:r>
      <w:r>
        <w:rPr>
          <w:rFonts w:eastAsia="Calibri"/>
          <w:sz w:val="22"/>
          <w:szCs w:val="22"/>
        </w:rPr>
        <w:tab/>
        <w:t>cenę łącznie z należnym podatkiem VAT (brutto), jeżeli na podstawie odrębnych przepisów sprzedaż towaru (usługi) podlega obciążeniu podatkiem od towarów i usług lub podatkiem akcyzowym.</w:t>
      </w:r>
    </w:p>
    <w:p w:rsidR="000D7FB4" w:rsidRDefault="000D7FB4" w:rsidP="000D7FB4">
      <w:pPr>
        <w:tabs>
          <w:tab w:val="left" w:pos="284"/>
        </w:tabs>
        <w:ind w:left="284" w:hanging="284"/>
        <w:jc w:val="both"/>
        <w:rPr>
          <w:rFonts w:eastAsia="Calibri"/>
          <w:sz w:val="22"/>
          <w:szCs w:val="22"/>
        </w:rPr>
      </w:pPr>
      <w:r>
        <w:rPr>
          <w:rFonts w:eastAsia="Calibri"/>
          <w:b/>
          <w:sz w:val="22"/>
          <w:szCs w:val="22"/>
        </w:rPr>
        <w:t>3.</w:t>
      </w:r>
      <w:r>
        <w:rPr>
          <w:rFonts w:eastAsia="Calibri"/>
          <w:sz w:val="22"/>
          <w:szCs w:val="22"/>
        </w:rPr>
        <w:t xml:space="preserve">  </w:t>
      </w:r>
      <w:r>
        <w:rPr>
          <w:rFonts w:eastAsia="Calibri"/>
          <w:sz w:val="22"/>
          <w:szCs w:val="22"/>
        </w:rPr>
        <w:tab/>
        <w:t>Za cenę oferty będzie się uważać łączną cenę za cały przedmiotu zamówienia.  Cena może być tylko jedna za oferowany przedmiot zamówienia, nie dopuszcza się wariantowości cen.</w:t>
      </w:r>
    </w:p>
    <w:p w:rsidR="000D7FB4" w:rsidRDefault="000D7FB4" w:rsidP="000D7FB4">
      <w:pPr>
        <w:tabs>
          <w:tab w:val="left" w:pos="284"/>
          <w:tab w:val="left" w:pos="567"/>
        </w:tabs>
        <w:ind w:left="284" w:hanging="284"/>
        <w:jc w:val="both"/>
        <w:rPr>
          <w:rFonts w:eastAsia="Calibri"/>
          <w:sz w:val="22"/>
          <w:szCs w:val="22"/>
        </w:rPr>
      </w:pPr>
      <w:r>
        <w:rPr>
          <w:rFonts w:eastAsia="Calibri"/>
          <w:b/>
          <w:sz w:val="22"/>
          <w:szCs w:val="22"/>
        </w:rPr>
        <w:t>4.</w:t>
      </w:r>
      <w:r>
        <w:rPr>
          <w:rFonts w:eastAsia="Calibri"/>
          <w:sz w:val="22"/>
          <w:szCs w:val="22"/>
        </w:rPr>
        <w:t xml:space="preserve">  </w:t>
      </w:r>
      <w:r>
        <w:rPr>
          <w:rFonts w:eastAsia="Calibri"/>
          <w:sz w:val="22"/>
          <w:szCs w:val="22"/>
        </w:rPr>
        <w:tab/>
        <w:t xml:space="preserve">Cena ofertowa musi być podana w złotych polskich, cyfrowo i słownie. </w:t>
      </w:r>
    </w:p>
    <w:p w:rsidR="000D7FB4" w:rsidRDefault="000D7FB4" w:rsidP="000D7FB4">
      <w:pPr>
        <w:tabs>
          <w:tab w:val="left" w:pos="284"/>
          <w:tab w:val="left" w:pos="567"/>
        </w:tabs>
        <w:ind w:left="284" w:hanging="284"/>
        <w:jc w:val="both"/>
        <w:rPr>
          <w:rFonts w:eastAsia="Calibri"/>
          <w:sz w:val="22"/>
          <w:szCs w:val="22"/>
        </w:rPr>
      </w:pPr>
      <w:r>
        <w:rPr>
          <w:rFonts w:eastAsia="Calibri"/>
          <w:b/>
          <w:sz w:val="22"/>
          <w:szCs w:val="22"/>
        </w:rPr>
        <w:t>5.</w:t>
      </w:r>
      <w:r>
        <w:rPr>
          <w:rFonts w:eastAsia="Calibri"/>
          <w:sz w:val="22"/>
          <w:szCs w:val="22"/>
        </w:rPr>
        <w:t xml:space="preserve">   Cena nie ulega zmianie przez okres realizacji umowy.</w:t>
      </w:r>
    </w:p>
    <w:p w:rsidR="000D7FB4" w:rsidRDefault="000D7FB4" w:rsidP="000D7FB4">
      <w:pPr>
        <w:tabs>
          <w:tab w:val="left" w:pos="284"/>
          <w:tab w:val="left" w:pos="567"/>
        </w:tabs>
        <w:ind w:left="284" w:hanging="284"/>
        <w:jc w:val="both"/>
        <w:rPr>
          <w:rFonts w:eastAsia="Calibri"/>
          <w:sz w:val="22"/>
          <w:szCs w:val="22"/>
        </w:rPr>
      </w:pPr>
      <w:r>
        <w:rPr>
          <w:rFonts w:eastAsia="Calibri"/>
          <w:b/>
          <w:sz w:val="22"/>
          <w:szCs w:val="22"/>
        </w:rPr>
        <w:t>6.</w:t>
      </w:r>
      <w:r>
        <w:rPr>
          <w:rFonts w:eastAsia="Calibri"/>
          <w:sz w:val="22"/>
          <w:szCs w:val="22"/>
        </w:rPr>
        <w:t xml:space="preserve">  </w:t>
      </w:r>
      <w:r>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2C57E6" w:rsidRDefault="002C57E6" w:rsidP="002C57E6">
      <w:pPr>
        <w:tabs>
          <w:tab w:val="left" w:pos="567"/>
        </w:tabs>
        <w:ind w:left="540" w:hanging="540"/>
        <w:jc w:val="both"/>
        <w:rPr>
          <w:sz w:val="22"/>
          <w:szCs w:val="22"/>
        </w:rPr>
      </w:pPr>
    </w:p>
    <w:p w:rsidR="002C57E6" w:rsidRDefault="002C57E6" w:rsidP="002C57E6">
      <w:pPr>
        <w:ind w:left="540" w:hanging="540"/>
        <w:jc w:val="both"/>
        <w:rPr>
          <w:b/>
          <w:sz w:val="22"/>
          <w:szCs w:val="22"/>
        </w:rPr>
      </w:pPr>
      <w:r>
        <w:rPr>
          <w:b/>
          <w:sz w:val="22"/>
          <w:szCs w:val="22"/>
        </w:rPr>
        <w:t>XIV. Opis</w:t>
      </w:r>
      <w:r>
        <w:rPr>
          <w:sz w:val="22"/>
          <w:szCs w:val="22"/>
        </w:rPr>
        <w:t xml:space="preserve"> k</w:t>
      </w:r>
      <w:r>
        <w:rPr>
          <w:b/>
          <w:sz w:val="22"/>
          <w:szCs w:val="22"/>
        </w:rPr>
        <w:t xml:space="preserve">ryteriów, którymi zamawiający będzie się kierował przy wyborze oferty, wraz </w:t>
      </w:r>
      <w:r>
        <w:rPr>
          <w:b/>
          <w:sz w:val="22"/>
          <w:szCs w:val="22"/>
        </w:rPr>
        <w:br/>
        <w:t>z podaniem znaczenia tych kryteriów i sposobu oceny ofert.</w:t>
      </w:r>
    </w:p>
    <w:p w:rsidR="002C57E6" w:rsidRDefault="002C57E6" w:rsidP="002C57E6">
      <w:pPr>
        <w:ind w:left="540" w:hanging="540"/>
        <w:jc w:val="both"/>
        <w:rPr>
          <w:b/>
          <w:sz w:val="22"/>
          <w:szCs w:val="22"/>
        </w:rPr>
      </w:pPr>
    </w:p>
    <w:p w:rsidR="000D7FB4" w:rsidRDefault="000D7FB4" w:rsidP="000D7FB4">
      <w:pPr>
        <w:numPr>
          <w:ilvl w:val="6"/>
          <w:numId w:val="11"/>
        </w:numPr>
        <w:ind w:left="284" w:hanging="284"/>
        <w:jc w:val="both"/>
        <w:rPr>
          <w:sz w:val="22"/>
          <w:szCs w:val="22"/>
        </w:rPr>
      </w:pPr>
      <w:r>
        <w:rPr>
          <w:sz w:val="22"/>
          <w:szCs w:val="22"/>
        </w:rPr>
        <w:t>Kryterium oceny ofert, które Zmawiający zastosuje celem wyboru najkorzystniejszej oferty, stanowi najniższa cena.</w:t>
      </w:r>
    </w:p>
    <w:p w:rsidR="000D7FB4" w:rsidRPr="00DB5D15" w:rsidRDefault="000D7FB4" w:rsidP="001921F8">
      <w:pPr>
        <w:numPr>
          <w:ilvl w:val="6"/>
          <w:numId w:val="11"/>
        </w:numPr>
        <w:ind w:left="284" w:hanging="284"/>
        <w:jc w:val="both"/>
        <w:rPr>
          <w:b/>
          <w:sz w:val="22"/>
          <w:szCs w:val="22"/>
          <w:u w:val="single"/>
        </w:rPr>
      </w:pP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b/>
          <w:sz w:val="22"/>
          <w:szCs w:val="22"/>
          <w:u w:val="single"/>
          <w:lang w:eastAsia="en-US"/>
        </w:rPr>
        <w:t xml:space="preserve">Wykonawca, składając ofertę, informuje zamawiającego, czy wybór oferty będzie prowadzić do powstania u zamawiającego </w:t>
      </w:r>
      <w:r>
        <w:rPr>
          <w:rFonts w:eastAsiaTheme="minorHAnsi"/>
          <w:b/>
          <w:sz w:val="22"/>
          <w:szCs w:val="22"/>
          <w:u w:val="single"/>
          <w:lang w:eastAsia="en-US"/>
        </w:rPr>
        <w:lastRenderedPageBreak/>
        <w:t>obowiązku podatkowego, wskazując nazwę (rodzaj) towaru lub usługi, których dostawa lub świadczenie będzie prowadzić do jego powstania, oraz wskazując ich wartość bez kwoty podatku.</w:t>
      </w:r>
    </w:p>
    <w:p w:rsidR="00DB5D15" w:rsidRDefault="00DB5D15" w:rsidP="00DB5D15">
      <w:pPr>
        <w:ind w:left="284"/>
        <w:jc w:val="both"/>
        <w:rPr>
          <w:b/>
          <w:sz w:val="22"/>
          <w:szCs w:val="22"/>
          <w:u w:val="single"/>
        </w:rPr>
      </w:pPr>
    </w:p>
    <w:p w:rsidR="002C57E6" w:rsidRDefault="002C57E6" w:rsidP="00DB5D15">
      <w:pPr>
        <w:ind w:left="567" w:hanging="567"/>
        <w:jc w:val="both"/>
        <w:rPr>
          <w:b/>
          <w:sz w:val="22"/>
          <w:szCs w:val="22"/>
        </w:rPr>
      </w:pPr>
      <w:r>
        <w:rPr>
          <w:b/>
          <w:sz w:val="22"/>
          <w:szCs w:val="22"/>
        </w:rPr>
        <w:t xml:space="preserve">XV. Informacje o formalnościach, jakie powinny zostać dopełnione po wyborze oferty </w:t>
      </w:r>
      <w:r>
        <w:rPr>
          <w:b/>
          <w:sz w:val="22"/>
          <w:szCs w:val="22"/>
        </w:rPr>
        <w:br/>
        <w:t>w celu zawarcia umowy w sprawie zamówienia publicznego</w:t>
      </w:r>
    </w:p>
    <w:p w:rsidR="002C57E6" w:rsidRDefault="002C57E6" w:rsidP="002C57E6">
      <w:pPr>
        <w:ind w:left="540" w:hanging="540"/>
        <w:jc w:val="both"/>
        <w:rPr>
          <w:b/>
          <w:sz w:val="22"/>
          <w:szCs w:val="22"/>
        </w:rPr>
      </w:pPr>
    </w:p>
    <w:p w:rsidR="002C57E6" w:rsidRPr="00204C15" w:rsidRDefault="002C57E6" w:rsidP="00AA6517">
      <w:pPr>
        <w:ind w:left="284" w:hanging="284"/>
        <w:jc w:val="both"/>
        <w:rPr>
          <w:sz w:val="22"/>
          <w:szCs w:val="22"/>
        </w:rPr>
      </w:pPr>
      <w:r>
        <w:rPr>
          <w:rStyle w:val="oznaczenie"/>
          <w:sz w:val="22"/>
          <w:szCs w:val="22"/>
        </w:rPr>
        <w:t xml:space="preserve">1.  </w:t>
      </w:r>
      <w:r>
        <w:rPr>
          <w:rStyle w:val="oznaczenie"/>
          <w:sz w:val="22"/>
          <w:szCs w:val="22"/>
        </w:rPr>
        <w:tab/>
      </w:r>
      <w:r w:rsidRPr="00204C15">
        <w:rPr>
          <w:sz w:val="22"/>
          <w:szCs w:val="22"/>
        </w:rPr>
        <w:t>Niezwłocznie po wyborze najkorzystniejszej oferty zamawiający jednocześnie zawiadamia wykonawców, którzy złożyli oferty, o:</w:t>
      </w:r>
    </w:p>
    <w:p w:rsidR="002C57E6" w:rsidRPr="00204C15" w:rsidRDefault="002C57E6" w:rsidP="00AA6517">
      <w:pPr>
        <w:pStyle w:val="lit"/>
        <w:spacing w:before="0" w:after="0"/>
        <w:ind w:left="284" w:hanging="284"/>
        <w:rPr>
          <w:strike/>
          <w:sz w:val="22"/>
          <w:szCs w:val="22"/>
        </w:rPr>
      </w:pPr>
      <w:r w:rsidRPr="00204C15">
        <w:rPr>
          <w:sz w:val="22"/>
          <w:szCs w:val="22"/>
        </w:rPr>
        <w:t>1)</w:t>
      </w:r>
      <w:r w:rsidRPr="00204C15">
        <w:rPr>
          <w:sz w:val="22"/>
          <w:szCs w:val="22"/>
        </w:rPr>
        <w:ta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za kryterium oceny ofert;</w:t>
      </w:r>
    </w:p>
    <w:p w:rsidR="002C57E6" w:rsidRPr="00204C15" w:rsidRDefault="002C57E6" w:rsidP="00AA6517">
      <w:pPr>
        <w:pStyle w:val="lit"/>
        <w:spacing w:before="0" w:after="0"/>
        <w:ind w:left="284" w:hanging="284"/>
        <w:rPr>
          <w:sz w:val="22"/>
          <w:szCs w:val="22"/>
        </w:rPr>
      </w:pPr>
      <w:r w:rsidRPr="00204C15">
        <w:rPr>
          <w:sz w:val="22"/>
          <w:szCs w:val="22"/>
        </w:rPr>
        <w:t>2)</w:t>
      </w:r>
      <w:r w:rsidRPr="00204C15">
        <w:rPr>
          <w:sz w:val="22"/>
          <w:szCs w:val="22"/>
        </w:rPr>
        <w:tab/>
        <w:t>Wykonawcach, których oferty zostały odrzucone, podając uzasadnienie faktyczne i prawne;</w:t>
      </w:r>
    </w:p>
    <w:p w:rsidR="002C57E6" w:rsidRPr="00204C15" w:rsidRDefault="002C57E6" w:rsidP="00AA6517">
      <w:pPr>
        <w:pStyle w:val="lit"/>
        <w:spacing w:before="0" w:after="0"/>
        <w:ind w:left="284" w:hanging="284"/>
        <w:rPr>
          <w:sz w:val="22"/>
          <w:szCs w:val="22"/>
        </w:rPr>
      </w:pPr>
      <w:r w:rsidRPr="00204C15">
        <w:rPr>
          <w:sz w:val="22"/>
          <w:szCs w:val="22"/>
        </w:rPr>
        <w:t xml:space="preserve">3) </w:t>
      </w:r>
      <w:r w:rsidRPr="00204C15">
        <w:rPr>
          <w:sz w:val="22"/>
          <w:szCs w:val="22"/>
        </w:rPr>
        <w:tab/>
        <w:t>Wykonawcach, którzy zostali wykluczeni z postępowania o udzielenie zamówienia, podając uzasadnienie faktyczne i prawne – jeżeli postępowanie jest prowadzone w trybie przetargu nieograniczonego, negocjacji bez ogłoszenia albo zapytania o cenę;</w:t>
      </w:r>
    </w:p>
    <w:p w:rsidR="002C57E6" w:rsidRPr="00204C15" w:rsidRDefault="002C57E6" w:rsidP="00AA6517">
      <w:pPr>
        <w:pStyle w:val="pkt"/>
        <w:spacing w:before="0" w:after="0"/>
        <w:ind w:left="284" w:hanging="284"/>
        <w:rPr>
          <w:sz w:val="22"/>
        </w:rPr>
      </w:pPr>
      <w:r w:rsidRPr="00204C15">
        <w:rPr>
          <w:sz w:val="22"/>
        </w:rPr>
        <w:t>4)</w:t>
      </w:r>
      <w:r w:rsidRPr="00204C15">
        <w:rPr>
          <w:sz w:val="22"/>
        </w:rPr>
        <w:tab/>
        <w:t>terminie, określonym zgodnie z art. 94 Pzp, po którego upływie umowa w sprawie zamówienia publicznego może być zawarta.</w:t>
      </w:r>
    </w:p>
    <w:p w:rsidR="002C57E6" w:rsidRPr="00204C15" w:rsidRDefault="002C57E6" w:rsidP="00AA6517">
      <w:pPr>
        <w:ind w:left="284" w:hanging="284"/>
        <w:jc w:val="both"/>
        <w:rPr>
          <w:sz w:val="22"/>
          <w:szCs w:val="22"/>
        </w:rPr>
      </w:pPr>
      <w:r>
        <w:rPr>
          <w:sz w:val="22"/>
          <w:szCs w:val="22"/>
        </w:rPr>
        <w:t>2.</w:t>
      </w:r>
      <w:r>
        <w:rPr>
          <w:sz w:val="22"/>
          <w:szCs w:val="22"/>
        </w:rPr>
        <w:tab/>
      </w:r>
      <w:r w:rsidRPr="00204C15">
        <w:rPr>
          <w:sz w:val="22"/>
          <w:szCs w:val="22"/>
        </w:rPr>
        <w:t>Niezwłocznie po wyborze najkorzystniejszej oferty Zamawiający zamieści informacje, o</w:t>
      </w:r>
      <w:r>
        <w:rPr>
          <w:sz w:val="22"/>
          <w:szCs w:val="22"/>
        </w:rPr>
        <w:t> </w:t>
      </w:r>
      <w:r w:rsidRPr="00204C15">
        <w:rPr>
          <w:sz w:val="22"/>
          <w:szCs w:val="22"/>
        </w:rPr>
        <w:t>których mowa w ust. 1, na stronie internetowej oraz w miejscu publicznie dostępnym w</w:t>
      </w:r>
      <w:r>
        <w:rPr>
          <w:sz w:val="22"/>
          <w:szCs w:val="22"/>
        </w:rPr>
        <w:t> </w:t>
      </w:r>
      <w:r w:rsidRPr="00204C15">
        <w:rPr>
          <w:sz w:val="22"/>
          <w:szCs w:val="22"/>
        </w:rPr>
        <w:t>swojej siedzibie.</w:t>
      </w:r>
    </w:p>
    <w:p w:rsidR="002C57E6" w:rsidRPr="00204C15" w:rsidRDefault="002C57E6" w:rsidP="00AA6517">
      <w:pPr>
        <w:ind w:left="284" w:hanging="284"/>
        <w:jc w:val="both"/>
        <w:rPr>
          <w:sz w:val="22"/>
          <w:szCs w:val="22"/>
        </w:rPr>
      </w:pPr>
      <w:r w:rsidRPr="00204C15">
        <w:rPr>
          <w:sz w:val="22"/>
          <w:szCs w:val="22"/>
        </w:rPr>
        <w:t>3.</w:t>
      </w:r>
      <w:r w:rsidRPr="00204C15">
        <w:rPr>
          <w:sz w:val="22"/>
          <w:szCs w:val="22"/>
        </w:rPr>
        <w:tab/>
        <w:t>Jeżeli została wybrana oferta Wykonawców, o których mowa w art. 23 Pzp, to przed zawarciem umowy Zamawiający żąda przedłożenia umowy regulującej wzajemną współpracę tych wykonawców.</w:t>
      </w:r>
    </w:p>
    <w:p w:rsidR="002C57E6" w:rsidRDefault="002C57E6" w:rsidP="00AA6517">
      <w:pPr>
        <w:ind w:left="284" w:hanging="284"/>
        <w:jc w:val="both"/>
        <w:rPr>
          <w:sz w:val="22"/>
          <w:szCs w:val="22"/>
        </w:rPr>
      </w:pPr>
      <w:r w:rsidRPr="00204C15">
        <w:rPr>
          <w:sz w:val="22"/>
          <w:szCs w:val="22"/>
        </w:rPr>
        <w:t>4.</w:t>
      </w:r>
      <w:r w:rsidRPr="00204C15">
        <w:rPr>
          <w:sz w:val="22"/>
          <w:szCs w:val="22"/>
        </w:rPr>
        <w:tab/>
        <w:t>Zamawiający zawrze umowę w sprawie zamówienia publicznego w terminie określonym w</w:t>
      </w:r>
      <w:r>
        <w:rPr>
          <w:sz w:val="22"/>
          <w:szCs w:val="22"/>
        </w:rPr>
        <w:t> </w:t>
      </w:r>
      <w:r w:rsidRPr="00204C15">
        <w:rPr>
          <w:sz w:val="22"/>
          <w:szCs w:val="22"/>
        </w:rPr>
        <w:t xml:space="preserve">art. 94 Pzp. </w:t>
      </w:r>
      <w:r w:rsidRPr="006B01B4">
        <w:rPr>
          <w:sz w:val="22"/>
          <w:szCs w:val="22"/>
        </w:rPr>
        <w:t xml:space="preserve">Zawarcie umowy nastąpi wg wzoru umowy </w:t>
      </w:r>
      <w:r w:rsidRPr="008B36E2">
        <w:rPr>
          <w:sz w:val="22"/>
          <w:szCs w:val="22"/>
        </w:rPr>
        <w:t>zamawiającego (</w:t>
      </w:r>
      <w:r w:rsidRPr="008B36E2">
        <w:rPr>
          <w:b/>
          <w:i/>
          <w:sz w:val="22"/>
          <w:szCs w:val="22"/>
        </w:rPr>
        <w:t xml:space="preserve">Załącznik Nr </w:t>
      </w:r>
      <w:r w:rsidR="001921F8">
        <w:rPr>
          <w:b/>
          <w:i/>
          <w:sz w:val="22"/>
          <w:szCs w:val="22"/>
        </w:rPr>
        <w:t>10</w:t>
      </w:r>
      <w:r w:rsidRPr="008B36E2">
        <w:rPr>
          <w:b/>
          <w:i/>
          <w:sz w:val="22"/>
          <w:szCs w:val="22"/>
        </w:rPr>
        <w:t xml:space="preserve"> SIWZ</w:t>
      </w:r>
      <w:r w:rsidRPr="008B36E2">
        <w:rPr>
          <w:sz w:val="22"/>
          <w:szCs w:val="22"/>
        </w:rPr>
        <w:t>).</w:t>
      </w:r>
      <w:r>
        <w:rPr>
          <w:sz w:val="22"/>
          <w:szCs w:val="22"/>
        </w:rPr>
        <w:t xml:space="preserve"> </w:t>
      </w:r>
      <w:r w:rsidRPr="006B01B4">
        <w:rPr>
          <w:sz w:val="22"/>
          <w:szCs w:val="22"/>
        </w:rPr>
        <w:t xml:space="preserve">Przyjęcie niniejszych postanowień umowy stanowi jeden z istotnych warunków przyjęcia oferty. </w:t>
      </w:r>
    </w:p>
    <w:p w:rsidR="002C57E6" w:rsidRPr="00204C15" w:rsidRDefault="002C57E6" w:rsidP="00AA6517">
      <w:pPr>
        <w:ind w:left="284" w:hanging="284"/>
        <w:jc w:val="both"/>
        <w:rPr>
          <w:sz w:val="22"/>
          <w:szCs w:val="22"/>
        </w:rPr>
      </w:pPr>
      <w:r w:rsidRPr="00204C15">
        <w:rPr>
          <w:sz w:val="22"/>
          <w:szCs w:val="22"/>
        </w:rPr>
        <w:t>5.</w:t>
      </w:r>
      <w:r w:rsidRPr="00204C15">
        <w:rPr>
          <w:sz w:val="22"/>
          <w:szCs w:val="22"/>
        </w:rPr>
        <w:tab/>
        <w:t>Jeżeli Wykonawca, którego oferta została wybrana, uchyla się od zawarcia umowy, Zamawiający może wybrać ofertę najkorzystniejszą spośród pozostałych ofert, bez przeprowadzania ich ponownej oceny, chyba, że zachodzą przesłanki unieważnienia postępowania, o których mowa w art. 93 ust. Pzp.</w:t>
      </w:r>
    </w:p>
    <w:p w:rsidR="002C57E6" w:rsidRDefault="002C57E6" w:rsidP="00AA6517">
      <w:pPr>
        <w:ind w:left="284" w:hanging="284"/>
        <w:jc w:val="both"/>
        <w:rPr>
          <w:sz w:val="22"/>
          <w:szCs w:val="22"/>
        </w:rPr>
      </w:pPr>
      <w:r w:rsidRPr="00204C15">
        <w:rPr>
          <w:sz w:val="22"/>
          <w:szCs w:val="22"/>
        </w:rPr>
        <w:t>6.</w:t>
      </w:r>
      <w:r w:rsidRPr="00204C15">
        <w:rPr>
          <w:sz w:val="22"/>
          <w:szCs w:val="22"/>
        </w:rPr>
        <w:tab/>
        <w:t xml:space="preserve">Zamawiający niezwłocznie po zawarciu umowy w sprawie zamówienia publicznego </w:t>
      </w:r>
      <w:r>
        <w:rPr>
          <w:sz w:val="22"/>
          <w:szCs w:val="22"/>
        </w:rPr>
        <w:t xml:space="preserve">zamieści </w:t>
      </w:r>
      <w:r w:rsidRPr="00204C15">
        <w:rPr>
          <w:sz w:val="22"/>
          <w:szCs w:val="22"/>
        </w:rPr>
        <w:t>ogłoszenie o udzieleniu zamówienia</w:t>
      </w:r>
      <w:r>
        <w:rPr>
          <w:sz w:val="22"/>
          <w:szCs w:val="22"/>
        </w:rPr>
        <w:t xml:space="preserve"> w Biuletynie Zamówień Publicznych</w:t>
      </w:r>
      <w:r w:rsidRPr="00204C15">
        <w:rPr>
          <w:sz w:val="22"/>
          <w:szCs w:val="22"/>
        </w:rPr>
        <w:t>.</w:t>
      </w:r>
    </w:p>
    <w:p w:rsidR="002C57E6" w:rsidRDefault="002C57E6" w:rsidP="002C57E6">
      <w:pPr>
        <w:ind w:left="567" w:hanging="567"/>
        <w:jc w:val="both"/>
        <w:rPr>
          <w:sz w:val="22"/>
          <w:szCs w:val="22"/>
        </w:rPr>
      </w:pPr>
    </w:p>
    <w:p w:rsidR="002C57E6" w:rsidRDefault="002C57E6" w:rsidP="002C57E6">
      <w:pPr>
        <w:jc w:val="both"/>
        <w:rPr>
          <w:b/>
          <w:sz w:val="22"/>
          <w:szCs w:val="22"/>
        </w:rPr>
      </w:pPr>
      <w:r>
        <w:rPr>
          <w:b/>
          <w:sz w:val="22"/>
          <w:szCs w:val="22"/>
        </w:rPr>
        <w:t xml:space="preserve">XVI. Wymagania dotyczące zabezpieczenia należytego wykonania umowy </w:t>
      </w:r>
    </w:p>
    <w:p w:rsidR="002C57E6" w:rsidRDefault="002C57E6" w:rsidP="002C57E6">
      <w:pPr>
        <w:jc w:val="both"/>
        <w:rPr>
          <w:b/>
          <w:sz w:val="22"/>
          <w:szCs w:val="22"/>
        </w:rPr>
      </w:pPr>
    </w:p>
    <w:p w:rsidR="002C57E6" w:rsidRDefault="002C57E6" w:rsidP="002C57E6">
      <w:pPr>
        <w:tabs>
          <w:tab w:val="left" w:pos="0"/>
        </w:tabs>
        <w:jc w:val="both"/>
        <w:rPr>
          <w:sz w:val="22"/>
          <w:szCs w:val="22"/>
        </w:rPr>
      </w:pPr>
      <w:r>
        <w:rPr>
          <w:sz w:val="22"/>
          <w:szCs w:val="22"/>
        </w:rPr>
        <w:t xml:space="preserve">Zamawiający nie żąda wniesienia zabezpieczenia należytego wykonania umowy. </w:t>
      </w:r>
    </w:p>
    <w:p w:rsidR="002C57E6" w:rsidRDefault="002C57E6" w:rsidP="002C57E6">
      <w:pPr>
        <w:tabs>
          <w:tab w:val="left" w:pos="0"/>
        </w:tabs>
        <w:jc w:val="both"/>
        <w:rPr>
          <w:sz w:val="22"/>
          <w:szCs w:val="22"/>
        </w:rPr>
      </w:pPr>
    </w:p>
    <w:p w:rsidR="002C57E6" w:rsidRDefault="002C57E6" w:rsidP="002C57E6">
      <w:pPr>
        <w:rPr>
          <w:b/>
          <w:sz w:val="22"/>
          <w:szCs w:val="22"/>
        </w:rPr>
      </w:pPr>
      <w:r>
        <w:rPr>
          <w:b/>
          <w:sz w:val="22"/>
          <w:szCs w:val="22"/>
        </w:rPr>
        <w:t>XVII. Istotne dla stron postanowienia, które zostaną wprowadzone do treści zawieranej umowy</w:t>
      </w:r>
    </w:p>
    <w:p w:rsidR="002C57E6" w:rsidRDefault="002C57E6" w:rsidP="002C57E6">
      <w:pPr>
        <w:rPr>
          <w:b/>
          <w:sz w:val="22"/>
          <w:szCs w:val="22"/>
        </w:rPr>
      </w:pPr>
    </w:p>
    <w:p w:rsidR="002C57E6" w:rsidRDefault="002C57E6" w:rsidP="002C57E6">
      <w:pPr>
        <w:jc w:val="both"/>
        <w:rPr>
          <w:sz w:val="22"/>
          <w:szCs w:val="22"/>
        </w:rPr>
      </w:pPr>
      <w:r>
        <w:rPr>
          <w:sz w:val="22"/>
          <w:szCs w:val="22"/>
        </w:rPr>
        <w:t xml:space="preserve">Postanowienia umowy zawarto we wzorze umowy, który stanowi </w:t>
      </w:r>
      <w:r>
        <w:rPr>
          <w:b/>
          <w:i/>
          <w:sz w:val="22"/>
          <w:szCs w:val="22"/>
        </w:rPr>
        <w:t>Załącznik Nr 8</w:t>
      </w:r>
      <w:r>
        <w:rPr>
          <w:sz w:val="22"/>
          <w:szCs w:val="22"/>
        </w:rPr>
        <w:t xml:space="preserve"> specyfikacji istotnych warunków zamówienia.</w:t>
      </w:r>
    </w:p>
    <w:p w:rsidR="002C57E6" w:rsidRDefault="002C57E6" w:rsidP="002C57E6">
      <w:pPr>
        <w:jc w:val="both"/>
        <w:rPr>
          <w:sz w:val="22"/>
          <w:szCs w:val="22"/>
        </w:rPr>
      </w:pPr>
    </w:p>
    <w:p w:rsidR="002C57E6" w:rsidRDefault="002C57E6" w:rsidP="002C57E6">
      <w:pPr>
        <w:ind w:left="567" w:hanging="567"/>
        <w:jc w:val="both"/>
        <w:rPr>
          <w:b/>
          <w:sz w:val="22"/>
          <w:szCs w:val="22"/>
        </w:rPr>
      </w:pPr>
      <w:r>
        <w:rPr>
          <w:b/>
          <w:sz w:val="22"/>
          <w:szCs w:val="22"/>
        </w:rPr>
        <w:t>XVIII. Pouczenie o środkach ochrony prawnej przysługujących wykonawcy w toku postępowania o udzielenie zamówienia</w:t>
      </w:r>
    </w:p>
    <w:p w:rsidR="002C57E6" w:rsidRDefault="002C57E6" w:rsidP="002C57E6">
      <w:pPr>
        <w:ind w:left="567" w:hanging="567"/>
        <w:jc w:val="both"/>
        <w:rPr>
          <w:b/>
          <w:sz w:val="22"/>
          <w:szCs w:val="22"/>
        </w:rPr>
      </w:pPr>
    </w:p>
    <w:p w:rsidR="002C57E6" w:rsidRPr="006E0B11" w:rsidRDefault="002C57E6" w:rsidP="00AA6517">
      <w:pPr>
        <w:pStyle w:val="Tekstpodstawowy"/>
        <w:numPr>
          <w:ilvl w:val="2"/>
          <w:numId w:val="22"/>
        </w:numPr>
        <w:spacing w:after="0"/>
        <w:ind w:left="284" w:hanging="284"/>
        <w:jc w:val="both"/>
        <w:rPr>
          <w:bCs/>
          <w:sz w:val="22"/>
          <w:szCs w:val="22"/>
        </w:rPr>
      </w:pPr>
      <w:r w:rsidRPr="006E0B11">
        <w:rPr>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rsidR="002C57E6" w:rsidRPr="006E0B11" w:rsidRDefault="002C57E6" w:rsidP="00AA6517">
      <w:pPr>
        <w:pStyle w:val="Tekstpodstawowy"/>
        <w:numPr>
          <w:ilvl w:val="2"/>
          <w:numId w:val="22"/>
        </w:numPr>
        <w:spacing w:after="0"/>
        <w:ind w:left="284" w:hanging="284"/>
        <w:jc w:val="both"/>
        <w:rPr>
          <w:bCs/>
          <w:sz w:val="22"/>
          <w:szCs w:val="22"/>
        </w:rPr>
      </w:pPr>
      <w:r w:rsidRPr="006E0B11">
        <w:rPr>
          <w:sz w:val="22"/>
          <w:szCs w:val="22"/>
        </w:rPr>
        <w:t>Środki ochrony prawnej wobec ogłoszenia o zamówieniu oraz specyfikacji istotnych warunków zamówienia przysługują również organizacjom wpisanym na listę, o której mowa w art. 154 pkt 5 Pzp.</w:t>
      </w:r>
    </w:p>
    <w:p w:rsidR="002C57E6" w:rsidRPr="006E0B11" w:rsidRDefault="002C57E6" w:rsidP="00AA6517">
      <w:pPr>
        <w:pStyle w:val="Tekstpodstawowy"/>
        <w:numPr>
          <w:ilvl w:val="2"/>
          <w:numId w:val="22"/>
        </w:numPr>
        <w:spacing w:after="0"/>
        <w:ind w:left="284" w:hanging="284"/>
        <w:jc w:val="both"/>
        <w:rPr>
          <w:bCs/>
          <w:sz w:val="22"/>
          <w:szCs w:val="22"/>
        </w:rPr>
      </w:pPr>
      <w:r w:rsidRPr="006E0B11">
        <w:rPr>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2C57E6" w:rsidRPr="006E0B11" w:rsidRDefault="002C57E6" w:rsidP="00AA6517">
      <w:pPr>
        <w:pStyle w:val="Tekstpodstawowy"/>
        <w:numPr>
          <w:ilvl w:val="2"/>
          <w:numId w:val="22"/>
        </w:numPr>
        <w:spacing w:after="0"/>
        <w:ind w:left="284" w:hanging="284"/>
        <w:jc w:val="both"/>
        <w:rPr>
          <w:bCs/>
          <w:sz w:val="22"/>
          <w:szCs w:val="22"/>
        </w:rPr>
      </w:pPr>
      <w:r w:rsidRPr="006E0B11">
        <w:rPr>
          <w:bCs/>
          <w:sz w:val="22"/>
          <w:szCs w:val="22"/>
        </w:rPr>
        <w:lastRenderedPageBreak/>
        <w:t xml:space="preserve">Wykonawcom </w:t>
      </w:r>
      <w:r w:rsidRPr="006E0B11">
        <w:rPr>
          <w:sz w:val="22"/>
          <w:szCs w:val="22"/>
        </w:rPr>
        <w:t>przysługuje odwołanie wyłącznie wobec czynności:</w:t>
      </w:r>
    </w:p>
    <w:p w:rsidR="002C57E6" w:rsidRPr="006E0B11" w:rsidRDefault="002C57E6" w:rsidP="00AA6517">
      <w:pPr>
        <w:pStyle w:val="pkt1art"/>
        <w:spacing w:before="0" w:after="0"/>
        <w:ind w:left="284"/>
        <w:jc w:val="both"/>
        <w:rPr>
          <w:sz w:val="22"/>
          <w:szCs w:val="22"/>
        </w:rPr>
      </w:pPr>
      <w:r w:rsidRPr="006E0B11">
        <w:rPr>
          <w:sz w:val="22"/>
          <w:szCs w:val="22"/>
        </w:rPr>
        <w:t>1)  opisu sposobu dokonywania oceny spełniania warunków udziału w postępowaniu;</w:t>
      </w:r>
    </w:p>
    <w:p w:rsidR="002C57E6" w:rsidRPr="006E0B11" w:rsidRDefault="002C57E6" w:rsidP="00AA6517">
      <w:pPr>
        <w:pStyle w:val="pkt1art"/>
        <w:spacing w:before="0" w:after="0"/>
        <w:ind w:left="284"/>
        <w:jc w:val="both"/>
        <w:rPr>
          <w:sz w:val="22"/>
          <w:szCs w:val="22"/>
        </w:rPr>
      </w:pPr>
      <w:r w:rsidRPr="006E0B11">
        <w:rPr>
          <w:sz w:val="22"/>
          <w:szCs w:val="22"/>
        </w:rPr>
        <w:t>2)  wykluczenia odwołującego z postępowania o udzielenie zamówienia;</w:t>
      </w:r>
    </w:p>
    <w:p w:rsidR="002C57E6" w:rsidRPr="006E0B11" w:rsidRDefault="002C57E6" w:rsidP="00AA6517">
      <w:pPr>
        <w:pStyle w:val="pkt1art"/>
        <w:spacing w:before="0" w:after="0"/>
        <w:ind w:left="284"/>
        <w:jc w:val="both"/>
        <w:rPr>
          <w:sz w:val="22"/>
          <w:szCs w:val="22"/>
        </w:rPr>
      </w:pPr>
      <w:r w:rsidRPr="006E0B11">
        <w:rPr>
          <w:sz w:val="22"/>
          <w:szCs w:val="22"/>
        </w:rPr>
        <w:t>3)  odrzucenia oferty odwołującego.</w:t>
      </w:r>
    </w:p>
    <w:p w:rsidR="002C57E6" w:rsidRPr="006E0B11" w:rsidRDefault="002C57E6" w:rsidP="00AA6517">
      <w:pPr>
        <w:pStyle w:val="ust1art"/>
        <w:spacing w:after="0"/>
        <w:ind w:left="284"/>
        <w:jc w:val="both"/>
        <w:rPr>
          <w:sz w:val="22"/>
          <w:szCs w:val="22"/>
        </w:rPr>
      </w:pPr>
      <w:r w:rsidRPr="006E0B11">
        <w:rPr>
          <w:sz w:val="22"/>
          <w:szCs w:val="22"/>
        </w:rPr>
        <w:t>5.</w:t>
      </w:r>
      <w:r w:rsidRPr="006E0B11">
        <w:rPr>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C57E6" w:rsidRPr="006E0B11" w:rsidRDefault="002C57E6" w:rsidP="00AA6517">
      <w:pPr>
        <w:pStyle w:val="ust1art"/>
        <w:spacing w:after="0"/>
        <w:ind w:left="284"/>
        <w:jc w:val="both"/>
        <w:rPr>
          <w:sz w:val="22"/>
          <w:szCs w:val="22"/>
        </w:rPr>
      </w:pPr>
      <w:r w:rsidRPr="006E0B11">
        <w:rPr>
          <w:sz w:val="22"/>
          <w:szCs w:val="22"/>
        </w:rPr>
        <w:t>6.</w:t>
      </w:r>
      <w:r w:rsidRPr="006E0B11">
        <w:rPr>
          <w:sz w:val="22"/>
          <w:szCs w:val="22"/>
        </w:rPr>
        <w:tab/>
        <w:t>Odwołanie wnosi się do Prezesa Krajowej Izby Odwoławczej w formie pisemnej albo elektronicznej opatrzonej bezpiecznym podpisem elektronicznym weryfikowanym za pomocą ważnego kwalifikowanego certyfikatu.</w:t>
      </w:r>
    </w:p>
    <w:p w:rsidR="002C57E6" w:rsidRPr="006E0B11" w:rsidRDefault="002C57E6" w:rsidP="00AA6517">
      <w:pPr>
        <w:pStyle w:val="ust1art"/>
        <w:spacing w:after="0"/>
        <w:ind w:left="284"/>
        <w:jc w:val="both"/>
        <w:rPr>
          <w:sz w:val="22"/>
          <w:szCs w:val="22"/>
        </w:rPr>
      </w:pPr>
      <w:r w:rsidRPr="006E0B11">
        <w:rPr>
          <w:sz w:val="22"/>
          <w:szCs w:val="22"/>
        </w:rPr>
        <w:t>7.</w:t>
      </w:r>
      <w:r w:rsidRPr="006E0B11">
        <w:rPr>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2C57E6" w:rsidRPr="006E0B11" w:rsidRDefault="002C57E6" w:rsidP="00AA6517">
      <w:pPr>
        <w:pStyle w:val="ust1art"/>
        <w:spacing w:after="0"/>
        <w:ind w:left="284"/>
        <w:jc w:val="both"/>
        <w:rPr>
          <w:sz w:val="22"/>
          <w:szCs w:val="22"/>
        </w:rPr>
      </w:pPr>
      <w:r w:rsidRPr="006E0B11">
        <w:rPr>
          <w:sz w:val="22"/>
          <w:szCs w:val="22"/>
        </w:rPr>
        <w:t>8.</w:t>
      </w:r>
      <w:r w:rsidRPr="006E0B11">
        <w:rPr>
          <w:sz w:val="22"/>
          <w:szCs w:val="22"/>
        </w:rPr>
        <w:tab/>
        <w:t>Na orzeczenie Izby stronom oraz uczestnikom postępowania odwoławczego  przysługuje skarga do sądu.</w:t>
      </w:r>
    </w:p>
    <w:p w:rsidR="002C57E6" w:rsidRPr="006E0B11" w:rsidRDefault="002C57E6" w:rsidP="00AA6517">
      <w:pPr>
        <w:pStyle w:val="ust1art"/>
        <w:spacing w:after="0"/>
        <w:ind w:left="284"/>
        <w:jc w:val="both"/>
        <w:rPr>
          <w:sz w:val="22"/>
          <w:szCs w:val="22"/>
        </w:rPr>
      </w:pPr>
      <w:r w:rsidRPr="006E0B11">
        <w:rPr>
          <w:sz w:val="22"/>
          <w:szCs w:val="22"/>
        </w:rPr>
        <w:t>9.</w:t>
      </w:r>
      <w:r w:rsidRPr="006E0B11">
        <w:rPr>
          <w:sz w:val="22"/>
          <w:szCs w:val="22"/>
        </w:rPr>
        <w:tab/>
        <w:t>Skargę wnosi się do sądu okręgowego właściwego dla siedziby albo miejsca zamieszkania zamawiającego.</w:t>
      </w:r>
    </w:p>
    <w:p w:rsidR="002C57E6" w:rsidRPr="006E0B11" w:rsidRDefault="002C57E6" w:rsidP="00AA6517">
      <w:pPr>
        <w:pStyle w:val="ust1art"/>
        <w:spacing w:after="0"/>
        <w:ind w:left="284"/>
        <w:jc w:val="both"/>
        <w:rPr>
          <w:sz w:val="22"/>
          <w:szCs w:val="22"/>
        </w:rPr>
      </w:pPr>
      <w:r w:rsidRPr="006E0B11">
        <w:rPr>
          <w:sz w:val="22"/>
          <w:szCs w:val="22"/>
        </w:rPr>
        <w:t>10.</w:t>
      </w:r>
      <w:r w:rsidRPr="006E0B11">
        <w:rPr>
          <w:sz w:val="22"/>
          <w:szCs w:val="22"/>
        </w:rPr>
        <w:tab/>
        <w:t xml:space="preserve">Skargę wnosi się za pośrednictwem Prezesa Krajowej Izby Odwoławczej w terminie 7 dni od dnia doręczenia orzeczenia Izby, przesyłając jednocześnie jej odpis przeciwnikowi skargi. Złożenie skargi w placówce pocztowej operatora publicznego jest równoznaczne z jej wniesieniem. </w:t>
      </w:r>
    </w:p>
    <w:p w:rsidR="002C57E6" w:rsidRDefault="002C57E6" w:rsidP="00AA6517">
      <w:pPr>
        <w:pStyle w:val="zmart2"/>
        <w:ind w:left="284" w:hanging="284"/>
        <w:jc w:val="both"/>
        <w:rPr>
          <w:sz w:val="22"/>
          <w:szCs w:val="22"/>
        </w:rPr>
      </w:pPr>
    </w:p>
    <w:p w:rsidR="002C57E6" w:rsidRDefault="002C57E6" w:rsidP="002C57E6">
      <w:pPr>
        <w:jc w:val="both"/>
        <w:rPr>
          <w:sz w:val="22"/>
          <w:szCs w:val="22"/>
        </w:rPr>
      </w:pPr>
      <w:r>
        <w:rPr>
          <w:b/>
          <w:sz w:val="22"/>
          <w:szCs w:val="22"/>
        </w:rPr>
        <w:t>XIX. Załączniki</w:t>
      </w:r>
    </w:p>
    <w:p w:rsidR="002C57E6" w:rsidRDefault="002C57E6" w:rsidP="002C57E6">
      <w:pPr>
        <w:rPr>
          <w:sz w:val="22"/>
          <w:szCs w:val="22"/>
        </w:rPr>
      </w:pPr>
    </w:p>
    <w:p w:rsidR="002C57E6" w:rsidRDefault="002C57E6" w:rsidP="002C57E6">
      <w:pPr>
        <w:ind w:left="1701" w:hanging="1701"/>
        <w:rPr>
          <w:sz w:val="22"/>
          <w:szCs w:val="22"/>
        </w:rPr>
      </w:pPr>
      <w:r>
        <w:rPr>
          <w:sz w:val="22"/>
          <w:szCs w:val="22"/>
        </w:rPr>
        <w:t>Załącznik Nr 1</w:t>
      </w:r>
      <w:r>
        <w:rPr>
          <w:sz w:val="22"/>
          <w:szCs w:val="22"/>
        </w:rPr>
        <w:tab/>
        <w:t>- Formularz ofertowy.</w:t>
      </w:r>
    </w:p>
    <w:p w:rsidR="002C57E6" w:rsidRDefault="002C57E6" w:rsidP="002C57E6">
      <w:pPr>
        <w:tabs>
          <w:tab w:val="left" w:pos="1843"/>
        </w:tabs>
        <w:ind w:left="1701" w:hanging="1701"/>
        <w:rPr>
          <w:sz w:val="22"/>
          <w:szCs w:val="22"/>
        </w:rPr>
      </w:pPr>
      <w:r>
        <w:rPr>
          <w:sz w:val="22"/>
          <w:szCs w:val="22"/>
        </w:rPr>
        <w:t>Załącznik Nr 2       - Formularz cenowy dla Części I. Szczegółowy opis przedmiotu zamówienia.</w:t>
      </w:r>
    </w:p>
    <w:p w:rsidR="002C57E6" w:rsidRDefault="002C57E6" w:rsidP="002C57E6">
      <w:pPr>
        <w:tabs>
          <w:tab w:val="left" w:pos="1843"/>
        </w:tabs>
        <w:ind w:left="1701" w:hanging="1701"/>
        <w:rPr>
          <w:sz w:val="22"/>
          <w:szCs w:val="22"/>
        </w:rPr>
      </w:pPr>
      <w:r>
        <w:rPr>
          <w:sz w:val="22"/>
          <w:szCs w:val="22"/>
        </w:rPr>
        <w:t xml:space="preserve">Załącznik Nr 2 A   </w:t>
      </w:r>
      <w:r>
        <w:rPr>
          <w:sz w:val="22"/>
          <w:szCs w:val="22"/>
        </w:rPr>
        <w:tab/>
        <w:t>- Formularz cenowy  dla Części II. Szczegółowy opis przedmiotu zamówienia</w:t>
      </w:r>
    </w:p>
    <w:p w:rsidR="002C57E6" w:rsidRDefault="00CC19BC" w:rsidP="00CC19BC">
      <w:pPr>
        <w:tabs>
          <w:tab w:val="left" w:pos="1843"/>
        </w:tabs>
        <w:ind w:left="2124" w:hanging="2124"/>
        <w:rPr>
          <w:sz w:val="22"/>
          <w:szCs w:val="22"/>
        </w:rPr>
      </w:pPr>
      <w:r>
        <w:rPr>
          <w:sz w:val="22"/>
          <w:szCs w:val="22"/>
        </w:rPr>
        <w:t xml:space="preserve">Załącznik Nr 2 B   </w:t>
      </w:r>
      <w:r w:rsidR="002C57E6">
        <w:rPr>
          <w:sz w:val="22"/>
          <w:szCs w:val="22"/>
        </w:rPr>
        <w:t xml:space="preserve">- Formularz cenowy  dla Części III. Szczegółowy opis przedmiotu </w:t>
      </w:r>
      <w:r w:rsidR="006470DD">
        <w:rPr>
          <w:sz w:val="22"/>
          <w:szCs w:val="22"/>
        </w:rPr>
        <w:t xml:space="preserve">  </w:t>
      </w:r>
      <w:r>
        <w:rPr>
          <w:sz w:val="22"/>
          <w:szCs w:val="22"/>
        </w:rPr>
        <w:t>z</w:t>
      </w:r>
      <w:r w:rsidR="002C57E6">
        <w:rPr>
          <w:sz w:val="22"/>
          <w:szCs w:val="22"/>
        </w:rPr>
        <w:t>amówienia</w:t>
      </w:r>
    </w:p>
    <w:p w:rsidR="002C57E6" w:rsidRDefault="002C57E6" w:rsidP="002C57E6">
      <w:pPr>
        <w:tabs>
          <w:tab w:val="left" w:pos="1701"/>
          <w:tab w:val="left" w:pos="1843"/>
        </w:tabs>
        <w:ind w:left="1701" w:hanging="1701"/>
        <w:rPr>
          <w:color w:val="000000"/>
          <w:sz w:val="22"/>
          <w:szCs w:val="22"/>
          <w:lang w:eastAsia="en-US"/>
        </w:rPr>
      </w:pPr>
      <w:r>
        <w:rPr>
          <w:sz w:val="22"/>
          <w:szCs w:val="22"/>
        </w:rPr>
        <w:t xml:space="preserve">Załącznik Nr 3      </w:t>
      </w:r>
      <w:r>
        <w:rPr>
          <w:sz w:val="22"/>
          <w:szCs w:val="22"/>
        </w:rPr>
        <w:tab/>
        <w:t xml:space="preserve">- Oświadczenie z art. 22 ust.1 </w:t>
      </w:r>
      <w:r>
        <w:rPr>
          <w:color w:val="000000"/>
          <w:sz w:val="22"/>
          <w:szCs w:val="22"/>
          <w:lang w:eastAsia="en-US"/>
        </w:rPr>
        <w:t>pkt 1 – 4 Pzp</w:t>
      </w:r>
    </w:p>
    <w:p w:rsidR="002C57E6" w:rsidRDefault="002C57E6" w:rsidP="002C57E6">
      <w:pPr>
        <w:tabs>
          <w:tab w:val="left" w:pos="1701"/>
          <w:tab w:val="left" w:pos="1843"/>
        </w:tabs>
        <w:ind w:left="1701" w:hanging="1701"/>
        <w:rPr>
          <w:sz w:val="22"/>
          <w:szCs w:val="22"/>
        </w:rPr>
      </w:pPr>
      <w:r>
        <w:rPr>
          <w:color w:val="000000"/>
          <w:sz w:val="22"/>
          <w:szCs w:val="22"/>
          <w:lang w:eastAsia="en-US"/>
        </w:rPr>
        <w:t>Z</w:t>
      </w:r>
      <w:r>
        <w:rPr>
          <w:sz w:val="22"/>
          <w:szCs w:val="22"/>
        </w:rPr>
        <w:t xml:space="preserve">ałącznik Nr 4      </w:t>
      </w:r>
      <w:r>
        <w:rPr>
          <w:sz w:val="22"/>
          <w:szCs w:val="22"/>
        </w:rPr>
        <w:tab/>
        <w:t>- Oświadczenie z art. 24 ust. 1 Pzp.</w:t>
      </w:r>
    </w:p>
    <w:p w:rsidR="002C57E6" w:rsidRDefault="002C57E6" w:rsidP="002C57E6">
      <w:pPr>
        <w:ind w:left="1701" w:hanging="1701"/>
        <w:rPr>
          <w:sz w:val="22"/>
          <w:szCs w:val="22"/>
        </w:rPr>
      </w:pPr>
      <w:r>
        <w:rPr>
          <w:sz w:val="22"/>
          <w:szCs w:val="22"/>
        </w:rPr>
        <w:t>Załącznik Nr 5 i 5A-Wzór zobowiązania i oświadczenia</w:t>
      </w:r>
      <w:r>
        <w:rPr>
          <w:sz w:val="22"/>
          <w:szCs w:val="22"/>
        </w:rPr>
        <w:tab/>
      </w:r>
    </w:p>
    <w:p w:rsidR="002C57E6" w:rsidRDefault="002C57E6" w:rsidP="002C57E6">
      <w:pPr>
        <w:ind w:left="1701" w:hanging="1701"/>
        <w:rPr>
          <w:sz w:val="22"/>
          <w:szCs w:val="22"/>
        </w:rPr>
      </w:pPr>
      <w:r>
        <w:rPr>
          <w:sz w:val="22"/>
          <w:szCs w:val="22"/>
        </w:rPr>
        <w:t>Załącznik Nr 6       - Wykaz głównych dostaw</w:t>
      </w:r>
    </w:p>
    <w:p w:rsidR="002C57E6" w:rsidRDefault="002C57E6" w:rsidP="002C57E6">
      <w:pPr>
        <w:ind w:left="1701" w:hanging="1701"/>
        <w:rPr>
          <w:sz w:val="22"/>
          <w:szCs w:val="22"/>
        </w:rPr>
      </w:pPr>
      <w:r>
        <w:rPr>
          <w:sz w:val="22"/>
          <w:szCs w:val="22"/>
        </w:rPr>
        <w:t>Załącznik Nr 7       - Oświadczenie o przynależności do grupy kapitałowej.</w:t>
      </w:r>
    </w:p>
    <w:p w:rsidR="0091557A" w:rsidRDefault="0091557A" w:rsidP="001921F8">
      <w:pPr>
        <w:autoSpaceDE w:val="0"/>
        <w:autoSpaceDN w:val="0"/>
        <w:adjustRightInd w:val="0"/>
        <w:ind w:left="1843" w:hanging="1843"/>
        <w:rPr>
          <w:snapToGrid w:val="0"/>
          <w:sz w:val="22"/>
          <w:szCs w:val="22"/>
        </w:rPr>
      </w:pPr>
      <w:r>
        <w:rPr>
          <w:snapToGrid w:val="0"/>
          <w:sz w:val="22"/>
          <w:szCs w:val="22"/>
        </w:rPr>
        <w:t xml:space="preserve">Załącznik Nr 8       - Oświadczenie o wdrażaniu i stosowaniu </w:t>
      </w:r>
      <w:r>
        <w:rPr>
          <w:sz w:val="22"/>
          <w:szCs w:val="22"/>
        </w:rPr>
        <w:t>dobrej praktyki higienicznej i produkcyjnej zgodnie z systemem HACCP oraz wdrażam system HACCP.</w:t>
      </w:r>
    </w:p>
    <w:p w:rsidR="0091557A" w:rsidRDefault="0091557A" w:rsidP="0091557A">
      <w:pPr>
        <w:tabs>
          <w:tab w:val="left" w:pos="2410"/>
          <w:tab w:val="left" w:pos="2835"/>
        </w:tabs>
        <w:autoSpaceDE w:val="0"/>
        <w:autoSpaceDN w:val="0"/>
        <w:adjustRightInd w:val="0"/>
        <w:ind w:left="1985" w:hanging="1985"/>
        <w:rPr>
          <w:sz w:val="22"/>
          <w:szCs w:val="22"/>
        </w:rPr>
      </w:pPr>
      <w:r>
        <w:rPr>
          <w:sz w:val="22"/>
          <w:szCs w:val="22"/>
        </w:rPr>
        <w:t xml:space="preserve">Załącznik nr 9         -  </w:t>
      </w:r>
      <w:r>
        <w:rPr>
          <w:snapToGrid w:val="0"/>
          <w:sz w:val="22"/>
          <w:szCs w:val="22"/>
        </w:rPr>
        <w:t xml:space="preserve">Oświadczenie, że oferowany przedmiot zamówienia spełnia </w:t>
      </w:r>
      <w:r>
        <w:rPr>
          <w:sz w:val="22"/>
          <w:szCs w:val="22"/>
        </w:rPr>
        <w:t xml:space="preserve">wszystkie                                           wymagane przepisami normy i parametry oraz że jest dopuszczony do obrotu na terenie Polski. </w:t>
      </w:r>
    </w:p>
    <w:p w:rsidR="002C57E6" w:rsidRDefault="0091557A" w:rsidP="002C57E6">
      <w:pPr>
        <w:rPr>
          <w:color w:val="000000"/>
          <w:sz w:val="22"/>
          <w:szCs w:val="22"/>
        </w:rPr>
      </w:pPr>
      <w:r>
        <w:rPr>
          <w:color w:val="000000"/>
          <w:sz w:val="22"/>
          <w:szCs w:val="22"/>
        </w:rPr>
        <w:t>Załącznik nr 10       - Wzór umowy</w:t>
      </w:r>
    </w:p>
    <w:p w:rsidR="002C57E6" w:rsidRDefault="002C57E6" w:rsidP="002C57E6">
      <w:pPr>
        <w:rPr>
          <w:sz w:val="22"/>
          <w:szCs w:val="22"/>
        </w:rPr>
      </w:pPr>
    </w:p>
    <w:p w:rsidR="002C57E6" w:rsidRDefault="002C57E6" w:rsidP="002C57E6">
      <w:pPr>
        <w:rPr>
          <w:sz w:val="22"/>
          <w:szCs w:val="22"/>
        </w:rPr>
      </w:pPr>
    </w:p>
    <w:p w:rsidR="002C57E6" w:rsidRDefault="002C57E6" w:rsidP="002C57E6">
      <w:pPr>
        <w:rPr>
          <w:sz w:val="22"/>
          <w:szCs w:val="22"/>
        </w:rPr>
      </w:pPr>
    </w:p>
    <w:p w:rsidR="00AA6517" w:rsidRDefault="00AA6517" w:rsidP="002C57E6">
      <w:pPr>
        <w:rPr>
          <w:sz w:val="22"/>
          <w:szCs w:val="22"/>
        </w:rPr>
      </w:pPr>
    </w:p>
    <w:p w:rsidR="00AA6517" w:rsidRDefault="00AA6517" w:rsidP="002C57E6">
      <w:pPr>
        <w:rPr>
          <w:sz w:val="22"/>
          <w:szCs w:val="22"/>
        </w:rPr>
      </w:pPr>
    </w:p>
    <w:p w:rsidR="00AA6517" w:rsidRDefault="00AA6517" w:rsidP="002C57E6">
      <w:pPr>
        <w:rPr>
          <w:sz w:val="22"/>
          <w:szCs w:val="22"/>
        </w:rPr>
      </w:pPr>
    </w:p>
    <w:p w:rsidR="00AA6517" w:rsidRDefault="00AA6517" w:rsidP="002C57E6">
      <w:pPr>
        <w:rPr>
          <w:sz w:val="22"/>
          <w:szCs w:val="22"/>
        </w:rPr>
      </w:pPr>
    </w:p>
    <w:p w:rsidR="00AA6517" w:rsidRDefault="00AA6517" w:rsidP="002C57E6">
      <w:pPr>
        <w:rPr>
          <w:sz w:val="22"/>
          <w:szCs w:val="22"/>
        </w:rPr>
      </w:pPr>
    </w:p>
    <w:p w:rsidR="00AA6517" w:rsidRDefault="00AA6517" w:rsidP="002C57E6">
      <w:pPr>
        <w:rPr>
          <w:sz w:val="22"/>
          <w:szCs w:val="22"/>
        </w:rPr>
      </w:pPr>
    </w:p>
    <w:p w:rsidR="00AA6517" w:rsidRDefault="00AA6517" w:rsidP="002C57E6">
      <w:pPr>
        <w:rPr>
          <w:sz w:val="22"/>
          <w:szCs w:val="22"/>
        </w:rPr>
      </w:pPr>
    </w:p>
    <w:p w:rsidR="002C57E6" w:rsidRDefault="002C57E6" w:rsidP="002C57E6">
      <w:pPr>
        <w:rPr>
          <w:sz w:val="22"/>
          <w:szCs w:val="22"/>
        </w:rPr>
      </w:pPr>
    </w:p>
    <w:p w:rsidR="002C57E6" w:rsidRDefault="002C57E6" w:rsidP="002C57E6">
      <w:pPr>
        <w:jc w:val="both"/>
        <w:rPr>
          <w:sz w:val="22"/>
          <w:szCs w:val="22"/>
        </w:rPr>
      </w:pPr>
      <w:r>
        <w:rPr>
          <w:sz w:val="22"/>
          <w:szCs w:val="22"/>
        </w:rPr>
        <w:t xml:space="preserve">Warszawa, dnia </w:t>
      </w:r>
      <w:r w:rsidR="001921F8">
        <w:rPr>
          <w:sz w:val="22"/>
          <w:szCs w:val="22"/>
        </w:rPr>
        <w:t>18</w:t>
      </w:r>
      <w:r>
        <w:rPr>
          <w:sz w:val="22"/>
          <w:szCs w:val="22"/>
        </w:rPr>
        <w:t xml:space="preserve"> </w:t>
      </w:r>
      <w:r w:rsidR="00AA6517">
        <w:rPr>
          <w:sz w:val="22"/>
          <w:szCs w:val="22"/>
        </w:rPr>
        <w:t>lutego</w:t>
      </w:r>
      <w:r>
        <w:rPr>
          <w:sz w:val="22"/>
          <w:szCs w:val="22"/>
        </w:rPr>
        <w:t xml:space="preserve"> 201</w:t>
      </w:r>
      <w:r w:rsidR="00AA6517">
        <w:rPr>
          <w:sz w:val="22"/>
          <w:szCs w:val="22"/>
        </w:rPr>
        <w:t>6</w:t>
      </w:r>
      <w:r>
        <w:rPr>
          <w:sz w:val="22"/>
          <w:szCs w:val="22"/>
        </w:rPr>
        <w:t xml:space="preserve"> r.</w:t>
      </w:r>
      <w:r>
        <w:rPr>
          <w:sz w:val="22"/>
          <w:szCs w:val="22"/>
        </w:rPr>
        <w:tab/>
      </w:r>
      <w:r>
        <w:rPr>
          <w:sz w:val="22"/>
          <w:szCs w:val="22"/>
        </w:rPr>
        <w:tab/>
      </w:r>
      <w:r>
        <w:rPr>
          <w:sz w:val="22"/>
          <w:szCs w:val="22"/>
        </w:rPr>
        <w:tab/>
      </w:r>
      <w:r>
        <w:rPr>
          <w:sz w:val="22"/>
          <w:szCs w:val="22"/>
        </w:rPr>
        <w:tab/>
        <w:t xml:space="preserve">         .…………….………………</w:t>
      </w:r>
    </w:p>
    <w:p w:rsidR="002C57E6" w:rsidRDefault="002C57E6" w:rsidP="002C57E6">
      <w:pPr>
        <w:ind w:firstLine="5670"/>
        <w:jc w:val="center"/>
        <w:rPr>
          <w:i/>
          <w:sz w:val="18"/>
          <w:szCs w:val="18"/>
        </w:rPr>
      </w:pPr>
      <w:r>
        <w:rPr>
          <w:i/>
          <w:sz w:val="18"/>
          <w:szCs w:val="18"/>
        </w:rPr>
        <w:t xml:space="preserve">Pieczęć imienna i podpis </w:t>
      </w:r>
    </w:p>
    <w:p w:rsidR="002C57E6" w:rsidRDefault="002C57E6" w:rsidP="002C57E6">
      <w:pPr>
        <w:ind w:firstLine="5670"/>
        <w:jc w:val="center"/>
        <w:rPr>
          <w:i/>
          <w:sz w:val="18"/>
          <w:szCs w:val="18"/>
        </w:rPr>
      </w:pPr>
      <w:r>
        <w:rPr>
          <w:i/>
          <w:sz w:val="18"/>
          <w:szCs w:val="18"/>
        </w:rPr>
        <w:t xml:space="preserve">   Dyrektora IGB MAZOVIA</w:t>
      </w:r>
    </w:p>
    <w:p w:rsidR="002C57E6" w:rsidRDefault="002C57E6" w:rsidP="002C57E6">
      <w:pPr>
        <w:jc w:val="right"/>
        <w:rPr>
          <w:b/>
          <w:i/>
          <w:sz w:val="22"/>
          <w:szCs w:val="22"/>
        </w:rPr>
      </w:pPr>
      <w:r>
        <w:rPr>
          <w:b/>
          <w:sz w:val="22"/>
          <w:szCs w:val="22"/>
        </w:rPr>
        <w:br w:type="page"/>
      </w:r>
      <w:r>
        <w:rPr>
          <w:b/>
          <w:i/>
          <w:sz w:val="22"/>
          <w:szCs w:val="22"/>
        </w:rPr>
        <w:lastRenderedPageBreak/>
        <w:t xml:space="preserve">Załącznik Nr 1do SIWZ </w:t>
      </w:r>
    </w:p>
    <w:p w:rsidR="002C57E6" w:rsidRDefault="002C57E6" w:rsidP="002C57E6">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Formularz ofertowy</w:t>
      </w:r>
    </w:p>
    <w:p w:rsidR="002C57E6" w:rsidRDefault="002C57E6" w:rsidP="002C57E6">
      <w:pPr>
        <w:pStyle w:val="Nagwek7"/>
        <w:jc w:val="center"/>
        <w:rPr>
          <w:rFonts w:ascii="Times New Roman" w:hAnsi="Times New Roman"/>
          <w:b/>
          <w:color w:val="auto"/>
          <w:sz w:val="28"/>
          <w:szCs w:val="28"/>
        </w:rPr>
      </w:pPr>
      <w:r>
        <w:rPr>
          <w:rFonts w:ascii="Times New Roman" w:hAnsi="Times New Roman"/>
          <w:b/>
          <w:color w:val="auto"/>
          <w:sz w:val="28"/>
          <w:szCs w:val="28"/>
        </w:rPr>
        <w:t>Formularz ofertowy</w:t>
      </w:r>
    </w:p>
    <w:p w:rsidR="002C57E6" w:rsidRDefault="002C57E6" w:rsidP="002C57E6">
      <w:pPr>
        <w:jc w:val="center"/>
        <w:rPr>
          <w:b/>
          <w:sz w:val="28"/>
          <w:szCs w:val="28"/>
          <w:u w:val="single"/>
        </w:rPr>
      </w:pPr>
      <w:r>
        <w:rPr>
          <w:b/>
          <w:sz w:val="28"/>
          <w:szCs w:val="28"/>
          <w:u w:val="single"/>
        </w:rPr>
        <w:t>„Część …..”</w:t>
      </w:r>
    </w:p>
    <w:p w:rsidR="002C57E6" w:rsidRDefault="002C57E6" w:rsidP="002C57E6">
      <w:pPr>
        <w:jc w:val="center"/>
        <w:rPr>
          <w:b/>
          <w:sz w:val="22"/>
          <w:szCs w:val="22"/>
        </w:rPr>
      </w:pPr>
      <w:r>
        <w:rPr>
          <w:b/>
          <w:sz w:val="22"/>
          <w:szCs w:val="22"/>
        </w:rPr>
        <w:t>(formularz ofertowy należy złożyć odrębnie na każdą część)</w:t>
      </w:r>
    </w:p>
    <w:p w:rsidR="002C57E6" w:rsidRDefault="002C57E6" w:rsidP="002C57E6">
      <w:pPr>
        <w:jc w:val="center"/>
        <w:rPr>
          <w:b/>
          <w:sz w:val="22"/>
          <w:szCs w:val="22"/>
          <w:u w:val="single"/>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2C57E6" w:rsidTr="007E071B">
        <w:trPr>
          <w:trHeight w:val="1134"/>
        </w:trPr>
        <w:tc>
          <w:tcPr>
            <w:tcW w:w="9310" w:type="dxa"/>
            <w:gridSpan w:val="2"/>
            <w:vAlign w:val="center"/>
            <w:hideMark/>
          </w:tcPr>
          <w:p w:rsidR="002C57E6" w:rsidRDefault="002C57E6" w:rsidP="007E071B">
            <w:pPr>
              <w:spacing w:line="276" w:lineRule="auto"/>
              <w:rPr>
                <w:sz w:val="22"/>
                <w:szCs w:val="22"/>
                <w:lang w:eastAsia="en-US"/>
              </w:rPr>
            </w:pPr>
            <w:r>
              <w:rPr>
                <w:sz w:val="22"/>
                <w:szCs w:val="22"/>
                <w:lang w:eastAsia="en-US"/>
              </w:rPr>
              <w:t>Imię i nazwisko i/lub nazwa</w:t>
            </w:r>
          </w:p>
          <w:p w:rsidR="002C57E6" w:rsidRDefault="002C57E6" w:rsidP="007E071B">
            <w:pPr>
              <w:spacing w:line="276" w:lineRule="auto"/>
              <w:rPr>
                <w:sz w:val="22"/>
                <w:szCs w:val="22"/>
                <w:lang w:eastAsia="en-US"/>
              </w:rPr>
            </w:pPr>
            <w:r>
              <w:rPr>
                <w:sz w:val="22"/>
                <w:szCs w:val="22"/>
                <w:lang w:eastAsia="en-US"/>
              </w:rPr>
              <w:t>(firma) Wykonawcy</w:t>
            </w:r>
          </w:p>
        </w:tc>
      </w:tr>
      <w:tr w:rsidR="002C57E6" w:rsidTr="007E071B">
        <w:trPr>
          <w:trHeight w:val="1701"/>
        </w:trPr>
        <w:tc>
          <w:tcPr>
            <w:tcW w:w="9310" w:type="dxa"/>
            <w:gridSpan w:val="2"/>
            <w:vAlign w:val="center"/>
          </w:tcPr>
          <w:p w:rsidR="002C57E6" w:rsidRDefault="002C57E6" w:rsidP="007E071B">
            <w:pPr>
              <w:spacing w:line="276" w:lineRule="auto"/>
              <w:rPr>
                <w:sz w:val="22"/>
                <w:szCs w:val="22"/>
                <w:lang w:eastAsia="en-US"/>
              </w:rPr>
            </w:pPr>
            <w:r>
              <w:rPr>
                <w:sz w:val="22"/>
                <w:szCs w:val="22"/>
                <w:lang w:eastAsia="en-US"/>
              </w:rPr>
              <w:t>Adres wykonawcy:</w:t>
            </w:r>
          </w:p>
          <w:p w:rsidR="002C57E6" w:rsidRDefault="002C57E6" w:rsidP="007E071B">
            <w:pPr>
              <w:spacing w:line="276" w:lineRule="auto"/>
              <w:rPr>
                <w:sz w:val="22"/>
                <w:szCs w:val="22"/>
                <w:lang w:eastAsia="en-US"/>
              </w:rPr>
            </w:pPr>
          </w:p>
          <w:p w:rsidR="002C57E6" w:rsidRDefault="002C57E6" w:rsidP="007E071B">
            <w:pPr>
              <w:spacing w:line="276" w:lineRule="auto"/>
              <w:rPr>
                <w:sz w:val="22"/>
                <w:szCs w:val="22"/>
                <w:lang w:eastAsia="en-US"/>
              </w:rPr>
            </w:pPr>
          </w:p>
          <w:p w:rsidR="002C57E6" w:rsidRDefault="002C57E6" w:rsidP="007E071B">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rsidR="002C57E6" w:rsidRDefault="002C57E6" w:rsidP="007E071B">
            <w:pPr>
              <w:spacing w:line="276" w:lineRule="auto"/>
              <w:rPr>
                <w:sz w:val="22"/>
                <w:szCs w:val="22"/>
                <w:lang w:eastAsia="en-US"/>
              </w:rPr>
            </w:pPr>
          </w:p>
          <w:p w:rsidR="002C57E6" w:rsidRDefault="002C57E6" w:rsidP="007E071B">
            <w:pPr>
              <w:spacing w:line="276" w:lineRule="auto"/>
              <w:rPr>
                <w:sz w:val="22"/>
                <w:szCs w:val="22"/>
                <w:lang w:eastAsia="en-US"/>
              </w:rPr>
            </w:pPr>
          </w:p>
          <w:p w:rsidR="002C57E6" w:rsidRDefault="002C57E6" w:rsidP="007E071B">
            <w:pPr>
              <w:spacing w:line="276" w:lineRule="auto"/>
              <w:rPr>
                <w:sz w:val="22"/>
                <w:szCs w:val="22"/>
                <w:lang w:eastAsia="en-US"/>
              </w:rPr>
            </w:pPr>
            <w:r>
              <w:rPr>
                <w:sz w:val="22"/>
                <w:szCs w:val="22"/>
                <w:lang w:eastAsia="en-US"/>
              </w:rPr>
              <w:t xml:space="preserve">                       ulica, nr domu, nr lokalu  ________________________________________________________________________________</w:t>
            </w:r>
          </w:p>
          <w:p w:rsidR="002C57E6" w:rsidRDefault="002C57E6" w:rsidP="007E071B">
            <w:pPr>
              <w:spacing w:line="276" w:lineRule="auto"/>
              <w:rPr>
                <w:sz w:val="22"/>
                <w:szCs w:val="22"/>
                <w:lang w:eastAsia="en-US"/>
              </w:rPr>
            </w:pPr>
          </w:p>
        </w:tc>
      </w:tr>
      <w:tr w:rsidR="002C57E6" w:rsidTr="007E071B">
        <w:trPr>
          <w:trHeight w:val="680"/>
        </w:trPr>
        <w:tc>
          <w:tcPr>
            <w:tcW w:w="4655" w:type="dxa"/>
            <w:vAlign w:val="center"/>
            <w:hideMark/>
          </w:tcPr>
          <w:p w:rsidR="002C57E6" w:rsidRDefault="002C57E6" w:rsidP="007E071B">
            <w:pPr>
              <w:spacing w:line="276" w:lineRule="auto"/>
              <w:rPr>
                <w:sz w:val="22"/>
                <w:szCs w:val="22"/>
                <w:lang w:eastAsia="en-US"/>
              </w:rPr>
            </w:pPr>
            <w:r>
              <w:rPr>
                <w:sz w:val="22"/>
                <w:szCs w:val="22"/>
                <w:lang w:eastAsia="en-US"/>
              </w:rPr>
              <w:t>Nr telefonu:</w:t>
            </w:r>
          </w:p>
        </w:tc>
        <w:tc>
          <w:tcPr>
            <w:tcW w:w="4655" w:type="dxa"/>
            <w:vAlign w:val="center"/>
            <w:hideMark/>
          </w:tcPr>
          <w:p w:rsidR="002C57E6" w:rsidRDefault="002C57E6" w:rsidP="007E071B">
            <w:pPr>
              <w:spacing w:line="276" w:lineRule="auto"/>
              <w:rPr>
                <w:sz w:val="22"/>
                <w:szCs w:val="22"/>
                <w:lang w:eastAsia="en-US"/>
              </w:rPr>
            </w:pPr>
            <w:r>
              <w:rPr>
                <w:sz w:val="22"/>
                <w:szCs w:val="22"/>
                <w:lang w:eastAsia="en-US"/>
              </w:rPr>
              <w:t>Nr faxu:</w:t>
            </w:r>
          </w:p>
        </w:tc>
      </w:tr>
      <w:tr w:rsidR="002C57E6" w:rsidTr="007E071B">
        <w:trPr>
          <w:trHeight w:val="680"/>
        </w:trPr>
        <w:tc>
          <w:tcPr>
            <w:tcW w:w="4655" w:type="dxa"/>
            <w:vAlign w:val="center"/>
            <w:hideMark/>
          </w:tcPr>
          <w:p w:rsidR="002C57E6" w:rsidRDefault="002C57E6" w:rsidP="007E071B">
            <w:pPr>
              <w:spacing w:line="276" w:lineRule="auto"/>
              <w:rPr>
                <w:sz w:val="22"/>
                <w:szCs w:val="22"/>
                <w:lang w:eastAsia="en-US"/>
              </w:rPr>
            </w:pPr>
            <w:r>
              <w:rPr>
                <w:sz w:val="22"/>
                <w:szCs w:val="22"/>
                <w:lang w:eastAsia="en-US"/>
              </w:rPr>
              <w:t>URL: http://</w:t>
            </w:r>
          </w:p>
        </w:tc>
        <w:tc>
          <w:tcPr>
            <w:tcW w:w="4655" w:type="dxa"/>
            <w:vAlign w:val="center"/>
            <w:hideMark/>
          </w:tcPr>
          <w:p w:rsidR="002C57E6" w:rsidRDefault="002C57E6" w:rsidP="007E071B">
            <w:pPr>
              <w:spacing w:line="276" w:lineRule="auto"/>
              <w:rPr>
                <w:sz w:val="22"/>
                <w:szCs w:val="22"/>
                <w:lang w:eastAsia="en-US"/>
              </w:rPr>
            </w:pPr>
            <w:r>
              <w:rPr>
                <w:sz w:val="22"/>
                <w:szCs w:val="22"/>
                <w:lang w:eastAsia="en-US"/>
              </w:rPr>
              <w:t>E-mail:</w:t>
            </w:r>
          </w:p>
        </w:tc>
      </w:tr>
      <w:tr w:rsidR="002C57E6" w:rsidTr="007E071B">
        <w:trPr>
          <w:trHeight w:val="680"/>
        </w:trPr>
        <w:tc>
          <w:tcPr>
            <w:tcW w:w="4655" w:type="dxa"/>
            <w:vAlign w:val="center"/>
            <w:hideMark/>
          </w:tcPr>
          <w:p w:rsidR="002C57E6" w:rsidRDefault="002C57E6" w:rsidP="007E071B">
            <w:pPr>
              <w:spacing w:line="276" w:lineRule="auto"/>
              <w:rPr>
                <w:sz w:val="22"/>
                <w:szCs w:val="22"/>
                <w:lang w:eastAsia="en-US"/>
              </w:rPr>
            </w:pPr>
            <w:r>
              <w:rPr>
                <w:sz w:val="22"/>
                <w:szCs w:val="22"/>
                <w:lang w:eastAsia="en-US"/>
              </w:rPr>
              <w:t>Organ rejestrowy:</w:t>
            </w:r>
          </w:p>
        </w:tc>
        <w:tc>
          <w:tcPr>
            <w:tcW w:w="4655" w:type="dxa"/>
            <w:vAlign w:val="center"/>
            <w:hideMark/>
          </w:tcPr>
          <w:p w:rsidR="002C57E6" w:rsidRDefault="002C57E6" w:rsidP="007E071B">
            <w:pPr>
              <w:spacing w:line="276" w:lineRule="auto"/>
              <w:rPr>
                <w:sz w:val="22"/>
                <w:szCs w:val="22"/>
                <w:lang w:eastAsia="en-US"/>
              </w:rPr>
            </w:pPr>
            <w:r>
              <w:rPr>
                <w:sz w:val="22"/>
                <w:szCs w:val="22"/>
                <w:lang w:eastAsia="en-US"/>
              </w:rPr>
              <w:t>Rejestr nr:</w:t>
            </w:r>
          </w:p>
        </w:tc>
      </w:tr>
      <w:tr w:rsidR="002C57E6" w:rsidTr="007E071B">
        <w:trPr>
          <w:trHeight w:val="680"/>
        </w:trPr>
        <w:tc>
          <w:tcPr>
            <w:tcW w:w="4655" w:type="dxa"/>
            <w:vAlign w:val="center"/>
            <w:hideMark/>
          </w:tcPr>
          <w:p w:rsidR="002C57E6" w:rsidRDefault="002C57E6" w:rsidP="007E071B">
            <w:pPr>
              <w:spacing w:line="276" w:lineRule="auto"/>
              <w:rPr>
                <w:sz w:val="22"/>
                <w:szCs w:val="22"/>
                <w:lang w:eastAsia="en-US"/>
              </w:rPr>
            </w:pPr>
            <w:r>
              <w:rPr>
                <w:sz w:val="22"/>
                <w:szCs w:val="22"/>
                <w:lang w:eastAsia="en-US"/>
              </w:rPr>
              <w:t>NIP Nr:</w:t>
            </w:r>
          </w:p>
        </w:tc>
        <w:tc>
          <w:tcPr>
            <w:tcW w:w="4655" w:type="dxa"/>
            <w:vAlign w:val="center"/>
            <w:hideMark/>
          </w:tcPr>
          <w:p w:rsidR="002C57E6" w:rsidRDefault="002C57E6" w:rsidP="007E071B">
            <w:pPr>
              <w:spacing w:line="276" w:lineRule="auto"/>
              <w:rPr>
                <w:sz w:val="22"/>
                <w:szCs w:val="22"/>
                <w:lang w:eastAsia="en-US"/>
              </w:rPr>
            </w:pPr>
            <w:r>
              <w:rPr>
                <w:sz w:val="22"/>
                <w:szCs w:val="22"/>
                <w:lang w:eastAsia="en-US"/>
              </w:rPr>
              <w:t>REGON Nr:</w:t>
            </w:r>
          </w:p>
        </w:tc>
      </w:tr>
      <w:tr w:rsidR="002C57E6" w:rsidTr="007E071B">
        <w:trPr>
          <w:trHeight w:val="680"/>
        </w:trPr>
        <w:tc>
          <w:tcPr>
            <w:tcW w:w="4655" w:type="dxa"/>
            <w:vAlign w:val="center"/>
            <w:hideMark/>
          </w:tcPr>
          <w:p w:rsidR="002C57E6" w:rsidRDefault="002C57E6" w:rsidP="007E071B">
            <w:pPr>
              <w:spacing w:line="276" w:lineRule="auto"/>
              <w:rPr>
                <w:sz w:val="22"/>
                <w:szCs w:val="22"/>
                <w:lang w:eastAsia="en-US"/>
              </w:rPr>
            </w:pPr>
            <w:r>
              <w:rPr>
                <w:sz w:val="22"/>
                <w:szCs w:val="22"/>
                <w:lang w:eastAsia="en-US"/>
              </w:rPr>
              <w:t>Bank:</w:t>
            </w:r>
          </w:p>
        </w:tc>
        <w:tc>
          <w:tcPr>
            <w:tcW w:w="4655" w:type="dxa"/>
            <w:vAlign w:val="center"/>
            <w:hideMark/>
          </w:tcPr>
          <w:p w:rsidR="002C57E6" w:rsidRDefault="002C57E6" w:rsidP="007E071B">
            <w:pPr>
              <w:spacing w:line="276" w:lineRule="auto"/>
              <w:rPr>
                <w:sz w:val="22"/>
                <w:szCs w:val="22"/>
                <w:lang w:eastAsia="en-US"/>
              </w:rPr>
            </w:pPr>
            <w:r>
              <w:rPr>
                <w:sz w:val="22"/>
                <w:szCs w:val="22"/>
                <w:lang w:eastAsia="en-US"/>
              </w:rPr>
              <w:t>Nr rachunku:</w:t>
            </w:r>
          </w:p>
        </w:tc>
      </w:tr>
    </w:tbl>
    <w:p w:rsidR="002C57E6" w:rsidRDefault="002C57E6" w:rsidP="002C57E6">
      <w:pPr>
        <w:jc w:val="center"/>
        <w:rPr>
          <w:b/>
          <w:sz w:val="22"/>
          <w:szCs w:val="22"/>
        </w:rPr>
      </w:pPr>
    </w:p>
    <w:p w:rsidR="002C57E6" w:rsidRPr="006470DD" w:rsidRDefault="002C57E6" w:rsidP="00B33882">
      <w:pPr>
        <w:pStyle w:val="Akapitzlist"/>
        <w:numPr>
          <w:ilvl w:val="0"/>
          <w:numId w:val="13"/>
        </w:numPr>
        <w:tabs>
          <w:tab w:val="left" w:pos="284"/>
        </w:tabs>
        <w:jc w:val="both"/>
        <w:rPr>
          <w:sz w:val="22"/>
          <w:szCs w:val="22"/>
        </w:rPr>
      </w:pPr>
      <w:r w:rsidRPr="006470DD">
        <w:rPr>
          <w:sz w:val="22"/>
          <w:szCs w:val="22"/>
        </w:rPr>
        <w:t xml:space="preserve">Odpowiadając na ogłoszenie o zamówieniu na </w:t>
      </w:r>
      <w:r w:rsidR="006470DD" w:rsidRPr="006470DD">
        <w:rPr>
          <w:b/>
          <w:i/>
          <w:sz w:val="22"/>
          <w:szCs w:val="22"/>
        </w:rPr>
        <w:t xml:space="preserve">dostawę pieczywa, świeżych wyrobów piekarskich i ciastkarskich oraz ciast dla Mazowieckiej Instytucji Gospodarki Budżetowej </w:t>
      </w:r>
      <w:proofErr w:type="spellStart"/>
      <w:r w:rsidR="006470DD" w:rsidRPr="006470DD">
        <w:rPr>
          <w:b/>
          <w:i/>
          <w:sz w:val="22"/>
          <w:szCs w:val="22"/>
        </w:rPr>
        <w:t>Mazovia</w:t>
      </w:r>
      <w:proofErr w:type="spellEnd"/>
      <w:r w:rsidR="006470DD" w:rsidRPr="006470DD">
        <w:rPr>
          <w:b/>
          <w:i/>
          <w:sz w:val="22"/>
          <w:szCs w:val="22"/>
        </w:rPr>
        <w:t xml:space="preserve"> w podziale na trzy części</w:t>
      </w:r>
      <w:r w:rsidR="00CC19BC" w:rsidRPr="006470DD">
        <w:rPr>
          <w:i/>
          <w:sz w:val="22"/>
          <w:szCs w:val="22"/>
        </w:rPr>
        <w:t>,</w:t>
      </w:r>
      <w:r w:rsidR="00CC19BC" w:rsidRPr="006470DD">
        <w:rPr>
          <w:sz w:val="22"/>
          <w:szCs w:val="22"/>
        </w:rPr>
        <w:t xml:space="preserve"> </w:t>
      </w:r>
      <w:r w:rsidRPr="006470DD">
        <w:rPr>
          <w:sz w:val="22"/>
          <w:szCs w:val="22"/>
        </w:rPr>
        <w:t xml:space="preserve">w ramach przetargu nieograniczonego oferujemy przedmiot zamówienia, zgodnie z treścią Specyfikacji Istotnych Warunków Zamówienia Nr sprawy </w:t>
      </w:r>
      <w:r w:rsidR="00AA6517">
        <w:rPr>
          <w:b/>
          <w:sz w:val="22"/>
          <w:szCs w:val="22"/>
        </w:rPr>
        <w:t>3</w:t>
      </w:r>
      <w:r w:rsidR="00CC19BC" w:rsidRPr="006470DD">
        <w:rPr>
          <w:b/>
          <w:sz w:val="22"/>
          <w:szCs w:val="22"/>
        </w:rPr>
        <w:t>/0</w:t>
      </w:r>
      <w:r w:rsidR="00AA6517">
        <w:rPr>
          <w:b/>
          <w:sz w:val="22"/>
          <w:szCs w:val="22"/>
        </w:rPr>
        <w:t>2</w:t>
      </w:r>
      <w:r w:rsidR="00CC19BC" w:rsidRPr="006470DD">
        <w:rPr>
          <w:b/>
          <w:sz w:val="22"/>
          <w:szCs w:val="22"/>
        </w:rPr>
        <w:t>/201</w:t>
      </w:r>
      <w:r w:rsidR="00AA6517">
        <w:rPr>
          <w:b/>
          <w:sz w:val="22"/>
          <w:szCs w:val="22"/>
        </w:rPr>
        <w:t>6</w:t>
      </w:r>
      <w:r w:rsidR="00CC19BC" w:rsidRPr="006470DD">
        <w:rPr>
          <w:b/>
          <w:sz w:val="22"/>
          <w:szCs w:val="22"/>
        </w:rPr>
        <w:t xml:space="preserve">/D, </w:t>
      </w:r>
      <w:r w:rsidRPr="006470DD">
        <w:rPr>
          <w:sz w:val="22"/>
          <w:szCs w:val="22"/>
        </w:rPr>
        <w:t>zwaną dalej „SIWZ”, a w szczególności zgodnie z opisem przedmiotu zamówienia określonym rozdziale III SIWZ:</w:t>
      </w:r>
    </w:p>
    <w:p w:rsidR="002C57E6" w:rsidRDefault="002C57E6" w:rsidP="002C57E6">
      <w:pPr>
        <w:numPr>
          <w:ilvl w:val="0"/>
          <w:numId w:val="13"/>
        </w:numPr>
        <w:spacing w:line="360" w:lineRule="auto"/>
        <w:jc w:val="both"/>
        <w:rPr>
          <w:sz w:val="22"/>
          <w:szCs w:val="22"/>
        </w:rPr>
      </w:pPr>
      <w:r>
        <w:rPr>
          <w:sz w:val="22"/>
          <w:szCs w:val="22"/>
        </w:rPr>
        <w:t>Łączna cena netto oferty w wysokości ......................................................... złotych (słownie: ……………………………………………………............................….. złotych).</w:t>
      </w:r>
    </w:p>
    <w:p w:rsidR="002C57E6" w:rsidRDefault="002C57E6" w:rsidP="002C57E6">
      <w:pPr>
        <w:numPr>
          <w:ilvl w:val="0"/>
          <w:numId w:val="13"/>
        </w:numPr>
        <w:tabs>
          <w:tab w:val="left" w:pos="-360"/>
        </w:tabs>
        <w:spacing w:line="360" w:lineRule="auto"/>
        <w:rPr>
          <w:sz w:val="22"/>
          <w:szCs w:val="22"/>
        </w:rPr>
      </w:pPr>
      <w:r>
        <w:rPr>
          <w:sz w:val="22"/>
          <w:szCs w:val="22"/>
        </w:rPr>
        <w:t>Łączna cena brutto oferty w wysokości .......................................................... złotych (słownie.................................................................................................. złotych).</w:t>
      </w:r>
    </w:p>
    <w:p w:rsidR="002C57E6" w:rsidRDefault="002C57E6" w:rsidP="002C57E6">
      <w:pPr>
        <w:numPr>
          <w:ilvl w:val="0"/>
          <w:numId w:val="13"/>
        </w:numPr>
        <w:tabs>
          <w:tab w:val="left" w:pos="-360"/>
        </w:tabs>
        <w:jc w:val="both"/>
        <w:rPr>
          <w:sz w:val="22"/>
          <w:szCs w:val="22"/>
        </w:rPr>
      </w:pPr>
      <w:r>
        <w:rPr>
          <w:sz w:val="22"/>
          <w:szCs w:val="22"/>
        </w:rPr>
        <w:t>Zamierzam/ nie zamierzam* powierzyć część zamówienia określoną w rozdziale III ust. 1 SIWZ podwykonawcy:</w:t>
      </w:r>
    </w:p>
    <w:p w:rsidR="002C57E6" w:rsidRDefault="002C57E6" w:rsidP="002C57E6">
      <w:pPr>
        <w:pStyle w:val="Akapitzlist"/>
        <w:tabs>
          <w:tab w:val="left" w:pos="0"/>
        </w:tabs>
        <w:ind w:left="851" w:hanging="425"/>
        <w:jc w:val="both"/>
        <w:rPr>
          <w:sz w:val="22"/>
          <w:szCs w:val="22"/>
        </w:rPr>
      </w:pPr>
      <w:r>
        <w:rPr>
          <w:i/>
          <w:sz w:val="22"/>
          <w:szCs w:val="22"/>
        </w:rPr>
        <w:t>3.1.</w:t>
      </w:r>
      <w:r>
        <w:rPr>
          <w:i/>
          <w:sz w:val="22"/>
          <w:szCs w:val="22"/>
        </w:rPr>
        <w:tab/>
        <w:t xml:space="preserve">Jeżeli wykonawca </w:t>
      </w:r>
      <w:r>
        <w:rPr>
          <w:i/>
          <w:sz w:val="22"/>
          <w:szCs w:val="22"/>
          <w:u w:val="single"/>
        </w:rPr>
        <w:t>samodzielnie spełnia warunki</w:t>
      </w:r>
      <w:r>
        <w:rPr>
          <w:i/>
          <w:sz w:val="22"/>
          <w:szCs w:val="22"/>
        </w:rPr>
        <w:t>, o których mowa w art. 22 ust. 1 Pzp, a zamierza powierzyć części zamówienia podwykonawcom (</w:t>
      </w:r>
      <w:r w:rsidRPr="00CC19BC">
        <w:rPr>
          <w:i/>
          <w:sz w:val="22"/>
          <w:szCs w:val="22"/>
        </w:rPr>
        <w:t xml:space="preserve">zgodnie z rozdziałem III ust. </w:t>
      </w:r>
      <w:r w:rsidR="00CC19BC" w:rsidRPr="00CC19BC">
        <w:rPr>
          <w:i/>
          <w:sz w:val="22"/>
          <w:szCs w:val="22"/>
        </w:rPr>
        <w:t>8</w:t>
      </w:r>
      <w:r w:rsidRPr="00CC19BC">
        <w:rPr>
          <w:i/>
          <w:sz w:val="22"/>
          <w:szCs w:val="22"/>
        </w:rPr>
        <w:t xml:space="preserve"> pkt 2) SIWZ): </w:t>
      </w:r>
      <w:r w:rsidRPr="00CC19BC">
        <w:rPr>
          <w:sz w:val="22"/>
          <w:szCs w:val="22"/>
        </w:rPr>
        <w:tab/>
        <w:t xml:space="preserve"> …………………………………………………………………………………</w:t>
      </w:r>
    </w:p>
    <w:p w:rsidR="002C57E6" w:rsidRDefault="002C57E6" w:rsidP="002C57E6">
      <w:pPr>
        <w:tabs>
          <w:tab w:val="left" w:pos="-360"/>
        </w:tabs>
        <w:ind w:left="851" w:hanging="425"/>
        <w:jc w:val="both"/>
        <w:rPr>
          <w:i/>
        </w:rPr>
      </w:pPr>
      <w:r>
        <w:rPr>
          <w:i/>
        </w:rPr>
        <w:lastRenderedPageBreak/>
        <w:t xml:space="preserve">                                            (nazwa powierzonej/</w:t>
      </w:r>
      <w:proofErr w:type="spellStart"/>
      <w:r>
        <w:rPr>
          <w:i/>
        </w:rPr>
        <w:t>ych</w:t>
      </w:r>
      <w:proofErr w:type="spellEnd"/>
      <w:r>
        <w:rPr>
          <w:i/>
        </w:rPr>
        <w:t xml:space="preserve"> części zamówienia)</w:t>
      </w:r>
    </w:p>
    <w:p w:rsidR="002C57E6" w:rsidRDefault="002C57E6" w:rsidP="002C57E6">
      <w:pPr>
        <w:pStyle w:val="Akapitzlist"/>
        <w:numPr>
          <w:ilvl w:val="0"/>
          <w:numId w:val="13"/>
        </w:numPr>
        <w:tabs>
          <w:tab w:val="left" w:pos="0"/>
          <w:tab w:val="left" w:pos="851"/>
        </w:tabs>
        <w:jc w:val="both"/>
        <w:rPr>
          <w:sz w:val="22"/>
          <w:szCs w:val="22"/>
        </w:rPr>
      </w:pPr>
      <w:r>
        <w:rPr>
          <w:i/>
          <w:sz w:val="22"/>
          <w:szCs w:val="22"/>
        </w:rPr>
        <w:t xml:space="preserve">Jeżeli Wykonawca wykazuje spełnienie warunków, o których mowa w art. 22 ust. 1 Pzp, polega na zasobach innych podmiotów na zasadach określonych w art. 26 ust. 2b Pzp (zgodnie z rozdziałem VI ust. 1 pkt 4) – 5) SIWZ), </w:t>
      </w:r>
      <w:r>
        <w:rPr>
          <w:i/>
          <w:sz w:val="22"/>
          <w:szCs w:val="22"/>
          <w:u w:val="single"/>
        </w:rPr>
        <w:t>a podmioty te będą brały udział w realizacji części zamówienia</w:t>
      </w:r>
      <w:r>
        <w:rPr>
          <w:i/>
          <w:sz w:val="22"/>
          <w:szCs w:val="22"/>
        </w:rPr>
        <w:t xml:space="preserve"> (zgodnie z rozdziałem III ust. </w:t>
      </w:r>
      <w:r w:rsidR="00CC19BC">
        <w:rPr>
          <w:i/>
          <w:sz w:val="22"/>
          <w:szCs w:val="22"/>
        </w:rPr>
        <w:t>8</w:t>
      </w:r>
      <w:r>
        <w:rPr>
          <w:i/>
          <w:sz w:val="22"/>
          <w:szCs w:val="22"/>
        </w:rPr>
        <w:t xml:space="preserve"> pkt 3) SIWZ): </w:t>
      </w:r>
      <w:r>
        <w:rPr>
          <w:i/>
          <w:sz w:val="22"/>
          <w:szCs w:val="22"/>
        </w:rPr>
        <w:tab/>
      </w:r>
      <w:r>
        <w:rPr>
          <w:sz w:val="22"/>
          <w:szCs w:val="22"/>
        </w:rPr>
        <w:t xml:space="preserve"> …………………………………………………………………………………………</w:t>
      </w:r>
    </w:p>
    <w:p w:rsidR="002C57E6" w:rsidRDefault="002C57E6" w:rsidP="002C57E6">
      <w:pPr>
        <w:tabs>
          <w:tab w:val="left" w:pos="-360"/>
        </w:tabs>
        <w:ind w:left="360"/>
        <w:jc w:val="both"/>
        <w:rPr>
          <w:i/>
        </w:rPr>
      </w:pPr>
      <w:r>
        <w:rPr>
          <w:i/>
        </w:rPr>
        <w:t xml:space="preserve">                   (nazwa powierzonej/</w:t>
      </w:r>
      <w:proofErr w:type="spellStart"/>
      <w:r>
        <w:rPr>
          <w:i/>
        </w:rPr>
        <w:t>ych</w:t>
      </w:r>
      <w:proofErr w:type="spellEnd"/>
      <w:r>
        <w:rPr>
          <w:i/>
        </w:rPr>
        <w:t xml:space="preserve"> części zamówienia i nazwa podmiotów realizujące części)</w:t>
      </w:r>
    </w:p>
    <w:p w:rsidR="002C57E6" w:rsidRDefault="002C57E6" w:rsidP="002C57E6">
      <w:pPr>
        <w:pStyle w:val="Akapitzlist"/>
        <w:tabs>
          <w:tab w:val="left" w:pos="-360"/>
        </w:tabs>
        <w:ind w:left="851"/>
        <w:jc w:val="both"/>
        <w:rPr>
          <w:sz w:val="22"/>
          <w:szCs w:val="22"/>
        </w:rPr>
      </w:pPr>
      <w:r>
        <w:rPr>
          <w:sz w:val="22"/>
          <w:szCs w:val="22"/>
        </w:rPr>
        <w:t>…………………………………………………………………………………………</w:t>
      </w:r>
    </w:p>
    <w:p w:rsidR="002C57E6" w:rsidRDefault="002C57E6" w:rsidP="002C57E6">
      <w:pPr>
        <w:pStyle w:val="Akapitzlist"/>
        <w:tabs>
          <w:tab w:val="left" w:pos="-360"/>
        </w:tabs>
        <w:ind w:left="851"/>
        <w:jc w:val="both"/>
        <w:rPr>
          <w:i/>
        </w:rPr>
      </w:pPr>
      <w:r>
        <w:rPr>
          <w:sz w:val="22"/>
          <w:szCs w:val="22"/>
        </w:rPr>
        <w:t>…………………………………………………………………………………………</w:t>
      </w:r>
    </w:p>
    <w:p w:rsidR="002C57E6" w:rsidRDefault="002C57E6" w:rsidP="002C57E6">
      <w:pPr>
        <w:tabs>
          <w:tab w:val="left" w:pos="-360"/>
        </w:tabs>
        <w:jc w:val="both"/>
        <w:rPr>
          <w:color w:val="FF0000"/>
          <w:sz w:val="18"/>
          <w:szCs w:val="18"/>
        </w:rPr>
      </w:pPr>
    </w:p>
    <w:p w:rsidR="002C57E6" w:rsidRDefault="002C57E6" w:rsidP="002C57E6">
      <w:pPr>
        <w:numPr>
          <w:ilvl w:val="0"/>
          <w:numId w:val="13"/>
        </w:numPr>
        <w:tabs>
          <w:tab w:val="left" w:pos="-360"/>
        </w:tabs>
        <w:spacing w:line="360" w:lineRule="auto"/>
        <w:jc w:val="both"/>
        <w:rPr>
          <w:sz w:val="22"/>
          <w:szCs w:val="22"/>
        </w:rPr>
      </w:pPr>
      <w:r>
        <w:rPr>
          <w:sz w:val="22"/>
          <w:szCs w:val="22"/>
        </w:rPr>
        <w:t>Zapewniamy wykonanie zamówienia zgodnie z terminem i wzorem umowy określonym w SIWZ.</w:t>
      </w:r>
    </w:p>
    <w:p w:rsidR="002C57E6" w:rsidRDefault="002C57E6" w:rsidP="002C57E6">
      <w:pPr>
        <w:numPr>
          <w:ilvl w:val="0"/>
          <w:numId w:val="13"/>
        </w:numPr>
        <w:tabs>
          <w:tab w:val="left" w:pos="-360"/>
        </w:tabs>
        <w:spacing w:line="360" w:lineRule="auto"/>
        <w:jc w:val="both"/>
        <w:rPr>
          <w:sz w:val="22"/>
          <w:szCs w:val="22"/>
        </w:rPr>
      </w:pPr>
      <w:r>
        <w:rPr>
          <w:sz w:val="22"/>
          <w:szCs w:val="22"/>
        </w:rPr>
        <w:t>Akceptujemy warunki płatności określone w SIWZ.</w:t>
      </w:r>
    </w:p>
    <w:p w:rsidR="000D7FB4" w:rsidRPr="000D7FB4" w:rsidRDefault="000D7FB4" w:rsidP="00131A7B">
      <w:pPr>
        <w:numPr>
          <w:ilvl w:val="0"/>
          <w:numId w:val="13"/>
        </w:numPr>
        <w:tabs>
          <w:tab w:val="left" w:pos="-360"/>
        </w:tabs>
        <w:spacing w:line="360" w:lineRule="auto"/>
        <w:jc w:val="both"/>
        <w:rPr>
          <w:b/>
          <w:sz w:val="22"/>
          <w:szCs w:val="22"/>
        </w:rPr>
      </w:pPr>
      <w:r w:rsidRPr="000D7FB4">
        <w:rPr>
          <w:b/>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rozdziałem XIV ust. 2 SIWZ. </w:t>
      </w:r>
    </w:p>
    <w:p w:rsidR="000D7FB4" w:rsidRPr="000D7FB4" w:rsidRDefault="000D7FB4" w:rsidP="000D7FB4">
      <w:pPr>
        <w:tabs>
          <w:tab w:val="left" w:pos="-360"/>
        </w:tabs>
        <w:spacing w:line="360" w:lineRule="auto"/>
        <w:jc w:val="both"/>
        <w:rPr>
          <w:sz w:val="22"/>
          <w:szCs w:val="22"/>
        </w:rPr>
      </w:pPr>
      <w:r w:rsidRPr="000D7FB4">
        <w:rPr>
          <w:sz w:val="22"/>
          <w:szCs w:val="22"/>
        </w:rPr>
        <w:t>Informacja wykonawcy: ..........................................................................................................</w:t>
      </w:r>
      <w:r>
        <w:rPr>
          <w:sz w:val="22"/>
          <w:szCs w:val="22"/>
        </w:rPr>
        <w:t>........</w:t>
      </w:r>
      <w:r w:rsidRPr="000D7FB4">
        <w:rPr>
          <w:sz w:val="22"/>
          <w:szCs w:val="22"/>
        </w:rPr>
        <w:t>........</w:t>
      </w:r>
    </w:p>
    <w:p w:rsidR="000D7FB4" w:rsidRDefault="000D7FB4" w:rsidP="000D7FB4">
      <w:pPr>
        <w:tabs>
          <w:tab w:val="left" w:pos="-360"/>
        </w:tabs>
        <w:spacing w:line="360" w:lineRule="auto"/>
        <w:jc w:val="both"/>
        <w:rPr>
          <w:sz w:val="22"/>
          <w:szCs w:val="22"/>
        </w:rPr>
      </w:pPr>
      <w:r w:rsidRPr="000D7FB4">
        <w:rPr>
          <w:sz w:val="22"/>
          <w:szCs w:val="22"/>
        </w:rPr>
        <w:t>........................................................................................................................................................................................................................................................................................................................................</w:t>
      </w:r>
    </w:p>
    <w:p w:rsidR="002C57E6" w:rsidRDefault="002C57E6" w:rsidP="002C57E6">
      <w:pPr>
        <w:numPr>
          <w:ilvl w:val="0"/>
          <w:numId w:val="13"/>
        </w:numPr>
        <w:tabs>
          <w:tab w:val="left" w:pos="-360"/>
        </w:tabs>
        <w:spacing w:line="360" w:lineRule="auto"/>
        <w:jc w:val="both"/>
        <w:rPr>
          <w:sz w:val="22"/>
          <w:szCs w:val="22"/>
        </w:rPr>
      </w:pPr>
      <w:r>
        <w:rPr>
          <w:sz w:val="22"/>
          <w:szCs w:val="22"/>
        </w:rPr>
        <w:t xml:space="preserve">Akceptujemy wzór umowy (wg </w:t>
      </w:r>
      <w:r>
        <w:rPr>
          <w:i/>
          <w:sz w:val="22"/>
          <w:szCs w:val="22"/>
        </w:rPr>
        <w:t xml:space="preserve">Załącznika Nr </w:t>
      </w:r>
      <w:r w:rsidR="001921F8">
        <w:rPr>
          <w:i/>
          <w:sz w:val="22"/>
          <w:szCs w:val="22"/>
        </w:rPr>
        <w:t>10</w:t>
      </w:r>
      <w:r>
        <w:rPr>
          <w:i/>
          <w:sz w:val="22"/>
          <w:szCs w:val="22"/>
        </w:rPr>
        <w:t xml:space="preserve"> do SIWZ</w:t>
      </w:r>
      <w:r>
        <w:rPr>
          <w:sz w:val="22"/>
          <w:szCs w:val="22"/>
        </w:rPr>
        <w:t>)</w:t>
      </w:r>
    </w:p>
    <w:p w:rsidR="002C57E6" w:rsidRDefault="002C57E6" w:rsidP="002C57E6">
      <w:pPr>
        <w:numPr>
          <w:ilvl w:val="0"/>
          <w:numId w:val="13"/>
        </w:numPr>
        <w:tabs>
          <w:tab w:val="left" w:pos="-360"/>
        </w:tabs>
        <w:spacing w:line="360" w:lineRule="auto"/>
        <w:jc w:val="both"/>
        <w:rPr>
          <w:sz w:val="22"/>
          <w:szCs w:val="22"/>
        </w:rPr>
      </w:pPr>
      <w:r>
        <w:rPr>
          <w:sz w:val="22"/>
          <w:szCs w:val="22"/>
        </w:rPr>
        <w:t>Czujemy się związani ofertą do upływu terminu określonego w SIWZ.</w:t>
      </w:r>
    </w:p>
    <w:p w:rsidR="002C57E6" w:rsidRDefault="002C57E6" w:rsidP="002C57E6">
      <w:pPr>
        <w:numPr>
          <w:ilvl w:val="0"/>
          <w:numId w:val="13"/>
        </w:numPr>
        <w:tabs>
          <w:tab w:val="left" w:pos="-360"/>
        </w:tabs>
        <w:spacing w:line="360" w:lineRule="auto"/>
        <w:jc w:val="both"/>
        <w:rPr>
          <w:sz w:val="22"/>
          <w:szCs w:val="22"/>
        </w:rPr>
      </w:pPr>
      <w:r>
        <w:rPr>
          <w:sz w:val="22"/>
          <w:szCs w:val="22"/>
        </w:rPr>
        <w:t>Załącznikami do naszej niniejszej oferty są:</w:t>
      </w:r>
    </w:p>
    <w:p w:rsidR="002C57E6" w:rsidRDefault="002C57E6" w:rsidP="002C57E6">
      <w:pPr>
        <w:spacing w:line="360" w:lineRule="auto"/>
        <w:ind w:left="360"/>
        <w:jc w:val="both"/>
        <w:rPr>
          <w:sz w:val="22"/>
          <w:szCs w:val="22"/>
        </w:rPr>
      </w:pPr>
      <w:r>
        <w:rPr>
          <w:sz w:val="22"/>
          <w:szCs w:val="22"/>
        </w:rPr>
        <w:t>………………………………………………………………………………………………………………………………………………………………………………………………………………………………………………………………………………………………………………………………………………………………………………………………………………………………</w:t>
      </w:r>
    </w:p>
    <w:p w:rsidR="002C57E6" w:rsidRDefault="002C57E6" w:rsidP="002C57E6">
      <w:pPr>
        <w:numPr>
          <w:ilvl w:val="0"/>
          <w:numId w:val="13"/>
        </w:numPr>
        <w:spacing w:line="360" w:lineRule="auto"/>
        <w:jc w:val="both"/>
        <w:rPr>
          <w:sz w:val="22"/>
          <w:szCs w:val="22"/>
        </w:rPr>
      </w:pPr>
      <w:r>
        <w:rPr>
          <w:sz w:val="22"/>
          <w:szCs w:val="22"/>
        </w:rPr>
        <w:t>Oferta została złożona na ……….  ponumerowanych stronach.</w:t>
      </w:r>
    </w:p>
    <w:p w:rsidR="002C57E6" w:rsidRDefault="002C57E6" w:rsidP="002C57E6">
      <w:pPr>
        <w:numPr>
          <w:ilvl w:val="0"/>
          <w:numId w:val="13"/>
        </w:numPr>
        <w:spacing w:line="360" w:lineRule="auto"/>
        <w:jc w:val="both"/>
        <w:rPr>
          <w:sz w:val="22"/>
          <w:szCs w:val="22"/>
        </w:rPr>
      </w:pPr>
      <w:r>
        <w:rPr>
          <w:sz w:val="22"/>
          <w:szCs w:val="22"/>
        </w:rPr>
        <w:t>W przypadku konieczności udzielenia wyjaśnień dotyczących przedstawionej oferty prosimy o zwracanie się do:</w:t>
      </w:r>
    </w:p>
    <w:p w:rsidR="002C57E6" w:rsidRDefault="002C57E6" w:rsidP="002C57E6">
      <w:pPr>
        <w:jc w:val="both"/>
        <w:rPr>
          <w:sz w:val="22"/>
          <w:szCs w:val="22"/>
        </w:rPr>
      </w:pPr>
      <w:r>
        <w:rPr>
          <w:sz w:val="22"/>
          <w:szCs w:val="22"/>
        </w:rPr>
        <w:t>……………………………., tel. ………………., faks ………………., e-mail …………….. .</w:t>
      </w:r>
    </w:p>
    <w:p w:rsidR="002C57E6" w:rsidRDefault="002C57E6" w:rsidP="002C57E6">
      <w:pPr>
        <w:jc w:val="both"/>
        <w:rPr>
          <w:sz w:val="18"/>
          <w:szCs w:val="18"/>
        </w:rPr>
      </w:pPr>
      <w:r>
        <w:rPr>
          <w:sz w:val="18"/>
          <w:szCs w:val="18"/>
        </w:rPr>
        <w:t xml:space="preserve">                     imię i nazwisko</w:t>
      </w:r>
    </w:p>
    <w:p w:rsidR="002C57E6" w:rsidRDefault="002C57E6" w:rsidP="002C57E6">
      <w:pPr>
        <w:spacing w:line="360" w:lineRule="auto"/>
        <w:jc w:val="both"/>
        <w:rPr>
          <w:sz w:val="22"/>
          <w:szCs w:val="22"/>
        </w:rPr>
      </w:pPr>
    </w:p>
    <w:p w:rsidR="002C57E6" w:rsidRDefault="002C57E6" w:rsidP="002C57E6">
      <w:pPr>
        <w:spacing w:line="360" w:lineRule="auto"/>
        <w:jc w:val="both"/>
        <w:rPr>
          <w:sz w:val="22"/>
          <w:szCs w:val="22"/>
        </w:rPr>
      </w:pPr>
      <w:r>
        <w:rPr>
          <w:sz w:val="22"/>
          <w:szCs w:val="22"/>
        </w:rPr>
        <w:t>(W przypadku niepodania powyższych danych osoby do bezpośrednich kontaktów, prosimy o zwracanie się do osoby / osób podpisującej ofertę).</w:t>
      </w:r>
    </w:p>
    <w:p w:rsidR="002C57E6" w:rsidRDefault="002C57E6" w:rsidP="002C57E6">
      <w:pPr>
        <w:spacing w:line="360" w:lineRule="auto"/>
        <w:jc w:val="both"/>
        <w:rPr>
          <w:sz w:val="22"/>
          <w:szCs w:val="22"/>
        </w:rPr>
      </w:pPr>
    </w:p>
    <w:p w:rsidR="002C57E6" w:rsidRDefault="002C57E6" w:rsidP="002C57E6">
      <w:pPr>
        <w:jc w:val="both"/>
        <w:rPr>
          <w:sz w:val="22"/>
          <w:szCs w:val="22"/>
        </w:rPr>
      </w:pPr>
      <w:r>
        <w:rPr>
          <w:sz w:val="22"/>
          <w:szCs w:val="22"/>
        </w:rPr>
        <w:t xml:space="preserve">………………, dnia ……........... r. </w:t>
      </w:r>
    </w:p>
    <w:p w:rsidR="002C57E6" w:rsidRPr="0004451E" w:rsidRDefault="002C57E6" w:rsidP="002C57E6">
      <w:pPr>
        <w:jc w:val="both"/>
        <w:rPr>
          <w:sz w:val="16"/>
          <w:szCs w:val="16"/>
        </w:rPr>
      </w:pPr>
      <w:r w:rsidRPr="0004451E">
        <w:rPr>
          <w:sz w:val="16"/>
          <w:szCs w:val="16"/>
        </w:rPr>
        <w:t xml:space="preserve">    </w:t>
      </w:r>
      <w:r w:rsidR="0004451E" w:rsidRPr="0004451E">
        <w:rPr>
          <w:sz w:val="16"/>
          <w:szCs w:val="16"/>
        </w:rPr>
        <w:t>m</w:t>
      </w:r>
      <w:r w:rsidRPr="0004451E">
        <w:rPr>
          <w:sz w:val="16"/>
          <w:szCs w:val="16"/>
        </w:rPr>
        <w:t xml:space="preserve">iejscowość       </w:t>
      </w:r>
    </w:p>
    <w:p w:rsidR="002C57E6" w:rsidRDefault="002C57E6" w:rsidP="002C57E6">
      <w:pPr>
        <w:spacing w:line="360" w:lineRule="auto"/>
        <w:jc w:val="both"/>
        <w:rPr>
          <w:sz w:val="22"/>
          <w:szCs w:val="22"/>
        </w:rPr>
      </w:pPr>
    </w:p>
    <w:p w:rsidR="002C57E6" w:rsidRDefault="002C57E6" w:rsidP="002C57E6">
      <w:pPr>
        <w:ind w:left="2124" w:firstLine="708"/>
        <w:jc w:val="both"/>
        <w:rPr>
          <w:sz w:val="22"/>
          <w:szCs w:val="22"/>
        </w:rPr>
      </w:pPr>
      <w:r>
        <w:rPr>
          <w:sz w:val="22"/>
          <w:szCs w:val="22"/>
        </w:rPr>
        <w:t xml:space="preserve"> ………………………………….………………………….</w:t>
      </w:r>
    </w:p>
    <w:p w:rsidR="002C57E6" w:rsidRDefault="002C57E6" w:rsidP="002C57E6">
      <w:pPr>
        <w:jc w:val="both"/>
        <w:rPr>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Podpis osoby (osób) upoważnionej do występowania </w:t>
      </w:r>
    </w:p>
    <w:p w:rsidR="002C57E6" w:rsidRDefault="002C57E6" w:rsidP="002C57E6">
      <w:pPr>
        <w:ind w:left="3540" w:firstLine="708"/>
        <w:jc w:val="both"/>
        <w:rPr>
          <w:sz w:val="18"/>
          <w:szCs w:val="18"/>
        </w:rPr>
      </w:pPr>
      <w:r>
        <w:rPr>
          <w:sz w:val="18"/>
          <w:szCs w:val="18"/>
        </w:rPr>
        <w:t>w imieniu Wykonawcy</w:t>
      </w:r>
    </w:p>
    <w:p w:rsidR="002C57E6" w:rsidRDefault="002C57E6" w:rsidP="002C57E6">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(Pożądany czytelny podpis albo podpis i pieczątka </w:t>
      </w:r>
    </w:p>
    <w:p w:rsidR="002C57E6" w:rsidRDefault="002C57E6" w:rsidP="002C57E6">
      <w:pPr>
        <w:ind w:left="3540" w:firstLine="708"/>
        <w:jc w:val="both"/>
        <w:rPr>
          <w:sz w:val="18"/>
          <w:szCs w:val="18"/>
        </w:rPr>
      </w:pPr>
      <w:r>
        <w:rPr>
          <w:sz w:val="18"/>
          <w:szCs w:val="18"/>
        </w:rPr>
        <w:t>z imieniem i nazwiskiem)</w:t>
      </w:r>
    </w:p>
    <w:p w:rsidR="002C57E6" w:rsidRDefault="002C57E6" w:rsidP="002C57E6">
      <w:pPr>
        <w:rPr>
          <w:b/>
          <w:sz w:val="22"/>
          <w:szCs w:val="22"/>
        </w:rPr>
      </w:pPr>
      <w:r>
        <w:rPr>
          <w:b/>
          <w:sz w:val="22"/>
          <w:szCs w:val="22"/>
        </w:rPr>
        <w:t>*Niepotrzebne skreślić</w:t>
      </w:r>
    </w:p>
    <w:p w:rsidR="002C57E6" w:rsidRDefault="002C57E6" w:rsidP="002C57E6">
      <w:pPr>
        <w:pStyle w:val="Default"/>
        <w:ind w:left="6372" w:firstLine="7"/>
        <w:rPr>
          <w:b/>
          <w:i/>
          <w:color w:val="auto"/>
          <w:sz w:val="22"/>
          <w:szCs w:val="22"/>
        </w:rPr>
      </w:pPr>
      <w:r>
        <w:rPr>
          <w:b/>
          <w:i/>
          <w:color w:val="auto"/>
          <w:sz w:val="22"/>
          <w:szCs w:val="22"/>
        </w:rPr>
        <w:lastRenderedPageBreak/>
        <w:t xml:space="preserve">Załącznik Nr 3 do SIWZ </w:t>
      </w:r>
    </w:p>
    <w:p w:rsidR="002C57E6" w:rsidRDefault="002C57E6" w:rsidP="002C57E6">
      <w:pPr>
        <w:pStyle w:val="Default"/>
        <w:rPr>
          <w:b/>
          <w:color w:val="auto"/>
          <w:sz w:val="22"/>
          <w:szCs w:val="22"/>
        </w:rPr>
      </w:pPr>
    </w:p>
    <w:p w:rsidR="002C57E6" w:rsidRDefault="002C57E6" w:rsidP="002C57E6">
      <w:pPr>
        <w:pStyle w:val="Default"/>
        <w:rPr>
          <w:color w:val="auto"/>
          <w:sz w:val="22"/>
          <w:szCs w:val="22"/>
        </w:rPr>
      </w:pPr>
      <w:r>
        <w:rPr>
          <w:color w:val="auto"/>
          <w:sz w:val="22"/>
          <w:szCs w:val="22"/>
        </w:rPr>
        <w:t xml:space="preserve">..................................................... </w:t>
      </w:r>
    </w:p>
    <w:p w:rsidR="002C57E6" w:rsidRDefault="002C57E6" w:rsidP="002C57E6">
      <w:pPr>
        <w:pStyle w:val="Default"/>
        <w:ind w:firstLine="708"/>
        <w:rPr>
          <w:color w:val="auto"/>
          <w:sz w:val="18"/>
          <w:szCs w:val="18"/>
        </w:rPr>
      </w:pPr>
      <w:r>
        <w:rPr>
          <w:color w:val="auto"/>
          <w:sz w:val="18"/>
          <w:szCs w:val="18"/>
        </w:rPr>
        <w:t xml:space="preserve"> (pieczęć wykonawcy) </w:t>
      </w:r>
    </w:p>
    <w:p w:rsidR="002C57E6" w:rsidRDefault="002C57E6" w:rsidP="002C57E6">
      <w:pPr>
        <w:pStyle w:val="Default"/>
        <w:rPr>
          <w:color w:val="auto"/>
          <w:sz w:val="22"/>
          <w:szCs w:val="22"/>
        </w:rPr>
      </w:pPr>
      <w:r>
        <w:rPr>
          <w:color w:val="auto"/>
          <w:sz w:val="22"/>
          <w:szCs w:val="22"/>
        </w:rPr>
        <w:t xml:space="preserve"> </w:t>
      </w:r>
    </w:p>
    <w:p w:rsidR="002C57E6" w:rsidRDefault="002C57E6" w:rsidP="002C57E6">
      <w:pPr>
        <w:pStyle w:val="Default"/>
        <w:rPr>
          <w:b/>
          <w:bCs/>
          <w:color w:val="auto"/>
          <w:sz w:val="22"/>
          <w:szCs w:val="22"/>
        </w:rPr>
      </w:pPr>
    </w:p>
    <w:p w:rsidR="002C57E6" w:rsidRDefault="002C57E6" w:rsidP="002C57E6">
      <w:pPr>
        <w:pStyle w:val="Default"/>
        <w:rPr>
          <w:b/>
          <w:bCs/>
          <w:color w:val="auto"/>
          <w:sz w:val="22"/>
          <w:szCs w:val="22"/>
        </w:rPr>
      </w:pPr>
    </w:p>
    <w:p w:rsidR="002C57E6" w:rsidRDefault="002C57E6" w:rsidP="002C57E6">
      <w:pPr>
        <w:pStyle w:val="Default"/>
        <w:rPr>
          <w:b/>
          <w:bCs/>
          <w:color w:val="auto"/>
          <w:sz w:val="22"/>
          <w:szCs w:val="22"/>
        </w:rPr>
      </w:pPr>
    </w:p>
    <w:p w:rsidR="002C57E6" w:rsidRDefault="002C57E6" w:rsidP="002C57E6">
      <w:pPr>
        <w:pStyle w:val="Default"/>
        <w:rPr>
          <w:b/>
          <w:bCs/>
          <w:color w:val="auto"/>
          <w:sz w:val="22"/>
          <w:szCs w:val="22"/>
        </w:rPr>
      </w:pPr>
    </w:p>
    <w:p w:rsidR="002C57E6" w:rsidRDefault="002C57E6" w:rsidP="002C57E6">
      <w:pPr>
        <w:pStyle w:val="Default"/>
        <w:jc w:val="center"/>
        <w:rPr>
          <w:color w:val="auto"/>
          <w:sz w:val="22"/>
          <w:szCs w:val="22"/>
        </w:rPr>
      </w:pPr>
      <w:r>
        <w:rPr>
          <w:b/>
          <w:bCs/>
          <w:color w:val="auto"/>
          <w:sz w:val="22"/>
          <w:szCs w:val="22"/>
        </w:rPr>
        <w:t>O ś w i a d c z e n i e*</w:t>
      </w:r>
    </w:p>
    <w:p w:rsidR="002C57E6" w:rsidRDefault="002C57E6" w:rsidP="002C57E6">
      <w:pPr>
        <w:pStyle w:val="Default"/>
        <w:jc w:val="center"/>
        <w:rPr>
          <w:b/>
          <w:bCs/>
          <w:color w:val="auto"/>
          <w:sz w:val="22"/>
          <w:szCs w:val="22"/>
        </w:rPr>
      </w:pPr>
    </w:p>
    <w:p w:rsidR="002C57E6" w:rsidRDefault="002C57E6" w:rsidP="002C57E6">
      <w:pPr>
        <w:pStyle w:val="Default"/>
        <w:jc w:val="center"/>
        <w:rPr>
          <w:b/>
          <w:bCs/>
          <w:color w:val="auto"/>
          <w:sz w:val="22"/>
          <w:szCs w:val="22"/>
        </w:rPr>
      </w:pPr>
      <w:r>
        <w:rPr>
          <w:b/>
          <w:bCs/>
          <w:color w:val="auto"/>
          <w:sz w:val="22"/>
          <w:szCs w:val="22"/>
        </w:rPr>
        <w:t xml:space="preserve">z art. 22 ust. 1 ustawy z dnia 29 stycznia 2004 r. Prawo zamówień publicznych </w:t>
      </w:r>
    </w:p>
    <w:p w:rsidR="002C57E6" w:rsidRDefault="002C57E6" w:rsidP="002C57E6">
      <w:pPr>
        <w:pStyle w:val="Default"/>
        <w:jc w:val="center"/>
        <w:rPr>
          <w:color w:val="auto"/>
          <w:sz w:val="22"/>
          <w:szCs w:val="22"/>
        </w:rPr>
      </w:pPr>
      <w:r>
        <w:rPr>
          <w:sz w:val="22"/>
          <w:szCs w:val="22"/>
        </w:rPr>
        <w:t>(</w:t>
      </w:r>
      <w:r w:rsidR="00AA6517">
        <w:rPr>
          <w:sz w:val="22"/>
          <w:szCs w:val="22"/>
        </w:rPr>
        <w:t>tekst jednolity Dz. U. z 22 grudnia 2015 r., poz. 2164</w:t>
      </w:r>
      <w:r>
        <w:rPr>
          <w:sz w:val="22"/>
          <w:szCs w:val="22"/>
        </w:rPr>
        <w:t>.)</w:t>
      </w:r>
    </w:p>
    <w:p w:rsidR="002C57E6" w:rsidRDefault="002C57E6" w:rsidP="002C57E6">
      <w:pPr>
        <w:pStyle w:val="Default"/>
        <w:jc w:val="center"/>
        <w:rPr>
          <w:color w:val="auto"/>
          <w:sz w:val="22"/>
          <w:szCs w:val="22"/>
        </w:rPr>
      </w:pPr>
      <w:r>
        <w:rPr>
          <w:color w:val="auto"/>
          <w:sz w:val="22"/>
          <w:szCs w:val="22"/>
        </w:rPr>
        <w:t xml:space="preserve"> </w:t>
      </w:r>
    </w:p>
    <w:p w:rsidR="002C57E6" w:rsidRPr="0004451E" w:rsidRDefault="002C57E6" w:rsidP="002C57E6">
      <w:pPr>
        <w:jc w:val="both"/>
        <w:rPr>
          <w:sz w:val="22"/>
          <w:szCs w:val="22"/>
        </w:rPr>
      </w:pPr>
      <w:r w:rsidRPr="0004451E">
        <w:rPr>
          <w:b/>
          <w:sz w:val="22"/>
          <w:szCs w:val="22"/>
        </w:rPr>
        <w:t xml:space="preserve">Składając ofertę do postępowania o udzielenie zamówienia publicznego nr </w:t>
      </w:r>
      <w:r w:rsidR="00AA6517">
        <w:rPr>
          <w:b/>
          <w:sz w:val="22"/>
          <w:szCs w:val="22"/>
        </w:rPr>
        <w:t>3</w:t>
      </w:r>
      <w:r w:rsidRPr="0004451E">
        <w:rPr>
          <w:b/>
          <w:sz w:val="22"/>
          <w:szCs w:val="22"/>
        </w:rPr>
        <w:t>/0</w:t>
      </w:r>
      <w:r w:rsidR="00AA6517">
        <w:rPr>
          <w:b/>
          <w:sz w:val="22"/>
          <w:szCs w:val="22"/>
        </w:rPr>
        <w:t>2</w:t>
      </w:r>
      <w:r w:rsidRPr="0004451E">
        <w:rPr>
          <w:b/>
          <w:sz w:val="22"/>
          <w:szCs w:val="22"/>
        </w:rPr>
        <w:t>/201</w:t>
      </w:r>
      <w:r w:rsidR="00AA6517">
        <w:rPr>
          <w:b/>
          <w:sz w:val="22"/>
          <w:szCs w:val="22"/>
        </w:rPr>
        <w:t>6</w:t>
      </w:r>
      <w:r w:rsidRPr="0004451E">
        <w:rPr>
          <w:b/>
          <w:sz w:val="22"/>
          <w:szCs w:val="22"/>
        </w:rPr>
        <w:t xml:space="preserve">/D w trybie przetargu nieograniczonego o wartości szacunkowej poniżej </w:t>
      </w:r>
      <w:r w:rsidRPr="0004451E">
        <w:rPr>
          <w:rFonts w:eastAsia="Univers-PL"/>
          <w:b/>
          <w:sz w:val="22"/>
          <w:szCs w:val="22"/>
        </w:rPr>
        <w:t>13</w:t>
      </w:r>
      <w:r w:rsidR="00AA6517">
        <w:rPr>
          <w:rFonts w:eastAsia="Univers-PL"/>
          <w:b/>
          <w:sz w:val="22"/>
          <w:szCs w:val="22"/>
        </w:rPr>
        <w:t>5</w:t>
      </w:r>
      <w:r w:rsidRPr="0004451E">
        <w:rPr>
          <w:rFonts w:eastAsia="Univers-PL"/>
          <w:b/>
          <w:sz w:val="22"/>
          <w:szCs w:val="22"/>
        </w:rPr>
        <w:t xml:space="preserve"> 000 € </w:t>
      </w:r>
      <w:r w:rsidRPr="0004451E">
        <w:rPr>
          <w:b/>
          <w:sz w:val="22"/>
          <w:szCs w:val="22"/>
        </w:rPr>
        <w:t>na sukcesywną dostawę pieczywa, świeżych wyrobów piekarskich i ciastkarskich oraz ciast</w:t>
      </w:r>
      <w:r w:rsidRPr="0004451E">
        <w:rPr>
          <w:sz w:val="22"/>
          <w:szCs w:val="22"/>
        </w:rPr>
        <w:t xml:space="preserve"> </w:t>
      </w:r>
      <w:r w:rsidRPr="0004451E">
        <w:rPr>
          <w:b/>
          <w:sz w:val="22"/>
          <w:szCs w:val="22"/>
        </w:rPr>
        <w:t xml:space="preserve">dla Mazowieckiej Instytucji Gospodarki Budżetowej Mazovia w podziale na </w:t>
      </w:r>
      <w:r w:rsidR="0004451E">
        <w:rPr>
          <w:b/>
          <w:sz w:val="22"/>
          <w:szCs w:val="22"/>
        </w:rPr>
        <w:t xml:space="preserve">trzy </w:t>
      </w:r>
      <w:r w:rsidRPr="0004451E">
        <w:rPr>
          <w:b/>
          <w:sz w:val="22"/>
          <w:szCs w:val="22"/>
        </w:rPr>
        <w:t>części.</w:t>
      </w:r>
    </w:p>
    <w:p w:rsidR="002C57E6" w:rsidRDefault="002C57E6" w:rsidP="002C57E6">
      <w:pPr>
        <w:jc w:val="both"/>
        <w:rPr>
          <w:b/>
          <w:sz w:val="22"/>
          <w:szCs w:val="22"/>
        </w:rPr>
      </w:pPr>
    </w:p>
    <w:p w:rsidR="002C57E6" w:rsidRDefault="002C57E6" w:rsidP="002C57E6">
      <w:pPr>
        <w:pStyle w:val="Default"/>
        <w:spacing w:line="360" w:lineRule="auto"/>
        <w:rPr>
          <w:color w:val="auto"/>
          <w:sz w:val="22"/>
          <w:szCs w:val="22"/>
        </w:rPr>
      </w:pPr>
      <w:r>
        <w:rPr>
          <w:color w:val="auto"/>
          <w:sz w:val="22"/>
          <w:szCs w:val="22"/>
        </w:rPr>
        <w:t xml:space="preserve">pod rygorem wykluczenia z postępowania ja/my (imię i nazwisko) …..................................... </w:t>
      </w:r>
    </w:p>
    <w:p w:rsidR="002C57E6" w:rsidRDefault="002C57E6" w:rsidP="002C57E6">
      <w:pPr>
        <w:pStyle w:val="Default"/>
        <w:spacing w:line="360" w:lineRule="auto"/>
        <w:rPr>
          <w:color w:val="auto"/>
          <w:sz w:val="22"/>
          <w:szCs w:val="22"/>
        </w:rPr>
      </w:pPr>
      <w:r>
        <w:rPr>
          <w:color w:val="auto"/>
          <w:sz w:val="22"/>
          <w:szCs w:val="22"/>
        </w:rPr>
        <w:t>…………………………………………………………………………………...……………</w:t>
      </w:r>
    </w:p>
    <w:p w:rsidR="002C57E6" w:rsidRDefault="002C57E6" w:rsidP="002C57E6">
      <w:pPr>
        <w:pStyle w:val="Default"/>
        <w:spacing w:line="360" w:lineRule="auto"/>
        <w:rPr>
          <w:color w:val="auto"/>
          <w:sz w:val="22"/>
          <w:szCs w:val="22"/>
        </w:rPr>
      </w:pPr>
      <w:r>
        <w:rPr>
          <w:color w:val="auto"/>
          <w:sz w:val="22"/>
          <w:szCs w:val="22"/>
        </w:rPr>
        <w:t xml:space="preserve">reprezentując firmę (nazwa firmy) ............................................................................................. </w:t>
      </w:r>
    </w:p>
    <w:p w:rsidR="002C57E6" w:rsidRDefault="002C57E6" w:rsidP="002C57E6">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2C57E6" w:rsidRDefault="002C57E6" w:rsidP="002C57E6">
      <w:pPr>
        <w:pStyle w:val="Default"/>
        <w:jc w:val="both"/>
        <w:rPr>
          <w:color w:val="auto"/>
          <w:sz w:val="22"/>
          <w:szCs w:val="22"/>
        </w:rPr>
      </w:pPr>
      <w:r>
        <w:rPr>
          <w:color w:val="auto"/>
          <w:sz w:val="22"/>
          <w:szCs w:val="22"/>
        </w:rPr>
        <w:t xml:space="preserve">w imieniu reprezentowanej przeze mnie/nas firmy oświadczam (-y), że spełniam(-y) warunki dotyczące: </w:t>
      </w:r>
    </w:p>
    <w:p w:rsidR="002C57E6" w:rsidRDefault="002C57E6" w:rsidP="002C57E6">
      <w:pPr>
        <w:pStyle w:val="Akapitzlist"/>
        <w:numPr>
          <w:ilvl w:val="0"/>
          <w:numId w:val="14"/>
        </w:numPr>
        <w:autoSpaceDE w:val="0"/>
        <w:autoSpaceDN w:val="0"/>
        <w:adjustRightInd w:val="0"/>
        <w:jc w:val="both"/>
        <w:rPr>
          <w:sz w:val="22"/>
          <w:szCs w:val="22"/>
        </w:rPr>
      </w:pPr>
      <w:r>
        <w:rPr>
          <w:sz w:val="22"/>
          <w:szCs w:val="22"/>
        </w:rPr>
        <w:t>posiadania uprawnie</w:t>
      </w:r>
      <w:r>
        <w:rPr>
          <w:rFonts w:eastAsia="TimesNewRoman"/>
          <w:sz w:val="22"/>
          <w:szCs w:val="22"/>
        </w:rPr>
        <w:t xml:space="preserve">ń </w:t>
      </w:r>
      <w:r>
        <w:rPr>
          <w:sz w:val="22"/>
          <w:szCs w:val="22"/>
        </w:rPr>
        <w:t>do wykonywania okre</w:t>
      </w:r>
      <w:r>
        <w:rPr>
          <w:rFonts w:eastAsia="TimesNewRoman"/>
          <w:sz w:val="22"/>
          <w:szCs w:val="22"/>
        </w:rPr>
        <w:t>ś</w:t>
      </w:r>
      <w:r>
        <w:rPr>
          <w:sz w:val="22"/>
          <w:szCs w:val="22"/>
        </w:rPr>
        <w:t>lonej działalno</w:t>
      </w:r>
      <w:r>
        <w:rPr>
          <w:rFonts w:eastAsia="TimesNewRoman"/>
          <w:sz w:val="22"/>
          <w:szCs w:val="22"/>
        </w:rPr>
        <w:t>ś</w:t>
      </w:r>
      <w:r>
        <w:rPr>
          <w:sz w:val="22"/>
          <w:szCs w:val="22"/>
        </w:rPr>
        <w:t>ci lub czynno</w:t>
      </w:r>
      <w:r>
        <w:rPr>
          <w:rFonts w:eastAsia="TimesNewRoman"/>
          <w:sz w:val="22"/>
          <w:szCs w:val="22"/>
        </w:rPr>
        <w:t>ś</w:t>
      </w:r>
      <w:r>
        <w:rPr>
          <w:sz w:val="22"/>
          <w:szCs w:val="22"/>
        </w:rPr>
        <w:t>ci, je</w:t>
      </w:r>
      <w:r>
        <w:rPr>
          <w:rFonts w:eastAsia="TimesNewRoman"/>
          <w:sz w:val="22"/>
          <w:szCs w:val="22"/>
        </w:rPr>
        <w:t>ż</w:t>
      </w:r>
      <w:r>
        <w:rPr>
          <w:sz w:val="22"/>
          <w:szCs w:val="22"/>
        </w:rPr>
        <w:t>eli przepisy prawa nakładaj</w:t>
      </w:r>
      <w:r>
        <w:rPr>
          <w:rFonts w:eastAsia="TimesNewRoman"/>
          <w:sz w:val="22"/>
          <w:szCs w:val="22"/>
        </w:rPr>
        <w:t xml:space="preserve">ą </w:t>
      </w:r>
      <w:r>
        <w:rPr>
          <w:sz w:val="22"/>
          <w:szCs w:val="22"/>
        </w:rPr>
        <w:t>obowi</w:t>
      </w:r>
      <w:r>
        <w:rPr>
          <w:rFonts w:eastAsia="TimesNewRoman"/>
          <w:sz w:val="22"/>
          <w:szCs w:val="22"/>
        </w:rPr>
        <w:t>ą</w:t>
      </w:r>
      <w:r>
        <w:rPr>
          <w:sz w:val="22"/>
          <w:szCs w:val="22"/>
        </w:rPr>
        <w:t>zek ich posiadania;</w:t>
      </w:r>
    </w:p>
    <w:p w:rsidR="002C57E6" w:rsidRDefault="002C57E6" w:rsidP="002C57E6">
      <w:pPr>
        <w:pStyle w:val="Akapitzlist"/>
        <w:numPr>
          <w:ilvl w:val="0"/>
          <w:numId w:val="14"/>
        </w:numPr>
        <w:autoSpaceDE w:val="0"/>
        <w:autoSpaceDN w:val="0"/>
        <w:adjustRightInd w:val="0"/>
        <w:jc w:val="both"/>
        <w:rPr>
          <w:sz w:val="22"/>
          <w:szCs w:val="22"/>
        </w:rPr>
      </w:pPr>
      <w:r>
        <w:rPr>
          <w:sz w:val="22"/>
          <w:szCs w:val="22"/>
        </w:rPr>
        <w:t>posiadania wiedzy i doświadczenia;</w:t>
      </w:r>
    </w:p>
    <w:p w:rsidR="002C57E6" w:rsidRDefault="002C57E6" w:rsidP="002C57E6">
      <w:pPr>
        <w:pStyle w:val="Akapitzlist"/>
        <w:numPr>
          <w:ilvl w:val="0"/>
          <w:numId w:val="14"/>
        </w:numPr>
        <w:autoSpaceDE w:val="0"/>
        <w:autoSpaceDN w:val="0"/>
        <w:adjustRightInd w:val="0"/>
        <w:jc w:val="both"/>
        <w:rPr>
          <w:sz w:val="22"/>
          <w:szCs w:val="22"/>
        </w:rPr>
      </w:pPr>
      <w:r>
        <w:rPr>
          <w:sz w:val="22"/>
          <w:szCs w:val="22"/>
        </w:rPr>
        <w:t xml:space="preserve">dysponowania odpowiednim potencjałem technicznym oraz osobami zdolnymi do wykonania zamówienia; </w:t>
      </w:r>
    </w:p>
    <w:p w:rsidR="002C57E6" w:rsidRDefault="002C57E6" w:rsidP="002C57E6">
      <w:pPr>
        <w:pStyle w:val="Akapitzlist"/>
        <w:numPr>
          <w:ilvl w:val="0"/>
          <w:numId w:val="14"/>
        </w:numPr>
        <w:autoSpaceDE w:val="0"/>
        <w:autoSpaceDN w:val="0"/>
        <w:adjustRightInd w:val="0"/>
        <w:jc w:val="both"/>
        <w:rPr>
          <w:sz w:val="22"/>
          <w:szCs w:val="22"/>
        </w:rPr>
      </w:pPr>
      <w:r>
        <w:rPr>
          <w:sz w:val="22"/>
          <w:szCs w:val="22"/>
        </w:rPr>
        <w:t xml:space="preserve">sytuacji ekonomicznej i finansowej. </w:t>
      </w:r>
    </w:p>
    <w:p w:rsidR="002C57E6" w:rsidRDefault="002C57E6" w:rsidP="002C57E6">
      <w:pPr>
        <w:pStyle w:val="Default"/>
        <w:rPr>
          <w:color w:val="auto"/>
          <w:sz w:val="22"/>
          <w:szCs w:val="22"/>
        </w:rPr>
      </w:pPr>
    </w:p>
    <w:p w:rsidR="002C57E6" w:rsidRDefault="002C57E6" w:rsidP="002C57E6">
      <w:pPr>
        <w:pStyle w:val="Default"/>
        <w:rPr>
          <w:color w:val="auto"/>
          <w:sz w:val="22"/>
          <w:szCs w:val="22"/>
        </w:rPr>
      </w:pPr>
    </w:p>
    <w:p w:rsidR="002C57E6" w:rsidRDefault="002C57E6" w:rsidP="002C57E6">
      <w:pPr>
        <w:pStyle w:val="Default"/>
        <w:rPr>
          <w:color w:val="auto"/>
          <w:sz w:val="22"/>
          <w:szCs w:val="22"/>
        </w:rPr>
      </w:pPr>
    </w:p>
    <w:p w:rsidR="002C57E6" w:rsidRDefault="002C57E6" w:rsidP="002C57E6">
      <w:pPr>
        <w:pStyle w:val="Default"/>
        <w:rPr>
          <w:color w:val="auto"/>
          <w:sz w:val="22"/>
          <w:szCs w:val="22"/>
        </w:rPr>
      </w:pPr>
      <w:r>
        <w:rPr>
          <w:color w:val="auto"/>
          <w:sz w:val="22"/>
          <w:szCs w:val="22"/>
        </w:rPr>
        <w:t>………………… dnia, 201</w:t>
      </w:r>
      <w:r w:rsidR="00AA6517">
        <w:rPr>
          <w:color w:val="auto"/>
          <w:sz w:val="22"/>
          <w:szCs w:val="22"/>
        </w:rPr>
        <w:t>6</w:t>
      </w:r>
      <w:r>
        <w:rPr>
          <w:color w:val="auto"/>
          <w:sz w:val="22"/>
          <w:szCs w:val="22"/>
        </w:rPr>
        <w:t xml:space="preserve">- …… - …… </w:t>
      </w:r>
      <w:r>
        <w:rPr>
          <w:color w:val="auto"/>
          <w:sz w:val="22"/>
          <w:szCs w:val="22"/>
        </w:rPr>
        <w:tab/>
        <w:t xml:space="preserve">    ……................................................................. </w:t>
      </w:r>
    </w:p>
    <w:p w:rsidR="002C57E6" w:rsidRDefault="002C57E6" w:rsidP="002C57E6">
      <w:pPr>
        <w:pStyle w:val="Default"/>
        <w:ind w:left="4956"/>
        <w:rPr>
          <w:color w:val="auto"/>
          <w:sz w:val="18"/>
          <w:szCs w:val="18"/>
        </w:rPr>
      </w:pPr>
      <w:r>
        <w:rPr>
          <w:color w:val="auto"/>
          <w:sz w:val="18"/>
          <w:szCs w:val="18"/>
        </w:rPr>
        <w:t xml:space="preserve">(podpis wykonawcy lub upoważnionego przedstawiciela) </w:t>
      </w:r>
    </w:p>
    <w:p w:rsidR="002C57E6" w:rsidRDefault="002C57E6" w:rsidP="002C57E6">
      <w:pPr>
        <w:pStyle w:val="Default"/>
        <w:rPr>
          <w:color w:val="auto"/>
          <w:sz w:val="22"/>
          <w:szCs w:val="22"/>
        </w:rPr>
      </w:pPr>
    </w:p>
    <w:p w:rsidR="002C57E6" w:rsidRDefault="002C57E6" w:rsidP="002C57E6">
      <w:pPr>
        <w:pStyle w:val="Default"/>
        <w:rPr>
          <w:color w:val="auto"/>
          <w:sz w:val="22"/>
          <w:szCs w:val="22"/>
        </w:rPr>
      </w:pPr>
    </w:p>
    <w:p w:rsidR="002C57E6" w:rsidRDefault="002C57E6" w:rsidP="002C57E6">
      <w:pPr>
        <w:pStyle w:val="Default"/>
        <w:rPr>
          <w:i/>
          <w:color w:val="auto"/>
          <w:sz w:val="22"/>
          <w:szCs w:val="22"/>
        </w:rPr>
      </w:pPr>
      <w:r>
        <w:rPr>
          <w:i/>
          <w:color w:val="auto"/>
          <w:sz w:val="22"/>
          <w:szCs w:val="22"/>
        </w:rPr>
        <w:t xml:space="preserve">*w przypadku ofert wspólnych - każdy z wykonawców składa oświadczenie </w:t>
      </w:r>
    </w:p>
    <w:p w:rsidR="002C57E6" w:rsidRDefault="002C57E6" w:rsidP="002C57E6">
      <w:pPr>
        <w:rPr>
          <w:i/>
          <w:sz w:val="22"/>
          <w:szCs w:val="22"/>
        </w:rPr>
      </w:pPr>
      <w:r>
        <w:rPr>
          <w:i/>
          <w:sz w:val="22"/>
          <w:szCs w:val="22"/>
        </w:rPr>
        <w:t>**niepotrzebne skreślić</w:t>
      </w:r>
    </w:p>
    <w:p w:rsidR="002C57E6" w:rsidRDefault="002C57E6" w:rsidP="002C57E6">
      <w:pPr>
        <w:pStyle w:val="Default"/>
        <w:ind w:left="6372" w:firstLine="7"/>
        <w:rPr>
          <w:b/>
          <w:i/>
          <w:color w:val="auto"/>
          <w:sz w:val="22"/>
          <w:szCs w:val="22"/>
        </w:rPr>
      </w:pPr>
    </w:p>
    <w:p w:rsidR="002C57E6" w:rsidRDefault="002C57E6" w:rsidP="002C57E6">
      <w:pPr>
        <w:pStyle w:val="Default"/>
        <w:ind w:left="6372" w:firstLine="7"/>
        <w:rPr>
          <w:b/>
          <w:i/>
          <w:color w:val="auto"/>
          <w:sz w:val="22"/>
          <w:szCs w:val="22"/>
        </w:rPr>
      </w:pPr>
    </w:p>
    <w:p w:rsidR="002C57E6" w:rsidRDefault="002C57E6" w:rsidP="002C57E6">
      <w:pPr>
        <w:pStyle w:val="Default"/>
        <w:ind w:left="6372" w:firstLine="7"/>
        <w:rPr>
          <w:b/>
          <w:i/>
          <w:color w:val="auto"/>
          <w:sz w:val="22"/>
          <w:szCs w:val="22"/>
        </w:rPr>
      </w:pPr>
    </w:p>
    <w:p w:rsidR="002C57E6" w:rsidRDefault="002C57E6" w:rsidP="002C57E6">
      <w:pPr>
        <w:pStyle w:val="Default"/>
        <w:ind w:left="6372" w:firstLine="7"/>
        <w:rPr>
          <w:b/>
          <w:i/>
          <w:color w:val="auto"/>
          <w:sz w:val="22"/>
          <w:szCs w:val="22"/>
        </w:rPr>
      </w:pPr>
    </w:p>
    <w:p w:rsidR="002C57E6" w:rsidRDefault="002C57E6" w:rsidP="002C57E6">
      <w:pPr>
        <w:pStyle w:val="Default"/>
        <w:ind w:left="6372" w:firstLine="7"/>
        <w:rPr>
          <w:b/>
          <w:i/>
          <w:color w:val="auto"/>
          <w:sz w:val="22"/>
          <w:szCs w:val="22"/>
        </w:rPr>
      </w:pPr>
    </w:p>
    <w:p w:rsidR="002C57E6" w:rsidRDefault="002C57E6" w:rsidP="002C57E6">
      <w:pPr>
        <w:pStyle w:val="Default"/>
        <w:ind w:left="6372" w:firstLine="7"/>
        <w:rPr>
          <w:b/>
          <w:i/>
          <w:color w:val="auto"/>
          <w:sz w:val="22"/>
          <w:szCs w:val="22"/>
        </w:rPr>
      </w:pPr>
    </w:p>
    <w:p w:rsidR="002C57E6" w:rsidRDefault="002C57E6" w:rsidP="002C57E6">
      <w:pPr>
        <w:pStyle w:val="Default"/>
        <w:ind w:left="6372" w:firstLine="7"/>
        <w:rPr>
          <w:b/>
          <w:i/>
          <w:color w:val="auto"/>
          <w:sz w:val="22"/>
          <w:szCs w:val="22"/>
        </w:rPr>
      </w:pPr>
    </w:p>
    <w:p w:rsidR="002C57E6" w:rsidRDefault="002C57E6" w:rsidP="002C57E6">
      <w:pPr>
        <w:pStyle w:val="Default"/>
        <w:ind w:left="6372" w:firstLine="7"/>
        <w:rPr>
          <w:b/>
          <w:i/>
          <w:color w:val="auto"/>
          <w:sz w:val="22"/>
          <w:szCs w:val="22"/>
        </w:rPr>
      </w:pPr>
    </w:p>
    <w:p w:rsidR="002C57E6" w:rsidRDefault="002C57E6" w:rsidP="002C57E6">
      <w:pPr>
        <w:pStyle w:val="Default"/>
        <w:ind w:left="6372" w:firstLine="7"/>
        <w:rPr>
          <w:b/>
          <w:i/>
          <w:color w:val="auto"/>
          <w:sz w:val="22"/>
          <w:szCs w:val="22"/>
        </w:rPr>
      </w:pPr>
    </w:p>
    <w:p w:rsidR="002C57E6" w:rsidRDefault="002C57E6" w:rsidP="002C57E6">
      <w:pPr>
        <w:pStyle w:val="Default"/>
        <w:ind w:left="6372" w:firstLine="7"/>
        <w:rPr>
          <w:b/>
          <w:i/>
          <w:color w:val="auto"/>
          <w:sz w:val="22"/>
          <w:szCs w:val="22"/>
        </w:rPr>
      </w:pPr>
    </w:p>
    <w:p w:rsidR="002C57E6" w:rsidRDefault="002C57E6" w:rsidP="002C57E6">
      <w:pPr>
        <w:pStyle w:val="Default"/>
        <w:ind w:left="6372" w:firstLine="7"/>
        <w:rPr>
          <w:b/>
          <w:i/>
          <w:color w:val="auto"/>
          <w:sz w:val="22"/>
          <w:szCs w:val="22"/>
        </w:rPr>
      </w:pPr>
    </w:p>
    <w:p w:rsidR="002C57E6" w:rsidRDefault="002C57E6" w:rsidP="002C57E6">
      <w:pPr>
        <w:pStyle w:val="Default"/>
        <w:ind w:left="6372" w:firstLine="7"/>
        <w:rPr>
          <w:i/>
          <w:color w:val="auto"/>
          <w:sz w:val="22"/>
          <w:szCs w:val="22"/>
        </w:rPr>
      </w:pPr>
      <w:r>
        <w:rPr>
          <w:b/>
          <w:i/>
          <w:color w:val="auto"/>
          <w:sz w:val="22"/>
          <w:szCs w:val="22"/>
        </w:rPr>
        <w:lastRenderedPageBreak/>
        <w:t>Załącznik Nr 4 do SIWZ</w:t>
      </w:r>
      <w:r>
        <w:rPr>
          <w:i/>
          <w:color w:val="auto"/>
          <w:sz w:val="22"/>
          <w:szCs w:val="22"/>
        </w:rPr>
        <w:t xml:space="preserve"> </w:t>
      </w:r>
    </w:p>
    <w:p w:rsidR="002C57E6" w:rsidRDefault="002C57E6" w:rsidP="002C57E6">
      <w:pPr>
        <w:pStyle w:val="Default"/>
        <w:rPr>
          <w:color w:val="auto"/>
          <w:sz w:val="22"/>
          <w:szCs w:val="22"/>
        </w:rPr>
      </w:pPr>
      <w:r>
        <w:rPr>
          <w:color w:val="auto"/>
          <w:sz w:val="22"/>
          <w:szCs w:val="22"/>
        </w:rPr>
        <w:t xml:space="preserve">..................................................... </w:t>
      </w:r>
    </w:p>
    <w:p w:rsidR="002C57E6" w:rsidRDefault="002C57E6" w:rsidP="002C57E6">
      <w:pPr>
        <w:pStyle w:val="Default"/>
        <w:ind w:firstLine="708"/>
        <w:rPr>
          <w:color w:val="auto"/>
          <w:sz w:val="18"/>
          <w:szCs w:val="18"/>
        </w:rPr>
      </w:pPr>
      <w:r>
        <w:rPr>
          <w:color w:val="auto"/>
          <w:sz w:val="18"/>
          <w:szCs w:val="18"/>
        </w:rPr>
        <w:t>(pieczęć wykonawcy)</w:t>
      </w:r>
    </w:p>
    <w:p w:rsidR="002C57E6" w:rsidRDefault="002C57E6" w:rsidP="002C57E6">
      <w:pPr>
        <w:pStyle w:val="Default"/>
        <w:rPr>
          <w:b/>
          <w:bCs/>
          <w:color w:val="auto"/>
          <w:sz w:val="22"/>
          <w:szCs w:val="22"/>
        </w:rPr>
      </w:pPr>
    </w:p>
    <w:p w:rsidR="002C57E6" w:rsidRDefault="002C57E6" w:rsidP="002C57E6">
      <w:pPr>
        <w:pStyle w:val="Default"/>
        <w:rPr>
          <w:b/>
          <w:bCs/>
          <w:color w:val="auto"/>
          <w:sz w:val="22"/>
          <w:szCs w:val="22"/>
        </w:rPr>
      </w:pPr>
    </w:p>
    <w:p w:rsidR="002C57E6" w:rsidRDefault="002C57E6" w:rsidP="002C57E6">
      <w:pPr>
        <w:pStyle w:val="Default"/>
        <w:rPr>
          <w:b/>
          <w:bCs/>
          <w:color w:val="auto"/>
          <w:sz w:val="22"/>
          <w:szCs w:val="22"/>
        </w:rPr>
      </w:pPr>
    </w:p>
    <w:p w:rsidR="002C57E6" w:rsidRDefault="002C57E6" w:rsidP="002C57E6">
      <w:pPr>
        <w:pStyle w:val="Default"/>
        <w:jc w:val="center"/>
        <w:rPr>
          <w:color w:val="auto"/>
          <w:sz w:val="22"/>
          <w:szCs w:val="22"/>
        </w:rPr>
      </w:pPr>
      <w:r>
        <w:rPr>
          <w:b/>
          <w:bCs/>
          <w:color w:val="auto"/>
          <w:sz w:val="22"/>
          <w:szCs w:val="22"/>
        </w:rPr>
        <w:t>O ś w i a d c z e n i e*</w:t>
      </w:r>
    </w:p>
    <w:p w:rsidR="002C57E6" w:rsidRDefault="002C57E6" w:rsidP="002C57E6">
      <w:pPr>
        <w:pStyle w:val="Default"/>
        <w:jc w:val="center"/>
        <w:rPr>
          <w:b/>
          <w:bCs/>
          <w:color w:val="auto"/>
          <w:sz w:val="22"/>
          <w:szCs w:val="22"/>
        </w:rPr>
      </w:pPr>
    </w:p>
    <w:p w:rsidR="002C57E6" w:rsidRDefault="002C57E6" w:rsidP="002C57E6">
      <w:pPr>
        <w:pStyle w:val="Default"/>
        <w:jc w:val="center"/>
        <w:rPr>
          <w:b/>
          <w:bCs/>
          <w:color w:val="auto"/>
          <w:sz w:val="22"/>
          <w:szCs w:val="22"/>
        </w:rPr>
      </w:pPr>
      <w:r>
        <w:rPr>
          <w:b/>
          <w:bCs/>
          <w:color w:val="auto"/>
          <w:sz w:val="22"/>
          <w:szCs w:val="22"/>
        </w:rPr>
        <w:t xml:space="preserve">z art. 24 ust. 1 ustawy z dnia 29 stycznia 2004 r. Prawo zamówień publicznych </w:t>
      </w:r>
    </w:p>
    <w:p w:rsidR="002C57E6" w:rsidRDefault="002C57E6" w:rsidP="002C57E6">
      <w:pPr>
        <w:pStyle w:val="Default"/>
        <w:jc w:val="center"/>
        <w:rPr>
          <w:color w:val="auto"/>
          <w:sz w:val="22"/>
          <w:szCs w:val="22"/>
        </w:rPr>
      </w:pPr>
      <w:r>
        <w:rPr>
          <w:sz w:val="22"/>
          <w:szCs w:val="22"/>
        </w:rPr>
        <w:t>(</w:t>
      </w:r>
      <w:r w:rsidR="00AA6517">
        <w:rPr>
          <w:sz w:val="22"/>
          <w:szCs w:val="22"/>
        </w:rPr>
        <w:t>tekst jednolity Dz. U. z 22 grudnia 2015 r., poz. 2164</w:t>
      </w:r>
      <w:r>
        <w:rPr>
          <w:sz w:val="22"/>
          <w:szCs w:val="22"/>
        </w:rPr>
        <w:t>)</w:t>
      </w:r>
    </w:p>
    <w:p w:rsidR="002C57E6" w:rsidRDefault="002C57E6" w:rsidP="002C57E6">
      <w:pPr>
        <w:pStyle w:val="Default"/>
        <w:jc w:val="center"/>
        <w:rPr>
          <w:color w:val="auto"/>
          <w:sz w:val="22"/>
          <w:szCs w:val="22"/>
        </w:rPr>
      </w:pPr>
      <w:r>
        <w:rPr>
          <w:color w:val="auto"/>
          <w:sz w:val="22"/>
          <w:szCs w:val="22"/>
        </w:rPr>
        <w:t xml:space="preserve"> </w:t>
      </w:r>
    </w:p>
    <w:p w:rsidR="002C57E6" w:rsidRPr="0004451E" w:rsidRDefault="002C57E6" w:rsidP="002C57E6">
      <w:pPr>
        <w:jc w:val="both"/>
        <w:rPr>
          <w:sz w:val="22"/>
          <w:szCs w:val="22"/>
        </w:rPr>
      </w:pPr>
      <w:r w:rsidRPr="0004451E">
        <w:rPr>
          <w:b/>
          <w:sz w:val="22"/>
          <w:szCs w:val="22"/>
        </w:rPr>
        <w:t xml:space="preserve">Składając ofertę do postępowania o udzielenie zamówienia publicznego nr </w:t>
      </w:r>
      <w:r w:rsidR="00AA6517">
        <w:rPr>
          <w:b/>
          <w:sz w:val="22"/>
          <w:szCs w:val="22"/>
        </w:rPr>
        <w:t>3</w:t>
      </w:r>
      <w:r w:rsidRPr="0004451E">
        <w:rPr>
          <w:b/>
          <w:sz w:val="22"/>
          <w:szCs w:val="22"/>
        </w:rPr>
        <w:t>/0</w:t>
      </w:r>
      <w:r w:rsidR="00AA6517">
        <w:rPr>
          <w:b/>
          <w:sz w:val="22"/>
          <w:szCs w:val="22"/>
        </w:rPr>
        <w:t>2</w:t>
      </w:r>
      <w:r w:rsidRPr="0004451E">
        <w:rPr>
          <w:b/>
          <w:sz w:val="22"/>
          <w:szCs w:val="22"/>
        </w:rPr>
        <w:t>/201</w:t>
      </w:r>
      <w:r w:rsidR="00AA6517">
        <w:rPr>
          <w:b/>
          <w:sz w:val="22"/>
          <w:szCs w:val="22"/>
        </w:rPr>
        <w:t>6</w:t>
      </w:r>
      <w:r w:rsidRPr="0004451E">
        <w:rPr>
          <w:b/>
          <w:sz w:val="22"/>
          <w:szCs w:val="22"/>
        </w:rPr>
        <w:t xml:space="preserve">/D </w:t>
      </w:r>
      <w:r w:rsidRPr="0004451E">
        <w:rPr>
          <w:b/>
          <w:sz w:val="22"/>
          <w:szCs w:val="22"/>
        </w:rPr>
        <w:br/>
        <w:t xml:space="preserve">w trybie przetargu nieograniczonego o wartości szacunkowej poniżej </w:t>
      </w:r>
      <w:r w:rsidRPr="0004451E">
        <w:rPr>
          <w:rFonts w:eastAsia="Univers-PL"/>
          <w:b/>
          <w:sz w:val="22"/>
          <w:szCs w:val="22"/>
        </w:rPr>
        <w:t>13</w:t>
      </w:r>
      <w:r w:rsidR="00AA6517">
        <w:rPr>
          <w:rFonts w:eastAsia="Univers-PL"/>
          <w:b/>
          <w:sz w:val="22"/>
          <w:szCs w:val="22"/>
        </w:rPr>
        <w:t>5</w:t>
      </w:r>
      <w:r w:rsidRPr="0004451E">
        <w:rPr>
          <w:rFonts w:eastAsia="Univers-PL"/>
          <w:b/>
          <w:sz w:val="22"/>
          <w:szCs w:val="22"/>
        </w:rPr>
        <w:t xml:space="preserve"> 000 € </w:t>
      </w:r>
      <w:r w:rsidRPr="0004451E">
        <w:rPr>
          <w:b/>
          <w:sz w:val="22"/>
          <w:szCs w:val="22"/>
        </w:rPr>
        <w:t>na sukcesywną dostawę pieczywa, świeżych wyrobów piekarskich i ciastkarskich oraz ciast</w:t>
      </w:r>
      <w:r w:rsidRPr="0004451E">
        <w:rPr>
          <w:sz w:val="22"/>
          <w:szCs w:val="22"/>
        </w:rPr>
        <w:t xml:space="preserve"> </w:t>
      </w:r>
      <w:r w:rsidRPr="0004451E">
        <w:rPr>
          <w:b/>
          <w:sz w:val="22"/>
          <w:szCs w:val="22"/>
        </w:rPr>
        <w:t xml:space="preserve">dla Mazowieckiej Instytucji Gospodarki Budżetowej Mazovia w podziale na </w:t>
      </w:r>
      <w:r w:rsidR="0004451E">
        <w:rPr>
          <w:b/>
          <w:sz w:val="22"/>
          <w:szCs w:val="22"/>
        </w:rPr>
        <w:t xml:space="preserve">trzy </w:t>
      </w:r>
      <w:r w:rsidRPr="0004451E">
        <w:rPr>
          <w:b/>
          <w:sz w:val="22"/>
          <w:szCs w:val="22"/>
        </w:rPr>
        <w:t>części.</w:t>
      </w:r>
    </w:p>
    <w:p w:rsidR="002C57E6" w:rsidRDefault="002C57E6" w:rsidP="002C57E6">
      <w:pPr>
        <w:jc w:val="both"/>
        <w:rPr>
          <w:sz w:val="22"/>
          <w:szCs w:val="22"/>
        </w:rPr>
      </w:pPr>
    </w:p>
    <w:p w:rsidR="002C57E6" w:rsidRDefault="002C57E6" w:rsidP="002C57E6">
      <w:pPr>
        <w:pStyle w:val="Default"/>
        <w:spacing w:line="360" w:lineRule="auto"/>
        <w:rPr>
          <w:color w:val="auto"/>
          <w:sz w:val="22"/>
          <w:szCs w:val="22"/>
        </w:rPr>
      </w:pPr>
      <w:r>
        <w:rPr>
          <w:color w:val="auto"/>
          <w:sz w:val="22"/>
          <w:szCs w:val="22"/>
        </w:rPr>
        <w:t xml:space="preserve">pod rygorem wykluczenia z postępowania ja/my (imię i nazwisko) …..................................... </w:t>
      </w:r>
    </w:p>
    <w:p w:rsidR="002C57E6" w:rsidRDefault="002C57E6" w:rsidP="002C57E6">
      <w:pPr>
        <w:pStyle w:val="Default"/>
        <w:spacing w:line="360" w:lineRule="auto"/>
        <w:rPr>
          <w:color w:val="auto"/>
          <w:sz w:val="22"/>
          <w:szCs w:val="22"/>
        </w:rPr>
      </w:pPr>
      <w:r>
        <w:rPr>
          <w:color w:val="auto"/>
          <w:sz w:val="22"/>
          <w:szCs w:val="22"/>
        </w:rPr>
        <w:t>…………………………………………………………………………………...……………</w:t>
      </w:r>
    </w:p>
    <w:p w:rsidR="002C57E6" w:rsidRDefault="002C57E6" w:rsidP="002C57E6">
      <w:pPr>
        <w:pStyle w:val="Default"/>
        <w:spacing w:line="360" w:lineRule="auto"/>
        <w:rPr>
          <w:color w:val="auto"/>
          <w:sz w:val="22"/>
          <w:szCs w:val="22"/>
        </w:rPr>
      </w:pPr>
      <w:r>
        <w:rPr>
          <w:color w:val="auto"/>
          <w:sz w:val="22"/>
          <w:szCs w:val="22"/>
        </w:rPr>
        <w:t xml:space="preserve">reprezentując firmę (nazwa firmy) ............................................................................................. </w:t>
      </w:r>
    </w:p>
    <w:p w:rsidR="002C57E6" w:rsidRDefault="002C57E6" w:rsidP="002C57E6">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2C57E6" w:rsidRDefault="002C57E6" w:rsidP="002C57E6">
      <w:pPr>
        <w:pStyle w:val="Default"/>
        <w:jc w:val="both"/>
        <w:rPr>
          <w:color w:val="auto"/>
          <w:sz w:val="22"/>
          <w:szCs w:val="22"/>
        </w:rPr>
      </w:pPr>
      <w:r>
        <w:rPr>
          <w:color w:val="auto"/>
          <w:sz w:val="22"/>
          <w:szCs w:val="22"/>
        </w:rPr>
        <w:t xml:space="preserve">w imieniu reprezentowanej przeze mnie/nas firmy oświadczam (-y), że nie podlegam (-y) wykluczeniu z postępowania o udzielenie zamówienia w zakresie określonym w art. 24 ust. 1 Pzp. </w:t>
      </w:r>
    </w:p>
    <w:p w:rsidR="002C57E6" w:rsidRDefault="002C57E6" w:rsidP="002C57E6">
      <w:pPr>
        <w:pStyle w:val="Default"/>
        <w:rPr>
          <w:color w:val="auto"/>
          <w:sz w:val="22"/>
          <w:szCs w:val="22"/>
        </w:rPr>
      </w:pPr>
    </w:p>
    <w:p w:rsidR="002C57E6" w:rsidRDefault="002C57E6" w:rsidP="002C57E6">
      <w:pPr>
        <w:pStyle w:val="Default"/>
        <w:rPr>
          <w:color w:val="auto"/>
          <w:sz w:val="22"/>
          <w:szCs w:val="22"/>
        </w:rPr>
      </w:pPr>
    </w:p>
    <w:p w:rsidR="002C57E6" w:rsidRDefault="002C57E6" w:rsidP="002C57E6">
      <w:pPr>
        <w:pStyle w:val="Default"/>
        <w:rPr>
          <w:color w:val="auto"/>
          <w:sz w:val="22"/>
          <w:szCs w:val="22"/>
        </w:rPr>
      </w:pPr>
    </w:p>
    <w:p w:rsidR="002C57E6" w:rsidRDefault="002C57E6" w:rsidP="002C57E6">
      <w:pPr>
        <w:pStyle w:val="Default"/>
        <w:rPr>
          <w:color w:val="auto"/>
          <w:sz w:val="22"/>
          <w:szCs w:val="22"/>
        </w:rPr>
      </w:pPr>
    </w:p>
    <w:p w:rsidR="002C57E6" w:rsidRDefault="002C57E6" w:rsidP="002C57E6">
      <w:pPr>
        <w:pStyle w:val="Default"/>
        <w:rPr>
          <w:color w:val="auto"/>
          <w:sz w:val="22"/>
          <w:szCs w:val="22"/>
        </w:rPr>
      </w:pPr>
      <w:r>
        <w:rPr>
          <w:color w:val="auto"/>
          <w:sz w:val="22"/>
          <w:szCs w:val="22"/>
        </w:rPr>
        <w:t>………………… dnia, 201</w:t>
      </w:r>
      <w:r w:rsidR="00AA6517">
        <w:rPr>
          <w:color w:val="auto"/>
          <w:sz w:val="22"/>
          <w:szCs w:val="22"/>
        </w:rPr>
        <w:t>6</w:t>
      </w:r>
      <w:r>
        <w:rPr>
          <w:color w:val="auto"/>
          <w:sz w:val="22"/>
          <w:szCs w:val="22"/>
        </w:rPr>
        <w:t xml:space="preserve">- …… - …… </w:t>
      </w:r>
      <w:r>
        <w:rPr>
          <w:color w:val="auto"/>
          <w:sz w:val="22"/>
          <w:szCs w:val="22"/>
        </w:rPr>
        <w:tab/>
        <w:t xml:space="preserve">    ……................................................................. </w:t>
      </w:r>
    </w:p>
    <w:p w:rsidR="002C57E6" w:rsidRDefault="002C57E6" w:rsidP="002C57E6">
      <w:pPr>
        <w:pStyle w:val="Default"/>
        <w:ind w:left="4956"/>
        <w:rPr>
          <w:color w:val="auto"/>
          <w:sz w:val="18"/>
          <w:szCs w:val="18"/>
        </w:rPr>
      </w:pPr>
      <w:r>
        <w:rPr>
          <w:color w:val="auto"/>
          <w:sz w:val="18"/>
          <w:szCs w:val="18"/>
        </w:rPr>
        <w:t xml:space="preserve">(podpis wykonawcy lub upoważnionego przedstawiciela) </w:t>
      </w:r>
    </w:p>
    <w:p w:rsidR="002C57E6" w:rsidRDefault="002C57E6" w:rsidP="002C57E6">
      <w:pPr>
        <w:pStyle w:val="Default"/>
        <w:rPr>
          <w:color w:val="auto"/>
          <w:sz w:val="22"/>
          <w:szCs w:val="22"/>
        </w:rPr>
      </w:pPr>
    </w:p>
    <w:p w:rsidR="002C57E6" w:rsidRDefault="002C57E6" w:rsidP="002C57E6">
      <w:pPr>
        <w:pStyle w:val="Default"/>
        <w:rPr>
          <w:color w:val="auto"/>
          <w:sz w:val="22"/>
          <w:szCs w:val="22"/>
        </w:rPr>
      </w:pPr>
    </w:p>
    <w:p w:rsidR="002C57E6" w:rsidRDefault="002C57E6" w:rsidP="002C57E6">
      <w:pPr>
        <w:pStyle w:val="Default"/>
        <w:rPr>
          <w:i/>
          <w:color w:val="auto"/>
          <w:sz w:val="22"/>
          <w:szCs w:val="22"/>
        </w:rPr>
      </w:pPr>
      <w:r>
        <w:rPr>
          <w:i/>
          <w:color w:val="auto"/>
          <w:sz w:val="22"/>
          <w:szCs w:val="22"/>
        </w:rPr>
        <w:t xml:space="preserve">*w przypadku ofert wspólnych - każdy z wykonawców składa oświadczenie </w:t>
      </w:r>
    </w:p>
    <w:p w:rsidR="002C57E6" w:rsidRDefault="002C57E6" w:rsidP="002C57E6">
      <w:pPr>
        <w:rPr>
          <w:i/>
          <w:sz w:val="22"/>
          <w:szCs w:val="22"/>
        </w:rPr>
      </w:pPr>
      <w:r>
        <w:rPr>
          <w:i/>
          <w:sz w:val="22"/>
          <w:szCs w:val="22"/>
        </w:rPr>
        <w:t>**niepotrzebne skreślić</w:t>
      </w:r>
    </w:p>
    <w:p w:rsidR="002C57E6" w:rsidRDefault="002C57E6" w:rsidP="002C57E6">
      <w:pPr>
        <w:rPr>
          <w:b/>
          <w:sz w:val="22"/>
          <w:szCs w:val="22"/>
        </w:rPr>
      </w:pPr>
    </w:p>
    <w:p w:rsidR="002C57E6" w:rsidRDefault="002C57E6" w:rsidP="002C57E6">
      <w:pPr>
        <w:rPr>
          <w:b/>
          <w:sz w:val="22"/>
          <w:szCs w:val="22"/>
        </w:rPr>
      </w:pPr>
    </w:p>
    <w:p w:rsidR="002C57E6" w:rsidRDefault="002C57E6" w:rsidP="002C57E6">
      <w:pPr>
        <w:rPr>
          <w:b/>
          <w:sz w:val="22"/>
          <w:szCs w:val="22"/>
        </w:rPr>
      </w:pPr>
    </w:p>
    <w:p w:rsidR="002C57E6" w:rsidRDefault="002C57E6" w:rsidP="002C57E6">
      <w:pPr>
        <w:rPr>
          <w:b/>
          <w:sz w:val="22"/>
          <w:szCs w:val="22"/>
        </w:rPr>
      </w:pPr>
    </w:p>
    <w:p w:rsidR="002C57E6" w:rsidRDefault="002C57E6" w:rsidP="002C57E6">
      <w:pPr>
        <w:rPr>
          <w:b/>
          <w:sz w:val="22"/>
          <w:szCs w:val="22"/>
        </w:rPr>
      </w:pPr>
    </w:p>
    <w:p w:rsidR="002C57E6" w:rsidRDefault="002C57E6" w:rsidP="002C57E6">
      <w:pPr>
        <w:rPr>
          <w:b/>
          <w:sz w:val="22"/>
          <w:szCs w:val="22"/>
        </w:rPr>
      </w:pPr>
    </w:p>
    <w:p w:rsidR="002C57E6" w:rsidRDefault="002C57E6" w:rsidP="002C57E6">
      <w:pPr>
        <w:rPr>
          <w:b/>
          <w:sz w:val="22"/>
          <w:szCs w:val="22"/>
        </w:rPr>
      </w:pPr>
    </w:p>
    <w:p w:rsidR="002C57E6" w:rsidRDefault="002C57E6" w:rsidP="002C57E6">
      <w:pPr>
        <w:rPr>
          <w:b/>
          <w:sz w:val="22"/>
          <w:szCs w:val="22"/>
        </w:rPr>
      </w:pPr>
    </w:p>
    <w:p w:rsidR="002C57E6" w:rsidRDefault="002C57E6" w:rsidP="002C57E6">
      <w:pPr>
        <w:rPr>
          <w:b/>
          <w:sz w:val="22"/>
          <w:szCs w:val="22"/>
        </w:rPr>
      </w:pPr>
    </w:p>
    <w:p w:rsidR="002C57E6" w:rsidRDefault="002C57E6" w:rsidP="002C57E6">
      <w:pPr>
        <w:rPr>
          <w:b/>
          <w:sz w:val="22"/>
          <w:szCs w:val="22"/>
        </w:rPr>
      </w:pPr>
    </w:p>
    <w:p w:rsidR="002C57E6" w:rsidRDefault="002C57E6" w:rsidP="002C57E6">
      <w:pPr>
        <w:rPr>
          <w:b/>
          <w:sz w:val="22"/>
          <w:szCs w:val="22"/>
        </w:rPr>
      </w:pPr>
    </w:p>
    <w:p w:rsidR="002C57E6" w:rsidRDefault="002C57E6" w:rsidP="002C57E6">
      <w:pPr>
        <w:rPr>
          <w:b/>
          <w:sz w:val="22"/>
          <w:szCs w:val="22"/>
        </w:rPr>
      </w:pPr>
    </w:p>
    <w:p w:rsidR="002C57E6" w:rsidRDefault="002C57E6" w:rsidP="002C57E6">
      <w:pPr>
        <w:rPr>
          <w:b/>
          <w:sz w:val="22"/>
          <w:szCs w:val="22"/>
        </w:rPr>
      </w:pPr>
    </w:p>
    <w:p w:rsidR="002C57E6" w:rsidRDefault="002C57E6" w:rsidP="002C57E6">
      <w:pPr>
        <w:rPr>
          <w:b/>
          <w:sz w:val="22"/>
          <w:szCs w:val="22"/>
        </w:rPr>
      </w:pPr>
    </w:p>
    <w:p w:rsidR="002C57E6" w:rsidRDefault="002C57E6" w:rsidP="002C57E6">
      <w:pPr>
        <w:rPr>
          <w:b/>
          <w:sz w:val="22"/>
          <w:szCs w:val="22"/>
        </w:rPr>
      </w:pPr>
    </w:p>
    <w:p w:rsidR="002C57E6" w:rsidRDefault="002C57E6" w:rsidP="002C57E6">
      <w:pPr>
        <w:rPr>
          <w:b/>
          <w:sz w:val="22"/>
          <w:szCs w:val="22"/>
        </w:rPr>
      </w:pPr>
    </w:p>
    <w:p w:rsidR="002C57E6" w:rsidRDefault="002C57E6" w:rsidP="002C57E6">
      <w:pPr>
        <w:rPr>
          <w:b/>
          <w:sz w:val="22"/>
          <w:szCs w:val="22"/>
        </w:rPr>
      </w:pPr>
    </w:p>
    <w:p w:rsidR="002C57E6" w:rsidRDefault="002C57E6" w:rsidP="002C57E6"/>
    <w:p w:rsidR="002C57E6" w:rsidRDefault="002C57E6" w:rsidP="002C57E6"/>
    <w:p w:rsidR="002C57E6" w:rsidRPr="00994377" w:rsidRDefault="002C57E6" w:rsidP="002C57E6">
      <w:pPr>
        <w:ind w:left="6372" w:firstLine="708"/>
        <w:rPr>
          <w:b/>
          <w:i/>
          <w:sz w:val="22"/>
          <w:szCs w:val="22"/>
        </w:rPr>
      </w:pPr>
      <w:r w:rsidRPr="00994377">
        <w:rPr>
          <w:b/>
          <w:i/>
          <w:sz w:val="22"/>
          <w:szCs w:val="22"/>
        </w:rPr>
        <w:lastRenderedPageBreak/>
        <w:t>Załącznik nr 5</w:t>
      </w:r>
    </w:p>
    <w:p w:rsidR="002C57E6" w:rsidRPr="00994377" w:rsidRDefault="002C57E6" w:rsidP="002C57E6">
      <w:pPr>
        <w:ind w:left="6372" w:firstLine="708"/>
        <w:rPr>
          <w:b/>
          <w:i/>
          <w:sz w:val="18"/>
          <w:szCs w:val="18"/>
        </w:rPr>
      </w:pPr>
      <w:r w:rsidRPr="00994377">
        <w:rPr>
          <w:i/>
          <w:sz w:val="18"/>
          <w:szCs w:val="18"/>
        </w:rPr>
        <w:t xml:space="preserve">Wzór zobowiązania </w:t>
      </w:r>
    </w:p>
    <w:p w:rsidR="002C57E6" w:rsidRPr="00994377" w:rsidRDefault="002C57E6" w:rsidP="002C57E6">
      <w:pPr>
        <w:rPr>
          <w:b/>
          <w:i/>
          <w:sz w:val="22"/>
          <w:szCs w:val="22"/>
        </w:rPr>
      </w:pPr>
    </w:p>
    <w:p w:rsidR="002C57E6" w:rsidRPr="00994377" w:rsidRDefault="002C57E6" w:rsidP="002C57E6">
      <w:pPr>
        <w:rPr>
          <w:b/>
          <w:i/>
          <w:sz w:val="22"/>
          <w:szCs w:val="22"/>
        </w:rPr>
      </w:pPr>
    </w:p>
    <w:p w:rsidR="002C57E6" w:rsidRPr="00994377" w:rsidRDefault="002C57E6" w:rsidP="002C57E6">
      <w:pPr>
        <w:rPr>
          <w:sz w:val="22"/>
          <w:szCs w:val="22"/>
        </w:rPr>
      </w:pPr>
    </w:p>
    <w:p w:rsidR="002C57E6" w:rsidRPr="00994377" w:rsidRDefault="002C57E6" w:rsidP="002C57E6">
      <w:pPr>
        <w:rPr>
          <w:sz w:val="22"/>
          <w:szCs w:val="22"/>
        </w:rPr>
      </w:pPr>
      <w:r w:rsidRPr="00994377">
        <w:rPr>
          <w:sz w:val="22"/>
          <w:szCs w:val="22"/>
        </w:rPr>
        <w:t>……………………………………</w:t>
      </w:r>
      <w:r w:rsidRPr="00994377">
        <w:rPr>
          <w:sz w:val="22"/>
          <w:szCs w:val="22"/>
        </w:rPr>
        <w:tab/>
      </w:r>
      <w:r w:rsidRPr="00994377">
        <w:rPr>
          <w:sz w:val="22"/>
          <w:szCs w:val="22"/>
        </w:rPr>
        <w:tab/>
      </w:r>
      <w:r w:rsidRPr="00994377">
        <w:rPr>
          <w:sz w:val="22"/>
          <w:szCs w:val="22"/>
        </w:rPr>
        <w:tab/>
      </w:r>
      <w:r w:rsidRPr="00994377">
        <w:rPr>
          <w:sz w:val="22"/>
          <w:szCs w:val="22"/>
        </w:rPr>
        <w:tab/>
        <w:t>…………………, dnia ……………</w:t>
      </w:r>
    </w:p>
    <w:p w:rsidR="002C57E6" w:rsidRPr="00994377" w:rsidRDefault="002C57E6" w:rsidP="002C57E6">
      <w:pPr>
        <w:rPr>
          <w:sz w:val="18"/>
          <w:szCs w:val="18"/>
        </w:rPr>
      </w:pPr>
      <w:r w:rsidRPr="00994377">
        <w:rPr>
          <w:sz w:val="22"/>
          <w:szCs w:val="22"/>
        </w:rPr>
        <w:tab/>
      </w:r>
      <w:r w:rsidRPr="00994377">
        <w:rPr>
          <w:sz w:val="18"/>
          <w:szCs w:val="18"/>
        </w:rPr>
        <w:t xml:space="preserve">(pieczęć wykonawcy)  </w:t>
      </w:r>
      <w:r w:rsidRPr="00994377">
        <w:rPr>
          <w:sz w:val="18"/>
          <w:szCs w:val="18"/>
        </w:rPr>
        <w:tab/>
      </w:r>
      <w:r w:rsidRPr="00994377">
        <w:rPr>
          <w:sz w:val="18"/>
          <w:szCs w:val="18"/>
        </w:rPr>
        <w:tab/>
      </w:r>
      <w:r w:rsidRPr="00994377">
        <w:rPr>
          <w:sz w:val="18"/>
          <w:szCs w:val="18"/>
        </w:rPr>
        <w:tab/>
      </w:r>
      <w:r w:rsidRPr="00994377">
        <w:rPr>
          <w:sz w:val="18"/>
          <w:szCs w:val="18"/>
        </w:rPr>
        <w:tab/>
      </w:r>
      <w:r w:rsidRPr="00994377">
        <w:rPr>
          <w:sz w:val="18"/>
          <w:szCs w:val="18"/>
        </w:rPr>
        <w:tab/>
        <w:t xml:space="preserve">         (miejscowość)</w:t>
      </w:r>
    </w:p>
    <w:p w:rsidR="002C57E6" w:rsidRPr="00994377" w:rsidRDefault="002C57E6" w:rsidP="002C57E6">
      <w:pPr>
        <w:rPr>
          <w:sz w:val="18"/>
          <w:szCs w:val="18"/>
        </w:rPr>
      </w:pPr>
    </w:p>
    <w:p w:rsidR="002C57E6" w:rsidRPr="00994377" w:rsidRDefault="002C57E6" w:rsidP="002C57E6">
      <w:pPr>
        <w:rPr>
          <w:sz w:val="22"/>
          <w:szCs w:val="22"/>
        </w:rPr>
      </w:pPr>
    </w:p>
    <w:p w:rsidR="002C57E6" w:rsidRPr="00994377" w:rsidRDefault="002C57E6" w:rsidP="002C57E6">
      <w:pPr>
        <w:rPr>
          <w:sz w:val="22"/>
          <w:szCs w:val="22"/>
        </w:rPr>
      </w:pPr>
    </w:p>
    <w:p w:rsidR="002C57E6" w:rsidRPr="00994377" w:rsidRDefault="002C57E6" w:rsidP="002C57E6">
      <w:pPr>
        <w:jc w:val="center"/>
        <w:rPr>
          <w:b/>
          <w:sz w:val="22"/>
          <w:szCs w:val="22"/>
        </w:rPr>
      </w:pPr>
      <w:r w:rsidRPr="00994377">
        <w:rPr>
          <w:b/>
          <w:sz w:val="22"/>
          <w:szCs w:val="22"/>
        </w:rPr>
        <w:t>PISEMNE ZOBOWIĄZANIE INNYCH PODMIOTÓW</w:t>
      </w:r>
    </w:p>
    <w:p w:rsidR="002C57E6" w:rsidRPr="00994377" w:rsidRDefault="002C57E6" w:rsidP="002C57E6">
      <w:pPr>
        <w:autoSpaceDE w:val="0"/>
        <w:autoSpaceDN w:val="0"/>
        <w:adjustRightInd w:val="0"/>
        <w:ind w:left="567"/>
        <w:jc w:val="center"/>
        <w:rPr>
          <w:rFonts w:eastAsia="EUAlbertina-Regular-Identity-H"/>
          <w:b/>
          <w:sz w:val="22"/>
          <w:szCs w:val="22"/>
        </w:rPr>
      </w:pPr>
      <w:r w:rsidRPr="00994377">
        <w:rPr>
          <w:rFonts w:eastAsia="EUAlbertina-Regular-Identity-H"/>
          <w:b/>
          <w:sz w:val="22"/>
          <w:szCs w:val="22"/>
        </w:rPr>
        <w:t xml:space="preserve">DO ODDANIA DO DYSPOZYCJI WYKONAWCY NIEZBĘDNYCH ZASOBÓW </w:t>
      </w:r>
    </w:p>
    <w:p w:rsidR="002C57E6" w:rsidRPr="00994377" w:rsidRDefault="002C57E6" w:rsidP="002C57E6">
      <w:pPr>
        <w:autoSpaceDE w:val="0"/>
        <w:autoSpaceDN w:val="0"/>
        <w:adjustRightInd w:val="0"/>
        <w:ind w:left="567"/>
        <w:jc w:val="center"/>
        <w:rPr>
          <w:rFonts w:eastAsia="EUAlbertina-Regular-Identity-H"/>
          <w:b/>
          <w:sz w:val="22"/>
          <w:szCs w:val="22"/>
        </w:rPr>
      </w:pPr>
      <w:r w:rsidRPr="00994377">
        <w:rPr>
          <w:rFonts w:eastAsia="EUAlbertina-Regular-Identity-H"/>
          <w:b/>
          <w:sz w:val="22"/>
          <w:szCs w:val="22"/>
        </w:rPr>
        <w:t>NA POTRZEBY WYKONANIA ZAMÓWIENIA</w:t>
      </w:r>
    </w:p>
    <w:p w:rsidR="002C57E6" w:rsidRPr="00994377" w:rsidRDefault="002C57E6" w:rsidP="002C57E6">
      <w:pPr>
        <w:jc w:val="center"/>
        <w:rPr>
          <w:b/>
          <w:sz w:val="22"/>
          <w:szCs w:val="22"/>
        </w:rPr>
      </w:pPr>
      <w:r w:rsidRPr="00994377">
        <w:rPr>
          <w:b/>
          <w:sz w:val="22"/>
          <w:szCs w:val="22"/>
        </w:rPr>
        <w:t>na podstawie art. 26 ust. 2b Pzp</w:t>
      </w:r>
    </w:p>
    <w:p w:rsidR="002C57E6" w:rsidRPr="00994377" w:rsidRDefault="002C57E6" w:rsidP="002C57E6">
      <w:pPr>
        <w:jc w:val="center"/>
        <w:rPr>
          <w:sz w:val="22"/>
          <w:szCs w:val="22"/>
        </w:rPr>
      </w:pPr>
    </w:p>
    <w:p w:rsidR="002C57E6" w:rsidRPr="00994377" w:rsidRDefault="002C57E6" w:rsidP="002C57E6">
      <w:pPr>
        <w:jc w:val="center"/>
        <w:rPr>
          <w:sz w:val="22"/>
          <w:szCs w:val="22"/>
        </w:rPr>
      </w:pPr>
    </w:p>
    <w:p w:rsidR="002C57E6" w:rsidRPr="00994377" w:rsidRDefault="002C57E6" w:rsidP="002C57E6">
      <w:pPr>
        <w:jc w:val="center"/>
        <w:rPr>
          <w:sz w:val="22"/>
          <w:szCs w:val="22"/>
        </w:rPr>
      </w:pPr>
      <w:r w:rsidRPr="00994377">
        <w:rPr>
          <w:sz w:val="22"/>
          <w:szCs w:val="22"/>
        </w:rPr>
        <w:t xml:space="preserve">…………………………………………………………………………………………….., </w:t>
      </w:r>
    </w:p>
    <w:p w:rsidR="002C57E6" w:rsidRPr="00994377" w:rsidRDefault="002C57E6" w:rsidP="002C57E6">
      <w:pPr>
        <w:ind w:left="1416" w:firstLine="708"/>
        <w:rPr>
          <w:sz w:val="18"/>
          <w:szCs w:val="18"/>
        </w:rPr>
      </w:pPr>
      <w:r w:rsidRPr="00994377">
        <w:rPr>
          <w:sz w:val="18"/>
          <w:szCs w:val="18"/>
        </w:rPr>
        <w:t>(imię i nazwisko / nazwa firmy - podmiotu zobowiązującego się)</w:t>
      </w:r>
    </w:p>
    <w:p w:rsidR="002C57E6" w:rsidRPr="00994377" w:rsidRDefault="002C57E6" w:rsidP="002C57E6">
      <w:pPr>
        <w:rPr>
          <w:sz w:val="22"/>
          <w:szCs w:val="22"/>
        </w:rPr>
      </w:pPr>
    </w:p>
    <w:p w:rsidR="002C57E6" w:rsidRPr="00994377" w:rsidRDefault="002C57E6" w:rsidP="002C57E6">
      <w:pPr>
        <w:rPr>
          <w:sz w:val="22"/>
          <w:szCs w:val="22"/>
        </w:rPr>
      </w:pPr>
    </w:p>
    <w:p w:rsidR="002C57E6" w:rsidRPr="00994377" w:rsidRDefault="002C57E6" w:rsidP="002C57E6">
      <w:pPr>
        <w:rPr>
          <w:b/>
          <w:sz w:val="22"/>
          <w:szCs w:val="22"/>
        </w:rPr>
      </w:pPr>
      <w:r w:rsidRPr="00994377">
        <w:rPr>
          <w:b/>
          <w:sz w:val="22"/>
          <w:szCs w:val="22"/>
        </w:rPr>
        <w:t>oświadczam, że zobowiązują się do oddania wykonawcy:</w:t>
      </w:r>
    </w:p>
    <w:p w:rsidR="002C57E6" w:rsidRPr="00994377" w:rsidRDefault="002C57E6" w:rsidP="002C57E6">
      <w:pPr>
        <w:rPr>
          <w:sz w:val="22"/>
          <w:szCs w:val="22"/>
        </w:rPr>
      </w:pPr>
    </w:p>
    <w:p w:rsidR="002C57E6" w:rsidRPr="00994377" w:rsidRDefault="002C57E6" w:rsidP="002C57E6">
      <w:pPr>
        <w:rPr>
          <w:sz w:val="22"/>
          <w:szCs w:val="22"/>
        </w:rPr>
      </w:pPr>
    </w:p>
    <w:p w:rsidR="002C57E6" w:rsidRPr="00994377" w:rsidRDefault="002C57E6" w:rsidP="002C57E6">
      <w:pPr>
        <w:jc w:val="center"/>
        <w:rPr>
          <w:sz w:val="22"/>
          <w:szCs w:val="22"/>
        </w:rPr>
      </w:pPr>
      <w:r w:rsidRPr="00994377">
        <w:rPr>
          <w:sz w:val="22"/>
          <w:szCs w:val="22"/>
        </w:rPr>
        <w:t xml:space="preserve">…………………………………………………………………………………………….., </w:t>
      </w:r>
    </w:p>
    <w:p w:rsidR="002C57E6" w:rsidRPr="00994377" w:rsidRDefault="002C57E6" w:rsidP="002C57E6">
      <w:pPr>
        <w:ind w:left="3540" w:firstLine="708"/>
        <w:rPr>
          <w:sz w:val="18"/>
          <w:szCs w:val="18"/>
        </w:rPr>
      </w:pPr>
      <w:r w:rsidRPr="00994377">
        <w:rPr>
          <w:sz w:val="18"/>
          <w:szCs w:val="18"/>
        </w:rPr>
        <w:t>(nazwa wykonawcy)</w:t>
      </w:r>
    </w:p>
    <w:p w:rsidR="002C57E6" w:rsidRPr="00994377" w:rsidRDefault="002C57E6" w:rsidP="002C57E6">
      <w:pPr>
        <w:rPr>
          <w:sz w:val="18"/>
          <w:szCs w:val="18"/>
        </w:rPr>
      </w:pPr>
    </w:p>
    <w:p w:rsidR="002C57E6" w:rsidRPr="00994377" w:rsidRDefault="002C57E6" w:rsidP="002C57E6">
      <w:pPr>
        <w:rPr>
          <w:sz w:val="22"/>
          <w:szCs w:val="22"/>
        </w:rPr>
      </w:pPr>
    </w:p>
    <w:p w:rsidR="002C57E6" w:rsidRPr="00994377" w:rsidRDefault="002C57E6" w:rsidP="002C57E6">
      <w:pPr>
        <w:rPr>
          <w:b/>
          <w:sz w:val="22"/>
          <w:szCs w:val="22"/>
        </w:rPr>
      </w:pPr>
      <w:r w:rsidRPr="00994377">
        <w:rPr>
          <w:b/>
          <w:sz w:val="22"/>
          <w:szCs w:val="22"/>
        </w:rPr>
        <w:t>do dyspozycji:</w:t>
      </w:r>
    </w:p>
    <w:p w:rsidR="002C57E6" w:rsidRPr="00994377" w:rsidRDefault="002C57E6" w:rsidP="002C57E6">
      <w:pPr>
        <w:rPr>
          <w:b/>
          <w:sz w:val="22"/>
          <w:szCs w:val="22"/>
        </w:rPr>
      </w:pPr>
    </w:p>
    <w:p w:rsidR="002C57E6" w:rsidRPr="00994377" w:rsidRDefault="002C57E6" w:rsidP="002C57E6">
      <w:pPr>
        <w:rPr>
          <w:b/>
          <w:sz w:val="22"/>
          <w:szCs w:val="22"/>
        </w:rPr>
      </w:pPr>
    </w:p>
    <w:p w:rsidR="002C57E6" w:rsidRPr="00994377" w:rsidRDefault="002C57E6" w:rsidP="002C57E6">
      <w:pPr>
        <w:rPr>
          <w:sz w:val="22"/>
          <w:szCs w:val="22"/>
        </w:rPr>
      </w:pPr>
      <w:r w:rsidRPr="00994377">
        <w:rPr>
          <w:sz w:val="22"/>
          <w:szCs w:val="22"/>
        </w:rPr>
        <w:t>………………………………………………………………………………………………….………..</w:t>
      </w:r>
    </w:p>
    <w:p w:rsidR="002C57E6" w:rsidRPr="00994377" w:rsidRDefault="002C57E6" w:rsidP="002C57E6">
      <w:pPr>
        <w:ind w:left="1416" w:firstLine="708"/>
        <w:rPr>
          <w:sz w:val="18"/>
          <w:szCs w:val="18"/>
        </w:rPr>
      </w:pPr>
      <w:r w:rsidRPr="00994377">
        <w:rPr>
          <w:sz w:val="18"/>
          <w:szCs w:val="18"/>
        </w:rPr>
        <w:t>(wskazać zasoby niezbędne do realizacji zamówienia)</w:t>
      </w:r>
    </w:p>
    <w:p w:rsidR="002C57E6" w:rsidRPr="00994377" w:rsidRDefault="002C57E6" w:rsidP="002C57E6">
      <w:pPr>
        <w:rPr>
          <w:sz w:val="22"/>
          <w:szCs w:val="22"/>
        </w:rPr>
      </w:pPr>
      <w:r w:rsidRPr="00994377">
        <w:rPr>
          <w:sz w:val="22"/>
          <w:szCs w:val="22"/>
        </w:rPr>
        <w:t>……………………………………………………………………………………………………………</w:t>
      </w:r>
    </w:p>
    <w:p w:rsidR="002C57E6" w:rsidRPr="00994377" w:rsidRDefault="002C57E6" w:rsidP="002C57E6">
      <w:pPr>
        <w:rPr>
          <w:sz w:val="22"/>
          <w:szCs w:val="22"/>
        </w:rPr>
      </w:pPr>
      <w:r w:rsidRPr="00994377">
        <w:rPr>
          <w:sz w:val="22"/>
          <w:szCs w:val="22"/>
        </w:rPr>
        <w:t>……………………………………………………………………………………………………………</w:t>
      </w:r>
    </w:p>
    <w:p w:rsidR="002C57E6" w:rsidRPr="00994377" w:rsidRDefault="002C57E6" w:rsidP="002C57E6">
      <w:pPr>
        <w:rPr>
          <w:sz w:val="22"/>
          <w:szCs w:val="22"/>
        </w:rPr>
      </w:pPr>
      <w:r w:rsidRPr="00994377">
        <w:rPr>
          <w:sz w:val="22"/>
          <w:szCs w:val="22"/>
        </w:rPr>
        <w:t>……………………………………………………………………………………………………………</w:t>
      </w:r>
    </w:p>
    <w:p w:rsidR="002C57E6" w:rsidRPr="00994377" w:rsidRDefault="002C57E6" w:rsidP="002C57E6">
      <w:pPr>
        <w:rPr>
          <w:sz w:val="22"/>
          <w:szCs w:val="22"/>
        </w:rPr>
      </w:pPr>
      <w:r w:rsidRPr="00994377">
        <w:rPr>
          <w:sz w:val="22"/>
          <w:szCs w:val="22"/>
        </w:rPr>
        <w:t>……………………………………………………………………………………………………………</w:t>
      </w:r>
    </w:p>
    <w:p w:rsidR="002C57E6" w:rsidRPr="00994377" w:rsidRDefault="002C57E6" w:rsidP="002C57E6">
      <w:pPr>
        <w:jc w:val="center"/>
        <w:rPr>
          <w:b/>
          <w:sz w:val="22"/>
          <w:szCs w:val="22"/>
        </w:rPr>
      </w:pPr>
    </w:p>
    <w:p w:rsidR="002C57E6" w:rsidRPr="00994377" w:rsidRDefault="002C57E6" w:rsidP="002C57E6">
      <w:pPr>
        <w:rPr>
          <w:sz w:val="22"/>
          <w:szCs w:val="22"/>
        </w:rPr>
      </w:pPr>
    </w:p>
    <w:p w:rsidR="002C57E6" w:rsidRPr="00994377" w:rsidRDefault="002C57E6" w:rsidP="002C57E6">
      <w:pPr>
        <w:rPr>
          <w:b/>
          <w:sz w:val="22"/>
          <w:szCs w:val="22"/>
        </w:rPr>
      </w:pPr>
      <w:r w:rsidRPr="00994377">
        <w:rPr>
          <w:b/>
          <w:sz w:val="22"/>
          <w:szCs w:val="22"/>
        </w:rPr>
        <w:t>jako niezbędnych zasobów na okres korzystania z nich przy wykonaniu zamówienia.</w:t>
      </w:r>
    </w:p>
    <w:p w:rsidR="002C57E6" w:rsidRPr="00994377" w:rsidRDefault="002C57E6" w:rsidP="002C57E6">
      <w:pPr>
        <w:rPr>
          <w:sz w:val="22"/>
          <w:szCs w:val="22"/>
        </w:rPr>
      </w:pPr>
    </w:p>
    <w:p w:rsidR="002C57E6" w:rsidRPr="00994377" w:rsidRDefault="002C57E6" w:rsidP="002C57E6">
      <w:pPr>
        <w:jc w:val="center"/>
        <w:rPr>
          <w:sz w:val="22"/>
          <w:szCs w:val="22"/>
        </w:rPr>
      </w:pPr>
    </w:p>
    <w:p w:rsidR="002C57E6" w:rsidRPr="00994377" w:rsidRDefault="002C57E6" w:rsidP="002C57E6">
      <w:pPr>
        <w:jc w:val="center"/>
        <w:rPr>
          <w:sz w:val="22"/>
          <w:szCs w:val="22"/>
        </w:rPr>
      </w:pPr>
    </w:p>
    <w:p w:rsidR="002C57E6" w:rsidRPr="00994377" w:rsidRDefault="002C57E6" w:rsidP="002C57E6">
      <w:pPr>
        <w:ind w:left="4248"/>
        <w:rPr>
          <w:sz w:val="22"/>
          <w:szCs w:val="22"/>
        </w:rPr>
      </w:pPr>
      <w:r w:rsidRPr="00994377">
        <w:rPr>
          <w:sz w:val="22"/>
          <w:szCs w:val="22"/>
        </w:rPr>
        <w:t>………………………………………………</w:t>
      </w:r>
      <w:r w:rsidRPr="00994377">
        <w:rPr>
          <w:sz w:val="22"/>
          <w:szCs w:val="22"/>
        </w:rPr>
        <w:tab/>
      </w:r>
      <w:r w:rsidRPr="00994377">
        <w:rPr>
          <w:sz w:val="22"/>
          <w:szCs w:val="22"/>
        </w:rPr>
        <w:tab/>
      </w:r>
      <w:r w:rsidRPr="00994377">
        <w:rPr>
          <w:sz w:val="18"/>
          <w:szCs w:val="18"/>
        </w:rPr>
        <w:t xml:space="preserve"> (podpis i pieczęć osoby uprawnionej)</w:t>
      </w:r>
      <w:r w:rsidRPr="00994377">
        <w:rPr>
          <w:sz w:val="22"/>
          <w:szCs w:val="22"/>
        </w:rPr>
        <w:t xml:space="preserve">  </w:t>
      </w:r>
      <w:r w:rsidRPr="00994377">
        <w:rPr>
          <w:sz w:val="22"/>
          <w:szCs w:val="22"/>
        </w:rPr>
        <w:tab/>
      </w:r>
    </w:p>
    <w:p w:rsidR="002C57E6" w:rsidRPr="00994377" w:rsidRDefault="002C57E6" w:rsidP="002C57E6">
      <w:pPr>
        <w:rPr>
          <w:sz w:val="22"/>
          <w:szCs w:val="22"/>
        </w:rPr>
      </w:pPr>
      <w:r w:rsidRPr="00994377">
        <w:rPr>
          <w:sz w:val="22"/>
          <w:szCs w:val="22"/>
        </w:rPr>
        <w:tab/>
      </w:r>
      <w:r w:rsidRPr="00994377">
        <w:rPr>
          <w:sz w:val="22"/>
          <w:szCs w:val="22"/>
        </w:rPr>
        <w:tab/>
      </w:r>
      <w:r w:rsidRPr="00994377">
        <w:rPr>
          <w:sz w:val="22"/>
          <w:szCs w:val="22"/>
        </w:rPr>
        <w:tab/>
      </w:r>
      <w:r w:rsidRPr="00994377">
        <w:rPr>
          <w:sz w:val="22"/>
          <w:szCs w:val="22"/>
        </w:rPr>
        <w:tab/>
      </w:r>
      <w:r w:rsidRPr="00994377">
        <w:rPr>
          <w:sz w:val="22"/>
          <w:szCs w:val="22"/>
        </w:rPr>
        <w:tab/>
      </w:r>
      <w:r w:rsidRPr="00994377">
        <w:rPr>
          <w:sz w:val="22"/>
          <w:szCs w:val="22"/>
        </w:rPr>
        <w:tab/>
      </w:r>
      <w:r w:rsidRPr="00994377">
        <w:rPr>
          <w:sz w:val="22"/>
          <w:szCs w:val="22"/>
        </w:rPr>
        <w:tab/>
      </w:r>
      <w:r w:rsidRPr="00994377">
        <w:rPr>
          <w:sz w:val="22"/>
          <w:szCs w:val="22"/>
        </w:rPr>
        <w:tab/>
      </w:r>
      <w:r w:rsidRPr="00994377">
        <w:rPr>
          <w:sz w:val="22"/>
          <w:szCs w:val="22"/>
        </w:rPr>
        <w:tab/>
      </w:r>
      <w:r w:rsidRPr="00994377">
        <w:rPr>
          <w:sz w:val="22"/>
          <w:szCs w:val="22"/>
        </w:rPr>
        <w:tab/>
      </w:r>
    </w:p>
    <w:p w:rsidR="002C57E6" w:rsidRPr="00994377" w:rsidRDefault="002C57E6" w:rsidP="002C57E6">
      <w:pPr>
        <w:ind w:left="6372" w:firstLine="708"/>
        <w:rPr>
          <w:b/>
          <w:i/>
          <w:sz w:val="22"/>
          <w:szCs w:val="22"/>
        </w:rPr>
      </w:pPr>
    </w:p>
    <w:p w:rsidR="002C57E6" w:rsidRPr="003C3714" w:rsidRDefault="002C57E6" w:rsidP="002C57E6">
      <w:pPr>
        <w:ind w:left="6372" w:firstLine="708"/>
        <w:rPr>
          <w:b/>
          <w:i/>
          <w:color w:val="FF0000"/>
          <w:sz w:val="22"/>
          <w:szCs w:val="22"/>
        </w:rPr>
      </w:pPr>
    </w:p>
    <w:p w:rsidR="002C57E6" w:rsidRPr="003C3714" w:rsidRDefault="002C57E6" w:rsidP="002C57E6">
      <w:pPr>
        <w:ind w:left="6372" w:firstLine="708"/>
        <w:rPr>
          <w:b/>
          <w:i/>
          <w:color w:val="FF0000"/>
          <w:sz w:val="22"/>
          <w:szCs w:val="22"/>
        </w:rPr>
      </w:pPr>
    </w:p>
    <w:p w:rsidR="002C57E6" w:rsidRPr="003C3714" w:rsidRDefault="002C57E6" w:rsidP="002C57E6">
      <w:pPr>
        <w:ind w:left="6372" w:firstLine="708"/>
        <w:rPr>
          <w:b/>
          <w:i/>
          <w:color w:val="FF0000"/>
          <w:sz w:val="22"/>
          <w:szCs w:val="22"/>
        </w:rPr>
      </w:pPr>
    </w:p>
    <w:p w:rsidR="002C57E6" w:rsidRDefault="002C57E6" w:rsidP="002C57E6">
      <w:pPr>
        <w:ind w:left="6372" w:firstLine="708"/>
        <w:rPr>
          <w:b/>
          <w:i/>
          <w:sz w:val="22"/>
          <w:szCs w:val="22"/>
        </w:rPr>
      </w:pPr>
    </w:p>
    <w:p w:rsidR="002C57E6" w:rsidRDefault="002C57E6" w:rsidP="002C57E6">
      <w:pPr>
        <w:ind w:left="6372" w:firstLine="708"/>
        <w:rPr>
          <w:b/>
          <w:i/>
          <w:sz w:val="22"/>
          <w:szCs w:val="22"/>
        </w:rPr>
      </w:pPr>
    </w:p>
    <w:p w:rsidR="002C57E6" w:rsidRDefault="002C57E6" w:rsidP="002C57E6">
      <w:pPr>
        <w:ind w:left="6372" w:firstLine="708"/>
        <w:rPr>
          <w:b/>
          <w:i/>
          <w:sz w:val="22"/>
          <w:szCs w:val="22"/>
        </w:rPr>
      </w:pPr>
    </w:p>
    <w:p w:rsidR="002C57E6" w:rsidRDefault="002C57E6" w:rsidP="002C57E6">
      <w:pPr>
        <w:ind w:left="6372" w:firstLine="708"/>
        <w:rPr>
          <w:b/>
          <w:i/>
          <w:sz w:val="22"/>
          <w:szCs w:val="22"/>
        </w:rPr>
      </w:pPr>
    </w:p>
    <w:p w:rsidR="002C57E6" w:rsidRDefault="002C57E6" w:rsidP="002C57E6">
      <w:pPr>
        <w:ind w:left="6372" w:firstLine="708"/>
        <w:rPr>
          <w:b/>
          <w:i/>
          <w:sz w:val="22"/>
          <w:szCs w:val="22"/>
        </w:rPr>
      </w:pPr>
    </w:p>
    <w:p w:rsidR="002C57E6" w:rsidRDefault="002C57E6" w:rsidP="002C57E6">
      <w:pPr>
        <w:ind w:left="6372" w:firstLine="708"/>
        <w:rPr>
          <w:b/>
          <w:i/>
          <w:sz w:val="22"/>
          <w:szCs w:val="22"/>
        </w:rPr>
      </w:pPr>
    </w:p>
    <w:p w:rsidR="002C57E6" w:rsidRDefault="002C57E6" w:rsidP="002C57E6">
      <w:pPr>
        <w:ind w:left="6372" w:firstLine="708"/>
        <w:rPr>
          <w:b/>
          <w:i/>
          <w:sz w:val="22"/>
          <w:szCs w:val="22"/>
        </w:rPr>
      </w:pPr>
    </w:p>
    <w:p w:rsidR="002C57E6" w:rsidRPr="00994377" w:rsidRDefault="002C57E6" w:rsidP="002C57E6">
      <w:pPr>
        <w:ind w:left="6372" w:firstLine="708"/>
        <w:rPr>
          <w:b/>
          <w:i/>
          <w:sz w:val="22"/>
          <w:szCs w:val="22"/>
        </w:rPr>
      </w:pPr>
      <w:r w:rsidRPr="00994377">
        <w:rPr>
          <w:b/>
          <w:i/>
          <w:sz w:val="22"/>
          <w:szCs w:val="22"/>
        </w:rPr>
        <w:lastRenderedPageBreak/>
        <w:t>Załącznik nr 5A</w:t>
      </w:r>
    </w:p>
    <w:p w:rsidR="002C57E6" w:rsidRPr="00994377" w:rsidRDefault="002C57E6" w:rsidP="002C57E6">
      <w:pPr>
        <w:ind w:left="6372" w:firstLine="708"/>
        <w:rPr>
          <w:b/>
          <w:i/>
          <w:sz w:val="18"/>
          <w:szCs w:val="18"/>
        </w:rPr>
      </w:pPr>
      <w:r w:rsidRPr="00994377">
        <w:rPr>
          <w:i/>
          <w:sz w:val="18"/>
          <w:szCs w:val="18"/>
        </w:rPr>
        <w:t>Wzór  oświadczenia</w:t>
      </w:r>
    </w:p>
    <w:p w:rsidR="002C57E6" w:rsidRPr="00994377" w:rsidRDefault="002C57E6" w:rsidP="002C57E6">
      <w:pPr>
        <w:ind w:left="6372" w:firstLine="708"/>
        <w:rPr>
          <w:b/>
          <w:i/>
          <w:sz w:val="22"/>
          <w:szCs w:val="22"/>
        </w:rPr>
      </w:pPr>
    </w:p>
    <w:p w:rsidR="002C57E6" w:rsidRPr="00994377" w:rsidRDefault="002C57E6" w:rsidP="002C57E6">
      <w:pPr>
        <w:rPr>
          <w:sz w:val="22"/>
          <w:szCs w:val="22"/>
        </w:rPr>
      </w:pPr>
    </w:p>
    <w:p w:rsidR="002C57E6" w:rsidRPr="00994377" w:rsidRDefault="002C57E6" w:rsidP="002C57E6">
      <w:pPr>
        <w:rPr>
          <w:sz w:val="22"/>
          <w:szCs w:val="22"/>
        </w:rPr>
      </w:pPr>
    </w:p>
    <w:p w:rsidR="002C57E6" w:rsidRPr="00994377" w:rsidRDefault="002C57E6" w:rsidP="002C57E6">
      <w:pPr>
        <w:rPr>
          <w:sz w:val="22"/>
          <w:szCs w:val="22"/>
        </w:rPr>
      </w:pPr>
      <w:r w:rsidRPr="00994377">
        <w:rPr>
          <w:sz w:val="22"/>
          <w:szCs w:val="22"/>
        </w:rPr>
        <w:t>……………………………………</w:t>
      </w:r>
      <w:r w:rsidRPr="00994377">
        <w:rPr>
          <w:sz w:val="22"/>
          <w:szCs w:val="22"/>
        </w:rPr>
        <w:tab/>
      </w:r>
      <w:r w:rsidRPr="00994377">
        <w:rPr>
          <w:sz w:val="22"/>
          <w:szCs w:val="22"/>
        </w:rPr>
        <w:tab/>
      </w:r>
      <w:r w:rsidRPr="00994377">
        <w:rPr>
          <w:sz w:val="22"/>
          <w:szCs w:val="22"/>
        </w:rPr>
        <w:tab/>
      </w:r>
      <w:r w:rsidRPr="00994377">
        <w:rPr>
          <w:sz w:val="22"/>
          <w:szCs w:val="22"/>
        </w:rPr>
        <w:tab/>
        <w:t>…………………, dnia ……………</w:t>
      </w:r>
    </w:p>
    <w:p w:rsidR="002C57E6" w:rsidRPr="00994377" w:rsidRDefault="002C57E6" w:rsidP="002C57E6">
      <w:pPr>
        <w:rPr>
          <w:sz w:val="18"/>
          <w:szCs w:val="18"/>
        </w:rPr>
      </w:pPr>
      <w:r w:rsidRPr="00994377">
        <w:rPr>
          <w:sz w:val="22"/>
          <w:szCs w:val="22"/>
        </w:rPr>
        <w:tab/>
      </w:r>
      <w:r w:rsidRPr="00994377">
        <w:rPr>
          <w:sz w:val="18"/>
          <w:szCs w:val="18"/>
        </w:rPr>
        <w:t xml:space="preserve">(pieczęć wykonawcy)  </w:t>
      </w:r>
      <w:r w:rsidRPr="00994377">
        <w:rPr>
          <w:sz w:val="18"/>
          <w:szCs w:val="18"/>
        </w:rPr>
        <w:tab/>
      </w:r>
      <w:r w:rsidRPr="00994377">
        <w:rPr>
          <w:sz w:val="18"/>
          <w:szCs w:val="18"/>
        </w:rPr>
        <w:tab/>
      </w:r>
      <w:r w:rsidRPr="00994377">
        <w:rPr>
          <w:sz w:val="18"/>
          <w:szCs w:val="18"/>
        </w:rPr>
        <w:tab/>
      </w:r>
      <w:r w:rsidRPr="00994377">
        <w:rPr>
          <w:sz w:val="18"/>
          <w:szCs w:val="18"/>
        </w:rPr>
        <w:tab/>
      </w:r>
      <w:r w:rsidRPr="00994377">
        <w:rPr>
          <w:sz w:val="18"/>
          <w:szCs w:val="18"/>
        </w:rPr>
        <w:tab/>
        <w:t xml:space="preserve">         (miejscowość)</w:t>
      </w:r>
    </w:p>
    <w:p w:rsidR="002C57E6" w:rsidRPr="00994377" w:rsidRDefault="002C57E6" w:rsidP="002C57E6">
      <w:r w:rsidRPr="00994377">
        <w:tab/>
      </w:r>
      <w:r w:rsidRPr="00994377">
        <w:tab/>
      </w:r>
      <w:r w:rsidRPr="00994377">
        <w:tab/>
      </w:r>
      <w:r w:rsidRPr="00994377">
        <w:tab/>
      </w:r>
      <w:r w:rsidRPr="00994377">
        <w:tab/>
      </w:r>
      <w:r w:rsidRPr="00994377">
        <w:tab/>
      </w:r>
      <w:r w:rsidRPr="00994377">
        <w:tab/>
      </w:r>
      <w:r w:rsidRPr="00994377">
        <w:tab/>
      </w:r>
      <w:r w:rsidRPr="00994377">
        <w:tab/>
      </w:r>
    </w:p>
    <w:p w:rsidR="002C57E6" w:rsidRPr="00994377" w:rsidRDefault="002C57E6" w:rsidP="002C57E6">
      <w:pPr>
        <w:rPr>
          <w:b/>
          <w:sz w:val="22"/>
          <w:szCs w:val="22"/>
        </w:rPr>
      </w:pPr>
    </w:p>
    <w:p w:rsidR="002C57E6" w:rsidRPr="00994377" w:rsidRDefault="002C57E6" w:rsidP="002C57E6">
      <w:pPr>
        <w:jc w:val="center"/>
        <w:rPr>
          <w:rFonts w:eastAsia="EUAlbertina-Regular-Identity-H"/>
          <w:b/>
          <w:sz w:val="22"/>
          <w:szCs w:val="22"/>
        </w:rPr>
      </w:pPr>
      <w:r w:rsidRPr="00994377">
        <w:rPr>
          <w:rFonts w:eastAsia="EUAlbertina-Regular-Identity-H"/>
          <w:b/>
          <w:sz w:val="22"/>
          <w:szCs w:val="22"/>
        </w:rPr>
        <w:t>OŚWIADCZENIEM WYKONAWCY W SPRAWIE:</w:t>
      </w:r>
    </w:p>
    <w:p w:rsidR="002C57E6" w:rsidRPr="00994377" w:rsidRDefault="002C57E6" w:rsidP="002C57E6">
      <w:pPr>
        <w:ind w:left="1843" w:hanging="425"/>
        <w:rPr>
          <w:rFonts w:eastAsia="EUAlbertina-Regular-Identity-H"/>
          <w:sz w:val="22"/>
          <w:szCs w:val="22"/>
        </w:rPr>
      </w:pPr>
      <w:r w:rsidRPr="00994377">
        <w:rPr>
          <w:rFonts w:eastAsia="EUAlbertina-Regular-Identity-H"/>
          <w:sz w:val="22"/>
          <w:szCs w:val="22"/>
        </w:rPr>
        <w:t>1.</w:t>
      </w:r>
      <w:r w:rsidRPr="00994377">
        <w:rPr>
          <w:rFonts w:eastAsia="EUAlbertina-Regular-Identity-H"/>
          <w:sz w:val="22"/>
          <w:szCs w:val="22"/>
        </w:rPr>
        <w:tab/>
        <w:t>Zakresu dostępnych wykonawcy zasobów innego podmiotu.</w:t>
      </w:r>
    </w:p>
    <w:p w:rsidR="002C57E6" w:rsidRPr="00994377" w:rsidRDefault="002C57E6" w:rsidP="002C57E6">
      <w:pPr>
        <w:ind w:left="1843" w:hanging="427"/>
        <w:rPr>
          <w:rFonts w:eastAsia="EUAlbertina-Regular-Identity-H"/>
          <w:sz w:val="22"/>
          <w:szCs w:val="22"/>
        </w:rPr>
      </w:pPr>
      <w:r w:rsidRPr="00994377">
        <w:rPr>
          <w:rFonts w:eastAsia="EUAlbertina-Regular-Identity-H"/>
          <w:sz w:val="22"/>
          <w:szCs w:val="22"/>
        </w:rPr>
        <w:t>2.</w:t>
      </w:r>
      <w:r w:rsidRPr="00994377">
        <w:rPr>
          <w:rFonts w:eastAsia="EUAlbertina-Regular-Identity-H"/>
          <w:sz w:val="22"/>
          <w:szCs w:val="22"/>
        </w:rPr>
        <w:tab/>
        <w:t>Sposobu wykorzystania zasobów innego podmiotu, przez wykonawcę przy wykonaniu zamówienia.</w:t>
      </w:r>
    </w:p>
    <w:p w:rsidR="002C57E6" w:rsidRPr="00994377" w:rsidRDefault="002C57E6" w:rsidP="002C57E6">
      <w:pPr>
        <w:ind w:left="1843" w:hanging="425"/>
        <w:rPr>
          <w:rFonts w:eastAsia="EUAlbertina-Regular-Identity-H"/>
          <w:sz w:val="22"/>
          <w:szCs w:val="22"/>
        </w:rPr>
      </w:pPr>
      <w:r w:rsidRPr="00994377">
        <w:rPr>
          <w:rFonts w:eastAsia="EUAlbertina-Regular-Identity-H"/>
          <w:sz w:val="22"/>
          <w:szCs w:val="22"/>
        </w:rPr>
        <w:t>3.</w:t>
      </w:r>
      <w:r w:rsidRPr="00994377">
        <w:rPr>
          <w:rFonts w:eastAsia="EUAlbertina-Regular-Identity-H"/>
          <w:sz w:val="22"/>
          <w:szCs w:val="22"/>
        </w:rPr>
        <w:tab/>
        <w:t>Charakteru stosunku, jaki będzie łączył wykonawcę z innym podmiotem.</w:t>
      </w:r>
    </w:p>
    <w:p w:rsidR="002C57E6" w:rsidRPr="00994377" w:rsidRDefault="002C57E6" w:rsidP="002C57E6">
      <w:pPr>
        <w:ind w:left="1843" w:hanging="425"/>
        <w:rPr>
          <w:rFonts w:eastAsia="EUAlbertina-Regular-Identity-H"/>
          <w:sz w:val="22"/>
          <w:szCs w:val="22"/>
        </w:rPr>
      </w:pPr>
      <w:r w:rsidRPr="00994377">
        <w:rPr>
          <w:rFonts w:eastAsia="EUAlbertina-Regular-Identity-H"/>
          <w:sz w:val="22"/>
          <w:szCs w:val="22"/>
        </w:rPr>
        <w:t>4.</w:t>
      </w:r>
      <w:r w:rsidRPr="00994377">
        <w:rPr>
          <w:rFonts w:eastAsia="EUAlbertina-Regular-Identity-H"/>
          <w:sz w:val="22"/>
          <w:szCs w:val="22"/>
        </w:rPr>
        <w:tab/>
        <w:t>Zakresu i okresu udziału innego podmiotu przy wykonaniu zamówienia.</w:t>
      </w:r>
    </w:p>
    <w:p w:rsidR="002C57E6" w:rsidRPr="00994377" w:rsidRDefault="002C57E6" w:rsidP="002C57E6">
      <w:pPr>
        <w:ind w:left="1843" w:hanging="425"/>
        <w:jc w:val="center"/>
        <w:rPr>
          <w:sz w:val="22"/>
          <w:szCs w:val="22"/>
        </w:rPr>
      </w:pPr>
    </w:p>
    <w:p w:rsidR="002C57E6" w:rsidRPr="00994377" w:rsidRDefault="002C57E6" w:rsidP="002C57E6">
      <w:pPr>
        <w:ind w:left="1843" w:hanging="425"/>
        <w:jc w:val="center"/>
        <w:rPr>
          <w:sz w:val="22"/>
          <w:szCs w:val="22"/>
        </w:rPr>
      </w:pPr>
      <w:r w:rsidRPr="00994377">
        <w:rPr>
          <w:sz w:val="22"/>
          <w:szCs w:val="22"/>
        </w:rPr>
        <w:t xml:space="preserve">Podstawa prawna: § 1ust. 6 pkt 2) rozporządzenia Prezesa Rady Ministrów </w:t>
      </w:r>
    </w:p>
    <w:p w:rsidR="002C57E6" w:rsidRPr="00994377" w:rsidRDefault="002C57E6" w:rsidP="002C57E6">
      <w:pPr>
        <w:ind w:left="1843" w:hanging="425"/>
        <w:jc w:val="center"/>
        <w:rPr>
          <w:rFonts w:eastAsia="EUAlbertina-Regular-Identity-H"/>
          <w:sz w:val="22"/>
          <w:szCs w:val="22"/>
        </w:rPr>
      </w:pPr>
      <w:r w:rsidRPr="00994377">
        <w:rPr>
          <w:sz w:val="22"/>
          <w:szCs w:val="22"/>
        </w:rPr>
        <w:t>z dnia 19.02.2013r. (dz. U. z dnia 19.02.2013r., poz. 231)</w:t>
      </w:r>
    </w:p>
    <w:p w:rsidR="002C57E6" w:rsidRPr="00994377" w:rsidRDefault="002C57E6" w:rsidP="002C57E6">
      <w:pPr>
        <w:rPr>
          <w:b/>
          <w:sz w:val="22"/>
          <w:szCs w:val="22"/>
        </w:rPr>
      </w:pPr>
    </w:p>
    <w:p w:rsidR="002C57E6" w:rsidRPr="00994377" w:rsidRDefault="002C57E6" w:rsidP="002C57E6">
      <w:pPr>
        <w:jc w:val="center"/>
        <w:rPr>
          <w:sz w:val="22"/>
          <w:szCs w:val="22"/>
        </w:rPr>
      </w:pPr>
      <w:r w:rsidRPr="00994377">
        <w:rPr>
          <w:sz w:val="22"/>
          <w:szCs w:val="22"/>
        </w:rPr>
        <w:t xml:space="preserve">…………………………………………………………………………………………….., </w:t>
      </w:r>
    </w:p>
    <w:p w:rsidR="002C57E6" w:rsidRPr="00994377" w:rsidRDefault="002C57E6" w:rsidP="002C57E6">
      <w:pPr>
        <w:ind w:left="3540" w:firstLine="708"/>
        <w:rPr>
          <w:sz w:val="18"/>
          <w:szCs w:val="18"/>
        </w:rPr>
      </w:pPr>
      <w:r w:rsidRPr="00994377">
        <w:rPr>
          <w:sz w:val="18"/>
          <w:szCs w:val="18"/>
        </w:rPr>
        <w:t>(nazwa wykonawcy)</w:t>
      </w:r>
    </w:p>
    <w:p w:rsidR="002C57E6" w:rsidRPr="00994377" w:rsidRDefault="002C57E6" w:rsidP="002C57E6">
      <w:pPr>
        <w:rPr>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2C57E6" w:rsidRPr="00994377" w:rsidTr="007E071B">
        <w:tc>
          <w:tcPr>
            <w:tcW w:w="553" w:type="dxa"/>
          </w:tcPr>
          <w:p w:rsidR="002C57E6" w:rsidRPr="00994377" w:rsidRDefault="002C57E6" w:rsidP="007E071B">
            <w:pPr>
              <w:spacing w:line="276" w:lineRule="auto"/>
              <w:jc w:val="center"/>
              <w:rPr>
                <w:b/>
                <w:lang w:eastAsia="en-US"/>
              </w:rPr>
            </w:pPr>
          </w:p>
          <w:p w:rsidR="002C57E6" w:rsidRPr="00994377" w:rsidRDefault="002C57E6" w:rsidP="007E071B">
            <w:pPr>
              <w:spacing w:line="276" w:lineRule="auto"/>
              <w:jc w:val="center"/>
              <w:rPr>
                <w:b/>
                <w:lang w:eastAsia="en-US"/>
              </w:rPr>
            </w:pPr>
            <w:r w:rsidRPr="00994377">
              <w:rPr>
                <w:b/>
                <w:lang w:eastAsia="en-US"/>
              </w:rPr>
              <w:t>LP.</w:t>
            </w:r>
          </w:p>
        </w:tc>
        <w:tc>
          <w:tcPr>
            <w:tcW w:w="2849" w:type="dxa"/>
          </w:tcPr>
          <w:p w:rsidR="002C57E6" w:rsidRPr="00994377" w:rsidRDefault="002C57E6" w:rsidP="007E071B">
            <w:pPr>
              <w:spacing w:line="276" w:lineRule="auto"/>
              <w:jc w:val="center"/>
              <w:rPr>
                <w:b/>
                <w:lang w:eastAsia="en-US"/>
              </w:rPr>
            </w:pPr>
            <w:r w:rsidRPr="00994377">
              <w:rPr>
                <w:b/>
                <w:lang w:eastAsia="en-US"/>
              </w:rPr>
              <w:t>WYKAZ SZCZEGÓŁOWYCH INFOREMACJI DOTYCZĄCY:</w:t>
            </w:r>
          </w:p>
        </w:tc>
        <w:tc>
          <w:tcPr>
            <w:tcW w:w="4253" w:type="dxa"/>
          </w:tcPr>
          <w:p w:rsidR="002C57E6" w:rsidRPr="00994377" w:rsidRDefault="002C57E6" w:rsidP="007E071B">
            <w:pPr>
              <w:spacing w:line="276" w:lineRule="auto"/>
              <w:jc w:val="center"/>
              <w:rPr>
                <w:b/>
                <w:lang w:eastAsia="en-US"/>
              </w:rPr>
            </w:pPr>
          </w:p>
        </w:tc>
        <w:tc>
          <w:tcPr>
            <w:tcW w:w="1134" w:type="dxa"/>
          </w:tcPr>
          <w:p w:rsidR="002C57E6" w:rsidRPr="00994377" w:rsidRDefault="002C57E6" w:rsidP="007E071B">
            <w:pPr>
              <w:spacing w:line="276" w:lineRule="auto"/>
              <w:jc w:val="center"/>
              <w:rPr>
                <w:b/>
                <w:lang w:eastAsia="en-US"/>
              </w:rPr>
            </w:pPr>
            <w:r w:rsidRPr="00994377">
              <w:rPr>
                <w:b/>
                <w:lang w:eastAsia="en-US"/>
              </w:rPr>
              <w:t>Nazwa innego podmiotu</w:t>
            </w:r>
          </w:p>
          <w:p w:rsidR="002C57E6" w:rsidRPr="00994377" w:rsidRDefault="002C57E6" w:rsidP="007E071B">
            <w:pPr>
              <w:spacing w:line="276" w:lineRule="auto"/>
              <w:jc w:val="center"/>
              <w:rPr>
                <w:b/>
                <w:lang w:eastAsia="en-US"/>
              </w:rPr>
            </w:pPr>
            <w:r w:rsidRPr="00994377">
              <w:rPr>
                <w:b/>
                <w:lang w:eastAsia="en-US"/>
              </w:rPr>
              <w:t>z adresem</w:t>
            </w:r>
          </w:p>
        </w:tc>
      </w:tr>
      <w:tr w:rsidR="002C57E6" w:rsidRPr="00994377" w:rsidTr="007E071B">
        <w:tc>
          <w:tcPr>
            <w:tcW w:w="553" w:type="dxa"/>
          </w:tcPr>
          <w:p w:rsidR="002C57E6" w:rsidRPr="00994377" w:rsidRDefault="002C57E6" w:rsidP="007E071B">
            <w:pPr>
              <w:spacing w:line="276" w:lineRule="auto"/>
              <w:jc w:val="center"/>
              <w:rPr>
                <w:sz w:val="22"/>
                <w:szCs w:val="22"/>
                <w:lang w:eastAsia="en-US"/>
              </w:rPr>
            </w:pPr>
            <w:r w:rsidRPr="00994377">
              <w:rPr>
                <w:sz w:val="22"/>
                <w:szCs w:val="22"/>
                <w:lang w:eastAsia="en-US"/>
              </w:rPr>
              <w:t>1</w:t>
            </w:r>
          </w:p>
        </w:tc>
        <w:tc>
          <w:tcPr>
            <w:tcW w:w="2849" w:type="dxa"/>
          </w:tcPr>
          <w:p w:rsidR="002C57E6" w:rsidRPr="00994377" w:rsidRDefault="002C57E6" w:rsidP="007E071B">
            <w:pPr>
              <w:spacing w:line="276" w:lineRule="auto"/>
              <w:rPr>
                <w:lang w:eastAsia="en-US"/>
              </w:rPr>
            </w:pPr>
            <w:r w:rsidRPr="00994377">
              <w:rPr>
                <w:rFonts w:eastAsia="EUAlbertina-Regular-Identity-H"/>
              </w:rPr>
              <w:t>Zakresu dostępnych wykonawcy zasobów innego podmiotu</w:t>
            </w:r>
          </w:p>
        </w:tc>
        <w:tc>
          <w:tcPr>
            <w:tcW w:w="4253" w:type="dxa"/>
          </w:tcPr>
          <w:p w:rsidR="002C57E6" w:rsidRPr="00994377" w:rsidRDefault="002C57E6" w:rsidP="007E071B">
            <w:pPr>
              <w:spacing w:line="276" w:lineRule="auto"/>
              <w:rPr>
                <w:lang w:eastAsia="en-US"/>
              </w:rPr>
            </w:pPr>
          </w:p>
          <w:p w:rsidR="002C57E6" w:rsidRPr="00994377" w:rsidRDefault="002C57E6" w:rsidP="007E071B">
            <w:pPr>
              <w:spacing w:line="276" w:lineRule="auto"/>
              <w:rPr>
                <w:lang w:eastAsia="en-US"/>
              </w:rPr>
            </w:pPr>
          </w:p>
          <w:p w:rsidR="002C57E6" w:rsidRPr="00994377" w:rsidRDefault="002C57E6" w:rsidP="007E071B">
            <w:pPr>
              <w:spacing w:line="276" w:lineRule="auto"/>
              <w:rPr>
                <w:lang w:eastAsia="en-US"/>
              </w:rPr>
            </w:pPr>
          </w:p>
          <w:p w:rsidR="002C57E6" w:rsidRPr="00994377" w:rsidRDefault="002C57E6" w:rsidP="007E071B">
            <w:pPr>
              <w:spacing w:line="276" w:lineRule="auto"/>
              <w:rPr>
                <w:lang w:eastAsia="en-US"/>
              </w:rPr>
            </w:pPr>
          </w:p>
        </w:tc>
        <w:tc>
          <w:tcPr>
            <w:tcW w:w="1134" w:type="dxa"/>
            <w:vMerge w:val="restart"/>
          </w:tcPr>
          <w:p w:rsidR="002C57E6" w:rsidRPr="00994377" w:rsidRDefault="002C57E6" w:rsidP="007E071B">
            <w:pPr>
              <w:spacing w:line="276" w:lineRule="auto"/>
              <w:rPr>
                <w:lang w:eastAsia="en-US"/>
              </w:rPr>
            </w:pPr>
          </w:p>
          <w:p w:rsidR="002C57E6" w:rsidRPr="00994377" w:rsidRDefault="002C57E6" w:rsidP="007E071B">
            <w:pPr>
              <w:spacing w:line="276" w:lineRule="auto"/>
              <w:jc w:val="center"/>
              <w:rPr>
                <w:lang w:eastAsia="en-US"/>
              </w:rPr>
            </w:pPr>
          </w:p>
          <w:p w:rsidR="002C57E6" w:rsidRPr="00994377" w:rsidRDefault="002C57E6" w:rsidP="007E071B">
            <w:pPr>
              <w:spacing w:line="276" w:lineRule="auto"/>
              <w:jc w:val="center"/>
              <w:rPr>
                <w:lang w:eastAsia="en-US"/>
              </w:rPr>
            </w:pPr>
          </w:p>
        </w:tc>
      </w:tr>
      <w:tr w:rsidR="002C57E6" w:rsidRPr="00994377" w:rsidTr="007E071B">
        <w:tc>
          <w:tcPr>
            <w:tcW w:w="553" w:type="dxa"/>
            <w:hideMark/>
          </w:tcPr>
          <w:p w:rsidR="002C57E6" w:rsidRPr="00994377" w:rsidRDefault="002C57E6" w:rsidP="007E071B">
            <w:pPr>
              <w:spacing w:line="276" w:lineRule="auto"/>
              <w:jc w:val="center"/>
              <w:rPr>
                <w:sz w:val="22"/>
                <w:szCs w:val="22"/>
                <w:lang w:eastAsia="en-US"/>
              </w:rPr>
            </w:pPr>
            <w:r w:rsidRPr="00994377">
              <w:rPr>
                <w:sz w:val="22"/>
                <w:szCs w:val="22"/>
                <w:lang w:eastAsia="en-US"/>
              </w:rPr>
              <w:t>2</w:t>
            </w:r>
          </w:p>
        </w:tc>
        <w:tc>
          <w:tcPr>
            <w:tcW w:w="2849" w:type="dxa"/>
          </w:tcPr>
          <w:p w:rsidR="002C57E6" w:rsidRPr="00994377" w:rsidRDefault="002C57E6" w:rsidP="007E071B">
            <w:pPr>
              <w:rPr>
                <w:rFonts w:eastAsia="EUAlbertina-Regular-Identity-H"/>
              </w:rPr>
            </w:pPr>
            <w:r w:rsidRPr="00994377">
              <w:rPr>
                <w:rFonts w:eastAsia="EUAlbertina-Regular-Identity-H"/>
              </w:rPr>
              <w:t>Sposobu wykorzystania zasobów innego podmiotu, przez wykonawcę przy wykonaniu zamówienia</w:t>
            </w:r>
          </w:p>
          <w:p w:rsidR="002C57E6" w:rsidRPr="00994377" w:rsidRDefault="002C57E6" w:rsidP="007E071B">
            <w:pPr>
              <w:spacing w:line="276" w:lineRule="auto"/>
              <w:rPr>
                <w:lang w:eastAsia="en-US"/>
              </w:rPr>
            </w:pPr>
          </w:p>
        </w:tc>
        <w:tc>
          <w:tcPr>
            <w:tcW w:w="4253" w:type="dxa"/>
          </w:tcPr>
          <w:p w:rsidR="002C57E6" w:rsidRPr="00994377" w:rsidRDefault="002C57E6" w:rsidP="007E071B">
            <w:pPr>
              <w:spacing w:line="276" w:lineRule="auto"/>
              <w:rPr>
                <w:b/>
                <w:sz w:val="22"/>
                <w:szCs w:val="22"/>
                <w:lang w:eastAsia="en-US"/>
              </w:rPr>
            </w:pPr>
          </w:p>
          <w:p w:rsidR="002C57E6" w:rsidRPr="00994377" w:rsidRDefault="002C57E6" w:rsidP="007E071B">
            <w:pPr>
              <w:spacing w:line="276" w:lineRule="auto"/>
              <w:rPr>
                <w:b/>
                <w:sz w:val="22"/>
                <w:szCs w:val="22"/>
                <w:lang w:eastAsia="en-US"/>
              </w:rPr>
            </w:pPr>
          </w:p>
          <w:p w:rsidR="002C57E6" w:rsidRPr="00994377" w:rsidRDefault="002C57E6" w:rsidP="007E071B">
            <w:pPr>
              <w:spacing w:line="276" w:lineRule="auto"/>
              <w:rPr>
                <w:b/>
                <w:sz w:val="22"/>
                <w:szCs w:val="22"/>
                <w:lang w:eastAsia="en-US"/>
              </w:rPr>
            </w:pPr>
          </w:p>
          <w:p w:rsidR="002C57E6" w:rsidRPr="00994377" w:rsidRDefault="002C57E6" w:rsidP="007E071B">
            <w:pPr>
              <w:spacing w:line="276" w:lineRule="auto"/>
              <w:rPr>
                <w:b/>
                <w:sz w:val="22"/>
                <w:szCs w:val="22"/>
                <w:lang w:eastAsia="en-US"/>
              </w:rPr>
            </w:pPr>
          </w:p>
        </w:tc>
        <w:tc>
          <w:tcPr>
            <w:tcW w:w="1134" w:type="dxa"/>
            <w:vMerge/>
          </w:tcPr>
          <w:p w:rsidR="002C57E6" w:rsidRPr="00994377" w:rsidRDefault="002C57E6" w:rsidP="007E071B">
            <w:pPr>
              <w:spacing w:line="276" w:lineRule="auto"/>
              <w:rPr>
                <w:b/>
                <w:sz w:val="22"/>
                <w:szCs w:val="22"/>
                <w:lang w:eastAsia="en-US"/>
              </w:rPr>
            </w:pPr>
          </w:p>
        </w:tc>
      </w:tr>
      <w:tr w:rsidR="002C57E6" w:rsidRPr="00994377" w:rsidTr="007E071B">
        <w:tc>
          <w:tcPr>
            <w:tcW w:w="553" w:type="dxa"/>
            <w:hideMark/>
          </w:tcPr>
          <w:p w:rsidR="002C57E6" w:rsidRPr="00994377" w:rsidRDefault="002C57E6" w:rsidP="007E071B">
            <w:pPr>
              <w:spacing w:line="276" w:lineRule="auto"/>
              <w:jc w:val="center"/>
              <w:rPr>
                <w:sz w:val="22"/>
                <w:szCs w:val="22"/>
                <w:lang w:eastAsia="en-US"/>
              </w:rPr>
            </w:pPr>
            <w:r w:rsidRPr="00994377">
              <w:rPr>
                <w:sz w:val="22"/>
                <w:szCs w:val="22"/>
                <w:lang w:eastAsia="en-US"/>
              </w:rPr>
              <w:t>3</w:t>
            </w:r>
          </w:p>
        </w:tc>
        <w:tc>
          <w:tcPr>
            <w:tcW w:w="2849" w:type="dxa"/>
          </w:tcPr>
          <w:p w:rsidR="002C57E6" w:rsidRPr="00994377" w:rsidRDefault="002C57E6" w:rsidP="007E071B">
            <w:pPr>
              <w:spacing w:line="276" w:lineRule="auto"/>
              <w:rPr>
                <w:lang w:eastAsia="en-US"/>
              </w:rPr>
            </w:pPr>
            <w:r w:rsidRPr="00994377">
              <w:rPr>
                <w:rFonts w:eastAsia="EUAlbertina-Regular-Identity-H"/>
              </w:rPr>
              <w:t>Charakteru stosunku, jaki będzie łączył wykonawcę z innym podmiotem</w:t>
            </w:r>
          </w:p>
        </w:tc>
        <w:tc>
          <w:tcPr>
            <w:tcW w:w="4253" w:type="dxa"/>
          </w:tcPr>
          <w:p w:rsidR="002C57E6" w:rsidRPr="00994377" w:rsidRDefault="002C57E6" w:rsidP="007E071B">
            <w:pPr>
              <w:spacing w:line="276" w:lineRule="auto"/>
              <w:rPr>
                <w:b/>
                <w:sz w:val="22"/>
                <w:szCs w:val="22"/>
                <w:lang w:eastAsia="en-US"/>
              </w:rPr>
            </w:pPr>
          </w:p>
          <w:p w:rsidR="002C57E6" w:rsidRPr="00994377" w:rsidRDefault="002C57E6" w:rsidP="007E071B">
            <w:pPr>
              <w:spacing w:line="276" w:lineRule="auto"/>
              <w:rPr>
                <w:b/>
                <w:sz w:val="22"/>
                <w:szCs w:val="22"/>
                <w:lang w:eastAsia="en-US"/>
              </w:rPr>
            </w:pPr>
          </w:p>
          <w:p w:rsidR="002C57E6" w:rsidRPr="00994377" w:rsidRDefault="002C57E6" w:rsidP="007E071B">
            <w:pPr>
              <w:spacing w:line="276" w:lineRule="auto"/>
              <w:rPr>
                <w:b/>
                <w:sz w:val="22"/>
                <w:szCs w:val="22"/>
                <w:lang w:eastAsia="en-US"/>
              </w:rPr>
            </w:pPr>
          </w:p>
          <w:p w:rsidR="002C57E6" w:rsidRPr="00994377" w:rsidRDefault="002C57E6" w:rsidP="007E071B">
            <w:pPr>
              <w:spacing w:line="276" w:lineRule="auto"/>
              <w:rPr>
                <w:b/>
                <w:sz w:val="22"/>
                <w:szCs w:val="22"/>
                <w:lang w:eastAsia="en-US"/>
              </w:rPr>
            </w:pPr>
          </w:p>
        </w:tc>
        <w:tc>
          <w:tcPr>
            <w:tcW w:w="1134" w:type="dxa"/>
            <w:vMerge/>
          </w:tcPr>
          <w:p w:rsidR="002C57E6" w:rsidRPr="00994377" w:rsidRDefault="002C57E6" w:rsidP="007E071B">
            <w:pPr>
              <w:spacing w:line="276" w:lineRule="auto"/>
              <w:rPr>
                <w:b/>
                <w:sz w:val="22"/>
                <w:szCs w:val="22"/>
                <w:lang w:eastAsia="en-US"/>
              </w:rPr>
            </w:pPr>
          </w:p>
        </w:tc>
      </w:tr>
      <w:tr w:rsidR="002C57E6" w:rsidRPr="00994377" w:rsidTr="007E071B">
        <w:tc>
          <w:tcPr>
            <w:tcW w:w="553" w:type="dxa"/>
            <w:hideMark/>
          </w:tcPr>
          <w:p w:rsidR="002C57E6" w:rsidRPr="00994377" w:rsidRDefault="002C57E6" w:rsidP="007E071B">
            <w:pPr>
              <w:spacing w:line="276" w:lineRule="auto"/>
              <w:jc w:val="center"/>
              <w:rPr>
                <w:sz w:val="22"/>
                <w:szCs w:val="22"/>
                <w:lang w:eastAsia="en-US"/>
              </w:rPr>
            </w:pPr>
            <w:r w:rsidRPr="00994377">
              <w:rPr>
                <w:sz w:val="22"/>
                <w:szCs w:val="22"/>
                <w:lang w:eastAsia="en-US"/>
              </w:rPr>
              <w:t>4</w:t>
            </w:r>
          </w:p>
        </w:tc>
        <w:tc>
          <w:tcPr>
            <w:tcW w:w="2849" w:type="dxa"/>
          </w:tcPr>
          <w:p w:rsidR="002C57E6" w:rsidRPr="00994377" w:rsidRDefault="002C57E6" w:rsidP="007E071B">
            <w:pPr>
              <w:rPr>
                <w:rFonts w:eastAsia="EUAlbertina-Regular-Identity-H"/>
              </w:rPr>
            </w:pPr>
            <w:r w:rsidRPr="00994377">
              <w:rPr>
                <w:rFonts w:eastAsia="EUAlbertina-Regular-Identity-H"/>
              </w:rPr>
              <w:t>Zakresu i okresu udziału innego podmiotu przy wykonaniu zamówienia</w:t>
            </w:r>
          </w:p>
          <w:p w:rsidR="002C57E6" w:rsidRPr="00994377" w:rsidRDefault="002C57E6" w:rsidP="007E071B">
            <w:pPr>
              <w:spacing w:line="276" w:lineRule="auto"/>
              <w:rPr>
                <w:lang w:eastAsia="en-US"/>
              </w:rPr>
            </w:pPr>
          </w:p>
        </w:tc>
        <w:tc>
          <w:tcPr>
            <w:tcW w:w="4253" w:type="dxa"/>
          </w:tcPr>
          <w:p w:rsidR="002C57E6" w:rsidRPr="00994377" w:rsidRDefault="002C57E6" w:rsidP="007E071B">
            <w:pPr>
              <w:spacing w:line="276" w:lineRule="auto"/>
              <w:rPr>
                <w:b/>
                <w:sz w:val="22"/>
                <w:szCs w:val="22"/>
                <w:lang w:eastAsia="en-US"/>
              </w:rPr>
            </w:pPr>
          </w:p>
          <w:p w:rsidR="002C57E6" w:rsidRPr="00994377" w:rsidRDefault="002C57E6" w:rsidP="007E071B">
            <w:pPr>
              <w:spacing w:line="276" w:lineRule="auto"/>
              <w:rPr>
                <w:b/>
                <w:sz w:val="22"/>
                <w:szCs w:val="22"/>
                <w:lang w:eastAsia="en-US"/>
              </w:rPr>
            </w:pPr>
          </w:p>
          <w:p w:rsidR="002C57E6" w:rsidRPr="00994377" w:rsidRDefault="002C57E6" w:rsidP="007E071B">
            <w:pPr>
              <w:spacing w:line="276" w:lineRule="auto"/>
              <w:rPr>
                <w:b/>
                <w:sz w:val="22"/>
                <w:szCs w:val="22"/>
                <w:lang w:eastAsia="en-US"/>
              </w:rPr>
            </w:pPr>
          </w:p>
          <w:p w:rsidR="002C57E6" w:rsidRPr="00994377" w:rsidRDefault="002C57E6" w:rsidP="007E071B">
            <w:pPr>
              <w:spacing w:line="276" w:lineRule="auto"/>
              <w:rPr>
                <w:b/>
                <w:sz w:val="22"/>
                <w:szCs w:val="22"/>
                <w:lang w:eastAsia="en-US"/>
              </w:rPr>
            </w:pPr>
          </w:p>
        </w:tc>
        <w:tc>
          <w:tcPr>
            <w:tcW w:w="1134" w:type="dxa"/>
            <w:vMerge/>
          </w:tcPr>
          <w:p w:rsidR="002C57E6" w:rsidRPr="00994377" w:rsidRDefault="002C57E6" w:rsidP="007E071B">
            <w:pPr>
              <w:spacing w:line="276" w:lineRule="auto"/>
              <w:rPr>
                <w:b/>
                <w:sz w:val="22"/>
                <w:szCs w:val="22"/>
                <w:lang w:eastAsia="en-US"/>
              </w:rPr>
            </w:pPr>
          </w:p>
        </w:tc>
      </w:tr>
    </w:tbl>
    <w:p w:rsidR="002C57E6" w:rsidRPr="00994377" w:rsidRDefault="002C57E6" w:rsidP="002C57E6">
      <w:pPr>
        <w:autoSpaceDE w:val="0"/>
        <w:autoSpaceDN w:val="0"/>
        <w:adjustRightInd w:val="0"/>
        <w:jc w:val="both"/>
        <w:rPr>
          <w:i/>
          <w:lang w:eastAsia="en-US"/>
        </w:rPr>
      </w:pPr>
      <w:r w:rsidRPr="00994377">
        <w:rPr>
          <w:rFonts w:eastAsia="EUAlbertina-Regular-Identity-H"/>
          <w:i/>
        </w:rPr>
        <w:t>Uwaga: Jeżeli wy</w:t>
      </w:r>
      <w:r w:rsidRPr="00994377">
        <w:rPr>
          <w:i/>
          <w:lang w:eastAsia="en-US"/>
        </w:rPr>
        <w:t>konawca wykazując spełnianie warunków, o których mowa w art. 22 ust. 1 Pzp i rozdziale V ust. 1 pkt 2 - 4  SIWZ, polega na zasobach innych podmiotów na zasadach określonych w art. 26 ust. 2b Pzp,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szczegółowe informacje w tabeli.</w:t>
      </w:r>
    </w:p>
    <w:p w:rsidR="002C57E6" w:rsidRPr="00994377" w:rsidRDefault="002C57E6" w:rsidP="002C57E6">
      <w:pPr>
        <w:autoSpaceDE w:val="0"/>
        <w:autoSpaceDN w:val="0"/>
        <w:adjustRightInd w:val="0"/>
        <w:jc w:val="both"/>
        <w:rPr>
          <w:rFonts w:eastAsia="EUAlbertina-Regular-Identity-H"/>
          <w:i/>
          <w:u w:val="single"/>
        </w:rPr>
      </w:pPr>
      <w:r w:rsidRPr="00994377">
        <w:rPr>
          <w:rFonts w:eastAsia="EUAlbertina-Regular-Identity-H"/>
          <w:i/>
        </w:rPr>
        <w:t xml:space="preserve">Zamawiający wymaga, aby zobowiązanie innego podmiotu (wzór - Załącznik Nr 5), o którym mowa w art. 26 ust. 2b Pzp, złożone zostało w formie pisemnej i aby dołączono do niego dokumenty potwierdzające, że osoba podpisująca to zobowiązanie jest uprawniona do reprezentowania podmiotu udostępniającego zasoby.    </w:t>
      </w:r>
    </w:p>
    <w:p w:rsidR="002C57E6" w:rsidRPr="00994377" w:rsidRDefault="002C57E6" w:rsidP="002C57E6">
      <w:pPr>
        <w:ind w:left="4248"/>
        <w:rPr>
          <w:sz w:val="22"/>
          <w:szCs w:val="22"/>
        </w:rPr>
      </w:pPr>
    </w:p>
    <w:p w:rsidR="002C57E6" w:rsidRPr="00994377" w:rsidRDefault="002C57E6" w:rsidP="002C57E6">
      <w:pPr>
        <w:ind w:left="4248"/>
        <w:rPr>
          <w:sz w:val="22"/>
          <w:szCs w:val="22"/>
        </w:rPr>
      </w:pPr>
      <w:r w:rsidRPr="00994377">
        <w:rPr>
          <w:sz w:val="22"/>
          <w:szCs w:val="22"/>
        </w:rPr>
        <w:t>………………………………………………</w:t>
      </w:r>
      <w:r w:rsidRPr="00994377">
        <w:rPr>
          <w:sz w:val="22"/>
          <w:szCs w:val="22"/>
        </w:rPr>
        <w:tab/>
      </w:r>
      <w:r w:rsidRPr="00994377">
        <w:rPr>
          <w:sz w:val="22"/>
          <w:szCs w:val="22"/>
        </w:rPr>
        <w:tab/>
      </w:r>
      <w:r w:rsidRPr="00994377">
        <w:rPr>
          <w:sz w:val="18"/>
          <w:szCs w:val="18"/>
        </w:rPr>
        <w:t xml:space="preserve"> (podpis i pieczęć osoby uprawnionej)</w:t>
      </w:r>
      <w:r w:rsidRPr="00994377">
        <w:rPr>
          <w:sz w:val="22"/>
          <w:szCs w:val="22"/>
        </w:rPr>
        <w:t xml:space="preserve">  </w:t>
      </w:r>
      <w:r w:rsidRPr="00994377">
        <w:rPr>
          <w:sz w:val="22"/>
          <w:szCs w:val="22"/>
        </w:rPr>
        <w:tab/>
      </w:r>
    </w:p>
    <w:p w:rsidR="002C57E6" w:rsidRDefault="002C57E6" w:rsidP="002C57E6">
      <w:pPr>
        <w:jc w:val="right"/>
        <w:rPr>
          <w:b/>
          <w:i/>
          <w:sz w:val="22"/>
          <w:szCs w:val="22"/>
        </w:rPr>
      </w:pPr>
      <w:r>
        <w:rPr>
          <w:b/>
          <w:i/>
          <w:sz w:val="22"/>
          <w:szCs w:val="22"/>
        </w:rPr>
        <w:lastRenderedPageBreak/>
        <w:t>Załącznik Nr 6 do SIWZ</w:t>
      </w:r>
    </w:p>
    <w:p w:rsidR="002C57E6" w:rsidRDefault="002C57E6" w:rsidP="00A00285">
      <w:pPr>
        <w:suppressAutoHyphens/>
        <w:rPr>
          <w:sz w:val="22"/>
          <w:szCs w:val="22"/>
        </w:rPr>
      </w:pPr>
      <w:r>
        <w:rPr>
          <w:sz w:val="22"/>
          <w:szCs w:val="22"/>
        </w:rPr>
        <w:t>.....................................</w:t>
      </w:r>
    </w:p>
    <w:p w:rsidR="002C57E6" w:rsidRDefault="002C57E6" w:rsidP="00A00285">
      <w:pPr>
        <w:suppressAutoHyphens/>
        <w:rPr>
          <w:sz w:val="18"/>
          <w:szCs w:val="18"/>
        </w:rPr>
      </w:pPr>
      <w:r>
        <w:rPr>
          <w:i/>
          <w:sz w:val="18"/>
          <w:szCs w:val="18"/>
        </w:rPr>
        <w:t xml:space="preserve">    pieczęć wykonawcy</w:t>
      </w:r>
    </w:p>
    <w:p w:rsidR="002C57E6" w:rsidRDefault="002C57E6" w:rsidP="002C57E6">
      <w:pPr>
        <w:pStyle w:val="Standard"/>
        <w:tabs>
          <w:tab w:val="left" w:pos="708"/>
        </w:tabs>
        <w:spacing w:line="360" w:lineRule="auto"/>
        <w:jc w:val="center"/>
        <w:rPr>
          <w:b/>
          <w:sz w:val="22"/>
          <w:szCs w:val="22"/>
        </w:rPr>
      </w:pPr>
    </w:p>
    <w:p w:rsidR="002C57E6" w:rsidRDefault="002C57E6" w:rsidP="00A00285">
      <w:pPr>
        <w:pStyle w:val="Standard"/>
        <w:tabs>
          <w:tab w:val="left" w:pos="708"/>
        </w:tabs>
        <w:jc w:val="center"/>
        <w:rPr>
          <w:b/>
          <w:sz w:val="22"/>
          <w:szCs w:val="22"/>
        </w:rPr>
      </w:pPr>
      <w:r>
        <w:rPr>
          <w:b/>
          <w:sz w:val="22"/>
          <w:szCs w:val="22"/>
        </w:rPr>
        <w:t>WYKAZ GŁÓWNYCH DOSTAW</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2C57E6" w:rsidTr="007E071B">
        <w:tc>
          <w:tcPr>
            <w:tcW w:w="540" w:type="dxa"/>
            <w:vAlign w:val="center"/>
            <w:hideMark/>
          </w:tcPr>
          <w:p w:rsidR="002C57E6" w:rsidRDefault="002C57E6" w:rsidP="007E071B">
            <w:pPr>
              <w:pStyle w:val="Standard"/>
              <w:tabs>
                <w:tab w:val="left" w:pos="708"/>
              </w:tabs>
              <w:spacing w:line="360" w:lineRule="auto"/>
              <w:jc w:val="center"/>
              <w:rPr>
                <w:b/>
                <w:sz w:val="22"/>
                <w:szCs w:val="22"/>
                <w:lang w:eastAsia="en-US"/>
              </w:rPr>
            </w:pPr>
            <w:r>
              <w:rPr>
                <w:b/>
                <w:sz w:val="22"/>
                <w:szCs w:val="22"/>
                <w:lang w:eastAsia="en-US"/>
              </w:rPr>
              <w:t>Lp.</w:t>
            </w:r>
          </w:p>
        </w:tc>
        <w:tc>
          <w:tcPr>
            <w:tcW w:w="1587" w:type="dxa"/>
            <w:vAlign w:val="center"/>
            <w:hideMark/>
          </w:tcPr>
          <w:p w:rsidR="002C57E6" w:rsidRDefault="002C57E6" w:rsidP="007E071B">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vAlign w:val="center"/>
            <w:hideMark/>
          </w:tcPr>
          <w:p w:rsidR="002C57E6" w:rsidRDefault="002C57E6" w:rsidP="007E071B">
            <w:pPr>
              <w:pStyle w:val="Standard"/>
              <w:tabs>
                <w:tab w:val="left" w:pos="708"/>
              </w:tabs>
              <w:spacing w:line="276" w:lineRule="auto"/>
              <w:jc w:val="center"/>
              <w:rPr>
                <w:b/>
                <w:sz w:val="22"/>
                <w:szCs w:val="22"/>
                <w:lang w:eastAsia="en-US"/>
              </w:rPr>
            </w:pPr>
            <w:r>
              <w:rPr>
                <w:b/>
                <w:sz w:val="22"/>
                <w:szCs w:val="22"/>
                <w:lang w:eastAsia="en-US"/>
              </w:rPr>
              <w:t>Wartość zamówienia</w:t>
            </w:r>
          </w:p>
          <w:p w:rsidR="002C57E6" w:rsidRDefault="002C57E6" w:rsidP="007E071B">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vAlign w:val="center"/>
            <w:hideMark/>
          </w:tcPr>
          <w:p w:rsidR="002C57E6" w:rsidRDefault="002C57E6" w:rsidP="007E071B">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vAlign w:val="center"/>
            <w:hideMark/>
          </w:tcPr>
          <w:p w:rsidR="002C57E6" w:rsidRDefault="002C57E6" w:rsidP="007E071B">
            <w:pPr>
              <w:pStyle w:val="Standard"/>
              <w:tabs>
                <w:tab w:val="left" w:pos="708"/>
              </w:tabs>
              <w:spacing w:line="276" w:lineRule="auto"/>
              <w:jc w:val="center"/>
              <w:rPr>
                <w:b/>
                <w:sz w:val="22"/>
                <w:szCs w:val="22"/>
                <w:lang w:eastAsia="en-US"/>
              </w:rPr>
            </w:pPr>
            <w:r>
              <w:rPr>
                <w:b/>
                <w:sz w:val="22"/>
                <w:szCs w:val="22"/>
                <w:lang w:eastAsia="en-US"/>
              </w:rPr>
              <w:t>Odbiorca zamówienia</w:t>
            </w:r>
          </w:p>
          <w:p w:rsidR="002C57E6" w:rsidRDefault="002C57E6" w:rsidP="007E071B">
            <w:pPr>
              <w:pStyle w:val="Standard"/>
              <w:tabs>
                <w:tab w:val="left" w:pos="708"/>
              </w:tabs>
              <w:spacing w:line="276" w:lineRule="auto"/>
              <w:jc w:val="center"/>
              <w:rPr>
                <w:b/>
                <w:sz w:val="22"/>
                <w:szCs w:val="22"/>
                <w:lang w:eastAsia="en-US"/>
              </w:rPr>
            </w:pPr>
            <w:r>
              <w:rPr>
                <w:b/>
                <w:sz w:val="22"/>
                <w:szCs w:val="22"/>
                <w:lang w:eastAsia="en-US"/>
              </w:rPr>
              <w:t xml:space="preserve">(nazwa firmy </w:t>
            </w:r>
          </w:p>
          <w:p w:rsidR="002C57E6" w:rsidRDefault="002C57E6" w:rsidP="007E071B">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vAlign w:val="center"/>
            <w:hideMark/>
          </w:tcPr>
          <w:p w:rsidR="002C57E6" w:rsidRDefault="002C57E6" w:rsidP="007E071B">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rsidR="002C57E6" w:rsidRDefault="002C57E6" w:rsidP="007E071B">
            <w:pPr>
              <w:pStyle w:val="Standard"/>
              <w:tabs>
                <w:tab w:val="left" w:pos="708"/>
              </w:tabs>
              <w:spacing w:line="276" w:lineRule="auto"/>
              <w:jc w:val="center"/>
              <w:rPr>
                <w:b/>
                <w:sz w:val="22"/>
                <w:szCs w:val="22"/>
                <w:lang w:eastAsia="en-US"/>
              </w:rPr>
            </w:pPr>
            <w:r>
              <w:rPr>
                <w:b/>
                <w:sz w:val="22"/>
                <w:szCs w:val="22"/>
                <w:lang w:eastAsia="en-US"/>
              </w:rPr>
              <w:t>(strona ofert)</w:t>
            </w:r>
          </w:p>
        </w:tc>
      </w:tr>
      <w:tr w:rsidR="002C57E6" w:rsidTr="007E071B">
        <w:tc>
          <w:tcPr>
            <w:tcW w:w="540" w:type="dxa"/>
            <w:vAlign w:val="center"/>
            <w:hideMark/>
          </w:tcPr>
          <w:p w:rsidR="002C57E6" w:rsidRDefault="002C57E6" w:rsidP="007E071B">
            <w:pPr>
              <w:pStyle w:val="Standard"/>
              <w:tabs>
                <w:tab w:val="left" w:pos="708"/>
              </w:tabs>
              <w:spacing w:line="360" w:lineRule="auto"/>
              <w:jc w:val="center"/>
              <w:rPr>
                <w:sz w:val="22"/>
                <w:szCs w:val="22"/>
                <w:lang w:eastAsia="en-US"/>
              </w:rPr>
            </w:pPr>
            <w:r>
              <w:rPr>
                <w:sz w:val="22"/>
                <w:szCs w:val="22"/>
                <w:lang w:eastAsia="en-US"/>
              </w:rPr>
              <w:t>1</w:t>
            </w:r>
          </w:p>
        </w:tc>
        <w:tc>
          <w:tcPr>
            <w:tcW w:w="1587" w:type="dxa"/>
          </w:tcPr>
          <w:p w:rsidR="002C57E6" w:rsidRDefault="002C57E6" w:rsidP="007E071B">
            <w:pPr>
              <w:pStyle w:val="Standard"/>
              <w:tabs>
                <w:tab w:val="left" w:pos="708"/>
              </w:tabs>
              <w:spacing w:line="360" w:lineRule="auto"/>
              <w:jc w:val="center"/>
              <w:rPr>
                <w:b/>
                <w:sz w:val="22"/>
                <w:szCs w:val="22"/>
                <w:lang w:eastAsia="en-US"/>
              </w:rPr>
            </w:pPr>
          </w:p>
        </w:tc>
        <w:tc>
          <w:tcPr>
            <w:tcW w:w="1275" w:type="dxa"/>
          </w:tcPr>
          <w:p w:rsidR="002C57E6" w:rsidRDefault="002C57E6" w:rsidP="007E071B">
            <w:pPr>
              <w:pStyle w:val="Standard"/>
              <w:tabs>
                <w:tab w:val="left" w:pos="708"/>
              </w:tabs>
              <w:spacing w:line="360" w:lineRule="auto"/>
              <w:jc w:val="center"/>
              <w:rPr>
                <w:b/>
                <w:sz w:val="22"/>
                <w:szCs w:val="22"/>
                <w:lang w:eastAsia="en-US"/>
              </w:rPr>
            </w:pPr>
          </w:p>
        </w:tc>
        <w:tc>
          <w:tcPr>
            <w:tcW w:w="1418" w:type="dxa"/>
          </w:tcPr>
          <w:p w:rsidR="002C57E6" w:rsidRDefault="002C57E6" w:rsidP="007E071B">
            <w:pPr>
              <w:pStyle w:val="Standard"/>
              <w:tabs>
                <w:tab w:val="left" w:pos="708"/>
              </w:tabs>
              <w:spacing w:line="360" w:lineRule="auto"/>
              <w:jc w:val="center"/>
              <w:rPr>
                <w:b/>
                <w:sz w:val="22"/>
                <w:szCs w:val="22"/>
                <w:lang w:eastAsia="en-US"/>
              </w:rPr>
            </w:pPr>
          </w:p>
        </w:tc>
        <w:tc>
          <w:tcPr>
            <w:tcW w:w="2380" w:type="dxa"/>
          </w:tcPr>
          <w:p w:rsidR="002C57E6" w:rsidRDefault="002C57E6" w:rsidP="007E071B">
            <w:pPr>
              <w:pStyle w:val="Standard"/>
              <w:tabs>
                <w:tab w:val="left" w:pos="708"/>
              </w:tabs>
              <w:spacing w:line="360" w:lineRule="auto"/>
              <w:jc w:val="center"/>
              <w:rPr>
                <w:b/>
                <w:sz w:val="22"/>
                <w:szCs w:val="22"/>
                <w:lang w:eastAsia="en-US"/>
              </w:rPr>
            </w:pPr>
          </w:p>
        </w:tc>
        <w:tc>
          <w:tcPr>
            <w:tcW w:w="1800" w:type="dxa"/>
          </w:tcPr>
          <w:p w:rsidR="002C57E6" w:rsidRDefault="002C57E6" w:rsidP="007E071B">
            <w:pPr>
              <w:pStyle w:val="Standard"/>
              <w:tabs>
                <w:tab w:val="left" w:pos="708"/>
              </w:tabs>
              <w:spacing w:line="360" w:lineRule="auto"/>
              <w:jc w:val="center"/>
              <w:rPr>
                <w:b/>
                <w:sz w:val="22"/>
                <w:szCs w:val="22"/>
                <w:lang w:eastAsia="en-US"/>
              </w:rPr>
            </w:pPr>
          </w:p>
        </w:tc>
      </w:tr>
      <w:tr w:rsidR="002C57E6" w:rsidTr="007E071B">
        <w:tc>
          <w:tcPr>
            <w:tcW w:w="540" w:type="dxa"/>
            <w:vAlign w:val="center"/>
            <w:hideMark/>
          </w:tcPr>
          <w:p w:rsidR="002C57E6" w:rsidRDefault="002C57E6" w:rsidP="007E071B">
            <w:pPr>
              <w:pStyle w:val="Standard"/>
              <w:tabs>
                <w:tab w:val="left" w:pos="708"/>
              </w:tabs>
              <w:spacing w:line="360" w:lineRule="auto"/>
              <w:jc w:val="center"/>
              <w:rPr>
                <w:sz w:val="22"/>
                <w:szCs w:val="22"/>
                <w:lang w:eastAsia="en-US"/>
              </w:rPr>
            </w:pPr>
            <w:r>
              <w:rPr>
                <w:sz w:val="22"/>
                <w:szCs w:val="22"/>
                <w:lang w:eastAsia="en-US"/>
              </w:rPr>
              <w:t>2</w:t>
            </w:r>
          </w:p>
        </w:tc>
        <w:tc>
          <w:tcPr>
            <w:tcW w:w="1587" w:type="dxa"/>
          </w:tcPr>
          <w:p w:rsidR="002C57E6" w:rsidRDefault="002C57E6" w:rsidP="007E071B">
            <w:pPr>
              <w:pStyle w:val="Standard"/>
              <w:tabs>
                <w:tab w:val="left" w:pos="708"/>
              </w:tabs>
              <w:spacing w:line="360" w:lineRule="auto"/>
              <w:jc w:val="center"/>
              <w:rPr>
                <w:b/>
                <w:sz w:val="22"/>
                <w:szCs w:val="22"/>
                <w:lang w:eastAsia="en-US"/>
              </w:rPr>
            </w:pPr>
          </w:p>
        </w:tc>
        <w:tc>
          <w:tcPr>
            <w:tcW w:w="1275" w:type="dxa"/>
          </w:tcPr>
          <w:p w:rsidR="002C57E6" w:rsidRDefault="002C57E6" w:rsidP="007E071B">
            <w:pPr>
              <w:pStyle w:val="Standard"/>
              <w:tabs>
                <w:tab w:val="left" w:pos="708"/>
              </w:tabs>
              <w:spacing w:line="360" w:lineRule="auto"/>
              <w:jc w:val="center"/>
              <w:rPr>
                <w:b/>
                <w:sz w:val="22"/>
                <w:szCs w:val="22"/>
                <w:lang w:eastAsia="en-US"/>
              </w:rPr>
            </w:pPr>
          </w:p>
        </w:tc>
        <w:tc>
          <w:tcPr>
            <w:tcW w:w="1418" w:type="dxa"/>
          </w:tcPr>
          <w:p w:rsidR="002C57E6" w:rsidRDefault="002C57E6" w:rsidP="007E071B">
            <w:pPr>
              <w:pStyle w:val="Standard"/>
              <w:tabs>
                <w:tab w:val="left" w:pos="708"/>
              </w:tabs>
              <w:spacing w:line="360" w:lineRule="auto"/>
              <w:jc w:val="center"/>
              <w:rPr>
                <w:b/>
                <w:sz w:val="22"/>
                <w:szCs w:val="22"/>
                <w:lang w:eastAsia="en-US"/>
              </w:rPr>
            </w:pPr>
          </w:p>
        </w:tc>
        <w:tc>
          <w:tcPr>
            <w:tcW w:w="2380" w:type="dxa"/>
          </w:tcPr>
          <w:p w:rsidR="002C57E6" w:rsidRDefault="002C57E6" w:rsidP="007E071B">
            <w:pPr>
              <w:pStyle w:val="Standard"/>
              <w:tabs>
                <w:tab w:val="left" w:pos="708"/>
              </w:tabs>
              <w:spacing w:line="360" w:lineRule="auto"/>
              <w:jc w:val="center"/>
              <w:rPr>
                <w:b/>
                <w:sz w:val="22"/>
                <w:szCs w:val="22"/>
                <w:lang w:eastAsia="en-US"/>
              </w:rPr>
            </w:pPr>
          </w:p>
        </w:tc>
        <w:tc>
          <w:tcPr>
            <w:tcW w:w="1800" w:type="dxa"/>
          </w:tcPr>
          <w:p w:rsidR="002C57E6" w:rsidRDefault="002C57E6" w:rsidP="007E071B">
            <w:pPr>
              <w:pStyle w:val="Standard"/>
              <w:tabs>
                <w:tab w:val="left" w:pos="708"/>
              </w:tabs>
              <w:spacing w:line="360" w:lineRule="auto"/>
              <w:jc w:val="center"/>
              <w:rPr>
                <w:b/>
                <w:sz w:val="22"/>
                <w:szCs w:val="22"/>
                <w:lang w:eastAsia="en-US"/>
              </w:rPr>
            </w:pPr>
          </w:p>
        </w:tc>
      </w:tr>
      <w:tr w:rsidR="00A00285" w:rsidTr="007E071B">
        <w:tc>
          <w:tcPr>
            <w:tcW w:w="540" w:type="dxa"/>
            <w:vAlign w:val="center"/>
          </w:tcPr>
          <w:p w:rsidR="00A00285" w:rsidRDefault="00A00285" w:rsidP="007E071B">
            <w:pPr>
              <w:pStyle w:val="Standard"/>
              <w:tabs>
                <w:tab w:val="left" w:pos="708"/>
              </w:tabs>
              <w:spacing w:line="360" w:lineRule="auto"/>
              <w:jc w:val="center"/>
              <w:rPr>
                <w:sz w:val="22"/>
                <w:szCs w:val="22"/>
                <w:lang w:eastAsia="en-US"/>
              </w:rPr>
            </w:pPr>
          </w:p>
        </w:tc>
        <w:tc>
          <w:tcPr>
            <w:tcW w:w="1587" w:type="dxa"/>
          </w:tcPr>
          <w:p w:rsidR="00A00285" w:rsidRDefault="00A00285" w:rsidP="007E071B">
            <w:pPr>
              <w:pStyle w:val="Standard"/>
              <w:tabs>
                <w:tab w:val="left" w:pos="708"/>
              </w:tabs>
              <w:spacing w:line="360" w:lineRule="auto"/>
              <w:jc w:val="center"/>
              <w:rPr>
                <w:b/>
                <w:sz w:val="22"/>
                <w:szCs w:val="22"/>
                <w:lang w:eastAsia="en-US"/>
              </w:rPr>
            </w:pPr>
          </w:p>
        </w:tc>
        <w:tc>
          <w:tcPr>
            <w:tcW w:w="1275" w:type="dxa"/>
          </w:tcPr>
          <w:p w:rsidR="00A00285" w:rsidRDefault="00A00285" w:rsidP="007E071B">
            <w:pPr>
              <w:pStyle w:val="Standard"/>
              <w:tabs>
                <w:tab w:val="left" w:pos="708"/>
              </w:tabs>
              <w:spacing w:line="360" w:lineRule="auto"/>
              <w:jc w:val="center"/>
              <w:rPr>
                <w:b/>
                <w:sz w:val="22"/>
                <w:szCs w:val="22"/>
                <w:lang w:eastAsia="en-US"/>
              </w:rPr>
            </w:pPr>
          </w:p>
        </w:tc>
        <w:tc>
          <w:tcPr>
            <w:tcW w:w="1418" w:type="dxa"/>
          </w:tcPr>
          <w:p w:rsidR="00A00285" w:rsidRDefault="00A00285" w:rsidP="007E071B">
            <w:pPr>
              <w:pStyle w:val="Standard"/>
              <w:tabs>
                <w:tab w:val="left" w:pos="708"/>
              </w:tabs>
              <w:spacing w:line="360" w:lineRule="auto"/>
              <w:jc w:val="center"/>
              <w:rPr>
                <w:b/>
                <w:sz w:val="22"/>
                <w:szCs w:val="22"/>
                <w:lang w:eastAsia="en-US"/>
              </w:rPr>
            </w:pPr>
          </w:p>
        </w:tc>
        <w:tc>
          <w:tcPr>
            <w:tcW w:w="2380" w:type="dxa"/>
          </w:tcPr>
          <w:p w:rsidR="00A00285" w:rsidRDefault="00A00285" w:rsidP="007E071B">
            <w:pPr>
              <w:pStyle w:val="Standard"/>
              <w:tabs>
                <w:tab w:val="left" w:pos="708"/>
              </w:tabs>
              <w:spacing w:line="360" w:lineRule="auto"/>
              <w:jc w:val="center"/>
              <w:rPr>
                <w:b/>
                <w:sz w:val="22"/>
                <w:szCs w:val="22"/>
                <w:lang w:eastAsia="en-US"/>
              </w:rPr>
            </w:pPr>
          </w:p>
        </w:tc>
        <w:tc>
          <w:tcPr>
            <w:tcW w:w="1800" w:type="dxa"/>
          </w:tcPr>
          <w:p w:rsidR="00A00285" w:rsidRDefault="00A00285" w:rsidP="007E071B">
            <w:pPr>
              <w:pStyle w:val="Standard"/>
              <w:tabs>
                <w:tab w:val="left" w:pos="708"/>
              </w:tabs>
              <w:spacing w:line="360" w:lineRule="auto"/>
              <w:jc w:val="center"/>
              <w:rPr>
                <w:b/>
                <w:sz w:val="22"/>
                <w:szCs w:val="22"/>
                <w:lang w:eastAsia="en-US"/>
              </w:rPr>
            </w:pPr>
          </w:p>
        </w:tc>
      </w:tr>
      <w:tr w:rsidR="00A00285" w:rsidTr="007E071B">
        <w:tc>
          <w:tcPr>
            <w:tcW w:w="540" w:type="dxa"/>
            <w:vAlign w:val="center"/>
          </w:tcPr>
          <w:p w:rsidR="00A00285" w:rsidRDefault="00A00285" w:rsidP="007E071B">
            <w:pPr>
              <w:pStyle w:val="Standard"/>
              <w:tabs>
                <w:tab w:val="left" w:pos="708"/>
              </w:tabs>
              <w:spacing w:line="360" w:lineRule="auto"/>
              <w:jc w:val="center"/>
              <w:rPr>
                <w:sz w:val="22"/>
                <w:szCs w:val="22"/>
                <w:lang w:eastAsia="en-US"/>
              </w:rPr>
            </w:pPr>
          </w:p>
        </w:tc>
        <w:tc>
          <w:tcPr>
            <w:tcW w:w="1587" w:type="dxa"/>
          </w:tcPr>
          <w:p w:rsidR="00A00285" w:rsidRDefault="00A00285" w:rsidP="007E071B">
            <w:pPr>
              <w:pStyle w:val="Standard"/>
              <w:tabs>
                <w:tab w:val="left" w:pos="708"/>
              </w:tabs>
              <w:spacing w:line="360" w:lineRule="auto"/>
              <w:jc w:val="center"/>
              <w:rPr>
                <w:b/>
                <w:sz w:val="22"/>
                <w:szCs w:val="22"/>
                <w:lang w:eastAsia="en-US"/>
              </w:rPr>
            </w:pPr>
          </w:p>
        </w:tc>
        <w:tc>
          <w:tcPr>
            <w:tcW w:w="1275" w:type="dxa"/>
          </w:tcPr>
          <w:p w:rsidR="00A00285" w:rsidRDefault="00A00285" w:rsidP="007E071B">
            <w:pPr>
              <w:pStyle w:val="Standard"/>
              <w:tabs>
                <w:tab w:val="left" w:pos="708"/>
              </w:tabs>
              <w:spacing w:line="360" w:lineRule="auto"/>
              <w:jc w:val="center"/>
              <w:rPr>
                <w:b/>
                <w:sz w:val="22"/>
                <w:szCs w:val="22"/>
                <w:lang w:eastAsia="en-US"/>
              </w:rPr>
            </w:pPr>
          </w:p>
        </w:tc>
        <w:tc>
          <w:tcPr>
            <w:tcW w:w="1418" w:type="dxa"/>
          </w:tcPr>
          <w:p w:rsidR="00A00285" w:rsidRDefault="00A00285" w:rsidP="007E071B">
            <w:pPr>
              <w:pStyle w:val="Standard"/>
              <w:tabs>
                <w:tab w:val="left" w:pos="708"/>
              </w:tabs>
              <w:spacing w:line="360" w:lineRule="auto"/>
              <w:jc w:val="center"/>
              <w:rPr>
                <w:b/>
                <w:sz w:val="22"/>
                <w:szCs w:val="22"/>
                <w:lang w:eastAsia="en-US"/>
              </w:rPr>
            </w:pPr>
          </w:p>
        </w:tc>
        <w:tc>
          <w:tcPr>
            <w:tcW w:w="2380" w:type="dxa"/>
          </w:tcPr>
          <w:p w:rsidR="00A00285" w:rsidRDefault="00A00285" w:rsidP="007E071B">
            <w:pPr>
              <w:pStyle w:val="Standard"/>
              <w:tabs>
                <w:tab w:val="left" w:pos="708"/>
              </w:tabs>
              <w:spacing w:line="360" w:lineRule="auto"/>
              <w:jc w:val="center"/>
              <w:rPr>
                <w:b/>
                <w:sz w:val="22"/>
                <w:szCs w:val="22"/>
                <w:lang w:eastAsia="en-US"/>
              </w:rPr>
            </w:pPr>
          </w:p>
        </w:tc>
        <w:tc>
          <w:tcPr>
            <w:tcW w:w="1800" w:type="dxa"/>
          </w:tcPr>
          <w:p w:rsidR="00A00285" w:rsidRDefault="00A00285" w:rsidP="007E071B">
            <w:pPr>
              <w:pStyle w:val="Standard"/>
              <w:tabs>
                <w:tab w:val="left" w:pos="708"/>
              </w:tabs>
              <w:spacing w:line="360" w:lineRule="auto"/>
              <w:jc w:val="center"/>
              <w:rPr>
                <w:b/>
                <w:sz w:val="22"/>
                <w:szCs w:val="22"/>
                <w:lang w:eastAsia="en-US"/>
              </w:rPr>
            </w:pPr>
          </w:p>
        </w:tc>
      </w:tr>
    </w:tbl>
    <w:p w:rsidR="002C57E6" w:rsidRPr="00A00285" w:rsidRDefault="002C57E6" w:rsidP="002C57E6">
      <w:pPr>
        <w:tabs>
          <w:tab w:val="left" w:pos="993"/>
        </w:tabs>
        <w:autoSpaceDE w:val="0"/>
        <w:autoSpaceDN w:val="0"/>
        <w:adjustRightInd w:val="0"/>
        <w:ind w:left="567" w:hanging="567"/>
        <w:jc w:val="both"/>
        <w:rPr>
          <w:i/>
          <w:color w:val="000000"/>
          <w:lang w:eastAsia="en-US"/>
        </w:rPr>
      </w:pPr>
      <w:r w:rsidRPr="00A00285">
        <w:rPr>
          <w:i/>
          <w:color w:val="000000"/>
          <w:lang w:eastAsia="en-US"/>
        </w:rPr>
        <w:t>Uwaga: wykaz powinien zawierać:</w:t>
      </w:r>
    </w:p>
    <w:p w:rsidR="002C57E6" w:rsidRPr="00A00285" w:rsidRDefault="002C57E6" w:rsidP="002C57E6">
      <w:pPr>
        <w:tabs>
          <w:tab w:val="left" w:pos="1134"/>
        </w:tabs>
        <w:autoSpaceDE w:val="0"/>
        <w:autoSpaceDN w:val="0"/>
        <w:adjustRightInd w:val="0"/>
        <w:jc w:val="both"/>
        <w:rPr>
          <w:i/>
        </w:rPr>
      </w:pPr>
      <w:r w:rsidRPr="00A00285">
        <w:rPr>
          <w:i/>
        </w:rPr>
        <w:t>Wykaz wykonanych, a w przypadku świadczeń okresowych lub ciągłych również wykonywanych głównych dostaw,</w:t>
      </w:r>
      <w:r w:rsidRPr="00A00285">
        <w:rPr>
          <w:bCs/>
          <w:i/>
        </w:rPr>
        <w:t xml:space="preserve"> w okresie ostatnich trzech lat przed upływem terminu składania ofert, a jeżeli okres prowadzenia działalności jest krótszy - w tym okresie, zawierającego główne dostawy </w:t>
      </w:r>
      <w:r w:rsidRPr="00A00285">
        <w:rPr>
          <w:i/>
        </w:rPr>
        <w:t>odpowiadające przedmiotowi zamówienia dla poszczególnych części, na które składana jest oferta. Wykonawca spełni warunek, jeżeli wykaże się realizacją co najmniej:</w:t>
      </w:r>
    </w:p>
    <w:p w:rsidR="002C57E6" w:rsidRPr="00A00285" w:rsidRDefault="002C57E6" w:rsidP="002C57E6">
      <w:pPr>
        <w:pStyle w:val="Akapitzlist"/>
        <w:tabs>
          <w:tab w:val="left" w:pos="142"/>
        </w:tabs>
        <w:autoSpaceDE w:val="0"/>
        <w:autoSpaceDN w:val="0"/>
        <w:adjustRightInd w:val="0"/>
        <w:ind w:left="284" w:hanging="284"/>
        <w:jc w:val="both"/>
        <w:rPr>
          <w:i/>
        </w:rPr>
      </w:pPr>
      <w:r w:rsidRPr="00A00285">
        <w:rPr>
          <w:b/>
          <w:i/>
        </w:rPr>
        <w:t>a)</w:t>
      </w:r>
      <w:r w:rsidRPr="00A00285">
        <w:rPr>
          <w:i/>
        </w:rPr>
        <w:t xml:space="preserve"> dla </w:t>
      </w:r>
      <w:r w:rsidRPr="00A00285">
        <w:rPr>
          <w:b/>
          <w:bCs/>
          <w:i/>
          <w:lang w:eastAsia="en-US"/>
        </w:rPr>
        <w:t>części I</w:t>
      </w:r>
      <w:r w:rsidRPr="00A00285">
        <w:rPr>
          <w:bCs/>
          <w:i/>
          <w:lang w:eastAsia="en-US"/>
        </w:rPr>
        <w:t xml:space="preserve"> </w:t>
      </w:r>
      <w:r w:rsidR="00A00285" w:rsidRPr="00A00285">
        <w:rPr>
          <w:bCs/>
          <w:i/>
          <w:lang w:eastAsia="en-US"/>
        </w:rPr>
        <w:t>-</w:t>
      </w:r>
      <w:r w:rsidRPr="00A00285">
        <w:rPr>
          <w:bCs/>
          <w:i/>
          <w:lang w:eastAsia="en-US"/>
        </w:rPr>
        <w:t xml:space="preserve"> dwóch dostaw </w:t>
      </w:r>
      <w:r w:rsidRPr="00A00285">
        <w:rPr>
          <w:i/>
        </w:rPr>
        <w:t>pieczywa, świeżych wyrobów piekarskich i ciastkarskich na kwotę nie mniejszą niż  </w:t>
      </w:r>
      <w:r w:rsidR="00AA6517">
        <w:rPr>
          <w:i/>
        </w:rPr>
        <w:t>5</w:t>
      </w:r>
      <w:r w:rsidRPr="00A00285">
        <w:rPr>
          <w:i/>
        </w:rPr>
        <w:t>0 000,00 zł brutto każda,</w:t>
      </w:r>
    </w:p>
    <w:p w:rsidR="002C57E6" w:rsidRPr="00A00285" w:rsidRDefault="002C57E6" w:rsidP="002C57E6">
      <w:pPr>
        <w:pStyle w:val="Akapitzlist"/>
        <w:tabs>
          <w:tab w:val="left" w:pos="142"/>
        </w:tabs>
        <w:autoSpaceDE w:val="0"/>
        <w:autoSpaceDN w:val="0"/>
        <w:adjustRightInd w:val="0"/>
        <w:ind w:left="142" w:hanging="142"/>
        <w:jc w:val="both"/>
        <w:rPr>
          <w:i/>
        </w:rPr>
      </w:pPr>
      <w:r w:rsidRPr="00A00285">
        <w:rPr>
          <w:b/>
          <w:bCs/>
          <w:i/>
          <w:lang w:eastAsia="en-US"/>
        </w:rPr>
        <w:t>b)</w:t>
      </w:r>
      <w:r w:rsidRPr="00A00285">
        <w:rPr>
          <w:bCs/>
          <w:i/>
          <w:lang w:eastAsia="en-US"/>
        </w:rPr>
        <w:t xml:space="preserve"> dla </w:t>
      </w:r>
      <w:r w:rsidR="009D28DB">
        <w:rPr>
          <w:b/>
          <w:bCs/>
          <w:i/>
          <w:lang w:eastAsia="en-US"/>
        </w:rPr>
        <w:t>części</w:t>
      </w:r>
      <w:r w:rsidRPr="00A00285">
        <w:rPr>
          <w:b/>
          <w:bCs/>
          <w:i/>
          <w:lang w:eastAsia="en-US"/>
        </w:rPr>
        <w:t xml:space="preserve"> II</w:t>
      </w:r>
      <w:r w:rsidRPr="00A00285">
        <w:rPr>
          <w:bCs/>
          <w:i/>
          <w:lang w:eastAsia="en-US"/>
        </w:rPr>
        <w:t xml:space="preserve"> </w:t>
      </w:r>
      <w:r w:rsidR="00A00285" w:rsidRPr="00A00285">
        <w:rPr>
          <w:bCs/>
          <w:i/>
          <w:lang w:eastAsia="en-US"/>
        </w:rPr>
        <w:t>-</w:t>
      </w:r>
      <w:r w:rsidRPr="00A00285">
        <w:rPr>
          <w:bCs/>
          <w:i/>
          <w:lang w:eastAsia="en-US"/>
        </w:rPr>
        <w:t xml:space="preserve"> dwóch dostaw </w:t>
      </w:r>
      <w:r w:rsidRPr="00A00285">
        <w:rPr>
          <w:i/>
        </w:rPr>
        <w:t xml:space="preserve">pieczywa, świeżych wyrobów piekarskich i ciastkarskich na kwotę nie mniejszą niż </w:t>
      </w:r>
      <w:r w:rsidR="00AA6517">
        <w:rPr>
          <w:i/>
        </w:rPr>
        <w:t>5</w:t>
      </w:r>
      <w:r w:rsidRPr="00A00285">
        <w:rPr>
          <w:i/>
        </w:rPr>
        <w:t>0 000,00 zł brutto każda,</w:t>
      </w:r>
    </w:p>
    <w:p w:rsidR="002C57E6" w:rsidRPr="00A00285" w:rsidRDefault="002C57E6" w:rsidP="002C57E6">
      <w:pPr>
        <w:pStyle w:val="Akapitzlist"/>
        <w:tabs>
          <w:tab w:val="left" w:pos="142"/>
        </w:tabs>
        <w:autoSpaceDE w:val="0"/>
        <w:autoSpaceDN w:val="0"/>
        <w:adjustRightInd w:val="0"/>
        <w:ind w:left="142" w:hanging="142"/>
        <w:jc w:val="both"/>
        <w:rPr>
          <w:i/>
        </w:rPr>
      </w:pPr>
      <w:r w:rsidRPr="00A00285">
        <w:rPr>
          <w:b/>
          <w:i/>
        </w:rPr>
        <w:t>c)</w:t>
      </w:r>
      <w:r w:rsidRPr="00A00285">
        <w:rPr>
          <w:i/>
        </w:rPr>
        <w:t xml:space="preserve"> dla </w:t>
      </w:r>
      <w:r w:rsidRPr="00A00285">
        <w:rPr>
          <w:b/>
          <w:bCs/>
          <w:i/>
          <w:lang w:eastAsia="en-US"/>
        </w:rPr>
        <w:t>części III</w:t>
      </w:r>
      <w:r w:rsidRPr="00A00285">
        <w:rPr>
          <w:bCs/>
          <w:i/>
          <w:lang w:eastAsia="en-US"/>
        </w:rPr>
        <w:t xml:space="preserve"> </w:t>
      </w:r>
      <w:r w:rsidR="00A00285" w:rsidRPr="00A00285">
        <w:rPr>
          <w:bCs/>
          <w:i/>
          <w:lang w:eastAsia="en-US"/>
        </w:rPr>
        <w:t xml:space="preserve">- </w:t>
      </w:r>
      <w:r w:rsidRPr="00A00285">
        <w:rPr>
          <w:bCs/>
          <w:i/>
          <w:lang w:eastAsia="en-US"/>
        </w:rPr>
        <w:t xml:space="preserve">dwóch dostaw </w:t>
      </w:r>
      <w:r w:rsidRPr="00A00285">
        <w:rPr>
          <w:i/>
        </w:rPr>
        <w:t>wyrobów ciastkarskich oraz ciast na kwotę nie mniejszą niż 1</w:t>
      </w:r>
      <w:r w:rsidR="00AA6517">
        <w:rPr>
          <w:i/>
        </w:rPr>
        <w:t>4</w:t>
      </w:r>
      <w:r w:rsidRPr="00A00285">
        <w:rPr>
          <w:i/>
        </w:rPr>
        <w:t>0 000,00 zł brutto każda,</w:t>
      </w:r>
    </w:p>
    <w:p w:rsidR="002C57E6" w:rsidRPr="00A00285" w:rsidRDefault="002C57E6" w:rsidP="002C57E6">
      <w:pPr>
        <w:pStyle w:val="Bezodstpw"/>
        <w:tabs>
          <w:tab w:val="left" w:pos="0"/>
        </w:tabs>
        <w:autoSpaceDE w:val="0"/>
        <w:autoSpaceDN w:val="0"/>
        <w:adjustRightInd w:val="0"/>
        <w:jc w:val="both"/>
        <w:rPr>
          <w:i/>
          <w:sz w:val="20"/>
          <w:szCs w:val="20"/>
        </w:rPr>
      </w:pPr>
      <w:r w:rsidRPr="00A00285">
        <w:rPr>
          <w:i/>
          <w:sz w:val="20"/>
          <w:szCs w:val="20"/>
        </w:rPr>
        <w:t xml:space="preserve">wraz z podaniem ich wartości, przedmiotu, dat wykonania i podmiotów, na rzecz których dostawy zostały wykonane – zgodnie z </w:t>
      </w:r>
      <w:r w:rsidRPr="00A00285">
        <w:rPr>
          <w:b/>
          <w:i/>
          <w:color w:val="auto"/>
          <w:sz w:val="20"/>
          <w:szCs w:val="20"/>
        </w:rPr>
        <w:t>Załącznikiem Nr 6</w:t>
      </w:r>
      <w:r w:rsidRPr="00A00285">
        <w:rPr>
          <w:i/>
          <w:color w:val="auto"/>
          <w:sz w:val="20"/>
          <w:szCs w:val="20"/>
        </w:rPr>
        <w:t xml:space="preserve"> </w:t>
      </w:r>
      <w:r w:rsidRPr="00A00285">
        <w:rPr>
          <w:i/>
          <w:sz w:val="20"/>
          <w:szCs w:val="20"/>
        </w:rPr>
        <w:t>oraz załączeniem dowodów, czy zostały wykonane lub są wykonywane należycie.</w:t>
      </w:r>
    </w:p>
    <w:p w:rsidR="002C57E6" w:rsidRPr="00A00285" w:rsidRDefault="002C57E6" w:rsidP="002C57E6">
      <w:pPr>
        <w:pStyle w:val="Bezodstpw"/>
        <w:tabs>
          <w:tab w:val="left" w:pos="851"/>
        </w:tabs>
        <w:autoSpaceDE w:val="0"/>
        <w:autoSpaceDN w:val="0"/>
        <w:adjustRightInd w:val="0"/>
        <w:jc w:val="both"/>
        <w:rPr>
          <w:i/>
          <w:sz w:val="20"/>
          <w:szCs w:val="20"/>
        </w:rPr>
      </w:pPr>
      <w:r w:rsidRPr="00A00285">
        <w:rPr>
          <w:b/>
          <w:i/>
          <w:sz w:val="20"/>
          <w:szCs w:val="20"/>
        </w:rPr>
        <w:t xml:space="preserve">Uwaga: </w:t>
      </w:r>
      <w:r w:rsidRPr="00A00285">
        <w:rPr>
          <w:i/>
          <w:sz w:val="20"/>
          <w:szCs w:val="20"/>
        </w:rPr>
        <w:t xml:space="preserve">Dowodami, o których mowa w rozdziale VI ust. 1 pkt 2) SIWZ, zgodnie z przepisami rozporządzenia Prezesa Rady Ministrów z dnia 19 lutego 2013r. </w:t>
      </w:r>
      <w:r w:rsidRPr="00A00285">
        <w:rPr>
          <w:i/>
          <w:iCs/>
          <w:color w:val="auto"/>
          <w:sz w:val="20"/>
          <w:szCs w:val="20"/>
        </w:rPr>
        <w:t>w sprawie rodzajów dokumentów, jakich może żądać zamawiający od wykonawcy, oraz form, w jakich te dokumenty mogą być składane,</w:t>
      </w:r>
      <w:r w:rsidRPr="00A00285">
        <w:rPr>
          <w:i/>
          <w:sz w:val="20"/>
          <w:szCs w:val="20"/>
        </w:rPr>
        <w:t xml:space="preserve"> są:</w:t>
      </w:r>
    </w:p>
    <w:p w:rsidR="002C57E6" w:rsidRPr="00A00285" w:rsidRDefault="002C57E6" w:rsidP="002C57E6">
      <w:pPr>
        <w:pStyle w:val="Bezodstpw"/>
        <w:tabs>
          <w:tab w:val="left" w:pos="284"/>
        </w:tabs>
        <w:autoSpaceDE w:val="0"/>
        <w:autoSpaceDN w:val="0"/>
        <w:adjustRightInd w:val="0"/>
        <w:ind w:left="142" w:hanging="142"/>
        <w:jc w:val="both"/>
        <w:rPr>
          <w:i/>
          <w:sz w:val="20"/>
          <w:szCs w:val="20"/>
        </w:rPr>
      </w:pPr>
      <w:r w:rsidRPr="00A00285">
        <w:rPr>
          <w:i/>
          <w:sz w:val="20"/>
          <w:szCs w:val="20"/>
        </w:rPr>
        <w:t>a)</w:t>
      </w:r>
      <w:r w:rsidR="00A00285" w:rsidRPr="00A00285">
        <w:rPr>
          <w:i/>
          <w:sz w:val="20"/>
          <w:szCs w:val="20"/>
        </w:rPr>
        <w:t xml:space="preserve"> </w:t>
      </w:r>
      <w:r w:rsidRPr="00A00285">
        <w:rPr>
          <w:i/>
          <w:sz w:val="20"/>
          <w:szCs w:val="20"/>
        </w:rPr>
        <w:t>poświadczenie, z tym że w odniesieniu do nadal wykonywanych dostaw okresowych lub ciągłych poświadczenie powinno być wydane nie wcześniej niż na 3 miesiące przed upływem terminu składania ofert;</w:t>
      </w:r>
    </w:p>
    <w:p w:rsidR="002C57E6" w:rsidRPr="00A00285" w:rsidRDefault="002C57E6" w:rsidP="002C57E6">
      <w:pPr>
        <w:pStyle w:val="Bezodstpw"/>
        <w:tabs>
          <w:tab w:val="left" w:pos="142"/>
        </w:tabs>
        <w:autoSpaceDE w:val="0"/>
        <w:autoSpaceDN w:val="0"/>
        <w:adjustRightInd w:val="0"/>
        <w:ind w:left="142" w:hanging="142"/>
        <w:jc w:val="both"/>
        <w:rPr>
          <w:i/>
          <w:sz w:val="20"/>
          <w:szCs w:val="20"/>
        </w:rPr>
      </w:pPr>
      <w:r w:rsidRPr="00A00285">
        <w:rPr>
          <w:i/>
          <w:sz w:val="20"/>
          <w:szCs w:val="20"/>
        </w:rPr>
        <w:t>b)</w:t>
      </w:r>
      <w:r w:rsidR="00A00285" w:rsidRPr="00A00285">
        <w:rPr>
          <w:i/>
          <w:sz w:val="20"/>
          <w:szCs w:val="20"/>
        </w:rPr>
        <w:t xml:space="preserve"> </w:t>
      </w:r>
      <w:r w:rsidRPr="00A00285">
        <w:rPr>
          <w:i/>
          <w:sz w:val="20"/>
          <w:szCs w:val="20"/>
        </w:rPr>
        <w:t>oświadczenie wykonawcy – jeżeli z uzasadnionych przyczyn o obiektywnym charakterze wykonawca nie jest w stanie uzyskać poświadczenia, o którym mowa w pkt a);</w:t>
      </w:r>
    </w:p>
    <w:p w:rsidR="002C57E6" w:rsidRPr="00A00285" w:rsidRDefault="002C57E6" w:rsidP="002C57E6">
      <w:pPr>
        <w:tabs>
          <w:tab w:val="left" w:pos="993"/>
        </w:tabs>
        <w:autoSpaceDE w:val="0"/>
        <w:autoSpaceDN w:val="0"/>
        <w:adjustRightInd w:val="0"/>
        <w:jc w:val="both"/>
        <w:rPr>
          <w:i/>
        </w:rPr>
      </w:pPr>
      <w:r w:rsidRPr="00A00285">
        <w:rPr>
          <w:i/>
        </w:rPr>
        <w:t>W przypadku, gdy zamawiający jest podmiotem, na rzecz którego dostawy wskazane w wykazie, o którym mowa w rozdziale VI ust. 1 pkt 2) SIWZ, zostały wcześniej wykonane, wykonawca nie ma obowiązku przedkładania dowodów, o których wyżej.</w:t>
      </w:r>
    </w:p>
    <w:p w:rsidR="002C57E6" w:rsidRPr="00A00285" w:rsidRDefault="002C57E6" w:rsidP="002C57E6">
      <w:pPr>
        <w:tabs>
          <w:tab w:val="left" w:pos="993"/>
        </w:tabs>
        <w:autoSpaceDE w:val="0"/>
        <w:autoSpaceDN w:val="0"/>
        <w:adjustRightInd w:val="0"/>
        <w:jc w:val="both"/>
        <w:rPr>
          <w:i/>
          <w:lang w:eastAsia="en-US"/>
        </w:rPr>
      </w:pPr>
      <w:r w:rsidRPr="00A00285">
        <w:rPr>
          <w:i/>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2C57E6" w:rsidRDefault="002C57E6" w:rsidP="002C57E6">
      <w:pPr>
        <w:pStyle w:val="StandardowyNormalny1"/>
      </w:pPr>
    </w:p>
    <w:p w:rsidR="002C57E6" w:rsidRDefault="002C57E6" w:rsidP="002C57E6">
      <w:pPr>
        <w:pStyle w:val="StandardowyNormalny1"/>
        <w:rPr>
          <w:rFonts w:ascii="Arial" w:hAnsi="Arial"/>
        </w:rPr>
      </w:pPr>
      <w:r>
        <w:t>............................., dnia 201</w:t>
      </w:r>
      <w:r w:rsidR="00AA6517">
        <w:t>6</w:t>
      </w:r>
      <w:r>
        <w:t>. ............</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A00285" w:rsidRDefault="002C57E6" w:rsidP="00A00285">
      <w:pPr>
        <w:pStyle w:val="StandardowyNormalny1"/>
        <w:ind w:left="4248"/>
        <w:rPr>
          <w:rFonts w:ascii="Arial" w:hAnsi="Arial"/>
        </w:rPr>
      </w:pPr>
      <w:r>
        <w:rPr>
          <w:rFonts w:ascii="Arial" w:hAnsi="Arial"/>
        </w:rPr>
        <w:t>.........................................</w:t>
      </w:r>
      <w:r w:rsidR="00A00285">
        <w:rPr>
          <w:rFonts w:ascii="Arial" w:hAnsi="Arial"/>
        </w:rPr>
        <w:t>...........................................</w:t>
      </w:r>
    </w:p>
    <w:p w:rsidR="002C57E6" w:rsidRDefault="00A00285" w:rsidP="00A00285">
      <w:pPr>
        <w:pStyle w:val="StandardowyNormalny1"/>
        <w:ind w:left="4248"/>
        <w:rPr>
          <w:i/>
        </w:rPr>
      </w:pPr>
      <w:r>
        <w:rPr>
          <w:rFonts w:ascii="Arial" w:hAnsi="Arial"/>
        </w:rPr>
        <w:t xml:space="preserve"> </w:t>
      </w:r>
      <w:r w:rsidR="002C57E6">
        <w:rPr>
          <w:i/>
        </w:rPr>
        <w:t xml:space="preserve">(podpisy osób uprawnionych do reprezentowania </w:t>
      </w:r>
    </w:p>
    <w:p w:rsidR="002C57E6" w:rsidRDefault="00A00285" w:rsidP="002C57E6">
      <w:pPr>
        <w:pStyle w:val="StandardowyNormalny1"/>
        <w:ind w:left="2832" w:firstLine="708"/>
        <w:jc w:val="center"/>
        <w:rPr>
          <w:i/>
        </w:rPr>
      </w:pPr>
      <w:r>
        <w:rPr>
          <w:i/>
        </w:rPr>
        <w:t xml:space="preserve">            </w:t>
      </w:r>
      <w:r w:rsidR="002C57E6">
        <w:rPr>
          <w:i/>
        </w:rPr>
        <w:t>wykonawcy i składania oświadczeń woli  w jego imieniu)</w:t>
      </w:r>
    </w:p>
    <w:p w:rsidR="002C57E6" w:rsidRDefault="002C57E6" w:rsidP="002C57E6">
      <w:pPr>
        <w:ind w:left="6372"/>
        <w:rPr>
          <w:b/>
          <w:sz w:val="22"/>
          <w:szCs w:val="22"/>
        </w:rPr>
      </w:pPr>
      <w:r>
        <w:rPr>
          <w:b/>
          <w:sz w:val="22"/>
          <w:szCs w:val="22"/>
        </w:rPr>
        <w:br w:type="page"/>
      </w:r>
      <w:r>
        <w:rPr>
          <w:b/>
          <w:i/>
          <w:sz w:val="22"/>
          <w:szCs w:val="22"/>
        </w:rPr>
        <w:lastRenderedPageBreak/>
        <w:t>Załącznik nr 7 do</w:t>
      </w:r>
      <w:r>
        <w:rPr>
          <w:b/>
          <w:sz w:val="22"/>
          <w:szCs w:val="22"/>
        </w:rPr>
        <w:t xml:space="preserve"> </w:t>
      </w:r>
      <w:r>
        <w:rPr>
          <w:b/>
          <w:i/>
          <w:sz w:val="22"/>
          <w:szCs w:val="22"/>
        </w:rPr>
        <w:t>SIWZ</w:t>
      </w:r>
    </w:p>
    <w:p w:rsidR="002C57E6" w:rsidRDefault="002C57E6" w:rsidP="002C57E6">
      <w:pPr>
        <w:rPr>
          <w:color w:val="FF0000"/>
        </w:rPr>
      </w:pPr>
    </w:p>
    <w:p w:rsidR="002C57E6" w:rsidRDefault="002C57E6" w:rsidP="002C57E6">
      <w:pPr>
        <w:rPr>
          <w:color w:val="FF0000"/>
        </w:rPr>
      </w:pPr>
    </w:p>
    <w:p w:rsidR="002C57E6" w:rsidRDefault="002C57E6" w:rsidP="002C57E6">
      <w:pPr>
        <w:rPr>
          <w:color w:val="FF0000"/>
        </w:rPr>
      </w:pPr>
    </w:p>
    <w:p w:rsidR="002C57E6" w:rsidRDefault="002C57E6" w:rsidP="002C57E6">
      <w:pPr>
        <w:jc w:val="center"/>
        <w:rPr>
          <w:b/>
          <w:sz w:val="22"/>
          <w:szCs w:val="22"/>
        </w:rPr>
      </w:pPr>
      <w:r>
        <w:rPr>
          <w:b/>
          <w:sz w:val="22"/>
          <w:szCs w:val="22"/>
        </w:rPr>
        <w:t>O ś w i a d c z e n i e</w:t>
      </w:r>
    </w:p>
    <w:p w:rsidR="002C57E6" w:rsidRDefault="002C57E6" w:rsidP="002C57E6">
      <w:pPr>
        <w:jc w:val="center"/>
        <w:rPr>
          <w:b/>
          <w:sz w:val="22"/>
          <w:szCs w:val="22"/>
        </w:rPr>
      </w:pPr>
      <w:r>
        <w:rPr>
          <w:b/>
          <w:sz w:val="22"/>
          <w:szCs w:val="22"/>
        </w:rPr>
        <w:t>o przynależności do grupy kapitałowej</w:t>
      </w:r>
    </w:p>
    <w:p w:rsidR="002C57E6" w:rsidRDefault="002C57E6" w:rsidP="002C57E6">
      <w:pPr>
        <w:rPr>
          <w:b/>
        </w:rPr>
      </w:pPr>
    </w:p>
    <w:p w:rsidR="002C57E6" w:rsidRDefault="002C57E6" w:rsidP="002C57E6">
      <w:pPr>
        <w:jc w:val="both"/>
        <w:rPr>
          <w:b/>
          <w:sz w:val="22"/>
          <w:szCs w:val="22"/>
        </w:rPr>
      </w:pPr>
      <w:r w:rsidRPr="00A00285">
        <w:rPr>
          <w:b/>
          <w:sz w:val="22"/>
          <w:szCs w:val="22"/>
        </w:rPr>
        <w:t xml:space="preserve">Składając ofertę do postępowania o udzielenie zamówienia publicznego nr </w:t>
      </w:r>
      <w:r w:rsidR="00AA6517">
        <w:rPr>
          <w:b/>
          <w:sz w:val="22"/>
          <w:szCs w:val="22"/>
        </w:rPr>
        <w:t>3</w:t>
      </w:r>
      <w:r w:rsidRPr="00A00285">
        <w:rPr>
          <w:b/>
          <w:sz w:val="22"/>
          <w:szCs w:val="22"/>
        </w:rPr>
        <w:t>/0</w:t>
      </w:r>
      <w:r w:rsidR="00AA6517">
        <w:rPr>
          <w:b/>
          <w:sz w:val="22"/>
          <w:szCs w:val="22"/>
        </w:rPr>
        <w:t>2</w:t>
      </w:r>
      <w:r w:rsidRPr="00A00285">
        <w:rPr>
          <w:b/>
          <w:sz w:val="22"/>
          <w:szCs w:val="22"/>
        </w:rPr>
        <w:t>/201</w:t>
      </w:r>
      <w:r w:rsidR="00AA6517">
        <w:rPr>
          <w:b/>
          <w:sz w:val="22"/>
          <w:szCs w:val="22"/>
        </w:rPr>
        <w:t>6</w:t>
      </w:r>
      <w:r w:rsidRPr="00A00285">
        <w:rPr>
          <w:b/>
          <w:sz w:val="22"/>
          <w:szCs w:val="22"/>
        </w:rPr>
        <w:t xml:space="preserve">/D </w:t>
      </w:r>
      <w:r w:rsidRPr="00A00285">
        <w:rPr>
          <w:b/>
          <w:sz w:val="22"/>
          <w:szCs w:val="22"/>
        </w:rPr>
        <w:br/>
        <w:t>w trybie przetargu nieograniczonego</w:t>
      </w:r>
      <w:r w:rsidRPr="00A00285">
        <w:rPr>
          <w:rFonts w:eastAsia="Univers-PL"/>
          <w:b/>
          <w:sz w:val="22"/>
          <w:szCs w:val="22"/>
        </w:rPr>
        <w:t xml:space="preserve"> </w:t>
      </w:r>
      <w:r w:rsidRPr="00A00285">
        <w:rPr>
          <w:b/>
          <w:sz w:val="22"/>
          <w:szCs w:val="22"/>
        </w:rPr>
        <w:t>na sukcesywną dostawę pieczywa, świeżych wyrobów piekarskich i ciastkarskich oraz ciast</w:t>
      </w:r>
      <w:r w:rsidRPr="00A00285">
        <w:rPr>
          <w:sz w:val="22"/>
          <w:szCs w:val="22"/>
        </w:rPr>
        <w:t xml:space="preserve"> </w:t>
      </w:r>
      <w:r w:rsidRPr="00A00285">
        <w:rPr>
          <w:b/>
          <w:sz w:val="22"/>
          <w:szCs w:val="22"/>
        </w:rPr>
        <w:t xml:space="preserve">dla Mazowieckiej Instytucji Gospodarki Budżetowej Mazovia w podziale na </w:t>
      </w:r>
      <w:r w:rsidR="00A00285">
        <w:rPr>
          <w:b/>
          <w:sz w:val="22"/>
          <w:szCs w:val="22"/>
        </w:rPr>
        <w:t xml:space="preserve">trzy </w:t>
      </w:r>
      <w:r w:rsidRPr="00A00285">
        <w:rPr>
          <w:b/>
          <w:sz w:val="22"/>
          <w:szCs w:val="22"/>
        </w:rPr>
        <w:t>części</w:t>
      </w:r>
      <w:r w:rsidRPr="00A00285">
        <w:rPr>
          <w:sz w:val="22"/>
          <w:szCs w:val="22"/>
        </w:rPr>
        <w:t>, zgodnie z art. 26 ust. 2 pkt 2d Pzp, oświadczamy, że: nie</w:t>
      </w:r>
      <w:r w:rsidR="00A00285">
        <w:rPr>
          <w:sz w:val="22"/>
          <w:szCs w:val="22"/>
        </w:rPr>
        <w:t> </w:t>
      </w:r>
      <w:r w:rsidRPr="00A00285">
        <w:rPr>
          <w:sz w:val="22"/>
          <w:szCs w:val="22"/>
        </w:rPr>
        <w:t>należymy* / należymy* do grupy kapitałowej, w rozumieniu ustawy z dnia 16 lutego 2007</w:t>
      </w:r>
      <w:r>
        <w:rPr>
          <w:sz w:val="22"/>
          <w:szCs w:val="22"/>
        </w:rPr>
        <w:t xml:space="preserve"> r. o</w:t>
      </w:r>
      <w:r w:rsidR="00A00285">
        <w:rPr>
          <w:sz w:val="22"/>
          <w:szCs w:val="22"/>
        </w:rPr>
        <w:t> </w:t>
      </w:r>
      <w:r>
        <w:rPr>
          <w:sz w:val="22"/>
          <w:szCs w:val="22"/>
        </w:rPr>
        <w:t xml:space="preserve">ochronie konkurencji i konsumentów (Dz. U. Nr  50, poz. 331 z </w:t>
      </w:r>
      <w:proofErr w:type="spellStart"/>
      <w:r>
        <w:rPr>
          <w:sz w:val="22"/>
          <w:szCs w:val="22"/>
        </w:rPr>
        <w:t>późn</w:t>
      </w:r>
      <w:proofErr w:type="spellEnd"/>
      <w:r>
        <w:rPr>
          <w:sz w:val="22"/>
          <w:szCs w:val="22"/>
        </w:rPr>
        <w:t xml:space="preserve">. zm.), o której mowa w art. 24 ust. 2 pkt 5 Pzp * </w:t>
      </w:r>
    </w:p>
    <w:p w:rsidR="00A00285" w:rsidRDefault="00A00285" w:rsidP="00A00285">
      <w:pPr>
        <w:jc w:val="both"/>
        <w:rPr>
          <w:sz w:val="22"/>
          <w:szCs w:val="22"/>
        </w:rPr>
      </w:pPr>
      <w:r>
        <w:rPr>
          <w:sz w:val="22"/>
          <w:szCs w:val="22"/>
        </w:rPr>
        <w:t>* Niepotrzebne skreślić</w:t>
      </w:r>
    </w:p>
    <w:p w:rsidR="002C57E6" w:rsidRDefault="002C57E6" w:rsidP="002C57E6">
      <w:pPr>
        <w:jc w:val="both"/>
        <w:rPr>
          <w:sz w:val="22"/>
          <w:szCs w:val="22"/>
        </w:rPr>
      </w:pPr>
      <w:r>
        <w:rPr>
          <w:sz w:val="22"/>
          <w:szCs w:val="22"/>
        </w:rPr>
        <w:t>** Załączamy do oferty listę podmiotów należących do tej samej grupy kapitałowej</w:t>
      </w:r>
      <w:r w:rsidR="00A00285">
        <w:rPr>
          <w:sz w:val="22"/>
          <w:szCs w:val="22"/>
        </w:rPr>
        <w:t xml:space="preserve"> (</w:t>
      </w:r>
      <w:r>
        <w:rPr>
          <w:sz w:val="22"/>
          <w:szCs w:val="22"/>
        </w:rPr>
        <w:t>w</w:t>
      </w:r>
      <w:r w:rsidR="00A00285">
        <w:rPr>
          <w:sz w:val="22"/>
          <w:szCs w:val="22"/>
        </w:rPr>
        <w:t> </w:t>
      </w:r>
      <w:r>
        <w:rPr>
          <w:sz w:val="22"/>
          <w:szCs w:val="22"/>
        </w:rPr>
        <w:t>przypadku przynależności do grupy kapitałowej</w:t>
      </w:r>
      <w:r w:rsidR="00A00285">
        <w:rPr>
          <w:sz w:val="22"/>
          <w:szCs w:val="22"/>
        </w:rPr>
        <w:t>)</w:t>
      </w:r>
      <w:r>
        <w:rPr>
          <w:sz w:val="22"/>
          <w:szCs w:val="22"/>
        </w:rPr>
        <w:t xml:space="preserve">. </w:t>
      </w:r>
    </w:p>
    <w:p w:rsidR="002C57E6" w:rsidRDefault="002C57E6" w:rsidP="002C57E6">
      <w:pPr>
        <w:rPr>
          <w:sz w:val="22"/>
          <w:szCs w:val="22"/>
        </w:rPr>
      </w:pPr>
    </w:p>
    <w:p w:rsidR="002C57E6" w:rsidRDefault="002C57E6" w:rsidP="002C57E6">
      <w:pPr>
        <w:pStyle w:val="Default"/>
        <w:rPr>
          <w:color w:val="auto"/>
          <w:sz w:val="22"/>
          <w:szCs w:val="22"/>
        </w:rPr>
      </w:pPr>
      <w:r>
        <w:rPr>
          <w:color w:val="auto"/>
          <w:sz w:val="22"/>
          <w:szCs w:val="22"/>
        </w:rPr>
        <w:t>………………… dnia, 201</w:t>
      </w:r>
      <w:r w:rsidR="00AA6517">
        <w:rPr>
          <w:color w:val="auto"/>
          <w:sz w:val="22"/>
          <w:szCs w:val="22"/>
        </w:rPr>
        <w:t>6</w:t>
      </w:r>
      <w:r>
        <w:rPr>
          <w:color w:val="auto"/>
          <w:sz w:val="22"/>
          <w:szCs w:val="22"/>
        </w:rPr>
        <w:t xml:space="preserve">- …… - …… </w:t>
      </w:r>
      <w:r>
        <w:rPr>
          <w:color w:val="auto"/>
          <w:sz w:val="22"/>
          <w:szCs w:val="22"/>
        </w:rPr>
        <w:tab/>
        <w:t xml:space="preserve">    ……................................................................. </w:t>
      </w:r>
    </w:p>
    <w:p w:rsidR="002C57E6" w:rsidRDefault="002C57E6" w:rsidP="002C57E6">
      <w:pPr>
        <w:pStyle w:val="Default"/>
        <w:ind w:left="4956"/>
        <w:rPr>
          <w:color w:val="auto"/>
          <w:sz w:val="18"/>
          <w:szCs w:val="18"/>
        </w:rPr>
      </w:pPr>
      <w:r>
        <w:rPr>
          <w:color w:val="auto"/>
          <w:sz w:val="18"/>
          <w:szCs w:val="18"/>
        </w:rPr>
        <w:t xml:space="preserve">(podpis wykonawcy lub upoważnionego przedstawiciela) </w:t>
      </w:r>
    </w:p>
    <w:p w:rsidR="002C57E6" w:rsidRDefault="002C57E6" w:rsidP="002C57E6">
      <w:r>
        <w:tab/>
      </w:r>
      <w:r>
        <w:tab/>
      </w:r>
      <w:r>
        <w:tab/>
      </w:r>
      <w:r>
        <w:tab/>
      </w:r>
      <w:r>
        <w:tab/>
      </w:r>
      <w:r>
        <w:tab/>
      </w:r>
      <w:r>
        <w:tab/>
      </w:r>
      <w:r>
        <w:tab/>
      </w:r>
      <w:r>
        <w:tab/>
      </w:r>
      <w:r>
        <w:tab/>
      </w:r>
    </w:p>
    <w:p w:rsidR="002C57E6" w:rsidRDefault="002C57E6" w:rsidP="002C57E6"/>
    <w:p w:rsidR="002C57E6" w:rsidRDefault="002C57E6" w:rsidP="002C57E6">
      <w:pPr>
        <w:jc w:val="center"/>
        <w:rPr>
          <w:b/>
          <w:sz w:val="22"/>
          <w:szCs w:val="22"/>
        </w:rPr>
      </w:pPr>
      <w:r>
        <w:rPr>
          <w:b/>
          <w:sz w:val="22"/>
          <w:szCs w:val="22"/>
        </w:rPr>
        <w:t xml:space="preserve">Lista podmiotów </w:t>
      </w:r>
    </w:p>
    <w:p w:rsidR="002C57E6" w:rsidRDefault="002C57E6" w:rsidP="002C57E6">
      <w:pPr>
        <w:jc w:val="center"/>
        <w:rPr>
          <w:b/>
          <w:sz w:val="22"/>
          <w:szCs w:val="22"/>
        </w:rPr>
      </w:pPr>
      <w:r>
        <w:rPr>
          <w:b/>
          <w:sz w:val="22"/>
          <w:szCs w:val="22"/>
        </w:rPr>
        <w:t>należących do tej samej grupy kapitałowej</w:t>
      </w:r>
    </w:p>
    <w:p w:rsidR="002C57E6" w:rsidRDefault="002C57E6" w:rsidP="002C57E6">
      <w:pPr>
        <w:jc w:val="center"/>
        <w:rPr>
          <w:sz w:val="22"/>
          <w:szCs w:val="22"/>
        </w:rPr>
      </w:pPr>
      <w:r>
        <w:rPr>
          <w:b/>
          <w:sz w:val="22"/>
          <w:szCs w:val="22"/>
        </w:rPr>
        <w:t>(dot. złożenia ofert przez wykonawców należący do tej samej grupy kapitałowej)</w:t>
      </w:r>
    </w:p>
    <w:p w:rsidR="002C57E6" w:rsidRDefault="002C57E6" w:rsidP="002C57E6">
      <w:pPr>
        <w:pStyle w:val="Akapitzlist"/>
        <w:tabs>
          <w:tab w:val="left" w:pos="1134"/>
        </w:tabs>
        <w:ind w:left="0"/>
        <w:jc w:val="both"/>
      </w:pPr>
    </w:p>
    <w:tbl>
      <w:tblPr>
        <w:tblW w:w="0" w:type="auto"/>
        <w:tblInd w:w="245" w:type="dxa"/>
        <w:tblLayout w:type="fixed"/>
        <w:tblLook w:val="04A0" w:firstRow="1" w:lastRow="0" w:firstColumn="1" w:lastColumn="0" w:noHBand="0" w:noVBand="1"/>
      </w:tblPr>
      <w:tblGrid>
        <w:gridCol w:w="516"/>
        <w:gridCol w:w="5863"/>
        <w:gridCol w:w="2369"/>
      </w:tblGrid>
      <w:tr w:rsidR="002C57E6" w:rsidTr="007E071B">
        <w:tc>
          <w:tcPr>
            <w:tcW w:w="516" w:type="dxa"/>
            <w:tcBorders>
              <w:top w:val="single" w:sz="4" w:space="0" w:color="000000"/>
              <w:left w:val="single" w:sz="4" w:space="0" w:color="000000"/>
              <w:bottom w:val="single" w:sz="4" w:space="0" w:color="000000"/>
              <w:right w:val="nil"/>
            </w:tcBorders>
          </w:tcPr>
          <w:p w:rsidR="002C57E6" w:rsidRDefault="002C57E6" w:rsidP="007E071B">
            <w:pPr>
              <w:snapToGrid w:val="0"/>
              <w:spacing w:line="276" w:lineRule="auto"/>
              <w:rPr>
                <w:lang w:eastAsia="en-US"/>
              </w:rPr>
            </w:pPr>
          </w:p>
          <w:p w:rsidR="002C57E6" w:rsidRDefault="002C57E6" w:rsidP="007E071B">
            <w:pPr>
              <w:spacing w:line="276" w:lineRule="auto"/>
              <w:rPr>
                <w:lang w:eastAsia="en-US"/>
              </w:rPr>
            </w:pPr>
            <w:r>
              <w:rPr>
                <w:lang w:eastAsia="en-US"/>
              </w:rPr>
              <w:t>Lp.</w:t>
            </w:r>
          </w:p>
        </w:tc>
        <w:tc>
          <w:tcPr>
            <w:tcW w:w="5863" w:type="dxa"/>
            <w:tcBorders>
              <w:top w:val="single" w:sz="4" w:space="0" w:color="000000"/>
              <w:left w:val="single" w:sz="4" w:space="0" w:color="000000"/>
              <w:bottom w:val="single" w:sz="4" w:space="0" w:color="000000"/>
              <w:right w:val="nil"/>
            </w:tcBorders>
          </w:tcPr>
          <w:p w:rsidR="002C57E6" w:rsidRDefault="002C57E6" w:rsidP="007E071B">
            <w:pPr>
              <w:snapToGrid w:val="0"/>
              <w:spacing w:line="276" w:lineRule="auto"/>
              <w:jc w:val="center"/>
              <w:rPr>
                <w:lang w:eastAsia="en-US"/>
              </w:rPr>
            </w:pPr>
          </w:p>
          <w:p w:rsidR="002C57E6" w:rsidRDefault="002C57E6" w:rsidP="007E071B">
            <w:pPr>
              <w:spacing w:line="276" w:lineRule="auto"/>
              <w:jc w:val="center"/>
              <w:rPr>
                <w:lang w:eastAsia="en-US"/>
              </w:rPr>
            </w:pPr>
            <w:r>
              <w:rPr>
                <w:lang w:eastAsia="en-US"/>
              </w:rPr>
              <w:t xml:space="preserve">Nazwa podmiotu </w:t>
            </w:r>
          </w:p>
          <w:p w:rsidR="002C57E6" w:rsidRDefault="002C57E6" w:rsidP="007E071B">
            <w:pPr>
              <w:spacing w:line="276" w:lineRule="auto"/>
              <w:jc w:val="center"/>
              <w:rPr>
                <w:lang w:eastAsia="en-US"/>
              </w:rPr>
            </w:pPr>
            <w:r>
              <w:rPr>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2C57E6" w:rsidRDefault="002C57E6" w:rsidP="007E071B">
            <w:pPr>
              <w:snapToGrid w:val="0"/>
              <w:spacing w:line="276" w:lineRule="auto"/>
              <w:jc w:val="center"/>
              <w:rPr>
                <w:lang w:eastAsia="en-US"/>
              </w:rPr>
            </w:pPr>
          </w:p>
          <w:p w:rsidR="002C57E6" w:rsidRDefault="002C57E6" w:rsidP="007E071B">
            <w:pPr>
              <w:spacing w:line="276" w:lineRule="auto"/>
              <w:jc w:val="center"/>
              <w:rPr>
                <w:lang w:eastAsia="en-US"/>
              </w:rPr>
            </w:pPr>
          </w:p>
          <w:p w:rsidR="002C57E6" w:rsidRDefault="002C57E6" w:rsidP="007E071B">
            <w:pPr>
              <w:spacing w:line="276" w:lineRule="auto"/>
              <w:jc w:val="center"/>
              <w:rPr>
                <w:lang w:eastAsia="en-US"/>
              </w:rPr>
            </w:pPr>
            <w:r>
              <w:rPr>
                <w:lang w:eastAsia="en-US"/>
              </w:rPr>
              <w:t>Uwagi</w:t>
            </w:r>
          </w:p>
        </w:tc>
      </w:tr>
      <w:tr w:rsidR="002C57E6" w:rsidTr="007E071B">
        <w:tc>
          <w:tcPr>
            <w:tcW w:w="516" w:type="dxa"/>
            <w:tcBorders>
              <w:top w:val="single" w:sz="4" w:space="0" w:color="000000"/>
              <w:left w:val="single" w:sz="4" w:space="0" w:color="000000"/>
              <w:bottom w:val="single" w:sz="4" w:space="0" w:color="000000"/>
              <w:right w:val="nil"/>
            </w:tcBorders>
            <w:hideMark/>
          </w:tcPr>
          <w:p w:rsidR="002C57E6" w:rsidRDefault="002C57E6" w:rsidP="007E071B">
            <w:pPr>
              <w:spacing w:line="276" w:lineRule="auto"/>
              <w:jc w:val="center"/>
              <w:rPr>
                <w:b/>
                <w:lang w:eastAsia="en-US"/>
              </w:rPr>
            </w:pPr>
            <w:r>
              <w:rPr>
                <w:lang w:eastAsia="en-US"/>
              </w:rPr>
              <w:t>1</w:t>
            </w:r>
          </w:p>
        </w:tc>
        <w:tc>
          <w:tcPr>
            <w:tcW w:w="5863" w:type="dxa"/>
            <w:tcBorders>
              <w:top w:val="single" w:sz="4" w:space="0" w:color="000000"/>
              <w:left w:val="single" w:sz="4" w:space="0" w:color="000000"/>
              <w:bottom w:val="single" w:sz="4" w:space="0" w:color="000000"/>
              <w:right w:val="nil"/>
            </w:tcBorders>
          </w:tcPr>
          <w:p w:rsidR="002C57E6" w:rsidRDefault="002C57E6" w:rsidP="007E071B">
            <w:pPr>
              <w:snapToGrid w:val="0"/>
              <w:spacing w:line="276" w:lineRule="auto"/>
              <w:rPr>
                <w:b/>
                <w:lang w:eastAsia="en-US"/>
              </w:rPr>
            </w:pPr>
          </w:p>
          <w:p w:rsidR="002C57E6" w:rsidRDefault="002C57E6" w:rsidP="007E071B">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2C57E6" w:rsidRDefault="002C57E6" w:rsidP="007E071B">
            <w:pPr>
              <w:snapToGrid w:val="0"/>
              <w:spacing w:line="276" w:lineRule="auto"/>
              <w:rPr>
                <w:b/>
                <w:lang w:eastAsia="en-US"/>
              </w:rPr>
            </w:pPr>
          </w:p>
        </w:tc>
      </w:tr>
      <w:tr w:rsidR="002C57E6" w:rsidTr="007E071B">
        <w:tc>
          <w:tcPr>
            <w:tcW w:w="516" w:type="dxa"/>
            <w:tcBorders>
              <w:top w:val="single" w:sz="4" w:space="0" w:color="000000"/>
              <w:left w:val="single" w:sz="4" w:space="0" w:color="000000"/>
              <w:bottom w:val="single" w:sz="4" w:space="0" w:color="000000"/>
              <w:right w:val="nil"/>
            </w:tcBorders>
            <w:hideMark/>
          </w:tcPr>
          <w:p w:rsidR="002C57E6" w:rsidRDefault="002C57E6" w:rsidP="007E071B">
            <w:pPr>
              <w:spacing w:line="276" w:lineRule="auto"/>
              <w:jc w:val="center"/>
              <w:rPr>
                <w:b/>
                <w:lang w:eastAsia="en-US"/>
              </w:rPr>
            </w:pPr>
            <w:r>
              <w:rPr>
                <w:lang w:eastAsia="en-US"/>
              </w:rPr>
              <w:t>2</w:t>
            </w:r>
          </w:p>
        </w:tc>
        <w:tc>
          <w:tcPr>
            <w:tcW w:w="5863" w:type="dxa"/>
            <w:tcBorders>
              <w:top w:val="single" w:sz="4" w:space="0" w:color="000000"/>
              <w:left w:val="single" w:sz="4" w:space="0" w:color="000000"/>
              <w:bottom w:val="single" w:sz="4" w:space="0" w:color="000000"/>
              <w:right w:val="nil"/>
            </w:tcBorders>
          </w:tcPr>
          <w:p w:rsidR="002C57E6" w:rsidRDefault="002C57E6" w:rsidP="007E071B">
            <w:pPr>
              <w:snapToGrid w:val="0"/>
              <w:spacing w:line="276" w:lineRule="auto"/>
              <w:rPr>
                <w:b/>
                <w:lang w:eastAsia="en-US"/>
              </w:rPr>
            </w:pPr>
          </w:p>
          <w:p w:rsidR="002C57E6" w:rsidRDefault="002C57E6" w:rsidP="007E071B">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2C57E6" w:rsidRDefault="002C57E6" w:rsidP="007E071B">
            <w:pPr>
              <w:snapToGrid w:val="0"/>
              <w:spacing w:line="276" w:lineRule="auto"/>
              <w:rPr>
                <w:b/>
                <w:lang w:eastAsia="en-US"/>
              </w:rPr>
            </w:pPr>
          </w:p>
        </w:tc>
      </w:tr>
      <w:tr w:rsidR="002C57E6" w:rsidTr="007E071B">
        <w:tc>
          <w:tcPr>
            <w:tcW w:w="516" w:type="dxa"/>
            <w:tcBorders>
              <w:top w:val="single" w:sz="4" w:space="0" w:color="000000"/>
              <w:left w:val="single" w:sz="4" w:space="0" w:color="000000"/>
              <w:bottom w:val="single" w:sz="4" w:space="0" w:color="000000"/>
              <w:right w:val="nil"/>
            </w:tcBorders>
            <w:hideMark/>
          </w:tcPr>
          <w:p w:rsidR="002C57E6" w:rsidRDefault="002C57E6" w:rsidP="007E071B">
            <w:pPr>
              <w:spacing w:line="276" w:lineRule="auto"/>
              <w:jc w:val="center"/>
              <w:rPr>
                <w:b/>
                <w:lang w:eastAsia="en-US"/>
              </w:rPr>
            </w:pPr>
            <w:r>
              <w:rPr>
                <w:lang w:eastAsia="en-US"/>
              </w:rPr>
              <w:t>3</w:t>
            </w:r>
          </w:p>
        </w:tc>
        <w:tc>
          <w:tcPr>
            <w:tcW w:w="5863" w:type="dxa"/>
            <w:tcBorders>
              <w:top w:val="single" w:sz="4" w:space="0" w:color="000000"/>
              <w:left w:val="single" w:sz="4" w:space="0" w:color="000000"/>
              <w:bottom w:val="single" w:sz="4" w:space="0" w:color="000000"/>
              <w:right w:val="nil"/>
            </w:tcBorders>
          </w:tcPr>
          <w:p w:rsidR="002C57E6" w:rsidRDefault="002C57E6" w:rsidP="007E071B">
            <w:pPr>
              <w:snapToGrid w:val="0"/>
              <w:spacing w:line="276" w:lineRule="auto"/>
              <w:rPr>
                <w:b/>
                <w:lang w:eastAsia="en-US"/>
              </w:rPr>
            </w:pPr>
          </w:p>
          <w:p w:rsidR="002C57E6" w:rsidRDefault="002C57E6" w:rsidP="007E071B">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2C57E6" w:rsidRDefault="002C57E6" w:rsidP="007E071B">
            <w:pPr>
              <w:snapToGrid w:val="0"/>
              <w:spacing w:line="276" w:lineRule="auto"/>
              <w:rPr>
                <w:b/>
                <w:lang w:eastAsia="en-US"/>
              </w:rPr>
            </w:pPr>
          </w:p>
        </w:tc>
      </w:tr>
      <w:tr w:rsidR="002C57E6" w:rsidTr="007E071B">
        <w:tc>
          <w:tcPr>
            <w:tcW w:w="516" w:type="dxa"/>
            <w:tcBorders>
              <w:top w:val="single" w:sz="4" w:space="0" w:color="000000"/>
              <w:left w:val="single" w:sz="4" w:space="0" w:color="000000"/>
              <w:bottom w:val="single" w:sz="4" w:space="0" w:color="000000"/>
              <w:right w:val="nil"/>
            </w:tcBorders>
            <w:hideMark/>
          </w:tcPr>
          <w:p w:rsidR="002C57E6" w:rsidRDefault="002C57E6" w:rsidP="007E071B">
            <w:pPr>
              <w:spacing w:line="276" w:lineRule="auto"/>
              <w:jc w:val="center"/>
              <w:rPr>
                <w:b/>
                <w:lang w:eastAsia="en-US"/>
              </w:rPr>
            </w:pPr>
            <w:r>
              <w:rPr>
                <w:lang w:eastAsia="en-US"/>
              </w:rPr>
              <w:t>4</w:t>
            </w:r>
          </w:p>
        </w:tc>
        <w:tc>
          <w:tcPr>
            <w:tcW w:w="5863" w:type="dxa"/>
            <w:tcBorders>
              <w:top w:val="single" w:sz="4" w:space="0" w:color="000000"/>
              <w:left w:val="single" w:sz="4" w:space="0" w:color="000000"/>
              <w:bottom w:val="single" w:sz="4" w:space="0" w:color="000000"/>
              <w:right w:val="nil"/>
            </w:tcBorders>
          </w:tcPr>
          <w:p w:rsidR="002C57E6" w:rsidRDefault="002C57E6" w:rsidP="007E071B">
            <w:pPr>
              <w:snapToGrid w:val="0"/>
              <w:spacing w:line="276" w:lineRule="auto"/>
              <w:rPr>
                <w:b/>
                <w:lang w:eastAsia="en-US"/>
              </w:rPr>
            </w:pPr>
          </w:p>
          <w:p w:rsidR="002C57E6" w:rsidRDefault="002C57E6" w:rsidP="007E071B">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2C57E6" w:rsidRDefault="002C57E6" w:rsidP="007E071B">
            <w:pPr>
              <w:snapToGrid w:val="0"/>
              <w:spacing w:line="276" w:lineRule="auto"/>
              <w:rPr>
                <w:b/>
                <w:lang w:eastAsia="en-US"/>
              </w:rPr>
            </w:pPr>
          </w:p>
        </w:tc>
      </w:tr>
      <w:tr w:rsidR="002C57E6" w:rsidTr="007E071B">
        <w:tc>
          <w:tcPr>
            <w:tcW w:w="516" w:type="dxa"/>
            <w:tcBorders>
              <w:top w:val="single" w:sz="4" w:space="0" w:color="000000"/>
              <w:left w:val="single" w:sz="4" w:space="0" w:color="000000"/>
              <w:bottom w:val="single" w:sz="4" w:space="0" w:color="000000"/>
              <w:right w:val="nil"/>
            </w:tcBorders>
            <w:hideMark/>
          </w:tcPr>
          <w:p w:rsidR="002C57E6" w:rsidRDefault="002C57E6" w:rsidP="007E071B">
            <w:pPr>
              <w:spacing w:line="276" w:lineRule="auto"/>
              <w:jc w:val="center"/>
              <w:rPr>
                <w:b/>
                <w:lang w:eastAsia="en-US"/>
              </w:rPr>
            </w:pPr>
            <w:r>
              <w:rPr>
                <w:lang w:eastAsia="en-US"/>
              </w:rPr>
              <w:t>5</w:t>
            </w:r>
          </w:p>
        </w:tc>
        <w:tc>
          <w:tcPr>
            <w:tcW w:w="5863" w:type="dxa"/>
            <w:tcBorders>
              <w:top w:val="single" w:sz="4" w:space="0" w:color="000000"/>
              <w:left w:val="single" w:sz="4" w:space="0" w:color="000000"/>
              <w:bottom w:val="single" w:sz="4" w:space="0" w:color="000000"/>
              <w:right w:val="nil"/>
            </w:tcBorders>
          </w:tcPr>
          <w:p w:rsidR="002C57E6" w:rsidRDefault="002C57E6" w:rsidP="007E071B">
            <w:pPr>
              <w:snapToGrid w:val="0"/>
              <w:spacing w:line="276" w:lineRule="auto"/>
              <w:rPr>
                <w:b/>
                <w:lang w:eastAsia="en-US"/>
              </w:rPr>
            </w:pPr>
          </w:p>
          <w:p w:rsidR="002C57E6" w:rsidRDefault="002C57E6" w:rsidP="007E071B">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2C57E6" w:rsidRDefault="002C57E6" w:rsidP="007E071B">
            <w:pPr>
              <w:snapToGrid w:val="0"/>
              <w:spacing w:line="276" w:lineRule="auto"/>
              <w:rPr>
                <w:b/>
                <w:lang w:eastAsia="en-US"/>
              </w:rPr>
            </w:pPr>
          </w:p>
        </w:tc>
      </w:tr>
      <w:tr w:rsidR="002C57E6" w:rsidTr="007E071B">
        <w:tc>
          <w:tcPr>
            <w:tcW w:w="516" w:type="dxa"/>
            <w:tcBorders>
              <w:top w:val="single" w:sz="4" w:space="0" w:color="000000"/>
              <w:left w:val="single" w:sz="4" w:space="0" w:color="000000"/>
              <w:bottom w:val="single" w:sz="4" w:space="0" w:color="000000"/>
              <w:right w:val="nil"/>
            </w:tcBorders>
            <w:hideMark/>
          </w:tcPr>
          <w:p w:rsidR="002C57E6" w:rsidRDefault="002C57E6" w:rsidP="007E071B">
            <w:pPr>
              <w:spacing w:line="276" w:lineRule="auto"/>
              <w:jc w:val="center"/>
              <w:rPr>
                <w:b/>
                <w:lang w:eastAsia="en-US"/>
              </w:rPr>
            </w:pPr>
            <w:r>
              <w:rPr>
                <w:lang w:eastAsia="en-US"/>
              </w:rPr>
              <w:t>6</w:t>
            </w:r>
          </w:p>
        </w:tc>
        <w:tc>
          <w:tcPr>
            <w:tcW w:w="5863" w:type="dxa"/>
            <w:tcBorders>
              <w:top w:val="single" w:sz="4" w:space="0" w:color="000000"/>
              <w:left w:val="single" w:sz="4" w:space="0" w:color="000000"/>
              <w:bottom w:val="single" w:sz="4" w:space="0" w:color="000000"/>
              <w:right w:val="nil"/>
            </w:tcBorders>
          </w:tcPr>
          <w:p w:rsidR="002C57E6" w:rsidRDefault="002C57E6" w:rsidP="007E071B">
            <w:pPr>
              <w:snapToGrid w:val="0"/>
              <w:spacing w:line="276" w:lineRule="auto"/>
              <w:rPr>
                <w:b/>
                <w:lang w:eastAsia="en-US"/>
              </w:rPr>
            </w:pPr>
          </w:p>
          <w:p w:rsidR="002C57E6" w:rsidRDefault="002C57E6" w:rsidP="007E071B">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2C57E6" w:rsidRDefault="002C57E6" w:rsidP="007E071B">
            <w:pPr>
              <w:snapToGrid w:val="0"/>
              <w:spacing w:line="276" w:lineRule="auto"/>
              <w:rPr>
                <w:b/>
                <w:lang w:eastAsia="en-US"/>
              </w:rPr>
            </w:pPr>
          </w:p>
        </w:tc>
      </w:tr>
      <w:tr w:rsidR="002C57E6" w:rsidTr="007E071B">
        <w:tc>
          <w:tcPr>
            <w:tcW w:w="516" w:type="dxa"/>
            <w:tcBorders>
              <w:top w:val="single" w:sz="4" w:space="0" w:color="000000"/>
              <w:left w:val="single" w:sz="4" w:space="0" w:color="000000"/>
              <w:bottom w:val="single" w:sz="4" w:space="0" w:color="000000"/>
              <w:right w:val="nil"/>
            </w:tcBorders>
            <w:hideMark/>
          </w:tcPr>
          <w:p w:rsidR="002C57E6" w:rsidRDefault="002C57E6" w:rsidP="007E071B">
            <w:pPr>
              <w:spacing w:line="276" w:lineRule="auto"/>
              <w:jc w:val="center"/>
              <w:rPr>
                <w:b/>
                <w:lang w:eastAsia="en-US"/>
              </w:rPr>
            </w:pPr>
            <w:r>
              <w:rPr>
                <w:lang w:eastAsia="en-US"/>
              </w:rPr>
              <w:t>7</w:t>
            </w:r>
          </w:p>
        </w:tc>
        <w:tc>
          <w:tcPr>
            <w:tcW w:w="5863" w:type="dxa"/>
            <w:tcBorders>
              <w:top w:val="single" w:sz="4" w:space="0" w:color="000000"/>
              <w:left w:val="single" w:sz="4" w:space="0" w:color="000000"/>
              <w:bottom w:val="single" w:sz="4" w:space="0" w:color="000000"/>
              <w:right w:val="nil"/>
            </w:tcBorders>
          </w:tcPr>
          <w:p w:rsidR="002C57E6" w:rsidRDefault="002C57E6" w:rsidP="007E071B">
            <w:pPr>
              <w:snapToGrid w:val="0"/>
              <w:spacing w:line="276" w:lineRule="auto"/>
              <w:rPr>
                <w:b/>
                <w:lang w:eastAsia="en-US"/>
              </w:rPr>
            </w:pPr>
          </w:p>
          <w:p w:rsidR="002C57E6" w:rsidRDefault="002C57E6" w:rsidP="007E071B">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2C57E6" w:rsidRDefault="002C57E6" w:rsidP="007E071B">
            <w:pPr>
              <w:snapToGrid w:val="0"/>
              <w:spacing w:line="276" w:lineRule="auto"/>
              <w:rPr>
                <w:b/>
                <w:lang w:eastAsia="en-US"/>
              </w:rPr>
            </w:pPr>
          </w:p>
        </w:tc>
      </w:tr>
      <w:tr w:rsidR="002C57E6" w:rsidTr="007E071B">
        <w:tc>
          <w:tcPr>
            <w:tcW w:w="516" w:type="dxa"/>
            <w:tcBorders>
              <w:top w:val="single" w:sz="4" w:space="0" w:color="000000"/>
              <w:left w:val="single" w:sz="4" w:space="0" w:color="000000"/>
              <w:bottom w:val="single" w:sz="4" w:space="0" w:color="000000"/>
              <w:right w:val="nil"/>
            </w:tcBorders>
            <w:hideMark/>
          </w:tcPr>
          <w:p w:rsidR="002C57E6" w:rsidRDefault="002C57E6" w:rsidP="007E071B">
            <w:pPr>
              <w:spacing w:line="276" w:lineRule="auto"/>
              <w:jc w:val="center"/>
              <w:rPr>
                <w:b/>
                <w:lang w:eastAsia="en-US"/>
              </w:rPr>
            </w:pPr>
            <w:r>
              <w:rPr>
                <w:lang w:eastAsia="en-US"/>
              </w:rPr>
              <w:t>8</w:t>
            </w:r>
          </w:p>
        </w:tc>
        <w:tc>
          <w:tcPr>
            <w:tcW w:w="5863" w:type="dxa"/>
            <w:tcBorders>
              <w:top w:val="single" w:sz="4" w:space="0" w:color="000000"/>
              <w:left w:val="single" w:sz="4" w:space="0" w:color="000000"/>
              <w:bottom w:val="single" w:sz="4" w:space="0" w:color="000000"/>
              <w:right w:val="nil"/>
            </w:tcBorders>
          </w:tcPr>
          <w:p w:rsidR="002C57E6" w:rsidRDefault="002C57E6" w:rsidP="007E071B">
            <w:pPr>
              <w:snapToGrid w:val="0"/>
              <w:spacing w:line="276" w:lineRule="auto"/>
              <w:rPr>
                <w:b/>
                <w:lang w:eastAsia="en-US"/>
              </w:rPr>
            </w:pPr>
          </w:p>
          <w:p w:rsidR="002C57E6" w:rsidRDefault="002C57E6" w:rsidP="007E071B">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2C57E6" w:rsidRDefault="002C57E6" w:rsidP="007E071B">
            <w:pPr>
              <w:snapToGrid w:val="0"/>
              <w:spacing w:line="276" w:lineRule="auto"/>
              <w:rPr>
                <w:b/>
                <w:lang w:eastAsia="en-US"/>
              </w:rPr>
            </w:pPr>
          </w:p>
        </w:tc>
      </w:tr>
      <w:tr w:rsidR="002C57E6" w:rsidTr="007E071B">
        <w:tc>
          <w:tcPr>
            <w:tcW w:w="516" w:type="dxa"/>
            <w:tcBorders>
              <w:top w:val="single" w:sz="4" w:space="0" w:color="000000"/>
              <w:left w:val="single" w:sz="4" w:space="0" w:color="000000"/>
              <w:bottom w:val="single" w:sz="4" w:space="0" w:color="000000"/>
              <w:right w:val="nil"/>
            </w:tcBorders>
            <w:hideMark/>
          </w:tcPr>
          <w:p w:rsidR="002C57E6" w:rsidRDefault="002C57E6" w:rsidP="007E071B">
            <w:pPr>
              <w:spacing w:line="276" w:lineRule="auto"/>
              <w:jc w:val="center"/>
              <w:rPr>
                <w:b/>
                <w:lang w:eastAsia="en-US"/>
              </w:rPr>
            </w:pPr>
            <w:r>
              <w:rPr>
                <w:lang w:eastAsia="en-US"/>
              </w:rPr>
              <w:t>9</w:t>
            </w:r>
          </w:p>
        </w:tc>
        <w:tc>
          <w:tcPr>
            <w:tcW w:w="5863" w:type="dxa"/>
            <w:tcBorders>
              <w:top w:val="single" w:sz="4" w:space="0" w:color="000000"/>
              <w:left w:val="single" w:sz="4" w:space="0" w:color="000000"/>
              <w:bottom w:val="single" w:sz="4" w:space="0" w:color="000000"/>
              <w:right w:val="nil"/>
            </w:tcBorders>
          </w:tcPr>
          <w:p w:rsidR="002C57E6" w:rsidRDefault="002C57E6" w:rsidP="007E071B">
            <w:pPr>
              <w:snapToGrid w:val="0"/>
              <w:spacing w:line="276" w:lineRule="auto"/>
              <w:rPr>
                <w:b/>
                <w:lang w:eastAsia="en-US"/>
              </w:rPr>
            </w:pPr>
          </w:p>
          <w:p w:rsidR="002C57E6" w:rsidRDefault="002C57E6" w:rsidP="007E071B">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2C57E6" w:rsidRDefault="002C57E6" w:rsidP="007E071B">
            <w:pPr>
              <w:snapToGrid w:val="0"/>
              <w:spacing w:line="276" w:lineRule="auto"/>
              <w:rPr>
                <w:b/>
                <w:lang w:eastAsia="en-US"/>
              </w:rPr>
            </w:pPr>
          </w:p>
        </w:tc>
      </w:tr>
      <w:tr w:rsidR="002C57E6" w:rsidTr="007E071B">
        <w:tc>
          <w:tcPr>
            <w:tcW w:w="516" w:type="dxa"/>
            <w:tcBorders>
              <w:top w:val="single" w:sz="4" w:space="0" w:color="000000"/>
              <w:left w:val="single" w:sz="4" w:space="0" w:color="000000"/>
              <w:bottom w:val="single" w:sz="4" w:space="0" w:color="000000"/>
              <w:right w:val="nil"/>
            </w:tcBorders>
            <w:hideMark/>
          </w:tcPr>
          <w:p w:rsidR="002C57E6" w:rsidRDefault="002C57E6" w:rsidP="007E071B">
            <w:pPr>
              <w:spacing w:line="276" w:lineRule="auto"/>
              <w:jc w:val="center"/>
              <w:rPr>
                <w:b/>
                <w:lang w:eastAsia="en-US"/>
              </w:rPr>
            </w:pPr>
            <w:r>
              <w:rPr>
                <w:lang w:eastAsia="en-US"/>
              </w:rPr>
              <w:t>10</w:t>
            </w:r>
          </w:p>
        </w:tc>
        <w:tc>
          <w:tcPr>
            <w:tcW w:w="5863" w:type="dxa"/>
            <w:tcBorders>
              <w:top w:val="single" w:sz="4" w:space="0" w:color="000000"/>
              <w:left w:val="single" w:sz="4" w:space="0" w:color="000000"/>
              <w:bottom w:val="single" w:sz="4" w:space="0" w:color="000000"/>
              <w:right w:val="nil"/>
            </w:tcBorders>
          </w:tcPr>
          <w:p w:rsidR="002C57E6" w:rsidRDefault="002C57E6" w:rsidP="007E071B">
            <w:pPr>
              <w:snapToGrid w:val="0"/>
              <w:spacing w:line="276" w:lineRule="auto"/>
              <w:rPr>
                <w:b/>
                <w:lang w:eastAsia="en-US"/>
              </w:rPr>
            </w:pPr>
          </w:p>
          <w:p w:rsidR="002C57E6" w:rsidRDefault="002C57E6" w:rsidP="007E071B">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2C57E6" w:rsidRDefault="002C57E6" w:rsidP="007E071B">
            <w:pPr>
              <w:snapToGrid w:val="0"/>
              <w:spacing w:line="276" w:lineRule="auto"/>
              <w:rPr>
                <w:b/>
                <w:lang w:eastAsia="en-US"/>
              </w:rPr>
            </w:pPr>
          </w:p>
        </w:tc>
      </w:tr>
    </w:tbl>
    <w:p w:rsidR="002C57E6" w:rsidRDefault="002C57E6" w:rsidP="002C57E6">
      <w:pPr>
        <w:ind w:left="6372" w:firstLine="708"/>
        <w:rPr>
          <w:b/>
          <w:sz w:val="22"/>
          <w:szCs w:val="22"/>
        </w:rPr>
      </w:pPr>
    </w:p>
    <w:p w:rsidR="002C57E6" w:rsidRDefault="002C57E6" w:rsidP="002C57E6">
      <w:pPr>
        <w:ind w:left="6372" w:firstLine="708"/>
        <w:rPr>
          <w:b/>
          <w:sz w:val="22"/>
          <w:szCs w:val="22"/>
        </w:rPr>
      </w:pPr>
    </w:p>
    <w:p w:rsidR="002C57E6" w:rsidRDefault="002C57E6" w:rsidP="002C57E6">
      <w:pPr>
        <w:ind w:left="4248" w:firstLine="708"/>
        <w:rPr>
          <w:sz w:val="18"/>
          <w:szCs w:val="18"/>
        </w:rPr>
      </w:pPr>
      <w:r>
        <w:t xml:space="preserve">…………………………………..………………   </w:t>
      </w:r>
      <w:r>
        <w:rPr>
          <w:sz w:val="18"/>
          <w:szCs w:val="18"/>
        </w:rPr>
        <w:t xml:space="preserve">  </w:t>
      </w:r>
    </w:p>
    <w:p w:rsidR="002C57E6" w:rsidRDefault="002C57E6" w:rsidP="002C57E6">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 i pieczęć osoby uprawnionej)</w:t>
      </w:r>
      <w:r>
        <w:t xml:space="preserve">  </w:t>
      </w:r>
    </w:p>
    <w:p w:rsidR="00A00285" w:rsidRDefault="00A00285" w:rsidP="002C57E6">
      <w:pPr>
        <w:ind w:left="6372" w:firstLine="708"/>
        <w:rPr>
          <w:b/>
          <w:i/>
          <w:sz w:val="22"/>
          <w:szCs w:val="22"/>
        </w:rPr>
      </w:pPr>
    </w:p>
    <w:p w:rsidR="00881DF7" w:rsidRDefault="00881DF7" w:rsidP="00881DF7">
      <w:pPr>
        <w:autoSpaceDE w:val="0"/>
        <w:autoSpaceDN w:val="0"/>
        <w:adjustRightInd w:val="0"/>
        <w:ind w:left="6372"/>
        <w:rPr>
          <w:b/>
          <w:i/>
          <w:sz w:val="22"/>
          <w:szCs w:val="22"/>
        </w:rPr>
      </w:pPr>
      <w:r>
        <w:rPr>
          <w:b/>
          <w:i/>
          <w:sz w:val="22"/>
          <w:szCs w:val="22"/>
        </w:rPr>
        <w:lastRenderedPageBreak/>
        <w:t xml:space="preserve">Załącznik nr 8 do SIWZ </w:t>
      </w:r>
    </w:p>
    <w:p w:rsidR="00881DF7" w:rsidRDefault="00881DF7" w:rsidP="00881DF7">
      <w:pPr>
        <w:autoSpaceDE w:val="0"/>
        <w:autoSpaceDN w:val="0"/>
        <w:adjustRightInd w:val="0"/>
        <w:ind w:left="6372"/>
        <w:rPr>
          <w:b/>
        </w:rPr>
      </w:pPr>
    </w:p>
    <w:p w:rsidR="00881DF7" w:rsidRDefault="00881DF7" w:rsidP="00881DF7">
      <w:pPr>
        <w:autoSpaceDE w:val="0"/>
        <w:autoSpaceDN w:val="0"/>
        <w:adjustRightInd w:val="0"/>
        <w:ind w:left="6372"/>
        <w:rPr>
          <w:b/>
        </w:rPr>
      </w:pPr>
    </w:p>
    <w:p w:rsidR="00881DF7" w:rsidRDefault="00881DF7" w:rsidP="00881DF7">
      <w:pPr>
        <w:autoSpaceDE w:val="0"/>
        <w:autoSpaceDN w:val="0"/>
        <w:adjustRightInd w:val="0"/>
        <w:ind w:left="6372"/>
        <w:rPr>
          <w:b/>
        </w:rPr>
      </w:pPr>
    </w:p>
    <w:p w:rsidR="00881DF7" w:rsidRDefault="00881DF7" w:rsidP="00881DF7">
      <w:pPr>
        <w:autoSpaceDE w:val="0"/>
        <w:autoSpaceDN w:val="0"/>
        <w:adjustRightInd w:val="0"/>
        <w:ind w:left="6372"/>
        <w:rPr>
          <w:b/>
        </w:rPr>
      </w:pPr>
    </w:p>
    <w:p w:rsidR="00881DF7" w:rsidRDefault="00881DF7" w:rsidP="00881DF7">
      <w:pPr>
        <w:autoSpaceDE w:val="0"/>
        <w:autoSpaceDN w:val="0"/>
        <w:adjustRightInd w:val="0"/>
        <w:rPr>
          <w:b/>
          <w:bCs/>
          <w:sz w:val="14"/>
          <w:szCs w:val="14"/>
        </w:rPr>
      </w:pPr>
    </w:p>
    <w:p w:rsidR="00881DF7" w:rsidRDefault="00881DF7" w:rsidP="00881DF7">
      <w:pPr>
        <w:autoSpaceDE w:val="0"/>
        <w:autoSpaceDN w:val="0"/>
        <w:adjustRightInd w:val="0"/>
        <w:jc w:val="center"/>
        <w:rPr>
          <w:b/>
          <w:bCs/>
          <w:iCs/>
          <w:sz w:val="28"/>
          <w:szCs w:val="28"/>
        </w:rPr>
      </w:pPr>
      <w:r>
        <w:rPr>
          <w:b/>
          <w:bCs/>
          <w:iCs/>
          <w:sz w:val="28"/>
          <w:szCs w:val="28"/>
        </w:rPr>
        <w:t>OŚWIADCZENIE WYKONAWCY</w:t>
      </w:r>
    </w:p>
    <w:p w:rsidR="00881DF7" w:rsidRDefault="00881DF7" w:rsidP="00881DF7">
      <w:pPr>
        <w:rPr>
          <w:sz w:val="28"/>
          <w:szCs w:val="28"/>
        </w:rPr>
      </w:pPr>
    </w:p>
    <w:p w:rsidR="00881DF7" w:rsidRDefault="00881DF7" w:rsidP="00881DF7">
      <w:pPr>
        <w:rPr>
          <w:sz w:val="28"/>
          <w:szCs w:val="28"/>
        </w:rPr>
      </w:pPr>
    </w:p>
    <w:p w:rsidR="00881DF7" w:rsidRDefault="00881DF7" w:rsidP="00881DF7">
      <w:pPr>
        <w:jc w:val="both"/>
        <w:rPr>
          <w:b/>
          <w:i/>
          <w:sz w:val="22"/>
          <w:szCs w:val="22"/>
        </w:rPr>
      </w:pPr>
      <w:r>
        <w:rPr>
          <w:sz w:val="22"/>
          <w:szCs w:val="22"/>
        </w:rPr>
        <w:t xml:space="preserve">Składając ofertę do postępowania o udzielenie zamówienia publicznego w trybie przetargu nieograniczonego (Nr 3/02/2016/D) na </w:t>
      </w:r>
      <w:r w:rsidRPr="00A00285">
        <w:rPr>
          <w:b/>
          <w:sz w:val="22"/>
          <w:szCs w:val="22"/>
        </w:rPr>
        <w:t>sukcesywną dostawę pieczywa, świeżych wyrobów piekarskich i ciastkarskich oraz ciast</w:t>
      </w:r>
      <w:r w:rsidRPr="00A00285">
        <w:rPr>
          <w:sz w:val="22"/>
          <w:szCs w:val="22"/>
        </w:rPr>
        <w:t xml:space="preserve"> </w:t>
      </w:r>
      <w:r w:rsidRPr="00A00285">
        <w:rPr>
          <w:b/>
          <w:sz w:val="22"/>
          <w:szCs w:val="22"/>
        </w:rPr>
        <w:t xml:space="preserve">dla Mazowieckiej Instytucji Gospodarki Budżetowej </w:t>
      </w:r>
      <w:proofErr w:type="spellStart"/>
      <w:r w:rsidRPr="00A00285">
        <w:rPr>
          <w:b/>
          <w:sz w:val="22"/>
          <w:szCs w:val="22"/>
        </w:rPr>
        <w:t>Mazovia</w:t>
      </w:r>
      <w:proofErr w:type="spellEnd"/>
      <w:r w:rsidRPr="00A00285">
        <w:rPr>
          <w:b/>
          <w:sz w:val="22"/>
          <w:szCs w:val="22"/>
        </w:rPr>
        <w:t xml:space="preserve"> w podziale na </w:t>
      </w:r>
      <w:r>
        <w:rPr>
          <w:b/>
          <w:sz w:val="22"/>
          <w:szCs w:val="22"/>
        </w:rPr>
        <w:t xml:space="preserve">trzy </w:t>
      </w:r>
      <w:r w:rsidRPr="00A00285">
        <w:rPr>
          <w:b/>
          <w:sz w:val="22"/>
          <w:szCs w:val="22"/>
        </w:rPr>
        <w:t>części</w:t>
      </w:r>
      <w:r>
        <w:rPr>
          <w:b/>
          <w:i/>
          <w:sz w:val="22"/>
          <w:szCs w:val="22"/>
        </w:rPr>
        <w:t>.</w:t>
      </w:r>
    </w:p>
    <w:p w:rsidR="00881DF7" w:rsidRDefault="00881DF7" w:rsidP="00881DF7">
      <w:pPr>
        <w:jc w:val="both"/>
        <w:rPr>
          <w:b/>
          <w:sz w:val="22"/>
          <w:szCs w:val="22"/>
        </w:rPr>
      </w:pPr>
    </w:p>
    <w:p w:rsidR="00881DF7" w:rsidRDefault="00881DF7" w:rsidP="00881DF7">
      <w:pPr>
        <w:spacing w:after="120"/>
        <w:jc w:val="center"/>
        <w:rPr>
          <w:b/>
          <w:sz w:val="22"/>
          <w:szCs w:val="22"/>
        </w:rPr>
      </w:pPr>
      <w:r>
        <w:rPr>
          <w:b/>
          <w:sz w:val="22"/>
          <w:szCs w:val="22"/>
        </w:rPr>
        <w:t>oświadczam,</w:t>
      </w:r>
    </w:p>
    <w:p w:rsidR="00881DF7" w:rsidRDefault="00881DF7" w:rsidP="00881DF7">
      <w:pPr>
        <w:autoSpaceDE w:val="0"/>
        <w:autoSpaceDN w:val="0"/>
        <w:adjustRightInd w:val="0"/>
        <w:jc w:val="center"/>
        <w:rPr>
          <w:sz w:val="22"/>
          <w:szCs w:val="22"/>
        </w:rPr>
      </w:pPr>
    </w:p>
    <w:p w:rsidR="00881DF7" w:rsidRDefault="00881DF7" w:rsidP="00881DF7">
      <w:pPr>
        <w:autoSpaceDE w:val="0"/>
        <w:autoSpaceDN w:val="0"/>
        <w:adjustRightInd w:val="0"/>
        <w:jc w:val="both"/>
        <w:rPr>
          <w:sz w:val="22"/>
          <w:szCs w:val="22"/>
        </w:rPr>
      </w:pPr>
      <w:r>
        <w:rPr>
          <w:sz w:val="22"/>
          <w:szCs w:val="22"/>
        </w:rPr>
        <w:t>że wdrażam i stosuję dobrą praktykę higieniczną i produkcyjną zgodnie z systemem HACCP oraz wdrażam system HACCP. Na potwierdzenie powyższego posiadam ważne dokumenty oraz zobowiązuje się dostarczyć je na każde żądanie Zamawiającego w trakcie realizacji umowy.</w:t>
      </w:r>
    </w:p>
    <w:p w:rsidR="00881DF7" w:rsidRDefault="00881DF7" w:rsidP="00881DF7">
      <w:pPr>
        <w:autoSpaceDE w:val="0"/>
        <w:autoSpaceDN w:val="0"/>
        <w:adjustRightInd w:val="0"/>
        <w:jc w:val="both"/>
        <w:rPr>
          <w:sz w:val="24"/>
          <w:szCs w:val="24"/>
        </w:rPr>
      </w:pPr>
    </w:p>
    <w:p w:rsidR="00881DF7" w:rsidRDefault="00881DF7" w:rsidP="00881DF7">
      <w:pPr>
        <w:autoSpaceDE w:val="0"/>
        <w:autoSpaceDN w:val="0"/>
        <w:adjustRightInd w:val="0"/>
        <w:jc w:val="both"/>
      </w:pPr>
    </w:p>
    <w:p w:rsidR="00881DF7" w:rsidRDefault="00881DF7" w:rsidP="00881DF7">
      <w:pPr>
        <w:autoSpaceDE w:val="0"/>
        <w:autoSpaceDN w:val="0"/>
        <w:adjustRightInd w:val="0"/>
        <w:jc w:val="both"/>
      </w:pPr>
    </w:p>
    <w:p w:rsidR="00881DF7" w:rsidRDefault="00881DF7" w:rsidP="00881DF7">
      <w:pPr>
        <w:autoSpaceDE w:val="0"/>
        <w:autoSpaceDN w:val="0"/>
        <w:adjustRightInd w:val="0"/>
        <w:jc w:val="both"/>
      </w:pPr>
    </w:p>
    <w:p w:rsidR="00881DF7" w:rsidRDefault="00881DF7" w:rsidP="00881DF7">
      <w:pPr>
        <w:autoSpaceDE w:val="0"/>
        <w:autoSpaceDN w:val="0"/>
        <w:adjustRightInd w:val="0"/>
        <w:jc w:val="both"/>
      </w:pPr>
    </w:p>
    <w:p w:rsidR="00881DF7" w:rsidRDefault="00881DF7" w:rsidP="00881DF7">
      <w:pPr>
        <w:autoSpaceDE w:val="0"/>
        <w:autoSpaceDN w:val="0"/>
        <w:adjustRightInd w:val="0"/>
        <w:jc w:val="both"/>
      </w:pPr>
    </w:p>
    <w:p w:rsidR="00881DF7" w:rsidRDefault="00881DF7" w:rsidP="00881DF7">
      <w:pPr>
        <w:autoSpaceDE w:val="0"/>
        <w:autoSpaceDN w:val="0"/>
        <w:adjustRightInd w:val="0"/>
        <w:jc w:val="both"/>
      </w:pPr>
    </w:p>
    <w:p w:rsidR="00881DF7" w:rsidRDefault="00881DF7" w:rsidP="00881DF7">
      <w:pPr>
        <w:autoSpaceDE w:val="0"/>
        <w:autoSpaceDN w:val="0"/>
        <w:adjustRightInd w:val="0"/>
        <w:jc w:val="both"/>
      </w:pPr>
    </w:p>
    <w:p w:rsidR="00881DF7" w:rsidRDefault="00881DF7" w:rsidP="00881DF7">
      <w:pPr>
        <w:autoSpaceDE w:val="0"/>
        <w:autoSpaceDN w:val="0"/>
        <w:adjustRightInd w:val="0"/>
        <w:rPr>
          <w:rFonts w:eastAsia="Calibri"/>
          <w:color w:val="000000"/>
          <w:lang w:eastAsia="en-US"/>
        </w:rPr>
      </w:pPr>
      <w:r>
        <w:rPr>
          <w:rFonts w:eastAsia="Calibri"/>
          <w:color w:val="000000"/>
          <w:lang w:eastAsia="en-US"/>
        </w:rPr>
        <w:t>………………………….., data ………………..</w:t>
      </w:r>
    </w:p>
    <w:p w:rsidR="00881DF7" w:rsidRDefault="00881DF7" w:rsidP="00881DF7">
      <w:pPr>
        <w:autoSpaceDE w:val="0"/>
        <w:autoSpaceDN w:val="0"/>
        <w:adjustRightInd w:val="0"/>
        <w:ind w:firstLine="708"/>
        <w:rPr>
          <w:rFonts w:eastAsia="Calibri"/>
          <w:i/>
          <w:sz w:val="16"/>
          <w:szCs w:val="16"/>
          <w:lang w:eastAsia="en-US"/>
        </w:rPr>
      </w:pPr>
      <w:r>
        <w:rPr>
          <w:rFonts w:eastAsia="Calibri"/>
          <w:i/>
          <w:color w:val="000000"/>
          <w:sz w:val="16"/>
          <w:szCs w:val="16"/>
          <w:lang w:eastAsia="en-US"/>
        </w:rPr>
        <w:t>miejscowość</w:t>
      </w:r>
      <w:r>
        <w:rPr>
          <w:rFonts w:eastAsia="Calibri"/>
          <w:i/>
          <w:sz w:val="16"/>
          <w:szCs w:val="16"/>
          <w:lang w:eastAsia="en-US"/>
        </w:rPr>
        <w:t xml:space="preserve">   </w:t>
      </w:r>
    </w:p>
    <w:p w:rsidR="00881DF7" w:rsidRDefault="00881DF7" w:rsidP="00881DF7">
      <w:pPr>
        <w:autoSpaceDE w:val="0"/>
        <w:autoSpaceDN w:val="0"/>
        <w:adjustRightInd w:val="0"/>
        <w:ind w:firstLine="708"/>
        <w:rPr>
          <w:rFonts w:eastAsia="Calibri"/>
          <w:color w:val="000000"/>
          <w:sz w:val="16"/>
          <w:szCs w:val="16"/>
          <w:lang w:eastAsia="en-US"/>
        </w:rPr>
      </w:pPr>
    </w:p>
    <w:p w:rsidR="00881DF7" w:rsidRDefault="00881DF7" w:rsidP="00881DF7">
      <w:pPr>
        <w:autoSpaceDE w:val="0"/>
        <w:autoSpaceDN w:val="0"/>
        <w:adjustRightInd w:val="0"/>
        <w:ind w:left="4248"/>
        <w:rPr>
          <w:rFonts w:eastAsia="Calibri"/>
          <w:color w:val="000000"/>
          <w:lang w:eastAsia="en-US"/>
        </w:rPr>
      </w:pPr>
    </w:p>
    <w:p w:rsidR="00881DF7" w:rsidRDefault="00881DF7" w:rsidP="00881DF7">
      <w:pPr>
        <w:autoSpaceDE w:val="0"/>
        <w:autoSpaceDN w:val="0"/>
        <w:adjustRightInd w:val="0"/>
        <w:ind w:left="4248"/>
        <w:rPr>
          <w:rFonts w:eastAsia="Calibri"/>
          <w:sz w:val="22"/>
          <w:szCs w:val="22"/>
          <w:lang w:eastAsia="en-US"/>
        </w:rPr>
      </w:pP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t xml:space="preserve">                </w:t>
      </w:r>
      <w:r>
        <w:rPr>
          <w:rFonts w:eastAsia="Calibri"/>
          <w:sz w:val="22"/>
          <w:szCs w:val="22"/>
          <w:lang w:eastAsia="en-US"/>
        </w:rPr>
        <w:t xml:space="preserve">……........................................................................ </w:t>
      </w:r>
    </w:p>
    <w:p w:rsidR="00881DF7" w:rsidRDefault="00881DF7" w:rsidP="00881DF7">
      <w:pPr>
        <w:autoSpaceDE w:val="0"/>
        <w:autoSpaceDN w:val="0"/>
        <w:adjustRightInd w:val="0"/>
        <w:rPr>
          <w:rFonts w:eastAsia="Calibri"/>
          <w:i/>
          <w:sz w:val="16"/>
          <w:szCs w:val="16"/>
          <w:lang w:eastAsia="en-US"/>
        </w:rPr>
      </w:pPr>
      <w:r>
        <w:rPr>
          <w:rFonts w:eastAsia="Calibri"/>
          <w:i/>
          <w:sz w:val="16"/>
          <w:szCs w:val="16"/>
          <w:lang w:eastAsia="en-US"/>
        </w:rPr>
        <w:t xml:space="preserve">    </w:t>
      </w:r>
      <w:r>
        <w:rPr>
          <w:rFonts w:eastAsia="Calibri"/>
          <w:i/>
          <w:sz w:val="16"/>
          <w:szCs w:val="16"/>
          <w:lang w:eastAsia="en-US"/>
        </w:rPr>
        <w:tab/>
      </w:r>
      <w:r>
        <w:rPr>
          <w:rFonts w:eastAsia="Calibri"/>
          <w:i/>
          <w:sz w:val="16"/>
          <w:szCs w:val="16"/>
          <w:lang w:eastAsia="en-US"/>
        </w:rPr>
        <w:tab/>
      </w:r>
      <w:r>
        <w:rPr>
          <w:rFonts w:eastAsia="Calibri"/>
          <w:i/>
          <w:sz w:val="16"/>
          <w:szCs w:val="16"/>
          <w:lang w:eastAsia="en-US"/>
        </w:rPr>
        <w:tab/>
      </w:r>
      <w:r>
        <w:rPr>
          <w:rFonts w:eastAsia="Calibri"/>
          <w:i/>
          <w:sz w:val="16"/>
          <w:szCs w:val="16"/>
          <w:lang w:eastAsia="en-US"/>
        </w:rPr>
        <w:tab/>
      </w:r>
      <w:r>
        <w:rPr>
          <w:rFonts w:eastAsia="Calibri"/>
          <w:i/>
          <w:sz w:val="16"/>
          <w:szCs w:val="16"/>
          <w:lang w:eastAsia="en-US"/>
        </w:rPr>
        <w:tab/>
      </w:r>
      <w:r>
        <w:rPr>
          <w:rFonts w:eastAsia="Calibri"/>
          <w:i/>
          <w:sz w:val="16"/>
          <w:szCs w:val="16"/>
          <w:lang w:eastAsia="en-US"/>
        </w:rPr>
        <w:tab/>
        <w:t xml:space="preserve">      (podpis wykonawcy lub upoważnionego przedstawiciela) </w:t>
      </w:r>
      <w:r>
        <w:rPr>
          <w:rFonts w:eastAsia="Calibri"/>
          <w:color w:val="000000"/>
          <w:lang w:eastAsia="en-US"/>
        </w:rPr>
        <w:t xml:space="preserve"> </w:t>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p>
    <w:p w:rsidR="00881DF7" w:rsidRDefault="00881DF7" w:rsidP="00881DF7"/>
    <w:p w:rsidR="00881DF7" w:rsidRDefault="00881DF7" w:rsidP="0088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p>
    <w:p w:rsidR="00881DF7" w:rsidRDefault="00881DF7" w:rsidP="0088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881DF7" w:rsidRDefault="00881DF7" w:rsidP="0088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881DF7" w:rsidRDefault="00881DF7" w:rsidP="0088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881DF7" w:rsidRDefault="00881DF7" w:rsidP="0088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881DF7" w:rsidRDefault="00881DF7" w:rsidP="0088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881DF7" w:rsidRDefault="00881DF7" w:rsidP="0088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881DF7" w:rsidRDefault="00881DF7" w:rsidP="0088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881DF7" w:rsidRDefault="00881DF7" w:rsidP="0088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881DF7" w:rsidRDefault="00881DF7" w:rsidP="0088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881DF7" w:rsidRDefault="00881DF7" w:rsidP="0088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881DF7" w:rsidRDefault="00881DF7" w:rsidP="0088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881DF7" w:rsidRDefault="00881DF7" w:rsidP="0088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881DF7" w:rsidRDefault="00881DF7" w:rsidP="0088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881DF7" w:rsidRDefault="00881DF7" w:rsidP="0088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881DF7" w:rsidRDefault="00881DF7" w:rsidP="0088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881DF7" w:rsidRDefault="00881DF7" w:rsidP="0088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881DF7" w:rsidRDefault="00881DF7" w:rsidP="0088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881DF7" w:rsidRDefault="00881DF7" w:rsidP="0088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881DF7" w:rsidRDefault="00881DF7" w:rsidP="0088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881DF7" w:rsidRDefault="00881DF7" w:rsidP="0088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rPr>
          <w:b/>
          <w:i/>
          <w:sz w:val="22"/>
          <w:szCs w:val="22"/>
        </w:rPr>
      </w:pPr>
    </w:p>
    <w:p w:rsidR="00881DF7" w:rsidRDefault="00881DF7" w:rsidP="00881DF7">
      <w:pPr>
        <w:autoSpaceDE w:val="0"/>
        <w:autoSpaceDN w:val="0"/>
        <w:adjustRightInd w:val="0"/>
        <w:ind w:left="6372"/>
        <w:rPr>
          <w:b/>
          <w:i/>
          <w:sz w:val="22"/>
          <w:szCs w:val="22"/>
        </w:rPr>
      </w:pPr>
      <w:r>
        <w:rPr>
          <w:b/>
          <w:i/>
          <w:sz w:val="22"/>
          <w:szCs w:val="22"/>
        </w:rPr>
        <w:t xml:space="preserve">Załącznik nr 9 do SIWZ </w:t>
      </w:r>
    </w:p>
    <w:p w:rsidR="00881DF7" w:rsidRDefault="00881DF7" w:rsidP="00881DF7">
      <w:pPr>
        <w:autoSpaceDE w:val="0"/>
        <w:autoSpaceDN w:val="0"/>
        <w:adjustRightInd w:val="0"/>
        <w:rPr>
          <w:b/>
          <w:bCs/>
          <w:sz w:val="14"/>
          <w:szCs w:val="14"/>
        </w:rPr>
      </w:pPr>
    </w:p>
    <w:p w:rsidR="00881DF7" w:rsidRDefault="00881DF7" w:rsidP="00881DF7">
      <w:pPr>
        <w:autoSpaceDE w:val="0"/>
        <w:autoSpaceDN w:val="0"/>
        <w:adjustRightInd w:val="0"/>
        <w:jc w:val="center"/>
        <w:rPr>
          <w:b/>
          <w:bCs/>
          <w:iCs/>
          <w:sz w:val="28"/>
          <w:szCs w:val="28"/>
        </w:rPr>
      </w:pPr>
    </w:p>
    <w:p w:rsidR="00881DF7" w:rsidRDefault="00881DF7" w:rsidP="00881DF7">
      <w:pPr>
        <w:autoSpaceDE w:val="0"/>
        <w:autoSpaceDN w:val="0"/>
        <w:adjustRightInd w:val="0"/>
        <w:jc w:val="center"/>
        <w:rPr>
          <w:b/>
          <w:bCs/>
          <w:iCs/>
          <w:sz w:val="28"/>
          <w:szCs w:val="28"/>
        </w:rPr>
      </w:pPr>
    </w:p>
    <w:p w:rsidR="00881DF7" w:rsidRDefault="00881DF7" w:rsidP="00881DF7">
      <w:pPr>
        <w:autoSpaceDE w:val="0"/>
        <w:autoSpaceDN w:val="0"/>
        <w:adjustRightInd w:val="0"/>
        <w:jc w:val="center"/>
        <w:rPr>
          <w:b/>
          <w:bCs/>
          <w:iCs/>
          <w:sz w:val="28"/>
          <w:szCs w:val="28"/>
        </w:rPr>
      </w:pPr>
      <w:r>
        <w:rPr>
          <w:b/>
          <w:bCs/>
          <w:iCs/>
          <w:sz w:val="28"/>
          <w:szCs w:val="28"/>
        </w:rPr>
        <w:t>OŚWIADCZENIE WYKONAWCY</w:t>
      </w:r>
    </w:p>
    <w:p w:rsidR="00881DF7" w:rsidRDefault="00881DF7" w:rsidP="00881DF7">
      <w:pPr>
        <w:autoSpaceDE w:val="0"/>
        <w:autoSpaceDN w:val="0"/>
        <w:adjustRightInd w:val="0"/>
        <w:jc w:val="center"/>
        <w:rPr>
          <w:b/>
          <w:bCs/>
          <w:iCs/>
          <w:sz w:val="24"/>
          <w:szCs w:val="24"/>
        </w:rPr>
      </w:pPr>
    </w:p>
    <w:p w:rsidR="00881DF7" w:rsidRDefault="00881DF7" w:rsidP="00881DF7">
      <w:pPr>
        <w:jc w:val="both"/>
        <w:rPr>
          <w:b/>
          <w:i/>
          <w:sz w:val="22"/>
          <w:szCs w:val="22"/>
        </w:rPr>
      </w:pPr>
      <w:r>
        <w:rPr>
          <w:sz w:val="22"/>
          <w:szCs w:val="22"/>
        </w:rPr>
        <w:t xml:space="preserve">Składając ofertę do postępowania o udzielenie zamówienia publicznego w trybie przetargu nieograniczonego (Nr 3/02/2016/D) na </w:t>
      </w:r>
      <w:r w:rsidRPr="00A00285">
        <w:rPr>
          <w:b/>
          <w:sz w:val="22"/>
          <w:szCs w:val="22"/>
        </w:rPr>
        <w:t>sukcesywną dostawę pieczywa, świeżych wyrobów piekarskich i ciastkarskich oraz ciast</w:t>
      </w:r>
      <w:r w:rsidRPr="00A00285">
        <w:rPr>
          <w:sz w:val="22"/>
          <w:szCs w:val="22"/>
        </w:rPr>
        <w:t xml:space="preserve"> </w:t>
      </w:r>
      <w:r w:rsidRPr="00A00285">
        <w:rPr>
          <w:b/>
          <w:sz w:val="22"/>
          <w:szCs w:val="22"/>
        </w:rPr>
        <w:t xml:space="preserve">dla Mazowieckiej Instytucji Gospodarki Budżetowej </w:t>
      </w:r>
      <w:proofErr w:type="spellStart"/>
      <w:r w:rsidRPr="00A00285">
        <w:rPr>
          <w:b/>
          <w:sz w:val="22"/>
          <w:szCs w:val="22"/>
        </w:rPr>
        <w:t>Mazovia</w:t>
      </w:r>
      <w:proofErr w:type="spellEnd"/>
      <w:r w:rsidRPr="00A00285">
        <w:rPr>
          <w:b/>
          <w:sz w:val="22"/>
          <w:szCs w:val="22"/>
        </w:rPr>
        <w:t xml:space="preserve"> w podziale na </w:t>
      </w:r>
      <w:r>
        <w:rPr>
          <w:b/>
          <w:sz w:val="22"/>
          <w:szCs w:val="22"/>
        </w:rPr>
        <w:t xml:space="preserve">trzy </w:t>
      </w:r>
      <w:r w:rsidRPr="00A00285">
        <w:rPr>
          <w:b/>
          <w:sz w:val="22"/>
          <w:szCs w:val="22"/>
        </w:rPr>
        <w:t>części</w:t>
      </w:r>
      <w:r>
        <w:rPr>
          <w:b/>
          <w:i/>
          <w:sz w:val="22"/>
          <w:szCs w:val="22"/>
        </w:rPr>
        <w:t xml:space="preserve">, </w:t>
      </w:r>
    </w:p>
    <w:p w:rsidR="00881DF7" w:rsidRDefault="00881DF7" w:rsidP="00881DF7">
      <w:pPr>
        <w:jc w:val="both"/>
        <w:rPr>
          <w:b/>
          <w:i/>
          <w:sz w:val="22"/>
          <w:szCs w:val="22"/>
        </w:rPr>
      </w:pPr>
    </w:p>
    <w:p w:rsidR="00881DF7" w:rsidRDefault="00881DF7" w:rsidP="00881DF7">
      <w:pPr>
        <w:jc w:val="center"/>
        <w:rPr>
          <w:b/>
          <w:sz w:val="22"/>
          <w:szCs w:val="22"/>
        </w:rPr>
      </w:pPr>
      <w:r>
        <w:rPr>
          <w:b/>
          <w:sz w:val="22"/>
          <w:szCs w:val="22"/>
        </w:rPr>
        <w:t>oświadczam,</w:t>
      </w:r>
    </w:p>
    <w:p w:rsidR="00881DF7" w:rsidRDefault="00881DF7" w:rsidP="00881DF7">
      <w:pPr>
        <w:autoSpaceDE w:val="0"/>
        <w:autoSpaceDN w:val="0"/>
        <w:adjustRightInd w:val="0"/>
        <w:jc w:val="center"/>
        <w:rPr>
          <w:sz w:val="22"/>
          <w:szCs w:val="22"/>
        </w:rPr>
      </w:pPr>
    </w:p>
    <w:p w:rsidR="00881DF7" w:rsidRDefault="00881DF7" w:rsidP="00881DF7">
      <w:pPr>
        <w:autoSpaceDE w:val="0"/>
        <w:autoSpaceDN w:val="0"/>
        <w:adjustRightInd w:val="0"/>
        <w:jc w:val="both"/>
        <w:rPr>
          <w:sz w:val="22"/>
          <w:szCs w:val="22"/>
        </w:rPr>
      </w:pPr>
      <w:r>
        <w:rPr>
          <w:sz w:val="22"/>
          <w:szCs w:val="22"/>
        </w:rPr>
        <w:t>że oferowany przedmiot zamówienia spełnia wszystkie wymagane przepisami normy i parametry dotyczące tego rodzaju towaru oraz że jest dopuszczony do obrotu na terenie Polski. Na potwierdzenie powyższego posiadam ważne dokumenty oraz zobowiązuje się je dostarczyć na każde żądanie Zamawiającego w trakcie realizacji umowy.</w:t>
      </w:r>
    </w:p>
    <w:p w:rsidR="00881DF7" w:rsidRDefault="00881DF7" w:rsidP="00881DF7">
      <w:pPr>
        <w:autoSpaceDE w:val="0"/>
        <w:autoSpaceDN w:val="0"/>
        <w:adjustRightInd w:val="0"/>
      </w:pPr>
    </w:p>
    <w:p w:rsidR="00881DF7" w:rsidRDefault="00881DF7" w:rsidP="00881DF7">
      <w:pPr>
        <w:autoSpaceDE w:val="0"/>
        <w:autoSpaceDN w:val="0"/>
        <w:adjustRightInd w:val="0"/>
      </w:pPr>
    </w:p>
    <w:p w:rsidR="00881DF7" w:rsidRDefault="00881DF7" w:rsidP="00881DF7">
      <w:pPr>
        <w:autoSpaceDE w:val="0"/>
        <w:autoSpaceDN w:val="0"/>
        <w:adjustRightInd w:val="0"/>
      </w:pPr>
    </w:p>
    <w:p w:rsidR="00881DF7" w:rsidRDefault="00881DF7" w:rsidP="00881DF7">
      <w:pPr>
        <w:autoSpaceDE w:val="0"/>
        <w:autoSpaceDN w:val="0"/>
        <w:adjustRightInd w:val="0"/>
      </w:pPr>
    </w:p>
    <w:p w:rsidR="00881DF7" w:rsidRDefault="00881DF7" w:rsidP="00881DF7">
      <w:pPr>
        <w:autoSpaceDE w:val="0"/>
        <w:autoSpaceDN w:val="0"/>
        <w:adjustRightInd w:val="0"/>
        <w:rPr>
          <w:rFonts w:eastAsia="Calibri"/>
          <w:color w:val="000000"/>
          <w:lang w:eastAsia="en-US"/>
        </w:rPr>
      </w:pPr>
      <w:r>
        <w:rPr>
          <w:rFonts w:eastAsia="Calibri"/>
          <w:color w:val="000000"/>
          <w:lang w:eastAsia="en-US"/>
        </w:rPr>
        <w:t>………………………….., data ………………..</w:t>
      </w:r>
    </w:p>
    <w:p w:rsidR="00881DF7" w:rsidRDefault="00881DF7" w:rsidP="00881DF7">
      <w:pPr>
        <w:autoSpaceDE w:val="0"/>
        <w:autoSpaceDN w:val="0"/>
        <w:adjustRightInd w:val="0"/>
        <w:ind w:firstLine="708"/>
        <w:rPr>
          <w:rFonts w:eastAsia="Calibri"/>
          <w:color w:val="000000"/>
          <w:sz w:val="16"/>
          <w:szCs w:val="16"/>
          <w:lang w:eastAsia="en-US"/>
        </w:rPr>
      </w:pPr>
      <w:r>
        <w:rPr>
          <w:rFonts w:eastAsia="Calibri"/>
          <w:i/>
          <w:color w:val="000000"/>
          <w:sz w:val="16"/>
          <w:szCs w:val="16"/>
          <w:lang w:eastAsia="en-US"/>
        </w:rPr>
        <w:t>miejscowość</w:t>
      </w:r>
      <w:r>
        <w:rPr>
          <w:rFonts w:eastAsia="Calibri"/>
          <w:i/>
          <w:sz w:val="16"/>
          <w:szCs w:val="16"/>
          <w:lang w:eastAsia="en-US"/>
        </w:rPr>
        <w:t xml:space="preserve">   </w:t>
      </w:r>
    </w:p>
    <w:p w:rsidR="00881DF7" w:rsidRDefault="00881DF7" w:rsidP="00881DF7">
      <w:pPr>
        <w:autoSpaceDE w:val="0"/>
        <w:autoSpaceDN w:val="0"/>
        <w:adjustRightInd w:val="0"/>
        <w:ind w:left="4248"/>
        <w:rPr>
          <w:rFonts w:eastAsia="Calibri"/>
          <w:color w:val="000000"/>
          <w:lang w:eastAsia="en-US"/>
        </w:rPr>
      </w:pPr>
      <w:r>
        <w:rPr>
          <w:rFonts w:eastAsia="Calibri"/>
          <w:color w:val="000000"/>
          <w:lang w:eastAsia="en-US"/>
        </w:rPr>
        <w:tab/>
      </w:r>
    </w:p>
    <w:p w:rsidR="00881DF7" w:rsidRDefault="00881DF7" w:rsidP="00881DF7">
      <w:pPr>
        <w:autoSpaceDE w:val="0"/>
        <w:autoSpaceDN w:val="0"/>
        <w:adjustRightInd w:val="0"/>
        <w:ind w:left="4248"/>
        <w:rPr>
          <w:rFonts w:eastAsia="Calibri"/>
          <w:sz w:val="22"/>
          <w:szCs w:val="22"/>
          <w:lang w:eastAsia="en-US"/>
        </w:rPr>
      </w:pP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t xml:space="preserve">                </w:t>
      </w:r>
      <w:r>
        <w:rPr>
          <w:rFonts w:eastAsia="Calibri"/>
          <w:sz w:val="22"/>
          <w:szCs w:val="22"/>
          <w:lang w:eastAsia="en-US"/>
        </w:rPr>
        <w:t xml:space="preserve">……........................................................................ </w:t>
      </w:r>
    </w:p>
    <w:p w:rsidR="00881DF7" w:rsidRDefault="00881DF7" w:rsidP="00881DF7">
      <w:pPr>
        <w:autoSpaceDE w:val="0"/>
        <w:autoSpaceDN w:val="0"/>
        <w:adjustRightInd w:val="0"/>
        <w:ind w:left="6372"/>
        <w:rPr>
          <w:rFonts w:eastAsia="Calibri"/>
          <w:color w:val="000000"/>
          <w:lang w:eastAsia="en-US"/>
        </w:rPr>
      </w:pPr>
      <w:r>
        <w:rPr>
          <w:rFonts w:eastAsia="Calibri"/>
          <w:i/>
          <w:sz w:val="16"/>
          <w:szCs w:val="16"/>
          <w:lang w:eastAsia="en-US"/>
        </w:rPr>
        <w:t xml:space="preserve">    </w:t>
      </w:r>
      <w:r>
        <w:rPr>
          <w:rFonts w:eastAsia="Calibri"/>
          <w:i/>
          <w:sz w:val="16"/>
          <w:szCs w:val="16"/>
          <w:lang w:eastAsia="en-US"/>
        </w:rPr>
        <w:tab/>
      </w:r>
      <w:r>
        <w:rPr>
          <w:rFonts w:eastAsia="Calibri"/>
          <w:i/>
          <w:sz w:val="16"/>
          <w:szCs w:val="16"/>
          <w:lang w:eastAsia="en-US"/>
        </w:rPr>
        <w:tab/>
      </w:r>
      <w:r>
        <w:rPr>
          <w:rFonts w:eastAsia="Calibri"/>
          <w:i/>
          <w:sz w:val="16"/>
          <w:szCs w:val="16"/>
          <w:lang w:eastAsia="en-US"/>
        </w:rPr>
        <w:tab/>
      </w:r>
      <w:r>
        <w:rPr>
          <w:rFonts w:eastAsia="Calibri"/>
          <w:i/>
          <w:sz w:val="16"/>
          <w:szCs w:val="16"/>
          <w:lang w:eastAsia="en-US"/>
        </w:rPr>
        <w:tab/>
      </w:r>
      <w:r>
        <w:rPr>
          <w:rFonts w:eastAsia="Calibri"/>
          <w:i/>
          <w:sz w:val="16"/>
          <w:szCs w:val="16"/>
          <w:lang w:eastAsia="en-US"/>
        </w:rPr>
        <w:tab/>
      </w:r>
      <w:r>
        <w:rPr>
          <w:rFonts w:eastAsia="Calibri"/>
          <w:i/>
          <w:sz w:val="16"/>
          <w:szCs w:val="16"/>
          <w:lang w:eastAsia="en-US"/>
        </w:rPr>
        <w:tab/>
        <w:t xml:space="preserve">      (podpis wykonawcy lub upoważnionego przedstawiciela) </w:t>
      </w:r>
      <w:r>
        <w:rPr>
          <w:rFonts w:eastAsia="Calibri"/>
          <w:color w:val="000000"/>
          <w:lang w:eastAsia="en-US"/>
        </w:rPr>
        <w:t xml:space="preserve"> </w:t>
      </w:r>
      <w:r>
        <w:rPr>
          <w:rFonts w:eastAsia="Calibri"/>
          <w:color w:val="000000"/>
          <w:lang w:eastAsia="en-US"/>
        </w:rPr>
        <w:tab/>
      </w: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881DF7" w:rsidRDefault="00881DF7" w:rsidP="00881DF7">
      <w:pPr>
        <w:autoSpaceDE w:val="0"/>
        <w:autoSpaceDN w:val="0"/>
        <w:adjustRightInd w:val="0"/>
        <w:ind w:left="6372"/>
        <w:rPr>
          <w:rFonts w:eastAsia="Calibri"/>
          <w:color w:val="000000"/>
          <w:lang w:eastAsia="en-US"/>
        </w:rPr>
      </w:pPr>
    </w:p>
    <w:p w:rsidR="002C57E6" w:rsidRDefault="002C57E6" w:rsidP="002C57E6">
      <w:pPr>
        <w:ind w:left="6372" w:firstLine="708"/>
        <w:rPr>
          <w:b/>
          <w:i/>
          <w:sz w:val="22"/>
          <w:szCs w:val="22"/>
        </w:rPr>
      </w:pPr>
      <w:r>
        <w:rPr>
          <w:b/>
          <w:i/>
          <w:sz w:val="22"/>
          <w:szCs w:val="22"/>
        </w:rPr>
        <w:lastRenderedPageBreak/>
        <w:t xml:space="preserve">Załącznik Nr </w:t>
      </w:r>
      <w:r w:rsidR="001921F8">
        <w:rPr>
          <w:b/>
          <w:i/>
          <w:sz w:val="22"/>
          <w:szCs w:val="22"/>
        </w:rPr>
        <w:t>10</w:t>
      </w:r>
    </w:p>
    <w:p w:rsidR="002C57E6" w:rsidRDefault="002C57E6" w:rsidP="002C57E6">
      <w:pPr>
        <w:ind w:left="6372" w:firstLine="708"/>
        <w:rPr>
          <w:i/>
          <w:sz w:val="22"/>
          <w:szCs w:val="22"/>
        </w:rPr>
      </w:pPr>
      <w:r>
        <w:rPr>
          <w:i/>
          <w:sz w:val="22"/>
          <w:szCs w:val="22"/>
        </w:rPr>
        <w:t>wzór umowy</w:t>
      </w:r>
    </w:p>
    <w:p w:rsidR="001921F8" w:rsidRPr="001921F8" w:rsidRDefault="001921F8" w:rsidP="001921F8">
      <w:pPr>
        <w:spacing w:after="120"/>
        <w:ind w:left="2832" w:firstLine="48"/>
        <w:rPr>
          <w:b/>
          <w:sz w:val="24"/>
          <w:szCs w:val="24"/>
        </w:rPr>
      </w:pPr>
      <w:r w:rsidRPr="001921F8">
        <w:rPr>
          <w:b/>
          <w:sz w:val="24"/>
          <w:szCs w:val="24"/>
        </w:rPr>
        <w:t>Umowa dostawy Nr .......................</w:t>
      </w:r>
    </w:p>
    <w:p w:rsidR="001921F8" w:rsidRPr="001921F8" w:rsidRDefault="001921F8" w:rsidP="001921F8">
      <w:pPr>
        <w:spacing w:after="120"/>
        <w:ind w:left="2832" w:firstLine="708"/>
        <w:rPr>
          <w:b/>
          <w:sz w:val="24"/>
          <w:szCs w:val="24"/>
        </w:rPr>
      </w:pPr>
    </w:p>
    <w:p w:rsidR="001921F8" w:rsidRPr="001921F8" w:rsidRDefault="001921F8" w:rsidP="001921F8">
      <w:pPr>
        <w:jc w:val="both"/>
        <w:rPr>
          <w:b/>
          <w:sz w:val="22"/>
          <w:szCs w:val="22"/>
        </w:rPr>
      </w:pPr>
      <w:r w:rsidRPr="001921F8">
        <w:rPr>
          <w:sz w:val="22"/>
          <w:szCs w:val="22"/>
        </w:rPr>
        <w:t xml:space="preserve">zawarta w dniu ………….  pomiędzy: </w:t>
      </w:r>
    </w:p>
    <w:p w:rsidR="001921F8" w:rsidRPr="001921F8" w:rsidRDefault="001921F8" w:rsidP="001921F8">
      <w:pPr>
        <w:jc w:val="both"/>
        <w:rPr>
          <w:sz w:val="22"/>
          <w:szCs w:val="22"/>
        </w:rPr>
      </w:pPr>
      <w:r w:rsidRPr="001921F8">
        <w:rPr>
          <w:b/>
          <w:sz w:val="22"/>
          <w:szCs w:val="22"/>
        </w:rPr>
        <w:t>Mazowiecką Instytucją Gospodarki Budżetowej MAZOVIA</w:t>
      </w:r>
      <w:r w:rsidRPr="001921F8">
        <w:rPr>
          <w:sz w:val="22"/>
          <w:szCs w:val="22"/>
        </w:rPr>
        <w:t xml:space="preserve"> z siedzibą w Warszawie (01-473) przy ul. Kocjana 3 zarejestrowaną w Sądzie Rejonowym dla  m.st. Warszawy w Warszawie, XIII Wydział Gospodarczy pod nr KRS 0000373652, NIP 5222967596, REGON 142732693 </w:t>
      </w:r>
    </w:p>
    <w:p w:rsidR="001921F8" w:rsidRPr="001921F8" w:rsidRDefault="001921F8" w:rsidP="001921F8">
      <w:pPr>
        <w:jc w:val="both"/>
        <w:rPr>
          <w:b/>
          <w:sz w:val="22"/>
          <w:szCs w:val="22"/>
        </w:rPr>
      </w:pPr>
      <w:r w:rsidRPr="001921F8">
        <w:rPr>
          <w:sz w:val="22"/>
          <w:szCs w:val="22"/>
        </w:rPr>
        <w:t xml:space="preserve">zwaną dalej </w:t>
      </w:r>
      <w:r w:rsidRPr="001921F8">
        <w:rPr>
          <w:b/>
          <w:sz w:val="22"/>
          <w:szCs w:val="22"/>
        </w:rPr>
        <w:t>„Zamawiającym”</w:t>
      </w:r>
      <w:r w:rsidRPr="001921F8">
        <w:rPr>
          <w:sz w:val="22"/>
          <w:szCs w:val="22"/>
        </w:rPr>
        <w:t xml:space="preserve"> reprezentowaną przez:</w:t>
      </w:r>
    </w:p>
    <w:p w:rsidR="001921F8" w:rsidRPr="001921F8" w:rsidRDefault="001921F8" w:rsidP="001921F8">
      <w:pPr>
        <w:numPr>
          <w:ilvl w:val="0"/>
          <w:numId w:val="23"/>
        </w:numPr>
        <w:tabs>
          <w:tab w:val="clear" w:pos="0"/>
          <w:tab w:val="num" w:pos="720"/>
          <w:tab w:val="left" w:pos="2204"/>
        </w:tabs>
        <w:suppressAutoHyphens/>
        <w:ind w:left="0" w:firstLine="0"/>
        <w:jc w:val="both"/>
        <w:rPr>
          <w:b/>
          <w:sz w:val="22"/>
          <w:szCs w:val="22"/>
        </w:rPr>
      </w:pPr>
      <w:r w:rsidRPr="001921F8">
        <w:rPr>
          <w:b/>
          <w:sz w:val="22"/>
          <w:szCs w:val="22"/>
        </w:rPr>
        <w:t>ANDRZEJA BIEŻUŃSKIEGO</w:t>
      </w:r>
      <w:r w:rsidRPr="001921F8">
        <w:rPr>
          <w:sz w:val="22"/>
          <w:szCs w:val="22"/>
        </w:rPr>
        <w:t xml:space="preserve"> – Dyrektora Mazowieckiej Instytucji Gospodarki Budżetowej MAZOVIA,</w:t>
      </w:r>
    </w:p>
    <w:p w:rsidR="001921F8" w:rsidRPr="001921F8" w:rsidRDefault="001921F8" w:rsidP="001921F8">
      <w:pPr>
        <w:numPr>
          <w:ilvl w:val="0"/>
          <w:numId w:val="23"/>
        </w:numPr>
        <w:tabs>
          <w:tab w:val="clear" w:pos="0"/>
          <w:tab w:val="num" w:pos="720"/>
        </w:tabs>
        <w:suppressAutoHyphens/>
        <w:ind w:left="0" w:firstLine="0"/>
        <w:jc w:val="both"/>
        <w:rPr>
          <w:b/>
          <w:sz w:val="22"/>
          <w:szCs w:val="22"/>
        </w:rPr>
      </w:pPr>
      <w:r w:rsidRPr="001921F8">
        <w:rPr>
          <w:b/>
          <w:sz w:val="22"/>
          <w:szCs w:val="22"/>
        </w:rPr>
        <w:t xml:space="preserve">LIDIĘ ŻUREK – </w:t>
      </w:r>
      <w:r w:rsidRPr="001921F8">
        <w:rPr>
          <w:sz w:val="22"/>
          <w:szCs w:val="22"/>
        </w:rPr>
        <w:t>Zastępcę</w:t>
      </w:r>
      <w:r w:rsidRPr="001921F8">
        <w:rPr>
          <w:b/>
          <w:sz w:val="22"/>
          <w:szCs w:val="22"/>
        </w:rPr>
        <w:t xml:space="preserve"> </w:t>
      </w:r>
      <w:r w:rsidRPr="001921F8">
        <w:rPr>
          <w:sz w:val="22"/>
          <w:szCs w:val="22"/>
        </w:rPr>
        <w:t>Dyrektora Główny Księgowy</w:t>
      </w:r>
      <w:r w:rsidRPr="001921F8">
        <w:rPr>
          <w:sz w:val="22"/>
          <w:szCs w:val="22"/>
          <w:lang w:eastAsia="zh-CN"/>
        </w:rPr>
        <w:t xml:space="preserve"> </w:t>
      </w:r>
      <w:r w:rsidRPr="001921F8">
        <w:rPr>
          <w:sz w:val="22"/>
          <w:szCs w:val="22"/>
        </w:rPr>
        <w:t>Mazowieckiej Instytucji Gospodarki Budżetowej MAZOVIA;</w:t>
      </w:r>
    </w:p>
    <w:p w:rsidR="001921F8" w:rsidRPr="001921F8" w:rsidRDefault="001921F8" w:rsidP="001921F8">
      <w:pPr>
        <w:spacing w:after="120"/>
        <w:rPr>
          <w:b/>
          <w:sz w:val="22"/>
          <w:szCs w:val="22"/>
        </w:rPr>
      </w:pPr>
    </w:p>
    <w:p w:rsidR="001921F8" w:rsidRPr="001921F8" w:rsidRDefault="001921F8" w:rsidP="001921F8">
      <w:pPr>
        <w:spacing w:after="120"/>
        <w:rPr>
          <w:sz w:val="22"/>
          <w:szCs w:val="22"/>
        </w:rPr>
      </w:pPr>
      <w:r w:rsidRPr="001921F8">
        <w:rPr>
          <w:b/>
          <w:sz w:val="22"/>
          <w:szCs w:val="22"/>
        </w:rPr>
        <w:t>a</w:t>
      </w:r>
    </w:p>
    <w:p w:rsidR="001921F8" w:rsidRPr="001921F8" w:rsidRDefault="001921F8" w:rsidP="001921F8">
      <w:pPr>
        <w:jc w:val="both"/>
        <w:rPr>
          <w:sz w:val="22"/>
          <w:szCs w:val="22"/>
        </w:rPr>
      </w:pPr>
      <w:r w:rsidRPr="001921F8">
        <w:rPr>
          <w:sz w:val="22"/>
          <w:szCs w:val="22"/>
        </w:rPr>
        <w:t xml:space="preserve">zwanym dalej </w:t>
      </w:r>
      <w:r w:rsidRPr="001921F8">
        <w:rPr>
          <w:b/>
          <w:sz w:val="22"/>
          <w:szCs w:val="22"/>
        </w:rPr>
        <w:t>Wykonawcą</w:t>
      </w:r>
      <w:r w:rsidRPr="001921F8">
        <w:rPr>
          <w:sz w:val="22"/>
          <w:szCs w:val="22"/>
        </w:rPr>
        <w:t>, reprezentowaną przez:</w:t>
      </w:r>
    </w:p>
    <w:p w:rsidR="001921F8" w:rsidRPr="001921F8" w:rsidRDefault="001921F8" w:rsidP="001921F8">
      <w:pPr>
        <w:jc w:val="both"/>
        <w:rPr>
          <w:sz w:val="22"/>
          <w:szCs w:val="22"/>
        </w:rPr>
      </w:pPr>
    </w:p>
    <w:p w:rsidR="001921F8" w:rsidRPr="001921F8" w:rsidRDefault="001921F8" w:rsidP="001921F8">
      <w:pPr>
        <w:jc w:val="both"/>
        <w:rPr>
          <w:sz w:val="22"/>
          <w:szCs w:val="22"/>
        </w:rPr>
      </w:pPr>
      <w:r w:rsidRPr="001921F8">
        <w:rPr>
          <w:sz w:val="22"/>
          <w:szCs w:val="22"/>
        </w:rPr>
        <w:t xml:space="preserve">zwanych łącznie dalej Stronami. </w:t>
      </w:r>
    </w:p>
    <w:p w:rsidR="001921F8" w:rsidRPr="001921F8" w:rsidRDefault="001921F8" w:rsidP="001921F8">
      <w:pPr>
        <w:rPr>
          <w:sz w:val="24"/>
          <w:szCs w:val="24"/>
        </w:rPr>
      </w:pPr>
    </w:p>
    <w:p w:rsidR="001921F8" w:rsidRPr="001921F8" w:rsidRDefault="001921F8" w:rsidP="001921F8">
      <w:pPr>
        <w:keepNext/>
        <w:tabs>
          <w:tab w:val="left" w:pos="360"/>
        </w:tabs>
        <w:jc w:val="center"/>
        <w:rPr>
          <w:b/>
          <w:bCs/>
          <w:kern w:val="1"/>
          <w:sz w:val="22"/>
          <w:szCs w:val="22"/>
        </w:rPr>
      </w:pPr>
      <w:r w:rsidRPr="001921F8">
        <w:rPr>
          <w:b/>
          <w:bCs/>
          <w:kern w:val="1"/>
          <w:sz w:val="22"/>
          <w:szCs w:val="22"/>
        </w:rPr>
        <w:t>§ 1</w:t>
      </w:r>
    </w:p>
    <w:p w:rsidR="001921F8" w:rsidRPr="001921F8" w:rsidRDefault="001921F8" w:rsidP="001921F8">
      <w:pPr>
        <w:keepNext/>
        <w:tabs>
          <w:tab w:val="left" w:pos="360"/>
        </w:tabs>
        <w:jc w:val="center"/>
        <w:rPr>
          <w:b/>
          <w:bCs/>
          <w:kern w:val="1"/>
          <w:sz w:val="22"/>
          <w:szCs w:val="22"/>
        </w:rPr>
      </w:pPr>
    </w:p>
    <w:p w:rsidR="001921F8" w:rsidRPr="001921F8" w:rsidRDefault="001921F8" w:rsidP="001921F8">
      <w:pPr>
        <w:keepNext/>
        <w:numPr>
          <w:ilvl w:val="0"/>
          <w:numId w:val="39"/>
        </w:numPr>
        <w:tabs>
          <w:tab w:val="left" w:pos="360"/>
        </w:tabs>
        <w:suppressAutoHyphens/>
        <w:ind w:left="425" w:hanging="425"/>
        <w:jc w:val="both"/>
        <w:rPr>
          <w:sz w:val="22"/>
          <w:szCs w:val="22"/>
          <w:lang w:eastAsia="zh-CN"/>
        </w:rPr>
      </w:pPr>
      <w:r w:rsidRPr="001921F8">
        <w:rPr>
          <w:sz w:val="22"/>
          <w:szCs w:val="22"/>
        </w:rPr>
        <w:t>Przedmiotem umowy jest</w:t>
      </w:r>
      <w:r w:rsidRPr="001921F8">
        <w:rPr>
          <w:sz w:val="22"/>
          <w:szCs w:val="22"/>
          <w:lang w:eastAsia="zh-CN"/>
        </w:rPr>
        <w:t xml:space="preserve"> sukcesywna sprzedaż i </w:t>
      </w:r>
      <w:r w:rsidRPr="001921F8">
        <w:rPr>
          <w:b/>
          <w:sz w:val="22"/>
          <w:szCs w:val="22"/>
        </w:rPr>
        <w:t xml:space="preserve">dostawa </w:t>
      </w:r>
      <w:r w:rsidRPr="001921F8">
        <w:rPr>
          <w:sz w:val="22"/>
          <w:szCs w:val="22"/>
          <w:lang w:eastAsia="zh-CN"/>
        </w:rPr>
        <w:t xml:space="preserve">towaru (asortymentu): </w:t>
      </w:r>
    </w:p>
    <w:p w:rsidR="001921F8" w:rsidRPr="001921F8" w:rsidRDefault="001921F8" w:rsidP="001921F8">
      <w:pPr>
        <w:tabs>
          <w:tab w:val="left" w:pos="426"/>
        </w:tabs>
        <w:suppressAutoHyphens/>
        <w:ind w:left="425" w:hanging="425"/>
        <w:jc w:val="both"/>
        <w:rPr>
          <w:sz w:val="22"/>
          <w:szCs w:val="22"/>
        </w:rPr>
      </w:pPr>
      <w:r w:rsidRPr="001921F8">
        <w:rPr>
          <w:b/>
          <w:sz w:val="22"/>
          <w:szCs w:val="22"/>
        </w:rPr>
        <w:t xml:space="preserve">        …………………………</w:t>
      </w:r>
      <w:r w:rsidRPr="001921F8">
        <w:rPr>
          <w:sz w:val="22"/>
          <w:szCs w:val="22"/>
        </w:rPr>
        <w:t xml:space="preserve"> zgodnie z treścią złożonej oferty stanowiącej załącznik Nr 1 do umowy.</w:t>
      </w:r>
    </w:p>
    <w:p w:rsidR="001921F8" w:rsidRPr="001921F8" w:rsidRDefault="001921F8" w:rsidP="001921F8">
      <w:pPr>
        <w:numPr>
          <w:ilvl w:val="0"/>
          <w:numId w:val="39"/>
        </w:numPr>
        <w:tabs>
          <w:tab w:val="left" w:pos="426"/>
        </w:tabs>
        <w:suppressAutoHyphens/>
        <w:ind w:left="425" w:hanging="425"/>
        <w:jc w:val="both"/>
        <w:rPr>
          <w:sz w:val="22"/>
          <w:szCs w:val="22"/>
        </w:rPr>
      </w:pPr>
      <w:r w:rsidRPr="001921F8">
        <w:rPr>
          <w:sz w:val="22"/>
          <w:szCs w:val="22"/>
        </w:rPr>
        <w:t xml:space="preserve">Umowę zawiera się na okres 12 miesięcy, licząc od daty jej podpisania, </w:t>
      </w:r>
      <w:r w:rsidRPr="001921F8">
        <w:rPr>
          <w:sz w:val="22"/>
          <w:szCs w:val="22"/>
          <w:lang w:eastAsia="zh-CN"/>
        </w:rPr>
        <w:t xml:space="preserve">tj.: do dnia ….............. </w:t>
      </w:r>
      <w:r w:rsidRPr="001921F8">
        <w:rPr>
          <w:sz w:val="22"/>
          <w:szCs w:val="22"/>
        </w:rPr>
        <w:t>lub do wcześniejszego wyczerpania kwoty brutto, określonej w § 3 ust. 1 umowy.</w:t>
      </w:r>
    </w:p>
    <w:p w:rsidR="001921F8" w:rsidRPr="001921F8" w:rsidRDefault="001921F8" w:rsidP="001921F8">
      <w:pPr>
        <w:spacing w:after="120"/>
        <w:jc w:val="center"/>
        <w:rPr>
          <w:b/>
          <w:sz w:val="22"/>
          <w:szCs w:val="22"/>
        </w:rPr>
      </w:pPr>
    </w:p>
    <w:p w:rsidR="001921F8" w:rsidRPr="001921F8" w:rsidRDefault="001921F8" w:rsidP="001921F8">
      <w:pPr>
        <w:spacing w:after="120"/>
        <w:jc w:val="center"/>
        <w:rPr>
          <w:b/>
          <w:sz w:val="22"/>
          <w:szCs w:val="22"/>
        </w:rPr>
      </w:pPr>
      <w:r w:rsidRPr="001921F8">
        <w:rPr>
          <w:b/>
          <w:sz w:val="22"/>
          <w:szCs w:val="22"/>
        </w:rPr>
        <w:t>§ 2</w:t>
      </w:r>
    </w:p>
    <w:p w:rsidR="001921F8" w:rsidRPr="001921F8" w:rsidRDefault="001921F8" w:rsidP="001921F8">
      <w:pPr>
        <w:numPr>
          <w:ilvl w:val="0"/>
          <w:numId w:val="38"/>
        </w:numPr>
        <w:tabs>
          <w:tab w:val="left" w:pos="426"/>
        </w:tabs>
        <w:suppressAutoHyphens/>
        <w:ind w:left="426" w:hanging="426"/>
        <w:jc w:val="both"/>
        <w:rPr>
          <w:sz w:val="22"/>
          <w:szCs w:val="22"/>
        </w:rPr>
      </w:pPr>
      <w:r w:rsidRPr="001921F8">
        <w:rPr>
          <w:sz w:val="22"/>
          <w:szCs w:val="22"/>
        </w:rPr>
        <w:t xml:space="preserve">Dostawy </w:t>
      </w:r>
      <w:r w:rsidRPr="001921F8">
        <w:rPr>
          <w:sz w:val="22"/>
          <w:szCs w:val="22"/>
          <w:lang w:eastAsia="zh-CN"/>
        </w:rPr>
        <w:t xml:space="preserve">towaru, określonego w § 1 ust. 1, </w:t>
      </w:r>
      <w:r w:rsidRPr="001921F8">
        <w:rPr>
          <w:sz w:val="22"/>
          <w:szCs w:val="22"/>
        </w:rPr>
        <w:t>realizowane będą sukcesywnie w oparciu o bieżące zamówienia składane Wykonawcy przez Zamawiającego. Częstotliwość dostaw realizowanych w trakcie trwania niniejszej umowy uzależniona jest od  zamówień składanych Wykonawcy przez Zamawiającego.</w:t>
      </w:r>
    </w:p>
    <w:p w:rsidR="001921F8" w:rsidRPr="001921F8" w:rsidRDefault="001921F8" w:rsidP="001921F8">
      <w:pPr>
        <w:numPr>
          <w:ilvl w:val="0"/>
          <w:numId w:val="38"/>
        </w:numPr>
        <w:tabs>
          <w:tab w:val="left" w:pos="426"/>
        </w:tabs>
        <w:suppressAutoHyphens/>
        <w:ind w:left="426" w:hanging="426"/>
        <w:jc w:val="both"/>
        <w:rPr>
          <w:sz w:val="22"/>
          <w:szCs w:val="22"/>
          <w:lang w:eastAsia="zh-CN"/>
        </w:rPr>
      </w:pPr>
      <w:r w:rsidRPr="001921F8">
        <w:rPr>
          <w:sz w:val="22"/>
          <w:szCs w:val="22"/>
        </w:rPr>
        <w:t>Wykonawca zobowiązuje się dostarczyć do miejsca wskazanego przez Zamawiającego towar w cenach jednostkowych i ilościach określonych w Załączniku nr 1</w:t>
      </w:r>
      <w:r w:rsidRPr="001921F8">
        <w:rPr>
          <w:sz w:val="22"/>
          <w:szCs w:val="22"/>
          <w:lang w:eastAsia="zh-CN"/>
        </w:rPr>
        <w:t xml:space="preserve"> zgodnie z każdorazowymi zamówieniami, o których mowa w ust. 1.</w:t>
      </w:r>
    </w:p>
    <w:p w:rsidR="001921F8" w:rsidRPr="001921F8" w:rsidRDefault="001921F8" w:rsidP="001921F8">
      <w:pPr>
        <w:numPr>
          <w:ilvl w:val="0"/>
          <w:numId w:val="38"/>
        </w:numPr>
        <w:tabs>
          <w:tab w:val="left" w:pos="426"/>
        </w:tabs>
        <w:suppressAutoHyphens/>
        <w:ind w:left="426" w:hanging="426"/>
        <w:jc w:val="both"/>
        <w:rPr>
          <w:sz w:val="22"/>
          <w:szCs w:val="22"/>
        </w:rPr>
      </w:pPr>
      <w:r w:rsidRPr="001921F8">
        <w:rPr>
          <w:sz w:val="22"/>
          <w:szCs w:val="22"/>
        </w:rPr>
        <w:t xml:space="preserve">Terminy dostaw towaru realizowane będą według potrzeb Zamawiającego w godzinach od 6.00 do 12.00 w dniach od poniedziałku do niedzieli w ciągu do </w:t>
      </w:r>
      <w:r w:rsidRPr="001921F8">
        <w:rPr>
          <w:b/>
          <w:sz w:val="22"/>
          <w:szCs w:val="22"/>
        </w:rPr>
        <w:t>24 godzin</w:t>
      </w:r>
      <w:r w:rsidRPr="001921F8">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rsidR="001921F8" w:rsidRPr="001921F8" w:rsidRDefault="001921F8" w:rsidP="001921F8">
      <w:pPr>
        <w:numPr>
          <w:ilvl w:val="0"/>
          <w:numId w:val="38"/>
        </w:numPr>
        <w:tabs>
          <w:tab w:val="left" w:pos="426"/>
        </w:tabs>
        <w:suppressAutoHyphens/>
        <w:ind w:left="426" w:hanging="426"/>
        <w:jc w:val="both"/>
        <w:rPr>
          <w:sz w:val="22"/>
          <w:szCs w:val="22"/>
        </w:rPr>
      </w:pPr>
      <w:r w:rsidRPr="001921F8">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1921F8" w:rsidRPr="001921F8" w:rsidRDefault="001921F8" w:rsidP="001921F8">
      <w:pPr>
        <w:tabs>
          <w:tab w:val="left" w:pos="426"/>
        </w:tabs>
        <w:ind w:left="426" w:hanging="426"/>
        <w:jc w:val="both"/>
        <w:rPr>
          <w:sz w:val="22"/>
          <w:szCs w:val="22"/>
        </w:rPr>
      </w:pPr>
      <w:r w:rsidRPr="001921F8">
        <w:rPr>
          <w:sz w:val="22"/>
          <w:szCs w:val="22"/>
        </w:rPr>
        <w:t>5.   Wykonawcy z tytułu skorzystania przez Zamawiającego z uprawnień określonych w ust. 4, nie przysługują jakiekolwiek roszczenia względem Zamawiającego, w szczególności nie służy mu roszczenie o realizację dostawy w wielkościach wskazanych w ofercie</w:t>
      </w:r>
      <w:r w:rsidRPr="001921F8">
        <w:rPr>
          <w:sz w:val="22"/>
          <w:szCs w:val="22"/>
          <w:lang w:eastAsia="zh-CN"/>
        </w:rPr>
        <w:t xml:space="preserve"> ani roszczenie o utracone korzyści.</w:t>
      </w:r>
    </w:p>
    <w:p w:rsidR="001921F8" w:rsidRPr="001921F8" w:rsidRDefault="001921F8" w:rsidP="001921F8">
      <w:pPr>
        <w:spacing w:after="120"/>
        <w:jc w:val="center"/>
        <w:rPr>
          <w:b/>
          <w:sz w:val="22"/>
          <w:szCs w:val="22"/>
        </w:rPr>
      </w:pPr>
      <w:r w:rsidRPr="001921F8">
        <w:rPr>
          <w:b/>
          <w:sz w:val="22"/>
          <w:szCs w:val="22"/>
        </w:rPr>
        <w:t>§ 3</w:t>
      </w:r>
    </w:p>
    <w:p w:rsidR="001921F8" w:rsidRPr="001921F8" w:rsidRDefault="001921F8" w:rsidP="001921F8">
      <w:pPr>
        <w:numPr>
          <w:ilvl w:val="0"/>
          <w:numId w:val="37"/>
        </w:numPr>
        <w:tabs>
          <w:tab w:val="left" w:pos="426"/>
        </w:tabs>
        <w:suppressAutoHyphens/>
        <w:ind w:left="426" w:hanging="426"/>
        <w:jc w:val="both"/>
        <w:rPr>
          <w:sz w:val="22"/>
          <w:szCs w:val="22"/>
        </w:rPr>
      </w:pPr>
      <w:r w:rsidRPr="001921F8">
        <w:rPr>
          <w:sz w:val="22"/>
          <w:szCs w:val="22"/>
        </w:rPr>
        <w:t xml:space="preserve">Całkowita wartość przedmiotu umowy stanowiąca sumę wartości poszczególnych zamówień bieżących nie przekroczy </w:t>
      </w:r>
      <w:r w:rsidRPr="001921F8">
        <w:rPr>
          <w:b/>
          <w:sz w:val="22"/>
          <w:szCs w:val="22"/>
        </w:rPr>
        <w:t>……………….. brutto</w:t>
      </w:r>
      <w:r w:rsidRPr="001921F8">
        <w:rPr>
          <w:sz w:val="22"/>
          <w:szCs w:val="22"/>
        </w:rPr>
        <w:t xml:space="preserve"> (słownie: ……………………….) i zawiera, poza kwotą ………………………… netto (słownie:…………………….), podatek VAT i </w:t>
      </w:r>
      <w:r w:rsidRPr="001921F8">
        <w:rPr>
          <w:sz w:val="22"/>
          <w:szCs w:val="22"/>
        </w:rPr>
        <w:lastRenderedPageBreak/>
        <w:t>wszystkie inne koszty jakie powstaną w związku z realizacją przedmiotu umowy, w tym opłaty celne, podatkowe, ubezpieczeniowe, koszty transportu, itp.</w:t>
      </w:r>
    </w:p>
    <w:p w:rsidR="001921F8" w:rsidRPr="001921F8" w:rsidRDefault="001921F8" w:rsidP="001921F8">
      <w:pPr>
        <w:numPr>
          <w:ilvl w:val="0"/>
          <w:numId w:val="37"/>
        </w:numPr>
        <w:tabs>
          <w:tab w:val="left" w:pos="426"/>
        </w:tabs>
        <w:suppressAutoHyphens/>
        <w:ind w:left="426" w:hanging="426"/>
        <w:jc w:val="both"/>
        <w:rPr>
          <w:sz w:val="22"/>
          <w:szCs w:val="22"/>
        </w:rPr>
      </w:pPr>
      <w:r w:rsidRPr="001921F8">
        <w:rPr>
          <w:sz w:val="22"/>
          <w:szCs w:val="22"/>
          <w:lang w:eastAsia="zh-CN"/>
        </w:rPr>
        <w:t>Wykonawca zobowiązuje się do zachowania stałych cen w czasie trwania umowy.</w:t>
      </w:r>
    </w:p>
    <w:p w:rsidR="001921F8" w:rsidRPr="001921F8" w:rsidRDefault="001921F8" w:rsidP="001921F8">
      <w:pPr>
        <w:spacing w:after="120"/>
        <w:jc w:val="center"/>
        <w:rPr>
          <w:sz w:val="22"/>
          <w:szCs w:val="22"/>
          <w:lang w:eastAsia="zh-CN"/>
        </w:rPr>
      </w:pPr>
      <w:r w:rsidRPr="001921F8">
        <w:rPr>
          <w:b/>
          <w:sz w:val="22"/>
          <w:szCs w:val="22"/>
        </w:rPr>
        <w:t>§ 4</w:t>
      </w:r>
    </w:p>
    <w:p w:rsidR="001921F8" w:rsidRPr="001921F8" w:rsidRDefault="001921F8" w:rsidP="001921F8">
      <w:pPr>
        <w:tabs>
          <w:tab w:val="left" w:pos="1080"/>
        </w:tabs>
        <w:suppressAutoHyphens/>
        <w:ind w:hanging="15"/>
        <w:jc w:val="both"/>
        <w:rPr>
          <w:sz w:val="22"/>
          <w:szCs w:val="22"/>
          <w:lang w:eastAsia="zh-CN"/>
        </w:rPr>
      </w:pPr>
      <w:r w:rsidRPr="001921F8">
        <w:rPr>
          <w:sz w:val="22"/>
          <w:szCs w:val="22"/>
          <w:lang w:eastAsia="zh-CN"/>
        </w:rPr>
        <w:t>Przedmiot umowy spełniał będzie wymagania dotyczące bezpieczeństwa żywności określone w przepisach prawa, w tym m.in. w:</w:t>
      </w:r>
    </w:p>
    <w:p w:rsidR="001921F8" w:rsidRPr="001921F8" w:rsidRDefault="001921F8" w:rsidP="001921F8">
      <w:pPr>
        <w:numPr>
          <w:ilvl w:val="0"/>
          <w:numId w:val="47"/>
        </w:numPr>
        <w:tabs>
          <w:tab w:val="left" w:pos="426"/>
        </w:tabs>
        <w:suppressAutoHyphens/>
        <w:ind w:left="426" w:hanging="426"/>
        <w:jc w:val="both"/>
        <w:rPr>
          <w:rFonts w:eastAsia="Calibri"/>
          <w:sz w:val="22"/>
          <w:szCs w:val="22"/>
          <w:lang w:eastAsia="zh-CN"/>
        </w:rPr>
      </w:pPr>
      <w:r w:rsidRPr="001921F8">
        <w:rPr>
          <w:rFonts w:eastAsia="Calibri"/>
          <w:sz w:val="22"/>
          <w:szCs w:val="22"/>
          <w:lang w:eastAsia="zh-CN"/>
        </w:rPr>
        <w:t>ustawie z dnia 25 sierpnia 2006 r. o bezpieczeństwie żywności i żywienia  (</w:t>
      </w:r>
      <w:proofErr w:type="spellStart"/>
      <w:r w:rsidRPr="001921F8">
        <w:rPr>
          <w:rFonts w:eastAsia="Calibri"/>
          <w:sz w:val="22"/>
          <w:szCs w:val="22"/>
          <w:lang w:eastAsia="zh-CN"/>
        </w:rPr>
        <w:t>t.j</w:t>
      </w:r>
      <w:proofErr w:type="spellEnd"/>
      <w:r w:rsidRPr="001921F8">
        <w:rPr>
          <w:rFonts w:eastAsia="Calibri"/>
          <w:sz w:val="22"/>
          <w:szCs w:val="22"/>
          <w:lang w:eastAsia="zh-CN"/>
        </w:rPr>
        <w:t xml:space="preserve">. Dz. U. z 2015r., poz. 594 z </w:t>
      </w:r>
      <w:proofErr w:type="spellStart"/>
      <w:r w:rsidRPr="001921F8">
        <w:rPr>
          <w:rFonts w:eastAsia="Calibri"/>
          <w:sz w:val="22"/>
          <w:szCs w:val="22"/>
          <w:lang w:eastAsia="zh-CN"/>
        </w:rPr>
        <w:t>późn</w:t>
      </w:r>
      <w:proofErr w:type="spellEnd"/>
      <w:r w:rsidRPr="001921F8">
        <w:rPr>
          <w:rFonts w:eastAsia="Calibri"/>
          <w:sz w:val="22"/>
          <w:szCs w:val="22"/>
          <w:lang w:eastAsia="zh-CN"/>
        </w:rPr>
        <w:t xml:space="preserve">. zm.) i aktach wykonawczych do ustawy </w:t>
      </w:r>
      <w:r w:rsidRPr="001921F8">
        <w:rPr>
          <w:rFonts w:cs="Calibri"/>
          <w:sz w:val="22"/>
          <w:szCs w:val="22"/>
          <w:lang w:eastAsia="zh-CN"/>
        </w:rPr>
        <w:t>oraz zgodnie z normami jakościowymi, systemem HACCP</w:t>
      </w:r>
      <w:r w:rsidRPr="001921F8">
        <w:rPr>
          <w:rFonts w:eastAsia="Calibri"/>
          <w:sz w:val="22"/>
          <w:szCs w:val="22"/>
          <w:lang w:eastAsia="zh-CN"/>
        </w:rPr>
        <w:t>,</w:t>
      </w:r>
    </w:p>
    <w:p w:rsidR="001921F8" w:rsidRPr="001921F8" w:rsidRDefault="001921F8" w:rsidP="001921F8">
      <w:pPr>
        <w:numPr>
          <w:ilvl w:val="0"/>
          <w:numId w:val="47"/>
        </w:numPr>
        <w:suppressAutoHyphens/>
        <w:ind w:left="426" w:hanging="426"/>
        <w:jc w:val="both"/>
        <w:rPr>
          <w:b/>
          <w:sz w:val="22"/>
          <w:szCs w:val="22"/>
          <w:shd w:val="clear" w:color="auto" w:fill="FFFF00"/>
        </w:rPr>
      </w:pPr>
      <w:r w:rsidRPr="001921F8">
        <w:rPr>
          <w:rFonts w:eastAsia="Calibri"/>
          <w:sz w:val="22"/>
          <w:szCs w:val="22"/>
          <w:lang w:eastAsia="zh-CN"/>
        </w:rPr>
        <w:t>ustawie z dnia 21 grudnia  2000 r. o jakości handlowej artykułów rolno - spożywczych (</w:t>
      </w:r>
      <w:proofErr w:type="spellStart"/>
      <w:r w:rsidRPr="001921F8">
        <w:rPr>
          <w:rFonts w:eastAsia="Calibri"/>
          <w:sz w:val="22"/>
          <w:szCs w:val="22"/>
          <w:lang w:eastAsia="zh-CN"/>
        </w:rPr>
        <w:t>t.j</w:t>
      </w:r>
      <w:proofErr w:type="spellEnd"/>
      <w:r w:rsidRPr="001921F8">
        <w:rPr>
          <w:rFonts w:eastAsia="Calibri"/>
          <w:sz w:val="22"/>
          <w:szCs w:val="22"/>
          <w:lang w:eastAsia="zh-CN"/>
        </w:rPr>
        <w:t xml:space="preserve">. Dz. U. z 2015r., poz. 678 z </w:t>
      </w:r>
      <w:proofErr w:type="spellStart"/>
      <w:r w:rsidRPr="001921F8">
        <w:rPr>
          <w:rFonts w:eastAsia="Calibri"/>
          <w:sz w:val="22"/>
          <w:szCs w:val="22"/>
          <w:lang w:eastAsia="zh-CN"/>
        </w:rPr>
        <w:t>późn</w:t>
      </w:r>
      <w:proofErr w:type="spellEnd"/>
      <w:r w:rsidRPr="001921F8">
        <w:rPr>
          <w:rFonts w:eastAsia="Calibri"/>
          <w:sz w:val="22"/>
          <w:szCs w:val="22"/>
          <w:lang w:eastAsia="zh-CN"/>
        </w:rPr>
        <w:t xml:space="preserve">. zm.) </w:t>
      </w:r>
      <w:r w:rsidRPr="001921F8">
        <w:rPr>
          <w:sz w:val="22"/>
          <w:szCs w:val="22"/>
          <w:lang w:eastAsia="zh-CN"/>
        </w:rPr>
        <w:t>i aktach wykonawczych do ustawy</w:t>
      </w:r>
      <w:r w:rsidRPr="001921F8">
        <w:rPr>
          <w:rFonts w:cs="Calibri"/>
          <w:sz w:val="22"/>
          <w:szCs w:val="22"/>
          <w:lang w:eastAsia="zh-CN"/>
        </w:rPr>
        <w:t xml:space="preserve"> w tym w szczególności</w:t>
      </w:r>
      <w:r w:rsidRPr="001921F8">
        <w:rPr>
          <w:sz w:val="22"/>
          <w:szCs w:val="22"/>
          <w:lang w:eastAsia="zh-CN"/>
        </w:rPr>
        <w:t xml:space="preserve"> rozporządzeniu Ministra Rolnictwa i Rozwoju Wsi z dnia  23 grudnia 2014 r. w sprawie znakowania poszczególnych rodzajów środków spożywczych (Dz. U z 2015, poz. 29). </w:t>
      </w:r>
    </w:p>
    <w:p w:rsidR="001921F8" w:rsidRPr="001921F8" w:rsidRDefault="001921F8" w:rsidP="001921F8">
      <w:pPr>
        <w:tabs>
          <w:tab w:val="left" w:pos="1080"/>
        </w:tabs>
        <w:suppressAutoHyphens/>
        <w:ind w:left="15" w:hanging="15"/>
        <w:jc w:val="both"/>
        <w:rPr>
          <w:sz w:val="22"/>
          <w:szCs w:val="22"/>
          <w:lang w:eastAsia="zh-CN"/>
        </w:rPr>
      </w:pPr>
    </w:p>
    <w:p w:rsidR="001921F8" w:rsidRPr="001921F8" w:rsidRDefault="001921F8" w:rsidP="001921F8">
      <w:pPr>
        <w:spacing w:after="120"/>
        <w:jc w:val="center"/>
        <w:rPr>
          <w:sz w:val="22"/>
          <w:szCs w:val="22"/>
        </w:rPr>
      </w:pPr>
      <w:r w:rsidRPr="001921F8">
        <w:rPr>
          <w:b/>
          <w:sz w:val="22"/>
          <w:szCs w:val="22"/>
        </w:rPr>
        <w:t>§ 5</w:t>
      </w:r>
    </w:p>
    <w:p w:rsidR="001921F8" w:rsidRPr="001921F8" w:rsidRDefault="001921F8" w:rsidP="001921F8">
      <w:pPr>
        <w:numPr>
          <w:ilvl w:val="0"/>
          <w:numId w:val="25"/>
        </w:numPr>
        <w:tabs>
          <w:tab w:val="clear" w:pos="360"/>
          <w:tab w:val="num" w:pos="426"/>
        </w:tabs>
        <w:suppressAutoHyphens/>
        <w:ind w:left="426" w:hanging="426"/>
        <w:jc w:val="both"/>
        <w:rPr>
          <w:sz w:val="22"/>
          <w:szCs w:val="22"/>
        </w:rPr>
      </w:pPr>
      <w:r w:rsidRPr="001921F8">
        <w:rPr>
          <w:sz w:val="22"/>
          <w:szCs w:val="22"/>
        </w:rPr>
        <w:t>Wykonawca zobowiązuje się do:</w:t>
      </w:r>
    </w:p>
    <w:p w:rsidR="001921F8" w:rsidRPr="001921F8" w:rsidRDefault="001921F8" w:rsidP="001921F8">
      <w:pPr>
        <w:numPr>
          <w:ilvl w:val="0"/>
          <w:numId w:val="49"/>
        </w:numPr>
        <w:tabs>
          <w:tab w:val="num" w:pos="426"/>
        </w:tabs>
        <w:suppressAutoHyphens/>
        <w:ind w:left="426" w:hanging="426"/>
        <w:jc w:val="both"/>
        <w:rPr>
          <w:sz w:val="22"/>
          <w:szCs w:val="22"/>
        </w:rPr>
      </w:pPr>
      <w:r w:rsidRPr="001921F8">
        <w:rPr>
          <w:sz w:val="22"/>
          <w:szCs w:val="22"/>
        </w:rPr>
        <w:t>dostarczenia towaru posiadającego odpowiednie świadectwa oraz spełniającego obowiązujące wymagania i normy jakościowe,</w:t>
      </w:r>
    </w:p>
    <w:p w:rsidR="001921F8" w:rsidRPr="001921F8" w:rsidRDefault="001921F8" w:rsidP="001921F8">
      <w:pPr>
        <w:numPr>
          <w:ilvl w:val="0"/>
          <w:numId w:val="49"/>
        </w:numPr>
        <w:tabs>
          <w:tab w:val="num" w:pos="426"/>
        </w:tabs>
        <w:suppressAutoHyphens/>
        <w:ind w:left="426" w:hanging="426"/>
        <w:jc w:val="both"/>
        <w:rPr>
          <w:sz w:val="22"/>
          <w:szCs w:val="22"/>
        </w:rPr>
      </w:pPr>
      <w:r w:rsidRPr="001921F8">
        <w:rPr>
          <w:sz w:val="22"/>
          <w:szCs w:val="22"/>
        </w:rPr>
        <w:t xml:space="preserve">dostarczenia towaru o maksymalnie długim terminie przydatności/ważności, </w:t>
      </w:r>
    </w:p>
    <w:p w:rsidR="001921F8" w:rsidRPr="001921F8" w:rsidRDefault="001921F8" w:rsidP="001921F8">
      <w:pPr>
        <w:numPr>
          <w:ilvl w:val="0"/>
          <w:numId w:val="49"/>
        </w:numPr>
        <w:tabs>
          <w:tab w:val="num" w:pos="426"/>
        </w:tabs>
        <w:suppressAutoHyphens/>
        <w:ind w:left="426" w:hanging="426"/>
        <w:jc w:val="both"/>
        <w:rPr>
          <w:sz w:val="22"/>
          <w:szCs w:val="22"/>
        </w:rPr>
      </w:pPr>
      <w:r w:rsidRPr="001921F8">
        <w:rPr>
          <w:sz w:val="22"/>
          <w:szCs w:val="22"/>
        </w:rPr>
        <w:t>bezpłatnego dowozu towaru do Zamawiającego na własne ryzyko i koszt,</w:t>
      </w:r>
    </w:p>
    <w:p w:rsidR="001921F8" w:rsidRPr="001921F8" w:rsidRDefault="001921F8" w:rsidP="001921F8">
      <w:pPr>
        <w:numPr>
          <w:ilvl w:val="0"/>
          <w:numId w:val="49"/>
        </w:numPr>
        <w:tabs>
          <w:tab w:val="num" w:pos="426"/>
        </w:tabs>
        <w:suppressAutoHyphens/>
        <w:ind w:left="426" w:hanging="426"/>
        <w:jc w:val="both"/>
        <w:rPr>
          <w:sz w:val="22"/>
          <w:szCs w:val="22"/>
        </w:rPr>
      </w:pPr>
      <w:r w:rsidRPr="001921F8">
        <w:rPr>
          <w:sz w:val="22"/>
          <w:szCs w:val="22"/>
        </w:rPr>
        <w:t>dostarczenia towaru specjalistycznym transportem własnym lub innego przewoźnika, spełniającym obowiązujące wymogi prawne;</w:t>
      </w:r>
      <w:r w:rsidRPr="001921F8">
        <w:rPr>
          <w:sz w:val="22"/>
          <w:szCs w:val="22"/>
          <w:lang w:eastAsia="zh-CN"/>
        </w:rPr>
        <w:t xml:space="preserve"> środek transportu musi spełniać obowiązujące wymogi sanitarne i HACCP do przewozu produktów spożywczych,</w:t>
      </w:r>
    </w:p>
    <w:p w:rsidR="001921F8" w:rsidRPr="001921F8" w:rsidRDefault="001921F8" w:rsidP="001921F8">
      <w:pPr>
        <w:numPr>
          <w:ilvl w:val="0"/>
          <w:numId w:val="49"/>
        </w:numPr>
        <w:tabs>
          <w:tab w:val="num" w:pos="426"/>
        </w:tabs>
        <w:suppressAutoHyphens/>
        <w:ind w:left="426" w:hanging="426"/>
        <w:jc w:val="both"/>
        <w:rPr>
          <w:sz w:val="22"/>
          <w:szCs w:val="22"/>
        </w:rPr>
      </w:pPr>
      <w:r w:rsidRPr="001921F8">
        <w:rPr>
          <w:sz w:val="22"/>
          <w:szCs w:val="22"/>
        </w:rPr>
        <w:t>zabezpieczenia należycie towaru na czas przewozu i ponoszenia całkowitej odpowiedzialności  za dostawę i jakość dostarczanego towaru,</w:t>
      </w:r>
    </w:p>
    <w:p w:rsidR="001921F8" w:rsidRPr="001921F8" w:rsidRDefault="001921F8" w:rsidP="001921F8">
      <w:pPr>
        <w:numPr>
          <w:ilvl w:val="0"/>
          <w:numId w:val="49"/>
        </w:numPr>
        <w:tabs>
          <w:tab w:val="num" w:pos="426"/>
        </w:tabs>
        <w:suppressAutoHyphens/>
        <w:ind w:left="426" w:hanging="426"/>
        <w:jc w:val="both"/>
        <w:rPr>
          <w:sz w:val="22"/>
          <w:szCs w:val="22"/>
        </w:rPr>
      </w:pPr>
      <w:r w:rsidRPr="001921F8">
        <w:rPr>
          <w:sz w:val="22"/>
          <w:szCs w:val="22"/>
        </w:rPr>
        <w:t>ponoszenia odpowiedzialności za braki i wady powstałe w czasie transportu wyrobów oraz ponoszenia wynikających z tego tytułu wszelkich skutków prawnych.</w:t>
      </w:r>
    </w:p>
    <w:p w:rsidR="001921F8" w:rsidRPr="001921F8" w:rsidRDefault="001921F8" w:rsidP="001921F8">
      <w:pPr>
        <w:numPr>
          <w:ilvl w:val="0"/>
          <w:numId w:val="25"/>
        </w:numPr>
        <w:tabs>
          <w:tab w:val="clear" w:pos="360"/>
          <w:tab w:val="num" w:pos="426"/>
        </w:tabs>
        <w:suppressAutoHyphens/>
        <w:ind w:left="426" w:hanging="426"/>
        <w:jc w:val="both"/>
        <w:rPr>
          <w:sz w:val="22"/>
          <w:szCs w:val="22"/>
        </w:rPr>
      </w:pPr>
      <w:r w:rsidRPr="001921F8">
        <w:rPr>
          <w:sz w:val="22"/>
          <w:szCs w:val="22"/>
        </w:rPr>
        <w:t>Wykonawca zapewnia dołożenie najwyższej staranności przy realizowaniu złożonych przez Zamawiającego zamówień bieżących, uwzględniając najwyższe standardy i polskie normy.</w:t>
      </w:r>
    </w:p>
    <w:p w:rsidR="001921F8" w:rsidRPr="001921F8" w:rsidRDefault="001921F8" w:rsidP="001921F8">
      <w:pPr>
        <w:numPr>
          <w:ilvl w:val="0"/>
          <w:numId w:val="25"/>
        </w:numPr>
        <w:tabs>
          <w:tab w:val="clear" w:pos="360"/>
          <w:tab w:val="num" w:pos="426"/>
        </w:tabs>
        <w:suppressAutoHyphens/>
        <w:ind w:left="426" w:hanging="426"/>
        <w:jc w:val="both"/>
        <w:rPr>
          <w:b/>
          <w:sz w:val="22"/>
          <w:szCs w:val="22"/>
        </w:rPr>
      </w:pPr>
      <w:r w:rsidRPr="001921F8">
        <w:rPr>
          <w:sz w:val="22"/>
          <w:szCs w:val="22"/>
        </w:rPr>
        <w:t>Wykonawca przyjmuje do wiadomości, iż w trakcie realizacji umowy ponosi odpowiedzialność odszkodowawczą umowną, jak też deliktową, w tym ponosi odpowiedzialność za szkodę wyrządzoną przez produkt niebezpieczny.</w:t>
      </w:r>
    </w:p>
    <w:p w:rsidR="001921F8" w:rsidRPr="001921F8" w:rsidRDefault="001921F8" w:rsidP="001921F8">
      <w:pPr>
        <w:jc w:val="center"/>
        <w:rPr>
          <w:b/>
          <w:sz w:val="22"/>
          <w:szCs w:val="22"/>
        </w:rPr>
      </w:pPr>
    </w:p>
    <w:p w:rsidR="001921F8" w:rsidRPr="001921F8" w:rsidRDefault="001921F8" w:rsidP="001921F8">
      <w:pPr>
        <w:jc w:val="center"/>
        <w:rPr>
          <w:b/>
          <w:sz w:val="22"/>
          <w:szCs w:val="22"/>
        </w:rPr>
      </w:pPr>
      <w:r w:rsidRPr="001921F8">
        <w:rPr>
          <w:b/>
          <w:sz w:val="22"/>
          <w:szCs w:val="22"/>
        </w:rPr>
        <w:t>§ 6</w:t>
      </w:r>
    </w:p>
    <w:p w:rsidR="001921F8" w:rsidRPr="001921F8" w:rsidRDefault="001921F8" w:rsidP="001921F8">
      <w:pPr>
        <w:jc w:val="both"/>
        <w:rPr>
          <w:b/>
          <w:sz w:val="22"/>
          <w:szCs w:val="22"/>
        </w:rPr>
      </w:pPr>
    </w:p>
    <w:p w:rsidR="001921F8" w:rsidRPr="001921F8" w:rsidRDefault="001921F8" w:rsidP="001921F8">
      <w:pPr>
        <w:pStyle w:val="Akapitzlist"/>
        <w:numPr>
          <w:ilvl w:val="3"/>
          <w:numId w:val="39"/>
        </w:numPr>
        <w:tabs>
          <w:tab w:val="num" w:pos="1080"/>
        </w:tabs>
        <w:suppressAutoHyphens/>
        <w:ind w:left="426" w:hanging="426"/>
        <w:jc w:val="both"/>
        <w:rPr>
          <w:b/>
          <w:sz w:val="22"/>
          <w:szCs w:val="22"/>
        </w:rPr>
      </w:pPr>
      <w:r w:rsidRPr="001921F8">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1921F8">
        <w:rPr>
          <w:b/>
          <w:sz w:val="22"/>
          <w:szCs w:val="22"/>
          <w:lang w:eastAsia="zh-CN"/>
        </w:rPr>
        <w:t xml:space="preserve"> </w:t>
      </w:r>
      <w:r w:rsidRPr="001921F8">
        <w:rPr>
          <w:sz w:val="22"/>
          <w:szCs w:val="22"/>
          <w:lang w:eastAsia="zh-CN"/>
        </w:rPr>
        <w:t xml:space="preserve">oraz środki transportu ze szczególnym uwzględnieniem marki pojazdu oraz jego numeru rejestracyjnego zgodnie z poniższą tabelką. </w:t>
      </w:r>
    </w:p>
    <w:p w:rsidR="001921F8" w:rsidRPr="001921F8" w:rsidRDefault="001921F8" w:rsidP="001921F8">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599"/>
        <w:gridCol w:w="1517"/>
        <w:gridCol w:w="1520"/>
        <w:gridCol w:w="1523"/>
        <w:gridCol w:w="1532"/>
      </w:tblGrid>
      <w:tr w:rsidR="001921F8" w:rsidRPr="001921F8" w:rsidTr="001921F8">
        <w:tc>
          <w:tcPr>
            <w:tcW w:w="392" w:type="dxa"/>
            <w:shd w:val="clear" w:color="auto" w:fill="auto"/>
            <w:vAlign w:val="center"/>
          </w:tcPr>
          <w:p w:rsidR="001921F8" w:rsidRPr="001921F8" w:rsidRDefault="001921F8" w:rsidP="001921F8">
            <w:pPr>
              <w:jc w:val="center"/>
              <w:rPr>
                <w:rFonts w:eastAsia="Calibri"/>
                <w:b/>
                <w:sz w:val="22"/>
                <w:szCs w:val="22"/>
                <w:lang w:eastAsia="en-US"/>
              </w:rPr>
            </w:pPr>
            <w:r w:rsidRPr="001921F8">
              <w:rPr>
                <w:rFonts w:eastAsia="Calibri"/>
                <w:b/>
                <w:sz w:val="22"/>
                <w:szCs w:val="22"/>
                <w:lang w:eastAsia="en-US"/>
              </w:rPr>
              <w:t>L.p.</w:t>
            </w:r>
          </w:p>
        </w:tc>
        <w:tc>
          <w:tcPr>
            <w:tcW w:w="2678" w:type="dxa"/>
            <w:shd w:val="clear" w:color="auto" w:fill="auto"/>
            <w:vAlign w:val="center"/>
          </w:tcPr>
          <w:p w:rsidR="001921F8" w:rsidRPr="001921F8" w:rsidRDefault="001921F8" w:rsidP="001921F8">
            <w:pPr>
              <w:jc w:val="center"/>
              <w:rPr>
                <w:rFonts w:eastAsia="Calibri"/>
                <w:b/>
                <w:sz w:val="22"/>
                <w:szCs w:val="22"/>
                <w:lang w:eastAsia="en-US"/>
              </w:rPr>
            </w:pPr>
            <w:r w:rsidRPr="001921F8">
              <w:rPr>
                <w:rFonts w:eastAsia="Calibri"/>
                <w:b/>
                <w:sz w:val="22"/>
                <w:szCs w:val="22"/>
                <w:lang w:eastAsia="en-US"/>
              </w:rPr>
              <w:t>Imię i Nazwisko</w:t>
            </w:r>
          </w:p>
        </w:tc>
        <w:tc>
          <w:tcPr>
            <w:tcW w:w="1535" w:type="dxa"/>
            <w:shd w:val="clear" w:color="auto" w:fill="auto"/>
            <w:vAlign w:val="center"/>
          </w:tcPr>
          <w:p w:rsidR="001921F8" w:rsidRPr="001921F8" w:rsidRDefault="001921F8" w:rsidP="001921F8">
            <w:pPr>
              <w:jc w:val="center"/>
              <w:rPr>
                <w:rFonts w:eastAsia="Calibri"/>
                <w:b/>
                <w:sz w:val="22"/>
                <w:szCs w:val="22"/>
                <w:lang w:eastAsia="en-US"/>
              </w:rPr>
            </w:pPr>
            <w:r w:rsidRPr="001921F8">
              <w:rPr>
                <w:rFonts w:eastAsia="Calibri"/>
                <w:b/>
                <w:sz w:val="22"/>
                <w:szCs w:val="22"/>
                <w:lang w:eastAsia="en-US"/>
              </w:rPr>
              <w:t>Nr dowodu osobistego</w:t>
            </w:r>
          </w:p>
        </w:tc>
        <w:tc>
          <w:tcPr>
            <w:tcW w:w="1535" w:type="dxa"/>
            <w:shd w:val="clear" w:color="auto" w:fill="auto"/>
            <w:vAlign w:val="center"/>
          </w:tcPr>
          <w:p w:rsidR="001921F8" w:rsidRPr="001921F8" w:rsidRDefault="001921F8" w:rsidP="001921F8">
            <w:pPr>
              <w:jc w:val="center"/>
              <w:rPr>
                <w:rFonts w:eastAsia="Calibri"/>
                <w:b/>
                <w:sz w:val="22"/>
                <w:szCs w:val="22"/>
                <w:lang w:eastAsia="en-US"/>
              </w:rPr>
            </w:pPr>
            <w:r w:rsidRPr="001921F8">
              <w:rPr>
                <w:rFonts w:eastAsia="Calibri"/>
                <w:b/>
                <w:sz w:val="22"/>
                <w:szCs w:val="22"/>
                <w:lang w:eastAsia="en-US"/>
              </w:rPr>
              <w:t>Środek transportu</w:t>
            </w:r>
          </w:p>
        </w:tc>
        <w:tc>
          <w:tcPr>
            <w:tcW w:w="1536" w:type="dxa"/>
            <w:shd w:val="clear" w:color="auto" w:fill="auto"/>
            <w:vAlign w:val="center"/>
          </w:tcPr>
          <w:p w:rsidR="001921F8" w:rsidRPr="001921F8" w:rsidRDefault="001921F8" w:rsidP="001921F8">
            <w:pPr>
              <w:jc w:val="center"/>
              <w:rPr>
                <w:rFonts w:eastAsia="Calibri"/>
                <w:b/>
                <w:sz w:val="22"/>
                <w:szCs w:val="22"/>
                <w:lang w:eastAsia="en-US"/>
              </w:rPr>
            </w:pPr>
            <w:r w:rsidRPr="001921F8">
              <w:rPr>
                <w:rFonts w:eastAsia="Calibri"/>
                <w:b/>
                <w:sz w:val="22"/>
                <w:szCs w:val="22"/>
                <w:lang w:eastAsia="en-US"/>
              </w:rPr>
              <w:t>Marka samochodu</w:t>
            </w:r>
          </w:p>
        </w:tc>
        <w:tc>
          <w:tcPr>
            <w:tcW w:w="1536" w:type="dxa"/>
            <w:shd w:val="clear" w:color="auto" w:fill="auto"/>
            <w:vAlign w:val="center"/>
          </w:tcPr>
          <w:p w:rsidR="001921F8" w:rsidRPr="001921F8" w:rsidRDefault="001921F8" w:rsidP="001921F8">
            <w:pPr>
              <w:jc w:val="center"/>
              <w:rPr>
                <w:rFonts w:eastAsia="Calibri"/>
                <w:b/>
                <w:sz w:val="22"/>
                <w:szCs w:val="22"/>
                <w:lang w:eastAsia="en-US"/>
              </w:rPr>
            </w:pPr>
            <w:r w:rsidRPr="001921F8">
              <w:rPr>
                <w:rFonts w:eastAsia="Calibri"/>
                <w:b/>
                <w:sz w:val="22"/>
                <w:szCs w:val="22"/>
                <w:lang w:eastAsia="en-US"/>
              </w:rPr>
              <w:t>Nr rejestracyjny</w:t>
            </w:r>
          </w:p>
        </w:tc>
      </w:tr>
      <w:tr w:rsidR="001921F8" w:rsidRPr="001921F8" w:rsidTr="001921F8">
        <w:trPr>
          <w:trHeight w:val="633"/>
        </w:trPr>
        <w:tc>
          <w:tcPr>
            <w:tcW w:w="392" w:type="dxa"/>
            <w:shd w:val="clear" w:color="auto" w:fill="auto"/>
            <w:vAlign w:val="center"/>
          </w:tcPr>
          <w:p w:rsidR="001921F8" w:rsidRPr="001921F8" w:rsidRDefault="001921F8" w:rsidP="001921F8">
            <w:pPr>
              <w:jc w:val="center"/>
              <w:rPr>
                <w:rFonts w:eastAsia="Calibri"/>
                <w:b/>
                <w:sz w:val="22"/>
                <w:szCs w:val="22"/>
                <w:lang w:eastAsia="en-US"/>
              </w:rPr>
            </w:pPr>
            <w:r w:rsidRPr="001921F8">
              <w:rPr>
                <w:rFonts w:eastAsia="Calibri"/>
                <w:b/>
                <w:sz w:val="22"/>
                <w:szCs w:val="22"/>
                <w:lang w:eastAsia="en-US"/>
              </w:rPr>
              <w:t>1.</w:t>
            </w:r>
          </w:p>
        </w:tc>
        <w:tc>
          <w:tcPr>
            <w:tcW w:w="2678" w:type="dxa"/>
            <w:shd w:val="clear" w:color="auto" w:fill="auto"/>
          </w:tcPr>
          <w:p w:rsidR="001921F8" w:rsidRPr="001921F8" w:rsidRDefault="001921F8" w:rsidP="001921F8">
            <w:pPr>
              <w:rPr>
                <w:rFonts w:eastAsia="Calibri"/>
                <w:sz w:val="22"/>
                <w:szCs w:val="22"/>
                <w:lang w:eastAsia="en-US"/>
              </w:rPr>
            </w:pPr>
          </w:p>
        </w:tc>
        <w:tc>
          <w:tcPr>
            <w:tcW w:w="1535" w:type="dxa"/>
            <w:shd w:val="clear" w:color="auto" w:fill="auto"/>
          </w:tcPr>
          <w:p w:rsidR="001921F8" w:rsidRPr="001921F8" w:rsidRDefault="001921F8" w:rsidP="001921F8">
            <w:pPr>
              <w:rPr>
                <w:rFonts w:eastAsia="Calibri"/>
                <w:sz w:val="22"/>
                <w:szCs w:val="22"/>
                <w:lang w:eastAsia="en-US"/>
              </w:rPr>
            </w:pPr>
          </w:p>
        </w:tc>
        <w:tc>
          <w:tcPr>
            <w:tcW w:w="1535" w:type="dxa"/>
            <w:shd w:val="clear" w:color="auto" w:fill="auto"/>
          </w:tcPr>
          <w:p w:rsidR="001921F8" w:rsidRPr="001921F8" w:rsidRDefault="001921F8" w:rsidP="001921F8">
            <w:pPr>
              <w:rPr>
                <w:rFonts w:eastAsia="Calibri"/>
                <w:sz w:val="22"/>
                <w:szCs w:val="22"/>
                <w:lang w:eastAsia="en-US"/>
              </w:rPr>
            </w:pPr>
          </w:p>
        </w:tc>
        <w:tc>
          <w:tcPr>
            <w:tcW w:w="1536" w:type="dxa"/>
            <w:shd w:val="clear" w:color="auto" w:fill="auto"/>
          </w:tcPr>
          <w:p w:rsidR="001921F8" w:rsidRPr="001921F8" w:rsidRDefault="001921F8" w:rsidP="001921F8">
            <w:pPr>
              <w:rPr>
                <w:rFonts w:eastAsia="Calibri"/>
                <w:sz w:val="22"/>
                <w:szCs w:val="22"/>
                <w:lang w:eastAsia="en-US"/>
              </w:rPr>
            </w:pPr>
          </w:p>
        </w:tc>
        <w:tc>
          <w:tcPr>
            <w:tcW w:w="1536" w:type="dxa"/>
            <w:shd w:val="clear" w:color="auto" w:fill="auto"/>
          </w:tcPr>
          <w:p w:rsidR="001921F8" w:rsidRPr="001921F8" w:rsidRDefault="001921F8" w:rsidP="001921F8">
            <w:pPr>
              <w:rPr>
                <w:rFonts w:eastAsia="Calibri"/>
                <w:sz w:val="22"/>
                <w:szCs w:val="22"/>
                <w:lang w:eastAsia="en-US"/>
              </w:rPr>
            </w:pPr>
          </w:p>
        </w:tc>
      </w:tr>
      <w:tr w:rsidR="001921F8" w:rsidRPr="001921F8" w:rsidTr="001921F8">
        <w:trPr>
          <w:trHeight w:val="557"/>
        </w:trPr>
        <w:tc>
          <w:tcPr>
            <w:tcW w:w="392" w:type="dxa"/>
            <w:shd w:val="clear" w:color="auto" w:fill="auto"/>
            <w:vAlign w:val="center"/>
          </w:tcPr>
          <w:p w:rsidR="001921F8" w:rsidRPr="001921F8" w:rsidRDefault="001921F8" w:rsidP="001921F8">
            <w:pPr>
              <w:jc w:val="center"/>
              <w:rPr>
                <w:rFonts w:eastAsia="Calibri"/>
                <w:b/>
                <w:sz w:val="22"/>
                <w:szCs w:val="22"/>
                <w:lang w:eastAsia="en-US"/>
              </w:rPr>
            </w:pPr>
            <w:r w:rsidRPr="001921F8">
              <w:rPr>
                <w:rFonts w:eastAsia="Calibri"/>
                <w:b/>
                <w:sz w:val="22"/>
                <w:szCs w:val="22"/>
                <w:lang w:eastAsia="en-US"/>
              </w:rPr>
              <w:t>2.</w:t>
            </w:r>
          </w:p>
        </w:tc>
        <w:tc>
          <w:tcPr>
            <w:tcW w:w="2678" w:type="dxa"/>
            <w:shd w:val="clear" w:color="auto" w:fill="auto"/>
          </w:tcPr>
          <w:p w:rsidR="001921F8" w:rsidRPr="001921F8" w:rsidRDefault="001921F8" w:rsidP="001921F8">
            <w:pPr>
              <w:rPr>
                <w:rFonts w:eastAsia="Calibri"/>
                <w:sz w:val="22"/>
                <w:szCs w:val="22"/>
                <w:lang w:eastAsia="en-US"/>
              </w:rPr>
            </w:pPr>
          </w:p>
        </w:tc>
        <w:tc>
          <w:tcPr>
            <w:tcW w:w="1535" w:type="dxa"/>
            <w:shd w:val="clear" w:color="auto" w:fill="auto"/>
          </w:tcPr>
          <w:p w:rsidR="001921F8" w:rsidRPr="001921F8" w:rsidRDefault="001921F8" w:rsidP="001921F8">
            <w:pPr>
              <w:rPr>
                <w:rFonts w:eastAsia="Calibri"/>
                <w:sz w:val="22"/>
                <w:szCs w:val="22"/>
                <w:lang w:eastAsia="en-US"/>
              </w:rPr>
            </w:pPr>
          </w:p>
        </w:tc>
        <w:tc>
          <w:tcPr>
            <w:tcW w:w="1535" w:type="dxa"/>
            <w:shd w:val="clear" w:color="auto" w:fill="auto"/>
          </w:tcPr>
          <w:p w:rsidR="001921F8" w:rsidRPr="001921F8" w:rsidRDefault="001921F8" w:rsidP="001921F8">
            <w:pPr>
              <w:rPr>
                <w:rFonts w:eastAsia="Calibri"/>
                <w:sz w:val="22"/>
                <w:szCs w:val="22"/>
                <w:lang w:eastAsia="en-US"/>
              </w:rPr>
            </w:pPr>
          </w:p>
        </w:tc>
        <w:tc>
          <w:tcPr>
            <w:tcW w:w="1536" w:type="dxa"/>
            <w:shd w:val="clear" w:color="auto" w:fill="auto"/>
          </w:tcPr>
          <w:p w:rsidR="001921F8" w:rsidRPr="001921F8" w:rsidRDefault="001921F8" w:rsidP="001921F8">
            <w:pPr>
              <w:rPr>
                <w:rFonts w:eastAsia="Calibri"/>
                <w:sz w:val="22"/>
                <w:szCs w:val="22"/>
                <w:lang w:eastAsia="en-US"/>
              </w:rPr>
            </w:pPr>
          </w:p>
        </w:tc>
        <w:tc>
          <w:tcPr>
            <w:tcW w:w="1536" w:type="dxa"/>
            <w:shd w:val="clear" w:color="auto" w:fill="auto"/>
          </w:tcPr>
          <w:p w:rsidR="001921F8" w:rsidRPr="001921F8" w:rsidRDefault="001921F8" w:rsidP="001921F8">
            <w:pPr>
              <w:rPr>
                <w:rFonts w:eastAsia="Calibri"/>
                <w:sz w:val="22"/>
                <w:szCs w:val="22"/>
                <w:lang w:eastAsia="en-US"/>
              </w:rPr>
            </w:pPr>
          </w:p>
        </w:tc>
      </w:tr>
      <w:tr w:rsidR="001921F8" w:rsidRPr="001921F8" w:rsidTr="001921F8">
        <w:trPr>
          <w:trHeight w:val="551"/>
        </w:trPr>
        <w:tc>
          <w:tcPr>
            <w:tcW w:w="392" w:type="dxa"/>
            <w:shd w:val="clear" w:color="auto" w:fill="auto"/>
            <w:vAlign w:val="center"/>
          </w:tcPr>
          <w:p w:rsidR="001921F8" w:rsidRPr="001921F8" w:rsidRDefault="001921F8" w:rsidP="001921F8">
            <w:pPr>
              <w:jc w:val="center"/>
              <w:rPr>
                <w:rFonts w:eastAsia="Calibri"/>
                <w:b/>
                <w:sz w:val="22"/>
                <w:szCs w:val="22"/>
                <w:lang w:eastAsia="en-US"/>
              </w:rPr>
            </w:pPr>
            <w:r w:rsidRPr="001921F8">
              <w:rPr>
                <w:rFonts w:eastAsia="Calibri"/>
                <w:b/>
                <w:sz w:val="22"/>
                <w:szCs w:val="22"/>
                <w:lang w:eastAsia="en-US"/>
              </w:rPr>
              <w:t>3.</w:t>
            </w:r>
          </w:p>
        </w:tc>
        <w:tc>
          <w:tcPr>
            <w:tcW w:w="2678" w:type="dxa"/>
            <w:shd w:val="clear" w:color="auto" w:fill="auto"/>
          </w:tcPr>
          <w:p w:rsidR="001921F8" w:rsidRPr="001921F8" w:rsidRDefault="001921F8" w:rsidP="001921F8">
            <w:pPr>
              <w:rPr>
                <w:rFonts w:eastAsia="Calibri"/>
                <w:sz w:val="22"/>
                <w:szCs w:val="22"/>
                <w:lang w:eastAsia="en-US"/>
              </w:rPr>
            </w:pPr>
          </w:p>
        </w:tc>
        <w:tc>
          <w:tcPr>
            <w:tcW w:w="1535" w:type="dxa"/>
            <w:shd w:val="clear" w:color="auto" w:fill="auto"/>
          </w:tcPr>
          <w:p w:rsidR="001921F8" w:rsidRPr="001921F8" w:rsidRDefault="001921F8" w:rsidP="001921F8">
            <w:pPr>
              <w:rPr>
                <w:rFonts w:eastAsia="Calibri"/>
                <w:sz w:val="22"/>
                <w:szCs w:val="22"/>
                <w:lang w:eastAsia="en-US"/>
              </w:rPr>
            </w:pPr>
          </w:p>
        </w:tc>
        <w:tc>
          <w:tcPr>
            <w:tcW w:w="1535" w:type="dxa"/>
            <w:shd w:val="clear" w:color="auto" w:fill="auto"/>
          </w:tcPr>
          <w:p w:rsidR="001921F8" w:rsidRPr="001921F8" w:rsidRDefault="001921F8" w:rsidP="001921F8">
            <w:pPr>
              <w:rPr>
                <w:rFonts w:eastAsia="Calibri"/>
                <w:sz w:val="22"/>
                <w:szCs w:val="22"/>
                <w:lang w:eastAsia="en-US"/>
              </w:rPr>
            </w:pPr>
          </w:p>
        </w:tc>
        <w:tc>
          <w:tcPr>
            <w:tcW w:w="1536" w:type="dxa"/>
            <w:shd w:val="clear" w:color="auto" w:fill="auto"/>
          </w:tcPr>
          <w:p w:rsidR="001921F8" w:rsidRPr="001921F8" w:rsidRDefault="001921F8" w:rsidP="001921F8">
            <w:pPr>
              <w:rPr>
                <w:rFonts w:eastAsia="Calibri"/>
                <w:sz w:val="22"/>
                <w:szCs w:val="22"/>
                <w:lang w:eastAsia="en-US"/>
              </w:rPr>
            </w:pPr>
          </w:p>
        </w:tc>
        <w:tc>
          <w:tcPr>
            <w:tcW w:w="1536" w:type="dxa"/>
            <w:shd w:val="clear" w:color="auto" w:fill="auto"/>
          </w:tcPr>
          <w:p w:rsidR="001921F8" w:rsidRPr="001921F8" w:rsidRDefault="001921F8" w:rsidP="001921F8">
            <w:pPr>
              <w:rPr>
                <w:rFonts w:eastAsia="Calibri"/>
                <w:sz w:val="22"/>
                <w:szCs w:val="22"/>
                <w:lang w:eastAsia="en-US"/>
              </w:rPr>
            </w:pPr>
          </w:p>
        </w:tc>
      </w:tr>
      <w:tr w:rsidR="001921F8" w:rsidRPr="001921F8" w:rsidTr="001921F8">
        <w:trPr>
          <w:trHeight w:val="559"/>
        </w:trPr>
        <w:tc>
          <w:tcPr>
            <w:tcW w:w="392" w:type="dxa"/>
            <w:shd w:val="clear" w:color="auto" w:fill="auto"/>
            <w:vAlign w:val="center"/>
          </w:tcPr>
          <w:p w:rsidR="001921F8" w:rsidRPr="001921F8" w:rsidRDefault="001921F8" w:rsidP="001921F8">
            <w:pPr>
              <w:jc w:val="center"/>
              <w:rPr>
                <w:rFonts w:eastAsia="Calibri"/>
                <w:b/>
                <w:sz w:val="22"/>
                <w:szCs w:val="22"/>
                <w:lang w:eastAsia="en-US"/>
              </w:rPr>
            </w:pPr>
            <w:r w:rsidRPr="001921F8">
              <w:rPr>
                <w:rFonts w:eastAsia="Calibri"/>
                <w:b/>
                <w:sz w:val="22"/>
                <w:szCs w:val="22"/>
                <w:lang w:eastAsia="en-US"/>
              </w:rPr>
              <w:t>4.</w:t>
            </w:r>
          </w:p>
        </w:tc>
        <w:tc>
          <w:tcPr>
            <w:tcW w:w="2678" w:type="dxa"/>
            <w:shd w:val="clear" w:color="auto" w:fill="auto"/>
          </w:tcPr>
          <w:p w:rsidR="001921F8" w:rsidRPr="001921F8" w:rsidRDefault="001921F8" w:rsidP="001921F8">
            <w:pPr>
              <w:rPr>
                <w:rFonts w:eastAsia="Calibri"/>
                <w:sz w:val="22"/>
                <w:szCs w:val="22"/>
                <w:lang w:eastAsia="en-US"/>
              </w:rPr>
            </w:pPr>
          </w:p>
        </w:tc>
        <w:tc>
          <w:tcPr>
            <w:tcW w:w="1535" w:type="dxa"/>
            <w:shd w:val="clear" w:color="auto" w:fill="auto"/>
          </w:tcPr>
          <w:p w:rsidR="001921F8" w:rsidRPr="001921F8" w:rsidRDefault="001921F8" w:rsidP="001921F8">
            <w:pPr>
              <w:rPr>
                <w:rFonts w:eastAsia="Calibri"/>
                <w:sz w:val="22"/>
                <w:szCs w:val="22"/>
                <w:lang w:eastAsia="en-US"/>
              </w:rPr>
            </w:pPr>
          </w:p>
        </w:tc>
        <w:tc>
          <w:tcPr>
            <w:tcW w:w="1535" w:type="dxa"/>
            <w:shd w:val="clear" w:color="auto" w:fill="auto"/>
          </w:tcPr>
          <w:p w:rsidR="001921F8" w:rsidRPr="001921F8" w:rsidRDefault="001921F8" w:rsidP="001921F8">
            <w:pPr>
              <w:rPr>
                <w:rFonts w:eastAsia="Calibri"/>
                <w:sz w:val="22"/>
                <w:szCs w:val="22"/>
                <w:lang w:eastAsia="en-US"/>
              </w:rPr>
            </w:pPr>
          </w:p>
        </w:tc>
        <w:tc>
          <w:tcPr>
            <w:tcW w:w="1536" w:type="dxa"/>
            <w:shd w:val="clear" w:color="auto" w:fill="auto"/>
          </w:tcPr>
          <w:p w:rsidR="001921F8" w:rsidRPr="001921F8" w:rsidRDefault="001921F8" w:rsidP="001921F8">
            <w:pPr>
              <w:rPr>
                <w:rFonts w:eastAsia="Calibri"/>
                <w:sz w:val="22"/>
                <w:szCs w:val="22"/>
                <w:lang w:eastAsia="en-US"/>
              </w:rPr>
            </w:pPr>
          </w:p>
        </w:tc>
        <w:tc>
          <w:tcPr>
            <w:tcW w:w="1536" w:type="dxa"/>
            <w:shd w:val="clear" w:color="auto" w:fill="auto"/>
          </w:tcPr>
          <w:p w:rsidR="001921F8" w:rsidRPr="001921F8" w:rsidRDefault="001921F8" w:rsidP="001921F8">
            <w:pPr>
              <w:rPr>
                <w:rFonts w:eastAsia="Calibri"/>
                <w:sz w:val="22"/>
                <w:szCs w:val="22"/>
                <w:lang w:eastAsia="en-US"/>
              </w:rPr>
            </w:pPr>
          </w:p>
        </w:tc>
      </w:tr>
      <w:tr w:rsidR="001921F8" w:rsidRPr="001921F8" w:rsidTr="001921F8">
        <w:trPr>
          <w:trHeight w:val="567"/>
        </w:trPr>
        <w:tc>
          <w:tcPr>
            <w:tcW w:w="392" w:type="dxa"/>
            <w:shd w:val="clear" w:color="auto" w:fill="auto"/>
            <w:vAlign w:val="center"/>
          </w:tcPr>
          <w:p w:rsidR="001921F8" w:rsidRPr="001921F8" w:rsidRDefault="001921F8" w:rsidP="001921F8">
            <w:pPr>
              <w:jc w:val="center"/>
              <w:rPr>
                <w:rFonts w:eastAsia="Calibri"/>
                <w:b/>
                <w:sz w:val="22"/>
                <w:szCs w:val="22"/>
                <w:lang w:eastAsia="en-US"/>
              </w:rPr>
            </w:pPr>
            <w:r w:rsidRPr="001921F8">
              <w:rPr>
                <w:rFonts w:eastAsia="Calibri"/>
                <w:b/>
                <w:sz w:val="22"/>
                <w:szCs w:val="22"/>
                <w:lang w:eastAsia="en-US"/>
              </w:rPr>
              <w:lastRenderedPageBreak/>
              <w:t>5.</w:t>
            </w:r>
          </w:p>
        </w:tc>
        <w:tc>
          <w:tcPr>
            <w:tcW w:w="2678" w:type="dxa"/>
            <w:shd w:val="clear" w:color="auto" w:fill="auto"/>
          </w:tcPr>
          <w:p w:rsidR="001921F8" w:rsidRPr="001921F8" w:rsidRDefault="001921F8" w:rsidP="001921F8">
            <w:pPr>
              <w:rPr>
                <w:rFonts w:eastAsia="Calibri"/>
                <w:sz w:val="22"/>
                <w:szCs w:val="22"/>
                <w:lang w:eastAsia="en-US"/>
              </w:rPr>
            </w:pPr>
          </w:p>
        </w:tc>
        <w:tc>
          <w:tcPr>
            <w:tcW w:w="1535" w:type="dxa"/>
            <w:shd w:val="clear" w:color="auto" w:fill="auto"/>
          </w:tcPr>
          <w:p w:rsidR="001921F8" w:rsidRPr="001921F8" w:rsidRDefault="001921F8" w:rsidP="001921F8">
            <w:pPr>
              <w:rPr>
                <w:rFonts w:eastAsia="Calibri"/>
                <w:sz w:val="22"/>
                <w:szCs w:val="22"/>
                <w:lang w:eastAsia="en-US"/>
              </w:rPr>
            </w:pPr>
          </w:p>
        </w:tc>
        <w:tc>
          <w:tcPr>
            <w:tcW w:w="1535" w:type="dxa"/>
            <w:shd w:val="clear" w:color="auto" w:fill="auto"/>
          </w:tcPr>
          <w:p w:rsidR="001921F8" w:rsidRPr="001921F8" w:rsidRDefault="001921F8" w:rsidP="001921F8">
            <w:pPr>
              <w:rPr>
                <w:rFonts w:eastAsia="Calibri"/>
                <w:sz w:val="22"/>
                <w:szCs w:val="22"/>
                <w:lang w:eastAsia="en-US"/>
              </w:rPr>
            </w:pPr>
          </w:p>
        </w:tc>
        <w:tc>
          <w:tcPr>
            <w:tcW w:w="1536" w:type="dxa"/>
            <w:shd w:val="clear" w:color="auto" w:fill="auto"/>
          </w:tcPr>
          <w:p w:rsidR="001921F8" w:rsidRPr="001921F8" w:rsidRDefault="001921F8" w:rsidP="001921F8">
            <w:pPr>
              <w:rPr>
                <w:rFonts w:eastAsia="Calibri"/>
                <w:sz w:val="22"/>
                <w:szCs w:val="22"/>
                <w:lang w:eastAsia="en-US"/>
              </w:rPr>
            </w:pPr>
          </w:p>
        </w:tc>
        <w:tc>
          <w:tcPr>
            <w:tcW w:w="1536" w:type="dxa"/>
            <w:shd w:val="clear" w:color="auto" w:fill="auto"/>
          </w:tcPr>
          <w:p w:rsidR="001921F8" w:rsidRPr="001921F8" w:rsidRDefault="001921F8" w:rsidP="001921F8">
            <w:pPr>
              <w:rPr>
                <w:rFonts w:eastAsia="Calibri"/>
                <w:sz w:val="22"/>
                <w:szCs w:val="22"/>
                <w:lang w:eastAsia="en-US"/>
              </w:rPr>
            </w:pPr>
          </w:p>
        </w:tc>
      </w:tr>
      <w:tr w:rsidR="001921F8" w:rsidRPr="001921F8" w:rsidTr="001921F8">
        <w:trPr>
          <w:trHeight w:val="547"/>
        </w:trPr>
        <w:tc>
          <w:tcPr>
            <w:tcW w:w="392" w:type="dxa"/>
            <w:shd w:val="clear" w:color="auto" w:fill="auto"/>
            <w:vAlign w:val="center"/>
          </w:tcPr>
          <w:p w:rsidR="001921F8" w:rsidRPr="001921F8" w:rsidRDefault="001921F8" w:rsidP="001921F8">
            <w:pPr>
              <w:jc w:val="center"/>
              <w:rPr>
                <w:rFonts w:eastAsia="Calibri"/>
                <w:b/>
                <w:sz w:val="22"/>
                <w:szCs w:val="22"/>
                <w:lang w:eastAsia="en-US"/>
              </w:rPr>
            </w:pPr>
            <w:r w:rsidRPr="001921F8">
              <w:rPr>
                <w:rFonts w:eastAsia="Calibri"/>
                <w:b/>
                <w:sz w:val="22"/>
                <w:szCs w:val="22"/>
                <w:lang w:eastAsia="en-US"/>
              </w:rPr>
              <w:t>6.</w:t>
            </w:r>
          </w:p>
        </w:tc>
        <w:tc>
          <w:tcPr>
            <w:tcW w:w="2678" w:type="dxa"/>
            <w:shd w:val="clear" w:color="auto" w:fill="auto"/>
          </w:tcPr>
          <w:p w:rsidR="001921F8" w:rsidRPr="001921F8" w:rsidRDefault="001921F8" w:rsidP="001921F8">
            <w:pPr>
              <w:rPr>
                <w:rFonts w:eastAsia="Calibri"/>
                <w:sz w:val="22"/>
                <w:szCs w:val="22"/>
                <w:lang w:eastAsia="en-US"/>
              </w:rPr>
            </w:pPr>
          </w:p>
        </w:tc>
        <w:tc>
          <w:tcPr>
            <w:tcW w:w="1535" w:type="dxa"/>
            <w:shd w:val="clear" w:color="auto" w:fill="auto"/>
          </w:tcPr>
          <w:p w:rsidR="001921F8" w:rsidRPr="001921F8" w:rsidRDefault="001921F8" w:rsidP="001921F8">
            <w:pPr>
              <w:rPr>
                <w:rFonts w:eastAsia="Calibri"/>
                <w:sz w:val="22"/>
                <w:szCs w:val="22"/>
                <w:lang w:eastAsia="en-US"/>
              </w:rPr>
            </w:pPr>
          </w:p>
        </w:tc>
        <w:tc>
          <w:tcPr>
            <w:tcW w:w="1535" w:type="dxa"/>
            <w:shd w:val="clear" w:color="auto" w:fill="auto"/>
          </w:tcPr>
          <w:p w:rsidR="001921F8" w:rsidRPr="001921F8" w:rsidRDefault="001921F8" w:rsidP="001921F8">
            <w:pPr>
              <w:rPr>
                <w:rFonts w:eastAsia="Calibri"/>
                <w:sz w:val="22"/>
                <w:szCs w:val="22"/>
                <w:lang w:eastAsia="en-US"/>
              </w:rPr>
            </w:pPr>
          </w:p>
        </w:tc>
        <w:tc>
          <w:tcPr>
            <w:tcW w:w="1536" w:type="dxa"/>
            <w:shd w:val="clear" w:color="auto" w:fill="auto"/>
          </w:tcPr>
          <w:p w:rsidR="001921F8" w:rsidRPr="001921F8" w:rsidRDefault="001921F8" w:rsidP="001921F8">
            <w:pPr>
              <w:rPr>
                <w:rFonts w:eastAsia="Calibri"/>
                <w:sz w:val="22"/>
                <w:szCs w:val="22"/>
                <w:lang w:eastAsia="en-US"/>
              </w:rPr>
            </w:pPr>
          </w:p>
        </w:tc>
        <w:tc>
          <w:tcPr>
            <w:tcW w:w="1536" w:type="dxa"/>
            <w:shd w:val="clear" w:color="auto" w:fill="auto"/>
          </w:tcPr>
          <w:p w:rsidR="001921F8" w:rsidRPr="001921F8" w:rsidRDefault="001921F8" w:rsidP="001921F8">
            <w:pPr>
              <w:rPr>
                <w:rFonts w:eastAsia="Calibri"/>
                <w:sz w:val="22"/>
                <w:szCs w:val="22"/>
                <w:lang w:eastAsia="en-US"/>
              </w:rPr>
            </w:pPr>
          </w:p>
        </w:tc>
      </w:tr>
      <w:tr w:rsidR="001921F8" w:rsidRPr="001921F8" w:rsidTr="001921F8">
        <w:trPr>
          <w:trHeight w:val="555"/>
        </w:trPr>
        <w:tc>
          <w:tcPr>
            <w:tcW w:w="392" w:type="dxa"/>
            <w:shd w:val="clear" w:color="auto" w:fill="auto"/>
            <w:vAlign w:val="center"/>
          </w:tcPr>
          <w:p w:rsidR="001921F8" w:rsidRPr="001921F8" w:rsidRDefault="001921F8" w:rsidP="001921F8">
            <w:pPr>
              <w:jc w:val="center"/>
              <w:rPr>
                <w:rFonts w:eastAsia="Calibri"/>
                <w:b/>
                <w:sz w:val="22"/>
                <w:szCs w:val="22"/>
                <w:lang w:eastAsia="en-US"/>
              </w:rPr>
            </w:pPr>
            <w:r w:rsidRPr="001921F8">
              <w:rPr>
                <w:rFonts w:eastAsia="Calibri"/>
                <w:b/>
                <w:sz w:val="22"/>
                <w:szCs w:val="22"/>
                <w:lang w:eastAsia="en-US"/>
              </w:rPr>
              <w:t>7.</w:t>
            </w:r>
          </w:p>
        </w:tc>
        <w:tc>
          <w:tcPr>
            <w:tcW w:w="2678" w:type="dxa"/>
            <w:shd w:val="clear" w:color="auto" w:fill="auto"/>
          </w:tcPr>
          <w:p w:rsidR="001921F8" w:rsidRPr="001921F8" w:rsidRDefault="001921F8" w:rsidP="001921F8">
            <w:pPr>
              <w:rPr>
                <w:rFonts w:eastAsia="Calibri"/>
                <w:sz w:val="22"/>
                <w:szCs w:val="22"/>
                <w:lang w:eastAsia="en-US"/>
              </w:rPr>
            </w:pPr>
          </w:p>
        </w:tc>
        <w:tc>
          <w:tcPr>
            <w:tcW w:w="1535" w:type="dxa"/>
            <w:shd w:val="clear" w:color="auto" w:fill="auto"/>
          </w:tcPr>
          <w:p w:rsidR="001921F8" w:rsidRPr="001921F8" w:rsidRDefault="001921F8" w:rsidP="001921F8">
            <w:pPr>
              <w:rPr>
                <w:rFonts w:eastAsia="Calibri"/>
                <w:sz w:val="22"/>
                <w:szCs w:val="22"/>
                <w:lang w:eastAsia="en-US"/>
              </w:rPr>
            </w:pPr>
          </w:p>
        </w:tc>
        <w:tc>
          <w:tcPr>
            <w:tcW w:w="1535" w:type="dxa"/>
            <w:shd w:val="clear" w:color="auto" w:fill="auto"/>
          </w:tcPr>
          <w:p w:rsidR="001921F8" w:rsidRPr="001921F8" w:rsidRDefault="001921F8" w:rsidP="001921F8">
            <w:pPr>
              <w:rPr>
                <w:rFonts w:eastAsia="Calibri"/>
                <w:sz w:val="22"/>
                <w:szCs w:val="22"/>
                <w:lang w:eastAsia="en-US"/>
              </w:rPr>
            </w:pPr>
          </w:p>
        </w:tc>
        <w:tc>
          <w:tcPr>
            <w:tcW w:w="1536" w:type="dxa"/>
            <w:shd w:val="clear" w:color="auto" w:fill="auto"/>
          </w:tcPr>
          <w:p w:rsidR="001921F8" w:rsidRPr="001921F8" w:rsidRDefault="001921F8" w:rsidP="001921F8">
            <w:pPr>
              <w:rPr>
                <w:rFonts w:eastAsia="Calibri"/>
                <w:sz w:val="22"/>
                <w:szCs w:val="22"/>
                <w:lang w:eastAsia="en-US"/>
              </w:rPr>
            </w:pPr>
          </w:p>
        </w:tc>
        <w:tc>
          <w:tcPr>
            <w:tcW w:w="1536" w:type="dxa"/>
            <w:shd w:val="clear" w:color="auto" w:fill="auto"/>
          </w:tcPr>
          <w:p w:rsidR="001921F8" w:rsidRPr="001921F8" w:rsidRDefault="001921F8" w:rsidP="001921F8">
            <w:pPr>
              <w:rPr>
                <w:rFonts w:eastAsia="Calibri"/>
                <w:sz w:val="22"/>
                <w:szCs w:val="22"/>
                <w:lang w:eastAsia="en-US"/>
              </w:rPr>
            </w:pPr>
          </w:p>
        </w:tc>
      </w:tr>
    </w:tbl>
    <w:p w:rsidR="001921F8" w:rsidRPr="001921F8" w:rsidRDefault="001921F8" w:rsidP="001921F8">
      <w:pPr>
        <w:jc w:val="both"/>
        <w:rPr>
          <w:b/>
          <w:sz w:val="22"/>
          <w:szCs w:val="22"/>
        </w:rPr>
      </w:pPr>
    </w:p>
    <w:p w:rsidR="001921F8" w:rsidRPr="001921F8" w:rsidRDefault="001921F8" w:rsidP="001921F8">
      <w:pPr>
        <w:jc w:val="both"/>
        <w:rPr>
          <w:b/>
          <w:sz w:val="22"/>
          <w:szCs w:val="22"/>
        </w:rPr>
      </w:pPr>
    </w:p>
    <w:p w:rsidR="001921F8" w:rsidRPr="001921F8" w:rsidRDefault="001921F8" w:rsidP="001921F8">
      <w:pPr>
        <w:pStyle w:val="Akapitzlist"/>
        <w:numPr>
          <w:ilvl w:val="3"/>
          <w:numId w:val="39"/>
        </w:numPr>
        <w:tabs>
          <w:tab w:val="num" w:pos="426"/>
        </w:tabs>
        <w:suppressAutoHyphens/>
        <w:ind w:left="426" w:hanging="426"/>
        <w:jc w:val="both"/>
        <w:rPr>
          <w:b/>
          <w:sz w:val="22"/>
          <w:szCs w:val="22"/>
        </w:rPr>
      </w:pPr>
      <w:r w:rsidRPr="001921F8">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rsidR="001921F8" w:rsidRPr="001921F8" w:rsidRDefault="001921F8" w:rsidP="001921F8">
      <w:pPr>
        <w:spacing w:after="120"/>
        <w:rPr>
          <w:b/>
          <w:sz w:val="22"/>
          <w:szCs w:val="22"/>
        </w:rPr>
      </w:pPr>
    </w:p>
    <w:p w:rsidR="001921F8" w:rsidRPr="001921F8" w:rsidRDefault="001921F8" w:rsidP="001921F8">
      <w:pPr>
        <w:spacing w:after="120"/>
        <w:jc w:val="center"/>
        <w:rPr>
          <w:b/>
          <w:sz w:val="22"/>
          <w:szCs w:val="22"/>
        </w:rPr>
      </w:pPr>
      <w:r w:rsidRPr="001921F8">
        <w:rPr>
          <w:b/>
          <w:sz w:val="22"/>
          <w:szCs w:val="22"/>
        </w:rPr>
        <w:t>§ 7</w:t>
      </w:r>
    </w:p>
    <w:p w:rsidR="001921F8" w:rsidRPr="001921F8" w:rsidRDefault="001921F8" w:rsidP="001921F8">
      <w:pPr>
        <w:numPr>
          <w:ilvl w:val="0"/>
          <w:numId w:val="31"/>
        </w:numPr>
        <w:suppressAutoHyphens/>
        <w:ind w:left="426" w:hanging="426"/>
        <w:jc w:val="both"/>
        <w:rPr>
          <w:sz w:val="22"/>
          <w:szCs w:val="22"/>
        </w:rPr>
      </w:pPr>
      <w:r w:rsidRPr="001921F8">
        <w:rPr>
          <w:sz w:val="22"/>
          <w:szCs w:val="22"/>
        </w:rPr>
        <w:t>Odbioru ilościowego i jakościowego dokonywać będzie właściwy przedstawiciel Zamawiającego w oparciu o złożone pisemnie, fax-em lub telefonicznie zamówienie bieżące oraz fakturę VAT.</w:t>
      </w:r>
    </w:p>
    <w:p w:rsidR="001921F8" w:rsidRPr="001921F8" w:rsidRDefault="001921F8" w:rsidP="001921F8">
      <w:pPr>
        <w:numPr>
          <w:ilvl w:val="0"/>
          <w:numId w:val="31"/>
        </w:numPr>
        <w:suppressAutoHyphens/>
        <w:ind w:left="426" w:hanging="426"/>
        <w:jc w:val="both"/>
        <w:rPr>
          <w:sz w:val="22"/>
          <w:szCs w:val="22"/>
        </w:rPr>
      </w:pPr>
      <w:r w:rsidRPr="001921F8">
        <w:rPr>
          <w:sz w:val="22"/>
          <w:szCs w:val="22"/>
          <w:lang w:eastAsia="zh-CN"/>
        </w:rPr>
        <w:t xml:space="preserve">Zamawiający ma prawo składania reklamacji ilościowych w dniu dostarczenia towaru przez Wykonawcę, a jakościowych w chwili ujawnienia wad towaru. </w:t>
      </w:r>
    </w:p>
    <w:p w:rsidR="001921F8" w:rsidRPr="001921F8" w:rsidRDefault="001921F8" w:rsidP="001921F8">
      <w:pPr>
        <w:numPr>
          <w:ilvl w:val="0"/>
          <w:numId w:val="31"/>
        </w:numPr>
        <w:suppressAutoHyphens/>
        <w:ind w:left="426" w:hanging="426"/>
        <w:jc w:val="both"/>
        <w:rPr>
          <w:sz w:val="22"/>
          <w:szCs w:val="22"/>
        </w:rPr>
      </w:pPr>
      <w:r w:rsidRPr="001921F8">
        <w:rPr>
          <w:sz w:val="22"/>
          <w:szCs w:val="22"/>
        </w:rPr>
        <w:t>W przypadku dostarczenia towaru:</w:t>
      </w:r>
    </w:p>
    <w:p w:rsidR="001921F8" w:rsidRPr="001921F8" w:rsidRDefault="001921F8" w:rsidP="001921F8">
      <w:pPr>
        <w:numPr>
          <w:ilvl w:val="0"/>
          <w:numId w:val="48"/>
        </w:numPr>
        <w:suppressAutoHyphens/>
        <w:ind w:left="426" w:hanging="426"/>
        <w:jc w:val="both"/>
        <w:rPr>
          <w:sz w:val="22"/>
          <w:szCs w:val="22"/>
        </w:rPr>
      </w:pPr>
      <w:r w:rsidRPr="001921F8">
        <w:rPr>
          <w:sz w:val="22"/>
          <w:szCs w:val="22"/>
        </w:rPr>
        <w:t>z wadami jakościowymi ujawnionymi podczas odbioru towaru - Zamawiający może odmówić jego przyjęcia i żądać wymiany na towar wolny od tych wad,</w:t>
      </w:r>
    </w:p>
    <w:p w:rsidR="001921F8" w:rsidRPr="001921F8" w:rsidRDefault="001921F8" w:rsidP="001921F8">
      <w:pPr>
        <w:numPr>
          <w:ilvl w:val="0"/>
          <w:numId w:val="48"/>
        </w:numPr>
        <w:suppressAutoHyphens/>
        <w:ind w:left="426" w:hanging="426"/>
        <w:jc w:val="both"/>
        <w:rPr>
          <w:sz w:val="22"/>
          <w:szCs w:val="22"/>
        </w:rPr>
      </w:pPr>
      <w:r w:rsidRPr="001921F8">
        <w:rPr>
          <w:sz w:val="22"/>
          <w:szCs w:val="22"/>
        </w:rPr>
        <w:t>środkiem transportu, nie spełniającym wymagań określonych w § 5 ust. 1 lit. d) - Zamawiający może odmówić jego przyjęcia,</w:t>
      </w:r>
    </w:p>
    <w:p w:rsidR="001921F8" w:rsidRPr="001921F8" w:rsidRDefault="001921F8" w:rsidP="001921F8">
      <w:pPr>
        <w:numPr>
          <w:ilvl w:val="0"/>
          <w:numId w:val="48"/>
        </w:numPr>
        <w:suppressAutoHyphens/>
        <w:ind w:left="426" w:hanging="426"/>
        <w:jc w:val="both"/>
        <w:rPr>
          <w:sz w:val="22"/>
          <w:szCs w:val="22"/>
        </w:rPr>
      </w:pPr>
      <w:r w:rsidRPr="001921F8">
        <w:rPr>
          <w:sz w:val="22"/>
          <w:szCs w:val="22"/>
        </w:rPr>
        <w:t>niezgodnego ze złożonym w zamówieniu bieżącym asortymentem lub ilością - Zamawiający może odmówić jego przyjęcia i żądać dostarczenia towaru zgodnego z zamówieniem,</w:t>
      </w:r>
    </w:p>
    <w:p w:rsidR="001921F8" w:rsidRPr="001921F8" w:rsidRDefault="001921F8" w:rsidP="001921F8">
      <w:pPr>
        <w:numPr>
          <w:ilvl w:val="0"/>
          <w:numId w:val="48"/>
        </w:numPr>
        <w:suppressAutoHyphens/>
        <w:ind w:left="426" w:hanging="426"/>
        <w:jc w:val="both"/>
        <w:rPr>
          <w:sz w:val="22"/>
          <w:szCs w:val="22"/>
        </w:rPr>
      </w:pPr>
      <w:r w:rsidRPr="001921F8">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rsidR="001921F8" w:rsidRPr="001921F8" w:rsidRDefault="001921F8" w:rsidP="001921F8">
      <w:pPr>
        <w:numPr>
          <w:ilvl w:val="0"/>
          <w:numId w:val="31"/>
        </w:numPr>
        <w:suppressAutoHyphens/>
        <w:ind w:left="426" w:hanging="426"/>
        <w:jc w:val="both"/>
        <w:rPr>
          <w:sz w:val="22"/>
          <w:szCs w:val="22"/>
        </w:rPr>
      </w:pPr>
      <w:r w:rsidRPr="001921F8">
        <w:rPr>
          <w:sz w:val="22"/>
          <w:szCs w:val="22"/>
        </w:rPr>
        <w:t xml:space="preserve">W przypadku niezrealizowania w terminie dostawy Zamawiający może odmówić jej przyjęcia </w:t>
      </w:r>
      <w:r w:rsidRPr="001921F8">
        <w:rPr>
          <w:sz w:val="22"/>
          <w:szCs w:val="22"/>
        </w:rPr>
        <w:br/>
        <w:t xml:space="preserve">i dokonać zakupu u </w:t>
      </w:r>
      <w:r w:rsidRPr="001921F8">
        <w:rPr>
          <w:sz w:val="22"/>
          <w:szCs w:val="22"/>
          <w:lang w:eastAsia="zh-CN"/>
        </w:rPr>
        <w:t xml:space="preserve">osób trzecich na koszt i ryzyko Wykonawcy. W takim przypadku </w:t>
      </w:r>
      <w:r w:rsidRPr="001921F8">
        <w:rPr>
          <w:sz w:val="22"/>
          <w:szCs w:val="22"/>
        </w:rPr>
        <w:t xml:space="preserve">różnice wynikające z wysokości ceny umownej i detalicznej (u innego dostawcy) ponosi Wykonawca. </w:t>
      </w:r>
    </w:p>
    <w:p w:rsidR="001921F8" w:rsidRPr="001921F8" w:rsidRDefault="001921F8" w:rsidP="001921F8">
      <w:pPr>
        <w:numPr>
          <w:ilvl w:val="0"/>
          <w:numId w:val="31"/>
        </w:numPr>
        <w:suppressAutoHyphens/>
        <w:ind w:left="426" w:hanging="426"/>
        <w:jc w:val="both"/>
        <w:rPr>
          <w:sz w:val="22"/>
          <w:szCs w:val="22"/>
        </w:rPr>
      </w:pPr>
      <w:r w:rsidRPr="001921F8">
        <w:rPr>
          <w:sz w:val="22"/>
          <w:szCs w:val="22"/>
        </w:rPr>
        <w:t xml:space="preserve">Podstawą reklamacji jest sporządzenie protokołu reklamacyjnego </w:t>
      </w:r>
      <w:r w:rsidRPr="001921F8">
        <w:rPr>
          <w:sz w:val="22"/>
          <w:szCs w:val="22"/>
          <w:lang w:eastAsia="zh-CN"/>
        </w:rPr>
        <w:t>przez upoważnionego pracownika Zamawiającego.</w:t>
      </w:r>
    </w:p>
    <w:p w:rsidR="001921F8" w:rsidRPr="001921F8" w:rsidRDefault="001921F8" w:rsidP="001921F8">
      <w:pPr>
        <w:numPr>
          <w:ilvl w:val="0"/>
          <w:numId w:val="31"/>
        </w:numPr>
        <w:suppressAutoHyphens/>
        <w:ind w:left="426" w:hanging="426"/>
        <w:jc w:val="both"/>
        <w:rPr>
          <w:sz w:val="22"/>
          <w:szCs w:val="22"/>
        </w:rPr>
      </w:pPr>
      <w:r w:rsidRPr="001921F8">
        <w:rPr>
          <w:sz w:val="22"/>
          <w:szCs w:val="22"/>
        </w:rPr>
        <w:t>Uwzględnienie reklamacji:</w:t>
      </w:r>
    </w:p>
    <w:p w:rsidR="001921F8" w:rsidRPr="001921F8" w:rsidRDefault="001921F8" w:rsidP="001921F8">
      <w:pPr>
        <w:numPr>
          <w:ilvl w:val="0"/>
          <w:numId w:val="26"/>
        </w:numPr>
        <w:tabs>
          <w:tab w:val="clear" w:pos="360"/>
          <w:tab w:val="num" w:pos="0"/>
        </w:tabs>
        <w:suppressAutoHyphens/>
        <w:ind w:left="426" w:hanging="426"/>
        <w:jc w:val="both"/>
        <w:rPr>
          <w:sz w:val="22"/>
          <w:szCs w:val="22"/>
        </w:rPr>
      </w:pPr>
      <w:r w:rsidRPr="001921F8">
        <w:rPr>
          <w:sz w:val="22"/>
          <w:szCs w:val="22"/>
        </w:rPr>
        <w:t xml:space="preserve">W przypadku uwzględnienia słuszności reklamacji, Wykonawca zobowiązany jest, w terminie </w:t>
      </w:r>
      <w:r w:rsidRPr="001921F8">
        <w:rPr>
          <w:b/>
          <w:sz w:val="22"/>
          <w:szCs w:val="22"/>
        </w:rPr>
        <w:t>4 godzin</w:t>
      </w:r>
      <w:r w:rsidRPr="001921F8">
        <w:rPr>
          <w:sz w:val="22"/>
          <w:szCs w:val="22"/>
        </w:rPr>
        <w:t xml:space="preserve"> od chwili przekazania protokołu reklamacyjnego Wykonawcy, do wyeliminowania opisanych w nim wad, bez prawa żądania dodatkowych opłat z tego tytułu, w sposób uzgodniony z Zamawiającym.</w:t>
      </w:r>
    </w:p>
    <w:p w:rsidR="001921F8" w:rsidRPr="001921F8" w:rsidRDefault="001921F8" w:rsidP="001921F8">
      <w:pPr>
        <w:numPr>
          <w:ilvl w:val="0"/>
          <w:numId w:val="26"/>
        </w:numPr>
        <w:tabs>
          <w:tab w:val="clear" w:pos="360"/>
          <w:tab w:val="num" w:pos="0"/>
        </w:tabs>
        <w:suppressAutoHyphens/>
        <w:ind w:left="426" w:hanging="426"/>
        <w:jc w:val="both"/>
        <w:rPr>
          <w:sz w:val="22"/>
          <w:szCs w:val="22"/>
        </w:rPr>
      </w:pPr>
      <w:r w:rsidRPr="001921F8">
        <w:rPr>
          <w:sz w:val="22"/>
          <w:szCs w:val="22"/>
        </w:rPr>
        <w:t xml:space="preserve">O sposobie rozstrzygnięcia reklamacji Zamawiający, w terminie </w:t>
      </w:r>
      <w:r w:rsidRPr="001921F8">
        <w:rPr>
          <w:b/>
          <w:sz w:val="22"/>
          <w:szCs w:val="22"/>
        </w:rPr>
        <w:t>do 4 godzin</w:t>
      </w:r>
      <w:r w:rsidRPr="001921F8">
        <w:rPr>
          <w:sz w:val="22"/>
          <w:szCs w:val="22"/>
        </w:rPr>
        <w:t xml:space="preserve"> obowiązkowo zawiadomi za pośrednictwem faxu lub poczty elektronicznej Zamawiającego. </w:t>
      </w:r>
    </w:p>
    <w:p w:rsidR="001921F8" w:rsidRPr="001921F8" w:rsidRDefault="001921F8" w:rsidP="001921F8">
      <w:pPr>
        <w:numPr>
          <w:ilvl w:val="0"/>
          <w:numId w:val="31"/>
        </w:numPr>
        <w:suppressAutoHyphens/>
        <w:ind w:left="426" w:hanging="426"/>
        <w:jc w:val="both"/>
        <w:rPr>
          <w:sz w:val="22"/>
          <w:szCs w:val="22"/>
        </w:rPr>
      </w:pPr>
      <w:r w:rsidRPr="001921F8">
        <w:rPr>
          <w:sz w:val="22"/>
          <w:szCs w:val="22"/>
        </w:rPr>
        <w:t>Odmowa uwzględnienia reklamacji przez Wykonawcę:</w:t>
      </w:r>
    </w:p>
    <w:p w:rsidR="001921F8" w:rsidRPr="001921F8" w:rsidRDefault="001921F8" w:rsidP="001921F8">
      <w:pPr>
        <w:numPr>
          <w:ilvl w:val="0"/>
          <w:numId w:val="28"/>
        </w:numPr>
        <w:tabs>
          <w:tab w:val="clear" w:pos="720"/>
          <w:tab w:val="num" w:pos="0"/>
        </w:tabs>
        <w:suppressAutoHyphens/>
        <w:ind w:left="426" w:hanging="426"/>
        <w:jc w:val="both"/>
        <w:rPr>
          <w:sz w:val="22"/>
          <w:szCs w:val="22"/>
        </w:rPr>
      </w:pPr>
      <w:r w:rsidRPr="001921F8">
        <w:rPr>
          <w:sz w:val="22"/>
          <w:szCs w:val="22"/>
        </w:rPr>
        <w:t xml:space="preserve">Jeżeli Wykonawca nie uzna reklamacji jakościowej w terminie 4 godzin, zobowiązany jest skierować natychmiast swojego przedstawiciela do Zamawiającego w celu wzięcia udziału w komisyjnym pobraniu prób produktów wadliwych. W przypadku nie stawienia się przedstawiciela Wykonawcy w terminie do 6 godzin od chwili przekazania protokołu reklamacyjnego Wykonawcy, Zamawiający zleci Stacji </w:t>
      </w:r>
      <w:proofErr w:type="spellStart"/>
      <w:r w:rsidRPr="001921F8">
        <w:rPr>
          <w:sz w:val="22"/>
          <w:szCs w:val="22"/>
        </w:rPr>
        <w:t>Sanitarno</w:t>
      </w:r>
      <w:proofErr w:type="spellEnd"/>
      <w:r w:rsidRPr="001921F8">
        <w:rPr>
          <w:sz w:val="22"/>
          <w:szCs w:val="22"/>
        </w:rPr>
        <w:t xml:space="preserve"> - Epidemiologicznej właściwej miejscowo dla Zamawiającego, pobranie prób towaru do zbadania bez jego udziału. Próbki produktów wadliwych zostaną przekazane do zbadania w akredytowanym laboratorium właściwym dla siedziby Zamawiającego.</w:t>
      </w:r>
    </w:p>
    <w:p w:rsidR="001921F8" w:rsidRPr="001921F8" w:rsidRDefault="001921F8" w:rsidP="001921F8">
      <w:pPr>
        <w:numPr>
          <w:ilvl w:val="0"/>
          <w:numId w:val="28"/>
        </w:numPr>
        <w:tabs>
          <w:tab w:val="clear" w:pos="720"/>
          <w:tab w:val="num" w:pos="0"/>
        </w:tabs>
        <w:suppressAutoHyphens/>
        <w:ind w:left="426" w:hanging="426"/>
        <w:jc w:val="both"/>
        <w:rPr>
          <w:sz w:val="22"/>
          <w:szCs w:val="22"/>
        </w:rPr>
      </w:pPr>
      <w:r w:rsidRPr="001921F8">
        <w:rPr>
          <w:sz w:val="22"/>
          <w:szCs w:val="22"/>
        </w:rPr>
        <w:t>Orzeczenie wydane przez w/w laboratorium będzie traktowane przez strony umowy, jako ostateczne. Koszty pobrania, transportu i badań prób ponosi Strona, której ocena okaże się błędna.</w:t>
      </w:r>
    </w:p>
    <w:p w:rsidR="001921F8" w:rsidRPr="001921F8" w:rsidRDefault="001921F8" w:rsidP="001921F8">
      <w:pPr>
        <w:numPr>
          <w:ilvl w:val="0"/>
          <w:numId w:val="28"/>
        </w:numPr>
        <w:tabs>
          <w:tab w:val="clear" w:pos="720"/>
          <w:tab w:val="num" w:pos="0"/>
        </w:tabs>
        <w:suppressAutoHyphens/>
        <w:ind w:left="426" w:hanging="426"/>
        <w:jc w:val="both"/>
        <w:rPr>
          <w:sz w:val="22"/>
          <w:szCs w:val="22"/>
        </w:rPr>
      </w:pPr>
      <w:r w:rsidRPr="001921F8">
        <w:rPr>
          <w:sz w:val="22"/>
          <w:szCs w:val="22"/>
        </w:rPr>
        <w:t xml:space="preserve">Pobranie próby i przekazanie jej do badania nie zwalnia Wykonawcy od dostarczenia Zamawiającemu zamiennej partii towaru nie podlegającego zakwestionowaniu. </w:t>
      </w:r>
    </w:p>
    <w:p w:rsidR="001921F8" w:rsidRPr="001921F8" w:rsidRDefault="001921F8" w:rsidP="001921F8">
      <w:pPr>
        <w:numPr>
          <w:ilvl w:val="0"/>
          <w:numId w:val="31"/>
        </w:numPr>
        <w:suppressAutoHyphens/>
        <w:ind w:left="426" w:hanging="426"/>
        <w:jc w:val="both"/>
        <w:rPr>
          <w:sz w:val="22"/>
          <w:szCs w:val="22"/>
        </w:rPr>
      </w:pPr>
      <w:r w:rsidRPr="001921F8">
        <w:rPr>
          <w:sz w:val="22"/>
          <w:szCs w:val="22"/>
        </w:rPr>
        <w:lastRenderedPageBreak/>
        <w:t xml:space="preserve">W przypadku nie wywiązania się przez Wykonawcę z postanowień ustępów poprzedzających Strony ustalają, że Zamawiającemu przysługiwać będzie prawo nabycia towaru w zakwestionowanej ilości u </w:t>
      </w:r>
      <w:r w:rsidRPr="001921F8">
        <w:rPr>
          <w:sz w:val="22"/>
          <w:szCs w:val="22"/>
          <w:lang w:eastAsia="zh-CN"/>
        </w:rPr>
        <w:t xml:space="preserve">osób trzecich na koszt i ryzyko Wykonawcy. W takim przypadku </w:t>
      </w:r>
      <w:r w:rsidRPr="001921F8">
        <w:rPr>
          <w:sz w:val="22"/>
          <w:szCs w:val="22"/>
        </w:rPr>
        <w:t>różnicę wynikającą z wysokości ceny umownej i detalicznej (u innego dostawcy) ponosi Wykonawca.</w:t>
      </w:r>
    </w:p>
    <w:p w:rsidR="001921F8" w:rsidRPr="001921F8" w:rsidRDefault="001921F8" w:rsidP="001921F8">
      <w:pPr>
        <w:numPr>
          <w:ilvl w:val="0"/>
          <w:numId w:val="31"/>
        </w:numPr>
        <w:suppressAutoHyphens/>
        <w:ind w:left="426" w:hanging="426"/>
        <w:jc w:val="both"/>
        <w:rPr>
          <w:sz w:val="22"/>
          <w:szCs w:val="22"/>
        </w:rPr>
      </w:pPr>
      <w:r w:rsidRPr="001921F8">
        <w:rPr>
          <w:sz w:val="22"/>
          <w:szCs w:val="22"/>
          <w:lang w:eastAsia="zh-CN"/>
        </w:rPr>
        <w:t>W przypadku braku towaru (asortymentu) objętego umową Zamawiający ma prawo dokonać jego zakupu u osób trzecich na koszt i ryzyko Wykonawcy.</w:t>
      </w:r>
    </w:p>
    <w:p w:rsidR="001921F8" w:rsidRPr="001921F8" w:rsidRDefault="001921F8" w:rsidP="001921F8">
      <w:pPr>
        <w:spacing w:after="120"/>
        <w:jc w:val="center"/>
        <w:rPr>
          <w:b/>
          <w:sz w:val="22"/>
          <w:szCs w:val="22"/>
        </w:rPr>
      </w:pPr>
    </w:p>
    <w:p w:rsidR="001921F8" w:rsidRPr="001921F8" w:rsidRDefault="001921F8" w:rsidP="001921F8">
      <w:pPr>
        <w:spacing w:after="120"/>
        <w:jc w:val="center"/>
        <w:rPr>
          <w:b/>
          <w:sz w:val="22"/>
          <w:szCs w:val="22"/>
        </w:rPr>
      </w:pPr>
      <w:r w:rsidRPr="001921F8">
        <w:rPr>
          <w:b/>
          <w:sz w:val="22"/>
          <w:szCs w:val="22"/>
        </w:rPr>
        <w:t>§ 8</w:t>
      </w:r>
    </w:p>
    <w:p w:rsidR="001921F8" w:rsidRPr="001921F8" w:rsidRDefault="001921F8" w:rsidP="001921F8">
      <w:pPr>
        <w:numPr>
          <w:ilvl w:val="0"/>
          <w:numId w:val="32"/>
        </w:numPr>
        <w:suppressAutoHyphens/>
        <w:ind w:left="426" w:hanging="426"/>
        <w:jc w:val="both"/>
        <w:rPr>
          <w:sz w:val="22"/>
          <w:szCs w:val="22"/>
        </w:rPr>
      </w:pPr>
      <w:r w:rsidRPr="001921F8">
        <w:rPr>
          <w:sz w:val="22"/>
          <w:szCs w:val="22"/>
        </w:rPr>
        <w:t>Zapłata należności za dostarczony towar nastąpi w formie polecenia przelewu w terminie do 30 dni od daty otrzymania prawidłowo wystawionej faktury VAT przez Zamawiającego.</w:t>
      </w:r>
    </w:p>
    <w:p w:rsidR="001921F8" w:rsidRPr="001921F8" w:rsidRDefault="001921F8" w:rsidP="001921F8">
      <w:pPr>
        <w:numPr>
          <w:ilvl w:val="0"/>
          <w:numId w:val="32"/>
        </w:numPr>
        <w:suppressAutoHyphens/>
        <w:ind w:left="426" w:hanging="426"/>
        <w:jc w:val="both"/>
        <w:rPr>
          <w:sz w:val="22"/>
          <w:szCs w:val="22"/>
        </w:rPr>
      </w:pPr>
      <w:r w:rsidRPr="001921F8">
        <w:rPr>
          <w:sz w:val="22"/>
          <w:szCs w:val="22"/>
        </w:rPr>
        <w:t>Na fakturze VAT Wykonawca ma obowiązek wymienić:</w:t>
      </w:r>
    </w:p>
    <w:p w:rsidR="001921F8" w:rsidRPr="001921F8" w:rsidRDefault="001921F8" w:rsidP="001921F8">
      <w:pPr>
        <w:numPr>
          <w:ilvl w:val="0"/>
          <w:numId w:val="33"/>
        </w:numPr>
        <w:suppressAutoHyphens/>
        <w:ind w:left="426" w:hanging="426"/>
        <w:jc w:val="both"/>
        <w:rPr>
          <w:sz w:val="22"/>
          <w:szCs w:val="22"/>
        </w:rPr>
      </w:pPr>
      <w:r w:rsidRPr="001921F8">
        <w:rPr>
          <w:sz w:val="22"/>
          <w:szCs w:val="22"/>
        </w:rPr>
        <w:t>nazwę asortymentu,</w:t>
      </w:r>
    </w:p>
    <w:p w:rsidR="001921F8" w:rsidRPr="001921F8" w:rsidRDefault="001921F8" w:rsidP="001921F8">
      <w:pPr>
        <w:numPr>
          <w:ilvl w:val="0"/>
          <w:numId w:val="33"/>
        </w:numPr>
        <w:suppressAutoHyphens/>
        <w:ind w:left="426" w:hanging="426"/>
        <w:jc w:val="both"/>
        <w:rPr>
          <w:sz w:val="22"/>
          <w:szCs w:val="22"/>
        </w:rPr>
      </w:pPr>
      <w:r w:rsidRPr="001921F8">
        <w:rPr>
          <w:sz w:val="22"/>
          <w:szCs w:val="22"/>
        </w:rPr>
        <w:t>jednostkę miary,</w:t>
      </w:r>
    </w:p>
    <w:p w:rsidR="001921F8" w:rsidRPr="001921F8" w:rsidRDefault="001921F8" w:rsidP="001921F8">
      <w:pPr>
        <w:numPr>
          <w:ilvl w:val="0"/>
          <w:numId w:val="33"/>
        </w:numPr>
        <w:suppressAutoHyphens/>
        <w:ind w:left="426" w:hanging="426"/>
        <w:jc w:val="both"/>
        <w:rPr>
          <w:sz w:val="22"/>
          <w:szCs w:val="22"/>
        </w:rPr>
      </w:pPr>
      <w:r w:rsidRPr="001921F8">
        <w:rPr>
          <w:sz w:val="22"/>
          <w:szCs w:val="22"/>
        </w:rPr>
        <w:t>ilość towaru,</w:t>
      </w:r>
    </w:p>
    <w:p w:rsidR="001921F8" w:rsidRPr="001921F8" w:rsidRDefault="001921F8" w:rsidP="001921F8">
      <w:pPr>
        <w:numPr>
          <w:ilvl w:val="0"/>
          <w:numId w:val="33"/>
        </w:numPr>
        <w:suppressAutoHyphens/>
        <w:ind w:left="426" w:hanging="426"/>
        <w:jc w:val="both"/>
        <w:rPr>
          <w:sz w:val="22"/>
          <w:szCs w:val="22"/>
        </w:rPr>
      </w:pPr>
      <w:r w:rsidRPr="001921F8">
        <w:rPr>
          <w:sz w:val="22"/>
          <w:szCs w:val="22"/>
        </w:rPr>
        <w:t>cenę jednostkową netto,</w:t>
      </w:r>
    </w:p>
    <w:p w:rsidR="001921F8" w:rsidRPr="001921F8" w:rsidRDefault="001921F8" w:rsidP="001921F8">
      <w:pPr>
        <w:numPr>
          <w:ilvl w:val="0"/>
          <w:numId w:val="33"/>
        </w:numPr>
        <w:suppressAutoHyphens/>
        <w:ind w:left="426" w:hanging="426"/>
        <w:jc w:val="both"/>
        <w:rPr>
          <w:sz w:val="22"/>
          <w:szCs w:val="22"/>
        </w:rPr>
      </w:pPr>
      <w:r w:rsidRPr="001921F8">
        <w:rPr>
          <w:sz w:val="22"/>
          <w:szCs w:val="22"/>
        </w:rPr>
        <w:t xml:space="preserve"> łączną wartość netto,</w:t>
      </w:r>
    </w:p>
    <w:p w:rsidR="001921F8" w:rsidRPr="001921F8" w:rsidRDefault="001921F8" w:rsidP="001921F8">
      <w:pPr>
        <w:numPr>
          <w:ilvl w:val="0"/>
          <w:numId w:val="33"/>
        </w:numPr>
        <w:suppressAutoHyphens/>
        <w:ind w:left="426" w:hanging="426"/>
        <w:jc w:val="both"/>
        <w:rPr>
          <w:sz w:val="22"/>
          <w:szCs w:val="22"/>
        </w:rPr>
      </w:pPr>
      <w:r w:rsidRPr="001921F8">
        <w:rPr>
          <w:sz w:val="22"/>
          <w:szCs w:val="22"/>
        </w:rPr>
        <w:t>stawkę podatku VAT,</w:t>
      </w:r>
    </w:p>
    <w:p w:rsidR="001921F8" w:rsidRPr="001921F8" w:rsidRDefault="001921F8" w:rsidP="001921F8">
      <w:pPr>
        <w:numPr>
          <w:ilvl w:val="0"/>
          <w:numId w:val="33"/>
        </w:numPr>
        <w:suppressAutoHyphens/>
        <w:ind w:left="426" w:hanging="426"/>
        <w:jc w:val="both"/>
        <w:rPr>
          <w:sz w:val="22"/>
          <w:szCs w:val="22"/>
        </w:rPr>
      </w:pPr>
      <w:r w:rsidRPr="001921F8">
        <w:rPr>
          <w:sz w:val="22"/>
          <w:szCs w:val="22"/>
        </w:rPr>
        <w:t>kwotę VAT,</w:t>
      </w:r>
    </w:p>
    <w:p w:rsidR="001921F8" w:rsidRPr="001921F8" w:rsidRDefault="001921F8" w:rsidP="001921F8">
      <w:pPr>
        <w:numPr>
          <w:ilvl w:val="0"/>
          <w:numId w:val="33"/>
        </w:numPr>
        <w:suppressAutoHyphens/>
        <w:ind w:left="426" w:hanging="426"/>
        <w:jc w:val="both"/>
        <w:rPr>
          <w:sz w:val="22"/>
          <w:szCs w:val="22"/>
        </w:rPr>
      </w:pPr>
      <w:r w:rsidRPr="001921F8">
        <w:rPr>
          <w:sz w:val="22"/>
          <w:szCs w:val="22"/>
        </w:rPr>
        <w:t>łączną wartość brutto.</w:t>
      </w:r>
    </w:p>
    <w:p w:rsidR="001921F8" w:rsidRPr="001921F8" w:rsidRDefault="001921F8" w:rsidP="001921F8">
      <w:pPr>
        <w:numPr>
          <w:ilvl w:val="0"/>
          <w:numId w:val="32"/>
        </w:numPr>
        <w:suppressAutoHyphens/>
        <w:ind w:left="426" w:hanging="426"/>
        <w:jc w:val="both"/>
        <w:rPr>
          <w:sz w:val="22"/>
          <w:szCs w:val="22"/>
        </w:rPr>
      </w:pPr>
      <w:r w:rsidRPr="001921F8">
        <w:rPr>
          <w:sz w:val="22"/>
          <w:szCs w:val="22"/>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1921F8" w:rsidRPr="001921F8" w:rsidRDefault="001921F8" w:rsidP="001921F8">
      <w:pPr>
        <w:numPr>
          <w:ilvl w:val="0"/>
          <w:numId w:val="32"/>
        </w:numPr>
        <w:suppressAutoHyphens/>
        <w:ind w:left="426" w:hanging="426"/>
        <w:jc w:val="both"/>
        <w:rPr>
          <w:sz w:val="22"/>
          <w:szCs w:val="22"/>
        </w:rPr>
      </w:pPr>
      <w:r w:rsidRPr="001921F8">
        <w:rPr>
          <w:sz w:val="22"/>
          <w:szCs w:val="22"/>
        </w:rPr>
        <w:t xml:space="preserve">W przypadku zmniejszenia cen rynkowych produktów należących do asortymentu objętego niniejszą umową ceny zostaną odpowiednio zmniejszone, po udokumentowaniu zmniejszenia cen rynkowych przez Zamawiającego i za zgodą Stron.  </w:t>
      </w:r>
    </w:p>
    <w:p w:rsidR="001921F8" w:rsidRPr="001921F8" w:rsidRDefault="001921F8" w:rsidP="001921F8">
      <w:pPr>
        <w:numPr>
          <w:ilvl w:val="0"/>
          <w:numId w:val="32"/>
        </w:numPr>
        <w:suppressAutoHyphens/>
        <w:ind w:left="426" w:hanging="426"/>
        <w:jc w:val="both"/>
        <w:rPr>
          <w:sz w:val="22"/>
          <w:szCs w:val="22"/>
        </w:rPr>
      </w:pPr>
      <w:r w:rsidRPr="001921F8">
        <w:rPr>
          <w:sz w:val="22"/>
          <w:szCs w:val="22"/>
        </w:rPr>
        <w:t>Wykonawcy przysługuje zapłata za  towar niewadliwy, co do którego Zamawiający nie zgłosił żadnych zastrzeżeń.</w:t>
      </w:r>
    </w:p>
    <w:p w:rsidR="001921F8" w:rsidRPr="001921F8" w:rsidRDefault="001921F8" w:rsidP="001921F8">
      <w:pPr>
        <w:numPr>
          <w:ilvl w:val="0"/>
          <w:numId w:val="32"/>
        </w:numPr>
        <w:suppressAutoHyphens/>
        <w:ind w:left="426" w:hanging="426"/>
        <w:jc w:val="both"/>
        <w:rPr>
          <w:sz w:val="22"/>
          <w:szCs w:val="22"/>
        </w:rPr>
      </w:pPr>
      <w:r w:rsidRPr="001921F8">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1921F8">
        <w:rPr>
          <w:rFonts w:eastAsia="Calibri"/>
          <w:sz w:val="22"/>
          <w:szCs w:val="22"/>
          <w:lang w:eastAsia="en-US"/>
        </w:rPr>
        <w:t>Symplex</w:t>
      </w:r>
      <w:proofErr w:type="spellEnd"/>
      <w:r w:rsidRPr="001921F8">
        <w:rPr>
          <w:rFonts w:eastAsia="Calibri"/>
          <w:sz w:val="22"/>
          <w:szCs w:val="22"/>
          <w:lang w:eastAsia="en-US"/>
        </w:rPr>
        <w:t xml:space="preserve"> na wskazany przez Zamawiającego adres e-mail.</w:t>
      </w:r>
    </w:p>
    <w:p w:rsidR="001921F8" w:rsidRPr="001921F8" w:rsidRDefault="001921F8" w:rsidP="001921F8">
      <w:pPr>
        <w:spacing w:after="120"/>
        <w:jc w:val="center"/>
        <w:rPr>
          <w:b/>
          <w:sz w:val="22"/>
          <w:szCs w:val="22"/>
        </w:rPr>
      </w:pPr>
    </w:p>
    <w:p w:rsidR="001921F8" w:rsidRPr="001921F8" w:rsidRDefault="001921F8" w:rsidP="001921F8">
      <w:pPr>
        <w:spacing w:after="120"/>
        <w:jc w:val="center"/>
        <w:rPr>
          <w:b/>
          <w:sz w:val="22"/>
          <w:szCs w:val="22"/>
        </w:rPr>
      </w:pPr>
      <w:r w:rsidRPr="001921F8">
        <w:rPr>
          <w:b/>
          <w:sz w:val="22"/>
          <w:szCs w:val="22"/>
        </w:rPr>
        <w:t>§ 9</w:t>
      </w:r>
    </w:p>
    <w:p w:rsidR="001921F8" w:rsidRPr="001921F8" w:rsidRDefault="001921F8" w:rsidP="001921F8">
      <w:pPr>
        <w:numPr>
          <w:ilvl w:val="0"/>
          <w:numId w:val="34"/>
        </w:numPr>
        <w:suppressAutoHyphens/>
        <w:ind w:left="426" w:hanging="426"/>
        <w:jc w:val="both"/>
        <w:rPr>
          <w:sz w:val="22"/>
          <w:szCs w:val="22"/>
        </w:rPr>
      </w:pPr>
      <w:r w:rsidRPr="001921F8">
        <w:rPr>
          <w:sz w:val="22"/>
          <w:szCs w:val="22"/>
          <w:lang w:eastAsia="zh-CN"/>
        </w:rPr>
        <w:t>W przypadku niewykonania lub nienależytego wykonania umowy, w tym za nieterminową dostawę, Wykonawca pokryje szkodę doznaną z tego tytułu przez Zamawiającego w pełnej wysokości.</w:t>
      </w:r>
    </w:p>
    <w:p w:rsidR="001921F8" w:rsidRPr="001921F8" w:rsidRDefault="001921F8" w:rsidP="001921F8">
      <w:pPr>
        <w:numPr>
          <w:ilvl w:val="0"/>
          <w:numId w:val="34"/>
        </w:numPr>
        <w:suppressAutoHyphens/>
        <w:ind w:left="426" w:hanging="426"/>
        <w:jc w:val="both"/>
        <w:rPr>
          <w:sz w:val="22"/>
          <w:szCs w:val="22"/>
        </w:rPr>
      </w:pPr>
      <w:r w:rsidRPr="001921F8">
        <w:rPr>
          <w:sz w:val="22"/>
          <w:szCs w:val="22"/>
        </w:rPr>
        <w:t>Wykonawca zobowiązany jest zapłacić karę umowną Zamawiającemu:</w:t>
      </w:r>
    </w:p>
    <w:p w:rsidR="001921F8" w:rsidRPr="001921F8" w:rsidRDefault="001921F8" w:rsidP="001921F8">
      <w:pPr>
        <w:ind w:left="426" w:hanging="426"/>
        <w:jc w:val="both"/>
        <w:rPr>
          <w:sz w:val="22"/>
          <w:szCs w:val="22"/>
        </w:rPr>
      </w:pPr>
      <w:r w:rsidRPr="001921F8">
        <w:rPr>
          <w:sz w:val="22"/>
          <w:szCs w:val="22"/>
        </w:rPr>
        <w:t>a)  w razie niewykonania lub nienależytego wykonania umowy przez Wykonawcę, w szczególności polegającego na stwierdzeniu braków ilościowych lub jakościowych dostarczonego towaru - w wysokości 10% wartości brutto zamówienia bieżącego za każde naruszenie,</w:t>
      </w:r>
    </w:p>
    <w:p w:rsidR="001921F8" w:rsidRPr="001921F8" w:rsidRDefault="001921F8" w:rsidP="001921F8">
      <w:pPr>
        <w:ind w:left="426" w:hanging="426"/>
        <w:jc w:val="both"/>
        <w:rPr>
          <w:sz w:val="22"/>
          <w:szCs w:val="22"/>
        </w:rPr>
      </w:pPr>
      <w:r w:rsidRPr="001921F8">
        <w:rPr>
          <w:sz w:val="22"/>
          <w:szCs w:val="22"/>
        </w:rPr>
        <w:t xml:space="preserve">b)    </w:t>
      </w:r>
      <w:r w:rsidRPr="001921F8">
        <w:rPr>
          <w:sz w:val="22"/>
          <w:szCs w:val="22"/>
          <w:lang w:eastAsia="zh-CN"/>
        </w:rPr>
        <w:t>w przypadku nieterminowego dostarczenia przedmiotu zamówienia - w wysokości 8 % wartości brutto zamówienia bieżącego za każdy dzień opóźnienia;</w:t>
      </w:r>
    </w:p>
    <w:p w:rsidR="001921F8" w:rsidRPr="001921F8" w:rsidRDefault="001921F8" w:rsidP="001921F8">
      <w:pPr>
        <w:ind w:left="426" w:hanging="426"/>
        <w:jc w:val="both"/>
        <w:rPr>
          <w:sz w:val="22"/>
          <w:szCs w:val="22"/>
        </w:rPr>
      </w:pPr>
      <w:r w:rsidRPr="001921F8">
        <w:rPr>
          <w:sz w:val="22"/>
          <w:szCs w:val="22"/>
        </w:rPr>
        <w:t>c)    z tytułu odstąpienia od umowy lub jej rozwiązania, z przyczyn zależnych od Wykonawcy - w wysokości 20% wartości brutto umowy, określonej w § 3 ust. 1.</w:t>
      </w:r>
    </w:p>
    <w:p w:rsidR="001921F8" w:rsidRPr="001921F8" w:rsidRDefault="001921F8" w:rsidP="001921F8">
      <w:pPr>
        <w:numPr>
          <w:ilvl w:val="0"/>
          <w:numId w:val="34"/>
        </w:numPr>
        <w:suppressAutoHyphens/>
        <w:ind w:left="426" w:hanging="426"/>
        <w:jc w:val="both"/>
        <w:rPr>
          <w:sz w:val="22"/>
          <w:szCs w:val="22"/>
        </w:rPr>
      </w:pPr>
      <w:r w:rsidRPr="001921F8">
        <w:rPr>
          <w:sz w:val="22"/>
          <w:szCs w:val="22"/>
        </w:rPr>
        <w:t xml:space="preserve">Niezależnie od kar umownych, o których mowa w ust. 2, Zamawiającemu przysługuje prawo dochodzenia odszkodowania przenoszącego wysokość kar umownych na zasadach ogólnych określonych w Kodeksie Cywilnym. </w:t>
      </w:r>
    </w:p>
    <w:p w:rsidR="001921F8" w:rsidRPr="001921F8" w:rsidRDefault="001921F8" w:rsidP="001921F8">
      <w:pPr>
        <w:numPr>
          <w:ilvl w:val="0"/>
          <w:numId w:val="34"/>
        </w:numPr>
        <w:suppressAutoHyphens/>
        <w:ind w:left="426" w:hanging="426"/>
        <w:jc w:val="both"/>
        <w:rPr>
          <w:sz w:val="22"/>
          <w:szCs w:val="22"/>
        </w:rPr>
      </w:pPr>
      <w:r w:rsidRPr="001921F8">
        <w:rPr>
          <w:sz w:val="22"/>
          <w:szCs w:val="22"/>
        </w:rPr>
        <w:t>Zamawiający zastrzega sobie prawo potrącenia naliczonych kar umownych z faktur wystawionych przez Wykonawcę.</w:t>
      </w:r>
    </w:p>
    <w:p w:rsidR="001921F8" w:rsidRPr="001921F8" w:rsidRDefault="001921F8" w:rsidP="001921F8">
      <w:pPr>
        <w:numPr>
          <w:ilvl w:val="0"/>
          <w:numId w:val="34"/>
        </w:numPr>
        <w:suppressAutoHyphens/>
        <w:ind w:left="426" w:hanging="426"/>
        <w:jc w:val="both"/>
        <w:rPr>
          <w:sz w:val="22"/>
          <w:szCs w:val="22"/>
        </w:rPr>
      </w:pPr>
      <w:r w:rsidRPr="001921F8">
        <w:rPr>
          <w:sz w:val="22"/>
          <w:szCs w:val="22"/>
        </w:rPr>
        <w:t>Zamawiający zastrzega sobie prawo potrącenia kosztów, o których mowa w §7 ust. 4, 7 i 8  z wynagrodzenia przysługującego Wykonawcy w związku z realizacją niniejszej umowy.</w:t>
      </w:r>
    </w:p>
    <w:p w:rsidR="001921F8" w:rsidRPr="001921F8" w:rsidRDefault="001921F8" w:rsidP="001921F8">
      <w:pPr>
        <w:numPr>
          <w:ilvl w:val="0"/>
          <w:numId w:val="34"/>
        </w:numPr>
        <w:suppressAutoHyphens/>
        <w:ind w:left="426" w:hanging="426"/>
        <w:jc w:val="both"/>
        <w:rPr>
          <w:sz w:val="22"/>
          <w:szCs w:val="22"/>
        </w:rPr>
      </w:pPr>
      <w:r w:rsidRPr="001921F8">
        <w:rPr>
          <w:sz w:val="22"/>
          <w:szCs w:val="22"/>
        </w:rPr>
        <w:t>Zapłata kar umownych nie zwalnia Wykonawcy od obowiązku wykonania umowy.</w:t>
      </w:r>
    </w:p>
    <w:p w:rsidR="001921F8" w:rsidRPr="001921F8" w:rsidRDefault="001921F8" w:rsidP="001921F8">
      <w:pPr>
        <w:spacing w:after="120"/>
        <w:jc w:val="center"/>
        <w:rPr>
          <w:b/>
          <w:sz w:val="22"/>
          <w:szCs w:val="22"/>
        </w:rPr>
      </w:pPr>
    </w:p>
    <w:p w:rsidR="001921F8" w:rsidRPr="001921F8" w:rsidRDefault="001921F8" w:rsidP="001921F8">
      <w:pPr>
        <w:spacing w:after="120"/>
        <w:jc w:val="center"/>
        <w:rPr>
          <w:sz w:val="22"/>
          <w:szCs w:val="22"/>
        </w:rPr>
      </w:pPr>
      <w:r w:rsidRPr="001921F8">
        <w:rPr>
          <w:b/>
          <w:sz w:val="22"/>
          <w:szCs w:val="22"/>
        </w:rPr>
        <w:t>§ 10</w:t>
      </w:r>
    </w:p>
    <w:p w:rsidR="001921F8" w:rsidRPr="001921F8" w:rsidRDefault="001921F8" w:rsidP="001921F8">
      <w:pPr>
        <w:numPr>
          <w:ilvl w:val="0"/>
          <w:numId w:val="27"/>
        </w:numPr>
        <w:tabs>
          <w:tab w:val="clear" w:pos="0"/>
          <w:tab w:val="num" w:pos="426"/>
        </w:tabs>
        <w:suppressAutoHyphens/>
        <w:ind w:left="426" w:hanging="426"/>
        <w:jc w:val="both"/>
        <w:rPr>
          <w:sz w:val="22"/>
          <w:szCs w:val="22"/>
        </w:rPr>
      </w:pPr>
      <w:r w:rsidRPr="001921F8">
        <w:rPr>
          <w:sz w:val="22"/>
          <w:szCs w:val="22"/>
        </w:rPr>
        <w:t>Zamawiający może odstąpić od umowy w przypadku, o którym mowa w art. 145 ust. 1 ustawy z dnia 29 stycznia 2004 roku – Prawo zamówień publicznych.</w:t>
      </w:r>
    </w:p>
    <w:p w:rsidR="001921F8" w:rsidRPr="001921F8" w:rsidRDefault="001921F8" w:rsidP="001921F8">
      <w:pPr>
        <w:numPr>
          <w:ilvl w:val="0"/>
          <w:numId w:val="27"/>
        </w:numPr>
        <w:tabs>
          <w:tab w:val="clear" w:pos="0"/>
          <w:tab w:val="num" w:pos="426"/>
        </w:tabs>
        <w:suppressAutoHyphens/>
        <w:ind w:left="426" w:hanging="426"/>
        <w:jc w:val="both"/>
        <w:rPr>
          <w:sz w:val="22"/>
          <w:szCs w:val="22"/>
        </w:rPr>
      </w:pPr>
      <w:r w:rsidRPr="001921F8">
        <w:rPr>
          <w:sz w:val="22"/>
          <w:szCs w:val="22"/>
        </w:rPr>
        <w:t xml:space="preserve">Zamawiającemu przysługuje prawo odstąpienia od umowy również w przypadku, gdy Wykonawca nie podjął czynności związanych z realizacją umowy lub nie kontynuuje ich, pomimo pisemnego wezwania Zamawiającego z wyznaczeniem dodatkowego terminu do podjęcia lub kontynuacji czynności objętych niniejszą umową. </w:t>
      </w:r>
    </w:p>
    <w:p w:rsidR="001921F8" w:rsidRPr="001921F8" w:rsidRDefault="001921F8" w:rsidP="001921F8">
      <w:pPr>
        <w:numPr>
          <w:ilvl w:val="0"/>
          <w:numId w:val="27"/>
        </w:numPr>
        <w:tabs>
          <w:tab w:val="clear" w:pos="0"/>
          <w:tab w:val="num" w:pos="426"/>
        </w:tabs>
        <w:suppressAutoHyphens/>
        <w:ind w:left="426" w:hanging="426"/>
        <w:jc w:val="both"/>
        <w:rPr>
          <w:sz w:val="22"/>
          <w:szCs w:val="22"/>
        </w:rPr>
      </w:pPr>
      <w:r w:rsidRPr="001921F8">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1921F8" w:rsidRPr="001921F8" w:rsidRDefault="001921F8" w:rsidP="001921F8">
      <w:pPr>
        <w:spacing w:after="120"/>
        <w:jc w:val="center"/>
        <w:rPr>
          <w:sz w:val="22"/>
          <w:szCs w:val="22"/>
        </w:rPr>
      </w:pPr>
      <w:r w:rsidRPr="001921F8">
        <w:rPr>
          <w:b/>
          <w:sz w:val="22"/>
          <w:szCs w:val="22"/>
        </w:rPr>
        <w:t>§ 11</w:t>
      </w:r>
    </w:p>
    <w:p w:rsidR="001921F8" w:rsidRPr="001921F8" w:rsidRDefault="001921F8" w:rsidP="001921F8">
      <w:pPr>
        <w:suppressAutoHyphens/>
        <w:jc w:val="both"/>
        <w:rPr>
          <w:sz w:val="22"/>
          <w:szCs w:val="22"/>
        </w:rPr>
      </w:pPr>
      <w:r w:rsidRPr="001921F8">
        <w:rPr>
          <w:sz w:val="22"/>
          <w:szCs w:val="22"/>
        </w:rPr>
        <w:t xml:space="preserve">Zamawiającemu przysługuje prawo do rozwiązania umowy ze skutkiem natychmiastowym oraz do żądania pokrycia </w:t>
      </w:r>
      <w:r w:rsidRPr="001921F8">
        <w:rPr>
          <w:sz w:val="22"/>
          <w:szCs w:val="22"/>
          <w:lang w:eastAsia="zh-CN"/>
        </w:rPr>
        <w:t>szkody i zapłaty kar umownych, zgodnie z postanowieniami § 9,</w:t>
      </w:r>
      <w:r w:rsidRPr="001921F8">
        <w:rPr>
          <w:sz w:val="22"/>
          <w:szCs w:val="22"/>
        </w:rPr>
        <w:t>w przypadku:</w:t>
      </w:r>
    </w:p>
    <w:p w:rsidR="001921F8" w:rsidRPr="001921F8" w:rsidRDefault="001921F8" w:rsidP="00985A8E">
      <w:pPr>
        <w:numPr>
          <w:ilvl w:val="0"/>
          <w:numId w:val="24"/>
        </w:numPr>
        <w:tabs>
          <w:tab w:val="clear" w:pos="360"/>
          <w:tab w:val="num" w:pos="0"/>
          <w:tab w:val="left" w:pos="426"/>
        </w:tabs>
        <w:suppressAutoHyphens/>
        <w:ind w:left="0" w:firstLine="0"/>
        <w:jc w:val="both"/>
        <w:rPr>
          <w:sz w:val="22"/>
          <w:szCs w:val="22"/>
        </w:rPr>
      </w:pPr>
      <w:r w:rsidRPr="001921F8">
        <w:rPr>
          <w:sz w:val="22"/>
          <w:szCs w:val="22"/>
        </w:rPr>
        <w:t>trzykrotnego uchybienia terminu dostaw przez Wykonawcę,</w:t>
      </w:r>
    </w:p>
    <w:p w:rsidR="001921F8" w:rsidRPr="001921F8" w:rsidRDefault="001921F8" w:rsidP="00985A8E">
      <w:pPr>
        <w:numPr>
          <w:ilvl w:val="0"/>
          <w:numId w:val="24"/>
        </w:numPr>
        <w:tabs>
          <w:tab w:val="clear" w:pos="360"/>
          <w:tab w:val="num" w:pos="0"/>
          <w:tab w:val="left" w:pos="426"/>
        </w:tabs>
        <w:suppressAutoHyphens/>
        <w:ind w:left="0" w:firstLine="0"/>
        <w:jc w:val="both"/>
        <w:rPr>
          <w:sz w:val="22"/>
          <w:szCs w:val="22"/>
        </w:rPr>
      </w:pPr>
      <w:r w:rsidRPr="001921F8">
        <w:rPr>
          <w:sz w:val="22"/>
          <w:szCs w:val="22"/>
        </w:rPr>
        <w:t>dwukrotnego naruszenia norm jakościowych dostarczanych produktów,</w:t>
      </w:r>
    </w:p>
    <w:p w:rsidR="001921F8" w:rsidRPr="001921F8" w:rsidRDefault="001921F8" w:rsidP="00985A8E">
      <w:pPr>
        <w:numPr>
          <w:ilvl w:val="0"/>
          <w:numId w:val="24"/>
        </w:numPr>
        <w:tabs>
          <w:tab w:val="clear" w:pos="360"/>
          <w:tab w:val="num" w:pos="0"/>
          <w:tab w:val="left" w:pos="426"/>
        </w:tabs>
        <w:suppressAutoHyphens/>
        <w:ind w:left="0" w:firstLine="0"/>
        <w:jc w:val="both"/>
        <w:rPr>
          <w:sz w:val="22"/>
          <w:szCs w:val="22"/>
        </w:rPr>
      </w:pPr>
      <w:r w:rsidRPr="001921F8">
        <w:rPr>
          <w:sz w:val="22"/>
          <w:szCs w:val="22"/>
        </w:rPr>
        <w:t>zaniechania realizacji dostaw z przyczyn, za które odpowiada Wykonawca,</w:t>
      </w:r>
    </w:p>
    <w:p w:rsidR="001921F8" w:rsidRPr="001921F8" w:rsidRDefault="001921F8" w:rsidP="00985A8E">
      <w:pPr>
        <w:numPr>
          <w:ilvl w:val="0"/>
          <w:numId w:val="24"/>
        </w:numPr>
        <w:tabs>
          <w:tab w:val="clear" w:pos="360"/>
          <w:tab w:val="num" w:pos="0"/>
          <w:tab w:val="left" w:pos="426"/>
        </w:tabs>
        <w:suppressAutoHyphens/>
        <w:ind w:left="0" w:firstLine="0"/>
        <w:jc w:val="both"/>
        <w:rPr>
          <w:sz w:val="22"/>
          <w:szCs w:val="22"/>
          <w:lang w:eastAsia="zh-CN"/>
        </w:rPr>
      </w:pPr>
      <w:r w:rsidRPr="001921F8">
        <w:rPr>
          <w:sz w:val="22"/>
          <w:szCs w:val="22"/>
        </w:rPr>
        <w:t>innych rażących naruszeń postanowień umowy przez Wykonawcę.</w:t>
      </w:r>
    </w:p>
    <w:p w:rsidR="001921F8" w:rsidRPr="001921F8" w:rsidRDefault="001921F8" w:rsidP="001921F8">
      <w:pPr>
        <w:spacing w:after="120"/>
        <w:jc w:val="center"/>
        <w:rPr>
          <w:b/>
          <w:sz w:val="22"/>
          <w:szCs w:val="22"/>
        </w:rPr>
      </w:pPr>
    </w:p>
    <w:p w:rsidR="001921F8" w:rsidRPr="001921F8" w:rsidRDefault="001921F8" w:rsidP="001921F8">
      <w:pPr>
        <w:spacing w:after="120"/>
        <w:jc w:val="center"/>
        <w:rPr>
          <w:sz w:val="22"/>
          <w:szCs w:val="22"/>
        </w:rPr>
      </w:pPr>
      <w:r w:rsidRPr="001921F8">
        <w:rPr>
          <w:b/>
          <w:sz w:val="22"/>
          <w:szCs w:val="22"/>
        </w:rPr>
        <w:t>§ 12</w:t>
      </w:r>
    </w:p>
    <w:p w:rsidR="001921F8" w:rsidRPr="001921F8" w:rsidRDefault="001921F8" w:rsidP="00985A8E">
      <w:pPr>
        <w:numPr>
          <w:ilvl w:val="0"/>
          <w:numId w:val="30"/>
        </w:numPr>
        <w:tabs>
          <w:tab w:val="clear" w:pos="0"/>
          <w:tab w:val="num" w:pos="426"/>
        </w:tabs>
        <w:suppressAutoHyphens/>
        <w:ind w:left="426" w:hanging="426"/>
        <w:jc w:val="both"/>
        <w:rPr>
          <w:sz w:val="22"/>
          <w:szCs w:val="22"/>
        </w:rPr>
      </w:pPr>
      <w:r w:rsidRPr="001921F8">
        <w:rPr>
          <w:sz w:val="22"/>
          <w:szCs w:val="22"/>
        </w:rPr>
        <w:t>Strony dopuszczają wprowadzenie zmian do umowy w następujących przypadkach:</w:t>
      </w:r>
    </w:p>
    <w:p w:rsidR="001921F8" w:rsidRPr="001921F8" w:rsidRDefault="001921F8" w:rsidP="00985A8E">
      <w:pPr>
        <w:numPr>
          <w:ilvl w:val="0"/>
          <w:numId w:val="35"/>
        </w:numPr>
        <w:tabs>
          <w:tab w:val="num" w:pos="426"/>
        </w:tabs>
        <w:suppressAutoHyphens/>
        <w:ind w:left="426" w:hanging="426"/>
        <w:jc w:val="both"/>
        <w:rPr>
          <w:sz w:val="22"/>
          <w:szCs w:val="22"/>
        </w:rPr>
      </w:pPr>
      <w:r w:rsidRPr="001921F8">
        <w:rPr>
          <w:sz w:val="22"/>
          <w:szCs w:val="22"/>
        </w:rPr>
        <w:t xml:space="preserve">zmiany przepisów prawa dotyczących przedmiotu zamówienia, </w:t>
      </w:r>
      <w:r w:rsidRPr="001921F8">
        <w:rPr>
          <w:sz w:val="22"/>
          <w:szCs w:val="22"/>
          <w:lang w:eastAsia="zh-CN"/>
        </w:rPr>
        <w:t>w tym zmiany obowiązujących stawek podatku VAT (zmiana umowy nastąpi w zakresie wynikającym z tychże przepisów prawa),</w:t>
      </w:r>
    </w:p>
    <w:p w:rsidR="001921F8" w:rsidRPr="001921F8" w:rsidRDefault="001921F8" w:rsidP="00985A8E">
      <w:pPr>
        <w:numPr>
          <w:ilvl w:val="0"/>
          <w:numId w:val="35"/>
        </w:numPr>
        <w:tabs>
          <w:tab w:val="num" w:pos="426"/>
        </w:tabs>
        <w:suppressAutoHyphens/>
        <w:ind w:left="426" w:hanging="426"/>
        <w:jc w:val="both"/>
        <w:rPr>
          <w:sz w:val="22"/>
          <w:szCs w:val="22"/>
        </w:rPr>
      </w:pPr>
      <w:r w:rsidRPr="001921F8">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1921F8" w:rsidRPr="001921F8" w:rsidRDefault="001921F8" w:rsidP="00985A8E">
      <w:pPr>
        <w:widowControl w:val="0"/>
        <w:numPr>
          <w:ilvl w:val="0"/>
          <w:numId w:val="35"/>
        </w:numPr>
        <w:tabs>
          <w:tab w:val="num" w:pos="426"/>
        </w:tabs>
        <w:suppressAutoHyphens/>
        <w:ind w:left="426" w:hanging="426"/>
        <w:jc w:val="both"/>
        <w:rPr>
          <w:sz w:val="22"/>
          <w:szCs w:val="22"/>
          <w:lang w:eastAsia="zh-CN"/>
        </w:rPr>
      </w:pPr>
      <w:r w:rsidRPr="001921F8">
        <w:rPr>
          <w:rFonts w:eastAsia="Calibri"/>
          <w:sz w:val="22"/>
          <w:szCs w:val="22"/>
          <w:lang w:eastAsia="en-US"/>
        </w:rPr>
        <w:t>z</w:t>
      </w:r>
      <w:r w:rsidRPr="001921F8">
        <w:rPr>
          <w:sz w:val="22"/>
          <w:szCs w:val="22"/>
          <w:lang w:eastAsia="zh-CN"/>
        </w:rPr>
        <w:t xml:space="preserve">miany asortymentu </w:t>
      </w:r>
      <w:r w:rsidRPr="001921F8">
        <w:rPr>
          <w:rFonts w:eastAsia="Calibri"/>
          <w:sz w:val="22"/>
          <w:szCs w:val="22"/>
          <w:lang w:eastAsia="zh-CN"/>
        </w:rPr>
        <w:t>do 5 % wartości umowy, pod warunkiem, że nie spowoduje to </w:t>
      </w:r>
      <w:r w:rsidRPr="001921F8">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1921F8" w:rsidRPr="001921F8" w:rsidRDefault="001921F8" w:rsidP="00985A8E">
      <w:pPr>
        <w:numPr>
          <w:ilvl w:val="0"/>
          <w:numId w:val="35"/>
        </w:numPr>
        <w:tabs>
          <w:tab w:val="num" w:pos="426"/>
        </w:tabs>
        <w:suppressAutoHyphens/>
        <w:ind w:left="426" w:hanging="426"/>
        <w:jc w:val="both"/>
        <w:rPr>
          <w:sz w:val="22"/>
          <w:szCs w:val="22"/>
        </w:rPr>
      </w:pPr>
      <w:r w:rsidRPr="001921F8">
        <w:rPr>
          <w:sz w:val="22"/>
          <w:szCs w:val="22"/>
        </w:rPr>
        <w:t xml:space="preserve">zmiany asortymentu w przypadku wycofania starego i wprowadzenia nowego produktu / produktów, w ramach zaoferowanej grupy asortymentowej o tej samej lub wyższej jakości i parametrach, w cenie nie wyższej niż zawarta w ofercie </w:t>
      </w:r>
      <w:r w:rsidRPr="001921F8">
        <w:rPr>
          <w:sz w:val="22"/>
          <w:szCs w:val="22"/>
          <w:lang w:eastAsia="zh-CN"/>
        </w:rPr>
        <w:t>przetargowej stanowiącej Załącznik Nr 1 (zmiana dotyczyć może zastąpienia wycofanych produktów nowymi produktami),</w:t>
      </w:r>
    </w:p>
    <w:p w:rsidR="001921F8" w:rsidRPr="001921F8" w:rsidRDefault="001921F8" w:rsidP="00985A8E">
      <w:pPr>
        <w:numPr>
          <w:ilvl w:val="0"/>
          <w:numId w:val="35"/>
        </w:numPr>
        <w:tabs>
          <w:tab w:val="num" w:pos="426"/>
        </w:tabs>
        <w:suppressAutoHyphens/>
        <w:ind w:left="426" w:hanging="426"/>
        <w:jc w:val="both"/>
        <w:rPr>
          <w:sz w:val="22"/>
          <w:szCs w:val="22"/>
        </w:rPr>
      </w:pPr>
      <w:r w:rsidRPr="001921F8">
        <w:rPr>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rsidR="001921F8" w:rsidRPr="001921F8" w:rsidRDefault="001921F8" w:rsidP="00985A8E">
      <w:pPr>
        <w:numPr>
          <w:ilvl w:val="0"/>
          <w:numId w:val="30"/>
        </w:numPr>
        <w:tabs>
          <w:tab w:val="clear" w:pos="0"/>
          <w:tab w:val="num" w:pos="426"/>
        </w:tabs>
        <w:suppressAutoHyphens/>
        <w:ind w:left="426" w:hanging="426"/>
        <w:jc w:val="both"/>
        <w:rPr>
          <w:sz w:val="22"/>
          <w:szCs w:val="22"/>
        </w:rPr>
      </w:pPr>
      <w:r w:rsidRPr="001921F8">
        <w:rPr>
          <w:sz w:val="22"/>
          <w:szCs w:val="22"/>
        </w:rPr>
        <w:t xml:space="preserve">Każda zmiana umowy dokonana będzie za zgodą obu </w:t>
      </w:r>
      <w:r w:rsidRPr="001921F8">
        <w:rPr>
          <w:b/>
          <w:sz w:val="22"/>
          <w:szCs w:val="22"/>
        </w:rPr>
        <w:t>Stron</w:t>
      </w:r>
      <w:r w:rsidRPr="001921F8">
        <w:rPr>
          <w:sz w:val="22"/>
          <w:szCs w:val="22"/>
        </w:rPr>
        <w:t xml:space="preserve"> w drodze pisemnego aneksu pod rygorem nieważności. </w:t>
      </w:r>
    </w:p>
    <w:p w:rsidR="001921F8" w:rsidRPr="001921F8" w:rsidRDefault="001921F8" w:rsidP="001921F8">
      <w:pPr>
        <w:spacing w:after="120"/>
        <w:jc w:val="both"/>
        <w:rPr>
          <w:b/>
          <w:sz w:val="22"/>
          <w:szCs w:val="22"/>
        </w:rPr>
      </w:pPr>
    </w:p>
    <w:p w:rsidR="001921F8" w:rsidRPr="001921F8" w:rsidRDefault="001921F8" w:rsidP="001921F8">
      <w:pPr>
        <w:spacing w:after="120"/>
        <w:jc w:val="center"/>
        <w:rPr>
          <w:sz w:val="22"/>
          <w:szCs w:val="22"/>
        </w:rPr>
      </w:pPr>
      <w:r w:rsidRPr="001921F8">
        <w:rPr>
          <w:b/>
          <w:sz w:val="22"/>
          <w:szCs w:val="22"/>
        </w:rPr>
        <w:t>§ 13</w:t>
      </w:r>
    </w:p>
    <w:p w:rsidR="001921F8" w:rsidRPr="001921F8" w:rsidRDefault="001921F8" w:rsidP="00985A8E">
      <w:pPr>
        <w:jc w:val="both"/>
        <w:rPr>
          <w:color w:val="000000"/>
          <w:sz w:val="22"/>
          <w:szCs w:val="22"/>
          <w:lang w:eastAsia="zh-CN"/>
        </w:rPr>
      </w:pPr>
      <w:r w:rsidRPr="001921F8">
        <w:rPr>
          <w:color w:val="000000"/>
          <w:sz w:val="22"/>
          <w:szCs w:val="22"/>
          <w:lang w:eastAsia="zh-CN"/>
        </w:rPr>
        <w:t>1. Osobami do kontaktów są:</w:t>
      </w:r>
    </w:p>
    <w:p w:rsidR="001921F8" w:rsidRPr="001921F8" w:rsidRDefault="001921F8" w:rsidP="00985A8E">
      <w:pPr>
        <w:ind w:hanging="284"/>
        <w:jc w:val="both"/>
        <w:rPr>
          <w:color w:val="000000"/>
          <w:sz w:val="22"/>
          <w:szCs w:val="22"/>
          <w:lang w:eastAsia="zh-CN"/>
        </w:rPr>
      </w:pPr>
      <w:r w:rsidRPr="001921F8">
        <w:rPr>
          <w:color w:val="000000"/>
          <w:sz w:val="22"/>
          <w:szCs w:val="22"/>
          <w:lang w:eastAsia="zh-CN"/>
        </w:rPr>
        <w:t xml:space="preserve">    1)  ze strony Zamawiającego: …..............., Tel. ….............. e-mail</w:t>
      </w:r>
    </w:p>
    <w:p w:rsidR="001921F8" w:rsidRPr="001921F8" w:rsidRDefault="001921F8" w:rsidP="00985A8E">
      <w:pPr>
        <w:ind w:hanging="284"/>
        <w:jc w:val="both"/>
        <w:rPr>
          <w:color w:val="000000"/>
          <w:sz w:val="22"/>
          <w:szCs w:val="22"/>
          <w:lang w:eastAsia="zh-CN"/>
        </w:rPr>
      </w:pPr>
      <w:r w:rsidRPr="001921F8">
        <w:rPr>
          <w:color w:val="000000"/>
          <w:sz w:val="22"/>
          <w:szCs w:val="22"/>
          <w:lang w:eastAsia="zh-CN"/>
        </w:rPr>
        <w:t xml:space="preserve">    2) ze strony Wykonawcy: ………………., Tel. …………………, </w:t>
      </w:r>
    </w:p>
    <w:p w:rsidR="001921F8" w:rsidRPr="001921F8" w:rsidRDefault="001921F8" w:rsidP="00985A8E">
      <w:pPr>
        <w:ind w:hanging="284"/>
        <w:jc w:val="both"/>
        <w:rPr>
          <w:color w:val="000000"/>
          <w:sz w:val="22"/>
          <w:szCs w:val="22"/>
          <w:lang w:eastAsia="zh-CN"/>
        </w:rPr>
      </w:pPr>
      <w:r w:rsidRPr="001921F8">
        <w:rPr>
          <w:color w:val="000000"/>
          <w:sz w:val="22"/>
          <w:szCs w:val="22"/>
          <w:lang w:eastAsia="zh-CN"/>
        </w:rPr>
        <w:t xml:space="preserve">       e-mail:  ………………………………</w:t>
      </w:r>
    </w:p>
    <w:p w:rsidR="001921F8" w:rsidRPr="001921F8" w:rsidRDefault="001921F8" w:rsidP="00985A8E">
      <w:pPr>
        <w:jc w:val="both"/>
        <w:rPr>
          <w:sz w:val="22"/>
          <w:szCs w:val="22"/>
        </w:rPr>
      </w:pPr>
      <w:r w:rsidRPr="001921F8">
        <w:rPr>
          <w:color w:val="000000"/>
          <w:sz w:val="22"/>
          <w:szCs w:val="22"/>
          <w:lang w:eastAsia="zh-CN"/>
        </w:rPr>
        <w:t xml:space="preserve">2.  </w:t>
      </w:r>
      <w:r w:rsidRPr="001921F8">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1921F8" w:rsidRPr="001921F8" w:rsidRDefault="001921F8" w:rsidP="00985A8E">
      <w:pPr>
        <w:jc w:val="both"/>
        <w:rPr>
          <w:sz w:val="22"/>
          <w:szCs w:val="22"/>
        </w:rPr>
      </w:pPr>
      <w:r w:rsidRPr="001921F8">
        <w:rPr>
          <w:sz w:val="22"/>
          <w:szCs w:val="22"/>
        </w:rPr>
        <w:lastRenderedPageBreak/>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1921F8" w:rsidRPr="001921F8" w:rsidRDefault="001921F8" w:rsidP="001921F8">
      <w:pPr>
        <w:spacing w:after="120"/>
        <w:rPr>
          <w:sz w:val="22"/>
          <w:szCs w:val="22"/>
        </w:rPr>
      </w:pPr>
    </w:p>
    <w:p w:rsidR="001921F8" w:rsidRPr="001921F8" w:rsidRDefault="001921F8" w:rsidP="001921F8">
      <w:pPr>
        <w:spacing w:after="120"/>
        <w:jc w:val="center"/>
        <w:rPr>
          <w:sz w:val="22"/>
          <w:szCs w:val="22"/>
        </w:rPr>
      </w:pPr>
      <w:r w:rsidRPr="001921F8">
        <w:rPr>
          <w:b/>
          <w:sz w:val="22"/>
          <w:szCs w:val="22"/>
        </w:rPr>
        <w:t>§ 14</w:t>
      </w:r>
    </w:p>
    <w:p w:rsidR="001921F8" w:rsidRPr="001921F8" w:rsidRDefault="001921F8" w:rsidP="00985A8E">
      <w:pPr>
        <w:numPr>
          <w:ilvl w:val="0"/>
          <w:numId w:val="36"/>
        </w:numPr>
        <w:tabs>
          <w:tab w:val="left" w:pos="284"/>
        </w:tabs>
        <w:suppressAutoHyphens/>
        <w:ind w:left="0" w:firstLine="0"/>
        <w:jc w:val="both"/>
        <w:rPr>
          <w:sz w:val="22"/>
          <w:szCs w:val="22"/>
        </w:rPr>
      </w:pPr>
      <w:r w:rsidRPr="001921F8">
        <w:rPr>
          <w:sz w:val="22"/>
          <w:szCs w:val="22"/>
        </w:rPr>
        <w:t>Ewentualne spory Stron rozstrzygać będzie sąd właściwy miejscowo dla siedziby Zamawiającego.</w:t>
      </w:r>
    </w:p>
    <w:p w:rsidR="001921F8" w:rsidRPr="001921F8" w:rsidRDefault="001921F8" w:rsidP="00985A8E">
      <w:pPr>
        <w:numPr>
          <w:ilvl w:val="0"/>
          <w:numId w:val="36"/>
        </w:numPr>
        <w:tabs>
          <w:tab w:val="left" w:pos="284"/>
        </w:tabs>
        <w:suppressAutoHyphens/>
        <w:ind w:left="0" w:firstLine="0"/>
        <w:jc w:val="both"/>
        <w:rPr>
          <w:sz w:val="22"/>
          <w:szCs w:val="22"/>
        </w:rPr>
      </w:pPr>
      <w:r w:rsidRPr="001921F8">
        <w:rPr>
          <w:sz w:val="22"/>
          <w:szCs w:val="22"/>
        </w:rPr>
        <w:t>W sprawach nie unormowanych postanowieniami niniejszej umowy mają zastosowanie przepisy Kodeksu Cywilnego oraz ustawy - Prawo Zamówień Publicznych.</w:t>
      </w:r>
    </w:p>
    <w:p w:rsidR="001921F8" w:rsidRPr="001921F8" w:rsidRDefault="001921F8" w:rsidP="00985A8E">
      <w:pPr>
        <w:numPr>
          <w:ilvl w:val="0"/>
          <w:numId w:val="36"/>
        </w:numPr>
        <w:tabs>
          <w:tab w:val="left" w:pos="284"/>
        </w:tabs>
        <w:suppressAutoHyphens/>
        <w:ind w:left="0" w:firstLine="0"/>
        <w:jc w:val="both"/>
        <w:rPr>
          <w:sz w:val="22"/>
          <w:szCs w:val="22"/>
        </w:rPr>
      </w:pPr>
      <w:r w:rsidRPr="001921F8">
        <w:rPr>
          <w:sz w:val="22"/>
          <w:szCs w:val="22"/>
        </w:rPr>
        <w:t>Umowa została sporządzona w dwóch jednobrzmiących egzemplarzach po jednym dla każdej ze Stron.</w:t>
      </w:r>
    </w:p>
    <w:p w:rsidR="001921F8" w:rsidRPr="001921F8" w:rsidRDefault="001921F8" w:rsidP="00985A8E">
      <w:pPr>
        <w:numPr>
          <w:ilvl w:val="0"/>
          <w:numId w:val="36"/>
        </w:numPr>
        <w:tabs>
          <w:tab w:val="left" w:pos="284"/>
        </w:tabs>
        <w:suppressAutoHyphens/>
        <w:ind w:left="0" w:firstLine="0"/>
        <w:jc w:val="both"/>
        <w:rPr>
          <w:sz w:val="22"/>
          <w:szCs w:val="22"/>
        </w:rPr>
      </w:pPr>
      <w:r w:rsidRPr="001921F8">
        <w:rPr>
          <w:sz w:val="22"/>
          <w:szCs w:val="22"/>
          <w:lang w:eastAsia="zh-CN"/>
        </w:rPr>
        <w:t>Załącznikami do niniejszej umowy są:</w:t>
      </w:r>
    </w:p>
    <w:p w:rsidR="001921F8" w:rsidRPr="001921F8" w:rsidRDefault="001921F8" w:rsidP="00985A8E">
      <w:pPr>
        <w:tabs>
          <w:tab w:val="left" w:pos="284"/>
        </w:tabs>
        <w:suppressAutoHyphens/>
        <w:jc w:val="both"/>
        <w:rPr>
          <w:sz w:val="22"/>
          <w:szCs w:val="22"/>
          <w:shd w:val="clear" w:color="auto" w:fill="FFFF00"/>
        </w:rPr>
      </w:pPr>
      <w:r w:rsidRPr="001921F8">
        <w:rPr>
          <w:sz w:val="22"/>
          <w:szCs w:val="22"/>
          <w:lang w:eastAsia="zh-CN"/>
        </w:rPr>
        <w:t xml:space="preserve">    - Formularz ofertowy - Załącznik Nr 1.</w:t>
      </w:r>
    </w:p>
    <w:p w:rsidR="001921F8" w:rsidRPr="001921F8" w:rsidRDefault="001921F8" w:rsidP="001921F8">
      <w:pPr>
        <w:rPr>
          <w:sz w:val="22"/>
          <w:szCs w:val="22"/>
        </w:rPr>
      </w:pPr>
    </w:p>
    <w:p w:rsidR="001921F8" w:rsidRPr="001921F8" w:rsidRDefault="001921F8" w:rsidP="001921F8">
      <w:pPr>
        <w:rPr>
          <w:sz w:val="22"/>
          <w:szCs w:val="22"/>
        </w:rPr>
      </w:pPr>
    </w:p>
    <w:p w:rsidR="001921F8" w:rsidRPr="001921F8" w:rsidRDefault="001921F8" w:rsidP="001921F8">
      <w:pPr>
        <w:keepNext/>
        <w:tabs>
          <w:tab w:val="left" w:pos="0"/>
        </w:tabs>
        <w:rPr>
          <w:sz w:val="22"/>
          <w:szCs w:val="22"/>
          <w:lang w:eastAsia="zh-CN"/>
        </w:rPr>
      </w:pPr>
      <w:r w:rsidRPr="001921F8">
        <w:rPr>
          <w:b/>
          <w:sz w:val="22"/>
          <w:szCs w:val="22"/>
        </w:rPr>
        <w:t xml:space="preserve">ZAMAWIAJĄCY </w:t>
      </w:r>
      <w:r w:rsidRPr="001921F8">
        <w:rPr>
          <w:b/>
          <w:sz w:val="22"/>
          <w:szCs w:val="22"/>
        </w:rPr>
        <w:tab/>
      </w:r>
      <w:r w:rsidRPr="001921F8">
        <w:rPr>
          <w:b/>
          <w:sz w:val="22"/>
          <w:szCs w:val="22"/>
        </w:rPr>
        <w:tab/>
      </w:r>
      <w:r w:rsidRPr="001921F8">
        <w:rPr>
          <w:b/>
          <w:sz w:val="22"/>
          <w:szCs w:val="22"/>
        </w:rPr>
        <w:tab/>
      </w:r>
      <w:r w:rsidRPr="001921F8">
        <w:rPr>
          <w:b/>
          <w:sz w:val="22"/>
          <w:szCs w:val="22"/>
        </w:rPr>
        <w:tab/>
      </w:r>
      <w:r w:rsidRPr="001921F8">
        <w:rPr>
          <w:b/>
          <w:sz w:val="22"/>
          <w:szCs w:val="22"/>
        </w:rPr>
        <w:tab/>
      </w:r>
      <w:r w:rsidRPr="001921F8">
        <w:rPr>
          <w:b/>
          <w:sz w:val="22"/>
          <w:szCs w:val="22"/>
        </w:rPr>
        <w:tab/>
      </w:r>
      <w:r w:rsidRPr="001921F8">
        <w:rPr>
          <w:b/>
          <w:sz w:val="22"/>
          <w:szCs w:val="22"/>
        </w:rPr>
        <w:tab/>
      </w:r>
      <w:r w:rsidRPr="001921F8">
        <w:rPr>
          <w:b/>
          <w:sz w:val="22"/>
          <w:szCs w:val="22"/>
        </w:rPr>
        <w:tab/>
        <w:t>WYKONAWCA</w:t>
      </w:r>
    </w:p>
    <w:p w:rsidR="002C57E6" w:rsidRPr="001921F8" w:rsidRDefault="002C57E6" w:rsidP="002C57E6">
      <w:pPr>
        <w:ind w:left="6372" w:firstLine="708"/>
        <w:rPr>
          <w:i/>
          <w:sz w:val="22"/>
          <w:szCs w:val="22"/>
        </w:rPr>
      </w:pPr>
    </w:p>
    <w:sectPr w:rsidR="002C57E6" w:rsidRPr="001921F8" w:rsidSect="001921F8">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Univers-PL">
    <w:altName w:val="MS Mincho"/>
    <w:panose1 w:val="00000000000000000000"/>
    <w:charset w:val="80"/>
    <w:family w:val="auto"/>
    <w:notTrueType/>
    <w:pitch w:val="default"/>
    <w:sig w:usb0="00000001" w:usb1="09070000" w:usb2="00000010" w:usb3="00000000" w:csb0="000A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A5A38D6"/>
    <w:name w:val="WW8Num3"/>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1" w15:restartNumberingAfterBreak="0">
    <w:nsid w:val="00000005"/>
    <w:multiLevelType w:val="multilevel"/>
    <w:tmpl w:val="52760952"/>
    <w:name w:val="WW8Num5"/>
    <w:lvl w:ilvl="0">
      <w:start w:val="1"/>
      <w:numFmt w:val="lowerLetter"/>
      <w:lvlText w:val="%1)"/>
      <w:lvlJc w:val="left"/>
      <w:pPr>
        <w:tabs>
          <w:tab w:val="num" w:pos="360"/>
        </w:tabs>
        <w:ind w:left="360" w:hanging="360"/>
      </w:pPr>
      <w:rPr>
        <w:rFonts w:ascii="Times New Roman" w:eastAsia="Times New Roman" w:hAnsi="Times New Roman" w:cs="Times New Roman"/>
        <w:b w:val="0"/>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7"/>
    <w:multiLevelType w:val="singleLevel"/>
    <w:tmpl w:val="6C3CAE56"/>
    <w:name w:val="WW8Num10"/>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3" w15:restartNumberingAfterBreak="0">
    <w:nsid w:val="00000008"/>
    <w:multiLevelType w:val="singleLevel"/>
    <w:tmpl w:val="63BEDEA6"/>
    <w:name w:val="WW8Num11"/>
    <w:lvl w:ilvl="0">
      <w:start w:val="1"/>
      <w:numFmt w:val="lowerLetter"/>
      <w:lvlText w:val="%1)"/>
      <w:lvlJc w:val="left"/>
      <w:pPr>
        <w:tabs>
          <w:tab w:val="num" w:pos="360"/>
        </w:tabs>
        <w:ind w:left="360" w:hanging="360"/>
      </w:pPr>
      <w:rPr>
        <w:rFonts w:cs="Times New Roman"/>
        <w:b w:val="0"/>
      </w:rPr>
    </w:lvl>
  </w:abstractNum>
  <w:abstractNum w:abstractNumId="4" w15:restartNumberingAfterBreak="0">
    <w:nsid w:val="00000009"/>
    <w:multiLevelType w:val="singleLevel"/>
    <w:tmpl w:val="00000009"/>
    <w:lvl w:ilvl="0">
      <w:start w:val="1"/>
      <w:numFmt w:val="decimal"/>
      <w:lvlText w:val="%1."/>
      <w:lvlJc w:val="left"/>
      <w:pPr>
        <w:tabs>
          <w:tab w:val="num" w:pos="0"/>
        </w:tabs>
        <w:ind w:left="720" w:hanging="360"/>
      </w:pPr>
      <w:rPr>
        <w:rFonts w:cs="Times New Roman"/>
      </w:rPr>
    </w:lvl>
  </w:abstractNum>
  <w:abstractNum w:abstractNumId="5" w15:restartNumberingAfterBreak="0">
    <w:nsid w:val="0000000C"/>
    <w:multiLevelType w:val="multilevel"/>
    <w:tmpl w:val="5A586C86"/>
    <w:name w:val="WW8Num15"/>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D"/>
    <w:multiLevelType w:val="multilevel"/>
    <w:tmpl w:val="36523F40"/>
    <w:name w:val="WW8Num16"/>
    <w:lvl w:ilvl="0">
      <w:start w:val="1"/>
      <w:numFmt w:val="lowerLetter"/>
      <w:lvlText w:val="%1)"/>
      <w:lvlJc w:val="left"/>
      <w:pPr>
        <w:tabs>
          <w:tab w:val="num" w:pos="0"/>
        </w:tabs>
        <w:ind w:left="1914" w:hanging="360"/>
      </w:pPr>
      <w:rPr>
        <w:rFonts w:ascii="Times New Roman" w:eastAsia="Times New Roman" w:hAnsi="Times New Roman" w:cs="Times New Roman"/>
      </w:rPr>
    </w:lvl>
    <w:lvl w:ilvl="1">
      <w:start w:val="1"/>
      <w:numFmt w:val="lowerLetter"/>
      <w:lvlText w:val="%2."/>
      <w:lvlJc w:val="left"/>
      <w:pPr>
        <w:tabs>
          <w:tab w:val="num" w:pos="0"/>
        </w:tabs>
        <w:ind w:left="2634"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0"/>
        </w:tabs>
        <w:ind w:left="6234"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 w15:restartNumberingAfterBreak="0">
    <w:nsid w:val="01B47E0A"/>
    <w:multiLevelType w:val="hybridMultilevel"/>
    <w:tmpl w:val="0804D976"/>
    <w:lvl w:ilvl="0" w:tplc="0F02FC2E">
      <w:start w:val="7"/>
      <w:numFmt w:val="decimal"/>
      <w:lvlText w:val="%1."/>
      <w:lvlJc w:val="left"/>
      <w:pPr>
        <w:ind w:left="720" w:hanging="360"/>
      </w:pPr>
      <w:rPr>
        <w:rFonts w:eastAsia="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44A2E01"/>
    <w:multiLevelType w:val="singleLevel"/>
    <w:tmpl w:val="86ACFB84"/>
    <w:lvl w:ilvl="0">
      <w:start w:val="1"/>
      <w:numFmt w:val="decimal"/>
      <w:lvlText w:val="%1)"/>
      <w:lvlJc w:val="left"/>
      <w:pPr>
        <w:tabs>
          <w:tab w:val="num" w:pos="360"/>
        </w:tabs>
        <w:ind w:left="360" w:hanging="360"/>
      </w:pPr>
    </w:lvl>
  </w:abstractNum>
  <w:abstractNum w:abstractNumId="10" w15:restartNumberingAfterBreak="0">
    <w:nsid w:val="0DDC5D4D"/>
    <w:multiLevelType w:val="hybridMultilevel"/>
    <w:tmpl w:val="E6FACA38"/>
    <w:lvl w:ilvl="0" w:tplc="54E67804">
      <w:start w:val="1"/>
      <w:numFmt w:val="decimal"/>
      <w:lvlText w:val="%1)"/>
      <w:lvlJc w:val="left"/>
      <w:pPr>
        <w:ind w:left="360" w:hanging="360"/>
      </w:pPr>
      <w:rPr>
        <w:rFonts w:cs="Times New Roman" w:hint="default"/>
        <w:b w:val="0"/>
        <w:color w:val="auto"/>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10F77BA1"/>
    <w:multiLevelType w:val="hybridMultilevel"/>
    <w:tmpl w:val="2334EC4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15:restartNumberingAfterBreak="0">
    <w:nsid w:val="18534BA2"/>
    <w:multiLevelType w:val="hybridMultilevel"/>
    <w:tmpl w:val="93DABFEA"/>
    <w:lvl w:ilvl="0" w:tplc="EA741326">
      <w:start w:val="7"/>
      <w:numFmt w:val="decimal"/>
      <w:lvlText w:val="%1."/>
      <w:lvlJc w:val="left"/>
      <w:pPr>
        <w:ind w:left="720" w:hanging="360"/>
      </w:pPr>
      <w:rPr>
        <w:rFonts w:eastAsia="Times New Roman" w:cs="Times New Roman" w:hint="default"/>
        <w:b/>
      </w:rPr>
    </w:lvl>
    <w:lvl w:ilvl="1" w:tplc="04150019" w:tentative="1">
      <w:start w:val="1"/>
      <w:numFmt w:val="lowerLetter"/>
      <w:lvlText w:val="%2."/>
      <w:lvlJc w:val="left"/>
      <w:pPr>
        <w:ind w:left="1440" w:hanging="360"/>
      </w:pPr>
      <w:rPr>
        <w:rFonts w:cs="Times New Roman"/>
      </w:rPr>
    </w:lvl>
    <w:lvl w:ilvl="2" w:tplc="877AE400">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8582E16"/>
    <w:multiLevelType w:val="hybridMultilevel"/>
    <w:tmpl w:val="2092CF72"/>
    <w:lvl w:ilvl="0" w:tplc="F192306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88A2077"/>
    <w:multiLevelType w:val="hybridMultilevel"/>
    <w:tmpl w:val="5190536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9F91AC8"/>
    <w:multiLevelType w:val="hybridMultilevel"/>
    <w:tmpl w:val="8346978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1AEB7240"/>
    <w:multiLevelType w:val="hybridMultilevel"/>
    <w:tmpl w:val="05FA9936"/>
    <w:lvl w:ilvl="0" w:tplc="D168212A">
      <w:start w:val="1"/>
      <w:numFmt w:val="decimal"/>
      <w:lvlText w:val="%1)"/>
      <w:lvlJc w:val="left"/>
      <w:pPr>
        <w:tabs>
          <w:tab w:val="num" w:pos="1068"/>
        </w:tabs>
        <w:ind w:left="1068" w:hanging="360"/>
      </w:pPr>
      <w:rPr>
        <w:rFonts w:ascii="Times New Roman" w:eastAsia="Times New Roman" w:hAnsi="Times New Roman" w:cs="Times New Roman"/>
      </w:rPr>
    </w:lvl>
    <w:lvl w:ilvl="1" w:tplc="57640D9C">
      <w:start w:val="1"/>
      <w:numFmt w:val="decimal"/>
      <w:lvlText w:val="%2."/>
      <w:lvlJc w:val="left"/>
      <w:pPr>
        <w:tabs>
          <w:tab w:val="num" w:pos="1788"/>
        </w:tabs>
        <w:ind w:left="1788" w:hanging="360"/>
      </w:pPr>
      <w:rPr>
        <w:rFonts w:ascii="Times New Roman" w:eastAsia="Times New Roman" w:hAnsi="Times New Roman" w:cs="Tahoma"/>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1BBE0B2D"/>
    <w:multiLevelType w:val="hybridMultilevel"/>
    <w:tmpl w:val="E95E52D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E6A0B14"/>
    <w:multiLevelType w:val="multilevel"/>
    <w:tmpl w:val="6B6217D4"/>
    <w:lvl w:ilvl="0">
      <w:start w:val="1"/>
      <w:numFmt w:val="decimal"/>
      <w:lvlText w:val="%1."/>
      <w:lvlJc w:val="left"/>
      <w:pPr>
        <w:tabs>
          <w:tab w:val="num" w:pos="735"/>
        </w:tabs>
        <w:ind w:left="735" w:hanging="375"/>
      </w:pPr>
      <w:rPr>
        <w:rFonts w:cs="Times New Roman"/>
        <w:b w:val="0"/>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0" w15:restartNumberingAfterBreak="0">
    <w:nsid w:val="20A80C0D"/>
    <w:multiLevelType w:val="hybridMultilevel"/>
    <w:tmpl w:val="00540F2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3070C8D"/>
    <w:multiLevelType w:val="hybridMultilevel"/>
    <w:tmpl w:val="809C74E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25BB4369"/>
    <w:multiLevelType w:val="multilevel"/>
    <w:tmpl w:val="9CF00A8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84E7D33"/>
    <w:multiLevelType w:val="hybridMultilevel"/>
    <w:tmpl w:val="E3A0F5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1467669"/>
    <w:multiLevelType w:val="hybridMultilevel"/>
    <w:tmpl w:val="51C67418"/>
    <w:lvl w:ilvl="0" w:tplc="3D6263C0">
      <w:start w:val="1"/>
      <w:numFmt w:val="lowerLetter"/>
      <w:lvlText w:val="%1)"/>
      <w:lvlJc w:val="left"/>
      <w:pPr>
        <w:ind w:left="1287" w:hanging="360"/>
      </w:pPr>
      <w:rPr>
        <w:rFonts w:cs="Times New Roman"/>
        <w:b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5" w15:restartNumberingAfterBreak="0">
    <w:nsid w:val="34D57E8F"/>
    <w:multiLevelType w:val="hybridMultilevel"/>
    <w:tmpl w:val="F83467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44712E"/>
    <w:multiLevelType w:val="multilevel"/>
    <w:tmpl w:val="E676D624"/>
    <w:lvl w:ilvl="0">
      <w:start w:val="2"/>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9925507"/>
    <w:multiLevelType w:val="hybridMultilevel"/>
    <w:tmpl w:val="E4647E48"/>
    <w:lvl w:ilvl="0" w:tplc="1C8EC180">
      <w:start w:val="4"/>
      <w:numFmt w:val="decimal"/>
      <w:lvlText w:val="%1."/>
      <w:lvlJc w:val="left"/>
      <w:pPr>
        <w:ind w:left="360" w:hanging="360"/>
      </w:pPr>
      <w:rPr>
        <w:rFonts w:cs="Times New Roman"/>
      </w:rPr>
    </w:lvl>
    <w:lvl w:ilvl="1" w:tplc="F56CB6C8">
      <w:start w:val="1"/>
      <w:numFmt w:val="lowerLetter"/>
      <w:lvlText w:val="%2."/>
      <w:lvlJc w:val="left"/>
      <w:pPr>
        <w:ind w:left="1620" w:hanging="360"/>
      </w:pPr>
      <w:rPr>
        <w:rFonts w:cs="Times New Roman"/>
      </w:rPr>
    </w:lvl>
    <w:lvl w:ilvl="2" w:tplc="938850CA">
      <w:start w:val="1"/>
      <w:numFmt w:val="lowerRoman"/>
      <w:lvlText w:val="%3."/>
      <w:lvlJc w:val="right"/>
      <w:pPr>
        <w:ind w:left="2340" w:hanging="180"/>
      </w:pPr>
      <w:rPr>
        <w:rFonts w:cs="Times New Roman"/>
      </w:rPr>
    </w:lvl>
    <w:lvl w:ilvl="3" w:tplc="AF909674">
      <w:start w:val="1"/>
      <w:numFmt w:val="decimal"/>
      <w:lvlText w:val="%4."/>
      <w:lvlJc w:val="left"/>
      <w:pPr>
        <w:ind w:left="3060" w:hanging="360"/>
      </w:pPr>
      <w:rPr>
        <w:rFonts w:cs="Times New Roman"/>
      </w:rPr>
    </w:lvl>
    <w:lvl w:ilvl="4" w:tplc="5DD87B20">
      <w:start w:val="1"/>
      <w:numFmt w:val="lowerLetter"/>
      <w:lvlText w:val="%5."/>
      <w:lvlJc w:val="left"/>
      <w:pPr>
        <w:ind w:left="3780" w:hanging="360"/>
      </w:pPr>
      <w:rPr>
        <w:rFonts w:cs="Times New Roman"/>
      </w:rPr>
    </w:lvl>
    <w:lvl w:ilvl="5" w:tplc="0CDA74EC">
      <w:start w:val="1"/>
      <w:numFmt w:val="lowerRoman"/>
      <w:lvlText w:val="%6."/>
      <w:lvlJc w:val="right"/>
      <w:pPr>
        <w:ind w:left="4500" w:hanging="180"/>
      </w:pPr>
      <w:rPr>
        <w:rFonts w:cs="Times New Roman"/>
      </w:rPr>
    </w:lvl>
    <w:lvl w:ilvl="6" w:tplc="11F436CA">
      <w:start w:val="1"/>
      <w:numFmt w:val="decimal"/>
      <w:lvlText w:val="%7."/>
      <w:lvlJc w:val="left"/>
      <w:pPr>
        <w:ind w:left="5220" w:hanging="360"/>
      </w:pPr>
      <w:rPr>
        <w:rFonts w:cs="Times New Roman"/>
      </w:rPr>
    </w:lvl>
    <w:lvl w:ilvl="7" w:tplc="2C8EB85C">
      <w:start w:val="1"/>
      <w:numFmt w:val="lowerLetter"/>
      <w:lvlText w:val="%8."/>
      <w:lvlJc w:val="left"/>
      <w:pPr>
        <w:ind w:left="5940" w:hanging="360"/>
      </w:pPr>
      <w:rPr>
        <w:rFonts w:cs="Times New Roman"/>
      </w:rPr>
    </w:lvl>
    <w:lvl w:ilvl="8" w:tplc="3B22D56E">
      <w:start w:val="1"/>
      <w:numFmt w:val="lowerRoman"/>
      <w:lvlText w:val="%9."/>
      <w:lvlJc w:val="right"/>
      <w:pPr>
        <w:ind w:left="6660" w:hanging="180"/>
      </w:pPr>
      <w:rPr>
        <w:rFonts w:cs="Times New Roman"/>
      </w:rPr>
    </w:lvl>
  </w:abstractNum>
  <w:abstractNum w:abstractNumId="28" w15:restartNumberingAfterBreak="0">
    <w:nsid w:val="3B8A4C3E"/>
    <w:multiLevelType w:val="hybridMultilevel"/>
    <w:tmpl w:val="249CB68C"/>
    <w:lvl w:ilvl="0" w:tplc="1AC4524C">
      <w:start w:val="5"/>
      <w:numFmt w:val="decimal"/>
      <w:lvlText w:val="%1."/>
      <w:lvlJc w:val="left"/>
      <w:pPr>
        <w:ind w:left="7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C1D4BCA"/>
    <w:multiLevelType w:val="hybridMultilevel"/>
    <w:tmpl w:val="FD2E7D6E"/>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30" w15:restartNumberingAfterBreak="0">
    <w:nsid w:val="4CDB4264"/>
    <w:multiLevelType w:val="hybridMultilevel"/>
    <w:tmpl w:val="4F7497E6"/>
    <w:lvl w:ilvl="0" w:tplc="0415000F">
      <w:start w:val="1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4F9016F2"/>
    <w:multiLevelType w:val="hybridMultilevel"/>
    <w:tmpl w:val="D42C4922"/>
    <w:lvl w:ilvl="0" w:tplc="1F488DC2">
      <w:start w:val="1"/>
      <w:numFmt w:val="decimal"/>
      <w:lvlText w:val="%1)"/>
      <w:lvlJc w:val="left"/>
      <w:pPr>
        <w:tabs>
          <w:tab w:val="num" w:pos="2204"/>
        </w:tabs>
        <w:ind w:left="2204" w:hanging="360"/>
      </w:pPr>
      <w:rPr>
        <w:rFonts w:ascii="Times New Roman" w:eastAsia="Times New Roman" w:hAnsi="Times New Roman" w:cs="Times New Roman"/>
      </w:rPr>
    </w:lvl>
    <w:lvl w:ilvl="1" w:tplc="F0CA29A8">
      <w:start w:val="8"/>
      <w:numFmt w:val="decimal"/>
      <w:lvlText w:val="%2."/>
      <w:lvlJc w:val="left"/>
      <w:pPr>
        <w:tabs>
          <w:tab w:val="num" w:pos="2433"/>
        </w:tabs>
        <w:ind w:left="2433" w:hanging="360"/>
      </w:pPr>
      <w:rPr>
        <w:rFonts w:cs="Times New Roman"/>
      </w:rPr>
    </w:lvl>
    <w:lvl w:ilvl="2" w:tplc="2FF07EDE">
      <w:start w:val="9"/>
      <w:numFmt w:val="decimal"/>
      <w:lvlText w:val="%3."/>
      <w:lvlJc w:val="left"/>
      <w:pPr>
        <w:tabs>
          <w:tab w:val="num" w:pos="3333"/>
        </w:tabs>
        <w:ind w:left="3333" w:hanging="360"/>
      </w:pPr>
      <w:rPr>
        <w:rFonts w:cs="Times New Roman"/>
        <w:b/>
      </w:rPr>
    </w:lvl>
    <w:lvl w:ilvl="3" w:tplc="1E90C290">
      <w:start w:val="21"/>
      <w:numFmt w:val="upperRoman"/>
      <w:lvlText w:val="%4."/>
      <w:lvlJc w:val="left"/>
      <w:pPr>
        <w:tabs>
          <w:tab w:val="num" w:pos="1004"/>
        </w:tabs>
        <w:ind w:left="1004" w:hanging="720"/>
      </w:pPr>
      <w:rPr>
        <w:rFonts w:cs="Times New Roman"/>
      </w:rPr>
    </w:lvl>
    <w:lvl w:ilvl="4" w:tplc="9432D4C6">
      <w:start w:val="1"/>
      <w:numFmt w:val="decimal"/>
      <w:lvlText w:val="%5."/>
      <w:lvlJc w:val="left"/>
      <w:pPr>
        <w:tabs>
          <w:tab w:val="num" w:pos="3600"/>
        </w:tabs>
        <w:ind w:left="3600" w:hanging="360"/>
      </w:pPr>
      <w:rPr>
        <w:rFonts w:cs="Times New Roman"/>
      </w:rPr>
    </w:lvl>
    <w:lvl w:ilvl="5" w:tplc="65F605A2">
      <w:start w:val="1"/>
      <w:numFmt w:val="decimal"/>
      <w:lvlText w:val="%6."/>
      <w:lvlJc w:val="left"/>
      <w:pPr>
        <w:tabs>
          <w:tab w:val="num" w:pos="4320"/>
        </w:tabs>
        <w:ind w:left="4320" w:hanging="360"/>
      </w:pPr>
      <w:rPr>
        <w:rFonts w:cs="Times New Roman"/>
      </w:rPr>
    </w:lvl>
    <w:lvl w:ilvl="6" w:tplc="857692F6">
      <w:start w:val="1"/>
      <w:numFmt w:val="decimal"/>
      <w:lvlText w:val="%7."/>
      <w:lvlJc w:val="left"/>
      <w:pPr>
        <w:tabs>
          <w:tab w:val="num" w:pos="5040"/>
        </w:tabs>
        <w:ind w:left="5040" w:hanging="360"/>
      </w:pPr>
      <w:rPr>
        <w:rFonts w:cs="Times New Roman"/>
      </w:rPr>
    </w:lvl>
    <w:lvl w:ilvl="7" w:tplc="5CB29282">
      <w:start w:val="1"/>
      <w:numFmt w:val="decimal"/>
      <w:lvlText w:val="%8."/>
      <w:lvlJc w:val="left"/>
      <w:pPr>
        <w:tabs>
          <w:tab w:val="num" w:pos="5760"/>
        </w:tabs>
        <w:ind w:left="5760" w:hanging="360"/>
      </w:pPr>
      <w:rPr>
        <w:rFonts w:cs="Times New Roman"/>
      </w:rPr>
    </w:lvl>
    <w:lvl w:ilvl="8" w:tplc="2D28D644">
      <w:start w:val="1"/>
      <w:numFmt w:val="decimal"/>
      <w:lvlText w:val="%9."/>
      <w:lvlJc w:val="left"/>
      <w:pPr>
        <w:tabs>
          <w:tab w:val="num" w:pos="6480"/>
        </w:tabs>
        <w:ind w:left="6480" w:hanging="360"/>
      </w:pPr>
      <w:rPr>
        <w:rFonts w:cs="Times New Roman"/>
      </w:rPr>
    </w:lvl>
  </w:abstractNum>
  <w:abstractNum w:abstractNumId="32"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51C11291"/>
    <w:multiLevelType w:val="hybridMultilevel"/>
    <w:tmpl w:val="05969A3A"/>
    <w:lvl w:ilvl="0" w:tplc="2048DF8A">
      <w:start w:val="4"/>
      <w:numFmt w:val="decimal"/>
      <w:lvlText w:val="%1)"/>
      <w:lvlJc w:val="left"/>
      <w:pPr>
        <w:ind w:left="720" w:hanging="360"/>
      </w:pPr>
      <w:rPr>
        <w:rFonts w:cs="Times New Roman"/>
        <w:b/>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569738D"/>
    <w:multiLevelType w:val="hybridMultilevel"/>
    <w:tmpl w:val="81A65492"/>
    <w:lvl w:ilvl="0" w:tplc="DDDE4F14">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5" w15:restartNumberingAfterBreak="0">
    <w:nsid w:val="562B74B0"/>
    <w:multiLevelType w:val="hybridMultilevel"/>
    <w:tmpl w:val="CCF66F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95A268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7" w15:restartNumberingAfterBreak="0">
    <w:nsid w:val="5B452833"/>
    <w:multiLevelType w:val="hybridMultilevel"/>
    <w:tmpl w:val="5A8AFD1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B657C44"/>
    <w:multiLevelType w:val="hybridMultilevel"/>
    <w:tmpl w:val="CC64C864"/>
    <w:lvl w:ilvl="0" w:tplc="5980F27A">
      <w:start w:val="2"/>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rPr>
        <w:rFonts w:cs="Times New Roman"/>
      </w:rPr>
    </w:lvl>
    <w:lvl w:ilvl="2" w:tplc="EF1C9666">
      <w:start w:val="1"/>
      <w:numFmt w:val="decimal"/>
      <w:lvlText w:val="%3)"/>
      <w:lvlJc w:val="right"/>
      <w:pPr>
        <w:ind w:left="2160" w:hanging="180"/>
      </w:pPr>
      <w:rPr>
        <w:rFonts w:ascii="Times New Roman" w:eastAsia="Times New Roman" w:hAnsi="Times New Roman"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0" w15:restartNumberingAfterBreak="0">
    <w:nsid w:val="5D443C82"/>
    <w:multiLevelType w:val="hybridMultilevel"/>
    <w:tmpl w:val="F7AE51A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604F7E07"/>
    <w:multiLevelType w:val="hybridMultilevel"/>
    <w:tmpl w:val="2F2AD3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6BE5ED1"/>
    <w:multiLevelType w:val="hybridMultilevel"/>
    <w:tmpl w:val="6E923E4C"/>
    <w:lvl w:ilvl="0" w:tplc="8E443BE0">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3" w15:restartNumberingAfterBreak="0">
    <w:nsid w:val="6B6842D5"/>
    <w:multiLevelType w:val="hybridMultilevel"/>
    <w:tmpl w:val="403221C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6C0668BB"/>
    <w:multiLevelType w:val="hybridMultilevel"/>
    <w:tmpl w:val="7E0E43B2"/>
    <w:lvl w:ilvl="0" w:tplc="78524FE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C497F4B"/>
    <w:multiLevelType w:val="hybridMultilevel"/>
    <w:tmpl w:val="84B0D4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709E3649"/>
    <w:multiLevelType w:val="hybridMultilevel"/>
    <w:tmpl w:val="BB3A10EC"/>
    <w:lvl w:ilvl="0" w:tplc="7C8ECBE2">
      <w:start w:val="1"/>
      <w:numFmt w:val="decimal"/>
      <w:lvlText w:val="%1)"/>
      <w:lvlJc w:val="left"/>
      <w:pPr>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lowerLetter"/>
      <w:lvlText w:val="%3)"/>
      <w:lvlJc w:val="lef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7" w15:restartNumberingAfterBreak="0">
    <w:nsid w:val="723A6108"/>
    <w:multiLevelType w:val="hybridMultilevel"/>
    <w:tmpl w:val="7DF81322"/>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8" w15:restartNumberingAfterBreak="0">
    <w:nsid w:val="756E6010"/>
    <w:multiLevelType w:val="hybridMultilevel"/>
    <w:tmpl w:val="0E948EFE"/>
    <w:lvl w:ilvl="0" w:tplc="0000000A">
      <w:start w:val="1"/>
      <w:numFmt w:val="lowerLetter"/>
      <w:lvlText w:val="%1)"/>
      <w:lvlJc w:val="left"/>
      <w:pPr>
        <w:ind w:left="720" w:hanging="360"/>
      </w:pPr>
      <w:rPr>
        <w:rFonts w:cs="Times New Roman"/>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8"/>
    </w:lvlOverride>
    <w:lvlOverride w:ilvl="2">
      <w:startOverride w:val="9"/>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24"/>
  </w:num>
  <w:num w:numId="17">
    <w:abstractNumId w:val="38"/>
  </w:num>
  <w:num w:numId="18">
    <w:abstractNumId w:val="29"/>
  </w:num>
  <w:num w:numId="19">
    <w:abstractNumId w:val="13"/>
  </w:num>
  <w:num w:numId="20">
    <w:abstractNumId w:val="10"/>
  </w:num>
  <w:num w:numId="21">
    <w:abstractNumId w:val="27"/>
  </w:num>
  <w:num w:numId="22">
    <w:abstractNumId w:val="12"/>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23"/>
  </w:num>
  <w:num w:numId="32">
    <w:abstractNumId w:val="45"/>
  </w:num>
  <w:num w:numId="33">
    <w:abstractNumId w:val="11"/>
  </w:num>
  <w:num w:numId="34">
    <w:abstractNumId w:val="43"/>
  </w:num>
  <w:num w:numId="35">
    <w:abstractNumId w:val="47"/>
  </w:num>
  <w:num w:numId="36">
    <w:abstractNumId w:val="40"/>
  </w:num>
  <w:num w:numId="37">
    <w:abstractNumId w:val="14"/>
  </w:num>
  <w:num w:numId="38">
    <w:abstractNumId w:val="41"/>
  </w:num>
  <w:num w:numId="39">
    <w:abstractNumId w:val="37"/>
  </w:num>
  <w:num w:numId="40">
    <w:abstractNumId w:val="18"/>
  </w:num>
  <w:num w:numId="41">
    <w:abstractNumId w:val="48"/>
  </w:num>
  <w:num w:numId="42">
    <w:abstractNumId w:val="22"/>
  </w:num>
  <w:num w:numId="43">
    <w:abstractNumId w:val="9"/>
    <w:lvlOverride w:ilvl="0">
      <w:startOverride w:val="1"/>
    </w:lvlOverride>
  </w:num>
  <w:num w:numId="4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35"/>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C73900"/>
    <w:rsid w:val="000263F6"/>
    <w:rsid w:val="00030C4C"/>
    <w:rsid w:val="00035C79"/>
    <w:rsid w:val="0004451E"/>
    <w:rsid w:val="000D7FB4"/>
    <w:rsid w:val="00131A7B"/>
    <w:rsid w:val="00162377"/>
    <w:rsid w:val="001921F8"/>
    <w:rsid w:val="001C6C33"/>
    <w:rsid w:val="001D47FD"/>
    <w:rsid w:val="002349B6"/>
    <w:rsid w:val="002618FA"/>
    <w:rsid w:val="00276522"/>
    <w:rsid w:val="00290010"/>
    <w:rsid w:val="002C57E6"/>
    <w:rsid w:val="002D5488"/>
    <w:rsid w:val="003059A3"/>
    <w:rsid w:val="00426E6A"/>
    <w:rsid w:val="00470D52"/>
    <w:rsid w:val="00532D78"/>
    <w:rsid w:val="00626BF1"/>
    <w:rsid w:val="006470DD"/>
    <w:rsid w:val="006E37DA"/>
    <w:rsid w:val="007C0A6F"/>
    <w:rsid w:val="007E071B"/>
    <w:rsid w:val="00851420"/>
    <w:rsid w:val="00881DF7"/>
    <w:rsid w:val="00882F4E"/>
    <w:rsid w:val="00883521"/>
    <w:rsid w:val="0091557A"/>
    <w:rsid w:val="009425C2"/>
    <w:rsid w:val="00954C90"/>
    <w:rsid w:val="00985A8E"/>
    <w:rsid w:val="00991744"/>
    <w:rsid w:val="009D28DB"/>
    <w:rsid w:val="009E3532"/>
    <w:rsid w:val="00A00285"/>
    <w:rsid w:val="00A307C8"/>
    <w:rsid w:val="00A942F2"/>
    <w:rsid w:val="00AA6517"/>
    <w:rsid w:val="00B33882"/>
    <w:rsid w:val="00B7505E"/>
    <w:rsid w:val="00BE36DB"/>
    <w:rsid w:val="00BF55DD"/>
    <w:rsid w:val="00C43770"/>
    <w:rsid w:val="00C6175E"/>
    <w:rsid w:val="00C73900"/>
    <w:rsid w:val="00C864FD"/>
    <w:rsid w:val="00CC19BC"/>
    <w:rsid w:val="00D1217C"/>
    <w:rsid w:val="00D21167"/>
    <w:rsid w:val="00D500C5"/>
    <w:rsid w:val="00D607D5"/>
    <w:rsid w:val="00D607F4"/>
    <w:rsid w:val="00DB5D15"/>
    <w:rsid w:val="00E13F97"/>
    <w:rsid w:val="00E47331"/>
    <w:rsid w:val="00E94C15"/>
    <w:rsid w:val="00F039DE"/>
    <w:rsid w:val="00FC4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B70CF-53D7-40EB-9884-397BD87B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7E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C57E6"/>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2C57E6"/>
    <w:pPr>
      <w:keepNext/>
      <w:jc w:val="both"/>
      <w:outlineLvl w:val="1"/>
    </w:pPr>
    <w:rPr>
      <w:b/>
      <w:sz w:val="24"/>
    </w:rPr>
  </w:style>
  <w:style w:type="paragraph" w:styleId="Nagwek3">
    <w:name w:val="heading 3"/>
    <w:basedOn w:val="Normalny"/>
    <w:next w:val="Normalny"/>
    <w:link w:val="Nagwek3Znak"/>
    <w:uiPriority w:val="9"/>
    <w:semiHidden/>
    <w:unhideWhenUsed/>
    <w:qFormat/>
    <w:rsid w:val="002C57E6"/>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2C57E6"/>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2C57E6"/>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2C57E6"/>
    <w:pPr>
      <w:spacing w:before="240" w:after="60"/>
      <w:outlineLvl w:val="5"/>
    </w:pPr>
    <w:rPr>
      <w:rFonts w:ascii="Calibri" w:hAnsi="Calibri"/>
      <w:b/>
      <w:bCs/>
      <w:sz w:val="22"/>
      <w:szCs w:val="22"/>
      <w:lang w:eastAsia="en-US"/>
    </w:rPr>
  </w:style>
  <w:style w:type="paragraph" w:styleId="Nagwek7">
    <w:name w:val="heading 7"/>
    <w:basedOn w:val="Normalny"/>
    <w:next w:val="Normalny"/>
    <w:link w:val="Nagwek7Znak"/>
    <w:uiPriority w:val="9"/>
    <w:semiHidden/>
    <w:unhideWhenUsed/>
    <w:qFormat/>
    <w:rsid w:val="002C57E6"/>
    <w:pPr>
      <w:keepNext/>
      <w:keepLines/>
      <w:spacing w:before="200"/>
      <w:outlineLvl w:val="6"/>
    </w:pPr>
    <w:rPr>
      <w:rFonts w:ascii="Cambria" w:hAnsi="Cambria"/>
      <w:i/>
      <w:iCs/>
      <w:color w:val="404040"/>
    </w:rPr>
  </w:style>
  <w:style w:type="paragraph" w:styleId="Nagwek9">
    <w:name w:val="heading 9"/>
    <w:basedOn w:val="Normalny"/>
    <w:next w:val="Normalny"/>
    <w:link w:val="Nagwek9Znak"/>
    <w:uiPriority w:val="99"/>
    <w:semiHidden/>
    <w:unhideWhenUsed/>
    <w:qFormat/>
    <w:rsid w:val="002C57E6"/>
    <w:pPr>
      <w:spacing w:before="240" w:after="60"/>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C57E6"/>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2C57E6"/>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
    <w:semiHidden/>
    <w:rsid w:val="002C57E6"/>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2C57E6"/>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2C57E6"/>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2C57E6"/>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2C57E6"/>
    <w:rPr>
      <w:rFonts w:ascii="Cambria" w:eastAsia="Times New Roman" w:hAnsi="Cambria" w:cs="Times New Roman"/>
      <w:i/>
      <w:iCs/>
      <w:color w:val="404040"/>
      <w:sz w:val="20"/>
      <w:szCs w:val="20"/>
      <w:lang w:eastAsia="pl-PL"/>
    </w:rPr>
  </w:style>
  <w:style w:type="character" w:customStyle="1" w:styleId="Nagwek9Znak">
    <w:name w:val="Nagłówek 9 Znak"/>
    <w:basedOn w:val="Domylnaczcionkaakapitu"/>
    <w:link w:val="Nagwek9"/>
    <w:uiPriority w:val="99"/>
    <w:semiHidden/>
    <w:rsid w:val="002C57E6"/>
    <w:rPr>
      <w:rFonts w:ascii="Arial" w:eastAsia="Times New Roman" w:hAnsi="Arial" w:cs="Times New Roman"/>
      <w:sz w:val="20"/>
      <w:szCs w:val="20"/>
      <w:lang w:eastAsia="pl-PL"/>
    </w:rPr>
  </w:style>
  <w:style w:type="character" w:styleId="Hipercze">
    <w:name w:val="Hyperlink"/>
    <w:basedOn w:val="Domylnaczcionkaakapitu"/>
    <w:uiPriority w:val="99"/>
    <w:semiHidden/>
    <w:unhideWhenUsed/>
    <w:rsid w:val="002C57E6"/>
    <w:rPr>
      <w:color w:val="0000FF"/>
      <w:u w:val="single"/>
    </w:rPr>
  </w:style>
  <w:style w:type="character" w:styleId="UyteHipercze">
    <w:name w:val="FollowedHyperlink"/>
    <w:basedOn w:val="Domylnaczcionkaakapitu"/>
    <w:uiPriority w:val="99"/>
    <w:semiHidden/>
    <w:unhideWhenUsed/>
    <w:rsid w:val="002C57E6"/>
    <w:rPr>
      <w:color w:val="800000"/>
      <w:u w:val="single"/>
    </w:rPr>
  </w:style>
  <w:style w:type="paragraph" w:styleId="HTML-wstpniesformatowany">
    <w:name w:val="HTML Preformatted"/>
    <w:basedOn w:val="Normalny"/>
    <w:link w:val="HTML-wstpniesformatowanyZnak"/>
    <w:uiPriority w:val="99"/>
    <w:semiHidden/>
    <w:unhideWhenUsed/>
    <w:rsid w:val="002C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uiPriority w:val="99"/>
    <w:semiHidden/>
    <w:rsid w:val="002C57E6"/>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2C57E6"/>
    <w:pPr>
      <w:jc w:val="both"/>
    </w:pPr>
    <w:rPr>
      <w:spacing w:val="-5"/>
      <w:sz w:val="24"/>
    </w:rPr>
  </w:style>
  <w:style w:type="paragraph" w:styleId="Spistreci1">
    <w:name w:val="toc 1"/>
    <w:basedOn w:val="Normalny"/>
    <w:next w:val="Normalny"/>
    <w:autoRedefine/>
    <w:uiPriority w:val="99"/>
    <w:semiHidden/>
    <w:unhideWhenUsed/>
    <w:rsid w:val="002C57E6"/>
    <w:pPr>
      <w:widowControl w:val="0"/>
      <w:suppressAutoHyphens/>
    </w:pPr>
    <w:rPr>
      <w:color w:val="000000"/>
      <w:sz w:val="24"/>
      <w:szCs w:val="24"/>
      <w:lang w:eastAsia="en-US"/>
    </w:rPr>
  </w:style>
  <w:style w:type="paragraph" w:styleId="Spistreci2">
    <w:name w:val="toc 2"/>
    <w:basedOn w:val="Normalny"/>
    <w:next w:val="Normalny"/>
    <w:autoRedefine/>
    <w:uiPriority w:val="99"/>
    <w:semiHidden/>
    <w:unhideWhenUsed/>
    <w:rsid w:val="002C57E6"/>
    <w:pPr>
      <w:widowControl w:val="0"/>
      <w:suppressAutoHyphens/>
      <w:ind w:left="240"/>
    </w:pPr>
    <w:rPr>
      <w:color w:val="000000"/>
      <w:sz w:val="24"/>
      <w:szCs w:val="24"/>
      <w:lang w:eastAsia="en-US"/>
    </w:rPr>
  </w:style>
  <w:style w:type="paragraph" w:styleId="Spistreci3">
    <w:name w:val="toc 3"/>
    <w:basedOn w:val="Normalny"/>
    <w:next w:val="Normalny"/>
    <w:autoRedefine/>
    <w:uiPriority w:val="39"/>
    <w:semiHidden/>
    <w:unhideWhenUsed/>
    <w:rsid w:val="002C57E6"/>
    <w:pPr>
      <w:widowControl w:val="0"/>
      <w:suppressAutoHyphens/>
      <w:ind w:left="480"/>
    </w:pPr>
    <w:rPr>
      <w:color w:val="000000"/>
      <w:sz w:val="24"/>
      <w:szCs w:val="24"/>
      <w:lang w:eastAsia="en-US"/>
    </w:rPr>
  </w:style>
  <w:style w:type="paragraph" w:styleId="Tekstprzypisudolnego">
    <w:name w:val="footnote text"/>
    <w:basedOn w:val="Normalny"/>
    <w:link w:val="TekstprzypisudolnegoZnak"/>
    <w:uiPriority w:val="99"/>
    <w:semiHidden/>
    <w:unhideWhenUsed/>
    <w:rsid w:val="002C57E6"/>
    <w:pPr>
      <w:widowControl w:val="0"/>
      <w:suppressAutoHyphens/>
    </w:pPr>
    <w:rPr>
      <w:color w:val="000000"/>
      <w:lang w:eastAsia="en-US"/>
    </w:rPr>
  </w:style>
  <w:style w:type="character" w:customStyle="1" w:styleId="TekstprzypisudolnegoZnak">
    <w:name w:val="Tekst przypisu dolnego Znak"/>
    <w:basedOn w:val="Domylnaczcionkaakapitu"/>
    <w:link w:val="Tekstprzypisudolnego"/>
    <w:uiPriority w:val="99"/>
    <w:semiHidden/>
    <w:rsid w:val="002C57E6"/>
    <w:rPr>
      <w:rFonts w:ascii="Times New Roman" w:eastAsia="Times New Roman" w:hAnsi="Times New Roman" w:cs="Times New Roman"/>
      <w:color w:val="000000"/>
      <w:sz w:val="20"/>
      <w:szCs w:val="20"/>
    </w:rPr>
  </w:style>
  <w:style w:type="paragraph" w:styleId="Nagwek">
    <w:name w:val="header"/>
    <w:basedOn w:val="Normalny"/>
    <w:link w:val="NagwekZnak"/>
    <w:uiPriority w:val="99"/>
    <w:semiHidden/>
    <w:unhideWhenUsed/>
    <w:rsid w:val="002C57E6"/>
    <w:pPr>
      <w:tabs>
        <w:tab w:val="center" w:pos="4536"/>
        <w:tab w:val="right" w:pos="9072"/>
      </w:tabs>
    </w:pPr>
  </w:style>
  <w:style w:type="character" w:customStyle="1" w:styleId="NagwekZnak">
    <w:name w:val="Nagłówek Znak"/>
    <w:basedOn w:val="Domylnaczcionkaakapitu"/>
    <w:link w:val="Nagwek"/>
    <w:uiPriority w:val="99"/>
    <w:semiHidden/>
    <w:rsid w:val="002C57E6"/>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2C57E6"/>
    <w:pPr>
      <w:tabs>
        <w:tab w:val="center" w:pos="4536"/>
        <w:tab w:val="right" w:pos="9072"/>
      </w:tabs>
    </w:pPr>
    <w:rPr>
      <w:sz w:val="24"/>
      <w:szCs w:val="24"/>
    </w:rPr>
  </w:style>
  <w:style w:type="character" w:customStyle="1" w:styleId="StopkaZnak">
    <w:name w:val="Stopka Znak"/>
    <w:basedOn w:val="Domylnaczcionkaakapitu"/>
    <w:link w:val="Stopka"/>
    <w:uiPriority w:val="99"/>
    <w:semiHidden/>
    <w:rsid w:val="002C57E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C57E6"/>
    <w:pPr>
      <w:widowControl w:val="0"/>
      <w:suppressAutoHyphens/>
    </w:pPr>
    <w:rPr>
      <w:color w:val="000000"/>
      <w:lang w:eastAsia="en-US"/>
    </w:rPr>
  </w:style>
  <w:style w:type="character" w:customStyle="1" w:styleId="TekstprzypisukocowegoZnak">
    <w:name w:val="Tekst przypisu końcowego Znak"/>
    <w:basedOn w:val="Domylnaczcionkaakapitu"/>
    <w:link w:val="Tekstprzypisukocowego"/>
    <w:uiPriority w:val="99"/>
    <w:semiHidden/>
    <w:rsid w:val="002C57E6"/>
    <w:rPr>
      <w:rFonts w:ascii="Times New Roman" w:eastAsia="Times New Roman" w:hAnsi="Times New Roman" w:cs="Times New Roman"/>
      <w:color w:val="000000"/>
      <w:sz w:val="20"/>
      <w:szCs w:val="20"/>
    </w:rPr>
  </w:style>
  <w:style w:type="paragraph" w:styleId="Tekstpodstawowy">
    <w:name w:val="Body Text"/>
    <w:basedOn w:val="Normalny"/>
    <w:link w:val="TekstpodstawowyZnak"/>
    <w:uiPriority w:val="99"/>
    <w:unhideWhenUsed/>
    <w:rsid w:val="002C57E6"/>
    <w:pPr>
      <w:spacing w:after="120"/>
    </w:pPr>
  </w:style>
  <w:style w:type="character" w:customStyle="1" w:styleId="TekstpodstawowyZnak">
    <w:name w:val="Tekst podstawowy Znak"/>
    <w:basedOn w:val="Domylnaczcionkaakapitu"/>
    <w:link w:val="Tekstpodstawowy"/>
    <w:uiPriority w:val="99"/>
    <w:rsid w:val="002C57E6"/>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2C57E6"/>
    <w:pPr>
      <w:suppressAutoHyphens/>
      <w:spacing w:after="0" w:line="160" w:lineRule="atLeast"/>
    </w:pPr>
    <w:rPr>
      <w:sz w:val="24"/>
    </w:rPr>
  </w:style>
  <w:style w:type="paragraph" w:styleId="Tytu">
    <w:name w:val="Title"/>
    <w:basedOn w:val="Normalny"/>
    <w:link w:val="TytuZnak"/>
    <w:uiPriority w:val="99"/>
    <w:qFormat/>
    <w:rsid w:val="002C57E6"/>
    <w:pPr>
      <w:jc w:val="center"/>
    </w:pPr>
    <w:rPr>
      <w:b/>
      <w:sz w:val="32"/>
    </w:rPr>
  </w:style>
  <w:style w:type="character" w:customStyle="1" w:styleId="TytuZnak">
    <w:name w:val="Tytuł Znak"/>
    <w:basedOn w:val="Domylnaczcionkaakapitu"/>
    <w:link w:val="Tytu"/>
    <w:uiPriority w:val="99"/>
    <w:rsid w:val="002C57E6"/>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2C57E6"/>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semiHidden/>
    <w:rsid w:val="002C57E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2C57E6"/>
    <w:pPr>
      <w:spacing w:after="120" w:line="480" w:lineRule="auto"/>
    </w:pPr>
  </w:style>
  <w:style w:type="character" w:customStyle="1" w:styleId="Tekstpodstawowy2Znak">
    <w:name w:val="Tekst podstawowy 2 Znak"/>
    <w:basedOn w:val="Domylnaczcionkaakapitu"/>
    <w:link w:val="Tekstpodstawowy2"/>
    <w:uiPriority w:val="99"/>
    <w:rsid w:val="002C57E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2C57E6"/>
    <w:pPr>
      <w:spacing w:after="120"/>
    </w:pPr>
    <w:rPr>
      <w:sz w:val="16"/>
      <w:szCs w:val="16"/>
    </w:rPr>
  </w:style>
  <w:style w:type="character" w:customStyle="1" w:styleId="Tekstpodstawowy3Znak">
    <w:name w:val="Tekst podstawowy 3 Znak"/>
    <w:basedOn w:val="Domylnaczcionkaakapitu"/>
    <w:link w:val="Tekstpodstawowy3"/>
    <w:uiPriority w:val="99"/>
    <w:semiHidden/>
    <w:rsid w:val="002C57E6"/>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2C57E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C57E6"/>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2C57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C57E6"/>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2C57E6"/>
    <w:pPr>
      <w:ind w:left="6379" w:right="282" w:hanging="5953"/>
      <w:jc w:val="center"/>
    </w:pPr>
    <w:rPr>
      <w:szCs w:val="24"/>
    </w:rPr>
  </w:style>
  <w:style w:type="paragraph" w:styleId="Zwykytekst">
    <w:name w:val="Plain Text"/>
    <w:basedOn w:val="Normalny"/>
    <w:link w:val="ZwykytekstZnak"/>
    <w:uiPriority w:val="99"/>
    <w:semiHidden/>
    <w:unhideWhenUsed/>
    <w:rsid w:val="002C57E6"/>
    <w:rPr>
      <w:rFonts w:ascii="Consolas" w:hAnsi="Consolas"/>
      <w:sz w:val="21"/>
      <w:szCs w:val="21"/>
      <w:lang w:eastAsia="en-US"/>
    </w:rPr>
  </w:style>
  <w:style w:type="character" w:customStyle="1" w:styleId="ZwykytekstZnak">
    <w:name w:val="Zwykły tekst Znak"/>
    <w:basedOn w:val="Domylnaczcionkaakapitu"/>
    <w:link w:val="Zwykytekst"/>
    <w:uiPriority w:val="99"/>
    <w:semiHidden/>
    <w:rsid w:val="002C57E6"/>
    <w:rPr>
      <w:rFonts w:ascii="Consolas" w:eastAsia="Times New Roman" w:hAnsi="Consolas" w:cs="Times New Roman"/>
      <w:sz w:val="21"/>
      <w:szCs w:val="21"/>
    </w:rPr>
  </w:style>
  <w:style w:type="paragraph" w:styleId="Tekstdymka">
    <w:name w:val="Balloon Text"/>
    <w:basedOn w:val="Normalny"/>
    <w:link w:val="TekstdymkaZnak"/>
    <w:uiPriority w:val="99"/>
    <w:semiHidden/>
    <w:unhideWhenUsed/>
    <w:rsid w:val="002C57E6"/>
    <w:rPr>
      <w:rFonts w:ascii="Tahoma" w:hAnsi="Tahoma"/>
      <w:sz w:val="16"/>
      <w:szCs w:val="24"/>
    </w:rPr>
  </w:style>
  <w:style w:type="character" w:customStyle="1" w:styleId="TekstdymkaZnak">
    <w:name w:val="Tekst dymka Znak"/>
    <w:basedOn w:val="Domylnaczcionkaakapitu"/>
    <w:link w:val="Tekstdymka"/>
    <w:uiPriority w:val="99"/>
    <w:semiHidden/>
    <w:rsid w:val="002C57E6"/>
    <w:rPr>
      <w:rFonts w:ascii="Tahoma" w:eastAsia="Times New Roman" w:hAnsi="Tahoma" w:cs="Times New Roman"/>
      <w:sz w:val="16"/>
      <w:szCs w:val="24"/>
      <w:lang w:eastAsia="pl-PL"/>
    </w:rPr>
  </w:style>
  <w:style w:type="paragraph" w:styleId="Bezodstpw">
    <w:name w:val="No Spacing"/>
    <w:uiPriority w:val="1"/>
    <w:qFormat/>
    <w:rsid w:val="002C57E6"/>
    <w:pPr>
      <w:widowControl w:val="0"/>
      <w:suppressAutoHyphens/>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2C57E6"/>
    <w:pPr>
      <w:ind w:left="720"/>
      <w:contextualSpacing/>
    </w:pPr>
  </w:style>
  <w:style w:type="paragraph" w:customStyle="1" w:styleId="StandardowyNormalny1">
    <w:name w:val="Standardowy.Normalny1"/>
    <w:uiPriority w:val="99"/>
    <w:semiHidden/>
    <w:rsid w:val="002C57E6"/>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semiHidden/>
    <w:rsid w:val="002C57E6"/>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uiPriority w:val="99"/>
    <w:semiHidden/>
    <w:rsid w:val="002C57E6"/>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semiHidden/>
    <w:rsid w:val="002C57E6"/>
    <w:pPr>
      <w:jc w:val="both"/>
    </w:pPr>
  </w:style>
  <w:style w:type="paragraph" w:customStyle="1" w:styleId="definitionterm">
    <w:name w:val="definitionterm"/>
    <w:basedOn w:val="Normalny"/>
    <w:uiPriority w:val="99"/>
    <w:semiHidden/>
    <w:rsid w:val="002C57E6"/>
    <w:pPr>
      <w:spacing w:before="100" w:beforeAutospacing="1" w:after="100" w:afterAutospacing="1"/>
    </w:pPr>
    <w:rPr>
      <w:sz w:val="24"/>
      <w:szCs w:val="24"/>
    </w:rPr>
  </w:style>
  <w:style w:type="paragraph" w:customStyle="1" w:styleId="Nagwek10">
    <w:name w:val="Nagłówek1"/>
    <w:basedOn w:val="Normalny"/>
    <w:next w:val="Tekstpodstawowy"/>
    <w:uiPriority w:val="99"/>
    <w:semiHidden/>
    <w:rsid w:val="002C57E6"/>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uiPriority w:val="99"/>
    <w:semiHidden/>
    <w:rsid w:val="002C57E6"/>
    <w:pPr>
      <w:widowControl w:val="0"/>
      <w:suppressLineNumbers/>
      <w:suppressAutoHyphens/>
    </w:pPr>
    <w:rPr>
      <w:color w:val="000000"/>
      <w:sz w:val="24"/>
      <w:szCs w:val="24"/>
      <w:lang w:eastAsia="en-US"/>
    </w:rPr>
  </w:style>
  <w:style w:type="paragraph" w:customStyle="1" w:styleId="Normalny1">
    <w:name w:val="Normalny1"/>
    <w:basedOn w:val="Normalny"/>
    <w:uiPriority w:val="99"/>
    <w:semiHidden/>
    <w:rsid w:val="002C57E6"/>
    <w:pPr>
      <w:widowControl w:val="0"/>
      <w:suppressAutoHyphens/>
    </w:pPr>
    <w:rPr>
      <w:color w:val="000000"/>
      <w:sz w:val="24"/>
      <w:szCs w:val="24"/>
      <w:lang w:eastAsia="en-US"/>
    </w:rPr>
  </w:style>
  <w:style w:type="paragraph" w:customStyle="1" w:styleId="WW-Domylnie">
    <w:name w:val="WW-Domyślnie"/>
    <w:uiPriority w:val="99"/>
    <w:semiHidden/>
    <w:rsid w:val="002C57E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uiPriority w:val="99"/>
    <w:semiHidden/>
    <w:rsid w:val="002C57E6"/>
    <w:rPr>
      <w:sz w:val="20"/>
      <w:szCs w:val="20"/>
    </w:rPr>
  </w:style>
  <w:style w:type="paragraph" w:customStyle="1" w:styleId="WW-Tekstpodstawowy3">
    <w:name w:val="WW-Tekst podstawowy 3"/>
    <w:basedOn w:val="Normalny"/>
    <w:uiPriority w:val="99"/>
    <w:semiHidden/>
    <w:rsid w:val="002C57E6"/>
    <w:pPr>
      <w:widowControl w:val="0"/>
      <w:suppressAutoHyphens/>
    </w:pPr>
    <w:rPr>
      <w:b/>
      <w:bCs/>
      <w:color w:val="000000"/>
      <w:sz w:val="24"/>
      <w:lang w:eastAsia="en-US"/>
    </w:rPr>
  </w:style>
  <w:style w:type="paragraph" w:customStyle="1" w:styleId="Style3">
    <w:name w:val="Style3"/>
    <w:basedOn w:val="Normalny"/>
    <w:uiPriority w:val="99"/>
    <w:semiHidden/>
    <w:rsid w:val="002C57E6"/>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2C57E6"/>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2C57E6"/>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2C57E6"/>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2C57E6"/>
    <w:pPr>
      <w:suppressAutoHyphens/>
    </w:pPr>
    <w:rPr>
      <w:rFonts w:ascii="Courier New" w:hAnsi="Courier New" w:cs="Courier New"/>
      <w:lang w:eastAsia="ar-SA"/>
    </w:rPr>
  </w:style>
  <w:style w:type="paragraph" w:customStyle="1" w:styleId="cjk">
    <w:name w:val="cjk"/>
    <w:basedOn w:val="Normalny"/>
    <w:uiPriority w:val="99"/>
    <w:semiHidden/>
    <w:rsid w:val="002C57E6"/>
    <w:pPr>
      <w:spacing w:before="100" w:beforeAutospacing="1" w:after="100" w:afterAutospacing="1"/>
      <w:jc w:val="both"/>
    </w:pPr>
    <w:rPr>
      <w:sz w:val="22"/>
      <w:szCs w:val="22"/>
    </w:rPr>
  </w:style>
  <w:style w:type="paragraph" w:customStyle="1" w:styleId="ctl">
    <w:name w:val="ctl"/>
    <w:basedOn w:val="Normalny"/>
    <w:uiPriority w:val="99"/>
    <w:semiHidden/>
    <w:rsid w:val="002C57E6"/>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2C57E6"/>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2C57E6"/>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2C57E6"/>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2C57E6"/>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2C57E6"/>
    <w:rPr>
      <w:rFonts w:ascii="Arial" w:hAnsi="Arial"/>
      <w:sz w:val="22"/>
    </w:rPr>
  </w:style>
  <w:style w:type="paragraph" w:customStyle="1" w:styleId="Style23">
    <w:name w:val="Style23"/>
    <w:basedOn w:val="Normalny"/>
    <w:uiPriority w:val="99"/>
    <w:semiHidden/>
    <w:rsid w:val="002C57E6"/>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2C57E6"/>
    <w:pPr>
      <w:widowControl w:val="0"/>
      <w:suppressLineNumbers/>
      <w:suppressAutoHyphens/>
    </w:pPr>
    <w:rPr>
      <w:sz w:val="24"/>
      <w:lang w:eastAsia="ar-SA"/>
    </w:rPr>
  </w:style>
  <w:style w:type="paragraph" w:customStyle="1" w:styleId="Akapitzlist1">
    <w:name w:val="Akapit z listą1"/>
    <w:basedOn w:val="Normalny"/>
    <w:uiPriority w:val="99"/>
    <w:semiHidden/>
    <w:rsid w:val="002C57E6"/>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semiHidden/>
    <w:rsid w:val="002C57E6"/>
    <w:pPr>
      <w:numPr>
        <w:ilvl w:val="1"/>
        <w:numId w:val="1"/>
      </w:numPr>
      <w:ind w:left="360"/>
    </w:pPr>
    <w:rPr>
      <w:rFonts w:ascii="Arial" w:hAnsi="Arial" w:cs="Arial"/>
      <w:sz w:val="24"/>
      <w:szCs w:val="24"/>
      <w:lang w:eastAsia="pl-PL"/>
    </w:rPr>
  </w:style>
  <w:style w:type="paragraph" w:customStyle="1" w:styleId="Num2">
    <w:name w:val="Num2"/>
    <w:basedOn w:val="Zwykytekst"/>
    <w:autoRedefine/>
    <w:uiPriority w:val="99"/>
    <w:semiHidden/>
    <w:rsid w:val="002C57E6"/>
    <w:pPr>
      <w:tabs>
        <w:tab w:val="num" w:pos="720"/>
      </w:tabs>
      <w:spacing w:before="120" w:after="120"/>
      <w:ind w:left="720" w:hanging="360"/>
      <w:contextualSpacing/>
    </w:pPr>
    <w:rPr>
      <w:rFonts w:ascii="Arial" w:hAnsi="Arial" w:cs="Arial"/>
      <w:sz w:val="24"/>
      <w:szCs w:val="24"/>
      <w:lang w:eastAsia="pl-PL"/>
    </w:rPr>
  </w:style>
  <w:style w:type="paragraph" w:customStyle="1" w:styleId="Normalny2">
    <w:name w:val="Normalny2"/>
    <w:basedOn w:val="Normalny"/>
    <w:uiPriority w:val="99"/>
    <w:semiHidden/>
    <w:rsid w:val="002C57E6"/>
    <w:pPr>
      <w:widowControl w:val="0"/>
      <w:suppressAutoHyphens/>
    </w:pPr>
    <w:rPr>
      <w:color w:val="000000"/>
      <w:sz w:val="24"/>
      <w:szCs w:val="24"/>
      <w:lang w:eastAsia="en-US"/>
    </w:rPr>
  </w:style>
  <w:style w:type="paragraph" w:customStyle="1" w:styleId="Default">
    <w:name w:val="Default"/>
    <w:uiPriority w:val="99"/>
    <w:semiHidden/>
    <w:rsid w:val="002C57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st1art">
    <w:name w:val="ust1 art"/>
    <w:uiPriority w:val="99"/>
    <w:rsid w:val="002C57E6"/>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semiHidden/>
    <w:rsid w:val="002C57E6"/>
    <w:pPr>
      <w:ind w:left="1984" w:hanging="1077"/>
    </w:pPr>
    <w:rPr>
      <w:noProof/>
      <w:sz w:val="24"/>
    </w:rPr>
  </w:style>
  <w:style w:type="paragraph" w:customStyle="1" w:styleId="pkt1art">
    <w:name w:val="pkt1 art"/>
    <w:uiPriority w:val="99"/>
    <w:rsid w:val="002C57E6"/>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2C57E6"/>
    <w:rPr>
      <w:rFonts w:ascii="Times New Roman" w:hAnsi="Times New Roman"/>
      <w:sz w:val="24"/>
    </w:rPr>
  </w:style>
  <w:style w:type="paragraph" w:customStyle="1" w:styleId="pkt">
    <w:name w:val="pkt"/>
    <w:basedOn w:val="Normalny"/>
    <w:link w:val="pktZnak1"/>
    <w:rsid w:val="002C57E6"/>
    <w:pPr>
      <w:spacing w:before="60" w:after="60"/>
      <w:ind w:left="851" w:hanging="295"/>
      <w:jc w:val="both"/>
    </w:pPr>
    <w:rPr>
      <w:rFonts w:eastAsiaTheme="minorHAnsi" w:cstheme="minorBidi"/>
      <w:sz w:val="24"/>
      <w:szCs w:val="22"/>
    </w:rPr>
  </w:style>
  <w:style w:type="paragraph" w:customStyle="1" w:styleId="NormalnyWeb1">
    <w:name w:val="Normalny (Web)1"/>
    <w:basedOn w:val="Normalny"/>
    <w:uiPriority w:val="99"/>
    <w:semiHidden/>
    <w:rsid w:val="002C57E6"/>
    <w:pPr>
      <w:spacing w:before="100" w:after="100"/>
    </w:pPr>
    <w:rPr>
      <w:sz w:val="24"/>
      <w:lang w:val="en-US"/>
    </w:rPr>
  </w:style>
  <w:style w:type="paragraph" w:customStyle="1" w:styleId="lit">
    <w:name w:val="lit"/>
    <w:rsid w:val="002C57E6"/>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uiPriority w:val="99"/>
    <w:semiHidden/>
    <w:rsid w:val="002C57E6"/>
    <w:pPr>
      <w:suppressAutoHyphens/>
      <w:spacing w:after="200" w:line="276" w:lineRule="auto"/>
    </w:pPr>
    <w:rPr>
      <w:rFonts w:ascii="Calibri" w:hAnsi="Calibri"/>
      <w:kern w:val="2"/>
      <w:sz w:val="22"/>
      <w:szCs w:val="22"/>
      <w:lang w:eastAsia="ar-SA"/>
    </w:rPr>
  </w:style>
  <w:style w:type="paragraph" w:customStyle="1" w:styleId="Styl">
    <w:name w:val="Styl"/>
    <w:uiPriority w:val="99"/>
    <w:semiHidden/>
    <w:rsid w:val="002C57E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2C57E6"/>
    <w:pPr>
      <w:suppressAutoHyphens/>
      <w:spacing w:after="200" w:line="276" w:lineRule="auto"/>
    </w:pPr>
    <w:rPr>
      <w:rFonts w:ascii="Consolas" w:hAnsi="Consolas" w:cs="Consolas"/>
      <w:sz w:val="21"/>
      <w:szCs w:val="21"/>
      <w:lang w:eastAsia="zh-CN"/>
    </w:rPr>
  </w:style>
  <w:style w:type="paragraph" w:customStyle="1" w:styleId="xl69">
    <w:name w:val="xl69"/>
    <w:basedOn w:val="Normalny"/>
    <w:rsid w:val="002C57E6"/>
    <w:pPr>
      <w:spacing w:before="100" w:beforeAutospacing="1" w:after="100" w:afterAutospacing="1"/>
    </w:pPr>
    <w:rPr>
      <w:sz w:val="22"/>
      <w:szCs w:val="22"/>
    </w:rPr>
  </w:style>
  <w:style w:type="paragraph" w:customStyle="1" w:styleId="xl70">
    <w:name w:val="xl70"/>
    <w:basedOn w:val="Normalny"/>
    <w:rsid w:val="002C57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1">
    <w:name w:val="xl71"/>
    <w:basedOn w:val="Normalny"/>
    <w:rsid w:val="002C57E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2">
    <w:name w:val="xl72"/>
    <w:basedOn w:val="Normalny"/>
    <w:rsid w:val="002C57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3">
    <w:name w:val="xl73"/>
    <w:basedOn w:val="Normalny"/>
    <w:rsid w:val="002C57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4">
    <w:name w:val="xl74"/>
    <w:basedOn w:val="Normalny"/>
    <w:rsid w:val="002C57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5">
    <w:name w:val="xl75"/>
    <w:basedOn w:val="Normalny"/>
    <w:rsid w:val="002C57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6">
    <w:name w:val="xl76"/>
    <w:basedOn w:val="Normalny"/>
    <w:rsid w:val="002C57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Normalny"/>
    <w:rsid w:val="002C57E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Normalny"/>
    <w:rsid w:val="002C57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Normalny"/>
    <w:rsid w:val="002C57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ny"/>
    <w:rsid w:val="002C57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1">
    <w:name w:val="xl81"/>
    <w:basedOn w:val="Normalny"/>
    <w:rsid w:val="002C57E6"/>
    <w:pPr>
      <w:pBdr>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2">
    <w:name w:val="xl82"/>
    <w:basedOn w:val="Normalny"/>
    <w:rsid w:val="002C57E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3">
    <w:name w:val="xl83"/>
    <w:basedOn w:val="Normalny"/>
    <w:rsid w:val="002C57E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4">
    <w:name w:val="xl84"/>
    <w:basedOn w:val="Normalny"/>
    <w:rsid w:val="002C57E6"/>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5">
    <w:name w:val="xl85"/>
    <w:basedOn w:val="Normalny"/>
    <w:uiPriority w:val="99"/>
    <w:semiHidden/>
    <w:rsid w:val="002C57E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6">
    <w:name w:val="xl86"/>
    <w:basedOn w:val="Normalny"/>
    <w:uiPriority w:val="99"/>
    <w:semiHidden/>
    <w:rsid w:val="002C57E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7">
    <w:name w:val="xl87"/>
    <w:basedOn w:val="Normalny"/>
    <w:uiPriority w:val="99"/>
    <w:semiHidden/>
    <w:rsid w:val="002C57E6"/>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8">
    <w:name w:val="xl88"/>
    <w:basedOn w:val="Normalny"/>
    <w:uiPriority w:val="99"/>
    <w:semiHidden/>
    <w:rsid w:val="002C57E6"/>
    <w:pPr>
      <w:pBdr>
        <w:top w:val="single" w:sz="8" w:space="0" w:color="auto"/>
        <w:left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89">
    <w:name w:val="xl89"/>
    <w:basedOn w:val="Normalny"/>
    <w:uiPriority w:val="99"/>
    <w:semiHidden/>
    <w:rsid w:val="002C57E6"/>
    <w:pPr>
      <w:pBdr>
        <w:top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90">
    <w:name w:val="xl90"/>
    <w:basedOn w:val="Normalny"/>
    <w:uiPriority w:val="99"/>
    <w:semiHidden/>
    <w:rsid w:val="002C57E6"/>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1">
    <w:name w:val="xl91"/>
    <w:basedOn w:val="Normalny"/>
    <w:uiPriority w:val="99"/>
    <w:semiHidden/>
    <w:rsid w:val="002C57E6"/>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2">
    <w:name w:val="xl92"/>
    <w:basedOn w:val="Normalny"/>
    <w:uiPriority w:val="99"/>
    <w:semiHidden/>
    <w:rsid w:val="002C57E6"/>
    <w:pPr>
      <w:pBdr>
        <w:top w:val="single" w:sz="8" w:space="0" w:color="auto"/>
        <w:bottom w:val="single" w:sz="8" w:space="0" w:color="auto"/>
      </w:pBdr>
      <w:shd w:val="clear" w:color="auto" w:fill="D9D9D9"/>
      <w:spacing w:before="100" w:beforeAutospacing="1" w:after="100" w:afterAutospacing="1"/>
      <w:jc w:val="center"/>
    </w:pPr>
    <w:rPr>
      <w:sz w:val="22"/>
      <w:szCs w:val="22"/>
    </w:rPr>
  </w:style>
  <w:style w:type="paragraph" w:customStyle="1" w:styleId="xl93">
    <w:name w:val="xl93"/>
    <w:basedOn w:val="Normalny"/>
    <w:uiPriority w:val="99"/>
    <w:semiHidden/>
    <w:rsid w:val="002C57E6"/>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2"/>
      <w:szCs w:val="22"/>
    </w:rPr>
  </w:style>
  <w:style w:type="paragraph" w:customStyle="1" w:styleId="xl94">
    <w:name w:val="xl94"/>
    <w:basedOn w:val="Normalny"/>
    <w:uiPriority w:val="99"/>
    <w:semiHidden/>
    <w:rsid w:val="002C57E6"/>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5">
    <w:name w:val="xl95"/>
    <w:basedOn w:val="Normalny"/>
    <w:uiPriority w:val="99"/>
    <w:semiHidden/>
    <w:rsid w:val="002C57E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6">
    <w:name w:val="xl96"/>
    <w:basedOn w:val="Normalny"/>
    <w:uiPriority w:val="99"/>
    <w:semiHidden/>
    <w:rsid w:val="002C57E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2C57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2C57E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2C57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2C57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2C57E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2C57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2C57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2C57E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2C57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2C57E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2C57E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2C57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2C57E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2C57E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2C57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2C57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2C57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2C57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2C57E6"/>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2C57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2C57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2C57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2C57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2C57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2C57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2C57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2C57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2C57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2C57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2C57E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2C57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2C57E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2C57E6"/>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2C57E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2C57E6"/>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2C57E6"/>
    <w:pPr>
      <w:pBdr>
        <w:left w:val="single" w:sz="8" w:space="0" w:color="auto"/>
        <w:bottom w:val="single" w:sz="8" w:space="0" w:color="auto"/>
        <w:right w:val="single" w:sz="4" w:space="0" w:color="auto"/>
      </w:pBdr>
      <w:shd w:val="clear" w:color="auto" w:fill="D9D9D9"/>
      <w:spacing w:before="100" w:beforeAutospacing="1" w:after="100" w:afterAutospacing="1"/>
    </w:pPr>
    <w:rPr>
      <w:b/>
      <w:bCs/>
      <w:sz w:val="22"/>
      <w:szCs w:val="22"/>
    </w:rPr>
  </w:style>
  <w:style w:type="paragraph" w:customStyle="1" w:styleId="xl133">
    <w:name w:val="xl133"/>
    <w:basedOn w:val="Normalny"/>
    <w:uiPriority w:val="99"/>
    <w:semiHidden/>
    <w:rsid w:val="002C57E6"/>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4">
    <w:name w:val="xl134"/>
    <w:basedOn w:val="Normalny"/>
    <w:uiPriority w:val="99"/>
    <w:semiHidden/>
    <w:rsid w:val="002C57E6"/>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5">
    <w:name w:val="xl135"/>
    <w:basedOn w:val="Normalny"/>
    <w:uiPriority w:val="99"/>
    <w:semiHidden/>
    <w:rsid w:val="002C57E6"/>
    <w:pPr>
      <w:pBdr>
        <w:left w:val="single" w:sz="4" w:space="0" w:color="auto"/>
        <w:bottom w:val="single" w:sz="8" w:space="0" w:color="auto"/>
        <w:right w:val="single" w:sz="8" w:space="0" w:color="auto"/>
      </w:pBdr>
      <w:shd w:val="clear" w:color="auto" w:fill="D9D9D9"/>
      <w:spacing w:before="100" w:beforeAutospacing="1" w:after="100" w:afterAutospacing="1"/>
    </w:pPr>
    <w:rPr>
      <w:sz w:val="22"/>
      <w:szCs w:val="22"/>
    </w:rPr>
  </w:style>
  <w:style w:type="paragraph" w:customStyle="1" w:styleId="xl136">
    <w:name w:val="xl136"/>
    <w:basedOn w:val="Normalny"/>
    <w:uiPriority w:val="99"/>
    <w:semiHidden/>
    <w:rsid w:val="002C57E6"/>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2C57E6"/>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2C57E6"/>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2C57E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2C57E6"/>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141">
    <w:name w:val="xl141"/>
    <w:basedOn w:val="Normalny"/>
    <w:uiPriority w:val="99"/>
    <w:semiHidden/>
    <w:rsid w:val="002C57E6"/>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2C57E6"/>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2C57E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2C57E6"/>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2C57E6"/>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2C57E6"/>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2C57E6"/>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2C57E6"/>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2C57E6"/>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2C57E6"/>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2C57E6"/>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2C57E6"/>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2C57E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2C57E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5">
    <w:name w:val="xl155"/>
    <w:basedOn w:val="Normalny"/>
    <w:uiPriority w:val="99"/>
    <w:semiHidden/>
    <w:rsid w:val="002C57E6"/>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6">
    <w:name w:val="xl156"/>
    <w:basedOn w:val="Normalny"/>
    <w:uiPriority w:val="99"/>
    <w:semiHidden/>
    <w:rsid w:val="002C57E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2C57E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2C57E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2C57E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2C57E6"/>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2C57E6"/>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2C57E6"/>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2C57E6"/>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2C57E6"/>
    <w:pPr>
      <w:spacing w:before="100" w:beforeAutospacing="1" w:after="100" w:afterAutospacing="1"/>
    </w:pPr>
    <w:rPr>
      <w:sz w:val="24"/>
      <w:szCs w:val="24"/>
    </w:rPr>
  </w:style>
  <w:style w:type="paragraph" w:customStyle="1" w:styleId="xl166">
    <w:name w:val="xl166"/>
    <w:basedOn w:val="Normalny"/>
    <w:uiPriority w:val="99"/>
    <w:semiHidden/>
    <w:rsid w:val="002C57E6"/>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2C57E6"/>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2C57E6"/>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2C57E6"/>
    <w:pPr>
      <w:spacing w:before="100" w:beforeAutospacing="1" w:after="100" w:afterAutospacing="1"/>
    </w:pPr>
    <w:rPr>
      <w:sz w:val="24"/>
      <w:szCs w:val="24"/>
    </w:rPr>
  </w:style>
  <w:style w:type="paragraph" w:customStyle="1" w:styleId="xl170">
    <w:name w:val="xl170"/>
    <w:basedOn w:val="Normalny"/>
    <w:uiPriority w:val="99"/>
    <w:semiHidden/>
    <w:rsid w:val="002C57E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2C57E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rsid w:val="002C57E6"/>
    <w:pPr>
      <w:spacing w:before="100" w:beforeAutospacing="1" w:after="100" w:afterAutospacing="1"/>
    </w:pPr>
    <w:rPr>
      <w:sz w:val="22"/>
      <w:szCs w:val="22"/>
    </w:rPr>
  </w:style>
  <w:style w:type="paragraph" w:customStyle="1" w:styleId="xl68">
    <w:name w:val="xl68"/>
    <w:basedOn w:val="Normalny"/>
    <w:rsid w:val="002C57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165">
    <w:name w:val="xl165"/>
    <w:basedOn w:val="Normalny"/>
    <w:uiPriority w:val="99"/>
    <w:semiHidden/>
    <w:rsid w:val="002C57E6"/>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character" w:styleId="Odwoanieprzypisudolnego">
    <w:name w:val="footnote reference"/>
    <w:basedOn w:val="Domylnaczcionkaakapitu"/>
    <w:uiPriority w:val="99"/>
    <w:semiHidden/>
    <w:unhideWhenUsed/>
    <w:rsid w:val="002C57E6"/>
    <w:rPr>
      <w:vertAlign w:val="superscript"/>
    </w:rPr>
  </w:style>
  <w:style w:type="character" w:customStyle="1" w:styleId="Znakinumeracji">
    <w:name w:val="Znaki numeracji"/>
    <w:rsid w:val="002C57E6"/>
  </w:style>
  <w:style w:type="character" w:customStyle="1" w:styleId="WW8Num5z0">
    <w:name w:val="WW8Num5z0"/>
    <w:rsid w:val="002C57E6"/>
    <w:rPr>
      <w:rFonts w:ascii="Symbol" w:hAnsi="Symbol"/>
    </w:rPr>
  </w:style>
  <w:style w:type="character" w:customStyle="1" w:styleId="WW8Num5z1">
    <w:name w:val="WW8Num5z1"/>
    <w:rsid w:val="002C57E6"/>
    <w:rPr>
      <w:rFonts w:ascii="Courier New" w:hAnsi="Courier New"/>
    </w:rPr>
  </w:style>
  <w:style w:type="character" w:customStyle="1" w:styleId="WW8Num5z2">
    <w:name w:val="WW8Num5z2"/>
    <w:rsid w:val="002C57E6"/>
    <w:rPr>
      <w:rFonts w:ascii="Wingdings" w:hAnsi="Wingdings"/>
    </w:rPr>
  </w:style>
  <w:style w:type="character" w:customStyle="1" w:styleId="WW8Num2z0">
    <w:name w:val="WW8Num2z0"/>
    <w:rsid w:val="002C57E6"/>
    <w:rPr>
      <w:rFonts w:ascii="Symbol" w:hAnsi="Symbol"/>
    </w:rPr>
  </w:style>
  <w:style w:type="character" w:customStyle="1" w:styleId="WW8Num2z1">
    <w:name w:val="WW8Num2z1"/>
    <w:rsid w:val="002C57E6"/>
    <w:rPr>
      <w:rFonts w:ascii="Courier New" w:hAnsi="Courier New"/>
    </w:rPr>
  </w:style>
  <w:style w:type="character" w:customStyle="1" w:styleId="WW8Num2z2">
    <w:name w:val="WW8Num2z2"/>
    <w:rsid w:val="002C57E6"/>
    <w:rPr>
      <w:rFonts w:ascii="Wingdings" w:hAnsi="Wingdings"/>
    </w:rPr>
  </w:style>
  <w:style w:type="character" w:customStyle="1" w:styleId="WW8Num9z0">
    <w:name w:val="WW8Num9z0"/>
    <w:rsid w:val="002C57E6"/>
    <w:rPr>
      <w:rFonts w:ascii="Symbol" w:hAnsi="Symbol"/>
    </w:rPr>
  </w:style>
  <w:style w:type="character" w:customStyle="1" w:styleId="WW8Num9z1">
    <w:name w:val="WW8Num9z1"/>
    <w:rsid w:val="002C57E6"/>
    <w:rPr>
      <w:rFonts w:ascii="Courier New" w:hAnsi="Courier New"/>
    </w:rPr>
  </w:style>
  <w:style w:type="character" w:customStyle="1" w:styleId="WW8Num9z2">
    <w:name w:val="WW8Num9z2"/>
    <w:rsid w:val="002C57E6"/>
    <w:rPr>
      <w:rFonts w:ascii="Wingdings" w:hAnsi="Wingdings"/>
    </w:rPr>
  </w:style>
  <w:style w:type="character" w:customStyle="1" w:styleId="WW8Num4z0">
    <w:name w:val="WW8Num4z0"/>
    <w:rsid w:val="002C57E6"/>
    <w:rPr>
      <w:rFonts w:ascii="Symbol" w:hAnsi="Symbol"/>
    </w:rPr>
  </w:style>
  <w:style w:type="character" w:customStyle="1" w:styleId="WW8Num4z1">
    <w:name w:val="WW8Num4z1"/>
    <w:rsid w:val="002C57E6"/>
    <w:rPr>
      <w:rFonts w:ascii="Courier New" w:hAnsi="Courier New"/>
    </w:rPr>
  </w:style>
  <w:style w:type="character" w:customStyle="1" w:styleId="WW8Num4z2">
    <w:name w:val="WW8Num4z2"/>
    <w:rsid w:val="002C57E6"/>
    <w:rPr>
      <w:rFonts w:ascii="Wingdings" w:hAnsi="Wingdings"/>
    </w:rPr>
  </w:style>
  <w:style w:type="character" w:customStyle="1" w:styleId="WW8Num10z0">
    <w:name w:val="WW8Num10z0"/>
    <w:rsid w:val="002C57E6"/>
    <w:rPr>
      <w:b/>
    </w:rPr>
  </w:style>
  <w:style w:type="character" w:customStyle="1" w:styleId="FontStyle13">
    <w:name w:val="Font Style13"/>
    <w:rsid w:val="002C57E6"/>
    <w:rPr>
      <w:rFonts w:ascii="Arial" w:hAnsi="Arial"/>
      <w:b/>
      <w:sz w:val="16"/>
    </w:rPr>
  </w:style>
  <w:style w:type="character" w:customStyle="1" w:styleId="FontStyle14">
    <w:name w:val="Font Style14"/>
    <w:rsid w:val="002C57E6"/>
    <w:rPr>
      <w:rFonts w:ascii="Arial" w:hAnsi="Arial"/>
      <w:sz w:val="20"/>
    </w:rPr>
  </w:style>
  <w:style w:type="character" w:customStyle="1" w:styleId="FontStyle15">
    <w:name w:val="Font Style15"/>
    <w:rsid w:val="002C57E6"/>
    <w:rPr>
      <w:rFonts w:ascii="Arial" w:hAnsi="Arial"/>
      <w:b/>
      <w:sz w:val="20"/>
    </w:rPr>
  </w:style>
  <w:style w:type="character" w:customStyle="1" w:styleId="FontStyle17">
    <w:name w:val="Font Style17"/>
    <w:rsid w:val="002C57E6"/>
    <w:rPr>
      <w:rFonts w:ascii="Arial" w:hAnsi="Arial"/>
      <w:sz w:val="14"/>
    </w:rPr>
  </w:style>
  <w:style w:type="character" w:customStyle="1" w:styleId="FontStyle11">
    <w:name w:val="Font Style11"/>
    <w:rsid w:val="002C57E6"/>
    <w:rPr>
      <w:rFonts w:ascii="Times New Roman" w:hAnsi="Times New Roman"/>
      <w:b/>
      <w:sz w:val="20"/>
    </w:rPr>
  </w:style>
  <w:style w:type="character" w:customStyle="1" w:styleId="FontStyle12">
    <w:name w:val="Font Style12"/>
    <w:rsid w:val="002C57E6"/>
    <w:rPr>
      <w:rFonts w:ascii="Times New Roman" w:hAnsi="Times New Roman"/>
      <w:sz w:val="20"/>
    </w:rPr>
  </w:style>
  <w:style w:type="character" w:customStyle="1" w:styleId="apple-style-span">
    <w:name w:val="apple-style-span"/>
    <w:rsid w:val="002C57E6"/>
    <w:rPr>
      <w:rFonts w:ascii="Times New Roman" w:hAnsi="Times New Roman"/>
    </w:rPr>
  </w:style>
  <w:style w:type="character" w:customStyle="1" w:styleId="FontStyle61">
    <w:name w:val="Font Style61"/>
    <w:uiPriority w:val="99"/>
    <w:rsid w:val="002C57E6"/>
    <w:rPr>
      <w:rFonts w:ascii="Arial" w:hAnsi="Arial"/>
    </w:rPr>
  </w:style>
  <w:style w:type="character" w:customStyle="1" w:styleId="FontStyle83">
    <w:name w:val="Font Style83"/>
    <w:uiPriority w:val="99"/>
    <w:rsid w:val="002C57E6"/>
    <w:rPr>
      <w:rFonts w:ascii="Times New Roman" w:hAnsi="Times New Roman"/>
      <w:b/>
      <w:sz w:val="20"/>
    </w:rPr>
  </w:style>
  <w:style w:type="character" w:customStyle="1" w:styleId="FontStyle86">
    <w:name w:val="Font Style86"/>
    <w:uiPriority w:val="99"/>
    <w:rsid w:val="002C57E6"/>
    <w:rPr>
      <w:rFonts w:ascii="Times New Roman" w:hAnsi="Times New Roman"/>
      <w:sz w:val="20"/>
    </w:rPr>
  </w:style>
  <w:style w:type="character" w:customStyle="1" w:styleId="oznaczenie">
    <w:name w:val="oznaczenie"/>
    <w:basedOn w:val="Domylnaczcionkaakapitu"/>
    <w:rsid w:val="002C57E6"/>
    <w:rPr>
      <w:rFonts w:cs="Times New Roman"/>
    </w:rPr>
  </w:style>
  <w:style w:type="table" w:styleId="Tabela-Siatka">
    <w:name w:val="Table Grid"/>
    <w:basedOn w:val="Standardowy"/>
    <w:uiPriority w:val="59"/>
    <w:rsid w:val="002C57E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2C57E6"/>
    <w:pPr>
      <w:spacing w:before="100" w:beforeAutospacing="1" w:after="100" w:afterAutospacing="1"/>
    </w:pPr>
  </w:style>
  <w:style w:type="paragraph" w:customStyle="1" w:styleId="font6">
    <w:name w:val="font6"/>
    <w:basedOn w:val="Normalny"/>
    <w:rsid w:val="002C57E6"/>
    <w:pPr>
      <w:spacing w:before="100" w:beforeAutospacing="1" w:after="100" w:afterAutospacing="1"/>
    </w:pPr>
    <w:rPr>
      <w:b/>
      <w:bCs/>
    </w:rPr>
  </w:style>
  <w:style w:type="paragraph" w:customStyle="1" w:styleId="font7">
    <w:name w:val="font7"/>
    <w:basedOn w:val="Normalny"/>
    <w:rsid w:val="002C57E6"/>
    <w:pPr>
      <w:spacing w:before="100" w:beforeAutospacing="1" w:after="100" w:afterAutospacing="1"/>
    </w:pPr>
    <w:rPr>
      <w:b/>
      <w:bCs/>
      <w:u w:val="single"/>
    </w:rPr>
  </w:style>
  <w:style w:type="paragraph" w:customStyle="1" w:styleId="font8">
    <w:name w:val="font8"/>
    <w:basedOn w:val="Normalny"/>
    <w:rsid w:val="002C57E6"/>
    <w:pPr>
      <w:spacing w:before="100" w:beforeAutospacing="1" w:after="100" w:afterAutospacing="1"/>
    </w:pPr>
    <w:rPr>
      <w:u w:val="single"/>
    </w:rPr>
  </w:style>
  <w:style w:type="paragraph" w:customStyle="1" w:styleId="xl66">
    <w:name w:val="xl66"/>
    <w:basedOn w:val="Normalny"/>
    <w:rsid w:val="002C57E6"/>
    <w:pPr>
      <w:spacing w:before="100" w:beforeAutospacing="1" w:after="100" w:afterAutospacing="1"/>
    </w:pPr>
    <w:rPr>
      <w:sz w:val="24"/>
      <w:szCs w:val="24"/>
    </w:rPr>
  </w:style>
  <w:style w:type="character" w:styleId="Pogrubienie">
    <w:name w:val="Strong"/>
    <w:basedOn w:val="Domylnaczcionkaakapitu"/>
    <w:uiPriority w:val="22"/>
    <w:qFormat/>
    <w:rsid w:val="002C57E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11900</Words>
  <Characters>71401</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Zakrzewska</cp:lastModifiedBy>
  <cp:revision>48</cp:revision>
  <cp:lastPrinted>2016-02-18T09:27:00Z</cp:lastPrinted>
  <dcterms:created xsi:type="dcterms:W3CDTF">2015-01-19T11:43:00Z</dcterms:created>
  <dcterms:modified xsi:type="dcterms:W3CDTF">2016-02-18T09:50:00Z</dcterms:modified>
</cp:coreProperties>
</file>