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FB" w:rsidRDefault="005679FB" w:rsidP="00673749">
      <w:pPr>
        <w:jc w:val="right"/>
        <w:rPr>
          <w:rFonts w:ascii="Times New Roman" w:hAnsi="Times New Roman"/>
        </w:rPr>
      </w:pPr>
    </w:p>
    <w:p w:rsidR="00673749" w:rsidRDefault="00673749" w:rsidP="00673749">
      <w:pPr>
        <w:jc w:val="right"/>
        <w:rPr>
          <w:rFonts w:ascii="Times New Roman" w:hAnsi="Times New Roman"/>
        </w:rPr>
      </w:pPr>
      <w:r w:rsidRPr="005820B1">
        <w:rPr>
          <w:rFonts w:ascii="Times New Roman" w:hAnsi="Times New Roman"/>
        </w:rPr>
        <w:t xml:space="preserve">Warszawa, dnia </w:t>
      </w:r>
      <w:r w:rsidR="00C6397A">
        <w:rPr>
          <w:rFonts w:ascii="Times New Roman" w:hAnsi="Times New Roman"/>
        </w:rPr>
        <w:t>09</w:t>
      </w:r>
      <w:r w:rsidR="00F35AA6">
        <w:rPr>
          <w:rFonts w:ascii="Times New Roman" w:hAnsi="Times New Roman"/>
        </w:rPr>
        <w:t xml:space="preserve"> </w:t>
      </w:r>
      <w:r w:rsidR="00C6397A">
        <w:rPr>
          <w:rFonts w:ascii="Times New Roman" w:hAnsi="Times New Roman"/>
        </w:rPr>
        <w:t>maja</w:t>
      </w:r>
      <w:r w:rsidR="0088580C" w:rsidRPr="005820B1">
        <w:rPr>
          <w:rFonts w:ascii="Times New Roman" w:hAnsi="Times New Roman"/>
        </w:rPr>
        <w:t xml:space="preserve"> </w:t>
      </w:r>
      <w:r w:rsidRPr="005820B1">
        <w:rPr>
          <w:rFonts w:ascii="Times New Roman" w:hAnsi="Times New Roman"/>
        </w:rPr>
        <w:t>201</w:t>
      </w:r>
      <w:r w:rsidR="00DC7EF3">
        <w:rPr>
          <w:rFonts w:ascii="Times New Roman" w:hAnsi="Times New Roman"/>
        </w:rPr>
        <w:t>7</w:t>
      </w:r>
      <w:r w:rsidRPr="005820B1">
        <w:rPr>
          <w:rFonts w:ascii="Times New Roman" w:hAnsi="Times New Roman"/>
        </w:rPr>
        <w:t xml:space="preserve"> r.</w:t>
      </w:r>
    </w:p>
    <w:p w:rsidR="00DC7EF3" w:rsidRDefault="00DC7EF3" w:rsidP="00DC7EF3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lang w:eastAsia="pl-PL"/>
        </w:rPr>
      </w:pPr>
    </w:p>
    <w:p w:rsidR="005679FB" w:rsidRDefault="005679FB" w:rsidP="00DC7EF3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lang w:eastAsia="pl-PL"/>
        </w:rPr>
      </w:pPr>
    </w:p>
    <w:p w:rsidR="00DC7EF3" w:rsidRPr="00DC7EF3" w:rsidRDefault="00DC7EF3" w:rsidP="00DC7EF3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DC7EF3">
        <w:rPr>
          <w:rFonts w:ascii="Times New Roman" w:eastAsia="Times New Roman" w:hAnsi="Times New Roman"/>
          <w:i/>
          <w:lang w:eastAsia="pl-PL"/>
        </w:rPr>
        <w:t>Dot. postępowania w trybie przetargu nieograniczonego</w:t>
      </w:r>
      <w:r w:rsidRPr="00DC7EF3">
        <w:rPr>
          <w:rFonts w:ascii="Times New Roman" w:eastAsia="Times New Roman" w:hAnsi="Times New Roman"/>
          <w:b/>
          <w:lang w:eastAsia="pl-PL"/>
        </w:rPr>
        <w:t xml:space="preserve"> </w:t>
      </w:r>
      <w:r w:rsidRPr="00DC7EF3">
        <w:rPr>
          <w:rFonts w:ascii="Times New Roman" w:eastAsia="Times New Roman" w:hAnsi="Times New Roman"/>
          <w:i/>
          <w:lang w:eastAsia="pl-PL"/>
        </w:rPr>
        <w:t>o łącznej wartości szacunkowej po</w:t>
      </w:r>
      <w:r w:rsidR="005679FB">
        <w:rPr>
          <w:rFonts w:ascii="Times New Roman" w:eastAsia="Times New Roman" w:hAnsi="Times New Roman"/>
          <w:i/>
          <w:lang w:eastAsia="pl-PL"/>
        </w:rPr>
        <w:t>ni</w:t>
      </w:r>
      <w:r w:rsidRPr="00DC7EF3">
        <w:rPr>
          <w:rFonts w:ascii="Times New Roman" w:eastAsia="Times New Roman" w:hAnsi="Times New Roman"/>
          <w:i/>
          <w:lang w:eastAsia="pl-PL"/>
        </w:rPr>
        <w:t xml:space="preserve">żej 135 tys. € na  </w:t>
      </w:r>
      <w:r w:rsidR="005679FB" w:rsidRPr="005679FB">
        <w:rPr>
          <w:rFonts w:ascii="Times New Roman" w:hAnsi="Times New Roman"/>
          <w:b/>
          <w:i/>
        </w:rPr>
        <w:t>sukcesywną dostawę napojów dla Mazowieckiej Instytucji Gospodarki Budżetowej Mazovia w podziale na dwie części</w:t>
      </w:r>
      <w:r w:rsidR="005679FB">
        <w:rPr>
          <w:rFonts w:ascii="Times New Roman" w:eastAsia="Times New Roman" w:hAnsi="Times New Roman"/>
          <w:i/>
          <w:lang w:eastAsia="pl-PL"/>
        </w:rPr>
        <w:t xml:space="preserve">, </w:t>
      </w:r>
      <w:r w:rsidRPr="00DC7EF3">
        <w:rPr>
          <w:rFonts w:ascii="Times New Roman" w:eastAsia="Times New Roman" w:hAnsi="Times New Roman"/>
          <w:i/>
          <w:lang w:eastAsia="pl-PL"/>
        </w:rPr>
        <w:t xml:space="preserve">Numer sprawy: </w:t>
      </w:r>
      <w:r w:rsidR="00C6397A">
        <w:rPr>
          <w:rFonts w:ascii="Times New Roman" w:eastAsia="Times New Roman" w:hAnsi="Times New Roman"/>
          <w:i/>
          <w:lang w:eastAsia="pl-PL"/>
        </w:rPr>
        <w:t>2</w:t>
      </w:r>
      <w:bookmarkStart w:id="0" w:name="_GoBack"/>
      <w:bookmarkEnd w:id="0"/>
      <w:r w:rsidRPr="00DC7EF3">
        <w:rPr>
          <w:rFonts w:ascii="Times New Roman" w:eastAsia="Times New Roman" w:hAnsi="Times New Roman"/>
          <w:i/>
          <w:lang w:eastAsia="pl-PL"/>
        </w:rPr>
        <w:t>/0</w:t>
      </w:r>
      <w:r w:rsidR="005679FB">
        <w:rPr>
          <w:rFonts w:ascii="Times New Roman" w:eastAsia="Times New Roman" w:hAnsi="Times New Roman"/>
          <w:i/>
          <w:lang w:eastAsia="pl-PL"/>
        </w:rPr>
        <w:t>4</w:t>
      </w:r>
      <w:r w:rsidRPr="00DC7EF3">
        <w:rPr>
          <w:rFonts w:ascii="Times New Roman" w:eastAsia="Times New Roman" w:hAnsi="Times New Roman"/>
          <w:i/>
          <w:lang w:eastAsia="pl-PL"/>
        </w:rPr>
        <w:t>/2017/D.</w:t>
      </w:r>
    </w:p>
    <w:p w:rsidR="00DC7EF3" w:rsidRPr="00DC7EF3" w:rsidRDefault="00DC7EF3" w:rsidP="00DC7EF3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1F5553" w:rsidRDefault="001F5553" w:rsidP="001F555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679FB" w:rsidRDefault="005679FB" w:rsidP="001F555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7EF3" w:rsidRDefault="00DC7EF3" w:rsidP="00DC7EF3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DC7EF3">
        <w:rPr>
          <w:rFonts w:ascii="Times New Roman" w:eastAsia="Times New Roman" w:hAnsi="Times New Roman"/>
          <w:b/>
          <w:u w:val="single"/>
          <w:lang w:eastAsia="pl-PL"/>
        </w:rPr>
        <w:t xml:space="preserve">ZAWIADOMIENIE O UNIEWAŻNIENIU POSTĘPOWANIA W </w:t>
      </w:r>
      <w:r w:rsidR="005679FB">
        <w:rPr>
          <w:rFonts w:ascii="Times New Roman" w:eastAsia="Times New Roman" w:hAnsi="Times New Roman"/>
          <w:b/>
          <w:u w:val="single"/>
          <w:lang w:eastAsia="pl-PL"/>
        </w:rPr>
        <w:t>I i II</w:t>
      </w:r>
      <w:r w:rsidRPr="00DC7EF3">
        <w:rPr>
          <w:rFonts w:ascii="Times New Roman" w:eastAsia="Times New Roman" w:hAnsi="Times New Roman"/>
          <w:b/>
          <w:u w:val="single"/>
          <w:lang w:eastAsia="pl-PL"/>
        </w:rPr>
        <w:t xml:space="preserve"> CZĘŚCI</w:t>
      </w:r>
    </w:p>
    <w:p w:rsidR="00105C67" w:rsidRDefault="00105C67" w:rsidP="00DC7EF3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:rsidR="00105C67" w:rsidRDefault="00105C67" w:rsidP="005679F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105C67">
        <w:rPr>
          <w:rFonts w:ascii="Times New Roman" w:eastAsia="Times New Roman" w:hAnsi="Times New Roman"/>
          <w:lang w:eastAsia="pl-PL"/>
        </w:rPr>
        <w:t xml:space="preserve">Zamawiający informuje, że </w:t>
      </w:r>
      <w:r w:rsidR="005679FB" w:rsidRPr="00105C67">
        <w:rPr>
          <w:rFonts w:ascii="Times New Roman" w:eastAsia="Times New Roman" w:hAnsi="Times New Roman"/>
          <w:u w:val="single"/>
          <w:lang w:eastAsia="pl-PL"/>
        </w:rPr>
        <w:t>postępowani</w:t>
      </w:r>
      <w:r w:rsidR="005679FB">
        <w:rPr>
          <w:rFonts w:ascii="Times New Roman" w:eastAsia="Times New Roman" w:hAnsi="Times New Roman"/>
          <w:u w:val="single"/>
          <w:lang w:eastAsia="pl-PL"/>
        </w:rPr>
        <w:t>e</w:t>
      </w:r>
      <w:r w:rsidR="005679FB" w:rsidRPr="00105C67">
        <w:rPr>
          <w:rFonts w:ascii="Times New Roman" w:eastAsia="Times New Roman" w:hAnsi="Times New Roman"/>
          <w:u w:val="single"/>
          <w:lang w:eastAsia="pl-PL"/>
        </w:rPr>
        <w:t xml:space="preserve"> </w:t>
      </w:r>
      <w:r w:rsidR="005679FB">
        <w:rPr>
          <w:rFonts w:ascii="Times New Roman" w:eastAsia="Times New Roman" w:hAnsi="Times New Roman"/>
          <w:u w:val="single"/>
          <w:lang w:eastAsia="pl-PL"/>
        </w:rPr>
        <w:t xml:space="preserve">w </w:t>
      </w:r>
      <w:r w:rsidRPr="00105C67">
        <w:rPr>
          <w:rFonts w:ascii="Times New Roman" w:eastAsia="Times New Roman" w:hAnsi="Times New Roman"/>
          <w:u w:val="single"/>
          <w:lang w:eastAsia="pl-PL"/>
        </w:rPr>
        <w:t>Części</w:t>
      </w:r>
      <w:r w:rsidR="005679FB">
        <w:rPr>
          <w:rFonts w:ascii="Times New Roman" w:eastAsia="Times New Roman" w:hAnsi="Times New Roman"/>
          <w:u w:val="single"/>
          <w:lang w:eastAsia="pl-PL"/>
        </w:rPr>
        <w:t xml:space="preserve"> I i </w:t>
      </w:r>
      <w:r w:rsidRPr="00105C67">
        <w:rPr>
          <w:rFonts w:ascii="Times New Roman" w:eastAsia="Times New Roman" w:hAnsi="Times New Roman"/>
          <w:u w:val="single"/>
          <w:lang w:eastAsia="pl-PL"/>
        </w:rPr>
        <w:t xml:space="preserve"> II</w:t>
      </w:r>
      <w:r w:rsidR="005679FB">
        <w:rPr>
          <w:rFonts w:ascii="Times New Roman" w:eastAsia="Times New Roman" w:hAnsi="Times New Roman"/>
          <w:u w:val="single"/>
          <w:lang w:eastAsia="pl-PL"/>
        </w:rPr>
        <w:t>,</w:t>
      </w:r>
      <w:r w:rsidRPr="00105C67">
        <w:rPr>
          <w:rFonts w:ascii="Times New Roman" w:eastAsia="Times New Roman" w:hAnsi="Times New Roman"/>
          <w:u w:val="single"/>
          <w:lang w:eastAsia="pl-PL"/>
        </w:rPr>
        <w:t xml:space="preserve"> zostało unieważnione</w:t>
      </w:r>
      <w:r w:rsidRPr="00105C67">
        <w:rPr>
          <w:rFonts w:ascii="Times New Roman" w:eastAsia="Times New Roman" w:hAnsi="Times New Roman"/>
          <w:lang w:eastAsia="pl-PL"/>
        </w:rPr>
        <w:t xml:space="preserve"> na podstawie art. 93 ust. 1 pkt. 1 Pzp, w związku z nie złożeniem żadnej oferty niepodlegającej odrzuceniu.</w:t>
      </w:r>
    </w:p>
    <w:p w:rsidR="00105C67" w:rsidRPr="00105C67" w:rsidRDefault="00105C67" w:rsidP="00105C6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71FAE" w:rsidRPr="00571FAE" w:rsidRDefault="005679FB" w:rsidP="00571FA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Uzasadnienie faktyczne:</w:t>
      </w:r>
      <w:r>
        <w:rPr>
          <w:rFonts w:ascii="Times New Roman" w:hAnsi="Times New Roman"/>
        </w:rPr>
        <w:t xml:space="preserve"> Wykonawcy na Część I i II, nie złożyli ofert</w:t>
      </w:r>
    </w:p>
    <w:sectPr w:rsidR="00571FAE" w:rsidRPr="00571FAE" w:rsidSect="00345EA8">
      <w:pgSz w:w="11906" w:h="16838"/>
      <w:pgMar w:top="2665" w:right="1134" w:bottom="2268" w:left="1134" w:header="709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879" w:rsidRDefault="00480879" w:rsidP="00885C76">
      <w:pPr>
        <w:spacing w:after="0" w:line="240" w:lineRule="auto"/>
      </w:pPr>
      <w:r>
        <w:separator/>
      </w:r>
    </w:p>
  </w:endnote>
  <w:endnote w:type="continuationSeparator" w:id="0">
    <w:p w:rsidR="00480879" w:rsidRDefault="00480879" w:rsidP="0088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879" w:rsidRDefault="00480879" w:rsidP="00885C76">
      <w:pPr>
        <w:spacing w:after="0" w:line="240" w:lineRule="auto"/>
      </w:pPr>
      <w:r>
        <w:separator/>
      </w:r>
    </w:p>
  </w:footnote>
  <w:footnote w:type="continuationSeparator" w:id="0">
    <w:p w:rsidR="00480879" w:rsidRDefault="00480879" w:rsidP="0088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57"/>
    <w:multiLevelType w:val="hybridMultilevel"/>
    <w:tmpl w:val="6F6279B6"/>
    <w:lvl w:ilvl="0" w:tplc="BB764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698E"/>
    <w:multiLevelType w:val="hybridMultilevel"/>
    <w:tmpl w:val="7AEAD046"/>
    <w:lvl w:ilvl="0" w:tplc="8F205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76F3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703ED"/>
    <w:multiLevelType w:val="hybridMultilevel"/>
    <w:tmpl w:val="BC6862A2"/>
    <w:lvl w:ilvl="0" w:tplc="4A0655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74C17"/>
    <w:multiLevelType w:val="hybridMultilevel"/>
    <w:tmpl w:val="65784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C61FA"/>
    <w:multiLevelType w:val="hybridMultilevel"/>
    <w:tmpl w:val="F3C0B258"/>
    <w:lvl w:ilvl="0" w:tplc="494AF9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C0A5C"/>
    <w:multiLevelType w:val="hybridMultilevel"/>
    <w:tmpl w:val="8196BD9E"/>
    <w:lvl w:ilvl="0" w:tplc="C8FA9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E24CD"/>
    <w:multiLevelType w:val="hybridMultilevel"/>
    <w:tmpl w:val="A5BA6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85F05"/>
    <w:multiLevelType w:val="hybridMultilevel"/>
    <w:tmpl w:val="04A44DFA"/>
    <w:lvl w:ilvl="0" w:tplc="DD92A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0C87F7E"/>
    <w:multiLevelType w:val="hybridMultilevel"/>
    <w:tmpl w:val="09D44902"/>
    <w:lvl w:ilvl="0" w:tplc="34306C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F5081"/>
    <w:multiLevelType w:val="hybridMultilevel"/>
    <w:tmpl w:val="D488E398"/>
    <w:lvl w:ilvl="0" w:tplc="F4C4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25364"/>
    <w:multiLevelType w:val="hybridMultilevel"/>
    <w:tmpl w:val="31B08BEA"/>
    <w:lvl w:ilvl="0" w:tplc="18167292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302829"/>
    <w:multiLevelType w:val="hybridMultilevel"/>
    <w:tmpl w:val="28C45DCC"/>
    <w:lvl w:ilvl="0" w:tplc="D1E4D9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B3DA4"/>
    <w:multiLevelType w:val="hybridMultilevel"/>
    <w:tmpl w:val="9FE00432"/>
    <w:lvl w:ilvl="0" w:tplc="60566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6059F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C4EF5"/>
    <w:multiLevelType w:val="hybridMultilevel"/>
    <w:tmpl w:val="0F080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D39EB"/>
    <w:multiLevelType w:val="hybridMultilevel"/>
    <w:tmpl w:val="134A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D09B5"/>
    <w:multiLevelType w:val="hybridMultilevel"/>
    <w:tmpl w:val="E2E276CC"/>
    <w:lvl w:ilvl="0" w:tplc="F2B80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4"/>
  </w:num>
  <w:num w:numId="5">
    <w:abstractNumId w:val="17"/>
  </w:num>
  <w:num w:numId="6">
    <w:abstractNumId w:val="11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  <w:num w:numId="13">
    <w:abstractNumId w:val="15"/>
  </w:num>
  <w:num w:numId="14">
    <w:abstractNumId w:val="13"/>
  </w:num>
  <w:num w:numId="15">
    <w:abstractNumId w:val="7"/>
  </w:num>
  <w:num w:numId="16">
    <w:abstractNumId w:val="8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749"/>
    <w:rsid w:val="0001008A"/>
    <w:rsid w:val="00017CEC"/>
    <w:rsid w:val="0004168C"/>
    <w:rsid w:val="000C0208"/>
    <w:rsid w:val="000D0F02"/>
    <w:rsid w:val="00105C67"/>
    <w:rsid w:val="00121117"/>
    <w:rsid w:val="00126D9F"/>
    <w:rsid w:val="001D041D"/>
    <w:rsid w:val="001F5553"/>
    <w:rsid w:val="002136EC"/>
    <w:rsid w:val="00233348"/>
    <w:rsid w:val="0025315D"/>
    <w:rsid w:val="002624BA"/>
    <w:rsid w:val="002862C5"/>
    <w:rsid w:val="00332F75"/>
    <w:rsid w:val="00345EA8"/>
    <w:rsid w:val="00360D09"/>
    <w:rsid w:val="00367E15"/>
    <w:rsid w:val="003B50B3"/>
    <w:rsid w:val="003E6D7F"/>
    <w:rsid w:val="003E78AD"/>
    <w:rsid w:val="00423E6D"/>
    <w:rsid w:val="004649FC"/>
    <w:rsid w:val="004671E3"/>
    <w:rsid w:val="00474C7B"/>
    <w:rsid w:val="00480879"/>
    <w:rsid w:val="004B3ABF"/>
    <w:rsid w:val="004C580F"/>
    <w:rsid w:val="005440AE"/>
    <w:rsid w:val="005443D8"/>
    <w:rsid w:val="005562AB"/>
    <w:rsid w:val="005679FB"/>
    <w:rsid w:val="00571FAE"/>
    <w:rsid w:val="005820B1"/>
    <w:rsid w:val="00603F68"/>
    <w:rsid w:val="00673749"/>
    <w:rsid w:val="00714B42"/>
    <w:rsid w:val="0074694D"/>
    <w:rsid w:val="00765691"/>
    <w:rsid w:val="007D0C5D"/>
    <w:rsid w:val="007F0DF8"/>
    <w:rsid w:val="007F649D"/>
    <w:rsid w:val="00811F98"/>
    <w:rsid w:val="00821B0B"/>
    <w:rsid w:val="00874703"/>
    <w:rsid w:val="0088580C"/>
    <w:rsid w:val="00885C76"/>
    <w:rsid w:val="008C2355"/>
    <w:rsid w:val="008C7C55"/>
    <w:rsid w:val="008D0BD6"/>
    <w:rsid w:val="00922281"/>
    <w:rsid w:val="00992DCB"/>
    <w:rsid w:val="009A38BB"/>
    <w:rsid w:val="009D2293"/>
    <w:rsid w:val="009F5584"/>
    <w:rsid w:val="00A36304"/>
    <w:rsid w:val="00A56DED"/>
    <w:rsid w:val="00AA5859"/>
    <w:rsid w:val="00B13169"/>
    <w:rsid w:val="00B364D0"/>
    <w:rsid w:val="00B608BE"/>
    <w:rsid w:val="00B758CD"/>
    <w:rsid w:val="00BC3C67"/>
    <w:rsid w:val="00BE2B4A"/>
    <w:rsid w:val="00C376A4"/>
    <w:rsid w:val="00C45581"/>
    <w:rsid w:val="00C568D7"/>
    <w:rsid w:val="00C6397A"/>
    <w:rsid w:val="00CC1FCD"/>
    <w:rsid w:val="00CD645D"/>
    <w:rsid w:val="00CF7560"/>
    <w:rsid w:val="00DC7EF3"/>
    <w:rsid w:val="00E32110"/>
    <w:rsid w:val="00E36F9C"/>
    <w:rsid w:val="00E52333"/>
    <w:rsid w:val="00E84790"/>
    <w:rsid w:val="00EA57BB"/>
    <w:rsid w:val="00EC56A6"/>
    <w:rsid w:val="00ED5319"/>
    <w:rsid w:val="00F00A0A"/>
    <w:rsid w:val="00F16C55"/>
    <w:rsid w:val="00F3538D"/>
    <w:rsid w:val="00F35AA6"/>
    <w:rsid w:val="00FA7C05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A95FF-7D63-40F5-87C6-12F3CA0A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4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673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749"/>
    <w:rPr>
      <w:rFonts w:ascii="Calibri" w:eastAsia="Calibri" w:hAnsi="Calibri" w:cs="Times New Roman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11F9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1F9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CD"/>
    <w:rPr>
      <w:rFonts w:ascii="Tahoma" w:eastAsia="Calibri" w:hAnsi="Tahoma" w:cs="Tahoma"/>
      <w:sz w:val="16"/>
      <w:szCs w:val="16"/>
      <w:lang w:val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5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2AB"/>
    <w:rPr>
      <w:rFonts w:ascii="Calibri" w:eastAsia="Calibri" w:hAnsi="Calibri" w:cs="Times New Roman"/>
      <w:lang w:val="pl-PL" w:bidi="ar-SA"/>
    </w:rPr>
  </w:style>
  <w:style w:type="table" w:styleId="Tabela-Siatka">
    <w:name w:val="Table Grid"/>
    <w:basedOn w:val="Standardowy"/>
    <w:uiPriority w:val="59"/>
    <w:rsid w:val="000C0208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A9D6F-45B5-4C10-93EC-EE4BFAA8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monika.zakrzewska</dc:creator>
  <cp:keywords/>
  <dc:description/>
  <cp:lastModifiedBy>Monika Zakrzewska</cp:lastModifiedBy>
  <cp:revision>25</cp:revision>
  <cp:lastPrinted>2017-04-11T08:03:00Z</cp:lastPrinted>
  <dcterms:created xsi:type="dcterms:W3CDTF">2011-08-11T10:35:00Z</dcterms:created>
  <dcterms:modified xsi:type="dcterms:W3CDTF">2017-05-09T09:41:00Z</dcterms:modified>
</cp:coreProperties>
</file>