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BE" w:rsidRPr="00C008BE" w:rsidRDefault="00C008BE" w:rsidP="00C008BE">
      <w:pPr>
        <w:spacing w:after="24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Ogłoszenie nr 575392-N-2018 z dnia 2018-06-19 r. </w:t>
      </w:r>
    </w:p>
    <w:p w:rsidR="00C008BE" w:rsidRPr="00C008BE" w:rsidRDefault="00C008BE" w:rsidP="00C008BE">
      <w:pPr>
        <w:spacing w:after="0" w:line="240" w:lineRule="auto"/>
        <w:jc w:val="center"/>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Mazowiecka Instytucja Gospodarki </w:t>
      </w:r>
      <w:proofErr w:type="spellStart"/>
      <w:r w:rsidRPr="00C008BE">
        <w:rPr>
          <w:rFonts w:ascii="Times New Roman" w:eastAsia="Times New Roman" w:hAnsi="Times New Roman" w:cs="Times New Roman"/>
          <w:sz w:val="24"/>
          <w:szCs w:val="24"/>
          <w:lang w:eastAsia="pl-PL"/>
        </w:rPr>
        <w:t>Budźetowej</w:t>
      </w:r>
      <w:proofErr w:type="spellEnd"/>
      <w:r w:rsidRPr="00C008BE">
        <w:rPr>
          <w:rFonts w:ascii="Times New Roman" w:eastAsia="Times New Roman" w:hAnsi="Times New Roman" w:cs="Times New Roman"/>
          <w:sz w:val="24"/>
          <w:szCs w:val="24"/>
          <w:lang w:eastAsia="pl-PL"/>
        </w:rPr>
        <w:t xml:space="preserve"> </w:t>
      </w:r>
      <w:proofErr w:type="spellStart"/>
      <w:r w:rsidRPr="00C008BE">
        <w:rPr>
          <w:rFonts w:ascii="Times New Roman" w:eastAsia="Times New Roman" w:hAnsi="Times New Roman" w:cs="Times New Roman"/>
          <w:sz w:val="24"/>
          <w:szCs w:val="24"/>
          <w:lang w:eastAsia="pl-PL"/>
        </w:rPr>
        <w:t>Mazovia</w:t>
      </w:r>
      <w:proofErr w:type="spellEnd"/>
      <w:r w:rsidRPr="00C008BE">
        <w:rPr>
          <w:rFonts w:ascii="Times New Roman" w:eastAsia="Times New Roman" w:hAnsi="Times New Roman" w:cs="Times New Roman"/>
          <w:sz w:val="24"/>
          <w:szCs w:val="24"/>
          <w:lang w:eastAsia="pl-PL"/>
        </w:rPr>
        <w:t xml:space="preserve">: Sukcesywna dostawa świeżych warzyw i owoców dla Mazowieckiej Instytucji Gospodarki Budżetowej </w:t>
      </w:r>
      <w:proofErr w:type="spellStart"/>
      <w:r w:rsidRPr="00C008BE">
        <w:rPr>
          <w:rFonts w:ascii="Times New Roman" w:eastAsia="Times New Roman" w:hAnsi="Times New Roman" w:cs="Times New Roman"/>
          <w:sz w:val="24"/>
          <w:szCs w:val="24"/>
          <w:lang w:eastAsia="pl-PL"/>
        </w:rPr>
        <w:t>Mazovia</w:t>
      </w:r>
      <w:proofErr w:type="spellEnd"/>
      <w:r w:rsidRPr="00C008BE">
        <w:rPr>
          <w:rFonts w:ascii="Times New Roman" w:eastAsia="Times New Roman" w:hAnsi="Times New Roman" w:cs="Times New Roman"/>
          <w:sz w:val="24"/>
          <w:szCs w:val="24"/>
          <w:lang w:eastAsia="pl-PL"/>
        </w:rPr>
        <w:t xml:space="preserve"> w podziale na dwie części.</w:t>
      </w:r>
      <w:r w:rsidRPr="00C008BE">
        <w:rPr>
          <w:rFonts w:ascii="Times New Roman" w:eastAsia="Times New Roman" w:hAnsi="Times New Roman" w:cs="Times New Roman"/>
          <w:sz w:val="24"/>
          <w:szCs w:val="24"/>
          <w:lang w:eastAsia="pl-PL"/>
        </w:rPr>
        <w:br/>
        <w:t xml:space="preserve">OGŁOSZENIE O ZAMÓWIENIU - Dostawy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Zamieszczanie ogłoszenia:</w:t>
      </w:r>
      <w:r w:rsidRPr="00C008BE">
        <w:rPr>
          <w:rFonts w:ascii="Times New Roman" w:eastAsia="Times New Roman" w:hAnsi="Times New Roman" w:cs="Times New Roman"/>
          <w:sz w:val="24"/>
          <w:szCs w:val="24"/>
          <w:lang w:eastAsia="pl-PL"/>
        </w:rPr>
        <w:t xml:space="preserve"> Zamieszczanie obowiązkowe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Ogłoszenie dotyczy:</w:t>
      </w:r>
      <w:r w:rsidRPr="00C008BE">
        <w:rPr>
          <w:rFonts w:ascii="Times New Roman" w:eastAsia="Times New Roman" w:hAnsi="Times New Roman" w:cs="Times New Roman"/>
          <w:sz w:val="24"/>
          <w:szCs w:val="24"/>
          <w:lang w:eastAsia="pl-PL"/>
        </w:rPr>
        <w:t xml:space="preserve"> Zamówienia publicznego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Nazwa projektu lub programu</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u w:val="single"/>
          <w:lang w:eastAsia="pl-PL"/>
        </w:rPr>
        <w:t>SEKCJA I: ZAMAWIAJĄCY</w:t>
      </w:r>
      <w:r w:rsidRPr="00C008BE">
        <w:rPr>
          <w:rFonts w:ascii="Times New Roman" w:eastAsia="Times New Roman" w:hAnsi="Times New Roman" w:cs="Times New Roman"/>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Postępowanie przeprowadza centralny zamawiający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Informacje na temat podmiotu któremu zamawiający powierzył/powierzyli prowadzenie postępowania:</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Postępowanie jest przeprowadzane wspólnie przez zamawiających</w:t>
      </w:r>
      <w:r w:rsidRPr="00C008BE">
        <w:rPr>
          <w:rFonts w:ascii="Times New Roman" w:eastAsia="Times New Roman" w:hAnsi="Times New Roman" w:cs="Times New Roman"/>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Informacje dodatkowe:</w:t>
      </w:r>
      <w:r w:rsidRPr="00C008BE">
        <w:rPr>
          <w:rFonts w:ascii="Times New Roman" w:eastAsia="Times New Roman" w:hAnsi="Times New Roman" w:cs="Times New Roman"/>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 1) NAZWA I ADRES: </w:t>
      </w:r>
      <w:r w:rsidRPr="00C008BE">
        <w:rPr>
          <w:rFonts w:ascii="Times New Roman" w:eastAsia="Times New Roman" w:hAnsi="Times New Roman" w:cs="Times New Roman"/>
          <w:sz w:val="24"/>
          <w:szCs w:val="24"/>
          <w:lang w:eastAsia="pl-PL"/>
        </w:rPr>
        <w:t xml:space="preserve">Mazowiecka Instytucja Gospodarki </w:t>
      </w:r>
      <w:proofErr w:type="spellStart"/>
      <w:r w:rsidRPr="00C008BE">
        <w:rPr>
          <w:rFonts w:ascii="Times New Roman" w:eastAsia="Times New Roman" w:hAnsi="Times New Roman" w:cs="Times New Roman"/>
          <w:sz w:val="24"/>
          <w:szCs w:val="24"/>
          <w:lang w:eastAsia="pl-PL"/>
        </w:rPr>
        <w:t>Budźetowej</w:t>
      </w:r>
      <w:proofErr w:type="spellEnd"/>
      <w:r w:rsidRPr="00C008BE">
        <w:rPr>
          <w:rFonts w:ascii="Times New Roman" w:eastAsia="Times New Roman" w:hAnsi="Times New Roman" w:cs="Times New Roman"/>
          <w:sz w:val="24"/>
          <w:szCs w:val="24"/>
          <w:lang w:eastAsia="pl-PL"/>
        </w:rPr>
        <w:t xml:space="preserve"> </w:t>
      </w:r>
      <w:proofErr w:type="spellStart"/>
      <w:r w:rsidRPr="00C008BE">
        <w:rPr>
          <w:rFonts w:ascii="Times New Roman" w:eastAsia="Times New Roman" w:hAnsi="Times New Roman" w:cs="Times New Roman"/>
          <w:sz w:val="24"/>
          <w:szCs w:val="24"/>
          <w:lang w:eastAsia="pl-PL"/>
        </w:rPr>
        <w:t>Mazovia</w:t>
      </w:r>
      <w:proofErr w:type="spellEnd"/>
      <w:r w:rsidRPr="00C008BE">
        <w:rPr>
          <w:rFonts w:ascii="Times New Roman" w:eastAsia="Times New Roman" w:hAnsi="Times New Roman" w:cs="Times New Roman"/>
          <w:sz w:val="24"/>
          <w:szCs w:val="24"/>
          <w:lang w:eastAsia="pl-PL"/>
        </w:rPr>
        <w:t xml:space="preserve">, krajowy numer identyfikacyjny 14273269300000, ul. ul. Antoniego Kocjana  3 , 01473   Warszawa, woj. mazowieckie, państwo Polska, tel. 22 328 60 01, e-mail m.zakrzewska@igbmazovia.pl, faks 22 328 60 50.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lastRenderedPageBreak/>
        <w:t xml:space="preserve">Adres strony internetowej (URL): www.igbmazovia.pl </w:t>
      </w:r>
      <w:r w:rsidRPr="00C008BE">
        <w:rPr>
          <w:rFonts w:ascii="Times New Roman" w:eastAsia="Times New Roman" w:hAnsi="Times New Roman" w:cs="Times New Roman"/>
          <w:sz w:val="24"/>
          <w:szCs w:val="24"/>
          <w:lang w:eastAsia="pl-PL"/>
        </w:rPr>
        <w:br/>
        <w:t xml:space="preserve">Adres profilu nabywcy: </w:t>
      </w:r>
      <w:r w:rsidRPr="00C008B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 2) RODZAJ ZAMAWIAJĄCEGO: </w:t>
      </w:r>
      <w:r w:rsidRPr="00C008BE">
        <w:rPr>
          <w:rFonts w:ascii="Times New Roman" w:eastAsia="Times New Roman" w:hAnsi="Times New Roman" w:cs="Times New Roman"/>
          <w:sz w:val="24"/>
          <w:szCs w:val="24"/>
          <w:lang w:eastAsia="pl-PL"/>
        </w:rPr>
        <w:t xml:space="preserve">Inny (proszę określić): </w:t>
      </w:r>
      <w:r w:rsidRPr="00C008BE">
        <w:rPr>
          <w:rFonts w:ascii="Times New Roman" w:eastAsia="Times New Roman" w:hAnsi="Times New Roman" w:cs="Times New Roman"/>
          <w:sz w:val="24"/>
          <w:szCs w:val="24"/>
          <w:lang w:eastAsia="pl-PL"/>
        </w:rPr>
        <w:br/>
        <w:t xml:space="preserve">Instytucja Gospodarki Budżetowej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I.3) WSPÓLNE UDZIELANIE ZAMÓWIENIA </w:t>
      </w:r>
      <w:r w:rsidRPr="00C008BE">
        <w:rPr>
          <w:rFonts w:ascii="Times New Roman" w:eastAsia="Times New Roman" w:hAnsi="Times New Roman" w:cs="Times New Roman"/>
          <w:b/>
          <w:bCs/>
          <w:i/>
          <w:iCs/>
          <w:sz w:val="24"/>
          <w:szCs w:val="24"/>
          <w:lang w:eastAsia="pl-PL"/>
        </w:rPr>
        <w:t>(jeżeli dotyczy)</w:t>
      </w:r>
      <w:r w:rsidRPr="00C008BE">
        <w:rPr>
          <w:rFonts w:ascii="Times New Roman" w:eastAsia="Times New Roman" w:hAnsi="Times New Roman" w:cs="Times New Roman"/>
          <w:b/>
          <w:bCs/>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I.4) KOMUNIKACJA: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008BE">
        <w:rPr>
          <w:rFonts w:ascii="Times New Roman" w:eastAsia="Times New Roman" w:hAnsi="Times New Roman" w:cs="Times New Roman"/>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Tak </w:t>
      </w:r>
      <w:r w:rsidRPr="00C008BE">
        <w:rPr>
          <w:rFonts w:ascii="Times New Roman" w:eastAsia="Times New Roman" w:hAnsi="Times New Roman" w:cs="Times New Roman"/>
          <w:sz w:val="24"/>
          <w:szCs w:val="24"/>
          <w:lang w:eastAsia="pl-PL"/>
        </w:rPr>
        <w:br/>
        <w:t xml:space="preserve">www.igbmazovia.pl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Tak </w:t>
      </w:r>
      <w:r w:rsidRPr="00C008BE">
        <w:rPr>
          <w:rFonts w:ascii="Times New Roman" w:eastAsia="Times New Roman" w:hAnsi="Times New Roman" w:cs="Times New Roman"/>
          <w:sz w:val="24"/>
          <w:szCs w:val="24"/>
          <w:lang w:eastAsia="pl-PL"/>
        </w:rPr>
        <w:br/>
        <w:t xml:space="preserve">www.igbmazovia.pl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Oferty lub wnioski o dopuszczenie do udziału w postępowaniu należy przesyłać:</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Elektronicznie</w:t>
      </w:r>
      <w:r w:rsidRPr="00C008BE">
        <w:rPr>
          <w:rFonts w:ascii="Times New Roman" w:eastAsia="Times New Roman" w:hAnsi="Times New Roman" w:cs="Times New Roman"/>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r w:rsidRPr="00C008BE">
        <w:rPr>
          <w:rFonts w:ascii="Times New Roman" w:eastAsia="Times New Roman" w:hAnsi="Times New Roman" w:cs="Times New Roman"/>
          <w:sz w:val="24"/>
          <w:szCs w:val="24"/>
          <w:lang w:eastAsia="pl-PL"/>
        </w:rPr>
        <w:br/>
        <w:t xml:space="preserve">adres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Nie </w:t>
      </w:r>
      <w:r w:rsidRPr="00C008BE">
        <w:rPr>
          <w:rFonts w:ascii="Times New Roman" w:eastAsia="Times New Roman" w:hAnsi="Times New Roman" w:cs="Times New Roman"/>
          <w:sz w:val="24"/>
          <w:szCs w:val="24"/>
          <w:lang w:eastAsia="pl-PL"/>
        </w:rPr>
        <w:br/>
        <w:t xml:space="preserve">Inny sposób: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Tak </w:t>
      </w:r>
      <w:r w:rsidRPr="00C008BE">
        <w:rPr>
          <w:rFonts w:ascii="Times New Roman" w:eastAsia="Times New Roman" w:hAnsi="Times New Roman" w:cs="Times New Roman"/>
          <w:sz w:val="24"/>
          <w:szCs w:val="24"/>
          <w:lang w:eastAsia="pl-PL"/>
        </w:rPr>
        <w:br/>
        <w:t xml:space="preserve">Inny sposób: </w:t>
      </w:r>
      <w:r w:rsidRPr="00C008BE">
        <w:rPr>
          <w:rFonts w:ascii="Times New Roman" w:eastAsia="Times New Roman" w:hAnsi="Times New Roman" w:cs="Times New Roman"/>
          <w:sz w:val="24"/>
          <w:szCs w:val="24"/>
          <w:lang w:eastAsia="pl-PL"/>
        </w:rPr>
        <w:br/>
        <w:t xml:space="preserve">pisemnie </w:t>
      </w:r>
      <w:r w:rsidRPr="00C008BE">
        <w:rPr>
          <w:rFonts w:ascii="Times New Roman" w:eastAsia="Times New Roman" w:hAnsi="Times New Roman" w:cs="Times New Roman"/>
          <w:sz w:val="24"/>
          <w:szCs w:val="24"/>
          <w:lang w:eastAsia="pl-PL"/>
        </w:rPr>
        <w:br/>
        <w:t xml:space="preserve">Adres: </w:t>
      </w:r>
      <w:r w:rsidRPr="00C008BE">
        <w:rPr>
          <w:rFonts w:ascii="Times New Roman" w:eastAsia="Times New Roman" w:hAnsi="Times New Roman" w:cs="Times New Roman"/>
          <w:sz w:val="24"/>
          <w:szCs w:val="24"/>
          <w:lang w:eastAsia="pl-PL"/>
        </w:rPr>
        <w:br/>
        <w:t xml:space="preserve">Mazowiecka Instytucja Gospodarki Budżetowej MAZOVIA ul. Kocjana 3 01-473 Warszawa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lastRenderedPageBreak/>
        <w:br/>
      </w:r>
      <w:r w:rsidRPr="00C008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008BE">
        <w:rPr>
          <w:rFonts w:ascii="Times New Roman" w:eastAsia="Times New Roman" w:hAnsi="Times New Roman" w:cs="Times New Roman"/>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r w:rsidRPr="00C008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u w:val="single"/>
          <w:lang w:eastAsia="pl-PL"/>
        </w:rPr>
        <w:t xml:space="preserve">SEKCJA II: PRZEDMIOT ZAMÓWIENIA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II.1) Nazwa nadana zamówieniu przez zamawiającego: </w:t>
      </w:r>
      <w:r w:rsidRPr="00C008BE">
        <w:rPr>
          <w:rFonts w:ascii="Times New Roman" w:eastAsia="Times New Roman" w:hAnsi="Times New Roman" w:cs="Times New Roman"/>
          <w:sz w:val="24"/>
          <w:szCs w:val="24"/>
          <w:lang w:eastAsia="pl-PL"/>
        </w:rPr>
        <w:t xml:space="preserve">Sukcesywna dostawa świeżych warzyw i owoców dla Mazowieckiej Instytucji Gospodarki Budżetowej </w:t>
      </w:r>
      <w:proofErr w:type="spellStart"/>
      <w:r w:rsidRPr="00C008BE">
        <w:rPr>
          <w:rFonts w:ascii="Times New Roman" w:eastAsia="Times New Roman" w:hAnsi="Times New Roman" w:cs="Times New Roman"/>
          <w:sz w:val="24"/>
          <w:szCs w:val="24"/>
          <w:lang w:eastAsia="pl-PL"/>
        </w:rPr>
        <w:t>Mazovia</w:t>
      </w:r>
      <w:proofErr w:type="spellEnd"/>
      <w:r w:rsidRPr="00C008BE">
        <w:rPr>
          <w:rFonts w:ascii="Times New Roman" w:eastAsia="Times New Roman" w:hAnsi="Times New Roman" w:cs="Times New Roman"/>
          <w:sz w:val="24"/>
          <w:szCs w:val="24"/>
          <w:lang w:eastAsia="pl-PL"/>
        </w:rPr>
        <w:t xml:space="preserve"> w podziale na dwie części.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Numer referencyjny: </w:t>
      </w:r>
      <w:r w:rsidRPr="00C008BE">
        <w:rPr>
          <w:rFonts w:ascii="Times New Roman" w:eastAsia="Times New Roman" w:hAnsi="Times New Roman" w:cs="Times New Roman"/>
          <w:sz w:val="24"/>
          <w:szCs w:val="24"/>
          <w:lang w:eastAsia="pl-PL"/>
        </w:rPr>
        <w:t xml:space="preserve">3/06/2018/D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008BE" w:rsidRPr="00C008BE" w:rsidRDefault="00C008BE" w:rsidP="00C008BE">
      <w:pPr>
        <w:spacing w:after="0" w:line="240" w:lineRule="auto"/>
        <w:jc w:val="both"/>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II.2) Rodzaj zamówienia: </w:t>
      </w:r>
      <w:r w:rsidRPr="00C008BE">
        <w:rPr>
          <w:rFonts w:ascii="Times New Roman" w:eastAsia="Times New Roman" w:hAnsi="Times New Roman" w:cs="Times New Roman"/>
          <w:sz w:val="24"/>
          <w:szCs w:val="24"/>
          <w:lang w:eastAsia="pl-PL"/>
        </w:rPr>
        <w:t xml:space="preserve">Dostawy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II.3) Informacja o możliwości składania ofert częściowych</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Zamówienie podzielone jest na części: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Tak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Oferty lub wnioski o dopuszczenie do udziału w postępowaniu można składać w odniesieniu do:</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wszystkich części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II.4) Krótki opis przedmiotu zamówienia </w:t>
      </w:r>
      <w:r w:rsidRPr="00C008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008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008BE">
        <w:rPr>
          <w:rFonts w:ascii="Times New Roman" w:eastAsia="Times New Roman" w:hAnsi="Times New Roman" w:cs="Times New Roman"/>
          <w:sz w:val="24"/>
          <w:szCs w:val="24"/>
          <w:lang w:eastAsia="pl-PL"/>
        </w:rPr>
        <w:t xml:space="preserve">1.Przedmiotem zamówienia jest sukcesywna dostawa świeżych owoców i warzyw dla Mazowieckiej Instytucji Gospodarki Budżetowej </w:t>
      </w:r>
      <w:proofErr w:type="spellStart"/>
      <w:r w:rsidRPr="00C008BE">
        <w:rPr>
          <w:rFonts w:ascii="Times New Roman" w:eastAsia="Times New Roman" w:hAnsi="Times New Roman" w:cs="Times New Roman"/>
          <w:sz w:val="24"/>
          <w:szCs w:val="24"/>
          <w:lang w:eastAsia="pl-PL"/>
        </w:rPr>
        <w:t>Mazovia</w:t>
      </w:r>
      <w:proofErr w:type="spellEnd"/>
      <w:r w:rsidRPr="00C008BE">
        <w:rPr>
          <w:rFonts w:ascii="Times New Roman" w:eastAsia="Times New Roman" w:hAnsi="Times New Roman" w:cs="Times New Roman"/>
          <w:sz w:val="24"/>
          <w:szCs w:val="24"/>
          <w:lang w:eastAsia="pl-PL"/>
        </w:rPr>
        <w:t xml:space="preserve"> w podziale na dwie części: Część I -Sukcesywna dostawa świeżych warzyw i owoców dla Mazowieckiej Instytucji Gospodarki Budżetowej </w:t>
      </w:r>
      <w:proofErr w:type="spellStart"/>
      <w:r w:rsidRPr="00C008BE">
        <w:rPr>
          <w:rFonts w:ascii="Times New Roman" w:eastAsia="Times New Roman" w:hAnsi="Times New Roman" w:cs="Times New Roman"/>
          <w:sz w:val="24"/>
          <w:szCs w:val="24"/>
          <w:lang w:eastAsia="pl-PL"/>
        </w:rPr>
        <w:t>Mazovia</w:t>
      </w:r>
      <w:proofErr w:type="spellEnd"/>
      <w:r w:rsidRPr="00C008BE">
        <w:rPr>
          <w:rFonts w:ascii="Times New Roman" w:eastAsia="Times New Roman" w:hAnsi="Times New Roman" w:cs="Times New Roman"/>
          <w:sz w:val="24"/>
          <w:szCs w:val="24"/>
          <w:lang w:eastAsia="pl-PL"/>
        </w:rPr>
        <w:t xml:space="preserve"> wg ilości i asortymentu określonego w Załączniku Nr 1 do SIWZ. Część II-Sukcesywna dostawa świeżych warzyw i owoców dla Mazowieckiej Instytucji Gospodarki Budżetowej </w:t>
      </w:r>
      <w:proofErr w:type="spellStart"/>
      <w:r w:rsidRPr="00C008BE">
        <w:rPr>
          <w:rFonts w:ascii="Times New Roman" w:eastAsia="Times New Roman" w:hAnsi="Times New Roman" w:cs="Times New Roman"/>
          <w:sz w:val="24"/>
          <w:szCs w:val="24"/>
          <w:lang w:eastAsia="pl-PL"/>
        </w:rPr>
        <w:t>Mazovia</w:t>
      </w:r>
      <w:proofErr w:type="spellEnd"/>
      <w:r w:rsidRPr="00C008BE">
        <w:rPr>
          <w:rFonts w:ascii="Times New Roman" w:eastAsia="Times New Roman" w:hAnsi="Times New Roman" w:cs="Times New Roman"/>
          <w:sz w:val="24"/>
          <w:szCs w:val="24"/>
          <w:lang w:eastAsia="pl-PL"/>
        </w:rPr>
        <w:t xml:space="preserve"> oddział w Sieradzu wg ilości i asortymentu określonego w Załączniku Nr 1A do SIWZ. Załącznikiem do formularza oferty jest: Załącznik Nr 1 i Załącznik Nr 1A określające szczegółowy opis przedmiotu zamówienia (Formularze cenowe), odpowiednio do części na którą składana jest oferta. Podane w Załącznikach Nr 1 i 1A ilości stanowią szacunkowe zapotrzebowanie. 2.Wymagania dotyczące przedmiotu zamówienia: 1) Każdy produkt wytwarzany będzie zgodnie z ustawą o bezpieczeństwie żywienia i żywności (</w:t>
      </w:r>
      <w:proofErr w:type="spellStart"/>
      <w:r w:rsidRPr="00C008BE">
        <w:rPr>
          <w:rFonts w:ascii="Times New Roman" w:eastAsia="Times New Roman" w:hAnsi="Times New Roman" w:cs="Times New Roman"/>
          <w:sz w:val="24"/>
          <w:szCs w:val="24"/>
          <w:lang w:eastAsia="pl-PL"/>
        </w:rPr>
        <w:t>t.j</w:t>
      </w:r>
      <w:proofErr w:type="spellEnd"/>
      <w:r w:rsidRPr="00C008BE">
        <w:rPr>
          <w:rFonts w:ascii="Times New Roman" w:eastAsia="Times New Roman" w:hAnsi="Times New Roman" w:cs="Times New Roman"/>
          <w:sz w:val="24"/>
          <w:szCs w:val="24"/>
          <w:lang w:eastAsia="pl-PL"/>
        </w:rPr>
        <w:t xml:space="preserve">. Dz. U, z 2017 r., poz. 149 ze zm.), rozporządzeniami wydanymi na jej podstawie, oraz normami jakościowymi, zgodnie z zasadami Dobrej Praktyki Rolniczej, 2)Wykonawca ma obowiązek dostarczać produkty I klasy, zgodne z zastosowaną normą jakości, 3) Cechy dyskwalifikujące przedmiot </w:t>
      </w:r>
      <w:r w:rsidRPr="00C008BE">
        <w:rPr>
          <w:rFonts w:ascii="Times New Roman" w:eastAsia="Times New Roman" w:hAnsi="Times New Roman" w:cs="Times New Roman"/>
          <w:sz w:val="24"/>
          <w:szCs w:val="24"/>
          <w:lang w:eastAsia="pl-PL"/>
        </w:rPr>
        <w:lastRenderedPageBreak/>
        <w:t xml:space="preserve">zamówienia: obce posmaki, zapachy, zafermentowania lub obecność pleśni, ślady gnicia lub zwiędłe, 4) Dostawa realizowana będzie na koszt i ryzyko Wykonawcy w odpowiednich skrzynkach lub workach, transportem zapewniającym zabezpieczenie przed czynnikami zewnętrznymi. Skrzynki powinny być ułożone w sposób nie powodujący deformacji, uszkodzeń i zapewniający estetyczny wygląd środka spożywczego 3.Wykonawca zobowiązany jest do: 1)dostarczania towarów do magazynów zamawiającego, własnym transportem na własny koszt i ryzyko, 2)dokonywania we własnym zakresie wyładunku i wniesienia dostarczanego towaru do pomieszczeń magazynowych Zamawiającego, 3)dołączania do każdej dostawy faktury VAT, z wyszczególnieniem produktów, ich ilości, ceny jednostkowej, kwoty VAT i kwoty brutto, 4)terminowego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 5) użyczenia nieodpłatnie ewentualnie potrzebnych pojemników przy każdorazowej dostawie towaru do magazyny Zamawiającego na okres do następnej dostawy. 4. Zamawiający w odniesieniu do wszystkich części zamówienia zastrzega sobie prawo: 1) rezygnacji z zakupu części produktów wynikającej z braku lub ograniczenia zapotrzebowania, 2) zamiany ilości zamawianych produktów w ramach wartości i asortymentu określonego w umowie, w przypadku zmiany potrzeb Zamawiającego, 3) zmiany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 4) zmiany asortymentu w przypadku wycofania starego i wprowadzenia nowego produktu / produktów, w ramach zaoferowanej grupy asortymentowej o tej samej lub wyższej jakości i parametrach, w cenie nie wyższej niż zaoferowana w ofercie przetargowej. 5.Części przedmiotu zamówienia: Część I DOSTAWA ŚWIEŻYCH WARZYW I OWOCÓW DLA MAZOWIECKIEJ INSTYTUCJI GOSPODARKI BUDŻETOWEJ MAZOVIA CZĘŚĆ II SUKCESYWNA DOSTAWA ŚWIEZYCH WARZYW I OWOCÓW DLA MAZOWIECKIEJ INSTYTUCJI GOSPODARKI BUDŻETOWEJ MAZOVIA ODDZIAŁ W SIERADZU 6.Zamawiający nie przewiduje udzielenia zamówień uzupełniających, o których mowa w art. 67 ust. 1 pkt. 7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7.Zamawiający nie przewiduje składania ofert wariantowych. 8.Zamawiający dopuszcza składanie ofert częściowych. Zamawiający wymaga złożenia oferty odrębnie na każdą część przedmiotu zamówienia. 9. Zamawiający nie przewiduje aukcji elektronicznej. 10. Wymóg zatrudniania na umowę o pracę 10.1. Na podstawie art. 29 ust. 3a w związku z art. 36 ust. 2 pkt 8a ustawy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Zamawiający wymaga dysponowania lub zatrudnienia osób fizycznych (minimum 2 pracowników ) na podstawie umowy o pracę przez Wykonawcę – wyznaczonych do wykonania niezbędnych czynności w trakcie realizacji zamówienia , tj. dwóch pracowników np.: magazynier, fakturzysta (dot. wszystkich części zamówienia, odrębnie dla każdej części) polegające na wykonywaniu pracy w rozumieniu art. 22 § 1 ustawy z dnia 26 czerwca 1974 r. kodeks pracy (tj. Dz. U. z 2018 r. poz. 108 ze zm.). 10.2. Wykonawca przy realizacji zamówienia zapewni zatrudnienie ww. osób na cały okres realizacji zamówienia. 10.3. W trakcie realizacji zamówienia Zamawiający uprawniony jest do kontroli Wykonawcy odnośnie spełniania przez Wykonawcę wymogu zatrudnienia na podstawie umowy o pracę osób wykonujących czynności opisane w pkt 10.1. Zamawiający uprawniony jest do żądania oświadczeń w zakresie potwierdzenia spełniania ww. wymogów i dokonywania ich oceny. 10.4. Z tytułu niespełnienia przez Wykonawcę wymogu zatrudnienia na podstawie umowy o pracę osób wykonujących wskazane w pkt 10.1 czynności Zamawiający przewiduje sankcję w postaci obowiązku zapłaty przez Wykonawcę kary umownej w wysokości określonej w § 9 </w:t>
      </w:r>
      <w:r w:rsidRPr="00C008BE">
        <w:rPr>
          <w:rFonts w:ascii="Times New Roman" w:eastAsia="Times New Roman" w:hAnsi="Times New Roman" w:cs="Times New Roman"/>
          <w:sz w:val="24"/>
          <w:szCs w:val="24"/>
          <w:lang w:eastAsia="pl-PL"/>
        </w:rPr>
        <w:lastRenderedPageBreak/>
        <w:t xml:space="preserve">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10.1 czynności. 11.Podwykonawstwo 1)Zamawiający nie dokonuje zastrzeżenia dotyczącego obowiązku osobistego wykonania kluczowych części zamówienia przez Wykonawcę. Zamawiający dopuszcza możliwość udziału podwykonawców w realizacji niniejszego zamówienia. 2)Jeżeli zmiana albo rezygnacja z podwykonawcy dotyczyła będzie podmiotu, na którego zasoby Wykonawca powoływał się, na zasadach określonych w art. 22a ust. 1 ustawy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3)Za czynności podwykonawców Wykonawca odpowiada wobec Zamawiającego jak za działania własne. 4)W przypadku udziału podwykonawców w realizacji zamówienia Zamawiający żąda wskazania przez Wykonawcę w ofercie części zamówienia, których wykonanie powierzy podwykonawcom ze wskazaniem firm tych podwykonawców .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II.5) Główny kod CPV: </w:t>
      </w:r>
      <w:r w:rsidRPr="00C008BE">
        <w:rPr>
          <w:rFonts w:ascii="Times New Roman" w:eastAsia="Times New Roman" w:hAnsi="Times New Roman" w:cs="Times New Roman"/>
          <w:sz w:val="24"/>
          <w:szCs w:val="24"/>
          <w:lang w:eastAsia="pl-PL"/>
        </w:rPr>
        <w:t xml:space="preserve">03220000-9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Dodatkowe kody CPV:</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II.6) Całkowita wartość zamówienia </w:t>
      </w:r>
      <w:r w:rsidRPr="00C008BE">
        <w:rPr>
          <w:rFonts w:ascii="Times New Roman" w:eastAsia="Times New Roman" w:hAnsi="Times New Roman" w:cs="Times New Roman"/>
          <w:i/>
          <w:iCs/>
          <w:sz w:val="24"/>
          <w:szCs w:val="24"/>
          <w:lang w:eastAsia="pl-PL"/>
        </w:rPr>
        <w:t>(jeżeli zamawiający podaje informacje o wartości zamówienia)</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Wartość bez VAT: </w:t>
      </w:r>
      <w:r w:rsidRPr="00C008BE">
        <w:rPr>
          <w:rFonts w:ascii="Times New Roman" w:eastAsia="Times New Roman" w:hAnsi="Times New Roman" w:cs="Times New Roman"/>
          <w:sz w:val="24"/>
          <w:szCs w:val="24"/>
          <w:lang w:eastAsia="pl-PL"/>
        </w:rPr>
        <w:br/>
        <w:t xml:space="preserve">Waluta: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008BE">
        <w:rPr>
          <w:rFonts w:ascii="Times New Roman" w:eastAsia="Times New Roman" w:hAnsi="Times New Roman" w:cs="Times New Roman"/>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008BE">
        <w:rPr>
          <w:rFonts w:ascii="Times New Roman" w:eastAsia="Times New Roman" w:hAnsi="Times New Roman" w:cs="Times New Roman"/>
          <w:b/>
          <w:bCs/>
          <w:sz w:val="24"/>
          <w:szCs w:val="24"/>
          <w:lang w:eastAsia="pl-PL"/>
        </w:rPr>
        <w:t>Pzp</w:t>
      </w:r>
      <w:proofErr w:type="spellEnd"/>
      <w:r w:rsidRPr="00C008BE">
        <w:rPr>
          <w:rFonts w:ascii="Times New Roman" w:eastAsia="Times New Roman" w:hAnsi="Times New Roman" w:cs="Times New Roman"/>
          <w:b/>
          <w:bCs/>
          <w:sz w:val="24"/>
          <w:szCs w:val="24"/>
          <w:lang w:eastAsia="pl-PL"/>
        </w:rPr>
        <w:t xml:space="preserve">: </w:t>
      </w:r>
      <w:r w:rsidRPr="00C008BE">
        <w:rPr>
          <w:rFonts w:ascii="Times New Roman" w:eastAsia="Times New Roman" w:hAnsi="Times New Roman" w:cs="Times New Roman"/>
          <w:sz w:val="24"/>
          <w:szCs w:val="24"/>
          <w:lang w:eastAsia="pl-PL"/>
        </w:rPr>
        <w:t xml:space="preserve">Nie </w:t>
      </w:r>
      <w:r w:rsidRPr="00C008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miesiącach:   </w:t>
      </w:r>
      <w:r w:rsidRPr="00C008BE">
        <w:rPr>
          <w:rFonts w:ascii="Times New Roman" w:eastAsia="Times New Roman" w:hAnsi="Times New Roman" w:cs="Times New Roman"/>
          <w:i/>
          <w:iCs/>
          <w:sz w:val="24"/>
          <w:szCs w:val="24"/>
          <w:lang w:eastAsia="pl-PL"/>
        </w:rPr>
        <w:t xml:space="preserve"> lub </w:t>
      </w:r>
      <w:r w:rsidRPr="00C008BE">
        <w:rPr>
          <w:rFonts w:ascii="Times New Roman" w:eastAsia="Times New Roman" w:hAnsi="Times New Roman" w:cs="Times New Roman"/>
          <w:b/>
          <w:bCs/>
          <w:sz w:val="24"/>
          <w:szCs w:val="24"/>
          <w:lang w:eastAsia="pl-PL"/>
        </w:rPr>
        <w:t>dniach:</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i/>
          <w:iCs/>
          <w:sz w:val="24"/>
          <w:szCs w:val="24"/>
          <w:lang w:eastAsia="pl-PL"/>
        </w:rPr>
        <w:t>lub</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data rozpoczęcia: </w:t>
      </w:r>
      <w:r w:rsidRPr="00C008BE">
        <w:rPr>
          <w:rFonts w:ascii="Times New Roman" w:eastAsia="Times New Roman" w:hAnsi="Times New Roman" w:cs="Times New Roman"/>
          <w:sz w:val="24"/>
          <w:szCs w:val="24"/>
          <w:lang w:eastAsia="pl-PL"/>
        </w:rPr>
        <w:t> </w:t>
      </w:r>
      <w:r w:rsidRPr="00C008BE">
        <w:rPr>
          <w:rFonts w:ascii="Times New Roman" w:eastAsia="Times New Roman" w:hAnsi="Times New Roman" w:cs="Times New Roman"/>
          <w:i/>
          <w:iCs/>
          <w:sz w:val="24"/>
          <w:szCs w:val="24"/>
          <w:lang w:eastAsia="pl-PL"/>
        </w:rPr>
        <w:t xml:space="preserve"> lub </w:t>
      </w:r>
      <w:r w:rsidRPr="00C008BE">
        <w:rPr>
          <w:rFonts w:ascii="Times New Roman" w:eastAsia="Times New Roman" w:hAnsi="Times New Roman" w:cs="Times New Roman"/>
          <w:b/>
          <w:bCs/>
          <w:sz w:val="24"/>
          <w:szCs w:val="24"/>
          <w:lang w:eastAsia="pl-PL"/>
        </w:rPr>
        <w:t xml:space="preserve">zakończenia: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II.9) Informacje dodatkowe: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III.1) WARUNKI UDZIAŁU W POSTĘPOWANIU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Określenie warunków: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lastRenderedPageBreak/>
        <w:t xml:space="preserve">Informacje dodatkowe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III.1.2) Sytuacja finansowa lub ekonomiczna </w:t>
      </w:r>
      <w:r w:rsidRPr="00C008BE">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dla Części I zamówienia 270 000,00 zł dla Części II zamówienia 45 000,00 zł </w:t>
      </w:r>
      <w:r w:rsidRPr="00C008BE">
        <w:rPr>
          <w:rFonts w:ascii="Times New Roman" w:eastAsia="Times New Roman" w:hAnsi="Times New Roman" w:cs="Times New Roman"/>
          <w:sz w:val="24"/>
          <w:szCs w:val="24"/>
          <w:lang w:eastAsia="pl-PL"/>
        </w:rPr>
        <w:br/>
        <w:t xml:space="preserve">Informacje dodatkowe Jeżeli Wykonawca składa ofertę na dwie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 przypadku podmiotów występujących wspólnie warunek ten podmioty mogą spełniać łącznie.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III.1.3) Zdolność techniczna lub zawodowa </w:t>
      </w:r>
      <w:r w:rsidRPr="00C008BE">
        <w:rPr>
          <w:rFonts w:ascii="Times New Roman" w:eastAsia="Times New Roman" w:hAnsi="Times New Roman" w:cs="Times New Roman"/>
          <w:sz w:val="24"/>
          <w:szCs w:val="24"/>
          <w:lang w:eastAsia="pl-PL"/>
        </w:rPr>
        <w:br/>
        <w:t xml:space="preserve">Określenie warunków: </w:t>
      </w:r>
      <w:r w:rsidRPr="00C008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008BE">
        <w:rPr>
          <w:rFonts w:ascii="Times New Roman" w:eastAsia="Times New Roman" w:hAnsi="Times New Roman" w:cs="Times New Roman"/>
          <w:sz w:val="24"/>
          <w:szCs w:val="24"/>
          <w:lang w:eastAsia="pl-PL"/>
        </w:rPr>
        <w:br/>
        <w:t xml:space="preserve">Informacje dodatkowe: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III.2) PODSTAWY WYKLUCZENIA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008BE">
        <w:rPr>
          <w:rFonts w:ascii="Times New Roman" w:eastAsia="Times New Roman" w:hAnsi="Times New Roman" w:cs="Times New Roman"/>
          <w:b/>
          <w:bCs/>
          <w:sz w:val="24"/>
          <w:szCs w:val="24"/>
          <w:lang w:eastAsia="pl-PL"/>
        </w:rPr>
        <w:t>Pzp</w:t>
      </w:r>
      <w:proofErr w:type="spellEnd"/>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008BE">
        <w:rPr>
          <w:rFonts w:ascii="Times New Roman" w:eastAsia="Times New Roman" w:hAnsi="Times New Roman" w:cs="Times New Roman"/>
          <w:b/>
          <w:bCs/>
          <w:sz w:val="24"/>
          <w:szCs w:val="24"/>
          <w:lang w:eastAsia="pl-PL"/>
        </w:rPr>
        <w:t>Pzp</w:t>
      </w:r>
      <w:proofErr w:type="spellEnd"/>
      <w:r w:rsidRPr="00C008B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008BE">
        <w:rPr>
          <w:rFonts w:ascii="Times New Roman" w:eastAsia="Times New Roman" w:hAnsi="Times New Roman" w:cs="Times New Roman"/>
          <w:sz w:val="24"/>
          <w:szCs w:val="24"/>
          <w:lang w:eastAsia="pl-PL"/>
        </w:rPr>
        <w:br/>
        <w:t xml:space="preserve">Tak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Oświadczenie o spełnianiu kryteriów selekcji </w:t>
      </w:r>
      <w:r w:rsidRPr="00C008BE">
        <w:rPr>
          <w:rFonts w:ascii="Times New Roman" w:eastAsia="Times New Roman" w:hAnsi="Times New Roman" w:cs="Times New Roman"/>
          <w:sz w:val="24"/>
          <w:szCs w:val="24"/>
          <w:lang w:eastAsia="pl-PL"/>
        </w:rPr>
        <w:br/>
        <w:t xml:space="preserve">Nie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2)oświadczenie Wykonawcy o braku orzeczenia wobec niego tytułem środka zapobiegawczego zakazu ubiegania się o zamówienia publiczne; 3)oświadczenie Wykonawcy </w:t>
      </w:r>
      <w:r w:rsidRPr="00C008BE">
        <w:rPr>
          <w:rFonts w:ascii="Times New Roman" w:eastAsia="Times New Roman" w:hAnsi="Times New Roman" w:cs="Times New Roman"/>
          <w:sz w:val="24"/>
          <w:szCs w:val="24"/>
          <w:lang w:eastAsia="pl-PL"/>
        </w:rPr>
        <w:lastRenderedPageBreak/>
        <w:t xml:space="preserve">o braku wydania prawomocnego wyroku sądu skazującego za wykroczenie na karę ograniczenia wolności lub grzywny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III.5.1) W ZAKRESIE SPEŁNIANIA WARUNKÓW UDZIAŁU W POSTĘPOWANIU:</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III.5.2) W ZAKRESIE KRYTERIÓW SELEKCJI:</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III.7) INNE DOKUMENTY NIE WYMIENIONE W pkt III.3) - III.6)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u w:val="single"/>
          <w:lang w:eastAsia="pl-PL"/>
        </w:rPr>
        <w:t xml:space="preserve">SEKCJA IV: PROCEDURA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IV.1) OPIS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IV.1.1) Tryb udzielenia zamówienia: </w:t>
      </w:r>
      <w:r w:rsidRPr="00C008BE">
        <w:rPr>
          <w:rFonts w:ascii="Times New Roman" w:eastAsia="Times New Roman" w:hAnsi="Times New Roman" w:cs="Times New Roman"/>
          <w:sz w:val="24"/>
          <w:szCs w:val="24"/>
          <w:lang w:eastAsia="pl-PL"/>
        </w:rPr>
        <w:t xml:space="preserve">Przetarg nieograniczony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IV.1.2) Zamawiający żąda wniesienia wadium:</w:t>
      </w:r>
      <w:r w:rsidRPr="00C008BE">
        <w:rPr>
          <w:rFonts w:ascii="Times New Roman" w:eastAsia="Times New Roman" w:hAnsi="Times New Roman" w:cs="Times New Roman"/>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Tak </w:t>
      </w:r>
      <w:r w:rsidRPr="00C008BE">
        <w:rPr>
          <w:rFonts w:ascii="Times New Roman" w:eastAsia="Times New Roman" w:hAnsi="Times New Roman" w:cs="Times New Roman"/>
          <w:sz w:val="24"/>
          <w:szCs w:val="24"/>
          <w:lang w:eastAsia="pl-PL"/>
        </w:rPr>
        <w:br/>
        <w:t xml:space="preserve">Informacja na temat wadium </w:t>
      </w:r>
      <w:r w:rsidRPr="00C008BE">
        <w:rPr>
          <w:rFonts w:ascii="Times New Roman" w:eastAsia="Times New Roman" w:hAnsi="Times New Roman" w:cs="Times New Roman"/>
          <w:sz w:val="24"/>
          <w:szCs w:val="24"/>
          <w:lang w:eastAsia="pl-PL"/>
        </w:rPr>
        <w:br/>
        <w:t xml:space="preserve">Wykonawca przystępujący do przetargu jest obowiązany wnieść wadium w wysokości: Dla Część I – 8 200,00 zł Dla Część II – 1 300,00 zł 2.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ze zm.). 3. Wadium wnoszone w pieniądze należy wpłacić przelewem na rachunek bankowy Zamawiającego Bank Gospodarstwa Krajowego Nr rachunku: 20 1130 1017 0020 1458 9320 0002. 4. Za datę wniesienia wadium w pieniądzu uważa się datę wpływu pieniędzy na konto Zamawiającego. Na poleceniu przelewu należy zamieścić adnotację: „dotyczy przetargu – numer sprawy 3/06/2018/D, Część …” Potwierdzenie przelewu (kopię) należy załączyć do oferty. 5.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6.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w:t>
      </w:r>
      <w:r w:rsidRPr="00C008BE">
        <w:rPr>
          <w:rFonts w:ascii="Times New Roman" w:eastAsia="Times New Roman" w:hAnsi="Times New Roman" w:cs="Times New Roman"/>
          <w:sz w:val="24"/>
          <w:szCs w:val="24"/>
          <w:lang w:eastAsia="pl-PL"/>
        </w:rPr>
        <w:lastRenderedPageBreak/>
        <w:t xml:space="preserve">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C008BE">
        <w:rPr>
          <w:rFonts w:ascii="Times New Roman" w:eastAsia="Times New Roman" w:hAnsi="Times New Roman" w:cs="Times New Roman"/>
          <w:sz w:val="24"/>
          <w:szCs w:val="24"/>
          <w:lang w:eastAsia="pl-PL"/>
        </w:rPr>
        <w:t>Pzp</w:t>
      </w:r>
      <w:proofErr w:type="spellEnd"/>
      <w:r w:rsidRPr="00C008BE">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IV.1.3) Przewiduje się udzielenie zaliczek na poczet wykonania zamówienia:</w:t>
      </w:r>
      <w:r w:rsidRPr="00C008BE">
        <w:rPr>
          <w:rFonts w:ascii="Times New Roman" w:eastAsia="Times New Roman" w:hAnsi="Times New Roman" w:cs="Times New Roman"/>
          <w:sz w:val="24"/>
          <w:szCs w:val="24"/>
          <w:lang w:eastAsia="pl-PL"/>
        </w:rPr>
        <w:t xml:space="preserv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r w:rsidRPr="00C008BE">
        <w:rPr>
          <w:rFonts w:ascii="Times New Roman" w:eastAsia="Times New Roman" w:hAnsi="Times New Roman" w:cs="Times New Roman"/>
          <w:sz w:val="24"/>
          <w:szCs w:val="24"/>
          <w:lang w:eastAsia="pl-PL"/>
        </w:rPr>
        <w:br/>
        <w:t xml:space="preserve">Należy podać informacje na temat udzielania zaliczek: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r w:rsidRPr="00C008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008BE">
        <w:rPr>
          <w:rFonts w:ascii="Times New Roman" w:eastAsia="Times New Roman" w:hAnsi="Times New Roman" w:cs="Times New Roman"/>
          <w:sz w:val="24"/>
          <w:szCs w:val="24"/>
          <w:lang w:eastAsia="pl-PL"/>
        </w:rPr>
        <w:br/>
        <w:t xml:space="preserve">Nie </w:t>
      </w:r>
      <w:r w:rsidRPr="00C008BE">
        <w:rPr>
          <w:rFonts w:ascii="Times New Roman" w:eastAsia="Times New Roman" w:hAnsi="Times New Roman" w:cs="Times New Roman"/>
          <w:sz w:val="24"/>
          <w:szCs w:val="24"/>
          <w:lang w:eastAsia="pl-PL"/>
        </w:rPr>
        <w:br/>
        <w:t xml:space="preserve">Informacje dodatkowe: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IV.1.5.) Wymaga się złożenia oferty wariantowej: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Nie </w:t>
      </w:r>
      <w:r w:rsidRPr="00C008BE">
        <w:rPr>
          <w:rFonts w:ascii="Times New Roman" w:eastAsia="Times New Roman" w:hAnsi="Times New Roman" w:cs="Times New Roman"/>
          <w:sz w:val="24"/>
          <w:szCs w:val="24"/>
          <w:lang w:eastAsia="pl-PL"/>
        </w:rPr>
        <w:br/>
        <w:t xml:space="preserve">Dopuszcza się złożenie oferty wariantowej </w:t>
      </w:r>
      <w:r w:rsidRPr="00C008BE">
        <w:rPr>
          <w:rFonts w:ascii="Times New Roman" w:eastAsia="Times New Roman" w:hAnsi="Times New Roman" w:cs="Times New Roman"/>
          <w:sz w:val="24"/>
          <w:szCs w:val="24"/>
          <w:lang w:eastAsia="pl-PL"/>
        </w:rPr>
        <w:br/>
        <w:t xml:space="preserve">Nie </w:t>
      </w:r>
      <w:r w:rsidRPr="00C008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008BE">
        <w:rPr>
          <w:rFonts w:ascii="Times New Roman" w:eastAsia="Times New Roman" w:hAnsi="Times New Roman" w:cs="Times New Roman"/>
          <w:sz w:val="24"/>
          <w:szCs w:val="24"/>
          <w:lang w:eastAsia="pl-PL"/>
        </w:rPr>
        <w:br/>
        <w:t xml:space="preserve">Nie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Liczba wykonawców   </w:t>
      </w:r>
      <w:r w:rsidRPr="00C008BE">
        <w:rPr>
          <w:rFonts w:ascii="Times New Roman" w:eastAsia="Times New Roman" w:hAnsi="Times New Roman" w:cs="Times New Roman"/>
          <w:sz w:val="24"/>
          <w:szCs w:val="24"/>
          <w:lang w:eastAsia="pl-PL"/>
        </w:rPr>
        <w:br/>
        <w:t xml:space="preserve">Przewidywana minimalna liczba wykonawców </w:t>
      </w:r>
      <w:r w:rsidRPr="00C008BE">
        <w:rPr>
          <w:rFonts w:ascii="Times New Roman" w:eastAsia="Times New Roman" w:hAnsi="Times New Roman" w:cs="Times New Roman"/>
          <w:sz w:val="24"/>
          <w:szCs w:val="24"/>
          <w:lang w:eastAsia="pl-PL"/>
        </w:rPr>
        <w:br/>
        <w:t xml:space="preserve">Maksymalna liczba wykonawców   </w:t>
      </w:r>
      <w:r w:rsidRPr="00C008BE">
        <w:rPr>
          <w:rFonts w:ascii="Times New Roman" w:eastAsia="Times New Roman" w:hAnsi="Times New Roman" w:cs="Times New Roman"/>
          <w:sz w:val="24"/>
          <w:szCs w:val="24"/>
          <w:lang w:eastAsia="pl-PL"/>
        </w:rPr>
        <w:br/>
        <w:t xml:space="preserve">Kryteria selekcji wykonawców: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IV.1.7) Informacje na temat umowy ramowej lub dynamicznego systemu zakupów: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lastRenderedPageBreak/>
        <w:t xml:space="preserve">Umowa ramowa będzie zawarta: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Czy przewiduje się ograniczenie liczby uczestników umowy ramowej: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Przewidziana maksymalna liczba uczestników umowy ramowej: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Informacje dodatkowe: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Zamówienie obejmuje ustanowienie dynamicznego systemu zakupów: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Informacje dodatkowe: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IV.1.8) Aukcja elektroniczna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Przewidziane jest przeprowadzenie aukcji elektronicznej </w:t>
      </w:r>
      <w:r w:rsidRPr="00C008BE">
        <w:rPr>
          <w:rFonts w:ascii="Times New Roman" w:eastAsia="Times New Roman" w:hAnsi="Times New Roman" w:cs="Times New Roman"/>
          <w:i/>
          <w:iCs/>
          <w:sz w:val="24"/>
          <w:szCs w:val="24"/>
          <w:lang w:eastAsia="pl-PL"/>
        </w:rPr>
        <w:t xml:space="preserve">(przetarg nieograniczony, przetarg ograniczony, negocjacje z ogłoszeniem) </w:t>
      </w:r>
      <w:r w:rsidRPr="00C008BE">
        <w:rPr>
          <w:rFonts w:ascii="Times New Roman" w:eastAsia="Times New Roman" w:hAnsi="Times New Roman" w:cs="Times New Roman"/>
          <w:sz w:val="24"/>
          <w:szCs w:val="24"/>
          <w:lang w:eastAsia="pl-PL"/>
        </w:rPr>
        <w:t xml:space="preserve">Nie </w:t>
      </w:r>
      <w:r w:rsidRPr="00C008BE">
        <w:rPr>
          <w:rFonts w:ascii="Times New Roman" w:eastAsia="Times New Roman" w:hAnsi="Times New Roman" w:cs="Times New Roman"/>
          <w:sz w:val="24"/>
          <w:szCs w:val="24"/>
          <w:lang w:eastAsia="pl-PL"/>
        </w:rPr>
        <w:br/>
        <w:t xml:space="preserve">Należy podać adres strony internetowej, na której aukcja będzie prowadzona: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008BE">
        <w:rPr>
          <w:rFonts w:ascii="Times New Roman" w:eastAsia="Times New Roman" w:hAnsi="Times New Roman" w:cs="Times New Roman"/>
          <w:sz w:val="24"/>
          <w:szCs w:val="24"/>
          <w:lang w:eastAsia="pl-PL"/>
        </w:rPr>
        <w:br/>
        <w:t xml:space="preserve">Informacje dotyczące przebiegu aukcji elektronicznej: </w:t>
      </w:r>
      <w:r w:rsidRPr="00C008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008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008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008BE">
        <w:rPr>
          <w:rFonts w:ascii="Times New Roman" w:eastAsia="Times New Roman" w:hAnsi="Times New Roman" w:cs="Times New Roman"/>
          <w:sz w:val="24"/>
          <w:szCs w:val="24"/>
          <w:lang w:eastAsia="pl-PL"/>
        </w:rPr>
        <w:br/>
        <w:t xml:space="preserve">Informacje o liczbie etapów aukcji elektronicznej i czasie ich trwania: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t xml:space="preserve">Czas trwania: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008BE">
        <w:rPr>
          <w:rFonts w:ascii="Times New Roman" w:eastAsia="Times New Roman" w:hAnsi="Times New Roman" w:cs="Times New Roman"/>
          <w:sz w:val="24"/>
          <w:szCs w:val="24"/>
          <w:lang w:eastAsia="pl-PL"/>
        </w:rPr>
        <w:br/>
        <w:t xml:space="preserve">Warunki zamknięcia aukcji elektronicznej: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IV.2) KRYTERIA OCENY OFERT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lastRenderedPageBreak/>
        <w:t xml:space="preserve">IV.2.1) Kryteria oceny ofert: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IV.2.2) Kryteria</w:t>
      </w:r>
      <w:r w:rsidRPr="00C008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008BE" w:rsidRPr="00C008BE" w:rsidTr="00C008BE">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Znaczenie</w:t>
            </w:r>
          </w:p>
        </w:tc>
      </w:tr>
      <w:tr w:rsidR="00C008BE" w:rsidRPr="00C008BE" w:rsidTr="00C008BE">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60,00</w:t>
            </w:r>
          </w:p>
        </w:tc>
      </w:tr>
      <w:tr w:rsidR="00C008BE" w:rsidRPr="00C008BE" w:rsidTr="00C008BE">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40,00</w:t>
            </w:r>
          </w:p>
        </w:tc>
      </w:tr>
    </w:tbl>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008BE">
        <w:rPr>
          <w:rFonts w:ascii="Times New Roman" w:eastAsia="Times New Roman" w:hAnsi="Times New Roman" w:cs="Times New Roman"/>
          <w:b/>
          <w:bCs/>
          <w:sz w:val="24"/>
          <w:szCs w:val="24"/>
          <w:lang w:eastAsia="pl-PL"/>
        </w:rPr>
        <w:t>Pzp</w:t>
      </w:r>
      <w:proofErr w:type="spellEnd"/>
      <w:r w:rsidRPr="00C008BE">
        <w:rPr>
          <w:rFonts w:ascii="Times New Roman" w:eastAsia="Times New Roman" w:hAnsi="Times New Roman" w:cs="Times New Roman"/>
          <w:b/>
          <w:bCs/>
          <w:sz w:val="24"/>
          <w:szCs w:val="24"/>
          <w:lang w:eastAsia="pl-PL"/>
        </w:rPr>
        <w:t xml:space="preserve"> </w:t>
      </w:r>
      <w:r w:rsidRPr="00C008BE">
        <w:rPr>
          <w:rFonts w:ascii="Times New Roman" w:eastAsia="Times New Roman" w:hAnsi="Times New Roman" w:cs="Times New Roman"/>
          <w:sz w:val="24"/>
          <w:szCs w:val="24"/>
          <w:lang w:eastAsia="pl-PL"/>
        </w:rPr>
        <w:t xml:space="preserve">(przetarg nieograniczony) </w:t>
      </w:r>
      <w:r w:rsidRPr="00C008BE">
        <w:rPr>
          <w:rFonts w:ascii="Times New Roman" w:eastAsia="Times New Roman" w:hAnsi="Times New Roman" w:cs="Times New Roman"/>
          <w:sz w:val="24"/>
          <w:szCs w:val="24"/>
          <w:lang w:eastAsia="pl-PL"/>
        </w:rPr>
        <w:br/>
        <w:t xml:space="preserve">Tak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IV.3) Negocjacje z ogłoszeniem, dialog konkurencyjny, partnerstwo innowacyjne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IV.3.1) Informacje na temat negocjacji z ogłoszeniem</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Minimalne wymagania, które muszą spełniać wszystkie oferty: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008BE">
        <w:rPr>
          <w:rFonts w:ascii="Times New Roman" w:eastAsia="Times New Roman" w:hAnsi="Times New Roman" w:cs="Times New Roman"/>
          <w:sz w:val="24"/>
          <w:szCs w:val="24"/>
          <w:lang w:eastAsia="pl-PL"/>
        </w:rPr>
        <w:br/>
        <w:t xml:space="preserve">Przewidziany jest podział negocjacji na etapy w celu ograniczenia liczby ofert: </w:t>
      </w:r>
      <w:r w:rsidRPr="00C008BE">
        <w:rPr>
          <w:rFonts w:ascii="Times New Roman" w:eastAsia="Times New Roman" w:hAnsi="Times New Roman" w:cs="Times New Roman"/>
          <w:sz w:val="24"/>
          <w:szCs w:val="24"/>
          <w:lang w:eastAsia="pl-PL"/>
        </w:rPr>
        <w:br/>
        <w:t xml:space="preserve">Należy podać informacje na temat etapów negocjacji (w tym liczbę etapów):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Informacje dodatkowe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IV.3.2) Informacje na temat dialogu konkurencyjnego</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Wstępny harmonogram postępowania: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Podział dialogu na etapy w celu ograniczenia liczby rozwiązań: </w:t>
      </w:r>
      <w:r w:rsidRPr="00C008BE">
        <w:rPr>
          <w:rFonts w:ascii="Times New Roman" w:eastAsia="Times New Roman" w:hAnsi="Times New Roman" w:cs="Times New Roman"/>
          <w:sz w:val="24"/>
          <w:szCs w:val="24"/>
          <w:lang w:eastAsia="pl-PL"/>
        </w:rPr>
        <w:br/>
        <w:t xml:space="preserve">Należy podać informacje na temat etapów dialogu: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Informacje dodatkowe: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IV.3.3) Informacje na temat partnerstwa innowacyjnego</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Informacje dodatkowe: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IV.4) Licytacja elektroniczna </w:t>
      </w:r>
      <w:r w:rsidRPr="00C008BE">
        <w:rPr>
          <w:rFonts w:ascii="Times New Roman" w:eastAsia="Times New Roman" w:hAnsi="Times New Roman" w:cs="Times New Roman"/>
          <w:sz w:val="24"/>
          <w:szCs w:val="24"/>
          <w:lang w:eastAsia="pl-PL"/>
        </w:rPr>
        <w:br/>
        <w:t xml:space="preserve">Adres strony internetowej, na której będzie prowadzona licytacja elektroniczna: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Informacje o liczbie etapów licytacji elektronicznej i czasie ich trwania: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Czas trwania: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Termin składania wniosków o dopuszczenie do udziału w licytacji elektronicznej: </w:t>
      </w:r>
      <w:r w:rsidRPr="00C008BE">
        <w:rPr>
          <w:rFonts w:ascii="Times New Roman" w:eastAsia="Times New Roman" w:hAnsi="Times New Roman" w:cs="Times New Roman"/>
          <w:sz w:val="24"/>
          <w:szCs w:val="24"/>
          <w:lang w:eastAsia="pl-PL"/>
        </w:rPr>
        <w:br/>
        <w:t xml:space="preserve">Data: godzina: </w:t>
      </w:r>
      <w:r w:rsidRPr="00C008BE">
        <w:rPr>
          <w:rFonts w:ascii="Times New Roman" w:eastAsia="Times New Roman" w:hAnsi="Times New Roman" w:cs="Times New Roman"/>
          <w:sz w:val="24"/>
          <w:szCs w:val="24"/>
          <w:lang w:eastAsia="pl-PL"/>
        </w:rPr>
        <w:br/>
        <w:t xml:space="preserve">Termin otwarcia licytacji elektronicznej: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 xml:space="preserve">Termin i warunki zamknięcia licytacji elektronicznej: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t xml:space="preserve">Wymagania dotyczące zabezpieczenia należytego wykonania umowy: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t xml:space="preserve">Informacje dodatkowe: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IV.5) ZMIANA UMOWY</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008BE">
        <w:rPr>
          <w:rFonts w:ascii="Times New Roman" w:eastAsia="Times New Roman" w:hAnsi="Times New Roman" w:cs="Times New Roman"/>
          <w:sz w:val="24"/>
          <w:szCs w:val="24"/>
          <w:lang w:eastAsia="pl-PL"/>
        </w:rPr>
        <w:t xml:space="preserve"> Nie </w:t>
      </w:r>
      <w:r w:rsidRPr="00C008BE">
        <w:rPr>
          <w:rFonts w:ascii="Times New Roman" w:eastAsia="Times New Roman" w:hAnsi="Times New Roman" w:cs="Times New Roman"/>
          <w:sz w:val="24"/>
          <w:szCs w:val="24"/>
          <w:lang w:eastAsia="pl-PL"/>
        </w:rPr>
        <w:br/>
        <w:t xml:space="preserve">Należy wskazać zakres, charakter zmian oraz warunki wprowadzenia zmian: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IV.6) INFORMACJE ADMINISTRACYJNE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IV.6.1) Sposób udostępniania informacji o charakterze poufnym </w:t>
      </w:r>
      <w:r w:rsidRPr="00C008BE">
        <w:rPr>
          <w:rFonts w:ascii="Times New Roman" w:eastAsia="Times New Roman" w:hAnsi="Times New Roman" w:cs="Times New Roman"/>
          <w:i/>
          <w:iCs/>
          <w:sz w:val="24"/>
          <w:szCs w:val="24"/>
          <w:lang w:eastAsia="pl-PL"/>
        </w:rPr>
        <w:t xml:space="preserve">(jeżeli dotyczy):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Środki służące ochronie informacji o charakterze poufnym</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008BE">
        <w:rPr>
          <w:rFonts w:ascii="Times New Roman" w:eastAsia="Times New Roman" w:hAnsi="Times New Roman" w:cs="Times New Roman"/>
          <w:sz w:val="24"/>
          <w:szCs w:val="24"/>
          <w:lang w:eastAsia="pl-PL"/>
        </w:rPr>
        <w:br/>
        <w:t xml:space="preserve">Data: 2018-06-27, godzina: 10:00, </w:t>
      </w:r>
      <w:r w:rsidRPr="00C008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Wskazać powody: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008BE">
        <w:rPr>
          <w:rFonts w:ascii="Times New Roman" w:eastAsia="Times New Roman" w:hAnsi="Times New Roman" w:cs="Times New Roman"/>
          <w:sz w:val="24"/>
          <w:szCs w:val="24"/>
          <w:lang w:eastAsia="pl-PL"/>
        </w:rPr>
        <w:br/>
        <w:t xml:space="preserve">&gt; polski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IV.6.3) Termin związania ofertą: </w:t>
      </w:r>
      <w:r w:rsidRPr="00C008BE">
        <w:rPr>
          <w:rFonts w:ascii="Times New Roman" w:eastAsia="Times New Roman" w:hAnsi="Times New Roman" w:cs="Times New Roman"/>
          <w:sz w:val="24"/>
          <w:szCs w:val="24"/>
          <w:lang w:eastAsia="pl-PL"/>
        </w:rPr>
        <w:t xml:space="preserve">do: okres w dniach: 30 (od ostatecznego terminu składania ofert)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08BE">
        <w:rPr>
          <w:rFonts w:ascii="Times New Roman" w:eastAsia="Times New Roman" w:hAnsi="Times New Roman" w:cs="Times New Roman"/>
          <w:sz w:val="24"/>
          <w:szCs w:val="24"/>
          <w:lang w:eastAsia="pl-PL"/>
        </w:rPr>
        <w:t xml:space="preserve"> Nie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C008BE">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C008BE">
        <w:rPr>
          <w:rFonts w:ascii="Times New Roman" w:eastAsia="Times New Roman" w:hAnsi="Times New Roman" w:cs="Times New Roman"/>
          <w:sz w:val="24"/>
          <w:szCs w:val="24"/>
          <w:lang w:eastAsia="pl-PL"/>
        </w:rPr>
        <w:t xml:space="preserve"> Nie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IV.6.6) Informacje dodatkowe:</w:t>
      </w:r>
      <w:r w:rsidRPr="00C008BE">
        <w:rPr>
          <w:rFonts w:ascii="Times New Roman" w:eastAsia="Times New Roman" w:hAnsi="Times New Roman" w:cs="Times New Roman"/>
          <w:sz w:val="24"/>
          <w:szCs w:val="24"/>
          <w:lang w:eastAsia="pl-PL"/>
        </w:rPr>
        <w:t xml:space="preserve"> </w:t>
      </w:r>
      <w:r w:rsidRPr="00C008BE">
        <w:rPr>
          <w:rFonts w:ascii="Times New Roman" w:eastAsia="Times New Roman" w:hAnsi="Times New Roman" w:cs="Times New Roman"/>
          <w:sz w:val="24"/>
          <w:szCs w:val="24"/>
          <w:lang w:eastAsia="pl-PL"/>
        </w:rPr>
        <w:br/>
      </w:r>
    </w:p>
    <w:p w:rsidR="00C008BE" w:rsidRPr="00C008BE" w:rsidRDefault="00C008BE" w:rsidP="00C008BE">
      <w:pPr>
        <w:spacing w:after="0" w:line="240" w:lineRule="auto"/>
        <w:jc w:val="center"/>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u w:val="single"/>
          <w:lang w:eastAsia="pl-PL"/>
        </w:rPr>
        <w:t xml:space="preserve">ZAŁĄCZNIK I - INFORMACJE DOTYCZĄCE OFERT CZĘŚCIOWYCH </w:t>
      </w:r>
    </w:p>
    <w:p w:rsidR="00C008BE" w:rsidRPr="00C008BE" w:rsidRDefault="00C008BE" w:rsidP="00C008BE">
      <w:pPr>
        <w:spacing w:after="0" w:line="240" w:lineRule="auto"/>
        <w:rPr>
          <w:rFonts w:ascii="Times New Roman" w:eastAsia="Times New Roman" w:hAnsi="Times New Roman" w:cs="Times New Roman"/>
          <w:sz w:val="24"/>
          <w:szCs w:val="24"/>
          <w:lang w:eastAsia="pl-PL"/>
        </w:rPr>
      </w:pPr>
    </w:p>
    <w:p w:rsidR="00C008BE" w:rsidRPr="00C008BE" w:rsidRDefault="00C008BE" w:rsidP="00C008B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180"/>
        <w:gridCol w:w="834"/>
        <w:gridCol w:w="7220"/>
      </w:tblGrid>
      <w:tr w:rsidR="00C008BE" w:rsidRPr="00C008BE" w:rsidTr="00C008BE">
        <w:trPr>
          <w:tblCellSpacing w:w="15" w:type="dxa"/>
        </w:trPr>
        <w:tc>
          <w:tcPr>
            <w:tcW w:w="0" w:type="auto"/>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1</w:t>
            </w:r>
          </w:p>
        </w:tc>
        <w:tc>
          <w:tcPr>
            <w:tcW w:w="0" w:type="auto"/>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Nazwa: </w:t>
            </w:r>
          </w:p>
        </w:tc>
        <w:tc>
          <w:tcPr>
            <w:tcW w:w="0" w:type="auto"/>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DOSTAWA ŚWIEŻYCH WARZYW I OWOCÓW DLA MAZOWIECKIEJ INSTYTUCJI GOSPODARKI BUDŻETOWEJ MAZOVIA</w:t>
            </w:r>
          </w:p>
        </w:tc>
      </w:tr>
    </w:tbl>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1) Krótki opis przedmiotu zamówienia </w:t>
      </w:r>
      <w:r w:rsidRPr="00C008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08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008BE">
        <w:rPr>
          <w:rFonts w:ascii="Times New Roman" w:eastAsia="Times New Roman" w:hAnsi="Times New Roman" w:cs="Times New Roman"/>
          <w:sz w:val="24"/>
          <w:szCs w:val="24"/>
          <w:lang w:eastAsia="pl-PL"/>
        </w:rPr>
        <w:t xml:space="preserve">1)Przedmiotem zamówienia jest sukcesywna dostawa świeżych warzyw i owoców 2)Miejscem dostarczenia jest Sala Widzeń, Wypiska i Paczki w Areszcie Śledczym Warszawa – Białołęka ul. Ciupagi 1, Wypiska i Sala Widzeń w Zakładzie Karnym Warszawa – Białołęka ul. Ciupagi 1b, Wypiska w Oddziale Zewnętrznym Popowo ul. Nadbużańska 39, Wypiska i Sala Widzeń w Areszcie Śledczym Warszawa – Grochów ul. Chłopickiego 71A, Sala Widzeń, Wypiska w Areszcie Śledczym Warszawa – Służewiec ul. Kłobucka 5, Stołówka pracownicza ul. Rakowiecka 37A, Bufet Politechniki Warszawskiej ul. Narbutta 85 oraz Sala Widzeń w Oddziale Zewnętrznym Bemowo, Restauracja Grodzka ul. Kocjana 3. 3)Realizacja zamówienia odbywać się będzie na podstawie zamówień cząstkowych składanych za pośrednictwem telefonu, faxu lub poczty elektronicznej przez upoważnionego pracownika Zamawiającego. 4)Zamawiający żąda załączenia do oferty nieodpłatnych próbek wymienionych w Załączniku Nr 1, to jest: a)poz. 6 – Banan – 1 szt. b)poz. 24 – Cytryna – 1 szt. c)poz. 36 – Jabłko </w:t>
      </w:r>
      <w:proofErr w:type="spellStart"/>
      <w:r w:rsidRPr="00C008BE">
        <w:rPr>
          <w:rFonts w:ascii="Times New Roman" w:eastAsia="Times New Roman" w:hAnsi="Times New Roman" w:cs="Times New Roman"/>
          <w:sz w:val="24"/>
          <w:szCs w:val="24"/>
          <w:lang w:eastAsia="pl-PL"/>
        </w:rPr>
        <w:t>Ligol</w:t>
      </w:r>
      <w:proofErr w:type="spellEnd"/>
      <w:r w:rsidRPr="00C008BE">
        <w:rPr>
          <w:rFonts w:ascii="Times New Roman" w:eastAsia="Times New Roman" w:hAnsi="Times New Roman" w:cs="Times New Roman"/>
          <w:sz w:val="24"/>
          <w:szCs w:val="24"/>
          <w:lang w:eastAsia="pl-PL"/>
        </w:rPr>
        <w:t xml:space="preserve"> – 1 szt. d)poz. 66 – Ogórek długi – 1 szt. e)poz. 70. – Papryka czerwona – 1szt. f)poz. 75 – Pomarańcza – 1szt g)poz. 76 - Pomidor – 1 szt. h)poz. 91 – Sałata lodowa – 1szt.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2) Wspólny Słownik Zamówień(CPV): </w:t>
      </w:r>
      <w:r w:rsidRPr="00C008BE">
        <w:rPr>
          <w:rFonts w:ascii="Times New Roman" w:eastAsia="Times New Roman" w:hAnsi="Times New Roman" w:cs="Times New Roman"/>
          <w:sz w:val="24"/>
          <w:szCs w:val="24"/>
          <w:lang w:eastAsia="pl-PL"/>
        </w:rPr>
        <w:t xml:space="preserve">03220000-9,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3) Wartość części zamówienia(jeżeli zamawiający podaje informacje o wartości zamówienia):</w:t>
      </w:r>
      <w:r w:rsidRPr="00C008BE">
        <w:rPr>
          <w:rFonts w:ascii="Times New Roman" w:eastAsia="Times New Roman" w:hAnsi="Times New Roman" w:cs="Times New Roman"/>
          <w:sz w:val="24"/>
          <w:szCs w:val="24"/>
          <w:lang w:eastAsia="pl-PL"/>
        </w:rPr>
        <w:br/>
        <w:t xml:space="preserve">Wartość bez VAT: </w:t>
      </w:r>
      <w:r w:rsidRPr="00C008BE">
        <w:rPr>
          <w:rFonts w:ascii="Times New Roman" w:eastAsia="Times New Roman" w:hAnsi="Times New Roman" w:cs="Times New Roman"/>
          <w:sz w:val="24"/>
          <w:szCs w:val="24"/>
          <w:lang w:eastAsia="pl-PL"/>
        </w:rPr>
        <w:br/>
        <w:t xml:space="preserve">Waluta: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4) Czas trwania lub termin wykonania: </w:t>
      </w:r>
      <w:r w:rsidRPr="00C008BE">
        <w:rPr>
          <w:rFonts w:ascii="Times New Roman" w:eastAsia="Times New Roman" w:hAnsi="Times New Roman" w:cs="Times New Roman"/>
          <w:sz w:val="24"/>
          <w:szCs w:val="24"/>
          <w:lang w:eastAsia="pl-PL"/>
        </w:rPr>
        <w:br/>
        <w:t>okres w miesiącach: 6</w:t>
      </w:r>
      <w:r w:rsidRPr="00C008BE">
        <w:rPr>
          <w:rFonts w:ascii="Times New Roman" w:eastAsia="Times New Roman" w:hAnsi="Times New Roman" w:cs="Times New Roman"/>
          <w:sz w:val="24"/>
          <w:szCs w:val="24"/>
          <w:lang w:eastAsia="pl-PL"/>
        </w:rPr>
        <w:br/>
        <w:t xml:space="preserve">okres w dniach: </w:t>
      </w:r>
      <w:r w:rsidRPr="00C008BE">
        <w:rPr>
          <w:rFonts w:ascii="Times New Roman" w:eastAsia="Times New Roman" w:hAnsi="Times New Roman" w:cs="Times New Roman"/>
          <w:sz w:val="24"/>
          <w:szCs w:val="24"/>
          <w:lang w:eastAsia="pl-PL"/>
        </w:rPr>
        <w:br/>
        <w:t xml:space="preserve">data rozpoczęcia: </w:t>
      </w:r>
      <w:r w:rsidRPr="00C008BE">
        <w:rPr>
          <w:rFonts w:ascii="Times New Roman" w:eastAsia="Times New Roman" w:hAnsi="Times New Roman" w:cs="Times New Roman"/>
          <w:sz w:val="24"/>
          <w:szCs w:val="24"/>
          <w:lang w:eastAsia="pl-PL"/>
        </w:rPr>
        <w:br/>
        <w:t xml:space="preserve">data zakończenia: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008BE" w:rsidRPr="00C008BE" w:rsidTr="00C008BE">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Znaczenie</w:t>
            </w:r>
          </w:p>
        </w:tc>
      </w:tr>
      <w:tr w:rsidR="00C008BE" w:rsidRPr="00C008BE" w:rsidTr="00C008BE">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60,00</w:t>
            </w:r>
          </w:p>
        </w:tc>
      </w:tr>
      <w:tr w:rsidR="00C008BE" w:rsidRPr="00C008BE" w:rsidTr="00C008BE">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40,00</w:t>
            </w:r>
          </w:p>
        </w:tc>
      </w:tr>
    </w:tbl>
    <w:p w:rsidR="00C008BE" w:rsidRPr="00C008BE" w:rsidRDefault="00C008BE" w:rsidP="00C008BE">
      <w:pPr>
        <w:spacing w:after="24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6) INFORMACJE DODATKOWE:</w:t>
      </w:r>
      <w:r w:rsidRPr="00C008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1"/>
        <w:gridCol w:w="180"/>
        <w:gridCol w:w="834"/>
        <w:gridCol w:w="7267"/>
      </w:tblGrid>
      <w:tr w:rsidR="00C008BE" w:rsidRPr="00C008BE" w:rsidTr="00C008BE">
        <w:trPr>
          <w:tblCellSpacing w:w="15" w:type="dxa"/>
        </w:trPr>
        <w:tc>
          <w:tcPr>
            <w:tcW w:w="0" w:type="auto"/>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2</w:t>
            </w:r>
          </w:p>
        </w:tc>
        <w:tc>
          <w:tcPr>
            <w:tcW w:w="0" w:type="auto"/>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Nazwa: </w:t>
            </w:r>
          </w:p>
        </w:tc>
        <w:tc>
          <w:tcPr>
            <w:tcW w:w="0" w:type="auto"/>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SUKCESYWNA DOSTAWA ŚWIEZYCH WARZYW I OWOCÓW DLA MAZOWIECKIEJ INSTYTUCJI GOSPODARKI BUDŻETOWEJ MAZOVIA ODDZIAŁ W SIERADZU</w:t>
            </w:r>
          </w:p>
        </w:tc>
      </w:tr>
    </w:tbl>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b/>
          <w:bCs/>
          <w:sz w:val="24"/>
          <w:szCs w:val="24"/>
          <w:lang w:eastAsia="pl-PL"/>
        </w:rPr>
        <w:t xml:space="preserve">1) Krótki opis przedmiotu zamówienia </w:t>
      </w:r>
      <w:r w:rsidRPr="00C008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08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008BE">
        <w:rPr>
          <w:rFonts w:ascii="Times New Roman" w:eastAsia="Times New Roman" w:hAnsi="Times New Roman" w:cs="Times New Roman"/>
          <w:sz w:val="24"/>
          <w:szCs w:val="24"/>
          <w:lang w:eastAsia="pl-PL"/>
        </w:rPr>
        <w:t xml:space="preserve">1)Przedmiotem zamówienia jest sukcesywna dostawa świeżych warzyw i owoców. 2)Miejscem dostarczenia jest przywięzienna Kantyna przy Zakładzie Karnym w Sieradzu, ul. Orzechowa 5, 98-200 Sieradz – Sala Widzeń. 3)Realizacja zamówienia odbywać się będzie na podstawie zamówień cząstkowych składanych za pośrednictwem telefonu, faxu lub poczty elektronicznej przez upoważnionego pracownika Zamawiającego. 4)Zamawiający żąda załączenia do oferty nieodpłatnych próbek wymienionych w Załączniku Nr 1A, to jest: a)poz. 1 – Banan – 1 szt. b)poz. 2 – Jabłko – 1 szt. c)poz. 3 – Cebula – 1 szt. d)poz. 4 – Pomidor – 1 szt.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2) Wspólny Słownik Zamówień(CPV): </w:t>
      </w:r>
      <w:r w:rsidRPr="00C008BE">
        <w:rPr>
          <w:rFonts w:ascii="Times New Roman" w:eastAsia="Times New Roman" w:hAnsi="Times New Roman" w:cs="Times New Roman"/>
          <w:sz w:val="24"/>
          <w:szCs w:val="24"/>
          <w:lang w:eastAsia="pl-PL"/>
        </w:rPr>
        <w:t xml:space="preserve">03220000-9,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3) Wartość części zamówienia(jeżeli zamawiający podaje informacje o wartości zamówienia):</w:t>
      </w:r>
      <w:r w:rsidRPr="00C008BE">
        <w:rPr>
          <w:rFonts w:ascii="Times New Roman" w:eastAsia="Times New Roman" w:hAnsi="Times New Roman" w:cs="Times New Roman"/>
          <w:sz w:val="24"/>
          <w:szCs w:val="24"/>
          <w:lang w:eastAsia="pl-PL"/>
        </w:rPr>
        <w:br/>
        <w:t xml:space="preserve">Wartość bez VAT: </w:t>
      </w:r>
      <w:r w:rsidRPr="00C008BE">
        <w:rPr>
          <w:rFonts w:ascii="Times New Roman" w:eastAsia="Times New Roman" w:hAnsi="Times New Roman" w:cs="Times New Roman"/>
          <w:sz w:val="24"/>
          <w:szCs w:val="24"/>
          <w:lang w:eastAsia="pl-PL"/>
        </w:rPr>
        <w:br/>
        <w:t xml:space="preserve">Waluta: </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4) Czas trwania lub termin wykonania: </w:t>
      </w:r>
      <w:r w:rsidRPr="00C008BE">
        <w:rPr>
          <w:rFonts w:ascii="Times New Roman" w:eastAsia="Times New Roman" w:hAnsi="Times New Roman" w:cs="Times New Roman"/>
          <w:sz w:val="24"/>
          <w:szCs w:val="24"/>
          <w:lang w:eastAsia="pl-PL"/>
        </w:rPr>
        <w:br/>
        <w:t xml:space="preserve">okres w miesiącach: </w:t>
      </w:r>
      <w:r w:rsidRPr="00C008BE">
        <w:rPr>
          <w:rFonts w:ascii="Times New Roman" w:eastAsia="Times New Roman" w:hAnsi="Times New Roman" w:cs="Times New Roman"/>
          <w:sz w:val="24"/>
          <w:szCs w:val="24"/>
          <w:lang w:eastAsia="pl-PL"/>
        </w:rPr>
        <w:br/>
        <w:t xml:space="preserve">okres w dniach: </w:t>
      </w:r>
      <w:r w:rsidRPr="00C008BE">
        <w:rPr>
          <w:rFonts w:ascii="Times New Roman" w:eastAsia="Times New Roman" w:hAnsi="Times New Roman" w:cs="Times New Roman"/>
          <w:sz w:val="24"/>
          <w:szCs w:val="24"/>
          <w:lang w:eastAsia="pl-PL"/>
        </w:rPr>
        <w:br/>
        <w:t>data rozpoczęcia: 2018-09-03</w:t>
      </w:r>
      <w:r w:rsidRPr="00C008BE">
        <w:rPr>
          <w:rFonts w:ascii="Times New Roman" w:eastAsia="Times New Roman" w:hAnsi="Times New Roman" w:cs="Times New Roman"/>
          <w:sz w:val="24"/>
          <w:szCs w:val="24"/>
          <w:lang w:eastAsia="pl-PL"/>
        </w:rPr>
        <w:br/>
        <w:t>data zakończenia: 2019-01-02</w:t>
      </w: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008BE" w:rsidRPr="00C008BE" w:rsidTr="00C008BE">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Znaczenie</w:t>
            </w:r>
          </w:p>
        </w:tc>
      </w:tr>
      <w:tr w:rsidR="00C008BE" w:rsidRPr="00C008BE" w:rsidTr="00C008BE">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60,00</w:t>
            </w:r>
          </w:p>
        </w:tc>
      </w:tr>
      <w:tr w:rsidR="00C008BE" w:rsidRPr="00C008BE" w:rsidTr="00C008BE">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BE" w:rsidRPr="00C008BE" w:rsidRDefault="00C008BE" w:rsidP="00C008BE">
            <w:pPr>
              <w:spacing w:after="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t>40,00</w:t>
            </w:r>
          </w:p>
        </w:tc>
      </w:tr>
    </w:tbl>
    <w:p w:rsidR="00C008BE" w:rsidRPr="00C008BE" w:rsidRDefault="00C008BE" w:rsidP="00C008BE">
      <w:pPr>
        <w:spacing w:after="240" w:line="240" w:lineRule="auto"/>
        <w:rPr>
          <w:rFonts w:ascii="Times New Roman" w:eastAsia="Times New Roman" w:hAnsi="Times New Roman" w:cs="Times New Roman"/>
          <w:sz w:val="24"/>
          <w:szCs w:val="24"/>
          <w:lang w:eastAsia="pl-PL"/>
        </w:rPr>
      </w:pPr>
      <w:r w:rsidRPr="00C008BE">
        <w:rPr>
          <w:rFonts w:ascii="Times New Roman" w:eastAsia="Times New Roman" w:hAnsi="Times New Roman" w:cs="Times New Roman"/>
          <w:sz w:val="24"/>
          <w:szCs w:val="24"/>
          <w:lang w:eastAsia="pl-PL"/>
        </w:rPr>
        <w:br/>
      </w:r>
      <w:r w:rsidRPr="00C008BE">
        <w:rPr>
          <w:rFonts w:ascii="Times New Roman" w:eastAsia="Times New Roman" w:hAnsi="Times New Roman" w:cs="Times New Roman"/>
          <w:b/>
          <w:bCs/>
          <w:sz w:val="24"/>
          <w:szCs w:val="24"/>
          <w:lang w:eastAsia="pl-PL"/>
        </w:rPr>
        <w:t>6) INFORMACJE DODATKOWE:</w:t>
      </w:r>
      <w:r w:rsidRPr="00C008BE">
        <w:rPr>
          <w:rFonts w:ascii="Times New Roman" w:eastAsia="Times New Roman" w:hAnsi="Times New Roman" w:cs="Times New Roman"/>
          <w:sz w:val="24"/>
          <w:szCs w:val="24"/>
          <w:lang w:eastAsia="pl-PL"/>
        </w:rPr>
        <w:br/>
      </w:r>
    </w:p>
    <w:p w:rsidR="00C008BE" w:rsidRPr="00C008BE" w:rsidRDefault="00C008BE" w:rsidP="00C008BE">
      <w:pPr>
        <w:spacing w:after="240" w:line="240" w:lineRule="auto"/>
        <w:rPr>
          <w:rFonts w:ascii="Times New Roman" w:eastAsia="Times New Roman" w:hAnsi="Times New Roman" w:cs="Times New Roman"/>
          <w:sz w:val="24"/>
          <w:szCs w:val="24"/>
          <w:lang w:eastAsia="pl-PL"/>
        </w:rPr>
      </w:pPr>
    </w:p>
    <w:p w:rsidR="00C008BE" w:rsidRPr="00C008BE" w:rsidRDefault="00C008BE" w:rsidP="00C008B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008BE" w:rsidRPr="00C008BE" w:rsidTr="00C008BE">
        <w:trPr>
          <w:tblCellSpacing w:w="15" w:type="dxa"/>
        </w:trPr>
        <w:tc>
          <w:tcPr>
            <w:tcW w:w="0" w:type="auto"/>
            <w:vAlign w:val="center"/>
            <w:hideMark/>
          </w:tcPr>
          <w:p w:rsidR="00C008BE" w:rsidRPr="00C008BE" w:rsidRDefault="00C008BE" w:rsidP="00C008BE">
            <w:pPr>
              <w:spacing w:after="240" w:line="240" w:lineRule="auto"/>
              <w:rPr>
                <w:rFonts w:ascii="Times New Roman" w:eastAsia="Times New Roman" w:hAnsi="Times New Roman" w:cs="Times New Roman"/>
                <w:sz w:val="24"/>
                <w:szCs w:val="24"/>
                <w:lang w:eastAsia="pl-PL"/>
              </w:rPr>
            </w:pPr>
          </w:p>
        </w:tc>
      </w:tr>
    </w:tbl>
    <w:p w:rsidR="007A1674" w:rsidRDefault="007A1674">
      <w:bookmarkStart w:id="0" w:name="_GoBack"/>
      <w:bookmarkEnd w:id="0"/>
    </w:p>
    <w:sectPr w:rsidR="007A1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BE"/>
    <w:rsid w:val="007A1674"/>
    <w:rsid w:val="00C00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4839F-DF5C-4D37-81B3-79FDDB76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80337">
      <w:bodyDiv w:val="1"/>
      <w:marLeft w:val="0"/>
      <w:marRight w:val="0"/>
      <w:marTop w:val="0"/>
      <w:marBottom w:val="0"/>
      <w:divBdr>
        <w:top w:val="none" w:sz="0" w:space="0" w:color="auto"/>
        <w:left w:val="none" w:sz="0" w:space="0" w:color="auto"/>
        <w:bottom w:val="none" w:sz="0" w:space="0" w:color="auto"/>
        <w:right w:val="none" w:sz="0" w:space="0" w:color="auto"/>
      </w:divBdr>
      <w:divsChild>
        <w:div w:id="337775147">
          <w:marLeft w:val="0"/>
          <w:marRight w:val="0"/>
          <w:marTop w:val="0"/>
          <w:marBottom w:val="0"/>
          <w:divBdr>
            <w:top w:val="none" w:sz="0" w:space="0" w:color="auto"/>
            <w:left w:val="none" w:sz="0" w:space="0" w:color="auto"/>
            <w:bottom w:val="none" w:sz="0" w:space="0" w:color="auto"/>
            <w:right w:val="none" w:sz="0" w:space="0" w:color="auto"/>
          </w:divBdr>
          <w:divsChild>
            <w:div w:id="1643578183">
              <w:marLeft w:val="0"/>
              <w:marRight w:val="0"/>
              <w:marTop w:val="0"/>
              <w:marBottom w:val="0"/>
              <w:divBdr>
                <w:top w:val="none" w:sz="0" w:space="0" w:color="auto"/>
                <w:left w:val="none" w:sz="0" w:space="0" w:color="auto"/>
                <w:bottom w:val="none" w:sz="0" w:space="0" w:color="auto"/>
                <w:right w:val="none" w:sz="0" w:space="0" w:color="auto"/>
              </w:divBdr>
            </w:div>
            <w:div w:id="906383207">
              <w:marLeft w:val="0"/>
              <w:marRight w:val="0"/>
              <w:marTop w:val="0"/>
              <w:marBottom w:val="0"/>
              <w:divBdr>
                <w:top w:val="none" w:sz="0" w:space="0" w:color="auto"/>
                <w:left w:val="none" w:sz="0" w:space="0" w:color="auto"/>
                <w:bottom w:val="none" w:sz="0" w:space="0" w:color="auto"/>
                <w:right w:val="none" w:sz="0" w:space="0" w:color="auto"/>
              </w:divBdr>
            </w:div>
            <w:div w:id="195776950">
              <w:marLeft w:val="0"/>
              <w:marRight w:val="0"/>
              <w:marTop w:val="0"/>
              <w:marBottom w:val="0"/>
              <w:divBdr>
                <w:top w:val="none" w:sz="0" w:space="0" w:color="auto"/>
                <w:left w:val="none" w:sz="0" w:space="0" w:color="auto"/>
                <w:bottom w:val="none" w:sz="0" w:space="0" w:color="auto"/>
                <w:right w:val="none" w:sz="0" w:space="0" w:color="auto"/>
              </w:divBdr>
              <w:divsChild>
                <w:div w:id="888684692">
                  <w:marLeft w:val="0"/>
                  <w:marRight w:val="0"/>
                  <w:marTop w:val="0"/>
                  <w:marBottom w:val="0"/>
                  <w:divBdr>
                    <w:top w:val="none" w:sz="0" w:space="0" w:color="auto"/>
                    <w:left w:val="none" w:sz="0" w:space="0" w:color="auto"/>
                    <w:bottom w:val="none" w:sz="0" w:space="0" w:color="auto"/>
                    <w:right w:val="none" w:sz="0" w:space="0" w:color="auto"/>
                  </w:divBdr>
                </w:div>
              </w:divsChild>
            </w:div>
            <w:div w:id="843319097">
              <w:marLeft w:val="0"/>
              <w:marRight w:val="0"/>
              <w:marTop w:val="0"/>
              <w:marBottom w:val="0"/>
              <w:divBdr>
                <w:top w:val="none" w:sz="0" w:space="0" w:color="auto"/>
                <w:left w:val="none" w:sz="0" w:space="0" w:color="auto"/>
                <w:bottom w:val="none" w:sz="0" w:space="0" w:color="auto"/>
                <w:right w:val="none" w:sz="0" w:space="0" w:color="auto"/>
              </w:divBdr>
              <w:divsChild>
                <w:div w:id="1361123091">
                  <w:marLeft w:val="0"/>
                  <w:marRight w:val="0"/>
                  <w:marTop w:val="0"/>
                  <w:marBottom w:val="0"/>
                  <w:divBdr>
                    <w:top w:val="none" w:sz="0" w:space="0" w:color="auto"/>
                    <w:left w:val="none" w:sz="0" w:space="0" w:color="auto"/>
                    <w:bottom w:val="none" w:sz="0" w:space="0" w:color="auto"/>
                    <w:right w:val="none" w:sz="0" w:space="0" w:color="auto"/>
                  </w:divBdr>
                </w:div>
              </w:divsChild>
            </w:div>
            <w:div w:id="155145231">
              <w:marLeft w:val="0"/>
              <w:marRight w:val="0"/>
              <w:marTop w:val="0"/>
              <w:marBottom w:val="0"/>
              <w:divBdr>
                <w:top w:val="none" w:sz="0" w:space="0" w:color="auto"/>
                <w:left w:val="none" w:sz="0" w:space="0" w:color="auto"/>
                <w:bottom w:val="none" w:sz="0" w:space="0" w:color="auto"/>
                <w:right w:val="none" w:sz="0" w:space="0" w:color="auto"/>
              </w:divBdr>
              <w:divsChild>
                <w:div w:id="519777553">
                  <w:marLeft w:val="0"/>
                  <w:marRight w:val="0"/>
                  <w:marTop w:val="0"/>
                  <w:marBottom w:val="0"/>
                  <w:divBdr>
                    <w:top w:val="none" w:sz="0" w:space="0" w:color="auto"/>
                    <w:left w:val="none" w:sz="0" w:space="0" w:color="auto"/>
                    <w:bottom w:val="none" w:sz="0" w:space="0" w:color="auto"/>
                    <w:right w:val="none" w:sz="0" w:space="0" w:color="auto"/>
                  </w:divBdr>
                </w:div>
                <w:div w:id="1958297903">
                  <w:marLeft w:val="0"/>
                  <w:marRight w:val="0"/>
                  <w:marTop w:val="0"/>
                  <w:marBottom w:val="0"/>
                  <w:divBdr>
                    <w:top w:val="none" w:sz="0" w:space="0" w:color="auto"/>
                    <w:left w:val="none" w:sz="0" w:space="0" w:color="auto"/>
                    <w:bottom w:val="none" w:sz="0" w:space="0" w:color="auto"/>
                    <w:right w:val="none" w:sz="0" w:space="0" w:color="auto"/>
                  </w:divBdr>
                </w:div>
                <w:div w:id="1054087398">
                  <w:marLeft w:val="0"/>
                  <w:marRight w:val="0"/>
                  <w:marTop w:val="0"/>
                  <w:marBottom w:val="0"/>
                  <w:divBdr>
                    <w:top w:val="none" w:sz="0" w:space="0" w:color="auto"/>
                    <w:left w:val="none" w:sz="0" w:space="0" w:color="auto"/>
                    <w:bottom w:val="none" w:sz="0" w:space="0" w:color="auto"/>
                    <w:right w:val="none" w:sz="0" w:space="0" w:color="auto"/>
                  </w:divBdr>
                </w:div>
                <w:div w:id="1200627874">
                  <w:marLeft w:val="0"/>
                  <w:marRight w:val="0"/>
                  <w:marTop w:val="0"/>
                  <w:marBottom w:val="0"/>
                  <w:divBdr>
                    <w:top w:val="none" w:sz="0" w:space="0" w:color="auto"/>
                    <w:left w:val="none" w:sz="0" w:space="0" w:color="auto"/>
                    <w:bottom w:val="none" w:sz="0" w:space="0" w:color="auto"/>
                    <w:right w:val="none" w:sz="0" w:space="0" w:color="auto"/>
                  </w:divBdr>
                </w:div>
              </w:divsChild>
            </w:div>
            <w:div w:id="41639803">
              <w:marLeft w:val="0"/>
              <w:marRight w:val="0"/>
              <w:marTop w:val="0"/>
              <w:marBottom w:val="0"/>
              <w:divBdr>
                <w:top w:val="none" w:sz="0" w:space="0" w:color="auto"/>
                <w:left w:val="none" w:sz="0" w:space="0" w:color="auto"/>
                <w:bottom w:val="none" w:sz="0" w:space="0" w:color="auto"/>
                <w:right w:val="none" w:sz="0" w:space="0" w:color="auto"/>
              </w:divBdr>
              <w:divsChild>
                <w:div w:id="1650554767">
                  <w:marLeft w:val="0"/>
                  <w:marRight w:val="0"/>
                  <w:marTop w:val="0"/>
                  <w:marBottom w:val="0"/>
                  <w:divBdr>
                    <w:top w:val="none" w:sz="0" w:space="0" w:color="auto"/>
                    <w:left w:val="none" w:sz="0" w:space="0" w:color="auto"/>
                    <w:bottom w:val="none" w:sz="0" w:space="0" w:color="auto"/>
                    <w:right w:val="none" w:sz="0" w:space="0" w:color="auto"/>
                  </w:divBdr>
                </w:div>
                <w:div w:id="1380783724">
                  <w:marLeft w:val="0"/>
                  <w:marRight w:val="0"/>
                  <w:marTop w:val="0"/>
                  <w:marBottom w:val="0"/>
                  <w:divBdr>
                    <w:top w:val="none" w:sz="0" w:space="0" w:color="auto"/>
                    <w:left w:val="none" w:sz="0" w:space="0" w:color="auto"/>
                    <w:bottom w:val="none" w:sz="0" w:space="0" w:color="auto"/>
                    <w:right w:val="none" w:sz="0" w:space="0" w:color="auto"/>
                  </w:divBdr>
                </w:div>
                <w:div w:id="1194534970">
                  <w:marLeft w:val="0"/>
                  <w:marRight w:val="0"/>
                  <w:marTop w:val="0"/>
                  <w:marBottom w:val="0"/>
                  <w:divBdr>
                    <w:top w:val="none" w:sz="0" w:space="0" w:color="auto"/>
                    <w:left w:val="none" w:sz="0" w:space="0" w:color="auto"/>
                    <w:bottom w:val="none" w:sz="0" w:space="0" w:color="auto"/>
                    <w:right w:val="none" w:sz="0" w:space="0" w:color="auto"/>
                  </w:divBdr>
                </w:div>
                <w:div w:id="1559705420">
                  <w:marLeft w:val="0"/>
                  <w:marRight w:val="0"/>
                  <w:marTop w:val="0"/>
                  <w:marBottom w:val="0"/>
                  <w:divBdr>
                    <w:top w:val="none" w:sz="0" w:space="0" w:color="auto"/>
                    <w:left w:val="none" w:sz="0" w:space="0" w:color="auto"/>
                    <w:bottom w:val="none" w:sz="0" w:space="0" w:color="auto"/>
                    <w:right w:val="none" w:sz="0" w:space="0" w:color="auto"/>
                  </w:divBdr>
                </w:div>
                <w:div w:id="1932738206">
                  <w:marLeft w:val="0"/>
                  <w:marRight w:val="0"/>
                  <w:marTop w:val="0"/>
                  <w:marBottom w:val="0"/>
                  <w:divBdr>
                    <w:top w:val="none" w:sz="0" w:space="0" w:color="auto"/>
                    <w:left w:val="none" w:sz="0" w:space="0" w:color="auto"/>
                    <w:bottom w:val="none" w:sz="0" w:space="0" w:color="auto"/>
                    <w:right w:val="none" w:sz="0" w:space="0" w:color="auto"/>
                  </w:divBdr>
                </w:div>
                <w:div w:id="1002662945">
                  <w:marLeft w:val="0"/>
                  <w:marRight w:val="0"/>
                  <w:marTop w:val="0"/>
                  <w:marBottom w:val="0"/>
                  <w:divBdr>
                    <w:top w:val="none" w:sz="0" w:space="0" w:color="auto"/>
                    <w:left w:val="none" w:sz="0" w:space="0" w:color="auto"/>
                    <w:bottom w:val="none" w:sz="0" w:space="0" w:color="auto"/>
                    <w:right w:val="none" w:sz="0" w:space="0" w:color="auto"/>
                  </w:divBdr>
                </w:div>
                <w:div w:id="1334182875">
                  <w:marLeft w:val="0"/>
                  <w:marRight w:val="0"/>
                  <w:marTop w:val="0"/>
                  <w:marBottom w:val="0"/>
                  <w:divBdr>
                    <w:top w:val="none" w:sz="0" w:space="0" w:color="auto"/>
                    <w:left w:val="none" w:sz="0" w:space="0" w:color="auto"/>
                    <w:bottom w:val="none" w:sz="0" w:space="0" w:color="auto"/>
                    <w:right w:val="none" w:sz="0" w:space="0" w:color="auto"/>
                  </w:divBdr>
                </w:div>
              </w:divsChild>
            </w:div>
            <w:div w:id="1330719275">
              <w:marLeft w:val="0"/>
              <w:marRight w:val="0"/>
              <w:marTop w:val="0"/>
              <w:marBottom w:val="0"/>
              <w:divBdr>
                <w:top w:val="none" w:sz="0" w:space="0" w:color="auto"/>
                <w:left w:val="none" w:sz="0" w:space="0" w:color="auto"/>
                <w:bottom w:val="none" w:sz="0" w:space="0" w:color="auto"/>
                <w:right w:val="none" w:sz="0" w:space="0" w:color="auto"/>
              </w:divBdr>
              <w:divsChild>
                <w:div w:id="408115735">
                  <w:marLeft w:val="0"/>
                  <w:marRight w:val="0"/>
                  <w:marTop w:val="0"/>
                  <w:marBottom w:val="0"/>
                  <w:divBdr>
                    <w:top w:val="none" w:sz="0" w:space="0" w:color="auto"/>
                    <w:left w:val="none" w:sz="0" w:space="0" w:color="auto"/>
                    <w:bottom w:val="none" w:sz="0" w:space="0" w:color="auto"/>
                    <w:right w:val="none" w:sz="0" w:space="0" w:color="auto"/>
                  </w:divBdr>
                </w:div>
                <w:div w:id="1398355083">
                  <w:marLeft w:val="0"/>
                  <w:marRight w:val="0"/>
                  <w:marTop w:val="0"/>
                  <w:marBottom w:val="0"/>
                  <w:divBdr>
                    <w:top w:val="none" w:sz="0" w:space="0" w:color="auto"/>
                    <w:left w:val="none" w:sz="0" w:space="0" w:color="auto"/>
                    <w:bottom w:val="none" w:sz="0" w:space="0" w:color="auto"/>
                    <w:right w:val="none" w:sz="0" w:space="0" w:color="auto"/>
                  </w:divBdr>
                </w:div>
              </w:divsChild>
            </w:div>
            <w:div w:id="2041273444">
              <w:marLeft w:val="0"/>
              <w:marRight w:val="0"/>
              <w:marTop w:val="0"/>
              <w:marBottom w:val="0"/>
              <w:divBdr>
                <w:top w:val="none" w:sz="0" w:space="0" w:color="auto"/>
                <w:left w:val="none" w:sz="0" w:space="0" w:color="auto"/>
                <w:bottom w:val="none" w:sz="0" w:space="0" w:color="auto"/>
                <w:right w:val="none" w:sz="0" w:space="0" w:color="auto"/>
              </w:divBdr>
              <w:divsChild>
                <w:div w:id="1200968838">
                  <w:marLeft w:val="0"/>
                  <w:marRight w:val="0"/>
                  <w:marTop w:val="0"/>
                  <w:marBottom w:val="0"/>
                  <w:divBdr>
                    <w:top w:val="none" w:sz="0" w:space="0" w:color="auto"/>
                    <w:left w:val="none" w:sz="0" w:space="0" w:color="auto"/>
                    <w:bottom w:val="none" w:sz="0" w:space="0" w:color="auto"/>
                    <w:right w:val="none" w:sz="0" w:space="0" w:color="auto"/>
                  </w:divBdr>
                </w:div>
                <w:div w:id="1098983912">
                  <w:marLeft w:val="0"/>
                  <w:marRight w:val="0"/>
                  <w:marTop w:val="0"/>
                  <w:marBottom w:val="0"/>
                  <w:divBdr>
                    <w:top w:val="none" w:sz="0" w:space="0" w:color="auto"/>
                    <w:left w:val="none" w:sz="0" w:space="0" w:color="auto"/>
                    <w:bottom w:val="none" w:sz="0" w:space="0" w:color="auto"/>
                    <w:right w:val="none" w:sz="0" w:space="0" w:color="auto"/>
                  </w:divBdr>
                </w:div>
                <w:div w:id="791825633">
                  <w:marLeft w:val="0"/>
                  <w:marRight w:val="0"/>
                  <w:marTop w:val="0"/>
                  <w:marBottom w:val="0"/>
                  <w:divBdr>
                    <w:top w:val="none" w:sz="0" w:space="0" w:color="auto"/>
                    <w:left w:val="none" w:sz="0" w:space="0" w:color="auto"/>
                    <w:bottom w:val="none" w:sz="0" w:space="0" w:color="auto"/>
                    <w:right w:val="none" w:sz="0" w:space="0" w:color="auto"/>
                  </w:divBdr>
                </w:div>
                <w:div w:id="2022050789">
                  <w:marLeft w:val="0"/>
                  <w:marRight w:val="0"/>
                  <w:marTop w:val="0"/>
                  <w:marBottom w:val="0"/>
                  <w:divBdr>
                    <w:top w:val="none" w:sz="0" w:space="0" w:color="auto"/>
                    <w:left w:val="none" w:sz="0" w:space="0" w:color="auto"/>
                    <w:bottom w:val="none" w:sz="0" w:space="0" w:color="auto"/>
                    <w:right w:val="none" w:sz="0" w:space="0" w:color="auto"/>
                  </w:divBdr>
                </w:div>
                <w:div w:id="1712803652">
                  <w:marLeft w:val="0"/>
                  <w:marRight w:val="0"/>
                  <w:marTop w:val="0"/>
                  <w:marBottom w:val="0"/>
                  <w:divBdr>
                    <w:top w:val="none" w:sz="0" w:space="0" w:color="auto"/>
                    <w:left w:val="none" w:sz="0" w:space="0" w:color="auto"/>
                    <w:bottom w:val="none" w:sz="0" w:space="0" w:color="auto"/>
                    <w:right w:val="none" w:sz="0" w:space="0" w:color="auto"/>
                  </w:divBdr>
                </w:div>
              </w:divsChild>
            </w:div>
            <w:div w:id="1037003763">
              <w:marLeft w:val="0"/>
              <w:marRight w:val="0"/>
              <w:marTop w:val="0"/>
              <w:marBottom w:val="0"/>
              <w:divBdr>
                <w:top w:val="none" w:sz="0" w:space="0" w:color="auto"/>
                <w:left w:val="none" w:sz="0" w:space="0" w:color="auto"/>
                <w:bottom w:val="none" w:sz="0" w:space="0" w:color="auto"/>
                <w:right w:val="none" w:sz="0" w:space="0" w:color="auto"/>
              </w:divBdr>
              <w:divsChild>
                <w:div w:id="455220075">
                  <w:marLeft w:val="0"/>
                  <w:marRight w:val="0"/>
                  <w:marTop w:val="0"/>
                  <w:marBottom w:val="0"/>
                  <w:divBdr>
                    <w:top w:val="none" w:sz="0" w:space="0" w:color="auto"/>
                    <w:left w:val="none" w:sz="0" w:space="0" w:color="auto"/>
                    <w:bottom w:val="none" w:sz="0" w:space="0" w:color="auto"/>
                    <w:right w:val="none" w:sz="0" w:space="0" w:color="auto"/>
                  </w:divBdr>
                </w:div>
                <w:div w:id="2063090024">
                  <w:marLeft w:val="0"/>
                  <w:marRight w:val="0"/>
                  <w:marTop w:val="0"/>
                  <w:marBottom w:val="0"/>
                  <w:divBdr>
                    <w:top w:val="none" w:sz="0" w:space="0" w:color="auto"/>
                    <w:left w:val="none" w:sz="0" w:space="0" w:color="auto"/>
                    <w:bottom w:val="none" w:sz="0" w:space="0" w:color="auto"/>
                    <w:right w:val="none" w:sz="0" w:space="0" w:color="auto"/>
                  </w:divBdr>
                </w:div>
                <w:div w:id="1570308356">
                  <w:marLeft w:val="0"/>
                  <w:marRight w:val="0"/>
                  <w:marTop w:val="0"/>
                  <w:marBottom w:val="0"/>
                  <w:divBdr>
                    <w:top w:val="none" w:sz="0" w:space="0" w:color="auto"/>
                    <w:left w:val="none" w:sz="0" w:space="0" w:color="auto"/>
                    <w:bottom w:val="none" w:sz="0" w:space="0" w:color="auto"/>
                    <w:right w:val="none" w:sz="0" w:space="0" w:color="auto"/>
                  </w:divBdr>
                </w:div>
                <w:div w:id="2031829681">
                  <w:marLeft w:val="0"/>
                  <w:marRight w:val="0"/>
                  <w:marTop w:val="0"/>
                  <w:marBottom w:val="0"/>
                  <w:divBdr>
                    <w:top w:val="none" w:sz="0" w:space="0" w:color="auto"/>
                    <w:left w:val="none" w:sz="0" w:space="0" w:color="auto"/>
                    <w:bottom w:val="none" w:sz="0" w:space="0" w:color="auto"/>
                    <w:right w:val="none" w:sz="0" w:space="0" w:color="auto"/>
                  </w:divBdr>
                </w:div>
                <w:div w:id="576325813">
                  <w:marLeft w:val="0"/>
                  <w:marRight w:val="0"/>
                  <w:marTop w:val="0"/>
                  <w:marBottom w:val="0"/>
                  <w:divBdr>
                    <w:top w:val="none" w:sz="0" w:space="0" w:color="auto"/>
                    <w:left w:val="none" w:sz="0" w:space="0" w:color="auto"/>
                    <w:bottom w:val="none" w:sz="0" w:space="0" w:color="auto"/>
                    <w:right w:val="none" w:sz="0" w:space="0" w:color="auto"/>
                  </w:divBdr>
                </w:div>
                <w:div w:id="484972766">
                  <w:marLeft w:val="0"/>
                  <w:marRight w:val="0"/>
                  <w:marTop w:val="0"/>
                  <w:marBottom w:val="0"/>
                  <w:divBdr>
                    <w:top w:val="none" w:sz="0" w:space="0" w:color="auto"/>
                    <w:left w:val="none" w:sz="0" w:space="0" w:color="auto"/>
                    <w:bottom w:val="none" w:sz="0" w:space="0" w:color="auto"/>
                    <w:right w:val="none" w:sz="0" w:space="0" w:color="auto"/>
                  </w:divBdr>
                </w:div>
                <w:div w:id="2066761258">
                  <w:marLeft w:val="0"/>
                  <w:marRight w:val="0"/>
                  <w:marTop w:val="0"/>
                  <w:marBottom w:val="0"/>
                  <w:divBdr>
                    <w:top w:val="none" w:sz="0" w:space="0" w:color="auto"/>
                    <w:left w:val="none" w:sz="0" w:space="0" w:color="auto"/>
                    <w:bottom w:val="none" w:sz="0" w:space="0" w:color="auto"/>
                    <w:right w:val="none" w:sz="0" w:space="0" w:color="auto"/>
                  </w:divBdr>
                </w:div>
                <w:div w:id="147288767">
                  <w:marLeft w:val="0"/>
                  <w:marRight w:val="0"/>
                  <w:marTop w:val="0"/>
                  <w:marBottom w:val="0"/>
                  <w:divBdr>
                    <w:top w:val="none" w:sz="0" w:space="0" w:color="auto"/>
                    <w:left w:val="none" w:sz="0" w:space="0" w:color="auto"/>
                    <w:bottom w:val="none" w:sz="0" w:space="0" w:color="auto"/>
                    <w:right w:val="none" w:sz="0" w:space="0" w:color="auto"/>
                  </w:divBdr>
                </w:div>
              </w:divsChild>
            </w:div>
            <w:div w:id="12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4443</Words>
  <Characters>26664</Characters>
  <Application>Microsoft Office Word</Application>
  <DocSecurity>0</DocSecurity>
  <Lines>222</Lines>
  <Paragraphs>62</Paragraphs>
  <ScaleCrop>false</ScaleCrop>
  <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2018-06-19T08:54:00Z</dcterms:created>
  <dcterms:modified xsi:type="dcterms:W3CDTF">2018-06-19T08:54:00Z</dcterms:modified>
</cp:coreProperties>
</file>