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5242B2">
        <w:rPr>
          <w:b/>
          <w:sz w:val="22"/>
          <w:szCs w:val="22"/>
        </w:rPr>
        <w:t>3</w:t>
      </w:r>
      <w:r w:rsidR="00333072">
        <w:rPr>
          <w:b/>
          <w:sz w:val="22"/>
          <w:szCs w:val="22"/>
        </w:rPr>
        <w:t>/</w:t>
      </w:r>
      <w:r w:rsidR="00C20B5C">
        <w:rPr>
          <w:b/>
          <w:sz w:val="22"/>
          <w:szCs w:val="22"/>
        </w:rPr>
        <w:t>0</w:t>
      </w:r>
      <w:r w:rsidR="00614FA8">
        <w:rPr>
          <w:b/>
          <w:sz w:val="22"/>
          <w:szCs w:val="22"/>
        </w:rPr>
        <w:t>6</w:t>
      </w:r>
      <w:r w:rsidR="00333072">
        <w:rPr>
          <w:b/>
          <w:sz w:val="22"/>
          <w:szCs w:val="22"/>
        </w:rPr>
        <w:t>/201</w:t>
      </w:r>
      <w:r w:rsidR="001F6D71">
        <w:rPr>
          <w:b/>
          <w:sz w:val="22"/>
          <w:szCs w:val="22"/>
        </w:rPr>
        <w:t>8</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CA7677">
        <w:rPr>
          <w:sz w:val="22"/>
          <w:szCs w:val="22"/>
        </w:rPr>
        <w:t xml:space="preserve">19 </w:t>
      </w:r>
      <w:r w:rsidR="00614FA8">
        <w:rPr>
          <w:sz w:val="22"/>
          <w:szCs w:val="22"/>
        </w:rPr>
        <w:t>czerwca</w:t>
      </w:r>
      <w:r w:rsidRPr="00C471A2">
        <w:rPr>
          <w:sz w:val="22"/>
          <w:szCs w:val="22"/>
        </w:rPr>
        <w:t xml:space="preserve"> 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5242B2" w:rsidRDefault="00E47504" w:rsidP="005242B2">
      <w:pPr>
        <w:jc w:val="both"/>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na </w:t>
      </w:r>
      <w:r w:rsidR="005242B2">
        <w:rPr>
          <w:b/>
          <w:sz w:val="22"/>
          <w:szCs w:val="22"/>
        </w:rPr>
        <w:t>sukcesywną dostawę świeżych warzyw i owoców dla Mazowieckiej Instytucji Gospodarki Budżetowej Mazovia w podziale na dwie części.</w:t>
      </w:r>
    </w:p>
    <w:p w:rsidR="00ED3DCC" w:rsidRDefault="00ED3DCC" w:rsidP="001B1EEE">
      <w:pPr>
        <w:jc w:val="center"/>
        <w:rPr>
          <w:b/>
          <w:sz w:val="22"/>
          <w:szCs w:val="22"/>
        </w:rPr>
      </w:pPr>
    </w:p>
    <w:p w:rsidR="008D604A" w:rsidRPr="00CB4FE3" w:rsidRDefault="008D604A" w:rsidP="001B1EEE">
      <w:pPr>
        <w:jc w:val="center"/>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8D2AC7" w:rsidRPr="008D2AC7" w:rsidRDefault="008D2AC7" w:rsidP="008D2AC7">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8D2AC7" w:rsidRPr="008D2AC7" w:rsidRDefault="008D2AC7" w:rsidP="008D2AC7">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8D2AC7" w:rsidRPr="00F169A3" w:rsidRDefault="008D2AC7" w:rsidP="007503F8">
      <w:pPr>
        <w:pStyle w:val="Akapitzlist"/>
        <w:numPr>
          <w:ilvl w:val="0"/>
          <w:numId w:val="69"/>
        </w:numPr>
        <w:ind w:left="284" w:hanging="284"/>
        <w:jc w:val="both"/>
        <w:rPr>
          <w:sz w:val="22"/>
          <w:szCs w:val="22"/>
        </w:rPr>
      </w:pPr>
      <w:r w:rsidRPr="00F169A3">
        <w:rPr>
          <w:bCs/>
          <w:sz w:val="22"/>
          <w:szCs w:val="22"/>
        </w:rPr>
        <w:t xml:space="preserve">Administratorem Pani/Pana danych osobowych jest Dyrektor Mazowieckiej Instytucji Gospodarki Budżetowej MAZOVIA, ul. Kocjana 3, 01-473 Warszawa, tel. 22 </w:t>
      </w:r>
      <w:r w:rsidR="00596F9F" w:rsidRPr="00F169A3">
        <w:rPr>
          <w:bCs/>
          <w:sz w:val="22"/>
          <w:szCs w:val="22"/>
        </w:rPr>
        <w:t>328 60 01, sekretariat@igbmazovia.pl</w:t>
      </w:r>
    </w:p>
    <w:p w:rsidR="008D2AC7" w:rsidRPr="00F169A3" w:rsidRDefault="008D2AC7" w:rsidP="007503F8">
      <w:pPr>
        <w:pStyle w:val="Akapitzlist"/>
        <w:numPr>
          <w:ilvl w:val="0"/>
          <w:numId w:val="69"/>
        </w:numPr>
        <w:ind w:left="284" w:hanging="284"/>
        <w:jc w:val="both"/>
        <w:rPr>
          <w:sz w:val="22"/>
          <w:szCs w:val="22"/>
        </w:rPr>
      </w:pPr>
      <w:r w:rsidRPr="00F169A3">
        <w:rPr>
          <w:bCs/>
          <w:sz w:val="22"/>
          <w:szCs w:val="22"/>
        </w:rPr>
        <w:t>Z inspektorem ochrony danych osobowych powołanym przez administratora Pani/Pana danych osobowych może się Pan/Pani skontaktować listownie pisząc na adres ul. Kocjana</w:t>
      </w:r>
      <w:r w:rsidR="007B65A4" w:rsidRPr="00F169A3">
        <w:rPr>
          <w:bCs/>
          <w:sz w:val="22"/>
          <w:szCs w:val="22"/>
        </w:rPr>
        <w:t xml:space="preserve"> </w:t>
      </w:r>
      <w:r w:rsidRPr="00F169A3">
        <w:rPr>
          <w:bCs/>
          <w:sz w:val="22"/>
          <w:szCs w:val="22"/>
        </w:rPr>
        <w:t>3</w:t>
      </w:r>
      <w:r w:rsidR="007B65A4" w:rsidRPr="00F169A3">
        <w:rPr>
          <w:bCs/>
          <w:sz w:val="22"/>
          <w:szCs w:val="22"/>
        </w:rPr>
        <w:t>,</w:t>
      </w:r>
      <w:r w:rsidRPr="00F169A3">
        <w:rPr>
          <w:bCs/>
          <w:sz w:val="22"/>
          <w:szCs w:val="22"/>
        </w:rPr>
        <w:t xml:space="preserve"> 01-473 Warszawa, telefonicznie 22</w:t>
      </w:r>
      <w:r w:rsidR="007B65A4" w:rsidRPr="00F169A3">
        <w:rPr>
          <w:bCs/>
          <w:sz w:val="22"/>
          <w:szCs w:val="22"/>
        </w:rPr>
        <w:t xml:space="preserve"> 328 63 43 </w:t>
      </w:r>
      <w:r w:rsidRPr="00F169A3">
        <w:rPr>
          <w:bCs/>
          <w:sz w:val="22"/>
          <w:szCs w:val="22"/>
        </w:rPr>
        <w:t xml:space="preserve">lub za pomocą poczty elektronicznej </w:t>
      </w:r>
      <w:r w:rsidR="00596F9F" w:rsidRPr="00F169A3">
        <w:rPr>
          <w:sz w:val="22"/>
          <w:szCs w:val="22"/>
        </w:rPr>
        <w:t>m.trebinska@igbmazovia.pl</w:t>
      </w:r>
    </w:p>
    <w:p w:rsidR="008D2AC7" w:rsidRPr="00F169A3" w:rsidRDefault="008D2AC7" w:rsidP="007503F8">
      <w:pPr>
        <w:pStyle w:val="Akapitzlist"/>
        <w:numPr>
          <w:ilvl w:val="0"/>
          <w:numId w:val="69"/>
        </w:numPr>
        <w:ind w:left="284" w:hanging="284"/>
        <w:jc w:val="both"/>
        <w:rPr>
          <w:sz w:val="22"/>
          <w:szCs w:val="22"/>
        </w:rPr>
      </w:pPr>
      <w:r w:rsidRPr="00F169A3">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8D2AC7" w:rsidRPr="008D2AC7" w:rsidRDefault="008D2AC7" w:rsidP="008D2AC7">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8D2AC7" w:rsidRPr="008D2AC7" w:rsidRDefault="008D2AC7" w:rsidP="008D2AC7">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8D2AC7" w:rsidRPr="008D2AC7" w:rsidRDefault="008D2AC7" w:rsidP="008D2AC7">
      <w:pPr>
        <w:jc w:val="both"/>
        <w:rPr>
          <w:sz w:val="22"/>
          <w:szCs w:val="22"/>
        </w:rPr>
      </w:pPr>
      <w:r w:rsidRPr="008D2AC7">
        <w:rPr>
          <w:sz w:val="22"/>
          <w:szCs w:val="22"/>
        </w:rPr>
        <w:t xml:space="preserve">4. Odbiorcą Pani/Pana danych osobowych będą upoważnieni pracownicy </w:t>
      </w:r>
      <w:r>
        <w:rPr>
          <w:sz w:val="22"/>
          <w:szCs w:val="22"/>
        </w:rPr>
        <w:t>IGB</w:t>
      </w:r>
      <w:r w:rsidRPr="008D2AC7">
        <w:rPr>
          <w:sz w:val="22"/>
          <w:szCs w:val="22"/>
        </w:rPr>
        <w:t xml:space="preserve">.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t>
      </w:r>
      <w:r w:rsidRPr="008D2AC7">
        <w:rPr>
          <w:sz w:val="22"/>
          <w:szCs w:val="22"/>
        </w:rPr>
        <w:lastRenderedPageBreak/>
        <w:t>w tym osoby fizyczne – jednak gdy nie będziemy mieli prawnego obowiązku udostępnienia im dotyczących Pani/Pana materiałów archiwalnych, ewentualne udostępnienie nastąpi tylko za Pani/Pana zgodą, o którą wystąpimy w odrębnej korespondencji.</w:t>
      </w:r>
    </w:p>
    <w:p w:rsidR="008D2AC7" w:rsidRPr="008D2AC7" w:rsidRDefault="008D2AC7" w:rsidP="008D2AC7">
      <w:pPr>
        <w:jc w:val="both"/>
        <w:rPr>
          <w:sz w:val="22"/>
          <w:szCs w:val="22"/>
        </w:rPr>
      </w:pPr>
      <w:r w:rsidRPr="008D2AC7">
        <w:rPr>
          <w:sz w:val="22"/>
          <w:szCs w:val="22"/>
        </w:rPr>
        <w:t>5. Pani/Pana dane osobowe będą przechowywane przez okres:</w:t>
      </w:r>
    </w:p>
    <w:p w:rsidR="008D2AC7" w:rsidRPr="008D2AC7" w:rsidRDefault="008D2AC7" w:rsidP="00F169A3">
      <w:pPr>
        <w:tabs>
          <w:tab w:val="left" w:pos="0"/>
          <w:tab w:val="left" w:pos="284"/>
        </w:tabs>
        <w:jc w:val="both"/>
        <w:rPr>
          <w:sz w:val="22"/>
          <w:szCs w:val="22"/>
        </w:rPr>
      </w:pPr>
      <w:r w:rsidRPr="008D2AC7">
        <w:rPr>
          <w:sz w:val="22"/>
          <w:szCs w:val="22"/>
        </w:rPr>
        <w:t>1)</w:t>
      </w:r>
      <w:r w:rsidRPr="008D2AC7">
        <w:rPr>
          <w:sz w:val="22"/>
          <w:szCs w:val="22"/>
        </w:rPr>
        <w:tab/>
        <w:t xml:space="preserve">przez okres 4 lat od dnia zakończenia postępowania o udzielenie zamówienia publicznego, </w:t>
      </w:r>
    </w:p>
    <w:p w:rsidR="008D2AC7" w:rsidRPr="008D2AC7" w:rsidRDefault="008D2AC7" w:rsidP="00F169A3">
      <w:pPr>
        <w:tabs>
          <w:tab w:val="left" w:pos="284"/>
        </w:tabs>
        <w:jc w:val="both"/>
        <w:rPr>
          <w:sz w:val="22"/>
          <w:szCs w:val="22"/>
        </w:rPr>
      </w:pPr>
      <w:r w:rsidRPr="008D2AC7">
        <w:rPr>
          <w:sz w:val="22"/>
          <w:szCs w:val="22"/>
        </w:rPr>
        <w:t>2)</w:t>
      </w:r>
      <w:r w:rsidRPr="008D2AC7">
        <w:rPr>
          <w:sz w:val="22"/>
          <w:szCs w:val="22"/>
        </w:rPr>
        <w:tab/>
        <w:t>jeżeli czas trwania umowy przekracza 4 lata - przez cały czas trwania umowy.</w:t>
      </w:r>
    </w:p>
    <w:p w:rsidR="008D2AC7" w:rsidRPr="008D2AC7" w:rsidRDefault="008D2AC7" w:rsidP="008D2AC7">
      <w:pPr>
        <w:jc w:val="both"/>
        <w:rPr>
          <w:sz w:val="22"/>
          <w:szCs w:val="22"/>
        </w:rPr>
      </w:pPr>
      <w:r w:rsidRPr="008D2AC7">
        <w:rPr>
          <w:sz w:val="22"/>
          <w:szCs w:val="22"/>
        </w:rPr>
        <w:t>6. Posiada Pani/Pan prawo dostępu do treści swoich danych oraz prawo ich sprostowania, usunięcia, ograniczenia przetwarzania, prawo do przenoszenia danych, prawo wniesienia sprzeciwu wobec przetwarzania.</w:t>
      </w:r>
    </w:p>
    <w:p w:rsidR="008D2AC7" w:rsidRPr="008D2AC7" w:rsidRDefault="008D2AC7" w:rsidP="008D2AC7">
      <w:pPr>
        <w:jc w:val="both"/>
        <w:rPr>
          <w:sz w:val="22"/>
          <w:szCs w:val="22"/>
        </w:rPr>
      </w:pPr>
      <w:r w:rsidRPr="008D2AC7">
        <w:rPr>
          <w:sz w:val="22"/>
          <w:szCs w:val="22"/>
        </w:rPr>
        <w:t>7. Ma Pan/Pani prawo wniesienia skargi do organu nadzorczego, gdy uzna Pani/Pan, iż przetwarzanie danych osobowych Pani/Pana dotyczących narusza przepisy RODO.</w:t>
      </w:r>
    </w:p>
    <w:p w:rsidR="008D2AC7" w:rsidRPr="008D2AC7" w:rsidRDefault="008D2AC7" w:rsidP="008D2AC7">
      <w:pPr>
        <w:jc w:val="both"/>
        <w:rPr>
          <w:sz w:val="22"/>
          <w:szCs w:val="22"/>
        </w:rPr>
      </w:pPr>
      <w:r w:rsidRPr="008D2AC7">
        <w:rPr>
          <w:sz w:val="22"/>
          <w:szCs w:val="22"/>
        </w:rPr>
        <w:t xml:space="preserve">8. </w:t>
      </w:r>
      <w:r w:rsidRPr="008D2AC7">
        <w:rPr>
          <w:b/>
          <w:bCs/>
          <w:sz w:val="22"/>
          <w:szCs w:val="22"/>
        </w:rPr>
        <w:t>Podanie przez Pana/Panią danych osobowych jest wymogiem ustawowym. Jest Pan/Pani zobowiązana do ich podania, a konsekwencją niepodania danych osobowych będzie niemożliwość oceny ofert i zawarcia umowy</w:t>
      </w:r>
      <w:r w:rsidRPr="008D2AC7">
        <w:rPr>
          <w:sz w:val="22"/>
          <w:szCs w:val="22"/>
        </w:rPr>
        <w:t>.</w:t>
      </w:r>
    </w:p>
    <w:p w:rsidR="008D2AC7" w:rsidRPr="008D2AC7" w:rsidRDefault="008D2AC7" w:rsidP="008D2AC7">
      <w:pPr>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5242B2" w:rsidRPr="00D607F4" w:rsidRDefault="005242B2" w:rsidP="005242B2">
      <w:pPr>
        <w:pStyle w:val="Tekstpodstawowy2"/>
        <w:numPr>
          <w:ilvl w:val="0"/>
          <w:numId w:val="84"/>
        </w:numPr>
        <w:tabs>
          <w:tab w:val="left" w:pos="0"/>
        </w:tabs>
        <w:spacing w:after="0" w:line="240" w:lineRule="auto"/>
        <w:ind w:left="284" w:hanging="284"/>
        <w:jc w:val="both"/>
        <w:rPr>
          <w:sz w:val="22"/>
          <w:szCs w:val="22"/>
        </w:rPr>
      </w:pPr>
      <w:r>
        <w:rPr>
          <w:sz w:val="22"/>
          <w:szCs w:val="22"/>
        </w:rPr>
        <w:t xml:space="preserve">Przedmiotem zamówienia jest sukcesywna </w:t>
      </w:r>
      <w:r w:rsidRPr="005242B2">
        <w:rPr>
          <w:sz w:val="22"/>
          <w:szCs w:val="22"/>
        </w:rPr>
        <w:t xml:space="preserve">dostawa świeżych owoców i warzyw </w:t>
      </w:r>
      <w:r>
        <w:rPr>
          <w:sz w:val="22"/>
          <w:szCs w:val="22"/>
        </w:rPr>
        <w:t>dla Mazowieckiej Instytucji Gospodarki Budżetowej Mazovia w podziale na dwie części</w:t>
      </w:r>
      <w:r w:rsidRPr="00D607F4">
        <w:rPr>
          <w:sz w:val="22"/>
          <w:szCs w:val="22"/>
        </w:rPr>
        <w:t>:</w:t>
      </w:r>
    </w:p>
    <w:p w:rsidR="005242B2" w:rsidRPr="00D607F4" w:rsidRDefault="005242B2" w:rsidP="00F854C2">
      <w:pPr>
        <w:ind w:left="1134" w:hanging="1134"/>
        <w:jc w:val="both"/>
        <w:rPr>
          <w:sz w:val="22"/>
          <w:szCs w:val="22"/>
        </w:rPr>
      </w:pPr>
      <w:r w:rsidRPr="00D607F4">
        <w:rPr>
          <w:b/>
          <w:i/>
          <w:sz w:val="22"/>
          <w:szCs w:val="22"/>
        </w:rPr>
        <w:t>Część I -</w:t>
      </w:r>
      <w:r w:rsidRPr="00D607F4">
        <w:rPr>
          <w:b/>
          <w:i/>
          <w:sz w:val="22"/>
          <w:szCs w:val="22"/>
        </w:rPr>
        <w:tab/>
      </w:r>
      <w:r w:rsidRPr="005242B2">
        <w:rPr>
          <w:sz w:val="22"/>
          <w:szCs w:val="22"/>
        </w:rPr>
        <w:t xml:space="preserve">Sukcesywna </w:t>
      </w:r>
      <w:r>
        <w:rPr>
          <w:sz w:val="22"/>
          <w:szCs w:val="22"/>
        </w:rPr>
        <w:t xml:space="preserve">dostawa świeżych warzyw i owoców dla Mazowieckiej Instytucji Gospodarki Budżetowej Mazovia wg ilości i asortymentu określonego </w:t>
      </w:r>
      <w:r w:rsidRPr="00D607F4">
        <w:rPr>
          <w:sz w:val="22"/>
          <w:szCs w:val="22"/>
        </w:rPr>
        <w:t xml:space="preserve">w </w:t>
      </w:r>
      <w:r w:rsidRPr="00D607F4">
        <w:rPr>
          <w:b/>
          <w:i/>
          <w:sz w:val="22"/>
          <w:szCs w:val="22"/>
        </w:rPr>
        <w:t xml:space="preserve">Załączniku Nr </w:t>
      </w:r>
      <w:r>
        <w:rPr>
          <w:b/>
          <w:i/>
          <w:sz w:val="22"/>
          <w:szCs w:val="22"/>
        </w:rPr>
        <w:t>1</w:t>
      </w:r>
      <w:r w:rsidRPr="00D607F4">
        <w:rPr>
          <w:sz w:val="22"/>
          <w:szCs w:val="22"/>
        </w:rPr>
        <w:t xml:space="preserve"> do SIWZ.</w:t>
      </w:r>
    </w:p>
    <w:p w:rsidR="005242B2" w:rsidRPr="00D607F4" w:rsidRDefault="005242B2" w:rsidP="005242B2">
      <w:pPr>
        <w:ind w:left="1134" w:hanging="1134"/>
        <w:jc w:val="both"/>
        <w:rPr>
          <w:sz w:val="22"/>
          <w:szCs w:val="22"/>
        </w:rPr>
      </w:pPr>
      <w:r w:rsidRPr="00D607F4">
        <w:rPr>
          <w:b/>
          <w:i/>
          <w:sz w:val="22"/>
          <w:szCs w:val="22"/>
        </w:rPr>
        <w:t>Część II</w:t>
      </w:r>
      <w:r w:rsidRPr="00D607F4">
        <w:rPr>
          <w:sz w:val="22"/>
          <w:szCs w:val="22"/>
        </w:rPr>
        <w:t>-</w:t>
      </w:r>
      <w:r w:rsidRPr="00D607F4">
        <w:rPr>
          <w:sz w:val="22"/>
          <w:szCs w:val="22"/>
        </w:rPr>
        <w:tab/>
      </w:r>
      <w:r>
        <w:rPr>
          <w:sz w:val="22"/>
          <w:szCs w:val="22"/>
        </w:rPr>
        <w:t>Sukcesywna dostawa świeżych warzyw i owoców dla Mazowieckiej Instytucji Gospodarki Budżetowej Mazovia oddział w Sieradzu wg ilości i asortymentu określonego</w:t>
      </w:r>
      <w:r w:rsidRPr="00D607F4">
        <w:rPr>
          <w:sz w:val="22"/>
          <w:szCs w:val="22"/>
        </w:rPr>
        <w:t xml:space="preserve"> w </w:t>
      </w:r>
      <w:r w:rsidRPr="00D607F4">
        <w:rPr>
          <w:b/>
          <w:i/>
          <w:sz w:val="22"/>
          <w:szCs w:val="22"/>
        </w:rPr>
        <w:t xml:space="preserve">Załączniku Nr </w:t>
      </w:r>
      <w:r>
        <w:rPr>
          <w:b/>
          <w:i/>
          <w:sz w:val="22"/>
          <w:szCs w:val="22"/>
        </w:rPr>
        <w:t>1</w:t>
      </w:r>
      <w:r w:rsidRPr="00D607F4">
        <w:rPr>
          <w:b/>
          <w:i/>
          <w:sz w:val="22"/>
          <w:szCs w:val="22"/>
        </w:rPr>
        <w:t>A</w:t>
      </w:r>
      <w:r w:rsidRPr="00D607F4">
        <w:rPr>
          <w:sz w:val="22"/>
          <w:szCs w:val="22"/>
        </w:rPr>
        <w:t xml:space="preserve"> do SIWZ.</w:t>
      </w:r>
    </w:p>
    <w:p w:rsidR="005242B2" w:rsidRDefault="005242B2" w:rsidP="005242B2">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Pr>
          <w:b/>
          <w:i/>
          <w:sz w:val="22"/>
          <w:szCs w:val="22"/>
          <w:u w:val="single"/>
        </w:rPr>
        <w:t>1 i</w:t>
      </w:r>
      <w:r w:rsidRPr="002D5488">
        <w:rPr>
          <w:b/>
          <w:i/>
          <w:sz w:val="22"/>
          <w:szCs w:val="22"/>
          <w:u w:val="single"/>
        </w:rPr>
        <w:t xml:space="preserve"> Załącznik Nr </w:t>
      </w:r>
      <w:r>
        <w:rPr>
          <w:b/>
          <w:i/>
          <w:sz w:val="22"/>
          <w:szCs w:val="22"/>
          <w:u w:val="single"/>
        </w:rPr>
        <w:t>1A</w:t>
      </w:r>
      <w:r w:rsidRPr="002D5488">
        <w:rPr>
          <w:b/>
          <w:i/>
          <w:sz w:val="22"/>
          <w:szCs w:val="22"/>
          <w:u w:val="single"/>
        </w:rPr>
        <w:t xml:space="preserve"> </w:t>
      </w:r>
      <w:r>
        <w:rPr>
          <w:b/>
          <w:sz w:val="22"/>
          <w:szCs w:val="22"/>
          <w:u w:val="single"/>
        </w:rPr>
        <w:t>określające szczegółowy opis przedmiotu zamówienia (Formularze cenowe), odpowiednio do części na którą składana jest oferta.</w:t>
      </w:r>
      <w:r w:rsidRPr="005242B2">
        <w:rPr>
          <w:b/>
          <w:sz w:val="22"/>
          <w:szCs w:val="22"/>
        </w:rPr>
        <w:t xml:space="preserve"> </w:t>
      </w:r>
      <w:r w:rsidRPr="00380E16">
        <w:rPr>
          <w:b/>
          <w:sz w:val="22"/>
          <w:szCs w:val="22"/>
        </w:rPr>
        <w:t xml:space="preserve">Podane w </w:t>
      </w:r>
      <w:r w:rsidRPr="00380E16">
        <w:rPr>
          <w:b/>
          <w:i/>
          <w:sz w:val="22"/>
          <w:szCs w:val="22"/>
        </w:rPr>
        <w:t xml:space="preserve">Załącznikach Nr </w:t>
      </w:r>
      <w:r>
        <w:rPr>
          <w:b/>
          <w:i/>
          <w:sz w:val="22"/>
          <w:szCs w:val="22"/>
        </w:rPr>
        <w:t>1</w:t>
      </w:r>
      <w:r w:rsidRPr="00380E16">
        <w:rPr>
          <w:b/>
          <w:i/>
          <w:sz w:val="22"/>
          <w:szCs w:val="22"/>
        </w:rPr>
        <w:t xml:space="preserve"> i </w:t>
      </w:r>
      <w:r>
        <w:rPr>
          <w:b/>
          <w:i/>
          <w:sz w:val="22"/>
          <w:szCs w:val="22"/>
        </w:rPr>
        <w:t>1</w:t>
      </w:r>
      <w:r w:rsidRPr="00380E16">
        <w:rPr>
          <w:b/>
          <w:i/>
          <w:sz w:val="22"/>
          <w:szCs w:val="22"/>
        </w:rPr>
        <w:t>A</w:t>
      </w:r>
      <w:r w:rsidRPr="00380E16">
        <w:rPr>
          <w:b/>
          <w:sz w:val="22"/>
          <w:szCs w:val="22"/>
        </w:rPr>
        <w:t xml:space="preserve"> ilości stanowią szacunkowe zapotrzebowanie.</w:t>
      </w:r>
    </w:p>
    <w:p w:rsidR="005242B2" w:rsidRDefault="005242B2" w:rsidP="005242B2">
      <w:pPr>
        <w:pStyle w:val="Tekstpodstawowy"/>
        <w:numPr>
          <w:ilvl w:val="0"/>
          <w:numId w:val="2"/>
        </w:numPr>
        <w:suppressAutoHyphens/>
        <w:spacing w:after="0"/>
        <w:jc w:val="both"/>
        <w:rPr>
          <w:sz w:val="22"/>
          <w:szCs w:val="22"/>
        </w:rPr>
      </w:pPr>
      <w:r>
        <w:rPr>
          <w:b/>
          <w:sz w:val="22"/>
          <w:szCs w:val="22"/>
        </w:rPr>
        <w:t xml:space="preserve">Wymagania dotyczące przedmiotu zamówienia:  </w:t>
      </w:r>
    </w:p>
    <w:p w:rsidR="005242B2" w:rsidRPr="002A1BCB" w:rsidRDefault="005242B2" w:rsidP="005242B2">
      <w:pPr>
        <w:widowControl w:val="0"/>
        <w:ind w:left="284" w:hanging="284"/>
        <w:jc w:val="both"/>
        <w:rPr>
          <w:sz w:val="22"/>
          <w:szCs w:val="22"/>
        </w:rPr>
      </w:pPr>
      <w:r>
        <w:rPr>
          <w:sz w:val="22"/>
          <w:szCs w:val="22"/>
        </w:rPr>
        <w:t xml:space="preserve">1) </w:t>
      </w:r>
      <w:r w:rsidRPr="002A1BCB">
        <w:rPr>
          <w:sz w:val="22"/>
          <w:szCs w:val="22"/>
        </w:rPr>
        <w:t>Każdy produkt wytwarzany będzie zgodnie z ustawą o bezpieczeństwie żywienia i żywności</w:t>
      </w:r>
      <w:r w:rsidR="009B1EBA">
        <w:rPr>
          <w:sz w:val="22"/>
          <w:szCs w:val="22"/>
        </w:rPr>
        <w:t xml:space="preserve"> (t.j. Dz. U, z 2017 r., poz. 149 ze zm.)</w:t>
      </w:r>
      <w:r w:rsidRPr="002A1BCB">
        <w:rPr>
          <w:sz w:val="22"/>
          <w:szCs w:val="22"/>
        </w:rPr>
        <w:t>, rozporządzeniami wydanymi na jej podstawie, oraz normami jakościowymi, zgodnie z zasadami Dobrej Praktyki Rolniczej,</w:t>
      </w:r>
    </w:p>
    <w:p w:rsidR="005242B2" w:rsidRPr="002A1BCB" w:rsidRDefault="005242B2" w:rsidP="005242B2">
      <w:pPr>
        <w:widowControl w:val="0"/>
        <w:ind w:left="284" w:hanging="284"/>
        <w:jc w:val="both"/>
        <w:rPr>
          <w:sz w:val="22"/>
          <w:szCs w:val="22"/>
        </w:rPr>
      </w:pPr>
      <w:r w:rsidRPr="002A1BCB">
        <w:rPr>
          <w:sz w:val="22"/>
          <w:szCs w:val="22"/>
        </w:rPr>
        <w:t xml:space="preserve">2) </w:t>
      </w:r>
      <w:r w:rsidRPr="002A1BCB">
        <w:rPr>
          <w:sz w:val="22"/>
          <w:szCs w:val="22"/>
        </w:rPr>
        <w:tab/>
        <w:t>Wykonawca ma obowiązek dostarczać produkty I klasy, zgodne z zastosowaną normą jakości,</w:t>
      </w:r>
    </w:p>
    <w:p w:rsidR="005242B2" w:rsidRPr="002A1BCB" w:rsidRDefault="005242B2" w:rsidP="005242B2">
      <w:pPr>
        <w:widowControl w:val="0"/>
        <w:ind w:left="284" w:hanging="284"/>
        <w:jc w:val="both"/>
        <w:rPr>
          <w:sz w:val="22"/>
          <w:szCs w:val="22"/>
        </w:rPr>
      </w:pPr>
      <w:r w:rsidRPr="002A1BCB">
        <w:rPr>
          <w:sz w:val="22"/>
          <w:szCs w:val="22"/>
        </w:rPr>
        <w:t>3) Cechy dyskwalifikujące przedmiot zamówienia: obce posmaki, zapachy, zafermentowania lub obecność pleśni, ślady gnicia lub zwiędłe,</w:t>
      </w:r>
    </w:p>
    <w:p w:rsidR="005242B2" w:rsidRDefault="005242B2" w:rsidP="005242B2">
      <w:pPr>
        <w:widowControl w:val="0"/>
        <w:ind w:left="284" w:hanging="284"/>
        <w:jc w:val="both"/>
        <w:rPr>
          <w:sz w:val="22"/>
          <w:szCs w:val="22"/>
        </w:rPr>
      </w:pPr>
      <w:r w:rsidRPr="002A1BCB">
        <w:rPr>
          <w:sz w:val="22"/>
          <w:szCs w:val="22"/>
        </w:rPr>
        <w:t>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w:t>
      </w:r>
    </w:p>
    <w:p w:rsidR="005242B2" w:rsidRDefault="005242B2" w:rsidP="005242B2">
      <w:pPr>
        <w:ind w:left="426" w:hanging="426"/>
        <w:jc w:val="both"/>
        <w:rPr>
          <w:b/>
          <w:sz w:val="22"/>
          <w:szCs w:val="22"/>
          <w:u w:val="single"/>
        </w:rPr>
      </w:pPr>
      <w:r>
        <w:rPr>
          <w:b/>
          <w:sz w:val="22"/>
          <w:szCs w:val="22"/>
          <w:u w:val="single"/>
        </w:rPr>
        <w:t>3.   Wykonawca zobowiązany jest do:</w:t>
      </w:r>
    </w:p>
    <w:p w:rsidR="005242B2" w:rsidRPr="00D45496" w:rsidRDefault="005242B2" w:rsidP="005242B2">
      <w:pPr>
        <w:ind w:left="284" w:hanging="284"/>
        <w:jc w:val="both"/>
        <w:rPr>
          <w:sz w:val="22"/>
          <w:szCs w:val="22"/>
        </w:rPr>
      </w:pPr>
      <w:r w:rsidRPr="00175DC8">
        <w:rPr>
          <w:sz w:val="22"/>
          <w:szCs w:val="22"/>
        </w:rPr>
        <w:t>1)</w:t>
      </w:r>
      <w:r w:rsidRPr="00175DC8">
        <w:rPr>
          <w:sz w:val="22"/>
          <w:szCs w:val="22"/>
        </w:rPr>
        <w:tab/>
      </w:r>
      <w:r w:rsidRPr="00C850F3">
        <w:rPr>
          <w:sz w:val="22"/>
          <w:szCs w:val="22"/>
        </w:rPr>
        <w:t>dostarczania towarów do magazynów zamawiającego, własnym transportem na własny koszt i ryzyko,</w:t>
      </w:r>
    </w:p>
    <w:p w:rsidR="005242B2" w:rsidRPr="00D45496" w:rsidRDefault="005242B2" w:rsidP="005242B2">
      <w:pPr>
        <w:ind w:left="284" w:hanging="284"/>
        <w:jc w:val="both"/>
        <w:rPr>
          <w:sz w:val="22"/>
          <w:szCs w:val="22"/>
        </w:rPr>
      </w:pPr>
      <w:r w:rsidRPr="00175DC8">
        <w:rPr>
          <w:sz w:val="22"/>
          <w:szCs w:val="22"/>
        </w:rPr>
        <w:t>2)</w:t>
      </w:r>
      <w:r w:rsidRPr="00175DC8">
        <w:rPr>
          <w:sz w:val="22"/>
          <w:szCs w:val="22"/>
        </w:rPr>
        <w:tab/>
      </w:r>
      <w:r w:rsidRPr="00C850F3">
        <w:rPr>
          <w:sz w:val="22"/>
          <w:szCs w:val="22"/>
        </w:rPr>
        <w:t>dokonywania we własnym zakresie wyładunku i wniesienia dostarczanego towaru do pom</w:t>
      </w:r>
      <w:r w:rsidRPr="00D45496">
        <w:rPr>
          <w:sz w:val="22"/>
          <w:szCs w:val="22"/>
        </w:rPr>
        <w:t xml:space="preserve">ieszczeń magazynowych Zamawiającego, </w:t>
      </w:r>
    </w:p>
    <w:p w:rsidR="005242B2" w:rsidRPr="00D45496" w:rsidRDefault="005242B2" w:rsidP="005242B2">
      <w:pPr>
        <w:ind w:left="284" w:hanging="284"/>
        <w:jc w:val="both"/>
        <w:rPr>
          <w:sz w:val="22"/>
          <w:szCs w:val="22"/>
        </w:rPr>
      </w:pPr>
      <w:r w:rsidRPr="00175DC8">
        <w:rPr>
          <w:sz w:val="22"/>
          <w:szCs w:val="22"/>
        </w:rPr>
        <w:t>3)</w:t>
      </w:r>
      <w:r w:rsidRPr="00175DC8">
        <w:rPr>
          <w:sz w:val="22"/>
          <w:szCs w:val="22"/>
        </w:rPr>
        <w:tab/>
      </w:r>
      <w:r w:rsidRPr="00C850F3">
        <w:rPr>
          <w:sz w:val="22"/>
          <w:szCs w:val="22"/>
        </w:rPr>
        <w:t xml:space="preserve">dołączania do każdej dostawy faktury VAT, z wyszczególnieniem produktów, </w:t>
      </w:r>
      <w:r w:rsidRPr="00C850F3">
        <w:rPr>
          <w:sz w:val="22"/>
          <w:szCs w:val="22"/>
        </w:rPr>
        <w:br/>
        <w:t>ich ilości, ceny jednostkowej, kwoty VAT i kwoty brutto,</w:t>
      </w:r>
    </w:p>
    <w:p w:rsidR="005242B2" w:rsidRPr="00724D2D" w:rsidRDefault="005242B2" w:rsidP="005242B2">
      <w:pPr>
        <w:ind w:left="284" w:hanging="284"/>
        <w:jc w:val="both"/>
        <w:rPr>
          <w:sz w:val="22"/>
          <w:szCs w:val="22"/>
        </w:rPr>
      </w:pPr>
      <w:r w:rsidRPr="00175DC8">
        <w:rPr>
          <w:sz w:val="22"/>
          <w:szCs w:val="22"/>
        </w:rPr>
        <w:t>4)</w:t>
      </w:r>
      <w:r w:rsidRPr="00175DC8">
        <w:rPr>
          <w:sz w:val="22"/>
          <w:szCs w:val="22"/>
        </w:rPr>
        <w:tab/>
      </w:r>
      <w:r w:rsidRPr="00C850F3">
        <w:rPr>
          <w:sz w:val="22"/>
          <w:szCs w:val="22"/>
        </w:rPr>
        <w:t xml:space="preserve">terminowego dostarczania zamówionych towarów. W przypadku nie dostarczenia przez </w:t>
      </w:r>
      <w:r w:rsidRPr="00D45496">
        <w:rPr>
          <w:sz w:val="22"/>
          <w:szCs w:val="22"/>
        </w:rPr>
        <w:t xml:space="preserve">Wykonawcę towarów w terminie, Zamawiającemu przysługuje prawo zakupu danego towaru </w:t>
      </w:r>
      <w:r w:rsidRPr="00D45496">
        <w:rPr>
          <w:sz w:val="22"/>
          <w:szCs w:val="22"/>
        </w:rPr>
        <w:lastRenderedPageBreak/>
        <w:t>u innego podmiotu i obciążenia Wykonawcy różnicą między ceną zakupu u innego podmiotu, a ceną wynikającą z umowy – w takim przypadku Zamawiający ma prawo odmówić przyjęcia towaru dostarczonego po terminie,</w:t>
      </w:r>
    </w:p>
    <w:p w:rsidR="005242B2" w:rsidRPr="00D45496" w:rsidRDefault="005242B2" w:rsidP="005242B2">
      <w:pPr>
        <w:ind w:left="284" w:hanging="284"/>
        <w:jc w:val="both"/>
        <w:rPr>
          <w:sz w:val="22"/>
          <w:szCs w:val="22"/>
        </w:rPr>
      </w:pPr>
      <w:r w:rsidRPr="00175DC8">
        <w:rPr>
          <w:sz w:val="22"/>
          <w:szCs w:val="22"/>
        </w:rPr>
        <w:t xml:space="preserve">5) </w:t>
      </w:r>
      <w:r w:rsidRPr="00C850F3">
        <w:rPr>
          <w:sz w:val="22"/>
          <w:szCs w:val="22"/>
        </w:rPr>
        <w:t>użyczenia nieodpłatnie ewentualnie potrzebnych pojemników przy każdorazowej dostawie towaru do magazyny Zamawiającego na okres do następnej dostawy.</w:t>
      </w:r>
    </w:p>
    <w:p w:rsidR="005242B2" w:rsidRDefault="005242B2" w:rsidP="00F854C2">
      <w:pPr>
        <w:widowControl w:val="0"/>
        <w:tabs>
          <w:tab w:val="left" w:pos="284"/>
        </w:tabs>
        <w:ind w:left="284" w:hanging="284"/>
        <w:jc w:val="both"/>
        <w:rPr>
          <w:rFonts w:eastAsia="Tahoma"/>
          <w:b/>
          <w:sz w:val="22"/>
          <w:szCs w:val="22"/>
          <w:lang w:eastAsia="ar-SA"/>
        </w:rPr>
      </w:pPr>
      <w:r>
        <w:rPr>
          <w:b/>
          <w:sz w:val="22"/>
          <w:szCs w:val="22"/>
          <w:u w:val="single"/>
        </w:rPr>
        <w:t>4.    Zamawiający w odniesieniu do wszystkich części zamówienia zastrzega sobie prawo:</w:t>
      </w:r>
    </w:p>
    <w:p w:rsidR="005242B2" w:rsidRPr="00D45496" w:rsidRDefault="005242B2" w:rsidP="005242B2">
      <w:pPr>
        <w:widowControl w:val="0"/>
        <w:ind w:left="284" w:hanging="284"/>
        <w:jc w:val="both"/>
        <w:rPr>
          <w:sz w:val="22"/>
          <w:szCs w:val="22"/>
        </w:rPr>
      </w:pPr>
      <w:r w:rsidRPr="00175DC8">
        <w:rPr>
          <w:sz w:val="22"/>
          <w:szCs w:val="22"/>
        </w:rPr>
        <w:t xml:space="preserve">1) </w:t>
      </w:r>
      <w:r w:rsidRPr="00C850F3">
        <w:rPr>
          <w:sz w:val="22"/>
          <w:szCs w:val="22"/>
        </w:rPr>
        <w:t>rezygnacji z zakupu części produktów wynikającej z braku lub ograniczenia zapotrzebowania,</w:t>
      </w:r>
    </w:p>
    <w:p w:rsidR="005242B2" w:rsidRPr="00D45496" w:rsidRDefault="005242B2" w:rsidP="005242B2">
      <w:pPr>
        <w:widowControl w:val="0"/>
        <w:ind w:left="284" w:hanging="284"/>
        <w:jc w:val="both"/>
        <w:rPr>
          <w:rFonts w:eastAsia="Calibri"/>
          <w:sz w:val="22"/>
          <w:szCs w:val="22"/>
          <w:lang w:eastAsia="en-US"/>
        </w:rPr>
      </w:pPr>
      <w:r w:rsidRPr="00175DC8">
        <w:rPr>
          <w:sz w:val="22"/>
          <w:szCs w:val="22"/>
        </w:rPr>
        <w:t xml:space="preserve">2) </w:t>
      </w:r>
      <w:r w:rsidRPr="00C850F3">
        <w:rPr>
          <w:sz w:val="22"/>
          <w:szCs w:val="22"/>
        </w:rPr>
        <w:t>z</w:t>
      </w:r>
      <w:r w:rsidRPr="00D45496">
        <w:rPr>
          <w:rFonts w:eastAsia="Calibri"/>
          <w:sz w:val="22"/>
          <w:szCs w:val="22"/>
          <w:lang w:eastAsia="en-US"/>
        </w:rPr>
        <w:t>amiany ilości zamawianych produktów w ramach wartości i asortymentu określonego w umowie, w przypadku zmiany potrzeb Zamawiającego,</w:t>
      </w:r>
    </w:p>
    <w:p w:rsidR="005242B2" w:rsidRPr="00724D2D" w:rsidRDefault="005242B2" w:rsidP="005242B2">
      <w:pPr>
        <w:widowControl w:val="0"/>
        <w:ind w:left="284" w:hanging="284"/>
        <w:jc w:val="both"/>
        <w:rPr>
          <w:sz w:val="22"/>
          <w:szCs w:val="22"/>
        </w:rPr>
      </w:pPr>
      <w:r w:rsidRPr="00175DC8">
        <w:rPr>
          <w:rFonts w:eastAsia="Calibri"/>
          <w:sz w:val="22"/>
          <w:szCs w:val="22"/>
          <w:lang w:eastAsia="en-US"/>
        </w:rPr>
        <w:t xml:space="preserve">3) </w:t>
      </w:r>
      <w:r w:rsidRPr="00C850F3">
        <w:rPr>
          <w:rFonts w:eastAsia="Calibri"/>
          <w:sz w:val="22"/>
          <w:szCs w:val="22"/>
          <w:lang w:eastAsia="en-US"/>
        </w:rPr>
        <w:t>z</w:t>
      </w:r>
      <w:r w:rsidRPr="00D45496">
        <w:rPr>
          <w:sz w:val="22"/>
          <w:szCs w:val="22"/>
        </w:rPr>
        <w:t xml:space="preserve">miany asortymentu </w:t>
      </w:r>
      <w:r w:rsidRPr="00D45496">
        <w:rPr>
          <w:rFonts w:eastAsia="Calibri"/>
          <w:sz w:val="22"/>
          <w:szCs w:val="22"/>
        </w:rPr>
        <w:t>do 5 % wartości umowy, pod warunkiem, że nie spowoduje to </w:t>
      </w:r>
      <w:r w:rsidRPr="00D45496">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5242B2" w:rsidRPr="00D45496" w:rsidRDefault="005242B2" w:rsidP="005242B2">
      <w:pPr>
        <w:widowControl w:val="0"/>
        <w:ind w:left="284" w:hanging="284"/>
        <w:jc w:val="both"/>
        <w:rPr>
          <w:rFonts w:eastAsia="Tahoma"/>
          <w:sz w:val="22"/>
          <w:szCs w:val="22"/>
        </w:rPr>
      </w:pPr>
      <w:r w:rsidRPr="00175DC8">
        <w:rPr>
          <w:sz w:val="22"/>
          <w:szCs w:val="22"/>
        </w:rPr>
        <w:t xml:space="preserve">4) </w:t>
      </w:r>
      <w:r w:rsidRPr="00C850F3">
        <w:rPr>
          <w:sz w:val="22"/>
          <w:szCs w:val="22"/>
        </w:rPr>
        <w:t>zmiany asortymentu w przypadku wycofania starego i wprowadzenia nowego produktu / produktów, w ramach zaoferowanej grupy a</w:t>
      </w:r>
      <w:r w:rsidRPr="00D45496">
        <w:rPr>
          <w:sz w:val="22"/>
          <w:szCs w:val="22"/>
        </w:rPr>
        <w:t>sortymentowej o tej samej lub wyższej jakości i parametrach, w cenie nie wyższej niż zaoferowana w ofercie przetargowej.</w:t>
      </w:r>
    </w:p>
    <w:p w:rsidR="005242B2" w:rsidRDefault="005242B2" w:rsidP="00F854C2">
      <w:pPr>
        <w:suppressAutoHyphens/>
        <w:ind w:left="284" w:hanging="284"/>
        <w:rPr>
          <w:b/>
          <w:sz w:val="22"/>
          <w:szCs w:val="22"/>
        </w:rPr>
      </w:pPr>
      <w:r>
        <w:rPr>
          <w:b/>
          <w:sz w:val="22"/>
          <w:szCs w:val="22"/>
        </w:rPr>
        <w:t>5.</w:t>
      </w:r>
      <w:r>
        <w:rPr>
          <w:b/>
          <w:sz w:val="22"/>
          <w:szCs w:val="22"/>
        </w:rPr>
        <w:tab/>
        <w:t>Części przedmiotu zamówienia:</w:t>
      </w:r>
    </w:p>
    <w:p w:rsidR="005242B2" w:rsidRDefault="005242B2" w:rsidP="005242B2">
      <w:pPr>
        <w:tabs>
          <w:tab w:val="left" w:pos="426"/>
        </w:tabs>
        <w:jc w:val="both"/>
        <w:rPr>
          <w:b/>
          <w:sz w:val="22"/>
          <w:szCs w:val="22"/>
        </w:rPr>
      </w:pPr>
    </w:p>
    <w:p w:rsidR="005242B2" w:rsidRDefault="005242B2" w:rsidP="005242B2">
      <w:pPr>
        <w:ind w:left="709" w:hanging="709"/>
        <w:jc w:val="both"/>
        <w:rPr>
          <w:b/>
          <w:i/>
          <w:sz w:val="22"/>
          <w:szCs w:val="22"/>
        </w:rPr>
      </w:pPr>
      <w:r>
        <w:rPr>
          <w:b/>
          <w:i/>
          <w:sz w:val="22"/>
          <w:szCs w:val="22"/>
          <w:u w:val="single"/>
        </w:rPr>
        <w:t>Część I DOSTAWA ŚWIEŻYCH WARZYW I OWOCÓW DLA MAZOWIECKIEJ INSTYTUCJI GOSPODARKI BUDŻETOWEJ MAZOVIA</w:t>
      </w:r>
    </w:p>
    <w:p w:rsidR="009732E0" w:rsidRPr="009732E0" w:rsidRDefault="009732E0" w:rsidP="007503F8">
      <w:pPr>
        <w:numPr>
          <w:ilvl w:val="0"/>
          <w:numId w:val="59"/>
        </w:numPr>
        <w:ind w:left="284" w:hanging="284"/>
        <w:contextualSpacing/>
        <w:jc w:val="both"/>
        <w:rPr>
          <w:sz w:val="22"/>
          <w:szCs w:val="22"/>
        </w:rPr>
      </w:pPr>
      <w:r w:rsidRPr="009732E0">
        <w:rPr>
          <w:sz w:val="22"/>
          <w:szCs w:val="22"/>
        </w:rPr>
        <w:t xml:space="preserve">Przedmiotem zamówienia jest sukcesywna dostawa </w:t>
      </w:r>
      <w:r w:rsidR="00F854C2">
        <w:rPr>
          <w:sz w:val="22"/>
          <w:szCs w:val="22"/>
        </w:rPr>
        <w:t>świeżych warzyw i owoców</w:t>
      </w:r>
    </w:p>
    <w:p w:rsidR="00F854C2" w:rsidRDefault="00F854C2" w:rsidP="00EE2C30">
      <w:pPr>
        <w:pStyle w:val="Akapitzlist"/>
        <w:numPr>
          <w:ilvl w:val="0"/>
          <w:numId w:val="59"/>
        </w:numPr>
        <w:ind w:left="284" w:hanging="284"/>
        <w:jc w:val="both"/>
        <w:rPr>
          <w:sz w:val="22"/>
          <w:szCs w:val="22"/>
        </w:rPr>
      </w:pPr>
      <w:r w:rsidRPr="00F854C2">
        <w:rPr>
          <w:sz w:val="22"/>
          <w:szCs w:val="22"/>
        </w:rPr>
        <w:t>Miejscem dostarczenia jest Sala Widzeń, Wypiska i Paczki w Areszcie Śledczym Warszawa – Białołęka ul. Ciupagi 1, Wypiska i Sala Widzeń w Zakładzie Karnym Warszawa – Białołęka ul. Ciupagi 1b, Wypiska w Oddziale Zewnętrznym Popowo ul. Nadbużańska 39, Wypiska i Sala Widzeń w Areszcie Śledczym Warszawa – Grochów ul. Chłopickiego 71A, Sala Widzeń, Wypiska w Areszcie Śledczym Warszawa – Służewiec ul. Kłobucka 5, Stołówka pracownicza ul. Rakowiecka 37A, Bufet Politechniki Warszawskiej ul. Narbutta 85 oraz Sala Widzeń w Oddziale Zewnętrznym Bemowo, Restauracja Grodzka ul. Kocjana 3.</w:t>
      </w:r>
    </w:p>
    <w:p w:rsidR="009732E0" w:rsidRPr="00F854C2" w:rsidRDefault="009732E0" w:rsidP="00EE2C30">
      <w:pPr>
        <w:pStyle w:val="Akapitzlist"/>
        <w:numPr>
          <w:ilvl w:val="0"/>
          <w:numId w:val="59"/>
        </w:numPr>
        <w:ind w:left="284" w:hanging="284"/>
        <w:jc w:val="both"/>
        <w:rPr>
          <w:sz w:val="22"/>
          <w:szCs w:val="22"/>
        </w:rPr>
      </w:pPr>
      <w:r w:rsidRPr="00F854C2">
        <w:rPr>
          <w:sz w:val="22"/>
          <w:szCs w:val="22"/>
        </w:rPr>
        <w:t>Realizacja zamówienia odbywać się będzie na podstawie zamówień cząstkowych składanych za pośrednictwem telefonu, faxu lub poczty elektronicznej przez upoważnionego pracownika Zamawiającego.</w:t>
      </w:r>
    </w:p>
    <w:p w:rsidR="009732E0" w:rsidRPr="000A6D1F" w:rsidRDefault="009732E0" w:rsidP="007503F8">
      <w:pPr>
        <w:pStyle w:val="Akapitzlist"/>
        <w:numPr>
          <w:ilvl w:val="0"/>
          <w:numId w:val="59"/>
        </w:numPr>
        <w:suppressAutoHyphens/>
        <w:ind w:left="284" w:hanging="284"/>
        <w:jc w:val="both"/>
        <w:rPr>
          <w:b/>
          <w:sz w:val="22"/>
          <w:szCs w:val="22"/>
        </w:rPr>
      </w:pPr>
      <w:r w:rsidRPr="000A6D1F">
        <w:rPr>
          <w:b/>
          <w:sz w:val="22"/>
          <w:szCs w:val="22"/>
        </w:rPr>
        <w:t>Określenia przedmiotu zamówienia ze Wspólnym słownikiem zamówień:</w:t>
      </w:r>
    </w:p>
    <w:p w:rsidR="00F854C2" w:rsidRDefault="00F854C2" w:rsidP="00F854C2">
      <w:pPr>
        <w:suppressAutoHyphens/>
        <w:ind w:left="928" w:hanging="644"/>
        <w:jc w:val="both"/>
        <w:rPr>
          <w:b/>
          <w:sz w:val="22"/>
          <w:szCs w:val="22"/>
          <w:lang w:eastAsia="ar-SA"/>
        </w:rPr>
      </w:pPr>
      <w:r w:rsidRPr="00F854C2">
        <w:rPr>
          <w:b/>
          <w:sz w:val="22"/>
          <w:szCs w:val="22"/>
          <w:lang w:eastAsia="ar-SA"/>
        </w:rPr>
        <w:t xml:space="preserve">03220000-9 – </w:t>
      </w:r>
      <w:r w:rsidRPr="00F854C2">
        <w:rPr>
          <w:sz w:val="22"/>
          <w:szCs w:val="22"/>
          <w:lang w:eastAsia="ar-SA"/>
        </w:rPr>
        <w:t>Owoce i warzywa</w:t>
      </w:r>
    </w:p>
    <w:p w:rsidR="00866F11" w:rsidRPr="00F854C2" w:rsidRDefault="00F854C2" w:rsidP="00F854C2">
      <w:pPr>
        <w:pStyle w:val="Akapitzlist"/>
        <w:numPr>
          <w:ilvl w:val="0"/>
          <w:numId w:val="59"/>
        </w:numPr>
        <w:suppressAutoHyphens/>
        <w:ind w:left="284" w:hanging="284"/>
        <w:jc w:val="both"/>
        <w:rPr>
          <w:sz w:val="22"/>
          <w:szCs w:val="22"/>
          <w:u w:val="single"/>
          <w:lang w:eastAsia="ar-SA"/>
        </w:rPr>
      </w:pPr>
      <w:r w:rsidRPr="00F854C2">
        <w:rPr>
          <w:b/>
          <w:sz w:val="22"/>
          <w:szCs w:val="22"/>
          <w:lang w:eastAsia="ar-SA"/>
        </w:rPr>
        <w:t xml:space="preserve"> </w:t>
      </w:r>
      <w:r w:rsidR="00866F11" w:rsidRPr="00F854C2">
        <w:rPr>
          <w:sz w:val="22"/>
          <w:szCs w:val="22"/>
          <w:u w:val="single"/>
          <w:lang w:eastAsia="ar-SA"/>
        </w:rPr>
        <w:t xml:space="preserve">Zamawiający żąda załączenia do oferty nieodpłatnych próbek wymienionych w </w:t>
      </w:r>
      <w:r w:rsidR="00866F11" w:rsidRPr="00F854C2">
        <w:rPr>
          <w:b/>
          <w:i/>
          <w:sz w:val="22"/>
          <w:szCs w:val="22"/>
          <w:u w:val="single"/>
          <w:lang w:eastAsia="ar-SA"/>
        </w:rPr>
        <w:t xml:space="preserve">Załączniku Nr </w:t>
      </w:r>
      <w:r w:rsidR="000A6D1F" w:rsidRPr="00F854C2">
        <w:rPr>
          <w:b/>
          <w:i/>
          <w:sz w:val="22"/>
          <w:szCs w:val="22"/>
          <w:u w:val="single"/>
          <w:lang w:eastAsia="ar-SA"/>
        </w:rPr>
        <w:t>1</w:t>
      </w:r>
      <w:r w:rsidR="00866F11" w:rsidRPr="00F854C2">
        <w:rPr>
          <w:sz w:val="22"/>
          <w:szCs w:val="22"/>
          <w:u w:val="single"/>
          <w:lang w:eastAsia="ar-SA"/>
        </w:rPr>
        <w:t>, to jest: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6 – Banan – 1 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24 – Cytryna – 1 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36 – Jabłko Ligol – 1 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66 – Ogórek długi – 1 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70. – Papryka czerwona – 1szt.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75 – Pomarańcza – 1szt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76 - Pomidor – 1 szt.</w:t>
      </w:r>
    </w:p>
    <w:p w:rsidR="00F854C2" w:rsidRPr="00F854C2" w:rsidRDefault="00F854C2" w:rsidP="00F854C2">
      <w:pPr>
        <w:pStyle w:val="Akapitzlist"/>
        <w:numPr>
          <w:ilvl w:val="0"/>
          <w:numId w:val="67"/>
        </w:numPr>
        <w:ind w:left="284" w:hanging="284"/>
        <w:jc w:val="both"/>
        <w:rPr>
          <w:sz w:val="22"/>
          <w:szCs w:val="22"/>
          <w:lang w:eastAsia="ar-SA"/>
        </w:rPr>
      </w:pPr>
      <w:r w:rsidRPr="00F854C2">
        <w:rPr>
          <w:sz w:val="22"/>
          <w:szCs w:val="22"/>
          <w:lang w:eastAsia="ar-SA"/>
        </w:rPr>
        <w:t>poz. 91 – Sałata lodowa – 1szt.</w:t>
      </w:r>
    </w:p>
    <w:p w:rsidR="009732E0" w:rsidRPr="009732E0" w:rsidRDefault="009732E0" w:rsidP="000A6D1F">
      <w:pPr>
        <w:ind w:left="284" w:hanging="284"/>
        <w:jc w:val="center"/>
        <w:rPr>
          <w:b/>
          <w:i/>
          <w:sz w:val="22"/>
          <w:szCs w:val="22"/>
          <w:u w:val="single"/>
        </w:rPr>
      </w:pPr>
      <w:r w:rsidRPr="009732E0">
        <w:rPr>
          <w:b/>
          <w:i/>
          <w:sz w:val="22"/>
          <w:szCs w:val="22"/>
          <w:u w:val="single"/>
        </w:rPr>
        <w:t>CZĘŚĆ II</w:t>
      </w:r>
    </w:p>
    <w:p w:rsidR="009732E0" w:rsidRPr="009732E0" w:rsidRDefault="009732E0" w:rsidP="009732E0">
      <w:pPr>
        <w:jc w:val="center"/>
        <w:rPr>
          <w:b/>
          <w:i/>
          <w:sz w:val="22"/>
          <w:szCs w:val="22"/>
          <w:u w:val="single"/>
        </w:rPr>
      </w:pPr>
      <w:r>
        <w:rPr>
          <w:b/>
          <w:i/>
          <w:sz w:val="22"/>
          <w:szCs w:val="22"/>
          <w:u w:val="single"/>
        </w:rPr>
        <w:t xml:space="preserve">SUKCESYWNA </w:t>
      </w:r>
      <w:r w:rsidRPr="009732E0">
        <w:rPr>
          <w:b/>
          <w:i/>
          <w:sz w:val="22"/>
          <w:szCs w:val="22"/>
          <w:u w:val="single"/>
        </w:rPr>
        <w:t xml:space="preserve">DOSTAWA </w:t>
      </w:r>
      <w:r w:rsidR="00F854C2">
        <w:rPr>
          <w:b/>
          <w:i/>
          <w:sz w:val="22"/>
          <w:szCs w:val="22"/>
          <w:u w:val="single"/>
        </w:rPr>
        <w:t>ŚWIEZYCH WARZYW I OWOCÓW</w:t>
      </w:r>
      <w:r w:rsidRPr="009732E0">
        <w:rPr>
          <w:b/>
          <w:i/>
          <w:sz w:val="22"/>
          <w:szCs w:val="22"/>
          <w:u w:val="single"/>
        </w:rPr>
        <w:t xml:space="preserve"> DLA MAZOWIECKIEJ INSTYTUCJI GOSPODARKI BUDŻETOWEJ MAZOVIA ODDZIAŁ W SIERADZU</w:t>
      </w:r>
    </w:p>
    <w:p w:rsidR="009732E0" w:rsidRPr="009732E0" w:rsidRDefault="009732E0" w:rsidP="007503F8">
      <w:pPr>
        <w:pStyle w:val="Akapitzlist"/>
        <w:numPr>
          <w:ilvl w:val="0"/>
          <w:numId w:val="51"/>
        </w:numPr>
        <w:ind w:left="284" w:hanging="284"/>
        <w:jc w:val="both"/>
        <w:rPr>
          <w:sz w:val="22"/>
          <w:szCs w:val="22"/>
        </w:rPr>
      </w:pPr>
      <w:bookmarkStart w:id="0" w:name="_GoBack"/>
      <w:r w:rsidRPr="009732E0">
        <w:rPr>
          <w:sz w:val="22"/>
          <w:szCs w:val="22"/>
        </w:rPr>
        <w:t xml:space="preserve">Przedmiotem zamówienia jest sukcesywna dostawa </w:t>
      </w:r>
      <w:r w:rsidR="00F854C2">
        <w:rPr>
          <w:sz w:val="22"/>
          <w:szCs w:val="22"/>
        </w:rPr>
        <w:t>świeżych warzyw i owoców.</w:t>
      </w:r>
    </w:p>
    <w:p w:rsidR="009732E0" w:rsidRPr="009732E0" w:rsidRDefault="009732E0" w:rsidP="007503F8">
      <w:pPr>
        <w:numPr>
          <w:ilvl w:val="0"/>
          <w:numId w:val="51"/>
        </w:numPr>
        <w:ind w:left="284" w:hanging="284"/>
        <w:contextualSpacing/>
        <w:jc w:val="both"/>
        <w:rPr>
          <w:sz w:val="22"/>
          <w:szCs w:val="22"/>
        </w:rPr>
      </w:pPr>
      <w:r w:rsidRPr="009732E0">
        <w:rPr>
          <w:sz w:val="22"/>
          <w:szCs w:val="22"/>
        </w:rPr>
        <w:t xml:space="preserve">Miejscem dostarczenia jest przywięzienna Kantyna przy Zakładzie Karnym w Sieradzu, </w:t>
      </w:r>
      <w:r w:rsidRPr="009732E0">
        <w:rPr>
          <w:sz w:val="22"/>
          <w:szCs w:val="22"/>
        </w:rPr>
        <w:br/>
        <w:t xml:space="preserve">ul. Orzechowa 5, 98-200 Sieradz – Sala Widzeń.  </w:t>
      </w:r>
    </w:p>
    <w:p w:rsidR="009732E0" w:rsidRPr="009732E0" w:rsidRDefault="009732E0" w:rsidP="007503F8">
      <w:pPr>
        <w:numPr>
          <w:ilvl w:val="0"/>
          <w:numId w:val="51"/>
        </w:numPr>
        <w:suppressAutoHyphens/>
        <w:ind w:left="284" w:hanging="284"/>
        <w:contextualSpacing/>
        <w:jc w:val="both"/>
        <w:rPr>
          <w:b/>
          <w:sz w:val="22"/>
          <w:szCs w:val="22"/>
        </w:rPr>
      </w:pPr>
      <w:r w:rsidRPr="009732E0">
        <w:rPr>
          <w:sz w:val="22"/>
          <w:szCs w:val="22"/>
        </w:rPr>
        <w:t>Realizacja zamówienia odbywać się będzie na podstawie zamówień cząstkowych składanych za pośrednictwem telefonu, faxu lub poczty elektronicznej przez upoważnionego pracownika Zamawiającego.</w:t>
      </w:r>
    </w:p>
    <w:p w:rsidR="009732E0" w:rsidRPr="009732E0" w:rsidRDefault="009732E0" w:rsidP="007503F8">
      <w:pPr>
        <w:numPr>
          <w:ilvl w:val="0"/>
          <w:numId w:val="51"/>
        </w:numPr>
        <w:suppressAutoHyphens/>
        <w:ind w:left="284" w:hanging="284"/>
        <w:contextualSpacing/>
        <w:jc w:val="both"/>
        <w:rPr>
          <w:b/>
          <w:sz w:val="22"/>
          <w:szCs w:val="22"/>
        </w:rPr>
      </w:pPr>
      <w:r w:rsidRPr="009732E0">
        <w:rPr>
          <w:b/>
          <w:sz w:val="22"/>
          <w:szCs w:val="22"/>
        </w:rPr>
        <w:t>Określenia przedmiotu zamówienia ze Wspólnym słownikiem zamówień:</w:t>
      </w:r>
    </w:p>
    <w:p w:rsidR="00F854C2" w:rsidRPr="00F854C2" w:rsidRDefault="00F854C2" w:rsidP="00F854C2">
      <w:pPr>
        <w:suppressAutoHyphens/>
        <w:ind w:left="284"/>
        <w:jc w:val="both"/>
        <w:rPr>
          <w:sz w:val="22"/>
          <w:szCs w:val="22"/>
          <w:u w:val="single"/>
          <w:lang w:eastAsia="ar-SA"/>
        </w:rPr>
      </w:pPr>
      <w:r w:rsidRPr="00F854C2">
        <w:rPr>
          <w:b/>
          <w:sz w:val="22"/>
          <w:szCs w:val="22"/>
        </w:rPr>
        <w:t xml:space="preserve">03220000-9 – </w:t>
      </w:r>
      <w:r w:rsidRPr="00F854C2">
        <w:rPr>
          <w:sz w:val="22"/>
          <w:szCs w:val="22"/>
        </w:rPr>
        <w:t>Owoce i warzywa</w:t>
      </w:r>
    </w:p>
    <w:p w:rsidR="000A6D1F" w:rsidRPr="00F169A3" w:rsidRDefault="000A6D1F" w:rsidP="00F854C2">
      <w:pPr>
        <w:pStyle w:val="Akapitzlist"/>
        <w:numPr>
          <w:ilvl w:val="0"/>
          <w:numId w:val="51"/>
        </w:numPr>
        <w:suppressAutoHyphens/>
        <w:ind w:left="284" w:hanging="284"/>
        <w:jc w:val="both"/>
        <w:rPr>
          <w:sz w:val="22"/>
          <w:szCs w:val="22"/>
          <w:u w:val="single"/>
          <w:lang w:eastAsia="ar-SA"/>
        </w:rPr>
      </w:pPr>
      <w:r w:rsidRPr="00F169A3">
        <w:rPr>
          <w:sz w:val="22"/>
          <w:szCs w:val="22"/>
          <w:u w:val="single"/>
          <w:lang w:eastAsia="ar-SA"/>
        </w:rPr>
        <w:lastRenderedPageBreak/>
        <w:t xml:space="preserve">Zamawiający żąda załączenia do oferty nieodpłatnych próbek wymienionych w </w:t>
      </w:r>
      <w:r w:rsidRPr="00F169A3">
        <w:rPr>
          <w:b/>
          <w:i/>
          <w:sz w:val="22"/>
          <w:szCs w:val="22"/>
          <w:u w:val="single"/>
          <w:lang w:eastAsia="ar-SA"/>
        </w:rPr>
        <w:t>Załączniku Nr 1A</w:t>
      </w:r>
      <w:r w:rsidRPr="00F169A3">
        <w:rPr>
          <w:sz w:val="22"/>
          <w:szCs w:val="22"/>
          <w:u w:val="single"/>
          <w:lang w:eastAsia="ar-SA"/>
        </w:rPr>
        <w:t>, to jest:</w:t>
      </w:r>
    </w:p>
    <w:p w:rsidR="00F854C2" w:rsidRPr="00F854C2" w:rsidRDefault="00F854C2" w:rsidP="00F854C2">
      <w:pPr>
        <w:pStyle w:val="Akapitzlist"/>
        <w:numPr>
          <w:ilvl w:val="0"/>
          <w:numId w:val="85"/>
        </w:numPr>
        <w:tabs>
          <w:tab w:val="left" w:pos="284"/>
        </w:tabs>
        <w:ind w:left="284" w:hanging="284"/>
        <w:jc w:val="both"/>
        <w:rPr>
          <w:sz w:val="22"/>
          <w:szCs w:val="22"/>
          <w:lang w:eastAsia="ar-SA"/>
        </w:rPr>
      </w:pPr>
      <w:r w:rsidRPr="00F854C2">
        <w:rPr>
          <w:sz w:val="22"/>
          <w:szCs w:val="22"/>
          <w:lang w:eastAsia="ar-SA"/>
        </w:rPr>
        <w:t>poz. 1 – Banan – 1 szt.</w:t>
      </w:r>
    </w:p>
    <w:p w:rsidR="00F854C2" w:rsidRPr="00F854C2" w:rsidRDefault="00F854C2" w:rsidP="00F854C2">
      <w:pPr>
        <w:pStyle w:val="Akapitzlist"/>
        <w:numPr>
          <w:ilvl w:val="0"/>
          <w:numId w:val="85"/>
        </w:numPr>
        <w:tabs>
          <w:tab w:val="left" w:pos="284"/>
        </w:tabs>
        <w:ind w:left="284" w:hanging="284"/>
        <w:jc w:val="both"/>
        <w:rPr>
          <w:sz w:val="22"/>
          <w:szCs w:val="22"/>
          <w:lang w:eastAsia="ar-SA"/>
        </w:rPr>
      </w:pPr>
      <w:r w:rsidRPr="00F854C2">
        <w:rPr>
          <w:sz w:val="22"/>
          <w:szCs w:val="22"/>
          <w:lang w:eastAsia="ar-SA"/>
        </w:rPr>
        <w:t>poz. 2 – Jabłko – 1 szt.</w:t>
      </w:r>
    </w:p>
    <w:p w:rsidR="00F854C2" w:rsidRPr="00F854C2" w:rsidRDefault="00F854C2" w:rsidP="00F854C2">
      <w:pPr>
        <w:pStyle w:val="Akapitzlist"/>
        <w:numPr>
          <w:ilvl w:val="0"/>
          <w:numId w:val="85"/>
        </w:numPr>
        <w:tabs>
          <w:tab w:val="left" w:pos="284"/>
        </w:tabs>
        <w:ind w:left="284" w:hanging="284"/>
        <w:jc w:val="both"/>
        <w:rPr>
          <w:sz w:val="22"/>
          <w:szCs w:val="22"/>
          <w:lang w:eastAsia="ar-SA"/>
        </w:rPr>
      </w:pPr>
      <w:r w:rsidRPr="00F854C2">
        <w:rPr>
          <w:sz w:val="22"/>
          <w:szCs w:val="22"/>
          <w:lang w:eastAsia="ar-SA"/>
        </w:rPr>
        <w:t>poz. 3 – Cebula – 1 szt.</w:t>
      </w:r>
    </w:p>
    <w:p w:rsidR="00F854C2" w:rsidRDefault="00F854C2" w:rsidP="00F854C2">
      <w:pPr>
        <w:pStyle w:val="Akapitzlist"/>
        <w:numPr>
          <w:ilvl w:val="0"/>
          <w:numId w:val="85"/>
        </w:numPr>
        <w:tabs>
          <w:tab w:val="left" w:pos="284"/>
        </w:tabs>
        <w:ind w:left="284" w:hanging="284"/>
        <w:jc w:val="both"/>
        <w:rPr>
          <w:sz w:val="22"/>
          <w:szCs w:val="22"/>
          <w:lang w:eastAsia="ar-SA"/>
        </w:rPr>
      </w:pPr>
      <w:r w:rsidRPr="00F854C2">
        <w:rPr>
          <w:sz w:val="22"/>
          <w:szCs w:val="22"/>
          <w:lang w:eastAsia="ar-SA"/>
        </w:rPr>
        <w:t>poz. 4 – Pomidor – 1 szt.</w:t>
      </w:r>
    </w:p>
    <w:bookmarkEnd w:id="0"/>
    <w:p w:rsidR="00F854C2" w:rsidRPr="00F854C2" w:rsidRDefault="00F854C2" w:rsidP="00F854C2">
      <w:pPr>
        <w:pStyle w:val="Akapitzlist"/>
        <w:tabs>
          <w:tab w:val="left" w:pos="284"/>
        </w:tabs>
        <w:ind w:left="284"/>
        <w:jc w:val="both"/>
        <w:rPr>
          <w:sz w:val="22"/>
          <w:szCs w:val="22"/>
          <w:lang w:eastAsia="ar-SA"/>
        </w:rPr>
      </w:pPr>
    </w:p>
    <w:p w:rsidR="00E47504" w:rsidRPr="001F6D71" w:rsidRDefault="00E47504" w:rsidP="00F854C2">
      <w:pPr>
        <w:pStyle w:val="Akapitzlist"/>
        <w:numPr>
          <w:ilvl w:val="0"/>
          <w:numId w:val="53"/>
        </w:numPr>
        <w:suppressAutoHyphens/>
        <w:ind w:left="284" w:hanging="284"/>
        <w:jc w:val="both"/>
        <w:rPr>
          <w:b/>
          <w:sz w:val="22"/>
          <w:szCs w:val="22"/>
        </w:rPr>
      </w:pPr>
      <w:r w:rsidRPr="001F6D71">
        <w:rPr>
          <w:sz w:val="22"/>
          <w:szCs w:val="22"/>
        </w:rPr>
        <w:t>Zamawiający nie przewiduje udzielenia zamówień uzupełniających, o których mowa w art.                           67 ust. 1 pkt. 7 Pzp.</w:t>
      </w:r>
      <w:r w:rsidRPr="001F6D71">
        <w:rPr>
          <w:b/>
          <w:sz w:val="22"/>
          <w:szCs w:val="22"/>
        </w:rPr>
        <w:t xml:space="preserve">   </w:t>
      </w:r>
    </w:p>
    <w:p w:rsidR="00E30241" w:rsidRDefault="00E47504" w:rsidP="007503F8">
      <w:pPr>
        <w:pStyle w:val="Akapitzlist"/>
        <w:widowControl w:val="0"/>
        <w:numPr>
          <w:ilvl w:val="0"/>
          <w:numId w:val="53"/>
        </w:numPr>
        <w:suppressAutoHyphens/>
        <w:ind w:left="284" w:hanging="284"/>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rsidR="006679D8" w:rsidRPr="006679D8" w:rsidRDefault="006679D8" w:rsidP="007503F8">
      <w:pPr>
        <w:pStyle w:val="Akapitzlist"/>
        <w:widowControl w:val="0"/>
        <w:numPr>
          <w:ilvl w:val="0"/>
          <w:numId w:val="53"/>
        </w:numPr>
        <w:suppressAutoHyphens/>
        <w:ind w:left="284" w:hanging="284"/>
        <w:jc w:val="both"/>
        <w:rPr>
          <w:b/>
          <w:sz w:val="22"/>
          <w:szCs w:val="22"/>
          <w:u w:val="single"/>
          <w:lang w:eastAsia="en-US"/>
        </w:rPr>
      </w:pPr>
      <w:r w:rsidRPr="006679D8">
        <w:rPr>
          <w:sz w:val="22"/>
          <w:szCs w:val="22"/>
          <w:lang w:eastAsia="en-US"/>
        </w:rPr>
        <w:t xml:space="preserve">Zamawiający dopuszcza składanie ofert częściowych. </w:t>
      </w:r>
      <w:r w:rsidRPr="006679D8">
        <w:rPr>
          <w:b/>
          <w:sz w:val="22"/>
          <w:szCs w:val="22"/>
          <w:u w:val="single"/>
          <w:lang w:eastAsia="en-US"/>
        </w:rPr>
        <w:t>Zamawiający wymaga złożenia oferty odrębnie na każdą część przedmiotu zamówienia.</w:t>
      </w:r>
    </w:p>
    <w:p w:rsidR="00C20B5C" w:rsidRDefault="008D604A" w:rsidP="008D604A">
      <w:pPr>
        <w:pStyle w:val="Akapitzlist"/>
        <w:numPr>
          <w:ilvl w:val="0"/>
          <w:numId w:val="53"/>
        </w:numPr>
        <w:tabs>
          <w:tab w:val="left" w:pos="284"/>
        </w:tabs>
        <w:ind w:left="284" w:hanging="284"/>
        <w:jc w:val="both"/>
        <w:rPr>
          <w:bCs/>
          <w:sz w:val="22"/>
          <w:szCs w:val="22"/>
        </w:rPr>
      </w:pPr>
      <w:r>
        <w:rPr>
          <w:bCs/>
          <w:sz w:val="22"/>
          <w:szCs w:val="22"/>
        </w:rPr>
        <w:t xml:space="preserve"> </w:t>
      </w:r>
      <w:r w:rsidR="004831C0" w:rsidRPr="001F6D71">
        <w:rPr>
          <w:bCs/>
          <w:sz w:val="22"/>
          <w:szCs w:val="22"/>
        </w:rPr>
        <w:t>Zamawiający nie przewiduje aukcji elektronicznej.</w:t>
      </w:r>
    </w:p>
    <w:p w:rsidR="00C20B5C" w:rsidRPr="00C20B5C" w:rsidRDefault="004831C0" w:rsidP="007503F8">
      <w:pPr>
        <w:pStyle w:val="Akapitzlist"/>
        <w:numPr>
          <w:ilvl w:val="0"/>
          <w:numId w:val="53"/>
        </w:numPr>
        <w:tabs>
          <w:tab w:val="left" w:pos="284"/>
        </w:tabs>
        <w:ind w:left="284" w:hanging="284"/>
        <w:jc w:val="both"/>
        <w:rPr>
          <w:b/>
          <w:bCs/>
          <w:sz w:val="22"/>
          <w:szCs w:val="22"/>
        </w:rPr>
      </w:pPr>
      <w:r w:rsidRPr="00C20B5C">
        <w:rPr>
          <w:b/>
          <w:bCs/>
          <w:sz w:val="22"/>
          <w:szCs w:val="22"/>
        </w:rPr>
        <w:t xml:space="preserve"> </w:t>
      </w:r>
      <w:r w:rsidR="00C20B5C" w:rsidRPr="00C20B5C">
        <w:rPr>
          <w:b/>
          <w:bCs/>
          <w:sz w:val="22"/>
          <w:szCs w:val="22"/>
        </w:rPr>
        <w:t>Wymóg zatrudniania na umowę o pracę</w:t>
      </w:r>
    </w:p>
    <w:p w:rsidR="00C20B5C" w:rsidRPr="00EB4D87" w:rsidRDefault="00C20B5C" w:rsidP="007503F8">
      <w:pPr>
        <w:pStyle w:val="Akapitzlist"/>
        <w:numPr>
          <w:ilvl w:val="1"/>
          <w:numId w:val="53"/>
        </w:numPr>
        <w:tabs>
          <w:tab w:val="left" w:pos="567"/>
        </w:tabs>
        <w:ind w:left="567" w:hanging="567"/>
        <w:jc w:val="both"/>
        <w:rPr>
          <w:bCs/>
          <w:sz w:val="22"/>
          <w:szCs w:val="22"/>
        </w:rPr>
      </w:pPr>
      <w:r w:rsidRPr="00EB4D87">
        <w:rPr>
          <w:bCs/>
          <w:sz w:val="22"/>
          <w:szCs w:val="22"/>
        </w:rPr>
        <w:t xml:space="preserve">Na podstawie art. 29 ust. 3a w związku z art. 36 ust. 2 pkt 8a ustawy Pzp, Zamawiający </w:t>
      </w:r>
      <w:r w:rsidRPr="00EB4D87">
        <w:rPr>
          <w:color w:val="222222"/>
          <w:sz w:val="22"/>
          <w:szCs w:val="22"/>
          <w:shd w:val="clear" w:color="auto" w:fill="FFFFFF"/>
        </w:rPr>
        <w:t>wymaga</w:t>
      </w:r>
      <w:r w:rsidRPr="00EB4D87">
        <w:rPr>
          <w:color w:val="222222"/>
          <w:sz w:val="19"/>
          <w:szCs w:val="19"/>
          <w:shd w:val="clear" w:color="auto" w:fill="FFFFFF"/>
        </w:rPr>
        <w:t xml:space="preserve"> </w:t>
      </w:r>
      <w:r w:rsidRPr="00EB4D87">
        <w:rPr>
          <w:color w:val="222222"/>
          <w:sz w:val="22"/>
          <w:szCs w:val="22"/>
          <w:shd w:val="clear" w:color="auto" w:fill="FFFFFF"/>
        </w:rPr>
        <w:t>dysponowania lub zatrudnienia osób fizycznych</w:t>
      </w:r>
      <w:r w:rsidRPr="00EB4D87">
        <w:rPr>
          <w:color w:val="222222"/>
          <w:sz w:val="19"/>
          <w:szCs w:val="19"/>
          <w:shd w:val="clear" w:color="auto" w:fill="FFFFFF"/>
        </w:rPr>
        <w:t> </w:t>
      </w:r>
      <w:r w:rsidRPr="00EB4D87">
        <w:rPr>
          <w:sz w:val="22"/>
          <w:szCs w:val="22"/>
        </w:rPr>
        <w:t>(minimum 2 pracowników )</w:t>
      </w:r>
      <w:r w:rsidRPr="00087C8A">
        <w:t xml:space="preserve"> </w:t>
      </w:r>
      <w:r w:rsidRPr="00EB4D87">
        <w:rPr>
          <w:bCs/>
          <w:sz w:val="22"/>
          <w:szCs w:val="22"/>
        </w:rPr>
        <w:t xml:space="preserve">na podstawie umowy o pracę przez Wykonawcę – wyznaczonych do wykonania niezbędnych czynności w trakcie realizacji zamówienia , tj. dwóch </w:t>
      </w:r>
      <w:r w:rsidR="005D4815" w:rsidRPr="00EB4D87">
        <w:rPr>
          <w:bCs/>
          <w:sz w:val="22"/>
          <w:szCs w:val="22"/>
        </w:rPr>
        <w:t xml:space="preserve">pracowników np.: magazynier, fakturzysta </w:t>
      </w:r>
      <w:r w:rsidRPr="00EB4D87">
        <w:rPr>
          <w:bCs/>
          <w:sz w:val="22"/>
          <w:szCs w:val="22"/>
        </w:rPr>
        <w:t xml:space="preserve">(dot. </w:t>
      </w:r>
      <w:r w:rsidR="009732E0">
        <w:rPr>
          <w:bCs/>
          <w:sz w:val="22"/>
          <w:szCs w:val="22"/>
        </w:rPr>
        <w:t>wszystkich części</w:t>
      </w:r>
      <w:r w:rsidRPr="00EB4D87">
        <w:rPr>
          <w:bCs/>
          <w:sz w:val="22"/>
          <w:szCs w:val="22"/>
        </w:rPr>
        <w:t xml:space="preserve"> zamówienia, odrębnie dla każdej części) polegające na wykonywaniu pracy w rozumieniu art. 22 § 1 ustawy z dnia 26 czerwca 1974 r. kodeks pracy (tj. Dz. U. z 2018 r. poz. 108 ze zm.). </w:t>
      </w:r>
    </w:p>
    <w:p w:rsidR="00C20B5C" w:rsidRPr="00C20B5C" w:rsidRDefault="00C20B5C" w:rsidP="00EB4D87">
      <w:pPr>
        <w:tabs>
          <w:tab w:val="left" w:pos="426"/>
        </w:tabs>
        <w:ind w:left="567" w:hanging="567"/>
        <w:jc w:val="both"/>
        <w:rPr>
          <w:bCs/>
          <w:sz w:val="22"/>
          <w:szCs w:val="22"/>
        </w:rPr>
      </w:pPr>
      <w:r w:rsidRPr="00774715">
        <w:rPr>
          <w:b/>
          <w:bCs/>
          <w:sz w:val="22"/>
          <w:szCs w:val="22"/>
        </w:rPr>
        <w:t>1</w:t>
      </w:r>
      <w:r w:rsidR="00870912">
        <w:rPr>
          <w:b/>
          <w:bCs/>
          <w:sz w:val="22"/>
          <w:szCs w:val="22"/>
        </w:rPr>
        <w:t>0</w:t>
      </w:r>
      <w:r w:rsidRPr="00774715">
        <w:rPr>
          <w:b/>
          <w:bCs/>
          <w:sz w:val="22"/>
          <w:szCs w:val="22"/>
        </w:rPr>
        <w:t>.2.</w:t>
      </w:r>
      <w:r>
        <w:rPr>
          <w:bCs/>
          <w:sz w:val="22"/>
          <w:szCs w:val="22"/>
        </w:rPr>
        <w:t xml:space="preserve"> </w:t>
      </w:r>
      <w:r w:rsidRPr="00C20B5C">
        <w:rPr>
          <w:bCs/>
          <w:sz w:val="22"/>
          <w:szCs w:val="22"/>
        </w:rPr>
        <w:t xml:space="preserve">Wykonawca przy realizacji zamówienia </w:t>
      </w:r>
      <w:r w:rsidR="008D2AC7">
        <w:rPr>
          <w:bCs/>
          <w:sz w:val="22"/>
          <w:szCs w:val="22"/>
        </w:rPr>
        <w:t xml:space="preserve">zapewni </w:t>
      </w:r>
      <w:r w:rsidRPr="00C20B5C">
        <w:rPr>
          <w:bCs/>
          <w:sz w:val="22"/>
          <w:szCs w:val="22"/>
        </w:rPr>
        <w:t>zatrudni</w:t>
      </w:r>
      <w:r w:rsidR="008D2AC7">
        <w:rPr>
          <w:bCs/>
          <w:sz w:val="22"/>
          <w:szCs w:val="22"/>
        </w:rPr>
        <w:t>enie</w:t>
      </w:r>
      <w:r w:rsidRPr="00C20B5C">
        <w:rPr>
          <w:bCs/>
          <w:sz w:val="22"/>
          <w:szCs w:val="22"/>
        </w:rPr>
        <w:t xml:space="preserve"> ww. </w:t>
      </w:r>
      <w:r w:rsidR="003D03BF" w:rsidRPr="00C20B5C">
        <w:rPr>
          <w:bCs/>
          <w:sz w:val="22"/>
          <w:szCs w:val="22"/>
        </w:rPr>
        <w:t>os</w:t>
      </w:r>
      <w:r w:rsidR="003D03BF">
        <w:rPr>
          <w:bCs/>
          <w:sz w:val="22"/>
          <w:szCs w:val="22"/>
        </w:rPr>
        <w:t>ó</w:t>
      </w:r>
      <w:r w:rsidR="003D03BF" w:rsidRPr="00C20B5C">
        <w:rPr>
          <w:bCs/>
          <w:sz w:val="22"/>
          <w:szCs w:val="22"/>
        </w:rPr>
        <w:t xml:space="preserve">b </w:t>
      </w:r>
      <w:r w:rsidRPr="00C20B5C">
        <w:rPr>
          <w:bCs/>
          <w:sz w:val="22"/>
          <w:szCs w:val="22"/>
        </w:rPr>
        <w:t>na cały okres realizacji zamówienia.</w:t>
      </w:r>
    </w:p>
    <w:p w:rsidR="00C20B5C" w:rsidRPr="00C20B5C" w:rsidRDefault="00C20B5C" w:rsidP="00EB4D87">
      <w:pPr>
        <w:tabs>
          <w:tab w:val="left" w:pos="426"/>
        </w:tabs>
        <w:ind w:left="567" w:hanging="567"/>
        <w:jc w:val="both"/>
        <w:rPr>
          <w:bCs/>
          <w:sz w:val="22"/>
          <w:szCs w:val="22"/>
        </w:rPr>
      </w:pPr>
      <w:r w:rsidRPr="00774715">
        <w:rPr>
          <w:b/>
          <w:bCs/>
          <w:sz w:val="22"/>
          <w:szCs w:val="22"/>
        </w:rPr>
        <w:t>1</w:t>
      </w:r>
      <w:r w:rsidR="00870912">
        <w:rPr>
          <w:b/>
          <w:bCs/>
          <w:sz w:val="22"/>
          <w:szCs w:val="22"/>
        </w:rPr>
        <w:t>0</w:t>
      </w:r>
      <w:r w:rsidRPr="00774715">
        <w:rPr>
          <w:b/>
          <w:bCs/>
          <w:sz w:val="22"/>
          <w:szCs w:val="22"/>
        </w:rPr>
        <w:t>.3.</w:t>
      </w:r>
      <w:r>
        <w:rPr>
          <w:bCs/>
          <w:sz w:val="22"/>
          <w:szCs w:val="22"/>
        </w:rPr>
        <w:t xml:space="preserve"> </w:t>
      </w:r>
      <w:r w:rsidRPr="00C20B5C">
        <w:rPr>
          <w:bCs/>
          <w:sz w:val="22"/>
          <w:szCs w:val="22"/>
        </w:rPr>
        <w:t>W trakcie realizacji zamówienia Zamawiający uprawniony jest do kontroli Wykonawcy   odnośnie spełniania przez Wykonawcę wymogu zatrudnienia na podstawie umowy o pracę osób wykonujących czynności opisane w pkt 1</w:t>
      </w:r>
      <w:r w:rsidR="00F854C2">
        <w:rPr>
          <w:bCs/>
          <w:sz w:val="22"/>
          <w:szCs w:val="22"/>
        </w:rPr>
        <w:t>0</w:t>
      </w:r>
      <w:r w:rsidRPr="00C20B5C">
        <w:rPr>
          <w:bCs/>
          <w:sz w:val="22"/>
          <w:szCs w:val="22"/>
        </w:rPr>
        <w:t>.1. Zamawiający uprawniony jest do żądania oświadczeń w zakresie potwierdzenia spełniania ww. wymogów i dokonywania ich oceny.</w:t>
      </w:r>
    </w:p>
    <w:p w:rsidR="00C20B5C" w:rsidRPr="00C20B5C" w:rsidRDefault="00C20B5C" w:rsidP="00EB4D87">
      <w:pPr>
        <w:tabs>
          <w:tab w:val="left" w:pos="426"/>
          <w:tab w:val="left" w:pos="567"/>
        </w:tabs>
        <w:ind w:left="567" w:hanging="567"/>
        <w:jc w:val="both"/>
        <w:rPr>
          <w:bCs/>
          <w:sz w:val="22"/>
          <w:szCs w:val="22"/>
        </w:rPr>
      </w:pPr>
      <w:r w:rsidRPr="00774715">
        <w:rPr>
          <w:b/>
          <w:bCs/>
          <w:sz w:val="22"/>
          <w:szCs w:val="22"/>
        </w:rPr>
        <w:t>1</w:t>
      </w:r>
      <w:r w:rsidR="00870912">
        <w:rPr>
          <w:b/>
          <w:bCs/>
          <w:sz w:val="22"/>
          <w:szCs w:val="22"/>
        </w:rPr>
        <w:t>0</w:t>
      </w:r>
      <w:r w:rsidRPr="00774715">
        <w:rPr>
          <w:b/>
          <w:bCs/>
          <w:sz w:val="22"/>
          <w:szCs w:val="22"/>
        </w:rPr>
        <w:t>.4.</w:t>
      </w:r>
      <w:r>
        <w:rPr>
          <w:bCs/>
          <w:sz w:val="22"/>
          <w:szCs w:val="22"/>
        </w:rPr>
        <w:t xml:space="preserve"> </w:t>
      </w:r>
      <w:r w:rsidRPr="00C20B5C">
        <w:rPr>
          <w:bCs/>
          <w:sz w:val="22"/>
          <w:szCs w:val="22"/>
        </w:rPr>
        <w:t>Z tytułu niespełnienia przez Wykonawcę wymogu zatrudnienia na podstawie umowy o pracę osób wykonujących wskazane w pkt 1</w:t>
      </w:r>
      <w:r w:rsidR="00870912">
        <w:rPr>
          <w:bCs/>
          <w:sz w:val="22"/>
          <w:szCs w:val="22"/>
        </w:rPr>
        <w:t>0</w:t>
      </w:r>
      <w:r w:rsidRPr="00C20B5C">
        <w:rPr>
          <w:bCs/>
          <w:sz w:val="22"/>
          <w:szCs w:val="22"/>
        </w:rPr>
        <w:t xml:space="preserve">.1 czynności Zamawiający przewiduje sankcję w postaci obowiązku zapłaty przez Wykonawcę kary umownej w wysokości określonej w § </w:t>
      </w:r>
      <w:r w:rsidR="00C45EEF">
        <w:rPr>
          <w:bCs/>
          <w:sz w:val="22"/>
          <w:szCs w:val="22"/>
        </w:rPr>
        <w:t>9</w:t>
      </w:r>
      <w:r w:rsidRPr="00C20B5C">
        <w:rPr>
          <w:bCs/>
          <w:sz w:val="22"/>
          <w:szCs w:val="22"/>
        </w:rPr>
        <w:t xml:space="preserve">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w:t>
      </w:r>
      <w:r w:rsidR="00870912">
        <w:rPr>
          <w:bCs/>
          <w:sz w:val="22"/>
          <w:szCs w:val="22"/>
        </w:rPr>
        <w:t>0</w:t>
      </w:r>
      <w:r w:rsidRPr="00C20B5C">
        <w:rPr>
          <w:bCs/>
          <w:sz w:val="22"/>
          <w:szCs w:val="22"/>
        </w:rPr>
        <w:t>.1 czynności.</w:t>
      </w:r>
    </w:p>
    <w:p w:rsidR="00E47504" w:rsidRPr="001F6D71" w:rsidRDefault="00E47504" w:rsidP="007503F8">
      <w:pPr>
        <w:pStyle w:val="Akapitzlist"/>
        <w:numPr>
          <w:ilvl w:val="0"/>
          <w:numId w:val="53"/>
        </w:numPr>
        <w:tabs>
          <w:tab w:val="left" w:pos="284"/>
          <w:tab w:val="left" w:pos="426"/>
        </w:tabs>
        <w:ind w:left="284" w:hanging="284"/>
        <w:jc w:val="both"/>
        <w:rPr>
          <w:b/>
          <w:sz w:val="22"/>
          <w:szCs w:val="22"/>
          <w:u w:val="single"/>
        </w:rPr>
      </w:pPr>
      <w:r w:rsidRPr="001F6D71">
        <w:rPr>
          <w:b/>
          <w:sz w:val="22"/>
          <w:szCs w:val="22"/>
        </w:rPr>
        <w:tab/>
      </w:r>
      <w:r w:rsidRPr="001F6D71">
        <w:rPr>
          <w:b/>
          <w:sz w:val="22"/>
          <w:szCs w:val="22"/>
          <w:u w:val="single"/>
        </w:rPr>
        <w:t>Podwykonawstwo</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t>
      </w:r>
      <w:r w:rsidR="00774715">
        <w:rPr>
          <w:color w:val="000000" w:themeColor="text1"/>
          <w:sz w:val="22"/>
          <w:szCs w:val="22"/>
        </w:rPr>
        <w:t>W</w:t>
      </w:r>
      <w:r w:rsidR="00774715" w:rsidRPr="00C471A2">
        <w:rPr>
          <w:color w:val="000000" w:themeColor="text1"/>
          <w:sz w:val="22"/>
          <w:szCs w:val="22"/>
        </w:rPr>
        <w:t xml:space="preserve">ykonawca </w:t>
      </w:r>
      <w:r w:rsidRPr="00C471A2">
        <w:rPr>
          <w:color w:val="000000" w:themeColor="text1"/>
          <w:sz w:val="22"/>
          <w:szCs w:val="22"/>
        </w:rPr>
        <w:t xml:space="preserve">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Default="00870912" w:rsidP="00C471A2">
      <w:pPr>
        <w:pStyle w:val="Akapitzlist"/>
        <w:ind w:left="0"/>
        <w:jc w:val="both"/>
        <w:rPr>
          <w:sz w:val="22"/>
          <w:szCs w:val="22"/>
        </w:rPr>
      </w:pPr>
      <w:r>
        <w:rPr>
          <w:sz w:val="22"/>
          <w:szCs w:val="22"/>
        </w:rPr>
        <w:t>Część I -</w:t>
      </w:r>
      <w:r w:rsidR="003E54D7" w:rsidRPr="00C45EEF">
        <w:rPr>
          <w:b/>
          <w:sz w:val="22"/>
          <w:szCs w:val="22"/>
        </w:rPr>
        <w:t>6</w:t>
      </w:r>
      <w:r w:rsidR="00E47504" w:rsidRPr="00C45EEF">
        <w:rPr>
          <w:b/>
          <w:sz w:val="22"/>
          <w:szCs w:val="22"/>
        </w:rPr>
        <w:t xml:space="preserve"> miesięcy</w:t>
      </w:r>
      <w:r w:rsidR="00E47504" w:rsidRPr="00C471A2">
        <w:rPr>
          <w:sz w:val="22"/>
          <w:szCs w:val="22"/>
        </w:rPr>
        <w:t xml:space="preserve"> od dnia podpisania u</w:t>
      </w:r>
      <w:r>
        <w:rPr>
          <w:sz w:val="22"/>
          <w:szCs w:val="22"/>
        </w:rPr>
        <w:t>mowy</w:t>
      </w:r>
    </w:p>
    <w:p w:rsidR="00870912" w:rsidRPr="00C471A2" w:rsidRDefault="00870912" w:rsidP="00C471A2">
      <w:pPr>
        <w:pStyle w:val="Akapitzlist"/>
        <w:ind w:left="0"/>
        <w:jc w:val="both"/>
        <w:rPr>
          <w:sz w:val="22"/>
          <w:szCs w:val="22"/>
        </w:rPr>
      </w:pPr>
      <w:r>
        <w:rPr>
          <w:sz w:val="22"/>
          <w:szCs w:val="22"/>
        </w:rPr>
        <w:t xml:space="preserve">Część II- </w:t>
      </w:r>
      <w:r w:rsidRPr="00C45EEF">
        <w:rPr>
          <w:b/>
          <w:sz w:val="22"/>
          <w:szCs w:val="22"/>
        </w:rPr>
        <w:t>4 miesiące</w:t>
      </w:r>
      <w:r>
        <w:rPr>
          <w:sz w:val="22"/>
          <w:szCs w:val="22"/>
        </w:rPr>
        <w:t xml:space="preserve"> od dnia </w:t>
      </w:r>
      <w:r w:rsidR="00C45EEF">
        <w:rPr>
          <w:sz w:val="22"/>
          <w:szCs w:val="22"/>
        </w:rPr>
        <w:t>03 września 2018r.</w:t>
      </w:r>
    </w:p>
    <w:p w:rsidR="00E47504" w:rsidRDefault="00E47504" w:rsidP="00C471A2">
      <w:pPr>
        <w:pStyle w:val="Akapitzlist"/>
        <w:ind w:left="0"/>
        <w:jc w:val="both"/>
        <w:rPr>
          <w:sz w:val="22"/>
          <w:szCs w:val="22"/>
        </w:rPr>
      </w:pPr>
    </w:p>
    <w:p w:rsidR="00870912" w:rsidRPr="00C471A2" w:rsidRDefault="00870912"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D6485C">
      <w:pPr>
        <w:numPr>
          <w:ilvl w:val="6"/>
          <w:numId w:val="20"/>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D6485C">
      <w:pPr>
        <w:numPr>
          <w:ilvl w:val="0"/>
          <w:numId w:val="21"/>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numPr>
          <w:ilvl w:val="0"/>
          <w:numId w:val="21"/>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Zamawiający przewiduje fakultatywne podstawy wykluczenia wykonawcy określone w art. 24 ust. 5 pkt. 1, 5 i 6 Pzp tj. wykluczy wykonawcę :</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widowControl w:val="0"/>
        <w:numPr>
          <w:ilvl w:val="0"/>
          <w:numId w:val="20"/>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19776F">
      <w:pPr>
        <w:pStyle w:val="Akapitzlist"/>
        <w:numPr>
          <w:ilvl w:val="2"/>
          <w:numId w:val="20"/>
        </w:numPr>
        <w:tabs>
          <w:tab w:val="left" w:pos="284"/>
        </w:tabs>
        <w:ind w:left="284" w:hanging="284"/>
        <w:jc w:val="both"/>
        <w:rPr>
          <w:sz w:val="22"/>
          <w:szCs w:val="22"/>
        </w:rPr>
      </w:pPr>
      <w:r w:rsidRPr="0019776F">
        <w:rPr>
          <w:sz w:val="22"/>
          <w:szCs w:val="22"/>
        </w:rPr>
        <w:t>Posiadania uprawnienia do wykonywania określonej działalności lub czynności, jeżeli ustawy nakładają obowiązek posiadania takich uprawnień – nie dotyczy</w:t>
      </w:r>
    </w:p>
    <w:p w:rsidR="00FC51ED" w:rsidRPr="0019776F" w:rsidRDefault="00FC51ED" w:rsidP="0019776F">
      <w:pPr>
        <w:pStyle w:val="Akapitzlist"/>
        <w:numPr>
          <w:ilvl w:val="2"/>
          <w:numId w:val="20"/>
        </w:numPr>
        <w:tabs>
          <w:tab w:val="left" w:pos="284"/>
        </w:tabs>
        <w:ind w:left="284" w:hanging="284"/>
        <w:rPr>
          <w:sz w:val="22"/>
          <w:szCs w:val="22"/>
        </w:rPr>
      </w:pPr>
      <w:r w:rsidRPr="0019776F">
        <w:rPr>
          <w:sz w:val="22"/>
          <w:szCs w:val="22"/>
        </w:rPr>
        <w:t xml:space="preserve">Zdolności ekonomicznej i finansowej </w:t>
      </w:r>
      <w:r w:rsidRPr="0019776F">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575940"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575940">
        <w:rPr>
          <w:sz w:val="22"/>
          <w:szCs w:val="22"/>
        </w:rPr>
        <w:t>:</w:t>
      </w:r>
    </w:p>
    <w:p w:rsidR="00FC51ED" w:rsidRDefault="00575940" w:rsidP="00FC51ED">
      <w:pPr>
        <w:jc w:val="both"/>
        <w:rPr>
          <w:sz w:val="22"/>
          <w:szCs w:val="22"/>
        </w:rPr>
      </w:pPr>
      <w:r w:rsidRPr="00575940">
        <w:rPr>
          <w:b/>
          <w:i/>
          <w:sz w:val="22"/>
          <w:szCs w:val="22"/>
        </w:rPr>
        <w:t>dla Części I zamówienia</w:t>
      </w:r>
      <w:r>
        <w:rPr>
          <w:sz w:val="22"/>
          <w:szCs w:val="22"/>
        </w:rPr>
        <w:t xml:space="preserve"> </w:t>
      </w:r>
      <w:r w:rsidR="00042BE6">
        <w:rPr>
          <w:sz w:val="22"/>
          <w:szCs w:val="22"/>
        </w:rPr>
        <w:t xml:space="preserve"> </w:t>
      </w:r>
      <w:r w:rsidR="00870912">
        <w:rPr>
          <w:sz w:val="22"/>
          <w:szCs w:val="22"/>
        </w:rPr>
        <w:t>27</w:t>
      </w:r>
      <w:r w:rsidR="0019776F">
        <w:rPr>
          <w:sz w:val="22"/>
          <w:szCs w:val="22"/>
        </w:rPr>
        <w:t>0</w:t>
      </w:r>
      <w:r w:rsidR="00042BE6">
        <w:rPr>
          <w:sz w:val="22"/>
          <w:szCs w:val="22"/>
        </w:rPr>
        <w:t> 000,00 zł</w:t>
      </w:r>
    </w:p>
    <w:p w:rsidR="009732E0" w:rsidRDefault="00575940" w:rsidP="00FC51ED">
      <w:pPr>
        <w:jc w:val="both"/>
        <w:rPr>
          <w:sz w:val="22"/>
          <w:szCs w:val="22"/>
        </w:rPr>
      </w:pPr>
      <w:r w:rsidRPr="00575940">
        <w:rPr>
          <w:b/>
          <w:i/>
          <w:sz w:val="22"/>
          <w:szCs w:val="22"/>
        </w:rPr>
        <w:t>dla Części II zamówienia</w:t>
      </w:r>
      <w:r>
        <w:rPr>
          <w:sz w:val="22"/>
          <w:szCs w:val="22"/>
        </w:rPr>
        <w:t xml:space="preserve"> </w:t>
      </w:r>
      <w:r w:rsidR="00076CA6">
        <w:rPr>
          <w:sz w:val="22"/>
          <w:szCs w:val="22"/>
        </w:rPr>
        <w:t>4</w:t>
      </w:r>
      <w:r w:rsidR="00870912">
        <w:rPr>
          <w:sz w:val="22"/>
          <w:szCs w:val="22"/>
        </w:rPr>
        <w:t>5</w:t>
      </w:r>
      <w:r>
        <w:rPr>
          <w:sz w:val="22"/>
          <w:szCs w:val="22"/>
        </w:rPr>
        <w:t> 000,00 zł</w:t>
      </w:r>
    </w:p>
    <w:p w:rsidR="00575940" w:rsidRPr="00575940" w:rsidRDefault="00575940" w:rsidP="00575940">
      <w:pPr>
        <w:jc w:val="both"/>
        <w:rPr>
          <w:sz w:val="22"/>
          <w:szCs w:val="22"/>
        </w:rPr>
      </w:pPr>
      <w:r w:rsidRPr="00575940">
        <w:rPr>
          <w:sz w:val="22"/>
          <w:szCs w:val="22"/>
        </w:rPr>
        <w:t xml:space="preserve">Jeżeli </w:t>
      </w:r>
      <w:r w:rsidR="006F74ED" w:rsidRPr="00575940">
        <w:rPr>
          <w:sz w:val="22"/>
          <w:szCs w:val="22"/>
        </w:rPr>
        <w:t>W</w:t>
      </w:r>
      <w:r w:rsidRPr="00575940">
        <w:rPr>
          <w:sz w:val="22"/>
          <w:szCs w:val="22"/>
        </w:rPr>
        <w:t>ykonawca składa ofertę na dwie Części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4F6D2C" w:rsidRDefault="00FC51ED" w:rsidP="008171F1">
      <w:pPr>
        <w:pStyle w:val="Akapitzlist"/>
        <w:numPr>
          <w:ilvl w:val="0"/>
          <w:numId w:val="25"/>
        </w:numPr>
        <w:tabs>
          <w:tab w:val="left" w:pos="284"/>
        </w:tabs>
        <w:ind w:left="284" w:hanging="284"/>
        <w:rPr>
          <w:sz w:val="22"/>
          <w:szCs w:val="22"/>
        </w:rPr>
      </w:pPr>
      <w:r w:rsidRPr="004F6D2C">
        <w:rPr>
          <w:sz w:val="22"/>
          <w:szCs w:val="22"/>
        </w:rPr>
        <w:t xml:space="preserve">Zdolności technicznej lub zawodowej  </w:t>
      </w:r>
      <w:r w:rsidR="00042BE6" w:rsidRPr="004F6D2C">
        <w:rPr>
          <w:sz w:val="22"/>
          <w:szCs w:val="22"/>
        </w:rPr>
        <w:t>– nie dotyczy</w:t>
      </w:r>
    </w:p>
    <w:p w:rsidR="00E47504" w:rsidRDefault="00E47504" w:rsidP="00E47504">
      <w:pPr>
        <w:pStyle w:val="Tekstpodstawowy"/>
        <w:tabs>
          <w:tab w:val="left" w:pos="426"/>
        </w:tabs>
        <w:spacing w:after="0"/>
        <w:jc w:val="both"/>
        <w:rPr>
          <w:sz w:val="22"/>
          <w:szCs w:val="22"/>
        </w:rPr>
      </w:pPr>
    </w:p>
    <w:p w:rsidR="00CA7677" w:rsidRPr="00C471A2" w:rsidRDefault="00CA7677"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lastRenderedPageBreak/>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W przypadku wspólnego ubiegania się o zamówienie przez wykonawców oświadczenie</w:t>
      </w:r>
      <w:r w:rsidR="006B4B0B">
        <w:rPr>
          <w:color w:val="000000"/>
          <w:sz w:val="22"/>
          <w:szCs w:val="22"/>
        </w:rPr>
        <w:t>,</w:t>
      </w:r>
      <w:r w:rsidRPr="00B95BE4">
        <w:rPr>
          <w:color w:val="000000"/>
          <w:sz w:val="22"/>
          <w:szCs w:val="22"/>
        </w:rPr>
        <w:t xml:space="preserv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8171F1">
      <w:pPr>
        <w:pStyle w:val="Akapitzlist"/>
        <w:numPr>
          <w:ilvl w:val="6"/>
          <w:numId w:val="25"/>
        </w:numPr>
        <w:ind w:left="284" w:hanging="284"/>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zamieszcza informacje o podwykonawcach w oświadczeniu, o którym mowa w ust. 1 .</w:t>
      </w:r>
    </w:p>
    <w:p w:rsidR="00B95BE4" w:rsidRPr="004C3410" w:rsidRDefault="00B95BE4" w:rsidP="008171F1">
      <w:pPr>
        <w:pStyle w:val="Akapitzlist"/>
        <w:numPr>
          <w:ilvl w:val="6"/>
          <w:numId w:val="25"/>
        </w:numPr>
        <w:ind w:left="284" w:hanging="284"/>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rsidR="006F74ED" w:rsidRDefault="009D4152" w:rsidP="006F74ED">
      <w:pPr>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6F74ED">
        <w:rPr>
          <w:sz w:val="22"/>
          <w:szCs w:val="22"/>
        </w:rPr>
        <w:t>:</w:t>
      </w:r>
    </w:p>
    <w:p w:rsidR="006F74ED" w:rsidRDefault="006F74ED" w:rsidP="006F74ED">
      <w:pPr>
        <w:jc w:val="both"/>
        <w:rPr>
          <w:sz w:val="22"/>
          <w:szCs w:val="22"/>
        </w:rPr>
      </w:pPr>
      <w:r w:rsidRPr="00575940">
        <w:rPr>
          <w:b/>
          <w:i/>
          <w:sz w:val="22"/>
          <w:szCs w:val="22"/>
        </w:rPr>
        <w:t>dla Części I zamówienia</w:t>
      </w:r>
      <w:r>
        <w:rPr>
          <w:sz w:val="22"/>
          <w:szCs w:val="22"/>
        </w:rPr>
        <w:t xml:space="preserve">  </w:t>
      </w:r>
      <w:r w:rsidR="00870912">
        <w:rPr>
          <w:sz w:val="22"/>
          <w:szCs w:val="22"/>
        </w:rPr>
        <w:t>27</w:t>
      </w:r>
      <w:r>
        <w:rPr>
          <w:sz w:val="22"/>
          <w:szCs w:val="22"/>
        </w:rPr>
        <w:t>0 000,00 zł</w:t>
      </w:r>
    </w:p>
    <w:p w:rsidR="006F74ED" w:rsidRPr="00F169A3" w:rsidRDefault="006F74ED" w:rsidP="006F74ED">
      <w:pPr>
        <w:jc w:val="both"/>
        <w:rPr>
          <w:sz w:val="22"/>
          <w:szCs w:val="22"/>
        </w:rPr>
      </w:pPr>
      <w:r w:rsidRPr="00F169A3">
        <w:rPr>
          <w:b/>
          <w:i/>
          <w:sz w:val="22"/>
          <w:szCs w:val="22"/>
        </w:rPr>
        <w:t>dla Części II zamówienia</w:t>
      </w:r>
      <w:r w:rsidRPr="00F169A3">
        <w:rPr>
          <w:sz w:val="22"/>
          <w:szCs w:val="22"/>
        </w:rPr>
        <w:t xml:space="preserve"> </w:t>
      </w:r>
      <w:r w:rsidR="00076CA6">
        <w:rPr>
          <w:sz w:val="22"/>
          <w:szCs w:val="22"/>
        </w:rPr>
        <w:t>4</w:t>
      </w:r>
      <w:r w:rsidR="00870912">
        <w:rPr>
          <w:sz w:val="22"/>
          <w:szCs w:val="22"/>
        </w:rPr>
        <w:t>5</w:t>
      </w:r>
      <w:r w:rsidRPr="00F169A3">
        <w:rPr>
          <w:sz w:val="22"/>
          <w:szCs w:val="22"/>
        </w:rPr>
        <w:t> 000,00 zł</w:t>
      </w:r>
    </w:p>
    <w:p w:rsidR="006F74ED" w:rsidRPr="00575940" w:rsidRDefault="006F74ED" w:rsidP="006F74ED">
      <w:pPr>
        <w:jc w:val="both"/>
        <w:rPr>
          <w:sz w:val="22"/>
          <w:szCs w:val="22"/>
        </w:rPr>
      </w:pPr>
      <w:r w:rsidRPr="00575940">
        <w:rPr>
          <w:sz w:val="22"/>
          <w:szCs w:val="22"/>
        </w:rPr>
        <w:t>Jeżeli Wykonawca składa ofertę na dwie Części przedmiotu zamówienia, polisa lub inny dokument powinna obejmować sumę gwarancyjną na kwotę stanowiącą sumę ww. kwot dla tych części.</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C3410" w:rsidRDefault="009D4152" w:rsidP="008171F1">
      <w:pPr>
        <w:pStyle w:val="Akapitzlist"/>
        <w:numPr>
          <w:ilvl w:val="6"/>
          <w:numId w:val="25"/>
        </w:numPr>
        <w:tabs>
          <w:tab w:val="left" w:pos="284"/>
        </w:tabs>
        <w:ind w:left="284" w:hanging="284"/>
        <w:jc w:val="both"/>
        <w:rPr>
          <w:b/>
          <w:sz w:val="22"/>
          <w:szCs w:val="22"/>
        </w:rPr>
      </w:pPr>
      <w:r w:rsidRPr="004C3410">
        <w:rPr>
          <w:b/>
          <w:sz w:val="22"/>
          <w:szCs w:val="22"/>
        </w:rPr>
        <w:t xml:space="preserve">W celu potwierdzenia braku podstaw wykluczenia </w:t>
      </w:r>
      <w:r w:rsidR="006F74ED" w:rsidRPr="004C3410">
        <w:rPr>
          <w:b/>
          <w:sz w:val="22"/>
          <w:szCs w:val="22"/>
        </w:rPr>
        <w:t>W</w:t>
      </w:r>
      <w:r w:rsidRPr="004C3410">
        <w:rPr>
          <w:b/>
          <w:sz w:val="22"/>
          <w:szCs w:val="22"/>
        </w:rPr>
        <w:t>ykonawcy z udziału w postępowaniu zamawiający żąda następujących dokumentów</w:t>
      </w:r>
      <w:r w:rsidR="004F6D2C" w:rsidRPr="004C3410">
        <w:rPr>
          <w:b/>
          <w:sz w:val="22"/>
          <w:szCs w:val="22"/>
        </w:rPr>
        <w:t>:</w:t>
      </w:r>
    </w:p>
    <w:p w:rsidR="009D4152" w:rsidRPr="004F6D2C" w:rsidRDefault="009D4152" w:rsidP="008171F1">
      <w:pPr>
        <w:pStyle w:val="Akapitzlist"/>
        <w:numPr>
          <w:ilvl w:val="0"/>
          <w:numId w:val="26"/>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42612A">
        <w:rPr>
          <w:b/>
          <w:i/>
          <w:sz w:val="22"/>
          <w:szCs w:val="22"/>
        </w:rPr>
        <w:t>Załącznik Nr 3 i 3A</w:t>
      </w:r>
      <w:r w:rsidR="009D4152" w:rsidRPr="009D4152">
        <w:rPr>
          <w:sz w:val="22"/>
          <w:szCs w:val="22"/>
        </w:rPr>
        <w:t xml:space="preserve">  do SIWZ), które określają w szczególności:</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zakresu dostępnych wykonawcy zasobów innego podmiotu.</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lastRenderedPageBreak/>
        <w:t>sposobu wykorzystania zasobów innego podmiotu, przez wykonawcę przy wykonaniu zamówienia.</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charakteru stosunku, jaki będzie łączył wykonawcę z innym podmiotem.</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przedstawiania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 xml:space="preserve">, dotyczących podwykonawcy, któremu zamierza powierzyć wykonanie części zamówienia, a który nie jest podmiotem, na którego zdolnościach lub sytuacji </w:t>
      </w:r>
      <w:r w:rsidR="006F74ED" w:rsidRPr="009D4152">
        <w:rPr>
          <w:sz w:val="22"/>
          <w:szCs w:val="22"/>
        </w:rPr>
        <w:t>W</w:t>
      </w:r>
      <w:r w:rsidR="009D4152" w:rsidRPr="009D4152">
        <w:rPr>
          <w:sz w:val="22"/>
          <w:szCs w:val="22"/>
        </w:rPr>
        <w:t>ykonawca polega na zasadach określonych w art. 22a ustawy.</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7E29C8" w:rsidRPr="004C3410">
        <w:rPr>
          <w:b/>
          <w:i/>
          <w:sz w:val="22"/>
          <w:szCs w:val="22"/>
        </w:rPr>
        <w:t>5</w:t>
      </w:r>
      <w:r w:rsidRPr="004C3410">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Dokumenty, o których mowa w Rozporządzeniu Ministra Rozwoju z dnia 26 lipca 2016 r. w sprawie rodzajów dokumentów, jakich może żądać zamawiający od wykonawcy  w postępowaniu o udzielenie zamówienia - inne niż oświadczenia, o których mowa w </w:t>
      </w:r>
      <w:r w:rsidR="003D03BF">
        <w:rPr>
          <w:sz w:val="22"/>
          <w:szCs w:val="22"/>
        </w:rPr>
        <w:t>pkt</w:t>
      </w:r>
      <w:r w:rsidRPr="004C3410">
        <w:rPr>
          <w:sz w:val="22"/>
          <w:szCs w:val="22"/>
        </w:rPr>
        <w:t xml:space="preserve"> </w:t>
      </w:r>
      <w:r w:rsidR="003D03BF">
        <w:rPr>
          <w:sz w:val="22"/>
          <w:szCs w:val="22"/>
        </w:rPr>
        <w:t>1</w:t>
      </w:r>
      <w:r w:rsidRPr="004C3410">
        <w:rPr>
          <w:sz w:val="22"/>
          <w:szCs w:val="22"/>
        </w:rPr>
        <w:t>1, składane są w oryginale lub kopii poświadczonej za zgodność z oryginałem.</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3D03BF">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030C" w:rsidRDefault="00311B4A" w:rsidP="00D6485C">
      <w:pPr>
        <w:pStyle w:val="Akapitzlist"/>
        <w:numPr>
          <w:ilvl w:val="0"/>
          <w:numId w:val="19"/>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5873">
        <w:rPr>
          <w:b/>
          <w:bCs/>
          <w:i/>
          <w:color w:val="000000" w:themeColor="text1"/>
          <w:sz w:val="22"/>
          <w:szCs w:val="22"/>
        </w:rPr>
        <w:t>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rsidR="006F74ED" w:rsidRDefault="006F74ED" w:rsidP="00D6485C">
      <w:pPr>
        <w:pStyle w:val="Akapitzlist"/>
        <w:numPr>
          <w:ilvl w:val="0"/>
          <w:numId w:val="19"/>
        </w:numPr>
        <w:ind w:left="284" w:hanging="284"/>
        <w:jc w:val="both"/>
        <w:rPr>
          <w:color w:val="000000" w:themeColor="text1"/>
          <w:sz w:val="22"/>
          <w:szCs w:val="22"/>
        </w:rPr>
      </w:pPr>
      <w:r>
        <w:rPr>
          <w:color w:val="000000" w:themeColor="text1"/>
          <w:sz w:val="22"/>
          <w:szCs w:val="22"/>
        </w:rPr>
        <w:lastRenderedPageBreak/>
        <w:t xml:space="preserve">Wypełnione i podpisane </w:t>
      </w:r>
      <w:r w:rsidRPr="006F74ED">
        <w:rPr>
          <w:color w:val="000000" w:themeColor="text1"/>
          <w:sz w:val="22"/>
          <w:szCs w:val="22"/>
        </w:rPr>
        <w:t>formularze cenowe stanowiące</w:t>
      </w:r>
      <w:r>
        <w:rPr>
          <w:color w:val="000000" w:themeColor="text1"/>
          <w:sz w:val="22"/>
          <w:szCs w:val="22"/>
        </w:rPr>
        <w:t>:</w:t>
      </w:r>
      <w:r w:rsidR="004C3410">
        <w:rPr>
          <w:color w:val="000000" w:themeColor="text1"/>
          <w:sz w:val="22"/>
          <w:szCs w:val="22"/>
        </w:rPr>
        <w:t xml:space="preserve"> </w:t>
      </w:r>
      <w:r w:rsidRPr="006F74ED">
        <w:rPr>
          <w:b/>
          <w:i/>
          <w:color w:val="000000" w:themeColor="text1"/>
          <w:sz w:val="22"/>
          <w:szCs w:val="22"/>
        </w:rPr>
        <w:t xml:space="preserve">Załącznik Nr </w:t>
      </w:r>
      <w:r w:rsidR="00845873">
        <w:rPr>
          <w:b/>
          <w:i/>
          <w:color w:val="000000" w:themeColor="text1"/>
          <w:sz w:val="22"/>
          <w:szCs w:val="22"/>
        </w:rPr>
        <w:t>1</w:t>
      </w:r>
      <w:r w:rsidR="00870912">
        <w:rPr>
          <w:b/>
          <w:i/>
          <w:color w:val="000000" w:themeColor="text1"/>
          <w:sz w:val="22"/>
          <w:szCs w:val="22"/>
        </w:rPr>
        <w:t xml:space="preserve"> i</w:t>
      </w:r>
      <w:r w:rsidRPr="006F74ED">
        <w:rPr>
          <w:b/>
          <w:i/>
          <w:color w:val="000000" w:themeColor="text1"/>
          <w:sz w:val="22"/>
          <w:szCs w:val="22"/>
        </w:rPr>
        <w:t xml:space="preserve"> </w:t>
      </w:r>
      <w:r w:rsidR="00845873">
        <w:rPr>
          <w:b/>
          <w:i/>
          <w:color w:val="000000" w:themeColor="text1"/>
          <w:sz w:val="22"/>
          <w:szCs w:val="22"/>
        </w:rPr>
        <w:t>1</w:t>
      </w:r>
      <w:r w:rsidRPr="006F74ED">
        <w:rPr>
          <w:b/>
          <w:i/>
          <w:color w:val="000000" w:themeColor="text1"/>
          <w:sz w:val="22"/>
          <w:szCs w:val="22"/>
        </w:rPr>
        <w:t>A</w:t>
      </w:r>
      <w:r w:rsidR="00CA7677">
        <w:rPr>
          <w:b/>
          <w:i/>
          <w:color w:val="000000" w:themeColor="text1"/>
          <w:sz w:val="22"/>
          <w:szCs w:val="22"/>
        </w:rPr>
        <w:t xml:space="preserve"> </w:t>
      </w:r>
      <w:r w:rsidRPr="006F74ED">
        <w:rPr>
          <w:b/>
          <w:i/>
          <w:color w:val="000000" w:themeColor="text1"/>
          <w:sz w:val="22"/>
          <w:szCs w:val="22"/>
        </w:rPr>
        <w:t>do SIWZ</w:t>
      </w:r>
      <w:r w:rsidRPr="006F74ED">
        <w:rPr>
          <w:color w:val="000000" w:themeColor="text1"/>
          <w:sz w:val="22"/>
          <w:szCs w:val="22"/>
        </w:rPr>
        <w:t xml:space="preserve"> stosownie do danej części</w:t>
      </w:r>
      <w:r w:rsidR="00DD6493">
        <w:rPr>
          <w:color w:val="000000" w:themeColor="text1"/>
          <w:sz w:val="22"/>
          <w:szCs w:val="22"/>
        </w:rPr>
        <w:t>.</w:t>
      </w:r>
    </w:p>
    <w:p w:rsidR="00DD6493" w:rsidRPr="00DD6493"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D6485C">
      <w:pPr>
        <w:pStyle w:val="Akapitzlist"/>
        <w:numPr>
          <w:ilvl w:val="0"/>
          <w:numId w:val="19"/>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D6485C">
      <w:pPr>
        <w:pStyle w:val="Akapitzlist"/>
        <w:numPr>
          <w:ilvl w:val="0"/>
          <w:numId w:val="19"/>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AC4ED6" w:rsidRPr="00AC4ED6" w:rsidRDefault="00AC4ED6" w:rsidP="00D6485C">
      <w:pPr>
        <w:pStyle w:val="Akapitzlist"/>
        <w:numPr>
          <w:ilvl w:val="0"/>
          <w:numId w:val="19"/>
        </w:numPr>
        <w:tabs>
          <w:tab w:val="left" w:pos="141"/>
        </w:tabs>
        <w:ind w:left="284" w:hanging="284"/>
        <w:jc w:val="both"/>
        <w:rPr>
          <w:bCs/>
          <w:color w:val="000000" w:themeColor="text1"/>
          <w:sz w:val="22"/>
          <w:szCs w:val="22"/>
        </w:rPr>
      </w:pPr>
      <w:r>
        <w:rPr>
          <w:sz w:val="22"/>
          <w:szCs w:val="22"/>
        </w:rPr>
        <w:t>N</w:t>
      </w:r>
      <w:r w:rsidRPr="00AC4ED6">
        <w:rPr>
          <w:sz w:val="22"/>
          <w:szCs w:val="22"/>
        </w:rPr>
        <w:t>ieodpłatn</w:t>
      </w:r>
      <w:r>
        <w:rPr>
          <w:sz w:val="22"/>
          <w:szCs w:val="22"/>
        </w:rPr>
        <w:t>e</w:t>
      </w:r>
      <w:r w:rsidRPr="00AC4ED6">
        <w:rPr>
          <w:sz w:val="22"/>
          <w:szCs w:val="22"/>
        </w:rPr>
        <w:t xml:space="preserve"> próbki</w:t>
      </w:r>
      <w:r>
        <w:rPr>
          <w:sz w:val="22"/>
          <w:szCs w:val="22"/>
        </w:rPr>
        <w:t xml:space="preserve"> wraz z wykazem, wymienione w roz. III SIWZ stosownie do danej części.</w:t>
      </w:r>
    </w:p>
    <w:p w:rsidR="0080734C" w:rsidRDefault="008A4F8F" w:rsidP="00DD6493">
      <w:pPr>
        <w:pStyle w:val="Akapitzlist"/>
        <w:numPr>
          <w:ilvl w:val="0"/>
          <w:numId w:val="19"/>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D6485C">
      <w:pPr>
        <w:pStyle w:val="Akapitzlist"/>
        <w:numPr>
          <w:ilvl w:val="6"/>
          <w:numId w:val="20"/>
        </w:numPr>
        <w:tabs>
          <w:tab w:val="left" w:pos="284"/>
        </w:tabs>
        <w:ind w:left="284" w:hanging="284"/>
        <w:jc w:val="both"/>
        <w:rPr>
          <w:bCs/>
          <w:sz w:val="22"/>
          <w:szCs w:val="22"/>
        </w:rPr>
      </w:pPr>
      <w:r w:rsidRPr="004C3410">
        <w:rPr>
          <w:bCs/>
          <w:sz w:val="22"/>
          <w:szCs w:val="22"/>
        </w:rPr>
        <w:t>Oświadczenia wykonawcy i innych podmiotów, na których zdolnościach lub sytuacji polega wykonawca na zasadach określonych w art. 22a ustawy oraz dotyczące podwykonawców, składane są w oryginale.</w:t>
      </w:r>
    </w:p>
    <w:p w:rsidR="00F12F1C" w:rsidRPr="004C3410" w:rsidRDefault="00F12F1C" w:rsidP="00A5506F">
      <w:pPr>
        <w:pStyle w:val="Akapitzlist"/>
        <w:numPr>
          <w:ilvl w:val="0"/>
          <w:numId w:val="28"/>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A5506F">
      <w:pPr>
        <w:pStyle w:val="Akapitzlist"/>
        <w:numPr>
          <w:ilvl w:val="0"/>
          <w:numId w:val="28"/>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02203F">
      <w:pPr>
        <w:pStyle w:val="Akapitzlist"/>
        <w:tabs>
          <w:tab w:val="left" w:pos="284"/>
        </w:tabs>
        <w:ind w:left="284"/>
        <w:jc w:val="both"/>
        <w:rPr>
          <w:bCs/>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w:t>
      </w:r>
      <w:r w:rsidRPr="00C471A2">
        <w:rPr>
          <w:sz w:val="22"/>
          <w:szCs w:val="22"/>
        </w:rPr>
        <w:lastRenderedPageBreak/>
        <w:t>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845873" w:rsidRDefault="004C3410" w:rsidP="00845873">
      <w:pPr>
        <w:numPr>
          <w:ilvl w:val="0"/>
          <w:numId w:val="5"/>
        </w:numPr>
        <w:ind w:left="284" w:hanging="284"/>
        <w:jc w:val="both"/>
        <w:rPr>
          <w:sz w:val="22"/>
          <w:szCs w:val="22"/>
        </w:rPr>
      </w:pPr>
      <w:r w:rsidRPr="00845873">
        <w:rPr>
          <w:sz w:val="22"/>
          <w:szCs w:val="22"/>
        </w:rPr>
        <w:t>Magdalena Popielarska</w:t>
      </w:r>
      <w:r w:rsidR="00E47504" w:rsidRPr="00845873">
        <w:rPr>
          <w:sz w:val="22"/>
          <w:szCs w:val="22"/>
        </w:rPr>
        <w:t xml:space="preserve"> - w sprawie przed</w:t>
      </w:r>
      <w:r w:rsidR="00B73F7D" w:rsidRPr="00845873">
        <w:rPr>
          <w:sz w:val="22"/>
          <w:szCs w:val="22"/>
        </w:rPr>
        <w:t>miotu zamówienia</w:t>
      </w:r>
      <w:r w:rsidR="00845873" w:rsidRPr="00845873">
        <w:rPr>
          <w:sz w:val="22"/>
          <w:szCs w:val="22"/>
        </w:rPr>
        <w:t xml:space="preserve"> dla Część I i II</w:t>
      </w:r>
      <w:r w:rsidR="00B73F7D" w:rsidRPr="00845873">
        <w:rPr>
          <w:sz w:val="22"/>
          <w:szCs w:val="22"/>
        </w:rPr>
        <w:t xml:space="preserve"> </w:t>
      </w:r>
      <w:r w:rsidR="00740E7F" w:rsidRPr="00845873">
        <w:rPr>
          <w:sz w:val="22"/>
          <w:szCs w:val="22"/>
        </w:rPr>
        <w:t xml:space="preserve"> </w:t>
      </w:r>
      <w:hyperlink r:id="rId8" w:history="1">
        <w:r w:rsidR="00845873" w:rsidRPr="00845873">
          <w:rPr>
            <w:rStyle w:val="Hipercze"/>
            <w:color w:val="auto"/>
            <w:sz w:val="22"/>
            <w:szCs w:val="22"/>
            <w:u w:val="none"/>
          </w:rPr>
          <w:t>m.popielarska@igbmazovia.pl</w:t>
        </w:r>
      </w:hyperlink>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Pr="004C3410">
        <w:rPr>
          <w:b/>
          <w:i/>
          <w:sz w:val="22"/>
          <w:szCs w:val="22"/>
        </w:rPr>
        <w:t xml:space="preserve"> </w:t>
      </w:r>
    </w:p>
    <w:p w:rsidR="004C3410" w:rsidRPr="00845873" w:rsidRDefault="004C3410" w:rsidP="004C3410">
      <w:pPr>
        <w:jc w:val="both"/>
        <w:rPr>
          <w:sz w:val="22"/>
          <w:szCs w:val="22"/>
        </w:rPr>
      </w:pPr>
      <w:r w:rsidRPr="00845873">
        <w:rPr>
          <w:b/>
          <w:i/>
          <w:sz w:val="22"/>
          <w:szCs w:val="22"/>
        </w:rPr>
        <w:t>Dla Część I</w:t>
      </w:r>
      <w:r w:rsidRPr="00845873">
        <w:rPr>
          <w:sz w:val="22"/>
          <w:szCs w:val="22"/>
        </w:rPr>
        <w:t xml:space="preserve"> </w:t>
      </w:r>
      <w:r w:rsidR="0002203F" w:rsidRPr="00845873">
        <w:rPr>
          <w:sz w:val="22"/>
          <w:szCs w:val="22"/>
        </w:rPr>
        <w:t>–</w:t>
      </w:r>
      <w:r w:rsidRPr="00845873">
        <w:rPr>
          <w:sz w:val="22"/>
          <w:szCs w:val="22"/>
        </w:rPr>
        <w:t> </w:t>
      </w:r>
      <w:r w:rsidR="00870912">
        <w:rPr>
          <w:sz w:val="22"/>
          <w:szCs w:val="22"/>
        </w:rPr>
        <w:t>8</w:t>
      </w:r>
      <w:r w:rsidR="0002203F" w:rsidRPr="00845873">
        <w:rPr>
          <w:sz w:val="22"/>
          <w:szCs w:val="22"/>
        </w:rPr>
        <w:t xml:space="preserve"> </w:t>
      </w:r>
      <w:r w:rsidR="00870912">
        <w:rPr>
          <w:sz w:val="22"/>
          <w:szCs w:val="22"/>
        </w:rPr>
        <w:t>2</w:t>
      </w:r>
      <w:r w:rsidR="0002203F" w:rsidRPr="00845873">
        <w:rPr>
          <w:sz w:val="22"/>
          <w:szCs w:val="22"/>
        </w:rPr>
        <w:t>00</w:t>
      </w:r>
      <w:r w:rsidRPr="00845873">
        <w:rPr>
          <w:sz w:val="22"/>
          <w:szCs w:val="22"/>
        </w:rPr>
        <w:t>,00 zł</w:t>
      </w:r>
    </w:p>
    <w:p w:rsidR="004C3410" w:rsidRDefault="004C3410" w:rsidP="004C3410">
      <w:pPr>
        <w:jc w:val="both"/>
        <w:rPr>
          <w:sz w:val="22"/>
          <w:szCs w:val="22"/>
        </w:rPr>
      </w:pPr>
      <w:r w:rsidRPr="00845873">
        <w:rPr>
          <w:b/>
          <w:i/>
          <w:sz w:val="22"/>
          <w:szCs w:val="22"/>
        </w:rPr>
        <w:t xml:space="preserve">Dla Część II </w:t>
      </w:r>
      <w:r w:rsidRPr="00845873">
        <w:rPr>
          <w:sz w:val="22"/>
          <w:szCs w:val="22"/>
        </w:rPr>
        <w:t xml:space="preserve">– </w:t>
      </w:r>
      <w:r w:rsidR="00845873">
        <w:rPr>
          <w:sz w:val="22"/>
          <w:szCs w:val="22"/>
        </w:rPr>
        <w:t>1</w:t>
      </w:r>
      <w:r w:rsidR="0002203F" w:rsidRPr="00845873">
        <w:rPr>
          <w:sz w:val="22"/>
          <w:szCs w:val="22"/>
        </w:rPr>
        <w:t xml:space="preserve"> </w:t>
      </w:r>
      <w:r w:rsidR="00870912">
        <w:rPr>
          <w:sz w:val="22"/>
          <w:szCs w:val="22"/>
        </w:rPr>
        <w:t>3</w:t>
      </w:r>
      <w:r w:rsidRPr="00845873">
        <w:rPr>
          <w:sz w:val="22"/>
          <w:szCs w:val="22"/>
        </w:rPr>
        <w:t>00,00 zł</w:t>
      </w:r>
    </w:p>
    <w:p w:rsidR="004C3410" w:rsidRPr="004C3410" w:rsidRDefault="004C3410" w:rsidP="004C3410">
      <w:pPr>
        <w:tabs>
          <w:tab w:val="num" w:pos="567"/>
        </w:tabs>
        <w:ind w:left="284" w:hanging="284"/>
        <w:jc w:val="both"/>
        <w:rPr>
          <w:sz w:val="22"/>
          <w:szCs w:val="22"/>
        </w:rPr>
      </w:pPr>
      <w:r w:rsidRPr="004C3410">
        <w:rPr>
          <w:sz w:val="22"/>
          <w:szCs w:val="22"/>
        </w:rPr>
        <w:t xml:space="preserve">2. </w:t>
      </w:r>
      <w:r w:rsidRPr="004C3410">
        <w:rPr>
          <w:sz w:val="22"/>
          <w:szCs w:val="22"/>
        </w:rPr>
        <w:tab/>
        <w:t>Wadium może być wnoszone w jednej lub kilku następujących formach:</w:t>
      </w:r>
    </w:p>
    <w:p w:rsidR="004C3410" w:rsidRPr="004C3410" w:rsidRDefault="004C3410" w:rsidP="00A5506F">
      <w:pPr>
        <w:numPr>
          <w:ilvl w:val="0"/>
          <w:numId w:val="29"/>
        </w:numPr>
        <w:tabs>
          <w:tab w:val="num" w:pos="284"/>
        </w:tabs>
        <w:ind w:left="284" w:hanging="284"/>
        <w:jc w:val="both"/>
        <w:rPr>
          <w:sz w:val="22"/>
          <w:szCs w:val="22"/>
        </w:rPr>
      </w:pPr>
      <w:r w:rsidRPr="004C3410">
        <w:rPr>
          <w:sz w:val="22"/>
          <w:szCs w:val="22"/>
        </w:rPr>
        <w:t xml:space="preserve">pieniądzu </w:t>
      </w:r>
    </w:p>
    <w:p w:rsidR="004C3410" w:rsidRPr="004C3410" w:rsidRDefault="004C3410" w:rsidP="00A5506F">
      <w:pPr>
        <w:numPr>
          <w:ilvl w:val="0"/>
          <w:numId w:val="29"/>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A5506F">
      <w:pPr>
        <w:numPr>
          <w:ilvl w:val="0"/>
          <w:numId w:val="30"/>
        </w:numPr>
        <w:tabs>
          <w:tab w:val="num" w:pos="284"/>
        </w:tabs>
        <w:ind w:left="284" w:hanging="284"/>
        <w:jc w:val="both"/>
        <w:rPr>
          <w:sz w:val="22"/>
          <w:szCs w:val="22"/>
        </w:rPr>
      </w:pPr>
      <w:r w:rsidRPr="004C3410">
        <w:rPr>
          <w:sz w:val="22"/>
          <w:szCs w:val="22"/>
        </w:rPr>
        <w:t>gwarancjach bankowych;</w:t>
      </w:r>
    </w:p>
    <w:p w:rsidR="004C3410" w:rsidRPr="004C3410" w:rsidRDefault="004C3410" w:rsidP="00A5506F">
      <w:pPr>
        <w:numPr>
          <w:ilvl w:val="0"/>
          <w:numId w:val="30"/>
        </w:numPr>
        <w:tabs>
          <w:tab w:val="num" w:pos="284"/>
        </w:tabs>
        <w:ind w:left="284" w:hanging="284"/>
        <w:jc w:val="both"/>
        <w:rPr>
          <w:sz w:val="22"/>
          <w:szCs w:val="22"/>
        </w:rPr>
      </w:pPr>
      <w:r w:rsidRPr="004C3410">
        <w:rPr>
          <w:sz w:val="22"/>
          <w:szCs w:val="22"/>
        </w:rPr>
        <w:t>gwarancjach ubezpieczeniowych;</w:t>
      </w:r>
    </w:p>
    <w:p w:rsidR="004C3410" w:rsidRPr="004C3410" w:rsidRDefault="004C3410" w:rsidP="00A5506F">
      <w:pPr>
        <w:numPr>
          <w:ilvl w:val="0"/>
          <w:numId w:val="30"/>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AF302E">
        <w:rPr>
          <w:sz w:val="22"/>
          <w:szCs w:val="22"/>
        </w:rPr>
        <w:t>A</w:t>
      </w:r>
      <w:r w:rsidR="00AF302E"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2018 r., poz. 110</w:t>
      </w:r>
      <w:r w:rsidR="00AF302E">
        <w:rPr>
          <w:rFonts w:eastAsiaTheme="minorHAnsi"/>
          <w:sz w:val="21"/>
          <w:szCs w:val="21"/>
          <w:lang w:eastAsia="en-US"/>
        </w:rPr>
        <w:t xml:space="preserve"> ze zm.</w:t>
      </w:r>
      <w:r w:rsidRPr="004C3410">
        <w:rPr>
          <w:sz w:val="22"/>
          <w:szCs w:val="22"/>
        </w:rPr>
        <w:t>).</w:t>
      </w:r>
    </w:p>
    <w:p w:rsidR="004C3410" w:rsidRPr="004C3410" w:rsidRDefault="004C3410" w:rsidP="004C3410">
      <w:pPr>
        <w:ind w:left="284" w:hanging="284"/>
        <w:jc w:val="both"/>
        <w:rPr>
          <w:sz w:val="22"/>
          <w:szCs w:val="22"/>
        </w:rPr>
      </w:pPr>
      <w:r w:rsidRPr="004C3410">
        <w:rPr>
          <w:sz w:val="22"/>
          <w:szCs w:val="22"/>
        </w:rPr>
        <w:t xml:space="preserve">3.  </w:t>
      </w:r>
      <w:r w:rsidRPr="004C3410">
        <w:rPr>
          <w:sz w:val="22"/>
          <w:szCs w:val="22"/>
        </w:rPr>
        <w:tab/>
        <w:t xml:space="preserve">Wadium wnoszone w pieniądze należy wpłacić przelewem na rachunek bankowy Zamawiającego Bank Gospodarstwa Krajowego </w:t>
      </w:r>
      <w:r w:rsidRPr="004C3410">
        <w:rPr>
          <w:b/>
          <w:sz w:val="22"/>
          <w:szCs w:val="22"/>
        </w:rPr>
        <w:t>Nr rachunku: 20 1130 1017 0020 1458 9320 0002.</w:t>
      </w:r>
    </w:p>
    <w:p w:rsidR="004C3410" w:rsidRPr="004C3410" w:rsidRDefault="004C3410" w:rsidP="004C3410">
      <w:pPr>
        <w:ind w:left="284" w:hanging="284"/>
        <w:jc w:val="both"/>
        <w:rPr>
          <w:sz w:val="22"/>
          <w:szCs w:val="22"/>
        </w:rPr>
      </w:pPr>
      <w:r w:rsidRPr="004C3410">
        <w:rPr>
          <w:sz w:val="22"/>
          <w:szCs w:val="22"/>
        </w:rPr>
        <w:t>4.</w:t>
      </w:r>
      <w:r w:rsidRPr="004C3410">
        <w:rPr>
          <w:sz w:val="22"/>
          <w:szCs w:val="22"/>
        </w:rPr>
        <w:tab/>
        <w:t xml:space="preserve">Za datę wniesienia wadium w pieniądzu uważa się datę wpływu pieniędzy na konto Zamawiającego. Na poleceniu przelewu należy zamieścić adnotację: </w:t>
      </w:r>
      <w:r w:rsidRPr="004C3410">
        <w:rPr>
          <w:b/>
          <w:sz w:val="22"/>
          <w:szCs w:val="22"/>
        </w:rPr>
        <w:t xml:space="preserve">„dotyczy przetargu – numer sprawy </w:t>
      </w:r>
      <w:r w:rsidR="00870912">
        <w:rPr>
          <w:b/>
          <w:sz w:val="22"/>
          <w:szCs w:val="22"/>
        </w:rPr>
        <w:t>3</w:t>
      </w:r>
      <w:r w:rsidRPr="004C3410">
        <w:rPr>
          <w:b/>
          <w:sz w:val="22"/>
          <w:szCs w:val="22"/>
        </w:rPr>
        <w:t>/</w:t>
      </w:r>
      <w:r w:rsidR="00C20B5C" w:rsidRPr="004C3410">
        <w:rPr>
          <w:b/>
          <w:sz w:val="22"/>
          <w:szCs w:val="22"/>
        </w:rPr>
        <w:t>0</w:t>
      </w:r>
      <w:r w:rsidR="0002203F">
        <w:rPr>
          <w:b/>
          <w:sz w:val="22"/>
          <w:szCs w:val="22"/>
        </w:rPr>
        <w:t>6</w:t>
      </w:r>
      <w:r w:rsidRPr="004C3410">
        <w:rPr>
          <w:b/>
          <w:sz w:val="22"/>
          <w:szCs w:val="22"/>
        </w:rPr>
        <w:t>/2018/D</w:t>
      </w:r>
      <w:r w:rsidR="00CC368D">
        <w:rPr>
          <w:b/>
          <w:sz w:val="22"/>
          <w:szCs w:val="22"/>
        </w:rPr>
        <w:t>, Część …”</w:t>
      </w:r>
      <w:r w:rsidRPr="004C3410">
        <w:rPr>
          <w:b/>
          <w:sz w:val="22"/>
          <w:szCs w:val="22"/>
        </w:rPr>
        <w:t xml:space="preserve"> </w:t>
      </w:r>
      <w:r w:rsidRPr="004C3410">
        <w:rPr>
          <w:sz w:val="22"/>
          <w:szCs w:val="22"/>
        </w:rPr>
        <w:t>Potwierdzenie przelewu (kopię) należy załączyć do oferty.</w:t>
      </w:r>
    </w:p>
    <w:p w:rsidR="004C3410" w:rsidRPr="004C3410" w:rsidRDefault="004C3410" w:rsidP="004C3410">
      <w:pPr>
        <w:numPr>
          <w:ilvl w:val="0"/>
          <w:numId w:val="3"/>
        </w:numPr>
        <w:tabs>
          <w:tab w:val="num" w:pos="567"/>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4C3410" w:rsidRPr="004C3410" w:rsidRDefault="004C3410" w:rsidP="004C3410">
      <w:pPr>
        <w:numPr>
          <w:ilvl w:val="0"/>
          <w:numId w:val="3"/>
        </w:numPr>
        <w:tabs>
          <w:tab w:val="num" w:pos="284"/>
        </w:tabs>
        <w:ind w:left="567" w:hanging="567"/>
        <w:jc w:val="both"/>
        <w:rPr>
          <w:sz w:val="22"/>
          <w:szCs w:val="22"/>
        </w:rPr>
      </w:pPr>
      <w:r w:rsidRPr="004C3410">
        <w:rPr>
          <w:sz w:val="22"/>
          <w:szCs w:val="22"/>
        </w:rPr>
        <w:t>Zwrot wadium; zatrzymanie wadium</w:t>
      </w:r>
    </w:p>
    <w:p w:rsidR="004C3410" w:rsidRPr="004C3410" w:rsidRDefault="004C3410" w:rsidP="00A5506F">
      <w:pPr>
        <w:numPr>
          <w:ilvl w:val="0"/>
          <w:numId w:val="31"/>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4C3410" w:rsidRPr="004C3410" w:rsidRDefault="004C3410" w:rsidP="00A5506F">
      <w:pPr>
        <w:numPr>
          <w:ilvl w:val="0"/>
          <w:numId w:val="31"/>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A5506F">
      <w:pPr>
        <w:numPr>
          <w:ilvl w:val="0"/>
          <w:numId w:val="31"/>
        </w:numPr>
        <w:ind w:left="284" w:hanging="284"/>
        <w:jc w:val="both"/>
        <w:rPr>
          <w:sz w:val="22"/>
          <w:szCs w:val="22"/>
        </w:rPr>
      </w:pPr>
      <w:r w:rsidRPr="004C3410">
        <w:rPr>
          <w:sz w:val="22"/>
          <w:szCs w:val="22"/>
        </w:rPr>
        <w:lastRenderedPageBreak/>
        <w:t>Zamawiający zwraca niezwłocznie wadium, na wniosek Wykonawcy, który wycofał ofertę przed upływem terminu składania ofert,</w:t>
      </w:r>
    </w:p>
    <w:p w:rsidR="004C3410" w:rsidRPr="004C3410" w:rsidRDefault="004C3410" w:rsidP="00A5506F">
      <w:pPr>
        <w:numPr>
          <w:ilvl w:val="0"/>
          <w:numId w:val="31"/>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A5506F">
      <w:pPr>
        <w:numPr>
          <w:ilvl w:val="0"/>
          <w:numId w:val="31"/>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A5506F">
      <w:pPr>
        <w:numPr>
          <w:ilvl w:val="0"/>
          <w:numId w:val="31"/>
        </w:numPr>
        <w:ind w:left="284" w:hanging="284"/>
        <w:jc w:val="both"/>
        <w:rPr>
          <w:sz w:val="22"/>
          <w:szCs w:val="22"/>
        </w:rPr>
      </w:pPr>
      <w:r w:rsidRPr="004C3410">
        <w:rPr>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w:t>
      </w:r>
    </w:p>
    <w:p w:rsidR="004C3410" w:rsidRPr="004C3410" w:rsidRDefault="004C3410" w:rsidP="00A5506F">
      <w:pPr>
        <w:numPr>
          <w:ilvl w:val="0"/>
          <w:numId w:val="31"/>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A5506F">
      <w:pPr>
        <w:numPr>
          <w:ilvl w:val="0"/>
          <w:numId w:val="32"/>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A5506F">
      <w:pPr>
        <w:numPr>
          <w:ilvl w:val="0"/>
          <w:numId w:val="32"/>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EC6CF7">
      <w:pPr>
        <w:widowControl w:val="0"/>
        <w:numPr>
          <w:ilvl w:val="3"/>
          <w:numId w:val="15"/>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EC6CF7">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EC6CF7">
      <w:pPr>
        <w:widowControl w:val="0"/>
        <w:numPr>
          <w:ilvl w:val="0"/>
          <w:numId w:val="10"/>
        </w:numPr>
        <w:tabs>
          <w:tab w:val="left" w:pos="567"/>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EC6CF7">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EC6CF7">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EC6CF7">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EC6CF7">
      <w:pPr>
        <w:widowControl w:val="0"/>
        <w:numPr>
          <w:ilvl w:val="0"/>
          <w:numId w:val="14"/>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1B1EEE" w:rsidRPr="00CB4FE3" w:rsidRDefault="00E47504" w:rsidP="001B1EEE">
      <w:pPr>
        <w:jc w:val="center"/>
        <w:rPr>
          <w:b/>
          <w:sz w:val="22"/>
          <w:szCs w:val="22"/>
        </w:rPr>
      </w:pPr>
      <w:r w:rsidRPr="00C471A2">
        <w:rPr>
          <w:b/>
          <w:sz w:val="22"/>
          <w:szCs w:val="22"/>
        </w:rPr>
        <w:t>„</w:t>
      </w:r>
      <w:r w:rsidR="00EC6CF7" w:rsidRPr="00EC6CF7">
        <w:rPr>
          <w:b/>
          <w:sz w:val="22"/>
          <w:szCs w:val="22"/>
        </w:rPr>
        <w:t xml:space="preserve">Sukcesywna dostawa </w:t>
      </w:r>
      <w:r w:rsidR="00870912">
        <w:rPr>
          <w:b/>
          <w:sz w:val="22"/>
          <w:szCs w:val="22"/>
        </w:rPr>
        <w:t>świeżych warzyw i owoców</w:t>
      </w:r>
      <w:r w:rsidR="001B1EEE" w:rsidRPr="001B1EEE">
        <w:rPr>
          <w:b/>
          <w:sz w:val="22"/>
          <w:szCs w:val="22"/>
        </w:rPr>
        <w:t xml:space="preserve"> dla Mazowieckiej Instytucji Gospodarki Budżetowej Mazovia w podziale na </w:t>
      </w:r>
      <w:r w:rsidR="00870912">
        <w:rPr>
          <w:b/>
          <w:sz w:val="22"/>
          <w:szCs w:val="22"/>
        </w:rPr>
        <w:t>dwie</w:t>
      </w:r>
      <w:r w:rsidR="001B1EEE" w:rsidRPr="001B1EEE">
        <w:rPr>
          <w:b/>
          <w:sz w:val="22"/>
          <w:szCs w:val="22"/>
        </w:rPr>
        <w:t xml:space="preserve"> części</w:t>
      </w:r>
    </w:p>
    <w:p w:rsidR="00EC6CF7" w:rsidRPr="00EC6CF7" w:rsidRDefault="00E35E7E" w:rsidP="00EC6CF7">
      <w:pPr>
        <w:ind w:right="-11"/>
        <w:jc w:val="center"/>
        <w:rPr>
          <w:b/>
          <w:sz w:val="22"/>
          <w:szCs w:val="22"/>
        </w:rPr>
      </w:pPr>
      <w:r>
        <w:rPr>
          <w:b/>
          <w:sz w:val="22"/>
          <w:szCs w:val="22"/>
        </w:rPr>
        <w:t>Część…</w:t>
      </w:r>
      <w:r w:rsidR="00EC6CF7" w:rsidRPr="00EC6CF7">
        <w:rPr>
          <w:b/>
          <w:sz w:val="22"/>
          <w:szCs w:val="22"/>
        </w:rPr>
        <w:t>”</w:t>
      </w:r>
    </w:p>
    <w:p w:rsidR="00EC6CF7" w:rsidRDefault="00EC6CF7" w:rsidP="00EC6CF7">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CA7677">
        <w:rPr>
          <w:b/>
          <w:sz w:val="22"/>
          <w:szCs w:val="22"/>
          <w:lang w:eastAsia="pl-PL"/>
        </w:rPr>
        <w:t>27</w:t>
      </w:r>
      <w:r w:rsidR="007B65A4">
        <w:rPr>
          <w:b/>
          <w:sz w:val="22"/>
          <w:szCs w:val="22"/>
          <w:lang w:eastAsia="pl-PL"/>
        </w:rPr>
        <w:t>.</w:t>
      </w:r>
      <w:r w:rsidR="00C20B5C">
        <w:rPr>
          <w:b/>
          <w:sz w:val="22"/>
          <w:szCs w:val="22"/>
          <w:lang w:eastAsia="pl-PL"/>
        </w:rPr>
        <w:t>0</w:t>
      </w:r>
      <w:r w:rsidR="0002203F">
        <w:rPr>
          <w:b/>
          <w:sz w:val="22"/>
          <w:szCs w:val="22"/>
          <w:lang w:eastAsia="pl-PL"/>
        </w:rPr>
        <w:t>6</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lastRenderedPageBreak/>
        <w:t xml:space="preserve">oraz w kopercie wewnętrznej z nazwą i adresem </w:t>
      </w:r>
      <w:r w:rsidR="00EC6CF7">
        <w:rPr>
          <w:sz w:val="22"/>
          <w:szCs w:val="22"/>
        </w:rPr>
        <w:t>W</w:t>
      </w:r>
      <w:r w:rsidRPr="00C471A2">
        <w:rPr>
          <w:sz w:val="22"/>
          <w:szCs w:val="22"/>
        </w:rPr>
        <w:t>ykonawcy.</w:t>
      </w:r>
    </w:p>
    <w:p w:rsidR="00E47504" w:rsidRPr="00EC6CF7" w:rsidRDefault="00E47504" w:rsidP="00EC6CF7">
      <w:pPr>
        <w:pStyle w:val="Akapitzlist"/>
        <w:numPr>
          <w:ilvl w:val="0"/>
          <w:numId w:val="14"/>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EC6CF7">
      <w:pPr>
        <w:pStyle w:val="Akapitzlist"/>
        <w:numPr>
          <w:ilvl w:val="0"/>
          <w:numId w:val="6"/>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rsidR="00E47504" w:rsidRPr="00C471A2" w:rsidRDefault="00E47504" w:rsidP="00EC6CF7">
      <w:pPr>
        <w:pStyle w:val="Akapitzlist"/>
        <w:numPr>
          <w:ilvl w:val="0"/>
          <w:numId w:val="6"/>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EC6CF7">
      <w:pPr>
        <w:pStyle w:val="Akapitzlist"/>
        <w:numPr>
          <w:ilvl w:val="0"/>
          <w:numId w:val="6"/>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A5506F">
      <w:pPr>
        <w:pStyle w:val="Akapitzlist"/>
        <w:numPr>
          <w:ilvl w:val="0"/>
          <w:numId w:val="33"/>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A5506F">
      <w:pPr>
        <w:pStyle w:val="Akapitzlist"/>
        <w:numPr>
          <w:ilvl w:val="0"/>
          <w:numId w:val="33"/>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CA7677">
        <w:rPr>
          <w:b/>
          <w:sz w:val="22"/>
          <w:szCs w:val="22"/>
        </w:rPr>
        <w:t>27</w:t>
      </w:r>
      <w:r w:rsidR="007B65A4">
        <w:rPr>
          <w:b/>
          <w:sz w:val="22"/>
          <w:szCs w:val="22"/>
        </w:rPr>
        <w:t>.</w:t>
      </w:r>
      <w:r w:rsidR="00C20B5C">
        <w:rPr>
          <w:b/>
          <w:sz w:val="22"/>
          <w:szCs w:val="22"/>
        </w:rPr>
        <w:t>0</w:t>
      </w:r>
      <w:r w:rsidR="0002203F">
        <w:rPr>
          <w:b/>
          <w:sz w:val="22"/>
          <w:szCs w:val="22"/>
        </w:rPr>
        <w:t>6</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A5506F">
      <w:pPr>
        <w:pStyle w:val="Akapitzlist"/>
        <w:numPr>
          <w:ilvl w:val="0"/>
          <w:numId w:val="33"/>
        </w:numPr>
        <w:tabs>
          <w:tab w:val="left" w:pos="1080"/>
          <w:tab w:val="left" w:pos="2160"/>
        </w:tabs>
        <w:ind w:left="284" w:hanging="284"/>
        <w:jc w:val="both"/>
        <w:rPr>
          <w:b/>
          <w:sz w:val="22"/>
          <w:szCs w:val="22"/>
        </w:rPr>
      </w:pPr>
      <w:r w:rsidRPr="00EC6CF7">
        <w:rPr>
          <w:sz w:val="22"/>
          <w:szCs w:val="22"/>
        </w:rPr>
        <w:t xml:space="preserve">Otwarcie ofert odbędzie się w dniu </w:t>
      </w:r>
      <w:r w:rsidR="00CA7677">
        <w:rPr>
          <w:b/>
          <w:sz w:val="22"/>
          <w:szCs w:val="22"/>
        </w:rPr>
        <w:t>27</w:t>
      </w:r>
      <w:r w:rsidR="007B65A4">
        <w:rPr>
          <w:b/>
          <w:sz w:val="22"/>
          <w:szCs w:val="22"/>
        </w:rPr>
        <w:t>.</w:t>
      </w:r>
      <w:r w:rsidR="00C20B5C">
        <w:rPr>
          <w:b/>
          <w:sz w:val="22"/>
          <w:szCs w:val="22"/>
        </w:rPr>
        <w:t>0</w:t>
      </w:r>
      <w:r w:rsidR="0002203F">
        <w:rPr>
          <w:b/>
          <w:sz w:val="22"/>
          <w:szCs w:val="22"/>
        </w:rPr>
        <w:t>6</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rsidR="00E47504" w:rsidRPr="0085587A" w:rsidRDefault="00E47504" w:rsidP="00A5506F">
      <w:pPr>
        <w:pStyle w:val="Akapitzlist"/>
        <w:numPr>
          <w:ilvl w:val="0"/>
          <w:numId w:val="33"/>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lastRenderedPageBreak/>
        <w:t>Zamawiający zwróci wycofaną ofertę wykonawcy bez jej otwierania.</w:t>
      </w:r>
    </w:p>
    <w:p w:rsidR="00E47504" w:rsidRPr="00EC6CF7" w:rsidRDefault="00E47504" w:rsidP="00A5506F">
      <w:pPr>
        <w:pStyle w:val="Akapitzlist"/>
        <w:numPr>
          <w:ilvl w:val="0"/>
          <w:numId w:val="33"/>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85587A">
      <w:pPr>
        <w:numPr>
          <w:ilvl w:val="3"/>
          <w:numId w:val="7"/>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C6CF7" w:rsidRPr="00EC6CF7">
        <w:rPr>
          <w:rFonts w:eastAsia="Calibri"/>
          <w:b/>
          <w:sz w:val="22"/>
          <w:szCs w:val="22"/>
        </w:rPr>
        <w:t xml:space="preserve"> </w:t>
      </w:r>
      <w:r w:rsidR="00EC6CF7">
        <w:rPr>
          <w:rFonts w:eastAsia="Calibri"/>
          <w:b/>
          <w:sz w:val="22"/>
          <w:szCs w:val="22"/>
        </w:rPr>
        <w:t>w danej części</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3232C5">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85587A">
      <w:pPr>
        <w:pStyle w:val="Akapitzlist"/>
        <w:numPr>
          <w:ilvl w:val="3"/>
          <w:numId w:val="7"/>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85587A">
      <w:pPr>
        <w:pStyle w:val="Akapitzlist"/>
        <w:numPr>
          <w:ilvl w:val="3"/>
          <w:numId w:val="7"/>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lastRenderedPageBreak/>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EC6CF7">
      <w:pPr>
        <w:numPr>
          <w:ilvl w:val="6"/>
          <w:numId w:val="6"/>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DD6493" w:rsidRDefault="00EC6CF7" w:rsidP="0085587A">
      <w:pPr>
        <w:numPr>
          <w:ilvl w:val="6"/>
          <w:numId w:val="6"/>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DD6493" w:rsidRPr="002A5C24" w:rsidRDefault="00DD6493" w:rsidP="00DD6493">
      <w:pPr>
        <w:ind w:left="284"/>
        <w:jc w:val="both"/>
        <w:rPr>
          <w:b/>
          <w:sz w:val="22"/>
          <w:szCs w:val="22"/>
          <w:u w:val="single"/>
        </w:rPr>
      </w:pPr>
    </w:p>
    <w:p w:rsidR="00DB318E" w:rsidRPr="00DB318E" w:rsidRDefault="00DB318E" w:rsidP="00DB318E">
      <w:pPr>
        <w:numPr>
          <w:ilvl w:val="0"/>
          <w:numId w:val="52"/>
        </w:numPr>
        <w:ind w:left="284" w:hanging="284"/>
        <w:jc w:val="both"/>
        <w:rPr>
          <w:rFonts w:eastAsia="Calibri"/>
          <w:b/>
          <w:color w:val="000000"/>
          <w:sz w:val="22"/>
          <w:szCs w:val="22"/>
        </w:rPr>
      </w:pPr>
      <w:r w:rsidRPr="00DB318E">
        <w:rPr>
          <w:rFonts w:eastAsia="Calibri"/>
          <w:b/>
          <w:color w:val="000000"/>
          <w:sz w:val="22"/>
          <w:szCs w:val="22"/>
        </w:rPr>
        <w:t xml:space="preserve">KRYTERIA OCENY OFERT – CZĘŚĆ I </w:t>
      </w:r>
    </w:p>
    <w:p w:rsidR="00DB318E" w:rsidRPr="00DB318E" w:rsidRDefault="00DB318E" w:rsidP="00DB318E">
      <w:pPr>
        <w:jc w:val="both"/>
        <w:rPr>
          <w:sz w:val="22"/>
          <w:szCs w:val="22"/>
        </w:rPr>
      </w:pPr>
      <w:r w:rsidRPr="00DB318E">
        <w:rPr>
          <w:sz w:val="22"/>
          <w:szCs w:val="22"/>
        </w:rPr>
        <w:t>Zamawiający wybierze najkorzystniejszą ofertę spośród ofert, które nie zostały odrzucone, na podstawie następujących kryteriów:</w:t>
      </w:r>
    </w:p>
    <w:p w:rsidR="00DB318E" w:rsidRPr="00DB318E" w:rsidRDefault="00DB318E" w:rsidP="00DB318E">
      <w:pPr>
        <w:numPr>
          <w:ilvl w:val="2"/>
          <w:numId w:val="54"/>
        </w:numPr>
        <w:ind w:left="284" w:hanging="284"/>
        <w:jc w:val="both"/>
        <w:rPr>
          <w:b/>
          <w:sz w:val="22"/>
          <w:szCs w:val="22"/>
        </w:rPr>
      </w:pPr>
      <w:r w:rsidRPr="00DB318E">
        <w:rPr>
          <w:b/>
          <w:sz w:val="22"/>
          <w:szCs w:val="22"/>
        </w:rPr>
        <w:t>Cena,</w:t>
      </w:r>
      <w:r w:rsidRPr="00DB318E">
        <w:rPr>
          <w:sz w:val="22"/>
          <w:szCs w:val="22"/>
        </w:rPr>
        <w:t xml:space="preserve"> którą zapłaci Zamawiający za wykonanie przedmiotu zamówienia w pełnym zakresie i na zasadach określonych w niniejszej specyfikacji </w:t>
      </w:r>
      <w:r w:rsidRPr="00DB318E">
        <w:rPr>
          <w:b/>
          <w:sz w:val="22"/>
          <w:szCs w:val="22"/>
        </w:rPr>
        <w:t>(C)</w:t>
      </w:r>
      <w:r w:rsidRPr="00DB318E">
        <w:rPr>
          <w:sz w:val="22"/>
          <w:szCs w:val="22"/>
        </w:rPr>
        <w:t xml:space="preserve"> - </w:t>
      </w:r>
      <w:r w:rsidRPr="00DB318E">
        <w:rPr>
          <w:b/>
          <w:sz w:val="22"/>
          <w:szCs w:val="22"/>
        </w:rPr>
        <w:t xml:space="preserve">znaczenie 60% </w:t>
      </w:r>
      <w:r w:rsidRPr="00DB318E">
        <w:rPr>
          <w:b/>
          <w:sz w:val="22"/>
          <w:szCs w:val="22"/>
        </w:rPr>
        <w:br/>
        <w:t>(60 punktów jednostkowych),</w:t>
      </w:r>
    </w:p>
    <w:p w:rsidR="00DB318E" w:rsidRPr="00DB318E" w:rsidRDefault="00DB318E" w:rsidP="00DB318E">
      <w:pPr>
        <w:numPr>
          <w:ilvl w:val="2"/>
          <w:numId w:val="54"/>
        </w:numPr>
        <w:ind w:left="284" w:hanging="284"/>
        <w:jc w:val="both"/>
        <w:rPr>
          <w:b/>
          <w:sz w:val="22"/>
          <w:szCs w:val="22"/>
        </w:rPr>
      </w:pPr>
      <w:r w:rsidRPr="00DB318E">
        <w:rPr>
          <w:b/>
          <w:sz w:val="22"/>
          <w:szCs w:val="22"/>
        </w:rPr>
        <w:t>Jakość (J) – znaczenie 40% (40 punktów jednostkowych),</w:t>
      </w:r>
    </w:p>
    <w:p w:rsidR="00DB318E" w:rsidRPr="00DB318E" w:rsidRDefault="00DB318E" w:rsidP="00DB318E">
      <w:pPr>
        <w:ind w:left="284" w:hanging="284"/>
        <w:jc w:val="both"/>
        <w:rPr>
          <w:b/>
          <w:color w:val="000000"/>
          <w:sz w:val="22"/>
          <w:szCs w:val="22"/>
          <w:u w:val="single"/>
        </w:rPr>
      </w:pPr>
      <w:r w:rsidRPr="00DB318E">
        <w:rPr>
          <w:b/>
          <w:sz w:val="22"/>
          <w:szCs w:val="22"/>
          <w:u w:val="single"/>
        </w:rPr>
        <w:t>Kryterium: Cena</w:t>
      </w:r>
    </w:p>
    <w:p w:rsidR="00DB318E" w:rsidRPr="00DB318E" w:rsidRDefault="00DB318E" w:rsidP="00DB318E">
      <w:pPr>
        <w:numPr>
          <w:ilvl w:val="3"/>
          <w:numId w:val="54"/>
        </w:numPr>
        <w:ind w:left="284" w:hanging="284"/>
        <w:contextualSpacing/>
        <w:jc w:val="both"/>
        <w:rPr>
          <w:b/>
          <w:color w:val="000000"/>
          <w:sz w:val="22"/>
          <w:szCs w:val="22"/>
        </w:rPr>
      </w:pPr>
      <w:r w:rsidRPr="00DB318E">
        <w:rPr>
          <w:rFonts w:eastAsia="Calibri"/>
          <w:color w:val="000000"/>
          <w:sz w:val="22"/>
          <w:szCs w:val="22"/>
        </w:rPr>
        <w:t>Liczba</w:t>
      </w:r>
      <w:r w:rsidRPr="00DB318E">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DB318E" w:rsidRPr="00DB318E" w:rsidRDefault="00DB318E" w:rsidP="00DB318E">
      <w:pPr>
        <w:ind w:left="284" w:hanging="284"/>
        <w:jc w:val="center"/>
        <w:rPr>
          <w:b/>
          <w:bCs/>
          <w:color w:val="000000"/>
          <w:sz w:val="22"/>
          <w:szCs w:val="22"/>
        </w:rPr>
      </w:pPr>
      <w:r w:rsidRPr="00DB318E">
        <w:rPr>
          <w:b/>
          <w:bCs/>
          <w:color w:val="000000"/>
          <w:sz w:val="22"/>
          <w:szCs w:val="22"/>
        </w:rPr>
        <w:t>C = (Cn/Co ) x 60</w:t>
      </w:r>
    </w:p>
    <w:p w:rsidR="00DB318E" w:rsidRPr="00DB318E" w:rsidRDefault="00DB318E" w:rsidP="00DB318E">
      <w:pPr>
        <w:ind w:left="284" w:hanging="284"/>
        <w:jc w:val="both"/>
        <w:rPr>
          <w:color w:val="000000"/>
          <w:sz w:val="22"/>
          <w:szCs w:val="22"/>
        </w:rPr>
      </w:pPr>
      <w:r w:rsidRPr="00DB318E">
        <w:rPr>
          <w:color w:val="000000"/>
          <w:sz w:val="22"/>
          <w:szCs w:val="22"/>
        </w:rPr>
        <w:t>gdzie:</w:t>
      </w:r>
    </w:p>
    <w:p w:rsidR="00DB318E" w:rsidRPr="00DB318E" w:rsidRDefault="00DB318E" w:rsidP="00DB318E">
      <w:pPr>
        <w:ind w:left="284" w:hanging="284"/>
        <w:jc w:val="both"/>
        <w:rPr>
          <w:color w:val="000000"/>
          <w:sz w:val="22"/>
          <w:szCs w:val="22"/>
        </w:rPr>
      </w:pPr>
      <w:r w:rsidRPr="00DB318E">
        <w:rPr>
          <w:color w:val="000000"/>
          <w:sz w:val="22"/>
          <w:szCs w:val="22"/>
        </w:rPr>
        <w:t>C –</w:t>
      </w:r>
      <w:r w:rsidRPr="00DB318E">
        <w:rPr>
          <w:color w:val="000000"/>
          <w:sz w:val="22"/>
          <w:szCs w:val="22"/>
        </w:rPr>
        <w:tab/>
        <w:t>ilość punktów przyznana ofercie badanej,</w:t>
      </w:r>
    </w:p>
    <w:p w:rsidR="00DB318E" w:rsidRPr="00DB318E" w:rsidRDefault="00DB318E" w:rsidP="00DB318E">
      <w:pPr>
        <w:ind w:left="284" w:hanging="284"/>
        <w:jc w:val="both"/>
        <w:rPr>
          <w:color w:val="000000"/>
          <w:sz w:val="22"/>
          <w:szCs w:val="22"/>
        </w:rPr>
      </w:pPr>
      <w:r w:rsidRPr="00DB318E">
        <w:rPr>
          <w:color w:val="000000"/>
          <w:sz w:val="22"/>
          <w:szCs w:val="22"/>
        </w:rPr>
        <w:t>Co –</w:t>
      </w:r>
      <w:r w:rsidRPr="00DB318E">
        <w:rPr>
          <w:color w:val="000000"/>
          <w:sz w:val="22"/>
          <w:szCs w:val="22"/>
        </w:rPr>
        <w:tab/>
        <w:t>cena, którą zapłaci Zamawiający, za realizację niniejszego zamówienia w pełnym zakresie objętym specyfikacją w ofercie badanej,</w:t>
      </w:r>
    </w:p>
    <w:p w:rsidR="00DB318E" w:rsidRPr="00DB318E" w:rsidRDefault="00DB318E" w:rsidP="00DB318E">
      <w:pPr>
        <w:ind w:left="284" w:hanging="284"/>
        <w:jc w:val="both"/>
        <w:rPr>
          <w:color w:val="000000"/>
          <w:sz w:val="22"/>
          <w:szCs w:val="22"/>
        </w:rPr>
      </w:pPr>
      <w:r w:rsidRPr="00DB318E">
        <w:rPr>
          <w:color w:val="000000"/>
          <w:sz w:val="22"/>
          <w:szCs w:val="22"/>
        </w:rPr>
        <w:t>Cn –</w:t>
      </w:r>
      <w:r w:rsidRPr="00DB318E">
        <w:rPr>
          <w:color w:val="000000"/>
          <w:sz w:val="22"/>
          <w:szCs w:val="22"/>
        </w:rPr>
        <w:tab/>
        <w:t>najniższa cena, którą zapłaci Zamawiający, za realizację zamówienia w pełnym zakresie objętym specyfikacją, spośród wszystkich złożonych ofert, które nie zostały odrzucone.</w:t>
      </w:r>
    </w:p>
    <w:p w:rsidR="00DB318E" w:rsidRPr="00DB318E" w:rsidRDefault="00DB318E" w:rsidP="00DB318E">
      <w:pPr>
        <w:ind w:left="284" w:hanging="284"/>
        <w:jc w:val="both"/>
        <w:rPr>
          <w:color w:val="000000"/>
          <w:sz w:val="22"/>
          <w:szCs w:val="22"/>
        </w:rPr>
      </w:pPr>
      <w:r w:rsidRPr="00DB318E">
        <w:rPr>
          <w:color w:val="000000"/>
          <w:sz w:val="22"/>
          <w:szCs w:val="22"/>
        </w:rPr>
        <w:t>Przyznane punkty zostaną zaokrąglone do dwóch miejsc po przecinku.</w:t>
      </w:r>
    </w:p>
    <w:p w:rsidR="00DB318E" w:rsidRPr="00DB318E" w:rsidRDefault="00DB318E" w:rsidP="00DB318E">
      <w:pPr>
        <w:ind w:left="284" w:hanging="284"/>
        <w:jc w:val="both"/>
        <w:rPr>
          <w:color w:val="000000"/>
          <w:sz w:val="22"/>
          <w:szCs w:val="22"/>
          <w:u w:val="single"/>
        </w:rPr>
      </w:pPr>
      <w:r w:rsidRPr="00DB318E">
        <w:rPr>
          <w:b/>
          <w:sz w:val="22"/>
          <w:szCs w:val="22"/>
          <w:u w:val="single"/>
        </w:rPr>
        <w:t>Kryterium: Jakość</w:t>
      </w:r>
    </w:p>
    <w:p w:rsidR="00DB318E" w:rsidRPr="00DB318E" w:rsidRDefault="00DB318E" w:rsidP="00DB318E">
      <w:pPr>
        <w:numPr>
          <w:ilvl w:val="0"/>
          <w:numId w:val="55"/>
        </w:numPr>
        <w:tabs>
          <w:tab w:val="num" w:pos="426"/>
        </w:tabs>
        <w:ind w:left="284" w:hanging="284"/>
        <w:contextualSpacing/>
        <w:jc w:val="both"/>
        <w:rPr>
          <w:sz w:val="22"/>
          <w:szCs w:val="22"/>
        </w:rPr>
      </w:pPr>
      <w:r w:rsidRPr="00DB318E">
        <w:rPr>
          <w:sz w:val="22"/>
          <w:szCs w:val="22"/>
        </w:rPr>
        <w:t xml:space="preserve">Celem dokonania oceny oferty pod względem jakości dostarczonego produktu oferowanego przez Wykonawcę, </w:t>
      </w:r>
      <w:r w:rsidRPr="00DB318E">
        <w:rPr>
          <w:b/>
          <w:sz w:val="22"/>
          <w:szCs w:val="22"/>
        </w:rPr>
        <w:t xml:space="preserve">Wykonawca jest zobowiązany </w:t>
      </w:r>
      <w:r w:rsidRPr="00DB318E">
        <w:rPr>
          <w:sz w:val="22"/>
          <w:szCs w:val="22"/>
        </w:rPr>
        <w:t xml:space="preserve">dołączyć do oferty po jednym egzemplarzu (jedna sztuka) próbki podlegające ocenie jakości opisanej w </w:t>
      </w:r>
      <w:r w:rsidRPr="00DB318E">
        <w:rPr>
          <w:b/>
          <w:i/>
          <w:sz w:val="22"/>
          <w:szCs w:val="22"/>
        </w:rPr>
        <w:t>Załączniku Nr 1</w:t>
      </w:r>
      <w:r w:rsidRPr="00DB318E">
        <w:rPr>
          <w:sz w:val="22"/>
          <w:szCs w:val="22"/>
        </w:rPr>
        <w:t>, to jest:</w:t>
      </w:r>
    </w:p>
    <w:p w:rsidR="00DB318E" w:rsidRPr="00DB318E" w:rsidRDefault="00DB318E" w:rsidP="00DB318E">
      <w:pPr>
        <w:numPr>
          <w:ilvl w:val="2"/>
          <w:numId w:val="52"/>
        </w:numPr>
        <w:ind w:left="284" w:hanging="284"/>
        <w:contextualSpacing/>
        <w:jc w:val="both"/>
        <w:rPr>
          <w:sz w:val="22"/>
          <w:szCs w:val="22"/>
        </w:rPr>
      </w:pPr>
      <w:r w:rsidRPr="00DB318E">
        <w:rPr>
          <w:sz w:val="22"/>
          <w:szCs w:val="22"/>
        </w:rPr>
        <w:t>poz. 6 – Banan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24 – Cytryna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36 – Jabłko Ligol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66 – Ogórek długi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70. – Papryka czerwona – 1szt.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75 – Pomarańcza – 1szt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76 - Pomidor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91 – Sałata lodowa – 1szt.</w:t>
      </w:r>
    </w:p>
    <w:p w:rsidR="00DB318E" w:rsidRPr="00DB318E" w:rsidRDefault="00DB318E" w:rsidP="00DB318E">
      <w:pPr>
        <w:numPr>
          <w:ilvl w:val="0"/>
          <w:numId w:val="55"/>
        </w:numPr>
        <w:tabs>
          <w:tab w:val="num" w:pos="426"/>
        </w:tabs>
        <w:ind w:left="284" w:hanging="284"/>
        <w:contextualSpacing/>
        <w:jc w:val="both"/>
        <w:rPr>
          <w:sz w:val="22"/>
          <w:szCs w:val="22"/>
        </w:rPr>
      </w:pPr>
      <w:r w:rsidRPr="00DB318E">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rsidR="00DB318E" w:rsidRPr="00DB318E" w:rsidRDefault="00DB318E" w:rsidP="00DB318E">
      <w:pPr>
        <w:numPr>
          <w:ilvl w:val="2"/>
          <w:numId w:val="87"/>
        </w:numPr>
        <w:ind w:left="284" w:hanging="284"/>
        <w:rPr>
          <w:sz w:val="22"/>
          <w:szCs w:val="22"/>
        </w:rPr>
      </w:pPr>
      <w:r w:rsidRPr="00DB318E">
        <w:rPr>
          <w:sz w:val="22"/>
          <w:szCs w:val="22"/>
        </w:rPr>
        <w:t>Świeżość - punktowane od 0 do 1 pkt,</w:t>
      </w:r>
    </w:p>
    <w:p w:rsidR="00DB318E" w:rsidRPr="00DB318E" w:rsidRDefault="00DB318E" w:rsidP="00DB318E">
      <w:pPr>
        <w:numPr>
          <w:ilvl w:val="2"/>
          <w:numId w:val="87"/>
        </w:numPr>
        <w:ind w:left="284" w:hanging="284"/>
        <w:rPr>
          <w:sz w:val="22"/>
          <w:szCs w:val="22"/>
        </w:rPr>
      </w:pPr>
      <w:r w:rsidRPr="00DB318E">
        <w:rPr>
          <w:sz w:val="22"/>
          <w:szCs w:val="22"/>
        </w:rPr>
        <w:t>Smak – punktowane od 0 do 1 pkt,</w:t>
      </w:r>
    </w:p>
    <w:p w:rsidR="00DB318E" w:rsidRPr="00DB318E" w:rsidRDefault="00DB318E" w:rsidP="00DB318E">
      <w:pPr>
        <w:numPr>
          <w:ilvl w:val="2"/>
          <w:numId w:val="87"/>
        </w:numPr>
        <w:ind w:left="284" w:hanging="284"/>
        <w:rPr>
          <w:sz w:val="22"/>
          <w:szCs w:val="22"/>
        </w:rPr>
      </w:pPr>
      <w:r w:rsidRPr="00DB318E">
        <w:rPr>
          <w:sz w:val="22"/>
          <w:szCs w:val="22"/>
        </w:rPr>
        <w:t>Wygląd – punktowane od 0 do 1 pkt,</w:t>
      </w:r>
    </w:p>
    <w:p w:rsidR="00DB318E" w:rsidRPr="00DB318E" w:rsidRDefault="00DB318E" w:rsidP="00DB318E">
      <w:pPr>
        <w:numPr>
          <w:ilvl w:val="2"/>
          <w:numId w:val="87"/>
        </w:numPr>
        <w:ind w:left="284" w:hanging="284"/>
        <w:rPr>
          <w:sz w:val="22"/>
          <w:szCs w:val="22"/>
        </w:rPr>
      </w:pPr>
      <w:r w:rsidRPr="00DB318E">
        <w:rPr>
          <w:sz w:val="22"/>
          <w:szCs w:val="22"/>
        </w:rPr>
        <w:t>Barwa – punktowane od 0 do 1 pkt,</w:t>
      </w:r>
    </w:p>
    <w:p w:rsidR="00DB318E" w:rsidRPr="00DB318E" w:rsidRDefault="00DB318E" w:rsidP="00DB318E">
      <w:pPr>
        <w:numPr>
          <w:ilvl w:val="2"/>
          <w:numId w:val="87"/>
        </w:numPr>
        <w:ind w:left="284" w:hanging="284"/>
        <w:rPr>
          <w:sz w:val="22"/>
          <w:szCs w:val="22"/>
        </w:rPr>
      </w:pPr>
      <w:r w:rsidRPr="00DB318E">
        <w:rPr>
          <w:sz w:val="22"/>
          <w:szCs w:val="22"/>
        </w:rPr>
        <w:t>Zapach – punktowane od 0 do 1 pkt,</w:t>
      </w:r>
    </w:p>
    <w:p w:rsidR="00DB318E" w:rsidRPr="00DB318E" w:rsidRDefault="00DB318E" w:rsidP="00DB318E">
      <w:pPr>
        <w:numPr>
          <w:ilvl w:val="0"/>
          <w:numId w:val="87"/>
        </w:numPr>
        <w:ind w:left="284" w:hanging="284"/>
        <w:jc w:val="both"/>
        <w:rPr>
          <w:color w:val="000000"/>
          <w:sz w:val="22"/>
          <w:szCs w:val="22"/>
        </w:rPr>
      </w:pPr>
      <w:r w:rsidRPr="00DB318E">
        <w:rPr>
          <w:color w:val="000000"/>
          <w:sz w:val="22"/>
          <w:szCs w:val="22"/>
        </w:rPr>
        <w:lastRenderedPageBreak/>
        <w:t xml:space="preserve">Liczba </w:t>
      </w:r>
      <w:r w:rsidRPr="00DB318E">
        <w:rPr>
          <w:sz w:val="22"/>
          <w:szCs w:val="22"/>
        </w:rPr>
        <w:t>punktów</w:t>
      </w:r>
      <w:r w:rsidRPr="00DB318E">
        <w:rPr>
          <w:color w:val="000000"/>
          <w:sz w:val="22"/>
          <w:szCs w:val="22"/>
        </w:rPr>
        <w:t>, którą otrzyma oferta Wykonawcy, na podstawie oceny artykułów w oparciu o kryterium jakości, będzie obliczana według następującego wzoru:</w:t>
      </w:r>
    </w:p>
    <w:p w:rsidR="00DB318E" w:rsidRPr="00DB318E" w:rsidRDefault="00DB318E" w:rsidP="00DB318E">
      <w:pPr>
        <w:ind w:left="284" w:hanging="284"/>
        <w:jc w:val="center"/>
        <w:rPr>
          <w:color w:val="000000"/>
          <w:sz w:val="22"/>
          <w:szCs w:val="22"/>
        </w:rPr>
      </w:pPr>
      <w:r w:rsidRPr="00DB318E">
        <w:rPr>
          <w:b/>
          <w:bCs/>
          <w:color w:val="000000"/>
          <w:sz w:val="22"/>
          <w:szCs w:val="22"/>
        </w:rPr>
        <w:t>J = (Jo/Jn) x 40</w:t>
      </w:r>
    </w:p>
    <w:p w:rsidR="00DB318E" w:rsidRPr="00DB318E" w:rsidRDefault="00DB318E" w:rsidP="00DB318E">
      <w:pPr>
        <w:ind w:left="284" w:hanging="284"/>
        <w:jc w:val="both"/>
        <w:rPr>
          <w:color w:val="000000"/>
          <w:sz w:val="22"/>
          <w:szCs w:val="22"/>
        </w:rPr>
      </w:pPr>
      <w:r w:rsidRPr="00DB318E">
        <w:rPr>
          <w:color w:val="000000"/>
          <w:sz w:val="22"/>
          <w:szCs w:val="22"/>
        </w:rPr>
        <w:t>gdzie:</w:t>
      </w:r>
    </w:p>
    <w:p w:rsidR="00DB318E" w:rsidRPr="00DB318E" w:rsidRDefault="00DB318E" w:rsidP="00DB318E">
      <w:pPr>
        <w:ind w:left="284" w:hanging="284"/>
        <w:jc w:val="both"/>
        <w:rPr>
          <w:color w:val="000000"/>
          <w:sz w:val="22"/>
          <w:szCs w:val="22"/>
        </w:rPr>
      </w:pPr>
      <w:r w:rsidRPr="00DB318E">
        <w:rPr>
          <w:color w:val="000000"/>
          <w:sz w:val="22"/>
          <w:szCs w:val="22"/>
        </w:rPr>
        <w:t>J  –</w:t>
      </w:r>
      <w:r w:rsidRPr="00DB318E">
        <w:rPr>
          <w:color w:val="000000"/>
          <w:sz w:val="22"/>
          <w:szCs w:val="22"/>
        </w:rPr>
        <w:tab/>
        <w:t xml:space="preserve">liczba punktów przyznana ofercie badanej, </w:t>
      </w:r>
    </w:p>
    <w:p w:rsidR="00DB318E" w:rsidRPr="00DB318E" w:rsidRDefault="00DB318E" w:rsidP="00DB318E">
      <w:pPr>
        <w:ind w:left="284" w:hanging="284"/>
        <w:jc w:val="both"/>
        <w:rPr>
          <w:color w:val="000000"/>
          <w:sz w:val="22"/>
          <w:szCs w:val="22"/>
        </w:rPr>
      </w:pPr>
      <w:r w:rsidRPr="00DB318E">
        <w:rPr>
          <w:color w:val="000000"/>
          <w:sz w:val="22"/>
          <w:szCs w:val="22"/>
        </w:rPr>
        <w:t>Jo –</w:t>
      </w:r>
      <w:r w:rsidRPr="00DB318E">
        <w:rPr>
          <w:color w:val="000000"/>
          <w:sz w:val="22"/>
          <w:szCs w:val="22"/>
        </w:rPr>
        <w:tab/>
        <w:t>suma punktów przyznanych przez wszystkich członków komisji przetargowej, dokonujących indywidualnej oceny, dla oferty badanej,</w:t>
      </w:r>
    </w:p>
    <w:p w:rsidR="00DB318E" w:rsidRPr="00DB318E" w:rsidRDefault="00DB318E" w:rsidP="00DB318E">
      <w:pPr>
        <w:ind w:left="284" w:hanging="284"/>
        <w:jc w:val="both"/>
        <w:rPr>
          <w:color w:val="000000"/>
          <w:sz w:val="22"/>
          <w:szCs w:val="22"/>
        </w:rPr>
      </w:pPr>
      <w:r w:rsidRPr="00DB318E">
        <w:rPr>
          <w:color w:val="000000"/>
          <w:sz w:val="22"/>
          <w:szCs w:val="22"/>
        </w:rPr>
        <w:t>Jn –</w:t>
      </w:r>
      <w:r w:rsidRPr="00DB318E">
        <w:rPr>
          <w:color w:val="000000"/>
          <w:sz w:val="22"/>
          <w:szCs w:val="22"/>
        </w:rPr>
        <w:tab/>
        <w:t>najwyższa suma punktów przyznanych przez wszystkich członków komisji przetargowej, dokonujących indywidualnej oceny, spośród wszystkich złożonych ofert, które nie zostały odrzucone.</w:t>
      </w:r>
    </w:p>
    <w:p w:rsidR="00DB318E" w:rsidRPr="00DB318E" w:rsidRDefault="00DB318E" w:rsidP="00DB318E">
      <w:pPr>
        <w:autoSpaceDE w:val="0"/>
        <w:autoSpaceDN w:val="0"/>
        <w:adjustRightInd w:val="0"/>
        <w:ind w:left="284" w:hanging="284"/>
        <w:jc w:val="both"/>
        <w:rPr>
          <w:color w:val="000000"/>
          <w:sz w:val="22"/>
          <w:szCs w:val="22"/>
        </w:rPr>
      </w:pPr>
      <w:r w:rsidRPr="00DB318E">
        <w:rPr>
          <w:color w:val="000000"/>
          <w:sz w:val="22"/>
          <w:szCs w:val="22"/>
        </w:rPr>
        <w:t>Przyznane punkty zostaną zaokrąglone do dwóch miejsc po przecinku.</w:t>
      </w:r>
    </w:p>
    <w:p w:rsidR="00DB318E" w:rsidRPr="00DB318E" w:rsidRDefault="00DB318E" w:rsidP="00DB318E">
      <w:pPr>
        <w:ind w:left="284" w:hanging="284"/>
        <w:jc w:val="both"/>
        <w:rPr>
          <w:b/>
          <w:sz w:val="22"/>
          <w:szCs w:val="22"/>
        </w:rPr>
      </w:pPr>
      <w:r w:rsidRPr="00DB318E">
        <w:rPr>
          <w:b/>
          <w:sz w:val="22"/>
          <w:szCs w:val="22"/>
        </w:rPr>
        <w:t>UWAGA:</w:t>
      </w:r>
    </w:p>
    <w:p w:rsidR="00DB318E" w:rsidRPr="00DB318E" w:rsidRDefault="00DB318E" w:rsidP="00DB318E">
      <w:pPr>
        <w:jc w:val="both"/>
        <w:rPr>
          <w:sz w:val="22"/>
          <w:szCs w:val="22"/>
        </w:rPr>
      </w:pPr>
      <w:r w:rsidRPr="00DB318E">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rsidR="00DB318E" w:rsidRPr="00DB318E" w:rsidRDefault="00DB318E" w:rsidP="00DB318E">
      <w:pPr>
        <w:jc w:val="both"/>
        <w:rPr>
          <w:color w:val="000000"/>
          <w:sz w:val="22"/>
          <w:szCs w:val="22"/>
        </w:rPr>
      </w:pPr>
      <w:r w:rsidRPr="00DB318E">
        <w:rPr>
          <w:sz w:val="22"/>
          <w:szCs w:val="22"/>
        </w:rPr>
        <w:t xml:space="preserve">Warzywa i owoce </w:t>
      </w:r>
      <w:r w:rsidRPr="00DB318E">
        <w:rPr>
          <w:color w:val="000000"/>
          <w:sz w:val="22"/>
          <w:szCs w:val="22"/>
        </w:rPr>
        <w:t xml:space="preserve">w zakresie potwierdzania spełniania wymagań określonych w kryterium oceny ofert nie podlegają uzupełnieniu. </w:t>
      </w:r>
    </w:p>
    <w:p w:rsidR="00DB318E" w:rsidRPr="00DB318E" w:rsidRDefault="00DB318E" w:rsidP="00DB318E">
      <w:pPr>
        <w:ind w:left="284" w:hanging="284"/>
        <w:jc w:val="both"/>
        <w:rPr>
          <w:b/>
          <w:i/>
          <w:color w:val="000000"/>
          <w:sz w:val="22"/>
          <w:szCs w:val="22"/>
        </w:rPr>
      </w:pPr>
      <w:r w:rsidRPr="00DB318E">
        <w:rPr>
          <w:b/>
          <w:i/>
          <w:color w:val="000000"/>
          <w:sz w:val="22"/>
          <w:szCs w:val="22"/>
        </w:rPr>
        <w:t>UWAGA:</w:t>
      </w:r>
    </w:p>
    <w:p w:rsidR="00DB318E" w:rsidRPr="00DB318E" w:rsidRDefault="00DB318E" w:rsidP="00DB318E">
      <w:pPr>
        <w:jc w:val="both"/>
        <w:rPr>
          <w:color w:val="000000"/>
          <w:sz w:val="22"/>
          <w:szCs w:val="22"/>
        </w:rPr>
      </w:pPr>
      <w:r w:rsidRPr="00DB318E">
        <w:rPr>
          <w:color w:val="000000"/>
          <w:sz w:val="22"/>
          <w:szCs w:val="22"/>
        </w:rPr>
        <w:t xml:space="preserve">Próbki powinny zostać złożone przed upływem terminu składania ofert, w oddzielnym niż oferta opakowaniu, oznakowanym danymi Wykonawcy oraz napisem: </w:t>
      </w:r>
    </w:p>
    <w:p w:rsidR="00DB318E" w:rsidRPr="00DB318E" w:rsidRDefault="00DB318E" w:rsidP="00DB318E">
      <w:pPr>
        <w:tabs>
          <w:tab w:val="left" w:pos="0"/>
        </w:tabs>
        <w:jc w:val="both"/>
        <w:rPr>
          <w:b/>
          <w:sz w:val="22"/>
          <w:szCs w:val="22"/>
        </w:rPr>
      </w:pPr>
      <w:r w:rsidRPr="00DB318E">
        <w:rPr>
          <w:b/>
          <w:color w:val="000000"/>
          <w:sz w:val="22"/>
          <w:szCs w:val="22"/>
        </w:rPr>
        <w:t>„</w:t>
      </w:r>
      <w:r w:rsidRPr="00DB318E">
        <w:rPr>
          <w:b/>
          <w:sz w:val="22"/>
          <w:szCs w:val="22"/>
        </w:rPr>
        <w:t>Sukcesywna dostawa warzyw i owoców dla Mazowieckiej Instytucji Gospodarki Budżetowej Mazovia w podziale na dwie części</w:t>
      </w:r>
    </w:p>
    <w:p w:rsidR="00DB318E" w:rsidRPr="00DB318E" w:rsidRDefault="00DB318E" w:rsidP="00DB318E">
      <w:pPr>
        <w:ind w:left="284" w:hanging="284"/>
        <w:jc w:val="both"/>
        <w:rPr>
          <w:b/>
          <w:color w:val="000000"/>
          <w:sz w:val="22"/>
          <w:szCs w:val="22"/>
        </w:rPr>
      </w:pPr>
      <w:r w:rsidRPr="00DB318E">
        <w:rPr>
          <w:b/>
          <w:sz w:val="22"/>
          <w:szCs w:val="22"/>
        </w:rPr>
        <w:t xml:space="preserve">Część I </w:t>
      </w:r>
      <w:r w:rsidRPr="00DB318E">
        <w:rPr>
          <w:color w:val="000000"/>
          <w:sz w:val="22"/>
          <w:szCs w:val="22"/>
        </w:rPr>
        <w:t xml:space="preserve">- </w:t>
      </w:r>
      <w:r w:rsidRPr="00DB318E">
        <w:rPr>
          <w:b/>
          <w:color w:val="000000"/>
          <w:sz w:val="22"/>
          <w:szCs w:val="22"/>
        </w:rPr>
        <w:t>PRÓBKI. Numer sprawy:</w:t>
      </w:r>
      <w:r>
        <w:rPr>
          <w:b/>
          <w:color w:val="000000"/>
          <w:sz w:val="22"/>
          <w:szCs w:val="22"/>
        </w:rPr>
        <w:t>3/06/208/D</w:t>
      </w:r>
      <w:r w:rsidRPr="00DB318E">
        <w:rPr>
          <w:b/>
          <w:color w:val="000000"/>
          <w:sz w:val="22"/>
          <w:szCs w:val="22"/>
        </w:rPr>
        <w:t>”</w:t>
      </w:r>
    </w:p>
    <w:p w:rsidR="00DB318E" w:rsidRPr="00DB318E" w:rsidRDefault="00DB318E" w:rsidP="00DB318E">
      <w:pPr>
        <w:jc w:val="both"/>
        <w:rPr>
          <w:bCs/>
          <w:color w:val="000000"/>
          <w:sz w:val="22"/>
          <w:szCs w:val="22"/>
        </w:rPr>
      </w:pPr>
      <w:r w:rsidRPr="00DB318E">
        <w:rPr>
          <w:bCs/>
          <w:color w:val="000000"/>
          <w:sz w:val="22"/>
          <w:szCs w:val="22"/>
        </w:rPr>
        <w:t xml:space="preserve">Próbki dostarczone zostaną bezpłatnie do siedziby Zamawiającego. Wykonawca dołącza podpisane zestawienie dołączonych próbek.  Próbki nie będą podlegać zwrotowi. </w:t>
      </w:r>
    </w:p>
    <w:p w:rsidR="00DB318E" w:rsidRPr="00DB318E" w:rsidRDefault="00DB318E" w:rsidP="00DB318E">
      <w:pPr>
        <w:ind w:left="284" w:hanging="284"/>
        <w:jc w:val="both"/>
        <w:rPr>
          <w:b/>
          <w:sz w:val="22"/>
          <w:szCs w:val="22"/>
          <w:u w:val="single"/>
        </w:rPr>
      </w:pPr>
      <w:r w:rsidRPr="00DB318E">
        <w:rPr>
          <w:b/>
          <w:sz w:val="22"/>
          <w:szCs w:val="22"/>
          <w:u w:val="single"/>
        </w:rPr>
        <w:t>Ocena oferty</w:t>
      </w:r>
    </w:p>
    <w:p w:rsidR="00DB318E" w:rsidRPr="00DB318E" w:rsidRDefault="00DB318E" w:rsidP="00DB318E">
      <w:pPr>
        <w:ind w:left="284" w:hanging="284"/>
        <w:jc w:val="both"/>
        <w:rPr>
          <w:sz w:val="22"/>
          <w:szCs w:val="22"/>
        </w:rPr>
      </w:pPr>
      <w:r w:rsidRPr="00DB318E">
        <w:rPr>
          <w:sz w:val="22"/>
          <w:szCs w:val="22"/>
        </w:rPr>
        <w:t>Całkowita liczba punktów, którą otrzyma oferta Wykonawcy stanowić będzie sumę:</w:t>
      </w:r>
    </w:p>
    <w:p w:rsidR="00DB318E" w:rsidRPr="00DB318E" w:rsidRDefault="00DB318E" w:rsidP="00DB318E">
      <w:pPr>
        <w:tabs>
          <w:tab w:val="left" w:pos="993"/>
        </w:tabs>
        <w:ind w:left="284" w:hanging="284"/>
        <w:jc w:val="both"/>
        <w:rPr>
          <w:sz w:val="22"/>
          <w:szCs w:val="22"/>
        </w:rPr>
      </w:pPr>
      <w:r w:rsidRPr="00DB318E">
        <w:rPr>
          <w:sz w:val="22"/>
          <w:szCs w:val="22"/>
        </w:rPr>
        <w:t>a)</w:t>
      </w:r>
      <w:r w:rsidRPr="00DB318E">
        <w:rPr>
          <w:sz w:val="22"/>
          <w:szCs w:val="22"/>
        </w:rPr>
        <w:tab/>
        <w:t>liczby punktów, którą otrzyma oferta Wykonawcy, na podstawie oceny oferty w oparciu o kryterium ceny, którą zapłaci Zamawiający, za realizację zamówienia w pełnym zakresie objętym specyfikacją</w:t>
      </w:r>
    </w:p>
    <w:p w:rsidR="00DB318E" w:rsidRPr="00DB318E" w:rsidRDefault="00DB318E" w:rsidP="00DB318E">
      <w:pPr>
        <w:tabs>
          <w:tab w:val="left" w:pos="993"/>
        </w:tabs>
        <w:ind w:left="284" w:hanging="284"/>
        <w:jc w:val="both"/>
        <w:rPr>
          <w:sz w:val="22"/>
          <w:szCs w:val="22"/>
        </w:rPr>
      </w:pPr>
      <w:r w:rsidRPr="00DB318E">
        <w:rPr>
          <w:sz w:val="22"/>
          <w:szCs w:val="22"/>
        </w:rPr>
        <w:t>b)</w:t>
      </w:r>
      <w:r w:rsidRPr="00DB318E">
        <w:rPr>
          <w:sz w:val="22"/>
          <w:szCs w:val="22"/>
        </w:rPr>
        <w:tab/>
        <w:t>liczby punktów, którą otrzyma oferta Wykonawcy, na podstawie oceny oferty w oparciu o kryterium jakości produktów oferowanych przez Wykonawcę.</w:t>
      </w:r>
    </w:p>
    <w:p w:rsidR="00DB318E" w:rsidRPr="00DB318E" w:rsidRDefault="00DB318E" w:rsidP="00DB318E">
      <w:pPr>
        <w:tabs>
          <w:tab w:val="left" w:pos="0"/>
        </w:tabs>
        <w:ind w:left="284" w:hanging="284"/>
        <w:jc w:val="both"/>
        <w:rPr>
          <w:sz w:val="22"/>
          <w:szCs w:val="22"/>
        </w:rPr>
      </w:pPr>
      <w:r w:rsidRPr="00DB318E">
        <w:rPr>
          <w:sz w:val="22"/>
          <w:szCs w:val="22"/>
        </w:rPr>
        <w:t>Najwyższą ocenę otrzyma oferta, która uzyska największą całkowitą liczbę punktów.</w:t>
      </w:r>
    </w:p>
    <w:p w:rsidR="00DB318E" w:rsidRPr="00DB318E" w:rsidRDefault="00DB318E" w:rsidP="00DB318E">
      <w:pPr>
        <w:ind w:left="284" w:hanging="284"/>
        <w:jc w:val="both"/>
        <w:rPr>
          <w:color w:val="000000"/>
          <w:sz w:val="22"/>
          <w:szCs w:val="22"/>
        </w:rPr>
      </w:pPr>
      <w:r w:rsidRPr="00DB318E">
        <w:rPr>
          <w:b/>
          <w:color w:val="000000"/>
          <w:sz w:val="22"/>
          <w:szCs w:val="22"/>
        </w:rPr>
        <w:t>Ocena oferty</w:t>
      </w:r>
      <w:r w:rsidRPr="00DB318E">
        <w:rPr>
          <w:color w:val="000000"/>
          <w:sz w:val="22"/>
          <w:szCs w:val="22"/>
        </w:rPr>
        <w:t xml:space="preserve"> </w:t>
      </w:r>
      <w:r w:rsidRPr="00DB318E">
        <w:rPr>
          <w:b/>
          <w:color w:val="000000"/>
          <w:sz w:val="22"/>
          <w:szCs w:val="22"/>
        </w:rPr>
        <w:t>(O)</w:t>
      </w:r>
      <w:r w:rsidRPr="00DB318E">
        <w:rPr>
          <w:color w:val="000000"/>
          <w:sz w:val="22"/>
          <w:szCs w:val="22"/>
        </w:rPr>
        <w:t xml:space="preserve"> stanowi sumę ww. kryteriów: </w:t>
      </w:r>
    </w:p>
    <w:p w:rsidR="00DB318E" w:rsidRPr="00DB318E" w:rsidRDefault="00DB318E" w:rsidP="00DB318E">
      <w:pPr>
        <w:tabs>
          <w:tab w:val="left" w:pos="2880"/>
          <w:tab w:val="left" w:pos="3060"/>
        </w:tabs>
        <w:ind w:left="284" w:hanging="284"/>
        <w:jc w:val="center"/>
        <w:rPr>
          <w:b/>
          <w:color w:val="000000"/>
          <w:sz w:val="22"/>
          <w:szCs w:val="22"/>
        </w:rPr>
      </w:pPr>
      <w:r w:rsidRPr="00DB318E">
        <w:rPr>
          <w:b/>
          <w:color w:val="000000"/>
          <w:sz w:val="22"/>
          <w:szCs w:val="22"/>
        </w:rPr>
        <w:t>O = C + J</w:t>
      </w:r>
    </w:p>
    <w:p w:rsidR="00DB318E" w:rsidRPr="00DB318E" w:rsidRDefault="00DB318E" w:rsidP="00DB318E">
      <w:pPr>
        <w:ind w:left="284" w:hanging="284"/>
        <w:jc w:val="both"/>
        <w:rPr>
          <w:color w:val="000000"/>
          <w:sz w:val="22"/>
          <w:szCs w:val="22"/>
        </w:rPr>
      </w:pPr>
      <w:r w:rsidRPr="00DB318E">
        <w:rPr>
          <w:color w:val="000000"/>
          <w:sz w:val="22"/>
          <w:szCs w:val="22"/>
        </w:rPr>
        <w:t>Za ofertę najkorzystniejszą uznana zostanie oferta, która uzyska najwyższą liczbę punktów wyliczoną jako sumę punktów uzyskanych w ww. kryteriach.</w:t>
      </w:r>
    </w:p>
    <w:p w:rsidR="00DB318E" w:rsidRPr="00DB318E" w:rsidRDefault="00DB318E" w:rsidP="00DB318E">
      <w:pPr>
        <w:ind w:left="284" w:hanging="284"/>
        <w:jc w:val="both"/>
        <w:rPr>
          <w:rFonts w:eastAsia="Calibri"/>
          <w:color w:val="000000"/>
          <w:sz w:val="22"/>
          <w:szCs w:val="22"/>
        </w:rPr>
      </w:pPr>
      <w:r w:rsidRPr="00DB318E">
        <w:rPr>
          <w:color w:val="000000"/>
          <w:sz w:val="22"/>
          <w:szCs w:val="22"/>
        </w:rPr>
        <w:t>Oceniane</w:t>
      </w:r>
      <w:r w:rsidRPr="00DB318E">
        <w:rPr>
          <w:rFonts w:eastAsia="Calibri"/>
          <w:color w:val="000000"/>
          <w:sz w:val="22"/>
          <w:szCs w:val="22"/>
        </w:rPr>
        <w:t xml:space="preserve"> </w:t>
      </w:r>
      <w:r w:rsidRPr="00DB318E">
        <w:rPr>
          <w:color w:val="000000"/>
          <w:sz w:val="22"/>
          <w:szCs w:val="22"/>
        </w:rPr>
        <w:t>będą</w:t>
      </w:r>
      <w:r w:rsidRPr="00DB318E">
        <w:rPr>
          <w:rFonts w:eastAsia="Calibri"/>
          <w:color w:val="000000"/>
          <w:sz w:val="22"/>
          <w:szCs w:val="22"/>
        </w:rPr>
        <w:t xml:space="preserve"> tylko te oferty, które spełniają warunki zawarte w SIWZ.</w:t>
      </w:r>
    </w:p>
    <w:p w:rsidR="00DB318E" w:rsidRPr="00DB318E" w:rsidRDefault="00DB318E" w:rsidP="00DB318E">
      <w:pPr>
        <w:ind w:left="284" w:hanging="284"/>
        <w:rPr>
          <w:sz w:val="22"/>
          <w:szCs w:val="22"/>
        </w:rPr>
      </w:pPr>
    </w:p>
    <w:p w:rsidR="00DB318E" w:rsidRPr="00DB318E" w:rsidRDefault="00DB318E" w:rsidP="00DB318E">
      <w:pPr>
        <w:numPr>
          <w:ilvl w:val="0"/>
          <w:numId w:val="52"/>
        </w:numPr>
        <w:ind w:left="284" w:hanging="284"/>
        <w:jc w:val="both"/>
        <w:rPr>
          <w:rFonts w:eastAsia="Calibri"/>
          <w:b/>
          <w:color w:val="000000"/>
          <w:sz w:val="22"/>
          <w:szCs w:val="22"/>
        </w:rPr>
      </w:pPr>
      <w:r w:rsidRPr="00DB318E">
        <w:rPr>
          <w:rFonts w:eastAsia="Calibri"/>
          <w:b/>
          <w:color w:val="000000"/>
          <w:sz w:val="22"/>
          <w:szCs w:val="22"/>
        </w:rPr>
        <w:t>KRYTERIA OCENY OFERT – CZĘŚĆ II</w:t>
      </w:r>
    </w:p>
    <w:p w:rsidR="00DB318E" w:rsidRPr="00DB318E" w:rsidRDefault="00DB318E" w:rsidP="00DB318E">
      <w:pPr>
        <w:jc w:val="both"/>
        <w:rPr>
          <w:sz w:val="22"/>
          <w:szCs w:val="22"/>
        </w:rPr>
      </w:pPr>
      <w:r w:rsidRPr="00DB318E">
        <w:rPr>
          <w:sz w:val="22"/>
          <w:szCs w:val="22"/>
        </w:rPr>
        <w:t>Zamawiający wybierze najkorzystniejszą ofertę spośród ofert, które nie zostały odrzucone, na podstawie następujących kryteriów:</w:t>
      </w:r>
    </w:p>
    <w:p w:rsidR="00DB318E" w:rsidRPr="00DB318E" w:rsidRDefault="00DB318E" w:rsidP="00DB318E">
      <w:pPr>
        <w:numPr>
          <w:ilvl w:val="2"/>
          <w:numId w:val="88"/>
        </w:numPr>
        <w:tabs>
          <w:tab w:val="clear" w:pos="2520"/>
          <w:tab w:val="num" w:pos="284"/>
        </w:tabs>
        <w:ind w:left="284" w:hanging="284"/>
        <w:jc w:val="both"/>
        <w:rPr>
          <w:b/>
          <w:sz w:val="22"/>
          <w:szCs w:val="22"/>
        </w:rPr>
      </w:pPr>
      <w:r w:rsidRPr="00DB318E">
        <w:rPr>
          <w:b/>
          <w:sz w:val="22"/>
          <w:szCs w:val="22"/>
        </w:rPr>
        <w:t>Cena,</w:t>
      </w:r>
      <w:r w:rsidRPr="00DB318E">
        <w:rPr>
          <w:sz w:val="22"/>
          <w:szCs w:val="22"/>
        </w:rPr>
        <w:t xml:space="preserve"> którą zapłaci Zamawiający za wykonanie przedmiotu zamówienia w pełnym zakresie i na zasadach określonych w niniejszej specyfikacji </w:t>
      </w:r>
      <w:r w:rsidRPr="00DB318E">
        <w:rPr>
          <w:b/>
          <w:sz w:val="22"/>
          <w:szCs w:val="22"/>
        </w:rPr>
        <w:t>(C)</w:t>
      </w:r>
      <w:r w:rsidRPr="00DB318E">
        <w:rPr>
          <w:sz w:val="22"/>
          <w:szCs w:val="22"/>
        </w:rPr>
        <w:t xml:space="preserve"> - </w:t>
      </w:r>
      <w:r w:rsidRPr="00DB318E">
        <w:rPr>
          <w:b/>
          <w:sz w:val="22"/>
          <w:szCs w:val="22"/>
        </w:rPr>
        <w:t>znaczenie 60% (60 punktów jednostkowych),</w:t>
      </w:r>
    </w:p>
    <w:p w:rsidR="00DB318E" w:rsidRPr="00DB318E" w:rsidRDefault="00DB318E" w:rsidP="00DB318E">
      <w:pPr>
        <w:numPr>
          <w:ilvl w:val="2"/>
          <w:numId w:val="88"/>
        </w:numPr>
        <w:ind w:left="284" w:hanging="284"/>
        <w:jc w:val="both"/>
        <w:rPr>
          <w:b/>
          <w:sz w:val="22"/>
          <w:szCs w:val="22"/>
        </w:rPr>
      </w:pPr>
      <w:r w:rsidRPr="00DB318E">
        <w:rPr>
          <w:b/>
          <w:sz w:val="22"/>
          <w:szCs w:val="22"/>
        </w:rPr>
        <w:t>Jakość (J) – znaczenie 40% (40 punktów jednostkowych),</w:t>
      </w:r>
    </w:p>
    <w:p w:rsidR="00DB318E" w:rsidRPr="00DB318E" w:rsidRDefault="00DB318E" w:rsidP="00DB318E">
      <w:pPr>
        <w:ind w:left="284" w:hanging="284"/>
        <w:jc w:val="both"/>
        <w:rPr>
          <w:b/>
          <w:color w:val="000000"/>
          <w:sz w:val="22"/>
          <w:szCs w:val="22"/>
          <w:u w:val="single"/>
        </w:rPr>
      </w:pPr>
      <w:r w:rsidRPr="00DB318E">
        <w:rPr>
          <w:b/>
          <w:sz w:val="22"/>
          <w:szCs w:val="22"/>
          <w:u w:val="single"/>
        </w:rPr>
        <w:t>Kryterium: Cena</w:t>
      </w:r>
    </w:p>
    <w:p w:rsidR="00DB318E" w:rsidRPr="00DB318E" w:rsidRDefault="00DB318E" w:rsidP="00DB318E">
      <w:pPr>
        <w:numPr>
          <w:ilvl w:val="3"/>
          <w:numId w:val="88"/>
        </w:numPr>
        <w:ind w:left="284" w:hanging="284"/>
        <w:contextualSpacing/>
        <w:jc w:val="both"/>
        <w:rPr>
          <w:b/>
          <w:color w:val="000000"/>
          <w:sz w:val="22"/>
          <w:szCs w:val="22"/>
        </w:rPr>
      </w:pPr>
      <w:r w:rsidRPr="00DB318E">
        <w:rPr>
          <w:rFonts w:eastAsia="Calibri"/>
          <w:color w:val="000000"/>
          <w:sz w:val="22"/>
          <w:szCs w:val="22"/>
        </w:rPr>
        <w:t>Liczba</w:t>
      </w:r>
      <w:r w:rsidRPr="00DB318E">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DB318E" w:rsidRPr="00DB318E" w:rsidRDefault="00DB318E" w:rsidP="00DB318E">
      <w:pPr>
        <w:ind w:left="284" w:hanging="284"/>
        <w:jc w:val="center"/>
        <w:rPr>
          <w:b/>
          <w:bCs/>
          <w:color w:val="000000"/>
          <w:sz w:val="22"/>
          <w:szCs w:val="22"/>
        </w:rPr>
      </w:pPr>
      <w:r w:rsidRPr="00DB318E">
        <w:rPr>
          <w:b/>
          <w:bCs/>
          <w:color w:val="000000"/>
          <w:sz w:val="22"/>
          <w:szCs w:val="22"/>
        </w:rPr>
        <w:t>C = (Cn/Co ) x 60</w:t>
      </w:r>
    </w:p>
    <w:p w:rsidR="00DB318E" w:rsidRPr="00DB318E" w:rsidRDefault="00DB318E" w:rsidP="00DB318E">
      <w:pPr>
        <w:ind w:left="284" w:hanging="284"/>
        <w:jc w:val="both"/>
        <w:rPr>
          <w:color w:val="000000"/>
          <w:sz w:val="22"/>
          <w:szCs w:val="22"/>
        </w:rPr>
      </w:pPr>
      <w:r w:rsidRPr="00DB318E">
        <w:rPr>
          <w:color w:val="000000"/>
          <w:sz w:val="22"/>
          <w:szCs w:val="22"/>
        </w:rPr>
        <w:t>gdzie:</w:t>
      </w:r>
    </w:p>
    <w:p w:rsidR="00DB318E" w:rsidRPr="00DB318E" w:rsidRDefault="00DB318E" w:rsidP="00DB318E">
      <w:pPr>
        <w:ind w:left="284" w:hanging="284"/>
        <w:jc w:val="both"/>
        <w:rPr>
          <w:color w:val="000000"/>
          <w:sz w:val="22"/>
          <w:szCs w:val="22"/>
        </w:rPr>
      </w:pPr>
      <w:r w:rsidRPr="00DB318E">
        <w:rPr>
          <w:color w:val="000000"/>
          <w:sz w:val="22"/>
          <w:szCs w:val="22"/>
        </w:rPr>
        <w:t>C –</w:t>
      </w:r>
      <w:r w:rsidRPr="00DB318E">
        <w:rPr>
          <w:color w:val="000000"/>
          <w:sz w:val="22"/>
          <w:szCs w:val="22"/>
        </w:rPr>
        <w:tab/>
        <w:t>ilość punktów przyznana ofercie badanej,</w:t>
      </w:r>
    </w:p>
    <w:p w:rsidR="00DB318E" w:rsidRPr="00DB318E" w:rsidRDefault="00DB318E" w:rsidP="00DB318E">
      <w:pPr>
        <w:ind w:left="284" w:hanging="284"/>
        <w:jc w:val="both"/>
        <w:rPr>
          <w:color w:val="000000"/>
          <w:sz w:val="22"/>
          <w:szCs w:val="22"/>
        </w:rPr>
      </w:pPr>
      <w:r w:rsidRPr="00DB318E">
        <w:rPr>
          <w:color w:val="000000"/>
          <w:sz w:val="22"/>
          <w:szCs w:val="22"/>
        </w:rPr>
        <w:lastRenderedPageBreak/>
        <w:t>Co –</w:t>
      </w:r>
      <w:r w:rsidRPr="00DB318E">
        <w:rPr>
          <w:color w:val="000000"/>
          <w:sz w:val="22"/>
          <w:szCs w:val="22"/>
        </w:rPr>
        <w:tab/>
        <w:t>cena, którą zapłaci Zamawiający, za realizację niniejszego zamówienia w pełnym zakresie objętym specyfikacją w ofercie badanej,</w:t>
      </w:r>
    </w:p>
    <w:p w:rsidR="00DB318E" w:rsidRPr="00DB318E" w:rsidRDefault="00DB318E" w:rsidP="00DB318E">
      <w:pPr>
        <w:ind w:left="284" w:hanging="284"/>
        <w:jc w:val="both"/>
        <w:rPr>
          <w:color w:val="000000"/>
          <w:sz w:val="22"/>
          <w:szCs w:val="22"/>
        </w:rPr>
      </w:pPr>
      <w:r w:rsidRPr="00DB318E">
        <w:rPr>
          <w:color w:val="000000"/>
          <w:sz w:val="22"/>
          <w:szCs w:val="22"/>
        </w:rPr>
        <w:t>Cn –</w:t>
      </w:r>
      <w:r w:rsidRPr="00DB318E">
        <w:rPr>
          <w:color w:val="000000"/>
          <w:sz w:val="22"/>
          <w:szCs w:val="22"/>
        </w:rPr>
        <w:tab/>
        <w:t>najniższa cena, którą zapłaci Zamawiający, za realizację zamówienia w pełnym zakresie objętym specyfikacją, spośród wszystkich złożonych ofert, które nie zostały odrzucone.</w:t>
      </w:r>
    </w:p>
    <w:p w:rsidR="00DB318E" w:rsidRPr="00DB318E" w:rsidRDefault="00DB318E" w:rsidP="00DB318E">
      <w:pPr>
        <w:ind w:left="284" w:hanging="284"/>
        <w:jc w:val="both"/>
        <w:rPr>
          <w:color w:val="000000"/>
          <w:sz w:val="22"/>
          <w:szCs w:val="22"/>
        </w:rPr>
      </w:pPr>
      <w:r w:rsidRPr="00DB318E">
        <w:rPr>
          <w:color w:val="000000"/>
          <w:sz w:val="22"/>
          <w:szCs w:val="22"/>
        </w:rPr>
        <w:t>Przyznane punkty zostaną zaokrąglone do dwóch miejsc po przecinku.</w:t>
      </w:r>
    </w:p>
    <w:p w:rsidR="00DB318E" w:rsidRPr="00DB318E" w:rsidRDefault="00DB318E" w:rsidP="00DB318E">
      <w:pPr>
        <w:ind w:left="284" w:hanging="284"/>
        <w:jc w:val="both"/>
        <w:rPr>
          <w:color w:val="000000"/>
          <w:sz w:val="22"/>
          <w:szCs w:val="22"/>
          <w:u w:val="single"/>
        </w:rPr>
      </w:pPr>
      <w:r w:rsidRPr="00DB318E">
        <w:rPr>
          <w:b/>
          <w:sz w:val="22"/>
          <w:szCs w:val="22"/>
          <w:u w:val="single"/>
        </w:rPr>
        <w:t>Kryterium: Jakość</w:t>
      </w:r>
    </w:p>
    <w:p w:rsidR="00DB318E" w:rsidRPr="00DB318E" w:rsidRDefault="00DB318E" w:rsidP="00DB318E">
      <w:pPr>
        <w:numPr>
          <w:ilvl w:val="0"/>
          <w:numId w:val="89"/>
        </w:numPr>
        <w:tabs>
          <w:tab w:val="clear" w:pos="720"/>
          <w:tab w:val="num" w:pos="284"/>
        </w:tabs>
        <w:ind w:left="142" w:hanging="142"/>
        <w:contextualSpacing/>
        <w:jc w:val="both"/>
        <w:rPr>
          <w:sz w:val="22"/>
          <w:szCs w:val="22"/>
        </w:rPr>
      </w:pPr>
      <w:r w:rsidRPr="00DB318E">
        <w:rPr>
          <w:sz w:val="22"/>
          <w:szCs w:val="22"/>
        </w:rPr>
        <w:t xml:space="preserve">Celem dokonania oceny oferty pod względem jakości dostarczonego produktu oferowanego przez Wykonawcę, </w:t>
      </w:r>
      <w:r w:rsidRPr="00DB318E">
        <w:rPr>
          <w:b/>
          <w:sz w:val="22"/>
          <w:szCs w:val="22"/>
        </w:rPr>
        <w:t xml:space="preserve">Wykonawca jest zobowiązany </w:t>
      </w:r>
      <w:r w:rsidRPr="00DB318E">
        <w:rPr>
          <w:sz w:val="22"/>
          <w:szCs w:val="22"/>
        </w:rPr>
        <w:t xml:space="preserve">dołączyć do oferty po jednym egzemplarzu (jedna sztuka) próbki podlegające ocenie jakości opisanej w </w:t>
      </w:r>
      <w:r w:rsidRPr="00DB318E">
        <w:rPr>
          <w:b/>
          <w:i/>
          <w:sz w:val="22"/>
          <w:szCs w:val="22"/>
        </w:rPr>
        <w:t>Załączniku Nr 1A</w:t>
      </w:r>
      <w:r w:rsidRPr="00DB318E">
        <w:rPr>
          <w:sz w:val="22"/>
          <w:szCs w:val="22"/>
        </w:rPr>
        <w:t>, to jest:</w:t>
      </w:r>
    </w:p>
    <w:p w:rsidR="00DB318E" w:rsidRPr="00DB318E" w:rsidRDefault="00DB318E" w:rsidP="00DB318E">
      <w:pPr>
        <w:numPr>
          <w:ilvl w:val="2"/>
          <w:numId w:val="52"/>
        </w:numPr>
        <w:ind w:left="284" w:hanging="284"/>
        <w:contextualSpacing/>
        <w:jc w:val="both"/>
        <w:rPr>
          <w:sz w:val="22"/>
          <w:szCs w:val="22"/>
        </w:rPr>
      </w:pPr>
      <w:r w:rsidRPr="00DB318E">
        <w:rPr>
          <w:sz w:val="22"/>
          <w:szCs w:val="22"/>
        </w:rPr>
        <w:t>poz. 1 – Banan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2 – Jabłko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3 – Cebula – 1 szt.</w:t>
      </w:r>
    </w:p>
    <w:p w:rsidR="00DB318E" w:rsidRPr="00DB318E" w:rsidRDefault="00DB318E" w:rsidP="00DB318E">
      <w:pPr>
        <w:numPr>
          <w:ilvl w:val="2"/>
          <w:numId w:val="52"/>
        </w:numPr>
        <w:ind w:left="284" w:hanging="284"/>
        <w:contextualSpacing/>
        <w:jc w:val="both"/>
        <w:rPr>
          <w:sz w:val="22"/>
          <w:szCs w:val="22"/>
          <w:u w:val="single"/>
        </w:rPr>
      </w:pPr>
      <w:r w:rsidRPr="00DB318E">
        <w:rPr>
          <w:sz w:val="22"/>
          <w:szCs w:val="22"/>
        </w:rPr>
        <w:t>poz. 4 – Pomidor – 1 szt.</w:t>
      </w:r>
    </w:p>
    <w:p w:rsidR="00DB318E" w:rsidRPr="00DB318E" w:rsidRDefault="00DB318E" w:rsidP="00DB318E">
      <w:pPr>
        <w:numPr>
          <w:ilvl w:val="0"/>
          <w:numId w:val="89"/>
        </w:numPr>
        <w:tabs>
          <w:tab w:val="num" w:pos="426"/>
        </w:tabs>
        <w:ind w:left="284" w:hanging="284"/>
        <w:contextualSpacing/>
        <w:jc w:val="both"/>
        <w:rPr>
          <w:sz w:val="22"/>
          <w:szCs w:val="22"/>
        </w:rPr>
      </w:pPr>
      <w:r w:rsidRPr="00DB318E">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rsidR="00DB318E" w:rsidRPr="00DB318E" w:rsidRDefault="00DB318E" w:rsidP="00DB318E">
      <w:pPr>
        <w:numPr>
          <w:ilvl w:val="2"/>
          <w:numId w:val="87"/>
        </w:numPr>
        <w:ind w:left="284" w:hanging="284"/>
        <w:rPr>
          <w:sz w:val="22"/>
          <w:szCs w:val="22"/>
        </w:rPr>
      </w:pPr>
      <w:r w:rsidRPr="00DB318E">
        <w:rPr>
          <w:sz w:val="22"/>
          <w:szCs w:val="22"/>
        </w:rPr>
        <w:t>Świeżość - punktowane od 0 do 2 pkt,</w:t>
      </w:r>
    </w:p>
    <w:p w:rsidR="00DB318E" w:rsidRPr="00DB318E" w:rsidRDefault="00DB318E" w:rsidP="00DB318E">
      <w:pPr>
        <w:numPr>
          <w:ilvl w:val="2"/>
          <w:numId w:val="87"/>
        </w:numPr>
        <w:ind w:left="284" w:hanging="284"/>
        <w:rPr>
          <w:sz w:val="22"/>
          <w:szCs w:val="22"/>
        </w:rPr>
      </w:pPr>
      <w:r w:rsidRPr="00DB318E">
        <w:rPr>
          <w:sz w:val="22"/>
          <w:szCs w:val="22"/>
        </w:rPr>
        <w:t>Smak – punktowane od 0 do 2 pkt,</w:t>
      </w:r>
    </w:p>
    <w:p w:rsidR="00DB318E" w:rsidRPr="00DB318E" w:rsidRDefault="00DB318E" w:rsidP="00DB318E">
      <w:pPr>
        <w:numPr>
          <w:ilvl w:val="2"/>
          <w:numId w:val="87"/>
        </w:numPr>
        <w:ind w:left="284" w:hanging="284"/>
        <w:rPr>
          <w:sz w:val="22"/>
          <w:szCs w:val="22"/>
        </w:rPr>
      </w:pPr>
      <w:r w:rsidRPr="00DB318E">
        <w:rPr>
          <w:sz w:val="22"/>
          <w:szCs w:val="22"/>
        </w:rPr>
        <w:t>Wygląd – punktowane od 0 do 2 pkt,</w:t>
      </w:r>
    </w:p>
    <w:p w:rsidR="00DB318E" w:rsidRPr="00DB318E" w:rsidRDefault="00DB318E" w:rsidP="00DB318E">
      <w:pPr>
        <w:numPr>
          <w:ilvl w:val="2"/>
          <w:numId w:val="87"/>
        </w:numPr>
        <w:ind w:left="284" w:hanging="284"/>
        <w:rPr>
          <w:sz w:val="22"/>
          <w:szCs w:val="22"/>
        </w:rPr>
      </w:pPr>
      <w:r w:rsidRPr="00DB318E">
        <w:rPr>
          <w:sz w:val="22"/>
          <w:szCs w:val="22"/>
        </w:rPr>
        <w:t>Barwa – punktowane od 0 do 2 pkt,</w:t>
      </w:r>
    </w:p>
    <w:p w:rsidR="00DB318E" w:rsidRPr="00DB318E" w:rsidRDefault="00DB318E" w:rsidP="00DB318E">
      <w:pPr>
        <w:numPr>
          <w:ilvl w:val="2"/>
          <w:numId w:val="87"/>
        </w:numPr>
        <w:ind w:left="284" w:hanging="284"/>
        <w:rPr>
          <w:sz w:val="22"/>
          <w:szCs w:val="22"/>
        </w:rPr>
      </w:pPr>
      <w:r w:rsidRPr="00DB318E">
        <w:rPr>
          <w:sz w:val="22"/>
          <w:szCs w:val="22"/>
        </w:rPr>
        <w:t>Zapach – punktowane od 0 do 2 pkt,</w:t>
      </w:r>
    </w:p>
    <w:p w:rsidR="00DB318E" w:rsidRPr="00DB318E" w:rsidRDefault="00DB318E" w:rsidP="00DB318E">
      <w:pPr>
        <w:numPr>
          <w:ilvl w:val="0"/>
          <w:numId w:val="87"/>
        </w:numPr>
        <w:ind w:left="284" w:hanging="284"/>
        <w:jc w:val="both"/>
        <w:rPr>
          <w:color w:val="000000"/>
          <w:sz w:val="22"/>
          <w:szCs w:val="22"/>
        </w:rPr>
      </w:pPr>
      <w:r w:rsidRPr="00DB318E">
        <w:rPr>
          <w:color w:val="000000"/>
          <w:sz w:val="22"/>
          <w:szCs w:val="22"/>
        </w:rPr>
        <w:t xml:space="preserve">Liczba </w:t>
      </w:r>
      <w:r w:rsidRPr="00DB318E">
        <w:rPr>
          <w:sz w:val="22"/>
          <w:szCs w:val="22"/>
        </w:rPr>
        <w:t>punktów</w:t>
      </w:r>
      <w:r w:rsidRPr="00DB318E">
        <w:rPr>
          <w:color w:val="000000"/>
          <w:sz w:val="22"/>
          <w:szCs w:val="22"/>
        </w:rPr>
        <w:t>, którą otrzyma oferta Wykonawcy, na podstawie oceny artykułów w oparciu o kryterium jakości, będzie obliczana według następującego wzoru:</w:t>
      </w:r>
    </w:p>
    <w:p w:rsidR="00DB318E" w:rsidRPr="00DB318E" w:rsidRDefault="00DB318E" w:rsidP="00DB318E">
      <w:pPr>
        <w:ind w:left="284" w:hanging="284"/>
        <w:jc w:val="center"/>
        <w:rPr>
          <w:color w:val="000000"/>
          <w:sz w:val="22"/>
          <w:szCs w:val="22"/>
        </w:rPr>
      </w:pPr>
      <w:r w:rsidRPr="00DB318E">
        <w:rPr>
          <w:b/>
          <w:bCs/>
          <w:color w:val="000000"/>
          <w:sz w:val="22"/>
          <w:szCs w:val="22"/>
        </w:rPr>
        <w:t>J = (Jo/Jn) x 40</w:t>
      </w:r>
    </w:p>
    <w:p w:rsidR="00DB318E" w:rsidRPr="00DB318E" w:rsidRDefault="00DB318E" w:rsidP="00DB318E">
      <w:pPr>
        <w:ind w:left="284" w:hanging="284"/>
        <w:jc w:val="both"/>
        <w:rPr>
          <w:color w:val="000000"/>
          <w:sz w:val="22"/>
          <w:szCs w:val="22"/>
        </w:rPr>
      </w:pPr>
      <w:r w:rsidRPr="00DB318E">
        <w:rPr>
          <w:color w:val="000000"/>
          <w:sz w:val="22"/>
          <w:szCs w:val="22"/>
        </w:rPr>
        <w:t>gdzie:</w:t>
      </w:r>
    </w:p>
    <w:p w:rsidR="00DB318E" w:rsidRPr="00DB318E" w:rsidRDefault="00DB318E" w:rsidP="00DB318E">
      <w:pPr>
        <w:ind w:left="284" w:hanging="284"/>
        <w:jc w:val="both"/>
        <w:rPr>
          <w:color w:val="000000"/>
          <w:sz w:val="22"/>
          <w:szCs w:val="22"/>
        </w:rPr>
      </w:pPr>
      <w:r w:rsidRPr="00DB318E">
        <w:rPr>
          <w:color w:val="000000"/>
          <w:sz w:val="22"/>
          <w:szCs w:val="22"/>
        </w:rPr>
        <w:t>J  –</w:t>
      </w:r>
      <w:r w:rsidRPr="00DB318E">
        <w:rPr>
          <w:color w:val="000000"/>
          <w:sz w:val="22"/>
          <w:szCs w:val="22"/>
        </w:rPr>
        <w:tab/>
        <w:t xml:space="preserve">liczba punktów przyznana ofercie badanej, </w:t>
      </w:r>
    </w:p>
    <w:p w:rsidR="00DB318E" w:rsidRPr="00DB318E" w:rsidRDefault="00DB318E" w:rsidP="00DB318E">
      <w:pPr>
        <w:ind w:left="284" w:hanging="284"/>
        <w:jc w:val="both"/>
        <w:rPr>
          <w:color w:val="000000"/>
          <w:sz w:val="22"/>
          <w:szCs w:val="22"/>
        </w:rPr>
      </w:pPr>
      <w:r w:rsidRPr="00DB318E">
        <w:rPr>
          <w:color w:val="000000"/>
          <w:sz w:val="22"/>
          <w:szCs w:val="22"/>
        </w:rPr>
        <w:t>Jo –</w:t>
      </w:r>
      <w:r w:rsidRPr="00DB318E">
        <w:rPr>
          <w:color w:val="000000"/>
          <w:sz w:val="22"/>
          <w:szCs w:val="22"/>
        </w:rPr>
        <w:tab/>
        <w:t>suma punktów przyznanych przez wszystkich członków komisji przetargowej, dokonujących indywidualnej oceny, dla oferty badanej,</w:t>
      </w:r>
    </w:p>
    <w:p w:rsidR="00DB318E" w:rsidRPr="00DB318E" w:rsidRDefault="00DB318E" w:rsidP="00DB318E">
      <w:pPr>
        <w:ind w:left="284" w:hanging="284"/>
        <w:jc w:val="both"/>
        <w:rPr>
          <w:color w:val="000000"/>
          <w:sz w:val="22"/>
          <w:szCs w:val="22"/>
        </w:rPr>
      </w:pPr>
      <w:r w:rsidRPr="00DB318E">
        <w:rPr>
          <w:color w:val="000000"/>
          <w:sz w:val="22"/>
          <w:szCs w:val="22"/>
        </w:rPr>
        <w:t>Jn –</w:t>
      </w:r>
      <w:r w:rsidRPr="00DB318E">
        <w:rPr>
          <w:color w:val="000000"/>
          <w:sz w:val="22"/>
          <w:szCs w:val="22"/>
        </w:rPr>
        <w:tab/>
        <w:t>najwyższa suma punktów przyznanych przez wszystkich członków komisji przetargowej, dokonujących indywidualnej oceny, spośród wszystkich złożonych ofert, które nie zostały odrzucone.</w:t>
      </w:r>
    </w:p>
    <w:p w:rsidR="00DB318E" w:rsidRPr="00DB318E" w:rsidRDefault="00DB318E" w:rsidP="00DB318E">
      <w:pPr>
        <w:autoSpaceDE w:val="0"/>
        <w:autoSpaceDN w:val="0"/>
        <w:adjustRightInd w:val="0"/>
        <w:ind w:left="284" w:hanging="284"/>
        <w:jc w:val="both"/>
        <w:rPr>
          <w:color w:val="000000"/>
          <w:sz w:val="22"/>
          <w:szCs w:val="22"/>
        </w:rPr>
      </w:pPr>
      <w:r w:rsidRPr="00DB318E">
        <w:rPr>
          <w:color w:val="000000"/>
          <w:sz w:val="22"/>
          <w:szCs w:val="22"/>
        </w:rPr>
        <w:t>Przyznane punkty zostaną zaokrąglone do dwóch miejsc po przecinku.</w:t>
      </w:r>
    </w:p>
    <w:p w:rsidR="00DB318E" w:rsidRPr="00DB318E" w:rsidRDefault="00DB318E" w:rsidP="00DB318E">
      <w:pPr>
        <w:ind w:left="284" w:hanging="284"/>
        <w:jc w:val="both"/>
        <w:rPr>
          <w:b/>
          <w:sz w:val="22"/>
          <w:szCs w:val="22"/>
        </w:rPr>
      </w:pPr>
      <w:r w:rsidRPr="00DB318E">
        <w:rPr>
          <w:b/>
          <w:sz w:val="22"/>
          <w:szCs w:val="22"/>
        </w:rPr>
        <w:t>UWAGA:</w:t>
      </w:r>
    </w:p>
    <w:p w:rsidR="00DB318E" w:rsidRPr="00DB318E" w:rsidRDefault="00DB318E" w:rsidP="00DB318E">
      <w:pPr>
        <w:jc w:val="both"/>
        <w:rPr>
          <w:sz w:val="22"/>
          <w:szCs w:val="22"/>
        </w:rPr>
      </w:pPr>
      <w:r w:rsidRPr="00DB318E">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rsidR="00DB318E" w:rsidRPr="00DB318E" w:rsidRDefault="00DB318E" w:rsidP="00DB318E">
      <w:pPr>
        <w:jc w:val="both"/>
        <w:rPr>
          <w:color w:val="000000"/>
          <w:sz w:val="22"/>
          <w:szCs w:val="22"/>
        </w:rPr>
      </w:pPr>
      <w:r w:rsidRPr="00DB318E">
        <w:rPr>
          <w:sz w:val="22"/>
          <w:szCs w:val="22"/>
        </w:rPr>
        <w:t xml:space="preserve">Warzywa i owoce </w:t>
      </w:r>
      <w:r w:rsidRPr="00DB318E">
        <w:rPr>
          <w:color w:val="000000"/>
          <w:sz w:val="22"/>
          <w:szCs w:val="22"/>
        </w:rPr>
        <w:t xml:space="preserve">w zakresie potwierdzania spełniania wymagań określonych w kryterium oceny ofert nie podlegają uzupełnieniu. </w:t>
      </w:r>
    </w:p>
    <w:p w:rsidR="00DB318E" w:rsidRPr="00DB318E" w:rsidRDefault="00DB318E" w:rsidP="00DB318E">
      <w:pPr>
        <w:ind w:left="284" w:hanging="284"/>
        <w:jc w:val="both"/>
        <w:rPr>
          <w:b/>
          <w:i/>
          <w:color w:val="000000"/>
          <w:sz w:val="22"/>
          <w:szCs w:val="22"/>
        </w:rPr>
      </w:pPr>
      <w:r w:rsidRPr="00DB318E">
        <w:rPr>
          <w:b/>
          <w:i/>
          <w:color w:val="000000"/>
          <w:sz w:val="22"/>
          <w:szCs w:val="22"/>
        </w:rPr>
        <w:t>UWAGA:</w:t>
      </w:r>
    </w:p>
    <w:p w:rsidR="00DB318E" w:rsidRPr="00DB318E" w:rsidRDefault="00DB318E" w:rsidP="00DB318E">
      <w:pPr>
        <w:jc w:val="both"/>
        <w:rPr>
          <w:color w:val="000000"/>
          <w:sz w:val="22"/>
          <w:szCs w:val="22"/>
        </w:rPr>
      </w:pPr>
      <w:r w:rsidRPr="00DB318E">
        <w:rPr>
          <w:color w:val="000000"/>
          <w:sz w:val="22"/>
          <w:szCs w:val="22"/>
        </w:rPr>
        <w:t xml:space="preserve">Próbki powinny zostać złożone przed upływem terminu składania ofert, w oddzielnym niż oferta opakowaniu, oznakowanym danymi Wykonawcy oraz napisem: </w:t>
      </w:r>
    </w:p>
    <w:p w:rsidR="00DB318E" w:rsidRPr="00DB318E" w:rsidRDefault="00DB318E" w:rsidP="00DB318E">
      <w:pPr>
        <w:jc w:val="both"/>
        <w:rPr>
          <w:b/>
          <w:sz w:val="22"/>
          <w:szCs w:val="22"/>
        </w:rPr>
      </w:pPr>
      <w:r w:rsidRPr="00DB318E">
        <w:rPr>
          <w:b/>
          <w:color w:val="000000"/>
          <w:sz w:val="22"/>
          <w:szCs w:val="22"/>
        </w:rPr>
        <w:t>„</w:t>
      </w:r>
      <w:r w:rsidRPr="00DB318E">
        <w:rPr>
          <w:b/>
          <w:sz w:val="22"/>
          <w:szCs w:val="22"/>
        </w:rPr>
        <w:t>Sukcesywna dostawa warzyw i owoców dla Mazowieckiej Instytucji Gospodarki Budżetowej Mazovia w podziale na dwie części</w:t>
      </w:r>
    </w:p>
    <w:p w:rsidR="00DB318E" w:rsidRPr="00DB318E" w:rsidRDefault="00DB318E" w:rsidP="00DB318E">
      <w:pPr>
        <w:ind w:left="284" w:hanging="284"/>
        <w:jc w:val="both"/>
        <w:rPr>
          <w:b/>
          <w:color w:val="000000"/>
          <w:sz w:val="22"/>
          <w:szCs w:val="22"/>
        </w:rPr>
      </w:pPr>
      <w:r w:rsidRPr="00DB318E">
        <w:rPr>
          <w:b/>
          <w:sz w:val="22"/>
          <w:szCs w:val="22"/>
        </w:rPr>
        <w:t xml:space="preserve">Część II </w:t>
      </w:r>
      <w:r w:rsidRPr="00DB318E">
        <w:rPr>
          <w:color w:val="000000"/>
          <w:sz w:val="22"/>
          <w:szCs w:val="22"/>
        </w:rPr>
        <w:t xml:space="preserve">- </w:t>
      </w:r>
      <w:r w:rsidRPr="00DB318E">
        <w:rPr>
          <w:b/>
          <w:color w:val="000000"/>
          <w:sz w:val="22"/>
          <w:szCs w:val="22"/>
        </w:rPr>
        <w:t>PRÓBKI. Numer sprawy:</w:t>
      </w:r>
      <w:r>
        <w:rPr>
          <w:b/>
          <w:color w:val="000000"/>
          <w:sz w:val="22"/>
          <w:szCs w:val="22"/>
        </w:rPr>
        <w:t xml:space="preserve"> 3/06/2018/D</w:t>
      </w:r>
      <w:r w:rsidRPr="00DB318E">
        <w:rPr>
          <w:b/>
          <w:color w:val="000000"/>
          <w:sz w:val="22"/>
          <w:szCs w:val="22"/>
        </w:rPr>
        <w:t>”</w:t>
      </w:r>
    </w:p>
    <w:p w:rsidR="00DB318E" w:rsidRPr="00DB318E" w:rsidRDefault="00DB318E" w:rsidP="00DB318E">
      <w:pPr>
        <w:jc w:val="both"/>
        <w:rPr>
          <w:bCs/>
          <w:color w:val="000000"/>
          <w:sz w:val="22"/>
          <w:szCs w:val="22"/>
        </w:rPr>
      </w:pPr>
      <w:r w:rsidRPr="00DB318E">
        <w:rPr>
          <w:bCs/>
          <w:color w:val="000000"/>
          <w:sz w:val="22"/>
          <w:szCs w:val="22"/>
        </w:rPr>
        <w:t xml:space="preserve">Próbki dostarczone zostaną bezpłatnie do siedziby Zamawiającego. Wykonawca dołącza podpisane zestawienie dołączonych próbek.  Próbki nie będą podlegać zwrotowi. </w:t>
      </w:r>
    </w:p>
    <w:p w:rsidR="00DB318E" w:rsidRPr="00DB318E" w:rsidRDefault="00DB318E" w:rsidP="00DB318E">
      <w:pPr>
        <w:ind w:left="284" w:hanging="284"/>
        <w:jc w:val="both"/>
        <w:rPr>
          <w:b/>
          <w:sz w:val="22"/>
          <w:szCs w:val="22"/>
          <w:u w:val="single"/>
        </w:rPr>
      </w:pPr>
      <w:r w:rsidRPr="00DB318E">
        <w:rPr>
          <w:b/>
          <w:sz w:val="22"/>
          <w:szCs w:val="22"/>
          <w:u w:val="single"/>
        </w:rPr>
        <w:t>Ocena oferty</w:t>
      </w:r>
    </w:p>
    <w:p w:rsidR="00DB318E" w:rsidRPr="00DB318E" w:rsidRDefault="00DB318E" w:rsidP="00DB318E">
      <w:pPr>
        <w:ind w:left="284" w:hanging="284"/>
        <w:jc w:val="both"/>
        <w:rPr>
          <w:sz w:val="22"/>
          <w:szCs w:val="22"/>
        </w:rPr>
      </w:pPr>
      <w:r w:rsidRPr="00DB318E">
        <w:rPr>
          <w:sz w:val="22"/>
          <w:szCs w:val="22"/>
        </w:rPr>
        <w:t>Całkowita liczba punktów, którą otrzyma oferta Wykonawcy stanowić będzie sumę:</w:t>
      </w:r>
    </w:p>
    <w:p w:rsidR="00DB318E" w:rsidRPr="00DB318E" w:rsidRDefault="00DB318E" w:rsidP="00DB318E">
      <w:pPr>
        <w:tabs>
          <w:tab w:val="left" w:pos="993"/>
        </w:tabs>
        <w:ind w:left="284" w:hanging="284"/>
        <w:jc w:val="both"/>
        <w:rPr>
          <w:sz w:val="22"/>
          <w:szCs w:val="22"/>
        </w:rPr>
      </w:pPr>
      <w:r w:rsidRPr="00DB318E">
        <w:rPr>
          <w:sz w:val="22"/>
          <w:szCs w:val="22"/>
        </w:rPr>
        <w:t>a)</w:t>
      </w:r>
      <w:r w:rsidRPr="00DB318E">
        <w:rPr>
          <w:sz w:val="22"/>
          <w:szCs w:val="22"/>
        </w:rPr>
        <w:tab/>
        <w:t>liczby punktów, którą otrzyma oferta Wykonawcy, na podstawie oceny oferty w oparciu o kryterium ceny, którą zapłaci Zamawiający, za realizację zamówienia w pełnym zakresie objętym specyfikacją</w:t>
      </w:r>
    </w:p>
    <w:p w:rsidR="00DB318E" w:rsidRPr="00DB318E" w:rsidRDefault="00DB318E" w:rsidP="00DB318E">
      <w:pPr>
        <w:tabs>
          <w:tab w:val="left" w:pos="993"/>
        </w:tabs>
        <w:ind w:left="284" w:hanging="284"/>
        <w:jc w:val="both"/>
        <w:rPr>
          <w:sz w:val="22"/>
          <w:szCs w:val="22"/>
        </w:rPr>
      </w:pPr>
      <w:r w:rsidRPr="00DB318E">
        <w:rPr>
          <w:sz w:val="22"/>
          <w:szCs w:val="22"/>
        </w:rPr>
        <w:t>b)</w:t>
      </w:r>
      <w:r w:rsidRPr="00DB318E">
        <w:rPr>
          <w:sz w:val="22"/>
          <w:szCs w:val="22"/>
        </w:rPr>
        <w:tab/>
        <w:t>liczby punktów, którą otrzyma oferta Wykonawcy, na podstawie oceny oferty w oparciu o kryterium jakości produktów oferowanych przez Wykonawcę.</w:t>
      </w:r>
    </w:p>
    <w:p w:rsidR="00DB318E" w:rsidRPr="00DB318E" w:rsidRDefault="00DB318E" w:rsidP="00DB318E">
      <w:pPr>
        <w:tabs>
          <w:tab w:val="left" w:pos="0"/>
        </w:tabs>
        <w:ind w:left="284" w:hanging="284"/>
        <w:jc w:val="both"/>
        <w:rPr>
          <w:sz w:val="22"/>
          <w:szCs w:val="22"/>
        </w:rPr>
      </w:pPr>
      <w:r w:rsidRPr="00DB318E">
        <w:rPr>
          <w:sz w:val="22"/>
          <w:szCs w:val="22"/>
        </w:rPr>
        <w:lastRenderedPageBreak/>
        <w:t>Najwyższą ocenę otrzyma oferta, która uzyska największą całkowitą liczbę punktów.</w:t>
      </w:r>
    </w:p>
    <w:p w:rsidR="00DB318E" w:rsidRPr="00DB318E" w:rsidRDefault="00DB318E" w:rsidP="00DB318E">
      <w:pPr>
        <w:ind w:left="284" w:hanging="284"/>
        <w:jc w:val="both"/>
        <w:rPr>
          <w:color w:val="000000"/>
          <w:sz w:val="22"/>
          <w:szCs w:val="22"/>
        </w:rPr>
      </w:pPr>
      <w:r w:rsidRPr="00DB318E">
        <w:rPr>
          <w:b/>
          <w:color w:val="000000"/>
          <w:sz w:val="22"/>
          <w:szCs w:val="22"/>
        </w:rPr>
        <w:t>Ocena oferty</w:t>
      </w:r>
      <w:r w:rsidRPr="00DB318E">
        <w:rPr>
          <w:color w:val="000000"/>
          <w:sz w:val="22"/>
          <w:szCs w:val="22"/>
        </w:rPr>
        <w:t xml:space="preserve"> </w:t>
      </w:r>
      <w:r w:rsidRPr="00DB318E">
        <w:rPr>
          <w:b/>
          <w:color w:val="000000"/>
          <w:sz w:val="22"/>
          <w:szCs w:val="22"/>
        </w:rPr>
        <w:t>(O)</w:t>
      </w:r>
      <w:r w:rsidRPr="00DB318E">
        <w:rPr>
          <w:color w:val="000000"/>
          <w:sz w:val="22"/>
          <w:szCs w:val="22"/>
        </w:rPr>
        <w:t xml:space="preserve"> stanowi sumę ww. kryteriów: </w:t>
      </w:r>
    </w:p>
    <w:p w:rsidR="00DB318E" w:rsidRPr="00DB318E" w:rsidRDefault="00DB318E" w:rsidP="00DB318E">
      <w:pPr>
        <w:tabs>
          <w:tab w:val="left" w:pos="2880"/>
          <w:tab w:val="left" w:pos="3060"/>
        </w:tabs>
        <w:ind w:left="284" w:hanging="284"/>
        <w:jc w:val="center"/>
        <w:rPr>
          <w:b/>
          <w:color w:val="000000"/>
          <w:sz w:val="22"/>
          <w:szCs w:val="22"/>
        </w:rPr>
      </w:pPr>
      <w:r w:rsidRPr="00DB318E">
        <w:rPr>
          <w:b/>
          <w:color w:val="000000"/>
          <w:sz w:val="22"/>
          <w:szCs w:val="22"/>
        </w:rPr>
        <w:t>O = C + J</w:t>
      </w:r>
    </w:p>
    <w:p w:rsidR="00DB318E" w:rsidRPr="00DB318E" w:rsidRDefault="00DB318E" w:rsidP="00DB318E">
      <w:pPr>
        <w:ind w:left="284" w:hanging="284"/>
        <w:jc w:val="both"/>
        <w:rPr>
          <w:color w:val="000000"/>
          <w:sz w:val="22"/>
          <w:szCs w:val="22"/>
        </w:rPr>
      </w:pPr>
      <w:r w:rsidRPr="00DB318E">
        <w:rPr>
          <w:color w:val="000000"/>
          <w:sz w:val="22"/>
          <w:szCs w:val="22"/>
        </w:rPr>
        <w:t>Za ofertę najkorzystniejszą uznana zostanie oferta, która uzyska najwyższą liczbę punktów wyliczoną jako sumę punktów uzyskanych w ww. kryteriach.</w:t>
      </w:r>
    </w:p>
    <w:p w:rsidR="00DB318E" w:rsidRPr="00DB318E" w:rsidRDefault="00DB318E" w:rsidP="00DB318E">
      <w:pPr>
        <w:ind w:left="284" w:hanging="284"/>
        <w:jc w:val="both"/>
        <w:rPr>
          <w:rFonts w:eastAsia="Calibri"/>
          <w:color w:val="000000"/>
          <w:sz w:val="22"/>
          <w:szCs w:val="22"/>
        </w:rPr>
      </w:pPr>
      <w:r w:rsidRPr="00DB318E">
        <w:rPr>
          <w:color w:val="000000"/>
          <w:sz w:val="22"/>
          <w:szCs w:val="22"/>
        </w:rPr>
        <w:t>Oceniane</w:t>
      </w:r>
      <w:r w:rsidRPr="00DB318E">
        <w:rPr>
          <w:rFonts w:eastAsia="Calibri"/>
          <w:color w:val="000000"/>
          <w:sz w:val="22"/>
          <w:szCs w:val="22"/>
        </w:rPr>
        <w:t xml:space="preserve"> </w:t>
      </w:r>
      <w:r w:rsidRPr="00DB318E">
        <w:rPr>
          <w:color w:val="000000"/>
          <w:sz w:val="22"/>
          <w:szCs w:val="22"/>
        </w:rPr>
        <w:t>będą</w:t>
      </w:r>
      <w:r w:rsidRPr="00DB318E">
        <w:rPr>
          <w:rFonts w:eastAsia="Calibri"/>
          <w:color w:val="000000"/>
          <w:sz w:val="22"/>
          <w:szCs w:val="22"/>
        </w:rPr>
        <w:t xml:space="preserve"> tylko te oferty, które spełniają warunki zawarte w SIWZ.</w:t>
      </w:r>
    </w:p>
    <w:p w:rsidR="00DB318E" w:rsidRPr="00DB318E" w:rsidRDefault="00DB318E" w:rsidP="00DB318E"/>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DB318E">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DB318E">
      <w:pPr>
        <w:pStyle w:val="Akapitzlist"/>
        <w:numPr>
          <w:ilvl w:val="2"/>
          <w:numId w:val="23"/>
        </w:numPr>
        <w:tabs>
          <w:tab w:val="left" w:pos="284"/>
        </w:tabs>
        <w:ind w:left="284" w:hanging="142"/>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DB318E">
      <w:pPr>
        <w:pStyle w:val="Akapitzlist"/>
        <w:numPr>
          <w:ilvl w:val="2"/>
          <w:numId w:val="23"/>
        </w:numPr>
        <w:tabs>
          <w:tab w:val="left" w:pos="284"/>
        </w:tabs>
        <w:ind w:left="284" w:hanging="142"/>
        <w:jc w:val="both"/>
        <w:rPr>
          <w:sz w:val="22"/>
          <w:szCs w:val="22"/>
        </w:rPr>
      </w:pPr>
      <w:r w:rsidRPr="001835DC">
        <w:rPr>
          <w:sz w:val="22"/>
          <w:szCs w:val="22"/>
        </w:rPr>
        <w:t>wykonawcach, którzy zostali wykluczeni,</w:t>
      </w:r>
    </w:p>
    <w:p w:rsidR="00FE375A" w:rsidRPr="001835DC" w:rsidRDefault="009A5D00" w:rsidP="00DB318E">
      <w:pPr>
        <w:pStyle w:val="Akapitzlist"/>
        <w:numPr>
          <w:ilvl w:val="2"/>
          <w:numId w:val="23"/>
        </w:numPr>
        <w:tabs>
          <w:tab w:val="left" w:pos="284"/>
        </w:tabs>
        <w:ind w:left="284" w:hanging="142"/>
        <w:jc w:val="both"/>
        <w:rPr>
          <w:sz w:val="22"/>
          <w:szCs w:val="22"/>
        </w:rPr>
      </w:pPr>
      <w:r w:rsidRPr="001835DC">
        <w:rPr>
          <w:sz w:val="22"/>
          <w:szCs w:val="22"/>
        </w:rPr>
        <w:t>wykonawcach, których oferty zostały odrzucone, powodach odrzucenia oferty</w:t>
      </w:r>
    </w:p>
    <w:p w:rsidR="009A5D00" w:rsidRPr="00C471A2" w:rsidRDefault="009A5D00" w:rsidP="00DB318E">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DB318E">
      <w:pPr>
        <w:pStyle w:val="Akapitzlist"/>
        <w:numPr>
          <w:ilvl w:val="0"/>
          <w:numId w:val="24"/>
        </w:numPr>
        <w:tabs>
          <w:tab w:val="num" w:pos="0"/>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DB318E">
      <w:pPr>
        <w:pStyle w:val="Akapitzlist"/>
        <w:widowControl w:val="0"/>
        <w:numPr>
          <w:ilvl w:val="0"/>
          <w:numId w:val="24"/>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20328">
        <w:rPr>
          <w:b/>
          <w:bCs/>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DB318E">
      <w:pPr>
        <w:pStyle w:val="Akapitzlist"/>
        <w:widowControl w:val="0"/>
        <w:numPr>
          <w:ilvl w:val="0"/>
          <w:numId w:val="24"/>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A20833">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B20328">
        <w:rPr>
          <w:b/>
          <w:i/>
          <w:sz w:val="22"/>
          <w:szCs w:val="22"/>
        </w:rPr>
        <w:t>5</w:t>
      </w:r>
      <w:r w:rsidR="00801F73" w:rsidRPr="00C471A2">
        <w:rPr>
          <w:b/>
          <w:i/>
          <w:sz w:val="22"/>
          <w:szCs w:val="22"/>
        </w:rPr>
        <w:t xml:space="preserve">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032214" w:rsidRDefault="0003221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Formularz cenowy dla Części I Szczegółowy opis przedmiotu zamówienia.</w:t>
      </w:r>
    </w:p>
    <w:p w:rsidR="00B20328" w:rsidRDefault="00B20328" w:rsidP="00B20328">
      <w:pPr>
        <w:tabs>
          <w:tab w:val="left" w:pos="1843"/>
        </w:tabs>
        <w:ind w:left="1701" w:hanging="1701"/>
        <w:rPr>
          <w:sz w:val="22"/>
          <w:szCs w:val="22"/>
        </w:rPr>
      </w:pPr>
      <w:r>
        <w:rPr>
          <w:sz w:val="22"/>
          <w:szCs w:val="22"/>
        </w:rPr>
        <w:t xml:space="preserve">Załącznik Nr 1A </w:t>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F169A3">
        <w:rPr>
          <w:sz w:val="22"/>
          <w:szCs w:val="22"/>
        </w:rPr>
        <w:t xml:space="preserve"> </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-Formularz ofertowy</w:t>
      </w:r>
      <w:r w:rsidR="001F030C">
        <w:rPr>
          <w:sz w:val="22"/>
          <w:szCs w:val="22"/>
        </w:rPr>
        <w:t xml:space="preserve"> </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F169A3">
        <w:rPr>
          <w:sz w:val="22"/>
          <w:szCs w:val="22"/>
        </w:rPr>
        <w:t xml:space="preserve"> </w:t>
      </w:r>
      <w:r w:rsidR="00E47504" w:rsidRPr="00C471A2">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F169A3">
        <w:rPr>
          <w:sz w:val="22"/>
          <w:szCs w:val="22"/>
        </w:rPr>
        <w:t xml:space="preserve"> </w:t>
      </w:r>
      <w:r w:rsidRPr="00C471A2">
        <w:rPr>
          <w:sz w:val="22"/>
          <w:szCs w:val="22"/>
        </w:rPr>
        <w:t xml:space="preserve">   </w:t>
      </w:r>
      <w:r w:rsidR="00DB151E" w:rsidRPr="00C471A2">
        <w:rPr>
          <w:sz w:val="22"/>
          <w:szCs w:val="22"/>
        </w:rPr>
        <w:t>-</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B20328" w:rsidRPr="00C471A2">
        <w:rPr>
          <w:sz w:val="22"/>
          <w:szCs w:val="22"/>
        </w:rPr>
        <w:t>Oświadczenie o przynależności do grupy kapitałowej.</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r>
      <w:r w:rsidR="00B20328" w:rsidRPr="00C471A2">
        <w:rPr>
          <w:color w:val="000000"/>
          <w:sz w:val="22"/>
          <w:szCs w:val="22"/>
        </w:rPr>
        <w:t>Wzór umowy</w:t>
      </w:r>
      <w:r w:rsidR="00E47504" w:rsidRPr="00C471A2">
        <w:rPr>
          <w:sz w:val="22"/>
          <w:szCs w:val="22"/>
        </w:rPr>
        <w:t xml:space="preserve">    </w:t>
      </w:r>
    </w:p>
    <w:p w:rsidR="00F248EF" w:rsidRPr="00F248EF" w:rsidRDefault="00F248EF" w:rsidP="00F169A3">
      <w:pPr>
        <w:autoSpaceDE w:val="0"/>
        <w:autoSpaceDN w:val="0"/>
        <w:adjustRightInd w:val="0"/>
        <w:ind w:left="1843" w:hanging="1843"/>
        <w:rPr>
          <w:sz w:val="22"/>
          <w:szCs w:val="22"/>
        </w:rPr>
      </w:pPr>
      <w:r w:rsidRPr="00F248EF">
        <w:rPr>
          <w:snapToGrid w:val="0"/>
          <w:sz w:val="22"/>
          <w:szCs w:val="22"/>
        </w:rPr>
        <w:t xml:space="preserve">   </w:t>
      </w:r>
    </w:p>
    <w:p w:rsidR="00E47504" w:rsidRPr="00C471A2" w:rsidRDefault="00E47504" w:rsidP="00321E70">
      <w:pPr>
        <w:rPr>
          <w:sz w:val="22"/>
          <w:szCs w:val="22"/>
        </w:rPr>
      </w:pPr>
      <w:r w:rsidRPr="00C471A2">
        <w:rPr>
          <w:sz w:val="22"/>
          <w:szCs w:val="22"/>
        </w:rPr>
        <w:t xml:space="preserve">Warszawa, dnia </w:t>
      </w:r>
      <w:r w:rsidR="00CA7677">
        <w:rPr>
          <w:sz w:val="22"/>
          <w:szCs w:val="22"/>
        </w:rPr>
        <w:t>19</w:t>
      </w:r>
      <w:r w:rsidR="00F248EF">
        <w:rPr>
          <w:sz w:val="22"/>
          <w:szCs w:val="22"/>
        </w:rPr>
        <w:t xml:space="preserve"> czerwca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006736FC">
        <w:rPr>
          <w:b/>
          <w:i/>
          <w:sz w:val="22"/>
          <w:szCs w:val="22"/>
        </w:rPr>
        <w:t xml:space="preserve">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r w:rsidRPr="00C20B5C">
        <w:rPr>
          <w:b/>
          <w:sz w:val="22"/>
          <w:szCs w:val="22"/>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42612A">
      <w:pPr>
        <w:pStyle w:val="Tekstpodstawowy21"/>
        <w:spacing w:line="240" w:lineRule="auto"/>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032214" w:rsidRPr="001B1EEE">
        <w:rPr>
          <w:b/>
          <w:sz w:val="22"/>
          <w:szCs w:val="22"/>
        </w:rPr>
        <w:t xml:space="preserve">sukcesywną dostawę produktów </w:t>
      </w:r>
      <w:r w:rsidR="00DB318E">
        <w:rPr>
          <w:b/>
          <w:sz w:val="22"/>
          <w:szCs w:val="22"/>
        </w:rPr>
        <w:t>świeżych warzyw i owoców</w:t>
      </w:r>
      <w:r w:rsidR="00032214" w:rsidRPr="001B1EEE">
        <w:rPr>
          <w:b/>
          <w:sz w:val="22"/>
          <w:szCs w:val="22"/>
        </w:rPr>
        <w:t xml:space="preserve"> dla Mazowieckiej Instytucji Gospodarki Budżetowej Mazovia w podziale na </w:t>
      </w:r>
      <w:r w:rsidR="00DB318E">
        <w:rPr>
          <w:b/>
          <w:sz w:val="22"/>
          <w:szCs w:val="22"/>
        </w:rPr>
        <w:t>dwie</w:t>
      </w:r>
      <w:r w:rsidR="00032214" w:rsidRPr="001B1EEE">
        <w:rPr>
          <w:b/>
          <w:sz w:val="22"/>
          <w:szCs w:val="22"/>
        </w:rPr>
        <w:t xml:space="preserve">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032214">
        <w:rPr>
          <w:b/>
          <w:sz w:val="22"/>
          <w:szCs w:val="22"/>
        </w:rPr>
        <w:t>2</w:t>
      </w:r>
      <w:r w:rsidR="00936DA3">
        <w:rPr>
          <w:b/>
          <w:sz w:val="22"/>
          <w:szCs w:val="22"/>
        </w:rPr>
        <w:t>/</w:t>
      </w:r>
      <w:r w:rsidR="00C20B5C">
        <w:rPr>
          <w:b/>
          <w:sz w:val="22"/>
          <w:szCs w:val="22"/>
        </w:rPr>
        <w:t>0</w:t>
      </w:r>
      <w:r w:rsidR="00F248EF">
        <w:rPr>
          <w:b/>
          <w:sz w:val="22"/>
          <w:szCs w:val="22"/>
        </w:rPr>
        <w:t>6</w:t>
      </w:r>
      <w:r w:rsidR="00936DA3">
        <w:rPr>
          <w:b/>
          <w:sz w:val="22"/>
          <w:szCs w:val="22"/>
        </w:rPr>
        <w:t>/2018/D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B20328">
        <w:rPr>
          <w:i/>
          <w:sz w:val="22"/>
          <w:szCs w:val="22"/>
        </w:rPr>
        <w:t>5</w:t>
      </w:r>
      <w:r w:rsidRPr="00C471A2">
        <w:rPr>
          <w:i/>
          <w:sz w:val="22"/>
          <w:szCs w:val="22"/>
        </w:rPr>
        <w:t xml:space="preserve"> do SIWZ</w:t>
      </w:r>
      <w:r w:rsidRPr="00C471A2">
        <w:rPr>
          <w:sz w:val="22"/>
          <w:szCs w:val="22"/>
        </w:rPr>
        <w:t>)</w:t>
      </w:r>
    </w:p>
    <w:p w:rsidR="00E47504" w:rsidRPr="008B2148" w:rsidRDefault="00E47504" w:rsidP="00C73522">
      <w:pPr>
        <w:numPr>
          <w:ilvl w:val="0"/>
          <w:numId w:val="8"/>
        </w:numPr>
        <w:tabs>
          <w:tab w:val="left" w:pos="-360"/>
        </w:tabs>
        <w:spacing w:line="360" w:lineRule="auto"/>
        <w:jc w:val="both"/>
        <w:rPr>
          <w:sz w:val="22"/>
          <w:szCs w:val="22"/>
        </w:rPr>
      </w:pPr>
      <w:r w:rsidRPr="008B2148">
        <w:rPr>
          <w:sz w:val="22"/>
          <w:szCs w:val="22"/>
        </w:rPr>
        <w:t>Czujemy się związani ofertą do upływu terminu określonego w SIWZ.</w:t>
      </w:r>
    </w:p>
    <w:p w:rsidR="008B2148" w:rsidRPr="00032214" w:rsidRDefault="007B65A4" w:rsidP="008B2148">
      <w:pPr>
        <w:pStyle w:val="Akapitzlist"/>
        <w:numPr>
          <w:ilvl w:val="0"/>
          <w:numId w:val="8"/>
        </w:numPr>
        <w:ind w:right="-7"/>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032214" w:rsidRPr="00032214" w:rsidRDefault="00032214" w:rsidP="008B2148">
      <w:pPr>
        <w:pStyle w:val="Akapitzlist"/>
        <w:numPr>
          <w:ilvl w:val="0"/>
          <w:numId w:val="8"/>
        </w:numPr>
        <w:ind w:right="-7"/>
        <w:jc w:val="both"/>
        <w:rPr>
          <w:sz w:val="22"/>
          <w:szCs w:val="22"/>
        </w:rPr>
      </w:pPr>
      <w:r w:rsidRPr="00032214">
        <w:rPr>
          <w:bCs/>
          <w:sz w:val="22"/>
          <w:szCs w:val="22"/>
        </w:rPr>
        <w:t>Wykonawca jest małym/średnim przedsiębiorcą</w:t>
      </w:r>
      <w:r>
        <w:rPr>
          <w:bCs/>
          <w:sz w:val="22"/>
          <w:szCs w:val="22"/>
        </w:rPr>
        <w:t xml:space="preserve">? </w:t>
      </w:r>
      <w:r w:rsidRPr="00A06F1B">
        <w:rPr>
          <w:b/>
          <w:bCs/>
          <w:sz w:val="22"/>
          <w:szCs w:val="22"/>
        </w:rPr>
        <w:t>Tak/Nie*</w:t>
      </w:r>
    </w:p>
    <w:p w:rsidR="00E47504" w:rsidRPr="00C471A2" w:rsidRDefault="00E47504" w:rsidP="00C73522">
      <w:pPr>
        <w:numPr>
          <w:ilvl w:val="0"/>
          <w:numId w:val="8"/>
        </w:numPr>
        <w:tabs>
          <w:tab w:val="left" w:pos="-360"/>
        </w:tabs>
        <w:spacing w:line="360" w:lineRule="auto"/>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Default="00185AC9" w:rsidP="00847FFC">
      <w:pPr>
        <w:jc w:val="both"/>
        <w:rPr>
          <w:sz w:val="22"/>
          <w:szCs w:val="22"/>
        </w:rPr>
      </w:pPr>
      <w:r w:rsidRPr="00C471A2" w:rsidDel="00185AC9">
        <w:rPr>
          <w:sz w:val="22"/>
          <w:szCs w:val="22"/>
        </w:rPr>
        <w:t xml:space="preserve"> </w:t>
      </w:r>
      <w:r w:rsidR="00E47504"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9"/>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KRS/CEiDG)</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Pzp),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42612A">
      <w:pPr>
        <w:pStyle w:val="Tekstpodstawowy21"/>
        <w:spacing w:line="240" w:lineRule="auto"/>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032214" w:rsidRPr="00032214">
        <w:rPr>
          <w:sz w:val="22"/>
          <w:szCs w:val="22"/>
        </w:rPr>
        <w:t xml:space="preserve">sukcesywną dostawę </w:t>
      </w:r>
      <w:r w:rsidR="00C45EEF">
        <w:rPr>
          <w:sz w:val="22"/>
          <w:szCs w:val="22"/>
        </w:rPr>
        <w:t>świeżych warzyw i owoców</w:t>
      </w:r>
      <w:r w:rsidR="00032214" w:rsidRPr="00032214">
        <w:rPr>
          <w:sz w:val="22"/>
          <w:szCs w:val="22"/>
        </w:rPr>
        <w:t xml:space="preserve"> dla Mazowieckiej Instytucji Gospodarki Budżetowej Mazovia w podziale na </w:t>
      </w:r>
      <w:r w:rsidR="00C45EEF">
        <w:rPr>
          <w:sz w:val="22"/>
          <w:szCs w:val="22"/>
        </w:rPr>
        <w:t>dwie</w:t>
      </w:r>
      <w:r w:rsidR="00032214" w:rsidRPr="00032214">
        <w:rPr>
          <w:sz w:val="22"/>
          <w:szCs w:val="22"/>
        </w:rPr>
        <w:t xml:space="preserve">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B20328" w:rsidRDefault="00B20328"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KRS/CEiDG)</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42612A">
      <w:pPr>
        <w:pStyle w:val="Tekstpodstawowy21"/>
        <w:spacing w:line="240" w:lineRule="auto"/>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032214" w:rsidRPr="00032214">
        <w:rPr>
          <w:sz w:val="22"/>
          <w:szCs w:val="22"/>
        </w:rPr>
        <w:t xml:space="preserve">sukcesywną dostawę </w:t>
      </w:r>
      <w:r w:rsidR="00C45EEF">
        <w:rPr>
          <w:sz w:val="22"/>
          <w:szCs w:val="22"/>
        </w:rPr>
        <w:t>świeżych warzyw i owoców</w:t>
      </w:r>
      <w:r w:rsidR="00032214" w:rsidRPr="00032214">
        <w:rPr>
          <w:sz w:val="22"/>
          <w:szCs w:val="22"/>
        </w:rPr>
        <w:t xml:space="preserve"> dla Mazowieckiej Instytucji Gospodarki Budżetowej Mazovia w podziale na </w:t>
      </w:r>
      <w:r w:rsidR="00C45EEF">
        <w:rPr>
          <w:sz w:val="22"/>
          <w:szCs w:val="22"/>
        </w:rPr>
        <w:t>dwie</w:t>
      </w:r>
      <w:r w:rsidR="00032214" w:rsidRPr="00032214">
        <w:rPr>
          <w:sz w:val="22"/>
          <w:szCs w:val="22"/>
        </w:rPr>
        <w:t xml:space="preserve"> części</w:t>
      </w:r>
      <w:r w:rsidR="003762E9" w:rsidRPr="00032214">
        <w:rPr>
          <w:sz w:val="22"/>
          <w:szCs w:val="22"/>
        </w:rPr>
        <w:t xml:space="preserve">, </w:t>
      </w:r>
      <w:r w:rsidR="003762E9" w:rsidRPr="00C471A2">
        <w:rPr>
          <w:sz w:val="22"/>
          <w:szCs w:val="22"/>
        </w:rPr>
        <w:t xml:space="preserve">prowadzonego przez Mazowiecką Instytucję Gospodarki Budżetowej Mazovia,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F248EF" w:rsidRDefault="003C7A59" w:rsidP="00E20706">
      <w:pPr>
        <w:numPr>
          <w:ilvl w:val="0"/>
          <w:numId w:val="16"/>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1463 z późn. zm.</w:t>
      </w:r>
      <w:r w:rsidRPr="00C471A2">
        <w:rPr>
          <w:b/>
          <w:bCs/>
          <w:sz w:val="22"/>
          <w:szCs w:val="22"/>
        </w:rPr>
        <w:t>),</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z późn. zm.)</w:t>
      </w:r>
      <w:r w:rsidRPr="00C471A2">
        <w:rPr>
          <w:b/>
          <w:bCs/>
          <w:sz w:val="22"/>
          <w:szCs w:val="22"/>
        </w:rPr>
        <w:t>,</w:t>
      </w:r>
    </w:p>
    <w:p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2C0B8A">
        <w:rPr>
          <w:b/>
          <w:sz w:val="22"/>
          <w:szCs w:val="22"/>
        </w:rPr>
        <w:t>8</w:t>
      </w:r>
      <w:r w:rsidRPr="00C471A2">
        <w:rPr>
          <w:b/>
          <w:sz w:val="22"/>
          <w:szCs w:val="22"/>
        </w:rPr>
        <w:t xml:space="preserve"> r. poz. </w:t>
      </w:r>
      <w:r w:rsidR="002C0B8A">
        <w:rPr>
          <w:b/>
          <w:sz w:val="22"/>
          <w:szCs w:val="22"/>
        </w:rPr>
        <w:t xml:space="preserve">798 </w:t>
      </w:r>
      <w:r w:rsidR="003A1E19">
        <w:rPr>
          <w:b/>
          <w:sz w:val="22"/>
          <w:szCs w:val="22"/>
        </w:rPr>
        <w:t>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w:t>
      </w:r>
      <w:r w:rsidR="00DA3F7B" w:rsidRPr="008D604A">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określone w art. 24 ust. 5 pkt. 1, 5 i 6 Pzp tj. wykluczy wykonawcę :</w:t>
      </w:r>
    </w:p>
    <w:p w:rsidR="00DA3F7B" w:rsidRPr="00F248EF" w:rsidRDefault="00DA3F7B" w:rsidP="007503F8">
      <w:pPr>
        <w:widowControl w:val="0"/>
        <w:numPr>
          <w:ilvl w:val="0"/>
          <w:numId w:val="56"/>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w:t>
      </w:r>
      <w:r w:rsidRPr="00F248EF">
        <w:rPr>
          <w:b/>
          <w:bCs/>
          <w:sz w:val="22"/>
          <w:szCs w:val="22"/>
        </w:rPr>
        <w:lastRenderedPageBreak/>
        <w:t>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rsidR="00DA3F7B" w:rsidRPr="00F248EF" w:rsidRDefault="00DA3F7B" w:rsidP="007503F8">
      <w:pPr>
        <w:widowControl w:val="0"/>
        <w:numPr>
          <w:ilvl w:val="0"/>
          <w:numId w:val="56"/>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248EF" w:rsidRDefault="00DA3F7B" w:rsidP="007503F8">
      <w:pPr>
        <w:widowControl w:val="0"/>
        <w:numPr>
          <w:ilvl w:val="0"/>
          <w:numId w:val="56"/>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Default="004C1CEC"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Default="00545D94" w:rsidP="003C7A59">
      <w:pPr>
        <w:rPr>
          <w:sz w:val="22"/>
          <w:szCs w:val="22"/>
        </w:rPr>
      </w:pPr>
    </w:p>
    <w:p w:rsidR="00C45EEF" w:rsidRDefault="00C45EEF" w:rsidP="003C7A59">
      <w:pPr>
        <w:rPr>
          <w:sz w:val="22"/>
          <w:szCs w:val="22"/>
        </w:rPr>
      </w:pPr>
    </w:p>
    <w:p w:rsidR="00C45EEF" w:rsidRDefault="00C45EEF" w:rsidP="003C7A59">
      <w:pPr>
        <w:rPr>
          <w:sz w:val="22"/>
          <w:szCs w:val="22"/>
        </w:rPr>
      </w:pPr>
    </w:p>
    <w:p w:rsidR="00C45EEF" w:rsidRDefault="00C45EEF" w:rsidP="003C7A59">
      <w:pPr>
        <w:rPr>
          <w:sz w:val="22"/>
          <w:szCs w:val="22"/>
        </w:rPr>
      </w:pPr>
    </w:p>
    <w:p w:rsidR="00545D94" w:rsidRPr="00C471A2" w:rsidRDefault="00545D94" w:rsidP="003C7A59">
      <w:pPr>
        <w:rPr>
          <w:sz w:val="22"/>
          <w:szCs w:val="22"/>
        </w:rPr>
      </w:pPr>
    </w:p>
    <w:p w:rsidR="00E47504" w:rsidRDefault="00E47504" w:rsidP="00E47504">
      <w:pPr>
        <w:ind w:left="6372"/>
        <w:rPr>
          <w:b/>
          <w:i/>
          <w:sz w:val="22"/>
          <w:szCs w:val="22"/>
        </w:rPr>
      </w:pPr>
      <w:r w:rsidRPr="00C471A2">
        <w:rPr>
          <w:b/>
          <w:i/>
          <w:sz w:val="22"/>
          <w:szCs w:val="22"/>
        </w:rPr>
        <w:lastRenderedPageBreak/>
        <w:t>Załącznik Nr 4 do</w:t>
      </w:r>
      <w:r w:rsidRPr="00C471A2">
        <w:rPr>
          <w:b/>
          <w:sz w:val="22"/>
          <w:szCs w:val="22"/>
        </w:rPr>
        <w:t xml:space="preserve"> </w:t>
      </w:r>
      <w:r w:rsidRPr="00C471A2">
        <w:rPr>
          <w:b/>
          <w:i/>
          <w:sz w:val="22"/>
          <w:szCs w:val="22"/>
        </w:rPr>
        <w:t>SIWZ</w:t>
      </w:r>
    </w:p>
    <w:p w:rsidR="0042612A" w:rsidRDefault="0042612A" w:rsidP="00E47504">
      <w:pPr>
        <w:ind w:left="6372"/>
        <w:rPr>
          <w:b/>
          <w:i/>
          <w:sz w:val="22"/>
          <w:szCs w:val="22"/>
        </w:rPr>
      </w:pPr>
    </w:p>
    <w:p w:rsidR="005B1EFB" w:rsidRPr="00333072" w:rsidRDefault="005B1EFB" w:rsidP="005B1EFB">
      <w:pPr>
        <w:ind w:left="142"/>
        <w:rPr>
          <w:b/>
          <w:sz w:val="22"/>
          <w:szCs w:val="22"/>
        </w:rPr>
      </w:pPr>
      <w:r w:rsidRPr="00333072">
        <w:rPr>
          <w:b/>
          <w:sz w:val="22"/>
          <w:szCs w:val="22"/>
        </w:rPr>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B20328">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C45EEF">
        <w:rPr>
          <w:b/>
          <w:sz w:val="22"/>
          <w:szCs w:val="22"/>
        </w:rPr>
        <w:t>3</w:t>
      </w:r>
      <w:r w:rsidR="00847FFC">
        <w:rPr>
          <w:b/>
          <w:sz w:val="22"/>
          <w:szCs w:val="22"/>
        </w:rPr>
        <w:t>/</w:t>
      </w:r>
      <w:r w:rsidR="00F248EF">
        <w:rPr>
          <w:b/>
          <w:sz w:val="22"/>
          <w:szCs w:val="22"/>
        </w:rPr>
        <w:t>06</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032214" w:rsidRPr="001B1EEE">
        <w:rPr>
          <w:b/>
          <w:sz w:val="22"/>
          <w:szCs w:val="22"/>
        </w:rPr>
        <w:t xml:space="preserve">sukcesywną dostawę </w:t>
      </w:r>
      <w:r w:rsidR="00C45EEF">
        <w:rPr>
          <w:b/>
          <w:sz w:val="22"/>
          <w:szCs w:val="22"/>
        </w:rPr>
        <w:t>świeżych warzyw i owoców</w:t>
      </w:r>
      <w:r w:rsidR="00032214" w:rsidRPr="001B1EEE">
        <w:rPr>
          <w:b/>
          <w:sz w:val="22"/>
          <w:szCs w:val="22"/>
        </w:rPr>
        <w:t xml:space="preserve"> dla Mazowieckiej Instytucji Gospodarki Budżetowej Mazovia w podziale na cztery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Pzp, oświadczamy, że: nie należymy* / należymy* do grupy kapitałowej, w rozumieniu ustawy z dnia 16 lutego 2007 r. o ochronie konkurencji i konsumentów (</w:t>
      </w:r>
      <w:r w:rsidR="004748BA">
        <w:rPr>
          <w:sz w:val="22"/>
          <w:szCs w:val="22"/>
        </w:rPr>
        <w:t>tj.</w:t>
      </w:r>
      <w:r w:rsidR="00EE2C30">
        <w:rPr>
          <w:sz w:val="22"/>
          <w:szCs w:val="22"/>
        </w:rPr>
        <w:t xml:space="preserve"> </w:t>
      </w:r>
      <w:r w:rsidR="004748BA">
        <w:rPr>
          <w:sz w:val="22"/>
          <w:szCs w:val="22"/>
        </w:rPr>
        <w:t>Dz. U. z 201</w:t>
      </w:r>
      <w:r w:rsidR="002C0B8A">
        <w:rPr>
          <w:sz w:val="22"/>
          <w:szCs w:val="22"/>
        </w:rPr>
        <w:t>8</w:t>
      </w:r>
      <w:r w:rsidR="004748BA">
        <w:rPr>
          <w:sz w:val="22"/>
          <w:szCs w:val="22"/>
        </w:rPr>
        <w:t xml:space="preserve"> r.</w:t>
      </w:r>
      <w:r w:rsidRPr="00C471A2">
        <w:rPr>
          <w:sz w:val="22"/>
          <w:szCs w:val="22"/>
        </w:rPr>
        <w:t xml:space="preserve">  </w:t>
      </w:r>
      <w:r w:rsidR="004748BA">
        <w:rPr>
          <w:sz w:val="22"/>
          <w:szCs w:val="22"/>
        </w:rPr>
        <w:t xml:space="preserve">poz. </w:t>
      </w:r>
      <w:r w:rsidR="002C0B8A">
        <w:rPr>
          <w:sz w:val="22"/>
          <w:szCs w:val="22"/>
        </w:rPr>
        <w:t>798</w:t>
      </w:r>
      <w:r w:rsidR="002C0B8A" w:rsidRPr="00C471A2">
        <w:rPr>
          <w:sz w:val="22"/>
          <w:szCs w:val="22"/>
        </w:rPr>
        <w:t xml:space="preserve"> </w:t>
      </w:r>
      <w:r w:rsidRPr="00C471A2">
        <w:rPr>
          <w:sz w:val="22"/>
          <w:szCs w:val="22"/>
        </w:rPr>
        <w:t xml:space="preserve">z późn. zm.), o której mowa w art. 24 ust. 2 pkt 5 Pzp * </w:t>
      </w:r>
    </w:p>
    <w:p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032214" w:rsidRDefault="00032214"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032214" w:rsidRDefault="00032214"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92442B" w:rsidRPr="00EC52A5" w:rsidRDefault="0092442B"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w:t>
      </w:r>
      <w:r>
        <w:rPr>
          <w:rFonts w:eastAsia="Arial Unicode MS"/>
          <w:b/>
          <w:bCs/>
          <w:i/>
          <w:kern w:val="3"/>
          <w:sz w:val="22"/>
          <w:szCs w:val="22"/>
          <w:lang w:eastAsia="en-US"/>
        </w:rPr>
        <w:t>5</w:t>
      </w:r>
      <w:r w:rsidRPr="00EC52A5">
        <w:rPr>
          <w:rFonts w:eastAsia="Arial Unicode MS"/>
          <w:b/>
          <w:bCs/>
          <w:i/>
          <w:kern w:val="3"/>
          <w:sz w:val="22"/>
          <w:szCs w:val="22"/>
          <w:lang w:eastAsia="en-US"/>
        </w:rPr>
        <w:t xml:space="preserve"> do SIWZ                                               </w:t>
      </w:r>
    </w:p>
    <w:p w:rsidR="0092442B" w:rsidRDefault="0092442B"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032214">
        <w:rPr>
          <w:rFonts w:eastAsia="Arial Unicode MS"/>
          <w:bCs/>
          <w:i/>
          <w:kern w:val="3"/>
          <w:sz w:val="22"/>
          <w:szCs w:val="22"/>
          <w:lang w:eastAsia="en-US"/>
        </w:rPr>
        <w:t>wzór umowy</w:t>
      </w:r>
    </w:p>
    <w:p w:rsidR="00C45EEF" w:rsidRPr="00C45EEF" w:rsidRDefault="00C45EEF" w:rsidP="00C45EEF">
      <w:pPr>
        <w:suppressAutoHyphens/>
        <w:jc w:val="center"/>
        <w:rPr>
          <w:b/>
          <w:sz w:val="22"/>
          <w:szCs w:val="22"/>
          <w:lang w:eastAsia="zh-CN"/>
        </w:rPr>
      </w:pPr>
      <w:r w:rsidRPr="00C45EEF">
        <w:rPr>
          <w:b/>
          <w:sz w:val="22"/>
          <w:szCs w:val="22"/>
          <w:lang w:eastAsia="zh-CN"/>
        </w:rPr>
        <w:t>Umowa dostawy Nr .......................</w:t>
      </w:r>
    </w:p>
    <w:p w:rsidR="00C45EEF" w:rsidRPr="00C45EEF" w:rsidRDefault="00C45EEF"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p>
    <w:p w:rsidR="00C45EEF" w:rsidRPr="00C45EEF" w:rsidRDefault="00C45EEF" w:rsidP="00C45EEF">
      <w:pPr>
        <w:suppressAutoHyphens/>
        <w:jc w:val="both"/>
        <w:rPr>
          <w:b/>
          <w:sz w:val="22"/>
          <w:szCs w:val="22"/>
          <w:lang w:eastAsia="zh-CN"/>
        </w:rPr>
      </w:pPr>
      <w:r w:rsidRPr="00C45EEF">
        <w:rPr>
          <w:sz w:val="22"/>
          <w:szCs w:val="22"/>
          <w:lang w:eastAsia="zh-CN"/>
        </w:rPr>
        <w:t xml:space="preserve">zawarta w dniu ………….  pomiędzy: </w:t>
      </w:r>
    </w:p>
    <w:p w:rsidR="00C45EEF" w:rsidRPr="00C45EEF" w:rsidRDefault="00C45EEF" w:rsidP="00C45EEF">
      <w:pPr>
        <w:suppressAutoHyphens/>
        <w:jc w:val="both"/>
        <w:rPr>
          <w:sz w:val="22"/>
          <w:szCs w:val="22"/>
          <w:lang w:eastAsia="zh-CN"/>
        </w:rPr>
      </w:pPr>
      <w:r w:rsidRPr="00C45EEF">
        <w:rPr>
          <w:b/>
          <w:sz w:val="22"/>
          <w:szCs w:val="22"/>
          <w:lang w:eastAsia="zh-CN"/>
        </w:rPr>
        <w:t>Mazowiecką Instytucją Gospodarki Budżetowej MAZOVIA</w:t>
      </w:r>
      <w:r w:rsidRPr="00C45EE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C45EEF" w:rsidRPr="00C45EEF" w:rsidRDefault="00C45EEF" w:rsidP="00C45EEF">
      <w:pPr>
        <w:suppressAutoHyphens/>
        <w:jc w:val="both"/>
        <w:rPr>
          <w:sz w:val="22"/>
          <w:szCs w:val="22"/>
          <w:lang w:eastAsia="zh-CN"/>
        </w:rPr>
      </w:pPr>
      <w:r w:rsidRPr="00C45EEF">
        <w:rPr>
          <w:sz w:val="22"/>
          <w:szCs w:val="22"/>
          <w:lang w:eastAsia="zh-CN"/>
        </w:rPr>
        <w:t xml:space="preserve">zwaną dalej </w:t>
      </w:r>
      <w:r w:rsidRPr="00C45EEF">
        <w:rPr>
          <w:b/>
          <w:sz w:val="22"/>
          <w:szCs w:val="22"/>
          <w:lang w:eastAsia="zh-CN"/>
        </w:rPr>
        <w:t>„Zamawiającym”</w:t>
      </w:r>
      <w:r w:rsidRPr="00C45EEF">
        <w:rPr>
          <w:sz w:val="22"/>
          <w:szCs w:val="22"/>
          <w:lang w:eastAsia="zh-CN"/>
        </w:rPr>
        <w:t xml:space="preserve"> reprezentowaną przez:</w:t>
      </w:r>
    </w:p>
    <w:p w:rsidR="00C45EEF" w:rsidRPr="00C45EEF" w:rsidRDefault="00C45EEF" w:rsidP="00C45EEF">
      <w:pPr>
        <w:numPr>
          <w:ilvl w:val="0"/>
          <w:numId w:val="35"/>
        </w:numPr>
        <w:tabs>
          <w:tab w:val="left" w:pos="2204"/>
        </w:tabs>
        <w:suppressAutoHyphens/>
        <w:ind w:left="709" w:hanging="709"/>
        <w:jc w:val="both"/>
        <w:rPr>
          <w:b/>
          <w:sz w:val="22"/>
          <w:szCs w:val="22"/>
          <w:lang w:eastAsia="zh-CN"/>
        </w:rPr>
      </w:pPr>
      <w:r w:rsidRPr="00C45EEF">
        <w:rPr>
          <w:b/>
          <w:sz w:val="22"/>
          <w:szCs w:val="22"/>
          <w:lang w:eastAsia="zh-CN"/>
        </w:rPr>
        <w:t>ARKADIUSZA KARBOWIAKA</w:t>
      </w:r>
      <w:r w:rsidRPr="00C45EEF">
        <w:rPr>
          <w:sz w:val="22"/>
          <w:szCs w:val="22"/>
          <w:lang w:eastAsia="zh-CN"/>
        </w:rPr>
        <w:t xml:space="preserve"> – Zastępcę Dyrektora Mazowieckiej Instytucji Gospodarki Budżetowej MAZOVIA,</w:t>
      </w:r>
    </w:p>
    <w:p w:rsidR="00C45EEF" w:rsidRPr="00C45EEF" w:rsidRDefault="00C45EEF" w:rsidP="00C45EEF">
      <w:pPr>
        <w:numPr>
          <w:ilvl w:val="0"/>
          <w:numId w:val="35"/>
        </w:numPr>
        <w:suppressAutoHyphens/>
        <w:ind w:left="709" w:hanging="709"/>
        <w:jc w:val="both"/>
        <w:rPr>
          <w:b/>
          <w:sz w:val="22"/>
          <w:szCs w:val="22"/>
          <w:lang w:eastAsia="zh-CN"/>
        </w:rPr>
      </w:pPr>
      <w:r w:rsidRPr="00C45EEF">
        <w:rPr>
          <w:b/>
          <w:sz w:val="22"/>
          <w:szCs w:val="22"/>
          <w:lang w:eastAsia="zh-CN"/>
        </w:rPr>
        <w:t xml:space="preserve">KATARZYNĘ STRZELCZYK – </w:t>
      </w:r>
      <w:r w:rsidRPr="00C45EEF">
        <w:rPr>
          <w:sz w:val="22"/>
          <w:szCs w:val="22"/>
          <w:lang w:eastAsia="zh-CN"/>
        </w:rPr>
        <w:t>Zastępcę Dyrektora</w:t>
      </w:r>
      <w:r w:rsidRPr="00C45EEF">
        <w:rPr>
          <w:b/>
          <w:sz w:val="22"/>
          <w:szCs w:val="22"/>
          <w:lang w:eastAsia="zh-CN"/>
        </w:rPr>
        <w:t xml:space="preserve"> </w:t>
      </w:r>
      <w:r w:rsidRPr="00C45EEF">
        <w:rPr>
          <w:sz w:val="22"/>
          <w:szCs w:val="22"/>
          <w:lang w:eastAsia="zh-CN"/>
        </w:rPr>
        <w:t>Mazowieckiej Instytucji Gospodarki Budżetowej MAZOVIA.</w:t>
      </w:r>
    </w:p>
    <w:p w:rsidR="00C45EEF" w:rsidRPr="00C45EEF" w:rsidRDefault="00C45EEF" w:rsidP="00C45EEF">
      <w:pPr>
        <w:suppressAutoHyphens/>
        <w:rPr>
          <w:sz w:val="22"/>
          <w:szCs w:val="22"/>
          <w:lang w:eastAsia="zh-CN"/>
        </w:rPr>
      </w:pPr>
      <w:r w:rsidRPr="00C45EEF">
        <w:rPr>
          <w:b/>
          <w:sz w:val="22"/>
          <w:szCs w:val="22"/>
          <w:lang w:eastAsia="zh-CN"/>
        </w:rPr>
        <w:t>a</w:t>
      </w:r>
    </w:p>
    <w:p w:rsidR="00C45EEF" w:rsidRPr="00C45EEF" w:rsidRDefault="00C45EEF" w:rsidP="00C45EEF">
      <w:pPr>
        <w:suppressAutoHyphens/>
        <w:jc w:val="both"/>
        <w:rPr>
          <w:sz w:val="22"/>
          <w:szCs w:val="22"/>
          <w:lang w:eastAsia="zh-CN"/>
        </w:rPr>
      </w:pPr>
      <w:r w:rsidRPr="00C45EEF">
        <w:rPr>
          <w:sz w:val="22"/>
          <w:szCs w:val="22"/>
          <w:lang w:eastAsia="zh-CN"/>
        </w:rPr>
        <w:t xml:space="preserve">zwanym dalej </w:t>
      </w:r>
      <w:r w:rsidRPr="00C45EEF">
        <w:rPr>
          <w:b/>
          <w:sz w:val="22"/>
          <w:szCs w:val="22"/>
          <w:lang w:eastAsia="zh-CN"/>
        </w:rPr>
        <w:t>Wykonawcą</w:t>
      </w:r>
      <w:r w:rsidRPr="00C45EEF">
        <w:rPr>
          <w:sz w:val="22"/>
          <w:szCs w:val="22"/>
          <w:lang w:eastAsia="zh-CN"/>
        </w:rPr>
        <w:t>, reprezentowaną przez:</w:t>
      </w:r>
    </w:p>
    <w:p w:rsidR="00C45EEF" w:rsidRPr="00C45EEF" w:rsidRDefault="00C45EEF" w:rsidP="00C45EEF">
      <w:pPr>
        <w:suppressAutoHyphens/>
        <w:jc w:val="both"/>
        <w:rPr>
          <w:sz w:val="22"/>
          <w:szCs w:val="22"/>
          <w:lang w:eastAsia="zh-CN"/>
        </w:rPr>
      </w:pPr>
      <w:r w:rsidRPr="00C45EEF">
        <w:rPr>
          <w:sz w:val="22"/>
          <w:szCs w:val="22"/>
          <w:lang w:eastAsia="zh-CN"/>
        </w:rPr>
        <w:t xml:space="preserve">zwanych łącznie dalej Stronami. </w:t>
      </w:r>
    </w:p>
    <w:p w:rsidR="00C45EEF" w:rsidRPr="00C45EEF" w:rsidRDefault="00C45EEF" w:rsidP="00C45EEF">
      <w:pPr>
        <w:keepNext/>
        <w:tabs>
          <w:tab w:val="left" w:pos="360"/>
        </w:tabs>
        <w:suppressAutoHyphens/>
        <w:jc w:val="center"/>
        <w:rPr>
          <w:b/>
          <w:bCs/>
          <w:kern w:val="1"/>
          <w:sz w:val="22"/>
          <w:szCs w:val="22"/>
          <w:lang w:eastAsia="zh-CN"/>
        </w:rPr>
      </w:pPr>
      <w:r w:rsidRPr="00C45EEF">
        <w:rPr>
          <w:b/>
          <w:bCs/>
          <w:kern w:val="1"/>
          <w:sz w:val="22"/>
          <w:szCs w:val="22"/>
          <w:lang w:eastAsia="zh-CN"/>
        </w:rPr>
        <w:t>§ 1</w:t>
      </w:r>
    </w:p>
    <w:p w:rsidR="00C45EEF" w:rsidRPr="00C45EEF" w:rsidRDefault="00C45EEF" w:rsidP="00C45EEF">
      <w:pPr>
        <w:keepNext/>
        <w:numPr>
          <w:ilvl w:val="0"/>
          <w:numId w:val="45"/>
        </w:numPr>
        <w:tabs>
          <w:tab w:val="left" w:pos="284"/>
        </w:tabs>
        <w:suppressAutoHyphens/>
        <w:ind w:left="284" w:hanging="284"/>
        <w:jc w:val="both"/>
        <w:rPr>
          <w:sz w:val="22"/>
          <w:szCs w:val="22"/>
          <w:lang w:eastAsia="zh-CN"/>
        </w:rPr>
      </w:pPr>
      <w:r w:rsidRPr="00C45EEF">
        <w:rPr>
          <w:sz w:val="22"/>
          <w:szCs w:val="22"/>
          <w:lang w:eastAsia="zh-CN"/>
        </w:rPr>
        <w:t xml:space="preserve">Przedmiotem umowy jest sukcesywna sprzedaż i </w:t>
      </w:r>
      <w:r w:rsidRPr="00C45EEF">
        <w:rPr>
          <w:b/>
          <w:sz w:val="22"/>
          <w:szCs w:val="22"/>
          <w:lang w:eastAsia="zh-CN"/>
        </w:rPr>
        <w:t xml:space="preserve">dostawa </w:t>
      </w:r>
      <w:r w:rsidRPr="00C45EEF">
        <w:rPr>
          <w:sz w:val="22"/>
          <w:szCs w:val="22"/>
          <w:lang w:eastAsia="zh-CN"/>
        </w:rPr>
        <w:t xml:space="preserve">towaru (asortymentu): </w:t>
      </w:r>
    </w:p>
    <w:p w:rsidR="00C45EEF" w:rsidRPr="00C45EEF" w:rsidRDefault="00C45EEF" w:rsidP="00C45EEF">
      <w:pPr>
        <w:tabs>
          <w:tab w:val="left" w:pos="284"/>
        </w:tabs>
        <w:suppressAutoHyphens/>
        <w:ind w:left="284" w:hanging="284"/>
        <w:jc w:val="both"/>
        <w:rPr>
          <w:sz w:val="22"/>
          <w:szCs w:val="22"/>
          <w:lang w:eastAsia="zh-CN"/>
        </w:rPr>
      </w:pPr>
      <w:r w:rsidRPr="00C45EEF">
        <w:rPr>
          <w:b/>
          <w:sz w:val="22"/>
          <w:szCs w:val="22"/>
          <w:lang w:eastAsia="zh-CN"/>
        </w:rPr>
        <w:t xml:space="preserve">     …………………………</w:t>
      </w:r>
      <w:r w:rsidRPr="00C45EEF">
        <w:rPr>
          <w:sz w:val="22"/>
          <w:szCs w:val="22"/>
          <w:lang w:eastAsia="zh-CN"/>
        </w:rPr>
        <w:t xml:space="preserve"> zgodnie z treścią złożonej oferty stanowiącej załącznik Nr 1 do umowy.</w:t>
      </w:r>
    </w:p>
    <w:p w:rsidR="00C45EEF" w:rsidRPr="00C45EEF" w:rsidRDefault="00C45EEF" w:rsidP="00C45EEF">
      <w:pPr>
        <w:numPr>
          <w:ilvl w:val="0"/>
          <w:numId w:val="45"/>
        </w:numPr>
        <w:tabs>
          <w:tab w:val="left" w:pos="284"/>
          <w:tab w:val="left" w:pos="426"/>
        </w:tabs>
        <w:suppressAutoHyphens/>
        <w:ind w:left="284" w:hanging="284"/>
        <w:jc w:val="both"/>
        <w:rPr>
          <w:sz w:val="22"/>
          <w:szCs w:val="22"/>
          <w:lang w:eastAsia="zh-CN"/>
        </w:rPr>
      </w:pPr>
      <w:r w:rsidRPr="00C45EEF">
        <w:rPr>
          <w:sz w:val="22"/>
          <w:szCs w:val="22"/>
          <w:lang w:eastAsia="zh-CN"/>
        </w:rPr>
        <w:t>Umowę zawiera się na okres 6 miesięcy, licząc od daty jej podpisania, tj.: do dnia ….............. lub do wcześniejszego wyczerpania kwoty brutto, określonej w § 3 ust. 1 umowy.</w:t>
      </w:r>
    </w:p>
    <w:p w:rsidR="00C45EEF" w:rsidRPr="00C45EEF" w:rsidRDefault="00C45EEF" w:rsidP="00C45EEF">
      <w:pPr>
        <w:suppressAutoHyphens/>
        <w:jc w:val="center"/>
        <w:rPr>
          <w:b/>
          <w:sz w:val="22"/>
          <w:szCs w:val="22"/>
          <w:lang w:eastAsia="zh-CN"/>
        </w:rPr>
      </w:pPr>
    </w:p>
    <w:p w:rsidR="00C45EEF" w:rsidRPr="00C45EEF" w:rsidRDefault="00C45EEF" w:rsidP="00C45EEF">
      <w:pPr>
        <w:suppressAutoHyphens/>
        <w:jc w:val="center"/>
        <w:rPr>
          <w:b/>
          <w:sz w:val="22"/>
          <w:szCs w:val="22"/>
          <w:lang w:eastAsia="zh-CN"/>
        </w:rPr>
      </w:pPr>
      <w:r w:rsidRPr="00C45EEF">
        <w:rPr>
          <w:b/>
          <w:sz w:val="22"/>
          <w:szCs w:val="22"/>
          <w:lang w:eastAsia="zh-CN"/>
        </w:rPr>
        <w:t>§ 2</w:t>
      </w:r>
    </w:p>
    <w:p w:rsidR="00C45EEF" w:rsidRPr="00C45EEF" w:rsidRDefault="00C45EEF" w:rsidP="00C45EEF">
      <w:pPr>
        <w:numPr>
          <w:ilvl w:val="0"/>
          <w:numId w:val="44"/>
        </w:numPr>
        <w:suppressAutoHyphens/>
        <w:ind w:left="284" w:hanging="284"/>
        <w:jc w:val="both"/>
        <w:rPr>
          <w:sz w:val="22"/>
          <w:szCs w:val="22"/>
          <w:lang w:eastAsia="zh-CN"/>
        </w:rPr>
      </w:pPr>
      <w:r w:rsidRPr="00C45EE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rsidR="00C45EEF" w:rsidRPr="00C45EEF" w:rsidRDefault="00C45EEF" w:rsidP="00C45EEF">
      <w:pPr>
        <w:numPr>
          <w:ilvl w:val="0"/>
          <w:numId w:val="44"/>
        </w:numPr>
        <w:suppressAutoHyphens/>
        <w:ind w:left="284" w:hanging="284"/>
        <w:jc w:val="both"/>
        <w:rPr>
          <w:sz w:val="22"/>
          <w:szCs w:val="22"/>
          <w:lang w:eastAsia="zh-CN"/>
        </w:rPr>
      </w:pPr>
      <w:r w:rsidRPr="00C45EE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C45EEF" w:rsidRPr="00C45EEF" w:rsidRDefault="00C45EEF" w:rsidP="00C45EEF">
      <w:pPr>
        <w:numPr>
          <w:ilvl w:val="0"/>
          <w:numId w:val="44"/>
        </w:numPr>
        <w:suppressAutoHyphens/>
        <w:ind w:left="284" w:hanging="284"/>
        <w:jc w:val="both"/>
        <w:rPr>
          <w:sz w:val="22"/>
          <w:szCs w:val="22"/>
          <w:lang w:eastAsia="zh-CN"/>
        </w:rPr>
      </w:pPr>
      <w:r w:rsidRPr="00C45EEF">
        <w:rPr>
          <w:sz w:val="22"/>
          <w:szCs w:val="22"/>
          <w:lang w:eastAsia="zh-CN"/>
        </w:rPr>
        <w:t xml:space="preserve">Terminy dostaw towaru realizowane będą według potrzeb Zamawiającego w godzinach od 6.00 do 16.00 w dniach od poniedziałku do niedzieli w ciągu do </w:t>
      </w:r>
      <w:r w:rsidRPr="00C45EEF">
        <w:rPr>
          <w:b/>
          <w:sz w:val="22"/>
          <w:szCs w:val="22"/>
          <w:lang w:eastAsia="zh-CN"/>
        </w:rPr>
        <w:t>24 godzin</w:t>
      </w:r>
      <w:r w:rsidRPr="00C45EEF">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C45EEF" w:rsidRPr="00C45EEF" w:rsidRDefault="00C45EEF" w:rsidP="00C45EEF">
      <w:pPr>
        <w:numPr>
          <w:ilvl w:val="0"/>
          <w:numId w:val="44"/>
        </w:numPr>
        <w:suppressAutoHyphens/>
        <w:ind w:left="284" w:hanging="284"/>
        <w:jc w:val="both"/>
        <w:rPr>
          <w:sz w:val="22"/>
          <w:szCs w:val="22"/>
          <w:lang w:eastAsia="zh-CN"/>
        </w:rPr>
      </w:pPr>
      <w:r w:rsidRPr="00C45EE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C45EEF" w:rsidRPr="00C45EEF" w:rsidRDefault="00C45EEF" w:rsidP="00C45EEF">
      <w:pPr>
        <w:numPr>
          <w:ilvl w:val="0"/>
          <w:numId w:val="44"/>
        </w:numPr>
        <w:suppressAutoHyphens/>
        <w:ind w:left="284" w:hanging="284"/>
        <w:jc w:val="both"/>
        <w:rPr>
          <w:sz w:val="22"/>
          <w:szCs w:val="22"/>
          <w:lang w:eastAsia="zh-CN"/>
        </w:rPr>
      </w:pPr>
      <w:r w:rsidRPr="00C45EE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C45EEF" w:rsidRPr="00C45EEF" w:rsidRDefault="00C45EEF" w:rsidP="00C45EEF">
      <w:pPr>
        <w:numPr>
          <w:ilvl w:val="0"/>
          <w:numId w:val="44"/>
        </w:numPr>
        <w:suppressAutoHyphens/>
        <w:ind w:left="284" w:hanging="284"/>
        <w:jc w:val="both"/>
        <w:rPr>
          <w:sz w:val="22"/>
          <w:szCs w:val="22"/>
          <w:lang w:eastAsia="zh-CN"/>
        </w:rPr>
      </w:pPr>
      <w:r w:rsidRPr="00C45EEF">
        <w:rPr>
          <w:bCs/>
          <w:sz w:val="22"/>
          <w:szCs w:val="22"/>
          <w:lang w:eastAsia="zh-CN"/>
        </w:rPr>
        <w:t xml:space="preserve">W przypadku wygaśnięcia ważności polisy </w:t>
      </w:r>
      <w:r w:rsidRPr="00C45EEF">
        <w:rPr>
          <w:color w:val="000000"/>
          <w:sz w:val="22"/>
          <w:szCs w:val="22"/>
          <w:lang w:eastAsia="zh-CN"/>
        </w:rPr>
        <w:t>od odpowiedzialności cywilnej w zakresie prowadzonej działalności</w:t>
      </w:r>
      <w:r w:rsidRPr="00C45EE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C45EEF" w:rsidRPr="00C45EEF" w:rsidRDefault="00C45EEF" w:rsidP="00C45EEF">
      <w:pPr>
        <w:suppressAutoHyphens/>
        <w:jc w:val="center"/>
        <w:rPr>
          <w:b/>
          <w:sz w:val="22"/>
          <w:szCs w:val="22"/>
          <w:lang w:eastAsia="zh-CN"/>
        </w:rPr>
      </w:pPr>
      <w:r w:rsidRPr="00C45EEF">
        <w:rPr>
          <w:b/>
          <w:sz w:val="22"/>
          <w:szCs w:val="22"/>
          <w:lang w:eastAsia="zh-CN"/>
        </w:rPr>
        <w:t>§ 3</w:t>
      </w:r>
    </w:p>
    <w:p w:rsidR="00C45EEF" w:rsidRPr="00C45EEF" w:rsidRDefault="00C45EEF" w:rsidP="00C45EEF">
      <w:pPr>
        <w:numPr>
          <w:ilvl w:val="0"/>
          <w:numId w:val="43"/>
        </w:numPr>
        <w:suppressAutoHyphens/>
        <w:ind w:left="284" w:hanging="284"/>
        <w:jc w:val="both"/>
        <w:rPr>
          <w:sz w:val="22"/>
          <w:szCs w:val="22"/>
          <w:lang w:eastAsia="zh-CN"/>
        </w:rPr>
      </w:pPr>
      <w:r w:rsidRPr="00C45EEF">
        <w:rPr>
          <w:sz w:val="22"/>
          <w:szCs w:val="22"/>
          <w:lang w:eastAsia="zh-CN"/>
        </w:rPr>
        <w:t xml:space="preserve">Całkowita wartość przedmiotu umowy stanowiąca sumę wartości poszczególnych zamówień bieżących nie przekroczy </w:t>
      </w:r>
      <w:r w:rsidRPr="00C45EEF">
        <w:rPr>
          <w:b/>
          <w:sz w:val="22"/>
          <w:szCs w:val="22"/>
          <w:lang w:eastAsia="zh-CN"/>
        </w:rPr>
        <w:t>……………….. brutto</w:t>
      </w:r>
      <w:r w:rsidRPr="00C45EEF">
        <w:rPr>
          <w:sz w:val="22"/>
          <w:szCs w:val="22"/>
          <w:lang w:eastAsia="zh-CN"/>
        </w:rPr>
        <w:t xml:space="preserve"> (słownie: ……………………….) i zawiera, poza kwotą ………………………… netto (słownie:…………………….), podatek VAT </w:t>
      </w:r>
      <w:r w:rsidRPr="00C45EEF">
        <w:rPr>
          <w:sz w:val="22"/>
          <w:szCs w:val="22"/>
          <w:lang w:eastAsia="zh-CN"/>
        </w:rPr>
        <w:br/>
        <w:t xml:space="preserve">i wszystkie inne koszty jakie powstaną w związku z zawarciem i wykonaniem niniejszej umowy, w </w:t>
      </w:r>
      <w:r w:rsidRPr="00C45EEF">
        <w:rPr>
          <w:sz w:val="22"/>
          <w:szCs w:val="22"/>
          <w:lang w:eastAsia="zh-CN"/>
        </w:rPr>
        <w:lastRenderedPageBreak/>
        <w:t>tym  koszty bezpośrednie i pośrednie, należności publicznoprawne, ubezpieczeniowe, koszty transportu, itp.</w:t>
      </w:r>
    </w:p>
    <w:p w:rsidR="00C45EEF" w:rsidRPr="00C45EEF" w:rsidRDefault="00C45EEF" w:rsidP="00C45EEF">
      <w:pPr>
        <w:numPr>
          <w:ilvl w:val="0"/>
          <w:numId w:val="43"/>
        </w:numPr>
        <w:suppressAutoHyphens/>
        <w:ind w:left="284" w:hanging="284"/>
        <w:jc w:val="both"/>
        <w:rPr>
          <w:sz w:val="22"/>
          <w:szCs w:val="22"/>
          <w:lang w:eastAsia="zh-CN"/>
        </w:rPr>
      </w:pPr>
      <w:r w:rsidRPr="00C45EEF">
        <w:rPr>
          <w:sz w:val="22"/>
          <w:szCs w:val="22"/>
          <w:lang w:eastAsia="zh-CN"/>
        </w:rPr>
        <w:t>Wykonawca zobowiązuje się do zachowania stałych cen w czasie trwania umowy.</w:t>
      </w:r>
    </w:p>
    <w:p w:rsidR="00C45EEF" w:rsidRPr="00C45EEF" w:rsidRDefault="00C45EEF" w:rsidP="00C45EEF">
      <w:pPr>
        <w:spacing w:after="120"/>
        <w:jc w:val="center"/>
        <w:rPr>
          <w:sz w:val="22"/>
          <w:szCs w:val="22"/>
        </w:rPr>
      </w:pPr>
      <w:r w:rsidRPr="00C45EEF">
        <w:rPr>
          <w:b/>
          <w:sz w:val="22"/>
          <w:szCs w:val="22"/>
        </w:rPr>
        <w:t>§ 4</w:t>
      </w:r>
    </w:p>
    <w:p w:rsidR="00C45EEF" w:rsidRPr="00C45EEF" w:rsidRDefault="00C45EEF" w:rsidP="00C45EEF">
      <w:pPr>
        <w:pStyle w:val="Wcicietrecitekstu"/>
        <w:spacing w:line="240" w:lineRule="auto"/>
        <w:ind w:left="0"/>
        <w:rPr>
          <w:sz w:val="22"/>
          <w:szCs w:val="22"/>
        </w:rPr>
      </w:pPr>
      <w:r w:rsidRPr="00C45EEF">
        <w:rPr>
          <w:sz w:val="22"/>
          <w:szCs w:val="22"/>
        </w:rPr>
        <w:t>Przedmiot Umowy spełniał będzie wymagania dotyczące bezpieczeństwa żywności  określone w odrębnych przepisach.</w:t>
      </w:r>
    </w:p>
    <w:p w:rsidR="00C45EEF" w:rsidRPr="00C45EEF" w:rsidRDefault="00C45EEF" w:rsidP="00C45EEF">
      <w:pPr>
        <w:suppressAutoHyphens/>
        <w:jc w:val="center"/>
        <w:rPr>
          <w:sz w:val="22"/>
          <w:szCs w:val="22"/>
          <w:lang w:eastAsia="zh-CN"/>
        </w:rPr>
      </w:pPr>
      <w:r w:rsidRPr="00C45EEF">
        <w:rPr>
          <w:b/>
          <w:sz w:val="22"/>
          <w:szCs w:val="22"/>
          <w:lang w:eastAsia="zh-CN"/>
        </w:rPr>
        <w:t>§ 5</w:t>
      </w:r>
    </w:p>
    <w:p w:rsidR="00C45EEF" w:rsidRPr="00C45EEF" w:rsidRDefault="00C45EEF" w:rsidP="00C45EEF">
      <w:pPr>
        <w:numPr>
          <w:ilvl w:val="0"/>
          <w:numId w:val="36"/>
        </w:numPr>
        <w:tabs>
          <w:tab w:val="clear" w:pos="0"/>
          <w:tab w:val="num" w:pos="284"/>
        </w:tabs>
        <w:suppressAutoHyphens/>
        <w:ind w:left="284" w:hanging="284"/>
        <w:jc w:val="both"/>
        <w:rPr>
          <w:sz w:val="22"/>
          <w:szCs w:val="22"/>
          <w:lang w:eastAsia="zh-CN"/>
        </w:rPr>
      </w:pPr>
      <w:r w:rsidRPr="00C45EEF">
        <w:rPr>
          <w:sz w:val="22"/>
          <w:szCs w:val="22"/>
          <w:lang w:eastAsia="zh-CN"/>
        </w:rPr>
        <w:t>Wykonawca zobowiązuje się do:</w:t>
      </w:r>
    </w:p>
    <w:p w:rsidR="00C45EEF" w:rsidRPr="00C45EEF" w:rsidRDefault="00C45EEF" w:rsidP="00C45EEF">
      <w:pPr>
        <w:numPr>
          <w:ilvl w:val="0"/>
          <w:numId w:val="90"/>
        </w:numPr>
        <w:ind w:left="284" w:hanging="284"/>
        <w:jc w:val="both"/>
        <w:rPr>
          <w:sz w:val="22"/>
          <w:szCs w:val="22"/>
        </w:rPr>
      </w:pPr>
      <w:r w:rsidRPr="00C45EEF">
        <w:rPr>
          <w:sz w:val="22"/>
          <w:szCs w:val="22"/>
        </w:rPr>
        <w:t>dostarczenia towaru posiadającego odpowiednie świadectwa oraz spełniającego obowiązujące wymagania i normy jakościowe,</w:t>
      </w:r>
    </w:p>
    <w:p w:rsidR="00C45EEF" w:rsidRPr="00C45EEF" w:rsidRDefault="00C45EEF" w:rsidP="00C45EEF">
      <w:pPr>
        <w:numPr>
          <w:ilvl w:val="0"/>
          <w:numId w:val="90"/>
        </w:numPr>
        <w:ind w:left="284" w:hanging="284"/>
        <w:jc w:val="both"/>
        <w:rPr>
          <w:sz w:val="22"/>
          <w:szCs w:val="22"/>
        </w:rPr>
      </w:pPr>
      <w:r w:rsidRPr="00C45EEF">
        <w:rPr>
          <w:sz w:val="22"/>
          <w:szCs w:val="22"/>
        </w:rPr>
        <w:t xml:space="preserve">dostarczenia towaru o maksymalnie długim terminie przydatności/ważności, nie mniej niż połowę okresu przydatności do spożycia przewidzianego dla danego produktu, </w:t>
      </w:r>
    </w:p>
    <w:p w:rsidR="00C45EEF" w:rsidRPr="00C45EEF" w:rsidRDefault="00C45EEF" w:rsidP="00C45EEF">
      <w:pPr>
        <w:numPr>
          <w:ilvl w:val="0"/>
          <w:numId w:val="90"/>
        </w:numPr>
        <w:ind w:left="284" w:hanging="284"/>
        <w:jc w:val="both"/>
        <w:rPr>
          <w:sz w:val="22"/>
          <w:szCs w:val="22"/>
        </w:rPr>
      </w:pPr>
      <w:r w:rsidRPr="00C45EEF">
        <w:rPr>
          <w:sz w:val="22"/>
          <w:szCs w:val="22"/>
        </w:rPr>
        <w:t xml:space="preserve">bezpłatnego dowozu towaru do Zamawiającego na własne ryzyko i koszt, </w:t>
      </w:r>
    </w:p>
    <w:p w:rsidR="00C45EEF" w:rsidRPr="00C45EEF" w:rsidRDefault="00C45EEF" w:rsidP="00C45EEF">
      <w:pPr>
        <w:numPr>
          <w:ilvl w:val="0"/>
          <w:numId w:val="90"/>
        </w:numPr>
        <w:ind w:left="284" w:hanging="284"/>
        <w:jc w:val="both"/>
        <w:rPr>
          <w:sz w:val="22"/>
          <w:szCs w:val="22"/>
        </w:rPr>
      </w:pPr>
      <w:r w:rsidRPr="00C45EEF">
        <w:rPr>
          <w:sz w:val="22"/>
          <w:szCs w:val="22"/>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C45EEF" w:rsidRPr="00C45EEF" w:rsidRDefault="00C45EEF" w:rsidP="00C45EEF">
      <w:pPr>
        <w:numPr>
          <w:ilvl w:val="0"/>
          <w:numId w:val="90"/>
        </w:numPr>
        <w:ind w:left="284" w:hanging="284"/>
        <w:jc w:val="both"/>
        <w:rPr>
          <w:sz w:val="22"/>
          <w:szCs w:val="22"/>
        </w:rPr>
      </w:pPr>
      <w:r w:rsidRPr="00C45EEF">
        <w:rPr>
          <w:sz w:val="22"/>
          <w:szCs w:val="22"/>
        </w:rPr>
        <w:t>zabezpieczenia należycie towaru na czas przewozu i ponoszenia całkowitej odpowiedzialności  za dostawę i jakość dostarczanego towaru,</w:t>
      </w:r>
    </w:p>
    <w:p w:rsidR="00C45EEF" w:rsidRPr="00C45EEF" w:rsidRDefault="00C45EEF" w:rsidP="00C45EEF">
      <w:pPr>
        <w:numPr>
          <w:ilvl w:val="0"/>
          <w:numId w:val="90"/>
        </w:numPr>
        <w:ind w:left="284" w:hanging="284"/>
        <w:jc w:val="both"/>
        <w:rPr>
          <w:sz w:val="22"/>
          <w:szCs w:val="22"/>
        </w:rPr>
      </w:pPr>
      <w:r w:rsidRPr="00C45EEF">
        <w:rPr>
          <w:sz w:val="22"/>
          <w:szCs w:val="22"/>
        </w:rPr>
        <w:t>ponoszenia odpowiedzialności za braki i wady powstałe w czasie transportu wyrobów oraz ponoszenia wynikających z tego tytułu wszelkich skutków prawnych.</w:t>
      </w:r>
    </w:p>
    <w:p w:rsidR="00C45EEF" w:rsidRPr="00C45EEF" w:rsidRDefault="00C45EEF" w:rsidP="00C45EEF">
      <w:pPr>
        <w:numPr>
          <w:ilvl w:val="0"/>
          <w:numId w:val="36"/>
        </w:numPr>
        <w:tabs>
          <w:tab w:val="clear" w:pos="0"/>
          <w:tab w:val="num" w:pos="284"/>
        </w:tabs>
        <w:suppressAutoHyphens/>
        <w:ind w:left="284" w:hanging="284"/>
        <w:jc w:val="both"/>
        <w:rPr>
          <w:sz w:val="22"/>
          <w:szCs w:val="22"/>
        </w:rPr>
      </w:pPr>
      <w:r w:rsidRPr="00C45EEF">
        <w:rPr>
          <w:sz w:val="22"/>
          <w:szCs w:val="22"/>
        </w:rPr>
        <w:t>Wykonawca zapewnia dołożenie najwyższej staranności przy realizowaniu złożonych przez Zamawiającego zamówień bieżących, uwzględniając najwyższe standardy i polskie normy.</w:t>
      </w:r>
    </w:p>
    <w:p w:rsidR="00C45EEF" w:rsidRPr="00C45EEF" w:rsidRDefault="00C45EEF" w:rsidP="00C45EEF">
      <w:pPr>
        <w:numPr>
          <w:ilvl w:val="0"/>
          <w:numId w:val="36"/>
        </w:numPr>
        <w:tabs>
          <w:tab w:val="clear" w:pos="0"/>
          <w:tab w:val="num" w:pos="284"/>
        </w:tabs>
        <w:suppressAutoHyphens/>
        <w:ind w:left="284" w:hanging="284"/>
        <w:jc w:val="both"/>
        <w:rPr>
          <w:b/>
          <w:sz w:val="22"/>
          <w:szCs w:val="22"/>
        </w:rPr>
      </w:pPr>
      <w:r w:rsidRPr="00C45EEF">
        <w:rPr>
          <w:sz w:val="22"/>
          <w:szCs w:val="22"/>
        </w:rPr>
        <w:t>Wykonawca przyjmuje do wiadomości, iż w trakcie realizacji umowy ponosi odpowiedzialność odszkodowawczą umowną, jak też deliktową, w tym ponosi odpowiedzialność za szkodę wyrządzoną przez produkt niebezpieczny.</w:t>
      </w:r>
    </w:p>
    <w:p w:rsidR="00C45EEF" w:rsidRPr="00C45EEF" w:rsidRDefault="00C45EEF" w:rsidP="00C45EEF">
      <w:pPr>
        <w:suppressAutoHyphens/>
        <w:jc w:val="center"/>
        <w:rPr>
          <w:b/>
          <w:sz w:val="22"/>
          <w:szCs w:val="22"/>
          <w:lang w:eastAsia="zh-CN"/>
        </w:rPr>
      </w:pPr>
      <w:r w:rsidRPr="00C45EEF">
        <w:rPr>
          <w:b/>
          <w:sz w:val="22"/>
          <w:szCs w:val="22"/>
          <w:lang w:eastAsia="zh-CN"/>
        </w:rPr>
        <w:t>§ 6</w:t>
      </w:r>
    </w:p>
    <w:p w:rsidR="00C45EEF" w:rsidRPr="00C45EEF" w:rsidRDefault="00C45EEF" w:rsidP="00C45EEF">
      <w:pPr>
        <w:numPr>
          <w:ilvl w:val="1"/>
          <w:numId w:val="35"/>
        </w:numPr>
        <w:tabs>
          <w:tab w:val="num" w:pos="284"/>
        </w:tabs>
        <w:suppressAutoHyphens/>
        <w:ind w:left="284" w:hanging="284"/>
        <w:jc w:val="both"/>
        <w:rPr>
          <w:b/>
          <w:sz w:val="22"/>
          <w:szCs w:val="22"/>
          <w:lang w:eastAsia="zh-CN"/>
        </w:rPr>
      </w:pPr>
      <w:r w:rsidRPr="00C45EEF">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C45EEF">
        <w:rPr>
          <w:b/>
          <w:sz w:val="22"/>
          <w:szCs w:val="22"/>
          <w:lang w:eastAsia="zh-CN"/>
        </w:rPr>
        <w:t xml:space="preserve"> </w:t>
      </w:r>
      <w:r w:rsidRPr="00C45EEF">
        <w:rPr>
          <w:sz w:val="22"/>
          <w:szCs w:val="22"/>
          <w:lang w:eastAsia="zh-CN"/>
        </w:rPr>
        <w:t xml:space="preserve">oraz środki transportu ze szczególnym uwzględnieniem marki pojazdu oraz jego numeru rejestracyjnego zgodnie </w:t>
      </w:r>
      <w:r w:rsidRPr="00C45EEF">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C45EEF" w:rsidRPr="00C45EEF" w:rsidTr="00EE2C30">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L.p.</w:t>
            </w:r>
          </w:p>
        </w:tc>
        <w:tc>
          <w:tcPr>
            <w:tcW w:w="2600"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Imię i Nazwisko</w:t>
            </w:r>
          </w:p>
        </w:tc>
        <w:tc>
          <w:tcPr>
            <w:tcW w:w="1517"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Nr dowodu osobistego</w:t>
            </w:r>
          </w:p>
        </w:tc>
        <w:tc>
          <w:tcPr>
            <w:tcW w:w="1520"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Środek transportu</w:t>
            </w:r>
          </w:p>
        </w:tc>
        <w:tc>
          <w:tcPr>
            <w:tcW w:w="1523"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Marka samochodu</w:t>
            </w:r>
          </w:p>
        </w:tc>
        <w:tc>
          <w:tcPr>
            <w:tcW w:w="1532"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Nr rejestracyjny</w:t>
            </w:r>
          </w:p>
        </w:tc>
      </w:tr>
      <w:tr w:rsidR="00C45EEF" w:rsidRPr="00C45EEF" w:rsidTr="00EE2C30">
        <w:trPr>
          <w:trHeight w:val="633"/>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1.</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r w:rsidR="00C45EEF" w:rsidRPr="00C45EEF" w:rsidTr="00EE2C30">
        <w:trPr>
          <w:trHeight w:val="557"/>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2.</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r w:rsidR="00C45EEF" w:rsidRPr="00C45EEF" w:rsidTr="00EE2C30">
        <w:trPr>
          <w:trHeight w:val="551"/>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3.</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r w:rsidR="00C45EEF" w:rsidRPr="00C45EEF" w:rsidTr="00EE2C30">
        <w:trPr>
          <w:trHeight w:val="559"/>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4.</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r w:rsidR="00C45EEF" w:rsidRPr="00C45EEF" w:rsidTr="00EE2C30">
        <w:trPr>
          <w:trHeight w:val="567"/>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5.</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r w:rsidR="00C45EEF" w:rsidRPr="00C45EEF" w:rsidTr="00EE2C30">
        <w:trPr>
          <w:trHeight w:val="547"/>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6.</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r w:rsidR="00C45EEF" w:rsidRPr="00C45EEF" w:rsidTr="00EE2C30">
        <w:trPr>
          <w:trHeight w:val="555"/>
        </w:trPr>
        <w:tc>
          <w:tcPr>
            <w:tcW w:w="596" w:type="dxa"/>
            <w:shd w:val="clear" w:color="auto" w:fill="auto"/>
            <w:vAlign w:val="center"/>
          </w:tcPr>
          <w:p w:rsidR="00C45EEF" w:rsidRPr="00C45EEF" w:rsidRDefault="00C45EEF" w:rsidP="00EE2C30">
            <w:pPr>
              <w:suppressAutoHyphens/>
              <w:spacing w:line="276" w:lineRule="auto"/>
              <w:jc w:val="center"/>
              <w:rPr>
                <w:rFonts w:eastAsia="Calibri"/>
                <w:b/>
                <w:sz w:val="22"/>
                <w:szCs w:val="22"/>
                <w:lang w:eastAsia="en-US"/>
              </w:rPr>
            </w:pPr>
            <w:r w:rsidRPr="00C45EEF">
              <w:rPr>
                <w:rFonts w:eastAsia="Calibri"/>
                <w:b/>
                <w:sz w:val="22"/>
                <w:szCs w:val="22"/>
                <w:lang w:eastAsia="en-US"/>
              </w:rPr>
              <w:t>7.</w:t>
            </w:r>
          </w:p>
        </w:tc>
        <w:tc>
          <w:tcPr>
            <w:tcW w:w="260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17"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0"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23" w:type="dxa"/>
            <w:shd w:val="clear" w:color="auto" w:fill="auto"/>
          </w:tcPr>
          <w:p w:rsidR="00C45EEF" w:rsidRPr="00C45EEF" w:rsidRDefault="00C45EEF" w:rsidP="00EE2C30">
            <w:pPr>
              <w:suppressAutoHyphens/>
              <w:spacing w:line="276" w:lineRule="auto"/>
              <w:rPr>
                <w:rFonts w:eastAsia="Calibri"/>
                <w:sz w:val="22"/>
                <w:szCs w:val="22"/>
                <w:lang w:eastAsia="en-US"/>
              </w:rPr>
            </w:pPr>
          </w:p>
        </w:tc>
        <w:tc>
          <w:tcPr>
            <w:tcW w:w="1532" w:type="dxa"/>
            <w:shd w:val="clear" w:color="auto" w:fill="auto"/>
          </w:tcPr>
          <w:p w:rsidR="00C45EEF" w:rsidRPr="00C45EEF" w:rsidRDefault="00C45EEF" w:rsidP="00EE2C30">
            <w:pPr>
              <w:suppressAutoHyphens/>
              <w:spacing w:line="276" w:lineRule="auto"/>
              <w:rPr>
                <w:rFonts w:eastAsia="Calibri"/>
                <w:sz w:val="22"/>
                <w:szCs w:val="22"/>
                <w:lang w:eastAsia="en-US"/>
              </w:rPr>
            </w:pPr>
          </w:p>
        </w:tc>
      </w:tr>
    </w:tbl>
    <w:p w:rsidR="00C45EEF" w:rsidRPr="00C45EEF" w:rsidRDefault="00C45EEF" w:rsidP="00C45EEF">
      <w:pPr>
        <w:numPr>
          <w:ilvl w:val="1"/>
          <w:numId w:val="35"/>
        </w:numPr>
        <w:tabs>
          <w:tab w:val="num" w:pos="284"/>
        </w:tabs>
        <w:suppressAutoHyphens/>
        <w:ind w:left="284" w:hanging="284"/>
        <w:jc w:val="both"/>
        <w:rPr>
          <w:b/>
          <w:sz w:val="22"/>
          <w:szCs w:val="22"/>
          <w:lang w:eastAsia="zh-CN"/>
        </w:rPr>
      </w:pPr>
      <w:r w:rsidRPr="00C45EEF">
        <w:rPr>
          <w:sz w:val="22"/>
          <w:szCs w:val="22"/>
          <w:lang w:eastAsia="zh-CN"/>
        </w:rPr>
        <w:lastRenderedPageBreak/>
        <w:t>Wykonawca w razie ewentualnej zmiany osoby dostawcy lub środka transportu w trakcie obowiązywania niniejszej umowy powiadamia o tym Zamawiającego pisemnie lub za pośrednictwem poczty elektronicznej lub faxu.</w:t>
      </w:r>
    </w:p>
    <w:p w:rsidR="00C45EEF" w:rsidRDefault="00C45EEF" w:rsidP="00C45EEF">
      <w:pPr>
        <w:suppressAutoHyphens/>
        <w:jc w:val="center"/>
        <w:rPr>
          <w:b/>
          <w:sz w:val="22"/>
          <w:szCs w:val="22"/>
          <w:lang w:eastAsia="zh-CN"/>
        </w:rPr>
      </w:pPr>
    </w:p>
    <w:p w:rsidR="00C45EEF" w:rsidRPr="00C45EEF" w:rsidRDefault="00C45EEF" w:rsidP="00C45EEF">
      <w:pPr>
        <w:suppressAutoHyphens/>
        <w:jc w:val="center"/>
        <w:rPr>
          <w:b/>
          <w:sz w:val="22"/>
          <w:szCs w:val="22"/>
          <w:lang w:eastAsia="zh-CN"/>
        </w:rPr>
      </w:pPr>
      <w:r w:rsidRPr="00C45EEF">
        <w:rPr>
          <w:b/>
          <w:sz w:val="22"/>
          <w:szCs w:val="22"/>
          <w:lang w:eastAsia="zh-CN"/>
        </w:rPr>
        <w:t>§ 7</w:t>
      </w:r>
    </w:p>
    <w:p w:rsidR="00C45EEF" w:rsidRPr="00C45EEF" w:rsidRDefault="00C45EEF" w:rsidP="00C45EEF">
      <w:pPr>
        <w:numPr>
          <w:ilvl w:val="0"/>
          <w:numId w:val="39"/>
        </w:numPr>
        <w:suppressAutoHyphens/>
        <w:ind w:left="284" w:hanging="284"/>
        <w:jc w:val="both"/>
        <w:rPr>
          <w:sz w:val="22"/>
          <w:szCs w:val="22"/>
          <w:lang w:eastAsia="zh-CN"/>
        </w:rPr>
      </w:pPr>
      <w:r w:rsidRPr="00C45EEF">
        <w:rPr>
          <w:sz w:val="22"/>
          <w:szCs w:val="22"/>
          <w:lang w:eastAsia="zh-CN"/>
        </w:rPr>
        <w:t>Odbioru ilościowego i jakościowego dokonywać będzie właściwy przedstawiciel Zamawiającego w oparciu o złożone pisemnie, fax-em lub telefonicznie zamówienie bieżące oraz fakturę VAT.</w:t>
      </w:r>
    </w:p>
    <w:p w:rsidR="00C45EEF" w:rsidRPr="00C45EEF" w:rsidRDefault="00C45EEF" w:rsidP="00C45EEF">
      <w:pPr>
        <w:numPr>
          <w:ilvl w:val="0"/>
          <w:numId w:val="39"/>
        </w:numPr>
        <w:suppressAutoHyphens/>
        <w:ind w:left="284" w:hanging="284"/>
        <w:jc w:val="both"/>
        <w:rPr>
          <w:sz w:val="22"/>
          <w:szCs w:val="22"/>
          <w:lang w:eastAsia="zh-CN"/>
        </w:rPr>
      </w:pPr>
      <w:r w:rsidRPr="00C45EEF">
        <w:rPr>
          <w:sz w:val="22"/>
          <w:szCs w:val="22"/>
          <w:lang w:eastAsia="zh-CN"/>
        </w:rPr>
        <w:t>Niezależnie od innych uprawnień przewidzianych przepisami prawa, w przypadku dostarczenia towaru:</w:t>
      </w:r>
    </w:p>
    <w:p w:rsidR="00C45EEF" w:rsidRPr="00C45EEF" w:rsidRDefault="00C45EEF" w:rsidP="00C45EEF">
      <w:pPr>
        <w:numPr>
          <w:ilvl w:val="0"/>
          <w:numId w:val="46"/>
        </w:numPr>
        <w:suppressAutoHyphens/>
        <w:ind w:left="284" w:hanging="284"/>
        <w:jc w:val="both"/>
        <w:rPr>
          <w:sz w:val="22"/>
          <w:szCs w:val="22"/>
          <w:lang w:eastAsia="zh-CN"/>
        </w:rPr>
      </w:pPr>
      <w:r w:rsidRPr="00C45EEF">
        <w:rPr>
          <w:sz w:val="22"/>
          <w:szCs w:val="22"/>
          <w:lang w:eastAsia="zh-CN"/>
        </w:rPr>
        <w:t xml:space="preserve">z wadami jakościowymi - Zamawiający może odmówić jego przyjęcia i żądać wymiany na towar wolny od tych wad. </w:t>
      </w:r>
    </w:p>
    <w:p w:rsidR="00C45EEF" w:rsidRPr="00C45EEF" w:rsidRDefault="00C45EEF" w:rsidP="00C45EEF">
      <w:pPr>
        <w:numPr>
          <w:ilvl w:val="0"/>
          <w:numId w:val="46"/>
        </w:numPr>
        <w:suppressAutoHyphens/>
        <w:ind w:left="284" w:hanging="284"/>
        <w:jc w:val="both"/>
        <w:rPr>
          <w:sz w:val="22"/>
          <w:szCs w:val="22"/>
          <w:lang w:eastAsia="zh-CN"/>
        </w:rPr>
      </w:pPr>
      <w:r w:rsidRPr="00C45EEF">
        <w:rPr>
          <w:sz w:val="22"/>
          <w:szCs w:val="22"/>
          <w:lang w:eastAsia="zh-CN"/>
        </w:rPr>
        <w:t>środkiem transportu, nie spełniającym wymagań określonych w § 5 ust. 1 lit. d) - Zamawiający może odmówić jego przyjęcia,</w:t>
      </w:r>
    </w:p>
    <w:p w:rsidR="00C45EEF" w:rsidRPr="00C45EEF" w:rsidRDefault="00C45EEF" w:rsidP="00C45EEF">
      <w:pPr>
        <w:numPr>
          <w:ilvl w:val="0"/>
          <w:numId w:val="46"/>
        </w:numPr>
        <w:suppressAutoHyphens/>
        <w:ind w:left="284" w:hanging="284"/>
        <w:jc w:val="both"/>
        <w:rPr>
          <w:sz w:val="22"/>
          <w:szCs w:val="22"/>
          <w:lang w:eastAsia="zh-CN"/>
        </w:rPr>
      </w:pPr>
      <w:r w:rsidRPr="00C45EEF">
        <w:rPr>
          <w:sz w:val="22"/>
          <w:szCs w:val="22"/>
          <w:lang w:eastAsia="zh-CN"/>
        </w:rPr>
        <w:t>niezgodnego ze złożonym w zamówieniu bieżącym asortymentem lub ilością - Zamawiający może odmówić jego przyjęcia i żądać dostarczenia towaru zgodnego z zamówieniem,</w:t>
      </w:r>
    </w:p>
    <w:p w:rsidR="00C45EEF" w:rsidRPr="00C45EEF" w:rsidRDefault="00C45EEF" w:rsidP="00C45EEF">
      <w:pPr>
        <w:numPr>
          <w:ilvl w:val="0"/>
          <w:numId w:val="46"/>
        </w:numPr>
        <w:suppressAutoHyphens/>
        <w:ind w:left="284" w:hanging="284"/>
        <w:jc w:val="both"/>
        <w:rPr>
          <w:sz w:val="22"/>
          <w:szCs w:val="22"/>
          <w:lang w:eastAsia="zh-CN"/>
        </w:rPr>
      </w:pPr>
      <w:r w:rsidRPr="00C45EE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C45EEF" w:rsidRPr="00C45EEF" w:rsidRDefault="00C45EEF" w:rsidP="00C45EEF">
      <w:pPr>
        <w:numPr>
          <w:ilvl w:val="0"/>
          <w:numId w:val="39"/>
        </w:numPr>
        <w:suppressAutoHyphens/>
        <w:ind w:left="284" w:hanging="284"/>
        <w:jc w:val="both"/>
        <w:rPr>
          <w:sz w:val="22"/>
          <w:szCs w:val="22"/>
          <w:lang w:eastAsia="zh-CN"/>
        </w:rPr>
      </w:pPr>
      <w:r w:rsidRPr="00C45EEF">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rsidR="00C45EEF" w:rsidRPr="00C45EEF" w:rsidRDefault="00C45EEF" w:rsidP="00C45EEF">
      <w:pPr>
        <w:numPr>
          <w:ilvl w:val="0"/>
          <w:numId w:val="39"/>
        </w:numPr>
        <w:suppressAutoHyphens/>
        <w:ind w:left="284" w:hanging="284"/>
        <w:jc w:val="both"/>
        <w:rPr>
          <w:sz w:val="22"/>
          <w:szCs w:val="22"/>
          <w:lang w:eastAsia="zh-CN"/>
        </w:rPr>
      </w:pPr>
      <w:r w:rsidRPr="00C45EEF">
        <w:rPr>
          <w:sz w:val="22"/>
          <w:szCs w:val="22"/>
          <w:lang w:eastAsia="zh-CN"/>
        </w:rPr>
        <w:t xml:space="preserve">Wykonawca zobowiązany jest, w terminie do </w:t>
      </w:r>
      <w:r w:rsidRPr="00C45EEF">
        <w:rPr>
          <w:b/>
          <w:sz w:val="22"/>
          <w:szCs w:val="22"/>
          <w:lang w:eastAsia="zh-CN"/>
        </w:rPr>
        <w:t>4 godzin</w:t>
      </w:r>
      <w:r w:rsidRPr="00C45EEF">
        <w:rPr>
          <w:sz w:val="22"/>
          <w:szCs w:val="22"/>
          <w:lang w:eastAsia="zh-CN"/>
        </w:rPr>
        <w:t xml:space="preserve"> od chwili przekazania protokołu reklamacyjnego Wykonawcy, do wyeliminowania opisanych w nim wad, bez prawa żądania dodatkowych opłat z tego tytułu, w sposób uzgodniony z Zamawiającym.</w:t>
      </w:r>
    </w:p>
    <w:p w:rsidR="00C45EEF" w:rsidRPr="00C45EEF" w:rsidRDefault="00C45EEF" w:rsidP="00C45EEF">
      <w:pPr>
        <w:numPr>
          <w:ilvl w:val="0"/>
          <w:numId w:val="39"/>
        </w:numPr>
        <w:suppressAutoHyphens/>
        <w:ind w:left="284" w:hanging="284"/>
        <w:jc w:val="both"/>
        <w:rPr>
          <w:sz w:val="22"/>
          <w:szCs w:val="22"/>
          <w:lang w:eastAsia="zh-CN"/>
        </w:rPr>
      </w:pPr>
      <w:r w:rsidRPr="00C45EE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C45EEF" w:rsidRPr="00C45EEF" w:rsidRDefault="00C45EEF" w:rsidP="00C45EEF">
      <w:pPr>
        <w:numPr>
          <w:ilvl w:val="0"/>
          <w:numId w:val="39"/>
        </w:numPr>
        <w:suppressAutoHyphens/>
        <w:ind w:left="284" w:hanging="284"/>
        <w:jc w:val="both"/>
        <w:rPr>
          <w:sz w:val="22"/>
          <w:szCs w:val="22"/>
          <w:lang w:eastAsia="zh-CN"/>
        </w:rPr>
      </w:pPr>
      <w:r w:rsidRPr="00C45EEF">
        <w:rPr>
          <w:sz w:val="22"/>
          <w:szCs w:val="22"/>
          <w:lang w:eastAsia="zh-CN"/>
        </w:rPr>
        <w:t>W przypadku braku w dostawie zamówienia bieżącego towaru (asortymentu) objętego umową Zamawiający ma prawo dokonać jego zakupu u osób trzecich na koszt i ryzyko Wykonawcy.</w:t>
      </w:r>
    </w:p>
    <w:p w:rsidR="00C45EEF" w:rsidRPr="00C45EEF" w:rsidRDefault="00C45EEF" w:rsidP="00C45EEF">
      <w:pPr>
        <w:suppressAutoHyphens/>
        <w:jc w:val="center"/>
        <w:rPr>
          <w:b/>
          <w:sz w:val="22"/>
          <w:szCs w:val="22"/>
          <w:lang w:eastAsia="zh-CN"/>
        </w:rPr>
      </w:pPr>
    </w:p>
    <w:p w:rsidR="00C45EEF" w:rsidRPr="00C45EEF" w:rsidRDefault="00C45EEF" w:rsidP="00C45EEF">
      <w:pPr>
        <w:suppressAutoHyphens/>
        <w:jc w:val="center"/>
        <w:rPr>
          <w:b/>
          <w:sz w:val="22"/>
          <w:szCs w:val="22"/>
          <w:lang w:eastAsia="zh-CN"/>
        </w:rPr>
      </w:pPr>
      <w:r w:rsidRPr="00C45EEF">
        <w:rPr>
          <w:b/>
          <w:sz w:val="22"/>
          <w:szCs w:val="22"/>
          <w:lang w:eastAsia="zh-CN"/>
        </w:rPr>
        <w:t>§ 8</w:t>
      </w:r>
    </w:p>
    <w:p w:rsidR="00C45EEF" w:rsidRPr="00C45EEF" w:rsidRDefault="00C45EEF" w:rsidP="00C45EEF">
      <w:pPr>
        <w:numPr>
          <w:ilvl w:val="0"/>
          <w:numId w:val="80"/>
        </w:numPr>
        <w:suppressAutoHyphens/>
        <w:ind w:left="284" w:hanging="284"/>
        <w:jc w:val="both"/>
        <w:rPr>
          <w:sz w:val="22"/>
          <w:szCs w:val="22"/>
          <w:lang w:eastAsia="zh-CN"/>
        </w:rPr>
      </w:pPr>
      <w:r w:rsidRPr="00C45EEF">
        <w:rPr>
          <w:sz w:val="22"/>
          <w:szCs w:val="22"/>
          <w:lang w:eastAsia="zh-CN"/>
        </w:rPr>
        <w:t>Zapłata należności za dostarczony towar nastąpi w formie polecenia przelewu w terminie do 30 dni od daty otrzymania prawidłowo wystawionej faktury VAT przez Zamawiającego.</w:t>
      </w:r>
    </w:p>
    <w:p w:rsidR="00C45EEF" w:rsidRPr="00C45EEF" w:rsidRDefault="00C45EEF" w:rsidP="00C45EEF">
      <w:pPr>
        <w:numPr>
          <w:ilvl w:val="0"/>
          <w:numId w:val="80"/>
        </w:numPr>
        <w:tabs>
          <w:tab w:val="left" w:pos="284"/>
        </w:tabs>
        <w:suppressAutoHyphens/>
        <w:ind w:left="284" w:hanging="284"/>
        <w:jc w:val="both"/>
        <w:rPr>
          <w:sz w:val="22"/>
          <w:szCs w:val="22"/>
          <w:lang w:eastAsia="zh-CN"/>
        </w:rPr>
      </w:pPr>
      <w:r w:rsidRPr="00C45EEF">
        <w:rPr>
          <w:sz w:val="22"/>
          <w:szCs w:val="22"/>
          <w:lang w:eastAsia="zh-CN"/>
        </w:rPr>
        <w:t>Niezależnie od innych elementów przewidzianych przepisami prawa, na fakturze VAT Wykonawca ma obowiązek wymienić:</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nazwę asortymentu,</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jednostkę miary,</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ilość towaru,</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cenę jednostkową netto,</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 xml:space="preserve"> łączną wartość netto,</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stawkę podatku VAT,</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kwotę VAT,</w:t>
      </w:r>
    </w:p>
    <w:p w:rsidR="00C45EEF" w:rsidRPr="00C45EEF" w:rsidRDefault="00C45EEF" w:rsidP="00C45EEF">
      <w:pPr>
        <w:pStyle w:val="Akapitzlist"/>
        <w:numPr>
          <w:ilvl w:val="0"/>
          <w:numId w:val="91"/>
        </w:numPr>
        <w:suppressAutoHyphens/>
        <w:ind w:left="284" w:hanging="284"/>
        <w:jc w:val="both"/>
        <w:rPr>
          <w:sz w:val="22"/>
          <w:szCs w:val="22"/>
          <w:lang w:eastAsia="zh-CN"/>
        </w:rPr>
      </w:pPr>
      <w:r w:rsidRPr="00C45EEF">
        <w:rPr>
          <w:sz w:val="22"/>
          <w:szCs w:val="22"/>
          <w:lang w:eastAsia="zh-CN"/>
        </w:rPr>
        <w:t>łączną wartość brutto.</w:t>
      </w:r>
    </w:p>
    <w:p w:rsidR="00C45EEF" w:rsidRPr="00C45EEF" w:rsidRDefault="00C45EEF" w:rsidP="00C45EEF">
      <w:pPr>
        <w:pStyle w:val="Akapitzlist"/>
        <w:numPr>
          <w:ilvl w:val="0"/>
          <w:numId w:val="80"/>
        </w:numPr>
        <w:suppressAutoHyphens/>
        <w:ind w:left="284" w:hanging="284"/>
        <w:jc w:val="both"/>
        <w:rPr>
          <w:sz w:val="22"/>
          <w:szCs w:val="22"/>
          <w:lang w:eastAsia="zh-CN"/>
        </w:rPr>
      </w:pPr>
      <w:r w:rsidRPr="00C45EE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C45EEF" w:rsidRPr="00C45EEF" w:rsidRDefault="00C45EEF" w:rsidP="00C45EEF">
      <w:pPr>
        <w:numPr>
          <w:ilvl w:val="0"/>
          <w:numId w:val="80"/>
        </w:numPr>
        <w:suppressAutoHyphens/>
        <w:ind w:left="284" w:hanging="284"/>
        <w:jc w:val="both"/>
        <w:rPr>
          <w:sz w:val="22"/>
          <w:szCs w:val="22"/>
          <w:lang w:eastAsia="zh-CN"/>
        </w:rPr>
      </w:pPr>
      <w:r w:rsidRPr="00C45EEF">
        <w:rPr>
          <w:sz w:val="22"/>
          <w:szCs w:val="22"/>
          <w:lang w:eastAsia="zh-CN"/>
        </w:rPr>
        <w:t xml:space="preserve">W przypadku zmniejszenia cen rynkowych produktów należących do asortymentu objętego niniejszą umową ceny zostaną odpowiednio zmniejszone, po udokumentowaniu zmniejszenia cen rynkowych przez Zamawiającego i za zgodą Stron.  </w:t>
      </w:r>
    </w:p>
    <w:p w:rsidR="00C45EEF" w:rsidRPr="00C45EEF" w:rsidRDefault="00C45EEF" w:rsidP="00C45EEF">
      <w:pPr>
        <w:numPr>
          <w:ilvl w:val="0"/>
          <w:numId w:val="80"/>
        </w:numPr>
        <w:suppressAutoHyphens/>
        <w:ind w:left="284" w:hanging="284"/>
        <w:jc w:val="both"/>
        <w:rPr>
          <w:sz w:val="22"/>
          <w:szCs w:val="22"/>
          <w:lang w:eastAsia="zh-CN"/>
        </w:rPr>
      </w:pPr>
      <w:r w:rsidRPr="00C45EEF">
        <w:rPr>
          <w:sz w:val="22"/>
          <w:szCs w:val="22"/>
          <w:lang w:eastAsia="zh-CN"/>
        </w:rPr>
        <w:t>Wykonawcy przysługuje zapłata za  towar niewadliwy, co do którego Zamawiający nie zgłosił żadnych zastrzeżeń.</w:t>
      </w:r>
    </w:p>
    <w:p w:rsidR="00C45EEF" w:rsidRPr="00C45EEF" w:rsidRDefault="00C45EEF" w:rsidP="00C45EEF">
      <w:pPr>
        <w:numPr>
          <w:ilvl w:val="0"/>
          <w:numId w:val="80"/>
        </w:numPr>
        <w:suppressAutoHyphens/>
        <w:ind w:left="284" w:hanging="284"/>
        <w:jc w:val="both"/>
        <w:rPr>
          <w:sz w:val="22"/>
          <w:szCs w:val="22"/>
          <w:lang w:eastAsia="zh-CN"/>
        </w:rPr>
      </w:pPr>
      <w:r w:rsidRPr="00C45EEF">
        <w:rPr>
          <w:rFonts w:eastAsia="Calibri"/>
          <w:sz w:val="22"/>
          <w:szCs w:val="22"/>
          <w:lang w:eastAsia="en-US"/>
        </w:rPr>
        <w:lastRenderedPageBreak/>
        <w:t>Zamawiający zastrzega sobie prawo do otrzymywania dokumentów sprzedaży i dostaw w formie papierowej bądź w formie pliku poprzez eksport do programu Small Business firmy Symplex na wskazany przez Zamawiającego adres e-mail.</w:t>
      </w:r>
    </w:p>
    <w:p w:rsidR="00C45EEF" w:rsidRPr="00C45EEF" w:rsidRDefault="00C45EEF" w:rsidP="00C45EEF">
      <w:pPr>
        <w:suppressAutoHyphens/>
        <w:jc w:val="center"/>
        <w:rPr>
          <w:b/>
          <w:sz w:val="22"/>
          <w:szCs w:val="22"/>
          <w:lang w:eastAsia="zh-CN"/>
        </w:rPr>
      </w:pPr>
    </w:p>
    <w:p w:rsidR="00C45EEF" w:rsidRPr="00C45EEF" w:rsidRDefault="00C45EEF" w:rsidP="00C45EEF">
      <w:pPr>
        <w:suppressAutoHyphens/>
        <w:jc w:val="center"/>
        <w:rPr>
          <w:b/>
          <w:sz w:val="22"/>
          <w:szCs w:val="22"/>
          <w:lang w:eastAsia="zh-CN"/>
        </w:rPr>
      </w:pPr>
      <w:r w:rsidRPr="00C45EEF">
        <w:rPr>
          <w:b/>
          <w:sz w:val="22"/>
          <w:szCs w:val="22"/>
          <w:lang w:eastAsia="zh-CN"/>
        </w:rPr>
        <w:t>§ 9</w:t>
      </w:r>
    </w:p>
    <w:p w:rsidR="00C45EEF" w:rsidRPr="00C45EEF" w:rsidRDefault="00C45EEF" w:rsidP="00C45EEF">
      <w:pPr>
        <w:numPr>
          <w:ilvl w:val="0"/>
          <w:numId w:val="40"/>
        </w:numPr>
        <w:suppressAutoHyphens/>
        <w:ind w:left="284" w:hanging="284"/>
        <w:jc w:val="both"/>
        <w:rPr>
          <w:sz w:val="22"/>
          <w:szCs w:val="22"/>
          <w:lang w:eastAsia="zh-CN"/>
        </w:rPr>
      </w:pPr>
      <w:r w:rsidRPr="00C45EEF">
        <w:rPr>
          <w:sz w:val="22"/>
          <w:szCs w:val="22"/>
          <w:lang w:eastAsia="zh-CN"/>
        </w:rPr>
        <w:t>W przypadku niewykonania lub nienależytego wykonania umowy, w tym za nieterminową dostawę, Wykonawca pokryje szkodę doznaną z tego tytułu przez Zamawiającego w pełnej wysokości.</w:t>
      </w:r>
    </w:p>
    <w:p w:rsidR="00C45EEF" w:rsidRPr="00C45EEF" w:rsidRDefault="00C45EEF" w:rsidP="00C45EEF">
      <w:pPr>
        <w:numPr>
          <w:ilvl w:val="0"/>
          <w:numId w:val="40"/>
        </w:numPr>
        <w:suppressAutoHyphens/>
        <w:ind w:left="284" w:hanging="284"/>
        <w:jc w:val="both"/>
        <w:rPr>
          <w:sz w:val="22"/>
          <w:szCs w:val="22"/>
          <w:lang w:eastAsia="zh-CN"/>
        </w:rPr>
      </w:pPr>
      <w:r w:rsidRPr="00C45EEF">
        <w:rPr>
          <w:sz w:val="22"/>
          <w:szCs w:val="22"/>
          <w:lang w:eastAsia="zh-CN"/>
        </w:rPr>
        <w:t>Wykonawca zobowiązany jest zapłacić karę umowną Zamawiającemu:</w:t>
      </w:r>
    </w:p>
    <w:p w:rsidR="00C45EEF" w:rsidRPr="00C45EEF" w:rsidRDefault="00C45EEF" w:rsidP="00C45EEF">
      <w:pPr>
        <w:numPr>
          <w:ilvl w:val="0"/>
          <w:numId w:val="47"/>
        </w:numPr>
        <w:suppressAutoHyphens/>
        <w:ind w:left="284" w:hanging="284"/>
        <w:jc w:val="both"/>
        <w:rPr>
          <w:sz w:val="22"/>
          <w:szCs w:val="22"/>
          <w:lang w:eastAsia="zh-CN"/>
        </w:rPr>
      </w:pPr>
      <w:r w:rsidRPr="00C45EE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C45EEF" w:rsidRPr="00C45EEF" w:rsidRDefault="00C45EEF" w:rsidP="00C45EEF">
      <w:pPr>
        <w:numPr>
          <w:ilvl w:val="0"/>
          <w:numId w:val="47"/>
        </w:numPr>
        <w:suppressAutoHyphens/>
        <w:ind w:left="284" w:hanging="284"/>
        <w:jc w:val="both"/>
        <w:rPr>
          <w:sz w:val="22"/>
          <w:szCs w:val="22"/>
          <w:lang w:eastAsia="zh-CN"/>
        </w:rPr>
      </w:pPr>
      <w:r w:rsidRPr="00C45EEF">
        <w:rPr>
          <w:sz w:val="22"/>
          <w:szCs w:val="22"/>
          <w:lang w:eastAsia="zh-CN"/>
        </w:rPr>
        <w:t>w przypadku nieterminowego dostarczenia przedmiotu zamówienia - w wysokości 8 % wartości brutto zamówienia bieżącego za każdy dzień opóźnienia;</w:t>
      </w:r>
    </w:p>
    <w:p w:rsidR="00C45EEF" w:rsidRPr="00C45EEF" w:rsidRDefault="00C45EEF" w:rsidP="00C45EEF">
      <w:pPr>
        <w:numPr>
          <w:ilvl w:val="0"/>
          <w:numId w:val="47"/>
        </w:numPr>
        <w:suppressAutoHyphens/>
        <w:ind w:left="284" w:hanging="284"/>
        <w:jc w:val="both"/>
        <w:rPr>
          <w:sz w:val="22"/>
          <w:szCs w:val="22"/>
          <w:lang w:eastAsia="zh-CN"/>
        </w:rPr>
      </w:pPr>
      <w:r w:rsidRPr="00C45EEF">
        <w:rPr>
          <w:sz w:val="22"/>
          <w:szCs w:val="22"/>
          <w:lang w:eastAsia="zh-CN"/>
        </w:rPr>
        <w:t>z tytułu odstąpienia od umowy lub jej rozwiązania, z przyczyn zależnych od Wykonawcy - w wysokości 20% wartości brutto umowy, określonej w § 3 ust. 1,</w:t>
      </w:r>
    </w:p>
    <w:p w:rsidR="00C45EEF" w:rsidRPr="00C45EEF" w:rsidRDefault="00C45EEF" w:rsidP="00C45EEF">
      <w:pPr>
        <w:numPr>
          <w:ilvl w:val="0"/>
          <w:numId w:val="47"/>
        </w:numPr>
        <w:suppressAutoHyphens/>
        <w:ind w:left="284" w:hanging="284"/>
        <w:contextualSpacing/>
        <w:jc w:val="both"/>
        <w:rPr>
          <w:sz w:val="22"/>
          <w:szCs w:val="22"/>
          <w:lang w:eastAsia="zh-CN"/>
        </w:rPr>
      </w:pPr>
      <w:r w:rsidRPr="00C45EEF">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rsidR="00C45EEF" w:rsidRPr="00C45EEF" w:rsidRDefault="00C45EEF" w:rsidP="00C45EEF">
      <w:pPr>
        <w:numPr>
          <w:ilvl w:val="0"/>
          <w:numId w:val="40"/>
        </w:numPr>
        <w:suppressAutoHyphens/>
        <w:ind w:left="284" w:hanging="284"/>
        <w:jc w:val="both"/>
        <w:rPr>
          <w:sz w:val="22"/>
          <w:szCs w:val="22"/>
          <w:lang w:eastAsia="zh-CN"/>
        </w:rPr>
      </w:pPr>
      <w:r w:rsidRPr="00C45EEF">
        <w:rPr>
          <w:sz w:val="22"/>
          <w:szCs w:val="22"/>
          <w:lang w:eastAsia="zh-CN"/>
        </w:rPr>
        <w:t>Zamawiający zastrzega sobie prawo potrącenia naliczonych kar umownych z faktur wystawionych przez Wykonawcę bez wezwania, na co Wykonawca niniejszym wyraża zgodę.</w:t>
      </w:r>
    </w:p>
    <w:p w:rsidR="00C45EEF" w:rsidRPr="00C45EEF" w:rsidRDefault="00C45EEF" w:rsidP="00C45EEF">
      <w:pPr>
        <w:numPr>
          <w:ilvl w:val="0"/>
          <w:numId w:val="40"/>
        </w:numPr>
        <w:suppressAutoHyphens/>
        <w:ind w:left="284" w:hanging="284"/>
        <w:jc w:val="both"/>
        <w:rPr>
          <w:sz w:val="22"/>
          <w:szCs w:val="22"/>
          <w:lang w:eastAsia="zh-CN"/>
        </w:rPr>
      </w:pPr>
      <w:r w:rsidRPr="00C45EEF">
        <w:rPr>
          <w:sz w:val="22"/>
          <w:szCs w:val="22"/>
          <w:lang w:eastAsia="zh-CN"/>
        </w:rPr>
        <w:t>Zamawiający zastrzega sobie prawo potrącenia kosztów wynikających z niniejszej umowy z wynagrodzenia przysługującego Wykonawcy w związku z realizacją niniejszej umowy, na co Wykonawca niniejszym wyraża zgodę.</w:t>
      </w:r>
    </w:p>
    <w:p w:rsidR="00C45EEF" w:rsidRPr="00C45EEF" w:rsidRDefault="00C45EEF" w:rsidP="00C45EEF">
      <w:pPr>
        <w:numPr>
          <w:ilvl w:val="0"/>
          <w:numId w:val="40"/>
        </w:numPr>
        <w:suppressAutoHyphens/>
        <w:ind w:left="284" w:hanging="284"/>
        <w:jc w:val="both"/>
        <w:rPr>
          <w:sz w:val="22"/>
          <w:szCs w:val="22"/>
          <w:lang w:eastAsia="zh-CN"/>
        </w:rPr>
      </w:pPr>
      <w:r w:rsidRPr="00C45EEF">
        <w:rPr>
          <w:sz w:val="22"/>
          <w:szCs w:val="22"/>
          <w:lang w:eastAsia="zh-CN"/>
        </w:rPr>
        <w:t>Zapłata kar umownych nie zwalnia Wykonawcy od obowiązku wykonania umowy.</w:t>
      </w:r>
    </w:p>
    <w:p w:rsidR="00C45EEF" w:rsidRPr="00C45EEF" w:rsidRDefault="00C45EEF" w:rsidP="00C45EEF">
      <w:pPr>
        <w:numPr>
          <w:ilvl w:val="0"/>
          <w:numId w:val="40"/>
        </w:numPr>
        <w:suppressAutoHyphens/>
        <w:ind w:left="284" w:hanging="284"/>
        <w:jc w:val="both"/>
        <w:rPr>
          <w:sz w:val="22"/>
          <w:szCs w:val="22"/>
          <w:lang w:eastAsia="zh-CN"/>
        </w:rPr>
      </w:pPr>
      <w:r w:rsidRPr="00C45EEF">
        <w:rPr>
          <w:sz w:val="22"/>
          <w:szCs w:val="22"/>
          <w:lang w:eastAsia="zh-CN"/>
        </w:rPr>
        <w:t>Zastrzeżenie bądź zapłata kar umownych nie wyłącza uprawnienia Zamawiającego do dochodzenia odszkodowania na zasadach ogólnych.</w:t>
      </w:r>
    </w:p>
    <w:p w:rsidR="00C45EEF" w:rsidRPr="00C45EEF" w:rsidRDefault="00C45EEF" w:rsidP="00C45EEF">
      <w:pPr>
        <w:suppressAutoHyphens/>
        <w:jc w:val="center"/>
        <w:rPr>
          <w:sz w:val="22"/>
          <w:szCs w:val="22"/>
          <w:lang w:eastAsia="zh-CN"/>
        </w:rPr>
      </w:pPr>
      <w:r w:rsidRPr="00C45EEF">
        <w:rPr>
          <w:b/>
          <w:sz w:val="22"/>
          <w:szCs w:val="22"/>
          <w:lang w:eastAsia="zh-CN"/>
        </w:rPr>
        <w:t>§ 10</w:t>
      </w:r>
    </w:p>
    <w:p w:rsidR="00C45EEF" w:rsidRPr="00C45EEF" w:rsidRDefault="00C45EEF" w:rsidP="00C45EEF">
      <w:pPr>
        <w:numPr>
          <w:ilvl w:val="0"/>
          <w:numId w:val="37"/>
        </w:numPr>
        <w:tabs>
          <w:tab w:val="num" w:pos="284"/>
        </w:tabs>
        <w:suppressAutoHyphens/>
        <w:ind w:left="284" w:hanging="284"/>
        <w:jc w:val="both"/>
        <w:rPr>
          <w:sz w:val="22"/>
          <w:szCs w:val="22"/>
          <w:lang w:eastAsia="zh-CN"/>
        </w:rPr>
      </w:pPr>
      <w:r w:rsidRPr="00C45EE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C45EEF" w:rsidRPr="00C45EEF" w:rsidRDefault="00C45EEF" w:rsidP="00C45EEF">
      <w:pPr>
        <w:numPr>
          <w:ilvl w:val="0"/>
          <w:numId w:val="37"/>
        </w:numPr>
        <w:tabs>
          <w:tab w:val="num" w:pos="284"/>
        </w:tabs>
        <w:suppressAutoHyphens/>
        <w:ind w:left="284" w:hanging="284"/>
        <w:jc w:val="both"/>
        <w:rPr>
          <w:sz w:val="22"/>
          <w:szCs w:val="22"/>
          <w:lang w:eastAsia="zh-CN"/>
        </w:rPr>
      </w:pPr>
      <w:r w:rsidRPr="00C45EEF">
        <w:rPr>
          <w:sz w:val="22"/>
          <w:szCs w:val="22"/>
          <w:lang w:eastAsia="zh-CN"/>
        </w:rPr>
        <w:t>Odstąpienie od umowy powinno nastąpić w formie pisemnej ze wskazaniem przyczyny odstąpienia. Oświadczenie o odstąpieniu powinno być złożone w terminie 30 dni od daty dowiedzenia się przez Zamawiającego o okoliczności uzasadniającej odstąpienie od umowy.</w:t>
      </w:r>
    </w:p>
    <w:p w:rsidR="00C45EEF" w:rsidRPr="00C45EEF" w:rsidRDefault="00C45EEF" w:rsidP="00C45EEF">
      <w:pPr>
        <w:suppressAutoHyphens/>
        <w:jc w:val="center"/>
        <w:rPr>
          <w:b/>
          <w:sz w:val="22"/>
          <w:szCs w:val="22"/>
          <w:lang w:eastAsia="zh-CN"/>
        </w:rPr>
      </w:pPr>
    </w:p>
    <w:p w:rsidR="00C45EEF" w:rsidRPr="00C45EEF" w:rsidRDefault="00C45EEF" w:rsidP="00C45EEF">
      <w:pPr>
        <w:suppressAutoHyphens/>
        <w:jc w:val="center"/>
        <w:rPr>
          <w:sz w:val="22"/>
          <w:szCs w:val="22"/>
          <w:lang w:eastAsia="zh-CN"/>
        </w:rPr>
      </w:pPr>
      <w:r w:rsidRPr="00C45EEF">
        <w:rPr>
          <w:b/>
          <w:sz w:val="22"/>
          <w:szCs w:val="22"/>
          <w:lang w:eastAsia="zh-CN"/>
        </w:rPr>
        <w:t>§ 11</w:t>
      </w:r>
    </w:p>
    <w:p w:rsidR="00C45EEF" w:rsidRPr="00C45EEF" w:rsidRDefault="00C45EEF" w:rsidP="00C45EEF">
      <w:pPr>
        <w:suppressAutoHyphens/>
        <w:jc w:val="both"/>
        <w:rPr>
          <w:sz w:val="22"/>
          <w:szCs w:val="22"/>
          <w:lang w:eastAsia="zh-CN"/>
        </w:rPr>
      </w:pPr>
      <w:r w:rsidRPr="00C45EEF">
        <w:rPr>
          <w:sz w:val="22"/>
          <w:szCs w:val="22"/>
          <w:lang w:eastAsia="zh-CN"/>
        </w:rPr>
        <w:t>Zamawiającemu przysługuje prawo do rozwiązania umowy ze skutkiem natychmiastowym oraz do żądania pokrycia szkody i zapłaty kar umownych, zgodnie z postanowieniami § 9,w przypadku:</w:t>
      </w:r>
    </w:p>
    <w:p w:rsidR="00C45EEF" w:rsidRPr="00C45EEF" w:rsidRDefault="00C45EEF" w:rsidP="00C45EEF">
      <w:pPr>
        <w:numPr>
          <w:ilvl w:val="0"/>
          <w:numId w:val="48"/>
        </w:numPr>
        <w:suppressAutoHyphens/>
        <w:ind w:left="0" w:firstLine="0"/>
        <w:jc w:val="both"/>
        <w:rPr>
          <w:sz w:val="22"/>
          <w:szCs w:val="22"/>
          <w:lang w:eastAsia="zh-CN"/>
        </w:rPr>
      </w:pPr>
      <w:r w:rsidRPr="00C45EEF">
        <w:rPr>
          <w:sz w:val="22"/>
          <w:szCs w:val="22"/>
          <w:lang w:eastAsia="zh-CN"/>
        </w:rPr>
        <w:t>trzykrotnego uchybienia terminu dostaw przez Wykonawcę,</w:t>
      </w:r>
    </w:p>
    <w:p w:rsidR="00C45EEF" w:rsidRPr="00C45EEF" w:rsidRDefault="00C45EEF" w:rsidP="00C45EEF">
      <w:pPr>
        <w:numPr>
          <w:ilvl w:val="0"/>
          <w:numId w:val="48"/>
        </w:numPr>
        <w:suppressAutoHyphens/>
        <w:ind w:left="0" w:firstLine="0"/>
        <w:jc w:val="both"/>
        <w:rPr>
          <w:sz w:val="22"/>
          <w:szCs w:val="22"/>
          <w:lang w:eastAsia="zh-CN"/>
        </w:rPr>
      </w:pPr>
      <w:r w:rsidRPr="00C45EEF">
        <w:rPr>
          <w:sz w:val="22"/>
          <w:szCs w:val="22"/>
          <w:lang w:eastAsia="zh-CN"/>
        </w:rPr>
        <w:t>dwukrotnego naruszenia norm jakościowych dostarczanych produktów,</w:t>
      </w:r>
    </w:p>
    <w:p w:rsidR="00C45EEF" w:rsidRPr="00C45EEF" w:rsidRDefault="00C45EEF" w:rsidP="00C45EEF">
      <w:pPr>
        <w:numPr>
          <w:ilvl w:val="0"/>
          <w:numId w:val="48"/>
        </w:numPr>
        <w:suppressAutoHyphens/>
        <w:ind w:left="0" w:firstLine="0"/>
        <w:jc w:val="both"/>
        <w:rPr>
          <w:sz w:val="22"/>
          <w:szCs w:val="22"/>
          <w:lang w:eastAsia="zh-CN"/>
        </w:rPr>
      </w:pPr>
      <w:r w:rsidRPr="00C45EEF">
        <w:rPr>
          <w:sz w:val="22"/>
          <w:szCs w:val="22"/>
          <w:lang w:eastAsia="zh-CN"/>
        </w:rPr>
        <w:t>zaniechania realizacji dostaw z przyczyn, za które odpowiada Wykonawca,</w:t>
      </w:r>
    </w:p>
    <w:p w:rsidR="00C45EEF" w:rsidRPr="00C45EEF" w:rsidRDefault="00C45EEF" w:rsidP="00C45EEF">
      <w:pPr>
        <w:numPr>
          <w:ilvl w:val="0"/>
          <w:numId w:val="48"/>
        </w:numPr>
        <w:suppressAutoHyphens/>
        <w:ind w:left="0" w:firstLine="0"/>
        <w:jc w:val="both"/>
        <w:rPr>
          <w:sz w:val="22"/>
          <w:szCs w:val="22"/>
          <w:lang w:eastAsia="zh-CN"/>
        </w:rPr>
      </w:pPr>
      <w:r w:rsidRPr="00C45EEF">
        <w:rPr>
          <w:sz w:val="22"/>
          <w:szCs w:val="22"/>
          <w:lang w:eastAsia="zh-CN"/>
        </w:rPr>
        <w:t>innych rażących naruszeń postanowień umowy przez Wykonawcę.</w:t>
      </w:r>
    </w:p>
    <w:p w:rsidR="00C45EEF" w:rsidRPr="00C45EEF" w:rsidRDefault="00C45EEF" w:rsidP="00C45EEF">
      <w:pPr>
        <w:suppressAutoHyphens/>
        <w:jc w:val="center"/>
        <w:rPr>
          <w:b/>
          <w:sz w:val="22"/>
          <w:szCs w:val="22"/>
          <w:lang w:eastAsia="zh-CN"/>
        </w:rPr>
      </w:pPr>
    </w:p>
    <w:p w:rsidR="00C45EEF" w:rsidRPr="00C45EEF" w:rsidRDefault="00C45EEF" w:rsidP="00C45EEF">
      <w:pPr>
        <w:suppressAutoHyphens/>
        <w:jc w:val="center"/>
        <w:rPr>
          <w:sz w:val="22"/>
          <w:szCs w:val="22"/>
          <w:lang w:eastAsia="zh-CN"/>
        </w:rPr>
      </w:pPr>
      <w:r w:rsidRPr="00C45EEF">
        <w:rPr>
          <w:b/>
          <w:sz w:val="22"/>
          <w:szCs w:val="22"/>
          <w:lang w:eastAsia="zh-CN"/>
        </w:rPr>
        <w:t>§ 12</w:t>
      </w:r>
    </w:p>
    <w:p w:rsidR="00C45EEF" w:rsidRPr="00C45EEF" w:rsidRDefault="00C45EEF" w:rsidP="00C45EEF">
      <w:pPr>
        <w:numPr>
          <w:ilvl w:val="0"/>
          <w:numId w:val="38"/>
        </w:numPr>
        <w:tabs>
          <w:tab w:val="num" w:pos="284"/>
        </w:tabs>
        <w:suppressAutoHyphens/>
        <w:ind w:left="284" w:hanging="284"/>
        <w:jc w:val="both"/>
        <w:rPr>
          <w:sz w:val="22"/>
          <w:szCs w:val="22"/>
          <w:lang w:eastAsia="zh-CN"/>
        </w:rPr>
      </w:pPr>
      <w:r w:rsidRPr="00C45EEF">
        <w:rPr>
          <w:sz w:val="22"/>
          <w:szCs w:val="22"/>
          <w:lang w:eastAsia="zh-CN"/>
        </w:rPr>
        <w:t>Strony dopuszczają wprowadzenie zmian do umowy w następujących przypadkach:</w:t>
      </w:r>
    </w:p>
    <w:p w:rsidR="00C45EEF" w:rsidRPr="00C45EEF" w:rsidRDefault="00C45EEF" w:rsidP="00C45EEF">
      <w:pPr>
        <w:numPr>
          <w:ilvl w:val="0"/>
          <w:numId w:val="41"/>
        </w:numPr>
        <w:tabs>
          <w:tab w:val="num" w:pos="284"/>
        </w:tabs>
        <w:suppressAutoHyphens/>
        <w:ind w:left="284" w:hanging="284"/>
        <w:jc w:val="both"/>
        <w:rPr>
          <w:sz w:val="22"/>
          <w:szCs w:val="22"/>
          <w:lang w:eastAsia="zh-CN"/>
        </w:rPr>
      </w:pPr>
      <w:r w:rsidRPr="00C45EEF">
        <w:rPr>
          <w:sz w:val="22"/>
          <w:szCs w:val="22"/>
          <w:lang w:eastAsia="zh-CN"/>
        </w:rPr>
        <w:t>zmiany przepisów prawa dotyczących przedmiotu zamówienia, w tym zmiany obowiązujących stawek podatku VAT (zmiana umowy nastąpi w zakresie wynikającym z tychże przepisów prawa),</w:t>
      </w:r>
    </w:p>
    <w:p w:rsidR="00C45EEF" w:rsidRPr="00C45EEF" w:rsidRDefault="00C45EEF" w:rsidP="00C45EEF">
      <w:pPr>
        <w:numPr>
          <w:ilvl w:val="0"/>
          <w:numId w:val="41"/>
        </w:numPr>
        <w:tabs>
          <w:tab w:val="num" w:pos="284"/>
        </w:tabs>
        <w:suppressAutoHyphens/>
        <w:ind w:left="284" w:hanging="284"/>
        <w:jc w:val="both"/>
        <w:rPr>
          <w:sz w:val="22"/>
          <w:szCs w:val="22"/>
          <w:lang w:eastAsia="zh-CN"/>
        </w:rPr>
      </w:pPr>
      <w:r w:rsidRPr="00C45EEF">
        <w:rPr>
          <w:sz w:val="22"/>
          <w:szCs w:val="22"/>
          <w:lang w:eastAsia="zh-CN"/>
        </w:rPr>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C45EEF" w:rsidRPr="00C45EEF" w:rsidRDefault="00C45EEF" w:rsidP="00C45EEF">
      <w:pPr>
        <w:widowControl w:val="0"/>
        <w:numPr>
          <w:ilvl w:val="0"/>
          <w:numId w:val="41"/>
        </w:numPr>
        <w:tabs>
          <w:tab w:val="num" w:pos="284"/>
        </w:tabs>
        <w:suppressAutoHyphens/>
        <w:ind w:left="284" w:hanging="284"/>
        <w:jc w:val="both"/>
        <w:rPr>
          <w:sz w:val="22"/>
          <w:szCs w:val="22"/>
          <w:lang w:eastAsia="zh-CN"/>
        </w:rPr>
      </w:pPr>
      <w:r w:rsidRPr="00C45EEF">
        <w:rPr>
          <w:rFonts w:eastAsia="Calibri"/>
          <w:sz w:val="22"/>
          <w:szCs w:val="22"/>
          <w:lang w:eastAsia="en-US"/>
        </w:rPr>
        <w:lastRenderedPageBreak/>
        <w:t>z</w:t>
      </w:r>
      <w:r w:rsidRPr="00C45EEF">
        <w:rPr>
          <w:sz w:val="22"/>
          <w:szCs w:val="22"/>
          <w:lang w:eastAsia="zh-CN"/>
        </w:rPr>
        <w:t xml:space="preserve">miany asortymentu </w:t>
      </w:r>
      <w:r w:rsidRPr="00C45EEF">
        <w:rPr>
          <w:rFonts w:eastAsia="Calibri"/>
          <w:sz w:val="22"/>
          <w:szCs w:val="22"/>
          <w:lang w:eastAsia="zh-CN"/>
        </w:rPr>
        <w:t>do 5 % wartości umowy, pod warunkiem, że nie spowoduje to </w:t>
      </w:r>
      <w:r w:rsidRPr="00C45EE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C45EEF" w:rsidRPr="00C45EEF" w:rsidRDefault="00C45EEF" w:rsidP="00C45EEF">
      <w:pPr>
        <w:numPr>
          <w:ilvl w:val="0"/>
          <w:numId w:val="41"/>
        </w:numPr>
        <w:tabs>
          <w:tab w:val="num" w:pos="284"/>
        </w:tabs>
        <w:suppressAutoHyphens/>
        <w:ind w:left="284" w:hanging="284"/>
        <w:jc w:val="both"/>
        <w:rPr>
          <w:sz w:val="22"/>
          <w:szCs w:val="22"/>
          <w:lang w:eastAsia="zh-CN"/>
        </w:rPr>
      </w:pPr>
      <w:r w:rsidRPr="00C45EE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C45EEF" w:rsidRPr="00C45EEF" w:rsidRDefault="00C45EEF" w:rsidP="00C45EEF">
      <w:pPr>
        <w:numPr>
          <w:ilvl w:val="0"/>
          <w:numId w:val="41"/>
        </w:numPr>
        <w:tabs>
          <w:tab w:val="num" w:pos="284"/>
        </w:tabs>
        <w:suppressAutoHyphens/>
        <w:ind w:left="284" w:hanging="284"/>
        <w:jc w:val="both"/>
        <w:rPr>
          <w:sz w:val="22"/>
          <w:szCs w:val="22"/>
          <w:lang w:eastAsia="zh-CN"/>
        </w:rPr>
      </w:pPr>
      <w:r w:rsidRPr="00C45EE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C45EEF" w:rsidRPr="00C45EEF" w:rsidRDefault="00C45EEF" w:rsidP="00C45EEF">
      <w:pPr>
        <w:numPr>
          <w:ilvl w:val="0"/>
          <w:numId w:val="38"/>
        </w:numPr>
        <w:tabs>
          <w:tab w:val="num" w:pos="284"/>
        </w:tabs>
        <w:suppressAutoHyphens/>
        <w:ind w:left="284" w:hanging="284"/>
        <w:jc w:val="both"/>
        <w:rPr>
          <w:sz w:val="22"/>
          <w:szCs w:val="22"/>
          <w:lang w:eastAsia="zh-CN"/>
        </w:rPr>
      </w:pPr>
      <w:r w:rsidRPr="00C45EEF">
        <w:rPr>
          <w:sz w:val="22"/>
          <w:szCs w:val="22"/>
          <w:lang w:eastAsia="zh-CN"/>
        </w:rPr>
        <w:t xml:space="preserve">Zmiany, o których mowa w ust. 1 dokonywane mogą być za zgodą obu </w:t>
      </w:r>
      <w:r w:rsidRPr="00C45EEF">
        <w:rPr>
          <w:b/>
          <w:sz w:val="22"/>
          <w:szCs w:val="22"/>
          <w:lang w:eastAsia="zh-CN"/>
        </w:rPr>
        <w:t>Stron</w:t>
      </w:r>
      <w:r w:rsidRPr="00C45EEF">
        <w:rPr>
          <w:sz w:val="22"/>
          <w:szCs w:val="22"/>
          <w:lang w:eastAsia="zh-CN"/>
        </w:rPr>
        <w:t xml:space="preserve"> w drodze pisemnego aneksu pod rygorem nieważności.</w:t>
      </w:r>
    </w:p>
    <w:p w:rsidR="00C45EEF" w:rsidRPr="00C45EEF" w:rsidRDefault="00C45EEF" w:rsidP="00C45EEF">
      <w:pPr>
        <w:suppressAutoHyphens/>
        <w:jc w:val="center"/>
        <w:rPr>
          <w:sz w:val="22"/>
          <w:szCs w:val="22"/>
          <w:lang w:eastAsia="zh-CN"/>
        </w:rPr>
      </w:pPr>
      <w:r w:rsidRPr="00C45EEF">
        <w:rPr>
          <w:b/>
          <w:sz w:val="22"/>
          <w:szCs w:val="22"/>
          <w:lang w:eastAsia="zh-CN"/>
        </w:rPr>
        <w:t>§ 13</w:t>
      </w:r>
    </w:p>
    <w:p w:rsidR="00C45EEF" w:rsidRPr="00C45EEF" w:rsidRDefault="00C45EEF" w:rsidP="00C45EEF">
      <w:pPr>
        <w:numPr>
          <w:ilvl w:val="0"/>
          <w:numId w:val="49"/>
        </w:numPr>
        <w:suppressAutoHyphens/>
        <w:ind w:left="284" w:hanging="284"/>
        <w:jc w:val="both"/>
        <w:rPr>
          <w:color w:val="000000"/>
          <w:sz w:val="22"/>
          <w:szCs w:val="22"/>
          <w:lang w:eastAsia="zh-CN"/>
        </w:rPr>
      </w:pPr>
      <w:r w:rsidRPr="00C45EEF">
        <w:rPr>
          <w:color w:val="000000"/>
          <w:sz w:val="22"/>
          <w:szCs w:val="22"/>
          <w:lang w:eastAsia="zh-CN"/>
        </w:rPr>
        <w:t>Osobami do kontaktów są:</w:t>
      </w:r>
    </w:p>
    <w:p w:rsidR="00C45EEF" w:rsidRPr="00C45EEF" w:rsidRDefault="00C45EEF" w:rsidP="00C45EEF">
      <w:pPr>
        <w:numPr>
          <w:ilvl w:val="1"/>
          <w:numId w:val="50"/>
        </w:numPr>
        <w:suppressAutoHyphens/>
        <w:ind w:left="284" w:hanging="284"/>
        <w:jc w:val="both"/>
        <w:rPr>
          <w:color w:val="000000"/>
          <w:sz w:val="22"/>
          <w:szCs w:val="22"/>
          <w:lang w:eastAsia="zh-CN"/>
        </w:rPr>
      </w:pPr>
      <w:r w:rsidRPr="00C45EEF">
        <w:rPr>
          <w:color w:val="000000"/>
          <w:sz w:val="22"/>
          <w:szCs w:val="22"/>
          <w:lang w:eastAsia="zh-CN"/>
        </w:rPr>
        <w:t>ze strony Zamawiającego: …..............., Tel. ….............. e-mail:…………………………………</w:t>
      </w:r>
    </w:p>
    <w:p w:rsidR="00C45EEF" w:rsidRPr="00C45EEF" w:rsidRDefault="00C45EEF" w:rsidP="00C45EEF">
      <w:pPr>
        <w:numPr>
          <w:ilvl w:val="1"/>
          <w:numId w:val="50"/>
        </w:numPr>
        <w:suppressAutoHyphens/>
        <w:ind w:left="284" w:hanging="284"/>
        <w:jc w:val="both"/>
        <w:rPr>
          <w:color w:val="000000"/>
          <w:sz w:val="22"/>
          <w:szCs w:val="22"/>
          <w:lang w:eastAsia="zh-CN"/>
        </w:rPr>
      </w:pPr>
      <w:r w:rsidRPr="00C45EEF">
        <w:rPr>
          <w:color w:val="000000"/>
          <w:sz w:val="22"/>
          <w:szCs w:val="22"/>
          <w:lang w:eastAsia="zh-CN"/>
        </w:rPr>
        <w:t xml:space="preserve">ze strony Wykonawcy: ………………., Tel. …………………, e-mail:………………………….  </w:t>
      </w:r>
    </w:p>
    <w:p w:rsidR="00C45EEF" w:rsidRPr="00C45EEF" w:rsidRDefault="00C45EEF" w:rsidP="00C45EEF">
      <w:pPr>
        <w:numPr>
          <w:ilvl w:val="0"/>
          <w:numId w:val="50"/>
        </w:numPr>
        <w:suppressAutoHyphens/>
        <w:ind w:left="284" w:hanging="284"/>
        <w:jc w:val="both"/>
        <w:rPr>
          <w:sz w:val="22"/>
          <w:szCs w:val="22"/>
          <w:lang w:eastAsia="zh-CN"/>
        </w:rPr>
      </w:pPr>
      <w:r w:rsidRPr="00C45EE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C45EEF" w:rsidRPr="00C45EEF" w:rsidRDefault="00C45EEF" w:rsidP="00C45EEF">
      <w:pPr>
        <w:numPr>
          <w:ilvl w:val="0"/>
          <w:numId w:val="50"/>
        </w:numPr>
        <w:suppressAutoHyphens/>
        <w:ind w:left="284" w:hanging="284"/>
        <w:jc w:val="both"/>
        <w:rPr>
          <w:sz w:val="22"/>
          <w:szCs w:val="22"/>
          <w:lang w:eastAsia="zh-CN"/>
        </w:rPr>
      </w:pPr>
      <w:r w:rsidRPr="00C45EEF">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C45EEF" w:rsidRPr="00C45EEF" w:rsidRDefault="00C45EEF" w:rsidP="00C45EEF">
      <w:pPr>
        <w:suppressAutoHyphens/>
        <w:jc w:val="center"/>
        <w:rPr>
          <w:sz w:val="22"/>
          <w:szCs w:val="22"/>
          <w:lang w:eastAsia="zh-CN"/>
        </w:rPr>
      </w:pPr>
    </w:p>
    <w:p w:rsidR="00C45EEF" w:rsidRPr="00C45EEF" w:rsidRDefault="00C45EEF" w:rsidP="00C45EEF">
      <w:pPr>
        <w:suppressAutoHyphens/>
        <w:jc w:val="center"/>
        <w:rPr>
          <w:sz w:val="22"/>
          <w:szCs w:val="22"/>
          <w:lang w:eastAsia="zh-CN"/>
        </w:rPr>
      </w:pPr>
      <w:r w:rsidRPr="00C45EEF">
        <w:rPr>
          <w:b/>
          <w:sz w:val="22"/>
          <w:szCs w:val="22"/>
          <w:lang w:eastAsia="zh-CN"/>
        </w:rPr>
        <w:t>§ 14</w:t>
      </w:r>
    </w:p>
    <w:p w:rsidR="00C45EEF" w:rsidRPr="00C45EEF" w:rsidRDefault="00C45EEF" w:rsidP="00C45EEF">
      <w:pPr>
        <w:numPr>
          <w:ilvl w:val="0"/>
          <w:numId w:val="42"/>
        </w:numPr>
        <w:suppressAutoHyphens/>
        <w:ind w:left="284" w:hanging="284"/>
        <w:jc w:val="both"/>
        <w:rPr>
          <w:sz w:val="22"/>
          <w:szCs w:val="22"/>
          <w:lang w:eastAsia="zh-CN"/>
        </w:rPr>
      </w:pPr>
      <w:r w:rsidRPr="00C45EEF">
        <w:rPr>
          <w:sz w:val="22"/>
          <w:szCs w:val="22"/>
          <w:lang w:eastAsia="zh-CN"/>
        </w:rPr>
        <w:t>Ewentualne spory Stron rozstrzygać będzie sąd właściwy miejscowo dla siedziby Zamawiającego.</w:t>
      </w:r>
    </w:p>
    <w:p w:rsidR="00C45EEF" w:rsidRPr="00C45EEF" w:rsidRDefault="00C45EEF" w:rsidP="00C45EEF">
      <w:pPr>
        <w:numPr>
          <w:ilvl w:val="0"/>
          <w:numId w:val="42"/>
        </w:numPr>
        <w:suppressAutoHyphens/>
        <w:ind w:left="284" w:hanging="284"/>
        <w:jc w:val="both"/>
        <w:rPr>
          <w:sz w:val="22"/>
          <w:szCs w:val="22"/>
          <w:lang w:eastAsia="zh-CN"/>
        </w:rPr>
      </w:pPr>
      <w:r w:rsidRPr="00C45EEF">
        <w:rPr>
          <w:sz w:val="22"/>
          <w:szCs w:val="22"/>
          <w:lang w:eastAsia="zh-CN"/>
        </w:rPr>
        <w:t>W sprawach nie unormowanych postanowieniami niniejszej umowy mają zastosowanie przepisy Kodeksu Cywilnego oraz ustawy - Prawo Zamówień Publicznych.</w:t>
      </w:r>
    </w:p>
    <w:p w:rsidR="00C45EEF" w:rsidRPr="00C45EEF" w:rsidRDefault="00C45EEF" w:rsidP="00C45EEF">
      <w:pPr>
        <w:numPr>
          <w:ilvl w:val="0"/>
          <w:numId w:val="42"/>
        </w:numPr>
        <w:suppressAutoHyphens/>
        <w:ind w:left="284" w:hanging="284"/>
        <w:jc w:val="both"/>
        <w:rPr>
          <w:sz w:val="22"/>
          <w:szCs w:val="22"/>
          <w:lang w:eastAsia="zh-CN"/>
        </w:rPr>
      </w:pPr>
      <w:r w:rsidRPr="00C45EEF">
        <w:rPr>
          <w:sz w:val="22"/>
          <w:szCs w:val="22"/>
          <w:lang w:eastAsia="zh-CN"/>
        </w:rPr>
        <w:t>Umowa została sporządzona w dwóch jednobrzmiących egzemplarzach po jednym dla każdej ze Stron.</w:t>
      </w:r>
    </w:p>
    <w:p w:rsidR="00C45EEF" w:rsidRPr="00C45EEF" w:rsidRDefault="00C45EEF" w:rsidP="00C45EEF">
      <w:pPr>
        <w:numPr>
          <w:ilvl w:val="0"/>
          <w:numId w:val="42"/>
        </w:numPr>
        <w:suppressAutoHyphens/>
        <w:ind w:left="284" w:hanging="284"/>
        <w:jc w:val="both"/>
        <w:rPr>
          <w:sz w:val="22"/>
          <w:szCs w:val="22"/>
          <w:lang w:eastAsia="zh-CN"/>
        </w:rPr>
      </w:pPr>
      <w:r w:rsidRPr="00C45EEF">
        <w:rPr>
          <w:sz w:val="22"/>
          <w:szCs w:val="22"/>
          <w:lang w:eastAsia="zh-CN"/>
        </w:rPr>
        <w:t>Załącznikami do niniejszej umowy są:</w:t>
      </w:r>
    </w:p>
    <w:p w:rsidR="00C45EEF" w:rsidRPr="00C45EEF" w:rsidRDefault="00C45EEF" w:rsidP="00C45EEF">
      <w:pPr>
        <w:tabs>
          <w:tab w:val="left" w:pos="284"/>
        </w:tabs>
        <w:suppressAutoHyphens/>
        <w:ind w:left="284" w:hanging="284"/>
        <w:jc w:val="both"/>
        <w:rPr>
          <w:sz w:val="22"/>
          <w:szCs w:val="22"/>
          <w:shd w:val="clear" w:color="auto" w:fill="FFFF00"/>
          <w:lang w:eastAsia="zh-CN"/>
        </w:rPr>
      </w:pPr>
      <w:r w:rsidRPr="00C45EEF">
        <w:rPr>
          <w:sz w:val="22"/>
          <w:szCs w:val="22"/>
          <w:lang w:eastAsia="zh-CN"/>
        </w:rPr>
        <w:t xml:space="preserve">    - Formularz ofertowy - Załącznik Nr 1.</w:t>
      </w:r>
    </w:p>
    <w:p w:rsidR="00C45EEF" w:rsidRPr="00C45EEF" w:rsidRDefault="00C45EEF" w:rsidP="00C45EEF">
      <w:pPr>
        <w:suppressAutoHyphens/>
        <w:ind w:left="284" w:hanging="284"/>
        <w:jc w:val="both"/>
        <w:rPr>
          <w:sz w:val="22"/>
          <w:szCs w:val="22"/>
          <w:lang w:eastAsia="zh-CN"/>
        </w:rPr>
      </w:pPr>
    </w:p>
    <w:p w:rsidR="00C45EEF" w:rsidRPr="00C45EEF" w:rsidRDefault="00C45EEF" w:rsidP="00C45EEF">
      <w:pPr>
        <w:suppressAutoHyphens/>
        <w:spacing w:line="276" w:lineRule="auto"/>
        <w:ind w:left="284" w:hanging="284"/>
        <w:jc w:val="both"/>
        <w:rPr>
          <w:sz w:val="22"/>
          <w:szCs w:val="22"/>
          <w:lang w:eastAsia="zh-CN"/>
        </w:rPr>
      </w:pPr>
    </w:p>
    <w:p w:rsidR="00C45EEF" w:rsidRPr="00C45EEF" w:rsidRDefault="00C45EEF" w:rsidP="00C45EEF">
      <w:pPr>
        <w:suppressAutoHyphens/>
        <w:spacing w:line="276" w:lineRule="auto"/>
        <w:ind w:left="284" w:hanging="284"/>
        <w:jc w:val="both"/>
        <w:rPr>
          <w:sz w:val="22"/>
          <w:szCs w:val="22"/>
          <w:lang w:eastAsia="zh-CN"/>
        </w:rPr>
      </w:pPr>
    </w:p>
    <w:p w:rsidR="00C45EEF" w:rsidRPr="00C45EEF" w:rsidRDefault="00C45EEF" w:rsidP="00C45EEF">
      <w:pPr>
        <w:suppressAutoHyphens/>
        <w:spacing w:line="276" w:lineRule="auto"/>
        <w:ind w:left="284" w:hanging="284"/>
        <w:jc w:val="both"/>
        <w:rPr>
          <w:sz w:val="22"/>
          <w:szCs w:val="22"/>
          <w:lang w:eastAsia="zh-CN"/>
        </w:rPr>
      </w:pPr>
    </w:p>
    <w:p w:rsidR="00C45EEF" w:rsidRPr="00C45EEF" w:rsidRDefault="00C45EEF" w:rsidP="00C45EEF">
      <w:pPr>
        <w:keepNext/>
        <w:tabs>
          <w:tab w:val="left" w:pos="0"/>
        </w:tabs>
        <w:suppressAutoHyphens/>
        <w:spacing w:line="276" w:lineRule="auto"/>
        <w:rPr>
          <w:sz w:val="22"/>
          <w:szCs w:val="22"/>
          <w:lang w:eastAsia="zh-CN"/>
        </w:rPr>
      </w:pPr>
      <w:r w:rsidRPr="00C45EEF">
        <w:rPr>
          <w:b/>
          <w:sz w:val="22"/>
          <w:szCs w:val="22"/>
          <w:lang w:eastAsia="zh-CN"/>
        </w:rPr>
        <w:t xml:space="preserve">ZAMAWIAJĄCY </w:t>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t>WYKONAWCA</w:t>
      </w:r>
    </w:p>
    <w:p w:rsidR="00C45EEF" w:rsidRPr="00C45EEF" w:rsidRDefault="00C45EEF" w:rsidP="00C45EEF">
      <w:pPr>
        <w:rPr>
          <w:sz w:val="22"/>
          <w:szCs w:val="22"/>
        </w:rPr>
      </w:pPr>
    </w:p>
    <w:p w:rsidR="00C45EEF" w:rsidRPr="00032214" w:rsidRDefault="00C45EEF"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C45EEF" w:rsidRPr="00032214"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C6" w:rsidRDefault="000361C6" w:rsidP="00C215AE">
      <w:r>
        <w:separator/>
      </w:r>
    </w:p>
  </w:endnote>
  <w:endnote w:type="continuationSeparator" w:id="0">
    <w:p w:rsidR="000361C6" w:rsidRDefault="000361C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EE2C30" w:rsidRPr="00774715" w:rsidRDefault="00EE2C30">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8845FC">
          <w:rPr>
            <w:noProof/>
            <w:sz w:val="22"/>
            <w:szCs w:val="22"/>
          </w:rPr>
          <w:t>4</w:t>
        </w:r>
        <w:r w:rsidRPr="00774715">
          <w:rPr>
            <w:sz w:val="22"/>
            <w:szCs w:val="22"/>
          </w:rPr>
          <w:fldChar w:fldCharType="end"/>
        </w:r>
      </w:p>
    </w:sdtContent>
  </w:sdt>
  <w:p w:rsidR="00EE2C30" w:rsidRDefault="00EE2C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C6" w:rsidRDefault="000361C6" w:rsidP="00C215AE">
      <w:r>
        <w:separator/>
      </w:r>
    </w:p>
  </w:footnote>
  <w:footnote w:type="continuationSeparator" w:id="0">
    <w:p w:rsidR="000361C6" w:rsidRDefault="000361C6"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1D42956"/>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76AC3926"/>
    <w:lvl w:ilvl="0" w:tplc="A1AEF870">
      <w:start w:val="1"/>
      <w:numFmt w:val="decimal"/>
      <w:lvlText w:val="%1."/>
      <w:lvlJc w:val="left"/>
      <w:pPr>
        <w:ind w:left="1080" w:hanging="360"/>
      </w:pPr>
      <w:rPr>
        <w:rFonts w:hint="default"/>
        <w:b w:val="0"/>
      </w:rPr>
    </w:lvl>
    <w:lvl w:ilvl="1" w:tplc="CBECAD3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EF026F"/>
    <w:multiLevelType w:val="hybridMultilevel"/>
    <w:tmpl w:val="A15CD3A4"/>
    <w:lvl w:ilvl="0" w:tplc="13DC46AA">
      <w:start w:val="1"/>
      <w:numFmt w:val="decimal"/>
      <w:lvlText w:val="%1)"/>
      <w:lvlJc w:val="left"/>
      <w:pPr>
        <w:ind w:left="720" w:hanging="360"/>
      </w:pPr>
      <w:rPr>
        <w:rFonts w:ascii="Times New Roman" w:eastAsia="Times New Roman" w:hAnsi="Times New Roman" w:cs="Times New Roman"/>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2841529"/>
    <w:multiLevelType w:val="multilevel"/>
    <w:tmpl w:val="51DE2FE0"/>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13845563"/>
    <w:multiLevelType w:val="hybridMultilevel"/>
    <w:tmpl w:val="53242426"/>
    <w:lvl w:ilvl="0" w:tplc="494C3CAE">
      <w:start w:val="1"/>
      <w:numFmt w:val="lowerLetter"/>
      <w:lvlText w:val="%1)"/>
      <w:lvlJc w:val="left"/>
      <w:pPr>
        <w:ind w:left="720" w:hanging="360"/>
      </w:pPr>
      <w:rPr>
        <w:rFonts w:ascii="Times New Roman" w:eastAsia="Times New Roman"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1F4303E1"/>
    <w:multiLevelType w:val="multilevel"/>
    <w:tmpl w:val="2EAE2D40"/>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4" w15:restartNumberingAfterBreak="0">
    <w:nsid w:val="2047000C"/>
    <w:multiLevelType w:val="hybridMultilevel"/>
    <w:tmpl w:val="218A364E"/>
    <w:lvl w:ilvl="0" w:tplc="D6FE5958">
      <w:start w:val="1"/>
      <w:numFmt w:val="lowerLetter"/>
      <w:lvlText w:val="%1)"/>
      <w:lvlJc w:val="left"/>
      <w:pPr>
        <w:ind w:left="2835" w:hanging="85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7A7FF9"/>
    <w:multiLevelType w:val="hybridMultilevel"/>
    <w:tmpl w:val="5388F244"/>
    <w:lvl w:ilvl="0" w:tplc="0002A576">
      <w:start w:val="5"/>
      <w:numFmt w:val="decimal"/>
      <w:lvlText w:val="%1)"/>
      <w:lvlJc w:val="left"/>
      <w:pPr>
        <w:ind w:left="720" w:hanging="360"/>
      </w:pPr>
      <w:rPr>
        <w:rFonts w:hint="default"/>
        <w:b/>
      </w:rPr>
    </w:lvl>
    <w:lvl w:ilvl="1" w:tplc="9B580546">
      <w:start w:val="1"/>
      <w:numFmt w:val="lowerLetter"/>
      <w:lvlText w:val="%2)"/>
      <w:lvlJc w:val="left"/>
      <w:pPr>
        <w:ind w:left="1440" w:hanging="360"/>
      </w:pPr>
      <w:rPr>
        <w:rFonts w:hint="default"/>
        <w:b/>
      </w:rPr>
    </w:lvl>
    <w:lvl w:ilvl="2" w:tplc="BA9C8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045CF"/>
    <w:multiLevelType w:val="hybridMultilevel"/>
    <w:tmpl w:val="080648B6"/>
    <w:lvl w:ilvl="0" w:tplc="E778A19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56E30F1"/>
    <w:multiLevelType w:val="hybridMultilevel"/>
    <w:tmpl w:val="F596228C"/>
    <w:lvl w:ilvl="0" w:tplc="5DFC0F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6DB56E3"/>
    <w:multiLevelType w:val="multilevel"/>
    <w:tmpl w:val="7B18BE26"/>
    <w:lvl w:ilvl="0">
      <w:start w:val="2"/>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1750C"/>
    <w:multiLevelType w:val="hybridMultilevel"/>
    <w:tmpl w:val="9696A2B8"/>
    <w:lvl w:ilvl="0" w:tplc="DA964C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7C6E3C"/>
    <w:multiLevelType w:val="hybridMultilevel"/>
    <w:tmpl w:val="7354FAEE"/>
    <w:lvl w:ilvl="0" w:tplc="BA8896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31467669"/>
    <w:multiLevelType w:val="hybridMultilevel"/>
    <w:tmpl w:val="CC160860"/>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31EB3E15"/>
    <w:multiLevelType w:val="multilevel"/>
    <w:tmpl w:val="069CEF0C"/>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15:restartNumberingAfterBreak="0">
    <w:nsid w:val="32E41109"/>
    <w:multiLevelType w:val="hybridMultilevel"/>
    <w:tmpl w:val="5204D486"/>
    <w:lvl w:ilvl="0" w:tplc="74101DCC">
      <w:start w:val="1"/>
      <w:numFmt w:val="lowerLetter"/>
      <w:lvlText w:val="%1)"/>
      <w:lvlJc w:val="left"/>
      <w:pPr>
        <w:ind w:left="5246"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083FBC"/>
    <w:multiLevelType w:val="multilevel"/>
    <w:tmpl w:val="31364F3E"/>
    <w:lvl w:ilvl="0">
      <w:start w:val="3"/>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1" w15:restartNumberingAfterBreak="0">
    <w:nsid w:val="3B0866F0"/>
    <w:multiLevelType w:val="hybridMultilevel"/>
    <w:tmpl w:val="CB680872"/>
    <w:lvl w:ilvl="0" w:tplc="02A03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3" w15:restartNumberingAfterBreak="0">
    <w:nsid w:val="3BF85D73"/>
    <w:multiLevelType w:val="multilevel"/>
    <w:tmpl w:val="E29AAEEE"/>
    <w:lvl w:ilvl="0">
      <w:start w:val="6"/>
      <w:numFmt w:val="decimal"/>
      <w:lvlText w:val="%1."/>
      <w:lvlJc w:val="left"/>
      <w:pPr>
        <w:ind w:left="720" w:hanging="360"/>
      </w:pPr>
      <w:rPr>
        <w:rFonts w:hint="default"/>
        <w:b/>
        <w:sz w:val="22"/>
        <w:szCs w:val="22"/>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D16272B"/>
    <w:multiLevelType w:val="hybridMultilevel"/>
    <w:tmpl w:val="E3BC3B4C"/>
    <w:lvl w:ilvl="0" w:tplc="461AC3A0">
      <w:start w:val="5"/>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43FC66E0"/>
    <w:multiLevelType w:val="hybridMultilevel"/>
    <w:tmpl w:val="5A549DF2"/>
    <w:lvl w:ilvl="0" w:tplc="6C86A936">
      <w:start w:val="3"/>
      <w:numFmt w:val="decimal"/>
      <w:lvlText w:val="%1)"/>
      <w:lvlJc w:val="left"/>
      <w:pPr>
        <w:ind w:left="1287" w:hanging="360"/>
      </w:pPr>
      <w:rPr>
        <w:rFonts w:ascii="Times New Roman" w:eastAsia="Times New Roman" w:hAnsi="Times New Roman" w:cs="Times New Roman" w:hint="default"/>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0" w15:restartNumberingAfterBreak="0">
    <w:nsid w:val="4CDB4264"/>
    <w:multiLevelType w:val="hybridMultilevel"/>
    <w:tmpl w:val="CDC8F38E"/>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AE6258"/>
    <w:multiLevelType w:val="hybridMultilevel"/>
    <w:tmpl w:val="790E89CA"/>
    <w:lvl w:ilvl="0" w:tplc="98FCA43C">
      <w:start w:val="1"/>
      <w:numFmt w:val="upperRoman"/>
      <w:lvlText w:val="%1."/>
      <w:lvlJc w:val="left"/>
      <w:pPr>
        <w:ind w:left="2771" w:hanging="360"/>
      </w:pPr>
      <w:rPr>
        <w:rFonts w:hint="default"/>
        <w:u w:val="none"/>
      </w:rPr>
    </w:lvl>
    <w:lvl w:ilvl="1" w:tplc="783E4952">
      <w:start w:val="1"/>
      <w:numFmt w:val="decimal"/>
      <w:lvlText w:val="%2)"/>
      <w:lvlJc w:val="left"/>
      <w:pPr>
        <w:ind w:left="4346" w:hanging="855"/>
      </w:pPr>
      <w:rPr>
        <w:rFonts w:hint="default"/>
      </w:rPr>
    </w:lvl>
    <w:lvl w:ilvl="2" w:tplc="199CF898">
      <w:start w:val="1"/>
      <w:numFmt w:val="lowerLetter"/>
      <w:lvlText w:val="%3)"/>
      <w:lvlJc w:val="left"/>
      <w:pPr>
        <w:ind w:left="5246" w:hanging="855"/>
      </w:pPr>
      <w:rPr>
        <w:rFonts w:hint="default"/>
      </w:rPr>
    </w:lvl>
    <w:lvl w:ilvl="3" w:tplc="B8926A46">
      <w:start w:val="1"/>
      <w:numFmt w:val="decimal"/>
      <w:lvlText w:val="%4."/>
      <w:lvlJc w:val="left"/>
      <w:pPr>
        <w:ind w:left="5471" w:hanging="540"/>
      </w:pPr>
      <w:rPr>
        <w:rFonts w:hint="default"/>
        <w:b w:val="0"/>
        <w:u w:val="none"/>
      </w:r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52"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CB7C94"/>
    <w:multiLevelType w:val="hybridMultilevel"/>
    <w:tmpl w:val="088AE1B4"/>
    <w:lvl w:ilvl="0" w:tplc="1D5E1F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35C47E9"/>
    <w:multiLevelType w:val="hybridMultilevel"/>
    <w:tmpl w:val="EE62E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197AC5"/>
    <w:multiLevelType w:val="multilevel"/>
    <w:tmpl w:val="2F0C6AFE"/>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7693067"/>
    <w:multiLevelType w:val="hybridMultilevel"/>
    <w:tmpl w:val="16446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9496D"/>
    <w:multiLevelType w:val="multilevel"/>
    <w:tmpl w:val="6DE444BC"/>
    <w:lvl w:ilvl="0">
      <w:start w:val="1"/>
      <w:numFmt w:val="lowerLetter"/>
      <w:lvlText w:val="%1)"/>
      <w:lvlJc w:val="left"/>
      <w:pPr>
        <w:tabs>
          <w:tab w:val="num" w:pos="720"/>
        </w:tabs>
        <w:ind w:left="720" w:hanging="360"/>
      </w:pPr>
      <w:rPr>
        <w:rFonts w:hint="default"/>
        <w:b/>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15:restartNumberingAfterBreak="0">
    <w:nsid w:val="58C42BF3"/>
    <w:multiLevelType w:val="multilevel"/>
    <w:tmpl w:val="A268F41E"/>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3"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7"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112AD"/>
    <w:multiLevelType w:val="hybridMultilevel"/>
    <w:tmpl w:val="81922078"/>
    <w:lvl w:ilvl="0" w:tplc="E46C91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1A48B9"/>
    <w:multiLevelType w:val="hybridMultilevel"/>
    <w:tmpl w:val="4C421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05461B"/>
    <w:multiLevelType w:val="hybridMultilevel"/>
    <w:tmpl w:val="E892BC5C"/>
    <w:lvl w:ilvl="0" w:tplc="DF88FE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63905CBB"/>
    <w:multiLevelType w:val="hybridMultilevel"/>
    <w:tmpl w:val="5B5C4E90"/>
    <w:lvl w:ilvl="0" w:tplc="D168212A">
      <w:start w:val="1"/>
      <w:numFmt w:val="decimal"/>
      <w:lvlText w:val="%1)"/>
      <w:lvlJc w:val="left"/>
      <w:pPr>
        <w:ind w:left="786" w:hanging="360"/>
      </w:pPr>
      <w:rPr>
        <w:rFonts w:ascii="Times New Roman" w:eastAsia="Times New Roman" w:hAnsi="Times New Roman" w:cs="Times New Roman"/>
        <w:b/>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15:restartNumberingAfterBreak="0">
    <w:nsid w:val="680B2AF7"/>
    <w:multiLevelType w:val="multilevel"/>
    <w:tmpl w:val="5A525A04"/>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68C8170D"/>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5"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497F4B"/>
    <w:multiLevelType w:val="hybridMultilevel"/>
    <w:tmpl w:val="D6925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F2489A"/>
    <w:multiLevelType w:val="hybridMultilevel"/>
    <w:tmpl w:val="5C36E2B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2480AE3"/>
    <w:multiLevelType w:val="multilevel"/>
    <w:tmpl w:val="20ACBE8E"/>
    <w:lvl w:ilvl="0">
      <w:start w:val="2"/>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3" w15:restartNumberingAfterBreak="0">
    <w:nsid w:val="769B704E"/>
    <w:multiLevelType w:val="hybridMultilevel"/>
    <w:tmpl w:val="820C7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617373"/>
    <w:multiLevelType w:val="hybridMultilevel"/>
    <w:tmpl w:val="D692600E"/>
    <w:lvl w:ilvl="0" w:tplc="66043A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AE2260"/>
    <w:multiLevelType w:val="multilevel"/>
    <w:tmpl w:val="0C8C9604"/>
    <w:lvl w:ilvl="0">
      <w:start w:val="1"/>
      <w:numFmt w:val="lowerLetter"/>
      <w:lvlText w:val="%1)"/>
      <w:lvlJc w:val="left"/>
      <w:pPr>
        <w:tabs>
          <w:tab w:val="num" w:pos="720"/>
        </w:tabs>
        <w:ind w:left="720" w:hanging="360"/>
      </w:pPr>
      <w:rPr>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6" w15:restartNumberingAfterBreak="0">
    <w:nsid w:val="7FBC1884"/>
    <w:multiLevelType w:val="hybridMultilevel"/>
    <w:tmpl w:val="7F36D4A0"/>
    <w:lvl w:ilvl="0" w:tplc="37563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42"/>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42"/>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42"/>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42"/>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3"/>
  </w:num>
  <w:num w:numId="15">
    <w:abstractNumId w:val="34"/>
  </w:num>
  <w:num w:numId="16">
    <w:abstractNumId w:val="9"/>
  </w:num>
  <w:num w:numId="17">
    <w:abstractNumId w:val="23"/>
  </w:num>
  <w:num w:numId="18">
    <w:abstractNumId w:val="27"/>
  </w:num>
  <w:num w:numId="19">
    <w:abstractNumId w:val="52"/>
  </w:num>
  <w:num w:numId="20">
    <w:abstractNumId w:val="1"/>
  </w:num>
  <w:num w:numId="21">
    <w:abstractNumId w:val="46"/>
  </w:num>
  <w:num w:numId="22">
    <w:abstractNumId w:val="56"/>
  </w:num>
  <w:num w:numId="23">
    <w:abstractNumId w:val="49"/>
  </w:num>
  <w:num w:numId="24">
    <w:abstractNumId w:val="79"/>
  </w:num>
  <w:num w:numId="25">
    <w:abstractNumId w:val="47"/>
  </w:num>
  <w:num w:numId="26">
    <w:abstractNumId w:val="77"/>
  </w:num>
  <w:num w:numId="27">
    <w:abstractNumId w:val="48"/>
  </w:num>
  <w:num w:numId="28">
    <w:abstractNumId w:val="61"/>
  </w:num>
  <w:num w:numId="29">
    <w:abstractNumId w:val="10"/>
    <w:lvlOverride w:ilvl="0">
      <w:startOverride w:val="1"/>
    </w:lvlOverride>
  </w:num>
  <w:num w:numId="3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1"/>
  </w:num>
  <w:num w:numId="35">
    <w:abstractNumId w:val="2"/>
  </w:num>
  <w:num w:numId="36">
    <w:abstractNumId w:val="5"/>
  </w:num>
  <w:num w:numId="37">
    <w:abstractNumId w:val="6"/>
  </w:num>
  <w:num w:numId="38">
    <w:abstractNumId w:val="8"/>
  </w:num>
  <w:num w:numId="39">
    <w:abstractNumId w:val="31"/>
  </w:num>
  <w:num w:numId="40">
    <w:abstractNumId w:val="75"/>
  </w:num>
  <w:num w:numId="41">
    <w:abstractNumId w:val="81"/>
  </w:num>
  <w:num w:numId="42">
    <w:abstractNumId w:val="67"/>
  </w:num>
  <w:num w:numId="43">
    <w:abstractNumId w:val="18"/>
  </w:num>
  <w:num w:numId="44">
    <w:abstractNumId w:val="70"/>
  </w:num>
  <w:num w:numId="45">
    <w:abstractNumId w:val="64"/>
  </w:num>
  <w:num w:numId="46">
    <w:abstractNumId w:val="16"/>
  </w:num>
  <w:num w:numId="47">
    <w:abstractNumId w:val="17"/>
  </w:num>
  <w:num w:numId="48">
    <w:abstractNumId w:val="63"/>
  </w:num>
  <w:num w:numId="49">
    <w:abstractNumId w:val="78"/>
  </w:num>
  <w:num w:numId="50">
    <w:abstractNumId w:val="80"/>
  </w:num>
  <w:num w:numId="51">
    <w:abstractNumId w:val="12"/>
  </w:num>
  <w:num w:numId="52">
    <w:abstractNumId w:val="51"/>
  </w:num>
  <w:num w:numId="53">
    <w:abstractNumId w:val="43"/>
  </w:num>
  <w:num w:numId="54">
    <w:abstractNumId w:val="74"/>
  </w:num>
  <w:num w:numId="55">
    <w:abstractNumId w:val="58"/>
  </w:num>
  <w:num w:numId="56">
    <w:abstractNumId w:val="30"/>
  </w:num>
  <w:num w:numId="57">
    <w:abstractNumId w:val="45"/>
  </w:num>
  <w:num w:numId="58">
    <w:abstractNumId w:val="65"/>
  </w:num>
  <w:num w:numId="59">
    <w:abstractNumId w:val="72"/>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35"/>
  </w:num>
  <w:num w:numId="63">
    <w:abstractNumId w:val="33"/>
  </w:num>
  <w:num w:numId="64">
    <w:abstractNumId w:val="59"/>
  </w:num>
  <w:num w:numId="65">
    <w:abstractNumId w:val="44"/>
  </w:num>
  <w:num w:numId="66">
    <w:abstractNumId w:val="25"/>
  </w:num>
  <w:num w:numId="67">
    <w:abstractNumId w:val="26"/>
  </w:num>
  <w:num w:numId="68">
    <w:abstractNumId w:val="32"/>
  </w:num>
  <w:num w:numId="69">
    <w:abstractNumId w:val="41"/>
  </w:num>
  <w:num w:numId="70">
    <w:abstractNumId w:val="86"/>
  </w:num>
  <w:num w:numId="71">
    <w:abstractNumId w:val="82"/>
  </w:num>
  <w:num w:numId="72">
    <w:abstractNumId w:val="68"/>
  </w:num>
  <w:num w:numId="73">
    <w:abstractNumId w:val="14"/>
  </w:num>
  <w:num w:numId="74">
    <w:abstractNumId w:val="24"/>
  </w:num>
  <w:num w:numId="75">
    <w:abstractNumId w:val="53"/>
  </w:num>
  <w:num w:numId="76">
    <w:abstractNumId w:val="85"/>
  </w:num>
  <w:num w:numId="77">
    <w:abstractNumId w:val="73"/>
  </w:num>
  <w:num w:numId="78">
    <w:abstractNumId w:val="60"/>
  </w:num>
  <w:num w:numId="79">
    <w:abstractNumId w:val="29"/>
  </w:num>
  <w:num w:numId="80">
    <w:abstractNumId w:val="76"/>
  </w:num>
  <w:num w:numId="81">
    <w:abstractNumId w:val="83"/>
  </w:num>
  <w:num w:numId="82">
    <w:abstractNumId w:val="19"/>
  </w:num>
  <w:num w:numId="83">
    <w:abstractNumId w:val="40"/>
  </w:num>
  <w:num w:numId="84">
    <w:abstractNumId w:val="84"/>
  </w:num>
  <w:num w:numId="85">
    <w:abstractNumId w:val="28"/>
  </w:num>
  <w:num w:numId="86">
    <w:abstractNumId w:val="38"/>
  </w:num>
  <w:num w:numId="87">
    <w:abstractNumId w:val="69"/>
  </w:num>
  <w:num w:numId="88">
    <w:abstractNumId w:val="36"/>
  </w:num>
  <w:num w:numId="89">
    <w:abstractNumId w:val="22"/>
  </w:num>
  <w:num w:numId="90">
    <w:abstractNumId w:val="57"/>
  </w:num>
  <w:num w:numId="91">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5D88"/>
    <w:rsid w:val="00027D06"/>
    <w:rsid w:val="00032214"/>
    <w:rsid w:val="000361C6"/>
    <w:rsid w:val="00040514"/>
    <w:rsid w:val="00042BE6"/>
    <w:rsid w:val="0006244D"/>
    <w:rsid w:val="00070AA7"/>
    <w:rsid w:val="00076CA6"/>
    <w:rsid w:val="000834DD"/>
    <w:rsid w:val="00090DC4"/>
    <w:rsid w:val="00091E1C"/>
    <w:rsid w:val="000A6D1F"/>
    <w:rsid w:val="000B183C"/>
    <w:rsid w:val="000E0AD8"/>
    <w:rsid w:val="000E67C5"/>
    <w:rsid w:val="000E7ABC"/>
    <w:rsid w:val="000E7CB5"/>
    <w:rsid w:val="00104A00"/>
    <w:rsid w:val="00105B16"/>
    <w:rsid w:val="001070EF"/>
    <w:rsid w:val="001156EE"/>
    <w:rsid w:val="001209B2"/>
    <w:rsid w:val="00121717"/>
    <w:rsid w:val="001245D0"/>
    <w:rsid w:val="00134FEA"/>
    <w:rsid w:val="001378D6"/>
    <w:rsid w:val="001750DB"/>
    <w:rsid w:val="001825AB"/>
    <w:rsid w:val="001835DC"/>
    <w:rsid w:val="0018522D"/>
    <w:rsid w:val="00185AC9"/>
    <w:rsid w:val="0019776F"/>
    <w:rsid w:val="001A1C52"/>
    <w:rsid w:val="001A2707"/>
    <w:rsid w:val="001B0519"/>
    <w:rsid w:val="001B1EEE"/>
    <w:rsid w:val="001C602C"/>
    <w:rsid w:val="001C737D"/>
    <w:rsid w:val="001D6D06"/>
    <w:rsid w:val="001E63BB"/>
    <w:rsid w:val="001E63C3"/>
    <w:rsid w:val="001F030C"/>
    <w:rsid w:val="001F6D71"/>
    <w:rsid w:val="00206497"/>
    <w:rsid w:val="00220488"/>
    <w:rsid w:val="002207D9"/>
    <w:rsid w:val="00244500"/>
    <w:rsid w:val="00260E6D"/>
    <w:rsid w:val="00265FC4"/>
    <w:rsid w:val="0027794B"/>
    <w:rsid w:val="002824EE"/>
    <w:rsid w:val="002878D2"/>
    <w:rsid w:val="0029369E"/>
    <w:rsid w:val="002A5C24"/>
    <w:rsid w:val="002A6668"/>
    <w:rsid w:val="002C0B8A"/>
    <w:rsid w:val="00305DB8"/>
    <w:rsid w:val="00311B4A"/>
    <w:rsid w:val="00321E70"/>
    <w:rsid w:val="003232C5"/>
    <w:rsid w:val="00332682"/>
    <w:rsid w:val="00333072"/>
    <w:rsid w:val="00353960"/>
    <w:rsid w:val="00364616"/>
    <w:rsid w:val="003762E9"/>
    <w:rsid w:val="00384A6D"/>
    <w:rsid w:val="003A1E19"/>
    <w:rsid w:val="003B3931"/>
    <w:rsid w:val="003C41A6"/>
    <w:rsid w:val="003C7A59"/>
    <w:rsid w:val="003D03BF"/>
    <w:rsid w:val="003D11F2"/>
    <w:rsid w:val="003E54D7"/>
    <w:rsid w:val="003E68DF"/>
    <w:rsid w:val="00405010"/>
    <w:rsid w:val="00406A1D"/>
    <w:rsid w:val="004134D7"/>
    <w:rsid w:val="00425168"/>
    <w:rsid w:val="0042612A"/>
    <w:rsid w:val="00431D98"/>
    <w:rsid w:val="00463176"/>
    <w:rsid w:val="004748BA"/>
    <w:rsid w:val="004831C0"/>
    <w:rsid w:val="004A6537"/>
    <w:rsid w:val="004C1CEC"/>
    <w:rsid w:val="004C3410"/>
    <w:rsid w:val="004C6792"/>
    <w:rsid w:val="004F2F0E"/>
    <w:rsid w:val="004F4D14"/>
    <w:rsid w:val="004F6D2C"/>
    <w:rsid w:val="004F7227"/>
    <w:rsid w:val="005004E0"/>
    <w:rsid w:val="00503FBC"/>
    <w:rsid w:val="005242B2"/>
    <w:rsid w:val="00526ED6"/>
    <w:rsid w:val="0053119B"/>
    <w:rsid w:val="005339F8"/>
    <w:rsid w:val="005427DB"/>
    <w:rsid w:val="00545D94"/>
    <w:rsid w:val="00552E55"/>
    <w:rsid w:val="00555A3B"/>
    <w:rsid w:val="0056002E"/>
    <w:rsid w:val="00560369"/>
    <w:rsid w:val="00575940"/>
    <w:rsid w:val="00595396"/>
    <w:rsid w:val="00596F9F"/>
    <w:rsid w:val="005A4807"/>
    <w:rsid w:val="005B1EFB"/>
    <w:rsid w:val="005D4815"/>
    <w:rsid w:val="005E2317"/>
    <w:rsid w:val="005F616F"/>
    <w:rsid w:val="006132C7"/>
    <w:rsid w:val="00614FA8"/>
    <w:rsid w:val="00621D1F"/>
    <w:rsid w:val="00632AA8"/>
    <w:rsid w:val="006369EE"/>
    <w:rsid w:val="006540DE"/>
    <w:rsid w:val="00661AB0"/>
    <w:rsid w:val="006679D8"/>
    <w:rsid w:val="006736FC"/>
    <w:rsid w:val="006873CD"/>
    <w:rsid w:val="006B4B0B"/>
    <w:rsid w:val="006B4EC8"/>
    <w:rsid w:val="006C03D6"/>
    <w:rsid w:val="006E768A"/>
    <w:rsid w:val="006E7F35"/>
    <w:rsid w:val="006F1AF5"/>
    <w:rsid w:val="006F74ED"/>
    <w:rsid w:val="007070A9"/>
    <w:rsid w:val="00707AF1"/>
    <w:rsid w:val="00716AB7"/>
    <w:rsid w:val="007404FA"/>
    <w:rsid w:val="00740E7F"/>
    <w:rsid w:val="00744EBE"/>
    <w:rsid w:val="007503F8"/>
    <w:rsid w:val="00757489"/>
    <w:rsid w:val="00763C27"/>
    <w:rsid w:val="007669AC"/>
    <w:rsid w:val="00774715"/>
    <w:rsid w:val="00777436"/>
    <w:rsid w:val="00782388"/>
    <w:rsid w:val="007947B0"/>
    <w:rsid w:val="007A219D"/>
    <w:rsid w:val="007A5937"/>
    <w:rsid w:val="007B65A4"/>
    <w:rsid w:val="007C5E8C"/>
    <w:rsid w:val="007D7914"/>
    <w:rsid w:val="007E29C8"/>
    <w:rsid w:val="007E4166"/>
    <w:rsid w:val="007F314B"/>
    <w:rsid w:val="00801F73"/>
    <w:rsid w:val="0080734C"/>
    <w:rsid w:val="008171F1"/>
    <w:rsid w:val="0082049C"/>
    <w:rsid w:val="00845873"/>
    <w:rsid w:val="00847FFC"/>
    <w:rsid w:val="00852F6F"/>
    <w:rsid w:val="0085587A"/>
    <w:rsid w:val="00866F11"/>
    <w:rsid w:val="00870912"/>
    <w:rsid w:val="008845FC"/>
    <w:rsid w:val="008A4F8F"/>
    <w:rsid w:val="008B2148"/>
    <w:rsid w:val="008B7C1D"/>
    <w:rsid w:val="008C3F0E"/>
    <w:rsid w:val="008C4CE1"/>
    <w:rsid w:val="008D2AC7"/>
    <w:rsid w:val="008D604A"/>
    <w:rsid w:val="008E1600"/>
    <w:rsid w:val="008E4B92"/>
    <w:rsid w:val="008E7118"/>
    <w:rsid w:val="008F4E92"/>
    <w:rsid w:val="009048F8"/>
    <w:rsid w:val="00916CB7"/>
    <w:rsid w:val="0092442B"/>
    <w:rsid w:val="00925B80"/>
    <w:rsid w:val="0093385C"/>
    <w:rsid w:val="00933908"/>
    <w:rsid w:val="00936DA3"/>
    <w:rsid w:val="009732E0"/>
    <w:rsid w:val="009845DD"/>
    <w:rsid w:val="00991CB6"/>
    <w:rsid w:val="00994713"/>
    <w:rsid w:val="009967B3"/>
    <w:rsid w:val="009A5D00"/>
    <w:rsid w:val="009B1EBA"/>
    <w:rsid w:val="009B5B4A"/>
    <w:rsid w:val="009C19BE"/>
    <w:rsid w:val="009C2195"/>
    <w:rsid w:val="009C6E6C"/>
    <w:rsid w:val="009C7C30"/>
    <w:rsid w:val="009D4152"/>
    <w:rsid w:val="009E30E8"/>
    <w:rsid w:val="009E6F0D"/>
    <w:rsid w:val="009E7CCB"/>
    <w:rsid w:val="00A06F1B"/>
    <w:rsid w:val="00A145E0"/>
    <w:rsid w:val="00A147C7"/>
    <w:rsid w:val="00A1534F"/>
    <w:rsid w:val="00A15659"/>
    <w:rsid w:val="00A20833"/>
    <w:rsid w:val="00A342BB"/>
    <w:rsid w:val="00A5506F"/>
    <w:rsid w:val="00A63CB2"/>
    <w:rsid w:val="00A8504D"/>
    <w:rsid w:val="00AA0EC5"/>
    <w:rsid w:val="00AA27CB"/>
    <w:rsid w:val="00AA78DF"/>
    <w:rsid w:val="00AA7A98"/>
    <w:rsid w:val="00AB27AE"/>
    <w:rsid w:val="00AB432B"/>
    <w:rsid w:val="00AC4DE7"/>
    <w:rsid w:val="00AC4ED6"/>
    <w:rsid w:val="00AC6253"/>
    <w:rsid w:val="00AD0CC5"/>
    <w:rsid w:val="00AD4EBF"/>
    <w:rsid w:val="00AD5152"/>
    <w:rsid w:val="00AE4784"/>
    <w:rsid w:val="00AF302E"/>
    <w:rsid w:val="00B06B63"/>
    <w:rsid w:val="00B07AD8"/>
    <w:rsid w:val="00B20328"/>
    <w:rsid w:val="00B21F10"/>
    <w:rsid w:val="00B24A08"/>
    <w:rsid w:val="00B411B8"/>
    <w:rsid w:val="00B414E3"/>
    <w:rsid w:val="00B43160"/>
    <w:rsid w:val="00B46BD8"/>
    <w:rsid w:val="00B473F0"/>
    <w:rsid w:val="00B57317"/>
    <w:rsid w:val="00B66B7D"/>
    <w:rsid w:val="00B73F7D"/>
    <w:rsid w:val="00B760BF"/>
    <w:rsid w:val="00B943F1"/>
    <w:rsid w:val="00B95BE4"/>
    <w:rsid w:val="00B9679E"/>
    <w:rsid w:val="00BC1230"/>
    <w:rsid w:val="00BC6013"/>
    <w:rsid w:val="00BD4C12"/>
    <w:rsid w:val="00BE4AE1"/>
    <w:rsid w:val="00BF4438"/>
    <w:rsid w:val="00C03E6D"/>
    <w:rsid w:val="00C20B5C"/>
    <w:rsid w:val="00C215AE"/>
    <w:rsid w:val="00C2477E"/>
    <w:rsid w:val="00C275A0"/>
    <w:rsid w:val="00C30D1B"/>
    <w:rsid w:val="00C45EEF"/>
    <w:rsid w:val="00C471A2"/>
    <w:rsid w:val="00C477C7"/>
    <w:rsid w:val="00C57DF8"/>
    <w:rsid w:val="00C73522"/>
    <w:rsid w:val="00C92D51"/>
    <w:rsid w:val="00CA6ECB"/>
    <w:rsid w:val="00CA7677"/>
    <w:rsid w:val="00CB4FE3"/>
    <w:rsid w:val="00CB6933"/>
    <w:rsid w:val="00CC368D"/>
    <w:rsid w:val="00CE6A07"/>
    <w:rsid w:val="00D019BC"/>
    <w:rsid w:val="00D0751A"/>
    <w:rsid w:val="00D309C7"/>
    <w:rsid w:val="00D62385"/>
    <w:rsid w:val="00D6485C"/>
    <w:rsid w:val="00D92F73"/>
    <w:rsid w:val="00DA1B50"/>
    <w:rsid w:val="00DA3F7B"/>
    <w:rsid w:val="00DB151E"/>
    <w:rsid w:val="00DB318E"/>
    <w:rsid w:val="00DB3BF1"/>
    <w:rsid w:val="00DD3C61"/>
    <w:rsid w:val="00DD6493"/>
    <w:rsid w:val="00DE06DC"/>
    <w:rsid w:val="00DE0EC2"/>
    <w:rsid w:val="00DF14C9"/>
    <w:rsid w:val="00E00F26"/>
    <w:rsid w:val="00E106F3"/>
    <w:rsid w:val="00E16332"/>
    <w:rsid w:val="00E20706"/>
    <w:rsid w:val="00E30241"/>
    <w:rsid w:val="00E35E7E"/>
    <w:rsid w:val="00E46EC1"/>
    <w:rsid w:val="00E47504"/>
    <w:rsid w:val="00E67ED7"/>
    <w:rsid w:val="00EB1697"/>
    <w:rsid w:val="00EB389E"/>
    <w:rsid w:val="00EB4D87"/>
    <w:rsid w:val="00EC52A5"/>
    <w:rsid w:val="00EC6CF7"/>
    <w:rsid w:val="00ED3DCC"/>
    <w:rsid w:val="00EE2C30"/>
    <w:rsid w:val="00EF02A2"/>
    <w:rsid w:val="00F12F1C"/>
    <w:rsid w:val="00F169A3"/>
    <w:rsid w:val="00F248EF"/>
    <w:rsid w:val="00F355F9"/>
    <w:rsid w:val="00F50D82"/>
    <w:rsid w:val="00F854C2"/>
    <w:rsid w:val="00FB251C"/>
    <w:rsid w:val="00FC4C58"/>
    <w:rsid w:val="00FC51ED"/>
    <w:rsid w:val="00FE1B96"/>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2F084-8E30-4025-8B58-CFC074E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 w:type="paragraph" w:customStyle="1" w:styleId="Wcicietrecitekstu">
    <w:name w:val="Wcięcie treści tekstu"/>
    <w:basedOn w:val="Normalny"/>
    <w:rsid w:val="00C45EEF"/>
    <w:pPr>
      <w:tabs>
        <w:tab w:val="left" w:pos="1620"/>
      </w:tabs>
      <w:suppressAutoHyphens/>
      <w:spacing w:line="100" w:lineRule="atLeast"/>
      <w:ind w:left="540"/>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9260">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1175195436">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pielarska@igbmazov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F6E0-0B3D-4608-986E-91640958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30</Pages>
  <Words>12740</Words>
  <Characters>76441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67</cp:revision>
  <cp:lastPrinted>2018-06-19T08:34:00Z</cp:lastPrinted>
  <dcterms:created xsi:type="dcterms:W3CDTF">2018-02-07T14:28:00Z</dcterms:created>
  <dcterms:modified xsi:type="dcterms:W3CDTF">2018-06-19T08:54:00Z</dcterms:modified>
</cp:coreProperties>
</file>