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82894" w14:textId="4E351392" w:rsidR="006201CF" w:rsidRPr="00976BCC" w:rsidRDefault="006201CF" w:rsidP="00E313FA">
      <w:pPr>
        <w:jc w:val="right"/>
        <w:rPr>
          <w:rFonts w:ascii="Times New Roman" w:eastAsia="Candara" w:hAnsi="Times New Roman" w:cs="Times New Roman"/>
          <w:b/>
          <w:i/>
          <w:szCs w:val="22"/>
        </w:rPr>
      </w:pPr>
      <w:r w:rsidRPr="00976BCC">
        <w:rPr>
          <w:rFonts w:ascii="Times New Roman" w:eastAsia="Candara" w:hAnsi="Times New Roman" w:cs="Times New Roman"/>
          <w:b/>
          <w:i/>
          <w:szCs w:val="22"/>
          <w:u w:color="000000"/>
          <w:lang w:eastAsia="en-US"/>
        </w:rPr>
        <w:t>Załącznik</w:t>
      </w:r>
      <w:r w:rsidRPr="00976BCC">
        <w:rPr>
          <w:rFonts w:ascii="Times New Roman" w:hAnsi="Times New Roman" w:cs="Times New Roman"/>
          <w:b/>
          <w:i/>
          <w:szCs w:val="22"/>
          <w:u w:color="000000"/>
          <w:lang w:eastAsia="en-US"/>
        </w:rPr>
        <w:t xml:space="preserve"> </w:t>
      </w:r>
      <w:r w:rsidR="00976BCC" w:rsidRPr="00976BCC">
        <w:rPr>
          <w:rFonts w:ascii="Times New Roman" w:eastAsia="Candara" w:hAnsi="Times New Roman" w:cs="Times New Roman"/>
          <w:b/>
          <w:i/>
          <w:szCs w:val="22"/>
          <w:u w:color="000000"/>
          <w:lang w:eastAsia="en-US"/>
        </w:rPr>
        <w:t>N</w:t>
      </w:r>
      <w:r w:rsidRPr="00976BCC">
        <w:rPr>
          <w:rFonts w:ascii="Times New Roman" w:eastAsia="Candara" w:hAnsi="Times New Roman" w:cs="Times New Roman"/>
          <w:b/>
          <w:i/>
          <w:szCs w:val="22"/>
          <w:u w:color="000000"/>
          <w:lang w:eastAsia="en-US"/>
        </w:rPr>
        <w:t>r</w:t>
      </w:r>
      <w:r w:rsidRPr="00976BCC">
        <w:rPr>
          <w:rFonts w:ascii="Times New Roman" w:hAnsi="Times New Roman" w:cs="Times New Roman"/>
          <w:b/>
          <w:i/>
          <w:szCs w:val="22"/>
          <w:u w:color="000000"/>
          <w:lang w:eastAsia="en-US"/>
        </w:rPr>
        <w:t xml:space="preserve"> </w:t>
      </w:r>
      <w:r w:rsidR="00976BCC" w:rsidRPr="00976BCC">
        <w:rPr>
          <w:rFonts w:ascii="Times New Roman" w:eastAsia="Candara" w:hAnsi="Times New Roman" w:cs="Times New Roman"/>
          <w:b/>
          <w:i/>
          <w:szCs w:val="22"/>
          <w:u w:color="000000"/>
          <w:lang w:eastAsia="en-US"/>
        </w:rPr>
        <w:t>1</w:t>
      </w:r>
      <w:r w:rsidRPr="00976BCC">
        <w:rPr>
          <w:rFonts w:ascii="Times New Roman" w:eastAsia="Candara" w:hAnsi="Times New Roman" w:cs="Times New Roman"/>
          <w:b/>
          <w:i/>
          <w:szCs w:val="22"/>
          <w:u w:color="000000"/>
          <w:lang w:eastAsia="en-US"/>
        </w:rPr>
        <w:t>do SIWZ</w:t>
      </w:r>
    </w:p>
    <w:p w14:paraId="7EB8F07E" w14:textId="5E98AD1A" w:rsidR="00BD7E8A" w:rsidRPr="00976BCC" w:rsidRDefault="00BD7E8A" w:rsidP="00E72ED9">
      <w:pPr>
        <w:tabs>
          <w:tab w:val="left" w:pos="3760"/>
        </w:tabs>
        <w:rPr>
          <w:rFonts w:ascii="Times New Roman" w:hAnsi="Times New Roman" w:cs="Times New Roman"/>
          <w:szCs w:val="22"/>
        </w:rPr>
      </w:pPr>
    </w:p>
    <w:p w14:paraId="17EF1055" w14:textId="77777777" w:rsidR="00723CFB" w:rsidRPr="00976BCC" w:rsidRDefault="00E313FA" w:rsidP="00E72ED9">
      <w:pPr>
        <w:jc w:val="center"/>
        <w:rPr>
          <w:rFonts w:ascii="Times New Roman" w:hAnsi="Times New Roman" w:cs="Times New Roman"/>
          <w:b/>
          <w:szCs w:val="22"/>
        </w:rPr>
      </w:pPr>
      <w:r w:rsidRPr="00976BCC">
        <w:rPr>
          <w:rFonts w:ascii="Times New Roman" w:hAnsi="Times New Roman" w:cs="Times New Roman"/>
          <w:b/>
          <w:szCs w:val="22"/>
        </w:rPr>
        <w:t>OPIS PRZEDMIOTU ZAMÓWIENIA</w:t>
      </w:r>
    </w:p>
    <w:p w14:paraId="78775FF5" w14:textId="77777777" w:rsidR="009234FC" w:rsidRPr="00976BCC" w:rsidRDefault="009234FC" w:rsidP="00BC7480">
      <w:pPr>
        <w:rPr>
          <w:rFonts w:ascii="Times New Roman" w:hAnsi="Times New Roman" w:cs="Times New Roman"/>
          <w:szCs w:val="22"/>
        </w:rPr>
      </w:pPr>
    </w:p>
    <w:p w14:paraId="16A928C0" w14:textId="77777777" w:rsidR="00BD7E8A" w:rsidRPr="00976BCC" w:rsidRDefault="00BD7E8A" w:rsidP="001F64E1">
      <w:pPr>
        <w:rPr>
          <w:rFonts w:ascii="Times New Roman" w:hAnsi="Times New Roman" w:cs="Times New Roman"/>
          <w:b/>
          <w:szCs w:val="22"/>
        </w:rPr>
      </w:pPr>
      <w:r w:rsidRPr="00976BCC">
        <w:rPr>
          <w:rFonts w:ascii="Times New Roman" w:hAnsi="Times New Roman" w:cs="Times New Roman"/>
          <w:b/>
          <w:szCs w:val="22"/>
        </w:rPr>
        <w:t>Spis treści</w:t>
      </w:r>
    </w:p>
    <w:p w14:paraId="49F3BC93" w14:textId="77777777" w:rsidR="00437F08" w:rsidRPr="00976BCC" w:rsidRDefault="00BD7E8A">
      <w:pPr>
        <w:pStyle w:val="Spistreci1"/>
        <w:rPr>
          <w:rFonts w:ascii="Times New Roman" w:eastAsiaTheme="minorEastAsia" w:hAnsi="Times New Roman" w:cs="Times New Roman"/>
          <w:noProof/>
          <w:szCs w:val="22"/>
        </w:rPr>
      </w:pPr>
      <w:r w:rsidRPr="00976BCC">
        <w:rPr>
          <w:rFonts w:ascii="Times New Roman" w:hAnsi="Times New Roman" w:cs="Times New Roman"/>
          <w:szCs w:val="22"/>
        </w:rPr>
        <w:fldChar w:fldCharType="begin"/>
      </w:r>
      <w:r w:rsidRPr="00976BCC">
        <w:rPr>
          <w:rFonts w:ascii="Times New Roman" w:hAnsi="Times New Roman" w:cs="Times New Roman"/>
          <w:szCs w:val="22"/>
        </w:rPr>
        <w:instrText xml:space="preserve"> TOC \o "1-3" \h \z \u </w:instrText>
      </w:r>
      <w:r w:rsidRPr="00976BCC">
        <w:rPr>
          <w:rFonts w:ascii="Times New Roman" w:hAnsi="Times New Roman" w:cs="Times New Roman"/>
          <w:szCs w:val="22"/>
        </w:rPr>
        <w:fldChar w:fldCharType="separate"/>
      </w:r>
      <w:hyperlink w:anchor="_Toc518836970" w:history="1">
        <w:r w:rsidR="00437F08" w:rsidRPr="00976BCC">
          <w:rPr>
            <w:rStyle w:val="Hipercze"/>
            <w:rFonts w:ascii="Times New Roman" w:hAnsi="Times New Roman"/>
            <w:noProof/>
            <w:szCs w:val="22"/>
          </w:rPr>
          <w:t>I.</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Cele wdrożenia</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_Toc518836970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2</w:t>
        </w:r>
        <w:r w:rsidR="00437F08" w:rsidRPr="00976BCC">
          <w:rPr>
            <w:rFonts w:ascii="Times New Roman" w:hAnsi="Times New Roman" w:cs="Times New Roman"/>
            <w:noProof/>
            <w:webHidden/>
            <w:szCs w:val="22"/>
          </w:rPr>
          <w:fldChar w:fldCharType="end"/>
        </w:r>
      </w:hyperlink>
    </w:p>
    <w:p w14:paraId="26963B41" w14:textId="77777777" w:rsidR="00437F08" w:rsidRPr="00976BCC" w:rsidRDefault="00E91F3E">
      <w:pPr>
        <w:pStyle w:val="Spistreci1"/>
        <w:rPr>
          <w:rFonts w:ascii="Times New Roman" w:eastAsiaTheme="minorEastAsia" w:hAnsi="Times New Roman" w:cs="Times New Roman"/>
          <w:noProof/>
          <w:szCs w:val="22"/>
        </w:rPr>
      </w:pPr>
      <w:hyperlink w:anchor="_Toc518836971" w:history="1">
        <w:r w:rsidR="00437F08" w:rsidRPr="00976BCC">
          <w:rPr>
            <w:rStyle w:val="Hipercze"/>
            <w:rFonts w:ascii="Times New Roman" w:hAnsi="Times New Roman"/>
            <w:noProof/>
            <w:szCs w:val="22"/>
          </w:rPr>
          <w:t>II.</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Zgodność Systemu z przepisami prawa</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_Toc518836971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2</w:t>
        </w:r>
        <w:r w:rsidR="00437F08" w:rsidRPr="00976BCC">
          <w:rPr>
            <w:rFonts w:ascii="Times New Roman" w:hAnsi="Times New Roman" w:cs="Times New Roman"/>
            <w:noProof/>
            <w:webHidden/>
            <w:szCs w:val="22"/>
          </w:rPr>
          <w:fldChar w:fldCharType="end"/>
        </w:r>
      </w:hyperlink>
    </w:p>
    <w:p w14:paraId="6C6BFD02" w14:textId="77777777" w:rsidR="00437F08" w:rsidRPr="00976BCC" w:rsidRDefault="00E91F3E">
      <w:pPr>
        <w:pStyle w:val="Spistreci2"/>
        <w:rPr>
          <w:rFonts w:ascii="Times New Roman" w:eastAsiaTheme="minorEastAsia" w:hAnsi="Times New Roman" w:cs="Times New Roman"/>
          <w:noProof/>
          <w:szCs w:val="22"/>
        </w:rPr>
      </w:pPr>
      <w:hyperlink w:anchor="_Toc518836972" w:history="1">
        <w:r w:rsidR="00437F08" w:rsidRPr="00976BCC">
          <w:rPr>
            <w:rStyle w:val="Hipercze"/>
            <w:rFonts w:ascii="Times New Roman" w:hAnsi="Times New Roman"/>
            <w:noProof/>
            <w:szCs w:val="22"/>
          </w:rPr>
          <w:t>II.1</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Ustawy</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_Toc518836972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2</w:t>
        </w:r>
        <w:r w:rsidR="00437F08" w:rsidRPr="00976BCC">
          <w:rPr>
            <w:rFonts w:ascii="Times New Roman" w:hAnsi="Times New Roman" w:cs="Times New Roman"/>
            <w:noProof/>
            <w:webHidden/>
            <w:szCs w:val="22"/>
          </w:rPr>
          <w:fldChar w:fldCharType="end"/>
        </w:r>
      </w:hyperlink>
    </w:p>
    <w:p w14:paraId="05D6321D" w14:textId="77777777" w:rsidR="00437F08" w:rsidRPr="00976BCC" w:rsidRDefault="00E91F3E">
      <w:pPr>
        <w:pStyle w:val="Spistreci2"/>
        <w:rPr>
          <w:rFonts w:ascii="Times New Roman" w:eastAsiaTheme="minorEastAsia" w:hAnsi="Times New Roman" w:cs="Times New Roman"/>
          <w:noProof/>
          <w:szCs w:val="22"/>
        </w:rPr>
      </w:pPr>
      <w:hyperlink w:anchor="_Toc518836973" w:history="1">
        <w:r w:rsidR="00437F08" w:rsidRPr="00976BCC">
          <w:rPr>
            <w:rStyle w:val="Hipercze"/>
            <w:rFonts w:ascii="Times New Roman" w:hAnsi="Times New Roman"/>
            <w:noProof/>
            <w:szCs w:val="22"/>
          </w:rPr>
          <w:t>II.2</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Rozporządzenia</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_Toc518836973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3</w:t>
        </w:r>
        <w:r w:rsidR="00437F08" w:rsidRPr="00976BCC">
          <w:rPr>
            <w:rFonts w:ascii="Times New Roman" w:hAnsi="Times New Roman" w:cs="Times New Roman"/>
            <w:noProof/>
            <w:webHidden/>
            <w:szCs w:val="22"/>
          </w:rPr>
          <w:fldChar w:fldCharType="end"/>
        </w:r>
      </w:hyperlink>
    </w:p>
    <w:p w14:paraId="054D23BB" w14:textId="77777777" w:rsidR="00437F08" w:rsidRPr="00976BCC" w:rsidRDefault="00E91F3E">
      <w:pPr>
        <w:pStyle w:val="Spistreci1"/>
        <w:rPr>
          <w:rFonts w:ascii="Times New Roman" w:eastAsiaTheme="minorEastAsia" w:hAnsi="Times New Roman" w:cs="Times New Roman"/>
          <w:noProof/>
          <w:szCs w:val="22"/>
        </w:rPr>
      </w:pPr>
      <w:hyperlink w:anchor="_Toc518836974" w:history="1">
        <w:r w:rsidR="00437F08" w:rsidRPr="00976BCC">
          <w:rPr>
            <w:rStyle w:val="Hipercze"/>
            <w:rFonts w:ascii="Times New Roman" w:hAnsi="Times New Roman"/>
            <w:noProof/>
            <w:szCs w:val="22"/>
          </w:rPr>
          <w:t>III.</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Przedmiot zamówienia</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_Toc518836974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5</w:t>
        </w:r>
        <w:r w:rsidR="00437F08" w:rsidRPr="00976BCC">
          <w:rPr>
            <w:rFonts w:ascii="Times New Roman" w:hAnsi="Times New Roman" w:cs="Times New Roman"/>
            <w:noProof/>
            <w:webHidden/>
            <w:szCs w:val="22"/>
          </w:rPr>
          <w:fldChar w:fldCharType="end"/>
        </w:r>
      </w:hyperlink>
    </w:p>
    <w:p w14:paraId="7B608250" w14:textId="77777777" w:rsidR="00437F08" w:rsidRPr="00976BCC" w:rsidRDefault="00E91F3E">
      <w:pPr>
        <w:pStyle w:val="Spistreci1"/>
        <w:rPr>
          <w:rFonts w:ascii="Times New Roman" w:eastAsiaTheme="minorEastAsia" w:hAnsi="Times New Roman" w:cs="Times New Roman"/>
          <w:noProof/>
          <w:szCs w:val="22"/>
        </w:rPr>
      </w:pPr>
      <w:hyperlink w:anchor="_Toc518836975" w:history="1">
        <w:r w:rsidR="00437F08" w:rsidRPr="00976BCC">
          <w:rPr>
            <w:rStyle w:val="Hipercze"/>
            <w:rFonts w:ascii="Times New Roman" w:hAnsi="Times New Roman"/>
            <w:noProof/>
            <w:szCs w:val="22"/>
          </w:rPr>
          <w:t>IV.</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Zakres zamówienia</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_Toc518836975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7</w:t>
        </w:r>
        <w:r w:rsidR="00437F08" w:rsidRPr="00976BCC">
          <w:rPr>
            <w:rFonts w:ascii="Times New Roman" w:hAnsi="Times New Roman" w:cs="Times New Roman"/>
            <w:noProof/>
            <w:webHidden/>
            <w:szCs w:val="22"/>
          </w:rPr>
          <w:fldChar w:fldCharType="end"/>
        </w:r>
      </w:hyperlink>
    </w:p>
    <w:p w14:paraId="40743EE8" w14:textId="77777777" w:rsidR="00437F08" w:rsidRPr="00976BCC" w:rsidRDefault="00E91F3E">
      <w:pPr>
        <w:pStyle w:val="Spistreci1"/>
        <w:rPr>
          <w:rFonts w:ascii="Times New Roman" w:eastAsiaTheme="minorEastAsia" w:hAnsi="Times New Roman" w:cs="Times New Roman"/>
          <w:noProof/>
          <w:szCs w:val="22"/>
        </w:rPr>
      </w:pPr>
      <w:hyperlink w:anchor="_Toc518836976" w:history="1">
        <w:r w:rsidR="00437F08" w:rsidRPr="00976BCC">
          <w:rPr>
            <w:rStyle w:val="Hipercze"/>
            <w:rFonts w:ascii="Times New Roman" w:hAnsi="Times New Roman"/>
            <w:noProof/>
            <w:szCs w:val="22"/>
          </w:rPr>
          <w:t>V.</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Wymagania funkcjonalne</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_Toc518836976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7</w:t>
        </w:r>
        <w:r w:rsidR="00437F08" w:rsidRPr="00976BCC">
          <w:rPr>
            <w:rFonts w:ascii="Times New Roman" w:hAnsi="Times New Roman" w:cs="Times New Roman"/>
            <w:noProof/>
            <w:webHidden/>
            <w:szCs w:val="22"/>
          </w:rPr>
          <w:fldChar w:fldCharType="end"/>
        </w:r>
      </w:hyperlink>
    </w:p>
    <w:p w14:paraId="469E3042" w14:textId="77777777" w:rsidR="00437F08" w:rsidRPr="00976BCC" w:rsidRDefault="00E91F3E">
      <w:pPr>
        <w:pStyle w:val="Spistreci2"/>
        <w:rPr>
          <w:rFonts w:ascii="Times New Roman" w:eastAsiaTheme="minorEastAsia" w:hAnsi="Times New Roman" w:cs="Times New Roman"/>
          <w:noProof/>
          <w:szCs w:val="22"/>
        </w:rPr>
      </w:pPr>
      <w:hyperlink w:anchor="_Toc518836977" w:history="1">
        <w:r w:rsidR="00437F08" w:rsidRPr="00976BCC">
          <w:rPr>
            <w:rStyle w:val="Hipercze"/>
            <w:rFonts w:ascii="Times New Roman" w:hAnsi="Times New Roman"/>
            <w:noProof/>
            <w:szCs w:val="22"/>
          </w:rPr>
          <w:t>V.1</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Wymagania szczegółowe</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_Toc518836977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7</w:t>
        </w:r>
        <w:r w:rsidR="00437F08" w:rsidRPr="00976BCC">
          <w:rPr>
            <w:rFonts w:ascii="Times New Roman" w:hAnsi="Times New Roman" w:cs="Times New Roman"/>
            <w:noProof/>
            <w:webHidden/>
            <w:szCs w:val="22"/>
          </w:rPr>
          <w:fldChar w:fldCharType="end"/>
        </w:r>
      </w:hyperlink>
    </w:p>
    <w:p w14:paraId="3DAE35FC" w14:textId="77777777" w:rsidR="00437F08" w:rsidRPr="00976BCC" w:rsidRDefault="00E91F3E">
      <w:pPr>
        <w:pStyle w:val="Spistreci3"/>
        <w:tabs>
          <w:tab w:val="left" w:pos="1540"/>
        </w:tabs>
        <w:rPr>
          <w:rFonts w:ascii="Times New Roman" w:eastAsiaTheme="minorEastAsia" w:hAnsi="Times New Roman" w:cs="Times New Roman"/>
          <w:noProof/>
          <w:szCs w:val="22"/>
        </w:rPr>
      </w:pPr>
      <w:hyperlink w:anchor="_Toc518836978" w:history="1">
        <w:r w:rsidR="00437F08" w:rsidRPr="00976BCC">
          <w:rPr>
            <w:rStyle w:val="Hipercze"/>
            <w:rFonts w:ascii="Times New Roman" w:hAnsi="Times New Roman"/>
            <w:noProof/>
            <w:szCs w:val="22"/>
          </w:rPr>
          <w:t>V.1.1</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Dodatkowe wymagania dla Systemu</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_Toc518836978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7</w:t>
        </w:r>
        <w:r w:rsidR="00437F08" w:rsidRPr="00976BCC">
          <w:rPr>
            <w:rFonts w:ascii="Times New Roman" w:hAnsi="Times New Roman" w:cs="Times New Roman"/>
            <w:noProof/>
            <w:webHidden/>
            <w:szCs w:val="22"/>
          </w:rPr>
          <w:fldChar w:fldCharType="end"/>
        </w:r>
      </w:hyperlink>
    </w:p>
    <w:p w14:paraId="5F59CE80" w14:textId="77777777" w:rsidR="00437F08" w:rsidRPr="00976BCC" w:rsidRDefault="00E91F3E">
      <w:pPr>
        <w:pStyle w:val="Spistreci1"/>
        <w:rPr>
          <w:rFonts w:ascii="Times New Roman" w:eastAsiaTheme="minorEastAsia" w:hAnsi="Times New Roman" w:cs="Times New Roman"/>
          <w:noProof/>
          <w:szCs w:val="22"/>
        </w:rPr>
      </w:pPr>
      <w:hyperlink w:anchor="_Toc518836979" w:history="1">
        <w:r w:rsidR="00437F08" w:rsidRPr="00976BCC">
          <w:rPr>
            <w:rStyle w:val="Hipercze"/>
            <w:rFonts w:ascii="Times New Roman" w:hAnsi="Times New Roman"/>
            <w:noProof/>
            <w:szCs w:val="22"/>
          </w:rPr>
          <w:t>VI.</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Wymagania pozafunkcjonalne</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_Toc518836979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9</w:t>
        </w:r>
        <w:r w:rsidR="00437F08" w:rsidRPr="00976BCC">
          <w:rPr>
            <w:rFonts w:ascii="Times New Roman" w:hAnsi="Times New Roman" w:cs="Times New Roman"/>
            <w:noProof/>
            <w:webHidden/>
            <w:szCs w:val="22"/>
          </w:rPr>
          <w:fldChar w:fldCharType="end"/>
        </w:r>
      </w:hyperlink>
    </w:p>
    <w:p w14:paraId="1353E90F" w14:textId="77777777" w:rsidR="00437F08" w:rsidRPr="00976BCC" w:rsidRDefault="00E91F3E">
      <w:pPr>
        <w:pStyle w:val="Spistreci2"/>
        <w:rPr>
          <w:rFonts w:ascii="Times New Roman" w:eastAsiaTheme="minorEastAsia" w:hAnsi="Times New Roman" w:cs="Times New Roman"/>
          <w:noProof/>
          <w:szCs w:val="22"/>
        </w:rPr>
      </w:pPr>
      <w:hyperlink w:anchor="_Toc518836980" w:history="1">
        <w:r w:rsidR="00437F08" w:rsidRPr="00976BCC">
          <w:rPr>
            <w:rStyle w:val="Hipercze"/>
            <w:rFonts w:ascii="Times New Roman" w:hAnsi="Times New Roman"/>
            <w:noProof/>
            <w:szCs w:val="22"/>
          </w:rPr>
          <w:t>VI.1</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Wymagania związane z realizacją zamówienia</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_Toc518836980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9</w:t>
        </w:r>
        <w:r w:rsidR="00437F08" w:rsidRPr="00976BCC">
          <w:rPr>
            <w:rFonts w:ascii="Times New Roman" w:hAnsi="Times New Roman" w:cs="Times New Roman"/>
            <w:noProof/>
            <w:webHidden/>
            <w:szCs w:val="22"/>
          </w:rPr>
          <w:fldChar w:fldCharType="end"/>
        </w:r>
      </w:hyperlink>
    </w:p>
    <w:p w14:paraId="15208EC9" w14:textId="77777777" w:rsidR="00437F08" w:rsidRPr="00976BCC" w:rsidRDefault="00E91F3E">
      <w:pPr>
        <w:pStyle w:val="Spistreci3"/>
        <w:tabs>
          <w:tab w:val="left" w:pos="1540"/>
        </w:tabs>
        <w:rPr>
          <w:rFonts w:ascii="Times New Roman" w:eastAsiaTheme="minorEastAsia" w:hAnsi="Times New Roman" w:cs="Times New Roman"/>
          <w:noProof/>
          <w:szCs w:val="22"/>
        </w:rPr>
      </w:pPr>
      <w:hyperlink w:anchor="_Toc518836981" w:history="1">
        <w:r w:rsidR="00437F08" w:rsidRPr="00976BCC">
          <w:rPr>
            <w:rStyle w:val="Hipercze"/>
            <w:rFonts w:ascii="Times New Roman" w:hAnsi="Times New Roman"/>
            <w:noProof/>
            <w:szCs w:val="22"/>
          </w:rPr>
          <w:t>VI.1.1</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Wymagania ogólne</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_Toc518836981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9</w:t>
        </w:r>
        <w:r w:rsidR="00437F08" w:rsidRPr="00976BCC">
          <w:rPr>
            <w:rFonts w:ascii="Times New Roman" w:hAnsi="Times New Roman" w:cs="Times New Roman"/>
            <w:noProof/>
            <w:webHidden/>
            <w:szCs w:val="22"/>
          </w:rPr>
          <w:fldChar w:fldCharType="end"/>
        </w:r>
      </w:hyperlink>
    </w:p>
    <w:p w14:paraId="1D12808D" w14:textId="77777777" w:rsidR="00437F08" w:rsidRPr="00976BCC" w:rsidRDefault="00E91F3E">
      <w:pPr>
        <w:pStyle w:val="Spistreci3"/>
        <w:tabs>
          <w:tab w:val="left" w:pos="1540"/>
        </w:tabs>
        <w:rPr>
          <w:rFonts w:ascii="Times New Roman" w:eastAsiaTheme="minorEastAsia" w:hAnsi="Times New Roman" w:cs="Times New Roman"/>
          <w:noProof/>
          <w:szCs w:val="22"/>
        </w:rPr>
      </w:pPr>
      <w:hyperlink w:anchor="_Toc518836982" w:history="1">
        <w:r w:rsidR="00437F08" w:rsidRPr="00976BCC">
          <w:rPr>
            <w:rStyle w:val="Hipercze"/>
            <w:rFonts w:ascii="Times New Roman" w:hAnsi="Times New Roman"/>
            <w:noProof/>
            <w:szCs w:val="22"/>
          </w:rPr>
          <w:t>VI.1.2</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Wymagana dokumentacja</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_Toc518836982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11</w:t>
        </w:r>
        <w:r w:rsidR="00437F08" w:rsidRPr="00976BCC">
          <w:rPr>
            <w:rFonts w:ascii="Times New Roman" w:hAnsi="Times New Roman" w:cs="Times New Roman"/>
            <w:noProof/>
            <w:webHidden/>
            <w:szCs w:val="22"/>
          </w:rPr>
          <w:fldChar w:fldCharType="end"/>
        </w:r>
      </w:hyperlink>
    </w:p>
    <w:p w14:paraId="69DA584B" w14:textId="77777777" w:rsidR="00437F08" w:rsidRPr="00976BCC" w:rsidRDefault="00E91F3E">
      <w:pPr>
        <w:pStyle w:val="Spistreci3"/>
        <w:tabs>
          <w:tab w:val="left" w:pos="1540"/>
        </w:tabs>
        <w:rPr>
          <w:rFonts w:ascii="Times New Roman" w:eastAsiaTheme="minorEastAsia" w:hAnsi="Times New Roman" w:cs="Times New Roman"/>
          <w:noProof/>
          <w:szCs w:val="22"/>
        </w:rPr>
      </w:pPr>
      <w:hyperlink w:anchor="_Toc518836983" w:history="1">
        <w:r w:rsidR="00437F08" w:rsidRPr="00976BCC">
          <w:rPr>
            <w:rStyle w:val="Hipercze"/>
            <w:rFonts w:ascii="Times New Roman" w:hAnsi="Times New Roman"/>
            <w:noProof/>
            <w:szCs w:val="22"/>
          </w:rPr>
          <w:t>VI.1.3</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Szkolenia</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_Toc518836983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13</w:t>
        </w:r>
        <w:r w:rsidR="00437F08" w:rsidRPr="00976BCC">
          <w:rPr>
            <w:rFonts w:ascii="Times New Roman" w:hAnsi="Times New Roman" w:cs="Times New Roman"/>
            <w:noProof/>
            <w:webHidden/>
            <w:szCs w:val="22"/>
          </w:rPr>
          <w:fldChar w:fldCharType="end"/>
        </w:r>
      </w:hyperlink>
    </w:p>
    <w:p w14:paraId="787A227D" w14:textId="77777777" w:rsidR="00437F08" w:rsidRPr="00976BCC" w:rsidRDefault="00E91F3E">
      <w:pPr>
        <w:pStyle w:val="Spistreci3"/>
        <w:tabs>
          <w:tab w:val="left" w:pos="1540"/>
        </w:tabs>
        <w:rPr>
          <w:rFonts w:ascii="Times New Roman" w:eastAsiaTheme="minorEastAsia" w:hAnsi="Times New Roman" w:cs="Times New Roman"/>
          <w:noProof/>
          <w:szCs w:val="22"/>
        </w:rPr>
      </w:pPr>
      <w:hyperlink w:anchor="_Toc518836984" w:history="1">
        <w:r w:rsidR="00437F08" w:rsidRPr="00976BCC">
          <w:rPr>
            <w:rStyle w:val="Hipercze"/>
            <w:rFonts w:ascii="Times New Roman" w:hAnsi="Times New Roman"/>
            <w:noProof/>
            <w:szCs w:val="22"/>
          </w:rPr>
          <w:t>VI.1.4</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Testowanie</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_Toc518836984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14</w:t>
        </w:r>
        <w:r w:rsidR="00437F08" w:rsidRPr="00976BCC">
          <w:rPr>
            <w:rFonts w:ascii="Times New Roman" w:hAnsi="Times New Roman" w:cs="Times New Roman"/>
            <w:noProof/>
            <w:webHidden/>
            <w:szCs w:val="22"/>
          </w:rPr>
          <w:fldChar w:fldCharType="end"/>
        </w:r>
      </w:hyperlink>
    </w:p>
    <w:p w14:paraId="008A0F2C" w14:textId="77777777" w:rsidR="00437F08" w:rsidRPr="00976BCC" w:rsidRDefault="00E91F3E">
      <w:pPr>
        <w:pStyle w:val="Spistreci3"/>
        <w:tabs>
          <w:tab w:val="left" w:pos="1540"/>
        </w:tabs>
        <w:rPr>
          <w:rFonts w:ascii="Times New Roman" w:eastAsiaTheme="minorEastAsia" w:hAnsi="Times New Roman" w:cs="Times New Roman"/>
          <w:noProof/>
          <w:szCs w:val="22"/>
        </w:rPr>
      </w:pPr>
      <w:hyperlink w:anchor="_Toc518836985" w:history="1">
        <w:r w:rsidR="00437F08" w:rsidRPr="00976BCC">
          <w:rPr>
            <w:rStyle w:val="Hipercze"/>
            <w:rFonts w:ascii="Times New Roman" w:hAnsi="Times New Roman"/>
            <w:noProof/>
            <w:szCs w:val="22"/>
          </w:rPr>
          <w:t>VI.1.5</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Uruchomienie Produkcyjne</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_Toc518836985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15</w:t>
        </w:r>
        <w:r w:rsidR="00437F08" w:rsidRPr="00976BCC">
          <w:rPr>
            <w:rFonts w:ascii="Times New Roman" w:hAnsi="Times New Roman" w:cs="Times New Roman"/>
            <w:noProof/>
            <w:webHidden/>
            <w:szCs w:val="22"/>
          </w:rPr>
          <w:fldChar w:fldCharType="end"/>
        </w:r>
      </w:hyperlink>
    </w:p>
    <w:p w14:paraId="4B74C4E7" w14:textId="77777777" w:rsidR="00437F08" w:rsidRPr="00976BCC" w:rsidRDefault="00E91F3E">
      <w:pPr>
        <w:pStyle w:val="Spistreci3"/>
        <w:tabs>
          <w:tab w:val="left" w:pos="1540"/>
        </w:tabs>
        <w:rPr>
          <w:rFonts w:ascii="Times New Roman" w:eastAsiaTheme="minorEastAsia" w:hAnsi="Times New Roman" w:cs="Times New Roman"/>
          <w:noProof/>
          <w:szCs w:val="22"/>
        </w:rPr>
      </w:pPr>
      <w:hyperlink w:anchor="_Toc518836986" w:history="1">
        <w:r w:rsidR="00437F08" w:rsidRPr="00976BCC">
          <w:rPr>
            <w:rStyle w:val="Hipercze"/>
            <w:rFonts w:ascii="Times New Roman" w:hAnsi="Times New Roman"/>
            <w:noProof/>
            <w:szCs w:val="22"/>
          </w:rPr>
          <w:t>VI.1.6</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Przekazanie dokumentacji</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_Toc518836986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15</w:t>
        </w:r>
        <w:r w:rsidR="00437F08" w:rsidRPr="00976BCC">
          <w:rPr>
            <w:rFonts w:ascii="Times New Roman" w:hAnsi="Times New Roman" w:cs="Times New Roman"/>
            <w:noProof/>
            <w:webHidden/>
            <w:szCs w:val="22"/>
          </w:rPr>
          <w:fldChar w:fldCharType="end"/>
        </w:r>
      </w:hyperlink>
    </w:p>
    <w:p w14:paraId="59B2BB6B" w14:textId="77777777" w:rsidR="00437F08" w:rsidRPr="00976BCC" w:rsidRDefault="00E91F3E">
      <w:pPr>
        <w:pStyle w:val="Spistreci3"/>
        <w:tabs>
          <w:tab w:val="left" w:pos="1540"/>
        </w:tabs>
        <w:rPr>
          <w:rFonts w:ascii="Times New Roman" w:eastAsiaTheme="minorEastAsia" w:hAnsi="Times New Roman" w:cs="Times New Roman"/>
          <w:noProof/>
          <w:szCs w:val="22"/>
        </w:rPr>
      </w:pPr>
      <w:hyperlink w:anchor="_Toc518836987" w:history="1">
        <w:r w:rsidR="00437F08" w:rsidRPr="00976BCC">
          <w:rPr>
            <w:rStyle w:val="Hipercze"/>
            <w:rFonts w:ascii="Times New Roman" w:hAnsi="Times New Roman"/>
            <w:noProof/>
            <w:szCs w:val="22"/>
          </w:rPr>
          <w:t>VI.1.7</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Stabilizacja ZSI</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_Toc518836987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16</w:t>
        </w:r>
        <w:r w:rsidR="00437F08" w:rsidRPr="00976BCC">
          <w:rPr>
            <w:rFonts w:ascii="Times New Roman" w:hAnsi="Times New Roman" w:cs="Times New Roman"/>
            <w:noProof/>
            <w:webHidden/>
            <w:szCs w:val="22"/>
          </w:rPr>
          <w:fldChar w:fldCharType="end"/>
        </w:r>
      </w:hyperlink>
    </w:p>
    <w:p w14:paraId="38CCD396" w14:textId="77777777" w:rsidR="00437F08" w:rsidRPr="00976BCC" w:rsidRDefault="00E91F3E">
      <w:pPr>
        <w:pStyle w:val="Spistreci2"/>
        <w:rPr>
          <w:rFonts w:ascii="Times New Roman" w:eastAsiaTheme="minorEastAsia" w:hAnsi="Times New Roman" w:cs="Times New Roman"/>
          <w:noProof/>
          <w:szCs w:val="22"/>
        </w:rPr>
      </w:pPr>
      <w:hyperlink w:anchor="_Toc518836988" w:history="1">
        <w:r w:rsidR="00437F08" w:rsidRPr="00976BCC">
          <w:rPr>
            <w:rStyle w:val="Hipercze"/>
            <w:rFonts w:ascii="Times New Roman" w:hAnsi="Times New Roman"/>
            <w:noProof/>
            <w:szCs w:val="22"/>
          </w:rPr>
          <w:t>VI.2</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Architektura ZSI</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_Toc518836988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16</w:t>
        </w:r>
        <w:r w:rsidR="00437F08" w:rsidRPr="00976BCC">
          <w:rPr>
            <w:rFonts w:ascii="Times New Roman" w:hAnsi="Times New Roman" w:cs="Times New Roman"/>
            <w:noProof/>
            <w:webHidden/>
            <w:szCs w:val="22"/>
          </w:rPr>
          <w:fldChar w:fldCharType="end"/>
        </w:r>
      </w:hyperlink>
    </w:p>
    <w:p w14:paraId="24DDE18F" w14:textId="77777777" w:rsidR="00437F08" w:rsidRPr="00976BCC" w:rsidRDefault="00E91F3E">
      <w:pPr>
        <w:pStyle w:val="Spistreci2"/>
        <w:rPr>
          <w:rFonts w:ascii="Times New Roman" w:eastAsiaTheme="minorEastAsia" w:hAnsi="Times New Roman" w:cs="Times New Roman"/>
          <w:noProof/>
          <w:szCs w:val="22"/>
        </w:rPr>
      </w:pPr>
      <w:hyperlink w:anchor="_Toc518836989" w:history="1">
        <w:r w:rsidR="00437F08" w:rsidRPr="00976BCC">
          <w:rPr>
            <w:rStyle w:val="Hipercze"/>
            <w:rFonts w:ascii="Times New Roman" w:hAnsi="Times New Roman"/>
            <w:noProof/>
            <w:szCs w:val="22"/>
          </w:rPr>
          <w:t>VI.3</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Migracja</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_Toc518836989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17</w:t>
        </w:r>
        <w:r w:rsidR="00437F08" w:rsidRPr="00976BCC">
          <w:rPr>
            <w:rFonts w:ascii="Times New Roman" w:hAnsi="Times New Roman" w:cs="Times New Roman"/>
            <w:noProof/>
            <w:webHidden/>
            <w:szCs w:val="22"/>
          </w:rPr>
          <w:fldChar w:fldCharType="end"/>
        </w:r>
      </w:hyperlink>
    </w:p>
    <w:p w14:paraId="6F22EA09" w14:textId="77777777" w:rsidR="00437F08" w:rsidRPr="00976BCC" w:rsidRDefault="00E91F3E">
      <w:pPr>
        <w:pStyle w:val="Spistreci2"/>
        <w:rPr>
          <w:rFonts w:ascii="Times New Roman" w:eastAsiaTheme="minorEastAsia" w:hAnsi="Times New Roman" w:cs="Times New Roman"/>
          <w:noProof/>
          <w:szCs w:val="22"/>
        </w:rPr>
      </w:pPr>
      <w:hyperlink w:anchor="_Toc518836990" w:history="1">
        <w:r w:rsidR="00437F08" w:rsidRPr="00976BCC">
          <w:rPr>
            <w:rStyle w:val="Hipercze"/>
            <w:rFonts w:ascii="Times New Roman" w:hAnsi="Times New Roman"/>
            <w:noProof/>
            <w:szCs w:val="22"/>
          </w:rPr>
          <w:t>VI.4</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Bezpieczeństwo</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_Toc518836990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17</w:t>
        </w:r>
        <w:r w:rsidR="00437F08" w:rsidRPr="00976BCC">
          <w:rPr>
            <w:rFonts w:ascii="Times New Roman" w:hAnsi="Times New Roman" w:cs="Times New Roman"/>
            <w:noProof/>
            <w:webHidden/>
            <w:szCs w:val="22"/>
          </w:rPr>
          <w:fldChar w:fldCharType="end"/>
        </w:r>
      </w:hyperlink>
    </w:p>
    <w:p w14:paraId="2979593A" w14:textId="77777777" w:rsidR="00437F08" w:rsidRPr="00976BCC" w:rsidRDefault="00E91F3E">
      <w:pPr>
        <w:pStyle w:val="Spistreci2"/>
        <w:rPr>
          <w:rFonts w:ascii="Times New Roman" w:eastAsiaTheme="minorEastAsia" w:hAnsi="Times New Roman" w:cs="Times New Roman"/>
          <w:noProof/>
          <w:szCs w:val="22"/>
        </w:rPr>
      </w:pPr>
      <w:hyperlink w:anchor="_Toc518836991" w:history="1">
        <w:r w:rsidR="00437F08" w:rsidRPr="00976BCC">
          <w:rPr>
            <w:rStyle w:val="Hipercze"/>
            <w:rFonts w:ascii="Times New Roman" w:hAnsi="Times New Roman"/>
            <w:noProof/>
            <w:szCs w:val="22"/>
          </w:rPr>
          <w:t>VI.5</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U</w:t>
        </w:r>
        <w:r w:rsidR="00437F08" w:rsidRPr="00976BCC">
          <w:rPr>
            <w:rStyle w:val="Hipercze"/>
            <w:rFonts w:ascii="Times New Roman" w:eastAsia="TimesNewRoman,Bold" w:hAnsi="Times New Roman"/>
            <w:noProof/>
            <w:szCs w:val="22"/>
          </w:rPr>
          <w:t>ż</w:t>
        </w:r>
        <w:r w:rsidR="00437F08" w:rsidRPr="00976BCC">
          <w:rPr>
            <w:rStyle w:val="Hipercze"/>
            <w:rFonts w:ascii="Times New Roman" w:hAnsi="Times New Roman"/>
            <w:noProof/>
            <w:szCs w:val="22"/>
          </w:rPr>
          <w:t>ytkownicy i uprawnienia</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_Toc518836991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17</w:t>
        </w:r>
        <w:r w:rsidR="00437F08" w:rsidRPr="00976BCC">
          <w:rPr>
            <w:rFonts w:ascii="Times New Roman" w:hAnsi="Times New Roman" w:cs="Times New Roman"/>
            <w:noProof/>
            <w:webHidden/>
            <w:szCs w:val="22"/>
          </w:rPr>
          <w:fldChar w:fldCharType="end"/>
        </w:r>
      </w:hyperlink>
    </w:p>
    <w:p w14:paraId="2F60C696" w14:textId="77777777" w:rsidR="00437F08" w:rsidRPr="00976BCC" w:rsidRDefault="00E91F3E">
      <w:pPr>
        <w:pStyle w:val="Spistreci2"/>
        <w:rPr>
          <w:rFonts w:ascii="Times New Roman" w:eastAsiaTheme="minorEastAsia" w:hAnsi="Times New Roman" w:cs="Times New Roman"/>
          <w:noProof/>
          <w:szCs w:val="22"/>
        </w:rPr>
      </w:pPr>
      <w:hyperlink w:anchor="_Toc518836992" w:history="1">
        <w:r w:rsidR="00437F08" w:rsidRPr="00976BCC">
          <w:rPr>
            <w:rStyle w:val="Hipercze"/>
            <w:rFonts w:ascii="Times New Roman" w:hAnsi="Times New Roman"/>
            <w:noProof/>
            <w:szCs w:val="22"/>
          </w:rPr>
          <w:t>VI.6</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Wymagania techniczne</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_Toc518836992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18</w:t>
        </w:r>
        <w:r w:rsidR="00437F08" w:rsidRPr="00976BCC">
          <w:rPr>
            <w:rFonts w:ascii="Times New Roman" w:hAnsi="Times New Roman" w:cs="Times New Roman"/>
            <w:noProof/>
            <w:webHidden/>
            <w:szCs w:val="22"/>
          </w:rPr>
          <w:fldChar w:fldCharType="end"/>
        </w:r>
      </w:hyperlink>
    </w:p>
    <w:p w14:paraId="2EAF2B08" w14:textId="77777777" w:rsidR="00437F08" w:rsidRPr="00976BCC" w:rsidRDefault="00E91F3E">
      <w:pPr>
        <w:pStyle w:val="Spistreci3"/>
        <w:tabs>
          <w:tab w:val="left" w:pos="1540"/>
        </w:tabs>
        <w:rPr>
          <w:rFonts w:ascii="Times New Roman" w:eastAsiaTheme="minorEastAsia" w:hAnsi="Times New Roman" w:cs="Times New Roman"/>
          <w:noProof/>
          <w:szCs w:val="22"/>
        </w:rPr>
      </w:pPr>
      <w:hyperlink w:anchor="_Toc518836993" w:history="1">
        <w:r w:rsidR="00437F08" w:rsidRPr="00976BCC">
          <w:rPr>
            <w:rStyle w:val="Hipercze"/>
            <w:rFonts w:ascii="Times New Roman" w:hAnsi="Times New Roman"/>
            <w:noProof/>
            <w:szCs w:val="22"/>
          </w:rPr>
          <w:t>VI.6.1</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Komunikacja sieciowa</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_Toc518836993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18</w:t>
        </w:r>
        <w:r w:rsidR="00437F08" w:rsidRPr="00976BCC">
          <w:rPr>
            <w:rFonts w:ascii="Times New Roman" w:hAnsi="Times New Roman" w:cs="Times New Roman"/>
            <w:noProof/>
            <w:webHidden/>
            <w:szCs w:val="22"/>
          </w:rPr>
          <w:fldChar w:fldCharType="end"/>
        </w:r>
      </w:hyperlink>
    </w:p>
    <w:p w14:paraId="111290C6" w14:textId="77777777" w:rsidR="00437F08" w:rsidRPr="00976BCC" w:rsidRDefault="00E91F3E">
      <w:pPr>
        <w:pStyle w:val="Spistreci3"/>
        <w:tabs>
          <w:tab w:val="left" w:pos="1540"/>
        </w:tabs>
        <w:rPr>
          <w:rFonts w:ascii="Times New Roman" w:eastAsiaTheme="minorEastAsia" w:hAnsi="Times New Roman" w:cs="Times New Roman"/>
          <w:noProof/>
          <w:szCs w:val="22"/>
        </w:rPr>
      </w:pPr>
      <w:hyperlink w:anchor="_Toc518836994" w:history="1">
        <w:r w:rsidR="00437F08" w:rsidRPr="00976BCC">
          <w:rPr>
            <w:rStyle w:val="Hipercze"/>
            <w:rFonts w:ascii="Times New Roman" w:hAnsi="Times New Roman"/>
            <w:noProof/>
            <w:szCs w:val="22"/>
          </w:rPr>
          <w:t>VI.6.2</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Wymagania sprzętowe, system operacyjny i inne oprogramowanie</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_Toc518836994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18</w:t>
        </w:r>
        <w:r w:rsidR="00437F08" w:rsidRPr="00976BCC">
          <w:rPr>
            <w:rFonts w:ascii="Times New Roman" w:hAnsi="Times New Roman" w:cs="Times New Roman"/>
            <w:noProof/>
            <w:webHidden/>
            <w:szCs w:val="22"/>
          </w:rPr>
          <w:fldChar w:fldCharType="end"/>
        </w:r>
      </w:hyperlink>
    </w:p>
    <w:p w14:paraId="1048BE9E" w14:textId="77777777" w:rsidR="00437F08" w:rsidRPr="00976BCC" w:rsidRDefault="00E91F3E">
      <w:pPr>
        <w:pStyle w:val="Spistreci3"/>
        <w:tabs>
          <w:tab w:val="left" w:pos="1540"/>
        </w:tabs>
        <w:rPr>
          <w:rFonts w:ascii="Times New Roman" w:eastAsiaTheme="minorEastAsia" w:hAnsi="Times New Roman" w:cs="Times New Roman"/>
          <w:noProof/>
          <w:szCs w:val="22"/>
        </w:rPr>
      </w:pPr>
      <w:hyperlink w:anchor="_Toc518836995" w:history="1">
        <w:r w:rsidR="00437F08" w:rsidRPr="00976BCC">
          <w:rPr>
            <w:rStyle w:val="Hipercze"/>
            <w:rFonts w:ascii="Times New Roman" w:hAnsi="Times New Roman"/>
            <w:noProof/>
            <w:szCs w:val="22"/>
          </w:rPr>
          <w:t>VI.6.3</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Wymagania dla oprogramowanie</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_Toc518836995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19</w:t>
        </w:r>
        <w:r w:rsidR="00437F08" w:rsidRPr="00976BCC">
          <w:rPr>
            <w:rFonts w:ascii="Times New Roman" w:hAnsi="Times New Roman" w:cs="Times New Roman"/>
            <w:noProof/>
            <w:webHidden/>
            <w:szCs w:val="22"/>
          </w:rPr>
          <w:fldChar w:fldCharType="end"/>
        </w:r>
      </w:hyperlink>
    </w:p>
    <w:p w14:paraId="51C58033" w14:textId="77777777" w:rsidR="00437F08" w:rsidRPr="00976BCC" w:rsidRDefault="00E91F3E">
      <w:pPr>
        <w:pStyle w:val="Spistreci2"/>
        <w:rPr>
          <w:rFonts w:ascii="Times New Roman" w:eastAsiaTheme="minorEastAsia" w:hAnsi="Times New Roman" w:cs="Times New Roman"/>
          <w:noProof/>
          <w:szCs w:val="22"/>
        </w:rPr>
      </w:pPr>
      <w:hyperlink w:anchor="_Toc518836996" w:history="1">
        <w:r w:rsidR="00437F08" w:rsidRPr="00976BCC">
          <w:rPr>
            <w:rStyle w:val="Hipercze"/>
            <w:rFonts w:ascii="Times New Roman" w:hAnsi="Times New Roman"/>
            <w:noProof/>
            <w:szCs w:val="22"/>
          </w:rPr>
          <w:t>VI.7</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Użyteczność</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_Toc518836996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19</w:t>
        </w:r>
        <w:r w:rsidR="00437F08" w:rsidRPr="00976BCC">
          <w:rPr>
            <w:rFonts w:ascii="Times New Roman" w:hAnsi="Times New Roman" w:cs="Times New Roman"/>
            <w:noProof/>
            <w:webHidden/>
            <w:szCs w:val="22"/>
          </w:rPr>
          <w:fldChar w:fldCharType="end"/>
        </w:r>
      </w:hyperlink>
    </w:p>
    <w:p w14:paraId="20D40556" w14:textId="77777777" w:rsidR="00437F08" w:rsidRPr="00976BCC" w:rsidRDefault="00E91F3E">
      <w:pPr>
        <w:pStyle w:val="Spistreci2"/>
        <w:rPr>
          <w:rFonts w:ascii="Times New Roman" w:eastAsiaTheme="minorEastAsia" w:hAnsi="Times New Roman" w:cs="Times New Roman"/>
          <w:noProof/>
          <w:szCs w:val="22"/>
        </w:rPr>
      </w:pPr>
      <w:hyperlink w:anchor="_Toc518836997" w:history="1">
        <w:r w:rsidR="00437F08" w:rsidRPr="00976BCC">
          <w:rPr>
            <w:rStyle w:val="Hipercze"/>
            <w:rFonts w:ascii="Times New Roman" w:hAnsi="Times New Roman"/>
            <w:noProof/>
            <w:szCs w:val="22"/>
          </w:rPr>
          <w:t>VI.8</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Niezawodność</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_Toc518836997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19</w:t>
        </w:r>
        <w:r w:rsidR="00437F08" w:rsidRPr="00976BCC">
          <w:rPr>
            <w:rFonts w:ascii="Times New Roman" w:hAnsi="Times New Roman" w:cs="Times New Roman"/>
            <w:noProof/>
            <w:webHidden/>
            <w:szCs w:val="22"/>
          </w:rPr>
          <w:fldChar w:fldCharType="end"/>
        </w:r>
      </w:hyperlink>
    </w:p>
    <w:p w14:paraId="00DD81CC" w14:textId="77777777" w:rsidR="00437F08" w:rsidRPr="00976BCC" w:rsidRDefault="00E91F3E">
      <w:pPr>
        <w:pStyle w:val="Spistreci2"/>
        <w:rPr>
          <w:rFonts w:ascii="Times New Roman" w:eastAsiaTheme="minorEastAsia" w:hAnsi="Times New Roman" w:cs="Times New Roman"/>
          <w:noProof/>
          <w:szCs w:val="22"/>
        </w:rPr>
      </w:pPr>
      <w:hyperlink w:anchor="_Toc518836998" w:history="1">
        <w:r w:rsidR="00437F08" w:rsidRPr="00976BCC">
          <w:rPr>
            <w:rStyle w:val="Hipercze"/>
            <w:rFonts w:ascii="Times New Roman" w:hAnsi="Times New Roman"/>
            <w:noProof/>
            <w:szCs w:val="22"/>
          </w:rPr>
          <w:t>VI.9</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Efektywność</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_Toc518836998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19</w:t>
        </w:r>
        <w:r w:rsidR="00437F08" w:rsidRPr="00976BCC">
          <w:rPr>
            <w:rFonts w:ascii="Times New Roman" w:hAnsi="Times New Roman" w:cs="Times New Roman"/>
            <w:noProof/>
            <w:webHidden/>
            <w:szCs w:val="22"/>
          </w:rPr>
          <w:fldChar w:fldCharType="end"/>
        </w:r>
      </w:hyperlink>
    </w:p>
    <w:p w14:paraId="4CC92282" w14:textId="77777777" w:rsidR="00437F08" w:rsidRPr="00976BCC" w:rsidRDefault="00E91F3E">
      <w:pPr>
        <w:pStyle w:val="Spistreci2"/>
        <w:rPr>
          <w:rFonts w:ascii="Times New Roman" w:eastAsiaTheme="minorEastAsia" w:hAnsi="Times New Roman" w:cs="Times New Roman"/>
          <w:noProof/>
          <w:szCs w:val="22"/>
        </w:rPr>
      </w:pPr>
      <w:hyperlink w:anchor="_Toc518836999" w:history="1">
        <w:r w:rsidR="00437F08" w:rsidRPr="00976BCC">
          <w:rPr>
            <w:rStyle w:val="Hipercze"/>
            <w:rFonts w:ascii="Times New Roman" w:hAnsi="Times New Roman"/>
            <w:noProof/>
            <w:szCs w:val="22"/>
          </w:rPr>
          <w:t>VI.10</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Dane statystyczne</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_Toc518836999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20</w:t>
        </w:r>
        <w:r w:rsidR="00437F08" w:rsidRPr="00976BCC">
          <w:rPr>
            <w:rFonts w:ascii="Times New Roman" w:hAnsi="Times New Roman" w:cs="Times New Roman"/>
            <w:noProof/>
            <w:webHidden/>
            <w:szCs w:val="22"/>
          </w:rPr>
          <w:fldChar w:fldCharType="end"/>
        </w:r>
      </w:hyperlink>
    </w:p>
    <w:p w14:paraId="5B3DC64B" w14:textId="77777777" w:rsidR="00437F08" w:rsidRPr="00976BCC" w:rsidRDefault="00E91F3E">
      <w:pPr>
        <w:pStyle w:val="Spistreci2"/>
        <w:rPr>
          <w:rFonts w:ascii="Times New Roman" w:eastAsiaTheme="minorEastAsia" w:hAnsi="Times New Roman" w:cs="Times New Roman"/>
          <w:noProof/>
          <w:szCs w:val="22"/>
        </w:rPr>
      </w:pPr>
      <w:hyperlink w:anchor="_Toc518837000" w:history="1">
        <w:r w:rsidR="00437F08" w:rsidRPr="00976BCC">
          <w:rPr>
            <w:rStyle w:val="Hipercze"/>
            <w:rFonts w:ascii="Times New Roman" w:hAnsi="Times New Roman"/>
            <w:noProof/>
            <w:szCs w:val="22"/>
          </w:rPr>
          <w:t>VI.11</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Pomoc zintegrowana z programem</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_Toc518837000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20</w:t>
        </w:r>
        <w:r w:rsidR="00437F08" w:rsidRPr="00976BCC">
          <w:rPr>
            <w:rFonts w:ascii="Times New Roman" w:hAnsi="Times New Roman" w:cs="Times New Roman"/>
            <w:noProof/>
            <w:webHidden/>
            <w:szCs w:val="22"/>
          </w:rPr>
          <w:fldChar w:fldCharType="end"/>
        </w:r>
      </w:hyperlink>
    </w:p>
    <w:p w14:paraId="6BED1438" w14:textId="77777777" w:rsidR="00437F08" w:rsidRPr="00976BCC" w:rsidRDefault="00E91F3E">
      <w:pPr>
        <w:pStyle w:val="Spistreci2"/>
        <w:rPr>
          <w:rFonts w:ascii="Times New Roman" w:eastAsiaTheme="minorEastAsia" w:hAnsi="Times New Roman" w:cs="Times New Roman"/>
          <w:noProof/>
          <w:szCs w:val="22"/>
        </w:rPr>
      </w:pPr>
      <w:hyperlink w:anchor="_Toc518837001" w:history="1">
        <w:r w:rsidR="00437F08" w:rsidRPr="00976BCC">
          <w:rPr>
            <w:rStyle w:val="Hipercze"/>
            <w:rFonts w:ascii="Times New Roman" w:hAnsi="Times New Roman"/>
            <w:noProof/>
            <w:szCs w:val="22"/>
          </w:rPr>
          <w:t>VI.12</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Wytyczne do realizacji usług przez Wykonawcę</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_Toc518837001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20</w:t>
        </w:r>
        <w:r w:rsidR="00437F08" w:rsidRPr="00976BCC">
          <w:rPr>
            <w:rFonts w:ascii="Times New Roman" w:hAnsi="Times New Roman" w:cs="Times New Roman"/>
            <w:noProof/>
            <w:webHidden/>
            <w:szCs w:val="22"/>
          </w:rPr>
          <w:fldChar w:fldCharType="end"/>
        </w:r>
      </w:hyperlink>
    </w:p>
    <w:p w14:paraId="012D948B" w14:textId="77777777" w:rsidR="00437F08" w:rsidRPr="00976BCC" w:rsidRDefault="00E91F3E">
      <w:pPr>
        <w:pStyle w:val="Spistreci3"/>
        <w:tabs>
          <w:tab w:val="left" w:pos="1540"/>
        </w:tabs>
        <w:rPr>
          <w:rFonts w:ascii="Times New Roman" w:eastAsiaTheme="minorEastAsia" w:hAnsi="Times New Roman" w:cs="Times New Roman"/>
          <w:noProof/>
          <w:szCs w:val="22"/>
        </w:rPr>
      </w:pPr>
      <w:hyperlink w:anchor="_Toc518837002" w:history="1">
        <w:r w:rsidR="00437F08" w:rsidRPr="00976BCC">
          <w:rPr>
            <w:rStyle w:val="Hipercze"/>
            <w:rFonts w:ascii="Times New Roman" w:hAnsi="Times New Roman"/>
            <w:noProof/>
            <w:szCs w:val="22"/>
          </w:rPr>
          <w:t>VI.12.1</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Wymagania co do formy zatrudnienia pracowników</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_Toc518837002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20</w:t>
        </w:r>
        <w:r w:rsidR="00437F08" w:rsidRPr="00976BCC">
          <w:rPr>
            <w:rFonts w:ascii="Times New Roman" w:hAnsi="Times New Roman" w:cs="Times New Roman"/>
            <w:noProof/>
            <w:webHidden/>
            <w:szCs w:val="22"/>
          </w:rPr>
          <w:fldChar w:fldCharType="end"/>
        </w:r>
      </w:hyperlink>
    </w:p>
    <w:p w14:paraId="4CA85710" w14:textId="77777777" w:rsidR="00437F08" w:rsidRPr="00976BCC" w:rsidRDefault="00E91F3E">
      <w:pPr>
        <w:pStyle w:val="Spistreci3"/>
        <w:tabs>
          <w:tab w:val="left" w:pos="1540"/>
        </w:tabs>
        <w:rPr>
          <w:rFonts w:ascii="Times New Roman" w:eastAsiaTheme="minorEastAsia" w:hAnsi="Times New Roman" w:cs="Times New Roman"/>
          <w:noProof/>
          <w:szCs w:val="22"/>
        </w:rPr>
      </w:pPr>
      <w:hyperlink w:anchor="_Toc518837003" w:history="1">
        <w:r w:rsidR="00437F08" w:rsidRPr="00976BCC">
          <w:rPr>
            <w:rStyle w:val="Hipercze"/>
            <w:rFonts w:ascii="Times New Roman" w:hAnsi="Times New Roman"/>
            <w:noProof/>
            <w:szCs w:val="22"/>
          </w:rPr>
          <w:t>VI.12.2</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Inne wymagania - procedura kontroli zmian</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_Toc518837003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20</w:t>
        </w:r>
        <w:r w:rsidR="00437F08" w:rsidRPr="00976BCC">
          <w:rPr>
            <w:rFonts w:ascii="Times New Roman" w:hAnsi="Times New Roman" w:cs="Times New Roman"/>
            <w:noProof/>
            <w:webHidden/>
            <w:szCs w:val="22"/>
          </w:rPr>
          <w:fldChar w:fldCharType="end"/>
        </w:r>
      </w:hyperlink>
    </w:p>
    <w:p w14:paraId="7120CDFD" w14:textId="77777777" w:rsidR="00437F08" w:rsidRPr="00976BCC" w:rsidRDefault="00E91F3E">
      <w:pPr>
        <w:pStyle w:val="Spistreci2"/>
        <w:rPr>
          <w:rFonts w:ascii="Times New Roman" w:eastAsiaTheme="minorEastAsia" w:hAnsi="Times New Roman" w:cs="Times New Roman"/>
          <w:noProof/>
          <w:szCs w:val="22"/>
        </w:rPr>
      </w:pPr>
      <w:hyperlink w:anchor="_Toc518837004" w:history="1">
        <w:r w:rsidR="00437F08" w:rsidRPr="00976BCC">
          <w:rPr>
            <w:rStyle w:val="Hipercze"/>
            <w:rFonts w:ascii="Times New Roman" w:hAnsi="Times New Roman"/>
            <w:noProof/>
            <w:szCs w:val="22"/>
          </w:rPr>
          <w:t>VI.13</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Opieka Informatyczna</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_Toc518837004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21</w:t>
        </w:r>
        <w:r w:rsidR="00437F08" w:rsidRPr="00976BCC">
          <w:rPr>
            <w:rFonts w:ascii="Times New Roman" w:hAnsi="Times New Roman" w:cs="Times New Roman"/>
            <w:noProof/>
            <w:webHidden/>
            <w:szCs w:val="22"/>
          </w:rPr>
          <w:fldChar w:fldCharType="end"/>
        </w:r>
      </w:hyperlink>
    </w:p>
    <w:p w14:paraId="128B4BAA" w14:textId="77777777" w:rsidR="00437F08" w:rsidRPr="00976BCC" w:rsidRDefault="00E91F3E">
      <w:pPr>
        <w:pStyle w:val="Spistreci3"/>
        <w:tabs>
          <w:tab w:val="left" w:pos="1540"/>
        </w:tabs>
        <w:rPr>
          <w:rFonts w:ascii="Times New Roman" w:eastAsiaTheme="minorEastAsia" w:hAnsi="Times New Roman" w:cs="Times New Roman"/>
          <w:noProof/>
          <w:szCs w:val="22"/>
        </w:rPr>
      </w:pPr>
      <w:hyperlink w:anchor="_Toc518837005" w:history="1">
        <w:r w:rsidR="00437F08" w:rsidRPr="00976BCC">
          <w:rPr>
            <w:rStyle w:val="Hipercze"/>
            <w:rFonts w:ascii="Times New Roman" w:hAnsi="Times New Roman"/>
            <w:noProof/>
            <w:szCs w:val="22"/>
          </w:rPr>
          <w:t>VI.13.1</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Stała telefoniczna pomoc dla użytkowników</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_Toc518837005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21</w:t>
        </w:r>
        <w:r w:rsidR="00437F08" w:rsidRPr="00976BCC">
          <w:rPr>
            <w:rFonts w:ascii="Times New Roman" w:hAnsi="Times New Roman" w:cs="Times New Roman"/>
            <w:noProof/>
            <w:webHidden/>
            <w:szCs w:val="22"/>
          </w:rPr>
          <w:fldChar w:fldCharType="end"/>
        </w:r>
      </w:hyperlink>
    </w:p>
    <w:p w14:paraId="04E269D7" w14:textId="77777777" w:rsidR="00437F08" w:rsidRPr="00976BCC" w:rsidRDefault="00E91F3E">
      <w:pPr>
        <w:pStyle w:val="Spistreci3"/>
        <w:tabs>
          <w:tab w:val="left" w:pos="1540"/>
        </w:tabs>
        <w:rPr>
          <w:rFonts w:ascii="Times New Roman" w:eastAsiaTheme="minorEastAsia" w:hAnsi="Times New Roman" w:cs="Times New Roman"/>
          <w:noProof/>
          <w:szCs w:val="22"/>
        </w:rPr>
      </w:pPr>
      <w:hyperlink w:anchor="_Toc518837006" w:history="1">
        <w:r w:rsidR="00437F08" w:rsidRPr="00976BCC">
          <w:rPr>
            <w:rStyle w:val="Hipercze"/>
            <w:rFonts w:ascii="Times New Roman" w:hAnsi="Times New Roman"/>
            <w:noProof/>
            <w:szCs w:val="22"/>
          </w:rPr>
          <w:t>VI.13.2</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Usuwanie Błędów Systemu</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_Toc518837006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22</w:t>
        </w:r>
        <w:r w:rsidR="00437F08" w:rsidRPr="00976BCC">
          <w:rPr>
            <w:rFonts w:ascii="Times New Roman" w:hAnsi="Times New Roman" w:cs="Times New Roman"/>
            <w:noProof/>
            <w:webHidden/>
            <w:szCs w:val="22"/>
          </w:rPr>
          <w:fldChar w:fldCharType="end"/>
        </w:r>
      </w:hyperlink>
    </w:p>
    <w:p w14:paraId="7D030F9B" w14:textId="77777777" w:rsidR="00437F08" w:rsidRPr="00976BCC" w:rsidRDefault="00E91F3E">
      <w:pPr>
        <w:pStyle w:val="Spistreci3"/>
        <w:tabs>
          <w:tab w:val="left" w:pos="1540"/>
        </w:tabs>
        <w:rPr>
          <w:rFonts w:ascii="Times New Roman" w:eastAsiaTheme="minorEastAsia" w:hAnsi="Times New Roman" w:cs="Times New Roman"/>
          <w:noProof/>
          <w:szCs w:val="22"/>
        </w:rPr>
      </w:pPr>
      <w:hyperlink w:anchor="_Toc518837007" w:history="1">
        <w:r w:rsidR="00437F08" w:rsidRPr="00976BCC">
          <w:rPr>
            <w:rStyle w:val="Hipercze"/>
            <w:rFonts w:ascii="Times New Roman" w:hAnsi="Times New Roman"/>
            <w:noProof/>
            <w:szCs w:val="22"/>
          </w:rPr>
          <w:t>VI.13.3</w:t>
        </w:r>
        <w:r w:rsidR="00437F08" w:rsidRPr="00976BCC">
          <w:rPr>
            <w:rFonts w:ascii="Times New Roman" w:eastAsiaTheme="minorEastAsia" w:hAnsi="Times New Roman" w:cs="Times New Roman"/>
            <w:noProof/>
            <w:szCs w:val="22"/>
          </w:rPr>
          <w:tab/>
        </w:r>
        <w:r w:rsidR="00437F08" w:rsidRPr="00976BCC">
          <w:rPr>
            <w:rStyle w:val="Hipercze"/>
            <w:rFonts w:ascii="Times New Roman" w:hAnsi="Times New Roman"/>
            <w:noProof/>
            <w:szCs w:val="22"/>
          </w:rPr>
          <w:t>Aktualizacja Systemu</w:t>
        </w:r>
        <w:r w:rsidR="00437F08" w:rsidRPr="00976BCC">
          <w:rPr>
            <w:rFonts w:ascii="Times New Roman" w:hAnsi="Times New Roman" w:cs="Times New Roman"/>
            <w:noProof/>
            <w:webHidden/>
            <w:szCs w:val="22"/>
          </w:rPr>
          <w:tab/>
        </w:r>
        <w:r w:rsidR="00437F08" w:rsidRPr="00976BCC">
          <w:rPr>
            <w:rFonts w:ascii="Times New Roman" w:hAnsi="Times New Roman" w:cs="Times New Roman"/>
            <w:noProof/>
            <w:webHidden/>
            <w:szCs w:val="22"/>
          </w:rPr>
          <w:fldChar w:fldCharType="begin"/>
        </w:r>
        <w:r w:rsidR="00437F08" w:rsidRPr="00976BCC">
          <w:rPr>
            <w:rFonts w:ascii="Times New Roman" w:hAnsi="Times New Roman" w:cs="Times New Roman"/>
            <w:noProof/>
            <w:webHidden/>
            <w:szCs w:val="22"/>
          </w:rPr>
          <w:instrText xml:space="preserve"> PAGEREF _Toc518837007 \h </w:instrText>
        </w:r>
        <w:r w:rsidR="00437F08" w:rsidRPr="00976BCC">
          <w:rPr>
            <w:rFonts w:ascii="Times New Roman" w:hAnsi="Times New Roman" w:cs="Times New Roman"/>
            <w:noProof/>
            <w:webHidden/>
            <w:szCs w:val="22"/>
          </w:rPr>
        </w:r>
        <w:r w:rsidR="00437F08" w:rsidRPr="00976BCC">
          <w:rPr>
            <w:rFonts w:ascii="Times New Roman" w:hAnsi="Times New Roman" w:cs="Times New Roman"/>
            <w:noProof/>
            <w:webHidden/>
            <w:szCs w:val="22"/>
          </w:rPr>
          <w:fldChar w:fldCharType="separate"/>
        </w:r>
        <w:r w:rsidR="00437F08" w:rsidRPr="00976BCC">
          <w:rPr>
            <w:rFonts w:ascii="Times New Roman" w:hAnsi="Times New Roman" w:cs="Times New Roman"/>
            <w:noProof/>
            <w:webHidden/>
            <w:szCs w:val="22"/>
          </w:rPr>
          <w:t>22</w:t>
        </w:r>
        <w:r w:rsidR="00437F08" w:rsidRPr="00976BCC">
          <w:rPr>
            <w:rFonts w:ascii="Times New Roman" w:hAnsi="Times New Roman" w:cs="Times New Roman"/>
            <w:noProof/>
            <w:webHidden/>
            <w:szCs w:val="22"/>
          </w:rPr>
          <w:fldChar w:fldCharType="end"/>
        </w:r>
      </w:hyperlink>
    </w:p>
    <w:p w14:paraId="66C4DF79" w14:textId="5AF73521" w:rsidR="009234FC" w:rsidRPr="00976BCC" w:rsidRDefault="00BD7E8A" w:rsidP="009234FC">
      <w:pPr>
        <w:rPr>
          <w:rFonts w:ascii="Times New Roman" w:hAnsi="Times New Roman" w:cs="Times New Roman"/>
          <w:szCs w:val="22"/>
        </w:rPr>
      </w:pPr>
      <w:r w:rsidRPr="00976BCC">
        <w:rPr>
          <w:rFonts w:ascii="Times New Roman" w:hAnsi="Times New Roman" w:cs="Times New Roman"/>
          <w:szCs w:val="22"/>
        </w:rPr>
        <w:fldChar w:fldCharType="end"/>
      </w:r>
    </w:p>
    <w:p w14:paraId="56B36ABC" w14:textId="4FC2FA18" w:rsidR="00BD7E8A" w:rsidRPr="00976BCC" w:rsidRDefault="009234FC" w:rsidP="00976BCC">
      <w:pPr>
        <w:rPr>
          <w:rFonts w:ascii="Times New Roman" w:hAnsi="Times New Roman" w:cs="Times New Roman"/>
          <w:szCs w:val="22"/>
        </w:rPr>
      </w:pPr>
      <w:r w:rsidRPr="00976BCC">
        <w:rPr>
          <w:rFonts w:ascii="Times New Roman" w:hAnsi="Times New Roman" w:cs="Times New Roman"/>
          <w:szCs w:val="22"/>
        </w:rPr>
        <w:br w:type="page"/>
      </w:r>
      <w:bookmarkStart w:id="0" w:name="_Toc361383745"/>
      <w:bookmarkStart w:id="1" w:name="_Toc391986999"/>
      <w:bookmarkStart w:id="2" w:name="_Toc518836970"/>
      <w:r w:rsidR="00BD7E8A" w:rsidRPr="00976BCC">
        <w:rPr>
          <w:rFonts w:ascii="Times New Roman" w:hAnsi="Times New Roman" w:cs="Times New Roman"/>
          <w:szCs w:val="22"/>
        </w:rPr>
        <w:lastRenderedPageBreak/>
        <w:t>Cel</w:t>
      </w:r>
      <w:r w:rsidR="006064CA" w:rsidRPr="00976BCC">
        <w:rPr>
          <w:rFonts w:ascii="Times New Roman" w:hAnsi="Times New Roman" w:cs="Times New Roman"/>
          <w:szCs w:val="22"/>
        </w:rPr>
        <w:t>e wdrożenia</w:t>
      </w:r>
      <w:bookmarkEnd w:id="0"/>
      <w:bookmarkEnd w:id="1"/>
      <w:bookmarkEnd w:id="2"/>
    </w:p>
    <w:p w14:paraId="2793C50F" w14:textId="6F12325B" w:rsidR="00142092" w:rsidRPr="00976BCC" w:rsidRDefault="00142092" w:rsidP="008B648F">
      <w:pPr>
        <w:numPr>
          <w:ilvl w:val="0"/>
          <w:numId w:val="21"/>
        </w:numPr>
        <w:spacing w:after="0"/>
        <w:rPr>
          <w:rFonts w:ascii="Times New Roman" w:hAnsi="Times New Roman" w:cs="Times New Roman"/>
          <w:szCs w:val="22"/>
        </w:rPr>
      </w:pPr>
      <w:r w:rsidRPr="00976BCC">
        <w:rPr>
          <w:rFonts w:ascii="Times New Roman" w:hAnsi="Times New Roman" w:cs="Times New Roman"/>
          <w:szCs w:val="22"/>
        </w:rPr>
        <w:t>Celem realizacji zamówienia polegającego na wdrożeniu Zintegrowanego Systemu Informatycznego</w:t>
      </w:r>
      <w:r w:rsidR="00437F08" w:rsidRPr="00976BCC">
        <w:rPr>
          <w:rFonts w:ascii="Times New Roman" w:hAnsi="Times New Roman" w:cs="Times New Roman"/>
          <w:szCs w:val="22"/>
        </w:rPr>
        <w:t xml:space="preserve"> (dalej jako: System </w:t>
      </w:r>
      <w:r w:rsidRPr="00976BCC">
        <w:rPr>
          <w:rFonts w:ascii="Times New Roman" w:hAnsi="Times New Roman" w:cs="Times New Roman"/>
          <w:szCs w:val="22"/>
        </w:rPr>
        <w:t>lub ZSI) w Mazowieckiej Instytucji Gospodarki Budżetowej Mazovia (dalej jako: MIGB Mazovia) jest zwiększenie efektywności działania w obszarach: finansowo-księgowym, kadrowo-płacowym, obsługi inwentarza, obsługi sprzedaży, gospodarki magazynowej obsługi produkcji oraz restauracji, prowadzenia analiz zarządczych.</w:t>
      </w:r>
    </w:p>
    <w:p w14:paraId="4FFAD602" w14:textId="77777777" w:rsidR="00142092" w:rsidRPr="00976BCC" w:rsidRDefault="00142092" w:rsidP="008B648F">
      <w:pPr>
        <w:numPr>
          <w:ilvl w:val="0"/>
          <w:numId w:val="21"/>
        </w:numPr>
        <w:spacing w:after="0"/>
        <w:rPr>
          <w:rFonts w:ascii="Times New Roman" w:hAnsi="Times New Roman" w:cs="Times New Roman"/>
          <w:szCs w:val="22"/>
        </w:rPr>
      </w:pPr>
      <w:r w:rsidRPr="00976BCC">
        <w:rPr>
          <w:rFonts w:ascii="Times New Roman" w:hAnsi="Times New Roman" w:cs="Times New Roman"/>
          <w:szCs w:val="22"/>
        </w:rPr>
        <w:t>Wzrost efektywności działania Mazowieckiej Instytucji Gospodarki Budżetowej Mazovia powinien zostać osiągnięty poprzez usprawnienie współpracy między jednostkami organizacyjnymi rozlokowanymi na terenie całego kraju, upowszechnienie wykorzystywania systemów teleinformatycznych, zautomatyzowanie wymiany danych, optymalizację procesów obiegu informacji, podniesienie poziomu bezpieczeństwa przetwarzanych danych poprzez wdrożenie skutecznych mechanizmów zarządzania prawami dostępu do informacji i monitorowania tego dostępu.</w:t>
      </w:r>
    </w:p>
    <w:p w14:paraId="2C32BF6B" w14:textId="77777777" w:rsidR="00BD7E8A" w:rsidRPr="00976BCC" w:rsidRDefault="00BD7E8A" w:rsidP="00BD66FF">
      <w:pPr>
        <w:pStyle w:val="Nagwek1"/>
        <w:rPr>
          <w:rFonts w:ascii="Times New Roman" w:hAnsi="Times New Roman" w:cs="Times New Roman"/>
          <w:sz w:val="22"/>
          <w:szCs w:val="22"/>
        </w:rPr>
      </w:pPr>
      <w:bookmarkStart w:id="3" w:name="_Toc447699792"/>
      <w:bookmarkStart w:id="4" w:name="_Toc447716200"/>
      <w:bookmarkStart w:id="5" w:name="_Toc447721204"/>
      <w:bookmarkStart w:id="6" w:name="_Toc447699793"/>
      <w:bookmarkStart w:id="7" w:name="_Toc447716201"/>
      <w:bookmarkStart w:id="8" w:name="_Toc447721205"/>
      <w:bookmarkStart w:id="9" w:name="_Toc447699794"/>
      <w:bookmarkStart w:id="10" w:name="_Toc447716202"/>
      <w:bookmarkStart w:id="11" w:name="_Toc447721206"/>
      <w:bookmarkStart w:id="12" w:name="_Toc447699796"/>
      <w:bookmarkStart w:id="13" w:name="_Toc447716204"/>
      <w:bookmarkStart w:id="14" w:name="_Toc447721208"/>
      <w:bookmarkStart w:id="15" w:name="_Toc447699798"/>
      <w:bookmarkStart w:id="16" w:name="_Toc447716206"/>
      <w:bookmarkStart w:id="17" w:name="_Toc447721210"/>
      <w:bookmarkStart w:id="18" w:name="_Toc447699800"/>
      <w:bookmarkStart w:id="19" w:name="_Toc447716208"/>
      <w:bookmarkStart w:id="20" w:name="_Toc447721212"/>
      <w:bookmarkStart w:id="21" w:name="_Toc447699802"/>
      <w:bookmarkStart w:id="22" w:name="_Toc447716210"/>
      <w:bookmarkStart w:id="23" w:name="_Toc447721214"/>
      <w:bookmarkStart w:id="24" w:name="_Toc447699804"/>
      <w:bookmarkStart w:id="25" w:name="_Toc447716212"/>
      <w:bookmarkStart w:id="26" w:name="_Toc447721216"/>
      <w:bookmarkStart w:id="27" w:name="_Toc391987000"/>
      <w:bookmarkStart w:id="28" w:name="_Toc51883697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976BCC">
        <w:rPr>
          <w:rFonts w:ascii="Times New Roman" w:hAnsi="Times New Roman" w:cs="Times New Roman"/>
          <w:sz w:val="22"/>
          <w:szCs w:val="22"/>
        </w:rPr>
        <w:t>Zgodność Systemu z przepisami prawa</w:t>
      </w:r>
      <w:bookmarkEnd w:id="27"/>
      <w:bookmarkEnd w:id="28"/>
    </w:p>
    <w:p w14:paraId="31E626FE" w14:textId="5E0ABB27" w:rsidR="00BD7E8A" w:rsidRPr="00976BCC" w:rsidRDefault="00BD7E8A" w:rsidP="008B648F">
      <w:pPr>
        <w:numPr>
          <w:ilvl w:val="0"/>
          <w:numId w:val="17"/>
        </w:numPr>
        <w:rPr>
          <w:rFonts w:ascii="Times New Roman" w:hAnsi="Times New Roman" w:cs="Times New Roman"/>
          <w:szCs w:val="22"/>
        </w:rPr>
      </w:pPr>
      <w:r w:rsidRPr="00976BCC">
        <w:rPr>
          <w:rFonts w:ascii="Times New Roman" w:hAnsi="Times New Roman" w:cs="Times New Roman"/>
          <w:szCs w:val="22"/>
        </w:rPr>
        <w:t>System musi być zgodny z aktualnymi przepisami prawa.</w:t>
      </w:r>
    </w:p>
    <w:p w14:paraId="65729DD0" w14:textId="28EB9516" w:rsidR="00BD7E8A" w:rsidRPr="00976BCC" w:rsidRDefault="000A2738" w:rsidP="008B648F">
      <w:pPr>
        <w:numPr>
          <w:ilvl w:val="0"/>
          <w:numId w:val="17"/>
        </w:numPr>
        <w:rPr>
          <w:rFonts w:ascii="Times New Roman" w:hAnsi="Times New Roman" w:cs="Times New Roman"/>
          <w:szCs w:val="22"/>
        </w:rPr>
      </w:pPr>
      <w:r w:rsidRPr="00976BCC">
        <w:rPr>
          <w:rFonts w:ascii="Times New Roman" w:hAnsi="Times New Roman" w:cs="Times New Roman"/>
          <w:szCs w:val="22"/>
        </w:rPr>
        <w:t>Zamawiający wymaga, aby System był aktualizowany i modyfikowany na bieżąco, co do zgodności z obowiązującym powszechnie prawem oraz wewnętrznymi aktami prawnymi i regulaminami.</w:t>
      </w:r>
      <w:r w:rsidR="00BD7E8A" w:rsidRPr="00976BCC">
        <w:rPr>
          <w:rFonts w:ascii="Times New Roman" w:hAnsi="Times New Roman" w:cs="Times New Roman"/>
          <w:szCs w:val="22"/>
        </w:rPr>
        <w:t>.</w:t>
      </w:r>
      <w:r w:rsidR="00C66BD7" w:rsidRPr="00976BCC">
        <w:rPr>
          <w:rFonts w:ascii="Times New Roman" w:hAnsi="Times New Roman" w:cs="Times New Roman"/>
          <w:szCs w:val="22"/>
        </w:rPr>
        <w:t xml:space="preserve"> </w:t>
      </w:r>
    </w:p>
    <w:p w14:paraId="5B942749" w14:textId="5D6B6C8C" w:rsidR="000A2738" w:rsidRPr="00976BCC" w:rsidRDefault="000A2738" w:rsidP="008B648F">
      <w:pPr>
        <w:numPr>
          <w:ilvl w:val="0"/>
          <w:numId w:val="17"/>
        </w:numPr>
        <w:rPr>
          <w:rFonts w:ascii="Times New Roman" w:hAnsi="Times New Roman" w:cs="Times New Roman"/>
          <w:szCs w:val="22"/>
        </w:rPr>
      </w:pPr>
      <w:r w:rsidRPr="00976BCC">
        <w:rPr>
          <w:rFonts w:ascii="Times New Roman" w:hAnsi="Times New Roman" w:cs="Times New Roman"/>
          <w:szCs w:val="22"/>
        </w:rPr>
        <w:t xml:space="preserve">W przypadku zmian w aktach prawa powszechnie obowiązującego, Wykonawca ma obowiązek dokonać aktualizacji/modyfikacji Systemu w terminie do 7 dni  przed wejściem w życie nowych przepisów lub przepisów w zmienionym brzmieniu, a gdy </w:t>
      </w:r>
      <w:r w:rsidRPr="00976BCC">
        <w:rPr>
          <w:rFonts w:ascii="Times New Roman" w:hAnsi="Times New Roman" w:cs="Times New Roman"/>
          <w:i/>
          <w:szCs w:val="22"/>
        </w:rPr>
        <w:t>vacatio legis</w:t>
      </w:r>
      <w:r w:rsidRPr="00976BCC">
        <w:rPr>
          <w:rFonts w:ascii="Times New Roman" w:hAnsi="Times New Roman" w:cs="Times New Roman"/>
          <w:szCs w:val="22"/>
        </w:rPr>
        <w:t xml:space="preserve"> jest krótszy niż 7 dni –  w terminie 7 dni od ich wejścia w życie.</w:t>
      </w:r>
    </w:p>
    <w:p w14:paraId="791D0F99" w14:textId="77777777" w:rsidR="00BD7E8A" w:rsidRPr="00976BCC" w:rsidRDefault="00BD7E8A" w:rsidP="00310CB0">
      <w:pPr>
        <w:pStyle w:val="Nagwek2"/>
        <w:rPr>
          <w:rFonts w:ascii="Times New Roman" w:hAnsi="Times New Roman" w:cs="Times New Roman"/>
          <w:sz w:val="22"/>
          <w:szCs w:val="22"/>
        </w:rPr>
      </w:pPr>
      <w:bookmarkStart w:id="29" w:name="_Toc361383747"/>
      <w:bookmarkStart w:id="30" w:name="_Toc518836972"/>
      <w:r w:rsidRPr="00976BCC">
        <w:rPr>
          <w:rFonts w:ascii="Times New Roman" w:hAnsi="Times New Roman" w:cs="Times New Roman"/>
          <w:sz w:val="22"/>
          <w:szCs w:val="22"/>
        </w:rPr>
        <w:t>Ustawy</w:t>
      </w:r>
      <w:bookmarkEnd w:id="29"/>
      <w:bookmarkEnd w:id="30"/>
    </w:p>
    <w:p w14:paraId="6AEC5505" w14:textId="04743051" w:rsidR="00730228" w:rsidRPr="00976BCC" w:rsidRDefault="009548F9" w:rsidP="00BC7480">
      <w:pPr>
        <w:rPr>
          <w:rFonts w:ascii="Times New Roman" w:hAnsi="Times New Roman" w:cs="Times New Roman"/>
          <w:szCs w:val="22"/>
        </w:rPr>
      </w:pPr>
      <w:r w:rsidRPr="00976BCC">
        <w:rPr>
          <w:rFonts w:ascii="Times New Roman" w:hAnsi="Times New Roman" w:cs="Times New Roman"/>
          <w:szCs w:val="22"/>
        </w:rPr>
        <w:t>Wy</w:t>
      </w:r>
      <w:r w:rsidR="00912604" w:rsidRPr="00976BCC">
        <w:rPr>
          <w:rFonts w:ascii="Times New Roman" w:hAnsi="Times New Roman" w:cs="Times New Roman"/>
          <w:szCs w:val="22"/>
        </w:rPr>
        <w:t xml:space="preserve">magane jest, aby System był zgodny z następującymi </w:t>
      </w:r>
      <w:r w:rsidR="00D023D7" w:rsidRPr="00976BCC">
        <w:rPr>
          <w:rFonts w:ascii="Times New Roman" w:hAnsi="Times New Roman" w:cs="Times New Roman"/>
          <w:szCs w:val="22"/>
        </w:rPr>
        <w:t>u</w:t>
      </w:r>
      <w:r w:rsidR="00912604" w:rsidRPr="00976BCC">
        <w:rPr>
          <w:rFonts w:ascii="Times New Roman" w:hAnsi="Times New Roman" w:cs="Times New Roman"/>
          <w:szCs w:val="22"/>
        </w:rPr>
        <w:t>stawami</w:t>
      </w:r>
      <w:r w:rsidR="00084D5B" w:rsidRPr="00976BCC">
        <w:rPr>
          <w:rFonts w:ascii="Times New Roman" w:hAnsi="Times New Roman" w:cs="Times New Roman"/>
          <w:szCs w:val="22"/>
        </w:rPr>
        <w:t xml:space="preserve"> oraz aktami wykonawczymi</w:t>
      </w:r>
      <w:r w:rsidR="00912604" w:rsidRPr="00976BCC">
        <w:rPr>
          <w:rFonts w:ascii="Times New Roman" w:hAnsi="Times New Roman" w:cs="Times New Roman"/>
          <w:szCs w:val="22"/>
        </w:rPr>
        <w:t>:</w:t>
      </w:r>
    </w:p>
    <w:p w14:paraId="401B2729" w14:textId="7563E665" w:rsidR="0008646D" w:rsidRPr="00976BCC" w:rsidRDefault="009B1C85" w:rsidP="008B648F">
      <w:pPr>
        <w:numPr>
          <w:ilvl w:val="0"/>
          <w:numId w:val="16"/>
        </w:numPr>
        <w:rPr>
          <w:rFonts w:ascii="Times New Roman" w:hAnsi="Times New Roman" w:cs="Times New Roman"/>
          <w:szCs w:val="22"/>
        </w:rPr>
      </w:pPr>
      <w:r w:rsidRPr="00976BCC">
        <w:rPr>
          <w:rFonts w:ascii="Times New Roman" w:hAnsi="Times New Roman" w:cs="Times New Roman"/>
          <w:szCs w:val="22"/>
        </w:rPr>
        <w:t>Ustawa z dnia 26 czerwca</w:t>
      </w:r>
      <w:r w:rsidR="0008646D" w:rsidRPr="00976BCC">
        <w:rPr>
          <w:rFonts w:ascii="Times New Roman" w:hAnsi="Times New Roman" w:cs="Times New Roman"/>
          <w:szCs w:val="22"/>
        </w:rPr>
        <w:t xml:space="preserve"> 1974 r. Kodeks Pracy (</w:t>
      </w:r>
      <w:r w:rsidR="00D023D7" w:rsidRPr="00976BCC">
        <w:rPr>
          <w:rFonts w:ascii="Times New Roman" w:hAnsi="Times New Roman" w:cs="Times New Roman"/>
          <w:szCs w:val="22"/>
        </w:rPr>
        <w:t xml:space="preserve">tekst jednolity: </w:t>
      </w:r>
      <w:r w:rsidR="0008646D" w:rsidRPr="00976BCC">
        <w:rPr>
          <w:rFonts w:ascii="Times New Roman" w:hAnsi="Times New Roman" w:cs="Times New Roman"/>
          <w:szCs w:val="22"/>
        </w:rPr>
        <w:t>Dz. U. z 201</w:t>
      </w:r>
      <w:r w:rsidR="006E5829" w:rsidRPr="00976BCC">
        <w:rPr>
          <w:rFonts w:ascii="Times New Roman" w:hAnsi="Times New Roman" w:cs="Times New Roman"/>
          <w:szCs w:val="22"/>
        </w:rPr>
        <w:t>6</w:t>
      </w:r>
      <w:r w:rsidR="0008646D" w:rsidRPr="00976BCC">
        <w:rPr>
          <w:rFonts w:ascii="Times New Roman" w:hAnsi="Times New Roman" w:cs="Times New Roman"/>
          <w:szCs w:val="22"/>
        </w:rPr>
        <w:t xml:space="preserve"> r. poz. 1</w:t>
      </w:r>
      <w:r w:rsidR="006E5829" w:rsidRPr="00976BCC">
        <w:rPr>
          <w:rFonts w:ascii="Times New Roman" w:hAnsi="Times New Roman" w:cs="Times New Roman"/>
          <w:szCs w:val="22"/>
        </w:rPr>
        <w:t>666</w:t>
      </w:r>
      <w:r w:rsidR="002E331A" w:rsidRPr="00976BCC">
        <w:rPr>
          <w:rFonts w:ascii="Times New Roman" w:hAnsi="Times New Roman" w:cs="Times New Roman"/>
          <w:szCs w:val="22"/>
        </w:rPr>
        <w:t xml:space="preserve"> z późn. zm,</w:t>
      </w:r>
      <w:r w:rsidR="0008646D" w:rsidRPr="00976BCC">
        <w:rPr>
          <w:rFonts w:ascii="Times New Roman" w:hAnsi="Times New Roman" w:cs="Times New Roman"/>
          <w:szCs w:val="22"/>
        </w:rPr>
        <w:t>).</w:t>
      </w:r>
    </w:p>
    <w:p w14:paraId="5CA4DB41" w14:textId="52F7C865" w:rsidR="0008646D"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t>Ustawa z dnia 30 sierpnia 2002 r. Prawo o postępowaniu przed sądami administracyjnymi</w:t>
      </w:r>
      <w:r w:rsidR="004E6AA2" w:rsidRPr="00976BCC">
        <w:rPr>
          <w:rFonts w:ascii="Times New Roman" w:hAnsi="Times New Roman" w:cs="Times New Roman"/>
          <w:szCs w:val="22"/>
        </w:rPr>
        <w:t xml:space="preserve"> </w:t>
      </w:r>
      <w:r w:rsidRPr="00976BCC">
        <w:rPr>
          <w:rFonts w:ascii="Times New Roman" w:hAnsi="Times New Roman" w:cs="Times New Roman"/>
          <w:szCs w:val="22"/>
        </w:rPr>
        <w:t>(</w:t>
      </w:r>
      <w:r w:rsidR="00EA1CBB" w:rsidRPr="00976BCC">
        <w:rPr>
          <w:rFonts w:ascii="Times New Roman" w:hAnsi="Times New Roman" w:cs="Times New Roman"/>
          <w:szCs w:val="22"/>
        </w:rPr>
        <w:t xml:space="preserve">tekst jednolity: </w:t>
      </w:r>
      <w:r w:rsidRPr="00976BCC">
        <w:rPr>
          <w:rFonts w:ascii="Times New Roman" w:hAnsi="Times New Roman" w:cs="Times New Roman"/>
          <w:szCs w:val="22"/>
        </w:rPr>
        <w:t>Dz.</w:t>
      </w:r>
      <w:r w:rsidR="004E6AA2" w:rsidRPr="00976BCC">
        <w:rPr>
          <w:rFonts w:ascii="Times New Roman" w:hAnsi="Times New Roman" w:cs="Times New Roman"/>
          <w:szCs w:val="22"/>
        </w:rPr>
        <w:t> </w:t>
      </w:r>
      <w:r w:rsidRPr="00976BCC">
        <w:rPr>
          <w:rFonts w:ascii="Times New Roman" w:hAnsi="Times New Roman" w:cs="Times New Roman"/>
          <w:szCs w:val="22"/>
        </w:rPr>
        <w:t>U.</w:t>
      </w:r>
      <w:r w:rsidR="003C0C35" w:rsidRPr="00976BCC">
        <w:rPr>
          <w:rFonts w:ascii="Times New Roman" w:hAnsi="Times New Roman" w:cs="Times New Roman"/>
          <w:szCs w:val="22"/>
        </w:rPr>
        <w:t xml:space="preserve"> z 201</w:t>
      </w:r>
      <w:r w:rsidR="00EA1CBB" w:rsidRPr="00976BCC">
        <w:rPr>
          <w:rFonts w:ascii="Times New Roman" w:hAnsi="Times New Roman" w:cs="Times New Roman"/>
          <w:szCs w:val="22"/>
        </w:rPr>
        <w:t>6</w:t>
      </w:r>
      <w:r w:rsidR="003C0C35" w:rsidRPr="00976BCC">
        <w:rPr>
          <w:rFonts w:ascii="Times New Roman" w:hAnsi="Times New Roman" w:cs="Times New Roman"/>
          <w:szCs w:val="22"/>
        </w:rPr>
        <w:t xml:space="preserve"> r. poz. </w:t>
      </w:r>
      <w:r w:rsidR="00EA1CBB" w:rsidRPr="00976BCC">
        <w:rPr>
          <w:rFonts w:ascii="Times New Roman" w:hAnsi="Times New Roman" w:cs="Times New Roman"/>
          <w:szCs w:val="22"/>
        </w:rPr>
        <w:t>718</w:t>
      </w:r>
      <w:r w:rsidR="003C0C35" w:rsidRPr="00976BCC">
        <w:rPr>
          <w:rFonts w:ascii="Times New Roman" w:hAnsi="Times New Roman" w:cs="Times New Roman"/>
          <w:szCs w:val="22"/>
        </w:rPr>
        <w:t>, z</w:t>
      </w:r>
      <w:r w:rsidRPr="00976BCC">
        <w:rPr>
          <w:rFonts w:ascii="Times New Roman" w:hAnsi="Times New Roman" w:cs="Times New Roman"/>
          <w:szCs w:val="22"/>
        </w:rPr>
        <w:t xml:space="preserve"> </w:t>
      </w:r>
      <w:r w:rsidR="00EA1CBB" w:rsidRPr="00976BCC">
        <w:rPr>
          <w:rFonts w:ascii="Times New Roman" w:hAnsi="Times New Roman" w:cs="Times New Roman"/>
          <w:szCs w:val="22"/>
        </w:rPr>
        <w:t xml:space="preserve">późn. </w:t>
      </w:r>
      <w:r w:rsidRPr="00976BCC">
        <w:rPr>
          <w:rFonts w:ascii="Times New Roman" w:hAnsi="Times New Roman" w:cs="Times New Roman"/>
          <w:szCs w:val="22"/>
        </w:rPr>
        <w:t>zm.).</w:t>
      </w:r>
    </w:p>
    <w:p w14:paraId="3B7C4673" w14:textId="148A9A7E" w:rsidR="0008646D"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t>Ustawa z dnia 17 listopada 1964 r. Kodeks postępowania cywilnego (</w:t>
      </w:r>
      <w:r w:rsidR="00EA1CBB" w:rsidRPr="00976BCC">
        <w:rPr>
          <w:rFonts w:ascii="Times New Roman" w:hAnsi="Times New Roman" w:cs="Times New Roman"/>
          <w:szCs w:val="22"/>
        </w:rPr>
        <w:t xml:space="preserve">tekst jednolity: </w:t>
      </w:r>
      <w:r w:rsidRPr="00976BCC">
        <w:rPr>
          <w:rFonts w:ascii="Times New Roman" w:hAnsi="Times New Roman" w:cs="Times New Roman"/>
          <w:szCs w:val="22"/>
        </w:rPr>
        <w:t>Dz. U. z 201</w:t>
      </w:r>
      <w:r w:rsidR="00EA1CBB" w:rsidRPr="00976BCC">
        <w:rPr>
          <w:rFonts w:ascii="Times New Roman" w:hAnsi="Times New Roman" w:cs="Times New Roman"/>
          <w:szCs w:val="22"/>
        </w:rPr>
        <w:t>6</w:t>
      </w:r>
      <w:r w:rsidRPr="00976BCC">
        <w:rPr>
          <w:rFonts w:ascii="Times New Roman" w:hAnsi="Times New Roman" w:cs="Times New Roman"/>
          <w:szCs w:val="22"/>
        </w:rPr>
        <w:t xml:space="preserve"> r. poz. </w:t>
      </w:r>
      <w:r w:rsidR="00EA1CBB" w:rsidRPr="00976BCC">
        <w:rPr>
          <w:rFonts w:ascii="Times New Roman" w:hAnsi="Times New Roman" w:cs="Times New Roman"/>
          <w:szCs w:val="22"/>
        </w:rPr>
        <w:t>1822</w:t>
      </w:r>
      <w:r w:rsidR="002E1163" w:rsidRPr="00976BCC">
        <w:rPr>
          <w:rFonts w:ascii="Times New Roman" w:hAnsi="Times New Roman" w:cs="Times New Roman"/>
          <w:szCs w:val="22"/>
        </w:rPr>
        <w:t xml:space="preserve"> z późn. zm.</w:t>
      </w:r>
      <w:r w:rsidRPr="00976BCC">
        <w:rPr>
          <w:rFonts w:ascii="Times New Roman" w:hAnsi="Times New Roman" w:cs="Times New Roman"/>
          <w:szCs w:val="22"/>
        </w:rPr>
        <w:t>).</w:t>
      </w:r>
    </w:p>
    <w:p w14:paraId="29A76A98" w14:textId="5FF50197" w:rsidR="0008646D"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t>Ustawa z dnia 26 lipca 1991 r. o podatku dochodowym od osób fizycznych (</w:t>
      </w:r>
      <w:r w:rsidR="00EA1CBB" w:rsidRPr="00976BCC">
        <w:rPr>
          <w:rFonts w:ascii="Times New Roman" w:hAnsi="Times New Roman" w:cs="Times New Roman"/>
          <w:szCs w:val="22"/>
        </w:rPr>
        <w:t xml:space="preserve">tekst jednolity: </w:t>
      </w:r>
      <w:r w:rsidR="00001B6C" w:rsidRPr="00976BCC">
        <w:rPr>
          <w:rFonts w:ascii="Times New Roman" w:hAnsi="Times New Roman" w:cs="Times New Roman"/>
          <w:szCs w:val="22"/>
        </w:rPr>
        <w:t>Dz. U. z 2016</w:t>
      </w:r>
      <w:r w:rsidRPr="00976BCC">
        <w:rPr>
          <w:rFonts w:ascii="Times New Roman" w:hAnsi="Times New Roman" w:cs="Times New Roman"/>
          <w:szCs w:val="22"/>
        </w:rPr>
        <w:t xml:space="preserve"> r. poz. </w:t>
      </w:r>
      <w:r w:rsidR="00001B6C" w:rsidRPr="00976BCC">
        <w:rPr>
          <w:rFonts w:ascii="Times New Roman" w:hAnsi="Times New Roman" w:cs="Times New Roman"/>
          <w:szCs w:val="22"/>
        </w:rPr>
        <w:t>2032</w:t>
      </w:r>
      <w:r w:rsidRPr="00976BCC">
        <w:rPr>
          <w:rFonts w:ascii="Times New Roman" w:hAnsi="Times New Roman" w:cs="Times New Roman"/>
          <w:szCs w:val="22"/>
        </w:rPr>
        <w:t xml:space="preserve"> z</w:t>
      </w:r>
      <w:r w:rsidR="00EA1CBB" w:rsidRPr="00976BCC">
        <w:rPr>
          <w:rFonts w:ascii="Times New Roman" w:hAnsi="Times New Roman" w:cs="Times New Roman"/>
          <w:szCs w:val="22"/>
        </w:rPr>
        <w:t xml:space="preserve"> późn.</w:t>
      </w:r>
      <w:r w:rsidRPr="00976BCC">
        <w:rPr>
          <w:rFonts w:ascii="Times New Roman" w:hAnsi="Times New Roman" w:cs="Times New Roman"/>
          <w:szCs w:val="22"/>
        </w:rPr>
        <w:t xml:space="preserve"> zm.).</w:t>
      </w:r>
    </w:p>
    <w:p w14:paraId="16B10145" w14:textId="37522A85" w:rsidR="0008646D"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t xml:space="preserve"> Ustawa z dnia 15 lutego 1992 r. o podatku dochodowym od osób prawnych (</w:t>
      </w:r>
      <w:r w:rsidR="00637AAC" w:rsidRPr="00976BCC">
        <w:rPr>
          <w:rFonts w:ascii="Times New Roman" w:hAnsi="Times New Roman" w:cs="Times New Roman"/>
          <w:szCs w:val="22"/>
        </w:rPr>
        <w:t xml:space="preserve">tekst jednolity: </w:t>
      </w:r>
      <w:r w:rsidRPr="00976BCC">
        <w:rPr>
          <w:rFonts w:ascii="Times New Roman" w:hAnsi="Times New Roman" w:cs="Times New Roman"/>
          <w:szCs w:val="22"/>
        </w:rPr>
        <w:t>Dz. U. z 201</w:t>
      </w:r>
      <w:r w:rsidR="00637AAC" w:rsidRPr="00976BCC">
        <w:rPr>
          <w:rFonts w:ascii="Times New Roman" w:hAnsi="Times New Roman" w:cs="Times New Roman"/>
          <w:szCs w:val="22"/>
        </w:rPr>
        <w:t>6</w:t>
      </w:r>
      <w:r w:rsidRPr="00976BCC">
        <w:rPr>
          <w:rFonts w:ascii="Times New Roman" w:hAnsi="Times New Roman" w:cs="Times New Roman"/>
          <w:szCs w:val="22"/>
        </w:rPr>
        <w:t xml:space="preserve"> r. poz. </w:t>
      </w:r>
      <w:r w:rsidR="00637AAC" w:rsidRPr="00976BCC">
        <w:rPr>
          <w:rFonts w:ascii="Times New Roman" w:hAnsi="Times New Roman" w:cs="Times New Roman"/>
          <w:szCs w:val="22"/>
        </w:rPr>
        <w:t>1888</w:t>
      </w:r>
      <w:r w:rsidR="00001B6C" w:rsidRPr="00976BCC">
        <w:rPr>
          <w:rFonts w:ascii="Times New Roman" w:hAnsi="Times New Roman" w:cs="Times New Roman"/>
          <w:szCs w:val="22"/>
        </w:rPr>
        <w:t xml:space="preserve"> z późn. zm.</w:t>
      </w:r>
      <w:r w:rsidRPr="00976BCC">
        <w:rPr>
          <w:rFonts w:ascii="Times New Roman" w:hAnsi="Times New Roman" w:cs="Times New Roman"/>
          <w:szCs w:val="22"/>
        </w:rPr>
        <w:t>).</w:t>
      </w:r>
    </w:p>
    <w:p w14:paraId="1F8A6273" w14:textId="0FBBA21B" w:rsidR="0008646D"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t>Ustawa z dnia 29 sierpnia 1997 r. - Ordynacja podatkowa (</w:t>
      </w:r>
      <w:r w:rsidR="00637AAC" w:rsidRPr="00976BCC">
        <w:rPr>
          <w:rFonts w:ascii="Times New Roman" w:hAnsi="Times New Roman" w:cs="Times New Roman"/>
          <w:szCs w:val="22"/>
        </w:rPr>
        <w:t xml:space="preserve">tekst jednolity: </w:t>
      </w:r>
      <w:r w:rsidRPr="00976BCC">
        <w:rPr>
          <w:rFonts w:ascii="Times New Roman" w:hAnsi="Times New Roman" w:cs="Times New Roman"/>
          <w:szCs w:val="22"/>
        </w:rPr>
        <w:t>Dz. U. z 201</w:t>
      </w:r>
      <w:r w:rsidR="001105E4" w:rsidRPr="00976BCC">
        <w:rPr>
          <w:rFonts w:ascii="Times New Roman" w:hAnsi="Times New Roman" w:cs="Times New Roman"/>
          <w:szCs w:val="22"/>
        </w:rPr>
        <w:t>7</w:t>
      </w:r>
      <w:r w:rsidRPr="00976BCC">
        <w:rPr>
          <w:rFonts w:ascii="Times New Roman" w:hAnsi="Times New Roman" w:cs="Times New Roman"/>
          <w:szCs w:val="22"/>
        </w:rPr>
        <w:t xml:space="preserve"> r. poz. </w:t>
      </w:r>
      <w:r w:rsidR="001105E4" w:rsidRPr="00976BCC">
        <w:rPr>
          <w:rFonts w:ascii="Times New Roman" w:hAnsi="Times New Roman" w:cs="Times New Roman"/>
          <w:szCs w:val="22"/>
        </w:rPr>
        <w:t>201</w:t>
      </w:r>
      <w:r w:rsidRPr="00976BCC">
        <w:rPr>
          <w:rFonts w:ascii="Times New Roman" w:hAnsi="Times New Roman" w:cs="Times New Roman"/>
          <w:szCs w:val="22"/>
        </w:rPr>
        <w:t xml:space="preserve"> </w:t>
      </w:r>
      <w:r w:rsidR="004E6AA2" w:rsidRPr="00976BCC">
        <w:rPr>
          <w:rFonts w:ascii="Times New Roman" w:hAnsi="Times New Roman" w:cs="Times New Roman"/>
          <w:szCs w:val="22"/>
        </w:rPr>
        <w:br/>
      </w:r>
      <w:r w:rsidRPr="00976BCC">
        <w:rPr>
          <w:rFonts w:ascii="Times New Roman" w:hAnsi="Times New Roman" w:cs="Times New Roman"/>
          <w:szCs w:val="22"/>
        </w:rPr>
        <w:t>z</w:t>
      </w:r>
      <w:r w:rsidR="00637AAC" w:rsidRPr="00976BCC">
        <w:rPr>
          <w:rFonts w:ascii="Times New Roman" w:hAnsi="Times New Roman" w:cs="Times New Roman"/>
          <w:szCs w:val="22"/>
        </w:rPr>
        <w:t xml:space="preserve"> późn. </w:t>
      </w:r>
      <w:r w:rsidRPr="00976BCC">
        <w:rPr>
          <w:rFonts w:ascii="Times New Roman" w:hAnsi="Times New Roman" w:cs="Times New Roman"/>
          <w:szCs w:val="22"/>
        </w:rPr>
        <w:t>zm.).</w:t>
      </w:r>
    </w:p>
    <w:p w14:paraId="1AEF99F7" w14:textId="6C2BE35B" w:rsidR="0008646D"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t>Ustawa z dnia 13 października 1998 r. o systemie ubezpieczeń społecznych (</w:t>
      </w:r>
      <w:r w:rsidR="00637AAC" w:rsidRPr="00976BCC">
        <w:rPr>
          <w:rFonts w:ascii="Times New Roman" w:hAnsi="Times New Roman" w:cs="Times New Roman"/>
          <w:szCs w:val="22"/>
        </w:rPr>
        <w:t xml:space="preserve">tekst jednolity: </w:t>
      </w:r>
      <w:r w:rsidRPr="00976BCC">
        <w:rPr>
          <w:rFonts w:ascii="Times New Roman" w:hAnsi="Times New Roman" w:cs="Times New Roman"/>
          <w:szCs w:val="22"/>
        </w:rPr>
        <w:t>Dz. U. z 201</w:t>
      </w:r>
      <w:r w:rsidR="00637AAC" w:rsidRPr="00976BCC">
        <w:rPr>
          <w:rFonts w:ascii="Times New Roman" w:hAnsi="Times New Roman" w:cs="Times New Roman"/>
          <w:szCs w:val="22"/>
        </w:rPr>
        <w:t>6</w:t>
      </w:r>
      <w:r w:rsidRPr="00976BCC">
        <w:rPr>
          <w:rFonts w:ascii="Times New Roman" w:hAnsi="Times New Roman" w:cs="Times New Roman"/>
          <w:szCs w:val="22"/>
        </w:rPr>
        <w:t xml:space="preserve"> r. poz. </w:t>
      </w:r>
      <w:r w:rsidR="00637AAC" w:rsidRPr="00976BCC">
        <w:rPr>
          <w:rFonts w:ascii="Times New Roman" w:hAnsi="Times New Roman" w:cs="Times New Roman"/>
          <w:szCs w:val="22"/>
        </w:rPr>
        <w:t>963</w:t>
      </w:r>
      <w:r w:rsidRPr="00976BCC">
        <w:rPr>
          <w:rFonts w:ascii="Times New Roman" w:hAnsi="Times New Roman" w:cs="Times New Roman"/>
          <w:szCs w:val="22"/>
        </w:rPr>
        <w:t xml:space="preserve"> z</w:t>
      </w:r>
      <w:r w:rsidR="004E6AA2" w:rsidRPr="00976BCC">
        <w:rPr>
          <w:rFonts w:ascii="Times New Roman" w:hAnsi="Times New Roman" w:cs="Times New Roman"/>
          <w:szCs w:val="22"/>
        </w:rPr>
        <w:t xml:space="preserve"> </w:t>
      </w:r>
      <w:r w:rsidR="00637AAC" w:rsidRPr="00976BCC">
        <w:rPr>
          <w:rFonts w:ascii="Times New Roman" w:hAnsi="Times New Roman" w:cs="Times New Roman"/>
          <w:szCs w:val="22"/>
        </w:rPr>
        <w:t xml:space="preserve">późn. </w:t>
      </w:r>
      <w:r w:rsidRPr="00976BCC">
        <w:rPr>
          <w:rFonts w:ascii="Times New Roman" w:hAnsi="Times New Roman" w:cs="Times New Roman"/>
          <w:szCs w:val="22"/>
        </w:rPr>
        <w:t>zm.).</w:t>
      </w:r>
    </w:p>
    <w:p w14:paraId="74F25771" w14:textId="2A755DEB" w:rsidR="0008646D"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t xml:space="preserve">Ustawa z dnia 17 grudnia 1998 r. o emeryturach i rentach z Funduszu Ubezpieczeń Społecznych </w:t>
      </w:r>
      <w:r w:rsidR="004E6AA2" w:rsidRPr="00976BCC">
        <w:rPr>
          <w:rFonts w:ascii="Times New Roman" w:hAnsi="Times New Roman" w:cs="Times New Roman"/>
          <w:szCs w:val="22"/>
        </w:rPr>
        <w:br/>
      </w:r>
      <w:r w:rsidRPr="00976BCC">
        <w:rPr>
          <w:rFonts w:ascii="Times New Roman" w:hAnsi="Times New Roman" w:cs="Times New Roman"/>
          <w:szCs w:val="22"/>
        </w:rPr>
        <w:t>(</w:t>
      </w:r>
      <w:r w:rsidR="00637AAC" w:rsidRPr="00976BCC">
        <w:rPr>
          <w:rFonts w:ascii="Times New Roman" w:hAnsi="Times New Roman" w:cs="Times New Roman"/>
          <w:szCs w:val="22"/>
        </w:rPr>
        <w:t xml:space="preserve">tekst jednolity: </w:t>
      </w:r>
      <w:r w:rsidRPr="00976BCC">
        <w:rPr>
          <w:rFonts w:ascii="Times New Roman" w:hAnsi="Times New Roman" w:cs="Times New Roman"/>
          <w:szCs w:val="22"/>
        </w:rPr>
        <w:t>Dz. U. z 201</w:t>
      </w:r>
      <w:r w:rsidR="00637AAC" w:rsidRPr="00976BCC">
        <w:rPr>
          <w:rFonts w:ascii="Times New Roman" w:hAnsi="Times New Roman" w:cs="Times New Roman"/>
          <w:szCs w:val="22"/>
        </w:rPr>
        <w:t>6</w:t>
      </w:r>
      <w:r w:rsidRPr="00976BCC">
        <w:rPr>
          <w:rFonts w:ascii="Times New Roman" w:hAnsi="Times New Roman" w:cs="Times New Roman"/>
          <w:szCs w:val="22"/>
        </w:rPr>
        <w:t xml:space="preserve"> r. poz.</w:t>
      </w:r>
      <w:r w:rsidR="00637AAC" w:rsidRPr="00976BCC">
        <w:rPr>
          <w:rFonts w:ascii="Times New Roman" w:hAnsi="Times New Roman" w:cs="Times New Roman"/>
          <w:szCs w:val="22"/>
        </w:rPr>
        <w:t xml:space="preserve"> 887</w:t>
      </w:r>
      <w:r w:rsidRPr="00976BCC">
        <w:rPr>
          <w:rFonts w:ascii="Times New Roman" w:hAnsi="Times New Roman" w:cs="Times New Roman"/>
          <w:szCs w:val="22"/>
        </w:rPr>
        <w:t xml:space="preserve"> z</w:t>
      </w:r>
      <w:r w:rsidR="004E6AA2" w:rsidRPr="00976BCC">
        <w:rPr>
          <w:rFonts w:ascii="Times New Roman" w:hAnsi="Times New Roman" w:cs="Times New Roman"/>
          <w:szCs w:val="22"/>
        </w:rPr>
        <w:t xml:space="preserve"> </w:t>
      </w:r>
      <w:r w:rsidR="00637AAC" w:rsidRPr="00976BCC">
        <w:rPr>
          <w:rFonts w:ascii="Times New Roman" w:hAnsi="Times New Roman" w:cs="Times New Roman"/>
          <w:szCs w:val="22"/>
        </w:rPr>
        <w:t>p</w:t>
      </w:r>
      <w:r w:rsidR="004A754D" w:rsidRPr="00976BCC">
        <w:rPr>
          <w:rFonts w:ascii="Times New Roman" w:hAnsi="Times New Roman" w:cs="Times New Roman"/>
          <w:szCs w:val="22"/>
        </w:rPr>
        <w:t>óź</w:t>
      </w:r>
      <w:r w:rsidR="00637AAC" w:rsidRPr="00976BCC">
        <w:rPr>
          <w:rFonts w:ascii="Times New Roman" w:hAnsi="Times New Roman" w:cs="Times New Roman"/>
          <w:szCs w:val="22"/>
        </w:rPr>
        <w:t xml:space="preserve">n. </w:t>
      </w:r>
      <w:r w:rsidRPr="00976BCC">
        <w:rPr>
          <w:rFonts w:ascii="Times New Roman" w:hAnsi="Times New Roman" w:cs="Times New Roman"/>
          <w:szCs w:val="22"/>
        </w:rPr>
        <w:t>zm.).</w:t>
      </w:r>
    </w:p>
    <w:p w14:paraId="10118B88" w14:textId="77461D55" w:rsidR="0008646D"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t xml:space="preserve"> Ustawa z dnia 29 września 1994 r. o rachunkowości (</w:t>
      </w:r>
      <w:r w:rsidR="004C57FD" w:rsidRPr="00976BCC">
        <w:rPr>
          <w:rFonts w:ascii="Times New Roman" w:hAnsi="Times New Roman" w:cs="Times New Roman"/>
          <w:szCs w:val="22"/>
        </w:rPr>
        <w:t>tekst jedn</w:t>
      </w:r>
      <w:r w:rsidR="00E8166B" w:rsidRPr="00976BCC">
        <w:rPr>
          <w:rFonts w:ascii="Times New Roman" w:hAnsi="Times New Roman" w:cs="Times New Roman"/>
          <w:szCs w:val="22"/>
        </w:rPr>
        <w:t xml:space="preserve">: </w:t>
      </w:r>
      <w:r w:rsidRPr="00976BCC">
        <w:rPr>
          <w:rFonts w:ascii="Times New Roman" w:hAnsi="Times New Roman" w:cs="Times New Roman"/>
          <w:szCs w:val="22"/>
        </w:rPr>
        <w:t>Dz. U. z 201</w:t>
      </w:r>
      <w:r w:rsidR="00E8166B" w:rsidRPr="00976BCC">
        <w:rPr>
          <w:rFonts w:ascii="Times New Roman" w:hAnsi="Times New Roman" w:cs="Times New Roman"/>
          <w:szCs w:val="22"/>
        </w:rPr>
        <w:t>6</w:t>
      </w:r>
      <w:r w:rsidRPr="00976BCC">
        <w:rPr>
          <w:rFonts w:ascii="Times New Roman" w:hAnsi="Times New Roman" w:cs="Times New Roman"/>
          <w:szCs w:val="22"/>
        </w:rPr>
        <w:t xml:space="preserve"> r. poz. </w:t>
      </w:r>
      <w:r w:rsidR="00E8166B" w:rsidRPr="00976BCC">
        <w:rPr>
          <w:rFonts w:ascii="Times New Roman" w:hAnsi="Times New Roman" w:cs="Times New Roman"/>
          <w:szCs w:val="22"/>
        </w:rPr>
        <w:t>1047</w:t>
      </w:r>
      <w:r w:rsidR="00001B6C" w:rsidRPr="00976BCC">
        <w:rPr>
          <w:rFonts w:ascii="Times New Roman" w:hAnsi="Times New Roman" w:cs="Times New Roman"/>
          <w:szCs w:val="22"/>
        </w:rPr>
        <w:t xml:space="preserve"> z późn. zm.</w:t>
      </w:r>
      <w:r w:rsidRPr="00976BCC">
        <w:rPr>
          <w:rFonts w:ascii="Times New Roman" w:hAnsi="Times New Roman" w:cs="Times New Roman"/>
          <w:szCs w:val="22"/>
        </w:rPr>
        <w:t>).</w:t>
      </w:r>
    </w:p>
    <w:p w14:paraId="0C228F17" w14:textId="514C6C9E" w:rsidR="0008646D"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t xml:space="preserve"> Ustawa z dnia 27 sierpnia 2009 r. o finansach publicznych (</w:t>
      </w:r>
      <w:r w:rsidR="00637AAC" w:rsidRPr="00976BCC">
        <w:rPr>
          <w:rFonts w:ascii="Times New Roman" w:hAnsi="Times New Roman" w:cs="Times New Roman"/>
          <w:szCs w:val="22"/>
        </w:rPr>
        <w:t xml:space="preserve"> </w:t>
      </w:r>
      <w:r w:rsidRPr="00976BCC">
        <w:rPr>
          <w:rFonts w:ascii="Times New Roman" w:hAnsi="Times New Roman" w:cs="Times New Roman"/>
          <w:szCs w:val="22"/>
        </w:rPr>
        <w:t>Dz. U. z 201</w:t>
      </w:r>
      <w:r w:rsidR="00637AAC" w:rsidRPr="00976BCC">
        <w:rPr>
          <w:rFonts w:ascii="Times New Roman" w:hAnsi="Times New Roman" w:cs="Times New Roman"/>
          <w:szCs w:val="22"/>
        </w:rPr>
        <w:t>6</w:t>
      </w:r>
      <w:r w:rsidRPr="00976BCC">
        <w:rPr>
          <w:rFonts w:ascii="Times New Roman" w:hAnsi="Times New Roman" w:cs="Times New Roman"/>
          <w:szCs w:val="22"/>
        </w:rPr>
        <w:t xml:space="preserve"> r. poz. </w:t>
      </w:r>
      <w:r w:rsidR="00637AAC" w:rsidRPr="00976BCC">
        <w:rPr>
          <w:rFonts w:ascii="Times New Roman" w:hAnsi="Times New Roman" w:cs="Times New Roman"/>
          <w:szCs w:val="22"/>
        </w:rPr>
        <w:t>1870</w:t>
      </w:r>
      <w:r w:rsidR="009B1C85" w:rsidRPr="00976BCC">
        <w:rPr>
          <w:rFonts w:ascii="Times New Roman" w:hAnsi="Times New Roman" w:cs="Times New Roman"/>
          <w:szCs w:val="22"/>
        </w:rPr>
        <w:t xml:space="preserve">  </w:t>
      </w:r>
      <w:r w:rsidR="00001B6C" w:rsidRPr="00976BCC">
        <w:rPr>
          <w:rFonts w:ascii="Times New Roman" w:hAnsi="Times New Roman" w:cs="Times New Roman"/>
          <w:szCs w:val="22"/>
        </w:rPr>
        <w:t>z późn. zm.</w:t>
      </w:r>
      <w:r w:rsidRPr="00976BCC">
        <w:rPr>
          <w:rFonts w:ascii="Times New Roman" w:hAnsi="Times New Roman" w:cs="Times New Roman"/>
          <w:szCs w:val="22"/>
        </w:rPr>
        <w:t>).</w:t>
      </w:r>
    </w:p>
    <w:p w14:paraId="24D81F0D" w14:textId="24559989" w:rsidR="0008646D"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t>Ustawa z dnia 17 grudnia 2004 r. o odpowiedzialności za naruszenie dyscypliny finansów publicznych (</w:t>
      </w:r>
      <w:r w:rsidR="00213900" w:rsidRPr="00976BCC">
        <w:rPr>
          <w:rFonts w:ascii="Times New Roman" w:hAnsi="Times New Roman" w:cs="Times New Roman"/>
          <w:szCs w:val="22"/>
        </w:rPr>
        <w:t xml:space="preserve">tekst jednolity: </w:t>
      </w:r>
      <w:r w:rsidRPr="00976BCC">
        <w:rPr>
          <w:rFonts w:ascii="Times New Roman" w:hAnsi="Times New Roman" w:cs="Times New Roman"/>
          <w:szCs w:val="22"/>
        </w:rPr>
        <w:t>Dz. U. z 2013 r. poz. 168</w:t>
      </w:r>
      <w:r w:rsidR="00213900" w:rsidRPr="00976BCC">
        <w:rPr>
          <w:rFonts w:ascii="Times New Roman" w:hAnsi="Times New Roman" w:cs="Times New Roman"/>
          <w:szCs w:val="22"/>
        </w:rPr>
        <w:t xml:space="preserve"> z późn. zm.</w:t>
      </w:r>
      <w:r w:rsidRPr="00976BCC">
        <w:rPr>
          <w:rFonts w:ascii="Times New Roman" w:hAnsi="Times New Roman" w:cs="Times New Roman"/>
          <w:szCs w:val="22"/>
        </w:rPr>
        <w:t>).</w:t>
      </w:r>
    </w:p>
    <w:p w14:paraId="122C0A52" w14:textId="7BFF5153" w:rsidR="0008646D"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t>Ustawa z dnia 17 lutego 2005 r. o informatyzacji działalności podmiotów realizujących zadania publiczne (</w:t>
      </w:r>
      <w:r w:rsidR="00213900" w:rsidRPr="00976BCC">
        <w:rPr>
          <w:rFonts w:ascii="Times New Roman" w:hAnsi="Times New Roman" w:cs="Times New Roman"/>
          <w:szCs w:val="22"/>
        </w:rPr>
        <w:t xml:space="preserve">tekst jednolity: </w:t>
      </w:r>
      <w:r w:rsidRPr="00976BCC">
        <w:rPr>
          <w:rFonts w:ascii="Times New Roman" w:hAnsi="Times New Roman" w:cs="Times New Roman"/>
          <w:szCs w:val="22"/>
        </w:rPr>
        <w:t>Dz. U. z 201</w:t>
      </w:r>
      <w:r w:rsidR="00213900" w:rsidRPr="00976BCC">
        <w:rPr>
          <w:rFonts w:ascii="Times New Roman" w:hAnsi="Times New Roman" w:cs="Times New Roman"/>
          <w:szCs w:val="22"/>
        </w:rPr>
        <w:t>4</w:t>
      </w:r>
      <w:r w:rsidRPr="00976BCC">
        <w:rPr>
          <w:rFonts w:ascii="Times New Roman" w:hAnsi="Times New Roman" w:cs="Times New Roman"/>
          <w:szCs w:val="22"/>
        </w:rPr>
        <w:t xml:space="preserve"> poz. </w:t>
      </w:r>
      <w:r w:rsidR="00213900" w:rsidRPr="00976BCC">
        <w:rPr>
          <w:rFonts w:ascii="Times New Roman" w:hAnsi="Times New Roman" w:cs="Times New Roman"/>
          <w:szCs w:val="22"/>
        </w:rPr>
        <w:t>1114 z późn. zm.</w:t>
      </w:r>
      <w:r w:rsidRPr="00976BCC">
        <w:rPr>
          <w:rFonts w:ascii="Times New Roman" w:hAnsi="Times New Roman" w:cs="Times New Roman"/>
          <w:szCs w:val="22"/>
        </w:rPr>
        <w:t>).</w:t>
      </w:r>
    </w:p>
    <w:p w14:paraId="3E94A20A" w14:textId="0CDFD6FD" w:rsidR="0008646D"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lastRenderedPageBreak/>
        <w:t>Ustawa z dnia 20 kwietnia 2004 r. o promocji zatrudnienia i instytucjach rynku pracy</w:t>
      </w:r>
      <w:r w:rsidR="004E6AA2" w:rsidRPr="00976BCC">
        <w:rPr>
          <w:rFonts w:ascii="Times New Roman" w:hAnsi="Times New Roman" w:cs="Times New Roman"/>
          <w:szCs w:val="22"/>
        </w:rPr>
        <w:t xml:space="preserve"> </w:t>
      </w:r>
      <w:r w:rsidRPr="00976BCC">
        <w:rPr>
          <w:rFonts w:ascii="Times New Roman" w:hAnsi="Times New Roman" w:cs="Times New Roman"/>
          <w:szCs w:val="22"/>
        </w:rPr>
        <w:t>(</w:t>
      </w:r>
      <w:r w:rsidR="00213900" w:rsidRPr="00976BCC">
        <w:rPr>
          <w:rFonts w:ascii="Times New Roman" w:hAnsi="Times New Roman" w:cs="Times New Roman"/>
          <w:szCs w:val="22"/>
        </w:rPr>
        <w:t xml:space="preserve">tekst jednolity: </w:t>
      </w:r>
      <w:r w:rsidRPr="00976BCC">
        <w:rPr>
          <w:rFonts w:ascii="Times New Roman" w:hAnsi="Times New Roman" w:cs="Times New Roman"/>
          <w:szCs w:val="22"/>
        </w:rPr>
        <w:t>Dz. U. z 201</w:t>
      </w:r>
      <w:r w:rsidR="00213900" w:rsidRPr="00976BCC">
        <w:rPr>
          <w:rFonts w:ascii="Times New Roman" w:hAnsi="Times New Roman" w:cs="Times New Roman"/>
          <w:szCs w:val="22"/>
        </w:rPr>
        <w:t>6</w:t>
      </w:r>
      <w:r w:rsidRPr="00976BCC">
        <w:rPr>
          <w:rFonts w:ascii="Times New Roman" w:hAnsi="Times New Roman" w:cs="Times New Roman"/>
          <w:szCs w:val="22"/>
        </w:rPr>
        <w:t xml:space="preserve"> r. poz. </w:t>
      </w:r>
      <w:r w:rsidR="00213900" w:rsidRPr="00976BCC">
        <w:rPr>
          <w:rFonts w:ascii="Times New Roman" w:hAnsi="Times New Roman" w:cs="Times New Roman"/>
          <w:szCs w:val="22"/>
        </w:rPr>
        <w:t>645</w:t>
      </w:r>
      <w:r w:rsidRPr="00976BCC">
        <w:rPr>
          <w:rFonts w:ascii="Times New Roman" w:hAnsi="Times New Roman" w:cs="Times New Roman"/>
          <w:szCs w:val="22"/>
        </w:rPr>
        <w:t xml:space="preserve"> z</w:t>
      </w:r>
      <w:r w:rsidR="004E6AA2" w:rsidRPr="00976BCC">
        <w:rPr>
          <w:rFonts w:ascii="Times New Roman" w:hAnsi="Times New Roman" w:cs="Times New Roman"/>
          <w:szCs w:val="22"/>
        </w:rPr>
        <w:t xml:space="preserve"> </w:t>
      </w:r>
      <w:r w:rsidR="00213900" w:rsidRPr="00976BCC">
        <w:rPr>
          <w:rFonts w:ascii="Times New Roman" w:hAnsi="Times New Roman" w:cs="Times New Roman"/>
          <w:szCs w:val="22"/>
        </w:rPr>
        <w:t xml:space="preserve">późn. </w:t>
      </w:r>
      <w:r w:rsidRPr="00976BCC">
        <w:rPr>
          <w:rFonts w:ascii="Times New Roman" w:hAnsi="Times New Roman" w:cs="Times New Roman"/>
          <w:szCs w:val="22"/>
        </w:rPr>
        <w:t>zm.).</w:t>
      </w:r>
    </w:p>
    <w:p w14:paraId="67192096" w14:textId="77777777" w:rsidR="0008646D"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t>Ustawa z dnia 27 sierpnia 2004 r. o świadczeniach opieki zdrowotnej finansowanych ze środków publicznych (</w:t>
      </w:r>
      <w:r w:rsidR="00213900" w:rsidRPr="00976BCC">
        <w:rPr>
          <w:rFonts w:ascii="Times New Roman" w:hAnsi="Times New Roman" w:cs="Times New Roman"/>
          <w:szCs w:val="22"/>
        </w:rPr>
        <w:t xml:space="preserve">tekst jednolity: </w:t>
      </w:r>
      <w:r w:rsidRPr="00976BCC">
        <w:rPr>
          <w:rFonts w:ascii="Times New Roman" w:hAnsi="Times New Roman" w:cs="Times New Roman"/>
          <w:szCs w:val="22"/>
        </w:rPr>
        <w:t>Dz. U. z 201</w:t>
      </w:r>
      <w:r w:rsidR="00213900" w:rsidRPr="00976BCC">
        <w:rPr>
          <w:rFonts w:ascii="Times New Roman" w:hAnsi="Times New Roman" w:cs="Times New Roman"/>
          <w:szCs w:val="22"/>
        </w:rPr>
        <w:t>6</w:t>
      </w:r>
      <w:r w:rsidRPr="00976BCC">
        <w:rPr>
          <w:rFonts w:ascii="Times New Roman" w:hAnsi="Times New Roman" w:cs="Times New Roman"/>
          <w:szCs w:val="22"/>
        </w:rPr>
        <w:t xml:space="preserve"> r. poz. </w:t>
      </w:r>
      <w:r w:rsidR="00213900" w:rsidRPr="00976BCC">
        <w:rPr>
          <w:rFonts w:ascii="Times New Roman" w:hAnsi="Times New Roman" w:cs="Times New Roman"/>
          <w:szCs w:val="22"/>
        </w:rPr>
        <w:t>1793</w:t>
      </w:r>
      <w:r w:rsidRPr="00976BCC">
        <w:rPr>
          <w:rFonts w:ascii="Times New Roman" w:hAnsi="Times New Roman" w:cs="Times New Roman"/>
          <w:szCs w:val="22"/>
        </w:rPr>
        <w:t xml:space="preserve"> z</w:t>
      </w:r>
      <w:r w:rsidR="00213900" w:rsidRPr="00976BCC">
        <w:rPr>
          <w:rFonts w:ascii="Times New Roman" w:hAnsi="Times New Roman" w:cs="Times New Roman"/>
          <w:szCs w:val="22"/>
        </w:rPr>
        <w:t xml:space="preserve"> późn.</w:t>
      </w:r>
      <w:r w:rsidRPr="00976BCC">
        <w:rPr>
          <w:rFonts w:ascii="Times New Roman" w:hAnsi="Times New Roman" w:cs="Times New Roman"/>
          <w:szCs w:val="22"/>
        </w:rPr>
        <w:t xml:space="preserve"> zm.).</w:t>
      </w:r>
    </w:p>
    <w:p w14:paraId="4A041B38" w14:textId="39F3F947" w:rsidR="0008646D"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t>Ustawa z dnia 25 czerwca 1999 r. o świadczeniach pieniężnych z ubezpieczenia społecznego</w:t>
      </w:r>
      <w:r w:rsidR="00E313FA" w:rsidRPr="00976BCC">
        <w:rPr>
          <w:rFonts w:ascii="Times New Roman" w:hAnsi="Times New Roman" w:cs="Times New Roman"/>
          <w:szCs w:val="22"/>
        </w:rPr>
        <w:t xml:space="preserve"> </w:t>
      </w:r>
      <w:r w:rsidRPr="00976BCC">
        <w:rPr>
          <w:rFonts w:ascii="Times New Roman" w:hAnsi="Times New Roman" w:cs="Times New Roman"/>
          <w:szCs w:val="22"/>
        </w:rPr>
        <w:t>w razie choroby i macierzyństwa (</w:t>
      </w:r>
      <w:r w:rsidR="00A177F5" w:rsidRPr="00976BCC">
        <w:rPr>
          <w:rFonts w:ascii="Times New Roman" w:hAnsi="Times New Roman" w:cs="Times New Roman"/>
          <w:szCs w:val="22"/>
        </w:rPr>
        <w:t xml:space="preserve">tekst jednolity: </w:t>
      </w:r>
      <w:r w:rsidRPr="00976BCC">
        <w:rPr>
          <w:rFonts w:ascii="Times New Roman" w:hAnsi="Times New Roman" w:cs="Times New Roman"/>
          <w:szCs w:val="22"/>
        </w:rPr>
        <w:t>Dz. U. z 201</w:t>
      </w:r>
      <w:r w:rsidR="00A177F5" w:rsidRPr="00976BCC">
        <w:rPr>
          <w:rFonts w:ascii="Times New Roman" w:hAnsi="Times New Roman" w:cs="Times New Roman"/>
          <w:szCs w:val="22"/>
        </w:rPr>
        <w:t>6</w:t>
      </w:r>
      <w:r w:rsidRPr="00976BCC">
        <w:rPr>
          <w:rFonts w:ascii="Times New Roman" w:hAnsi="Times New Roman" w:cs="Times New Roman"/>
          <w:szCs w:val="22"/>
        </w:rPr>
        <w:t xml:space="preserve"> r. poz. </w:t>
      </w:r>
      <w:r w:rsidR="00A177F5" w:rsidRPr="00976BCC">
        <w:rPr>
          <w:rFonts w:ascii="Times New Roman" w:hAnsi="Times New Roman" w:cs="Times New Roman"/>
          <w:szCs w:val="22"/>
        </w:rPr>
        <w:t>372</w:t>
      </w:r>
      <w:r w:rsidRPr="00976BCC">
        <w:rPr>
          <w:rFonts w:ascii="Times New Roman" w:hAnsi="Times New Roman" w:cs="Times New Roman"/>
          <w:szCs w:val="22"/>
        </w:rPr>
        <w:t xml:space="preserve"> z</w:t>
      </w:r>
      <w:r w:rsidR="004E6AA2" w:rsidRPr="00976BCC">
        <w:rPr>
          <w:rFonts w:ascii="Times New Roman" w:hAnsi="Times New Roman" w:cs="Times New Roman"/>
          <w:szCs w:val="22"/>
        </w:rPr>
        <w:t xml:space="preserve"> </w:t>
      </w:r>
      <w:r w:rsidR="00A177F5" w:rsidRPr="00976BCC">
        <w:rPr>
          <w:rFonts w:ascii="Times New Roman" w:hAnsi="Times New Roman" w:cs="Times New Roman"/>
          <w:szCs w:val="22"/>
        </w:rPr>
        <w:t xml:space="preserve">późn. </w:t>
      </w:r>
      <w:r w:rsidRPr="00976BCC">
        <w:rPr>
          <w:rFonts w:ascii="Times New Roman" w:hAnsi="Times New Roman" w:cs="Times New Roman"/>
          <w:szCs w:val="22"/>
        </w:rPr>
        <w:t>zm.).</w:t>
      </w:r>
    </w:p>
    <w:p w14:paraId="1A950F6F" w14:textId="77777777" w:rsidR="0008646D"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t>Ustawa z dnia 30 października 2002 r. o ubezpieczeniu społeczn</w:t>
      </w:r>
      <w:r w:rsidR="006A1600" w:rsidRPr="00976BCC">
        <w:rPr>
          <w:rFonts w:ascii="Times New Roman" w:hAnsi="Times New Roman" w:cs="Times New Roman"/>
          <w:szCs w:val="22"/>
        </w:rPr>
        <w:t>ym z tytułu wypadków przy pracy</w:t>
      </w:r>
      <w:r w:rsidR="00E313FA" w:rsidRPr="00976BCC">
        <w:rPr>
          <w:rFonts w:ascii="Times New Roman" w:hAnsi="Times New Roman" w:cs="Times New Roman"/>
          <w:szCs w:val="22"/>
        </w:rPr>
        <w:t xml:space="preserve"> </w:t>
      </w:r>
      <w:r w:rsidRPr="00976BCC">
        <w:rPr>
          <w:rFonts w:ascii="Times New Roman" w:hAnsi="Times New Roman" w:cs="Times New Roman"/>
          <w:szCs w:val="22"/>
        </w:rPr>
        <w:t>i chorób zawodowych (</w:t>
      </w:r>
      <w:r w:rsidR="00A177F5" w:rsidRPr="00976BCC">
        <w:rPr>
          <w:rFonts w:ascii="Times New Roman" w:hAnsi="Times New Roman" w:cs="Times New Roman"/>
          <w:szCs w:val="22"/>
        </w:rPr>
        <w:t xml:space="preserve">tekst jednolity: </w:t>
      </w:r>
      <w:r w:rsidRPr="00976BCC">
        <w:rPr>
          <w:rFonts w:ascii="Times New Roman" w:hAnsi="Times New Roman" w:cs="Times New Roman"/>
          <w:szCs w:val="22"/>
        </w:rPr>
        <w:t>Dz. U. z 2015 r. poz. 1242 z</w:t>
      </w:r>
      <w:r w:rsidR="00A177F5" w:rsidRPr="00976BCC">
        <w:rPr>
          <w:rFonts w:ascii="Times New Roman" w:hAnsi="Times New Roman" w:cs="Times New Roman"/>
          <w:szCs w:val="22"/>
        </w:rPr>
        <w:t xml:space="preserve"> późn.</w:t>
      </w:r>
      <w:r w:rsidRPr="00976BCC">
        <w:rPr>
          <w:rFonts w:ascii="Times New Roman" w:hAnsi="Times New Roman" w:cs="Times New Roman"/>
          <w:szCs w:val="22"/>
        </w:rPr>
        <w:t xml:space="preserve"> zm.).</w:t>
      </w:r>
    </w:p>
    <w:p w14:paraId="637DD1DD" w14:textId="77777777" w:rsidR="0008646D"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t>Ustawa z dnia 23 maja 1991 r. o związkach zawodowych (</w:t>
      </w:r>
      <w:r w:rsidR="00A177F5" w:rsidRPr="00976BCC">
        <w:rPr>
          <w:rFonts w:ascii="Times New Roman" w:hAnsi="Times New Roman" w:cs="Times New Roman"/>
          <w:szCs w:val="22"/>
        </w:rPr>
        <w:t xml:space="preserve">tekst jednolity: </w:t>
      </w:r>
      <w:r w:rsidRPr="00976BCC">
        <w:rPr>
          <w:rFonts w:ascii="Times New Roman" w:hAnsi="Times New Roman" w:cs="Times New Roman"/>
          <w:szCs w:val="22"/>
        </w:rPr>
        <w:t>Dz. U. z 2015 r. poz. 1881).</w:t>
      </w:r>
    </w:p>
    <w:p w14:paraId="6CE9027E" w14:textId="77777777" w:rsidR="0008646D"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t>Ustawa z dnia 24 czerwca 1983 r. o społecznej inspekcji pracy (</w:t>
      </w:r>
      <w:r w:rsidR="00A177F5" w:rsidRPr="00976BCC">
        <w:rPr>
          <w:rFonts w:ascii="Times New Roman" w:hAnsi="Times New Roman" w:cs="Times New Roman"/>
          <w:szCs w:val="22"/>
        </w:rPr>
        <w:t xml:space="preserve">tekst jednolity: </w:t>
      </w:r>
      <w:r w:rsidRPr="00976BCC">
        <w:rPr>
          <w:rFonts w:ascii="Times New Roman" w:hAnsi="Times New Roman" w:cs="Times New Roman"/>
          <w:szCs w:val="22"/>
        </w:rPr>
        <w:t>Dz. U. z 2015 poz. 567).</w:t>
      </w:r>
    </w:p>
    <w:p w14:paraId="42119B9A" w14:textId="63CD2615" w:rsidR="0008646D"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t>Ustawa z dnia 4 marca 1994 r. o zakładowym funduszu świadczeń socjalnych (</w:t>
      </w:r>
      <w:r w:rsidR="00A177F5" w:rsidRPr="00976BCC">
        <w:rPr>
          <w:rFonts w:ascii="Times New Roman" w:hAnsi="Times New Roman" w:cs="Times New Roman"/>
          <w:szCs w:val="22"/>
        </w:rPr>
        <w:t xml:space="preserve">tekst jednolity: </w:t>
      </w:r>
      <w:r w:rsidRPr="00976BCC">
        <w:rPr>
          <w:rFonts w:ascii="Times New Roman" w:hAnsi="Times New Roman" w:cs="Times New Roman"/>
          <w:szCs w:val="22"/>
        </w:rPr>
        <w:t>Dz. U. z 201</w:t>
      </w:r>
      <w:r w:rsidR="00A177F5" w:rsidRPr="00976BCC">
        <w:rPr>
          <w:rFonts w:ascii="Times New Roman" w:hAnsi="Times New Roman" w:cs="Times New Roman"/>
          <w:szCs w:val="22"/>
        </w:rPr>
        <w:t>6</w:t>
      </w:r>
      <w:r w:rsidRPr="00976BCC">
        <w:rPr>
          <w:rFonts w:ascii="Times New Roman" w:hAnsi="Times New Roman" w:cs="Times New Roman"/>
          <w:szCs w:val="22"/>
        </w:rPr>
        <w:t xml:space="preserve"> r. poz. </w:t>
      </w:r>
      <w:r w:rsidR="00A177F5" w:rsidRPr="00976BCC">
        <w:rPr>
          <w:rFonts w:ascii="Times New Roman" w:hAnsi="Times New Roman" w:cs="Times New Roman"/>
          <w:szCs w:val="22"/>
        </w:rPr>
        <w:t>800</w:t>
      </w:r>
      <w:r w:rsidR="00001B6C" w:rsidRPr="00976BCC">
        <w:rPr>
          <w:rFonts w:ascii="Times New Roman" w:hAnsi="Times New Roman" w:cs="Times New Roman"/>
          <w:szCs w:val="22"/>
        </w:rPr>
        <w:t xml:space="preserve"> z późn. zm.).</w:t>
      </w:r>
    </w:p>
    <w:p w14:paraId="388B384A" w14:textId="306F6BAA" w:rsidR="0008646D"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t>Ustawa z dnia 12 grudnia 1997 r. o dodatkowym wynagrodzeniu rocznym dla pracowników jednostek sfery budżetowej (</w:t>
      </w:r>
      <w:r w:rsidR="00A177F5" w:rsidRPr="00976BCC">
        <w:rPr>
          <w:rFonts w:ascii="Times New Roman" w:hAnsi="Times New Roman" w:cs="Times New Roman"/>
          <w:szCs w:val="22"/>
        </w:rPr>
        <w:t xml:space="preserve">tekst jednolity: </w:t>
      </w:r>
      <w:r w:rsidRPr="00976BCC">
        <w:rPr>
          <w:rFonts w:ascii="Times New Roman" w:hAnsi="Times New Roman" w:cs="Times New Roman"/>
          <w:szCs w:val="22"/>
        </w:rPr>
        <w:t>Dz. U. z 201</w:t>
      </w:r>
      <w:r w:rsidR="00001B6C" w:rsidRPr="00976BCC">
        <w:rPr>
          <w:rFonts w:ascii="Times New Roman" w:hAnsi="Times New Roman" w:cs="Times New Roman"/>
          <w:szCs w:val="22"/>
        </w:rPr>
        <w:t>6</w:t>
      </w:r>
      <w:r w:rsidRPr="00976BCC">
        <w:rPr>
          <w:rFonts w:ascii="Times New Roman" w:hAnsi="Times New Roman" w:cs="Times New Roman"/>
          <w:szCs w:val="22"/>
        </w:rPr>
        <w:t xml:space="preserve"> r. poz. </w:t>
      </w:r>
      <w:r w:rsidR="00001B6C" w:rsidRPr="00976BCC">
        <w:rPr>
          <w:rFonts w:ascii="Times New Roman" w:hAnsi="Times New Roman" w:cs="Times New Roman"/>
          <w:szCs w:val="22"/>
        </w:rPr>
        <w:t>2217</w:t>
      </w:r>
      <w:r w:rsidRPr="00976BCC">
        <w:rPr>
          <w:rFonts w:ascii="Times New Roman" w:hAnsi="Times New Roman" w:cs="Times New Roman"/>
          <w:szCs w:val="22"/>
        </w:rPr>
        <w:t xml:space="preserve"> z</w:t>
      </w:r>
      <w:r w:rsidR="00A177F5" w:rsidRPr="00976BCC">
        <w:rPr>
          <w:rFonts w:ascii="Times New Roman" w:hAnsi="Times New Roman" w:cs="Times New Roman"/>
          <w:szCs w:val="22"/>
        </w:rPr>
        <w:t xml:space="preserve"> p</w:t>
      </w:r>
      <w:r w:rsidR="004A754D" w:rsidRPr="00976BCC">
        <w:rPr>
          <w:rFonts w:ascii="Times New Roman" w:hAnsi="Times New Roman" w:cs="Times New Roman"/>
          <w:szCs w:val="22"/>
        </w:rPr>
        <w:t>óź</w:t>
      </w:r>
      <w:r w:rsidR="00A177F5" w:rsidRPr="00976BCC">
        <w:rPr>
          <w:rFonts w:ascii="Times New Roman" w:hAnsi="Times New Roman" w:cs="Times New Roman"/>
          <w:szCs w:val="22"/>
        </w:rPr>
        <w:t>n.</w:t>
      </w:r>
      <w:r w:rsidRPr="00976BCC">
        <w:rPr>
          <w:rFonts w:ascii="Times New Roman" w:hAnsi="Times New Roman" w:cs="Times New Roman"/>
          <w:szCs w:val="22"/>
        </w:rPr>
        <w:t xml:space="preserve"> zm.).</w:t>
      </w:r>
    </w:p>
    <w:p w14:paraId="4FFB4473" w14:textId="024768E1" w:rsidR="0008646D"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t>Ustawa z dnia 11 marca 2004 r. o podatku od towarów i usług (</w:t>
      </w:r>
      <w:r w:rsidR="00622D03" w:rsidRPr="00976BCC">
        <w:rPr>
          <w:rFonts w:ascii="Times New Roman" w:hAnsi="Times New Roman" w:cs="Times New Roman"/>
          <w:szCs w:val="22"/>
        </w:rPr>
        <w:t xml:space="preserve">tekst jednolity: </w:t>
      </w:r>
      <w:r w:rsidRPr="00976BCC">
        <w:rPr>
          <w:rFonts w:ascii="Times New Roman" w:hAnsi="Times New Roman" w:cs="Times New Roman"/>
          <w:szCs w:val="22"/>
        </w:rPr>
        <w:t>Dz. U. z 201</w:t>
      </w:r>
      <w:r w:rsidR="00622D03" w:rsidRPr="00976BCC">
        <w:rPr>
          <w:rFonts w:ascii="Times New Roman" w:hAnsi="Times New Roman" w:cs="Times New Roman"/>
          <w:szCs w:val="22"/>
        </w:rPr>
        <w:t>6</w:t>
      </w:r>
      <w:r w:rsidRPr="00976BCC">
        <w:rPr>
          <w:rFonts w:ascii="Times New Roman" w:hAnsi="Times New Roman" w:cs="Times New Roman"/>
          <w:szCs w:val="22"/>
        </w:rPr>
        <w:t xml:space="preserve"> r. </w:t>
      </w:r>
      <w:r w:rsidR="00001B6C" w:rsidRPr="00976BCC">
        <w:rPr>
          <w:rFonts w:ascii="Times New Roman" w:hAnsi="Times New Roman" w:cs="Times New Roman"/>
          <w:szCs w:val="22"/>
        </w:rPr>
        <w:t>poz.</w:t>
      </w:r>
      <w:r w:rsidRPr="00976BCC">
        <w:rPr>
          <w:rFonts w:ascii="Times New Roman" w:hAnsi="Times New Roman" w:cs="Times New Roman"/>
          <w:szCs w:val="22"/>
        </w:rPr>
        <w:t xml:space="preserve"> </w:t>
      </w:r>
      <w:r w:rsidR="00622D03" w:rsidRPr="00976BCC">
        <w:rPr>
          <w:rFonts w:ascii="Times New Roman" w:hAnsi="Times New Roman" w:cs="Times New Roman"/>
          <w:szCs w:val="22"/>
        </w:rPr>
        <w:t>710</w:t>
      </w:r>
      <w:r w:rsidRPr="00976BCC">
        <w:rPr>
          <w:rFonts w:ascii="Times New Roman" w:hAnsi="Times New Roman" w:cs="Times New Roman"/>
          <w:szCs w:val="22"/>
        </w:rPr>
        <w:t xml:space="preserve"> z </w:t>
      </w:r>
      <w:r w:rsidR="00622D03" w:rsidRPr="00976BCC">
        <w:rPr>
          <w:rFonts w:ascii="Times New Roman" w:hAnsi="Times New Roman" w:cs="Times New Roman"/>
          <w:szCs w:val="22"/>
        </w:rPr>
        <w:t xml:space="preserve">późn. </w:t>
      </w:r>
      <w:r w:rsidRPr="00976BCC">
        <w:rPr>
          <w:rFonts w:ascii="Times New Roman" w:hAnsi="Times New Roman" w:cs="Times New Roman"/>
          <w:szCs w:val="22"/>
        </w:rPr>
        <w:t>zm.).</w:t>
      </w:r>
    </w:p>
    <w:p w14:paraId="757DDA3F" w14:textId="77777777" w:rsidR="00634FF9" w:rsidRPr="00976BCC" w:rsidRDefault="00634FF9" w:rsidP="008B648F">
      <w:pPr>
        <w:numPr>
          <w:ilvl w:val="0"/>
          <w:numId w:val="16"/>
        </w:numPr>
        <w:rPr>
          <w:rFonts w:ascii="Times New Roman" w:hAnsi="Times New Roman" w:cs="Times New Roman"/>
          <w:szCs w:val="22"/>
        </w:rPr>
      </w:pPr>
      <w:r w:rsidRPr="00976BCC">
        <w:rPr>
          <w:rFonts w:ascii="Times New Roman" w:hAnsi="Times New Roman" w:cs="Times New Roman"/>
          <w:szCs w:val="22"/>
        </w:rPr>
        <w:t>Ustawa z dnia 5 września 2016 r. o usługach zaufania oraz identyfikacji elektronicznej (Dz. U. poz. 1579).</w:t>
      </w:r>
    </w:p>
    <w:p w14:paraId="176353A9" w14:textId="75566C2E" w:rsidR="00AF649A"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t>Ustawa z dnia 27 sierpnia 1997 r. o rehabilitacji zawodowej i społecznej oraz zatrudnianiu osób niepełnosprawnych (</w:t>
      </w:r>
      <w:r w:rsidR="00634FF9" w:rsidRPr="00976BCC">
        <w:rPr>
          <w:rFonts w:ascii="Times New Roman" w:hAnsi="Times New Roman" w:cs="Times New Roman"/>
          <w:szCs w:val="22"/>
        </w:rPr>
        <w:t xml:space="preserve">tekst jednolity: </w:t>
      </w:r>
      <w:r w:rsidRPr="00976BCC">
        <w:rPr>
          <w:rFonts w:ascii="Times New Roman" w:hAnsi="Times New Roman" w:cs="Times New Roman"/>
          <w:szCs w:val="22"/>
        </w:rPr>
        <w:t>Dz. U. z 201</w:t>
      </w:r>
      <w:r w:rsidR="00001B6C" w:rsidRPr="00976BCC">
        <w:rPr>
          <w:rFonts w:ascii="Times New Roman" w:hAnsi="Times New Roman" w:cs="Times New Roman"/>
          <w:szCs w:val="22"/>
        </w:rPr>
        <w:t>6</w:t>
      </w:r>
      <w:r w:rsidRPr="00976BCC">
        <w:rPr>
          <w:rFonts w:ascii="Times New Roman" w:hAnsi="Times New Roman" w:cs="Times New Roman"/>
          <w:szCs w:val="22"/>
        </w:rPr>
        <w:t xml:space="preserve"> r</w:t>
      </w:r>
      <w:r w:rsidR="00001B6C" w:rsidRPr="00976BCC">
        <w:rPr>
          <w:rFonts w:ascii="Times New Roman" w:hAnsi="Times New Roman" w:cs="Times New Roman"/>
          <w:szCs w:val="22"/>
        </w:rPr>
        <w:t>.</w:t>
      </w:r>
      <w:r w:rsidRPr="00976BCC">
        <w:rPr>
          <w:rFonts w:ascii="Times New Roman" w:hAnsi="Times New Roman" w:cs="Times New Roman"/>
          <w:szCs w:val="22"/>
        </w:rPr>
        <w:t xml:space="preserve"> poz. </w:t>
      </w:r>
      <w:r w:rsidR="00001B6C" w:rsidRPr="00976BCC">
        <w:rPr>
          <w:rFonts w:ascii="Times New Roman" w:hAnsi="Times New Roman" w:cs="Times New Roman"/>
          <w:szCs w:val="22"/>
        </w:rPr>
        <w:t>2046).</w:t>
      </w:r>
    </w:p>
    <w:p w14:paraId="588D28C6" w14:textId="560533C6" w:rsidR="0008646D" w:rsidRPr="00976BCC" w:rsidRDefault="0008646D" w:rsidP="008B648F">
      <w:pPr>
        <w:numPr>
          <w:ilvl w:val="0"/>
          <w:numId w:val="16"/>
        </w:numPr>
        <w:rPr>
          <w:rFonts w:ascii="Times New Roman" w:hAnsi="Times New Roman" w:cs="Times New Roman"/>
          <w:szCs w:val="22"/>
        </w:rPr>
      </w:pPr>
      <w:r w:rsidRPr="00976BCC">
        <w:rPr>
          <w:rFonts w:ascii="Times New Roman" w:hAnsi="Times New Roman" w:cs="Times New Roman"/>
          <w:szCs w:val="22"/>
        </w:rPr>
        <w:t>Ustawa z dnia 13 marca 2003 r. o szczególnych zasadach rozwiązywania z pracownikami stosunków pracy z</w:t>
      </w:r>
      <w:r w:rsidR="004E6AA2" w:rsidRPr="00976BCC">
        <w:rPr>
          <w:rFonts w:ascii="Times New Roman" w:hAnsi="Times New Roman" w:cs="Times New Roman"/>
          <w:szCs w:val="22"/>
        </w:rPr>
        <w:t> </w:t>
      </w:r>
      <w:r w:rsidRPr="00976BCC">
        <w:rPr>
          <w:rFonts w:ascii="Times New Roman" w:hAnsi="Times New Roman" w:cs="Times New Roman"/>
          <w:szCs w:val="22"/>
        </w:rPr>
        <w:t>przyczyn niedotyczących pracowników (</w:t>
      </w:r>
      <w:r w:rsidR="00634FF9" w:rsidRPr="00976BCC">
        <w:rPr>
          <w:rFonts w:ascii="Times New Roman" w:hAnsi="Times New Roman" w:cs="Times New Roman"/>
          <w:szCs w:val="22"/>
        </w:rPr>
        <w:t xml:space="preserve">tekst jednolity: </w:t>
      </w:r>
      <w:r w:rsidRPr="00976BCC">
        <w:rPr>
          <w:rFonts w:ascii="Times New Roman" w:hAnsi="Times New Roman" w:cs="Times New Roman"/>
          <w:szCs w:val="22"/>
        </w:rPr>
        <w:t>Dz. U. z 201</w:t>
      </w:r>
      <w:r w:rsidR="00634FF9" w:rsidRPr="00976BCC">
        <w:rPr>
          <w:rFonts w:ascii="Times New Roman" w:hAnsi="Times New Roman" w:cs="Times New Roman"/>
          <w:szCs w:val="22"/>
        </w:rPr>
        <w:t>6</w:t>
      </w:r>
      <w:r w:rsidRPr="00976BCC">
        <w:rPr>
          <w:rFonts w:ascii="Times New Roman" w:hAnsi="Times New Roman" w:cs="Times New Roman"/>
          <w:szCs w:val="22"/>
        </w:rPr>
        <w:t xml:space="preserve"> r. poz. </w:t>
      </w:r>
      <w:r w:rsidR="00634FF9" w:rsidRPr="00976BCC">
        <w:rPr>
          <w:rFonts w:ascii="Times New Roman" w:hAnsi="Times New Roman" w:cs="Times New Roman"/>
          <w:szCs w:val="22"/>
        </w:rPr>
        <w:t>1474</w:t>
      </w:r>
      <w:r w:rsidR="00443C5C" w:rsidRPr="00976BCC">
        <w:rPr>
          <w:rFonts w:ascii="Times New Roman" w:hAnsi="Times New Roman" w:cs="Times New Roman"/>
          <w:szCs w:val="22"/>
        </w:rPr>
        <w:t>).</w:t>
      </w:r>
    </w:p>
    <w:p w14:paraId="67ECF502" w14:textId="77777777" w:rsidR="009B1C85" w:rsidRPr="00976BCC" w:rsidRDefault="00443C5C" w:rsidP="008B648F">
      <w:pPr>
        <w:numPr>
          <w:ilvl w:val="0"/>
          <w:numId w:val="16"/>
        </w:numPr>
        <w:rPr>
          <w:rFonts w:ascii="Times New Roman" w:hAnsi="Times New Roman" w:cs="Times New Roman"/>
          <w:szCs w:val="22"/>
        </w:rPr>
      </w:pPr>
      <w:r w:rsidRPr="00976BCC">
        <w:rPr>
          <w:rFonts w:ascii="Times New Roman" w:hAnsi="Times New Roman" w:cs="Times New Roman"/>
          <w:szCs w:val="22"/>
        </w:rPr>
        <w:t>Ustawa z dnia 16 grudnia 2016 r. Przepisy wprowadzające ustawę o zasadach zarządzania mieniem państwowym (tekst jednolity: Dz. U. poz. 2260)</w:t>
      </w:r>
      <w:r w:rsidR="005256AD" w:rsidRPr="00976BCC">
        <w:rPr>
          <w:rFonts w:ascii="Times New Roman" w:hAnsi="Times New Roman" w:cs="Times New Roman"/>
          <w:szCs w:val="22"/>
        </w:rPr>
        <w:t>.</w:t>
      </w:r>
    </w:p>
    <w:p w14:paraId="5E96D078" w14:textId="58643D34" w:rsidR="00157243" w:rsidRPr="00976BCC" w:rsidRDefault="00157243" w:rsidP="008B648F">
      <w:pPr>
        <w:numPr>
          <w:ilvl w:val="0"/>
          <w:numId w:val="16"/>
        </w:numPr>
        <w:rPr>
          <w:rFonts w:ascii="Times New Roman" w:hAnsi="Times New Roman" w:cs="Times New Roman"/>
          <w:szCs w:val="22"/>
        </w:rPr>
      </w:pPr>
      <w:r w:rsidRPr="00976BCC">
        <w:rPr>
          <w:rFonts w:ascii="Times New Roman" w:hAnsi="Times New Roman" w:cs="Times New Roman"/>
          <w:szCs w:val="22"/>
        </w:rPr>
        <w:t xml:space="preserve">Ustawie o ochronie danych osobowych. 25 maja 2018 roku </w:t>
      </w:r>
      <w:r w:rsidR="00EB0177" w:rsidRPr="00976BCC">
        <w:rPr>
          <w:rFonts w:ascii="Times New Roman" w:hAnsi="Times New Roman" w:cs="Times New Roman"/>
          <w:szCs w:val="22"/>
        </w:rPr>
        <w:t>w sprawie wejścia w życie Rozporządzenia</w:t>
      </w:r>
      <w:r w:rsidRPr="00976BCC">
        <w:rPr>
          <w:rFonts w:ascii="Times New Roman" w:hAnsi="Times New Roman" w:cs="Times New Roman"/>
          <w:szCs w:val="22"/>
        </w:rPr>
        <w:t xml:space="preserve"> Parlamentu Europejskiego i Rady UE 2016/679 z dnia 27 kwietnia 2016 r. w sprawie ochrony osób fizycznych w związku z przetwarzaniem danych osobowych i w sprawie swobodnego przepływu takich danych oraz uchylenia dyrektywy 95/46/WE (RODO).</w:t>
      </w:r>
    </w:p>
    <w:p w14:paraId="3A621E7A" w14:textId="77777777" w:rsidR="00BD7E8A" w:rsidRPr="00976BCC" w:rsidRDefault="00BD7E8A" w:rsidP="00310CB0">
      <w:pPr>
        <w:pStyle w:val="Nagwek2"/>
        <w:rPr>
          <w:rFonts w:ascii="Times New Roman" w:hAnsi="Times New Roman" w:cs="Times New Roman"/>
          <w:sz w:val="22"/>
          <w:szCs w:val="22"/>
        </w:rPr>
      </w:pPr>
      <w:bookmarkStart w:id="31" w:name="_Toc361383748"/>
      <w:bookmarkStart w:id="32" w:name="_Toc518836973"/>
      <w:r w:rsidRPr="00976BCC">
        <w:rPr>
          <w:rFonts w:ascii="Times New Roman" w:hAnsi="Times New Roman" w:cs="Times New Roman"/>
          <w:sz w:val="22"/>
          <w:szCs w:val="22"/>
        </w:rPr>
        <w:t>Rozporządzenia</w:t>
      </w:r>
      <w:bookmarkEnd w:id="31"/>
      <w:bookmarkEnd w:id="32"/>
    </w:p>
    <w:p w14:paraId="61381366" w14:textId="77777777" w:rsidR="00BD7E8A" w:rsidRPr="00976BCC" w:rsidRDefault="00912604" w:rsidP="00BC7480">
      <w:pPr>
        <w:rPr>
          <w:rFonts w:ascii="Times New Roman" w:hAnsi="Times New Roman" w:cs="Times New Roman"/>
          <w:szCs w:val="22"/>
        </w:rPr>
      </w:pPr>
      <w:r w:rsidRPr="00976BCC">
        <w:rPr>
          <w:rFonts w:ascii="Times New Roman" w:hAnsi="Times New Roman" w:cs="Times New Roman"/>
          <w:szCs w:val="22"/>
        </w:rPr>
        <w:t xml:space="preserve">Wymagane jest, aby System był zgodny z następującymi </w:t>
      </w:r>
      <w:r w:rsidR="00634FF9" w:rsidRPr="00976BCC">
        <w:rPr>
          <w:rFonts w:ascii="Times New Roman" w:hAnsi="Times New Roman" w:cs="Times New Roman"/>
          <w:szCs w:val="22"/>
        </w:rPr>
        <w:t>r</w:t>
      </w:r>
      <w:r w:rsidRPr="00976BCC">
        <w:rPr>
          <w:rFonts w:ascii="Times New Roman" w:hAnsi="Times New Roman" w:cs="Times New Roman"/>
          <w:szCs w:val="22"/>
        </w:rPr>
        <w:t>ozporządzeniami:</w:t>
      </w:r>
    </w:p>
    <w:p w14:paraId="17276AD2" w14:textId="63EDFEC0" w:rsidR="00BD7E8A" w:rsidRPr="00976BCC" w:rsidRDefault="00BD7E8A" w:rsidP="008B648F">
      <w:pPr>
        <w:numPr>
          <w:ilvl w:val="0"/>
          <w:numId w:val="1"/>
        </w:numPr>
        <w:rPr>
          <w:rFonts w:ascii="Times New Roman" w:hAnsi="Times New Roman" w:cs="Times New Roman"/>
          <w:szCs w:val="22"/>
        </w:rPr>
      </w:pPr>
      <w:r w:rsidRPr="00976BCC">
        <w:rPr>
          <w:rFonts w:ascii="Times New Roman" w:hAnsi="Times New Roman" w:cs="Times New Roman"/>
          <w:szCs w:val="22"/>
        </w:rPr>
        <w:t xml:space="preserve">Rozporządzenie Rady Ministrów z dnia </w:t>
      </w:r>
      <w:r w:rsidR="00443C5C" w:rsidRPr="00976BCC">
        <w:rPr>
          <w:rFonts w:ascii="Times New Roman" w:hAnsi="Times New Roman" w:cs="Times New Roman"/>
          <w:szCs w:val="22"/>
        </w:rPr>
        <w:t>3 października 2016</w:t>
      </w:r>
      <w:r w:rsidRPr="00976BCC">
        <w:rPr>
          <w:rFonts w:ascii="Times New Roman" w:hAnsi="Times New Roman" w:cs="Times New Roman"/>
          <w:szCs w:val="22"/>
        </w:rPr>
        <w:t xml:space="preserve"> r. w sprawie Klasyfikacji Środków Trwałych (KŚT) (Dz. U. poz. </w:t>
      </w:r>
      <w:r w:rsidR="00443C5C" w:rsidRPr="00976BCC">
        <w:rPr>
          <w:rFonts w:ascii="Times New Roman" w:hAnsi="Times New Roman" w:cs="Times New Roman"/>
          <w:szCs w:val="22"/>
        </w:rPr>
        <w:t>1864</w:t>
      </w:r>
      <w:r w:rsidRPr="00976BCC">
        <w:rPr>
          <w:rFonts w:ascii="Times New Roman" w:hAnsi="Times New Roman" w:cs="Times New Roman"/>
          <w:szCs w:val="22"/>
        </w:rPr>
        <w:t>)</w:t>
      </w:r>
      <w:r w:rsidR="00C81766" w:rsidRPr="00976BCC">
        <w:rPr>
          <w:rFonts w:ascii="Times New Roman" w:hAnsi="Times New Roman" w:cs="Times New Roman"/>
          <w:szCs w:val="22"/>
        </w:rPr>
        <w:t>.</w:t>
      </w:r>
    </w:p>
    <w:p w14:paraId="6502D2ED" w14:textId="1B6E2F9E" w:rsidR="00BD7E8A" w:rsidRPr="00976BCC" w:rsidRDefault="00BD7E8A" w:rsidP="008B648F">
      <w:pPr>
        <w:numPr>
          <w:ilvl w:val="0"/>
          <w:numId w:val="1"/>
        </w:numPr>
        <w:rPr>
          <w:rFonts w:ascii="Times New Roman" w:hAnsi="Times New Roman" w:cs="Times New Roman"/>
          <w:szCs w:val="22"/>
        </w:rPr>
      </w:pPr>
      <w:r w:rsidRPr="00976BCC">
        <w:rPr>
          <w:rFonts w:ascii="Times New Roman" w:hAnsi="Times New Roman" w:cs="Times New Roman"/>
          <w:szCs w:val="22"/>
        </w:rPr>
        <w:t>Rozporządzenie Ministra Pracy i Polityki Społecznej z dnia 23 października 2009 r. w sprawie określenia wzorów zgłoszeń do ubezpieczeń społecznych i ubezpieczenia zdrowotnego, imiennych raportów miesięcznych i imiennych raportów miesięcznych korygujących, zgłoszeń płatnika, deklaracji rozliczeniowych i deklaracji rozliczeniowych korygu</w:t>
      </w:r>
      <w:r w:rsidR="006A1600" w:rsidRPr="00976BCC">
        <w:rPr>
          <w:rFonts w:ascii="Times New Roman" w:hAnsi="Times New Roman" w:cs="Times New Roman"/>
          <w:szCs w:val="22"/>
        </w:rPr>
        <w:t>jących, zgłoszeń danych o pracy</w:t>
      </w:r>
      <w:r w:rsidR="00E313FA" w:rsidRPr="00976BCC">
        <w:rPr>
          <w:rFonts w:ascii="Times New Roman" w:hAnsi="Times New Roman" w:cs="Times New Roman"/>
          <w:szCs w:val="22"/>
        </w:rPr>
        <w:t xml:space="preserve"> </w:t>
      </w:r>
      <w:r w:rsidRPr="00976BCC">
        <w:rPr>
          <w:rFonts w:ascii="Times New Roman" w:hAnsi="Times New Roman" w:cs="Times New Roman"/>
          <w:szCs w:val="22"/>
        </w:rPr>
        <w:t>w szczególnych warunkach lub o</w:t>
      </w:r>
      <w:r w:rsidR="004E6AA2" w:rsidRPr="00976BCC">
        <w:rPr>
          <w:rFonts w:ascii="Times New Roman" w:hAnsi="Times New Roman" w:cs="Times New Roman"/>
          <w:szCs w:val="22"/>
        </w:rPr>
        <w:t> </w:t>
      </w:r>
      <w:r w:rsidRPr="00976BCC">
        <w:rPr>
          <w:rFonts w:ascii="Times New Roman" w:hAnsi="Times New Roman" w:cs="Times New Roman"/>
          <w:szCs w:val="22"/>
        </w:rPr>
        <w:t>szczególnym charakterze oraz innych dokumentów (</w:t>
      </w:r>
      <w:r w:rsidR="00E86F04" w:rsidRPr="00976BCC">
        <w:rPr>
          <w:rFonts w:ascii="Times New Roman" w:hAnsi="Times New Roman" w:cs="Times New Roman"/>
          <w:szCs w:val="22"/>
        </w:rPr>
        <w:t xml:space="preserve">tekst jednolity: </w:t>
      </w:r>
      <w:r w:rsidR="002736BF" w:rsidRPr="00976BCC">
        <w:rPr>
          <w:rFonts w:ascii="Times New Roman" w:hAnsi="Times New Roman" w:cs="Times New Roman"/>
          <w:szCs w:val="22"/>
        </w:rPr>
        <w:t>Dz. U. z 2016 r. poz. 222</w:t>
      </w:r>
      <w:r w:rsidRPr="00976BCC">
        <w:rPr>
          <w:rFonts w:ascii="Times New Roman" w:hAnsi="Times New Roman" w:cs="Times New Roman"/>
          <w:szCs w:val="22"/>
        </w:rPr>
        <w:t>)</w:t>
      </w:r>
      <w:r w:rsidR="002736BF" w:rsidRPr="00976BCC">
        <w:rPr>
          <w:rFonts w:ascii="Times New Roman" w:hAnsi="Times New Roman" w:cs="Times New Roman"/>
          <w:szCs w:val="22"/>
        </w:rPr>
        <w:t>.</w:t>
      </w:r>
    </w:p>
    <w:p w14:paraId="3862BB6B" w14:textId="6126BEE8" w:rsidR="00BD7E8A" w:rsidRPr="00976BCC" w:rsidRDefault="00BD7E8A" w:rsidP="008B648F">
      <w:pPr>
        <w:numPr>
          <w:ilvl w:val="0"/>
          <w:numId w:val="1"/>
        </w:numPr>
        <w:rPr>
          <w:rFonts w:ascii="Times New Roman" w:hAnsi="Times New Roman" w:cs="Times New Roman"/>
          <w:szCs w:val="22"/>
        </w:rPr>
      </w:pPr>
      <w:r w:rsidRPr="00976BCC">
        <w:rPr>
          <w:rFonts w:ascii="Times New Roman" w:hAnsi="Times New Roman" w:cs="Times New Roman"/>
          <w:szCs w:val="22"/>
        </w:rPr>
        <w:t>Rozporządzenie Ministra Finansów z dnia 16 stycznia 2014 r. w sprawie sprawozdawczości budżetowej (</w:t>
      </w:r>
      <w:r w:rsidR="00E86F04" w:rsidRPr="00976BCC">
        <w:rPr>
          <w:rFonts w:ascii="Times New Roman" w:hAnsi="Times New Roman" w:cs="Times New Roman"/>
          <w:szCs w:val="22"/>
        </w:rPr>
        <w:t xml:space="preserve">tekst jednolity: </w:t>
      </w:r>
      <w:r w:rsidRPr="00976BCC">
        <w:rPr>
          <w:rFonts w:ascii="Times New Roman" w:hAnsi="Times New Roman" w:cs="Times New Roman"/>
          <w:szCs w:val="22"/>
        </w:rPr>
        <w:t>Dz. U. z 201</w:t>
      </w:r>
      <w:r w:rsidR="00E86F04" w:rsidRPr="00976BCC">
        <w:rPr>
          <w:rFonts w:ascii="Times New Roman" w:hAnsi="Times New Roman" w:cs="Times New Roman"/>
          <w:szCs w:val="22"/>
        </w:rPr>
        <w:t>6</w:t>
      </w:r>
      <w:r w:rsidRPr="00976BCC">
        <w:rPr>
          <w:rFonts w:ascii="Times New Roman" w:hAnsi="Times New Roman" w:cs="Times New Roman"/>
          <w:szCs w:val="22"/>
        </w:rPr>
        <w:t xml:space="preserve"> r. poz. </w:t>
      </w:r>
      <w:r w:rsidR="00E86F04" w:rsidRPr="00976BCC">
        <w:rPr>
          <w:rFonts w:ascii="Times New Roman" w:hAnsi="Times New Roman" w:cs="Times New Roman"/>
          <w:szCs w:val="22"/>
        </w:rPr>
        <w:t>1015</w:t>
      </w:r>
      <w:r w:rsidR="002E1163" w:rsidRPr="00976BCC">
        <w:rPr>
          <w:rFonts w:ascii="Times New Roman" w:hAnsi="Times New Roman" w:cs="Times New Roman"/>
          <w:szCs w:val="22"/>
        </w:rPr>
        <w:t xml:space="preserve"> z późn. zm.</w:t>
      </w:r>
      <w:r w:rsidRPr="00976BCC">
        <w:rPr>
          <w:rFonts w:ascii="Times New Roman" w:hAnsi="Times New Roman" w:cs="Times New Roman"/>
          <w:szCs w:val="22"/>
        </w:rPr>
        <w:t>)</w:t>
      </w:r>
      <w:r w:rsidR="002736BF" w:rsidRPr="00976BCC">
        <w:rPr>
          <w:rFonts w:ascii="Times New Roman" w:hAnsi="Times New Roman" w:cs="Times New Roman"/>
          <w:szCs w:val="22"/>
        </w:rPr>
        <w:t>.</w:t>
      </w:r>
    </w:p>
    <w:p w14:paraId="3EBCD23C" w14:textId="04991EEA" w:rsidR="00BD7E8A" w:rsidRPr="00976BCC" w:rsidRDefault="00BD7E8A" w:rsidP="008B648F">
      <w:pPr>
        <w:numPr>
          <w:ilvl w:val="0"/>
          <w:numId w:val="1"/>
        </w:numPr>
        <w:rPr>
          <w:rFonts w:ascii="Times New Roman" w:hAnsi="Times New Roman" w:cs="Times New Roman"/>
          <w:szCs w:val="22"/>
        </w:rPr>
      </w:pPr>
      <w:r w:rsidRPr="00976BCC">
        <w:rPr>
          <w:rFonts w:ascii="Times New Roman" w:hAnsi="Times New Roman" w:cs="Times New Roman"/>
          <w:szCs w:val="22"/>
        </w:rPr>
        <w:t>Rozporządzenie Ministra Finansów z dnia</w:t>
      </w:r>
      <w:r w:rsidR="002736BF" w:rsidRPr="00976BCC">
        <w:rPr>
          <w:rFonts w:ascii="Times New Roman" w:hAnsi="Times New Roman" w:cs="Times New Roman"/>
          <w:szCs w:val="22"/>
        </w:rPr>
        <w:t xml:space="preserve"> </w:t>
      </w:r>
      <w:r w:rsidRPr="00976BCC">
        <w:rPr>
          <w:rFonts w:ascii="Times New Roman" w:hAnsi="Times New Roman" w:cs="Times New Roman"/>
          <w:szCs w:val="22"/>
        </w:rPr>
        <w:t>28 grudnia 2011</w:t>
      </w:r>
      <w:r w:rsidR="00E86F04" w:rsidRPr="00976BCC">
        <w:rPr>
          <w:rFonts w:ascii="Times New Roman" w:hAnsi="Times New Roman" w:cs="Times New Roman"/>
          <w:szCs w:val="22"/>
        </w:rPr>
        <w:t xml:space="preserve"> </w:t>
      </w:r>
      <w:r w:rsidRPr="00976BCC">
        <w:rPr>
          <w:rFonts w:ascii="Times New Roman" w:hAnsi="Times New Roman" w:cs="Times New Roman"/>
          <w:szCs w:val="22"/>
        </w:rPr>
        <w:t>r. w sprawie sprawozdawczości budżetowej w</w:t>
      </w:r>
      <w:r w:rsidR="004E6AA2" w:rsidRPr="00976BCC">
        <w:rPr>
          <w:rFonts w:ascii="Times New Roman" w:hAnsi="Times New Roman" w:cs="Times New Roman"/>
          <w:szCs w:val="22"/>
        </w:rPr>
        <w:t> </w:t>
      </w:r>
      <w:r w:rsidRPr="00976BCC">
        <w:rPr>
          <w:rFonts w:ascii="Times New Roman" w:hAnsi="Times New Roman" w:cs="Times New Roman"/>
          <w:szCs w:val="22"/>
        </w:rPr>
        <w:t>układzie zadaniowym (Dz. U. Nr 298 poz. 1766</w:t>
      </w:r>
      <w:r w:rsidR="005256AD" w:rsidRPr="00976BCC">
        <w:rPr>
          <w:rFonts w:ascii="Times New Roman" w:hAnsi="Times New Roman" w:cs="Times New Roman"/>
          <w:szCs w:val="22"/>
        </w:rPr>
        <w:t xml:space="preserve"> z późn. zm.).</w:t>
      </w:r>
    </w:p>
    <w:p w14:paraId="6CDA23E2" w14:textId="2676AA0B" w:rsidR="00BD7E8A" w:rsidRPr="00976BCC" w:rsidRDefault="00BD7E8A" w:rsidP="008B648F">
      <w:pPr>
        <w:numPr>
          <w:ilvl w:val="0"/>
          <w:numId w:val="1"/>
        </w:numPr>
        <w:rPr>
          <w:rFonts w:ascii="Times New Roman" w:hAnsi="Times New Roman" w:cs="Times New Roman"/>
          <w:szCs w:val="22"/>
        </w:rPr>
      </w:pPr>
      <w:r w:rsidRPr="00976BCC">
        <w:rPr>
          <w:rFonts w:ascii="Times New Roman" w:hAnsi="Times New Roman" w:cs="Times New Roman"/>
          <w:szCs w:val="22"/>
        </w:rPr>
        <w:t xml:space="preserve">Rozporządzenie Ministra Finansów z dnia 5 lipca 2010 r. w sprawie szczegółowych zasad rachunkowości oraz planów kont dla budżetu państwa, budżetów jednostek samorządu terytorialnego, jednostek budżetowych, samorządowych zakładów budżetowych, państwowych </w:t>
      </w:r>
      <w:r w:rsidRPr="00976BCC">
        <w:rPr>
          <w:rFonts w:ascii="Times New Roman" w:hAnsi="Times New Roman" w:cs="Times New Roman"/>
          <w:szCs w:val="22"/>
        </w:rPr>
        <w:lastRenderedPageBreak/>
        <w:t>funduszy celowych oraz państwowych jednostek budżetowych mających siedzibę poza granicami Rzeczypospolitej Polskiej (</w:t>
      </w:r>
      <w:r w:rsidR="00E86F04" w:rsidRPr="00976BCC">
        <w:rPr>
          <w:rFonts w:ascii="Times New Roman" w:hAnsi="Times New Roman" w:cs="Times New Roman"/>
          <w:szCs w:val="22"/>
        </w:rPr>
        <w:t xml:space="preserve">tekst jednolity: </w:t>
      </w:r>
      <w:r w:rsidRPr="00976BCC">
        <w:rPr>
          <w:rFonts w:ascii="Times New Roman" w:hAnsi="Times New Roman" w:cs="Times New Roman"/>
          <w:szCs w:val="22"/>
        </w:rPr>
        <w:t>Dz. U. z 2013 r. poz. 289</w:t>
      </w:r>
      <w:r w:rsidR="002736BF" w:rsidRPr="00976BCC">
        <w:rPr>
          <w:rFonts w:ascii="Times New Roman" w:hAnsi="Times New Roman" w:cs="Times New Roman"/>
          <w:szCs w:val="22"/>
        </w:rPr>
        <w:t xml:space="preserve"> z </w:t>
      </w:r>
      <w:r w:rsidR="00E86F04" w:rsidRPr="00976BCC">
        <w:rPr>
          <w:rFonts w:ascii="Times New Roman" w:hAnsi="Times New Roman" w:cs="Times New Roman"/>
          <w:szCs w:val="22"/>
        </w:rPr>
        <w:t xml:space="preserve">późn. </w:t>
      </w:r>
      <w:r w:rsidR="002736BF" w:rsidRPr="00976BCC">
        <w:rPr>
          <w:rFonts w:ascii="Times New Roman" w:hAnsi="Times New Roman" w:cs="Times New Roman"/>
          <w:szCs w:val="22"/>
        </w:rPr>
        <w:t>zm.</w:t>
      </w:r>
      <w:r w:rsidRPr="00976BCC">
        <w:rPr>
          <w:rFonts w:ascii="Times New Roman" w:hAnsi="Times New Roman" w:cs="Times New Roman"/>
          <w:szCs w:val="22"/>
        </w:rPr>
        <w:t>)</w:t>
      </w:r>
      <w:r w:rsidR="002736BF" w:rsidRPr="00976BCC">
        <w:rPr>
          <w:rFonts w:ascii="Times New Roman" w:hAnsi="Times New Roman" w:cs="Times New Roman"/>
          <w:szCs w:val="22"/>
        </w:rPr>
        <w:t>.</w:t>
      </w:r>
    </w:p>
    <w:p w14:paraId="079F7803" w14:textId="316620B8" w:rsidR="00BD7E8A" w:rsidRPr="00976BCC" w:rsidRDefault="00BD7E8A" w:rsidP="008B648F">
      <w:pPr>
        <w:numPr>
          <w:ilvl w:val="0"/>
          <w:numId w:val="1"/>
        </w:numPr>
        <w:rPr>
          <w:rFonts w:ascii="Times New Roman" w:hAnsi="Times New Roman" w:cs="Times New Roman"/>
          <w:szCs w:val="22"/>
        </w:rPr>
      </w:pPr>
      <w:r w:rsidRPr="00976BCC">
        <w:rPr>
          <w:rFonts w:ascii="Times New Roman" w:hAnsi="Times New Roman" w:cs="Times New Roman"/>
          <w:szCs w:val="22"/>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r w:rsidR="002736BF" w:rsidRPr="00976BCC">
        <w:rPr>
          <w:rFonts w:ascii="Times New Roman" w:hAnsi="Times New Roman" w:cs="Times New Roman"/>
          <w:szCs w:val="22"/>
        </w:rPr>
        <w:t>.</w:t>
      </w:r>
    </w:p>
    <w:p w14:paraId="0BCBB594" w14:textId="77777777" w:rsidR="00BD7E8A" w:rsidRPr="00976BCC" w:rsidRDefault="00BD7E8A" w:rsidP="008B648F">
      <w:pPr>
        <w:numPr>
          <w:ilvl w:val="0"/>
          <w:numId w:val="1"/>
        </w:numPr>
        <w:rPr>
          <w:rFonts w:ascii="Times New Roman" w:hAnsi="Times New Roman" w:cs="Times New Roman"/>
          <w:szCs w:val="22"/>
        </w:rPr>
      </w:pPr>
      <w:r w:rsidRPr="00976BCC">
        <w:rPr>
          <w:rFonts w:ascii="Times New Roman" w:hAnsi="Times New Roman" w:cs="Times New Roman"/>
          <w:szCs w:val="22"/>
        </w:rPr>
        <w:t>Rozporządzenie Ministra Spraw Wewnętrznych i Administracji z dnia 30 p</w:t>
      </w:r>
      <w:r w:rsidR="006A1600" w:rsidRPr="00976BCC">
        <w:rPr>
          <w:rFonts w:ascii="Times New Roman" w:hAnsi="Times New Roman" w:cs="Times New Roman"/>
          <w:szCs w:val="22"/>
        </w:rPr>
        <w:t>aździernika 2006 r.</w:t>
      </w:r>
      <w:r w:rsidR="00E313FA" w:rsidRPr="00976BCC">
        <w:rPr>
          <w:rFonts w:ascii="Times New Roman" w:hAnsi="Times New Roman" w:cs="Times New Roman"/>
          <w:szCs w:val="22"/>
        </w:rPr>
        <w:t xml:space="preserve"> </w:t>
      </w:r>
      <w:r w:rsidRPr="00976BCC">
        <w:rPr>
          <w:rFonts w:ascii="Times New Roman" w:hAnsi="Times New Roman" w:cs="Times New Roman"/>
          <w:szCs w:val="22"/>
        </w:rPr>
        <w:t>w sprawie szczegółowego sposobu postępowania z dokumentami elektronicznymi (Dz. U. Nr 206 poz. 1518)</w:t>
      </w:r>
      <w:r w:rsidR="002736BF" w:rsidRPr="00976BCC">
        <w:rPr>
          <w:rFonts w:ascii="Times New Roman" w:hAnsi="Times New Roman" w:cs="Times New Roman"/>
          <w:szCs w:val="22"/>
        </w:rPr>
        <w:t>.</w:t>
      </w:r>
    </w:p>
    <w:p w14:paraId="529245CC" w14:textId="77777777" w:rsidR="00BD7E8A" w:rsidRPr="00976BCC" w:rsidRDefault="00BD7E8A" w:rsidP="008B648F">
      <w:pPr>
        <w:numPr>
          <w:ilvl w:val="0"/>
          <w:numId w:val="1"/>
        </w:numPr>
        <w:rPr>
          <w:rFonts w:ascii="Times New Roman" w:hAnsi="Times New Roman" w:cs="Times New Roman"/>
          <w:szCs w:val="22"/>
        </w:rPr>
      </w:pPr>
      <w:r w:rsidRPr="00976BCC">
        <w:rPr>
          <w:rFonts w:ascii="Times New Roman" w:hAnsi="Times New Roman" w:cs="Times New Roman"/>
          <w:szCs w:val="22"/>
        </w:rPr>
        <w:t>Rozporządzenie Ministra Finansów z dnia 21 grudnia 2012 r. w sprawie płatności w ramach programów finansowanych z udziałem środków europejskich oraz przekazywania informacji dotyczących tych płatności (</w:t>
      </w:r>
      <w:r w:rsidR="000446EF" w:rsidRPr="00976BCC">
        <w:rPr>
          <w:rFonts w:ascii="Times New Roman" w:hAnsi="Times New Roman" w:cs="Times New Roman"/>
          <w:szCs w:val="22"/>
        </w:rPr>
        <w:t xml:space="preserve">tekst jednolity: </w:t>
      </w:r>
      <w:r w:rsidR="004E1096" w:rsidRPr="00976BCC">
        <w:rPr>
          <w:rFonts w:ascii="Times New Roman" w:hAnsi="Times New Roman" w:cs="Times New Roman"/>
          <w:szCs w:val="22"/>
        </w:rPr>
        <w:t>Dz. U. z 2016 r. poz. 75</w:t>
      </w:r>
      <w:r w:rsidRPr="00976BCC">
        <w:rPr>
          <w:rFonts w:ascii="Times New Roman" w:hAnsi="Times New Roman" w:cs="Times New Roman"/>
          <w:szCs w:val="22"/>
        </w:rPr>
        <w:t>)</w:t>
      </w:r>
      <w:r w:rsidR="004E1096" w:rsidRPr="00976BCC">
        <w:rPr>
          <w:rFonts w:ascii="Times New Roman" w:hAnsi="Times New Roman" w:cs="Times New Roman"/>
          <w:szCs w:val="22"/>
        </w:rPr>
        <w:t>.</w:t>
      </w:r>
    </w:p>
    <w:p w14:paraId="392961DF" w14:textId="480337EE" w:rsidR="00BD7E8A" w:rsidRPr="00976BCC" w:rsidRDefault="00BD7E8A" w:rsidP="008B648F">
      <w:pPr>
        <w:numPr>
          <w:ilvl w:val="0"/>
          <w:numId w:val="1"/>
        </w:numPr>
        <w:rPr>
          <w:rFonts w:ascii="Times New Roman" w:hAnsi="Times New Roman" w:cs="Times New Roman"/>
          <w:szCs w:val="22"/>
        </w:rPr>
      </w:pPr>
      <w:r w:rsidRPr="00976BCC">
        <w:rPr>
          <w:rFonts w:ascii="Times New Roman" w:hAnsi="Times New Roman" w:cs="Times New Roman"/>
          <w:szCs w:val="22"/>
        </w:rPr>
        <w:t>Rozporządzenie Ministra Finansów z dnia 7 grudnia 2010 r. w sprawie sposobu prowadzenia gospodarki finansowej jednostek budżetowych i samorządowych zakładów budżetowych</w:t>
      </w:r>
      <w:r w:rsidR="00E313FA" w:rsidRPr="00976BCC">
        <w:rPr>
          <w:rFonts w:ascii="Times New Roman" w:hAnsi="Times New Roman" w:cs="Times New Roman"/>
          <w:szCs w:val="22"/>
        </w:rPr>
        <w:t xml:space="preserve"> </w:t>
      </w:r>
      <w:r w:rsidRPr="00976BCC">
        <w:rPr>
          <w:rFonts w:ascii="Times New Roman" w:hAnsi="Times New Roman" w:cs="Times New Roman"/>
          <w:szCs w:val="22"/>
        </w:rPr>
        <w:t>(</w:t>
      </w:r>
      <w:r w:rsidR="00F91CEA" w:rsidRPr="00976BCC">
        <w:rPr>
          <w:rFonts w:ascii="Times New Roman" w:hAnsi="Times New Roman" w:cs="Times New Roman"/>
          <w:szCs w:val="22"/>
        </w:rPr>
        <w:t xml:space="preserve">tekst jednolity: </w:t>
      </w:r>
      <w:r w:rsidR="003C0C35" w:rsidRPr="00976BCC">
        <w:rPr>
          <w:rFonts w:ascii="Times New Roman" w:hAnsi="Times New Roman" w:cs="Times New Roman"/>
          <w:szCs w:val="22"/>
        </w:rPr>
        <w:t>Dz. U.</w:t>
      </w:r>
      <w:r w:rsidR="00F91CEA" w:rsidRPr="00976BCC">
        <w:rPr>
          <w:rFonts w:ascii="Times New Roman" w:hAnsi="Times New Roman" w:cs="Times New Roman"/>
          <w:szCs w:val="22"/>
        </w:rPr>
        <w:t xml:space="preserve"> </w:t>
      </w:r>
      <w:r w:rsidR="004E1096" w:rsidRPr="00976BCC">
        <w:rPr>
          <w:rFonts w:ascii="Times New Roman" w:hAnsi="Times New Roman" w:cs="Times New Roman"/>
          <w:szCs w:val="22"/>
        </w:rPr>
        <w:t>z 2015 r. poz. 1542</w:t>
      </w:r>
      <w:r w:rsidRPr="00976BCC">
        <w:rPr>
          <w:rFonts w:ascii="Times New Roman" w:hAnsi="Times New Roman" w:cs="Times New Roman"/>
          <w:szCs w:val="22"/>
        </w:rPr>
        <w:t>)</w:t>
      </w:r>
      <w:r w:rsidR="004E1096" w:rsidRPr="00976BCC">
        <w:rPr>
          <w:rFonts w:ascii="Times New Roman" w:hAnsi="Times New Roman" w:cs="Times New Roman"/>
          <w:szCs w:val="22"/>
        </w:rPr>
        <w:t>.</w:t>
      </w:r>
    </w:p>
    <w:p w14:paraId="561EF33C" w14:textId="04D0683A" w:rsidR="00BD7E8A" w:rsidRPr="00976BCC" w:rsidRDefault="009B1C85" w:rsidP="008B648F">
      <w:pPr>
        <w:numPr>
          <w:ilvl w:val="0"/>
          <w:numId w:val="1"/>
        </w:numPr>
        <w:rPr>
          <w:rFonts w:ascii="Times New Roman" w:hAnsi="Times New Roman" w:cs="Times New Roman"/>
          <w:szCs w:val="22"/>
        </w:rPr>
      </w:pPr>
      <w:r w:rsidRPr="00976BCC">
        <w:rPr>
          <w:rFonts w:ascii="Times New Roman" w:hAnsi="Times New Roman" w:cs="Times New Roman"/>
          <w:szCs w:val="22"/>
        </w:rPr>
        <w:t>R</w:t>
      </w:r>
      <w:r w:rsidR="00BD7E8A" w:rsidRPr="00976BCC">
        <w:rPr>
          <w:rFonts w:ascii="Times New Roman" w:hAnsi="Times New Roman" w:cs="Times New Roman"/>
          <w:szCs w:val="22"/>
        </w:rPr>
        <w:t>ozporządzenie Ministra Pracy i Polityki Społecznej z dnia 29 stycznia 2013 r. w sprawie należności przysługujących pracownikowi zatrudnionemu w państwowej lub samorządowej jednostce sfery budżetowej z</w:t>
      </w:r>
      <w:r w:rsidR="004E6AA2" w:rsidRPr="00976BCC">
        <w:rPr>
          <w:rFonts w:ascii="Times New Roman" w:hAnsi="Times New Roman" w:cs="Times New Roman"/>
          <w:szCs w:val="22"/>
        </w:rPr>
        <w:t> </w:t>
      </w:r>
      <w:r w:rsidR="00BD7E8A" w:rsidRPr="00976BCC">
        <w:rPr>
          <w:rFonts w:ascii="Times New Roman" w:hAnsi="Times New Roman" w:cs="Times New Roman"/>
          <w:szCs w:val="22"/>
        </w:rPr>
        <w:t>tytułu podróży służbowej (Dz. U. poz. 167)</w:t>
      </w:r>
      <w:r w:rsidR="004E1096" w:rsidRPr="00976BCC">
        <w:rPr>
          <w:rFonts w:ascii="Times New Roman" w:hAnsi="Times New Roman" w:cs="Times New Roman"/>
          <w:szCs w:val="22"/>
        </w:rPr>
        <w:t>.</w:t>
      </w:r>
    </w:p>
    <w:p w14:paraId="7C663538" w14:textId="77777777" w:rsidR="00BD7E8A" w:rsidRPr="00976BCC" w:rsidRDefault="00BD7E8A" w:rsidP="008B648F">
      <w:pPr>
        <w:numPr>
          <w:ilvl w:val="0"/>
          <w:numId w:val="1"/>
        </w:numPr>
        <w:rPr>
          <w:rFonts w:ascii="Times New Roman" w:hAnsi="Times New Roman" w:cs="Times New Roman"/>
          <w:szCs w:val="22"/>
        </w:rPr>
      </w:pPr>
      <w:r w:rsidRPr="00976BCC">
        <w:rPr>
          <w:rFonts w:ascii="Times New Roman" w:hAnsi="Times New Roman" w:cs="Times New Roman"/>
          <w:szCs w:val="22"/>
        </w:rPr>
        <w:t>Rozporządzenie Ministra Spraw Wewnętrznych i Administracji z dnia 2 listopada 2006 r. w sprawie wymagań technicznych formatów zapisu i informatycznych nośników danych, na których utrwalono materiały archiwalne przekazywane do archiwów państwowych (Dz. U. Nr 206 poz. 1519)</w:t>
      </w:r>
      <w:r w:rsidR="004E1096" w:rsidRPr="00976BCC">
        <w:rPr>
          <w:rFonts w:ascii="Times New Roman" w:hAnsi="Times New Roman" w:cs="Times New Roman"/>
          <w:szCs w:val="22"/>
        </w:rPr>
        <w:t>.</w:t>
      </w:r>
    </w:p>
    <w:p w14:paraId="4A48273B" w14:textId="46448B7A" w:rsidR="00BD7E8A" w:rsidRPr="00976BCC" w:rsidRDefault="00BD7E8A" w:rsidP="008B648F">
      <w:pPr>
        <w:numPr>
          <w:ilvl w:val="0"/>
          <w:numId w:val="1"/>
        </w:numPr>
        <w:rPr>
          <w:rFonts w:ascii="Times New Roman" w:hAnsi="Times New Roman" w:cs="Times New Roman"/>
          <w:szCs w:val="22"/>
        </w:rPr>
      </w:pPr>
      <w:r w:rsidRPr="00976BCC">
        <w:rPr>
          <w:rFonts w:ascii="Times New Roman" w:hAnsi="Times New Roman" w:cs="Times New Roman"/>
          <w:szCs w:val="22"/>
        </w:rPr>
        <w:t>Rozporządzenie Ministra Pracy i Polityki Socjalnej z dnia 8 stycznia 1997 r. w sprawie szczegółowych zasad udzielania urlopu wypoczynkowego, ustal</w:t>
      </w:r>
      <w:r w:rsidR="006A1600" w:rsidRPr="00976BCC">
        <w:rPr>
          <w:rFonts w:ascii="Times New Roman" w:hAnsi="Times New Roman" w:cs="Times New Roman"/>
          <w:szCs w:val="22"/>
        </w:rPr>
        <w:t>ania i wypłacania wynagrodzenia</w:t>
      </w:r>
      <w:r w:rsidR="00E313FA" w:rsidRPr="00976BCC">
        <w:rPr>
          <w:rFonts w:ascii="Times New Roman" w:hAnsi="Times New Roman" w:cs="Times New Roman"/>
          <w:szCs w:val="22"/>
        </w:rPr>
        <w:t xml:space="preserve"> </w:t>
      </w:r>
      <w:r w:rsidRPr="00976BCC">
        <w:rPr>
          <w:rFonts w:ascii="Times New Roman" w:hAnsi="Times New Roman" w:cs="Times New Roman"/>
          <w:szCs w:val="22"/>
        </w:rPr>
        <w:t>z</w:t>
      </w:r>
      <w:r w:rsidR="009B1C85" w:rsidRPr="00976BCC">
        <w:rPr>
          <w:rFonts w:ascii="Times New Roman" w:hAnsi="Times New Roman" w:cs="Times New Roman"/>
          <w:szCs w:val="22"/>
        </w:rPr>
        <w:t>a</w:t>
      </w:r>
      <w:r w:rsidRPr="00976BCC">
        <w:rPr>
          <w:rFonts w:ascii="Times New Roman" w:hAnsi="Times New Roman" w:cs="Times New Roman"/>
          <w:szCs w:val="22"/>
        </w:rPr>
        <w:t xml:space="preserve"> czas urlopu oraz ekwiwalentu pieniężnego za urlop (Dz. U. Nr 2 poz. 14</w:t>
      </w:r>
      <w:r w:rsidR="004E1096" w:rsidRPr="00976BCC">
        <w:rPr>
          <w:rFonts w:ascii="Times New Roman" w:hAnsi="Times New Roman" w:cs="Times New Roman"/>
          <w:szCs w:val="22"/>
        </w:rPr>
        <w:t>,</w:t>
      </w:r>
      <w:r w:rsidRPr="00976BCC">
        <w:rPr>
          <w:rFonts w:ascii="Times New Roman" w:hAnsi="Times New Roman" w:cs="Times New Roman"/>
          <w:szCs w:val="22"/>
        </w:rPr>
        <w:t xml:space="preserve"> z </w:t>
      </w:r>
      <w:r w:rsidR="009F1B80" w:rsidRPr="00976BCC">
        <w:rPr>
          <w:rFonts w:ascii="Times New Roman" w:hAnsi="Times New Roman" w:cs="Times New Roman"/>
          <w:szCs w:val="22"/>
        </w:rPr>
        <w:t xml:space="preserve">późn. </w:t>
      </w:r>
      <w:r w:rsidRPr="00976BCC">
        <w:rPr>
          <w:rFonts w:ascii="Times New Roman" w:hAnsi="Times New Roman" w:cs="Times New Roman"/>
          <w:szCs w:val="22"/>
        </w:rPr>
        <w:t>zm.)</w:t>
      </w:r>
      <w:r w:rsidR="004E1096" w:rsidRPr="00976BCC">
        <w:rPr>
          <w:rFonts w:ascii="Times New Roman" w:hAnsi="Times New Roman" w:cs="Times New Roman"/>
          <w:szCs w:val="22"/>
        </w:rPr>
        <w:t>.</w:t>
      </w:r>
    </w:p>
    <w:p w14:paraId="0C721B37" w14:textId="5D594F50" w:rsidR="00BD7E8A" w:rsidRPr="00976BCC" w:rsidRDefault="00BD7E8A" w:rsidP="008B648F">
      <w:pPr>
        <w:numPr>
          <w:ilvl w:val="0"/>
          <w:numId w:val="1"/>
        </w:numPr>
        <w:rPr>
          <w:rFonts w:ascii="Times New Roman" w:hAnsi="Times New Roman" w:cs="Times New Roman"/>
          <w:szCs w:val="22"/>
        </w:rPr>
      </w:pPr>
      <w:r w:rsidRPr="00976BCC">
        <w:rPr>
          <w:rFonts w:ascii="Times New Roman" w:hAnsi="Times New Roman" w:cs="Times New Roman"/>
          <w:szCs w:val="22"/>
        </w:rPr>
        <w:t xml:space="preserve">Rozporządzenie Ministra Pracy i Polityki Socjalnej z dnia </w:t>
      </w:r>
      <w:r w:rsidR="005256AD" w:rsidRPr="00976BCC">
        <w:rPr>
          <w:rFonts w:ascii="Times New Roman" w:hAnsi="Times New Roman" w:cs="Times New Roman"/>
          <w:szCs w:val="22"/>
        </w:rPr>
        <w:t>30 grudnia 2016</w:t>
      </w:r>
      <w:r w:rsidR="009F1B80" w:rsidRPr="00976BCC">
        <w:rPr>
          <w:rFonts w:ascii="Times New Roman" w:hAnsi="Times New Roman" w:cs="Times New Roman"/>
          <w:szCs w:val="22"/>
        </w:rPr>
        <w:t xml:space="preserve"> </w:t>
      </w:r>
      <w:r w:rsidRPr="00976BCC">
        <w:rPr>
          <w:rFonts w:ascii="Times New Roman" w:hAnsi="Times New Roman" w:cs="Times New Roman"/>
          <w:szCs w:val="22"/>
        </w:rPr>
        <w:t xml:space="preserve">r. w sprawie świadectwa pracy (Dz. U. </w:t>
      </w:r>
      <w:r w:rsidR="005256AD" w:rsidRPr="00976BCC">
        <w:rPr>
          <w:rFonts w:ascii="Times New Roman" w:hAnsi="Times New Roman" w:cs="Times New Roman"/>
          <w:szCs w:val="22"/>
        </w:rPr>
        <w:t>poz. 2292</w:t>
      </w:r>
      <w:r w:rsidRPr="00976BCC">
        <w:rPr>
          <w:rFonts w:ascii="Times New Roman" w:hAnsi="Times New Roman" w:cs="Times New Roman"/>
          <w:szCs w:val="22"/>
        </w:rPr>
        <w:t>)</w:t>
      </w:r>
      <w:r w:rsidR="00AE6CBF" w:rsidRPr="00976BCC">
        <w:rPr>
          <w:rFonts w:ascii="Times New Roman" w:hAnsi="Times New Roman" w:cs="Times New Roman"/>
          <w:szCs w:val="22"/>
        </w:rPr>
        <w:t>.</w:t>
      </w:r>
    </w:p>
    <w:p w14:paraId="383E6ECA" w14:textId="1A045BEF" w:rsidR="00D92EC6" w:rsidRPr="00976BCC" w:rsidRDefault="00D92EC6" w:rsidP="008B648F">
      <w:pPr>
        <w:numPr>
          <w:ilvl w:val="0"/>
          <w:numId w:val="1"/>
        </w:numPr>
        <w:rPr>
          <w:rFonts w:ascii="Times New Roman" w:hAnsi="Times New Roman" w:cs="Times New Roman"/>
          <w:szCs w:val="22"/>
        </w:rPr>
      </w:pPr>
      <w:r w:rsidRPr="00976BCC">
        <w:rPr>
          <w:rFonts w:ascii="Times New Roman" w:hAnsi="Times New Roman" w:cs="Times New Roman"/>
          <w:szCs w:val="22"/>
        </w:rPr>
        <w:t>Rozporządzeniem Rady Ministrów z dnia 12 kwietnia 2012 r. w sprawie Krajowych Ram Interoperacyjności, minimalnych wymagań dla rejestrów publicznych i wymiany informacji w postaci elektronicznej oraz minimalnych wymagań dla systemów tele</w:t>
      </w:r>
      <w:r w:rsidR="00EB0177" w:rsidRPr="00976BCC">
        <w:rPr>
          <w:rFonts w:ascii="Times New Roman" w:hAnsi="Times New Roman" w:cs="Times New Roman"/>
          <w:szCs w:val="22"/>
        </w:rPr>
        <w:t>informatycznych (tekst jed</w:t>
      </w:r>
      <w:r w:rsidRPr="00976BCC">
        <w:rPr>
          <w:rFonts w:ascii="Times New Roman" w:hAnsi="Times New Roman" w:cs="Times New Roman"/>
          <w:szCs w:val="22"/>
        </w:rPr>
        <w:t xml:space="preserve">: </w:t>
      </w:r>
      <w:r w:rsidRPr="00976BCC">
        <w:rPr>
          <w:rFonts w:ascii="Times New Roman" w:hAnsi="Times New Roman" w:cs="Times New Roman"/>
          <w:bCs/>
          <w:szCs w:val="22"/>
        </w:rPr>
        <w:t>Dz. U. z 2016 r. poz. 113 z późn. zm.).</w:t>
      </w:r>
    </w:p>
    <w:p w14:paraId="46A8991E" w14:textId="77777777" w:rsidR="00C53C3C" w:rsidRPr="00976BCC" w:rsidRDefault="00C53C3C" w:rsidP="00C53C3C">
      <w:pPr>
        <w:ind w:left="360"/>
        <w:rPr>
          <w:rFonts w:ascii="Times New Roman" w:hAnsi="Times New Roman" w:cs="Times New Roman"/>
          <w:szCs w:val="22"/>
        </w:rPr>
      </w:pPr>
    </w:p>
    <w:p w14:paraId="1FA4C1BC" w14:textId="77777777" w:rsidR="008E46C5" w:rsidRPr="00976BCC" w:rsidRDefault="008E46C5">
      <w:pPr>
        <w:autoSpaceDE/>
        <w:autoSpaceDN/>
        <w:adjustRightInd/>
        <w:spacing w:after="0"/>
        <w:jc w:val="left"/>
        <w:rPr>
          <w:rFonts w:ascii="Times New Roman" w:hAnsi="Times New Roman" w:cs="Times New Roman"/>
          <w:b/>
          <w:bCs/>
          <w:kern w:val="32"/>
          <w:szCs w:val="22"/>
        </w:rPr>
      </w:pPr>
      <w:bookmarkStart w:id="33" w:name="_Toc361383751"/>
      <w:bookmarkStart w:id="34" w:name="_Toc391987001"/>
      <w:r w:rsidRPr="00976BCC">
        <w:rPr>
          <w:rFonts w:ascii="Times New Roman" w:hAnsi="Times New Roman" w:cs="Times New Roman"/>
          <w:szCs w:val="22"/>
        </w:rPr>
        <w:br w:type="page"/>
      </w:r>
    </w:p>
    <w:p w14:paraId="66AE1E9C" w14:textId="25D96281" w:rsidR="00BD7E8A" w:rsidRPr="00976BCC" w:rsidRDefault="004968FD" w:rsidP="00EB0177">
      <w:pPr>
        <w:pStyle w:val="Nagwek1"/>
        <w:rPr>
          <w:rFonts w:ascii="Times New Roman" w:hAnsi="Times New Roman" w:cs="Times New Roman"/>
          <w:sz w:val="22"/>
          <w:szCs w:val="22"/>
        </w:rPr>
      </w:pPr>
      <w:bookmarkStart w:id="35" w:name="_Toc518836974"/>
      <w:r w:rsidRPr="00976BCC">
        <w:rPr>
          <w:rFonts w:ascii="Times New Roman" w:hAnsi="Times New Roman" w:cs="Times New Roman"/>
          <w:sz w:val="22"/>
          <w:szCs w:val="22"/>
        </w:rPr>
        <w:lastRenderedPageBreak/>
        <w:t>P</w:t>
      </w:r>
      <w:r w:rsidR="00BD7E8A" w:rsidRPr="00976BCC">
        <w:rPr>
          <w:rFonts w:ascii="Times New Roman" w:hAnsi="Times New Roman" w:cs="Times New Roman"/>
          <w:sz w:val="22"/>
          <w:szCs w:val="22"/>
        </w:rPr>
        <w:t>rzedmiot zamówienia</w:t>
      </w:r>
      <w:bookmarkEnd w:id="33"/>
      <w:bookmarkEnd w:id="34"/>
      <w:bookmarkEnd w:id="35"/>
    </w:p>
    <w:p w14:paraId="7693C7A1" w14:textId="77777777" w:rsidR="00CF10D9" w:rsidRPr="00976BCC" w:rsidRDefault="004968FD" w:rsidP="008B648F">
      <w:pPr>
        <w:numPr>
          <w:ilvl w:val="0"/>
          <w:numId w:val="22"/>
        </w:numPr>
        <w:rPr>
          <w:rFonts w:ascii="Times New Roman" w:hAnsi="Times New Roman" w:cs="Times New Roman"/>
          <w:szCs w:val="22"/>
        </w:rPr>
      </w:pPr>
      <w:r w:rsidRPr="00976BCC">
        <w:rPr>
          <w:rFonts w:ascii="Times New Roman" w:hAnsi="Times New Roman" w:cs="Times New Roman"/>
          <w:szCs w:val="22"/>
        </w:rPr>
        <w:t>Przedmiot zamówienia obejmuje</w:t>
      </w:r>
      <w:r w:rsidR="00CF10D9" w:rsidRPr="00976BCC">
        <w:rPr>
          <w:rFonts w:ascii="Times New Roman" w:hAnsi="Times New Roman" w:cs="Times New Roman"/>
          <w:szCs w:val="22"/>
        </w:rPr>
        <w:t>:</w:t>
      </w:r>
    </w:p>
    <w:p w14:paraId="760A9670" w14:textId="17A3AD4B" w:rsidR="00CF10D9" w:rsidRPr="00976BCC" w:rsidRDefault="00CF10D9" w:rsidP="008B648F">
      <w:pPr>
        <w:numPr>
          <w:ilvl w:val="1"/>
          <w:numId w:val="22"/>
        </w:numPr>
        <w:ind w:left="709" w:hanging="567"/>
        <w:rPr>
          <w:rFonts w:ascii="Times New Roman" w:hAnsi="Times New Roman" w:cs="Times New Roman"/>
          <w:szCs w:val="22"/>
        </w:rPr>
      </w:pPr>
      <w:r w:rsidRPr="00976BCC">
        <w:rPr>
          <w:rFonts w:ascii="Times New Roman" w:hAnsi="Times New Roman" w:cs="Times New Roman"/>
          <w:szCs w:val="22"/>
        </w:rPr>
        <w:t>Opracowanie dokumentu Plan Realizacji Zamó</w:t>
      </w:r>
      <w:r w:rsidR="00B012B9" w:rsidRPr="00976BCC">
        <w:rPr>
          <w:rFonts w:ascii="Times New Roman" w:hAnsi="Times New Roman" w:cs="Times New Roman"/>
          <w:szCs w:val="22"/>
        </w:rPr>
        <w:t>wienia</w:t>
      </w:r>
    </w:p>
    <w:p w14:paraId="2E6DC6D2" w14:textId="77777777" w:rsidR="00CF10D9" w:rsidRPr="00976BCC" w:rsidRDefault="00CF10D9" w:rsidP="008B648F">
      <w:pPr>
        <w:numPr>
          <w:ilvl w:val="1"/>
          <w:numId w:val="22"/>
        </w:numPr>
        <w:ind w:left="709" w:hanging="567"/>
        <w:rPr>
          <w:rFonts w:ascii="Times New Roman" w:hAnsi="Times New Roman" w:cs="Times New Roman"/>
          <w:szCs w:val="22"/>
        </w:rPr>
      </w:pPr>
      <w:r w:rsidRPr="00976BCC">
        <w:rPr>
          <w:rFonts w:ascii="Times New Roman" w:hAnsi="Times New Roman" w:cs="Times New Roman"/>
          <w:szCs w:val="22"/>
        </w:rPr>
        <w:t>Przeprowadzenie analizy przedwdrożeniowej</w:t>
      </w:r>
    </w:p>
    <w:p w14:paraId="31CD3EC5" w14:textId="4CFAF357" w:rsidR="00CF10D9" w:rsidRPr="00976BCC" w:rsidRDefault="004C57FD" w:rsidP="008B648F">
      <w:pPr>
        <w:numPr>
          <w:ilvl w:val="1"/>
          <w:numId w:val="22"/>
        </w:numPr>
        <w:ind w:left="709" w:hanging="567"/>
        <w:rPr>
          <w:rFonts w:ascii="Times New Roman" w:hAnsi="Times New Roman" w:cs="Times New Roman"/>
          <w:szCs w:val="22"/>
        </w:rPr>
      </w:pPr>
      <w:r w:rsidRPr="00976BCC">
        <w:rPr>
          <w:rFonts w:ascii="Times New Roman" w:hAnsi="Times New Roman" w:cs="Times New Roman"/>
          <w:szCs w:val="22"/>
        </w:rPr>
        <w:t>Udzielenie licencji, i</w:t>
      </w:r>
      <w:r w:rsidR="00CF10D9" w:rsidRPr="00976BCC">
        <w:rPr>
          <w:rFonts w:ascii="Times New Roman" w:hAnsi="Times New Roman" w:cs="Times New Roman"/>
          <w:szCs w:val="22"/>
        </w:rPr>
        <w:t>nstalację i konfigurację oprogramowania na infrastrukturze udostępnionej przez Zamawiającego. Zamawiający udostępni infrastrukturę z centrum przetwarzania danych. Ze względu na rozproszone</w:t>
      </w:r>
      <w:r w:rsidRPr="00976BCC">
        <w:rPr>
          <w:rFonts w:ascii="Times New Roman" w:hAnsi="Times New Roman" w:cs="Times New Roman"/>
          <w:szCs w:val="22"/>
        </w:rPr>
        <w:t xml:space="preserve"> po całym kraju</w:t>
      </w:r>
      <w:r w:rsidR="00CF10D9" w:rsidRPr="00976BCC">
        <w:rPr>
          <w:rFonts w:ascii="Times New Roman" w:hAnsi="Times New Roman" w:cs="Times New Roman"/>
          <w:szCs w:val="22"/>
        </w:rPr>
        <w:t xml:space="preserve"> lokalizacje, zaproponowane rozwiązanie </w:t>
      </w:r>
      <w:r w:rsidRPr="00976BCC">
        <w:rPr>
          <w:rFonts w:ascii="Times New Roman" w:hAnsi="Times New Roman" w:cs="Times New Roman"/>
          <w:szCs w:val="22"/>
        </w:rPr>
        <w:t xml:space="preserve">musi umożliwiać pracę na stanowiskach </w:t>
      </w:r>
      <w:r w:rsidR="00CF10D9" w:rsidRPr="00976BCC">
        <w:rPr>
          <w:rFonts w:ascii="Times New Roman" w:hAnsi="Times New Roman" w:cs="Times New Roman"/>
          <w:szCs w:val="22"/>
        </w:rPr>
        <w:t xml:space="preserve"> </w:t>
      </w:r>
      <w:r w:rsidRPr="00976BCC">
        <w:rPr>
          <w:rFonts w:ascii="Times New Roman" w:hAnsi="Times New Roman" w:cs="Times New Roman"/>
          <w:szCs w:val="22"/>
        </w:rPr>
        <w:t xml:space="preserve">pracujących </w:t>
      </w:r>
      <w:r w:rsidR="00CF10D9" w:rsidRPr="00976BCC">
        <w:rPr>
          <w:rFonts w:ascii="Times New Roman" w:hAnsi="Times New Roman" w:cs="Times New Roman"/>
          <w:szCs w:val="22"/>
        </w:rPr>
        <w:t>w sieci typu WAN.  Wymagane jest by oprogramowanie ZSI obsługiwało następujące obszary działania MIGB Mazovia:</w:t>
      </w:r>
    </w:p>
    <w:p w14:paraId="29EDE39C" w14:textId="77777777" w:rsidR="00CF10D9" w:rsidRPr="00976BCC" w:rsidRDefault="00CF10D9" w:rsidP="008B648F">
      <w:pPr>
        <w:numPr>
          <w:ilvl w:val="2"/>
          <w:numId w:val="22"/>
        </w:numPr>
        <w:ind w:left="993" w:hanging="709"/>
        <w:rPr>
          <w:rFonts w:ascii="Times New Roman" w:hAnsi="Times New Roman" w:cs="Times New Roman"/>
          <w:szCs w:val="22"/>
        </w:rPr>
      </w:pPr>
      <w:r w:rsidRPr="00976BCC">
        <w:rPr>
          <w:rFonts w:ascii="Times New Roman" w:hAnsi="Times New Roman" w:cs="Times New Roman"/>
          <w:szCs w:val="22"/>
        </w:rPr>
        <w:t xml:space="preserve">Finanse-Księgowość </w:t>
      </w:r>
    </w:p>
    <w:p w14:paraId="26419B8F" w14:textId="77777777" w:rsidR="00CF10D9" w:rsidRPr="00976BCC" w:rsidRDefault="00CF10D9" w:rsidP="008B648F">
      <w:pPr>
        <w:numPr>
          <w:ilvl w:val="2"/>
          <w:numId w:val="22"/>
        </w:numPr>
        <w:ind w:left="993" w:hanging="709"/>
        <w:rPr>
          <w:rFonts w:ascii="Times New Roman" w:hAnsi="Times New Roman" w:cs="Times New Roman"/>
          <w:szCs w:val="22"/>
        </w:rPr>
      </w:pPr>
      <w:r w:rsidRPr="00976BCC">
        <w:rPr>
          <w:rFonts w:ascii="Times New Roman" w:hAnsi="Times New Roman" w:cs="Times New Roman"/>
          <w:szCs w:val="22"/>
        </w:rPr>
        <w:t xml:space="preserve">Kadry-Płace </w:t>
      </w:r>
    </w:p>
    <w:p w14:paraId="3DF98628" w14:textId="77777777" w:rsidR="00CF10D9" w:rsidRPr="00976BCC" w:rsidRDefault="00CF10D9" w:rsidP="008B648F">
      <w:pPr>
        <w:numPr>
          <w:ilvl w:val="2"/>
          <w:numId w:val="22"/>
        </w:numPr>
        <w:ind w:left="993" w:hanging="709"/>
        <w:rPr>
          <w:rFonts w:ascii="Times New Roman" w:hAnsi="Times New Roman" w:cs="Times New Roman"/>
          <w:szCs w:val="22"/>
        </w:rPr>
      </w:pPr>
      <w:r w:rsidRPr="00976BCC">
        <w:rPr>
          <w:rFonts w:ascii="Times New Roman" w:hAnsi="Times New Roman" w:cs="Times New Roman"/>
          <w:szCs w:val="22"/>
        </w:rPr>
        <w:t>Ewidencja Środków trwałych, WNiP oraz wyposażenia</w:t>
      </w:r>
    </w:p>
    <w:p w14:paraId="289C71C4" w14:textId="77777777" w:rsidR="00CF10D9" w:rsidRPr="00976BCC" w:rsidRDefault="00CF10D9" w:rsidP="008B648F">
      <w:pPr>
        <w:numPr>
          <w:ilvl w:val="2"/>
          <w:numId w:val="22"/>
        </w:numPr>
        <w:ind w:left="993" w:hanging="709"/>
        <w:rPr>
          <w:rFonts w:ascii="Times New Roman" w:hAnsi="Times New Roman" w:cs="Times New Roman"/>
          <w:szCs w:val="22"/>
        </w:rPr>
      </w:pPr>
      <w:r w:rsidRPr="00976BCC">
        <w:rPr>
          <w:rFonts w:ascii="Times New Roman" w:hAnsi="Times New Roman" w:cs="Times New Roman"/>
          <w:szCs w:val="22"/>
        </w:rPr>
        <w:t>Obieg dokumentów</w:t>
      </w:r>
    </w:p>
    <w:p w14:paraId="14C53FC0" w14:textId="77777777" w:rsidR="00CF10D9" w:rsidRPr="00976BCC" w:rsidRDefault="00CF10D9" w:rsidP="008B648F">
      <w:pPr>
        <w:numPr>
          <w:ilvl w:val="2"/>
          <w:numId w:val="22"/>
        </w:numPr>
        <w:ind w:left="993" w:hanging="709"/>
        <w:rPr>
          <w:rFonts w:ascii="Times New Roman" w:hAnsi="Times New Roman" w:cs="Times New Roman"/>
          <w:szCs w:val="22"/>
        </w:rPr>
      </w:pPr>
      <w:r w:rsidRPr="00976BCC">
        <w:rPr>
          <w:rFonts w:ascii="Times New Roman" w:hAnsi="Times New Roman" w:cs="Times New Roman"/>
          <w:szCs w:val="22"/>
        </w:rPr>
        <w:t>Obsługa sprzedaży</w:t>
      </w:r>
    </w:p>
    <w:p w14:paraId="6E2B7087" w14:textId="77777777" w:rsidR="00CF10D9" w:rsidRPr="00976BCC" w:rsidRDefault="00CF10D9" w:rsidP="008B648F">
      <w:pPr>
        <w:numPr>
          <w:ilvl w:val="2"/>
          <w:numId w:val="22"/>
        </w:numPr>
        <w:ind w:left="993" w:hanging="709"/>
        <w:rPr>
          <w:rFonts w:ascii="Times New Roman" w:hAnsi="Times New Roman" w:cs="Times New Roman"/>
          <w:szCs w:val="22"/>
        </w:rPr>
      </w:pPr>
      <w:r w:rsidRPr="00976BCC">
        <w:rPr>
          <w:rFonts w:ascii="Times New Roman" w:hAnsi="Times New Roman" w:cs="Times New Roman"/>
          <w:szCs w:val="22"/>
        </w:rPr>
        <w:t>Gospodarka Magazynowa</w:t>
      </w:r>
    </w:p>
    <w:p w14:paraId="1388EBB3" w14:textId="77777777" w:rsidR="00CF10D9" w:rsidRPr="00976BCC" w:rsidRDefault="00CF10D9" w:rsidP="008B648F">
      <w:pPr>
        <w:numPr>
          <w:ilvl w:val="2"/>
          <w:numId w:val="22"/>
        </w:numPr>
        <w:ind w:left="993" w:hanging="709"/>
        <w:rPr>
          <w:rFonts w:ascii="Times New Roman" w:hAnsi="Times New Roman" w:cs="Times New Roman"/>
          <w:szCs w:val="22"/>
        </w:rPr>
      </w:pPr>
      <w:r w:rsidRPr="00976BCC">
        <w:rPr>
          <w:rFonts w:ascii="Times New Roman" w:hAnsi="Times New Roman" w:cs="Times New Roman"/>
          <w:szCs w:val="22"/>
        </w:rPr>
        <w:t>Obsługa produkcji</w:t>
      </w:r>
    </w:p>
    <w:p w14:paraId="06C6E0DD" w14:textId="77777777" w:rsidR="00CF10D9" w:rsidRPr="00976BCC" w:rsidRDefault="00CF10D9" w:rsidP="008B648F">
      <w:pPr>
        <w:numPr>
          <w:ilvl w:val="2"/>
          <w:numId w:val="22"/>
        </w:numPr>
        <w:ind w:left="993" w:hanging="709"/>
        <w:rPr>
          <w:rFonts w:ascii="Times New Roman" w:hAnsi="Times New Roman" w:cs="Times New Roman"/>
          <w:szCs w:val="22"/>
        </w:rPr>
      </w:pPr>
      <w:r w:rsidRPr="00976BCC">
        <w:rPr>
          <w:rFonts w:ascii="Times New Roman" w:hAnsi="Times New Roman" w:cs="Times New Roman"/>
          <w:szCs w:val="22"/>
        </w:rPr>
        <w:t>Obsługa działalności restauracji</w:t>
      </w:r>
    </w:p>
    <w:p w14:paraId="16AD1F8E" w14:textId="77777777" w:rsidR="00CF10D9" w:rsidRPr="00976BCC" w:rsidRDefault="00CF10D9" w:rsidP="008B648F">
      <w:pPr>
        <w:numPr>
          <w:ilvl w:val="2"/>
          <w:numId w:val="22"/>
        </w:numPr>
        <w:ind w:left="993" w:hanging="709"/>
        <w:rPr>
          <w:rFonts w:ascii="Times New Roman" w:hAnsi="Times New Roman" w:cs="Times New Roman"/>
          <w:szCs w:val="22"/>
        </w:rPr>
      </w:pPr>
      <w:r w:rsidRPr="00976BCC">
        <w:rPr>
          <w:rFonts w:ascii="Times New Roman" w:hAnsi="Times New Roman" w:cs="Times New Roman"/>
          <w:szCs w:val="22"/>
        </w:rPr>
        <w:t>Analizy i raporty zarządcze</w:t>
      </w:r>
    </w:p>
    <w:p w14:paraId="09AD3FA6" w14:textId="7E5748E0" w:rsidR="00A37994" w:rsidRPr="00976BCC" w:rsidRDefault="00A37994" w:rsidP="00A37994">
      <w:pPr>
        <w:ind w:left="709"/>
        <w:rPr>
          <w:rFonts w:ascii="Times New Roman" w:hAnsi="Times New Roman" w:cs="Times New Roman"/>
          <w:szCs w:val="22"/>
        </w:rPr>
      </w:pPr>
      <w:r w:rsidRPr="00976BCC">
        <w:rPr>
          <w:rFonts w:ascii="Times New Roman" w:hAnsi="Times New Roman" w:cs="Times New Roman"/>
          <w:szCs w:val="22"/>
        </w:rPr>
        <w:t>Szczegółowy opis wymaganych funkcjonalności dla oprogramowania wymienionego w punktach 1.3.1 do 1.3.9 określa Załącznik 1 do OPZ.</w:t>
      </w:r>
    </w:p>
    <w:p w14:paraId="0AA056F1" w14:textId="77777777" w:rsidR="00CF10D9" w:rsidRPr="00976BCC" w:rsidRDefault="00CF10D9" w:rsidP="008B648F">
      <w:pPr>
        <w:numPr>
          <w:ilvl w:val="1"/>
          <w:numId w:val="22"/>
        </w:numPr>
        <w:ind w:left="709" w:hanging="567"/>
        <w:rPr>
          <w:rFonts w:ascii="Times New Roman" w:hAnsi="Times New Roman" w:cs="Times New Roman"/>
          <w:szCs w:val="22"/>
        </w:rPr>
      </w:pPr>
      <w:r w:rsidRPr="00976BCC">
        <w:rPr>
          <w:rFonts w:ascii="Times New Roman" w:hAnsi="Times New Roman" w:cs="Times New Roman"/>
          <w:szCs w:val="22"/>
        </w:rPr>
        <w:t>Migrację danych z użytkowanych obecnie aplikacji i baz danych do ZSI</w:t>
      </w:r>
    </w:p>
    <w:p w14:paraId="1CB86B24" w14:textId="77777777" w:rsidR="00CF10D9" w:rsidRPr="00976BCC" w:rsidRDefault="00CF10D9" w:rsidP="008B648F">
      <w:pPr>
        <w:numPr>
          <w:ilvl w:val="1"/>
          <w:numId w:val="22"/>
        </w:numPr>
        <w:ind w:left="709" w:hanging="567"/>
        <w:rPr>
          <w:rFonts w:ascii="Times New Roman" w:hAnsi="Times New Roman" w:cs="Times New Roman"/>
          <w:szCs w:val="22"/>
        </w:rPr>
      </w:pPr>
      <w:r w:rsidRPr="00976BCC">
        <w:rPr>
          <w:rFonts w:ascii="Times New Roman" w:hAnsi="Times New Roman" w:cs="Times New Roman"/>
          <w:szCs w:val="22"/>
        </w:rPr>
        <w:t>Przeprowadzenie szkoleń pracowników MIGB Mazovia</w:t>
      </w:r>
    </w:p>
    <w:p w14:paraId="69F2F53B" w14:textId="699C80FB" w:rsidR="00CF10D9" w:rsidRPr="00976BCC" w:rsidRDefault="00CF10D9" w:rsidP="008B648F">
      <w:pPr>
        <w:numPr>
          <w:ilvl w:val="1"/>
          <w:numId w:val="22"/>
        </w:numPr>
        <w:ind w:left="709" w:hanging="567"/>
        <w:rPr>
          <w:rFonts w:ascii="Times New Roman" w:hAnsi="Times New Roman" w:cs="Times New Roman"/>
          <w:szCs w:val="22"/>
        </w:rPr>
      </w:pPr>
      <w:r w:rsidRPr="00976BCC">
        <w:rPr>
          <w:rFonts w:ascii="Times New Roman" w:hAnsi="Times New Roman" w:cs="Times New Roman"/>
          <w:szCs w:val="22"/>
        </w:rPr>
        <w:t>Wykonani</w:t>
      </w:r>
      <w:r w:rsidR="00C53C3C" w:rsidRPr="00976BCC">
        <w:rPr>
          <w:rFonts w:ascii="Times New Roman" w:hAnsi="Times New Roman" w:cs="Times New Roman"/>
          <w:szCs w:val="22"/>
        </w:rPr>
        <w:t>e Dokumentacji Powykonawczej.</w:t>
      </w:r>
    </w:p>
    <w:p w14:paraId="28B6B845" w14:textId="57F17978" w:rsidR="00CF10D9" w:rsidRPr="00976BCC" w:rsidRDefault="00CF10D9" w:rsidP="008B648F">
      <w:pPr>
        <w:numPr>
          <w:ilvl w:val="1"/>
          <w:numId w:val="22"/>
        </w:numPr>
        <w:ind w:left="709" w:hanging="567"/>
        <w:rPr>
          <w:rFonts w:ascii="Times New Roman" w:hAnsi="Times New Roman" w:cs="Times New Roman"/>
          <w:szCs w:val="22"/>
        </w:rPr>
      </w:pPr>
      <w:r w:rsidRPr="00976BCC">
        <w:rPr>
          <w:rFonts w:ascii="Times New Roman" w:hAnsi="Times New Roman" w:cs="Times New Roman"/>
          <w:szCs w:val="22"/>
        </w:rPr>
        <w:t xml:space="preserve">Świadczenie serwisu gwarancyjnego </w:t>
      </w:r>
      <w:r w:rsidR="004C57FD" w:rsidRPr="00976BCC">
        <w:rPr>
          <w:rFonts w:ascii="Times New Roman" w:hAnsi="Times New Roman" w:cs="Times New Roman"/>
          <w:szCs w:val="22"/>
        </w:rPr>
        <w:t>i opieki informatycznej</w:t>
      </w:r>
      <w:r w:rsidRPr="00976BCC">
        <w:rPr>
          <w:rFonts w:ascii="Times New Roman" w:hAnsi="Times New Roman" w:cs="Times New Roman"/>
          <w:szCs w:val="22"/>
        </w:rPr>
        <w:t xml:space="preserve"> ZSI przez okres nie krótszy niż 12 miesięcy (zgodnie z ofertą Wykonawcy) od daty podpisania Protokołu Odbioru Końcowego.</w:t>
      </w:r>
    </w:p>
    <w:p w14:paraId="0278665A" w14:textId="75F9A115" w:rsidR="00A472B3" w:rsidRPr="00976BCC" w:rsidRDefault="00A472B3" w:rsidP="008B648F">
      <w:pPr>
        <w:numPr>
          <w:ilvl w:val="0"/>
          <w:numId w:val="22"/>
        </w:numPr>
        <w:rPr>
          <w:rFonts w:ascii="Times New Roman" w:hAnsi="Times New Roman" w:cs="Times New Roman"/>
          <w:szCs w:val="22"/>
        </w:rPr>
      </w:pPr>
      <w:r w:rsidRPr="00976BCC">
        <w:rPr>
          <w:rFonts w:ascii="Times New Roman" w:hAnsi="Times New Roman" w:cs="Times New Roman"/>
          <w:szCs w:val="22"/>
        </w:rPr>
        <w:t>Zamawiający wymaga ukończenia realizacji zamówienia w terminie do 30 marca 2019 roku.</w:t>
      </w:r>
    </w:p>
    <w:p w14:paraId="72B228E5" w14:textId="77777777" w:rsidR="00A472B3" w:rsidRPr="00976BCC" w:rsidRDefault="004968FD" w:rsidP="008B648F">
      <w:pPr>
        <w:numPr>
          <w:ilvl w:val="0"/>
          <w:numId w:val="22"/>
        </w:numPr>
        <w:rPr>
          <w:rFonts w:ascii="Times New Roman" w:hAnsi="Times New Roman" w:cs="Times New Roman"/>
          <w:szCs w:val="22"/>
        </w:rPr>
      </w:pPr>
      <w:r w:rsidRPr="00976BCC">
        <w:rPr>
          <w:rFonts w:ascii="Times New Roman" w:hAnsi="Times New Roman" w:cs="Times New Roman"/>
          <w:szCs w:val="22"/>
        </w:rPr>
        <w:t xml:space="preserve">Zamawiający zakłada, że </w:t>
      </w:r>
      <w:r w:rsidR="000661AF" w:rsidRPr="00976BCC">
        <w:rPr>
          <w:rFonts w:ascii="Times New Roman" w:hAnsi="Times New Roman" w:cs="Times New Roman"/>
          <w:szCs w:val="22"/>
        </w:rPr>
        <w:t>zamówieni</w:t>
      </w:r>
      <w:r w:rsidR="00D3530A" w:rsidRPr="00976BCC">
        <w:rPr>
          <w:rFonts w:ascii="Times New Roman" w:hAnsi="Times New Roman" w:cs="Times New Roman"/>
          <w:szCs w:val="22"/>
        </w:rPr>
        <w:t>e</w:t>
      </w:r>
      <w:r w:rsidR="000661AF" w:rsidRPr="00976BCC">
        <w:rPr>
          <w:rFonts w:ascii="Times New Roman" w:hAnsi="Times New Roman" w:cs="Times New Roman"/>
          <w:szCs w:val="22"/>
        </w:rPr>
        <w:t xml:space="preserve"> </w:t>
      </w:r>
      <w:r w:rsidRPr="00976BCC">
        <w:rPr>
          <w:rFonts w:ascii="Times New Roman" w:hAnsi="Times New Roman" w:cs="Times New Roman"/>
          <w:szCs w:val="22"/>
        </w:rPr>
        <w:t>zostan</w:t>
      </w:r>
      <w:r w:rsidR="00D639DA" w:rsidRPr="00976BCC">
        <w:rPr>
          <w:rFonts w:ascii="Times New Roman" w:hAnsi="Times New Roman" w:cs="Times New Roman"/>
          <w:szCs w:val="22"/>
        </w:rPr>
        <w:t>ie</w:t>
      </w:r>
      <w:r w:rsidRPr="00976BCC">
        <w:rPr>
          <w:rFonts w:ascii="Times New Roman" w:hAnsi="Times New Roman" w:cs="Times New Roman"/>
          <w:szCs w:val="22"/>
        </w:rPr>
        <w:t xml:space="preserve"> zrealizowane </w:t>
      </w:r>
      <w:r w:rsidR="00CF10D9" w:rsidRPr="00976BCC">
        <w:rPr>
          <w:rFonts w:ascii="Times New Roman" w:hAnsi="Times New Roman" w:cs="Times New Roman"/>
          <w:szCs w:val="22"/>
        </w:rPr>
        <w:t>w 2 etapach</w:t>
      </w:r>
      <w:r w:rsidRPr="00976BCC">
        <w:rPr>
          <w:rFonts w:ascii="Times New Roman" w:hAnsi="Times New Roman" w:cs="Times New Roman"/>
          <w:szCs w:val="22"/>
        </w:rPr>
        <w:t xml:space="preserve">. </w:t>
      </w:r>
    </w:p>
    <w:p w14:paraId="65734B3E" w14:textId="24C55842" w:rsidR="004968FD" w:rsidRPr="00976BCC" w:rsidRDefault="004968FD" w:rsidP="008B648F">
      <w:pPr>
        <w:numPr>
          <w:ilvl w:val="1"/>
          <w:numId w:val="22"/>
        </w:numPr>
        <w:ind w:left="709" w:hanging="567"/>
        <w:rPr>
          <w:rFonts w:ascii="Times New Roman" w:hAnsi="Times New Roman" w:cs="Times New Roman"/>
          <w:szCs w:val="22"/>
        </w:rPr>
      </w:pPr>
      <w:r w:rsidRPr="00976BCC">
        <w:rPr>
          <w:rFonts w:ascii="Times New Roman" w:hAnsi="Times New Roman" w:cs="Times New Roman"/>
          <w:szCs w:val="22"/>
        </w:rPr>
        <w:t xml:space="preserve">Po każdym etapie sporządzony zostanie protokół odbioru etapu, podpisany przez </w:t>
      </w:r>
      <w:r w:rsidR="004A754D" w:rsidRPr="00976BCC">
        <w:rPr>
          <w:rFonts w:ascii="Times New Roman" w:hAnsi="Times New Roman" w:cs="Times New Roman"/>
          <w:szCs w:val="22"/>
        </w:rPr>
        <w:t xml:space="preserve">upoważnionych przedstawicieli </w:t>
      </w:r>
      <w:r w:rsidR="0062222B" w:rsidRPr="00976BCC">
        <w:rPr>
          <w:rFonts w:ascii="Times New Roman" w:hAnsi="Times New Roman" w:cs="Times New Roman"/>
          <w:szCs w:val="22"/>
        </w:rPr>
        <w:t>S</w:t>
      </w:r>
      <w:r w:rsidRPr="00976BCC">
        <w:rPr>
          <w:rFonts w:ascii="Times New Roman" w:hAnsi="Times New Roman" w:cs="Times New Roman"/>
          <w:szCs w:val="22"/>
        </w:rPr>
        <w:t>tron.</w:t>
      </w:r>
    </w:p>
    <w:p w14:paraId="131A6FF4" w14:textId="1E89FF06" w:rsidR="004968FD" w:rsidRPr="00976BCC" w:rsidRDefault="00B012B9" w:rsidP="008B648F">
      <w:pPr>
        <w:numPr>
          <w:ilvl w:val="0"/>
          <w:numId w:val="22"/>
        </w:numPr>
        <w:rPr>
          <w:rFonts w:ascii="Times New Roman" w:hAnsi="Times New Roman" w:cs="Times New Roman"/>
          <w:szCs w:val="22"/>
        </w:rPr>
      </w:pPr>
      <w:r w:rsidRPr="00976BCC">
        <w:rPr>
          <w:rFonts w:ascii="Times New Roman" w:hAnsi="Times New Roman" w:cs="Times New Roman"/>
          <w:szCs w:val="22"/>
        </w:rPr>
        <w:t>E</w:t>
      </w:r>
      <w:r w:rsidR="004968FD" w:rsidRPr="00976BCC">
        <w:rPr>
          <w:rFonts w:ascii="Times New Roman" w:hAnsi="Times New Roman" w:cs="Times New Roman"/>
          <w:szCs w:val="22"/>
        </w:rPr>
        <w:t xml:space="preserve">tapy </w:t>
      </w:r>
      <w:r w:rsidRPr="00976BCC">
        <w:rPr>
          <w:rFonts w:ascii="Times New Roman" w:hAnsi="Times New Roman" w:cs="Times New Roman"/>
          <w:szCs w:val="22"/>
        </w:rPr>
        <w:t>realizacji zamówienia</w:t>
      </w:r>
      <w:r w:rsidR="004968FD" w:rsidRPr="00976BCC">
        <w:rPr>
          <w:rFonts w:ascii="Times New Roman" w:hAnsi="Times New Roman" w:cs="Times New Roman"/>
          <w:szCs w:val="22"/>
        </w:rPr>
        <w:t>:</w:t>
      </w:r>
    </w:p>
    <w:p w14:paraId="2F093A69" w14:textId="11A1551C" w:rsidR="00B012B9" w:rsidRPr="00976BCC" w:rsidRDefault="00B012B9" w:rsidP="008B648F">
      <w:pPr>
        <w:numPr>
          <w:ilvl w:val="1"/>
          <w:numId w:val="22"/>
        </w:numPr>
        <w:ind w:left="709" w:hanging="567"/>
        <w:rPr>
          <w:rFonts w:ascii="Times New Roman" w:hAnsi="Times New Roman" w:cs="Times New Roman"/>
          <w:szCs w:val="22"/>
        </w:rPr>
      </w:pPr>
      <w:r w:rsidRPr="00976BCC">
        <w:rPr>
          <w:rFonts w:ascii="Times New Roman" w:hAnsi="Times New Roman" w:cs="Times New Roman"/>
          <w:szCs w:val="22"/>
        </w:rPr>
        <w:t>Etap I</w:t>
      </w:r>
      <w:r w:rsidR="00A472B3" w:rsidRPr="00976BCC">
        <w:rPr>
          <w:rFonts w:ascii="Times New Roman" w:hAnsi="Times New Roman" w:cs="Times New Roman"/>
          <w:szCs w:val="22"/>
        </w:rPr>
        <w:t xml:space="preserve"> – termin realizacji: do 20 grudnia 2018 roku</w:t>
      </w:r>
    </w:p>
    <w:p w14:paraId="7845A2BA" w14:textId="7248777B" w:rsidR="005E2B37" w:rsidRPr="00976BCC" w:rsidRDefault="00B012B9" w:rsidP="008B648F">
      <w:pPr>
        <w:pStyle w:val="Akapitzlist"/>
        <w:numPr>
          <w:ilvl w:val="2"/>
          <w:numId w:val="22"/>
        </w:numPr>
        <w:ind w:left="993" w:hanging="709"/>
        <w:rPr>
          <w:rFonts w:ascii="Times New Roman" w:hAnsi="Times New Roman" w:cs="Times New Roman"/>
        </w:rPr>
      </w:pPr>
      <w:r w:rsidRPr="00976BCC">
        <w:rPr>
          <w:rFonts w:ascii="Times New Roman" w:hAnsi="Times New Roman" w:cs="Times New Roman"/>
        </w:rPr>
        <w:t>Zadanie I.1</w:t>
      </w:r>
      <w:r w:rsidR="004968FD" w:rsidRPr="00976BCC">
        <w:rPr>
          <w:rFonts w:ascii="Times New Roman" w:hAnsi="Times New Roman" w:cs="Times New Roman"/>
        </w:rPr>
        <w:t xml:space="preserve"> – </w:t>
      </w:r>
      <w:r w:rsidR="00E33AF1" w:rsidRPr="00976BCC">
        <w:rPr>
          <w:rFonts w:ascii="Times New Roman" w:hAnsi="Times New Roman" w:cs="Times New Roman"/>
        </w:rPr>
        <w:t xml:space="preserve">Plan Realizacji </w:t>
      </w:r>
      <w:r w:rsidR="00601BB8" w:rsidRPr="00976BCC">
        <w:rPr>
          <w:rFonts w:ascii="Times New Roman" w:hAnsi="Times New Roman" w:cs="Times New Roman"/>
        </w:rPr>
        <w:t xml:space="preserve">Zamówienia – </w:t>
      </w:r>
      <w:r w:rsidR="00C53C3C" w:rsidRPr="00976BCC">
        <w:rPr>
          <w:rFonts w:ascii="Times New Roman" w:hAnsi="Times New Roman" w:cs="Times New Roman"/>
        </w:rPr>
        <w:t xml:space="preserve">w ramach realizacji zadania wymagane będzie </w:t>
      </w:r>
      <w:r w:rsidRPr="00976BCC">
        <w:rPr>
          <w:rFonts w:ascii="Times New Roman" w:hAnsi="Times New Roman" w:cs="Times New Roman"/>
        </w:rPr>
        <w:t xml:space="preserve">sporządzenie dokumentu Plan Realizacji Zamówienia (PRZ) </w:t>
      </w:r>
      <w:r w:rsidR="00601BB8" w:rsidRPr="00976BCC">
        <w:rPr>
          <w:rFonts w:ascii="Times New Roman" w:hAnsi="Times New Roman" w:cs="Times New Roman"/>
        </w:rPr>
        <w:t>ma</w:t>
      </w:r>
      <w:r w:rsidR="00E33AF1" w:rsidRPr="00976BCC">
        <w:rPr>
          <w:rFonts w:ascii="Times New Roman" w:hAnsi="Times New Roman" w:cs="Times New Roman"/>
        </w:rPr>
        <w:t xml:space="preserve"> na celu </w:t>
      </w:r>
      <w:r w:rsidRPr="00976BCC">
        <w:rPr>
          <w:rFonts w:ascii="Times New Roman" w:hAnsi="Times New Roman" w:cs="Times New Roman"/>
        </w:rPr>
        <w:t>zaplanowanie organizacji</w:t>
      </w:r>
      <w:r w:rsidR="00E33AF1" w:rsidRPr="00976BCC">
        <w:rPr>
          <w:rFonts w:ascii="Times New Roman" w:hAnsi="Times New Roman" w:cs="Times New Roman"/>
        </w:rPr>
        <w:t xml:space="preserve"> </w:t>
      </w:r>
      <w:r w:rsidRPr="00976BCC">
        <w:rPr>
          <w:rFonts w:ascii="Times New Roman" w:hAnsi="Times New Roman" w:cs="Times New Roman"/>
        </w:rPr>
        <w:t>oraz harmonogramu</w:t>
      </w:r>
      <w:r w:rsidR="00601BB8" w:rsidRPr="00976BCC">
        <w:rPr>
          <w:rFonts w:ascii="Times New Roman" w:hAnsi="Times New Roman" w:cs="Times New Roman"/>
        </w:rPr>
        <w:t xml:space="preserve"> </w:t>
      </w:r>
      <w:r w:rsidR="00E33AF1" w:rsidRPr="00976BCC">
        <w:rPr>
          <w:rFonts w:ascii="Times New Roman" w:hAnsi="Times New Roman" w:cs="Times New Roman"/>
        </w:rPr>
        <w:t>prac</w:t>
      </w:r>
      <w:r w:rsidR="00601BB8" w:rsidRPr="00976BCC">
        <w:rPr>
          <w:rFonts w:ascii="Times New Roman" w:hAnsi="Times New Roman" w:cs="Times New Roman"/>
        </w:rPr>
        <w:t>,</w:t>
      </w:r>
      <w:r w:rsidR="00E33AF1" w:rsidRPr="00976BCC">
        <w:rPr>
          <w:rFonts w:ascii="Times New Roman" w:hAnsi="Times New Roman" w:cs="Times New Roman"/>
        </w:rPr>
        <w:t xml:space="preserve"> </w:t>
      </w:r>
      <w:r w:rsidRPr="00976BCC">
        <w:rPr>
          <w:rFonts w:ascii="Times New Roman" w:hAnsi="Times New Roman" w:cs="Times New Roman"/>
        </w:rPr>
        <w:t>spisanie ustalonych</w:t>
      </w:r>
      <w:r w:rsidR="00E33AF1" w:rsidRPr="00976BCC">
        <w:rPr>
          <w:rFonts w:ascii="Times New Roman" w:hAnsi="Times New Roman" w:cs="Times New Roman"/>
        </w:rPr>
        <w:t xml:space="preserve"> za</w:t>
      </w:r>
      <w:r w:rsidRPr="00976BCC">
        <w:rPr>
          <w:rFonts w:ascii="Times New Roman" w:hAnsi="Times New Roman" w:cs="Times New Roman"/>
        </w:rPr>
        <w:t>sad obowiązujących</w:t>
      </w:r>
      <w:r w:rsidR="00E33AF1" w:rsidRPr="00976BCC">
        <w:rPr>
          <w:rFonts w:ascii="Times New Roman" w:hAnsi="Times New Roman" w:cs="Times New Roman"/>
        </w:rPr>
        <w:t xml:space="preserve"> podczas </w:t>
      </w:r>
      <w:r w:rsidRPr="00976BCC">
        <w:rPr>
          <w:rFonts w:ascii="Times New Roman" w:hAnsi="Times New Roman" w:cs="Times New Roman"/>
        </w:rPr>
        <w:t xml:space="preserve">planowania i </w:t>
      </w:r>
      <w:r w:rsidR="00E33AF1" w:rsidRPr="00976BCC">
        <w:rPr>
          <w:rFonts w:ascii="Times New Roman" w:hAnsi="Times New Roman" w:cs="Times New Roman"/>
        </w:rPr>
        <w:t xml:space="preserve">wdrożenia </w:t>
      </w:r>
      <w:r w:rsidRPr="00976BCC">
        <w:rPr>
          <w:rFonts w:ascii="Times New Roman" w:hAnsi="Times New Roman" w:cs="Times New Roman"/>
        </w:rPr>
        <w:t>ZSI</w:t>
      </w:r>
      <w:r w:rsidR="00C53C3C" w:rsidRPr="00976BCC">
        <w:rPr>
          <w:rFonts w:ascii="Times New Roman" w:hAnsi="Times New Roman" w:cs="Times New Roman"/>
        </w:rPr>
        <w:t xml:space="preserve">. Szczegółowy zakres wymagań dla PRZ </w:t>
      </w:r>
      <w:r w:rsidR="00E33AF1" w:rsidRPr="00976BCC">
        <w:rPr>
          <w:rFonts w:ascii="Times New Roman" w:hAnsi="Times New Roman" w:cs="Times New Roman"/>
        </w:rPr>
        <w:t xml:space="preserve"> </w:t>
      </w:r>
      <w:r w:rsidR="00C53C3C" w:rsidRPr="00976BCC">
        <w:rPr>
          <w:rFonts w:ascii="Times New Roman" w:hAnsi="Times New Roman" w:cs="Times New Roman"/>
        </w:rPr>
        <w:t xml:space="preserve">jest </w:t>
      </w:r>
      <w:r w:rsidR="00E33AF1" w:rsidRPr="00976BCC">
        <w:rPr>
          <w:rFonts w:ascii="Times New Roman" w:hAnsi="Times New Roman" w:cs="Times New Roman"/>
        </w:rPr>
        <w:t xml:space="preserve">określonymi w rozdziale </w:t>
      </w:r>
      <w:r w:rsidR="00C53C3C" w:rsidRPr="00976BCC">
        <w:rPr>
          <w:rFonts w:ascii="Times New Roman" w:hAnsi="Times New Roman" w:cs="Times New Roman"/>
        </w:rPr>
        <w:t>IV</w:t>
      </w:r>
      <w:r w:rsidR="003751DA" w:rsidRPr="00976BCC">
        <w:rPr>
          <w:rFonts w:ascii="Times New Roman" w:hAnsi="Times New Roman" w:cs="Times New Roman"/>
        </w:rPr>
        <w:t>.</w:t>
      </w:r>
      <w:r w:rsidR="00A37994" w:rsidRPr="00976BCC">
        <w:rPr>
          <w:rFonts w:ascii="Times New Roman" w:hAnsi="Times New Roman" w:cs="Times New Roman"/>
        </w:rPr>
        <w:t>1.2</w:t>
      </w:r>
      <w:r w:rsidR="005E2B37" w:rsidRPr="00976BCC">
        <w:rPr>
          <w:rFonts w:ascii="Times New Roman" w:hAnsi="Times New Roman" w:cs="Times New Roman"/>
        </w:rPr>
        <w:t>.</w:t>
      </w:r>
      <w:r w:rsidR="00A37994" w:rsidRPr="00976BCC">
        <w:rPr>
          <w:rFonts w:ascii="Times New Roman" w:hAnsi="Times New Roman" w:cs="Times New Roman"/>
        </w:rPr>
        <w:t>1.</w:t>
      </w:r>
    </w:p>
    <w:p w14:paraId="2280B787" w14:textId="3BB143C5" w:rsidR="005E2B37" w:rsidRPr="00976BCC" w:rsidRDefault="00B012B9" w:rsidP="008B648F">
      <w:pPr>
        <w:pStyle w:val="Akapitzlist"/>
        <w:numPr>
          <w:ilvl w:val="2"/>
          <w:numId w:val="22"/>
        </w:numPr>
        <w:ind w:left="993" w:hanging="709"/>
        <w:rPr>
          <w:rFonts w:ascii="Times New Roman" w:hAnsi="Times New Roman" w:cs="Times New Roman"/>
        </w:rPr>
      </w:pPr>
      <w:r w:rsidRPr="00976BCC">
        <w:rPr>
          <w:rFonts w:ascii="Times New Roman" w:hAnsi="Times New Roman" w:cs="Times New Roman"/>
        </w:rPr>
        <w:t>Zadanie I.2</w:t>
      </w:r>
      <w:r w:rsidR="00845B14" w:rsidRPr="00976BCC">
        <w:rPr>
          <w:rFonts w:ascii="Times New Roman" w:hAnsi="Times New Roman" w:cs="Times New Roman"/>
        </w:rPr>
        <w:t xml:space="preserve"> – </w:t>
      </w:r>
      <w:r w:rsidRPr="00976BCC">
        <w:rPr>
          <w:rFonts w:ascii="Times New Roman" w:hAnsi="Times New Roman" w:cs="Times New Roman"/>
        </w:rPr>
        <w:t>Analiza przedwdrożeniowa –</w:t>
      </w:r>
      <w:r w:rsidR="00D72163" w:rsidRPr="00976BCC">
        <w:rPr>
          <w:rFonts w:ascii="Times New Roman" w:hAnsi="Times New Roman" w:cs="Times New Roman"/>
        </w:rPr>
        <w:t xml:space="preserve"> </w:t>
      </w:r>
      <w:r w:rsidR="00C53C3C" w:rsidRPr="00976BCC">
        <w:rPr>
          <w:rFonts w:ascii="Times New Roman" w:hAnsi="Times New Roman" w:cs="Times New Roman"/>
        </w:rPr>
        <w:t>w ramach realizacji zadania wymagane będzie sporządzenie</w:t>
      </w:r>
      <w:r w:rsidR="005E2B37" w:rsidRPr="00976BCC">
        <w:rPr>
          <w:rFonts w:ascii="Times New Roman" w:hAnsi="Times New Roman" w:cs="Times New Roman"/>
        </w:rPr>
        <w:t xml:space="preserve"> </w:t>
      </w:r>
      <w:r w:rsidR="00C53C3C" w:rsidRPr="00976BCC">
        <w:rPr>
          <w:rFonts w:ascii="Times New Roman" w:hAnsi="Times New Roman" w:cs="Times New Roman"/>
        </w:rPr>
        <w:t>dwóch dokumentów</w:t>
      </w:r>
      <w:r w:rsidRPr="00976BCC">
        <w:rPr>
          <w:rFonts w:ascii="Times New Roman" w:hAnsi="Times New Roman" w:cs="Times New Roman"/>
        </w:rPr>
        <w:t>:</w:t>
      </w:r>
      <w:r w:rsidR="00601BB8" w:rsidRPr="00976BCC">
        <w:rPr>
          <w:rFonts w:ascii="Times New Roman" w:hAnsi="Times New Roman" w:cs="Times New Roman"/>
        </w:rPr>
        <w:t xml:space="preserve"> </w:t>
      </w:r>
      <w:r w:rsidR="005E2B37" w:rsidRPr="00976BCC">
        <w:rPr>
          <w:rFonts w:ascii="Times New Roman" w:hAnsi="Times New Roman" w:cs="Times New Roman"/>
        </w:rPr>
        <w:t>„</w:t>
      </w:r>
      <w:r w:rsidRPr="00976BCC">
        <w:rPr>
          <w:rFonts w:ascii="Times New Roman" w:hAnsi="Times New Roman" w:cs="Times New Roman"/>
        </w:rPr>
        <w:t>Analiza ZSI</w:t>
      </w:r>
      <w:r w:rsidR="005E2B37" w:rsidRPr="00976BCC">
        <w:rPr>
          <w:rFonts w:ascii="Times New Roman" w:hAnsi="Times New Roman" w:cs="Times New Roman"/>
        </w:rPr>
        <w:t>” oraz „Projekt</w:t>
      </w:r>
      <w:r w:rsidRPr="00976BCC">
        <w:rPr>
          <w:rFonts w:ascii="Times New Roman" w:hAnsi="Times New Roman" w:cs="Times New Roman"/>
        </w:rPr>
        <w:t xml:space="preserve"> ZSI</w:t>
      </w:r>
      <w:r w:rsidR="00C53C3C" w:rsidRPr="00976BCC">
        <w:rPr>
          <w:rFonts w:ascii="Times New Roman" w:hAnsi="Times New Roman" w:cs="Times New Roman"/>
        </w:rPr>
        <w:t>” zawierających</w:t>
      </w:r>
      <w:r w:rsidR="005E2B37" w:rsidRPr="00976BCC">
        <w:rPr>
          <w:rFonts w:ascii="Times New Roman" w:hAnsi="Times New Roman" w:cs="Times New Roman"/>
        </w:rPr>
        <w:t xml:space="preserve"> szczegółowy opis koncepcji</w:t>
      </w:r>
      <w:r w:rsidR="006A1600" w:rsidRPr="00976BCC">
        <w:rPr>
          <w:rFonts w:ascii="Times New Roman" w:hAnsi="Times New Roman" w:cs="Times New Roman"/>
        </w:rPr>
        <w:t xml:space="preserve"> funkcjonowania </w:t>
      </w:r>
      <w:r w:rsidR="00327F6E" w:rsidRPr="00976BCC">
        <w:rPr>
          <w:rFonts w:ascii="Times New Roman" w:hAnsi="Times New Roman" w:cs="Times New Roman"/>
        </w:rPr>
        <w:t>ZSI,</w:t>
      </w:r>
      <w:r w:rsidR="006A1600" w:rsidRPr="00976BCC">
        <w:rPr>
          <w:rFonts w:ascii="Times New Roman" w:hAnsi="Times New Roman" w:cs="Times New Roman"/>
        </w:rPr>
        <w:t xml:space="preserve"> zgodnie</w:t>
      </w:r>
      <w:r w:rsidR="00E313FA" w:rsidRPr="00976BCC">
        <w:rPr>
          <w:rFonts w:ascii="Times New Roman" w:hAnsi="Times New Roman" w:cs="Times New Roman"/>
        </w:rPr>
        <w:t xml:space="preserve"> </w:t>
      </w:r>
      <w:r w:rsidR="005E2B37" w:rsidRPr="00976BCC">
        <w:rPr>
          <w:rFonts w:ascii="Times New Roman" w:hAnsi="Times New Roman" w:cs="Times New Roman"/>
        </w:rPr>
        <w:t>z</w:t>
      </w:r>
      <w:r w:rsidR="004E6AA2" w:rsidRPr="00976BCC">
        <w:rPr>
          <w:rFonts w:ascii="Times New Roman" w:hAnsi="Times New Roman" w:cs="Times New Roman"/>
        </w:rPr>
        <w:t> </w:t>
      </w:r>
      <w:r w:rsidR="005E2B37" w:rsidRPr="00976BCC">
        <w:rPr>
          <w:rFonts w:ascii="Times New Roman" w:hAnsi="Times New Roman" w:cs="Times New Roman"/>
        </w:rPr>
        <w:t>wymaganiami dotyczącymi dokumentacji określonymi w r</w:t>
      </w:r>
      <w:r w:rsidR="00912604" w:rsidRPr="00976BCC">
        <w:rPr>
          <w:rFonts w:ascii="Times New Roman" w:hAnsi="Times New Roman" w:cs="Times New Roman"/>
        </w:rPr>
        <w:t xml:space="preserve">ozdziale </w:t>
      </w:r>
      <w:r w:rsidR="00A37994" w:rsidRPr="00976BCC">
        <w:rPr>
          <w:rFonts w:ascii="Times New Roman" w:hAnsi="Times New Roman" w:cs="Times New Roman"/>
        </w:rPr>
        <w:t>VI</w:t>
      </w:r>
      <w:r w:rsidR="003751DA" w:rsidRPr="00976BCC">
        <w:rPr>
          <w:rFonts w:ascii="Times New Roman" w:hAnsi="Times New Roman" w:cs="Times New Roman"/>
        </w:rPr>
        <w:t>.</w:t>
      </w:r>
      <w:r w:rsidR="00A37994" w:rsidRPr="00976BCC">
        <w:rPr>
          <w:rFonts w:ascii="Times New Roman" w:hAnsi="Times New Roman" w:cs="Times New Roman"/>
        </w:rPr>
        <w:t>1.2.2.</w:t>
      </w:r>
    </w:p>
    <w:p w14:paraId="3F0D768E" w14:textId="7148051D" w:rsidR="005E2B37" w:rsidRPr="00976BCC" w:rsidRDefault="00B012B9" w:rsidP="008B648F">
      <w:pPr>
        <w:pStyle w:val="Akapitzlist"/>
        <w:numPr>
          <w:ilvl w:val="2"/>
          <w:numId w:val="22"/>
        </w:numPr>
        <w:ind w:left="993" w:hanging="709"/>
        <w:rPr>
          <w:rFonts w:ascii="Times New Roman" w:hAnsi="Times New Roman" w:cs="Times New Roman"/>
        </w:rPr>
      </w:pPr>
      <w:r w:rsidRPr="00976BCC">
        <w:rPr>
          <w:rFonts w:ascii="Times New Roman" w:hAnsi="Times New Roman" w:cs="Times New Roman"/>
        </w:rPr>
        <w:t>Zadanie I.3</w:t>
      </w:r>
      <w:r w:rsidR="004968FD" w:rsidRPr="00976BCC">
        <w:rPr>
          <w:rFonts w:ascii="Times New Roman" w:hAnsi="Times New Roman" w:cs="Times New Roman"/>
          <w:b/>
        </w:rPr>
        <w:t xml:space="preserve"> </w:t>
      </w:r>
      <w:r w:rsidR="004968FD" w:rsidRPr="00976BCC">
        <w:rPr>
          <w:rFonts w:ascii="Times New Roman" w:hAnsi="Times New Roman" w:cs="Times New Roman"/>
        </w:rPr>
        <w:t xml:space="preserve">– </w:t>
      </w:r>
      <w:r w:rsidR="00554FD4" w:rsidRPr="00976BCC">
        <w:rPr>
          <w:rFonts w:ascii="Times New Roman" w:hAnsi="Times New Roman" w:cs="Times New Roman"/>
        </w:rPr>
        <w:t>Udzielenie licencji</w:t>
      </w:r>
      <w:r w:rsidR="00A37994" w:rsidRPr="00976BCC">
        <w:rPr>
          <w:rFonts w:ascii="Times New Roman" w:hAnsi="Times New Roman" w:cs="Times New Roman"/>
        </w:rPr>
        <w:t xml:space="preserve">, instalacja i konfiguracja oprogramowania Etapu I - w ramach realizacji zadania wymagane będzie </w:t>
      </w:r>
      <w:r w:rsidR="00500DB8" w:rsidRPr="00976BCC">
        <w:rPr>
          <w:rFonts w:ascii="Times New Roman" w:hAnsi="Times New Roman" w:cs="Times New Roman"/>
        </w:rPr>
        <w:t>dostarcz</w:t>
      </w:r>
      <w:r w:rsidR="00A37994" w:rsidRPr="00976BCC">
        <w:rPr>
          <w:rFonts w:ascii="Times New Roman" w:hAnsi="Times New Roman" w:cs="Times New Roman"/>
        </w:rPr>
        <w:t>enie, instalacja i konfiguracja</w:t>
      </w:r>
      <w:r w:rsidR="00601BB8" w:rsidRPr="00976BCC">
        <w:rPr>
          <w:rFonts w:ascii="Times New Roman" w:hAnsi="Times New Roman" w:cs="Times New Roman"/>
        </w:rPr>
        <w:t xml:space="preserve"> oprogramowania</w:t>
      </w:r>
      <w:r w:rsidR="00A37994" w:rsidRPr="00976BCC">
        <w:rPr>
          <w:rFonts w:ascii="Times New Roman" w:hAnsi="Times New Roman" w:cs="Times New Roman"/>
        </w:rPr>
        <w:t xml:space="preserve"> </w:t>
      </w:r>
      <w:r w:rsidR="00601BB8" w:rsidRPr="00976BCC">
        <w:rPr>
          <w:rFonts w:ascii="Times New Roman" w:hAnsi="Times New Roman" w:cs="Times New Roman"/>
        </w:rPr>
        <w:t xml:space="preserve">niezbędnego </w:t>
      </w:r>
      <w:r w:rsidR="00500DB8" w:rsidRPr="00976BCC">
        <w:rPr>
          <w:rFonts w:ascii="Times New Roman" w:hAnsi="Times New Roman" w:cs="Times New Roman"/>
        </w:rPr>
        <w:t xml:space="preserve">do realizacji przedmiotu umowy </w:t>
      </w:r>
      <w:r w:rsidR="00A37994" w:rsidRPr="00976BCC">
        <w:rPr>
          <w:rFonts w:ascii="Times New Roman" w:hAnsi="Times New Roman" w:cs="Times New Roman"/>
        </w:rPr>
        <w:t xml:space="preserve">określonego w punktach od 1.3.1 do 1.3.4 </w:t>
      </w:r>
      <w:r w:rsidR="00500DB8" w:rsidRPr="00976BCC">
        <w:rPr>
          <w:rFonts w:ascii="Times New Roman" w:hAnsi="Times New Roman" w:cs="Times New Roman"/>
        </w:rPr>
        <w:t>oraz wszelkich wymaganych licencji na to oprogramowanie oraz zapewnienia ciągłego i pra</w:t>
      </w:r>
      <w:r w:rsidR="00A37994" w:rsidRPr="00976BCC">
        <w:rPr>
          <w:rFonts w:ascii="Times New Roman" w:hAnsi="Times New Roman" w:cs="Times New Roman"/>
        </w:rPr>
        <w:t>widłowego funkcjonowania ZSI</w:t>
      </w:r>
      <w:r w:rsidR="00500DB8" w:rsidRPr="00976BCC">
        <w:rPr>
          <w:rFonts w:ascii="Times New Roman" w:hAnsi="Times New Roman" w:cs="Times New Roman"/>
        </w:rPr>
        <w:t xml:space="preserve"> zgodnie z wymaganiami dotyczącymi dostarczanego oprogramowania określonymi w rozdziale </w:t>
      </w:r>
      <w:r w:rsidR="00A37994" w:rsidRPr="00976BCC">
        <w:rPr>
          <w:rFonts w:ascii="Times New Roman" w:hAnsi="Times New Roman" w:cs="Times New Roman"/>
        </w:rPr>
        <w:t>IV</w:t>
      </w:r>
      <w:r w:rsidR="003751DA" w:rsidRPr="00976BCC">
        <w:rPr>
          <w:rFonts w:ascii="Times New Roman" w:hAnsi="Times New Roman" w:cs="Times New Roman"/>
        </w:rPr>
        <w:t>.</w:t>
      </w:r>
      <w:r w:rsidR="00500DB8" w:rsidRPr="00976BCC">
        <w:rPr>
          <w:rFonts w:ascii="Times New Roman" w:hAnsi="Times New Roman" w:cs="Times New Roman"/>
        </w:rPr>
        <w:t>6.3</w:t>
      </w:r>
      <w:r w:rsidR="005E2B37" w:rsidRPr="00976BCC">
        <w:rPr>
          <w:rFonts w:ascii="Times New Roman" w:hAnsi="Times New Roman" w:cs="Times New Roman"/>
        </w:rPr>
        <w:t>.</w:t>
      </w:r>
    </w:p>
    <w:p w14:paraId="3B9D8CDA" w14:textId="6B097769" w:rsidR="00473C6F" w:rsidRPr="00976BCC" w:rsidRDefault="00B012B9" w:rsidP="008B648F">
      <w:pPr>
        <w:pStyle w:val="Akapitzlist"/>
        <w:numPr>
          <w:ilvl w:val="2"/>
          <w:numId w:val="22"/>
        </w:numPr>
        <w:ind w:left="993" w:hanging="709"/>
        <w:rPr>
          <w:rFonts w:ascii="Times New Roman" w:hAnsi="Times New Roman" w:cs="Times New Roman"/>
        </w:rPr>
      </w:pPr>
      <w:r w:rsidRPr="00976BCC">
        <w:rPr>
          <w:rFonts w:ascii="Times New Roman" w:hAnsi="Times New Roman" w:cs="Times New Roman"/>
        </w:rPr>
        <w:t>Zadanie I.4</w:t>
      </w:r>
      <w:r w:rsidR="004968FD" w:rsidRPr="00976BCC">
        <w:rPr>
          <w:rFonts w:ascii="Times New Roman" w:hAnsi="Times New Roman" w:cs="Times New Roman"/>
        </w:rPr>
        <w:t xml:space="preserve"> – </w:t>
      </w:r>
      <w:r w:rsidR="00473C6F" w:rsidRPr="00976BCC">
        <w:rPr>
          <w:rFonts w:ascii="Times New Roman" w:hAnsi="Times New Roman" w:cs="Times New Roman"/>
        </w:rPr>
        <w:t>Migracja danych</w:t>
      </w:r>
      <w:r w:rsidR="00D72163" w:rsidRPr="00976BCC">
        <w:rPr>
          <w:rFonts w:ascii="Times New Roman" w:hAnsi="Times New Roman" w:cs="Times New Roman"/>
        </w:rPr>
        <w:t xml:space="preserve"> - </w:t>
      </w:r>
      <w:r w:rsidR="00473C6F" w:rsidRPr="00976BCC">
        <w:rPr>
          <w:rFonts w:ascii="Times New Roman" w:hAnsi="Times New Roman" w:cs="Times New Roman"/>
        </w:rPr>
        <w:t xml:space="preserve">w ramach realizacji zadania wymagane będzie przeprowadzenia migrację danych z użytkowanych obecnie aplikacji i baz danych do ZSI – </w:t>
      </w:r>
      <w:r w:rsidR="00473C6F" w:rsidRPr="00976BCC">
        <w:rPr>
          <w:rFonts w:ascii="Times New Roman" w:hAnsi="Times New Roman" w:cs="Times New Roman"/>
        </w:rPr>
        <w:lastRenderedPageBreak/>
        <w:t>Wykaz użytkowanych aplikacji przedstawiona jest w Załączniku 2 do OPZ</w:t>
      </w:r>
    </w:p>
    <w:p w14:paraId="7CB35DE5" w14:textId="18148F07" w:rsidR="00473C6F" w:rsidRPr="00976BCC" w:rsidRDefault="00473C6F" w:rsidP="00976BCC">
      <w:pPr>
        <w:pStyle w:val="Akapitzlist"/>
        <w:numPr>
          <w:ilvl w:val="2"/>
          <w:numId w:val="22"/>
        </w:numPr>
        <w:ind w:left="993" w:hanging="709"/>
        <w:rPr>
          <w:rFonts w:ascii="Times New Roman" w:hAnsi="Times New Roman" w:cs="Times New Roman"/>
        </w:rPr>
      </w:pPr>
      <w:r w:rsidRPr="00976BCC">
        <w:rPr>
          <w:rFonts w:ascii="Times New Roman" w:hAnsi="Times New Roman" w:cs="Times New Roman"/>
        </w:rPr>
        <w:t>Zadanie I.5 – Szkolenia Etapu I - w ramach realizacji zadania wymagane będzie przeprowadzenie szkoleń Administratorów i Użytkowników oprogramowania realizowanego w Etapie I, a określonego w punkcie 4.1.3, zgodnie z określonym w PRZ planem szkoleń i w oparciu o dostarczone przez Wykonawcę materiały szkoleniowe</w:t>
      </w:r>
      <w:r w:rsidR="00327F6E" w:rsidRPr="00976BCC">
        <w:rPr>
          <w:rFonts w:ascii="Times New Roman" w:hAnsi="Times New Roman" w:cs="Times New Roman"/>
        </w:rPr>
        <w:t>, przygotowane zgodnie z wymaganiami dotyczącymi dokumentacji określonymi w rozdziale VI.1.2.3</w:t>
      </w:r>
      <w:r w:rsidRPr="00976BCC">
        <w:rPr>
          <w:rFonts w:ascii="Times New Roman" w:hAnsi="Times New Roman" w:cs="Times New Roman"/>
        </w:rPr>
        <w:t>. Przeprowadzone szkolenia muszą spełniać wymagania określone w rozdziale VI.1.3.</w:t>
      </w:r>
    </w:p>
    <w:p w14:paraId="7DFC9A4B" w14:textId="77766149" w:rsidR="00473C6F" w:rsidRPr="00976BCC" w:rsidRDefault="00473C6F" w:rsidP="008B648F">
      <w:pPr>
        <w:pStyle w:val="Akapitzlist"/>
        <w:numPr>
          <w:ilvl w:val="2"/>
          <w:numId w:val="22"/>
        </w:numPr>
        <w:ind w:left="993" w:hanging="709"/>
        <w:rPr>
          <w:rFonts w:ascii="Times New Roman" w:hAnsi="Times New Roman" w:cs="Times New Roman"/>
        </w:rPr>
      </w:pPr>
      <w:r w:rsidRPr="00976BCC">
        <w:rPr>
          <w:rFonts w:ascii="Times New Roman" w:hAnsi="Times New Roman" w:cs="Times New Roman"/>
        </w:rPr>
        <w:t>Zadanie I.6</w:t>
      </w:r>
      <w:r w:rsidR="00327F6E" w:rsidRPr="00976BCC">
        <w:rPr>
          <w:rFonts w:ascii="Times New Roman" w:hAnsi="Times New Roman" w:cs="Times New Roman"/>
        </w:rPr>
        <w:t xml:space="preserve"> – Testy akceptacyjne </w:t>
      </w:r>
      <w:r w:rsidRPr="00976BCC">
        <w:rPr>
          <w:rFonts w:ascii="Times New Roman" w:hAnsi="Times New Roman" w:cs="Times New Roman"/>
        </w:rPr>
        <w:t xml:space="preserve">– przeprowadzenie testów akceptacyjnych oprogramowania realizowanego w Etapie I, a określonego w punkcie 4.1.3, zgodnie z przygotowanym planem testów akceptacyjnych i w oparciu o dokumenty zawierający scenariusze testowe, </w:t>
      </w:r>
      <w:r w:rsidRPr="00976BCC">
        <w:rPr>
          <w:rFonts w:ascii="Times New Roman" w:hAnsi="Times New Roman" w:cs="Times New Roman"/>
          <w:iCs/>
        </w:rPr>
        <w:t>zgodnie z wymaganiami dotyczącymi testowania określonymi w rozdziale VI.1.4.</w:t>
      </w:r>
    </w:p>
    <w:p w14:paraId="7287DDE1" w14:textId="51606C0A" w:rsidR="007B1ED0" w:rsidRPr="00976BCC" w:rsidRDefault="00473C6F" w:rsidP="008B648F">
      <w:pPr>
        <w:pStyle w:val="Akapitzlist"/>
        <w:numPr>
          <w:ilvl w:val="2"/>
          <w:numId w:val="22"/>
        </w:numPr>
        <w:ind w:left="993" w:hanging="709"/>
        <w:rPr>
          <w:rFonts w:ascii="Times New Roman" w:hAnsi="Times New Roman" w:cs="Times New Roman"/>
        </w:rPr>
      </w:pPr>
      <w:r w:rsidRPr="00976BCC">
        <w:rPr>
          <w:rFonts w:ascii="Times New Roman" w:hAnsi="Times New Roman" w:cs="Times New Roman"/>
        </w:rPr>
        <w:t xml:space="preserve">Zadanie I.7 </w:t>
      </w:r>
      <w:r w:rsidR="007B1ED0" w:rsidRPr="00976BCC">
        <w:rPr>
          <w:rFonts w:ascii="Times New Roman" w:hAnsi="Times New Roman" w:cs="Times New Roman"/>
        </w:rPr>
        <w:t>–</w:t>
      </w:r>
      <w:r w:rsidRPr="00976BCC">
        <w:rPr>
          <w:rFonts w:ascii="Times New Roman" w:hAnsi="Times New Roman" w:cs="Times New Roman"/>
        </w:rPr>
        <w:t xml:space="preserve"> </w:t>
      </w:r>
      <w:r w:rsidR="007B1ED0" w:rsidRPr="00976BCC">
        <w:rPr>
          <w:rFonts w:ascii="Times New Roman" w:hAnsi="Times New Roman" w:cs="Times New Roman"/>
        </w:rPr>
        <w:t>Uruchomienie produkcyjne</w:t>
      </w:r>
      <w:r w:rsidR="00327F6E" w:rsidRPr="00976BCC">
        <w:rPr>
          <w:rFonts w:ascii="Times New Roman" w:hAnsi="Times New Roman" w:cs="Times New Roman"/>
        </w:rPr>
        <w:t xml:space="preserve"> </w:t>
      </w:r>
      <w:r w:rsidR="00ED344B" w:rsidRPr="00976BCC">
        <w:rPr>
          <w:rFonts w:ascii="Times New Roman" w:hAnsi="Times New Roman" w:cs="Times New Roman"/>
        </w:rPr>
        <w:t xml:space="preserve">- </w:t>
      </w:r>
      <w:r w:rsidRPr="00976BCC">
        <w:rPr>
          <w:rFonts w:ascii="Times New Roman" w:hAnsi="Times New Roman" w:cs="Times New Roman"/>
        </w:rPr>
        <w:t>w ramach realizacji zadania wymagane będzie przygotowanie ZSI</w:t>
      </w:r>
      <w:r w:rsidR="00E313FA" w:rsidRPr="00976BCC">
        <w:rPr>
          <w:rFonts w:ascii="Times New Roman" w:hAnsi="Times New Roman" w:cs="Times New Roman"/>
        </w:rPr>
        <w:t xml:space="preserve"> </w:t>
      </w:r>
      <w:r w:rsidR="005E2B37" w:rsidRPr="00976BCC">
        <w:rPr>
          <w:rFonts w:ascii="Times New Roman" w:hAnsi="Times New Roman" w:cs="Times New Roman"/>
        </w:rPr>
        <w:t xml:space="preserve">do </w:t>
      </w:r>
      <w:r w:rsidRPr="00976BCC">
        <w:rPr>
          <w:rFonts w:ascii="Times New Roman" w:hAnsi="Times New Roman" w:cs="Times New Roman"/>
        </w:rPr>
        <w:t>s</w:t>
      </w:r>
      <w:r w:rsidR="00372C8C" w:rsidRPr="00976BCC">
        <w:rPr>
          <w:rFonts w:ascii="Times New Roman" w:hAnsi="Times New Roman" w:cs="Times New Roman"/>
        </w:rPr>
        <w:t>tartu</w:t>
      </w:r>
      <w:r w:rsidRPr="00976BCC">
        <w:rPr>
          <w:rFonts w:ascii="Times New Roman" w:hAnsi="Times New Roman" w:cs="Times New Roman"/>
        </w:rPr>
        <w:t xml:space="preserve"> p</w:t>
      </w:r>
      <w:r w:rsidR="005E2B37" w:rsidRPr="00976BCC">
        <w:rPr>
          <w:rFonts w:ascii="Times New Roman" w:hAnsi="Times New Roman" w:cs="Times New Roman"/>
        </w:rPr>
        <w:t xml:space="preserve">rodukcyjnego oraz przeprowadzenie </w:t>
      </w:r>
      <w:r w:rsidR="007B1ED0" w:rsidRPr="00976BCC">
        <w:rPr>
          <w:rFonts w:ascii="Times New Roman" w:hAnsi="Times New Roman" w:cs="Times New Roman"/>
        </w:rPr>
        <w:t xml:space="preserve">pozostałych prac </w:t>
      </w:r>
      <w:r w:rsidR="005E2B37" w:rsidRPr="00976BCC">
        <w:rPr>
          <w:rFonts w:ascii="Times New Roman" w:hAnsi="Times New Roman" w:cs="Times New Roman"/>
        </w:rPr>
        <w:t>w</w:t>
      </w:r>
      <w:r w:rsidR="007B1ED0" w:rsidRPr="00976BCC">
        <w:rPr>
          <w:rFonts w:ascii="Times New Roman" w:hAnsi="Times New Roman" w:cs="Times New Roman"/>
        </w:rPr>
        <w:t>drożeniowych</w:t>
      </w:r>
      <w:r w:rsidR="006A1600" w:rsidRPr="00976BCC">
        <w:rPr>
          <w:rFonts w:ascii="Times New Roman" w:hAnsi="Times New Roman" w:cs="Times New Roman"/>
        </w:rPr>
        <w:t xml:space="preserve"> </w:t>
      </w:r>
      <w:r w:rsidR="007B1ED0" w:rsidRPr="00976BCC">
        <w:rPr>
          <w:rFonts w:ascii="Times New Roman" w:hAnsi="Times New Roman" w:cs="Times New Roman"/>
        </w:rPr>
        <w:t>ZSI,</w:t>
      </w:r>
      <w:r w:rsidR="006A1600" w:rsidRPr="00976BCC">
        <w:rPr>
          <w:rFonts w:ascii="Times New Roman" w:hAnsi="Times New Roman" w:cs="Times New Roman"/>
        </w:rPr>
        <w:t xml:space="preserve"> zgodnie</w:t>
      </w:r>
      <w:r w:rsidR="00E313FA" w:rsidRPr="00976BCC">
        <w:rPr>
          <w:rFonts w:ascii="Times New Roman" w:hAnsi="Times New Roman" w:cs="Times New Roman"/>
        </w:rPr>
        <w:t xml:space="preserve"> </w:t>
      </w:r>
      <w:r w:rsidR="007B1ED0" w:rsidRPr="00976BCC">
        <w:rPr>
          <w:rFonts w:ascii="Times New Roman" w:hAnsi="Times New Roman" w:cs="Times New Roman"/>
        </w:rPr>
        <w:t xml:space="preserve">z wymaganiami </w:t>
      </w:r>
      <w:r w:rsidR="005E2B37" w:rsidRPr="00976BCC">
        <w:rPr>
          <w:rFonts w:ascii="Times New Roman" w:hAnsi="Times New Roman" w:cs="Times New Roman"/>
        </w:rPr>
        <w:t xml:space="preserve">określonymi w rozdziale </w:t>
      </w:r>
      <w:r w:rsidR="00327F6E" w:rsidRPr="00976BCC">
        <w:rPr>
          <w:rFonts w:ascii="Times New Roman" w:hAnsi="Times New Roman" w:cs="Times New Roman"/>
        </w:rPr>
        <w:t>VI</w:t>
      </w:r>
      <w:r w:rsidR="003751DA" w:rsidRPr="00976BCC">
        <w:rPr>
          <w:rFonts w:ascii="Times New Roman" w:hAnsi="Times New Roman" w:cs="Times New Roman"/>
        </w:rPr>
        <w:t>.</w:t>
      </w:r>
      <w:r w:rsidR="005E2B37" w:rsidRPr="00976BCC">
        <w:rPr>
          <w:rFonts w:ascii="Times New Roman" w:hAnsi="Times New Roman" w:cs="Times New Roman"/>
        </w:rPr>
        <w:t>1.5</w:t>
      </w:r>
      <w:r w:rsidR="00D52097" w:rsidRPr="00976BCC">
        <w:rPr>
          <w:rFonts w:ascii="Times New Roman" w:hAnsi="Times New Roman" w:cs="Times New Roman"/>
        </w:rPr>
        <w:t>.</w:t>
      </w:r>
      <w:r w:rsidR="00327F6E" w:rsidRPr="00976BCC">
        <w:rPr>
          <w:rFonts w:ascii="Times New Roman" w:hAnsi="Times New Roman" w:cs="Times New Roman"/>
        </w:rPr>
        <w:t xml:space="preserve"> </w:t>
      </w:r>
    </w:p>
    <w:p w14:paraId="6C2E707A" w14:textId="51C768BB" w:rsidR="00D52097" w:rsidRPr="00976BCC" w:rsidRDefault="00327F6E" w:rsidP="007B1ED0">
      <w:pPr>
        <w:pStyle w:val="Akapitzlist"/>
        <w:numPr>
          <w:ilvl w:val="0"/>
          <w:numId w:val="0"/>
        </w:numPr>
        <w:ind w:left="993"/>
        <w:rPr>
          <w:rFonts w:ascii="Times New Roman" w:hAnsi="Times New Roman" w:cs="Times New Roman"/>
          <w:b/>
        </w:rPr>
      </w:pPr>
      <w:r w:rsidRPr="00976BCC">
        <w:rPr>
          <w:rFonts w:ascii="Times New Roman" w:hAnsi="Times New Roman" w:cs="Times New Roman"/>
          <w:b/>
        </w:rPr>
        <w:t xml:space="preserve">Start produkcyjny oprogramowania Etapu I </w:t>
      </w:r>
      <w:r w:rsidR="007B1ED0" w:rsidRPr="00976BCC">
        <w:rPr>
          <w:rFonts w:ascii="Times New Roman" w:hAnsi="Times New Roman" w:cs="Times New Roman"/>
          <w:b/>
        </w:rPr>
        <w:t>jest przewidziany na 2 stycznia 2019 roku</w:t>
      </w:r>
    </w:p>
    <w:p w14:paraId="7F9748C7" w14:textId="50B57DA0" w:rsidR="00A472B3" w:rsidRPr="00976BCC" w:rsidRDefault="00A472B3" w:rsidP="008B648F">
      <w:pPr>
        <w:numPr>
          <w:ilvl w:val="1"/>
          <w:numId w:val="22"/>
        </w:numPr>
        <w:ind w:left="709" w:hanging="567"/>
        <w:rPr>
          <w:rFonts w:ascii="Times New Roman" w:hAnsi="Times New Roman" w:cs="Times New Roman"/>
          <w:szCs w:val="22"/>
        </w:rPr>
      </w:pPr>
      <w:r w:rsidRPr="00976BCC">
        <w:rPr>
          <w:rFonts w:ascii="Times New Roman" w:hAnsi="Times New Roman" w:cs="Times New Roman"/>
          <w:szCs w:val="22"/>
        </w:rPr>
        <w:t>Etap II – termin realizacji do 30 marca 2019 roku</w:t>
      </w:r>
    </w:p>
    <w:p w14:paraId="1172DA7F" w14:textId="768BA38D" w:rsidR="00A472B3" w:rsidRPr="00976BCC" w:rsidRDefault="00A472B3" w:rsidP="008B648F">
      <w:pPr>
        <w:pStyle w:val="Akapitzlist"/>
        <w:numPr>
          <w:ilvl w:val="2"/>
          <w:numId w:val="22"/>
        </w:numPr>
        <w:ind w:left="993" w:hanging="709"/>
        <w:rPr>
          <w:rFonts w:ascii="Times New Roman" w:hAnsi="Times New Roman" w:cs="Times New Roman"/>
        </w:rPr>
      </w:pPr>
      <w:r w:rsidRPr="00976BCC">
        <w:rPr>
          <w:rFonts w:ascii="Times New Roman" w:hAnsi="Times New Roman" w:cs="Times New Roman"/>
        </w:rPr>
        <w:t>Zadanie II</w:t>
      </w:r>
      <w:r w:rsidR="00327F6E" w:rsidRPr="00976BCC">
        <w:rPr>
          <w:rFonts w:ascii="Times New Roman" w:hAnsi="Times New Roman" w:cs="Times New Roman"/>
        </w:rPr>
        <w:t>.1</w:t>
      </w:r>
      <w:r w:rsidRPr="00976BCC">
        <w:rPr>
          <w:rFonts w:ascii="Times New Roman" w:hAnsi="Times New Roman" w:cs="Times New Roman"/>
          <w:b/>
        </w:rPr>
        <w:t xml:space="preserve"> </w:t>
      </w:r>
      <w:r w:rsidR="00554FD4" w:rsidRPr="00976BCC">
        <w:rPr>
          <w:rFonts w:ascii="Times New Roman" w:hAnsi="Times New Roman" w:cs="Times New Roman"/>
        </w:rPr>
        <w:t>– Udzielenie licencji</w:t>
      </w:r>
      <w:r w:rsidRPr="00976BCC">
        <w:rPr>
          <w:rFonts w:ascii="Times New Roman" w:hAnsi="Times New Roman" w:cs="Times New Roman"/>
        </w:rPr>
        <w:t>, instalacja i konfiguracja oprogramowania Etapu I</w:t>
      </w:r>
      <w:r w:rsidR="00554FD4" w:rsidRPr="00976BCC">
        <w:rPr>
          <w:rFonts w:ascii="Times New Roman" w:hAnsi="Times New Roman" w:cs="Times New Roman"/>
        </w:rPr>
        <w:t>I</w:t>
      </w:r>
      <w:r w:rsidRPr="00976BCC">
        <w:rPr>
          <w:rFonts w:ascii="Times New Roman" w:hAnsi="Times New Roman" w:cs="Times New Roman"/>
        </w:rPr>
        <w:t xml:space="preserve"> - w ramach realizacji zadania wymagane będzie dostarczenie, instalacja i konfiguracja oprogramowania niezbędnego do realizacji przedmiotu umowy określonego w punktach od 1.3.5 do 1.3.9 oraz wszelkich wymaganych licencji na to oprogramowanie oraz zapewnienia ciągłego i prawidłowego funkcjonowania ZSI zgodnie z wymaganiami dotyczącymi dostarczanego oprogramowania określonymi w rozdziale IV.6.3.</w:t>
      </w:r>
    </w:p>
    <w:p w14:paraId="7E34E212" w14:textId="7F525B4B" w:rsidR="00A472B3" w:rsidRPr="00976BCC" w:rsidRDefault="00A472B3" w:rsidP="008B648F">
      <w:pPr>
        <w:pStyle w:val="Akapitzlist"/>
        <w:numPr>
          <w:ilvl w:val="2"/>
          <w:numId w:val="22"/>
        </w:numPr>
        <w:ind w:left="993" w:hanging="709"/>
        <w:rPr>
          <w:rFonts w:ascii="Times New Roman" w:hAnsi="Times New Roman" w:cs="Times New Roman"/>
        </w:rPr>
      </w:pPr>
      <w:r w:rsidRPr="00976BCC">
        <w:rPr>
          <w:rFonts w:ascii="Times New Roman" w:hAnsi="Times New Roman" w:cs="Times New Roman"/>
        </w:rPr>
        <w:t>Zadanie I</w:t>
      </w:r>
      <w:r w:rsidR="00327F6E" w:rsidRPr="00976BCC">
        <w:rPr>
          <w:rFonts w:ascii="Times New Roman" w:hAnsi="Times New Roman" w:cs="Times New Roman"/>
        </w:rPr>
        <w:t>I.2</w:t>
      </w:r>
      <w:r w:rsidRPr="00976BCC">
        <w:rPr>
          <w:rFonts w:ascii="Times New Roman" w:hAnsi="Times New Roman" w:cs="Times New Roman"/>
        </w:rPr>
        <w:t xml:space="preserve"> – Migracja danych - w ramach realizacji zadania wymagane będzie przeprowadzenie migracji danych z użytkowanych obecnie aplikacji i baz danych do ZSI – Wykaz użytkowanych aplikacji przedstawiona jest w Załączniku 2 do OPZ</w:t>
      </w:r>
    </w:p>
    <w:p w14:paraId="4DD1C59F" w14:textId="16FF7499" w:rsidR="00A472B3" w:rsidRPr="00976BCC" w:rsidRDefault="00327F6E" w:rsidP="008B648F">
      <w:pPr>
        <w:pStyle w:val="Akapitzlist"/>
        <w:numPr>
          <w:ilvl w:val="2"/>
          <w:numId w:val="22"/>
        </w:numPr>
        <w:ind w:left="993" w:hanging="709"/>
        <w:rPr>
          <w:rFonts w:ascii="Times New Roman" w:hAnsi="Times New Roman" w:cs="Times New Roman"/>
        </w:rPr>
      </w:pPr>
      <w:r w:rsidRPr="00976BCC">
        <w:rPr>
          <w:rFonts w:ascii="Times New Roman" w:hAnsi="Times New Roman" w:cs="Times New Roman"/>
        </w:rPr>
        <w:t>Zadanie II.3</w:t>
      </w:r>
      <w:r w:rsidR="00A472B3" w:rsidRPr="00976BCC">
        <w:rPr>
          <w:rFonts w:ascii="Times New Roman" w:hAnsi="Times New Roman" w:cs="Times New Roman"/>
        </w:rPr>
        <w:t xml:space="preserve"> – Szkolenia Etapu I</w:t>
      </w:r>
      <w:r w:rsidR="007B1ED0" w:rsidRPr="00976BCC">
        <w:rPr>
          <w:rFonts w:ascii="Times New Roman" w:hAnsi="Times New Roman" w:cs="Times New Roman"/>
        </w:rPr>
        <w:t>I</w:t>
      </w:r>
      <w:r w:rsidR="00A472B3" w:rsidRPr="00976BCC">
        <w:rPr>
          <w:rFonts w:ascii="Times New Roman" w:hAnsi="Times New Roman" w:cs="Times New Roman"/>
        </w:rPr>
        <w:t xml:space="preserve"> - w ramach realizacji zadania wymagane będzie przeprowadzenie szkoleń Administratorów i Użytkowników oprogramowania realizowanego w Etapie II, a określonego w punkcie 4.2.1, zgodnie z określonym w PRZ planem szkoleń i w oparciu o dostarczone przez Wykonawcę </w:t>
      </w:r>
      <w:r w:rsidRPr="00976BCC">
        <w:rPr>
          <w:rFonts w:ascii="Times New Roman" w:hAnsi="Times New Roman" w:cs="Times New Roman"/>
        </w:rPr>
        <w:t>materiały szkoleniowe przygotowane zgodnie z wymaganiami dotyczącymi dokumentacji określonymi w rozdziale VI.1.2.3.</w:t>
      </w:r>
      <w:r w:rsidR="00A472B3" w:rsidRPr="00976BCC">
        <w:rPr>
          <w:rFonts w:ascii="Times New Roman" w:hAnsi="Times New Roman" w:cs="Times New Roman"/>
        </w:rPr>
        <w:t xml:space="preserve"> Przeprowadzone szkolenia muszą spełniać wymagania określone w rozdziale VI.1.3.</w:t>
      </w:r>
    </w:p>
    <w:p w14:paraId="039752FC" w14:textId="6B3199B7" w:rsidR="00A472B3" w:rsidRPr="00976BCC" w:rsidRDefault="00A472B3" w:rsidP="008B648F">
      <w:pPr>
        <w:pStyle w:val="Akapitzlist"/>
        <w:numPr>
          <w:ilvl w:val="2"/>
          <w:numId w:val="22"/>
        </w:numPr>
        <w:ind w:left="993" w:hanging="709"/>
        <w:rPr>
          <w:rFonts w:ascii="Times New Roman" w:hAnsi="Times New Roman" w:cs="Times New Roman"/>
        </w:rPr>
      </w:pPr>
      <w:r w:rsidRPr="00976BCC">
        <w:rPr>
          <w:rFonts w:ascii="Times New Roman" w:hAnsi="Times New Roman" w:cs="Times New Roman"/>
        </w:rPr>
        <w:t>Zadanie I</w:t>
      </w:r>
      <w:r w:rsidR="00327F6E" w:rsidRPr="00976BCC">
        <w:rPr>
          <w:rFonts w:ascii="Times New Roman" w:hAnsi="Times New Roman" w:cs="Times New Roman"/>
        </w:rPr>
        <w:t>I.4 – Testy akceptacyjne</w:t>
      </w:r>
      <w:r w:rsidRPr="00976BCC">
        <w:rPr>
          <w:rFonts w:ascii="Times New Roman" w:hAnsi="Times New Roman" w:cs="Times New Roman"/>
        </w:rPr>
        <w:t xml:space="preserve"> </w:t>
      </w:r>
      <w:r w:rsidR="007B1ED0" w:rsidRPr="00976BCC">
        <w:rPr>
          <w:rFonts w:ascii="Times New Roman" w:hAnsi="Times New Roman" w:cs="Times New Roman"/>
        </w:rPr>
        <w:t>Etapu II</w:t>
      </w:r>
      <w:r w:rsidRPr="00976BCC">
        <w:rPr>
          <w:rFonts w:ascii="Times New Roman" w:hAnsi="Times New Roman" w:cs="Times New Roman"/>
        </w:rPr>
        <w:t>– przeprowadzenie testów akceptacyjnych oprogramowania realizowanego w Etapie I</w:t>
      </w:r>
      <w:r w:rsidR="007B1ED0" w:rsidRPr="00976BCC">
        <w:rPr>
          <w:rFonts w:ascii="Times New Roman" w:hAnsi="Times New Roman" w:cs="Times New Roman"/>
        </w:rPr>
        <w:t>I</w:t>
      </w:r>
      <w:r w:rsidRPr="00976BCC">
        <w:rPr>
          <w:rFonts w:ascii="Times New Roman" w:hAnsi="Times New Roman" w:cs="Times New Roman"/>
        </w:rPr>
        <w:t xml:space="preserve">, a określonego w punkcie 4.2.1, zgodnie z przygotowanym planem testów akceptacyjnych i w oparciu o dokumenty zawierający scenariusze testowe, </w:t>
      </w:r>
      <w:r w:rsidRPr="00976BCC">
        <w:rPr>
          <w:rFonts w:ascii="Times New Roman" w:hAnsi="Times New Roman" w:cs="Times New Roman"/>
          <w:iCs/>
        </w:rPr>
        <w:t>zgodnie z wymaganiami dotyczącymi testowania określonymi w rozdziale VI.1.4.</w:t>
      </w:r>
    </w:p>
    <w:p w14:paraId="04B769A0" w14:textId="25E7FE0E" w:rsidR="007B1ED0" w:rsidRPr="00976BCC" w:rsidRDefault="007B1ED0" w:rsidP="008B648F">
      <w:pPr>
        <w:pStyle w:val="Akapitzlist"/>
        <w:numPr>
          <w:ilvl w:val="2"/>
          <w:numId w:val="22"/>
        </w:numPr>
        <w:ind w:left="993" w:hanging="709"/>
        <w:rPr>
          <w:rFonts w:ascii="Times New Roman" w:hAnsi="Times New Roman" w:cs="Times New Roman"/>
        </w:rPr>
      </w:pPr>
      <w:r w:rsidRPr="00976BCC">
        <w:rPr>
          <w:rFonts w:ascii="Times New Roman" w:hAnsi="Times New Roman" w:cs="Times New Roman"/>
        </w:rPr>
        <w:t xml:space="preserve">Zadanie II.5 – Uruchomienie produkcyjne - w ramach realizacji zadania wymagane będzie przygotowanie ZSI do startu produkcyjnego oraz przeprowadzenie pozostałych prac wdrożeniowych ZSI, zgodnie z wymaganiami określonymi w rozdziale VI.1.5. </w:t>
      </w:r>
    </w:p>
    <w:p w14:paraId="358C8D03" w14:textId="5ADC3B75" w:rsidR="00A472B3" w:rsidRPr="00976BCC" w:rsidRDefault="00327F6E" w:rsidP="008B648F">
      <w:pPr>
        <w:pStyle w:val="Akapitzlist"/>
        <w:numPr>
          <w:ilvl w:val="2"/>
          <w:numId w:val="22"/>
        </w:numPr>
        <w:ind w:left="993" w:hanging="709"/>
        <w:rPr>
          <w:rFonts w:ascii="Times New Roman" w:hAnsi="Times New Roman" w:cs="Times New Roman"/>
        </w:rPr>
      </w:pPr>
      <w:r w:rsidRPr="00976BCC">
        <w:rPr>
          <w:rFonts w:ascii="Times New Roman" w:hAnsi="Times New Roman" w:cs="Times New Roman"/>
        </w:rPr>
        <w:t>Zadanie II</w:t>
      </w:r>
      <w:r w:rsidR="007B1ED0" w:rsidRPr="00976BCC">
        <w:rPr>
          <w:rFonts w:ascii="Times New Roman" w:hAnsi="Times New Roman" w:cs="Times New Roman"/>
        </w:rPr>
        <w:t>.6</w:t>
      </w:r>
      <w:r w:rsidRPr="00976BCC">
        <w:rPr>
          <w:rFonts w:ascii="Times New Roman" w:hAnsi="Times New Roman" w:cs="Times New Roman"/>
        </w:rPr>
        <w:t xml:space="preserve"> – Dokumentacja powykonawcza - w ramach realizacji zadania wymagane będzie dostarczenie Dokumentacji Powykonawczej wykonanych instalacji, zgodnie z wymaganiami dotyczącymi dokumentacji określonymi w rozdziale VI.1.2.4.</w:t>
      </w:r>
    </w:p>
    <w:p w14:paraId="17DD474A" w14:textId="12F4DB41" w:rsidR="0037793E" w:rsidRPr="00976BCC" w:rsidRDefault="0037793E" w:rsidP="008B648F">
      <w:pPr>
        <w:pStyle w:val="Akapitzlist"/>
        <w:numPr>
          <w:ilvl w:val="2"/>
          <w:numId w:val="22"/>
        </w:numPr>
        <w:ind w:left="993" w:hanging="709"/>
        <w:rPr>
          <w:rFonts w:ascii="Times New Roman" w:hAnsi="Times New Roman" w:cs="Times New Roman"/>
        </w:rPr>
      </w:pPr>
      <w:r w:rsidRPr="00976BCC">
        <w:rPr>
          <w:rFonts w:ascii="Times New Roman" w:hAnsi="Times New Roman" w:cs="Times New Roman"/>
        </w:rPr>
        <w:t>Zadanie II.7 – Stabilizacja ZSI - w ramach realizacji zadania wymagane będzie świadczenie usług polegających na usuwaniu błędów oraz wsparciu pracowników Zamawiaj</w:t>
      </w:r>
      <w:r w:rsidR="00554FD4" w:rsidRPr="00976BCC">
        <w:rPr>
          <w:rFonts w:ascii="Times New Roman" w:hAnsi="Times New Roman" w:cs="Times New Roman"/>
        </w:rPr>
        <w:t>ącego w zakresie użytkowania oprogramowania uruchomionego w Etapie I</w:t>
      </w:r>
      <w:r w:rsidRPr="00976BCC">
        <w:rPr>
          <w:rFonts w:ascii="Times New Roman" w:hAnsi="Times New Roman" w:cs="Times New Roman"/>
        </w:rPr>
        <w:t xml:space="preserve">, zgodnie z wymaganiami określonymi w rozdziale VI.1.7. </w:t>
      </w:r>
    </w:p>
    <w:p w14:paraId="091A8E60" w14:textId="55D4EE0A" w:rsidR="008E46C5" w:rsidRPr="00976BCC" w:rsidRDefault="00A612A1" w:rsidP="008B648F">
      <w:pPr>
        <w:numPr>
          <w:ilvl w:val="0"/>
          <w:numId w:val="22"/>
        </w:numPr>
        <w:rPr>
          <w:rFonts w:ascii="Times New Roman" w:hAnsi="Times New Roman" w:cs="Times New Roman"/>
          <w:szCs w:val="22"/>
        </w:rPr>
      </w:pPr>
      <w:r w:rsidRPr="00976BCC">
        <w:rPr>
          <w:rFonts w:ascii="Times New Roman" w:hAnsi="Times New Roman" w:cs="Times New Roman"/>
          <w:szCs w:val="22"/>
        </w:rPr>
        <w:t>Odbiorowi będą podlegać Etapy</w:t>
      </w:r>
      <w:r w:rsidR="007B1ED0" w:rsidRPr="00976BCC">
        <w:rPr>
          <w:rFonts w:ascii="Times New Roman" w:hAnsi="Times New Roman" w:cs="Times New Roman"/>
          <w:szCs w:val="22"/>
        </w:rPr>
        <w:t>,</w:t>
      </w:r>
      <w:r w:rsidRPr="00976BCC">
        <w:rPr>
          <w:rFonts w:ascii="Times New Roman" w:hAnsi="Times New Roman" w:cs="Times New Roman"/>
          <w:szCs w:val="22"/>
        </w:rPr>
        <w:t xml:space="preserve"> w skład któ</w:t>
      </w:r>
      <w:r w:rsidR="00554FD4" w:rsidRPr="00976BCC">
        <w:rPr>
          <w:rFonts w:ascii="Times New Roman" w:hAnsi="Times New Roman" w:cs="Times New Roman"/>
          <w:szCs w:val="22"/>
        </w:rPr>
        <w:t>rych wchodzą realizowane Z</w:t>
      </w:r>
      <w:r w:rsidR="007B1ED0" w:rsidRPr="00976BCC">
        <w:rPr>
          <w:rFonts w:ascii="Times New Roman" w:hAnsi="Times New Roman" w:cs="Times New Roman"/>
          <w:szCs w:val="22"/>
        </w:rPr>
        <w:t>adania</w:t>
      </w:r>
      <w:r w:rsidR="006608D2" w:rsidRPr="00976BCC">
        <w:rPr>
          <w:rFonts w:ascii="Times New Roman" w:hAnsi="Times New Roman" w:cs="Times New Roman"/>
          <w:szCs w:val="22"/>
        </w:rPr>
        <w:t>.</w:t>
      </w:r>
      <w:r w:rsidR="00323B18" w:rsidRPr="00976BCC">
        <w:rPr>
          <w:rFonts w:ascii="Times New Roman" w:hAnsi="Times New Roman" w:cs="Times New Roman"/>
          <w:szCs w:val="22"/>
        </w:rPr>
        <w:t xml:space="preserve"> </w:t>
      </w:r>
    </w:p>
    <w:p w14:paraId="7A65B77C" w14:textId="7AD9D4AB" w:rsidR="000661AF" w:rsidRPr="00976BCC" w:rsidRDefault="00554FD4" w:rsidP="008B648F">
      <w:pPr>
        <w:numPr>
          <w:ilvl w:val="0"/>
          <w:numId w:val="22"/>
        </w:numPr>
        <w:rPr>
          <w:rFonts w:ascii="Times New Roman" w:hAnsi="Times New Roman" w:cs="Times New Roman"/>
          <w:szCs w:val="22"/>
        </w:rPr>
      </w:pPr>
      <w:r w:rsidRPr="00976BCC">
        <w:rPr>
          <w:rFonts w:ascii="Times New Roman" w:hAnsi="Times New Roman" w:cs="Times New Roman"/>
          <w:szCs w:val="22"/>
        </w:rPr>
        <w:lastRenderedPageBreak/>
        <w:t>W ramach realizacji Zadań powstaną produkty, k</w:t>
      </w:r>
      <w:r w:rsidR="00B75D64" w:rsidRPr="00976BCC">
        <w:rPr>
          <w:rFonts w:ascii="Times New Roman" w:hAnsi="Times New Roman" w:cs="Times New Roman"/>
          <w:szCs w:val="22"/>
        </w:rPr>
        <w:t xml:space="preserve">tórych szczegółowy opis przedstawiono w </w:t>
      </w:r>
      <w:r w:rsidR="00FF3AAD" w:rsidRPr="00976BCC">
        <w:rPr>
          <w:rFonts w:ascii="Times New Roman" w:hAnsi="Times New Roman" w:cs="Times New Roman"/>
          <w:szCs w:val="22"/>
        </w:rPr>
        <w:t>rozdziale</w:t>
      </w:r>
      <w:r w:rsidR="00B75D64" w:rsidRPr="00976BCC">
        <w:rPr>
          <w:rFonts w:ascii="Times New Roman" w:hAnsi="Times New Roman" w:cs="Times New Roman"/>
          <w:szCs w:val="22"/>
        </w:rPr>
        <w:t xml:space="preserve"> </w:t>
      </w:r>
      <w:r w:rsidR="007B1ED0" w:rsidRPr="00976BCC">
        <w:rPr>
          <w:rFonts w:ascii="Times New Roman" w:hAnsi="Times New Roman" w:cs="Times New Roman"/>
          <w:szCs w:val="22"/>
        </w:rPr>
        <w:t>VI</w:t>
      </w:r>
      <w:r w:rsidR="003751DA" w:rsidRPr="00976BCC">
        <w:rPr>
          <w:rFonts w:ascii="Times New Roman" w:hAnsi="Times New Roman" w:cs="Times New Roman"/>
          <w:szCs w:val="22"/>
        </w:rPr>
        <w:t>.</w:t>
      </w:r>
      <w:r w:rsidR="00B75D64" w:rsidRPr="00976BCC">
        <w:rPr>
          <w:rFonts w:ascii="Times New Roman" w:hAnsi="Times New Roman" w:cs="Times New Roman"/>
          <w:szCs w:val="22"/>
        </w:rPr>
        <w:t xml:space="preserve">1 „Wymagania związane z realizacją Umowy” i których dostarczenie oraz odbiór bez uwag przez Zamawiającego będzie stanowił podstawę do zakończenia prac w ramach danego Etapu. </w:t>
      </w:r>
    </w:p>
    <w:p w14:paraId="55942179" w14:textId="38087E0A" w:rsidR="00404C01" w:rsidRPr="00976BCC" w:rsidRDefault="00BB3DB8" w:rsidP="00CE27AD">
      <w:pPr>
        <w:pStyle w:val="Akapitzlist"/>
        <w:numPr>
          <w:ilvl w:val="0"/>
          <w:numId w:val="22"/>
        </w:numPr>
        <w:rPr>
          <w:rFonts w:ascii="Times New Roman" w:eastAsia="Times New Roman" w:hAnsi="Times New Roman" w:cs="Times New Roman"/>
          <w:lang w:eastAsia="pl-PL"/>
        </w:rPr>
      </w:pPr>
      <w:r w:rsidRPr="00976BCC">
        <w:rPr>
          <w:rFonts w:ascii="Times New Roman" w:hAnsi="Times New Roman" w:cs="Times New Roman"/>
        </w:rPr>
        <w:t>Wykonaw</w:t>
      </w:r>
      <w:r w:rsidR="00CE27AD" w:rsidRPr="00976BCC">
        <w:rPr>
          <w:rFonts w:ascii="Times New Roman" w:hAnsi="Times New Roman" w:cs="Times New Roman"/>
        </w:rPr>
        <w:t>ca zobowiązany jest</w:t>
      </w:r>
      <w:r w:rsidRPr="00976BCC">
        <w:rPr>
          <w:rFonts w:ascii="Times New Roman" w:hAnsi="Times New Roman" w:cs="Times New Roman"/>
        </w:rPr>
        <w:t xml:space="preserve"> do świadczenia </w:t>
      </w:r>
      <w:r w:rsidR="00B7532F" w:rsidRPr="00976BCC">
        <w:rPr>
          <w:rFonts w:ascii="Times New Roman" w:hAnsi="Times New Roman" w:cs="Times New Roman"/>
        </w:rPr>
        <w:t>u</w:t>
      </w:r>
      <w:r w:rsidR="00CE27AD" w:rsidRPr="00976BCC">
        <w:rPr>
          <w:rFonts w:ascii="Times New Roman" w:hAnsi="Times New Roman" w:cs="Times New Roman"/>
        </w:rPr>
        <w:t>sług</w:t>
      </w:r>
      <w:r w:rsidRPr="00976BCC">
        <w:rPr>
          <w:rFonts w:ascii="Times New Roman" w:hAnsi="Times New Roman" w:cs="Times New Roman"/>
        </w:rPr>
        <w:t xml:space="preserve"> </w:t>
      </w:r>
      <w:r w:rsidR="00CE27AD" w:rsidRPr="00976BCC">
        <w:rPr>
          <w:rFonts w:ascii="Times New Roman" w:eastAsia="Times New Roman" w:hAnsi="Times New Roman" w:cs="Times New Roman"/>
          <w:lang w:eastAsia="pl-PL"/>
        </w:rPr>
        <w:t>serwisu gwarancyjnego i opieki informatycznej ZSI przez okres nie krótszy niż 12 miesięcy (zgodnie z ofertą Wykonawcy) od daty podpisania Protokołu Odbioru Końcowego</w:t>
      </w:r>
      <w:r w:rsidR="00084D5B" w:rsidRPr="00976BCC">
        <w:rPr>
          <w:rFonts w:ascii="Times New Roman" w:hAnsi="Times New Roman" w:cs="Times New Roman"/>
        </w:rPr>
        <w:t xml:space="preserve"> </w:t>
      </w:r>
      <w:r w:rsidR="006A1600" w:rsidRPr="00976BCC">
        <w:rPr>
          <w:rFonts w:ascii="Times New Roman" w:hAnsi="Times New Roman" w:cs="Times New Roman"/>
        </w:rPr>
        <w:t>na zasadach opisanych</w:t>
      </w:r>
      <w:r w:rsidR="00E313FA" w:rsidRPr="00976BCC">
        <w:rPr>
          <w:rFonts w:ascii="Times New Roman" w:hAnsi="Times New Roman" w:cs="Times New Roman"/>
        </w:rPr>
        <w:t xml:space="preserve"> </w:t>
      </w:r>
      <w:r w:rsidR="00404C01" w:rsidRPr="00976BCC">
        <w:rPr>
          <w:rFonts w:ascii="Times New Roman" w:hAnsi="Times New Roman" w:cs="Times New Roman"/>
        </w:rPr>
        <w:t>w rozdzi</w:t>
      </w:r>
      <w:r w:rsidR="00E472D5" w:rsidRPr="00976BCC">
        <w:rPr>
          <w:rFonts w:ascii="Times New Roman" w:hAnsi="Times New Roman" w:cs="Times New Roman"/>
        </w:rPr>
        <w:t>a</w:t>
      </w:r>
      <w:r w:rsidR="008E46C5" w:rsidRPr="00976BCC">
        <w:rPr>
          <w:rFonts w:ascii="Times New Roman" w:hAnsi="Times New Roman" w:cs="Times New Roman"/>
        </w:rPr>
        <w:t>le VI</w:t>
      </w:r>
      <w:r w:rsidR="003751DA" w:rsidRPr="00976BCC">
        <w:rPr>
          <w:rFonts w:ascii="Times New Roman" w:hAnsi="Times New Roman" w:cs="Times New Roman"/>
        </w:rPr>
        <w:t>.</w:t>
      </w:r>
      <w:r w:rsidR="00E472D5" w:rsidRPr="00976BCC">
        <w:rPr>
          <w:rFonts w:ascii="Times New Roman" w:hAnsi="Times New Roman" w:cs="Times New Roman"/>
        </w:rPr>
        <w:t>1</w:t>
      </w:r>
      <w:r w:rsidR="007467E4" w:rsidRPr="00976BCC">
        <w:rPr>
          <w:rFonts w:ascii="Times New Roman" w:hAnsi="Times New Roman" w:cs="Times New Roman"/>
        </w:rPr>
        <w:t>3</w:t>
      </w:r>
      <w:r w:rsidR="00404C01" w:rsidRPr="00976BCC">
        <w:rPr>
          <w:rFonts w:ascii="Times New Roman" w:hAnsi="Times New Roman" w:cs="Times New Roman"/>
        </w:rPr>
        <w:t>.</w:t>
      </w:r>
    </w:p>
    <w:p w14:paraId="39F22BF3" w14:textId="77777777" w:rsidR="00C91461" w:rsidRPr="00976BCC" w:rsidRDefault="00C91461" w:rsidP="00BD66FF">
      <w:pPr>
        <w:pStyle w:val="Nagwek1"/>
        <w:rPr>
          <w:rFonts w:ascii="Times New Roman" w:hAnsi="Times New Roman" w:cs="Times New Roman"/>
          <w:sz w:val="22"/>
          <w:szCs w:val="22"/>
        </w:rPr>
      </w:pPr>
      <w:bookmarkStart w:id="36" w:name="_Toc431242358"/>
      <w:bookmarkStart w:id="37" w:name="_Toc518836975"/>
      <w:r w:rsidRPr="00976BCC">
        <w:rPr>
          <w:rFonts w:ascii="Times New Roman" w:hAnsi="Times New Roman" w:cs="Times New Roman"/>
          <w:sz w:val="22"/>
          <w:szCs w:val="22"/>
        </w:rPr>
        <w:t>Zakres zamówienia</w:t>
      </w:r>
      <w:bookmarkEnd w:id="36"/>
      <w:bookmarkEnd w:id="37"/>
    </w:p>
    <w:p w14:paraId="1A8CCCB7" w14:textId="624C681C" w:rsidR="00C91461" w:rsidRPr="00976BCC" w:rsidRDefault="004B7027" w:rsidP="008527E9">
      <w:pPr>
        <w:pStyle w:val="Akapitzlist"/>
        <w:numPr>
          <w:ilvl w:val="0"/>
          <w:numId w:val="29"/>
        </w:numPr>
        <w:rPr>
          <w:rFonts w:ascii="Times New Roman" w:eastAsia="Times New Roman" w:hAnsi="Times New Roman" w:cs="Times New Roman"/>
          <w:lang w:eastAsia="pl-PL"/>
        </w:rPr>
      </w:pPr>
      <w:r w:rsidRPr="00976BCC">
        <w:rPr>
          <w:rFonts w:ascii="Times New Roman" w:hAnsi="Times New Roman" w:cs="Times New Roman"/>
        </w:rPr>
        <w:t xml:space="preserve">Zamówienie będzie realizowane </w:t>
      </w:r>
      <w:r w:rsidR="0040516D" w:rsidRPr="00976BCC">
        <w:rPr>
          <w:rFonts w:ascii="Times New Roman" w:hAnsi="Times New Roman" w:cs="Times New Roman"/>
        </w:rPr>
        <w:t>w</w:t>
      </w:r>
      <w:r w:rsidRPr="00976BCC">
        <w:rPr>
          <w:rFonts w:ascii="Times New Roman" w:hAnsi="Times New Roman" w:cs="Times New Roman"/>
        </w:rPr>
        <w:t xml:space="preserve"> </w:t>
      </w:r>
      <w:r w:rsidR="00C7774F" w:rsidRPr="00976BCC">
        <w:rPr>
          <w:rFonts w:ascii="Times New Roman" w:hAnsi="Times New Roman" w:cs="Times New Roman"/>
        </w:rPr>
        <w:t>siedzib</w:t>
      </w:r>
      <w:r w:rsidRPr="00976BCC">
        <w:rPr>
          <w:rFonts w:ascii="Times New Roman" w:hAnsi="Times New Roman" w:cs="Times New Roman"/>
        </w:rPr>
        <w:t>ie</w:t>
      </w:r>
      <w:r w:rsidR="00C7774F" w:rsidRPr="00976BCC">
        <w:rPr>
          <w:rFonts w:ascii="Times New Roman" w:hAnsi="Times New Roman" w:cs="Times New Roman"/>
        </w:rPr>
        <w:t xml:space="preserve"> </w:t>
      </w:r>
      <w:r w:rsidR="00B75D64" w:rsidRPr="00976BCC">
        <w:rPr>
          <w:rFonts w:ascii="Times New Roman" w:hAnsi="Times New Roman" w:cs="Times New Roman"/>
        </w:rPr>
        <w:t>Zamawiającego</w:t>
      </w:r>
      <w:r w:rsidR="00B7532F" w:rsidRPr="00976BCC">
        <w:rPr>
          <w:rFonts w:ascii="Times New Roman" w:hAnsi="Times New Roman" w:cs="Times New Roman"/>
        </w:rPr>
        <w:t xml:space="preserve"> oraz </w:t>
      </w:r>
      <w:r w:rsidR="00B7532F" w:rsidRPr="00976BCC">
        <w:rPr>
          <w:rFonts w:ascii="Times New Roman" w:eastAsia="Times New Roman" w:hAnsi="Times New Roman" w:cs="Times New Roman"/>
          <w:lang w:eastAsia="pl-PL"/>
        </w:rPr>
        <w:t xml:space="preserve">w </w:t>
      </w:r>
      <w:r w:rsidR="0005241B" w:rsidRPr="00976BCC">
        <w:rPr>
          <w:rFonts w:ascii="Times New Roman" w:eastAsia="Times New Roman" w:hAnsi="Times New Roman" w:cs="Times New Roman"/>
          <w:lang w:eastAsia="pl-PL"/>
        </w:rPr>
        <w:t>jednostkach organizacyjnych</w:t>
      </w:r>
      <w:r w:rsidR="00B7532F" w:rsidRPr="00976BCC">
        <w:rPr>
          <w:rFonts w:ascii="Times New Roman" w:eastAsia="Times New Roman" w:hAnsi="Times New Roman" w:cs="Times New Roman"/>
          <w:lang w:eastAsia="pl-PL"/>
        </w:rPr>
        <w:t xml:space="preserve"> </w:t>
      </w:r>
      <w:r w:rsidR="0005241B" w:rsidRPr="00976BCC">
        <w:rPr>
          <w:rFonts w:ascii="Times New Roman" w:eastAsia="Times New Roman" w:hAnsi="Times New Roman" w:cs="Times New Roman"/>
          <w:lang w:eastAsia="pl-PL"/>
        </w:rPr>
        <w:t xml:space="preserve">usytuowanych </w:t>
      </w:r>
      <w:r w:rsidR="00B7532F" w:rsidRPr="00976BCC">
        <w:rPr>
          <w:rFonts w:ascii="Times New Roman" w:eastAsia="Times New Roman" w:hAnsi="Times New Roman" w:cs="Times New Roman"/>
          <w:lang w:eastAsia="pl-PL"/>
        </w:rPr>
        <w:t>na terenie całej Polski.</w:t>
      </w:r>
      <w:r w:rsidR="0005241B" w:rsidRPr="00976BCC">
        <w:rPr>
          <w:rFonts w:ascii="Times New Roman" w:eastAsia="Times New Roman" w:hAnsi="Times New Roman" w:cs="Times New Roman"/>
          <w:lang w:eastAsia="pl-PL"/>
        </w:rPr>
        <w:t xml:space="preserve"> </w:t>
      </w:r>
      <w:r w:rsidR="008527E9" w:rsidRPr="00976BCC">
        <w:rPr>
          <w:rFonts w:ascii="Times New Roman" w:eastAsia="Times New Roman" w:hAnsi="Times New Roman" w:cs="Times New Roman"/>
          <w:lang w:eastAsia="pl-PL"/>
        </w:rPr>
        <w:t xml:space="preserve">Wykaz miast, w których będzie realizowany projekt </w:t>
      </w:r>
      <w:r w:rsidR="0005241B" w:rsidRPr="00976BCC">
        <w:rPr>
          <w:rFonts w:ascii="Times New Roman" w:eastAsia="Times New Roman" w:hAnsi="Times New Roman" w:cs="Times New Roman"/>
          <w:lang w:eastAsia="pl-PL"/>
        </w:rPr>
        <w:t>stanowi Załącznik nr 3.</w:t>
      </w:r>
    </w:p>
    <w:p w14:paraId="26964E3E" w14:textId="7136F194" w:rsidR="00C7774F" w:rsidRPr="00976BCC" w:rsidRDefault="00C7774F" w:rsidP="008B648F">
      <w:pPr>
        <w:numPr>
          <w:ilvl w:val="0"/>
          <w:numId w:val="29"/>
        </w:numPr>
        <w:rPr>
          <w:rFonts w:ascii="Times New Roman" w:hAnsi="Times New Roman" w:cs="Times New Roman"/>
          <w:szCs w:val="22"/>
        </w:rPr>
      </w:pPr>
      <w:r w:rsidRPr="00976BCC">
        <w:rPr>
          <w:rFonts w:ascii="Times New Roman" w:hAnsi="Times New Roman" w:cs="Times New Roman"/>
          <w:szCs w:val="22"/>
        </w:rPr>
        <w:t>Użytkownikami Systemu będą pracownicy komórek organizacyjny</w:t>
      </w:r>
      <w:r w:rsidR="006A1600" w:rsidRPr="00976BCC">
        <w:rPr>
          <w:rFonts w:ascii="Times New Roman" w:hAnsi="Times New Roman" w:cs="Times New Roman"/>
          <w:szCs w:val="22"/>
        </w:rPr>
        <w:t xml:space="preserve">ch </w:t>
      </w:r>
      <w:r w:rsidR="00B75D64" w:rsidRPr="00976BCC">
        <w:rPr>
          <w:rFonts w:ascii="Times New Roman" w:hAnsi="Times New Roman" w:cs="Times New Roman"/>
          <w:szCs w:val="22"/>
        </w:rPr>
        <w:t>Zamawiającego</w:t>
      </w:r>
      <w:r w:rsidR="0005241B" w:rsidRPr="00976BCC">
        <w:rPr>
          <w:rFonts w:ascii="Times New Roman" w:hAnsi="Times New Roman" w:cs="Times New Roman"/>
          <w:szCs w:val="22"/>
        </w:rPr>
        <w:t xml:space="preserve"> rozlokowanych na terenie całego kraju</w:t>
      </w:r>
      <w:r w:rsidR="006A1600" w:rsidRPr="00976BCC">
        <w:rPr>
          <w:rFonts w:ascii="Times New Roman" w:hAnsi="Times New Roman" w:cs="Times New Roman"/>
          <w:szCs w:val="22"/>
        </w:rPr>
        <w:t xml:space="preserve">, dla których </w:t>
      </w:r>
      <w:r w:rsidR="00601BB8" w:rsidRPr="00976BCC">
        <w:rPr>
          <w:rFonts w:ascii="Times New Roman" w:hAnsi="Times New Roman" w:cs="Times New Roman"/>
          <w:szCs w:val="22"/>
        </w:rPr>
        <w:t>ZSI</w:t>
      </w:r>
      <w:r w:rsidRPr="00976BCC">
        <w:rPr>
          <w:rFonts w:ascii="Times New Roman" w:hAnsi="Times New Roman" w:cs="Times New Roman"/>
          <w:szCs w:val="22"/>
        </w:rPr>
        <w:t xml:space="preserve"> będzie narzędziem usprawn</w:t>
      </w:r>
      <w:r w:rsidR="00B7532F" w:rsidRPr="00976BCC">
        <w:rPr>
          <w:rFonts w:ascii="Times New Roman" w:hAnsi="Times New Roman" w:cs="Times New Roman"/>
          <w:szCs w:val="22"/>
        </w:rPr>
        <w:t xml:space="preserve">iającym wykonywanie przez nich </w:t>
      </w:r>
      <w:r w:rsidRPr="00976BCC">
        <w:rPr>
          <w:rFonts w:ascii="Times New Roman" w:hAnsi="Times New Roman" w:cs="Times New Roman"/>
          <w:szCs w:val="22"/>
        </w:rPr>
        <w:t xml:space="preserve">obowiązków służbowych. </w:t>
      </w:r>
    </w:p>
    <w:p w14:paraId="38483AC6" w14:textId="75A1D2E2" w:rsidR="00A33552" w:rsidRPr="00976BCC" w:rsidRDefault="00A33552" w:rsidP="00A33552">
      <w:pPr>
        <w:numPr>
          <w:ilvl w:val="0"/>
          <w:numId w:val="29"/>
        </w:numPr>
        <w:rPr>
          <w:rFonts w:ascii="Times New Roman" w:hAnsi="Times New Roman" w:cs="Times New Roman"/>
          <w:szCs w:val="22"/>
        </w:rPr>
      </w:pPr>
      <w:r w:rsidRPr="00976BCC">
        <w:rPr>
          <w:rFonts w:ascii="Times New Roman" w:hAnsi="Times New Roman" w:cs="Times New Roman"/>
          <w:szCs w:val="22"/>
        </w:rPr>
        <w:t>Przewidywana liczba użytkowników ZSI w podziale na obszary funkcjonalne :</w:t>
      </w:r>
    </w:p>
    <w:p w14:paraId="5C24107A" w14:textId="77777777" w:rsidR="00A33552" w:rsidRPr="00976BCC" w:rsidRDefault="00A33552" w:rsidP="00A33552">
      <w:pPr>
        <w:ind w:left="360"/>
        <w:rPr>
          <w:rFonts w:ascii="Times New Roman" w:hAnsi="Times New Roman" w:cs="Times New Roman"/>
          <w:szCs w:val="22"/>
        </w:rPr>
      </w:pPr>
    </w:p>
    <w:tbl>
      <w:tblPr>
        <w:tblW w:w="5700" w:type="dxa"/>
        <w:jc w:val="center"/>
        <w:tblCellMar>
          <w:left w:w="70" w:type="dxa"/>
          <w:right w:w="70" w:type="dxa"/>
        </w:tblCellMar>
        <w:tblLook w:val="04A0" w:firstRow="1" w:lastRow="0" w:firstColumn="1" w:lastColumn="0" w:noHBand="0" w:noVBand="1"/>
      </w:tblPr>
      <w:tblGrid>
        <w:gridCol w:w="560"/>
        <w:gridCol w:w="2920"/>
        <w:gridCol w:w="2220"/>
      </w:tblGrid>
      <w:tr w:rsidR="00A33552" w:rsidRPr="00976BCC" w14:paraId="2F69281A" w14:textId="77777777" w:rsidTr="00A33552">
        <w:trPr>
          <w:trHeight w:val="26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70C4C" w14:textId="77777777" w:rsidR="00A33552" w:rsidRPr="00976BCC" w:rsidRDefault="00A33552" w:rsidP="00A33552">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 </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560FB2D9" w14:textId="77777777" w:rsidR="00A33552" w:rsidRPr="00976BCC" w:rsidRDefault="00A33552" w:rsidP="00A33552">
            <w:pPr>
              <w:autoSpaceDE/>
              <w:autoSpaceDN/>
              <w:adjustRightInd/>
              <w:spacing w:after="0"/>
              <w:jc w:val="center"/>
              <w:rPr>
                <w:rFonts w:ascii="Times New Roman" w:hAnsi="Times New Roman" w:cs="Times New Roman"/>
                <w:b/>
                <w:bCs/>
                <w:color w:val="000000"/>
                <w:szCs w:val="22"/>
              </w:rPr>
            </w:pPr>
            <w:r w:rsidRPr="00976BCC">
              <w:rPr>
                <w:rFonts w:ascii="Times New Roman" w:hAnsi="Times New Roman" w:cs="Times New Roman"/>
                <w:b/>
                <w:bCs/>
                <w:color w:val="000000"/>
                <w:szCs w:val="22"/>
              </w:rPr>
              <w:t>obszar funkcjonalny</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334D169C" w14:textId="77777777" w:rsidR="00A33552" w:rsidRPr="00976BCC" w:rsidRDefault="00A33552" w:rsidP="00A33552">
            <w:pPr>
              <w:autoSpaceDE/>
              <w:autoSpaceDN/>
              <w:adjustRightInd/>
              <w:spacing w:after="0"/>
              <w:jc w:val="center"/>
              <w:rPr>
                <w:rFonts w:ascii="Times New Roman" w:hAnsi="Times New Roman" w:cs="Times New Roman"/>
                <w:b/>
                <w:bCs/>
                <w:color w:val="000000"/>
                <w:szCs w:val="22"/>
              </w:rPr>
            </w:pPr>
            <w:r w:rsidRPr="00976BCC">
              <w:rPr>
                <w:rFonts w:ascii="Times New Roman" w:hAnsi="Times New Roman" w:cs="Times New Roman"/>
                <w:b/>
                <w:bCs/>
                <w:color w:val="000000"/>
                <w:szCs w:val="22"/>
              </w:rPr>
              <w:t>Liczba użytkowników</w:t>
            </w:r>
          </w:p>
        </w:tc>
      </w:tr>
      <w:tr w:rsidR="00A33552" w:rsidRPr="00976BCC" w14:paraId="1945A895" w14:textId="77777777" w:rsidTr="00A33552">
        <w:trPr>
          <w:trHeight w:val="26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0344795" w14:textId="77777777" w:rsidR="00A33552" w:rsidRPr="00976BCC" w:rsidRDefault="00A33552" w:rsidP="00A33552">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w:t>
            </w:r>
          </w:p>
        </w:tc>
        <w:tc>
          <w:tcPr>
            <w:tcW w:w="2920" w:type="dxa"/>
            <w:tcBorders>
              <w:top w:val="nil"/>
              <w:left w:val="nil"/>
              <w:bottom w:val="single" w:sz="4" w:space="0" w:color="auto"/>
              <w:right w:val="single" w:sz="4" w:space="0" w:color="auto"/>
            </w:tcBorders>
            <w:shd w:val="clear" w:color="auto" w:fill="auto"/>
            <w:noWrap/>
            <w:vAlign w:val="bottom"/>
            <w:hideMark/>
          </w:tcPr>
          <w:p w14:paraId="20AB0CAD" w14:textId="77777777" w:rsidR="00A33552" w:rsidRPr="00976BCC" w:rsidRDefault="00A33552" w:rsidP="00A33552">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 xml:space="preserve">Finanse-Księgowość </w:t>
            </w:r>
          </w:p>
        </w:tc>
        <w:tc>
          <w:tcPr>
            <w:tcW w:w="2220" w:type="dxa"/>
            <w:tcBorders>
              <w:top w:val="nil"/>
              <w:left w:val="nil"/>
              <w:bottom w:val="single" w:sz="4" w:space="0" w:color="auto"/>
              <w:right w:val="single" w:sz="4" w:space="0" w:color="auto"/>
            </w:tcBorders>
            <w:shd w:val="clear" w:color="auto" w:fill="auto"/>
            <w:noWrap/>
            <w:vAlign w:val="bottom"/>
            <w:hideMark/>
          </w:tcPr>
          <w:p w14:paraId="5D1211E7" w14:textId="77777777" w:rsidR="00A33552" w:rsidRPr="00976BCC" w:rsidRDefault="00A33552" w:rsidP="00A33552">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30</w:t>
            </w:r>
          </w:p>
        </w:tc>
      </w:tr>
      <w:tr w:rsidR="00A33552" w:rsidRPr="00976BCC" w14:paraId="42C4C6E6" w14:textId="77777777" w:rsidTr="00A33552">
        <w:trPr>
          <w:trHeight w:val="26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061118E" w14:textId="77777777" w:rsidR="00A33552" w:rsidRPr="00976BCC" w:rsidRDefault="00A33552" w:rsidP="00A33552">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2</w:t>
            </w:r>
          </w:p>
        </w:tc>
        <w:tc>
          <w:tcPr>
            <w:tcW w:w="2920" w:type="dxa"/>
            <w:tcBorders>
              <w:top w:val="nil"/>
              <w:left w:val="nil"/>
              <w:bottom w:val="single" w:sz="4" w:space="0" w:color="auto"/>
              <w:right w:val="single" w:sz="4" w:space="0" w:color="auto"/>
            </w:tcBorders>
            <w:shd w:val="clear" w:color="auto" w:fill="auto"/>
            <w:noWrap/>
            <w:vAlign w:val="bottom"/>
            <w:hideMark/>
          </w:tcPr>
          <w:p w14:paraId="46EB3B9E" w14:textId="77777777" w:rsidR="00A33552" w:rsidRPr="00976BCC" w:rsidRDefault="00A33552" w:rsidP="00A33552">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 xml:space="preserve">Kadry-Płace </w:t>
            </w:r>
          </w:p>
        </w:tc>
        <w:tc>
          <w:tcPr>
            <w:tcW w:w="2220" w:type="dxa"/>
            <w:tcBorders>
              <w:top w:val="nil"/>
              <w:left w:val="nil"/>
              <w:bottom w:val="single" w:sz="4" w:space="0" w:color="auto"/>
              <w:right w:val="single" w:sz="4" w:space="0" w:color="auto"/>
            </w:tcBorders>
            <w:shd w:val="clear" w:color="auto" w:fill="auto"/>
            <w:noWrap/>
            <w:vAlign w:val="bottom"/>
            <w:hideMark/>
          </w:tcPr>
          <w:p w14:paraId="495AFDBB" w14:textId="77777777" w:rsidR="00A33552" w:rsidRPr="00976BCC" w:rsidRDefault="00A33552" w:rsidP="00A33552">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15</w:t>
            </w:r>
          </w:p>
        </w:tc>
      </w:tr>
      <w:tr w:rsidR="00A33552" w:rsidRPr="00976BCC" w14:paraId="35CEDA32" w14:textId="77777777" w:rsidTr="00A33552">
        <w:trPr>
          <w:trHeight w:val="26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20F48D6" w14:textId="77777777" w:rsidR="00A33552" w:rsidRPr="00976BCC" w:rsidRDefault="00A33552" w:rsidP="00A33552">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3</w:t>
            </w:r>
          </w:p>
        </w:tc>
        <w:tc>
          <w:tcPr>
            <w:tcW w:w="2920" w:type="dxa"/>
            <w:tcBorders>
              <w:top w:val="nil"/>
              <w:left w:val="nil"/>
              <w:bottom w:val="single" w:sz="4" w:space="0" w:color="auto"/>
              <w:right w:val="single" w:sz="4" w:space="0" w:color="auto"/>
            </w:tcBorders>
            <w:shd w:val="clear" w:color="auto" w:fill="auto"/>
            <w:noWrap/>
            <w:vAlign w:val="bottom"/>
            <w:hideMark/>
          </w:tcPr>
          <w:p w14:paraId="6F6A0711" w14:textId="77777777" w:rsidR="00A33552" w:rsidRPr="00976BCC" w:rsidRDefault="00A33552" w:rsidP="00A33552">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Środki Trwałe</w:t>
            </w:r>
          </w:p>
        </w:tc>
        <w:tc>
          <w:tcPr>
            <w:tcW w:w="2220" w:type="dxa"/>
            <w:tcBorders>
              <w:top w:val="nil"/>
              <w:left w:val="nil"/>
              <w:bottom w:val="single" w:sz="4" w:space="0" w:color="auto"/>
              <w:right w:val="single" w:sz="4" w:space="0" w:color="auto"/>
            </w:tcBorders>
            <w:shd w:val="clear" w:color="auto" w:fill="auto"/>
            <w:noWrap/>
            <w:vAlign w:val="bottom"/>
            <w:hideMark/>
          </w:tcPr>
          <w:p w14:paraId="519E0266" w14:textId="77777777" w:rsidR="00A33552" w:rsidRPr="00976BCC" w:rsidRDefault="00A33552" w:rsidP="00A33552">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15</w:t>
            </w:r>
          </w:p>
        </w:tc>
      </w:tr>
      <w:tr w:rsidR="00A33552" w:rsidRPr="00976BCC" w14:paraId="61987F5F" w14:textId="77777777" w:rsidTr="00A33552">
        <w:trPr>
          <w:trHeight w:val="26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B959385" w14:textId="77777777" w:rsidR="00A33552" w:rsidRPr="00976BCC" w:rsidRDefault="00A33552" w:rsidP="00A33552">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4</w:t>
            </w:r>
          </w:p>
        </w:tc>
        <w:tc>
          <w:tcPr>
            <w:tcW w:w="2920" w:type="dxa"/>
            <w:tcBorders>
              <w:top w:val="nil"/>
              <w:left w:val="nil"/>
              <w:bottom w:val="single" w:sz="4" w:space="0" w:color="auto"/>
              <w:right w:val="single" w:sz="4" w:space="0" w:color="auto"/>
            </w:tcBorders>
            <w:shd w:val="clear" w:color="auto" w:fill="auto"/>
            <w:noWrap/>
            <w:vAlign w:val="bottom"/>
            <w:hideMark/>
          </w:tcPr>
          <w:p w14:paraId="1449299D" w14:textId="77777777" w:rsidR="00A33552" w:rsidRPr="00976BCC" w:rsidRDefault="00A33552" w:rsidP="00A33552">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Obieg dokumentów</w:t>
            </w:r>
          </w:p>
        </w:tc>
        <w:tc>
          <w:tcPr>
            <w:tcW w:w="2220" w:type="dxa"/>
            <w:tcBorders>
              <w:top w:val="nil"/>
              <w:left w:val="nil"/>
              <w:bottom w:val="single" w:sz="4" w:space="0" w:color="auto"/>
              <w:right w:val="single" w:sz="4" w:space="0" w:color="auto"/>
            </w:tcBorders>
            <w:shd w:val="clear" w:color="auto" w:fill="auto"/>
            <w:noWrap/>
            <w:vAlign w:val="bottom"/>
            <w:hideMark/>
          </w:tcPr>
          <w:p w14:paraId="55CE2CC6" w14:textId="77777777" w:rsidR="00A33552" w:rsidRPr="00976BCC" w:rsidRDefault="00A33552" w:rsidP="00A33552">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30</w:t>
            </w:r>
          </w:p>
        </w:tc>
      </w:tr>
      <w:tr w:rsidR="00A33552" w:rsidRPr="00976BCC" w14:paraId="691197B8" w14:textId="77777777" w:rsidTr="00A33552">
        <w:trPr>
          <w:trHeight w:val="26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25B3861" w14:textId="77777777" w:rsidR="00A33552" w:rsidRPr="00976BCC" w:rsidRDefault="00A33552" w:rsidP="00A33552">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5</w:t>
            </w:r>
          </w:p>
        </w:tc>
        <w:tc>
          <w:tcPr>
            <w:tcW w:w="2920" w:type="dxa"/>
            <w:tcBorders>
              <w:top w:val="nil"/>
              <w:left w:val="nil"/>
              <w:bottom w:val="single" w:sz="4" w:space="0" w:color="auto"/>
              <w:right w:val="single" w:sz="4" w:space="0" w:color="auto"/>
            </w:tcBorders>
            <w:shd w:val="clear" w:color="auto" w:fill="auto"/>
            <w:noWrap/>
            <w:vAlign w:val="bottom"/>
            <w:hideMark/>
          </w:tcPr>
          <w:p w14:paraId="708EA50C" w14:textId="77777777" w:rsidR="00A33552" w:rsidRPr="00976BCC" w:rsidRDefault="00A33552" w:rsidP="00A33552">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Obsługa sprzedaży</w:t>
            </w:r>
          </w:p>
        </w:tc>
        <w:tc>
          <w:tcPr>
            <w:tcW w:w="2220" w:type="dxa"/>
            <w:tcBorders>
              <w:top w:val="nil"/>
              <w:left w:val="nil"/>
              <w:bottom w:val="single" w:sz="4" w:space="0" w:color="auto"/>
              <w:right w:val="single" w:sz="4" w:space="0" w:color="auto"/>
            </w:tcBorders>
            <w:shd w:val="clear" w:color="auto" w:fill="auto"/>
            <w:noWrap/>
            <w:vAlign w:val="bottom"/>
            <w:hideMark/>
          </w:tcPr>
          <w:p w14:paraId="2B5EA5F6" w14:textId="77777777" w:rsidR="00A33552" w:rsidRPr="00976BCC" w:rsidRDefault="00A33552" w:rsidP="00A33552">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10</w:t>
            </w:r>
          </w:p>
        </w:tc>
      </w:tr>
      <w:tr w:rsidR="00A33552" w:rsidRPr="00976BCC" w14:paraId="6952DFC9" w14:textId="77777777" w:rsidTr="00A33552">
        <w:trPr>
          <w:trHeight w:val="26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2F66760" w14:textId="77777777" w:rsidR="00A33552" w:rsidRPr="00976BCC" w:rsidRDefault="00A33552" w:rsidP="00A33552">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6</w:t>
            </w:r>
          </w:p>
        </w:tc>
        <w:tc>
          <w:tcPr>
            <w:tcW w:w="2920" w:type="dxa"/>
            <w:tcBorders>
              <w:top w:val="nil"/>
              <w:left w:val="nil"/>
              <w:bottom w:val="single" w:sz="4" w:space="0" w:color="auto"/>
              <w:right w:val="single" w:sz="4" w:space="0" w:color="auto"/>
            </w:tcBorders>
            <w:shd w:val="clear" w:color="auto" w:fill="auto"/>
            <w:noWrap/>
            <w:vAlign w:val="bottom"/>
            <w:hideMark/>
          </w:tcPr>
          <w:p w14:paraId="21E8BF8B" w14:textId="77777777" w:rsidR="00A33552" w:rsidRPr="00976BCC" w:rsidRDefault="00A33552" w:rsidP="00A33552">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Gospodarka Magazynowa</w:t>
            </w:r>
          </w:p>
        </w:tc>
        <w:tc>
          <w:tcPr>
            <w:tcW w:w="2220" w:type="dxa"/>
            <w:tcBorders>
              <w:top w:val="nil"/>
              <w:left w:val="nil"/>
              <w:bottom w:val="single" w:sz="4" w:space="0" w:color="auto"/>
              <w:right w:val="single" w:sz="4" w:space="0" w:color="auto"/>
            </w:tcBorders>
            <w:shd w:val="clear" w:color="auto" w:fill="auto"/>
            <w:noWrap/>
            <w:vAlign w:val="bottom"/>
            <w:hideMark/>
          </w:tcPr>
          <w:p w14:paraId="79090006" w14:textId="77777777" w:rsidR="00A33552" w:rsidRPr="00976BCC" w:rsidRDefault="00A33552" w:rsidP="00A33552">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10</w:t>
            </w:r>
          </w:p>
        </w:tc>
      </w:tr>
      <w:tr w:rsidR="00A33552" w:rsidRPr="00976BCC" w14:paraId="60F61A6F" w14:textId="77777777" w:rsidTr="00A33552">
        <w:trPr>
          <w:trHeight w:val="26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B601ABB" w14:textId="77777777" w:rsidR="00A33552" w:rsidRPr="00976BCC" w:rsidRDefault="00A33552" w:rsidP="00A33552">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7</w:t>
            </w:r>
          </w:p>
        </w:tc>
        <w:tc>
          <w:tcPr>
            <w:tcW w:w="2920" w:type="dxa"/>
            <w:tcBorders>
              <w:top w:val="nil"/>
              <w:left w:val="nil"/>
              <w:bottom w:val="single" w:sz="4" w:space="0" w:color="auto"/>
              <w:right w:val="single" w:sz="4" w:space="0" w:color="auto"/>
            </w:tcBorders>
            <w:shd w:val="clear" w:color="auto" w:fill="auto"/>
            <w:noWrap/>
            <w:vAlign w:val="bottom"/>
            <w:hideMark/>
          </w:tcPr>
          <w:p w14:paraId="20EE4350" w14:textId="77777777" w:rsidR="00A33552" w:rsidRPr="00976BCC" w:rsidRDefault="00A33552" w:rsidP="00A33552">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Obsługa produkcji</w:t>
            </w:r>
          </w:p>
        </w:tc>
        <w:tc>
          <w:tcPr>
            <w:tcW w:w="2220" w:type="dxa"/>
            <w:tcBorders>
              <w:top w:val="nil"/>
              <w:left w:val="nil"/>
              <w:bottom w:val="single" w:sz="4" w:space="0" w:color="auto"/>
              <w:right w:val="single" w:sz="4" w:space="0" w:color="auto"/>
            </w:tcBorders>
            <w:shd w:val="clear" w:color="auto" w:fill="auto"/>
            <w:noWrap/>
            <w:vAlign w:val="bottom"/>
            <w:hideMark/>
          </w:tcPr>
          <w:p w14:paraId="6F99238F" w14:textId="77777777" w:rsidR="00A33552" w:rsidRPr="00976BCC" w:rsidRDefault="00A33552" w:rsidP="00A33552">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5</w:t>
            </w:r>
          </w:p>
        </w:tc>
      </w:tr>
      <w:tr w:rsidR="00A33552" w:rsidRPr="00976BCC" w14:paraId="7EC306C5" w14:textId="77777777" w:rsidTr="00A33552">
        <w:trPr>
          <w:trHeight w:val="26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C610D55" w14:textId="77777777" w:rsidR="00A33552" w:rsidRPr="00976BCC" w:rsidRDefault="00A33552" w:rsidP="00A33552">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8</w:t>
            </w:r>
          </w:p>
        </w:tc>
        <w:tc>
          <w:tcPr>
            <w:tcW w:w="2920" w:type="dxa"/>
            <w:tcBorders>
              <w:top w:val="nil"/>
              <w:left w:val="nil"/>
              <w:bottom w:val="single" w:sz="4" w:space="0" w:color="auto"/>
              <w:right w:val="single" w:sz="4" w:space="0" w:color="auto"/>
            </w:tcBorders>
            <w:shd w:val="clear" w:color="auto" w:fill="auto"/>
            <w:noWrap/>
            <w:vAlign w:val="bottom"/>
            <w:hideMark/>
          </w:tcPr>
          <w:p w14:paraId="12495D22" w14:textId="77777777" w:rsidR="00A33552" w:rsidRPr="00976BCC" w:rsidRDefault="00A33552" w:rsidP="00A33552">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Obsługa działalności restauracji</w:t>
            </w:r>
          </w:p>
        </w:tc>
        <w:tc>
          <w:tcPr>
            <w:tcW w:w="2220" w:type="dxa"/>
            <w:tcBorders>
              <w:top w:val="nil"/>
              <w:left w:val="nil"/>
              <w:bottom w:val="single" w:sz="4" w:space="0" w:color="auto"/>
              <w:right w:val="single" w:sz="4" w:space="0" w:color="auto"/>
            </w:tcBorders>
            <w:shd w:val="clear" w:color="auto" w:fill="auto"/>
            <w:noWrap/>
            <w:vAlign w:val="bottom"/>
            <w:hideMark/>
          </w:tcPr>
          <w:p w14:paraId="2386A05E" w14:textId="77777777" w:rsidR="00A33552" w:rsidRPr="00976BCC" w:rsidRDefault="00A33552" w:rsidP="00A33552">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5</w:t>
            </w:r>
          </w:p>
        </w:tc>
      </w:tr>
      <w:tr w:rsidR="00A33552" w:rsidRPr="00976BCC" w14:paraId="0E2216C2" w14:textId="77777777" w:rsidTr="00A33552">
        <w:trPr>
          <w:trHeight w:val="26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AE79E7E" w14:textId="77777777" w:rsidR="00A33552" w:rsidRPr="00976BCC" w:rsidRDefault="00A33552" w:rsidP="00A33552">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9</w:t>
            </w:r>
          </w:p>
        </w:tc>
        <w:tc>
          <w:tcPr>
            <w:tcW w:w="2920" w:type="dxa"/>
            <w:tcBorders>
              <w:top w:val="nil"/>
              <w:left w:val="nil"/>
              <w:bottom w:val="single" w:sz="4" w:space="0" w:color="auto"/>
              <w:right w:val="single" w:sz="4" w:space="0" w:color="auto"/>
            </w:tcBorders>
            <w:shd w:val="clear" w:color="auto" w:fill="auto"/>
            <w:noWrap/>
            <w:vAlign w:val="bottom"/>
            <w:hideMark/>
          </w:tcPr>
          <w:p w14:paraId="42B8030B" w14:textId="77777777" w:rsidR="00A33552" w:rsidRPr="00976BCC" w:rsidRDefault="00A33552" w:rsidP="00A33552">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Analizy i raporty zarządcze</w:t>
            </w:r>
          </w:p>
        </w:tc>
        <w:tc>
          <w:tcPr>
            <w:tcW w:w="2220" w:type="dxa"/>
            <w:tcBorders>
              <w:top w:val="nil"/>
              <w:left w:val="nil"/>
              <w:bottom w:val="single" w:sz="4" w:space="0" w:color="auto"/>
              <w:right w:val="single" w:sz="4" w:space="0" w:color="auto"/>
            </w:tcBorders>
            <w:shd w:val="clear" w:color="auto" w:fill="auto"/>
            <w:noWrap/>
            <w:vAlign w:val="bottom"/>
            <w:hideMark/>
          </w:tcPr>
          <w:p w14:paraId="28598A79" w14:textId="77777777" w:rsidR="00A33552" w:rsidRPr="00976BCC" w:rsidRDefault="00A33552" w:rsidP="00A33552">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2</w:t>
            </w:r>
          </w:p>
        </w:tc>
      </w:tr>
    </w:tbl>
    <w:p w14:paraId="324C7338" w14:textId="77777777" w:rsidR="00A33552" w:rsidRPr="00976BCC" w:rsidRDefault="00A33552" w:rsidP="00A33552">
      <w:pPr>
        <w:rPr>
          <w:rFonts w:ascii="Times New Roman" w:hAnsi="Times New Roman" w:cs="Times New Roman"/>
          <w:szCs w:val="22"/>
        </w:rPr>
      </w:pPr>
    </w:p>
    <w:p w14:paraId="6F44581E" w14:textId="33BC70E9" w:rsidR="00C7774F" w:rsidRPr="00976BCC" w:rsidRDefault="00C7774F" w:rsidP="008B648F">
      <w:pPr>
        <w:numPr>
          <w:ilvl w:val="0"/>
          <w:numId w:val="29"/>
        </w:numPr>
        <w:rPr>
          <w:rFonts w:ascii="Times New Roman" w:hAnsi="Times New Roman" w:cs="Times New Roman"/>
          <w:szCs w:val="22"/>
        </w:rPr>
      </w:pPr>
      <w:r w:rsidRPr="00976BCC">
        <w:rPr>
          <w:rFonts w:ascii="Times New Roman" w:hAnsi="Times New Roman" w:cs="Times New Roman"/>
          <w:szCs w:val="22"/>
        </w:rPr>
        <w:t>Dodatkowymi użytkownikami będą Administrator</w:t>
      </w:r>
      <w:r w:rsidR="0005241B" w:rsidRPr="00976BCC">
        <w:rPr>
          <w:rFonts w:ascii="Times New Roman" w:hAnsi="Times New Roman" w:cs="Times New Roman"/>
          <w:szCs w:val="22"/>
        </w:rPr>
        <w:t>zy zajmujący się obsługą ZSI</w:t>
      </w:r>
      <w:r w:rsidRPr="00976BCC">
        <w:rPr>
          <w:rFonts w:ascii="Times New Roman" w:hAnsi="Times New Roman" w:cs="Times New Roman"/>
          <w:szCs w:val="22"/>
        </w:rPr>
        <w:t xml:space="preserve"> w zakresie instalacji oprogramowania i konfiguracji infrastruktury sprzętowej niezbędnej do prawidłowego funkcjonowania </w:t>
      </w:r>
      <w:r w:rsidR="00601BB8" w:rsidRPr="00976BCC">
        <w:rPr>
          <w:rFonts w:ascii="Times New Roman" w:hAnsi="Times New Roman" w:cs="Times New Roman"/>
          <w:szCs w:val="22"/>
        </w:rPr>
        <w:t>ZSI</w:t>
      </w:r>
      <w:r w:rsidRPr="00976BCC" w:rsidDel="0057752B">
        <w:rPr>
          <w:rFonts w:ascii="Times New Roman" w:hAnsi="Times New Roman" w:cs="Times New Roman"/>
          <w:szCs w:val="22"/>
        </w:rPr>
        <w:t xml:space="preserve"> </w:t>
      </w:r>
      <w:r w:rsidR="0040516D" w:rsidRPr="00976BCC">
        <w:rPr>
          <w:rFonts w:ascii="Times New Roman" w:hAnsi="Times New Roman" w:cs="Times New Roman"/>
          <w:szCs w:val="22"/>
        </w:rPr>
        <w:t>oraz będą nadawać uprawienia Użytkownikom Systemu</w:t>
      </w:r>
      <w:r w:rsidRPr="00976BCC">
        <w:rPr>
          <w:rFonts w:ascii="Times New Roman" w:hAnsi="Times New Roman" w:cs="Times New Roman"/>
          <w:szCs w:val="22"/>
        </w:rPr>
        <w:t>.</w:t>
      </w:r>
    </w:p>
    <w:p w14:paraId="019F40F0" w14:textId="1BD83AF3" w:rsidR="00C91461" w:rsidRPr="00976BCC" w:rsidRDefault="00B7532F" w:rsidP="008B648F">
      <w:pPr>
        <w:numPr>
          <w:ilvl w:val="0"/>
          <w:numId w:val="29"/>
        </w:numPr>
        <w:rPr>
          <w:rFonts w:ascii="Times New Roman" w:hAnsi="Times New Roman" w:cs="Times New Roman"/>
          <w:szCs w:val="22"/>
        </w:rPr>
      </w:pPr>
      <w:r w:rsidRPr="00976BCC">
        <w:rPr>
          <w:rFonts w:ascii="Times New Roman" w:hAnsi="Times New Roman" w:cs="Times New Roman"/>
          <w:szCs w:val="22"/>
        </w:rPr>
        <w:t>Oprócz wdrożenia Systemu</w:t>
      </w:r>
      <w:r w:rsidR="00C91461" w:rsidRPr="00976BCC">
        <w:rPr>
          <w:rFonts w:ascii="Times New Roman" w:hAnsi="Times New Roman" w:cs="Times New Roman"/>
          <w:szCs w:val="22"/>
        </w:rPr>
        <w:t xml:space="preserve"> i </w:t>
      </w:r>
      <w:r w:rsidR="00F9148B" w:rsidRPr="00976BCC">
        <w:rPr>
          <w:rFonts w:ascii="Times New Roman" w:hAnsi="Times New Roman" w:cs="Times New Roman"/>
          <w:szCs w:val="22"/>
        </w:rPr>
        <w:t xml:space="preserve">dostosowania </w:t>
      </w:r>
      <w:r w:rsidRPr="00976BCC">
        <w:rPr>
          <w:rFonts w:ascii="Times New Roman" w:hAnsi="Times New Roman" w:cs="Times New Roman"/>
          <w:szCs w:val="22"/>
        </w:rPr>
        <w:t>go do wymagań Zamawiającego</w:t>
      </w:r>
      <w:r w:rsidR="00C91461" w:rsidRPr="00976BCC">
        <w:rPr>
          <w:rFonts w:ascii="Times New Roman" w:hAnsi="Times New Roman" w:cs="Times New Roman"/>
          <w:szCs w:val="22"/>
        </w:rPr>
        <w:t xml:space="preserve"> wymaga się od Wykonawcy, aby w szczególności:</w:t>
      </w:r>
    </w:p>
    <w:p w14:paraId="558AFA9F" w14:textId="77777777" w:rsidR="00C91461" w:rsidRPr="00976BCC" w:rsidRDefault="002C46C3" w:rsidP="008B648F">
      <w:pPr>
        <w:pStyle w:val="Akapitzlist"/>
        <w:numPr>
          <w:ilvl w:val="1"/>
          <w:numId w:val="29"/>
        </w:numPr>
        <w:ind w:hanging="650"/>
        <w:rPr>
          <w:rFonts w:ascii="Times New Roman" w:hAnsi="Times New Roman" w:cs="Times New Roman"/>
        </w:rPr>
      </w:pPr>
      <w:r w:rsidRPr="00976BCC">
        <w:rPr>
          <w:rFonts w:ascii="Times New Roman" w:hAnsi="Times New Roman" w:cs="Times New Roman"/>
        </w:rPr>
        <w:t>p</w:t>
      </w:r>
      <w:r w:rsidR="00C91461" w:rsidRPr="00976BCC">
        <w:rPr>
          <w:rFonts w:ascii="Times New Roman" w:hAnsi="Times New Roman" w:cs="Times New Roman"/>
        </w:rPr>
        <w:t>ełnił aktywną i wiodącą rolę we wdrożeniu</w:t>
      </w:r>
      <w:r w:rsidRPr="00976BCC">
        <w:rPr>
          <w:rFonts w:ascii="Times New Roman" w:hAnsi="Times New Roman" w:cs="Times New Roman"/>
        </w:rPr>
        <w:t>;</w:t>
      </w:r>
    </w:p>
    <w:p w14:paraId="25C4AB34" w14:textId="3E571F44" w:rsidR="00C91461" w:rsidRPr="00976BCC" w:rsidRDefault="00B7532F" w:rsidP="008B648F">
      <w:pPr>
        <w:pStyle w:val="Akapitzlist"/>
        <w:numPr>
          <w:ilvl w:val="1"/>
          <w:numId w:val="29"/>
        </w:numPr>
        <w:ind w:hanging="650"/>
        <w:rPr>
          <w:rFonts w:ascii="Times New Roman" w:hAnsi="Times New Roman" w:cs="Times New Roman"/>
        </w:rPr>
      </w:pPr>
      <w:r w:rsidRPr="00976BCC">
        <w:rPr>
          <w:rFonts w:ascii="Times New Roman" w:hAnsi="Times New Roman" w:cs="Times New Roman"/>
        </w:rPr>
        <w:t>uczestniczył w testach akceptacyjnych,</w:t>
      </w:r>
    </w:p>
    <w:p w14:paraId="7D9BBE11" w14:textId="0E2059CF" w:rsidR="00C91461" w:rsidRPr="00976BCC" w:rsidRDefault="002C46C3" w:rsidP="008B648F">
      <w:pPr>
        <w:pStyle w:val="Akapitzlist"/>
        <w:numPr>
          <w:ilvl w:val="1"/>
          <w:numId w:val="29"/>
        </w:numPr>
        <w:ind w:hanging="650"/>
        <w:rPr>
          <w:rFonts w:ascii="Times New Roman" w:hAnsi="Times New Roman" w:cs="Times New Roman"/>
        </w:rPr>
      </w:pPr>
      <w:r w:rsidRPr="00976BCC">
        <w:rPr>
          <w:rFonts w:ascii="Times New Roman" w:hAnsi="Times New Roman" w:cs="Times New Roman"/>
        </w:rPr>
        <w:t>p</w:t>
      </w:r>
      <w:r w:rsidR="00C91461" w:rsidRPr="00976BCC">
        <w:rPr>
          <w:rFonts w:ascii="Times New Roman" w:hAnsi="Times New Roman" w:cs="Times New Roman"/>
        </w:rPr>
        <w:t xml:space="preserve">rzygotował i dostarczył System zapewniający </w:t>
      </w:r>
      <w:r w:rsidR="00E472D5" w:rsidRPr="00976BCC">
        <w:rPr>
          <w:rFonts w:ascii="Times New Roman" w:hAnsi="Times New Roman" w:cs="Times New Roman"/>
        </w:rPr>
        <w:t xml:space="preserve">zakładaną </w:t>
      </w:r>
      <w:r w:rsidR="00C91461" w:rsidRPr="00976BCC">
        <w:rPr>
          <w:rFonts w:ascii="Times New Roman" w:hAnsi="Times New Roman" w:cs="Times New Roman"/>
        </w:rPr>
        <w:t>wydajność na poziomie określonym w</w:t>
      </w:r>
      <w:r w:rsidR="00801DBA" w:rsidRPr="00976BCC">
        <w:rPr>
          <w:rFonts w:ascii="Times New Roman" w:hAnsi="Times New Roman" w:cs="Times New Roman"/>
        </w:rPr>
        <w:t xml:space="preserve"> rozdziale </w:t>
      </w:r>
      <w:r w:rsidR="00CF2F48" w:rsidRPr="00976BCC">
        <w:rPr>
          <w:rFonts w:ascii="Times New Roman" w:hAnsi="Times New Roman" w:cs="Times New Roman"/>
        </w:rPr>
        <w:t>VI</w:t>
      </w:r>
      <w:r w:rsidR="003751DA" w:rsidRPr="00976BCC">
        <w:rPr>
          <w:rFonts w:ascii="Times New Roman" w:hAnsi="Times New Roman" w:cs="Times New Roman"/>
        </w:rPr>
        <w:t>.</w:t>
      </w:r>
      <w:r w:rsidR="007467E4" w:rsidRPr="00976BCC">
        <w:rPr>
          <w:rFonts w:ascii="Times New Roman" w:hAnsi="Times New Roman" w:cs="Times New Roman"/>
        </w:rPr>
        <w:t>6</w:t>
      </w:r>
      <w:r w:rsidR="00C91461" w:rsidRPr="00976BCC">
        <w:rPr>
          <w:rFonts w:ascii="Times New Roman" w:hAnsi="Times New Roman" w:cs="Times New Roman"/>
        </w:rPr>
        <w:t xml:space="preserve"> </w:t>
      </w:r>
      <w:r w:rsidR="00801DBA" w:rsidRPr="00976BCC">
        <w:rPr>
          <w:rFonts w:ascii="Times New Roman" w:hAnsi="Times New Roman" w:cs="Times New Roman"/>
        </w:rPr>
        <w:t>Wymagania</w:t>
      </w:r>
      <w:r w:rsidR="00E472D5" w:rsidRPr="00976BCC">
        <w:rPr>
          <w:rFonts w:ascii="Times New Roman" w:hAnsi="Times New Roman" w:cs="Times New Roman"/>
        </w:rPr>
        <w:t xml:space="preserve"> </w:t>
      </w:r>
      <w:r w:rsidR="007467E4" w:rsidRPr="00976BCC">
        <w:rPr>
          <w:rFonts w:ascii="Times New Roman" w:hAnsi="Times New Roman" w:cs="Times New Roman"/>
        </w:rPr>
        <w:t>techniczne</w:t>
      </w:r>
      <w:r w:rsidR="00CF2F48" w:rsidRPr="00976BCC">
        <w:rPr>
          <w:rFonts w:ascii="Times New Roman" w:hAnsi="Times New Roman" w:cs="Times New Roman"/>
        </w:rPr>
        <w:t>.</w:t>
      </w:r>
    </w:p>
    <w:p w14:paraId="761E93FD" w14:textId="77777777" w:rsidR="00CF2F48" w:rsidRPr="00976BCC" w:rsidRDefault="00CF2F48" w:rsidP="00CF2F48">
      <w:pPr>
        <w:pStyle w:val="Akapitzlist"/>
        <w:numPr>
          <w:ilvl w:val="0"/>
          <w:numId w:val="0"/>
        </w:numPr>
        <w:ind w:left="792"/>
        <w:rPr>
          <w:rFonts w:ascii="Times New Roman" w:hAnsi="Times New Roman" w:cs="Times New Roman"/>
        </w:rPr>
      </w:pPr>
    </w:p>
    <w:p w14:paraId="35691378" w14:textId="77777777" w:rsidR="00EB4191" w:rsidRPr="00976BCC" w:rsidRDefault="00EB4191" w:rsidP="00BD66FF">
      <w:pPr>
        <w:pStyle w:val="Nagwek1"/>
        <w:rPr>
          <w:rFonts w:ascii="Times New Roman" w:hAnsi="Times New Roman" w:cs="Times New Roman"/>
          <w:sz w:val="22"/>
          <w:szCs w:val="22"/>
        </w:rPr>
      </w:pPr>
      <w:bookmarkStart w:id="38" w:name="_Toc431242359"/>
      <w:bookmarkStart w:id="39" w:name="_Toc518836976"/>
      <w:r w:rsidRPr="00976BCC">
        <w:rPr>
          <w:rFonts w:ascii="Times New Roman" w:hAnsi="Times New Roman" w:cs="Times New Roman"/>
          <w:sz w:val="22"/>
          <w:szCs w:val="22"/>
        </w:rPr>
        <w:t>Wymagania funkcjonalne</w:t>
      </w:r>
      <w:bookmarkEnd w:id="38"/>
      <w:bookmarkEnd w:id="39"/>
    </w:p>
    <w:p w14:paraId="1B1CB744" w14:textId="44BBC60A" w:rsidR="00EB4191" w:rsidRPr="00976BCC" w:rsidRDefault="009C5634" w:rsidP="00310CB0">
      <w:pPr>
        <w:pStyle w:val="Nagwek2"/>
        <w:rPr>
          <w:rFonts w:ascii="Times New Roman" w:hAnsi="Times New Roman" w:cs="Times New Roman"/>
          <w:sz w:val="22"/>
          <w:szCs w:val="22"/>
        </w:rPr>
      </w:pPr>
      <w:bookmarkStart w:id="40" w:name="_Toc447716260"/>
      <w:bookmarkStart w:id="41" w:name="_Toc447721264"/>
      <w:bookmarkStart w:id="42" w:name="_Toc431242361"/>
      <w:bookmarkStart w:id="43" w:name="_Toc518836977"/>
      <w:bookmarkEnd w:id="40"/>
      <w:bookmarkEnd w:id="41"/>
      <w:r w:rsidRPr="00976BCC">
        <w:rPr>
          <w:rFonts w:ascii="Times New Roman" w:hAnsi="Times New Roman" w:cs="Times New Roman"/>
          <w:sz w:val="22"/>
          <w:szCs w:val="22"/>
        </w:rPr>
        <w:t>W</w:t>
      </w:r>
      <w:r w:rsidR="00EB4191" w:rsidRPr="00976BCC">
        <w:rPr>
          <w:rFonts w:ascii="Times New Roman" w:hAnsi="Times New Roman" w:cs="Times New Roman"/>
          <w:sz w:val="22"/>
          <w:szCs w:val="22"/>
        </w:rPr>
        <w:t>ymaga</w:t>
      </w:r>
      <w:bookmarkEnd w:id="42"/>
      <w:r w:rsidRPr="00976BCC">
        <w:rPr>
          <w:rFonts w:ascii="Times New Roman" w:hAnsi="Times New Roman" w:cs="Times New Roman"/>
          <w:sz w:val="22"/>
          <w:szCs w:val="22"/>
        </w:rPr>
        <w:t>nia szczegółowe</w:t>
      </w:r>
      <w:bookmarkEnd w:id="43"/>
    </w:p>
    <w:p w14:paraId="745A3D20" w14:textId="0BE87619" w:rsidR="00B25BF0" w:rsidRPr="00976BCC" w:rsidRDefault="00CF2F48" w:rsidP="00CF2F48">
      <w:pPr>
        <w:ind w:left="360"/>
        <w:rPr>
          <w:rFonts w:ascii="Times New Roman" w:hAnsi="Times New Roman" w:cs="Times New Roman"/>
          <w:szCs w:val="22"/>
        </w:rPr>
      </w:pPr>
      <w:r w:rsidRPr="00976BCC">
        <w:rPr>
          <w:rFonts w:ascii="Times New Roman" w:hAnsi="Times New Roman" w:cs="Times New Roman"/>
          <w:szCs w:val="22"/>
        </w:rPr>
        <w:t>Szczegółowy opis wymagań</w:t>
      </w:r>
      <w:r w:rsidR="009E0DEA" w:rsidRPr="00976BCC">
        <w:rPr>
          <w:rFonts w:ascii="Times New Roman" w:hAnsi="Times New Roman" w:cs="Times New Roman"/>
          <w:szCs w:val="22"/>
        </w:rPr>
        <w:t xml:space="preserve"> funkcjonalnych </w:t>
      </w:r>
      <w:r w:rsidRPr="00976BCC">
        <w:rPr>
          <w:rFonts w:ascii="Times New Roman" w:hAnsi="Times New Roman" w:cs="Times New Roman"/>
          <w:szCs w:val="22"/>
        </w:rPr>
        <w:t xml:space="preserve">dla obszarów </w:t>
      </w:r>
      <w:r w:rsidR="009E0DEA" w:rsidRPr="00976BCC">
        <w:rPr>
          <w:rFonts w:ascii="Times New Roman" w:hAnsi="Times New Roman" w:cs="Times New Roman"/>
          <w:szCs w:val="22"/>
        </w:rPr>
        <w:t>o</w:t>
      </w:r>
      <w:r w:rsidRPr="00976BCC">
        <w:rPr>
          <w:rFonts w:ascii="Times New Roman" w:hAnsi="Times New Roman" w:cs="Times New Roman"/>
          <w:szCs w:val="22"/>
        </w:rPr>
        <w:t>bjętych wdrożeniem przedstawiony</w:t>
      </w:r>
      <w:r w:rsidR="009E0DEA" w:rsidRPr="00976BCC">
        <w:rPr>
          <w:rFonts w:ascii="Times New Roman" w:hAnsi="Times New Roman" w:cs="Times New Roman"/>
          <w:szCs w:val="22"/>
        </w:rPr>
        <w:t xml:space="preserve"> zos</w:t>
      </w:r>
      <w:r w:rsidRPr="00976BCC">
        <w:rPr>
          <w:rFonts w:ascii="Times New Roman" w:hAnsi="Times New Roman" w:cs="Times New Roman"/>
          <w:szCs w:val="22"/>
        </w:rPr>
        <w:t>tał</w:t>
      </w:r>
      <w:r w:rsidR="009E0DEA" w:rsidRPr="00976BCC">
        <w:rPr>
          <w:rFonts w:ascii="Times New Roman" w:hAnsi="Times New Roman" w:cs="Times New Roman"/>
          <w:szCs w:val="22"/>
        </w:rPr>
        <w:t xml:space="preserve"> w </w:t>
      </w:r>
      <w:r w:rsidRPr="00976BCC">
        <w:rPr>
          <w:rFonts w:ascii="Times New Roman" w:hAnsi="Times New Roman" w:cs="Times New Roman"/>
          <w:szCs w:val="22"/>
        </w:rPr>
        <w:t>Z</w:t>
      </w:r>
      <w:r w:rsidR="004512B0" w:rsidRPr="00976BCC">
        <w:rPr>
          <w:rFonts w:ascii="Times New Roman" w:hAnsi="Times New Roman" w:cs="Times New Roman"/>
          <w:szCs w:val="22"/>
        </w:rPr>
        <w:t>ałączniku</w:t>
      </w:r>
      <w:r w:rsidR="00431329" w:rsidRPr="00976BCC">
        <w:rPr>
          <w:rFonts w:ascii="Times New Roman" w:hAnsi="Times New Roman" w:cs="Times New Roman"/>
          <w:szCs w:val="22"/>
        </w:rPr>
        <w:t xml:space="preserve"> </w:t>
      </w:r>
      <w:r w:rsidR="000156D2" w:rsidRPr="00976BCC">
        <w:rPr>
          <w:rFonts w:ascii="Times New Roman" w:hAnsi="Times New Roman" w:cs="Times New Roman"/>
          <w:szCs w:val="22"/>
        </w:rPr>
        <w:t>1</w:t>
      </w:r>
      <w:r w:rsidR="003751DA" w:rsidRPr="00976BCC">
        <w:rPr>
          <w:rFonts w:ascii="Times New Roman" w:hAnsi="Times New Roman" w:cs="Times New Roman"/>
          <w:szCs w:val="22"/>
        </w:rPr>
        <w:t xml:space="preserve"> do OPZ</w:t>
      </w:r>
      <w:r w:rsidR="004512B0" w:rsidRPr="00976BCC">
        <w:rPr>
          <w:rFonts w:ascii="Times New Roman" w:hAnsi="Times New Roman" w:cs="Times New Roman"/>
          <w:szCs w:val="22"/>
        </w:rPr>
        <w:t xml:space="preserve"> </w:t>
      </w:r>
      <w:r w:rsidR="00B77F95" w:rsidRPr="00976BCC">
        <w:rPr>
          <w:rFonts w:ascii="Times New Roman" w:hAnsi="Times New Roman" w:cs="Times New Roman"/>
          <w:szCs w:val="22"/>
        </w:rPr>
        <w:t>„</w:t>
      </w:r>
      <w:r w:rsidR="004512B0" w:rsidRPr="00976BCC">
        <w:rPr>
          <w:rFonts w:ascii="Times New Roman" w:hAnsi="Times New Roman" w:cs="Times New Roman"/>
          <w:szCs w:val="22"/>
        </w:rPr>
        <w:t>Wymagania funkcjonalne</w:t>
      </w:r>
      <w:r w:rsidRPr="00976BCC">
        <w:rPr>
          <w:rFonts w:ascii="Times New Roman" w:hAnsi="Times New Roman" w:cs="Times New Roman"/>
          <w:szCs w:val="22"/>
        </w:rPr>
        <w:t xml:space="preserve"> ZSI</w:t>
      </w:r>
      <w:r w:rsidR="00B77F95" w:rsidRPr="00976BCC">
        <w:rPr>
          <w:rFonts w:ascii="Times New Roman" w:hAnsi="Times New Roman" w:cs="Times New Roman"/>
          <w:szCs w:val="22"/>
        </w:rPr>
        <w:t>”</w:t>
      </w:r>
      <w:r w:rsidR="004512B0" w:rsidRPr="00976BCC">
        <w:rPr>
          <w:rFonts w:ascii="Times New Roman" w:hAnsi="Times New Roman" w:cs="Times New Roman"/>
          <w:szCs w:val="22"/>
        </w:rPr>
        <w:t>.</w:t>
      </w:r>
    </w:p>
    <w:p w14:paraId="400C49CD" w14:textId="7C331173" w:rsidR="00BD7E8A" w:rsidRPr="00976BCC" w:rsidRDefault="00BD7E8A" w:rsidP="00FE2A8B">
      <w:pPr>
        <w:pStyle w:val="Nagwek3"/>
        <w:rPr>
          <w:rFonts w:ascii="Times New Roman" w:hAnsi="Times New Roman" w:cs="Times New Roman"/>
        </w:rPr>
      </w:pPr>
      <w:bookmarkStart w:id="44" w:name="_Toc447699816"/>
      <w:bookmarkStart w:id="45" w:name="_Toc447716297"/>
      <w:bookmarkStart w:id="46" w:name="_Toc447721301"/>
      <w:bookmarkStart w:id="47" w:name="_Toc447699817"/>
      <w:bookmarkStart w:id="48" w:name="_Toc447716298"/>
      <w:bookmarkStart w:id="49" w:name="_Toc447721302"/>
      <w:bookmarkStart w:id="50" w:name="_Toc447699825"/>
      <w:bookmarkStart w:id="51" w:name="_Toc447716306"/>
      <w:bookmarkStart w:id="52" w:name="_Toc447721310"/>
      <w:bookmarkStart w:id="53" w:name="_Toc447699826"/>
      <w:bookmarkStart w:id="54" w:name="_Toc447716307"/>
      <w:bookmarkStart w:id="55" w:name="_Toc447721311"/>
      <w:bookmarkStart w:id="56" w:name="_Toc447699827"/>
      <w:bookmarkStart w:id="57" w:name="_Toc447716308"/>
      <w:bookmarkStart w:id="58" w:name="_Toc447721312"/>
      <w:bookmarkStart w:id="59" w:name="_Toc447699828"/>
      <w:bookmarkStart w:id="60" w:name="_Toc447716309"/>
      <w:bookmarkStart w:id="61" w:name="_Toc447721313"/>
      <w:bookmarkStart w:id="62" w:name="_Toc447699829"/>
      <w:bookmarkStart w:id="63" w:name="_Toc447716310"/>
      <w:bookmarkStart w:id="64" w:name="_Toc447721314"/>
      <w:bookmarkStart w:id="65" w:name="_Toc447699832"/>
      <w:bookmarkStart w:id="66" w:name="_Toc447716313"/>
      <w:bookmarkStart w:id="67" w:name="_Toc447721317"/>
      <w:bookmarkStart w:id="68" w:name="_Toc447699849"/>
      <w:bookmarkStart w:id="69" w:name="_Toc447716330"/>
      <w:bookmarkStart w:id="70" w:name="_Toc447721334"/>
      <w:bookmarkStart w:id="71" w:name="_Toc447699859"/>
      <w:bookmarkStart w:id="72" w:name="_Toc447716340"/>
      <w:bookmarkStart w:id="73" w:name="_Toc447721344"/>
      <w:bookmarkStart w:id="74" w:name="_Toc447699860"/>
      <w:bookmarkStart w:id="75" w:name="_Toc447716341"/>
      <w:bookmarkStart w:id="76" w:name="_Toc447721345"/>
      <w:bookmarkStart w:id="77" w:name="_Toc447699863"/>
      <w:bookmarkStart w:id="78" w:name="_Toc447716344"/>
      <w:bookmarkStart w:id="79" w:name="_Toc447721348"/>
      <w:bookmarkStart w:id="80" w:name="_Toc447699864"/>
      <w:bookmarkStart w:id="81" w:name="_Toc447716345"/>
      <w:bookmarkStart w:id="82" w:name="_Toc447721349"/>
      <w:bookmarkStart w:id="83" w:name="_Toc447699865"/>
      <w:bookmarkStart w:id="84" w:name="_Toc447716346"/>
      <w:bookmarkStart w:id="85" w:name="_Toc447721350"/>
      <w:bookmarkStart w:id="86" w:name="_Toc447699866"/>
      <w:bookmarkStart w:id="87" w:name="_Toc447716347"/>
      <w:bookmarkStart w:id="88" w:name="_Toc447721351"/>
      <w:bookmarkStart w:id="89" w:name="_Toc447699867"/>
      <w:bookmarkStart w:id="90" w:name="_Toc447716348"/>
      <w:bookmarkStart w:id="91" w:name="_Toc447721352"/>
      <w:bookmarkStart w:id="92" w:name="_Toc447699868"/>
      <w:bookmarkStart w:id="93" w:name="_Toc447716349"/>
      <w:bookmarkStart w:id="94" w:name="_Toc447721353"/>
      <w:bookmarkStart w:id="95" w:name="_Toc447699869"/>
      <w:bookmarkStart w:id="96" w:name="_Toc447716350"/>
      <w:bookmarkStart w:id="97" w:name="_Toc447721354"/>
      <w:bookmarkStart w:id="98" w:name="_Toc447699870"/>
      <w:bookmarkStart w:id="99" w:name="_Toc447716351"/>
      <w:bookmarkStart w:id="100" w:name="_Toc447721355"/>
      <w:bookmarkStart w:id="101" w:name="_Toc447699878"/>
      <w:bookmarkStart w:id="102" w:name="_Toc447716359"/>
      <w:bookmarkStart w:id="103" w:name="_Toc447721363"/>
      <w:bookmarkStart w:id="104" w:name="_Toc447699879"/>
      <w:bookmarkStart w:id="105" w:name="_Toc447716360"/>
      <w:bookmarkStart w:id="106" w:name="_Toc447721364"/>
      <w:bookmarkStart w:id="107" w:name="_Toc447699882"/>
      <w:bookmarkStart w:id="108" w:name="_Toc447716363"/>
      <w:bookmarkStart w:id="109" w:name="_Toc447721367"/>
      <w:bookmarkStart w:id="110" w:name="_Toc447699887"/>
      <w:bookmarkStart w:id="111" w:name="_Toc447716368"/>
      <w:bookmarkStart w:id="112" w:name="_Toc447721372"/>
      <w:bookmarkStart w:id="113" w:name="_Toc447699888"/>
      <w:bookmarkStart w:id="114" w:name="_Toc447716369"/>
      <w:bookmarkStart w:id="115" w:name="_Toc447721373"/>
      <w:bookmarkStart w:id="116" w:name="_Toc447699890"/>
      <w:bookmarkStart w:id="117" w:name="_Toc447716371"/>
      <w:bookmarkStart w:id="118" w:name="_Toc447721375"/>
      <w:bookmarkStart w:id="119" w:name="_Toc447699892"/>
      <w:bookmarkStart w:id="120" w:name="_Toc447716373"/>
      <w:bookmarkStart w:id="121" w:name="_Toc447721377"/>
      <w:bookmarkStart w:id="122" w:name="_Toc447699893"/>
      <w:bookmarkStart w:id="123" w:name="_Toc447716374"/>
      <w:bookmarkStart w:id="124" w:name="_Toc447721378"/>
      <w:bookmarkStart w:id="125" w:name="_Toc447699894"/>
      <w:bookmarkStart w:id="126" w:name="_Toc447716375"/>
      <w:bookmarkStart w:id="127" w:name="_Toc447721379"/>
      <w:bookmarkStart w:id="128" w:name="_Toc447699895"/>
      <w:bookmarkStart w:id="129" w:name="_Toc447716376"/>
      <w:bookmarkStart w:id="130" w:name="_Toc447721380"/>
      <w:bookmarkStart w:id="131" w:name="_Toc447699898"/>
      <w:bookmarkStart w:id="132" w:name="_Toc447716379"/>
      <w:bookmarkStart w:id="133" w:name="_Toc447721383"/>
      <w:bookmarkStart w:id="134" w:name="_Toc447699899"/>
      <w:bookmarkStart w:id="135" w:name="_Toc447716380"/>
      <w:bookmarkStart w:id="136" w:name="_Toc447721384"/>
      <w:bookmarkStart w:id="137" w:name="_Toc447699901"/>
      <w:bookmarkStart w:id="138" w:name="_Toc447716382"/>
      <w:bookmarkStart w:id="139" w:name="_Toc447721386"/>
      <w:bookmarkStart w:id="140" w:name="_Toc447699902"/>
      <w:bookmarkStart w:id="141" w:name="_Toc447716383"/>
      <w:bookmarkStart w:id="142" w:name="_Toc447721387"/>
      <w:bookmarkStart w:id="143" w:name="_Toc447699903"/>
      <w:bookmarkStart w:id="144" w:name="_Toc447716384"/>
      <w:bookmarkStart w:id="145" w:name="_Toc447721388"/>
      <w:bookmarkStart w:id="146" w:name="_Toc447699904"/>
      <w:bookmarkStart w:id="147" w:name="_Toc447716385"/>
      <w:bookmarkStart w:id="148" w:name="_Toc447721389"/>
      <w:bookmarkStart w:id="149" w:name="_Toc447699907"/>
      <w:bookmarkStart w:id="150" w:name="_Toc447716388"/>
      <w:bookmarkStart w:id="151" w:name="_Toc447721392"/>
      <w:bookmarkStart w:id="152" w:name="_Toc447699909"/>
      <w:bookmarkStart w:id="153" w:name="_Toc447716390"/>
      <w:bookmarkStart w:id="154" w:name="_Toc447721394"/>
      <w:bookmarkStart w:id="155" w:name="_Toc447699910"/>
      <w:bookmarkStart w:id="156" w:name="_Toc447716391"/>
      <w:bookmarkStart w:id="157" w:name="_Toc447721395"/>
      <w:bookmarkStart w:id="158" w:name="_Toc447699911"/>
      <w:bookmarkStart w:id="159" w:name="_Toc447716392"/>
      <w:bookmarkStart w:id="160" w:name="_Toc447721396"/>
      <w:bookmarkStart w:id="161" w:name="_Toc447699915"/>
      <w:bookmarkStart w:id="162" w:name="_Toc447716396"/>
      <w:bookmarkStart w:id="163" w:name="_Toc447721400"/>
      <w:bookmarkStart w:id="164" w:name="_Toc447699919"/>
      <w:bookmarkStart w:id="165" w:name="_Toc447716400"/>
      <w:bookmarkStart w:id="166" w:name="_Toc447721404"/>
      <w:bookmarkStart w:id="167" w:name="_Toc447699920"/>
      <w:bookmarkStart w:id="168" w:name="_Toc447716401"/>
      <w:bookmarkStart w:id="169" w:name="_Toc447721405"/>
      <w:bookmarkStart w:id="170" w:name="_Toc447699923"/>
      <w:bookmarkStart w:id="171" w:name="_Toc447716404"/>
      <w:bookmarkStart w:id="172" w:name="_Toc447721408"/>
      <w:bookmarkStart w:id="173" w:name="_Toc445315097"/>
      <w:bookmarkStart w:id="174" w:name="_Toc290031265"/>
      <w:bookmarkStart w:id="175" w:name="_Toc361383765"/>
      <w:bookmarkStart w:id="176" w:name="_Toc51883697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976BCC">
        <w:rPr>
          <w:rFonts w:ascii="Times New Roman" w:hAnsi="Times New Roman" w:cs="Times New Roman"/>
        </w:rPr>
        <w:t xml:space="preserve">Dodatkowe </w:t>
      </w:r>
      <w:r w:rsidR="00D66659" w:rsidRPr="00976BCC">
        <w:rPr>
          <w:rFonts w:ascii="Times New Roman" w:hAnsi="Times New Roman" w:cs="Times New Roman"/>
        </w:rPr>
        <w:t xml:space="preserve">wymagania </w:t>
      </w:r>
      <w:r w:rsidR="00CF2F48" w:rsidRPr="00976BCC">
        <w:rPr>
          <w:rFonts w:ascii="Times New Roman" w:hAnsi="Times New Roman" w:cs="Times New Roman"/>
        </w:rPr>
        <w:t>dla</w:t>
      </w:r>
      <w:r w:rsidR="00D66659" w:rsidRPr="00976BCC">
        <w:rPr>
          <w:rFonts w:ascii="Times New Roman" w:hAnsi="Times New Roman" w:cs="Times New Roman"/>
        </w:rPr>
        <w:t xml:space="preserve"> </w:t>
      </w:r>
      <w:r w:rsidRPr="00976BCC">
        <w:rPr>
          <w:rFonts w:ascii="Times New Roman" w:hAnsi="Times New Roman" w:cs="Times New Roman"/>
        </w:rPr>
        <w:t>Systemu</w:t>
      </w:r>
      <w:bookmarkEnd w:id="174"/>
      <w:bookmarkEnd w:id="175"/>
      <w:bookmarkEnd w:id="176"/>
    </w:p>
    <w:p w14:paraId="6711486F" w14:textId="77777777" w:rsidR="00CF2F48" w:rsidRPr="00976BCC" w:rsidRDefault="00240D75" w:rsidP="008B648F">
      <w:pPr>
        <w:numPr>
          <w:ilvl w:val="0"/>
          <w:numId w:val="30"/>
        </w:numPr>
        <w:rPr>
          <w:rFonts w:ascii="Times New Roman" w:hAnsi="Times New Roman" w:cs="Times New Roman"/>
          <w:szCs w:val="22"/>
        </w:rPr>
      </w:pPr>
      <w:r w:rsidRPr="00976BCC">
        <w:rPr>
          <w:rFonts w:ascii="Times New Roman" w:hAnsi="Times New Roman" w:cs="Times New Roman"/>
          <w:szCs w:val="22"/>
        </w:rPr>
        <w:t>Wymagana jest f</w:t>
      </w:r>
      <w:r w:rsidR="00A14171" w:rsidRPr="00976BCC">
        <w:rPr>
          <w:rFonts w:ascii="Times New Roman" w:hAnsi="Times New Roman" w:cs="Times New Roman"/>
          <w:szCs w:val="22"/>
        </w:rPr>
        <w:t>unkcjonalność umożliwiająca podłączenie dok</w:t>
      </w:r>
      <w:r w:rsidR="006A1600" w:rsidRPr="00976BCC">
        <w:rPr>
          <w:rFonts w:ascii="Times New Roman" w:hAnsi="Times New Roman" w:cs="Times New Roman"/>
          <w:szCs w:val="22"/>
        </w:rPr>
        <w:t>umentów w formie elektronicznej</w:t>
      </w:r>
      <w:r w:rsidR="00E313FA" w:rsidRPr="00976BCC">
        <w:rPr>
          <w:rFonts w:ascii="Times New Roman" w:hAnsi="Times New Roman" w:cs="Times New Roman"/>
          <w:szCs w:val="22"/>
        </w:rPr>
        <w:t xml:space="preserve"> </w:t>
      </w:r>
      <w:r w:rsidR="00A14171" w:rsidRPr="00976BCC">
        <w:rPr>
          <w:rFonts w:ascii="Times New Roman" w:hAnsi="Times New Roman" w:cs="Times New Roman"/>
          <w:szCs w:val="22"/>
        </w:rPr>
        <w:t>w</w:t>
      </w:r>
      <w:r w:rsidR="004E6AA2" w:rsidRPr="00976BCC">
        <w:rPr>
          <w:rFonts w:ascii="Times New Roman" w:hAnsi="Times New Roman" w:cs="Times New Roman"/>
          <w:szCs w:val="22"/>
        </w:rPr>
        <w:t> </w:t>
      </w:r>
      <w:r w:rsidR="00A14171" w:rsidRPr="00976BCC">
        <w:rPr>
          <w:rFonts w:ascii="Times New Roman" w:hAnsi="Times New Roman" w:cs="Times New Roman"/>
          <w:szCs w:val="22"/>
        </w:rPr>
        <w:t xml:space="preserve">odpowiednie miejsce </w:t>
      </w:r>
      <w:r w:rsidR="00556DE8" w:rsidRPr="00976BCC">
        <w:rPr>
          <w:rFonts w:ascii="Times New Roman" w:hAnsi="Times New Roman" w:cs="Times New Roman"/>
          <w:szCs w:val="22"/>
        </w:rPr>
        <w:t>S</w:t>
      </w:r>
      <w:r w:rsidR="00A14171" w:rsidRPr="00976BCC">
        <w:rPr>
          <w:rFonts w:ascii="Times New Roman" w:hAnsi="Times New Roman" w:cs="Times New Roman"/>
          <w:szCs w:val="22"/>
        </w:rPr>
        <w:t xml:space="preserve">ystemu w zależności od kontekstu pracy (niezależnie od modułu). </w:t>
      </w:r>
    </w:p>
    <w:p w14:paraId="455F5B82" w14:textId="4D265126" w:rsidR="00A14171" w:rsidRPr="00976BCC" w:rsidRDefault="00A14171" w:rsidP="008B648F">
      <w:pPr>
        <w:numPr>
          <w:ilvl w:val="0"/>
          <w:numId w:val="30"/>
        </w:numPr>
        <w:rPr>
          <w:rFonts w:ascii="Times New Roman" w:hAnsi="Times New Roman" w:cs="Times New Roman"/>
          <w:szCs w:val="22"/>
        </w:rPr>
      </w:pPr>
      <w:r w:rsidRPr="00976BCC">
        <w:rPr>
          <w:rFonts w:ascii="Times New Roman" w:hAnsi="Times New Roman" w:cs="Times New Roman"/>
          <w:szCs w:val="22"/>
        </w:rPr>
        <w:t>Dokumenty w formie elektronicznej mogą być przechowywane w i</w:t>
      </w:r>
      <w:r w:rsidR="00CF2F48" w:rsidRPr="00976BCC">
        <w:rPr>
          <w:rFonts w:ascii="Times New Roman" w:hAnsi="Times New Roman" w:cs="Times New Roman"/>
          <w:szCs w:val="22"/>
        </w:rPr>
        <w:t>nnej bazie w celu zachowania krótkiego</w:t>
      </w:r>
      <w:r w:rsidRPr="00976BCC">
        <w:rPr>
          <w:rFonts w:ascii="Times New Roman" w:hAnsi="Times New Roman" w:cs="Times New Roman"/>
          <w:szCs w:val="22"/>
        </w:rPr>
        <w:t xml:space="preserve"> c</w:t>
      </w:r>
      <w:r w:rsidR="00CF2F48" w:rsidRPr="00976BCC">
        <w:rPr>
          <w:rFonts w:ascii="Times New Roman" w:hAnsi="Times New Roman" w:cs="Times New Roman"/>
          <w:szCs w:val="22"/>
        </w:rPr>
        <w:t>zasu reakcji Systemu</w:t>
      </w:r>
      <w:r w:rsidRPr="00976BCC">
        <w:rPr>
          <w:rFonts w:ascii="Times New Roman" w:hAnsi="Times New Roman" w:cs="Times New Roman"/>
          <w:szCs w:val="22"/>
        </w:rPr>
        <w:t>.</w:t>
      </w:r>
    </w:p>
    <w:p w14:paraId="76466AA8" w14:textId="064FE29E" w:rsidR="00A14171" w:rsidRPr="00976BCC" w:rsidRDefault="00A14171" w:rsidP="008B648F">
      <w:pPr>
        <w:numPr>
          <w:ilvl w:val="0"/>
          <w:numId w:val="30"/>
        </w:numPr>
        <w:rPr>
          <w:rFonts w:ascii="Times New Roman" w:hAnsi="Times New Roman" w:cs="Times New Roman"/>
          <w:szCs w:val="22"/>
        </w:rPr>
      </w:pPr>
      <w:r w:rsidRPr="00976BCC">
        <w:rPr>
          <w:rFonts w:ascii="Times New Roman" w:hAnsi="Times New Roman" w:cs="Times New Roman"/>
          <w:szCs w:val="22"/>
        </w:rPr>
        <w:lastRenderedPageBreak/>
        <w:t>Wykonawca musi umożliwić podłączanie następujących typów dokumentów</w:t>
      </w:r>
      <w:r w:rsidR="0094119D" w:rsidRPr="00976BCC">
        <w:rPr>
          <w:rFonts w:ascii="Times New Roman" w:hAnsi="Times New Roman" w:cs="Times New Roman"/>
          <w:szCs w:val="22"/>
        </w:rPr>
        <w:t xml:space="preserve"> (skany dokumentów w</w:t>
      </w:r>
      <w:r w:rsidR="008D2F5D" w:rsidRPr="00976BCC">
        <w:rPr>
          <w:rFonts w:ascii="Times New Roman" w:hAnsi="Times New Roman" w:cs="Times New Roman"/>
          <w:szCs w:val="22"/>
        </w:rPr>
        <w:t> </w:t>
      </w:r>
      <w:r w:rsidR="0094119D" w:rsidRPr="00976BCC">
        <w:rPr>
          <w:rFonts w:ascii="Times New Roman" w:hAnsi="Times New Roman" w:cs="Times New Roman"/>
          <w:szCs w:val="22"/>
        </w:rPr>
        <w:t>formacie .pdf, .jpg lub pliki dokumentów np .docx, xlsx)</w:t>
      </w:r>
      <w:r w:rsidR="00CF2F48" w:rsidRPr="00976BCC">
        <w:rPr>
          <w:rFonts w:ascii="Times New Roman" w:hAnsi="Times New Roman" w:cs="Times New Roman"/>
          <w:szCs w:val="22"/>
        </w:rPr>
        <w:t>, w tym minimum</w:t>
      </w:r>
      <w:r w:rsidR="008E1466" w:rsidRPr="00976BCC">
        <w:rPr>
          <w:rFonts w:ascii="Times New Roman" w:hAnsi="Times New Roman" w:cs="Times New Roman"/>
          <w:szCs w:val="22"/>
        </w:rPr>
        <w:t>.</w:t>
      </w:r>
      <w:r w:rsidRPr="00976BCC">
        <w:rPr>
          <w:rFonts w:ascii="Times New Roman" w:hAnsi="Times New Roman" w:cs="Times New Roman"/>
          <w:szCs w:val="22"/>
        </w:rPr>
        <w:t>:</w:t>
      </w:r>
    </w:p>
    <w:p w14:paraId="0676A679" w14:textId="47D6DD14" w:rsidR="00A14171" w:rsidRPr="00976BCC" w:rsidRDefault="00A14171"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faktury/rachunki</w:t>
      </w:r>
      <w:r w:rsidR="00E9612B" w:rsidRPr="00976BCC">
        <w:rPr>
          <w:rFonts w:ascii="Times New Roman" w:hAnsi="Times New Roman" w:cs="Times New Roman"/>
        </w:rPr>
        <w:t>,</w:t>
      </w:r>
    </w:p>
    <w:p w14:paraId="10DD11C1" w14:textId="3F2688A7" w:rsidR="00A14171" w:rsidRPr="00976BCC" w:rsidRDefault="00A14171"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umowy oraz wnioski o udzielenie zamówień</w:t>
      </w:r>
      <w:r w:rsidR="00B13D6A" w:rsidRPr="00976BCC">
        <w:rPr>
          <w:rFonts w:ascii="Times New Roman" w:hAnsi="Times New Roman" w:cs="Times New Roman"/>
        </w:rPr>
        <w:t xml:space="preserve"> wraz z załącznikami (np. oferty, notatki)</w:t>
      </w:r>
      <w:r w:rsidR="00E9612B" w:rsidRPr="00976BCC">
        <w:rPr>
          <w:rFonts w:ascii="Times New Roman" w:hAnsi="Times New Roman" w:cs="Times New Roman"/>
        </w:rPr>
        <w:t>,</w:t>
      </w:r>
    </w:p>
    <w:p w14:paraId="0BFEC985" w14:textId="4C71A660" w:rsidR="00A14171" w:rsidRPr="00976BCC" w:rsidRDefault="00A14171"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decyzje o zapewnieniu finansowania</w:t>
      </w:r>
      <w:r w:rsidR="00E9612B" w:rsidRPr="00976BCC">
        <w:rPr>
          <w:rFonts w:ascii="Times New Roman" w:hAnsi="Times New Roman" w:cs="Times New Roman"/>
        </w:rPr>
        <w:t>,</w:t>
      </w:r>
    </w:p>
    <w:p w14:paraId="5E75D911" w14:textId="77777777" w:rsidR="00CF2F48" w:rsidRPr="00976BCC" w:rsidRDefault="00A14171"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indywidualne pr</w:t>
      </w:r>
      <w:r w:rsidR="00CF2F48" w:rsidRPr="00976BCC">
        <w:rPr>
          <w:rFonts w:ascii="Times New Roman" w:hAnsi="Times New Roman" w:cs="Times New Roman"/>
        </w:rPr>
        <w:t>ogramy rozwoju zawodowego</w:t>
      </w:r>
    </w:p>
    <w:p w14:paraId="4C50B4EA" w14:textId="67BFCB38" w:rsidR="00A14171" w:rsidRPr="00976BCC" w:rsidRDefault="00A14171"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opisy stanowisk pracy</w:t>
      </w:r>
      <w:r w:rsidR="00E9612B" w:rsidRPr="00976BCC">
        <w:rPr>
          <w:rFonts w:ascii="Times New Roman" w:hAnsi="Times New Roman" w:cs="Times New Roman"/>
        </w:rPr>
        <w:t>.</w:t>
      </w:r>
    </w:p>
    <w:p w14:paraId="664798D8" w14:textId="76189848" w:rsidR="00A14171" w:rsidRPr="00976BCC" w:rsidRDefault="00CE2829" w:rsidP="008B648F">
      <w:pPr>
        <w:numPr>
          <w:ilvl w:val="0"/>
          <w:numId w:val="30"/>
        </w:numPr>
        <w:rPr>
          <w:rFonts w:ascii="Times New Roman" w:hAnsi="Times New Roman" w:cs="Times New Roman"/>
          <w:szCs w:val="22"/>
        </w:rPr>
      </w:pPr>
      <w:r w:rsidRPr="00976BCC">
        <w:rPr>
          <w:rFonts w:ascii="Times New Roman" w:hAnsi="Times New Roman" w:cs="Times New Roman"/>
          <w:szCs w:val="22"/>
        </w:rPr>
        <w:t>S</w:t>
      </w:r>
      <w:r w:rsidR="00A14171" w:rsidRPr="00976BCC">
        <w:rPr>
          <w:rFonts w:ascii="Times New Roman" w:hAnsi="Times New Roman" w:cs="Times New Roman"/>
          <w:szCs w:val="22"/>
        </w:rPr>
        <w:t>ystem musi mieć przyjazny i prosty w obsłudze interfejs.</w:t>
      </w:r>
    </w:p>
    <w:p w14:paraId="471197BA" w14:textId="72B2AD12" w:rsidR="00CE2829" w:rsidRPr="00976BCC" w:rsidRDefault="00CE2829" w:rsidP="008B648F">
      <w:pPr>
        <w:pStyle w:val="Akapitzlist"/>
        <w:numPr>
          <w:ilvl w:val="0"/>
          <w:numId w:val="30"/>
        </w:numPr>
        <w:rPr>
          <w:rFonts w:ascii="Times New Roman" w:hAnsi="Times New Roman" w:cs="Times New Roman"/>
        </w:rPr>
      </w:pPr>
      <w:r w:rsidRPr="00976BCC">
        <w:rPr>
          <w:rFonts w:ascii="Times New Roman" w:hAnsi="Times New Roman" w:cs="Times New Roman"/>
        </w:rPr>
        <w:t>System musi mieć możliwość integracji z usługą Active Directory</w:t>
      </w:r>
      <w:r w:rsidR="003A724B" w:rsidRPr="00976BCC">
        <w:rPr>
          <w:rFonts w:ascii="Times New Roman" w:hAnsi="Times New Roman" w:cs="Times New Roman"/>
        </w:rPr>
        <w:t xml:space="preserve"> i/lub Az</w:t>
      </w:r>
      <w:r w:rsidRPr="00976BCC">
        <w:rPr>
          <w:rFonts w:ascii="Times New Roman" w:hAnsi="Times New Roman" w:cs="Times New Roman"/>
        </w:rPr>
        <w:t>ure Active Directory.</w:t>
      </w:r>
    </w:p>
    <w:p w14:paraId="63BF89A2" w14:textId="32C42483" w:rsidR="00A14171" w:rsidRPr="00976BCC" w:rsidRDefault="00CE2829" w:rsidP="008B648F">
      <w:pPr>
        <w:numPr>
          <w:ilvl w:val="0"/>
          <w:numId w:val="30"/>
        </w:numPr>
        <w:rPr>
          <w:rFonts w:ascii="Times New Roman" w:hAnsi="Times New Roman" w:cs="Times New Roman"/>
          <w:szCs w:val="22"/>
        </w:rPr>
      </w:pPr>
      <w:r w:rsidRPr="00976BCC">
        <w:rPr>
          <w:rFonts w:ascii="Times New Roman" w:hAnsi="Times New Roman" w:cs="Times New Roman"/>
          <w:szCs w:val="22"/>
        </w:rPr>
        <w:t xml:space="preserve">W przypadku braku integracji z usługą Active Directory, </w:t>
      </w:r>
      <w:r w:rsidR="00A14171" w:rsidRPr="00976BCC">
        <w:rPr>
          <w:rFonts w:ascii="Times New Roman" w:hAnsi="Times New Roman" w:cs="Times New Roman"/>
          <w:szCs w:val="22"/>
        </w:rPr>
        <w:t>System musi umożliwiać tworzenie własnych polityk haseł u</w:t>
      </w:r>
      <w:r w:rsidR="006A1600" w:rsidRPr="00976BCC">
        <w:rPr>
          <w:rFonts w:ascii="Times New Roman" w:hAnsi="Times New Roman" w:cs="Times New Roman"/>
          <w:szCs w:val="22"/>
        </w:rPr>
        <w:t>żytkowników i przypisywania ich</w:t>
      </w:r>
      <w:r w:rsidR="00E313FA" w:rsidRPr="00976BCC">
        <w:rPr>
          <w:rFonts w:ascii="Times New Roman" w:hAnsi="Times New Roman" w:cs="Times New Roman"/>
          <w:szCs w:val="22"/>
        </w:rPr>
        <w:t xml:space="preserve"> </w:t>
      </w:r>
      <w:r w:rsidR="00A14171" w:rsidRPr="00976BCC">
        <w:rPr>
          <w:rFonts w:ascii="Times New Roman" w:hAnsi="Times New Roman" w:cs="Times New Roman"/>
          <w:szCs w:val="22"/>
        </w:rPr>
        <w:t xml:space="preserve">do użytkowników. </w:t>
      </w:r>
      <w:r w:rsidRPr="00976BCC">
        <w:rPr>
          <w:rFonts w:ascii="Times New Roman" w:hAnsi="Times New Roman" w:cs="Times New Roman"/>
          <w:szCs w:val="22"/>
        </w:rPr>
        <w:t>Wymagane p</w:t>
      </w:r>
      <w:r w:rsidR="00A14171" w:rsidRPr="00976BCC">
        <w:rPr>
          <w:rFonts w:ascii="Times New Roman" w:hAnsi="Times New Roman" w:cs="Times New Roman"/>
          <w:szCs w:val="22"/>
        </w:rPr>
        <w:t>arametry polityki konfigurowane przez administratora systemu</w:t>
      </w:r>
      <w:r w:rsidRPr="00976BCC">
        <w:rPr>
          <w:rFonts w:ascii="Times New Roman" w:hAnsi="Times New Roman" w:cs="Times New Roman"/>
          <w:szCs w:val="22"/>
        </w:rPr>
        <w:t xml:space="preserve"> to</w:t>
      </w:r>
      <w:r w:rsidR="00A14171" w:rsidRPr="00976BCC">
        <w:rPr>
          <w:rFonts w:ascii="Times New Roman" w:hAnsi="Times New Roman" w:cs="Times New Roman"/>
          <w:szCs w:val="22"/>
        </w:rPr>
        <w:t>:</w:t>
      </w:r>
    </w:p>
    <w:p w14:paraId="460FECA9" w14:textId="77777777" w:rsidR="00A14171" w:rsidRPr="00976BCC" w:rsidRDefault="007204B4"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n</w:t>
      </w:r>
      <w:r w:rsidR="00A14171" w:rsidRPr="00976BCC">
        <w:rPr>
          <w:rFonts w:ascii="Times New Roman" w:hAnsi="Times New Roman" w:cs="Times New Roman"/>
        </w:rPr>
        <w:t>azwa polityki haseł</w:t>
      </w:r>
      <w:r w:rsidRPr="00976BCC">
        <w:rPr>
          <w:rFonts w:ascii="Times New Roman" w:hAnsi="Times New Roman" w:cs="Times New Roman"/>
        </w:rPr>
        <w:t>,</w:t>
      </w:r>
    </w:p>
    <w:p w14:paraId="6BF6DCF1" w14:textId="77777777" w:rsidR="00A14171" w:rsidRPr="00976BCC" w:rsidRDefault="007204B4"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m</w:t>
      </w:r>
      <w:r w:rsidR="00A14171" w:rsidRPr="00976BCC">
        <w:rPr>
          <w:rFonts w:ascii="Times New Roman" w:hAnsi="Times New Roman" w:cs="Times New Roman"/>
        </w:rPr>
        <w:t>aksymalny okres ważności hasła</w:t>
      </w:r>
      <w:r w:rsidRPr="00976BCC">
        <w:rPr>
          <w:rFonts w:ascii="Times New Roman" w:hAnsi="Times New Roman" w:cs="Times New Roman"/>
        </w:rPr>
        <w:t>,</w:t>
      </w:r>
    </w:p>
    <w:p w14:paraId="6F8B2310" w14:textId="77777777" w:rsidR="00A14171" w:rsidRPr="00976BCC" w:rsidRDefault="007204B4"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m</w:t>
      </w:r>
      <w:r w:rsidR="00A14171" w:rsidRPr="00976BCC">
        <w:rPr>
          <w:rFonts w:ascii="Times New Roman" w:hAnsi="Times New Roman" w:cs="Times New Roman"/>
        </w:rPr>
        <w:t>inimalna długość hasła</w:t>
      </w:r>
      <w:r w:rsidRPr="00976BCC">
        <w:rPr>
          <w:rFonts w:ascii="Times New Roman" w:hAnsi="Times New Roman" w:cs="Times New Roman"/>
        </w:rPr>
        <w:t>,</w:t>
      </w:r>
    </w:p>
    <w:p w14:paraId="47CD0856" w14:textId="77777777" w:rsidR="00A14171" w:rsidRPr="00976BCC" w:rsidRDefault="007204B4"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m</w:t>
      </w:r>
      <w:r w:rsidR="00A14171" w:rsidRPr="00976BCC">
        <w:rPr>
          <w:rFonts w:ascii="Times New Roman" w:hAnsi="Times New Roman" w:cs="Times New Roman"/>
        </w:rPr>
        <w:t>inimalna liczba cyfr użytych w haśle</w:t>
      </w:r>
      <w:r w:rsidRPr="00976BCC">
        <w:rPr>
          <w:rFonts w:ascii="Times New Roman" w:hAnsi="Times New Roman" w:cs="Times New Roman"/>
        </w:rPr>
        <w:t>,</w:t>
      </w:r>
    </w:p>
    <w:p w14:paraId="1FC597E5" w14:textId="77777777" w:rsidR="00A14171" w:rsidRPr="00976BCC" w:rsidRDefault="007204B4"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m</w:t>
      </w:r>
      <w:r w:rsidR="00A14171" w:rsidRPr="00976BCC">
        <w:rPr>
          <w:rFonts w:ascii="Times New Roman" w:hAnsi="Times New Roman" w:cs="Times New Roman"/>
        </w:rPr>
        <w:t>inimalna liczba wielkich liter w haśle</w:t>
      </w:r>
      <w:r w:rsidRPr="00976BCC">
        <w:rPr>
          <w:rFonts w:ascii="Times New Roman" w:hAnsi="Times New Roman" w:cs="Times New Roman"/>
        </w:rPr>
        <w:t>,</w:t>
      </w:r>
    </w:p>
    <w:p w14:paraId="7A60FF0F" w14:textId="77777777" w:rsidR="00A14171" w:rsidRPr="00976BCC" w:rsidRDefault="007204B4"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m</w:t>
      </w:r>
      <w:r w:rsidR="00A14171" w:rsidRPr="00976BCC">
        <w:rPr>
          <w:rFonts w:ascii="Times New Roman" w:hAnsi="Times New Roman" w:cs="Times New Roman"/>
        </w:rPr>
        <w:t>inimalna liczba małych liter w haśle</w:t>
      </w:r>
      <w:r w:rsidRPr="00976BCC">
        <w:rPr>
          <w:rFonts w:ascii="Times New Roman" w:hAnsi="Times New Roman" w:cs="Times New Roman"/>
        </w:rPr>
        <w:t>,</w:t>
      </w:r>
    </w:p>
    <w:p w14:paraId="7625DE9A" w14:textId="77777777" w:rsidR="00A14171" w:rsidRPr="00976BCC" w:rsidRDefault="007204B4"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m</w:t>
      </w:r>
      <w:r w:rsidR="00A14171" w:rsidRPr="00976BCC">
        <w:rPr>
          <w:rFonts w:ascii="Times New Roman" w:hAnsi="Times New Roman" w:cs="Times New Roman"/>
        </w:rPr>
        <w:t>inimalna liczba znaków specjalnych w haśle</w:t>
      </w:r>
      <w:r w:rsidRPr="00976BCC">
        <w:rPr>
          <w:rFonts w:ascii="Times New Roman" w:hAnsi="Times New Roman" w:cs="Times New Roman"/>
        </w:rPr>
        <w:t>,</w:t>
      </w:r>
    </w:p>
    <w:p w14:paraId="25D9B966" w14:textId="77777777" w:rsidR="00A14171" w:rsidRPr="00976BCC" w:rsidRDefault="007204B4"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m</w:t>
      </w:r>
      <w:r w:rsidR="00A14171" w:rsidRPr="00976BCC">
        <w:rPr>
          <w:rFonts w:ascii="Times New Roman" w:hAnsi="Times New Roman" w:cs="Times New Roman"/>
        </w:rPr>
        <w:t>ożliwość określenia dopuszczalnej liczby powtarzających się znaków obok siebie</w:t>
      </w:r>
      <w:r w:rsidRPr="00976BCC">
        <w:rPr>
          <w:rFonts w:ascii="Times New Roman" w:hAnsi="Times New Roman" w:cs="Times New Roman"/>
        </w:rPr>
        <w:t>,</w:t>
      </w:r>
    </w:p>
    <w:p w14:paraId="2CAA56D9" w14:textId="77777777" w:rsidR="00A14171" w:rsidRPr="00976BCC" w:rsidRDefault="007204B4"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m</w:t>
      </w:r>
      <w:r w:rsidR="00A14171" w:rsidRPr="00976BCC">
        <w:rPr>
          <w:rFonts w:ascii="Times New Roman" w:hAnsi="Times New Roman" w:cs="Times New Roman"/>
        </w:rPr>
        <w:t>ożliwość określenia dopuszczalnej liczby powtarzających się cyfr obok siebie</w:t>
      </w:r>
      <w:r w:rsidRPr="00976BCC">
        <w:rPr>
          <w:rFonts w:ascii="Times New Roman" w:hAnsi="Times New Roman" w:cs="Times New Roman"/>
        </w:rPr>
        <w:t>,</w:t>
      </w:r>
    </w:p>
    <w:p w14:paraId="1DD27FAD" w14:textId="77777777" w:rsidR="00A14171" w:rsidRPr="00976BCC" w:rsidRDefault="007204B4"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m</w:t>
      </w:r>
      <w:r w:rsidR="00A14171" w:rsidRPr="00976BCC">
        <w:rPr>
          <w:rFonts w:ascii="Times New Roman" w:hAnsi="Times New Roman" w:cs="Times New Roman"/>
        </w:rPr>
        <w:t>ożliwość określenia, że hasło nie może zaczynać się od cyfry</w:t>
      </w:r>
      <w:r w:rsidRPr="00976BCC">
        <w:rPr>
          <w:rFonts w:ascii="Times New Roman" w:hAnsi="Times New Roman" w:cs="Times New Roman"/>
        </w:rPr>
        <w:t>,</w:t>
      </w:r>
    </w:p>
    <w:p w14:paraId="2F78D635" w14:textId="023B9966" w:rsidR="00A14171" w:rsidRPr="00976BCC" w:rsidRDefault="007204B4"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l</w:t>
      </w:r>
      <w:r w:rsidR="00A14171" w:rsidRPr="00976BCC">
        <w:rPr>
          <w:rFonts w:ascii="Times New Roman" w:hAnsi="Times New Roman" w:cs="Times New Roman"/>
        </w:rPr>
        <w:t>iczba nieudanych prób logowania</w:t>
      </w:r>
      <w:r w:rsidR="00FE34A9" w:rsidRPr="00976BCC">
        <w:rPr>
          <w:rFonts w:ascii="Times New Roman" w:hAnsi="Times New Roman" w:cs="Times New Roman"/>
        </w:rPr>
        <w:t>,</w:t>
      </w:r>
      <w:r w:rsidR="00A14171" w:rsidRPr="00976BCC">
        <w:rPr>
          <w:rFonts w:ascii="Times New Roman" w:hAnsi="Times New Roman" w:cs="Times New Roman"/>
        </w:rPr>
        <w:t xml:space="preserve"> która skutkuje blokadą konta na określony czas</w:t>
      </w:r>
      <w:r w:rsidRPr="00976BCC">
        <w:rPr>
          <w:rFonts w:ascii="Times New Roman" w:hAnsi="Times New Roman" w:cs="Times New Roman"/>
        </w:rPr>
        <w:t>,</w:t>
      </w:r>
    </w:p>
    <w:p w14:paraId="4AF9CD61" w14:textId="77777777" w:rsidR="00CE2829" w:rsidRPr="00976BCC" w:rsidRDefault="007204B4"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c</w:t>
      </w:r>
      <w:r w:rsidR="00A14171" w:rsidRPr="00976BCC">
        <w:rPr>
          <w:rFonts w:ascii="Times New Roman" w:hAnsi="Times New Roman" w:cs="Times New Roman"/>
        </w:rPr>
        <w:t>zas bl</w:t>
      </w:r>
      <w:r w:rsidR="00CE2829" w:rsidRPr="00976BCC">
        <w:rPr>
          <w:rFonts w:ascii="Times New Roman" w:hAnsi="Times New Roman" w:cs="Times New Roman"/>
        </w:rPr>
        <w:t>okady konta</w:t>
      </w:r>
      <w:r w:rsidRPr="00976BCC">
        <w:rPr>
          <w:rFonts w:ascii="Times New Roman" w:hAnsi="Times New Roman" w:cs="Times New Roman"/>
        </w:rPr>
        <w:t>,</w:t>
      </w:r>
    </w:p>
    <w:p w14:paraId="1FB7C17F" w14:textId="6C48EDC2" w:rsidR="00CE2829" w:rsidRPr="00976BCC" w:rsidRDefault="00CE2829"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S</w:t>
      </w:r>
      <w:r w:rsidR="00A14171" w:rsidRPr="00976BCC">
        <w:rPr>
          <w:rFonts w:ascii="Times New Roman" w:hAnsi="Times New Roman" w:cs="Times New Roman"/>
        </w:rPr>
        <w:t xml:space="preserve">ystem musi posiadać własne mechanizmy uwierzytelniania i autoryzacji z możliwością </w:t>
      </w:r>
      <w:r w:rsidRPr="00976BCC">
        <w:rPr>
          <w:rFonts w:ascii="Times New Roman" w:hAnsi="Times New Roman" w:cs="Times New Roman"/>
        </w:rPr>
        <w:t xml:space="preserve">konfiguracji i </w:t>
      </w:r>
      <w:r w:rsidR="00A14171" w:rsidRPr="00976BCC">
        <w:rPr>
          <w:rFonts w:ascii="Times New Roman" w:hAnsi="Times New Roman" w:cs="Times New Roman"/>
        </w:rPr>
        <w:t xml:space="preserve">stosowania </w:t>
      </w:r>
      <w:r w:rsidRPr="00976BCC">
        <w:rPr>
          <w:rFonts w:ascii="Times New Roman" w:hAnsi="Times New Roman" w:cs="Times New Roman"/>
        </w:rPr>
        <w:t xml:space="preserve">polityk </w:t>
      </w:r>
      <w:r w:rsidR="00A14171" w:rsidRPr="00976BCC">
        <w:rPr>
          <w:rFonts w:ascii="Times New Roman" w:hAnsi="Times New Roman" w:cs="Times New Roman"/>
        </w:rPr>
        <w:t>określonych pow</w:t>
      </w:r>
      <w:r w:rsidRPr="00976BCC">
        <w:rPr>
          <w:rFonts w:ascii="Times New Roman" w:hAnsi="Times New Roman" w:cs="Times New Roman"/>
        </w:rPr>
        <w:t>yżej.</w:t>
      </w:r>
    </w:p>
    <w:p w14:paraId="1BE1CCC0" w14:textId="77777777" w:rsidR="00CE2829" w:rsidRPr="00976BCC" w:rsidRDefault="00CE2829"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 xml:space="preserve">hasło w systemie musi wygasać automatycznie po zdefiniowanym okresie ważności dla danego konta względem przydzielonej polityki, powodując wymuszenie zmiany hasła w systemie oraz powiadamiając użytkownika o konieczności zmiany takiego hasła. </w:t>
      </w:r>
    </w:p>
    <w:p w14:paraId="5D592820" w14:textId="11BCEE74" w:rsidR="00CE2829" w:rsidRPr="00976BCC" w:rsidRDefault="00CE2829"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System musi informować z wyprzedzeniem (min. 7 dni) o konieczności zmiany hasła przy każdym uwierzytelnianiu, a dalsza praca w systemie po wygaśnięciu hasła nie będzie możliwa,</w:t>
      </w:r>
    </w:p>
    <w:p w14:paraId="391456B6" w14:textId="77777777" w:rsidR="00CE2829" w:rsidRPr="00976BCC" w:rsidRDefault="00CE2829" w:rsidP="008B648F">
      <w:pPr>
        <w:numPr>
          <w:ilvl w:val="0"/>
          <w:numId w:val="30"/>
        </w:numPr>
        <w:rPr>
          <w:rFonts w:ascii="Times New Roman" w:hAnsi="Times New Roman" w:cs="Times New Roman"/>
          <w:szCs w:val="22"/>
        </w:rPr>
      </w:pPr>
      <w:r w:rsidRPr="00976BCC">
        <w:rPr>
          <w:rFonts w:ascii="Times New Roman" w:hAnsi="Times New Roman" w:cs="Times New Roman"/>
          <w:szCs w:val="22"/>
        </w:rPr>
        <w:t>Zamawiający wymaga by System</w:t>
      </w:r>
      <w:r w:rsidR="00D4185B" w:rsidRPr="00976BCC">
        <w:rPr>
          <w:rFonts w:ascii="Times New Roman" w:hAnsi="Times New Roman" w:cs="Times New Roman"/>
          <w:szCs w:val="22"/>
        </w:rPr>
        <w:t xml:space="preserve"> </w:t>
      </w:r>
      <w:r w:rsidRPr="00976BCC">
        <w:rPr>
          <w:rFonts w:ascii="Times New Roman" w:hAnsi="Times New Roman" w:cs="Times New Roman"/>
          <w:szCs w:val="22"/>
        </w:rPr>
        <w:t>był zainstalowany w</w:t>
      </w:r>
      <w:r w:rsidR="00D4185B" w:rsidRPr="00976BCC">
        <w:rPr>
          <w:rFonts w:ascii="Times New Roman" w:hAnsi="Times New Roman" w:cs="Times New Roman"/>
          <w:szCs w:val="22"/>
        </w:rPr>
        <w:t xml:space="preserve"> minimum 2 środowiska</w:t>
      </w:r>
      <w:r w:rsidRPr="00976BCC">
        <w:rPr>
          <w:rFonts w:ascii="Times New Roman" w:hAnsi="Times New Roman" w:cs="Times New Roman"/>
          <w:szCs w:val="22"/>
        </w:rPr>
        <w:t>ch</w:t>
      </w:r>
      <w:r w:rsidR="00D4185B" w:rsidRPr="00976BCC">
        <w:rPr>
          <w:rFonts w:ascii="Times New Roman" w:hAnsi="Times New Roman" w:cs="Times New Roman"/>
          <w:szCs w:val="22"/>
        </w:rPr>
        <w:t xml:space="preserve"> pracy: </w:t>
      </w:r>
    </w:p>
    <w:p w14:paraId="7460EF2A" w14:textId="149D5F20" w:rsidR="00CE2829" w:rsidRPr="00976BCC" w:rsidRDefault="00CE2829"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Środowisku Produkcyjnym</w:t>
      </w:r>
    </w:p>
    <w:p w14:paraId="45D265CB" w14:textId="2743E3E4" w:rsidR="00CE2829" w:rsidRPr="00976BCC" w:rsidRDefault="00CE2829"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Środowisku Testowo-Szkoleniowym</w:t>
      </w:r>
      <w:r w:rsidR="00D4185B" w:rsidRPr="00976BCC">
        <w:rPr>
          <w:rFonts w:ascii="Times New Roman" w:hAnsi="Times New Roman" w:cs="Times New Roman"/>
        </w:rPr>
        <w:t>.</w:t>
      </w:r>
      <w:r w:rsidR="0094119D" w:rsidRPr="00976BCC">
        <w:rPr>
          <w:rFonts w:ascii="Times New Roman" w:hAnsi="Times New Roman" w:cs="Times New Roman"/>
        </w:rPr>
        <w:t xml:space="preserve"> </w:t>
      </w:r>
    </w:p>
    <w:p w14:paraId="3F46EB06" w14:textId="77450B4A" w:rsidR="00AE3F6B" w:rsidRPr="00976BCC" w:rsidRDefault="0094119D" w:rsidP="008B648F">
      <w:pPr>
        <w:pStyle w:val="Akapitzlist"/>
        <w:numPr>
          <w:ilvl w:val="1"/>
          <w:numId w:val="30"/>
        </w:numPr>
        <w:ind w:hanging="650"/>
        <w:rPr>
          <w:rFonts w:ascii="Times New Roman" w:hAnsi="Times New Roman" w:cs="Times New Roman"/>
        </w:rPr>
      </w:pPr>
      <w:r w:rsidRPr="00976BCC">
        <w:rPr>
          <w:rFonts w:ascii="Times New Roman" w:hAnsi="Times New Roman" w:cs="Times New Roman"/>
        </w:rPr>
        <w:t>Z</w:t>
      </w:r>
      <w:r w:rsidR="00CE2829" w:rsidRPr="00976BCC">
        <w:rPr>
          <w:rFonts w:ascii="Times New Roman" w:hAnsi="Times New Roman" w:cs="Times New Roman"/>
        </w:rPr>
        <w:t xml:space="preserve">amawiający przewiduje, że wykorzystywanie środowiska Testowo-Szkoleniowego </w:t>
      </w:r>
      <w:r w:rsidRPr="00976BCC">
        <w:rPr>
          <w:rFonts w:ascii="Times New Roman" w:hAnsi="Times New Roman" w:cs="Times New Roman"/>
        </w:rPr>
        <w:t>(dla zastosowania szkoleniowego i testów po uruchomieniu produkcyjnym i okresie stabil</w:t>
      </w:r>
      <w:r w:rsidR="00CE2829" w:rsidRPr="00976BCC">
        <w:rPr>
          <w:rFonts w:ascii="Times New Roman" w:hAnsi="Times New Roman" w:cs="Times New Roman"/>
        </w:rPr>
        <w:t>izacji) będzie na poziomie do 10</w:t>
      </w:r>
      <w:r w:rsidRPr="00976BCC">
        <w:rPr>
          <w:rFonts w:ascii="Times New Roman" w:hAnsi="Times New Roman" w:cs="Times New Roman"/>
        </w:rPr>
        <w:t>% wersji produkcyjnej gdzie wykorzystanie rozumiane jest jako liczba zalogowanych i użytkujących system użytkowników.)</w:t>
      </w:r>
    </w:p>
    <w:p w14:paraId="76682EAA" w14:textId="77777777" w:rsidR="00877CEC" w:rsidRPr="00976BCC" w:rsidRDefault="00877CEC">
      <w:pPr>
        <w:autoSpaceDE/>
        <w:autoSpaceDN/>
        <w:adjustRightInd/>
        <w:spacing w:after="0"/>
        <w:jc w:val="left"/>
        <w:rPr>
          <w:rFonts w:ascii="Times New Roman" w:hAnsi="Times New Roman" w:cs="Times New Roman"/>
          <w:b/>
          <w:bCs/>
          <w:kern w:val="32"/>
          <w:szCs w:val="22"/>
        </w:rPr>
      </w:pPr>
      <w:bookmarkStart w:id="177" w:name="_Toc431242373"/>
      <w:r w:rsidRPr="00976BCC">
        <w:rPr>
          <w:rFonts w:ascii="Times New Roman" w:hAnsi="Times New Roman" w:cs="Times New Roman"/>
          <w:szCs w:val="22"/>
        </w:rPr>
        <w:br w:type="page"/>
      </w:r>
    </w:p>
    <w:p w14:paraId="5AB62B72" w14:textId="3305CDF8" w:rsidR="00630C1F" w:rsidRPr="00976BCC" w:rsidRDefault="00877CEC" w:rsidP="00BD66FF">
      <w:pPr>
        <w:pStyle w:val="Nagwek1"/>
        <w:rPr>
          <w:rFonts w:ascii="Times New Roman" w:hAnsi="Times New Roman" w:cs="Times New Roman"/>
          <w:sz w:val="22"/>
          <w:szCs w:val="22"/>
        </w:rPr>
      </w:pPr>
      <w:bookmarkStart w:id="178" w:name="_Toc518836979"/>
      <w:r w:rsidRPr="00976BCC">
        <w:rPr>
          <w:rFonts w:ascii="Times New Roman" w:hAnsi="Times New Roman" w:cs="Times New Roman"/>
          <w:sz w:val="22"/>
          <w:szCs w:val="22"/>
        </w:rPr>
        <w:lastRenderedPageBreak/>
        <w:t>Wymagania poza</w:t>
      </w:r>
      <w:r w:rsidR="00630C1F" w:rsidRPr="00976BCC">
        <w:rPr>
          <w:rFonts w:ascii="Times New Roman" w:hAnsi="Times New Roman" w:cs="Times New Roman"/>
          <w:sz w:val="22"/>
          <w:szCs w:val="22"/>
        </w:rPr>
        <w:t>funkcjonalne</w:t>
      </w:r>
      <w:bookmarkEnd w:id="177"/>
      <w:bookmarkEnd w:id="178"/>
    </w:p>
    <w:p w14:paraId="19AD9945" w14:textId="184C3B17" w:rsidR="009E0DEA" w:rsidRPr="00976BCC" w:rsidRDefault="009E0DEA" w:rsidP="00310CB0">
      <w:pPr>
        <w:pStyle w:val="Nagwek2"/>
        <w:rPr>
          <w:rFonts w:ascii="Times New Roman" w:hAnsi="Times New Roman" w:cs="Times New Roman"/>
          <w:sz w:val="22"/>
          <w:szCs w:val="22"/>
        </w:rPr>
      </w:pPr>
      <w:bookmarkStart w:id="179" w:name="_Toc518836980"/>
      <w:bookmarkStart w:id="180" w:name="_Toc290031267"/>
      <w:bookmarkStart w:id="181" w:name="_Toc361383768"/>
      <w:bookmarkStart w:id="182" w:name="_Toc391987004"/>
      <w:r w:rsidRPr="00976BCC">
        <w:rPr>
          <w:rFonts w:ascii="Times New Roman" w:hAnsi="Times New Roman" w:cs="Times New Roman"/>
          <w:sz w:val="22"/>
          <w:szCs w:val="22"/>
        </w:rPr>
        <w:t>Wymagania związane z realizacją</w:t>
      </w:r>
      <w:r w:rsidR="00877CEC" w:rsidRPr="00976BCC">
        <w:rPr>
          <w:rFonts w:ascii="Times New Roman" w:hAnsi="Times New Roman" w:cs="Times New Roman"/>
          <w:sz w:val="22"/>
          <w:szCs w:val="22"/>
        </w:rPr>
        <w:t xml:space="preserve"> zamówienia</w:t>
      </w:r>
      <w:bookmarkEnd w:id="179"/>
    </w:p>
    <w:p w14:paraId="43477BCF" w14:textId="77777777" w:rsidR="00877CEC" w:rsidRPr="00976BCC" w:rsidRDefault="009E0DEA" w:rsidP="008B648F">
      <w:pPr>
        <w:numPr>
          <w:ilvl w:val="0"/>
          <w:numId w:val="7"/>
        </w:numPr>
        <w:rPr>
          <w:rFonts w:ascii="Times New Roman" w:hAnsi="Times New Roman" w:cs="Times New Roman"/>
          <w:szCs w:val="22"/>
        </w:rPr>
      </w:pPr>
      <w:r w:rsidRPr="00976BCC">
        <w:rPr>
          <w:rFonts w:ascii="Times New Roman" w:hAnsi="Times New Roman" w:cs="Times New Roman"/>
          <w:szCs w:val="22"/>
        </w:rPr>
        <w:t>Produkty (w tym dokumentacja) i usługi dostarczone w ramach realizacji Umowy będą poddane przez Zamawiającego procedurze akceptacji. Do akcept</w:t>
      </w:r>
      <w:r w:rsidR="006A1600" w:rsidRPr="00976BCC">
        <w:rPr>
          <w:rFonts w:ascii="Times New Roman" w:hAnsi="Times New Roman" w:cs="Times New Roman"/>
          <w:szCs w:val="22"/>
        </w:rPr>
        <w:t>acji przedmiotu umowy niezbędne</w:t>
      </w:r>
      <w:r w:rsidR="00E313FA" w:rsidRPr="00976BCC">
        <w:rPr>
          <w:rFonts w:ascii="Times New Roman" w:hAnsi="Times New Roman" w:cs="Times New Roman"/>
          <w:szCs w:val="22"/>
        </w:rPr>
        <w:t xml:space="preserve"> </w:t>
      </w:r>
      <w:r w:rsidRPr="00976BCC">
        <w:rPr>
          <w:rFonts w:ascii="Times New Roman" w:hAnsi="Times New Roman" w:cs="Times New Roman"/>
          <w:szCs w:val="22"/>
        </w:rPr>
        <w:t xml:space="preserve">jest dostarczenie wszystkich dokumentów oraz spełnienie warunków akceptacji przedmiotu umowy. </w:t>
      </w:r>
    </w:p>
    <w:p w14:paraId="33DDB246" w14:textId="28658E31" w:rsidR="009E0DEA" w:rsidRPr="00976BCC" w:rsidRDefault="009E0DEA" w:rsidP="008B648F">
      <w:pPr>
        <w:numPr>
          <w:ilvl w:val="0"/>
          <w:numId w:val="7"/>
        </w:numPr>
        <w:rPr>
          <w:rFonts w:ascii="Times New Roman" w:hAnsi="Times New Roman" w:cs="Times New Roman"/>
          <w:szCs w:val="22"/>
        </w:rPr>
      </w:pPr>
      <w:r w:rsidRPr="00976BCC">
        <w:rPr>
          <w:rFonts w:ascii="Times New Roman" w:hAnsi="Times New Roman" w:cs="Times New Roman"/>
          <w:szCs w:val="22"/>
        </w:rPr>
        <w:t>Dokumenty wytworzone przez Wykonawcę i p</w:t>
      </w:r>
      <w:r w:rsidR="006A1600" w:rsidRPr="00976BCC">
        <w:rPr>
          <w:rFonts w:ascii="Times New Roman" w:hAnsi="Times New Roman" w:cs="Times New Roman"/>
          <w:szCs w:val="22"/>
        </w:rPr>
        <w:t>rzedstawiane do odbioru powinny</w:t>
      </w:r>
      <w:r w:rsidR="00E313FA" w:rsidRPr="00976BCC">
        <w:rPr>
          <w:rFonts w:ascii="Times New Roman" w:hAnsi="Times New Roman" w:cs="Times New Roman"/>
          <w:szCs w:val="22"/>
        </w:rPr>
        <w:t xml:space="preserve"> </w:t>
      </w:r>
      <w:r w:rsidRPr="00976BCC">
        <w:rPr>
          <w:rFonts w:ascii="Times New Roman" w:hAnsi="Times New Roman" w:cs="Times New Roman"/>
          <w:szCs w:val="22"/>
        </w:rPr>
        <w:t>być wersjonowane i dostarczone w postaci elektronicznej nieedytowalnej. W przypadku dokumentów dostarczanych w postaci papierowej, każdy dokument powinien być podpisany przez przedstawiciela Wykonawcy.</w:t>
      </w:r>
    </w:p>
    <w:p w14:paraId="5B0D08D6" w14:textId="3AE4F99A" w:rsidR="009E0DEA" w:rsidRPr="00976BCC" w:rsidRDefault="009E0DEA" w:rsidP="008B648F">
      <w:pPr>
        <w:numPr>
          <w:ilvl w:val="0"/>
          <w:numId w:val="7"/>
        </w:numPr>
        <w:rPr>
          <w:rFonts w:ascii="Times New Roman" w:hAnsi="Times New Roman" w:cs="Times New Roman"/>
          <w:szCs w:val="22"/>
        </w:rPr>
      </w:pPr>
      <w:r w:rsidRPr="00976BCC">
        <w:rPr>
          <w:rFonts w:ascii="Times New Roman" w:hAnsi="Times New Roman" w:cs="Times New Roman"/>
          <w:szCs w:val="22"/>
        </w:rPr>
        <w:t>Na żądanie Zamawiającego Wykonawca przedstawi sposób przygotowania dokumentów przedłożonych do akceptacji oraz sugerowane metod</w:t>
      </w:r>
      <w:r w:rsidR="006A1600" w:rsidRPr="00976BCC">
        <w:rPr>
          <w:rFonts w:ascii="Times New Roman" w:hAnsi="Times New Roman" w:cs="Times New Roman"/>
          <w:szCs w:val="22"/>
        </w:rPr>
        <w:t>y ich weryfikacji. W przypadku,</w:t>
      </w:r>
      <w:r w:rsidR="00E313FA" w:rsidRPr="00976BCC">
        <w:rPr>
          <w:rFonts w:ascii="Times New Roman" w:hAnsi="Times New Roman" w:cs="Times New Roman"/>
          <w:szCs w:val="22"/>
        </w:rPr>
        <w:t xml:space="preserve"> </w:t>
      </w:r>
      <w:r w:rsidR="00877CEC" w:rsidRPr="00976BCC">
        <w:rPr>
          <w:rFonts w:ascii="Times New Roman" w:hAnsi="Times New Roman" w:cs="Times New Roman"/>
          <w:szCs w:val="22"/>
        </w:rPr>
        <w:t xml:space="preserve">gdy dokument nie będzie zaakceptowany przez </w:t>
      </w:r>
      <w:r w:rsidRPr="00976BCC">
        <w:rPr>
          <w:rFonts w:ascii="Times New Roman" w:hAnsi="Times New Roman" w:cs="Times New Roman"/>
          <w:szCs w:val="22"/>
        </w:rPr>
        <w:t>Zamawiającego Wykonawca przyjmie uwagi i poprawi dokument zgodnie z jego wytycznymi.</w:t>
      </w:r>
    </w:p>
    <w:p w14:paraId="1E18D8AE" w14:textId="3CF41013" w:rsidR="009E0DEA" w:rsidRPr="00976BCC" w:rsidRDefault="009E0DEA" w:rsidP="008B648F">
      <w:pPr>
        <w:numPr>
          <w:ilvl w:val="0"/>
          <w:numId w:val="7"/>
        </w:numPr>
        <w:rPr>
          <w:rFonts w:ascii="Times New Roman" w:hAnsi="Times New Roman" w:cs="Times New Roman"/>
          <w:szCs w:val="22"/>
          <w:u w:val="single"/>
        </w:rPr>
      </w:pPr>
      <w:r w:rsidRPr="00976BCC">
        <w:rPr>
          <w:rFonts w:ascii="Times New Roman" w:hAnsi="Times New Roman" w:cs="Times New Roman"/>
          <w:szCs w:val="22"/>
        </w:rPr>
        <w:t>Zamawiający w liście niezbędnych etapów celowo nie uwzględnił etapu budowy Systemu, g</w:t>
      </w:r>
      <w:r w:rsidR="00877CEC" w:rsidRPr="00976BCC">
        <w:rPr>
          <w:rFonts w:ascii="Times New Roman" w:hAnsi="Times New Roman" w:cs="Times New Roman"/>
          <w:szCs w:val="22"/>
        </w:rPr>
        <w:t>dyż zakłada</w:t>
      </w:r>
      <w:r w:rsidRPr="00976BCC">
        <w:rPr>
          <w:rFonts w:ascii="Times New Roman" w:hAnsi="Times New Roman" w:cs="Times New Roman"/>
          <w:szCs w:val="22"/>
        </w:rPr>
        <w:t xml:space="preserve">, że dostarczany System już istnieje, a Wykonawca ma się ograniczyć do parametryzacji i konfiguracji Systemu </w:t>
      </w:r>
      <w:r w:rsidR="002D26EA" w:rsidRPr="00976BCC">
        <w:rPr>
          <w:rFonts w:ascii="Times New Roman" w:hAnsi="Times New Roman" w:cs="Times New Roman"/>
          <w:szCs w:val="22"/>
        </w:rPr>
        <w:t xml:space="preserve">oraz </w:t>
      </w:r>
      <w:r w:rsidR="00877CEC" w:rsidRPr="00976BCC">
        <w:rPr>
          <w:rFonts w:ascii="Times New Roman" w:hAnsi="Times New Roman" w:cs="Times New Roman"/>
          <w:szCs w:val="22"/>
        </w:rPr>
        <w:t>ewentualnego wytworzenia brakujących</w:t>
      </w:r>
      <w:r w:rsidR="002D26EA" w:rsidRPr="00976BCC">
        <w:rPr>
          <w:rFonts w:ascii="Times New Roman" w:hAnsi="Times New Roman" w:cs="Times New Roman"/>
          <w:szCs w:val="22"/>
        </w:rPr>
        <w:t xml:space="preserve"> funkcjonalności.</w:t>
      </w:r>
    </w:p>
    <w:p w14:paraId="3A3D4402" w14:textId="52C58FB6" w:rsidR="009E0DEA" w:rsidRPr="00976BCC" w:rsidRDefault="009E0DEA" w:rsidP="008B648F">
      <w:pPr>
        <w:numPr>
          <w:ilvl w:val="0"/>
          <w:numId w:val="7"/>
        </w:numPr>
        <w:rPr>
          <w:rFonts w:ascii="Times New Roman" w:hAnsi="Times New Roman" w:cs="Times New Roman"/>
          <w:szCs w:val="22"/>
        </w:rPr>
      </w:pPr>
      <w:r w:rsidRPr="00976BCC">
        <w:rPr>
          <w:rFonts w:ascii="Times New Roman" w:hAnsi="Times New Roman" w:cs="Times New Roman"/>
          <w:szCs w:val="22"/>
        </w:rPr>
        <w:t>W przypadku stwierdzenia przez Zamawiającego, że Wykonawca oddelegował do realizacji prze</w:t>
      </w:r>
      <w:r w:rsidR="00877CEC" w:rsidRPr="00976BCC">
        <w:rPr>
          <w:rFonts w:ascii="Times New Roman" w:hAnsi="Times New Roman" w:cs="Times New Roman"/>
          <w:szCs w:val="22"/>
        </w:rPr>
        <w:t>dmiotu zamówienia</w:t>
      </w:r>
      <w:r w:rsidRPr="00976BCC">
        <w:rPr>
          <w:rFonts w:ascii="Times New Roman" w:hAnsi="Times New Roman" w:cs="Times New Roman"/>
          <w:szCs w:val="22"/>
        </w:rPr>
        <w:t xml:space="preserve"> pracowników, których kwalifikacje nie są zgodne z wymaganiami Za</w:t>
      </w:r>
      <w:r w:rsidR="00877CEC" w:rsidRPr="00976BCC">
        <w:rPr>
          <w:rFonts w:ascii="Times New Roman" w:hAnsi="Times New Roman" w:cs="Times New Roman"/>
          <w:szCs w:val="22"/>
        </w:rPr>
        <w:t>mawiającego, Zamawiający zgłosi</w:t>
      </w:r>
      <w:r w:rsidRPr="00976BCC">
        <w:rPr>
          <w:rFonts w:ascii="Times New Roman" w:hAnsi="Times New Roman" w:cs="Times New Roman"/>
          <w:szCs w:val="22"/>
        </w:rPr>
        <w:t xml:space="preserve"> taki fakt Wykonawcy pisemnie. </w:t>
      </w:r>
      <w:r w:rsidR="00877CEC" w:rsidRPr="00976BCC">
        <w:rPr>
          <w:rFonts w:ascii="Times New Roman" w:hAnsi="Times New Roman" w:cs="Times New Roman"/>
          <w:szCs w:val="22"/>
        </w:rPr>
        <w:t xml:space="preserve">W takim przypadku </w:t>
      </w:r>
      <w:r w:rsidRPr="00976BCC">
        <w:rPr>
          <w:rFonts w:ascii="Times New Roman" w:hAnsi="Times New Roman" w:cs="Times New Roman"/>
          <w:szCs w:val="22"/>
        </w:rPr>
        <w:t xml:space="preserve">Wykonawca </w:t>
      </w:r>
      <w:r w:rsidR="00877CEC" w:rsidRPr="00976BCC">
        <w:rPr>
          <w:rFonts w:ascii="Times New Roman" w:hAnsi="Times New Roman" w:cs="Times New Roman"/>
          <w:szCs w:val="22"/>
        </w:rPr>
        <w:t>ma obowiązek niezwłocznego dokonania</w:t>
      </w:r>
      <w:r w:rsidRPr="00976BCC">
        <w:rPr>
          <w:rFonts w:ascii="Times New Roman" w:hAnsi="Times New Roman" w:cs="Times New Roman"/>
          <w:szCs w:val="22"/>
        </w:rPr>
        <w:t xml:space="preserve"> zmian w obsadzie kadrowej realizującej przedmiot Umowy. Fakt zmiany pracowników Wykonawcy nie będzie podstawą do zmian harmonogramu.</w:t>
      </w:r>
    </w:p>
    <w:p w14:paraId="5B66CE6D" w14:textId="77777777" w:rsidR="009E0DEA" w:rsidRPr="00976BCC" w:rsidRDefault="009E0DEA" w:rsidP="008B648F">
      <w:pPr>
        <w:numPr>
          <w:ilvl w:val="0"/>
          <w:numId w:val="7"/>
        </w:numPr>
        <w:rPr>
          <w:rFonts w:ascii="Times New Roman" w:hAnsi="Times New Roman" w:cs="Times New Roman"/>
          <w:szCs w:val="22"/>
        </w:rPr>
      </w:pPr>
      <w:r w:rsidRPr="00976BCC">
        <w:rPr>
          <w:rFonts w:ascii="Times New Roman" w:hAnsi="Times New Roman" w:cs="Times New Roman"/>
          <w:szCs w:val="22"/>
        </w:rPr>
        <w:t>Wykonawca Systemu jest zobowiązany na bieżąco tworzyć i aktualizować dokumentację Systemu tak, aby aktualna jej wersja była dostępna na żądanie Zamawiającego.</w:t>
      </w:r>
    </w:p>
    <w:p w14:paraId="221ED7E3" w14:textId="77777777" w:rsidR="00402ED6" w:rsidRPr="00976BCC" w:rsidRDefault="00402ED6" w:rsidP="00FE2A8B">
      <w:pPr>
        <w:pStyle w:val="Nagwek3"/>
        <w:rPr>
          <w:rFonts w:ascii="Times New Roman" w:hAnsi="Times New Roman" w:cs="Times New Roman"/>
        </w:rPr>
      </w:pPr>
      <w:bookmarkStart w:id="183" w:name="_Toc518836981"/>
      <w:r w:rsidRPr="00976BCC">
        <w:rPr>
          <w:rFonts w:ascii="Times New Roman" w:hAnsi="Times New Roman" w:cs="Times New Roman"/>
        </w:rPr>
        <w:t>Wymagania ogólne</w:t>
      </w:r>
      <w:bookmarkEnd w:id="183"/>
    </w:p>
    <w:p w14:paraId="56A1D4A4" w14:textId="77777777" w:rsidR="00402ED6" w:rsidRPr="00976BCC" w:rsidRDefault="00402ED6" w:rsidP="008B648F">
      <w:pPr>
        <w:numPr>
          <w:ilvl w:val="0"/>
          <w:numId w:val="31"/>
        </w:numPr>
        <w:rPr>
          <w:rFonts w:ascii="Times New Roman" w:hAnsi="Times New Roman" w:cs="Times New Roman"/>
          <w:szCs w:val="22"/>
        </w:rPr>
      </w:pPr>
      <w:r w:rsidRPr="00976BCC">
        <w:rPr>
          <w:rFonts w:ascii="Times New Roman" w:hAnsi="Times New Roman" w:cs="Times New Roman"/>
          <w:szCs w:val="22"/>
        </w:rPr>
        <w:t>System będzie wykorzystywany w ramach jednego podmiotu prawnego – Zamawiającego.</w:t>
      </w:r>
    </w:p>
    <w:p w14:paraId="1967698D" w14:textId="77777777" w:rsidR="00402ED6" w:rsidRPr="00976BCC" w:rsidRDefault="00402ED6" w:rsidP="008B648F">
      <w:pPr>
        <w:numPr>
          <w:ilvl w:val="0"/>
          <w:numId w:val="31"/>
        </w:numPr>
        <w:rPr>
          <w:rFonts w:ascii="Times New Roman" w:hAnsi="Times New Roman" w:cs="Times New Roman"/>
          <w:szCs w:val="22"/>
        </w:rPr>
      </w:pPr>
      <w:r w:rsidRPr="00976BCC">
        <w:rPr>
          <w:rFonts w:ascii="Times New Roman" w:hAnsi="Times New Roman" w:cs="Times New Roman"/>
          <w:szCs w:val="22"/>
        </w:rPr>
        <w:t>System musi maksymalnie</w:t>
      </w:r>
      <w:r w:rsidR="00C44900" w:rsidRPr="00976BCC">
        <w:rPr>
          <w:rFonts w:ascii="Times New Roman" w:hAnsi="Times New Roman" w:cs="Times New Roman"/>
          <w:szCs w:val="22"/>
        </w:rPr>
        <w:t>,</w:t>
      </w:r>
      <w:r w:rsidRPr="00976BCC">
        <w:rPr>
          <w:rFonts w:ascii="Times New Roman" w:hAnsi="Times New Roman" w:cs="Times New Roman"/>
          <w:szCs w:val="22"/>
        </w:rPr>
        <w:t xml:space="preserve"> jak tylko możliwe</w:t>
      </w:r>
      <w:r w:rsidR="00C44900" w:rsidRPr="00976BCC">
        <w:rPr>
          <w:rFonts w:ascii="Times New Roman" w:hAnsi="Times New Roman" w:cs="Times New Roman"/>
          <w:szCs w:val="22"/>
        </w:rPr>
        <w:t>,</w:t>
      </w:r>
      <w:r w:rsidRPr="00976BCC">
        <w:rPr>
          <w:rFonts w:ascii="Times New Roman" w:hAnsi="Times New Roman" w:cs="Times New Roman"/>
          <w:szCs w:val="22"/>
        </w:rPr>
        <w:t xml:space="preserve"> automatyzować czynności wykonywane przez </w:t>
      </w:r>
      <w:r w:rsidR="00C44900" w:rsidRPr="00976BCC">
        <w:rPr>
          <w:rFonts w:ascii="Times New Roman" w:hAnsi="Times New Roman" w:cs="Times New Roman"/>
          <w:szCs w:val="22"/>
        </w:rPr>
        <w:t>U</w:t>
      </w:r>
      <w:r w:rsidRPr="00976BCC">
        <w:rPr>
          <w:rFonts w:ascii="Times New Roman" w:hAnsi="Times New Roman" w:cs="Times New Roman"/>
          <w:szCs w:val="22"/>
        </w:rPr>
        <w:t>żytkownika</w:t>
      </w:r>
      <w:r w:rsidR="00C44900" w:rsidRPr="00976BCC">
        <w:rPr>
          <w:rFonts w:ascii="Times New Roman" w:hAnsi="Times New Roman" w:cs="Times New Roman"/>
          <w:szCs w:val="22"/>
        </w:rPr>
        <w:t xml:space="preserve"> Systemu</w:t>
      </w:r>
      <w:r w:rsidRPr="00976BCC">
        <w:rPr>
          <w:rFonts w:ascii="Times New Roman" w:hAnsi="Times New Roman" w:cs="Times New Roman"/>
          <w:szCs w:val="22"/>
        </w:rPr>
        <w:t>.</w:t>
      </w:r>
    </w:p>
    <w:p w14:paraId="2F491520" w14:textId="3F83979B" w:rsidR="00402ED6" w:rsidRPr="00976BCC" w:rsidRDefault="00402ED6" w:rsidP="008B648F">
      <w:pPr>
        <w:numPr>
          <w:ilvl w:val="0"/>
          <w:numId w:val="31"/>
        </w:numPr>
        <w:rPr>
          <w:rFonts w:ascii="Times New Roman" w:hAnsi="Times New Roman" w:cs="Times New Roman"/>
          <w:szCs w:val="22"/>
        </w:rPr>
      </w:pPr>
      <w:r w:rsidRPr="00976BCC">
        <w:rPr>
          <w:rFonts w:ascii="Times New Roman" w:hAnsi="Times New Roman" w:cs="Times New Roman"/>
          <w:szCs w:val="22"/>
        </w:rPr>
        <w:t xml:space="preserve">System musi zapewniać jednolity interfejs użytkownika dla wszystkich modułów </w:t>
      </w:r>
      <w:r w:rsidR="00C44900" w:rsidRPr="00976BCC">
        <w:rPr>
          <w:rFonts w:ascii="Times New Roman" w:hAnsi="Times New Roman" w:cs="Times New Roman"/>
          <w:szCs w:val="22"/>
        </w:rPr>
        <w:t>Systemu</w:t>
      </w:r>
      <w:r w:rsidRPr="00976BCC">
        <w:rPr>
          <w:rFonts w:ascii="Times New Roman" w:hAnsi="Times New Roman" w:cs="Times New Roman"/>
          <w:szCs w:val="22"/>
        </w:rPr>
        <w:t>, a funkcje oraz nazwy etykiet powtarzające</w:t>
      </w:r>
      <w:r w:rsidR="00E313FA" w:rsidRPr="00976BCC">
        <w:rPr>
          <w:rFonts w:ascii="Times New Roman" w:hAnsi="Times New Roman" w:cs="Times New Roman"/>
          <w:szCs w:val="22"/>
        </w:rPr>
        <w:t xml:space="preserve"> </w:t>
      </w:r>
      <w:r w:rsidRPr="00976BCC">
        <w:rPr>
          <w:rFonts w:ascii="Times New Roman" w:hAnsi="Times New Roman" w:cs="Times New Roman"/>
          <w:szCs w:val="22"/>
        </w:rPr>
        <w:t>się</w:t>
      </w:r>
      <w:r w:rsidR="006A1600" w:rsidRPr="00976BCC">
        <w:rPr>
          <w:rFonts w:ascii="Times New Roman" w:hAnsi="Times New Roman" w:cs="Times New Roman"/>
          <w:szCs w:val="22"/>
        </w:rPr>
        <w:t xml:space="preserve"> </w:t>
      </w:r>
      <w:r w:rsidRPr="00976BCC">
        <w:rPr>
          <w:rFonts w:ascii="Times New Roman" w:hAnsi="Times New Roman" w:cs="Times New Roman"/>
          <w:szCs w:val="22"/>
        </w:rPr>
        <w:t xml:space="preserve">w różnych modułach muszą być dostępne dla </w:t>
      </w:r>
      <w:r w:rsidR="00C44900" w:rsidRPr="00976BCC">
        <w:rPr>
          <w:rFonts w:ascii="Times New Roman" w:hAnsi="Times New Roman" w:cs="Times New Roman"/>
          <w:szCs w:val="22"/>
        </w:rPr>
        <w:t>U</w:t>
      </w:r>
      <w:r w:rsidRPr="00976BCC">
        <w:rPr>
          <w:rFonts w:ascii="Times New Roman" w:hAnsi="Times New Roman" w:cs="Times New Roman"/>
          <w:szCs w:val="22"/>
        </w:rPr>
        <w:t xml:space="preserve">żytkownika </w:t>
      </w:r>
      <w:r w:rsidR="00C44900" w:rsidRPr="00976BCC">
        <w:rPr>
          <w:rFonts w:ascii="Times New Roman" w:hAnsi="Times New Roman" w:cs="Times New Roman"/>
          <w:szCs w:val="22"/>
        </w:rPr>
        <w:t xml:space="preserve">Systemu </w:t>
      </w:r>
      <w:r w:rsidRPr="00976BCC">
        <w:rPr>
          <w:rFonts w:ascii="Times New Roman" w:hAnsi="Times New Roman" w:cs="Times New Roman"/>
          <w:szCs w:val="22"/>
        </w:rPr>
        <w:t>pod taką samą nazwą w menu</w:t>
      </w:r>
      <w:r w:rsidR="00E313FA" w:rsidRPr="00976BCC">
        <w:rPr>
          <w:rFonts w:ascii="Times New Roman" w:hAnsi="Times New Roman" w:cs="Times New Roman"/>
          <w:szCs w:val="22"/>
        </w:rPr>
        <w:t xml:space="preserve"> </w:t>
      </w:r>
      <w:r w:rsidRPr="00976BCC">
        <w:rPr>
          <w:rFonts w:ascii="Times New Roman" w:hAnsi="Times New Roman" w:cs="Times New Roman"/>
          <w:szCs w:val="22"/>
        </w:rPr>
        <w:t>i formatkach oraz pod taką samą etykietą.</w:t>
      </w:r>
    </w:p>
    <w:p w14:paraId="21BC2A5E" w14:textId="77777777" w:rsidR="00402ED6" w:rsidRPr="00976BCC" w:rsidRDefault="00402ED6" w:rsidP="008B648F">
      <w:pPr>
        <w:numPr>
          <w:ilvl w:val="0"/>
          <w:numId w:val="31"/>
        </w:numPr>
        <w:rPr>
          <w:rFonts w:ascii="Times New Roman" w:hAnsi="Times New Roman" w:cs="Times New Roman"/>
          <w:szCs w:val="22"/>
        </w:rPr>
      </w:pPr>
      <w:r w:rsidRPr="00976BCC">
        <w:rPr>
          <w:rFonts w:ascii="Times New Roman" w:hAnsi="Times New Roman" w:cs="Times New Roman"/>
          <w:szCs w:val="22"/>
        </w:rPr>
        <w:t>System musi posiadać wspólne słowniki dla wszystkich modułów Systemu.</w:t>
      </w:r>
    </w:p>
    <w:p w14:paraId="4AB22566" w14:textId="6122CEE9" w:rsidR="00402ED6" w:rsidRPr="00976BCC" w:rsidRDefault="00402ED6" w:rsidP="008B648F">
      <w:pPr>
        <w:numPr>
          <w:ilvl w:val="0"/>
          <w:numId w:val="31"/>
        </w:numPr>
        <w:rPr>
          <w:rFonts w:ascii="Times New Roman" w:hAnsi="Times New Roman" w:cs="Times New Roman"/>
          <w:szCs w:val="22"/>
        </w:rPr>
      </w:pPr>
      <w:r w:rsidRPr="00976BCC">
        <w:rPr>
          <w:rFonts w:ascii="Times New Roman" w:hAnsi="Times New Roman" w:cs="Times New Roman"/>
          <w:szCs w:val="22"/>
        </w:rPr>
        <w:t>System musi zapewni</w:t>
      </w:r>
      <w:r w:rsidR="00C44900" w:rsidRPr="00976BCC">
        <w:rPr>
          <w:rFonts w:ascii="Times New Roman" w:hAnsi="Times New Roman" w:cs="Times New Roman"/>
          <w:szCs w:val="22"/>
        </w:rPr>
        <w:t>a</w:t>
      </w:r>
      <w:r w:rsidRPr="00976BCC">
        <w:rPr>
          <w:rFonts w:ascii="Times New Roman" w:hAnsi="Times New Roman" w:cs="Times New Roman"/>
          <w:szCs w:val="22"/>
        </w:rPr>
        <w:t xml:space="preserve">ć dostęp do danych w czasie rzeczywistym oraz informować </w:t>
      </w:r>
      <w:r w:rsidR="00C44900" w:rsidRPr="00976BCC">
        <w:rPr>
          <w:rFonts w:ascii="Times New Roman" w:hAnsi="Times New Roman" w:cs="Times New Roman"/>
          <w:szCs w:val="22"/>
        </w:rPr>
        <w:t>U</w:t>
      </w:r>
      <w:r w:rsidRPr="00976BCC">
        <w:rPr>
          <w:rFonts w:ascii="Times New Roman" w:hAnsi="Times New Roman" w:cs="Times New Roman"/>
          <w:szCs w:val="22"/>
        </w:rPr>
        <w:t>żytkowników Systemu o</w:t>
      </w:r>
      <w:r w:rsidR="004E6AA2" w:rsidRPr="00976BCC">
        <w:rPr>
          <w:rFonts w:ascii="Times New Roman" w:hAnsi="Times New Roman" w:cs="Times New Roman"/>
          <w:szCs w:val="22"/>
        </w:rPr>
        <w:t> </w:t>
      </w:r>
      <w:r w:rsidRPr="00976BCC">
        <w:rPr>
          <w:rFonts w:ascii="Times New Roman" w:hAnsi="Times New Roman" w:cs="Times New Roman"/>
          <w:szCs w:val="22"/>
        </w:rPr>
        <w:t>zbliżających się terminach.</w:t>
      </w:r>
    </w:p>
    <w:p w14:paraId="2F519E4F" w14:textId="77777777" w:rsidR="00402ED6" w:rsidRPr="00976BCC" w:rsidRDefault="00402ED6" w:rsidP="008B648F">
      <w:pPr>
        <w:numPr>
          <w:ilvl w:val="0"/>
          <w:numId w:val="31"/>
        </w:numPr>
        <w:rPr>
          <w:rFonts w:ascii="Times New Roman" w:hAnsi="Times New Roman" w:cs="Times New Roman"/>
          <w:szCs w:val="22"/>
        </w:rPr>
      </w:pPr>
      <w:r w:rsidRPr="00976BCC">
        <w:rPr>
          <w:rFonts w:ascii="Times New Roman" w:hAnsi="Times New Roman" w:cs="Times New Roman"/>
          <w:szCs w:val="22"/>
        </w:rPr>
        <w:t>System musi charakteryzować się elastyczną konfiguracją zapewniającą przystosowanie Systemu do zmian zachodzących w organizacji Zamawiającego.</w:t>
      </w:r>
    </w:p>
    <w:p w14:paraId="693317E2" w14:textId="0C91D26A" w:rsidR="00402ED6" w:rsidRPr="00976BCC" w:rsidRDefault="00402ED6" w:rsidP="008B648F">
      <w:pPr>
        <w:numPr>
          <w:ilvl w:val="0"/>
          <w:numId w:val="31"/>
        </w:numPr>
        <w:rPr>
          <w:rFonts w:ascii="Times New Roman" w:hAnsi="Times New Roman" w:cs="Times New Roman"/>
          <w:szCs w:val="22"/>
        </w:rPr>
      </w:pPr>
      <w:r w:rsidRPr="00976BCC">
        <w:rPr>
          <w:rFonts w:ascii="Times New Roman" w:hAnsi="Times New Roman" w:cs="Times New Roman"/>
          <w:szCs w:val="22"/>
        </w:rPr>
        <w:t>System musi umożliwiać udostępnianie, eksportowanie i drukowanie plików minimum</w:t>
      </w:r>
      <w:r w:rsidR="00E313FA" w:rsidRPr="00976BCC">
        <w:rPr>
          <w:rFonts w:ascii="Times New Roman" w:hAnsi="Times New Roman" w:cs="Times New Roman"/>
          <w:szCs w:val="22"/>
        </w:rPr>
        <w:t xml:space="preserve"> </w:t>
      </w:r>
      <w:r w:rsidRPr="00976BCC">
        <w:rPr>
          <w:rFonts w:ascii="Times New Roman" w:hAnsi="Times New Roman" w:cs="Times New Roman"/>
          <w:szCs w:val="22"/>
        </w:rPr>
        <w:t xml:space="preserve">w </w:t>
      </w:r>
      <w:r w:rsidR="00D2252F" w:rsidRPr="00976BCC">
        <w:rPr>
          <w:rFonts w:ascii="Times New Roman" w:hAnsi="Times New Roman" w:cs="Times New Roman"/>
          <w:szCs w:val="22"/>
        </w:rPr>
        <w:t>formatach:.</w:t>
      </w:r>
      <w:r w:rsidRPr="00976BCC">
        <w:rPr>
          <w:rFonts w:ascii="Times New Roman" w:hAnsi="Times New Roman" w:cs="Times New Roman"/>
          <w:szCs w:val="22"/>
        </w:rPr>
        <w:t xml:space="preserve">txt, .rtf, .csv, .xls, </w:t>
      </w:r>
      <w:r w:rsidR="00C44900" w:rsidRPr="00976BCC">
        <w:rPr>
          <w:rFonts w:ascii="Times New Roman" w:hAnsi="Times New Roman" w:cs="Times New Roman"/>
          <w:szCs w:val="22"/>
        </w:rPr>
        <w:t xml:space="preserve">.xlsx, </w:t>
      </w:r>
      <w:r w:rsidRPr="00976BCC">
        <w:rPr>
          <w:rFonts w:ascii="Times New Roman" w:hAnsi="Times New Roman" w:cs="Times New Roman"/>
          <w:szCs w:val="22"/>
        </w:rPr>
        <w:t>.xml zgodnych z Rozporządzeniem Rady M</w:t>
      </w:r>
      <w:r w:rsidR="006A1600" w:rsidRPr="00976BCC">
        <w:rPr>
          <w:rFonts w:ascii="Times New Roman" w:hAnsi="Times New Roman" w:cs="Times New Roman"/>
          <w:szCs w:val="22"/>
        </w:rPr>
        <w:t>inistrów z dnia</w:t>
      </w:r>
      <w:r w:rsidR="00E313FA" w:rsidRPr="00976BCC">
        <w:rPr>
          <w:rFonts w:ascii="Times New Roman" w:hAnsi="Times New Roman" w:cs="Times New Roman"/>
          <w:szCs w:val="22"/>
        </w:rPr>
        <w:t xml:space="preserve"> </w:t>
      </w:r>
      <w:r w:rsidRPr="00976BCC">
        <w:rPr>
          <w:rFonts w:ascii="Times New Roman" w:hAnsi="Times New Roman" w:cs="Times New Roman"/>
          <w:szCs w:val="22"/>
        </w:rPr>
        <w:t>12 kwietnia 2012 r. w sprawie Krajowych Ram Interope</w:t>
      </w:r>
      <w:r w:rsidR="006A1600" w:rsidRPr="00976BCC">
        <w:rPr>
          <w:rFonts w:ascii="Times New Roman" w:hAnsi="Times New Roman" w:cs="Times New Roman"/>
          <w:szCs w:val="22"/>
        </w:rPr>
        <w:t>racyjności, minimalnych wymagań</w:t>
      </w:r>
      <w:r w:rsidR="00E313FA" w:rsidRPr="00976BCC">
        <w:rPr>
          <w:rFonts w:ascii="Times New Roman" w:hAnsi="Times New Roman" w:cs="Times New Roman"/>
          <w:szCs w:val="22"/>
        </w:rPr>
        <w:t xml:space="preserve"> </w:t>
      </w:r>
      <w:r w:rsidRPr="00976BCC">
        <w:rPr>
          <w:rFonts w:ascii="Times New Roman" w:hAnsi="Times New Roman" w:cs="Times New Roman"/>
          <w:szCs w:val="22"/>
        </w:rPr>
        <w:t>dla rejestrów publicznych i wymiany informacji w</w:t>
      </w:r>
      <w:r w:rsidR="004E6AA2" w:rsidRPr="00976BCC">
        <w:rPr>
          <w:rFonts w:ascii="Times New Roman" w:hAnsi="Times New Roman" w:cs="Times New Roman"/>
          <w:szCs w:val="22"/>
        </w:rPr>
        <w:t> </w:t>
      </w:r>
      <w:r w:rsidRPr="00976BCC">
        <w:rPr>
          <w:rFonts w:ascii="Times New Roman" w:hAnsi="Times New Roman" w:cs="Times New Roman"/>
          <w:szCs w:val="22"/>
        </w:rPr>
        <w:t>postaci elektronicznej oraz minimalnych wymagań dla systemów teleinformatycznych (</w:t>
      </w:r>
      <w:r w:rsidR="00D92EC6" w:rsidRPr="00976BCC">
        <w:rPr>
          <w:rFonts w:ascii="Times New Roman" w:hAnsi="Times New Roman" w:cs="Times New Roman"/>
          <w:szCs w:val="22"/>
        </w:rPr>
        <w:t xml:space="preserve">tekst jednolity: </w:t>
      </w:r>
      <w:r w:rsidRPr="00976BCC">
        <w:rPr>
          <w:rFonts w:ascii="Times New Roman" w:hAnsi="Times New Roman" w:cs="Times New Roman"/>
          <w:bCs/>
          <w:szCs w:val="22"/>
        </w:rPr>
        <w:t>Dz. U. z</w:t>
      </w:r>
      <w:r w:rsidR="004E6AA2" w:rsidRPr="00976BCC">
        <w:rPr>
          <w:rFonts w:ascii="Times New Roman" w:hAnsi="Times New Roman" w:cs="Times New Roman"/>
          <w:bCs/>
          <w:szCs w:val="22"/>
        </w:rPr>
        <w:t xml:space="preserve"> </w:t>
      </w:r>
      <w:r w:rsidRPr="00976BCC">
        <w:rPr>
          <w:rFonts w:ascii="Times New Roman" w:hAnsi="Times New Roman" w:cs="Times New Roman"/>
          <w:bCs/>
          <w:szCs w:val="22"/>
        </w:rPr>
        <w:t xml:space="preserve">2016 r. poz. 113 </w:t>
      </w:r>
      <w:r w:rsidR="00D92EC6" w:rsidRPr="00976BCC">
        <w:rPr>
          <w:rFonts w:ascii="Times New Roman" w:hAnsi="Times New Roman" w:cs="Times New Roman"/>
          <w:bCs/>
          <w:szCs w:val="22"/>
        </w:rPr>
        <w:t>z późn. zm.</w:t>
      </w:r>
      <w:r w:rsidRPr="00976BCC">
        <w:rPr>
          <w:rFonts w:ascii="Times New Roman" w:hAnsi="Times New Roman" w:cs="Times New Roman"/>
          <w:bCs/>
          <w:szCs w:val="22"/>
        </w:rPr>
        <w:t>).</w:t>
      </w:r>
      <w:r w:rsidRPr="00976BCC">
        <w:rPr>
          <w:rFonts w:ascii="Times New Roman" w:hAnsi="Times New Roman" w:cs="Times New Roman"/>
          <w:szCs w:val="22"/>
        </w:rPr>
        <w:t xml:space="preserve"> </w:t>
      </w:r>
    </w:p>
    <w:p w14:paraId="024A6AE7" w14:textId="77777777" w:rsidR="009E7515" w:rsidRPr="00976BCC" w:rsidRDefault="00402ED6" w:rsidP="008B648F">
      <w:pPr>
        <w:numPr>
          <w:ilvl w:val="0"/>
          <w:numId w:val="31"/>
        </w:numPr>
        <w:rPr>
          <w:rFonts w:ascii="Times New Roman" w:hAnsi="Times New Roman" w:cs="Times New Roman"/>
          <w:szCs w:val="22"/>
        </w:rPr>
      </w:pPr>
      <w:r w:rsidRPr="00976BCC">
        <w:rPr>
          <w:rFonts w:ascii="Times New Roman" w:hAnsi="Times New Roman" w:cs="Times New Roman"/>
          <w:szCs w:val="22"/>
        </w:rPr>
        <w:t>System musi posiadać dokumentację przeznaczoną dla adm</w:t>
      </w:r>
      <w:r w:rsidR="009E7515" w:rsidRPr="00976BCC">
        <w:rPr>
          <w:rFonts w:ascii="Times New Roman" w:hAnsi="Times New Roman" w:cs="Times New Roman"/>
          <w:szCs w:val="22"/>
        </w:rPr>
        <w:t>inistratorów oraz użytkowników.</w:t>
      </w:r>
    </w:p>
    <w:p w14:paraId="68283B7A" w14:textId="536AF1FA" w:rsidR="00402ED6" w:rsidRPr="00976BCC" w:rsidRDefault="00402ED6" w:rsidP="008B648F">
      <w:pPr>
        <w:numPr>
          <w:ilvl w:val="0"/>
          <w:numId w:val="31"/>
        </w:numPr>
        <w:rPr>
          <w:rFonts w:ascii="Times New Roman" w:hAnsi="Times New Roman" w:cs="Times New Roman"/>
          <w:szCs w:val="22"/>
        </w:rPr>
      </w:pPr>
      <w:r w:rsidRPr="00976BCC">
        <w:rPr>
          <w:rFonts w:ascii="Times New Roman" w:hAnsi="Times New Roman" w:cs="Times New Roman"/>
          <w:szCs w:val="22"/>
        </w:rPr>
        <w:t xml:space="preserve">Wykonawca </w:t>
      </w:r>
      <w:r w:rsidR="009E7515" w:rsidRPr="00976BCC">
        <w:rPr>
          <w:rFonts w:ascii="Times New Roman" w:hAnsi="Times New Roman" w:cs="Times New Roman"/>
          <w:szCs w:val="22"/>
        </w:rPr>
        <w:t xml:space="preserve">ma obowiązek </w:t>
      </w:r>
      <w:r w:rsidR="003A724B" w:rsidRPr="00976BCC">
        <w:rPr>
          <w:rFonts w:ascii="Times New Roman" w:hAnsi="Times New Roman" w:cs="Times New Roman"/>
          <w:szCs w:val="22"/>
        </w:rPr>
        <w:t>dostarczyć</w:t>
      </w:r>
      <w:r w:rsidRPr="00976BCC">
        <w:rPr>
          <w:rFonts w:ascii="Times New Roman" w:hAnsi="Times New Roman" w:cs="Times New Roman"/>
          <w:szCs w:val="22"/>
        </w:rPr>
        <w:t xml:space="preserve"> Zamawiającemu dokumentację opisującą struktury baz danych.</w:t>
      </w:r>
    </w:p>
    <w:p w14:paraId="6A7E9341" w14:textId="5141DE09" w:rsidR="00402ED6" w:rsidRPr="00976BCC" w:rsidRDefault="00402ED6" w:rsidP="008B648F">
      <w:pPr>
        <w:numPr>
          <w:ilvl w:val="0"/>
          <w:numId w:val="31"/>
        </w:numPr>
        <w:rPr>
          <w:rFonts w:ascii="Times New Roman" w:hAnsi="Times New Roman" w:cs="Times New Roman"/>
          <w:szCs w:val="22"/>
        </w:rPr>
      </w:pPr>
      <w:r w:rsidRPr="00976BCC">
        <w:rPr>
          <w:rFonts w:ascii="Times New Roman" w:hAnsi="Times New Roman" w:cs="Times New Roman"/>
          <w:szCs w:val="22"/>
        </w:rPr>
        <w:t>System musi posiadać dokumentację wynikającą z ustawy o rachunkowości dotyczącą prowadzenia ksiąg rachunkowych przy użyciu komputera: opis systemu informatycznego, zawierającego wykaz programów, procedur lub funkcji, w zależności od struktury oprogramowania, wraz z opisem algorytmów i parametrów oraz programowych zasad ochrony danych, w tym w szczególności metod zabezpieczenia do</w:t>
      </w:r>
      <w:r w:rsidR="006A1600" w:rsidRPr="00976BCC">
        <w:rPr>
          <w:rFonts w:ascii="Times New Roman" w:hAnsi="Times New Roman" w:cs="Times New Roman"/>
          <w:szCs w:val="22"/>
        </w:rPr>
        <w:t>stępu do danych i</w:t>
      </w:r>
      <w:r w:rsidR="004E6AA2" w:rsidRPr="00976BCC">
        <w:rPr>
          <w:rFonts w:ascii="Times New Roman" w:hAnsi="Times New Roman" w:cs="Times New Roman"/>
          <w:szCs w:val="22"/>
        </w:rPr>
        <w:t> </w:t>
      </w:r>
      <w:r w:rsidR="006A1600" w:rsidRPr="00976BCC">
        <w:rPr>
          <w:rFonts w:ascii="Times New Roman" w:hAnsi="Times New Roman" w:cs="Times New Roman"/>
          <w:szCs w:val="22"/>
        </w:rPr>
        <w:t>systemu</w:t>
      </w:r>
      <w:r w:rsidR="00E313FA" w:rsidRPr="00976BCC">
        <w:rPr>
          <w:rFonts w:ascii="Times New Roman" w:hAnsi="Times New Roman" w:cs="Times New Roman"/>
          <w:szCs w:val="22"/>
        </w:rPr>
        <w:t xml:space="preserve"> </w:t>
      </w:r>
      <w:r w:rsidRPr="00976BCC">
        <w:rPr>
          <w:rFonts w:ascii="Times New Roman" w:hAnsi="Times New Roman" w:cs="Times New Roman"/>
          <w:szCs w:val="22"/>
        </w:rPr>
        <w:t>ich przetwarzania, a ponadto określenie wersji oprogramowania.</w:t>
      </w:r>
    </w:p>
    <w:p w14:paraId="14E41FF3" w14:textId="77777777" w:rsidR="00402ED6" w:rsidRPr="00976BCC" w:rsidRDefault="00402ED6" w:rsidP="008B648F">
      <w:pPr>
        <w:numPr>
          <w:ilvl w:val="0"/>
          <w:numId w:val="31"/>
        </w:numPr>
        <w:rPr>
          <w:rFonts w:ascii="Times New Roman" w:hAnsi="Times New Roman" w:cs="Times New Roman"/>
          <w:szCs w:val="22"/>
        </w:rPr>
      </w:pPr>
      <w:r w:rsidRPr="00976BCC">
        <w:rPr>
          <w:rFonts w:ascii="Times New Roman" w:hAnsi="Times New Roman" w:cs="Times New Roman"/>
          <w:szCs w:val="22"/>
        </w:rPr>
        <w:lastRenderedPageBreak/>
        <w:t>Wszystkie moduły muszą wymieniać pomiędzy sobą konieczne informacje tak, aby uniknąć wielokrotnego wprowadzania tych samych danych do Systemu.</w:t>
      </w:r>
    </w:p>
    <w:p w14:paraId="0EAA6002" w14:textId="7A67563F" w:rsidR="00402ED6" w:rsidRPr="00976BCC" w:rsidRDefault="00402ED6" w:rsidP="008B648F">
      <w:pPr>
        <w:numPr>
          <w:ilvl w:val="0"/>
          <w:numId w:val="31"/>
        </w:numPr>
        <w:rPr>
          <w:rFonts w:ascii="Times New Roman" w:hAnsi="Times New Roman" w:cs="Times New Roman"/>
          <w:szCs w:val="22"/>
        </w:rPr>
      </w:pPr>
      <w:r w:rsidRPr="00976BCC">
        <w:rPr>
          <w:rFonts w:ascii="Times New Roman" w:hAnsi="Times New Roman" w:cs="Times New Roman"/>
          <w:szCs w:val="22"/>
        </w:rPr>
        <w:t>System musi posiadać możliwość definiowania uprawni</w:t>
      </w:r>
      <w:r w:rsidR="006A1600" w:rsidRPr="00976BCC">
        <w:rPr>
          <w:rFonts w:ascii="Times New Roman" w:hAnsi="Times New Roman" w:cs="Times New Roman"/>
          <w:szCs w:val="22"/>
        </w:rPr>
        <w:t>eń określających zarówno dostęp</w:t>
      </w:r>
      <w:r w:rsidR="00E313FA" w:rsidRPr="00976BCC">
        <w:rPr>
          <w:rFonts w:ascii="Times New Roman" w:hAnsi="Times New Roman" w:cs="Times New Roman"/>
          <w:szCs w:val="22"/>
        </w:rPr>
        <w:t xml:space="preserve"> </w:t>
      </w:r>
      <w:r w:rsidRPr="00976BCC">
        <w:rPr>
          <w:rFonts w:ascii="Times New Roman" w:hAnsi="Times New Roman" w:cs="Times New Roman"/>
          <w:szCs w:val="22"/>
        </w:rPr>
        <w:t xml:space="preserve">do danych </w:t>
      </w:r>
      <w:r w:rsidR="008D2F5D" w:rsidRPr="00976BCC">
        <w:rPr>
          <w:rFonts w:ascii="Times New Roman" w:hAnsi="Times New Roman" w:cs="Times New Roman"/>
          <w:szCs w:val="22"/>
        </w:rPr>
        <w:br/>
      </w:r>
      <w:r w:rsidRPr="00976BCC">
        <w:rPr>
          <w:rFonts w:ascii="Times New Roman" w:hAnsi="Times New Roman" w:cs="Times New Roman"/>
          <w:i/>
          <w:szCs w:val="22"/>
        </w:rPr>
        <w:t>(wg rodzaju informacji l</w:t>
      </w:r>
      <w:r w:rsidR="009E7515" w:rsidRPr="00976BCC">
        <w:rPr>
          <w:rFonts w:ascii="Times New Roman" w:hAnsi="Times New Roman" w:cs="Times New Roman"/>
          <w:i/>
          <w:szCs w:val="22"/>
        </w:rPr>
        <w:t>ub wg struktury organizacyjnej</w:t>
      </w:r>
      <w:r w:rsidRPr="00976BCC">
        <w:rPr>
          <w:rFonts w:ascii="Times New Roman" w:hAnsi="Times New Roman" w:cs="Times New Roman"/>
          <w:i/>
          <w:szCs w:val="22"/>
        </w:rPr>
        <w:t>)</w:t>
      </w:r>
      <w:r w:rsidR="00035FFB" w:rsidRPr="00976BCC">
        <w:rPr>
          <w:rFonts w:ascii="Times New Roman" w:hAnsi="Times New Roman" w:cs="Times New Roman"/>
          <w:szCs w:val="22"/>
        </w:rPr>
        <w:t>,</w:t>
      </w:r>
      <w:r w:rsidRPr="00976BCC">
        <w:rPr>
          <w:rFonts w:ascii="Times New Roman" w:hAnsi="Times New Roman" w:cs="Times New Roman"/>
          <w:szCs w:val="22"/>
        </w:rPr>
        <w:t xml:space="preserve"> jak i do funkcji poszczególnych modułów poprzez tworzenie ról i przydzielanie ich użytkownikom. Uprawnienia powinny być definiowane przynajmniej z</w:t>
      </w:r>
      <w:r w:rsidR="004E6AA2" w:rsidRPr="00976BCC">
        <w:rPr>
          <w:rFonts w:ascii="Times New Roman" w:hAnsi="Times New Roman" w:cs="Times New Roman"/>
          <w:szCs w:val="22"/>
        </w:rPr>
        <w:t> </w:t>
      </w:r>
      <w:r w:rsidRPr="00976BCC">
        <w:rPr>
          <w:rFonts w:ascii="Times New Roman" w:hAnsi="Times New Roman" w:cs="Times New Roman"/>
          <w:szCs w:val="22"/>
        </w:rPr>
        <w:t>ziarnistością: odczyt, tworzenie, modyfikacja, usuwanie.</w:t>
      </w:r>
    </w:p>
    <w:p w14:paraId="3931DF14" w14:textId="77777777" w:rsidR="00402ED6" w:rsidRPr="00976BCC" w:rsidRDefault="00402ED6" w:rsidP="008B648F">
      <w:pPr>
        <w:numPr>
          <w:ilvl w:val="0"/>
          <w:numId w:val="31"/>
        </w:numPr>
        <w:rPr>
          <w:rFonts w:ascii="Times New Roman" w:hAnsi="Times New Roman" w:cs="Times New Roman"/>
          <w:szCs w:val="22"/>
        </w:rPr>
      </w:pPr>
      <w:r w:rsidRPr="00976BCC">
        <w:rPr>
          <w:rFonts w:ascii="Times New Roman" w:hAnsi="Times New Roman" w:cs="Times New Roman"/>
          <w:szCs w:val="22"/>
        </w:rPr>
        <w:t>System musi umożliwiać tworzenie raportów/sprawozdań</w:t>
      </w:r>
      <w:r w:rsidR="00C44900" w:rsidRPr="00976BCC">
        <w:rPr>
          <w:rFonts w:ascii="Times New Roman" w:hAnsi="Times New Roman" w:cs="Times New Roman"/>
          <w:szCs w:val="22"/>
        </w:rPr>
        <w:t>/planów</w:t>
      </w:r>
      <w:r w:rsidRPr="00976BCC">
        <w:rPr>
          <w:rFonts w:ascii="Times New Roman" w:hAnsi="Times New Roman" w:cs="Times New Roman"/>
          <w:szCs w:val="22"/>
        </w:rPr>
        <w:t xml:space="preserve"> wynikających z przepisów prawnych.</w:t>
      </w:r>
    </w:p>
    <w:p w14:paraId="4947DE81" w14:textId="77777777" w:rsidR="00402ED6" w:rsidRPr="00976BCC" w:rsidRDefault="00402ED6" w:rsidP="008B648F">
      <w:pPr>
        <w:numPr>
          <w:ilvl w:val="0"/>
          <w:numId w:val="31"/>
        </w:numPr>
        <w:rPr>
          <w:rFonts w:ascii="Times New Roman" w:hAnsi="Times New Roman" w:cs="Times New Roman"/>
          <w:szCs w:val="22"/>
        </w:rPr>
      </w:pPr>
      <w:r w:rsidRPr="00976BCC">
        <w:rPr>
          <w:rFonts w:ascii="Times New Roman" w:hAnsi="Times New Roman" w:cs="Times New Roman"/>
          <w:szCs w:val="22"/>
        </w:rPr>
        <w:t>System musi posiadać mechanizm zapewniający możliwość tworzenia w intuicyjny sposób przez użytkownika dowolnych zestawień informacji z bazy danych:</w:t>
      </w:r>
    </w:p>
    <w:p w14:paraId="652FC557" w14:textId="77777777" w:rsidR="00402ED6" w:rsidRPr="00976BCC" w:rsidRDefault="00402ED6" w:rsidP="008B648F">
      <w:pPr>
        <w:numPr>
          <w:ilvl w:val="1"/>
          <w:numId w:val="31"/>
        </w:numPr>
        <w:ind w:hanging="650"/>
        <w:rPr>
          <w:rFonts w:ascii="Times New Roman" w:hAnsi="Times New Roman" w:cs="Times New Roman"/>
          <w:szCs w:val="22"/>
        </w:rPr>
      </w:pPr>
      <w:r w:rsidRPr="00976BCC">
        <w:rPr>
          <w:rFonts w:ascii="Times New Roman" w:hAnsi="Times New Roman" w:cs="Times New Roman"/>
          <w:szCs w:val="22"/>
        </w:rPr>
        <w:t>dowolny wybór kolumn,</w:t>
      </w:r>
    </w:p>
    <w:p w14:paraId="74B28992" w14:textId="77777777" w:rsidR="00402ED6" w:rsidRPr="00976BCC" w:rsidRDefault="00402ED6" w:rsidP="008B648F">
      <w:pPr>
        <w:numPr>
          <w:ilvl w:val="1"/>
          <w:numId w:val="31"/>
        </w:numPr>
        <w:ind w:hanging="650"/>
        <w:rPr>
          <w:rFonts w:ascii="Times New Roman" w:hAnsi="Times New Roman" w:cs="Times New Roman"/>
          <w:szCs w:val="22"/>
        </w:rPr>
      </w:pPr>
      <w:r w:rsidRPr="00976BCC">
        <w:rPr>
          <w:rFonts w:ascii="Times New Roman" w:hAnsi="Times New Roman" w:cs="Times New Roman"/>
          <w:szCs w:val="22"/>
        </w:rPr>
        <w:t>dowolne sortowanie,</w:t>
      </w:r>
    </w:p>
    <w:p w14:paraId="0054A69F" w14:textId="0DA4C526" w:rsidR="00402ED6" w:rsidRPr="00976BCC" w:rsidRDefault="00402ED6" w:rsidP="008B648F">
      <w:pPr>
        <w:numPr>
          <w:ilvl w:val="1"/>
          <w:numId w:val="31"/>
        </w:numPr>
        <w:ind w:hanging="650"/>
        <w:rPr>
          <w:rFonts w:ascii="Times New Roman" w:hAnsi="Times New Roman" w:cs="Times New Roman"/>
          <w:szCs w:val="22"/>
        </w:rPr>
      </w:pPr>
      <w:r w:rsidRPr="00976BCC">
        <w:rPr>
          <w:rFonts w:ascii="Times New Roman" w:hAnsi="Times New Roman" w:cs="Times New Roman"/>
          <w:szCs w:val="22"/>
        </w:rPr>
        <w:t>filtrowanie zakresu danych wg jednego lub więcej warunków (przedział lub określone wartości danych, z</w:t>
      </w:r>
      <w:r w:rsidR="004E6AA2" w:rsidRPr="00976BCC">
        <w:rPr>
          <w:rFonts w:ascii="Times New Roman" w:hAnsi="Times New Roman" w:cs="Times New Roman"/>
          <w:szCs w:val="22"/>
        </w:rPr>
        <w:t> </w:t>
      </w:r>
      <w:r w:rsidRPr="00976BCC">
        <w:rPr>
          <w:rFonts w:ascii="Times New Roman" w:hAnsi="Times New Roman" w:cs="Times New Roman"/>
          <w:szCs w:val="22"/>
        </w:rPr>
        <w:t>możliwością użycia operatorów logicznych: I, LUB, NIE),</w:t>
      </w:r>
    </w:p>
    <w:p w14:paraId="774C8A35" w14:textId="77777777" w:rsidR="00402ED6" w:rsidRPr="00976BCC" w:rsidRDefault="00402ED6" w:rsidP="008B648F">
      <w:pPr>
        <w:numPr>
          <w:ilvl w:val="1"/>
          <w:numId w:val="31"/>
        </w:numPr>
        <w:ind w:hanging="650"/>
        <w:rPr>
          <w:rFonts w:ascii="Times New Roman" w:hAnsi="Times New Roman" w:cs="Times New Roman"/>
          <w:szCs w:val="22"/>
        </w:rPr>
      </w:pPr>
      <w:r w:rsidRPr="00976BCC">
        <w:rPr>
          <w:rFonts w:ascii="Times New Roman" w:hAnsi="Times New Roman" w:cs="Times New Roman"/>
          <w:szCs w:val="22"/>
        </w:rPr>
        <w:t>zapis szablonu utworzonego zestawienia do wyko</w:t>
      </w:r>
      <w:r w:rsidR="006A1600" w:rsidRPr="00976BCC">
        <w:rPr>
          <w:rFonts w:ascii="Times New Roman" w:hAnsi="Times New Roman" w:cs="Times New Roman"/>
          <w:szCs w:val="22"/>
        </w:rPr>
        <w:t>rzystania w przyszłości łącznie</w:t>
      </w:r>
      <w:r w:rsidR="00E313FA" w:rsidRPr="00976BCC">
        <w:rPr>
          <w:rFonts w:ascii="Times New Roman" w:hAnsi="Times New Roman" w:cs="Times New Roman"/>
          <w:szCs w:val="22"/>
        </w:rPr>
        <w:t xml:space="preserve"> </w:t>
      </w:r>
      <w:r w:rsidRPr="00976BCC">
        <w:rPr>
          <w:rFonts w:ascii="Times New Roman" w:hAnsi="Times New Roman" w:cs="Times New Roman"/>
          <w:szCs w:val="22"/>
        </w:rPr>
        <w:t>ze wskazaniem uprawnień dostępu do niego (tylko twórca, określona rola/określony użytkownik, wszyscy),</w:t>
      </w:r>
    </w:p>
    <w:p w14:paraId="4E5F1567" w14:textId="77777777" w:rsidR="00402ED6" w:rsidRPr="00976BCC" w:rsidRDefault="00402ED6" w:rsidP="008B648F">
      <w:pPr>
        <w:numPr>
          <w:ilvl w:val="1"/>
          <w:numId w:val="31"/>
        </w:numPr>
        <w:ind w:hanging="650"/>
        <w:rPr>
          <w:rFonts w:ascii="Times New Roman" w:hAnsi="Times New Roman" w:cs="Times New Roman"/>
          <w:szCs w:val="22"/>
        </w:rPr>
      </w:pPr>
      <w:r w:rsidRPr="00976BCC">
        <w:rPr>
          <w:rFonts w:ascii="Times New Roman" w:hAnsi="Times New Roman" w:cs="Times New Roman"/>
          <w:szCs w:val="22"/>
        </w:rPr>
        <w:t>wykonywanie zestawień ze stanem na dany dzień i/lub za wskazany okres.</w:t>
      </w:r>
    </w:p>
    <w:p w14:paraId="30C4FDE4" w14:textId="77777777" w:rsidR="00402ED6" w:rsidRPr="00976BCC" w:rsidRDefault="00402ED6" w:rsidP="008B648F">
      <w:pPr>
        <w:numPr>
          <w:ilvl w:val="0"/>
          <w:numId w:val="31"/>
        </w:numPr>
        <w:rPr>
          <w:rFonts w:ascii="Times New Roman" w:hAnsi="Times New Roman" w:cs="Times New Roman"/>
          <w:szCs w:val="22"/>
        </w:rPr>
      </w:pPr>
      <w:r w:rsidRPr="00976BCC">
        <w:rPr>
          <w:rFonts w:ascii="Times New Roman" w:hAnsi="Times New Roman" w:cs="Times New Roman"/>
          <w:szCs w:val="22"/>
        </w:rPr>
        <w:t>System musi posiadać mechanizm tworzenia dowolnych szablonów dokumentów (zaświadczeń, opinii, korespondencji seryjnej) z użyciem informacji zawartych w bazie danych umożliwiając wprowadzanie tekstu stałego oraz pól zmiennych określających informację, która zostanie uzupełniona na etapie drukowania ww. dokumentu dla konkretnego pracownika lub podmiotu oraz możliwość zapisu szablonu dokumentu do wykorzystania w przyszłości.</w:t>
      </w:r>
    </w:p>
    <w:p w14:paraId="104CD5C5" w14:textId="02A903D1" w:rsidR="00402ED6" w:rsidRPr="00976BCC" w:rsidRDefault="00402ED6" w:rsidP="008B648F">
      <w:pPr>
        <w:numPr>
          <w:ilvl w:val="0"/>
          <w:numId w:val="31"/>
        </w:numPr>
        <w:rPr>
          <w:rFonts w:ascii="Times New Roman" w:hAnsi="Times New Roman" w:cs="Times New Roman"/>
          <w:szCs w:val="22"/>
        </w:rPr>
      </w:pPr>
      <w:r w:rsidRPr="00976BCC">
        <w:rPr>
          <w:rFonts w:ascii="Times New Roman" w:hAnsi="Times New Roman" w:cs="Times New Roman"/>
          <w:szCs w:val="22"/>
        </w:rPr>
        <w:t>System musi posiadać możliwość uzupełniania dokume</w:t>
      </w:r>
      <w:r w:rsidR="006A1600" w:rsidRPr="00976BCC">
        <w:rPr>
          <w:rFonts w:ascii="Times New Roman" w:hAnsi="Times New Roman" w:cs="Times New Roman"/>
          <w:szCs w:val="22"/>
        </w:rPr>
        <w:t>ntu przed jego wydrukiem o dane</w:t>
      </w:r>
      <w:r w:rsidR="00E313FA" w:rsidRPr="00976BCC">
        <w:rPr>
          <w:rFonts w:ascii="Times New Roman" w:hAnsi="Times New Roman" w:cs="Times New Roman"/>
          <w:szCs w:val="22"/>
        </w:rPr>
        <w:t xml:space="preserve"> </w:t>
      </w:r>
      <w:r w:rsidRPr="00976BCC">
        <w:rPr>
          <w:rFonts w:ascii="Times New Roman" w:hAnsi="Times New Roman" w:cs="Times New Roman"/>
          <w:szCs w:val="22"/>
        </w:rPr>
        <w:t>niezawarte w</w:t>
      </w:r>
      <w:r w:rsidR="004E6AA2" w:rsidRPr="00976BCC">
        <w:rPr>
          <w:rFonts w:ascii="Times New Roman" w:hAnsi="Times New Roman" w:cs="Times New Roman"/>
          <w:szCs w:val="22"/>
        </w:rPr>
        <w:t> </w:t>
      </w:r>
      <w:r w:rsidRPr="00976BCC">
        <w:rPr>
          <w:rFonts w:ascii="Times New Roman" w:hAnsi="Times New Roman" w:cs="Times New Roman"/>
          <w:szCs w:val="22"/>
        </w:rPr>
        <w:t>Systemie.</w:t>
      </w:r>
    </w:p>
    <w:p w14:paraId="6EB1940C" w14:textId="2A841BC9" w:rsidR="00402ED6" w:rsidRPr="00976BCC" w:rsidRDefault="00402ED6" w:rsidP="008B648F">
      <w:pPr>
        <w:numPr>
          <w:ilvl w:val="0"/>
          <w:numId w:val="31"/>
        </w:numPr>
        <w:rPr>
          <w:rFonts w:ascii="Times New Roman" w:hAnsi="Times New Roman" w:cs="Times New Roman"/>
          <w:szCs w:val="22"/>
        </w:rPr>
      </w:pPr>
      <w:r w:rsidRPr="00976BCC">
        <w:rPr>
          <w:rFonts w:ascii="Times New Roman" w:hAnsi="Times New Roman" w:cs="Times New Roman"/>
          <w:szCs w:val="22"/>
        </w:rPr>
        <w:t>System musi umożliwiać rejestrowanie oraz generowanie z</w:t>
      </w:r>
      <w:r w:rsidR="00A33552" w:rsidRPr="00976BCC">
        <w:rPr>
          <w:rFonts w:ascii="Times New Roman" w:hAnsi="Times New Roman" w:cs="Times New Roman"/>
          <w:szCs w:val="22"/>
        </w:rPr>
        <w:t xml:space="preserve">estawień historii wprowadzonych </w:t>
      </w:r>
      <w:r w:rsidR="00A33552" w:rsidRPr="00976BCC">
        <w:rPr>
          <w:rFonts w:ascii="Times New Roman" w:hAnsi="Times New Roman" w:cs="Times New Roman"/>
          <w:szCs w:val="22"/>
        </w:rPr>
        <w:br/>
        <w:t xml:space="preserve">i </w:t>
      </w:r>
      <w:r w:rsidRPr="00976BCC">
        <w:rPr>
          <w:rFonts w:ascii="Times New Roman" w:hAnsi="Times New Roman" w:cs="Times New Roman"/>
          <w:szCs w:val="22"/>
        </w:rPr>
        <w:t>modyfikowanych danych, uwzględniających rodzaj zmiany, datę jej wykonania oraz użytkownika, który dokonał zmiany.</w:t>
      </w:r>
    </w:p>
    <w:p w14:paraId="2D897404" w14:textId="77777777" w:rsidR="00402ED6" w:rsidRPr="00976BCC" w:rsidRDefault="00402ED6" w:rsidP="008B648F">
      <w:pPr>
        <w:numPr>
          <w:ilvl w:val="0"/>
          <w:numId w:val="31"/>
        </w:numPr>
        <w:rPr>
          <w:rFonts w:ascii="Times New Roman" w:hAnsi="Times New Roman" w:cs="Times New Roman"/>
          <w:szCs w:val="22"/>
        </w:rPr>
      </w:pPr>
      <w:r w:rsidRPr="00976BCC">
        <w:rPr>
          <w:rFonts w:ascii="Times New Roman" w:hAnsi="Times New Roman" w:cs="Times New Roman"/>
          <w:szCs w:val="22"/>
        </w:rPr>
        <w:t>System musi ułatwiać wyszukiwanie danych poprzez funkcjonalność podpowiedzi w określonych polach, bez potrzeby wprowadzania pełnych wartości pól.</w:t>
      </w:r>
    </w:p>
    <w:p w14:paraId="0D348769" w14:textId="45DF8AB7" w:rsidR="00402ED6" w:rsidRPr="00976BCC" w:rsidRDefault="00A33552" w:rsidP="008B648F">
      <w:pPr>
        <w:numPr>
          <w:ilvl w:val="0"/>
          <w:numId w:val="31"/>
        </w:numPr>
        <w:rPr>
          <w:rFonts w:ascii="Times New Roman" w:hAnsi="Times New Roman" w:cs="Times New Roman"/>
          <w:szCs w:val="22"/>
        </w:rPr>
      </w:pPr>
      <w:r w:rsidRPr="00976BCC">
        <w:rPr>
          <w:rFonts w:ascii="Times New Roman" w:hAnsi="Times New Roman" w:cs="Times New Roman"/>
          <w:szCs w:val="22"/>
        </w:rPr>
        <w:t>Zamawiający musi mieć</w:t>
      </w:r>
      <w:r w:rsidR="00402ED6" w:rsidRPr="00976BCC">
        <w:rPr>
          <w:rFonts w:ascii="Times New Roman" w:hAnsi="Times New Roman" w:cs="Times New Roman"/>
          <w:szCs w:val="22"/>
        </w:rPr>
        <w:t xml:space="preserve"> prawo, bez dodatkowych kosztów,</w:t>
      </w:r>
      <w:r w:rsidR="006A1600" w:rsidRPr="00976BCC">
        <w:rPr>
          <w:rFonts w:ascii="Times New Roman" w:hAnsi="Times New Roman" w:cs="Times New Roman"/>
          <w:szCs w:val="22"/>
        </w:rPr>
        <w:t xml:space="preserve"> wykorzystywać zakupiony System</w:t>
      </w:r>
      <w:r w:rsidR="00E313FA" w:rsidRPr="00976BCC">
        <w:rPr>
          <w:rFonts w:ascii="Times New Roman" w:hAnsi="Times New Roman" w:cs="Times New Roman"/>
          <w:szCs w:val="22"/>
        </w:rPr>
        <w:t xml:space="preserve"> </w:t>
      </w:r>
      <w:r w:rsidR="00402ED6" w:rsidRPr="00976BCC">
        <w:rPr>
          <w:rFonts w:ascii="Times New Roman" w:hAnsi="Times New Roman" w:cs="Times New Roman"/>
          <w:szCs w:val="22"/>
        </w:rPr>
        <w:t xml:space="preserve">na </w:t>
      </w:r>
      <w:r w:rsidRPr="00976BCC">
        <w:rPr>
          <w:rFonts w:ascii="Times New Roman" w:hAnsi="Times New Roman" w:cs="Times New Roman"/>
          <w:szCs w:val="22"/>
        </w:rPr>
        <w:t>w środowisku</w:t>
      </w:r>
      <w:r w:rsidR="00402ED6" w:rsidRPr="00976BCC">
        <w:rPr>
          <w:rFonts w:ascii="Times New Roman" w:hAnsi="Times New Roman" w:cs="Times New Roman"/>
          <w:szCs w:val="22"/>
        </w:rPr>
        <w:t xml:space="preserve"> </w:t>
      </w:r>
      <w:r w:rsidR="00DE169A" w:rsidRPr="00976BCC">
        <w:rPr>
          <w:rFonts w:ascii="Times New Roman" w:hAnsi="Times New Roman" w:cs="Times New Roman"/>
          <w:szCs w:val="22"/>
        </w:rPr>
        <w:t>T</w:t>
      </w:r>
      <w:r w:rsidR="00402ED6" w:rsidRPr="00976BCC">
        <w:rPr>
          <w:rFonts w:ascii="Times New Roman" w:hAnsi="Times New Roman" w:cs="Times New Roman"/>
          <w:szCs w:val="22"/>
        </w:rPr>
        <w:t>estow</w:t>
      </w:r>
      <w:r w:rsidRPr="00976BCC">
        <w:rPr>
          <w:rFonts w:ascii="Times New Roman" w:hAnsi="Times New Roman" w:cs="Times New Roman"/>
          <w:szCs w:val="22"/>
        </w:rPr>
        <w:t>o-szkoleniowym</w:t>
      </w:r>
      <w:r w:rsidR="00DE169A" w:rsidRPr="00976BCC">
        <w:rPr>
          <w:rFonts w:ascii="Times New Roman" w:hAnsi="Times New Roman" w:cs="Times New Roman"/>
          <w:szCs w:val="22"/>
        </w:rPr>
        <w:t xml:space="preserve"> </w:t>
      </w:r>
      <w:r w:rsidR="00402ED6" w:rsidRPr="00976BCC">
        <w:rPr>
          <w:rFonts w:ascii="Times New Roman" w:hAnsi="Times New Roman" w:cs="Times New Roman"/>
          <w:szCs w:val="22"/>
        </w:rPr>
        <w:t>także po odebraniu Systemu, do testowania nowych, poprawionych bądź zaktualizowanych wersji oraz szkoleń nowych użytkowników.</w:t>
      </w:r>
    </w:p>
    <w:p w14:paraId="333B8556" w14:textId="2179565A" w:rsidR="00402ED6" w:rsidRPr="00976BCC" w:rsidRDefault="004F456D" w:rsidP="008B648F">
      <w:pPr>
        <w:numPr>
          <w:ilvl w:val="0"/>
          <w:numId w:val="31"/>
        </w:numPr>
        <w:rPr>
          <w:rFonts w:ascii="Times New Roman" w:hAnsi="Times New Roman" w:cs="Times New Roman"/>
          <w:szCs w:val="22"/>
        </w:rPr>
      </w:pPr>
      <w:r w:rsidRPr="00976BCC">
        <w:rPr>
          <w:rFonts w:ascii="Times New Roman" w:hAnsi="Times New Roman" w:cs="Times New Roman"/>
          <w:szCs w:val="22"/>
        </w:rPr>
        <w:t xml:space="preserve">Wykonawca dostarczy mechanizm automatycznego (na żądanie administratora) kopiowania bazy danych </w:t>
      </w:r>
      <w:r w:rsidR="009E7515" w:rsidRPr="00976BCC">
        <w:rPr>
          <w:rFonts w:ascii="Times New Roman" w:hAnsi="Times New Roman" w:cs="Times New Roman"/>
          <w:szCs w:val="22"/>
        </w:rPr>
        <w:t>środowiska</w:t>
      </w:r>
      <w:r w:rsidRPr="00976BCC">
        <w:rPr>
          <w:rFonts w:ascii="Times New Roman" w:hAnsi="Times New Roman" w:cs="Times New Roman"/>
          <w:szCs w:val="22"/>
        </w:rPr>
        <w:t xml:space="preserve"> </w:t>
      </w:r>
      <w:r w:rsidR="00DE169A" w:rsidRPr="00976BCC">
        <w:rPr>
          <w:rFonts w:ascii="Times New Roman" w:hAnsi="Times New Roman" w:cs="Times New Roman"/>
          <w:szCs w:val="22"/>
        </w:rPr>
        <w:t>P</w:t>
      </w:r>
      <w:r w:rsidR="009E7515" w:rsidRPr="00976BCC">
        <w:rPr>
          <w:rFonts w:ascii="Times New Roman" w:hAnsi="Times New Roman" w:cs="Times New Roman"/>
          <w:szCs w:val="22"/>
        </w:rPr>
        <w:t>rodukcyjnego</w:t>
      </w:r>
      <w:r w:rsidRPr="00976BCC">
        <w:rPr>
          <w:rFonts w:ascii="Times New Roman" w:hAnsi="Times New Roman" w:cs="Times New Roman"/>
          <w:szCs w:val="22"/>
        </w:rPr>
        <w:t xml:space="preserve"> na </w:t>
      </w:r>
      <w:r w:rsidR="009E7515" w:rsidRPr="00976BCC">
        <w:rPr>
          <w:rFonts w:ascii="Times New Roman" w:hAnsi="Times New Roman" w:cs="Times New Roman"/>
          <w:szCs w:val="22"/>
        </w:rPr>
        <w:t>wersję T</w:t>
      </w:r>
      <w:r w:rsidRPr="00976BCC">
        <w:rPr>
          <w:rFonts w:ascii="Times New Roman" w:hAnsi="Times New Roman" w:cs="Times New Roman"/>
          <w:szCs w:val="22"/>
        </w:rPr>
        <w:t>estow</w:t>
      </w:r>
      <w:r w:rsidR="009E7515" w:rsidRPr="00976BCC">
        <w:rPr>
          <w:rFonts w:ascii="Times New Roman" w:hAnsi="Times New Roman" w:cs="Times New Roman"/>
          <w:szCs w:val="22"/>
        </w:rPr>
        <w:t>o-S</w:t>
      </w:r>
      <w:r w:rsidR="00DE169A" w:rsidRPr="00976BCC">
        <w:rPr>
          <w:rFonts w:ascii="Times New Roman" w:hAnsi="Times New Roman" w:cs="Times New Roman"/>
          <w:szCs w:val="22"/>
        </w:rPr>
        <w:t>zkoleniową</w:t>
      </w:r>
      <w:r w:rsidR="009E7515" w:rsidRPr="00976BCC">
        <w:rPr>
          <w:rFonts w:ascii="Times New Roman" w:hAnsi="Times New Roman" w:cs="Times New Roman"/>
          <w:szCs w:val="22"/>
        </w:rPr>
        <w:t xml:space="preserve"> i odwrotnie z wersji Testowej na P</w:t>
      </w:r>
      <w:r w:rsidRPr="00976BCC">
        <w:rPr>
          <w:rFonts w:ascii="Times New Roman" w:hAnsi="Times New Roman" w:cs="Times New Roman"/>
          <w:szCs w:val="22"/>
        </w:rPr>
        <w:t>rodukcyjną</w:t>
      </w:r>
      <w:r w:rsidR="00402ED6" w:rsidRPr="00976BCC">
        <w:rPr>
          <w:rFonts w:ascii="Times New Roman" w:hAnsi="Times New Roman" w:cs="Times New Roman"/>
          <w:szCs w:val="22"/>
        </w:rPr>
        <w:t>.</w:t>
      </w:r>
    </w:p>
    <w:p w14:paraId="0D7704F2" w14:textId="77777777" w:rsidR="00402ED6" w:rsidRPr="00976BCC" w:rsidRDefault="00402ED6" w:rsidP="008B648F">
      <w:pPr>
        <w:numPr>
          <w:ilvl w:val="0"/>
          <w:numId w:val="31"/>
        </w:numPr>
        <w:rPr>
          <w:rFonts w:ascii="Times New Roman" w:hAnsi="Times New Roman" w:cs="Times New Roman"/>
          <w:szCs w:val="22"/>
        </w:rPr>
      </w:pPr>
      <w:r w:rsidRPr="00976BCC">
        <w:rPr>
          <w:rFonts w:ascii="Times New Roman" w:hAnsi="Times New Roman" w:cs="Times New Roman"/>
          <w:szCs w:val="22"/>
        </w:rPr>
        <w:t xml:space="preserve">System powinien umożliwiać konfigurowanie do indywidualnych potrzeb </w:t>
      </w:r>
      <w:r w:rsidR="00BA6AEE" w:rsidRPr="00976BCC">
        <w:rPr>
          <w:rFonts w:ascii="Times New Roman" w:hAnsi="Times New Roman" w:cs="Times New Roman"/>
          <w:szCs w:val="22"/>
        </w:rPr>
        <w:t>U</w:t>
      </w:r>
      <w:r w:rsidRPr="00976BCC">
        <w:rPr>
          <w:rFonts w:ascii="Times New Roman" w:hAnsi="Times New Roman" w:cs="Times New Roman"/>
          <w:szCs w:val="22"/>
        </w:rPr>
        <w:t>żytkownika</w:t>
      </w:r>
      <w:r w:rsidR="00BA6AEE" w:rsidRPr="00976BCC">
        <w:rPr>
          <w:rFonts w:ascii="Times New Roman" w:hAnsi="Times New Roman" w:cs="Times New Roman"/>
          <w:szCs w:val="22"/>
        </w:rPr>
        <w:t xml:space="preserve"> Systemu</w:t>
      </w:r>
      <w:r w:rsidRPr="00976BCC">
        <w:rPr>
          <w:rFonts w:ascii="Times New Roman" w:hAnsi="Times New Roman" w:cs="Times New Roman"/>
          <w:szCs w:val="22"/>
        </w:rPr>
        <w:t>, np.: widoków, raportów, schematów księgowania oraz automatyzowania czynności bez potrzeby znajomości specjalistycznych narzędzi informatycznych.</w:t>
      </w:r>
    </w:p>
    <w:p w14:paraId="2A055D15" w14:textId="06472FBB" w:rsidR="00402ED6" w:rsidRPr="00976BCC" w:rsidRDefault="00402ED6" w:rsidP="008B648F">
      <w:pPr>
        <w:numPr>
          <w:ilvl w:val="0"/>
          <w:numId w:val="31"/>
        </w:numPr>
        <w:rPr>
          <w:rFonts w:ascii="Times New Roman" w:hAnsi="Times New Roman" w:cs="Times New Roman"/>
          <w:szCs w:val="22"/>
        </w:rPr>
      </w:pPr>
      <w:r w:rsidRPr="00976BCC">
        <w:rPr>
          <w:rFonts w:ascii="Times New Roman" w:hAnsi="Times New Roman" w:cs="Times New Roman"/>
          <w:szCs w:val="22"/>
        </w:rPr>
        <w:t xml:space="preserve">System musi posiadać interfejs wymiany danych umożliwiający </w:t>
      </w:r>
      <w:r w:rsidR="006A1600" w:rsidRPr="00976BCC">
        <w:rPr>
          <w:rFonts w:ascii="Times New Roman" w:hAnsi="Times New Roman" w:cs="Times New Roman"/>
          <w:szCs w:val="22"/>
        </w:rPr>
        <w:t>wczytywanie danych do systemu</w:t>
      </w:r>
      <w:r w:rsidR="00E313FA" w:rsidRPr="00976BCC">
        <w:rPr>
          <w:rFonts w:ascii="Times New Roman" w:hAnsi="Times New Roman" w:cs="Times New Roman"/>
          <w:szCs w:val="22"/>
        </w:rPr>
        <w:t xml:space="preserve"> </w:t>
      </w:r>
      <w:r w:rsidR="008152C2" w:rsidRPr="00976BCC">
        <w:rPr>
          <w:rFonts w:ascii="Times New Roman" w:hAnsi="Times New Roman" w:cs="Times New Roman"/>
          <w:szCs w:val="22"/>
        </w:rPr>
        <w:t xml:space="preserve">z plików posiadających określoną strukturę </w:t>
      </w:r>
      <w:r w:rsidR="009E7515" w:rsidRPr="00976BCC">
        <w:rPr>
          <w:rFonts w:ascii="Times New Roman" w:hAnsi="Times New Roman" w:cs="Times New Roman"/>
          <w:szCs w:val="22"/>
        </w:rPr>
        <w:t>(</w:t>
      </w:r>
      <w:r w:rsidR="008152C2" w:rsidRPr="00976BCC">
        <w:rPr>
          <w:rFonts w:ascii="Times New Roman" w:hAnsi="Times New Roman" w:cs="Times New Roman"/>
          <w:szCs w:val="22"/>
        </w:rPr>
        <w:t xml:space="preserve">np. </w:t>
      </w:r>
      <w:r w:rsidR="009E7515" w:rsidRPr="00976BCC">
        <w:rPr>
          <w:rFonts w:ascii="Times New Roman" w:hAnsi="Times New Roman" w:cs="Times New Roman"/>
          <w:szCs w:val="22"/>
        </w:rPr>
        <w:t>z plików typu xlsx, xml)</w:t>
      </w:r>
    </w:p>
    <w:p w14:paraId="2AD0A5B4" w14:textId="1064F049" w:rsidR="00402ED6" w:rsidRPr="00976BCC" w:rsidRDefault="00402ED6" w:rsidP="008B648F">
      <w:pPr>
        <w:numPr>
          <w:ilvl w:val="0"/>
          <w:numId w:val="31"/>
        </w:numPr>
        <w:rPr>
          <w:rFonts w:ascii="Times New Roman" w:hAnsi="Times New Roman" w:cs="Times New Roman"/>
          <w:szCs w:val="22"/>
        </w:rPr>
      </w:pPr>
      <w:r w:rsidRPr="00976BCC">
        <w:rPr>
          <w:rFonts w:ascii="Times New Roman" w:hAnsi="Times New Roman" w:cs="Times New Roman"/>
          <w:szCs w:val="22"/>
        </w:rPr>
        <w:t>System musi</w:t>
      </w:r>
      <w:r w:rsidR="009E7515" w:rsidRPr="00976BCC">
        <w:rPr>
          <w:rFonts w:ascii="Times New Roman" w:hAnsi="Times New Roman" w:cs="Times New Roman"/>
          <w:szCs w:val="22"/>
        </w:rPr>
        <w:t xml:space="preserve"> posiadać funkcjonalności</w:t>
      </w:r>
      <w:r w:rsidRPr="00976BCC">
        <w:rPr>
          <w:rFonts w:ascii="Times New Roman" w:hAnsi="Times New Roman" w:cs="Times New Roman"/>
          <w:szCs w:val="22"/>
        </w:rPr>
        <w:t xml:space="preserve">: </w:t>
      </w:r>
    </w:p>
    <w:p w14:paraId="2171B146" w14:textId="6B7C9783" w:rsidR="00402ED6" w:rsidRPr="00976BCC" w:rsidRDefault="009E7515" w:rsidP="008B648F">
      <w:pPr>
        <w:numPr>
          <w:ilvl w:val="1"/>
          <w:numId w:val="31"/>
        </w:numPr>
        <w:ind w:hanging="650"/>
        <w:rPr>
          <w:rFonts w:ascii="Times New Roman" w:hAnsi="Times New Roman" w:cs="Times New Roman"/>
          <w:szCs w:val="22"/>
        </w:rPr>
      </w:pPr>
      <w:r w:rsidRPr="00976BCC">
        <w:rPr>
          <w:rFonts w:ascii="Times New Roman" w:hAnsi="Times New Roman" w:cs="Times New Roman"/>
          <w:szCs w:val="22"/>
        </w:rPr>
        <w:t>automatycznie odnotowywać</w:t>
      </w:r>
      <w:r w:rsidR="00402ED6" w:rsidRPr="00976BCC">
        <w:rPr>
          <w:rFonts w:ascii="Times New Roman" w:hAnsi="Times New Roman" w:cs="Times New Roman"/>
          <w:szCs w:val="22"/>
        </w:rPr>
        <w:t xml:space="preserve"> datę pierwszego wprowadzenia danych osobowych do systemu oraz identyfikator </w:t>
      </w:r>
      <w:r w:rsidR="005A5792" w:rsidRPr="00976BCC">
        <w:rPr>
          <w:rFonts w:ascii="Times New Roman" w:hAnsi="Times New Roman" w:cs="Times New Roman"/>
          <w:szCs w:val="22"/>
        </w:rPr>
        <w:t>Użytkownika</w:t>
      </w:r>
      <w:r w:rsidR="00BA6AEE" w:rsidRPr="00976BCC">
        <w:rPr>
          <w:rFonts w:ascii="Times New Roman" w:hAnsi="Times New Roman" w:cs="Times New Roman"/>
          <w:szCs w:val="22"/>
        </w:rPr>
        <w:t xml:space="preserve"> Systemu</w:t>
      </w:r>
      <w:r w:rsidR="00402ED6" w:rsidRPr="00976BCC">
        <w:rPr>
          <w:rFonts w:ascii="Times New Roman" w:hAnsi="Times New Roman" w:cs="Times New Roman"/>
          <w:szCs w:val="22"/>
        </w:rPr>
        <w:t xml:space="preserve"> wprowadzające</w:t>
      </w:r>
      <w:r w:rsidR="00BA6AEE" w:rsidRPr="00976BCC">
        <w:rPr>
          <w:rFonts w:ascii="Times New Roman" w:hAnsi="Times New Roman" w:cs="Times New Roman"/>
          <w:szCs w:val="22"/>
        </w:rPr>
        <w:t>go</w:t>
      </w:r>
      <w:r w:rsidR="00402ED6" w:rsidRPr="00976BCC">
        <w:rPr>
          <w:rFonts w:ascii="Times New Roman" w:hAnsi="Times New Roman" w:cs="Times New Roman"/>
          <w:szCs w:val="22"/>
        </w:rPr>
        <w:t xml:space="preserve"> </w:t>
      </w:r>
      <w:r w:rsidR="00BA6AEE" w:rsidRPr="00976BCC">
        <w:rPr>
          <w:rFonts w:ascii="Times New Roman" w:hAnsi="Times New Roman" w:cs="Times New Roman"/>
          <w:szCs w:val="22"/>
        </w:rPr>
        <w:t xml:space="preserve">te dane </w:t>
      </w:r>
      <w:r w:rsidR="00402ED6" w:rsidRPr="00976BCC">
        <w:rPr>
          <w:rFonts w:ascii="Times New Roman" w:hAnsi="Times New Roman" w:cs="Times New Roman"/>
          <w:szCs w:val="22"/>
        </w:rPr>
        <w:t>w momencie zatwierdzania operacji bazodanowej,</w:t>
      </w:r>
    </w:p>
    <w:p w14:paraId="21AA9DD4" w14:textId="52C13CF7" w:rsidR="00402ED6" w:rsidRPr="00976BCC" w:rsidRDefault="009E7515" w:rsidP="008B648F">
      <w:pPr>
        <w:numPr>
          <w:ilvl w:val="1"/>
          <w:numId w:val="31"/>
        </w:numPr>
        <w:ind w:hanging="650"/>
        <w:rPr>
          <w:rFonts w:ascii="Times New Roman" w:hAnsi="Times New Roman" w:cs="Times New Roman"/>
          <w:szCs w:val="22"/>
        </w:rPr>
      </w:pPr>
      <w:r w:rsidRPr="00976BCC">
        <w:rPr>
          <w:rFonts w:ascii="Times New Roman" w:hAnsi="Times New Roman" w:cs="Times New Roman"/>
          <w:szCs w:val="22"/>
        </w:rPr>
        <w:t>ewidencjonować</w:t>
      </w:r>
      <w:r w:rsidR="00402ED6" w:rsidRPr="00976BCC">
        <w:rPr>
          <w:rFonts w:ascii="Times New Roman" w:hAnsi="Times New Roman" w:cs="Times New Roman"/>
          <w:szCs w:val="22"/>
        </w:rPr>
        <w:t xml:space="preserve"> źródła pochodzenia danych osobowych jeśli nie pochodzą one bezpośrednio</w:t>
      </w:r>
      <w:r w:rsidR="00E313FA" w:rsidRPr="00976BCC">
        <w:rPr>
          <w:rFonts w:ascii="Times New Roman" w:hAnsi="Times New Roman" w:cs="Times New Roman"/>
          <w:szCs w:val="22"/>
        </w:rPr>
        <w:t xml:space="preserve"> </w:t>
      </w:r>
      <w:r w:rsidR="00402ED6" w:rsidRPr="00976BCC">
        <w:rPr>
          <w:rFonts w:ascii="Times New Roman" w:hAnsi="Times New Roman" w:cs="Times New Roman"/>
          <w:szCs w:val="22"/>
        </w:rPr>
        <w:t xml:space="preserve">od osoby, której one dotyczą, </w:t>
      </w:r>
    </w:p>
    <w:p w14:paraId="297587DD" w14:textId="5A4CA6A5" w:rsidR="00402ED6" w:rsidRPr="00976BCC" w:rsidRDefault="00402ED6" w:rsidP="008B648F">
      <w:pPr>
        <w:numPr>
          <w:ilvl w:val="1"/>
          <w:numId w:val="31"/>
        </w:numPr>
        <w:ind w:hanging="650"/>
        <w:rPr>
          <w:rFonts w:ascii="Times New Roman" w:hAnsi="Times New Roman" w:cs="Times New Roman"/>
          <w:szCs w:val="22"/>
        </w:rPr>
      </w:pPr>
      <w:r w:rsidRPr="00976BCC">
        <w:rPr>
          <w:rFonts w:ascii="Times New Roman" w:hAnsi="Times New Roman" w:cs="Times New Roman"/>
          <w:szCs w:val="22"/>
        </w:rPr>
        <w:t>umożliwia</w:t>
      </w:r>
      <w:r w:rsidR="009E7515" w:rsidRPr="00976BCC">
        <w:rPr>
          <w:rFonts w:ascii="Times New Roman" w:hAnsi="Times New Roman" w:cs="Times New Roman"/>
          <w:szCs w:val="22"/>
        </w:rPr>
        <w:t>ć</w:t>
      </w:r>
      <w:r w:rsidRPr="00976BCC">
        <w:rPr>
          <w:rFonts w:ascii="Times New Roman" w:hAnsi="Times New Roman" w:cs="Times New Roman"/>
          <w:szCs w:val="22"/>
        </w:rPr>
        <w:t xml:space="preserve"> ewidencję odbiorców, którym dane osobowe zostały udostępnione, dat i zakresów tego udostępnienia</w:t>
      </w:r>
      <w:r w:rsidR="00D00611" w:rsidRPr="00976BCC">
        <w:rPr>
          <w:rFonts w:ascii="Times New Roman" w:hAnsi="Times New Roman" w:cs="Times New Roman"/>
          <w:szCs w:val="22"/>
        </w:rPr>
        <w:t>,</w:t>
      </w:r>
    </w:p>
    <w:p w14:paraId="1CE9E574" w14:textId="49A1FCC1" w:rsidR="00402ED6" w:rsidRPr="00976BCC" w:rsidRDefault="00402ED6" w:rsidP="008B648F">
      <w:pPr>
        <w:numPr>
          <w:ilvl w:val="1"/>
          <w:numId w:val="31"/>
        </w:numPr>
        <w:ind w:hanging="650"/>
        <w:rPr>
          <w:rFonts w:ascii="Times New Roman" w:hAnsi="Times New Roman" w:cs="Times New Roman"/>
          <w:szCs w:val="22"/>
        </w:rPr>
      </w:pPr>
      <w:r w:rsidRPr="00976BCC">
        <w:rPr>
          <w:rFonts w:ascii="Times New Roman" w:hAnsi="Times New Roman" w:cs="Times New Roman"/>
          <w:szCs w:val="22"/>
        </w:rPr>
        <w:lastRenderedPageBreak/>
        <w:t>umożliwia</w:t>
      </w:r>
      <w:r w:rsidR="009E7515" w:rsidRPr="00976BCC">
        <w:rPr>
          <w:rFonts w:ascii="Times New Roman" w:hAnsi="Times New Roman" w:cs="Times New Roman"/>
          <w:szCs w:val="22"/>
        </w:rPr>
        <w:t>ć</w:t>
      </w:r>
      <w:r w:rsidRPr="00976BCC">
        <w:rPr>
          <w:rFonts w:ascii="Times New Roman" w:hAnsi="Times New Roman" w:cs="Times New Roman"/>
          <w:szCs w:val="22"/>
        </w:rPr>
        <w:t xml:space="preserve"> odnotowanie sprzeciwu dotyczącego przetwarzania danych w celach marketingowych lub udostępniania danych na zewnątrz,</w:t>
      </w:r>
    </w:p>
    <w:p w14:paraId="54146782" w14:textId="666A58C5" w:rsidR="00402ED6" w:rsidRPr="00976BCC" w:rsidRDefault="00402ED6" w:rsidP="008B648F">
      <w:pPr>
        <w:numPr>
          <w:ilvl w:val="1"/>
          <w:numId w:val="31"/>
        </w:numPr>
        <w:ind w:hanging="650"/>
        <w:rPr>
          <w:rFonts w:ascii="Times New Roman" w:hAnsi="Times New Roman" w:cs="Times New Roman"/>
          <w:szCs w:val="22"/>
        </w:rPr>
      </w:pPr>
      <w:r w:rsidRPr="00976BCC">
        <w:rPr>
          <w:rFonts w:ascii="Times New Roman" w:hAnsi="Times New Roman" w:cs="Times New Roman"/>
          <w:szCs w:val="22"/>
        </w:rPr>
        <w:t>posiada</w:t>
      </w:r>
      <w:r w:rsidR="009E7515" w:rsidRPr="00976BCC">
        <w:rPr>
          <w:rFonts w:ascii="Times New Roman" w:hAnsi="Times New Roman" w:cs="Times New Roman"/>
          <w:szCs w:val="22"/>
        </w:rPr>
        <w:t>ć</w:t>
      </w:r>
      <w:r w:rsidRPr="00976BCC">
        <w:rPr>
          <w:rFonts w:ascii="Times New Roman" w:hAnsi="Times New Roman" w:cs="Times New Roman"/>
          <w:szCs w:val="22"/>
        </w:rPr>
        <w:t xml:space="preserve"> wbudowane mechanizmy kontroli dostępu do danych,</w:t>
      </w:r>
    </w:p>
    <w:p w14:paraId="2DD3D44C" w14:textId="18DC638C" w:rsidR="00402ED6" w:rsidRPr="00976BCC" w:rsidRDefault="00402ED6" w:rsidP="008B648F">
      <w:pPr>
        <w:numPr>
          <w:ilvl w:val="1"/>
          <w:numId w:val="31"/>
        </w:numPr>
        <w:ind w:hanging="650"/>
        <w:rPr>
          <w:rFonts w:ascii="Times New Roman" w:hAnsi="Times New Roman" w:cs="Times New Roman"/>
          <w:szCs w:val="22"/>
        </w:rPr>
      </w:pPr>
      <w:r w:rsidRPr="00976BCC">
        <w:rPr>
          <w:rFonts w:ascii="Times New Roman" w:hAnsi="Times New Roman" w:cs="Times New Roman"/>
          <w:szCs w:val="22"/>
        </w:rPr>
        <w:t>umożliwia</w:t>
      </w:r>
      <w:r w:rsidR="009E7515" w:rsidRPr="00976BCC">
        <w:rPr>
          <w:rFonts w:ascii="Times New Roman" w:hAnsi="Times New Roman" w:cs="Times New Roman"/>
          <w:szCs w:val="22"/>
        </w:rPr>
        <w:t>ć</w:t>
      </w:r>
      <w:r w:rsidRPr="00976BCC">
        <w:rPr>
          <w:rFonts w:ascii="Times New Roman" w:hAnsi="Times New Roman" w:cs="Times New Roman"/>
          <w:szCs w:val="22"/>
        </w:rPr>
        <w:t xml:space="preserve"> zarejestrowanie dla każdego użytkownika osobnego identyfikatora,</w:t>
      </w:r>
    </w:p>
    <w:p w14:paraId="32843AEE" w14:textId="59E3AD80" w:rsidR="00402ED6" w:rsidRPr="00976BCC" w:rsidRDefault="00402ED6" w:rsidP="008B648F">
      <w:pPr>
        <w:numPr>
          <w:ilvl w:val="1"/>
          <w:numId w:val="31"/>
        </w:numPr>
        <w:ind w:hanging="650"/>
        <w:rPr>
          <w:rFonts w:ascii="Times New Roman" w:hAnsi="Times New Roman" w:cs="Times New Roman"/>
          <w:szCs w:val="22"/>
        </w:rPr>
      </w:pPr>
      <w:r w:rsidRPr="00976BCC">
        <w:rPr>
          <w:rFonts w:ascii="Times New Roman" w:hAnsi="Times New Roman" w:cs="Times New Roman"/>
          <w:szCs w:val="22"/>
        </w:rPr>
        <w:t>zapewnia</w:t>
      </w:r>
      <w:r w:rsidR="009E7515" w:rsidRPr="00976BCC">
        <w:rPr>
          <w:rFonts w:ascii="Times New Roman" w:hAnsi="Times New Roman" w:cs="Times New Roman"/>
          <w:szCs w:val="22"/>
        </w:rPr>
        <w:t>ć</w:t>
      </w:r>
      <w:r w:rsidRPr="00976BCC">
        <w:rPr>
          <w:rFonts w:ascii="Times New Roman" w:hAnsi="Times New Roman" w:cs="Times New Roman"/>
          <w:szCs w:val="22"/>
        </w:rPr>
        <w:t xml:space="preserve"> dostęp do danych wyłącznie po wprowadzeniu identyfikatora i poprawnego hasła (chyba że zastosowano inną metodę identyfikacji dopuszczoną przepisami),</w:t>
      </w:r>
    </w:p>
    <w:p w14:paraId="15D595B4" w14:textId="0E83F7D2" w:rsidR="00402ED6" w:rsidRPr="00976BCC" w:rsidRDefault="00402ED6" w:rsidP="008B648F">
      <w:pPr>
        <w:numPr>
          <w:ilvl w:val="1"/>
          <w:numId w:val="31"/>
        </w:numPr>
        <w:ind w:hanging="650"/>
        <w:rPr>
          <w:rFonts w:ascii="Times New Roman" w:hAnsi="Times New Roman" w:cs="Times New Roman"/>
          <w:szCs w:val="22"/>
        </w:rPr>
      </w:pPr>
      <w:r w:rsidRPr="00976BCC">
        <w:rPr>
          <w:rFonts w:ascii="Times New Roman" w:hAnsi="Times New Roman" w:cs="Times New Roman"/>
          <w:szCs w:val="22"/>
        </w:rPr>
        <w:t>zabezpiecza</w:t>
      </w:r>
      <w:r w:rsidR="009E7515" w:rsidRPr="00976BCC">
        <w:rPr>
          <w:rFonts w:ascii="Times New Roman" w:hAnsi="Times New Roman" w:cs="Times New Roman"/>
          <w:szCs w:val="22"/>
        </w:rPr>
        <w:t>ć</w:t>
      </w:r>
      <w:r w:rsidRPr="00976BCC">
        <w:rPr>
          <w:rFonts w:ascii="Times New Roman" w:hAnsi="Times New Roman" w:cs="Times New Roman"/>
          <w:szCs w:val="22"/>
        </w:rPr>
        <w:t xml:space="preserve"> przed utratą danych spowodowaną awarią zasilania lub zakłóceniami w sieci zasilającej,</w:t>
      </w:r>
    </w:p>
    <w:p w14:paraId="5CBE1934" w14:textId="35233A39" w:rsidR="00402ED6" w:rsidRPr="00976BCC" w:rsidRDefault="00402ED6" w:rsidP="008B648F">
      <w:pPr>
        <w:numPr>
          <w:ilvl w:val="1"/>
          <w:numId w:val="31"/>
        </w:numPr>
        <w:ind w:hanging="650"/>
        <w:rPr>
          <w:rFonts w:ascii="Times New Roman" w:hAnsi="Times New Roman" w:cs="Times New Roman"/>
          <w:szCs w:val="22"/>
        </w:rPr>
      </w:pPr>
      <w:r w:rsidRPr="00976BCC">
        <w:rPr>
          <w:rFonts w:ascii="Times New Roman" w:hAnsi="Times New Roman" w:cs="Times New Roman"/>
          <w:szCs w:val="22"/>
        </w:rPr>
        <w:t>umożliwia</w:t>
      </w:r>
      <w:r w:rsidR="009E7515" w:rsidRPr="00976BCC">
        <w:rPr>
          <w:rFonts w:ascii="Times New Roman" w:hAnsi="Times New Roman" w:cs="Times New Roman"/>
          <w:szCs w:val="22"/>
        </w:rPr>
        <w:t xml:space="preserve">ć </w:t>
      </w:r>
      <w:r w:rsidR="003A724B" w:rsidRPr="00976BCC">
        <w:rPr>
          <w:rFonts w:ascii="Times New Roman" w:hAnsi="Times New Roman" w:cs="Times New Roman"/>
          <w:szCs w:val="22"/>
        </w:rPr>
        <w:t>wy</w:t>
      </w:r>
      <w:r w:rsidRPr="00976BCC">
        <w:rPr>
          <w:rFonts w:ascii="Times New Roman" w:hAnsi="Times New Roman" w:cs="Times New Roman"/>
          <w:szCs w:val="22"/>
        </w:rPr>
        <w:t>konywanie kopii bazy danych,</w:t>
      </w:r>
    </w:p>
    <w:p w14:paraId="03D9D17C" w14:textId="0466D819" w:rsidR="00402ED6" w:rsidRPr="00976BCC" w:rsidRDefault="00402ED6" w:rsidP="008B648F">
      <w:pPr>
        <w:numPr>
          <w:ilvl w:val="1"/>
          <w:numId w:val="31"/>
        </w:numPr>
        <w:ind w:hanging="650"/>
        <w:rPr>
          <w:rFonts w:ascii="Times New Roman" w:hAnsi="Times New Roman" w:cs="Times New Roman"/>
          <w:szCs w:val="22"/>
        </w:rPr>
      </w:pPr>
      <w:r w:rsidRPr="00976BCC">
        <w:rPr>
          <w:rFonts w:ascii="Times New Roman" w:hAnsi="Times New Roman" w:cs="Times New Roman"/>
          <w:szCs w:val="22"/>
        </w:rPr>
        <w:t xml:space="preserve"> odpowiednio (adekwatnie, zgodnie z wymogami ustaw i rozporządzeń) zabezpiecza</w:t>
      </w:r>
      <w:r w:rsidR="009E7515" w:rsidRPr="00976BCC">
        <w:rPr>
          <w:rFonts w:ascii="Times New Roman" w:hAnsi="Times New Roman" w:cs="Times New Roman"/>
          <w:szCs w:val="22"/>
        </w:rPr>
        <w:t>ć</w:t>
      </w:r>
      <w:r w:rsidRPr="00976BCC">
        <w:rPr>
          <w:rFonts w:ascii="Times New Roman" w:hAnsi="Times New Roman" w:cs="Times New Roman"/>
          <w:szCs w:val="22"/>
        </w:rPr>
        <w:t xml:space="preserve"> dane, które są przesyłane w sieci publicznej,</w:t>
      </w:r>
    </w:p>
    <w:p w14:paraId="5646439C" w14:textId="787CE503" w:rsidR="00402ED6" w:rsidRPr="00976BCC" w:rsidRDefault="00402ED6" w:rsidP="008B648F">
      <w:pPr>
        <w:numPr>
          <w:ilvl w:val="1"/>
          <w:numId w:val="31"/>
        </w:numPr>
        <w:ind w:hanging="650"/>
        <w:rPr>
          <w:rFonts w:ascii="Times New Roman" w:hAnsi="Times New Roman" w:cs="Times New Roman"/>
          <w:szCs w:val="22"/>
        </w:rPr>
      </w:pPr>
      <w:r w:rsidRPr="00976BCC">
        <w:rPr>
          <w:rFonts w:ascii="Times New Roman" w:hAnsi="Times New Roman" w:cs="Times New Roman"/>
          <w:szCs w:val="22"/>
        </w:rPr>
        <w:t xml:space="preserve"> posiada</w:t>
      </w:r>
      <w:r w:rsidR="009E7515" w:rsidRPr="00976BCC">
        <w:rPr>
          <w:rFonts w:ascii="Times New Roman" w:hAnsi="Times New Roman" w:cs="Times New Roman"/>
          <w:szCs w:val="22"/>
        </w:rPr>
        <w:t>ć</w:t>
      </w:r>
      <w:r w:rsidRPr="00976BCC">
        <w:rPr>
          <w:rFonts w:ascii="Times New Roman" w:hAnsi="Times New Roman" w:cs="Times New Roman"/>
          <w:szCs w:val="22"/>
        </w:rPr>
        <w:t xml:space="preserve"> w standardzie możliwość wygenerowania raportu zawierającego w zrozumiałej formie: </w:t>
      </w:r>
    </w:p>
    <w:p w14:paraId="609C8F09" w14:textId="77777777" w:rsidR="00402ED6" w:rsidRPr="00976BCC" w:rsidRDefault="00402ED6" w:rsidP="008B648F">
      <w:pPr>
        <w:numPr>
          <w:ilvl w:val="2"/>
          <w:numId w:val="31"/>
        </w:numPr>
        <w:ind w:hanging="940"/>
        <w:rPr>
          <w:rFonts w:ascii="Times New Roman" w:hAnsi="Times New Roman" w:cs="Times New Roman"/>
          <w:szCs w:val="22"/>
        </w:rPr>
      </w:pPr>
      <w:r w:rsidRPr="00976BCC">
        <w:rPr>
          <w:rFonts w:ascii="Times New Roman" w:hAnsi="Times New Roman" w:cs="Times New Roman"/>
          <w:szCs w:val="22"/>
        </w:rPr>
        <w:t>daty pierwszego wprowadzenia danych do systemu;</w:t>
      </w:r>
    </w:p>
    <w:p w14:paraId="71284487" w14:textId="77777777" w:rsidR="00402ED6" w:rsidRPr="00976BCC" w:rsidRDefault="00402ED6" w:rsidP="008B648F">
      <w:pPr>
        <w:numPr>
          <w:ilvl w:val="2"/>
          <w:numId w:val="31"/>
        </w:numPr>
        <w:ind w:hanging="940"/>
        <w:rPr>
          <w:rFonts w:ascii="Times New Roman" w:hAnsi="Times New Roman" w:cs="Times New Roman"/>
          <w:szCs w:val="22"/>
        </w:rPr>
      </w:pPr>
      <w:r w:rsidRPr="00976BCC">
        <w:rPr>
          <w:rFonts w:ascii="Times New Roman" w:hAnsi="Times New Roman" w:cs="Times New Roman"/>
          <w:szCs w:val="22"/>
        </w:rPr>
        <w:t>identyfikatory użytkownika wprowadzającego dane osobowe do systemu;</w:t>
      </w:r>
    </w:p>
    <w:p w14:paraId="30D9DD57" w14:textId="77777777" w:rsidR="00402ED6" w:rsidRPr="00976BCC" w:rsidRDefault="00402ED6" w:rsidP="008B648F">
      <w:pPr>
        <w:numPr>
          <w:ilvl w:val="2"/>
          <w:numId w:val="31"/>
        </w:numPr>
        <w:ind w:hanging="940"/>
        <w:rPr>
          <w:rFonts w:ascii="Times New Roman" w:hAnsi="Times New Roman" w:cs="Times New Roman"/>
          <w:szCs w:val="22"/>
        </w:rPr>
      </w:pPr>
      <w:r w:rsidRPr="00976BCC">
        <w:rPr>
          <w:rFonts w:ascii="Times New Roman" w:hAnsi="Times New Roman" w:cs="Times New Roman"/>
          <w:szCs w:val="22"/>
        </w:rPr>
        <w:t>listę źródeł danych, w przypadku danych, które nie pochodzą od osoby, której one dotyczą;</w:t>
      </w:r>
    </w:p>
    <w:p w14:paraId="310D1478" w14:textId="77777777" w:rsidR="00402ED6" w:rsidRPr="00976BCC" w:rsidRDefault="00402ED6" w:rsidP="008B648F">
      <w:pPr>
        <w:numPr>
          <w:ilvl w:val="2"/>
          <w:numId w:val="31"/>
        </w:numPr>
        <w:ind w:hanging="940"/>
        <w:rPr>
          <w:rFonts w:ascii="Times New Roman" w:hAnsi="Times New Roman" w:cs="Times New Roman"/>
          <w:szCs w:val="22"/>
        </w:rPr>
      </w:pPr>
      <w:r w:rsidRPr="00976BCC">
        <w:rPr>
          <w:rFonts w:ascii="Times New Roman" w:hAnsi="Times New Roman" w:cs="Times New Roman"/>
          <w:szCs w:val="22"/>
        </w:rPr>
        <w:t>listę informacji o odbiorcach, którym dane osobowe zostały udostępnione, dat i zakresów tego udostępnienia;</w:t>
      </w:r>
    </w:p>
    <w:p w14:paraId="5DD70C78" w14:textId="77777777" w:rsidR="00402ED6" w:rsidRPr="00976BCC" w:rsidRDefault="00402ED6" w:rsidP="008B648F">
      <w:pPr>
        <w:numPr>
          <w:ilvl w:val="2"/>
          <w:numId w:val="31"/>
        </w:numPr>
        <w:ind w:hanging="940"/>
        <w:rPr>
          <w:rFonts w:ascii="Times New Roman" w:hAnsi="Times New Roman" w:cs="Times New Roman"/>
          <w:szCs w:val="22"/>
        </w:rPr>
      </w:pPr>
      <w:r w:rsidRPr="00976BCC">
        <w:rPr>
          <w:rFonts w:ascii="Times New Roman" w:hAnsi="Times New Roman" w:cs="Times New Roman"/>
          <w:szCs w:val="22"/>
        </w:rPr>
        <w:t>informacje o wyrażeniu sprzeciwu dotycz</w:t>
      </w:r>
      <w:r w:rsidR="003C0C35" w:rsidRPr="00976BCC">
        <w:rPr>
          <w:rFonts w:ascii="Times New Roman" w:hAnsi="Times New Roman" w:cs="Times New Roman"/>
          <w:szCs w:val="22"/>
        </w:rPr>
        <w:t xml:space="preserve">ącego udostępniania danych oraz </w:t>
      </w:r>
      <w:r w:rsidRPr="00976BCC">
        <w:rPr>
          <w:rFonts w:ascii="Times New Roman" w:hAnsi="Times New Roman" w:cs="Times New Roman"/>
          <w:szCs w:val="22"/>
        </w:rPr>
        <w:t>ich przetwarzania do celów marketingowych.</w:t>
      </w:r>
    </w:p>
    <w:p w14:paraId="19E46666" w14:textId="55A8CB6E" w:rsidR="00C53C3C" w:rsidRPr="00976BCC" w:rsidRDefault="00A43DDF" w:rsidP="00C53C3C">
      <w:pPr>
        <w:pStyle w:val="Nagwek3"/>
        <w:rPr>
          <w:rFonts w:ascii="Times New Roman" w:hAnsi="Times New Roman" w:cs="Times New Roman"/>
        </w:rPr>
      </w:pPr>
      <w:bookmarkStart w:id="184" w:name="_Toc518836982"/>
      <w:r w:rsidRPr="00976BCC">
        <w:rPr>
          <w:rFonts w:ascii="Times New Roman" w:hAnsi="Times New Roman" w:cs="Times New Roman"/>
        </w:rPr>
        <w:t xml:space="preserve">Wymagana </w:t>
      </w:r>
      <w:r w:rsidR="00C53C3C" w:rsidRPr="00976BCC">
        <w:rPr>
          <w:rFonts w:ascii="Times New Roman" w:hAnsi="Times New Roman" w:cs="Times New Roman"/>
        </w:rPr>
        <w:t>dokumentacj</w:t>
      </w:r>
      <w:r w:rsidRPr="00976BCC">
        <w:rPr>
          <w:rFonts w:ascii="Times New Roman" w:hAnsi="Times New Roman" w:cs="Times New Roman"/>
        </w:rPr>
        <w:t>a</w:t>
      </w:r>
      <w:bookmarkEnd w:id="184"/>
    </w:p>
    <w:p w14:paraId="45E6DE2C" w14:textId="1A2B778C" w:rsidR="00C53C3C" w:rsidRPr="00976BCC" w:rsidRDefault="00C53C3C" w:rsidP="00C53C3C">
      <w:pPr>
        <w:ind w:firstLine="360"/>
        <w:rPr>
          <w:rFonts w:ascii="Times New Roman" w:hAnsi="Times New Roman" w:cs="Times New Roman"/>
          <w:b/>
          <w:szCs w:val="22"/>
        </w:rPr>
      </w:pPr>
      <w:r w:rsidRPr="00976BCC">
        <w:rPr>
          <w:rFonts w:ascii="Times New Roman" w:hAnsi="Times New Roman" w:cs="Times New Roman"/>
          <w:b/>
          <w:szCs w:val="22"/>
        </w:rPr>
        <w:t>VI.1.2.1</w:t>
      </w:r>
      <w:r w:rsidRPr="00976BCC">
        <w:rPr>
          <w:rFonts w:ascii="Times New Roman" w:hAnsi="Times New Roman" w:cs="Times New Roman"/>
          <w:b/>
          <w:szCs w:val="22"/>
        </w:rPr>
        <w:tab/>
        <w:t xml:space="preserve">Plan Realizacji </w:t>
      </w:r>
      <w:r w:rsidR="009E7515" w:rsidRPr="00976BCC">
        <w:rPr>
          <w:rFonts w:ascii="Times New Roman" w:hAnsi="Times New Roman" w:cs="Times New Roman"/>
          <w:b/>
          <w:szCs w:val="22"/>
        </w:rPr>
        <w:t>Zamówienia</w:t>
      </w:r>
    </w:p>
    <w:p w14:paraId="212CEA90" w14:textId="76DCE6E3" w:rsidR="00C53C3C" w:rsidRPr="00976BCC" w:rsidRDefault="00C53C3C" w:rsidP="008B648F">
      <w:pPr>
        <w:numPr>
          <w:ilvl w:val="0"/>
          <w:numId w:val="23"/>
        </w:numPr>
        <w:rPr>
          <w:rFonts w:ascii="Times New Roman" w:hAnsi="Times New Roman" w:cs="Times New Roman"/>
          <w:szCs w:val="22"/>
        </w:rPr>
      </w:pPr>
      <w:r w:rsidRPr="00976BCC">
        <w:rPr>
          <w:rFonts w:ascii="Times New Roman" w:hAnsi="Times New Roman" w:cs="Times New Roman"/>
          <w:szCs w:val="22"/>
        </w:rPr>
        <w:t>Zamawiający wymag</w:t>
      </w:r>
      <w:r w:rsidR="009E7515" w:rsidRPr="00976BCC">
        <w:rPr>
          <w:rFonts w:ascii="Times New Roman" w:hAnsi="Times New Roman" w:cs="Times New Roman"/>
          <w:szCs w:val="22"/>
        </w:rPr>
        <w:t>a, aby w ramach realizacji Zadania</w:t>
      </w:r>
      <w:r w:rsidRPr="00976BCC">
        <w:rPr>
          <w:rFonts w:ascii="Times New Roman" w:hAnsi="Times New Roman" w:cs="Times New Roman"/>
          <w:szCs w:val="22"/>
        </w:rPr>
        <w:t xml:space="preserve"> I</w:t>
      </w:r>
      <w:r w:rsidR="009E7515" w:rsidRPr="00976BCC">
        <w:rPr>
          <w:rFonts w:ascii="Times New Roman" w:hAnsi="Times New Roman" w:cs="Times New Roman"/>
          <w:szCs w:val="22"/>
        </w:rPr>
        <w:t>.1</w:t>
      </w:r>
      <w:r w:rsidRPr="00976BCC">
        <w:rPr>
          <w:rFonts w:ascii="Times New Roman" w:hAnsi="Times New Roman" w:cs="Times New Roman"/>
          <w:szCs w:val="22"/>
        </w:rPr>
        <w:t xml:space="preserve"> „Plan Realizacji </w:t>
      </w:r>
      <w:r w:rsidR="009E7515" w:rsidRPr="00976BCC">
        <w:rPr>
          <w:rFonts w:ascii="Times New Roman" w:hAnsi="Times New Roman" w:cs="Times New Roman"/>
          <w:szCs w:val="22"/>
        </w:rPr>
        <w:t>Zamówienia</w:t>
      </w:r>
      <w:r w:rsidRPr="00976BCC">
        <w:rPr>
          <w:rFonts w:ascii="Times New Roman" w:hAnsi="Times New Roman" w:cs="Times New Roman"/>
          <w:szCs w:val="22"/>
        </w:rPr>
        <w:t>” Wykonawca dostarczył Zamawiaj</w:t>
      </w:r>
      <w:r w:rsidR="009E7515" w:rsidRPr="00976BCC">
        <w:rPr>
          <w:rFonts w:ascii="Times New Roman" w:hAnsi="Times New Roman" w:cs="Times New Roman"/>
          <w:szCs w:val="22"/>
        </w:rPr>
        <w:t>ącemu dokument zawierający</w:t>
      </w:r>
      <w:r w:rsidRPr="00976BCC">
        <w:rPr>
          <w:rFonts w:ascii="Times New Roman" w:hAnsi="Times New Roman" w:cs="Times New Roman"/>
          <w:szCs w:val="22"/>
        </w:rPr>
        <w:t xml:space="preserve"> co najmniej:</w:t>
      </w:r>
    </w:p>
    <w:p w14:paraId="532F5327" w14:textId="77777777" w:rsidR="00C53C3C" w:rsidRPr="00976BCC" w:rsidRDefault="00C53C3C" w:rsidP="008B648F">
      <w:pPr>
        <w:numPr>
          <w:ilvl w:val="1"/>
          <w:numId w:val="23"/>
        </w:numPr>
        <w:ind w:left="567" w:hanging="425"/>
        <w:rPr>
          <w:rFonts w:ascii="Times New Roman" w:hAnsi="Times New Roman" w:cs="Times New Roman"/>
          <w:szCs w:val="22"/>
        </w:rPr>
      </w:pPr>
      <w:r w:rsidRPr="00976BCC">
        <w:rPr>
          <w:rFonts w:ascii="Times New Roman" w:hAnsi="Times New Roman" w:cs="Times New Roman"/>
          <w:szCs w:val="22"/>
        </w:rPr>
        <w:t>propozycję sposobu realizacji przedmiotu Umowy obejmującą:</w:t>
      </w:r>
    </w:p>
    <w:p w14:paraId="5995EBE3" w14:textId="6C24075C" w:rsidR="00C53C3C" w:rsidRPr="00976BCC" w:rsidRDefault="00C53C3C" w:rsidP="008B648F">
      <w:pPr>
        <w:numPr>
          <w:ilvl w:val="2"/>
          <w:numId w:val="23"/>
        </w:numPr>
        <w:ind w:left="993" w:hanging="709"/>
        <w:rPr>
          <w:rFonts w:ascii="Times New Roman" w:hAnsi="Times New Roman" w:cs="Times New Roman"/>
          <w:szCs w:val="22"/>
        </w:rPr>
      </w:pPr>
      <w:r w:rsidRPr="00976BCC">
        <w:rPr>
          <w:rFonts w:ascii="Times New Roman" w:hAnsi="Times New Roman" w:cs="Times New Roman"/>
          <w:szCs w:val="22"/>
        </w:rPr>
        <w:t xml:space="preserve">słownik terminów i pojęć używanych w </w:t>
      </w:r>
      <w:r w:rsidR="009E7515" w:rsidRPr="00976BCC">
        <w:rPr>
          <w:rFonts w:ascii="Times New Roman" w:hAnsi="Times New Roman" w:cs="Times New Roman"/>
          <w:szCs w:val="22"/>
        </w:rPr>
        <w:t>PRZ</w:t>
      </w:r>
      <w:r w:rsidRPr="00976BCC">
        <w:rPr>
          <w:rFonts w:ascii="Times New Roman" w:hAnsi="Times New Roman" w:cs="Times New Roman"/>
          <w:szCs w:val="22"/>
        </w:rPr>
        <w:t>,</w:t>
      </w:r>
    </w:p>
    <w:p w14:paraId="678752CE" w14:textId="77777777" w:rsidR="00C53C3C" w:rsidRPr="00976BCC" w:rsidRDefault="00C53C3C" w:rsidP="008B648F">
      <w:pPr>
        <w:numPr>
          <w:ilvl w:val="2"/>
          <w:numId w:val="23"/>
        </w:numPr>
        <w:ind w:left="993" w:hanging="709"/>
        <w:rPr>
          <w:rFonts w:ascii="Times New Roman" w:hAnsi="Times New Roman" w:cs="Times New Roman"/>
          <w:szCs w:val="22"/>
        </w:rPr>
      </w:pPr>
      <w:r w:rsidRPr="00976BCC">
        <w:rPr>
          <w:rFonts w:ascii="Times New Roman" w:hAnsi="Times New Roman" w:cs="Times New Roman"/>
          <w:szCs w:val="22"/>
        </w:rPr>
        <w:t>zakres przedsięwzięcia,</w:t>
      </w:r>
    </w:p>
    <w:p w14:paraId="4D80A5E4" w14:textId="77777777" w:rsidR="00C53C3C" w:rsidRPr="00976BCC" w:rsidRDefault="00C53C3C" w:rsidP="008B648F">
      <w:pPr>
        <w:numPr>
          <w:ilvl w:val="2"/>
          <w:numId w:val="23"/>
        </w:numPr>
        <w:ind w:left="993" w:hanging="709"/>
        <w:rPr>
          <w:rFonts w:ascii="Times New Roman" w:hAnsi="Times New Roman" w:cs="Times New Roman"/>
          <w:szCs w:val="22"/>
        </w:rPr>
      </w:pPr>
      <w:r w:rsidRPr="00976BCC">
        <w:rPr>
          <w:rFonts w:ascii="Times New Roman" w:hAnsi="Times New Roman" w:cs="Times New Roman"/>
          <w:szCs w:val="22"/>
        </w:rPr>
        <w:t>notacje i metodyki używane w dokumentach i przedsięwzięciu (np. diagramy ERD),</w:t>
      </w:r>
    </w:p>
    <w:p w14:paraId="5B68FBBC" w14:textId="77777777" w:rsidR="00C53C3C" w:rsidRPr="00976BCC" w:rsidRDefault="00C53C3C" w:rsidP="008B648F">
      <w:pPr>
        <w:numPr>
          <w:ilvl w:val="2"/>
          <w:numId w:val="23"/>
        </w:numPr>
        <w:ind w:left="993" w:hanging="709"/>
        <w:rPr>
          <w:rFonts w:ascii="Times New Roman" w:hAnsi="Times New Roman" w:cs="Times New Roman"/>
          <w:szCs w:val="22"/>
        </w:rPr>
      </w:pPr>
      <w:r w:rsidRPr="00976BCC">
        <w:rPr>
          <w:rFonts w:ascii="Times New Roman" w:hAnsi="Times New Roman" w:cs="Times New Roman"/>
          <w:szCs w:val="22"/>
        </w:rPr>
        <w:t>narzędzia które będą wykorzystywane do wspomagania prowadzenia przedsięwzięcia.</w:t>
      </w:r>
    </w:p>
    <w:p w14:paraId="3815C275" w14:textId="5E7D15DA" w:rsidR="00C53C3C" w:rsidRPr="00976BCC" w:rsidRDefault="00C53C3C" w:rsidP="008B648F">
      <w:pPr>
        <w:numPr>
          <w:ilvl w:val="1"/>
          <w:numId w:val="23"/>
        </w:numPr>
        <w:ind w:left="567" w:hanging="425"/>
        <w:rPr>
          <w:rFonts w:ascii="Times New Roman" w:hAnsi="Times New Roman" w:cs="Times New Roman"/>
          <w:szCs w:val="22"/>
        </w:rPr>
      </w:pPr>
      <w:r w:rsidRPr="00976BCC">
        <w:rPr>
          <w:rFonts w:ascii="Times New Roman" w:hAnsi="Times New Roman" w:cs="Times New Roman"/>
          <w:szCs w:val="22"/>
        </w:rPr>
        <w:t>harmono</w:t>
      </w:r>
      <w:r w:rsidR="009E7515" w:rsidRPr="00976BCC">
        <w:rPr>
          <w:rFonts w:ascii="Times New Roman" w:hAnsi="Times New Roman" w:cs="Times New Roman"/>
          <w:szCs w:val="22"/>
        </w:rPr>
        <w:t>gram realizacji poszczególnych zadań w ramach Etapów</w:t>
      </w:r>
      <w:r w:rsidRPr="00976BCC">
        <w:rPr>
          <w:rFonts w:ascii="Times New Roman" w:hAnsi="Times New Roman" w:cs="Times New Roman"/>
          <w:szCs w:val="22"/>
        </w:rPr>
        <w:t xml:space="preserve"> Umowy </w:t>
      </w:r>
    </w:p>
    <w:p w14:paraId="35D1D035" w14:textId="77777777" w:rsidR="00C53C3C" w:rsidRPr="00976BCC" w:rsidRDefault="00C53C3C" w:rsidP="008B648F">
      <w:pPr>
        <w:numPr>
          <w:ilvl w:val="1"/>
          <w:numId w:val="23"/>
        </w:numPr>
        <w:ind w:left="567" w:hanging="425"/>
        <w:rPr>
          <w:rFonts w:ascii="Times New Roman" w:hAnsi="Times New Roman" w:cs="Times New Roman"/>
          <w:szCs w:val="22"/>
        </w:rPr>
      </w:pPr>
      <w:r w:rsidRPr="00976BCC">
        <w:rPr>
          <w:rFonts w:ascii="Times New Roman" w:hAnsi="Times New Roman" w:cs="Times New Roman"/>
          <w:szCs w:val="22"/>
        </w:rPr>
        <w:t>plan szkoleń zawierający planowaną liczbę dni szkoleniowych dla poszczególnych obszarów objętych wdrożeniem oraz planowaną liczbę dni szkoleń dla Administratorów,</w:t>
      </w:r>
    </w:p>
    <w:p w14:paraId="4D2D4297" w14:textId="77777777" w:rsidR="00C53C3C" w:rsidRPr="00976BCC" w:rsidRDefault="00C53C3C" w:rsidP="008B648F">
      <w:pPr>
        <w:numPr>
          <w:ilvl w:val="1"/>
          <w:numId w:val="23"/>
        </w:numPr>
        <w:ind w:left="567" w:hanging="425"/>
        <w:rPr>
          <w:rFonts w:ascii="Times New Roman" w:hAnsi="Times New Roman" w:cs="Times New Roman"/>
          <w:szCs w:val="22"/>
        </w:rPr>
      </w:pPr>
      <w:r w:rsidRPr="00976BCC">
        <w:rPr>
          <w:rFonts w:ascii="Times New Roman" w:hAnsi="Times New Roman" w:cs="Times New Roman"/>
          <w:szCs w:val="22"/>
        </w:rPr>
        <w:t>listę zasobów niezbędnych do realizacji poszczególnych etapów i całej Umowy w zaproponowanym harmonogramie, w szczególności: sprzęt, urządzenia, pomieszczenia, łącze internetowe,</w:t>
      </w:r>
    </w:p>
    <w:p w14:paraId="5C6083AE" w14:textId="7FBC3BE9" w:rsidR="00C53C3C" w:rsidRPr="00976BCC" w:rsidRDefault="00C53C3C" w:rsidP="008B648F">
      <w:pPr>
        <w:numPr>
          <w:ilvl w:val="1"/>
          <w:numId w:val="23"/>
        </w:numPr>
        <w:ind w:left="567" w:hanging="425"/>
        <w:rPr>
          <w:rFonts w:ascii="Times New Roman" w:hAnsi="Times New Roman" w:cs="Times New Roman"/>
          <w:szCs w:val="22"/>
        </w:rPr>
      </w:pPr>
      <w:r w:rsidRPr="00976BCC">
        <w:rPr>
          <w:rFonts w:ascii="Times New Roman" w:hAnsi="Times New Roman" w:cs="Times New Roman"/>
          <w:szCs w:val="22"/>
        </w:rPr>
        <w:t>listę pracowników Wykonawcy odpowiedzialnych za wykonanie poszczególnych etapów</w:t>
      </w:r>
      <w:r w:rsidR="009E7515" w:rsidRPr="00976BCC">
        <w:rPr>
          <w:rFonts w:ascii="Times New Roman" w:hAnsi="Times New Roman" w:cs="Times New Roman"/>
          <w:szCs w:val="22"/>
        </w:rPr>
        <w:t>, zadań</w:t>
      </w:r>
      <w:r w:rsidRPr="00976BCC">
        <w:rPr>
          <w:rFonts w:ascii="Times New Roman" w:hAnsi="Times New Roman" w:cs="Times New Roman"/>
          <w:szCs w:val="22"/>
        </w:rPr>
        <w:t xml:space="preserve"> i całej Umowy, zawierającą dane teleadresowe osób biorących udział w wykonaniu Umowy ze strony Wykonawcy,</w:t>
      </w:r>
    </w:p>
    <w:p w14:paraId="7DA88878" w14:textId="77777777" w:rsidR="00C53C3C" w:rsidRPr="00976BCC" w:rsidRDefault="00C53C3C" w:rsidP="008B648F">
      <w:pPr>
        <w:numPr>
          <w:ilvl w:val="1"/>
          <w:numId w:val="23"/>
        </w:numPr>
        <w:ind w:left="567" w:hanging="425"/>
        <w:rPr>
          <w:rFonts w:ascii="Times New Roman" w:hAnsi="Times New Roman" w:cs="Times New Roman"/>
          <w:szCs w:val="22"/>
        </w:rPr>
      </w:pPr>
      <w:r w:rsidRPr="00976BCC">
        <w:rPr>
          <w:rFonts w:ascii="Times New Roman" w:hAnsi="Times New Roman" w:cs="Times New Roman"/>
          <w:szCs w:val="22"/>
        </w:rPr>
        <w:t>sposoby komunikacji osób zaangażowanych w wykonanie Umowy,</w:t>
      </w:r>
    </w:p>
    <w:p w14:paraId="458850C4" w14:textId="77777777" w:rsidR="00C53C3C" w:rsidRPr="00976BCC" w:rsidRDefault="00C53C3C" w:rsidP="008B648F">
      <w:pPr>
        <w:numPr>
          <w:ilvl w:val="1"/>
          <w:numId w:val="23"/>
        </w:numPr>
        <w:ind w:left="567" w:hanging="425"/>
        <w:rPr>
          <w:rFonts w:ascii="Times New Roman" w:hAnsi="Times New Roman" w:cs="Times New Roman"/>
          <w:szCs w:val="22"/>
        </w:rPr>
      </w:pPr>
      <w:r w:rsidRPr="00976BCC">
        <w:rPr>
          <w:rFonts w:ascii="Times New Roman" w:hAnsi="Times New Roman" w:cs="Times New Roman"/>
          <w:szCs w:val="22"/>
        </w:rPr>
        <w:t>sposoby zapewnienia jakości dostarczanego Systemu,</w:t>
      </w:r>
    </w:p>
    <w:p w14:paraId="198F3BB5" w14:textId="77777777" w:rsidR="00C53C3C" w:rsidRPr="00976BCC" w:rsidRDefault="00C53C3C" w:rsidP="008B648F">
      <w:pPr>
        <w:numPr>
          <w:ilvl w:val="1"/>
          <w:numId w:val="23"/>
        </w:numPr>
        <w:ind w:left="567" w:hanging="425"/>
        <w:rPr>
          <w:rFonts w:ascii="Times New Roman" w:hAnsi="Times New Roman" w:cs="Times New Roman"/>
          <w:szCs w:val="22"/>
        </w:rPr>
      </w:pPr>
      <w:r w:rsidRPr="00976BCC">
        <w:rPr>
          <w:rFonts w:ascii="Times New Roman" w:hAnsi="Times New Roman" w:cs="Times New Roman"/>
          <w:szCs w:val="22"/>
        </w:rPr>
        <w:t xml:space="preserve">sposoby weryfikacji i zatwierdzania przez Zamawiającego wymagań dla Systemu określonych w niniejszym dokumencie, </w:t>
      </w:r>
    </w:p>
    <w:p w14:paraId="26F253B1" w14:textId="77777777" w:rsidR="00C53C3C" w:rsidRPr="00976BCC" w:rsidRDefault="00C53C3C" w:rsidP="008B648F">
      <w:pPr>
        <w:numPr>
          <w:ilvl w:val="1"/>
          <w:numId w:val="23"/>
        </w:numPr>
        <w:ind w:left="567" w:hanging="425"/>
        <w:rPr>
          <w:rFonts w:ascii="Times New Roman" w:hAnsi="Times New Roman" w:cs="Times New Roman"/>
          <w:szCs w:val="22"/>
        </w:rPr>
      </w:pPr>
      <w:r w:rsidRPr="00976BCC">
        <w:rPr>
          <w:rFonts w:ascii="Times New Roman" w:hAnsi="Times New Roman" w:cs="Times New Roman"/>
          <w:szCs w:val="22"/>
        </w:rPr>
        <w:t>określenie niezbędnego poziomu wiedzy informatycznej umożliwiającej wykonywanie prac w Systemie dla poszczególnych typów użytkowników,</w:t>
      </w:r>
    </w:p>
    <w:p w14:paraId="398164F9" w14:textId="77777777" w:rsidR="00C53C3C" w:rsidRPr="00976BCC" w:rsidRDefault="00C53C3C" w:rsidP="008B648F">
      <w:pPr>
        <w:numPr>
          <w:ilvl w:val="1"/>
          <w:numId w:val="23"/>
        </w:numPr>
        <w:ind w:left="567" w:hanging="425"/>
        <w:rPr>
          <w:rFonts w:ascii="Times New Roman" w:hAnsi="Times New Roman" w:cs="Times New Roman"/>
          <w:szCs w:val="22"/>
        </w:rPr>
      </w:pPr>
      <w:r w:rsidRPr="00976BCC">
        <w:rPr>
          <w:rFonts w:ascii="Times New Roman" w:hAnsi="Times New Roman" w:cs="Times New Roman"/>
          <w:szCs w:val="22"/>
        </w:rPr>
        <w:t>inne dane i informacje, które Wykonawca uzna za niezbędne do poprawnego wykonania Umowy.</w:t>
      </w:r>
    </w:p>
    <w:p w14:paraId="340B7CB9" w14:textId="5EAAD72A" w:rsidR="00C53C3C" w:rsidRPr="00976BCC" w:rsidRDefault="00C53C3C" w:rsidP="008B648F">
      <w:pPr>
        <w:numPr>
          <w:ilvl w:val="0"/>
          <w:numId w:val="23"/>
        </w:numPr>
        <w:rPr>
          <w:rFonts w:ascii="Times New Roman" w:hAnsi="Times New Roman" w:cs="Times New Roman"/>
          <w:szCs w:val="22"/>
        </w:rPr>
      </w:pPr>
      <w:r w:rsidRPr="00976BCC">
        <w:rPr>
          <w:rFonts w:ascii="Times New Roman" w:hAnsi="Times New Roman" w:cs="Times New Roman"/>
          <w:szCs w:val="22"/>
        </w:rPr>
        <w:lastRenderedPageBreak/>
        <w:t xml:space="preserve">Zamawiający wymaga, aby przedstawiony harmonogram nie przekraczał ostatecznych terminów realizacji przedsięwzięcia ustalonych w Umowie. Tworząc harmonogram Wykonawca powinien uwzględnić czas odbioru każdego etapu przez Zamawiającego oraz ewentualne ryzyko nieodebrania etapu. Ostatni dzień odbioru etapu nie może wypadać w dzień ustawowo wolny od pracy. W wypadku takiej sytuacji Zamawiający będzie uznawał za datę odbioru etapu najbliższy dzień roboczy po zaproponowanej dacie odbioru. Analogiczna sytuacja dotyczy odbiorów poszczególnych </w:t>
      </w:r>
      <w:r w:rsidR="009E7515" w:rsidRPr="00976BCC">
        <w:rPr>
          <w:rFonts w:ascii="Times New Roman" w:hAnsi="Times New Roman" w:cs="Times New Roman"/>
          <w:szCs w:val="22"/>
        </w:rPr>
        <w:t>zadań</w:t>
      </w:r>
      <w:r w:rsidRPr="00976BCC">
        <w:rPr>
          <w:rFonts w:ascii="Times New Roman" w:hAnsi="Times New Roman" w:cs="Times New Roman"/>
          <w:szCs w:val="22"/>
        </w:rPr>
        <w:t xml:space="preserve">. </w:t>
      </w:r>
    </w:p>
    <w:p w14:paraId="37BC9DFF" w14:textId="0A13E0BA" w:rsidR="00C53C3C" w:rsidRPr="00976BCC" w:rsidRDefault="009E7515" w:rsidP="008B648F">
      <w:pPr>
        <w:numPr>
          <w:ilvl w:val="0"/>
          <w:numId w:val="23"/>
        </w:numPr>
        <w:rPr>
          <w:rFonts w:ascii="Times New Roman" w:hAnsi="Times New Roman" w:cs="Times New Roman"/>
          <w:szCs w:val="22"/>
        </w:rPr>
      </w:pPr>
      <w:r w:rsidRPr="00976BCC">
        <w:rPr>
          <w:rFonts w:ascii="Times New Roman" w:hAnsi="Times New Roman" w:cs="Times New Roman"/>
          <w:szCs w:val="22"/>
        </w:rPr>
        <w:t>Przedmiotem akceptacji zadania</w:t>
      </w:r>
      <w:r w:rsidR="00C53C3C" w:rsidRPr="00976BCC">
        <w:rPr>
          <w:rFonts w:ascii="Times New Roman" w:hAnsi="Times New Roman" w:cs="Times New Roman"/>
          <w:szCs w:val="22"/>
        </w:rPr>
        <w:t xml:space="preserve"> „Plan Realizacji </w:t>
      </w:r>
      <w:r w:rsidRPr="00976BCC">
        <w:rPr>
          <w:rFonts w:ascii="Times New Roman" w:hAnsi="Times New Roman" w:cs="Times New Roman"/>
          <w:szCs w:val="22"/>
        </w:rPr>
        <w:t>Zamówienia</w:t>
      </w:r>
      <w:r w:rsidR="00C53C3C" w:rsidRPr="00976BCC">
        <w:rPr>
          <w:rFonts w:ascii="Times New Roman" w:hAnsi="Times New Roman" w:cs="Times New Roman"/>
          <w:szCs w:val="22"/>
        </w:rPr>
        <w:t>” będzie dos</w:t>
      </w:r>
      <w:r w:rsidRPr="00976BCC">
        <w:rPr>
          <w:rFonts w:ascii="Times New Roman" w:hAnsi="Times New Roman" w:cs="Times New Roman"/>
          <w:szCs w:val="22"/>
        </w:rPr>
        <w:t>tarczony przez Wykonawcę dokument</w:t>
      </w:r>
      <w:r w:rsidR="00C53C3C" w:rsidRPr="00976BCC">
        <w:rPr>
          <w:rFonts w:ascii="Times New Roman" w:hAnsi="Times New Roman" w:cs="Times New Roman"/>
          <w:szCs w:val="22"/>
        </w:rPr>
        <w:t xml:space="preserve">, który zostanie oceniony pod względem kompletności, poprawności oraz szczegółowości, a także gwarancji należytego wykonania całości </w:t>
      </w:r>
      <w:r w:rsidRPr="00976BCC">
        <w:rPr>
          <w:rFonts w:ascii="Times New Roman" w:hAnsi="Times New Roman" w:cs="Times New Roman"/>
          <w:szCs w:val="22"/>
        </w:rPr>
        <w:t>zamówienia</w:t>
      </w:r>
      <w:r w:rsidR="00C53C3C" w:rsidRPr="00976BCC">
        <w:rPr>
          <w:rFonts w:ascii="Times New Roman" w:hAnsi="Times New Roman" w:cs="Times New Roman"/>
          <w:szCs w:val="22"/>
        </w:rPr>
        <w:t xml:space="preserve">, jak i każdego etapu </w:t>
      </w:r>
      <w:r w:rsidRPr="00976BCC">
        <w:rPr>
          <w:rFonts w:ascii="Times New Roman" w:hAnsi="Times New Roman" w:cs="Times New Roman"/>
          <w:szCs w:val="22"/>
        </w:rPr>
        <w:t>oraz zadania.</w:t>
      </w:r>
    </w:p>
    <w:p w14:paraId="7563A091" w14:textId="77777777" w:rsidR="009E7515" w:rsidRPr="00976BCC" w:rsidRDefault="009E7515" w:rsidP="009E7515">
      <w:pPr>
        <w:ind w:left="360"/>
        <w:rPr>
          <w:rFonts w:ascii="Times New Roman" w:hAnsi="Times New Roman" w:cs="Times New Roman"/>
          <w:szCs w:val="22"/>
        </w:rPr>
      </w:pPr>
    </w:p>
    <w:p w14:paraId="28C2D69E" w14:textId="406C99AA" w:rsidR="00C53C3C" w:rsidRPr="00976BCC" w:rsidRDefault="00C53C3C" w:rsidP="00C53C3C">
      <w:pPr>
        <w:ind w:firstLine="360"/>
        <w:rPr>
          <w:rFonts w:ascii="Times New Roman" w:hAnsi="Times New Roman" w:cs="Times New Roman"/>
          <w:b/>
          <w:szCs w:val="22"/>
        </w:rPr>
      </w:pPr>
      <w:r w:rsidRPr="00976BCC">
        <w:rPr>
          <w:rFonts w:ascii="Times New Roman" w:hAnsi="Times New Roman" w:cs="Times New Roman"/>
          <w:b/>
          <w:szCs w:val="22"/>
        </w:rPr>
        <w:t>VI.1.2.2</w:t>
      </w:r>
      <w:r w:rsidRPr="00976BCC">
        <w:rPr>
          <w:rFonts w:ascii="Times New Roman" w:hAnsi="Times New Roman" w:cs="Times New Roman"/>
          <w:b/>
          <w:szCs w:val="22"/>
        </w:rPr>
        <w:tab/>
        <w:t>Analiza ZSI , Projekt ZSI</w:t>
      </w:r>
    </w:p>
    <w:p w14:paraId="5A0622D7" w14:textId="16289A4B" w:rsidR="00C53C3C" w:rsidRPr="00976BCC" w:rsidRDefault="00C53C3C" w:rsidP="008B648F">
      <w:pPr>
        <w:numPr>
          <w:ilvl w:val="0"/>
          <w:numId w:val="24"/>
        </w:numPr>
        <w:rPr>
          <w:rFonts w:ascii="Times New Roman" w:hAnsi="Times New Roman" w:cs="Times New Roman"/>
          <w:szCs w:val="22"/>
        </w:rPr>
      </w:pPr>
      <w:r w:rsidRPr="00976BCC">
        <w:rPr>
          <w:rFonts w:ascii="Times New Roman" w:hAnsi="Times New Roman" w:cs="Times New Roman"/>
          <w:szCs w:val="22"/>
        </w:rPr>
        <w:t xml:space="preserve">W ramach </w:t>
      </w:r>
      <w:r w:rsidR="009E7515" w:rsidRPr="00976BCC">
        <w:rPr>
          <w:rFonts w:ascii="Times New Roman" w:hAnsi="Times New Roman" w:cs="Times New Roman"/>
          <w:szCs w:val="22"/>
        </w:rPr>
        <w:t>zadania</w:t>
      </w:r>
      <w:r w:rsidRPr="00976BCC">
        <w:rPr>
          <w:rFonts w:ascii="Times New Roman" w:hAnsi="Times New Roman" w:cs="Times New Roman"/>
          <w:szCs w:val="22"/>
        </w:rPr>
        <w:t xml:space="preserve"> Analiza</w:t>
      </w:r>
      <w:r w:rsidR="009E7515" w:rsidRPr="00976BCC">
        <w:rPr>
          <w:rFonts w:ascii="Times New Roman" w:hAnsi="Times New Roman" w:cs="Times New Roman"/>
          <w:szCs w:val="22"/>
        </w:rPr>
        <w:t xml:space="preserve"> ZSI, Projekt ZSI</w:t>
      </w:r>
      <w:r w:rsidRPr="00976BCC">
        <w:rPr>
          <w:rFonts w:ascii="Times New Roman" w:hAnsi="Times New Roman" w:cs="Times New Roman"/>
          <w:szCs w:val="22"/>
        </w:rPr>
        <w:t xml:space="preserve"> wymagane jest dostarcze</w:t>
      </w:r>
      <w:r w:rsidR="009E7515" w:rsidRPr="00976BCC">
        <w:rPr>
          <w:rFonts w:ascii="Times New Roman" w:hAnsi="Times New Roman" w:cs="Times New Roman"/>
          <w:szCs w:val="22"/>
        </w:rPr>
        <w:t xml:space="preserve">nie następującej </w:t>
      </w:r>
      <w:r w:rsidRPr="00976BCC">
        <w:rPr>
          <w:rFonts w:ascii="Times New Roman" w:hAnsi="Times New Roman" w:cs="Times New Roman"/>
          <w:szCs w:val="22"/>
        </w:rPr>
        <w:t>dokumentacji:</w:t>
      </w:r>
    </w:p>
    <w:p w14:paraId="38737ED4" w14:textId="47DC700F" w:rsidR="00C53C3C" w:rsidRPr="00976BCC" w:rsidRDefault="009E7515" w:rsidP="008B648F">
      <w:pPr>
        <w:numPr>
          <w:ilvl w:val="1"/>
          <w:numId w:val="24"/>
        </w:numPr>
        <w:ind w:left="567"/>
        <w:rPr>
          <w:rFonts w:ascii="Times New Roman" w:hAnsi="Times New Roman" w:cs="Times New Roman"/>
          <w:szCs w:val="22"/>
        </w:rPr>
      </w:pPr>
      <w:r w:rsidRPr="00976BCC">
        <w:rPr>
          <w:rFonts w:ascii="Times New Roman" w:hAnsi="Times New Roman" w:cs="Times New Roman"/>
          <w:szCs w:val="22"/>
        </w:rPr>
        <w:t>Dokument „Analiza ZSI</w:t>
      </w:r>
      <w:r w:rsidR="00C53C3C" w:rsidRPr="00976BCC">
        <w:rPr>
          <w:rFonts w:ascii="Times New Roman" w:hAnsi="Times New Roman" w:cs="Times New Roman"/>
          <w:szCs w:val="22"/>
        </w:rPr>
        <w:t>” zawierający:</w:t>
      </w:r>
    </w:p>
    <w:p w14:paraId="41D553FF" w14:textId="77777777" w:rsidR="00C53C3C" w:rsidRPr="00976BCC" w:rsidRDefault="00C53C3C" w:rsidP="008B648F">
      <w:pPr>
        <w:numPr>
          <w:ilvl w:val="2"/>
          <w:numId w:val="24"/>
        </w:numPr>
        <w:ind w:left="851" w:hanging="567"/>
        <w:rPr>
          <w:rFonts w:ascii="Times New Roman" w:hAnsi="Times New Roman" w:cs="Times New Roman"/>
          <w:szCs w:val="22"/>
        </w:rPr>
      </w:pPr>
      <w:r w:rsidRPr="00976BCC">
        <w:rPr>
          <w:rFonts w:ascii="Times New Roman" w:hAnsi="Times New Roman" w:cs="Times New Roman"/>
          <w:szCs w:val="22"/>
        </w:rPr>
        <w:t>słownik obejmujący terminy i pojęcia używane w analizie Systemu;</w:t>
      </w:r>
    </w:p>
    <w:p w14:paraId="30043454" w14:textId="77777777" w:rsidR="00C53C3C" w:rsidRPr="00976BCC" w:rsidRDefault="00C53C3C" w:rsidP="008B648F">
      <w:pPr>
        <w:numPr>
          <w:ilvl w:val="2"/>
          <w:numId w:val="24"/>
        </w:numPr>
        <w:ind w:left="851" w:hanging="567"/>
        <w:rPr>
          <w:rFonts w:ascii="Times New Roman" w:hAnsi="Times New Roman" w:cs="Times New Roman"/>
          <w:szCs w:val="22"/>
        </w:rPr>
      </w:pPr>
      <w:r w:rsidRPr="00976BCC">
        <w:rPr>
          <w:rFonts w:ascii="Times New Roman" w:hAnsi="Times New Roman" w:cs="Times New Roman"/>
          <w:szCs w:val="22"/>
        </w:rPr>
        <w:t>analizę działalności Zamawiającego w zakresie objętym wymaganiami Systemu,</w:t>
      </w:r>
    </w:p>
    <w:p w14:paraId="2C585A6D" w14:textId="77777777" w:rsidR="00C53C3C" w:rsidRPr="00976BCC" w:rsidRDefault="00C53C3C" w:rsidP="008B648F">
      <w:pPr>
        <w:numPr>
          <w:ilvl w:val="2"/>
          <w:numId w:val="24"/>
        </w:numPr>
        <w:ind w:left="851" w:hanging="567"/>
        <w:rPr>
          <w:rFonts w:ascii="Times New Roman" w:hAnsi="Times New Roman" w:cs="Times New Roman"/>
          <w:szCs w:val="22"/>
        </w:rPr>
      </w:pPr>
      <w:r w:rsidRPr="00976BCC">
        <w:rPr>
          <w:rFonts w:ascii="Times New Roman" w:hAnsi="Times New Roman" w:cs="Times New Roman"/>
          <w:szCs w:val="22"/>
        </w:rPr>
        <w:t>sposób realizacji wymagań, w szczególności wymagań funkcjonalnych Systemu,</w:t>
      </w:r>
    </w:p>
    <w:p w14:paraId="5491CE41" w14:textId="77777777" w:rsidR="00C53C3C" w:rsidRPr="00976BCC" w:rsidRDefault="00C53C3C" w:rsidP="008B648F">
      <w:pPr>
        <w:numPr>
          <w:ilvl w:val="2"/>
          <w:numId w:val="24"/>
        </w:numPr>
        <w:ind w:left="851" w:hanging="567"/>
        <w:rPr>
          <w:rFonts w:ascii="Times New Roman" w:hAnsi="Times New Roman" w:cs="Times New Roman"/>
          <w:szCs w:val="22"/>
        </w:rPr>
      </w:pPr>
      <w:r w:rsidRPr="00976BCC">
        <w:rPr>
          <w:rFonts w:ascii="Times New Roman" w:hAnsi="Times New Roman" w:cs="Times New Roman"/>
          <w:szCs w:val="22"/>
        </w:rPr>
        <w:t>analizę infrastruktury teleinformatycznej Zamawiającego związanej z realizacją Umowy,</w:t>
      </w:r>
    </w:p>
    <w:p w14:paraId="78A27877" w14:textId="77777777" w:rsidR="00C53C3C" w:rsidRPr="00976BCC" w:rsidRDefault="00C53C3C" w:rsidP="008B648F">
      <w:pPr>
        <w:numPr>
          <w:ilvl w:val="2"/>
          <w:numId w:val="24"/>
        </w:numPr>
        <w:ind w:left="851" w:hanging="567"/>
        <w:rPr>
          <w:rFonts w:ascii="Times New Roman" w:hAnsi="Times New Roman" w:cs="Times New Roman"/>
          <w:szCs w:val="22"/>
        </w:rPr>
      </w:pPr>
      <w:r w:rsidRPr="00976BCC">
        <w:rPr>
          <w:rFonts w:ascii="Times New Roman" w:hAnsi="Times New Roman" w:cs="Times New Roman"/>
          <w:szCs w:val="22"/>
        </w:rPr>
        <w:t>analizę wymagań Zamawiającego pod względem: kompletności, szczegółowości, spójności, jednoznaczności, aktualności oraz poprawności,</w:t>
      </w:r>
    </w:p>
    <w:p w14:paraId="0BF459CE" w14:textId="77777777" w:rsidR="00C53C3C" w:rsidRPr="00976BCC" w:rsidRDefault="00C53C3C" w:rsidP="008B648F">
      <w:pPr>
        <w:numPr>
          <w:ilvl w:val="2"/>
          <w:numId w:val="24"/>
        </w:numPr>
        <w:ind w:left="851" w:hanging="567"/>
        <w:rPr>
          <w:rFonts w:ascii="Times New Roman" w:hAnsi="Times New Roman" w:cs="Times New Roman"/>
          <w:szCs w:val="22"/>
        </w:rPr>
      </w:pPr>
      <w:r w:rsidRPr="00976BCC">
        <w:rPr>
          <w:rFonts w:ascii="Times New Roman" w:hAnsi="Times New Roman" w:cs="Times New Roman"/>
          <w:szCs w:val="22"/>
        </w:rPr>
        <w:t>wykonanie odpowiednich schematów i rysunków,</w:t>
      </w:r>
    </w:p>
    <w:p w14:paraId="3825EEF5" w14:textId="77777777" w:rsidR="00C53C3C" w:rsidRPr="00976BCC" w:rsidRDefault="00C53C3C" w:rsidP="008B648F">
      <w:pPr>
        <w:numPr>
          <w:ilvl w:val="2"/>
          <w:numId w:val="24"/>
        </w:numPr>
        <w:ind w:left="851" w:hanging="567"/>
        <w:rPr>
          <w:rFonts w:ascii="Times New Roman" w:hAnsi="Times New Roman" w:cs="Times New Roman"/>
          <w:szCs w:val="22"/>
        </w:rPr>
      </w:pPr>
      <w:r w:rsidRPr="00976BCC">
        <w:rPr>
          <w:rFonts w:ascii="Times New Roman" w:hAnsi="Times New Roman" w:cs="Times New Roman"/>
          <w:szCs w:val="22"/>
        </w:rPr>
        <w:t>inne dokumenty, które Wykonawca uzna za niezbędne dla prawidłowego wykonania tego etapu, zwłaszcza zapewniające, że System jest zgodny z przepisami prawa.</w:t>
      </w:r>
    </w:p>
    <w:p w14:paraId="224CEC8C" w14:textId="664AA1DB" w:rsidR="00C53C3C" w:rsidRPr="00976BCC" w:rsidRDefault="009E7515" w:rsidP="008B648F">
      <w:pPr>
        <w:numPr>
          <w:ilvl w:val="1"/>
          <w:numId w:val="24"/>
        </w:numPr>
        <w:ind w:left="567"/>
        <w:rPr>
          <w:rFonts w:ascii="Times New Roman" w:hAnsi="Times New Roman" w:cs="Times New Roman"/>
          <w:szCs w:val="22"/>
        </w:rPr>
      </w:pPr>
      <w:r w:rsidRPr="00976BCC">
        <w:rPr>
          <w:rFonts w:ascii="Times New Roman" w:hAnsi="Times New Roman" w:cs="Times New Roman"/>
          <w:szCs w:val="22"/>
        </w:rPr>
        <w:t>Dokument „Projekt ZSI</w:t>
      </w:r>
      <w:r w:rsidR="00C53C3C" w:rsidRPr="00976BCC">
        <w:rPr>
          <w:rFonts w:ascii="Times New Roman" w:hAnsi="Times New Roman" w:cs="Times New Roman"/>
          <w:szCs w:val="22"/>
        </w:rPr>
        <w:t>” zawierający:</w:t>
      </w:r>
    </w:p>
    <w:p w14:paraId="7C1B6B88" w14:textId="77777777" w:rsidR="00C53C3C" w:rsidRPr="00976BCC" w:rsidRDefault="00C53C3C" w:rsidP="008B648F">
      <w:pPr>
        <w:numPr>
          <w:ilvl w:val="2"/>
          <w:numId w:val="24"/>
        </w:numPr>
        <w:ind w:left="851" w:hanging="567"/>
        <w:rPr>
          <w:rFonts w:ascii="Times New Roman" w:hAnsi="Times New Roman" w:cs="Times New Roman"/>
          <w:szCs w:val="22"/>
        </w:rPr>
      </w:pPr>
      <w:r w:rsidRPr="00976BCC">
        <w:rPr>
          <w:rFonts w:ascii="Times New Roman" w:hAnsi="Times New Roman" w:cs="Times New Roman"/>
          <w:szCs w:val="22"/>
        </w:rPr>
        <w:t>słownik pojęć używanych w projekcie Systemu,</w:t>
      </w:r>
    </w:p>
    <w:p w14:paraId="42F934D8" w14:textId="77777777" w:rsidR="00C53C3C" w:rsidRPr="00976BCC" w:rsidRDefault="00C53C3C" w:rsidP="008B648F">
      <w:pPr>
        <w:numPr>
          <w:ilvl w:val="2"/>
          <w:numId w:val="24"/>
        </w:numPr>
        <w:ind w:left="851" w:hanging="567"/>
        <w:rPr>
          <w:rFonts w:ascii="Times New Roman" w:hAnsi="Times New Roman" w:cs="Times New Roman"/>
          <w:szCs w:val="22"/>
        </w:rPr>
      </w:pPr>
      <w:r w:rsidRPr="00976BCC">
        <w:rPr>
          <w:rFonts w:ascii="Times New Roman" w:hAnsi="Times New Roman" w:cs="Times New Roman"/>
          <w:szCs w:val="22"/>
        </w:rPr>
        <w:t>listę aktorów i ról występujących w Systemie,</w:t>
      </w:r>
    </w:p>
    <w:p w14:paraId="6D6D26CC" w14:textId="77777777" w:rsidR="00C53C3C" w:rsidRPr="00976BCC" w:rsidRDefault="00C53C3C" w:rsidP="008B648F">
      <w:pPr>
        <w:numPr>
          <w:ilvl w:val="2"/>
          <w:numId w:val="24"/>
        </w:numPr>
        <w:ind w:left="851" w:hanging="567"/>
        <w:rPr>
          <w:rFonts w:ascii="Times New Roman" w:hAnsi="Times New Roman" w:cs="Times New Roman"/>
          <w:szCs w:val="22"/>
        </w:rPr>
      </w:pPr>
      <w:r w:rsidRPr="00976BCC">
        <w:rPr>
          <w:rFonts w:ascii="Times New Roman" w:hAnsi="Times New Roman" w:cs="Times New Roman"/>
          <w:szCs w:val="22"/>
        </w:rPr>
        <w:t>opis koncepcji funkcjonowania Systemu wraz z mapowaniem zapisów Projektu Systemu na wymagania zawarte w tabelach funkcjonalnych określonych w załączniku nr 1 wraz ze wskazaniem w tabeli wymagań funkcjonalnych miejsc w dokumencie, w których opisano stosowne wymagania,</w:t>
      </w:r>
    </w:p>
    <w:p w14:paraId="0F764245" w14:textId="77777777" w:rsidR="00C53C3C" w:rsidRPr="00976BCC" w:rsidRDefault="00C53C3C" w:rsidP="008B648F">
      <w:pPr>
        <w:numPr>
          <w:ilvl w:val="2"/>
          <w:numId w:val="24"/>
        </w:numPr>
        <w:ind w:left="851" w:hanging="567"/>
        <w:rPr>
          <w:rFonts w:ascii="Times New Roman" w:hAnsi="Times New Roman" w:cs="Times New Roman"/>
          <w:szCs w:val="22"/>
        </w:rPr>
      </w:pPr>
      <w:r w:rsidRPr="00976BCC">
        <w:rPr>
          <w:rFonts w:ascii="Times New Roman" w:hAnsi="Times New Roman" w:cs="Times New Roman"/>
          <w:szCs w:val="22"/>
        </w:rPr>
        <w:t>projekt Systemu obejmujący opisy:</w:t>
      </w:r>
    </w:p>
    <w:p w14:paraId="46D902BE" w14:textId="77777777" w:rsidR="00C53C3C" w:rsidRPr="00976BCC" w:rsidRDefault="00C53C3C" w:rsidP="008B648F">
      <w:pPr>
        <w:numPr>
          <w:ilvl w:val="3"/>
          <w:numId w:val="24"/>
        </w:numPr>
        <w:ind w:left="1134" w:hanging="567"/>
        <w:rPr>
          <w:rFonts w:ascii="Times New Roman" w:hAnsi="Times New Roman" w:cs="Times New Roman"/>
          <w:szCs w:val="22"/>
        </w:rPr>
      </w:pPr>
      <w:r w:rsidRPr="00976BCC">
        <w:rPr>
          <w:rFonts w:ascii="Times New Roman" w:hAnsi="Times New Roman" w:cs="Times New Roman"/>
          <w:szCs w:val="22"/>
        </w:rPr>
        <w:t>interfejsów (formularzy) wytworzonych na potrzeby wdrożenia Systemu,</w:t>
      </w:r>
    </w:p>
    <w:p w14:paraId="0E4B1D46" w14:textId="77777777" w:rsidR="00C53C3C" w:rsidRPr="00976BCC" w:rsidRDefault="00C53C3C" w:rsidP="008B648F">
      <w:pPr>
        <w:numPr>
          <w:ilvl w:val="3"/>
          <w:numId w:val="24"/>
        </w:numPr>
        <w:ind w:left="1134" w:hanging="567"/>
        <w:rPr>
          <w:rFonts w:ascii="Times New Roman" w:hAnsi="Times New Roman" w:cs="Times New Roman"/>
          <w:szCs w:val="22"/>
        </w:rPr>
      </w:pPr>
      <w:r w:rsidRPr="00976BCC">
        <w:rPr>
          <w:rFonts w:ascii="Times New Roman" w:hAnsi="Times New Roman" w:cs="Times New Roman"/>
          <w:szCs w:val="22"/>
        </w:rPr>
        <w:t>plików i danych wejściowych,</w:t>
      </w:r>
    </w:p>
    <w:p w14:paraId="72AECFA2" w14:textId="77777777" w:rsidR="00C53C3C" w:rsidRPr="00976BCC" w:rsidRDefault="00C53C3C" w:rsidP="008B648F">
      <w:pPr>
        <w:numPr>
          <w:ilvl w:val="3"/>
          <w:numId w:val="24"/>
        </w:numPr>
        <w:ind w:left="1134" w:hanging="567"/>
        <w:rPr>
          <w:rFonts w:ascii="Times New Roman" w:hAnsi="Times New Roman" w:cs="Times New Roman"/>
          <w:szCs w:val="22"/>
        </w:rPr>
      </w:pPr>
      <w:r w:rsidRPr="00976BCC">
        <w:rPr>
          <w:rFonts w:ascii="Times New Roman" w:hAnsi="Times New Roman" w:cs="Times New Roman"/>
          <w:szCs w:val="22"/>
        </w:rPr>
        <w:t>plików i danych wyjściowych,</w:t>
      </w:r>
    </w:p>
    <w:p w14:paraId="07CE9328" w14:textId="1AF01231" w:rsidR="009E7515" w:rsidRPr="00976BCC" w:rsidRDefault="009E7515" w:rsidP="008B648F">
      <w:pPr>
        <w:numPr>
          <w:ilvl w:val="3"/>
          <w:numId w:val="24"/>
        </w:numPr>
        <w:ind w:left="1134" w:hanging="567"/>
        <w:rPr>
          <w:rFonts w:ascii="Times New Roman" w:hAnsi="Times New Roman" w:cs="Times New Roman"/>
          <w:szCs w:val="22"/>
        </w:rPr>
      </w:pPr>
      <w:r w:rsidRPr="00976BCC">
        <w:rPr>
          <w:rFonts w:ascii="Times New Roman" w:hAnsi="Times New Roman" w:cs="Times New Roman"/>
          <w:szCs w:val="22"/>
        </w:rPr>
        <w:t>projekt zapotrzebowania na infrastrukturę przetwarzania danych</w:t>
      </w:r>
    </w:p>
    <w:p w14:paraId="37606573" w14:textId="77777777" w:rsidR="00C53C3C" w:rsidRPr="00976BCC" w:rsidRDefault="00C53C3C" w:rsidP="008B648F">
      <w:pPr>
        <w:numPr>
          <w:ilvl w:val="3"/>
          <w:numId w:val="24"/>
        </w:numPr>
        <w:ind w:left="1134" w:hanging="567"/>
        <w:rPr>
          <w:rFonts w:ascii="Times New Roman" w:hAnsi="Times New Roman" w:cs="Times New Roman"/>
          <w:szCs w:val="22"/>
        </w:rPr>
      </w:pPr>
      <w:r w:rsidRPr="00976BCC">
        <w:rPr>
          <w:rFonts w:ascii="Times New Roman" w:hAnsi="Times New Roman" w:cs="Times New Roman"/>
          <w:szCs w:val="22"/>
        </w:rPr>
        <w:t>projekt bezpieczeństwa Systemu na poziomach:</w:t>
      </w:r>
    </w:p>
    <w:p w14:paraId="0820C053" w14:textId="77777777" w:rsidR="00C53C3C" w:rsidRPr="00976BCC" w:rsidRDefault="00C53C3C" w:rsidP="008B648F">
      <w:pPr>
        <w:numPr>
          <w:ilvl w:val="4"/>
          <w:numId w:val="24"/>
        </w:numPr>
        <w:ind w:hanging="1381"/>
        <w:rPr>
          <w:rFonts w:ascii="Times New Roman" w:hAnsi="Times New Roman" w:cs="Times New Roman"/>
          <w:szCs w:val="22"/>
        </w:rPr>
      </w:pPr>
      <w:r w:rsidRPr="00976BCC">
        <w:rPr>
          <w:rFonts w:ascii="Times New Roman" w:hAnsi="Times New Roman" w:cs="Times New Roman"/>
          <w:szCs w:val="22"/>
        </w:rPr>
        <w:t>serwera,</w:t>
      </w:r>
    </w:p>
    <w:p w14:paraId="6B7EF7EE" w14:textId="77777777" w:rsidR="00C53C3C" w:rsidRPr="00976BCC" w:rsidRDefault="00C53C3C" w:rsidP="008B648F">
      <w:pPr>
        <w:numPr>
          <w:ilvl w:val="4"/>
          <w:numId w:val="24"/>
        </w:numPr>
        <w:ind w:hanging="1381"/>
        <w:rPr>
          <w:rFonts w:ascii="Times New Roman" w:hAnsi="Times New Roman" w:cs="Times New Roman"/>
          <w:szCs w:val="22"/>
        </w:rPr>
      </w:pPr>
      <w:r w:rsidRPr="00976BCC">
        <w:rPr>
          <w:rFonts w:ascii="Times New Roman" w:hAnsi="Times New Roman" w:cs="Times New Roman"/>
          <w:szCs w:val="22"/>
        </w:rPr>
        <w:t>stacji roboczej,</w:t>
      </w:r>
    </w:p>
    <w:p w14:paraId="00FA661E" w14:textId="77777777" w:rsidR="00C53C3C" w:rsidRPr="00976BCC" w:rsidRDefault="00C53C3C" w:rsidP="008B648F">
      <w:pPr>
        <w:numPr>
          <w:ilvl w:val="4"/>
          <w:numId w:val="24"/>
        </w:numPr>
        <w:ind w:hanging="1381"/>
        <w:rPr>
          <w:rFonts w:ascii="Times New Roman" w:hAnsi="Times New Roman" w:cs="Times New Roman"/>
          <w:szCs w:val="22"/>
        </w:rPr>
      </w:pPr>
      <w:r w:rsidRPr="00976BCC">
        <w:rPr>
          <w:rFonts w:ascii="Times New Roman" w:hAnsi="Times New Roman" w:cs="Times New Roman"/>
          <w:szCs w:val="22"/>
        </w:rPr>
        <w:t>środowiska bazodanowego,</w:t>
      </w:r>
    </w:p>
    <w:p w14:paraId="212C3BBB" w14:textId="0A0FC91F" w:rsidR="00C53C3C" w:rsidRPr="00976BCC" w:rsidRDefault="00C53C3C" w:rsidP="008B648F">
      <w:pPr>
        <w:numPr>
          <w:ilvl w:val="3"/>
          <w:numId w:val="24"/>
        </w:numPr>
        <w:ind w:left="1418" w:hanging="851"/>
        <w:rPr>
          <w:rFonts w:ascii="Times New Roman" w:hAnsi="Times New Roman" w:cs="Times New Roman"/>
          <w:szCs w:val="22"/>
        </w:rPr>
      </w:pPr>
      <w:r w:rsidRPr="00976BCC">
        <w:rPr>
          <w:rFonts w:ascii="Times New Roman" w:hAnsi="Times New Roman" w:cs="Times New Roman"/>
          <w:szCs w:val="22"/>
        </w:rPr>
        <w:t>projekt Systemu w rozbiciu</w:t>
      </w:r>
      <w:r w:rsidR="009E7515" w:rsidRPr="00976BCC">
        <w:rPr>
          <w:rFonts w:ascii="Times New Roman" w:hAnsi="Times New Roman" w:cs="Times New Roman"/>
          <w:szCs w:val="22"/>
        </w:rPr>
        <w:t xml:space="preserve"> na funkcjonalności w modułach</w:t>
      </w:r>
      <w:r w:rsidRPr="00976BCC">
        <w:rPr>
          <w:rFonts w:ascii="Times New Roman" w:hAnsi="Times New Roman" w:cs="Times New Roman"/>
          <w:szCs w:val="22"/>
        </w:rPr>
        <w:t>,</w:t>
      </w:r>
    </w:p>
    <w:p w14:paraId="38FC3C91" w14:textId="77777777" w:rsidR="00C53C3C" w:rsidRPr="00976BCC" w:rsidRDefault="00C53C3C" w:rsidP="008B648F">
      <w:pPr>
        <w:numPr>
          <w:ilvl w:val="3"/>
          <w:numId w:val="24"/>
        </w:numPr>
        <w:ind w:left="1418" w:hanging="851"/>
        <w:rPr>
          <w:rFonts w:ascii="Times New Roman" w:hAnsi="Times New Roman" w:cs="Times New Roman"/>
          <w:szCs w:val="22"/>
        </w:rPr>
      </w:pPr>
      <w:r w:rsidRPr="00976BCC">
        <w:rPr>
          <w:rFonts w:ascii="Times New Roman" w:hAnsi="Times New Roman" w:cs="Times New Roman"/>
          <w:szCs w:val="22"/>
        </w:rPr>
        <w:t>projekt wdrażania Systemu,</w:t>
      </w:r>
    </w:p>
    <w:p w14:paraId="3FAC5E88" w14:textId="77777777" w:rsidR="00C53C3C" w:rsidRPr="00976BCC" w:rsidRDefault="00C53C3C" w:rsidP="008B648F">
      <w:pPr>
        <w:numPr>
          <w:ilvl w:val="3"/>
          <w:numId w:val="24"/>
        </w:numPr>
        <w:ind w:left="1418" w:hanging="851"/>
        <w:rPr>
          <w:rFonts w:ascii="Times New Roman" w:hAnsi="Times New Roman" w:cs="Times New Roman"/>
          <w:szCs w:val="22"/>
        </w:rPr>
      </w:pPr>
      <w:r w:rsidRPr="00976BCC">
        <w:rPr>
          <w:rFonts w:ascii="Times New Roman" w:hAnsi="Times New Roman" w:cs="Times New Roman"/>
          <w:szCs w:val="22"/>
        </w:rPr>
        <w:t>projekt systemu komputerowego na serwerach i stacjach roboczych – będący listą niezbędnego oprogramowania, wraz z wersjami, wymaganego do poprawnej pracy Systemu,</w:t>
      </w:r>
    </w:p>
    <w:p w14:paraId="52B34D17" w14:textId="77777777" w:rsidR="00C53C3C" w:rsidRPr="00976BCC" w:rsidRDefault="00C53C3C" w:rsidP="008B648F">
      <w:pPr>
        <w:numPr>
          <w:ilvl w:val="3"/>
          <w:numId w:val="24"/>
        </w:numPr>
        <w:ind w:left="1418" w:hanging="851"/>
        <w:rPr>
          <w:rFonts w:ascii="Times New Roman" w:hAnsi="Times New Roman" w:cs="Times New Roman"/>
          <w:szCs w:val="22"/>
        </w:rPr>
      </w:pPr>
      <w:r w:rsidRPr="00976BCC">
        <w:rPr>
          <w:rFonts w:ascii="Times New Roman" w:hAnsi="Times New Roman" w:cs="Times New Roman"/>
          <w:szCs w:val="22"/>
        </w:rPr>
        <w:t>projekt testowania Systemu, w tym scenariusze testowe,</w:t>
      </w:r>
    </w:p>
    <w:p w14:paraId="43A14259" w14:textId="77777777" w:rsidR="00C53C3C" w:rsidRPr="00976BCC" w:rsidRDefault="00C53C3C" w:rsidP="008B648F">
      <w:pPr>
        <w:numPr>
          <w:ilvl w:val="3"/>
          <w:numId w:val="24"/>
        </w:numPr>
        <w:ind w:left="1418" w:hanging="851"/>
        <w:rPr>
          <w:rFonts w:ascii="Times New Roman" w:hAnsi="Times New Roman" w:cs="Times New Roman"/>
          <w:szCs w:val="22"/>
        </w:rPr>
      </w:pPr>
      <w:r w:rsidRPr="00976BCC">
        <w:rPr>
          <w:rFonts w:ascii="Times New Roman" w:hAnsi="Times New Roman" w:cs="Times New Roman"/>
          <w:szCs w:val="22"/>
        </w:rPr>
        <w:lastRenderedPageBreak/>
        <w:t>projekt eksportowania danych z modułu lub Systemu w wersji produkcyjnej do modułu lub Systemu w wersji testowej,</w:t>
      </w:r>
    </w:p>
    <w:p w14:paraId="639C478B" w14:textId="6EAB04CE" w:rsidR="00C53C3C" w:rsidRPr="00976BCC" w:rsidRDefault="00C53C3C" w:rsidP="008B648F">
      <w:pPr>
        <w:numPr>
          <w:ilvl w:val="3"/>
          <w:numId w:val="24"/>
        </w:numPr>
        <w:ind w:left="1418" w:hanging="851"/>
        <w:rPr>
          <w:rFonts w:ascii="Times New Roman" w:hAnsi="Times New Roman" w:cs="Times New Roman"/>
          <w:szCs w:val="22"/>
        </w:rPr>
      </w:pPr>
      <w:r w:rsidRPr="00976BCC">
        <w:rPr>
          <w:rFonts w:ascii="Times New Roman" w:hAnsi="Times New Roman" w:cs="Times New Roman"/>
          <w:szCs w:val="22"/>
        </w:rPr>
        <w:t>inne dokumenty, które Wykonawca uzna za niezbędne do prawidłowego wykonania tego etapu, w szczególności zapewniające, że System jest zgodny z przepisami prawa oraz wymaganiami określonymi przez Zamawiającego.</w:t>
      </w:r>
    </w:p>
    <w:p w14:paraId="31E4390A" w14:textId="35671AD8" w:rsidR="00C53C3C" w:rsidRPr="00976BCC" w:rsidRDefault="00C53C3C" w:rsidP="00C53C3C">
      <w:pPr>
        <w:pStyle w:val="Akapitzlist"/>
        <w:numPr>
          <w:ilvl w:val="0"/>
          <w:numId w:val="0"/>
        </w:numPr>
        <w:ind w:left="360"/>
        <w:rPr>
          <w:rFonts w:ascii="Times New Roman" w:hAnsi="Times New Roman" w:cs="Times New Roman"/>
          <w:b/>
        </w:rPr>
      </w:pPr>
      <w:r w:rsidRPr="00976BCC">
        <w:rPr>
          <w:rFonts w:ascii="Times New Roman" w:hAnsi="Times New Roman" w:cs="Times New Roman"/>
          <w:b/>
        </w:rPr>
        <w:t>VI.1.2.3</w:t>
      </w:r>
      <w:r w:rsidRPr="00976BCC">
        <w:rPr>
          <w:rFonts w:ascii="Times New Roman" w:hAnsi="Times New Roman" w:cs="Times New Roman"/>
          <w:b/>
        </w:rPr>
        <w:tab/>
        <w:t>Dokumentacja szkoleniowa</w:t>
      </w:r>
    </w:p>
    <w:p w14:paraId="3B641349" w14:textId="6BA80B63" w:rsidR="00C53C3C" w:rsidRPr="00976BCC" w:rsidRDefault="00C53C3C" w:rsidP="008B648F">
      <w:pPr>
        <w:numPr>
          <w:ilvl w:val="0"/>
          <w:numId w:val="25"/>
        </w:numPr>
        <w:rPr>
          <w:rFonts w:ascii="Times New Roman" w:hAnsi="Times New Roman" w:cs="Times New Roman"/>
          <w:szCs w:val="22"/>
        </w:rPr>
      </w:pPr>
      <w:r w:rsidRPr="00976BCC">
        <w:rPr>
          <w:rFonts w:ascii="Times New Roman" w:hAnsi="Times New Roman" w:cs="Times New Roman"/>
          <w:szCs w:val="22"/>
        </w:rPr>
        <w:t>W</w:t>
      </w:r>
      <w:r w:rsidR="009E7515" w:rsidRPr="00976BCC">
        <w:rPr>
          <w:rFonts w:ascii="Times New Roman" w:hAnsi="Times New Roman" w:cs="Times New Roman"/>
          <w:szCs w:val="22"/>
        </w:rPr>
        <w:t xml:space="preserve"> ramach z</w:t>
      </w:r>
      <w:r w:rsidRPr="00976BCC">
        <w:rPr>
          <w:rFonts w:ascii="Times New Roman" w:hAnsi="Times New Roman" w:cs="Times New Roman"/>
          <w:szCs w:val="22"/>
        </w:rPr>
        <w:t xml:space="preserve">adania </w:t>
      </w:r>
      <w:r w:rsidR="009E7515" w:rsidRPr="00976BCC">
        <w:rPr>
          <w:rFonts w:ascii="Times New Roman" w:hAnsi="Times New Roman" w:cs="Times New Roman"/>
          <w:szCs w:val="22"/>
        </w:rPr>
        <w:t>Szkolenia</w:t>
      </w:r>
      <w:r w:rsidRPr="00976BCC">
        <w:rPr>
          <w:rFonts w:ascii="Times New Roman" w:hAnsi="Times New Roman" w:cs="Times New Roman"/>
          <w:szCs w:val="22"/>
        </w:rPr>
        <w:t xml:space="preserve">, wymagane </w:t>
      </w:r>
      <w:r w:rsidR="009E7515" w:rsidRPr="00976BCC">
        <w:rPr>
          <w:rFonts w:ascii="Times New Roman" w:hAnsi="Times New Roman" w:cs="Times New Roman"/>
          <w:szCs w:val="22"/>
        </w:rPr>
        <w:t xml:space="preserve">jest dostarczenie następującej </w:t>
      </w:r>
      <w:r w:rsidRPr="00976BCC">
        <w:rPr>
          <w:rFonts w:ascii="Times New Roman" w:hAnsi="Times New Roman" w:cs="Times New Roman"/>
          <w:szCs w:val="22"/>
        </w:rPr>
        <w:t>dokumentacji:</w:t>
      </w:r>
    </w:p>
    <w:p w14:paraId="0944BDE0" w14:textId="77777777" w:rsidR="00C53C3C" w:rsidRPr="00976BCC" w:rsidRDefault="00C53C3C" w:rsidP="008B648F">
      <w:pPr>
        <w:numPr>
          <w:ilvl w:val="1"/>
          <w:numId w:val="25"/>
        </w:numPr>
        <w:ind w:hanging="650"/>
        <w:rPr>
          <w:rFonts w:ascii="Times New Roman" w:hAnsi="Times New Roman" w:cs="Times New Roman"/>
          <w:szCs w:val="22"/>
        </w:rPr>
      </w:pPr>
      <w:r w:rsidRPr="00976BCC">
        <w:rPr>
          <w:rFonts w:ascii="Times New Roman" w:hAnsi="Times New Roman" w:cs="Times New Roman"/>
          <w:szCs w:val="22"/>
        </w:rPr>
        <w:t>Dokument „Instrukcja Użytkownika” obejmujący opis sposobu realizacji przez Użytkownika Systemu wszystkich funkcjonalności w poszczególnych modułach.</w:t>
      </w:r>
    </w:p>
    <w:p w14:paraId="2D34F27F" w14:textId="611ACEEB" w:rsidR="00C53C3C" w:rsidRPr="00976BCC" w:rsidRDefault="00C53C3C" w:rsidP="008B648F">
      <w:pPr>
        <w:numPr>
          <w:ilvl w:val="1"/>
          <w:numId w:val="25"/>
        </w:numPr>
        <w:ind w:hanging="650"/>
        <w:rPr>
          <w:rFonts w:ascii="Times New Roman" w:hAnsi="Times New Roman" w:cs="Times New Roman"/>
          <w:szCs w:val="22"/>
        </w:rPr>
      </w:pPr>
      <w:r w:rsidRPr="00976BCC">
        <w:rPr>
          <w:rFonts w:ascii="Times New Roman" w:hAnsi="Times New Roman" w:cs="Times New Roman"/>
          <w:szCs w:val="22"/>
        </w:rPr>
        <w:t>Dokument „Podręcznik Administratora” zawierający dokładne, szczegółowe instrukcje, pozwalające Zamawiającemu, samodzielnie zainstalować skonfigurować System na wszystkich stanowiskach pracy</w:t>
      </w:r>
      <w:r w:rsidR="009E7515" w:rsidRPr="00976BCC">
        <w:rPr>
          <w:rFonts w:ascii="Times New Roman" w:hAnsi="Times New Roman" w:cs="Times New Roman"/>
          <w:szCs w:val="22"/>
        </w:rPr>
        <w:t xml:space="preserve"> </w:t>
      </w:r>
      <w:r w:rsidRPr="00976BCC">
        <w:rPr>
          <w:rFonts w:ascii="Times New Roman" w:hAnsi="Times New Roman" w:cs="Times New Roman"/>
          <w:szCs w:val="22"/>
        </w:rPr>
        <w:t xml:space="preserve">i serwerach oraz skonfigurować wszelkie, niezbędne do pracy Systemu urządzenia komunikacyjne (przełączniki sieciowe, punkty dostępowe, routery, interfejsy sieciowe) i komputerowe (stacje robocze, serwery, drukarki, czytniki kodów kreskowych, czytniki kart mikroprocesorowych, itp.), oprogramowanie systemowe (system operacyjny na serwerach oraz systemy operacyjne na stacjach roboczych), oprogramowanie bazodanowe, w tym: </w:t>
      </w:r>
    </w:p>
    <w:p w14:paraId="6347CDD9" w14:textId="77777777" w:rsidR="00C53C3C" w:rsidRPr="00976BCC" w:rsidRDefault="00C53C3C" w:rsidP="008B648F">
      <w:pPr>
        <w:numPr>
          <w:ilvl w:val="3"/>
          <w:numId w:val="25"/>
        </w:numPr>
        <w:ind w:left="1418" w:hanging="992"/>
        <w:rPr>
          <w:rFonts w:ascii="Times New Roman" w:hAnsi="Times New Roman" w:cs="Times New Roman"/>
          <w:szCs w:val="22"/>
        </w:rPr>
      </w:pPr>
      <w:r w:rsidRPr="00976BCC">
        <w:rPr>
          <w:rFonts w:ascii="Times New Roman" w:hAnsi="Times New Roman" w:cs="Times New Roman"/>
          <w:szCs w:val="22"/>
        </w:rPr>
        <w:t>wszystkie parametry konfiguracyjne systemu operacyjnego,</w:t>
      </w:r>
    </w:p>
    <w:p w14:paraId="54B0E442" w14:textId="77777777" w:rsidR="00C53C3C" w:rsidRPr="00976BCC" w:rsidRDefault="00C53C3C" w:rsidP="008B648F">
      <w:pPr>
        <w:numPr>
          <w:ilvl w:val="3"/>
          <w:numId w:val="25"/>
        </w:numPr>
        <w:ind w:left="1418" w:hanging="992"/>
        <w:rPr>
          <w:rFonts w:ascii="Times New Roman" w:hAnsi="Times New Roman" w:cs="Times New Roman"/>
          <w:szCs w:val="22"/>
        </w:rPr>
      </w:pPr>
      <w:r w:rsidRPr="00976BCC">
        <w:rPr>
          <w:rFonts w:ascii="Times New Roman" w:hAnsi="Times New Roman" w:cs="Times New Roman"/>
          <w:szCs w:val="22"/>
        </w:rPr>
        <w:t>wszystkie parametry konfiguracyjne instancji i bazy danych,</w:t>
      </w:r>
    </w:p>
    <w:p w14:paraId="21319D6F" w14:textId="77777777" w:rsidR="00C53C3C" w:rsidRPr="00976BCC" w:rsidRDefault="00C53C3C" w:rsidP="008B648F">
      <w:pPr>
        <w:numPr>
          <w:ilvl w:val="3"/>
          <w:numId w:val="25"/>
        </w:numPr>
        <w:ind w:left="1418" w:hanging="992"/>
        <w:rPr>
          <w:rFonts w:ascii="Times New Roman" w:hAnsi="Times New Roman" w:cs="Times New Roman"/>
          <w:szCs w:val="22"/>
        </w:rPr>
      </w:pPr>
      <w:r w:rsidRPr="00976BCC">
        <w:rPr>
          <w:rFonts w:ascii="Times New Roman" w:hAnsi="Times New Roman" w:cs="Times New Roman"/>
          <w:szCs w:val="22"/>
        </w:rPr>
        <w:t>opis procedury archiwizowania danych zawartych w Systemie na urządzenie taśmowe (dyskowe),</w:t>
      </w:r>
    </w:p>
    <w:p w14:paraId="07715C8E" w14:textId="77777777" w:rsidR="00C53C3C" w:rsidRPr="00976BCC" w:rsidRDefault="00C53C3C" w:rsidP="008B648F">
      <w:pPr>
        <w:numPr>
          <w:ilvl w:val="3"/>
          <w:numId w:val="25"/>
        </w:numPr>
        <w:ind w:left="1418" w:hanging="992"/>
        <w:rPr>
          <w:rFonts w:ascii="Times New Roman" w:hAnsi="Times New Roman" w:cs="Times New Roman"/>
          <w:szCs w:val="22"/>
        </w:rPr>
      </w:pPr>
      <w:r w:rsidRPr="00976BCC">
        <w:rPr>
          <w:rFonts w:ascii="Times New Roman" w:hAnsi="Times New Roman" w:cs="Times New Roman"/>
          <w:szCs w:val="22"/>
        </w:rPr>
        <w:t>opis procedury odtwarzania danych z urządzenia,</w:t>
      </w:r>
    </w:p>
    <w:p w14:paraId="22F87407" w14:textId="77777777" w:rsidR="00C53C3C" w:rsidRPr="00976BCC" w:rsidRDefault="00C53C3C" w:rsidP="008B648F">
      <w:pPr>
        <w:numPr>
          <w:ilvl w:val="3"/>
          <w:numId w:val="25"/>
        </w:numPr>
        <w:ind w:left="1418" w:hanging="992"/>
        <w:rPr>
          <w:rFonts w:ascii="Times New Roman" w:hAnsi="Times New Roman" w:cs="Times New Roman"/>
          <w:szCs w:val="22"/>
        </w:rPr>
      </w:pPr>
      <w:r w:rsidRPr="00976BCC">
        <w:rPr>
          <w:rFonts w:ascii="Times New Roman" w:hAnsi="Times New Roman" w:cs="Times New Roman"/>
          <w:szCs w:val="22"/>
        </w:rPr>
        <w:t>opis wszystkich niezbędnych czynności związanych z poprawną administracją i zarządzaniem modułem/Systemem (np. ustawianie parametrów konfiguracyjnych, nadawanie uprawnień, dodawanie licencji użytkowych).</w:t>
      </w:r>
    </w:p>
    <w:p w14:paraId="41396F7C" w14:textId="204AEDE7" w:rsidR="00C53C3C" w:rsidRPr="00976BCC" w:rsidRDefault="00C53C3C" w:rsidP="00C53C3C">
      <w:pPr>
        <w:pStyle w:val="Akapitzlist"/>
        <w:numPr>
          <w:ilvl w:val="0"/>
          <w:numId w:val="0"/>
        </w:numPr>
        <w:ind w:left="360"/>
        <w:rPr>
          <w:rFonts w:ascii="Times New Roman" w:hAnsi="Times New Roman" w:cs="Times New Roman"/>
          <w:b/>
        </w:rPr>
      </w:pPr>
      <w:r w:rsidRPr="00976BCC">
        <w:rPr>
          <w:rFonts w:ascii="Times New Roman" w:hAnsi="Times New Roman" w:cs="Times New Roman"/>
          <w:b/>
        </w:rPr>
        <w:t>VI.1.2.4</w:t>
      </w:r>
      <w:r w:rsidRPr="00976BCC">
        <w:rPr>
          <w:rFonts w:ascii="Times New Roman" w:hAnsi="Times New Roman" w:cs="Times New Roman"/>
          <w:b/>
        </w:rPr>
        <w:tab/>
        <w:t>Dokumentacja powykonawcza</w:t>
      </w:r>
    </w:p>
    <w:p w14:paraId="3087EC1D" w14:textId="424D2BA7" w:rsidR="00C53C3C" w:rsidRPr="00976BCC" w:rsidRDefault="00C53C3C" w:rsidP="008B648F">
      <w:pPr>
        <w:numPr>
          <w:ilvl w:val="0"/>
          <w:numId w:val="32"/>
        </w:numPr>
        <w:rPr>
          <w:rFonts w:ascii="Times New Roman" w:hAnsi="Times New Roman" w:cs="Times New Roman"/>
          <w:szCs w:val="22"/>
        </w:rPr>
      </w:pPr>
      <w:r w:rsidRPr="00976BCC">
        <w:rPr>
          <w:rFonts w:ascii="Times New Roman" w:hAnsi="Times New Roman" w:cs="Times New Roman"/>
          <w:szCs w:val="22"/>
        </w:rPr>
        <w:t xml:space="preserve">W ramach Zadania </w:t>
      </w:r>
      <w:r w:rsidR="009E7515" w:rsidRPr="00976BCC">
        <w:rPr>
          <w:rFonts w:ascii="Times New Roman" w:hAnsi="Times New Roman" w:cs="Times New Roman"/>
          <w:szCs w:val="22"/>
        </w:rPr>
        <w:t>Dokumentacja powykonawcza</w:t>
      </w:r>
      <w:r w:rsidRPr="00976BCC">
        <w:rPr>
          <w:rFonts w:ascii="Times New Roman" w:hAnsi="Times New Roman" w:cs="Times New Roman"/>
          <w:szCs w:val="22"/>
        </w:rPr>
        <w:t xml:space="preserve"> wymagane jest dostarczenie dokumentacji:</w:t>
      </w:r>
    </w:p>
    <w:p w14:paraId="6979D785" w14:textId="46064C00" w:rsidR="00C53C3C" w:rsidRPr="00976BCC" w:rsidRDefault="00C53C3C" w:rsidP="008B648F">
      <w:pPr>
        <w:numPr>
          <w:ilvl w:val="1"/>
          <w:numId w:val="32"/>
        </w:numPr>
        <w:ind w:hanging="508"/>
        <w:rPr>
          <w:rFonts w:ascii="Times New Roman" w:hAnsi="Times New Roman" w:cs="Times New Roman"/>
          <w:szCs w:val="22"/>
        </w:rPr>
      </w:pPr>
      <w:r w:rsidRPr="00976BCC">
        <w:rPr>
          <w:rFonts w:ascii="Times New Roman" w:hAnsi="Times New Roman" w:cs="Times New Roman"/>
          <w:szCs w:val="22"/>
        </w:rPr>
        <w:t xml:space="preserve">Podręcznik bezpieczeństwa Systemu zawierający wszystkie informacje wynikające z Rozporządzenia Rady Ministrów z dnia 12 kwietnia 2012 r. w sprawie Krajowych Ram Interoperacyjności, minimalnych wymagań dla rejestrów publicznych i wymiany informacji w postaci elektronicznej oraz minimalnych wymagań dla systemów teleinformatycznych (tekst jednolity: </w:t>
      </w:r>
      <w:r w:rsidR="009E7515" w:rsidRPr="00976BCC">
        <w:rPr>
          <w:rFonts w:ascii="Times New Roman" w:hAnsi="Times New Roman" w:cs="Times New Roman"/>
          <w:bCs/>
          <w:szCs w:val="22"/>
        </w:rPr>
        <w:t xml:space="preserve">Dz. U. </w:t>
      </w:r>
      <w:r w:rsidRPr="00976BCC">
        <w:rPr>
          <w:rFonts w:ascii="Times New Roman" w:hAnsi="Times New Roman" w:cs="Times New Roman"/>
          <w:bCs/>
          <w:szCs w:val="22"/>
        </w:rPr>
        <w:t xml:space="preserve">z 2016 r. poz. 113 z późn. zm.) </w:t>
      </w:r>
      <w:r w:rsidRPr="00976BCC">
        <w:rPr>
          <w:rFonts w:ascii="Times New Roman" w:hAnsi="Times New Roman" w:cs="Times New Roman"/>
          <w:szCs w:val="22"/>
        </w:rPr>
        <w:t>oraz zgodną ze standardem PN-ISO/IEC-27001;</w:t>
      </w:r>
    </w:p>
    <w:p w14:paraId="024DF1FF" w14:textId="77777777" w:rsidR="00C53C3C" w:rsidRPr="00976BCC" w:rsidRDefault="00C53C3C" w:rsidP="008B648F">
      <w:pPr>
        <w:numPr>
          <w:ilvl w:val="1"/>
          <w:numId w:val="32"/>
        </w:numPr>
        <w:ind w:hanging="508"/>
        <w:rPr>
          <w:rFonts w:ascii="Times New Roman" w:hAnsi="Times New Roman" w:cs="Times New Roman"/>
          <w:szCs w:val="22"/>
        </w:rPr>
      </w:pPr>
      <w:r w:rsidRPr="00976BCC">
        <w:rPr>
          <w:rFonts w:ascii="Times New Roman" w:hAnsi="Times New Roman" w:cs="Times New Roman"/>
          <w:szCs w:val="22"/>
        </w:rPr>
        <w:t>Podręcznik bazy danych Systemu zawierający minimum:</w:t>
      </w:r>
    </w:p>
    <w:p w14:paraId="03496D9A" w14:textId="77777777" w:rsidR="00C53C3C" w:rsidRPr="00976BCC" w:rsidRDefault="00C53C3C" w:rsidP="008B648F">
      <w:pPr>
        <w:numPr>
          <w:ilvl w:val="2"/>
          <w:numId w:val="32"/>
        </w:numPr>
        <w:ind w:hanging="657"/>
        <w:rPr>
          <w:rFonts w:ascii="Times New Roman" w:hAnsi="Times New Roman" w:cs="Times New Roman"/>
          <w:szCs w:val="22"/>
        </w:rPr>
      </w:pPr>
      <w:r w:rsidRPr="00976BCC">
        <w:rPr>
          <w:rFonts w:ascii="Times New Roman" w:hAnsi="Times New Roman" w:cs="Times New Roman"/>
          <w:szCs w:val="22"/>
        </w:rPr>
        <w:t>listę tablic,</w:t>
      </w:r>
    </w:p>
    <w:p w14:paraId="32FE55A3" w14:textId="77777777" w:rsidR="00C53C3C" w:rsidRPr="00976BCC" w:rsidRDefault="00C53C3C" w:rsidP="008B648F">
      <w:pPr>
        <w:numPr>
          <w:ilvl w:val="2"/>
          <w:numId w:val="32"/>
        </w:numPr>
        <w:ind w:hanging="657"/>
        <w:rPr>
          <w:rFonts w:ascii="Times New Roman" w:hAnsi="Times New Roman" w:cs="Times New Roman"/>
          <w:szCs w:val="22"/>
        </w:rPr>
      </w:pPr>
      <w:r w:rsidRPr="00976BCC">
        <w:rPr>
          <w:rFonts w:ascii="Times New Roman" w:hAnsi="Times New Roman" w:cs="Times New Roman"/>
          <w:szCs w:val="22"/>
        </w:rPr>
        <w:t>listę atrybutów (pól) w tablicach,</w:t>
      </w:r>
    </w:p>
    <w:p w14:paraId="2878D6AC" w14:textId="77777777" w:rsidR="00C53C3C" w:rsidRPr="00976BCC" w:rsidRDefault="00C53C3C" w:rsidP="008B648F">
      <w:pPr>
        <w:numPr>
          <w:ilvl w:val="2"/>
          <w:numId w:val="32"/>
        </w:numPr>
        <w:ind w:hanging="657"/>
        <w:rPr>
          <w:rFonts w:ascii="Times New Roman" w:hAnsi="Times New Roman" w:cs="Times New Roman"/>
          <w:szCs w:val="22"/>
        </w:rPr>
      </w:pPr>
      <w:r w:rsidRPr="00976BCC">
        <w:rPr>
          <w:rFonts w:ascii="Times New Roman" w:hAnsi="Times New Roman" w:cs="Times New Roman"/>
          <w:szCs w:val="22"/>
        </w:rPr>
        <w:t>zawartość informacyjną każdego z atrybutów,</w:t>
      </w:r>
    </w:p>
    <w:p w14:paraId="62280A87" w14:textId="3ED051E3" w:rsidR="00C53C3C" w:rsidRPr="00976BCC" w:rsidRDefault="00C53C3C" w:rsidP="008B648F">
      <w:pPr>
        <w:numPr>
          <w:ilvl w:val="2"/>
          <w:numId w:val="32"/>
        </w:numPr>
        <w:ind w:hanging="657"/>
        <w:rPr>
          <w:rFonts w:ascii="Times New Roman" w:hAnsi="Times New Roman" w:cs="Times New Roman"/>
          <w:szCs w:val="22"/>
        </w:rPr>
      </w:pPr>
      <w:r w:rsidRPr="00976BCC">
        <w:rPr>
          <w:rFonts w:ascii="Times New Roman" w:hAnsi="Times New Roman" w:cs="Times New Roman"/>
          <w:szCs w:val="22"/>
        </w:rPr>
        <w:t>opis struktury zbiorów danych wskazujący zawartość poszczególnych pól informacyjnych</w:t>
      </w:r>
    </w:p>
    <w:p w14:paraId="70B9E8F0" w14:textId="2DF90E5C" w:rsidR="009E0DEA" w:rsidRPr="00976BCC" w:rsidRDefault="009E0DEA" w:rsidP="00C53C3C">
      <w:pPr>
        <w:pStyle w:val="Nagwek3"/>
        <w:rPr>
          <w:rFonts w:ascii="Times New Roman" w:hAnsi="Times New Roman" w:cs="Times New Roman"/>
        </w:rPr>
      </w:pPr>
      <w:bookmarkStart w:id="185" w:name="_Toc518836983"/>
      <w:r w:rsidRPr="00976BCC">
        <w:rPr>
          <w:rFonts w:ascii="Times New Roman" w:hAnsi="Times New Roman" w:cs="Times New Roman"/>
        </w:rPr>
        <w:t>Szkolenia</w:t>
      </w:r>
      <w:bookmarkEnd w:id="185"/>
    </w:p>
    <w:p w14:paraId="272A3FB1" w14:textId="0F838A63" w:rsidR="009E0DEA" w:rsidRPr="00976BCC" w:rsidRDefault="009E0DEA" w:rsidP="008B648F">
      <w:pPr>
        <w:numPr>
          <w:ilvl w:val="0"/>
          <w:numId w:val="33"/>
        </w:numPr>
        <w:rPr>
          <w:rFonts w:ascii="Times New Roman" w:hAnsi="Times New Roman" w:cs="Times New Roman"/>
          <w:szCs w:val="22"/>
        </w:rPr>
      </w:pPr>
      <w:r w:rsidRPr="00976BCC">
        <w:rPr>
          <w:rFonts w:ascii="Times New Roman" w:hAnsi="Times New Roman" w:cs="Times New Roman"/>
          <w:szCs w:val="22"/>
        </w:rPr>
        <w:t xml:space="preserve">Zamawiający udostępni do celów prowadzenia szkoleń </w:t>
      </w:r>
      <w:r w:rsidR="009E7515" w:rsidRPr="00976BCC">
        <w:rPr>
          <w:rFonts w:ascii="Times New Roman" w:hAnsi="Times New Roman" w:cs="Times New Roman"/>
          <w:szCs w:val="22"/>
        </w:rPr>
        <w:t>platformę sprzętową</w:t>
      </w:r>
      <w:r w:rsidR="008152C2" w:rsidRPr="00976BCC">
        <w:rPr>
          <w:rFonts w:ascii="Times New Roman" w:hAnsi="Times New Roman" w:cs="Times New Roman"/>
          <w:szCs w:val="22"/>
        </w:rPr>
        <w:t>.</w:t>
      </w:r>
    </w:p>
    <w:p w14:paraId="1ADA308F" w14:textId="70E4753D" w:rsidR="009E0DEA" w:rsidRPr="00976BCC" w:rsidRDefault="009E7515" w:rsidP="008B648F">
      <w:pPr>
        <w:numPr>
          <w:ilvl w:val="0"/>
          <w:numId w:val="33"/>
        </w:numPr>
        <w:rPr>
          <w:rFonts w:ascii="Times New Roman" w:hAnsi="Times New Roman" w:cs="Times New Roman"/>
          <w:szCs w:val="22"/>
        </w:rPr>
      </w:pPr>
      <w:r w:rsidRPr="00976BCC">
        <w:rPr>
          <w:rFonts w:ascii="Times New Roman" w:hAnsi="Times New Roman" w:cs="Times New Roman"/>
          <w:szCs w:val="22"/>
        </w:rPr>
        <w:t>Wykonawca pod nadzorem przedstawicieli Zamawiającego ma obowiązek zainstalować i skonfigurować środowisko Testowo-szkoleniowe</w:t>
      </w:r>
      <w:r w:rsidR="009E0DEA" w:rsidRPr="00976BCC">
        <w:rPr>
          <w:rFonts w:ascii="Times New Roman" w:hAnsi="Times New Roman" w:cs="Times New Roman"/>
          <w:szCs w:val="22"/>
        </w:rPr>
        <w:t xml:space="preserve"> </w:t>
      </w:r>
    </w:p>
    <w:p w14:paraId="3F85ADD3" w14:textId="7B4E6A4C" w:rsidR="009E0DEA" w:rsidRPr="00976BCC" w:rsidRDefault="009E0DEA" w:rsidP="008B648F">
      <w:pPr>
        <w:numPr>
          <w:ilvl w:val="0"/>
          <w:numId w:val="33"/>
        </w:numPr>
        <w:rPr>
          <w:rFonts w:ascii="Times New Roman" w:hAnsi="Times New Roman" w:cs="Times New Roman"/>
          <w:szCs w:val="22"/>
        </w:rPr>
      </w:pPr>
      <w:r w:rsidRPr="00976BCC">
        <w:rPr>
          <w:rFonts w:ascii="Times New Roman" w:hAnsi="Times New Roman" w:cs="Times New Roman"/>
          <w:szCs w:val="22"/>
        </w:rPr>
        <w:t>Zamawiający</w:t>
      </w:r>
      <w:r w:rsidR="00DE169A" w:rsidRPr="00976BCC">
        <w:rPr>
          <w:rFonts w:ascii="Times New Roman" w:hAnsi="Times New Roman" w:cs="Times New Roman"/>
          <w:szCs w:val="22"/>
        </w:rPr>
        <w:t xml:space="preserve"> nie</w:t>
      </w:r>
      <w:r w:rsidR="009E7515" w:rsidRPr="00976BCC">
        <w:rPr>
          <w:rFonts w:ascii="Times New Roman" w:hAnsi="Times New Roman" w:cs="Times New Roman"/>
          <w:szCs w:val="22"/>
        </w:rPr>
        <w:t xml:space="preserve"> dopuszcza prowadzenia</w:t>
      </w:r>
      <w:r w:rsidRPr="00976BCC">
        <w:rPr>
          <w:rFonts w:ascii="Times New Roman" w:hAnsi="Times New Roman" w:cs="Times New Roman"/>
          <w:szCs w:val="22"/>
        </w:rPr>
        <w:t xml:space="preserve"> szkoleń na </w:t>
      </w:r>
      <w:r w:rsidR="009E7515" w:rsidRPr="00976BCC">
        <w:rPr>
          <w:rFonts w:ascii="Times New Roman" w:hAnsi="Times New Roman" w:cs="Times New Roman"/>
          <w:szCs w:val="22"/>
        </w:rPr>
        <w:t>środowisku Produkcyjnym</w:t>
      </w:r>
      <w:r w:rsidRPr="00976BCC">
        <w:rPr>
          <w:rFonts w:ascii="Times New Roman" w:hAnsi="Times New Roman" w:cs="Times New Roman"/>
          <w:szCs w:val="22"/>
        </w:rPr>
        <w:t xml:space="preserve"> Systemu.</w:t>
      </w:r>
    </w:p>
    <w:p w14:paraId="066A4342" w14:textId="77777777" w:rsidR="009E0DEA" w:rsidRPr="00976BCC" w:rsidRDefault="009E0DEA" w:rsidP="008B648F">
      <w:pPr>
        <w:numPr>
          <w:ilvl w:val="0"/>
          <w:numId w:val="33"/>
        </w:numPr>
        <w:rPr>
          <w:rFonts w:ascii="Times New Roman" w:hAnsi="Times New Roman" w:cs="Times New Roman"/>
          <w:szCs w:val="22"/>
        </w:rPr>
      </w:pPr>
      <w:r w:rsidRPr="00976BCC">
        <w:rPr>
          <w:rFonts w:ascii="Times New Roman" w:hAnsi="Times New Roman" w:cs="Times New Roman"/>
          <w:szCs w:val="22"/>
        </w:rPr>
        <w:t>Podręczniki szkoleniowe dla Administratorów oraz użytkowników będą sprawdzane pod względem kompletności, poprawności, aktualności oraz szczegółowości.</w:t>
      </w:r>
    </w:p>
    <w:p w14:paraId="35A2F905" w14:textId="403435B6" w:rsidR="009E0DEA" w:rsidRPr="00976BCC" w:rsidRDefault="009E0DEA" w:rsidP="008B648F">
      <w:pPr>
        <w:numPr>
          <w:ilvl w:val="0"/>
          <w:numId w:val="33"/>
        </w:numPr>
        <w:rPr>
          <w:rFonts w:ascii="Times New Roman" w:hAnsi="Times New Roman" w:cs="Times New Roman"/>
          <w:szCs w:val="22"/>
        </w:rPr>
      </w:pPr>
      <w:r w:rsidRPr="00976BCC">
        <w:rPr>
          <w:rFonts w:ascii="Times New Roman" w:hAnsi="Times New Roman" w:cs="Times New Roman"/>
          <w:szCs w:val="22"/>
        </w:rPr>
        <w:t xml:space="preserve">Administratorzy </w:t>
      </w:r>
      <w:r w:rsidR="00BA6AEE" w:rsidRPr="00976BCC">
        <w:rPr>
          <w:rFonts w:ascii="Times New Roman" w:hAnsi="Times New Roman" w:cs="Times New Roman"/>
          <w:szCs w:val="22"/>
        </w:rPr>
        <w:t xml:space="preserve">w liczbie 2 (dwóch), </w:t>
      </w:r>
      <w:r w:rsidR="009E7515" w:rsidRPr="00976BCC">
        <w:rPr>
          <w:rFonts w:ascii="Times New Roman" w:hAnsi="Times New Roman" w:cs="Times New Roman"/>
          <w:szCs w:val="22"/>
        </w:rPr>
        <w:t>muszą być</w:t>
      </w:r>
      <w:r w:rsidRPr="00976BCC">
        <w:rPr>
          <w:rFonts w:ascii="Times New Roman" w:hAnsi="Times New Roman" w:cs="Times New Roman"/>
          <w:szCs w:val="22"/>
        </w:rPr>
        <w:t xml:space="preserve"> przeszkoleni przed rozpoczęciem etapu instalowania </w:t>
      </w:r>
      <w:r w:rsidR="009E7515" w:rsidRPr="00976BCC">
        <w:rPr>
          <w:rFonts w:ascii="Times New Roman" w:hAnsi="Times New Roman" w:cs="Times New Roman"/>
          <w:szCs w:val="22"/>
        </w:rPr>
        <w:t xml:space="preserve">środowiska </w:t>
      </w:r>
      <w:r w:rsidR="00DE169A" w:rsidRPr="00976BCC">
        <w:rPr>
          <w:rFonts w:ascii="Times New Roman" w:hAnsi="Times New Roman" w:cs="Times New Roman"/>
          <w:szCs w:val="22"/>
        </w:rPr>
        <w:t>T</w:t>
      </w:r>
      <w:r w:rsidRPr="00976BCC">
        <w:rPr>
          <w:rFonts w:ascii="Times New Roman" w:hAnsi="Times New Roman" w:cs="Times New Roman"/>
          <w:szCs w:val="22"/>
        </w:rPr>
        <w:t>estow</w:t>
      </w:r>
      <w:r w:rsidR="009E7515" w:rsidRPr="00976BCC">
        <w:rPr>
          <w:rFonts w:ascii="Times New Roman" w:hAnsi="Times New Roman" w:cs="Times New Roman"/>
          <w:szCs w:val="22"/>
        </w:rPr>
        <w:t>o-szkoleniowego</w:t>
      </w:r>
      <w:r w:rsidR="00DE169A" w:rsidRPr="00976BCC">
        <w:rPr>
          <w:rFonts w:ascii="Times New Roman" w:hAnsi="Times New Roman" w:cs="Times New Roman"/>
          <w:szCs w:val="22"/>
        </w:rPr>
        <w:t xml:space="preserve"> Systemu</w:t>
      </w:r>
      <w:r w:rsidR="008152C2" w:rsidRPr="00976BCC">
        <w:rPr>
          <w:rFonts w:ascii="Times New Roman" w:hAnsi="Times New Roman" w:cs="Times New Roman"/>
          <w:szCs w:val="22"/>
        </w:rPr>
        <w:t>.</w:t>
      </w:r>
    </w:p>
    <w:p w14:paraId="4837F794" w14:textId="51DB1DE1" w:rsidR="009E0DEA" w:rsidRPr="00976BCC" w:rsidRDefault="009E0DEA" w:rsidP="008B648F">
      <w:pPr>
        <w:numPr>
          <w:ilvl w:val="0"/>
          <w:numId w:val="33"/>
        </w:numPr>
        <w:rPr>
          <w:rFonts w:ascii="Times New Roman" w:hAnsi="Times New Roman" w:cs="Times New Roman"/>
          <w:szCs w:val="22"/>
        </w:rPr>
      </w:pPr>
      <w:r w:rsidRPr="00976BCC">
        <w:rPr>
          <w:rFonts w:ascii="Times New Roman" w:hAnsi="Times New Roman" w:cs="Times New Roman"/>
          <w:szCs w:val="22"/>
        </w:rPr>
        <w:lastRenderedPageBreak/>
        <w:t xml:space="preserve">Szkolenia Administratorów </w:t>
      </w:r>
      <w:r w:rsidR="008152C2" w:rsidRPr="00976BCC">
        <w:rPr>
          <w:rFonts w:ascii="Times New Roman" w:hAnsi="Times New Roman" w:cs="Times New Roman"/>
          <w:szCs w:val="22"/>
        </w:rPr>
        <w:t xml:space="preserve">będą </w:t>
      </w:r>
      <w:r w:rsidRPr="00976BCC">
        <w:rPr>
          <w:rFonts w:ascii="Times New Roman" w:hAnsi="Times New Roman" w:cs="Times New Roman"/>
          <w:szCs w:val="22"/>
        </w:rPr>
        <w:t xml:space="preserve">prowadzone niezależnie od szkoleń dla użytkowników Systemu. </w:t>
      </w:r>
      <w:r w:rsidR="005256AD" w:rsidRPr="00976BCC">
        <w:rPr>
          <w:rFonts w:ascii="Times New Roman" w:hAnsi="Times New Roman" w:cs="Times New Roman"/>
          <w:szCs w:val="22"/>
        </w:rPr>
        <w:br/>
      </w:r>
      <w:r w:rsidRPr="00976BCC">
        <w:rPr>
          <w:rFonts w:ascii="Times New Roman" w:hAnsi="Times New Roman" w:cs="Times New Roman"/>
          <w:szCs w:val="22"/>
        </w:rPr>
        <w:t>W szkoleniu Administratorów mogą uczestniczyć dodatkowe osoby wskazane przez Zamawiającego.</w:t>
      </w:r>
    </w:p>
    <w:p w14:paraId="2621BC8A" w14:textId="6DC3AA08" w:rsidR="009E0DEA" w:rsidRPr="00976BCC" w:rsidRDefault="009E7515" w:rsidP="008B648F">
      <w:pPr>
        <w:numPr>
          <w:ilvl w:val="0"/>
          <w:numId w:val="33"/>
        </w:numPr>
        <w:rPr>
          <w:rFonts w:ascii="Times New Roman" w:hAnsi="Times New Roman" w:cs="Times New Roman"/>
          <w:szCs w:val="22"/>
        </w:rPr>
      </w:pPr>
      <w:r w:rsidRPr="00976BCC">
        <w:rPr>
          <w:rFonts w:ascii="Times New Roman" w:hAnsi="Times New Roman" w:cs="Times New Roman"/>
          <w:szCs w:val="22"/>
        </w:rPr>
        <w:t>Szkolenia Administratorów muszą być</w:t>
      </w:r>
      <w:r w:rsidR="009E0DEA" w:rsidRPr="00976BCC">
        <w:rPr>
          <w:rFonts w:ascii="Times New Roman" w:hAnsi="Times New Roman" w:cs="Times New Roman"/>
          <w:szCs w:val="22"/>
        </w:rPr>
        <w:t xml:space="preserve"> przeprowadzone jako zajęcia teoretyczne i praktyczne.</w:t>
      </w:r>
    </w:p>
    <w:p w14:paraId="774AB074" w14:textId="2569AD92" w:rsidR="009E0DEA" w:rsidRPr="00976BCC" w:rsidRDefault="009E0DEA" w:rsidP="008B648F">
      <w:pPr>
        <w:numPr>
          <w:ilvl w:val="0"/>
          <w:numId w:val="33"/>
        </w:numPr>
        <w:rPr>
          <w:rFonts w:ascii="Times New Roman" w:hAnsi="Times New Roman" w:cs="Times New Roman"/>
          <w:szCs w:val="22"/>
        </w:rPr>
      </w:pPr>
      <w:r w:rsidRPr="00976BCC">
        <w:rPr>
          <w:rFonts w:ascii="Times New Roman" w:hAnsi="Times New Roman" w:cs="Times New Roman"/>
          <w:szCs w:val="22"/>
        </w:rPr>
        <w:t>Wykonawca przekaże</w:t>
      </w:r>
      <w:r w:rsidR="00BA6AEE" w:rsidRPr="00976BCC">
        <w:rPr>
          <w:rFonts w:ascii="Times New Roman" w:hAnsi="Times New Roman" w:cs="Times New Roman"/>
          <w:szCs w:val="22"/>
        </w:rPr>
        <w:t>,</w:t>
      </w:r>
      <w:r w:rsidRPr="00976BCC">
        <w:rPr>
          <w:rFonts w:ascii="Times New Roman" w:hAnsi="Times New Roman" w:cs="Times New Roman"/>
          <w:szCs w:val="22"/>
        </w:rPr>
        <w:t xml:space="preserve"> nie później niż 2 dni robocze przed datą rozpoczęcia szkole</w:t>
      </w:r>
      <w:r w:rsidR="006A4AB8" w:rsidRPr="00976BCC">
        <w:rPr>
          <w:rFonts w:ascii="Times New Roman" w:hAnsi="Times New Roman" w:cs="Times New Roman"/>
          <w:szCs w:val="22"/>
        </w:rPr>
        <w:t>nia</w:t>
      </w:r>
      <w:r w:rsidR="00BA6AEE" w:rsidRPr="00976BCC">
        <w:rPr>
          <w:rFonts w:ascii="Times New Roman" w:hAnsi="Times New Roman" w:cs="Times New Roman"/>
          <w:szCs w:val="22"/>
        </w:rPr>
        <w:t>,</w:t>
      </w:r>
      <w:r w:rsidR="006A4AB8" w:rsidRPr="00976BCC">
        <w:rPr>
          <w:rFonts w:ascii="Times New Roman" w:hAnsi="Times New Roman" w:cs="Times New Roman"/>
          <w:szCs w:val="22"/>
        </w:rPr>
        <w:t xml:space="preserve"> podręczniki Administratora</w:t>
      </w:r>
      <w:r w:rsidRPr="00976BCC">
        <w:rPr>
          <w:rFonts w:ascii="Times New Roman" w:hAnsi="Times New Roman" w:cs="Times New Roman"/>
          <w:szCs w:val="22"/>
        </w:rPr>
        <w:t>. Dodatkowo Wykonawca przekaże podręcznik instalacji i ko</w:t>
      </w:r>
      <w:r w:rsidR="009E7515" w:rsidRPr="00976BCC">
        <w:rPr>
          <w:rFonts w:ascii="Times New Roman" w:hAnsi="Times New Roman" w:cs="Times New Roman"/>
          <w:szCs w:val="22"/>
        </w:rPr>
        <w:t>nfiguracji Systemu</w:t>
      </w:r>
      <w:r w:rsidRPr="00976BCC">
        <w:rPr>
          <w:rFonts w:ascii="Times New Roman" w:hAnsi="Times New Roman" w:cs="Times New Roman"/>
          <w:szCs w:val="22"/>
        </w:rPr>
        <w:t xml:space="preserve"> na serwerach. Podręczniki zostaną przekazane w formie elektronicznej i papierowej.</w:t>
      </w:r>
    </w:p>
    <w:p w14:paraId="0760466F" w14:textId="53FD7B10" w:rsidR="009E0DEA" w:rsidRPr="00976BCC" w:rsidRDefault="009E7515" w:rsidP="008B648F">
      <w:pPr>
        <w:numPr>
          <w:ilvl w:val="0"/>
          <w:numId w:val="33"/>
        </w:numPr>
        <w:rPr>
          <w:rFonts w:ascii="Times New Roman" w:hAnsi="Times New Roman" w:cs="Times New Roman"/>
          <w:szCs w:val="22"/>
        </w:rPr>
      </w:pPr>
      <w:r w:rsidRPr="00976BCC">
        <w:rPr>
          <w:rFonts w:ascii="Times New Roman" w:hAnsi="Times New Roman" w:cs="Times New Roman"/>
          <w:szCs w:val="22"/>
        </w:rPr>
        <w:t xml:space="preserve">Szkolenia Administratorów muszą obejmować </w:t>
      </w:r>
      <w:r w:rsidR="009E0DEA" w:rsidRPr="00976BCC">
        <w:rPr>
          <w:rFonts w:ascii="Times New Roman" w:hAnsi="Times New Roman" w:cs="Times New Roman"/>
          <w:szCs w:val="22"/>
        </w:rPr>
        <w:t xml:space="preserve">zagadnienia przydatne w codziennej pracy, </w:t>
      </w:r>
      <w:r w:rsidRPr="00976BCC">
        <w:rPr>
          <w:rFonts w:ascii="Times New Roman" w:hAnsi="Times New Roman" w:cs="Times New Roman"/>
          <w:szCs w:val="22"/>
        </w:rPr>
        <w:br/>
      </w:r>
      <w:r w:rsidR="009E0DEA" w:rsidRPr="00976BCC">
        <w:rPr>
          <w:rFonts w:ascii="Times New Roman" w:hAnsi="Times New Roman" w:cs="Times New Roman"/>
          <w:szCs w:val="22"/>
        </w:rPr>
        <w:t>a</w:t>
      </w:r>
      <w:r w:rsidR="004E6AA2" w:rsidRPr="00976BCC">
        <w:rPr>
          <w:rFonts w:ascii="Times New Roman" w:hAnsi="Times New Roman" w:cs="Times New Roman"/>
          <w:szCs w:val="22"/>
        </w:rPr>
        <w:t> </w:t>
      </w:r>
      <w:r w:rsidR="009E0DEA" w:rsidRPr="00976BCC">
        <w:rPr>
          <w:rFonts w:ascii="Times New Roman" w:hAnsi="Times New Roman" w:cs="Times New Roman"/>
          <w:szCs w:val="22"/>
        </w:rPr>
        <w:t>w szczególności:</w:t>
      </w:r>
    </w:p>
    <w:p w14:paraId="137AC035" w14:textId="77777777" w:rsidR="009E0DEA" w:rsidRPr="00976BCC" w:rsidRDefault="009E0DEA" w:rsidP="008B648F">
      <w:pPr>
        <w:numPr>
          <w:ilvl w:val="1"/>
          <w:numId w:val="33"/>
        </w:numPr>
        <w:ind w:left="709" w:hanging="567"/>
        <w:rPr>
          <w:rFonts w:ascii="Times New Roman" w:hAnsi="Times New Roman" w:cs="Times New Roman"/>
          <w:szCs w:val="22"/>
        </w:rPr>
      </w:pPr>
      <w:r w:rsidRPr="00976BCC">
        <w:rPr>
          <w:rFonts w:ascii="Times New Roman" w:hAnsi="Times New Roman" w:cs="Times New Roman"/>
          <w:szCs w:val="22"/>
        </w:rPr>
        <w:t>tworzenie konta użytkownika i grup użytkowników wraz z nadawaniem uprawnień do zasobów modułu/Systemu użytkownikowi i/lub grupom użytkowników;</w:t>
      </w:r>
    </w:p>
    <w:p w14:paraId="672C675A" w14:textId="77777777" w:rsidR="009E0DEA" w:rsidRPr="00976BCC" w:rsidRDefault="009E0DEA" w:rsidP="008B648F">
      <w:pPr>
        <w:numPr>
          <w:ilvl w:val="1"/>
          <w:numId w:val="33"/>
        </w:numPr>
        <w:ind w:left="709" w:hanging="567"/>
        <w:rPr>
          <w:rFonts w:ascii="Times New Roman" w:hAnsi="Times New Roman" w:cs="Times New Roman"/>
          <w:szCs w:val="22"/>
        </w:rPr>
      </w:pPr>
      <w:r w:rsidRPr="00976BCC">
        <w:rPr>
          <w:rFonts w:ascii="Times New Roman" w:hAnsi="Times New Roman" w:cs="Times New Roman"/>
          <w:szCs w:val="22"/>
        </w:rPr>
        <w:t>szkolenie omawiające najważniejsze funkcje każdego dostarczonego przez Wykonawcę modułu;</w:t>
      </w:r>
    </w:p>
    <w:p w14:paraId="2D85C715" w14:textId="77777777" w:rsidR="009E0DEA" w:rsidRPr="00976BCC" w:rsidRDefault="009E0DEA" w:rsidP="008B648F">
      <w:pPr>
        <w:numPr>
          <w:ilvl w:val="1"/>
          <w:numId w:val="33"/>
        </w:numPr>
        <w:ind w:left="709" w:hanging="567"/>
        <w:rPr>
          <w:rFonts w:ascii="Times New Roman" w:hAnsi="Times New Roman" w:cs="Times New Roman"/>
          <w:szCs w:val="22"/>
        </w:rPr>
      </w:pPr>
      <w:r w:rsidRPr="00976BCC">
        <w:rPr>
          <w:rFonts w:ascii="Times New Roman" w:hAnsi="Times New Roman" w:cs="Times New Roman"/>
          <w:szCs w:val="22"/>
        </w:rPr>
        <w:t>szkolenie ze środowiska bazodanowego w zakresie możliwości zadawania zapytań do bazy danych oraz przekazanie informacji, w jaki sposób dane z formularzy wpisywane są do bazy danych;</w:t>
      </w:r>
    </w:p>
    <w:p w14:paraId="00332CE0" w14:textId="4DB6A57E" w:rsidR="009E0DEA" w:rsidRPr="00976BCC" w:rsidRDefault="009E0DEA" w:rsidP="008B648F">
      <w:pPr>
        <w:numPr>
          <w:ilvl w:val="1"/>
          <w:numId w:val="33"/>
        </w:numPr>
        <w:ind w:left="709" w:hanging="567"/>
        <w:rPr>
          <w:rFonts w:ascii="Times New Roman" w:hAnsi="Times New Roman" w:cs="Times New Roman"/>
          <w:szCs w:val="22"/>
        </w:rPr>
      </w:pPr>
      <w:r w:rsidRPr="00976BCC">
        <w:rPr>
          <w:rFonts w:ascii="Times New Roman" w:hAnsi="Times New Roman" w:cs="Times New Roman"/>
          <w:szCs w:val="22"/>
        </w:rPr>
        <w:t>szkolenie z pomocy użytkownikom w zakresie najczęściej występujących problemów z</w:t>
      </w:r>
      <w:r w:rsidR="009E7515" w:rsidRPr="00976BCC">
        <w:rPr>
          <w:rFonts w:ascii="Times New Roman" w:hAnsi="Times New Roman" w:cs="Times New Roman"/>
          <w:szCs w:val="22"/>
        </w:rPr>
        <w:t xml:space="preserve"> </w:t>
      </w:r>
      <w:r w:rsidRPr="00976BCC">
        <w:rPr>
          <w:rFonts w:ascii="Times New Roman" w:hAnsi="Times New Roman" w:cs="Times New Roman"/>
          <w:szCs w:val="22"/>
        </w:rPr>
        <w:t>Systemem;</w:t>
      </w:r>
    </w:p>
    <w:p w14:paraId="464D4259" w14:textId="77777777" w:rsidR="009E0DEA" w:rsidRPr="00976BCC" w:rsidRDefault="009E0DEA" w:rsidP="008B648F">
      <w:pPr>
        <w:numPr>
          <w:ilvl w:val="1"/>
          <w:numId w:val="33"/>
        </w:numPr>
        <w:ind w:left="709" w:hanging="567"/>
        <w:rPr>
          <w:rFonts w:ascii="Times New Roman" w:hAnsi="Times New Roman" w:cs="Times New Roman"/>
          <w:szCs w:val="22"/>
        </w:rPr>
      </w:pPr>
      <w:r w:rsidRPr="00976BCC">
        <w:rPr>
          <w:rFonts w:ascii="Times New Roman" w:hAnsi="Times New Roman" w:cs="Times New Roman"/>
          <w:szCs w:val="22"/>
        </w:rPr>
        <w:t>zaawansowane funkcje modułu/Systemu dostępne dla Administratorów</w:t>
      </w:r>
      <w:r w:rsidR="000128C3" w:rsidRPr="00976BCC">
        <w:rPr>
          <w:rFonts w:ascii="Times New Roman" w:hAnsi="Times New Roman" w:cs="Times New Roman"/>
          <w:szCs w:val="22"/>
        </w:rPr>
        <w:t>;</w:t>
      </w:r>
    </w:p>
    <w:p w14:paraId="1CF73A49" w14:textId="77777777" w:rsidR="009E0DEA" w:rsidRPr="00976BCC" w:rsidRDefault="009E0DEA" w:rsidP="008B648F">
      <w:pPr>
        <w:numPr>
          <w:ilvl w:val="1"/>
          <w:numId w:val="33"/>
        </w:numPr>
        <w:ind w:left="709" w:hanging="567"/>
        <w:rPr>
          <w:rFonts w:ascii="Times New Roman" w:hAnsi="Times New Roman" w:cs="Times New Roman"/>
          <w:szCs w:val="22"/>
        </w:rPr>
      </w:pPr>
      <w:r w:rsidRPr="00976BCC">
        <w:rPr>
          <w:rFonts w:ascii="Times New Roman" w:hAnsi="Times New Roman" w:cs="Times New Roman"/>
          <w:szCs w:val="22"/>
        </w:rPr>
        <w:t>wykonywanie i odtwarzanie kopii bezpieczeństwa</w:t>
      </w:r>
      <w:r w:rsidR="000128C3" w:rsidRPr="00976BCC">
        <w:rPr>
          <w:rFonts w:ascii="Times New Roman" w:hAnsi="Times New Roman" w:cs="Times New Roman"/>
          <w:szCs w:val="22"/>
        </w:rPr>
        <w:t xml:space="preserve"> S</w:t>
      </w:r>
      <w:r w:rsidRPr="00976BCC">
        <w:rPr>
          <w:rFonts w:ascii="Times New Roman" w:hAnsi="Times New Roman" w:cs="Times New Roman"/>
          <w:szCs w:val="22"/>
        </w:rPr>
        <w:t>ystemu</w:t>
      </w:r>
      <w:r w:rsidR="000128C3" w:rsidRPr="00976BCC">
        <w:rPr>
          <w:rFonts w:ascii="Times New Roman" w:hAnsi="Times New Roman" w:cs="Times New Roman"/>
          <w:szCs w:val="22"/>
        </w:rPr>
        <w:t>;</w:t>
      </w:r>
    </w:p>
    <w:p w14:paraId="5383BE3D" w14:textId="391864C5" w:rsidR="009E0DEA" w:rsidRPr="00976BCC" w:rsidRDefault="009E0DEA" w:rsidP="008B648F">
      <w:pPr>
        <w:numPr>
          <w:ilvl w:val="1"/>
          <w:numId w:val="33"/>
        </w:numPr>
        <w:ind w:left="709" w:hanging="567"/>
        <w:rPr>
          <w:rFonts w:ascii="Times New Roman" w:hAnsi="Times New Roman" w:cs="Times New Roman"/>
          <w:szCs w:val="22"/>
        </w:rPr>
      </w:pPr>
      <w:r w:rsidRPr="00976BCC">
        <w:rPr>
          <w:rFonts w:ascii="Times New Roman" w:hAnsi="Times New Roman" w:cs="Times New Roman"/>
          <w:szCs w:val="22"/>
        </w:rPr>
        <w:t>instalacji i konfigurac</w:t>
      </w:r>
      <w:r w:rsidR="009E7515" w:rsidRPr="00976BCC">
        <w:rPr>
          <w:rFonts w:ascii="Times New Roman" w:hAnsi="Times New Roman" w:cs="Times New Roman"/>
          <w:szCs w:val="22"/>
        </w:rPr>
        <w:t>ji modułu/Systemu na serwerach</w:t>
      </w:r>
      <w:r w:rsidRPr="00976BCC">
        <w:rPr>
          <w:rFonts w:ascii="Times New Roman" w:hAnsi="Times New Roman" w:cs="Times New Roman"/>
          <w:szCs w:val="22"/>
        </w:rPr>
        <w:t>;</w:t>
      </w:r>
    </w:p>
    <w:p w14:paraId="4C1E3510" w14:textId="77777777" w:rsidR="009E0DEA" w:rsidRPr="00976BCC" w:rsidRDefault="009E0DEA" w:rsidP="008B648F">
      <w:pPr>
        <w:numPr>
          <w:ilvl w:val="1"/>
          <w:numId w:val="33"/>
        </w:numPr>
        <w:ind w:left="709" w:hanging="567"/>
        <w:rPr>
          <w:rFonts w:ascii="Times New Roman" w:hAnsi="Times New Roman" w:cs="Times New Roman"/>
          <w:szCs w:val="22"/>
        </w:rPr>
      </w:pPr>
      <w:r w:rsidRPr="00976BCC">
        <w:rPr>
          <w:rFonts w:ascii="Times New Roman" w:hAnsi="Times New Roman" w:cs="Times New Roman"/>
          <w:szCs w:val="22"/>
        </w:rPr>
        <w:t>szkolenie z instalacji i konfiguracji środowiska bazodanowego oraz baz(y) danych;</w:t>
      </w:r>
    </w:p>
    <w:p w14:paraId="4D9215DB" w14:textId="32737289" w:rsidR="009E0DEA" w:rsidRPr="00976BCC" w:rsidRDefault="009E0DEA" w:rsidP="008B648F">
      <w:pPr>
        <w:numPr>
          <w:ilvl w:val="1"/>
          <w:numId w:val="33"/>
        </w:numPr>
        <w:ind w:left="709" w:hanging="567"/>
        <w:rPr>
          <w:rFonts w:ascii="Times New Roman" w:hAnsi="Times New Roman" w:cs="Times New Roman"/>
          <w:szCs w:val="22"/>
        </w:rPr>
      </w:pPr>
      <w:r w:rsidRPr="00976BCC">
        <w:rPr>
          <w:rFonts w:ascii="Times New Roman" w:hAnsi="Times New Roman" w:cs="Times New Roman"/>
          <w:szCs w:val="22"/>
        </w:rPr>
        <w:t>szkolenie z</w:t>
      </w:r>
      <w:r w:rsidR="009E7515" w:rsidRPr="00976BCC">
        <w:rPr>
          <w:rFonts w:ascii="Times New Roman" w:hAnsi="Times New Roman" w:cs="Times New Roman"/>
          <w:szCs w:val="22"/>
        </w:rPr>
        <w:t xml:space="preserve"> konfiguracji parametrów </w:t>
      </w:r>
      <w:r w:rsidRPr="00976BCC">
        <w:rPr>
          <w:rFonts w:ascii="Times New Roman" w:hAnsi="Times New Roman" w:cs="Times New Roman"/>
          <w:szCs w:val="22"/>
        </w:rPr>
        <w:t>Systemu umożliwiających wydajniejszą pracę Systemu;</w:t>
      </w:r>
    </w:p>
    <w:p w14:paraId="785D5CF4" w14:textId="0DC66796" w:rsidR="009E0DEA" w:rsidRPr="00976BCC" w:rsidRDefault="009E0DEA" w:rsidP="008B648F">
      <w:pPr>
        <w:numPr>
          <w:ilvl w:val="0"/>
          <w:numId w:val="33"/>
        </w:numPr>
        <w:rPr>
          <w:rFonts w:ascii="Times New Roman" w:hAnsi="Times New Roman" w:cs="Times New Roman"/>
          <w:szCs w:val="22"/>
        </w:rPr>
      </w:pPr>
      <w:r w:rsidRPr="00976BCC">
        <w:rPr>
          <w:rFonts w:ascii="Times New Roman" w:hAnsi="Times New Roman" w:cs="Times New Roman"/>
          <w:szCs w:val="22"/>
        </w:rPr>
        <w:t>W razie braku możliwości oddelegowania przez Zamawiającego na szkolenia Administratorów, zostaną one wykonane w pozostałych etapach lub w trakcie eksploatacji Systemu.</w:t>
      </w:r>
    </w:p>
    <w:p w14:paraId="30C3FA26" w14:textId="57C7059F" w:rsidR="009E0DEA" w:rsidRPr="00976BCC" w:rsidRDefault="009E0DEA" w:rsidP="008B648F">
      <w:pPr>
        <w:numPr>
          <w:ilvl w:val="0"/>
          <w:numId w:val="33"/>
        </w:numPr>
        <w:rPr>
          <w:rFonts w:ascii="Times New Roman" w:hAnsi="Times New Roman" w:cs="Times New Roman"/>
          <w:szCs w:val="22"/>
        </w:rPr>
      </w:pPr>
      <w:r w:rsidRPr="00976BCC">
        <w:rPr>
          <w:rFonts w:ascii="Times New Roman" w:hAnsi="Times New Roman" w:cs="Times New Roman"/>
          <w:szCs w:val="22"/>
        </w:rPr>
        <w:t>Na potrzeby szkol</w:t>
      </w:r>
      <w:r w:rsidR="009E7515" w:rsidRPr="00976BCC">
        <w:rPr>
          <w:rFonts w:ascii="Times New Roman" w:hAnsi="Times New Roman" w:cs="Times New Roman"/>
          <w:szCs w:val="22"/>
        </w:rPr>
        <w:t xml:space="preserve">eń Zamawiający zapewni pomieszczenia w siedzibie </w:t>
      </w:r>
      <w:r w:rsidR="00976BCC" w:rsidRPr="00976BCC">
        <w:rPr>
          <w:rFonts w:ascii="Times New Roman" w:hAnsi="Times New Roman" w:cs="Times New Roman"/>
          <w:szCs w:val="22"/>
        </w:rPr>
        <w:t>Zamawiającego</w:t>
      </w:r>
      <w:r w:rsidR="009E7515" w:rsidRPr="00976BCC">
        <w:rPr>
          <w:rFonts w:ascii="Times New Roman" w:hAnsi="Times New Roman" w:cs="Times New Roman"/>
          <w:szCs w:val="22"/>
        </w:rPr>
        <w:t>.</w:t>
      </w:r>
    </w:p>
    <w:p w14:paraId="696040DE" w14:textId="5C8E725D" w:rsidR="009E0DEA" w:rsidRPr="00976BCC" w:rsidRDefault="009E0DEA" w:rsidP="008B648F">
      <w:pPr>
        <w:numPr>
          <w:ilvl w:val="0"/>
          <w:numId w:val="33"/>
        </w:numPr>
        <w:rPr>
          <w:rFonts w:ascii="Times New Roman" w:hAnsi="Times New Roman" w:cs="Times New Roman"/>
          <w:szCs w:val="22"/>
        </w:rPr>
      </w:pPr>
      <w:r w:rsidRPr="00976BCC">
        <w:rPr>
          <w:rFonts w:ascii="Times New Roman" w:hAnsi="Times New Roman" w:cs="Times New Roman"/>
          <w:szCs w:val="22"/>
        </w:rPr>
        <w:t xml:space="preserve">W szkoleniu </w:t>
      </w:r>
      <w:r w:rsidR="00716A56" w:rsidRPr="00976BCC">
        <w:rPr>
          <w:rFonts w:ascii="Times New Roman" w:hAnsi="Times New Roman" w:cs="Times New Roman"/>
          <w:szCs w:val="22"/>
        </w:rPr>
        <w:t xml:space="preserve">dla Użytkowników Systemu </w:t>
      </w:r>
      <w:r w:rsidR="009E7515" w:rsidRPr="00976BCC">
        <w:rPr>
          <w:rFonts w:ascii="Times New Roman" w:hAnsi="Times New Roman" w:cs="Times New Roman"/>
          <w:szCs w:val="22"/>
        </w:rPr>
        <w:t>weźmie udział nie więcej niż</w:t>
      </w:r>
      <w:r w:rsidRPr="00976BCC">
        <w:rPr>
          <w:rFonts w:ascii="Times New Roman" w:hAnsi="Times New Roman" w:cs="Times New Roman"/>
          <w:szCs w:val="22"/>
        </w:rPr>
        <w:t xml:space="preserve"> </w:t>
      </w:r>
      <w:r w:rsidR="007C5F69" w:rsidRPr="00976BCC">
        <w:rPr>
          <w:rFonts w:ascii="Times New Roman" w:hAnsi="Times New Roman" w:cs="Times New Roman"/>
          <w:szCs w:val="22"/>
        </w:rPr>
        <w:t>1</w:t>
      </w:r>
      <w:r w:rsidR="00DC474A" w:rsidRPr="00976BCC">
        <w:rPr>
          <w:rFonts w:ascii="Times New Roman" w:hAnsi="Times New Roman" w:cs="Times New Roman"/>
          <w:szCs w:val="22"/>
        </w:rPr>
        <w:t>25</w:t>
      </w:r>
      <w:r w:rsidRPr="00976BCC">
        <w:rPr>
          <w:rFonts w:ascii="Times New Roman" w:hAnsi="Times New Roman" w:cs="Times New Roman"/>
          <w:szCs w:val="22"/>
        </w:rPr>
        <w:t xml:space="preserve"> pracowników Za</w:t>
      </w:r>
      <w:r w:rsidR="006A1600" w:rsidRPr="00976BCC">
        <w:rPr>
          <w:rFonts w:ascii="Times New Roman" w:hAnsi="Times New Roman" w:cs="Times New Roman"/>
          <w:szCs w:val="22"/>
        </w:rPr>
        <w:t>mawiającego (liczba pracowników</w:t>
      </w:r>
      <w:r w:rsidR="00E313FA" w:rsidRPr="00976BCC">
        <w:rPr>
          <w:rFonts w:ascii="Times New Roman" w:hAnsi="Times New Roman" w:cs="Times New Roman"/>
          <w:szCs w:val="22"/>
        </w:rPr>
        <w:t xml:space="preserve"> </w:t>
      </w:r>
      <w:r w:rsidRPr="00976BCC">
        <w:rPr>
          <w:rFonts w:ascii="Times New Roman" w:hAnsi="Times New Roman" w:cs="Times New Roman"/>
          <w:szCs w:val="22"/>
        </w:rPr>
        <w:t>jest z</w:t>
      </w:r>
      <w:r w:rsidR="007C5F69" w:rsidRPr="00976BCC">
        <w:rPr>
          <w:rFonts w:ascii="Times New Roman" w:hAnsi="Times New Roman" w:cs="Times New Roman"/>
          <w:szCs w:val="22"/>
        </w:rPr>
        <w:t>sumowana dla wszystkich modułów</w:t>
      </w:r>
      <w:r w:rsidRPr="00976BCC">
        <w:rPr>
          <w:rFonts w:ascii="Times New Roman" w:hAnsi="Times New Roman" w:cs="Times New Roman"/>
          <w:szCs w:val="22"/>
        </w:rPr>
        <w:t xml:space="preserve"> Systemu). Dodatkowo w każdym szkoleniu mo</w:t>
      </w:r>
      <w:r w:rsidR="00716A56" w:rsidRPr="00976BCC">
        <w:rPr>
          <w:rFonts w:ascii="Times New Roman" w:hAnsi="Times New Roman" w:cs="Times New Roman"/>
          <w:szCs w:val="22"/>
        </w:rPr>
        <w:t>gą</w:t>
      </w:r>
      <w:r w:rsidRPr="00976BCC">
        <w:rPr>
          <w:rFonts w:ascii="Times New Roman" w:hAnsi="Times New Roman" w:cs="Times New Roman"/>
          <w:szCs w:val="22"/>
        </w:rPr>
        <w:t xml:space="preserve"> uczestniczyć Administrator</w:t>
      </w:r>
      <w:r w:rsidR="00716A56" w:rsidRPr="00976BCC">
        <w:rPr>
          <w:rFonts w:ascii="Times New Roman" w:hAnsi="Times New Roman" w:cs="Times New Roman"/>
          <w:szCs w:val="22"/>
        </w:rPr>
        <w:t>zy</w:t>
      </w:r>
      <w:r w:rsidRPr="00976BCC">
        <w:rPr>
          <w:rFonts w:ascii="Times New Roman" w:hAnsi="Times New Roman" w:cs="Times New Roman"/>
          <w:szCs w:val="22"/>
        </w:rPr>
        <w:t>.</w:t>
      </w:r>
    </w:p>
    <w:p w14:paraId="2CA58647" w14:textId="77777777" w:rsidR="009E0DEA" w:rsidRPr="00976BCC" w:rsidRDefault="009E0DEA" w:rsidP="008B648F">
      <w:pPr>
        <w:numPr>
          <w:ilvl w:val="0"/>
          <w:numId w:val="33"/>
        </w:numPr>
        <w:rPr>
          <w:rFonts w:ascii="Times New Roman" w:hAnsi="Times New Roman" w:cs="Times New Roman"/>
          <w:szCs w:val="22"/>
        </w:rPr>
      </w:pPr>
      <w:r w:rsidRPr="00976BCC">
        <w:rPr>
          <w:rFonts w:ascii="Times New Roman" w:hAnsi="Times New Roman" w:cs="Times New Roman"/>
          <w:szCs w:val="22"/>
        </w:rPr>
        <w:t xml:space="preserve">Tematyka szkoleń </w:t>
      </w:r>
      <w:r w:rsidR="00716A56" w:rsidRPr="00976BCC">
        <w:rPr>
          <w:rFonts w:ascii="Times New Roman" w:hAnsi="Times New Roman" w:cs="Times New Roman"/>
          <w:szCs w:val="22"/>
        </w:rPr>
        <w:t>U</w:t>
      </w:r>
      <w:r w:rsidRPr="00976BCC">
        <w:rPr>
          <w:rFonts w:ascii="Times New Roman" w:hAnsi="Times New Roman" w:cs="Times New Roman"/>
          <w:szCs w:val="22"/>
        </w:rPr>
        <w:t xml:space="preserve">żytkowników </w:t>
      </w:r>
      <w:r w:rsidR="00716A56" w:rsidRPr="00976BCC">
        <w:rPr>
          <w:rFonts w:ascii="Times New Roman" w:hAnsi="Times New Roman" w:cs="Times New Roman"/>
          <w:szCs w:val="22"/>
        </w:rPr>
        <w:t xml:space="preserve">Systemu </w:t>
      </w:r>
      <w:r w:rsidRPr="00976BCC">
        <w:rPr>
          <w:rFonts w:ascii="Times New Roman" w:hAnsi="Times New Roman" w:cs="Times New Roman"/>
          <w:szCs w:val="22"/>
        </w:rPr>
        <w:t>musi obejmować zagadnienia:</w:t>
      </w:r>
    </w:p>
    <w:p w14:paraId="651D0E68" w14:textId="77777777" w:rsidR="009E0DEA" w:rsidRPr="00976BCC" w:rsidRDefault="009E0DEA" w:rsidP="008B648F">
      <w:pPr>
        <w:numPr>
          <w:ilvl w:val="1"/>
          <w:numId w:val="33"/>
        </w:numPr>
        <w:ind w:left="709" w:hanging="567"/>
        <w:rPr>
          <w:rFonts w:ascii="Times New Roman" w:hAnsi="Times New Roman" w:cs="Times New Roman"/>
          <w:szCs w:val="22"/>
        </w:rPr>
      </w:pPr>
      <w:r w:rsidRPr="00976BCC">
        <w:rPr>
          <w:rFonts w:ascii="Times New Roman" w:hAnsi="Times New Roman" w:cs="Times New Roman"/>
          <w:szCs w:val="22"/>
        </w:rPr>
        <w:t>słownictwa, terminów i pojęć używanych w dostarczonym module/Systemie;</w:t>
      </w:r>
    </w:p>
    <w:p w14:paraId="26BEA9F6" w14:textId="77777777" w:rsidR="009E0DEA" w:rsidRPr="00976BCC" w:rsidRDefault="009E0DEA" w:rsidP="008B648F">
      <w:pPr>
        <w:numPr>
          <w:ilvl w:val="1"/>
          <w:numId w:val="33"/>
        </w:numPr>
        <w:ind w:left="709" w:hanging="567"/>
        <w:rPr>
          <w:rFonts w:ascii="Times New Roman" w:hAnsi="Times New Roman" w:cs="Times New Roman"/>
          <w:szCs w:val="22"/>
        </w:rPr>
      </w:pPr>
      <w:r w:rsidRPr="00976BCC">
        <w:rPr>
          <w:rFonts w:ascii="Times New Roman" w:hAnsi="Times New Roman" w:cs="Times New Roman"/>
          <w:szCs w:val="22"/>
        </w:rPr>
        <w:t>obsługi Systemu w zakresie niezbędnym do korzystania z Systemu w codziennych obowiązkach danego pracownika, w tym wykorzystania kombinacji klawiszy skrótów umożliwiających efektywniejsze wykorzystanie Systemu;</w:t>
      </w:r>
    </w:p>
    <w:p w14:paraId="7B8B17B5" w14:textId="7B46D330" w:rsidR="009E0DEA" w:rsidRPr="00976BCC" w:rsidRDefault="009E0DEA" w:rsidP="008B648F">
      <w:pPr>
        <w:numPr>
          <w:ilvl w:val="1"/>
          <w:numId w:val="33"/>
        </w:numPr>
        <w:ind w:left="709" w:hanging="567"/>
        <w:rPr>
          <w:rFonts w:ascii="Times New Roman" w:hAnsi="Times New Roman" w:cs="Times New Roman"/>
          <w:szCs w:val="22"/>
        </w:rPr>
      </w:pPr>
      <w:r w:rsidRPr="00976BCC">
        <w:rPr>
          <w:rFonts w:ascii="Times New Roman" w:hAnsi="Times New Roman" w:cs="Times New Roman"/>
          <w:szCs w:val="22"/>
        </w:rPr>
        <w:t xml:space="preserve">korzystania z systemu </w:t>
      </w:r>
      <w:r w:rsidR="007C5F69" w:rsidRPr="00976BCC">
        <w:rPr>
          <w:rFonts w:ascii="Times New Roman" w:hAnsi="Times New Roman" w:cs="Times New Roman"/>
          <w:szCs w:val="22"/>
        </w:rPr>
        <w:t xml:space="preserve">wbudowanej </w:t>
      </w:r>
      <w:r w:rsidRPr="00976BCC">
        <w:rPr>
          <w:rFonts w:ascii="Times New Roman" w:hAnsi="Times New Roman" w:cs="Times New Roman"/>
          <w:szCs w:val="22"/>
        </w:rPr>
        <w:t>pomocy w celu samodzielnego rozwiązywania problemów.</w:t>
      </w:r>
    </w:p>
    <w:p w14:paraId="3022AE8C" w14:textId="528E5D02" w:rsidR="008F6790" w:rsidRPr="00976BCC" w:rsidRDefault="008F6790" w:rsidP="008B648F">
      <w:pPr>
        <w:numPr>
          <w:ilvl w:val="0"/>
          <w:numId w:val="33"/>
        </w:numPr>
        <w:rPr>
          <w:rFonts w:ascii="Times New Roman" w:hAnsi="Times New Roman" w:cs="Times New Roman"/>
          <w:szCs w:val="22"/>
        </w:rPr>
      </w:pPr>
      <w:r w:rsidRPr="00976BCC">
        <w:rPr>
          <w:rFonts w:ascii="Times New Roman" w:hAnsi="Times New Roman" w:cs="Times New Roman"/>
          <w:szCs w:val="22"/>
        </w:rPr>
        <w:t>Szkolenia Użytkowników Systemu będą przeprowadzone jako zajęcia teoretyczne oraz praktyczne. Wykonawca określi ilość oraz zakres szkoleń niezbędną do pozyskania wiedzy niezbędnej do obsługi Systemu</w:t>
      </w:r>
      <w:r w:rsidR="00DE169A" w:rsidRPr="00976BCC">
        <w:rPr>
          <w:rFonts w:ascii="Times New Roman" w:hAnsi="Times New Roman" w:cs="Times New Roman"/>
          <w:szCs w:val="22"/>
        </w:rPr>
        <w:t xml:space="preserve">. Wymagana jest akceptacja zakresu oraz ilości zaproponowanych przez Wykonawcę szkoleń przez </w:t>
      </w:r>
      <w:r w:rsidR="00FC62E2" w:rsidRPr="00976BCC">
        <w:rPr>
          <w:rFonts w:ascii="Times New Roman" w:hAnsi="Times New Roman" w:cs="Times New Roman"/>
          <w:szCs w:val="22"/>
        </w:rPr>
        <w:t>.</w:t>
      </w:r>
      <w:r w:rsidR="00DE169A" w:rsidRPr="00976BCC">
        <w:rPr>
          <w:rFonts w:ascii="Times New Roman" w:hAnsi="Times New Roman" w:cs="Times New Roman"/>
          <w:szCs w:val="22"/>
        </w:rPr>
        <w:t>upoważnionego przedstawiciela Zamawiającego.</w:t>
      </w:r>
    </w:p>
    <w:p w14:paraId="7B2DFB9E" w14:textId="77777777" w:rsidR="009E0DEA" w:rsidRPr="00976BCC" w:rsidRDefault="009E0DEA" w:rsidP="008B648F">
      <w:pPr>
        <w:numPr>
          <w:ilvl w:val="0"/>
          <w:numId w:val="33"/>
        </w:numPr>
        <w:rPr>
          <w:rFonts w:ascii="Times New Roman" w:hAnsi="Times New Roman" w:cs="Times New Roman"/>
          <w:szCs w:val="22"/>
        </w:rPr>
      </w:pPr>
      <w:r w:rsidRPr="00976BCC">
        <w:rPr>
          <w:rFonts w:ascii="Times New Roman" w:hAnsi="Times New Roman" w:cs="Times New Roman"/>
          <w:szCs w:val="22"/>
        </w:rPr>
        <w:t xml:space="preserve">Szkolenia </w:t>
      </w:r>
      <w:r w:rsidR="005636A2" w:rsidRPr="00976BCC">
        <w:rPr>
          <w:rFonts w:ascii="Times New Roman" w:hAnsi="Times New Roman" w:cs="Times New Roman"/>
          <w:szCs w:val="22"/>
        </w:rPr>
        <w:t>U</w:t>
      </w:r>
      <w:r w:rsidRPr="00976BCC">
        <w:rPr>
          <w:rFonts w:ascii="Times New Roman" w:hAnsi="Times New Roman" w:cs="Times New Roman"/>
          <w:szCs w:val="22"/>
        </w:rPr>
        <w:t xml:space="preserve">żytkowników </w:t>
      </w:r>
      <w:r w:rsidR="005636A2" w:rsidRPr="00976BCC">
        <w:rPr>
          <w:rFonts w:ascii="Times New Roman" w:hAnsi="Times New Roman" w:cs="Times New Roman"/>
          <w:szCs w:val="22"/>
        </w:rPr>
        <w:t xml:space="preserve">Systemu </w:t>
      </w:r>
      <w:r w:rsidRPr="00976BCC">
        <w:rPr>
          <w:rFonts w:ascii="Times New Roman" w:hAnsi="Times New Roman" w:cs="Times New Roman"/>
          <w:szCs w:val="22"/>
        </w:rPr>
        <w:t>muszą zakończyć się przynajmniej 2 dni przed rozpoczęciem testowania Systemu.</w:t>
      </w:r>
    </w:p>
    <w:p w14:paraId="2E1AC586" w14:textId="70F60AFA" w:rsidR="009E0DEA" w:rsidRPr="00976BCC" w:rsidRDefault="009E0DEA" w:rsidP="008B648F">
      <w:pPr>
        <w:numPr>
          <w:ilvl w:val="0"/>
          <w:numId w:val="33"/>
        </w:numPr>
        <w:rPr>
          <w:rFonts w:ascii="Times New Roman" w:hAnsi="Times New Roman" w:cs="Times New Roman"/>
          <w:szCs w:val="22"/>
        </w:rPr>
      </w:pPr>
      <w:r w:rsidRPr="00976BCC">
        <w:rPr>
          <w:rFonts w:ascii="Times New Roman" w:hAnsi="Times New Roman" w:cs="Times New Roman"/>
          <w:szCs w:val="22"/>
        </w:rPr>
        <w:t xml:space="preserve">Zamawiający przedstawi Wykonawcy listę osób skierowanych na szkolenia </w:t>
      </w:r>
      <w:r w:rsidR="005636A2" w:rsidRPr="00976BCC">
        <w:rPr>
          <w:rFonts w:ascii="Times New Roman" w:hAnsi="Times New Roman" w:cs="Times New Roman"/>
          <w:szCs w:val="22"/>
        </w:rPr>
        <w:t>U</w:t>
      </w:r>
      <w:r w:rsidRPr="00976BCC">
        <w:rPr>
          <w:rFonts w:ascii="Times New Roman" w:hAnsi="Times New Roman" w:cs="Times New Roman"/>
          <w:szCs w:val="22"/>
        </w:rPr>
        <w:t xml:space="preserve">żytkowników </w:t>
      </w:r>
      <w:r w:rsidR="005636A2" w:rsidRPr="00976BCC">
        <w:rPr>
          <w:rFonts w:ascii="Times New Roman" w:hAnsi="Times New Roman" w:cs="Times New Roman"/>
          <w:szCs w:val="22"/>
        </w:rPr>
        <w:t xml:space="preserve">Systemu </w:t>
      </w:r>
      <w:r w:rsidR="006477CA" w:rsidRPr="00976BCC">
        <w:rPr>
          <w:rFonts w:ascii="Times New Roman" w:hAnsi="Times New Roman" w:cs="Times New Roman"/>
          <w:szCs w:val="22"/>
        </w:rPr>
        <w:t xml:space="preserve">na </w:t>
      </w:r>
      <w:r w:rsidRPr="00976BCC">
        <w:rPr>
          <w:rFonts w:ascii="Times New Roman" w:hAnsi="Times New Roman" w:cs="Times New Roman"/>
          <w:szCs w:val="22"/>
        </w:rPr>
        <w:t>3</w:t>
      </w:r>
      <w:r w:rsidR="004E6AA2" w:rsidRPr="00976BCC">
        <w:rPr>
          <w:rFonts w:ascii="Times New Roman" w:hAnsi="Times New Roman" w:cs="Times New Roman"/>
          <w:szCs w:val="22"/>
        </w:rPr>
        <w:t xml:space="preserve"> </w:t>
      </w:r>
      <w:r w:rsidR="007856DB" w:rsidRPr="00976BCC">
        <w:rPr>
          <w:rFonts w:ascii="Times New Roman" w:hAnsi="Times New Roman" w:cs="Times New Roman"/>
          <w:szCs w:val="22"/>
        </w:rPr>
        <w:t>D</w:t>
      </w:r>
      <w:r w:rsidRPr="00976BCC">
        <w:rPr>
          <w:rFonts w:ascii="Times New Roman" w:hAnsi="Times New Roman" w:cs="Times New Roman"/>
          <w:szCs w:val="22"/>
        </w:rPr>
        <w:t>ni</w:t>
      </w:r>
      <w:r w:rsidR="007856DB" w:rsidRPr="00976BCC">
        <w:rPr>
          <w:rFonts w:ascii="Times New Roman" w:hAnsi="Times New Roman" w:cs="Times New Roman"/>
          <w:szCs w:val="22"/>
        </w:rPr>
        <w:t xml:space="preserve"> Robocze</w:t>
      </w:r>
      <w:r w:rsidRPr="00976BCC">
        <w:rPr>
          <w:rFonts w:ascii="Times New Roman" w:hAnsi="Times New Roman" w:cs="Times New Roman"/>
          <w:szCs w:val="22"/>
        </w:rPr>
        <w:t xml:space="preserve"> przed rozpoczęciem pierwszego szkolenia. Jeżeli lista nie będzie zawierała osób w liczbie określonej w p</w:t>
      </w:r>
      <w:r w:rsidR="005636A2" w:rsidRPr="00976BCC">
        <w:rPr>
          <w:rFonts w:ascii="Times New Roman" w:hAnsi="Times New Roman" w:cs="Times New Roman"/>
          <w:szCs w:val="22"/>
        </w:rPr>
        <w:t>kt.</w:t>
      </w:r>
      <w:r w:rsidRPr="00976BCC">
        <w:rPr>
          <w:rFonts w:ascii="Times New Roman" w:hAnsi="Times New Roman" w:cs="Times New Roman"/>
          <w:szCs w:val="22"/>
        </w:rPr>
        <w:t xml:space="preserve"> </w:t>
      </w:r>
      <w:r w:rsidR="00AD205A" w:rsidRPr="00976BCC">
        <w:rPr>
          <w:rFonts w:ascii="Times New Roman" w:hAnsi="Times New Roman" w:cs="Times New Roman"/>
          <w:szCs w:val="22"/>
        </w:rPr>
        <w:t>1</w:t>
      </w:r>
      <w:r w:rsidR="007C5F69" w:rsidRPr="00976BCC">
        <w:rPr>
          <w:rFonts w:ascii="Times New Roman" w:hAnsi="Times New Roman" w:cs="Times New Roman"/>
          <w:szCs w:val="22"/>
        </w:rPr>
        <w:t>2</w:t>
      </w:r>
      <w:r w:rsidR="00035FFB" w:rsidRPr="00976BCC">
        <w:rPr>
          <w:rFonts w:ascii="Times New Roman" w:hAnsi="Times New Roman" w:cs="Times New Roman"/>
          <w:szCs w:val="22"/>
        </w:rPr>
        <w:t>, oznacza</w:t>
      </w:r>
      <w:r w:rsidRPr="00976BCC">
        <w:rPr>
          <w:rFonts w:ascii="Times New Roman" w:hAnsi="Times New Roman" w:cs="Times New Roman"/>
          <w:szCs w:val="22"/>
        </w:rPr>
        <w:t xml:space="preserve"> to</w:t>
      </w:r>
      <w:r w:rsidR="00035FFB" w:rsidRPr="00976BCC">
        <w:rPr>
          <w:rFonts w:ascii="Times New Roman" w:hAnsi="Times New Roman" w:cs="Times New Roman"/>
          <w:szCs w:val="22"/>
        </w:rPr>
        <w:t>,</w:t>
      </w:r>
      <w:r w:rsidRPr="00976BCC">
        <w:rPr>
          <w:rFonts w:ascii="Times New Roman" w:hAnsi="Times New Roman" w:cs="Times New Roman"/>
          <w:szCs w:val="22"/>
        </w:rPr>
        <w:t xml:space="preserve"> że pozostali pracownicy będą szkoleni w późniejszych etapach. Niewykonanie szkoleń z powyższego powodu nie będzie wstrzymywało odebrania przedmiotu umowy. </w:t>
      </w:r>
    </w:p>
    <w:p w14:paraId="54187986" w14:textId="092F95FB" w:rsidR="009E0DEA" w:rsidRPr="00976BCC" w:rsidRDefault="009E0DEA" w:rsidP="00976BCC">
      <w:pPr>
        <w:numPr>
          <w:ilvl w:val="0"/>
          <w:numId w:val="33"/>
        </w:numPr>
        <w:rPr>
          <w:rFonts w:ascii="Times New Roman" w:hAnsi="Times New Roman" w:cs="Times New Roman"/>
          <w:szCs w:val="22"/>
        </w:rPr>
      </w:pPr>
      <w:r w:rsidRPr="00976BCC">
        <w:rPr>
          <w:rFonts w:ascii="Times New Roman" w:hAnsi="Times New Roman" w:cs="Times New Roman"/>
          <w:szCs w:val="22"/>
        </w:rPr>
        <w:t xml:space="preserve">Wykonawca przekaże nie później niż 2 dni robocze przed datą szkolenia podręczniki użytkownika dla poszczególnych modułów wraz planem poszczególnych szkoleń dla każdego modułu. Plan </w:t>
      </w:r>
      <w:r w:rsidRPr="00976BCC">
        <w:rPr>
          <w:rFonts w:ascii="Times New Roman" w:hAnsi="Times New Roman" w:cs="Times New Roman"/>
          <w:szCs w:val="22"/>
        </w:rPr>
        <w:lastRenderedPageBreak/>
        <w:t>szkolenia podlega akceptacji Zamawiającego. Podręczniki zostaną przekazane w formie elektronicznej i po 1 egz. w formie papierowej.</w:t>
      </w:r>
    </w:p>
    <w:p w14:paraId="49FAED56" w14:textId="77777777" w:rsidR="009E0DEA" w:rsidRPr="00976BCC" w:rsidRDefault="009E0DEA" w:rsidP="008B648F">
      <w:pPr>
        <w:numPr>
          <w:ilvl w:val="0"/>
          <w:numId w:val="33"/>
        </w:numPr>
        <w:rPr>
          <w:rFonts w:ascii="Times New Roman" w:hAnsi="Times New Roman" w:cs="Times New Roman"/>
          <w:szCs w:val="22"/>
        </w:rPr>
      </w:pPr>
      <w:r w:rsidRPr="00976BCC">
        <w:rPr>
          <w:rFonts w:ascii="Times New Roman" w:hAnsi="Times New Roman" w:cs="Times New Roman"/>
          <w:szCs w:val="22"/>
        </w:rPr>
        <w:t xml:space="preserve">Szkolenie </w:t>
      </w:r>
      <w:r w:rsidR="005636A2" w:rsidRPr="00976BCC">
        <w:rPr>
          <w:rFonts w:ascii="Times New Roman" w:hAnsi="Times New Roman" w:cs="Times New Roman"/>
          <w:szCs w:val="22"/>
        </w:rPr>
        <w:t>U</w:t>
      </w:r>
      <w:r w:rsidRPr="00976BCC">
        <w:rPr>
          <w:rFonts w:ascii="Times New Roman" w:hAnsi="Times New Roman" w:cs="Times New Roman"/>
          <w:szCs w:val="22"/>
        </w:rPr>
        <w:t>żytkowników Systemu będzie się odbywać na da</w:t>
      </w:r>
      <w:r w:rsidR="006A1600" w:rsidRPr="00976BCC">
        <w:rPr>
          <w:rFonts w:ascii="Times New Roman" w:hAnsi="Times New Roman" w:cs="Times New Roman"/>
          <w:szCs w:val="22"/>
        </w:rPr>
        <w:t>nych rzeczywistych zmigrowanych</w:t>
      </w:r>
      <w:r w:rsidR="00E313FA" w:rsidRPr="00976BCC">
        <w:rPr>
          <w:rFonts w:ascii="Times New Roman" w:hAnsi="Times New Roman" w:cs="Times New Roman"/>
          <w:szCs w:val="22"/>
        </w:rPr>
        <w:t xml:space="preserve"> </w:t>
      </w:r>
      <w:r w:rsidRPr="00976BCC">
        <w:rPr>
          <w:rFonts w:ascii="Times New Roman" w:hAnsi="Times New Roman" w:cs="Times New Roman"/>
          <w:szCs w:val="22"/>
        </w:rPr>
        <w:t>z obecnie wykorzystanych systemów.</w:t>
      </w:r>
    </w:p>
    <w:p w14:paraId="3A6FC60C" w14:textId="4723C643" w:rsidR="009E0DEA" w:rsidRPr="00976BCC" w:rsidRDefault="009E0DEA" w:rsidP="008B648F">
      <w:pPr>
        <w:numPr>
          <w:ilvl w:val="0"/>
          <w:numId w:val="33"/>
        </w:numPr>
        <w:rPr>
          <w:rFonts w:ascii="Times New Roman" w:hAnsi="Times New Roman" w:cs="Times New Roman"/>
          <w:szCs w:val="22"/>
        </w:rPr>
      </w:pPr>
      <w:r w:rsidRPr="00976BCC">
        <w:rPr>
          <w:rFonts w:ascii="Times New Roman" w:hAnsi="Times New Roman" w:cs="Times New Roman"/>
          <w:szCs w:val="22"/>
        </w:rPr>
        <w:t xml:space="preserve">Wszystkie podręczniki będą zawierały opis wersji Systemu przeznaczonej do </w:t>
      </w:r>
      <w:r w:rsidR="00133C54" w:rsidRPr="00976BCC">
        <w:rPr>
          <w:rFonts w:ascii="Times New Roman" w:hAnsi="Times New Roman" w:cs="Times New Roman"/>
          <w:szCs w:val="22"/>
        </w:rPr>
        <w:t xml:space="preserve">uruchomienia </w:t>
      </w:r>
      <w:r w:rsidR="007C5F69" w:rsidRPr="00976BCC">
        <w:rPr>
          <w:rFonts w:ascii="Times New Roman" w:hAnsi="Times New Roman" w:cs="Times New Roman"/>
          <w:szCs w:val="22"/>
        </w:rPr>
        <w:t>na środowisku Produkcyjnym</w:t>
      </w:r>
      <w:r w:rsidR="00133C54" w:rsidRPr="00976BCC">
        <w:rPr>
          <w:rFonts w:ascii="Times New Roman" w:hAnsi="Times New Roman" w:cs="Times New Roman"/>
          <w:szCs w:val="22"/>
        </w:rPr>
        <w:t xml:space="preserve"> </w:t>
      </w:r>
      <w:r w:rsidRPr="00976BCC">
        <w:rPr>
          <w:rFonts w:ascii="Times New Roman" w:hAnsi="Times New Roman" w:cs="Times New Roman"/>
          <w:szCs w:val="22"/>
        </w:rPr>
        <w:t>.</w:t>
      </w:r>
    </w:p>
    <w:p w14:paraId="6D0D90F9" w14:textId="77777777" w:rsidR="009E0DEA" w:rsidRPr="00976BCC" w:rsidRDefault="009E0DEA" w:rsidP="008B648F">
      <w:pPr>
        <w:numPr>
          <w:ilvl w:val="0"/>
          <w:numId w:val="33"/>
        </w:numPr>
        <w:rPr>
          <w:rFonts w:ascii="Times New Roman" w:hAnsi="Times New Roman" w:cs="Times New Roman"/>
          <w:szCs w:val="22"/>
        </w:rPr>
      </w:pPr>
      <w:r w:rsidRPr="00976BCC">
        <w:rPr>
          <w:rFonts w:ascii="Times New Roman" w:hAnsi="Times New Roman" w:cs="Times New Roman"/>
          <w:szCs w:val="22"/>
        </w:rPr>
        <w:t>Koszt materiałów szkoleniowych ponosi Wykonawca.</w:t>
      </w:r>
    </w:p>
    <w:p w14:paraId="3C7F9FC3" w14:textId="7DE74340" w:rsidR="009E0DEA" w:rsidRPr="00976BCC" w:rsidRDefault="009E0DEA" w:rsidP="008B648F">
      <w:pPr>
        <w:numPr>
          <w:ilvl w:val="0"/>
          <w:numId w:val="33"/>
        </w:numPr>
        <w:rPr>
          <w:rFonts w:ascii="Times New Roman" w:hAnsi="Times New Roman" w:cs="Times New Roman"/>
          <w:szCs w:val="22"/>
        </w:rPr>
      </w:pPr>
      <w:r w:rsidRPr="00976BCC">
        <w:rPr>
          <w:rFonts w:ascii="Times New Roman" w:hAnsi="Times New Roman" w:cs="Times New Roman"/>
          <w:szCs w:val="22"/>
        </w:rPr>
        <w:t xml:space="preserve">Maksymalny rozmiar grupy biorącej udział w jednym szkoleniu nie </w:t>
      </w:r>
      <w:r w:rsidR="007C5F69" w:rsidRPr="00976BCC">
        <w:rPr>
          <w:rFonts w:ascii="Times New Roman" w:hAnsi="Times New Roman" w:cs="Times New Roman"/>
          <w:szCs w:val="22"/>
        </w:rPr>
        <w:t xml:space="preserve">może </w:t>
      </w:r>
      <w:r w:rsidRPr="00976BCC">
        <w:rPr>
          <w:rFonts w:ascii="Times New Roman" w:hAnsi="Times New Roman" w:cs="Times New Roman"/>
          <w:szCs w:val="22"/>
        </w:rPr>
        <w:t>przekroczy</w:t>
      </w:r>
      <w:r w:rsidR="007C5F69" w:rsidRPr="00976BCC">
        <w:rPr>
          <w:rFonts w:ascii="Times New Roman" w:hAnsi="Times New Roman" w:cs="Times New Roman"/>
          <w:szCs w:val="22"/>
        </w:rPr>
        <w:t>ć</w:t>
      </w:r>
      <w:r w:rsidRPr="00976BCC">
        <w:rPr>
          <w:rFonts w:ascii="Times New Roman" w:hAnsi="Times New Roman" w:cs="Times New Roman"/>
          <w:szCs w:val="22"/>
        </w:rPr>
        <w:t xml:space="preserve"> 1</w:t>
      </w:r>
      <w:r w:rsidR="007C5F69" w:rsidRPr="00976BCC">
        <w:rPr>
          <w:rFonts w:ascii="Times New Roman" w:hAnsi="Times New Roman" w:cs="Times New Roman"/>
          <w:szCs w:val="22"/>
        </w:rPr>
        <w:t>5</w:t>
      </w:r>
      <w:r w:rsidRPr="00976BCC">
        <w:rPr>
          <w:rFonts w:ascii="Times New Roman" w:hAnsi="Times New Roman" w:cs="Times New Roman"/>
          <w:szCs w:val="22"/>
        </w:rPr>
        <w:t xml:space="preserve"> osób.</w:t>
      </w:r>
    </w:p>
    <w:p w14:paraId="0720C6B2" w14:textId="615D2329" w:rsidR="009E0DEA" w:rsidRPr="00976BCC" w:rsidRDefault="009E0DEA" w:rsidP="008B648F">
      <w:pPr>
        <w:numPr>
          <w:ilvl w:val="0"/>
          <w:numId w:val="33"/>
        </w:numPr>
        <w:rPr>
          <w:rFonts w:ascii="Times New Roman" w:hAnsi="Times New Roman" w:cs="Times New Roman"/>
          <w:szCs w:val="22"/>
        </w:rPr>
      </w:pPr>
      <w:r w:rsidRPr="00976BCC">
        <w:rPr>
          <w:rFonts w:ascii="Times New Roman" w:hAnsi="Times New Roman" w:cs="Times New Roman"/>
          <w:szCs w:val="22"/>
        </w:rPr>
        <w:t xml:space="preserve">Na zakończenie każdego ze szkoleń Wykonawca przygotuje i przeprowadzi testy praktyczne dla użytkowników Systemu. Testy podlegać będą </w:t>
      </w:r>
      <w:r w:rsidR="006A1600" w:rsidRPr="00976BCC">
        <w:rPr>
          <w:rFonts w:ascii="Times New Roman" w:hAnsi="Times New Roman" w:cs="Times New Roman"/>
          <w:szCs w:val="22"/>
        </w:rPr>
        <w:t>akceptacji przez Zamawiającego.</w:t>
      </w:r>
      <w:r w:rsidR="00E313FA" w:rsidRPr="00976BCC">
        <w:rPr>
          <w:rFonts w:ascii="Times New Roman" w:hAnsi="Times New Roman" w:cs="Times New Roman"/>
          <w:szCs w:val="22"/>
        </w:rPr>
        <w:t xml:space="preserve"> </w:t>
      </w:r>
      <w:r w:rsidRPr="00976BCC">
        <w:rPr>
          <w:rFonts w:ascii="Times New Roman" w:hAnsi="Times New Roman" w:cs="Times New Roman"/>
          <w:szCs w:val="22"/>
        </w:rPr>
        <w:t xml:space="preserve">Do udziału w testach końcowych dopuszczeni będą </w:t>
      </w:r>
      <w:r w:rsidR="005636A2" w:rsidRPr="00976BCC">
        <w:rPr>
          <w:rFonts w:ascii="Times New Roman" w:hAnsi="Times New Roman" w:cs="Times New Roman"/>
          <w:szCs w:val="22"/>
        </w:rPr>
        <w:t>pracownicy</w:t>
      </w:r>
      <w:r w:rsidR="006A1600" w:rsidRPr="00976BCC">
        <w:rPr>
          <w:rFonts w:ascii="Times New Roman" w:hAnsi="Times New Roman" w:cs="Times New Roman"/>
          <w:szCs w:val="22"/>
        </w:rPr>
        <w:t>, których frekwencja</w:t>
      </w:r>
      <w:r w:rsidR="00E313FA" w:rsidRPr="00976BCC">
        <w:rPr>
          <w:rFonts w:ascii="Times New Roman" w:hAnsi="Times New Roman" w:cs="Times New Roman"/>
          <w:szCs w:val="22"/>
        </w:rPr>
        <w:t xml:space="preserve"> </w:t>
      </w:r>
      <w:r w:rsidRPr="00976BCC">
        <w:rPr>
          <w:rFonts w:ascii="Times New Roman" w:hAnsi="Times New Roman" w:cs="Times New Roman"/>
          <w:szCs w:val="22"/>
        </w:rPr>
        <w:t xml:space="preserve">na szkoleniach wyniosła co najmniej 80%. Przeszkoleni </w:t>
      </w:r>
      <w:r w:rsidR="005636A2" w:rsidRPr="00976BCC">
        <w:rPr>
          <w:rFonts w:ascii="Times New Roman" w:hAnsi="Times New Roman" w:cs="Times New Roman"/>
          <w:szCs w:val="22"/>
        </w:rPr>
        <w:t>U</w:t>
      </w:r>
      <w:r w:rsidRPr="00976BCC">
        <w:rPr>
          <w:rFonts w:ascii="Times New Roman" w:hAnsi="Times New Roman" w:cs="Times New Roman"/>
          <w:szCs w:val="22"/>
        </w:rPr>
        <w:t>żytkownicy Systemu muszą umieć samodzielnie realizować wszystkie wymagania funkcjon</w:t>
      </w:r>
      <w:r w:rsidR="006A1600" w:rsidRPr="00976BCC">
        <w:rPr>
          <w:rFonts w:ascii="Times New Roman" w:hAnsi="Times New Roman" w:cs="Times New Roman"/>
          <w:szCs w:val="22"/>
        </w:rPr>
        <w:t>alne w poszczególnych modułach,</w:t>
      </w:r>
      <w:r w:rsidR="00E313FA" w:rsidRPr="00976BCC">
        <w:rPr>
          <w:rFonts w:ascii="Times New Roman" w:hAnsi="Times New Roman" w:cs="Times New Roman"/>
          <w:szCs w:val="22"/>
        </w:rPr>
        <w:t xml:space="preserve"> </w:t>
      </w:r>
      <w:r w:rsidRPr="00976BCC">
        <w:rPr>
          <w:rFonts w:ascii="Times New Roman" w:hAnsi="Times New Roman" w:cs="Times New Roman"/>
          <w:szCs w:val="22"/>
        </w:rPr>
        <w:t>bez pomocy kogokolwiek z zewnątrz.</w:t>
      </w:r>
    </w:p>
    <w:p w14:paraId="0F735FC0" w14:textId="62FFF5C9" w:rsidR="009E0DEA" w:rsidRPr="00976BCC" w:rsidRDefault="009E0DEA" w:rsidP="008B648F">
      <w:pPr>
        <w:numPr>
          <w:ilvl w:val="0"/>
          <w:numId w:val="33"/>
        </w:numPr>
        <w:rPr>
          <w:rFonts w:ascii="Times New Roman" w:hAnsi="Times New Roman" w:cs="Times New Roman"/>
          <w:szCs w:val="22"/>
        </w:rPr>
      </w:pPr>
      <w:r w:rsidRPr="00976BCC">
        <w:rPr>
          <w:rFonts w:ascii="Times New Roman" w:hAnsi="Times New Roman" w:cs="Times New Roman"/>
          <w:szCs w:val="22"/>
        </w:rPr>
        <w:t>Nieumiejętność pracy w module/Systemie przeszkolon</w:t>
      </w:r>
      <w:r w:rsidR="006A1600" w:rsidRPr="00976BCC">
        <w:rPr>
          <w:rFonts w:ascii="Times New Roman" w:hAnsi="Times New Roman" w:cs="Times New Roman"/>
          <w:szCs w:val="22"/>
        </w:rPr>
        <w:t>ego użytkownika może mieć wpływ</w:t>
      </w:r>
      <w:r w:rsidR="00E313FA" w:rsidRPr="00976BCC">
        <w:rPr>
          <w:rFonts w:ascii="Times New Roman" w:hAnsi="Times New Roman" w:cs="Times New Roman"/>
          <w:szCs w:val="22"/>
        </w:rPr>
        <w:t xml:space="preserve"> </w:t>
      </w:r>
      <w:r w:rsidR="007C5F69" w:rsidRPr="00976BCC">
        <w:rPr>
          <w:rFonts w:ascii="Times New Roman" w:hAnsi="Times New Roman" w:cs="Times New Roman"/>
          <w:szCs w:val="22"/>
        </w:rPr>
        <w:t xml:space="preserve">na wynik odbioru </w:t>
      </w:r>
      <w:r w:rsidRPr="00976BCC">
        <w:rPr>
          <w:rFonts w:ascii="Times New Roman" w:hAnsi="Times New Roman" w:cs="Times New Roman"/>
          <w:szCs w:val="22"/>
        </w:rPr>
        <w:t xml:space="preserve"> szk</w:t>
      </w:r>
      <w:r w:rsidR="007C5F69" w:rsidRPr="00976BCC">
        <w:rPr>
          <w:rFonts w:ascii="Times New Roman" w:hAnsi="Times New Roman" w:cs="Times New Roman"/>
          <w:szCs w:val="22"/>
        </w:rPr>
        <w:t>oleń. Warunkiem akceptacji zadania</w:t>
      </w:r>
      <w:r w:rsidRPr="00976BCC">
        <w:rPr>
          <w:rFonts w:ascii="Times New Roman" w:hAnsi="Times New Roman" w:cs="Times New Roman"/>
          <w:szCs w:val="22"/>
        </w:rPr>
        <w:t xml:space="preserve"> jest wykonanie testów z wynikiem pozytywnym przez co najmniej 60% użytkowników będących uczestnikami szkolenia. W przypadku konieczności powtórnego przesz</w:t>
      </w:r>
      <w:r w:rsidR="007C5F69" w:rsidRPr="00976BCC">
        <w:rPr>
          <w:rFonts w:ascii="Times New Roman" w:hAnsi="Times New Roman" w:cs="Times New Roman"/>
          <w:szCs w:val="22"/>
        </w:rPr>
        <w:t>kolenia pracownika</w:t>
      </w:r>
      <w:r w:rsidRPr="00976BCC">
        <w:rPr>
          <w:rFonts w:ascii="Times New Roman" w:hAnsi="Times New Roman" w:cs="Times New Roman"/>
          <w:szCs w:val="22"/>
        </w:rPr>
        <w:t>, Wykonawca przeprowadzi szkolenie na własny koszt.</w:t>
      </w:r>
    </w:p>
    <w:p w14:paraId="259E0CD6" w14:textId="7277524A" w:rsidR="009E0DEA" w:rsidRPr="00976BCC" w:rsidRDefault="009E0DEA" w:rsidP="00FE2A8B">
      <w:pPr>
        <w:pStyle w:val="Nagwek3"/>
        <w:rPr>
          <w:rFonts w:ascii="Times New Roman" w:hAnsi="Times New Roman" w:cs="Times New Roman"/>
        </w:rPr>
      </w:pPr>
      <w:bookmarkStart w:id="186" w:name="_Toc518836984"/>
      <w:r w:rsidRPr="00976BCC">
        <w:rPr>
          <w:rFonts w:ascii="Times New Roman" w:hAnsi="Times New Roman" w:cs="Times New Roman"/>
        </w:rPr>
        <w:t>Testowanie</w:t>
      </w:r>
      <w:bookmarkEnd w:id="186"/>
    </w:p>
    <w:p w14:paraId="3B5F44F6" w14:textId="4D114007" w:rsidR="009E0DEA" w:rsidRPr="00976BCC" w:rsidRDefault="009E0DEA" w:rsidP="008B648F">
      <w:pPr>
        <w:numPr>
          <w:ilvl w:val="0"/>
          <w:numId w:val="34"/>
        </w:numPr>
        <w:rPr>
          <w:rFonts w:ascii="Times New Roman" w:hAnsi="Times New Roman" w:cs="Times New Roman"/>
          <w:szCs w:val="22"/>
        </w:rPr>
      </w:pPr>
      <w:r w:rsidRPr="00976BCC">
        <w:rPr>
          <w:rFonts w:ascii="Times New Roman" w:hAnsi="Times New Roman" w:cs="Times New Roman"/>
          <w:szCs w:val="22"/>
        </w:rPr>
        <w:t xml:space="preserve">Testowanie Systemu zostanie przeprowadzone </w:t>
      </w:r>
      <w:r w:rsidR="007C5F69" w:rsidRPr="00976BCC">
        <w:rPr>
          <w:rFonts w:ascii="Times New Roman" w:hAnsi="Times New Roman" w:cs="Times New Roman"/>
          <w:szCs w:val="22"/>
        </w:rPr>
        <w:t>w środowisku</w:t>
      </w:r>
      <w:r w:rsidR="00DE169A" w:rsidRPr="00976BCC">
        <w:rPr>
          <w:rFonts w:ascii="Times New Roman" w:hAnsi="Times New Roman" w:cs="Times New Roman"/>
          <w:szCs w:val="22"/>
        </w:rPr>
        <w:t xml:space="preserve"> T</w:t>
      </w:r>
      <w:r w:rsidR="007C5F69" w:rsidRPr="00976BCC">
        <w:rPr>
          <w:rFonts w:ascii="Times New Roman" w:hAnsi="Times New Roman" w:cs="Times New Roman"/>
          <w:szCs w:val="22"/>
        </w:rPr>
        <w:t>estowo-Szkoleniowym</w:t>
      </w:r>
      <w:r w:rsidR="00323B18" w:rsidRPr="00976BCC">
        <w:rPr>
          <w:rFonts w:ascii="Times New Roman" w:hAnsi="Times New Roman" w:cs="Times New Roman"/>
          <w:szCs w:val="22"/>
        </w:rPr>
        <w:t xml:space="preserve"> Systemu</w:t>
      </w:r>
      <w:r w:rsidRPr="00976BCC">
        <w:rPr>
          <w:rFonts w:ascii="Times New Roman" w:hAnsi="Times New Roman" w:cs="Times New Roman"/>
          <w:szCs w:val="22"/>
        </w:rPr>
        <w:t xml:space="preserve"> przez Zamawiającego na podstawie dostarczonych </w:t>
      </w:r>
      <w:r w:rsidR="005D2608" w:rsidRPr="00976BCC">
        <w:rPr>
          <w:rFonts w:ascii="Times New Roman" w:hAnsi="Times New Roman" w:cs="Times New Roman"/>
          <w:szCs w:val="22"/>
        </w:rPr>
        <w:t xml:space="preserve">przez Wykonawcę w ramach Projektu Systemu przypadków użycia wraz ze </w:t>
      </w:r>
      <w:r w:rsidR="004E55A3" w:rsidRPr="00976BCC">
        <w:rPr>
          <w:rFonts w:ascii="Times New Roman" w:hAnsi="Times New Roman" w:cs="Times New Roman"/>
          <w:szCs w:val="22"/>
        </w:rPr>
        <w:t>scenariuszami</w:t>
      </w:r>
      <w:r w:rsidR="005D2608" w:rsidRPr="00976BCC">
        <w:rPr>
          <w:rFonts w:ascii="Times New Roman" w:hAnsi="Times New Roman" w:cs="Times New Roman"/>
          <w:szCs w:val="22"/>
        </w:rPr>
        <w:t xml:space="preserve"> testowymi (testy funkcjonalne).</w:t>
      </w:r>
    </w:p>
    <w:p w14:paraId="50E55554" w14:textId="33E1AED4" w:rsidR="009E0DEA" w:rsidRPr="00976BCC" w:rsidRDefault="009E0DEA" w:rsidP="008B648F">
      <w:pPr>
        <w:numPr>
          <w:ilvl w:val="0"/>
          <w:numId w:val="34"/>
        </w:numPr>
        <w:rPr>
          <w:rFonts w:ascii="Times New Roman" w:hAnsi="Times New Roman" w:cs="Times New Roman"/>
          <w:szCs w:val="22"/>
        </w:rPr>
      </w:pPr>
      <w:r w:rsidRPr="00976BCC">
        <w:rPr>
          <w:rFonts w:ascii="Times New Roman" w:hAnsi="Times New Roman" w:cs="Times New Roman"/>
          <w:szCs w:val="22"/>
        </w:rPr>
        <w:t xml:space="preserve">Zamawiający </w:t>
      </w:r>
      <w:r w:rsidR="007C5F69" w:rsidRPr="00976BCC">
        <w:rPr>
          <w:rFonts w:ascii="Times New Roman" w:hAnsi="Times New Roman" w:cs="Times New Roman"/>
          <w:szCs w:val="22"/>
        </w:rPr>
        <w:t>zastrzega sobie prawo przeprowadzenia także innych testów</w:t>
      </w:r>
      <w:r w:rsidRPr="00976BCC">
        <w:rPr>
          <w:rFonts w:ascii="Times New Roman" w:hAnsi="Times New Roman" w:cs="Times New Roman"/>
          <w:szCs w:val="22"/>
        </w:rPr>
        <w:t xml:space="preserve"> w celu sprawdzenia</w:t>
      </w:r>
      <w:r w:rsidR="006D28CC" w:rsidRPr="00976BCC">
        <w:rPr>
          <w:rFonts w:ascii="Times New Roman" w:hAnsi="Times New Roman" w:cs="Times New Roman"/>
          <w:szCs w:val="22"/>
        </w:rPr>
        <w:t>,</w:t>
      </w:r>
      <w:r w:rsidRPr="00976BCC">
        <w:rPr>
          <w:rFonts w:ascii="Times New Roman" w:hAnsi="Times New Roman" w:cs="Times New Roman"/>
          <w:szCs w:val="22"/>
        </w:rPr>
        <w:t xml:space="preserve"> czy System spełnia postawione przez Zamawiającego wymagania (testy niefunkcjonalne obejmujące testy wydajnościowe i testy bezpieczeństwa).</w:t>
      </w:r>
    </w:p>
    <w:p w14:paraId="090747B1" w14:textId="77777777" w:rsidR="009E0DEA" w:rsidRPr="00976BCC" w:rsidRDefault="009E0DEA" w:rsidP="008B648F">
      <w:pPr>
        <w:numPr>
          <w:ilvl w:val="0"/>
          <w:numId w:val="34"/>
        </w:numPr>
        <w:rPr>
          <w:rFonts w:ascii="Times New Roman" w:hAnsi="Times New Roman" w:cs="Times New Roman"/>
          <w:szCs w:val="22"/>
        </w:rPr>
      </w:pPr>
      <w:r w:rsidRPr="00976BCC">
        <w:rPr>
          <w:rFonts w:ascii="Times New Roman" w:hAnsi="Times New Roman" w:cs="Times New Roman"/>
          <w:szCs w:val="22"/>
        </w:rPr>
        <w:t>Testowanie modułu/Systemu będzi</w:t>
      </w:r>
      <w:r w:rsidR="000373B7" w:rsidRPr="00976BCC">
        <w:rPr>
          <w:rFonts w:ascii="Times New Roman" w:hAnsi="Times New Roman" w:cs="Times New Roman"/>
          <w:szCs w:val="22"/>
        </w:rPr>
        <w:t xml:space="preserve">e się odbywać </w:t>
      </w:r>
      <w:r w:rsidRPr="00976BCC">
        <w:rPr>
          <w:rFonts w:ascii="Times New Roman" w:hAnsi="Times New Roman" w:cs="Times New Roman"/>
          <w:szCs w:val="22"/>
        </w:rPr>
        <w:t>na danyc</w:t>
      </w:r>
      <w:r w:rsidR="006A1600" w:rsidRPr="00976BCC">
        <w:rPr>
          <w:rFonts w:ascii="Times New Roman" w:hAnsi="Times New Roman" w:cs="Times New Roman"/>
          <w:szCs w:val="22"/>
        </w:rPr>
        <w:t xml:space="preserve">h rzeczywistych </w:t>
      </w:r>
      <w:r w:rsidR="00862B3F" w:rsidRPr="00976BCC">
        <w:rPr>
          <w:rFonts w:ascii="Times New Roman" w:hAnsi="Times New Roman" w:cs="Times New Roman"/>
          <w:szCs w:val="22"/>
        </w:rPr>
        <w:t xml:space="preserve">zaimportowanych </w:t>
      </w:r>
      <w:r w:rsidRPr="00976BCC">
        <w:rPr>
          <w:rFonts w:ascii="Times New Roman" w:hAnsi="Times New Roman" w:cs="Times New Roman"/>
          <w:szCs w:val="22"/>
        </w:rPr>
        <w:t>z obecnie wykorzyst</w:t>
      </w:r>
      <w:r w:rsidR="00862B3F" w:rsidRPr="00976BCC">
        <w:rPr>
          <w:rFonts w:ascii="Times New Roman" w:hAnsi="Times New Roman" w:cs="Times New Roman"/>
          <w:szCs w:val="22"/>
        </w:rPr>
        <w:t>yw</w:t>
      </w:r>
      <w:r w:rsidRPr="00976BCC">
        <w:rPr>
          <w:rFonts w:ascii="Times New Roman" w:hAnsi="Times New Roman" w:cs="Times New Roman"/>
          <w:szCs w:val="22"/>
        </w:rPr>
        <w:t>anych systemów.</w:t>
      </w:r>
    </w:p>
    <w:p w14:paraId="77561269" w14:textId="39186670" w:rsidR="009E0DEA" w:rsidRPr="00976BCC" w:rsidRDefault="00862B3F" w:rsidP="008B648F">
      <w:pPr>
        <w:numPr>
          <w:ilvl w:val="0"/>
          <w:numId w:val="34"/>
        </w:numPr>
        <w:rPr>
          <w:rFonts w:ascii="Times New Roman" w:hAnsi="Times New Roman" w:cs="Times New Roman"/>
          <w:szCs w:val="22"/>
        </w:rPr>
      </w:pPr>
      <w:r w:rsidRPr="00976BCC">
        <w:rPr>
          <w:rFonts w:ascii="Times New Roman" w:hAnsi="Times New Roman" w:cs="Times New Roman"/>
          <w:szCs w:val="22"/>
        </w:rPr>
        <w:t xml:space="preserve">W trakcie </w:t>
      </w:r>
      <w:r w:rsidR="007C5F69" w:rsidRPr="00976BCC">
        <w:rPr>
          <w:rFonts w:ascii="Times New Roman" w:hAnsi="Times New Roman" w:cs="Times New Roman"/>
          <w:szCs w:val="22"/>
        </w:rPr>
        <w:t>realizacji etapu testowania konieczna</w:t>
      </w:r>
      <w:r w:rsidRPr="00976BCC">
        <w:rPr>
          <w:rFonts w:ascii="Times New Roman" w:hAnsi="Times New Roman" w:cs="Times New Roman"/>
          <w:szCs w:val="22"/>
        </w:rPr>
        <w:t xml:space="preserve"> jest obecność</w:t>
      </w:r>
      <w:r w:rsidR="009E0DEA" w:rsidRPr="00976BCC">
        <w:rPr>
          <w:rFonts w:ascii="Times New Roman" w:hAnsi="Times New Roman" w:cs="Times New Roman"/>
          <w:szCs w:val="22"/>
        </w:rPr>
        <w:t xml:space="preserve"> przedstawiciel</w:t>
      </w:r>
      <w:r w:rsidRPr="00976BCC">
        <w:rPr>
          <w:rFonts w:ascii="Times New Roman" w:hAnsi="Times New Roman" w:cs="Times New Roman"/>
          <w:szCs w:val="22"/>
        </w:rPr>
        <w:t>a</w:t>
      </w:r>
      <w:r w:rsidR="009E0DEA" w:rsidRPr="00976BCC">
        <w:rPr>
          <w:rFonts w:ascii="Times New Roman" w:hAnsi="Times New Roman" w:cs="Times New Roman"/>
          <w:szCs w:val="22"/>
        </w:rPr>
        <w:t xml:space="preserve"> Wykonawcy.</w:t>
      </w:r>
    </w:p>
    <w:p w14:paraId="3C0D406E" w14:textId="77777777" w:rsidR="009E0DEA" w:rsidRPr="00976BCC" w:rsidRDefault="009E0DEA" w:rsidP="008B648F">
      <w:pPr>
        <w:numPr>
          <w:ilvl w:val="0"/>
          <w:numId w:val="34"/>
        </w:numPr>
        <w:rPr>
          <w:rFonts w:ascii="Times New Roman" w:hAnsi="Times New Roman" w:cs="Times New Roman"/>
          <w:szCs w:val="22"/>
        </w:rPr>
      </w:pPr>
      <w:r w:rsidRPr="00976BCC">
        <w:rPr>
          <w:rFonts w:ascii="Times New Roman" w:hAnsi="Times New Roman" w:cs="Times New Roman"/>
          <w:szCs w:val="22"/>
        </w:rPr>
        <w:t>W razie potrzeby</w:t>
      </w:r>
      <w:r w:rsidR="00862B3F" w:rsidRPr="00976BCC">
        <w:rPr>
          <w:rFonts w:ascii="Times New Roman" w:hAnsi="Times New Roman" w:cs="Times New Roman"/>
          <w:szCs w:val="22"/>
        </w:rPr>
        <w:t>,</w:t>
      </w:r>
      <w:r w:rsidRPr="00976BCC">
        <w:rPr>
          <w:rFonts w:ascii="Times New Roman" w:hAnsi="Times New Roman" w:cs="Times New Roman"/>
          <w:szCs w:val="22"/>
        </w:rPr>
        <w:t xml:space="preserve"> na wniosek Administratora</w:t>
      </w:r>
      <w:r w:rsidR="00862B3F" w:rsidRPr="00976BCC">
        <w:rPr>
          <w:rFonts w:ascii="Times New Roman" w:hAnsi="Times New Roman" w:cs="Times New Roman"/>
          <w:szCs w:val="22"/>
        </w:rPr>
        <w:t>,</w:t>
      </w:r>
      <w:r w:rsidRPr="00976BCC">
        <w:rPr>
          <w:rFonts w:ascii="Times New Roman" w:hAnsi="Times New Roman" w:cs="Times New Roman"/>
          <w:szCs w:val="22"/>
        </w:rPr>
        <w:t xml:space="preserve"> Wykonawca ma</w:t>
      </w:r>
      <w:r w:rsidR="006A1600" w:rsidRPr="00976BCC">
        <w:rPr>
          <w:rFonts w:ascii="Times New Roman" w:hAnsi="Times New Roman" w:cs="Times New Roman"/>
          <w:szCs w:val="22"/>
        </w:rPr>
        <w:t xml:space="preserve"> zapewnić obecność specjalistów</w:t>
      </w:r>
      <w:r w:rsidR="00E313FA" w:rsidRPr="00976BCC">
        <w:rPr>
          <w:rFonts w:ascii="Times New Roman" w:hAnsi="Times New Roman" w:cs="Times New Roman"/>
          <w:szCs w:val="22"/>
        </w:rPr>
        <w:t xml:space="preserve"> </w:t>
      </w:r>
      <w:r w:rsidRPr="00976BCC">
        <w:rPr>
          <w:rFonts w:ascii="Times New Roman" w:hAnsi="Times New Roman" w:cs="Times New Roman"/>
          <w:szCs w:val="22"/>
        </w:rPr>
        <w:t>w celu omówienia i rozwiązania przyczyn problemów.</w:t>
      </w:r>
    </w:p>
    <w:p w14:paraId="636D8038" w14:textId="10B89090" w:rsidR="009E0DEA" w:rsidRPr="00976BCC" w:rsidRDefault="009E0DEA" w:rsidP="008B648F">
      <w:pPr>
        <w:numPr>
          <w:ilvl w:val="0"/>
          <w:numId w:val="34"/>
        </w:numPr>
        <w:rPr>
          <w:rFonts w:ascii="Times New Roman" w:hAnsi="Times New Roman" w:cs="Times New Roman"/>
          <w:szCs w:val="22"/>
        </w:rPr>
      </w:pPr>
      <w:r w:rsidRPr="00976BCC">
        <w:rPr>
          <w:rFonts w:ascii="Times New Roman" w:hAnsi="Times New Roman" w:cs="Times New Roman"/>
          <w:szCs w:val="22"/>
        </w:rPr>
        <w:t>Testowanie kompletnego</w:t>
      </w:r>
      <w:r w:rsidR="007C5F69" w:rsidRPr="00976BCC">
        <w:rPr>
          <w:rFonts w:ascii="Times New Roman" w:hAnsi="Times New Roman" w:cs="Times New Roman"/>
          <w:szCs w:val="22"/>
        </w:rPr>
        <w:t xml:space="preserve"> Systemu powinno trwać minimum 3 dni robocze</w:t>
      </w:r>
      <w:r w:rsidRPr="00976BCC">
        <w:rPr>
          <w:rFonts w:ascii="Times New Roman" w:hAnsi="Times New Roman" w:cs="Times New Roman"/>
          <w:szCs w:val="22"/>
        </w:rPr>
        <w:t>.</w:t>
      </w:r>
    </w:p>
    <w:p w14:paraId="7ADCD063" w14:textId="77777777" w:rsidR="009E0DEA" w:rsidRPr="00976BCC" w:rsidRDefault="009E0DEA" w:rsidP="008B648F">
      <w:pPr>
        <w:numPr>
          <w:ilvl w:val="0"/>
          <w:numId w:val="34"/>
        </w:numPr>
        <w:rPr>
          <w:rFonts w:ascii="Times New Roman" w:hAnsi="Times New Roman" w:cs="Times New Roman"/>
          <w:szCs w:val="22"/>
        </w:rPr>
      </w:pPr>
      <w:r w:rsidRPr="00976BCC">
        <w:rPr>
          <w:rFonts w:ascii="Times New Roman" w:hAnsi="Times New Roman" w:cs="Times New Roman"/>
          <w:szCs w:val="22"/>
        </w:rPr>
        <w:t>Za błąd na etapie testowania uznaje się:</w:t>
      </w:r>
    </w:p>
    <w:p w14:paraId="04336353" w14:textId="77777777" w:rsidR="009E0DEA" w:rsidRPr="00976BCC" w:rsidRDefault="009E0DEA" w:rsidP="008B648F">
      <w:pPr>
        <w:numPr>
          <w:ilvl w:val="1"/>
          <w:numId w:val="34"/>
        </w:numPr>
        <w:rPr>
          <w:rFonts w:ascii="Times New Roman" w:hAnsi="Times New Roman" w:cs="Times New Roman"/>
          <w:szCs w:val="22"/>
        </w:rPr>
      </w:pPr>
      <w:r w:rsidRPr="00976BCC">
        <w:rPr>
          <w:rFonts w:ascii="Times New Roman" w:hAnsi="Times New Roman" w:cs="Times New Roman"/>
          <w:szCs w:val="22"/>
        </w:rPr>
        <w:t>niespełnienie któregoś z wymagań funkcjonalnyc</w:t>
      </w:r>
      <w:r w:rsidR="006A1600" w:rsidRPr="00976BCC">
        <w:rPr>
          <w:rFonts w:ascii="Times New Roman" w:hAnsi="Times New Roman" w:cs="Times New Roman"/>
          <w:szCs w:val="22"/>
        </w:rPr>
        <w:t>h i niefunkcjonalnych zawartych</w:t>
      </w:r>
      <w:r w:rsidR="00E313FA" w:rsidRPr="00976BCC">
        <w:rPr>
          <w:rFonts w:ascii="Times New Roman" w:hAnsi="Times New Roman" w:cs="Times New Roman"/>
          <w:szCs w:val="22"/>
        </w:rPr>
        <w:t xml:space="preserve"> </w:t>
      </w:r>
      <w:r w:rsidRPr="00976BCC">
        <w:rPr>
          <w:rFonts w:ascii="Times New Roman" w:hAnsi="Times New Roman" w:cs="Times New Roman"/>
          <w:szCs w:val="22"/>
        </w:rPr>
        <w:t>w niniejszym dokumencie;</w:t>
      </w:r>
    </w:p>
    <w:p w14:paraId="42761648" w14:textId="77777777" w:rsidR="009E0DEA" w:rsidRPr="00976BCC" w:rsidRDefault="009E0DEA" w:rsidP="008B648F">
      <w:pPr>
        <w:numPr>
          <w:ilvl w:val="1"/>
          <w:numId w:val="34"/>
        </w:numPr>
        <w:rPr>
          <w:rFonts w:ascii="Times New Roman" w:hAnsi="Times New Roman" w:cs="Times New Roman"/>
          <w:szCs w:val="22"/>
        </w:rPr>
      </w:pPr>
      <w:r w:rsidRPr="00976BCC">
        <w:rPr>
          <w:rFonts w:ascii="Times New Roman" w:hAnsi="Times New Roman" w:cs="Times New Roman"/>
          <w:szCs w:val="22"/>
        </w:rPr>
        <w:t xml:space="preserve">nieprawidłowe działanie którejkolwiek funkcji opisanej w </w:t>
      </w:r>
      <w:r w:rsidR="004E55A3" w:rsidRPr="00976BCC">
        <w:rPr>
          <w:rFonts w:ascii="Times New Roman" w:hAnsi="Times New Roman" w:cs="Times New Roman"/>
          <w:szCs w:val="22"/>
        </w:rPr>
        <w:t>Analizie Systemu i Projekcie Systemu;</w:t>
      </w:r>
    </w:p>
    <w:p w14:paraId="4741ABA9" w14:textId="77777777" w:rsidR="009E0DEA" w:rsidRPr="00976BCC" w:rsidRDefault="009E0DEA" w:rsidP="008B648F">
      <w:pPr>
        <w:numPr>
          <w:ilvl w:val="1"/>
          <w:numId w:val="34"/>
        </w:numPr>
        <w:rPr>
          <w:rFonts w:ascii="Times New Roman" w:hAnsi="Times New Roman" w:cs="Times New Roman"/>
          <w:szCs w:val="22"/>
        </w:rPr>
      </w:pPr>
      <w:r w:rsidRPr="00976BCC">
        <w:rPr>
          <w:rFonts w:ascii="Times New Roman" w:hAnsi="Times New Roman" w:cs="Times New Roman"/>
          <w:szCs w:val="22"/>
        </w:rPr>
        <w:t>działanie Systemu niezgodnie z przedstawioną dokumentacją;</w:t>
      </w:r>
    </w:p>
    <w:p w14:paraId="3D6354A0" w14:textId="77777777" w:rsidR="009E0DEA" w:rsidRPr="00976BCC" w:rsidRDefault="009E0DEA" w:rsidP="008B648F">
      <w:pPr>
        <w:numPr>
          <w:ilvl w:val="1"/>
          <w:numId w:val="34"/>
        </w:numPr>
        <w:rPr>
          <w:rFonts w:ascii="Times New Roman" w:hAnsi="Times New Roman" w:cs="Times New Roman"/>
          <w:szCs w:val="22"/>
        </w:rPr>
      </w:pPr>
      <w:r w:rsidRPr="00976BCC">
        <w:rPr>
          <w:rFonts w:ascii="Times New Roman" w:hAnsi="Times New Roman" w:cs="Times New Roman"/>
          <w:szCs w:val="22"/>
        </w:rPr>
        <w:t>wystąpienie zdarzenia uniemożliwiającego poprawne wykonanie funkcji Systemu.</w:t>
      </w:r>
    </w:p>
    <w:p w14:paraId="26B25CFC" w14:textId="77777777" w:rsidR="009E0DEA" w:rsidRPr="00976BCC" w:rsidRDefault="009E0DEA" w:rsidP="008B648F">
      <w:pPr>
        <w:numPr>
          <w:ilvl w:val="0"/>
          <w:numId w:val="34"/>
        </w:numPr>
        <w:rPr>
          <w:rFonts w:ascii="Times New Roman" w:hAnsi="Times New Roman" w:cs="Times New Roman"/>
          <w:szCs w:val="22"/>
        </w:rPr>
      </w:pPr>
      <w:r w:rsidRPr="00976BCC">
        <w:rPr>
          <w:rFonts w:ascii="Times New Roman" w:hAnsi="Times New Roman" w:cs="Times New Roman"/>
          <w:szCs w:val="22"/>
        </w:rPr>
        <w:t>Wykonawca przed przekazaniem poprawionej lub/i</w:t>
      </w:r>
      <w:r w:rsidR="006A1600" w:rsidRPr="00976BCC">
        <w:rPr>
          <w:rFonts w:ascii="Times New Roman" w:hAnsi="Times New Roman" w:cs="Times New Roman"/>
          <w:szCs w:val="22"/>
        </w:rPr>
        <w:t xml:space="preserve"> zaktualizowanej wersji Systemu</w:t>
      </w:r>
      <w:r w:rsidR="00E313FA" w:rsidRPr="00976BCC">
        <w:rPr>
          <w:rFonts w:ascii="Times New Roman" w:hAnsi="Times New Roman" w:cs="Times New Roman"/>
          <w:szCs w:val="22"/>
        </w:rPr>
        <w:t xml:space="preserve"> </w:t>
      </w:r>
      <w:r w:rsidRPr="00976BCC">
        <w:rPr>
          <w:rFonts w:ascii="Times New Roman" w:hAnsi="Times New Roman" w:cs="Times New Roman"/>
          <w:szCs w:val="22"/>
        </w:rPr>
        <w:t xml:space="preserve">musi przeprowadzić jej testy (jednostkowe, integracyjne, systemowe) </w:t>
      </w:r>
      <w:r w:rsidR="006A1600" w:rsidRPr="00976BCC">
        <w:rPr>
          <w:rFonts w:ascii="Times New Roman" w:hAnsi="Times New Roman" w:cs="Times New Roman"/>
          <w:szCs w:val="22"/>
        </w:rPr>
        <w:t>we własnym zakresie</w:t>
      </w:r>
      <w:r w:rsidR="00E313FA" w:rsidRPr="00976BCC">
        <w:rPr>
          <w:rFonts w:ascii="Times New Roman" w:hAnsi="Times New Roman" w:cs="Times New Roman"/>
          <w:szCs w:val="22"/>
        </w:rPr>
        <w:t xml:space="preserve"> </w:t>
      </w:r>
      <w:r w:rsidR="005D2608" w:rsidRPr="00976BCC">
        <w:rPr>
          <w:rFonts w:ascii="Times New Roman" w:hAnsi="Times New Roman" w:cs="Times New Roman"/>
          <w:szCs w:val="22"/>
        </w:rPr>
        <w:t>oraz przekazać raport z ich przeprowadzenia</w:t>
      </w:r>
      <w:r w:rsidRPr="00976BCC">
        <w:rPr>
          <w:rFonts w:ascii="Times New Roman" w:hAnsi="Times New Roman" w:cs="Times New Roman"/>
          <w:szCs w:val="22"/>
        </w:rPr>
        <w:t>.</w:t>
      </w:r>
    </w:p>
    <w:p w14:paraId="23A607BD" w14:textId="45D3E3C3" w:rsidR="009E0DEA" w:rsidRPr="00976BCC" w:rsidRDefault="009E0DEA" w:rsidP="008B648F">
      <w:pPr>
        <w:numPr>
          <w:ilvl w:val="0"/>
          <w:numId w:val="34"/>
        </w:numPr>
        <w:rPr>
          <w:rFonts w:ascii="Times New Roman" w:hAnsi="Times New Roman" w:cs="Times New Roman"/>
          <w:szCs w:val="22"/>
        </w:rPr>
      </w:pPr>
      <w:r w:rsidRPr="00976BCC">
        <w:rPr>
          <w:rFonts w:ascii="Times New Roman" w:hAnsi="Times New Roman" w:cs="Times New Roman"/>
          <w:szCs w:val="22"/>
        </w:rPr>
        <w:t>Każdorazowo po usunięciu błędu Wykonawca następnego d</w:t>
      </w:r>
      <w:r w:rsidR="006A1600" w:rsidRPr="00976BCC">
        <w:rPr>
          <w:rFonts w:ascii="Times New Roman" w:hAnsi="Times New Roman" w:cs="Times New Roman"/>
          <w:szCs w:val="22"/>
        </w:rPr>
        <w:t>nia roboczego dostarcza nośniki</w:t>
      </w:r>
      <w:r w:rsidR="00E313FA" w:rsidRPr="00976BCC">
        <w:rPr>
          <w:rFonts w:ascii="Times New Roman" w:hAnsi="Times New Roman" w:cs="Times New Roman"/>
          <w:szCs w:val="22"/>
        </w:rPr>
        <w:t xml:space="preserve"> </w:t>
      </w:r>
      <w:r w:rsidRPr="00976BCC">
        <w:rPr>
          <w:rFonts w:ascii="Times New Roman" w:hAnsi="Times New Roman" w:cs="Times New Roman"/>
          <w:szCs w:val="22"/>
        </w:rPr>
        <w:t>z poprawioną wersją Systemu. Następnie przed</w:t>
      </w:r>
      <w:r w:rsidR="007C5F69" w:rsidRPr="00976BCC">
        <w:rPr>
          <w:rFonts w:ascii="Times New Roman" w:hAnsi="Times New Roman" w:cs="Times New Roman"/>
          <w:szCs w:val="22"/>
        </w:rPr>
        <w:t>stawiciel Zamawiającego dokona</w:t>
      </w:r>
      <w:r w:rsidRPr="00976BCC">
        <w:rPr>
          <w:rFonts w:ascii="Times New Roman" w:hAnsi="Times New Roman" w:cs="Times New Roman"/>
          <w:szCs w:val="22"/>
        </w:rPr>
        <w:t xml:space="preserve"> instalacji poprawionej wersji Systemu.</w:t>
      </w:r>
    </w:p>
    <w:p w14:paraId="3383AF7C" w14:textId="456B7460" w:rsidR="005D2608" w:rsidRPr="00976BCC" w:rsidRDefault="005D2608" w:rsidP="008B648F">
      <w:pPr>
        <w:numPr>
          <w:ilvl w:val="0"/>
          <w:numId w:val="34"/>
        </w:numPr>
        <w:rPr>
          <w:rFonts w:ascii="Times New Roman" w:hAnsi="Times New Roman" w:cs="Times New Roman"/>
          <w:szCs w:val="22"/>
        </w:rPr>
      </w:pPr>
      <w:r w:rsidRPr="00976BCC">
        <w:rPr>
          <w:rFonts w:ascii="Times New Roman" w:hAnsi="Times New Roman" w:cs="Times New Roman"/>
          <w:szCs w:val="22"/>
        </w:rPr>
        <w:t xml:space="preserve">Wykonawca jest zobowiązany informować Zamawiającego o </w:t>
      </w:r>
      <w:r w:rsidR="000373B7" w:rsidRPr="00976BCC">
        <w:rPr>
          <w:rFonts w:ascii="Times New Roman" w:hAnsi="Times New Roman" w:cs="Times New Roman"/>
          <w:szCs w:val="22"/>
        </w:rPr>
        <w:t>planowanym</w:t>
      </w:r>
      <w:r w:rsidRPr="00976BCC">
        <w:rPr>
          <w:rFonts w:ascii="Times New Roman" w:hAnsi="Times New Roman" w:cs="Times New Roman"/>
          <w:szCs w:val="22"/>
        </w:rPr>
        <w:t xml:space="preserve"> terminie usunięcia błędu i</w:t>
      </w:r>
      <w:r w:rsidR="004E6AA2" w:rsidRPr="00976BCC">
        <w:rPr>
          <w:rFonts w:ascii="Times New Roman" w:hAnsi="Times New Roman" w:cs="Times New Roman"/>
          <w:szCs w:val="22"/>
        </w:rPr>
        <w:t> </w:t>
      </w:r>
      <w:r w:rsidRPr="00976BCC">
        <w:rPr>
          <w:rFonts w:ascii="Times New Roman" w:hAnsi="Times New Roman" w:cs="Times New Roman"/>
          <w:szCs w:val="22"/>
        </w:rPr>
        <w:t>dostarczenia poprawionej wersji Systemu.</w:t>
      </w:r>
    </w:p>
    <w:p w14:paraId="5DEFE902" w14:textId="20C9F358" w:rsidR="00383B0D" w:rsidRPr="00976BCC" w:rsidRDefault="00383B0D" w:rsidP="008B648F">
      <w:pPr>
        <w:numPr>
          <w:ilvl w:val="0"/>
          <w:numId w:val="34"/>
        </w:numPr>
        <w:rPr>
          <w:rFonts w:ascii="Times New Roman" w:hAnsi="Times New Roman" w:cs="Times New Roman"/>
          <w:szCs w:val="22"/>
        </w:rPr>
      </w:pPr>
      <w:r w:rsidRPr="00976BCC">
        <w:rPr>
          <w:rFonts w:ascii="Times New Roman" w:hAnsi="Times New Roman" w:cs="Times New Roman"/>
          <w:szCs w:val="22"/>
        </w:rPr>
        <w:lastRenderedPageBreak/>
        <w:t>Po stwierdzeniu, że przedstawiony moduł nie zawiera błędów oraz realizuje wszystkie</w:t>
      </w:r>
      <w:r w:rsidR="007C5F69" w:rsidRPr="00976BCC">
        <w:rPr>
          <w:rFonts w:ascii="Times New Roman" w:hAnsi="Times New Roman" w:cs="Times New Roman"/>
          <w:szCs w:val="22"/>
        </w:rPr>
        <w:t xml:space="preserve"> wymagania funkcjonalne </w:t>
      </w:r>
      <w:r w:rsidRPr="00976BCC">
        <w:rPr>
          <w:rFonts w:ascii="Times New Roman" w:hAnsi="Times New Roman" w:cs="Times New Roman"/>
          <w:szCs w:val="22"/>
        </w:rPr>
        <w:t>w spo</w:t>
      </w:r>
      <w:r w:rsidR="007C5F69" w:rsidRPr="00976BCC">
        <w:rPr>
          <w:rFonts w:ascii="Times New Roman" w:hAnsi="Times New Roman" w:cs="Times New Roman"/>
          <w:szCs w:val="22"/>
        </w:rPr>
        <w:t>sób określony w Analizie ZSI, podpisany będzie</w:t>
      </w:r>
      <w:r w:rsidRPr="00976BCC">
        <w:rPr>
          <w:rFonts w:ascii="Times New Roman" w:hAnsi="Times New Roman" w:cs="Times New Roman"/>
          <w:szCs w:val="22"/>
        </w:rPr>
        <w:t xml:space="preserve"> protokół jakościowy odbioru modułu.</w:t>
      </w:r>
    </w:p>
    <w:p w14:paraId="57CADE12" w14:textId="11CC1B75" w:rsidR="009E0DEA" w:rsidRPr="00976BCC" w:rsidRDefault="009E0DEA" w:rsidP="00FE2A8B">
      <w:pPr>
        <w:pStyle w:val="Nagwek3"/>
        <w:rPr>
          <w:rFonts w:ascii="Times New Roman" w:hAnsi="Times New Roman" w:cs="Times New Roman"/>
        </w:rPr>
      </w:pPr>
      <w:r w:rsidRPr="00976BCC">
        <w:rPr>
          <w:rFonts w:ascii="Times New Roman" w:hAnsi="Times New Roman" w:cs="Times New Roman"/>
        </w:rPr>
        <w:t xml:space="preserve"> </w:t>
      </w:r>
      <w:bookmarkStart w:id="187" w:name="_Toc518836985"/>
      <w:r w:rsidR="00A472B3" w:rsidRPr="00976BCC">
        <w:rPr>
          <w:rFonts w:ascii="Times New Roman" w:hAnsi="Times New Roman" w:cs="Times New Roman"/>
        </w:rPr>
        <w:t>Uruchomienie</w:t>
      </w:r>
      <w:r w:rsidRPr="00976BCC">
        <w:rPr>
          <w:rFonts w:ascii="Times New Roman" w:hAnsi="Times New Roman" w:cs="Times New Roman"/>
        </w:rPr>
        <w:t xml:space="preserve"> </w:t>
      </w:r>
      <w:r w:rsidR="00DE169A" w:rsidRPr="00976BCC">
        <w:rPr>
          <w:rFonts w:ascii="Times New Roman" w:hAnsi="Times New Roman" w:cs="Times New Roman"/>
        </w:rPr>
        <w:t>P</w:t>
      </w:r>
      <w:r w:rsidRPr="00976BCC">
        <w:rPr>
          <w:rFonts w:ascii="Times New Roman" w:hAnsi="Times New Roman" w:cs="Times New Roman"/>
        </w:rPr>
        <w:t>rodukcyjne</w:t>
      </w:r>
      <w:bookmarkEnd w:id="187"/>
    </w:p>
    <w:p w14:paraId="5E462222" w14:textId="77777777" w:rsidR="00A472B3" w:rsidRPr="00976BCC" w:rsidRDefault="009E0DEA" w:rsidP="008B648F">
      <w:pPr>
        <w:numPr>
          <w:ilvl w:val="0"/>
          <w:numId w:val="18"/>
        </w:numPr>
        <w:rPr>
          <w:rFonts w:ascii="Times New Roman" w:hAnsi="Times New Roman" w:cs="Times New Roman"/>
          <w:szCs w:val="22"/>
        </w:rPr>
      </w:pPr>
      <w:r w:rsidRPr="00976BCC">
        <w:rPr>
          <w:rFonts w:ascii="Times New Roman" w:hAnsi="Times New Roman" w:cs="Times New Roman"/>
          <w:szCs w:val="22"/>
        </w:rPr>
        <w:t>Wykonawca pod nadzorem przedstawiciela Zamawiającego wykona</w:t>
      </w:r>
      <w:r w:rsidR="004E55A3" w:rsidRPr="00976BCC">
        <w:rPr>
          <w:rFonts w:ascii="Times New Roman" w:hAnsi="Times New Roman" w:cs="Times New Roman"/>
          <w:szCs w:val="22"/>
        </w:rPr>
        <w:t xml:space="preserve"> ostat</w:t>
      </w:r>
      <w:r w:rsidR="00B13D6A" w:rsidRPr="00976BCC">
        <w:rPr>
          <w:rFonts w:ascii="Times New Roman" w:hAnsi="Times New Roman" w:cs="Times New Roman"/>
          <w:szCs w:val="22"/>
        </w:rPr>
        <w:t>e</w:t>
      </w:r>
      <w:r w:rsidR="004E55A3" w:rsidRPr="00976BCC">
        <w:rPr>
          <w:rFonts w:ascii="Times New Roman" w:hAnsi="Times New Roman" w:cs="Times New Roman"/>
          <w:szCs w:val="22"/>
        </w:rPr>
        <w:t>czną</w:t>
      </w:r>
      <w:r w:rsidRPr="00976BCC">
        <w:rPr>
          <w:rFonts w:ascii="Times New Roman" w:hAnsi="Times New Roman" w:cs="Times New Roman"/>
          <w:szCs w:val="22"/>
        </w:rPr>
        <w:t xml:space="preserve"> migrację danych oraz przeprowadzi testy poprawności zmigrowanych da</w:t>
      </w:r>
      <w:r w:rsidR="006A1600" w:rsidRPr="00976BCC">
        <w:rPr>
          <w:rFonts w:ascii="Times New Roman" w:hAnsi="Times New Roman" w:cs="Times New Roman"/>
          <w:szCs w:val="22"/>
        </w:rPr>
        <w:t xml:space="preserve">nych. </w:t>
      </w:r>
    </w:p>
    <w:p w14:paraId="3F50DF84" w14:textId="439848E5" w:rsidR="009E0DEA" w:rsidRPr="00976BCC" w:rsidRDefault="006A1600" w:rsidP="008B648F">
      <w:pPr>
        <w:numPr>
          <w:ilvl w:val="0"/>
          <w:numId w:val="18"/>
        </w:numPr>
        <w:rPr>
          <w:rFonts w:ascii="Times New Roman" w:hAnsi="Times New Roman" w:cs="Times New Roman"/>
          <w:szCs w:val="22"/>
        </w:rPr>
      </w:pPr>
      <w:r w:rsidRPr="00976BCC">
        <w:rPr>
          <w:rFonts w:ascii="Times New Roman" w:hAnsi="Times New Roman" w:cs="Times New Roman"/>
          <w:szCs w:val="22"/>
        </w:rPr>
        <w:t>Od momentu zainstalowania</w:t>
      </w:r>
      <w:r w:rsidR="00E313FA" w:rsidRPr="00976BCC">
        <w:rPr>
          <w:rFonts w:ascii="Times New Roman" w:hAnsi="Times New Roman" w:cs="Times New Roman"/>
          <w:szCs w:val="22"/>
        </w:rPr>
        <w:t xml:space="preserve"> </w:t>
      </w:r>
      <w:r w:rsidR="009E0DEA" w:rsidRPr="00976BCC">
        <w:rPr>
          <w:rFonts w:ascii="Times New Roman" w:hAnsi="Times New Roman" w:cs="Times New Roman"/>
          <w:szCs w:val="22"/>
        </w:rPr>
        <w:t>w odebranym module będą przechowywane dane produkcyjne (rzeczywiste).</w:t>
      </w:r>
    </w:p>
    <w:p w14:paraId="1C9BA339" w14:textId="77777777" w:rsidR="009E0DEA" w:rsidRPr="00976BCC" w:rsidRDefault="009E0DEA" w:rsidP="008B648F">
      <w:pPr>
        <w:numPr>
          <w:ilvl w:val="0"/>
          <w:numId w:val="18"/>
        </w:numPr>
        <w:rPr>
          <w:rFonts w:ascii="Times New Roman" w:hAnsi="Times New Roman" w:cs="Times New Roman"/>
          <w:szCs w:val="22"/>
        </w:rPr>
      </w:pPr>
      <w:r w:rsidRPr="00976BCC">
        <w:rPr>
          <w:rFonts w:ascii="Times New Roman" w:hAnsi="Times New Roman" w:cs="Times New Roman"/>
          <w:szCs w:val="22"/>
        </w:rPr>
        <w:t>Odebranie instalacji wersji produkcyjnej przez Administratorów nastąpi poprzez podpisanie protokołu odbioru potwierdzającego poprawny przebieg procesu instalacji Systemu na podstawie zaakceptowanych przez Zamawiającego:</w:t>
      </w:r>
    </w:p>
    <w:p w14:paraId="19D17423" w14:textId="77777777" w:rsidR="005D2608" w:rsidRPr="00976BCC" w:rsidRDefault="005D2608" w:rsidP="008B648F">
      <w:pPr>
        <w:numPr>
          <w:ilvl w:val="1"/>
          <w:numId w:val="18"/>
        </w:numPr>
        <w:rPr>
          <w:rFonts w:ascii="Times New Roman" w:hAnsi="Times New Roman" w:cs="Times New Roman"/>
          <w:szCs w:val="22"/>
        </w:rPr>
      </w:pPr>
      <w:r w:rsidRPr="00976BCC">
        <w:rPr>
          <w:rFonts w:ascii="Times New Roman" w:hAnsi="Times New Roman" w:cs="Times New Roman"/>
          <w:szCs w:val="22"/>
        </w:rPr>
        <w:t>Raportów z działania podstawowych funkcjonalności systemu,</w:t>
      </w:r>
    </w:p>
    <w:p w14:paraId="13611F8F" w14:textId="77777777" w:rsidR="005D2608" w:rsidRPr="00976BCC" w:rsidRDefault="005D2608" w:rsidP="008B648F">
      <w:pPr>
        <w:numPr>
          <w:ilvl w:val="1"/>
          <w:numId w:val="18"/>
        </w:numPr>
        <w:rPr>
          <w:rFonts w:ascii="Times New Roman" w:hAnsi="Times New Roman" w:cs="Times New Roman"/>
          <w:szCs w:val="22"/>
        </w:rPr>
      </w:pPr>
      <w:r w:rsidRPr="00976BCC">
        <w:rPr>
          <w:rFonts w:ascii="Times New Roman" w:hAnsi="Times New Roman" w:cs="Times New Roman"/>
          <w:szCs w:val="22"/>
        </w:rPr>
        <w:t>Raportów z testów migracji danych,</w:t>
      </w:r>
    </w:p>
    <w:p w14:paraId="1004774F" w14:textId="77777777" w:rsidR="005D2608" w:rsidRPr="00976BCC" w:rsidRDefault="005D2608" w:rsidP="008B648F">
      <w:pPr>
        <w:numPr>
          <w:ilvl w:val="1"/>
          <w:numId w:val="18"/>
        </w:numPr>
        <w:rPr>
          <w:rFonts w:ascii="Times New Roman" w:hAnsi="Times New Roman" w:cs="Times New Roman"/>
          <w:szCs w:val="22"/>
        </w:rPr>
      </w:pPr>
      <w:r w:rsidRPr="00976BCC">
        <w:rPr>
          <w:rFonts w:ascii="Times New Roman" w:hAnsi="Times New Roman" w:cs="Times New Roman"/>
          <w:szCs w:val="22"/>
        </w:rPr>
        <w:t>Raportów z testów wydajnościowych/przeciążeniowych,</w:t>
      </w:r>
    </w:p>
    <w:p w14:paraId="1661DAAF" w14:textId="77777777" w:rsidR="005D2608" w:rsidRPr="00976BCC" w:rsidRDefault="005D2608" w:rsidP="008B648F">
      <w:pPr>
        <w:numPr>
          <w:ilvl w:val="1"/>
          <w:numId w:val="18"/>
        </w:numPr>
        <w:rPr>
          <w:rFonts w:ascii="Times New Roman" w:hAnsi="Times New Roman" w:cs="Times New Roman"/>
          <w:szCs w:val="22"/>
        </w:rPr>
      </w:pPr>
      <w:r w:rsidRPr="00976BCC">
        <w:rPr>
          <w:rFonts w:ascii="Times New Roman" w:hAnsi="Times New Roman" w:cs="Times New Roman"/>
          <w:szCs w:val="22"/>
        </w:rPr>
        <w:t>Raportów z testów bezpieczeństwa.</w:t>
      </w:r>
    </w:p>
    <w:p w14:paraId="02271E99" w14:textId="11248A47" w:rsidR="009E0DEA" w:rsidRPr="00976BCC" w:rsidRDefault="009E0DEA" w:rsidP="00FE2A8B">
      <w:pPr>
        <w:pStyle w:val="Nagwek3"/>
        <w:rPr>
          <w:rFonts w:ascii="Times New Roman" w:hAnsi="Times New Roman" w:cs="Times New Roman"/>
        </w:rPr>
      </w:pPr>
      <w:bookmarkStart w:id="188" w:name="_Toc518836986"/>
      <w:r w:rsidRPr="00976BCC">
        <w:rPr>
          <w:rFonts w:ascii="Times New Roman" w:hAnsi="Times New Roman" w:cs="Times New Roman"/>
        </w:rPr>
        <w:t>Przekazanie dokumentacji</w:t>
      </w:r>
      <w:bookmarkEnd w:id="188"/>
    </w:p>
    <w:p w14:paraId="0B1464E8" w14:textId="77777777" w:rsidR="007C5F69" w:rsidRPr="00976BCC" w:rsidRDefault="0069218D" w:rsidP="008B648F">
      <w:pPr>
        <w:numPr>
          <w:ilvl w:val="0"/>
          <w:numId w:val="9"/>
        </w:numPr>
        <w:rPr>
          <w:rFonts w:ascii="Times New Roman" w:hAnsi="Times New Roman" w:cs="Times New Roman"/>
          <w:szCs w:val="22"/>
        </w:rPr>
      </w:pPr>
      <w:r w:rsidRPr="00976BCC">
        <w:rPr>
          <w:rFonts w:ascii="Times New Roman" w:hAnsi="Times New Roman" w:cs="Times New Roman"/>
          <w:szCs w:val="22"/>
        </w:rPr>
        <w:t>D</w:t>
      </w:r>
      <w:r w:rsidR="00BA223A" w:rsidRPr="00976BCC">
        <w:rPr>
          <w:rFonts w:ascii="Times New Roman" w:hAnsi="Times New Roman" w:cs="Times New Roman"/>
          <w:szCs w:val="22"/>
        </w:rPr>
        <w:t xml:space="preserve">okumentacja </w:t>
      </w:r>
      <w:r w:rsidRPr="00976BCC">
        <w:rPr>
          <w:rFonts w:ascii="Times New Roman" w:hAnsi="Times New Roman" w:cs="Times New Roman"/>
          <w:szCs w:val="22"/>
        </w:rPr>
        <w:t xml:space="preserve">przekazana przez Wykonawcę </w:t>
      </w:r>
      <w:r w:rsidR="00BA223A" w:rsidRPr="00976BCC">
        <w:rPr>
          <w:rFonts w:ascii="Times New Roman" w:hAnsi="Times New Roman" w:cs="Times New Roman"/>
          <w:szCs w:val="22"/>
        </w:rPr>
        <w:t>będzie podlega</w:t>
      </w:r>
      <w:r w:rsidRPr="00976BCC">
        <w:rPr>
          <w:rFonts w:ascii="Times New Roman" w:hAnsi="Times New Roman" w:cs="Times New Roman"/>
          <w:szCs w:val="22"/>
        </w:rPr>
        <w:t>ć</w:t>
      </w:r>
      <w:r w:rsidR="00BA223A" w:rsidRPr="00976BCC">
        <w:rPr>
          <w:rFonts w:ascii="Times New Roman" w:hAnsi="Times New Roman" w:cs="Times New Roman"/>
          <w:szCs w:val="22"/>
        </w:rPr>
        <w:t xml:space="preserve"> procedurze odbior</w:t>
      </w:r>
      <w:r w:rsidRPr="00976BCC">
        <w:rPr>
          <w:rFonts w:ascii="Times New Roman" w:hAnsi="Times New Roman" w:cs="Times New Roman"/>
          <w:szCs w:val="22"/>
        </w:rPr>
        <w:t>u</w:t>
      </w:r>
      <w:r w:rsidR="00BA223A" w:rsidRPr="00976BCC">
        <w:rPr>
          <w:rFonts w:ascii="Times New Roman" w:hAnsi="Times New Roman" w:cs="Times New Roman"/>
          <w:szCs w:val="22"/>
        </w:rPr>
        <w:t xml:space="preserve"> pod kątem jej zgodności z</w:t>
      </w:r>
      <w:r w:rsidR="004E6AA2" w:rsidRPr="00976BCC">
        <w:rPr>
          <w:rFonts w:ascii="Times New Roman" w:hAnsi="Times New Roman" w:cs="Times New Roman"/>
          <w:szCs w:val="22"/>
        </w:rPr>
        <w:t> </w:t>
      </w:r>
      <w:r w:rsidR="00BA223A" w:rsidRPr="00976BCC">
        <w:rPr>
          <w:rFonts w:ascii="Times New Roman" w:hAnsi="Times New Roman" w:cs="Times New Roman"/>
          <w:szCs w:val="22"/>
        </w:rPr>
        <w:t xml:space="preserve">OPZ. </w:t>
      </w:r>
    </w:p>
    <w:p w14:paraId="31CD814A" w14:textId="286FDB6B" w:rsidR="00BA223A" w:rsidRPr="00976BCC" w:rsidRDefault="00BA223A" w:rsidP="008B648F">
      <w:pPr>
        <w:numPr>
          <w:ilvl w:val="0"/>
          <w:numId w:val="9"/>
        </w:numPr>
        <w:rPr>
          <w:rFonts w:ascii="Times New Roman" w:hAnsi="Times New Roman" w:cs="Times New Roman"/>
          <w:szCs w:val="22"/>
        </w:rPr>
      </w:pPr>
      <w:r w:rsidRPr="00976BCC">
        <w:rPr>
          <w:rFonts w:ascii="Times New Roman" w:hAnsi="Times New Roman" w:cs="Times New Roman"/>
          <w:szCs w:val="22"/>
        </w:rPr>
        <w:t>Odbiór dokumentacji będzie możliwy</w:t>
      </w:r>
      <w:r w:rsidR="00754E47" w:rsidRPr="00976BCC">
        <w:rPr>
          <w:rFonts w:ascii="Times New Roman" w:hAnsi="Times New Roman" w:cs="Times New Roman"/>
          <w:szCs w:val="22"/>
        </w:rPr>
        <w:t>,</w:t>
      </w:r>
      <w:r w:rsidRPr="00976BCC">
        <w:rPr>
          <w:rFonts w:ascii="Times New Roman" w:hAnsi="Times New Roman" w:cs="Times New Roman"/>
          <w:szCs w:val="22"/>
        </w:rPr>
        <w:t xml:space="preserve"> gdy będzie </w:t>
      </w:r>
      <w:r w:rsidR="0069218D" w:rsidRPr="00976BCC">
        <w:rPr>
          <w:rFonts w:ascii="Times New Roman" w:hAnsi="Times New Roman" w:cs="Times New Roman"/>
          <w:szCs w:val="22"/>
        </w:rPr>
        <w:t xml:space="preserve">ona </w:t>
      </w:r>
      <w:r w:rsidRPr="00976BCC">
        <w:rPr>
          <w:rFonts w:ascii="Times New Roman" w:hAnsi="Times New Roman" w:cs="Times New Roman"/>
          <w:szCs w:val="22"/>
        </w:rPr>
        <w:t>w pełni zgodna z</w:t>
      </w:r>
      <w:r w:rsidR="004E6AA2" w:rsidRPr="00976BCC">
        <w:rPr>
          <w:rFonts w:ascii="Times New Roman" w:hAnsi="Times New Roman" w:cs="Times New Roman"/>
          <w:szCs w:val="22"/>
        </w:rPr>
        <w:t> </w:t>
      </w:r>
      <w:r w:rsidRPr="00976BCC">
        <w:rPr>
          <w:rFonts w:ascii="Times New Roman" w:hAnsi="Times New Roman" w:cs="Times New Roman"/>
          <w:szCs w:val="22"/>
        </w:rPr>
        <w:t>wymaganiami określonymi w</w:t>
      </w:r>
      <w:r w:rsidR="009857AE" w:rsidRPr="00976BCC">
        <w:rPr>
          <w:rFonts w:ascii="Times New Roman" w:hAnsi="Times New Roman" w:cs="Times New Roman"/>
          <w:szCs w:val="22"/>
        </w:rPr>
        <w:t> </w:t>
      </w:r>
      <w:r w:rsidRPr="00976BCC">
        <w:rPr>
          <w:rFonts w:ascii="Times New Roman" w:hAnsi="Times New Roman" w:cs="Times New Roman"/>
          <w:szCs w:val="22"/>
        </w:rPr>
        <w:t xml:space="preserve">rozdziale </w:t>
      </w:r>
      <w:r w:rsidR="007C5F69" w:rsidRPr="00976BCC">
        <w:rPr>
          <w:rFonts w:ascii="Times New Roman" w:hAnsi="Times New Roman" w:cs="Times New Roman"/>
          <w:szCs w:val="22"/>
        </w:rPr>
        <w:t>VI</w:t>
      </w:r>
      <w:r w:rsidRPr="00976BCC">
        <w:rPr>
          <w:rFonts w:ascii="Times New Roman" w:hAnsi="Times New Roman" w:cs="Times New Roman"/>
          <w:szCs w:val="22"/>
        </w:rPr>
        <w:t xml:space="preserve">.1.3 </w:t>
      </w:r>
      <w:r w:rsidR="0069218D" w:rsidRPr="00976BCC">
        <w:rPr>
          <w:rFonts w:ascii="Times New Roman" w:hAnsi="Times New Roman" w:cs="Times New Roman"/>
          <w:szCs w:val="22"/>
        </w:rPr>
        <w:t>„</w:t>
      </w:r>
      <w:r w:rsidRPr="00976BCC">
        <w:rPr>
          <w:rFonts w:ascii="Times New Roman" w:hAnsi="Times New Roman" w:cs="Times New Roman"/>
          <w:szCs w:val="22"/>
        </w:rPr>
        <w:t>Wymagana dokumentacja</w:t>
      </w:r>
      <w:r w:rsidR="006D28CC" w:rsidRPr="00976BCC">
        <w:rPr>
          <w:rFonts w:ascii="Times New Roman" w:hAnsi="Times New Roman" w:cs="Times New Roman"/>
          <w:szCs w:val="22"/>
        </w:rPr>
        <w:t>”</w:t>
      </w:r>
      <w:r w:rsidRPr="00976BCC">
        <w:rPr>
          <w:rFonts w:ascii="Times New Roman" w:hAnsi="Times New Roman" w:cs="Times New Roman"/>
          <w:szCs w:val="22"/>
        </w:rPr>
        <w:t>.</w:t>
      </w:r>
    </w:p>
    <w:p w14:paraId="33E5C615" w14:textId="4965A1D8" w:rsidR="00754E47" w:rsidRPr="00976BCC" w:rsidRDefault="007C5F69" w:rsidP="008B648F">
      <w:pPr>
        <w:numPr>
          <w:ilvl w:val="0"/>
          <w:numId w:val="9"/>
        </w:numPr>
        <w:rPr>
          <w:rFonts w:ascii="Times New Roman" w:hAnsi="Times New Roman" w:cs="Times New Roman"/>
          <w:szCs w:val="22"/>
        </w:rPr>
      </w:pPr>
      <w:r w:rsidRPr="00976BCC">
        <w:rPr>
          <w:rFonts w:ascii="Times New Roman" w:hAnsi="Times New Roman" w:cs="Times New Roman"/>
          <w:szCs w:val="22"/>
        </w:rPr>
        <w:t>Przekazanie dokumentacji do</w:t>
      </w:r>
      <w:r w:rsidR="00754E47" w:rsidRPr="00976BCC">
        <w:rPr>
          <w:rFonts w:ascii="Times New Roman" w:hAnsi="Times New Roman" w:cs="Times New Roman"/>
          <w:szCs w:val="22"/>
        </w:rPr>
        <w:t xml:space="preserve"> </w:t>
      </w:r>
      <w:r w:rsidR="004E6328" w:rsidRPr="00976BCC">
        <w:rPr>
          <w:rFonts w:ascii="Times New Roman" w:hAnsi="Times New Roman" w:cs="Times New Roman"/>
          <w:szCs w:val="22"/>
        </w:rPr>
        <w:t xml:space="preserve">Systemu </w:t>
      </w:r>
      <w:r w:rsidR="0069218D" w:rsidRPr="00976BCC">
        <w:rPr>
          <w:rFonts w:ascii="Times New Roman" w:hAnsi="Times New Roman" w:cs="Times New Roman"/>
          <w:szCs w:val="22"/>
        </w:rPr>
        <w:t>wymagane jest</w:t>
      </w:r>
      <w:r w:rsidRPr="00976BCC">
        <w:rPr>
          <w:rFonts w:ascii="Times New Roman" w:hAnsi="Times New Roman" w:cs="Times New Roman"/>
          <w:szCs w:val="22"/>
        </w:rPr>
        <w:t xml:space="preserve"> w postaci papierowej i na nośnikach typu płyta CD/</w:t>
      </w:r>
      <w:r w:rsidR="006A1600" w:rsidRPr="00976BCC">
        <w:rPr>
          <w:rFonts w:ascii="Times New Roman" w:hAnsi="Times New Roman" w:cs="Times New Roman"/>
          <w:szCs w:val="22"/>
        </w:rPr>
        <w:t>DVD</w:t>
      </w:r>
      <w:r w:rsidRPr="00976BCC">
        <w:rPr>
          <w:rFonts w:ascii="Times New Roman" w:hAnsi="Times New Roman" w:cs="Times New Roman"/>
          <w:szCs w:val="22"/>
        </w:rPr>
        <w:t xml:space="preserve">, dysk Flash </w:t>
      </w:r>
      <w:r w:rsidR="009E0DEA" w:rsidRPr="00976BCC">
        <w:rPr>
          <w:rFonts w:ascii="Times New Roman" w:hAnsi="Times New Roman" w:cs="Times New Roman"/>
          <w:szCs w:val="22"/>
        </w:rPr>
        <w:t>w ostatecznej wersji</w:t>
      </w:r>
      <w:r w:rsidRPr="00976BCC">
        <w:rPr>
          <w:rFonts w:ascii="Times New Roman" w:hAnsi="Times New Roman" w:cs="Times New Roman"/>
          <w:szCs w:val="22"/>
        </w:rPr>
        <w:t>.</w:t>
      </w:r>
    </w:p>
    <w:p w14:paraId="6B8FEF93" w14:textId="0594A974" w:rsidR="0006038A" w:rsidRPr="00976BCC" w:rsidRDefault="008C12A6" w:rsidP="00FE2A8B">
      <w:pPr>
        <w:pStyle w:val="Nagwek3"/>
        <w:rPr>
          <w:rFonts w:ascii="Times New Roman" w:hAnsi="Times New Roman" w:cs="Times New Roman"/>
        </w:rPr>
      </w:pPr>
      <w:bookmarkStart w:id="189" w:name="_Toc518836987"/>
      <w:r w:rsidRPr="00976BCC">
        <w:rPr>
          <w:rFonts w:ascii="Times New Roman" w:hAnsi="Times New Roman" w:cs="Times New Roman"/>
        </w:rPr>
        <w:t>S</w:t>
      </w:r>
      <w:r w:rsidR="0006038A" w:rsidRPr="00976BCC">
        <w:rPr>
          <w:rFonts w:ascii="Times New Roman" w:hAnsi="Times New Roman" w:cs="Times New Roman"/>
        </w:rPr>
        <w:t>tabilizacj</w:t>
      </w:r>
      <w:r w:rsidR="007B1ED0" w:rsidRPr="00976BCC">
        <w:rPr>
          <w:rFonts w:ascii="Times New Roman" w:hAnsi="Times New Roman" w:cs="Times New Roman"/>
        </w:rPr>
        <w:t>a ZSI</w:t>
      </w:r>
      <w:bookmarkEnd w:id="189"/>
    </w:p>
    <w:p w14:paraId="0BE6CFF8" w14:textId="1BD55311" w:rsidR="009E0DEA" w:rsidRPr="00976BCC" w:rsidRDefault="007B1ED0" w:rsidP="008B648F">
      <w:pPr>
        <w:numPr>
          <w:ilvl w:val="0"/>
          <w:numId w:val="14"/>
        </w:numPr>
        <w:rPr>
          <w:rFonts w:ascii="Times New Roman" w:hAnsi="Times New Roman" w:cs="Times New Roman"/>
          <w:szCs w:val="22"/>
        </w:rPr>
      </w:pPr>
      <w:r w:rsidRPr="00976BCC">
        <w:rPr>
          <w:rFonts w:ascii="Times New Roman" w:hAnsi="Times New Roman" w:cs="Times New Roman"/>
          <w:szCs w:val="22"/>
        </w:rPr>
        <w:t>Stabilizacja ZSI</w:t>
      </w:r>
      <w:r w:rsidR="0006038A" w:rsidRPr="00976BCC">
        <w:rPr>
          <w:rFonts w:ascii="Times New Roman" w:hAnsi="Times New Roman" w:cs="Times New Roman"/>
          <w:szCs w:val="22"/>
        </w:rPr>
        <w:t xml:space="preserve"> </w:t>
      </w:r>
      <w:r w:rsidR="006D28CC" w:rsidRPr="00976BCC">
        <w:rPr>
          <w:rFonts w:ascii="Times New Roman" w:hAnsi="Times New Roman" w:cs="Times New Roman"/>
          <w:szCs w:val="22"/>
        </w:rPr>
        <w:t>będzie trwa</w:t>
      </w:r>
      <w:r w:rsidR="0046098B" w:rsidRPr="00976BCC">
        <w:rPr>
          <w:rFonts w:ascii="Times New Roman" w:hAnsi="Times New Roman" w:cs="Times New Roman"/>
          <w:szCs w:val="22"/>
        </w:rPr>
        <w:t>ć</w:t>
      </w:r>
      <w:r w:rsidR="006D28CC" w:rsidRPr="00976BCC">
        <w:rPr>
          <w:rFonts w:ascii="Times New Roman" w:hAnsi="Times New Roman" w:cs="Times New Roman"/>
          <w:szCs w:val="22"/>
        </w:rPr>
        <w:t xml:space="preserve"> </w:t>
      </w:r>
      <w:r w:rsidR="0006038A" w:rsidRPr="00976BCC">
        <w:rPr>
          <w:rFonts w:ascii="Times New Roman" w:hAnsi="Times New Roman" w:cs="Times New Roman"/>
          <w:szCs w:val="22"/>
        </w:rPr>
        <w:t>od</w:t>
      </w:r>
      <w:r w:rsidR="006A1600" w:rsidRPr="00976BCC">
        <w:rPr>
          <w:rFonts w:ascii="Times New Roman" w:hAnsi="Times New Roman" w:cs="Times New Roman"/>
          <w:szCs w:val="22"/>
        </w:rPr>
        <w:t xml:space="preserve"> </w:t>
      </w:r>
      <w:r w:rsidR="00CD5721" w:rsidRPr="00976BCC">
        <w:rPr>
          <w:rFonts w:ascii="Times New Roman" w:hAnsi="Times New Roman" w:cs="Times New Roman"/>
          <w:szCs w:val="22"/>
        </w:rPr>
        <w:t xml:space="preserve">dnia </w:t>
      </w:r>
      <w:r w:rsidR="0037793E" w:rsidRPr="00976BCC">
        <w:rPr>
          <w:rFonts w:ascii="Times New Roman" w:hAnsi="Times New Roman" w:cs="Times New Roman"/>
          <w:szCs w:val="22"/>
        </w:rPr>
        <w:t>startu p</w:t>
      </w:r>
      <w:r w:rsidR="005D1AC5" w:rsidRPr="00976BCC">
        <w:rPr>
          <w:rFonts w:ascii="Times New Roman" w:hAnsi="Times New Roman" w:cs="Times New Roman"/>
          <w:szCs w:val="22"/>
        </w:rPr>
        <w:t xml:space="preserve">rodukcyjnego </w:t>
      </w:r>
      <w:r w:rsidR="0037793E" w:rsidRPr="00976BCC">
        <w:rPr>
          <w:rFonts w:ascii="Times New Roman" w:hAnsi="Times New Roman" w:cs="Times New Roman"/>
          <w:szCs w:val="22"/>
        </w:rPr>
        <w:t>Etapu I przez okres trzech</w:t>
      </w:r>
      <w:r w:rsidR="00BD2495" w:rsidRPr="00976BCC">
        <w:rPr>
          <w:rFonts w:ascii="Times New Roman" w:hAnsi="Times New Roman" w:cs="Times New Roman"/>
          <w:szCs w:val="22"/>
        </w:rPr>
        <w:t xml:space="preserve"> miesięcy</w:t>
      </w:r>
      <w:r w:rsidR="005D1AC5" w:rsidRPr="00976BCC">
        <w:rPr>
          <w:rFonts w:ascii="Times New Roman" w:hAnsi="Times New Roman" w:cs="Times New Roman"/>
          <w:szCs w:val="22"/>
        </w:rPr>
        <w:t>.</w:t>
      </w:r>
      <w:r w:rsidR="00E313FA" w:rsidRPr="00976BCC">
        <w:rPr>
          <w:rFonts w:ascii="Times New Roman" w:hAnsi="Times New Roman" w:cs="Times New Roman"/>
          <w:szCs w:val="22"/>
        </w:rPr>
        <w:t xml:space="preserve"> </w:t>
      </w:r>
      <w:r w:rsidRPr="00976BCC">
        <w:rPr>
          <w:rFonts w:ascii="Times New Roman" w:hAnsi="Times New Roman" w:cs="Times New Roman"/>
          <w:szCs w:val="22"/>
        </w:rPr>
        <w:t>W o</w:t>
      </w:r>
      <w:r w:rsidR="0006038A" w:rsidRPr="00976BCC">
        <w:rPr>
          <w:rFonts w:ascii="Times New Roman" w:hAnsi="Times New Roman" w:cs="Times New Roman"/>
          <w:szCs w:val="22"/>
        </w:rPr>
        <w:t xml:space="preserve">kresie Stabilizacji Wykonawca </w:t>
      </w:r>
      <w:r w:rsidR="00C55B8E" w:rsidRPr="00976BCC">
        <w:rPr>
          <w:rFonts w:ascii="Times New Roman" w:hAnsi="Times New Roman" w:cs="Times New Roman"/>
          <w:szCs w:val="22"/>
        </w:rPr>
        <w:t>będzie</w:t>
      </w:r>
      <w:r w:rsidR="0006038A" w:rsidRPr="00976BCC">
        <w:rPr>
          <w:rFonts w:ascii="Times New Roman" w:hAnsi="Times New Roman" w:cs="Times New Roman"/>
          <w:szCs w:val="22"/>
        </w:rPr>
        <w:t xml:space="preserve"> </w:t>
      </w:r>
      <w:r w:rsidR="0037793E" w:rsidRPr="00976BCC">
        <w:rPr>
          <w:rFonts w:ascii="Times New Roman" w:hAnsi="Times New Roman" w:cs="Times New Roman"/>
          <w:szCs w:val="22"/>
        </w:rPr>
        <w:t xml:space="preserve">usuwać błędy oraz </w:t>
      </w:r>
      <w:r w:rsidR="0006038A" w:rsidRPr="00976BCC">
        <w:rPr>
          <w:rFonts w:ascii="Times New Roman" w:hAnsi="Times New Roman" w:cs="Times New Roman"/>
          <w:szCs w:val="22"/>
        </w:rPr>
        <w:t>wspierać pracowników Zamawiająceg</w:t>
      </w:r>
      <w:r w:rsidRPr="00976BCC">
        <w:rPr>
          <w:rFonts w:ascii="Times New Roman" w:hAnsi="Times New Roman" w:cs="Times New Roman"/>
          <w:szCs w:val="22"/>
        </w:rPr>
        <w:t>o w zakresie użytkowania ZSI</w:t>
      </w:r>
      <w:r w:rsidR="0006038A" w:rsidRPr="00976BCC">
        <w:rPr>
          <w:rFonts w:ascii="Times New Roman" w:hAnsi="Times New Roman" w:cs="Times New Roman"/>
          <w:szCs w:val="22"/>
        </w:rPr>
        <w:t>.</w:t>
      </w:r>
    </w:p>
    <w:p w14:paraId="434A99CA" w14:textId="77777777" w:rsidR="007B1ED0" w:rsidRPr="00976BCC" w:rsidRDefault="00754E47" w:rsidP="008B648F">
      <w:pPr>
        <w:numPr>
          <w:ilvl w:val="0"/>
          <w:numId w:val="14"/>
        </w:numPr>
        <w:rPr>
          <w:rFonts w:ascii="Times New Roman" w:hAnsi="Times New Roman" w:cs="Times New Roman"/>
          <w:szCs w:val="22"/>
        </w:rPr>
      </w:pPr>
      <w:r w:rsidRPr="00976BCC">
        <w:rPr>
          <w:rFonts w:ascii="Times New Roman" w:hAnsi="Times New Roman" w:cs="Times New Roman"/>
          <w:szCs w:val="22"/>
        </w:rPr>
        <w:t xml:space="preserve">W </w:t>
      </w:r>
      <w:r w:rsidR="007B1ED0" w:rsidRPr="00976BCC">
        <w:rPr>
          <w:rFonts w:ascii="Times New Roman" w:hAnsi="Times New Roman" w:cs="Times New Roman"/>
          <w:szCs w:val="22"/>
        </w:rPr>
        <w:t>o</w:t>
      </w:r>
      <w:r w:rsidRPr="00976BCC">
        <w:rPr>
          <w:rFonts w:ascii="Times New Roman" w:hAnsi="Times New Roman" w:cs="Times New Roman"/>
          <w:szCs w:val="22"/>
        </w:rPr>
        <w:t>kresie Stabilizacji</w:t>
      </w:r>
      <w:r w:rsidR="00BA223A" w:rsidRPr="00976BCC">
        <w:rPr>
          <w:rFonts w:ascii="Times New Roman" w:hAnsi="Times New Roman" w:cs="Times New Roman"/>
          <w:szCs w:val="22"/>
        </w:rPr>
        <w:t xml:space="preserve"> Wykonawc</w:t>
      </w:r>
      <w:r w:rsidRPr="00976BCC">
        <w:rPr>
          <w:rFonts w:ascii="Times New Roman" w:hAnsi="Times New Roman" w:cs="Times New Roman"/>
          <w:szCs w:val="22"/>
        </w:rPr>
        <w:t>a zapewni usługi polegające na asy</w:t>
      </w:r>
      <w:r w:rsidR="0046098B" w:rsidRPr="00976BCC">
        <w:rPr>
          <w:rFonts w:ascii="Times New Roman" w:hAnsi="Times New Roman" w:cs="Times New Roman"/>
          <w:szCs w:val="22"/>
        </w:rPr>
        <w:t>ście</w:t>
      </w:r>
      <w:r w:rsidRPr="00976BCC">
        <w:rPr>
          <w:rFonts w:ascii="Times New Roman" w:hAnsi="Times New Roman" w:cs="Times New Roman"/>
          <w:szCs w:val="22"/>
        </w:rPr>
        <w:t xml:space="preserve"> i bieżą</w:t>
      </w:r>
      <w:r w:rsidR="00BA223A" w:rsidRPr="00976BCC">
        <w:rPr>
          <w:rFonts w:ascii="Times New Roman" w:hAnsi="Times New Roman" w:cs="Times New Roman"/>
          <w:szCs w:val="22"/>
        </w:rPr>
        <w:t xml:space="preserve">cym wsparciu </w:t>
      </w:r>
      <w:r w:rsidR="0046098B" w:rsidRPr="00976BCC">
        <w:rPr>
          <w:rFonts w:ascii="Times New Roman" w:hAnsi="Times New Roman" w:cs="Times New Roman"/>
          <w:szCs w:val="22"/>
        </w:rPr>
        <w:t>Użytkowników Systemu</w:t>
      </w:r>
      <w:r w:rsidR="00BA223A" w:rsidRPr="00976BCC">
        <w:rPr>
          <w:rFonts w:ascii="Times New Roman" w:hAnsi="Times New Roman" w:cs="Times New Roman"/>
          <w:szCs w:val="22"/>
        </w:rPr>
        <w:t xml:space="preserve">. </w:t>
      </w:r>
      <w:r w:rsidR="006D28CC" w:rsidRPr="00976BCC">
        <w:rPr>
          <w:rFonts w:ascii="Times New Roman" w:hAnsi="Times New Roman" w:cs="Times New Roman"/>
          <w:szCs w:val="22"/>
        </w:rPr>
        <w:t xml:space="preserve">Pomoc </w:t>
      </w:r>
      <w:r w:rsidR="00BA223A" w:rsidRPr="00976BCC">
        <w:rPr>
          <w:rFonts w:ascii="Times New Roman" w:hAnsi="Times New Roman" w:cs="Times New Roman"/>
          <w:szCs w:val="22"/>
        </w:rPr>
        <w:t xml:space="preserve">będzie realizowana poprzez bezpośrednie konsultacje telefoniczne, konsultacje </w:t>
      </w:r>
      <w:r w:rsidR="006A1600" w:rsidRPr="00976BCC">
        <w:rPr>
          <w:rFonts w:ascii="Times New Roman" w:hAnsi="Times New Roman" w:cs="Times New Roman"/>
          <w:szCs w:val="22"/>
        </w:rPr>
        <w:t>e-mailowe</w:t>
      </w:r>
      <w:r w:rsidR="0012494A" w:rsidRPr="00976BCC">
        <w:rPr>
          <w:rFonts w:ascii="Times New Roman" w:hAnsi="Times New Roman" w:cs="Times New Roman"/>
          <w:szCs w:val="22"/>
        </w:rPr>
        <w:t>,</w:t>
      </w:r>
      <w:r w:rsidR="006A1600" w:rsidRPr="00976BCC">
        <w:rPr>
          <w:rFonts w:ascii="Times New Roman" w:hAnsi="Times New Roman" w:cs="Times New Roman"/>
          <w:szCs w:val="22"/>
        </w:rPr>
        <w:t xml:space="preserve"> </w:t>
      </w:r>
      <w:r w:rsidR="0046098B" w:rsidRPr="00976BCC">
        <w:rPr>
          <w:rFonts w:ascii="Times New Roman" w:hAnsi="Times New Roman" w:cs="Times New Roman"/>
          <w:szCs w:val="22"/>
        </w:rPr>
        <w:t xml:space="preserve">nie później </w:t>
      </w:r>
      <w:r w:rsidR="006A1600" w:rsidRPr="00976BCC">
        <w:rPr>
          <w:rFonts w:ascii="Times New Roman" w:hAnsi="Times New Roman" w:cs="Times New Roman"/>
          <w:szCs w:val="22"/>
        </w:rPr>
        <w:t>niż w dniu następnym</w:t>
      </w:r>
      <w:r w:rsidR="00E313FA" w:rsidRPr="00976BCC">
        <w:rPr>
          <w:rFonts w:ascii="Times New Roman" w:hAnsi="Times New Roman" w:cs="Times New Roman"/>
          <w:szCs w:val="22"/>
        </w:rPr>
        <w:t xml:space="preserve"> </w:t>
      </w:r>
      <w:r w:rsidR="00BA223A" w:rsidRPr="00976BCC">
        <w:rPr>
          <w:rFonts w:ascii="Times New Roman" w:hAnsi="Times New Roman" w:cs="Times New Roman"/>
          <w:szCs w:val="22"/>
        </w:rPr>
        <w:t xml:space="preserve">po zgłoszeniu oraz konsultacje osobiste przedstawicieli Wykonawcy, we wskazanym przez Zamawiającego terminie, nie </w:t>
      </w:r>
      <w:r w:rsidR="006D28CC" w:rsidRPr="00976BCC">
        <w:rPr>
          <w:rFonts w:ascii="Times New Roman" w:hAnsi="Times New Roman" w:cs="Times New Roman"/>
          <w:szCs w:val="22"/>
        </w:rPr>
        <w:t>później</w:t>
      </w:r>
      <w:r w:rsidR="00BA223A" w:rsidRPr="00976BCC">
        <w:rPr>
          <w:rFonts w:ascii="Times New Roman" w:hAnsi="Times New Roman" w:cs="Times New Roman"/>
          <w:szCs w:val="22"/>
        </w:rPr>
        <w:t xml:space="preserve"> jednak niż w terminie trzech dni roboczych od zgłoszenia. </w:t>
      </w:r>
    </w:p>
    <w:p w14:paraId="30C5106C" w14:textId="540D53EE" w:rsidR="00BA223A" w:rsidRPr="00976BCC" w:rsidRDefault="00BA223A" w:rsidP="008B648F">
      <w:pPr>
        <w:numPr>
          <w:ilvl w:val="0"/>
          <w:numId w:val="14"/>
        </w:numPr>
        <w:rPr>
          <w:rFonts w:ascii="Times New Roman" w:hAnsi="Times New Roman" w:cs="Times New Roman"/>
          <w:szCs w:val="22"/>
        </w:rPr>
      </w:pPr>
      <w:r w:rsidRPr="00976BCC">
        <w:rPr>
          <w:rFonts w:ascii="Times New Roman" w:hAnsi="Times New Roman" w:cs="Times New Roman"/>
          <w:szCs w:val="22"/>
        </w:rPr>
        <w:t>Zgłoszenia konsultacji osobistych będą dokonywane przez upoważnionyc</w:t>
      </w:r>
      <w:r w:rsidR="000221C8" w:rsidRPr="00976BCC">
        <w:rPr>
          <w:rFonts w:ascii="Times New Roman" w:hAnsi="Times New Roman" w:cs="Times New Roman"/>
          <w:szCs w:val="22"/>
        </w:rPr>
        <w:t>h przedstawicieli Zamawiającego</w:t>
      </w:r>
      <w:r w:rsidRPr="00976BCC">
        <w:rPr>
          <w:rFonts w:ascii="Times New Roman" w:hAnsi="Times New Roman" w:cs="Times New Roman"/>
          <w:szCs w:val="22"/>
        </w:rPr>
        <w:t>. Wykonawca rozpocznie świadczenie u</w:t>
      </w:r>
      <w:r w:rsidR="007B1ED0" w:rsidRPr="00976BCC">
        <w:rPr>
          <w:rFonts w:ascii="Times New Roman" w:hAnsi="Times New Roman" w:cs="Times New Roman"/>
          <w:szCs w:val="22"/>
        </w:rPr>
        <w:t>sług wchodzących w zakres</w:t>
      </w:r>
      <w:r w:rsidR="000221C8" w:rsidRPr="00976BCC">
        <w:rPr>
          <w:rFonts w:ascii="Times New Roman" w:hAnsi="Times New Roman" w:cs="Times New Roman"/>
          <w:szCs w:val="22"/>
        </w:rPr>
        <w:t xml:space="preserve"> </w:t>
      </w:r>
      <w:r w:rsidR="0046098B" w:rsidRPr="00976BCC">
        <w:rPr>
          <w:rFonts w:ascii="Times New Roman" w:hAnsi="Times New Roman" w:cs="Times New Roman"/>
          <w:szCs w:val="22"/>
        </w:rPr>
        <w:t>S</w:t>
      </w:r>
      <w:r w:rsidR="000221C8" w:rsidRPr="00976BCC">
        <w:rPr>
          <w:rFonts w:ascii="Times New Roman" w:hAnsi="Times New Roman" w:cs="Times New Roman"/>
          <w:szCs w:val="22"/>
        </w:rPr>
        <w:t>tabilizacji</w:t>
      </w:r>
      <w:r w:rsidR="007B1ED0" w:rsidRPr="00976BCC">
        <w:rPr>
          <w:rFonts w:ascii="Times New Roman" w:hAnsi="Times New Roman" w:cs="Times New Roman"/>
          <w:szCs w:val="22"/>
        </w:rPr>
        <w:t xml:space="preserve"> ZSI</w:t>
      </w:r>
      <w:r w:rsidRPr="00976BCC">
        <w:rPr>
          <w:rFonts w:ascii="Times New Roman" w:hAnsi="Times New Roman" w:cs="Times New Roman"/>
          <w:szCs w:val="22"/>
        </w:rPr>
        <w:t xml:space="preserve"> </w:t>
      </w:r>
      <w:r w:rsidR="00DF43E5" w:rsidRPr="00976BCC">
        <w:rPr>
          <w:rFonts w:ascii="Times New Roman" w:hAnsi="Times New Roman" w:cs="Times New Roman"/>
          <w:szCs w:val="22"/>
        </w:rPr>
        <w:br/>
      </w:r>
      <w:r w:rsidRPr="00976BCC">
        <w:rPr>
          <w:rFonts w:ascii="Times New Roman" w:hAnsi="Times New Roman" w:cs="Times New Roman"/>
          <w:szCs w:val="22"/>
        </w:rPr>
        <w:t xml:space="preserve">nie później niż w </w:t>
      </w:r>
      <w:r w:rsidR="0046098B" w:rsidRPr="00976BCC">
        <w:rPr>
          <w:rFonts w:ascii="Times New Roman" w:hAnsi="Times New Roman" w:cs="Times New Roman"/>
          <w:szCs w:val="22"/>
        </w:rPr>
        <w:t xml:space="preserve">następnym </w:t>
      </w:r>
      <w:r w:rsidRPr="00976BCC">
        <w:rPr>
          <w:rFonts w:ascii="Times New Roman" w:hAnsi="Times New Roman" w:cs="Times New Roman"/>
          <w:szCs w:val="22"/>
        </w:rPr>
        <w:t xml:space="preserve">dniu </w:t>
      </w:r>
      <w:r w:rsidR="0046098B" w:rsidRPr="00976BCC">
        <w:rPr>
          <w:rFonts w:ascii="Times New Roman" w:hAnsi="Times New Roman" w:cs="Times New Roman"/>
          <w:szCs w:val="22"/>
        </w:rPr>
        <w:t>po Starcie P</w:t>
      </w:r>
      <w:r w:rsidR="00031348" w:rsidRPr="00976BCC">
        <w:rPr>
          <w:rFonts w:ascii="Times New Roman" w:hAnsi="Times New Roman" w:cs="Times New Roman"/>
          <w:szCs w:val="22"/>
        </w:rPr>
        <w:t>rodukcyjn</w:t>
      </w:r>
      <w:r w:rsidR="0046098B" w:rsidRPr="00976BCC">
        <w:rPr>
          <w:rFonts w:ascii="Times New Roman" w:hAnsi="Times New Roman" w:cs="Times New Roman"/>
          <w:szCs w:val="22"/>
        </w:rPr>
        <w:t>ym</w:t>
      </w:r>
      <w:r w:rsidR="00031348" w:rsidRPr="00976BCC">
        <w:rPr>
          <w:rFonts w:ascii="Times New Roman" w:hAnsi="Times New Roman" w:cs="Times New Roman"/>
          <w:szCs w:val="22"/>
        </w:rPr>
        <w:t xml:space="preserve"> </w:t>
      </w:r>
      <w:r w:rsidRPr="00976BCC">
        <w:rPr>
          <w:rFonts w:ascii="Times New Roman" w:hAnsi="Times New Roman" w:cs="Times New Roman"/>
          <w:szCs w:val="22"/>
        </w:rPr>
        <w:t>Systemu.</w:t>
      </w:r>
    </w:p>
    <w:p w14:paraId="1313C2F9" w14:textId="3670362A" w:rsidR="001D7B3E" w:rsidRPr="00976BCC" w:rsidRDefault="001D7B3E" w:rsidP="008B648F">
      <w:pPr>
        <w:numPr>
          <w:ilvl w:val="0"/>
          <w:numId w:val="14"/>
        </w:numPr>
        <w:rPr>
          <w:rFonts w:ascii="Times New Roman" w:hAnsi="Times New Roman" w:cs="Times New Roman"/>
          <w:szCs w:val="22"/>
        </w:rPr>
      </w:pPr>
      <w:r w:rsidRPr="00976BCC">
        <w:rPr>
          <w:rFonts w:ascii="Times New Roman" w:hAnsi="Times New Roman" w:cs="Times New Roman"/>
          <w:szCs w:val="22"/>
        </w:rPr>
        <w:t xml:space="preserve">W </w:t>
      </w:r>
      <w:r w:rsidR="007B1ED0" w:rsidRPr="00976BCC">
        <w:rPr>
          <w:rFonts w:ascii="Times New Roman" w:hAnsi="Times New Roman" w:cs="Times New Roman"/>
          <w:szCs w:val="22"/>
        </w:rPr>
        <w:t>przypadku ujawnienia w trakcie o</w:t>
      </w:r>
      <w:r w:rsidRPr="00976BCC">
        <w:rPr>
          <w:rFonts w:ascii="Times New Roman" w:hAnsi="Times New Roman" w:cs="Times New Roman"/>
          <w:szCs w:val="22"/>
        </w:rPr>
        <w:t xml:space="preserve">kresu Stabilizacji </w:t>
      </w:r>
      <w:r w:rsidR="0037793E" w:rsidRPr="00976BCC">
        <w:rPr>
          <w:rFonts w:ascii="Times New Roman" w:hAnsi="Times New Roman" w:cs="Times New Roman"/>
          <w:szCs w:val="22"/>
        </w:rPr>
        <w:t>faktu, nie realizowania przez ZSI</w:t>
      </w:r>
      <w:r w:rsidRPr="00976BCC">
        <w:rPr>
          <w:rFonts w:ascii="Times New Roman" w:hAnsi="Times New Roman" w:cs="Times New Roman"/>
          <w:szCs w:val="22"/>
        </w:rPr>
        <w:t xml:space="preserve"> funkcji określonych w</w:t>
      </w:r>
      <w:r w:rsidR="009857AE" w:rsidRPr="00976BCC">
        <w:rPr>
          <w:rFonts w:ascii="Times New Roman" w:hAnsi="Times New Roman" w:cs="Times New Roman"/>
          <w:szCs w:val="22"/>
        </w:rPr>
        <w:t> </w:t>
      </w:r>
      <w:r w:rsidRPr="00976BCC">
        <w:rPr>
          <w:rFonts w:ascii="Times New Roman" w:hAnsi="Times New Roman" w:cs="Times New Roman"/>
          <w:szCs w:val="22"/>
        </w:rPr>
        <w:t xml:space="preserve">Umowie, a w szczególności określonych w Załącznikach nr </w:t>
      </w:r>
      <w:r w:rsidR="007C5F69" w:rsidRPr="00976BCC">
        <w:rPr>
          <w:rFonts w:ascii="Times New Roman" w:hAnsi="Times New Roman" w:cs="Times New Roman"/>
          <w:szCs w:val="22"/>
        </w:rPr>
        <w:t>1 i 2 do Umowy, Analizie ZSI i Projekcie ZSI</w:t>
      </w:r>
      <w:r w:rsidRPr="00976BCC">
        <w:rPr>
          <w:rFonts w:ascii="Times New Roman" w:hAnsi="Times New Roman" w:cs="Times New Roman"/>
          <w:szCs w:val="22"/>
        </w:rPr>
        <w:t>, Wykonawca dokona jego wymiany na wersję Systemu poprawną</w:t>
      </w:r>
      <w:r w:rsidR="0037793E" w:rsidRPr="00976BCC">
        <w:rPr>
          <w:rFonts w:ascii="Times New Roman" w:hAnsi="Times New Roman" w:cs="Times New Roman"/>
          <w:szCs w:val="22"/>
        </w:rPr>
        <w:t>,</w:t>
      </w:r>
      <w:r w:rsidR="0037793E" w:rsidRPr="00976BCC">
        <w:rPr>
          <w:rFonts w:ascii="Times New Roman" w:hAnsi="Times New Roman" w:cs="Times New Roman"/>
          <w:szCs w:val="22"/>
        </w:rPr>
        <w:br/>
      </w:r>
      <w:r w:rsidRPr="00976BCC">
        <w:rPr>
          <w:rFonts w:ascii="Times New Roman" w:hAnsi="Times New Roman" w:cs="Times New Roman"/>
          <w:szCs w:val="22"/>
        </w:rPr>
        <w:t>w terminie nie dłużs</w:t>
      </w:r>
      <w:r w:rsidR="0037793E" w:rsidRPr="00976BCC">
        <w:rPr>
          <w:rFonts w:ascii="Times New Roman" w:hAnsi="Times New Roman" w:cs="Times New Roman"/>
          <w:szCs w:val="22"/>
        </w:rPr>
        <w:t>zym niż siedem dni od dnia zgłoszenia</w:t>
      </w:r>
      <w:r w:rsidRPr="00976BCC">
        <w:rPr>
          <w:rFonts w:ascii="Times New Roman" w:hAnsi="Times New Roman" w:cs="Times New Roman"/>
          <w:szCs w:val="22"/>
        </w:rPr>
        <w:t xml:space="preserve"> tego faktu.</w:t>
      </w:r>
    </w:p>
    <w:p w14:paraId="782B85B9" w14:textId="448CB14D" w:rsidR="001F4013" w:rsidRPr="00976BCC" w:rsidRDefault="00A33552" w:rsidP="00310CB0">
      <w:pPr>
        <w:pStyle w:val="Nagwek2"/>
        <w:rPr>
          <w:rFonts w:ascii="Times New Roman" w:hAnsi="Times New Roman" w:cs="Times New Roman"/>
          <w:sz w:val="22"/>
          <w:szCs w:val="22"/>
        </w:rPr>
      </w:pPr>
      <w:bookmarkStart w:id="190" w:name="_Toc518836988"/>
      <w:r w:rsidRPr="00976BCC">
        <w:rPr>
          <w:rFonts w:ascii="Times New Roman" w:hAnsi="Times New Roman" w:cs="Times New Roman"/>
          <w:sz w:val="22"/>
          <w:szCs w:val="22"/>
        </w:rPr>
        <w:t>Architektura ZSI</w:t>
      </w:r>
      <w:bookmarkEnd w:id="190"/>
    </w:p>
    <w:p w14:paraId="38B5FE0C" w14:textId="77777777" w:rsidR="001F4013" w:rsidRPr="00976BCC" w:rsidRDefault="000373B7" w:rsidP="008B648F">
      <w:pPr>
        <w:numPr>
          <w:ilvl w:val="0"/>
          <w:numId w:val="35"/>
        </w:numPr>
        <w:rPr>
          <w:rFonts w:ascii="Times New Roman" w:hAnsi="Times New Roman" w:cs="Times New Roman"/>
          <w:szCs w:val="22"/>
        </w:rPr>
      </w:pPr>
      <w:r w:rsidRPr="00976BCC">
        <w:rPr>
          <w:rFonts w:ascii="Times New Roman" w:hAnsi="Times New Roman" w:cs="Times New Roman"/>
          <w:szCs w:val="22"/>
        </w:rPr>
        <w:t>System musi działać na ś</w:t>
      </w:r>
      <w:r w:rsidR="001F4013" w:rsidRPr="00976BCC">
        <w:rPr>
          <w:rFonts w:ascii="Times New Roman" w:hAnsi="Times New Roman" w:cs="Times New Roman"/>
          <w:szCs w:val="22"/>
        </w:rPr>
        <w:t>rodowisk</w:t>
      </w:r>
      <w:r w:rsidRPr="00976BCC">
        <w:rPr>
          <w:rFonts w:ascii="Times New Roman" w:hAnsi="Times New Roman" w:cs="Times New Roman"/>
          <w:szCs w:val="22"/>
        </w:rPr>
        <w:t>u</w:t>
      </w:r>
      <w:r w:rsidR="001F4013" w:rsidRPr="00976BCC">
        <w:rPr>
          <w:rFonts w:ascii="Times New Roman" w:hAnsi="Times New Roman" w:cs="Times New Roman"/>
          <w:szCs w:val="22"/>
        </w:rPr>
        <w:t xml:space="preserve"> bazodanow</w:t>
      </w:r>
      <w:r w:rsidRPr="00976BCC">
        <w:rPr>
          <w:rFonts w:ascii="Times New Roman" w:hAnsi="Times New Roman" w:cs="Times New Roman"/>
          <w:szCs w:val="22"/>
        </w:rPr>
        <w:t>ym zgodnym z</w:t>
      </w:r>
      <w:r w:rsidR="001F4013" w:rsidRPr="00976BCC">
        <w:rPr>
          <w:rFonts w:ascii="Times New Roman" w:hAnsi="Times New Roman" w:cs="Times New Roman"/>
          <w:szCs w:val="22"/>
        </w:rPr>
        <w:t>:</w:t>
      </w:r>
    </w:p>
    <w:p w14:paraId="38DFE54E" w14:textId="78013AFC" w:rsidR="001F4013" w:rsidRPr="00976BCC" w:rsidRDefault="001F4013" w:rsidP="00B31970">
      <w:pPr>
        <w:numPr>
          <w:ilvl w:val="1"/>
          <w:numId w:val="35"/>
        </w:numPr>
        <w:ind w:left="567" w:hanging="425"/>
        <w:rPr>
          <w:rFonts w:ascii="Times New Roman" w:hAnsi="Times New Roman" w:cs="Times New Roman"/>
          <w:szCs w:val="22"/>
        </w:rPr>
      </w:pPr>
      <w:r w:rsidRPr="00976BCC">
        <w:rPr>
          <w:rFonts w:ascii="Times New Roman" w:hAnsi="Times New Roman" w:cs="Times New Roman"/>
          <w:szCs w:val="22"/>
        </w:rPr>
        <w:t>architektur</w:t>
      </w:r>
      <w:r w:rsidR="000373B7" w:rsidRPr="00976BCC">
        <w:rPr>
          <w:rFonts w:ascii="Times New Roman" w:hAnsi="Times New Roman" w:cs="Times New Roman"/>
          <w:szCs w:val="22"/>
        </w:rPr>
        <w:t>ą</w:t>
      </w:r>
      <w:r w:rsidR="007C5F69" w:rsidRPr="00976BCC">
        <w:rPr>
          <w:rFonts w:ascii="Times New Roman" w:hAnsi="Times New Roman" w:cs="Times New Roman"/>
          <w:szCs w:val="22"/>
        </w:rPr>
        <w:t xml:space="preserve"> klient-serwer lub wielowarstwową</w:t>
      </w:r>
    </w:p>
    <w:p w14:paraId="006CBE1A" w14:textId="77777777" w:rsidR="001F4013" w:rsidRPr="00976BCC" w:rsidRDefault="000373B7" w:rsidP="00B31970">
      <w:pPr>
        <w:numPr>
          <w:ilvl w:val="1"/>
          <w:numId w:val="35"/>
        </w:numPr>
        <w:ind w:left="567" w:hanging="425"/>
        <w:rPr>
          <w:rFonts w:ascii="Times New Roman" w:hAnsi="Times New Roman" w:cs="Times New Roman"/>
          <w:szCs w:val="22"/>
        </w:rPr>
      </w:pPr>
      <w:r w:rsidRPr="00976BCC">
        <w:rPr>
          <w:rFonts w:ascii="Times New Roman" w:hAnsi="Times New Roman" w:cs="Times New Roman"/>
          <w:szCs w:val="22"/>
        </w:rPr>
        <w:t xml:space="preserve">na </w:t>
      </w:r>
      <w:r w:rsidR="001F4013" w:rsidRPr="00976BCC">
        <w:rPr>
          <w:rFonts w:ascii="Times New Roman" w:hAnsi="Times New Roman" w:cs="Times New Roman"/>
          <w:szCs w:val="22"/>
        </w:rPr>
        <w:t>relacyjn</w:t>
      </w:r>
      <w:r w:rsidRPr="00976BCC">
        <w:rPr>
          <w:rFonts w:ascii="Times New Roman" w:hAnsi="Times New Roman" w:cs="Times New Roman"/>
          <w:szCs w:val="22"/>
        </w:rPr>
        <w:t>ej</w:t>
      </w:r>
      <w:r w:rsidR="001F4013" w:rsidRPr="00976BCC">
        <w:rPr>
          <w:rFonts w:ascii="Times New Roman" w:hAnsi="Times New Roman" w:cs="Times New Roman"/>
          <w:szCs w:val="22"/>
        </w:rPr>
        <w:t xml:space="preserve"> baz</w:t>
      </w:r>
      <w:r w:rsidRPr="00976BCC">
        <w:rPr>
          <w:rFonts w:ascii="Times New Roman" w:hAnsi="Times New Roman" w:cs="Times New Roman"/>
          <w:szCs w:val="22"/>
        </w:rPr>
        <w:t>ie</w:t>
      </w:r>
      <w:r w:rsidR="001F4013" w:rsidRPr="00976BCC">
        <w:rPr>
          <w:rFonts w:ascii="Times New Roman" w:hAnsi="Times New Roman" w:cs="Times New Roman"/>
          <w:szCs w:val="22"/>
        </w:rPr>
        <w:t xml:space="preserve"> danych z przetwarzaniem transakcyjnym.</w:t>
      </w:r>
    </w:p>
    <w:p w14:paraId="45B0DDF1" w14:textId="20125D31" w:rsidR="001F4013" w:rsidRPr="00976BCC" w:rsidRDefault="001F4013" w:rsidP="008B648F">
      <w:pPr>
        <w:numPr>
          <w:ilvl w:val="0"/>
          <w:numId w:val="35"/>
        </w:numPr>
        <w:rPr>
          <w:rFonts w:ascii="Times New Roman" w:hAnsi="Times New Roman" w:cs="Times New Roman"/>
          <w:szCs w:val="22"/>
        </w:rPr>
      </w:pPr>
      <w:r w:rsidRPr="00976BCC">
        <w:rPr>
          <w:rFonts w:ascii="Times New Roman" w:hAnsi="Times New Roman" w:cs="Times New Roman"/>
          <w:szCs w:val="22"/>
        </w:rPr>
        <w:t>Wszystkie pliki niezbędne do poprawnej pracy, konfiguracji Systemu lub ustawień użytkowników muszą być przechowywane</w:t>
      </w:r>
      <w:r w:rsidR="007C5F69" w:rsidRPr="00976BCC">
        <w:rPr>
          <w:rFonts w:ascii="Times New Roman" w:hAnsi="Times New Roman" w:cs="Times New Roman"/>
          <w:szCs w:val="22"/>
        </w:rPr>
        <w:t xml:space="preserve"> na serwerach</w:t>
      </w:r>
      <w:r w:rsidRPr="00976BCC">
        <w:rPr>
          <w:rFonts w:ascii="Times New Roman" w:hAnsi="Times New Roman" w:cs="Times New Roman"/>
          <w:szCs w:val="22"/>
        </w:rPr>
        <w:t>.</w:t>
      </w:r>
    </w:p>
    <w:p w14:paraId="2D3F4EDA" w14:textId="2BD9658C" w:rsidR="001F4013" w:rsidRPr="00976BCC" w:rsidRDefault="001F4013" w:rsidP="008B648F">
      <w:pPr>
        <w:numPr>
          <w:ilvl w:val="0"/>
          <w:numId w:val="35"/>
        </w:numPr>
        <w:rPr>
          <w:rFonts w:ascii="Times New Roman" w:hAnsi="Times New Roman" w:cs="Times New Roman"/>
          <w:szCs w:val="22"/>
        </w:rPr>
      </w:pPr>
      <w:r w:rsidRPr="00976BCC">
        <w:rPr>
          <w:rFonts w:ascii="Times New Roman" w:hAnsi="Times New Roman" w:cs="Times New Roman"/>
          <w:szCs w:val="22"/>
        </w:rPr>
        <w:t xml:space="preserve">System będzie pracował w ramach </w:t>
      </w:r>
      <w:r w:rsidR="007C5F69" w:rsidRPr="00976BCC">
        <w:rPr>
          <w:rFonts w:ascii="Times New Roman" w:hAnsi="Times New Roman" w:cs="Times New Roman"/>
          <w:szCs w:val="22"/>
        </w:rPr>
        <w:t xml:space="preserve">sieci rozległej realizowanej na bazie sieci </w:t>
      </w:r>
      <w:r w:rsidR="00A33552" w:rsidRPr="00976BCC">
        <w:rPr>
          <w:rFonts w:ascii="Times New Roman" w:hAnsi="Times New Roman" w:cs="Times New Roman"/>
          <w:szCs w:val="22"/>
        </w:rPr>
        <w:t xml:space="preserve">operatorów </w:t>
      </w:r>
      <w:r w:rsidR="007C5F69" w:rsidRPr="00976BCC">
        <w:rPr>
          <w:rFonts w:ascii="Times New Roman" w:hAnsi="Times New Roman" w:cs="Times New Roman"/>
          <w:szCs w:val="22"/>
        </w:rPr>
        <w:t>publicznych.</w:t>
      </w:r>
    </w:p>
    <w:p w14:paraId="16190B65" w14:textId="04787C65" w:rsidR="00C91D34" w:rsidRPr="00976BCC" w:rsidRDefault="00C91D34" w:rsidP="00C91D34">
      <w:pPr>
        <w:numPr>
          <w:ilvl w:val="0"/>
          <w:numId w:val="35"/>
        </w:numPr>
        <w:rPr>
          <w:rFonts w:ascii="Times New Roman" w:hAnsi="Times New Roman" w:cs="Times New Roman"/>
          <w:szCs w:val="22"/>
        </w:rPr>
      </w:pPr>
      <w:r w:rsidRPr="00976BCC">
        <w:rPr>
          <w:rFonts w:ascii="Times New Roman" w:hAnsi="Times New Roman" w:cs="Times New Roman"/>
          <w:szCs w:val="22"/>
        </w:rPr>
        <w:lastRenderedPageBreak/>
        <w:t>Dodatkowym wymaganiem techn</w:t>
      </w:r>
      <w:r w:rsidR="00437F08" w:rsidRPr="00976BCC">
        <w:rPr>
          <w:rFonts w:ascii="Times New Roman" w:hAnsi="Times New Roman" w:cs="Times New Roman"/>
          <w:szCs w:val="22"/>
        </w:rPr>
        <w:t xml:space="preserve">icznym </w:t>
      </w:r>
      <w:r w:rsidRPr="00976BCC">
        <w:rPr>
          <w:rFonts w:ascii="Times New Roman" w:hAnsi="Times New Roman" w:cs="Times New Roman"/>
          <w:szCs w:val="22"/>
        </w:rPr>
        <w:t xml:space="preserve">jest </w:t>
      </w:r>
      <w:r w:rsidR="00B31970" w:rsidRPr="00976BCC">
        <w:rPr>
          <w:rFonts w:ascii="Times New Roman" w:hAnsi="Times New Roman" w:cs="Times New Roman"/>
          <w:szCs w:val="22"/>
        </w:rPr>
        <w:t>dostarczenie ZSI</w:t>
      </w:r>
      <w:r w:rsidRPr="00976BCC">
        <w:rPr>
          <w:rFonts w:ascii="Times New Roman" w:hAnsi="Times New Roman" w:cs="Times New Roman"/>
          <w:szCs w:val="22"/>
        </w:rPr>
        <w:t xml:space="preserve"> </w:t>
      </w:r>
      <w:r w:rsidR="00B31970" w:rsidRPr="00976BCC">
        <w:rPr>
          <w:rFonts w:ascii="Times New Roman" w:hAnsi="Times New Roman" w:cs="Times New Roman"/>
          <w:szCs w:val="22"/>
        </w:rPr>
        <w:t xml:space="preserve">zaprojektowanego i działającego </w:t>
      </w:r>
      <w:r w:rsidRPr="00976BCC">
        <w:rPr>
          <w:rFonts w:ascii="Times New Roman" w:hAnsi="Times New Roman" w:cs="Times New Roman"/>
          <w:szCs w:val="22"/>
        </w:rPr>
        <w:t xml:space="preserve">w architekturze 3-warstwowej. Nie jest to wymaganie obligatoryjne, ale jego spełnienie będzie dodatkowo premiowane </w:t>
      </w:r>
      <w:r w:rsidR="00437F08" w:rsidRPr="00976BCC">
        <w:rPr>
          <w:rFonts w:ascii="Times New Roman" w:hAnsi="Times New Roman" w:cs="Times New Roman"/>
          <w:szCs w:val="22"/>
        </w:rPr>
        <w:t xml:space="preserve">przez Zamawiającego </w:t>
      </w:r>
      <w:r w:rsidRPr="00976BCC">
        <w:rPr>
          <w:rFonts w:ascii="Times New Roman" w:hAnsi="Times New Roman" w:cs="Times New Roman"/>
          <w:szCs w:val="22"/>
        </w:rPr>
        <w:t>w ocenie punktowej za kryterium Funkcjonalność.</w:t>
      </w:r>
    </w:p>
    <w:p w14:paraId="01B44115" w14:textId="0E423452" w:rsidR="00C91D34" w:rsidRPr="00976BCC" w:rsidRDefault="00B31970" w:rsidP="00B31970">
      <w:pPr>
        <w:numPr>
          <w:ilvl w:val="1"/>
          <w:numId w:val="35"/>
        </w:numPr>
        <w:ind w:left="567" w:hanging="425"/>
        <w:rPr>
          <w:rFonts w:ascii="Times New Roman" w:hAnsi="Times New Roman" w:cs="Times New Roman"/>
          <w:szCs w:val="22"/>
        </w:rPr>
      </w:pPr>
      <w:r w:rsidRPr="00976BCC">
        <w:rPr>
          <w:rFonts w:ascii="Times New Roman" w:hAnsi="Times New Roman" w:cs="Times New Roman"/>
          <w:szCs w:val="22"/>
        </w:rPr>
        <w:t>Zamawiający za rozwiązanie spełniające warunek 3-warstwowości będzie rozumiał System zaprojektowany i działający w architekturze</w:t>
      </w:r>
      <w:r w:rsidR="00A33552" w:rsidRPr="00976BCC">
        <w:rPr>
          <w:rFonts w:ascii="Times New Roman" w:hAnsi="Times New Roman" w:cs="Times New Roman"/>
          <w:szCs w:val="22"/>
        </w:rPr>
        <w:t xml:space="preserve"> aplikacji</w:t>
      </w:r>
      <w:r w:rsidRPr="00976BCC">
        <w:rPr>
          <w:rFonts w:ascii="Times New Roman" w:hAnsi="Times New Roman" w:cs="Times New Roman"/>
          <w:szCs w:val="22"/>
        </w:rPr>
        <w:t xml:space="preserve">, która będzie zawierała </w:t>
      </w:r>
      <w:r w:rsidR="00A33552" w:rsidRPr="00976BCC">
        <w:rPr>
          <w:rFonts w:ascii="Times New Roman" w:hAnsi="Times New Roman" w:cs="Times New Roman"/>
          <w:szCs w:val="22"/>
        </w:rPr>
        <w:t>co</w:t>
      </w:r>
      <w:r w:rsidR="00C91D34" w:rsidRPr="00976BCC">
        <w:rPr>
          <w:rFonts w:ascii="Times New Roman" w:hAnsi="Times New Roman" w:cs="Times New Roman"/>
          <w:szCs w:val="22"/>
        </w:rPr>
        <w:t xml:space="preserve"> najmniej 3 rozdzielne warstwy:</w:t>
      </w:r>
    </w:p>
    <w:p w14:paraId="1B0EDA94" w14:textId="7B317F51" w:rsidR="00C91D34" w:rsidRPr="00976BCC" w:rsidRDefault="00A33552" w:rsidP="00B31970">
      <w:pPr>
        <w:numPr>
          <w:ilvl w:val="2"/>
          <w:numId w:val="35"/>
        </w:numPr>
        <w:ind w:left="851" w:hanging="567"/>
        <w:rPr>
          <w:rFonts w:ascii="Times New Roman" w:hAnsi="Times New Roman" w:cs="Times New Roman"/>
          <w:szCs w:val="22"/>
        </w:rPr>
      </w:pPr>
      <w:r w:rsidRPr="00976BCC">
        <w:rPr>
          <w:rFonts w:ascii="Times New Roman" w:hAnsi="Times New Roman" w:cs="Times New Roman"/>
          <w:szCs w:val="22"/>
        </w:rPr>
        <w:t xml:space="preserve">warstwę magazynu danych, </w:t>
      </w:r>
    </w:p>
    <w:p w14:paraId="04606E0C" w14:textId="77777777" w:rsidR="00C91D34" w:rsidRPr="00976BCC" w:rsidRDefault="00A33552" w:rsidP="00B31970">
      <w:pPr>
        <w:numPr>
          <w:ilvl w:val="2"/>
          <w:numId w:val="35"/>
        </w:numPr>
        <w:ind w:left="851" w:hanging="567"/>
        <w:rPr>
          <w:rFonts w:ascii="Times New Roman" w:hAnsi="Times New Roman" w:cs="Times New Roman"/>
          <w:szCs w:val="22"/>
        </w:rPr>
      </w:pPr>
      <w:r w:rsidRPr="00976BCC">
        <w:rPr>
          <w:rFonts w:ascii="Times New Roman" w:hAnsi="Times New Roman" w:cs="Times New Roman"/>
          <w:szCs w:val="22"/>
        </w:rPr>
        <w:t xml:space="preserve">warstwę pośrednią oraz </w:t>
      </w:r>
    </w:p>
    <w:p w14:paraId="4848CF26" w14:textId="77777777" w:rsidR="00C91D34" w:rsidRPr="00976BCC" w:rsidRDefault="00A33552" w:rsidP="00B31970">
      <w:pPr>
        <w:numPr>
          <w:ilvl w:val="2"/>
          <w:numId w:val="35"/>
        </w:numPr>
        <w:ind w:left="851" w:hanging="567"/>
        <w:rPr>
          <w:rFonts w:ascii="Times New Roman" w:hAnsi="Times New Roman" w:cs="Times New Roman"/>
          <w:szCs w:val="22"/>
        </w:rPr>
      </w:pPr>
      <w:r w:rsidRPr="00976BCC">
        <w:rPr>
          <w:rFonts w:ascii="Times New Roman" w:hAnsi="Times New Roman" w:cs="Times New Roman"/>
          <w:szCs w:val="22"/>
        </w:rPr>
        <w:t xml:space="preserve">warstwę  prezentacji. </w:t>
      </w:r>
    </w:p>
    <w:p w14:paraId="46B4ABF5" w14:textId="3385CAE6" w:rsidR="00C91D34" w:rsidRPr="00976BCC" w:rsidRDefault="00A33552" w:rsidP="00B31970">
      <w:pPr>
        <w:numPr>
          <w:ilvl w:val="1"/>
          <w:numId w:val="35"/>
        </w:numPr>
        <w:ind w:left="567" w:hanging="425"/>
        <w:rPr>
          <w:rFonts w:ascii="Times New Roman" w:hAnsi="Times New Roman" w:cs="Times New Roman"/>
          <w:szCs w:val="22"/>
        </w:rPr>
      </w:pPr>
      <w:r w:rsidRPr="00976BCC">
        <w:rPr>
          <w:rFonts w:ascii="Times New Roman" w:hAnsi="Times New Roman" w:cs="Times New Roman"/>
          <w:szCs w:val="22"/>
        </w:rPr>
        <w:t>R</w:t>
      </w:r>
      <w:r w:rsidR="00C91D34" w:rsidRPr="00976BCC">
        <w:rPr>
          <w:rFonts w:ascii="Times New Roman" w:hAnsi="Times New Roman" w:cs="Times New Roman"/>
          <w:szCs w:val="22"/>
        </w:rPr>
        <w:t>ozdzielność warstw powinna być rozumiana w ten sposób,</w:t>
      </w:r>
      <w:r w:rsidRPr="00976BCC">
        <w:rPr>
          <w:rFonts w:ascii="Times New Roman" w:hAnsi="Times New Roman" w:cs="Times New Roman"/>
          <w:szCs w:val="22"/>
        </w:rPr>
        <w:t xml:space="preserve"> że każda z nich może zostać </w:t>
      </w:r>
      <w:r w:rsidR="00B31970" w:rsidRPr="00976BCC">
        <w:rPr>
          <w:rFonts w:ascii="Times New Roman" w:hAnsi="Times New Roman" w:cs="Times New Roman"/>
          <w:szCs w:val="22"/>
        </w:rPr>
        <w:t xml:space="preserve">zainstalowana </w:t>
      </w:r>
      <w:r w:rsidRPr="00976BCC">
        <w:rPr>
          <w:rFonts w:ascii="Times New Roman" w:hAnsi="Times New Roman" w:cs="Times New Roman"/>
          <w:szCs w:val="22"/>
        </w:rPr>
        <w:t>w oddzielnym i dedykowanym dla niej środowisku</w:t>
      </w:r>
      <w:r w:rsidR="00C91D34" w:rsidRPr="00976BCC">
        <w:rPr>
          <w:rFonts w:ascii="Times New Roman" w:hAnsi="Times New Roman" w:cs="Times New Roman"/>
          <w:szCs w:val="22"/>
        </w:rPr>
        <w:t>,</w:t>
      </w:r>
      <w:r w:rsidRPr="00976BCC">
        <w:rPr>
          <w:rFonts w:ascii="Times New Roman" w:hAnsi="Times New Roman" w:cs="Times New Roman"/>
          <w:szCs w:val="22"/>
        </w:rPr>
        <w:t xml:space="preserve"> a komunikacja pomiędzy warstwami powinna obywać się za pomocą protokołów bazujących na TCP/IP</w:t>
      </w:r>
      <w:r w:rsidR="00C91D34" w:rsidRPr="00976BCC">
        <w:rPr>
          <w:rFonts w:ascii="Times New Roman" w:hAnsi="Times New Roman" w:cs="Times New Roman"/>
          <w:szCs w:val="22"/>
        </w:rPr>
        <w:t>.</w:t>
      </w:r>
      <w:r w:rsidRPr="00976BCC">
        <w:rPr>
          <w:rFonts w:ascii="Times New Roman" w:hAnsi="Times New Roman" w:cs="Times New Roman"/>
          <w:szCs w:val="22"/>
        </w:rPr>
        <w:t xml:space="preserve"> </w:t>
      </w:r>
    </w:p>
    <w:p w14:paraId="51269478" w14:textId="1A4C1FA5" w:rsidR="00C91D34" w:rsidRPr="00976BCC" w:rsidRDefault="00C91D34" w:rsidP="00B31970">
      <w:pPr>
        <w:numPr>
          <w:ilvl w:val="2"/>
          <w:numId w:val="35"/>
        </w:numPr>
        <w:ind w:left="851" w:hanging="567"/>
        <w:rPr>
          <w:rFonts w:ascii="Times New Roman" w:hAnsi="Times New Roman" w:cs="Times New Roman"/>
          <w:szCs w:val="22"/>
        </w:rPr>
      </w:pPr>
      <w:r w:rsidRPr="00976BCC">
        <w:rPr>
          <w:rFonts w:ascii="Times New Roman" w:hAnsi="Times New Roman" w:cs="Times New Roman"/>
          <w:szCs w:val="22"/>
        </w:rPr>
        <w:t>w</w:t>
      </w:r>
      <w:r w:rsidR="00A33552" w:rsidRPr="00976BCC">
        <w:rPr>
          <w:rFonts w:ascii="Times New Roman" w:hAnsi="Times New Roman" w:cs="Times New Roman"/>
          <w:szCs w:val="22"/>
        </w:rPr>
        <w:t xml:space="preserve">arstwa prezentacji powinna komunikować się z warstwą pośrednią za pomocą protokołu HTTPS z wykorzystaniem techniki AJAX, </w:t>
      </w:r>
    </w:p>
    <w:p w14:paraId="29B06FA6" w14:textId="5F833734" w:rsidR="00C91D34" w:rsidRPr="00976BCC" w:rsidRDefault="00A33552" w:rsidP="00B31970">
      <w:pPr>
        <w:numPr>
          <w:ilvl w:val="2"/>
          <w:numId w:val="35"/>
        </w:numPr>
        <w:ind w:left="851" w:hanging="567"/>
        <w:rPr>
          <w:rFonts w:ascii="Times New Roman" w:hAnsi="Times New Roman" w:cs="Times New Roman"/>
          <w:szCs w:val="22"/>
        </w:rPr>
      </w:pPr>
      <w:r w:rsidRPr="00976BCC">
        <w:rPr>
          <w:rFonts w:ascii="Times New Roman" w:hAnsi="Times New Roman" w:cs="Times New Roman"/>
          <w:szCs w:val="22"/>
        </w:rPr>
        <w:t>warstwa prezentacji powinna wykorzystywać do prezentacji interfejsu użytkownika standardową przeglądarkę www zainstalowaną w sy</w:t>
      </w:r>
      <w:r w:rsidR="00B31970" w:rsidRPr="00976BCC">
        <w:rPr>
          <w:rFonts w:ascii="Times New Roman" w:hAnsi="Times New Roman" w:cs="Times New Roman"/>
          <w:szCs w:val="22"/>
        </w:rPr>
        <w:t>stemie operacyjnym użytkownika,</w:t>
      </w:r>
    </w:p>
    <w:p w14:paraId="647ABDB3" w14:textId="7986D055" w:rsidR="00A33552" w:rsidRPr="00976BCC" w:rsidRDefault="00C91D34" w:rsidP="00B31970">
      <w:pPr>
        <w:numPr>
          <w:ilvl w:val="2"/>
          <w:numId w:val="35"/>
        </w:numPr>
        <w:ind w:left="851" w:hanging="567"/>
        <w:rPr>
          <w:rFonts w:ascii="Times New Roman" w:hAnsi="Times New Roman" w:cs="Times New Roman"/>
          <w:szCs w:val="22"/>
        </w:rPr>
      </w:pPr>
      <w:r w:rsidRPr="00976BCC">
        <w:rPr>
          <w:rFonts w:ascii="Times New Roman" w:hAnsi="Times New Roman" w:cs="Times New Roman"/>
          <w:szCs w:val="22"/>
        </w:rPr>
        <w:t>w</w:t>
      </w:r>
      <w:r w:rsidR="00A33552" w:rsidRPr="00976BCC">
        <w:rPr>
          <w:rFonts w:ascii="Times New Roman" w:hAnsi="Times New Roman" w:cs="Times New Roman"/>
          <w:szCs w:val="22"/>
        </w:rPr>
        <w:t>arstwa magazynu danych pow</w:t>
      </w:r>
      <w:r w:rsidR="00B31970" w:rsidRPr="00976BCC">
        <w:rPr>
          <w:rFonts w:ascii="Times New Roman" w:hAnsi="Times New Roman" w:cs="Times New Roman"/>
          <w:szCs w:val="22"/>
        </w:rPr>
        <w:t>inna być obsługiwana przez relacyjną bazę danych</w:t>
      </w:r>
      <w:r w:rsidR="00A33552" w:rsidRPr="00976BCC">
        <w:rPr>
          <w:rFonts w:ascii="Times New Roman" w:hAnsi="Times New Roman" w:cs="Times New Roman"/>
          <w:szCs w:val="22"/>
        </w:rPr>
        <w:t xml:space="preserve"> umożliwiaj</w:t>
      </w:r>
      <w:r w:rsidR="00B31970" w:rsidRPr="00976BCC">
        <w:rPr>
          <w:rFonts w:ascii="Times New Roman" w:hAnsi="Times New Roman" w:cs="Times New Roman"/>
          <w:szCs w:val="22"/>
        </w:rPr>
        <w:t>ącą</w:t>
      </w:r>
      <w:r w:rsidR="00A33552" w:rsidRPr="00976BCC">
        <w:rPr>
          <w:rFonts w:ascii="Times New Roman" w:hAnsi="Times New Roman" w:cs="Times New Roman"/>
          <w:szCs w:val="22"/>
        </w:rPr>
        <w:t xml:space="preserve"> uruchomienie wielu instancji silnika bazy danych w ramach jednego serwera wirtualnego.</w:t>
      </w:r>
    </w:p>
    <w:p w14:paraId="0E2CBC79" w14:textId="3502FB48" w:rsidR="00437F08" w:rsidRPr="00976BCC" w:rsidRDefault="00437F08" w:rsidP="00437F08">
      <w:pPr>
        <w:numPr>
          <w:ilvl w:val="0"/>
          <w:numId w:val="35"/>
        </w:numPr>
        <w:rPr>
          <w:rFonts w:ascii="Times New Roman" w:hAnsi="Times New Roman" w:cs="Times New Roman"/>
          <w:szCs w:val="22"/>
        </w:rPr>
      </w:pPr>
      <w:r w:rsidRPr="00976BCC">
        <w:rPr>
          <w:rFonts w:ascii="Times New Roman" w:hAnsi="Times New Roman" w:cs="Times New Roman"/>
          <w:szCs w:val="22"/>
        </w:rPr>
        <w:t>W przypadku zaoferowania rozwiązania innego niż zrealizowanego  w architekturze 3-warstwowej, Wykonawca w ofercie powinien uwzględnić wszystkie niezbędne komponenty sprzętowe, softwarowe oraz usługowe do tego by System bezawaryjnie działał w sieci rozległej Zamawiającego. Wszystkie konieczne komponenty takiego rozwiązania muszą być dostarczone, zainstalowane i skonfigurowane przez Wykonawcę, a ich realizacja powinna być wkalkulowana w cenę oferty.</w:t>
      </w:r>
    </w:p>
    <w:p w14:paraId="70C0D50A" w14:textId="77777777" w:rsidR="001F4013" w:rsidRPr="00976BCC" w:rsidRDefault="001F4013" w:rsidP="00310CB0">
      <w:pPr>
        <w:pStyle w:val="Nagwek2"/>
        <w:rPr>
          <w:rFonts w:ascii="Times New Roman" w:hAnsi="Times New Roman" w:cs="Times New Roman"/>
          <w:sz w:val="22"/>
          <w:szCs w:val="22"/>
        </w:rPr>
      </w:pPr>
      <w:bookmarkStart w:id="191" w:name="_Toc518836989"/>
      <w:r w:rsidRPr="00976BCC">
        <w:rPr>
          <w:rFonts w:ascii="Times New Roman" w:hAnsi="Times New Roman" w:cs="Times New Roman"/>
          <w:sz w:val="22"/>
          <w:szCs w:val="22"/>
        </w:rPr>
        <w:t>Migracja</w:t>
      </w:r>
      <w:bookmarkEnd w:id="191"/>
    </w:p>
    <w:p w14:paraId="38735AB1" w14:textId="58D047EB" w:rsidR="001F4013" w:rsidRPr="00976BCC" w:rsidRDefault="007C5F69" w:rsidP="008B648F">
      <w:pPr>
        <w:numPr>
          <w:ilvl w:val="0"/>
          <w:numId w:val="36"/>
        </w:numPr>
        <w:rPr>
          <w:rFonts w:ascii="Times New Roman" w:hAnsi="Times New Roman" w:cs="Times New Roman"/>
          <w:szCs w:val="22"/>
        </w:rPr>
      </w:pPr>
      <w:r w:rsidRPr="00976BCC">
        <w:rPr>
          <w:rFonts w:ascii="Times New Roman" w:hAnsi="Times New Roman" w:cs="Times New Roman"/>
          <w:szCs w:val="22"/>
        </w:rPr>
        <w:t>Wykonawca ma obowiązek</w:t>
      </w:r>
      <w:r w:rsidR="001F4013" w:rsidRPr="00976BCC">
        <w:rPr>
          <w:rFonts w:ascii="Times New Roman" w:hAnsi="Times New Roman" w:cs="Times New Roman"/>
          <w:szCs w:val="22"/>
        </w:rPr>
        <w:t xml:space="preserve"> przeniesienia do noweg</w:t>
      </w:r>
      <w:r w:rsidRPr="00976BCC">
        <w:rPr>
          <w:rFonts w:ascii="Times New Roman" w:hAnsi="Times New Roman" w:cs="Times New Roman"/>
          <w:szCs w:val="22"/>
        </w:rPr>
        <w:t>o Systemu danych z aktualnie eksploatowanych przez Zamawiającego aplikacji</w:t>
      </w:r>
      <w:r w:rsidR="001F4013" w:rsidRPr="00976BCC">
        <w:rPr>
          <w:rFonts w:ascii="Times New Roman" w:hAnsi="Times New Roman" w:cs="Times New Roman"/>
          <w:szCs w:val="22"/>
        </w:rPr>
        <w:t xml:space="preserve"> </w:t>
      </w:r>
      <w:r w:rsidRPr="00976BCC">
        <w:rPr>
          <w:rFonts w:ascii="Times New Roman" w:hAnsi="Times New Roman" w:cs="Times New Roman"/>
          <w:szCs w:val="22"/>
        </w:rPr>
        <w:t xml:space="preserve">oraz innych udostępnionych źródeł ( np. pliki </w:t>
      </w:r>
      <w:r w:rsidR="001F4013" w:rsidRPr="00976BCC">
        <w:rPr>
          <w:rFonts w:ascii="Times New Roman" w:hAnsi="Times New Roman" w:cs="Times New Roman"/>
          <w:szCs w:val="22"/>
        </w:rPr>
        <w:t>xls,</w:t>
      </w:r>
      <w:r w:rsidR="00556DE8" w:rsidRPr="00976BCC">
        <w:rPr>
          <w:rFonts w:ascii="Times New Roman" w:hAnsi="Times New Roman" w:cs="Times New Roman"/>
          <w:szCs w:val="22"/>
        </w:rPr>
        <w:t xml:space="preserve"> xlsx</w:t>
      </w:r>
      <w:r w:rsidRPr="00976BCC">
        <w:rPr>
          <w:rFonts w:ascii="Times New Roman" w:hAnsi="Times New Roman" w:cs="Times New Roman"/>
          <w:szCs w:val="22"/>
        </w:rPr>
        <w:t>, csv)</w:t>
      </w:r>
    </w:p>
    <w:p w14:paraId="6474F9FC" w14:textId="2E554473" w:rsidR="001F4013" w:rsidRPr="00976BCC" w:rsidRDefault="001F4013" w:rsidP="008B648F">
      <w:pPr>
        <w:numPr>
          <w:ilvl w:val="0"/>
          <w:numId w:val="36"/>
        </w:numPr>
        <w:rPr>
          <w:rFonts w:ascii="Times New Roman" w:hAnsi="Times New Roman" w:cs="Times New Roman"/>
          <w:szCs w:val="22"/>
        </w:rPr>
      </w:pPr>
      <w:r w:rsidRPr="00976BCC">
        <w:rPr>
          <w:rFonts w:ascii="Times New Roman" w:hAnsi="Times New Roman" w:cs="Times New Roman"/>
          <w:szCs w:val="22"/>
        </w:rPr>
        <w:t>Zamawiający zastrzega sobie prawo odstąpi</w:t>
      </w:r>
      <w:r w:rsidR="007C5F69" w:rsidRPr="00976BCC">
        <w:rPr>
          <w:rFonts w:ascii="Times New Roman" w:hAnsi="Times New Roman" w:cs="Times New Roman"/>
          <w:szCs w:val="22"/>
        </w:rPr>
        <w:t>enia od migracji</w:t>
      </w:r>
      <w:r w:rsidRPr="00976BCC">
        <w:rPr>
          <w:rFonts w:ascii="Times New Roman" w:hAnsi="Times New Roman" w:cs="Times New Roman"/>
          <w:szCs w:val="22"/>
        </w:rPr>
        <w:t xml:space="preserve"> danych w przypadku ich złej jakości lub niekompletności.</w:t>
      </w:r>
    </w:p>
    <w:p w14:paraId="04CF16BE" w14:textId="77777777" w:rsidR="000373B7" w:rsidRPr="00976BCC" w:rsidRDefault="000373B7" w:rsidP="008B648F">
      <w:pPr>
        <w:numPr>
          <w:ilvl w:val="0"/>
          <w:numId w:val="36"/>
        </w:numPr>
        <w:rPr>
          <w:rFonts w:ascii="Times New Roman" w:hAnsi="Times New Roman" w:cs="Times New Roman"/>
          <w:szCs w:val="22"/>
        </w:rPr>
      </w:pPr>
      <w:r w:rsidRPr="00976BCC">
        <w:rPr>
          <w:rFonts w:ascii="Times New Roman" w:hAnsi="Times New Roman" w:cs="Times New Roman"/>
          <w:szCs w:val="22"/>
        </w:rPr>
        <w:t>Zakres migrowanych danych musi zapewniać poprawną pracę Systemu.</w:t>
      </w:r>
    </w:p>
    <w:p w14:paraId="17A81D04" w14:textId="77777777" w:rsidR="00106DFF" w:rsidRPr="00976BCC" w:rsidRDefault="00106DFF" w:rsidP="008B648F">
      <w:pPr>
        <w:numPr>
          <w:ilvl w:val="0"/>
          <w:numId w:val="36"/>
        </w:numPr>
        <w:rPr>
          <w:rFonts w:ascii="Times New Roman" w:hAnsi="Times New Roman" w:cs="Times New Roman"/>
          <w:szCs w:val="22"/>
        </w:rPr>
      </w:pPr>
      <w:r w:rsidRPr="00976BCC">
        <w:rPr>
          <w:rFonts w:ascii="Times New Roman" w:hAnsi="Times New Roman" w:cs="Times New Roman"/>
          <w:szCs w:val="22"/>
        </w:rPr>
        <w:t>Wykonawca przekaże szablony migracyjne które zostaną wypełnione przez Zamawiającego.</w:t>
      </w:r>
    </w:p>
    <w:p w14:paraId="182FBCBB" w14:textId="77777777" w:rsidR="007C5F69" w:rsidRPr="00976BCC" w:rsidRDefault="00106DFF" w:rsidP="008B648F">
      <w:pPr>
        <w:numPr>
          <w:ilvl w:val="0"/>
          <w:numId w:val="36"/>
        </w:numPr>
        <w:rPr>
          <w:rFonts w:ascii="Times New Roman" w:hAnsi="Times New Roman" w:cs="Times New Roman"/>
          <w:szCs w:val="22"/>
        </w:rPr>
      </w:pPr>
      <w:r w:rsidRPr="00976BCC">
        <w:rPr>
          <w:rFonts w:ascii="Times New Roman" w:hAnsi="Times New Roman" w:cs="Times New Roman"/>
          <w:szCs w:val="22"/>
        </w:rPr>
        <w:t xml:space="preserve">Wymagane jest przeprowadzenie co najmniej 2 iteracji migracji danych: </w:t>
      </w:r>
    </w:p>
    <w:p w14:paraId="06C65ABD" w14:textId="77777777" w:rsidR="007C5F69" w:rsidRPr="00976BCC" w:rsidRDefault="00106DFF" w:rsidP="008B648F">
      <w:pPr>
        <w:numPr>
          <w:ilvl w:val="1"/>
          <w:numId w:val="36"/>
        </w:numPr>
        <w:rPr>
          <w:rFonts w:ascii="Times New Roman" w:hAnsi="Times New Roman" w:cs="Times New Roman"/>
          <w:szCs w:val="22"/>
        </w:rPr>
      </w:pPr>
      <w:r w:rsidRPr="00976BCC">
        <w:rPr>
          <w:rFonts w:ascii="Times New Roman" w:hAnsi="Times New Roman" w:cs="Times New Roman"/>
          <w:szCs w:val="22"/>
        </w:rPr>
        <w:t xml:space="preserve">próbnej – na potrzeby przeprowadzenia testów Systemu, </w:t>
      </w:r>
    </w:p>
    <w:p w14:paraId="276DD974" w14:textId="4D9E9A42" w:rsidR="00106DFF" w:rsidRPr="00976BCC" w:rsidRDefault="00106DFF" w:rsidP="008B648F">
      <w:pPr>
        <w:numPr>
          <w:ilvl w:val="1"/>
          <w:numId w:val="36"/>
        </w:numPr>
        <w:rPr>
          <w:rFonts w:ascii="Times New Roman" w:hAnsi="Times New Roman" w:cs="Times New Roman"/>
          <w:szCs w:val="22"/>
        </w:rPr>
      </w:pPr>
      <w:r w:rsidRPr="00976BCC">
        <w:rPr>
          <w:rFonts w:ascii="Times New Roman" w:hAnsi="Times New Roman" w:cs="Times New Roman"/>
          <w:szCs w:val="22"/>
        </w:rPr>
        <w:t xml:space="preserve">ostatecznej – na potrzeby instalacji i uruchomienia </w:t>
      </w:r>
      <w:r w:rsidR="007C5F69" w:rsidRPr="00976BCC">
        <w:rPr>
          <w:rFonts w:ascii="Times New Roman" w:hAnsi="Times New Roman" w:cs="Times New Roman"/>
          <w:szCs w:val="22"/>
        </w:rPr>
        <w:t>wersji</w:t>
      </w:r>
      <w:r w:rsidRPr="00976BCC">
        <w:rPr>
          <w:rFonts w:ascii="Times New Roman" w:hAnsi="Times New Roman" w:cs="Times New Roman"/>
          <w:szCs w:val="22"/>
        </w:rPr>
        <w:t xml:space="preserve"> </w:t>
      </w:r>
      <w:r w:rsidR="00DE169A" w:rsidRPr="00976BCC">
        <w:rPr>
          <w:rFonts w:ascii="Times New Roman" w:hAnsi="Times New Roman" w:cs="Times New Roman"/>
          <w:szCs w:val="22"/>
        </w:rPr>
        <w:t>P</w:t>
      </w:r>
      <w:r w:rsidRPr="00976BCC">
        <w:rPr>
          <w:rFonts w:ascii="Times New Roman" w:hAnsi="Times New Roman" w:cs="Times New Roman"/>
          <w:szCs w:val="22"/>
        </w:rPr>
        <w:t>rodukcyjnej.</w:t>
      </w:r>
    </w:p>
    <w:p w14:paraId="3C3BF70E" w14:textId="71B39A8F" w:rsidR="001F4013" w:rsidRPr="00976BCC" w:rsidRDefault="001F4013" w:rsidP="008B648F">
      <w:pPr>
        <w:numPr>
          <w:ilvl w:val="0"/>
          <w:numId w:val="36"/>
        </w:numPr>
        <w:rPr>
          <w:rFonts w:ascii="Times New Roman" w:hAnsi="Times New Roman" w:cs="Times New Roman"/>
          <w:szCs w:val="22"/>
        </w:rPr>
      </w:pPr>
      <w:r w:rsidRPr="00976BCC">
        <w:rPr>
          <w:rFonts w:ascii="Times New Roman" w:hAnsi="Times New Roman" w:cs="Times New Roman"/>
          <w:szCs w:val="22"/>
        </w:rPr>
        <w:t>Zamawiający przekaże Wykonawcy kopie posiadan</w:t>
      </w:r>
      <w:r w:rsidR="00452F74" w:rsidRPr="00976BCC">
        <w:rPr>
          <w:rFonts w:ascii="Times New Roman" w:hAnsi="Times New Roman" w:cs="Times New Roman"/>
          <w:szCs w:val="22"/>
        </w:rPr>
        <w:t>ych</w:t>
      </w:r>
      <w:r w:rsidRPr="00976BCC">
        <w:rPr>
          <w:rFonts w:ascii="Times New Roman" w:hAnsi="Times New Roman" w:cs="Times New Roman"/>
          <w:szCs w:val="22"/>
        </w:rPr>
        <w:t xml:space="preserve"> dokumentacji, które mogą być przydatne </w:t>
      </w:r>
      <w:r w:rsidR="002849A5" w:rsidRPr="00976BCC">
        <w:rPr>
          <w:rFonts w:ascii="Times New Roman" w:hAnsi="Times New Roman" w:cs="Times New Roman"/>
          <w:szCs w:val="22"/>
        </w:rPr>
        <w:br/>
      </w:r>
      <w:r w:rsidRPr="00976BCC">
        <w:rPr>
          <w:rFonts w:ascii="Times New Roman" w:hAnsi="Times New Roman" w:cs="Times New Roman"/>
          <w:szCs w:val="22"/>
        </w:rPr>
        <w:t>do przeprowadzenia migracji.</w:t>
      </w:r>
    </w:p>
    <w:p w14:paraId="6381AB9A" w14:textId="77777777" w:rsidR="001F4013" w:rsidRPr="00976BCC" w:rsidRDefault="001F4013" w:rsidP="008B648F">
      <w:pPr>
        <w:numPr>
          <w:ilvl w:val="0"/>
          <w:numId w:val="36"/>
        </w:numPr>
        <w:rPr>
          <w:rFonts w:ascii="Times New Roman" w:hAnsi="Times New Roman" w:cs="Times New Roman"/>
          <w:szCs w:val="22"/>
        </w:rPr>
      </w:pPr>
      <w:r w:rsidRPr="00976BCC">
        <w:rPr>
          <w:rFonts w:ascii="Times New Roman" w:hAnsi="Times New Roman" w:cs="Times New Roman"/>
          <w:szCs w:val="22"/>
        </w:rPr>
        <w:t xml:space="preserve">Wykonawca przeprowadzać będzie migracje w siedzibie </w:t>
      </w:r>
      <w:r w:rsidR="00831D7B" w:rsidRPr="00976BCC">
        <w:rPr>
          <w:rFonts w:ascii="Times New Roman" w:hAnsi="Times New Roman" w:cs="Times New Roman"/>
          <w:szCs w:val="22"/>
        </w:rPr>
        <w:t>Z</w:t>
      </w:r>
      <w:r w:rsidRPr="00976BCC">
        <w:rPr>
          <w:rFonts w:ascii="Times New Roman" w:hAnsi="Times New Roman" w:cs="Times New Roman"/>
          <w:szCs w:val="22"/>
        </w:rPr>
        <w:t>amawiającego. W przypadku</w:t>
      </w:r>
      <w:r w:rsidR="006D28CC" w:rsidRPr="00976BCC">
        <w:rPr>
          <w:rFonts w:ascii="Times New Roman" w:hAnsi="Times New Roman" w:cs="Times New Roman"/>
          <w:szCs w:val="22"/>
        </w:rPr>
        <w:t>,</w:t>
      </w:r>
      <w:r w:rsidR="006A1600" w:rsidRPr="00976BCC">
        <w:rPr>
          <w:rFonts w:ascii="Times New Roman" w:hAnsi="Times New Roman" w:cs="Times New Roman"/>
          <w:szCs w:val="22"/>
        </w:rPr>
        <w:t xml:space="preserve"> gdy</w:t>
      </w:r>
      <w:r w:rsidR="00E313FA" w:rsidRPr="00976BCC">
        <w:rPr>
          <w:rFonts w:ascii="Times New Roman" w:hAnsi="Times New Roman" w:cs="Times New Roman"/>
          <w:szCs w:val="22"/>
        </w:rPr>
        <w:t xml:space="preserve"> </w:t>
      </w:r>
      <w:r w:rsidRPr="00976BCC">
        <w:rPr>
          <w:rFonts w:ascii="Times New Roman" w:hAnsi="Times New Roman" w:cs="Times New Roman"/>
          <w:szCs w:val="22"/>
        </w:rPr>
        <w:t>nie będzie to możliwe</w:t>
      </w:r>
      <w:r w:rsidR="006D28CC" w:rsidRPr="00976BCC">
        <w:rPr>
          <w:rFonts w:ascii="Times New Roman" w:hAnsi="Times New Roman" w:cs="Times New Roman"/>
          <w:szCs w:val="22"/>
        </w:rPr>
        <w:t>,</w:t>
      </w:r>
      <w:r w:rsidRPr="00976BCC">
        <w:rPr>
          <w:rFonts w:ascii="Times New Roman" w:hAnsi="Times New Roman" w:cs="Times New Roman"/>
          <w:szCs w:val="22"/>
        </w:rPr>
        <w:t xml:space="preserve"> Wykonawca zobowiązany będzie do zabezpie</w:t>
      </w:r>
      <w:r w:rsidR="006A1600" w:rsidRPr="00976BCC">
        <w:rPr>
          <w:rFonts w:ascii="Times New Roman" w:hAnsi="Times New Roman" w:cs="Times New Roman"/>
          <w:szCs w:val="22"/>
        </w:rPr>
        <w:t>czenia pozyskanych</w:t>
      </w:r>
      <w:r w:rsidR="00E313FA" w:rsidRPr="00976BCC">
        <w:rPr>
          <w:rFonts w:ascii="Times New Roman" w:hAnsi="Times New Roman" w:cs="Times New Roman"/>
          <w:szCs w:val="22"/>
        </w:rPr>
        <w:t xml:space="preserve"> </w:t>
      </w:r>
      <w:r w:rsidRPr="00976BCC">
        <w:rPr>
          <w:rFonts w:ascii="Times New Roman" w:hAnsi="Times New Roman" w:cs="Times New Roman"/>
          <w:szCs w:val="22"/>
        </w:rPr>
        <w:t xml:space="preserve">od Zamawiającego migrowanych danych w sposób uniemożliwiający </w:t>
      </w:r>
      <w:r w:rsidR="006D28CC" w:rsidRPr="00976BCC">
        <w:rPr>
          <w:rFonts w:ascii="Times New Roman" w:hAnsi="Times New Roman" w:cs="Times New Roman"/>
          <w:szCs w:val="22"/>
        </w:rPr>
        <w:t xml:space="preserve">wejście </w:t>
      </w:r>
      <w:r w:rsidRPr="00976BCC">
        <w:rPr>
          <w:rFonts w:ascii="Times New Roman" w:hAnsi="Times New Roman" w:cs="Times New Roman"/>
          <w:szCs w:val="22"/>
        </w:rPr>
        <w:t xml:space="preserve">w ich posiadanie przez osoby nieupoważnione do ich przetwarzania. </w:t>
      </w:r>
      <w:r w:rsidR="00452F74" w:rsidRPr="00976BCC">
        <w:rPr>
          <w:rFonts w:ascii="Times New Roman" w:hAnsi="Times New Roman" w:cs="Times New Roman"/>
          <w:szCs w:val="22"/>
        </w:rPr>
        <w:t xml:space="preserve">W takim wypadku, </w:t>
      </w:r>
      <w:r w:rsidRPr="00976BCC">
        <w:rPr>
          <w:rFonts w:ascii="Times New Roman" w:hAnsi="Times New Roman" w:cs="Times New Roman"/>
          <w:szCs w:val="22"/>
        </w:rPr>
        <w:t>na czas opuszczenia siedziby Zamawiającego migrowane dane pozostaną w formie zaszyfrowanej. Po wykonaniu migracji, wszelkie dane pozyskane w toku migracji przez Wykonawcę z</w:t>
      </w:r>
      <w:r w:rsidR="006A1600" w:rsidRPr="00976BCC">
        <w:rPr>
          <w:rFonts w:ascii="Times New Roman" w:hAnsi="Times New Roman" w:cs="Times New Roman"/>
          <w:szCs w:val="22"/>
        </w:rPr>
        <w:t>amówienia muszą zostać usunięte</w:t>
      </w:r>
      <w:r w:rsidR="00E313FA" w:rsidRPr="00976BCC">
        <w:rPr>
          <w:rFonts w:ascii="Times New Roman" w:hAnsi="Times New Roman" w:cs="Times New Roman"/>
          <w:szCs w:val="22"/>
        </w:rPr>
        <w:t xml:space="preserve"> </w:t>
      </w:r>
      <w:r w:rsidRPr="00976BCC">
        <w:rPr>
          <w:rFonts w:ascii="Times New Roman" w:hAnsi="Times New Roman" w:cs="Times New Roman"/>
          <w:szCs w:val="22"/>
        </w:rPr>
        <w:t>ze wszystkich nośników Wykonawcy w sposób uniemożliwiający ich odzyskanie. Jeżeli wystąpi konieczność przekazania Wykonawcy danych do migracji poza siedzibę Zamawiającego</w:t>
      </w:r>
      <w:r w:rsidR="006D28CC" w:rsidRPr="00976BCC">
        <w:rPr>
          <w:rFonts w:ascii="Times New Roman" w:hAnsi="Times New Roman" w:cs="Times New Roman"/>
          <w:szCs w:val="22"/>
        </w:rPr>
        <w:t>,</w:t>
      </w:r>
      <w:r w:rsidRPr="00976BCC">
        <w:rPr>
          <w:rFonts w:ascii="Times New Roman" w:hAnsi="Times New Roman" w:cs="Times New Roman"/>
          <w:szCs w:val="22"/>
        </w:rPr>
        <w:t xml:space="preserve"> przekazanie będzie się odbywać protokolarnie upoważnionemu przedstawicielowi Wykonawcy</w:t>
      </w:r>
      <w:r w:rsidR="006D28CC" w:rsidRPr="00976BCC">
        <w:rPr>
          <w:rFonts w:ascii="Times New Roman" w:hAnsi="Times New Roman" w:cs="Times New Roman"/>
          <w:szCs w:val="22"/>
        </w:rPr>
        <w:t>,</w:t>
      </w:r>
      <w:r w:rsidR="00E313FA" w:rsidRPr="00976BCC">
        <w:rPr>
          <w:rFonts w:ascii="Times New Roman" w:hAnsi="Times New Roman" w:cs="Times New Roman"/>
          <w:szCs w:val="22"/>
        </w:rPr>
        <w:t xml:space="preserve"> </w:t>
      </w:r>
      <w:r w:rsidRPr="00976BCC">
        <w:rPr>
          <w:rFonts w:ascii="Times New Roman" w:hAnsi="Times New Roman" w:cs="Times New Roman"/>
          <w:szCs w:val="22"/>
        </w:rPr>
        <w:t xml:space="preserve">a prace związane z obróbką pozyskanych danych odbywać się będą jedynie w siedzibie Wykonawcy. Wykonawca nie jest upoważniony do przekazywania danych z migracji innym podmiotom. </w:t>
      </w:r>
    </w:p>
    <w:p w14:paraId="00A112C8" w14:textId="77777777" w:rsidR="00402ED6" w:rsidRPr="00976BCC" w:rsidRDefault="00402ED6" w:rsidP="00310CB0">
      <w:pPr>
        <w:pStyle w:val="Nagwek2"/>
        <w:rPr>
          <w:rFonts w:ascii="Times New Roman" w:hAnsi="Times New Roman" w:cs="Times New Roman"/>
          <w:sz w:val="22"/>
          <w:szCs w:val="22"/>
        </w:rPr>
      </w:pPr>
      <w:bookmarkStart w:id="192" w:name="_Toc518836990"/>
      <w:r w:rsidRPr="00976BCC">
        <w:rPr>
          <w:rFonts w:ascii="Times New Roman" w:hAnsi="Times New Roman" w:cs="Times New Roman"/>
          <w:sz w:val="22"/>
          <w:szCs w:val="22"/>
        </w:rPr>
        <w:lastRenderedPageBreak/>
        <w:t>Bezpieczeństwo</w:t>
      </w:r>
      <w:bookmarkEnd w:id="192"/>
    </w:p>
    <w:p w14:paraId="3E5A4259" w14:textId="5890BAE7" w:rsidR="00402ED6" w:rsidRPr="00976BCC" w:rsidRDefault="00402ED6" w:rsidP="00BC7480">
      <w:pPr>
        <w:rPr>
          <w:rFonts w:ascii="Times New Roman" w:hAnsi="Times New Roman" w:cs="Times New Roman"/>
          <w:szCs w:val="22"/>
        </w:rPr>
      </w:pPr>
      <w:r w:rsidRPr="00976BCC">
        <w:rPr>
          <w:rFonts w:ascii="Times New Roman" w:hAnsi="Times New Roman" w:cs="Times New Roman"/>
          <w:szCs w:val="22"/>
        </w:rPr>
        <w:t>Wykonawca musi zagwarantować bezpieczeństwo informac</w:t>
      </w:r>
      <w:r w:rsidR="006A1600" w:rsidRPr="00976BCC">
        <w:rPr>
          <w:rFonts w:ascii="Times New Roman" w:hAnsi="Times New Roman" w:cs="Times New Roman"/>
          <w:szCs w:val="22"/>
        </w:rPr>
        <w:t>ji znajdujących się w Systemie.</w:t>
      </w:r>
      <w:r w:rsidR="00E313FA" w:rsidRPr="00976BCC">
        <w:rPr>
          <w:rFonts w:ascii="Times New Roman" w:hAnsi="Times New Roman" w:cs="Times New Roman"/>
          <w:szCs w:val="22"/>
        </w:rPr>
        <w:t xml:space="preserve"> </w:t>
      </w:r>
      <w:r w:rsidRPr="00976BCC">
        <w:rPr>
          <w:rFonts w:ascii="Times New Roman" w:hAnsi="Times New Roman" w:cs="Times New Roman"/>
          <w:szCs w:val="22"/>
        </w:rPr>
        <w:t>W projekcie Systemu opracowanym przez Wykonawcę musi znajdować się dokładny opis proponowanych rozwiązań w zakresie bezpieczeństwa Systemu oraz projekt konfiguracji infrastruktury Systemu i sposób jej zabezpieczenia. System d</w:t>
      </w:r>
      <w:r w:rsidR="006A1600" w:rsidRPr="00976BCC">
        <w:rPr>
          <w:rFonts w:ascii="Times New Roman" w:hAnsi="Times New Roman" w:cs="Times New Roman"/>
          <w:szCs w:val="22"/>
        </w:rPr>
        <w:t>ostarczony przez Wykonawcę musi</w:t>
      </w:r>
      <w:r w:rsidR="00E313FA" w:rsidRPr="00976BCC">
        <w:rPr>
          <w:rFonts w:ascii="Times New Roman" w:hAnsi="Times New Roman" w:cs="Times New Roman"/>
          <w:szCs w:val="22"/>
        </w:rPr>
        <w:t xml:space="preserve"> </w:t>
      </w:r>
      <w:r w:rsidRPr="00976BCC">
        <w:rPr>
          <w:rFonts w:ascii="Times New Roman" w:hAnsi="Times New Roman" w:cs="Times New Roman"/>
          <w:szCs w:val="22"/>
        </w:rPr>
        <w:t>być zgodny z Rozporządzeniem Ministra Spraw Wewnętrznych i Administracji z dnia 29 kwietnia 2004 r. w sprawie dokumentacji przetwarzania danych osobo</w:t>
      </w:r>
      <w:r w:rsidR="006A1600" w:rsidRPr="00976BCC">
        <w:rPr>
          <w:rFonts w:ascii="Times New Roman" w:hAnsi="Times New Roman" w:cs="Times New Roman"/>
          <w:szCs w:val="22"/>
        </w:rPr>
        <w:t>wych oraz warunków technicznych</w:t>
      </w:r>
      <w:r w:rsidR="00E313FA" w:rsidRPr="00976BCC">
        <w:rPr>
          <w:rFonts w:ascii="Times New Roman" w:hAnsi="Times New Roman" w:cs="Times New Roman"/>
          <w:szCs w:val="22"/>
        </w:rPr>
        <w:t xml:space="preserve"> </w:t>
      </w:r>
      <w:r w:rsidRPr="00976BCC">
        <w:rPr>
          <w:rFonts w:ascii="Times New Roman" w:hAnsi="Times New Roman" w:cs="Times New Roman"/>
          <w:szCs w:val="22"/>
        </w:rPr>
        <w:t xml:space="preserve">i organizacyjnych, jakim powinny odpowiadać urządzenia </w:t>
      </w:r>
      <w:r w:rsidR="006A1600" w:rsidRPr="00976BCC">
        <w:rPr>
          <w:rFonts w:ascii="Times New Roman" w:hAnsi="Times New Roman" w:cs="Times New Roman"/>
          <w:szCs w:val="22"/>
        </w:rPr>
        <w:t>i systemy informatyczne służące</w:t>
      </w:r>
      <w:r w:rsidR="00E313FA" w:rsidRPr="00976BCC">
        <w:rPr>
          <w:rFonts w:ascii="Times New Roman" w:hAnsi="Times New Roman" w:cs="Times New Roman"/>
          <w:szCs w:val="22"/>
        </w:rPr>
        <w:t xml:space="preserve"> </w:t>
      </w:r>
      <w:r w:rsidRPr="00976BCC">
        <w:rPr>
          <w:rFonts w:ascii="Times New Roman" w:hAnsi="Times New Roman" w:cs="Times New Roman"/>
          <w:szCs w:val="22"/>
        </w:rPr>
        <w:t xml:space="preserve">do przetwarzania danych osobowych (Dz.U. </w:t>
      </w:r>
      <w:r w:rsidR="00AC33F6" w:rsidRPr="00976BCC">
        <w:rPr>
          <w:rFonts w:ascii="Times New Roman" w:hAnsi="Times New Roman" w:cs="Times New Roman"/>
          <w:szCs w:val="22"/>
        </w:rPr>
        <w:t>N</w:t>
      </w:r>
      <w:r w:rsidRPr="00976BCC">
        <w:rPr>
          <w:rFonts w:ascii="Times New Roman" w:hAnsi="Times New Roman" w:cs="Times New Roman"/>
          <w:szCs w:val="22"/>
        </w:rPr>
        <w:t>r 100, poz.</w:t>
      </w:r>
      <w:r w:rsidR="00AC33F6" w:rsidRPr="00976BCC">
        <w:rPr>
          <w:rFonts w:ascii="Times New Roman" w:hAnsi="Times New Roman" w:cs="Times New Roman"/>
          <w:szCs w:val="22"/>
        </w:rPr>
        <w:t xml:space="preserve"> </w:t>
      </w:r>
      <w:r w:rsidRPr="00976BCC">
        <w:rPr>
          <w:rFonts w:ascii="Times New Roman" w:hAnsi="Times New Roman" w:cs="Times New Roman"/>
          <w:szCs w:val="22"/>
        </w:rPr>
        <w:t>1024).</w:t>
      </w:r>
    </w:p>
    <w:p w14:paraId="27B012F2" w14:textId="77777777" w:rsidR="00402ED6" w:rsidRPr="00976BCC" w:rsidRDefault="00402ED6" w:rsidP="00310CB0">
      <w:pPr>
        <w:pStyle w:val="Nagwek2"/>
        <w:rPr>
          <w:rFonts w:ascii="Times New Roman" w:hAnsi="Times New Roman" w:cs="Times New Roman"/>
          <w:sz w:val="22"/>
          <w:szCs w:val="22"/>
        </w:rPr>
      </w:pPr>
      <w:bookmarkStart w:id="193" w:name="_Toc518836991"/>
      <w:r w:rsidRPr="00976BCC">
        <w:rPr>
          <w:rFonts w:ascii="Times New Roman" w:hAnsi="Times New Roman" w:cs="Times New Roman"/>
          <w:sz w:val="22"/>
          <w:szCs w:val="22"/>
        </w:rPr>
        <w:t>U</w:t>
      </w:r>
      <w:r w:rsidRPr="00976BCC">
        <w:rPr>
          <w:rFonts w:ascii="Times New Roman" w:eastAsia="TimesNewRoman,Bold" w:hAnsi="Times New Roman" w:cs="Times New Roman"/>
          <w:sz w:val="22"/>
          <w:szCs w:val="22"/>
        </w:rPr>
        <w:t>ż</w:t>
      </w:r>
      <w:r w:rsidRPr="00976BCC">
        <w:rPr>
          <w:rFonts w:ascii="Times New Roman" w:hAnsi="Times New Roman" w:cs="Times New Roman"/>
          <w:sz w:val="22"/>
          <w:szCs w:val="22"/>
        </w:rPr>
        <w:t>ytkownicy i uprawnienia</w:t>
      </w:r>
      <w:bookmarkEnd w:id="193"/>
    </w:p>
    <w:p w14:paraId="798098DF" w14:textId="77777777" w:rsidR="00402ED6" w:rsidRPr="00976BCC" w:rsidRDefault="00402ED6" w:rsidP="008B648F">
      <w:pPr>
        <w:numPr>
          <w:ilvl w:val="0"/>
          <w:numId w:val="37"/>
        </w:numPr>
        <w:rPr>
          <w:rFonts w:ascii="Times New Roman" w:hAnsi="Times New Roman" w:cs="Times New Roman"/>
          <w:szCs w:val="22"/>
        </w:rPr>
      </w:pPr>
      <w:r w:rsidRPr="00976BCC">
        <w:rPr>
          <w:rFonts w:ascii="Times New Roman" w:hAnsi="Times New Roman" w:cs="Times New Roman"/>
          <w:szCs w:val="22"/>
        </w:rPr>
        <w:t xml:space="preserve">System musi umożliwiać monitorowanie i raportowanie aktywności </w:t>
      </w:r>
      <w:r w:rsidR="003F259F" w:rsidRPr="00976BCC">
        <w:rPr>
          <w:rFonts w:ascii="Times New Roman" w:hAnsi="Times New Roman" w:cs="Times New Roman"/>
          <w:szCs w:val="22"/>
        </w:rPr>
        <w:t>Użytkowników Systemu</w:t>
      </w:r>
      <w:r w:rsidRPr="00976BCC">
        <w:rPr>
          <w:rFonts w:ascii="Times New Roman" w:hAnsi="Times New Roman" w:cs="Times New Roman"/>
          <w:szCs w:val="22"/>
        </w:rPr>
        <w:t>.</w:t>
      </w:r>
    </w:p>
    <w:p w14:paraId="091E6597" w14:textId="77777777" w:rsidR="00A90C1E" w:rsidRPr="00976BCC" w:rsidRDefault="00402ED6" w:rsidP="008B648F">
      <w:pPr>
        <w:numPr>
          <w:ilvl w:val="0"/>
          <w:numId w:val="37"/>
        </w:numPr>
        <w:rPr>
          <w:rFonts w:ascii="Times New Roman" w:hAnsi="Times New Roman" w:cs="Times New Roman"/>
          <w:szCs w:val="22"/>
        </w:rPr>
      </w:pPr>
      <w:r w:rsidRPr="00976BCC">
        <w:rPr>
          <w:rFonts w:ascii="Times New Roman" w:hAnsi="Times New Roman" w:cs="Times New Roman"/>
          <w:szCs w:val="22"/>
        </w:rPr>
        <w:t xml:space="preserve">System musi zapewnić jednoznaczność identyfikacji </w:t>
      </w:r>
      <w:r w:rsidR="003F259F" w:rsidRPr="00976BCC">
        <w:rPr>
          <w:rFonts w:ascii="Times New Roman" w:hAnsi="Times New Roman" w:cs="Times New Roman"/>
          <w:szCs w:val="22"/>
        </w:rPr>
        <w:t>U</w:t>
      </w:r>
      <w:r w:rsidRPr="00976BCC">
        <w:rPr>
          <w:rFonts w:ascii="Times New Roman" w:hAnsi="Times New Roman" w:cs="Times New Roman"/>
          <w:szCs w:val="22"/>
        </w:rPr>
        <w:t>żytk</w:t>
      </w:r>
      <w:r w:rsidR="006A1600" w:rsidRPr="00976BCC">
        <w:rPr>
          <w:rFonts w:ascii="Times New Roman" w:hAnsi="Times New Roman" w:cs="Times New Roman"/>
          <w:szCs w:val="22"/>
        </w:rPr>
        <w:t>ownika</w:t>
      </w:r>
      <w:r w:rsidR="003F259F" w:rsidRPr="00976BCC">
        <w:rPr>
          <w:rFonts w:ascii="Times New Roman" w:hAnsi="Times New Roman" w:cs="Times New Roman"/>
          <w:szCs w:val="22"/>
        </w:rPr>
        <w:t xml:space="preserve"> Systemu</w:t>
      </w:r>
      <w:r w:rsidR="006A1600" w:rsidRPr="00976BCC">
        <w:rPr>
          <w:rFonts w:ascii="Times New Roman" w:hAnsi="Times New Roman" w:cs="Times New Roman"/>
          <w:szCs w:val="22"/>
        </w:rPr>
        <w:t xml:space="preserve">. </w:t>
      </w:r>
    </w:p>
    <w:p w14:paraId="55759341" w14:textId="541B9740" w:rsidR="00402ED6" w:rsidRPr="00976BCC" w:rsidRDefault="006A1600" w:rsidP="008B648F">
      <w:pPr>
        <w:numPr>
          <w:ilvl w:val="0"/>
          <w:numId w:val="37"/>
        </w:numPr>
        <w:rPr>
          <w:rFonts w:ascii="Times New Roman" w:hAnsi="Times New Roman" w:cs="Times New Roman"/>
          <w:szCs w:val="22"/>
        </w:rPr>
      </w:pPr>
      <w:r w:rsidRPr="00976BCC">
        <w:rPr>
          <w:rFonts w:ascii="Times New Roman" w:hAnsi="Times New Roman" w:cs="Times New Roman"/>
          <w:szCs w:val="22"/>
        </w:rPr>
        <w:t xml:space="preserve">Autoryzacja </w:t>
      </w:r>
      <w:r w:rsidR="00402ED6" w:rsidRPr="00976BCC">
        <w:rPr>
          <w:rFonts w:ascii="Times New Roman" w:hAnsi="Times New Roman" w:cs="Times New Roman"/>
          <w:szCs w:val="22"/>
        </w:rPr>
        <w:t>w Systemie powinna odbywać się na podstawie podanego</w:t>
      </w:r>
      <w:r w:rsidRPr="00976BCC">
        <w:rPr>
          <w:rFonts w:ascii="Times New Roman" w:hAnsi="Times New Roman" w:cs="Times New Roman"/>
          <w:szCs w:val="22"/>
        </w:rPr>
        <w:t xml:space="preserve"> loginu oraz hasła.</w:t>
      </w:r>
      <w:r w:rsidR="00E313FA" w:rsidRPr="00976BCC">
        <w:rPr>
          <w:rFonts w:ascii="Times New Roman" w:hAnsi="Times New Roman" w:cs="Times New Roman"/>
          <w:szCs w:val="22"/>
        </w:rPr>
        <w:t xml:space="preserve"> </w:t>
      </w:r>
      <w:r w:rsidR="00402ED6" w:rsidRPr="00976BCC">
        <w:rPr>
          <w:rFonts w:ascii="Times New Roman" w:hAnsi="Times New Roman" w:cs="Times New Roman"/>
          <w:szCs w:val="22"/>
        </w:rPr>
        <w:t xml:space="preserve">Bez podania poprawnego </w:t>
      </w:r>
      <w:r w:rsidR="003F259F" w:rsidRPr="00976BCC">
        <w:rPr>
          <w:rFonts w:ascii="Times New Roman" w:hAnsi="Times New Roman" w:cs="Times New Roman"/>
          <w:szCs w:val="22"/>
        </w:rPr>
        <w:t xml:space="preserve">loginu </w:t>
      </w:r>
      <w:r w:rsidR="00402ED6" w:rsidRPr="00976BCC">
        <w:rPr>
          <w:rFonts w:ascii="Times New Roman" w:hAnsi="Times New Roman" w:cs="Times New Roman"/>
          <w:szCs w:val="22"/>
        </w:rPr>
        <w:t xml:space="preserve">i hasła </w:t>
      </w:r>
      <w:r w:rsidR="003F259F" w:rsidRPr="00976BCC">
        <w:rPr>
          <w:rFonts w:ascii="Times New Roman" w:hAnsi="Times New Roman" w:cs="Times New Roman"/>
          <w:szCs w:val="22"/>
        </w:rPr>
        <w:t>U</w:t>
      </w:r>
      <w:r w:rsidRPr="00976BCC">
        <w:rPr>
          <w:rFonts w:ascii="Times New Roman" w:hAnsi="Times New Roman" w:cs="Times New Roman"/>
          <w:szCs w:val="22"/>
        </w:rPr>
        <w:t xml:space="preserve">żytkownik </w:t>
      </w:r>
      <w:r w:rsidR="003F259F" w:rsidRPr="00976BCC">
        <w:rPr>
          <w:rFonts w:ascii="Times New Roman" w:hAnsi="Times New Roman" w:cs="Times New Roman"/>
          <w:szCs w:val="22"/>
        </w:rPr>
        <w:t xml:space="preserve">Systemu </w:t>
      </w:r>
      <w:r w:rsidRPr="00976BCC">
        <w:rPr>
          <w:rFonts w:ascii="Times New Roman" w:hAnsi="Times New Roman" w:cs="Times New Roman"/>
          <w:szCs w:val="22"/>
        </w:rPr>
        <w:t>nie może mieć dostępu</w:t>
      </w:r>
      <w:r w:rsidR="00E313FA" w:rsidRPr="00976BCC">
        <w:rPr>
          <w:rFonts w:ascii="Times New Roman" w:hAnsi="Times New Roman" w:cs="Times New Roman"/>
          <w:szCs w:val="22"/>
        </w:rPr>
        <w:t xml:space="preserve"> </w:t>
      </w:r>
      <w:r w:rsidR="00402ED6" w:rsidRPr="00976BCC">
        <w:rPr>
          <w:rFonts w:ascii="Times New Roman" w:hAnsi="Times New Roman" w:cs="Times New Roman"/>
          <w:szCs w:val="22"/>
        </w:rPr>
        <w:t>d</w:t>
      </w:r>
      <w:r w:rsidR="00DC474A" w:rsidRPr="00976BCC">
        <w:rPr>
          <w:rFonts w:ascii="Times New Roman" w:hAnsi="Times New Roman" w:cs="Times New Roman"/>
          <w:szCs w:val="22"/>
        </w:rPr>
        <w:t>o jakichkolwiek zasobów ZSI</w:t>
      </w:r>
      <w:r w:rsidR="00402ED6" w:rsidRPr="00976BCC">
        <w:rPr>
          <w:rFonts w:ascii="Times New Roman" w:hAnsi="Times New Roman" w:cs="Times New Roman"/>
          <w:szCs w:val="22"/>
        </w:rPr>
        <w:t>.</w:t>
      </w:r>
    </w:p>
    <w:p w14:paraId="1A9F025A" w14:textId="4A83F3C5" w:rsidR="00402ED6" w:rsidRPr="00976BCC" w:rsidRDefault="00DC474A" w:rsidP="008B648F">
      <w:pPr>
        <w:numPr>
          <w:ilvl w:val="0"/>
          <w:numId w:val="37"/>
        </w:numPr>
        <w:rPr>
          <w:rFonts w:ascii="Times New Roman" w:hAnsi="Times New Roman" w:cs="Times New Roman"/>
          <w:szCs w:val="22"/>
        </w:rPr>
      </w:pPr>
      <w:r w:rsidRPr="00976BCC">
        <w:rPr>
          <w:rFonts w:ascii="Times New Roman" w:hAnsi="Times New Roman" w:cs="Times New Roman"/>
          <w:szCs w:val="22"/>
        </w:rPr>
        <w:t>System musi zapewnić m</w:t>
      </w:r>
      <w:r w:rsidR="00402ED6" w:rsidRPr="00976BCC">
        <w:rPr>
          <w:rFonts w:ascii="Times New Roman" w:hAnsi="Times New Roman" w:cs="Times New Roman"/>
          <w:szCs w:val="22"/>
        </w:rPr>
        <w:t>ożliwość tworzenia nowych kont użytkowników (w ramach posiadanych licencji) i grup użytkowników.</w:t>
      </w:r>
    </w:p>
    <w:p w14:paraId="6129F316" w14:textId="77777777" w:rsidR="00402ED6" w:rsidRPr="00976BCC" w:rsidRDefault="00402ED6" w:rsidP="008B648F">
      <w:pPr>
        <w:numPr>
          <w:ilvl w:val="0"/>
          <w:numId w:val="37"/>
        </w:numPr>
        <w:rPr>
          <w:rFonts w:ascii="Times New Roman" w:hAnsi="Times New Roman" w:cs="Times New Roman"/>
          <w:szCs w:val="22"/>
        </w:rPr>
      </w:pPr>
      <w:r w:rsidRPr="00976BCC">
        <w:rPr>
          <w:rFonts w:ascii="Times New Roman" w:hAnsi="Times New Roman" w:cs="Times New Roman"/>
          <w:szCs w:val="22"/>
        </w:rPr>
        <w:t xml:space="preserve">Możliwość przypisania </w:t>
      </w:r>
      <w:r w:rsidR="003F259F" w:rsidRPr="00976BCC">
        <w:rPr>
          <w:rFonts w:ascii="Times New Roman" w:hAnsi="Times New Roman" w:cs="Times New Roman"/>
          <w:szCs w:val="22"/>
        </w:rPr>
        <w:t>U</w:t>
      </w:r>
      <w:r w:rsidRPr="00976BCC">
        <w:rPr>
          <w:rFonts w:ascii="Times New Roman" w:hAnsi="Times New Roman" w:cs="Times New Roman"/>
          <w:szCs w:val="22"/>
        </w:rPr>
        <w:t xml:space="preserve">żytkowników </w:t>
      </w:r>
      <w:r w:rsidR="003F259F" w:rsidRPr="00976BCC">
        <w:rPr>
          <w:rFonts w:ascii="Times New Roman" w:hAnsi="Times New Roman" w:cs="Times New Roman"/>
          <w:szCs w:val="22"/>
        </w:rPr>
        <w:t xml:space="preserve">Systemu </w:t>
      </w:r>
      <w:r w:rsidRPr="00976BCC">
        <w:rPr>
          <w:rFonts w:ascii="Times New Roman" w:hAnsi="Times New Roman" w:cs="Times New Roman"/>
          <w:szCs w:val="22"/>
        </w:rPr>
        <w:t>do dowolnego modułu w obrębie całego Systemu.</w:t>
      </w:r>
    </w:p>
    <w:p w14:paraId="215F7C45" w14:textId="77777777" w:rsidR="00402ED6" w:rsidRPr="00976BCC" w:rsidRDefault="00402ED6" w:rsidP="008B648F">
      <w:pPr>
        <w:numPr>
          <w:ilvl w:val="0"/>
          <w:numId w:val="37"/>
        </w:numPr>
        <w:rPr>
          <w:rFonts w:ascii="Times New Roman" w:hAnsi="Times New Roman" w:cs="Times New Roman"/>
          <w:szCs w:val="22"/>
        </w:rPr>
      </w:pPr>
      <w:r w:rsidRPr="00976BCC">
        <w:rPr>
          <w:rFonts w:ascii="Times New Roman" w:hAnsi="Times New Roman" w:cs="Times New Roman"/>
          <w:szCs w:val="22"/>
        </w:rPr>
        <w:t>Możliwość nadawania uprawnień użytkownikom dowolnego modułu do różnych podzbiorów danych.</w:t>
      </w:r>
    </w:p>
    <w:p w14:paraId="672F1E68" w14:textId="77777777" w:rsidR="00402ED6" w:rsidRPr="00976BCC" w:rsidRDefault="00402ED6" w:rsidP="008B648F">
      <w:pPr>
        <w:numPr>
          <w:ilvl w:val="0"/>
          <w:numId w:val="37"/>
        </w:numPr>
        <w:rPr>
          <w:rFonts w:ascii="Times New Roman" w:hAnsi="Times New Roman" w:cs="Times New Roman"/>
          <w:szCs w:val="22"/>
        </w:rPr>
      </w:pPr>
      <w:r w:rsidRPr="00976BCC">
        <w:rPr>
          <w:rFonts w:ascii="Times New Roman" w:hAnsi="Times New Roman" w:cs="Times New Roman"/>
          <w:szCs w:val="22"/>
        </w:rPr>
        <w:t>Możliwość nadawania uprawnień do własnych raportów i/lub szablonów innym użytkownikom lub grupom użytkowników modułu i/lub całego Systemu w obrębie podzbiorów danych.</w:t>
      </w:r>
    </w:p>
    <w:p w14:paraId="15AE7697" w14:textId="77777777" w:rsidR="00402ED6" w:rsidRPr="00976BCC" w:rsidRDefault="00402ED6" w:rsidP="008B648F">
      <w:pPr>
        <w:numPr>
          <w:ilvl w:val="0"/>
          <w:numId w:val="37"/>
        </w:numPr>
        <w:rPr>
          <w:rFonts w:ascii="Times New Roman" w:hAnsi="Times New Roman" w:cs="Times New Roman"/>
          <w:szCs w:val="22"/>
        </w:rPr>
      </w:pPr>
      <w:r w:rsidRPr="00976BCC">
        <w:rPr>
          <w:rFonts w:ascii="Times New Roman" w:hAnsi="Times New Roman" w:cs="Times New Roman"/>
          <w:szCs w:val="22"/>
        </w:rPr>
        <w:t xml:space="preserve">Możliwość pracy jednego </w:t>
      </w:r>
      <w:r w:rsidR="003F259F" w:rsidRPr="00976BCC">
        <w:rPr>
          <w:rFonts w:ascii="Times New Roman" w:hAnsi="Times New Roman" w:cs="Times New Roman"/>
          <w:szCs w:val="22"/>
        </w:rPr>
        <w:t>U</w:t>
      </w:r>
      <w:r w:rsidRPr="00976BCC">
        <w:rPr>
          <w:rFonts w:ascii="Times New Roman" w:hAnsi="Times New Roman" w:cs="Times New Roman"/>
          <w:szCs w:val="22"/>
        </w:rPr>
        <w:t xml:space="preserve">żytkownika </w:t>
      </w:r>
      <w:r w:rsidR="003F259F" w:rsidRPr="00976BCC">
        <w:rPr>
          <w:rFonts w:ascii="Times New Roman" w:hAnsi="Times New Roman" w:cs="Times New Roman"/>
          <w:szCs w:val="22"/>
        </w:rPr>
        <w:t xml:space="preserve">Systemu </w:t>
      </w:r>
      <w:r w:rsidRPr="00976BCC">
        <w:rPr>
          <w:rFonts w:ascii="Times New Roman" w:hAnsi="Times New Roman" w:cs="Times New Roman"/>
          <w:szCs w:val="22"/>
        </w:rPr>
        <w:t>w wielu modułach jednocześnie, wykorzystującego przy tym jeden identyfikator użytkownika.</w:t>
      </w:r>
    </w:p>
    <w:p w14:paraId="61084D87" w14:textId="77777777" w:rsidR="00402ED6" w:rsidRPr="00976BCC" w:rsidRDefault="00402ED6" w:rsidP="008B648F">
      <w:pPr>
        <w:numPr>
          <w:ilvl w:val="0"/>
          <w:numId w:val="37"/>
        </w:numPr>
        <w:rPr>
          <w:rFonts w:ascii="Times New Roman" w:hAnsi="Times New Roman" w:cs="Times New Roman"/>
          <w:szCs w:val="22"/>
        </w:rPr>
      </w:pPr>
      <w:r w:rsidRPr="00976BCC">
        <w:rPr>
          <w:rFonts w:ascii="Times New Roman" w:hAnsi="Times New Roman" w:cs="Times New Roman"/>
          <w:szCs w:val="22"/>
        </w:rPr>
        <w:t xml:space="preserve">System musi blokować jednoczesny dostęp do modyfikacji tych samych danych </w:t>
      </w:r>
      <w:r w:rsidR="003F259F" w:rsidRPr="00976BCC">
        <w:rPr>
          <w:rFonts w:ascii="Times New Roman" w:hAnsi="Times New Roman" w:cs="Times New Roman"/>
          <w:szCs w:val="22"/>
        </w:rPr>
        <w:t>przez</w:t>
      </w:r>
      <w:r w:rsidRPr="00976BCC">
        <w:rPr>
          <w:rFonts w:ascii="Times New Roman" w:hAnsi="Times New Roman" w:cs="Times New Roman"/>
          <w:szCs w:val="22"/>
        </w:rPr>
        <w:t xml:space="preserve"> dwóch lub więcej użytkowników w celu zabezpieczenia przed ewentualnym nadpisaniem.</w:t>
      </w:r>
    </w:p>
    <w:p w14:paraId="7776FC09" w14:textId="77777777" w:rsidR="00402ED6" w:rsidRPr="00976BCC" w:rsidRDefault="00402ED6" w:rsidP="008B648F">
      <w:pPr>
        <w:numPr>
          <w:ilvl w:val="0"/>
          <w:numId w:val="37"/>
        </w:numPr>
        <w:rPr>
          <w:rFonts w:ascii="Times New Roman" w:hAnsi="Times New Roman" w:cs="Times New Roman"/>
          <w:szCs w:val="22"/>
        </w:rPr>
      </w:pPr>
      <w:r w:rsidRPr="00976BCC">
        <w:rPr>
          <w:rFonts w:ascii="Times New Roman" w:hAnsi="Times New Roman" w:cs="Times New Roman"/>
          <w:szCs w:val="22"/>
        </w:rPr>
        <w:t xml:space="preserve">System musi zapewniać rozliczalność działań wykonanych </w:t>
      </w:r>
      <w:r w:rsidR="003F259F" w:rsidRPr="00976BCC">
        <w:rPr>
          <w:rFonts w:ascii="Times New Roman" w:hAnsi="Times New Roman" w:cs="Times New Roman"/>
          <w:szCs w:val="22"/>
        </w:rPr>
        <w:t xml:space="preserve">w Systemie </w:t>
      </w:r>
      <w:r w:rsidRPr="00976BCC">
        <w:rPr>
          <w:rFonts w:ascii="Times New Roman" w:hAnsi="Times New Roman" w:cs="Times New Roman"/>
          <w:szCs w:val="22"/>
        </w:rPr>
        <w:t xml:space="preserve">przez </w:t>
      </w:r>
      <w:r w:rsidR="003F259F" w:rsidRPr="00976BCC">
        <w:rPr>
          <w:rFonts w:ascii="Times New Roman" w:hAnsi="Times New Roman" w:cs="Times New Roman"/>
          <w:szCs w:val="22"/>
        </w:rPr>
        <w:t>U</w:t>
      </w:r>
      <w:r w:rsidRPr="00976BCC">
        <w:rPr>
          <w:rFonts w:ascii="Times New Roman" w:hAnsi="Times New Roman" w:cs="Times New Roman"/>
          <w:szCs w:val="22"/>
        </w:rPr>
        <w:t>żytkownika System</w:t>
      </w:r>
      <w:r w:rsidR="003F259F" w:rsidRPr="00976BCC">
        <w:rPr>
          <w:rFonts w:ascii="Times New Roman" w:hAnsi="Times New Roman" w:cs="Times New Roman"/>
          <w:szCs w:val="22"/>
        </w:rPr>
        <w:t>u</w:t>
      </w:r>
      <w:r w:rsidRPr="00976BCC">
        <w:rPr>
          <w:rFonts w:ascii="Times New Roman" w:hAnsi="Times New Roman" w:cs="Times New Roman"/>
          <w:szCs w:val="22"/>
        </w:rPr>
        <w:t xml:space="preserve">: </w:t>
      </w:r>
    </w:p>
    <w:p w14:paraId="2AAFD8BC" w14:textId="308732C3" w:rsidR="00402ED6" w:rsidRPr="00976BCC" w:rsidRDefault="00402ED6" w:rsidP="008B648F">
      <w:pPr>
        <w:numPr>
          <w:ilvl w:val="1"/>
          <w:numId w:val="37"/>
        </w:numPr>
        <w:ind w:hanging="650"/>
        <w:rPr>
          <w:rFonts w:ascii="Times New Roman" w:hAnsi="Times New Roman" w:cs="Times New Roman"/>
          <w:szCs w:val="22"/>
        </w:rPr>
      </w:pPr>
      <w:r w:rsidRPr="00976BCC">
        <w:rPr>
          <w:rFonts w:ascii="Times New Roman" w:hAnsi="Times New Roman" w:cs="Times New Roman"/>
          <w:szCs w:val="22"/>
        </w:rPr>
        <w:t xml:space="preserve">dane związane z rozliczalnością </w:t>
      </w:r>
      <w:r w:rsidR="00F00024" w:rsidRPr="00976BCC">
        <w:rPr>
          <w:rFonts w:ascii="Times New Roman" w:hAnsi="Times New Roman" w:cs="Times New Roman"/>
          <w:szCs w:val="22"/>
        </w:rPr>
        <w:t xml:space="preserve">(logi systemu) </w:t>
      </w:r>
      <w:r w:rsidRPr="00976BCC">
        <w:rPr>
          <w:rFonts w:ascii="Times New Roman" w:hAnsi="Times New Roman" w:cs="Times New Roman"/>
          <w:szCs w:val="22"/>
        </w:rPr>
        <w:t>powinny być przechowywane w innej bazie danych niż dane wykorzystywane w</w:t>
      </w:r>
      <w:r w:rsidR="003F259F" w:rsidRPr="00976BCC">
        <w:rPr>
          <w:rFonts w:ascii="Times New Roman" w:hAnsi="Times New Roman" w:cs="Times New Roman"/>
          <w:szCs w:val="22"/>
        </w:rPr>
        <w:t xml:space="preserve"> </w:t>
      </w:r>
      <w:r w:rsidRPr="00976BCC">
        <w:rPr>
          <w:rFonts w:ascii="Times New Roman" w:hAnsi="Times New Roman" w:cs="Times New Roman"/>
          <w:szCs w:val="22"/>
        </w:rPr>
        <w:t>poszczególnych modułach Systemu. Zamawiający dopuszcza możliwość pr</w:t>
      </w:r>
      <w:r w:rsidR="006A1600" w:rsidRPr="00976BCC">
        <w:rPr>
          <w:rFonts w:ascii="Times New Roman" w:hAnsi="Times New Roman" w:cs="Times New Roman"/>
          <w:szCs w:val="22"/>
        </w:rPr>
        <w:t>zechowywania danych niezbędnych</w:t>
      </w:r>
      <w:r w:rsidR="00E313FA" w:rsidRPr="00976BCC">
        <w:rPr>
          <w:rFonts w:ascii="Times New Roman" w:hAnsi="Times New Roman" w:cs="Times New Roman"/>
          <w:szCs w:val="22"/>
        </w:rPr>
        <w:t xml:space="preserve"> </w:t>
      </w:r>
      <w:r w:rsidRPr="00976BCC">
        <w:rPr>
          <w:rFonts w:ascii="Times New Roman" w:hAnsi="Times New Roman" w:cs="Times New Roman"/>
          <w:szCs w:val="22"/>
        </w:rPr>
        <w:t>do rozliczalności w tej samej fizycznej bazie danych pod warunkiem że będzie istniała możliwość archiwizowania danych związanych z</w:t>
      </w:r>
      <w:r w:rsidR="009857AE" w:rsidRPr="00976BCC">
        <w:rPr>
          <w:rFonts w:ascii="Times New Roman" w:hAnsi="Times New Roman" w:cs="Times New Roman"/>
          <w:szCs w:val="22"/>
        </w:rPr>
        <w:t> </w:t>
      </w:r>
      <w:r w:rsidRPr="00976BCC">
        <w:rPr>
          <w:rFonts w:ascii="Times New Roman" w:hAnsi="Times New Roman" w:cs="Times New Roman"/>
          <w:szCs w:val="22"/>
        </w:rPr>
        <w:t>rozliczalnością w oddzielnej bazie danych po upływie ustalonego okresu czasu np</w:t>
      </w:r>
      <w:r w:rsidR="006A1600" w:rsidRPr="00976BCC">
        <w:rPr>
          <w:rFonts w:ascii="Times New Roman" w:hAnsi="Times New Roman" w:cs="Times New Roman"/>
          <w:szCs w:val="22"/>
        </w:rPr>
        <w:t>.: miesiąca. W</w:t>
      </w:r>
      <w:r w:rsidR="009857AE" w:rsidRPr="00976BCC">
        <w:rPr>
          <w:rFonts w:ascii="Times New Roman" w:hAnsi="Times New Roman" w:cs="Times New Roman"/>
          <w:szCs w:val="22"/>
        </w:rPr>
        <w:t> </w:t>
      </w:r>
      <w:r w:rsidR="006A1600" w:rsidRPr="00976BCC">
        <w:rPr>
          <w:rFonts w:ascii="Times New Roman" w:hAnsi="Times New Roman" w:cs="Times New Roman"/>
          <w:szCs w:val="22"/>
        </w:rPr>
        <w:t>skład informacji</w:t>
      </w:r>
      <w:r w:rsidR="00E313FA" w:rsidRPr="00976BCC">
        <w:rPr>
          <w:rFonts w:ascii="Times New Roman" w:hAnsi="Times New Roman" w:cs="Times New Roman"/>
          <w:szCs w:val="22"/>
        </w:rPr>
        <w:t xml:space="preserve"> </w:t>
      </w:r>
      <w:r w:rsidRPr="00976BCC">
        <w:rPr>
          <w:rFonts w:ascii="Times New Roman" w:hAnsi="Times New Roman" w:cs="Times New Roman"/>
          <w:szCs w:val="22"/>
        </w:rPr>
        <w:t>na temat działania użytkownika musi wchodzić minimum:</w:t>
      </w:r>
    </w:p>
    <w:p w14:paraId="371A7AB1" w14:textId="77777777" w:rsidR="00402ED6" w:rsidRPr="00976BCC" w:rsidRDefault="00402ED6" w:rsidP="008B648F">
      <w:pPr>
        <w:numPr>
          <w:ilvl w:val="2"/>
          <w:numId w:val="37"/>
        </w:numPr>
        <w:ind w:hanging="798"/>
        <w:rPr>
          <w:rFonts w:ascii="Times New Roman" w:hAnsi="Times New Roman" w:cs="Times New Roman"/>
          <w:szCs w:val="22"/>
        </w:rPr>
      </w:pPr>
      <w:r w:rsidRPr="00976BCC">
        <w:rPr>
          <w:rFonts w:ascii="Times New Roman" w:hAnsi="Times New Roman" w:cs="Times New Roman"/>
          <w:szCs w:val="22"/>
        </w:rPr>
        <w:t>nazwa użytkownika (login);</w:t>
      </w:r>
    </w:p>
    <w:p w14:paraId="0DE19C57" w14:textId="77777777" w:rsidR="00402ED6" w:rsidRPr="00976BCC" w:rsidRDefault="00402ED6" w:rsidP="008B648F">
      <w:pPr>
        <w:numPr>
          <w:ilvl w:val="2"/>
          <w:numId w:val="37"/>
        </w:numPr>
        <w:ind w:hanging="798"/>
        <w:rPr>
          <w:rFonts w:ascii="Times New Roman" w:hAnsi="Times New Roman" w:cs="Times New Roman"/>
          <w:szCs w:val="22"/>
        </w:rPr>
      </w:pPr>
      <w:r w:rsidRPr="00976BCC">
        <w:rPr>
          <w:rFonts w:ascii="Times New Roman" w:hAnsi="Times New Roman" w:cs="Times New Roman"/>
          <w:szCs w:val="22"/>
        </w:rPr>
        <w:t>data i godzina zdarzenia (YYYY-MM-DD HH:MM:SS);</w:t>
      </w:r>
    </w:p>
    <w:p w14:paraId="23376663" w14:textId="77777777" w:rsidR="00402ED6" w:rsidRPr="00976BCC" w:rsidRDefault="00402ED6" w:rsidP="008B648F">
      <w:pPr>
        <w:numPr>
          <w:ilvl w:val="2"/>
          <w:numId w:val="37"/>
        </w:numPr>
        <w:ind w:hanging="798"/>
        <w:rPr>
          <w:rFonts w:ascii="Times New Roman" w:hAnsi="Times New Roman" w:cs="Times New Roman"/>
          <w:szCs w:val="22"/>
        </w:rPr>
      </w:pPr>
      <w:r w:rsidRPr="00976BCC">
        <w:rPr>
          <w:rFonts w:ascii="Times New Roman" w:hAnsi="Times New Roman" w:cs="Times New Roman"/>
          <w:szCs w:val="22"/>
        </w:rPr>
        <w:t>opis wykonywanej czynności;</w:t>
      </w:r>
    </w:p>
    <w:p w14:paraId="1F5FA0F5" w14:textId="77777777" w:rsidR="00402ED6" w:rsidRPr="00976BCC" w:rsidRDefault="00402ED6" w:rsidP="008B648F">
      <w:pPr>
        <w:numPr>
          <w:ilvl w:val="2"/>
          <w:numId w:val="37"/>
        </w:numPr>
        <w:ind w:hanging="798"/>
        <w:rPr>
          <w:rFonts w:ascii="Times New Roman" w:hAnsi="Times New Roman" w:cs="Times New Roman"/>
          <w:szCs w:val="22"/>
        </w:rPr>
      </w:pPr>
      <w:r w:rsidRPr="00976BCC">
        <w:rPr>
          <w:rFonts w:ascii="Times New Roman" w:hAnsi="Times New Roman" w:cs="Times New Roman"/>
          <w:szCs w:val="22"/>
        </w:rPr>
        <w:t>formularze, na których dokon</w:t>
      </w:r>
      <w:r w:rsidR="003F259F" w:rsidRPr="00976BCC">
        <w:rPr>
          <w:rFonts w:ascii="Times New Roman" w:hAnsi="Times New Roman" w:cs="Times New Roman"/>
          <w:szCs w:val="22"/>
        </w:rPr>
        <w:t>ano</w:t>
      </w:r>
      <w:r w:rsidRPr="00976BCC">
        <w:rPr>
          <w:rFonts w:ascii="Times New Roman" w:hAnsi="Times New Roman" w:cs="Times New Roman"/>
          <w:szCs w:val="22"/>
        </w:rPr>
        <w:t xml:space="preserve"> czynności;</w:t>
      </w:r>
    </w:p>
    <w:p w14:paraId="42F6E705" w14:textId="441A8479" w:rsidR="00A90C1E" w:rsidRPr="00976BCC" w:rsidRDefault="00402ED6" w:rsidP="00437F08">
      <w:pPr>
        <w:numPr>
          <w:ilvl w:val="1"/>
          <w:numId w:val="37"/>
        </w:numPr>
        <w:ind w:hanging="650"/>
        <w:rPr>
          <w:rFonts w:ascii="Times New Roman" w:hAnsi="Times New Roman" w:cs="Times New Roman"/>
          <w:szCs w:val="22"/>
        </w:rPr>
      </w:pPr>
      <w:r w:rsidRPr="00976BCC">
        <w:rPr>
          <w:rFonts w:ascii="Times New Roman" w:hAnsi="Times New Roman" w:cs="Times New Roman"/>
          <w:szCs w:val="22"/>
        </w:rPr>
        <w:t>Musi istnieć możliwość eksportu z Systemu danych, o których mowa w poprzednim punkcie, w</w:t>
      </w:r>
      <w:r w:rsidR="009857AE" w:rsidRPr="00976BCC">
        <w:rPr>
          <w:rFonts w:ascii="Times New Roman" w:hAnsi="Times New Roman" w:cs="Times New Roman"/>
          <w:szCs w:val="22"/>
        </w:rPr>
        <w:t> </w:t>
      </w:r>
      <w:r w:rsidRPr="00976BCC">
        <w:rPr>
          <w:rFonts w:ascii="Times New Roman" w:hAnsi="Times New Roman" w:cs="Times New Roman"/>
          <w:szCs w:val="22"/>
        </w:rPr>
        <w:t>formatach zgodnych z Rozporządzeniem Rady Ministrów z dnia 12 kwietnia 2012 r. w sprawie Krajowych Ram Interope</w:t>
      </w:r>
      <w:r w:rsidR="006A1600" w:rsidRPr="00976BCC">
        <w:rPr>
          <w:rFonts w:ascii="Times New Roman" w:hAnsi="Times New Roman" w:cs="Times New Roman"/>
          <w:szCs w:val="22"/>
        </w:rPr>
        <w:t>racyjności, minimalnych wymagań</w:t>
      </w:r>
      <w:r w:rsidR="00E313FA" w:rsidRPr="00976BCC">
        <w:rPr>
          <w:rFonts w:ascii="Times New Roman" w:hAnsi="Times New Roman" w:cs="Times New Roman"/>
          <w:szCs w:val="22"/>
        </w:rPr>
        <w:t xml:space="preserve"> </w:t>
      </w:r>
      <w:r w:rsidRPr="00976BCC">
        <w:rPr>
          <w:rFonts w:ascii="Times New Roman" w:hAnsi="Times New Roman" w:cs="Times New Roman"/>
          <w:szCs w:val="22"/>
        </w:rPr>
        <w:t>dla rejestrów publicznych i wymiany informacji w postaci elektronicznej oraz minimalnych wymagań dla systemów teleinformatycznych (</w:t>
      </w:r>
      <w:r w:rsidR="00AC33F6" w:rsidRPr="00976BCC">
        <w:rPr>
          <w:rFonts w:ascii="Times New Roman" w:hAnsi="Times New Roman" w:cs="Times New Roman"/>
          <w:szCs w:val="22"/>
        </w:rPr>
        <w:t>tekst jednolity: Dz. U. z 2016 r. poz. 113 z późn. zm.</w:t>
      </w:r>
      <w:r w:rsidRPr="00976BCC">
        <w:rPr>
          <w:rFonts w:ascii="Times New Roman" w:hAnsi="Times New Roman" w:cs="Times New Roman"/>
          <w:szCs w:val="22"/>
        </w:rPr>
        <w:t>).</w:t>
      </w:r>
    </w:p>
    <w:p w14:paraId="71EE69B5" w14:textId="77777777" w:rsidR="00BD7E8A" w:rsidRPr="00976BCC" w:rsidRDefault="00BD7E8A" w:rsidP="00310CB0">
      <w:pPr>
        <w:pStyle w:val="Nagwek2"/>
        <w:rPr>
          <w:rFonts w:ascii="Times New Roman" w:hAnsi="Times New Roman" w:cs="Times New Roman"/>
          <w:sz w:val="22"/>
          <w:szCs w:val="22"/>
        </w:rPr>
      </w:pPr>
      <w:bookmarkStart w:id="194" w:name="_Toc518836992"/>
      <w:r w:rsidRPr="00976BCC">
        <w:rPr>
          <w:rFonts w:ascii="Times New Roman" w:hAnsi="Times New Roman" w:cs="Times New Roman"/>
          <w:sz w:val="22"/>
          <w:szCs w:val="22"/>
        </w:rPr>
        <w:t>Wymagania techniczne</w:t>
      </w:r>
      <w:bookmarkEnd w:id="180"/>
      <w:bookmarkEnd w:id="181"/>
      <w:bookmarkEnd w:id="182"/>
      <w:bookmarkEnd w:id="194"/>
    </w:p>
    <w:p w14:paraId="625A428F" w14:textId="0B44ED02" w:rsidR="00BD7E8A" w:rsidRPr="00976BCC" w:rsidRDefault="00FA6E61" w:rsidP="00FE2A8B">
      <w:pPr>
        <w:pStyle w:val="Nagwek3"/>
        <w:rPr>
          <w:rFonts w:ascii="Times New Roman" w:hAnsi="Times New Roman" w:cs="Times New Roman"/>
        </w:rPr>
      </w:pPr>
      <w:bookmarkStart w:id="195" w:name="_Toc290031268"/>
      <w:bookmarkStart w:id="196" w:name="_Toc361383769"/>
      <w:bookmarkStart w:id="197" w:name="_Toc518836993"/>
      <w:r w:rsidRPr="00976BCC">
        <w:rPr>
          <w:rFonts w:ascii="Times New Roman" w:hAnsi="Times New Roman" w:cs="Times New Roman"/>
        </w:rPr>
        <w:t>Komunikacja sieciowa</w:t>
      </w:r>
      <w:bookmarkEnd w:id="195"/>
      <w:bookmarkEnd w:id="196"/>
      <w:bookmarkEnd w:id="197"/>
    </w:p>
    <w:p w14:paraId="3BB840E4" w14:textId="77777777" w:rsidR="00BD7E8A" w:rsidRPr="00976BCC" w:rsidRDefault="00BD7E8A" w:rsidP="008B648F">
      <w:pPr>
        <w:numPr>
          <w:ilvl w:val="0"/>
          <w:numId w:val="3"/>
        </w:numPr>
        <w:rPr>
          <w:rFonts w:ascii="Times New Roman" w:hAnsi="Times New Roman" w:cs="Times New Roman"/>
          <w:szCs w:val="22"/>
        </w:rPr>
      </w:pPr>
      <w:r w:rsidRPr="00976BCC">
        <w:rPr>
          <w:rFonts w:ascii="Times New Roman" w:hAnsi="Times New Roman" w:cs="Times New Roman"/>
          <w:szCs w:val="22"/>
        </w:rPr>
        <w:t>Komunikacja pomiędzy serwerami, a stacjami roboczymi (ko</w:t>
      </w:r>
      <w:r w:rsidR="006A1600" w:rsidRPr="00976BCC">
        <w:rPr>
          <w:rFonts w:ascii="Times New Roman" w:hAnsi="Times New Roman" w:cs="Times New Roman"/>
          <w:szCs w:val="22"/>
        </w:rPr>
        <w:t>ńcówkami) musi być zrealizowana</w:t>
      </w:r>
      <w:r w:rsidR="00E313FA" w:rsidRPr="00976BCC">
        <w:rPr>
          <w:rFonts w:ascii="Times New Roman" w:hAnsi="Times New Roman" w:cs="Times New Roman"/>
          <w:szCs w:val="22"/>
        </w:rPr>
        <w:t xml:space="preserve"> </w:t>
      </w:r>
      <w:r w:rsidRPr="00976BCC">
        <w:rPr>
          <w:rFonts w:ascii="Times New Roman" w:hAnsi="Times New Roman" w:cs="Times New Roman"/>
          <w:szCs w:val="22"/>
        </w:rPr>
        <w:t>za pomocą protokołu TCP/IP w wersji 4.</w:t>
      </w:r>
    </w:p>
    <w:p w14:paraId="74E58209" w14:textId="77777777" w:rsidR="00DC474A" w:rsidRPr="00976BCC" w:rsidRDefault="00BD7E8A" w:rsidP="008B648F">
      <w:pPr>
        <w:numPr>
          <w:ilvl w:val="0"/>
          <w:numId w:val="3"/>
        </w:numPr>
        <w:rPr>
          <w:rFonts w:ascii="Times New Roman" w:hAnsi="Times New Roman" w:cs="Times New Roman"/>
          <w:szCs w:val="22"/>
        </w:rPr>
      </w:pPr>
      <w:r w:rsidRPr="00976BCC">
        <w:rPr>
          <w:rFonts w:ascii="Times New Roman" w:hAnsi="Times New Roman" w:cs="Times New Roman"/>
          <w:szCs w:val="22"/>
        </w:rPr>
        <w:t xml:space="preserve">System będzie działał w sieci </w:t>
      </w:r>
      <w:r w:rsidR="00A90C1E" w:rsidRPr="00976BCC">
        <w:rPr>
          <w:rFonts w:ascii="Times New Roman" w:hAnsi="Times New Roman" w:cs="Times New Roman"/>
          <w:szCs w:val="22"/>
        </w:rPr>
        <w:t>rozległej (W</w:t>
      </w:r>
      <w:r w:rsidR="00DC474A" w:rsidRPr="00976BCC">
        <w:rPr>
          <w:rFonts w:ascii="Times New Roman" w:hAnsi="Times New Roman" w:cs="Times New Roman"/>
          <w:szCs w:val="22"/>
        </w:rPr>
        <w:t>AN)</w:t>
      </w:r>
    </w:p>
    <w:p w14:paraId="5A384A51" w14:textId="772C18B4" w:rsidR="00FA6E61" w:rsidRPr="00976BCC" w:rsidRDefault="00FA6E61" w:rsidP="00FA6E61">
      <w:pPr>
        <w:numPr>
          <w:ilvl w:val="0"/>
          <w:numId w:val="3"/>
        </w:numPr>
        <w:rPr>
          <w:rFonts w:ascii="Times New Roman" w:hAnsi="Times New Roman" w:cs="Times New Roman"/>
          <w:szCs w:val="22"/>
        </w:rPr>
      </w:pPr>
      <w:r w:rsidRPr="00976BCC">
        <w:rPr>
          <w:rFonts w:ascii="Times New Roman" w:hAnsi="Times New Roman" w:cs="Times New Roman"/>
          <w:szCs w:val="22"/>
        </w:rPr>
        <w:lastRenderedPageBreak/>
        <w:t xml:space="preserve">Wykonawca musi wziąć pod uwagę, że cześć </w:t>
      </w:r>
      <w:r w:rsidR="00DC474A" w:rsidRPr="00976BCC">
        <w:rPr>
          <w:rFonts w:ascii="Times New Roman" w:hAnsi="Times New Roman" w:cs="Times New Roman"/>
          <w:szCs w:val="22"/>
        </w:rPr>
        <w:t xml:space="preserve">z lokalizacji Zamawiającego </w:t>
      </w:r>
      <w:r w:rsidRPr="00976BCC">
        <w:rPr>
          <w:rFonts w:ascii="Times New Roman" w:hAnsi="Times New Roman" w:cs="Times New Roman"/>
          <w:szCs w:val="22"/>
        </w:rPr>
        <w:t xml:space="preserve">jest usytuowana na terenach o słabej infrastrukturze teleinformatycznej, niektóre lokalizacje </w:t>
      </w:r>
      <w:r w:rsidR="00DC474A" w:rsidRPr="00976BCC">
        <w:rPr>
          <w:rFonts w:ascii="Times New Roman" w:hAnsi="Times New Roman" w:cs="Times New Roman"/>
          <w:szCs w:val="22"/>
        </w:rPr>
        <w:t xml:space="preserve">posiadają łącza </w:t>
      </w:r>
      <w:r w:rsidR="00BD7E8A" w:rsidRPr="00976BCC">
        <w:rPr>
          <w:rFonts w:ascii="Times New Roman" w:hAnsi="Times New Roman" w:cs="Times New Roman"/>
          <w:szCs w:val="22"/>
        </w:rPr>
        <w:t xml:space="preserve">o </w:t>
      </w:r>
      <w:r w:rsidR="00A90C1E" w:rsidRPr="00976BCC">
        <w:rPr>
          <w:rFonts w:ascii="Times New Roman" w:hAnsi="Times New Roman" w:cs="Times New Roman"/>
          <w:szCs w:val="22"/>
        </w:rPr>
        <w:t xml:space="preserve">niskiej </w:t>
      </w:r>
      <w:r w:rsidR="00BD7E8A" w:rsidRPr="00976BCC">
        <w:rPr>
          <w:rFonts w:ascii="Times New Roman" w:hAnsi="Times New Roman" w:cs="Times New Roman"/>
          <w:szCs w:val="22"/>
        </w:rPr>
        <w:t xml:space="preserve">przepustowości </w:t>
      </w:r>
      <w:r w:rsidR="00A90C1E" w:rsidRPr="00976BCC">
        <w:rPr>
          <w:rFonts w:ascii="Times New Roman" w:hAnsi="Times New Roman" w:cs="Times New Roman"/>
          <w:szCs w:val="22"/>
        </w:rPr>
        <w:t xml:space="preserve"> (</w:t>
      </w:r>
      <w:r w:rsidR="00DC474A" w:rsidRPr="00976BCC">
        <w:rPr>
          <w:rFonts w:ascii="Times New Roman" w:hAnsi="Times New Roman" w:cs="Times New Roman"/>
          <w:szCs w:val="22"/>
        </w:rPr>
        <w:t xml:space="preserve">np. </w:t>
      </w:r>
      <w:r w:rsidR="00A90C1E" w:rsidRPr="00976BCC">
        <w:rPr>
          <w:rFonts w:ascii="Times New Roman" w:hAnsi="Times New Roman" w:cs="Times New Roman"/>
          <w:szCs w:val="22"/>
        </w:rPr>
        <w:t>2</w:t>
      </w:r>
      <w:r w:rsidR="00DC474A" w:rsidRPr="00976BCC">
        <w:rPr>
          <w:rFonts w:ascii="Times New Roman" w:hAnsi="Times New Roman" w:cs="Times New Roman"/>
          <w:szCs w:val="22"/>
        </w:rPr>
        <w:t xml:space="preserve">/1 </w:t>
      </w:r>
      <w:r w:rsidR="00BD7E8A" w:rsidRPr="00976BCC">
        <w:rPr>
          <w:rFonts w:ascii="Times New Roman" w:hAnsi="Times New Roman" w:cs="Times New Roman"/>
          <w:szCs w:val="22"/>
        </w:rPr>
        <w:t>Mbit/s</w:t>
      </w:r>
      <w:r w:rsidR="00A90C1E" w:rsidRPr="00976BCC">
        <w:rPr>
          <w:rFonts w:ascii="Times New Roman" w:hAnsi="Times New Roman" w:cs="Times New Roman"/>
          <w:szCs w:val="22"/>
        </w:rPr>
        <w:t>)</w:t>
      </w:r>
      <w:r w:rsidRPr="00976BCC">
        <w:rPr>
          <w:rFonts w:ascii="Times New Roman" w:hAnsi="Times New Roman" w:cs="Times New Roman"/>
          <w:szCs w:val="22"/>
        </w:rPr>
        <w:t>, część lokalizacji będzie skomunikowana poprzez łącza typu oparte na infrastrukturze telefoni komórkowej ( łącza UMTS lub LTE)</w:t>
      </w:r>
    </w:p>
    <w:p w14:paraId="269E359C" w14:textId="500FEE10" w:rsidR="00BD7E8A" w:rsidRPr="00976BCC" w:rsidRDefault="00FA6E61" w:rsidP="008B648F">
      <w:pPr>
        <w:numPr>
          <w:ilvl w:val="0"/>
          <w:numId w:val="3"/>
        </w:numPr>
        <w:rPr>
          <w:rFonts w:ascii="Times New Roman" w:hAnsi="Times New Roman" w:cs="Times New Roman"/>
          <w:szCs w:val="22"/>
        </w:rPr>
      </w:pPr>
      <w:r w:rsidRPr="00976BCC">
        <w:rPr>
          <w:rFonts w:ascii="Times New Roman" w:hAnsi="Times New Roman" w:cs="Times New Roman"/>
          <w:szCs w:val="22"/>
        </w:rPr>
        <w:t>Zaoferowany przez Wykonawcę System musi b</w:t>
      </w:r>
      <w:r w:rsidR="00437F08" w:rsidRPr="00976BCC">
        <w:rPr>
          <w:rFonts w:ascii="Times New Roman" w:hAnsi="Times New Roman" w:cs="Times New Roman"/>
          <w:szCs w:val="22"/>
        </w:rPr>
        <w:t xml:space="preserve">yć przystosowany do powyższych </w:t>
      </w:r>
      <w:r w:rsidRPr="00976BCC">
        <w:rPr>
          <w:rFonts w:ascii="Times New Roman" w:hAnsi="Times New Roman" w:cs="Times New Roman"/>
          <w:szCs w:val="22"/>
        </w:rPr>
        <w:t>warunków pracy i być odporny na trudne warunki sieciowe.</w:t>
      </w:r>
    </w:p>
    <w:p w14:paraId="7E16921C" w14:textId="77777777" w:rsidR="00BD7E8A" w:rsidRPr="00976BCC" w:rsidRDefault="00BD7E8A" w:rsidP="008B648F">
      <w:pPr>
        <w:numPr>
          <w:ilvl w:val="0"/>
          <w:numId w:val="3"/>
        </w:numPr>
        <w:rPr>
          <w:rFonts w:ascii="Times New Roman" w:hAnsi="Times New Roman" w:cs="Times New Roman"/>
          <w:szCs w:val="22"/>
        </w:rPr>
      </w:pPr>
      <w:r w:rsidRPr="00976BCC">
        <w:rPr>
          <w:rFonts w:ascii="Times New Roman" w:hAnsi="Times New Roman" w:cs="Times New Roman"/>
          <w:szCs w:val="22"/>
        </w:rPr>
        <w:t>Komunikacja sieciowa klienta z Systemem musi być szyfrowana.</w:t>
      </w:r>
    </w:p>
    <w:p w14:paraId="42F0322F" w14:textId="77777777" w:rsidR="00BD7E8A" w:rsidRPr="00976BCC" w:rsidRDefault="00BD7E8A" w:rsidP="008B648F">
      <w:pPr>
        <w:numPr>
          <w:ilvl w:val="0"/>
          <w:numId w:val="3"/>
        </w:numPr>
        <w:rPr>
          <w:rFonts w:ascii="Times New Roman" w:hAnsi="Times New Roman" w:cs="Times New Roman"/>
          <w:szCs w:val="22"/>
        </w:rPr>
      </w:pPr>
      <w:r w:rsidRPr="00976BCC">
        <w:rPr>
          <w:rFonts w:ascii="Times New Roman" w:hAnsi="Times New Roman" w:cs="Times New Roman"/>
          <w:szCs w:val="22"/>
        </w:rPr>
        <w:t>W celu opracowania dokumentacji</w:t>
      </w:r>
      <w:r w:rsidR="00530A19" w:rsidRPr="00976BCC">
        <w:rPr>
          <w:rFonts w:ascii="Times New Roman" w:hAnsi="Times New Roman" w:cs="Times New Roman"/>
          <w:szCs w:val="22"/>
        </w:rPr>
        <w:t>,</w:t>
      </w:r>
      <w:r w:rsidRPr="00976BCC">
        <w:rPr>
          <w:rFonts w:ascii="Times New Roman" w:hAnsi="Times New Roman" w:cs="Times New Roman"/>
          <w:szCs w:val="22"/>
        </w:rPr>
        <w:t xml:space="preserve"> dotyczącej konfigurac</w:t>
      </w:r>
      <w:r w:rsidR="006A1600" w:rsidRPr="00976BCC">
        <w:rPr>
          <w:rFonts w:ascii="Times New Roman" w:hAnsi="Times New Roman" w:cs="Times New Roman"/>
          <w:szCs w:val="22"/>
        </w:rPr>
        <w:t>ji sieciowej Systemu</w:t>
      </w:r>
      <w:r w:rsidR="00530A19" w:rsidRPr="00976BCC">
        <w:rPr>
          <w:rFonts w:ascii="Times New Roman" w:hAnsi="Times New Roman" w:cs="Times New Roman"/>
          <w:szCs w:val="22"/>
        </w:rPr>
        <w:t>,</w:t>
      </w:r>
      <w:r w:rsidR="006A1600" w:rsidRPr="00976BCC">
        <w:rPr>
          <w:rFonts w:ascii="Times New Roman" w:hAnsi="Times New Roman" w:cs="Times New Roman"/>
          <w:szCs w:val="22"/>
        </w:rPr>
        <w:t xml:space="preserve"> Wykonawca</w:t>
      </w:r>
      <w:r w:rsidR="00E313FA" w:rsidRPr="00976BCC">
        <w:rPr>
          <w:rFonts w:ascii="Times New Roman" w:hAnsi="Times New Roman" w:cs="Times New Roman"/>
          <w:szCs w:val="22"/>
        </w:rPr>
        <w:t xml:space="preserve"> </w:t>
      </w:r>
      <w:r w:rsidRPr="00976BCC">
        <w:rPr>
          <w:rFonts w:ascii="Times New Roman" w:hAnsi="Times New Roman" w:cs="Times New Roman"/>
          <w:szCs w:val="22"/>
        </w:rPr>
        <w:t>na żądanie otrzyma od Zam</w:t>
      </w:r>
      <w:r w:rsidR="009F289C" w:rsidRPr="00976BCC">
        <w:rPr>
          <w:rFonts w:ascii="Times New Roman" w:hAnsi="Times New Roman" w:cs="Times New Roman"/>
          <w:szCs w:val="22"/>
        </w:rPr>
        <w:t>awiającego niezbędne informacje</w:t>
      </w:r>
      <w:r w:rsidRPr="00976BCC">
        <w:rPr>
          <w:rFonts w:ascii="Times New Roman" w:hAnsi="Times New Roman" w:cs="Times New Roman"/>
          <w:szCs w:val="22"/>
        </w:rPr>
        <w:t>.</w:t>
      </w:r>
    </w:p>
    <w:p w14:paraId="13C21237" w14:textId="77777777" w:rsidR="00BD7E8A" w:rsidRPr="00976BCC" w:rsidRDefault="00BD7E8A" w:rsidP="00FE2A8B">
      <w:pPr>
        <w:pStyle w:val="Nagwek3"/>
        <w:rPr>
          <w:rFonts w:ascii="Times New Roman" w:hAnsi="Times New Roman" w:cs="Times New Roman"/>
        </w:rPr>
      </w:pPr>
      <w:bookmarkStart w:id="198" w:name="_Toc290031269"/>
      <w:bookmarkStart w:id="199" w:name="_Toc361383770"/>
      <w:bookmarkStart w:id="200" w:name="_Toc518836994"/>
      <w:r w:rsidRPr="00976BCC">
        <w:rPr>
          <w:rFonts w:ascii="Times New Roman" w:hAnsi="Times New Roman" w:cs="Times New Roman"/>
        </w:rPr>
        <w:t>Wymagania sprzętowe, system operacyjny i inne oprogramowanie</w:t>
      </w:r>
      <w:bookmarkEnd w:id="198"/>
      <w:bookmarkEnd w:id="199"/>
      <w:bookmarkEnd w:id="200"/>
    </w:p>
    <w:p w14:paraId="174172FE" w14:textId="60540488" w:rsidR="00BD7E8A" w:rsidRPr="00976BCC" w:rsidRDefault="00BD7E8A" w:rsidP="008B648F">
      <w:pPr>
        <w:numPr>
          <w:ilvl w:val="0"/>
          <w:numId w:val="4"/>
        </w:numPr>
        <w:rPr>
          <w:rFonts w:ascii="Times New Roman" w:hAnsi="Times New Roman" w:cs="Times New Roman"/>
          <w:szCs w:val="22"/>
        </w:rPr>
      </w:pPr>
      <w:r w:rsidRPr="00976BCC">
        <w:rPr>
          <w:rFonts w:ascii="Times New Roman" w:hAnsi="Times New Roman" w:cs="Times New Roman"/>
          <w:szCs w:val="22"/>
        </w:rPr>
        <w:t xml:space="preserve">Stacje robocze Zamawiającego posiadają procesor o parametrach nie gorszych niż Intel </w:t>
      </w:r>
      <w:r w:rsidR="001A04D6" w:rsidRPr="00976BCC">
        <w:rPr>
          <w:rFonts w:ascii="Times New Roman" w:hAnsi="Times New Roman" w:cs="Times New Roman"/>
          <w:szCs w:val="22"/>
        </w:rPr>
        <w:t>i3</w:t>
      </w:r>
      <w:r w:rsidRPr="00976BCC">
        <w:rPr>
          <w:rFonts w:ascii="Times New Roman" w:hAnsi="Times New Roman" w:cs="Times New Roman"/>
          <w:szCs w:val="22"/>
        </w:rPr>
        <w:t xml:space="preserve"> oraz nie mniej pamięci RAM niż 4 GB, pracują po</w:t>
      </w:r>
      <w:r w:rsidR="006A1600" w:rsidRPr="00976BCC">
        <w:rPr>
          <w:rFonts w:ascii="Times New Roman" w:hAnsi="Times New Roman" w:cs="Times New Roman"/>
          <w:szCs w:val="22"/>
        </w:rPr>
        <w:t>d kontrolą system</w:t>
      </w:r>
      <w:r w:rsidR="00530A19" w:rsidRPr="00976BCC">
        <w:rPr>
          <w:rFonts w:ascii="Times New Roman" w:hAnsi="Times New Roman" w:cs="Times New Roman"/>
          <w:szCs w:val="22"/>
        </w:rPr>
        <w:t>ów</w:t>
      </w:r>
      <w:r w:rsidR="006A1600" w:rsidRPr="00976BCC">
        <w:rPr>
          <w:rFonts w:ascii="Times New Roman" w:hAnsi="Times New Roman" w:cs="Times New Roman"/>
          <w:szCs w:val="22"/>
        </w:rPr>
        <w:t xml:space="preserve"> operacyjn</w:t>
      </w:r>
      <w:r w:rsidR="00530A19" w:rsidRPr="00976BCC">
        <w:rPr>
          <w:rFonts w:ascii="Times New Roman" w:hAnsi="Times New Roman" w:cs="Times New Roman"/>
          <w:szCs w:val="22"/>
        </w:rPr>
        <w:t>ych</w:t>
      </w:r>
      <w:r w:rsidR="00E313FA" w:rsidRPr="00976BCC">
        <w:rPr>
          <w:rFonts w:ascii="Times New Roman" w:hAnsi="Times New Roman" w:cs="Times New Roman"/>
          <w:szCs w:val="22"/>
        </w:rPr>
        <w:t xml:space="preserve"> </w:t>
      </w:r>
      <w:r w:rsidRPr="00976BCC">
        <w:rPr>
          <w:rFonts w:ascii="Times New Roman" w:hAnsi="Times New Roman" w:cs="Times New Roman"/>
          <w:szCs w:val="22"/>
        </w:rPr>
        <w:t>MS Windows 7/8</w:t>
      </w:r>
      <w:r w:rsidR="00801A21" w:rsidRPr="00976BCC">
        <w:rPr>
          <w:rFonts w:ascii="Times New Roman" w:hAnsi="Times New Roman" w:cs="Times New Roman"/>
          <w:szCs w:val="22"/>
        </w:rPr>
        <w:t>/10</w:t>
      </w:r>
      <w:r w:rsidR="00530A19" w:rsidRPr="00976BCC">
        <w:rPr>
          <w:rFonts w:ascii="Times New Roman" w:hAnsi="Times New Roman" w:cs="Times New Roman"/>
          <w:szCs w:val="22"/>
        </w:rPr>
        <w:t>,</w:t>
      </w:r>
      <w:r w:rsidRPr="00976BCC">
        <w:rPr>
          <w:rFonts w:ascii="Times New Roman" w:hAnsi="Times New Roman" w:cs="Times New Roman"/>
          <w:szCs w:val="22"/>
        </w:rPr>
        <w:t xml:space="preserve"> w</w:t>
      </w:r>
      <w:r w:rsidR="009857AE" w:rsidRPr="00976BCC">
        <w:rPr>
          <w:rFonts w:ascii="Times New Roman" w:hAnsi="Times New Roman" w:cs="Times New Roman"/>
          <w:szCs w:val="22"/>
        </w:rPr>
        <w:t> </w:t>
      </w:r>
      <w:r w:rsidRPr="00976BCC">
        <w:rPr>
          <w:rFonts w:ascii="Times New Roman" w:hAnsi="Times New Roman" w:cs="Times New Roman"/>
          <w:szCs w:val="22"/>
        </w:rPr>
        <w:t xml:space="preserve">wersjach 32 i 64 bitowych. </w:t>
      </w:r>
    </w:p>
    <w:p w14:paraId="44E537CA" w14:textId="73437D10" w:rsidR="00BD7E8A" w:rsidRPr="00976BCC" w:rsidRDefault="00BD7E8A" w:rsidP="008B648F">
      <w:pPr>
        <w:numPr>
          <w:ilvl w:val="0"/>
          <w:numId w:val="4"/>
        </w:numPr>
        <w:rPr>
          <w:rFonts w:ascii="Times New Roman" w:hAnsi="Times New Roman" w:cs="Times New Roman"/>
          <w:szCs w:val="22"/>
        </w:rPr>
      </w:pPr>
      <w:r w:rsidRPr="00976BCC">
        <w:rPr>
          <w:rFonts w:ascii="Times New Roman" w:hAnsi="Times New Roman" w:cs="Times New Roman"/>
          <w:szCs w:val="22"/>
        </w:rPr>
        <w:t>Na wskazanym</w:t>
      </w:r>
      <w:r w:rsidR="00A90C1E" w:rsidRPr="00976BCC">
        <w:rPr>
          <w:rFonts w:ascii="Times New Roman" w:hAnsi="Times New Roman" w:cs="Times New Roman"/>
          <w:szCs w:val="22"/>
        </w:rPr>
        <w:t xml:space="preserve"> sprzęcie komputerowym</w:t>
      </w:r>
      <w:r w:rsidRPr="00976BCC">
        <w:rPr>
          <w:rFonts w:ascii="Times New Roman" w:hAnsi="Times New Roman" w:cs="Times New Roman"/>
          <w:szCs w:val="22"/>
        </w:rPr>
        <w:t xml:space="preserve"> zainsta</w:t>
      </w:r>
      <w:r w:rsidR="00A90C1E" w:rsidRPr="00976BCC">
        <w:rPr>
          <w:rFonts w:ascii="Times New Roman" w:hAnsi="Times New Roman" w:cs="Times New Roman"/>
          <w:szCs w:val="22"/>
        </w:rPr>
        <w:t>lowane jest</w:t>
      </w:r>
      <w:r w:rsidRPr="00976BCC">
        <w:rPr>
          <w:rFonts w:ascii="Times New Roman" w:hAnsi="Times New Roman" w:cs="Times New Roman"/>
          <w:szCs w:val="22"/>
        </w:rPr>
        <w:t xml:space="preserve"> oprogramowanie:</w:t>
      </w:r>
    </w:p>
    <w:p w14:paraId="289A1F18" w14:textId="77777777" w:rsidR="00BD7E8A" w:rsidRPr="00976BCC" w:rsidRDefault="00BD7E8A" w:rsidP="008B648F">
      <w:pPr>
        <w:numPr>
          <w:ilvl w:val="1"/>
          <w:numId w:val="4"/>
        </w:numPr>
        <w:rPr>
          <w:rFonts w:ascii="Times New Roman" w:hAnsi="Times New Roman" w:cs="Times New Roman"/>
          <w:szCs w:val="22"/>
        </w:rPr>
      </w:pPr>
      <w:r w:rsidRPr="00976BCC">
        <w:rPr>
          <w:rFonts w:ascii="Times New Roman" w:hAnsi="Times New Roman" w:cs="Times New Roman"/>
          <w:szCs w:val="22"/>
        </w:rPr>
        <w:t>Adobe Reader,</w:t>
      </w:r>
    </w:p>
    <w:p w14:paraId="3BA7A5F9" w14:textId="77777777" w:rsidR="00BD7E8A" w:rsidRPr="00976BCC" w:rsidRDefault="00BD7E8A" w:rsidP="008B648F">
      <w:pPr>
        <w:numPr>
          <w:ilvl w:val="1"/>
          <w:numId w:val="4"/>
        </w:numPr>
        <w:rPr>
          <w:rFonts w:ascii="Times New Roman" w:hAnsi="Times New Roman" w:cs="Times New Roman"/>
          <w:szCs w:val="22"/>
        </w:rPr>
      </w:pPr>
      <w:r w:rsidRPr="00976BCC">
        <w:rPr>
          <w:rFonts w:ascii="Times New Roman" w:hAnsi="Times New Roman" w:cs="Times New Roman"/>
          <w:szCs w:val="22"/>
        </w:rPr>
        <w:t>pakiety biurowe MS Office 2010 lub nowsze w wersji Standard, Professional,</w:t>
      </w:r>
    </w:p>
    <w:p w14:paraId="29971B86" w14:textId="2943FF3A" w:rsidR="00BD7E8A" w:rsidRPr="00976BCC" w:rsidRDefault="00BD7E8A" w:rsidP="008B648F">
      <w:pPr>
        <w:numPr>
          <w:ilvl w:val="1"/>
          <w:numId w:val="4"/>
        </w:numPr>
        <w:rPr>
          <w:rFonts w:ascii="Times New Roman" w:hAnsi="Times New Roman" w:cs="Times New Roman"/>
          <w:szCs w:val="22"/>
        </w:rPr>
      </w:pPr>
      <w:r w:rsidRPr="00976BCC">
        <w:rPr>
          <w:rFonts w:ascii="Times New Roman" w:hAnsi="Times New Roman" w:cs="Times New Roman"/>
          <w:szCs w:val="22"/>
        </w:rPr>
        <w:t xml:space="preserve">przeglądarki internetowe minimum: MS Internet Explorer </w:t>
      </w:r>
      <w:r w:rsidR="00884458" w:rsidRPr="00976BCC">
        <w:rPr>
          <w:rFonts w:ascii="Times New Roman" w:hAnsi="Times New Roman" w:cs="Times New Roman"/>
          <w:szCs w:val="22"/>
        </w:rPr>
        <w:t>9</w:t>
      </w:r>
      <w:r w:rsidRPr="00976BCC">
        <w:rPr>
          <w:rFonts w:ascii="Times New Roman" w:hAnsi="Times New Roman" w:cs="Times New Roman"/>
          <w:szCs w:val="22"/>
        </w:rPr>
        <w:t xml:space="preserve">, </w:t>
      </w:r>
      <w:r w:rsidR="00530A19" w:rsidRPr="00976BCC">
        <w:rPr>
          <w:rFonts w:ascii="Times New Roman" w:hAnsi="Times New Roman" w:cs="Times New Roman"/>
          <w:szCs w:val="22"/>
        </w:rPr>
        <w:t xml:space="preserve">Edge, </w:t>
      </w:r>
      <w:r w:rsidRPr="00976BCC">
        <w:rPr>
          <w:rFonts w:ascii="Times New Roman" w:hAnsi="Times New Roman" w:cs="Times New Roman"/>
          <w:szCs w:val="22"/>
        </w:rPr>
        <w:t>Mozilla FireFox i Google Chrome w</w:t>
      </w:r>
      <w:r w:rsidR="009857AE" w:rsidRPr="00976BCC">
        <w:rPr>
          <w:rFonts w:ascii="Times New Roman" w:hAnsi="Times New Roman" w:cs="Times New Roman"/>
          <w:szCs w:val="22"/>
        </w:rPr>
        <w:t> </w:t>
      </w:r>
      <w:r w:rsidRPr="00976BCC">
        <w:rPr>
          <w:rFonts w:ascii="Times New Roman" w:hAnsi="Times New Roman" w:cs="Times New Roman"/>
          <w:szCs w:val="22"/>
        </w:rPr>
        <w:t>najnowszej stabilnej wersji,</w:t>
      </w:r>
    </w:p>
    <w:p w14:paraId="2507A3E5" w14:textId="77777777" w:rsidR="00BD7E8A" w:rsidRPr="00976BCC" w:rsidRDefault="00BD7E8A" w:rsidP="008B648F">
      <w:pPr>
        <w:numPr>
          <w:ilvl w:val="1"/>
          <w:numId w:val="4"/>
        </w:numPr>
        <w:rPr>
          <w:rFonts w:ascii="Times New Roman" w:hAnsi="Times New Roman" w:cs="Times New Roman"/>
          <w:szCs w:val="22"/>
        </w:rPr>
      </w:pPr>
      <w:r w:rsidRPr="00976BCC">
        <w:rPr>
          <w:rFonts w:ascii="Times New Roman" w:hAnsi="Times New Roman" w:cs="Times New Roman"/>
          <w:szCs w:val="22"/>
        </w:rPr>
        <w:t>na wydzielonych komputerach:</w:t>
      </w:r>
    </w:p>
    <w:p w14:paraId="31275538" w14:textId="4E8B7B14" w:rsidR="00BD7E8A" w:rsidRPr="00976BCC" w:rsidRDefault="00454A2F" w:rsidP="008B648F">
      <w:pPr>
        <w:numPr>
          <w:ilvl w:val="2"/>
          <w:numId w:val="4"/>
        </w:numPr>
        <w:rPr>
          <w:rFonts w:ascii="Times New Roman" w:hAnsi="Times New Roman" w:cs="Times New Roman"/>
          <w:szCs w:val="22"/>
        </w:rPr>
      </w:pPr>
      <w:r w:rsidRPr="00976BCC">
        <w:rPr>
          <w:rFonts w:ascii="Times New Roman" w:hAnsi="Times New Roman" w:cs="Times New Roman"/>
          <w:szCs w:val="22"/>
        </w:rPr>
        <w:t>syst</w:t>
      </w:r>
      <w:r w:rsidR="00A90C1E" w:rsidRPr="00976BCC">
        <w:rPr>
          <w:rFonts w:ascii="Times New Roman" w:hAnsi="Times New Roman" w:cs="Times New Roman"/>
          <w:szCs w:val="22"/>
        </w:rPr>
        <w:t xml:space="preserve">em bankowości elektronicznej </w:t>
      </w:r>
      <w:r w:rsidR="00BD7E8A" w:rsidRPr="00976BCC">
        <w:rPr>
          <w:rFonts w:ascii="Times New Roman" w:hAnsi="Times New Roman" w:cs="Times New Roman"/>
          <w:szCs w:val="22"/>
        </w:rPr>
        <w:t>,</w:t>
      </w:r>
    </w:p>
    <w:p w14:paraId="4CFD14B1" w14:textId="77777777" w:rsidR="00BD7E8A" w:rsidRPr="00976BCC" w:rsidRDefault="00BD7E8A" w:rsidP="008B648F">
      <w:pPr>
        <w:numPr>
          <w:ilvl w:val="2"/>
          <w:numId w:val="4"/>
        </w:numPr>
        <w:rPr>
          <w:rFonts w:ascii="Times New Roman" w:hAnsi="Times New Roman" w:cs="Times New Roman"/>
          <w:szCs w:val="22"/>
        </w:rPr>
      </w:pPr>
      <w:r w:rsidRPr="00976BCC">
        <w:rPr>
          <w:rFonts w:ascii="Times New Roman" w:hAnsi="Times New Roman" w:cs="Times New Roman"/>
          <w:szCs w:val="22"/>
        </w:rPr>
        <w:t>ZUS Płatnik.</w:t>
      </w:r>
    </w:p>
    <w:p w14:paraId="240FB1DB" w14:textId="7CE45D0B" w:rsidR="00BD7E8A" w:rsidRPr="00976BCC" w:rsidRDefault="00BD7E8A" w:rsidP="008B648F">
      <w:pPr>
        <w:numPr>
          <w:ilvl w:val="0"/>
          <w:numId w:val="4"/>
        </w:numPr>
        <w:rPr>
          <w:rFonts w:ascii="Times New Roman" w:hAnsi="Times New Roman" w:cs="Times New Roman"/>
          <w:szCs w:val="22"/>
        </w:rPr>
      </w:pPr>
      <w:r w:rsidRPr="00976BCC">
        <w:rPr>
          <w:rFonts w:ascii="Times New Roman" w:hAnsi="Times New Roman" w:cs="Times New Roman"/>
          <w:szCs w:val="22"/>
        </w:rPr>
        <w:t xml:space="preserve">Na wskazanym sprzęcie komputerowym będzie zainstalowany program antywirusowy, którego praca </w:t>
      </w:r>
      <w:r w:rsidR="003B51EC" w:rsidRPr="00976BCC">
        <w:rPr>
          <w:rFonts w:ascii="Times New Roman" w:hAnsi="Times New Roman" w:cs="Times New Roman"/>
          <w:szCs w:val="22"/>
        </w:rPr>
        <w:br/>
      </w:r>
      <w:r w:rsidRPr="00976BCC">
        <w:rPr>
          <w:rFonts w:ascii="Times New Roman" w:hAnsi="Times New Roman" w:cs="Times New Roman"/>
          <w:szCs w:val="22"/>
        </w:rPr>
        <w:t>w czasie rzeczywistym nie może powodować konfliktu z aplikacją, niezależnie</w:t>
      </w:r>
      <w:r w:rsidR="00E313FA" w:rsidRPr="00976BCC">
        <w:rPr>
          <w:rFonts w:ascii="Times New Roman" w:hAnsi="Times New Roman" w:cs="Times New Roman"/>
          <w:szCs w:val="22"/>
        </w:rPr>
        <w:t xml:space="preserve"> </w:t>
      </w:r>
      <w:r w:rsidRPr="00976BCC">
        <w:rPr>
          <w:rFonts w:ascii="Times New Roman" w:hAnsi="Times New Roman" w:cs="Times New Roman"/>
          <w:szCs w:val="22"/>
        </w:rPr>
        <w:t xml:space="preserve">czy jest zainstalowany na </w:t>
      </w:r>
      <w:r w:rsidR="009857AE" w:rsidRPr="00976BCC">
        <w:rPr>
          <w:rFonts w:ascii="Times New Roman" w:hAnsi="Times New Roman" w:cs="Times New Roman"/>
          <w:szCs w:val="22"/>
        </w:rPr>
        <w:br/>
      </w:r>
      <w:r w:rsidRPr="00976BCC">
        <w:rPr>
          <w:rFonts w:ascii="Times New Roman" w:hAnsi="Times New Roman" w:cs="Times New Roman"/>
          <w:szCs w:val="22"/>
        </w:rPr>
        <w:t>serwerze(-ach)</w:t>
      </w:r>
      <w:r w:rsidR="00701D41" w:rsidRPr="00976BCC">
        <w:rPr>
          <w:rFonts w:ascii="Times New Roman" w:hAnsi="Times New Roman" w:cs="Times New Roman"/>
          <w:szCs w:val="22"/>
        </w:rPr>
        <w:t>,</w:t>
      </w:r>
      <w:r w:rsidRPr="00976BCC">
        <w:rPr>
          <w:rFonts w:ascii="Times New Roman" w:hAnsi="Times New Roman" w:cs="Times New Roman"/>
          <w:szCs w:val="22"/>
        </w:rPr>
        <w:t xml:space="preserve"> czy na stacjach roboczych.</w:t>
      </w:r>
    </w:p>
    <w:p w14:paraId="0926D316" w14:textId="77777777" w:rsidR="00BD7E8A" w:rsidRPr="00976BCC" w:rsidRDefault="00BD7E8A" w:rsidP="008B648F">
      <w:pPr>
        <w:numPr>
          <w:ilvl w:val="0"/>
          <w:numId w:val="4"/>
        </w:numPr>
        <w:rPr>
          <w:rFonts w:ascii="Times New Roman" w:hAnsi="Times New Roman" w:cs="Times New Roman"/>
          <w:szCs w:val="22"/>
        </w:rPr>
      </w:pPr>
      <w:r w:rsidRPr="00976BCC">
        <w:rPr>
          <w:rFonts w:ascii="Times New Roman" w:hAnsi="Times New Roman" w:cs="Times New Roman"/>
          <w:szCs w:val="22"/>
        </w:rPr>
        <w:t>Stacje robocze, o których mowa w pkt. 1 – 3, wraz z systemem antywirusowym zostaną zapewnione przez Zamawiającego.</w:t>
      </w:r>
    </w:p>
    <w:p w14:paraId="317CB322" w14:textId="799CD220" w:rsidR="00BD7E8A" w:rsidRPr="00976BCC" w:rsidRDefault="00A90C1E" w:rsidP="008B648F">
      <w:pPr>
        <w:numPr>
          <w:ilvl w:val="0"/>
          <w:numId w:val="4"/>
        </w:numPr>
        <w:rPr>
          <w:rFonts w:ascii="Times New Roman" w:hAnsi="Times New Roman" w:cs="Times New Roman"/>
          <w:szCs w:val="22"/>
        </w:rPr>
      </w:pPr>
      <w:r w:rsidRPr="00976BCC">
        <w:rPr>
          <w:rFonts w:ascii="Times New Roman" w:hAnsi="Times New Roman" w:cs="Times New Roman"/>
          <w:szCs w:val="22"/>
        </w:rPr>
        <w:t>Serwery i stacje robocze bedą</w:t>
      </w:r>
      <w:r w:rsidR="00BD7E8A" w:rsidRPr="00976BCC">
        <w:rPr>
          <w:rFonts w:ascii="Times New Roman" w:hAnsi="Times New Roman" w:cs="Times New Roman"/>
          <w:szCs w:val="22"/>
        </w:rPr>
        <w:t xml:space="preserve"> skonfigurowane tak, aby wykorzystywały usługę katalogową Active Directory (AD). System musi poprawnie funkcjonować w środowisku usługi katalogowej Active Directory i nie kolidować z nią. </w:t>
      </w:r>
    </w:p>
    <w:p w14:paraId="06F00C2E" w14:textId="2DF10556" w:rsidR="00A90C1E" w:rsidRPr="00976BCC" w:rsidRDefault="00D24B61" w:rsidP="008B648F">
      <w:pPr>
        <w:numPr>
          <w:ilvl w:val="0"/>
          <w:numId w:val="4"/>
        </w:numPr>
        <w:rPr>
          <w:rFonts w:ascii="Times New Roman" w:hAnsi="Times New Roman" w:cs="Times New Roman"/>
          <w:szCs w:val="22"/>
        </w:rPr>
      </w:pPr>
      <w:r w:rsidRPr="00976BCC">
        <w:rPr>
          <w:rFonts w:ascii="Times New Roman" w:hAnsi="Times New Roman" w:cs="Times New Roman"/>
          <w:szCs w:val="22"/>
        </w:rPr>
        <w:t xml:space="preserve">System musi być zainstalowany na sprzęcie posiadanym przez Zamawiającego. </w:t>
      </w:r>
    </w:p>
    <w:p w14:paraId="5940AC07" w14:textId="68C2CBF6" w:rsidR="00BD7E8A" w:rsidRPr="00976BCC" w:rsidRDefault="001A0211" w:rsidP="00FE2A8B">
      <w:pPr>
        <w:pStyle w:val="Nagwek3"/>
        <w:rPr>
          <w:rFonts w:ascii="Times New Roman" w:hAnsi="Times New Roman" w:cs="Times New Roman"/>
        </w:rPr>
      </w:pPr>
      <w:bookmarkStart w:id="201" w:name="_Toc518836995"/>
      <w:bookmarkStart w:id="202" w:name="_Toc290031270"/>
      <w:bookmarkStart w:id="203" w:name="_Toc361383771"/>
      <w:r w:rsidRPr="00976BCC">
        <w:rPr>
          <w:rFonts w:ascii="Times New Roman" w:hAnsi="Times New Roman" w:cs="Times New Roman"/>
        </w:rPr>
        <w:t>Wymagania dla</w:t>
      </w:r>
      <w:r w:rsidR="00BD7E8A" w:rsidRPr="00976BCC">
        <w:rPr>
          <w:rFonts w:ascii="Times New Roman" w:hAnsi="Times New Roman" w:cs="Times New Roman"/>
        </w:rPr>
        <w:t xml:space="preserve"> oprogramowanie</w:t>
      </w:r>
      <w:bookmarkEnd w:id="201"/>
      <w:r w:rsidR="00BD7E8A" w:rsidRPr="00976BCC">
        <w:rPr>
          <w:rFonts w:ascii="Times New Roman" w:hAnsi="Times New Roman" w:cs="Times New Roman"/>
        </w:rPr>
        <w:t xml:space="preserve"> </w:t>
      </w:r>
      <w:bookmarkEnd w:id="202"/>
      <w:bookmarkEnd w:id="203"/>
    </w:p>
    <w:p w14:paraId="21145D4A" w14:textId="6767F111" w:rsidR="00482923" w:rsidRPr="00976BCC" w:rsidRDefault="00BD7E8A" w:rsidP="008B648F">
      <w:pPr>
        <w:numPr>
          <w:ilvl w:val="0"/>
          <w:numId w:val="19"/>
        </w:numPr>
        <w:rPr>
          <w:rFonts w:ascii="Times New Roman" w:hAnsi="Times New Roman" w:cs="Times New Roman"/>
          <w:szCs w:val="22"/>
        </w:rPr>
      </w:pPr>
      <w:r w:rsidRPr="00976BCC">
        <w:rPr>
          <w:rFonts w:ascii="Times New Roman" w:hAnsi="Times New Roman" w:cs="Times New Roman"/>
          <w:szCs w:val="22"/>
        </w:rPr>
        <w:t>Wszelkie oprogramowanie opisane w niniejszym punkcie będzie dostarczone przez Wykonawcę wraz z</w:t>
      </w:r>
      <w:r w:rsidR="009857AE" w:rsidRPr="00976BCC">
        <w:rPr>
          <w:rFonts w:ascii="Times New Roman" w:hAnsi="Times New Roman" w:cs="Times New Roman"/>
          <w:szCs w:val="22"/>
        </w:rPr>
        <w:t> </w:t>
      </w:r>
      <w:r w:rsidRPr="00976BCC">
        <w:rPr>
          <w:rFonts w:ascii="Times New Roman" w:hAnsi="Times New Roman" w:cs="Times New Roman"/>
          <w:szCs w:val="22"/>
        </w:rPr>
        <w:t>niezbędnymi licencjami i nośnikami.</w:t>
      </w:r>
    </w:p>
    <w:p w14:paraId="254BA412" w14:textId="31AAD927" w:rsidR="00482923" w:rsidRPr="00976BCC" w:rsidRDefault="00482923" w:rsidP="008B648F">
      <w:pPr>
        <w:numPr>
          <w:ilvl w:val="0"/>
          <w:numId w:val="19"/>
        </w:numPr>
        <w:rPr>
          <w:rFonts w:ascii="Times New Roman" w:hAnsi="Times New Roman" w:cs="Times New Roman"/>
          <w:szCs w:val="22"/>
        </w:rPr>
      </w:pPr>
      <w:r w:rsidRPr="00976BCC">
        <w:rPr>
          <w:rFonts w:ascii="Times New Roman" w:hAnsi="Times New Roman" w:cs="Times New Roman"/>
          <w:szCs w:val="22"/>
        </w:rPr>
        <w:t xml:space="preserve">Wymagane jest dostarczenie nośnika zawierającego oprogramowanie </w:t>
      </w:r>
      <w:r w:rsidR="00601BB8" w:rsidRPr="00976BCC">
        <w:rPr>
          <w:rFonts w:ascii="Times New Roman" w:hAnsi="Times New Roman" w:cs="Times New Roman"/>
          <w:szCs w:val="22"/>
        </w:rPr>
        <w:t>ZSI</w:t>
      </w:r>
      <w:r w:rsidR="00701D41" w:rsidRPr="00976BCC">
        <w:rPr>
          <w:rFonts w:ascii="Times New Roman" w:hAnsi="Times New Roman" w:cs="Times New Roman"/>
          <w:szCs w:val="22"/>
        </w:rPr>
        <w:t>,</w:t>
      </w:r>
      <w:r w:rsidRPr="00976BCC">
        <w:rPr>
          <w:rFonts w:ascii="Times New Roman" w:hAnsi="Times New Roman" w:cs="Times New Roman"/>
          <w:szCs w:val="22"/>
        </w:rPr>
        <w:t xml:space="preserve"> realizujące wymagania funkcjonalne określone w ofercie </w:t>
      </w:r>
      <w:r w:rsidR="00A90C1E" w:rsidRPr="00976BCC">
        <w:rPr>
          <w:rFonts w:ascii="Times New Roman" w:hAnsi="Times New Roman" w:cs="Times New Roman"/>
          <w:szCs w:val="22"/>
        </w:rPr>
        <w:t xml:space="preserve">Wykonawcy. </w:t>
      </w:r>
      <w:r w:rsidR="005B4DF2" w:rsidRPr="00976BCC">
        <w:rPr>
          <w:rFonts w:ascii="Times New Roman" w:hAnsi="Times New Roman" w:cs="Times New Roman"/>
          <w:szCs w:val="22"/>
        </w:rPr>
        <w:t>Do nośnika należy dołączyć odpowiednią dokumentację potwierdzającą przekazanie licencji na rzecz Zamawiającego.</w:t>
      </w:r>
      <w:r w:rsidR="00461D19" w:rsidRPr="00976BCC">
        <w:rPr>
          <w:rFonts w:ascii="Times New Roman" w:hAnsi="Times New Roman" w:cs="Times New Roman"/>
          <w:szCs w:val="22"/>
        </w:rPr>
        <w:t xml:space="preserve"> </w:t>
      </w:r>
    </w:p>
    <w:p w14:paraId="02598909" w14:textId="7FAE3FED" w:rsidR="00A90C1E" w:rsidRPr="00976BCC" w:rsidRDefault="005B4DF2" w:rsidP="008B648F">
      <w:pPr>
        <w:numPr>
          <w:ilvl w:val="0"/>
          <w:numId w:val="19"/>
        </w:numPr>
        <w:rPr>
          <w:rFonts w:ascii="Times New Roman" w:hAnsi="Times New Roman" w:cs="Times New Roman"/>
          <w:szCs w:val="22"/>
        </w:rPr>
      </w:pPr>
      <w:r w:rsidRPr="00976BCC">
        <w:rPr>
          <w:rFonts w:ascii="Times New Roman" w:hAnsi="Times New Roman" w:cs="Times New Roman"/>
          <w:szCs w:val="22"/>
        </w:rPr>
        <w:t>Wymagane jest dostarczenie wszelkich niezbędnych lice</w:t>
      </w:r>
      <w:r w:rsidR="006A1600" w:rsidRPr="00976BCC">
        <w:rPr>
          <w:rFonts w:ascii="Times New Roman" w:hAnsi="Times New Roman" w:cs="Times New Roman"/>
          <w:szCs w:val="22"/>
        </w:rPr>
        <w:t>ncji pozwalających zainstalować</w:t>
      </w:r>
      <w:r w:rsidR="00E313FA" w:rsidRPr="00976BCC">
        <w:rPr>
          <w:rFonts w:ascii="Times New Roman" w:hAnsi="Times New Roman" w:cs="Times New Roman"/>
          <w:szCs w:val="22"/>
        </w:rPr>
        <w:t xml:space="preserve"> </w:t>
      </w:r>
      <w:r w:rsidRPr="00976BCC">
        <w:rPr>
          <w:rFonts w:ascii="Times New Roman" w:hAnsi="Times New Roman" w:cs="Times New Roman"/>
          <w:szCs w:val="22"/>
        </w:rPr>
        <w:t>i skonfigurować dostarczone oprogramowanie.</w:t>
      </w:r>
    </w:p>
    <w:p w14:paraId="57CABF83" w14:textId="77777777" w:rsidR="00BD7E8A" w:rsidRPr="00976BCC" w:rsidRDefault="00BD7E8A" w:rsidP="00310CB0">
      <w:pPr>
        <w:pStyle w:val="Nagwek2"/>
        <w:rPr>
          <w:rFonts w:ascii="Times New Roman" w:hAnsi="Times New Roman" w:cs="Times New Roman"/>
          <w:sz w:val="22"/>
          <w:szCs w:val="22"/>
        </w:rPr>
      </w:pPr>
      <w:bookmarkStart w:id="204" w:name="_Toc445315105"/>
      <w:bookmarkStart w:id="205" w:name="_Toc290031272"/>
      <w:bookmarkStart w:id="206" w:name="_Toc361383773"/>
      <w:bookmarkStart w:id="207" w:name="_Toc518836996"/>
      <w:bookmarkEnd w:id="204"/>
      <w:r w:rsidRPr="00976BCC">
        <w:rPr>
          <w:rFonts w:ascii="Times New Roman" w:hAnsi="Times New Roman" w:cs="Times New Roman"/>
          <w:sz w:val="22"/>
          <w:szCs w:val="22"/>
        </w:rPr>
        <w:t>Użyteczność</w:t>
      </w:r>
      <w:bookmarkEnd w:id="205"/>
      <w:bookmarkEnd w:id="206"/>
      <w:bookmarkEnd w:id="207"/>
      <w:r w:rsidRPr="00976BCC">
        <w:rPr>
          <w:rFonts w:ascii="Times New Roman" w:hAnsi="Times New Roman" w:cs="Times New Roman"/>
          <w:sz w:val="22"/>
          <w:szCs w:val="22"/>
        </w:rPr>
        <w:t xml:space="preserve"> </w:t>
      </w:r>
    </w:p>
    <w:p w14:paraId="1821E3AD" w14:textId="1A4DDB9B" w:rsidR="00BD7E8A" w:rsidRPr="00976BCC" w:rsidRDefault="00BD7E8A" w:rsidP="008B648F">
      <w:pPr>
        <w:numPr>
          <w:ilvl w:val="0"/>
          <w:numId w:val="38"/>
        </w:numPr>
        <w:rPr>
          <w:rFonts w:ascii="Times New Roman" w:hAnsi="Times New Roman" w:cs="Times New Roman"/>
          <w:szCs w:val="22"/>
        </w:rPr>
      </w:pPr>
      <w:r w:rsidRPr="00976BCC">
        <w:rPr>
          <w:rFonts w:ascii="Times New Roman" w:hAnsi="Times New Roman" w:cs="Times New Roman"/>
          <w:szCs w:val="22"/>
        </w:rPr>
        <w:t>Do komunikacji z użytkownikiem Systemu wymagany jest język polski (menu, formularze, komunikaty o</w:t>
      </w:r>
      <w:r w:rsidR="009857AE" w:rsidRPr="00976BCC">
        <w:rPr>
          <w:rFonts w:ascii="Times New Roman" w:hAnsi="Times New Roman" w:cs="Times New Roman"/>
          <w:szCs w:val="22"/>
        </w:rPr>
        <w:t> </w:t>
      </w:r>
      <w:r w:rsidRPr="00976BCC">
        <w:rPr>
          <w:rFonts w:ascii="Times New Roman" w:hAnsi="Times New Roman" w:cs="Times New Roman"/>
          <w:szCs w:val="22"/>
        </w:rPr>
        <w:t>błędach, alerty, podpowiedzi, pomoc itp.).</w:t>
      </w:r>
    </w:p>
    <w:p w14:paraId="67282A94" w14:textId="77777777" w:rsidR="00BD7E8A" w:rsidRPr="00976BCC" w:rsidRDefault="00BD7E8A" w:rsidP="008B648F">
      <w:pPr>
        <w:numPr>
          <w:ilvl w:val="0"/>
          <w:numId w:val="38"/>
        </w:numPr>
        <w:rPr>
          <w:rFonts w:ascii="Times New Roman" w:hAnsi="Times New Roman" w:cs="Times New Roman"/>
          <w:szCs w:val="22"/>
        </w:rPr>
      </w:pPr>
      <w:r w:rsidRPr="00976BCC">
        <w:rPr>
          <w:rFonts w:ascii="Times New Roman" w:hAnsi="Times New Roman" w:cs="Times New Roman"/>
          <w:szCs w:val="22"/>
        </w:rPr>
        <w:t>System musi posiadać wyróżnienie pól, które należy niezbędnie wypełnić w celu zapisania formularza (pól obligatoryjnych) np.: czerwona ramka lub wyróżniający się kolor tła pola.</w:t>
      </w:r>
      <w:r w:rsidR="00E313FA" w:rsidRPr="00976BCC">
        <w:rPr>
          <w:rFonts w:ascii="Times New Roman" w:hAnsi="Times New Roman" w:cs="Times New Roman"/>
          <w:szCs w:val="22"/>
        </w:rPr>
        <w:t xml:space="preserve"> </w:t>
      </w:r>
      <w:r w:rsidRPr="00976BCC">
        <w:rPr>
          <w:rFonts w:ascii="Times New Roman" w:hAnsi="Times New Roman" w:cs="Times New Roman"/>
          <w:szCs w:val="22"/>
        </w:rPr>
        <w:t>Pola wymagane do wypełnienia (obligatoryjne) muszą być wyróżnione cały czas, w szczególności przed zapisem formularza.</w:t>
      </w:r>
    </w:p>
    <w:p w14:paraId="0AF65B97" w14:textId="77777777" w:rsidR="00BD7E8A" w:rsidRPr="00976BCC" w:rsidRDefault="00BD7E8A" w:rsidP="008B648F">
      <w:pPr>
        <w:numPr>
          <w:ilvl w:val="0"/>
          <w:numId w:val="38"/>
        </w:numPr>
        <w:rPr>
          <w:rFonts w:ascii="Times New Roman" w:hAnsi="Times New Roman" w:cs="Times New Roman"/>
          <w:szCs w:val="22"/>
        </w:rPr>
      </w:pPr>
      <w:r w:rsidRPr="00976BCC">
        <w:rPr>
          <w:rFonts w:ascii="Times New Roman" w:hAnsi="Times New Roman" w:cs="Times New Roman"/>
          <w:szCs w:val="22"/>
        </w:rPr>
        <w:lastRenderedPageBreak/>
        <w:t>System ma dostarczać użytkownikowi wyraźnych, zrozumiałych i dokładnych informacji odnośnie wykonywania zadania i przebiegu realizacji aż do jego zakończenia.</w:t>
      </w:r>
    </w:p>
    <w:p w14:paraId="282471F2" w14:textId="77777777" w:rsidR="00BD7E8A" w:rsidRPr="00976BCC" w:rsidRDefault="00BD7E8A" w:rsidP="008B648F">
      <w:pPr>
        <w:numPr>
          <w:ilvl w:val="0"/>
          <w:numId w:val="38"/>
        </w:numPr>
        <w:rPr>
          <w:rFonts w:ascii="Times New Roman" w:hAnsi="Times New Roman" w:cs="Times New Roman"/>
          <w:szCs w:val="22"/>
        </w:rPr>
      </w:pPr>
      <w:r w:rsidRPr="00976BCC">
        <w:rPr>
          <w:rFonts w:ascii="Times New Roman" w:hAnsi="Times New Roman" w:cs="Times New Roman"/>
          <w:szCs w:val="22"/>
        </w:rPr>
        <w:t xml:space="preserve">System </w:t>
      </w:r>
      <w:r w:rsidR="00C75642" w:rsidRPr="00976BCC">
        <w:rPr>
          <w:rFonts w:ascii="Times New Roman" w:hAnsi="Times New Roman" w:cs="Times New Roman"/>
          <w:szCs w:val="22"/>
        </w:rPr>
        <w:t>musi</w:t>
      </w:r>
      <w:r w:rsidRPr="00976BCC">
        <w:rPr>
          <w:rFonts w:ascii="Times New Roman" w:hAnsi="Times New Roman" w:cs="Times New Roman"/>
          <w:szCs w:val="22"/>
        </w:rPr>
        <w:t xml:space="preserve"> dostarczać użytkownikowi prosto napisanych instru</w:t>
      </w:r>
      <w:r w:rsidR="0000271A" w:rsidRPr="00976BCC">
        <w:rPr>
          <w:rFonts w:ascii="Times New Roman" w:hAnsi="Times New Roman" w:cs="Times New Roman"/>
          <w:szCs w:val="22"/>
        </w:rPr>
        <w:t>kcji, ułatwiających zrozumienie</w:t>
      </w:r>
      <w:r w:rsidR="00E313FA" w:rsidRPr="00976BCC">
        <w:rPr>
          <w:rFonts w:ascii="Times New Roman" w:hAnsi="Times New Roman" w:cs="Times New Roman"/>
          <w:szCs w:val="22"/>
        </w:rPr>
        <w:t xml:space="preserve"> </w:t>
      </w:r>
      <w:r w:rsidRPr="00976BCC">
        <w:rPr>
          <w:rFonts w:ascii="Times New Roman" w:hAnsi="Times New Roman" w:cs="Times New Roman"/>
          <w:szCs w:val="22"/>
        </w:rPr>
        <w:t xml:space="preserve">i użycie Systemu w celu uzyskania pożądanych celów oraz skutecznego i </w:t>
      </w:r>
      <w:r w:rsidR="00C75642" w:rsidRPr="00976BCC">
        <w:rPr>
          <w:rFonts w:ascii="Times New Roman" w:hAnsi="Times New Roman" w:cs="Times New Roman"/>
          <w:szCs w:val="22"/>
        </w:rPr>
        <w:t>efektywnego</w:t>
      </w:r>
      <w:r w:rsidRPr="00976BCC">
        <w:rPr>
          <w:rFonts w:ascii="Times New Roman" w:hAnsi="Times New Roman" w:cs="Times New Roman"/>
          <w:szCs w:val="22"/>
        </w:rPr>
        <w:t xml:space="preserve"> znajdowania rozwiązania wyjścia z sytuacji problematycznych.</w:t>
      </w:r>
    </w:p>
    <w:p w14:paraId="19340C56" w14:textId="77777777" w:rsidR="00BD7E8A" w:rsidRPr="00976BCC" w:rsidRDefault="00BD7E8A" w:rsidP="008B648F">
      <w:pPr>
        <w:numPr>
          <w:ilvl w:val="0"/>
          <w:numId w:val="38"/>
        </w:numPr>
        <w:rPr>
          <w:rFonts w:ascii="Times New Roman" w:hAnsi="Times New Roman" w:cs="Times New Roman"/>
          <w:szCs w:val="22"/>
        </w:rPr>
      </w:pPr>
      <w:r w:rsidRPr="00976BCC">
        <w:rPr>
          <w:rFonts w:ascii="Times New Roman" w:hAnsi="Times New Roman" w:cs="Times New Roman"/>
          <w:szCs w:val="22"/>
        </w:rPr>
        <w:t>System musi być skalowalny</w:t>
      </w:r>
      <w:r w:rsidR="00C75642" w:rsidRPr="00976BCC">
        <w:rPr>
          <w:rFonts w:ascii="Times New Roman" w:hAnsi="Times New Roman" w:cs="Times New Roman"/>
          <w:szCs w:val="22"/>
        </w:rPr>
        <w:t>,</w:t>
      </w:r>
      <w:r w:rsidRPr="00976BCC">
        <w:rPr>
          <w:rFonts w:ascii="Times New Roman" w:hAnsi="Times New Roman" w:cs="Times New Roman"/>
          <w:szCs w:val="22"/>
        </w:rPr>
        <w:t xml:space="preserve"> umożliwiając pracę większej liczbie </w:t>
      </w:r>
      <w:r w:rsidR="00666D05" w:rsidRPr="00976BCC">
        <w:rPr>
          <w:rFonts w:ascii="Times New Roman" w:hAnsi="Times New Roman" w:cs="Times New Roman"/>
          <w:szCs w:val="22"/>
        </w:rPr>
        <w:t>U</w:t>
      </w:r>
      <w:r w:rsidRPr="00976BCC">
        <w:rPr>
          <w:rFonts w:ascii="Times New Roman" w:hAnsi="Times New Roman" w:cs="Times New Roman"/>
          <w:szCs w:val="22"/>
        </w:rPr>
        <w:t xml:space="preserve">żytkowników </w:t>
      </w:r>
      <w:r w:rsidR="00666D05" w:rsidRPr="00976BCC">
        <w:rPr>
          <w:rFonts w:ascii="Times New Roman" w:hAnsi="Times New Roman" w:cs="Times New Roman"/>
          <w:szCs w:val="22"/>
        </w:rPr>
        <w:t>Systemu</w:t>
      </w:r>
      <w:r w:rsidR="008020EA" w:rsidRPr="00976BCC">
        <w:rPr>
          <w:rFonts w:ascii="Times New Roman" w:hAnsi="Times New Roman" w:cs="Times New Roman"/>
          <w:szCs w:val="22"/>
        </w:rPr>
        <w:t xml:space="preserve"> </w:t>
      </w:r>
      <w:r w:rsidRPr="00976BCC">
        <w:rPr>
          <w:rFonts w:ascii="Times New Roman" w:hAnsi="Times New Roman" w:cs="Times New Roman"/>
          <w:szCs w:val="22"/>
        </w:rPr>
        <w:t>i obsługę większej liczby pracowników.</w:t>
      </w:r>
    </w:p>
    <w:p w14:paraId="7CC9F44A" w14:textId="0B18FB1F" w:rsidR="00BD7E8A" w:rsidRPr="00976BCC" w:rsidRDefault="00BD7E8A" w:rsidP="008B648F">
      <w:pPr>
        <w:numPr>
          <w:ilvl w:val="0"/>
          <w:numId w:val="38"/>
        </w:numPr>
        <w:rPr>
          <w:rFonts w:ascii="Times New Roman" w:hAnsi="Times New Roman" w:cs="Times New Roman"/>
          <w:szCs w:val="22"/>
        </w:rPr>
      </w:pPr>
      <w:r w:rsidRPr="00976BCC">
        <w:rPr>
          <w:rFonts w:ascii="Times New Roman" w:hAnsi="Times New Roman" w:cs="Times New Roman"/>
          <w:szCs w:val="22"/>
        </w:rPr>
        <w:t>System musi umożliwiać instalację oprogramowania kl</w:t>
      </w:r>
      <w:r w:rsidR="0000271A" w:rsidRPr="00976BCC">
        <w:rPr>
          <w:rFonts w:ascii="Times New Roman" w:hAnsi="Times New Roman" w:cs="Times New Roman"/>
          <w:szCs w:val="22"/>
        </w:rPr>
        <w:t>ienckiego na stacjach roboczych</w:t>
      </w:r>
      <w:r w:rsidR="00E313FA" w:rsidRPr="00976BCC">
        <w:rPr>
          <w:rFonts w:ascii="Times New Roman" w:hAnsi="Times New Roman" w:cs="Times New Roman"/>
          <w:szCs w:val="22"/>
        </w:rPr>
        <w:t xml:space="preserve"> </w:t>
      </w:r>
      <w:r w:rsidRPr="00976BCC">
        <w:rPr>
          <w:rFonts w:ascii="Times New Roman" w:hAnsi="Times New Roman" w:cs="Times New Roman"/>
          <w:szCs w:val="22"/>
        </w:rPr>
        <w:t>z wykorzystaniem funkcjonalności Active Directory np. za pośrednictwem plików MSI.</w:t>
      </w:r>
      <w:r w:rsidR="00021346" w:rsidRPr="00976BCC">
        <w:rPr>
          <w:rFonts w:ascii="Times New Roman" w:hAnsi="Times New Roman" w:cs="Times New Roman"/>
          <w:szCs w:val="22"/>
        </w:rPr>
        <w:t xml:space="preserve"> Wymaganie zostanie uznane za spełnione dla modułów nie wymagających instalacji oprogramowania klienckiego.</w:t>
      </w:r>
    </w:p>
    <w:p w14:paraId="6AADABCC" w14:textId="58668497" w:rsidR="00BD7E8A" w:rsidRPr="00976BCC" w:rsidRDefault="00BD7E8A" w:rsidP="008B648F">
      <w:pPr>
        <w:numPr>
          <w:ilvl w:val="0"/>
          <w:numId w:val="38"/>
        </w:numPr>
        <w:rPr>
          <w:rFonts w:ascii="Times New Roman" w:hAnsi="Times New Roman" w:cs="Times New Roman"/>
          <w:szCs w:val="22"/>
        </w:rPr>
      </w:pPr>
      <w:r w:rsidRPr="00976BCC">
        <w:rPr>
          <w:rFonts w:ascii="Times New Roman" w:hAnsi="Times New Roman" w:cs="Times New Roman"/>
          <w:szCs w:val="22"/>
        </w:rPr>
        <w:t>System musi spełniać poniższe wymagania wydajnościowe:</w:t>
      </w:r>
    </w:p>
    <w:p w14:paraId="23A4A720" w14:textId="77777777" w:rsidR="00BD7E8A" w:rsidRPr="00976BCC" w:rsidRDefault="00BD7E8A" w:rsidP="008B648F">
      <w:pPr>
        <w:numPr>
          <w:ilvl w:val="1"/>
          <w:numId w:val="38"/>
        </w:numPr>
        <w:ind w:hanging="650"/>
        <w:rPr>
          <w:rFonts w:ascii="Times New Roman" w:hAnsi="Times New Roman" w:cs="Times New Roman"/>
          <w:szCs w:val="22"/>
        </w:rPr>
      </w:pPr>
      <w:r w:rsidRPr="00976BCC">
        <w:rPr>
          <w:rFonts w:ascii="Times New Roman" w:hAnsi="Times New Roman" w:cs="Times New Roman"/>
          <w:szCs w:val="22"/>
        </w:rPr>
        <w:t>czas realizacji dla standardowych funkcji wyszukujących nie może być dłuższy niż 2 sekundy;</w:t>
      </w:r>
    </w:p>
    <w:p w14:paraId="7EAC2D52" w14:textId="13DD19AE" w:rsidR="00BD7E8A" w:rsidRPr="00976BCC" w:rsidRDefault="00BD7E8A" w:rsidP="008B648F">
      <w:pPr>
        <w:numPr>
          <w:ilvl w:val="1"/>
          <w:numId w:val="38"/>
        </w:numPr>
        <w:ind w:hanging="650"/>
        <w:rPr>
          <w:rFonts w:ascii="Times New Roman" w:hAnsi="Times New Roman" w:cs="Times New Roman"/>
          <w:szCs w:val="22"/>
        </w:rPr>
      </w:pPr>
      <w:r w:rsidRPr="00976BCC">
        <w:rPr>
          <w:rFonts w:ascii="Times New Roman" w:hAnsi="Times New Roman" w:cs="Times New Roman"/>
          <w:szCs w:val="22"/>
        </w:rPr>
        <w:t>przeciętny czas realizacji funkcji zapisujących zmiany w Systemie (poza funkcjami raportującymi i</w:t>
      </w:r>
      <w:r w:rsidR="009857AE" w:rsidRPr="00976BCC">
        <w:rPr>
          <w:rFonts w:ascii="Times New Roman" w:hAnsi="Times New Roman" w:cs="Times New Roman"/>
          <w:szCs w:val="22"/>
        </w:rPr>
        <w:t> </w:t>
      </w:r>
      <w:r w:rsidRPr="00976BCC">
        <w:rPr>
          <w:rFonts w:ascii="Times New Roman" w:hAnsi="Times New Roman" w:cs="Times New Roman"/>
          <w:szCs w:val="22"/>
        </w:rPr>
        <w:t>agregującymi) nie dłuższy niż 2 sekundy. Wyjątkiem jest zapisywanie załączników (plików), czas wtedy nie może być dłuższy niż 5 sekund (dokumenty zeskanowane);</w:t>
      </w:r>
    </w:p>
    <w:p w14:paraId="2E53938F" w14:textId="0465B560" w:rsidR="00BD7E8A" w:rsidRPr="00976BCC" w:rsidRDefault="00BD7E8A" w:rsidP="008B648F">
      <w:pPr>
        <w:numPr>
          <w:ilvl w:val="1"/>
          <w:numId w:val="38"/>
        </w:numPr>
        <w:ind w:hanging="650"/>
        <w:rPr>
          <w:rFonts w:ascii="Times New Roman" w:hAnsi="Times New Roman" w:cs="Times New Roman"/>
          <w:szCs w:val="22"/>
        </w:rPr>
      </w:pPr>
      <w:r w:rsidRPr="00976BCC">
        <w:rPr>
          <w:rFonts w:ascii="Times New Roman" w:hAnsi="Times New Roman" w:cs="Times New Roman"/>
          <w:szCs w:val="22"/>
        </w:rPr>
        <w:t xml:space="preserve">System </w:t>
      </w:r>
      <w:r w:rsidR="00A90C1E" w:rsidRPr="00976BCC">
        <w:rPr>
          <w:rFonts w:ascii="Times New Roman" w:hAnsi="Times New Roman" w:cs="Times New Roman"/>
          <w:szCs w:val="22"/>
        </w:rPr>
        <w:t>musi realizować</w:t>
      </w:r>
      <w:r w:rsidRPr="00976BCC">
        <w:rPr>
          <w:rFonts w:ascii="Times New Roman" w:hAnsi="Times New Roman" w:cs="Times New Roman"/>
          <w:szCs w:val="22"/>
        </w:rPr>
        <w:t xml:space="preserve"> operacje raportujące i agregujące, w tym tworzy</w:t>
      </w:r>
      <w:r w:rsidR="00A90C1E" w:rsidRPr="00976BCC">
        <w:rPr>
          <w:rFonts w:ascii="Times New Roman" w:hAnsi="Times New Roman" w:cs="Times New Roman"/>
          <w:szCs w:val="22"/>
        </w:rPr>
        <w:t>ć</w:t>
      </w:r>
      <w:r w:rsidRPr="00976BCC">
        <w:rPr>
          <w:rFonts w:ascii="Times New Roman" w:hAnsi="Times New Roman" w:cs="Times New Roman"/>
          <w:szCs w:val="22"/>
        </w:rPr>
        <w:t xml:space="preserve"> zestawienia i sprawozdania w czasie nie dłuższym niż 15 minut. Takie operacje nie mogą powodować zauważalnego spowolnienia pracy Systemu;</w:t>
      </w:r>
    </w:p>
    <w:p w14:paraId="575096A9" w14:textId="77777777" w:rsidR="00BD7E8A" w:rsidRPr="00976BCC" w:rsidRDefault="00BD7E8A" w:rsidP="008B648F">
      <w:pPr>
        <w:numPr>
          <w:ilvl w:val="1"/>
          <w:numId w:val="38"/>
        </w:numPr>
        <w:ind w:hanging="650"/>
        <w:rPr>
          <w:rFonts w:ascii="Times New Roman" w:hAnsi="Times New Roman" w:cs="Times New Roman"/>
          <w:szCs w:val="22"/>
        </w:rPr>
      </w:pPr>
      <w:r w:rsidRPr="00976BCC">
        <w:rPr>
          <w:rFonts w:ascii="Times New Roman" w:hAnsi="Times New Roman" w:cs="Times New Roman"/>
          <w:szCs w:val="22"/>
        </w:rPr>
        <w:t>lista operacji, które nie będą spełniały warunków wydajnościowych wraz z podaniem uzasadnienia powstania takiej sytuacji musi zostać przekazana Zamawiającemu do akceptacji jako jeden z warunków odebrania Systemu;</w:t>
      </w:r>
    </w:p>
    <w:p w14:paraId="7A15F636" w14:textId="77777777" w:rsidR="00BD7E8A" w:rsidRPr="00976BCC" w:rsidRDefault="00BD7E8A" w:rsidP="00310CB0">
      <w:pPr>
        <w:pStyle w:val="Nagwek2"/>
        <w:rPr>
          <w:rFonts w:ascii="Times New Roman" w:hAnsi="Times New Roman" w:cs="Times New Roman"/>
          <w:sz w:val="22"/>
          <w:szCs w:val="22"/>
        </w:rPr>
      </w:pPr>
      <w:bookmarkStart w:id="208" w:name="_Toc290031273"/>
      <w:bookmarkStart w:id="209" w:name="_Toc361383774"/>
      <w:bookmarkStart w:id="210" w:name="_Toc518836997"/>
      <w:r w:rsidRPr="00976BCC">
        <w:rPr>
          <w:rFonts w:ascii="Times New Roman" w:hAnsi="Times New Roman" w:cs="Times New Roman"/>
          <w:sz w:val="22"/>
          <w:szCs w:val="22"/>
        </w:rPr>
        <w:t>Niezawodność</w:t>
      </w:r>
      <w:bookmarkEnd w:id="208"/>
      <w:bookmarkEnd w:id="209"/>
      <w:bookmarkEnd w:id="210"/>
    </w:p>
    <w:p w14:paraId="3793681C" w14:textId="66EC8000" w:rsidR="00BD7E8A" w:rsidRPr="00976BCC" w:rsidRDefault="00BD7E8A" w:rsidP="008B648F">
      <w:pPr>
        <w:numPr>
          <w:ilvl w:val="0"/>
          <w:numId w:val="5"/>
        </w:numPr>
        <w:rPr>
          <w:rFonts w:ascii="Times New Roman" w:hAnsi="Times New Roman" w:cs="Times New Roman"/>
          <w:szCs w:val="22"/>
        </w:rPr>
      </w:pPr>
      <w:r w:rsidRPr="00976BCC">
        <w:rPr>
          <w:rFonts w:ascii="Times New Roman" w:hAnsi="Times New Roman" w:cs="Times New Roman"/>
          <w:szCs w:val="22"/>
        </w:rPr>
        <w:t>System musi działać w trybie ciągłym w dni robocze. Aktualizacje i inne czynności techniczne, które wpływają na ciągłość pracy, muszą być wykonywane poza g</w:t>
      </w:r>
      <w:r w:rsidR="00C66BD7" w:rsidRPr="00976BCC">
        <w:rPr>
          <w:rFonts w:ascii="Times New Roman" w:hAnsi="Times New Roman" w:cs="Times New Roman"/>
          <w:szCs w:val="22"/>
        </w:rPr>
        <w:t>odzinami</w:t>
      </w:r>
      <w:r w:rsidR="00A90C1E" w:rsidRPr="00976BCC">
        <w:rPr>
          <w:rFonts w:ascii="Times New Roman" w:hAnsi="Times New Roman" w:cs="Times New Roman"/>
          <w:szCs w:val="22"/>
        </w:rPr>
        <w:t xml:space="preserve"> pracy Zamawiającego</w:t>
      </w:r>
      <w:r w:rsidRPr="00976BCC">
        <w:rPr>
          <w:rFonts w:ascii="Times New Roman" w:hAnsi="Times New Roman" w:cs="Times New Roman"/>
          <w:szCs w:val="22"/>
        </w:rPr>
        <w:t xml:space="preserve">. </w:t>
      </w:r>
    </w:p>
    <w:p w14:paraId="2D0DC2A1" w14:textId="17D1BD19" w:rsidR="00BD7E8A" w:rsidRPr="00976BCC" w:rsidRDefault="00D4185B" w:rsidP="008B648F">
      <w:pPr>
        <w:numPr>
          <w:ilvl w:val="0"/>
          <w:numId w:val="5"/>
        </w:numPr>
        <w:rPr>
          <w:rFonts w:ascii="Times New Roman" w:hAnsi="Times New Roman" w:cs="Times New Roman"/>
          <w:szCs w:val="22"/>
        </w:rPr>
      </w:pPr>
      <w:r w:rsidRPr="00976BCC">
        <w:rPr>
          <w:rFonts w:ascii="Times New Roman" w:hAnsi="Times New Roman" w:cs="Times New Roman"/>
          <w:szCs w:val="22"/>
        </w:rPr>
        <w:t>System musi działać z niezawodnością wynoszącą 99,00% czasu pracy w roku, przy pełnej funkcjonalności. Zamawiający uzna warunek za spełniony dla czasu pracy systemu w dni robocze w godzinach 6:00 – 19:00.</w:t>
      </w:r>
    </w:p>
    <w:p w14:paraId="03F066C5" w14:textId="77777777" w:rsidR="00BD7E8A" w:rsidRPr="00976BCC" w:rsidRDefault="00BD7E8A" w:rsidP="00310CB0">
      <w:pPr>
        <w:pStyle w:val="Nagwek2"/>
        <w:rPr>
          <w:rFonts w:ascii="Times New Roman" w:hAnsi="Times New Roman" w:cs="Times New Roman"/>
          <w:sz w:val="22"/>
          <w:szCs w:val="22"/>
        </w:rPr>
      </w:pPr>
      <w:bookmarkStart w:id="211" w:name="_Toc290031274"/>
      <w:bookmarkStart w:id="212" w:name="_Toc361383775"/>
      <w:bookmarkStart w:id="213" w:name="_Toc518836998"/>
      <w:r w:rsidRPr="00976BCC">
        <w:rPr>
          <w:rFonts w:ascii="Times New Roman" w:hAnsi="Times New Roman" w:cs="Times New Roman"/>
          <w:sz w:val="22"/>
          <w:szCs w:val="22"/>
        </w:rPr>
        <w:t>Efektywność</w:t>
      </w:r>
      <w:bookmarkEnd w:id="211"/>
      <w:bookmarkEnd w:id="212"/>
      <w:bookmarkEnd w:id="213"/>
    </w:p>
    <w:p w14:paraId="38A34399" w14:textId="77777777" w:rsidR="00BD7E8A" w:rsidRPr="00976BCC" w:rsidRDefault="00BD7E8A" w:rsidP="008B648F">
      <w:pPr>
        <w:numPr>
          <w:ilvl w:val="0"/>
          <w:numId w:val="6"/>
        </w:numPr>
        <w:rPr>
          <w:rFonts w:ascii="Times New Roman" w:hAnsi="Times New Roman" w:cs="Times New Roman"/>
          <w:szCs w:val="22"/>
        </w:rPr>
      </w:pPr>
      <w:r w:rsidRPr="00976BCC">
        <w:rPr>
          <w:rFonts w:ascii="Times New Roman" w:hAnsi="Times New Roman" w:cs="Times New Roman"/>
          <w:szCs w:val="22"/>
        </w:rPr>
        <w:t>System musi cechować się wielodostępnością i wielozadaniowością.</w:t>
      </w:r>
    </w:p>
    <w:p w14:paraId="6A65089D" w14:textId="3DC1511F" w:rsidR="00BD7E8A" w:rsidRPr="00976BCC" w:rsidRDefault="00BD7E8A" w:rsidP="008B648F">
      <w:pPr>
        <w:numPr>
          <w:ilvl w:val="0"/>
          <w:numId w:val="6"/>
        </w:numPr>
        <w:rPr>
          <w:rFonts w:ascii="Times New Roman" w:hAnsi="Times New Roman" w:cs="Times New Roman"/>
          <w:szCs w:val="22"/>
        </w:rPr>
      </w:pPr>
      <w:r w:rsidRPr="00976BCC">
        <w:rPr>
          <w:rFonts w:ascii="Times New Roman" w:hAnsi="Times New Roman" w:cs="Times New Roman"/>
          <w:szCs w:val="22"/>
        </w:rPr>
        <w:t xml:space="preserve">Zatwierdzona przez użytkownika modyfikacja danych w Systemie powinna być natychmiast widoczna </w:t>
      </w:r>
      <w:r w:rsidR="002849A5" w:rsidRPr="00976BCC">
        <w:rPr>
          <w:rFonts w:ascii="Times New Roman" w:hAnsi="Times New Roman" w:cs="Times New Roman"/>
          <w:szCs w:val="22"/>
        </w:rPr>
        <w:br/>
      </w:r>
      <w:r w:rsidRPr="00976BCC">
        <w:rPr>
          <w:rFonts w:ascii="Times New Roman" w:hAnsi="Times New Roman" w:cs="Times New Roman"/>
          <w:szCs w:val="22"/>
        </w:rPr>
        <w:t>dla pozostałych uprawnionych użytkowników.</w:t>
      </w:r>
    </w:p>
    <w:p w14:paraId="41086C8A" w14:textId="77777777" w:rsidR="00BD7E8A" w:rsidRPr="00976BCC" w:rsidRDefault="00BD7E8A" w:rsidP="008B648F">
      <w:pPr>
        <w:numPr>
          <w:ilvl w:val="0"/>
          <w:numId w:val="6"/>
        </w:numPr>
        <w:rPr>
          <w:rFonts w:ascii="Times New Roman" w:hAnsi="Times New Roman" w:cs="Times New Roman"/>
          <w:szCs w:val="22"/>
        </w:rPr>
      </w:pPr>
      <w:r w:rsidRPr="00976BCC">
        <w:rPr>
          <w:rFonts w:ascii="Times New Roman" w:hAnsi="Times New Roman" w:cs="Times New Roman"/>
          <w:szCs w:val="22"/>
        </w:rPr>
        <w:t>System musi utrzymać wszystkie parametry wydajnościo</w:t>
      </w:r>
      <w:r w:rsidR="0000271A" w:rsidRPr="00976BCC">
        <w:rPr>
          <w:rFonts w:ascii="Times New Roman" w:hAnsi="Times New Roman" w:cs="Times New Roman"/>
          <w:szCs w:val="22"/>
        </w:rPr>
        <w:t>we przy obciążeniu minimum</w:t>
      </w:r>
      <w:r w:rsidR="00E313FA" w:rsidRPr="00976BCC">
        <w:rPr>
          <w:rFonts w:ascii="Times New Roman" w:hAnsi="Times New Roman" w:cs="Times New Roman"/>
          <w:szCs w:val="22"/>
        </w:rPr>
        <w:t xml:space="preserve"> </w:t>
      </w:r>
      <w:r w:rsidRPr="00976BCC">
        <w:rPr>
          <w:rFonts w:ascii="Times New Roman" w:hAnsi="Times New Roman" w:cs="Times New Roman"/>
          <w:szCs w:val="22"/>
        </w:rPr>
        <w:t>50 użytkowników pracujących jednocześnie niezależnie od modułu, w którym użytkownicy będą pracowali.</w:t>
      </w:r>
    </w:p>
    <w:p w14:paraId="7B38CD7C" w14:textId="738E0878" w:rsidR="00BD7E8A" w:rsidRPr="00976BCC" w:rsidRDefault="00BD7E8A" w:rsidP="008B648F">
      <w:pPr>
        <w:numPr>
          <w:ilvl w:val="0"/>
          <w:numId w:val="6"/>
        </w:numPr>
        <w:rPr>
          <w:rFonts w:ascii="Times New Roman" w:hAnsi="Times New Roman" w:cs="Times New Roman"/>
          <w:szCs w:val="22"/>
        </w:rPr>
      </w:pPr>
      <w:r w:rsidRPr="00976BCC">
        <w:rPr>
          <w:rFonts w:ascii="Times New Roman" w:hAnsi="Times New Roman" w:cs="Times New Roman"/>
          <w:szCs w:val="22"/>
        </w:rPr>
        <w:t xml:space="preserve">Czynności pielęgnacyjne związane z Systemem (aktualizacje, kopie zapasowe) będą wykonywane poza godzinami określonymi w </w:t>
      </w:r>
      <w:r w:rsidR="00FE2A8B" w:rsidRPr="00976BCC">
        <w:rPr>
          <w:rFonts w:ascii="Times New Roman" w:hAnsi="Times New Roman" w:cs="Times New Roman"/>
          <w:szCs w:val="22"/>
        </w:rPr>
        <w:t xml:space="preserve">rozdziale </w:t>
      </w:r>
      <w:r w:rsidR="00A90C1E" w:rsidRPr="00976BCC">
        <w:rPr>
          <w:rFonts w:ascii="Times New Roman" w:hAnsi="Times New Roman" w:cs="Times New Roman"/>
          <w:szCs w:val="22"/>
        </w:rPr>
        <w:t>VI</w:t>
      </w:r>
      <w:r w:rsidR="00FE2A8B" w:rsidRPr="00976BCC">
        <w:rPr>
          <w:rFonts w:ascii="Times New Roman" w:hAnsi="Times New Roman" w:cs="Times New Roman"/>
          <w:szCs w:val="22"/>
        </w:rPr>
        <w:t>.8</w:t>
      </w:r>
      <w:r w:rsidRPr="00976BCC">
        <w:rPr>
          <w:rFonts w:ascii="Times New Roman" w:hAnsi="Times New Roman" w:cs="Times New Roman"/>
          <w:szCs w:val="22"/>
        </w:rPr>
        <w:t xml:space="preserve"> </w:t>
      </w:r>
      <w:r w:rsidR="00FE2A8B" w:rsidRPr="00976BCC">
        <w:rPr>
          <w:rFonts w:ascii="Times New Roman" w:hAnsi="Times New Roman" w:cs="Times New Roman"/>
          <w:szCs w:val="22"/>
        </w:rPr>
        <w:t>„</w:t>
      </w:r>
      <w:r w:rsidRPr="00976BCC">
        <w:rPr>
          <w:rFonts w:ascii="Times New Roman" w:hAnsi="Times New Roman" w:cs="Times New Roman"/>
          <w:szCs w:val="22"/>
        </w:rPr>
        <w:t>Niezawodność</w:t>
      </w:r>
      <w:r w:rsidR="00FE2A8B" w:rsidRPr="00976BCC">
        <w:rPr>
          <w:rFonts w:ascii="Times New Roman" w:hAnsi="Times New Roman" w:cs="Times New Roman"/>
          <w:szCs w:val="22"/>
        </w:rPr>
        <w:t>”</w:t>
      </w:r>
      <w:r w:rsidRPr="00976BCC">
        <w:rPr>
          <w:rFonts w:ascii="Times New Roman" w:hAnsi="Times New Roman" w:cs="Times New Roman"/>
          <w:szCs w:val="22"/>
        </w:rPr>
        <w:t>.</w:t>
      </w:r>
    </w:p>
    <w:p w14:paraId="4D3008B4" w14:textId="77777777" w:rsidR="00BD7E8A" w:rsidRPr="00976BCC" w:rsidRDefault="00BD7E8A" w:rsidP="00310CB0">
      <w:pPr>
        <w:pStyle w:val="Nagwek2"/>
        <w:rPr>
          <w:rFonts w:ascii="Times New Roman" w:hAnsi="Times New Roman" w:cs="Times New Roman"/>
          <w:sz w:val="22"/>
          <w:szCs w:val="22"/>
        </w:rPr>
      </w:pPr>
      <w:bookmarkStart w:id="214" w:name="_Toc290031275"/>
      <w:bookmarkStart w:id="215" w:name="_Toc361383776"/>
      <w:bookmarkStart w:id="216" w:name="_Toc391987005"/>
      <w:bookmarkStart w:id="217" w:name="_Toc518836999"/>
      <w:r w:rsidRPr="00976BCC">
        <w:rPr>
          <w:rFonts w:ascii="Times New Roman" w:hAnsi="Times New Roman" w:cs="Times New Roman"/>
          <w:sz w:val="22"/>
          <w:szCs w:val="22"/>
        </w:rPr>
        <w:t>Dane statystyczne</w:t>
      </w:r>
      <w:bookmarkEnd w:id="214"/>
      <w:bookmarkEnd w:id="215"/>
      <w:bookmarkEnd w:id="216"/>
      <w:bookmarkEnd w:id="217"/>
    </w:p>
    <w:p w14:paraId="46CAC891" w14:textId="77777777" w:rsidR="00BD7E8A" w:rsidRPr="00976BCC" w:rsidRDefault="00BD7E8A" w:rsidP="00BC7480">
      <w:pPr>
        <w:rPr>
          <w:rFonts w:ascii="Times New Roman" w:hAnsi="Times New Roman" w:cs="Times New Roman"/>
          <w:szCs w:val="22"/>
        </w:rPr>
      </w:pPr>
      <w:r w:rsidRPr="00976BCC">
        <w:rPr>
          <w:rFonts w:ascii="Times New Roman" w:hAnsi="Times New Roman" w:cs="Times New Roman"/>
          <w:szCs w:val="22"/>
        </w:rPr>
        <w:t>Parametry wydajnościowe Systemu muszą być sp</w:t>
      </w:r>
      <w:r w:rsidR="0000271A" w:rsidRPr="00976BCC">
        <w:rPr>
          <w:rFonts w:ascii="Times New Roman" w:hAnsi="Times New Roman" w:cs="Times New Roman"/>
          <w:szCs w:val="22"/>
        </w:rPr>
        <w:t>ełnione przy wskazanych poniżej</w:t>
      </w:r>
      <w:r w:rsidR="00E313FA" w:rsidRPr="00976BCC">
        <w:rPr>
          <w:rFonts w:ascii="Times New Roman" w:hAnsi="Times New Roman" w:cs="Times New Roman"/>
          <w:szCs w:val="22"/>
        </w:rPr>
        <w:t xml:space="preserve"> </w:t>
      </w:r>
      <w:r w:rsidRPr="00976BCC">
        <w:rPr>
          <w:rFonts w:ascii="Times New Roman" w:hAnsi="Times New Roman" w:cs="Times New Roman"/>
          <w:szCs w:val="22"/>
        </w:rPr>
        <w:t>danych statystycznych:</w:t>
      </w:r>
    </w:p>
    <w:p w14:paraId="6C7D4115" w14:textId="07CB95CC" w:rsidR="00BD7E8A" w:rsidRPr="00976BCC" w:rsidRDefault="00BD7E8A" w:rsidP="008B648F">
      <w:pPr>
        <w:numPr>
          <w:ilvl w:val="0"/>
          <w:numId w:val="8"/>
        </w:numPr>
        <w:rPr>
          <w:rFonts w:ascii="Times New Roman" w:hAnsi="Times New Roman" w:cs="Times New Roman"/>
          <w:szCs w:val="22"/>
        </w:rPr>
      </w:pPr>
      <w:r w:rsidRPr="00976BCC">
        <w:rPr>
          <w:rFonts w:ascii="Times New Roman" w:hAnsi="Times New Roman" w:cs="Times New Roman"/>
          <w:szCs w:val="22"/>
        </w:rPr>
        <w:t xml:space="preserve">Liczba tworzonych dekretów księgowych – </w:t>
      </w:r>
      <w:r w:rsidR="00A90C1E" w:rsidRPr="00976BCC">
        <w:rPr>
          <w:rFonts w:ascii="Times New Roman" w:hAnsi="Times New Roman" w:cs="Times New Roman"/>
          <w:szCs w:val="22"/>
        </w:rPr>
        <w:t>5</w:t>
      </w:r>
      <w:r w:rsidR="00A160CF" w:rsidRPr="00976BCC">
        <w:rPr>
          <w:rFonts w:ascii="Times New Roman" w:hAnsi="Times New Roman" w:cs="Times New Roman"/>
          <w:szCs w:val="22"/>
        </w:rPr>
        <w:t>0</w:t>
      </w:r>
      <w:r w:rsidRPr="00976BCC">
        <w:rPr>
          <w:rFonts w:ascii="Times New Roman" w:hAnsi="Times New Roman" w:cs="Times New Roman"/>
          <w:szCs w:val="22"/>
        </w:rPr>
        <w:t xml:space="preserve"> tys. pozycji rocznie.</w:t>
      </w:r>
    </w:p>
    <w:p w14:paraId="1C36BDBD" w14:textId="1912E936" w:rsidR="00BD7E8A" w:rsidRPr="00976BCC" w:rsidRDefault="00BD7E8A" w:rsidP="008B648F">
      <w:pPr>
        <w:numPr>
          <w:ilvl w:val="0"/>
          <w:numId w:val="8"/>
        </w:numPr>
        <w:rPr>
          <w:rFonts w:ascii="Times New Roman" w:hAnsi="Times New Roman" w:cs="Times New Roman"/>
          <w:szCs w:val="22"/>
        </w:rPr>
      </w:pPr>
      <w:r w:rsidRPr="00976BCC">
        <w:rPr>
          <w:rFonts w:ascii="Times New Roman" w:hAnsi="Times New Roman" w:cs="Times New Roman"/>
          <w:szCs w:val="22"/>
        </w:rPr>
        <w:t xml:space="preserve">Liczba osób obsługiwanych przez system kadrowo-płacowy będzie nie mniejsza niż </w:t>
      </w:r>
      <w:r w:rsidR="00A90C1E" w:rsidRPr="00976BCC">
        <w:rPr>
          <w:rFonts w:ascii="Times New Roman" w:hAnsi="Times New Roman" w:cs="Times New Roman"/>
          <w:szCs w:val="22"/>
        </w:rPr>
        <w:t>2</w:t>
      </w:r>
      <w:r w:rsidR="002F299E" w:rsidRPr="00976BCC">
        <w:rPr>
          <w:rFonts w:ascii="Times New Roman" w:hAnsi="Times New Roman" w:cs="Times New Roman"/>
          <w:szCs w:val="22"/>
        </w:rPr>
        <w:t>000</w:t>
      </w:r>
      <w:r w:rsidRPr="00976BCC">
        <w:rPr>
          <w:rFonts w:ascii="Times New Roman" w:hAnsi="Times New Roman" w:cs="Times New Roman"/>
          <w:szCs w:val="22"/>
        </w:rPr>
        <w:t>.</w:t>
      </w:r>
    </w:p>
    <w:p w14:paraId="7B19BFEB" w14:textId="1CEF0B57" w:rsidR="00BD7E8A" w:rsidRPr="00976BCC" w:rsidRDefault="00BD7E8A" w:rsidP="008B648F">
      <w:pPr>
        <w:numPr>
          <w:ilvl w:val="0"/>
          <w:numId w:val="8"/>
        </w:numPr>
        <w:rPr>
          <w:rFonts w:ascii="Times New Roman" w:hAnsi="Times New Roman" w:cs="Times New Roman"/>
          <w:szCs w:val="22"/>
        </w:rPr>
      </w:pPr>
      <w:r w:rsidRPr="00976BCC">
        <w:rPr>
          <w:rFonts w:ascii="Times New Roman" w:hAnsi="Times New Roman" w:cs="Times New Roman"/>
          <w:szCs w:val="22"/>
        </w:rPr>
        <w:t xml:space="preserve">Liczba osób zatrudnionych na podstawie umów cywilnoprawnych (umowy zlecenia, umowy o dzieło oraz powołanych do komisji, rad i zespołów) w ciągu roku w sumie </w:t>
      </w:r>
      <w:r w:rsidR="00401851" w:rsidRPr="00976BCC">
        <w:rPr>
          <w:rFonts w:ascii="Times New Roman" w:hAnsi="Times New Roman" w:cs="Times New Roman"/>
          <w:szCs w:val="22"/>
        </w:rPr>
        <w:t>nie mniej niż 2</w:t>
      </w:r>
      <w:r w:rsidR="00607ECD" w:rsidRPr="00976BCC">
        <w:rPr>
          <w:rFonts w:ascii="Times New Roman" w:hAnsi="Times New Roman" w:cs="Times New Roman"/>
          <w:szCs w:val="22"/>
        </w:rPr>
        <w:t>50</w:t>
      </w:r>
      <w:r w:rsidRPr="00976BCC">
        <w:rPr>
          <w:rFonts w:ascii="Times New Roman" w:hAnsi="Times New Roman" w:cs="Times New Roman"/>
          <w:szCs w:val="22"/>
        </w:rPr>
        <w:t xml:space="preserve"> umów.</w:t>
      </w:r>
    </w:p>
    <w:p w14:paraId="25E4866B" w14:textId="5234B888" w:rsidR="00BD7E8A" w:rsidRPr="00976BCC" w:rsidRDefault="00BD7E8A" w:rsidP="008B648F">
      <w:pPr>
        <w:numPr>
          <w:ilvl w:val="0"/>
          <w:numId w:val="8"/>
        </w:numPr>
        <w:rPr>
          <w:rFonts w:ascii="Times New Roman" w:hAnsi="Times New Roman" w:cs="Times New Roman"/>
          <w:szCs w:val="22"/>
        </w:rPr>
      </w:pPr>
      <w:r w:rsidRPr="00976BCC">
        <w:rPr>
          <w:rFonts w:ascii="Times New Roman" w:hAnsi="Times New Roman" w:cs="Times New Roman"/>
          <w:szCs w:val="22"/>
        </w:rPr>
        <w:t xml:space="preserve">Liczba składników majątkowych w ewidencji </w:t>
      </w:r>
      <w:r w:rsidR="00607ECD" w:rsidRPr="00976BCC">
        <w:rPr>
          <w:rFonts w:ascii="Times New Roman" w:hAnsi="Times New Roman" w:cs="Times New Roman"/>
          <w:szCs w:val="22"/>
        </w:rPr>
        <w:t>–</w:t>
      </w:r>
      <w:r w:rsidR="00401851" w:rsidRPr="00976BCC">
        <w:rPr>
          <w:rFonts w:ascii="Times New Roman" w:hAnsi="Times New Roman" w:cs="Times New Roman"/>
          <w:szCs w:val="22"/>
        </w:rPr>
        <w:t xml:space="preserve"> nie mniej niż</w:t>
      </w:r>
      <w:r w:rsidR="00495AD4" w:rsidRPr="00976BCC">
        <w:rPr>
          <w:rFonts w:ascii="Times New Roman" w:hAnsi="Times New Roman" w:cs="Times New Roman"/>
          <w:szCs w:val="22"/>
        </w:rPr>
        <w:t xml:space="preserve"> </w:t>
      </w:r>
      <w:r w:rsidR="00401851" w:rsidRPr="00976BCC">
        <w:rPr>
          <w:rFonts w:ascii="Times New Roman" w:hAnsi="Times New Roman" w:cs="Times New Roman"/>
          <w:szCs w:val="22"/>
        </w:rPr>
        <w:t>25</w:t>
      </w:r>
      <w:r w:rsidR="00A07777" w:rsidRPr="00976BCC">
        <w:rPr>
          <w:rFonts w:ascii="Times New Roman" w:hAnsi="Times New Roman" w:cs="Times New Roman"/>
          <w:szCs w:val="22"/>
        </w:rPr>
        <w:t xml:space="preserve"> </w:t>
      </w:r>
      <w:r w:rsidR="00401851" w:rsidRPr="00976BCC">
        <w:rPr>
          <w:rFonts w:ascii="Times New Roman" w:hAnsi="Times New Roman" w:cs="Times New Roman"/>
          <w:szCs w:val="22"/>
        </w:rPr>
        <w:t>tysięcy.</w:t>
      </w:r>
    </w:p>
    <w:p w14:paraId="4B058E03" w14:textId="622236EC" w:rsidR="00BD7E8A" w:rsidRPr="00976BCC" w:rsidRDefault="00BD7E8A" w:rsidP="008B648F">
      <w:pPr>
        <w:numPr>
          <w:ilvl w:val="0"/>
          <w:numId w:val="8"/>
        </w:numPr>
        <w:rPr>
          <w:rFonts w:ascii="Times New Roman" w:hAnsi="Times New Roman" w:cs="Times New Roman"/>
          <w:szCs w:val="22"/>
        </w:rPr>
      </w:pPr>
      <w:r w:rsidRPr="00976BCC">
        <w:rPr>
          <w:rFonts w:ascii="Times New Roman" w:hAnsi="Times New Roman" w:cs="Times New Roman"/>
          <w:szCs w:val="22"/>
        </w:rPr>
        <w:lastRenderedPageBreak/>
        <w:t>L</w:t>
      </w:r>
      <w:r w:rsidR="00A90C1E" w:rsidRPr="00976BCC">
        <w:rPr>
          <w:rFonts w:ascii="Times New Roman" w:hAnsi="Times New Roman" w:cs="Times New Roman"/>
          <w:szCs w:val="22"/>
        </w:rPr>
        <w:t>iczba dokumentów</w:t>
      </w:r>
      <w:r w:rsidRPr="00976BCC">
        <w:rPr>
          <w:rFonts w:ascii="Times New Roman" w:hAnsi="Times New Roman" w:cs="Times New Roman"/>
          <w:szCs w:val="22"/>
        </w:rPr>
        <w:t xml:space="preserve"> przechowywanych przez moduł </w:t>
      </w:r>
      <w:r w:rsidR="00401851" w:rsidRPr="00976BCC">
        <w:rPr>
          <w:rFonts w:ascii="Times New Roman" w:hAnsi="Times New Roman" w:cs="Times New Roman"/>
          <w:szCs w:val="22"/>
        </w:rPr>
        <w:t xml:space="preserve">F-K </w:t>
      </w:r>
      <w:r w:rsidR="00607ECD" w:rsidRPr="00976BCC">
        <w:rPr>
          <w:rFonts w:ascii="Times New Roman" w:hAnsi="Times New Roman" w:cs="Times New Roman"/>
          <w:szCs w:val="22"/>
        </w:rPr>
        <w:t>–</w:t>
      </w:r>
      <w:r w:rsidRPr="00976BCC">
        <w:rPr>
          <w:rFonts w:ascii="Times New Roman" w:hAnsi="Times New Roman" w:cs="Times New Roman"/>
          <w:szCs w:val="22"/>
        </w:rPr>
        <w:t xml:space="preserve"> </w:t>
      </w:r>
      <w:r w:rsidR="00401851" w:rsidRPr="00976BCC">
        <w:rPr>
          <w:rFonts w:ascii="Times New Roman" w:hAnsi="Times New Roman" w:cs="Times New Roman"/>
          <w:szCs w:val="22"/>
        </w:rPr>
        <w:t xml:space="preserve">nie mniej niż </w:t>
      </w:r>
      <w:r w:rsidR="00A160CF" w:rsidRPr="00976BCC">
        <w:rPr>
          <w:rFonts w:ascii="Times New Roman" w:hAnsi="Times New Roman" w:cs="Times New Roman"/>
          <w:szCs w:val="22"/>
        </w:rPr>
        <w:t>4</w:t>
      </w:r>
      <w:r w:rsidR="00401851" w:rsidRPr="00976BCC">
        <w:rPr>
          <w:rFonts w:ascii="Times New Roman" w:hAnsi="Times New Roman" w:cs="Times New Roman"/>
          <w:szCs w:val="22"/>
        </w:rPr>
        <w:t>0 tyś</w:t>
      </w:r>
      <w:r w:rsidR="00607ECD" w:rsidRPr="00976BCC">
        <w:rPr>
          <w:rFonts w:ascii="Times New Roman" w:hAnsi="Times New Roman" w:cs="Times New Roman"/>
          <w:szCs w:val="22"/>
        </w:rPr>
        <w:t>.</w:t>
      </w:r>
      <w:r w:rsidRPr="00976BCC">
        <w:rPr>
          <w:rFonts w:ascii="Times New Roman" w:hAnsi="Times New Roman" w:cs="Times New Roman"/>
          <w:szCs w:val="22"/>
        </w:rPr>
        <w:t xml:space="preserve"> rocznie.</w:t>
      </w:r>
    </w:p>
    <w:p w14:paraId="2F25EC72" w14:textId="02AD9FB0" w:rsidR="00BD7E8A" w:rsidRPr="00976BCC" w:rsidRDefault="00BD7E8A" w:rsidP="008B648F">
      <w:pPr>
        <w:numPr>
          <w:ilvl w:val="0"/>
          <w:numId w:val="8"/>
        </w:numPr>
        <w:rPr>
          <w:rFonts w:ascii="Times New Roman" w:hAnsi="Times New Roman" w:cs="Times New Roman"/>
          <w:szCs w:val="22"/>
        </w:rPr>
      </w:pPr>
      <w:r w:rsidRPr="00976BCC">
        <w:rPr>
          <w:rFonts w:ascii="Times New Roman" w:hAnsi="Times New Roman" w:cs="Times New Roman"/>
          <w:szCs w:val="22"/>
        </w:rPr>
        <w:t xml:space="preserve">Liczba dokumentów tworzonych w module </w:t>
      </w:r>
      <w:r w:rsidR="00DC7C7C" w:rsidRPr="00976BCC">
        <w:rPr>
          <w:rFonts w:ascii="Times New Roman" w:hAnsi="Times New Roman" w:cs="Times New Roman"/>
          <w:szCs w:val="22"/>
        </w:rPr>
        <w:t>Finansowo-Księgowym</w:t>
      </w:r>
      <w:r w:rsidRPr="00976BCC">
        <w:rPr>
          <w:rFonts w:ascii="Times New Roman" w:hAnsi="Times New Roman" w:cs="Times New Roman"/>
          <w:szCs w:val="22"/>
        </w:rPr>
        <w:t xml:space="preserve"> </w:t>
      </w:r>
      <w:r w:rsidR="00701D41" w:rsidRPr="00976BCC">
        <w:rPr>
          <w:rFonts w:ascii="Times New Roman" w:hAnsi="Times New Roman" w:cs="Times New Roman"/>
          <w:szCs w:val="22"/>
        </w:rPr>
        <w:t xml:space="preserve">– </w:t>
      </w:r>
      <w:r w:rsidR="00401851" w:rsidRPr="00976BCC">
        <w:rPr>
          <w:rFonts w:ascii="Times New Roman" w:hAnsi="Times New Roman" w:cs="Times New Roman"/>
          <w:szCs w:val="22"/>
        </w:rPr>
        <w:t xml:space="preserve">nie mniej niż </w:t>
      </w:r>
      <w:r w:rsidR="00A160CF" w:rsidRPr="00976BCC">
        <w:rPr>
          <w:rFonts w:ascii="Times New Roman" w:hAnsi="Times New Roman" w:cs="Times New Roman"/>
          <w:szCs w:val="22"/>
        </w:rPr>
        <w:t>10</w:t>
      </w:r>
      <w:r w:rsidRPr="00976BCC">
        <w:rPr>
          <w:rFonts w:ascii="Times New Roman" w:hAnsi="Times New Roman" w:cs="Times New Roman"/>
          <w:szCs w:val="22"/>
        </w:rPr>
        <w:t xml:space="preserve"> tys. rocznie.</w:t>
      </w:r>
    </w:p>
    <w:p w14:paraId="7D9DF7DA" w14:textId="77777777" w:rsidR="00BD7E8A" w:rsidRPr="00976BCC" w:rsidRDefault="00BD7E8A" w:rsidP="00310CB0">
      <w:pPr>
        <w:pStyle w:val="Nagwek2"/>
        <w:rPr>
          <w:rFonts w:ascii="Times New Roman" w:hAnsi="Times New Roman" w:cs="Times New Roman"/>
          <w:sz w:val="22"/>
          <w:szCs w:val="22"/>
        </w:rPr>
      </w:pPr>
      <w:bookmarkStart w:id="218" w:name="_Toc290031276"/>
      <w:bookmarkStart w:id="219" w:name="_Toc361383777"/>
      <w:bookmarkStart w:id="220" w:name="_Toc391987006"/>
      <w:bookmarkStart w:id="221" w:name="_Toc518837000"/>
      <w:r w:rsidRPr="00976BCC">
        <w:rPr>
          <w:rFonts w:ascii="Times New Roman" w:hAnsi="Times New Roman" w:cs="Times New Roman"/>
          <w:sz w:val="22"/>
          <w:szCs w:val="22"/>
        </w:rPr>
        <w:t>Pomoc zintegrowana z programem</w:t>
      </w:r>
      <w:bookmarkEnd w:id="218"/>
      <w:bookmarkEnd w:id="219"/>
      <w:bookmarkEnd w:id="220"/>
      <w:bookmarkEnd w:id="221"/>
    </w:p>
    <w:p w14:paraId="303A6400" w14:textId="73DF68D0" w:rsidR="00BD7E8A" w:rsidRPr="00976BCC" w:rsidRDefault="00BD7E8A" w:rsidP="008B648F">
      <w:pPr>
        <w:numPr>
          <w:ilvl w:val="0"/>
          <w:numId w:val="39"/>
        </w:numPr>
        <w:rPr>
          <w:rFonts w:ascii="Times New Roman" w:hAnsi="Times New Roman" w:cs="Times New Roman"/>
          <w:szCs w:val="22"/>
        </w:rPr>
      </w:pPr>
      <w:r w:rsidRPr="00976BCC">
        <w:rPr>
          <w:rFonts w:ascii="Times New Roman" w:hAnsi="Times New Roman" w:cs="Times New Roman"/>
          <w:szCs w:val="22"/>
        </w:rPr>
        <w:t xml:space="preserve">System musi zawierać moduł pomocy kontekstowej zintegrowany z programem dostępny pod określonym klawiszem </w:t>
      </w:r>
      <w:r w:rsidR="00DC7C7C" w:rsidRPr="00976BCC">
        <w:rPr>
          <w:rFonts w:ascii="Times New Roman" w:hAnsi="Times New Roman" w:cs="Times New Roman"/>
          <w:szCs w:val="22"/>
        </w:rPr>
        <w:t>i/</w:t>
      </w:r>
      <w:r w:rsidRPr="00976BCC">
        <w:rPr>
          <w:rFonts w:ascii="Times New Roman" w:hAnsi="Times New Roman" w:cs="Times New Roman"/>
          <w:szCs w:val="22"/>
        </w:rPr>
        <w:t>lub kombinacją klawiszy (skróty klawiszowe).</w:t>
      </w:r>
    </w:p>
    <w:p w14:paraId="4B1B2CF1" w14:textId="7314FDA6" w:rsidR="00BD7E8A" w:rsidRPr="00976BCC" w:rsidRDefault="00A90C1E" w:rsidP="008B648F">
      <w:pPr>
        <w:numPr>
          <w:ilvl w:val="0"/>
          <w:numId w:val="39"/>
        </w:numPr>
        <w:rPr>
          <w:rFonts w:ascii="Times New Roman" w:hAnsi="Times New Roman" w:cs="Times New Roman"/>
          <w:szCs w:val="22"/>
        </w:rPr>
      </w:pPr>
      <w:r w:rsidRPr="00976BCC">
        <w:rPr>
          <w:rFonts w:ascii="Times New Roman" w:hAnsi="Times New Roman" w:cs="Times New Roman"/>
          <w:szCs w:val="22"/>
        </w:rPr>
        <w:t xml:space="preserve">Wykorzystanie </w:t>
      </w:r>
      <w:r w:rsidR="00BD7E8A" w:rsidRPr="00976BCC">
        <w:rPr>
          <w:rFonts w:ascii="Times New Roman" w:hAnsi="Times New Roman" w:cs="Times New Roman"/>
          <w:szCs w:val="22"/>
        </w:rPr>
        <w:t xml:space="preserve">kombinacji klawiszy </w:t>
      </w:r>
      <w:r w:rsidRPr="00976BCC">
        <w:rPr>
          <w:rFonts w:ascii="Times New Roman" w:hAnsi="Times New Roman" w:cs="Times New Roman"/>
          <w:szCs w:val="22"/>
        </w:rPr>
        <w:t xml:space="preserve">musi </w:t>
      </w:r>
      <w:r w:rsidR="00BD7E8A" w:rsidRPr="00976BCC">
        <w:rPr>
          <w:rFonts w:ascii="Times New Roman" w:hAnsi="Times New Roman" w:cs="Times New Roman"/>
          <w:szCs w:val="22"/>
        </w:rPr>
        <w:t>umożliwi</w:t>
      </w:r>
      <w:r w:rsidRPr="00976BCC">
        <w:rPr>
          <w:rFonts w:ascii="Times New Roman" w:hAnsi="Times New Roman" w:cs="Times New Roman"/>
          <w:szCs w:val="22"/>
        </w:rPr>
        <w:t>ać</w:t>
      </w:r>
      <w:r w:rsidR="00BD7E8A" w:rsidRPr="00976BCC">
        <w:rPr>
          <w:rFonts w:ascii="Times New Roman" w:hAnsi="Times New Roman" w:cs="Times New Roman"/>
          <w:szCs w:val="22"/>
        </w:rPr>
        <w:t xml:space="preserve"> pomoc w pojawiających się problemach</w:t>
      </w:r>
      <w:r w:rsidR="00E313FA" w:rsidRPr="00976BCC">
        <w:rPr>
          <w:rFonts w:ascii="Times New Roman" w:hAnsi="Times New Roman" w:cs="Times New Roman"/>
          <w:szCs w:val="22"/>
        </w:rPr>
        <w:t xml:space="preserve"> </w:t>
      </w:r>
      <w:r w:rsidR="00BD7E8A" w:rsidRPr="00976BCC">
        <w:rPr>
          <w:rFonts w:ascii="Times New Roman" w:hAnsi="Times New Roman" w:cs="Times New Roman"/>
          <w:szCs w:val="22"/>
        </w:rPr>
        <w:t>z obsługą:</w:t>
      </w:r>
    </w:p>
    <w:p w14:paraId="6C97E454" w14:textId="77777777" w:rsidR="00BD7E8A" w:rsidRPr="00976BCC" w:rsidRDefault="00BD7E8A" w:rsidP="008B648F">
      <w:pPr>
        <w:numPr>
          <w:ilvl w:val="1"/>
          <w:numId w:val="39"/>
        </w:numPr>
        <w:rPr>
          <w:rFonts w:ascii="Times New Roman" w:hAnsi="Times New Roman" w:cs="Times New Roman"/>
          <w:szCs w:val="22"/>
        </w:rPr>
      </w:pPr>
      <w:r w:rsidRPr="00976BCC">
        <w:rPr>
          <w:rFonts w:ascii="Times New Roman" w:hAnsi="Times New Roman" w:cs="Times New Roman"/>
          <w:szCs w:val="22"/>
        </w:rPr>
        <w:t>funkcji,</w:t>
      </w:r>
    </w:p>
    <w:p w14:paraId="1A1F4EFF" w14:textId="77777777" w:rsidR="00BD7E8A" w:rsidRPr="00976BCC" w:rsidRDefault="00BD7E8A" w:rsidP="008B648F">
      <w:pPr>
        <w:numPr>
          <w:ilvl w:val="1"/>
          <w:numId w:val="39"/>
        </w:numPr>
        <w:rPr>
          <w:rFonts w:ascii="Times New Roman" w:hAnsi="Times New Roman" w:cs="Times New Roman"/>
          <w:szCs w:val="22"/>
        </w:rPr>
      </w:pPr>
      <w:r w:rsidRPr="00976BCC">
        <w:rPr>
          <w:rFonts w:ascii="Times New Roman" w:hAnsi="Times New Roman" w:cs="Times New Roman"/>
          <w:szCs w:val="22"/>
        </w:rPr>
        <w:t>pól,</w:t>
      </w:r>
    </w:p>
    <w:p w14:paraId="3E265671" w14:textId="77777777" w:rsidR="00BD7E8A" w:rsidRPr="00976BCC" w:rsidRDefault="00BD7E8A" w:rsidP="008B648F">
      <w:pPr>
        <w:numPr>
          <w:ilvl w:val="1"/>
          <w:numId w:val="39"/>
        </w:numPr>
        <w:rPr>
          <w:rFonts w:ascii="Times New Roman" w:hAnsi="Times New Roman" w:cs="Times New Roman"/>
          <w:szCs w:val="22"/>
        </w:rPr>
      </w:pPr>
      <w:r w:rsidRPr="00976BCC">
        <w:rPr>
          <w:rFonts w:ascii="Times New Roman" w:hAnsi="Times New Roman" w:cs="Times New Roman"/>
          <w:szCs w:val="22"/>
        </w:rPr>
        <w:t>formularzy</w:t>
      </w:r>
      <w:r w:rsidR="00D70ADA" w:rsidRPr="00976BCC">
        <w:rPr>
          <w:rFonts w:ascii="Times New Roman" w:hAnsi="Times New Roman" w:cs="Times New Roman"/>
          <w:szCs w:val="22"/>
        </w:rPr>
        <w:t>,</w:t>
      </w:r>
    </w:p>
    <w:p w14:paraId="0753AD7D" w14:textId="1E8216C0" w:rsidR="00A90C1E" w:rsidRPr="00976BCC" w:rsidRDefault="00BD7E8A" w:rsidP="00A90C1E">
      <w:pPr>
        <w:pStyle w:val="Akapitzlist"/>
        <w:numPr>
          <w:ilvl w:val="0"/>
          <w:numId w:val="0"/>
        </w:numPr>
        <w:ind w:left="360"/>
        <w:rPr>
          <w:rFonts w:ascii="Times New Roman" w:hAnsi="Times New Roman" w:cs="Times New Roman"/>
        </w:rPr>
      </w:pPr>
      <w:r w:rsidRPr="00976BCC">
        <w:rPr>
          <w:rFonts w:ascii="Times New Roman" w:hAnsi="Times New Roman" w:cs="Times New Roman"/>
        </w:rPr>
        <w:t xml:space="preserve">używanych przez </w:t>
      </w:r>
      <w:r w:rsidR="00FE2A8B" w:rsidRPr="00976BCC">
        <w:rPr>
          <w:rFonts w:ascii="Times New Roman" w:hAnsi="Times New Roman" w:cs="Times New Roman"/>
        </w:rPr>
        <w:t>U</w:t>
      </w:r>
      <w:r w:rsidRPr="00976BCC">
        <w:rPr>
          <w:rFonts w:ascii="Times New Roman" w:hAnsi="Times New Roman" w:cs="Times New Roman"/>
        </w:rPr>
        <w:t xml:space="preserve">żytkownika </w:t>
      </w:r>
      <w:r w:rsidR="00FE2A8B" w:rsidRPr="00976BCC">
        <w:rPr>
          <w:rFonts w:ascii="Times New Roman" w:hAnsi="Times New Roman" w:cs="Times New Roman"/>
        </w:rPr>
        <w:t xml:space="preserve">Systemu </w:t>
      </w:r>
      <w:r w:rsidRPr="00976BCC">
        <w:rPr>
          <w:rFonts w:ascii="Times New Roman" w:hAnsi="Times New Roman" w:cs="Times New Roman"/>
        </w:rPr>
        <w:t>i/lub aktualnie używanego kontekstu pracy.</w:t>
      </w:r>
    </w:p>
    <w:p w14:paraId="23CC9010" w14:textId="7047CC4A" w:rsidR="00BD7E8A" w:rsidRPr="00976BCC" w:rsidRDefault="001D4829" w:rsidP="00310CB0">
      <w:pPr>
        <w:pStyle w:val="Nagwek2"/>
        <w:rPr>
          <w:rFonts w:ascii="Times New Roman" w:hAnsi="Times New Roman" w:cs="Times New Roman"/>
          <w:sz w:val="22"/>
          <w:szCs w:val="22"/>
        </w:rPr>
      </w:pPr>
      <w:bookmarkStart w:id="222" w:name="_Toc312336464"/>
      <w:bookmarkStart w:id="223" w:name="_Toc312336574"/>
      <w:bookmarkStart w:id="224" w:name="_Toc312336684"/>
      <w:bookmarkStart w:id="225" w:name="_Toc312336466"/>
      <w:bookmarkStart w:id="226" w:name="_Toc312336576"/>
      <w:bookmarkStart w:id="227" w:name="_Toc312336686"/>
      <w:bookmarkStart w:id="228" w:name="_Toc312336483"/>
      <w:bookmarkStart w:id="229" w:name="_Toc312336593"/>
      <w:bookmarkStart w:id="230" w:name="_Toc312336703"/>
      <w:bookmarkStart w:id="231" w:name="_Toc290031313"/>
      <w:bookmarkStart w:id="232" w:name="_Toc361383814"/>
      <w:bookmarkStart w:id="233" w:name="_Toc391987008"/>
      <w:bookmarkEnd w:id="222"/>
      <w:bookmarkEnd w:id="223"/>
      <w:bookmarkEnd w:id="224"/>
      <w:bookmarkEnd w:id="225"/>
      <w:bookmarkEnd w:id="226"/>
      <w:bookmarkEnd w:id="227"/>
      <w:bookmarkEnd w:id="228"/>
      <w:bookmarkEnd w:id="229"/>
      <w:bookmarkEnd w:id="230"/>
      <w:r w:rsidRPr="00976BCC">
        <w:rPr>
          <w:rFonts w:ascii="Times New Roman" w:hAnsi="Times New Roman" w:cs="Times New Roman"/>
          <w:sz w:val="22"/>
          <w:szCs w:val="22"/>
        </w:rPr>
        <w:t xml:space="preserve"> </w:t>
      </w:r>
      <w:bookmarkStart w:id="234" w:name="_Toc518837001"/>
      <w:r w:rsidR="00BD7E8A" w:rsidRPr="00976BCC">
        <w:rPr>
          <w:rFonts w:ascii="Times New Roman" w:hAnsi="Times New Roman" w:cs="Times New Roman"/>
          <w:sz w:val="22"/>
          <w:szCs w:val="22"/>
        </w:rPr>
        <w:t>Wytyczne do realizacji usług przez Wykonawcę</w:t>
      </w:r>
      <w:bookmarkEnd w:id="234"/>
      <w:r w:rsidR="00BD7E8A" w:rsidRPr="00976BCC">
        <w:rPr>
          <w:rFonts w:ascii="Times New Roman" w:hAnsi="Times New Roman" w:cs="Times New Roman"/>
          <w:sz w:val="22"/>
          <w:szCs w:val="22"/>
        </w:rPr>
        <w:t xml:space="preserve"> </w:t>
      </w:r>
      <w:bookmarkEnd w:id="231"/>
      <w:bookmarkEnd w:id="232"/>
      <w:bookmarkEnd w:id="233"/>
    </w:p>
    <w:p w14:paraId="74F70B00" w14:textId="2E80C9D2" w:rsidR="00C52755" w:rsidRPr="00976BCC" w:rsidRDefault="00C52755" w:rsidP="00FE2A8B">
      <w:pPr>
        <w:pStyle w:val="Nagwek3"/>
        <w:rPr>
          <w:rFonts w:ascii="Times New Roman" w:hAnsi="Times New Roman" w:cs="Times New Roman"/>
        </w:rPr>
      </w:pPr>
      <w:bookmarkStart w:id="235" w:name="_Toc518837002"/>
      <w:bookmarkStart w:id="236" w:name="_Toc361383815"/>
      <w:r w:rsidRPr="00976BCC">
        <w:rPr>
          <w:rFonts w:ascii="Times New Roman" w:hAnsi="Times New Roman" w:cs="Times New Roman"/>
        </w:rPr>
        <w:t>Wymagania co do formy zatrudnienia pracowników</w:t>
      </w:r>
      <w:bookmarkEnd w:id="235"/>
    </w:p>
    <w:p w14:paraId="0AC0A465" w14:textId="4C6D5919" w:rsidR="00C52755" w:rsidRPr="00976BCC" w:rsidRDefault="00C52755" w:rsidP="00C52755">
      <w:pPr>
        <w:numPr>
          <w:ilvl w:val="0"/>
          <w:numId w:val="41"/>
        </w:numPr>
        <w:rPr>
          <w:rFonts w:ascii="Times New Roman" w:hAnsi="Times New Roman" w:cs="Times New Roman"/>
          <w:szCs w:val="22"/>
        </w:rPr>
      </w:pPr>
      <w:r w:rsidRPr="00976BCC">
        <w:rPr>
          <w:rFonts w:ascii="Times New Roman" w:hAnsi="Times New Roman" w:cs="Times New Roman"/>
          <w:szCs w:val="22"/>
        </w:rPr>
        <w:t xml:space="preserve">Na podstawie art. 29 ust. 3a w związku z art. 36 ust. 2 pkt 8a ustawy Pzp, Zamawiający wymaga dysponowania lub zatrudnienia osób fizycznych na podstawie umowy o pracę przez Wykonawcę – wyznaczonych do wykonania niezbędnych czynności w trakcie realizacji zamówienia, polegające na wykonywaniu pracy w rozumieniu art. 22 § 1 ustawy z dnia 26 czerwca 1974 r. kodeks pracy (tj. Dz. U. z 2018 r. poz. 108 ze zm.). </w:t>
      </w:r>
    </w:p>
    <w:p w14:paraId="1B6F7D34" w14:textId="7AA96F94" w:rsidR="00C52755" w:rsidRPr="00976BCC" w:rsidRDefault="00C52755" w:rsidP="00C52755">
      <w:pPr>
        <w:numPr>
          <w:ilvl w:val="0"/>
          <w:numId w:val="41"/>
        </w:numPr>
        <w:rPr>
          <w:rFonts w:ascii="Times New Roman" w:hAnsi="Times New Roman" w:cs="Times New Roman"/>
          <w:szCs w:val="22"/>
        </w:rPr>
      </w:pPr>
      <w:r w:rsidRPr="00976BCC">
        <w:rPr>
          <w:rFonts w:ascii="Times New Roman" w:hAnsi="Times New Roman" w:cs="Times New Roman"/>
          <w:szCs w:val="22"/>
        </w:rPr>
        <w:t>Wykonawca przy realizacji zamówienia zapewni zatrudnienie ww. osób na cały okres realizacji zamówienia.</w:t>
      </w:r>
    </w:p>
    <w:p w14:paraId="1F22E472" w14:textId="47D8574E" w:rsidR="00C52755" w:rsidRPr="00976BCC" w:rsidRDefault="00C52755" w:rsidP="00C52755">
      <w:pPr>
        <w:numPr>
          <w:ilvl w:val="0"/>
          <w:numId w:val="41"/>
        </w:numPr>
        <w:rPr>
          <w:rFonts w:ascii="Times New Roman" w:hAnsi="Times New Roman" w:cs="Times New Roman"/>
          <w:szCs w:val="22"/>
        </w:rPr>
      </w:pPr>
      <w:r w:rsidRPr="00976BCC">
        <w:rPr>
          <w:rFonts w:ascii="Times New Roman" w:hAnsi="Times New Roman" w:cs="Times New Roman"/>
          <w:szCs w:val="22"/>
        </w:rPr>
        <w:t>W trakcie realizacji zamówienia Zamawiający uprawniony będzie do kontroli Wykonawcy odnośnie spełniania przez Wykonawcę wymogu zatrudnienia na podstawie umowy o pracę osób wykonujących czynności w projekcie.  Zamawiający uprawniony jest do żądania oświadczeń w zakresie potwierdzenia spełniania ww. wymogów i dokonywania ich oceny.</w:t>
      </w:r>
    </w:p>
    <w:p w14:paraId="09236906" w14:textId="61A952CB" w:rsidR="00C52755" w:rsidRPr="00976BCC" w:rsidRDefault="00C52755" w:rsidP="00C52755">
      <w:pPr>
        <w:numPr>
          <w:ilvl w:val="0"/>
          <w:numId w:val="41"/>
        </w:numPr>
        <w:rPr>
          <w:rFonts w:ascii="Times New Roman" w:hAnsi="Times New Roman" w:cs="Times New Roman"/>
          <w:szCs w:val="22"/>
        </w:rPr>
      </w:pPr>
      <w:r w:rsidRPr="00976BCC">
        <w:rPr>
          <w:rFonts w:ascii="Times New Roman" w:hAnsi="Times New Roman" w:cs="Times New Roman"/>
          <w:szCs w:val="22"/>
        </w:rPr>
        <w:t>Z tytułu niespełnienia przez Wykonawcę wymogu zatrudnienia na podstawie umowy o pracę osób wykonujących czynności w projekcie,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zamówienie.</w:t>
      </w:r>
    </w:p>
    <w:p w14:paraId="42E217C3" w14:textId="77777777" w:rsidR="00BD7E8A" w:rsidRPr="00976BCC" w:rsidRDefault="00BD7E8A" w:rsidP="00FE2A8B">
      <w:pPr>
        <w:pStyle w:val="Nagwek3"/>
        <w:rPr>
          <w:rFonts w:ascii="Times New Roman" w:hAnsi="Times New Roman" w:cs="Times New Roman"/>
        </w:rPr>
      </w:pPr>
      <w:bookmarkStart w:id="237" w:name="_Toc518837003"/>
      <w:r w:rsidRPr="00976BCC">
        <w:rPr>
          <w:rFonts w:ascii="Times New Roman" w:hAnsi="Times New Roman" w:cs="Times New Roman"/>
        </w:rPr>
        <w:t>Inne wymagania</w:t>
      </w:r>
      <w:bookmarkEnd w:id="236"/>
      <w:r w:rsidR="00C158AF" w:rsidRPr="00976BCC">
        <w:rPr>
          <w:rFonts w:ascii="Times New Roman" w:hAnsi="Times New Roman" w:cs="Times New Roman"/>
        </w:rPr>
        <w:t xml:space="preserve"> -</w:t>
      </w:r>
      <w:bookmarkStart w:id="238" w:name="_Toc286044141"/>
      <w:bookmarkStart w:id="239" w:name="_Toc361383817"/>
      <w:r w:rsidR="00C158AF" w:rsidRPr="00976BCC">
        <w:rPr>
          <w:rFonts w:ascii="Times New Roman" w:hAnsi="Times New Roman" w:cs="Times New Roman"/>
        </w:rPr>
        <w:t xml:space="preserve"> p</w:t>
      </w:r>
      <w:r w:rsidRPr="00976BCC">
        <w:rPr>
          <w:rFonts w:ascii="Times New Roman" w:hAnsi="Times New Roman" w:cs="Times New Roman"/>
        </w:rPr>
        <w:t>rocedura kontroli zmian</w:t>
      </w:r>
      <w:bookmarkEnd w:id="237"/>
      <w:bookmarkEnd w:id="238"/>
      <w:bookmarkEnd w:id="239"/>
    </w:p>
    <w:p w14:paraId="50266938" w14:textId="77777777" w:rsidR="00C52755" w:rsidRPr="00976BCC" w:rsidRDefault="00C52755" w:rsidP="00C52755">
      <w:pPr>
        <w:rPr>
          <w:rFonts w:ascii="Times New Roman" w:hAnsi="Times New Roman" w:cs="Times New Roman"/>
          <w:szCs w:val="22"/>
        </w:rPr>
      </w:pPr>
      <w:r w:rsidRPr="00976BCC">
        <w:rPr>
          <w:rFonts w:ascii="Times New Roman" w:hAnsi="Times New Roman" w:cs="Times New Roman"/>
          <w:szCs w:val="22"/>
        </w:rPr>
        <w:t>W ramach  Stabilizacji Sytemu Wykonawca zobowiązuje się:</w:t>
      </w:r>
    </w:p>
    <w:p w14:paraId="6C9F71DE" w14:textId="77777777" w:rsidR="00C52755" w:rsidRPr="00976BCC" w:rsidRDefault="00C52755" w:rsidP="00C52755">
      <w:pPr>
        <w:numPr>
          <w:ilvl w:val="0"/>
          <w:numId w:val="43"/>
        </w:numPr>
        <w:rPr>
          <w:rFonts w:ascii="Times New Roman" w:hAnsi="Times New Roman" w:cs="Times New Roman"/>
          <w:szCs w:val="22"/>
        </w:rPr>
      </w:pPr>
      <w:r w:rsidRPr="00976BCC">
        <w:rPr>
          <w:rFonts w:ascii="Times New Roman" w:hAnsi="Times New Roman" w:cs="Times New Roman"/>
          <w:szCs w:val="22"/>
        </w:rPr>
        <w:t>przekazać procedurę aktualizacji dokumentacji i oprogramowania Systemu;</w:t>
      </w:r>
    </w:p>
    <w:p w14:paraId="3BE03A66" w14:textId="77777777" w:rsidR="00C52755" w:rsidRPr="00976BCC" w:rsidRDefault="00C52755" w:rsidP="00C52755">
      <w:pPr>
        <w:numPr>
          <w:ilvl w:val="0"/>
          <w:numId w:val="43"/>
        </w:numPr>
        <w:rPr>
          <w:rFonts w:ascii="Times New Roman" w:hAnsi="Times New Roman" w:cs="Times New Roman"/>
          <w:szCs w:val="22"/>
        </w:rPr>
      </w:pPr>
      <w:r w:rsidRPr="00976BCC">
        <w:rPr>
          <w:rFonts w:ascii="Times New Roman" w:hAnsi="Times New Roman" w:cs="Times New Roman"/>
          <w:szCs w:val="22"/>
        </w:rPr>
        <w:t>przekazać zestawienie zawierające listę zgłoszonych błędów Systemu, uwag użytkowników zgłoszonych w trakcie trwania okresu Stabilizacji oraz informacją o sposobie ich rozwiązania/uwzględnienia przez Wykonawcę;</w:t>
      </w:r>
    </w:p>
    <w:p w14:paraId="242D327F" w14:textId="77777777" w:rsidR="00C52755" w:rsidRPr="00976BCC" w:rsidRDefault="00C52755" w:rsidP="00C52755">
      <w:pPr>
        <w:numPr>
          <w:ilvl w:val="0"/>
          <w:numId w:val="43"/>
        </w:numPr>
        <w:rPr>
          <w:rFonts w:ascii="Times New Roman" w:hAnsi="Times New Roman" w:cs="Times New Roman"/>
          <w:szCs w:val="22"/>
        </w:rPr>
      </w:pPr>
      <w:r w:rsidRPr="00976BCC">
        <w:rPr>
          <w:rFonts w:ascii="Times New Roman" w:hAnsi="Times New Roman" w:cs="Times New Roman"/>
          <w:szCs w:val="22"/>
        </w:rPr>
        <w:t>w ramach obszaru Finanse i Księgowość przeprowadzić migrację danych obejmującą bilans otwarcia.</w:t>
      </w:r>
    </w:p>
    <w:p w14:paraId="76B65E9E" w14:textId="17D1C0E9" w:rsidR="00BD7E8A" w:rsidRPr="00976BCC" w:rsidRDefault="00A90C1E" w:rsidP="00C52755">
      <w:pPr>
        <w:numPr>
          <w:ilvl w:val="0"/>
          <w:numId w:val="43"/>
        </w:numPr>
        <w:rPr>
          <w:rFonts w:ascii="Times New Roman" w:hAnsi="Times New Roman" w:cs="Times New Roman"/>
          <w:szCs w:val="22"/>
        </w:rPr>
      </w:pPr>
      <w:r w:rsidRPr="00976BCC">
        <w:rPr>
          <w:rFonts w:ascii="Times New Roman" w:hAnsi="Times New Roman" w:cs="Times New Roman"/>
          <w:szCs w:val="22"/>
        </w:rPr>
        <w:t>W ramach o</w:t>
      </w:r>
      <w:r w:rsidR="002463E3" w:rsidRPr="00976BCC">
        <w:rPr>
          <w:rFonts w:ascii="Times New Roman" w:hAnsi="Times New Roman" w:cs="Times New Roman"/>
          <w:szCs w:val="22"/>
        </w:rPr>
        <w:t xml:space="preserve">kres Stabilizacji </w:t>
      </w:r>
      <w:r w:rsidR="00BD7E8A" w:rsidRPr="00976BCC">
        <w:rPr>
          <w:rFonts w:ascii="Times New Roman" w:hAnsi="Times New Roman" w:cs="Times New Roman"/>
          <w:szCs w:val="22"/>
        </w:rPr>
        <w:t>Wykonawca opracuje procedurę kontroli zmian w Systemie</w:t>
      </w:r>
      <w:r w:rsidRPr="00976BCC">
        <w:rPr>
          <w:rFonts w:ascii="Times New Roman" w:hAnsi="Times New Roman" w:cs="Times New Roman"/>
          <w:szCs w:val="22"/>
        </w:rPr>
        <w:t xml:space="preserve"> i </w:t>
      </w:r>
      <w:r w:rsidR="00BD7E8A" w:rsidRPr="00976BCC">
        <w:rPr>
          <w:rFonts w:ascii="Times New Roman" w:hAnsi="Times New Roman" w:cs="Times New Roman"/>
          <w:szCs w:val="22"/>
        </w:rPr>
        <w:t>standardowym oprogramowaniu systemowym i bazodanowym). Celem procedury jest zapewnienie ciągłości działania Systemu oraz zapewnienie spójności konfiguracji. Procedura kontroli zmian będzie zawierała:</w:t>
      </w:r>
    </w:p>
    <w:p w14:paraId="4D58CEE1" w14:textId="77777777" w:rsidR="00BD7E8A" w:rsidRPr="00976BCC" w:rsidRDefault="00BD7E8A" w:rsidP="00C52755">
      <w:pPr>
        <w:numPr>
          <w:ilvl w:val="1"/>
          <w:numId w:val="43"/>
        </w:numPr>
        <w:rPr>
          <w:rFonts w:ascii="Times New Roman" w:hAnsi="Times New Roman" w:cs="Times New Roman"/>
          <w:szCs w:val="22"/>
        </w:rPr>
      </w:pPr>
      <w:r w:rsidRPr="00976BCC">
        <w:rPr>
          <w:rFonts w:ascii="Times New Roman" w:hAnsi="Times New Roman" w:cs="Times New Roman"/>
          <w:szCs w:val="22"/>
        </w:rPr>
        <w:t>procedurę akceptacji zmian</w:t>
      </w:r>
      <w:r w:rsidR="00701D41" w:rsidRPr="00976BCC">
        <w:rPr>
          <w:rFonts w:ascii="Times New Roman" w:hAnsi="Times New Roman" w:cs="Times New Roman"/>
          <w:szCs w:val="22"/>
        </w:rPr>
        <w:t>,</w:t>
      </w:r>
      <w:r w:rsidRPr="00976BCC">
        <w:rPr>
          <w:rFonts w:ascii="Times New Roman" w:hAnsi="Times New Roman" w:cs="Times New Roman"/>
          <w:szCs w:val="22"/>
        </w:rPr>
        <w:t xml:space="preserve"> jakie ma wprowadzić nowa wersja systemu/</w:t>
      </w:r>
      <w:r w:rsidR="00896E6D" w:rsidRPr="00976BCC">
        <w:rPr>
          <w:rFonts w:ascii="Times New Roman" w:hAnsi="Times New Roman" w:cs="Times New Roman"/>
          <w:szCs w:val="22"/>
        </w:rPr>
        <w:t>poprawek</w:t>
      </w:r>
      <w:r w:rsidRPr="00976BCC">
        <w:rPr>
          <w:rFonts w:ascii="Times New Roman" w:hAnsi="Times New Roman" w:cs="Times New Roman"/>
          <w:szCs w:val="22"/>
        </w:rPr>
        <w:t xml:space="preserve"> oprogramowania (system operacyjny, narzędzia),</w:t>
      </w:r>
    </w:p>
    <w:p w14:paraId="630574C3" w14:textId="77777777" w:rsidR="00BD7E8A" w:rsidRPr="00976BCC" w:rsidRDefault="00BD7E8A" w:rsidP="00C52755">
      <w:pPr>
        <w:numPr>
          <w:ilvl w:val="1"/>
          <w:numId w:val="43"/>
        </w:numPr>
        <w:rPr>
          <w:rFonts w:ascii="Times New Roman" w:hAnsi="Times New Roman" w:cs="Times New Roman"/>
          <w:szCs w:val="22"/>
        </w:rPr>
      </w:pPr>
      <w:r w:rsidRPr="00976BCC">
        <w:rPr>
          <w:rFonts w:ascii="Times New Roman" w:hAnsi="Times New Roman" w:cs="Times New Roman"/>
          <w:szCs w:val="22"/>
        </w:rPr>
        <w:lastRenderedPageBreak/>
        <w:t>procedurę testowania nowej wersji systemu/</w:t>
      </w:r>
      <w:r w:rsidR="00896E6D" w:rsidRPr="00976BCC">
        <w:rPr>
          <w:rFonts w:ascii="Times New Roman" w:hAnsi="Times New Roman" w:cs="Times New Roman"/>
          <w:szCs w:val="22"/>
        </w:rPr>
        <w:t>poprawek</w:t>
      </w:r>
      <w:r w:rsidRPr="00976BCC">
        <w:rPr>
          <w:rFonts w:ascii="Times New Roman" w:hAnsi="Times New Roman" w:cs="Times New Roman"/>
          <w:szCs w:val="22"/>
        </w:rPr>
        <w:t xml:space="preserve"> oprogramowania (system operacyjny, narzędzia),</w:t>
      </w:r>
    </w:p>
    <w:p w14:paraId="635D53AD" w14:textId="434F9186" w:rsidR="00BD7E8A" w:rsidRPr="00976BCC" w:rsidRDefault="00BD7E8A" w:rsidP="00C52755">
      <w:pPr>
        <w:numPr>
          <w:ilvl w:val="1"/>
          <w:numId w:val="43"/>
        </w:numPr>
        <w:rPr>
          <w:rFonts w:ascii="Times New Roman" w:hAnsi="Times New Roman" w:cs="Times New Roman"/>
          <w:szCs w:val="22"/>
        </w:rPr>
      </w:pPr>
      <w:r w:rsidRPr="00976BCC">
        <w:rPr>
          <w:rFonts w:ascii="Times New Roman" w:hAnsi="Times New Roman" w:cs="Times New Roman"/>
          <w:szCs w:val="22"/>
        </w:rPr>
        <w:t>procedurę wdrażania nowej wersji systemu/</w:t>
      </w:r>
      <w:r w:rsidR="00896E6D" w:rsidRPr="00976BCC">
        <w:rPr>
          <w:rFonts w:ascii="Times New Roman" w:hAnsi="Times New Roman" w:cs="Times New Roman"/>
          <w:szCs w:val="22"/>
        </w:rPr>
        <w:t>poprawek</w:t>
      </w:r>
      <w:r w:rsidRPr="00976BCC">
        <w:rPr>
          <w:rFonts w:ascii="Times New Roman" w:hAnsi="Times New Roman" w:cs="Times New Roman"/>
          <w:szCs w:val="22"/>
        </w:rPr>
        <w:t xml:space="preserve"> oprogramowania (system operacyjny, narzędzia), z</w:t>
      </w:r>
      <w:r w:rsidR="009857AE" w:rsidRPr="00976BCC">
        <w:rPr>
          <w:rFonts w:ascii="Times New Roman" w:hAnsi="Times New Roman" w:cs="Times New Roman"/>
          <w:szCs w:val="22"/>
        </w:rPr>
        <w:t> </w:t>
      </w:r>
      <w:r w:rsidRPr="00976BCC">
        <w:rPr>
          <w:rFonts w:ascii="Times New Roman" w:hAnsi="Times New Roman" w:cs="Times New Roman"/>
          <w:szCs w:val="22"/>
        </w:rPr>
        <w:t>uwzględnieniem pełnej konfiguracji.</w:t>
      </w:r>
    </w:p>
    <w:p w14:paraId="0CCD84D0" w14:textId="33C0F874" w:rsidR="007F5B14" w:rsidRPr="00976BCC" w:rsidRDefault="00BD7E8A" w:rsidP="00C52755">
      <w:pPr>
        <w:numPr>
          <w:ilvl w:val="0"/>
          <w:numId w:val="43"/>
        </w:numPr>
        <w:rPr>
          <w:rFonts w:ascii="Times New Roman" w:hAnsi="Times New Roman" w:cs="Times New Roman"/>
          <w:szCs w:val="22"/>
        </w:rPr>
      </w:pPr>
      <w:r w:rsidRPr="00976BCC">
        <w:rPr>
          <w:rFonts w:ascii="Times New Roman" w:hAnsi="Times New Roman" w:cs="Times New Roman"/>
          <w:szCs w:val="22"/>
        </w:rPr>
        <w:t>W czasie trwania umowy Wykonawca ma obowiązek b</w:t>
      </w:r>
      <w:r w:rsidR="0000271A" w:rsidRPr="00976BCC">
        <w:rPr>
          <w:rFonts w:ascii="Times New Roman" w:hAnsi="Times New Roman" w:cs="Times New Roman"/>
          <w:szCs w:val="22"/>
        </w:rPr>
        <w:t>ezpłatnego dostosowania Systemu</w:t>
      </w:r>
      <w:r w:rsidR="00E313FA" w:rsidRPr="00976BCC">
        <w:rPr>
          <w:rFonts w:ascii="Times New Roman" w:hAnsi="Times New Roman" w:cs="Times New Roman"/>
          <w:szCs w:val="22"/>
        </w:rPr>
        <w:t xml:space="preserve"> </w:t>
      </w:r>
      <w:r w:rsidRPr="00976BCC">
        <w:rPr>
          <w:rFonts w:ascii="Times New Roman" w:hAnsi="Times New Roman" w:cs="Times New Roman"/>
          <w:szCs w:val="22"/>
        </w:rPr>
        <w:t xml:space="preserve">do pojawiających się </w:t>
      </w:r>
      <w:r w:rsidR="00896E6D" w:rsidRPr="00976BCC">
        <w:rPr>
          <w:rFonts w:ascii="Times New Roman" w:hAnsi="Times New Roman" w:cs="Times New Roman"/>
          <w:szCs w:val="22"/>
        </w:rPr>
        <w:t>poprawek</w:t>
      </w:r>
      <w:r w:rsidRPr="00976BCC">
        <w:rPr>
          <w:rFonts w:ascii="Times New Roman" w:hAnsi="Times New Roman" w:cs="Times New Roman"/>
          <w:szCs w:val="22"/>
        </w:rPr>
        <w:t xml:space="preserve"> podnoszących bezpieczeństwo Systemu, natomiast wprowadzanie innych aktualizacji oprogramowania narzędziowego i syst</w:t>
      </w:r>
      <w:r w:rsidR="0000271A" w:rsidRPr="00976BCC">
        <w:rPr>
          <w:rFonts w:ascii="Times New Roman" w:hAnsi="Times New Roman" w:cs="Times New Roman"/>
          <w:szCs w:val="22"/>
        </w:rPr>
        <w:t>emowego wymaga zgody Wykonawcy,</w:t>
      </w:r>
      <w:r w:rsidR="00E313FA" w:rsidRPr="00976BCC">
        <w:rPr>
          <w:rFonts w:ascii="Times New Roman" w:hAnsi="Times New Roman" w:cs="Times New Roman"/>
          <w:szCs w:val="22"/>
        </w:rPr>
        <w:t xml:space="preserve"> </w:t>
      </w:r>
      <w:r w:rsidRPr="00976BCC">
        <w:rPr>
          <w:rFonts w:ascii="Times New Roman" w:hAnsi="Times New Roman" w:cs="Times New Roman"/>
          <w:szCs w:val="22"/>
        </w:rPr>
        <w:t>a ewentualne dostosowanie Systemu podlega uzgodnieniom.</w:t>
      </w:r>
    </w:p>
    <w:p w14:paraId="11A7052E" w14:textId="42888FBC" w:rsidR="00E3651F" w:rsidRPr="00976BCC" w:rsidRDefault="001D4829" w:rsidP="00310CB0">
      <w:pPr>
        <w:pStyle w:val="Nagwek2"/>
        <w:rPr>
          <w:rFonts w:ascii="Times New Roman" w:hAnsi="Times New Roman" w:cs="Times New Roman"/>
          <w:sz w:val="22"/>
          <w:szCs w:val="22"/>
        </w:rPr>
      </w:pPr>
      <w:r w:rsidRPr="00976BCC">
        <w:rPr>
          <w:rFonts w:ascii="Times New Roman" w:hAnsi="Times New Roman" w:cs="Times New Roman"/>
          <w:sz w:val="22"/>
          <w:szCs w:val="22"/>
        </w:rPr>
        <w:t xml:space="preserve"> </w:t>
      </w:r>
      <w:bookmarkStart w:id="240" w:name="_Toc518837004"/>
      <w:r w:rsidR="007F5B14" w:rsidRPr="00976BCC">
        <w:rPr>
          <w:rFonts w:ascii="Times New Roman" w:hAnsi="Times New Roman" w:cs="Times New Roman"/>
          <w:sz w:val="22"/>
          <w:szCs w:val="22"/>
        </w:rPr>
        <w:t>Opieka Informatyczna</w:t>
      </w:r>
      <w:bookmarkEnd w:id="240"/>
    </w:p>
    <w:p w14:paraId="4F7E7B78" w14:textId="4AE07FF8" w:rsidR="00E3651F" w:rsidRPr="00976BCC" w:rsidRDefault="007F5B14" w:rsidP="00BC7480">
      <w:pPr>
        <w:rPr>
          <w:rFonts w:ascii="Times New Roman" w:hAnsi="Times New Roman" w:cs="Times New Roman"/>
          <w:szCs w:val="22"/>
        </w:rPr>
      </w:pPr>
      <w:r w:rsidRPr="00976BCC">
        <w:rPr>
          <w:rFonts w:ascii="Times New Roman" w:hAnsi="Times New Roman" w:cs="Times New Roman"/>
          <w:szCs w:val="22"/>
        </w:rPr>
        <w:t xml:space="preserve">Przez zadeklarowany w ofercie okres trwania serwisu gwarancyjnego, Wykonawca zobowiązany jest świadczyć </w:t>
      </w:r>
      <w:r w:rsidR="00CD5721" w:rsidRPr="00976BCC">
        <w:rPr>
          <w:rFonts w:ascii="Times New Roman" w:hAnsi="Times New Roman" w:cs="Times New Roman"/>
          <w:szCs w:val="22"/>
        </w:rPr>
        <w:t xml:space="preserve"> </w:t>
      </w:r>
      <w:r w:rsidRPr="00976BCC">
        <w:rPr>
          <w:rFonts w:ascii="Times New Roman" w:hAnsi="Times New Roman" w:cs="Times New Roman"/>
          <w:szCs w:val="22"/>
        </w:rPr>
        <w:t>u</w:t>
      </w:r>
      <w:r w:rsidR="00FE2A8B" w:rsidRPr="00976BCC">
        <w:rPr>
          <w:rFonts w:ascii="Times New Roman" w:hAnsi="Times New Roman" w:cs="Times New Roman"/>
          <w:szCs w:val="22"/>
        </w:rPr>
        <w:t xml:space="preserve">sługi </w:t>
      </w:r>
      <w:r w:rsidRPr="00976BCC">
        <w:rPr>
          <w:rFonts w:ascii="Times New Roman" w:hAnsi="Times New Roman" w:cs="Times New Roman"/>
          <w:szCs w:val="22"/>
        </w:rPr>
        <w:t>Opieki Informatycznej</w:t>
      </w:r>
      <w:r w:rsidR="00E3651F" w:rsidRPr="00976BCC">
        <w:rPr>
          <w:rFonts w:ascii="Times New Roman" w:hAnsi="Times New Roman" w:cs="Times New Roman"/>
          <w:szCs w:val="22"/>
        </w:rPr>
        <w:t xml:space="preserve"> </w:t>
      </w:r>
      <w:r w:rsidRPr="00976BCC">
        <w:rPr>
          <w:rFonts w:ascii="Times New Roman" w:hAnsi="Times New Roman" w:cs="Times New Roman"/>
          <w:szCs w:val="22"/>
        </w:rPr>
        <w:t xml:space="preserve">nad ZSI. Zamawiający wymaga by w zakres </w:t>
      </w:r>
      <w:r w:rsidR="00E3651F" w:rsidRPr="00976BCC">
        <w:rPr>
          <w:rFonts w:ascii="Times New Roman" w:hAnsi="Times New Roman" w:cs="Times New Roman"/>
          <w:szCs w:val="22"/>
        </w:rPr>
        <w:t xml:space="preserve"> </w:t>
      </w:r>
      <w:r w:rsidRPr="00976BCC">
        <w:rPr>
          <w:rFonts w:ascii="Times New Roman" w:hAnsi="Times New Roman" w:cs="Times New Roman"/>
          <w:szCs w:val="22"/>
        </w:rPr>
        <w:t>Opieki Informatycznej wchodziły następujące usługi</w:t>
      </w:r>
      <w:r w:rsidR="00E3651F" w:rsidRPr="00976BCC">
        <w:rPr>
          <w:rFonts w:ascii="Times New Roman" w:hAnsi="Times New Roman" w:cs="Times New Roman"/>
          <w:szCs w:val="22"/>
        </w:rPr>
        <w:t xml:space="preserve"> związane z</w:t>
      </w:r>
      <w:r w:rsidR="009857AE" w:rsidRPr="00976BCC">
        <w:rPr>
          <w:rFonts w:ascii="Times New Roman" w:hAnsi="Times New Roman" w:cs="Times New Roman"/>
          <w:szCs w:val="22"/>
        </w:rPr>
        <w:t> </w:t>
      </w:r>
      <w:r w:rsidRPr="00976BCC">
        <w:rPr>
          <w:rFonts w:ascii="Times New Roman" w:hAnsi="Times New Roman" w:cs="Times New Roman"/>
          <w:szCs w:val="22"/>
        </w:rPr>
        <w:t xml:space="preserve">eksploatacją Systemu </w:t>
      </w:r>
      <w:r w:rsidR="00E3651F" w:rsidRPr="00976BCC">
        <w:rPr>
          <w:rFonts w:ascii="Times New Roman" w:hAnsi="Times New Roman" w:cs="Times New Roman"/>
          <w:szCs w:val="22"/>
        </w:rPr>
        <w:t>:</w:t>
      </w:r>
    </w:p>
    <w:p w14:paraId="4253888E" w14:textId="2F056BA5" w:rsidR="00E3651F" w:rsidRPr="00976BCC" w:rsidRDefault="007F5B14" w:rsidP="008B648F">
      <w:pPr>
        <w:numPr>
          <w:ilvl w:val="0"/>
          <w:numId w:val="42"/>
        </w:numPr>
        <w:rPr>
          <w:rFonts w:ascii="Times New Roman" w:hAnsi="Times New Roman" w:cs="Times New Roman"/>
          <w:szCs w:val="22"/>
        </w:rPr>
      </w:pPr>
      <w:r w:rsidRPr="00976BCC">
        <w:rPr>
          <w:rFonts w:ascii="Times New Roman" w:hAnsi="Times New Roman" w:cs="Times New Roman"/>
          <w:szCs w:val="22"/>
        </w:rPr>
        <w:t>stała telefoniczna</w:t>
      </w:r>
      <w:r w:rsidR="00E3651F" w:rsidRPr="00976BCC">
        <w:rPr>
          <w:rFonts w:ascii="Times New Roman" w:hAnsi="Times New Roman" w:cs="Times New Roman"/>
          <w:szCs w:val="22"/>
        </w:rPr>
        <w:t xml:space="preserve"> pomoc dla </w:t>
      </w:r>
      <w:r w:rsidRPr="00976BCC">
        <w:rPr>
          <w:rFonts w:ascii="Times New Roman" w:hAnsi="Times New Roman" w:cs="Times New Roman"/>
          <w:szCs w:val="22"/>
        </w:rPr>
        <w:t>u</w:t>
      </w:r>
      <w:r w:rsidR="00E3651F" w:rsidRPr="00976BCC">
        <w:rPr>
          <w:rFonts w:ascii="Times New Roman" w:hAnsi="Times New Roman" w:cs="Times New Roman"/>
          <w:szCs w:val="22"/>
        </w:rPr>
        <w:t>żytkowników Systemu</w:t>
      </w:r>
      <w:r w:rsidR="00EF7553" w:rsidRPr="00976BCC">
        <w:rPr>
          <w:rFonts w:ascii="Times New Roman" w:hAnsi="Times New Roman" w:cs="Times New Roman"/>
          <w:szCs w:val="22"/>
        </w:rPr>
        <w:t>,</w:t>
      </w:r>
    </w:p>
    <w:p w14:paraId="19AA80E3" w14:textId="2FDA8742" w:rsidR="00E3651F" w:rsidRPr="00976BCC" w:rsidRDefault="00E3651F" w:rsidP="008B648F">
      <w:pPr>
        <w:numPr>
          <w:ilvl w:val="0"/>
          <w:numId w:val="42"/>
        </w:numPr>
        <w:rPr>
          <w:rFonts w:ascii="Times New Roman" w:hAnsi="Times New Roman" w:cs="Times New Roman"/>
          <w:szCs w:val="22"/>
        </w:rPr>
      </w:pPr>
      <w:r w:rsidRPr="00976BCC">
        <w:rPr>
          <w:rFonts w:ascii="Times New Roman" w:hAnsi="Times New Roman" w:cs="Times New Roman"/>
          <w:szCs w:val="22"/>
        </w:rPr>
        <w:t xml:space="preserve">usuwanie </w:t>
      </w:r>
      <w:r w:rsidR="007F5B14" w:rsidRPr="00976BCC">
        <w:rPr>
          <w:rFonts w:ascii="Times New Roman" w:hAnsi="Times New Roman" w:cs="Times New Roman"/>
          <w:szCs w:val="22"/>
        </w:rPr>
        <w:t>b</w:t>
      </w:r>
      <w:r w:rsidRPr="00976BCC">
        <w:rPr>
          <w:rFonts w:ascii="Times New Roman" w:hAnsi="Times New Roman" w:cs="Times New Roman"/>
          <w:szCs w:val="22"/>
        </w:rPr>
        <w:t>łędów</w:t>
      </w:r>
      <w:r w:rsidR="00EF7553" w:rsidRPr="00976BCC">
        <w:rPr>
          <w:rFonts w:ascii="Times New Roman" w:hAnsi="Times New Roman" w:cs="Times New Roman"/>
          <w:szCs w:val="22"/>
        </w:rPr>
        <w:t>,</w:t>
      </w:r>
    </w:p>
    <w:p w14:paraId="3D1F3B03" w14:textId="73209294" w:rsidR="00461D19" w:rsidRPr="00976BCC" w:rsidRDefault="00E3651F" w:rsidP="008B648F">
      <w:pPr>
        <w:numPr>
          <w:ilvl w:val="0"/>
          <w:numId w:val="42"/>
        </w:numPr>
        <w:rPr>
          <w:rFonts w:ascii="Times New Roman" w:hAnsi="Times New Roman" w:cs="Times New Roman"/>
          <w:szCs w:val="22"/>
        </w:rPr>
      </w:pPr>
      <w:r w:rsidRPr="00976BCC">
        <w:rPr>
          <w:rFonts w:ascii="Times New Roman" w:hAnsi="Times New Roman" w:cs="Times New Roman"/>
          <w:szCs w:val="22"/>
        </w:rPr>
        <w:t>aktualizacj</w:t>
      </w:r>
      <w:r w:rsidR="007F5B14" w:rsidRPr="00976BCC">
        <w:rPr>
          <w:rFonts w:ascii="Times New Roman" w:hAnsi="Times New Roman" w:cs="Times New Roman"/>
          <w:szCs w:val="22"/>
        </w:rPr>
        <w:t>a</w:t>
      </w:r>
      <w:r w:rsidRPr="00976BCC">
        <w:rPr>
          <w:rFonts w:ascii="Times New Roman" w:hAnsi="Times New Roman" w:cs="Times New Roman"/>
          <w:szCs w:val="22"/>
        </w:rPr>
        <w:t xml:space="preserve"> Systemu</w:t>
      </w:r>
      <w:r w:rsidR="008020EA" w:rsidRPr="00976BCC">
        <w:rPr>
          <w:rFonts w:ascii="Times New Roman" w:hAnsi="Times New Roman" w:cs="Times New Roman"/>
          <w:szCs w:val="22"/>
        </w:rPr>
        <w:t>.</w:t>
      </w:r>
    </w:p>
    <w:p w14:paraId="7227C4EB" w14:textId="77777777" w:rsidR="00C158AF" w:rsidRPr="00976BCC" w:rsidRDefault="00C158AF" w:rsidP="00FE2A8B">
      <w:pPr>
        <w:pStyle w:val="Nagwek3"/>
        <w:rPr>
          <w:rFonts w:ascii="Times New Roman" w:hAnsi="Times New Roman" w:cs="Times New Roman"/>
        </w:rPr>
      </w:pPr>
      <w:bookmarkStart w:id="241" w:name="_Toc447721442"/>
      <w:bookmarkStart w:id="242" w:name="_Toc518837005"/>
      <w:bookmarkEnd w:id="241"/>
      <w:r w:rsidRPr="00976BCC">
        <w:rPr>
          <w:rFonts w:ascii="Times New Roman" w:hAnsi="Times New Roman" w:cs="Times New Roman"/>
        </w:rPr>
        <w:t>Stała telefoniczna pomoc dla użytkowników</w:t>
      </w:r>
      <w:bookmarkEnd w:id="242"/>
    </w:p>
    <w:p w14:paraId="7ABA5B9C" w14:textId="7A823547" w:rsidR="00C158AF" w:rsidRPr="00976BCC" w:rsidRDefault="00C158AF" w:rsidP="008B648F">
      <w:pPr>
        <w:numPr>
          <w:ilvl w:val="0"/>
          <w:numId w:val="26"/>
        </w:numPr>
        <w:rPr>
          <w:rFonts w:ascii="Times New Roman" w:hAnsi="Times New Roman" w:cs="Times New Roman"/>
          <w:snapToGrid w:val="0"/>
          <w:szCs w:val="22"/>
        </w:rPr>
      </w:pPr>
      <w:r w:rsidRPr="00976BCC">
        <w:rPr>
          <w:rFonts w:ascii="Times New Roman" w:hAnsi="Times New Roman" w:cs="Times New Roman"/>
          <w:snapToGrid w:val="0"/>
          <w:szCs w:val="22"/>
        </w:rPr>
        <w:t xml:space="preserve">Dla celów realizacji usługi Wykonawca wyznaczy </w:t>
      </w:r>
      <w:r w:rsidR="007F5B14" w:rsidRPr="00976BCC">
        <w:rPr>
          <w:rFonts w:ascii="Times New Roman" w:hAnsi="Times New Roman" w:cs="Times New Roman"/>
          <w:snapToGrid w:val="0"/>
          <w:szCs w:val="22"/>
        </w:rPr>
        <w:t xml:space="preserve">linię telefoniczną, </w:t>
      </w:r>
      <w:r w:rsidRPr="00976BCC">
        <w:rPr>
          <w:rFonts w:ascii="Times New Roman" w:hAnsi="Times New Roman" w:cs="Times New Roman"/>
          <w:snapToGrid w:val="0"/>
          <w:szCs w:val="22"/>
        </w:rPr>
        <w:t xml:space="preserve">adres e-mail </w:t>
      </w:r>
      <w:r w:rsidR="007F5B14" w:rsidRPr="00976BCC">
        <w:rPr>
          <w:rFonts w:ascii="Times New Roman" w:hAnsi="Times New Roman" w:cs="Times New Roman"/>
          <w:snapToGrid w:val="0"/>
          <w:szCs w:val="22"/>
        </w:rPr>
        <w:t xml:space="preserve">oraz adres strony internetowej dedykowanej do obsługi zgłoszeń serwisowych. </w:t>
      </w:r>
    </w:p>
    <w:p w14:paraId="5A5973C5" w14:textId="47D38B39" w:rsidR="00C158AF" w:rsidRPr="00976BCC" w:rsidRDefault="00C158AF" w:rsidP="008B648F">
      <w:pPr>
        <w:numPr>
          <w:ilvl w:val="0"/>
          <w:numId w:val="26"/>
        </w:numPr>
        <w:rPr>
          <w:rFonts w:ascii="Times New Roman" w:hAnsi="Times New Roman" w:cs="Times New Roman"/>
          <w:snapToGrid w:val="0"/>
          <w:szCs w:val="22"/>
        </w:rPr>
      </w:pPr>
      <w:r w:rsidRPr="00976BCC">
        <w:rPr>
          <w:rFonts w:ascii="Times New Roman" w:hAnsi="Times New Roman" w:cs="Times New Roman"/>
          <w:szCs w:val="22"/>
        </w:rPr>
        <w:t>Zamawiający dopuszcza kontakt serwisowy poprzez formu</w:t>
      </w:r>
      <w:r w:rsidR="0000271A" w:rsidRPr="00976BCC">
        <w:rPr>
          <w:rFonts w:ascii="Times New Roman" w:hAnsi="Times New Roman" w:cs="Times New Roman"/>
          <w:szCs w:val="22"/>
        </w:rPr>
        <w:t>larz elektroniczny udostępniony</w:t>
      </w:r>
      <w:r w:rsidR="00E313FA" w:rsidRPr="00976BCC">
        <w:rPr>
          <w:rFonts w:ascii="Times New Roman" w:hAnsi="Times New Roman" w:cs="Times New Roman"/>
          <w:szCs w:val="22"/>
        </w:rPr>
        <w:t xml:space="preserve"> </w:t>
      </w:r>
      <w:r w:rsidRPr="00976BCC">
        <w:rPr>
          <w:rFonts w:ascii="Times New Roman" w:hAnsi="Times New Roman" w:cs="Times New Roman"/>
          <w:szCs w:val="22"/>
        </w:rPr>
        <w:t>przez Wykonawcę za pomocą dedykowanego portalu Wykonawcy obsługującego Zgłoszenia Serwisowe. W takim przypadku za ,,Zgłoszenie Błędu” oraz potwierdzenie naprawy można będzie uznać wpis potwierdzający poprawność wykonanych zmia</w:t>
      </w:r>
      <w:r w:rsidR="0000271A" w:rsidRPr="00976BCC">
        <w:rPr>
          <w:rFonts w:ascii="Times New Roman" w:hAnsi="Times New Roman" w:cs="Times New Roman"/>
          <w:szCs w:val="22"/>
        </w:rPr>
        <w:t>n, dokonany przez Zamawiającego</w:t>
      </w:r>
      <w:r w:rsidR="00E313FA" w:rsidRPr="00976BCC">
        <w:rPr>
          <w:rFonts w:ascii="Times New Roman" w:hAnsi="Times New Roman" w:cs="Times New Roman"/>
          <w:szCs w:val="22"/>
        </w:rPr>
        <w:t xml:space="preserve"> </w:t>
      </w:r>
      <w:r w:rsidRPr="00976BCC">
        <w:rPr>
          <w:rFonts w:ascii="Times New Roman" w:hAnsi="Times New Roman" w:cs="Times New Roman"/>
          <w:szCs w:val="22"/>
        </w:rPr>
        <w:t>na dedykowanym portalu. Zamawiający otrzyma potwier</w:t>
      </w:r>
      <w:r w:rsidR="0000271A" w:rsidRPr="00976BCC">
        <w:rPr>
          <w:rFonts w:ascii="Times New Roman" w:hAnsi="Times New Roman" w:cs="Times New Roman"/>
          <w:szCs w:val="22"/>
        </w:rPr>
        <w:t>dzenie poza systemem Wykonawcy,</w:t>
      </w:r>
      <w:r w:rsidR="00E313FA" w:rsidRPr="00976BCC">
        <w:rPr>
          <w:rFonts w:ascii="Times New Roman" w:hAnsi="Times New Roman" w:cs="Times New Roman"/>
          <w:szCs w:val="22"/>
        </w:rPr>
        <w:t xml:space="preserve"> </w:t>
      </w:r>
      <w:r w:rsidRPr="00976BCC">
        <w:rPr>
          <w:rFonts w:ascii="Times New Roman" w:hAnsi="Times New Roman" w:cs="Times New Roman"/>
          <w:szCs w:val="22"/>
        </w:rPr>
        <w:t>że jego zgłoszenie zostało przyjęte wraz z datą, godziną rejestracji oraz treścią tego zgłoszenia. Portal Wykonawcy musi powiadamiać Zamawiającego o zakończeniu realizacji zgłoszenia.</w:t>
      </w:r>
    </w:p>
    <w:p w14:paraId="34BB2F66" w14:textId="47E6EA76" w:rsidR="00C158AF" w:rsidRPr="00976BCC" w:rsidRDefault="00C158AF" w:rsidP="008B648F">
      <w:pPr>
        <w:numPr>
          <w:ilvl w:val="0"/>
          <w:numId w:val="26"/>
        </w:numPr>
        <w:rPr>
          <w:rFonts w:ascii="Times New Roman" w:hAnsi="Times New Roman" w:cs="Times New Roman"/>
          <w:snapToGrid w:val="0"/>
          <w:szCs w:val="22"/>
        </w:rPr>
      </w:pPr>
      <w:r w:rsidRPr="00976BCC">
        <w:rPr>
          <w:rFonts w:ascii="Times New Roman" w:hAnsi="Times New Roman" w:cs="Times New Roman"/>
          <w:snapToGrid w:val="0"/>
          <w:szCs w:val="22"/>
        </w:rPr>
        <w:t>Wykonawca powiadomi pisemnie Zamawiającego o udostępnionym numerze telefonicznym</w:t>
      </w:r>
      <w:r w:rsidR="007F5B14" w:rsidRPr="00976BCC">
        <w:rPr>
          <w:rFonts w:ascii="Times New Roman" w:hAnsi="Times New Roman" w:cs="Times New Roman"/>
          <w:snapToGrid w:val="0"/>
          <w:szCs w:val="22"/>
        </w:rPr>
        <w:t>,</w:t>
      </w:r>
      <w:r w:rsidRPr="00976BCC">
        <w:rPr>
          <w:rFonts w:ascii="Times New Roman" w:hAnsi="Times New Roman" w:cs="Times New Roman"/>
          <w:snapToGrid w:val="0"/>
          <w:szCs w:val="22"/>
        </w:rPr>
        <w:t xml:space="preserve"> </w:t>
      </w:r>
      <w:r w:rsidR="007F5B14" w:rsidRPr="00976BCC">
        <w:rPr>
          <w:rFonts w:ascii="Times New Roman" w:hAnsi="Times New Roman" w:cs="Times New Roman"/>
          <w:snapToGrid w:val="0"/>
          <w:szCs w:val="22"/>
        </w:rPr>
        <w:t>adresie e</w:t>
      </w:r>
      <w:r w:rsidR="007F5B14" w:rsidRPr="00976BCC">
        <w:rPr>
          <w:rFonts w:ascii="Times New Roman" w:hAnsi="Times New Roman" w:cs="Times New Roman"/>
          <w:snapToGrid w:val="0"/>
          <w:szCs w:val="22"/>
        </w:rPr>
        <w:noBreakHyphen/>
        <w:t xml:space="preserve">mail </w:t>
      </w:r>
      <w:r w:rsidRPr="00976BCC">
        <w:rPr>
          <w:rFonts w:ascii="Times New Roman" w:hAnsi="Times New Roman" w:cs="Times New Roman"/>
          <w:snapToGrid w:val="0"/>
          <w:szCs w:val="22"/>
        </w:rPr>
        <w:t xml:space="preserve">oraz </w:t>
      </w:r>
      <w:r w:rsidR="007F5B14" w:rsidRPr="00976BCC">
        <w:rPr>
          <w:rFonts w:ascii="Times New Roman" w:hAnsi="Times New Roman" w:cs="Times New Roman"/>
          <w:snapToGrid w:val="0"/>
          <w:szCs w:val="22"/>
        </w:rPr>
        <w:t xml:space="preserve">adresie strony internetowej dedykowanej do obsługi zgłoszeń serwisowych </w:t>
      </w:r>
      <w:r w:rsidRPr="00976BCC">
        <w:rPr>
          <w:rFonts w:ascii="Times New Roman" w:hAnsi="Times New Roman" w:cs="Times New Roman"/>
          <w:snapToGrid w:val="0"/>
          <w:szCs w:val="22"/>
        </w:rPr>
        <w:t xml:space="preserve">w </w:t>
      </w:r>
      <w:r w:rsidR="007F5B14" w:rsidRPr="00976BCC">
        <w:rPr>
          <w:rFonts w:ascii="Times New Roman" w:hAnsi="Times New Roman" w:cs="Times New Roman"/>
          <w:snapToGrid w:val="0"/>
          <w:szCs w:val="22"/>
        </w:rPr>
        <w:t>ciągu 35 dni od daty</w:t>
      </w:r>
      <w:r w:rsidRPr="00976BCC">
        <w:rPr>
          <w:rFonts w:ascii="Times New Roman" w:hAnsi="Times New Roman" w:cs="Times New Roman"/>
          <w:snapToGrid w:val="0"/>
          <w:szCs w:val="22"/>
        </w:rPr>
        <w:t xml:space="preserve"> podpisania Umowy. Wykonawca będzie każdorazowo powiadamiał pisemnie Zamawiającego o</w:t>
      </w:r>
      <w:r w:rsidR="004E6AA2" w:rsidRPr="00976BCC">
        <w:rPr>
          <w:rFonts w:ascii="Times New Roman" w:hAnsi="Times New Roman" w:cs="Times New Roman"/>
          <w:snapToGrid w:val="0"/>
          <w:szCs w:val="22"/>
        </w:rPr>
        <w:t> </w:t>
      </w:r>
      <w:r w:rsidRPr="00976BCC">
        <w:rPr>
          <w:rFonts w:ascii="Times New Roman" w:hAnsi="Times New Roman" w:cs="Times New Roman"/>
          <w:snapToGrid w:val="0"/>
          <w:szCs w:val="22"/>
        </w:rPr>
        <w:t>zmianie numeru telefonicznego i/lub adresu e-mail</w:t>
      </w:r>
      <w:r w:rsidR="007F5B14" w:rsidRPr="00976BCC">
        <w:rPr>
          <w:rFonts w:ascii="Times New Roman" w:hAnsi="Times New Roman" w:cs="Times New Roman"/>
          <w:snapToGrid w:val="0"/>
          <w:szCs w:val="22"/>
        </w:rPr>
        <w:t xml:space="preserve"> i/lub strony internetowej</w:t>
      </w:r>
      <w:r w:rsidRPr="00976BCC">
        <w:rPr>
          <w:rFonts w:ascii="Times New Roman" w:hAnsi="Times New Roman" w:cs="Times New Roman"/>
          <w:snapToGrid w:val="0"/>
          <w:szCs w:val="22"/>
        </w:rPr>
        <w:t>, najpóźniej</w:t>
      </w:r>
      <w:r w:rsidR="00E313FA" w:rsidRPr="00976BCC">
        <w:rPr>
          <w:rFonts w:ascii="Times New Roman" w:hAnsi="Times New Roman" w:cs="Times New Roman"/>
          <w:snapToGrid w:val="0"/>
          <w:szCs w:val="22"/>
        </w:rPr>
        <w:t xml:space="preserve"> </w:t>
      </w:r>
      <w:r w:rsidRPr="00976BCC">
        <w:rPr>
          <w:rFonts w:ascii="Times New Roman" w:hAnsi="Times New Roman" w:cs="Times New Roman"/>
          <w:snapToGrid w:val="0"/>
          <w:szCs w:val="22"/>
        </w:rPr>
        <w:t>na 14 (czternaście) dni przed zmianą.</w:t>
      </w:r>
    </w:p>
    <w:p w14:paraId="0C1625F0" w14:textId="5A0BCCC6" w:rsidR="00C158AF" w:rsidRPr="00976BCC" w:rsidRDefault="00C158AF" w:rsidP="008B648F">
      <w:pPr>
        <w:numPr>
          <w:ilvl w:val="0"/>
          <w:numId w:val="26"/>
        </w:numPr>
        <w:rPr>
          <w:rFonts w:ascii="Times New Roman" w:hAnsi="Times New Roman" w:cs="Times New Roman"/>
          <w:snapToGrid w:val="0"/>
          <w:szCs w:val="22"/>
        </w:rPr>
      </w:pPr>
      <w:r w:rsidRPr="00976BCC">
        <w:rPr>
          <w:rFonts w:ascii="Times New Roman" w:hAnsi="Times New Roman" w:cs="Times New Roman"/>
          <w:snapToGrid w:val="0"/>
          <w:szCs w:val="22"/>
        </w:rPr>
        <w:t>Wykonawca jest zobowiązany do prowadzenia ewidencji konsultacji telefonicznych, zawierającej co najmniej:</w:t>
      </w:r>
    </w:p>
    <w:p w14:paraId="48BA1F69" w14:textId="11BBA4C5" w:rsidR="00C158AF" w:rsidRPr="00976BCC" w:rsidRDefault="00C158AF" w:rsidP="008B648F">
      <w:pPr>
        <w:numPr>
          <w:ilvl w:val="1"/>
          <w:numId w:val="26"/>
        </w:numPr>
        <w:rPr>
          <w:rFonts w:ascii="Times New Roman" w:hAnsi="Times New Roman" w:cs="Times New Roman"/>
          <w:snapToGrid w:val="0"/>
          <w:szCs w:val="22"/>
        </w:rPr>
      </w:pPr>
      <w:r w:rsidRPr="00976BCC">
        <w:rPr>
          <w:rFonts w:ascii="Times New Roman" w:hAnsi="Times New Roman" w:cs="Times New Roman"/>
          <w:snapToGrid w:val="0"/>
          <w:szCs w:val="22"/>
        </w:rPr>
        <w:t>numer kolejny konsultacji telefonicznej;</w:t>
      </w:r>
    </w:p>
    <w:p w14:paraId="2753D3F7" w14:textId="77777777" w:rsidR="00C158AF" w:rsidRPr="00976BCC" w:rsidRDefault="00C158AF" w:rsidP="008B648F">
      <w:pPr>
        <w:numPr>
          <w:ilvl w:val="1"/>
          <w:numId w:val="26"/>
        </w:numPr>
        <w:rPr>
          <w:rFonts w:ascii="Times New Roman" w:hAnsi="Times New Roman" w:cs="Times New Roman"/>
          <w:snapToGrid w:val="0"/>
          <w:szCs w:val="22"/>
        </w:rPr>
      </w:pPr>
      <w:r w:rsidRPr="00976BCC">
        <w:rPr>
          <w:rFonts w:ascii="Times New Roman" w:hAnsi="Times New Roman" w:cs="Times New Roman"/>
          <w:snapToGrid w:val="0"/>
          <w:szCs w:val="22"/>
        </w:rPr>
        <w:t>datę i godzinę rozpoczęcia konsultacji;</w:t>
      </w:r>
    </w:p>
    <w:p w14:paraId="55F775E2" w14:textId="77777777" w:rsidR="00C158AF" w:rsidRPr="00976BCC" w:rsidRDefault="00C158AF" w:rsidP="008B648F">
      <w:pPr>
        <w:numPr>
          <w:ilvl w:val="1"/>
          <w:numId w:val="26"/>
        </w:numPr>
        <w:rPr>
          <w:rFonts w:ascii="Times New Roman" w:hAnsi="Times New Roman" w:cs="Times New Roman"/>
          <w:snapToGrid w:val="0"/>
          <w:szCs w:val="22"/>
        </w:rPr>
      </w:pPr>
      <w:r w:rsidRPr="00976BCC">
        <w:rPr>
          <w:rFonts w:ascii="Times New Roman" w:hAnsi="Times New Roman" w:cs="Times New Roman"/>
          <w:snapToGrid w:val="0"/>
          <w:szCs w:val="22"/>
        </w:rPr>
        <w:t>nazwę modułu, którego dotyczy problem;</w:t>
      </w:r>
    </w:p>
    <w:p w14:paraId="11724010" w14:textId="77777777" w:rsidR="00C158AF" w:rsidRPr="00976BCC" w:rsidRDefault="00C158AF" w:rsidP="008B648F">
      <w:pPr>
        <w:numPr>
          <w:ilvl w:val="1"/>
          <w:numId w:val="26"/>
        </w:numPr>
        <w:rPr>
          <w:rFonts w:ascii="Times New Roman" w:hAnsi="Times New Roman" w:cs="Times New Roman"/>
          <w:snapToGrid w:val="0"/>
          <w:szCs w:val="22"/>
        </w:rPr>
      </w:pPr>
      <w:r w:rsidRPr="00976BCC">
        <w:rPr>
          <w:rFonts w:ascii="Times New Roman" w:hAnsi="Times New Roman" w:cs="Times New Roman"/>
          <w:snapToGrid w:val="0"/>
          <w:szCs w:val="22"/>
        </w:rPr>
        <w:t>imię i nazwisko osoby zgłaszającej problem;</w:t>
      </w:r>
    </w:p>
    <w:p w14:paraId="67105AEF" w14:textId="77777777" w:rsidR="00C158AF" w:rsidRPr="00976BCC" w:rsidRDefault="00C158AF" w:rsidP="008B648F">
      <w:pPr>
        <w:numPr>
          <w:ilvl w:val="1"/>
          <w:numId w:val="26"/>
        </w:numPr>
        <w:rPr>
          <w:rFonts w:ascii="Times New Roman" w:hAnsi="Times New Roman" w:cs="Times New Roman"/>
          <w:snapToGrid w:val="0"/>
          <w:szCs w:val="22"/>
        </w:rPr>
      </w:pPr>
      <w:r w:rsidRPr="00976BCC">
        <w:rPr>
          <w:rFonts w:ascii="Times New Roman" w:hAnsi="Times New Roman" w:cs="Times New Roman"/>
          <w:snapToGrid w:val="0"/>
          <w:szCs w:val="22"/>
        </w:rPr>
        <w:t>opis zgłoszonego problemu;</w:t>
      </w:r>
    </w:p>
    <w:p w14:paraId="797D7AB5" w14:textId="77777777" w:rsidR="00C158AF" w:rsidRPr="00976BCC" w:rsidRDefault="00C158AF" w:rsidP="008B648F">
      <w:pPr>
        <w:numPr>
          <w:ilvl w:val="1"/>
          <w:numId w:val="26"/>
        </w:numPr>
        <w:rPr>
          <w:rFonts w:ascii="Times New Roman" w:hAnsi="Times New Roman" w:cs="Times New Roman"/>
          <w:snapToGrid w:val="0"/>
          <w:szCs w:val="22"/>
        </w:rPr>
      </w:pPr>
      <w:r w:rsidRPr="00976BCC">
        <w:rPr>
          <w:rFonts w:ascii="Times New Roman" w:hAnsi="Times New Roman" w:cs="Times New Roman"/>
          <w:snapToGrid w:val="0"/>
          <w:szCs w:val="22"/>
        </w:rPr>
        <w:t>imię i nazwisko osoby udzielającej konsultacji;</w:t>
      </w:r>
    </w:p>
    <w:p w14:paraId="5DD96392" w14:textId="77777777" w:rsidR="00C158AF" w:rsidRPr="00976BCC" w:rsidRDefault="00C158AF" w:rsidP="008B648F">
      <w:pPr>
        <w:numPr>
          <w:ilvl w:val="1"/>
          <w:numId w:val="26"/>
        </w:numPr>
        <w:rPr>
          <w:rFonts w:ascii="Times New Roman" w:hAnsi="Times New Roman" w:cs="Times New Roman"/>
          <w:snapToGrid w:val="0"/>
          <w:szCs w:val="22"/>
        </w:rPr>
      </w:pPr>
      <w:r w:rsidRPr="00976BCC">
        <w:rPr>
          <w:rFonts w:ascii="Times New Roman" w:hAnsi="Times New Roman" w:cs="Times New Roman"/>
          <w:snapToGrid w:val="0"/>
          <w:szCs w:val="22"/>
        </w:rPr>
        <w:t>opis rozwiązania;</w:t>
      </w:r>
    </w:p>
    <w:p w14:paraId="77CDAE94" w14:textId="77777777" w:rsidR="00C158AF" w:rsidRPr="00976BCC" w:rsidRDefault="00C158AF" w:rsidP="008B648F">
      <w:pPr>
        <w:numPr>
          <w:ilvl w:val="1"/>
          <w:numId w:val="26"/>
        </w:numPr>
        <w:rPr>
          <w:rFonts w:ascii="Times New Roman" w:hAnsi="Times New Roman" w:cs="Times New Roman"/>
          <w:snapToGrid w:val="0"/>
          <w:szCs w:val="22"/>
        </w:rPr>
      </w:pPr>
      <w:r w:rsidRPr="00976BCC">
        <w:rPr>
          <w:rFonts w:ascii="Times New Roman" w:hAnsi="Times New Roman" w:cs="Times New Roman"/>
          <w:snapToGrid w:val="0"/>
          <w:szCs w:val="22"/>
        </w:rPr>
        <w:t>datę i godzinę ostatecznego zakończenia rozwiązywania problemu.</w:t>
      </w:r>
    </w:p>
    <w:p w14:paraId="4858F62A" w14:textId="77777777" w:rsidR="00437F08" w:rsidRPr="00976BCC" w:rsidRDefault="00437F08" w:rsidP="00437F08">
      <w:pPr>
        <w:ind w:left="792"/>
        <w:rPr>
          <w:rFonts w:ascii="Times New Roman" w:hAnsi="Times New Roman" w:cs="Times New Roman"/>
          <w:snapToGrid w:val="0"/>
          <w:szCs w:val="22"/>
        </w:rPr>
      </w:pPr>
    </w:p>
    <w:p w14:paraId="28AF5C1A" w14:textId="77777777" w:rsidR="00C158AF" w:rsidRPr="00976BCC" w:rsidRDefault="00C158AF" w:rsidP="00FE2A8B">
      <w:pPr>
        <w:pStyle w:val="Nagwek3"/>
        <w:rPr>
          <w:rFonts w:ascii="Times New Roman" w:hAnsi="Times New Roman" w:cs="Times New Roman"/>
        </w:rPr>
      </w:pPr>
      <w:bookmarkStart w:id="243" w:name="_Toc518837006"/>
      <w:r w:rsidRPr="00976BCC">
        <w:rPr>
          <w:rFonts w:ascii="Times New Roman" w:hAnsi="Times New Roman" w:cs="Times New Roman"/>
        </w:rPr>
        <w:t xml:space="preserve">Usuwanie </w:t>
      </w:r>
      <w:r w:rsidR="00BD594D" w:rsidRPr="00976BCC">
        <w:rPr>
          <w:rFonts w:ascii="Times New Roman" w:hAnsi="Times New Roman" w:cs="Times New Roman"/>
        </w:rPr>
        <w:t>B</w:t>
      </w:r>
      <w:r w:rsidRPr="00976BCC">
        <w:rPr>
          <w:rFonts w:ascii="Times New Roman" w:hAnsi="Times New Roman" w:cs="Times New Roman"/>
        </w:rPr>
        <w:t>łędów Systemu</w:t>
      </w:r>
      <w:bookmarkEnd w:id="243"/>
    </w:p>
    <w:p w14:paraId="5A748B04" w14:textId="64DDDE66" w:rsidR="00C158AF" w:rsidRPr="00976BCC" w:rsidRDefault="00C158AF" w:rsidP="008B648F">
      <w:pPr>
        <w:numPr>
          <w:ilvl w:val="0"/>
          <w:numId w:val="27"/>
        </w:numPr>
        <w:rPr>
          <w:rFonts w:ascii="Times New Roman" w:hAnsi="Times New Roman" w:cs="Times New Roman"/>
          <w:snapToGrid w:val="0"/>
          <w:szCs w:val="22"/>
        </w:rPr>
      </w:pPr>
      <w:r w:rsidRPr="00976BCC">
        <w:rPr>
          <w:rFonts w:ascii="Times New Roman" w:hAnsi="Times New Roman" w:cs="Times New Roman"/>
          <w:snapToGrid w:val="0"/>
          <w:szCs w:val="22"/>
        </w:rPr>
        <w:t xml:space="preserve">Wykonawca jest zobowiązany do świadczenia usług </w:t>
      </w:r>
      <w:r w:rsidR="00355A2E" w:rsidRPr="00976BCC">
        <w:rPr>
          <w:rFonts w:ascii="Times New Roman" w:hAnsi="Times New Roman" w:cs="Times New Roman"/>
          <w:snapToGrid w:val="0"/>
          <w:szCs w:val="22"/>
        </w:rPr>
        <w:t>związanych z usuwaniem błędów w działaniu Systemu, według przedstawionych poniżej</w:t>
      </w:r>
      <w:r w:rsidRPr="00976BCC">
        <w:rPr>
          <w:rFonts w:ascii="Times New Roman" w:hAnsi="Times New Roman" w:cs="Times New Roman"/>
          <w:snapToGrid w:val="0"/>
          <w:szCs w:val="22"/>
        </w:rPr>
        <w:t xml:space="preserve"> parametrów czasowych: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C158AF" w:rsidRPr="00976BCC" w14:paraId="21C910B0" w14:textId="77777777" w:rsidTr="00437F08">
        <w:trPr>
          <w:cantSplit/>
          <w:jc w:val="center"/>
        </w:trPr>
        <w:tc>
          <w:tcPr>
            <w:tcW w:w="3002" w:type="dxa"/>
            <w:tcBorders>
              <w:top w:val="single" w:sz="4" w:space="0" w:color="000000"/>
              <w:left w:val="single" w:sz="4" w:space="0" w:color="000000"/>
              <w:bottom w:val="single" w:sz="4" w:space="0" w:color="000000"/>
              <w:right w:val="single" w:sz="4" w:space="0" w:color="000000"/>
            </w:tcBorders>
            <w:hideMark/>
          </w:tcPr>
          <w:p w14:paraId="4405F2E4" w14:textId="77777777" w:rsidR="00C158AF" w:rsidRPr="00976BCC" w:rsidRDefault="00C158AF" w:rsidP="00781F43">
            <w:pPr>
              <w:jc w:val="center"/>
              <w:rPr>
                <w:rFonts w:ascii="Times New Roman" w:hAnsi="Times New Roman" w:cs="Times New Roman"/>
                <w:b/>
                <w:snapToGrid w:val="0"/>
                <w:szCs w:val="22"/>
              </w:rPr>
            </w:pPr>
            <w:r w:rsidRPr="00976BCC">
              <w:rPr>
                <w:rFonts w:ascii="Times New Roman" w:hAnsi="Times New Roman" w:cs="Times New Roman"/>
                <w:b/>
                <w:snapToGrid w:val="0"/>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hideMark/>
          </w:tcPr>
          <w:p w14:paraId="3343F7E2" w14:textId="77777777" w:rsidR="00C158AF" w:rsidRPr="00976BCC" w:rsidRDefault="00C158AF" w:rsidP="00781F43">
            <w:pPr>
              <w:jc w:val="center"/>
              <w:rPr>
                <w:rFonts w:ascii="Times New Roman" w:hAnsi="Times New Roman" w:cs="Times New Roman"/>
                <w:b/>
                <w:snapToGrid w:val="0"/>
                <w:szCs w:val="22"/>
              </w:rPr>
            </w:pPr>
            <w:r w:rsidRPr="00976BCC">
              <w:rPr>
                <w:rFonts w:ascii="Times New Roman" w:hAnsi="Times New Roman" w:cs="Times New Roman"/>
                <w:b/>
                <w:snapToGrid w:val="0"/>
                <w:szCs w:val="22"/>
              </w:rPr>
              <w:t>Czas reakcji</w:t>
            </w:r>
          </w:p>
        </w:tc>
        <w:tc>
          <w:tcPr>
            <w:tcW w:w="2269" w:type="dxa"/>
            <w:tcBorders>
              <w:top w:val="single" w:sz="4" w:space="0" w:color="000000"/>
              <w:left w:val="single" w:sz="4" w:space="0" w:color="000000"/>
              <w:bottom w:val="single" w:sz="4" w:space="0" w:color="000000"/>
              <w:right w:val="single" w:sz="4" w:space="0" w:color="000000"/>
            </w:tcBorders>
            <w:hideMark/>
          </w:tcPr>
          <w:p w14:paraId="518977E3" w14:textId="77777777" w:rsidR="00C158AF" w:rsidRPr="00976BCC" w:rsidRDefault="00C158AF" w:rsidP="00781F43">
            <w:pPr>
              <w:jc w:val="center"/>
              <w:rPr>
                <w:rFonts w:ascii="Times New Roman" w:hAnsi="Times New Roman" w:cs="Times New Roman"/>
                <w:b/>
                <w:snapToGrid w:val="0"/>
                <w:szCs w:val="22"/>
              </w:rPr>
            </w:pPr>
            <w:r w:rsidRPr="00976BCC">
              <w:rPr>
                <w:rFonts w:ascii="Times New Roman" w:hAnsi="Times New Roman" w:cs="Times New Roman"/>
                <w:b/>
                <w:snapToGrid w:val="0"/>
                <w:szCs w:val="22"/>
              </w:rPr>
              <w:t xml:space="preserve">Czas </w:t>
            </w:r>
            <w:r w:rsidR="00D44F99" w:rsidRPr="00976BCC">
              <w:rPr>
                <w:rFonts w:ascii="Times New Roman" w:hAnsi="Times New Roman" w:cs="Times New Roman"/>
                <w:b/>
                <w:snapToGrid w:val="0"/>
                <w:szCs w:val="22"/>
              </w:rPr>
              <w:t>naprawy</w:t>
            </w:r>
          </w:p>
        </w:tc>
      </w:tr>
      <w:tr w:rsidR="00C158AF" w:rsidRPr="00976BCC" w14:paraId="452F99F1" w14:textId="77777777" w:rsidTr="00437F08">
        <w:trPr>
          <w:cantSplit/>
          <w:jc w:val="center"/>
        </w:trPr>
        <w:tc>
          <w:tcPr>
            <w:tcW w:w="3002" w:type="dxa"/>
            <w:tcBorders>
              <w:top w:val="single" w:sz="4" w:space="0" w:color="000000"/>
              <w:left w:val="single" w:sz="4" w:space="0" w:color="000000"/>
              <w:bottom w:val="single" w:sz="4" w:space="0" w:color="000000"/>
              <w:right w:val="single" w:sz="4" w:space="0" w:color="000000"/>
            </w:tcBorders>
            <w:hideMark/>
          </w:tcPr>
          <w:p w14:paraId="399205E2" w14:textId="77777777" w:rsidR="00C158AF" w:rsidRPr="00976BCC" w:rsidRDefault="00BD594D" w:rsidP="00781F43">
            <w:pPr>
              <w:jc w:val="center"/>
              <w:rPr>
                <w:rFonts w:ascii="Times New Roman" w:hAnsi="Times New Roman" w:cs="Times New Roman"/>
                <w:snapToGrid w:val="0"/>
                <w:szCs w:val="22"/>
              </w:rPr>
            </w:pPr>
            <w:r w:rsidRPr="00976BCC">
              <w:rPr>
                <w:rFonts w:ascii="Times New Roman" w:hAnsi="Times New Roman" w:cs="Times New Roman"/>
                <w:snapToGrid w:val="0"/>
                <w:szCs w:val="22"/>
              </w:rPr>
              <w:t>Błąd Krytyczny</w:t>
            </w:r>
          </w:p>
        </w:tc>
        <w:tc>
          <w:tcPr>
            <w:tcW w:w="1984" w:type="dxa"/>
            <w:tcBorders>
              <w:top w:val="single" w:sz="4" w:space="0" w:color="000000"/>
              <w:left w:val="single" w:sz="4" w:space="0" w:color="000000"/>
              <w:bottom w:val="single" w:sz="4" w:space="0" w:color="000000"/>
              <w:right w:val="single" w:sz="4" w:space="0" w:color="000000"/>
            </w:tcBorders>
            <w:hideMark/>
          </w:tcPr>
          <w:p w14:paraId="31F86FB1" w14:textId="6F74736B" w:rsidR="00C158AF" w:rsidRPr="00976BCC" w:rsidRDefault="008417A4" w:rsidP="00781F43">
            <w:pPr>
              <w:jc w:val="center"/>
              <w:rPr>
                <w:rFonts w:ascii="Times New Roman" w:hAnsi="Times New Roman" w:cs="Times New Roman"/>
                <w:snapToGrid w:val="0"/>
                <w:szCs w:val="22"/>
              </w:rPr>
            </w:pPr>
            <w:r w:rsidRPr="00976BCC">
              <w:rPr>
                <w:rFonts w:ascii="Times New Roman" w:hAnsi="Times New Roman" w:cs="Times New Roman"/>
                <w:snapToGrid w:val="0"/>
                <w:szCs w:val="22"/>
              </w:rPr>
              <w:t xml:space="preserve">do </w:t>
            </w:r>
            <w:r w:rsidR="00C158AF" w:rsidRPr="00976BCC">
              <w:rPr>
                <w:rFonts w:ascii="Times New Roman" w:hAnsi="Times New Roman" w:cs="Times New Roman"/>
                <w:snapToGrid w:val="0"/>
                <w:szCs w:val="22"/>
              </w:rPr>
              <w:t>2 h</w:t>
            </w:r>
          </w:p>
        </w:tc>
        <w:tc>
          <w:tcPr>
            <w:tcW w:w="2269" w:type="dxa"/>
            <w:tcBorders>
              <w:top w:val="single" w:sz="4" w:space="0" w:color="000000"/>
              <w:left w:val="single" w:sz="4" w:space="0" w:color="000000"/>
              <w:bottom w:val="single" w:sz="4" w:space="0" w:color="000000"/>
              <w:right w:val="single" w:sz="4" w:space="0" w:color="000000"/>
            </w:tcBorders>
            <w:hideMark/>
          </w:tcPr>
          <w:p w14:paraId="22E1A2CF" w14:textId="77777777" w:rsidR="00C158AF" w:rsidRPr="00976BCC" w:rsidRDefault="008417A4" w:rsidP="00781F43">
            <w:pPr>
              <w:jc w:val="center"/>
              <w:rPr>
                <w:rFonts w:ascii="Times New Roman" w:hAnsi="Times New Roman" w:cs="Times New Roman"/>
                <w:snapToGrid w:val="0"/>
                <w:szCs w:val="22"/>
              </w:rPr>
            </w:pPr>
            <w:r w:rsidRPr="00976BCC">
              <w:rPr>
                <w:rFonts w:ascii="Times New Roman" w:hAnsi="Times New Roman" w:cs="Times New Roman"/>
                <w:snapToGrid w:val="0"/>
                <w:szCs w:val="22"/>
              </w:rPr>
              <w:t xml:space="preserve">do </w:t>
            </w:r>
            <w:r w:rsidR="00C158AF" w:rsidRPr="00976BCC">
              <w:rPr>
                <w:rFonts w:ascii="Times New Roman" w:hAnsi="Times New Roman" w:cs="Times New Roman"/>
                <w:snapToGrid w:val="0"/>
                <w:szCs w:val="22"/>
              </w:rPr>
              <w:t>8 h</w:t>
            </w:r>
          </w:p>
        </w:tc>
      </w:tr>
      <w:tr w:rsidR="00C158AF" w:rsidRPr="00976BCC" w14:paraId="274043BB" w14:textId="77777777" w:rsidTr="00437F08">
        <w:trPr>
          <w:cantSplit/>
          <w:jc w:val="center"/>
        </w:trPr>
        <w:tc>
          <w:tcPr>
            <w:tcW w:w="3002" w:type="dxa"/>
            <w:tcBorders>
              <w:top w:val="single" w:sz="4" w:space="0" w:color="000000"/>
              <w:left w:val="single" w:sz="4" w:space="0" w:color="000000"/>
              <w:bottom w:val="single" w:sz="4" w:space="0" w:color="000000"/>
              <w:right w:val="single" w:sz="4" w:space="0" w:color="000000"/>
            </w:tcBorders>
            <w:hideMark/>
          </w:tcPr>
          <w:p w14:paraId="4E319BF9" w14:textId="77777777" w:rsidR="00C158AF" w:rsidRPr="00976BCC" w:rsidRDefault="00C158AF" w:rsidP="00781F43">
            <w:pPr>
              <w:jc w:val="center"/>
              <w:rPr>
                <w:rFonts w:ascii="Times New Roman" w:hAnsi="Times New Roman" w:cs="Times New Roman"/>
                <w:snapToGrid w:val="0"/>
                <w:szCs w:val="22"/>
              </w:rPr>
            </w:pPr>
            <w:r w:rsidRPr="00976BCC">
              <w:rPr>
                <w:rFonts w:ascii="Times New Roman" w:hAnsi="Times New Roman" w:cs="Times New Roman"/>
                <w:snapToGrid w:val="0"/>
                <w:szCs w:val="22"/>
              </w:rPr>
              <w:lastRenderedPageBreak/>
              <w:t>Błąd</w:t>
            </w:r>
            <w:r w:rsidR="00BD594D" w:rsidRPr="00976BCC">
              <w:rPr>
                <w:rFonts w:ascii="Times New Roman" w:hAnsi="Times New Roman" w:cs="Times New Roman"/>
                <w:snapToGrid w:val="0"/>
                <w:szCs w:val="22"/>
              </w:rPr>
              <w:t xml:space="preserve"> Poważny</w:t>
            </w:r>
          </w:p>
        </w:tc>
        <w:tc>
          <w:tcPr>
            <w:tcW w:w="1984" w:type="dxa"/>
            <w:tcBorders>
              <w:top w:val="single" w:sz="4" w:space="0" w:color="000000"/>
              <w:left w:val="single" w:sz="4" w:space="0" w:color="000000"/>
              <w:bottom w:val="single" w:sz="4" w:space="0" w:color="000000"/>
              <w:right w:val="single" w:sz="4" w:space="0" w:color="000000"/>
            </w:tcBorders>
            <w:hideMark/>
          </w:tcPr>
          <w:p w14:paraId="60398F19" w14:textId="77777777" w:rsidR="00C158AF" w:rsidRPr="00976BCC" w:rsidRDefault="008417A4" w:rsidP="00781F43">
            <w:pPr>
              <w:jc w:val="center"/>
              <w:rPr>
                <w:rFonts w:ascii="Times New Roman" w:hAnsi="Times New Roman" w:cs="Times New Roman"/>
                <w:snapToGrid w:val="0"/>
                <w:szCs w:val="22"/>
              </w:rPr>
            </w:pPr>
            <w:r w:rsidRPr="00976BCC">
              <w:rPr>
                <w:rFonts w:ascii="Times New Roman" w:hAnsi="Times New Roman" w:cs="Times New Roman"/>
                <w:snapToGrid w:val="0"/>
                <w:szCs w:val="22"/>
              </w:rPr>
              <w:t xml:space="preserve">do </w:t>
            </w:r>
            <w:r w:rsidR="00C158AF" w:rsidRPr="00976BCC">
              <w:rPr>
                <w:rFonts w:ascii="Times New Roman" w:hAnsi="Times New Roman" w:cs="Times New Roman"/>
                <w:snapToGrid w:val="0"/>
                <w:szCs w:val="22"/>
              </w:rPr>
              <w:t>8 h</w:t>
            </w:r>
          </w:p>
        </w:tc>
        <w:tc>
          <w:tcPr>
            <w:tcW w:w="2269" w:type="dxa"/>
            <w:tcBorders>
              <w:top w:val="single" w:sz="4" w:space="0" w:color="000000"/>
              <w:left w:val="single" w:sz="4" w:space="0" w:color="000000"/>
              <w:bottom w:val="single" w:sz="4" w:space="0" w:color="000000"/>
              <w:right w:val="single" w:sz="4" w:space="0" w:color="000000"/>
            </w:tcBorders>
            <w:hideMark/>
          </w:tcPr>
          <w:p w14:paraId="1B33A4A6" w14:textId="77777777" w:rsidR="00C158AF" w:rsidRPr="00976BCC" w:rsidRDefault="008417A4" w:rsidP="00781F43">
            <w:pPr>
              <w:jc w:val="center"/>
              <w:rPr>
                <w:rFonts w:ascii="Times New Roman" w:hAnsi="Times New Roman" w:cs="Times New Roman"/>
                <w:snapToGrid w:val="0"/>
                <w:szCs w:val="22"/>
              </w:rPr>
            </w:pPr>
            <w:r w:rsidRPr="00976BCC">
              <w:rPr>
                <w:rFonts w:ascii="Times New Roman" w:hAnsi="Times New Roman" w:cs="Times New Roman"/>
                <w:snapToGrid w:val="0"/>
                <w:szCs w:val="22"/>
              </w:rPr>
              <w:t xml:space="preserve">do </w:t>
            </w:r>
            <w:r w:rsidR="00C158AF" w:rsidRPr="00976BCC">
              <w:rPr>
                <w:rFonts w:ascii="Times New Roman" w:hAnsi="Times New Roman" w:cs="Times New Roman"/>
                <w:snapToGrid w:val="0"/>
                <w:szCs w:val="22"/>
              </w:rPr>
              <w:t>24 h</w:t>
            </w:r>
          </w:p>
        </w:tc>
      </w:tr>
      <w:tr w:rsidR="00C158AF" w:rsidRPr="00976BCC" w14:paraId="41100D9D" w14:textId="77777777" w:rsidTr="00437F08">
        <w:trPr>
          <w:cantSplit/>
          <w:jc w:val="center"/>
        </w:trPr>
        <w:tc>
          <w:tcPr>
            <w:tcW w:w="3002" w:type="dxa"/>
            <w:tcBorders>
              <w:top w:val="single" w:sz="4" w:space="0" w:color="000000"/>
              <w:left w:val="single" w:sz="4" w:space="0" w:color="000000"/>
              <w:bottom w:val="single" w:sz="4" w:space="0" w:color="000000"/>
              <w:right w:val="single" w:sz="4" w:space="0" w:color="000000"/>
            </w:tcBorders>
            <w:hideMark/>
          </w:tcPr>
          <w:p w14:paraId="67732516" w14:textId="744D6030" w:rsidR="00C158AF" w:rsidRPr="00976BCC" w:rsidRDefault="00355A2E" w:rsidP="00781F43">
            <w:pPr>
              <w:jc w:val="center"/>
              <w:rPr>
                <w:rFonts w:ascii="Times New Roman" w:hAnsi="Times New Roman" w:cs="Times New Roman"/>
                <w:snapToGrid w:val="0"/>
                <w:szCs w:val="22"/>
              </w:rPr>
            </w:pPr>
            <w:r w:rsidRPr="00976BCC">
              <w:rPr>
                <w:rFonts w:ascii="Times New Roman" w:hAnsi="Times New Roman" w:cs="Times New Roman"/>
                <w:snapToGrid w:val="0"/>
                <w:szCs w:val="22"/>
              </w:rPr>
              <w:t>Błąd Niski</w:t>
            </w:r>
          </w:p>
        </w:tc>
        <w:tc>
          <w:tcPr>
            <w:tcW w:w="1984" w:type="dxa"/>
            <w:tcBorders>
              <w:top w:val="single" w:sz="4" w:space="0" w:color="000000"/>
              <w:left w:val="single" w:sz="4" w:space="0" w:color="000000"/>
              <w:bottom w:val="single" w:sz="4" w:space="0" w:color="000000"/>
              <w:right w:val="single" w:sz="4" w:space="0" w:color="000000"/>
            </w:tcBorders>
            <w:hideMark/>
          </w:tcPr>
          <w:p w14:paraId="4762BA1F" w14:textId="77777777" w:rsidR="00C158AF" w:rsidRPr="00976BCC" w:rsidRDefault="008417A4" w:rsidP="00781F43">
            <w:pPr>
              <w:jc w:val="center"/>
              <w:rPr>
                <w:rFonts w:ascii="Times New Roman" w:hAnsi="Times New Roman" w:cs="Times New Roman"/>
                <w:snapToGrid w:val="0"/>
                <w:szCs w:val="22"/>
              </w:rPr>
            </w:pPr>
            <w:r w:rsidRPr="00976BCC">
              <w:rPr>
                <w:rFonts w:ascii="Times New Roman" w:hAnsi="Times New Roman" w:cs="Times New Roman"/>
                <w:snapToGrid w:val="0"/>
                <w:szCs w:val="22"/>
              </w:rPr>
              <w:t xml:space="preserve">do </w:t>
            </w:r>
            <w:r w:rsidR="00C158AF" w:rsidRPr="00976BCC">
              <w:rPr>
                <w:rFonts w:ascii="Times New Roman" w:hAnsi="Times New Roman" w:cs="Times New Roman"/>
                <w:snapToGrid w:val="0"/>
                <w:szCs w:val="22"/>
              </w:rPr>
              <w:t>24 h</w:t>
            </w:r>
          </w:p>
        </w:tc>
        <w:tc>
          <w:tcPr>
            <w:tcW w:w="2269" w:type="dxa"/>
            <w:tcBorders>
              <w:top w:val="single" w:sz="4" w:space="0" w:color="000000"/>
              <w:left w:val="single" w:sz="4" w:space="0" w:color="000000"/>
              <w:bottom w:val="single" w:sz="4" w:space="0" w:color="000000"/>
              <w:right w:val="single" w:sz="4" w:space="0" w:color="000000"/>
            </w:tcBorders>
            <w:hideMark/>
          </w:tcPr>
          <w:p w14:paraId="318B1E24" w14:textId="77777777" w:rsidR="00C158AF" w:rsidRPr="00976BCC" w:rsidRDefault="008417A4" w:rsidP="00781F43">
            <w:pPr>
              <w:jc w:val="center"/>
              <w:rPr>
                <w:rFonts w:ascii="Times New Roman" w:hAnsi="Times New Roman" w:cs="Times New Roman"/>
                <w:snapToGrid w:val="0"/>
                <w:szCs w:val="22"/>
              </w:rPr>
            </w:pPr>
            <w:r w:rsidRPr="00976BCC">
              <w:rPr>
                <w:rFonts w:ascii="Times New Roman" w:hAnsi="Times New Roman" w:cs="Times New Roman"/>
                <w:snapToGrid w:val="0"/>
                <w:szCs w:val="22"/>
              </w:rPr>
              <w:t xml:space="preserve">do </w:t>
            </w:r>
            <w:r w:rsidR="00C158AF" w:rsidRPr="00976BCC">
              <w:rPr>
                <w:rFonts w:ascii="Times New Roman" w:hAnsi="Times New Roman" w:cs="Times New Roman"/>
                <w:snapToGrid w:val="0"/>
                <w:szCs w:val="22"/>
              </w:rPr>
              <w:t>7 dni roboczych</w:t>
            </w:r>
          </w:p>
        </w:tc>
      </w:tr>
    </w:tbl>
    <w:p w14:paraId="16DE065A" w14:textId="4AA512C1" w:rsidR="009C5634" w:rsidRPr="00976BCC" w:rsidRDefault="00355A2E" w:rsidP="008B648F">
      <w:pPr>
        <w:pStyle w:val="Akapitzlist"/>
        <w:numPr>
          <w:ilvl w:val="1"/>
          <w:numId w:val="27"/>
        </w:numPr>
        <w:rPr>
          <w:rFonts w:ascii="Times New Roman" w:hAnsi="Times New Roman" w:cs="Times New Roman"/>
          <w:snapToGrid w:val="0"/>
        </w:rPr>
      </w:pPr>
      <w:r w:rsidRPr="00976BCC">
        <w:rPr>
          <w:rFonts w:ascii="Times New Roman" w:hAnsi="Times New Roman" w:cs="Times New Roman"/>
          <w:snapToGrid w:val="0"/>
        </w:rPr>
        <w:t>Przy czym czasy reakcji i naprawy liczony będzie w godzinach pracy Zamawiającego</w:t>
      </w:r>
      <w:r w:rsidR="00781F43" w:rsidRPr="00976BCC">
        <w:rPr>
          <w:rFonts w:ascii="Times New Roman" w:hAnsi="Times New Roman" w:cs="Times New Roman"/>
          <w:snapToGrid w:val="0"/>
        </w:rPr>
        <w:t xml:space="preserve"> </w:t>
      </w:r>
      <w:r w:rsidRPr="00976BCC">
        <w:rPr>
          <w:rFonts w:ascii="Times New Roman" w:hAnsi="Times New Roman" w:cs="Times New Roman"/>
          <w:snapToGrid w:val="0"/>
        </w:rPr>
        <w:t>(od poniedziałku do piątku w wyłączeniem dni wolnych od pracy), co oznacza, że poza</w:t>
      </w:r>
      <w:r w:rsidR="00781F43" w:rsidRPr="00976BCC">
        <w:rPr>
          <w:rFonts w:ascii="Times New Roman" w:hAnsi="Times New Roman" w:cs="Times New Roman"/>
          <w:snapToGrid w:val="0"/>
        </w:rPr>
        <w:t xml:space="preserve"> </w:t>
      </w:r>
      <w:r w:rsidRPr="00976BCC">
        <w:rPr>
          <w:rFonts w:ascii="Times New Roman" w:hAnsi="Times New Roman" w:cs="Times New Roman"/>
          <w:snapToGrid w:val="0"/>
        </w:rPr>
        <w:t xml:space="preserve">godzinami pracy Zamawiającego </w:t>
      </w:r>
      <w:r w:rsidR="00781F43" w:rsidRPr="00976BCC">
        <w:rPr>
          <w:rFonts w:ascii="Times New Roman" w:hAnsi="Times New Roman" w:cs="Times New Roman"/>
          <w:snapToGrid w:val="0"/>
        </w:rPr>
        <w:t>bieg czasu reakcji i naprawy będzie wstrzymany.</w:t>
      </w:r>
    </w:p>
    <w:p w14:paraId="1FE72544" w14:textId="0667662B" w:rsidR="00C158AF" w:rsidRPr="00976BCC" w:rsidRDefault="00C158AF" w:rsidP="008B648F">
      <w:pPr>
        <w:numPr>
          <w:ilvl w:val="0"/>
          <w:numId w:val="27"/>
        </w:numPr>
        <w:rPr>
          <w:rFonts w:ascii="Times New Roman" w:hAnsi="Times New Roman" w:cs="Times New Roman"/>
          <w:snapToGrid w:val="0"/>
          <w:szCs w:val="22"/>
        </w:rPr>
      </w:pPr>
      <w:r w:rsidRPr="00976BCC">
        <w:rPr>
          <w:rFonts w:ascii="Times New Roman" w:hAnsi="Times New Roman" w:cs="Times New Roman"/>
          <w:snapToGrid w:val="0"/>
          <w:szCs w:val="22"/>
        </w:rPr>
        <w:t xml:space="preserve">Wykonawca jest zobowiązany do prowadzenia ewidencji zgłoszonych </w:t>
      </w:r>
      <w:r w:rsidR="008020EA" w:rsidRPr="00976BCC">
        <w:rPr>
          <w:rFonts w:ascii="Times New Roman" w:hAnsi="Times New Roman" w:cs="Times New Roman"/>
          <w:snapToGrid w:val="0"/>
          <w:szCs w:val="22"/>
        </w:rPr>
        <w:t>Błędów</w:t>
      </w:r>
      <w:r w:rsidRPr="00976BCC">
        <w:rPr>
          <w:rFonts w:ascii="Times New Roman" w:hAnsi="Times New Roman" w:cs="Times New Roman"/>
          <w:snapToGrid w:val="0"/>
          <w:szCs w:val="22"/>
        </w:rPr>
        <w:t xml:space="preserve"> zawierającej co najmniej:</w:t>
      </w:r>
    </w:p>
    <w:p w14:paraId="018D6465" w14:textId="77777777" w:rsidR="00C158AF" w:rsidRPr="00976BCC" w:rsidRDefault="00C158AF" w:rsidP="008B648F">
      <w:pPr>
        <w:numPr>
          <w:ilvl w:val="1"/>
          <w:numId w:val="27"/>
        </w:numPr>
        <w:ind w:hanging="508"/>
        <w:rPr>
          <w:rFonts w:ascii="Times New Roman" w:hAnsi="Times New Roman" w:cs="Times New Roman"/>
          <w:snapToGrid w:val="0"/>
          <w:szCs w:val="22"/>
        </w:rPr>
      </w:pPr>
      <w:r w:rsidRPr="00976BCC">
        <w:rPr>
          <w:rFonts w:ascii="Times New Roman" w:hAnsi="Times New Roman" w:cs="Times New Roman"/>
          <w:snapToGrid w:val="0"/>
          <w:szCs w:val="22"/>
        </w:rPr>
        <w:t>numer kolejny zgłoszenia w danym okresie rozliczeniowym;</w:t>
      </w:r>
    </w:p>
    <w:p w14:paraId="28511D22" w14:textId="77777777" w:rsidR="00C158AF" w:rsidRPr="00976BCC" w:rsidRDefault="00C158AF" w:rsidP="008B648F">
      <w:pPr>
        <w:numPr>
          <w:ilvl w:val="1"/>
          <w:numId w:val="27"/>
        </w:numPr>
        <w:ind w:hanging="508"/>
        <w:rPr>
          <w:rFonts w:ascii="Times New Roman" w:hAnsi="Times New Roman" w:cs="Times New Roman"/>
          <w:snapToGrid w:val="0"/>
          <w:szCs w:val="22"/>
        </w:rPr>
      </w:pPr>
      <w:r w:rsidRPr="00976BCC">
        <w:rPr>
          <w:rFonts w:ascii="Times New Roman" w:hAnsi="Times New Roman" w:cs="Times New Roman"/>
          <w:snapToGrid w:val="0"/>
          <w:szCs w:val="22"/>
        </w:rPr>
        <w:t>datę wpisu;</w:t>
      </w:r>
    </w:p>
    <w:p w14:paraId="4AD75BCC" w14:textId="77777777" w:rsidR="00C158AF" w:rsidRPr="00976BCC" w:rsidRDefault="00C158AF" w:rsidP="008B648F">
      <w:pPr>
        <w:numPr>
          <w:ilvl w:val="1"/>
          <w:numId w:val="27"/>
        </w:numPr>
        <w:ind w:hanging="508"/>
        <w:rPr>
          <w:rFonts w:ascii="Times New Roman" w:hAnsi="Times New Roman" w:cs="Times New Roman"/>
          <w:snapToGrid w:val="0"/>
          <w:szCs w:val="22"/>
        </w:rPr>
      </w:pPr>
      <w:r w:rsidRPr="00976BCC">
        <w:rPr>
          <w:rFonts w:ascii="Times New Roman" w:hAnsi="Times New Roman" w:cs="Times New Roman"/>
          <w:snapToGrid w:val="0"/>
          <w:szCs w:val="22"/>
        </w:rPr>
        <w:t>datę wpływu do Wykonawcy pisemnego zlecenia;</w:t>
      </w:r>
    </w:p>
    <w:p w14:paraId="42E97A29" w14:textId="77777777" w:rsidR="00C158AF" w:rsidRPr="00976BCC" w:rsidRDefault="00C158AF" w:rsidP="008B648F">
      <w:pPr>
        <w:numPr>
          <w:ilvl w:val="1"/>
          <w:numId w:val="27"/>
        </w:numPr>
        <w:ind w:hanging="508"/>
        <w:rPr>
          <w:rFonts w:ascii="Times New Roman" w:hAnsi="Times New Roman" w:cs="Times New Roman"/>
          <w:snapToGrid w:val="0"/>
          <w:szCs w:val="22"/>
        </w:rPr>
      </w:pPr>
      <w:r w:rsidRPr="00976BCC">
        <w:rPr>
          <w:rFonts w:ascii="Times New Roman" w:hAnsi="Times New Roman" w:cs="Times New Roman"/>
          <w:snapToGrid w:val="0"/>
          <w:szCs w:val="22"/>
        </w:rPr>
        <w:t>numer zlecenia;</w:t>
      </w:r>
    </w:p>
    <w:p w14:paraId="12005F59" w14:textId="77777777" w:rsidR="00C158AF" w:rsidRPr="00976BCC" w:rsidRDefault="00C158AF" w:rsidP="008B648F">
      <w:pPr>
        <w:numPr>
          <w:ilvl w:val="1"/>
          <w:numId w:val="27"/>
        </w:numPr>
        <w:ind w:hanging="508"/>
        <w:rPr>
          <w:rFonts w:ascii="Times New Roman" w:hAnsi="Times New Roman" w:cs="Times New Roman"/>
          <w:snapToGrid w:val="0"/>
          <w:szCs w:val="22"/>
        </w:rPr>
      </w:pPr>
      <w:r w:rsidRPr="00976BCC">
        <w:rPr>
          <w:rFonts w:ascii="Times New Roman" w:hAnsi="Times New Roman" w:cs="Times New Roman"/>
          <w:snapToGrid w:val="0"/>
          <w:szCs w:val="22"/>
        </w:rPr>
        <w:t>kategorię problemu;</w:t>
      </w:r>
    </w:p>
    <w:p w14:paraId="335694C0" w14:textId="77777777" w:rsidR="00C158AF" w:rsidRPr="00976BCC" w:rsidRDefault="00C158AF" w:rsidP="008B648F">
      <w:pPr>
        <w:numPr>
          <w:ilvl w:val="1"/>
          <w:numId w:val="27"/>
        </w:numPr>
        <w:ind w:hanging="508"/>
        <w:rPr>
          <w:rFonts w:ascii="Times New Roman" w:hAnsi="Times New Roman" w:cs="Times New Roman"/>
          <w:snapToGrid w:val="0"/>
          <w:szCs w:val="22"/>
        </w:rPr>
      </w:pPr>
      <w:r w:rsidRPr="00976BCC">
        <w:rPr>
          <w:rFonts w:ascii="Times New Roman" w:hAnsi="Times New Roman" w:cs="Times New Roman"/>
          <w:snapToGrid w:val="0"/>
          <w:szCs w:val="22"/>
        </w:rPr>
        <w:t>datę zlecenia;</w:t>
      </w:r>
    </w:p>
    <w:p w14:paraId="1B95652A" w14:textId="77777777" w:rsidR="00C158AF" w:rsidRPr="00976BCC" w:rsidRDefault="00C158AF" w:rsidP="008B648F">
      <w:pPr>
        <w:numPr>
          <w:ilvl w:val="1"/>
          <w:numId w:val="27"/>
        </w:numPr>
        <w:ind w:hanging="508"/>
        <w:rPr>
          <w:rFonts w:ascii="Times New Roman" w:hAnsi="Times New Roman" w:cs="Times New Roman"/>
          <w:snapToGrid w:val="0"/>
          <w:szCs w:val="22"/>
        </w:rPr>
      </w:pPr>
      <w:r w:rsidRPr="00976BCC">
        <w:rPr>
          <w:rFonts w:ascii="Times New Roman" w:hAnsi="Times New Roman" w:cs="Times New Roman"/>
          <w:snapToGrid w:val="0"/>
          <w:szCs w:val="22"/>
        </w:rPr>
        <w:t>treść merytoryczną zlecenia;</w:t>
      </w:r>
    </w:p>
    <w:p w14:paraId="4D56C6D0" w14:textId="77777777" w:rsidR="00C158AF" w:rsidRPr="00976BCC" w:rsidRDefault="00C158AF" w:rsidP="008B648F">
      <w:pPr>
        <w:numPr>
          <w:ilvl w:val="1"/>
          <w:numId w:val="27"/>
        </w:numPr>
        <w:ind w:hanging="508"/>
        <w:rPr>
          <w:rFonts w:ascii="Times New Roman" w:hAnsi="Times New Roman" w:cs="Times New Roman"/>
          <w:snapToGrid w:val="0"/>
          <w:szCs w:val="22"/>
        </w:rPr>
      </w:pPr>
      <w:r w:rsidRPr="00976BCC">
        <w:rPr>
          <w:rFonts w:ascii="Times New Roman" w:hAnsi="Times New Roman" w:cs="Times New Roman"/>
          <w:snapToGrid w:val="0"/>
          <w:szCs w:val="22"/>
        </w:rPr>
        <w:t>datę wykonania zlecenia;</w:t>
      </w:r>
    </w:p>
    <w:p w14:paraId="1515E924" w14:textId="77777777" w:rsidR="00C158AF" w:rsidRPr="00976BCC" w:rsidRDefault="00C158AF" w:rsidP="008B648F">
      <w:pPr>
        <w:numPr>
          <w:ilvl w:val="1"/>
          <w:numId w:val="27"/>
        </w:numPr>
        <w:ind w:hanging="508"/>
        <w:rPr>
          <w:rFonts w:ascii="Times New Roman" w:hAnsi="Times New Roman" w:cs="Times New Roman"/>
          <w:snapToGrid w:val="0"/>
          <w:szCs w:val="22"/>
        </w:rPr>
      </w:pPr>
      <w:r w:rsidRPr="00976BCC">
        <w:rPr>
          <w:rFonts w:ascii="Times New Roman" w:hAnsi="Times New Roman" w:cs="Times New Roman"/>
          <w:snapToGrid w:val="0"/>
          <w:szCs w:val="22"/>
        </w:rPr>
        <w:t>opis sposobu wykonania zlecenia;</w:t>
      </w:r>
    </w:p>
    <w:p w14:paraId="049DB9D0" w14:textId="77777777" w:rsidR="00C158AF" w:rsidRPr="00976BCC" w:rsidRDefault="00C158AF" w:rsidP="008B648F">
      <w:pPr>
        <w:numPr>
          <w:ilvl w:val="1"/>
          <w:numId w:val="27"/>
        </w:numPr>
        <w:ind w:hanging="508"/>
        <w:rPr>
          <w:rFonts w:ascii="Times New Roman" w:hAnsi="Times New Roman" w:cs="Times New Roman"/>
          <w:snapToGrid w:val="0"/>
          <w:szCs w:val="22"/>
        </w:rPr>
      </w:pPr>
      <w:r w:rsidRPr="00976BCC">
        <w:rPr>
          <w:rFonts w:ascii="Times New Roman" w:hAnsi="Times New Roman" w:cs="Times New Roman"/>
          <w:snapToGrid w:val="0"/>
          <w:szCs w:val="22"/>
        </w:rPr>
        <w:t>ewentualne uwagi;</w:t>
      </w:r>
    </w:p>
    <w:p w14:paraId="376EBA10" w14:textId="77777777" w:rsidR="00781F43" w:rsidRPr="00976BCC" w:rsidRDefault="00C158AF" w:rsidP="008B648F">
      <w:pPr>
        <w:numPr>
          <w:ilvl w:val="0"/>
          <w:numId w:val="27"/>
        </w:numPr>
        <w:rPr>
          <w:rFonts w:ascii="Times New Roman" w:hAnsi="Times New Roman" w:cs="Times New Roman"/>
          <w:snapToGrid w:val="0"/>
          <w:szCs w:val="22"/>
        </w:rPr>
      </w:pPr>
      <w:r w:rsidRPr="00976BCC">
        <w:rPr>
          <w:rFonts w:ascii="Times New Roman" w:hAnsi="Times New Roman" w:cs="Times New Roman"/>
          <w:snapToGrid w:val="0"/>
          <w:szCs w:val="22"/>
        </w:rPr>
        <w:t>Zamawiający może zgłaszać nieprawidłowe działanie Systemu na specjalnie do tego celu udostępnionym portalu Wykonawcy lub poczty elektronicznej na formularzu zgłoszenia opracowanym przez Wykonawcę i zaa</w:t>
      </w:r>
      <w:r w:rsidR="0000271A" w:rsidRPr="00976BCC">
        <w:rPr>
          <w:rFonts w:ascii="Times New Roman" w:hAnsi="Times New Roman" w:cs="Times New Roman"/>
          <w:snapToGrid w:val="0"/>
          <w:szCs w:val="22"/>
        </w:rPr>
        <w:t>kceptowanym przez Zamawiającego</w:t>
      </w:r>
      <w:r w:rsidR="00E313FA" w:rsidRPr="00976BCC">
        <w:rPr>
          <w:rFonts w:ascii="Times New Roman" w:hAnsi="Times New Roman" w:cs="Times New Roman"/>
          <w:snapToGrid w:val="0"/>
          <w:szCs w:val="22"/>
        </w:rPr>
        <w:t xml:space="preserve"> </w:t>
      </w:r>
      <w:r w:rsidRPr="00976BCC">
        <w:rPr>
          <w:rFonts w:ascii="Times New Roman" w:hAnsi="Times New Roman" w:cs="Times New Roman"/>
          <w:snapToGrid w:val="0"/>
          <w:szCs w:val="22"/>
        </w:rPr>
        <w:t xml:space="preserve">albo telefonicznie. </w:t>
      </w:r>
    </w:p>
    <w:p w14:paraId="13D188D6" w14:textId="2DE4CF08" w:rsidR="00C158AF" w:rsidRPr="00976BCC" w:rsidRDefault="00C158AF" w:rsidP="008B648F">
      <w:pPr>
        <w:numPr>
          <w:ilvl w:val="0"/>
          <w:numId w:val="27"/>
        </w:numPr>
        <w:rPr>
          <w:rFonts w:ascii="Times New Roman" w:hAnsi="Times New Roman" w:cs="Times New Roman"/>
          <w:snapToGrid w:val="0"/>
          <w:szCs w:val="22"/>
        </w:rPr>
      </w:pPr>
      <w:r w:rsidRPr="00976BCC">
        <w:rPr>
          <w:rFonts w:ascii="Times New Roman" w:hAnsi="Times New Roman" w:cs="Times New Roman"/>
          <w:snapToGrid w:val="0"/>
          <w:szCs w:val="22"/>
        </w:rPr>
        <w:t>Zgłoszenie telefoniczne musi być potwier</w:t>
      </w:r>
      <w:r w:rsidR="00781F43" w:rsidRPr="00976BCC">
        <w:rPr>
          <w:rFonts w:ascii="Times New Roman" w:hAnsi="Times New Roman" w:cs="Times New Roman"/>
          <w:snapToGrid w:val="0"/>
          <w:szCs w:val="22"/>
        </w:rPr>
        <w:t xml:space="preserve">dzone w formie pisemnej (np. </w:t>
      </w:r>
      <w:r w:rsidRPr="00976BCC">
        <w:rPr>
          <w:rFonts w:ascii="Times New Roman" w:hAnsi="Times New Roman" w:cs="Times New Roman"/>
          <w:snapToGrid w:val="0"/>
          <w:szCs w:val="22"/>
        </w:rPr>
        <w:t>pocztą elektroniczną).</w:t>
      </w:r>
    </w:p>
    <w:p w14:paraId="687B353C" w14:textId="77777777" w:rsidR="00C158AF" w:rsidRPr="00976BCC" w:rsidRDefault="00C158AF" w:rsidP="00FE2A8B">
      <w:pPr>
        <w:pStyle w:val="Nagwek3"/>
        <w:rPr>
          <w:rFonts w:ascii="Times New Roman" w:hAnsi="Times New Roman" w:cs="Times New Roman"/>
        </w:rPr>
      </w:pPr>
      <w:bookmarkStart w:id="244" w:name="_Toc518837007"/>
      <w:r w:rsidRPr="00976BCC">
        <w:rPr>
          <w:rFonts w:ascii="Times New Roman" w:hAnsi="Times New Roman" w:cs="Times New Roman"/>
        </w:rPr>
        <w:t>Aktualizacja Systemu</w:t>
      </w:r>
      <w:bookmarkEnd w:id="244"/>
    </w:p>
    <w:p w14:paraId="3DE729DE" w14:textId="77777777" w:rsidR="00781F43" w:rsidRPr="00976BCC" w:rsidRDefault="00C158AF" w:rsidP="008B648F">
      <w:pPr>
        <w:numPr>
          <w:ilvl w:val="0"/>
          <w:numId w:val="28"/>
        </w:numPr>
        <w:rPr>
          <w:rFonts w:ascii="Times New Roman" w:hAnsi="Times New Roman" w:cs="Times New Roman"/>
          <w:snapToGrid w:val="0"/>
          <w:szCs w:val="22"/>
        </w:rPr>
      </w:pPr>
      <w:r w:rsidRPr="00976BCC">
        <w:rPr>
          <w:rFonts w:ascii="Times New Roman" w:hAnsi="Times New Roman" w:cs="Times New Roman"/>
          <w:snapToGrid w:val="0"/>
          <w:szCs w:val="22"/>
        </w:rPr>
        <w:t>Realizacja usługi będzie polegała na aktualizowaniu Systemu w związku z</w:t>
      </w:r>
      <w:r w:rsidR="008020EA" w:rsidRPr="00976BCC">
        <w:rPr>
          <w:rFonts w:ascii="Times New Roman" w:hAnsi="Times New Roman" w:cs="Times New Roman"/>
          <w:snapToGrid w:val="0"/>
          <w:szCs w:val="22"/>
        </w:rPr>
        <w:t xml:space="preserve"> </w:t>
      </w:r>
      <w:r w:rsidRPr="00976BCC">
        <w:rPr>
          <w:rFonts w:ascii="Times New Roman" w:hAnsi="Times New Roman" w:cs="Times New Roman"/>
          <w:snapToGrid w:val="0"/>
          <w:szCs w:val="22"/>
        </w:rPr>
        <w:t xml:space="preserve">wprowadzeniem przez Wykonawcę nowej wersji Systemu w przypadku modyfikacji/poprawki lub w związku ze zmianą obowiązujących przepisów prawa w celu dostosowania Systemu do </w:t>
      </w:r>
      <w:r w:rsidR="008020EA" w:rsidRPr="00976BCC">
        <w:rPr>
          <w:rFonts w:ascii="Times New Roman" w:hAnsi="Times New Roman" w:cs="Times New Roman"/>
          <w:snapToGrid w:val="0"/>
          <w:szCs w:val="22"/>
        </w:rPr>
        <w:t>aktualnie obowiązujących</w:t>
      </w:r>
      <w:r w:rsidRPr="00976BCC">
        <w:rPr>
          <w:rFonts w:ascii="Times New Roman" w:hAnsi="Times New Roman" w:cs="Times New Roman"/>
          <w:snapToGrid w:val="0"/>
          <w:szCs w:val="22"/>
        </w:rPr>
        <w:t xml:space="preserve"> przepisów prawa</w:t>
      </w:r>
      <w:r w:rsidR="000A2738" w:rsidRPr="00976BCC">
        <w:rPr>
          <w:rFonts w:ascii="Times New Roman" w:hAnsi="Times New Roman" w:cs="Times New Roman"/>
          <w:snapToGrid w:val="0"/>
          <w:szCs w:val="22"/>
        </w:rPr>
        <w:t xml:space="preserve">. </w:t>
      </w:r>
    </w:p>
    <w:p w14:paraId="59B6212D" w14:textId="683DF9D2" w:rsidR="00C158AF" w:rsidRPr="00976BCC" w:rsidRDefault="000A2738" w:rsidP="008B648F">
      <w:pPr>
        <w:numPr>
          <w:ilvl w:val="0"/>
          <w:numId w:val="28"/>
        </w:numPr>
        <w:rPr>
          <w:rFonts w:ascii="Times New Roman" w:hAnsi="Times New Roman" w:cs="Times New Roman"/>
          <w:snapToGrid w:val="0"/>
          <w:szCs w:val="22"/>
        </w:rPr>
      </w:pPr>
      <w:r w:rsidRPr="00976BCC">
        <w:rPr>
          <w:rFonts w:ascii="Times New Roman" w:hAnsi="Times New Roman" w:cs="Times New Roman"/>
          <w:snapToGrid w:val="0"/>
          <w:szCs w:val="22"/>
        </w:rPr>
        <w:t>W przypadku aktualizacji Systemu wynikającej ze zmiany przepisów prawa mają zastosowanie terminy określone w pkt. 2 OPZ.</w:t>
      </w:r>
      <w:r w:rsidR="00C158AF" w:rsidRPr="00976BCC">
        <w:rPr>
          <w:rFonts w:ascii="Times New Roman" w:hAnsi="Times New Roman" w:cs="Times New Roman"/>
          <w:snapToGrid w:val="0"/>
          <w:szCs w:val="22"/>
        </w:rPr>
        <w:t>.</w:t>
      </w:r>
    </w:p>
    <w:p w14:paraId="3B23A825" w14:textId="2DDBCD13" w:rsidR="00C158AF" w:rsidRPr="00976BCC" w:rsidRDefault="00C158AF" w:rsidP="008B648F">
      <w:pPr>
        <w:numPr>
          <w:ilvl w:val="0"/>
          <w:numId w:val="28"/>
        </w:numPr>
        <w:rPr>
          <w:rFonts w:ascii="Times New Roman" w:hAnsi="Times New Roman" w:cs="Times New Roman"/>
          <w:snapToGrid w:val="0"/>
          <w:szCs w:val="22"/>
        </w:rPr>
      </w:pPr>
      <w:r w:rsidRPr="00976BCC">
        <w:rPr>
          <w:rFonts w:ascii="Times New Roman" w:hAnsi="Times New Roman" w:cs="Times New Roman"/>
          <w:snapToGrid w:val="0"/>
          <w:szCs w:val="22"/>
        </w:rPr>
        <w:t>Wykonawca jest zobowiązany do prowadzenia pełnej i szczegółowej ewidencji przeprowadzonych aktualizacji</w:t>
      </w:r>
      <w:r w:rsidR="0094119D" w:rsidRPr="00976BCC">
        <w:rPr>
          <w:rFonts w:ascii="Times New Roman" w:hAnsi="Times New Roman" w:cs="Times New Roman"/>
          <w:snapToGrid w:val="0"/>
          <w:szCs w:val="22"/>
        </w:rPr>
        <w:t xml:space="preserve"> (zmiany w dokumentacji mogą być dostarczane w postaci suplementu w wersji elektronicznej z zastrzeżeniem, że w przypadku wdrożenia kolejnej wersji oprogramowania zmiany te zostaną zamieszczone w kompletnej dokumentacji)</w:t>
      </w:r>
      <w:r w:rsidRPr="00976BCC">
        <w:rPr>
          <w:rFonts w:ascii="Times New Roman" w:hAnsi="Times New Roman" w:cs="Times New Roman"/>
          <w:snapToGrid w:val="0"/>
          <w:szCs w:val="22"/>
        </w:rPr>
        <w:t xml:space="preserve"> zawierającej co najmniej:</w:t>
      </w:r>
    </w:p>
    <w:p w14:paraId="61F66363" w14:textId="77777777" w:rsidR="00C158AF" w:rsidRPr="00976BCC" w:rsidRDefault="00C158AF" w:rsidP="008B648F">
      <w:pPr>
        <w:numPr>
          <w:ilvl w:val="1"/>
          <w:numId w:val="28"/>
        </w:numPr>
        <w:rPr>
          <w:rFonts w:ascii="Times New Roman" w:hAnsi="Times New Roman" w:cs="Times New Roman"/>
          <w:snapToGrid w:val="0"/>
          <w:szCs w:val="22"/>
        </w:rPr>
      </w:pPr>
      <w:r w:rsidRPr="00976BCC">
        <w:rPr>
          <w:rFonts w:ascii="Times New Roman" w:hAnsi="Times New Roman" w:cs="Times New Roman"/>
          <w:snapToGrid w:val="0"/>
          <w:szCs w:val="22"/>
        </w:rPr>
        <w:t>numer kolejny/nr wersji;</w:t>
      </w:r>
    </w:p>
    <w:p w14:paraId="444FC5E6" w14:textId="77777777" w:rsidR="00C158AF" w:rsidRPr="00976BCC" w:rsidRDefault="00C158AF" w:rsidP="008B648F">
      <w:pPr>
        <w:numPr>
          <w:ilvl w:val="1"/>
          <w:numId w:val="28"/>
        </w:numPr>
        <w:rPr>
          <w:rFonts w:ascii="Times New Roman" w:hAnsi="Times New Roman" w:cs="Times New Roman"/>
          <w:snapToGrid w:val="0"/>
          <w:szCs w:val="22"/>
        </w:rPr>
      </w:pPr>
      <w:r w:rsidRPr="00976BCC">
        <w:rPr>
          <w:rFonts w:ascii="Times New Roman" w:hAnsi="Times New Roman" w:cs="Times New Roman"/>
          <w:snapToGrid w:val="0"/>
          <w:szCs w:val="22"/>
        </w:rPr>
        <w:t>oznaczenie, czy jest to aktualizacja Systemu wynikająca ze zamiany przepisów prawa;</w:t>
      </w:r>
    </w:p>
    <w:p w14:paraId="4367E8D6" w14:textId="77777777" w:rsidR="00C158AF" w:rsidRPr="00976BCC" w:rsidRDefault="00C158AF" w:rsidP="008B648F">
      <w:pPr>
        <w:numPr>
          <w:ilvl w:val="1"/>
          <w:numId w:val="28"/>
        </w:numPr>
        <w:rPr>
          <w:rFonts w:ascii="Times New Roman" w:hAnsi="Times New Roman" w:cs="Times New Roman"/>
          <w:snapToGrid w:val="0"/>
          <w:szCs w:val="22"/>
        </w:rPr>
      </w:pPr>
      <w:r w:rsidRPr="00976BCC">
        <w:rPr>
          <w:rFonts w:ascii="Times New Roman" w:hAnsi="Times New Roman" w:cs="Times New Roman"/>
          <w:snapToGrid w:val="0"/>
          <w:szCs w:val="22"/>
        </w:rPr>
        <w:t>nazwa modułu, którego dotyczy aktualizacja;</w:t>
      </w:r>
    </w:p>
    <w:p w14:paraId="045C433F" w14:textId="2B16D44D" w:rsidR="00C158AF" w:rsidRPr="00976BCC" w:rsidRDefault="00C158AF" w:rsidP="008B648F">
      <w:pPr>
        <w:numPr>
          <w:ilvl w:val="1"/>
          <w:numId w:val="28"/>
        </w:numPr>
        <w:rPr>
          <w:rFonts w:ascii="Times New Roman" w:hAnsi="Times New Roman" w:cs="Times New Roman"/>
          <w:snapToGrid w:val="0"/>
          <w:szCs w:val="22"/>
        </w:rPr>
      </w:pPr>
      <w:r w:rsidRPr="00976BCC">
        <w:rPr>
          <w:rFonts w:ascii="Times New Roman" w:hAnsi="Times New Roman" w:cs="Times New Roman"/>
          <w:snapToGrid w:val="0"/>
          <w:szCs w:val="22"/>
        </w:rPr>
        <w:t>wskazanie dokumentacji Systemu zaktualizowanej w związku z aktualizacją</w:t>
      </w:r>
      <w:r w:rsidR="0005412A" w:rsidRPr="00976BCC">
        <w:rPr>
          <w:rFonts w:ascii="Times New Roman" w:hAnsi="Times New Roman" w:cs="Times New Roman"/>
          <w:snapToGrid w:val="0"/>
          <w:szCs w:val="22"/>
        </w:rPr>
        <w:t>;</w:t>
      </w:r>
    </w:p>
    <w:p w14:paraId="62EFA946" w14:textId="37F3EFBC" w:rsidR="008E46C5" w:rsidRPr="00976BCC" w:rsidRDefault="00C158AF" w:rsidP="00437F08">
      <w:pPr>
        <w:numPr>
          <w:ilvl w:val="1"/>
          <w:numId w:val="28"/>
        </w:numPr>
        <w:rPr>
          <w:rFonts w:ascii="Times New Roman" w:hAnsi="Times New Roman" w:cs="Times New Roman"/>
          <w:snapToGrid w:val="0"/>
          <w:szCs w:val="22"/>
        </w:rPr>
      </w:pPr>
      <w:r w:rsidRPr="00976BCC">
        <w:rPr>
          <w:rFonts w:ascii="Times New Roman" w:hAnsi="Times New Roman" w:cs="Times New Roman"/>
          <w:snapToGrid w:val="0"/>
          <w:szCs w:val="22"/>
        </w:rPr>
        <w:t>imiona i nazwiska osób ze strony Wykonawcy, z którymi można się kontaktować w celu omówienia szczegółów związanych z wprowadzoną aktualizacją.</w:t>
      </w:r>
      <w:bookmarkStart w:id="245" w:name="_Toc447716443"/>
      <w:bookmarkStart w:id="246" w:name="_Toc447721453"/>
      <w:bookmarkEnd w:id="245"/>
      <w:bookmarkEnd w:id="246"/>
    </w:p>
    <w:p w14:paraId="2440CAFA" w14:textId="77777777" w:rsidR="00437F08" w:rsidRPr="00976BCC" w:rsidRDefault="00437F08" w:rsidP="009C5634">
      <w:pPr>
        <w:ind w:left="360"/>
        <w:rPr>
          <w:rFonts w:ascii="Times New Roman" w:hAnsi="Times New Roman" w:cs="Times New Roman"/>
          <w:b/>
          <w:snapToGrid w:val="0"/>
          <w:szCs w:val="22"/>
        </w:rPr>
      </w:pPr>
    </w:p>
    <w:p w14:paraId="267059D0" w14:textId="37F73B30" w:rsidR="00B13D6A" w:rsidRPr="00976BCC" w:rsidRDefault="000156D2" w:rsidP="009C5634">
      <w:pPr>
        <w:ind w:left="360"/>
        <w:rPr>
          <w:rFonts w:ascii="Times New Roman" w:hAnsi="Times New Roman" w:cs="Times New Roman"/>
          <w:b/>
          <w:snapToGrid w:val="0"/>
          <w:szCs w:val="22"/>
        </w:rPr>
      </w:pPr>
      <w:r w:rsidRPr="00976BCC">
        <w:rPr>
          <w:rFonts w:ascii="Times New Roman" w:hAnsi="Times New Roman" w:cs="Times New Roman"/>
          <w:b/>
          <w:snapToGrid w:val="0"/>
          <w:szCs w:val="22"/>
        </w:rPr>
        <w:t>Załączniki</w:t>
      </w:r>
    </w:p>
    <w:p w14:paraId="5AE3DCAC" w14:textId="2D7F60F3" w:rsidR="000156D2" w:rsidRPr="00976BCC" w:rsidRDefault="00473C6F" w:rsidP="008B648F">
      <w:pPr>
        <w:numPr>
          <w:ilvl w:val="0"/>
          <w:numId w:val="20"/>
        </w:numPr>
        <w:rPr>
          <w:rFonts w:ascii="Times New Roman" w:hAnsi="Times New Roman" w:cs="Times New Roman"/>
          <w:snapToGrid w:val="0"/>
          <w:szCs w:val="22"/>
        </w:rPr>
      </w:pPr>
      <w:r w:rsidRPr="00976BCC">
        <w:rPr>
          <w:rFonts w:ascii="Times New Roman" w:hAnsi="Times New Roman" w:cs="Times New Roman"/>
          <w:snapToGrid w:val="0"/>
          <w:szCs w:val="22"/>
        </w:rPr>
        <w:t xml:space="preserve">Załącznik 1 do OPZ -  </w:t>
      </w:r>
      <w:r w:rsidR="000156D2" w:rsidRPr="00976BCC">
        <w:rPr>
          <w:rFonts w:ascii="Times New Roman" w:hAnsi="Times New Roman" w:cs="Times New Roman"/>
          <w:snapToGrid w:val="0"/>
          <w:szCs w:val="22"/>
        </w:rPr>
        <w:t>W</w:t>
      </w:r>
      <w:r w:rsidRPr="00976BCC">
        <w:rPr>
          <w:rFonts w:ascii="Times New Roman" w:hAnsi="Times New Roman" w:cs="Times New Roman"/>
          <w:snapToGrid w:val="0"/>
          <w:szCs w:val="22"/>
        </w:rPr>
        <w:t>ymagania funkcjonalne ZSI</w:t>
      </w:r>
    </w:p>
    <w:p w14:paraId="7FAF7FFD" w14:textId="5C68B4B6" w:rsidR="00A90C1E" w:rsidRPr="00976BCC" w:rsidRDefault="00473C6F" w:rsidP="00C52755">
      <w:pPr>
        <w:numPr>
          <w:ilvl w:val="0"/>
          <w:numId w:val="20"/>
        </w:numPr>
        <w:rPr>
          <w:rFonts w:ascii="Times New Roman" w:hAnsi="Times New Roman" w:cs="Times New Roman"/>
          <w:snapToGrid w:val="0"/>
          <w:szCs w:val="22"/>
        </w:rPr>
      </w:pPr>
      <w:r w:rsidRPr="00976BCC">
        <w:rPr>
          <w:rFonts w:ascii="Times New Roman" w:hAnsi="Times New Roman" w:cs="Times New Roman"/>
          <w:snapToGrid w:val="0"/>
          <w:szCs w:val="22"/>
        </w:rPr>
        <w:t>Załącznik 2 do OPZ -  Wykaz użytkowanych aplikacji</w:t>
      </w:r>
    </w:p>
    <w:p w14:paraId="2822C3D2" w14:textId="0B021DD3" w:rsidR="00437F08" w:rsidRPr="00976BCC" w:rsidRDefault="0005241B" w:rsidP="008527E9">
      <w:pPr>
        <w:numPr>
          <w:ilvl w:val="0"/>
          <w:numId w:val="20"/>
        </w:numPr>
        <w:rPr>
          <w:rFonts w:ascii="Times New Roman" w:hAnsi="Times New Roman" w:cs="Times New Roman"/>
          <w:snapToGrid w:val="0"/>
          <w:szCs w:val="22"/>
        </w:rPr>
      </w:pPr>
      <w:r w:rsidRPr="00976BCC">
        <w:rPr>
          <w:rFonts w:ascii="Times New Roman" w:hAnsi="Times New Roman" w:cs="Times New Roman"/>
          <w:snapToGrid w:val="0"/>
          <w:szCs w:val="22"/>
        </w:rPr>
        <w:t xml:space="preserve">Załącznik 3 do OPZ – </w:t>
      </w:r>
      <w:r w:rsidR="008527E9" w:rsidRPr="00976BCC">
        <w:rPr>
          <w:rFonts w:ascii="Times New Roman" w:hAnsi="Times New Roman" w:cs="Times New Roman"/>
          <w:snapToGrid w:val="0"/>
          <w:szCs w:val="22"/>
        </w:rPr>
        <w:t>Wykaz miast, w których będzie realizowany projekt</w:t>
      </w:r>
    </w:p>
    <w:p w14:paraId="394122A7" w14:textId="77777777" w:rsidR="001033A3" w:rsidRPr="00976BCC" w:rsidRDefault="001033A3" w:rsidP="001033A3">
      <w:pPr>
        <w:ind w:left="360"/>
        <w:rPr>
          <w:rFonts w:ascii="Times New Roman" w:hAnsi="Times New Roman" w:cs="Times New Roman"/>
          <w:snapToGrid w:val="0"/>
          <w:szCs w:val="22"/>
        </w:rPr>
      </w:pPr>
    </w:p>
    <w:p w14:paraId="01998346" w14:textId="77777777" w:rsidR="00976BCC" w:rsidRDefault="00976BCC" w:rsidP="001033A3">
      <w:pPr>
        <w:jc w:val="right"/>
        <w:rPr>
          <w:rFonts w:ascii="Times New Roman" w:hAnsi="Times New Roman" w:cs="Times New Roman"/>
          <w:snapToGrid w:val="0"/>
          <w:szCs w:val="22"/>
        </w:rPr>
      </w:pPr>
    </w:p>
    <w:p w14:paraId="794DB3AC" w14:textId="77777777" w:rsidR="00976BCC" w:rsidRDefault="00976BCC" w:rsidP="001033A3">
      <w:pPr>
        <w:jc w:val="right"/>
        <w:rPr>
          <w:rFonts w:ascii="Times New Roman" w:hAnsi="Times New Roman" w:cs="Times New Roman"/>
          <w:snapToGrid w:val="0"/>
          <w:szCs w:val="22"/>
        </w:rPr>
      </w:pPr>
    </w:p>
    <w:p w14:paraId="60847125" w14:textId="77777777" w:rsidR="001033A3" w:rsidRPr="00976BCC" w:rsidRDefault="001033A3" w:rsidP="001033A3">
      <w:pPr>
        <w:jc w:val="right"/>
        <w:rPr>
          <w:rFonts w:ascii="Times New Roman" w:hAnsi="Times New Roman" w:cs="Times New Roman"/>
          <w:snapToGrid w:val="0"/>
          <w:szCs w:val="22"/>
        </w:rPr>
      </w:pPr>
      <w:r w:rsidRPr="00976BCC">
        <w:rPr>
          <w:rFonts w:ascii="Times New Roman" w:hAnsi="Times New Roman" w:cs="Times New Roman"/>
          <w:snapToGrid w:val="0"/>
          <w:szCs w:val="22"/>
        </w:rPr>
        <w:lastRenderedPageBreak/>
        <w:t>Załącznik 2 do OPZ -  Wykaz użytkowanych aplikacji</w:t>
      </w:r>
    </w:p>
    <w:p w14:paraId="41D9719F" w14:textId="77777777" w:rsidR="001033A3" w:rsidRPr="00976BCC" w:rsidRDefault="001033A3" w:rsidP="001033A3">
      <w:pPr>
        <w:jc w:val="center"/>
        <w:rPr>
          <w:rFonts w:ascii="Times New Roman" w:hAnsi="Times New Roman" w:cs="Times New Roman"/>
          <w:snapToGrid w:val="0"/>
          <w:szCs w:val="22"/>
        </w:rPr>
      </w:pPr>
    </w:p>
    <w:p w14:paraId="4EE2A4F6" w14:textId="25C62133" w:rsidR="001033A3" w:rsidRPr="00976BCC" w:rsidRDefault="001033A3" w:rsidP="001033A3">
      <w:pPr>
        <w:jc w:val="center"/>
        <w:rPr>
          <w:rFonts w:ascii="Times New Roman" w:hAnsi="Times New Roman" w:cs="Times New Roman"/>
          <w:snapToGrid w:val="0"/>
          <w:szCs w:val="22"/>
        </w:rPr>
      </w:pPr>
      <w:r w:rsidRPr="00976BCC">
        <w:rPr>
          <w:rFonts w:ascii="Times New Roman" w:hAnsi="Times New Roman" w:cs="Times New Roman"/>
          <w:snapToGrid w:val="0"/>
          <w:szCs w:val="22"/>
        </w:rPr>
        <w:t>Wykaz użytkowanych przez jednostki zamawiającego aplikacji</w:t>
      </w:r>
    </w:p>
    <w:p w14:paraId="3E3BD128" w14:textId="77777777" w:rsidR="001033A3" w:rsidRPr="00976BCC" w:rsidRDefault="001033A3" w:rsidP="001033A3">
      <w:pPr>
        <w:jc w:val="center"/>
        <w:rPr>
          <w:rFonts w:ascii="Times New Roman" w:hAnsi="Times New Roman" w:cs="Times New Roman"/>
          <w:snapToGrid w:val="0"/>
          <w:szCs w:val="22"/>
        </w:rPr>
      </w:pPr>
    </w:p>
    <w:tbl>
      <w:tblPr>
        <w:tblW w:w="6440" w:type="dxa"/>
        <w:jc w:val="center"/>
        <w:tblCellMar>
          <w:left w:w="70" w:type="dxa"/>
          <w:right w:w="70" w:type="dxa"/>
        </w:tblCellMar>
        <w:tblLook w:val="04A0" w:firstRow="1" w:lastRow="0" w:firstColumn="1" w:lastColumn="0" w:noHBand="0" w:noVBand="1"/>
      </w:tblPr>
      <w:tblGrid>
        <w:gridCol w:w="860"/>
        <w:gridCol w:w="5580"/>
      </w:tblGrid>
      <w:tr w:rsidR="001033A3" w:rsidRPr="00976BCC" w14:paraId="7B62E880" w14:textId="77777777" w:rsidTr="001033A3">
        <w:trPr>
          <w:trHeight w:val="29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4A02C" w14:textId="77777777" w:rsidR="001033A3" w:rsidRPr="00976BCC" w:rsidRDefault="001033A3" w:rsidP="001033A3">
            <w:pPr>
              <w:autoSpaceDE/>
              <w:autoSpaceDN/>
              <w:adjustRightInd/>
              <w:spacing w:after="0"/>
              <w:jc w:val="center"/>
              <w:rPr>
                <w:rFonts w:ascii="Times New Roman" w:hAnsi="Times New Roman" w:cs="Times New Roman"/>
                <w:b/>
                <w:bCs/>
                <w:color w:val="000000"/>
                <w:szCs w:val="22"/>
              </w:rPr>
            </w:pPr>
            <w:r w:rsidRPr="00976BCC">
              <w:rPr>
                <w:rFonts w:ascii="Times New Roman" w:hAnsi="Times New Roman" w:cs="Times New Roman"/>
                <w:b/>
                <w:bCs/>
                <w:color w:val="000000"/>
                <w:szCs w:val="22"/>
              </w:rPr>
              <w:t> </w:t>
            </w:r>
          </w:p>
        </w:tc>
        <w:tc>
          <w:tcPr>
            <w:tcW w:w="5580" w:type="dxa"/>
            <w:tcBorders>
              <w:top w:val="single" w:sz="4" w:space="0" w:color="auto"/>
              <w:left w:val="nil"/>
              <w:bottom w:val="single" w:sz="4" w:space="0" w:color="auto"/>
              <w:right w:val="single" w:sz="4" w:space="0" w:color="auto"/>
            </w:tcBorders>
            <w:shd w:val="clear" w:color="auto" w:fill="auto"/>
            <w:noWrap/>
            <w:vAlign w:val="bottom"/>
            <w:hideMark/>
          </w:tcPr>
          <w:p w14:paraId="66919DE3" w14:textId="77777777" w:rsidR="001033A3" w:rsidRPr="00976BCC" w:rsidRDefault="001033A3" w:rsidP="001033A3">
            <w:pPr>
              <w:autoSpaceDE/>
              <w:autoSpaceDN/>
              <w:adjustRightInd/>
              <w:spacing w:after="0"/>
              <w:jc w:val="center"/>
              <w:rPr>
                <w:rFonts w:ascii="Times New Roman" w:hAnsi="Times New Roman" w:cs="Times New Roman"/>
                <w:b/>
                <w:bCs/>
                <w:color w:val="000000"/>
                <w:szCs w:val="22"/>
              </w:rPr>
            </w:pPr>
            <w:r w:rsidRPr="00976BCC">
              <w:rPr>
                <w:rFonts w:ascii="Times New Roman" w:hAnsi="Times New Roman" w:cs="Times New Roman"/>
                <w:b/>
                <w:bCs/>
                <w:color w:val="000000"/>
                <w:szCs w:val="22"/>
              </w:rPr>
              <w:t>nazwa użytkowanego oprogramowania</w:t>
            </w:r>
          </w:p>
        </w:tc>
      </w:tr>
      <w:tr w:rsidR="001033A3" w:rsidRPr="00976BCC" w14:paraId="05E5731D"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C7E6AF1"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w:t>
            </w:r>
          </w:p>
        </w:tc>
        <w:tc>
          <w:tcPr>
            <w:tcW w:w="5580" w:type="dxa"/>
            <w:tcBorders>
              <w:top w:val="nil"/>
              <w:left w:val="nil"/>
              <w:bottom w:val="single" w:sz="4" w:space="0" w:color="auto"/>
              <w:right w:val="single" w:sz="4" w:space="0" w:color="auto"/>
            </w:tcBorders>
            <w:shd w:val="clear" w:color="auto" w:fill="auto"/>
            <w:noWrap/>
            <w:vAlign w:val="bottom"/>
            <w:hideMark/>
          </w:tcPr>
          <w:p w14:paraId="38D95D84"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BMJ Bogusław Mrzyk</w:t>
            </w:r>
          </w:p>
        </w:tc>
      </w:tr>
      <w:tr w:rsidR="001033A3" w:rsidRPr="00976BCC" w14:paraId="267EB013"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E7DD110"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2</w:t>
            </w:r>
          </w:p>
        </w:tc>
        <w:tc>
          <w:tcPr>
            <w:tcW w:w="5580" w:type="dxa"/>
            <w:tcBorders>
              <w:top w:val="nil"/>
              <w:left w:val="nil"/>
              <w:bottom w:val="single" w:sz="4" w:space="0" w:color="auto"/>
              <w:right w:val="single" w:sz="4" w:space="0" w:color="auto"/>
            </w:tcBorders>
            <w:shd w:val="clear" w:color="auto" w:fill="auto"/>
            <w:noWrap/>
            <w:vAlign w:val="bottom"/>
            <w:hideMark/>
          </w:tcPr>
          <w:p w14:paraId="4BCA2F20"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DM Plaza. Moduły: recepcja, magazyn, POS</w:t>
            </w:r>
          </w:p>
        </w:tc>
      </w:tr>
      <w:tr w:rsidR="001033A3" w:rsidRPr="00976BCC" w14:paraId="4375B737"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5358D63"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3</w:t>
            </w:r>
          </w:p>
        </w:tc>
        <w:tc>
          <w:tcPr>
            <w:tcW w:w="5580" w:type="dxa"/>
            <w:tcBorders>
              <w:top w:val="nil"/>
              <w:left w:val="nil"/>
              <w:bottom w:val="single" w:sz="4" w:space="0" w:color="auto"/>
              <w:right w:val="single" w:sz="4" w:space="0" w:color="auto"/>
            </w:tcBorders>
            <w:shd w:val="clear" w:color="auto" w:fill="auto"/>
            <w:noWrap/>
            <w:vAlign w:val="bottom"/>
            <w:hideMark/>
          </w:tcPr>
          <w:p w14:paraId="527DE98D"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E - Hurt  - Eurocash</w:t>
            </w:r>
          </w:p>
        </w:tc>
      </w:tr>
      <w:tr w:rsidR="001033A3" w:rsidRPr="00976BCC" w14:paraId="34D2AA92"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6028F87"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4</w:t>
            </w:r>
          </w:p>
        </w:tc>
        <w:tc>
          <w:tcPr>
            <w:tcW w:w="5580" w:type="dxa"/>
            <w:tcBorders>
              <w:top w:val="nil"/>
              <w:left w:val="nil"/>
              <w:bottom w:val="single" w:sz="4" w:space="0" w:color="auto"/>
              <w:right w:val="single" w:sz="4" w:space="0" w:color="auto"/>
            </w:tcBorders>
            <w:shd w:val="clear" w:color="auto" w:fill="auto"/>
            <w:noWrap/>
            <w:vAlign w:val="bottom"/>
            <w:hideMark/>
          </w:tcPr>
          <w:p w14:paraId="7B48D9A6"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E-NOVA  Kadry i płace</w:t>
            </w:r>
          </w:p>
        </w:tc>
      </w:tr>
      <w:tr w:rsidR="001033A3" w:rsidRPr="00976BCC" w14:paraId="3AFF036D"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0E660DC"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5</w:t>
            </w:r>
          </w:p>
        </w:tc>
        <w:tc>
          <w:tcPr>
            <w:tcW w:w="5580" w:type="dxa"/>
            <w:tcBorders>
              <w:top w:val="nil"/>
              <w:left w:val="nil"/>
              <w:bottom w:val="single" w:sz="4" w:space="0" w:color="auto"/>
              <w:right w:val="single" w:sz="4" w:space="0" w:color="auto"/>
            </w:tcBorders>
            <w:shd w:val="clear" w:color="auto" w:fill="auto"/>
            <w:noWrap/>
            <w:vAlign w:val="bottom"/>
            <w:hideMark/>
          </w:tcPr>
          <w:p w14:paraId="711E85C6"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EWKA SQL</w:t>
            </w:r>
          </w:p>
        </w:tc>
      </w:tr>
      <w:tr w:rsidR="001033A3" w:rsidRPr="00976BCC" w14:paraId="7141782F"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433483C"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6</w:t>
            </w:r>
          </w:p>
        </w:tc>
        <w:tc>
          <w:tcPr>
            <w:tcW w:w="5580" w:type="dxa"/>
            <w:tcBorders>
              <w:top w:val="nil"/>
              <w:left w:val="nil"/>
              <w:bottom w:val="single" w:sz="4" w:space="0" w:color="auto"/>
              <w:right w:val="single" w:sz="4" w:space="0" w:color="auto"/>
            </w:tcBorders>
            <w:shd w:val="clear" w:color="auto" w:fill="auto"/>
            <w:noWrap/>
            <w:vAlign w:val="bottom"/>
            <w:hideMark/>
          </w:tcPr>
          <w:p w14:paraId="1E670542"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 xml:space="preserve">Gastro SQL </w:t>
            </w:r>
          </w:p>
        </w:tc>
      </w:tr>
      <w:tr w:rsidR="001033A3" w:rsidRPr="00976BCC" w14:paraId="6244B085"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7ACA0A7"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7</w:t>
            </w:r>
          </w:p>
        </w:tc>
        <w:tc>
          <w:tcPr>
            <w:tcW w:w="5580" w:type="dxa"/>
            <w:tcBorders>
              <w:top w:val="nil"/>
              <w:left w:val="nil"/>
              <w:bottom w:val="single" w:sz="4" w:space="0" w:color="auto"/>
              <w:right w:val="single" w:sz="4" w:space="0" w:color="auto"/>
            </w:tcBorders>
            <w:shd w:val="clear" w:color="auto" w:fill="auto"/>
            <w:noWrap/>
            <w:vAlign w:val="bottom"/>
            <w:hideMark/>
          </w:tcPr>
          <w:p w14:paraId="349C10FE"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Gastro szef</w:t>
            </w:r>
          </w:p>
        </w:tc>
      </w:tr>
      <w:tr w:rsidR="001033A3" w:rsidRPr="00976BCC" w14:paraId="0EAA6C38"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034CCC4"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8</w:t>
            </w:r>
          </w:p>
        </w:tc>
        <w:tc>
          <w:tcPr>
            <w:tcW w:w="5580" w:type="dxa"/>
            <w:tcBorders>
              <w:top w:val="nil"/>
              <w:left w:val="nil"/>
              <w:bottom w:val="single" w:sz="4" w:space="0" w:color="auto"/>
              <w:right w:val="single" w:sz="4" w:space="0" w:color="auto"/>
            </w:tcBorders>
            <w:shd w:val="clear" w:color="auto" w:fill="auto"/>
            <w:noWrap/>
            <w:vAlign w:val="bottom"/>
            <w:hideMark/>
          </w:tcPr>
          <w:p w14:paraId="04A024A4"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KC Firma2.99</w:t>
            </w:r>
          </w:p>
        </w:tc>
      </w:tr>
      <w:tr w:rsidR="001033A3" w:rsidRPr="00976BCC" w14:paraId="7E93BA81"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B064A84"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9</w:t>
            </w:r>
          </w:p>
        </w:tc>
        <w:tc>
          <w:tcPr>
            <w:tcW w:w="5580" w:type="dxa"/>
            <w:tcBorders>
              <w:top w:val="nil"/>
              <w:left w:val="nil"/>
              <w:bottom w:val="single" w:sz="4" w:space="0" w:color="auto"/>
              <w:right w:val="single" w:sz="4" w:space="0" w:color="auto"/>
            </w:tcBorders>
            <w:shd w:val="clear" w:color="auto" w:fill="auto"/>
            <w:noWrap/>
            <w:vAlign w:val="bottom"/>
            <w:hideMark/>
          </w:tcPr>
          <w:p w14:paraId="7B657703"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KC-Analizy 2.99</w:t>
            </w:r>
          </w:p>
        </w:tc>
      </w:tr>
      <w:tr w:rsidR="001033A3" w:rsidRPr="00976BCC" w14:paraId="5131FFC4"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466CFFE"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10</w:t>
            </w:r>
          </w:p>
        </w:tc>
        <w:tc>
          <w:tcPr>
            <w:tcW w:w="5580" w:type="dxa"/>
            <w:tcBorders>
              <w:top w:val="nil"/>
              <w:left w:val="nil"/>
              <w:bottom w:val="single" w:sz="4" w:space="0" w:color="auto"/>
              <w:right w:val="single" w:sz="4" w:space="0" w:color="auto"/>
            </w:tcBorders>
            <w:shd w:val="clear" w:color="auto" w:fill="auto"/>
            <w:noWrap/>
            <w:vAlign w:val="bottom"/>
            <w:hideMark/>
          </w:tcPr>
          <w:p w14:paraId="7745F0C0"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KC-Etykiety 2.99</w:t>
            </w:r>
          </w:p>
        </w:tc>
      </w:tr>
      <w:tr w:rsidR="001033A3" w:rsidRPr="00976BCC" w14:paraId="290387B6"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62DF286"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11</w:t>
            </w:r>
          </w:p>
        </w:tc>
        <w:tc>
          <w:tcPr>
            <w:tcW w:w="5580" w:type="dxa"/>
            <w:tcBorders>
              <w:top w:val="nil"/>
              <w:left w:val="nil"/>
              <w:bottom w:val="single" w:sz="4" w:space="0" w:color="auto"/>
              <w:right w:val="single" w:sz="4" w:space="0" w:color="auto"/>
            </w:tcBorders>
            <w:shd w:val="clear" w:color="auto" w:fill="auto"/>
            <w:noWrap/>
            <w:vAlign w:val="bottom"/>
            <w:hideMark/>
          </w:tcPr>
          <w:p w14:paraId="2BBDBCDF"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KC-Market 2.99</w:t>
            </w:r>
          </w:p>
        </w:tc>
      </w:tr>
      <w:tr w:rsidR="001033A3" w:rsidRPr="00976BCC" w14:paraId="75B9271E"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77A1CA6"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12</w:t>
            </w:r>
          </w:p>
        </w:tc>
        <w:tc>
          <w:tcPr>
            <w:tcW w:w="5580" w:type="dxa"/>
            <w:tcBorders>
              <w:top w:val="nil"/>
              <w:left w:val="nil"/>
              <w:bottom w:val="single" w:sz="4" w:space="0" w:color="auto"/>
              <w:right w:val="single" w:sz="4" w:space="0" w:color="auto"/>
            </w:tcBorders>
            <w:shd w:val="clear" w:color="auto" w:fill="auto"/>
            <w:noWrap/>
            <w:vAlign w:val="bottom"/>
            <w:hideMark/>
          </w:tcPr>
          <w:p w14:paraId="72A9C360"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KC-Serwer 2,99</w:t>
            </w:r>
          </w:p>
        </w:tc>
      </w:tr>
      <w:tr w:rsidR="001033A3" w:rsidRPr="00976BCC" w14:paraId="40CB6E58"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B1EA3CE"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13</w:t>
            </w:r>
          </w:p>
        </w:tc>
        <w:tc>
          <w:tcPr>
            <w:tcW w:w="5580" w:type="dxa"/>
            <w:tcBorders>
              <w:top w:val="nil"/>
              <w:left w:val="nil"/>
              <w:bottom w:val="single" w:sz="4" w:space="0" w:color="auto"/>
              <w:right w:val="single" w:sz="4" w:space="0" w:color="auto"/>
            </w:tcBorders>
            <w:shd w:val="clear" w:color="auto" w:fill="auto"/>
            <w:vAlign w:val="bottom"/>
            <w:hideMark/>
          </w:tcPr>
          <w:p w14:paraId="417F040E"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MDB ZLECENIA</w:t>
            </w:r>
          </w:p>
        </w:tc>
      </w:tr>
      <w:tr w:rsidR="001033A3" w:rsidRPr="00976BCC" w14:paraId="3A696A4E"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754F6F7"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14</w:t>
            </w:r>
          </w:p>
        </w:tc>
        <w:tc>
          <w:tcPr>
            <w:tcW w:w="5580" w:type="dxa"/>
            <w:tcBorders>
              <w:top w:val="nil"/>
              <w:left w:val="nil"/>
              <w:bottom w:val="single" w:sz="4" w:space="0" w:color="auto"/>
              <w:right w:val="single" w:sz="4" w:space="0" w:color="auto"/>
            </w:tcBorders>
            <w:shd w:val="clear" w:color="auto" w:fill="auto"/>
            <w:vAlign w:val="bottom"/>
            <w:hideMark/>
          </w:tcPr>
          <w:p w14:paraId="71934921"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ODL Kadry i Płace 2016</w:t>
            </w:r>
          </w:p>
        </w:tc>
      </w:tr>
      <w:tr w:rsidR="001033A3" w:rsidRPr="00976BCC" w14:paraId="1FBE5EB9"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91FFACA"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15</w:t>
            </w:r>
          </w:p>
        </w:tc>
        <w:tc>
          <w:tcPr>
            <w:tcW w:w="5580" w:type="dxa"/>
            <w:tcBorders>
              <w:top w:val="nil"/>
              <w:left w:val="nil"/>
              <w:bottom w:val="single" w:sz="4" w:space="0" w:color="auto"/>
              <w:right w:val="single" w:sz="4" w:space="0" w:color="auto"/>
            </w:tcBorders>
            <w:shd w:val="clear" w:color="auto" w:fill="auto"/>
            <w:noWrap/>
            <w:vAlign w:val="bottom"/>
            <w:hideMark/>
          </w:tcPr>
          <w:p w14:paraId="5AE50A06"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Polka ODL</w:t>
            </w:r>
          </w:p>
        </w:tc>
      </w:tr>
      <w:tr w:rsidR="001033A3" w:rsidRPr="00976BCC" w14:paraId="267A44C7"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544B12D"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16</w:t>
            </w:r>
          </w:p>
        </w:tc>
        <w:tc>
          <w:tcPr>
            <w:tcW w:w="5580" w:type="dxa"/>
            <w:tcBorders>
              <w:top w:val="nil"/>
              <w:left w:val="nil"/>
              <w:bottom w:val="single" w:sz="4" w:space="0" w:color="auto"/>
              <w:right w:val="single" w:sz="4" w:space="0" w:color="auto"/>
            </w:tcBorders>
            <w:shd w:val="clear" w:color="auto" w:fill="auto"/>
            <w:noWrap/>
            <w:vAlign w:val="bottom"/>
            <w:hideMark/>
          </w:tcPr>
          <w:p w14:paraId="174E009D"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POLKA SQL</w:t>
            </w:r>
          </w:p>
        </w:tc>
      </w:tr>
      <w:tr w:rsidR="001033A3" w:rsidRPr="00976BCC" w14:paraId="3616A3F0"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BAD538B"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17</w:t>
            </w:r>
          </w:p>
        </w:tc>
        <w:tc>
          <w:tcPr>
            <w:tcW w:w="5580" w:type="dxa"/>
            <w:tcBorders>
              <w:top w:val="nil"/>
              <w:left w:val="nil"/>
              <w:bottom w:val="single" w:sz="4" w:space="0" w:color="auto"/>
              <w:right w:val="single" w:sz="4" w:space="0" w:color="auto"/>
            </w:tcBorders>
            <w:shd w:val="clear" w:color="auto" w:fill="auto"/>
            <w:noWrap/>
            <w:vAlign w:val="bottom"/>
            <w:hideMark/>
          </w:tcPr>
          <w:p w14:paraId="036ADFC1"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Probit LOGISTYKA v9.60.12466</w:t>
            </w:r>
          </w:p>
        </w:tc>
      </w:tr>
      <w:tr w:rsidR="001033A3" w:rsidRPr="00976BCC" w14:paraId="65770432"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D9C0A34"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18</w:t>
            </w:r>
          </w:p>
        </w:tc>
        <w:tc>
          <w:tcPr>
            <w:tcW w:w="5580" w:type="dxa"/>
            <w:tcBorders>
              <w:top w:val="nil"/>
              <w:left w:val="nil"/>
              <w:bottom w:val="single" w:sz="4" w:space="0" w:color="auto"/>
              <w:right w:val="single" w:sz="4" w:space="0" w:color="auto"/>
            </w:tcBorders>
            <w:shd w:val="clear" w:color="auto" w:fill="auto"/>
            <w:noWrap/>
            <w:vAlign w:val="bottom"/>
            <w:hideMark/>
          </w:tcPr>
          <w:p w14:paraId="06402278"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Probit F-K</w:t>
            </w:r>
          </w:p>
        </w:tc>
      </w:tr>
      <w:tr w:rsidR="001033A3" w:rsidRPr="00976BCC" w14:paraId="4C0C1BC5"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1E8F19F"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19</w:t>
            </w:r>
          </w:p>
        </w:tc>
        <w:tc>
          <w:tcPr>
            <w:tcW w:w="5580" w:type="dxa"/>
            <w:tcBorders>
              <w:top w:val="nil"/>
              <w:left w:val="nil"/>
              <w:bottom w:val="single" w:sz="4" w:space="0" w:color="auto"/>
              <w:right w:val="single" w:sz="4" w:space="0" w:color="auto"/>
            </w:tcBorders>
            <w:shd w:val="clear" w:color="auto" w:fill="auto"/>
            <w:noWrap/>
            <w:vAlign w:val="bottom"/>
            <w:hideMark/>
          </w:tcPr>
          <w:p w14:paraId="008A131E"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PUMA ZETO</w:t>
            </w:r>
          </w:p>
        </w:tc>
      </w:tr>
      <w:tr w:rsidR="001033A3" w:rsidRPr="00976BCC" w14:paraId="1B9E8D2E"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792456A"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20</w:t>
            </w:r>
          </w:p>
        </w:tc>
        <w:tc>
          <w:tcPr>
            <w:tcW w:w="5580" w:type="dxa"/>
            <w:tcBorders>
              <w:top w:val="nil"/>
              <w:left w:val="nil"/>
              <w:bottom w:val="single" w:sz="4" w:space="0" w:color="auto"/>
              <w:right w:val="single" w:sz="4" w:space="0" w:color="auto"/>
            </w:tcBorders>
            <w:shd w:val="clear" w:color="auto" w:fill="auto"/>
            <w:noWrap/>
            <w:vAlign w:val="bottom"/>
            <w:hideMark/>
          </w:tcPr>
          <w:p w14:paraId="117DA138"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SP Detal</w:t>
            </w:r>
          </w:p>
        </w:tc>
      </w:tr>
      <w:tr w:rsidR="001033A3" w:rsidRPr="00976BCC" w14:paraId="75383F04"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C9ADB27"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21</w:t>
            </w:r>
          </w:p>
        </w:tc>
        <w:tc>
          <w:tcPr>
            <w:tcW w:w="5580" w:type="dxa"/>
            <w:tcBorders>
              <w:top w:val="nil"/>
              <w:left w:val="nil"/>
              <w:bottom w:val="single" w:sz="4" w:space="0" w:color="auto"/>
              <w:right w:val="single" w:sz="4" w:space="0" w:color="auto"/>
            </w:tcBorders>
            <w:shd w:val="clear" w:color="auto" w:fill="auto"/>
            <w:noWrap/>
            <w:vAlign w:val="bottom"/>
            <w:hideMark/>
          </w:tcPr>
          <w:p w14:paraId="4BD63EE9"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SubiektGT</w:t>
            </w:r>
          </w:p>
        </w:tc>
      </w:tr>
      <w:tr w:rsidR="001033A3" w:rsidRPr="00976BCC" w14:paraId="561280DE"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9D67C82"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22</w:t>
            </w:r>
          </w:p>
        </w:tc>
        <w:tc>
          <w:tcPr>
            <w:tcW w:w="5580" w:type="dxa"/>
            <w:tcBorders>
              <w:top w:val="nil"/>
              <w:left w:val="nil"/>
              <w:bottom w:val="single" w:sz="4" w:space="0" w:color="auto"/>
              <w:right w:val="single" w:sz="4" w:space="0" w:color="auto"/>
            </w:tcBorders>
            <w:shd w:val="clear" w:color="auto" w:fill="auto"/>
            <w:noWrap/>
            <w:vAlign w:val="bottom"/>
            <w:hideMark/>
          </w:tcPr>
          <w:p w14:paraId="04734B0A"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Symfonia Administracja</w:t>
            </w:r>
          </w:p>
        </w:tc>
      </w:tr>
      <w:tr w:rsidR="001033A3" w:rsidRPr="00976BCC" w14:paraId="547D0E17"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EE6B45E"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23</w:t>
            </w:r>
          </w:p>
        </w:tc>
        <w:tc>
          <w:tcPr>
            <w:tcW w:w="5580" w:type="dxa"/>
            <w:tcBorders>
              <w:top w:val="nil"/>
              <w:left w:val="nil"/>
              <w:bottom w:val="single" w:sz="4" w:space="0" w:color="auto"/>
              <w:right w:val="single" w:sz="4" w:space="0" w:color="auto"/>
            </w:tcBorders>
            <w:shd w:val="clear" w:color="auto" w:fill="auto"/>
            <w:noWrap/>
            <w:vAlign w:val="bottom"/>
            <w:hideMark/>
          </w:tcPr>
          <w:p w14:paraId="13A24D52"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Symfonia Finanse i księgowość</w:t>
            </w:r>
          </w:p>
        </w:tc>
      </w:tr>
      <w:tr w:rsidR="001033A3" w:rsidRPr="00976BCC" w14:paraId="5FDACB68"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C92773F"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24</w:t>
            </w:r>
          </w:p>
        </w:tc>
        <w:tc>
          <w:tcPr>
            <w:tcW w:w="5580" w:type="dxa"/>
            <w:tcBorders>
              <w:top w:val="nil"/>
              <w:left w:val="nil"/>
              <w:bottom w:val="single" w:sz="4" w:space="0" w:color="auto"/>
              <w:right w:val="single" w:sz="4" w:space="0" w:color="auto"/>
            </w:tcBorders>
            <w:shd w:val="clear" w:color="auto" w:fill="auto"/>
            <w:noWrap/>
            <w:vAlign w:val="bottom"/>
            <w:hideMark/>
          </w:tcPr>
          <w:p w14:paraId="79F5A57E"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Symfonia Forte Plus</w:t>
            </w:r>
          </w:p>
        </w:tc>
      </w:tr>
      <w:tr w:rsidR="001033A3" w:rsidRPr="00976BCC" w14:paraId="55C5D9C9"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7BA3FB4"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25</w:t>
            </w:r>
          </w:p>
        </w:tc>
        <w:tc>
          <w:tcPr>
            <w:tcW w:w="5580" w:type="dxa"/>
            <w:tcBorders>
              <w:top w:val="nil"/>
              <w:left w:val="nil"/>
              <w:bottom w:val="single" w:sz="4" w:space="0" w:color="auto"/>
              <w:right w:val="single" w:sz="4" w:space="0" w:color="auto"/>
            </w:tcBorders>
            <w:shd w:val="clear" w:color="auto" w:fill="auto"/>
            <w:noWrap/>
            <w:vAlign w:val="bottom"/>
            <w:hideMark/>
          </w:tcPr>
          <w:p w14:paraId="6F2ABDF2"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Symfonia Handel</w:t>
            </w:r>
          </w:p>
        </w:tc>
      </w:tr>
      <w:tr w:rsidR="001033A3" w:rsidRPr="00976BCC" w14:paraId="1761E2C4"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240CB03"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26</w:t>
            </w:r>
          </w:p>
        </w:tc>
        <w:tc>
          <w:tcPr>
            <w:tcW w:w="5580" w:type="dxa"/>
            <w:tcBorders>
              <w:top w:val="nil"/>
              <w:left w:val="nil"/>
              <w:bottom w:val="single" w:sz="4" w:space="0" w:color="auto"/>
              <w:right w:val="single" w:sz="4" w:space="0" w:color="auto"/>
            </w:tcBorders>
            <w:shd w:val="clear" w:color="auto" w:fill="auto"/>
            <w:noWrap/>
            <w:vAlign w:val="bottom"/>
            <w:hideMark/>
          </w:tcPr>
          <w:p w14:paraId="2AB90782"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Symfonia Handel ERP</w:t>
            </w:r>
          </w:p>
        </w:tc>
      </w:tr>
      <w:tr w:rsidR="001033A3" w:rsidRPr="00976BCC" w14:paraId="32E22B3C"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1453932"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27</w:t>
            </w:r>
          </w:p>
        </w:tc>
        <w:tc>
          <w:tcPr>
            <w:tcW w:w="5580" w:type="dxa"/>
            <w:tcBorders>
              <w:top w:val="nil"/>
              <w:left w:val="nil"/>
              <w:bottom w:val="single" w:sz="4" w:space="0" w:color="auto"/>
              <w:right w:val="single" w:sz="4" w:space="0" w:color="auto"/>
            </w:tcBorders>
            <w:shd w:val="clear" w:color="auto" w:fill="auto"/>
            <w:noWrap/>
            <w:vAlign w:val="bottom"/>
            <w:hideMark/>
          </w:tcPr>
          <w:p w14:paraId="77AFEB48"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 xml:space="preserve">Symfonia Handel ERP (pulpit zdalny) </w:t>
            </w:r>
          </w:p>
        </w:tc>
      </w:tr>
      <w:tr w:rsidR="001033A3" w:rsidRPr="00976BCC" w14:paraId="3E2FBF77"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9A15CDD"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28</w:t>
            </w:r>
          </w:p>
        </w:tc>
        <w:tc>
          <w:tcPr>
            <w:tcW w:w="5580" w:type="dxa"/>
            <w:tcBorders>
              <w:top w:val="nil"/>
              <w:left w:val="nil"/>
              <w:bottom w:val="single" w:sz="4" w:space="0" w:color="auto"/>
              <w:right w:val="single" w:sz="4" w:space="0" w:color="auto"/>
            </w:tcBorders>
            <w:shd w:val="clear" w:color="auto" w:fill="auto"/>
            <w:noWrap/>
            <w:vAlign w:val="bottom"/>
            <w:hideMark/>
          </w:tcPr>
          <w:p w14:paraId="2E744960"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Symfonia Repozytorium</w:t>
            </w:r>
          </w:p>
        </w:tc>
      </w:tr>
      <w:tr w:rsidR="001033A3" w:rsidRPr="00976BCC" w14:paraId="37569618"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8D11F08"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29</w:t>
            </w:r>
          </w:p>
        </w:tc>
        <w:tc>
          <w:tcPr>
            <w:tcW w:w="5580" w:type="dxa"/>
            <w:tcBorders>
              <w:top w:val="nil"/>
              <w:left w:val="nil"/>
              <w:bottom w:val="single" w:sz="4" w:space="0" w:color="auto"/>
              <w:right w:val="single" w:sz="4" w:space="0" w:color="auto"/>
            </w:tcBorders>
            <w:shd w:val="clear" w:color="auto" w:fill="auto"/>
            <w:noWrap/>
            <w:vAlign w:val="bottom"/>
            <w:hideMark/>
          </w:tcPr>
          <w:p w14:paraId="19A057D7"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Symfonia Środki Trwałe</w:t>
            </w:r>
          </w:p>
        </w:tc>
      </w:tr>
      <w:tr w:rsidR="001033A3" w:rsidRPr="00976BCC" w14:paraId="17861E7C"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FC8D909"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30</w:t>
            </w:r>
          </w:p>
        </w:tc>
        <w:tc>
          <w:tcPr>
            <w:tcW w:w="5580" w:type="dxa"/>
            <w:tcBorders>
              <w:top w:val="nil"/>
              <w:left w:val="nil"/>
              <w:bottom w:val="single" w:sz="4" w:space="0" w:color="auto"/>
              <w:right w:val="single" w:sz="4" w:space="0" w:color="auto"/>
            </w:tcBorders>
            <w:shd w:val="clear" w:color="auto" w:fill="auto"/>
            <w:noWrap/>
            <w:vAlign w:val="bottom"/>
            <w:hideMark/>
          </w:tcPr>
          <w:p w14:paraId="273AD83B"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Symplex, Small Business 5.2.1814.7946-1</w:t>
            </w:r>
          </w:p>
        </w:tc>
      </w:tr>
      <w:tr w:rsidR="001033A3" w:rsidRPr="00976BCC" w14:paraId="0DCF9CC6"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F4C46BA"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31</w:t>
            </w:r>
          </w:p>
        </w:tc>
        <w:tc>
          <w:tcPr>
            <w:tcW w:w="5580" w:type="dxa"/>
            <w:tcBorders>
              <w:top w:val="nil"/>
              <w:left w:val="nil"/>
              <w:bottom w:val="single" w:sz="4" w:space="0" w:color="auto"/>
              <w:right w:val="single" w:sz="4" w:space="0" w:color="auto"/>
            </w:tcBorders>
            <w:shd w:val="clear" w:color="auto" w:fill="auto"/>
            <w:noWrap/>
            <w:vAlign w:val="bottom"/>
            <w:hideMark/>
          </w:tcPr>
          <w:p w14:paraId="7C421293"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Virtual, Virtualny HOTEL</w:t>
            </w:r>
          </w:p>
        </w:tc>
      </w:tr>
      <w:tr w:rsidR="001033A3" w:rsidRPr="00976BCC" w14:paraId="7727D9FD" w14:textId="77777777" w:rsidTr="001033A3">
        <w:trPr>
          <w:trHeight w:val="2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0BE05B5" w14:textId="77777777" w:rsidR="001033A3" w:rsidRPr="00976BCC" w:rsidRDefault="001033A3" w:rsidP="001033A3">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32</w:t>
            </w:r>
          </w:p>
        </w:tc>
        <w:tc>
          <w:tcPr>
            <w:tcW w:w="5580" w:type="dxa"/>
            <w:tcBorders>
              <w:top w:val="nil"/>
              <w:left w:val="nil"/>
              <w:bottom w:val="single" w:sz="4" w:space="0" w:color="auto"/>
              <w:right w:val="single" w:sz="4" w:space="0" w:color="auto"/>
            </w:tcBorders>
            <w:shd w:val="clear" w:color="auto" w:fill="auto"/>
            <w:noWrap/>
            <w:vAlign w:val="bottom"/>
            <w:hideMark/>
          </w:tcPr>
          <w:p w14:paraId="44EDF048" w14:textId="77777777" w:rsidR="001033A3" w:rsidRPr="00976BCC" w:rsidRDefault="001033A3" w:rsidP="001033A3">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Żywienie V7</w:t>
            </w:r>
          </w:p>
        </w:tc>
      </w:tr>
    </w:tbl>
    <w:p w14:paraId="59C1AECE" w14:textId="77777777" w:rsidR="001033A3" w:rsidRPr="00976BCC" w:rsidRDefault="001033A3" w:rsidP="001033A3">
      <w:pPr>
        <w:jc w:val="center"/>
        <w:rPr>
          <w:rFonts w:ascii="Times New Roman" w:hAnsi="Times New Roman" w:cs="Times New Roman"/>
          <w:snapToGrid w:val="0"/>
          <w:szCs w:val="22"/>
        </w:rPr>
      </w:pPr>
    </w:p>
    <w:p w14:paraId="17D3B3C4" w14:textId="77777777" w:rsidR="001033A3" w:rsidRPr="00976BCC" w:rsidRDefault="001033A3" w:rsidP="001033A3">
      <w:pPr>
        <w:rPr>
          <w:rFonts w:ascii="Times New Roman" w:hAnsi="Times New Roman" w:cs="Times New Roman"/>
          <w:snapToGrid w:val="0"/>
          <w:szCs w:val="22"/>
        </w:rPr>
      </w:pPr>
    </w:p>
    <w:p w14:paraId="460F7328" w14:textId="77777777" w:rsidR="001033A3" w:rsidRPr="00976BCC" w:rsidRDefault="001033A3">
      <w:pPr>
        <w:autoSpaceDE/>
        <w:autoSpaceDN/>
        <w:adjustRightInd/>
        <w:spacing w:after="0"/>
        <w:jc w:val="left"/>
        <w:rPr>
          <w:rFonts w:ascii="Times New Roman" w:hAnsi="Times New Roman" w:cs="Times New Roman"/>
          <w:snapToGrid w:val="0"/>
          <w:szCs w:val="22"/>
        </w:rPr>
      </w:pPr>
      <w:r w:rsidRPr="00976BCC">
        <w:rPr>
          <w:rFonts w:ascii="Times New Roman" w:hAnsi="Times New Roman" w:cs="Times New Roman"/>
          <w:snapToGrid w:val="0"/>
          <w:szCs w:val="22"/>
        </w:rPr>
        <w:br w:type="page"/>
      </w:r>
    </w:p>
    <w:p w14:paraId="53F57115" w14:textId="384D0DC5" w:rsidR="001033A3" w:rsidRPr="00976BCC" w:rsidRDefault="001033A3" w:rsidP="001033A3">
      <w:pPr>
        <w:ind w:left="360"/>
        <w:jc w:val="right"/>
        <w:rPr>
          <w:rFonts w:ascii="Times New Roman" w:hAnsi="Times New Roman" w:cs="Times New Roman"/>
          <w:snapToGrid w:val="0"/>
          <w:szCs w:val="22"/>
        </w:rPr>
      </w:pPr>
      <w:r w:rsidRPr="00976BCC">
        <w:rPr>
          <w:rFonts w:ascii="Times New Roman" w:hAnsi="Times New Roman" w:cs="Times New Roman"/>
          <w:snapToGrid w:val="0"/>
          <w:szCs w:val="22"/>
        </w:rPr>
        <w:lastRenderedPageBreak/>
        <w:t>Załącz</w:t>
      </w:r>
      <w:r w:rsidR="008B3A69" w:rsidRPr="00976BCC">
        <w:rPr>
          <w:rFonts w:ascii="Times New Roman" w:hAnsi="Times New Roman" w:cs="Times New Roman"/>
          <w:snapToGrid w:val="0"/>
          <w:szCs w:val="22"/>
        </w:rPr>
        <w:t>nik 3 do OPZ – Wykaz miast</w:t>
      </w:r>
    </w:p>
    <w:p w14:paraId="12DB34E4" w14:textId="77777777" w:rsidR="001033A3" w:rsidRPr="00976BCC" w:rsidRDefault="001033A3" w:rsidP="001033A3">
      <w:pPr>
        <w:ind w:left="360"/>
        <w:rPr>
          <w:rFonts w:ascii="Times New Roman" w:hAnsi="Times New Roman" w:cs="Times New Roman"/>
          <w:snapToGrid w:val="0"/>
          <w:szCs w:val="22"/>
        </w:rPr>
      </w:pPr>
    </w:p>
    <w:p w14:paraId="7E88C898" w14:textId="4D95010C" w:rsidR="001033A3" w:rsidRPr="00976BCC" w:rsidRDefault="001033A3" w:rsidP="001033A3">
      <w:pPr>
        <w:ind w:left="360"/>
        <w:jc w:val="center"/>
        <w:rPr>
          <w:rFonts w:ascii="Times New Roman" w:hAnsi="Times New Roman" w:cs="Times New Roman"/>
          <w:snapToGrid w:val="0"/>
          <w:szCs w:val="22"/>
        </w:rPr>
      </w:pPr>
      <w:r w:rsidRPr="00976BCC">
        <w:rPr>
          <w:rFonts w:ascii="Times New Roman" w:hAnsi="Times New Roman" w:cs="Times New Roman"/>
          <w:snapToGrid w:val="0"/>
          <w:szCs w:val="22"/>
        </w:rPr>
        <w:t>Wykaz</w:t>
      </w:r>
      <w:r w:rsidR="008B3A69" w:rsidRPr="00976BCC">
        <w:rPr>
          <w:rFonts w:ascii="Times New Roman" w:hAnsi="Times New Roman" w:cs="Times New Roman"/>
          <w:snapToGrid w:val="0"/>
          <w:szCs w:val="22"/>
        </w:rPr>
        <w:t xml:space="preserve"> miast, w których będzie realizowany projekt </w:t>
      </w:r>
    </w:p>
    <w:p w14:paraId="6A2C032E" w14:textId="77777777" w:rsidR="001033A3" w:rsidRPr="00976BCC" w:rsidRDefault="001033A3" w:rsidP="001033A3">
      <w:pPr>
        <w:ind w:left="360"/>
        <w:jc w:val="center"/>
        <w:rPr>
          <w:rFonts w:ascii="Times New Roman" w:hAnsi="Times New Roman" w:cs="Times New Roman"/>
          <w:snapToGrid w:val="0"/>
          <w:szCs w:val="22"/>
        </w:rPr>
      </w:pPr>
    </w:p>
    <w:tbl>
      <w:tblPr>
        <w:tblW w:w="6091" w:type="dxa"/>
        <w:jc w:val="center"/>
        <w:tblCellMar>
          <w:left w:w="70" w:type="dxa"/>
          <w:right w:w="70" w:type="dxa"/>
        </w:tblCellMar>
        <w:tblLook w:val="04A0" w:firstRow="1" w:lastRow="0" w:firstColumn="1" w:lastColumn="0" w:noHBand="0" w:noVBand="1"/>
      </w:tblPr>
      <w:tblGrid>
        <w:gridCol w:w="846"/>
        <w:gridCol w:w="2268"/>
        <w:gridCol w:w="2977"/>
      </w:tblGrid>
      <w:tr w:rsidR="008B3A69" w:rsidRPr="00976BCC" w14:paraId="626CD919" w14:textId="77777777" w:rsidTr="008B3A69">
        <w:trPr>
          <w:trHeight w:val="29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A5966" w14:textId="77777777" w:rsidR="008B3A69" w:rsidRPr="00976BCC" w:rsidRDefault="008B3A69" w:rsidP="008B3A69">
            <w:pPr>
              <w:autoSpaceDE/>
              <w:autoSpaceDN/>
              <w:adjustRightInd/>
              <w:spacing w:after="0"/>
              <w:jc w:val="center"/>
              <w:rPr>
                <w:rFonts w:ascii="Times New Roman" w:hAnsi="Times New Roman" w:cs="Times New Roman"/>
                <w:b/>
                <w:bCs/>
                <w:color w:val="000000"/>
                <w:szCs w:val="22"/>
              </w:rPr>
            </w:pPr>
            <w:r w:rsidRPr="00976BCC">
              <w:rPr>
                <w:rFonts w:ascii="Times New Roman" w:hAnsi="Times New Roman" w:cs="Times New Roman"/>
                <w:b/>
                <w:bCs/>
                <w:color w:val="000000"/>
                <w:szCs w:val="22"/>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2347BB7" w14:textId="77777777" w:rsidR="008B3A69" w:rsidRPr="00976BCC" w:rsidRDefault="008B3A69" w:rsidP="008B3A69">
            <w:pPr>
              <w:autoSpaceDE/>
              <w:autoSpaceDN/>
              <w:adjustRightInd/>
              <w:spacing w:after="0"/>
              <w:jc w:val="center"/>
              <w:rPr>
                <w:rFonts w:ascii="Times New Roman" w:hAnsi="Times New Roman" w:cs="Times New Roman"/>
                <w:b/>
                <w:bCs/>
                <w:color w:val="000000"/>
                <w:szCs w:val="22"/>
              </w:rPr>
            </w:pPr>
            <w:r w:rsidRPr="00976BCC">
              <w:rPr>
                <w:rFonts w:ascii="Times New Roman" w:hAnsi="Times New Roman" w:cs="Times New Roman"/>
                <w:b/>
                <w:bCs/>
                <w:color w:val="000000"/>
                <w:szCs w:val="22"/>
              </w:rPr>
              <w:t>Miejscowość</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227AF745" w14:textId="77777777" w:rsidR="008B3A69" w:rsidRPr="00976BCC" w:rsidRDefault="008B3A69" w:rsidP="008B3A69">
            <w:pPr>
              <w:autoSpaceDE/>
              <w:autoSpaceDN/>
              <w:adjustRightInd/>
              <w:spacing w:after="0"/>
              <w:jc w:val="center"/>
              <w:rPr>
                <w:rFonts w:ascii="Times New Roman" w:hAnsi="Times New Roman" w:cs="Times New Roman"/>
                <w:b/>
                <w:bCs/>
                <w:color w:val="000000"/>
                <w:szCs w:val="22"/>
              </w:rPr>
            </w:pPr>
            <w:r w:rsidRPr="00976BCC">
              <w:rPr>
                <w:rFonts w:ascii="Times New Roman" w:hAnsi="Times New Roman" w:cs="Times New Roman"/>
                <w:b/>
                <w:bCs/>
                <w:color w:val="000000"/>
                <w:szCs w:val="22"/>
              </w:rPr>
              <w:t>kod pocztowy</w:t>
            </w:r>
          </w:p>
        </w:tc>
      </w:tr>
      <w:tr w:rsidR="008B3A69" w:rsidRPr="00976BCC" w14:paraId="7F78158F"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4D1756B"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72923B79"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Białystok</w:t>
            </w:r>
          </w:p>
        </w:tc>
        <w:tc>
          <w:tcPr>
            <w:tcW w:w="2977" w:type="dxa"/>
            <w:tcBorders>
              <w:top w:val="nil"/>
              <w:left w:val="nil"/>
              <w:bottom w:val="single" w:sz="4" w:space="0" w:color="auto"/>
              <w:right w:val="single" w:sz="4" w:space="0" w:color="auto"/>
            </w:tcBorders>
            <w:shd w:val="clear" w:color="auto" w:fill="auto"/>
            <w:noWrap/>
            <w:vAlign w:val="center"/>
            <w:hideMark/>
          </w:tcPr>
          <w:p w14:paraId="6F00743C"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15-250 Białystok</w:t>
            </w:r>
          </w:p>
        </w:tc>
      </w:tr>
      <w:tr w:rsidR="008B3A69" w:rsidRPr="00976BCC" w14:paraId="6C5D2389"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CE00137"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2</w:t>
            </w:r>
          </w:p>
        </w:tc>
        <w:tc>
          <w:tcPr>
            <w:tcW w:w="2268" w:type="dxa"/>
            <w:tcBorders>
              <w:top w:val="nil"/>
              <w:left w:val="nil"/>
              <w:bottom w:val="single" w:sz="4" w:space="0" w:color="auto"/>
              <w:right w:val="single" w:sz="4" w:space="0" w:color="auto"/>
            </w:tcBorders>
            <w:shd w:val="clear" w:color="auto" w:fill="auto"/>
            <w:noWrap/>
            <w:vAlign w:val="center"/>
            <w:hideMark/>
          </w:tcPr>
          <w:p w14:paraId="789B74F7"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Bydgoszcz</w:t>
            </w:r>
          </w:p>
        </w:tc>
        <w:tc>
          <w:tcPr>
            <w:tcW w:w="2977" w:type="dxa"/>
            <w:tcBorders>
              <w:top w:val="nil"/>
              <w:left w:val="nil"/>
              <w:bottom w:val="single" w:sz="4" w:space="0" w:color="auto"/>
              <w:right w:val="single" w:sz="4" w:space="0" w:color="auto"/>
            </w:tcBorders>
            <w:shd w:val="clear" w:color="auto" w:fill="auto"/>
            <w:noWrap/>
            <w:vAlign w:val="center"/>
            <w:hideMark/>
          </w:tcPr>
          <w:p w14:paraId="7EE32DB3"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85-082 Bydgoszcz</w:t>
            </w:r>
          </w:p>
        </w:tc>
      </w:tr>
      <w:tr w:rsidR="008B3A69" w:rsidRPr="00976BCC" w14:paraId="32C24B28"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C29342F"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3</w:t>
            </w:r>
          </w:p>
        </w:tc>
        <w:tc>
          <w:tcPr>
            <w:tcW w:w="2268" w:type="dxa"/>
            <w:tcBorders>
              <w:top w:val="nil"/>
              <w:left w:val="nil"/>
              <w:bottom w:val="single" w:sz="4" w:space="0" w:color="auto"/>
              <w:right w:val="single" w:sz="4" w:space="0" w:color="auto"/>
            </w:tcBorders>
            <w:shd w:val="clear" w:color="auto" w:fill="auto"/>
            <w:noWrap/>
            <w:vAlign w:val="center"/>
            <w:hideMark/>
          </w:tcPr>
          <w:p w14:paraId="63C3BAD3"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Czarne</w:t>
            </w:r>
          </w:p>
        </w:tc>
        <w:tc>
          <w:tcPr>
            <w:tcW w:w="2977" w:type="dxa"/>
            <w:tcBorders>
              <w:top w:val="nil"/>
              <w:left w:val="nil"/>
              <w:bottom w:val="single" w:sz="4" w:space="0" w:color="auto"/>
              <w:right w:val="single" w:sz="4" w:space="0" w:color="auto"/>
            </w:tcBorders>
            <w:shd w:val="clear" w:color="auto" w:fill="auto"/>
            <w:noWrap/>
            <w:vAlign w:val="center"/>
            <w:hideMark/>
          </w:tcPr>
          <w:p w14:paraId="66E322FE"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77-330 Czarne</w:t>
            </w:r>
          </w:p>
        </w:tc>
      </w:tr>
      <w:tr w:rsidR="008B3A69" w:rsidRPr="00976BCC" w14:paraId="7384AA35"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2CA120C"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4</w:t>
            </w:r>
          </w:p>
        </w:tc>
        <w:tc>
          <w:tcPr>
            <w:tcW w:w="2268" w:type="dxa"/>
            <w:tcBorders>
              <w:top w:val="nil"/>
              <w:left w:val="nil"/>
              <w:bottom w:val="single" w:sz="4" w:space="0" w:color="auto"/>
              <w:right w:val="single" w:sz="4" w:space="0" w:color="auto"/>
            </w:tcBorders>
            <w:shd w:val="clear" w:color="auto" w:fill="auto"/>
            <w:noWrap/>
            <w:vAlign w:val="center"/>
            <w:hideMark/>
          </w:tcPr>
          <w:p w14:paraId="7D23525D"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Czerwony Bór</w:t>
            </w:r>
          </w:p>
        </w:tc>
        <w:tc>
          <w:tcPr>
            <w:tcW w:w="2977" w:type="dxa"/>
            <w:tcBorders>
              <w:top w:val="nil"/>
              <w:left w:val="nil"/>
              <w:bottom w:val="single" w:sz="4" w:space="0" w:color="auto"/>
              <w:right w:val="single" w:sz="4" w:space="0" w:color="auto"/>
            </w:tcBorders>
            <w:shd w:val="clear" w:color="auto" w:fill="auto"/>
            <w:noWrap/>
            <w:vAlign w:val="center"/>
            <w:hideMark/>
          </w:tcPr>
          <w:p w14:paraId="4F1BAB3A"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18-400 Czerwony Bór</w:t>
            </w:r>
          </w:p>
        </w:tc>
      </w:tr>
      <w:tr w:rsidR="008B3A69" w:rsidRPr="00976BCC" w14:paraId="50AFF62D"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382A0CD"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5</w:t>
            </w:r>
          </w:p>
        </w:tc>
        <w:tc>
          <w:tcPr>
            <w:tcW w:w="2268" w:type="dxa"/>
            <w:tcBorders>
              <w:top w:val="nil"/>
              <w:left w:val="nil"/>
              <w:bottom w:val="single" w:sz="4" w:space="0" w:color="auto"/>
              <w:right w:val="single" w:sz="4" w:space="0" w:color="auto"/>
            </w:tcBorders>
            <w:shd w:val="clear" w:color="auto" w:fill="auto"/>
            <w:noWrap/>
            <w:vAlign w:val="center"/>
            <w:hideMark/>
          </w:tcPr>
          <w:p w14:paraId="055FA188"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Gdańsk</w:t>
            </w:r>
          </w:p>
        </w:tc>
        <w:tc>
          <w:tcPr>
            <w:tcW w:w="2977" w:type="dxa"/>
            <w:tcBorders>
              <w:top w:val="nil"/>
              <w:left w:val="nil"/>
              <w:bottom w:val="single" w:sz="4" w:space="0" w:color="auto"/>
              <w:right w:val="single" w:sz="4" w:space="0" w:color="auto"/>
            </w:tcBorders>
            <w:shd w:val="clear" w:color="auto" w:fill="auto"/>
            <w:noWrap/>
            <w:vAlign w:val="center"/>
            <w:hideMark/>
          </w:tcPr>
          <w:p w14:paraId="40C495B4"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80-001 Gdańsk</w:t>
            </w:r>
          </w:p>
        </w:tc>
      </w:tr>
      <w:tr w:rsidR="008B3A69" w:rsidRPr="00976BCC" w14:paraId="24744F76"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98409BF"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6</w:t>
            </w:r>
          </w:p>
        </w:tc>
        <w:tc>
          <w:tcPr>
            <w:tcW w:w="2268" w:type="dxa"/>
            <w:tcBorders>
              <w:top w:val="nil"/>
              <w:left w:val="nil"/>
              <w:bottom w:val="single" w:sz="4" w:space="0" w:color="auto"/>
              <w:right w:val="single" w:sz="4" w:space="0" w:color="auto"/>
            </w:tcBorders>
            <w:shd w:val="clear" w:color="auto" w:fill="auto"/>
            <w:noWrap/>
            <w:vAlign w:val="center"/>
            <w:hideMark/>
          </w:tcPr>
          <w:p w14:paraId="29769F5B"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Goleniów</w:t>
            </w:r>
          </w:p>
        </w:tc>
        <w:tc>
          <w:tcPr>
            <w:tcW w:w="2977" w:type="dxa"/>
            <w:tcBorders>
              <w:top w:val="nil"/>
              <w:left w:val="nil"/>
              <w:bottom w:val="single" w:sz="4" w:space="0" w:color="auto"/>
              <w:right w:val="single" w:sz="4" w:space="0" w:color="auto"/>
            </w:tcBorders>
            <w:shd w:val="clear" w:color="auto" w:fill="auto"/>
            <w:noWrap/>
            <w:vAlign w:val="center"/>
            <w:hideMark/>
          </w:tcPr>
          <w:p w14:paraId="46CC3E06"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72-100 Goleniów</w:t>
            </w:r>
          </w:p>
        </w:tc>
      </w:tr>
      <w:tr w:rsidR="008B3A69" w:rsidRPr="00976BCC" w14:paraId="29B77C46"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D192F32"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7</w:t>
            </w:r>
          </w:p>
        </w:tc>
        <w:tc>
          <w:tcPr>
            <w:tcW w:w="2268" w:type="dxa"/>
            <w:tcBorders>
              <w:top w:val="nil"/>
              <w:left w:val="nil"/>
              <w:bottom w:val="single" w:sz="4" w:space="0" w:color="auto"/>
              <w:right w:val="single" w:sz="4" w:space="0" w:color="auto"/>
            </w:tcBorders>
            <w:shd w:val="clear" w:color="auto" w:fill="auto"/>
            <w:noWrap/>
            <w:vAlign w:val="center"/>
            <w:hideMark/>
          </w:tcPr>
          <w:p w14:paraId="6A345605"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Golina</w:t>
            </w:r>
          </w:p>
        </w:tc>
        <w:tc>
          <w:tcPr>
            <w:tcW w:w="2977" w:type="dxa"/>
            <w:tcBorders>
              <w:top w:val="nil"/>
              <w:left w:val="nil"/>
              <w:bottom w:val="single" w:sz="4" w:space="0" w:color="auto"/>
              <w:right w:val="single" w:sz="4" w:space="0" w:color="auto"/>
            </w:tcBorders>
            <w:shd w:val="clear" w:color="auto" w:fill="auto"/>
            <w:noWrap/>
            <w:vAlign w:val="center"/>
            <w:hideMark/>
          </w:tcPr>
          <w:p w14:paraId="74D4FB3E"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62-590 Golina</w:t>
            </w:r>
          </w:p>
        </w:tc>
      </w:tr>
      <w:tr w:rsidR="008B3A69" w:rsidRPr="00976BCC" w14:paraId="6A01704C"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F2761EB"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8</w:t>
            </w:r>
          </w:p>
        </w:tc>
        <w:tc>
          <w:tcPr>
            <w:tcW w:w="2268" w:type="dxa"/>
            <w:tcBorders>
              <w:top w:val="nil"/>
              <w:left w:val="nil"/>
              <w:bottom w:val="single" w:sz="4" w:space="0" w:color="auto"/>
              <w:right w:val="single" w:sz="4" w:space="0" w:color="auto"/>
            </w:tcBorders>
            <w:shd w:val="clear" w:color="auto" w:fill="auto"/>
            <w:noWrap/>
            <w:vAlign w:val="center"/>
            <w:hideMark/>
          </w:tcPr>
          <w:p w14:paraId="24E46211"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Kamieńsk</w:t>
            </w:r>
          </w:p>
        </w:tc>
        <w:tc>
          <w:tcPr>
            <w:tcW w:w="2977" w:type="dxa"/>
            <w:tcBorders>
              <w:top w:val="nil"/>
              <w:left w:val="nil"/>
              <w:bottom w:val="single" w:sz="4" w:space="0" w:color="auto"/>
              <w:right w:val="single" w:sz="4" w:space="0" w:color="auto"/>
            </w:tcBorders>
            <w:shd w:val="clear" w:color="auto" w:fill="auto"/>
            <w:noWrap/>
            <w:vAlign w:val="center"/>
            <w:hideMark/>
          </w:tcPr>
          <w:p w14:paraId="6892FD04"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11-220 Kamieńsk</w:t>
            </w:r>
          </w:p>
        </w:tc>
      </w:tr>
      <w:tr w:rsidR="008B3A69" w:rsidRPr="00976BCC" w14:paraId="58337473"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43DF863"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9</w:t>
            </w:r>
          </w:p>
        </w:tc>
        <w:tc>
          <w:tcPr>
            <w:tcW w:w="2268" w:type="dxa"/>
            <w:tcBorders>
              <w:top w:val="nil"/>
              <w:left w:val="nil"/>
              <w:bottom w:val="single" w:sz="4" w:space="0" w:color="auto"/>
              <w:right w:val="single" w:sz="4" w:space="0" w:color="auto"/>
            </w:tcBorders>
            <w:shd w:val="clear" w:color="auto" w:fill="auto"/>
            <w:noWrap/>
            <w:vAlign w:val="center"/>
            <w:hideMark/>
          </w:tcPr>
          <w:p w14:paraId="686ED391"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Karpacz</w:t>
            </w:r>
          </w:p>
        </w:tc>
        <w:tc>
          <w:tcPr>
            <w:tcW w:w="2977" w:type="dxa"/>
            <w:tcBorders>
              <w:top w:val="nil"/>
              <w:left w:val="nil"/>
              <w:bottom w:val="single" w:sz="4" w:space="0" w:color="auto"/>
              <w:right w:val="single" w:sz="4" w:space="0" w:color="auto"/>
            </w:tcBorders>
            <w:shd w:val="clear" w:color="auto" w:fill="auto"/>
            <w:noWrap/>
            <w:vAlign w:val="center"/>
            <w:hideMark/>
          </w:tcPr>
          <w:p w14:paraId="7EB74733"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58-540 Karpacz</w:t>
            </w:r>
          </w:p>
        </w:tc>
      </w:tr>
      <w:tr w:rsidR="008B3A69" w:rsidRPr="00976BCC" w14:paraId="59546404"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907429C"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10</w:t>
            </w:r>
          </w:p>
        </w:tc>
        <w:tc>
          <w:tcPr>
            <w:tcW w:w="2268" w:type="dxa"/>
            <w:tcBorders>
              <w:top w:val="nil"/>
              <w:left w:val="nil"/>
              <w:bottom w:val="single" w:sz="4" w:space="0" w:color="auto"/>
              <w:right w:val="single" w:sz="4" w:space="0" w:color="auto"/>
            </w:tcBorders>
            <w:shd w:val="clear" w:color="auto" w:fill="auto"/>
            <w:noWrap/>
            <w:vAlign w:val="center"/>
            <w:hideMark/>
          </w:tcPr>
          <w:p w14:paraId="3693248D"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Kłodzko</w:t>
            </w:r>
          </w:p>
        </w:tc>
        <w:tc>
          <w:tcPr>
            <w:tcW w:w="2977" w:type="dxa"/>
            <w:tcBorders>
              <w:top w:val="nil"/>
              <w:left w:val="nil"/>
              <w:bottom w:val="single" w:sz="4" w:space="0" w:color="auto"/>
              <w:right w:val="single" w:sz="4" w:space="0" w:color="auto"/>
            </w:tcBorders>
            <w:shd w:val="clear" w:color="auto" w:fill="auto"/>
            <w:noWrap/>
            <w:vAlign w:val="center"/>
            <w:hideMark/>
          </w:tcPr>
          <w:p w14:paraId="45EE12CF"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57-300 Kłodzko</w:t>
            </w:r>
          </w:p>
        </w:tc>
      </w:tr>
      <w:tr w:rsidR="008B3A69" w:rsidRPr="00976BCC" w14:paraId="5EA8B836"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58DDEF9"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11</w:t>
            </w:r>
          </w:p>
        </w:tc>
        <w:tc>
          <w:tcPr>
            <w:tcW w:w="2268" w:type="dxa"/>
            <w:tcBorders>
              <w:top w:val="nil"/>
              <w:left w:val="nil"/>
              <w:bottom w:val="single" w:sz="4" w:space="0" w:color="auto"/>
              <w:right w:val="single" w:sz="4" w:space="0" w:color="auto"/>
            </w:tcBorders>
            <w:shd w:val="clear" w:color="auto" w:fill="auto"/>
            <w:noWrap/>
            <w:vAlign w:val="center"/>
            <w:hideMark/>
          </w:tcPr>
          <w:p w14:paraId="7EAFB10C"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Koszalin</w:t>
            </w:r>
          </w:p>
        </w:tc>
        <w:tc>
          <w:tcPr>
            <w:tcW w:w="2977" w:type="dxa"/>
            <w:tcBorders>
              <w:top w:val="nil"/>
              <w:left w:val="nil"/>
              <w:bottom w:val="single" w:sz="4" w:space="0" w:color="auto"/>
              <w:right w:val="single" w:sz="4" w:space="0" w:color="auto"/>
            </w:tcBorders>
            <w:shd w:val="clear" w:color="auto" w:fill="auto"/>
            <w:noWrap/>
            <w:vAlign w:val="center"/>
            <w:hideMark/>
          </w:tcPr>
          <w:p w14:paraId="35281B36"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75-124 Koszalin</w:t>
            </w:r>
          </w:p>
        </w:tc>
      </w:tr>
      <w:tr w:rsidR="008B3A69" w:rsidRPr="00976BCC" w14:paraId="358BF6A1"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9AFE868"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12</w:t>
            </w:r>
          </w:p>
        </w:tc>
        <w:tc>
          <w:tcPr>
            <w:tcW w:w="2268" w:type="dxa"/>
            <w:tcBorders>
              <w:top w:val="nil"/>
              <w:left w:val="nil"/>
              <w:bottom w:val="single" w:sz="4" w:space="0" w:color="auto"/>
              <w:right w:val="single" w:sz="4" w:space="0" w:color="auto"/>
            </w:tcBorders>
            <w:shd w:val="clear" w:color="auto" w:fill="auto"/>
            <w:noWrap/>
            <w:vAlign w:val="center"/>
            <w:hideMark/>
          </w:tcPr>
          <w:p w14:paraId="3C7389C4"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Olszanica</w:t>
            </w:r>
          </w:p>
        </w:tc>
        <w:tc>
          <w:tcPr>
            <w:tcW w:w="2977" w:type="dxa"/>
            <w:tcBorders>
              <w:top w:val="nil"/>
              <w:left w:val="nil"/>
              <w:bottom w:val="single" w:sz="4" w:space="0" w:color="auto"/>
              <w:right w:val="single" w:sz="4" w:space="0" w:color="auto"/>
            </w:tcBorders>
            <w:shd w:val="clear" w:color="auto" w:fill="auto"/>
            <w:noWrap/>
            <w:vAlign w:val="center"/>
            <w:hideMark/>
          </w:tcPr>
          <w:p w14:paraId="3778EF95"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38-722 Olszanica</w:t>
            </w:r>
          </w:p>
        </w:tc>
      </w:tr>
      <w:tr w:rsidR="008B3A69" w:rsidRPr="00976BCC" w14:paraId="7450C83E"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5814D9D"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13</w:t>
            </w:r>
          </w:p>
        </w:tc>
        <w:tc>
          <w:tcPr>
            <w:tcW w:w="2268" w:type="dxa"/>
            <w:tcBorders>
              <w:top w:val="nil"/>
              <w:left w:val="nil"/>
              <w:bottom w:val="single" w:sz="4" w:space="0" w:color="auto"/>
              <w:right w:val="single" w:sz="4" w:space="0" w:color="auto"/>
            </w:tcBorders>
            <w:shd w:val="clear" w:color="auto" w:fill="auto"/>
            <w:noWrap/>
            <w:vAlign w:val="center"/>
            <w:hideMark/>
          </w:tcPr>
          <w:p w14:paraId="5C8B52AE"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Potulice</w:t>
            </w:r>
          </w:p>
        </w:tc>
        <w:tc>
          <w:tcPr>
            <w:tcW w:w="2977" w:type="dxa"/>
            <w:tcBorders>
              <w:top w:val="nil"/>
              <w:left w:val="nil"/>
              <w:bottom w:val="single" w:sz="4" w:space="0" w:color="auto"/>
              <w:right w:val="single" w:sz="4" w:space="0" w:color="auto"/>
            </w:tcBorders>
            <w:shd w:val="clear" w:color="auto" w:fill="auto"/>
            <w:noWrap/>
            <w:vAlign w:val="center"/>
            <w:hideMark/>
          </w:tcPr>
          <w:p w14:paraId="67EFC476"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89-100 Potulice</w:t>
            </w:r>
          </w:p>
        </w:tc>
      </w:tr>
      <w:tr w:rsidR="008B3A69" w:rsidRPr="00976BCC" w14:paraId="780CC070"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A1EE982"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14</w:t>
            </w:r>
          </w:p>
        </w:tc>
        <w:tc>
          <w:tcPr>
            <w:tcW w:w="2268" w:type="dxa"/>
            <w:tcBorders>
              <w:top w:val="nil"/>
              <w:left w:val="nil"/>
              <w:bottom w:val="single" w:sz="4" w:space="0" w:color="auto"/>
              <w:right w:val="single" w:sz="4" w:space="0" w:color="auto"/>
            </w:tcBorders>
            <w:shd w:val="clear" w:color="auto" w:fill="auto"/>
            <w:noWrap/>
            <w:vAlign w:val="center"/>
            <w:hideMark/>
          </w:tcPr>
          <w:p w14:paraId="6EF10B26"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Rawicz</w:t>
            </w:r>
          </w:p>
        </w:tc>
        <w:tc>
          <w:tcPr>
            <w:tcW w:w="2977" w:type="dxa"/>
            <w:tcBorders>
              <w:top w:val="nil"/>
              <w:left w:val="nil"/>
              <w:bottom w:val="single" w:sz="4" w:space="0" w:color="auto"/>
              <w:right w:val="single" w:sz="4" w:space="0" w:color="auto"/>
            </w:tcBorders>
            <w:shd w:val="clear" w:color="auto" w:fill="auto"/>
            <w:noWrap/>
            <w:vAlign w:val="center"/>
            <w:hideMark/>
          </w:tcPr>
          <w:p w14:paraId="3045925D"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63-900 Rawicz</w:t>
            </w:r>
          </w:p>
        </w:tc>
      </w:tr>
      <w:tr w:rsidR="008B3A69" w:rsidRPr="00976BCC" w14:paraId="4BA7E9A4"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C3F93E8"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15</w:t>
            </w:r>
          </w:p>
        </w:tc>
        <w:tc>
          <w:tcPr>
            <w:tcW w:w="2268" w:type="dxa"/>
            <w:tcBorders>
              <w:top w:val="nil"/>
              <w:left w:val="nil"/>
              <w:bottom w:val="single" w:sz="4" w:space="0" w:color="auto"/>
              <w:right w:val="single" w:sz="4" w:space="0" w:color="auto"/>
            </w:tcBorders>
            <w:shd w:val="clear" w:color="auto" w:fill="auto"/>
            <w:noWrap/>
            <w:vAlign w:val="center"/>
            <w:hideMark/>
          </w:tcPr>
          <w:p w14:paraId="4E19F1A3"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Rzeszów</w:t>
            </w:r>
          </w:p>
        </w:tc>
        <w:tc>
          <w:tcPr>
            <w:tcW w:w="2977" w:type="dxa"/>
            <w:tcBorders>
              <w:top w:val="nil"/>
              <w:left w:val="nil"/>
              <w:bottom w:val="single" w:sz="4" w:space="0" w:color="auto"/>
              <w:right w:val="single" w:sz="4" w:space="0" w:color="auto"/>
            </w:tcBorders>
            <w:shd w:val="clear" w:color="auto" w:fill="auto"/>
            <w:noWrap/>
            <w:vAlign w:val="center"/>
            <w:hideMark/>
          </w:tcPr>
          <w:p w14:paraId="5457E98F"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35-322 Rzeszów</w:t>
            </w:r>
          </w:p>
        </w:tc>
      </w:tr>
      <w:tr w:rsidR="008B3A69" w:rsidRPr="00976BCC" w14:paraId="4C8E901D"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3BB187E"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16</w:t>
            </w:r>
          </w:p>
        </w:tc>
        <w:tc>
          <w:tcPr>
            <w:tcW w:w="2268" w:type="dxa"/>
            <w:tcBorders>
              <w:top w:val="nil"/>
              <w:left w:val="nil"/>
              <w:bottom w:val="single" w:sz="4" w:space="0" w:color="auto"/>
              <w:right w:val="single" w:sz="4" w:space="0" w:color="auto"/>
            </w:tcBorders>
            <w:shd w:val="clear" w:color="auto" w:fill="auto"/>
            <w:noWrap/>
            <w:vAlign w:val="center"/>
            <w:hideMark/>
          </w:tcPr>
          <w:p w14:paraId="3BA73A11"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Strzelin</w:t>
            </w:r>
          </w:p>
        </w:tc>
        <w:tc>
          <w:tcPr>
            <w:tcW w:w="2977" w:type="dxa"/>
            <w:tcBorders>
              <w:top w:val="nil"/>
              <w:left w:val="nil"/>
              <w:bottom w:val="single" w:sz="4" w:space="0" w:color="auto"/>
              <w:right w:val="single" w:sz="4" w:space="0" w:color="auto"/>
            </w:tcBorders>
            <w:shd w:val="clear" w:color="auto" w:fill="auto"/>
            <w:noWrap/>
            <w:vAlign w:val="center"/>
            <w:hideMark/>
          </w:tcPr>
          <w:p w14:paraId="196B8308"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57-100 Strzelin</w:t>
            </w:r>
          </w:p>
        </w:tc>
      </w:tr>
      <w:tr w:rsidR="008B3A69" w:rsidRPr="00976BCC" w14:paraId="7B6D6BF4"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43B89F2"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17</w:t>
            </w:r>
          </w:p>
        </w:tc>
        <w:tc>
          <w:tcPr>
            <w:tcW w:w="2268" w:type="dxa"/>
            <w:tcBorders>
              <w:top w:val="nil"/>
              <w:left w:val="nil"/>
              <w:bottom w:val="single" w:sz="4" w:space="0" w:color="auto"/>
              <w:right w:val="single" w:sz="4" w:space="0" w:color="auto"/>
            </w:tcBorders>
            <w:shd w:val="clear" w:color="auto" w:fill="auto"/>
            <w:noWrap/>
            <w:vAlign w:val="center"/>
            <w:hideMark/>
          </w:tcPr>
          <w:p w14:paraId="4B27C17C"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Studzieniec</w:t>
            </w:r>
          </w:p>
        </w:tc>
        <w:tc>
          <w:tcPr>
            <w:tcW w:w="2977" w:type="dxa"/>
            <w:tcBorders>
              <w:top w:val="nil"/>
              <w:left w:val="nil"/>
              <w:bottom w:val="single" w:sz="4" w:space="0" w:color="auto"/>
              <w:right w:val="single" w:sz="4" w:space="0" w:color="auto"/>
            </w:tcBorders>
            <w:shd w:val="clear" w:color="auto" w:fill="auto"/>
            <w:noWrap/>
            <w:vAlign w:val="center"/>
            <w:hideMark/>
          </w:tcPr>
          <w:p w14:paraId="4F369135"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96-330 Studzieniec</w:t>
            </w:r>
          </w:p>
        </w:tc>
      </w:tr>
      <w:tr w:rsidR="008B3A69" w:rsidRPr="00976BCC" w14:paraId="0D3CB885"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FD35758"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18</w:t>
            </w:r>
          </w:p>
        </w:tc>
        <w:tc>
          <w:tcPr>
            <w:tcW w:w="2268" w:type="dxa"/>
            <w:tcBorders>
              <w:top w:val="nil"/>
              <w:left w:val="nil"/>
              <w:bottom w:val="single" w:sz="4" w:space="0" w:color="auto"/>
              <w:right w:val="single" w:sz="4" w:space="0" w:color="auto"/>
            </w:tcBorders>
            <w:shd w:val="clear" w:color="auto" w:fill="auto"/>
            <w:noWrap/>
            <w:vAlign w:val="center"/>
            <w:hideMark/>
          </w:tcPr>
          <w:p w14:paraId="59CA8D6E"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Średnia Wieś</w:t>
            </w:r>
          </w:p>
        </w:tc>
        <w:tc>
          <w:tcPr>
            <w:tcW w:w="2977" w:type="dxa"/>
            <w:tcBorders>
              <w:top w:val="nil"/>
              <w:left w:val="nil"/>
              <w:bottom w:val="single" w:sz="4" w:space="0" w:color="auto"/>
              <w:right w:val="single" w:sz="4" w:space="0" w:color="auto"/>
            </w:tcBorders>
            <w:shd w:val="clear" w:color="auto" w:fill="auto"/>
            <w:noWrap/>
            <w:vAlign w:val="center"/>
            <w:hideMark/>
          </w:tcPr>
          <w:p w14:paraId="4AA09338"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38-604 Hoczew</w:t>
            </w:r>
          </w:p>
        </w:tc>
      </w:tr>
      <w:tr w:rsidR="008B3A69" w:rsidRPr="00976BCC" w14:paraId="28C90024"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D7F6C61"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19</w:t>
            </w:r>
          </w:p>
        </w:tc>
        <w:tc>
          <w:tcPr>
            <w:tcW w:w="2268" w:type="dxa"/>
            <w:tcBorders>
              <w:top w:val="nil"/>
              <w:left w:val="nil"/>
              <w:bottom w:val="single" w:sz="4" w:space="0" w:color="auto"/>
              <w:right w:val="single" w:sz="4" w:space="0" w:color="auto"/>
            </w:tcBorders>
            <w:shd w:val="clear" w:color="auto" w:fill="auto"/>
            <w:noWrap/>
            <w:vAlign w:val="center"/>
            <w:hideMark/>
          </w:tcPr>
          <w:p w14:paraId="4C6DA991"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Tarnów</w:t>
            </w:r>
          </w:p>
        </w:tc>
        <w:tc>
          <w:tcPr>
            <w:tcW w:w="2977" w:type="dxa"/>
            <w:tcBorders>
              <w:top w:val="nil"/>
              <w:left w:val="nil"/>
              <w:bottom w:val="single" w:sz="4" w:space="0" w:color="auto"/>
              <w:right w:val="single" w:sz="4" w:space="0" w:color="auto"/>
            </w:tcBorders>
            <w:shd w:val="clear" w:color="auto" w:fill="auto"/>
            <w:noWrap/>
            <w:vAlign w:val="center"/>
            <w:hideMark/>
          </w:tcPr>
          <w:p w14:paraId="260F01E9"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33-100 Tarnów</w:t>
            </w:r>
          </w:p>
        </w:tc>
      </w:tr>
      <w:tr w:rsidR="008B3A69" w:rsidRPr="00976BCC" w14:paraId="60EB29BA"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2173D45"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20</w:t>
            </w:r>
          </w:p>
        </w:tc>
        <w:tc>
          <w:tcPr>
            <w:tcW w:w="2268" w:type="dxa"/>
            <w:tcBorders>
              <w:top w:val="nil"/>
              <w:left w:val="nil"/>
              <w:bottom w:val="single" w:sz="4" w:space="0" w:color="auto"/>
              <w:right w:val="single" w:sz="4" w:space="0" w:color="auto"/>
            </w:tcBorders>
            <w:shd w:val="clear" w:color="auto" w:fill="auto"/>
            <w:noWrap/>
            <w:vAlign w:val="center"/>
            <w:hideMark/>
          </w:tcPr>
          <w:p w14:paraId="109651E4"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Ustka</w:t>
            </w:r>
          </w:p>
        </w:tc>
        <w:tc>
          <w:tcPr>
            <w:tcW w:w="2977" w:type="dxa"/>
            <w:tcBorders>
              <w:top w:val="nil"/>
              <w:left w:val="nil"/>
              <w:bottom w:val="single" w:sz="4" w:space="0" w:color="auto"/>
              <w:right w:val="single" w:sz="4" w:space="0" w:color="auto"/>
            </w:tcBorders>
            <w:shd w:val="clear" w:color="auto" w:fill="auto"/>
            <w:noWrap/>
            <w:vAlign w:val="center"/>
            <w:hideMark/>
          </w:tcPr>
          <w:p w14:paraId="71D058CA"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76-270 Ustka</w:t>
            </w:r>
          </w:p>
        </w:tc>
      </w:tr>
      <w:tr w:rsidR="008B3A69" w:rsidRPr="00976BCC" w14:paraId="1E029FC8"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8ACB796"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21</w:t>
            </w:r>
          </w:p>
        </w:tc>
        <w:tc>
          <w:tcPr>
            <w:tcW w:w="2268" w:type="dxa"/>
            <w:tcBorders>
              <w:top w:val="nil"/>
              <w:left w:val="nil"/>
              <w:bottom w:val="single" w:sz="4" w:space="0" w:color="auto"/>
              <w:right w:val="single" w:sz="4" w:space="0" w:color="auto"/>
            </w:tcBorders>
            <w:shd w:val="clear" w:color="auto" w:fill="auto"/>
            <w:noWrap/>
            <w:vAlign w:val="center"/>
            <w:hideMark/>
          </w:tcPr>
          <w:p w14:paraId="550BC85D"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Wadowice</w:t>
            </w:r>
          </w:p>
        </w:tc>
        <w:tc>
          <w:tcPr>
            <w:tcW w:w="2977" w:type="dxa"/>
            <w:tcBorders>
              <w:top w:val="nil"/>
              <w:left w:val="nil"/>
              <w:bottom w:val="single" w:sz="4" w:space="0" w:color="auto"/>
              <w:right w:val="single" w:sz="4" w:space="0" w:color="auto"/>
            </w:tcBorders>
            <w:shd w:val="clear" w:color="auto" w:fill="auto"/>
            <w:noWrap/>
            <w:vAlign w:val="center"/>
            <w:hideMark/>
          </w:tcPr>
          <w:p w14:paraId="40126D94"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34-100 Wadowice</w:t>
            </w:r>
          </w:p>
        </w:tc>
      </w:tr>
      <w:tr w:rsidR="008B3A69" w:rsidRPr="00976BCC" w14:paraId="4F0E8942"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5B88D67"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22</w:t>
            </w:r>
          </w:p>
        </w:tc>
        <w:tc>
          <w:tcPr>
            <w:tcW w:w="2268" w:type="dxa"/>
            <w:tcBorders>
              <w:top w:val="nil"/>
              <w:left w:val="nil"/>
              <w:bottom w:val="single" w:sz="4" w:space="0" w:color="auto"/>
              <w:right w:val="single" w:sz="4" w:space="0" w:color="auto"/>
            </w:tcBorders>
            <w:shd w:val="clear" w:color="auto" w:fill="auto"/>
            <w:noWrap/>
            <w:vAlign w:val="center"/>
            <w:hideMark/>
          </w:tcPr>
          <w:p w14:paraId="741588C6"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Warszawa</w:t>
            </w:r>
          </w:p>
        </w:tc>
        <w:tc>
          <w:tcPr>
            <w:tcW w:w="2977" w:type="dxa"/>
            <w:tcBorders>
              <w:top w:val="nil"/>
              <w:left w:val="nil"/>
              <w:bottom w:val="single" w:sz="4" w:space="0" w:color="auto"/>
              <w:right w:val="single" w:sz="4" w:space="0" w:color="auto"/>
            </w:tcBorders>
            <w:shd w:val="clear" w:color="auto" w:fill="auto"/>
            <w:noWrap/>
            <w:vAlign w:val="center"/>
            <w:hideMark/>
          </w:tcPr>
          <w:p w14:paraId="792D0465"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03-016 Warszawa</w:t>
            </w:r>
          </w:p>
        </w:tc>
      </w:tr>
      <w:tr w:rsidR="008B3A69" w:rsidRPr="00976BCC" w14:paraId="1E06D5B4"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BB47879"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23</w:t>
            </w:r>
          </w:p>
        </w:tc>
        <w:tc>
          <w:tcPr>
            <w:tcW w:w="2268" w:type="dxa"/>
            <w:tcBorders>
              <w:top w:val="nil"/>
              <w:left w:val="nil"/>
              <w:bottom w:val="single" w:sz="4" w:space="0" w:color="auto"/>
              <w:right w:val="single" w:sz="4" w:space="0" w:color="auto"/>
            </w:tcBorders>
            <w:shd w:val="clear" w:color="auto" w:fill="auto"/>
            <w:noWrap/>
            <w:vAlign w:val="center"/>
            <w:hideMark/>
          </w:tcPr>
          <w:p w14:paraId="557EAF72"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Wisła</w:t>
            </w:r>
          </w:p>
        </w:tc>
        <w:tc>
          <w:tcPr>
            <w:tcW w:w="2977" w:type="dxa"/>
            <w:tcBorders>
              <w:top w:val="nil"/>
              <w:left w:val="nil"/>
              <w:bottom w:val="single" w:sz="4" w:space="0" w:color="auto"/>
              <w:right w:val="single" w:sz="4" w:space="0" w:color="auto"/>
            </w:tcBorders>
            <w:shd w:val="clear" w:color="auto" w:fill="auto"/>
            <w:noWrap/>
            <w:vAlign w:val="center"/>
            <w:hideMark/>
          </w:tcPr>
          <w:p w14:paraId="781D7B0F"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43-460 Wisła</w:t>
            </w:r>
          </w:p>
        </w:tc>
      </w:tr>
      <w:tr w:rsidR="008B3A69" w:rsidRPr="00976BCC" w14:paraId="25C2D092"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741198F"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24</w:t>
            </w:r>
          </w:p>
        </w:tc>
        <w:tc>
          <w:tcPr>
            <w:tcW w:w="2268" w:type="dxa"/>
            <w:tcBorders>
              <w:top w:val="nil"/>
              <w:left w:val="nil"/>
              <w:bottom w:val="single" w:sz="4" w:space="0" w:color="auto"/>
              <w:right w:val="single" w:sz="4" w:space="0" w:color="auto"/>
            </w:tcBorders>
            <w:shd w:val="clear" w:color="auto" w:fill="auto"/>
            <w:noWrap/>
            <w:vAlign w:val="center"/>
            <w:hideMark/>
          </w:tcPr>
          <w:p w14:paraId="677E3B25"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Włocławek</w:t>
            </w:r>
          </w:p>
        </w:tc>
        <w:tc>
          <w:tcPr>
            <w:tcW w:w="2977" w:type="dxa"/>
            <w:tcBorders>
              <w:top w:val="nil"/>
              <w:left w:val="nil"/>
              <w:bottom w:val="single" w:sz="4" w:space="0" w:color="auto"/>
              <w:right w:val="single" w:sz="4" w:space="0" w:color="auto"/>
            </w:tcBorders>
            <w:shd w:val="clear" w:color="auto" w:fill="auto"/>
            <w:noWrap/>
            <w:vAlign w:val="center"/>
            <w:hideMark/>
          </w:tcPr>
          <w:p w14:paraId="70AFDD1F"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87-800 Włocławek</w:t>
            </w:r>
          </w:p>
        </w:tc>
      </w:tr>
      <w:tr w:rsidR="008B3A69" w:rsidRPr="00976BCC" w14:paraId="401B329F"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DC83081"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25</w:t>
            </w:r>
          </w:p>
        </w:tc>
        <w:tc>
          <w:tcPr>
            <w:tcW w:w="2268" w:type="dxa"/>
            <w:tcBorders>
              <w:top w:val="nil"/>
              <w:left w:val="nil"/>
              <w:bottom w:val="single" w:sz="4" w:space="0" w:color="auto"/>
              <w:right w:val="single" w:sz="4" w:space="0" w:color="auto"/>
            </w:tcBorders>
            <w:shd w:val="clear" w:color="auto" w:fill="auto"/>
            <w:noWrap/>
            <w:vAlign w:val="center"/>
            <w:hideMark/>
          </w:tcPr>
          <w:p w14:paraId="43F998EF"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Wołów</w:t>
            </w:r>
          </w:p>
        </w:tc>
        <w:tc>
          <w:tcPr>
            <w:tcW w:w="2977" w:type="dxa"/>
            <w:tcBorders>
              <w:top w:val="nil"/>
              <w:left w:val="nil"/>
              <w:bottom w:val="single" w:sz="4" w:space="0" w:color="auto"/>
              <w:right w:val="single" w:sz="4" w:space="0" w:color="auto"/>
            </w:tcBorders>
            <w:shd w:val="clear" w:color="auto" w:fill="auto"/>
            <w:noWrap/>
            <w:vAlign w:val="center"/>
            <w:hideMark/>
          </w:tcPr>
          <w:p w14:paraId="596CDB05"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56-100 Wołów</w:t>
            </w:r>
          </w:p>
        </w:tc>
      </w:tr>
      <w:tr w:rsidR="008B3A69" w:rsidRPr="00976BCC" w14:paraId="7E71BBAB" w14:textId="77777777" w:rsidTr="008B3A69">
        <w:trPr>
          <w:trHeight w:val="2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E71D580" w14:textId="77777777" w:rsidR="008B3A69" w:rsidRPr="00976BCC" w:rsidRDefault="008B3A69" w:rsidP="008B3A69">
            <w:pPr>
              <w:autoSpaceDE/>
              <w:autoSpaceDN/>
              <w:adjustRightInd/>
              <w:spacing w:after="0"/>
              <w:jc w:val="center"/>
              <w:rPr>
                <w:rFonts w:ascii="Times New Roman" w:hAnsi="Times New Roman" w:cs="Times New Roman"/>
                <w:color w:val="000000"/>
                <w:szCs w:val="22"/>
              </w:rPr>
            </w:pPr>
            <w:r w:rsidRPr="00976BCC">
              <w:rPr>
                <w:rFonts w:ascii="Times New Roman" w:hAnsi="Times New Roman" w:cs="Times New Roman"/>
                <w:color w:val="000000"/>
                <w:szCs w:val="22"/>
              </w:rPr>
              <w:t>26</w:t>
            </w:r>
          </w:p>
        </w:tc>
        <w:tc>
          <w:tcPr>
            <w:tcW w:w="2268" w:type="dxa"/>
            <w:tcBorders>
              <w:top w:val="nil"/>
              <w:left w:val="nil"/>
              <w:bottom w:val="single" w:sz="4" w:space="0" w:color="auto"/>
              <w:right w:val="single" w:sz="4" w:space="0" w:color="auto"/>
            </w:tcBorders>
            <w:shd w:val="clear" w:color="auto" w:fill="auto"/>
            <w:noWrap/>
            <w:vAlign w:val="center"/>
            <w:hideMark/>
          </w:tcPr>
          <w:p w14:paraId="2018843E"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Zakopane</w:t>
            </w:r>
          </w:p>
        </w:tc>
        <w:tc>
          <w:tcPr>
            <w:tcW w:w="2977" w:type="dxa"/>
            <w:tcBorders>
              <w:top w:val="nil"/>
              <w:left w:val="nil"/>
              <w:bottom w:val="single" w:sz="4" w:space="0" w:color="auto"/>
              <w:right w:val="single" w:sz="4" w:space="0" w:color="auto"/>
            </w:tcBorders>
            <w:shd w:val="clear" w:color="auto" w:fill="auto"/>
            <w:noWrap/>
            <w:vAlign w:val="center"/>
            <w:hideMark/>
          </w:tcPr>
          <w:p w14:paraId="6795F1FF" w14:textId="77777777" w:rsidR="008B3A69" w:rsidRPr="00976BCC" w:rsidRDefault="008B3A69" w:rsidP="008B3A69">
            <w:pPr>
              <w:autoSpaceDE/>
              <w:autoSpaceDN/>
              <w:adjustRightInd/>
              <w:spacing w:after="0"/>
              <w:jc w:val="left"/>
              <w:rPr>
                <w:rFonts w:ascii="Times New Roman" w:hAnsi="Times New Roman" w:cs="Times New Roman"/>
                <w:color w:val="000000"/>
                <w:szCs w:val="22"/>
              </w:rPr>
            </w:pPr>
            <w:r w:rsidRPr="00976BCC">
              <w:rPr>
                <w:rFonts w:ascii="Times New Roman" w:hAnsi="Times New Roman" w:cs="Times New Roman"/>
                <w:color w:val="000000"/>
                <w:szCs w:val="22"/>
              </w:rPr>
              <w:t>34-500 Zakopane</w:t>
            </w:r>
          </w:p>
        </w:tc>
      </w:tr>
    </w:tbl>
    <w:p w14:paraId="3582DBEB" w14:textId="77777777" w:rsidR="001033A3" w:rsidRPr="00976BCC" w:rsidRDefault="001033A3" w:rsidP="001033A3">
      <w:pPr>
        <w:ind w:left="360"/>
        <w:jc w:val="center"/>
        <w:rPr>
          <w:rFonts w:ascii="Times New Roman" w:hAnsi="Times New Roman" w:cs="Times New Roman"/>
          <w:snapToGrid w:val="0"/>
          <w:szCs w:val="22"/>
        </w:rPr>
      </w:pPr>
    </w:p>
    <w:p w14:paraId="3B6B1C50" w14:textId="77777777" w:rsidR="00C37E0B" w:rsidRPr="00976BCC" w:rsidRDefault="00C37E0B" w:rsidP="001033A3">
      <w:pPr>
        <w:ind w:left="360"/>
        <w:jc w:val="center"/>
        <w:rPr>
          <w:rFonts w:ascii="Times New Roman" w:hAnsi="Times New Roman" w:cs="Times New Roman"/>
          <w:snapToGrid w:val="0"/>
          <w:szCs w:val="22"/>
        </w:rPr>
      </w:pPr>
    </w:p>
    <w:p w14:paraId="6AE3F417" w14:textId="77777777" w:rsidR="00660F39" w:rsidRPr="00976BCC" w:rsidRDefault="00660F39" w:rsidP="001033A3">
      <w:pPr>
        <w:ind w:left="360"/>
        <w:jc w:val="center"/>
        <w:rPr>
          <w:rFonts w:ascii="Times New Roman" w:hAnsi="Times New Roman" w:cs="Times New Roman"/>
          <w:snapToGrid w:val="0"/>
          <w:szCs w:val="22"/>
        </w:rPr>
      </w:pPr>
    </w:p>
    <w:p w14:paraId="4618040D" w14:textId="77777777" w:rsidR="00660F39" w:rsidRPr="00976BCC" w:rsidRDefault="00660F39" w:rsidP="001033A3">
      <w:pPr>
        <w:ind w:left="360"/>
        <w:jc w:val="center"/>
        <w:rPr>
          <w:rFonts w:ascii="Times New Roman" w:hAnsi="Times New Roman" w:cs="Times New Roman"/>
          <w:snapToGrid w:val="0"/>
          <w:szCs w:val="22"/>
        </w:rPr>
      </w:pPr>
    </w:p>
    <w:p w14:paraId="22603D91" w14:textId="77777777" w:rsidR="00660F39" w:rsidRPr="00976BCC" w:rsidRDefault="00660F39" w:rsidP="001033A3">
      <w:pPr>
        <w:ind w:left="360"/>
        <w:jc w:val="center"/>
        <w:rPr>
          <w:rFonts w:ascii="Times New Roman" w:hAnsi="Times New Roman" w:cs="Times New Roman"/>
          <w:snapToGrid w:val="0"/>
          <w:szCs w:val="22"/>
        </w:rPr>
      </w:pPr>
    </w:p>
    <w:p w14:paraId="6126AB28" w14:textId="77777777" w:rsidR="00660F39" w:rsidRPr="00976BCC" w:rsidRDefault="00660F39" w:rsidP="001033A3">
      <w:pPr>
        <w:ind w:left="360"/>
        <w:jc w:val="center"/>
        <w:rPr>
          <w:rFonts w:ascii="Times New Roman" w:hAnsi="Times New Roman" w:cs="Times New Roman"/>
          <w:snapToGrid w:val="0"/>
          <w:szCs w:val="22"/>
        </w:rPr>
      </w:pPr>
    </w:p>
    <w:p w14:paraId="23810250" w14:textId="77777777" w:rsidR="00660F39" w:rsidRPr="00976BCC" w:rsidRDefault="00660F39" w:rsidP="001033A3">
      <w:pPr>
        <w:ind w:left="360"/>
        <w:jc w:val="center"/>
        <w:rPr>
          <w:rFonts w:ascii="Times New Roman" w:hAnsi="Times New Roman" w:cs="Times New Roman"/>
          <w:snapToGrid w:val="0"/>
          <w:szCs w:val="22"/>
        </w:rPr>
      </w:pPr>
    </w:p>
    <w:p w14:paraId="2742764E" w14:textId="77777777" w:rsidR="00660F39" w:rsidRPr="00976BCC" w:rsidRDefault="00660F39" w:rsidP="001033A3">
      <w:pPr>
        <w:ind w:left="360"/>
        <w:jc w:val="center"/>
        <w:rPr>
          <w:rFonts w:ascii="Times New Roman" w:hAnsi="Times New Roman" w:cs="Times New Roman"/>
          <w:snapToGrid w:val="0"/>
          <w:szCs w:val="22"/>
        </w:rPr>
      </w:pPr>
    </w:p>
    <w:p w14:paraId="3BC14D80" w14:textId="77777777" w:rsidR="00660F39" w:rsidRPr="00976BCC" w:rsidRDefault="00660F39" w:rsidP="001033A3">
      <w:pPr>
        <w:ind w:left="360"/>
        <w:jc w:val="center"/>
        <w:rPr>
          <w:rFonts w:ascii="Times New Roman" w:hAnsi="Times New Roman" w:cs="Times New Roman"/>
          <w:snapToGrid w:val="0"/>
          <w:szCs w:val="22"/>
        </w:rPr>
      </w:pPr>
    </w:p>
    <w:p w14:paraId="01C70610" w14:textId="77777777" w:rsidR="00660F39" w:rsidRPr="00976BCC" w:rsidRDefault="00660F39" w:rsidP="001033A3">
      <w:pPr>
        <w:ind w:left="360"/>
        <w:jc w:val="center"/>
        <w:rPr>
          <w:rFonts w:ascii="Times New Roman" w:hAnsi="Times New Roman" w:cs="Times New Roman"/>
          <w:snapToGrid w:val="0"/>
          <w:szCs w:val="22"/>
        </w:rPr>
      </w:pPr>
    </w:p>
    <w:p w14:paraId="4B405021" w14:textId="77777777" w:rsidR="00660F39" w:rsidRPr="00976BCC" w:rsidRDefault="00660F39" w:rsidP="001033A3">
      <w:pPr>
        <w:ind w:left="360"/>
        <w:jc w:val="center"/>
        <w:rPr>
          <w:rFonts w:ascii="Times New Roman" w:hAnsi="Times New Roman" w:cs="Times New Roman"/>
          <w:snapToGrid w:val="0"/>
          <w:szCs w:val="22"/>
        </w:rPr>
      </w:pPr>
    </w:p>
    <w:p w14:paraId="7D4EE44B" w14:textId="77777777" w:rsidR="00660F39" w:rsidRPr="00976BCC" w:rsidRDefault="00660F39" w:rsidP="001033A3">
      <w:pPr>
        <w:ind w:left="360"/>
        <w:jc w:val="center"/>
        <w:rPr>
          <w:rFonts w:ascii="Times New Roman" w:hAnsi="Times New Roman" w:cs="Times New Roman"/>
          <w:snapToGrid w:val="0"/>
          <w:szCs w:val="22"/>
        </w:rPr>
      </w:pPr>
    </w:p>
    <w:p w14:paraId="56990E13" w14:textId="77777777" w:rsidR="00660F39" w:rsidRPr="00976BCC" w:rsidRDefault="00660F39" w:rsidP="001033A3">
      <w:pPr>
        <w:ind w:left="360"/>
        <w:jc w:val="center"/>
        <w:rPr>
          <w:rFonts w:ascii="Times New Roman" w:hAnsi="Times New Roman" w:cs="Times New Roman"/>
          <w:snapToGrid w:val="0"/>
          <w:szCs w:val="22"/>
        </w:rPr>
      </w:pPr>
    </w:p>
    <w:p w14:paraId="48BDE06B" w14:textId="77777777" w:rsidR="00660F39" w:rsidRPr="00976BCC" w:rsidRDefault="00660F39" w:rsidP="001033A3">
      <w:pPr>
        <w:ind w:left="360"/>
        <w:jc w:val="center"/>
        <w:rPr>
          <w:rFonts w:ascii="Times New Roman" w:hAnsi="Times New Roman" w:cs="Times New Roman"/>
          <w:snapToGrid w:val="0"/>
          <w:szCs w:val="22"/>
        </w:rPr>
      </w:pPr>
    </w:p>
    <w:p w14:paraId="375749D4" w14:textId="77777777" w:rsidR="00660F39" w:rsidRPr="00976BCC" w:rsidRDefault="00660F39" w:rsidP="001033A3">
      <w:pPr>
        <w:ind w:left="360"/>
        <w:jc w:val="center"/>
        <w:rPr>
          <w:rFonts w:ascii="Times New Roman" w:hAnsi="Times New Roman" w:cs="Times New Roman"/>
          <w:snapToGrid w:val="0"/>
          <w:szCs w:val="22"/>
        </w:rPr>
      </w:pPr>
    </w:p>
    <w:p w14:paraId="2AB82581" w14:textId="77777777" w:rsidR="00660F39" w:rsidRPr="00976BCC" w:rsidRDefault="00660F39" w:rsidP="001033A3">
      <w:pPr>
        <w:ind w:left="360"/>
        <w:jc w:val="center"/>
        <w:rPr>
          <w:rFonts w:ascii="Times New Roman" w:hAnsi="Times New Roman" w:cs="Times New Roman"/>
          <w:snapToGrid w:val="0"/>
          <w:szCs w:val="22"/>
        </w:rPr>
      </w:pPr>
    </w:p>
    <w:p w14:paraId="75839762" w14:textId="77777777" w:rsidR="00660F39" w:rsidRPr="00976BCC" w:rsidRDefault="00660F39" w:rsidP="001033A3">
      <w:pPr>
        <w:ind w:left="360"/>
        <w:jc w:val="center"/>
        <w:rPr>
          <w:rFonts w:ascii="Times New Roman" w:hAnsi="Times New Roman" w:cs="Times New Roman"/>
          <w:snapToGrid w:val="0"/>
          <w:szCs w:val="22"/>
        </w:rPr>
      </w:pPr>
    </w:p>
    <w:p w14:paraId="19CC137B" w14:textId="45142495" w:rsidR="00660F39" w:rsidRPr="00976BCC" w:rsidRDefault="00660F39" w:rsidP="001033A3">
      <w:pPr>
        <w:ind w:left="360"/>
        <w:jc w:val="center"/>
        <w:rPr>
          <w:rFonts w:ascii="Times New Roman" w:hAnsi="Times New Roman" w:cs="Times New Roman"/>
          <w:snapToGrid w:val="0"/>
          <w:szCs w:val="22"/>
        </w:rPr>
      </w:pPr>
      <w:bookmarkStart w:id="247" w:name="_GoBack"/>
      <w:bookmarkEnd w:id="247"/>
      <w:r w:rsidRPr="00976BCC">
        <w:rPr>
          <w:rFonts w:ascii="Times New Roman" w:hAnsi="Times New Roman" w:cs="Times New Roman"/>
          <w:snapToGrid w:val="0"/>
          <w:szCs w:val="22"/>
        </w:rPr>
        <w:t>Mapka poglądowa lokalizacji, w których będzie realizowany projekt</w:t>
      </w:r>
    </w:p>
    <w:p w14:paraId="172A00CE" w14:textId="77777777" w:rsidR="00C37E0B" w:rsidRPr="00976BCC" w:rsidRDefault="00C37E0B" w:rsidP="001033A3">
      <w:pPr>
        <w:ind w:left="360"/>
        <w:jc w:val="center"/>
        <w:rPr>
          <w:rFonts w:ascii="Times New Roman" w:hAnsi="Times New Roman" w:cs="Times New Roman"/>
          <w:snapToGrid w:val="0"/>
          <w:szCs w:val="22"/>
        </w:rPr>
      </w:pPr>
    </w:p>
    <w:p w14:paraId="380CCF02" w14:textId="2FD308FA" w:rsidR="00C37E0B" w:rsidRPr="00976BCC" w:rsidRDefault="00660F39" w:rsidP="00660F39">
      <w:pPr>
        <w:rPr>
          <w:rFonts w:ascii="Times New Roman" w:hAnsi="Times New Roman" w:cs="Times New Roman"/>
          <w:snapToGrid w:val="0"/>
          <w:szCs w:val="22"/>
        </w:rPr>
      </w:pPr>
      <w:r w:rsidRPr="00976BCC">
        <w:rPr>
          <w:rFonts w:ascii="Times New Roman" w:hAnsi="Times New Roman" w:cs="Times New Roman"/>
          <w:noProof/>
          <w:szCs w:val="22"/>
        </w:rPr>
        <w:drawing>
          <wp:inline distT="0" distB="0" distL="0" distR="0" wp14:anchorId="4E0C2F5E" wp14:editId="4C0B5C62">
            <wp:extent cx="6328373" cy="5402140"/>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3788" cy="5406762"/>
                    </a:xfrm>
                    <a:prstGeom prst="rect">
                      <a:avLst/>
                    </a:prstGeom>
                  </pic:spPr>
                </pic:pic>
              </a:graphicData>
            </a:graphic>
          </wp:inline>
        </w:drawing>
      </w:r>
    </w:p>
    <w:p w14:paraId="416DAD36" w14:textId="492F9165" w:rsidR="00C37E0B" w:rsidRPr="00976BCC" w:rsidRDefault="00C37E0B" w:rsidP="001033A3">
      <w:pPr>
        <w:ind w:left="360"/>
        <w:jc w:val="center"/>
        <w:rPr>
          <w:rFonts w:ascii="Times New Roman" w:hAnsi="Times New Roman" w:cs="Times New Roman"/>
          <w:snapToGrid w:val="0"/>
          <w:szCs w:val="22"/>
        </w:rPr>
      </w:pPr>
    </w:p>
    <w:sectPr w:rsidR="00C37E0B" w:rsidRPr="00976BCC" w:rsidSect="00976BCC">
      <w:headerReference w:type="first" r:id="rId9"/>
      <w:footerReference w:type="first" r:id="rId10"/>
      <w:pgSz w:w="11906" w:h="16838"/>
      <w:pgMar w:top="1417" w:right="1417" w:bottom="1417" w:left="1417" w:header="708" w:footer="6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DE74C" w14:textId="77777777" w:rsidR="00E91F3E" w:rsidRDefault="00E91F3E" w:rsidP="00BC7480">
      <w:r>
        <w:separator/>
      </w:r>
    </w:p>
  </w:endnote>
  <w:endnote w:type="continuationSeparator" w:id="0">
    <w:p w14:paraId="089B360B" w14:textId="77777777" w:rsidR="00E91F3E" w:rsidRDefault="00E91F3E" w:rsidP="00BC7480">
      <w:r>
        <w:continuationSeparator/>
      </w:r>
    </w:p>
  </w:endnote>
  <w:endnote w:type="continuationNotice" w:id="1">
    <w:p w14:paraId="339CEAC0" w14:textId="77777777" w:rsidR="00E91F3E" w:rsidRDefault="00E91F3E" w:rsidP="00BC7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747BD" w14:textId="77777777" w:rsidR="004C57FD" w:rsidRPr="00E313FA" w:rsidRDefault="004C57FD" w:rsidP="00E313FA">
    <w:pPr>
      <w:pStyle w:val="Stopka"/>
      <w:pBdr>
        <w:top w:val="single" w:sz="4" w:space="1" w:color="auto"/>
      </w:pBdr>
      <w:jc w:val="center"/>
      <w:rPr>
        <w:rFonts w:eastAsia="Candara" w:cs="Candara"/>
        <w:sz w:val="12"/>
        <w:szCs w:val="16"/>
      </w:rPr>
    </w:pPr>
  </w:p>
  <w:p w14:paraId="4747E96A" w14:textId="233CFF97" w:rsidR="004C57FD" w:rsidRPr="00E313FA" w:rsidRDefault="004C57FD" w:rsidP="00E313FA">
    <w:pPr>
      <w:pStyle w:val="Stopka"/>
      <w:pBdr>
        <w:top w:val="single" w:sz="4" w:space="1" w:color="auto"/>
      </w:pBdr>
      <w:jc w:val="center"/>
      <w:rPr>
        <w:sz w:val="16"/>
      </w:rPr>
    </w:pPr>
    <w:r>
      <w:rPr>
        <w:rFonts w:eastAsia="Candara" w:cs="Candara"/>
        <w:sz w:val="16"/>
        <w:szCs w:val="16"/>
      </w:rPr>
      <w:t xml:space="preserve">Załącznik nr 1 do </w:t>
    </w:r>
    <w:r w:rsidRPr="00F62FAB">
      <w:rPr>
        <w:rFonts w:eastAsia="Candara" w:cs="Candara"/>
        <w:sz w:val="16"/>
        <w:szCs w:val="16"/>
      </w:rPr>
      <w:t>SIWZ:</w:t>
    </w:r>
    <w:r w:rsidRPr="00F62FAB">
      <w:rPr>
        <w:rFonts w:eastAsia="Candara" w:cs="Candara"/>
        <w:spacing w:val="-10"/>
        <w:sz w:val="16"/>
        <w:szCs w:val="16"/>
      </w:rPr>
      <w:t xml:space="preserve"> </w:t>
    </w:r>
    <w:r w:rsidRPr="00F62FAB">
      <w:rPr>
        <w:rFonts w:eastAsia="Candara" w:cs="Candara"/>
        <w:sz w:val="16"/>
        <w:szCs w:val="16"/>
      </w:rPr>
      <w:t>BAF-251-</w:t>
    </w:r>
    <w:r w:rsidRPr="00C32C7B">
      <w:rPr>
        <w:rFonts w:eastAsia="Candara" w:cs="Candara"/>
        <w:sz w:val="16"/>
        <w:szCs w:val="16"/>
        <w:highlight w:val="yellow"/>
      </w:rPr>
      <w:t>XXX</w:t>
    </w:r>
    <w:r w:rsidRPr="00B40ECD">
      <w:rPr>
        <w:rFonts w:eastAsia="Candara" w:cs="Candara"/>
        <w:sz w:val="16"/>
        <w:szCs w:val="16"/>
      </w:rPr>
      <w:t>/2016</w:t>
    </w:r>
    <w:r>
      <w:rPr>
        <w:rFonts w:eastAsia="Candara" w:cs="Candara"/>
        <w:sz w:val="16"/>
        <w:szCs w:val="16"/>
      </w:rPr>
      <w:t xml:space="preserve"> – str. </w:t>
    </w:r>
    <w:r w:rsidRPr="00F62FAB">
      <w:rPr>
        <w:sz w:val="16"/>
      </w:rPr>
      <w:fldChar w:fldCharType="begin"/>
    </w:r>
    <w:r w:rsidRPr="00F62FAB">
      <w:rPr>
        <w:sz w:val="16"/>
      </w:rPr>
      <w:instrText>PAGE   \* MERGEFORMAT</w:instrText>
    </w:r>
    <w:r w:rsidRPr="00F62FAB">
      <w:rPr>
        <w:sz w:val="16"/>
      </w:rPr>
      <w:fldChar w:fldCharType="separate"/>
    </w:r>
    <w:r>
      <w:rPr>
        <w:noProof/>
        <w:sz w:val="16"/>
      </w:rPr>
      <w:t>27</w:t>
    </w:r>
    <w:r w:rsidRPr="00F62FAB">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3C988" w14:textId="77777777" w:rsidR="00E91F3E" w:rsidRDefault="00E91F3E" w:rsidP="00BC7480">
      <w:r>
        <w:separator/>
      </w:r>
    </w:p>
  </w:footnote>
  <w:footnote w:type="continuationSeparator" w:id="0">
    <w:p w14:paraId="20F7AF29" w14:textId="77777777" w:rsidR="00E91F3E" w:rsidRDefault="00E91F3E" w:rsidP="00BC7480">
      <w:r>
        <w:continuationSeparator/>
      </w:r>
    </w:p>
  </w:footnote>
  <w:footnote w:type="continuationNotice" w:id="1">
    <w:p w14:paraId="11B6B340" w14:textId="77777777" w:rsidR="00E91F3E" w:rsidRDefault="00E91F3E" w:rsidP="00BC74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ayout w:type="fixed"/>
      <w:tblLook w:val="04A0" w:firstRow="1" w:lastRow="0" w:firstColumn="1" w:lastColumn="0" w:noHBand="0" w:noVBand="1"/>
    </w:tblPr>
    <w:tblGrid>
      <w:gridCol w:w="4275"/>
      <w:gridCol w:w="2212"/>
      <w:gridCol w:w="2693"/>
    </w:tblGrid>
    <w:tr w:rsidR="004C57FD" w14:paraId="51BE5118" w14:textId="77777777" w:rsidTr="006E1D1A">
      <w:tc>
        <w:tcPr>
          <w:tcW w:w="4275" w:type="dxa"/>
          <w:shd w:val="clear" w:color="auto" w:fill="auto"/>
          <w:vAlign w:val="center"/>
        </w:tcPr>
        <w:p w14:paraId="71A1503D" w14:textId="77777777" w:rsidR="004C57FD" w:rsidRPr="006E1D1A" w:rsidRDefault="004C57FD" w:rsidP="006E1D1A">
          <w:pPr>
            <w:spacing w:after="0"/>
            <w:ind w:right="131"/>
            <w:jc w:val="left"/>
            <w:rPr>
              <w:rFonts w:eastAsia="Candara" w:cs="Candara"/>
              <w:position w:val="1"/>
              <w:sz w:val="16"/>
              <w:szCs w:val="16"/>
            </w:rPr>
          </w:pPr>
          <w:r>
            <w:rPr>
              <w:rFonts w:eastAsia="Candara" w:cs="Candara"/>
              <w:noProof/>
              <w:position w:val="1"/>
              <w:sz w:val="16"/>
              <w:szCs w:val="16"/>
            </w:rPr>
            <w:drawing>
              <wp:inline distT="0" distB="0" distL="0" distR="0" wp14:anchorId="42A4F418" wp14:editId="4D3516B5">
                <wp:extent cx="1796995" cy="400279"/>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294" cy="399900"/>
                        </a:xfrm>
                        <a:prstGeom prst="rect">
                          <a:avLst/>
                        </a:prstGeom>
                        <a:noFill/>
                        <a:ln>
                          <a:noFill/>
                        </a:ln>
                      </pic:spPr>
                    </pic:pic>
                  </a:graphicData>
                </a:graphic>
              </wp:inline>
            </w:drawing>
          </w:r>
        </w:p>
      </w:tc>
      <w:tc>
        <w:tcPr>
          <w:tcW w:w="2212" w:type="dxa"/>
          <w:shd w:val="clear" w:color="auto" w:fill="auto"/>
          <w:vAlign w:val="center"/>
        </w:tcPr>
        <w:p w14:paraId="54901CD6" w14:textId="77777777" w:rsidR="004C57FD" w:rsidRPr="006E1D1A" w:rsidRDefault="004C57FD" w:rsidP="006E1D1A">
          <w:pPr>
            <w:spacing w:after="0"/>
            <w:ind w:right="131"/>
            <w:jc w:val="center"/>
            <w:rPr>
              <w:rFonts w:eastAsia="Candara" w:cs="Candara"/>
              <w:position w:val="1"/>
              <w:sz w:val="16"/>
              <w:szCs w:val="16"/>
            </w:rPr>
          </w:pPr>
        </w:p>
      </w:tc>
      <w:tc>
        <w:tcPr>
          <w:tcW w:w="2693" w:type="dxa"/>
          <w:shd w:val="clear" w:color="auto" w:fill="auto"/>
          <w:vAlign w:val="center"/>
        </w:tcPr>
        <w:p w14:paraId="37AF0E24" w14:textId="77777777" w:rsidR="004C57FD" w:rsidRPr="006E1D1A" w:rsidRDefault="004C57FD" w:rsidP="006E1D1A">
          <w:pPr>
            <w:spacing w:after="0"/>
            <w:ind w:right="131"/>
            <w:jc w:val="center"/>
            <w:rPr>
              <w:rFonts w:eastAsia="Candara" w:cs="Candara"/>
              <w:position w:val="1"/>
              <w:sz w:val="16"/>
              <w:szCs w:val="16"/>
            </w:rPr>
          </w:pPr>
        </w:p>
      </w:tc>
    </w:tr>
  </w:tbl>
  <w:p w14:paraId="0D39F3A4" w14:textId="77777777" w:rsidR="004C57FD" w:rsidRPr="00F62FAB" w:rsidRDefault="004C57FD" w:rsidP="00E313FA">
    <w:pPr>
      <w:pBdr>
        <w:bottom w:val="single" w:sz="4" w:space="1" w:color="auto"/>
      </w:pBdr>
      <w:spacing w:after="0"/>
      <w:ind w:right="-2" w:firstLine="20"/>
      <w:jc w:val="right"/>
      <w:rPr>
        <w:rFonts w:ascii="Candara" w:eastAsia="Candara" w:hAnsi="Candara" w:cs="Candara"/>
        <w:sz w:val="6"/>
        <w:szCs w:val="16"/>
      </w:rPr>
    </w:pPr>
  </w:p>
  <w:p w14:paraId="03449FF7" w14:textId="77777777" w:rsidR="004C57FD" w:rsidRPr="00E313FA" w:rsidRDefault="004C57FD" w:rsidP="00BC7480">
    <w:pPr>
      <w:pStyle w:val="Nagwek"/>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66B2"/>
    <w:multiLevelType w:val="hybridMultilevel"/>
    <w:tmpl w:val="23CCBCD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447" w:hanging="360"/>
      </w:pPr>
      <w:rPr>
        <w:rFonts w:cs="Times New Roman"/>
      </w:rPr>
    </w:lvl>
    <w:lvl w:ilvl="2" w:tplc="0415001B" w:tentative="1">
      <w:start w:val="1"/>
      <w:numFmt w:val="lowerRoman"/>
      <w:lvlText w:val="%3."/>
      <w:lvlJc w:val="right"/>
      <w:pPr>
        <w:ind w:left="1167" w:hanging="180"/>
      </w:pPr>
      <w:rPr>
        <w:rFonts w:cs="Times New Roman"/>
      </w:rPr>
    </w:lvl>
    <w:lvl w:ilvl="3" w:tplc="0415000F" w:tentative="1">
      <w:start w:val="1"/>
      <w:numFmt w:val="decimal"/>
      <w:lvlText w:val="%4."/>
      <w:lvlJc w:val="left"/>
      <w:pPr>
        <w:ind w:left="1887" w:hanging="360"/>
      </w:pPr>
      <w:rPr>
        <w:rFonts w:cs="Times New Roman"/>
      </w:rPr>
    </w:lvl>
    <w:lvl w:ilvl="4" w:tplc="04150019" w:tentative="1">
      <w:start w:val="1"/>
      <w:numFmt w:val="lowerLetter"/>
      <w:lvlText w:val="%5."/>
      <w:lvlJc w:val="left"/>
      <w:pPr>
        <w:ind w:left="2607" w:hanging="360"/>
      </w:pPr>
      <w:rPr>
        <w:rFonts w:cs="Times New Roman"/>
      </w:rPr>
    </w:lvl>
    <w:lvl w:ilvl="5" w:tplc="0415001B" w:tentative="1">
      <w:start w:val="1"/>
      <w:numFmt w:val="lowerRoman"/>
      <w:lvlText w:val="%6."/>
      <w:lvlJc w:val="right"/>
      <w:pPr>
        <w:ind w:left="3327" w:hanging="180"/>
      </w:pPr>
      <w:rPr>
        <w:rFonts w:cs="Times New Roman"/>
      </w:rPr>
    </w:lvl>
    <w:lvl w:ilvl="6" w:tplc="0415000F" w:tentative="1">
      <w:start w:val="1"/>
      <w:numFmt w:val="decimal"/>
      <w:lvlText w:val="%7."/>
      <w:lvlJc w:val="left"/>
      <w:pPr>
        <w:ind w:left="4047" w:hanging="360"/>
      </w:pPr>
      <w:rPr>
        <w:rFonts w:cs="Times New Roman"/>
      </w:rPr>
    </w:lvl>
    <w:lvl w:ilvl="7" w:tplc="04150019" w:tentative="1">
      <w:start w:val="1"/>
      <w:numFmt w:val="lowerLetter"/>
      <w:lvlText w:val="%8."/>
      <w:lvlJc w:val="left"/>
      <w:pPr>
        <w:ind w:left="4767" w:hanging="360"/>
      </w:pPr>
      <w:rPr>
        <w:rFonts w:cs="Times New Roman"/>
      </w:rPr>
    </w:lvl>
    <w:lvl w:ilvl="8" w:tplc="0415001B" w:tentative="1">
      <w:start w:val="1"/>
      <w:numFmt w:val="lowerRoman"/>
      <w:lvlText w:val="%9."/>
      <w:lvlJc w:val="right"/>
      <w:pPr>
        <w:ind w:left="5487" w:hanging="180"/>
      </w:pPr>
      <w:rPr>
        <w:rFonts w:cs="Times New Roman"/>
      </w:rPr>
    </w:lvl>
  </w:abstractNum>
  <w:abstractNum w:abstractNumId="1" w15:restartNumberingAfterBreak="0">
    <w:nsid w:val="0A7F66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974C6C"/>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38E60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703D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F3668A"/>
    <w:multiLevelType w:val="multilevel"/>
    <w:tmpl w:val="93BADD7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FA4611"/>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87E3E10"/>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EAE3F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903150"/>
    <w:multiLevelType w:val="multilevel"/>
    <w:tmpl w:val="93BADD7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F44C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A32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A570DF"/>
    <w:multiLevelType w:val="multilevel"/>
    <w:tmpl w:val="93BADD7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195B54"/>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36D07CFC"/>
    <w:multiLevelType w:val="hybridMultilevel"/>
    <w:tmpl w:val="E0BE74B6"/>
    <w:lvl w:ilvl="0" w:tplc="FF642A34">
      <w:start w:val="1"/>
      <w:numFmt w:val="decimal"/>
      <w:pStyle w:val="Kolorowalistaakcent11"/>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375A34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660E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AC68AC"/>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41CA2D60"/>
    <w:multiLevelType w:val="multilevel"/>
    <w:tmpl w:val="A2F407C0"/>
    <w:lvl w:ilvl="0">
      <w:start w:val="1"/>
      <w:numFmt w:val="decimal"/>
      <w:pStyle w:val="StyleListParagraphJustified"/>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43671BBC"/>
    <w:multiLevelType w:val="multilevel"/>
    <w:tmpl w:val="93BADD7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7B7DB0"/>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47C63F64"/>
    <w:multiLevelType w:val="multilevel"/>
    <w:tmpl w:val="93BADD7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873496"/>
    <w:multiLevelType w:val="multilevel"/>
    <w:tmpl w:val="93BADD7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EB0F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A269A8"/>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500A489C"/>
    <w:multiLevelType w:val="multilevel"/>
    <w:tmpl w:val="93BADD7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7C4A85"/>
    <w:multiLevelType w:val="multilevel"/>
    <w:tmpl w:val="E3028478"/>
    <w:lvl w:ilvl="0">
      <w:start w:val="1"/>
      <w:numFmt w:val="upperRoman"/>
      <w:pStyle w:val="Nagwek1"/>
      <w:lvlText w:val="%1."/>
      <w:lvlJc w:val="left"/>
      <w:pPr>
        <w:ind w:left="432" w:hanging="432"/>
      </w:pPr>
      <w:rPr>
        <w:rFonts w:ascii="Arial" w:eastAsia="Times New Roman" w:hAnsi="Arial" w:cs="Arial" w:hint="default"/>
        <w:b/>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sz w:val="22"/>
        <w:szCs w:val="24"/>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 w15:restartNumberingAfterBreak="0">
    <w:nsid w:val="571917DF"/>
    <w:multiLevelType w:val="multilevel"/>
    <w:tmpl w:val="07665014"/>
    <w:lvl w:ilvl="0">
      <w:start w:val="1"/>
      <w:numFmt w:val="decimal"/>
      <w:lvlText w:val="%1."/>
      <w:lvlJc w:val="left"/>
      <w:pPr>
        <w:ind w:left="360" w:hanging="360"/>
      </w:pPr>
      <w:rPr>
        <w:rFonts w:hint="default"/>
      </w:rPr>
    </w:lvl>
    <w:lvl w:ilvl="1">
      <w:start w:val="1"/>
      <w:numFmt w:val="decimal"/>
      <w:pStyle w:val="Heading2BoldChar"/>
      <w:lvlText w:val="%1.%2."/>
      <w:lvlJc w:val="left"/>
      <w:pPr>
        <w:ind w:left="851" w:hanging="511"/>
      </w:pPr>
      <w:rPr>
        <w:rFonts w:hint="default"/>
        <w:b w:val="0"/>
      </w:rPr>
    </w:lvl>
    <w:lvl w:ilvl="2">
      <w:start w:val="1"/>
      <w:numFmt w:val="decimal"/>
      <w:lvlText w:val="%1.%2.%3."/>
      <w:lvlJc w:val="left"/>
      <w:pPr>
        <w:ind w:left="1247"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4E6D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3D5000"/>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62842631"/>
    <w:multiLevelType w:val="multilevel"/>
    <w:tmpl w:val="93BADD7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E15E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6C046B"/>
    <w:multiLevelType w:val="multilevel"/>
    <w:tmpl w:val="D0E0DE0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635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72251B"/>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762B0FB3"/>
    <w:multiLevelType w:val="hybridMultilevel"/>
    <w:tmpl w:val="09EC156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8274A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53629A"/>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78D67DBF"/>
    <w:multiLevelType w:val="multilevel"/>
    <w:tmpl w:val="A7B201BA"/>
    <w:lvl w:ilvl="0">
      <w:start w:val="1"/>
      <w:numFmt w:val="decimal"/>
      <w:pStyle w:val="Akapitzlist"/>
      <w:lvlText w:val="%1)"/>
      <w:lvlJc w:val="left"/>
      <w:pPr>
        <w:ind w:left="720" w:hanging="360"/>
      </w:pPr>
      <w:rPr>
        <w:rFonts w:hint="default"/>
      </w:rPr>
    </w:lvl>
    <w:lvl w:ilvl="1">
      <w:start w:val="1"/>
      <w:numFmt w:val="decimal"/>
      <w:lvlText w:val="%1.%2."/>
      <w:lvlJc w:val="left"/>
      <w:pPr>
        <w:ind w:left="1211" w:hanging="511"/>
      </w:pPr>
      <w:rPr>
        <w:rFonts w:hint="default"/>
        <w:b w:val="0"/>
      </w:rPr>
    </w:lvl>
    <w:lvl w:ilvl="2">
      <w:start w:val="1"/>
      <w:numFmt w:val="decimal"/>
      <w:lvlText w:val="%1.%2.%3."/>
      <w:lvlJc w:val="left"/>
      <w:pPr>
        <w:ind w:left="1607" w:hanging="567"/>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15:restartNumberingAfterBreak="0">
    <w:nsid w:val="7BAD6AFD"/>
    <w:multiLevelType w:val="multilevel"/>
    <w:tmpl w:val="EF5A19EE"/>
    <w:lvl w:ilvl="0">
      <w:start w:val="3"/>
      <w:numFmt w:val="decimal"/>
      <w:pStyle w:val="Wyliczenie1"/>
      <w:lvlText w:val="%1."/>
      <w:lvlJc w:val="left"/>
      <w:pPr>
        <w:tabs>
          <w:tab w:val="num" w:pos="360"/>
        </w:tabs>
        <w:ind w:left="360" w:hanging="360"/>
      </w:pPr>
      <w:rPr>
        <w:rFonts w:cs="Times New Roman"/>
      </w:rPr>
    </w:lvl>
    <w:lvl w:ilvl="1">
      <w:start w:val="1"/>
      <w:numFmt w:val="lowerLetter"/>
      <w:pStyle w:val="Wyliczenie2"/>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C191083"/>
    <w:multiLevelType w:val="hybridMultilevel"/>
    <w:tmpl w:val="3208D1B4"/>
    <w:lvl w:ilvl="0" w:tplc="7F3EEA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E52817"/>
    <w:multiLevelType w:val="multilevel"/>
    <w:tmpl w:val="66EE2A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7E5276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286A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9"/>
  </w:num>
  <w:num w:numId="3">
    <w:abstractNumId w:val="6"/>
  </w:num>
  <w:num w:numId="4">
    <w:abstractNumId w:val="37"/>
  </w:num>
  <w:num w:numId="5">
    <w:abstractNumId w:val="20"/>
  </w:num>
  <w:num w:numId="6">
    <w:abstractNumId w:val="13"/>
  </w:num>
  <w:num w:numId="7">
    <w:abstractNumId w:val="41"/>
  </w:num>
  <w:num w:numId="8">
    <w:abstractNumId w:val="35"/>
  </w:num>
  <w:num w:numId="9">
    <w:abstractNumId w:val="29"/>
  </w:num>
  <w:num w:numId="10">
    <w:abstractNumId w:val="14"/>
  </w:num>
  <w:num w:numId="11">
    <w:abstractNumId w:val="18"/>
  </w:num>
  <w:num w:numId="12">
    <w:abstractNumId w:val="26"/>
  </w:num>
  <w:num w:numId="13">
    <w:abstractNumId w:val="27"/>
  </w:num>
  <w:num w:numId="14">
    <w:abstractNumId w:val="24"/>
  </w:num>
  <w:num w:numId="15">
    <w:abstractNumId w:val="38"/>
  </w:num>
  <w:num w:numId="16">
    <w:abstractNumId w:val="2"/>
  </w:num>
  <w:num w:numId="17">
    <w:abstractNumId w:val="17"/>
  </w:num>
  <w:num w:numId="18">
    <w:abstractNumId w:val="34"/>
  </w:num>
  <w:num w:numId="19">
    <w:abstractNumId w:val="7"/>
  </w:num>
  <w:num w:numId="20">
    <w:abstractNumId w:val="32"/>
  </w:num>
  <w:num w:numId="21">
    <w:abstractNumId w:val="8"/>
  </w:num>
  <w:num w:numId="22">
    <w:abstractNumId w:val="42"/>
  </w:num>
  <w:num w:numId="23">
    <w:abstractNumId w:val="19"/>
  </w:num>
  <w:num w:numId="24">
    <w:abstractNumId w:val="30"/>
  </w:num>
  <w:num w:numId="25">
    <w:abstractNumId w:val="25"/>
  </w:num>
  <w:num w:numId="26">
    <w:abstractNumId w:val="5"/>
  </w:num>
  <w:num w:numId="27">
    <w:abstractNumId w:val="21"/>
  </w:num>
  <w:num w:numId="28">
    <w:abstractNumId w:val="12"/>
  </w:num>
  <w:num w:numId="29">
    <w:abstractNumId w:val="10"/>
  </w:num>
  <w:num w:numId="30">
    <w:abstractNumId w:val="22"/>
  </w:num>
  <w:num w:numId="31">
    <w:abstractNumId w:val="33"/>
  </w:num>
  <w:num w:numId="32">
    <w:abstractNumId w:val="9"/>
  </w:num>
  <w:num w:numId="33">
    <w:abstractNumId w:val="16"/>
  </w:num>
  <w:num w:numId="34">
    <w:abstractNumId w:val="3"/>
  </w:num>
  <w:num w:numId="35">
    <w:abstractNumId w:val="1"/>
  </w:num>
  <w:num w:numId="36">
    <w:abstractNumId w:val="36"/>
  </w:num>
  <w:num w:numId="37">
    <w:abstractNumId w:val="11"/>
  </w:num>
  <w:num w:numId="38">
    <w:abstractNumId w:val="23"/>
  </w:num>
  <w:num w:numId="39">
    <w:abstractNumId w:val="4"/>
  </w:num>
  <w:num w:numId="40">
    <w:abstractNumId w:val="15"/>
  </w:num>
  <w:num w:numId="41">
    <w:abstractNumId w:val="28"/>
  </w:num>
  <w:num w:numId="42">
    <w:abstractNumId w:val="31"/>
  </w:num>
  <w:num w:numId="43">
    <w:abstractNumId w:val="43"/>
  </w:num>
  <w:num w:numId="44">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2"/>
    <w:rsid w:val="0000022A"/>
    <w:rsid w:val="000003E5"/>
    <w:rsid w:val="0000191A"/>
    <w:rsid w:val="00001B27"/>
    <w:rsid w:val="00001B6C"/>
    <w:rsid w:val="00002195"/>
    <w:rsid w:val="0000271A"/>
    <w:rsid w:val="00002DA0"/>
    <w:rsid w:val="00002F6B"/>
    <w:rsid w:val="00004B9A"/>
    <w:rsid w:val="00005741"/>
    <w:rsid w:val="000062FF"/>
    <w:rsid w:val="00006F98"/>
    <w:rsid w:val="00007448"/>
    <w:rsid w:val="000128C3"/>
    <w:rsid w:val="00012E31"/>
    <w:rsid w:val="000156D2"/>
    <w:rsid w:val="000161E4"/>
    <w:rsid w:val="00016B28"/>
    <w:rsid w:val="00017CA4"/>
    <w:rsid w:val="00017CBB"/>
    <w:rsid w:val="00021346"/>
    <w:rsid w:val="000215DD"/>
    <w:rsid w:val="000217BF"/>
    <w:rsid w:val="000221C8"/>
    <w:rsid w:val="00022D01"/>
    <w:rsid w:val="00023DAC"/>
    <w:rsid w:val="00024423"/>
    <w:rsid w:val="000248C2"/>
    <w:rsid w:val="00024961"/>
    <w:rsid w:val="000261EB"/>
    <w:rsid w:val="000279D3"/>
    <w:rsid w:val="000301F5"/>
    <w:rsid w:val="00031182"/>
    <w:rsid w:val="00031348"/>
    <w:rsid w:val="00031B79"/>
    <w:rsid w:val="00032A61"/>
    <w:rsid w:val="00034779"/>
    <w:rsid w:val="00035FFB"/>
    <w:rsid w:val="000373B7"/>
    <w:rsid w:val="000406EC"/>
    <w:rsid w:val="00040A2F"/>
    <w:rsid w:val="00040DA6"/>
    <w:rsid w:val="0004212E"/>
    <w:rsid w:val="00042C0E"/>
    <w:rsid w:val="00042EE6"/>
    <w:rsid w:val="00044086"/>
    <w:rsid w:val="000446EF"/>
    <w:rsid w:val="00044A04"/>
    <w:rsid w:val="00045887"/>
    <w:rsid w:val="00045E5D"/>
    <w:rsid w:val="0004649D"/>
    <w:rsid w:val="000464E3"/>
    <w:rsid w:val="0004703C"/>
    <w:rsid w:val="0004754E"/>
    <w:rsid w:val="00050D4D"/>
    <w:rsid w:val="0005241B"/>
    <w:rsid w:val="0005412A"/>
    <w:rsid w:val="0005424E"/>
    <w:rsid w:val="00054DFE"/>
    <w:rsid w:val="00057872"/>
    <w:rsid w:val="0006038A"/>
    <w:rsid w:val="00060885"/>
    <w:rsid w:val="000609E8"/>
    <w:rsid w:val="00060EA6"/>
    <w:rsid w:val="00060FB5"/>
    <w:rsid w:val="00061ADA"/>
    <w:rsid w:val="000624F1"/>
    <w:rsid w:val="00064878"/>
    <w:rsid w:val="000661AF"/>
    <w:rsid w:val="0007090E"/>
    <w:rsid w:val="00070C85"/>
    <w:rsid w:val="0007261A"/>
    <w:rsid w:val="00072866"/>
    <w:rsid w:val="00072AC7"/>
    <w:rsid w:val="00073010"/>
    <w:rsid w:val="000744BE"/>
    <w:rsid w:val="0007629D"/>
    <w:rsid w:val="00076751"/>
    <w:rsid w:val="000775D5"/>
    <w:rsid w:val="00077F96"/>
    <w:rsid w:val="0008000C"/>
    <w:rsid w:val="0008087A"/>
    <w:rsid w:val="00080D93"/>
    <w:rsid w:val="00081F93"/>
    <w:rsid w:val="00082416"/>
    <w:rsid w:val="00082C52"/>
    <w:rsid w:val="00084D5B"/>
    <w:rsid w:val="00084FCE"/>
    <w:rsid w:val="0008646D"/>
    <w:rsid w:val="000866C8"/>
    <w:rsid w:val="00086D90"/>
    <w:rsid w:val="00087728"/>
    <w:rsid w:val="00087803"/>
    <w:rsid w:val="00087C3B"/>
    <w:rsid w:val="00090BC9"/>
    <w:rsid w:val="00091763"/>
    <w:rsid w:val="00091F06"/>
    <w:rsid w:val="000923AA"/>
    <w:rsid w:val="00092559"/>
    <w:rsid w:val="00092FF1"/>
    <w:rsid w:val="00092FF3"/>
    <w:rsid w:val="00093CB8"/>
    <w:rsid w:val="00094E4F"/>
    <w:rsid w:val="00095121"/>
    <w:rsid w:val="000A2738"/>
    <w:rsid w:val="000A3328"/>
    <w:rsid w:val="000A5253"/>
    <w:rsid w:val="000A54A7"/>
    <w:rsid w:val="000A711C"/>
    <w:rsid w:val="000B2260"/>
    <w:rsid w:val="000B29B3"/>
    <w:rsid w:val="000B2EF3"/>
    <w:rsid w:val="000B431B"/>
    <w:rsid w:val="000B5D29"/>
    <w:rsid w:val="000B6541"/>
    <w:rsid w:val="000B67D3"/>
    <w:rsid w:val="000C174D"/>
    <w:rsid w:val="000C2591"/>
    <w:rsid w:val="000C40C1"/>
    <w:rsid w:val="000C4ED2"/>
    <w:rsid w:val="000C636B"/>
    <w:rsid w:val="000C68F2"/>
    <w:rsid w:val="000C7320"/>
    <w:rsid w:val="000C7A00"/>
    <w:rsid w:val="000D01B1"/>
    <w:rsid w:val="000D1991"/>
    <w:rsid w:val="000D1A1B"/>
    <w:rsid w:val="000D1B6F"/>
    <w:rsid w:val="000D1D06"/>
    <w:rsid w:val="000D2373"/>
    <w:rsid w:val="000D4BF1"/>
    <w:rsid w:val="000D5594"/>
    <w:rsid w:val="000D5CF2"/>
    <w:rsid w:val="000D6063"/>
    <w:rsid w:val="000D7312"/>
    <w:rsid w:val="000E0CC3"/>
    <w:rsid w:val="000E18D3"/>
    <w:rsid w:val="000E195B"/>
    <w:rsid w:val="000E4527"/>
    <w:rsid w:val="000E4610"/>
    <w:rsid w:val="000E4AE4"/>
    <w:rsid w:val="000F109B"/>
    <w:rsid w:val="000F1483"/>
    <w:rsid w:val="000F185E"/>
    <w:rsid w:val="000F1BBB"/>
    <w:rsid w:val="000F2E1B"/>
    <w:rsid w:val="000F3734"/>
    <w:rsid w:val="000F4C24"/>
    <w:rsid w:val="000F53CA"/>
    <w:rsid w:val="000F6BB5"/>
    <w:rsid w:val="00100B68"/>
    <w:rsid w:val="00100FCA"/>
    <w:rsid w:val="001012E4"/>
    <w:rsid w:val="001033A3"/>
    <w:rsid w:val="00104921"/>
    <w:rsid w:val="00104C14"/>
    <w:rsid w:val="00104D33"/>
    <w:rsid w:val="00106DFF"/>
    <w:rsid w:val="001072B0"/>
    <w:rsid w:val="001105E4"/>
    <w:rsid w:val="00110F14"/>
    <w:rsid w:val="00111F9F"/>
    <w:rsid w:val="00113753"/>
    <w:rsid w:val="00114815"/>
    <w:rsid w:val="001149FF"/>
    <w:rsid w:val="00114A9A"/>
    <w:rsid w:val="00115AAD"/>
    <w:rsid w:val="00115CEC"/>
    <w:rsid w:val="001164FF"/>
    <w:rsid w:val="0011778D"/>
    <w:rsid w:val="00117A63"/>
    <w:rsid w:val="0012018B"/>
    <w:rsid w:val="00120A64"/>
    <w:rsid w:val="00120BE2"/>
    <w:rsid w:val="00122496"/>
    <w:rsid w:val="00123967"/>
    <w:rsid w:val="00123A33"/>
    <w:rsid w:val="0012494A"/>
    <w:rsid w:val="00125C10"/>
    <w:rsid w:val="00126C08"/>
    <w:rsid w:val="001328A6"/>
    <w:rsid w:val="00133C54"/>
    <w:rsid w:val="00134F99"/>
    <w:rsid w:val="0013547F"/>
    <w:rsid w:val="001363F7"/>
    <w:rsid w:val="00137BA4"/>
    <w:rsid w:val="001418E2"/>
    <w:rsid w:val="00142092"/>
    <w:rsid w:val="001434F5"/>
    <w:rsid w:val="00144A42"/>
    <w:rsid w:val="001459FC"/>
    <w:rsid w:val="00146B20"/>
    <w:rsid w:val="00152B0D"/>
    <w:rsid w:val="00152B22"/>
    <w:rsid w:val="00154711"/>
    <w:rsid w:val="001557A2"/>
    <w:rsid w:val="00155EA4"/>
    <w:rsid w:val="00155FD8"/>
    <w:rsid w:val="00157243"/>
    <w:rsid w:val="001579D1"/>
    <w:rsid w:val="00161EF1"/>
    <w:rsid w:val="001626CB"/>
    <w:rsid w:val="00162792"/>
    <w:rsid w:val="00165DA9"/>
    <w:rsid w:val="001662EF"/>
    <w:rsid w:val="00167667"/>
    <w:rsid w:val="00171895"/>
    <w:rsid w:val="0017269E"/>
    <w:rsid w:val="00172DA5"/>
    <w:rsid w:val="00173010"/>
    <w:rsid w:val="001731F2"/>
    <w:rsid w:val="00173B82"/>
    <w:rsid w:val="00174144"/>
    <w:rsid w:val="00177A23"/>
    <w:rsid w:val="00182B83"/>
    <w:rsid w:val="001877CA"/>
    <w:rsid w:val="001931EE"/>
    <w:rsid w:val="001940A5"/>
    <w:rsid w:val="00194592"/>
    <w:rsid w:val="001946FF"/>
    <w:rsid w:val="00196589"/>
    <w:rsid w:val="001972D1"/>
    <w:rsid w:val="00197AF6"/>
    <w:rsid w:val="001A0211"/>
    <w:rsid w:val="001A04D6"/>
    <w:rsid w:val="001A0B00"/>
    <w:rsid w:val="001A0D30"/>
    <w:rsid w:val="001A1854"/>
    <w:rsid w:val="001A2643"/>
    <w:rsid w:val="001A3390"/>
    <w:rsid w:val="001A35EC"/>
    <w:rsid w:val="001A6EF2"/>
    <w:rsid w:val="001B05BD"/>
    <w:rsid w:val="001B206F"/>
    <w:rsid w:val="001B23A2"/>
    <w:rsid w:val="001B41F7"/>
    <w:rsid w:val="001B49C3"/>
    <w:rsid w:val="001B502D"/>
    <w:rsid w:val="001B546E"/>
    <w:rsid w:val="001B5FD6"/>
    <w:rsid w:val="001B6ADF"/>
    <w:rsid w:val="001C012F"/>
    <w:rsid w:val="001C1D36"/>
    <w:rsid w:val="001C282B"/>
    <w:rsid w:val="001C439A"/>
    <w:rsid w:val="001C4B05"/>
    <w:rsid w:val="001C5547"/>
    <w:rsid w:val="001C7540"/>
    <w:rsid w:val="001C7E40"/>
    <w:rsid w:val="001D035C"/>
    <w:rsid w:val="001D1D0F"/>
    <w:rsid w:val="001D4025"/>
    <w:rsid w:val="001D4829"/>
    <w:rsid w:val="001D4D52"/>
    <w:rsid w:val="001D61E8"/>
    <w:rsid w:val="001D7471"/>
    <w:rsid w:val="001D786F"/>
    <w:rsid w:val="001D7B3E"/>
    <w:rsid w:val="001E09BE"/>
    <w:rsid w:val="001E2844"/>
    <w:rsid w:val="001E2D80"/>
    <w:rsid w:val="001E425C"/>
    <w:rsid w:val="001E4860"/>
    <w:rsid w:val="001E493F"/>
    <w:rsid w:val="001E4B41"/>
    <w:rsid w:val="001E5B68"/>
    <w:rsid w:val="001E76F5"/>
    <w:rsid w:val="001E7C77"/>
    <w:rsid w:val="001F062F"/>
    <w:rsid w:val="001F0961"/>
    <w:rsid w:val="001F2B35"/>
    <w:rsid w:val="001F2B98"/>
    <w:rsid w:val="001F35ED"/>
    <w:rsid w:val="001F4013"/>
    <w:rsid w:val="001F4F88"/>
    <w:rsid w:val="001F64E1"/>
    <w:rsid w:val="001F6B57"/>
    <w:rsid w:val="001F7210"/>
    <w:rsid w:val="00201134"/>
    <w:rsid w:val="0020345B"/>
    <w:rsid w:val="00203D45"/>
    <w:rsid w:val="00203F0E"/>
    <w:rsid w:val="002069A4"/>
    <w:rsid w:val="00206DFA"/>
    <w:rsid w:val="00207A60"/>
    <w:rsid w:val="00207A8E"/>
    <w:rsid w:val="0021035D"/>
    <w:rsid w:val="00213900"/>
    <w:rsid w:val="00213CB1"/>
    <w:rsid w:val="00214698"/>
    <w:rsid w:val="00216011"/>
    <w:rsid w:val="0021691B"/>
    <w:rsid w:val="00220007"/>
    <w:rsid w:val="00220AB4"/>
    <w:rsid w:val="00220D59"/>
    <w:rsid w:val="00222A63"/>
    <w:rsid w:val="0022519F"/>
    <w:rsid w:val="00225D18"/>
    <w:rsid w:val="00231A88"/>
    <w:rsid w:val="00232061"/>
    <w:rsid w:val="00236381"/>
    <w:rsid w:val="00236C2B"/>
    <w:rsid w:val="002378A5"/>
    <w:rsid w:val="00240D75"/>
    <w:rsid w:val="0024302D"/>
    <w:rsid w:val="00245DFD"/>
    <w:rsid w:val="002463E3"/>
    <w:rsid w:val="00250065"/>
    <w:rsid w:val="00250D62"/>
    <w:rsid w:val="002510CD"/>
    <w:rsid w:val="00253C9F"/>
    <w:rsid w:val="00260D40"/>
    <w:rsid w:val="002610EC"/>
    <w:rsid w:val="0026271D"/>
    <w:rsid w:val="002641FA"/>
    <w:rsid w:val="00265DB5"/>
    <w:rsid w:val="0026629D"/>
    <w:rsid w:val="0026729D"/>
    <w:rsid w:val="002672A6"/>
    <w:rsid w:val="00270AB2"/>
    <w:rsid w:val="00272BC2"/>
    <w:rsid w:val="002736BF"/>
    <w:rsid w:val="00274888"/>
    <w:rsid w:val="002752C7"/>
    <w:rsid w:val="002756EF"/>
    <w:rsid w:val="0027574D"/>
    <w:rsid w:val="0027749D"/>
    <w:rsid w:val="002849A5"/>
    <w:rsid w:val="00285024"/>
    <w:rsid w:val="002858DA"/>
    <w:rsid w:val="0028650E"/>
    <w:rsid w:val="002868CE"/>
    <w:rsid w:val="0028768E"/>
    <w:rsid w:val="002907D1"/>
    <w:rsid w:val="0029122B"/>
    <w:rsid w:val="0029140D"/>
    <w:rsid w:val="002915C5"/>
    <w:rsid w:val="00291F64"/>
    <w:rsid w:val="002921CC"/>
    <w:rsid w:val="0029289D"/>
    <w:rsid w:val="00292F68"/>
    <w:rsid w:val="00293C22"/>
    <w:rsid w:val="00294187"/>
    <w:rsid w:val="002944B0"/>
    <w:rsid w:val="002945A9"/>
    <w:rsid w:val="00295BCB"/>
    <w:rsid w:val="00295D04"/>
    <w:rsid w:val="00296379"/>
    <w:rsid w:val="00297BC9"/>
    <w:rsid w:val="002A05D1"/>
    <w:rsid w:val="002A38B0"/>
    <w:rsid w:val="002A68B3"/>
    <w:rsid w:val="002A6BD4"/>
    <w:rsid w:val="002B05A8"/>
    <w:rsid w:val="002B08E5"/>
    <w:rsid w:val="002B1CC7"/>
    <w:rsid w:val="002B2A55"/>
    <w:rsid w:val="002B46EF"/>
    <w:rsid w:val="002B47CE"/>
    <w:rsid w:val="002B4C0D"/>
    <w:rsid w:val="002B73DE"/>
    <w:rsid w:val="002C0387"/>
    <w:rsid w:val="002C2028"/>
    <w:rsid w:val="002C3EF2"/>
    <w:rsid w:val="002C46C3"/>
    <w:rsid w:val="002C503F"/>
    <w:rsid w:val="002C5DEE"/>
    <w:rsid w:val="002C6C77"/>
    <w:rsid w:val="002C7085"/>
    <w:rsid w:val="002D0E94"/>
    <w:rsid w:val="002D26EA"/>
    <w:rsid w:val="002D2A11"/>
    <w:rsid w:val="002D2F4C"/>
    <w:rsid w:val="002D7779"/>
    <w:rsid w:val="002D7AFA"/>
    <w:rsid w:val="002E1163"/>
    <w:rsid w:val="002E1631"/>
    <w:rsid w:val="002E1645"/>
    <w:rsid w:val="002E2DDF"/>
    <w:rsid w:val="002E331A"/>
    <w:rsid w:val="002E3855"/>
    <w:rsid w:val="002E448C"/>
    <w:rsid w:val="002E4A89"/>
    <w:rsid w:val="002E4F91"/>
    <w:rsid w:val="002E5E7F"/>
    <w:rsid w:val="002E5F6D"/>
    <w:rsid w:val="002E7B91"/>
    <w:rsid w:val="002F0844"/>
    <w:rsid w:val="002F24FA"/>
    <w:rsid w:val="002F299E"/>
    <w:rsid w:val="002F2C54"/>
    <w:rsid w:val="002F2FFF"/>
    <w:rsid w:val="002F3214"/>
    <w:rsid w:val="003001D4"/>
    <w:rsid w:val="00300640"/>
    <w:rsid w:val="0030093E"/>
    <w:rsid w:val="00302D8F"/>
    <w:rsid w:val="00303721"/>
    <w:rsid w:val="00305402"/>
    <w:rsid w:val="00305F14"/>
    <w:rsid w:val="00306441"/>
    <w:rsid w:val="003070BB"/>
    <w:rsid w:val="00307CAC"/>
    <w:rsid w:val="00310CB0"/>
    <w:rsid w:val="00312615"/>
    <w:rsid w:val="00312EA4"/>
    <w:rsid w:val="0031602E"/>
    <w:rsid w:val="00317B3E"/>
    <w:rsid w:val="003211FC"/>
    <w:rsid w:val="003212C5"/>
    <w:rsid w:val="00321AE4"/>
    <w:rsid w:val="00321C9A"/>
    <w:rsid w:val="00321DA3"/>
    <w:rsid w:val="00322740"/>
    <w:rsid w:val="0032300F"/>
    <w:rsid w:val="0032342B"/>
    <w:rsid w:val="00323B18"/>
    <w:rsid w:val="00323DBF"/>
    <w:rsid w:val="00324163"/>
    <w:rsid w:val="00324EE2"/>
    <w:rsid w:val="003255D1"/>
    <w:rsid w:val="00326102"/>
    <w:rsid w:val="0032755C"/>
    <w:rsid w:val="00327D14"/>
    <w:rsid w:val="00327F6E"/>
    <w:rsid w:val="00330008"/>
    <w:rsid w:val="0033014F"/>
    <w:rsid w:val="00330528"/>
    <w:rsid w:val="00331A0F"/>
    <w:rsid w:val="00332902"/>
    <w:rsid w:val="00332B50"/>
    <w:rsid w:val="00332E4F"/>
    <w:rsid w:val="00332ED5"/>
    <w:rsid w:val="00333763"/>
    <w:rsid w:val="00333DAF"/>
    <w:rsid w:val="0033475F"/>
    <w:rsid w:val="00334978"/>
    <w:rsid w:val="00335CA8"/>
    <w:rsid w:val="00335E1C"/>
    <w:rsid w:val="00336AB3"/>
    <w:rsid w:val="00337D30"/>
    <w:rsid w:val="00340370"/>
    <w:rsid w:val="00343058"/>
    <w:rsid w:val="003431D4"/>
    <w:rsid w:val="00343264"/>
    <w:rsid w:val="0034375D"/>
    <w:rsid w:val="00345396"/>
    <w:rsid w:val="00346F0B"/>
    <w:rsid w:val="00347F37"/>
    <w:rsid w:val="00350BE9"/>
    <w:rsid w:val="0035189A"/>
    <w:rsid w:val="003519C5"/>
    <w:rsid w:val="0035202D"/>
    <w:rsid w:val="003534AB"/>
    <w:rsid w:val="00354181"/>
    <w:rsid w:val="003550E7"/>
    <w:rsid w:val="00355A2E"/>
    <w:rsid w:val="00355D91"/>
    <w:rsid w:val="00360514"/>
    <w:rsid w:val="0036074A"/>
    <w:rsid w:val="003607F6"/>
    <w:rsid w:val="00362BD3"/>
    <w:rsid w:val="00365426"/>
    <w:rsid w:val="00372C8C"/>
    <w:rsid w:val="00373779"/>
    <w:rsid w:val="00374F76"/>
    <w:rsid w:val="003751DA"/>
    <w:rsid w:val="00375ED3"/>
    <w:rsid w:val="00376244"/>
    <w:rsid w:val="00377092"/>
    <w:rsid w:val="0037793E"/>
    <w:rsid w:val="00377CCB"/>
    <w:rsid w:val="00380686"/>
    <w:rsid w:val="0038114E"/>
    <w:rsid w:val="00382677"/>
    <w:rsid w:val="00383986"/>
    <w:rsid w:val="00383B0D"/>
    <w:rsid w:val="00383CC6"/>
    <w:rsid w:val="00384D50"/>
    <w:rsid w:val="0038724C"/>
    <w:rsid w:val="00390A2B"/>
    <w:rsid w:val="00390A96"/>
    <w:rsid w:val="00392AD3"/>
    <w:rsid w:val="00393C22"/>
    <w:rsid w:val="00394B40"/>
    <w:rsid w:val="00397F36"/>
    <w:rsid w:val="003A019E"/>
    <w:rsid w:val="003A05F7"/>
    <w:rsid w:val="003A15E6"/>
    <w:rsid w:val="003A1F7C"/>
    <w:rsid w:val="003A3E6C"/>
    <w:rsid w:val="003A4456"/>
    <w:rsid w:val="003A4EBA"/>
    <w:rsid w:val="003A6E7B"/>
    <w:rsid w:val="003A724B"/>
    <w:rsid w:val="003A72A0"/>
    <w:rsid w:val="003A792E"/>
    <w:rsid w:val="003B0438"/>
    <w:rsid w:val="003B0805"/>
    <w:rsid w:val="003B144B"/>
    <w:rsid w:val="003B18FB"/>
    <w:rsid w:val="003B204C"/>
    <w:rsid w:val="003B244D"/>
    <w:rsid w:val="003B32D4"/>
    <w:rsid w:val="003B3B86"/>
    <w:rsid w:val="003B460D"/>
    <w:rsid w:val="003B480E"/>
    <w:rsid w:val="003B51EC"/>
    <w:rsid w:val="003C0C35"/>
    <w:rsid w:val="003C10D6"/>
    <w:rsid w:val="003C6848"/>
    <w:rsid w:val="003C7D57"/>
    <w:rsid w:val="003D07FF"/>
    <w:rsid w:val="003D117C"/>
    <w:rsid w:val="003D1444"/>
    <w:rsid w:val="003D2AAD"/>
    <w:rsid w:val="003D663B"/>
    <w:rsid w:val="003D689D"/>
    <w:rsid w:val="003D6BC4"/>
    <w:rsid w:val="003D77E7"/>
    <w:rsid w:val="003D7A13"/>
    <w:rsid w:val="003D7E78"/>
    <w:rsid w:val="003D7E93"/>
    <w:rsid w:val="003E1C7B"/>
    <w:rsid w:val="003E283D"/>
    <w:rsid w:val="003E28C5"/>
    <w:rsid w:val="003E2CA6"/>
    <w:rsid w:val="003E3CA4"/>
    <w:rsid w:val="003E4211"/>
    <w:rsid w:val="003E4D92"/>
    <w:rsid w:val="003E537F"/>
    <w:rsid w:val="003E646F"/>
    <w:rsid w:val="003F0B40"/>
    <w:rsid w:val="003F110B"/>
    <w:rsid w:val="003F259F"/>
    <w:rsid w:val="003F2A19"/>
    <w:rsid w:val="003F3406"/>
    <w:rsid w:val="003F38F2"/>
    <w:rsid w:val="003F4AB8"/>
    <w:rsid w:val="003F5FEF"/>
    <w:rsid w:val="003F7182"/>
    <w:rsid w:val="003F7E41"/>
    <w:rsid w:val="003F7F7C"/>
    <w:rsid w:val="00401851"/>
    <w:rsid w:val="0040204E"/>
    <w:rsid w:val="00402ED6"/>
    <w:rsid w:val="004034E2"/>
    <w:rsid w:val="00403772"/>
    <w:rsid w:val="00403F37"/>
    <w:rsid w:val="0040409D"/>
    <w:rsid w:val="00404C01"/>
    <w:rsid w:val="004050C5"/>
    <w:rsid w:val="0040516D"/>
    <w:rsid w:val="00407741"/>
    <w:rsid w:val="00407F05"/>
    <w:rsid w:val="00410200"/>
    <w:rsid w:val="00412372"/>
    <w:rsid w:val="0041495C"/>
    <w:rsid w:val="00416B55"/>
    <w:rsid w:val="00420594"/>
    <w:rsid w:val="0042236C"/>
    <w:rsid w:val="00424106"/>
    <w:rsid w:val="00424C20"/>
    <w:rsid w:val="0042576C"/>
    <w:rsid w:val="00425B96"/>
    <w:rsid w:val="00431329"/>
    <w:rsid w:val="00435F18"/>
    <w:rsid w:val="004365C5"/>
    <w:rsid w:val="004371A1"/>
    <w:rsid w:val="00437865"/>
    <w:rsid w:val="00437F08"/>
    <w:rsid w:val="00440D86"/>
    <w:rsid w:val="00440DD6"/>
    <w:rsid w:val="004411D7"/>
    <w:rsid w:val="004414D8"/>
    <w:rsid w:val="00441968"/>
    <w:rsid w:val="00441CE0"/>
    <w:rsid w:val="00442971"/>
    <w:rsid w:val="0044363E"/>
    <w:rsid w:val="00443C5C"/>
    <w:rsid w:val="00444643"/>
    <w:rsid w:val="00444D03"/>
    <w:rsid w:val="004451C0"/>
    <w:rsid w:val="00445ED8"/>
    <w:rsid w:val="00446172"/>
    <w:rsid w:val="00447BC3"/>
    <w:rsid w:val="00447C9E"/>
    <w:rsid w:val="00450A82"/>
    <w:rsid w:val="00450B07"/>
    <w:rsid w:val="004512B0"/>
    <w:rsid w:val="00451ADE"/>
    <w:rsid w:val="00452BB9"/>
    <w:rsid w:val="00452F74"/>
    <w:rsid w:val="00453D3C"/>
    <w:rsid w:val="004544ED"/>
    <w:rsid w:val="00454959"/>
    <w:rsid w:val="00454A2F"/>
    <w:rsid w:val="004554EA"/>
    <w:rsid w:val="00456B60"/>
    <w:rsid w:val="00456CD7"/>
    <w:rsid w:val="0046098B"/>
    <w:rsid w:val="00460E3B"/>
    <w:rsid w:val="00461D19"/>
    <w:rsid w:val="00462C51"/>
    <w:rsid w:val="0046329D"/>
    <w:rsid w:val="004648A7"/>
    <w:rsid w:val="004712F3"/>
    <w:rsid w:val="0047176D"/>
    <w:rsid w:val="0047274B"/>
    <w:rsid w:val="00472892"/>
    <w:rsid w:val="00472BB7"/>
    <w:rsid w:val="00473C6F"/>
    <w:rsid w:val="00473E20"/>
    <w:rsid w:val="0047534E"/>
    <w:rsid w:val="00477A51"/>
    <w:rsid w:val="00482923"/>
    <w:rsid w:val="004829F4"/>
    <w:rsid w:val="00485823"/>
    <w:rsid w:val="00486B25"/>
    <w:rsid w:val="00486C78"/>
    <w:rsid w:val="0048792B"/>
    <w:rsid w:val="00487BFE"/>
    <w:rsid w:val="004904E2"/>
    <w:rsid w:val="00492067"/>
    <w:rsid w:val="00492680"/>
    <w:rsid w:val="00494868"/>
    <w:rsid w:val="00495AD4"/>
    <w:rsid w:val="00495CEF"/>
    <w:rsid w:val="004961C1"/>
    <w:rsid w:val="0049669E"/>
    <w:rsid w:val="004968FD"/>
    <w:rsid w:val="00496C9D"/>
    <w:rsid w:val="00496FAB"/>
    <w:rsid w:val="0049767D"/>
    <w:rsid w:val="004A038F"/>
    <w:rsid w:val="004A0685"/>
    <w:rsid w:val="004A1530"/>
    <w:rsid w:val="004A2089"/>
    <w:rsid w:val="004A2100"/>
    <w:rsid w:val="004A243C"/>
    <w:rsid w:val="004A27CC"/>
    <w:rsid w:val="004A2B68"/>
    <w:rsid w:val="004A3640"/>
    <w:rsid w:val="004A3DA4"/>
    <w:rsid w:val="004A42E9"/>
    <w:rsid w:val="004A4CBE"/>
    <w:rsid w:val="004A5450"/>
    <w:rsid w:val="004A561C"/>
    <w:rsid w:val="004A5CA9"/>
    <w:rsid w:val="004A754D"/>
    <w:rsid w:val="004A7BBC"/>
    <w:rsid w:val="004A7FEF"/>
    <w:rsid w:val="004B7027"/>
    <w:rsid w:val="004B7463"/>
    <w:rsid w:val="004C0474"/>
    <w:rsid w:val="004C1A8D"/>
    <w:rsid w:val="004C1F1A"/>
    <w:rsid w:val="004C1FA8"/>
    <w:rsid w:val="004C44D1"/>
    <w:rsid w:val="004C4AAF"/>
    <w:rsid w:val="004C4E48"/>
    <w:rsid w:val="004C4F81"/>
    <w:rsid w:val="004C5410"/>
    <w:rsid w:val="004C57FD"/>
    <w:rsid w:val="004D0F5D"/>
    <w:rsid w:val="004D12FC"/>
    <w:rsid w:val="004D1B0A"/>
    <w:rsid w:val="004D341D"/>
    <w:rsid w:val="004D4BAE"/>
    <w:rsid w:val="004D5731"/>
    <w:rsid w:val="004D5FC1"/>
    <w:rsid w:val="004D6843"/>
    <w:rsid w:val="004D71BC"/>
    <w:rsid w:val="004D7C9E"/>
    <w:rsid w:val="004E1096"/>
    <w:rsid w:val="004E1FD3"/>
    <w:rsid w:val="004E403B"/>
    <w:rsid w:val="004E46B0"/>
    <w:rsid w:val="004E55A3"/>
    <w:rsid w:val="004E6328"/>
    <w:rsid w:val="004E6394"/>
    <w:rsid w:val="004E6AA2"/>
    <w:rsid w:val="004E784F"/>
    <w:rsid w:val="004F00A7"/>
    <w:rsid w:val="004F0C00"/>
    <w:rsid w:val="004F1741"/>
    <w:rsid w:val="004F189B"/>
    <w:rsid w:val="004F26B2"/>
    <w:rsid w:val="004F287E"/>
    <w:rsid w:val="004F398B"/>
    <w:rsid w:val="004F456D"/>
    <w:rsid w:val="004F50C0"/>
    <w:rsid w:val="004F5615"/>
    <w:rsid w:val="004F6EB9"/>
    <w:rsid w:val="004F7510"/>
    <w:rsid w:val="00500D58"/>
    <w:rsid w:val="00500DB8"/>
    <w:rsid w:val="00503BC5"/>
    <w:rsid w:val="00504505"/>
    <w:rsid w:val="005053D0"/>
    <w:rsid w:val="005073EB"/>
    <w:rsid w:val="005074B8"/>
    <w:rsid w:val="00510A91"/>
    <w:rsid w:val="005134F8"/>
    <w:rsid w:val="0051488B"/>
    <w:rsid w:val="00516C5C"/>
    <w:rsid w:val="0052179F"/>
    <w:rsid w:val="00522003"/>
    <w:rsid w:val="00522735"/>
    <w:rsid w:val="00522A30"/>
    <w:rsid w:val="00522D8F"/>
    <w:rsid w:val="00524356"/>
    <w:rsid w:val="005256AD"/>
    <w:rsid w:val="00526214"/>
    <w:rsid w:val="00526FD9"/>
    <w:rsid w:val="00530948"/>
    <w:rsid w:val="00530A19"/>
    <w:rsid w:val="0053107B"/>
    <w:rsid w:val="0053191F"/>
    <w:rsid w:val="0053332E"/>
    <w:rsid w:val="0053364C"/>
    <w:rsid w:val="005336FF"/>
    <w:rsid w:val="00533C27"/>
    <w:rsid w:val="00533FE9"/>
    <w:rsid w:val="00534AED"/>
    <w:rsid w:val="005366B4"/>
    <w:rsid w:val="00536B76"/>
    <w:rsid w:val="00536E0F"/>
    <w:rsid w:val="005404F4"/>
    <w:rsid w:val="00541800"/>
    <w:rsid w:val="005428E8"/>
    <w:rsid w:val="00545042"/>
    <w:rsid w:val="00545C15"/>
    <w:rsid w:val="00545DB4"/>
    <w:rsid w:val="00546257"/>
    <w:rsid w:val="005464EC"/>
    <w:rsid w:val="00550000"/>
    <w:rsid w:val="00553FAE"/>
    <w:rsid w:val="00554C09"/>
    <w:rsid w:val="00554FD4"/>
    <w:rsid w:val="00556DE8"/>
    <w:rsid w:val="00560E11"/>
    <w:rsid w:val="005636A2"/>
    <w:rsid w:val="00566167"/>
    <w:rsid w:val="0056639E"/>
    <w:rsid w:val="00570C02"/>
    <w:rsid w:val="00571650"/>
    <w:rsid w:val="00572506"/>
    <w:rsid w:val="00572CEE"/>
    <w:rsid w:val="00575864"/>
    <w:rsid w:val="00575FFA"/>
    <w:rsid w:val="0057752B"/>
    <w:rsid w:val="00580C18"/>
    <w:rsid w:val="005826A9"/>
    <w:rsid w:val="00582C5B"/>
    <w:rsid w:val="00586896"/>
    <w:rsid w:val="005868FC"/>
    <w:rsid w:val="005875EB"/>
    <w:rsid w:val="005903A7"/>
    <w:rsid w:val="00591595"/>
    <w:rsid w:val="005920F7"/>
    <w:rsid w:val="005929B1"/>
    <w:rsid w:val="00593B32"/>
    <w:rsid w:val="0059651D"/>
    <w:rsid w:val="00597958"/>
    <w:rsid w:val="00597CFC"/>
    <w:rsid w:val="00597FA4"/>
    <w:rsid w:val="005A11EF"/>
    <w:rsid w:val="005A1624"/>
    <w:rsid w:val="005A1665"/>
    <w:rsid w:val="005A28DA"/>
    <w:rsid w:val="005A3639"/>
    <w:rsid w:val="005A510D"/>
    <w:rsid w:val="005A5792"/>
    <w:rsid w:val="005A5AF5"/>
    <w:rsid w:val="005A5E59"/>
    <w:rsid w:val="005A5F13"/>
    <w:rsid w:val="005A61C1"/>
    <w:rsid w:val="005A6AD6"/>
    <w:rsid w:val="005B0D4B"/>
    <w:rsid w:val="005B1252"/>
    <w:rsid w:val="005B1BA7"/>
    <w:rsid w:val="005B2709"/>
    <w:rsid w:val="005B3384"/>
    <w:rsid w:val="005B4A98"/>
    <w:rsid w:val="005B4B66"/>
    <w:rsid w:val="005B4DF2"/>
    <w:rsid w:val="005B507B"/>
    <w:rsid w:val="005B6AD2"/>
    <w:rsid w:val="005B6C0F"/>
    <w:rsid w:val="005C0281"/>
    <w:rsid w:val="005C053F"/>
    <w:rsid w:val="005C1BD2"/>
    <w:rsid w:val="005C2081"/>
    <w:rsid w:val="005C3E54"/>
    <w:rsid w:val="005C42D1"/>
    <w:rsid w:val="005C52FC"/>
    <w:rsid w:val="005C5D62"/>
    <w:rsid w:val="005C6404"/>
    <w:rsid w:val="005C6460"/>
    <w:rsid w:val="005C64BE"/>
    <w:rsid w:val="005C67D4"/>
    <w:rsid w:val="005C69BF"/>
    <w:rsid w:val="005C6A63"/>
    <w:rsid w:val="005C713F"/>
    <w:rsid w:val="005D06C9"/>
    <w:rsid w:val="005D0C34"/>
    <w:rsid w:val="005D15F6"/>
    <w:rsid w:val="005D1AC5"/>
    <w:rsid w:val="005D1D08"/>
    <w:rsid w:val="005D2608"/>
    <w:rsid w:val="005D30E0"/>
    <w:rsid w:val="005D4B0D"/>
    <w:rsid w:val="005D52EC"/>
    <w:rsid w:val="005D66CA"/>
    <w:rsid w:val="005D6779"/>
    <w:rsid w:val="005D69C3"/>
    <w:rsid w:val="005D76CC"/>
    <w:rsid w:val="005E0E7A"/>
    <w:rsid w:val="005E144C"/>
    <w:rsid w:val="005E2859"/>
    <w:rsid w:val="005E2B37"/>
    <w:rsid w:val="005E3320"/>
    <w:rsid w:val="005E44FA"/>
    <w:rsid w:val="005E469E"/>
    <w:rsid w:val="005E4716"/>
    <w:rsid w:val="005E502C"/>
    <w:rsid w:val="005E79B0"/>
    <w:rsid w:val="005E7DCB"/>
    <w:rsid w:val="005F176F"/>
    <w:rsid w:val="005F2449"/>
    <w:rsid w:val="005F262E"/>
    <w:rsid w:val="005F3DC8"/>
    <w:rsid w:val="005F6190"/>
    <w:rsid w:val="005F7B75"/>
    <w:rsid w:val="00600889"/>
    <w:rsid w:val="00601BB8"/>
    <w:rsid w:val="00602ADE"/>
    <w:rsid w:val="00603890"/>
    <w:rsid w:val="00603A00"/>
    <w:rsid w:val="00604AC7"/>
    <w:rsid w:val="00605B88"/>
    <w:rsid w:val="00605C1C"/>
    <w:rsid w:val="00605F2D"/>
    <w:rsid w:val="00606188"/>
    <w:rsid w:val="006064CA"/>
    <w:rsid w:val="006065C1"/>
    <w:rsid w:val="00606939"/>
    <w:rsid w:val="00607CEF"/>
    <w:rsid w:val="00607ECD"/>
    <w:rsid w:val="00610078"/>
    <w:rsid w:val="006107E4"/>
    <w:rsid w:val="0061095D"/>
    <w:rsid w:val="00611516"/>
    <w:rsid w:val="006115DB"/>
    <w:rsid w:val="00611B79"/>
    <w:rsid w:val="0061212D"/>
    <w:rsid w:val="00612F51"/>
    <w:rsid w:val="00613788"/>
    <w:rsid w:val="00614D9C"/>
    <w:rsid w:val="00616F21"/>
    <w:rsid w:val="00617BBA"/>
    <w:rsid w:val="00617BDE"/>
    <w:rsid w:val="00617EC4"/>
    <w:rsid w:val="006201CF"/>
    <w:rsid w:val="00620253"/>
    <w:rsid w:val="00621874"/>
    <w:rsid w:val="0062222B"/>
    <w:rsid w:val="00622D03"/>
    <w:rsid w:val="00624B55"/>
    <w:rsid w:val="006277BF"/>
    <w:rsid w:val="00627B68"/>
    <w:rsid w:val="00627FD3"/>
    <w:rsid w:val="00630C1F"/>
    <w:rsid w:val="0063130B"/>
    <w:rsid w:val="006313A0"/>
    <w:rsid w:val="0063146A"/>
    <w:rsid w:val="00633C43"/>
    <w:rsid w:val="006340EB"/>
    <w:rsid w:val="00634671"/>
    <w:rsid w:val="00634B4B"/>
    <w:rsid w:val="00634DF2"/>
    <w:rsid w:val="00634FF9"/>
    <w:rsid w:val="00635A8B"/>
    <w:rsid w:val="00635DB0"/>
    <w:rsid w:val="00636918"/>
    <w:rsid w:val="0063797E"/>
    <w:rsid w:val="00637AAC"/>
    <w:rsid w:val="0064124A"/>
    <w:rsid w:val="00641FA4"/>
    <w:rsid w:val="00642641"/>
    <w:rsid w:val="00642C87"/>
    <w:rsid w:val="00643FBB"/>
    <w:rsid w:val="006463AE"/>
    <w:rsid w:val="006467FD"/>
    <w:rsid w:val="006470B1"/>
    <w:rsid w:val="006470F2"/>
    <w:rsid w:val="006476C8"/>
    <w:rsid w:val="006477CA"/>
    <w:rsid w:val="0065092D"/>
    <w:rsid w:val="00652EBD"/>
    <w:rsid w:val="006534C8"/>
    <w:rsid w:val="006539F1"/>
    <w:rsid w:val="00653D49"/>
    <w:rsid w:val="0065430D"/>
    <w:rsid w:val="006543DF"/>
    <w:rsid w:val="00655805"/>
    <w:rsid w:val="00656A93"/>
    <w:rsid w:val="006608D2"/>
    <w:rsid w:val="00660A71"/>
    <w:rsid w:val="00660CA3"/>
    <w:rsid w:val="00660F39"/>
    <w:rsid w:val="00661A82"/>
    <w:rsid w:val="00661AC6"/>
    <w:rsid w:val="00661FDD"/>
    <w:rsid w:val="00662C9C"/>
    <w:rsid w:val="006645B3"/>
    <w:rsid w:val="0066467E"/>
    <w:rsid w:val="00664AC8"/>
    <w:rsid w:val="006654B1"/>
    <w:rsid w:val="006655E6"/>
    <w:rsid w:val="00665EDD"/>
    <w:rsid w:val="00666267"/>
    <w:rsid w:val="006666B0"/>
    <w:rsid w:val="00666D05"/>
    <w:rsid w:val="00667174"/>
    <w:rsid w:val="0067036B"/>
    <w:rsid w:val="0067172E"/>
    <w:rsid w:val="00672FB2"/>
    <w:rsid w:val="006741B5"/>
    <w:rsid w:val="00675154"/>
    <w:rsid w:val="0068116A"/>
    <w:rsid w:val="00682D4C"/>
    <w:rsid w:val="00683195"/>
    <w:rsid w:val="00684533"/>
    <w:rsid w:val="00684762"/>
    <w:rsid w:val="00684C3F"/>
    <w:rsid w:val="0068621F"/>
    <w:rsid w:val="006862F9"/>
    <w:rsid w:val="00687B43"/>
    <w:rsid w:val="00691DAA"/>
    <w:rsid w:val="0069218D"/>
    <w:rsid w:val="006923AD"/>
    <w:rsid w:val="00692450"/>
    <w:rsid w:val="00694017"/>
    <w:rsid w:val="006954DD"/>
    <w:rsid w:val="00695A6E"/>
    <w:rsid w:val="00696B23"/>
    <w:rsid w:val="006A1600"/>
    <w:rsid w:val="006A1A3A"/>
    <w:rsid w:val="006A25BE"/>
    <w:rsid w:val="006A2C05"/>
    <w:rsid w:val="006A3AF8"/>
    <w:rsid w:val="006A3B58"/>
    <w:rsid w:val="006A4AB8"/>
    <w:rsid w:val="006A4B24"/>
    <w:rsid w:val="006A4FCC"/>
    <w:rsid w:val="006A637F"/>
    <w:rsid w:val="006A7806"/>
    <w:rsid w:val="006B0F85"/>
    <w:rsid w:val="006B18D7"/>
    <w:rsid w:val="006B2821"/>
    <w:rsid w:val="006B3A8D"/>
    <w:rsid w:val="006B4150"/>
    <w:rsid w:val="006B4BBF"/>
    <w:rsid w:val="006B51E2"/>
    <w:rsid w:val="006C1973"/>
    <w:rsid w:val="006C1BCE"/>
    <w:rsid w:val="006C3D94"/>
    <w:rsid w:val="006C5516"/>
    <w:rsid w:val="006C5E48"/>
    <w:rsid w:val="006C75BC"/>
    <w:rsid w:val="006C7A3F"/>
    <w:rsid w:val="006D1BB5"/>
    <w:rsid w:val="006D24B6"/>
    <w:rsid w:val="006D28CC"/>
    <w:rsid w:val="006D2C39"/>
    <w:rsid w:val="006D319B"/>
    <w:rsid w:val="006D3EAB"/>
    <w:rsid w:val="006D49E0"/>
    <w:rsid w:val="006D4FA9"/>
    <w:rsid w:val="006D628E"/>
    <w:rsid w:val="006D6924"/>
    <w:rsid w:val="006E1CC2"/>
    <w:rsid w:val="006E1D1A"/>
    <w:rsid w:val="006E241A"/>
    <w:rsid w:val="006E3793"/>
    <w:rsid w:val="006E3E11"/>
    <w:rsid w:val="006E4BA8"/>
    <w:rsid w:val="006E4DC6"/>
    <w:rsid w:val="006E5829"/>
    <w:rsid w:val="006E608F"/>
    <w:rsid w:val="006E6457"/>
    <w:rsid w:val="006E695D"/>
    <w:rsid w:val="006E6B79"/>
    <w:rsid w:val="006E7709"/>
    <w:rsid w:val="006F1B4F"/>
    <w:rsid w:val="006F1CE6"/>
    <w:rsid w:val="006F2728"/>
    <w:rsid w:val="006F28C4"/>
    <w:rsid w:val="006F2B02"/>
    <w:rsid w:val="006F5A7A"/>
    <w:rsid w:val="006F5C74"/>
    <w:rsid w:val="00700101"/>
    <w:rsid w:val="00700379"/>
    <w:rsid w:val="00701364"/>
    <w:rsid w:val="00701D41"/>
    <w:rsid w:val="00702792"/>
    <w:rsid w:val="00703152"/>
    <w:rsid w:val="00703795"/>
    <w:rsid w:val="00704067"/>
    <w:rsid w:val="00704299"/>
    <w:rsid w:val="007048C6"/>
    <w:rsid w:val="00705781"/>
    <w:rsid w:val="007071A5"/>
    <w:rsid w:val="007120F2"/>
    <w:rsid w:val="00712CE4"/>
    <w:rsid w:val="00714EE4"/>
    <w:rsid w:val="00715627"/>
    <w:rsid w:val="00716A56"/>
    <w:rsid w:val="00717CCF"/>
    <w:rsid w:val="00720418"/>
    <w:rsid w:val="007204B4"/>
    <w:rsid w:val="007208E0"/>
    <w:rsid w:val="00720C64"/>
    <w:rsid w:val="0072139D"/>
    <w:rsid w:val="007217EC"/>
    <w:rsid w:val="007219D5"/>
    <w:rsid w:val="00721DD7"/>
    <w:rsid w:val="00723CFB"/>
    <w:rsid w:val="00724B25"/>
    <w:rsid w:val="00726340"/>
    <w:rsid w:val="0072646F"/>
    <w:rsid w:val="00726878"/>
    <w:rsid w:val="00727A78"/>
    <w:rsid w:val="00730228"/>
    <w:rsid w:val="00730260"/>
    <w:rsid w:val="00730449"/>
    <w:rsid w:val="00732034"/>
    <w:rsid w:val="00732127"/>
    <w:rsid w:val="007330E6"/>
    <w:rsid w:val="00733932"/>
    <w:rsid w:val="00734C20"/>
    <w:rsid w:val="00740A4E"/>
    <w:rsid w:val="00740A78"/>
    <w:rsid w:val="00741783"/>
    <w:rsid w:val="00742060"/>
    <w:rsid w:val="0074215B"/>
    <w:rsid w:val="00742461"/>
    <w:rsid w:val="00742FAC"/>
    <w:rsid w:val="007435D1"/>
    <w:rsid w:val="00744D7F"/>
    <w:rsid w:val="007455AD"/>
    <w:rsid w:val="00745C16"/>
    <w:rsid w:val="00745FF1"/>
    <w:rsid w:val="007467E4"/>
    <w:rsid w:val="00747DCC"/>
    <w:rsid w:val="007502AE"/>
    <w:rsid w:val="00750EE7"/>
    <w:rsid w:val="00752691"/>
    <w:rsid w:val="00753426"/>
    <w:rsid w:val="00754998"/>
    <w:rsid w:val="00754E47"/>
    <w:rsid w:val="00755B52"/>
    <w:rsid w:val="00756726"/>
    <w:rsid w:val="007603FB"/>
    <w:rsid w:val="00761748"/>
    <w:rsid w:val="00761A7B"/>
    <w:rsid w:val="0076274D"/>
    <w:rsid w:val="00765998"/>
    <w:rsid w:val="00766A1A"/>
    <w:rsid w:val="00766F74"/>
    <w:rsid w:val="00767466"/>
    <w:rsid w:val="00771036"/>
    <w:rsid w:val="00772DDF"/>
    <w:rsid w:val="00774064"/>
    <w:rsid w:val="00775667"/>
    <w:rsid w:val="00775A77"/>
    <w:rsid w:val="00776FBF"/>
    <w:rsid w:val="00777B81"/>
    <w:rsid w:val="00777DDA"/>
    <w:rsid w:val="0078099B"/>
    <w:rsid w:val="00781BE7"/>
    <w:rsid w:val="00781F43"/>
    <w:rsid w:val="00782CA9"/>
    <w:rsid w:val="0078301D"/>
    <w:rsid w:val="00784717"/>
    <w:rsid w:val="007856DB"/>
    <w:rsid w:val="007859E1"/>
    <w:rsid w:val="0078736A"/>
    <w:rsid w:val="00787C79"/>
    <w:rsid w:val="00793393"/>
    <w:rsid w:val="0079444A"/>
    <w:rsid w:val="00795353"/>
    <w:rsid w:val="007962D1"/>
    <w:rsid w:val="00796E08"/>
    <w:rsid w:val="007A20F1"/>
    <w:rsid w:val="007A3DA7"/>
    <w:rsid w:val="007A40FA"/>
    <w:rsid w:val="007A6462"/>
    <w:rsid w:val="007A65CB"/>
    <w:rsid w:val="007A7423"/>
    <w:rsid w:val="007A7B3A"/>
    <w:rsid w:val="007B1769"/>
    <w:rsid w:val="007B1ED0"/>
    <w:rsid w:val="007B1F15"/>
    <w:rsid w:val="007B39AE"/>
    <w:rsid w:val="007B47C4"/>
    <w:rsid w:val="007B5B77"/>
    <w:rsid w:val="007B5D36"/>
    <w:rsid w:val="007B5E2A"/>
    <w:rsid w:val="007B766A"/>
    <w:rsid w:val="007C0A5A"/>
    <w:rsid w:val="007C246B"/>
    <w:rsid w:val="007C2682"/>
    <w:rsid w:val="007C2BC6"/>
    <w:rsid w:val="007C3028"/>
    <w:rsid w:val="007C5F69"/>
    <w:rsid w:val="007C70D1"/>
    <w:rsid w:val="007D29D4"/>
    <w:rsid w:val="007D2C70"/>
    <w:rsid w:val="007D307E"/>
    <w:rsid w:val="007D3B11"/>
    <w:rsid w:val="007D3F13"/>
    <w:rsid w:val="007D546C"/>
    <w:rsid w:val="007D549E"/>
    <w:rsid w:val="007D590E"/>
    <w:rsid w:val="007D6A45"/>
    <w:rsid w:val="007D6C37"/>
    <w:rsid w:val="007D6E18"/>
    <w:rsid w:val="007D7C78"/>
    <w:rsid w:val="007E0562"/>
    <w:rsid w:val="007E07A7"/>
    <w:rsid w:val="007E17E5"/>
    <w:rsid w:val="007E1A99"/>
    <w:rsid w:val="007E1B28"/>
    <w:rsid w:val="007E20EC"/>
    <w:rsid w:val="007E2F74"/>
    <w:rsid w:val="007E3134"/>
    <w:rsid w:val="007E3BD1"/>
    <w:rsid w:val="007E48D6"/>
    <w:rsid w:val="007E5870"/>
    <w:rsid w:val="007E72DA"/>
    <w:rsid w:val="007E7A32"/>
    <w:rsid w:val="007E7ABE"/>
    <w:rsid w:val="007F17B2"/>
    <w:rsid w:val="007F189E"/>
    <w:rsid w:val="007F25B9"/>
    <w:rsid w:val="007F2AEB"/>
    <w:rsid w:val="007F30DD"/>
    <w:rsid w:val="007F4094"/>
    <w:rsid w:val="007F474D"/>
    <w:rsid w:val="007F5B14"/>
    <w:rsid w:val="007F7AF5"/>
    <w:rsid w:val="00801A21"/>
    <w:rsid w:val="00801DBA"/>
    <w:rsid w:val="008020EA"/>
    <w:rsid w:val="008026FD"/>
    <w:rsid w:val="0080324B"/>
    <w:rsid w:val="00804417"/>
    <w:rsid w:val="00804955"/>
    <w:rsid w:val="00805BF0"/>
    <w:rsid w:val="008072FE"/>
    <w:rsid w:val="0080730A"/>
    <w:rsid w:val="008078CE"/>
    <w:rsid w:val="008109AE"/>
    <w:rsid w:val="008121B6"/>
    <w:rsid w:val="00813EAB"/>
    <w:rsid w:val="00814C60"/>
    <w:rsid w:val="008152C2"/>
    <w:rsid w:val="008153FC"/>
    <w:rsid w:val="00815BC5"/>
    <w:rsid w:val="00815D49"/>
    <w:rsid w:val="00816B3C"/>
    <w:rsid w:val="00820A09"/>
    <w:rsid w:val="00824E42"/>
    <w:rsid w:val="00824F98"/>
    <w:rsid w:val="00826E8C"/>
    <w:rsid w:val="00827AF0"/>
    <w:rsid w:val="00830135"/>
    <w:rsid w:val="00830591"/>
    <w:rsid w:val="008308C9"/>
    <w:rsid w:val="0083105D"/>
    <w:rsid w:val="00831D7B"/>
    <w:rsid w:val="00833335"/>
    <w:rsid w:val="00840077"/>
    <w:rsid w:val="008417A4"/>
    <w:rsid w:val="008423A8"/>
    <w:rsid w:val="0084265B"/>
    <w:rsid w:val="008452D8"/>
    <w:rsid w:val="00845B14"/>
    <w:rsid w:val="008462B0"/>
    <w:rsid w:val="00846534"/>
    <w:rsid w:val="00850681"/>
    <w:rsid w:val="008527E9"/>
    <w:rsid w:val="00852AD1"/>
    <w:rsid w:val="00852F7E"/>
    <w:rsid w:val="00855B06"/>
    <w:rsid w:val="00856901"/>
    <w:rsid w:val="008577FD"/>
    <w:rsid w:val="00862112"/>
    <w:rsid w:val="00862B3F"/>
    <w:rsid w:val="00863364"/>
    <w:rsid w:val="008647B8"/>
    <w:rsid w:val="00864992"/>
    <w:rsid w:val="00864D7F"/>
    <w:rsid w:val="00865E0E"/>
    <w:rsid w:val="00867588"/>
    <w:rsid w:val="0087087E"/>
    <w:rsid w:val="00871146"/>
    <w:rsid w:val="00871896"/>
    <w:rsid w:val="00872A43"/>
    <w:rsid w:val="00872E99"/>
    <w:rsid w:val="0087359F"/>
    <w:rsid w:val="00874ACA"/>
    <w:rsid w:val="00874EDC"/>
    <w:rsid w:val="00874F3B"/>
    <w:rsid w:val="00875C1C"/>
    <w:rsid w:val="00875DDE"/>
    <w:rsid w:val="00876A0E"/>
    <w:rsid w:val="00877CEC"/>
    <w:rsid w:val="00881343"/>
    <w:rsid w:val="008815AE"/>
    <w:rsid w:val="00881934"/>
    <w:rsid w:val="008819B2"/>
    <w:rsid w:val="00883798"/>
    <w:rsid w:val="00884458"/>
    <w:rsid w:val="00886A74"/>
    <w:rsid w:val="0089084F"/>
    <w:rsid w:val="00890A25"/>
    <w:rsid w:val="0089180B"/>
    <w:rsid w:val="00892648"/>
    <w:rsid w:val="008926D3"/>
    <w:rsid w:val="008932EE"/>
    <w:rsid w:val="00894EF5"/>
    <w:rsid w:val="00895B13"/>
    <w:rsid w:val="00895E83"/>
    <w:rsid w:val="0089698B"/>
    <w:rsid w:val="00896E6D"/>
    <w:rsid w:val="00896F58"/>
    <w:rsid w:val="00897B30"/>
    <w:rsid w:val="008A191B"/>
    <w:rsid w:val="008A21E4"/>
    <w:rsid w:val="008A2919"/>
    <w:rsid w:val="008A34D2"/>
    <w:rsid w:val="008A3E3C"/>
    <w:rsid w:val="008A48AA"/>
    <w:rsid w:val="008A4D02"/>
    <w:rsid w:val="008A4F6A"/>
    <w:rsid w:val="008A564B"/>
    <w:rsid w:val="008A5FEA"/>
    <w:rsid w:val="008A6CB1"/>
    <w:rsid w:val="008B0640"/>
    <w:rsid w:val="008B0D62"/>
    <w:rsid w:val="008B1364"/>
    <w:rsid w:val="008B2430"/>
    <w:rsid w:val="008B30C9"/>
    <w:rsid w:val="008B341F"/>
    <w:rsid w:val="008B3A05"/>
    <w:rsid w:val="008B3A69"/>
    <w:rsid w:val="008B4899"/>
    <w:rsid w:val="008B5561"/>
    <w:rsid w:val="008B648F"/>
    <w:rsid w:val="008B67CC"/>
    <w:rsid w:val="008C017E"/>
    <w:rsid w:val="008C0970"/>
    <w:rsid w:val="008C12A6"/>
    <w:rsid w:val="008C1D23"/>
    <w:rsid w:val="008C3A06"/>
    <w:rsid w:val="008C3C02"/>
    <w:rsid w:val="008C540F"/>
    <w:rsid w:val="008C5BDA"/>
    <w:rsid w:val="008C61EC"/>
    <w:rsid w:val="008C6AD8"/>
    <w:rsid w:val="008D0262"/>
    <w:rsid w:val="008D06CF"/>
    <w:rsid w:val="008D11FA"/>
    <w:rsid w:val="008D2EA7"/>
    <w:rsid w:val="008D2F5D"/>
    <w:rsid w:val="008D3399"/>
    <w:rsid w:val="008D5638"/>
    <w:rsid w:val="008D5C87"/>
    <w:rsid w:val="008D7990"/>
    <w:rsid w:val="008E0D36"/>
    <w:rsid w:val="008E10B3"/>
    <w:rsid w:val="008E1466"/>
    <w:rsid w:val="008E1D46"/>
    <w:rsid w:val="008E20F6"/>
    <w:rsid w:val="008E25B0"/>
    <w:rsid w:val="008E2AB4"/>
    <w:rsid w:val="008E2BB0"/>
    <w:rsid w:val="008E46C5"/>
    <w:rsid w:val="008E58E9"/>
    <w:rsid w:val="008E6466"/>
    <w:rsid w:val="008E6805"/>
    <w:rsid w:val="008E7953"/>
    <w:rsid w:val="008E7AE0"/>
    <w:rsid w:val="008F059F"/>
    <w:rsid w:val="008F06EF"/>
    <w:rsid w:val="008F1F1F"/>
    <w:rsid w:val="008F209C"/>
    <w:rsid w:val="008F2F0A"/>
    <w:rsid w:val="008F5253"/>
    <w:rsid w:val="008F5BF3"/>
    <w:rsid w:val="008F5FAD"/>
    <w:rsid w:val="008F6790"/>
    <w:rsid w:val="008F690E"/>
    <w:rsid w:val="008F6E01"/>
    <w:rsid w:val="008F7077"/>
    <w:rsid w:val="009005F9"/>
    <w:rsid w:val="009018C4"/>
    <w:rsid w:val="00901ACC"/>
    <w:rsid w:val="00901C62"/>
    <w:rsid w:val="009022E5"/>
    <w:rsid w:val="00903DC6"/>
    <w:rsid w:val="0090405C"/>
    <w:rsid w:val="00905BD2"/>
    <w:rsid w:val="00906FD4"/>
    <w:rsid w:val="009072F7"/>
    <w:rsid w:val="00910033"/>
    <w:rsid w:val="00910212"/>
    <w:rsid w:val="00910486"/>
    <w:rsid w:val="00910B4F"/>
    <w:rsid w:val="00911203"/>
    <w:rsid w:val="0091129E"/>
    <w:rsid w:val="00912604"/>
    <w:rsid w:val="00914E62"/>
    <w:rsid w:val="0091685D"/>
    <w:rsid w:val="00916AF5"/>
    <w:rsid w:val="00917333"/>
    <w:rsid w:val="00917B19"/>
    <w:rsid w:val="00921BF4"/>
    <w:rsid w:val="009225B2"/>
    <w:rsid w:val="009234FC"/>
    <w:rsid w:val="00924EF0"/>
    <w:rsid w:val="009257F5"/>
    <w:rsid w:val="00926C96"/>
    <w:rsid w:val="00926C98"/>
    <w:rsid w:val="00927641"/>
    <w:rsid w:val="00927A7C"/>
    <w:rsid w:val="00930FC1"/>
    <w:rsid w:val="0093112F"/>
    <w:rsid w:val="0093272D"/>
    <w:rsid w:val="009332B7"/>
    <w:rsid w:val="00935797"/>
    <w:rsid w:val="009369D4"/>
    <w:rsid w:val="00936AF0"/>
    <w:rsid w:val="009375DD"/>
    <w:rsid w:val="00940907"/>
    <w:rsid w:val="00940D3B"/>
    <w:rsid w:val="00940F24"/>
    <w:rsid w:val="0094119D"/>
    <w:rsid w:val="00941914"/>
    <w:rsid w:val="0094275E"/>
    <w:rsid w:val="00942916"/>
    <w:rsid w:val="00942DF6"/>
    <w:rsid w:val="00945536"/>
    <w:rsid w:val="00945C9D"/>
    <w:rsid w:val="00947739"/>
    <w:rsid w:val="00950403"/>
    <w:rsid w:val="00950D2F"/>
    <w:rsid w:val="00951021"/>
    <w:rsid w:val="009548F9"/>
    <w:rsid w:val="009549D7"/>
    <w:rsid w:val="00954E25"/>
    <w:rsid w:val="00955403"/>
    <w:rsid w:val="009567BF"/>
    <w:rsid w:val="00956D3C"/>
    <w:rsid w:val="009570CD"/>
    <w:rsid w:val="00962D41"/>
    <w:rsid w:val="009633AD"/>
    <w:rsid w:val="009634B7"/>
    <w:rsid w:val="00963F35"/>
    <w:rsid w:val="00966D12"/>
    <w:rsid w:val="009678B6"/>
    <w:rsid w:val="00967A4E"/>
    <w:rsid w:val="00973EEC"/>
    <w:rsid w:val="00974D74"/>
    <w:rsid w:val="00974E6C"/>
    <w:rsid w:val="00975A79"/>
    <w:rsid w:val="009763FF"/>
    <w:rsid w:val="00976BCC"/>
    <w:rsid w:val="00976CCF"/>
    <w:rsid w:val="0098228A"/>
    <w:rsid w:val="00982F6E"/>
    <w:rsid w:val="00983D61"/>
    <w:rsid w:val="00983E54"/>
    <w:rsid w:val="009842B2"/>
    <w:rsid w:val="009857AE"/>
    <w:rsid w:val="00985E8F"/>
    <w:rsid w:val="0098603E"/>
    <w:rsid w:val="00986D5F"/>
    <w:rsid w:val="00987087"/>
    <w:rsid w:val="0099214D"/>
    <w:rsid w:val="00992A49"/>
    <w:rsid w:val="00992B0C"/>
    <w:rsid w:val="009933A9"/>
    <w:rsid w:val="009942B4"/>
    <w:rsid w:val="00994908"/>
    <w:rsid w:val="00994E2E"/>
    <w:rsid w:val="009966FE"/>
    <w:rsid w:val="00997AAB"/>
    <w:rsid w:val="009A1600"/>
    <w:rsid w:val="009A1C23"/>
    <w:rsid w:val="009A2BA2"/>
    <w:rsid w:val="009A3739"/>
    <w:rsid w:val="009A4116"/>
    <w:rsid w:val="009A5B3C"/>
    <w:rsid w:val="009A6482"/>
    <w:rsid w:val="009A6611"/>
    <w:rsid w:val="009A76DA"/>
    <w:rsid w:val="009A78FA"/>
    <w:rsid w:val="009B1A1F"/>
    <w:rsid w:val="009B1C85"/>
    <w:rsid w:val="009B4B43"/>
    <w:rsid w:val="009B4FE6"/>
    <w:rsid w:val="009C0128"/>
    <w:rsid w:val="009C0CC8"/>
    <w:rsid w:val="009C13DF"/>
    <w:rsid w:val="009C243D"/>
    <w:rsid w:val="009C33E2"/>
    <w:rsid w:val="009C5634"/>
    <w:rsid w:val="009C5ABF"/>
    <w:rsid w:val="009C6F0E"/>
    <w:rsid w:val="009C7DC7"/>
    <w:rsid w:val="009D073C"/>
    <w:rsid w:val="009D1E32"/>
    <w:rsid w:val="009D1FCD"/>
    <w:rsid w:val="009D269D"/>
    <w:rsid w:val="009D3E56"/>
    <w:rsid w:val="009D40B2"/>
    <w:rsid w:val="009D53B2"/>
    <w:rsid w:val="009D5466"/>
    <w:rsid w:val="009D5A87"/>
    <w:rsid w:val="009D5DAA"/>
    <w:rsid w:val="009D7816"/>
    <w:rsid w:val="009E0425"/>
    <w:rsid w:val="009E0DEA"/>
    <w:rsid w:val="009E0FA6"/>
    <w:rsid w:val="009E25D2"/>
    <w:rsid w:val="009E2E58"/>
    <w:rsid w:val="009E3223"/>
    <w:rsid w:val="009E499E"/>
    <w:rsid w:val="009E4D40"/>
    <w:rsid w:val="009E4F2C"/>
    <w:rsid w:val="009E595E"/>
    <w:rsid w:val="009E7515"/>
    <w:rsid w:val="009E76E8"/>
    <w:rsid w:val="009E7CFF"/>
    <w:rsid w:val="009F0EDC"/>
    <w:rsid w:val="009F1680"/>
    <w:rsid w:val="009F1B80"/>
    <w:rsid w:val="009F289C"/>
    <w:rsid w:val="009F3104"/>
    <w:rsid w:val="009F3BD6"/>
    <w:rsid w:val="009F4BE8"/>
    <w:rsid w:val="009F5323"/>
    <w:rsid w:val="009F561D"/>
    <w:rsid w:val="009F5A80"/>
    <w:rsid w:val="009F5E44"/>
    <w:rsid w:val="009F6273"/>
    <w:rsid w:val="009F7E87"/>
    <w:rsid w:val="00A00328"/>
    <w:rsid w:val="00A014A9"/>
    <w:rsid w:val="00A01808"/>
    <w:rsid w:val="00A01AD7"/>
    <w:rsid w:val="00A0223C"/>
    <w:rsid w:val="00A040C1"/>
    <w:rsid w:val="00A04358"/>
    <w:rsid w:val="00A069C8"/>
    <w:rsid w:val="00A07777"/>
    <w:rsid w:val="00A079CF"/>
    <w:rsid w:val="00A10063"/>
    <w:rsid w:val="00A10D78"/>
    <w:rsid w:val="00A115DB"/>
    <w:rsid w:val="00A11C4A"/>
    <w:rsid w:val="00A120E1"/>
    <w:rsid w:val="00A127F6"/>
    <w:rsid w:val="00A14007"/>
    <w:rsid w:val="00A14171"/>
    <w:rsid w:val="00A14437"/>
    <w:rsid w:val="00A146DA"/>
    <w:rsid w:val="00A1547D"/>
    <w:rsid w:val="00A160CF"/>
    <w:rsid w:val="00A177F5"/>
    <w:rsid w:val="00A20062"/>
    <w:rsid w:val="00A20D21"/>
    <w:rsid w:val="00A21962"/>
    <w:rsid w:val="00A21A61"/>
    <w:rsid w:val="00A22FB9"/>
    <w:rsid w:val="00A24D42"/>
    <w:rsid w:val="00A25C59"/>
    <w:rsid w:val="00A2649D"/>
    <w:rsid w:val="00A269DF"/>
    <w:rsid w:val="00A26B61"/>
    <w:rsid w:val="00A27DDB"/>
    <w:rsid w:val="00A304CE"/>
    <w:rsid w:val="00A32101"/>
    <w:rsid w:val="00A32B63"/>
    <w:rsid w:val="00A332F7"/>
    <w:rsid w:val="00A33552"/>
    <w:rsid w:val="00A33553"/>
    <w:rsid w:val="00A36CC3"/>
    <w:rsid w:val="00A3707B"/>
    <w:rsid w:val="00A37594"/>
    <w:rsid w:val="00A37994"/>
    <w:rsid w:val="00A402EF"/>
    <w:rsid w:val="00A4115D"/>
    <w:rsid w:val="00A41F1A"/>
    <w:rsid w:val="00A421A4"/>
    <w:rsid w:val="00A427F8"/>
    <w:rsid w:val="00A431DC"/>
    <w:rsid w:val="00A437A7"/>
    <w:rsid w:val="00A43BDB"/>
    <w:rsid w:val="00A43DDF"/>
    <w:rsid w:val="00A44364"/>
    <w:rsid w:val="00A44904"/>
    <w:rsid w:val="00A47159"/>
    <w:rsid w:val="00A472B3"/>
    <w:rsid w:val="00A47BE9"/>
    <w:rsid w:val="00A54D40"/>
    <w:rsid w:val="00A55EBA"/>
    <w:rsid w:val="00A5726B"/>
    <w:rsid w:val="00A576DE"/>
    <w:rsid w:val="00A60387"/>
    <w:rsid w:val="00A607CB"/>
    <w:rsid w:val="00A612A1"/>
    <w:rsid w:val="00A62281"/>
    <w:rsid w:val="00A62B6A"/>
    <w:rsid w:val="00A63B6D"/>
    <w:rsid w:val="00A65075"/>
    <w:rsid w:val="00A655D1"/>
    <w:rsid w:val="00A66325"/>
    <w:rsid w:val="00A67518"/>
    <w:rsid w:val="00A70B7B"/>
    <w:rsid w:val="00A71967"/>
    <w:rsid w:val="00A722D4"/>
    <w:rsid w:val="00A7491A"/>
    <w:rsid w:val="00A7613B"/>
    <w:rsid w:val="00A764EB"/>
    <w:rsid w:val="00A7650B"/>
    <w:rsid w:val="00A8229A"/>
    <w:rsid w:val="00A82BB2"/>
    <w:rsid w:val="00A832D8"/>
    <w:rsid w:val="00A83512"/>
    <w:rsid w:val="00A8352C"/>
    <w:rsid w:val="00A838B7"/>
    <w:rsid w:val="00A8503E"/>
    <w:rsid w:val="00A86B35"/>
    <w:rsid w:val="00A90C1E"/>
    <w:rsid w:val="00A91D4C"/>
    <w:rsid w:val="00A92C19"/>
    <w:rsid w:val="00A92F46"/>
    <w:rsid w:val="00A93CEC"/>
    <w:rsid w:val="00A93EBC"/>
    <w:rsid w:val="00A97930"/>
    <w:rsid w:val="00A97C8C"/>
    <w:rsid w:val="00AA1677"/>
    <w:rsid w:val="00AA1B48"/>
    <w:rsid w:val="00AA1CE6"/>
    <w:rsid w:val="00AA2C68"/>
    <w:rsid w:val="00AA534F"/>
    <w:rsid w:val="00AA62AB"/>
    <w:rsid w:val="00AA6636"/>
    <w:rsid w:val="00AA6A67"/>
    <w:rsid w:val="00AA7283"/>
    <w:rsid w:val="00AA74EB"/>
    <w:rsid w:val="00AA7DDD"/>
    <w:rsid w:val="00AB0DBB"/>
    <w:rsid w:val="00AB1BC5"/>
    <w:rsid w:val="00AB1DAC"/>
    <w:rsid w:val="00AB2CE1"/>
    <w:rsid w:val="00AB40C5"/>
    <w:rsid w:val="00AB61A4"/>
    <w:rsid w:val="00AB6598"/>
    <w:rsid w:val="00AB6C74"/>
    <w:rsid w:val="00AC0E73"/>
    <w:rsid w:val="00AC1378"/>
    <w:rsid w:val="00AC1DBC"/>
    <w:rsid w:val="00AC33F6"/>
    <w:rsid w:val="00AC3F90"/>
    <w:rsid w:val="00AC5C2E"/>
    <w:rsid w:val="00AC5F92"/>
    <w:rsid w:val="00AC71CF"/>
    <w:rsid w:val="00AC728E"/>
    <w:rsid w:val="00AD0FC5"/>
    <w:rsid w:val="00AD129B"/>
    <w:rsid w:val="00AD205A"/>
    <w:rsid w:val="00AD3D09"/>
    <w:rsid w:val="00AD5B33"/>
    <w:rsid w:val="00AD5C21"/>
    <w:rsid w:val="00AD5CD9"/>
    <w:rsid w:val="00AD6771"/>
    <w:rsid w:val="00AD6A94"/>
    <w:rsid w:val="00AD7754"/>
    <w:rsid w:val="00AD7999"/>
    <w:rsid w:val="00AE1542"/>
    <w:rsid w:val="00AE2115"/>
    <w:rsid w:val="00AE3311"/>
    <w:rsid w:val="00AE3733"/>
    <w:rsid w:val="00AE3CA7"/>
    <w:rsid w:val="00AE3F6B"/>
    <w:rsid w:val="00AE42E7"/>
    <w:rsid w:val="00AE6CBF"/>
    <w:rsid w:val="00AE722D"/>
    <w:rsid w:val="00AE7797"/>
    <w:rsid w:val="00AF0058"/>
    <w:rsid w:val="00AF07C2"/>
    <w:rsid w:val="00AF182B"/>
    <w:rsid w:val="00AF1B52"/>
    <w:rsid w:val="00AF1EEA"/>
    <w:rsid w:val="00AF3F65"/>
    <w:rsid w:val="00AF49B2"/>
    <w:rsid w:val="00AF649A"/>
    <w:rsid w:val="00B00657"/>
    <w:rsid w:val="00B00A08"/>
    <w:rsid w:val="00B00BC0"/>
    <w:rsid w:val="00B01129"/>
    <w:rsid w:val="00B012B9"/>
    <w:rsid w:val="00B015EE"/>
    <w:rsid w:val="00B026C2"/>
    <w:rsid w:val="00B0355E"/>
    <w:rsid w:val="00B03F57"/>
    <w:rsid w:val="00B04D81"/>
    <w:rsid w:val="00B0525F"/>
    <w:rsid w:val="00B05917"/>
    <w:rsid w:val="00B06223"/>
    <w:rsid w:val="00B070BF"/>
    <w:rsid w:val="00B078D7"/>
    <w:rsid w:val="00B07E68"/>
    <w:rsid w:val="00B11634"/>
    <w:rsid w:val="00B12A67"/>
    <w:rsid w:val="00B13D6A"/>
    <w:rsid w:val="00B1505A"/>
    <w:rsid w:val="00B160DE"/>
    <w:rsid w:val="00B165D6"/>
    <w:rsid w:val="00B167B0"/>
    <w:rsid w:val="00B17588"/>
    <w:rsid w:val="00B214C6"/>
    <w:rsid w:val="00B22693"/>
    <w:rsid w:val="00B227D1"/>
    <w:rsid w:val="00B23017"/>
    <w:rsid w:val="00B23CF8"/>
    <w:rsid w:val="00B24379"/>
    <w:rsid w:val="00B24A74"/>
    <w:rsid w:val="00B25BF0"/>
    <w:rsid w:val="00B25D9C"/>
    <w:rsid w:val="00B31627"/>
    <w:rsid w:val="00B31830"/>
    <w:rsid w:val="00B31970"/>
    <w:rsid w:val="00B32AC5"/>
    <w:rsid w:val="00B33357"/>
    <w:rsid w:val="00B345D9"/>
    <w:rsid w:val="00B34683"/>
    <w:rsid w:val="00B3486D"/>
    <w:rsid w:val="00B3595F"/>
    <w:rsid w:val="00B36C88"/>
    <w:rsid w:val="00B37876"/>
    <w:rsid w:val="00B40D11"/>
    <w:rsid w:val="00B41C37"/>
    <w:rsid w:val="00B423FE"/>
    <w:rsid w:val="00B42857"/>
    <w:rsid w:val="00B44C8B"/>
    <w:rsid w:val="00B45AFB"/>
    <w:rsid w:val="00B50629"/>
    <w:rsid w:val="00B50744"/>
    <w:rsid w:val="00B51409"/>
    <w:rsid w:val="00B51E84"/>
    <w:rsid w:val="00B520A2"/>
    <w:rsid w:val="00B52CA5"/>
    <w:rsid w:val="00B53605"/>
    <w:rsid w:val="00B5381B"/>
    <w:rsid w:val="00B55811"/>
    <w:rsid w:val="00B56299"/>
    <w:rsid w:val="00B5766A"/>
    <w:rsid w:val="00B57798"/>
    <w:rsid w:val="00B60763"/>
    <w:rsid w:val="00B60CE2"/>
    <w:rsid w:val="00B62E80"/>
    <w:rsid w:val="00B63800"/>
    <w:rsid w:val="00B6435F"/>
    <w:rsid w:val="00B64C1D"/>
    <w:rsid w:val="00B65562"/>
    <w:rsid w:val="00B66E85"/>
    <w:rsid w:val="00B673F7"/>
    <w:rsid w:val="00B7021E"/>
    <w:rsid w:val="00B70798"/>
    <w:rsid w:val="00B71009"/>
    <w:rsid w:val="00B71785"/>
    <w:rsid w:val="00B72AF7"/>
    <w:rsid w:val="00B73B78"/>
    <w:rsid w:val="00B74529"/>
    <w:rsid w:val="00B74881"/>
    <w:rsid w:val="00B7532F"/>
    <w:rsid w:val="00B75D64"/>
    <w:rsid w:val="00B7604B"/>
    <w:rsid w:val="00B77F95"/>
    <w:rsid w:val="00B81892"/>
    <w:rsid w:val="00B81B99"/>
    <w:rsid w:val="00B82AD4"/>
    <w:rsid w:val="00B839BC"/>
    <w:rsid w:val="00B843BA"/>
    <w:rsid w:val="00B847FE"/>
    <w:rsid w:val="00B85C05"/>
    <w:rsid w:val="00B867ED"/>
    <w:rsid w:val="00B868F5"/>
    <w:rsid w:val="00B86F9E"/>
    <w:rsid w:val="00B87BAB"/>
    <w:rsid w:val="00B87FC5"/>
    <w:rsid w:val="00B90FC2"/>
    <w:rsid w:val="00B9639C"/>
    <w:rsid w:val="00BA223A"/>
    <w:rsid w:val="00BA4006"/>
    <w:rsid w:val="00BA4F7E"/>
    <w:rsid w:val="00BA5804"/>
    <w:rsid w:val="00BA6297"/>
    <w:rsid w:val="00BA685D"/>
    <w:rsid w:val="00BA689B"/>
    <w:rsid w:val="00BA6AEE"/>
    <w:rsid w:val="00BA73C0"/>
    <w:rsid w:val="00BA755F"/>
    <w:rsid w:val="00BB07A4"/>
    <w:rsid w:val="00BB0965"/>
    <w:rsid w:val="00BB2E72"/>
    <w:rsid w:val="00BB2EF8"/>
    <w:rsid w:val="00BB3560"/>
    <w:rsid w:val="00BB3DB8"/>
    <w:rsid w:val="00BB4470"/>
    <w:rsid w:val="00BB501D"/>
    <w:rsid w:val="00BB5557"/>
    <w:rsid w:val="00BB5F77"/>
    <w:rsid w:val="00BB6FF1"/>
    <w:rsid w:val="00BC0CB6"/>
    <w:rsid w:val="00BC1EA1"/>
    <w:rsid w:val="00BC1F28"/>
    <w:rsid w:val="00BC38E2"/>
    <w:rsid w:val="00BC45EA"/>
    <w:rsid w:val="00BC4A0C"/>
    <w:rsid w:val="00BC5796"/>
    <w:rsid w:val="00BC664E"/>
    <w:rsid w:val="00BC7480"/>
    <w:rsid w:val="00BC74BD"/>
    <w:rsid w:val="00BC78DF"/>
    <w:rsid w:val="00BC7AC8"/>
    <w:rsid w:val="00BD006E"/>
    <w:rsid w:val="00BD0A6E"/>
    <w:rsid w:val="00BD11F4"/>
    <w:rsid w:val="00BD1EC8"/>
    <w:rsid w:val="00BD2495"/>
    <w:rsid w:val="00BD37D1"/>
    <w:rsid w:val="00BD40A3"/>
    <w:rsid w:val="00BD4862"/>
    <w:rsid w:val="00BD594D"/>
    <w:rsid w:val="00BD66FF"/>
    <w:rsid w:val="00BD7982"/>
    <w:rsid w:val="00BD7A5F"/>
    <w:rsid w:val="00BD7E8A"/>
    <w:rsid w:val="00BE105B"/>
    <w:rsid w:val="00BE18B9"/>
    <w:rsid w:val="00BE2299"/>
    <w:rsid w:val="00BE33A7"/>
    <w:rsid w:val="00BE6726"/>
    <w:rsid w:val="00BE6A2C"/>
    <w:rsid w:val="00BE702E"/>
    <w:rsid w:val="00BF0224"/>
    <w:rsid w:val="00BF1A18"/>
    <w:rsid w:val="00BF23E0"/>
    <w:rsid w:val="00BF4432"/>
    <w:rsid w:val="00BF626B"/>
    <w:rsid w:val="00BF6463"/>
    <w:rsid w:val="00BF7FD3"/>
    <w:rsid w:val="00C001FD"/>
    <w:rsid w:val="00C00429"/>
    <w:rsid w:val="00C01E7A"/>
    <w:rsid w:val="00C027CB"/>
    <w:rsid w:val="00C03DFC"/>
    <w:rsid w:val="00C0413A"/>
    <w:rsid w:val="00C04181"/>
    <w:rsid w:val="00C0492A"/>
    <w:rsid w:val="00C05DA9"/>
    <w:rsid w:val="00C06093"/>
    <w:rsid w:val="00C1033D"/>
    <w:rsid w:val="00C10BD0"/>
    <w:rsid w:val="00C11A1B"/>
    <w:rsid w:val="00C12B3C"/>
    <w:rsid w:val="00C13125"/>
    <w:rsid w:val="00C135F8"/>
    <w:rsid w:val="00C1460A"/>
    <w:rsid w:val="00C158AF"/>
    <w:rsid w:val="00C159E6"/>
    <w:rsid w:val="00C16B5A"/>
    <w:rsid w:val="00C16CB0"/>
    <w:rsid w:val="00C1702E"/>
    <w:rsid w:val="00C17116"/>
    <w:rsid w:val="00C17BD6"/>
    <w:rsid w:val="00C21AEA"/>
    <w:rsid w:val="00C21B57"/>
    <w:rsid w:val="00C24EAD"/>
    <w:rsid w:val="00C26410"/>
    <w:rsid w:val="00C30664"/>
    <w:rsid w:val="00C32787"/>
    <w:rsid w:val="00C32A03"/>
    <w:rsid w:val="00C347AC"/>
    <w:rsid w:val="00C357A0"/>
    <w:rsid w:val="00C367D0"/>
    <w:rsid w:val="00C36C5E"/>
    <w:rsid w:val="00C36E82"/>
    <w:rsid w:val="00C37236"/>
    <w:rsid w:val="00C37A44"/>
    <w:rsid w:val="00C37E0B"/>
    <w:rsid w:val="00C419D0"/>
    <w:rsid w:val="00C41A52"/>
    <w:rsid w:val="00C41E88"/>
    <w:rsid w:val="00C424F3"/>
    <w:rsid w:val="00C43AF8"/>
    <w:rsid w:val="00C443A2"/>
    <w:rsid w:val="00C44900"/>
    <w:rsid w:val="00C44C58"/>
    <w:rsid w:val="00C44FCD"/>
    <w:rsid w:val="00C4569B"/>
    <w:rsid w:val="00C46188"/>
    <w:rsid w:val="00C46878"/>
    <w:rsid w:val="00C4747E"/>
    <w:rsid w:val="00C50956"/>
    <w:rsid w:val="00C52755"/>
    <w:rsid w:val="00C53C3C"/>
    <w:rsid w:val="00C542C1"/>
    <w:rsid w:val="00C54AEF"/>
    <w:rsid w:val="00C55B8E"/>
    <w:rsid w:val="00C6014B"/>
    <w:rsid w:val="00C60468"/>
    <w:rsid w:val="00C60EB1"/>
    <w:rsid w:val="00C61A64"/>
    <w:rsid w:val="00C62210"/>
    <w:rsid w:val="00C63171"/>
    <w:rsid w:val="00C63C3C"/>
    <w:rsid w:val="00C63E7E"/>
    <w:rsid w:val="00C64AC9"/>
    <w:rsid w:val="00C6643E"/>
    <w:rsid w:val="00C666F1"/>
    <w:rsid w:val="00C66BD7"/>
    <w:rsid w:val="00C67CE2"/>
    <w:rsid w:val="00C70132"/>
    <w:rsid w:val="00C70475"/>
    <w:rsid w:val="00C70DB9"/>
    <w:rsid w:val="00C71EB4"/>
    <w:rsid w:val="00C7354A"/>
    <w:rsid w:val="00C742F0"/>
    <w:rsid w:val="00C74909"/>
    <w:rsid w:val="00C74E2C"/>
    <w:rsid w:val="00C755AA"/>
    <w:rsid w:val="00C75642"/>
    <w:rsid w:val="00C767F4"/>
    <w:rsid w:val="00C7774F"/>
    <w:rsid w:val="00C8106E"/>
    <w:rsid w:val="00C81766"/>
    <w:rsid w:val="00C8180E"/>
    <w:rsid w:val="00C847A8"/>
    <w:rsid w:val="00C84E71"/>
    <w:rsid w:val="00C87630"/>
    <w:rsid w:val="00C909B4"/>
    <w:rsid w:val="00C91461"/>
    <w:rsid w:val="00C91D34"/>
    <w:rsid w:val="00C91F08"/>
    <w:rsid w:val="00C921BE"/>
    <w:rsid w:val="00C93E28"/>
    <w:rsid w:val="00C93E89"/>
    <w:rsid w:val="00C95B30"/>
    <w:rsid w:val="00C964ED"/>
    <w:rsid w:val="00C97B43"/>
    <w:rsid w:val="00C97ED8"/>
    <w:rsid w:val="00CA0B68"/>
    <w:rsid w:val="00CA3438"/>
    <w:rsid w:val="00CA610B"/>
    <w:rsid w:val="00CA69F1"/>
    <w:rsid w:val="00CA6A1E"/>
    <w:rsid w:val="00CB0A21"/>
    <w:rsid w:val="00CB2D66"/>
    <w:rsid w:val="00CB3F35"/>
    <w:rsid w:val="00CB6D12"/>
    <w:rsid w:val="00CB6F60"/>
    <w:rsid w:val="00CB6F8C"/>
    <w:rsid w:val="00CB709E"/>
    <w:rsid w:val="00CB76D8"/>
    <w:rsid w:val="00CC1184"/>
    <w:rsid w:val="00CC1BC6"/>
    <w:rsid w:val="00CC28B6"/>
    <w:rsid w:val="00CC31EE"/>
    <w:rsid w:val="00CC3DCA"/>
    <w:rsid w:val="00CC4D13"/>
    <w:rsid w:val="00CC51C3"/>
    <w:rsid w:val="00CC59F4"/>
    <w:rsid w:val="00CC5AE7"/>
    <w:rsid w:val="00CC5D34"/>
    <w:rsid w:val="00CC5DE6"/>
    <w:rsid w:val="00CC639E"/>
    <w:rsid w:val="00CC721B"/>
    <w:rsid w:val="00CC7877"/>
    <w:rsid w:val="00CD031C"/>
    <w:rsid w:val="00CD1F53"/>
    <w:rsid w:val="00CD33B4"/>
    <w:rsid w:val="00CD3B33"/>
    <w:rsid w:val="00CD3DD5"/>
    <w:rsid w:val="00CD4880"/>
    <w:rsid w:val="00CD5721"/>
    <w:rsid w:val="00CD6893"/>
    <w:rsid w:val="00CD739C"/>
    <w:rsid w:val="00CD74B4"/>
    <w:rsid w:val="00CD74B9"/>
    <w:rsid w:val="00CD7571"/>
    <w:rsid w:val="00CD76E7"/>
    <w:rsid w:val="00CE0365"/>
    <w:rsid w:val="00CE27AD"/>
    <w:rsid w:val="00CE2829"/>
    <w:rsid w:val="00CE2A39"/>
    <w:rsid w:val="00CE49E1"/>
    <w:rsid w:val="00CE5E4D"/>
    <w:rsid w:val="00CE646D"/>
    <w:rsid w:val="00CE659D"/>
    <w:rsid w:val="00CE67A4"/>
    <w:rsid w:val="00CF10D9"/>
    <w:rsid w:val="00CF1205"/>
    <w:rsid w:val="00CF1BCA"/>
    <w:rsid w:val="00CF29E1"/>
    <w:rsid w:val="00CF2B44"/>
    <w:rsid w:val="00CF2F48"/>
    <w:rsid w:val="00CF3F14"/>
    <w:rsid w:val="00CF4B2E"/>
    <w:rsid w:val="00CF5439"/>
    <w:rsid w:val="00CF5F33"/>
    <w:rsid w:val="00CF6F73"/>
    <w:rsid w:val="00CF70DC"/>
    <w:rsid w:val="00D00611"/>
    <w:rsid w:val="00D023D7"/>
    <w:rsid w:val="00D0289A"/>
    <w:rsid w:val="00D03FB1"/>
    <w:rsid w:val="00D0435D"/>
    <w:rsid w:val="00D04375"/>
    <w:rsid w:val="00D074F8"/>
    <w:rsid w:val="00D10303"/>
    <w:rsid w:val="00D10FC0"/>
    <w:rsid w:val="00D12FB8"/>
    <w:rsid w:val="00D1523C"/>
    <w:rsid w:val="00D15516"/>
    <w:rsid w:val="00D15A7B"/>
    <w:rsid w:val="00D173C6"/>
    <w:rsid w:val="00D20164"/>
    <w:rsid w:val="00D21AA2"/>
    <w:rsid w:val="00D2252F"/>
    <w:rsid w:val="00D22642"/>
    <w:rsid w:val="00D22B97"/>
    <w:rsid w:val="00D240FF"/>
    <w:rsid w:val="00D24708"/>
    <w:rsid w:val="00D248A9"/>
    <w:rsid w:val="00D24B61"/>
    <w:rsid w:val="00D265CC"/>
    <w:rsid w:val="00D2667E"/>
    <w:rsid w:val="00D26B68"/>
    <w:rsid w:val="00D301D0"/>
    <w:rsid w:val="00D3395E"/>
    <w:rsid w:val="00D34201"/>
    <w:rsid w:val="00D3479B"/>
    <w:rsid w:val="00D350DB"/>
    <w:rsid w:val="00D3530A"/>
    <w:rsid w:val="00D356B3"/>
    <w:rsid w:val="00D362F3"/>
    <w:rsid w:val="00D36652"/>
    <w:rsid w:val="00D400B7"/>
    <w:rsid w:val="00D407D3"/>
    <w:rsid w:val="00D41382"/>
    <w:rsid w:val="00D4185B"/>
    <w:rsid w:val="00D41CFC"/>
    <w:rsid w:val="00D41F74"/>
    <w:rsid w:val="00D431FC"/>
    <w:rsid w:val="00D44A9C"/>
    <w:rsid w:val="00D44F1F"/>
    <w:rsid w:val="00D44F99"/>
    <w:rsid w:val="00D45457"/>
    <w:rsid w:val="00D47999"/>
    <w:rsid w:val="00D479E7"/>
    <w:rsid w:val="00D504CE"/>
    <w:rsid w:val="00D50D7C"/>
    <w:rsid w:val="00D51179"/>
    <w:rsid w:val="00D52097"/>
    <w:rsid w:val="00D53124"/>
    <w:rsid w:val="00D54F33"/>
    <w:rsid w:val="00D55A52"/>
    <w:rsid w:val="00D5604E"/>
    <w:rsid w:val="00D5796C"/>
    <w:rsid w:val="00D625D3"/>
    <w:rsid w:val="00D625E3"/>
    <w:rsid w:val="00D633FA"/>
    <w:rsid w:val="00D639DA"/>
    <w:rsid w:val="00D64CCC"/>
    <w:rsid w:val="00D664A8"/>
    <w:rsid w:val="00D66659"/>
    <w:rsid w:val="00D670EC"/>
    <w:rsid w:val="00D67D37"/>
    <w:rsid w:val="00D67D71"/>
    <w:rsid w:val="00D7006A"/>
    <w:rsid w:val="00D700F0"/>
    <w:rsid w:val="00D70ADA"/>
    <w:rsid w:val="00D71DE9"/>
    <w:rsid w:val="00D72163"/>
    <w:rsid w:val="00D725A4"/>
    <w:rsid w:val="00D7393A"/>
    <w:rsid w:val="00D7466E"/>
    <w:rsid w:val="00D74963"/>
    <w:rsid w:val="00D75BBC"/>
    <w:rsid w:val="00D76151"/>
    <w:rsid w:val="00D76467"/>
    <w:rsid w:val="00D77914"/>
    <w:rsid w:val="00D81AFA"/>
    <w:rsid w:val="00D837E7"/>
    <w:rsid w:val="00D8405B"/>
    <w:rsid w:val="00D855A8"/>
    <w:rsid w:val="00D85A05"/>
    <w:rsid w:val="00D85C77"/>
    <w:rsid w:val="00D85D65"/>
    <w:rsid w:val="00D86CD5"/>
    <w:rsid w:val="00D906FB"/>
    <w:rsid w:val="00D90EE2"/>
    <w:rsid w:val="00D92DAD"/>
    <w:rsid w:val="00D92EC6"/>
    <w:rsid w:val="00D9448B"/>
    <w:rsid w:val="00D963B5"/>
    <w:rsid w:val="00D97529"/>
    <w:rsid w:val="00D97C77"/>
    <w:rsid w:val="00DA0ABB"/>
    <w:rsid w:val="00DA0DBD"/>
    <w:rsid w:val="00DA2D27"/>
    <w:rsid w:val="00DA3BBA"/>
    <w:rsid w:val="00DA447D"/>
    <w:rsid w:val="00DA4784"/>
    <w:rsid w:val="00DA567C"/>
    <w:rsid w:val="00DA7061"/>
    <w:rsid w:val="00DA71EB"/>
    <w:rsid w:val="00DA75EE"/>
    <w:rsid w:val="00DB155A"/>
    <w:rsid w:val="00DB17AF"/>
    <w:rsid w:val="00DB2A29"/>
    <w:rsid w:val="00DB2A3B"/>
    <w:rsid w:val="00DB3392"/>
    <w:rsid w:val="00DB3A45"/>
    <w:rsid w:val="00DB4EA3"/>
    <w:rsid w:val="00DB55B9"/>
    <w:rsid w:val="00DB5981"/>
    <w:rsid w:val="00DB69BA"/>
    <w:rsid w:val="00DC0902"/>
    <w:rsid w:val="00DC0EFF"/>
    <w:rsid w:val="00DC1299"/>
    <w:rsid w:val="00DC1D2C"/>
    <w:rsid w:val="00DC3473"/>
    <w:rsid w:val="00DC3806"/>
    <w:rsid w:val="00DC474A"/>
    <w:rsid w:val="00DC5756"/>
    <w:rsid w:val="00DC6333"/>
    <w:rsid w:val="00DC6945"/>
    <w:rsid w:val="00DC69A8"/>
    <w:rsid w:val="00DC6D9B"/>
    <w:rsid w:val="00DC7393"/>
    <w:rsid w:val="00DC7A61"/>
    <w:rsid w:val="00DC7C7C"/>
    <w:rsid w:val="00DD00F6"/>
    <w:rsid w:val="00DD1C1B"/>
    <w:rsid w:val="00DD40A3"/>
    <w:rsid w:val="00DD5073"/>
    <w:rsid w:val="00DD754D"/>
    <w:rsid w:val="00DD7706"/>
    <w:rsid w:val="00DE02E1"/>
    <w:rsid w:val="00DE0E41"/>
    <w:rsid w:val="00DE1351"/>
    <w:rsid w:val="00DE169A"/>
    <w:rsid w:val="00DE4327"/>
    <w:rsid w:val="00DE5A6A"/>
    <w:rsid w:val="00DE5DDA"/>
    <w:rsid w:val="00DF3621"/>
    <w:rsid w:val="00DF3FC0"/>
    <w:rsid w:val="00DF422A"/>
    <w:rsid w:val="00DF43E5"/>
    <w:rsid w:val="00DF4C6E"/>
    <w:rsid w:val="00DF5057"/>
    <w:rsid w:val="00DF5545"/>
    <w:rsid w:val="00DF6A5B"/>
    <w:rsid w:val="00DF7653"/>
    <w:rsid w:val="00E001CB"/>
    <w:rsid w:val="00E00A53"/>
    <w:rsid w:val="00E00ADF"/>
    <w:rsid w:val="00E01466"/>
    <w:rsid w:val="00E01545"/>
    <w:rsid w:val="00E0179B"/>
    <w:rsid w:val="00E02737"/>
    <w:rsid w:val="00E0335E"/>
    <w:rsid w:val="00E03D33"/>
    <w:rsid w:val="00E04602"/>
    <w:rsid w:val="00E04A6D"/>
    <w:rsid w:val="00E058A7"/>
    <w:rsid w:val="00E05C1B"/>
    <w:rsid w:val="00E05C96"/>
    <w:rsid w:val="00E062E8"/>
    <w:rsid w:val="00E06947"/>
    <w:rsid w:val="00E07BDC"/>
    <w:rsid w:val="00E11682"/>
    <w:rsid w:val="00E116F7"/>
    <w:rsid w:val="00E120FC"/>
    <w:rsid w:val="00E136FE"/>
    <w:rsid w:val="00E13A7E"/>
    <w:rsid w:val="00E143D5"/>
    <w:rsid w:val="00E155F4"/>
    <w:rsid w:val="00E15CBD"/>
    <w:rsid w:val="00E16BF3"/>
    <w:rsid w:val="00E16C74"/>
    <w:rsid w:val="00E16EC2"/>
    <w:rsid w:val="00E16ED0"/>
    <w:rsid w:val="00E20892"/>
    <w:rsid w:val="00E20BA6"/>
    <w:rsid w:val="00E221A0"/>
    <w:rsid w:val="00E2331A"/>
    <w:rsid w:val="00E241DD"/>
    <w:rsid w:val="00E26318"/>
    <w:rsid w:val="00E26376"/>
    <w:rsid w:val="00E271E6"/>
    <w:rsid w:val="00E27E92"/>
    <w:rsid w:val="00E27E9E"/>
    <w:rsid w:val="00E30B4A"/>
    <w:rsid w:val="00E313FA"/>
    <w:rsid w:val="00E31462"/>
    <w:rsid w:val="00E31ABB"/>
    <w:rsid w:val="00E31E41"/>
    <w:rsid w:val="00E33446"/>
    <w:rsid w:val="00E33875"/>
    <w:rsid w:val="00E33AF1"/>
    <w:rsid w:val="00E3651F"/>
    <w:rsid w:val="00E37A57"/>
    <w:rsid w:val="00E40C0D"/>
    <w:rsid w:val="00E41978"/>
    <w:rsid w:val="00E43693"/>
    <w:rsid w:val="00E43EC0"/>
    <w:rsid w:val="00E4615D"/>
    <w:rsid w:val="00E46923"/>
    <w:rsid w:val="00E472D5"/>
    <w:rsid w:val="00E5053B"/>
    <w:rsid w:val="00E51B36"/>
    <w:rsid w:val="00E52269"/>
    <w:rsid w:val="00E52475"/>
    <w:rsid w:val="00E5292B"/>
    <w:rsid w:val="00E52A1E"/>
    <w:rsid w:val="00E5379D"/>
    <w:rsid w:val="00E537C2"/>
    <w:rsid w:val="00E5395A"/>
    <w:rsid w:val="00E55623"/>
    <w:rsid w:val="00E55CCA"/>
    <w:rsid w:val="00E564AA"/>
    <w:rsid w:val="00E56C98"/>
    <w:rsid w:val="00E60478"/>
    <w:rsid w:val="00E605C2"/>
    <w:rsid w:val="00E610FB"/>
    <w:rsid w:val="00E61793"/>
    <w:rsid w:val="00E63AE6"/>
    <w:rsid w:val="00E668C3"/>
    <w:rsid w:val="00E66DCA"/>
    <w:rsid w:val="00E66EB5"/>
    <w:rsid w:val="00E67E89"/>
    <w:rsid w:val="00E7084D"/>
    <w:rsid w:val="00E70E6B"/>
    <w:rsid w:val="00E7169A"/>
    <w:rsid w:val="00E71E77"/>
    <w:rsid w:val="00E72CFB"/>
    <w:rsid w:val="00E72ED9"/>
    <w:rsid w:val="00E738F5"/>
    <w:rsid w:val="00E74931"/>
    <w:rsid w:val="00E7509A"/>
    <w:rsid w:val="00E754C5"/>
    <w:rsid w:val="00E76C7A"/>
    <w:rsid w:val="00E76FC9"/>
    <w:rsid w:val="00E7767A"/>
    <w:rsid w:val="00E77EA2"/>
    <w:rsid w:val="00E80582"/>
    <w:rsid w:val="00E81108"/>
    <w:rsid w:val="00E81376"/>
    <w:rsid w:val="00E8166B"/>
    <w:rsid w:val="00E81684"/>
    <w:rsid w:val="00E82677"/>
    <w:rsid w:val="00E86F04"/>
    <w:rsid w:val="00E87A73"/>
    <w:rsid w:val="00E87D5E"/>
    <w:rsid w:val="00E9125A"/>
    <w:rsid w:val="00E91A16"/>
    <w:rsid w:val="00E91F3E"/>
    <w:rsid w:val="00E936BD"/>
    <w:rsid w:val="00E95557"/>
    <w:rsid w:val="00E9579C"/>
    <w:rsid w:val="00E9612B"/>
    <w:rsid w:val="00E96921"/>
    <w:rsid w:val="00E96A3F"/>
    <w:rsid w:val="00EA1CBB"/>
    <w:rsid w:val="00EA2152"/>
    <w:rsid w:val="00EA2181"/>
    <w:rsid w:val="00EA43DF"/>
    <w:rsid w:val="00EA4AF4"/>
    <w:rsid w:val="00EB0177"/>
    <w:rsid w:val="00EB4191"/>
    <w:rsid w:val="00EB5C9D"/>
    <w:rsid w:val="00EC0C44"/>
    <w:rsid w:val="00EC277C"/>
    <w:rsid w:val="00EC352F"/>
    <w:rsid w:val="00EC3B5F"/>
    <w:rsid w:val="00EC3C3F"/>
    <w:rsid w:val="00EC4288"/>
    <w:rsid w:val="00EC655E"/>
    <w:rsid w:val="00EC68E8"/>
    <w:rsid w:val="00EC6999"/>
    <w:rsid w:val="00EC7FFA"/>
    <w:rsid w:val="00ED1261"/>
    <w:rsid w:val="00ED2928"/>
    <w:rsid w:val="00ED2AB6"/>
    <w:rsid w:val="00ED344B"/>
    <w:rsid w:val="00ED3569"/>
    <w:rsid w:val="00ED48D4"/>
    <w:rsid w:val="00ED4B00"/>
    <w:rsid w:val="00ED6484"/>
    <w:rsid w:val="00ED695C"/>
    <w:rsid w:val="00ED6B1C"/>
    <w:rsid w:val="00ED6DD0"/>
    <w:rsid w:val="00ED79C7"/>
    <w:rsid w:val="00EE1FEB"/>
    <w:rsid w:val="00EE31D2"/>
    <w:rsid w:val="00EE31F4"/>
    <w:rsid w:val="00EE358B"/>
    <w:rsid w:val="00EE4808"/>
    <w:rsid w:val="00EE5A47"/>
    <w:rsid w:val="00EE5E99"/>
    <w:rsid w:val="00EE5FB9"/>
    <w:rsid w:val="00EE630A"/>
    <w:rsid w:val="00EE6340"/>
    <w:rsid w:val="00EE7C0B"/>
    <w:rsid w:val="00EF028D"/>
    <w:rsid w:val="00EF0493"/>
    <w:rsid w:val="00EF0A3B"/>
    <w:rsid w:val="00EF0F88"/>
    <w:rsid w:val="00EF11C0"/>
    <w:rsid w:val="00EF24AD"/>
    <w:rsid w:val="00EF37B5"/>
    <w:rsid w:val="00EF49C7"/>
    <w:rsid w:val="00EF5100"/>
    <w:rsid w:val="00EF60CF"/>
    <w:rsid w:val="00EF6610"/>
    <w:rsid w:val="00EF6887"/>
    <w:rsid w:val="00EF6C4A"/>
    <w:rsid w:val="00EF7553"/>
    <w:rsid w:val="00F00024"/>
    <w:rsid w:val="00F0446A"/>
    <w:rsid w:val="00F051E8"/>
    <w:rsid w:val="00F05847"/>
    <w:rsid w:val="00F0685A"/>
    <w:rsid w:val="00F06E31"/>
    <w:rsid w:val="00F112A1"/>
    <w:rsid w:val="00F11F5F"/>
    <w:rsid w:val="00F13C9B"/>
    <w:rsid w:val="00F15A22"/>
    <w:rsid w:val="00F202C5"/>
    <w:rsid w:val="00F20BA4"/>
    <w:rsid w:val="00F22623"/>
    <w:rsid w:val="00F22F61"/>
    <w:rsid w:val="00F235AC"/>
    <w:rsid w:val="00F248BC"/>
    <w:rsid w:val="00F2578E"/>
    <w:rsid w:val="00F2642A"/>
    <w:rsid w:val="00F26F8A"/>
    <w:rsid w:val="00F27C45"/>
    <w:rsid w:val="00F31F3A"/>
    <w:rsid w:val="00F32B1D"/>
    <w:rsid w:val="00F32B9C"/>
    <w:rsid w:val="00F3426F"/>
    <w:rsid w:val="00F34B08"/>
    <w:rsid w:val="00F351D2"/>
    <w:rsid w:val="00F3539C"/>
    <w:rsid w:val="00F35B2A"/>
    <w:rsid w:val="00F41F6A"/>
    <w:rsid w:val="00F45A8F"/>
    <w:rsid w:val="00F45EE8"/>
    <w:rsid w:val="00F46538"/>
    <w:rsid w:val="00F46BA1"/>
    <w:rsid w:val="00F5106F"/>
    <w:rsid w:val="00F528D2"/>
    <w:rsid w:val="00F5394F"/>
    <w:rsid w:val="00F55568"/>
    <w:rsid w:val="00F5753E"/>
    <w:rsid w:val="00F6095B"/>
    <w:rsid w:val="00F61158"/>
    <w:rsid w:val="00F61E7A"/>
    <w:rsid w:val="00F67798"/>
    <w:rsid w:val="00F71B66"/>
    <w:rsid w:val="00F71D42"/>
    <w:rsid w:val="00F7307F"/>
    <w:rsid w:val="00F739CE"/>
    <w:rsid w:val="00F761EE"/>
    <w:rsid w:val="00F765A3"/>
    <w:rsid w:val="00F802D0"/>
    <w:rsid w:val="00F80CF8"/>
    <w:rsid w:val="00F81A01"/>
    <w:rsid w:val="00F822F4"/>
    <w:rsid w:val="00F823C7"/>
    <w:rsid w:val="00F82A32"/>
    <w:rsid w:val="00F85673"/>
    <w:rsid w:val="00F86663"/>
    <w:rsid w:val="00F90780"/>
    <w:rsid w:val="00F9148B"/>
    <w:rsid w:val="00F914B5"/>
    <w:rsid w:val="00F91CEA"/>
    <w:rsid w:val="00F9220B"/>
    <w:rsid w:val="00F93B01"/>
    <w:rsid w:val="00F93EF6"/>
    <w:rsid w:val="00F9495F"/>
    <w:rsid w:val="00F94C07"/>
    <w:rsid w:val="00F960C7"/>
    <w:rsid w:val="00F96EAB"/>
    <w:rsid w:val="00F973E3"/>
    <w:rsid w:val="00F97842"/>
    <w:rsid w:val="00FA079B"/>
    <w:rsid w:val="00FA0FF8"/>
    <w:rsid w:val="00FA1152"/>
    <w:rsid w:val="00FA17C8"/>
    <w:rsid w:val="00FA2A7F"/>
    <w:rsid w:val="00FA37D6"/>
    <w:rsid w:val="00FA4E6F"/>
    <w:rsid w:val="00FA4F40"/>
    <w:rsid w:val="00FA50C0"/>
    <w:rsid w:val="00FA6C24"/>
    <w:rsid w:val="00FA6E61"/>
    <w:rsid w:val="00FB0C64"/>
    <w:rsid w:val="00FB241B"/>
    <w:rsid w:val="00FB2592"/>
    <w:rsid w:val="00FB2F1A"/>
    <w:rsid w:val="00FB4F8A"/>
    <w:rsid w:val="00FB5893"/>
    <w:rsid w:val="00FB67C4"/>
    <w:rsid w:val="00FC05AE"/>
    <w:rsid w:val="00FC06E4"/>
    <w:rsid w:val="00FC195E"/>
    <w:rsid w:val="00FC1FF8"/>
    <w:rsid w:val="00FC206F"/>
    <w:rsid w:val="00FC2E64"/>
    <w:rsid w:val="00FC3C20"/>
    <w:rsid w:val="00FC4E04"/>
    <w:rsid w:val="00FC62E2"/>
    <w:rsid w:val="00FC7682"/>
    <w:rsid w:val="00FC7A91"/>
    <w:rsid w:val="00FD038A"/>
    <w:rsid w:val="00FD158B"/>
    <w:rsid w:val="00FD2503"/>
    <w:rsid w:val="00FD291E"/>
    <w:rsid w:val="00FD401B"/>
    <w:rsid w:val="00FD427E"/>
    <w:rsid w:val="00FD4444"/>
    <w:rsid w:val="00FD46F3"/>
    <w:rsid w:val="00FD7A3E"/>
    <w:rsid w:val="00FE0B5B"/>
    <w:rsid w:val="00FE2A8B"/>
    <w:rsid w:val="00FE3016"/>
    <w:rsid w:val="00FE31AC"/>
    <w:rsid w:val="00FE34A9"/>
    <w:rsid w:val="00FE5E4F"/>
    <w:rsid w:val="00FE7CCA"/>
    <w:rsid w:val="00FF1C9E"/>
    <w:rsid w:val="00FF2342"/>
    <w:rsid w:val="00FF34D9"/>
    <w:rsid w:val="00FF3676"/>
    <w:rsid w:val="00FF3AAD"/>
    <w:rsid w:val="00FF4014"/>
    <w:rsid w:val="00FF4E0F"/>
    <w:rsid w:val="00FF4F20"/>
    <w:rsid w:val="00FF56A8"/>
    <w:rsid w:val="00FF5C64"/>
    <w:rsid w:val="00FF60A3"/>
    <w:rsid w:val="00FF6152"/>
    <w:rsid w:val="00FF6D27"/>
    <w:rsid w:val="00FF6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8BAF68"/>
  <w15:docId w15:val="{1AE8B2FE-CA91-4B63-A7CC-2594602D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7480"/>
    <w:pPr>
      <w:autoSpaceDE w:val="0"/>
      <w:autoSpaceDN w:val="0"/>
      <w:adjustRightInd w:val="0"/>
      <w:spacing w:after="60"/>
      <w:jc w:val="both"/>
    </w:pPr>
    <w:rPr>
      <w:rFonts w:ascii="Arial Narrow" w:eastAsia="Times New Roman" w:hAnsi="Arial Narrow" w:cs="Tahoma"/>
      <w:sz w:val="22"/>
    </w:rPr>
  </w:style>
  <w:style w:type="paragraph" w:styleId="Nagwek1">
    <w:name w:val="heading 1"/>
    <w:basedOn w:val="Normalny"/>
    <w:next w:val="Normalny"/>
    <w:link w:val="Nagwek1Znak"/>
    <w:uiPriority w:val="99"/>
    <w:qFormat/>
    <w:rsid w:val="00BD66FF"/>
    <w:pPr>
      <w:keepNext/>
      <w:numPr>
        <w:numId w:val="12"/>
      </w:numPr>
      <w:spacing w:before="240" w:after="240"/>
      <w:outlineLvl w:val="0"/>
    </w:pPr>
    <w:rPr>
      <w:rFonts w:ascii="Arial" w:hAnsi="Arial" w:cs="Arial"/>
      <w:b/>
      <w:bCs/>
      <w:kern w:val="32"/>
      <w:sz w:val="24"/>
    </w:rPr>
  </w:style>
  <w:style w:type="paragraph" w:styleId="Nagwek2">
    <w:name w:val="heading 2"/>
    <w:aliases w:val="2,Header 2,H2,UNDERRUBRIK 1-2,Level 2,Reset numbering,Abschnitt,Arial 12 Fett Kursiv,2 headline,h,H21,H22,HD2,PIM2,wally's numerowanie 1,Numeracja (1,3)"/>
    <w:basedOn w:val="Normalny"/>
    <w:next w:val="Normalny"/>
    <w:link w:val="Nagwek2Znak"/>
    <w:uiPriority w:val="99"/>
    <w:qFormat/>
    <w:rsid w:val="00310CB0"/>
    <w:pPr>
      <w:keepNext/>
      <w:numPr>
        <w:ilvl w:val="1"/>
        <w:numId w:val="12"/>
      </w:numPr>
      <w:spacing w:before="240"/>
      <w:outlineLvl w:val="1"/>
    </w:pPr>
    <w:rPr>
      <w:rFonts w:cs="Arial"/>
      <w:b/>
      <w:bCs/>
      <w:iCs/>
      <w:sz w:val="24"/>
      <w:szCs w:val="28"/>
    </w:rPr>
  </w:style>
  <w:style w:type="paragraph" w:styleId="Nagwek3">
    <w:name w:val="heading 3"/>
    <w:basedOn w:val="Normalny"/>
    <w:next w:val="Normalny"/>
    <w:link w:val="Nagwek3Znak"/>
    <w:uiPriority w:val="99"/>
    <w:qFormat/>
    <w:rsid w:val="00FE2A8B"/>
    <w:pPr>
      <w:keepNext/>
      <w:numPr>
        <w:ilvl w:val="2"/>
        <w:numId w:val="12"/>
      </w:numPr>
      <w:spacing w:before="240"/>
      <w:outlineLvl w:val="2"/>
    </w:pPr>
    <w:rPr>
      <w:rFonts w:cs="Arial"/>
      <w:b/>
      <w:bCs/>
      <w:szCs w:val="22"/>
    </w:rPr>
  </w:style>
  <w:style w:type="paragraph" w:styleId="Nagwek4">
    <w:name w:val="heading 4"/>
    <w:basedOn w:val="Normalny"/>
    <w:next w:val="Normalny"/>
    <w:link w:val="Nagwek4Znak"/>
    <w:uiPriority w:val="99"/>
    <w:qFormat/>
    <w:rsid w:val="009A2BA2"/>
    <w:pPr>
      <w:keepNext/>
      <w:numPr>
        <w:ilvl w:val="3"/>
        <w:numId w:val="12"/>
      </w:numPr>
      <w:spacing w:before="120"/>
      <w:outlineLvl w:val="3"/>
    </w:pPr>
    <w:rPr>
      <w:b/>
      <w:bCs/>
    </w:rPr>
  </w:style>
  <w:style w:type="paragraph" w:styleId="Nagwek5">
    <w:name w:val="heading 5"/>
    <w:basedOn w:val="Normalny"/>
    <w:next w:val="Normalny"/>
    <w:link w:val="Nagwek5Znak"/>
    <w:uiPriority w:val="99"/>
    <w:qFormat/>
    <w:rsid w:val="009A2BA2"/>
    <w:pPr>
      <w:keepNext/>
      <w:numPr>
        <w:ilvl w:val="4"/>
        <w:numId w:val="12"/>
      </w:numPr>
      <w:spacing w:before="120"/>
      <w:outlineLvl w:val="4"/>
    </w:pPr>
    <w:rPr>
      <w:b/>
      <w:bCs/>
    </w:rPr>
  </w:style>
  <w:style w:type="paragraph" w:styleId="Nagwek6">
    <w:name w:val="heading 6"/>
    <w:basedOn w:val="Normalny"/>
    <w:next w:val="Normalny"/>
    <w:link w:val="Nagwek6Znak"/>
    <w:uiPriority w:val="99"/>
    <w:qFormat/>
    <w:rsid w:val="009A2BA2"/>
    <w:pPr>
      <w:keepNext/>
      <w:numPr>
        <w:ilvl w:val="5"/>
        <w:numId w:val="12"/>
      </w:numPr>
      <w:spacing w:before="120"/>
      <w:outlineLvl w:val="5"/>
    </w:pPr>
    <w:rPr>
      <w:b/>
      <w:bCs/>
    </w:rPr>
  </w:style>
  <w:style w:type="paragraph" w:styleId="Nagwek7">
    <w:name w:val="heading 7"/>
    <w:basedOn w:val="Normalny"/>
    <w:next w:val="Normalny"/>
    <w:link w:val="Nagwek7Znak"/>
    <w:uiPriority w:val="99"/>
    <w:qFormat/>
    <w:rsid w:val="009A2BA2"/>
    <w:pPr>
      <w:keepNext/>
      <w:numPr>
        <w:ilvl w:val="6"/>
        <w:numId w:val="12"/>
      </w:numPr>
      <w:spacing w:before="120"/>
      <w:outlineLvl w:val="6"/>
    </w:pPr>
    <w:rPr>
      <w:b/>
      <w:bCs/>
    </w:rPr>
  </w:style>
  <w:style w:type="paragraph" w:styleId="Nagwek8">
    <w:name w:val="heading 8"/>
    <w:basedOn w:val="Normalny"/>
    <w:next w:val="Normalny"/>
    <w:link w:val="Nagwek8Znak"/>
    <w:uiPriority w:val="99"/>
    <w:qFormat/>
    <w:rsid w:val="009A2BA2"/>
    <w:pPr>
      <w:keepNext/>
      <w:numPr>
        <w:ilvl w:val="7"/>
        <w:numId w:val="12"/>
      </w:numPr>
      <w:spacing w:before="120"/>
      <w:outlineLvl w:val="7"/>
    </w:pPr>
    <w:rPr>
      <w:b/>
      <w:bCs/>
    </w:rPr>
  </w:style>
  <w:style w:type="paragraph" w:styleId="Nagwek9">
    <w:name w:val="heading 9"/>
    <w:basedOn w:val="Normalny"/>
    <w:next w:val="Normalny"/>
    <w:link w:val="Nagwek9Znak"/>
    <w:uiPriority w:val="99"/>
    <w:qFormat/>
    <w:rsid w:val="009A2BA2"/>
    <w:pPr>
      <w:numPr>
        <w:ilvl w:val="8"/>
        <w:numId w:val="12"/>
      </w:numPr>
      <w:spacing w:before="240"/>
      <w:outlineLvl w:val="8"/>
    </w:pPr>
    <w:rPr>
      <w:rFonts w:ascii="Arial" w:hAnsi="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D66FF"/>
    <w:rPr>
      <w:rFonts w:ascii="Arial" w:eastAsia="Times New Roman" w:hAnsi="Arial" w:cs="Arial"/>
      <w:b/>
      <w:bCs/>
      <w:kern w:val="32"/>
      <w:sz w:val="24"/>
    </w:rPr>
  </w:style>
  <w:style w:type="character" w:customStyle="1" w:styleId="Nagwek2Znak">
    <w:name w:val="Nagłówek 2 Znak"/>
    <w:aliases w:val="2 Znak,Header 2 Znak,H2 Znak,UNDERRUBRIK 1-2 Znak,Level 2 Znak,Reset numbering Znak,Abschnitt Znak,Arial 12 Fett Kursiv Znak,2 headline Znak,h Znak,H21 Znak,H22 Znak,HD2 Znak,PIM2 Znak,wally's numerowanie 1 Znak,Numeracja (1 Znak,3) Znak"/>
    <w:link w:val="Nagwek2"/>
    <w:uiPriority w:val="99"/>
    <w:locked/>
    <w:rsid w:val="00310CB0"/>
    <w:rPr>
      <w:rFonts w:ascii="Arial Narrow" w:eastAsia="Times New Roman" w:hAnsi="Arial Narrow" w:cs="Arial"/>
      <w:b/>
      <w:bCs/>
      <w:iCs/>
      <w:sz w:val="24"/>
      <w:szCs w:val="28"/>
    </w:rPr>
  </w:style>
  <w:style w:type="character" w:customStyle="1" w:styleId="Nagwek3Znak">
    <w:name w:val="Nagłówek 3 Znak"/>
    <w:link w:val="Nagwek3"/>
    <w:uiPriority w:val="99"/>
    <w:locked/>
    <w:rsid w:val="00FE2A8B"/>
    <w:rPr>
      <w:rFonts w:ascii="Arial Narrow" w:eastAsia="Times New Roman" w:hAnsi="Arial Narrow" w:cs="Arial"/>
      <w:b/>
      <w:bCs/>
      <w:sz w:val="22"/>
      <w:szCs w:val="22"/>
    </w:rPr>
  </w:style>
  <w:style w:type="character" w:customStyle="1" w:styleId="Nagwek4Znak">
    <w:name w:val="Nagłówek 4 Znak"/>
    <w:link w:val="Nagwek4"/>
    <w:uiPriority w:val="99"/>
    <w:locked/>
    <w:rsid w:val="009A2BA2"/>
    <w:rPr>
      <w:rFonts w:ascii="Arial Narrow" w:eastAsia="Times New Roman" w:hAnsi="Arial Narrow" w:cs="Tahoma"/>
      <w:b/>
      <w:bCs/>
      <w:sz w:val="22"/>
    </w:rPr>
  </w:style>
  <w:style w:type="character" w:customStyle="1" w:styleId="Nagwek5Znak">
    <w:name w:val="Nagłówek 5 Znak"/>
    <w:link w:val="Nagwek5"/>
    <w:uiPriority w:val="99"/>
    <w:locked/>
    <w:rsid w:val="009A2BA2"/>
    <w:rPr>
      <w:rFonts w:ascii="Arial Narrow" w:eastAsia="Times New Roman" w:hAnsi="Arial Narrow" w:cs="Tahoma"/>
      <w:b/>
      <w:bCs/>
      <w:sz w:val="22"/>
    </w:rPr>
  </w:style>
  <w:style w:type="character" w:customStyle="1" w:styleId="Nagwek6Znak">
    <w:name w:val="Nagłówek 6 Znak"/>
    <w:link w:val="Nagwek6"/>
    <w:uiPriority w:val="99"/>
    <w:locked/>
    <w:rsid w:val="009A2BA2"/>
    <w:rPr>
      <w:rFonts w:ascii="Arial Narrow" w:eastAsia="Times New Roman" w:hAnsi="Arial Narrow" w:cs="Tahoma"/>
      <w:b/>
      <w:bCs/>
      <w:sz w:val="22"/>
    </w:rPr>
  </w:style>
  <w:style w:type="character" w:customStyle="1" w:styleId="Nagwek7Znak">
    <w:name w:val="Nagłówek 7 Znak"/>
    <w:link w:val="Nagwek7"/>
    <w:uiPriority w:val="99"/>
    <w:locked/>
    <w:rsid w:val="009A2BA2"/>
    <w:rPr>
      <w:rFonts w:ascii="Arial Narrow" w:eastAsia="Times New Roman" w:hAnsi="Arial Narrow" w:cs="Tahoma"/>
      <w:b/>
      <w:bCs/>
      <w:sz w:val="22"/>
    </w:rPr>
  </w:style>
  <w:style w:type="character" w:customStyle="1" w:styleId="Nagwek8Znak">
    <w:name w:val="Nagłówek 8 Znak"/>
    <w:link w:val="Nagwek8"/>
    <w:uiPriority w:val="99"/>
    <w:locked/>
    <w:rsid w:val="009A2BA2"/>
    <w:rPr>
      <w:rFonts w:ascii="Arial Narrow" w:eastAsia="Times New Roman" w:hAnsi="Arial Narrow" w:cs="Tahoma"/>
      <w:b/>
      <w:bCs/>
      <w:sz w:val="22"/>
    </w:rPr>
  </w:style>
  <w:style w:type="character" w:customStyle="1" w:styleId="Nagwek9Znak">
    <w:name w:val="Nagłówek 9 Znak"/>
    <w:link w:val="Nagwek9"/>
    <w:uiPriority w:val="99"/>
    <w:locked/>
    <w:rsid w:val="009A2BA2"/>
    <w:rPr>
      <w:rFonts w:ascii="Arial" w:eastAsia="Times New Roman" w:hAnsi="Arial" w:cs="Tahoma"/>
      <w:b/>
      <w:bCs/>
      <w:i/>
      <w:iCs/>
      <w:sz w:val="18"/>
      <w:szCs w:val="18"/>
    </w:rPr>
  </w:style>
  <w:style w:type="table" w:styleId="Tabela-Siatka">
    <w:name w:val="Table Grid"/>
    <w:basedOn w:val="Standardowy"/>
    <w:uiPriority w:val="59"/>
    <w:rsid w:val="009A2B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A2BA2"/>
    <w:rPr>
      <w:rFonts w:cs="Times New Roman"/>
      <w:sz w:val="16"/>
    </w:rPr>
  </w:style>
  <w:style w:type="paragraph" w:styleId="Tekstkomentarza">
    <w:name w:val="annotation text"/>
    <w:basedOn w:val="Normalny"/>
    <w:link w:val="TekstkomentarzaZnak"/>
    <w:uiPriority w:val="99"/>
    <w:rsid w:val="009A2BA2"/>
    <w:rPr>
      <w:sz w:val="20"/>
    </w:rPr>
  </w:style>
  <w:style w:type="character" w:customStyle="1" w:styleId="TekstkomentarzaZnak">
    <w:name w:val="Tekst komentarza Znak"/>
    <w:link w:val="Tekstkomentarza"/>
    <w:uiPriority w:val="99"/>
    <w:locked/>
    <w:rsid w:val="009A2BA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9A2BA2"/>
    <w:rPr>
      <w:b/>
      <w:bCs/>
    </w:rPr>
  </w:style>
  <w:style w:type="character" w:customStyle="1" w:styleId="TematkomentarzaZnak">
    <w:name w:val="Temat komentarza Znak"/>
    <w:link w:val="Tematkomentarza"/>
    <w:uiPriority w:val="99"/>
    <w:semiHidden/>
    <w:locked/>
    <w:rsid w:val="009A2BA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9A2BA2"/>
    <w:rPr>
      <w:rFonts w:ascii="Tahoma" w:hAnsi="Tahoma"/>
      <w:sz w:val="16"/>
      <w:szCs w:val="16"/>
    </w:rPr>
  </w:style>
  <w:style w:type="character" w:customStyle="1" w:styleId="TekstdymkaZnak">
    <w:name w:val="Tekst dymka Znak"/>
    <w:link w:val="Tekstdymka"/>
    <w:uiPriority w:val="99"/>
    <w:semiHidden/>
    <w:locked/>
    <w:rsid w:val="009A2BA2"/>
    <w:rPr>
      <w:rFonts w:ascii="Tahoma" w:hAnsi="Tahoma" w:cs="Tahoma"/>
      <w:sz w:val="16"/>
      <w:szCs w:val="16"/>
      <w:lang w:eastAsia="pl-PL"/>
    </w:rPr>
  </w:style>
  <w:style w:type="paragraph" w:styleId="Spistreci1">
    <w:name w:val="toc 1"/>
    <w:basedOn w:val="Normalny"/>
    <w:next w:val="Normalny"/>
    <w:autoRedefine/>
    <w:uiPriority w:val="39"/>
    <w:rsid w:val="00EB0177"/>
    <w:pPr>
      <w:tabs>
        <w:tab w:val="left" w:pos="709"/>
        <w:tab w:val="right" w:leader="dot" w:pos="9061"/>
      </w:tabs>
    </w:pPr>
  </w:style>
  <w:style w:type="paragraph" w:styleId="Spistreci2">
    <w:name w:val="toc 2"/>
    <w:basedOn w:val="Normalny"/>
    <w:next w:val="Normalny"/>
    <w:autoRedefine/>
    <w:uiPriority w:val="39"/>
    <w:rsid w:val="00A90C1E"/>
    <w:pPr>
      <w:tabs>
        <w:tab w:val="left" w:pos="960"/>
        <w:tab w:val="right" w:leader="dot" w:pos="9072"/>
      </w:tabs>
      <w:ind w:left="240"/>
    </w:pPr>
  </w:style>
  <w:style w:type="paragraph" w:styleId="Spistreci3">
    <w:name w:val="toc 3"/>
    <w:basedOn w:val="Normalny"/>
    <w:next w:val="Normalny"/>
    <w:autoRedefine/>
    <w:uiPriority w:val="39"/>
    <w:rsid w:val="00A83512"/>
    <w:pPr>
      <w:tabs>
        <w:tab w:val="right" w:leader="dot" w:pos="9061"/>
      </w:tabs>
      <w:ind w:left="709"/>
    </w:pPr>
  </w:style>
  <w:style w:type="character" w:styleId="Hipercze">
    <w:name w:val="Hyperlink"/>
    <w:uiPriority w:val="99"/>
    <w:rsid w:val="009A2BA2"/>
    <w:rPr>
      <w:rFonts w:cs="Times New Roman"/>
      <w:color w:val="0000FF"/>
      <w:u w:val="single"/>
    </w:rPr>
  </w:style>
  <w:style w:type="paragraph" w:styleId="Nagwek">
    <w:name w:val="header"/>
    <w:basedOn w:val="Normalny"/>
    <w:link w:val="NagwekZnak"/>
    <w:uiPriority w:val="99"/>
    <w:rsid w:val="009A2BA2"/>
    <w:pPr>
      <w:tabs>
        <w:tab w:val="center" w:pos="4536"/>
        <w:tab w:val="right" w:pos="9072"/>
      </w:tabs>
    </w:pPr>
  </w:style>
  <w:style w:type="character" w:customStyle="1" w:styleId="NagwekZnak">
    <w:name w:val="Nagłówek Znak"/>
    <w:link w:val="Nagwek"/>
    <w:uiPriority w:val="99"/>
    <w:locked/>
    <w:rsid w:val="009A2BA2"/>
    <w:rPr>
      <w:rFonts w:ascii="Times New Roman" w:hAnsi="Times New Roman" w:cs="Times New Roman"/>
      <w:sz w:val="24"/>
      <w:szCs w:val="24"/>
      <w:lang w:eastAsia="pl-PL"/>
    </w:rPr>
  </w:style>
  <w:style w:type="paragraph" w:styleId="Stopka">
    <w:name w:val="footer"/>
    <w:basedOn w:val="Normalny"/>
    <w:link w:val="StopkaZnak"/>
    <w:uiPriority w:val="99"/>
    <w:rsid w:val="009A2BA2"/>
    <w:pPr>
      <w:tabs>
        <w:tab w:val="center" w:pos="4536"/>
        <w:tab w:val="right" w:pos="9072"/>
      </w:tabs>
    </w:pPr>
  </w:style>
  <w:style w:type="character" w:customStyle="1" w:styleId="StopkaZnak">
    <w:name w:val="Stopka Znak"/>
    <w:link w:val="Stopka"/>
    <w:uiPriority w:val="99"/>
    <w:locked/>
    <w:rsid w:val="009A2BA2"/>
    <w:rPr>
      <w:rFonts w:ascii="Times New Roman" w:hAnsi="Times New Roman" w:cs="Times New Roman"/>
      <w:sz w:val="24"/>
      <w:szCs w:val="24"/>
      <w:lang w:eastAsia="pl-PL"/>
    </w:rPr>
  </w:style>
  <w:style w:type="paragraph" w:styleId="Spistreci5">
    <w:name w:val="toc 5"/>
    <w:basedOn w:val="Normalny"/>
    <w:next w:val="Normalny"/>
    <w:autoRedefine/>
    <w:uiPriority w:val="99"/>
    <w:rsid w:val="009A2BA2"/>
    <w:pPr>
      <w:ind w:left="960"/>
    </w:pPr>
  </w:style>
  <w:style w:type="paragraph" w:styleId="Tekstprzypisukocowego">
    <w:name w:val="endnote text"/>
    <w:basedOn w:val="Normalny"/>
    <w:link w:val="TekstprzypisukocowegoZnak"/>
    <w:uiPriority w:val="99"/>
    <w:rsid w:val="009A2BA2"/>
    <w:rPr>
      <w:sz w:val="20"/>
    </w:rPr>
  </w:style>
  <w:style w:type="character" w:customStyle="1" w:styleId="TekstprzypisukocowegoZnak">
    <w:name w:val="Tekst przypisu końcowego Znak"/>
    <w:link w:val="Tekstprzypisukocowego"/>
    <w:uiPriority w:val="99"/>
    <w:locked/>
    <w:rsid w:val="009A2BA2"/>
    <w:rPr>
      <w:rFonts w:ascii="Times New Roman" w:hAnsi="Times New Roman" w:cs="Times New Roman"/>
      <w:sz w:val="20"/>
      <w:szCs w:val="20"/>
      <w:lang w:eastAsia="pl-PL"/>
    </w:rPr>
  </w:style>
  <w:style w:type="character" w:styleId="Odwoanieprzypisukocowego">
    <w:name w:val="endnote reference"/>
    <w:uiPriority w:val="99"/>
    <w:rsid w:val="009A2BA2"/>
    <w:rPr>
      <w:rFonts w:cs="Times New Roman"/>
      <w:vertAlign w:val="superscript"/>
    </w:rPr>
  </w:style>
  <w:style w:type="paragraph" w:customStyle="1" w:styleId="Wyliczenie2">
    <w:name w:val="Wyliczenie 2"/>
    <w:basedOn w:val="Normalny"/>
    <w:uiPriority w:val="99"/>
    <w:rsid w:val="009A2BA2"/>
    <w:pPr>
      <w:numPr>
        <w:ilvl w:val="1"/>
        <w:numId w:val="2"/>
      </w:numPr>
      <w:tabs>
        <w:tab w:val="left" w:pos="851"/>
      </w:tabs>
      <w:spacing w:before="120"/>
    </w:pPr>
  </w:style>
  <w:style w:type="paragraph" w:customStyle="1" w:styleId="Wyliczenie1">
    <w:name w:val="Wyliczenie 1'"/>
    <w:basedOn w:val="Normalny"/>
    <w:uiPriority w:val="99"/>
    <w:rsid w:val="009A2BA2"/>
    <w:pPr>
      <w:numPr>
        <w:numId w:val="2"/>
      </w:numPr>
      <w:tabs>
        <w:tab w:val="left" w:pos="851"/>
      </w:tabs>
      <w:spacing w:before="120"/>
    </w:pPr>
  </w:style>
  <w:style w:type="paragraph" w:styleId="Tekstpodstawowy">
    <w:name w:val="Body Text"/>
    <w:basedOn w:val="Normalny"/>
    <w:link w:val="TekstpodstawowyZnak"/>
    <w:uiPriority w:val="99"/>
    <w:rsid w:val="009A2BA2"/>
    <w:rPr>
      <w:rFonts w:ascii="Arial" w:hAnsi="Arial" w:cs="Arial"/>
    </w:rPr>
  </w:style>
  <w:style w:type="character" w:customStyle="1" w:styleId="TekstpodstawowyZnak">
    <w:name w:val="Tekst podstawowy Znak"/>
    <w:link w:val="Tekstpodstawowy"/>
    <w:uiPriority w:val="99"/>
    <w:locked/>
    <w:rsid w:val="009A2BA2"/>
    <w:rPr>
      <w:rFonts w:ascii="Arial" w:hAnsi="Arial" w:cs="Arial"/>
      <w:sz w:val="24"/>
      <w:szCs w:val="24"/>
      <w:lang w:eastAsia="pl-PL"/>
    </w:rPr>
  </w:style>
  <w:style w:type="paragraph" w:customStyle="1" w:styleId="Kolorowecieniowanieakcent11">
    <w:name w:val="Kolorowe cieniowanie — akcent 11"/>
    <w:hidden/>
    <w:uiPriority w:val="99"/>
    <w:semiHidden/>
    <w:rsid w:val="009A2BA2"/>
    <w:rPr>
      <w:rFonts w:ascii="Times New Roman" w:eastAsia="Times New Roman" w:hAnsi="Times New Roman"/>
      <w:sz w:val="24"/>
      <w:szCs w:val="24"/>
    </w:rPr>
  </w:style>
  <w:style w:type="paragraph" w:customStyle="1" w:styleId="Style1">
    <w:name w:val="Style 1"/>
    <w:uiPriority w:val="99"/>
    <w:rsid w:val="009A2BA2"/>
    <w:pPr>
      <w:widowControl w:val="0"/>
      <w:autoSpaceDE w:val="0"/>
      <w:autoSpaceDN w:val="0"/>
      <w:adjustRightInd w:val="0"/>
    </w:pPr>
    <w:rPr>
      <w:rFonts w:ascii="Times New Roman" w:eastAsia="Times New Roman" w:hAnsi="Times New Roman"/>
    </w:rPr>
  </w:style>
  <w:style w:type="paragraph" w:customStyle="1" w:styleId="Style13">
    <w:name w:val="Style 13"/>
    <w:uiPriority w:val="99"/>
    <w:rsid w:val="009A2BA2"/>
    <w:pPr>
      <w:widowControl w:val="0"/>
      <w:autoSpaceDE w:val="0"/>
      <w:autoSpaceDN w:val="0"/>
      <w:spacing w:line="211" w:lineRule="auto"/>
      <w:ind w:left="288" w:hanging="216"/>
      <w:jc w:val="both"/>
    </w:pPr>
    <w:rPr>
      <w:rFonts w:ascii="Tahoma" w:eastAsia="Times New Roman" w:hAnsi="Tahoma" w:cs="Tahoma"/>
      <w:sz w:val="18"/>
      <w:szCs w:val="18"/>
    </w:rPr>
  </w:style>
  <w:style w:type="paragraph" w:customStyle="1" w:styleId="Style11">
    <w:name w:val="Style 11"/>
    <w:uiPriority w:val="99"/>
    <w:rsid w:val="009A2BA2"/>
    <w:pPr>
      <w:widowControl w:val="0"/>
      <w:autoSpaceDE w:val="0"/>
      <w:autoSpaceDN w:val="0"/>
      <w:spacing w:line="232" w:lineRule="auto"/>
      <w:ind w:left="72"/>
    </w:pPr>
    <w:rPr>
      <w:rFonts w:ascii="Arial" w:eastAsia="Times New Roman" w:hAnsi="Arial" w:cs="Arial"/>
      <w:sz w:val="18"/>
      <w:szCs w:val="18"/>
    </w:rPr>
  </w:style>
  <w:style w:type="paragraph" w:customStyle="1" w:styleId="Akapitzlist1">
    <w:name w:val="Akapit z listą1"/>
    <w:basedOn w:val="Normalny"/>
    <w:uiPriority w:val="99"/>
    <w:rsid w:val="009A2BA2"/>
    <w:pPr>
      <w:spacing w:after="200" w:line="276" w:lineRule="auto"/>
      <w:ind w:left="720"/>
      <w:contextualSpacing/>
    </w:pPr>
    <w:rPr>
      <w:rFonts w:ascii="Calibri" w:hAnsi="Calibri"/>
      <w:szCs w:val="22"/>
      <w:lang w:eastAsia="en-US"/>
    </w:rPr>
  </w:style>
  <w:style w:type="paragraph" w:customStyle="1" w:styleId="StyleListParagraphJustified">
    <w:name w:val="Style List Paragraph + Justified"/>
    <w:basedOn w:val="Kolorowalistaakcent11"/>
    <w:autoRedefine/>
    <w:uiPriority w:val="99"/>
    <w:rsid w:val="005875EB"/>
    <w:pPr>
      <w:numPr>
        <w:numId w:val="11"/>
      </w:numPr>
      <w:tabs>
        <w:tab w:val="left" w:pos="-1560"/>
      </w:tabs>
    </w:pPr>
    <w:rPr>
      <w:sz w:val="20"/>
      <w:lang w:eastAsia="en-US"/>
    </w:rPr>
  </w:style>
  <w:style w:type="paragraph" w:customStyle="1" w:styleId="Kolorowalistaakcent11">
    <w:name w:val="Kolorowa lista — akcent 11"/>
    <w:basedOn w:val="Normalny"/>
    <w:uiPriority w:val="99"/>
    <w:qFormat/>
    <w:rsid w:val="00862B3F"/>
    <w:pPr>
      <w:numPr>
        <w:numId w:val="10"/>
      </w:numPr>
    </w:pPr>
  </w:style>
  <w:style w:type="character" w:styleId="Pogrubienie">
    <w:name w:val="Strong"/>
    <w:uiPriority w:val="99"/>
    <w:qFormat/>
    <w:locked/>
    <w:rsid w:val="00E52475"/>
    <w:rPr>
      <w:rFonts w:cs="Times New Roman"/>
      <w:b/>
      <w:bCs/>
    </w:rPr>
  </w:style>
  <w:style w:type="paragraph" w:customStyle="1" w:styleId="Default">
    <w:name w:val="Default"/>
    <w:uiPriority w:val="99"/>
    <w:rsid w:val="008A34D2"/>
    <w:pPr>
      <w:autoSpaceDE w:val="0"/>
      <w:autoSpaceDN w:val="0"/>
      <w:adjustRightInd w:val="0"/>
    </w:pPr>
    <w:rPr>
      <w:rFonts w:cs="Calibri"/>
      <w:color w:val="000000"/>
      <w:sz w:val="24"/>
      <w:szCs w:val="24"/>
      <w:lang w:eastAsia="en-US"/>
    </w:rPr>
  </w:style>
  <w:style w:type="paragraph" w:customStyle="1" w:styleId="Tabelasiatki31">
    <w:name w:val="Tabela siatki 31"/>
    <w:basedOn w:val="Nagwek1"/>
    <w:next w:val="Normalny"/>
    <w:uiPriority w:val="99"/>
    <w:qFormat/>
    <w:rsid w:val="001D61E8"/>
    <w:pPr>
      <w:keepLines/>
      <w:numPr>
        <w:numId w:val="0"/>
      </w:numPr>
      <w:spacing w:after="0" w:line="259" w:lineRule="auto"/>
      <w:outlineLvl w:val="9"/>
    </w:pPr>
    <w:rPr>
      <w:rFonts w:ascii="Cambria" w:hAnsi="Cambria" w:cs="Times New Roman"/>
      <w:b w:val="0"/>
      <w:bCs w:val="0"/>
      <w:color w:val="365F91"/>
      <w:kern w:val="0"/>
    </w:rPr>
  </w:style>
  <w:style w:type="paragraph" w:customStyle="1" w:styleId="SFTPodstawowy">
    <w:name w:val="SFT_Podstawowy"/>
    <w:basedOn w:val="Normalny"/>
    <w:link w:val="SFTPodstawowyZnak"/>
    <w:qFormat/>
    <w:rsid w:val="00D12FB8"/>
    <w:pPr>
      <w:spacing w:after="120" w:line="360" w:lineRule="auto"/>
    </w:pPr>
    <w:rPr>
      <w:rFonts w:ascii="Tahoma" w:hAnsi="Tahoma"/>
      <w:sz w:val="20"/>
    </w:rPr>
  </w:style>
  <w:style w:type="character" w:customStyle="1" w:styleId="SFTPodstawowyZnak">
    <w:name w:val="SFT_Podstawowy Znak"/>
    <w:link w:val="SFTPodstawowy"/>
    <w:locked/>
    <w:rsid w:val="00D12FB8"/>
    <w:rPr>
      <w:rFonts w:ascii="Tahoma" w:eastAsia="Times New Roman" w:hAnsi="Tahoma"/>
      <w:szCs w:val="24"/>
    </w:rPr>
  </w:style>
  <w:style w:type="paragraph" w:customStyle="1" w:styleId="SFTTabela">
    <w:name w:val="SFT_Tabela"/>
    <w:basedOn w:val="Normalny"/>
    <w:uiPriority w:val="99"/>
    <w:qFormat/>
    <w:rsid w:val="00BD66FF"/>
    <w:rPr>
      <w:sz w:val="20"/>
    </w:rPr>
  </w:style>
  <w:style w:type="table" w:styleId="Jasnecieniowanieakcent3">
    <w:name w:val="Light Shading Accent 3"/>
    <w:basedOn w:val="Standardowy"/>
    <w:uiPriority w:val="65"/>
    <w:rsid w:val="00DC0902"/>
    <w:rPr>
      <w:rFonts w:ascii="Times New Roman" w:eastAsia="Times New Roman" w:hAnsi="Times New Roman"/>
      <w:color w:val="000000"/>
      <w:sz w:val="24"/>
      <w:szCs w:val="24"/>
    </w:rPr>
    <w:tblPr>
      <w:tblStyleRowBandSize w:val="1"/>
      <w:tblStyleColBandSize w:val="1"/>
      <w:tblBorders>
        <w:top w:val="single" w:sz="8" w:space="0" w:color="C0504D"/>
        <w:bottom w:val="single" w:sz="8" w:space="0" w:color="C0504D"/>
      </w:tblBorders>
    </w:tblPr>
    <w:tblStylePr w:type="firstRow">
      <w:rPr>
        <w:rFonts w:ascii="New York" w:eastAsia="New York"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SFTOpistabela">
    <w:name w:val="SFT_Opis_tabela"/>
    <w:basedOn w:val="Normalny"/>
    <w:uiPriority w:val="99"/>
    <w:qFormat/>
    <w:rsid w:val="00BD66FF"/>
    <w:pPr>
      <w:tabs>
        <w:tab w:val="left" w:pos="720"/>
        <w:tab w:val="left" w:pos="900"/>
      </w:tabs>
      <w:spacing w:before="240" w:after="120"/>
      <w:ind w:left="900" w:hanging="900"/>
    </w:pPr>
    <w:rPr>
      <w:b/>
      <w:sz w:val="20"/>
    </w:rPr>
  </w:style>
  <w:style w:type="paragraph" w:customStyle="1" w:styleId="SFTOpisrysunek">
    <w:name w:val="SFT_Opis_rysunek"/>
    <w:basedOn w:val="Normalny"/>
    <w:uiPriority w:val="99"/>
    <w:qFormat/>
    <w:rsid w:val="00EB4191"/>
    <w:pPr>
      <w:spacing w:before="120" w:after="80"/>
    </w:pPr>
    <w:rPr>
      <w:rFonts w:ascii="Tahoma" w:hAnsi="Tahoma"/>
      <w:b/>
      <w:sz w:val="18"/>
    </w:rPr>
  </w:style>
  <w:style w:type="paragraph" w:customStyle="1" w:styleId="SFTrdo">
    <w:name w:val="SFT_Źródło"/>
    <w:basedOn w:val="Normalny"/>
    <w:uiPriority w:val="99"/>
    <w:qFormat/>
    <w:rsid w:val="00EB4191"/>
    <w:pPr>
      <w:spacing w:before="60" w:after="360"/>
    </w:pPr>
    <w:rPr>
      <w:rFonts w:ascii="Tahoma" w:hAnsi="Tahoma"/>
      <w:iCs/>
      <w:kern w:val="28"/>
      <w:sz w:val="16"/>
    </w:rPr>
  </w:style>
  <w:style w:type="table" w:customStyle="1" w:styleId="Tabelalisty2akcent21">
    <w:name w:val="Tabela listy 2 — akcent 21"/>
    <w:basedOn w:val="Standardowy"/>
    <w:uiPriority w:val="47"/>
    <w:rsid w:val="00EB4191"/>
    <w:rPr>
      <w:rFonts w:ascii="Times New Roman" w:eastAsia="Times New Roman" w:hAnsi="Times New Roman"/>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Akapitzlist">
    <w:name w:val="List Paragraph"/>
    <w:basedOn w:val="Normalny"/>
    <w:link w:val="AkapitzlistZnak"/>
    <w:uiPriority w:val="34"/>
    <w:qFormat/>
    <w:rsid w:val="00556DE8"/>
    <w:pPr>
      <w:widowControl w:val="0"/>
      <w:numPr>
        <w:numId w:val="15"/>
      </w:numPr>
    </w:pPr>
    <w:rPr>
      <w:rFonts w:eastAsia="Calibri"/>
      <w:szCs w:val="22"/>
      <w:lang w:eastAsia="en-US"/>
    </w:rPr>
  </w:style>
  <w:style w:type="character" w:customStyle="1" w:styleId="AkapitzlistZnak">
    <w:name w:val="Akapit z listą Znak"/>
    <w:link w:val="Akapitzlist"/>
    <w:uiPriority w:val="34"/>
    <w:locked/>
    <w:rsid w:val="00556DE8"/>
    <w:rPr>
      <w:rFonts w:ascii="Arial Narrow" w:hAnsi="Arial Narrow" w:cs="Tahoma"/>
      <w:sz w:val="22"/>
      <w:szCs w:val="22"/>
      <w:lang w:eastAsia="en-US"/>
    </w:rPr>
  </w:style>
  <w:style w:type="paragraph" w:customStyle="1" w:styleId="Heading2BoldChar">
    <w:name w:val="Heading 2 + Bold Char"/>
    <w:basedOn w:val="Nagwek2"/>
    <w:autoRedefine/>
    <w:uiPriority w:val="99"/>
    <w:rsid w:val="00BB3DB8"/>
    <w:pPr>
      <w:keepNext w:val="0"/>
      <w:widowControl w:val="0"/>
      <w:numPr>
        <w:numId w:val="13"/>
      </w:numPr>
      <w:suppressAutoHyphens/>
      <w:spacing w:before="0" w:after="120"/>
    </w:pPr>
    <w:rPr>
      <w:rFonts w:ascii="Times New Roman" w:eastAsia="Candara" w:hAnsi="Times New Roman" w:cs="Times New Roman"/>
      <w:b w:val="0"/>
      <w:i/>
      <w:iCs w:val="0"/>
      <w:sz w:val="20"/>
      <w:szCs w:val="20"/>
      <w:u w:color="000000"/>
    </w:rPr>
  </w:style>
  <w:style w:type="paragraph" w:styleId="Poprawka">
    <w:name w:val="Revision"/>
    <w:hidden/>
    <w:uiPriority w:val="99"/>
    <w:semiHidden/>
    <w:rsid w:val="00FC2E64"/>
    <w:rPr>
      <w:rFonts w:ascii="Arial Narrow" w:eastAsia="Times New Roman" w:hAnsi="Arial Narrow" w:cs="Tahoma"/>
      <w:sz w:val="22"/>
    </w:rPr>
  </w:style>
  <w:style w:type="character" w:customStyle="1" w:styleId="TekstkomentarzaZnak2">
    <w:name w:val="Tekst komentarza Znak2"/>
    <w:uiPriority w:val="99"/>
    <w:rsid w:val="00E33AF1"/>
    <w:rPr>
      <w:rFonts w:ascii="Arial Narrow" w:eastAsia="Times New Roman"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8021">
      <w:bodyDiv w:val="1"/>
      <w:marLeft w:val="0"/>
      <w:marRight w:val="0"/>
      <w:marTop w:val="0"/>
      <w:marBottom w:val="0"/>
      <w:divBdr>
        <w:top w:val="none" w:sz="0" w:space="0" w:color="auto"/>
        <w:left w:val="none" w:sz="0" w:space="0" w:color="auto"/>
        <w:bottom w:val="none" w:sz="0" w:space="0" w:color="auto"/>
        <w:right w:val="none" w:sz="0" w:space="0" w:color="auto"/>
      </w:divBdr>
      <w:divsChild>
        <w:div w:id="1134710346">
          <w:marLeft w:val="0"/>
          <w:marRight w:val="0"/>
          <w:marTop w:val="0"/>
          <w:marBottom w:val="0"/>
          <w:divBdr>
            <w:top w:val="none" w:sz="0" w:space="0" w:color="auto"/>
            <w:left w:val="none" w:sz="0" w:space="0" w:color="auto"/>
            <w:bottom w:val="none" w:sz="0" w:space="0" w:color="auto"/>
            <w:right w:val="none" w:sz="0" w:space="0" w:color="auto"/>
          </w:divBdr>
          <w:divsChild>
            <w:div w:id="1768307581">
              <w:marLeft w:val="0"/>
              <w:marRight w:val="0"/>
              <w:marTop w:val="0"/>
              <w:marBottom w:val="0"/>
              <w:divBdr>
                <w:top w:val="none" w:sz="0" w:space="0" w:color="auto"/>
                <w:left w:val="none" w:sz="0" w:space="0" w:color="auto"/>
                <w:bottom w:val="none" w:sz="0" w:space="0" w:color="auto"/>
                <w:right w:val="none" w:sz="0" w:space="0" w:color="auto"/>
              </w:divBdr>
              <w:divsChild>
                <w:div w:id="716006476">
                  <w:marLeft w:val="0"/>
                  <w:marRight w:val="0"/>
                  <w:marTop w:val="0"/>
                  <w:marBottom w:val="0"/>
                  <w:divBdr>
                    <w:top w:val="none" w:sz="0" w:space="0" w:color="auto"/>
                    <w:left w:val="none" w:sz="0" w:space="0" w:color="auto"/>
                    <w:bottom w:val="none" w:sz="0" w:space="0" w:color="auto"/>
                    <w:right w:val="none" w:sz="0" w:space="0" w:color="auto"/>
                  </w:divBdr>
                  <w:divsChild>
                    <w:div w:id="1852799312">
                      <w:marLeft w:val="0"/>
                      <w:marRight w:val="0"/>
                      <w:marTop w:val="0"/>
                      <w:marBottom w:val="0"/>
                      <w:divBdr>
                        <w:top w:val="none" w:sz="0" w:space="0" w:color="auto"/>
                        <w:left w:val="none" w:sz="0" w:space="0" w:color="auto"/>
                        <w:bottom w:val="none" w:sz="0" w:space="0" w:color="auto"/>
                        <w:right w:val="none" w:sz="0" w:space="0" w:color="auto"/>
                      </w:divBdr>
                      <w:divsChild>
                        <w:div w:id="420101044">
                          <w:marLeft w:val="0"/>
                          <w:marRight w:val="0"/>
                          <w:marTop w:val="90"/>
                          <w:marBottom w:val="90"/>
                          <w:divBdr>
                            <w:top w:val="none" w:sz="0" w:space="0" w:color="auto"/>
                            <w:left w:val="none" w:sz="0" w:space="0" w:color="auto"/>
                            <w:bottom w:val="none" w:sz="0" w:space="0" w:color="auto"/>
                            <w:right w:val="none" w:sz="0" w:space="0" w:color="auto"/>
                          </w:divBdr>
                        </w:div>
                        <w:div w:id="17269122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5194">
          <w:marLeft w:val="0"/>
          <w:marRight w:val="0"/>
          <w:marTop w:val="0"/>
          <w:marBottom w:val="0"/>
          <w:divBdr>
            <w:top w:val="none" w:sz="0" w:space="0" w:color="auto"/>
            <w:left w:val="none" w:sz="0" w:space="0" w:color="auto"/>
            <w:bottom w:val="none" w:sz="0" w:space="0" w:color="auto"/>
            <w:right w:val="none" w:sz="0" w:space="0" w:color="auto"/>
          </w:divBdr>
          <w:divsChild>
            <w:div w:id="808015272">
              <w:marLeft w:val="0"/>
              <w:marRight w:val="0"/>
              <w:marTop w:val="0"/>
              <w:marBottom w:val="0"/>
              <w:divBdr>
                <w:top w:val="none" w:sz="0" w:space="0" w:color="auto"/>
                <w:left w:val="none" w:sz="0" w:space="0" w:color="auto"/>
                <w:bottom w:val="none" w:sz="0" w:space="0" w:color="auto"/>
                <w:right w:val="none" w:sz="0" w:space="0" w:color="auto"/>
              </w:divBdr>
              <w:divsChild>
                <w:div w:id="1464151761">
                  <w:marLeft w:val="0"/>
                  <w:marRight w:val="0"/>
                  <w:marTop w:val="0"/>
                  <w:marBottom w:val="0"/>
                  <w:divBdr>
                    <w:top w:val="none" w:sz="0" w:space="0" w:color="auto"/>
                    <w:left w:val="none" w:sz="0" w:space="0" w:color="auto"/>
                    <w:bottom w:val="none" w:sz="0" w:space="0" w:color="auto"/>
                    <w:right w:val="none" w:sz="0" w:space="0" w:color="auto"/>
                  </w:divBdr>
                  <w:divsChild>
                    <w:div w:id="1996032323">
                      <w:marLeft w:val="0"/>
                      <w:marRight w:val="0"/>
                      <w:marTop w:val="0"/>
                      <w:marBottom w:val="0"/>
                      <w:divBdr>
                        <w:top w:val="none" w:sz="0" w:space="0" w:color="auto"/>
                        <w:left w:val="none" w:sz="0" w:space="0" w:color="auto"/>
                        <w:bottom w:val="none" w:sz="0" w:space="0" w:color="auto"/>
                        <w:right w:val="none" w:sz="0" w:space="0" w:color="auto"/>
                      </w:divBdr>
                      <w:divsChild>
                        <w:div w:id="214631417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441153373">
      <w:bodyDiv w:val="1"/>
      <w:marLeft w:val="0"/>
      <w:marRight w:val="0"/>
      <w:marTop w:val="0"/>
      <w:marBottom w:val="0"/>
      <w:divBdr>
        <w:top w:val="none" w:sz="0" w:space="0" w:color="auto"/>
        <w:left w:val="none" w:sz="0" w:space="0" w:color="auto"/>
        <w:bottom w:val="none" w:sz="0" w:space="0" w:color="auto"/>
        <w:right w:val="none" w:sz="0" w:space="0" w:color="auto"/>
      </w:divBdr>
    </w:div>
    <w:div w:id="457720032">
      <w:bodyDiv w:val="1"/>
      <w:marLeft w:val="0"/>
      <w:marRight w:val="0"/>
      <w:marTop w:val="0"/>
      <w:marBottom w:val="0"/>
      <w:divBdr>
        <w:top w:val="none" w:sz="0" w:space="0" w:color="auto"/>
        <w:left w:val="none" w:sz="0" w:space="0" w:color="auto"/>
        <w:bottom w:val="none" w:sz="0" w:space="0" w:color="auto"/>
        <w:right w:val="none" w:sz="0" w:space="0" w:color="auto"/>
      </w:divBdr>
    </w:div>
    <w:div w:id="952784614">
      <w:marLeft w:val="0"/>
      <w:marRight w:val="0"/>
      <w:marTop w:val="0"/>
      <w:marBottom w:val="0"/>
      <w:divBdr>
        <w:top w:val="none" w:sz="0" w:space="0" w:color="auto"/>
        <w:left w:val="none" w:sz="0" w:space="0" w:color="auto"/>
        <w:bottom w:val="none" w:sz="0" w:space="0" w:color="auto"/>
        <w:right w:val="none" w:sz="0" w:space="0" w:color="auto"/>
      </w:divBdr>
    </w:div>
    <w:div w:id="952784615">
      <w:marLeft w:val="0"/>
      <w:marRight w:val="0"/>
      <w:marTop w:val="0"/>
      <w:marBottom w:val="0"/>
      <w:divBdr>
        <w:top w:val="none" w:sz="0" w:space="0" w:color="auto"/>
        <w:left w:val="none" w:sz="0" w:space="0" w:color="auto"/>
        <w:bottom w:val="none" w:sz="0" w:space="0" w:color="auto"/>
        <w:right w:val="none" w:sz="0" w:space="0" w:color="auto"/>
      </w:divBdr>
    </w:div>
    <w:div w:id="952784616">
      <w:marLeft w:val="0"/>
      <w:marRight w:val="0"/>
      <w:marTop w:val="0"/>
      <w:marBottom w:val="0"/>
      <w:divBdr>
        <w:top w:val="none" w:sz="0" w:space="0" w:color="auto"/>
        <w:left w:val="none" w:sz="0" w:space="0" w:color="auto"/>
        <w:bottom w:val="none" w:sz="0" w:space="0" w:color="auto"/>
        <w:right w:val="none" w:sz="0" w:space="0" w:color="auto"/>
      </w:divBdr>
    </w:div>
    <w:div w:id="952784617">
      <w:marLeft w:val="0"/>
      <w:marRight w:val="0"/>
      <w:marTop w:val="0"/>
      <w:marBottom w:val="0"/>
      <w:divBdr>
        <w:top w:val="none" w:sz="0" w:space="0" w:color="auto"/>
        <w:left w:val="none" w:sz="0" w:space="0" w:color="auto"/>
        <w:bottom w:val="none" w:sz="0" w:space="0" w:color="auto"/>
        <w:right w:val="none" w:sz="0" w:space="0" w:color="auto"/>
      </w:divBdr>
    </w:div>
    <w:div w:id="952784618">
      <w:marLeft w:val="0"/>
      <w:marRight w:val="0"/>
      <w:marTop w:val="0"/>
      <w:marBottom w:val="0"/>
      <w:divBdr>
        <w:top w:val="none" w:sz="0" w:space="0" w:color="auto"/>
        <w:left w:val="none" w:sz="0" w:space="0" w:color="auto"/>
        <w:bottom w:val="none" w:sz="0" w:space="0" w:color="auto"/>
        <w:right w:val="none" w:sz="0" w:space="0" w:color="auto"/>
      </w:divBdr>
    </w:div>
    <w:div w:id="952784619">
      <w:marLeft w:val="0"/>
      <w:marRight w:val="0"/>
      <w:marTop w:val="0"/>
      <w:marBottom w:val="0"/>
      <w:divBdr>
        <w:top w:val="none" w:sz="0" w:space="0" w:color="auto"/>
        <w:left w:val="none" w:sz="0" w:space="0" w:color="auto"/>
        <w:bottom w:val="none" w:sz="0" w:space="0" w:color="auto"/>
        <w:right w:val="none" w:sz="0" w:space="0" w:color="auto"/>
      </w:divBdr>
    </w:div>
    <w:div w:id="952784620">
      <w:marLeft w:val="0"/>
      <w:marRight w:val="0"/>
      <w:marTop w:val="0"/>
      <w:marBottom w:val="0"/>
      <w:divBdr>
        <w:top w:val="none" w:sz="0" w:space="0" w:color="auto"/>
        <w:left w:val="none" w:sz="0" w:space="0" w:color="auto"/>
        <w:bottom w:val="none" w:sz="0" w:space="0" w:color="auto"/>
        <w:right w:val="none" w:sz="0" w:space="0" w:color="auto"/>
      </w:divBdr>
    </w:div>
    <w:div w:id="952784621">
      <w:marLeft w:val="0"/>
      <w:marRight w:val="0"/>
      <w:marTop w:val="0"/>
      <w:marBottom w:val="0"/>
      <w:divBdr>
        <w:top w:val="none" w:sz="0" w:space="0" w:color="auto"/>
        <w:left w:val="none" w:sz="0" w:space="0" w:color="auto"/>
        <w:bottom w:val="none" w:sz="0" w:space="0" w:color="auto"/>
        <w:right w:val="none" w:sz="0" w:space="0" w:color="auto"/>
      </w:divBdr>
    </w:div>
    <w:div w:id="952784622">
      <w:marLeft w:val="0"/>
      <w:marRight w:val="0"/>
      <w:marTop w:val="0"/>
      <w:marBottom w:val="0"/>
      <w:divBdr>
        <w:top w:val="none" w:sz="0" w:space="0" w:color="auto"/>
        <w:left w:val="none" w:sz="0" w:space="0" w:color="auto"/>
        <w:bottom w:val="none" w:sz="0" w:space="0" w:color="auto"/>
        <w:right w:val="none" w:sz="0" w:space="0" w:color="auto"/>
      </w:divBdr>
    </w:div>
    <w:div w:id="952784623">
      <w:marLeft w:val="0"/>
      <w:marRight w:val="0"/>
      <w:marTop w:val="0"/>
      <w:marBottom w:val="0"/>
      <w:divBdr>
        <w:top w:val="none" w:sz="0" w:space="0" w:color="auto"/>
        <w:left w:val="none" w:sz="0" w:space="0" w:color="auto"/>
        <w:bottom w:val="none" w:sz="0" w:space="0" w:color="auto"/>
        <w:right w:val="none" w:sz="0" w:space="0" w:color="auto"/>
      </w:divBdr>
    </w:div>
    <w:div w:id="952784624">
      <w:marLeft w:val="0"/>
      <w:marRight w:val="0"/>
      <w:marTop w:val="0"/>
      <w:marBottom w:val="0"/>
      <w:divBdr>
        <w:top w:val="none" w:sz="0" w:space="0" w:color="auto"/>
        <w:left w:val="none" w:sz="0" w:space="0" w:color="auto"/>
        <w:bottom w:val="none" w:sz="0" w:space="0" w:color="auto"/>
        <w:right w:val="none" w:sz="0" w:space="0" w:color="auto"/>
      </w:divBdr>
    </w:div>
    <w:div w:id="1057168431">
      <w:bodyDiv w:val="1"/>
      <w:marLeft w:val="0"/>
      <w:marRight w:val="0"/>
      <w:marTop w:val="0"/>
      <w:marBottom w:val="0"/>
      <w:divBdr>
        <w:top w:val="none" w:sz="0" w:space="0" w:color="auto"/>
        <w:left w:val="none" w:sz="0" w:space="0" w:color="auto"/>
        <w:bottom w:val="none" w:sz="0" w:space="0" w:color="auto"/>
        <w:right w:val="none" w:sz="0" w:space="0" w:color="auto"/>
      </w:divBdr>
    </w:div>
    <w:div w:id="1095438019">
      <w:bodyDiv w:val="1"/>
      <w:marLeft w:val="0"/>
      <w:marRight w:val="0"/>
      <w:marTop w:val="0"/>
      <w:marBottom w:val="0"/>
      <w:divBdr>
        <w:top w:val="none" w:sz="0" w:space="0" w:color="auto"/>
        <w:left w:val="none" w:sz="0" w:space="0" w:color="auto"/>
        <w:bottom w:val="none" w:sz="0" w:space="0" w:color="auto"/>
        <w:right w:val="none" w:sz="0" w:space="0" w:color="auto"/>
      </w:divBdr>
    </w:div>
    <w:div w:id="1169910951">
      <w:bodyDiv w:val="1"/>
      <w:marLeft w:val="0"/>
      <w:marRight w:val="0"/>
      <w:marTop w:val="0"/>
      <w:marBottom w:val="0"/>
      <w:divBdr>
        <w:top w:val="none" w:sz="0" w:space="0" w:color="auto"/>
        <w:left w:val="none" w:sz="0" w:space="0" w:color="auto"/>
        <w:bottom w:val="none" w:sz="0" w:space="0" w:color="auto"/>
        <w:right w:val="none" w:sz="0" w:space="0" w:color="auto"/>
      </w:divBdr>
    </w:div>
    <w:div w:id="1257902924">
      <w:bodyDiv w:val="1"/>
      <w:marLeft w:val="0"/>
      <w:marRight w:val="0"/>
      <w:marTop w:val="0"/>
      <w:marBottom w:val="0"/>
      <w:divBdr>
        <w:top w:val="none" w:sz="0" w:space="0" w:color="auto"/>
        <w:left w:val="none" w:sz="0" w:space="0" w:color="auto"/>
        <w:bottom w:val="none" w:sz="0" w:space="0" w:color="auto"/>
        <w:right w:val="none" w:sz="0" w:space="0" w:color="auto"/>
      </w:divBdr>
    </w:div>
    <w:div w:id="1443497198">
      <w:bodyDiv w:val="1"/>
      <w:marLeft w:val="0"/>
      <w:marRight w:val="0"/>
      <w:marTop w:val="0"/>
      <w:marBottom w:val="0"/>
      <w:divBdr>
        <w:top w:val="none" w:sz="0" w:space="0" w:color="auto"/>
        <w:left w:val="none" w:sz="0" w:space="0" w:color="auto"/>
        <w:bottom w:val="none" w:sz="0" w:space="0" w:color="auto"/>
        <w:right w:val="none" w:sz="0" w:space="0" w:color="auto"/>
      </w:divBdr>
    </w:div>
    <w:div w:id="1651329875">
      <w:bodyDiv w:val="1"/>
      <w:marLeft w:val="0"/>
      <w:marRight w:val="0"/>
      <w:marTop w:val="0"/>
      <w:marBottom w:val="0"/>
      <w:divBdr>
        <w:top w:val="none" w:sz="0" w:space="0" w:color="auto"/>
        <w:left w:val="none" w:sz="0" w:space="0" w:color="auto"/>
        <w:bottom w:val="none" w:sz="0" w:space="0" w:color="auto"/>
        <w:right w:val="none" w:sz="0" w:space="0" w:color="auto"/>
      </w:divBdr>
    </w:div>
    <w:div w:id="20249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95A71-BA92-47BD-80E4-47726BE5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10232</Words>
  <Characters>61396</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
  <LinksUpToDate>false</LinksUpToDate>
  <CharactersWithSpaces>71486</CharactersWithSpaces>
  <SharedDoc>false</SharedDoc>
  <HLinks>
    <vt:vector size="258" baseType="variant">
      <vt:variant>
        <vt:i4>1310771</vt:i4>
      </vt:variant>
      <vt:variant>
        <vt:i4>254</vt:i4>
      </vt:variant>
      <vt:variant>
        <vt:i4>0</vt:i4>
      </vt:variant>
      <vt:variant>
        <vt:i4>5</vt:i4>
      </vt:variant>
      <vt:variant>
        <vt:lpwstr/>
      </vt:variant>
      <vt:variant>
        <vt:lpwstr>_Toc468690637</vt:lpwstr>
      </vt:variant>
      <vt:variant>
        <vt:i4>1310771</vt:i4>
      </vt:variant>
      <vt:variant>
        <vt:i4>248</vt:i4>
      </vt:variant>
      <vt:variant>
        <vt:i4>0</vt:i4>
      </vt:variant>
      <vt:variant>
        <vt:i4>5</vt:i4>
      </vt:variant>
      <vt:variant>
        <vt:lpwstr/>
      </vt:variant>
      <vt:variant>
        <vt:lpwstr>_Toc468690636</vt:lpwstr>
      </vt:variant>
      <vt:variant>
        <vt:i4>1310771</vt:i4>
      </vt:variant>
      <vt:variant>
        <vt:i4>242</vt:i4>
      </vt:variant>
      <vt:variant>
        <vt:i4>0</vt:i4>
      </vt:variant>
      <vt:variant>
        <vt:i4>5</vt:i4>
      </vt:variant>
      <vt:variant>
        <vt:lpwstr/>
      </vt:variant>
      <vt:variant>
        <vt:lpwstr>_Toc468690635</vt:lpwstr>
      </vt:variant>
      <vt:variant>
        <vt:i4>1310771</vt:i4>
      </vt:variant>
      <vt:variant>
        <vt:i4>236</vt:i4>
      </vt:variant>
      <vt:variant>
        <vt:i4>0</vt:i4>
      </vt:variant>
      <vt:variant>
        <vt:i4>5</vt:i4>
      </vt:variant>
      <vt:variant>
        <vt:lpwstr/>
      </vt:variant>
      <vt:variant>
        <vt:lpwstr>_Toc468690634</vt:lpwstr>
      </vt:variant>
      <vt:variant>
        <vt:i4>1310771</vt:i4>
      </vt:variant>
      <vt:variant>
        <vt:i4>230</vt:i4>
      </vt:variant>
      <vt:variant>
        <vt:i4>0</vt:i4>
      </vt:variant>
      <vt:variant>
        <vt:i4>5</vt:i4>
      </vt:variant>
      <vt:variant>
        <vt:lpwstr/>
      </vt:variant>
      <vt:variant>
        <vt:lpwstr>_Toc468690633</vt:lpwstr>
      </vt:variant>
      <vt:variant>
        <vt:i4>1310771</vt:i4>
      </vt:variant>
      <vt:variant>
        <vt:i4>224</vt:i4>
      </vt:variant>
      <vt:variant>
        <vt:i4>0</vt:i4>
      </vt:variant>
      <vt:variant>
        <vt:i4>5</vt:i4>
      </vt:variant>
      <vt:variant>
        <vt:lpwstr/>
      </vt:variant>
      <vt:variant>
        <vt:lpwstr>_Toc468690632</vt:lpwstr>
      </vt:variant>
      <vt:variant>
        <vt:i4>1310771</vt:i4>
      </vt:variant>
      <vt:variant>
        <vt:i4>218</vt:i4>
      </vt:variant>
      <vt:variant>
        <vt:i4>0</vt:i4>
      </vt:variant>
      <vt:variant>
        <vt:i4>5</vt:i4>
      </vt:variant>
      <vt:variant>
        <vt:lpwstr/>
      </vt:variant>
      <vt:variant>
        <vt:lpwstr>_Toc468690631</vt:lpwstr>
      </vt:variant>
      <vt:variant>
        <vt:i4>1310771</vt:i4>
      </vt:variant>
      <vt:variant>
        <vt:i4>212</vt:i4>
      </vt:variant>
      <vt:variant>
        <vt:i4>0</vt:i4>
      </vt:variant>
      <vt:variant>
        <vt:i4>5</vt:i4>
      </vt:variant>
      <vt:variant>
        <vt:lpwstr/>
      </vt:variant>
      <vt:variant>
        <vt:lpwstr>_Toc468690630</vt:lpwstr>
      </vt:variant>
      <vt:variant>
        <vt:i4>1376307</vt:i4>
      </vt:variant>
      <vt:variant>
        <vt:i4>206</vt:i4>
      </vt:variant>
      <vt:variant>
        <vt:i4>0</vt:i4>
      </vt:variant>
      <vt:variant>
        <vt:i4>5</vt:i4>
      </vt:variant>
      <vt:variant>
        <vt:lpwstr/>
      </vt:variant>
      <vt:variant>
        <vt:lpwstr>_Toc468690629</vt:lpwstr>
      </vt:variant>
      <vt:variant>
        <vt:i4>1376307</vt:i4>
      </vt:variant>
      <vt:variant>
        <vt:i4>200</vt:i4>
      </vt:variant>
      <vt:variant>
        <vt:i4>0</vt:i4>
      </vt:variant>
      <vt:variant>
        <vt:i4>5</vt:i4>
      </vt:variant>
      <vt:variant>
        <vt:lpwstr/>
      </vt:variant>
      <vt:variant>
        <vt:lpwstr>_Toc468690628</vt:lpwstr>
      </vt:variant>
      <vt:variant>
        <vt:i4>1376307</vt:i4>
      </vt:variant>
      <vt:variant>
        <vt:i4>194</vt:i4>
      </vt:variant>
      <vt:variant>
        <vt:i4>0</vt:i4>
      </vt:variant>
      <vt:variant>
        <vt:i4>5</vt:i4>
      </vt:variant>
      <vt:variant>
        <vt:lpwstr/>
      </vt:variant>
      <vt:variant>
        <vt:lpwstr>_Toc468690627</vt:lpwstr>
      </vt:variant>
      <vt:variant>
        <vt:i4>1376307</vt:i4>
      </vt:variant>
      <vt:variant>
        <vt:i4>188</vt:i4>
      </vt:variant>
      <vt:variant>
        <vt:i4>0</vt:i4>
      </vt:variant>
      <vt:variant>
        <vt:i4>5</vt:i4>
      </vt:variant>
      <vt:variant>
        <vt:lpwstr/>
      </vt:variant>
      <vt:variant>
        <vt:lpwstr>_Toc468690626</vt:lpwstr>
      </vt:variant>
      <vt:variant>
        <vt:i4>1376307</vt:i4>
      </vt:variant>
      <vt:variant>
        <vt:i4>182</vt:i4>
      </vt:variant>
      <vt:variant>
        <vt:i4>0</vt:i4>
      </vt:variant>
      <vt:variant>
        <vt:i4>5</vt:i4>
      </vt:variant>
      <vt:variant>
        <vt:lpwstr/>
      </vt:variant>
      <vt:variant>
        <vt:lpwstr>_Toc468690625</vt:lpwstr>
      </vt:variant>
      <vt:variant>
        <vt:i4>1376307</vt:i4>
      </vt:variant>
      <vt:variant>
        <vt:i4>176</vt:i4>
      </vt:variant>
      <vt:variant>
        <vt:i4>0</vt:i4>
      </vt:variant>
      <vt:variant>
        <vt:i4>5</vt:i4>
      </vt:variant>
      <vt:variant>
        <vt:lpwstr/>
      </vt:variant>
      <vt:variant>
        <vt:lpwstr>_Toc468690624</vt:lpwstr>
      </vt:variant>
      <vt:variant>
        <vt:i4>1376307</vt:i4>
      </vt:variant>
      <vt:variant>
        <vt:i4>170</vt:i4>
      </vt:variant>
      <vt:variant>
        <vt:i4>0</vt:i4>
      </vt:variant>
      <vt:variant>
        <vt:i4>5</vt:i4>
      </vt:variant>
      <vt:variant>
        <vt:lpwstr/>
      </vt:variant>
      <vt:variant>
        <vt:lpwstr>_Toc468690623</vt:lpwstr>
      </vt:variant>
      <vt:variant>
        <vt:i4>1376307</vt:i4>
      </vt:variant>
      <vt:variant>
        <vt:i4>164</vt:i4>
      </vt:variant>
      <vt:variant>
        <vt:i4>0</vt:i4>
      </vt:variant>
      <vt:variant>
        <vt:i4>5</vt:i4>
      </vt:variant>
      <vt:variant>
        <vt:lpwstr/>
      </vt:variant>
      <vt:variant>
        <vt:lpwstr>_Toc468690622</vt:lpwstr>
      </vt:variant>
      <vt:variant>
        <vt:i4>1376307</vt:i4>
      </vt:variant>
      <vt:variant>
        <vt:i4>158</vt:i4>
      </vt:variant>
      <vt:variant>
        <vt:i4>0</vt:i4>
      </vt:variant>
      <vt:variant>
        <vt:i4>5</vt:i4>
      </vt:variant>
      <vt:variant>
        <vt:lpwstr/>
      </vt:variant>
      <vt:variant>
        <vt:lpwstr>_Toc468690621</vt:lpwstr>
      </vt:variant>
      <vt:variant>
        <vt:i4>1376307</vt:i4>
      </vt:variant>
      <vt:variant>
        <vt:i4>152</vt:i4>
      </vt:variant>
      <vt:variant>
        <vt:i4>0</vt:i4>
      </vt:variant>
      <vt:variant>
        <vt:i4>5</vt:i4>
      </vt:variant>
      <vt:variant>
        <vt:lpwstr/>
      </vt:variant>
      <vt:variant>
        <vt:lpwstr>_Toc468690620</vt:lpwstr>
      </vt:variant>
      <vt:variant>
        <vt:i4>1441843</vt:i4>
      </vt:variant>
      <vt:variant>
        <vt:i4>146</vt:i4>
      </vt:variant>
      <vt:variant>
        <vt:i4>0</vt:i4>
      </vt:variant>
      <vt:variant>
        <vt:i4>5</vt:i4>
      </vt:variant>
      <vt:variant>
        <vt:lpwstr/>
      </vt:variant>
      <vt:variant>
        <vt:lpwstr>_Toc468690619</vt:lpwstr>
      </vt:variant>
      <vt:variant>
        <vt:i4>1441843</vt:i4>
      </vt:variant>
      <vt:variant>
        <vt:i4>140</vt:i4>
      </vt:variant>
      <vt:variant>
        <vt:i4>0</vt:i4>
      </vt:variant>
      <vt:variant>
        <vt:i4>5</vt:i4>
      </vt:variant>
      <vt:variant>
        <vt:lpwstr/>
      </vt:variant>
      <vt:variant>
        <vt:lpwstr>_Toc468690618</vt:lpwstr>
      </vt:variant>
      <vt:variant>
        <vt:i4>1441843</vt:i4>
      </vt:variant>
      <vt:variant>
        <vt:i4>134</vt:i4>
      </vt:variant>
      <vt:variant>
        <vt:i4>0</vt:i4>
      </vt:variant>
      <vt:variant>
        <vt:i4>5</vt:i4>
      </vt:variant>
      <vt:variant>
        <vt:lpwstr/>
      </vt:variant>
      <vt:variant>
        <vt:lpwstr>_Toc468690617</vt:lpwstr>
      </vt:variant>
      <vt:variant>
        <vt:i4>1441843</vt:i4>
      </vt:variant>
      <vt:variant>
        <vt:i4>128</vt:i4>
      </vt:variant>
      <vt:variant>
        <vt:i4>0</vt:i4>
      </vt:variant>
      <vt:variant>
        <vt:i4>5</vt:i4>
      </vt:variant>
      <vt:variant>
        <vt:lpwstr/>
      </vt:variant>
      <vt:variant>
        <vt:lpwstr>_Toc468690616</vt:lpwstr>
      </vt:variant>
      <vt:variant>
        <vt:i4>1441843</vt:i4>
      </vt:variant>
      <vt:variant>
        <vt:i4>122</vt:i4>
      </vt:variant>
      <vt:variant>
        <vt:i4>0</vt:i4>
      </vt:variant>
      <vt:variant>
        <vt:i4>5</vt:i4>
      </vt:variant>
      <vt:variant>
        <vt:lpwstr/>
      </vt:variant>
      <vt:variant>
        <vt:lpwstr>_Toc468690615</vt:lpwstr>
      </vt:variant>
      <vt:variant>
        <vt:i4>1441843</vt:i4>
      </vt:variant>
      <vt:variant>
        <vt:i4>116</vt:i4>
      </vt:variant>
      <vt:variant>
        <vt:i4>0</vt:i4>
      </vt:variant>
      <vt:variant>
        <vt:i4>5</vt:i4>
      </vt:variant>
      <vt:variant>
        <vt:lpwstr/>
      </vt:variant>
      <vt:variant>
        <vt:lpwstr>_Toc468690614</vt:lpwstr>
      </vt:variant>
      <vt:variant>
        <vt:i4>1441843</vt:i4>
      </vt:variant>
      <vt:variant>
        <vt:i4>110</vt:i4>
      </vt:variant>
      <vt:variant>
        <vt:i4>0</vt:i4>
      </vt:variant>
      <vt:variant>
        <vt:i4>5</vt:i4>
      </vt:variant>
      <vt:variant>
        <vt:lpwstr/>
      </vt:variant>
      <vt:variant>
        <vt:lpwstr>_Toc468690613</vt:lpwstr>
      </vt:variant>
      <vt:variant>
        <vt:i4>1441843</vt:i4>
      </vt:variant>
      <vt:variant>
        <vt:i4>104</vt:i4>
      </vt:variant>
      <vt:variant>
        <vt:i4>0</vt:i4>
      </vt:variant>
      <vt:variant>
        <vt:i4>5</vt:i4>
      </vt:variant>
      <vt:variant>
        <vt:lpwstr/>
      </vt:variant>
      <vt:variant>
        <vt:lpwstr>_Toc468690612</vt:lpwstr>
      </vt:variant>
      <vt:variant>
        <vt:i4>1441843</vt:i4>
      </vt:variant>
      <vt:variant>
        <vt:i4>98</vt:i4>
      </vt:variant>
      <vt:variant>
        <vt:i4>0</vt:i4>
      </vt:variant>
      <vt:variant>
        <vt:i4>5</vt:i4>
      </vt:variant>
      <vt:variant>
        <vt:lpwstr/>
      </vt:variant>
      <vt:variant>
        <vt:lpwstr>_Toc468690611</vt:lpwstr>
      </vt:variant>
      <vt:variant>
        <vt:i4>1441843</vt:i4>
      </vt:variant>
      <vt:variant>
        <vt:i4>92</vt:i4>
      </vt:variant>
      <vt:variant>
        <vt:i4>0</vt:i4>
      </vt:variant>
      <vt:variant>
        <vt:i4>5</vt:i4>
      </vt:variant>
      <vt:variant>
        <vt:lpwstr/>
      </vt:variant>
      <vt:variant>
        <vt:lpwstr>_Toc468690610</vt:lpwstr>
      </vt:variant>
      <vt:variant>
        <vt:i4>1507379</vt:i4>
      </vt:variant>
      <vt:variant>
        <vt:i4>86</vt:i4>
      </vt:variant>
      <vt:variant>
        <vt:i4>0</vt:i4>
      </vt:variant>
      <vt:variant>
        <vt:i4>5</vt:i4>
      </vt:variant>
      <vt:variant>
        <vt:lpwstr/>
      </vt:variant>
      <vt:variant>
        <vt:lpwstr>_Toc468690609</vt:lpwstr>
      </vt:variant>
      <vt:variant>
        <vt:i4>1507379</vt:i4>
      </vt:variant>
      <vt:variant>
        <vt:i4>80</vt:i4>
      </vt:variant>
      <vt:variant>
        <vt:i4>0</vt:i4>
      </vt:variant>
      <vt:variant>
        <vt:i4>5</vt:i4>
      </vt:variant>
      <vt:variant>
        <vt:lpwstr/>
      </vt:variant>
      <vt:variant>
        <vt:lpwstr>_Toc468690608</vt:lpwstr>
      </vt:variant>
      <vt:variant>
        <vt:i4>1507379</vt:i4>
      </vt:variant>
      <vt:variant>
        <vt:i4>74</vt:i4>
      </vt:variant>
      <vt:variant>
        <vt:i4>0</vt:i4>
      </vt:variant>
      <vt:variant>
        <vt:i4>5</vt:i4>
      </vt:variant>
      <vt:variant>
        <vt:lpwstr/>
      </vt:variant>
      <vt:variant>
        <vt:lpwstr>_Toc468690607</vt:lpwstr>
      </vt:variant>
      <vt:variant>
        <vt:i4>1507379</vt:i4>
      </vt:variant>
      <vt:variant>
        <vt:i4>68</vt:i4>
      </vt:variant>
      <vt:variant>
        <vt:i4>0</vt:i4>
      </vt:variant>
      <vt:variant>
        <vt:i4>5</vt:i4>
      </vt:variant>
      <vt:variant>
        <vt:lpwstr/>
      </vt:variant>
      <vt:variant>
        <vt:lpwstr>_Toc468690606</vt:lpwstr>
      </vt:variant>
      <vt:variant>
        <vt:i4>1507379</vt:i4>
      </vt:variant>
      <vt:variant>
        <vt:i4>62</vt:i4>
      </vt:variant>
      <vt:variant>
        <vt:i4>0</vt:i4>
      </vt:variant>
      <vt:variant>
        <vt:i4>5</vt:i4>
      </vt:variant>
      <vt:variant>
        <vt:lpwstr/>
      </vt:variant>
      <vt:variant>
        <vt:lpwstr>_Toc468690605</vt:lpwstr>
      </vt:variant>
      <vt:variant>
        <vt:i4>1507379</vt:i4>
      </vt:variant>
      <vt:variant>
        <vt:i4>56</vt:i4>
      </vt:variant>
      <vt:variant>
        <vt:i4>0</vt:i4>
      </vt:variant>
      <vt:variant>
        <vt:i4>5</vt:i4>
      </vt:variant>
      <vt:variant>
        <vt:lpwstr/>
      </vt:variant>
      <vt:variant>
        <vt:lpwstr>_Toc468690604</vt:lpwstr>
      </vt:variant>
      <vt:variant>
        <vt:i4>1507379</vt:i4>
      </vt:variant>
      <vt:variant>
        <vt:i4>50</vt:i4>
      </vt:variant>
      <vt:variant>
        <vt:i4>0</vt:i4>
      </vt:variant>
      <vt:variant>
        <vt:i4>5</vt:i4>
      </vt:variant>
      <vt:variant>
        <vt:lpwstr/>
      </vt:variant>
      <vt:variant>
        <vt:lpwstr>_Toc468690603</vt:lpwstr>
      </vt:variant>
      <vt:variant>
        <vt:i4>1507379</vt:i4>
      </vt:variant>
      <vt:variant>
        <vt:i4>44</vt:i4>
      </vt:variant>
      <vt:variant>
        <vt:i4>0</vt:i4>
      </vt:variant>
      <vt:variant>
        <vt:i4>5</vt:i4>
      </vt:variant>
      <vt:variant>
        <vt:lpwstr/>
      </vt:variant>
      <vt:variant>
        <vt:lpwstr>_Toc468690602</vt:lpwstr>
      </vt:variant>
      <vt:variant>
        <vt:i4>1507379</vt:i4>
      </vt:variant>
      <vt:variant>
        <vt:i4>38</vt:i4>
      </vt:variant>
      <vt:variant>
        <vt:i4>0</vt:i4>
      </vt:variant>
      <vt:variant>
        <vt:i4>5</vt:i4>
      </vt:variant>
      <vt:variant>
        <vt:lpwstr/>
      </vt:variant>
      <vt:variant>
        <vt:lpwstr>_Toc468690601</vt:lpwstr>
      </vt:variant>
      <vt:variant>
        <vt:i4>1507379</vt:i4>
      </vt:variant>
      <vt:variant>
        <vt:i4>32</vt:i4>
      </vt:variant>
      <vt:variant>
        <vt:i4>0</vt:i4>
      </vt:variant>
      <vt:variant>
        <vt:i4>5</vt:i4>
      </vt:variant>
      <vt:variant>
        <vt:lpwstr/>
      </vt:variant>
      <vt:variant>
        <vt:lpwstr>_Toc468690600</vt:lpwstr>
      </vt:variant>
      <vt:variant>
        <vt:i4>1966128</vt:i4>
      </vt:variant>
      <vt:variant>
        <vt:i4>26</vt:i4>
      </vt:variant>
      <vt:variant>
        <vt:i4>0</vt:i4>
      </vt:variant>
      <vt:variant>
        <vt:i4>5</vt:i4>
      </vt:variant>
      <vt:variant>
        <vt:lpwstr/>
      </vt:variant>
      <vt:variant>
        <vt:lpwstr>_Toc468690599</vt:lpwstr>
      </vt:variant>
      <vt:variant>
        <vt:i4>1966128</vt:i4>
      </vt:variant>
      <vt:variant>
        <vt:i4>20</vt:i4>
      </vt:variant>
      <vt:variant>
        <vt:i4>0</vt:i4>
      </vt:variant>
      <vt:variant>
        <vt:i4>5</vt:i4>
      </vt:variant>
      <vt:variant>
        <vt:lpwstr/>
      </vt:variant>
      <vt:variant>
        <vt:lpwstr>_Toc468690598</vt:lpwstr>
      </vt:variant>
      <vt:variant>
        <vt:i4>1966128</vt:i4>
      </vt:variant>
      <vt:variant>
        <vt:i4>14</vt:i4>
      </vt:variant>
      <vt:variant>
        <vt:i4>0</vt:i4>
      </vt:variant>
      <vt:variant>
        <vt:i4>5</vt:i4>
      </vt:variant>
      <vt:variant>
        <vt:lpwstr/>
      </vt:variant>
      <vt:variant>
        <vt:lpwstr>_Toc468690597</vt:lpwstr>
      </vt:variant>
      <vt:variant>
        <vt:i4>1966128</vt:i4>
      </vt:variant>
      <vt:variant>
        <vt:i4>8</vt:i4>
      </vt:variant>
      <vt:variant>
        <vt:i4>0</vt:i4>
      </vt:variant>
      <vt:variant>
        <vt:i4>5</vt:i4>
      </vt:variant>
      <vt:variant>
        <vt:lpwstr/>
      </vt:variant>
      <vt:variant>
        <vt:lpwstr>_Toc468690596</vt:lpwstr>
      </vt:variant>
      <vt:variant>
        <vt:i4>1966128</vt:i4>
      </vt:variant>
      <vt:variant>
        <vt:i4>2</vt:i4>
      </vt:variant>
      <vt:variant>
        <vt:i4>0</vt:i4>
      </vt:variant>
      <vt:variant>
        <vt:i4>5</vt:i4>
      </vt:variant>
      <vt:variant>
        <vt:lpwstr/>
      </vt:variant>
      <vt:variant>
        <vt:lpwstr>_Toc468690595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subject/>
  <dc:creator>Adam Szymański</dc:creator>
  <cp:keywords/>
  <cp:lastModifiedBy>Monika Zakrzewska</cp:lastModifiedBy>
  <cp:revision>6</cp:revision>
  <cp:lastPrinted>2017-05-04T06:33:00Z</cp:lastPrinted>
  <dcterms:created xsi:type="dcterms:W3CDTF">2018-07-09T11:34:00Z</dcterms:created>
  <dcterms:modified xsi:type="dcterms:W3CDTF">2018-07-09T12:18:00Z</dcterms:modified>
</cp:coreProperties>
</file>