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BD" w:rsidRDefault="000C55BD" w:rsidP="000C55BD">
      <w:pPr>
        <w:ind w:left="6372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</w:t>
      </w:r>
      <w:r w:rsidR="002F51F4">
        <w:rPr>
          <w:b/>
          <w:i/>
          <w:sz w:val="22"/>
          <w:szCs w:val="22"/>
        </w:rPr>
        <w:t>2B</w:t>
      </w:r>
    </w:p>
    <w:p w:rsidR="000C55BD" w:rsidRPr="00DF7979" w:rsidRDefault="000C55BD" w:rsidP="000C55BD">
      <w:pPr>
        <w:ind w:left="6372" w:hanging="276"/>
        <w:rPr>
          <w:i/>
          <w:sz w:val="18"/>
          <w:szCs w:val="18"/>
        </w:rPr>
      </w:pPr>
      <w:r w:rsidRPr="00DF7979">
        <w:rPr>
          <w:i/>
          <w:sz w:val="18"/>
          <w:szCs w:val="18"/>
        </w:rPr>
        <w:t>Do opisu przedmiotu zamówienia</w:t>
      </w:r>
    </w:p>
    <w:p w:rsidR="000C55BD" w:rsidRPr="00DF7979" w:rsidRDefault="000C55BD" w:rsidP="000C55BD">
      <w:pPr>
        <w:ind w:left="6372" w:firstLine="708"/>
        <w:rPr>
          <w:sz w:val="22"/>
          <w:szCs w:val="22"/>
        </w:rPr>
      </w:pPr>
    </w:p>
    <w:p w:rsidR="002F28DB" w:rsidRPr="00C75EAD" w:rsidRDefault="002F28DB" w:rsidP="002F28DB">
      <w:pPr>
        <w:ind w:left="6372" w:hanging="6372"/>
        <w:rPr>
          <w:sz w:val="22"/>
          <w:szCs w:val="22"/>
        </w:rPr>
      </w:pPr>
      <w:r w:rsidRPr="00C75EAD">
        <w:rPr>
          <w:sz w:val="22"/>
          <w:szCs w:val="22"/>
        </w:rPr>
        <w:t>…………………………………………………….</w:t>
      </w:r>
    </w:p>
    <w:p w:rsidR="002F28DB" w:rsidRPr="00C75EAD" w:rsidRDefault="002F28DB" w:rsidP="002F28DB">
      <w:pPr>
        <w:ind w:left="6372" w:hanging="6372"/>
        <w:rPr>
          <w:b/>
          <w:i/>
        </w:rPr>
      </w:pPr>
      <w:r w:rsidRPr="00C75EAD">
        <w:rPr>
          <w:b/>
          <w:i/>
        </w:rPr>
        <w:t xml:space="preserve">Oferowany samochód </w:t>
      </w:r>
      <w:r>
        <w:rPr>
          <w:b/>
          <w:i/>
        </w:rPr>
        <w:t>osobo</w:t>
      </w:r>
      <w:r w:rsidRPr="00C75EAD">
        <w:rPr>
          <w:b/>
          <w:i/>
        </w:rPr>
        <w:t>w</w:t>
      </w:r>
      <w:r>
        <w:rPr>
          <w:b/>
          <w:i/>
        </w:rPr>
        <w:t>o - towarowy z przestrzeniom ładunkową</w:t>
      </w:r>
      <w:r w:rsidRPr="00C75EAD">
        <w:rPr>
          <w:b/>
          <w:i/>
        </w:rPr>
        <w:t xml:space="preserve"> (*wpisuje Wykonawca)</w:t>
      </w:r>
    </w:p>
    <w:p w:rsidR="002F28DB" w:rsidRPr="00C75EAD" w:rsidRDefault="002F28DB" w:rsidP="002F28DB">
      <w:pPr>
        <w:ind w:left="6372" w:hanging="6372"/>
        <w:rPr>
          <w:b/>
          <w:i/>
        </w:rPr>
      </w:pPr>
    </w:p>
    <w:tbl>
      <w:tblPr>
        <w:tblW w:w="10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5440"/>
      </w:tblGrid>
      <w:tr w:rsidR="002F28DB" w:rsidRPr="00C75EAD" w:rsidTr="00566D0F">
        <w:trPr>
          <w:trHeight w:val="555"/>
          <w:jc w:val="center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Wymagane parametry </w:t>
            </w:r>
            <w:proofErr w:type="spellStart"/>
            <w:r w:rsidRPr="00C75EA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techniczno</w:t>
            </w:r>
            <w:proofErr w:type="spellEnd"/>
            <w:r w:rsidRPr="00C75EA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 /użytkowe zamawianego samochodu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Parametry </w:t>
            </w:r>
            <w:proofErr w:type="spellStart"/>
            <w:r w:rsidRPr="00C75EA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techniczno</w:t>
            </w:r>
            <w:proofErr w:type="spellEnd"/>
            <w:r w:rsidRPr="00C75EA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/użytkowe oferowanego samochodu*</w:t>
            </w:r>
          </w:p>
        </w:tc>
      </w:tr>
      <w:tr w:rsidR="002F28DB" w:rsidRPr="00C75EAD" w:rsidTr="00566D0F">
        <w:trPr>
          <w:trHeight w:val="53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Samochód osobow</w:t>
            </w:r>
            <w:r>
              <w:rPr>
                <w:color w:val="000000"/>
                <w:sz w:val="22"/>
                <w:szCs w:val="22"/>
              </w:rPr>
              <w:t>o – towarowy z przestrzeniom ładunkową</w:t>
            </w:r>
            <w:r w:rsidRPr="00C75EAD">
              <w:rPr>
                <w:color w:val="000000"/>
                <w:sz w:val="22"/>
                <w:szCs w:val="22"/>
              </w:rPr>
              <w:t xml:space="preserve"> o dopuszczalnej masie całkowitej nie przekraczającej 3500 kg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336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235D4" w:rsidRDefault="002F28DB" w:rsidP="00566D0F">
            <w:pPr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Całkowita przestrzeń ładunkowa (do dachu) o pojemności min. 950 l.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66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bCs/>
                <w:sz w:val="22"/>
                <w:szCs w:val="22"/>
              </w:rPr>
              <w:t>Pojazd spełniający warunki techniczne obowiązujące w RP, potwierdzone wyciągiem ze świadectwa homologacji dostarczonym wraz z pojazdem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375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bCs/>
                <w:sz w:val="22"/>
                <w:szCs w:val="22"/>
              </w:rPr>
              <w:t>Wyprodukowany w 2018 r.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54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Wymagane minimalne okresy gwarancyjne licząc od daty odbioru samochodu przez Zamawiającego:</w:t>
            </w:r>
          </w:p>
          <w:p w:rsidR="002F28DB" w:rsidRPr="00C75EAD" w:rsidRDefault="002F28DB" w:rsidP="002F28DB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ind w:left="257" w:hanging="257"/>
              <w:contextualSpacing/>
              <w:jc w:val="both"/>
              <w:rPr>
                <w:rFonts w:eastAsia="Helvetica"/>
                <w:sz w:val="22"/>
                <w:szCs w:val="22"/>
              </w:rPr>
            </w:pPr>
            <w:r w:rsidRPr="00C75EAD">
              <w:rPr>
                <w:rFonts w:eastAsia="Helvetica"/>
                <w:sz w:val="22"/>
                <w:szCs w:val="22"/>
              </w:rPr>
              <w:t>2 lata  na wszystkie elementy mechaniczne, bez limitu kilometrów,</w:t>
            </w:r>
          </w:p>
          <w:p w:rsidR="002F28DB" w:rsidRPr="00C75EAD" w:rsidRDefault="002F28DB" w:rsidP="002F28DB">
            <w:pPr>
              <w:numPr>
                <w:ilvl w:val="0"/>
                <w:numId w:val="2"/>
              </w:numPr>
              <w:ind w:left="284" w:hanging="284"/>
              <w:contextualSpacing/>
              <w:rPr>
                <w:bCs/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Gwarancja antykorozyjna na perforację nadwozia - minimum 8 lat,</w:t>
            </w:r>
            <w:r w:rsidRPr="00C75EAD">
              <w:rPr>
                <w:bCs/>
                <w:sz w:val="22"/>
                <w:szCs w:val="22"/>
              </w:rPr>
              <w:t xml:space="preserve"> </w:t>
            </w:r>
          </w:p>
          <w:p w:rsidR="002F28DB" w:rsidRPr="00C75EAD" w:rsidRDefault="002F28DB" w:rsidP="002F28DB">
            <w:pPr>
              <w:widowControl w:val="0"/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eastAsia="Tahoma"/>
                <w:sz w:val="22"/>
                <w:szCs w:val="22"/>
                <w:lang w:eastAsia="ar-SA"/>
              </w:rPr>
            </w:pPr>
            <w:r w:rsidRPr="00C75EAD">
              <w:rPr>
                <w:sz w:val="22"/>
                <w:szCs w:val="22"/>
              </w:rPr>
              <w:t xml:space="preserve">Gwarancja na powłokę lakierniczą - minimum 3 lata, </w:t>
            </w:r>
            <w:r w:rsidRPr="00C75EAD">
              <w:rPr>
                <w:bCs/>
                <w:sz w:val="22"/>
                <w:szCs w:val="22"/>
              </w:rPr>
              <w:t xml:space="preserve"> </w:t>
            </w:r>
          </w:p>
          <w:p w:rsidR="002F28DB" w:rsidRPr="00C75EAD" w:rsidRDefault="002F28DB" w:rsidP="00566D0F">
            <w:pP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 xml:space="preserve">d) Gwarancja na silnik i podzespoły bez limitu kilometrów - minimum 2 lata, </w:t>
            </w:r>
            <w:r w:rsidRPr="00C75EA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26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Ilość osi napędzanych 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308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 xml:space="preserve">Nadwozie samochodu :Kabina 5 osobowa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265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rząd siedzeń składany lub demontowany (tworzący równą powierzchnię przestrzeni ładunkowej)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265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Kolor  nadwozia: preferowany biały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283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Dywaniki gumowe: komplet do kabiny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543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Silnik  wysokoprężny DIESEL  o pojemności min. 1</w:t>
            </w:r>
            <w:r>
              <w:rPr>
                <w:color w:val="000000"/>
                <w:sz w:val="22"/>
                <w:szCs w:val="22"/>
              </w:rPr>
              <w:t>499</w:t>
            </w:r>
            <w:r w:rsidRPr="00C75EAD">
              <w:rPr>
                <w:color w:val="000000"/>
                <w:sz w:val="22"/>
                <w:szCs w:val="22"/>
              </w:rPr>
              <w:t>cm</w:t>
            </w:r>
            <w:r w:rsidRPr="00C75EAD">
              <w:rPr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C75EAD">
              <w:rPr>
                <w:color w:val="000000"/>
                <w:sz w:val="22"/>
                <w:szCs w:val="22"/>
              </w:rPr>
              <w:t xml:space="preserve"> i mocy min. 98 KM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Norma emisji spalin minimum EURO 5+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Wysokość samochodu bez ładunku max. 1900 mm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Długość całkowita min. 4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75EAD">
              <w:rPr>
                <w:color w:val="000000"/>
                <w:sz w:val="22"/>
                <w:szCs w:val="22"/>
              </w:rPr>
              <w:t>00 mm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Rozstaw osi - min. 2</w:t>
            </w:r>
            <w:r>
              <w:rPr>
                <w:color w:val="000000"/>
                <w:sz w:val="22"/>
                <w:szCs w:val="22"/>
              </w:rPr>
              <w:t>780</w:t>
            </w:r>
            <w:r w:rsidRPr="00C75EAD">
              <w:rPr>
                <w:color w:val="000000"/>
                <w:sz w:val="22"/>
                <w:szCs w:val="22"/>
              </w:rPr>
              <w:t xml:space="preserve"> mm – max. 3120 mm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 xml:space="preserve">Skrzynia biegów </w:t>
            </w:r>
            <w:r w:rsidRPr="00C75EAD">
              <w:rPr>
                <w:sz w:val="22"/>
                <w:szCs w:val="22"/>
              </w:rPr>
              <w:t>manualna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 xml:space="preserve">Poduszki powietrzne: minimum </w:t>
            </w:r>
            <w:r>
              <w:rPr>
                <w:color w:val="000000"/>
                <w:sz w:val="22"/>
                <w:szCs w:val="22"/>
              </w:rPr>
              <w:t>dla kierowcy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45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Układ hamulcowy z system zapobiegającym blokowaniu kół podczas hamowania (ABS)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System stabilizacji toru jazdy (ESP)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Immobiliser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Wspomaganie układu kierowniczego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Kolumna kierownicza regulowana w dwóch płaszczyznach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 xml:space="preserve">Drzwi boczne, </w:t>
            </w:r>
            <w:r w:rsidRPr="00516483">
              <w:rPr>
                <w:color w:val="000000"/>
                <w:sz w:val="22"/>
                <w:szCs w:val="22"/>
              </w:rPr>
              <w:t>prawe i lewe przesuwane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Elektrycznie opuszczana szyby przednie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Centralny zamek z pilotem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Fotel kierowcy z regulacją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lastRenderedPageBreak/>
              <w:t>Klimatyzacja automatyczna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 xml:space="preserve">Fabryczna nawigacja, </w:t>
            </w:r>
            <w:r w:rsidRPr="00C75EAD">
              <w:rPr>
                <w:sz w:val="22"/>
                <w:szCs w:val="22"/>
              </w:rPr>
              <w:t xml:space="preserve"> </w:t>
            </w:r>
            <w:r w:rsidR="00BC20FB">
              <w:rPr>
                <w:sz w:val="22"/>
                <w:szCs w:val="22"/>
              </w:rPr>
              <w:t>R</w:t>
            </w:r>
            <w:r w:rsidR="00BC20FB" w:rsidRPr="00B83B4E">
              <w:rPr>
                <w:sz w:val="22"/>
                <w:szCs w:val="22"/>
              </w:rPr>
              <w:t>adio CD lub/i, radio z USB lub/i</w:t>
            </w:r>
            <w:r w:rsidR="00BC20FB">
              <w:rPr>
                <w:sz w:val="22"/>
                <w:szCs w:val="22"/>
              </w:rPr>
              <w:t>,</w:t>
            </w:r>
            <w:r w:rsidR="00BC20FB" w:rsidRPr="00B83B4E">
              <w:rPr>
                <w:sz w:val="22"/>
                <w:szCs w:val="22"/>
              </w:rPr>
              <w:t xml:space="preserve"> radio z wyjściem AUX</w:t>
            </w:r>
            <w:r w:rsidR="00BC20FB" w:rsidRPr="00C75EA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75EAD">
              <w:rPr>
                <w:sz w:val="22"/>
                <w:szCs w:val="22"/>
              </w:rPr>
              <w:t xml:space="preserve">+ zestaw głośnomówiący (Bluetooth) min. dwa głośniki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300"/>
          <w:jc w:val="center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 xml:space="preserve">Koła rozmiar  R16”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549"/>
          <w:jc w:val="center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Koło zapasowe pełnowymiarowe z podnośnikiem i kluczem do wymiany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F28DB" w:rsidRPr="00C75EAD" w:rsidTr="00566D0F">
        <w:trPr>
          <w:trHeight w:val="259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Tylne szyby przyciemniane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334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Światła przeciwmgielne przednie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318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Roleta przykrywająca bagaże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61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 xml:space="preserve">Autoryzowana </w:t>
            </w:r>
            <w:r w:rsidRPr="00C75EAD">
              <w:rPr>
                <w:caps/>
                <w:sz w:val="22"/>
                <w:szCs w:val="22"/>
              </w:rPr>
              <w:t>s</w:t>
            </w:r>
            <w:r w:rsidRPr="00C75EAD">
              <w:rPr>
                <w:sz w:val="22"/>
                <w:szCs w:val="22"/>
              </w:rPr>
              <w:t xml:space="preserve">tacja </w:t>
            </w:r>
            <w:r w:rsidRPr="00C75EAD">
              <w:rPr>
                <w:caps/>
                <w:sz w:val="22"/>
                <w:szCs w:val="22"/>
              </w:rPr>
              <w:t>o</w:t>
            </w:r>
            <w:r w:rsidRPr="00C75EAD">
              <w:rPr>
                <w:sz w:val="22"/>
                <w:szCs w:val="22"/>
              </w:rPr>
              <w:t>bsługi oferowanej marki samochodów w której można wykonać wszystkie przeglądy gwarancyjne oraz pogwarancyjne oferowanych samochodów musi znajdować się w Warszawie lub nie dalej niż w odległości 10 km od Warszawy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F28DB" w:rsidRPr="00C75EAD" w:rsidTr="00566D0F">
        <w:trPr>
          <w:trHeight w:val="37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8DB" w:rsidRPr="00C75EAD" w:rsidRDefault="002F28DB" w:rsidP="00566D0F">
            <w:pPr>
              <w:rPr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Czas realizacji od dnia podpisania umowy: max. 8 tygodni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8DB" w:rsidRPr="00C75EAD" w:rsidRDefault="002F28DB" w:rsidP="00566D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2F28DB" w:rsidRPr="00C75EAD" w:rsidRDefault="002F28DB" w:rsidP="002F28DB">
      <w:pPr>
        <w:ind w:left="6372" w:hanging="6372"/>
        <w:rPr>
          <w:b/>
          <w:i/>
        </w:rPr>
      </w:pPr>
    </w:p>
    <w:p w:rsidR="002F28DB" w:rsidRPr="00C75EAD" w:rsidRDefault="002F28DB" w:rsidP="002F28DB">
      <w:pPr>
        <w:tabs>
          <w:tab w:val="left" w:pos="0"/>
        </w:tabs>
        <w:autoSpaceDE w:val="0"/>
        <w:autoSpaceDN w:val="0"/>
        <w:adjustRightInd w:val="0"/>
        <w:ind w:left="6372" w:hanging="6372"/>
        <w:jc w:val="both"/>
        <w:rPr>
          <w:i/>
          <w:lang w:eastAsia="en-US"/>
        </w:rPr>
      </w:pPr>
      <w:r w:rsidRPr="00C75EAD">
        <w:rPr>
          <w:i/>
          <w:lang w:eastAsia="en-US"/>
        </w:rPr>
        <w:t>*wypełnia Wykonawca</w:t>
      </w:r>
    </w:p>
    <w:p w:rsidR="002F28DB" w:rsidRPr="00C75EAD" w:rsidRDefault="002F28DB" w:rsidP="002F28DB">
      <w:pPr>
        <w:autoSpaceDE w:val="0"/>
        <w:autoSpaceDN w:val="0"/>
        <w:adjustRightInd w:val="0"/>
        <w:ind w:left="6372" w:firstLine="7"/>
        <w:rPr>
          <w:b/>
          <w:i/>
          <w:sz w:val="22"/>
          <w:szCs w:val="22"/>
          <w:lang w:eastAsia="en-US"/>
        </w:rPr>
      </w:pPr>
    </w:p>
    <w:p w:rsidR="002F28DB" w:rsidRPr="00C75EAD" w:rsidRDefault="002F28DB" w:rsidP="002F28DB">
      <w:pPr>
        <w:autoSpaceDE w:val="0"/>
        <w:autoSpaceDN w:val="0"/>
        <w:adjustRightInd w:val="0"/>
        <w:ind w:left="6372" w:firstLine="7"/>
        <w:rPr>
          <w:b/>
          <w:i/>
          <w:sz w:val="22"/>
          <w:szCs w:val="22"/>
          <w:lang w:eastAsia="en-US"/>
        </w:rPr>
      </w:pPr>
    </w:p>
    <w:p w:rsidR="002F28DB" w:rsidRPr="00C75EAD" w:rsidRDefault="002F28DB" w:rsidP="002F28DB">
      <w:pPr>
        <w:autoSpaceDE w:val="0"/>
        <w:autoSpaceDN w:val="0"/>
        <w:adjustRightInd w:val="0"/>
        <w:ind w:left="6372" w:firstLine="7"/>
        <w:rPr>
          <w:b/>
          <w:i/>
          <w:sz w:val="22"/>
          <w:szCs w:val="22"/>
          <w:lang w:eastAsia="en-US"/>
        </w:rPr>
      </w:pPr>
    </w:p>
    <w:p w:rsidR="002F28DB" w:rsidRPr="00C75EAD" w:rsidRDefault="002F28DB" w:rsidP="002F28DB">
      <w:pPr>
        <w:autoSpaceDE w:val="0"/>
        <w:autoSpaceDN w:val="0"/>
        <w:adjustRightInd w:val="0"/>
        <w:ind w:left="6372" w:firstLine="7"/>
        <w:rPr>
          <w:b/>
          <w:i/>
          <w:sz w:val="22"/>
          <w:szCs w:val="22"/>
          <w:lang w:eastAsia="en-US"/>
        </w:rPr>
      </w:pPr>
    </w:p>
    <w:p w:rsidR="002F28DB" w:rsidRPr="00C75EAD" w:rsidRDefault="002F28DB" w:rsidP="002F28DB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C75EAD">
        <w:rPr>
          <w:sz w:val="22"/>
          <w:szCs w:val="22"/>
          <w:lang w:eastAsia="en-US"/>
        </w:rPr>
        <w:t xml:space="preserve">………………… dnia, 2018- …… - …… </w:t>
      </w:r>
      <w:r w:rsidRPr="00C75EAD">
        <w:rPr>
          <w:sz w:val="22"/>
          <w:szCs w:val="22"/>
          <w:lang w:eastAsia="en-US"/>
        </w:rPr>
        <w:tab/>
        <w:t xml:space="preserve">    </w:t>
      </w:r>
      <w:r w:rsidRPr="00C75EAD">
        <w:rPr>
          <w:sz w:val="22"/>
          <w:szCs w:val="22"/>
          <w:lang w:eastAsia="en-US"/>
        </w:rPr>
        <w:tab/>
        <w:t xml:space="preserve">……................................................................. </w:t>
      </w:r>
    </w:p>
    <w:p w:rsidR="002F28DB" w:rsidRPr="00C75EAD" w:rsidRDefault="002F28DB" w:rsidP="002F28DB">
      <w:pPr>
        <w:autoSpaceDE w:val="0"/>
        <w:autoSpaceDN w:val="0"/>
        <w:adjustRightInd w:val="0"/>
        <w:ind w:left="6372"/>
        <w:rPr>
          <w:sz w:val="18"/>
          <w:szCs w:val="18"/>
          <w:lang w:eastAsia="en-US"/>
        </w:rPr>
      </w:pPr>
      <w:r w:rsidRPr="00C75EAD">
        <w:rPr>
          <w:sz w:val="18"/>
          <w:szCs w:val="18"/>
          <w:lang w:eastAsia="en-US"/>
        </w:rPr>
        <w:t xml:space="preserve">(podpis Wykonawcy lub upoważnionego przedstawiciela) </w:t>
      </w:r>
    </w:p>
    <w:p w:rsidR="003E6AD7" w:rsidRDefault="003E6AD7" w:rsidP="002F28DB">
      <w:pPr>
        <w:ind w:left="6372" w:hanging="6372"/>
      </w:pPr>
    </w:p>
    <w:sectPr w:rsidR="003E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629E"/>
    <w:multiLevelType w:val="hybridMultilevel"/>
    <w:tmpl w:val="3C78204A"/>
    <w:lvl w:ilvl="0" w:tplc="B06C99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935661"/>
    <w:multiLevelType w:val="hybridMultilevel"/>
    <w:tmpl w:val="02C2404C"/>
    <w:lvl w:ilvl="0" w:tplc="D3109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BD"/>
    <w:rsid w:val="000C55BD"/>
    <w:rsid w:val="00112D12"/>
    <w:rsid w:val="002F28DB"/>
    <w:rsid w:val="002F51F4"/>
    <w:rsid w:val="003E6AD7"/>
    <w:rsid w:val="004B5BA9"/>
    <w:rsid w:val="005828F9"/>
    <w:rsid w:val="006B20CC"/>
    <w:rsid w:val="0081532D"/>
    <w:rsid w:val="00AF2136"/>
    <w:rsid w:val="00B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66F7-6F3C-4880-953A-41326AF0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C5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55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C5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Monika Zakrzewska</cp:lastModifiedBy>
  <cp:revision>6</cp:revision>
  <cp:lastPrinted>2018-10-02T10:09:00Z</cp:lastPrinted>
  <dcterms:created xsi:type="dcterms:W3CDTF">2018-09-28T16:10:00Z</dcterms:created>
  <dcterms:modified xsi:type="dcterms:W3CDTF">2018-10-25T11:11:00Z</dcterms:modified>
</cp:coreProperties>
</file>