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9E29" w14:textId="08A7EEE8" w:rsidR="00E47504" w:rsidRPr="00862B48" w:rsidRDefault="00987AE1" w:rsidP="00E47504">
      <w:pPr>
        <w:jc w:val="both"/>
        <w:rPr>
          <w:sz w:val="22"/>
          <w:szCs w:val="22"/>
        </w:rPr>
      </w:pPr>
      <w:r w:rsidRPr="00862B48">
        <w:rPr>
          <w:b/>
          <w:sz w:val="22"/>
          <w:szCs w:val="22"/>
        </w:rPr>
        <w:t xml:space="preserve"> </w:t>
      </w:r>
      <w:r w:rsidR="00E47504" w:rsidRPr="00862B48">
        <w:rPr>
          <w:b/>
          <w:sz w:val="22"/>
          <w:szCs w:val="22"/>
        </w:rPr>
        <w:t xml:space="preserve">Numer sprawy </w:t>
      </w:r>
      <w:r w:rsidR="0040569F" w:rsidRPr="00F76064">
        <w:rPr>
          <w:b/>
          <w:sz w:val="22"/>
          <w:szCs w:val="22"/>
        </w:rPr>
        <w:t>1</w:t>
      </w:r>
      <w:r w:rsidR="00F221B4" w:rsidRPr="00F76064">
        <w:rPr>
          <w:b/>
          <w:sz w:val="22"/>
          <w:szCs w:val="22"/>
        </w:rPr>
        <w:t>/</w:t>
      </w:r>
      <w:r w:rsidR="00F537BF" w:rsidRPr="00F76064">
        <w:rPr>
          <w:b/>
          <w:sz w:val="22"/>
          <w:szCs w:val="22"/>
        </w:rPr>
        <w:t>0</w:t>
      </w:r>
      <w:r w:rsidR="00B51480" w:rsidRPr="00F76064">
        <w:rPr>
          <w:b/>
          <w:sz w:val="22"/>
          <w:szCs w:val="22"/>
        </w:rPr>
        <w:t>7</w:t>
      </w:r>
      <w:r w:rsidR="00333072" w:rsidRPr="00F76064">
        <w:rPr>
          <w:b/>
          <w:sz w:val="22"/>
          <w:szCs w:val="22"/>
        </w:rPr>
        <w:t>/20</w:t>
      </w:r>
      <w:r w:rsidR="00F16B43" w:rsidRPr="00F76064">
        <w:rPr>
          <w:b/>
          <w:sz w:val="22"/>
          <w:szCs w:val="22"/>
        </w:rPr>
        <w:t>20</w:t>
      </w:r>
      <w:r w:rsidR="00333072" w:rsidRPr="00F76064">
        <w:rPr>
          <w:b/>
          <w:sz w:val="22"/>
          <w:szCs w:val="22"/>
        </w:rPr>
        <w:t>/</w:t>
      </w:r>
      <w:r w:rsidR="00E00EEA" w:rsidRPr="00F76064">
        <w:rPr>
          <w:b/>
          <w:sz w:val="22"/>
          <w:szCs w:val="22"/>
        </w:rPr>
        <w:t>U</w:t>
      </w:r>
      <w:r w:rsidR="00E47504" w:rsidRPr="00862B48">
        <w:rPr>
          <w:sz w:val="22"/>
          <w:szCs w:val="22"/>
        </w:rPr>
        <w:tab/>
      </w:r>
      <w:r w:rsidR="00E47504" w:rsidRPr="00862B48">
        <w:rPr>
          <w:sz w:val="22"/>
          <w:szCs w:val="22"/>
        </w:rPr>
        <w:tab/>
      </w:r>
      <w:r w:rsidR="00E47504" w:rsidRPr="00862B48">
        <w:rPr>
          <w:sz w:val="22"/>
          <w:szCs w:val="22"/>
        </w:rPr>
        <w:tab/>
        <w:t xml:space="preserve">  </w:t>
      </w:r>
      <w:r w:rsidR="00E47504" w:rsidRPr="00862B48">
        <w:rPr>
          <w:sz w:val="22"/>
          <w:szCs w:val="22"/>
        </w:rPr>
        <w:tab/>
        <w:t xml:space="preserve">    </w:t>
      </w:r>
      <w:r w:rsidR="00333072" w:rsidRPr="00862B48">
        <w:rPr>
          <w:sz w:val="22"/>
          <w:szCs w:val="22"/>
        </w:rPr>
        <w:t xml:space="preserve"> </w:t>
      </w:r>
      <w:r w:rsidR="008A549D" w:rsidRPr="00862B48">
        <w:rPr>
          <w:sz w:val="22"/>
          <w:szCs w:val="22"/>
        </w:rPr>
        <w:t xml:space="preserve">    </w:t>
      </w:r>
      <w:r w:rsidR="000E298C" w:rsidRPr="00862B48">
        <w:rPr>
          <w:sz w:val="22"/>
          <w:szCs w:val="22"/>
        </w:rPr>
        <w:tab/>
      </w:r>
      <w:r w:rsidR="001F19D6" w:rsidRPr="00862B48">
        <w:rPr>
          <w:sz w:val="22"/>
          <w:szCs w:val="22"/>
        </w:rPr>
        <w:t xml:space="preserve">      </w:t>
      </w:r>
      <w:r w:rsidR="00C462F8" w:rsidRPr="00862B48">
        <w:rPr>
          <w:sz w:val="22"/>
          <w:szCs w:val="22"/>
        </w:rPr>
        <w:t xml:space="preserve">   </w:t>
      </w:r>
      <w:r w:rsidR="00957EFF" w:rsidRPr="00862B48">
        <w:rPr>
          <w:sz w:val="22"/>
          <w:szCs w:val="22"/>
        </w:rPr>
        <w:t xml:space="preserve"> </w:t>
      </w:r>
      <w:r w:rsidR="00C462F8" w:rsidRPr="00862B48">
        <w:rPr>
          <w:sz w:val="22"/>
          <w:szCs w:val="22"/>
        </w:rPr>
        <w:t xml:space="preserve"> </w:t>
      </w:r>
      <w:r w:rsidR="008A549D" w:rsidRPr="00862B48">
        <w:rPr>
          <w:sz w:val="22"/>
          <w:szCs w:val="22"/>
        </w:rPr>
        <w:t>W</w:t>
      </w:r>
      <w:r w:rsidR="00E47504" w:rsidRPr="00862B48">
        <w:rPr>
          <w:sz w:val="22"/>
          <w:szCs w:val="22"/>
        </w:rPr>
        <w:t>arszawa, dnia</w:t>
      </w:r>
      <w:r w:rsidR="00270B9C" w:rsidRPr="00862B48">
        <w:rPr>
          <w:sz w:val="22"/>
          <w:szCs w:val="22"/>
        </w:rPr>
        <w:t xml:space="preserve"> </w:t>
      </w:r>
      <w:r w:rsidR="00A15446">
        <w:rPr>
          <w:sz w:val="22"/>
          <w:szCs w:val="22"/>
        </w:rPr>
        <w:t>09</w:t>
      </w:r>
      <w:r w:rsidR="00B51480">
        <w:rPr>
          <w:sz w:val="22"/>
          <w:szCs w:val="22"/>
        </w:rPr>
        <w:t xml:space="preserve"> lipca</w:t>
      </w:r>
      <w:r w:rsidR="008A549D" w:rsidRPr="00862B48">
        <w:rPr>
          <w:sz w:val="22"/>
          <w:szCs w:val="22"/>
        </w:rPr>
        <w:t xml:space="preserve"> </w:t>
      </w:r>
      <w:r w:rsidR="00E47504" w:rsidRPr="00862B48">
        <w:rPr>
          <w:sz w:val="22"/>
          <w:szCs w:val="22"/>
        </w:rPr>
        <w:t>20</w:t>
      </w:r>
      <w:r w:rsidR="00B058D6" w:rsidRPr="00862B48">
        <w:rPr>
          <w:sz w:val="22"/>
          <w:szCs w:val="22"/>
        </w:rPr>
        <w:t>20</w:t>
      </w:r>
      <w:r w:rsidR="00E47504" w:rsidRPr="00862B48">
        <w:rPr>
          <w:sz w:val="22"/>
          <w:szCs w:val="22"/>
        </w:rPr>
        <w:t>r.</w:t>
      </w:r>
    </w:p>
    <w:p w14:paraId="41257CC9" w14:textId="7F46D12E" w:rsidR="006A5D8C" w:rsidRDefault="006A5D8C" w:rsidP="00E47504">
      <w:pPr>
        <w:jc w:val="both"/>
        <w:rPr>
          <w:color w:val="000000" w:themeColor="text1"/>
          <w:sz w:val="22"/>
          <w:szCs w:val="22"/>
        </w:rPr>
      </w:pPr>
    </w:p>
    <w:p w14:paraId="321E3763" w14:textId="77777777" w:rsidR="00E47504" w:rsidRPr="00C55EB0" w:rsidRDefault="00E47504" w:rsidP="00E47504">
      <w:pPr>
        <w:tabs>
          <w:tab w:val="left" w:pos="2610"/>
        </w:tabs>
        <w:jc w:val="both"/>
        <w:rPr>
          <w:color w:val="000000" w:themeColor="text1"/>
          <w:sz w:val="22"/>
          <w:szCs w:val="22"/>
        </w:rPr>
      </w:pPr>
    </w:p>
    <w:p w14:paraId="4C3FA45C" w14:textId="417D0040" w:rsidR="00E47504" w:rsidRDefault="00E47504" w:rsidP="009048F8">
      <w:pPr>
        <w:jc w:val="center"/>
        <w:rPr>
          <w:b/>
          <w:sz w:val="22"/>
          <w:szCs w:val="22"/>
        </w:rPr>
      </w:pPr>
      <w:r w:rsidRPr="00A25100">
        <w:rPr>
          <w:b/>
          <w:sz w:val="22"/>
          <w:szCs w:val="22"/>
        </w:rPr>
        <w:t>SPECYFIKACJA ISTOTNYCH WARUNKÓW ZAMÓWIENIA</w:t>
      </w:r>
    </w:p>
    <w:p w14:paraId="737F6553" w14:textId="77777777" w:rsidR="00F34FE8" w:rsidRPr="00A25100" w:rsidRDefault="00F34FE8" w:rsidP="009048F8">
      <w:pPr>
        <w:jc w:val="center"/>
        <w:rPr>
          <w:b/>
          <w:sz w:val="22"/>
          <w:szCs w:val="22"/>
        </w:rPr>
      </w:pPr>
    </w:p>
    <w:p w14:paraId="54BF4925" w14:textId="7D798D3B" w:rsidR="006A5D8C" w:rsidRPr="00A25100" w:rsidRDefault="00E47504" w:rsidP="00B51480">
      <w:pPr>
        <w:pStyle w:val="Default"/>
        <w:tabs>
          <w:tab w:val="left" w:pos="0"/>
        </w:tabs>
        <w:jc w:val="both"/>
        <w:rPr>
          <w:b/>
          <w:sz w:val="22"/>
          <w:szCs w:val="22"/>
        </w:rPr>
      </w:pPr>
      <w:r w:rsidRPr="00A25100">
        <w:rPr>
          <w:b/>
          <w:color w:val="auto"/>
          <w:sz w:val="22"/>
          <w:szCs w:val="22"/>
        </w:rPr>
        <w:t xml:space="preserve">w trybie </w:t>
      </w:r>
      <w:r w:rsidR="00ED3DCC" w:rsidRPr="00A25100">
        <w:rPr>
          <w:b/>
          <w:color w:val="auto"/>
          <w:sz w:val="22"/>
          <w:szCs w:val="22"/>
        </w:rPr>
        <w:t>przetargu nieograniczonego</w:t>
      </w:r>
      <w:r w:rsidR="00384A6D" w:rsidRPr="00A25100">
        <w:rPr>
          <w:b/>
          <w:color w:val="auto"/>
          <w:sz w:val="22"/>
          <w:szCs w:val="22"/>
        </w:rPr>
        <w:t xml:space="preserve"> o wartości szacunkowej poniżej 1</w:t>
      </w:r>
      <w:r w:rsidR="00764512" w:rsidRPr="00A25100">
        <w:rPr>
          <w:b/>
          <w:color w:val="auto"/>
          <w:sz w:val="22"/>
          <w:szCs w:val="22"/>
        </w:rPr>
        <w:t>39</w:t>
      </w:r>
      <w:r w:rsidR="00384A6D" w:rsidRPr="00A25100">
        <w:rPr>
          <w:b/>
          <w:color w:val="auto"/>
          <w:sz w:val="22"/>
          <w:szCs w:val="22"/>
        </w:rPr>
        <w:t> 000 euro</w:t>
      </w:r>
      <w:r w:rsidRPr="00A25100">
        <w:rPr>
          <w:b/>
          <w:color w:val="auto"/>
          <w:sz w:val="22"/>
          <w:szCs w:val="22"/>
        </w:rPr>
        <w:t xml:space="preserve"> na</w:t>
      </w:r>
      <w:r w:rsidR="00B3009C" w:rsidRPr="00A25100">
        <w:rPr>
          <w:b/>
          <w:color w:val="auto"/>
          <w:sz w:val="22"/>
          <w:szCs w:val="22"/>
        </w:rPr>
        <w:t xml:space="preserve"> </w:t>
      </w:r>
      <w:r w:rsidR="00B51480" w:rsidRPr="00B51480">
        <w:rPr>
          <w:b/>
          <w:sz w:val="22"/>
          <w:szCs w:val="22"/>
        </w:rPr>
        <w:t>świadczenie kompleksowych usług pralniczych dla ośrodków wypoczynkowych Mazowieckiej Instytucji Gospodarki Budżetowej Mazovia w podziale na cztery części</w:t>
      </w:r>
      <w:r w:rsidR="00B51480">
        <w:rPr>
          <w:b/>
          <w:sz w:val="22"/>
          <w:szCs w:val="22"/>
        </w:rPr>
        <w:t>.</w:t>
      </w:r>
    </w:p>
    <w:p w14:paraId="4965E3C3" w14:textId="77777777" w:rsidR="00C51BD0" w:rsidRPr="00A25100" w:rsidRDefault="00C51BD0" w:rsidP="001F25BE">
      <w:pPr>
        <w:autoSpaceDE w:val="0"/>
        <w:autoSpaceDN w:val="0"/>
        <w:adjustRightInd w:val="0"/>
        <w:jc w:val="both"/>
        <w:rPr>
          <w:b/>
          <w:sz w:val="22"/>
          <w:szCs w:val="22"/>
        </w:rPr>
      </w:pPr>
    </w:p>
    <w:p w14:paraId="64DF8914" w14:textId="77777777" w:rsidR="00E47504" w:rsidRPr="00A25100" w:rsidRDefault="00E47504" w:rsidP="001F6D71">
      <w:pPr>
        <w:jc w:val="both"/>
        <w:rPr>
          <w:b/>
          <w:sz w:val="22"/>
          <w:szCs w:val="22"/>
        </w:rPr>
      </w:pPr>
      <w:r w:rsidRPr="00A25100">
        <w:rPr>
          <w:b/>
          <w:sz w:val="22"/>
          <w:szCs w:val="22"/>
        </w:rPr>
        <w:t xml:space="preserve">I. Nazwa (firma) oraz adres </w:t>
      </w:r>
      <w:r w:rsidR="004C3410" w:rsidRPr="00A25100">
        <w:rPr>
          <w:b/>
          <w:sz w:val="22"/>
          <w:szCs w:val="22"/>
        </w:rPr>
        <w:t>Z</w:t>
      </w:r>
      <w:r w:rsidRPr="00A25100">
        <w:rPr>
          <w:b/>
          <w:sz w:val="22"/>
          <w:szCs w:val="22"/>
        </w:rPr>
        <w:t>amawiającego</w:t>
      </w:r>
      <w:r w:rsidR="008D2AC7" w:rsidRPr="00A25100">
        <w:rPr>
          <w:b/>
          <w:sz w:val="22"/>
          <w:szCs w:val="22"/>
        </w:rPr>
        <w:t xml:space="preserve"> oraz informacja o przetwarzaniu danych</w:t>
      </w:r>
    </w:p>
    <w:p w14:paraId="6E9AAAEA" w14:textId="77777777" w:rsidR="00E47504" w:rsidRPr="00A25100" w:rsidRDefault="00E47504" w:rsidP="001F6D71">
      <w:pPr>
        <w:jc w:val="both"/>
        <w:rPr>
          <w:sz w:val="22"/>
          <w:szCs w:val="22"/>
        </w:rPr>
      </w:pPr>
      <w:r w:rsidRPr="00A25100">
        <w:rPr>
          <w:sz w:val="22"/>
          <w:szCs w:val="22"/>
        </w:rPr>
        <w:t xml:space="preserve">Mazowiecka Instytucja Gospodarki Budżetowej MAZOVIA </w:t>
      </w:r>
    </w:p>
    <w:p w14:paraId="3E9BCD5E" w14:textId="77777777" w:rsidR="00E47504" w:rsidRPr="00A25100" w:rsidRDefault="00E47504" w:rsidP="004F4D14">
      <w:pPr>
        <w:jc w:val="both"/>
        <w:rPr>
          <w:sz w:val="22"/>
          <w:szCs w:val="22"/>
        </w:rPr>
      </w:pPr>
      <w:r w:rsidRPr="00A25100">
        <w:rPr>
          <w:sz w:val="22"/>
          <w:szCs w:val="22"/>
        </w:rPr>
        <w:t>ul. Kocjana 3</w:t>
      </w:r>
    </w:p>
    <w:p w14:paraId="7A225A73" w14:textId="77777777" w:rsidR="00E47504" w:rsidRPr="00A25100" w:rsidRDefault="00E47504" w:rsidP="004F4D14">
      <w:pPr>
        <w:jc w:val="both"/>
        <w:rPr>
          <w:sz w:val="22"/>
          <w:szCs w:val="22"/>
        </w:rPr>
      </w:pPr>
      <w:r w:rsidRPr="00A25100">
        <w:rPr>
          <w:sz w:val="22"/>
          <w:szCs w:val="22"/>
        </w:rPr>
        <w:t>01-473 Warszawa</w:t>
      </w:r>
    </w:p>
    <w:p w14:paraId="12F4DCAD" w14:textId="77777777" w:rsidR="00E47504" w:rsidRPr="00DB5467" w:rsidRDefault="00E47504" w:rsidP="004F4D14">
      <w:pPr>
        <w:rPr>
          <w:color w:val="000000" w:themeColor="text1"/>
          <w:sz w:val="22"/>
          <w:szCs w:val="22"/>
        </w:rPr>
      </w:pPr>
      <w:r w:rsidRPr="00DB5467">
        <w:rPr>
          <w:sz w:val="22"/>
          <w:szCs w:val="22"/>
        </w:rPr>
        <w:t>tel. (22) 328 60 01; fax. (22) 328 60 50</w:t>
      </w:r>
      <w:r w:rsidRPr="00DB5467">
        <w:rPr>
          <w:sz w:val="22"/>
          <w:szCs w:val="22"/>
        </w:rPr>
        <w:br/>
        <w:t>www.igbmazovia.pl</w:t>
      </w:r>
      <w:r w:rsidRPr="00DB5467">
        <w:rPr>
          <w:sz w:val="22"/>
          <w:szCs w:val="22"/>
        </w:rPr>
        <w:br/>
      </w:r>
      <w:r w:rsidRPr="00DB5467">
        <w:rPr>
          <w:color w:val="000000" w:themeColor="text1"/>
          <w:sz w:val="22"/>
          <w:szCs w:val="22"/>
        </w:rPr>
        <w:t>sekretariat@igbmazovia.pl</w:t>
      </w:r>
    </w:p>
    <w:p w14:paraId="56C285BB" w14:textId="77777777" w:rsidR="00E47504" w:rsidRPr="00C55EB0" w:rsidRDefault="00E47504" w:rsidP="004F4D14">
      <w:pPr>
        <w:jc w:val="both"/>
        <w:rPr>
          <w:color w:val="000000" w:themeColor="text1"/>
          <w:sz w:val="22"/>
          <w:szCs w:val="22"/>
        </w:rPr>
      </w:pPr>
      <w:r w:rsidRPr="00C55EB0">
        <w:rPr>
          <w:color w:val="000000" w:themeColor="text1"/>
          <w:sz w:val="22"/>
          <w:szCs w:val="22"/>
        </w:rPr>
        <w:t>8.00</w:t>
      </w:r>
      <w:r w:rsidRPr="00C55EB0">
        <w:rPr>
          <w:b/>
          <w:color w:val="000000" w:themeColor="text1"/>
          <w:sz w:val="22"/>
          <w:szCs w:val="22"/>
        </w:rPr>
        <w:t xml:space="preserve"> – </w:t>
      </w:r>
      <w:r w:rsidRPr="00C55EB0">
        <w:rPr>
          <w:color w:val="000000" w:themeColor="text1"/>
          <w:sz w:val="22"/>
          <w:szCs w:val="22"/>
        </w:rPr>
        <w:t>16.00 od poniedziałku do piątku</w:t>
      </w:r>
    </w:p>
    <w:p w14:paraId="7F912934" w14:textId="77777777" w:rsidR="008D2AC7" w:rsidRPr="00C55EB0" w:rsidRDefault="008D2AC7" w:rsidP="008D2AC7">
      <w:pPr>
        <w:jc w:val="both"/>
        <w:rPr>
          <w:b/>
          <w:bCs/>
          <w:color w:val="000000" w:themeColor="text1"/>
          <w:sz w:val="22"/>
          <w:szCs w:val="22"/>
        </w:rPr>
      </w:pPr>
    </w:p>
    <w:p w14:paraId="7EE69AA9" w14:textId="77777777" w:rsidR="00A35DEE" w:rsidRPr="00C55EB0" w:rsidRDefault="00A35DEE" w:rsidP="00A35DEE">
      <w:pPr>
        <w:jc w:val="both"/>
        <w:rPr>
          <w:color w:val="000000" w:themeColor="text1"/>
          <w:sz w:val="22"/>
          <w:szCs w:val="22"/>
        </w:rPr>
      </w:pPr>
      <w:r w:rsidRPr="00C55EB0">
        <w:rPr>
          <w:color w:val="000000" w:themeColor="text1"/>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6FC83F73" w14:textId="77777777" w:rsidR="00A35DEE" w:rsidRPr="00C55EB0" w:rsidRDefault="00B41E0E" w:rsidP="005A3D14">
      <w:pPr>
        <w:pStyle w:val="Akapitzlist"/>
        <w:numPr>
          <w:ilvl w:val="0"/>
          <w:numId w:val="39"/>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w:t>
      </w:r>
    </w:p>
    <w:p w14:paraId="70371AEE" w14:textId="77777777" w:rsidR="00A35DEE" w:rsidRPr="00C55EB0" w:rsidRDefault="00B41E0E" w:rsidP="005A3D14">
      <w:pPr>
        <w:pStyle w:val="Akapitzlist"/>
        <w:numPr>
          <w:ilvl w:val="0"/>
          <w:numId w:val="39"/>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 prowadzącą działalność gospodarczą,</w:t>
      </w:r>
    </w:p>
    <w:p w14:paraId="0D111BEB" w14:textId="77777777" w:rsidR="00A35DEE" w:rsidRPr="00C55EB0" w:rsidRDefault="00A35DEE" w:rsidP="005A3D14">
      <w:pPr>
        <w:pStyle w:val="Akapitzlist"/>
        <w:numPr>
          <w:ilvl w:val="0"/>
          <w:numId w:val="39"/>
        </w:numPr>
        <w:jc w:val="both"/>
        <w:rPr>
          <w:color w:val="000000" w:themeColor="text1"/>
          <w:sz w:val="22"/>
          <w:szCs w:val="22"/>
        </w:rPr>
      </w:pPr>
      <w:r w:rsidRPr="00C55EB0">
        <w:rPr>
          <w:color w:val="000000" w:themeColor="text1"/>
          <w:sz w:val="22"/>
          <w:szCs w:val="22"/>
        </w:rPr>
        <w:t xml:space="preserve">pełnomocnika </w:t>
      </w:r>
      <w:r w:rsidR="00B41E0E" w:rsidRPr="00C55EB0">
        <w:rPr>
          <w:color w:val="000000" w:themeColor="text1"/>
          <w:sz w:val="22"/>
          <w:szCs w:val="22"/>
        </w:rPr>
        <w:t>W</w:t>
      </w:r>
      <w:r w:rsidRPr="00C55EB0">
        <w:rPr>
          <w:color w:val="000000" w:themeColor="text1"/>
          <w:sz w:val="22"/>
          <w:szCs w:val="22"/>
        </w:rPr>
        <w:t>ykonawcy, będącego osobą fizyczną,</w:t>
      </w:r>
    </w:p>
    <w:p w14:paraId="6468B8CC" w14:textId="77777777" w:rsidR="00A35DEE" w:rsidRPr="00C55EB0" w:rsidRDefault="00A35DEE" w:rsidP="005A3D14">
      <w:pPr>
        <w:pStyle w:val="Akapitzlist"/>
        <w:numPr>
          <w:ilvl w:val="0"/>
          <w:numId w:val="39"/>
        </w:numPr>
        <w:jc w:val="both"/>
        <w:rPr>
          <w:color w:val="000000" w:themeColor="text1"/>
          <w:sz w:val="22"/>
          <w:szCs w:val="22"/>
        </w:rPr>
      </w:pPr>
      <w:r w:rsidRPr="00C55EB0">
        <w:rPr>
          <w:color w:val="000000" w:themeColor="text1"/>
          <w:sz w:val="22"/>
          <w:szCs w:val="22"/>
        </w:rPr>
        <w:t xml:space="preserve">członka organu zarządzającego </w:t>
      </w:r>
      <w:r w:rsidR="00B41E0E" w:rsidRPr="00C55EB0">
        <w:rPr>
          <w:color w:val="000000" w:themeColor="text1"/>
          <w:sz w:val="22"/>
          <w:szCs w:val="22"/>
        </w:rPr>
        <w:t>W</w:t>
      </w:r>
      <w:r w:rsidRPr="00C55EB0">
        <w:rPr>
          <w:color w:val="000000" w:themeColor="text1"/>
          <w:sz w:val="22"/>
          <w:szCs w:val="22"/>
        </w:rPr>
        <w:t>ykonawcy, będącego osobą fizyczną,</w:t>
      </w:r>
    </w:p>
    <w:p w14:paraId="20864D51" w14:textId="77777777" w:rsidR="00A35DEE" w:rsidRPr="00C55EB0" w:rsidRDefault="00A35DEE" w:rsidP="005A3D14">
      <w:pPr>
        <w:pStyle w:val="Akapitzlist"/>
        <w:numPr>
          <w:ilvl w:val="0"/>
          <w:numId w:val="39"/>
        </w:numPr>
        <w:jc w:val="both"/>
        <w:rPr>
          <w:color w:val="000000" w:themeColor="text1"/>
          <w:sz w:val="22"/>
          <w:szCs w:val="22"/>
        </w:rPr>
      </w:pPr>
      <w:r w:rsidRPr="00C55EB0">
        <w:rPr>
          <w:color w:val="000000" w:themeColor="text1"/>
          <w:sz w:val="22"/>
          <w:szCs w:val="22"/>
        </w:rPr>
        <w:t>osoby fizycznej skierowanej do przygotowania i przeprowadzenia postępowania o udzielenie zamówienia publicznego lub do kontaktów w sprawie zamówienia.</w:t>
      </w:r>
    </w:p>
    <w:p w14:paraId="5B50E2C8" w14:textId="77777777" w:rsidR="00A35DEE" w:rsidRPr="00C55EB0" w:rsidRDefault="00A35DEE" w:rsidP="00A35DEE">
      <w:pPr>
        <w:jc w:val="both"/>
        <w:rPr>
          <w:color w:val="000000" w:themeColor="text1"/>
          <w:sz w:val="22"/>
          <w:szCs w:val="22"/>
        </w:rPr>
      </w:pPr>
      <w:r w:rsidRPr="00C55EB0">
        <w:rPr>
          <w:color w:val="000000" w:themeColor="text1"/>
          <w:sz w:val="22"/>
          <w:szCs w:val="22"/>
        </w:rPr>
        <w:t>W świetle powyższego Administrator informuje, że:</w:t>
      </w:r>
    </w:p>
    <w:p w14:paraId="49190200"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bCs/>
          <w:color w:val="000000" w:themeColor="text1"/>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8" w:history="1">
        <w:r w:rsidRPr="00C55EB0">
          <w:rPr>
            <w:rStyle w:val="Hipercze"/>
            <w:rFonts w:eastAsia="Calibri"/>
            <w:color w:val="000000" w:themeColor="text1"/>
            <w:sz w:val="22"/>
            <w:szCs w:val="22"/>
          </w:rPr>
          <w:t>sekretariat@igbmazovia.pl</w:t>
        </w:r>
      </w:hyperlink>
    </w:p>
    <w:p w14:paraId="5F6E90B1" w14:textId="77777777" w:rsidR="00A35DEE" w:rsidRPr="00C55EB0" w:rsidRDefault="00A35DEE" w:rsidP="005A3D14">
      <w:pPr>
        <w:pStyle w:val="Akapitzlist"/>
        <w:numPr>
          <w:ilvl w:val="0"/>
          <w:numId w:val="25"/>
        </w:numPr>
        <w:ind w:left="284" w:hanging="284"/>
        <w:jc w:val="both"/>
        <w:rPr>
          <w:rFonts w:ascii="Calibri" w:hAnsi="Calibri"/>
          <w:i/>
          <w:color w:val="000000" w:themeColor="text1"/>
          <w:sz w:val="22"/>
          <w:szCs w:val="22"/>
          <w:lang w:eastAsia="en-US"/>
        </w:rPr>
      </w:pPr>
      <w:r w:rsidRPr="00C55EB0">
        <w:rPr>
          <w:color w:val="000000" w:themeColor="text1"/>
          <w:sz w:val="22"/>
          <w:szCs w:val="22"/>
        </w:rPr>
        <w:t xml:space="preserve">Administrator wyznaczył Inspektora Ochrony Danych, z którym w sprawach dotyczących danych osobowych można kontaktować się </w:t>
      </w:r>
      <w:r w:rsidRPr="00C55EB0">
        <w:rPr>
          <w:bCs/>
          <w:color w:val="000000" w:themeColor="text1"/>
          <w:sz w:val="22"/>
          <w:szCs w:val="22"/>
        </w:rPr>
        <w:t xml:space="preserve">za pomocą poczty elektronicznej pod adresem  </w:t>
      </w:r>
      <w:hyperlink r:id="rId9" w:history="1">
        <w:r w:rsidRPr="00C55EB0">
          <w:rPr>
            <w:rStyle w:val="Hipercze"/>
            <w:rFonts w:eastAsia="Calibri"/>
            <w:color w:val="000000" w:themeColor="text1"/>
            <w:sz w:val="22"/>
            <w:szCs w:val="22"/>
            <w:lang w:eastAsia="en-US"/>
          </w:rPr>
          <w:t>iod@ibgmazovia.pl</w:t>
        </w:r>
      </w:hyperlink>
      <w:r w:rsidRPr="00C55EB0">
        <w:rPr>
          <w:rFonts w:ascii="Calibri" w:hAnsi="Calibri"/>
          <w:bCs/>
          <w:i/>
          <w:color w:val="000000" w:themeColor="text1"/>
          <w:sz w:val="22"/>
          <w:szCs w:val="22"/>
          <w:lang w:eastAsia="en-US"/>
        </w:rPr>
        <w:t xml:space="preserve"> </w:t>
      </w:r>
    </w:p>
    <w:p w14:paraId="2FB1B636"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bCs/>
          <w:color w:val="000000" w:themeColor="text1"/>
          <w:sz w:val="22"/>
          <w:szCs w:val="22"/>
          <w:lang w:eastAsia="en-US"/>
        </w:rPr>
        <w:t>Dane osobowe przetwarzane są w następujących celach:</w:t>
      </w:r>
    </w:p>
    <w:p w14:paraId="4FA7FC46" w14:textId="26DF2788" w:rsidR="00A35DEE" w:rsidRPr="00F76064" w:rsidRDefault="00A35DEE" w:rsidP="005A3D14">
      <w:pPr>
        <w:pStyle w:val="Akapitzlist"/>
        <w:numPr>
          <w:ilvl w:val="0"/>
          <w:numId w:val="36"/>
        </w:numPr>
        <w:ind w:left="284" w:hanging="284"/>
        <w:jc w:val="both"/>
        <w:rPr>
          <w:sz w:val="22"/>
          <w:szCs w:val="22"/>
          <w:lang w:eastAsia="en-US"/>
        </w:rPr>
      </w:pPr>
      <w:r w:rsidRPr="00C55EB0">
        <w:rPr>
          <w:color w:val="000000" w:themeColor="text1"/>
          <w:sz w:val="22"/>
          <w:szCs w:val="22"/>
        </w:rPr>
        <w:t xml:space="preserve">prowadzenia postępowania o udzielenie zamówienia publicznego oznaczonego </w:t>
      </w:r>
      <w:r w:rsidRPr="001F06AC">
        <w:rPr>
          <w:sz w:val="22"/>
          <w:szCs w:val="22"/>
        </w:rPr>
        <w:t xml:space="preserve">nr </w:t>
      </w:r>
      <w:r w:rsidR="00BD22C1" w:rsidRPr="00F76064">
        <w:rPr>
          <w:b/>
          <w:sz w:val="22"/>
          <w:szCs w:val="22"/>
        </w:rPr>
        <w:t>1</w:t>
      </w:r>
      <w:r w:rsidRPr="00F76064">
        <w:rPr>
          <w:b/>
          <w:sz w:val="22"/>
          <w:szCs w:val="22"/>
        </w:rPr>
        <w:t>/0</w:t>
      </w:r>
      <w:r w:rsidR="00F76064" w:rsidRPr="00F76064">
        <w:rPr>
          <w:b/>
          <w:sz w:val="22"/>
          <w:szCs w:val="22"/>
        </w:rPr>
        <w:t>7</w:t>
      </w:r>
      <w:r w:rsidRPr="00F76064">
        <w:rPr>
          <w:b/>
          <w:sz w:val="22"/>
          <w:szCs w:val="22"/>
        </w:rPr>
        <w:t>/20</w:t>
      </w:r>
      <w:r w:rsidR="003901D7" w:rsidRPr="00F76064">
        <w:rPr>
          <w:b/>
          <w:sz w:val="22"/>
          <w:szCs w:val="22"/>
        </w:rPr>
        <w:t>20</w:t>
      </w:r>
      <w:r w:rsidRPr="00F76064">
        <w:rPr>
          <w:b/>
          <w:sz w:val="22"/>
          <w:szCs w:val="22"/>
        </w:rPr>
        <w:t>/</w:t>
      </w:r>
      <w:r w:rsidR="004219BD" w:rsidRPr="00F76064">
        <w:rPr>
          <w:b/>
          <w:sz w:val="22"/>
          <w:szCs w:val="22"/>
        </w:rPr>
        <w:t>U</w:t>
      </w:r>
      <w:r w:rsidRPr="00F76064">
        <w:rPr>
          <w:sz w:val="22"/>
          <w:szCs w:val="22"/>
        </w:rPr>
        <w:t xml:space="preserve">,   </w:t>
      </w:r>
    </w:p>
    <w:p w14:paraId="7A85EE48" w14:textId="77777777" w:rsidR="00A35DEE" w:rsidRPr="001F06AC" w:rsidRDefault="00A35DEE" w:rsidP="005A3D14">
      <w:pPr>
        <w:pStyle w:val="Akapitzlist"/>
        <w:numPr>
          <w:ilvl w:val="0"/>
          <w:numId w:val="36"/>
        </w:numPr>
        <w:ind w:left="284" w:hanging="284"/>
        <w:jc w:val="both"/>
        <w:rPr>
          <w:sz w:val="22"/>
          <w:szCs w:val="22"/>
          <w:lang w:eastAsia="en-US"/>
        </w:rPr>
      </w:pPr>
      <w:r w:rsidRPr="001F06AC">
        <w:rPr>
          <w:bCs/>
          <w:sz w:val="22"/>
          <w:szCs w:val="22"/>
          <w:lang w:eastAsia="en-US"/>
        </w:rPr>
        <w:t>archiwizacyjnych.</w:t>
      </w:r>
    </w:p>
    <w:p w14:paraId="7F132CB9"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bCs/>
          <w:color w:val="000000" w:themeColor="text1"/>
          <w:sz w:val="22"/>
          <w:szCs w:val="22"/>
          <w:lang w:eastAsia="en-US"/>
        </w:rPr>
        <w:t xml:space="preserve">Przesłanką legalizująca przetwarzanie danych osobowych w każdym ze wskazanych powyżej celów jest </w:t>
      </w:r>
      <w:r w:rsidRPr="00C55EB0">
        <w:rPr>
          <w:color w:val="000000" w:themeColor="text1"/>
          <w:sz w:val="22"/>
          <w:szCs w:val="22"/>
        </w:rPr>
        <w:t>art. 6 ust. 1 lit. c) RODO, tj.</w:t>
      </w:r>
    </w:p>
    <w:p w14:paraId="470C81B3" w14:textId="71FE265D" w:rsidR="00C51BD0" w:rsidRPr="00F331A3" w:rsidRDefault="00A35DEE" w:rsidP="005A3D14">
      <w:pPr>
        <w:pStyle w:val="Akapitzlist"/>
        <w:numPr>
          <w:ilvl w:val="0"/>
          <w:numId w:val="37"/>
        </w:numPr>
        <w:ind w:left="284" w:hanging="284"/>
        <w:jc w:val="both"/>
        <w:rPr>
          <w:sz w:val="22"/>
          <w:szCs w:val="22"/>
          <w:lang w:eastAsia="en-US"/>
        </w:rPr>
      </w:pPr>
      <w:r w:rsidRPr="00F331A3">
        <w:rPr>
          <w:sz w:val="22"/>
          <w:szCs w:val="22"/>
        </w:rPr>
        <w:t xml:space="preserve">w przypadku celu określonego w pkt 3a przetwarzanie jest niezbędne do wypełnienia obowiązku prawnego ciążącego na administratorze wynikającego z przepisów ustawy z dnia 29 stycznia 2004r. </w:t>
      </w:r>
      <w:r w:rsidR="00316149" w:rsidRPr="00F331A3">
        <w:rPr>
          <w:sz w:val="22"/>
          <w:szCs w:val="22"/>
        </w:rPr>
        <w:t>P</w:t>
      </w:r>
      <w:r w:rsidRPr="00F331A3">
        <w:rPr>
          <w:sz w:val="22"/>
          <w:szCs w:val="22"/>
        </w:rPr>
        <w:t xml:space="preserve">rawo </w:t>
      </w:r>
      <w:r w:rsidR="00316149" w:rsidRPr="00F331A3">
        <w:rPr>
          <w:sz w:val="22"/>
          <w:szCs w:val="22"/>
        </w:rPr>
        <w:t>Z</w:t>
      </w:r>
      <w:r w:rsidRPr="00F331A3">
        <w:rPr>
          <w:sz w:val="22"/>
          <w:szCs w:val="22"/>
        </w:rPr>
        <w:t xml:space="preserve">amówień </w:t>
      </w:r>
      <w:r w:rsidR="00316149" w:rsidRPr="00F331A3">
        <w:rPr>
          <w:sz w:val="22"/>
          <w:szCs w:val="22"/>
        </w:rPr>
        <w:t>P</w:t>
      </w:r>
      <w:r w:rsidRPr="00F331A3">
        <w:rPr>
          <w:sz w:val="22"/>
          <w:szCs w:val="22"/>
        </w:rPr>
        <w:t>ublicznych</w:t>
      </w:r>
      <w:r w:rsidR="00316149" w:rsidRPr="00F331A3">
        <w:rPr>
          <w:sz w:val="22"/>
          <w:szCs w:val="22"/>
        </w:rPr>
        <w:t xml:space="preserve"> (tj. Dz. U. z 201</w:t>
      </w:r>
      <w:r w:rsidR="003901D7" w:rsidRPr="00F331A3">
        <w:rPr>
          <w:sz w:val="22"/>
          <w:szCs w:val="22"/>
        </w:rPr>
        <w:t>9</w:t>
      </w:r>
      <w:r w:rsidR="00316149" w:rsidRPr="00F331A3">
        <w:rPr>
          <w:sz w:val="22"/>
          <w:szCs w:val="22"/>
        </w:rPr>
        <w:t xml:space="preserve"> r., poz. 1</w:t>
      </w:r>
      <w:r w:rsidR="003901D7" w:rsidRPr="00F331A3">
        <w:rPr>
          <w:sz w:val="22"/>
          <w:szCs w:val="22"/>
        </w:rPr>
        <w:t>843</w:t>
      </w:r>
      <w:r w:rsidR="00316149" w:rsidRPr="00F331A3">
        <w:rPr>
          <w:sz w:val="22"/>
          <w:szCs w:val="22"/>
        </w:rPr>
        <w:t>),</w:t>
      </w:r>
    </w:p>
    <w:p w14:paraId="20672D3A" w14:textId="72683BAB" w:rsidR="002B4905" w:rsidRPr="00B736F0" w:rsidRDefault="00A35DEE" w:rsidP="005A3D14">
      <w:pPr>
        <w:pStyle w:val="Akapitzlist"/>
        <w:numPr>
          <w:ilvl w:val="0"/>
          <w:numId w:val="37"/>
        </w:numPr>
        <w:ind w:left="284" w:hanging="284"/>
        <w:jc w:val="both"/>
        <w:rPr>
          <w:sz w:val="22"/>
          <w:szCs w:val="22"/>
          <w:lang w:eastAsia="en-US"/>
        </w:rPr>
      </w:pPr>
      <w:r w:rsidRPr="00F331A3">
        <w:rPr>
          <w:sz w:val="22"/>
          <w:szCs w:val="22"/>
        </w:rPr>
        <w:t>w przypadku celu określonego w pkt 3b przetwarzanie jest niezbędne do wypełnienia obowiązku prawnego wynikającego z ustawy z dnia 14 lipca 1983r. o narodowym zasobie archiwalnym i archiwach</w:t>
      </w:r>
      <w:r w:rsidR="008F14C6" w:rsidRPr="00F331A3">
        <w:rPr>
          <w:sz w:val="22"/>
          <w:szCs w:val="22"/>
        </w:rPr>
        <w:t xml:space="preserve"> (tj. Dz. U. z 2019r., po</w:t>
      </w:r>
      <w:r w:rsidR="009757BF">
        <w:rPr>
          <w:sz w:val="22"/>
          <w:szCs w:val="22"/>
        </w:rPr>
        <w:t>z.</w:t>
      </w:r>
      <w:r w:rsidR="008F14C6" w:rsidRPr="00F331A3">
        <w:rPr>
          <w:sz w:val="22"/>
          <w:szCs w:val="22"/>
        </w:rPr>
        <w:t xml:space="preserve"> 553 ze </w:t>
      </w:r>
      <w:proofErr w:type="spellStart"/>
      <w:r w:rsidR="008F14C6" w:rsidRPr="00F331A3">
        <w:rPr>
          <w:sz w:val="22"/>
          <w:szCs w:val="22"/>
        </w:rPr>
        <w:t>zm</w:t>
      </w:r>
      <w:proofErr w:type="spellEnd"/>
      <w:r w:rsidR="008F14C6" w:rsidRPr="00F331A3">
        <w:rPr>
          <w:sz w:val="22"/>
          <w:szCs w:val="22"/>
        </w:rPr>
        <w:t>)</w:t>
      </w:r>
      <w:r w:rsidRPr="00F331A3">
        <w:rPr>
          <w:sz w:val="22"/>
          <w:szCs w:val="22"/>
        </w:rPr>
        <w:t>.</w:t>
      </w:r>
    </w:p>
    <w:p w14:paraId="313EC843"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iCs/>
          <w:color w:val="000000" w:themeColor="text1"/>
          <w:sz w:val="22"/>
          <w:szCs w:val="22"/>
        </w:rPr>
        <w:t>Dostęp do danych osobowych mają następujący odbiorcy danych:</w:t>
      </w:r>
    </w:p>
    <w:p w14:paraId="50958309" w14:textId="77777777" w:rsidR="00A35DEE" w:rsidRPr="00C55EB0" w:rsidRDefault="00A35DEE" w:rsidP="005A3D14">
      <w:pPr>
        <w:pStyle w:val="Akapitzlist"/>
        <w:numPr>
          <w:ilvl w:val="3"/>
          <w:numId w:val="25"/>
        </w:numPr>
        <w:ind w:left="284" w:hanging="284"/>
        <w:jc w:val="both"/>
        <w:rPr>
          <w:color w:val="000000" w:themeColor="text1"/>
          <w:sz w:val="22"/>
          <w:szCs w:val="22"/>
          <w:lang w:eastAsia="en-US"/>
        </w:rPr>
      </w:pPr>
      <w:r w:rsidRPr="00C55EB0">
        <w:rPr>
          <w:iCs/>
          <w:color w:val="000000" w:themeColor="text1"/>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2D0E22A" w14:textId="77777777" w:rsidR="00A35DEE" w:rsidRPr="00C55EB0" w:rsidRDefault="00A35DEE" w:rsidP="005A3D14">
      <w:pPr>
        <w:pStyle w:val="Akapitzlist"/>
        <w:numPr>
          <w:ilvl w:val="3"/>
          <w:numId w:val="25"/>
        </w:numPr>
        <w:ind w:left="284" w:hanging="284"/>
        <w:jc w:val="both"/>
        <w:rPr>
          <w:color w:val="000000" w:themeColor="text1"/>
          <w:sz w:val="22"/>
          <w:szCs w:val="22"/>
          <w:lang w:eastAsia="en-US"/>
        </w:rPr>
      </w:pPr>
      <w:r w:rsidRPr="00C55EB0">
        <w:rPr>
          <w:iCs/>
          <w:color w:val="000000" w:themeColor="text1"/>
          <w:sz w:val="22"/>
          <w:szCs w:val="22"/>
        </w:rPr>
        <w:lastRenderedPageBreak/>
        <w:t>osoby lub podmioty którym zostanie udostępniona dokumentacja postępowania w oparciu o art. 8 oraz art. 96 ust.3 ustawy prawo zamówień publicznych.</w:t>
      </w:r>
    </w:p>
    <w:p w14:paraId="72811C54"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iCs/>
          <w:color w:val="000000" w:themeColor="text1"/>
          <w:sz w:val="22"/>
          <w:szCs w:val="22"/>
        </w:rPr>
        <w:t xml:space="preserve">Osoba której dane dotyczą </w:t>
      </w:r>
      <w:r w:rsidRPr="00C55EB0">
        <w:rPr>
          <w:color w:val="000000" w:themeColor="text1"/>
          <w:sz w:val="22"/>
          <w:szCs w:val="22"/>
        </w:rPr>
        <w:t>może skorzystać wobec Administratora z następujących praw:</w:t>
      </w:r>
    </w:p>
    <w:p w14:paraId="5E28AFC2" w14:textId="77777777" w:rsidR="00A35DEE" w:rsidRPr="00C55EB0" w:rsidRDefault="00A35DEE" w:rsidP="005A3D14">
      <w:pPr>
        <w:pStyle w:val="Akapitzlist"/>
        <w:numPr>
          <w:ilvl w:val="0"/>
          <w:numId w:val="38"/>
        </w:numPr>
        <w:ind w:left="284" w:hanging="284"/>
        <w:jc w:val="both"/>
        <w:rPr>
          <w:color w:val="000000" w:themeColor="text1"/>
          <w:sz w:val="22"/>
          <w:szCs w:val="22"/>
          <w:lang w:eastAsia="en-US"/>
        </w:rPr>
      </w:pPr>
      <w:r w:rsidRPr="00C55EB0">
        <w:rPr>
          <w:color w:val="000000" w:themeColor="text1"/>
          <w:sz w:val="22"/>
          <w:szCs w:val="22"/>
        </w:rPr>
        <w:t xml:space="preserve">prawa do żądania dostępu do swoich danych osobowych oraz do ich sprostowania (art. 15 i art. 16 RODO), </w:t>
      </w:r>
      <w:r w:rsidRPr="00C55EB0">
        <w:rPr>
          <w:color w:val="000000" w:themeColor="text1"/>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9EB9F62" w14:textId="77777777" w:rsidR="00A35DEE" w:rsidRPr="00C55EB0" w:rsidRDefault="00A35DEE" w:rsidP="005A3D14">
      <w:pPr>
        <w:pStyle w:val="Akapitzlist"/>
        <w:numPr>
          <w:ilvl w:val="0"/>
          <w:numId w:val="38"/>
        </w:numPr>
        <w:ind w:left="284" w:hanging="284"/>
        <w:jc w:val="both"/>
        <w:rPr>
          <w:color w:val="000000" w:themeColor="text1"/>
          <w:sz w:val="22"/>
          <w:szCs w:val="22"/>
          <w:lang w:eastAsia="en-US"/>
        </w:rPr>
      </w:pPr>
      <w:r w:rsidRPr="00C55EB0">
        <w:rPr>
          <w:color w:val="000000" w:themeColor="text1"/>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3F4E60BF" w14:textId="77777777" w:rsidR="00A35DEE" w:rsidRPr="00C55EB0" w:rsidRDefault="00A35DEE" w:rsidP="005A3D14">
      <w:pPr>
        <w:pStyle w:val="Akapitzlist"/>
        <w:numPr>
          <w:ilvl w:val="0"/>
          <w:numId w:val="38"/>
        </w:numPr>
        <w:ind w:left="284" w:hanging="284"/>
        <w:jc w:val="both"/>
        <w:rPr>
          <w:color w:val="000000" w:themeColor="text1"/>
          <w:sz w:val="22"/>
          <w:szCs w:val="22"/>
          <w:lang w:eastAsia="en-US"/>
        </w:rPr>
      </w:pPr>
      <w:r w:rsidRPr="00C55EB0">
        <w:rPr>
          <w:iCs/>
          <w:color w:val="000000" w:themeColor="text1"/>
          <w:sz w:val="22"/>
          <w:szCs w:val="22"/>
        </w:rPr>
        <w:t>osoba, której dane dotyczą ma prawo wnieść w skargę na przetwarzanie jej danych osobowych przez Administratora do Prezesa Urzędu Ochrony Danych Osobowych (adres: ul. Stawki 2, 00-193 Warszawa).</w:t>
      </w:r>
      <w:r w:rsidRPr="00C55EB0">
        <w:rPr>
          <w:color w:val="000000" w:themeColor="text1"/>
          <w:sz w:val="22"/>
          <w:szCs w:val="22"/>
        </w:rPr>
        <w:t xml:space="preserve">  </w:t>
      </w:r>
    </w:p>
    <w:p w14:paraId="3CE259AD"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color w:val="000000" w:themeColor="text1"/>
          <w:sz w:val="22"/>
          <w:szCs w:val="22"/>
        </w:rPr>
        <w:t>Dane osobowe będą przechowywane:</w:t>
      </w:r>
    </w:p>
    <w:p w14:paraId="529716F7" w14:textId="77777777" w:rsidR="00A35DEE" w:rsidRPr="00C55EB0" w:rsidRDefault="00A35DEE" w:rsidP="005A3D14">
      <w:pPr>
        <w:pStyle w:val="Akapitzlist"/>
        <w:numPr>
          <w:ilvl w:val="0"/>
          <w:numId w:val="26"/>
        </w:numPr>
        <w:tabs>
          <w:tab w:val="left" w:pos="0"/>
          <w:tab w:val="left" w:pos="284"/>
        </w:tabs>
        <w:ind w:left="284" w:hanging="284"/>
        <w:jc w:val="both"/>
        <w:rPr>
          <w:color w:val="000000" w:themeColor="text1"/>
          <w:sz w:val="22"/>
          <w:szCs w:val="22"/>
        </w:rPr>
      </w:pPr>
      <w:r w:rsidRPr="00C55EB0">
        <w:rPr>
          <w:color w:val="000000" w:themeColor="text1"/>
          <w:sz w:val="22"/>
          <w:szCs w:val="22"/>
        </w:rPr>
        <w:t xml:space="preserve">przez okres 4 lat od końca roku w którym zakończono postępowanie o udzielenie zamówienia publicznego, </w:t>
      </w:r>
    </w:p>
    <w:p w14:paraId="0958E8C3" w14:textId="77777777" w:rsidR="00A35DEE" w:rsidRPr="00C55EB0" w:rsidRDefault="00A35DEE" w:rsidP="005A3D14">
      <w:pPr>
        <w:pStyle w:val="Akapitzlist"/>
        <w:numPr>
          <w:ilvl w:val="0"/>
          <w:numId w:val="26"/>
        </w:numPr>
        <w:tabs>
          <w:tab w:val="left" w:pos="284"/>
        </w:tabs>
        <w:ind w:left="284" w:hanging="284"/>
        <w:jc w:val="both"/>
        <w:rPr>
          <w:color w:val="000000" w:themeColor="text1"/>
          <w:sz w:val="22"/>
          <w:szCs w:val="22"/>
        </w:rPr>
      </w:pPr>
      <w:r w:rsidRPr="00C55EB0">
        <w:rPr>
          <w:color w:val="000000" w:themeColor="text1"/>
          <w:sz w:val="22"/>
          <w:szCs w:val="22"/>
        </w:rPr>
        <w:t>jeżeli czas trwania umowy przekracza 4 lata – przez cały czas trwania umowy nie dłużej niż  do upływu okresu przedawnienia roszczeń z tego tytułu,</w:t>
      </w:r>
    </w:p>
    <w:p w14:paraId="32E62AF3" w14:textId="77777777" w:rsidR="00A35DEE" w:rsidRPr="00C55EB0" w:rsidRDefault="00A35DEE" w:rsidP="005A3D14">
      <w:pPr>
        <w:pStyle w:val="Akapitzlist"/>
        <w:numPr>
          <w:ilvl w:val="0"/>
          <w:numId w:val="26"/>
        </w:numPr>
        <w:tabs>
          <w:tab w:val="left" w:pos="284"/>
        </w:tabs>
        <w:ind w:left="284" w:hanging="284"/>
        <w:jc w:val="both"/>
        <w:rPr>
          <w:color w:val="000000" w:themeColor="text1"/>
          <w:sz w:val="22"/>
          <w:szCs w:val="22"/>
        </w:rPr>
      </w:pPr>
      <w:r w:rsidRPr="00C55EB0">
        <w:rPr>
          <w:color w:val="000000" w:themeColor="text1"/>
          <w:sz w:val="22"/>
          <w:szCs w:val="22"/>
        </w:rPr>
        <w:t>w celach archiwalnych zgodnie z okresami przewidzianymi dla tych celów przez przepisy o narodowym zasobie archiwalnym i archiwach.</w:t>
      </w:r>
    </w:p>
    <w:p w14:paraId="430A8943"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bCs/>
          <w:color w:val="000000" w:themeColor="text1"/>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C55EB0">
        <w:rPr>
          <w:color w:val="000000" w:themeColor="text1"/>
          <w:sz w:val="22"/>
          <w:szCs w:val="22"/>
        </w:rPr>
        <w:t>.</w:t>
      </w:r>
    </w:p>
    <w:p w14:paraId="0640B924" w14:textId="77777777" w:rsidR="002B4905" w:rsidRPr="00F331A3" w:rsidRDefault="002B4905" w:rsidP="004F4D14">
      <w:pPr>
        <w:jc w:val="both"/>
        <w:rPr>
          <w:sz w:val="22"/>
          <w:szCs w:val="22"/>
        </w:rPr>
      </w:pPr>
    </w:p>
    <w:p w14:paraId="7C0B5FD5" w14:textId="77777777" w:rsidR="00E47504" w:rsidRPr="00F331A3" w:rsidRDefault="00E47504" w:rsidP="004F4D14">
      <w:pPr>
        <w:tabs>
          <w:tab w:val="left" w:pos="284"/>
        </w:tabs>
        <w:jc w:val="both"/>
        <w:rPr>
          <w:b/>
          <w:sz w:val="22"/>
          <w:szCs w:val="22"/>
        </w:rPr>
      </w:pPr>
      <w:r w:rsidRPr="00F331A3">
        <w:rPr>
          <w:b/>
          <w:sz w:val="22"/>
          <w:szCs w:val="22"/>
        </w:rPr>
        <w:t xml:space="preserve">II. </w:t>
      </w:r>
      <w:r w:rsidRPr="00F331A3">
        <w:rPr>
          <w:b/>
          <w:sz w:val="22"/>
          <w:szCs w:val="22"/>
        </w:rPr>
        <w:tab/>
        <w:t xml:space="preserve">Tryb udzielenia zamówienia </w:t>
      </w:r>
    </w:p>
    <w:p w14:paraId="5B6872B3" w14:textId="2E695BB3" w:rsidR="00E47504" w:rsidRPr="00F331A3" w:rsidRDefault="00E47504" w:rsidP="00337D8A">
      <w:pPr>
        <w:jc w:val="both"/>
        <w:rPr>
          <w:sz w:val="22"/>
          <w:szCs w:val="22"/>
        </w:rPr>
      </w:pPr>
      <w:r w:rsidRPr="00F331A3">
        <w:rPr>
          <w:sz w:val="22"/>
          <w:szCs w:val="22"/>
        </w:rPr>
        <w:t xml:space="preserve">Postępowanie o udzielenie zamówienia publicznego prowadzone jest w trybie </w:t>
      </w:r>
      <w:r w:rsidR="00ED3DCC" w:rsidRPr="00F331A3">
        <w:rPr>
          <w:sz w:val="22"/>
          <w:szCs w:val="22"/>
        </w:rPr>
        <w:t xml:space="preserve">przetargu nieograniczonego </w:t>
      </w:r>
      <w:r w:rsidRPr="00F331A3">
        <w:rPr>
          <w:sz w:val="22"/>
          <w:szCs w:val="22"/>
        </w:rPr>
        <w:t xml:space="preserve"> na podstawie </w:t>
      </w:r>
      <w:r w:rsidR="00ED3DCC" w:rsidRPr="00F331A3">
        <w:rPr>
          <w:sz w:val="22"/>
          <w:szCs w:val="22"/>
        </w:rPr>
        <w:t xml:space="preserve">art. 39-46 </w:t>
      </w:r>
      <w:r w:rsidRPr="00F331A3">
        <w:rPr>
          <w:sz w:val="22"/>
          <w:szCs w:val="22"/>
        </w:rPr>
        <w:t>ustawy z dnia 29 stycznia 2004 r. Prawo zamówień publicznych (</w:t>
      </w:r>
      <w:r w:rsidR="001F030C" w:rsidRPr="00F331A3">
        <w:rPr>
          <w:sz w:val="22"/>
          <w:szCs w:val="22"/>
        </w:rPr>
        <w:t>tekst jednolity  Dz. U. z 201</w:t>
      </w:r>
      <w:r w:rsidR="005D5970" w:rsidRPr="00F331A3">
        <w:rPr>
          <w:sz w:val="22"/>
          <w:szCs w:val="22"/>
        </w:rPr>
        <w:t>9</w:t>
      </w:r>
      <w:r w:rsidR="001F030C" w:rsidRPr="00F331A3">
        <w:rPr>
          <w:sz w:val="22"/>
          <w:szCs w:val="22"/>
        </w:rPr>
        <w:t>r., poz. 1</w:t>
      </w:r>
      <w:r w:rsidR="005D5970" w:rsidRPr="00F331A3">
        <w:rPr>
          <w:sz w:val="22"/>
          <w:szCs w:val="22"/>
        </w:rPr>
        <w:t>843</w:t>
      </w:r>
      <w:r w:rsidRPr="00F331A3">
        <w:rPr>
          <w:sz w:val="22"/>
          <w:szCs w:val="22"/>
        </w:rPr>
        <w:t xml:space="preserve">), zwana dalej </w:t>
      </w:r>
      <w:proofErr w:type="spellStart"/>
      <w:r w:rsidRPr="00F331A3">
        <w:rPr>
          <w:sz w:val="22"/>
          <w:szCs w:val="22"/>
        </w:rPr>
        <w:t>Pzp</w:t>
      </w:r>
      <w:proofErr w:type="spellEnd"/>
      <w:r w:rsidRPr="00F331A3">
        <w:rPr>
          <w:sz w:val="22"/>
          <w:szCs w:val="22"/>
        </w:rPr>
        <w:t>.</w:t>
      </w:r>
    </w:p>
    <w:p w14:paraId="510534D6" w14:textId="77777777" w:rsidR="00E47504" w:rsidRPr="00F331A3" w:rsidRDefault="00E47504" w:rsidP="003B4C79">
      <w:pPr>
        <w:jc w:val="both"/>
        <w:rPr>
          <w:sz w:val="22"/>
          <w:szCs w:val="22"/>
        </w:rPr>
      </w:pPr>
    </w:p>
    <w:p w14:paraId="4FC8E097" w14:textId="77777777" w:rsidR="00E47504" w:rsidRPr="00F331A3" w:rsidRDefault="00E47504" w:rsidP="004F4D14">
      <w:pPr>
        <w:tabs>
          <w:tab w:val="left" w:pos="426"/>
        </w:tabs>
        <w:jc w:val="both"/>
        <w:rPr>
          <w:b/>
          <w:sz w:val="22"/>
          <w:szCs w:val="22"/>
        </w:rPr>
      </w:pPr>
      <w:r w:rsidRPr="00F331A3">
        <w:rPr>
          <w:b/>
          <w:sz w:val="22"/>
          <w:szCs w:val="22"/>
        </w:rPr>
        <w:t xml:space="preserve">III. </w:t>
      </w:r>
      <w:r w:rsidRPr="00F331A3">
        <w:rPr>
          <w:b/>
          <w:sz w:val="22"/>
          <w:szCs w:val="22"/>
        </w:rPr>
        <w:tab/>
        <w:t>Nazwa i opis przedmiotu zamówienia</w:t>
      </w:r>
    </w:p>
    <w:p w14:paraId="7F2010F9" w14:textId="5F035309" w:rsidR="00B51480" w:rsidRPr="00B51480" w:rsidRDefault="00B51480" w:rsidP="005A3D14">
      <w:pPr>
        <w:pStyle w:val="Akapitzlist"/>
        <w:numPr>
          <w:ilvl w:val="3"/>
          <w:numId w:val="26"/>
        </w:numPr>
        <w:ind w:left="284" w:hanging="284"/>
        <w:jc w:val="both"/>
        <w:rPr>
          <w:sz w:val="22"/>
          <w:szCs w:val="22"/>
        </w:rPr>
      </w:pPr>
      <w:r w:rsidRPr="00B51480">
        <w:rPr>
          <w:sz w:val="22"/>
          <w:szCs w:val="22"/>
        </w:rPr>
        <w:t>Przedmiotem zamówienia jest świadczenie kompleksowych usług pralniczych dla ośrodków wypoczynkowych Mazowieckiej Instytucji Gospodarki Budżetowej Mazovia w podziale na cztery części:</w:t>
      </w:r>
    </w:p>
    <w:p w14:paraId="0F3B6C3B" w14:textId="0722184B" w:rsidR="00B51480" w:rsidRPr="00B51480" w:rsidRDefault="00B51480" w:rsidP="00B51480">
      <w:pPr>
        <w:jc w:val="both"/>
        <w:rPr>
          <w:b/>
          <w:i/>
          <w:sz w:val="22"/>
          <w:szCs w:val="22"/>
          <w:u w:val="single"/>
        </w:rPr>
      </w:pPr>
      <w:bookmarkStart w:id="0" w:name="OLE_LINK3"/>
      <w:bookmarkStart w:id="1" w:name="OLE_LINK4"/>
      <w:r w:rsidRPr="00B51480">
        <w:rPr>
          <w:b/>
          <w:i/>
          <w:sz w:val="22"/>
          <w:szCs w:val="22"/>
          <w:u w:val="single"/>
        </w:rPr>
        <w:t>Część I Świadczenie kompleksowych usług pralniczych dla Ośrodka</w:t>
      </w:r>
      <w:r w:rsidRPr="00B51480">
        <w:rPr>
          <w:b/>
          <w:i/>
          <w:color w:val="000000"/>
          <w:sz w:val="22"/>
          <w:szCs w:val="22"/>
          <w:u w:val="single"/>
        </w:rPr>
        <w:t xml:space="preserve"> Konferencyjno-Wypoczynkowego w Zakopanem</w:t>
      </w:r>
    </w:p>
    <w:p w14:paraId="58DE46CB" w14:textId="565EE4ED" w:rsidR="00B51480" w:rsidRPr="00B51480" w:rsidRDefault="00B51480" w:rsidP="005A3D14">
      <w:pPr>
        <w:pStyle w:val="Akapitzlist"/>
        <w:numPr>
          <w:ilvl w:val="0"/>
          <w:numId w:val="41"/>
        </w:numPr>
        <w:ind w:left="284" w:hanging="284"/>
        <w:jc w:val="both"/>
        <w:rPr>
          <w:sz w:val="22"/>
          <w:szCs w:val="22"/>
        </w:rPr>
      </w:pPr>
      <w:r w:rsidRPr="00B51480">
        <w:rPr>
          <w:sz w:val="22"/>
          <w:szCs w:val="22"/>
        </w:rPr>
        <w:t>Przedmiotem zamówienia jest świadczenie kompleksowych usług pralniczych dla ośrodków wypoczynkowych Mazowieckiej Instytucji Gospodarki Budżetowej Mazovia.</w:t>
      </w:r>
    </w:p>
    <w:p w14:paraId="7FB9B9C2" w14:textId="282C0968" w:rsidR="00B51480" w:rsidRPr="00B51480" w:rsidRDefault="00B51480" w:rsidP="005A3D14">
      <w:pPr>
        <w:pStyle w:val="Akapitzlist"/>
        <w:numPr>
          <w:ilvl w:val="0"/>
          <w:numId w:val="41"/>
        </w:numPr>
        <w:ind w:left="284" w:hanging="284"/>
        <w:jc w:val="both"/>
        <w:rPr>
          <w:bCs/>
          <w:sz w:val="22"/>
          <w:szCs w:val="22"/>
        </w:rPr>
      </w:pPr>
      <w:r w:rsidRPr="00B51480">
        <w:rPr>
          <w:bCs/>
          <w:sz w:val="22"/>
          <w:szCs w:val="22"/>
        </w:rPr>
        <w:t>Miejsce, którego dotyczy świadczenie usługi:</w:t>
      </w:r>
      <w:r w:rsidRPr="00B51480">
        <w:rPr>
          <w:sz w:val="22"/>
          <w:szCs w:val="22"/>
        </w:rPr>
        <w:t xml:space="preserve"> Ośrodek</w:t>
      </w:r>
      <w:r w:rsidRPr="00B51480">
        <w:rPr>
          <w:color w:val="000000"/>
          <w:sz w:val="22"/>
          <w:szCs w:val="22"/>
        </w:rPr>
        <w:t xml:space="preserve"> Konferencyjno-Wypoczynkowy „Parzenica” w Zakopanem, ul. Ogrodowa 6, 34-500 Zakopane</w:t>
      </w:r>
    </w:p>
    <w:p w14:paraId="788103E1" w14:textId="2BBC4F09" w:rsidR="00B51480" w:rsidRPr="00B51480" w:rsidRDefault="00B51480" w:rsidP="005A3D14">
      <w:pPr>
        <w:pStyle w:val="Akapitzlist"/>
        <w:numPr>
          <w:ilvl w:val="0"/>
          <w:numId w:val="41"/>
        </w:numPr>
        <w:ind w:left="284" w:hanging="284"/>
        <w:jc w:val="both"/>
        <w:rPr>
          <w:b/>
          <w:bCs/>
          <w:sz w:val="22"/>
          <w:szCs w:val="22"/>
        </w:rPr>
      </w:pPr>
      <w:r w:rsidRPr="00B51480">
        <w:rPr>
          <w:b/>
          <w:bCs/>
          <w:sz w:val="22"/>
          <w:szCs w:val="22"/>
        </w:rPr>
        <w:t>Usługa obejmuje w szczególności:</w:t>
      </w:r>
    </w:p>
    <w:p w14:paraId="087ED8FC" w14:textId="736C2FBD"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Odbiór brudnej bielizny hotelowej, a po wykonaniu odpowiednio czynności określonych w </w:t>
      </w:r>
      <w:proofErr w:type="spellStart"/>
      <w:r w:rsidRPr="00B51480">
        <w:rPr>
          <w:sz w:val="22"/>
          <w:szCs w:val="22"/>
        </w:rPr>
        <w:t>ppkt</w:t>
      </w:r>
      <w:proofErr w:type="spellEnd"/>
      <w:r w:rsidRPr="00B51480">
        <w:rPr>
          <w:sz w:val="22"/>
          <w:szCs w:val="22"/>
        </w:rPr>
        <w:t>. b)-k) poniżej, dostarczenie czystej bielizny hotelowej do miejsca ich odbioru.</w:t>
      </w:r>
    </w:p>
    <w:p w14:paraId="0556F3F9" w14:textId="3DEFA63B"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krochmalenie, maglowanie oraz konfekcjonowanie w sposób zabezpieczający przed zagnieceniem i wtórnym zabrudzeniem </w:t>
      </w:r>
      <w:r w:rsidRPr="00B51480">
        <w:rPr>
          <w:b/>
          <w:bCs/>
          <w:sz w:val="22"/>
          <w:szCs w:val="22"/>
        </w:rPr>
        <w:t>bielizny pościelowej (prześcieradła, poszewki na poduszki, poszwy na kołdry, podkłady pod prześcieradło/ochraniacz na materac)</w:t>
      </w:r>
      <w:r w:rsidRPr="00B51480">
        <w:rPr>
          <w:sz w:val="22"/>
          <w:szCs w:val="22"/>
        </w:rPr>
        <w:t>.</w:t>
      </w:r>
    </w:p>
    <w:p w14:paraId="73DA4250" w14:textId="2707820B"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płukanie płynem zmiękczającym, maglowanie oraz konfekcjonowanie w sposób zabezpieczający przed zagnieceniem i wtórnym zanieczyszczeniem </w:t>
      </w:r>
      <w:r w:rsidRPr="00B51480">
        <w:rPr>
          <w:b/>
          <w:bCs/>
          <w:sz w:val="22"/>
          <w:szCs w:val="22"/>
        </w:rPr>
        <w:t>ręczników</w:t>
      </w:r>
      <w:r w:rsidRPr="00B51480">
        <w:rPr>
          <w:sz w:val="22"/>
          <w:szCs w:val="22"/>
        </w:rPr>
        <w:t>.</w:t>
      </w:r>
    </w:p>
    <w:p w14:paraId="172EF35F" w14:textId="1196CC9A"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i konfekcjonowanie </w:t>
      </w:r>
      <w:proofErr w:type="spellStart"/>
      <w:r w:rsidRPr="00B51480">
        <w:rPr>
          <w:b/>
          <w:bCs/>
          <w:sz w:val="22"/>
          <w:szCs w:val="22"/>
        </w:rPr>
        <w:t>kocy</w:t>
      </w:r>
      <w:proofErr w:type="spellEnd"/>
      <w:r w:rsidRPr="00B51480">
        <w:rPr>
          <w:b/>
          <w:bCs/>
          <w:sz w:val="22"/>
          <w:szCs w:val="22"/>
        </w:rPr>
        <w:t>, szlafroków</w:t>
      </w:r>
      <w:r w:rsidRPr="00B51480">
        <w:rPr>
          <w:sz w:val="22"/>
          <w:szCs w:val="22"/>
        </w:rPr>
        <w:t>.</w:t>
      </w:r>
    </w:p>
    <w:p w14:paraId="7F3B442C" w14:textId="0DFB9C39" w:rsidR="00B51480" w:rsidRPr="00B51480" w:rsidRDefault="00B51480" w:rsidP="005A3D14">
      <w:pPr>
        <w:pStyle w:val="Akapitzlist"/>
        <w:numPr>
          <w:ilvl w:val="0"/>
          <w:numId w:val="42"/>
        </w:numPr>
        <w:ind w:left="284" w:hanging="284"/>
        <w:jc w:val="both"/>
        <w:rPr>
          <w:sz w:val="22"/>
          <w:szCs w:val="22"/>
        </w:rPr>
      </w:pPr>
      <w:r w:rsidRPr="00B51480">
        <w:rPr>
          <w:sz w:val="22"/>
          <w:szCs w:val="22"/>
        </w:rPr>
        <w:lastRenderedPageBreak/>
        <w:t xml:space="preserve">Pranie albo czyszczenie oraz konfekcjonowanie </w:t>
      </w:r>
      <w:r w:rsidRPr="00B51480">
        <w:rPr>
          <w:b/>
          <w:bCs/>
          <w:sz w:val="22"/>
          <w:szCs w:val="22"/>
        </w:rPr>
        <w:t>poduszek</w:t>
      </w:r>
      <w:r w:rsidRPr="00B51480">
        <w:rPr>
          <w:sz w:val="22"/>
          <w:szCs w:val="22"/>
        </w:rPr>
        <w:t>.</w:t>
      </w:r>
    </w:p>
    <w:p w14:paraId="1FB342D3" w14:textId="0D004CEF" w:rsidR="00B51480" w:rsidRPr="00B51480" w:rsidRDefault="00B51480" w:rsidP="005A3D14">
      <w:pPr>
        <w:pStyle w:val="Akapitzlist"/>
        <w:numPr>
          <w:ilvl w:val="0"/>
          <w:numId w:val="42"/>
        </w:numPr>
        <w:ind w:left="284" w:hanging="284"/>
        <w:jc w:val="both"/>
        <w:rPr>
          <w:b/>
          <w:bCs/>
          <w:sz w:val="22"/>
          <w:szCs w:val="22"/>
        </w:rPr>
      </w:pPr>
      <w:r w:rsidRPr="00B51480">
        <w:rPr>
          <w:sz w:val="22"/>
          <w:szCs w:val="22"/>
        </w:rPr>
        <w:t xml:space="preserve">Pranie albo czyszczenie oraz konfekcjonowanie </w:t>
      </w:r>
      <w:r w:rsidRPr="00B51480">
        <w:rPr>
          <w:b/>
          <w:bCs/>
          <w:sz w:val="22"/>
          <w:szCs w:val="22"/>
        </w:rPr>
        <w:t>kołder; narzut.</w:t>
      </w:r>
    </w:p>
    <w:p w14:paraId="3B174F6D" w14:textId="2754FB08"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krochmalenie (małe), maglowanie oraz konfekcjonowanie </w:t>
      </w:r>
      <w:r w:rsidRPr="00B51480">
        <w:rPr>
          <w:b/>
          <w:bCs/>
          <w:sz w:val="22"/>
          <w:szCs w:val="22"/>
        </w:rPr>
        <w:t>obrusów i serwetek</w:t>
      </w:r>
      <w:r w:rsidRPr="00B51480">
        <w:rPr>
          <w:sz w:val="22"/>
          <w:szCs w:val="22"/>
        </w:rPr>
        <w:t>.</w:t>
      </w:r>
    </w:p>
    <w:p w14:paraId="084ED9F9" w14:textId="6C58521D"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albo czyszczenie oraz konfekcjonowanie </w:t>
      </w:r>
      <w:r w:rsidRPr="00B51480">
        <w:rPr>
          <w:b/>
          <w:bCs/>
          <w:sz w:val="22"/>
          <w:szCs w:val="22"/>
        </w:rPr>
        <w:t>dywaników łazienkowych</w:t>
      </w:r>
      <w:r w:rsidRPr="00B51480">
        <w:rPr>
          <w:sz w:val="22"/>
          <w:szCs w:val="22"/>
        </w:rPr>
        <w:t>.</w:t>
      </w:r>
    </w:p>
    <w:p w14:paraId="540CE2F9" w14:textId="70BFD65C"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albo czyszczenie oraz konfekcjonowanie </w:t>
      </w:r>
      <w:r w:rsidRPr="00B51480">
        <w:rPr>
          <w:b/>
          <w:bCs/>
          <w:sz w:val="22"/>
          <w:szCs w:val="22"/>
        </w:rPr>
        <w:t>zasłon</w:t>
      </w:r>
      <w:r w:rsidRPr="00B51480">
        <w:rPr>
          <w:sz w:val="22"/>
          <w:szCs w:val="22"/>
        </w:rPr>
        <w:t>.</w:t>
      </w:r>
    </w:p>
    <w:p w14:paraId="0D6C492B" w14:textId="243460DA"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albo czyszczenie oraz konfekcjonowanie </w:t>
      </w:r>
      <w:r w:rsidRPr="00B51480">
        <w:rPr>
          <w:b/>
          <w:bCs/>
          <w:sz w:val="22"/>
          <w:szCs w:val="22"/>
        </w:rPr>
        <w:t>firan</w:t>
      </w:r>
      <w:r w:rsidRPr="00B51480">
        <w:rPr>
          <w:sz w:val="22"/>
          <w:szCs w:val="22"/>
        </w:rPr>
        <w:t>.</w:t>
      </w:r>
    </w:p>
    <w:p w14:paraId="0E3FC0E1" w14:textId="66A78C4B"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Naprawa uszkodzonej bielizny pościelowej. </w:t>
      </w:r>
    </w:p>
    <w:p w14:paraId="5FAA4E43" w14:textId="10F40030" w:rsidR="00B51480" w:rsidRPr="00B51480" w:rsidRDefault="00B51480" w:rsidP="005A3D14">
      <w:pPr>
        <w:pStyle w:val="Akapitzlist"/>
        <w:numPr>
          <w:ilvl w:val="0"/>
          <w:numId w:val="43"/>
        </w:numPr>
        <w:ind w:left="284" w:hanging="284"/>
        <w:jc w:val="both"/>
        <w:rPr>
          <w:b/>
          <w:bCs/>
          <w:sz w:val="22"/>
          <w:szCs w:val="22"/>
        </w:rPr>
      </w:pPr>
      <w:r w:rsidRPr="00B51480">
        <w:rPr>
          <w:b/>
          <w:bCs/>
          <w:sz w:val="22"/>
          <w:szCs w:val="22"/>
        </w:rPr>
        <w:t>Szczegółowe wymagania dla świadczonych usług:</w:t>
      </w:r>
    </w:p>
    <w:p w14:paraId="238953BB" w14:textId="1DA09F48" w:rsidR="00B51480" w:rsidRPr="00B51480" w:rsidRDefault="00B51480" w:rsidP="005A3D14">
      <w:pPr>
        <w:pStyle w:val="Akapitzlist"/>
        <w:numPr>
          <w:ilvl w:val="0"/>
          <w:numId w:val="44"/>
        </w:numPr>
        <w:ind w:left="284" w:hanging="284"/>
        <w:jc w:val="both"/>
        <w:rPr>
          <w:sz w:val="22"/>
          <w:szCs w:val="22"/>
        </w:rPr>
      </w:pPr>
      <w:r w:rsidRPr="00B51480">
        <w:rPr>
          <w:sz w:val="22"/>
          <w:szCs w:val="22"/>
        </w:rPr>
        <w:t xml:space="preserve">pranie wodne, czyszczenie, prasowanie lub maglowanie -wykonanie tych czynności winno odbywać się w temperaturach odpowiednich dla danego rodzaju asortymentu, przy użyciu specjalnych środków  piorących lub czyszczących o właściwościach dezynfekujących, nie powodujących zniszczenia powierzonych rzeczy tj. nie powodujących zniszczenia włókien materiałów i utraty kolorów, a także nie alergizujących oraz nie powodujących utraty właściwości ochronnych, </w:t>
      </w:r>
    </w:p>
    <w:p w14:paraId="665DFC48" w14:textId="6C34509A" w:rsidR="00B51480" w:rsidRPr="00B51480" w:rsidRDefault="00B51480" w:rsidP="005A3D14">
      <w:pPr>
        <w:pStyle w:val="Akapitzlist"/>
        <w:numPr>
          <w:ilvl w:val="0"/>
          <w:numId w:val="44"/>
        </w:numPr>
        <w:ind w:left="284" w:hanging="284"/>
        <w:jc w:val="both"/>
        <w:rPr>
          <w:sz w:val="22"/>
          <w:szCs w:val="22"/>
        </w:rPr>
      </w:pPr>
      <w:r w:rsidRPr="00B51480">
        <w:rPr>
          <w:sz w:val="22"/>
          <w:szCs w:val="22"/>
        </w:rPr>
        <w:t xml:space="preserve">składanie rzeczy - równo, tak, aby zależnie od zasadniczego kształtu rzeczy powstał kwadrat lub prostokąt, </w:t>
      </w:r>
    </w:p>
    <w:p w14:paraId="3EA43DB5" w14:textId="17A31F24" w:rsidR="00B51480" w:rsidRPr="00B51480" w:rsidRDefault="00B51480" w:rsidP="005A3D14">
      <w:pPr>
        <w:pStyle w:val="Akapitzlist"/>
        <w:numPr>
          <w:ilvl w:val="0"/>
          <w:numId w:val="44"/>
        </w:numPr>
        <w:ind w:left="284" w:hanging="284"/>
        <w:jc w:val="both"/>
        <w:rPr>
          <w:sz w:val="22"/>
          <w:szCs w:val="22"/>
        </w:rPr>
      </w:pPr>
      <w:r w:rsidRPr="00B51480">
        <w:rPr>
          <w:sz w:val="22"/>
          <w:szCs w:val="22"/>
        </w:rPr>
        <w:t>naprawa uszkodzonej bielizny pościelowej - np. przyszycie guzików, zszycie szwów, cerowanie,</w:t>
      </w:r>
    </w:p>
    <w:p w14:paraId="3DE023A4" w14:textId="2A3C02AC" w:rsidR="00B51480" w:rsidRPr="00B51480" w:rsidRDefault="00B51480" w:rsidP="005A3D14">
      <w:pPr>
        <w:pStyle w:val="Akapitzlist"/>
        <w:numPr>
          <w:ilvl w:val="0"/>
          <w:numId w:val="44"/>
        </w:numPr>
        <w:ind w:left="284" w:hanging="284"/>
        <w:jc w:val="both"/>
        <w:rPr>
          <w:sz w:val="22"/>
          <w:szCs w:val="22"/>
        </w:rPr>
      </w:pPr>
      <w:r w:rsidRPr="00B51480">
        <w:rPr>
          <w:sz w:val="22"/>
          <w:szCs w:val="22"/>
        </w:rPr>
        <w:t>konfekcjonowanie - pakowanie asortymentu w sposób zabezpieczający przed wtórnym zabrudzeniem, standardowy, powszechnie przyjęty dla danego rodzaju asortymentu.</w:t>
      </w:r>
    </w:p>
    <w:bookmarkEnd w:id="0"/>
    <w:bookmarkEnd w:id="1"/>
    <w:p w14:paraId="5AC43114" w14:textId="77777777" w:rsidR="00B51480" w:rsidRPr="007D11CC" w:rsidRDefault="00B51480" w:rsidP="00B51480">
      <w:pPr>
        <w:jc w:val="both"/>
        <w:rPr>
          <w:b/>
          <w:i/>
          <w:sz w:val="22"/>
          <w:szCs w:val="22"/>
          <w:u w:val="single"/>
        </w:rPr>
      </w:pPr>
    </w:p>
    <w:p w14:paraId="78090B68" w14:textId="6550501A" w:rsidR="00B51480" w:rsidRPr="00145340" w:rsidRDefault="005579EB" w:rsidP="00B51480">
      <w:pPr>
        <w:jc w:val="both"/>
        <w:rPr>
          <w:b/>
          <w:i/>
          <w:sz w:val="22"/>
          <w:szCs w:val="22"/>
          <w:u w:val="single"/>
        </w:rPr>
      </w:pPr>
      <w:r w:rsidRPr="005579EB">
        <w:rPr>
          <w:b/>
          <w:i/>
          <w:sz w:val="22"/>
          <w:szCs w:val="22"/>
          <w:u w:val="single"/>
        </w:rPr>
        <w:t>Część II Świadczenie kompleksowych usług pralniczych dla Ośrodka</w:t>
      </w:r>
      <w:r w:rsidRPr="005579EB">
        <w:rPr>
          <w:b/>
          <w:i/>
          <w:color w:val="000000"/>
          <w:sz w:val="22"/>
          <w:szCs w:val="22"/>
          <w:u w:val="single"/>
        </w:rPr>
        <w:t xml:space="preserve"> </w:t>
      </w:r>
      <w:r w:rsidRPr="00145340">
        <w:rPr>
          <w:b/>
          <w:i/>
          <w:color w:val="000000"/>
          <w:sz w:val="22"/>
          <w:szCs w:val="22"/>
          <w:u w:val="single"/>
        </w:rPr>
        <w:t>Wypoczynkowo Szkoleniowego w Wiśle</w:t>
      </w:r>
    </w:p>
    <w:p w14:paraId="502B447D" w14:textId="2709B482" w:rsidR="00B51480" w:rsidRPr="007D11CC" w:rsidRDefault="005579EB" w:rsidP="00145340">
      <w:pPr>
        <w:ind w:left="284" w:hanging="284"/>
        <w:jc w:val="both"/>
        <w:rPr>
          <w:sz w:val="22"/>
          <w:szCs w:val="22"/>
        </w:rPr>
      </w:pPr>
      <w:r>
        <w:rPr>
          <w:sz w:val="22"/>
          <w:szCs w:val="22"/>
        </w:rPr>
        <w:t xml:space="preserve">1) </w:t>
      </w:r>
      <w:r w:rsidR="00B51480" w:rsidRPr="007D11CC">
        <w:rPr>
          <w:sz w:val="22"/>
          <w:szCs w:val="22"/>
        </w:rPr>
        <w:t>Przedmiotem zamówienia jest świadczenie kompleksowych usług pralniczych dla ośrodków wypoczynkowych Mazowieckiej Instytucji Gospodarki Budżetowej Mazovia.</w:t>
      </w:r>
    </w:p>
    <w:p w14:paraId="4521CAB0" w14:textId="15755C06" w:rsidR="00B51480" w:rsidRDefault="005579EB" w:rsidP="00145340">
      <w:pPr>
        <w:ind w:left="284" w:hanging="284"/>
        <w:jc w:val="both"/>
        <w:rPr>
          <w:bCs/>
          <w:sz w:val="22"/>
          <w:szCs w:val="22"/>
        </w:rPr>
      </w:pPr>
      <w:r>
        <w:rPr>
          <w:bCs/>
          <w:sz w:val="22"/>
          <w:szCs w:val="22"/>
        </w:rPr>
        <w:t xml:space="preserve">2) </w:t>
      </w:r>
      <w:r w:rsidR="00B51480" w:rsidRPr="00E55B3A">
        <w:rPr>
          <w:bCs/>
          <w:sz w:val="22"/>
          <w:szCs w:val="22"/>
        </w:rPr>
        <w:t>Miejsce, którego dotyczy świadczenie usługi:</w:t>
      </w:r>
      <w:r w:rsidRPr="005579EB">
        <w:rPr>
          <w:color w:val="000000"/>
          <w:sz w:val="22"/>
          <w:szCs w:val="22"/>
        </w:rPr>
        <w:t xml:space="preserve"> </w:t>
      </w:r>
      <w:r w:rsidRPr="007D11CC">
        <w:rPr>
          <w:color w:val="000000"/>
          <w:sz w:val="22"/>
          <w:szCs w:val="22"/>
        </w:rPr>
        <w:t>Ośrodek Wypoczynkowo Szkoleniowy Zimowit w Wiśle, ul. Wodna 3, 43-460 Wisła</w:t>
      </w:r>
    </w:p>
    <w:p w14:paraId="68A846B1" w14:textId="473002F5" w:rsidR="00B51480" w:rsidRPr="005579EB" w:rsidRDefault="00B51480" w:rsidP="005A3D14">
      <w:pPr>
        <w:pStyle w:val="Akapitzlist"/>
        <w:numPr>
          <w:ilvl w:val="0"/>
          <w:numId w:val="43"/>
        </w:numPr>
        <w:ind w:left="284" w:hanging="284"/>
        <w:jc w:val="both"/>
        <w:rPr>
          <w:b/>
          <w:bCs/>
          <w:sz w:val="22"/>
          <w:szCs w:val="22"/>
        </w:rPr>
      </w:pPr>
      <w:r w:rsidRPr="005579EB">
        <w:rPr>
          <w:b/>
          <w:bCs/>
          <w:sz w:val="22"/>
          <w:szCs w:val="22"/>
        </w:rPr>
        <w:t>Usługa obejmuje w szczególności:</w:t>
      </w:r>
    </w:p>
    <w:p w14:paraId="1AACF0AF" w14:textId="53562C33"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Odbiór brudnej bielizny hotelowej, a po wykonaniu odpowiednio czynności określonych w </w:t>
      </w:r>
      <w:proofErr w:type="spellStart"/>
      <w:r w:rsidRPr="005579EB">
        <w:rPr>
          <w:sz w:val="22"/>
          <w:szCs w:val="22"/>
        </w:rPr>
        <w:t>ppkt</w:t>
      </w:r>
      <w:proofErr w:type="spellEnd"/>
      <w:r w:rsidRPr="005579EB">
        <w:rPr>
          <w:sz w:val="22"/>
          <w:szCs w:val="22"/>
        </w:rPr>
        <w:t>. b)-k) poniżej, dostarczenie czystej bielizny hotelowej do miejsca ich odbioru.</w:t>
      </w:r>
    </w:p>
    <w:p w14:paraId="779A3121" w14:textId="59D5095B"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Pranie, krochmalenie, maglowanie oraz konfekcjonowanie w sposób zabezpieczający przed zagnieceniem i wtórnym zabrudzeniem </w:t>
      </w:r>
      <w:r w:rsidRPr="005579EB">
        <w:rPr>
          <w:b/>
          <w:bCs/>
          <w:sz w:val="22"/>
          <w:szCs w:val="22"/>
        </w:rPr>
        <w:t>bielizny pościelowej (prześcieradła, poszewki na poduszki, poszwy na kołdry)</w:t>
      </w:r>
      <w:r w:rsidRPr="005579EB">
        <w:rPr>
          <w:sz w:val="22"/>
          <w:szCs w:val="22"/>
        </w:rPr>
        <w:t>.</w:t>
      </w:r>
    </w:p>
    <w:p w14:paraId="715BAABC" w14:textId="503B371E"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Pranie, płukanie płynem zmiękczającym, maglowanie oraz konfekcjonowanie w sposób zabezpieczający przed zagnieceniem i wtórnym zanieczyszczeniem </w:t>
      </w:r>
      <w:r w:rsidRPr="005579EB">
        <w:rPr>
          <w:b/>
          <w:bCs/>
          <w:sz w:val="22"/>
          <w:szCs w:val="22"/>
        </w:rPr>
        <w:t>ręczników</w:t>
      </w:r>
      <w:r w:rsidRPr="005579EB">
        <w:rPr>
          <w:sz w:val="22"/>
          <w:szCs w:val="22"/>
        </w:rPr>
        <w:t>.</w:t>
      </w:r>
    </w:p>
    <w:p w14:paraId="64B1CFED" w14:textId="2F53260B"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Pranie i konfekcjonowanie </w:t>
      </w:r>
      <w:proofErr w:type="spellStart"/>
      <w:r w:rsidRPr="005579EB">
        <w:rPr>
          <w:b/>
          <w:bCs/>
          <w:sz w:val="22"/>
          <w:szCs w:val="22"/>
        </w:rPr>
        <w:t>kocy</w:t>
      </w:r>
      <w:proofErr w:type="spellEnd"/>
      <w:r w:rsidRPr="005579EB">
        <w:rPr>
          <w:b/>
          <w:bCs/>
          <w:sz w:val="22"/>
          <w:szCs w:val="22"/>
        </w:rPr>
        <w:t>, szlafroków</w:t>
      </w:r>
      <w:r w:rsidRPr="005579EB">
        <w:rPr>
          <w:sz w:val="22"/>
          <w:szCs w:val="22"/>
        </w:rPr>
        <w:t>.</w:t>
      </w:r>
    </w:p>
    <w:p w14:paraId="1482AB04" w14:textId="44F7E154"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Pranie albo czyszczenie oraz konfekcjonowanie </w:t>
      </w:r>
      <w:r w:rsidRPr="005579EB">
        <w:rPr>
          <w:b/>
          <w:bCs/>
          <w:sz w:val="22"/>
          <w:szCs w:val="22"/>
        </w:rPr>
        <w:t>poduszek</w:t>
      </w:r>
      <w:r w:rsidRPr="005579EB">
        <w:rPr>
          <w:sz w:val="22"/>
          <w:szCs w:val="22"/>
        </w:rPr>
        <w:t>.</w:t>
      </w:r>
    </w:p>
    <w:p w14:paraId="73E76BDA" w14:textId="512E1FAB" w:rsidR="00B51480" w:rsidRPr="005579EB" w:rsidRDefault="00B51480" w:rsidP="005A3D14">
      <w:pPr>
        <w:pStyle w:val="Akapitzlist"/>
        <w:numPr>
          <w:ilvl w:val="0"/>
          <w:numId w:val="45"/>
        </w:numPr>
        <w:ind w:left="284" w:hanging="284"/>
        <w:jc w:val="both"/>
        <w:rPr>
          <w:b/>
          <w:bCs/>
          <w:sz w:val="22"/>
          <w:szCs w:val="22"/>
        </w:rPr>
      </w:pPr>
      <w:r w:rsidRPr="005579EB">
        <w:rPr>
          <w:sz w:val="22"/>
          <w:szCs w:val="22"/>
        </w:rPr>
        <w:t xml:space="preserve">Pranie albo czyszczenie oraz konfekcjonowanie </w:t>
      </w:r>
      <w:r w:rsidRPr="005579EB">
        <w:rPr>
          <w:b/>
          <w:bCs/>
          <w:sz w:val="22"/>
          <w:szCs w:val="22"/>
        </w:rPr>
        <w:t>kołder; narzut.</w:t>
      </w:r>
    </w:p>
    <w:p w14:paraId="10217B44" w14:textId="18FD1146"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Pranie, krochmalenie (małe), maglowanie oraz konfekcjonowanie </w:t>
      </w:r>
      <w:r w:rsidRPr="005579EB">
        <w:rPr>
          <w:b/>
          <w:bCs/>
          <w:sz w:val="22"/>
          <w:szCs w:val="22"/>
        </w:rPr>
        <w:t>obrusów i serwetek</w:t>
      </w:r>
      <w:r w:rsidRPr="005579EB">
        <w:rPr>
          <w:sz w:val="22"/>
          <w:szCs w:val="22"/>
        </w:rPr>
        <w:t>.</w:t>
      </w:r>
    </w:p>
    <w:p w14:paraId="6F8296EC" w14:textId="744B5AE2"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Pranie albo czyszczenie oraz konfekcjonowanie </w:t>
      </w:r>
      <w:r w:rsidRPr="005579EB">
        <w:rPr>
          <w:b/>
          <w:bCs/>
          <w:sz w:val="22"/>
          <w:szCs w:val="22"/>
        </w:rPr>
        <w:t>dywaników łazienkowych</w:t>
      </w:r>
      <w:r w:rsidRPr="005579EB">
        <w:rPr>
          <w:sz w:val="22"/>
          <w:szCs w:val="22"/>
        </w:rPr>
        <w:t>.</w:t>
      </w:r>
    </w:p>
    <w:p w14:paraId="7FE4D6EA" w14:textId="747C70B9"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Pranie albo czyszczenie oraz konfekcjonowanie </w:t>
      </w:r>
      <w:r w:rsidRPr="005579EB">
        <w:rPr>
          <w:b/>
          <w:bCs/>
          <w:sz w:val="22"/>
          <w:szCs w:val="22"/>
        </w:rPr>
        <w:t>zasłon</w:t>
      </w:r>
      <w:r w:rsidRPr="005579EB">
        <w:rPr>
          <w:sz w:val="22"/>
          <w:szCs w:val="22"/>
        </w:rPr>
        <w:t>.</w:t>
      </w:r>
    </w:p>
    <w:p w14:paraId="0915C087" w14:textId="1B6D39B7"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Pranie albo czyszczenie oraz konfekcjonowanie </w:t>
      </w:r>
      <w:r w:rsidRPr="005579EB">
        <w:rPr>
          <w:b/>
          <w:bCs/>
          <w:sz w:val="22"/>
          <w:szCs w:val="22"/>
        </w:rPr>
        <w:t>firan</w:t>
      </w:r>
      <w:r w:rsidRPr="005579EB">
        <w:rPr>
          <w:sz w:val="22"/>
          <w:szCs w:val="22"/>
        </w:rPr>
        <w:t>.</w:t>
      </w:r>
    </w:p>
    <w:p w14:paraId="2287B5B7" w14:textId="3AE82395" w:rsidR="00B51480" w:rsidRPr="005579EB" w:rsidRDefault="00B51480" w:rsidP="005A3D14">
      <w:pPr>
        <w:pStyle w:val="Akapitzlist"/>
        <w:numPr>
          <w:ilvl w:val="0"/>
          <w:numId w:val="45"/>
        </w:numPr>
        <w:ind w:left="284" w:hanging="284"/>
        <w:jc w:val="both"/>
        <w:rPr>
          <w:sz w:val="22"/>
          <w:szCs w:val="22"/>
        </w:rPr>
      </w:pPr>
      <w:r w:rsidRPr="005579EB">
        <w:rPr>
          <w:sz w:val="22"/>
          <w:szCs w:val="22"/>
        </w:rPr>
        <w:t xml:space="preserve">Naprawa uszkodzonej bielizny pościelowej. </w:t>
      </w:r>
    </w:p>
    <w:p w14:paraId="46D779CE" w14:textId="2F057B3E" w:rsidR="00B51480" w:rsidRPr="005579EB" w:rsidRDefault="00B51480" w:rsidP="005A3D14">
      <w:pPr>
        <w:pStyle w:val="Akapitzlist"/>
        <w:numPr>
          <w:ilvl w:val="0"/>
          <w:numId w:val="43"/>
        </w:numPr>
        <w:ind w:left="284" w:hanging="284"/>
        <w:jc w:val="both"/>
        <w:rPr>
          <w:b/>
          <w:bCs/>
          <w:sz w:val="22"/>
          <w:szCs w:val="22"/>
        </w:rPr>
      </w:pPr>
      <w:r w:rsidRPr="005579EB">
        <w:rPr>
          <w:b/>
          <w:bCs/>
          <w:sz w:val="22"/>
          <w:szCs w:val="22"/>
        </w:rPr>
        <w:t>Szczegółowe wymagania dla świadczonych usług:</w:t>
      </w:r>
    </w:p>
    <w:p w14:paraId="53689FAA" w14:textId="559F0AEB" w:rsidR="00B51480" w:rsidRPr="00145340" w:rsidRDefault="00B51480" w:rsidP="005A3D14">
      <w:pPr>
        <w:pStyle w:val="Akapitzlist"/>
        <w:numPr>
          <w:ilvl w:val="0"/>
          <w:numId w:val="46"/>
        </w:numPr>
        <w:ind w:left="284" w:hanging="284"/>
        <w:jc w:val="both"/>
        <w:rPr>
          <w:sz w:val="22"/>
          <w:szCs w:val="22"/>
        </w:rPr>
      </w:pPr>
      <w:r w:rsidRPr="00145340">
        <w:rPr>
          <w:sz w:val="22"/>
          <w:szCs w:val="22"/>
        </w:rPr>
        <w:t xml:space="preserve">pranie wodne, czyszczenie, prasowanie lub maglowanie -wykonanie tych czynności winno odbywać się w temperaturach odpowiednich dla danego rodzaju asortymentu, przy użyciu specjalnych środków  piorących lub czyszczących o właściwościach dezynfekujących, nie powodujących zniszczenia powierzonych rzeczy tj. nie powodujących zniszczenia włókien materiałów i utraty kolorów, a także nie alergizujących oraz nie powodujących utraty właściwości ochronnych, </w:t>
      </w:r>
    </w:p>
    <w:p w14:paraId="6FC20FB3" w14:textId="26286E74" w:rsidR="00B51480" w:rsidRPr="00145340" w:rsidRDefault="00B51480" w:rsidP="005A3D14">
      <w:pPr>
        <w:pStyle w:val="Akapitzlist"/>
        <w:numPr>
          <w:ilvl w:val="0"/>
          <w:numId w:val="46"/>
        </w:numPr>
        <w:ind w:left="284" w:hanging="284"/>
        <w:jc w:val="both"/>
        <w:rPr>
          <w:sz w:val="22"/>
          <w:szCs w:val="22"/>
        </w:rPr>
      </w:pPr>
      <w:r w:rsidRPr="00145340">
        <w:rPr>
          <w:sz w:val="22"/>
          <w:szCs w:val="22"/>
        </w:rPr>
        <w:t xml:space="preserve">składanie rzeczy - równo, tak, aby zależnie od zasadniczego kształtu rzeczy powstał kwadrat lub prostokąt, </w:t>
      </w:r>
    </w:p>
    <w:p w14:paraId="02E14928" w14:textId="117CB2FB" w:rsidR="00B51480" w:rsidRPr="00145340" w:rsidRDefault="00B51480" w:rsidP="005A3D14">
      <w:pPr>
        <w:pStyle w:val="Akapitzlist"/>
        <w:numPr>
          <w:ilvl w:val="0"/>
          <w:numId w:val="46"/>
        </w:numPr>
        <w:ind w:left="284" w:hanging="284"/>
        <w:jc w:val="both"/>
        <w:rPr>
          <w:sz w:val="22"/>
          <w:szCs w:val="22"/>
        </w:rPr>
      </w:pPr>
      <w:r w:rsidRPr="00145340">
        <w:rPr>
          <w:sz w:val="22"/>
          <w:szCs w:val="22"/>
        </w:rPr>
        <w:t>naprawa uszkodzonej bielizny pościelowej - np. przyszycie guzików, zszycie szwów, cerowanie,</w:t>
      </w:r>
    </w:p>
    <w:p w14:paraId="17C03237" w14:textId="7C37BBB8" w:rsidR="00B51480" w:rsidRPr="00145340" w:rsidRDefault="00B51480" w:rsidP="005A3D14">
      <w:pPr>
        <w:pStyle w:val="Akapitzlist"/>
        <w:numPr>
          <w:ilvl w:val="0"/>
          <w:numId w:val="46"/>
        </w:numPr>
        <w:ind w:left="284" w:hanging="284"/>
        <w:jc w:val="both"/>
        <w:rPr>
          <w:sz w:val="22"/>
          <w:szCs w:val="22"/>
        </w:rPr>
      </w:pPr>
      <w:r w:rsidRPr="00145340">
        <w:rPr>
          <w:sz w:val="22"/>
          <w:szCs w:val="22"/>
        </w:rPr>
        <w:t>konfekcjonowanie - pakowanie asortymentu w sposób zabezpieczający przed wtórnym zabrudzeniem, standardowy, powszechnie przyjęty dla danego rodzaju asortymentu.</w:t>
      </w:r>
    </w:p>
    <w:p w14:paraId="435321AD" w14:textId="77777777" w:rsidR="00B51480" w:rsidRPr="007D11CC" w:rsidRDefault="00B51480" w:rsidP="00B51480">
      <w:pPr>
        <w:jc w:val="both"/>
        <w:rPr>
          <w:b/>
          <w:i/>
          <w:sz w:val="22"/>
          <w:szCs w:val="22"/>
          <w:u w:val="single"/>
        </w:rPr>
      </w:pPr>
    </w:p>
    <w:p w14:paraId="06E79685" w14:textId="24649B40" w:rsidR="00145340" w:rsidRPr="00145340" w:rsidRDefault="00145340" w:rsidP="00B51480">
      <w:pPr>
        <w:jc w:val="both"/>
        <w:rPr>
          <w:b/>
          <w:i/>
          <w:color w:val="000000"/>
          <w:sz w:val="22"/>
          <w:szCs w:val="22"/>
          <w:u w:val="single"/>
        </w:rPr>
      </w:pPr>
      <w:r w:rsidRPr="005579EB">
        <w:rPr>
          <w:b/>
          <w:i/>
          <w:sz w:val="22"/>
          <w:szCs w:val="22"/>
          <w:u w:val="single"/>
        </w:rPr>
        <w:lastRenderedPageBreak/>
        <w:t xml:space="preserve">Część </w:t>
      </w:r>
      <w:r>
        <w:rPr>
          <w:b/>
          <w:i/>
          <w:sz w:val="22"/>
          <w:szCs w:val="22"/>
          <w:u w:val="single"/>
        </w:rPr>
        <w:t>I</w:t>
      </w:r>
      <w:r w:rsidRPr="005579EB">
        <w:rPr>
          <w:b/>
          <w:i/>
          <w:sz w:val="22"/>
          <w:szCs w:val="22"/>
          <w:u w:val="single"/>
        </w:rPr>
        <w:t>II Świadczenie kompleksowych usług pralniczych dla Ośrodka</w:t>
      </w:r>
      <w:r w:rsidRPr="005579EB">
        <w:rPr>
          <w:b/>
          <w:i/>
          <w:color w:val="000000"/>
          <w:sz w:val="22"/>
          <w:szCs w:val="22"/>
          <w:u w:val="single"/>
        </w:rPr>
        <w:t xml:space="preserve"> </w:t>
      </w:r>
      <w:r w:rsidRPr="00145340">
        <w:rPr>
          <w:b/>
          <w:i/>
          <w:color w:val="000000"/>
          <w:sz w:val="22"/>
          <w:szCs w:val="22"/>
          <w:u w:val="single"/>
        </w:rPr>
        <w:t>Konferencyjno</w:t>
      </w:r>
      <w:r>
        <w:rPr>
          <w:b/>
          <w:i/>
          <w:color w:val="000000"/>
          <w:sz w:val="22"/>
          <w:szCs w:val="22"/>
          <w:u w:val="single"/>
        </w:rPr>
        <w:t>-</w:t>
      </w:r>
      <w:r w:rsidRPr="00145340">
        <w:rPr>
          <w:b/>
          <w:i/>
          <w:color w:val="000000"/>
          <w:sz w:val="22"/>
          <w:szCs w:val="22"/>
          <w:u w:val="single"/>
        </w:rPr>
        <w:t xml:space="preserve"> Wypoczynkowego w Karpaczu</w:t>
      </w:r>
    </w:p>
    <w:p w14:paraId="01DE2A27" w14:textId="3F306144" w:rsidR="00B51480" w:rsidRPr="00145340" w:rsidRDefault="00B51480" w:rsidP="005A3D14">
      <w:pPr>
        <w:pStyle w:val="Akapitzlist"/>
        <w:numPr>
          <w:ilvl w:val="0"/>
          <w:numId w:val="47"/>
        </w:numPr>
        <w:ind w:left="284" w:hanging="284"/>
        <w:jc w:val="both"/>
        <w:rPr>
          <w:sz w:val="22"/>
          <w:szCs w:val="22"/>
        </w:rPr>
      </w:pPr>
      <w:r w:rsidRPr="00145340">
        <w:rPr>
          <w:sz w:val="22"/>
          <w:szCs w:val="22"/>
        </w:rPr>
        <w:t>Przedmiotem zamówienia jest świadczenie kompleksowych usług pralniczych dla ośrodków wypoczynkowych Mazowieckiej Instytucji Gospodarki Budżetowej Mazovia.</w:t>
      </w:r>
    </w:p>
    <w:p w14:paraId="040643D8" w14:textId="79B7148B" w:rsidR="00B51480" w:rsidRDefault="00145340" w:rsidP="00145340">
      <w:pPr>
        <w:ind w:left="284" w:hanging="284"/>
        <w:jc w:val="both"/>
        <w:rPr>
          <w:bCs/>
          <w:sz w:val="22"/>
          <w:szCs w:val="22"/>
        </w:rPr>
      </w:pPr>
      <w:r>
        <w:rPr>
          <w:bCs/>
          <w:sz w:val="22"/>
          <w:szCs w:val="22"/>
        </w:rPr>
        <w:t xml:space="preserve">2) </w:t>
      </w:r>
      <w:r w:rsidR="00B51480" w:rsidRPr="00E55B3A">
        <w:rPr>
          <w:bCs/>
          <w:sz w:val="22"/>
          <w:szCs w:val="22"/>
        </w:rPr>
        <w:t>Miejsce, którego dotyczy świadczenie usługi:</w:t>
      </w:r>
      <w:r w:rsidRPr="00145340">
        <w:rPr>
          <w:color w:val="000000"/>
          <w:sz w:val="22"/>
          <w:szCs w:val="22"/>
        </w:rPr>
        <w:t xml:space="preserve"> </w:t>
      </w:r>
      <w:r w:rsidRPr="007D11CC">
        <w:rPr>
          <w:color w:val="000000"/>
          <w:sz w:val="22"/>
          <w:szCs w:val="22"/>
        </w:rPr>
        <w:t xml:space="preserve">Ośrodek </w:t>
      </w:r>
      <w:proofErr w:type="spellStart"/>
      <w:r w:rsidRPr="007D11CC">
        <w:rPr>
          <w:color w:val="000000"/>
          <w:sz w:val="22"/>
          <w:szCs w:val="22"/>
        </w:rPr>
        <w:t>Konferencyjno</w:t>
      </w:r>
      <w:proofErr w:type="spellEnd"/>
      <w:r w:rsidRPr="007D11CC">
        <w:rPr>
          <w:color w:val="000000"/>
          <w:sz w:val="22"/>
          <w:szCs w:val="22"/>
        </w:rPr>
        <w:t xml:space="preserve"> Wypoczynkowy Krucze Skały w Karpaczu ul. Wilcza 1, 58-540 Karpacz</w:t>
      </w:r>
    </w:p>
    <w:p w14:paraId="784C4AF8" w14:textId="5D0226AB" w:rsidR="00B51480" w:rsidRPr="00145340" w:rsidRDefault="00B51480" w:rsidP="005A3D14">
      <w:pPr>
        <w:pStyle w:val="Akapitzlist"/>
        <w:numPr>
          <w:ilvl w:val="0"/>
          <w:numId w:val="48"/>
        </w:numPr>
        <w:ind w:left="284" w:hanging="284"/>
        <w:jc w:val="both"/>
        <w:rPr>
          <w:b/>
          <w:bCs/>
          <w:sz w:val="22"/>
          <w:szCs w:val="22"/>
        </w:rPr>
      </w:pPr>
      <w:r w:rsidRPr="00145340">
        <w:rPr>
          <w:b/>
          <w:bCs/>
          <w:sz w:val="22"/>
          <w:szCs w:val="22"/>
        </w:rPr>
        <w:t>Usługa obejmuje w szczególności:</w:t>
      </w:r>
    </w:p>
    <w:p w14:paraId="21E4FAC4" w14:textId="2BF697EC"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Odbiór brudnej bielizny hotelowej, a po wykonaniu odpowiednio czynności określonych w </w:t>
      </w:r>
      <w:proofErr w:type="spellStart"/>
      <w:r w:rsidRPr="00145340">
        <w:rPr>
          <w:sz w:val="22"/>
          <w:szCs w:val="22"/>
        </w:rPr>
        <w:t>ppkt</w:t>
      </w:r>
      <w:proofErr w:type="spellEnd"/>
      <w:r w:rsidRPr="00145340">
        <w:rPr>
          <w:sz w:val="22"/>
          <w:szCs w:val="22"/>
        </w:rPr>
        <w:t>. b)-k) poniżej, dostarczenie czystej bielizny hotelowej do miejsca ich odbioru.</w:t>
      </w:r>
    </w:p>
    <w:p w14:paraId="6874EF9E" w14:textId="0014C005"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krochmalenie, maglowanie oraz konfekcjonowanie w sposób zabezpieczający przed zagnieceniem i wtórnym zabrudzeniem </w:t>
      </w:r>
      <w:r w:rsidRPr="00145340">
        <w:rPr>
          <w:b/>
          <w:bCs/>
          <w:sz w:val="22"/>
          <w:szCs w:val="22"/>
        </w:rPr>
        <w:t>bielizny pościelowej (prześcieradła, poszewki na poduszki, poszwy na kołdry, podkłady pod prześcieradło/ochraniacz na materac)</w:t>
      </w:r>
      <w:r w:rsidRPr="00145340">
        <w:rPr>
          <w:sz w:val="22"/>
          <w:szCs w:val="22"/>
        </w:rPr>
        <w:t>.</w:t>
      </w:r>
    </w:p>
    <w:p w14:paraId="69196600" w14:textId="2C0E0612"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płukanie płynem zmiękczającym, maglowanie oraz konfekcjonowanie w sposób zabezpieczający przed zagnieceniem i wtórnym zanieczyszczeniem </w:t>
      </w:r>
      <w:r w:rsidRPr="00145340">
        <w:rPr>
          <w:b/>
          <w:bCs/>
          <w:sz w:val="22"/>
          <w:szCs w:val="22"/>
        </w:rPr>
        <w:t>ręczników</w:t>
      </w:r>
      <w:r w:rsidRPr="00145340">
        <w:rPr>
          <w:sz w:val="22"/>
          <w:szCs w:val="22"/>
        </w:rPr>
        <w:t>.</w:t>
      </w:r>
    </w:p>
    <w:p w14:paraId="0E6AF388" w14:textId="025CA16F"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i konfekcjonowanie </w:t>
      </w:r>
      <w:proofErr w:type="spellStart"/>
      <w:r w:rsidRPr="00145340">
        <w:rPr>
          <w:b/>
          <w:bCs/>
          <w:sz w:val="22"/>
          <w:szCs w:val="22"/>
        </w:rPr>
        <w:t>kocy</w:t>
      </w:r>
      <w:proofErr w:type="spellEnd"/>
      <w:r w:rsidRPr="00145340">
        <w:rPr>
          <w:b/>
          <w:bCs/>
          <w:sz w:val="22"/>
          <w:szCs w:val="22"/>
        </w:rPr>
        <w:t>, szlafroków</w:t>
      </w:r>
      <w:r w:rsidRPr="00145340">
        <w:rPr>
          <w:sz w:val="22"/>
          <w:szCs w:val="22"/>
        </w:rPr>
        <w:t>.</w:t>
      </w:r>
    </w:p>
    <w:p w14:paraId="380D609A" w14:textId="4A6F175F"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albo czyszczenie oraz konfekcjonowanie </w:t>
      </w:r>
      <w:r w:rsidRPr="00145340">
        <w:rPr>
          <w:b/>
          <w:bCs/>
          <w:sz w:val="22"/>
          <w:szCs w:val="22"/>
        </w:rPr>
        <w:t>poduszek</w:t>
      </w:r>
      <w:r w:rsidRPr="00145340">
        <w:rPr>
          <w:sz w:val="22"/>
          <w:szCs w:val="22"/>
        </w:rPr>
        <w:t>.</w:t>
      </w:r>
    </w:p>
    <w:p w14:paraId="743FD69F" w14:textId="1B451C7E" w:rsidR="00B51480" w:rsidRPr="00145340" w:rsidRDefault="00B51480" w:rsidP="005A3D14">
      <w:pPr>
        <w:pStyle w:val="Akapitzlist"/>
        <w:numPr>
          <w:ilvl w:val="0"/>
          <w:numId w:val="49"/>
        </w:numPr>
        <w:ind w:left="284" w:hanging="284"/>
        <w:jc w:val="both"/>
        <w:rPr>
          <w:b/>
          <w:bCs/>
          <w:sz w:val="22"/>
          <w:szCs w:val="22"/>
        </w:rPr>
      </w:pPr>
      <w:r w:rsidRPr="00145340">
        <w:rPr>
          <w:sz w:val="22"/>
          <w:szCs w:val="22"/>
        </w:rPr>
        <w:t xml:space="preserve">Pranie albo czyszczenie oraz konfekcjonowanie </w:t>
      </w:r>
      <w:r w:rsidRPr="00145340">
        <w:rPr>
          <w:b/>
          <w:bCs/>
          <w:sz w:val="22"/>
          <w:szCs w:val="22"/>
        </w:rPr>
        <w:t>kołder; narzut.</w:t>
      </w:r>
    </w:p>
    <w:p w14:paraId="50199A6E" w14:textId="0F21F082"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krochmalenie (małe), maglowanie oraz konfekcjonowanie </w:t>
      </w:r>
      <w:r w:rsidRPr="00145340">
        <w:rPr>
          <w:b/>
          <w:bCs/>
          <w:sz w:val="22"/>
          <w:szCs w:val="22"/>
        </w:rPr>
        <w:t>obrusów i serwetek</w:t>
      </w:r>
      <w:r w:rsidRPr="00145340">
        <w:rPr>
          <w:sz w:val="22"/>
          <w:szCs w:val="22"/>
        </w:rPr>
        <w:t>.</w:t>
      </w:r>
    </w:p>
    <w:p w14:paraId="014653CB" w14:textId="2377622B"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albo czyszczenie oraz konfekcjonowanie </w:t>
      </w:r>
      <w:r w:rsidRPr="00145340">
        <w:rPr>
          <w:b/>
          <w:bCs/>
          <w:sz w:val="22"/>
          <w:szCs w:val="22"/>
        </w:rPr>
        <w:t>dywaników łazienkowych</w:t>
      </w:r>
      <w:r w:rsidRPr="00145340">
        <w:rPr>
          <w:sz w:val="22"/>
          <w:szCs w:val="22"/>
        </w:rPr>
        <w:t>.</w:t>
      </w:r>
    </w:p>
    <w:p w14:paraId="02094075" w14:textId="7088703B"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albo czyszczenie oraz konfekcjonowanie </w:t>
      </w:r>
      <w:r w:rsidRPr="00145340">
        <w:rPr>
          <w:b/>
          <w:bCs/>
          <w:sz w:val="22"/>
          <w:szCs w:val="22"/>
        </w:rPr>
        <w:t>zasłon</w:t>
      </w:r>
      <w:r w:rsidRPr="00145340">
        <w:rPr>
          <w:sz w:val="22"/>
          <w:szCs w:val="22"/>
        </w:rPr>
        <w:t>.</w:t>
      </w:r>
    </w:p>
    <w:p w14:paraId="37FA7457" w14:textId="34B5C7EE"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albo czyszczenie oraz konfekcjonowanie </w:t>
      </w:r>
      <w:r w:rsidRPr="00145340">
        <w:rPr>
          <w:b/>
          <w:bCs/>
          <w:sz w:val="22"/>
          <w:szCs w:val="22"/>
        </w:rPr>
        <w:t>firan</w:t>
      </w:r>
      <w:r w:rsidRPr="00145340">
        <w:rPr>
          <w:sz w:val="22"/>
          <w:szCs w:val="22"/>
        </w:rPr>
        <w:t>.</w:t>
      </w:r>
    </w:p>
    <w:p w14:paraId="1E4DF68C" w14:textId="43350CCD"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Naprawa uszkodzonej bielizny pościelowej. </w:t>
      </w:r>
    </w:p>
    <w:p w14:paraId="5E2E40AD" w14:textId="7A429257" w:rsidR="00B51480" w:rsidRPr="00145340" w:rsidRDefault="00B51480" w:rsidP="005A3D14">
      <w:pPr>
        <w:pStyle w:val="Akapitzlist"/>
        <w:numPr>
          <w:ilvl w:val="0"/>
          <w:numId w:val="48"/>
        </w:numPr>
        <w:ind w:left="284" w:hanging="284"/>
        <w:jc w:val="both"/>
        <w:rPr>
          <w:b/>
          <w:bCs/>
          <w:sz w:val="22"/>
          <w:szCs w:val="22"/>
        </w:rPr>
      </w:pPr>
      <w:r w:rsidRPr="00145340">
        <w:rPr>
          <w:b/>
          <w:bCs/>
          <w:sz w:val="22"/>
          <w:szCs w:val="22"/>
        </w:rPr>
        <w:t>Szczegółowe wymagania dla świadczonych usług:</w:t>
      </w:r>
    </w:p>
    <w:p w14:paraId="2F74039E" w14:textId="50DB95EC" w:rsidR="00B51480" w:rsidRPr="00145340" w:rsidRDefault="00B51480" w:rsidP="005A3D14">
      <w:pPr>
        <w:pStyle w:val="Akapitzlist"/>
        <w:numPr>
          <w:ilvl w:val="0"/>
          <w:numId w:val="50"/>
        </w:numPr>
        <w:ind w:left="284" w:hanging="284"/>
        <w:jc w:val="both"/>
        <w:rPr>
          <w:sz w:val="22"/>
          <w:szCs w:val="22"/>
        </w:rPr>
      </w:pPr>
      <w:r w:rsidRPr="00145340">
        <w:rPr>
          <w:sz w:val="22"/>
          <w:szCs w:val="22"/>
        </w:rPr>
        <w:t xml:space="preserve">pranie wodne, czyszczenie, prasowanie lub maglowanie -wykonanie tych czynności winno odbywać się w temperaturach odpowiednich dla danego rodzaju asortymentu, przy użyciu specjalnych środków  piorących lub czyszczących o właściwościach dezynfekujących, nie powodujących zniszczenia powierzonych rzeczy tj. nie powodujących zniszczenia włókien materiałów i utraty kolorów, a także nie alergizujących oraz nie powodujących utraty właściwości ochronnych, </w:t>
      </w:r>
    </w:p>
    <w:p w14:paraId="10BB84EA" w14:textId="1BB2C510" w:rsidR="00B51480" w:rsidRPr="00145340" w:rsidRDefault="00B51480" w:rsidP="005A3D14">
      <w:pPr>
        <w:pStyle w:val="Akapitzlist"/>
        <w:numPr>
          <w:ilvl w:val="0"/>
          <w:numId w:val="50"/>
        </w:numPr>
        <w:ind w:left="284" w:hanging="284"/>
        <w:jc w:val="both"/>
        <w:rPr>
          <w:sz w:val="22"/>
          <w:szCs w:val="22"/>
        </w:rPr>
      </w:pPr>
      <w:r w:rsidRPr="00145340">
        <w:rPr>
          <w:sz w:val="22"/>
          <w:szCs w:val="22"/>
        </w:rPr>
        <w:t xml:space="preserve">składanie rzeczy - równo, tak, aby zależnie od zasadniczego kształtu rzeczy powstał kwadrat lub prostokąt, </w:t>
      </w:r>
    </w:p>
    <w:p w14:paraId="04E6C78C" w14:textId="5CED3D45" w:rsidR="00B51480" w:rsidRPr="00145340" w:rsidRDefault="00B51480" w:rsidP="005A3D14">
      <w:pPr>
        <w:pStyle w:val="Akapitzlist"/>
        <w:numPr>
          <w:ilvl w:val="0"/>
          <w:numId w:val="50"/>
        </w:numPr>
        <w:ind w:left="284" w:hanging="284"/>
        <w:jc w:val="both"/>
        <w:rPr>
          <w:sz w:val="22"/>
          <w:szCs w:val="22"/>
        </w:rPr>
      </w:pPr>
      <w:r w:rsidRPr="00145340">
        <w:rPr>
          <w:sz w:val="22"/>
          <w:szCs w:val="22"/>
        </w:rPr>
        <w:t>naprawa uszkodzonej bielizny pościelowej - np. przyszycie guzików, zszycie szwów, cerowanie,</w:t>
      </w:r>
    </w:p>
    <w:p w14:paraId="248204BA" w14:textId="6BAA3749" w:rsidR="00B51480" w:rsidRPr="00145340" w:rsidRDefault="00B51480" w:rsidP="005A3D14">
      <w:pPr>
        <w:pStyle w:val="Akapitzlist"/>
        <w:numPr>
          <w:ilvl w:val="0"/>
          <w:numId w:val="50"/>
        </w:numPr>
        <w:ind w:left="284" w:hanging="284"/>
        <w:jc w:val="both"/>
        <w:rPr>
          <w:sz w:val="22"/>
          <w:szCs w:val="22"/>
        </w:rPr>
      </w:pPr>
      <w:r w:rsidRPr="00145340">
        <w:rPr>
          <w:sz w:val="22"/>
          <w:szCs w:val="22"/>
        </w:rPr>
        <w:t>konfekcjonowanie - pakowanie asortymentu w sposób zabezpieczający przed wtórnym zabrudzeniem, standardowy, powszechnie przyjęty dla danego rodzaju asortymentu.</w:t>
      </w:r>
    </w:p>
    <w:p w14:paraId="7EC526AF" w14:textId="77777777" w:rsidR="00145340" w:rsidRDefault="00145340" w:rsidP="00145340">
      <w:pPr>
        <w:jc w:val="both"/>
        <w:rPr>
          <w:b/>
          <w:i/>
          <w:sz w:val="22"/>
          <w:szCs w:val="22"/>
          <w:u w:val="single"/>
        </w:rPr>
      </w:pPr>
    </w:p>
    <w:p w14:paraId="2C5DBC1C" w14:textId="026BB5CF" w:rsidR="00145340" w:rsidRPr="00145340" w:rsidRDefault="00145340" w:rsidP="00145340">
      <w:pPr>
        <w:jc w:val="both"/>
        <w:rPr>
          <w:b/>
          <w:i/>
          <w:color w:val="000000"/>
          <w:sz w:val="22"/>
          <w:szCs w:val="22"/>
          <w:u w:val="single"/>
        </w:rPr>
      </w:pPr>
      <w:r w:rsidRPr="005579EB">
        <w:rPr>
          <w:b/>
          <w:i/>
          <w:sz w:val="22"/>
          <w:szCs w:val="22"/>
          <w:u w:val="single"/>
        </w:rPr>
        <w:t xml:space="preserve">Część </w:t>
      </w:r>
      <w:r>
        <w:rPr>
          <w:b/>
          <w:i/>
          <w:sz w:val="22"/>
          <w:szCs w:val="22"/>
          <w:u w:val="single"/>
        </w:rPr>
        <w:t>IV</w:t>
      </w:r>
      <w:r w:rsidRPr="005579EB">
        <w:rPr>
          <w:b/>
          <w:i/>
          <w:sz w:val="22"/>
          <w:szCs w:val="22"/>
          <w:u w:val="single"/>
        </w:rPr>
        <w:t xml:space="preserve"> Świadczenie kompleksowych usług pralniczych dla Ośrodka</w:t>
      </w:r>
      <w:r w:rsidRPr="005579EB">
        <w:rPr>
          <w:b/>
          <w:i/>
          <w:color w:val="000000"/>
          <w:sz w:val="22"/>
          <w:szCs w:val="22"/>
          <w:u w:val="single"/>
        </w:rPr>
        <w:t xml:space="preserve"> </w:t>
      </w:r>
      <w:r w:rsidRPr="00145340">
        <w:rPr>
          <w:b/>
          <w:i/>
          <w:color w:val="000000"/>
          <w:sz w:val="22"/>
          <w:szCs w:val="22"/>
          <w:u w:val="single"/>
        </w:rPr>
        <w:t>Konferencyjno</w:t>
      </w:r>
      <w:r>
        <w:rPr>
          <w:b/>
          <w:i/>
          <w:color w:val="000000"/>
          <w:sz w:val="22"/>
          <w:szCs w:val="22"/>
          <w:u w:val="single"/>
        </w:rPr>
        <w:t>-</w:t>
      </w:r>
      <w:r w:rsidRPr="00145340">
        <w:rPr>
          <w:b/>
          <w:i/>
          <w:color w:val="000000"/>
          <w:sz w:val="22"/>
          <w:szCs w:val="22"/>
          <w:u w:val="single"/>
        </w:rPr>
        <w:t xml:space="preserve"> Wypoczynkowego w Ustce</w:t>
      </w:r>
    </w:p>
    <w:p w14:paraId="67F6AB66" w14:textId="5DFF4FE3" w:rsidR="00B51480" w:rsidRPr="00145340" w:rsidRDefault="00B51480" w:rsidP="005A3D14">
      <w:pPr>
        <w:pStyle w:val="Akapitzlist"/>
        <w:numPr>
          <w:ilvl w:val="0"/>
          <w:numId w:val="51"/>
        </w:numPr>
        <w:ind w:left="284" w:hanging="284"/>
        <w:jc w:val="both"/>
        <w:rPr>
          <w:sz w:val="22"/>
          <w:szCs w:val="22"/>
        </w:rPr>
      </w:pPr>
      <w:r w:rsidRPr="00145340">
        <w:rPr>
          <w:sz w:val="22"/>
          <w:szCs w:val="22"/>
        </w:rPr>
        <w:t>Przedmiotem zamówienia jest świadczenie kompleksowych usług pralniczych dla ośrodków wypoczynkowych Mazowieckiej Instytucji Gospodarki Budżetowej Mazovia.</w:t>
      </w:r>
    </w:p>
    <w:p w14:paraId="76D9D7C5" w14:textId="6D464855" w:rsidR="00B51480" w:rsidRPr="00145340" w:rsidRDefault="00B51480" w:rsidP="005A3D14">
      <w:pPr>
        <w:pStyle w:val="Akapitzlist"/>
        <w:numPr>
          <w:ilvl w:val="0"/>
          <w:numId w:val="47"/>
        </w:numPr>
        <w:ind w:left="284" w:hanging="284"/>
        <w:jc w:val="both"/>
        <w:rPr>
          <w:bCs/>
          <w:sz w:val="22"/>
          <w:szCs w:val="22"/>
        </w:rPr>
      </w:pPr>
      <w:r w:rsidRPr="00145340">
        <w:rPr>
          <w:bCs/>
          <w:sz w:val="22"/>
          <w:szCs w:val="22"/>
        </w:rPr>
        <w:t>Miejsce, którego dotyczy świadczenie usługi:</w:t>
      </w:r>
      <w:r w:rsidR="00145340" w:rsidRPr="00145340">
        <w:rPr>
          <w:color w:val="000000"/>
          <w:sz w:val="22"/>
          <w:szCs w:val="22"/>
        </w:rPr>
        <w:t xml:space="preserve"> Ośrodek </w:t>
      </w:r>
      <w:proofErr w:type="spellStart"/>
      <w:r w:rsidR="00145340" w:rsidRPr="00145340">
        <w:rPr>
          <w:color w:val="000000"/>
          <w:sz w:val="22"/>
          <w:szCs w:val="22"/>
        </w:rPr>
        <w:t>Konferencyjno</w:t>
      </w:r>
      <w:proofErr w:type="spellEnd"/>
      <w:r w:rsidR="00145340" w:rsidRPr="00145340">
        <w:rPr>
          <w:color w:val="000000"/>
          <w:sz w:val="22"/>
          <w:szCs w:val="22"/>
        </w:rPr>
        <w:t xml:space="preserve"> Wypoczynkowy Posejdon w Ustce, ul. Rybacka 10, 76-270 Ustka</w:t>
      </w:r>
    </w:p>
    <w:p w14:paraId="3163A1D6" w14:textId="46F179E4" w:rsidR="00B51480" w:rsidRPr="00145340" w:rsidRDefault="00B51480" w:rsidP="005A3D14">
      <w:pPr>
        <w:pStyle w:val="Akapitzlist"/>
        <w:numPr>
          <w:ilvl w:val="0"/>
          <w:numId w:val="47"/>
        </w:numPr>
        <w:ind w:left="284" w:hanging="284"/>
        <w:jc w:val="both"/>
        <w:rPr>
          <w:b/>
          <w:bCs/>
          <w:sz w:val="22"/>
          <w:szCs w:val="22"/>
        </w:rPr>
      </w:pPr>
      <w:r w:rsidRPr="00145340">
        <w:rPr>
          <w:b/>
          <w:bCs/>
          <w:sz w:val="22"/>
          <w:szCs w:val="22"/>
        </w:rPr>
        <w:t>Usługa obejmuje w szczególności:</w:t>
      </w:r>
    </w:p>
    <w:p w14:paraId="5644680E" w14:textId="1E19EE57"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Odbiór brudnej bielizny hotelowej, a po wykonaniu odpowiednio czynności określonych w </w:t>
      </w:r>
      <w:proofErr w:type="spellStart"/>
      <w:r w:rsidRPr="00145340">
        <w:rPr>
          <w:sz w:val="22"/>
          <w:szCs w:val="22"/>
        </w:rPr>
        <w:t>ppkt</w:t>
      </w:r>
      <w:proofErr w:type="spellEnd"/>
      <w:r w:rsidRPr="00145340">
        <w:rPr>
          <w:sz w:val="22"/>
          <w:szCs w:val="22"/>
        </w:rPr>
        <w:t>. b)-k) poniżej, dostarczenie czystej bielizny hotelowej do miejsca ich odbioru.</w:t>
      </w:r>
    </w:p>
    <w:p w14:paraId="1958CEB5" w14:textId="0335AF4F"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Pranie, krochmalenie, maglowanie oraz konfekcjonowanie w sposób zabezpieczający przed zagnieceniem i wtórnym zabrudzeniem </w:t>
      </w:r>
      <w:r w:rsidRPr="00145340">
        <w:rPr>
          <w:b/>
          <w:bCs/>
          <w:sz w:val="22"/>
          <w:szCs w:val="22"/>
        </w:rPr>
        <w:t>bielizny pościelowej (prześcieradła, poszewki na poduszki, poszwy na kołdry, podkłady pod prześcieradło/ochraniacz na materac)</w:t>
      </w:r>
      <w:r w:rsidRPr="00145340">
        <w:rPr>
          <w:sz w:val="22"/>
          <w:szCs w:val="22"/>
        </w:rPr>
        <w:t>.</w:t>
      </w:r>
    </w:p>
    <w:p w14:paraId="7EFEC5A0" w14:textId="0524FD13"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Pranie, płukanie płynem zmiękczającym, maglowanie oraz konfekcjonowanie w sposób zabezpieczający przed zagnieceniem i wtórnym zanieczyszczeniem </w:t>
      </w:r>
      <w:r w:rsidRPr="00145340">
        <w:rPr>
          <w:b/>
          <w:bCs/>
          <w:sz w:val="22"/>
          <w:szCs w:val="22"/>
        </w:rPr>
        <w:t>ręczników</w:t>
      </w:r>
      <w:r w:rsidRPr="00145340">
        <w:rPr>
          <w:sz w:val="22"/>
          <w:szCs w:val="22"/>
        </w:rPr>
        <w:t>.</w:t>
      </w:r>
    </w:p>
    <w:p w14:paraId="0EF07D18" w14:textId="5AAAD79D"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Pranie i konfekcjonowanie </w:t>
      </w:r>
      <w:proofErr w:type="spellStart"/>
      <w:r w:rsidRPr="00145340">
        <w:rPr>
          <w:b/>
          <w:bCs/>
          <w:sz w:val="22"/>
          <w:szCs w:val="22"/>
        </w:rPr>
        <w:t>kocy</w:t>
      </w:r>
      <w:proofErr w:type="spellEnd"/>
      <w:r w:rsidRPr="00145340">
        <w:rPr>
          <w:b/>
          <w:bCs/>
          <w:sz w:val="22"/>
          <w:szCs w:val="22"/>
        </w:rPr>
        <w:t>, szlafroków</w:t>
      </w:r>
      <w:r w:rsidRPr="00145340">
        <w:rPr>
          <w:sz w:val="22"/>
          <w:szCs w:val="22"/>
        </w:rPr>
        <w:t>.</w:t>
      </w:r>
    </w:p>
    <w:p w14:paraId="3AFBBFD6" w14:textId="3D383BB7"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Pranie albo czyszczenie oraz konfekcjonowanie </w:t>
      </w:r>
      <w:r w:rsidRPr="00145340">
        <w:rPr>
          <w:b/>
          <w:bCs/>
          <w:sz w:val="22"/>
          <w:szCs w:val="22"/>
        </w:rPr>
        <w:t>poduszek</w:t>
      </w:r>
      <w:r w:rsidRPr="00145340">
        <w:rPr>
          <w:sz w:val="22"/>
          <w:szCs w:val="22"/>
        </w:rPr>
        <w:t>.</w:t>
      </w:r>
    </w:p>
    <w:p w14:paraId="66FB3E78" w14:textId="6CDC73D1" w:rsidR="00B51480" w:rsidRPr="00145340" w:rsidRDefault="00B51480" w:rsidP="005A3D14">
      <w:pPr>
        <w:pStyle w:val="Akapitzlist"/>
        <w:numPr>
          <w:ilvl w:val="0"/>
          <w:numId w:val="52"/>
        </w:numPr>
        <w:ind w:left="284" w:hanging="284"/>
        <w:jc w:val="both"/>
        <w:rPr>
          <w:b/>
          <w:bCs/>
          <w:sz w:val="22"/>
          <w:szCs w:val="22"/>
        </w:rPr>
      </w:pPr>
      <w:r w:rsidRPr="00145340">
        <w:rPr>
          <w:sz w:val="22"/>
          <w:szCs w:val="22"/>
        </w:rPr>
        <w:t xml:space="preserve">Pranie albo czyszczenie oraz konfekcjonowanie </w:t>
      </w:r>
      <w:r w:rsidRPr="00145340">
        <w:rPr>
          <w:b/>
          <w:bCs/>
          <w:sz w:val="22"/>
          <w:szCs w:val="22"/>
        </w:rPr>
        <w:t>kołder; narzut.</w:t>
      </w:r>
    </w:p>
    <w:p w14:paraId="4F98779B" w14:textId="0982825C"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Pranie, krochmalenie (małe), maglowanie oraz konfekcjonowanie </w:t>
      </w:r>
      <w:r w:rsidRPr="00145340">
        <w:rPr>
          <w:b/>
          <w:bCs/>
          <w:sz w:val="22"/>
          <w:szCs w:val="22"/>
        </w:rPr>
        <w:t>obrusów i serwetek</w:t>
      </w:r>
      <w:r w:rsidRPr="00145340">
        <w:rPr>
          <w:sz w:val="22"/>
          <w:szCs w:val="22"/>
        </w:rPr>
        <w:t>.</w:t>
      </w:r>
    </w:p>
    <w:p w14:paraId="2731525F" w14:textId="49F8F989"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Pranie albo czyszczenie oraz konfekcjonowanie </w:t>
      </w:r>
      <w:r w:rsidRPr="00145340">
        <w:rPr>
          <w:b/>
          <w:bCs/>
          <w:sz w:val="22"/>
          <w:szCs w:val="22"/>
        </w:rPr>
        <w:t>dywaników łazienkowych</w:t>
      </w:r>
      <w:r w:rsidRPr="00145340">
        <w:rPr>
          <w:sz w:val="22"/>
          <w:szCs w:val="22"/>
        </w:rPr>
        <w:t>.</w:t>
      </w:r>
    </w:p>
    <w:p w14:paraId="2A31D0EB" w14:textId="57B2E0C8"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Pranie albo czyszczenie oraz konfekcjonowanie </w:t>
      </w:r>
      <w:r w:rsidRPr="00145340">
        <w:rPr>
          <w:b/>
          <w:bCs/>
          <w:sz w:val="22"/>
          <w:szCs w:val="22"/>
        </w:rPr>
        <w:t>zasłon</w:t>
      </w:r>
      <w:r w:rsidRPr="00145340">
        <w:rPr>
          <w:sz w:val="22"/>
          <w:szCs w:val="22"/>
        </w:rPr>
        <w:t>.</w:t>
      </w:r>
    </w:p>
    <w:p w14:paraId="54288902" w14:textId="0F4D5A49" w:rsidR="00B51480" w:rsidRPr="00145340" w:rsidRDefault="00B51480" w:rsidP="005A3D14">
      <w:pPr>
        <w:pStyle w:val="Akapitzlist"/>
        <w:numPr>
          <w:ilvl w:val="0"/>
          <w:numId w:val="52"/>
        </w:numPr>
        <w:ind w:left="284" w:hanging="284"/>
        <w:jc w:val="both"/>
        <w:rPr>
          <w:sz w:val="22"/>
          <w:szCs w:val="22"/>
        </w:rPr>
      </w:pPr>
      <w:r w:rsidRPr="00145340">
        <w:rPr>
          <w:sz w:val="22"/>
          <w:szCs w:val="22"/>
        </w:rPr>
        <w:lastRenderedPageBreak/>
        <w:t xml:space="preserve">Pranie albo czyszczenie oraz konfekcjonowanie </w:t>
      </w:r>
      <w:r w:rsidRPr="00145340">
        <w:rPr>
          <w:b/>
          <w:bCs/>
          <w:sz w:val="22"/>
          <w:szCs w:val="22"/>
        </w:rPr>
        <w:t>firan</w:t>
      </w:r>
      <w:r w:rsidRPr="00145340">
        <w:rPr>
          <w:sz w:val="22"/>
          <w:szCs w:val="22"/>
        </w:rPr>
        <w:t>.</w:t>
      </w:r>
    </w:p>
    <w:p w14:paraId="321CF010" w14:textId="0B8D2006"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Naprawa uszkodzonej bielizny pościelowej. </w:t>
      </w:r>
    </w:p>
    <w:p w14:paraId="77236029" w14:textId="056756BD" w:rsidR="00B51480" w:rsidRPr="00145340" w:rsidRDefault="00B51480" w:rsidP="005A3D14">
      <w:pPr>
        <w:pStyle w:val="Akapitzlist"/>
        <w:numPr>
          <w:ilvl w:val="0"/>
          <w:numId w:val="47"/>
        </w:numPr>
        <w:ind w:left="284" w:hanging="284"/>
        <w:jc w:val="both"/>
        <w:rPr>
          <w:b/>
          <w:bCs/>
          <w:sz w:val="22"/>
          <w:szCs w:val="22"/>
        </w:rPr>
      </w:pPr>
      <w:r w:rsidRPr="00145340">
        <w:rPr>
          <w:b/>
          <w:bCs/>
          <w:sz w:val="22"/>
          <w:szCs w:val="22"/>
        </w:rPr>
        <w:t>Szczegółowe wymagania dla świadczonych usług:</w:t>
      </w:r>
    </w:p>
    <w:p w14:paraId="232CE99A" w14:textId="6C744782" w:rsidR="00B51480" w:rsidRPr="00145340" w:rsidRDefault="00B51480" w:rsidP="005A3D14">
      <w:pPr>
        <w:pStyle w:val="Akapitzlist"/>
        <w:numPr>
          <w:ilvl w:val="0"/>
          <w:numId w:val="53"/>
        </w:numPr>
        <w:ind w:left="284" w:hanging="284"/>
        <w:jc w:val="both"/>
        <w:rPr>
          <w:sz w:val="22"/>
          <w:szCs w:val="22"/>
        </w:rPr>
      </w:pPr>
      <w:r w:rsidRPr="00145340">
        <w:rPr>
          <w:sz w:val="22"/>
          <w:szCs w:val="22"/>
        </w:rPr>
        <w:t xml:space="preserve">pranie wodne, czyszczenie, prasowanie lub maglowanie -wykonanie tych czynności winno odbywać się w temperaturach odpowiednich dla danego rodzaju asortymentu, przy użyciu specjalnych środków  piorących lub czyszczących o właściwościach dezynfekujących, nie powodujących zniszczenia powierzonych rzeczy tj. nie powodujących zniszczenia włókien materiałów i utraty kolorów, a także nie alergizujących oraz nie powodujących utraty właściwości ochronnych, </w:t>
      </w:r>
    </w:p>
    <w:p w14:paraId="0D0A7138" w14:textId="63501157" w:rsidR="00B51480" w:rsidRPr="00145340" w:rsidRDefault="00B51480" w:rsidP="005A3D14">
      <w:pPr>
        <w:pStyle w:val="Akapitzlist"/>
        <w:numPr>
          <w:ilvl w:val="0"/>
          <w:numId w:val="53"/>
        </w:numPr>
        <w:ind w:left="284" w:hanging="284"/>
        <w:jc w:val="both"/>
        <w:rPr>
          <w:sz w:val="22"/>
          <w:szCs w:val="22"/>
        </w:rPr>
      </w:pPr>
      <w:r w:rsidRPr="00145340">
        <w:rPr>
          <w:sz w:val="22"/>
          <w:szCs w:val="22"/>
        </w:rPr>
        <w:t xml:space="preserve">składanie rzeczy - równo, tak, aby zależnie od zasadniczego kształtu rzeczy powstał kwadrat lub prostokąt, </w:t>
      </w:r>
    </w:p>
    <w:p w14:paraId="64A634A1" w14:textId="3A6262CA" w:rsidR="00B51480" w:rsidRPr="00145340" w:rsidRDefault="00B51480" w:rsidP="005A3D14">
      <w:pPr>
        <w:pStyle w:val="Akapitzlist"/>
        <w:numPr>
          <w:ilvl w:val="0"/>
          <w:numId w:val="53"/>
        </w:numPr>
        <w:ind w:left="284" w:hanging="284"/>
        <w:jc w:val="both"/>
        <w:rPr>
          <w:sz w:val="22"/>
          <w:szCs w:val="22"/>
        </w:rPr>
      </w:pPr>
      <w:r w:rsidRPr="00145340">
        <w:rPr>
          <w:sz w:val="22"/>
          <w:szCs w:val="22"/>
        </w:rPr>
        <w:t>naprawa uszkodzonej bielizny pościelowej - np. przyszycie guzików, zszycie szwów, cerowanie,</w:t>
      </w:r>
    </w:p>
    <w:p w14:paraId="573DE2AC" w14:textId="60F3D38B" w:rsidR="00B51480" w:rsidRDefault="00B51480" w:rsidP="005A3D14">
      <w:pPr>
        <w:pStyle w:val="Akapitzlist"/>
        <w:numPr>
          <w:ilvl w:val="0"/>
          <w:numId w:val="53"/>
        </w:numPr>
        <w:ind w:left="284" w:hanging="284"/>
        <w:jc w:val="both"/>
        <w:rPr>
          <w:sz w:val="22"/>
          <w:szCs w:val="22"/>
        </w:rPr>
      </w:pPr>
      <w:r w:rsidRPr="00145340">
        <w:rPr>
          <w:sz w:val="22"/>
          <w:szCs w:val="22"/>
        </w:rPr>
        <w:t>konfekcjonowanie - pakowanie asortymentu w sposób zabezpieczający przed wtórnym zabrudzeniem, standardowy, powszechnie przyjęty dla danego rodzaju asortymentu.</w:t>
      </w:r>
    </w:p>
    <w:p w14:paraId="1D8966C2" w14:textId="77777777" w:rsidR="00145340" w:rsidRPr="00145340" w:rsidRDefault="00145340" w:rsidP="008C75EA">
      <w:pPr>
        <w:pStyle w:val="Akapitzlist"/>
        <w:ind w:left="284"/>
        <w:jc w:val="both"/>
        <w:rPr>
          <w:sz w:val="22"/>
          <w:szCs w:val="22"/>
        </w:rPr>
      </w:pPr>
    </w:p>
    <w:p w14:paraId="4E9A5F13" w14:textId="1C05341B" w:rsidR="00B51480" w:rsidRPr="00AF6AFE" w:rsidRDefault="00B51480" w:rsidP="005A3D14">
      <w:pPr>
        <w:pStyle w:val="Tekstpodstawowy"/>
        <w:numPr>
          <w:ilvl w:val="3"/>
          <w:numId w:val="26"/>
        </w:numPr>
        <w:spacing w:after="0"/>
        <w:ind w:left="284" w:hanging="284"/>
        <w:jc w:val="both"/>
        <w:rPr>
          <w:sz w:val="22"/>
          <w:szCs w:val="22"/>
          <w:u w:val="single"/>
        </w:rPr>
      </w:pPr>
      <w:r w:rsidRPr="00AF6AFE">
        <w:rPr>
          <w:rFonts w:eastAsia="Tahoma"/>
          <w:b/>
          <w:sz w:val="22"/>
          <w:szCs w:val="22"/>
          <w:u w:val="single"/>
        </w:rPr>
        <w:t>Pozostałe wymagania dotyczące przedmiotu zamówienia</w:t>
      </w:r>
      <w:r w:rsidR="00145340">
        <w:rPr>
          <w:rFonts w:eastAsia="Tahoma"/>
          <w:b/>
          <w:sz w:val="22"/>
          <w:szCs w:val="22"/>
          <w:u w:val="single"/>
        </w:rPr>
        <w:t>-</w:t>
      </w:r>
      <w:r w:rsidR="00145340" w:rsidRPr="00145340">
        <w:rPr>
          <w:rFonts w:eastAsia="Tahoma"/>
          <w:b/>
          <w:i/>
          <w:sz w:val="22"/>
          <w:szCs w:val="22"/>
          <w:u w:val="single"/>
        </w:rPr>
        <w:t>dotyczy wszystkich części</w:t>
      </w:r>
    </w:p>
    <w:p w14:paraId="5772223D" w14:textId="343D5538" w:rsidR="00B51480" w:rsidRDefault="00B51480" w:rsidP="005A3D14">
      <w:pPr>
        <w:pStyle w:val="Akapitzlist"/>
        <w:numPr>
          <w:ilvl w:val="0"/>
          <w:numId w:val="57"/>
        </w:numPr>
        <w:ind w:left="284" w:hanging="284"/>
        <w:jc w:val="both"/>
        <w:rPr>
          <w:sz w:val="22"/>
          <w:szCs w:val="22"/>
        </w:rPr>
      </w:pPr>
      <w:r w:rsidRPr="00561A40">
        <w:rPr>
          <w:sz w:val="22"/>
          <w:szCs w:val="22"/>
        </w:rPr>
        <w:t xml:space="preserve">Miejsce odbioru brudnego i dostarczania czystego prania określono w pkt. </w:t>
      </w:r>
      <w:r>
        <w:rPr>
          <w:sz w:val="22"/>
          <w:szCs w:val="22"/>
        </w:rPr>
        <w:t>1 Opisu przedmiotu zamówienia.</w:t>
      </w:r>
    </w:p>
    <w:p w14:paraId="7E3E57A3" w14:textId="77B22F9B" w:rsidR="00B51480" w:rsidRDefault="00B51480" w:rsidP="005A3D14">
      <w:pPr>
        <w:pStyle w:val="Akapitzlist"/>
        <w:numPr>
          <w:ilvl w:val="0"/>
          <w:numId w:val="57"/>
        </w:numPr>
        <w:ind w:left="284" w:hanging="284"/>
        <w:jc w:val="both"/>
        <w:rPr>
          <w:sz w:val="22"/>
          <w:szCs w:val="22"/>
        </w:rPr>
      </w:pPr>
      <w:r w:rsidRPr="00561A40">
        <w:rPr>
          <w:sz w:val="22"/>
          <w:szCs w:val="22"/>
        </w:rPr>
        <w:t>Wykonawca gwarantuje, iż:</w:t>
      </w:r>
    </w:p>
    <w:p w14:paraId="38B4F8AF" w14:textId="637EA93C" w:rsidR="00B51480" w:rsidRPr="003B4523" w:rsidRDefault="00B51480" w:rsidP="005A3D14">
      <w:pPr>
        <w:pStyle w:val="Akapitzlist"/>
        <w:numPr>
          <w:ilvl w:val="0"/>
          <w:numId w:val="59"/>
        </w:numPr>
        <w:ind w:left="284" w:hanging="284"/>
        <w:jc w:val="both"/>
        <w:rPr>
          <w:sz w:val="22"/>
          <w:szCs w:val="22"/>
        </w:rPr>
      </w:pPr>
      <w:r w:rsidRPr="00561A40">
        <w:rPr>
          <w:sz w:val="22"/>
          <w:szCs w:val="22"/>
        </w:rPr>
        <w:t xml:space="preserve">środki </w:t>
      </w:r>
      <w:r>
        <w:rPr>
          <w:sz w:val="22"/>
          <w:szCs w:val="22"/>
        </w:rPr>
        <w:t xml:space="preserve">i preparaty </w:t>
      </w:r>
      <w:r w:rsidRPr="00561A40">
        <w:rPr>
          <w:sz w:val="22"/>
          <w:szCs w:val="22"/>
        </w:rPr>
        <w:t>użyte do wykonania usług</w:t>
      </w:r>
      <w:r w:rsidRPr="003B4523">
        <w:rPr>
          <w:sz w:val="22"/>
          <w:szCs w:val="22"/>
        </w:rPr>
        <w:t xml:space="preserve"> są dopuszczone do obrotu zgodnie z obowiązującymi przepisami prawa;</w:t>
      </w:r>
    </w:p>
    <w:p w14:paraId="11B51DC8" w14:textId="17C6C480" w:rsidR="00B51480" w:rsidRPr="003B4523" w:rsidRDefault="00B51480" w:rsidP="005A3D14">
      <w:pPr>
        <w:pStyle w:val="Akapitzlist"/>
        <w:numPr>
          <w:ilvl w:val="0"/>
          <w:numId w:val="59"/>
        </w:numPr>
        <w:ind w:left="284" w:hanging="284"/>
        <w:jc w:val="both"/>
        <w:rPr>
          <w:sz w:val="22"/>
          <w:szCs w:val="22"/>
        </w:rPr>
      </w:pPr>
      <w:r w:rsidRPr="00561A40">
        <w:rPr>
          <w:sz w:val="22"/>
          <w:szCs w:val="22"/>
        </w:rPr>
        <w:t xml:space="preserve">środki </w:t>
      </w:r>
      <w:r>
        <w:rPr>
          <w:sz w:val="22"/>
          <w:szCs w:val="22"/>
        </w:rPr>
        <w:t xml:space="preserve">i preparaty </w:t>
      </w:r>
      <w:r w:rsidRPr="00561A40">
        <w:rPr>
          <w:sz w:val="22"/>
          <w:szCs w:val="22"/>
        </w:rPr>
        <w:t>użyte do wykonania usług</w:t>
      </w:r>
      <w:r w:rsidRPr="003B4523">
        <w:rPr>
          <w:sz w:val="22"/>
          <w:szCs w:val="22"/>
        </w:rPr>
        <w:t xml:space="preserve"> nie spowodują uszkodzenia lub zniszczenia powierzonych mu rzeczy</w:t>
      </w:r>
      <w:r>
        <w:rPr>
          <w:sz w:val="22"/>
          <w:szCs w:val="22"/>
        </w:rPr>
        <w:t xml:space="preserve">, </w:t>
      </w:r>
      <w:r w:rsidRPr="003B4523">
        <w:rPr>
          <w:sz w:val="22"/>
          <w:szCs w:val="22"/>
        </w:rPr>
        <w:t>gwarantują właściwą</w:t>
      </w:r>
      <w:r>
        <w:rPr>
          <w:sz w:val="22"/>
          <w:szCs w:val="22"/>
        </w:rPr>
        <w:t xml:space="preserve"> </w:t>
      </w:r>
      <w:r w:rsidRPr="003B4523">
        <w:rPr>
          <w:sz w:val="22"/>
          <w:szCs w:val="22"/>
        </w:rPr>
        <w:t>jakość prania bez powodowania przyspieszonego zużycia bielizny oraz uczuleń</w:t>
      </w:r>
      <w:r>
        <w:rPr>
          <w:sz w:val="22"/>
          <w:szCs w:val="22"/>
        </w:rPr>
        <w:t xml:space="preserve"> u użytkowników,</w:t>
      </w:r>
    </w:p>
    <w:p w14:paraId="6C442AB7" w14:textId="7CD68B13" w:rsidR="00B51480" w:rsidRPr="00A94722" w:rsidRDefault="00B51480" w:rsidP="005A3D14">
      <w:pPr>
        <w:pStyle w:val="Default"/>
        <w:numPr>
          <w:ilvl w:val="0"/>
          <w:numId w:val="59"/>
        </w:numPr>
        <w:ind w:left="284" w:hanging="284"/>
        <w:jc w:val="both"/>
        <w:rPr>
          <w:color w:val="auto"/>
          <w:sz w:val="22"/>
          <w:szCs w:val="22"/>
        </w:rPr>
      </w:pPr>
      <w:r w:rsidRPr="003B4523">
        <w:rPr>
          <w:color w:val="auto"/>
          <w:sz w:val="22"/>
          <w:szCs w:val="22"/>
        </w:rPr>
        <w:t xml:space="preserve">używane do realizacji usługi środki i preparaty dezynfekcyjne będące produktami biobójczymi posiadają w rozumieniu ustawy z dnia </w:t>
      </w:r>
      <w:r w:rsidR="001245E8">
        <w:rPr>
          <w:color w:val="auto"/>
          <w:sz w:val="22"/>
          <w:szCs w:val="22"/>
        </w:rPr>
        <w:t>09.10.2015</w:t>
      </w:r>
      <w:r w:rsidRPr="003B4523">
        <w:rPr>
          <w:color w:val="auto"/>
          <w:sz w:val="22"/>
          <w:szCs w:val="22"/>
        </w:rPr>
        <w:t xml:space="preserve"> o produktach biobójczych ( tekst jednolity z </w:t>
      </w:r>
      <w:r w:rsidR="001245E8" w:rsidRPr="003B4523">
        <w:rPr>
          <w:color w:val="auto"/>
          <w:sz w:val="22"/>
          <w:szCs w:val="22"/>
        </w:rPr>
        <w:t>20</w:t>
      </w:r>
      <w:r w:rsidR="001245E8">
        <w:rPr>
          <w:color w:val="auto"/>
          <w:sz w:val="22"/>
          <w:szCs w:val="22"/>
        </w:rPr>
        <w:t>18</w:t>
      </w:r>
      <w:r w:rsidR="001245E8" w:rsidRPr="003B4523">
        <w:rPr>
          <w:color w:val="auto"/>
          <w:sz w:val="22"/>
          <w:szCs w:val="22"/>
        </w:rPr>
        <w:t xml:space="preserve"> </w:t>
      </w:r>
      <w:r w:rsidRPr="003B4523">
        <w:rPr>
          <w:color w:val="auto"/>
          <w:sz w:val="22"/>
          <w:szCs w:val="22"/>
        </w:rPr>
        <w:t>r. poz. 2</w:t>
      </w:r>
      <w:r w:rsidR="001245E8">
        <w:rPr>
          <w:color w:val="auto"/>
          <w:sz w:val="22"/>
          <w:szCs w:val="22"/>
        </w:rPr>
        <w:t>231</w:t>
      </w:r>
      <w:r w:rsidRPr="003B4523">
        <w:rPr>
          <w:color w:val="auto"/>
          <w:sz w:val="22"/>
          <w:szCs w:val="22"/>
        </w:rPr>
        <w:t xml:space="preserve">z </w:t>
      </w:r>
      <w:proofErr w:type="spellStart"/>
      <w:r w:rsidRPr="003B4523">
        <w:rPr>
          <w:color w:val="auto"/>
          <w:sz w:val="22"/>
          <w:szCs w:val="22"/>
        </w:rPr>
        <w:t>późn</w:t>
      </w:r>
      <w:proofErr w:type="spellEnd"/>
      <w:r w:rsidRPr="003B4523">
        <w:rPr>
          <w:color w:val="auto"/>
          <w:sz w:val="22"/>
          <w:szCs w:val="22"/>
        </w:rPr>
        <w:t xml:space="preserve">. zm.) pozwolenie na wprowadzenie do obrotu, posiadają decyzję o wpisie do rejestru produktów biobójczych. </w:t>
      </w:r>
    </w:p>
    <w:p w14:paraId="20BEDFD8" w14:textId="69DF7002" w:rsidR="00B51480" w:rsidRDefault="00B51480" w:rsidP="005A3D14">
      <w:pPr>
        <w:pStyle w:val="Akapitzlist"/>
        <w:numPr>
          <w:ilvl w:val="0"/>
          <w:numId w:val="57"/>
        </w:numPr>
        <w:ind w:left="284" w:hanging="284"/>
        <w:jc w:val="both"/>
        <w:rPr>
          <w:sz w:val="22"/>
          <w:szCs w:val="22"/>
        </w:rPr>
      </w:pPr>
      <w:r w:rsidRPr="00A94722">
        <w:rPr>
          <w:sz w:val="22"/>
          <w:szCs w:val="22"/>
        </w:rPr>
        <w:t>Zamawiający informuje, że ilości asortymentu (odpowiednio do rodzaju) wskazanego w Formularzach cenowych</w:t>
      </w:r>
      <w:r w:rsidR="00907E52">
        <w:rPr>
          <w:sz w:val="22"/>
          <w:szCs w:val="22"/>
        </w:rPr>
        <w:t xml:space="preserve"> stanowiących</w:t>
      </w:r>
      <w:r w:rsidR="00907E52" w:rsidRPr="00907E52">
        <w:rPr>
          <w:sz w:val="22"/>
          <w:szCs w:val="22"/>
        </w:rPr>
        <w:t xml:space="preserve"> </w:t>
      </w:r>
      <w:r w:rsidR="00907E52" w:rsidRPr="00907E52">
        <w:rPr>
          <w:b/>
          <w:i/>
          <w:sz w:val="22"/>
          <w:szCs w:val="22"/>
        </w:rPr>
        <w:t>Załącznik</w:t>
      </w:r>
      <w:r w:rsidR="00907E52">
        <w:rPr>
          <w:b/>
          <w:i/>
          <w:sz w:val="22"/>
          <w:szCs w:val="22"/>
        </w:rPr>
        <w:t>i</w:t>
      </w:r>
      <w:r w:rsidR="00907E52">
        <w:rPr>
          <w:b/>
          <w:sz w:val="22"/>
          <w:szCs w:val="22"/>
        </w:rPr>
        <w:t xml:space="preserve"> </w:t>
      </w:r>
      <w:r w:rsidRPr="00907E52">
        <w:rPr>
          <w:b/>
          <w:i/>
          <w:iCs/>
          <w:sz w:val="22"/>
          <w:szCs w:val="22"/>
        </w:rPr>
        <w:t>Nr: 1</w:t>
      </w:r>
      <w:r w:rsidR="00907E52" w:rsidRPr="00907E52">
        <w:rPr>
          <w:b/>
          <w:i/>
          <w:iCs/>
          <w:sz w:val="22"/>
          <w:szCs w:val="22"/>
        </w:rPr>
        <w:t>.1, 1.2, 1.3 i 1.</w:t>
      </w:r>
      <w:r w:rsidRPr="00907E52">
        <w:rPr>
          <w:b/>
          <w:i/>
          <w:iCs/>
          <w:sz w:val="22"/>
          <w:szCs w:val="22"/>
        </w:rPr>
        <w:t>4</w:t>
      </w:r>
      <w:r w:rsidRPr="00A94722">
        <w:rPr>
          <w:i/>
          <w:iCs/>
          <w:sz w:val="22"/>
          <w:szCs w:val="22"/>
        </w:rPr>
        <w:t xml:space="preserve"> </w:t>
      </w:r>
      <w:r w:rsidRPr="00A94722">
        <w:rPr>
          <w:sz w:val="22"/>
          <w:szCs w:val="22"/>
        </w:rPr>
        <w:t xml:space="preserve"> są ilościami szacunkowymi, służącymi do skalkulowania ceny oferty, porównania ofert i wyboru najkorzystniejszej oferty. </w:t>
      </w:r>
    </w:p>
    <w:p w14:paraId="2F95D70F" w14:textId="7F9FC01F" w:rsidR="00B51480" w:rsidRPr="00145340" w:rsidRDefault="00B51480" w:rsidP="005A3D14">
      <w:pPr>
        <w:pStyle w:val="Akapitzlist"/>
        <w:numPr>
          <w:ilvl w:val="0"/>
          <w:numId w:val="57"/>
        </w:numPr>
        <w:ind w:left="284" w:hanging="284"/>
        <w:jc w:val="both"/>
        <w:rPr>
          <w:sz w:val="22"/>
          <w:szCs w:val="22"/>
        </w:rPr>
      </w:pPr>
      <w:r w:rsidRPr="00145340">
        <w:rPr>
          <w:sz w:val="22"/>
          <w:szCs w:val="22"/>
        </w:rPr>
        <w:t>Wykonawca najpóźniej w następnym dniu roboczym po podpisaniu umowy dostarczy worki na brudne pranie do miejsc określonych w pkt.1 Opisu przedmiotu zamówienia.</w:t>
      </w:r>
    </w:p>
    <w:p w14:paraId="0EAE5A78" w14:textId="6028BE4D" w:rsidR="00B51480" w:rsidRPr="00145340" w:rsidRDefault="00B51480" w:rsidP="005A3D14">
      <w:pPr>
        <w:pStyle w:val="Akapitzlist"/>
        <w:numPr>
          <w:ilvl w:val="0"/>
          <w:numId w:val="57"/>
        </w:numPr>
        <w:ind w:left="284" w:hanging="284"/>
        <w:jc w:val="both"/>
        <w:rPr>
          <w:sz w:val="22"/>
          <w:szCs w:val="22"/>
        </w:rPr>
      </w:pPr>
      <w:r w:rsidRPr="00145340">
        <w:rPr>
          <w:sz w:val="22"/>
          <w:szCs w:val="22"/>
        </w:rPr>
        <w:t>Wykonawca brudne pranie będzie odbierał z miejsca określonego w zgłoszeniu:</w:t>
      </w:r>
    </w:p>
    <w:p w14:paraId="51D165CA" w14:textId="278335EE" w:rsidR="00B51480" w:rsidRPr="00145340" w:rsidRDefault="00B51480" w:rsidP="005A3D14">
      <w:pPr>
        <w:pStyle w:val="Akapitzlist"/>
        <w:numPr>
          <w:ilvl w:val="0"/>
          <w:numId w:val="58"/>
        </w:numPr>
        <w:ind w:left="284" w:hanging="284"/>
        <w:jc w:val="both"/>
        <w:rPr>
          <w:sz w:val="22"/>
          <w:szCs w:val="22"/>
        </w:rPr>
      </w:pPr>
      <w:r w:rsidRPr="00145340">
        <w:rPr>
          <w:sz w:val="22"/>
          <w:szCs w:val="22"/>
        </w:rPr>
        <w:t xml:space="preserve">w tym samym dniu roboczym, w godz. 11:00-12:30, jeżeli zgłoszenie o potrzebie wykonania usługi zostanie zgłoszone </w:t>
      </w:r>
      <w:r>
        <w:t>e-mailem lub/i telefonicznie</w:t>
      </w:r>
      <w:r w:rsidRPr="00145340">
        <w:rPr>
          <w:sz w:val="22"/>
          <w:szCs w:val="22"/>
        </w:rPr>
        <w:t xml:space="preserve"> </w:t>
      </w:r>
      <w:r w:rsidRPr="00145340">
        <w:rPr>
          <w:b/>
          <w:bCs/>
          <w:sz w:val="22"/>
          <w:szCs w:val="22"/>
        </w:rPr>
        <w:t>do godz. 9:00 tego dnia</w:t>
      </w:r>
      <w:r w:rsidRPr="00145340">
        <w:rPr>
          <w:sz w:val="22"/>
          <w:szCs w:val="22"/>
        </w:rPr>
        <w:t>,</w:t>
      </w:r>
    </w:p>
    <w:p w14:paraId="693AD910" w14:textId="2C51236E" w:rsidR="00B51480" w:rsidRPr="00145340" w:rsidRDefault="00B51480" w:rsidP="005A3D14">
      <w:pPr>
        <w:pStyle w:val="Akapitzlist"/>
        <w:numPr>
          <w:ilvl w:val="0"/>
          <w:numId w:val="58"/>
        </w:numPr>
        <w:ind w:left="284" w:hanging="284"/>
        <w:jc w:val="both"/>
        <w:rPr>
          <w:sz w:val="22"/>
          <w:szCs w:val="22"/>
        </w:rPr>
      </w:pPr>
      <w:r w:rsidRPr="00145340">
        <w:rPr>
          <w:sz w:val="22"/>
          <w:szCs w:val="22"/>
        </w:rPr>
        <w:t xml:space="preserve">w następnym dniu roboczym, w godz. 11:00-12:30, jeżeli zgłoszenie o potrzebie wykonania usługi zostanie zgłoszone </w:t>
      </w:r>
      <w:r>
        <w:t>e-mailem lub/i telefonicznie</w:t>
      </w:r>
      <w:r w:rsidRPr="00145340">
        <w:rPr>
          <w:sz w:val="22"/>
          <w:szCs w:val="22"/>
        </w:rPr>
        <w:t xml:space="preserve"> </w:t>
      </w:r>
      <w:r w:rsidRPr="00145340">
        <w:rPr>
          <w:b/>
          <w:bCs/>
          <w:sz w:val="22"/>
          <w:szCs w:val="22"/>
        </w:rPr>
        <w:t>po godz. 9:00 danego dnia</w:t>
      </w:r>
      <w:r w:rsidRPr="00145340">
        <w:rPr>
          <w:sz w:val="22"/>
          <w:szCs w:val="22"/>
        </w:rPr>
        <w:t>,</w:t>
      </w:r>
    </w:p>
    <w:p w14:paraId="11A61D1F" w14:textId="301B5D3D" w:rsidR="00B51480" w:rsidRPr="00145340" w:rsidRDefault="00B51480" w:rsidP="005A3D14">
      <w:pPr>
        <w:pStyle w:val="Akapitzlist"/>
        <w:numPr>
          <w:ilvl w:val="0"/>
          <w:numId w:val="58"/>
        </w:numPr>
        <w:ind w:left="284" w:hanging="284"/>
        <w:jc w:val="both"/>
        <w:rPr>
          <w:sz w:val="22"/>
          <w:szCs w:val="22"/>
        </w:rPr>
      </w:pPr>
      <w:r w:rsidRPr="00145340">
        <w:rPr>
          <w:sz w:val="22"/>
          <w:szCs w:val="22"/>
        </w:rPr>
        <w:t>w trakcie realizacji zamówienia możliwa jest zmiana godzin określonych w pkt.5) a)-b), z tym zastrzeżeniem, że w przypadku określonym w pkt. 5) a) Opisu przedmiotu zamówienia, czas pomiędzy zgłoszeniem, a odbiorem nie może być krótszy niż 2 godziny.</w:t>
      </w:r>
    </w:p>
    <w:p w14:paraId="2727CCA4" w14:textId="37BB1272" w:rsidR="00B51480" w:rsidRPr="00145340" w:rsidRDefault="00B51480" w:rsidP="005A3D14">
      <w:pPr>
        <w:pStyle w:val="Akapitzlist"/>
        <w:numPr>
          <w:ilvl w:val="0"/>
          <w:numId w:val="57"/>
        </w:numPr>
        <w:ind w:left="284" w:hanging="284"/>
        <w:jc w:val="both"/>
        <w:rPr>
          <w:sz w:val="22"/>
          <w:szCs w:val="22"/>
        </w:rPr>
      </w:pPr>
      <w:r w:rsidRPr="00145340">
        <w:rPr>
          <w:sz w:val="22"/>
          <w:szCs w:val="22"/>
        </w:rPr>
        <w:t>Wykonawca czyste pranie dostarczy do miejsca jego odbioru w terminie i w godzinach wskazanych przez Zmawiającego, który nie może być krótszy niż 24 godziny.</w:t>
      </w:r>
    </w:p>
    <w:p w14:paraId="58996CBC" w14:textId="35471896" w:rsidR="00B51480" w:rsidRPr="00145340" w:rsidRDefault="00B51480" w:rsidP="005A3D14">
      <w:pPr>
        <w:pStyle w:val="Akapitzlist"/>
        <w:numPr>
          <w:ilvl w:val="0"/>
          <w:numId w:val="57"/>
        </w:numPr>
        <w:ind w:left="284" w:hanging="284"/>
        <w:jc w:val="both"/>
        <w:rPr>
          <w:sz w:val="22"/>
          <w:szCs w:val="22"/>
        </w:rPr>
      </w:pPr>
      <w:r w:rsidRPr="00145340">
        <w:rPr>
          <w:sz w:val="22"/>
          <w:szCs w:val="22"/>
        </w:rPr>
        <w:t>Wykonawca ponosi koszty związane z wykonaniem całości zamówienia, w tym także transportu, naprawy uszkodzonej bielizny, odkupienia zagubionego asortymentu.</w:t>
      </w:r>
    </w:p>
    <w:p w14:paraId="78BE8E01" w14:textId="53B938F2" w:rsidR="00B51480" w:rsidRPr="00145340" w:rsidRDefault="00B51480" w:rsidP="005A3D14">
      <w:pPr>
        <w:pStyle w:val="Akapitzlist"/>
        <w:numPr>
          <w:ilvl w:val="0"/>
          <w:numId w:val="57"/>
        </w:numPr>
        <w:ind w:left="284" w:hanging="284"/>
        <w:jc w:val="both"/>
        <w:rPr>
          <w:sz w:val="22"/>
          <w:szCs w:val="22"/>
        </w:rPr>
      </w:pPr>
      <w:r w:rsidRPr="00145340">
        <w:rPr>
          <w:sz w:val="22"/>
          <w:szCs w:val="22"/>
        </w:rPr>
        <w:t>Zamawiający zastrzega, że podane ilości w zakresie przedmiotu zamówienia są ilościami szacunkowymi i mogą ulec zmniejszeniu w trakcie trwania umowy. Ostateczny zakres usługi będzie wynikał z faktycznych potrzeb Zamawiającego.</w:t>
      </w:r>
    </w:p>
    <w:p w14:paraId="50FB18AE" w14:textId="41C12367" w:rsidR="00B51480" w:rsidRPr="00145340" w:rsidRDefault="00B51480" w:rsidP="005A3D14">
      <w:pPr>
        <w:pStyle w:val="Akapitzlist"/>
        <w:numPr>
          <w:ilvl w:val="0"/>
          <w:numId w:val="57"/>
        </w:numPr>
        <w:ind w:left="284" w:hanging="284"/>
        <w:jc w:val="both"/>
        <w:rPr>
          <w:sz w:val="22"/>
          <w:szCs w:val="22"/>
        </w:rPr>
      </w:pPr>
      <w:r w:rsidRPr="00145340">
        <w:rPr>
          <w:sz w:val="22"/>
          <w:szCs w:val="22"/>
        </w:rPr>
        <w:t>Zamawiający zastrzega możliwość niezrealizowania części przedmiotu zamówienia. Z tytułu niezrealizowania części zamówienia Wykonawcy nie przysługują żadne roszczenia finansowe oraz prawne.</w:t>
      </w:r>
    </w:p>
    <w:p w14:paraId="1802CC54" w14:textId="4901D953" w:rsidR="00B51480" w:rsidRPr="00145340" w:rsidRDefault="00B51480" w:rsidP="005A3D14">
      <w:pPr>
        <w:pStyle w:val="Akapitzlist"/>
        <w:numPr>
          <w:ilvl w:val="3"/>
          <w:numId w:val="26"/>
        </w:numPr>
        <w:ind w:left="284" w:hanging="284"/>
        <w:jc w:val="both"/>
        <w:rPr>
          <w:b/>
          <w:sz w:val="22"/>
          <w:szCs w:val="22"/>
          <w:u w:val="single"/>
        </w:rPr>
      </w:pPr>
      <w:r w:rsidRPr="00145340">
        <w:rPr>
          <w:b/>
          <w:sz w:val="22"/>
          <w:szCs w:val="22"/>
          <w:u w:val="single"/>
        </w:rPr>
        <w:t>Określenia przedmiotu zamówienia ze Wspólnym słownikiem zamówień:</w:t>
      </w:r>
    </w:p>
    <w:p w14:paraId="5217FDAE" w14:textId="77777777" w:rsidR="00B51480" w:rsidRPr="008C75EA" w:rsidRDefault="00B51480" w:rsidP="00145340">
      <w:pPr>
        <w:tabs>
          <w:tab w:val="left" w:leader="underscore" w:pos="4607"/>
        </w:tabs>
        <w:ind w:left="284" w:hanging="284"/>
        <w:jc w:val="both"/>
        <w:rPr>
          <w:rFonts w:asciiTheme="minorBidi" w:hAnsiTheme="minorBidi" w:cstheme="minorBidi"/>
          <w:bCs/>
          <w:sz w:val="22"/>
          <w:szCs w:val="22"/>
        </w:rPr>
      </w:pPr>
      <w:r w:rsidRPr="008C75EA">
        <w:rPr>
          <w:rFonts w:asciiTheme="minorBidi" w:hAnsiTheme="minorBidi" w:cstheme="minorBidi"/>
          <w:bCs/>
          <w:sz w:val="22"/>
          <w:szCs w:val="22"/>
        </w:rPr>
        <w:t>CPV główne:</w:t>
      </w:r>
    </w:p>
    <w:p w14:paraId="7D6BD260" w14:textId="6D4D8175" w:rsidR="00B51480" w:rsidRPr="008C75EA" w:rsidRDefault="008C75EA" w:rsidP="00145340">
      <w:pPr>
        <w:tabs>
          <w:tab w:val="left" w:leader="underscore" w:pos="4607"/>
        </w:tabs>
        <w:ind w:left="284" w:hanging="284"/>
        <w:jc w:val="both"/>
        <w:rPr>
          <w:rFonts w:asciiTheme="minorBidi" w:hAnsiTheme="minorBidi" w:cstheme="minorBidi"/>
          <w:bCs/>
          <w:sz w:val="22"/>
          <w:szCs w:val="22"/>
        </w:rPr>
      </w:pPr>
      <w:r w:rsidRPr="008C75EA">
        <w:rPr>
          <w:rFonts w:asciiTheme="minorBidi" w:hAnsiTheme="minorBidi" w:cstheme="minorBidi"/>
          <w:b/>
          <w:bCs/>
          <w:sz w:val="22"/>
          <w:szCs w:val="22"/>
        </w:rPr>
        <w:t>983100</w:t>
      </w:r>
      <w:r w:rsidR="00B51480" w:rsidRPr="008C75EA">
        <w:rPr>
          <w:rFonts w:asciiTheme="minorBidi" w:hAnsiTheme="minorBidi" w:cstheme="minorBidi"/>
          <w:b/>
          <w:bCs/>
          <w:sz w:val="22"/>
          <w:szCs w:val="22"/>
        </w:rPr>
        <w:t>00-9</w:t>
      </w:r>
      <w:r w:rsidR="00B51480" w:rsidRPr="008C75EA">
        <w:rPr>
          <w:rFonts w:asciiTheme="minorBidi" w:hAnsiTheme="minorBidi" w:cstheme="minorBidi"/>
          <w:bCs/>
          <w:sz w:val="22"/>
          <w:szCs w:val="22"/>
        </w:rPr>
        <w:t xml:space="preserve">  Usługi prania i czyszczenia na sucho</w:t>
      </w:r>
    </w:p>
    <w:p w14:paraId="2C72A8BC" w14:textId="77777777" w:rsidR="00B51480" w:rsidRPr="008C75EA" w:rsidRDefault="00B51480" w:rsidP="00145340">
      <w:pPr>
        <w:tabs>
          <w:tab w:val="left" w:leader="underscore" w:pos="4607"/>
        </w:tabs>
        <w:ind w:left="284" w:hanging="284"/>
        <w:jc w:val="both"/>
        <w:rPr>
          <w:rFonts w:asciiTheme="minorBidi" w:hAnsiTheme="minorBidi" w:cstheme="minorBidi"/>
          <w:bCs/>
          <w:sz w:val="22"/>
          <w:szCs w:val="22"/>
        </w:rPr>
      </w:pPr>
      <w:r w:rsidRPr="008C75EA">
        <w:rPr>
          <w:rFonts w:asciiTheme="minorBidi" w:hAnsiTheme="minorBidi" w:cstheme="minorBidi"/>
          <w:bCs/>
          <w:sz w:val="22"/>
          <w:szCs w:val="22"/>
        </w:rPr>
        <w:lastRenderedPageBreak/>
        <w:t>CPV pomocnicze:</w:t>
      </w:r>
    </w:p>
    <w:p w14:paraId="45BFF183" w14:textId="4FA9B077" w:rsidR="00B51480" w:rsidRPr="008C75EA" w:rsidRDefault="008C75EA" w:rsidP="00145340">
      <w:pPr>
        <w:tabs>
          <w:tab w:val="left" w:leader="underscore" w:pos="4607"/>
        </w:tabs>
        <w:ind w:left="284" w:hanging="284"/>
        <w:jc w:val="both"/>
        <w:rPr>
          <w:rFonts w:asciiTheme="minorBidi" w:hAnsiTheme="minorBidi" w:cstheme="minorBidi"/>
          <w:bCs/>
          <w:sz w:val="22"/>
          <w:szCs w:val="22"/>
        </w:rPr>
      </w:pPr>
      <w:r>
        <w:rPr>
          <w:rFonts w:asciiTheme="minorBidi" w:hAnsiTheme="minorBidi" w:cstheme="minorBidi"/>
          <w:bCs/>
          <w:sz w:val="22"/>
          <w:szCs w:val="22"/>
        </w:rPr>
        <w:t>983110</w:t>
      </w:r>
      <w:r w:rsidR="00B51480" w:rsidRPr="008C75EA">
        <w:rPr>
          <w:rFonts w:asciiTheme="minorBidi" w:hAnsiTheme="minorBidi" w:cstheme="minorBidi"/>
          <w:bCs/>
          <w:sz w:val="22"/>
          <w:szCs w:val="22"/>
        </w:rPr>
        <w:t>00-6 Usługi odbioru prania</w:t>
      </w:r>
    </w:p>
    <w:p w14:paraId="6FA117C9" w14:textId="616150DF" w:rsidR="00B51480" w:rsidRPr="008C75EA" w:rsidRDefault="008C75EA" w:rsidP="00145340">
      <w:pPr>
        <w:ind w:left="284" w:hanging="284"/>
        <w:jc w:val="both"/>
        <w:rPr>
          <w:b/>
          <w:sz w:val="22"/>
          <w:szCs w:val="22"/>
        </w:rPr>
      </w:pPr>
      <w:r>
        <w:rPr>
          <w:rFonts w:asciiTheme="minorBidi" w:hAnsiTheme="minorBidi" w:cstheme="minorBidi"/>
          <w:bCs/>
          <w:sz w:val="22"/>
          <w:szCs w:val="22"/>
        </w:rPr>
        <w:t>983150</w:t>
      </w:r>
      <w:r w:rsidR="00B51480" w:rsidRPr="008C75EA">
        <w:rPr>
          <w:rFonts w:asciiTheme="minorBidi" w:hAnsiTheme="minorBidi" w:cstheme="minorBidi"/>
          <w:bCs/>
          <w:sz w:val="22"/>
          <w:szCs w:val="22"/>
        </w:rPr>
        <w:t>00-4 Usługi prasowania</w:t>
      </w:r>
    </w:p>
    <w:p w14:paraId="6C959A75" w14:textId="77777777" w:rsidR="007C7BBB" w:rsidRPr="00F331A3" w:rsidRDefault="007C7BBB" w:rsidP="005A3D14">
      <w:pPr>
        <w:pStyle w:val="Akapitzlist"/>
        <w:numPr>
          <w:ilvl w:val="0"/>
          <w:numId w:val="54"/>
        </w:numPr>
        <w:suppressAutoHyphens/>
        <w:ind w:left="284" w:hanging="284"/>
        <w:jc w:val="both"/>
        <w:rPr>
          <w:sz w:val="22"/>
          <w:szCs w:val="22"/>
        </w:rPr>
      </w:pPr>
      <w:r w:rsidRPr="00F331A3">
        <w:rPr>
          <w:sz w:val="22"/>
          <w:szCs w:val="22"/>
        </w:rPr>
        <w:t>Zamawiający nie przewiduje udzielenia zamówień uzupełniających, o których mowa w art. 67 ust. 1 pkt. 6 </w:t>
      </w:r>
      <w:proofErr w:type="spellStart"/>
      <w:r w:rsidRPr="00F331A3">
        <w:rPr>
          <w:sz w:val="22"/>
          <w:szCs w:val="22"/>
        </w:rPr>
        <w:t>Pzp</w:t>
      </w:r>
      <w:proofErr w:type="spellEnd"/>
      <w:r w:rsidRPr="00F331A3">
        <w:rPr>
          <w:sz w:val="22"/>
          <w:szCs w:val="22"/>
        </w:rPr>
        <w:t>.</w:t>
      </w:r>
      <w:r w:rsidRPr="00F331A3">
        <w:rPr>
          <w:b/>
          <w:sz w:val="22"/>
          <w:szCs w:val="22"/>
        </w:rPr>
        <w:t xml:space="preserve">   </w:t>
      </w:r>
    </w:p>
    <w:p w14:paraId="425369EC" w14:textId="29C964A8" w:rsidR="007C7BBB" w:rsidRPr="00145340" w:rsidRDefault="007C7BBB" w:rsidP="005A3D14">
      <w:pPr>
        <w:pStyle w:val="Akapitzlist"/>
        <w:widowControl w:val="0"/>
        <w:numPr>
          <w:ilvl w:val="0"/>
          <w:numId w:val="55"/>
        </w:numPr>
        <w:tabs>
          <w:tab w:val="num" w:pos="567"/>
        </w:tabs>
        <w:suppressAutoHyphens/>
        <w:ind w:left="284" w:hanging="284"/>
        <w:jc w:val="both"/>
        <w:rPr>
          <w:rFonts w:eastAsia="Tahoma"/>
          <w:sz w:val="22"/>
          <w:szCs w:val="22"/>
          <w:lang w:eastAsia="en-US"/>
        </w:rPr>
      </w:pPr>
      <w:r w:rsidRPr="00145340">
        <w:rPr>
          <w:rFonts w:eastAsia="Tahoma"/>
          <w:sz w:val="22"/>
          <w:szCs w:val="22"/>
          <w:lang w:eastAsia="en-US"/>
        </w:rPr>
        <w:t>Zamawiający nie przewiduje składania ofert wariantowych.</w:t>
      </w:r>
    </w:p>
    <w:p w14:paraId="15136079" w14:textId="57A4423D" w:rsidR="007C7BBB" w:rsidRPr="00145340" w:rsidRDefault="007C7BBB" w:rsidP="005A3D14">
      <w:pPr>
        <w:pStyle w:val="Akapitzlist"/>
        <w:numPr>
          <w:ilvl w:val="0"/>
          <w:numId w:val="56"/>
        </w:numPr>
        <w:tabs>
          <w:tab w:val="left" w:pos="284"/>
        </w:tabs>
        <w:ind w:left="284" w:hanging="284"/>
        <w:jc w:val="both"/>
        <w:rPr>
          <w:b/>
          <w:sz w:val="22"/>
          <w:szCs w:val="22"/>
        </w:rPr>
      </w:pPr>
      <w:r w:rsidRPr="00145340">
        <w:rPr>
          <w:b/>
          <w:sz w:val="22"/>
          <w:szCs w:val="22"/>
        </w:rPr>
        <w:t>Zamawiający dopuszcza składanie ofert częściowych.</w:t>
      </w:r>
    </w:p>
    <w:p w14:paraId="2368BE5A" w14:textId="3762C4A2" w:rsidR="007C7BBB" w:rsidRPr="00F331A3" w:rsidRDefault="00444FEE" w:rsidP="005A3D14">
      <w:pPr>
        <w:pStyle w:val="Default"/>
        <w:numPr>
          <w:ilvl w:val="0"/>
          <w:numId w:val="56"/>
        </w:numPr>
        <w:ind w:left="284" w:hanging="284"/>
        <w:jc w:val="both"/>
        <w:rPr>
          <w:rFonts w:eastAsiaTheme="minorHAnsi"/>
          <w:color w:val="auto"/>
          <w:sz w:val="22"/>
          <w:szCs w:val="22"/>
        </w:rPr>
      </w:pPr>
      <w:bookmarkStart w:id="2" w:name="_Hlk9938716"/>
      <w:r w:rsidRPr="00F331A3">
        <w:rPr>
          <w:color w:val="auto"/>
          <w:sz w:val="22"/>
          <w:szCs w:val="22"/>
        </w:rPr>
        <w:t>Zamawiający nie przewiduje aukcji elektronicznej.</w:t>
      </w:r>
    </w:p>
    <w:bookmarkEnd w:id="2"/>
    <w:p w14:paraId="3C8A2D04" w14:textId="77777777" w:rsidR="00DA437E" w:rsidRPr="00F331A3" w:rsidRDefault="00DA437E" w:rsidP="005A3D14">
      <w:pPr>
        <w:pStyle w:val="Akapitzlist"/>
        <w:numPr>
          <w:ilvl w:val="0"/>
          <w:numId w:val="56"/>
        </w:numPr>
        <w:ind w:left="284" w:hanging="284"/>
        <w:jc w:val="both"/>
        <w:rPr>
          <w:sz w:val="22"/>
          <w:szCs w:val="22"/>
        </w:rPr>
      </w:pPr>
      <w:r w:rsidRPr="00F331A3">
        <w:rPr>
          <w:b/>
          <w:sz w:val="22"/>
          <w:szCs w:val="22"/>
        </w:rPr>
        <w:t>Podwykonawstwo:</w:t>
      </w:r>
    </w:p>
    <w:p w14:paraId="1BEDC6E6" w14:textId="77777777" w:rsidR="00DA437E" w:rsidRPr="00F331A3" w:rsidRDefault="00DA437E" w:rsidP="005A3D14">
      <w:pPr>
        <w:pStyle w:val="Akapitzlist"/>
        <w:numPr>
          <w:ilvl w:val="0"/>
          <w:numId w:val="27"/>
        </w:numPr>
        <w:ind w:left="284" w:hanging="284"/>
        <w:jc w:val="both"/>
        <w:rPr>
          <w:sz w:val="22"/>
          <w:szCs w:val="22"/>
        </w:rPr>
      </w:pPr>
      <w:r w:rsidRPr="00F331A3">
        <w:rPr>
          <w:sz w:val="22"/>
          <w:szCs w:val="22"/>
        </w:rPr>
        <w:t>Zamawiający nie dokonuje zastrzeżenia dotyczącego obowiązku osobistego wykonania kluczowych części</w:t>
      </w:r>
      <w:r w:rsidR="00575F59" w:rsidRPr="00F331A3">
        <w:rPr>
          <w:sz w:val="22"/>
          <w:szCs w:val="22"/>
        </w:rPr>
        <w:t xml:space="preserve"> z</w:t>
      </w:r>
      <w:r w:rsidRPr="00F331A3">
        <w:rPr>
          <w:sz w:val="22"/>
          <w:szCs w:val="22"/>
        </w:rPr>
        <w:t>amówienia przez Wykonawcę. Zamawiający dopuszcza możliwość udziału podwykonawców w realizacji niniejszego zamówienia.</w:t>
      </w:r>
    </w:p>
    <w:p w14:paraId="0BF4343C" w14:textId="54FCAC5D" w:rsidR="00DA437E" w:rsidRPr="00F331A3" w:rsidRDefault="00DA437E" w:rsidP="005A3D14">
      <w:pPr>
        <w:pStyle w:val="Akapitzlist"/>
        <w:numPr>
          <w:ilvl w:val="0"/>
          <w:numId w:val="27"/>
        </w:numPr>
        <w:ind w:left="284" w:hanging="284"/>
        <w:jc w:val="both"/>
        <w:rPr>
          <w:sz w:val="22"/>
          <w:szCs w:val="22"/>
        </w:rPr>
      </w:pPr>
      <w:r w:rsidRPr="00F331A3">
        <w:rPr>
          <w:sz w:val="22"/>
          <w:szCs w:val="22"/>
        </w:rPr>
        <w:t xml:space="preserve">Jeżeli zmiana albo rezygnacja z podwykonawcy dotyczyła będzie podmiotu, na którego zasoby Wykonawca powoływał się, na zasadach określonych w art. 22a ust. 1 ustawy </w:t>
      </w:r>
      <w:proofErr w:type="spellStart"/>
      <w:r w:rsidRPr="00F331A3">
        <w:rPr>
          <w:sz w:val="22"/>
          <w:szCs w:val="22"/>
        </w:rPr>
        <w:t>Pzp</w:t>
      </w:r>
      <w:proofErr w:type="spellEnd"/>
      <w:r w:rsidRPr="00F331A3">
        <w:rPr>
          <w:sz w:val="22"/>
          <w:szCs w:val="22"/>
        </w:rPr>
        <w:t xml:space="preserve">, w celu spełniania warunków udziału w postępowaniu </w:t>
      </w:r>
      <w:r w:rsidR="00601D76" w:rsidRPr="00F331A3">
        <w:rPr>
          <w:sz w:val="22"/>
          <w:szCs w:val="22"/>
        </w:rPr>
        <w:t>W</w:t>
      </w:r>
      <w:r w:rsidRPr="00F331A3">
        <w:rPr>
          <w:sz w:val="22"/>
          <w:szCs w:val="22"/>
        </w:rPr>
        <w:t xml:space="preserve">ykonawca będzie zobowiązany wykazać Zamawiającemu, iż proponowany inny podwykonawca lub </w:t>
      </w:r>
      <w:r w:rsidR="00601D76" w:rsidRPr="00F331A3">
        <w:rPr>
          <w:sz w:val="22"/>
          <w:szCs w:val="22"/>
        </w:rPr>
        <w:t>W</w:t>
      </w:r>
      <w:r w:rsidRPr="00F331A3">
        <w:rPr>
          <w:sz w:val="22"/>
          <w:szCs w:val="22"/>
        </w:rPr>
        <w:t xml:space="preserve">ykonawca samodzielnie spełnia je w stopniu nie mniejszym niż podwykonawca, na którego zasoby </w:t>
      </w:r>
      <w:r w:rsidR="00601D76" w:rsidRPr="00F331A3">
        <w:rPr>
          <w:sz w:val="22"/>
          <w:szCs w:val="22"/>
        </w:rPr>
        <w:t>W</w:t>
      </w:r>
      <w:r w:rsidRPr="00F331A3">
        <w:rPr>
          <w:sz w:val="22"/>
          <w:szCs w:val="22"/>
        </w:rPr>
        <w:t>ykonawca powoływał się w trakcie post</w:t>
      </w:r>
      <w:r w:rsidR="008F505A" w:rsidRPr="00F331A3">
        <w:rPr>
          <w:sz w:val="22"/>
          <w:szCs w:val="22"/>
        </w:rPr>
        <w:t>ę</w:t>
      </w:r>
      <w:r w:rsidRPr="00F331A3">
        <w:rPr>
          <w:sz w:val="22"/>
          <w:szCs w:val="22"/>
        </w:rPr>
        <w:t xml:space="preserve">powania o udzielenie zamówienia. </w:t>
      </w:r>
    </w:p>
    <w:p w14:paraId="32848AA2" w14:textId="77777777" w:rsidR="00DA437E" w:rsidRPr="00F331A3" w:rsidRDefault="00DA437E" w:rsidP="005A3D14">
      <w:pPr>
        <w:pStyle w:val="Akapitzlist"/>
        <w:numPr>
          <w:ilvl w:val="0"/>
          <w:numId w:val="27"/>
        </w:numPr>
        <w:ind w:left="284" w:hanging="284"/>
        <w:jc w:val="both"/>
        <w:rPr>
          <w:sz w:val="22"/>
          <w:szCs w:val="22"/>
        </w:rPr>
      </w:pPr>
      <w:r w:rsidRPr="00F331A3">
        <w:rPr>
          <w:sz w:val="22"/>
          <w:szCs w:val="22"/>
        </w:rPr>
        <w:t>Za czynności podwykonawców Wykonawca odpowiada wobec Zamawiającego jak za działania własne.</w:t>
      </w:r>
    </w:p>
    <w:p w14:paraId="21C74278" w14:textId="77777777" w:rsidR="00DA437E" w:rsidRPr="00F331A3" w:rsidRDefault="00DA437E" w:rsidP="005A3D14">
      <w:pPr>
        <w:pStyle w:val="Akapitzlist"/>
        <w:numPr>
          <w:ilvl w:val="0"/>
          <w:numId w:val="27"/>
        </w:numPr>
        <w:ind w:left="284" w:hanging="284"/>
        <w:jc w:val="both"/>
        <w:rPr>
          <w:sz w:val="22"/>
          <w:szCs w:val="22"/>
        </w:rPr>
      </w:pPr>
      <w:r w:rsidRPr="00F331A3">
        <w:rPr>
          <w:sz w:val="22"/>
          <w:szCs w:val="22"/>
        </w:rPr>
        <w:t>W przypadku udziału podwykonawców w realizacji zamówienia Zamawiający żąda wskazania przez Wykonawcę w ofercie części zamówienia, których wykonanie powierzy podwykonawcom ze wskazaniem firm tych podwykonawców.</w:t>
      </w:r>
    </w:p>
    <w:p w14:paraId="63C0592C" w14:textId="39A0A3A0" w:rsidR="00F0028E" w:rsidRPr="00F331A3" w:rsidRDefault="00F0028E" w:rsidP="005A3D14">
      <w:pPr>
        <w:pStyle w:val="Akapitzlist"/>
        <w:numPr>
          <w:ilvl w:val="0"/>
          <w:numId w:val="56"/>
        </w:numPr>
        <w:ind w:left="284" w:hanging="284"/>
        <w:jc w:val="both"/>
        <w:rPr>
          <w:b/>
          <w:bCs/>
          <w:sz w:val="22"/>
          <w:szCs w:val="22"/>
        </w:rPr>
      </w:pPr>
      <w:r w:rsidRPr="00F331A3">
        <w:rPr>
          <w:b/>
          <w:bCs/>
          <w:sz w:val="22"/>
          <w:szCs w:val="22"/>
        </w:rPr>
        <w:t>Wymóg zatrudniania na umowę o pracę</w:t>
      </w:r>
    </w:p>
    <w:p w14:paraId="65839CF9" w14:textId="68679D27" w:rsidR="008C75EA" w:rsidRDefault="008C75EA" w:rsidP="005A3D14">
      <w:pPr>
        <w:pStyle w:val="Akapitzlist"/>
        <w:numPr>
          <w:ilvl w:val="0"/>
          <w:numId w:val="60"/>
        </w:numPr>
        <w:ind w:left="284" w:hanging="284"/>
        <w:jc w:val="both"/>
        <w:rPr>
          <w:color w:val="000000" w:themeColor="text1"/>
          <w:sz w:val="22"/>
          <w:szCs w:val="22"/>
        </w:rPr>
      </w:pPr>
      <w:r>
        <w:rPr>
          <w:color w:val="000000" w:themeColor="text1"/>
          <w:sz w:val="22"/>
          <w:szCs w:val="22"/>
        </w:rPr>
        <w:t xml:space="preserve">Na podstawie art. 29 ust. 3a w związku z art. 36 ust. 2 pkt 8a ustawy </w:t>
      </w:r>
      <w:proofErr w:type="spellStart"/>
      <w:r>
        <w:rPr>
          <w:color w:val="000000" w:themeColor="text1"/>
          <w:sz w:val="22"/>
          <w:szCs w:val="22"/>
        </w:rPr>
        <w:t>Pzp</w:t>
      </w:r>
      <w:proofErr w:type="spellEnd"/>
      <w:r>
        <w:rPr>
          <w:color w:val="000000" w:themeColor="text1"/>
          <w:sz w:val="22"/>
          <w:szCs w:val="22"/>
        </w:rPr>
        <w:t xml:space="preserve">, Zamawiający </w:t>
      </w:r>
      <w:r>
        <w:rPr>
          <w:color w:val="000000" w:themeColor="text1"/>
          <w:sz w:val="22"/>
          <w:szCs w:val="22"/>
          <w:shd w:val="clear" w:color="auto" w:fill="FFFFFF"/>
        </w:rPr>
        <w:t>wymaga dysponowania lub zatrudnienia osób fizycznych </w:t>
      </w:r>
      <w:r>
        <w:rPr>
          <w:color w:val="000000" w:themeColor="text1"/>
          <w:sz w:val="22"/>
          <w:szCs w:val="22"/>
        </w:rPr>
        <w:t xml:space="preserve">(minimum 1 pracownika)  na podstawie umowy o pracę przez Wykonawcę – wyznaczonych do wykonania niezbędnych czynności w trakcie realizacji zamówienia, tj. jeden pracownik np. pracownik pralni, polegających na wykonywaniu pracy w rozumieniu art. 22 § 1 ustawy z dnia 26 czerwca 1974 r. Kodeks Pracy (tj. </w:t>
      </w:r>
      <w:r>
        <w:rPr>
          <w:sz w:val="22"/>
          <w:szCs w:val="22"/>
        </w:rPr>
        <w:t>Dz. U. z 2019 r. poz. 1040, 1043, 1495</w:t>
      </w:r>
      <w:r>
        <w:rPr>
          <w:color w:val="000000" w:themeColor="text1"/>
          <w:sz w:val="22"/>
          <w:szCs w:val="22"/>
        </w:rPr>
        <w:t>).</w:t>
      </w:r>
    </w:p>
    <w:p w14:paraId="0529E67C" w14:textId="77777777" w:rsidR="008C75EA" w:rsidRDefault="008C75EA" w:rsidP="005A3D14">
      <w:pPr>
        <w:pStyle w:val="Akapitzlist"/>
        <w:numPr>
          <w:ilvl w:val="0"/>
          <w:numId w:val="60"/>
        </w:numPr>
        <w:ind w:left="284" w:hanging="284"/>
        <w:jc w:val="both"/>
        <w:rPr>
          <w:color w:val="000000" w:themeColor="text1"/>
          <w:sz w:val="22"/>
          <w:szCs w:val="22"/>
        </w:rPr>
      </w:pPr>
      <w:r>
        <w:rPr>
          <w:color w:val="000000" w:themeColor="text1"/>
          <w:sz w:val="22"/>
          <w:szCs w:val="22"/>
        </w:rPr>
        <w:t>Wykonawca przy realizacji zamówienia zapewni zatrudnienie ww. osoby na cały okres realizacji zamówienia.</w:t>
      </w:r>
    </w:p>
    <w:p w14:paraId="337BD759" w14:textId="77777777" w:rsidR="008C75EA" w:rsidRDefault="008C75EA" w:rsidP="005A3D14">
      <w:pPr>
        <w:pStyle w:val="Akapitzlist"/>
        <w:numPr>
          <w:ilvl w:val="0"/>
          <w:numId w:val="60"/>
        </w:numPr>
        <w:ind w:left="284" w:hanging="284"/>
        <w:jc w:val="both"/>
        <w:rPr>
          <w:color w:val="000000" w:themeColor="text1"/>
          <w:sz w:val="22"/>
          <w:szCs w:val="22"/>
        </w:rPr>
      </w:pPr>
      <w:r>
        <w:rPr>
          <w:color w:val="000000" w:themeColor="text1"/>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310142EE" w14:textId="77777777" w:rsidR="008C75EA" w:rsidRDefault="008C75EA" w:rsidP="005A3D14">
      <w:pPr>
        <w:pStyle w:val="Akapitzlist"/>
        <w:numPr>
          <w:ilvl w:val="0"/>
          <w:numId w:val="60"/>
        </w:numPr>
        <w:ind w:left="284" w:hanging="284"/>
        <w:jc w:val="both"/>
        <w:rPr>
          <w:color w:val="000000" w:themeColor="text1"/>
          <w:sz w:val="22"/>
          <w:szCs w:val="22"/>
        </w:rPr>
      </w:pPr>
      <w:r>
        <w:rPr>
          <w:color w:val="000000" w:themeColor="text1"/>
          <w:sz w:val="22"/>
          <w:szCs w:val="22"/>
        </w:rPr>
        <w:t xml:space="preserve">Z tytułu niespełnienia przez Wykonawcę wymogu zatrudnienia na podstawie umowy o pracę osoby wykonującej czynności, Zamawiający przewiduje sankcję w postaci obowiązku zapłaty przez Wykonawcę kary umownej w wysokości określonej w </w:t>
      </w:r>
      <w:r w:rsidRPr="00C7163C">
        <w:rPr>
          <w:color w:val="000000" w:themeColor="text1"/>
          <w:sz w:val="22"/>
          <w:szCs w:val="22"/>
        </w:rPr>
        <w:t>§ 6 ust. 3</w:t>
      </w:r>
      <w:r>
        <w:rPr>
          <w:color w:val="000000" w:themeColor="text1"/>
          <w:sz w:val="22"/>
          <w:szCs w:val="22"/>
        </w:rPr>
        <w:t xml:space="preserve"> Istotnych postanowień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 czynności.</w:t>
      </w:r>
    </w:p>
    <w:p w14:paraId="187176E3" w14:textId="77777777" w:rsidR="008C75EA" w:rsidRDefault="008C75EA" w:rsidP="008C75EA">
      <w:pPr>
        <w:jc w:val="both"/>
        <w:rPr>
          <w:sz w:val="22"/>
          <w:szCs w:val="22"/>
        </w:rPr>
      </w:pPr>
    </w:p>
    <w:p w14:paraId="7A6FECE4" w14:textId="62FE1258" w:rsidR="00F539BF" w:rsidRPr="008C75EA" w:rsidRDefault="008C75EA" w:rsidP="00F76064">
      <w:pPr>
        <w:spacing w:after="100" w:afterAutospacing="1"/>
        <w:ind w:left="426" w:hanging="426"/>
        <w:contextualSpacing/>
        <w:jc w:val="both"/>
        <w:rPr>
          <w:b/>
          <w:sz w:val="22"/>
          <w:szCs w:val="22"/>
        </w:rPr>
      </w:pPr>
      <w:r w:rsidRPr="008C75EA">
        <w:rPr>
          <w:b/>
          <w:sz w:val="22"/>
          <w:szCs w:val="22"/>
        </w:rPr>
        <w:t xml:space="preserve"> </w:t>
      </w:r>
      <w:r w:rsidR="00E47504" w:rsidRPr="008C75EA">
        <w:rPr>
          <w:b/>
          <w:sz w:val="22"/>
          <w:szCs w:val="22"/>
        </w:rPr>
        <w:t xml:space="preserve">IV. </w:t>
      </w:r>
      <w:r w:rsidR="00E47504" w:rsidRPr="008C75EA">
        <w:rPr>
          <w:b/>
          <w:sz w:val="22"/>
          <w:szCs w:val="22"/>
        </w:rPr>
        <w:tab/>
        <w:t>Termin wykonania zamówienia</w:t>
      </w:r>
      <w:r w:rsidR="00E814CE" w:rsidRPr="008C75EA">
        <w:rPr>
          <w:b/>
          <w:sz w:val="22"/>
          <w:szCs w:val="22"/>
        </w:rPr>
        <w:t xml:space="preserve"> </w:t>
      </w:r>
    </w:p>
    <w:p w14:paraId="2CFBB8E7" w14:textId="3CEAEC16" w:rsidR="008C75EA" w:rsidRPr="00AF6AFE" w:rsidRDefault="008C75EA" w:rsidP="008C75EA">
      <w:pPr>
        <w:keepNext/>
        <w:jc w:val="both"/>
        <w:rPr>
          <w:sz w:val="22"/>
          <w:szCs w:val="22"/>
        </w:rPr>
      </w:pPr>
      <w:r w:rsidRPr="00AF6AFE">
        <w:rPr>
          <w:sz w:val="22"/>
          <w:szCs w:val="22"/>
        </w:rPr>
        <w:t xml:space="preserve">Termin wykonania przedmiotu zamówienia określonego w </w:t>
      </w:r>
      <w:r>
        <w:rPr>
          <w:sz w:val="22"/>
          <w:szCs w:val="22"/>
        </w:rPr>
        <w:t>C</w:t>
      </w:r>
      <w:r w:rsidRPr="00AF6AFE">
        <w:rPr>
          <w:sz w:val="22"/>
          <w:szCs w:val="22"/>
        </w:rPr>
        <w:t xml:space="preserve">zęściach od </w:t>
      </w:r>
      <w:r>
        <w:rPr>
          <w:sz w:val="22"/>
          <w:szCs w:val="22"/>
        </w:rPr>
        <w:t>I</w:t>
      </w:r>
      <w:r w:rsidRPr="00AF6AFE">
        <w:rPr>
          <w:sz w:val="22"/>
          <w:szCs w:val="22"/>
        </w:rPr>
        <w:t xml:space="preserve"> do </w:t>
      </w:r>
      <w:r>
        <w:rPr>
          <w:sz w:val="22"/>
          <w:szCs w:val="22"/>
        </w:rPr>
        <w:t xml:space="preserve">IV </w:t>
      </w:r>
      <w:r w:rsidRPr="00AF6AFE">
        <w:rPr>
          <w:sz w:val="22"/>
          <w:szCs w:val="22"/>
        </w:rPr>
        <w:t>-</w:t>
      </w:r>
      <w:r>
        <w:rPr>
          <w:sz w:val="22"/>
          <w:szCs w:val="22"/>
        </w:rPr>
        <w:t xml:space="preserve"> </w:t>
      </w:r>
      <w:r w:rsidRPr="00AF6AFE">
        <w:rPr>
          <w:sz w:val="22"/>
          <w:szCs w:val="22"/>
        </w:rPr>
        <w:t>od dnia podpisania umowy do dnia 31.12.20</w:t>
      </w:r>
      <w:r>
        <w:rPr>
          <w:sz w:val="22"/>
          <w:szCs w:val="22"/>
        </w:rPr>
        <w:t>21 r.</w:t>
      </w:r>
    </w:p>
    <w:p w14:paraId="51C8315E" w14:textId="77777777" w:rsidR="00E47504" w:rsidRPr="00F331A3" w:rsidRDefault="00E47504" w:rsidP="00C471A2">
      <w:pPr>
        <w:pStyle w:val="Akapitzlist"/>
        <w:ind w:left="0"/>
        <w:jc w:val="both"/>
        <w:rPr>
          <w:sz w:val="22"/>
          <w:szCs w:val="22"/>
        </w:rPr>
      </w:pPr>
    </w:p>
    <w:p w14:paraId="081AD172" w14:textId="77777777" w:rsidR="007A5937" w:rsidRPr="00F331A3" w:rsidRDefault="00E47504" w:rsidP="00AA27CB">
      <w:pPr>
        <w:tabs>
          <w:tab w:val="left" w:pos="426"/>
        </w:tabs>
        <w:jc w:val="both"/>
        <w:rPr>
          <w:b/>
          <w:sz w:val="22"/>
          <w:szCs w:val="22"/>
        </w:rPr>
      </w:pPr>
      <w:r w:rsidRPr="00F331A3">
        <w:rPr>
          <w:b/>
          <w:sz w:val="22"/>
          <w:szCs w:val="22"/>
        </w:rPr>
        <w:t xml:space="preserve">V. </w:t>
      </w:r>
      <w:r w:rsidRPr="00F331A3">
        <w:rPr>
          <w:b/>
          <w:sz w:val="22"/>
          <w:szCs w:val="22"/>
        </w:rPr>
        <w:tab/>
        <w:t xml:space="preserve">Warunki udziału w postępowaniu </w:t>
      </w:r>
    </w:p>
    <w:p w14:paraId="07E1C448" w14:textId="77777777" w:rsidR="00FC51ED" w:rsidRPr="00F331A3" w:rsidRDefault="00FC51ED" w:rsidP="00FC51ED">
      <w:pPr>
        <w:tabs>
          <w:tab w:val="num" w:pos="1788"/>
        </w:tabs>
        <w:ind w:left="1428" w:hanging="1428"/>
        <w:jc w:val="both"/>
        <w:rPr>
          <w:b/>
          <w:sz w:val="22"/>
          <w:szCs w:val="22"/>
          <w:u w:val="single"/>
        </w:rPr>
      </w:pPr>
      <w:r w:rsidRPr="00F331A3">
        <w:rPr>
          <w:b/>
          <w:sz w:val="22"/>
          <w:szCs w:val="22"/>
          <w:u w:val="single"/>
        </w:rPr>
        <w:t>O udzielenie zamówienia mogą się ubiegać Wykonawcy, którzy spełniają warunki dotyczące:</w:t>
      </w:r>
    </w:p>
    <w:p w14:paraId="7B33A4AB" w14:textId="77777777" w:rsidR="00FC51ED" w:rsidRPr="00F331A3" w:rsidRDefault="00FC51ED" w:rsidP="005A3D14">
      <w:pPr>
        <w:numPr>
          <w:ilvl w:val="6"/>
          <w:numId w:val="14"/>
        </w:numPr>
        <w:tabs>
          <w:tab w:val="left" w:pos="284"/>
        </w:tabs>
        <w:ind w:hanging="5040"/>
        <w:jc w:val="both"/>
        <w:rPr>
          <w:sz w:val="22"/>
          <w:szCs w:val="22"/>
        </w:rPr>
      </w:pPr>
      <w:r w:rsidRPr="00F331A3">
        <w:rPr>
          <w:sz w:val="22"/>
          <w:szCs w:val="22"/>
        </w:rPr>
        <w:t xml:space="preserve">nie podlegają wykluczeniu: </w:t>
      </w:r>
    </w:p>
    <w:p w14:paraId="07411BE7" w14:textId="45AA5A01" w:rsidR="00FC51ED" w:rsidRPr="00F331A3" w:rsidRDefault="00FC51ED" w:rsidP="005A3D14">
      <w:pPr>
        <w:numPr>
          <w:ilvl w:val="0"/>
          <w:numId w:val="15"/>
        </w:numPr>
        <w:ind w:left="284" w:hanging="284"/>
        <w:jc w:val="both"/>
        <w:rPr>
          <w:sz w:val="22"/>
          <w:szCs w:val="22"/>
        </w:rPr>
      </w:pPr>
      <w:r w:rsidRPr="00F331A3">
        <w:rPr>
          <w:sz w:val="22"/>
          <w:szCs w:val="22"/>
        </w:rPr>
        <w:t xml:space="preserve">o udzielenie zamówienia publicznego mogą się  ubiegać </w:t>
      </w:r>
      <w:r w:rsidR="00CC77E8" w:rsidRPr="00F331A3">
        <w:rPr>
          <w:sz w:val="22"/>
          <w:szCs w:val="22"/>
        </w:rPr>
        <w:t>W</w:t>
      </w:r>
      <w:r w:rsidRPr="00F331A3">
        <w:rPr>
          <w:sz w:val="22"/>
          <w:szCs w:val="22"/>
        </w:rPr>
        <w:t>ykonawcy, którzy wykażą brak podstaw wykluczenia z postępowania , o których mowa w art. 24 ust. 1</w:t>
      </w:r>
      <w:r w:rsidR="00C65676" w:rsidRPr="00F331A3">
        <w:rPr>
          <w:sz w:val="22"/>
          <w:szCs w:val="22"/>
        </w:rPr>
        <w:t xml:space="preserve"> pkt. 12-23</w:t>
      </w:r>
      <w:r w:rsidRPr="00F331A3">
        <w:rPr>
          <w:sz w:val="22"/>
          <w:szCs w:val="22"/>
        </w:rPr>
        <w:t xml:space="preserve"> ustawy </w:t>
      </w:r>
      <w:proofErr w:type="spellStart"/>
      <w:r w:rsidRPr="00F331A3">
        <w:rPr>
          <w:sz w:val="22"/>
          <w:szCs w:val="22"/>
        </w:rPr>
        <w:t>Pzp</w:t>
      </w:r>
      <w:proofErr w:type="spellEnd"/>
      <w:r w:rsidRPr="00F331A3">
        <w:rPr>
          <w:sz w:val="22"/>
          <w:szCs w:val="22"/>
        </w:rPr>
        <w:t>.</w:t>
      </w:r>
    </w:p>
    <w:p w14:paraId="67D8100F" w14:textId="77777777" w:rsidR="00FC51ED" w:rsidRPr="00F331A3" w:rsidRDefault="00FC51ED" w:rsidP="00FC51ED">
      <w:pPr>
        <w:jc w:val="both"/>
        <w:rPr>
          <w:sz w:val="22"/>
          <w:szCs w:val="22"/>
        </w:rPr>
      </w:pPr>
      <w:r w:rsidRPr="00F331A3">
        <w:rPr>
          <w:sz w:val="22"/>
          <w:szCs w:val="22"/>
        </w:rPr>
        <w:lastRenderedPageBreak/>
        <w:t xml:space="preserve">Nie wykazanie braku podstaw wykluczenia skutkować będzie wykluczeniem Wykonawcy z postępowania zgodnie z art. 24 ust. 1 pkt 12) ustawy </w:t>
      </w:r>
      <w:proofErr w:type="spellStart"/>
      <w:r w:rsidRPr="00F331A3">
        <w:rPr>
          <w:sz w:val="22"/>
          <w:szCs w:val="22"/>
        </w:rPr>
        <w:t>Pzp</w:t>
      </w:r>
      <w:proofErr w:type="spellEnd"/>
      <w:r w:rsidRPr="00F331A3">
        <w:rPr>
          <w:sz w:val="22"/>
          <w:szCs w:val="22"/>
        </w:rPr>
        <w:t>.</w:t>
      </w:r>
    </w:p>
    <w:p w14:paraId="66ECF08E" w14:textId="77777777" w:rsidR="00FC51ED" w:rsidRPr="00F331A3" w:rsidRDefault="00FC51ED" w:rsidP="00FC51ED">
      <w:pPr>
        <w:jc w:val="both"/>
        <w:rPr>
          <w:sz w:val="22"/>
          <w:szCs w:val="22"/>
        </w:rPr>
      </w:pPr>
      <w:r w:rsidRPr="00F331A3">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2AD56103" w14:textId="77777777" w:rsidR="00FC51ED" w:rsidRPr="00F331A3" w:rsidRDefault="00FC51ED" w:rsidP="00FC51ED">
      <w:pPr>
        <w:jc w:val="both"/>
        <w:rPr>
          <w:sz w:val="22"/>
          <w:szCs w:val="22"/>
        </w:rPr>
      </w:pPr>
      <w:r w:rsidRPr="00F331A3">
        <w:rPr>
          <w:sz w:val="22"/>
          <w:szCs w:val="22"/>
        </w:rPr>
        <w:t xml:space="preserve">Zamawiający może wykluczyć </w:t>
      </w:r>
      <w:r w:rsidR="00CC77E8" w:rsidRPr="00F331A3">
        <w:rPr>
          <w:sz w:val="22"/>
          <w:szCs w:val="22"/>
        </w:rPr>
        <w:t>W</w:t>
      </w:r>
      <w:r w:rsidRPr="00F331A3">
        <w:rPr>
          <w:sz w:val="22"/>
          <w:szCs w:val="22"/>
        </w:rPr>
        <w:t>ykonawcę na każdym etapie postępowania o udzielenie zamówienia.</w:t>
      </w:r>
    </w:p>
    <w:p w14:paraId="56F7795E" w14:textId="77777777" w:rsidR="00FC51ED" w:rsidRPr="00F331A3" w:rsidRDefault="00FC51ED" w:rsidP="005A3D14">
      <w:pPr>
        <w:numPr>
          <w:ilvl w:val="0"/>
          <w:numId w:val="15"/>
        </w:numPr>
        <w:ind w:left="284" w:hanging="284"/>
        <w:jc w:val="both"/>
        <w:rPr>
          <w:sz w:val="22"/>
          <w:szCs w:val="22"/>
        </w:rPr>
      </w:pPr>
      <w:r w:rsidRPr="00F331A3">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331A3">
        <w:rPr>
          <w:sz w:val="22"/>
          <w:szCs w:val="22"/>
        </w:rPr>
        <w:t>Pzp</w:t>
      </w:r>
      <w:proofErr w:type="spellEnd"/>
      <w:r w:rsidRPr="00F331A3">
        <w:rPr>
          <w:sz w:val="22"/>
          <w:szCs w:val="22"/>
        </w:rPr>
        <w:t>.</w:t>
      </w:r>
    </w:p>
    <w:p w14:paraId="6EF7FDB6" w14:textId="26738BA5" w:rsidR="00FC51ED" w:rsidRPr="00F331A3" w:rsidRDefault="00FC51ED" w:rsidP="005A3D14">
      <w:pPr>
        <w:pStyle w:val="Akapitzlist"/>
        <w:widowControl w:val="0"/>
        <w:numPr>
          <w:ilvl w:val="0"/>
          <w:numId w:val="14"/>
        </w:numPr>
        <w:tabs>
          <w:tab w:val="left" w:pos="0"/>
          <w:tab w:val="left" w:pos="1276"/>
        </w:tabs>
        <w:suppressAutoHyphens/>
        <w:autoSpaceDN w:val="0"/>
        <w:jc w:val="both"/>
        <w:textAlignment w:val="baseline"/>
        <w:rPr>
          <w:sz w:val="22"/>
          <w:szCs w:val="22"/>
        </w:rPr>
      </w:pPr>
      <w:r w:rsidRPr="00F331A3">
        <w:rPr>
          <w:sz w:val="22"/>
          <w:szCs w:val="22"/>
        </w:rPr>
        <w:t xml:space="preserve">Zamawiający przewiduje fakultatywne podstawy wykluczenia </w:t>
      </w:r>
      <w:r w:rsidR="00AE5BE4" w:rsidRPr="00F331A3">
        <w:rPr>
          <w:sz w:val="22"/>
          <w:szCs w:val="22"/>
        </w:rPr>
        <w:t>W</w:t>
      </w:r>
      <w:r w:rsidRPr="00F331A3">
        <w:rPr>
          <w:sz w:val="22"/>
          <w:szCs w:val="22"/>
        </w:rPr>
        <w:t>ykonawcy określone w art. 24 ust. 5 pkt. 1, 5</w:t>
      </w:r>
      <w:r w:rsidR="00C21612" w:rsidRPr="00F331A3">
        <w:rPr>
          <w:sz w:val="22"/>
          <w:szCs w:val="22"/>
        </w:rPr>
        <w:t xml:space="preserve">, </w:t>
      </w:r>
      <w:r w:rsidRPr="00F331A3">
        <w:rPr>
          <w:sz w:val="22"/>
          <w:szCs w:val="22"/>
        </w:rPr>
        <w:t>6</w:t>
      </w:r>
      <w:r w:rsidR="00C21612" w:rsidRPr="00F331A3">
        <w:rPr>
          <w:sz w:val="22"/>
          <w:szCs w:val="22"/>
        </w:rPr>
        <w:t xml:space="preserve"> i 8</w:t>
      </w:r>
      <w:r w:rsidRPr="00F331A3">
        <w:rPr>
          <w:sz w:val="22"/>
          <w:szCs w:val="22"/>
        </w:rPr>
        <w:t xml:space="preserve"> </w:t>
      </w:r>
      <w:proofErr w:type="spellStart"/>
      <w:r w:rsidRPr="00F331A3">
        <w:rPr>
          <w:sz w:val="22"/>
          <w:szCs w:val="22"/>
        </w:rPr>
        <w:t>Pzp</w:t>
      </w:r>
      <w:proofErr w:type="spellEnd"/>
      <w:r w:rsidRPr="00F331A3">
        <w:rPr>
          <w:sz w:val="22"/>
          <w:szCs w:val="22"/>
        </w:rPr>
        <w:t xml:space="preserve"> tj. wykluczy </w:t>
      </w:r>
      <w:r w:rsidR="00AE5BE4" w:rsidRPr="00F331A3">
        <w:rPr>
          <w:sz w:val="22"/>
          <w:szCs w:val="22"/>
        </w:rPr>
        <w:t>W</w:t>
      </w:r>
      <w:r w:rsidRPr="00F331A3">
        <w:rPr>
          <w:sz w:val="22"/>
          <w:szCs w:val="22"/>
        </w:rPr>
        <w:t>ykonawcę :</w:t>
      </w:r>
    </w:p>
    <w:p w14:paraId="3ACD24E8" w14:textId="77777777"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sidRPr="00F331A3">
        <w:rPr>
          <w:bCs/>
          <w:sz w:val="22"/>
          <w:szCs w:val="22"/>
        </w:rPr>
        <w:t xml:space="preserve">tj. </w:t>
      </w:r>
      <w:r w:rsidRPr="00F331A3">
        <w:rPr>
          <w:bCs/>
          <w:sz w:val="22"/>
          <w:szCs w:val="22"/>
        </w:rPr>
        <w:t>Dz. U. z 201</w:t>
      </w:r>
      <w:r w:rsidR="00C841C5" w:rsidRPr="00F331A3">
        <w:rPr>
          <w:bCs/>
          <w:sz w:val="22"/>
          <w:szCs w:val="22"/>
        </w:rPr>
        <w:t>9</w:t>
      </w:r>
      <w:r w:rsidRPr="00F331A3">
        <w:rPr>
          <w:bCs/>
          <w:sz w:val="22"/>
          <w:szCs w:val="22"/>
        </w:rPr>
        <w:t xml:space="preserve"> r. poz. </w:t>
      </w:r>
      <w:r w:rsidR="00C841C5" w:rsidRPr="00F331A3">
        <w:rPr>
          <w:bCs/>
          <w:sz w:val="22"/>
          <w:szCs w:val="22"/>
        </w:rPr>
        <w:t>243</w:t>
      </w:r>
      <w:r w:rsidR="004134D7" w:rsidRPr="00F331A3">
        <w:rPr>
          <w:bCs/>
          <w:sz w:val="22"/>
          <w:szCs w:val="22"/>
        </w:rPr>
        <w:t xml:space="preserve"> z późn. zm.</w:t>
      </w:r>
      <w:r w:rsidRPr="00F331A3">
        <w:rPr>
          <w:bCs/>
          <w:sz w:val="22"/>
          <w:szCs w:val="22"/>
        </w:rPr>
        <w:t xml:space="preserve">) lub którego upadłość ogłoszono, z wyjątkiem </w:t>
      </w:r>
      <w:r w:rsidR="00AE5BE4" w:rsidRPr="00F331A3">
        <w:rPr>
          <w:bCs/>
          <w:sz w:val="22"/>
          <w:szCs w:val="22"/>
        </w:rPr>
        <w:t>W</w:t>
      </w:r>
      <w:r w:rsidRPr="00F331A3">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sidRPr="00F331A3">
        <w:rPr>
          <w:bCs/>
          <w:sz w:val="22"/>
          <w:szCs w:val="22"/>
        </w:rPr>
        <w:t xml:space="preserve">tj. </w:t>
      </w:r>
      <w:r w:rsidRPr="00F331A3">
        <w:rPr>
          <w:bCs/>
          <w:sz w:val="22"/>
          <w:szCs w:val="22"/>
        </w:rPr>
        <w:t>Dz. U. z 201</w:t>
      </w:r>
      <w:r w:rsidR="004C7700" w:rsidRPr="00F331A3">
        <w:rPr>
          <w:bCs/>
          <w:sz w:val="22"/>
          <w:szCs w:val="22"/>
        </w:rPr>
        <w:t>9</w:t>
      </w:r>
      <w:r w:rsidRPr="00F331A3">
        <w:rPr>
          <w:bCs/>
          <w:sz w:val="22"/>
          <w:szCs w:val="22"/>
        </w:rPr>
        <w:t xml:space="preserve"> r. poz. </w:t>
      </w:r>
      <w:r w:rsidR="004C7700" w:rsidRPr="00F331A3">
        <w:rPr>
          <w:bCs/>
          <w:sz w:val="22"/>
          <w:szCs w:val="22"/>
        </w:rPr>
        <w:t>498</w:t>
      </w:r>
      <w:r w:rsidRPr="00F331A3">
        <w:rPr>
          <w:bCs/>
          <w:sz w:val="22"/>
          <w:szCs w:val="22"/>
        </w:rPr>
        <w:t>);</w:t>
      </w:r>
    </w:p>
    <w:p w14:paraId="6B0DA06F" w14:textId="77777777"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4D0BF75" w14:textId="7A7DBCD0"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sidR="005A4B0B" w:rsidRPr="00F331A3">
        <w:rPr>
          <w:bCs/>
          <w:sz w:val="22"/>
          <w:szCs w:val="22"/>
        </w:rPr>
        <w:t>2</w:t>
      </w:r>
      <w:r w:rsidRPr="00F331A3">
        <w:rPr>
          <w:bCs/>
          <w:sz w:val="22"/>
          <w:szCs w:val="22"/>
        </w:rPr>
        <w:t>,</w:t>
      </w:r>
    </w:p>
    <w:p w14:paraId="44C17B36" w14:textId="7BA969F9" w:rsidR="000D7B3F" w:rsidRPr="00F331A3" w:rsidRDefault="000D7B3F"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74DAC2A" w14:textId="77777777" w:rsidR="00FC51ED" w:rsidRPr="00F331A3" w:rsidRDefault="00FC51ED" w:rsidP="00FC51ED">
      <w:pPr>
        <w:jc w:val="both"/>
        <w:rPr>
          <w:sz w:val="22"/>
          <w:szCs w:val="22"/>
        </w:rPr>
      </w:pPr>
      <w:r w:rsidRPr="00F331A3">
        <w:rPr>
          <w:sz w:val="22"/>
          <w:szCs w:val="22"/>
        </w:rPr>
        <w:t xml:space="preserve">Nie wykazanie braku podstaw wykluczenia skutkować będzie wykluczeniem Wykonawcy z postępowania zgodnie z art. 24 ust. 1 pkt 12) ustawy </w:t>
      </w:r>
      <w:proofErr w:type="spellStart"/>
      <w:r w:rsidRPr="00F331A3">
        <w:rPr>
          <w:sz w:val="22"/>
          <w:szCs w:val="22"/>
        </w:rPr>
        <w:t>Pzp</w:t>
      </w:r>
      <w:proofErr w:type="spellEnd"/>
      <w:r w:rsidRPr="00F331A3">
        <w:rPr>
          <w:sz w:val="22"/>
          <w:szCs w:val="22"/>
        </w:rPr>
        <w:t>.</w:t>
      </w:r>
    </w:p>
    <w:p w14:paraId="59D2BE18" w14:textId="77777777" w:rsidR="00FC51ED" w:rsidRPr="00F331A3" w:rsidRDefault="00FC51ED" w:rsidP="00FC51ED">
      <w:pPr>
        <w:jc w:val="both"/>
        <w:rPr>
          <w:sz w:val="22"/>
          <w:szCs w:val="22"/>
        </w:rPr>
      </w:pPr>
      <w:r w:rsidRPr="00F331A3">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4D37BB5" w14:textId="77777777" w:rsidR="00FC51ED" w:rsidRPr="00F331A3" w:rsidRDefault="00FC51ED" w:rsidP="00FC51ED">
      <w:pPr>
        <w:jc w:val="both"/>
        <w:rPr>
          <w:sz w:val="22"/>
          <w:szCs w:val="22"/>
        </w:rPr>
      </w:pPr>
      <w:r w:rsidRPr="00F331A3">
        <w:rPr>
          <w:sz w:val="22"/>
          <w:szCs w:val="22"/>
        </w:rPr>
        <w:t xml:space="preserve">Zamawiający może wykluczyć </w:t>
      </w:r>
      <w:r w:rsidR="00C540A4" w:rsidRPr="00F331A3">
        <w:rPr>
          <w:sz w:val="22"/>
          <w:szCs w:val="22"/>
        </w:rPr>
        <w:t>W</w:t>
      </w:r>
      <w:r w:rsidRPr="00F331A3">
        <w:rPr>
          <w:sz w:val="22"/>
          <w:szCs w:val="22"/>
        </w:rPr>
        <w:t>ykonawcę na każdym etapie postępowania o udzielenie zamówienia.</w:t>
      </w:r>
    </w:p>
    <w:p w14:paraId="403D9231" w14:textId="77777777" w:rsidR="00FC51ED" w:rsidRPr="00F331A3" w:rsidRDefault="00FC51ED" w:rsidP="005A3D14">
      <w:pPr>
        <w:widowControl w:val="0"/>
        <w:numPr>
          <w:ilvl w:val="0"/>
          <w:numId w:val="14"/>
        </w:numPr>
        <w:tabs>
          <w:tab w:val="num" w:pos="284"/>
        </w:tabs>
        <w:overflowPunct w:val="0"/>
        <w:autoSpaceDE w:val="0"/>
        <w:autoSpaceDN w:val="0"/>
        <w:adjustRightInd w:val="0"/>
        <w:jc w:val="both"/>
        <w:rPr>
          <w:b/>
          <w:bCs/>
          <w:sz w:val="22"/>
          <w:szCs w:val="22"/>
        </w:rPr>
      </w:pPr>
      <w:r w:rsidRPr="00F331A3">
        <w:rPr>
          <w:b/>
          <w:bCs/>
          <w:sz w:val="22"/>
          <w:szCs w:val="22"/>
        </w:rPr>
        <w:t>Spełniają warunki udziału w postępowaniu dotyczące:</w:t>
      </w:r>
    </w:p>
    <w:p w14:paraId="151E2790" w14:textId="77777777" w:rsidR="00FC51ED" w:rsidRPr="00F331A3" w:rsidRDefault="00E625B3" w:rsidP="005A3D14">
      <w:pPr>
        <w:pStyle w:val="Akapitzlist"/>
        <w:numPr>
          <w:ilvl w:val="0"/>
          <w:numId w:val="31"/>
        </w:numPr>
        <w:ind w:left="284" w:hanging="284"/>
        <w:jc w:val="both"/>
        <w:rPr>
          <w:sz w:val="22"/>
          <w:szCs w:val="22"/>
        </w:rPr>
      </w:pPr>
      <w:r w:rsidRPr="00F331A3">
        <w:rPr>
          <w:sz w:val="22"/>
          <w:szCs w:val="22"/>
        </w:rPr>
        <w:t xml:space="preserve">Posiadania </w:t>
      </w:r>
      <w:r w:rsidR="0058743E" w:rsidRPr="00F331A3">
        <w:rPr>
          <w:sz w:val="22"/>
          <w:szCs w:val="22"/>
        </w:rPr>
        <w:t xml:space="preserve">kompetencji lub uprawnień do prowadzenia określonej działalności zawodowej, </w:t>
      </w:r>
      <w:r w:rsidR="0058743E" w:rsidRPr="00F331A3">
        <w:rPr>
          <w:sz w:val="22"/>
          <w:szCs w:val="22"/>
        </w:rPr>
        <w:br/>
        <w:t xml:space="preserve">o ile wynika to z odrębnych przepisów </w:t>
      </w:r>
      <w:bookmarkStart w:id="3" w:name="_Hlk536449335"/>
      <w:r w:rsidR="00FC51ED" w:rsidRPr="00F331A3">
        <w:rPr>
          <w:sz w:val="22"/>
          <w:szCs w:val="22"/>
        </w:rPr>
        <w:t>– nie dotyczy</w:t>
      </w:r>
    </w:p>
    <w:bookmarkEnd w:id="3"/>
    <w:p w14:paraId="2BAC3912" w14:textId="09531697" w:rsidR="007B2081" w:rsidRPr="007B2081" w:rsidRDefault="0058743E" w:rsidP="005A3D14">
      <w:pPr>
        <w:pStyle w:val="Akapitzlist"/>
        <w:numPr>
          <w:ilvl w:val="0"/>
          <w:numId w:val="31"/>
        </w:numPr>
        <w:ind w:left="284" w:hanging="284"/>
        <w:jc w:val="both"/>
        <w:rPr>
          <w:sz w:val="22"/>
          <w:szCs w:val="22"/>
        </w:rPr>
      </w:pPr>
      <w:r w:rsidRPr="007B2081">
        <w:rPr>
          <w:sz w:val="22"/>
          <w:szCs w:val="22"/>
        </w:rPr>
        <w:t xml:space="preserve">sytuacji ekonomicznej lub finansowej </w:t>
      </w:r>
      <w:r w:rsidR="007B2081" w:rsidRPr="007B2081">
        <w:rPr>
          <w:sz w:val="22"/>
          <w:szCs w:val="22"/>
        </w:rPr>
        <w:t>W tym zakresie Zamawiający wymaga aby Wykonawcy:</w:t>
      </w:r>
    </w:p>
    <w:p w14:paraId="09162E33" w14:textId="77777777" w:rsidR="007B2081" w:rsidRDefault="007B2081" w:rsidP="007B2081">
      <w:pPr>
        <w:jc w:val="both"/>
        <w:rPr>
          <w:sz w:val="22"/>
          <w:szCs w:val="22"/>
        </w:rPr>
      </w:pPr>
      <w:r>
        <w:rPr>
          <w:sz w:val="22"/>
          <w:szCs w:val="22"/>
        </w:rPr>
        <w:t>Wykazali, że są ubezpieczeni od odpowiedzialności cywilnej w zakresie prowadzonej działalności    związanej z przedmiotem zamówienia na kwotę min:</w:t>
      </w:r>
    </w:p>
    <w:p w14:paraId="5D7BE29B" w14:textId="39A485EB" w:rsidR="007B2081" w:rsidRPr="007B2081" w:rsidRDefault="007B2081" w:rsidP="007B2081">
      <w:pPr>
        <w:tabs>
          <w:tab w:val="left" w:pos="353"/>
        </w:tabs>
        <w:autoSpaceDE w:val="0"/>
        <w:autoSpaceDN w:val="0"/>
        <w:contextualSpacing/>
        <w:jc w:val="both"/>
        <w:rPr>
          <w:sz w:val="22"/>
          <w:szCs w:val="22"/>
        </w:rPr>
      </w:pPr>
      <w:r w:rsidRPr="007B2081">
        <w:rPr>
          <w:sz w:val="22"/>
          <w:szCs w:val="22"/>
        </w:rPr>
        <w:t xml:space="preserve">Część I – </w:t>
      </w:r>
      <w:r>
        <w:rPr>
          <w:sz w:val="22"/>
          <w:szCs w:val="22"/>
        </w:rPr>
        <w:t xml:space="preserve">28 </w:t>
      </w:r>
      <w:r w:rsidRPr="007B2081">
        <w:rPr>
          <w:sz w:val="22"/>
          <w:szCs w:val="22"/>
        </w:rPr>
        <w:t>000,00 zł</w:t>
      </w:r>
    </w:p>
    <w:p w14:paraId="74B14C58" w14:textId="0FC5166F" w:rsidR="007B2081" w:rsidRPr="007B2081" w:rsidRDefault="007B2081" w:rsidP="007B2081">
      <w:pPr>
        <w:tabs>
          <w:tab w:val="left" w:pos="353"/>
        </w:tabs>
        <w:autoSpaceDE w:val="0"/>
        <w:autoSpaceDN w:val="0"/>
        <w:contextualSpacing/>
        <w:jc w:val="both"/>
        <w:rPr>
          <w:sz w:val="22"/>
          <w:szCs w:val="22"/>
        </w:rPr>
      </w:pPr>
      <w:r>
        <w:rPr>
          <w:sz w:val="22"/>
          <w:szCs w:val="22"/>
        </w:rPr>
        <w:t xml:space="preserve">Część II – 12 </w:t>
      </w:r>
      <w:r w:rsidRPr="007B2081">
        <w:rPr>
          <w:sz w:val="22"/>
          <w:szCs w:val="22"/>
        </w:rPr>
        <w:t>000,00 zł</w:t>
      </w:r>
    </w:p>
    <w:p w14:paraId="50CABC5C" w14:textId="1BCCB864" w:rsidR="007B2081" w:rsidRPr="007B2081" w:rsidRDefault="007B2081" w:rsidP="007B2081">
      <w:pPr>
        <w:tabs>
          <w:tab w:val="left" w:pos="353"/>
        </w:tabs>
        <w:autoSpaceDE w:val="0"/>
        <w:autoSpaceDN w:val="0"/>
        <w:contextualSpacing/>
        <w:jc w:val="both"/>
        <w:rPr>
          <w:sz w:val="22"/>
          <w:szCs w:val="22"/>
        </w:rPr>
      </w:pPr>
      <w:r>
        <w:rPr>
          <w:sz w:val="22"/>
          <w:szCs w:val="22"/>
        </w:rPr>
        <w:t xml:space="preserve">Część III – 22 </w:t>
      </w:r>
      <w:r w:rsidRPr="007B2081">
        <w:rPr>
          <w:sz w:val="22"/>
          <w:szCs w:val="22"/>
        </w:rPr>
        <w:t>000,00 zł</w:t>
      </w:r>
    </w:p>
    <w:p w14:paraId="0CA900F3" w14:textId="4FCE7B40" w:rsidR="007B2081" w:rsidRPr="007B2081" w:rsidRDefault="007B2081" w:rsidP="007B2081">
      <w:pPr>
        <w:tabs>
          <w:tab w:val="left" w:pos="353"/>
        </w:tabs>
        <w:autoSpaceDE w:val="0"/>
        <w:autoSpaceDN w:val="0"/>
        <w:contextualSpacing/>
        <w:jc w:val="both"/>
        <w:rPr>
          <w:sz w:val="22"/>
          <w:szCs w:val="22"/>
        </w:rPr>
      </w:pPr>
      <w:r>
        <w:rPr>
          <w:sz w:val="22"/>
          <w:szCs w:val="22"/>
        </w:rPr>
        <w:t xml:space="preserve">Część IV – 21 </w:t>
      </w:r>
      <w:r w:rsidRPr="007B2081">
        <w:rPr>
          <w:sz w:val="22"/>
          <w:szCs w:val="22"/>
        </w:rPr>
        <w:t>000,00 zł</w:t>
      </w:r>
    </w:p>
    <w:p w14:paraId="72F92FC2" w14:textId="77777777" w:rsidR="007B2081" w:rsidRDefault="007B2081" w:rsidP="007B2081">
      <w:pPr>
        <w:jc w:val="both"/>
        <w:rPr>
          <w:sz w:val="22"/>
          <w:szCs w:val="22"/>
        </w:rPr>
      </w:pPr>
      <w:r>
        <w:rPr>
          <w:sz w:val="22"/>
          <w:szCs w:val="22"/>
        </w:rPr>
        <w:t>Jeżeli Wykonawca składa ofertę na dwie bądź więcej części przedmiotu zamówienia, polisa lub inny dokument powinna obejmować sumę gwarancyjną na kwotę stanowiącą sumę ww. kwot dla tych części.</w:t>
      </w:r>
    </w:p>
    <w:p w14:paraId="5CAA247B" w14:textId="77777777" w:rsidR="007B2081" w:rsidRDefault="007B2081" w:rsidP="007B2081">
      <w:pPr>
        <w:jc w:val="both"/>
        <w:rPr>
          <w:sz w:val="22"/>
          <w:szCs w:val="22"/>
        </w:rPr>
      </w:pPr>
      <w:r>
        <w:rPr>
          <w:sz w:val="22"/>
          <w:szCs w:val="22"/>
        </w:rPr>
        <w:t xml:space="preserve">W przypadku wygaśnięcia ważności w/w dokumentu w trakcie realizacji umowy Wykonawca będzie zobowiązany do przedłożenia aktualnego. </w:t>
      </w:r>
    </w:p>
    <w:p w14:paraId="7E3E99F0" w14:textId="0A4F00C3" w:rsidR="00F71049" w:rsidRPr="007B2081" w:rsidRDefault="0058743E" w:rsidP="005A3D14">
      <w:pPr>
        <w:pStyle w:val="Akapitzlist"/>
        <w:numPr>
          <w:ilvl w:val="0"/>
          <w:numId w:val="31"/>
        </w:numPr>
        <w:ind w:left="284" w:hanging="284"/>
        <w:jc w:val="both"/>
        <w:rPr>
          <w:sz w:val="22"/>
          <w:szCs w:val="22"/>
        </w:rPr>
      </w:pPr>
      <w:r w:rsidRPr="007B2081">
        <w:rPr>
          <w:sz w:val="22"/>
          <w:szCs w:val="22"/>
        </w:rPr>
        <w:t>zdolności technicznej lub zawodowej</w:t>
      </w:r>
      <w:r w:rsidR="00EA7531" w:rsidRPr="007B2081">
        <w:rPr>
          <w:sz w:val="22"/>
          <w:szCs w:val="22"/>
        </w:rPr>
        <w:t>– nie dotyczy</w:t>
      </w:r>
    </w:p>
    <w:p w14:paraId="42A48F76" w14:textId="77777777" w:rsidR="00244861" w:rsidRPr="00F331A3" w:rsidRDefault="00244861" w:rsidP="007918B0">
      <w:pPr>
        <w:jc w:val="both"/>
        <w:rPr>
          <w:sz w:val="22"/>
          <w:szCs w:val="22"/>
        </w:rPr>
      </w:pPr>
    </w:p>
    <w:p w14:paraId="032791CB" w14:textId="77777777" w:rsidR="00E47504" w:rsidRPr="00F331A3" w:rsidRDefault="00E47504" w:rsidP="00F76064">
      <w:pPr>
        <w:ind w:left="426" w:hanging="426"/>
        <w:jc w:val="both"/>
        <w:rPr>
          <w:b/>
          <w:sz w:val="22"/>
          <w:szCs w:val="22"/>
        </w:rPr>
      </w:pPr>
      <w:r w:rsidRPr="00F331A3">
        <w:rPr>
          <w:b/>
          <w:sz w:val="22"/>
          <w:szCs w:val="22"/>
        </w:rPr>
        <w:lastRenderedPageBreak/>
        <w:t xml:space="preserve">VI. </w:t>
      </w:r>
      <w:r w:rsidRPr="00F76064">
        <w:rPr>
          <w:b/>
          <w:sz w:val="22"/>
          <w:szCs w:val="22"/>
        </w:rPr>
        <w:t xml:space="preserve">Wykaz oświadczeń lub dokumentów, jakie mają dostarczyć </w:t>
      </w:r>
      <w:r w:rsidR="00C540A4" w:rsidRPr="00F76064">
        <w:rPr>
          <w:b/>
          <w:sz w:val="22"/>
          <w:szCs w:val="22"/>
        </w:rPr>
        <w:t>W</w:t>
      </w:r>
      <w:r w:rsidRPr="00F76064">
        <w:rPr>
          <w:b/>
          <w:sz w:val="22"/>
          <w:szCs w:val="22"/>
        </w:rPr>
        <w:t>ykonawcy w celu potwierdzenia</w:t>
      </w:r>
      <w:r w:rsidRPr="00F331A3">
        <w:rPr>
          <w:b/>
          <w:sz w:val="22"/>
          <w:szCs w:val="22"/>
        </w:rPr>
        <w:t xml:space="preserve"> spełniania </w:t>
      </w:r>
      <w:r w:rsidR="007C5E8C" w:rsidRPr="00F331A3">
        <w:rPr>
          <w:b/>
          <w:sz w:val="22"/>
          <w:szCs w:val="22"/>
        </w:rPr>
        <w:t>warunków udziału w postępowaniu</w:t>
      </w:r>
    </w:p>
    <w:p w14:paraId="2010C974" w14:textId="77777777" w:rsidR="00B06B63" w:rsidRPr="00F331A3" w:rsidRDefault="00FC51ED" w:rsidP="00B06B63">
      <w:pPr>
        <w:tabs>
          <w:tab w:val="left" w:pos="284"/>
        </w:tabs>
        <w:jc w:val="both"/>
        <w:rPr>
          <w:sz w:val="22"/>
          <w:szCs w:val="22"/>
        </w:rPr>
      </w:pPr>
      <w:r w:rsidRPr="00F331A3">
        <w:rPr>
          <w:b/>
          <w:sz w:val="22"/>
          <w:szCs w:val="22"/>
          <w:u w:val="single"/>
        </w:rPr>
        <w:t>O udzielenie zamówienia mogą się ubiegać Wykonawcy, którzy spełniają warunki dotyczące:</w:t>
      </w:r>
      <w:r w:rsidR="00B06B63" w:rsidRPr="00F331A3">
        <w:rPr>
          <w:sz w:val="22"/>
          <w:szCs w:val="22"/>
        </w:rPr>
        <w:t xml:space="preserve"> </w:t>
      </w:r>
    </w:p>
    <w:p w14:paraId="3F0D1D2B" w14:textId="77777777" w:rsidR="00C97643" w:rsidRPr="00F331A3" w:rsidRDefault="00B95BE4" w:rsidP="005A3D14">
      <w:pPr>
        <w:pStyle w:val="Akapitzlist"/>
        <w:numPr>
          <w:ilvl w:val="6"/>
          <w:numId w:val="19"/>
        </w:numPr>
        <w:ind w:left="426" w:hanging="426"/>
        <w:jc w:val="both"/>
        <w:rPr>
          <w:sz w:val="22"/>
          <w:szCs w:val="22"/>
        </w:rPr>
      </w:pPr>
      <w:r w:rsidRPr="00F331A3">
        <w:rPr>
          <w:sz w:val="22"/>
          <w:szCs w:val="22"/>
        </w:rPr>
        <w:t xml:space="preserve">Do oferty każdy </w:t>
      </w:r>
      <w:r w:rsidR="008C3930" w:rsidRPr="00F331A3">
        <w:rPr>
          <w:sz w:val="22"/>
          <w:szCs w:val="22"/>
        </w:rPr>
        <w:t>W</w:t>
      </w:r>
      <w:r w:rsidRPr="00F331A3">
        <w:rPr>
          <w:sz w:val="22"/>
          <w:szCs w:val="22"/>
        </w:rPr>
        <w:t xml:space="preserve">ykonawca musi dołączyć aktualne na dzień składania ofert oświadczenie w zakresie wskazanym </w:t>
      </w:r>
      <w:r w:rsidRPr="00F331A3">
        <w:rPr>
          <w:b/>
          <w:sz w:val="22"/>
          <w:szCs w:val="22"/>
        </w:rPr>
        <w:t xml:space="preserve">w </w:t>
      </w:r>
      <w:r w:rsidRPr="00F331A3">
        <w:rPr>
          <w:b/>
          <w:i/>
          <w:sz w:val="22"/>
          <w:szCs w:val="22"/>
        </w:rPr>
        <w:t xml:space="preserve">Załączniku Nr </w:t>
      </w:r>
      <w:r w:rsidR="00A563CB" w:rsidRPr="00F331A3">
        <w:rPr>
          <w:b/>
          <w:i/>
          <w:sz w:val="22"/>
          <w:szCs w:val="22"/>
        </w:rPr>
        <w:t>2</w:t>
      </w:r>
      <w:r w:rsidRPr="00F331A3">
        <w:rPr>
          <w:b/>
          <w:i/>
          <w:sz w:val="22"/>
          <w:szCs w:val="22"/>
        </w:rPr>
        <w:t xml:space="preserve"> i </w:t>
      </w:r>
      <w:r w:rsidR="00A563CB" w:rsidRPr="00F331A3">
        <w:rPr>
          <w:b/>
          <w:i/>
          <w:sz w:val="22"/>
          <w:szCs w:val="22"/>
        </w:rPr>
        <w:t>2</w:t>
      </w:r>
      <w:r w:rsidRPr="00F331A3">
        <w:rPr>
          <w:b/>
          <w:i/>
          <w:sz w:val="22"/>
          <w:szCs w:val="22"/>
        </w:rPr>
        <w:t>A</w:t>
      </w:r>
      <w:r w:rsidRPr="00F331A3">
        <w:rPr>
          <w:b/>
          <w:sz w:val="22"/>
          <w:szCs w:val="22"/>
        </w:rPr>
        <w:t xml:space="preserve"> </w:t>
      </w:r>
      <w:r w:rsidRPr="00F331A3">
        <w:rPr>
          <w:b/>
          <w:i/>
          <w:sz w:val="22"/>
          <w:szCs w:val="22"/>
        </w:rPr>
        <w:t>do SIWZ</w:t>
      </w:r>
      <w:r w:rsidR="00042BE6" w:rsidRPr="00F331A3">
        <w:rPr>
          <w:sz w:val="22"/>
          <w:szCs w:val="22"/>
        </w:rPr>
        <w:t>.</w:t>
      </w:r>
      <w:r w:rsidR="006B4B0B" w:rsidRPr="00F331A3">
        <w:rPr>
          <w:sz w:val="22"/>
          <w:szCs w:val="22"/>
        </w:rPr>
        <w:t xml:space="preserve"> </w:t>
      </w:r>
      <w:r w:rsidRPr="00F331A3">
        <w:rPr>
          <w:sz w:val="22"/>
          <w:szCs w:val="22"/>
        </w:rPr>
        <w:t xml:space="preserve">Informacje zawarte w oświadczeniu będą stanowić wstępne potwierdzenie, że </w:t>
      </w:r>
      <w:r w:rsidR="00C540A4" w:rsidRPr="00F331A3">
        <w:rPr>
          <w:sz w:val="22"/>
          <w:szCs w:val="22"/>
        </w:rPr>
        <w:t>W</w:t>
      </w:r>
      <w:r w:rsidRPr="00F331A3">
        <w:rPr>
          <w:sz w:val="22"/>
          <w:szCs w:val="22"/>
        </w:rPr>
        <w:t>ykonawca nie podlega wykluczeniu oraz spełnia warunki udziału w postępowaniu</w:t>
      </w:r>
      <w:r w:rsidR="00C5197C" w:rsidRPr="00F331A3">
        <w:rPr>
          <w:sz w:val="22"/>
          <w:szCs w:val="22"/>
        </w:rPr>
        <w:t>.</w:t>
      </w:r>
    </w:p>
    <w:p w14:paraId="7524C3AC" w14:textId="77777777" w:rsidR="00C97643" w:rsidRPr="00F331A3" w:rsidRDefault="00C97643" w:rsidP="005A3D14">
      <w:pPr>
        <w:numPr>
          <w:ilvl w:val="1"/>
          <w:numId w:val="24"/>
        </w:numPr>
        <w:tabs>
          <w:tab w:val="left" w:pos="426"/>
        </w:tabs>
        <w:ind w:left="426" w:hanging="426"/>
        <w:contextualSpacing/>
        <w:jc w:val="both"/>
        <w:rPr>
          <w:sz w:val="22"/>
          <w:szCs w:val="22"/>
        </w:rPr>
      </w:pPr>
      <w:r w:rsidRPr="00F331A3">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2A1A1A" w:rsidRPr="00F331A3">
        <w:rPr>
          <w:sz w:val="22"/>
          <w:szCs w:val="22"/>
        </w:rPr>
        <w:t>W</w:t>
      </w:r>
      <w:r w:rsidRPr="00F331A3">
        <w:rPr>
          <w:sz w:val="22"/>
          <w:szCs w:val="22"/>
        </w:rPr>
        <w:t xml:space="preserve">ykonawcę z tymi podmiotami gwarantuje rzeczywisty dostęp do ich zasobów, </w:t>
      </w:r>
      <w:r w:rsidR="004A628A" w:rsidRPr="00F331A3">
        <w:rPr>
          <w:sz w:val="22"/>
          <w:szCs w:val="22"/>
        </w:rPr>
        <w:t>Z</w:t>
      </w:r>
      <w:r w:rsidRPr="00F331A3">
        <w:rPr>
          <w:sz w:val="22"/>
          <w:szCs w:val="22"/>
        </w:rPr>
        <w:t>amawiający żąda dokumentów (</w:t>
      </w:r>
      <w:r w:rsidRPr="00F331A3">
        <w:rPr>
          <w:b/>
          <w:i/>
          <w:sz w:val="22"/>
          <w:szCs w:val="22"/>
        </w:rPr>
        <w:t xml:space="preserve">Załącznik Nr </w:t>
      </w:r>
      <w:r w:rsidR="00A85373" w:rsidRPr="00F331A3">
        <w:rPr>
          <w:b/>
          <w:i/>
          <w:sz w:val="22"/>
          <w:szCs w:val="22"/>
        </w:rPr>
        <w:t>2</w:t>
      </w:r>
      <w:r w:rsidRPr="00F331A3">
        <w:rPr>
          <w:b/>
          <w:i/>
          <w:sz w:val="22"/>
          <w:szCs w:val="22"/>
        </w:rPr>
        <w:t xml:space="preserve"> i </w:t>
      </w:r>
      <w:r w:rsidR="00A85373" w:rsidRPr="00F331A3">
        <w:rPr>
          <w:b/>
          <w:i/>
          <w:sz w:val="22"/>
          <w:szCs w:val="22"/>
        </w:rPr>
        <w:t>2</w:t>
      </w:r>
      <w:r w:rsidRPr="00F331A3">
        <w:rPr>
          <w:b/>
          <w:i/>
          <w:sz w:val="22"/>
          <w:szCs w:val="22"/>
        </w:rPr>
        <w:t>A</w:t>
      </w:r>
      <w:r w:rsidRPr="00F331A3">
        <w:rPr>
          <w:sz w:val="22"/>
          <w:szCs w:val="22"/>
        </w:rPr>
        <w:t xml:space="preserve">  </w:t>
      </w:r>
      <w:r w:rsidRPr="00F331A3">
        <w:rPr>
          <w:b/>
          <w:i/>
          <w:sz w:val="22"/>
          <w:szCs w:val="22"/>
        </w:rPr>
        <w:t>do SIWZ</w:t>
      </w:r>
      <w:r w:rsidRPr="00F331A3">
        <w:rPr>
          <w:sz w:val="22"/>
          <w:szCs w:val="22"/>
        </w:rPr>
        <w:t>), które określają w szczególności:</w:t>
      </w:r>
    </w:p>
    <w:p w14:paraId="1E73A183"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zakresu dostępnych </w:t>
      </w:r>
      <w:r w:rsidR="002A1A1A" w:rsidRPr="00F331A3">
        <w:rPr>
          <w:sz w:val="22"/>
          <w:szCs w:val="22"/>
        </w:rPr>
        <w:t>W</w:t>
      </w:r>
      <w:r w:rsidRPr="00F331A3">
        <w:rPr>
          <w:sz w:val="22"/>
          <w:szCs w:val="22"/>
        </w:rPr>
        <w:t>ykonawcy zasobów innego podmiotu.</w:t>
      </w:r>
    </w:p>
    <w:p w14:paraId="5507D42A"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sposobu wykorzystania zasobów innego podmiotu, przez </w:t>
      </w:r>
      <w:r w:rsidR="002A1A1A" w:rsidRPr="00F331A3">
        <w:rPr>
          <w:sz w:val="22"/>
          <w:szCs w:val="22"/>
        </w:rPr>
        <w:t>W</w:t>
      </w:r>
      <w:r w:rsidRPr="00F331A3">
        <w:rPr>
          <w:sz w:val="22"/>
          <w:szCs w:val="22"/>
        </w:rPr>
        <w:t>ykonawcę przy wykonaniu zamówienia.</w:t>
      </w:r>
    </w:p>
    <w:p w14:paraId="2863243A"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charakteru stosunku, jaki będzie łączył </w:t>
      </w:r>
      <w:r w:rsidR="002A1A1A" w:rsidRPr="00F331A3">
        <w:rPr>
          <w:sz w:val="22"/>
          <w:szCs w:val="22"/>
        </w:rPr>
        <w:t>W</w:t>
      </w:r>
      <w:r w:rsidRPr="00F331A3">
        <w:rPr>
          <w:sz w:val="22"/>
          <w:szCs w:val="22"/>
        </w:rPr>
        <w:t>ykonawcę z innym podmiotem.</w:t>
      </w:r>
    </w:p>
    <w:p w14:paraId="7E719E28"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zakresu i okresu udziału innego podmiotu przy wykonaniu zamówienia.</w:t>
      </w:r>
    </w:p>
    <w:p w14:paraId="67CD639C" w14:textId="24F7FAEF" w:rsidR="00C97643" w:rsidRPr="00F331A3" w:rsidRDefault="00C97643" w:rsidP="003B4C79">
      <w:pPr>
        <w:tabs>
          <w:tab w:val="left" w:pos="426"/>
        </w:tabs>
        <w:ind w:left="426" w:hanging="426"/>
        <w:jc w:val="both"/>
        <w:rPr>
          <w:sz w:val="22"/>
          <w:szCs w:val="22"/>
        </w:rPr>
      </w:pPr>
      <w:r w:rsidRPr="00F331A3">
        <w:rPr>
          <w:sz w:val="22"/>
          <w:szCs w:val="22"/>
        </w:rPr>
        <w:t xml:space="preserve">1.2. </w:t>
      </w:r>
      <w:r w:rsidRPr="00F331A3">
        <w:rPr>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A146DA" w:rsidRPr="00F331A3">
        <w:rPr>
          <w:sz w:val="22"/>
          <w:szCs w:val="22"/>
        </w:rPr>
        <w:t>ust. 5</w:t>
      </w:r>
      <w:r w:rsidRPr="00F331A3">
        <w:rPr>
          <w:sz w:val="22"/>
          <w:szCs w:val="22"/>
        </w:rPr>
        <w:t xml:space="preserve"> pkt 1</w:t>
      </w:r>
      <w:r w:rsidR="00A146DA" w:rsidRPr="00F331A3">
        <w:rPr>
          <w:sz w:val="22"/>
          <w:szCs w:val="22"/>
        </w:rPr>
        <w:t>-3</w:t>
      </w:r>
      <w:r w:rsidRPr="00F331A3">
        <w:rPr>
          <w:sz w:val="22"/>
          <w:szCs w:val="22"/>
        </w:rPr>
        <w:t>.</w:t>
      </w:r>
    </w:p>
    <w:p w14:paraId="4D7333E8" w14:textId="0AB16EAE" w:rsidR="00C97643" w:rsidRPr="00F331A3" w:rsidRDefault="00C97643" w:rsidP="00C97643">
      <w:pPr>
        <w:tabs>
          <w:tab w:val="left" w:pos="567"/>
        </w:tabs>
        <w:ind w:left="426" w:hanging="426"/>
        <w:jc w:val="both"/>
        <w:rPr>
          <w:sz w:val="22"/>
          <w:szCs w:val="22"/>
        </w:rPr>
      </w:pPr>
      <w:r w:rsidRPr="00F331A3">
        <w:rPr>
          <w:sz w:val="22"/>
          <w:szCs w:val="22"/>
        </w:rPr>
        <w:t xml:space="preserve">1.3. </w:t>
      </w:r>
      <w:r w:rsidRPr="00F331A3">
        <w:rPr>
          <w:sz w:val="22"/>
          <w:szCs w:val="22"/>
        </w:rPr>
        <w:tab/>
        <w:t xml:space="preserve">Zamawiający żąda od Wykonawcy przedstawiania dokumentów wymienionych w </w:t>
      </w:r>
      <w:r w:rsidR="00717736" w:rsidRPr="00F331A3">
        <w:rPr>
          <w:sz w:val="22"/>
          <w:szCs w:val="22"/>
        </w:rPr>
        <w:t xml:space="preserve">ust. 5 </w:t>
      </w:r>
      <w:r w:rsidRPr="00F331A3">
        <w:rPr>
          <w:sz w:val="22"/>
          <w:szCs w:val="22"/>
        </w:rPr>
        <w:t xml:space="preserve">pkt </w:t>
      </w:r>
      <w:r w:rsidR="007148E5" w:rsidRPr="00F331A3">
        <w:rPr>
          <w:sz w:val="22"/>
          <w:szCs w:val="22"/>
        </w:rPr>
        <w:t>1</w:t>
      </w:r>
      <w:r w:rsidR="00717736" w:rsidRPr="00F331A3">
        <w:rPr>
          <w:sz w:val="22"/>
          <w:szCs w:val="22"/>
        </w:rPr>
        <w:t>-3</w:t>
      </w:r>
      <w:r w:rsidRPr="00F331A3">
        <w:rPr>
          <w:sz w:val="22"/>
          <w:szCs w:val="22"/>
        </w:rPr>
        <w:t>, dotyczących podwykonawcy, któremu zamierza powierzyć wykonanie części zamówienia, a który nie jest podmiotem, na którego zdolnościach lub sytuacji Wykonawca polega na zasadach określonych w art. 22a ustawy.</w:t>
      </w:r>
    </w:p>
    <w:p w14:paraId="579B3C1F" w14:textId="77777777"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 przypadku wspólnego ubiegania się o zamówienie przez </w:t>
      </w:r>
      <w:r w:rsidR="0013442A" w:rsidRPr="00F331A3">
        <w:rPr>
          <w:sz w:val="22"/>
          <w:szCs w:val="22"/>
        </w:rPr>
        <w:t>W</w:t>
      </w:r>
      <w:r w:rsidRPr="00F331A3">
        <w:rPr>
          <w:sz w:val="22"/>
          <w:szCs w:val="22"/>
        </w:rPr>
        <w:t>ykonawców oświadczeni</w:t>
      </w:r>
      <w:r w:rsidR="00872328" w:rsidRPr="00F331A3">
        <w:rPr>
          <w:sz w:val="22"/>
          <w:szCs w:val="22"/>
        </w:rPr>
        <w:t>a</w:t>
      </w:r>
      <w:r w:rsidR="006B4B0B" w:rsidRPr="00F331A3">
        <w:rPr>
          <w:sz w:val="22"/>
          <w:szCs w:val="22"/>
        </w:rPr>
        <w:t>,</w:t>
      </w:r>
      <w:r w:rsidRPr="00F331A3">
        <w:rPr>
          <w:sz w:val="22"/>
          <w:szCs w:val="22"/>
        </w:rPr>
        <w:t xml:space="preserve"> o </w:t>
      </w:r>
      <w:r w:rsidR="00872328" w:rsidRPr="00F331A3">
        <w:rPr>
          <w:sz w:val="22"/>
          <w:szCs w:val="22"/>
        </w:rPr>
        <w:t xml:space="preserve">których </w:t>
      </w:r>
      <w:r w:rsidRPr="00F331A3">
        <w:rPr>
          <w:sz w:val="22"/>
          <w:szCs w:val="22"/>
        </w:rPr>
        <w:t xml:space="preserve">mowa w ust. 1 składa każdy z </w:t>
      </w:r>
      <w:r w:rsidR="0013442A" w:rsidRPr="00F331A3">
        <w:rPr>
          <w:sz w:val="22"/>
          <w:szCs w:val="22"/>
        </w:rPr>
        <w:t>W</w:t>
      </w:r>
      <w:r w:rsidRPr="00F331A3">
        <w:rPr>
          <w:sz w:val="22"/>
          <w:szCs w:val="22"/>
        </w:rPr>
        <w:t>ykonawców wspólnie ubiegających się o zamówienie. Oświadczeni</w:t>
      </w:r>
      <w:r w:rsidR="00872328" w:rsidRPr="00F331A3">
        <w:rPr>
          <w:sz w:val="22"/>
          <w:szCs w:val="22"/>
        </w:rPr>
        <w:t>a</w:t>
      </w:r>
      <w:r w:rsidRPr="00F331A3">
        <w:rPr>
          <w:sz w:val="22"/>
          <w:szCs w:val="22"/>
        </w:rPr>
        <w:t xml:space="preserve"> te ma</w:t>
      </w:r>
      <w:r w:rsidR="007E14CA" w:rsidRPr="00F331A3">
        <w:rPr>
          <w:sz w:val="22"/>
          <w:szCs w:val="22"/>
        </w:rPr>
        <w:t>ją</w:t>
      </w:r>
      <w:r w:rsidRPr="00F331A3">
        <w:rPr>
          <w:sz w:val="22"/>
          <w:szCs w:val="22"/>
        </w:rPr>
        <w:t xml:space="preserve"> potwierdzać spełnianie warunków udziału w postępowaniu, brak podstaw wykluczenia w zakresie, w którym każdy z </w:t>
      </w:r>
      <w:r w:rsidR="0013442A" w:rsidRPr="00F331A3">
        <w:rPr>
          <w:sz w:val="22"/>
          <w:szCs w:val="22"/>
        </w:rPr>
        <w:t>W</w:t>
      </w:r>
      <w:r w:rsidRPr="00F331A3">
        <w:rPr>
          <w:sz w:val="22"/>
          <w:szCs w:val="22"/>
        </w:rPr>
        <w:t>ykonawców wykazuje spełnianie warunków udziału w postępowaniu, brak podstaw wykluczenia.</w:t>
      </w:r>
    </w:p>
    <w:p w14:paraId="795E603A" w14:textId="77777777"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F331A3">
        <w:rPr>
          <w:sz w:val="22"/>
          <w:szCs w:val="22"/>
        </w:rPr>
        <w:t>oświadczeni</w:t>
      </w:r>
      <w:r w:rsidR="00AE3182" w:rsidRPr="00F331A3">
        <w:rPr>
          <w:sz w:val="22"/>
          <w:szCs w:val="22"/>
        </w:rPr>
        <w:t>u</w:t>
      </w:r>
      <w:r w:rsidRPr="00F331A3">
        <w:rPr>
          <w:sz w:val="22"/>
          <w:szCs w:val="22"/>
        </w:rPr>
        <w:t>, o który</w:t>
      </w:r>
      <w:r w:rsidR="00AE3182" w:rsidRPr="00F331A3">
        <w:rPr>
          <w:sz w:val="22"/>
          <w:szCs w:val="22"/>
        </w:rPr>
        <w:t>m</w:t>
      </w:r>
      <w:r w:rsidRPr="00F331A3">
        <w:rPr>
          <w:sz w:val="22"/>
          <w:szCs w:val="22"/>
        </w:rPr>
        <w:t xml:space="preserve"> mowa w </w:t>
      </w:r>
      <w:r w:rsidR="00063112" w:rsidRPr="00F331A3">
        <w:rPr>
          <w:sz w:val="22"/>
          <w:szCs w:val="22"/>
        </w:rPr>
        <w:t>pkt</w:t>
      </w:r>
      <w:r w:rsidR="0079398B" w:rsidRPr="00F331A3">
        <w:rPr>
          <w:sz w:val="22"/>
          <w:szCs w:val="22"/>
        </w:rPr>
        <w:t xml:space="preserve">. </w:t>
      </w:r>
      <w:r w:rsidRPr="00F331A3">
        <w:rPr>
          <w:sz w:val="22"/>
          <w:szCs w:val="22"/>
        </w:rPr>
        <w:t>1.</w:t>
      </w:r>
    </w:p>
    <w:p w14:paraId="349E91A6" w14:textId="49301939"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w:t>
      </w:r>
      <w:r w:rsidR="00760F90" w:rsidRPr="00F331A3">
        <w:rPr>
          <w:sz w:val="22"/>
          <w:szCs w:val="22"/>
        </w:rPr>
        <w:t xml:space="preserve">pkt. </w:t>
      </w:r>
      <w:r w:rsidRPr="00F331A3">
        <w:rPr>
          <w:sz w:val="22"/>
          <w:szCs w:val="22"/>
        </w:rPr>
        <w:t>1.</w:t>
      </w:r>
    </w:p>
    <w:p w14:paraId="48EE738D" w14:textId="31F0AC8F" w:rsidR="00DB5467" w:rsidRPr="00DB5467" w:rsidRDefault="00DB5467" w:rsidP="005A3D14">
      <w:pPr>
        <w:pStyle w:val="Akapitzlist"/>
        <w:numPr>
          <w:ilvl w:val="6"/>
          <w:numId w:val="19"/>
        </w:numPr>
        <w:ind w:left="284" w:hanging="284"/>
        <w:jc w:val="both"/>
        <w:rPr>
          <w:color w:val="000000"/>
          <w:sz w:val="22"/>
          <w:szCs w:val="22"/>
        </w:rPr>
      </w:pPr>
      <w:r w:rsidRPr="00DB5467">
        <w:rPr>
          <w:b/>
          <w:color w:val="000000"/>
          <w:sz w:val="22"/>
          <w:szCs w:val="22"/>
        </w:rPr>
        <w:t>Zamawiający dopiero przed wyborem oferty najkorzystniejszej, wezwie Wykonawcę (art. 24aa ust.1  PZP), którego oferta została najwyżej oceniona, do złożenia w wyznaczonym, nie krótszym niż 5 dni</w:t>
      </w:r>
      <w:r w:rsidRPr="00DB5467">
        <w:rPr>
          <w:color w:val="000000"/>
          <w:sz w:val="22"/>
          <w:szCs w:val="22"/>
        </w:rPr>
        <w:t>, terminie aktualnych na dzień złożenia następujących oświadczeń lub dokumentów:</w:t>
      </w:r>
    </w:p>
    <w:p w14:paraId="7B1FD31D" w14:textId="4EA6D44F" w:rsidR="00DB5467" w:rsidRDefault="00DB5467" w:rsidP="005A3D14">
      <w:pPr>
        <w:pStyle w:val="Akapitzlist"/>
        <w:numPr>
          <w:ilvl w:val="0"/>
          <w:numId w:val="20"/>
        </w:numPr>
        <w:tabs>
          <w:tab w:val="left" w:pos="426"/>
        </w:tabs>
        <w:jc w:val="both"/>
        <w:rPr>
          <w:color w:val="000000"/>
          <w:sz w:val="22"/>
          <w:szCs w:val="22"/>
        </w:rPr>
      </w:pPr>
      <w:r w:rsidRPr="00DB5467">
        <w:rPr>
          <w:color w:val="000000"/>
          <w:sz w:val="22"/>
          <w:szCs w:val="22"/>
        </w:rPr>
        <w:t>potwierdzających, że wykonawca jest ubezpieczony od odpowiedzialności cywilnej w zakresie    prowadzonej działalności związanej z przedmiotem zamówienia na kwotę minimum:</w:t>
      </w:r>
    </w:p>
    <w:p w14:paraId="71D83C94" w14:textId="77777777" w:rsidR="00DB5467" w:rsidRPr="007B2081" w:rsidRDefault="00DB5467" w:rsidP="00DB5467">
      <w:pPr>
        <w:tabs>
          <w:tab w:val="left" w:pos="353"/>
        </w:tabs>
        <w:autoSpaceDE w:val="0"/>
        <w:autoSpaceDN w:val="0"/>
        <w:contextualSpacing/>
        <w:jc w:val="both"/>
        <w:rPr>
          <w:sz w:val="22"/>
          <w:szCs w:val="22"/>
        </w:rPr>
      </w:pPr>
      <w:r w:rsidRPr="007B2081">
        <w:rPr>
          <w:sz w:val="22"/>
          <w:szCs w:val="22"/>
        </w:rPr>
        <w:t xml:space="preserve">Część I – </w:t>
      </w:r>
      <w:r>
        <w:rPr>
          <w:sz w:val="22"/>
          <w:szCs w:val="22"/>
        </w:rPr>
        <w:t xml:space="preserve">28 </w:t>
      </w:r>
      <w:r w:rsidRPr="007B2081">
        <w:rPr>
          <w:sz w:val="22"/>
          <w:szCs w:val="22"/>
        </w:rPr>
        <w:t>000,00 zł</w:t>
      </w:r>
    </w:p>
    <w:p w14:paraId="0F98E1D8" w14:textId="77777777" w:rsidR="00DB5467" w:rsidRPr="007B2081" w:rsidRDefault="00DB5467" w:rsidP="00DB5467">
      <w:pPr>
        <w:tabs>
          <w:tab w:val="left" w:pos="353"/>
        </w:tabs>
        <w:autoSpaceDE w:val="0"/>
        <w:autoSpaceDN w:val="0"/>
        <w:contextualSpacing/>
        <w:jc w:val="both"/>
        <w:rPr>
          <w:sz w:val="22"/>
          <w:szCs w:val="22"/>
        </w:rPr>
      </w:pPr>
      <w:r>
        <w:rPr>
          <w:sz w:val="22"/>
          <w:szCs w:val="22"/>
        </w:rPr>
        <w:t xml:space="preserve">Część II – 12 </w:t>
      </w:r>
      <w:r w:rsidRPr="007B2081">
        <w:rPr>
          <w:sz w:val="22"/>
          <w:szCs w:val="22"/>
        </w:rPr>
        <w:t>000,00 zł</w:t>
      </w:r>
    </w:p>
    <w:p w14:paraId="771CDA7B" w14:textId="77777777" w:rsidR="00DB5467" w:rsidRPr="007B2081" w:rsidRDefault="00DB5467" w:rsidP="00DB5467">
      <w:pPr>
        <w:tabs>
          <w:tab w:val="left" w:pos="353"/>
        </w:tabs>
        <w:autoSpaceDE w:val="0"/>
        <w:autoSpaceDN w:val="0"/>
        <w:contextualSpacing/>
        <w:jc w:val="both"/>
        <w:rPr>
          <w:sz w:val="22"/>
          <w:szCs w:val="22"/>
        </w:rPr>
      </w:pPr>
      <w:r>
        <w:rPr>
          <w:sz w:val="22"/>
          <w:szCs w:val="22"/>
        </w:rPr>
        <w:t xml:space="preserve">Część III – 22 </w:t>
      </w:r>
      <w:r w:rsidRPr="007B2081">
        <w:rPr>
          <w:sz w:val="22"/>
          <w:szCs w:val="22"/>
        </w:rPr>
        <w:t>000,00 zł</w:t>
      </w:r>
    </w:p>
    <w:p w14:paraId="28F697AC" w14:textId="77777777" w:rsidR="00DB5467" w:rsidRPr="007B2081" w:rsidRDefault="00DB5467" w:rsidP="00DB5467">
      <w:pPr>
        <w:tabs>
          <w:tab w:val="left" w:pos="353"/>
        </w:tabs>
        <w:autoSpaceDE w:val="0"/>
        <w:autoSpaceDN w:val="0"/>
        <w:contextualSpacing/>
        <w:jc w:val="both"/>
        <w:rPr>
          <w:sz w:val="22"/>
          <w:szCs w:val="22"/>
        </w:rPr>
      </w:pPr>
      <w:r>
        <w:rPr>
          <w:sz w:val="22"/>
          <w:szCs w:val="22"/>
        </w:rPr>
        <w:t xml:space="preserve">Część IV – 21 </w:t>
      </w:r>
      <w:r w:rsidRPr="007B2081">
        <w:rPr>
          <w:sz w:val="22"/>
          <w:szCs w:val="22"/>
        </w:rPr>
        <w:t>000,00 zł</w:t>
      </w:r>
    </w:p>
    <w:p w14:paraId="15CF27FE" w14:textId="77777777" w:rsidR="00DB5467" w:rsidRDefault="00DB5467" w:rsidP="00DB5467">
      <w:pPr>
        <w:jc w:val="both"/>
        <w:rPr>
          <w:sz w:val="22"/>
          <w:szCs w:val="22"/>
        </w:rPr>
      </w:pPr>
      <w:r>
        <w:rPr>
          <w:sz w:val="22"/>
          <w:szCs w:val="22"/>
        </w:rPr>
        <w:t>Jeżeli wykonawca składa ofertę na dwie bądź więcej części przedmiotu zamówienia, polisa lub inny dokument powinna obejmować sumę gwarancyjną na kwotę stanowiącą sumę ww. kwot dla tych części.</w:t>
      </w:r>
    </w:p>
    <w:p w14:paraId="473DFB7D" w14:textId="77777777" w:rsidR="00DB5467" w:rsidRDefault="00DB5467" w:rsidP="00DB5467">
      <w:pPr>
        <w:jc w:val="both"/>
        <w:rPr>
          <w:sz w:val="22"/>
          <w:szCs w:val="22"/>
        </w:rPr>
      </w:pPr>
      <w:r>
        <w:rPr>
          <w:sz w:val="22"/>
          <w:szCs w:val="22"/>
        </w:rPr>
        <w:t xml:space="preserve">W przypadku wygaśnięcia ważności w/w dokumentu w trakcie realizacji umowy Wykonawca będzie zobowiązany do przedłożenia aktualnego. </w:t>
      </w:r>
    </w:p>
    <w:p w14:paraId="2FE5B770" w14:textId="77777777" w:rsidR="00DB5467" w:rsidRDefault="00DB5467" w:rsidP="00DB5467">
      <w:pPr>
        <w:jc w:val="both"/>
        <w:rPr>
          <w:sz w:val="22"/>
          <w:szCs w:val="22"/>
        </w:rPr>
      </w:pPr>
      <w:r>
        <w:rPr>
          <w:sz w:val="22"/>
          <w:szCs w:val="22"/>
        </w:rPr>
        <w:t>W przypadku podmiotów występujących wspólnie warunek ten podmioty mogą spełniać łącznie.</w:t>
      </w:r>
    </w:p>
    <w:p w14:paraId="1ABB130A" w14:textId="77777777" w:rsidR="00DB5467" w:rsidRDefault="00DB5467" w:rsidP="00C7163C">
      <w:pPr>
        <w:jc w:val="both"/>
        <w:rPr>
          <w:color w:val="000000"/>
          <w:sz w:val="22"/>
          <w:szCs w:val="22"/>
        </w:rPr>
      </w:pPr>
      <w:r>
        <w:rPr>
          <w:color w:val="000000"/>
          <w:sz w:val="22"/>
          <w:szCs w:val="22"/>
        </w:rPr>
        <w:t xml:space="preserve">Jeżeli z uzasadnionej przyczyny Wykonawca nie może złożyć wymaganego przez Zamawiającego dokumentu ubezpieczenia od odpowiedzialności cywilnej, Zamawiający dopuszcza złożenie przez </w:t>
      </w:r>
      <w:r>
        <w:rPr>
          <w:color w:val="000000"/>
          <w:sz w:val="22"/>
          <w:szCs w:val="22"/>
        </w:rPr>
        <w:lastRenderedPageBreak/>
        <w:t xml:space="preserve">Wykonawcę innego dokumentu, który w wystarczający sposób potwierdza spełnianie opisanego przez Zamawiającego warunku udziału w postępowaniu. </w:t>
      </w:r>
    </w:p>
    <w:p w14:paraId="202F5C4A" w14:textId="77777777" w:rsidR="009D4152" w:rsidRPr="00F331A3" w:rsidRDefault="009D4152" w:rsidP="005A3D14">
      <w:pPr>
        <w:pStyle w:val="Akapitzlist"/>
        <w:numPr>
          <w:ilvl w:val="0"/>
          <w:numId w:val="20"/>
        </w:numPr>
        <w:tabs>
          <w:tab w:val="left" w:pos="284"/>
        </w:tabs>
        <w:ind w:left="284" w:hanging="284"/>
        <w:jc w:val="both"/>
        <w:rPr>
          <w:sz w:val="22"/>
          <w:szCs w:val="22"/>
        </w:rPr>
      </w:pPr>
      <w:r w:rsidRPr="00F331A3">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r w:rsidR="00B434A7" w:rsidRPr="00F331A3">
        <w:rPr>
          <w:sz w:val="22"/>
          <w:szCs w:val="22"/>
        </w:rPr>
        <w:t>;</w:t>
      </w:r>
    </w:p>
    <w:p w14:paraId="53F452FB" w14:textId="6F6D5549" w:rsidR="009D4152" w:rsidRPr="00F331A3" w:rsidRDefault="009D4152" w:rsidP="005A3D14">
      <w:pPr>
        <w:pStyle w:val="Akapitzlist"/>
        <w:numPr>
          <w:ilvl w:val="0"/>
          <w:numId w:val="20"/>
        </w:numPr>
        <w:tabs>
          <w:tab w:val="left" w:pos="284"/>
        </w:tabs>
        <w:ind w:left="284" w:hanging="284"/>
        <w:jc w:val="both"/>
        <w:rPr>
          <w:sz w:val="22"/>
          <w:szCs w:val="22"/>
        </w:rPr>
      </w:pPr>
      <w:r w:rsidRPr="00F331A3">
        <w:rPr>
          <w:sz w:val="22"/>
          <w:szCs w:val="22"/>
        </w:rPr>
        <w:t xml:space="preserve">oświadczenie </w:t>
      </w:r>
      <w:r w:rsidR="006F74ED" w:rsidRPr="00F331A3">
        <w:rPr>
          <w:sz w:val="22"/>
          <w:szCs w:val="22"/>
        </w:rPr>
        <w:t>W</w:t>
      </w:r>
      <w:r w:rsidRPr="00F331A3">
        <w:rPr>
          <w:sz w:val="22"/>
          <w:szCs w:val="22"/>
        </w:rPr>
        <w:t>ykonawcy o braku orzeczenia wobec niego tytułem środka zapobiegawczego zakazu ubiegania się o zamówienia publiczne</w:t>
      </w:r>
      <w:r w:rsidR="0087425B" w:rsidRPr="00F331A3">
        <w:rPr>
          <w:sz w:val="22"/>
          <w:szCs w:val="22"/>
        </w:rPr>
        <w:t xml:space="preserve"> </w:t>
      </w:r>
      <w:bookmarkStart w:id="4" w:name="_Hlk39842909"/>
      <w:r w:rsidR="0087425B" w:rsidRPr="00F331A3">
        <w:rPr>
          <w:sz w:val="22"/>
          <w:szCs w:val="22"/>
        </w:rPr>
        <w:t xml:space="preserve">zgodnie z </w:t>
      </w:r>
      <w:r w:rsidR="0087425B" w:rsidRPr="00F76064">
        <w:rPr>
          <w:b/>
          <w:bCs/>
          <w:i/>
          <w:sz w:val="22"/>
          <w:szCs w:val="22"/>
        </w:rPr>
        <w:t xml:space="preserve">Załącznikiem Nr </w:t>
      </w:r>
      <w:r w:rsidR="00F76064" w:rsidRPr="00F76064">
        <w:rPr>
          <w:b/>
          <w:bCs/>
          <w:i/>
          <w:sz w:val="22"/>
          <w:szCs w:val="22"/>
        </w:rPr>
        <w:t>5</w:t>
      </w:r>
      <w:r w:rsidR="0087425B" w:rsidRPr="00F76064">
        <w:rPr>
          <w:b/>
          <w:bCs/>
          <w:i/>
          <w:sz w:val="22"/>
          <w:szCs w:val="22"/>
        </w:rPr>
        <w:t xml:space="preserve"> do SIWZ</w:t>
      </w:r>
      <w:r w:rsidRPr="00F331A3">
        <w:rPr>
          <w:b/>
          <w:bCs/>
          <w:sz w:val="22"/>
          <w:szCs w:val="22"/>
        </w:rPr>
        <w:t>;</w:t>
      </w:r>
    </w:p>
    <w:bookmarkEnd w:id="4"/>
    <w:p w14:paraId="5F2047B1" w14:textId="1DDF92D3" w:rsidR="009D4152" w:rsidRPr="00F331A3" w:rsidRDefault="009D4152" w:rsidP="005A3D14">
      <w:pPr>
        <w:pStyle w:val="Akapitzlist"/>
        <w:numPr>
          <w:ilvl w:val="0"/>
          <w:numId w:val="20"/>
        </w:numPr>
        <w:tabs>
          <w:tab w:val="left" w:pos="284"/>
        </w:tabs>
        <w:ind w:left="284" w:hanging="284"/>
        <w:jc w:val="both"/>
        <w:rPr>
          <w:sz w:val="22"/>
          <w:szCs w:val="22"/>
        </w:rPr>
      </w:pPr>
      <w:r w:rsidRPr="00F331A3">
        <w:rPr>
          <w:sz w:val="22"/>
          <w:szCs w:val="22"/>
        </w:rPr>
        <w:t xml:space="preserve">oświadczenie </w:t>
      </w:r>
      <w:r w:rsidR="006F74ED" w:rsidRPr="00F331A3">
        <w:rPr>
          <w:sz w:val="22"/>
          <w:szCs w:val="22"/>
        </w:rPr>
        <w:t>W</w:t>
      </w:r>
      <w:r w:rsidRPr="00F331A3">
        <w:rPr>
          <w:sz w:val="22"/>
          <w:szCs w:val="22"/>
        </w:rPr>
        <w:t xml:space="preserve">ykonawcy o braku wydania prawomocnego wyroku sądu skazującego za wykroczenie na karę ograniczenia wolności lub grzywny w zakresie określonym przez </w:t>
      </w:r>
      <w:r w:rsidR="005A4F7A" w:rsidRPr="00F331A3">
        <w:rPr>
          <w:sz w:val="22"/>
          <w:szCs w:val="22"/>
        </w:rPr>
        <w:t>Z</w:t>
      </w:r>
      <w:r w:rsidRPr="00F331A3">
        <w:rPr>
          <w:sz w:val="22"/>
          <w:szCs w:val="22"/>
        </w:rPr>
        <w:t>amawiającego na podstawie art. 24 ust. 5 pkt 5 i 6 ustawy</w:t>
      </w:r>
      <w:r w:rsidR="00905D49" w:rsidRPr="00F331A3">
        <w:rPr>
          <w:sz w:val="22"/>
          <w:szCs w:val="22"/>
        </w:rPr>
        <w:t xml:space="preserve"> zgodnie z </w:t>
      </w:r>
      <w:r w:rsidR="00905D49" w:rsidRPr="00F76064">
        <w:rPr>
          <w:b/>
          <w:bCs/>
          <w:i/>
          <w:sz w:val="22"/>
          <w:szCs w:val="22"/>
        </w:rPr>
        <w:t xml:space="preserve">Załącznikiem Nr </w:t>
      </w:r>
      <w:r w:rsidR="00F76064" w:rsidRPr="00F76064">
        <w:rPr>
          <w:b/>
          <w:bCs/>
          <w:i/>
          <w:sz w:val="22"/>
          <w:szCs w:val="22"/>
        </w:rPr>
        <w:t>6</w:t>
      </w:r>
      <w:r w:rsidR="00905D49" w:rsidRPr="00F76064">
        <w:rPr>
          <w:b/>
          <w:bCs/>
          <w:i/>
          <w:sz w:val="22"/>
          <w:szCs w:val="22"/>
        </w:rPr>
        <w:t xml:space="preserve"> do SIWZ</w:t>
      </w:r>
      <w:r w:rsidR="00905D49" w:rsidRPr="00F331A3">
        <w:rPr>
          <w:b/>
          <w:bCs/>
          <w:sz w:val="22"/>
          <w:szCs w:val="22"/>
        </w:rPr>
        <w:t>;</w:t>
      </w:r>
    </w:p>
    <w:p w14:paraId="45836E2E" w14:textId="4FA39448" w:rsidR="006E4A75" w:rsidRPr="00F331A3" w:rsidRDefault="00F2236D" w:rsidP="005A3D14">
      <w:pPr>
        <w:pStyle w:val="Akapitzlist"/>
        <w:numPr>
          <w:ilvl w:val="0"/>
          <w:numId w:val="28"/>
        </w:numPr>
        <w:tabs>
          <w:tab w:val="left" w:pos="284"/>
        </w:tabs>
        <w:ind w:left="284" w:hanging="284"/>
        <w:jc w:val="both"/>
        <w:rPr>
          <w:sz w:val="22"/>
          <w:szCs w:val="22"/>
        </w:rPr>
      </w:pPr>
      <w:r w:rsidRPr="00F331A3">
        <w:rPr>
          <w:sz w:val="22"/>
          <w:szCs w:val="22"/>
        </w:rPr>
        <w:t xml:space="preserve">Każdy </w:t>
      </w:r>
      <w:r w:rsidR="00916581" w:rsidRPr="00F331A3">
        <w:rPr>
          <w:sz w:val="22"/>
          <w:szCs w:val="22"/>
        </w:rPr>
        <w:t>Wykonawc</w:t>
      </w:r>
      <w:r w:rsidRPr="00F331A3">
        <w:rPr>
          <w:sz w:val="22"/>
          <w:szCs w:val="22"/>
        </w:rPr>
        <w:t>a</w:t>
      </w:r>
      <w:r w:rsidR="00916581" w:rsidRPr="00F331A3">
        <w:rPr>
          <w:sz w:val="22"/>
          <w:szCs w:val="22"/>
        </w:rPr>
        <w:t xml:space="preserve"> </w:t>
      </w:r>
      <w:r w:rsidR="009D4152" w:rsidRPr="00F331A3">
        <w:rPr>
          <w:sz w:val="22"/>
          <w:szCs w:val="22"/>
        </w:rPr>
        <w:t xml:space="preserve">w terminie 3 dni od dnia zamieszczenia na stronie internetowej informacji, o której mowa w art. 86 ust. </w:t>
      </w:r>
      <w:r w:rsidR="00B434A7" w:rsidRPr="00F331A3">
        <w:rPr>
          <w:sz w:val="22"/>
          <w:szCs w:val="22"/>
        </w:rPr>
        <w:t>5</w:t>
      </w:r>
      <w:r w:rsidR="009D4152" w:rsidRPr="00F331A3">
        <w:rPr>
          <w:sz w:val="22"/>
          <w:szCs w:val="22"/>
        </w:rPr>
        <w:t xml:space="preserve"> ustawy PZP, przekaż</w:t>
      </w:r>
      <w:r w:rsidR="00457C78" w:rsidRPr="00F331A3">
        <w:rPr>
          <w:sz w:val="22"/>
          <w:szCs w:val="22"/>
        </w:rPr>
        <w:t>ą</w:t>
      </w:r>
      <w:r w:rsidR="009D4152" w:rsidRPr="00F331A3">
        <w:rPr>
          <w:sz w:val="22"/>
          <w:szCs w:val="22"/>
        </w:rPr>
        <w:t xml:space="preserve"> </w:t>
      </w:r>
      <w:r w:rsidR="00916581" w:rsidRPr="00F331A3">
        <w:rPr>
          <w:sz w:val="22"/>
          <w:szCs w:val="22"/>
        </w:rPr>
        <w:t xml:space="preserve">Zamawiającemu </w:t>
      </w:r>
      <w:r w:rsidR="009D4152" w:rsidRPr="00F331A3">
        <w:rPr>
          <w:sz w:val="22"/>
          <w:szCs w:val="22"/>
        </w:rPr>
        <w:t>oświadczenie (</w:t>
      </w:r>
      <w:r w:rsidR="009D4152" w:rsidRPr="00F331A3">
        <w:rPr>
          <w:b/>
          <w:i/>
          <w:sz w:val="22"/>
          <w:szCs w:val="22"/>
        </w:rPr>
        <w:t xml:space="preserve">Załącznik Nr </w:t>
      </w:r>
      <w:r w:rsidR="0024445B" w:rsidRPr="00F331A3">
        <w:rPr>
          <w:b/>
          <w:i/>
          <w:sz w:val="22"/>
          <w:szCs w:val="22"/>
        </w:rPr>
        <w:t>3</w:t>
      </w:r>
      <w:r w:rsidR="00512C63" w:rsidRPr="00F331A3">
        <w:rPr>
          <w:b/>
          <w:i/>
          <w:sz w:val="22"/>
          <w:szCs w:val="22"/>
        </w:rPr>
        <w:t xml:space="preserve"> </w:t>
      </w:r>
      <w:r w:rsidR="009D4152" w:rsidRPr="00F331A3">
        <w:rPr>
          <w:b/>
          <w:i/>
          <w:sz w:val="22"/>
          <w:szCs w:val="22"/>
        </w:rPr>
        <w:t>do SIWZ</w:t>
      </w:r>
      <w:r w:rsidR="009D4152" w:rsidRPr="00F331A3">
        <w:rPr>
          <w:sz w:val="22"/>
          <w:szCs w:val="22"/>
        </w:rPr>
        <w:t xml:space="preserve">) o przynależności lub braku przynależności do tej samej grupy kapitałowej, o której mowa w art. 24 ust. 1 pkt 23 ustawy PZP. Wraz ze złożeniem oświadczenia, </w:t>
      </w:r>
      <w:r w:rsidR="00916581" w:rsidRPr="00F331A3">
        <w:rPr>
          <w:sz w:val="22"/>
          <w:szCs w:val="22"/>
        </w:rPr>
        <w:t xml:space="preserve">Wykonawca </w:t>
      </w:r>
      <w:r w:rsidR="009D4152" w:rsidRPr="00F331A3">
        <w:rPr>
          <w:sz w:val="22"/>
          <w:szCs w:val="22"/>
        </w:rPr>
        <w:t xml:space="preserve">może przedstawić dowody, że powiązania z innym </w:t>
      </w:r>
      <w:r w:rsidR="00043053" w:rsidRPr="00F331A3">
        <w:rPr>
          <w:sz w:val="22"/>
          <w:szCs w:val="22"/>
        </w:rPr>
        <w:t>W</w:t>
      </w:r>
      <w:r w:rsidR="009D4152" w:rsidRPr="00F331A3">
        <w:rPr>
          <w:sz w:val="22"/>
          <w:szCs w:val="22"/>
        </w:rPr>
        <w:t>ykonawcą nie prowadzą do zakłócenia konkurencji w postępowaniu o udzielenie zamówienia.</w:t>
      </w:r>
    </w:p>
    <w:p w14:paraId="5E26A603" w14:textId="77777777" w:rsidR="006E4A75" w:rsidRPr="00F331A3" w:rsidRDefault="009D4152" w:rsidP="005A3D14">
      <w:pPr>
        <w:pStyle w:val="Akapitzlist"/>
        <w:numPr>
          <w:ilvl w:val="0"/>
          <w:numId w:val="28"/>
        </w:numPr>
        <w:tabs>
          <w:tab w:val="left" w:pos="284"/>
        </w:tabs>
        <w:ind w:left="284" w:hanging="284"/>
        <w:jc w:val="both"/>
        <w:rPr>
          <w:sz w:val="22"/>
          <w:szCs w:val="22"/>
        </w:rPr>
      </w:pPr>
      <w:r w:rsidRPr="00F331A3">
        <w:rPr>
          <w:sz w:val="22"/>
          <w:szCs w:val="22"/>
        </w:rPr>
        <w:t xml:space="preserve">Jeżeli </w:t>
      </w:r>
      <w:r w:rsidR="006F74ED" w:rsidRPr="00F331A3">
        <w:rPr>
          <w:sz w:val="22"/>
          <w:szCs w:val="22"/>
        </w:rPr>
        <w:t>W</w:t>
      </w:r>
      <w:r w:rsidRPr="00F331A3">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sidRPr="00F331A3">
        <w:rPr>
          <w:sz w:val="22"/>
          <w:szCs w:val="22"/>
        </w:rPr>
        <w:t xml:space="preserve">Zamawiającego </w:t>
      </w:r>
      <w:r w:rsidRPr="00F331A3">
        <w:rPr>
          <w:sz w:val="22"/>
          <w:szCs w:val="22"/>
        </w:rPr>
        <w:t xml:space="preserve">wątpliwości, </w:t>
      </w:r>
      <w:r w:rsidR="00916581" w:rsidRPr="00F331A3">
        <w:rPr>
          <w:sz w:val="22"/>
          <w:szCs w:val="22"/>
        </w:rPr>
        <w:t xml:space="preserve">Zamawiający </w:t>
      </w:r>
      <w:r w:rsidRPr="00F331A3">
        <w:rPr>
          <w:sz w:val="22"/>
          <w:szCs w:val="22"/>
        </w:rPr>
        <w:t xml:space="preserve">wezwie do ich złożenia, uzupełnienia, poprawienia lub złożenia wyjaśnień w terminie przez siebie wskazanym, chyba że mimo ich złożenia oferta </w:t>
      </w:r>
      <w:r w:rsidR="00043053" w:rsidRPr="00F331A3">
        <w:rPr>
          <w:sz w:val="22"/>
          <w:szCs w:val="22"/>
        </w:rPr>
        <w:t>W</w:t>
      </w:r>
      <w:r w:rsidRPr="00F331A3">
        <w:rPr>
          <w:sz w:val="22"/>
          <w:szCs w:val="22"/>
        </w:rPr>
        <w:t>ykonawcy podlegałaby odrzuceniu albo konieczne byłoby unieważnienie postępowania.</w:t>
      </w:r>
    </w:p>
    <w:p w14:paraId="0BBBAFFD" w14:textId="77777777" w:rsidR="006E4A75" w:rsidRPr="00F331A3" w:rsidRDefault="009D4152" w:rsidP="005A3D14">
      <w:pPr>
        <w:pStyle w:val="Akapitzlist"/>
        <w:numPr>
          <w:ilvl w:val="0"/>
          <w:numId w:val="28"/>
        </w:numPr>
        <w:tabs>
          <w:tab w:val="left" w:pos="284"/>
        </w:tabs>
        <w:ind w:left="284" w:hanging="284"/>
        <w:jc w:val="both"/>
        <w:rPr>
          <w:sz w:val="22"/>
          <w:szCs w:val="22"/>
        </w:rPr>
      </w:pPr>
      <w:r w:rsidRPr="00F331A3">
        <w:rPr>
          <w:sz w:val="22"/>
          <w:szCs w:val="22"/>
        </w:rPr>
        <w:t xml:space="preserve">Jeżeli </w:t>
      </w:r>
      <w:r w:rsidR="006F74ED" w:rsidRPr="00F331A3">
        <w:rPr>
          <w:sz w:val="22"/>
          <w:szCs w:val="22"/>
        </w:rPr>
        <w:t>W</w:t>
      </w:r>
      <w:r w:rsidRPr="00F331A3">
        <w:rPr>
          <w:sz w:val="22"/>
          <w:szCs w:val="22"/>
        </w:rPr>
        <w:t xml:space="preserve">ykonawca nie złoży wymaganych pełnomocnictw albo złoży wadliwe pełnomocnictwa </w:t>
      </w:r>
      <w:r w:rsidR="00916581" w:rsidRPr="00F331A3">
        <w:rPr>
          <w:sz w:val="22"/>
          <w:szCs w:val="22"/>
        </w:rPr>
        <w:t xml:space="preserve">Zamawiający </w:t>
      </w:r>
      <w:r w:rsidRPr="00F331A3">
        <w:rPr>
          <w:sz w:val="22"/>
          <w:szCs w:val="22"/>
        </w:rPr>
        <w:t xml:space="preserve">wezwie do ich złożenia w terminie przez siebie wskazanym chyba, że mimo ich złożenia oferta </w:t>
      </w:r>
      <w:r w:rsidR="00916581" w:rsidRPr="00F331A3">
        <w:rPr>
          <w:sz w:val="22"/>
          <w:szCs w:val="22"/>
        </w:rPr>
        <w:t xml:space="preserve">Wykonawcy </w:t>
      </w:r>
      <w:r w:rsidRPr="00F331A3">
        <w:rPr>
          <w:sz w:val="22"/>
          <w:szCs w:val="22"/>
        </w:rPr>
        <w:t xml:space="preserve">podlega odrzuceniu albo konieczne byłoby unieważnienie postępowania.   </w:t>
      </w:r>
    </w:p>
    <w:p w14:paraId="703741A3"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 xml:space="preserve">W przypadku podmiotów zagranicznych do dokumentów zastosowanie mają odpowiednie przepisy Rozporządzenia Ministra Rozwoju w sprawie rodzajów dokumentów, jakich może żądać Zamawiający od Wykonawcy w postępowaniu o udzielenie zamówienia </w:t>
      </w:r>
      <w:bookmarkStart w:id="5" w:name="_Hlk37419336"/>
      <w:r w:rsidRPr="00F331A3">
        <w:rPr>
          <w:sz w:val="22"/>
          <w:szCs w:val="22"/>
        </w:rPr>
        <w:t xml:space="preserve">(DZ. U. z 2016 r. poz. 1126 z późn. zm.) </w:t>
      </w:r>
      <w:bookmarkEnd w:id="5"/>
      <w:r w:rsidRPr="00F331A3">
        <w:rPr>
          <w:sz w:val="22"/>
          <w:szCs w:val="22"/>
        </w:rPr>
        <w:t>oraz Rozporządzenia Ministra Przedsiębiorczości i Technologii zmieniające Rozporządzenie Ministra Rozwoju w sprawie rodzajów dokumentów, jakich może żądać Zamawiający od Wykonawcy w postępowaniu o udzielenie zamówienia (DZ. U. z 2018 r. poz. 1993).</w:t>
      </w:r>
    </w:p>
    <w:p w14:paraId="12DE03D4"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Oświadczenia, o których mowa w wymienionych w pkt. 9 Rozporządzeniach - dotyczące Wykonawcy i innych podmiotów, na których zdolnościach lub sytuacji polega Wykonawca na zasadach określonych w art. 22a ustawy oraz dotyczące podwykonawców, składane są w oryginale.</w:t>
      </w:r>
    </w:p>
    <w:p w14:paraId="6A4587FF"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Dokumenty, o których mowa w wymienionych w pkt. 9 Rozporządzeniach - inne niż oświadczenia, o których mowa w ust. 10, składane są w oryginale lub kopii poświadczonej za zgodność z oryginałem.</w:t>
      </w:r>
    </w:p>
    <w:p w14:paraId="087F3362"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2E2DFBE"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ze zm.).</w:t>
      </w:r>
    </w:p>
    <w:p w14:paraId="7E7374E3" w14:textId="77777777" w:rsidR="00B06B63" w:rsidRPr="00F331A3" w:rsidRDefault="00B06B63" w:rsidP="00774715">
      <w:pPr>
        <w:tabs>
          <w:tab w:val="left" w:pos="284"/>
        </w:tabs>
        <w:jc w:val="both"/>
        <w:rPr>
          <w:sz w:val="22"/>
          <w:szCs w:val="22"/>
        </w:rPr>
      </w:pPr>
    </w:p>
    <w:p w14:paraId="2E582453" w14:textId="77777777" w:rsidR="00311B4A" w:rsidRPr="00F331A3" w:rsidRDefault="00E47504" w:rsidP="00311B4A">
      <w:pPr>
        <w:ind w:left="360" w:hanging="360"/>
        <w:jc w:val="both"/>
        <w:rPr>
          <w:b/>
          <w:bCs/>
          <w:sz w:val="22"/>
          <w:szCs w:val="22"/>
        </w:rPr>
      </w:pPr>
      <w:r w:rsidRPr="00F331A3">
        <w:rPr>
          <w:b/>
          <w:sz w:val="22"/>
          <w:szCs w:val="22"/>
        </w:rPr>
        <w:lastRenderedPageBreak/>
        <w:t xml:space="preserve">VII. </w:t>
      </w:r>
      <w:r w:rsidR="00311B4A" w:rsidRPr="00F331A3">
        <w:rPr>
          <w:b/>
          <w:bCs/>
          <w:sz w:val="22"/>
          <w:szCs w:val="22"/>
        </w:rPr>
        <w:t>Wykaz innych oświadczeń lub dokumentów jakie muszą Wykonawcy złożyć</w:t>
      </w:r>
      <w:r w:rsidR="001E63BB" w:rsidRPr="00F331A3">
        <w:rPr>
          <w:b/>
          <w:bCs/>
          <w:sz w:val="22"/>
          <w:szCs w:val="22"/>
        </w:rPr>
        <w:t xml:space="preserve"> </w:t>
      </w:r>
      <w:r w:rsidR="00311B4A" w:rsidRPr="00F331A3">
        <w:rPr>
          <w:b/>
          <w:bCs/>
          <w:sz w:val="22"/>
          <w:szCs w:val="22"/>
        </w:rPr>
        <w:t xml:space="preserve">w  </w:t>
      </w:r>
      <w:r w:rsidR="007C5E8C" w:rsidRPr="00F331A3">
        <w:rPr>
          <w:b/>
          <w:bCs/>
          <w:sz w:val="22"/>
          <w:szCs w:val="22"/>
        </w:rPr>
        <w:t>ofercie</w:t>
      </w:r>
    </w:p>
    <w:p w14:paraId="4C3B37B5" w14:textId="77777777" w:rsidR="00FE7368" w:rsidRPr="00C7163C" w:rsidRDefault="00311B4A" w:rsidP="005A3D14">
      <w:pPr>
        <w:pStyle w:val="Akapitzlist"/>
        <w:numPr>
          <w:ilvl w:val="0"/>
          <w:numId w:val="73"/>
        </w:numPr>
        <w:tabs>
          <w:tab w:val="left" w:pos="284"/>
        </w:tabs>
        <w:ind w:left="284" w:hanging="284"/>
        <w:jc w:val="both"/>
        <w:rPr>
          <w:b/>
          <w:bCs/>
          <w:sz w:val="22"/>
          <w:szCs w:val="22"/>
          <w:u w:val="single"/>
        </w:rPr>
      </w:pPr>
      <w:r w:rsidRPr="00F331A3">
        <w:rPr>
          <w:sz w:val="22"/>
          <w:szCs w:val="22"/>
        </w:rPr>
        <w:t xml:space="preserve">Wypełniony i podpisany formularz oferty stanowiący </w:t>
      </w:r>
      <w:r w:rsidR="001E63BB" w:rsidRPr="00F331A3">
        <w:rPr>
          <w:b/>
          <w:bCs/>
          <w:i/>
          <w:sz w:val="22"/>
          <w:szCs w:val="22"/>
        </w:rPr>
        <w:t>Z</w:t>
      </w:r>
      <w:r w:rsidRPr="00F331A3">
        <w:rPr>
          <w:b/>
          <w:bCs/>
          <w:i/>
          <w:sz w:val="22"/>
          <w:szCs w:val="22"/>
        </w:rPr>
        <w:t xml:space="preserve">ałącznik </w:t>
      </w:r>
      <w:r w:rsidR="001E63BB" w:rsidRPr="00F331A3">
        <w:rPr>
          <w:b/>
          <w:bCs/>
          <w:i/>
          <w:sz w:val="22"/>
          <w:szCs w:val="22"/>
        </w:rPr>
        <w:t>N</w:t>
      </w:r>
      <w:r w:rsidRPr="00F331A3">
        <w:rPr>
          <w:b/>
          <w:bCs/>
          <w:i/>
          <w:sz w:val="22"/>
          <w:szCs w:val="22"/>
        </w:rPr>
        <w:t xml:space="preserve">r </w:t>
      </w:r>
      <w:r w:rsidR="00051988" w:rsidRPr="00F331A3">
        <w:rPr>
          <w:b/>
          <w:bCs/>
          <w:i/>
          <w:sz w:val="22"/>
          <w:szCs w:val="22"/>
        </w:rPr>
        <w:t>1</w:t>
      </w:r>
      <w:r w:rsidRPr="00F331A3">
        <w:rPr>
          <w:b/>
          <w:bCs/>
          <w:sz w:val="22"/>
          <w:szCs w:val="22"/>
        </w:rPr>
        <w:t xml:space="preserve"> </w:t>
      </w:r>
      <w:r w:rsidRPr="00F331A3">
        <w:rPr>
          <w:b/>
          <w:bCs/>
          <w:i/>
          <w:sz w:val="22"/>
          <w:szCs w:val="22"/>
        </w:rPr>
        <w:t>do SIWZ</w:t>
      </w:r>
      <w:r w:rsidR="00FE7368">
        <w:rPr>
          <w:b/>
          <w:bCs/>
          <w:sz w:val="22"/>
          <w:szCs w:val="22"/>
        </w:rPr>
        <w:t xml:space="preserve">, </w:t>
      </w:r>
      <w:r w:rsidR="00FE7368" w:rsidRPr="00C7163C">
        <w:rPr>
          <w:b/>
          <w:bCs/>
          <w:sz w:val="22"/>
          <w:szCs w:val="22"/>
          <w:u w:val="single"/>
        </w:rPr>
        <w:t xml:space="preserve">odrębnie </w:t>
      </w:r>
      <w:r w:rsidR="00FE7368">
        <w:rPr>
          <w:b/>
          <w:bCs/>
          <w:sz w:val="22"/>
          <w:szCs w:val="22"/>
          <w:u w:val="single"/>
        </w:rPr>
        <w:t>dla każdej części na którą jest składana oferta</w:t>
      </w:r>
    </w:p>
    <w:p w14:paraId="251073BC" w14:textId="05A17268" w:rsidR="00F76064" w:rsidRPr="00C7163C" w:rsidRDefault="00F76064" w:rsidP="005A3D14">
      <w:pPr>
        <w:pStyle w:val="Akapitzlist"/>
        <w:numPr>
          <w:ilvl w:val="0"/>
          <w:numId w:val="73"/>
        </w:numPr>
        <w:tabs>
          <w:tab w:val="left" w:pos="284"/>
        </w:tabs>
        <w:ind w:left="284" w:hanging="284"/>
        <w:jc w:val="both"/>
        <w:rPr>
          <w:b/>
          <w:bCs/>
          <w:sz w:val="22"/>
          <w:szCs w:val="22"/>
          <w:u w:val="single"/>
        </w:rPr>
      </w:pPr>
      <w:r w:rsidRPr="00F76064">
        <w:rPr>
          <w:bCs/>
          <w:sz w:val="22"/>
          <w:szCs w:val="22"/>
        </w:rPr>
        <w:t>Wypełnione i podpisane formularze cenowe stanowiące</w:t>
      </w:r>
      <w:r>
        <w:rPr>
          <w:b/>
          <w:bCs/>
          <w:sz w:val="22"/>
          <w:szCs w:val="22"/>
        </w:rPr>
        <w:t xml:space="preserve"> </w:t>
      </w:r>
      <w:r w:rsidRPr="00FE7368">
        <w:rPr>
          <w:b/>
          <w:bCs/>
          <w:i/>
          <w:sz w:val="22"/>
          <w:szCs w:val="22"/>
        </w:rPr>
        <w:t>Załączniki Nr 1.1, 1.2, 1.3, 1.</w:t>
      </w:r>
      <w:r>
        <w:rPr>
          <w:b/>
          <w:bCs/>
          <w:sz w:val="22"/>
          <w:szCs w:val="22"/>
        </w:rPr>
        <w:t xml:space="preserve">4 </w:t>
      </w:r>
      <w:r w:rsidR="00FE7368">
        <w:rPr>
          <w:b/>
          <w:bCs/>
          <w:sz w:val="22"/>
          <w:szCs w:val="22"/>
          <w:u w:val="single"/>
        </w:rPr>
        <w:t>stosownie do danej części</w:t>
      </w:r>
    </w:p>
    <w:p w14:paraId="01B69C5A" w14:textId="77777777" w:rsidR="00DD6493" w:rsidRPr="00F331A3" w:rsidRDefault="00AC4ED6" w:rsidP="005A3D14">
      <w:pPr>
        <w:pStyle w:val="Akapitzlist"/>
        <w:numPr>
          <w:ilvl w:val="0"/>
          <w:numId w:val="73"/>
        </w:numPr>
        <w:tabs>
          <w:tab w:val="left" w:pos="284"/>
        </w:tabs>
        <w:ind w:left="284" w:hanging="284"/>
        <w:jc w:val="both"/>
        <w:rPr>
          <w:sz w:val="22"/>
          <w:szCs w:val="22"/>
        </w:rPr>
      </w:pPr>
      <w:r w:rsidRPr="00F331A3">
        <w:rPr>
          <w:sz w:val="22"/>
          <w:szCs w:val="22"/>
        </w:rPr>
        <w:t xml:space="preserve">Wypełnione i podpisane </w:t>
      </w:r>
      <w:r w:rsidR="00DD6493" w:rsidRPr="00F331A3">
        <w:rPr>
          <w:sz w:val="22"/>
          <w:szCs w:val="22"/>
        </w:rPr>
        <w:t>Oświadczenie dot. spełniani</w:t>
      </w:r>
      <w:r w:rsidR="00951B26" w:rsidRPr="00F331A3">
        <w:rPr>
          <w:sz w:val="22"/>
          <w:szCs w:val="22"/>
        </w:rPr>
        <w:t>a</w:t>
      </w:r>
      <w:r w:rsidR="00DD6493" w:rsidRPr="00F331A3">
        <w:rPr>
          <w:sz w:val="22"/>
          <w:szCs w:val="22"/>
        </w:rPr>
        <w:t xml:space="preserve"> warunków udziału w postępowaniu  zgodnie z </w:t>
      </w:r>
      <w:r w:rsidR="00DD6493" w:rsidRPr="00F331A3">
        <w:rPr>
          <w:b/>
          <w:i/>
          <w:sz w:val="22"/>
          <w:szCs w:val="22"/>
        </w:rPr>
        <w:t xml:space="preserve">Załącznikiem Nr </w:t>
      </w:r>
      <w:r w:rsidR="00E84294" w:rsidRPr="00F331A3">
        <w:rPr>
          <w:b/>
          <w:i/>
          <w:sz w:val="22"/>
          <w:szCs w:val="22"/>
        </w:rPr>
        <w:t>2</w:t>
      </w:r>
    </w:p>
    <w:p w14:paraId="5598DD12" w14:textId="77777777" w:rsidR="00DD6493" w:rsidRPr="00F331A3" w:rsidRDefault="00AC4ED6" w:rsidP="005A3D14">
      <w:pPr>
        <w:pStyle w:val="Akapitzlist"/>
        <w:numPr>
          <w:ilvl w:val="0"/>
          <w:numId w:val="73"/>
        </w:numPr>
        <w:tabs>
          <w:tab w:val="left" w:pos="284"/>
        </w:tabs>
        <w:ind w:left="284" w:hanging="284"/>
        <w:jc w:val="both"/>
        <w:rPr>
          <w:sz w:val="22"/>
          <w:szCs w:val="22"/>
        </w:rPr>
      </w:pPr>
      <w:r w:rsidRPr="00F331A3">
        <w:rPr>
          <w:sz w:val="22"/>
          <w:szCs w:val="22"/>
        </w:rPr>
        <w:t xml:space="preserve">Wypełnione i podpisane </w:t>
      </w:r>
      <w:r w:rsidR="00DD6493" w:rsidRPr="00F331A3">
        <w:rPr>
          <w:sz w:val="22"/>
          <w:szCs w:val="22"/>
        </w:rPr>
        <w:t xml:space="preserve">Oświadczenie dot. przesłanek wykluczenia z postępowania zgodnie z </w:t>
      </w:r>
      <w:r w:rsidR="00DD6493" w:rsidRPr="00F331A3">
        <w:rPr>
          <w:b/>
          <w:i/>
          <w:sz w:val="22"/>
          <w:szCs w:val="22"/>
        </w:rPr>
        <w:t xml:space="preserve">Załącznikiem Nr </w:t>
      </w:r>
      <w:r w:rsidR="00E84294" w:rsidRPr="00F331A3">
        <w:rPr>
          <w:b/>
          <w:i/>
          <w:sz w:val="22"/>
          <w:szCs w:val="22"/>
        </w:rPr>
        <w:t>2</w:t>
      </w:r>
      <w:r w:rsidR="00DD6493" w:rsidRPr="00F331A3">
        <w:rPr>
          <w:b/>
          <w:i/>
          <w:sz w:val="22"/>
          <w:szCs w:val="22"/>
        </w:rPr>
        <w:t>A</w:t>
      </w:r>
    </w:p>
    <w:p w14:paraId="6465D41B" w14:textId="77777777" w:rsidR="002A5C24" w:rsidRPr="00F331A3" w:rsidRDefault="002A5C24" w:rsidP="005A3D14">
      <w:pPr>
        <w:pStyle w:val="Akapitzlist"/>
        <w:numPr>
          <w:ilvl w:val="0"/>
          <w:numId w:val="73"/>
        </w:numPr>
        <w:tabs>
          <w:tab w:val="left" w:pos="284"/>
        </w:tabs>
        <w:ind w:left="284" w:hanging="284"/>
        <w:jc w:val="both"/>
        <w:rPr>
          <w:bCs/>
          <w:sz w:val="22"/>
          <w:szCs w:val="22"/>
        </w:rPr>
      </w:pPr>
      <w:r w:rsidRPr="00F331A3">
        <w:rPr>
          <w:bCs/>
          <w:sz w:val="22"/>
          <w:szCs w:val="22"/>
        </w:rPr>
        <w:t xml:space="preserve">Pełnomocnictwo (oryginał lub notarialnie poświadczona kopia) do reprezentowania </w:t>
      </w:r>
      <w:r w:rsidR="0002203F" w:rsidRPr="00F331A3">
        <w:rPr>
          <w:bCs/>
          <w:sz w:val="22"/>
          <w:szCs w:val="22"/>
        </w:rPr>
        <w:t>W</w:t>
      </w:r>
      <w:r w:rsidRPr="00F331A3">
        <w:rPr>
          <w:bCs/>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3186F51D" w14:textId="77777777" w:rsidR="0080734C" w:rsidRPr="00F331A3" w:rsidRDefault="008A4F8F" w:rsidP="005A3D14">
      <w:pPr>
        <w:pStyle w:val="Akapitzlist"/>
        <w:numPr>
          <w:ilvl w:val="0"/>
          <w:numId w:val="73"/>
        </w:numPr>
        <w:tabs>
          <w:tab w:val="left" w:pos="284"/>
        </w:tabs>
        <w:ind w:left="284" w:hanging="284"/>
        <w:rPr>
          <w:sz w:val="22"/>
          <w:szCs w:val="22"/>
        </w:rPr>
      </w:pPr>
      <w:r w:rsidRPr="00F331A3">
        <w:rPr>
          <w:sz w:val="22"/>
          <w:szCs w:val="22"/>
          <w:u w:val="single"/>
        </w:rPr>
        <w:t>Dokumenty dołączone do oferty, których złożenia nie wymaga Zamawiający nie będą podlegały</w:t>
      </w:r>
      <w:r w:rsidRPr="00F331A3">
        <w:rPr>
          <w:sz w:val="22"/>
          <w:szCs w:val="22"/>
        </w:rPr>
        <w:t xml:space="preserve"> ocenie przez Zamawiającego.</w:t>
      </w:r>
    </w:p>
    <w:p w14:paraId="21762331" w14:textId="77777777" w:rsidR="00FB251C" w:rsidRPr="00F331A3" w:rsidRDefault="00FB251C" w:rsidP="004C3410">
      <w:pPr>
        <w:pStyle w:val="Akapitzlist"/>
        <w:ind w:left="0"/>
        <w:rPr>
          <w:sz w:val="22"/>
          <w:szCs w:val="22"/>
        </w:rPr>
      </w:pPr>
    </w:p>
    <w:p w14:paraId="4C30D77B" w14:textId="77777777" w:rsidR="00F12F1C" w:rsidRPr="00F331A3" w:rsidRDefault="00311B4A" w:rsidP="009C7C30">
      <w:pPr>
        <w:tabs>
          <w:tab w:val="left" w:pos="0"/>
        </w:tabs>
        <w:jc w:val="both"/>
        <w:rPr>
          <w:b/>
          <w:bCs/>
          <w:sz w:val="22"/>
          <w:szCs w:val="22"/>
        </w:rPr>
      </w:pPr>
      <w:r w:rsidRPr="00F331A3">
        <w:rPr>
          <w:b/>
          <w:sz w:val="22"/>
          <w:szCs w:val="22"/>
        </w:rPr>
        <w:t xml:space="preserve">VIII. </w:t>
      </w:r>
      <w:r w:rsidR="00F12F1C" w:rsidRPr="00F331A3">
        <w:rPr>
          <w:b/>
          <w:bCs/>
          <w:sz w:val="22"/>
          <w:szCs w:val="22"/>
        </w:rPr>
        <w:t>Forma dokumentów</w:t>
      </w:r>
    </w:p>
    <w:p w14:paraId="08C76ADF" w14:textId="77777777" w:rsidR="00F12F1C" w:rsidRPr="00F331A3" w:rsidRDefault="00F12F1C" w:rsidP="005A3D14">
      <w:pPr>
        <w:pStyle w:val="Akapitzlist"/>
        <w:numPr>
          <w:ilvl w:val="6"/>
          <w:numId w:val="14"/>
        </w:numPr>
        <w:tabs>
          <w:tab w:val="left" w:pos="284"/>
        </w:tabs>
        <w:ind w:left="284" w:hanging="284"/>
        <w:jc w:val="both"/>
        <w:rPr>
          <w:bCs/>
          <w:sz w:val="22"/>
          <w:szCs w:val="22"/>
        </w:rPr>
      </w:pPr>
      <w:r w:rsidRPr="00F331A3">
        <w:rPr>
          <w:bCs/>
          <w:sz w:val="22"/>
          <w:szCs w:val="22"/>
        </w:rPr>
        <w:t xml:space="preserve">Oświadczenia </w:t>
      </w:r>
      <w:r w:rsidR="005B3A2F" w:rsidRPr="00F331A3">
        <w:rPr>
          <w:bCs/>
          <w:sz w:val="22"/>
          <w:szCs w:val="22"/>
        </w:rPr>
        <w:t>W</w:t>
      </w:r>
      <w:r w:rsidRPr="00F331A3">
        <w:rPr>
          <w:bCs/>
          <w:sz w:val="22"/>
          <w:szCs w:val="22"/>
        </w:rPr>
        <w:t xml:space="preserve">ykonawcy i innych podmiotów, na których zdolnościach lub sytuacji polega </w:t>
      </w:r>
      <w:r w:rsidR="00916581" w:rsidRPr="00F331A3">
        <w:rPr>
          <w:bCs/>
          <w:sz w:val="22"/>
          <w:szCs w:val="22"/>
        </w:rPr>
        <w:t xml:space="preserve">Wykonawca </w:t>
      </w:r>
      <w:r w:rsidRPr="00F331A3">
        <w:rPr>
          <w:bCs/>
          <w:sz w:val="22"/>
          <w:szCs w:val="22"/>
        </w:rPr>
        <w:t>na zasadach określonych w art. 22a ustawy oraz dotyczące podwykonawców, składane są w oryginale.</w:t>
      </w:r>
    </w:p>
    <w:p w14:paraId="655B90AD" w14:textId="77777777" w:rsidR="00F12F1C" w:rsidRPr="00F331A3" w:rsidRDefault="00F12F1C" w:rsidP="005A3D14">
      <w:pPr>
        <w:pStyle w:val="Akapitzlist"/>
        <w:numPr>
          <w:ilvl w:val="0"/>
          <w:numId w:val="22"/>
        </w:numPr>
        <w:tabs>
          <w:tab w:val="clear" w:pos="360"/>
          <w:tab w:val="num" w:pos="284"/>
        </w:tabs>
        <w:ind w:left="284" w:hanging="284"/>
        <w:jc w:val="both"/>
        <w:rPr>
          <w:bCs/>
          <w:sz w:val="22"/>
          <w:szCs w:val="22"/>
        </w:rPr>
      </w:pPr>
      <w:r w:rsidRPr="00F331A3">
        <w:rPr>
          <w:bCs/>
          <w:sz w:val="22"/>
          <w:szCs w:val="22"/>
        </w:rPr>
        <w:t>Dokumenty, inne niż oświadczenia, o któ</w:t>
      </w:r>
      <w:r w:rsidR="00B73F7D" w:rsidRPr="00F331A3">
        <w:rPr>
          <w:bCs/>
          <w:sz w:val="22"/>
          <w:szCs w:val="22"/>
        </w:rPr>
        <w:t>rych mowa w ust</w:t>
      </w:r>
      <w:r w:rsidRPr="00F331A3">
        <w:rPr>
          <w:bCs/>
          <w:sz w:val="22"/>
          <w:szCs w:val="22"/>
        </w:rPr>
        <w:t>. 1, składane są w oryginale lub kopii poświadczonej za zgodność z oryginałem.</w:t>
      </w:r>
    </w:p>
    <w:p w14:paraId="04CA2860"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Poświadczenia za zgodność z oryginałem dokonuje odpowiednio </w:t>
      </w:r>
      <w:r w:rsidR="00916581" w:rsidRPr="00F331A3">
        <w:rPr>
          <w:bCs/>
          <w:sz w:val="22"/>
          <w:szCs w:val="22"/>
        </w:rPr>
        <w:t>Wykonawca</w:t>
      </w:r>
      <w:r w:rsidRPr="00F331A3">
        <w:rPr>
          <w:bCs/>
          <w:sz w:val="22"/>
          <w:szCs w:val="22"/>
        </w:rPr>
        <w:t xml:space="preserve">, podmiot, na którego zdolnościach lub sytuacji polega </w:t>
      </w:r>
      <w:r w:rsidR="006823C7" w:rsidRPr="00F331A3">
        <w:rPr>
          <w:bCs/>
          <w:sz w:val="22"/>
          <w:szCs w:val="22"/>
        </w:rPr>
        <w:t>W</w:t>
      </w:r>
      <w:r w:rsidRPr="00F331A3">
        <w:rPr>
          <w:bCs/>
          <w:sz w:val="22"/>
          <w:szCs w:val="22"/>
        </w:rPr>
        <w:t xml:space="preserve">ykonawca, </w:t>
      </w:r>
      <w:r w:rsidR="006823C7" w:rsidRPr="00F331A3">
        <w:rPr>
          <w:bCs/>
          <w:sz w:val="22"/>
          <w:szCs w:val="22"/>
        </w:rPr>
        <w:t>W</w:t>
      </w:r>
      <w:r w:rsidRPr="00F331A3">
        <w:rPr>
          <w:bCs/>
          <w:sz w:val="22"/>
          <w:szCs w:val="22"/>
        </w:rPr>
        <w:t>ykonawcy wspólnie ubiegający się o udzielenie zamówienia publicznego albo podwykonawca, w zakresie dokumentów, które każdego z nich dotyczą.</w:t>
      </w:r>
    </w:p>
    <w:p w14:paraId="5A7B9116"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Poświadczenie za zgodność z oryginałem następuje w formie pisemnej lub w formie elektronicznej.</w:t>
      </w:r>
    </w:p>
    <w:p w14:paraId="5179EB42" w14:textId="32E18E5B"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Zamawiający może żądać przedstawienia oryginału lub notarialnie poświadczonej kopii dokumentów, o których mowa w rozporządzeni</w:t>
      </w:r>
      <w:r w:rsidR="00555C00" w:rsidRPr="00F331A3">
        <w:rPr>
          <w:bCs/>
          <w:sz w:val="22"/>
          <w:szCs w:val="22"/>
        </w:rPr>
        <w:t>ach</w:t>
      </w:r>
      <w:r w:rsidRPr="00F331A3">
        <w:rPr>
          <w:bCs/>
          <w:sz w:val="22"/>
          <w:szCs w:val="22"/>
        </w:rPr>
        <w:t>, innych niż oświadczenia, wyłącznie wtedy, gdy złożona kopia dokumentu jest nieczytelna lub budzi wątpliwości co do jej prawdziwości.</w:t>
      </w:r>
    </w:p>
    <w:p w14:paraId="4D431CE4"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Dokumenty sporządzone w języku obcym są składane wraz z tłumaczeniem na język polski. </w:t>
      </w:r>
    </w:p>
    <w:p w14:paraId="22B82F78" w14:textId="032CF787" w:rsidR="00F12F1C" w:rsidRPr="000419E2"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W przypadku, wskazania przez </w:t>
      </w:r>
      <w:r w:rsidR="004D3539" w:rsidRPr="00F331A3">
        <w:rPr>
          <w:bCs/>
          <w:sz w:val="22"/>
          <w:szCs w:val="22"/>
        </w:rPr>
        <w:t>W</w:t>
      </w:r>
      <w:r w:rsidRPr="00F331A3">
        <w:rPr>
          <w:bCs/>
          <w:sz w:val="22"/>
          <w:szCs w:val="22"/>
        </w:rPr>
        <w:t xml:space="preserve">ykonawcę dostępności oświadczeń lub dokumentów w formie elektronicznej lub pod określonymi adresami internetowymi ogólnodostępnych i bezpłatnych baz </w:t>
      </w:r>
      <w:r w:rsidRPr="000419E2">
        <w:rPr>
          <w:bCs/>
          <w:sz w:val="22"/>
          <w:szCs w:val="22"/>
        </w:rPr>
        <w:t xml:space="preserve">danych, </w:t>
      </w:r>
      <w:r w:rsidR="00F92520" w:rsidRPr="000419E2">
        <w:rPr>
          <w:bCs/>
          <w:sz w:val="22"/>
          <w:szCs w:val="22"/>
        </w:rPr>
        <w:t>Z</w:t>
      </w:r>
      <w:r w:rsidRPr="000419E2">
        <w:rPr>
          <w:bCs/>
          <w:sz w:val="22"/>
          <w:szCs w:val="22"/>
        </w:rPr>
        <w:t xml:space="preserve">amawiający może żądać od </w:t>
      </w:r>
      <w:r w:rsidR="004D3539" w:rsidRPr="000419E2">
        <w:rPr>
          <w:bCs/>
          <w:sz w:val="22"/>
          <w:szCs w:val="22"/>
        </w:rPr>
        <w:t>W</w:t>
      </w:r>
      <w:r w:rsidRPr="000419E2">
        <w:rPr>
          <w:bCs/>
          <w:sz w:val="22"/>
          <w:szCs w:val="22"/>
        </w:rPr>
        <w:t xml:space="preserve">ykonawcy przedstawienia tłumaczenia na język polski wskazanych przez </w:t>
      </w:r>
      <w:r w:rsidR="004D3539" w:rsidRPr="000419E2">
        <w:rPr>
          <w:bCs/>
          <w:sz w:val="22"/>
          <w:szCs w:val="22"/>
        </w:rPr>
        <w:t>W</w:t>
      </w:r>
      <w:r w:rsidRPr="000419E2">
        <w:rPr>
          <w:bCs/>
          <w:sz w:val="22"/>
          <w:szCs w:val="22"/>
        </w:rPr>
        <w:t xml:space="preserve">ykonawcę i pobranych samodzielnie przez </w:t>
      </w:r>
      <w:r w:rsidR="00F92520" w:rsidRPr="000419E2">
        <w:rPr>
          <w:bCs/>
          <w:sz w:val="22"/>
          <w:szCs w:val="22"/>
        </w:rPr>
        <w:t>Z</w:t>
      </w:r>
      <w:r w:rsidRPr="000419E2">
        <w:rPr>
          <w:bCs/>
          <w:sz w:val="22"/>
          <w:szCs w:val="22"/>
        </w:rPr>
        <w:t>amawiającego dokumentów.</w:t>
      </w:r>
    </w:p>
    <w:p w14:paraId="0F01E3DE" w14:textId="7BCA5668" w:rsidR="0002203F" w:rsidRPr="000419E2" w:rsidRDefault="0095644F" w:rsidP="005A3D14">
      <w:pPr>
        <w:pStyle w:val="Akapitzlist"/>
        <w:numPr>
          <w:ilvl w:val="0"/>
          <w:numId w:val="22"/>
        </w:numPr>
        <w:tabs>
          <w:tab w:val="clear" w:pos="360"/>
          <w:tab w:val="left" w:pos="284"/>
        </w:tabs>
        <w:ind w:left="284" w:hanging="284"/>
        <w:jc w:val="both"/>
        <w:rPr>
          <w:bCs/>
          <w:sz w:val="22"/>
          <w:szCs w:val="22"/>
        </w:rPr>
      </w:pPr>
      <w:r w:rsidRPr="000419E2">
        <w:rPr>
          <w:sz w:val="22"/>
          <w:szCs w:val="22"/>
        </w:rPr>
        <w:t xml:space="preserve">Dokumenty składane na wezwanie z art. 24aa ust. 1 PZP </w:t>
      </w:r>
      <w:r w:rsidR="00C07A0A" w:rsidRPr="000419E2">
        <w:rPr>
          <w:sz w:val="22"/>
          <w:szCs w:val="22"/>
        </w:rPr>
        <w:t>powinny</w:t>
      </w:r>
      <w:r w:rsidRPr="000419E2">
        <w:rPr>
          <w:sz w:val="22"/>
          <w:szCs w:val="22"/>
        </w:rPr>
        <w:t xml:space="preserve"> być dostarczone w oryginale </w:t>
      </w:r>
      <w:bookmarkStart w:id="6" w:name="_Hlk40276381"/>
      <w:r w:rsidRPr="000419E2">
        <w:rPr>
          <w:sz w:val="22"/>
          <w:szCs w:val="22"/>
        </w:rPr>
        <w:t xml:space="preserve">w formie papierowej lub pocztą elektroniczną opatrzone </w:t>
      </w:r>
      <w:r w:rsidR="00C07A0A" w:rsidRPr="000419E2">
        <w:rPr>
          <w:sz w:val="22"/>
          <w:szCs w:val="22"/>
        </w:rPr>
        <w:t xml:space="preserve">kwalifikowanym </w:t>
      </w:r>
      <w:r w:rsidRPr="000419E2">
        <w:rPr>
          <w:sz w:val="22"/>
          <w:szCs w:val="22"/>
        </w:rPr>
        <w:t>podpisem elektronicznym</w:t>
      </w:r>
      <w:bookmarkEnd w:id="6"/>
      <w:r w:rsidR="00C07A0A" w:rsidRPr="000419E2">
        <w:rPr>
          <w:sz w:val="22"/>
          <w:szCs w:val="22"/>
        </w:rPr>
        <w:t>.</w:t>
      </w:r>
    </w:p>
    <w:p w14:paraId="4E6AF6CC" w14:textId="345C8F2B" w:rsidR="0095644F" w:rsidRPr="000419E2" w:rsidRDefault="0095644F" w:rsidP="003B4C79">
      <w:pPr>
        <w:pStyle w:val="Akapitzlist"/>
        <w:tabs>
          <w:tab w:val="left" w:pos="284"/>
        </w:tabs>
        <w:ind w:left="0"/>
        <w:jc w:val="both"/>
        <w:rPr>
          <w:bCs/>
          <w:sz w:val="22"/>
          <w:szCs w:val="22"/>
        </w:rPr>
      </w:pPr>
    </w:p>
    <w:p w14:paraId="754901C1" w14:textId="6F89EAEB" w:rsidR="00E66BA6" w:rsidRPr="000419E2" w:rsidRDefault="00B02279" w:rsidP="0065430C">
      <w:pPr>
        <w:ind w:left="284" w:hanging="284"/>
        <w:jc w:val="both"/>
        <w:rPr>
          <w:b/>
          <w:bCs/>
          <w:sz w:val="22"/>
          <w:szCs w:val="22"/>
        </w:rPr>
      </w:pPr>
      <w:r w:rsidRPr="000419E2">
        <w:rPr>
          <w:b/>
          <w:bCs/>
          <w:sz w:val="22"/>
          <w:szCs w:val="22"/>
        </w:rPr>
        <w:t>IX. Informacje o sposobie porozumiewania się Zamawiającego z Wykonawcami oraz   przekazywania oświadczeń i dokumentów</w:t>
      </w:r>
      <w:r w:rsidR="0073102C" w:rsidRPr="000419E2">
        <w:rPr>
          <w:b/>
          <w:bCs/>
          <w:sz w:val="22"/>
          <w:szCs w:val="22"/>
        </w:rPr>
        <w:t>.</w:t>
      </w:r>
    </w:p>
    <w:p w14:paraId="55F7C3B2" w14:textId="786D1603" w:rsidR="00B02279" w:rsidRPr="000419E2" w:rsidRDefault="00B02279" w:rsidP="00C7163C">
      <w:pPr>
        <w:numPr>
          <w:ilvl w:val="0"/>
          <w:numId w:val="2"/>
        </w:numPr>
        <w:ind w:left="284" w:hanging="284"/>
        <w:jc w:val="both"/>
        <w:rPr>
          <w:sz w:val="22"/>
          <w:szCs w:val="22"/>
        </w:rPr>
      </w:pPr>
      <w:r w:rsidRPr="000419E2">
        <w:rPr>
          <w:sz w:val="22"/>
          <w:szCs w:val="22"/>
        </w:rPr>
        <w:t>Oświadczenia</w:t>
      </w:r>
      <w:r w:rsidR="00AE7F7B" w:rsidRPr="000419E2">
        <w:rPr>
          <w:sz w:val="22"/>
          <w:szCs w:val="22"/>
        </w:rPr>
        <w:t>,</w:t>
      </w:r>
      <w:r w:rsidR="005E0877" w:rsidRPr="000419E2">
        <w:rPr>
          <w:sz w:val="22"/>
          <w:szCs w:val="22"/>
        </w:rPr>
        <w:t xml:space="preserve"> </w:t>
      </w:r>
      <w:r w:rsidRPr="000419E2">
        <w:rPr>
          <w:sz w:val="22"/>
          <w:szCs w:val="22"/>
        </w:rPr>
        <w:t xml:space="preserve">Wykonawcy przekazują </w:t>
      </w:r>
      <w:bookmarkStart w:id="7" w:name="_Hlk40339555"/>
      <w:r w:rsidRPr="000419E2">
        <w:rPr>
          <w:sz w:val="22"/>
          <w:szCs w:val="22"/>
        </w:rPr>
        <w:t xml:space="preserve">pisemnie </w:t>
      </w:r>
      <w:r w:rsidR="005E0877" w:rsidRPr="000419E2">
        <w:rPr>
          <w:sz w:val="22"/>
          <w:szCs w:val="22"/>
        </w:rPr>
        <w:t xml:space="preserve">w formie papierowej </w:t>
      </w:r>
      <w:bookmarkEnd w:id="7"/>
      <w:r w:rsidR="005E0877" w:rsidRPr="000419E2">
        <w:rPr>
          <w:sz w:val="22"/>
          <w:szCs w:val="22"/>
        </w:rPr>
        <w:t>lub pocztą elektroniczną opatrzone kwalifikowanym podpisem elektronicznym</w:t>
      </w:r>
      <w:r w:rsidRPr="000419E2">
        <w:rPr>
          <w:sz w:val="22"/>
          <w:szCs w:val="22"/>
        </w:rPr>
        <w:t>.</w:t>
      </w:r>
    </w:p>
    <w:p w14:paraId="2CF976E8" w14:textId="713D198E" w:rsidR="005E0877" w:rsidRPr="000419E2" w:rsidRDefault="005E0877" w:rsidP="00C7163C">
      <w:pPr>
        <w:numPr>
          <w:ilvl w:val="0"/>
          <w:numId w:val="2"/>
        </w:numPr>
        <w:ind w:left="284" w:hanging="284"/>
        <w:jc w:val="both"/>
        <w:rPr>
          <w:sz w:val="22"/>
          <w:szCs w:val="22"/>
        </w:rPr>
      </w:pPr>
      <w:r w:rsidRPr="000419E2">
        <w:rPr>
          <w:sz w:val="22"/>
          <w:szCs w:val="22"/>
        </w:rPr>
        <w:t xml:space="preserve">Wnioski, zawiadomienia oraz informacje Zamawiający i Wykonawcy przekazują </w:t>
      </w:r>
      <w:r w:rsidR="0065430C" w:rsidRPr="000419E2">
        <w:rPr>
          <w:sz w:val="22"/>
          <w:szCs w:val="22"/>
        </w:rPr>
        <w:t>pisemnie w formie papierowej</w:t>
      </w:r>
      <w:r w:rsidRPr="000419E2">
        <w:rPr>
          <w:sz w:val="22"/>
          <w:szCs w:val="22"/>
        </w:rPr>
        <w:t xml:space="preserve"> lub pocztą elektroniczną.</w:t>
      </w:r>
    </w:p>
    <w:p w14:paraId="1D1B6167" w14:textId="7C467CA9" w:rsidR="00B02279" w:rsidRPr="000419E2" w:rsidRDefault="00B02279" w:rsidP="00C7163C">
      <w:pPr>
        <w:numPr>
          <w:ilvl w:val="0"/>
          <w:numId w:val="2"/>
        </w:numPr>
        <w:ind w:left="284" w:hanging="284"/>
        <w:jc w:val="both"/>
        <w:rPr>
          <w:sz w:val="22"/>
          <w:szCs w:val="22"/>
        </w:rPr>
      </w:pPr>
      <w:r w:rsidRPr="000419E2">
        <w:rPr>
          <w:sz w:val="22"/>
          <w:szCs w:val="22"/>
        </w:rPr>
        <w:t>Jeżeli Zamawiający lub Wykonawca przekazują oświadczenia, wnioski, zawiadomienia oraz informacje pocztą elektroniczną, każda ze stron na żądanie drugiej niezwłocznie potwierdza fakt ich otrzymania.</w:t>
      </w:r>
    </w:p>
    <w:p w14:paraId="3E7468D0" w14:textId="285B1693" w:rsidR="00C46096" w:rsidRPr="000419E2" w:rsidRDefault="00B02279" w:rsidP="00C7163C">
      <w:pPr>
        <w:numPr>
          <w:ilvl w:val="0"/>
          <w:numId w:val="2"/>
        </w:numPr>
        <w:ind w:left="284" w:hanging="284"/>
        <w:jc w:val="both"/>
        <w:rPr>
          <w:sz w:val="22"/>
          <w:szCs w:val="22"/>
        </w:rPr>
      </w:pPr>
      <w:r w:rsidRPr="000419E2">
        <w:rPr>
          <w:sz w:val="22"/>
          <w:szCs w:val="22"/>
        </w:rPr>
        <w:t xml:space="preserve">Wykonawca może zwrócić się do Zamawiającego o wyjaśnienie treści SIWZ. Pytania muszą być skierowane z zachowaniem formy określonej w ust. </w:t>
      </w:r>
      <w:r w:rsidR="00BC5D97" w:rsidRPr="000419E2">
        <w:rPr>
          <w:sz w:val="22"/>
          <w:szCs w:val="22"/>
        </w:rPr>
        <w:t>2</w:t>
      </w:r>
      <w:r w:rsidRPr="000419E2">
        <w:rPr>
          <w:sz w:val="22"/>
          <w:szCs w:val="22"/>
        </w:rPr>
        <w:t>. Pytania muszą być sformułowane na piśmie i skierowane na adres:</w:t>
      </w:r>
    </w:p>
    <w:p w14:paraId="12E5B67A" w14:textId="77777777" w:rsidR="00B02279" w:rsidRPr="000419E2" w:rsidRDefault="00B02279" w:rsidP="00B02279">
      <w:pPr>
        <w:ind w:left="567"/>
        <w:jc w:val="center"/>
        <w:rPr>
          <w:b/>
          <w:bCs/>
          <w:sz w:val="22"/>
          <w:szCs w:val="22"/>
        </w:rPr>
      </w:pPr>
      <w:r w:rsidRPr="000419E2">
        <w:rPr>
          <w:b/>
          <w:bCs/>
          <w:sz w:val="22"/>
          <w:szCs w:val="22"/>
        </w:rPr>
        <w:t>Mazowiecka Instytucja Gospodarki Budżetowej MAZOVIA</w:t>
      </w:r>
    </w:p>
    <w:p w14:paraId="119621AB" w14:textId="6967DBDE" w:rsidR="00B02279" w:rsidRPr="000419E2" w:rsidRDefault="00B02279" w:rsidP="006627FA">
      <w:pPr>
        <w:ind w:left="735"/>
        <w:jc w:val="center"/>
        <w:rPr>
          <w:b/>
          <w:bCs/>
          <w:sz w:val="22"/>
          <w:szCs w:val="22"/>
        </w:rPr>
      </w:pPr>
      <w:r w:rsidRPr="000419E2">
        <w:rPr>
          <w:b/>
          <w:bCs/>
          <w:sz w:val="22"/>
          <w:szCs w:val="22"/>
        </w:rPr>
        <w:t>ul. Kocjana 3</w:t>
      </w:r>
      <w:r w:rsidR="006627FA" w:rsidRPr="000419E2">
        <w:rPr>
          <w:b/>
          <w:bCs/>
          <w:sz w:val="22"/>
          <w:szCs w:val="22"/>
        </w:rPr>
        <w:t xml:space="preserve">,  </w:t>
      </w:r>
      <w:r w:rsidRPr="000419E2">
        <w:rPr>
          <w:b/>
          <w:bCs/>
          <w:sz w:val="22"/>
          <w:szCs w:val="22"/>
        </w:rPr>
        <w:t>01-473 Warszawa</w:t>
      </w:r>
    </w:p>
    <w:p w14:paraId="506ACAC9" w14:textId="77777777" w:rsidR="009248E9" w:rsidRPr="00F331A3" w:rsidRDefault="009248E9" w:rsidP="006627FA">
      <w:pPr>
        <w:ind w:left="735"/>
        <w:jc w:val="center"/>
        <w:rPr>
          <w:b/>
          <w:bCs/>
          <w:sz w:val="22"/>
          <w:szCs w:val="22"/>
        </w:rPr>
      </w:pPr>
    </w:p>
    <w:p w14:paraId="6BCFD890" w14:textId="77777777" w:rsidR="00B02279" w:rsidRPr="00F331A3" w:rsidRDefault="00B02279" w:rsidP="00C7163C">
      <w:pPr>
        <w:numPr>
          <w:ilvl w:val="0"/>
          <w:numId w:val="2"/>
        </w:numPr>
        <w:tabs>
          <w:tab w:val="clear" w:pos="375"/>
          <w:tab w:val="num" w:pos="284"/>
        </w:tabs>
        <w:ind w:left="284" w:hanging="284"/>
        <w:jc w:val="both"/>
        <w:rPr>
          <w:sz w:val="22"/>
          <w:szCs w:val="22"/>
        </w:rPr>
      </w:pPr>
      <w:r w:rsidRPr="00F331A3">
        <w:rPr>
          <w:sz w:val="22"/>
          <w:szCs w:val="22"/>
        </w:rPr>
        <w:lastRenderedPageBreak/>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A81F63" w:rsidRPr="00F331A3">
        <w:rPr>
          <w:sz w:val="22"/>
          <w:szCs w:val="22"/>
        </w:rPr>
        <w:t>Z</w:t>
      </w:r>
      <w:r w:rsidRPr="00F331A3">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E07F69B" w14:textId="77777777" w:rsidR="00BC5508" w:rsidRPr="00191856" w:rsidRDefault="00BC5508" w:rsidP="00C7163C">
      <w:pPr>
        <w:numPr>
          <w:ilvl w:val="0"/>
          <w:numId w:val="2"/>
        </w:numPr>
        <w:tabs>
          <w:tab w:val="clear" w:pos="375"/>
          <w:tab w:val="num" w:pos="284"/>
        </w:tabs>
        <w:ind w:left="284" w:hanging="284"/>
        <w:jc w:val="both"/>
        <w:rPr>
          <w:sz w:val="22"/>
          <w:szCs w:val="22"/>
          <w:u w:val="single"/>
        </w:rPr>
      </w:pPr>
      <w:r w:rsidRPr="00F331A3">
        <w:rPr>
          <w:sz w:val="22"/>
          <w:szCs w:val="22"/>
          <w:u w:val="single"/>
        </w:rPr>
        <w:t xml:space="preserve">Treść zapytań wraz z wyjaśnieniami Zamawiający udostępni </w:t>
      </w:r>
      <w:bookmarkStart w:id="8" w:name="_Hlk23317624"/>
      <w:r w:rsidRPr="00F331A3">
        <w:rPr>
          <w:sz w:val="22"/>
          <w:szCs w:val="22"/>
          <w:u w:val="single"/>
        </w:rPr>
        <w:t>na stronie internetowej</w:t>
      </w:r>
      <w:r w:rsidRPr="00191856">
        <w:rPr>
          <w:sz w:val="22"/>
          <w:szCs w:val="22"/>
          <w:u w:val="single"/>
        </w:rPr>
        <w:t xml:space="preserve"> </w:t>
      </w:r>
      <w:hyperlink r:id="rId10" w:history="1">
        <w:r w:rsidRPr="00191856">
          <w:rPr>
            <w:rStyle w:val="Hipercze"/>
            <w:sz w:val="22"/>
            <w:szCs w:val="22"/>
          </w:rPr>
          <w:t>www.igbmazovia.pl</w:t>
        </w:r>
      </w:hyperlink>
      <w:r w:rsidRPr="00191856">
        <w:rPr>
          <w:sz w:val="22"/>
          <w:szCs w:val="22"/>
          <w:u w:val="single"/>
        </w:rPr>
        <w:t xml:space="preserve"> </w:t>
      </w:r>
      <w:bookmarkEnd w:id="8"/>
      <w:r w:rsidRPr="00191856">
        <w:rPr>
          <w:sz w:val="22"/>
          <w:szCs w:val="22"/>
          <w:u w:val="single"/>
        </w:rPr>
        <w:t>bez ujawniania źródła zapytania.</w:t>
      </w:r>
    </w:p>
    <w:p w14:paraId="428C89AD" w14:textId="77777777" w:rsidR="00BC5508" w:rsidRPr="00F331A3" w:rsidRDefault="00BC5508" w:rsidP="00C7163C">
      <w:pPr>
        <w:numPr>
          <w:ilvl w:val="0"/>
          <w:numId w:val="2"/>
        </w:numPr>
        <w:tabs>
          <w:tab w:val="clear" w:pos="375"/>
          <w:tab w:val="num" w:pos="284"/>
        </w:tabs>
        <w:ind w:left="284" w:hanging="284"/>
        <w:jc w:val="both"/>
        <w:rPr>
          <w:sz w:val="22"/>
          <w:szCs w:val="22"/>
        </w:rPr>
      </w:pPr>
      <w:r w:rsidRPr="00F331A3">
        <w:rPr>
          <w:sz w:val="22"/>
          <w:szCs w:val="22"/>
        </w:rPr>
        <w:t>W uzasadnionych przypadkach Zamawiający może przed upływem terminu składania ofert zmienić treść SIWZ. Dokonaną zmianę specyfikacji Zamawiający udostępni na stronie internetowej Zamawiającego.</w:t>
      </w:r>
    </w:p>
    <w:p w14:paraId="248A84F2" w14:textId="77777777" w:rsidR="00BC5508" w:rsidRPr="00B02279" w:rsidRDefault="00BC5508" w:rsidP="00C7163C">
      <w:pPr>
        <w:numPr>
          <w:ilvl w:val="0"/>
          <w:numId w:val="2"/>
        </w:numPr>
        <w:tabs>
          <w:tab w:val="clear" w:pos="375"/>
          <w:tab w:val="num" w:pos="284"/>
        </w:tabs>
        <w:ind w:left="284" w:hanging="284"/>
        <w:jc w:val="both"/>
        <w:rPr>
          <w:sz w:val="22"/>
          <w:szCs w:val="22"/>
        </w:rPr>
      </w:pPr>
      <w:r w:rsidRPr="00F331A3">
        <w:rPr>
          <w:sz w:val="22"/>
          <w:szCs w:val="22"/>
        </w:rPr>
        <w:t xml:space="preserve">Jeżeli w wyniku zmiany treści SIWZ jest niezbędny dodatkowy czas na wprowadzenie zmian </w:t>
      </w:r>
      <w:r w:rsidRPr="00F331A3">
        <w:rPr>
          <w:sz w:val="22"/>
          <w:szCs w:val="22"/>
        </w:rPr>
        <w:br/>
        <w:t>w ofertach, Zamawiający przedłuży termin składania ofert, o czym poinformuje na stronie</w:t>
      </w:r>
      <w:r w:rsidRPr="00E677D7">
        <w:rPr>
          <w:color w:val="00B0F0"/>
          <w:sz w:val="22"/>
          <w:szCs w:val="22"/>
        </w:rPr>
        <w:t xml:space="preserve"> </w:t>
      </w:r>
      <w:r w:rsidRPr="00F32289">
        <w:rPr>
          <w:sz w:val="22"/>
          <w:szCs w:val="22"/>
        </w:rPr>
        <w:t>internetowej</w:t>
      </w:r>
      <w:r>
        <w:rPr>
          <w:sz w:val="22"/>
          <w:szCs w:val="22"/>
        </w:rPr>
        <w:t xml:space="preserve"> </w:t>
      </w:r>
      <w:hyperlink r:id="rId11" w:history="1">
        <w:r w:rsidRPr="008575A5">
          <w:rPr>
            <w:rStyle w:val="Hipercze"/>
            <w:sz w:val="22"/>
            <w:szCs w:val="22"/>
          </w:rPr>
          <w:t>www.igbmazovia.pl</w:t>
        </w:r>
      </w:hyperlink>
      <w:r>
        <w:rPr>
          <w:sz w:val="22"/>
          <w:szCs w:val="22"/>
        </w:rPr>
        <w:t>.</w:t>
      </w:r>
    </w:p>
    <w:p w14:paraId="711AFC3F" w14:textId="77777777" w:rsidR="00BC5508" w:rsidRPr="00F331A3" w:rsidRDefault="00BC5508" w:rsidP="00C7163C">
      <w:pPr>
        <w:numPr>
          <w:ilvl w:val="0"/>
          <w:numId w:val="2"/>
        </w:numPr>
        <w:tabs>
          <w:tab w:val="clear" w:pos="375"/>
          <w:tab w:val="num" w:pos="284"/>
        </w:tabs>
        <w:ind w:left="284" w:hanging="284"/>
        <w:jc w:val="both"/>
        <w:rPr>
          <w:sz w:val="22"/>
          <w:szCs w:val="22"/>
        </w:rPr>
      </w:pPr>
      <w:r w:rsidRPr="00F331A3">
        <w:rPr>
          <w:sz w:val="22"/>
          <w:szCs w:val="22"/>
        </w:rPr>
        <w:t>Zamawiający nie przewiduje zorganizowania zebrania z Wykonawcami.</w:t>
      </w:r>
    </w:p>
    <w:p w14:paraId="334BEFE7" w14:textId="6F1DB90C" w:rsidR="00BC5508" w:rsidRPr="000419E2" w:rsidRDefault="00BC5508" w:rsidP="00C7163C">
      <w:pPr>
        <w:numPr>
          <w:ilvl w:val="0"/>
          <w:numId w:val="2"/>
        </w:numPr>
        <w:tabs>
          <w:tab w:val="clear" w:pos="375"/>
          <w:tab w:val="num" w:pos="284"/>
        </w:tabs>
        <w:ind w:left="284" w:hanging="284"/>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sidR="00723CEA" w:rsidRPr="000419E2">
        <w:rPr>
          <w:sz w:val="22"/>
          <w:szCs w:val="22"/>
        </w:rPr>
        <w:t>2</w:t>
      </w:r>
      <w:r w:rsidRPr="000419E2">
        <w:rPr>
          <w:sz w:val="22"/>
          <w:szCs w:val="22"/>
        </w:rPr>
        <w:t xml:space="preserve"> SIWZ. </w:t>
      </w:r>
    </w:p>
    <w:p w14:paraId="53DC35DC" w14:textId="77777777" w:rsidR="00E47504" w:rsidRPr="000419E2" w:rsidRDefault="00E47504" w:rsidP="005B3A2F">
      <w:pPr>
        <w:jc w:val="both"/>
        <w:rPr>
          <w:b/>
          <w:sz w:val="22"/>
          <w:szCs w:val="22"/>
        </w:rPr>
      </w:pPr>
    </w:p>
    <w:p w14:paraId="420B2E2F" w14:textId="77777777" w:rsidR="00E47504" w:rsidRPr="00F331A3" w:rsidRDefault="00F12F1C" w:rsidP="00E47504">
      <w:pPr>
        <w:jc w:val="both"/>
        <w:rPr>
          <w:b/>
          <w:sz w:val="22"/>
          <w:szCs w:val="22"/>
        </w:rPr>
      </w:pPr>
      <w:r w:rsidRPr="00F331A3">
        <w:rPr>
          <w:b/>
          <w:sz w:val="22"/>
          <w:szCs w:val="22"/>
        </w:rPr>
        <w:t>X</w:t>
      </w:r>
      <w:r w:rsidR="00E47504" w:rsidRPr="00F331A3">
        <w:rPr>
          <w:b/>
          <w:sz w:val="22"/>
          <w:szCs w:val="22"/>
        </w:rPr>
        <w:t xml:space="preserve">. Osoby uprawnione do porozumiewania się z </w:t>
      </w:r>
      <w:r w:rsidR="005B3A2F" w:rsidRPr="00F331A3">
        <w:rPr>
          <w:b/>
          <w:sz w:val="22"/>
          <w:szCs w:val="22"/>
        </w:rPr>
        <w:t>W</w:t>
      </w:r>
      <w:r w:rsidR="00E47504" w:rsidRPr="00F331A3">
        <w:rPr>
          <w:b/>
          <w:sz w:val="22"/>
          <w:szCs w:val="22"/>
        </w:rPr>
        <w:t>ykonawcami</w:t>
      </w:r>
    </w:p>
    <w:p w14:paraId="41F7A52E" w14:textId="77777777" w:rsidR="00E47504" w:rsidRPr="00F331A3" w:rsidRDefault="00E47504" w:rsidP="00E47504">
      <w:pPr>
        <w:jc w:val="both"/>
        <w:rPr>
          <w:sz w:val="22"/>
          <w:szCs w:val="22"/>
        </w:rPr>
      </w:pPr>
      <w:r w:rsidRPr="00F331A3">
        <w:rPr>
          <w:sz w:val="22"/>
          <w:szCs w:val="22"/>
        </w:rPr>
        <w:t xml:space="preserve">Osoby uprawnione ze strony </w:t>
      </w:r>
      <w:r w:rsidR="00EE66F9" w:rsidRPr="00F331A3">
        <w:rPr>
          <w:sz w:val="22"/>
          <w:szCs w:val="22"/>
        </w:rPr>
        <w:t>Z</w:t>
      </w:r>
      <w:r w:rsidRPr="00F331A3">
        <w:rPr>
          <w:sz w:val="22"/>
          <w:szCs w:val="22"/>
        </w:rPr>
        <w:t xml:space="preserve">amawiającego do kontaktowania się z </w:t>
      </w:r>
      <w:r w:rsidR="00EE66F9" w:rsidRPr="00F331A3">
        <w:rPr>
          <w:sz w:val="22"/>
          <w:szCs w:val="22"/>
        </w:rPr>
        <w:t>W</w:t>
      </w:r>
      <w:r w:rsidRPr="00F331A3">
        <w:rPr>
          <w:sz w:val="22"/>
          <w:szCs w:val="22"/>
        </w:rPr>
        <w:t>ykonawcami:</w:t>
      </w:r>
    </w:p>
    <w:p w14:paraId="5488A2F6" w14:textId="6C30CDED" w:rsidR="00E47504" w:rsidRPr="00C55EB0" w:rsidRDefault="00B25B8C" w:rsidP="009F5ECA">
      <w:pPr>
        <w:numPr>
          <w:ilvl w:val="0"/>
          <w:numId w:val="3"/>
        </w:numPr>
        <w:ind w:left="284" w:hanging="284"/>
        <w:jc w:val="both"/>
        <w:rPr>
          <w:color w:val="000000" w:themeColor="text1"/>
          <w:sz w:val="22"/>
          <w:szCs w:val="22"/>
        </w:rPr>
      </w:pPr>
      <w:r>
        <w:rPr>
          <w:color w:val="000000" w:themeColor="text1"/>
          <w:sz w:val="22"/>
          <w:szCs w:val="22"/>
        </w:rPr>
        <w:t>Monika Zakrzewska</w:t>
      </w:r>
      <w:r w:rsidR="001F510B" w:rsidRPr="00C55EB0">
        <w:rPr>
          <w:color w:val="000000" w:themeColor="text1"/>
          <w:sz w:val="22"/>
          <w:szCs w:val="22"/>
        </w:rPr>
        <w:t>, w sprawie procedury przetargowej</w:t>
      </w:r>
      <w:r w:rsidR="00E47504" w:rsidRPr="00C55EB0">
        <w:rPr>
          <w:color w:val="000000" w:themeColor="text1"/>
          <w:sz w:val="22"/>
          <w:szCs w:val="22"/>
        </w:rPr>
        <w:t xml:space="preserve"> – </w:t>
      </w:r>
      <w:hyperlink r:id="rId12" w:history="1">
        <w:r w:rsidRPr="000248CD">
          <w:rPr>
            <w:rStyle w:val="Hipercze"/>
            <w:sz w:val="22"/>
            <w:szCs w:val="22"/>
          </w:rPr>
          <w:t>m.zakrzewska@igbmazovia.pl</w:t>
        </w:r>
      </w:hyperlink>
      <w:r w:rsidR="009248E9">
        <w:rPr>
          <w:sz w:val="22"/>
          <w:szCs w:val="22"/>
        </w:rPr>
        <w:t xml:space="preserve"> </w:t>
      </w:r>
      <w:r w:rsidR="009248E9">
        <w:rPr>
          <w:rStyle w:val="Hipercze"/>
          <w:color w:val="000000" w:themeColor="text1"/>
          <w:sz w:val="22"/>
          <w:szCs w:val="22"/>
        </w:rPr>
        <w:t xml:space="preserve"> </w:t>
      </w:r>
      <w:r w:rsidR="000F3753" w:rsidRPr="00C55EB0">
        <w:rPr>
          <w:rStyle w:val="Hipercze"/>
          <w:color w:val="000000" w:themeColor="text1"/>
          <w:sz w:val="22"/>
          <w:szCs w:val="22"/>
        </w:rPr>
        <w:t xml:space="preserve"> </w:t>
      </w:r>
    </w:p>
    <w:p w14:paraId="18E09BA0" w14:textId="054ACAD0" w:rsidR="005D73F8" w:rsidRDefault="00B25B8C" w:rsidP="009F5ECA">
      <w:pPr>
        <w:numPr>
          <w:ilvl w:val="0"/>
          <w:numId w:val="3"/>
        </w:numPr>
        <w:ind w:left="284" w:hanging="284"/>
        <w:jc w:val="both"/>
        <w:rPr>
          <w:color w:val="000000" w:themeColor="text1"/>
          <w:sz w:val="22"/>
          <w:szCs w:val="22"/>
        </w:rPr>
      </w:pPr>
      <w:r>
        <w:rPr>
          <w:sz w:val="22"/>
          <w:szCs w:val="22"/>
        </w:rPr>
        <w:t>Diana Wawrzynkiewicz-Zielonka</w:t>
      </w:r>
      <w:r w:rsidR="001F510B" w:rsidRPr="00C55EB0">
        <w:rPr>
          <w:color w:val="000000" w:themeColor="text1"/>
          <w:sz w:val="22"/>
          <w:szCs w:val="22"/>
        </w:rPr>
        <w:t xml:space="preserve"> w sprawie opisu przedmiotu zamówienia </w:t>
      </w:r>
      <w:r w:rsidR="00BE3CC4" w:rsidRPr="00C55EB0">
        <w:rPr>
          <w:color w:val="000000" w:themeColor="text1"/>
          <w:sz w:val="22"/>
          <w:szCs w:val="22"/>
        </w:rPr>
        <w:t>–</w:t>
      </w:r>
      <w:r w:rsidR="009248E9">
        <w:rPr>
          <w:color w:val="000000" w:themeColor="text1"/>
          <w:sz w:val="22"/>
          <w:szCs w:val="22"/>
        </w:rPr>
        <w:t xml:space="preserve"> </w:t>
      </w:r>
      <w:hyperlink r:id="rId13" w:history="1">
        <w:r w:rsidRPr="000248CD">
          <w:rPr>
            <w:rStyle w:val="Hipercze"/>
            <w:sz w:val="22"/>
            <w:szCs w:val="22"/>
          </w:rPr>
          <w:t>d.wawrzynkiewicz@igbmazovia.pl</w:t>
        </w:r>
      </w:hyperlink>
      <w:r w:rsidR="009248E9">
        <w:rPr>
          <w:color w:val="000000" w:themeColor="text1"/>
          <w:sz w:val="22"/>
          <w:szCs w:val="22"/>
        </w:rPr>
        <w:t xml:space="preserve"> </w:t>
      </w:r>
    </w:p>
    <w:p w14:paraId="215350DA" w14:textId="77777777" w:rsidR="00B25B8C" w:rsidRPr="00C55EB0" w:rsidRDefault="00B25B8C" w:rsidP="00FE7368">
      <w:pPr>
        <w:ind w:left="284"/>
        <w:jc w:val="both"/>
        <w:rPr>
          <w:color w:val="000000" w:themeColor="text1"/>
          <w:sz w:val="22"/>
          <w:szCs w:val="22"/>
        </w:rPr>
      </w:pPr>
    </w:p>
    <w:p w14:paraId="1C8C1E43" w14:textId="77777777" w:rsidR="00E47504" w:rsidRPr="00624B3A" w:rsidRDefault="00E47504" w:rsidP="00E47504">
      <w:pPr>
        <w:jc w:val="both"/>
        <w:rPr>
          <w:b/>
          <w:sz w:val="22"/>
          <w:szCs w:val="22"/>
        </w:rPr>
      </w:pPr>
      <w:r w:rsidRPr="00624B3A">
        <w:rPr>
          <w:b/>
          <w:sz w:val="22"/>
          <w:szCs w:val="22"/>
        </w:rPr>
        <w:t>X</w:t>
      </w:r>
      <w:r w:rsidR="00F12F1C" w:rsidRPr="00624B3A">
        <w:rPr>
          <w:b/>
          <w:sz w:val="22"/>
          <w:szCs w:val="22"/>
        </w:rPr>
        <w:t>I</w:t>
      </w:r>
      <w:r w:rsidRPr="00624B3A">
        <w:rPr>
          <w:b/>
          <w:sz w:val="22"/>
          <w:szCs w:val="22"/>
        </w:rPr>
        <w:t>. Wymagania dotyczące wadium</w:t>
      </w:r>
    </w:p>
    <w:p w14:paraId="4671A311" w14:textId="77777777" w:rsidR="00EC4AE6" w:rsidRPr="00624B3A" w:rsidRDefault="00EC4AE6" w:rsidP="00E47504">
      <w:pPr>
        <w:jc w:val="both"/>
        <w:rPr>
          <w:sz w:val="22"/>
          <w:szCs w:val="22"/>
        </w:rPr>
      </w:pPr>
      <w:r w:rsidRPr="00624B3A">
        <w:rPr>
          <w:sz w:val="22"/>
          <w:szCs w:val="22"/>
        </w:rPr>
        <w:t xml:space="preserve">       Zamawiający nie wymaga wniesienia wadium.</w:t>
      </w:r>
    </w:p>
    <w:p w14:paraId="10899BE5" w14:textId="77777777" w:rsidR="000834DD" w:rsidRPr="00624B3A" w:rsidRDefault="000834DD" w:rsidP="00E47504">
      <w:pPr>
        <w:jc w:val="both"/>
        <w:rPr>
          <w:sz w:val="22"/>
          <w:szCs w:val="22"/>
        </w:rPr>
      </w:pPr>
    </w:p>
    <w:p w14:paraId="0A2E5612" w14:textId="77777777" w:rsidR="00E47504" w:rsidRPr="00624B3A" w:rsidRDefault="00E47504" w:rsidP="00E47504">
      <w:pPr>
        <w:pStyle w:val="Nagwek2"/>
        <w:ind w:left="567" w:hanging="567"/>
        <w:rPr>
          <w:sz w:val="22"/>
          <w:szCs w:val="22"/>
        </w:rPr>
      </w:pPr>
      <w:r w:rsidRPr="00624B3A">
        <w:rPr>
          <w:sz w:val="22"/>
          <w:szCs w:val="22"/>
        </w:rPr>
        <w:t>X</w:t>
      </w:r>
      <w:r w:rsidR="00F12F1C" w:rsidRPr="00624B3A">
        <w:rPr>
          <w:sz w:val="22"/>
          <w:szCs w:val="22"/>
        </w:rPr>
        <w:t>II</w:t>
      </w:r>
      <w:r w:rsidRPr="00624B3A">
        <w:rPr>
          <w:sz w:val="22"/>
          <w:szCs w:val="22"/>
        </w:rPr>
        <w:t xml:space="preserve">. </w:t>
      </w:r>
      <w:r w:rsidRPr="00624B3A">
        <w:rPr>
          <w:sz w:val="22"/>
          <w:szCs w:val="22"/>
        </w:rPr>
        <w:tab/>
        <w:t>Termin związania ofertą</w:t>
      </w:r>
    </w:p>
    <w:p w14:paraId="2EA894A8" w14:textId="77777777" w:rsidR="00E47504" w:rsidRPr="00624B3A" w:rsidRDefault="00E47504" w:rsidP="00E47504">
      <w:pPr>
        <w:jc w:val="both"/>
        <w:rPr>
          <w:sz w:val="22"/>
          <w:szCs w:val="22"/>
        </w:rPr>
      </w:pPr>
      <w:r w:rsidRPr="00624B3A">
        <w:rPr>
          <w:sz w:val="22"/>
          <w:szCs w:val="22"/>
        </w:rPr>
        <w:t>Wykonawca jest związany ofertą przez okres 30 dni.</w:t>
      </w:r>
    </w:p>
    <w:p w14:paraId="145BB9A4" w14:textId="77777777" w:rsidR="00E47504" w:rsidRPr="00624B3A" w:rsidRDefault="00E47504" w:rsidP="00E47504">
      <w:pPr>
        <w:rPr>
          <w:sz w:val="22"/>
          <w:szCs w:val="22"/>
        </w:rPr>
      </w:pPr>
      <w:r w:rsidRPr="00624B3A">
        <w:rPr>
          <w:sz w:val="22"/>
          <w:szCs w:val="22"/>
        </w:rPr>
        <w:t>Bieg terminu związania ofertą rozpoczyna się wraz z upływem terminu składania ofert.</w:t>
      </w:r>
    </w:p>
    <w:p w14:paraId="1DED7C6E" w14:textId="77777777" w:rsidR="000834DD" w:rsidRPr="00624B3A" w:rsidRDefault="000834DD" w:rsidP="00E47504">
      <w:pPr>
        <w:rPr>
          <w:sz w:val="22"/>
          <w:szCs w:val="22"/>
        </w:rPr>
      </w:pPr>
    </w:p>
    <w:p w14:paraId="3ACB561D" w14:textId="77777777" w:rsidR="00E47504" w:rsidRPr="00624B3A" w:rsidRDefault="00E47504" w:rsidP="00E47504">
      <w:pPr>
        <w:pStyle w:val="Nagwek2"/>
        <w:ind w:left="567" w:hanging="567"/>
        <w:rPr>
          <w:sz w:val="22"/>
          <w:szCs w:val="22"/>
        </w:rPr>
      </w:pPr>
      <w:r w:rsidRPr="00624B3A">
        <w:rPr>
          <w:sz w:val="22"/>
          <w:szCs w:val="22"/>
        </w:rPr>
        <w:t>X</w:t>
      </w:r>
      <w:r w:rsidR="00F12F1C" w:rsidRPr="00624B3A">
        <w:rPr>
          <w:sz w:val="22"/>
          <w:szCs w:val="22"/>
        </w:rPr>
        <w:t>II</w:t>
      </w:r>
      <w:r w:rsidRPr="00624B3A">
        <w:rPr>
          <w:sz w:val="22"/>
          <w:szCs w:val="22"/>
        </w:rPr>
        <w:t xml:space="preserve">I. </w:t>
      </w:r>
      <w:r w:rsidRPr="00624B3A">
        <w:rPr>
          <w:sz w:val="22"/>
          <w:szCs w:val="22"/>
        </w:rPr>
        <w:tab/>
        <w:t>Opis sposobu przygotowania ofert</w:t>
      </w:r>
    </w:p>
    <w:p w14:paraId="25B35B52" w14:textId="77777777" w:rsidR="00F12F1C" w:rsidRPr="00624B3A" w:rsidRDefault="00F12F1C" w:rsidP="00C7163C">
      <w:pPr>
        <w:widowControl w:val="0"/>
        <w:numPr>
          <w:ilvl w:val="3"/>
          <w:numId w:val="13"/>
        </w:numPr>
        <w:overflowPunct w:val="0"/>
        <w:autoSpaceDE w:val="0"/>
        <w:autoSpaceDN w:val="0"/>
        <w:adjustRightInd w:val="0"/>
        <w:ind w:left="284" w:hanging="284"/>
        <w:jc w:val="both"/>
        <w:rPr>
          <w:sz w:val="22"/>
          <w:szCs w:val="22"/>
        </w:rPr>
      </w:pPr>
      <w:r w:rsidRPr="00624B3A">
        <w:rPr>
          <w:sz w:val="22"/>
          <w:szCs w:val="22"/>
        </w:rPr>
        <w:t>Oferta musi być sporządzona w formie pisemnej w języku polskim, zgodnie z treścią SIWZ oraz jej załącznikami</w:t>
      </w:r>
      <w:r w:rsidR="00621D1F" w:rsidRPr="00624B3A">
        <w:rPr>
          <w:sz w:val="22"/>
          <w:szCs w:val="22"/>
        </w:rPr>
        <w:t>.</w:t>
      </w:r>
    </w:p>
    <w:p w14:paraId="6CC328E3" w14:textId="77777777" w:rsidR="00F12F1C" w:rsidRPr="00624B3A" w:rsidRDefault="00F12F1C" w:rsidP="00C7163C">
      <w:pPr>
        <w:widowControl w:val="0"/>
        <w:numPr>
          <w:ilvl w:val="0"/>
          <w:numId w:val="7"/>
        </w:numPr>
        <w:tabs>
          <w:tab w:val="left" w:pos="284"/>
        </w:tabs>
        <w:overflowPunct w:val="0"/>
        <w:autoSpaceDE w:val="0"/>
        <w:autoSpaceDN w:val="0"/>
        <w:adjustRightInd w:val="0"/>
        <w:ind w:left="284" w:hanging="284"/>
        <w:jc w:val="both"/>
        <w:rPr>
          <w:sz w:val="22"/>
          <w:szCs w:val="22"/>
        </w:rPr>
      </w:pPr>
      <w:r w:rsidRPr="00624B3A">
        <w:rPr>
          <w:sz w:val="22"/>
          <w:szCs w:val="22"/>
        </w:rPr>
        <w:t>Oferta musi być napisana pismem nieścieralnym ręcznym, maszynowym lub komputerowo.</w:t>
      </w:r>
    </w:p>
    <w:p w14:paraId="16046CFA" w14:textId="77777777" w:rsidR="00F12F1C" w:rsidRPr="00624B3A" w:rsidRDefault="00F12F1C" w:rsidP="00C7163C">
      <w:pPr>
        <w:widowControl w:val="0"/>
        <w:numPr>
          <w:ilvl w:val="0"/>
          <w:numId w:val="8"/>
        </w:numPr>
        <w:tabs>
          <w:tab w:val="left" w:pos="284"/>
        </w:tabs>
        <w:overflowPunct w:val="0"/>
        <w:autoSpaceDE w:val="0"/>
        <w:autoSpaceDN w:val="0"/>
        <w:adjustRightInd w:val="0"/>
        <w:ind w:left="284" w:hanging="284"/>
        <w:jc w:val="both"/>
        <w:rPr>
          <w:sz w:val="22"/>
          <w:szCs w:val="22"/>
        </w:rPr>
      </w:pPr>
      <w:r w:rsidRPr="00624B3A">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2D5647F" w14:textId="77777777" w:rsidR="00F12F1C" w:rsidRPr="00624B3A" w:rsidRDefault="00F12F1C" w:rsidP="00C7163C">
      <w:pPr>
        <w:widowControl w:val="0"/>
        <w:numPr>
          <w:ilvl w:val="0"/>
          <w:numId w:val="9"/>
        </w:numPr>
        <w:tabs>
          <w:tab w:val="left" w:pos="284"/>
        </w:tabs>
        <w:overflowPunct w:val="0"/>
        <w:autoSpaceDE w:val="0"/>
        <w:autoSpaceDN w:val="0"/>
        <w:adjustRightInd w:val="0"/>
        <w:ind w:left="284" w:hanging="284"/>
        <w:jc w:val="both"/>
        <w:rPr>
          <w:sz w:val="22"/>
          <w:szCs w:val="22"/>
        </w:rPr>
      </w:pPr>
      <w:r w:rsidRPr="00624B3A">
        <w:rPr>
          <w:sz w:val="22"/>
          <w:szCs w:val="22"/>
        </w:rPr>
        <w:t>Wskazane jest, aby wszystkie zapisane strony oferty były kolejno ponumerowane, parafowane oraz złączone w sposób uniemożliwiający wysunięcie się którejkolwiek kartki.</w:t>
      </w:r>
    </w:p>
    <w:p w14:paraId="0F7D4663" w14:textId="77777777" w:rsidR="00F12F1C" w:rsidRPr="00624B3A" w:rsidRDefault="00F12F1C" w:rsidP="00C7163C">
      <w:pPr>
        <w:widowControl w:val="0"/>
        <w:numPr>
          <w:ilvl w:val="0"/>
          <w:numId w:val="10"/>
        </w:numPr>
        <w:tabs>
          <w:tab w:val="left" w:pos="284"/>
        </w:tabs>
        <w:overflowPunct w:val="0"/>
        <w:autoSpaceDE w:val="0"/>
        <w:autoSpaceDN w:val="0"/>
        <w:adjustRightInd w:val="0"/>
        <w:ind w:left="284" w:hanging="284"/>
        <w:jc w:val="both"/>
        <w:rPr>
          <w:sz w:val="22"/>
          <w:szCs w:val="22"/>
        </w:rPr>
      </w:pPr>
      <w:r w:rsidRPr="00624B3A">
        <w:rPr>
          <w:sz w:val="22"/>
          <w:szCs w:val="22"/>
        </w:rPr>
        <w:t>Każdy Wykonawca może złożyć tylko jedną ofertę.</w:t>
      </w:r>
    </w:p>
    <w:p w14:paraId="54020D2B" w14:textId="77777777" w:rsidR="00F12F1C" w:rsidRPr="00624B3A" w:rsidRDefault="00F12F1C" w:rsidP="00C7163C">
      <w:pPr>
        <w:widowControl w:val="0"/>
        <w:numPr>
          <w:ilvl w:val="0"/>
          <w:numId w:val="11"/>
        </w:numPr>
        <w:tabs>
          <w:tab w:val="left" w:pos="284"/>
        </w:tabs>
        <w:overflowPunct w:val="0"/>
        <w:autoSpaceDE w:val="0"/>
        <w:autoSpaceDN w:val="0"/>
        <w:adjustRightInd w:val="0"/>
        <w:ind w:left="284" w:hanging="284"/>
        <w:jc w:val="both"/>
        <w:rPr>
          <w:sz w:val="22"/>
          <w:szCs w:val="22"/>
        </w:rPr>
      </w:pPr>
      <w:r w:rsidRPr="00624B3A">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DC01637" w14:textId="77777777" w:rsidR="00F12F1C" w:rsidRPr="00624B3A" w:rsidRDefault="00F12F1C" w:rsidP="00C7163C">
      <w:pPr>
        <w:tabs>
          <w:tab w:val="left" w:pos="284"/>
        </w:tabs>
        <w:ind w:left="284"/>
        <w:jc w:val="both"/>
        <w:rPr>
          <w:sz w:val="22"/>
          <w:szCs w:val="22"/>
        </w:rPr>
      </w:pPr>
      <w:r w:rsidRPr="00624B3A">
        <w:rPr>
          <w:sz w:val="22"/>
          <w:szCs w:val="22"/>
        </w:rPr>
        <w:t>Wszyscy członkowie podmiotu występującego wspólnie muszą udzielić pełnomocnictwa. Pełnomocnictwo musi być dołączone do oferty. Pełnomocnictwo musi być dołączone do oferty w formie oryginału lub kopii po</w:t>
      </w:r>
      <w:r w:rsidRPr="00624B3A">
        <w:rPr>
          <w:rFonts w:eastAsia="TTE25D4848t00"/>
          <w:sz w:val="22"/>
          <w:szCs w:val="22"/>
        </w:rPr>
        <w:t>ś</w:t>
      </w:r>
      <w:r w:rsidRPr="00624B3A">
        <w:rPr>
          <w:sz w:val="22"/>
          <w:szCs w:val="22"/>
        </w:rPr>
        <w:t>wiadczonej za zgodno</w:t>
      </w:r>
      <w:r w:rsidRPr="00624B3A">
        <w:rPr>
          <w:rFonts w:eastAsia="TTE25D4848t00"/>
          <w:sz w:val="22"/>
          <w:szCs w:val="22"/>
        </w:rPr>
        <w:t xml:space="preserve">ść </w:t>
      </w:r>
      <w:r w:rsidRPr="00624B3A">
        <w:rPr>
          <w:sz w:val="22"/>
          <w:szCs w:val="22"/>
        </w:rPr>
        <w:t>z oryginałem przez notariusza.</w:t>
      </w:r>
    </w:p>
    <w:p w14:paraId="7D2135E3" w14:textId="77777777" w:rsidR="00F12F1C" w:rsidRPr="00142B8F" w:rsidRDefault="00F12F1C" w:rsidP="00C7163C">
      <w:pPr>
        <w:widowControl w:val="0"/>
        <w:numPr>
          <w:ilvl w:val="0"/>
          <w:numId w:val="12"/>
        </w:numPr>
        <w:tabs>
          <w:tab w:val="left" w:pos="284"/>
          <w:tab w:val="left" w:pos="567"/>
        </w:tabs>
        <w:overflowPunct w:val="0"/>
        <w:autoSpaceDE w:val="0"/>
        <w:autoSpaceDN w:val="0"/>
        <w:adjustRightInd w:val="0"/>
        <w:ind w:left="284" w:hanging="284"/>
        <w:jc w:val="both"/>
        <w:rPr>
          <w:sz w:val="22"/>
          <w:szCs w:val="22"/>
        </w:rPr>
      </w:pPr>
      <w:r w:rsidRPr="00142B8F">
        <w:rPr>
          <w:sz w:val="22"/>
          <w:szCs w:val="22"/>
        </w:rPr>
        <w:t>Wskazane jest, aby podpisy na ofercie były złożone czytelnie lub były potwierdzone imienną pieczątką.</w:t>
      </w:r>
    </w:p>
    <w:p w14:paraId="7E1D33AE" w14:textId="77777777" w:rsidR="00F12F1C" w:rsidRPr="00142B8F" w:rsidRDefault="00E47504" w:rsidP="00C7163C">
      <w:pPr>
        <w:widowControl w:val="0"/>
        <w:numPr>
          <w:ilvl w:val="0"/>
          <w:numId w:val="12"/>
        </w:numPr>
        <w:tabs>
          <w:tab w:val="left" w:pos="284"/>
          <w:tab w:val="left" w:pos="567"/>
        </w:tabs>
        <w:overflowPunct w:val="0"/>
        <w:autoSpaceDE w:val="0"/>
        <w:autoSpaceDN w:val="0"/>
        <w:adjustRightInd w:val="0"/>
        <w:ind w:left="284" w:hanging="284"/>
        <w:jc w:val="both"/>
        <w:rPr>
          <w:sz w:val="22"/>
          <w:szCs w:val="22"/>
        </w:rPr>
      </w:pPr>
      <w:r w:rsidRPr="00142B8F">
        <w:rPr>
          <w:sz w:val="22"/>
          <w:szCs w:val="22"/>
        </w:rPr>
        <w:t>Oferta wraz z załącznikami powinna być w trwały sposób tj. uniemożliwiający jej samoistną dekompletację, ze sobą połączone np. zbindowana, zszyta, włożona w segregator.</w:t>
      </w:r>
    </w:p>
    <w:p w14:paraId="4154A1E8" w14:textId="202AEF0E" w:rsidR="00E47504" w:rsidRDefault="00E47504" w:rsidP="00C7163C">
      <w:pPr>
        <w:widowControl w:val="0"/>
        <w:numPr>
          <w:ilvl w:val="0"/>
          <w:numId w:val="12"/>
        </w:numPr>
        <w:tabs>
          <w:tab w:val="left" w:pos="284"/>
          <w:tab w:val="left" w:pos="720"/>
        </w:tabs>
        <w:overflowPunct w:val="0"/>
        <w:autoSpaceDE w:val="0"/>
        <w:autoSpaceDN w:val="0"/>
        <w:adjustRightInd w:val="0"/>
        <w:ind w:left="284" w:hanging="284"/>
        <w:jc w:val="both"/>
        <w:rPr>
          <w:sz w:val="22"/>
          <w:szCs w:val="22"/>
        </w:rPr>
      </w:pPr>
      <w:r w:rsidRPr="00142B8F">
        <w:rPr>
          <w:sz w:val="22"/>
          <w:szCs w:val="22"/>
        </w:rPr>
        <w:lastRenderedPageBreak/>
        <w:t>Ofertę należy złożyć w zamkniętym, nieprzejrzystym, zewnętrznym opakowaniu zaadresowanym  jak poniżej:</w:t>
      </w:r>
    </w:p>
    <w:p w14:paraId="2A21AD80" w14:textId="77777777" w:rsidR="008209E4" w:rsidRPr="00142B8F" w:rsidRDefault="008209E4" w:rsidP="008209E4">
      <w:pPr>
        <w:widowControl w:val="0"/>
        <w:tabs>
          <w:tab w:val="left" w:pos="720"/>
        </w:tabs>
        <w:overflowPunct w:val="0"/>
        <w:autoSpaceDE w:val="0"/>
        <w:autoSpaceDN w:val="0"/>
        <w:adjustRightInd w:val="0"/>
        <w:ind w:left="284"/>
        <w:jc w:val="both"/>
        <w:rPr>
          <w:sz w:val="22"/>
          <w:szCs w:val="22"/>
        </w:rPr>
      </w:pPr>
    </w:p>
    <w:p w14:paraId="66D41952" w14:textId="77777777" w:rsidR="00E47504" w:rsidRPr="00142B8F" w:rsidRDefault="00E47504" w:rsidP="00E47504">
      <w:pPr>
        <w:jc w:val="center"/>
        <w:rPr>
          <w:b/>
          <w:sz w:val="22"/>
          <w:szCs w:val="22"/>
        </w:rPr>
      </w:pPr>
      <w:r w:rsidRPr="00142B8F">
        <w:rPr>
          <w:b/>
          <w:sz w:val="22"/>
          <w:szCs w:val="22"/>
        </w:rPr>
        <w:t>Mazowiecka Instytucja Gospodarki Budżetowej MAZOVIA</w:t>
      </w:r>
    </w:p>
    <w:p w14:paraId="71DC4909" w14:textId="2AD13D14" w:rsidR="00E47504" w:rsidRDefault="00E47504" w:rsidP="001B26D9">
      <w:pPr>
        <w:jc w:val="center"/>
        <w:rPr>
          <w:b/>
          <w:sz w:val="22"/>
          <w:szCs w:val="22"/>
        </w:rPr>
      </w:pPr>
      <w:r w:rsidRPr="00142B8F">
        <w:rPr>
          <w:b/>
          <w:sz w:val="22"/>
          <w:szCs w:val="22"/>
        </w:rPr>
        <w:t>ul. Kocjana 3</w:t>
      </w:r>
      <w:r w:rsidR="001B26D9" w:rsidRPr="00142B8F">
        <w:rPr>
          <w:b/>
          <w:sz w:val="22"/>
          <w:szCs w:val="22"/>
        </w:rPr>
        <w:t xml:space="preserve">, </w:t>
      </w:r>
      <w:r w:rsidRPr="00142B8F">
        <w:rPr>
          <w:b/>
          <w:sz w:val="22"/>
          <w:szCs w:val="22"/>
        </w:rPr>
        <w:t>01-473 Warszawa</w:t>
      </w:r>
    </w:p>
    <w:p w14:paraId="14517305" w14:textId="1D698B80" w:rsidR="00B25B8C" w:rsidRPr="00A25100" w:rsidRDefault="00FE7368" w:rsidP="00B25B8C">
      <w:pPr>
        <w:pStyle w:val="Default"/>
        <w:tabs>
          <w:tab w:val="left" w:pos="0"/>
        </w:tabs>
        <w:jc w:val="both"/>
        <w:rPr>
          <w:b/>
          <w:sz w:val="22"/>
          <w:szCs w:val="22"/>
        </w:rPr>
      </w:pPr>
      <w:r>
        <w:rPr>
          <w:b/>
          <w:sz w:val="22"/>
          <w:szCs w:val="22"/>
        </w:rPr>
        <w:t>„</w:t>
      </w:r>
      <w:r w:rsidR="00B25B8C" w:rsidRPr="00B51480">
        <w:rPr>
          <w:b/>
          <w:sz w:val="22"/>
          <w:szCs w:val="22"/>
        </w:rPr>
        <w:t>Świadczenie kompleksowych usług pralniczych dla ośrodków wypoczynkowych Mazowieckiej Instytucji Gospodarki Budżetowej Mazovia w podziale na cztery części</w:t>
      </w:r>
      <w:r w:rsidR="00B25B8C">
        <w:rPr>
          <w:b/>
          <w:sz w:val="22"/>
          <w:szCs w:val="22"/>
        </w:rPr>
        <w:t>.</w:t>
      </w:r>
      <w:r>
        <w:rPr>
          <w:b/>
          <w:sz w:val="22"/>
          <w:szCs w:val="22"/>
        </w:rPr>
        <w:t>”</w:t>
      </w:r>
    </w:p>
    <w:p w14:paraId="26B69B06" w14:textId="70F2BD58" w:rsidR="00EC6CF7" w:rsidRPr="000B2224" w:rsidRDefault="002E4D23" w:rsidP="002E4D23">
      <w:pPr>
        <w:pStyle w:val="Default"/>
        <w:tabs>
          <w:tab w:val="left" w:pos="0"/>
        </w:tabs>
        <w:jc w:val="center"/>
        <w:rPr>
          <w:b/>
          <w:color w:val="auto"/>
          <w:sz w:val="22"/>
          <w:szCs w:val="22"/>
          <w:lang w:eastAsia="pl-PL"/>
        </w:rPr>
      </w:pPr>
      <w:r w:rsidRPr="000B2224">
        <w:rPr>
          <w:b/>
          <w:color w:val="auto"/>
          <w:sz w:val="22"/>
          <w:szCs w:val="22"/>
          <w:lang w:eastAsia="pl-PL"/>
        </w:rPr>
        <w:t xml:space="preserve"> </w:t>
      </w:r>
      <w:r w:rsidR="00EC6CF7" w:rsidRPr="00A15446">
        <w:rPr>
          <w:b/>
          <w:color w:val="auto"/>
          <w:sz w:val="22"/>
          <w:szCs w:val="22"/>
          <w:lang w:eastAsia="pl-PL"/>
        </w:rPr>
        <w:t xml:space="preserve">„Nie otwierać przed dniem </w:t>
      </w:r>
      <w:r w:rsidR="00A15446">
        <w:rPr>
          <w:b/>
          <w:color w:val="auto"/>
          <w:sz w:val="22"/>
          <w:szCs w:val="22"/>
          <w:lang w:eastAsia="pl-PL"/>
        </w:rPr>
        <w:t>20</w:t>
      </w:r>
      <w:r w:rsidR="00647EB5" w:rsidRPr="00A15446">
        <w:rPr>
          <w:b/>
          <w:color w:val="auto"/>
          <w:sz w:val="22"/>
          <w:szCs w:val="22"/>
          <w:lang w:eastAsia="pl-PL"/>
        </w:rPr>
        <w:t>.0</w:t>
      </w:r>
      <w:r w:rsidR="00B25B8C" w:rsidRPr="00A15446">
        <w:rPr>
          <w:b/>
          <w:color w:val="auto"/>
          <w:sz w:val="22"/>
          <w:szCs w:val="22"/>
          <w:lang w:eastAsia="pl-PL"/>
        </w:rPr>
        <w:t>7</w:t>
      </w:r>
      <w:r w:rsidR="00C20B5C" w:rsidRPr="00A15446">
        <w:rPr>
          <w:b/>
          <w:color w:val="auto"/>
          <w:sz w:val="22"/>
          <w:szCs w:val="22"/>
          <w:lang w:eastAsia="pl-PL"/>
        </w:rPr>
        <w:t>.</w:t>
      </w:r>
      <w:r w:rsidR="00936DA3" w:rsidRPr="00A15446">
        <w:rPr>
          <w:b/>
          <w:color w:val="auto"/>
          <w:sz w:val="22"/>
          <w:szCs w:val="22"/>
          <w:lang w:eastAsia="pl-PL"/>
        </w:rPr>
        <w:t>20</w:t>
      </w:r>
      <w:r w:rsidR="00C35A25" w:rsidRPr="00A15446">
        <w:rPr>
          <w:b/>
          <w:color w:val="auto"/>
          <w:sz w:val="22"/>
          <w:szCs w:val="22"/>
          <w:lang w:eastAsia="pl-PL"/>
        </w:rPr>
        <w:t>20</w:t>
      </w:r>
      <w:r w:rsidR="00936DA3" w:rsidRPr="00A15446">
        <w:rPr>
          <w:b/>
          <w:color w:val="auto"/>
          <w:sz w:val="22"/>
          <w:szCs w:val="22"/>
          <w:lang w:eastAsia="pl-PL"/>
        </w:rPr>
        <w:t xml:space="preserve"> </w:t>
      </w:r>
      <w:r w:rsidR="00EC6CF7" w:rsidRPr="00A15446">
        <w:rPr>
          <w:b/>
          <w:color w:val="auto"/>
          <w:sz w:val="22"/>
          <w:szCs w:val="22"/>
          <w:lang w:eastAsia="pl-PL"/>
        </w:rPr>
        <w:t>r. do godz. 1</w:t>
      </w:r>
      <w:r w:rsidR="00574F64" w:rsidRPr="00A15446">
        <w:rPr>
          <w:b/>
          <w:color w:val="auto"/>
          <w:sz w:val="22"/>
          <w:szCs w:val="22"/>
          <w:lang w:eastAsia="pl-PL"/>
        </w:rPr>
        <w:t>0</w:t>
      </w:r>
      <w:r w:rsidR="00EC6CF7" w:rsidRPr="00A15446">
        <w:rPr>
          <w:b/>
          <w:color w:val="auto"/>
          <w:sz w:val="22"/>
          <w:szCs w:val="22"/>
          <w:lang w:eastAsia="pl-PL"/>
        </w:rPr>
        <w:t>.</w:t>
      </w:r>
      <w:r w:rsidR="00EA78F3" w:rsidRPr="00A15446">
        <w:rPr>
          <w:b/>
          <w:color w:val="auto"/>
          <w:sz w:val="22"/>
          <w:szCs w:val="22"/>
          <w:lang w:eastAsia="pl-PL"/>
        </w:rPr>
        <w:t>3</w:t>
      </w:r>
      <w:r w:rsidR="00EC6CF7" w:rsidRPr="00A15446">
        <w:rPr>
          <w:b/>
          <w:color w:val="auto"/>
          <w:sz w:val="22"/>
          <w:szCs w:val="22"/>
          <w:lang w:eastAsia="pl-PL"/>
        </w:rPr>
        <w:t>0”</w:t>
      </w:r>
    </w:p>
    <w:p w14:paraId="51082AC5" w14:textId="77777777" w:rsidR="00E47504" w:rsidRPr="003F661D" w:rsidRDefault="00B11527" w:rsidP="00EC6CF7">
      <w:pPr>
        <w:pStyle w:val="Tekstpodstawowy21"/>
        <w:spacing w:line="240" w:lineRule="auto"/>
        <w:rPr>
          <w:sz w:val="22"/>
          <w:szCs w:val="22"/>
        </w:rPr>
      </w:pPr>
      <w:r w:rsidRPr="003F661D">
        <w:rPr>
          <w:sz w:val="22"/>
          <w:szCs w:val="22"/>
        </w:rPr>
        <w:t xml:space="preserve">                                    </w:t>
      </w:r>
      <w:r w:rsidR="00E47504" w:rsidRPr="003F661D">
        <w:rPr>
          <w:sz w:val="22"/>
          <w:szCs w:val="22"/>
        </w:rPr>
        <w:t xml:space="preserve">oraz w kopercie wewnętrznej z nazwą i adresem </w:t>
      </w:r>
      <w:r w:rsidR="00EC6CF7" w:rsidRPr="003F661D">
        <w:rPr>
          <w:sz w:val="22"/>
          <w:szCs w:val="22"/>
        </w:rPr>
        <w:t>W</w:t>
      </w:r>
      <w:r w:rsidR="00E47504" w:rsidRPr="003F661D">
        <w:rPr>
          <w:sz w:val="22"/>
          <w:szCs w:val="22"/>
        </w:rPr>
        <w:t>ykonawcy.</w:t>
      </w:r>
    </w:p>
    <w:p w14:paraId="415D992A" w14:textId="77777777" w:rsidR="00E47504" w:rsidRPr="003F661D" w:rsidRDefault="00E47504" w:rsidP="009F5ECA">
      <w:pPr>
        <w:pStyle w:val="Akapitzlist"/>
        <w:numPr>
          <w:ilvl w:val="0"/>
          <w:numId w:val="12"/>
        </w:numPr>
        <w:spacing w:before="120"/>
        <w:ind w:left="284" w:hanging="284"/>
        <w:jc w:val="both"/>
        <w:rPr>
          <w:sz w:val="22"/>
          <w:szCs w:val="22"/>
        </w:rPr>
      </w:pPr>
      <w:r w:rsidRPr="003F661D">
        <w:rPr>
          <w:sz w:val="22"/>
          <w:szCs w:val="22"/>
        </w:rPr>
        <w:t>Wykonawca poniesie wszelkie koszty związane z przygotowani</w:t>
      </w:r>
      <w:r w:rsidR="00B73F7D" w:rsidRPr="003F661D">
        <w:rPr>
          <w:sz w:val="22"/>
          <w:szCs w:val="22"/>
        </w:rPr>
        <w:t xml:space="preserve">em i złożeniem oferty. Żadne </w:t>
      </w:r>
      <w:r w:rsidRPr="003F661D">
        <w:rPr>
          <w:sz w:val="22"/>
          <w:szCs w:val="22"/>
        </w:rPr>
        <w:t>z dokumentów wchodzących w skład oferty, także te złożone w formie oryginału nie podlegają zwrotowi.</w:t>
      </w:r>
    </w:p>
    <w:p w14:paraId="3EC9B2AE" w14:textId="77777777" w:rsidR="00E47504" w:rsidRPr="003F661D" w:rsidRDefault="00E47504" w:rsidP="009F5ECA">
      <w:pPr>
        <w:pStyle w:val="Akapitzlist"/>
        <w:numPr>
          <w:ilvl w:val="0"/>
          <w:numId w:val="4"/>
        </w:numPr>
        <w:tabs>
          <w:tab w:val="num" w:pos="1440"/>
        </w:tabs>
        <w:ind w:left="284" w:hanging="284"/>
        <w:jc w:val="both"/>
        <w:rPr>
          <w:sz w:val="22"/>
          <w:szCs w:val="22"/>
        </w:rPr>
      </w:pPr>
      <w:r w:rsidRPr="003F661D">
        <w:rPr>
          <w:sz w:val="22"/>
          <w:szCs w:val="22"/>
        </w:rPr>
        <w:t xml:space="preserve">W przypadku załączenia do oferty informacji i dokumentów, których </w:t>
      </w:r>
      <w:r w:rsidR="009F57A2" w:rsidRPr="003F661D">
        <w:rPr>
          <w:sz w:val="22"/>
          <w:szCs w:val="22"/>
        </w:rPr>
        <w:t xml:space="preserve">Zamawiający </w:t>
      </w:r>
      <w:r w:rsidRPr="003F661D">
        <w:rPr>
          <w:sz w:val="22"/>
          <w:szCs w:val="22"/>
        </w:rPr>
        <w:t xml:space="preserve">nie żąda (np. materiały reklamowe, certyfikaty, strony www itp.) zalecane jest, aby je oddzielić od zasadniczej części dokumentów ofertowych (Oferty) z napisem „Informacje i dokumenty poza ofertą”. </w:t>
      </w:r>
    </w:p>
    <w:p w14:paraId="5AD88F8E"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dopuszcza, aby </w:t>
      </w:r>
      <w:r w:rsidR="00D75E20" w:rsidRPr="003F661D">
        <w:rPr>
          <w:sz w:val="22"/>
          <w:szCs w:val="22"/>
        </w:rPr>
        <w:t>W</w:t>
      </w:r>
      <w:r w:rsidRPr="003F661D">
        <w:rPr>
          <w:sz w:val="22"/>
          <w:szCs w:val="22"/>
        </w:rPr>
        <w:t xml:space="preserve">ykonawca sporządził ofertę wraz z załącznikami </w:t>
      </w:r>
      <w:r w:rsidRPr="003F661D">
        <w:rPr>
          <w:sz w:val="22"/>
          <w:szCs w:val="22"/>
        </w:rPr>
        <w:br/>
        <w:t xml:space="preserve">na własnych formularzach pod warunkiem, że ich istotna treść odpowiadać będzie warunkom określonym przez </w:t>
      </w:r>
      <w:r w:rsidR="00702CE4" w:rsidRPr="003F661D">
        <w:rPr>
          <w:sz w:val="22"/>
          <w:szCs w:val="22"/>
        </w:rPr>
        <w:t>Z</w:t>
      </w:r>
      <w:r w:rsidRPr="003F661D">
        <w:rPr>
          <w:sz w:val="22"/>
          <w:szCs w:val="22"/>
        </w:rPr>
        <w:t xml:space="preserve">amawiającego w niniejszym SIWZ oraz warunkom określonym w </w:t>
      </w:r>
      <w:proofErr w:type="spellStart"/>
      <w:r w:rsidRPr="003F661D">
        <w:rPr>
          <w:sz w:val="22"/>
          <w:szCs w:val="22"/>
        </w:rPr>
        <w:t>Pzp</w:t>
      </w:r>
      <w:proofErr w:type="spellEnd"/>
      <w:r w:rsidRPr="003F661D">
        <w:rPr>
          <w:sz w:val="22"/>
          <w:szCs w:val="22"/>
        </w:rPr>
        <w:t xml:space="preserve"> oraz w aktach wykonawczych wydanych na jej podstawie.</w:t>
      </w:r>
    </w:p>
    <w:p w14:paraId="41082C5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Zaleca się, aby oferta zawierała spis treści oraz numerację stron.</w:t>
      </w:r>
    </w:p>
    <w:p w14:paraId="71996203"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2452029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informuje, iż zgodnie z art. 96 ust. 3 </w:t>
      </w:r>
      <w:proofErr w:type="spellStart"/>
      <w:r w:rsidRPr="003F661D">
        <w:rPr>
          <w:sz w:val="22"/>
          <w:szCs w:val="22"/>
        </w:rPr>
        <w:t>Pzp</w:t>
      </w:r>
      <w:proofErr w:type="spellEnd"/>
      <w:r w:rsidRPr="003F661D">
        <w:rPr>
          <w:sz w:val="22"/>
          <w:szCs w:val="22"/>
        </w:rPr>
        <w:t xml:space="preserve"> oferty składane w postępowaniu </w:t>
      </w:r>
      <w:r w:rsidRPr="003F661D">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7939BA69" w14:textId="77777777" w:rsidR="00E47504" w:rsidRPr="003F661D" w:rsidRDefault="00E47504" w:rsidP="00EC6CF7">
      <w:pPr>
        <w:pStyle w:val="Akapitzlist"/>
        <w:tabs>
          <w:tab w:val="left" w:pos="284"/>
        </w:tabs>
        <w:ind w:left="284"/>
        <w:jc w:val="both"/>
        <w:rPr>
          <w:sz w:val="22"/>
          <w:szCs w:val="22"/>
        </w:rPr>
      </w:pPr>
      <w:r w:rsidRPr="003F661D">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6B13566" w14:textId="77777777" w:rsidR="00E47504" w:rsidRPr="003F661D" w:rsidRDefault="00E47504" w:rsidP="00EC6CF7">
      <w:pPr>
        <w:pStyle w:val="Akapitzlist"/>
        <w:tabs>
          <w:tab w:val="left" w:pos="284"/>
        </w:tabs>
        <w:ind w:left="284"/>
        <w:jc w:val="both"/>
        <w:rPr>
          <w:sz w:val="22"/>
          <w:szCs w:val="22"/>
        </w:rPr>
      </w:pPr>
      <w:r w:rsidRPr="003F661D">
        <w:rPr>
          <w:sz w:val="22"/>
          <w:szCs w:val="22"/>
        </w:rPr>
        <w:t xml:space="preserve">Wykonawca nie może zastrzec informacji, o których mowa w art. 86 ust. 4 </w:t>
      </w:r>
      <w:proofErr w:type="spellStart"/>
      <w:r w:rsidRPr="003F661D">
        <w:rPr>
          <w:sz w:val="22"/>
          <w:szCs w:val="22"/>
        </w:rPr>
        <w:t>Pzp</w:t>
      </w:r>
      <w:proofErr w:type="spellEnd"/>
      <w:r w:rsidRPr="003F661D">
        <w:rPr>
          <w:sz w:val="22"/>
          <w:szCs w:val="22"/>
        </w:rPr>
        <w:t>.</w:t>
      </w:r>
    </w:p>
    <w:p w14:paraId="475A4938" w14:textId="77777777" w:rsidR="00E47504" w:rsidRPr="003F661D" w:rsidRDefault="00E47504" w:rsidP="009F5ECA">
      <w:pPr>
        <w:pStyle w:val="Akapitzlist"/>
        <w:numPr>
          <w:ilvl w:val="0"/>
          <w:numId w:val="4"/>
        </w:numPr>
        <w:ind w:left="284" w:hanging="284"/>
        <w:jc w:val="both"/>
        <w:rPr>
          <w:sz w:val="22"/>
          <w:szCs w:val="22"/>
          <w:u w:val="single"/>
        </w:rPr>
      </w:pPr>
      <w:r w:rsidRPr="003F661D">
        <w:rPr>
          <w:sz w:val="22"/>
          <w:szCs w:val="22"/>
          <w:u w:val="single"/>
        </w:rPr>
        <w:t>Wykonawca zobowiązany jest złożyć wraz z ofertą uzasadnienie z</w:t>
      </w:r>
      <w:r w:rsidR="00F20A36" w:rsidRPr="003F661D">
        <w:rPr>
          <w:sz w:val="22"/>
          <w:szCs w:val="22"/>
          <w:u w:val="single"/>
        </w:rPr>
        <w:t>a</w:t>
      </w:r>
      <w:r w:rsidRPr="003F661D">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6DB7C7E7"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u w:val="single"/>
        </w:rPr>
        <w:t xml:space="preserve">Dokumenty załączone do oferty zawierające tajemnicę przedsiębiorstwa </w:t>
      </w:r>
      <w:r w:rsidRPr="003F661D">
        <w:rPr>
          <w:sz w:val="22"/>
          <w:szCs w:val="22"/>
        </w:rPr>
        <w:t>muszą być oznaczone klauzulą: „</w:t>
      </w:r>
      <w:r w:rsidRPr="003F661D">
        <w:rPr>
          <w:b/>
          <w:sz w:val="22"/>
          <w:szCs w:val="22"/>
        </w:rPr>
        <w:t>NIE UDOSTĘPNIAĆ – INFORMACJE STANOWIĄ TAJEMNICĘ PRZEDSIĘBIORSTWA W ROZUMIENIU ART. 11 UST. 4 USTAWY O ZWALCZANIU NIEUCZCIWEJ KONKURENCJI”</w:t>
      </w:r>
      <w:r w:rsidRPr="003F661D">
        <w:rPr>
          <w:sz w:val="22"/>
          <w:szCs w:val="22"/>
        </w:rPr>
        <w:t xml:space="preserve"> i powinny być odrębną częścią oferty.</w:t>
      </w:r>
    </w:p>
    <w:p w14:paraId="3E7CCB99" w14:textId="77777777" w:rsidR="00E47504" w:rsidRPr="003F661D" w:rsidRDefault="00E47504" w:rsidP="009F5ECA">
      <w:pPr>
        <w:pStyle w:val="Akapitzlist"/>
        <w:numPr>
          <w:ilvl w:val="0"/>
          <w:numId w:val="4"/>
        </w:numPr>
        <w:ind w:left="284" w:hanging="284"/>
        <w:jc w:val="both"/>
        <w:rPr>
          <w:sz w:val="22"/>
          <w:szCs w:val="22"/>
        </w:rPr>
      </w:pPr>
      <w:r w:rsidRPr="003F661D">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549B8EF6"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zaleca, aby informacje zastrzeżone, jako tajemnica przedsiębiorstwa były przez </w:t>
      </w:r>
      <w:r w:rsidR="00965494" w:rsidRPr="003F661D">
        <w:rPr>
          <w:sz w:val="22"/>
          <w:szCs w:val="22"/>
        </w:rPr>
        <w:t>W</w:t>
      </w:r>
      <w:r w:rsidRPr="003F661D">
        <w:rPr>
          <w:sz w:val="22"/>
          <w:szCs w:val="22"/>
        </w:rPr>
        <w:t xml:space="preserve">ykonawcę złożone w oddzielnej wewnętrznej kopercie z oznakowaniem „tajemnica przedsiębiorstwa”, lub spięte (zszyte) oddzielnie od pozostałych, jawnych elementów oferty. </w:t>
      </w:r>
    </w:p>
    <w:p w14:paraId="6EC86029" w14:textId="77777777" w:rsidR="00E47504" w:rsidRDefault="00E47504" w:rsidP="00E47504">
      <w:pPr>
        <w:pStyle w:val="Akapitzlist"/>
        <w:tabs>
          <w:tab w:val="left" w:pos="567"/>
        </w:tabs>
        <w:ind w:left="567"/>
        <w:jc w:val="both"/>
        <w:rPr>
          <w:sz w:val="22"/>
          <w:szCs w:val="22"/>
        </w:rPr>
      </w:pPr>
    </w:p>
    <w:p w14:paraId="181DFB36" w14:textId="77777777" w:rsidR="00E47504" w:rsidRPr="003F661D" w:rsidRDefault="00E47504" w:rsidP="00E47504">
      <w:pPr>
        <w:ind w:left="567" w:hanging="567"/>
        <w:jc w:val="both"/>
        <w:rPr>
          <w:b/>
          <w:sz w:val="22"/>
          <w:szCs w:val="22"/>
        </w:rPr>
      </w:pPr>
      <w:r w:rsidRPr="003F661D">
        <w:rPr>
          <w:b/>
          <w:sz w:val="22"/>
          <w:szCs w:val="22"/>
        </w:rPr>
        <w:t>XI</w:t>
      </w:r>
      <w:r w:rsidR="00DB151E" w:rsidRPr="003F661D">
        <w:rPr>
          <w:b/>
          <w:sz w:val="22"/>
          <w:szCs w:val="22"/>
        </w:rPr>
        <w:t>V</w:t>
      </w:r>
      <w:r w:rsidRPr="003F661D">
        <w:rPr>
          <w:b/>
          <w:sz w:val="22"/>
          <w:szCs w:val="22"/>
        </w:rPr>
        <w:t xml:space="preserve">. </w:t>
      </w:r>
      <w:r w:rsidRPr="003F661D">
        <w:rPr>
          <w:b/>
          <w:sz w:val="22"/>
          <w:szCs w:val="22"/>
        </w:rPr>
        <w:tab/>
        <w:t>Miejsce oraz termin składania i otwarcia ofert</w:t>
      </w:r>
    </w:p>
    <w:p w14:paraId="513AF2E6" w14:textId="77777777" w:rsidR="00E47504" w:rsidRPr="003F661D" w:rsidRDefault="00E47504" w:rsidP="005A3D14">
      <w:pPr>
        <w:pStyle w:val="Akapitzlist"/>
        <w:numPr>
          <w:ilvl w:val="0"/>
          <w:numId w:val="23"/>
        </w:numPr>
        <w:ind w:left="284" w:hanging="284"/>
        <w:jc w:val="both"/>
        <w:rPr>
          <w:b/>
          <w:sz w:val="22"/>
          <w:szCs w:val="22"/>
        </w:rPr>
      </w:pPr>
      <w:r w:rsidRPr="003F661D">
        <w:rPr>
          <w:sz w:val="22"/>
          <w:szCs w:val="22"/>
        </w:rPr>
        <w:t xml:space="preserve">Oferty należy składać w siedzibie </w:t>
      </w:r>
      <w:r w:rsidR="00965494" w:rsidRPr="003F661D">
        <w:rPr>
          <w:sz w:val="22"/>
          <w:szCs w:val="22"/>
        </w:rPr>
        <w:t>Z</w:t>
      </w:r>
      <w:r w:rsidRPr="003F661D">
        <w:rPr>
          <w:sz w:val="22"/>
          <w:szCs w:val="22"/>
        </w:rPr>
        <w:t xml:space="preserve">amawiającego: Mazowiecka Instytucja Gospodarki Budżetowej       MAZOVIA; ul. Kocjana 3; 01-473 Warszawa, w pokoju </w:t>
      </w:r>
      <w:r w:rsidRPr="003F661D">
        <w:rPr>
          <w:b/>
          <w:sz w:val="22"/>
          <w:szCs w:val="22"/>
        </w:rPr>
        <w:t>nr</w:t>
      </w:r>
      <w:r w:rsidRPr="003F661D">
        <w:rPr>
          <w:sz w:val="22"/>
          <w:szCs w:val="22"/>
        </w:rPr>
        <w:t xml:space="preserve"> </w:t>
      </w:r>
      <w:r w:rsidRPr="003F661D">
        <w:rPr>
          <w:b/>
          <w:sz w:val="22"/>
          <w:szCs w:val="22"/>
        </w:rPr>
        <w:t>2 (sekretariat).</w:t>
      </w:r>
    </w:p>
    <w:p w14:paraId="5D8548CE" w14:textId="3DE77DF5" w:rsidR="0029133D" w:rsidRPr="00281D69" w:rsidRDefault="00E47504" w:rsidP="005A3D14">
      <w:pPr>
        <w:pStyle w:val="Akapitzlist"/>
        <w:numPr>
          <w:ilvl w:val="0"/>
          <w:numId w:val="23"/>
        </w:numPr>
        <w:tabs>
          <w:tab w:val="left" w:pos="284"/>
        </w:tabs>
        <w:ind w:left="284" w:hanging="284"/>
        <w:jc w:val="both"/>
        <w:rPr>
          <w:sz w:val="22"/>
          <w:szCs w:val="22"/>
        </w:rPr>
      </w:pPr>
      <w:r w:rsidRPr="00C55EB0">
        <w:rPr>
          <w:color w:val="000000" w:themeColor="text1"/>
          <w:sz w:val="22"/>
          <w:szCs w:val="22"/>
        </w:rPr>
        <w:lastRenderedPageBreak/>
        <w:t xml:space="preserve">Termin składania ofert upływa </w:t>
      </w:r>
      <w:r w:rsidRPr="00281D69">
        <w:rPr>
          <w:sz w:val="22"/>
          <w:szCs w:val="22"/>
        </w:rPr>
        <w:t>w</w:t>
      </w:r>
      <w:r w:rsidR="00847FFC" w:rsidRPr="00281D69">
        <w:rPr>
          <w:sz w:val="22"/>
          <w:szCs w:val="22"/>
        </w:rPr>
        <w:t xml:space="preserve"> dniu</w:t>
      </w:r>
      <w:r w:rsidR="001750DB" w:rsidRPr="00281D69">
        <w:rPr>
          <w:b/>
          <w:sz w:val="22"/>
          <w:szCs w:val="22"/>
        </w:rPr>
        <w:t xml:space="preserve"> </w:t>
      </w:r>
      <w:r w:rsidR="00A15446">
        <w:rPr>
          <w:b/>
          <w:sz w:val="22"/>
          <w:szCs w:val="22"/>
        </w:rPr>
        <w:t>20</w:t>
      </w:r>
      <w:r w:rsidR="008401AE" w:rsidRPr="00A15446">
        <w:rPr>
          <w:b/>
          <w:sz w:val="22"/>
          <w:szCs w:val="22"/>
        </w:rPr>
        <w:t>.0</w:t>
      </w:r>
      <w:r w:rsidR="00B25B8C" w:rsidRPr="00A15446">
        <w:rPr>
          <w:b/>
          <w:sz w:val="22"/>
          <w:szCs w:val="22"/>
        </w:rPr>
        <w:t>7</w:t>
      </w:r>
      <w:r w:rsidR="00C20B5C" w:rsidRPr="00A15446">
        <w:rPr>
          <w:b/>
          <w:sz w:val="22"/>
          <w:szCs w:val="22"/>
        </w:rPr>
        <w:t>.</w:t>
      </w:r>
      <w:r w:rsidR="00847FFC" w:rsidRPr="00A15446">
        <w:rPr>
          <w:b/>
          <w:sz w:val="22"/>
          <w:szCs w:val="22"/>
        </w:rPr>
        <w:t>20</w:t>
      </w:r>
      <w:r w:rsidR="00055335" w:rsidRPr="00A15446">
        <w:rPr>
          <w:b/>
          <w:sz w:val="22"/>
          <w:szCs w:val="22"/>
        </w:rPr>
        <w:t>20</w:t>
      </w:r>
      <w:r w:rsidRPr="00281D69">
        <w:rPr>
          <w:b/>
          <w:sz w:val="22"/>
          <w:szCs w:val="22"/>
        </w:rPr>
        <w:t xml:space="preserve"> r.</w:t>
      </w:r>
      <w:r w:rsidRPr="00281D69">
        <w:rPr>
          <w:sz w:val="22"/>
          <w:szCs w:val="22"/>
        </w:rPr>
        <w:t xml:space="preserve"> </w:t>
      </w:r>
      <w:r w:rsidRPr="00281D69">
        <w:rPr>
          <w:b/>
          <w:sz w:val="22"/>
          <w:szCs w:val="22"/>
        </w:rPr>
        <w:t>godz.</w:t>
      </w:r>
      <w:r w:rsidRPr="00281D69">
        <w:rPr>
          <w:sz w:val="22"/>
          <w:szCs w:val="22"/>
        </w:rPr>
        <w:t xml:space="preserve"> </w:t>
      </w:r>
      <w:r w:rsidRPr="00281D69">
        <w:rPr>
          <w:b/>
          <w:sz w:val="22"/>
          <w:szCs w:val="22"/>
        </w:rPr>
        <w:t>10.</w:t>
      </w:r>
      <w:r w:rsidR="00574F64" w:rsidRPr="00281D69">
        <w:rPr>
          <w:b/>
          <w:sz w:val="22"/>
          <w:szCs w:val="22"/>
        </w:rPr>
        <w:t>0</w:t>
      </w:r>
      <w:r w:rsidRPr="00281D69">
        <w:rPr>
          <w:b/>
          <w:sz w:val="22"/>
          <w:szCs w:val="22"/>
        </w:rPr>
        <w:t>0</w:t>
      </w:r>
      <w:r w:rsidR="00055335" w:rsidRPr="00281D69">
        <w:rPr>
          <w:b/>
          <w:sz w:val="22"/>
          <w:szCs w:val="22"/>
        </w:rPr>
        <w:t>.</w:t>
      </w:r>
      <w:r w:rsidRPr="00281D69">
        <w:rPr>
          <w:sz w:val="22"/>
          <w:szCs w:val="22"/>
        </w:rPr>
        <w:t xml:space="preserve"> </w:t>
      </w:r>
      <w:r w:rsidR="0029133D" w:rsidRPr="00281D69">
        <w:rPr>
          <w:sz w:val="22"/>
          <w:szCs w:val="22"/>
        </w:rPr>
        <w:t xml:space="preserve">Oferty otrzymane przez Zamawiającego po tym terminie zostaną niezwłocznie zwrócone bez otwierania. </w:t>
      </w:r>
    </w:p>
    <w:p w14:paraId="5D46EC36" w14:textId="19DE2492" w:rsidR="00E47504" w:rsidRPr="00281D69" w:rsidRDefault="00E47504" w:rsidP="005A3D14">
      <w:pPr>
        <w:pStyle w:val="Akapitzlist"/>
        <w:numPr>
          <w:ilvl w:val="0"/>
          <w:numId w:val="23"/>
        </w:numPr>
        <w:tabs>
          <w:tab w:val="left" w:pos="284"/>
        </w:tabs>
        <w:ind w:left="284" w:hanging="284"/>
        <w:jc w:val="both"/>
        <w:rPr>
          <w:b/>
          <w:sz w:val="22"/>
          <w:szCs w:val="22"/>
        </w:rPr>
      </w:pPr>
      <w:r w:rsidRPr="00281D69">
        <w:rPr>
          <w:sz w:val="22"/>
          <w:szCs w:val="22"/>
        </w:rPr>
        <w:t>Otwarcie ofert odbędzie się w dniu</w:t>
      </w:r>
      <w:r w:rsidR="00055335" w:rsidRPr="00281D69">
        <w:rPr>
          <w:sz w:val="22"/>
          <w:szCs w:val="22"/>
        </w:rPr>
        <w:t xml:space="preserve"> </w:t>
      </w:r>
      <w:r w:rsidR="00A15446">
        <w:rPr>
          <w:b/>
          <w:sz w:val="22"/>
          <w:szCs w:val="22"/>
        </w:rPr>
        <w:t>20</w:t>
      </w:r>
      <w:r w:rsidR="008401AE" w:rsidRPr="00A15446">
        <w:rPr>
          <w:b/>
          <w:sz w:val="22"/>
          <w:szCs w:val="22"/>
        </w:rPr>
        <w:t>.0</w:t>
      </w:r>
      <w:r w:rsidR="00B25B8C" w:rsidRPr="00A15446">
        <w:rPr>
          <w:b/>
          <w:sz w:val="22"/>
          <w:szCs w:val="22"/>
        </w:rPr>
        <w:t>7</w:t>
      </w:r>
      <w:r w:rsidR="00055335" w:rsidRPr="00A15446">
        <w:rPr>
          <w:b/>
          <w:sz w:val="22"/>
          <w:szCs w:val="22"/>
        </w:rPr>
        <w:t>.</w:t>
      </w:r>
      <w:r w:rsidR="00847FFC" w:rsidRPr="00A15446">
        <w:rPr>
          <w:b/>
          <w:sz w:val="22"/>
          <w:szCs w:val="22"/>
        </w:rPr>
        <w:t>20</w:t>
      </w:r>
      <w:r w:rsidR="00055335" w:rsidRPr="00A15446">
        <w:rPr>
          <w:b/>
          <w:sz w:val="22"/>
          <w:szCs w:val="22"/>
        </w:rPr>
        <w:t>20</w:t>
      </w:r>
      <w:r w:rsidRPr="00281D69">
        <w:rPr>
          <w:b/>
          <w:sz w:val="22"/>
          <w:szCs w:val="22"/>
        </w:rPr>
        <w:t xml:space="preserve"> r.</w:t>
      </w:r>
      <w:r w:rsidRPr="00281D69">
        <w:rPr>
          <w:sz w:val="22"/>
          <w:szCs w:val="22"/>
        </w:rPr>
        <w:t xml:space="preserve"> </w:t>
      </w:r>
      <w:r w:rsidRPr="00281D69">
        <w:rPr>
          <w:b/>
          <w:sz w:val="22"/>
          <w:szCs w:val="22"/>
        </w:rPr>
        <w:t>godz.</w:t>
      </w:r>
      <w:r w:rsidRPr="00281D69">
        <w:rPr>
          <w:sz w:val="22"/>
          <w:szCs w:val="22"/>
        </w:rPr>
        <w:t xml:space="preserve"> </w:t>
      </w:r>
      <w:r w:rsidRPr="00281D69">
        <w:rPr>
          <w:b/>
          <w:sz w:val="22"/>
          <w:szCs w:val="22"/>
        </w:rPr>
        <w:t>1</w:t>
      </w:r>
      <w:r w:rsidR="00574F64" w:rsidRPr="00281D69">
        <w:rPr>
          <w:b/>
          <w:sz w:val="22"/>
          <w:szCs w:val="22"/>
        </w:rPr>
        <w:t>0</w:t>
      </w:r>
      <w:r w:rsidRPr="00281D69">
        <w:rPr>
          <w:b/>
          <w:sz w:val="22"/>
          <w:szCs w:val="22"/>
        </w:rPr>
        <w:t>.</w:t>
      </w:r>
      <w:r w:rsidR="00574F64" w:rsidRPr="00281D69">
        <w:rPr>
          <w:b/>
          <w:sz w:val="22"/>
          <w:szCs w:val="22"/>
        </w:rPr>
        <w:t>3</w:t>
      </w:r>
      <w:r w:rsidRPr="00281D69">
        <w:rPr>
          <w:b/>
          <w:sz w:val="22"/>
          <w:szCs w:val="22"/>
        </w:rPr>
        <w:t>0</w:t>
      </w:r>
      <w:r w:rsidRPr="00281D69">
        <w:rPr>
          <w:sz w:val="22"/>
          <w:szCs w:val="22"/>
        </w:rPr>
        <w:t xml:space="preserve"> w siedzibie </w:t>
      </w:r>
      <w:r w:rsidR="00BD09D1" w:rsidRPr="00281D69">
        <w:rPr>
          <w:sz w:val="22"/>
          <w:szCs w:val="22"/>
        </w:rPr>
        <w:t>Z</w:t>
      </w:r>
      <w:r w:rsidRPr="00281D69">
        <w:rPr>
          <w:sz w:val="22"/>
          <w:szCs w:val="22"/>
        </w:rPr>
        <w:t>amawiającego</w:t>
      </w:r>
      <w:r w:rsidR="00BA1635" w:rsidRPr="00281D69">
        <w:rPr>
          <w:sz w:val="22"/>
          <w:szCs w:val="22"/>
        </w:rPr>
        <w:t>, przy u</w:t>
      </w:r>
      <w:r w:rsidR="00D60B21" w:rsidRPr="00281D69">
        <w:rPr>
          <w:sz w:val="22"/>
          <w:szCs w:val="22"/>
        </w:rPr>
        <w:t>l</w:t>
      </w:r>
      <w:r w:rsidR="00BA1635" w:rsidRPr="00281D69">
        <w:rPr>
          <w:sz w:val="22"/>
          <w:szCs w:val="22"/>
        </w:rPr>
        <w:t>. Kocjan 3 w Warszawie</w:t>
      </w:r>
      <w:r w:rsidRPr="00281D69">
        <w:rPr>
          <w:sz w:val="22"/>
          <w:szCs w:val="22"/>
        </w:rPr>
        <w:t xml:space="preserve"> w </w:t>
      </w:r>
      <w:r w:rsidRPr="00281D69">
        <w:rPr>
          <w:b/>
          <w:sz w:val="22"/>
          <w:szCs w:val="22"/>
        </w:rPr>
        <w:t>sali konferencyjnej.</w:t>
      </w:r>
    </w:p>
    <w:p w14:paraId="04E0CA9B" w14:textId="77777777" w:rsidR="00E47504" w:rsidRPr="003F661D" w:rsidRDefault="00E47504" w:rsidP="005A3D14">
      <w:pPr>
        <w:pStyle w:val="Akapitzlist"/>
        <w:numPr>
          <w:ilvl w:val="0"/>
          <w:numId w:val="23"/>
        </w:numPr>
        <w:tabs>
          <w:tab w:val="left" w:pos="1080"/>
          <w:tab w:val="left" w:pos="2160"/>
        </w:tabs>
        <w:ind w:left="284" w:hanging="284"/>
        <w:jc w:val="both"/>
        <w:rPr>
          <w:sz w:val="22"/>
          <w:szCs w:val="22"/>
        </w:rPr>
      </w:pPr>
      <w:r w:rsidRPr="003F661D">
        <w:rPr>
          <w:sz w:val="22"/>
          <w:szCs w:val="22"/>
        </w:rPr>
        <w:t xml:space="preserve">Przed upływem terminu do składania ofert </w:t>
      </w:r>
      <w:r w:rsidR="00965494" w:rsidRPr="003F661D">
        <w:rPr>
          <w:sz w:val="22"/>
          <w:szCs w:val="22"/>
        </w:rPr>
        <w:t>W</w:t>
      </w:r>
      <w:r w:rsidRPr="003F661D">
        <w:rPr>
          <w:sz w:val="22"/>
          <w:szCs w:val="22"/>
        </w:rPr>
        <w:t xml:space="preserve">ykonawca ma prawo do wycofania lub zmiany złożonej przez siebie oferty. W przypadku zmiany oferty, nowa oferta musi posiadać (oprócz standardowego opisu, jaki należy zawrzeć na kopercie oferty) następującą adnotację na kopercie: </w:t>
      </w:r>
    </w:p>
    <w:p w14:paraId="3EC960DE" w14:textId="77777777" w:rsidR="00E47504" w:rsidRPr="003F661D" w:rsidRDefault="00E47504" w:rsidP="00EC6CF7">
      <w:pPr>
        <w:ind w:left="284" w:hanging="284"/>
        <w:jc w:val="center"/>
        <w:rPr>
          <w:sz w:val="22"/>
          <w:szCs w:val="22"/>
        </w:rPr>
      </w:pPr>
      <w:r w:rsidRPr="003F661D">
        <w:rPr>
          <w:b/>
          <w:sz w:val="22"/>
          <w:szCs w:val="22"/>
        </w:rPr>
        <w:t>„ZMIANA OFERTY. PROSZĘ WYCOFAĆ WCZEŚNIEJSZĄ OFERTĘ.”</w:t>
      </w:r>
    </w:p>
    <w:p w14:paraId="4E960634" w14:textId="77777777" w:rsidR="00E47504" w:rsidRPr="003F661D" w:rsidRDefault="00F35011" w:rsidP="00EC6CF7">
      <w:pPr>
        <w:ind w:left="284" w:hanging="284"/>
        <w:jc w:val="both"/>
        <w:rPr>
          <w:sz w:val="22"/>
          <w:szCs w:val="22"/>
        </w:rPr>
      </w:pPr>
      <w:r w:rsidRPr="003F661D">
        <w:rPr>
          <w:sz w:val="22"/>
          <w:szCs w:val="22"/>
        </w:rPr>
        <w:t xml:space="preserve">     </w:t>
      </w:r>
      <w:r w:rsidR="00E47504" w:rsidRPr="003F661D">
        <w:rPr>
          <w:sz w:val="22"/>
          <w:szCs w:val="22"/>
        </w:rPr>
        <w:t xml:space="preserve">Zamawiający zwróci wycofaną ofertę </w:t>
      </w:r>
      <w:r w:rsidR="00965494" w:rsidRPr="003F661D">
        <w:rPr>
          <w:sz w:val="22"/>
          <w:szCs w:val="22"/>
        </w:rPr>
        <w:t>W</w:t>
      </w:r>
      <w:r w:rsidR="00E47504" w:rsidRPr="003F661D">
        <w:rPr>
          <w:sz w:val="22"/>
          <w:szCs w:val="22"/>
        </w:rPr>
        <w:t>ykonawcy bez jej otwierania.</w:t>
      </w:r>
    </w:p>
    <w:p w14:paraId="6C78E5C2" w14:textId="77777777" w:rsidR="00E47504" w:rsidRPr="003F661D" w:rsidRDefault="00E47504" w:rsidP="005A3D14">
      <w:pPr>
        <w:pStyle w:val="Akapitzlist"/>
        <w:numPr>
          <w:ilvl w:val="0"/>
          <w:numId w:val="23"/>
        </w:numPr>
        <w:autoSpaceDE w:val="0"/>
        <w:autoSpaceDN w:val="0"/>
        <w:adjustRightInd w:val="0"/>
        <w:ind w:left="284" w:hanging="284"/>
        <w:jc w:val="both"/>
        <w:rPr>
          <w:sz w:val="22"/>
          <w:szCs w:val="22"/>
        </w:rPr>
      </w:pPr>
      <w:r w:rsidRPr="003F661D">
        <w:rPr>
          <w:rFonts w:eastAsia="Calibri"/>
          <w:sz w:val="22"/>
          <w:szCs w:val="22"/>
        </w:rPr>
        <w:t>W post</w:t>
      </w:r>
      <w:r w:rsidR="00464125" w:rsidRPr="003F661D">
        <w:rPr>
          <w:rFonts w:eastAsia="Calibri"/>
          <w:sz w:val="22"/>
          <w:szCs w:val="22"/>
        </w:rPr>
        <w:t>ę</w:t>
      </w:r>
      <w:r w:rsidRPr="003F661D">
        <w:rPr>
          <w:rFonts w:eastAsia="Calibri"/>
          <w:sz w:val="22"/>
          <w:szCs w:val="22"/>
        </w:rPr>
        <w:t xml:space="preserve">powaniu o udzielenie zamówienia o wartości mniejszej niż kwoty określone w przepisach wydanych na podstawie art. 11 ust. 8 </w:t>
      </w:r>
      <w:proofErr w:type="spellStart"/>
      <w:r w:rsidRPr="003F661D">
        <w:rPr>
          <w:rFonts w:eastAsia="Calibri"/>
          <w:sz w:val="22"/>
          <w:szCs w:val="22"/>
        </w:rPr>
        <w:t>Pzp</w:t>
      </w:r>
      <w:proofErr w:type="spellEnd"/>
      <w:r w:rsidRPr="003F661D">
        <w:rPr>
          <w:rFonts w:eastAsia="Calibri"/>
          <w:sz w:val="22"/>
          <w:szCs w:val="22"/>
        </w:rPr>
        <w:t xml:space="preserve">, </w:t>
      </w:r>
      <w:r w:rsidR="004D5BC9" w:rsidRPr="003F661D">
        <w:rPr>
          <w:rFonts w:eastAsia="Calibri"/>
          <w:sz w:val="22"/>
          <w:szCs w:val="22"/>
        </w:rPr>
        <w:t>Z</w:t>
      </w:r>
      <w:r w:rsidRPr="003F661D">
        <w:rPr>
          <w:rFonts w:eastAsia="Calibri"/>
          <w:sz w:val="22"/>
          <w:szCs w:val="22"/>
        </w:rPr>
        <w:t>amawiający niezwłocznie zwraca ofertę, która została złożona po terminie.</w:t>
      </w:r>
    </w:p>
    <w:p w14:paraId="751340C1" w14:textId="77777777" w:rsidR="00E47504" w:rsidRPr="003F661D" w:rsidRDefault="00E47504" w:rsidP="00E47504">
      <w:pPr>
        <w:ind w:left="567" w:hanging="567"/>
        <w:jc w:val="both"/>
        <w:rPr>
          <w:b/>
          <w:sz w:val="22"/>
          <w:szCs w:val="22"/>
        </w:rPr>
      </w:pPr>
    </w:p>
    <w:p w14:paraId="7EA820EC" w14:textId="77777777" w:rsidR="00E47504" w:rsidRPr="0047164E" w:rsidRDefault="00DB151E" w:rsidP="00E47504">
      <w:pPr>
        <w:jc w:val="both"/>
        <w:rPr>
          <w:b/>
          <w:sz w:val="22"/>
          <w:szCs w:val="22"/>
        </w:rPr>
      </w:pPr>
      <w:r w:rsidRPr="0047164E">
        <w:rPr>
          <w:b/>
          <w:sz w:val="22"/>
          <w:szCs w:val="22"/>
        </w:rPr>
        <w:t>XV</w:t>
      </w:r>
      <w:r w:rsidR="00E47504" w:rsidRPr="0047164E">
        <w:rPr>
          <w:b/>
          <w:sz w:val="22"/>
          <w:szCs w:val="22"/>
        </w:rPr>
        <w:t>. Opis sposobu obliczenia ceny</w:t>
      </w:r>
    </w:p>
    <w:p w14:paraId="130404D5" w14:textId="3DA32804" w:rsidR="00E47504" w:rsidRPr="0047164E" w:rsidRDefault="00E47504" w:rsidP="009F5ECA">
      <w:pPr>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Oferta musi zawierać cenę określoną </w:t>
      </w:r>
      <w:r w:rsidRPr="0047164E">
        <w:rPr>
          <w:rFonts w:eastAsia="Calibri"/>
          <w:b/>
          <w:sz w:val="22"/>
          <w:szCs w:val="22"/>
        </w:rPr>
        <w:t>za cały przedmiot zamówienia</w:t>
      </w:r>
      <w:r w:rsidR="00B25B8C">
        <w:rPr>
          <w:rFonts w:eastAsia="Calibri"/>
          <w:b/>
          <w:sz w:val="22"/>
          <w:szCs w:val="22"/>
        </w:rPr>
        <w:t xml:space="preserve"> w danej części</w:t>
      </w:r>
      <w:r w:rsidR="000548B3" w:rsidRPr="0047164E">
        <w:rPr>
          <w:rFonts w:eastAsia="Calibri"/>
          <w:b/>
          <w:sz w:val="22"/>
          <w:szCs w:val="22"/>
        </w:rPr>
        <w:t xml:space="preserve">, </w:t>
      </w:r>
      <w:r w:rsidRPr="0047164E">
        <w:rPr>
          <w:rFonts w:eastAsia="Calibri"/>
          <w:sz w:val="22"/>
          <w:szCs w:val="22"/>
        </w:rPr>
        <w:t xml:space="preserve"> w rozumieniu art. 3 ust. 1 pkt 1 i ust. 2 ustawy z dnia 9 maja 2014 r. o informowaniu o cenach towarów i usług (</w:t>
      </w:r>
      <w:r w:rsidR="00A937FD" w:rsidRPr="0047164E">
        <w:rPr>
          <w:rFonts w:eastAsia="Calibri"/>
          <w:sz w:val="22"/>
          <w:szCs w:val="22"/>
        </w:rPr>
        <w:t xml:space="preserve">tj. </w:t>
      </w:r>
      <w:r w:rsidRPr="0047164E">
        <w:rPr>
          <w:rFonts w:eastAsia="Calibri"/>
          <w:sz w:val="22"/>
          <w:szCs w:val="22"/>
        </w:rPr>
        <w:t xml:space="preserve">Dz. U. z </w:t>
      </w:r>
      <w:r w:rsidR="00C03E6D" w:rsidRPr="0047164E">
        <w:rPr>
          <w:rFonts w:eastAsia="Calibri"/>
          <w:sz w:val="22"/>
          <w:szCs w:val="22"/>
        </w:rPr>
        <w:t>201</w:t>
      </w:r>
      <w:r w:rsidR="00504EF9" w:rsidRPr="0047164E">
        <w:rPr>
          <w:rFonts w:eastAsia="Calibri"/>
          <w:sz w:val="22"/>
          <w:szCs w:val="22"/>
        </w:rPr>
        <w:t>9</w:t>
      </w:r>
      <w:r w:rsidR="00C03E6D" w:rsidRPr="0047164E">
        <w:rPr>
          <w:rFonts w:eastAsia="Calibri"/>
          <w:sz w:val="22"/>
          <w:szCs w:val="22"/>
        </w:rPr>
        <w:t xml:space="preserve"> </w:t>
      </w:r>
      <w:r w:rsidRPr="0047164E">
        <w:rPr>
          <w:rFonts w:eastAsia="Calibri"/>
          <w:sz w:val="22"/>
          <w:szCs w:val="22"/>
        </w:rPr>
        <w:t xml:space="preserve">r., poz. </w:t>
      </w:r>
      <w:r w:rsidR="00504EF9" w:rsidRPr="0047164E">
        <w:rPr>
          <w:rFonts w:eastAsia="Calibri"/>
          <w:sz w:val="22"/>
          <w:szCs w:val="22"/>
        </w:rPr>
        <w:t>178</w:t>
      </w:r>
      <w:r w:rsidRPr="0047164E">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1C3A260A"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podana w ofercie powinna obejmować wszystkie koszty i składniki związane z wykonaniem zamówienia oraz warunkami stawianymi przez </w:t>
      </w:r>
      <w:r w:rsidR="004D5BC9" w:rsidRPr="0047164E">
        <w:rPr>
          <w:rFonts w:eastAsia="Calibri"/>
          <w:sz w:val="22"/>
          <w:szCs w:val="22"/>
        </w:rPr>
        <w:t>Z</w:t>
      </w:r>
      <w:r w:rsidRPr="0047164E">
        <w:rPr>
          <w:rFonts w:eastAsia="Calibri"/>
          <w:sz w:val="22"/>
          <w:szCs w:val="22"/>
        </w:rPr>
        <w:t xml:space="preserve">amawiającego. </w:t>
      </w:r>
    </w:p>
    <w:p w14:paraId="7DD20C1F" w14:textId="77777777" w:rsidR="00E47504" w:rsidRPr="0047164E" w:rsidRDefault="00E47504" w:rsidP="0085587A">
      <w:pPr>
        <w:tabs>
          <w:tab w:val="num" w:pos="284"/>
        </w:tabs>
        <w:ind w:left="284"/>
        <w:jc w:val="both"/>
        <w:rPr>
          <w:rFonts w:eastAsia="Calibri"/>
          <w:sz w:val="22"/>
          <w:szCs w:val="22"/>
        </w:rPr>
      </w:pPr>
      <w:r w:rsidRPr="0047164E">
        <w:rPr>
          <w:rFonts w:eastAsia="Calibri"/>
          <w:sz w:val="22"/>
          <w:szCs w:val="22"/>
        </w:rPr>
        <w:t>Cenę oferty należy podać w następujący sposób:</w:t>
      </w:r>
    </w:p>
    <w:p w14:paraId="7E27EDD4" w14:textId="3DD64521"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bez podatku VAT (netto),</w:t>
      </w:r>
    </w:p>
    <w:p w14:paraId="5CDBE5DC" w14:textId="14DC1E49"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B0E0EE5"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Za cenę oferty będzie się uważać łączną cenę za cały przedmiotu zamówienia. Cena może być tylko jedna za oferowany przedmiot zamówienia, nie dopuszcza się wariantowości cen.</w:t>
      </w:r>
    </w:p>
    <w:p w14:paraId="655E6F8F"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ofertowa musi być podana w złotych polskich, cyfrowo i słownie. </w:t>
      </w:r>
    </w:p>
    <w:p w14:paraId="72EAB144"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Cena nie ulega zmianie przez okres realizacji umowy.</w:t>
      </w:r>
    </w:p>
    <w:p w14:paraId="309F6242" w14:textId="77777777" w:rsidR="00AC6253"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6D894ED2" w14:textId="77777777" w:rsidR="00AC6253" w:rsidRPr="0047164E" w:rsidRDefault="00AC6253" w:rsidP="009F5ECA">
      <w:pPr>
        <w:pStyle w:val="Akapitzlist"/>
        <w:numPr>
          <w:ilvl w:val="3"/>
          <w:numId w:val="5"/>
        </w:numPr>
        <w:tabs>
          <w:tab w:val="clear" w:pos="2880"/>
          <w:tab w:val="num" w:pos="284"/>
        </w:tabs>
        <w:ind w:left="284" w:hanging="284"/>
        <w:jc w:val="both"/>
        <w:rPr>
          <w:rFonts w:eastAsia="Calibri"/>
          <w:sz w:val="22"/>
          <w:szCs w:val="22"/>
        </w:rPr>
      </w:pPr>
      <w:r w:rsidRPr="0047164E">
        <w:rPr>
          <w:b/>
          <w:bCs/>
          <w:sz w:val="22"/>
          <w:szCs w:val="22"/>
        </w:rPr>
        <w:t xml:space="preserve">Podana cena będzie wartością ryczałtową. </w:t>
      </w:r>
    </w:p>
    <w:p w14:paraId="47A1CE1E"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Oferta, która zawiera omyłki w obliczeniu ceny, których nie można poprawić na</w:t>
      </w:r>
      <w:r w:rsidR="009C7C30" w:rsidRPr="0047164E">
        <w:rPr>
          <w:sz w:val="22"/>
          <w:szCs w:val="22"/>
        </w:rPr>
        <w:t xml:space="preserve"> </w:t>
      </w:r>
      <w:r w:rsidRPr="0047164E">
        <w:rPr>
          <w:sz w:val="22"/>
          <w:szCs w:val="22"/>
        </w:rPr>
        <w:t>podstawie art. 87 ust. 2 pkt 2 lub błędy w obliczeniu ceny zostanie odrzucona na  podstawie art.89 ust. 1 pkt 6 PZP.</w:t>
      </w:r>
    </w:p>
    <w:p w14:paraId="67FA6217" w14:textId="7DCAEC5E" w:rsidR="0000796F" w:rsidRPr="0047164E" w:rsidRDefault="00AC6253" w:rsidP="009F5ECA">
      <w:pPr>
        <w:pStyle w:val="Akapitzlist"/>
        <w:numPr>
          <w:ilvl w:val="3"/>
          <w:numId w:val="5"/>
        </w:numPr>
        <w:tabs>
          <w:tab w:val="clear" w:pos="2880"/>
          <w:tab w:val="num" w:pos="284"/>
          <w:tab w:val="left" w:pos="720"/>
        </w:tabs>
        <w:ind w:left="284" w:hanging="284"/>
        <w:jc w:val="both"/>
        <w:rPr>
          <w:sz w:val="22"/>
          <w:szCs w:val="22"/>
        </w:rPr>
      </w:pPr>
      <w:r w:rsidRPr="0047164E">
        <w:rPr>
          <w:sz w:val="22"/>
          <w:szCs w:val="22"/>
        </w:rPr>
        <w:t xml:space="preserve">Brak wypełnienia lub określenia wartości netto, stawki podatku VAT, wartości brutto w formularzu ofertowym i </w:t>
      </w:r>
      <w:r w:rsidR="00847FFC" w:rsidRPr="0047164E">
        <w:rPr>
          <w:sz w:val="22"/>
          <w:szCs w:val="22"/>
        </w:rPr>
        <w:t>cenowym</w:t>
      </w:r>
      <w:r w:rsidRPr="0047164E">
        <w:rPr>
          <w:sz w:val="22"/>
          <w:szCs w:val="22"/>
        </w:rPr>
        <w:t xml:space="preserve"> oraz zmiana przedmiotu zamówienia spowoduje odrzucenie oferty z zastrzeżeniem ust.</w:t>
      </w:r>
      <w:r w:rsidR="00B73F7D" w:rsidRPr="0047164E">
        <w:rPr>
          <w:sz w:val="22"/>
          <w:szCs w:val="22"/>
        </w:rPr>
        <w:t xml:space="preserve"> 10</w:t>
      </w:r>
      <w:r w:rsidRPr="0047164E">
        <w:rPr>
          <w:sz w:val="22"/>
          <w:szCs w:val="22"/>
        </w:rPr>
        <w:t xml:space="preserve"> lit B.</w:t>
      </w:r>
      <w:r w:rsidRPr="0047164E">
        <w:rPr>
          <w:b/>
          <w:sz w:val="22"/>
          <w:szCs w:val="22"/>
        </w:rPr>
        <w:t xml:space="preserve"> </w:t>
      </w:r>
    </w:p>
    <w:p w14:paraId="0B91F6D5"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Sposób postępowania w przypadku powstania u Zamawiającego obowiązku  podatkowego:   </w:t>
      </w:r>
    </w:p>
    <w:p w14:paraId="79B7011F"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CB307DB"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B4157AA"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taka oferta będzie zawierała stawkę podatku VAT, Zamawiający pominie tę stawkę i zastosuje tryb określony w pkt A.</w:t>
      </w:r>
    </w:p>
    <w:p w14:paraId="14CCFF62"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Do przeliczenia ceny w kryterium „cena” brane będą pod uwagę wartości brutto.</w:t>
      </w:r>
    </w:p>
    <w:p w14:paraId="176E185D" w14:textId="77777777" w:rsidR="005004E0" w:rsidRPr="0047164E" w:rsidRDefault="005004E0"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Jeżeli zaoferowana cena lub jej istotne części składowe, wydają się rażąco niskie w stosunku do </w:t>
      </w:r>
      <w:r w:rsidR="001E63BB" w:rsidRPr="0047164E">
        <w:rPr>
          <w:sz w:val="22"/>
          <w:szCs w:val="22"/>
        </w:rPr>
        <w:t xml:space="preserve">      </w:t>
      </w:r>
      <w:r w:rsidRPr="0047164E">
        <w:rPr>
          <w:sz w:val="22"/>
          <w:szCs w:val="22"/>
        </w:rPr>
        <w:t xml:space="preserve">przedmiotu zamówienia i budzą wątpliwości </w:t>
      </w:r>
      <w:r w:rsidR="00FF73CD" w:rsidRPr="0047164E">
        <w:rPr>
          <w:sz w:val="22"/>
          <w:szCs w:val="22"/>
        </w:rPr>
        <w:t>Z</w:t>
      </w:r>
      <w:r w:rsidRPr="0047164E">
        <w:rPr>
          <w:sz w:val="22"/>
          <w:szCs w:val="22"/>
        </w:rPr>
        <w:t xml:space="preserve">amawiającego co do możliwości wykonania </w:t>
      </w:r>
      <w:r w:rsidRPr="0047164E">
        <w:rPr>
          <w:sz w:val="22"/>
          <w:szCs w:val="22"/>
        </w:rPr>
        <w:lastRenderedPageBreak/>
        <w:t xml:space="preserve">przedmiotu zamówienia zgodnie z wymaganiami określonymi przez </w:t>
      </w:r>
      <w:r w:rsidR="00FF73CD" w:rsidRPr="0047164E">
        <w:rPr>
          <w:sz w:val="22"/>
          <w:szCs w:val="22"/>
        </w:rPr>
        <w:t>Z</w:t>
      </w:r>
      <w:r w:rsidRPr="0047164E">
        <w:rPr>
          <w:sz w:val="22"/>
          <w:szCs w:val="22"/>
        </w:rPr>
        <w:t xml:space="preserve">amawiającego lub wynikającymi z odrębnych przepisów, </w:t>
      </w:r>
      <w:r w:rsidR="00FF73CD" w:rsidRPr="0047164E">
        <w:rPr>
          <w:sz w:val="22"/>
          <w:szCs w:val="22"/>
        </w:rPr>
        <w:t>Z</w:t>
      </w:r>
      <w:r w:rsidRPr="0047164E">
        <w:rPr>
          <w:sz w:val="22"/>
          <w:szCs w:val="22"/>
        </w:rPr>
        <w:t>amawiający zwraca się o udzielenie wyjaśnień, w tym złożenie dowodów, dotyczących wyliczenia ceny .</w:t>
      </w:r>
    </w:p>
    <w:p w14:paraId="75A95F61"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Zastosowanie przez Wykonawcę stawki podatku VAT niezgodnej z przepisami ustawy    </w:t>
      </w:r>
    </w:p>
    <w:p w14:paraId="7DBD03E5" w14:textId="77777777" w:rsidR="00AC6253" w:rsidRPr="0047164E" w:rsidRDefault="00AC6253" w:rsidP="0085587A">
      <w:pPr>
        <w:tabs>
          <w:tab w:val="num" w:pos="284"/>
        </w:tabs>
        <w:ind w:left="284"/>
        <w:jc w:val="both"/>
        <w:rPr>
          <w:sz w:val="22"/>
          <w:szCs w:val="22"/>
        </w:rPr>
      </w:pPr>
      <w:r w:rsidRPr="0047164E">
        <w:rPr>
          <w:sz w:val="22"/>
          <w:szCs w:val="22"/>
        </w:rPr>
        <w:t>podatku od towarów i usług spowoduje odrzucenie oferty.</w:t>
      </w:r>
    </w:p>
    <w:p w14:paraId="574B6B8A"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Rozliczenia między Zamawiającym a Wykonawcą prowadzone będą w walucie polskiej</w:t>
      </w:r>
      <w:r w:rsidR="00AD5152" w:rsidRPr="0047164E">
        <w:rPr>
          <w:sz w:val="22"/>
          <w:szCs w:val="22"/>
        </w:rPr>
        <w:t xml:space="preserve"> </w:t>
      </w:r>
      <w:r w:rsidRPr="0047164E">
        <w:rPr>
          <w:sz w:val="22"/>
          <w:szCs w:val="22"/>
        </w:rPr>
        <w:t>(PLN).</w:t>
      </w:r>
    </w:p>
    <w:p w14:paraId="03697703" w14:textId="77777777" w:rsidR="00AC6253" w:rsidRPr="0047164E" w:rsidRDefault="00AC6253" w:rsidP="00E47504">
      <w:pPr>
        <w:tabs>
          <w:tab w:val="left" w:pos="567"/>
        </w:tabs>
        <w:ind w:left="540" w:hanging="540"/>
        <w:jc w:val="both"/>
        <w:rPr>
          <w:rFonts w:eastAsia="Calibri"/>
          <w:sz w:val="22"/>
          <w:szCs w:val="22"/>
        </w:rPr>
      </w:pPr>
    </w:p>
    <w:p w14:paraId="00075475" w14:textId="77777777" w:rsidR="00E47504" w:rsidRPr="0047164E" w:rsidRDefault="00DB151E" w:rsidP="00E47504">
      <w:pPr>
        <w:ind w:left="540" w:hanging="540"/>
        <w:jc w:val="both"/>
        <w:rPr>
          <w:b/>
          <w:sz w:val="22"/>
          <w:szCs w:val="22"/>
        </w:rPr>
      </w:pPr>
      <w:r w:rsidRPr="0047164E">
        <w:rPr>
          <w:b/>
          <w:sz w:val="22"/>
          <w:szCs w:val="22"/>
        </w:rPr>
        <w:t>XVI</w:t>
      </w:r>
      <w:r w:rsidR="00E47504" w:rsidRPr="0047164E">
        <w:rPr>
          <w:b/>
          <w:sz w:val="22"/>
          <w:szCs w:val="22"/>
        </w:rPr>
        <w:t>. Opis</w:t>
      </w:r>
      <w:r w:rsidR="00E47504" w:rsidRPr="0047164E">
        <w:rPr>
          <w:sz w:val="22"/>
          <w:szCs w:val="22"/>
        </w:rPr>
        <w:t xml:space="preserve"> </w:t>
      </w:r>
      <w:r w:rsidR="00E47504" w:rsidRPr="0047164E">
        <w:rPr>
          <w:b/>
          <w:sz w:val="22"/>
          <w:szCs w:val="22"/>
        </w:rPr>
        <w:t xml:space="preserve">kryteriów, którymi </w:t>
      </w:r>
      <w:r w:rsidR="001C0136" w:rsidRPr="0047164E">
        <w:rPr>
          <w:b/>
          <w:sz w:val="22"/>
          <w:szCs w:val="22"/>
        </w:rPr>
        <w:t>Z</w:t>
      </w:r>
      <w:r w:rsidR="00E47504" w:rsidRPr="0047164E">
        <w:rPr>
          <w:b/>
          <w:sz w:val="22"/>
          <w:szCs w:val="22"/>
        </w:rPr>
        <w:t>amawiający będzie się kier</w:t>
      </w:r>
      <w:r w:rsidR="00AC6253" w:rsidRPr="0047164E">
        <w:rPr>
          <w:b/>
          <w:sz w:val="22"/>
          <w:szCs w:val="22"/>
        </w:rPr>
        <w:t xml:space="preserve">ował przy wyborze oferty, wraz </w:t>
      </w:r>
      <w:r w:rsidR="00E47504" w:rsidRPr="0047164E">
        <w:rPr>
          <w:b/>
          <w:sz w:val="22"/>
          <w:szCs w:val="22"/>
        </w:rPr>
        <w:t xml:space="preserve">z podaniem znaczenia tych </w:t>
      </w:r>
      <w:r w:rsidR="007C5E8C" w:rsidRPr="0047164E">
        <w:rPr>
          <w:b/>
          <w:sz w:val="22"/>
          <w:szCs w:val="22"/>
        </w:rPr>
        <w:t>kryteriów i sposobu oceny ofert</w:t>
      </w:r>
    </w:p>
    <w:p w14:paraId="343FBFFB" w14:textId="77777777" w:rsidR="00EC6CF7" w:rsidRPr="0047164E" w:rsidRDefault="00EC6CF7" w:rsidP="009F5ECA">
      <w:pPr>
        <w:numPr>
          <w:ilvl w:val="6"/>
          <w:numId w:val="4"/>
        </w:numPr>
        <w:ind w:left="284" w:hanging="284"/>
        <w:jc w:val="both"/>
        <w:rPr>
          <w:sz w:val="22"/>
          <w:szCs w:val="22"/>
        </w:rPr>
      </w:pPr>
      <w:r w:rsidRPr="0047164E">
        <w:rPr>
          <w:sz w:val="22"/>
          <w:szCs w:val="22"/>
        </w:rPr>
        <w:t xml:space="preserve">Cenę oferty należy obliczyć uwzględniając zakres zamówienia określony w SIWZ oraz ewentualne ryzyko wynikające z okoliczności, których nie można było przewidzieć w chwili zawierania umowy. </w:t>
      </w:r>
    </w:p>
    <w:p w14:paraId="0CB4D1DC" w14:textId="77777777" w:rsidR="002A5C24" w:rsidRPr="0047164E" w:rsidRDefault="00EC6CF7" w:rsidP="009F5ECA">
      <w:pPr>
        <w:numPr>
          <w:ilvl w:val="6"/>
          <w:numId w:val="4"/>
        </w:numPr>
        <w:ind w:left="284" w:hanging="284"/>
        <w:jc w:val="both"/>
        <w:rPr>
          <w:b/>
          <w:sz w:val="22"/>
          <w:szCs w:val="22"/>
          <w:u w:val="single"/>
        </w:rPr>
      </w:pPr>
      <w:r w:rsidRPr="0047164E">
        <w:rPr>
          <w:sz w:val="22"/>
          <w:szCs w:val="22"/>
        </w:rPr>
        <w:t xml:space="preserve">Cenę oferty proszę podawać z dokładnością do dwóch miejsc po przecinku. </w:t>
      </w:r>
      <w:r w:rsidR="002A5C24" w:rsidRPr="0047164E">
        <w:rPr>
          <w:sz w:val="22"/>
          <w:szCs w:val="22"/>
        </w:rPr>
        <w:t>J</w:t>
      </w:r>
      <w:r w:rsidR="002A5C24" w:rsidRPr="0047164E">
        <w:rPr>
          <w:rFonts w:eastAsia="Calibri"/>
          <w:sz w:val="22"/>
          <w:szCs w:val="22"/>
          <w:lang w:eastAsia="en-US"/>
        </w:rPr>
        <w:t xml:space="preserve">eżeli złożono ofertę, której wybór prowadziłby do powstania u </w:t>
      </w:r>
      <w:r w:rsidR="00621D1F" w:rsidRPr="0047164E">
        <w:rPr>
          <w:rFonts w:eastAsia="Calibri"/>
          <w:sz w:val="22"/>
          <w:szCs w:val="22"/>
          <w:lang w:eastAsia="en-US"/>
        </w:rPr>
        <w:t>Z</w:t>
      </w:r>
      <w:r w:rsidR="002A5C24" w:rsidRPr="0047164E">
        <w:rPr>
          <w:rFonts w:eastAsia="Calibri"/>
          <w:sz w:val="22"/>
          <w:szCs w:val="22"/>
          <w:lang w:eastAsia="en-US"/>
        </w:rPr>
        <w:t xml:space="preserve">amawiającego obowiązku podatkowego zgodnie z przepisami o podatku od towarów i usług, </w:t>
      </w:r>
      <w:r w:rsidR="00621D1F" w:rsidRPr="0047164E">
        <w:rPr>
          <w:rFonts w:eastAsia="Calibri"/>
          <w:sz w:val="22"/>
          <w:szCs w:val="22"/>
          <w:lang w:eastAsia="en-US"/>
        </w:rPr>
        <w:t>Z</w:t>
      </w:r>
      <w:r w:rsidR="002A5C24" w:rsidRPr="0047164E">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47164E">
        <w:rPr>
          <w:rFonts w:eastAsia="Calibri"/>
          <w:b/>
          <w:sz w:val="22"/>
          <w:szCs w:val="22"/>
          <w:u w:val="single"/>
          <w:lang w:eastAsia="en-US"/>
        </w:rPr>
        <w:t xml:space="preserve">Wykonawca, składając ofertę, informuje </w:t>
      </w:r>
      <w:r w:rsidR="0085587A" w:rsidRPr="0047164E">
        <w:rPr>
          <w:rFonts w:eastAsia="Calibri"/>
          <w:b/>
          <w:sz w:val="22"/>
          <w:szCs w:val="22"/>
          <w:u w:val="single"/>
          <w:lang w:eastAsia="en-US"/>
        </w:rPr>
        <w:t>Z</w:t>
      </w:r>
      <w:r w:rsidR="002A5C24" w:rsidRPr="0047164E">
        <w:rPr>
          <w:rFonts w:eastAsia="Calibri"/>
          <w:b/>
          <w:sz w:val="22"/>
          <w:szCs w:val="22"/>
          <w:u w:val="single"/>
          <w:lang w:eastAsia="en-US"/>
        </w:rPr>
        <w:t xml:space="preserve">amawiającego, czy wybór oferty będzie prowadzić do powstania u </w:t>
      </w:r>
      <w:r w:rsidR="00621D1F" w:rsidRPr="0047164E">
        <w:rPr>
          <w:rFonts w:eastAsia="Calibri"/>
          <w:b/>
          <w:sz w:val="22"/>
          <w:szCs w:val="22"/>
          <w:u w:val="single"/>
          <w:lang w:eastAsia="en-US"/>
        </w:rPr>
        <w:t>Z</w:t>
      </w:r>
      <w:r w:rsidR="002A5C24" w:rsidRPr="0047164E">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0FE3A597" w14:textId="77777777" w:rsidR="00523393" w:rsidRPr="0047164E" w:rsidRDefault="00523393" w:rsidP="00523393">
      <w:pPr>
        <w:ind w:left="284"/>
        <w:jc w:val="both"/>
        <w:rPr>
          <w:b/>
          <w:sz w:val="22"/>
          <w:szCs w:val="22"/>
          <w:u w:val="single"/>
        </w:rPr>
      </w:pPr>
    </w:p>
    <w:p w14:paraId="2B543BF7" w14:textId="77777777" w:rsidR="000548B3" w:rsidRPr="0047164E" w:rsidRDefault="000548B3" w:rsidP="000548B3">
      <w:pPr>
        <w:ind w:left="284" w:hanging="284"/>
        <w:jc w:val="both"/>
        <w:rPr>
          <w:sz w:val="22"/>
          <w:szCs w:val="22"/>
        </w:rPr>
      </w:pPr>
      <w:r w:rsidRPr="0047164E">
        <w:rPr>
          <w:sz w:val="22"/>
          <w:szCs w:val="22"/>
        </w:rPr>
        <w:t>3. Ocena ofert zostanie przeprowadzona w oparciu o przedstawione kryteri</w:t>
      </w:r>
      <w:r w:rsidR="003A6659" w:rsidRPr="0047164E">
        <w:rPr>
          <w:sz w:val="22"/>
          <w:szCs w:val="22"/>
        </w:rPr>
        <w:t>a</w:t>
      </w:r>
      <w:r w:rsidR="00485B3D" w:rsidRPr="0047164E">
        <w:rPr>
          <w:sz w:val="22"/>
          <w:szCs w:val="22"/>
        </w:rPr>
        <w:t>:</w:t>
      </w:r>
    </w:p>
    <w:p w14:paraId="598D4FB7" w14:textId="77777777" w:rsidR="00596533" w:rsidRPr="0047164E" w:rsidRDefault="00596533" w:rsidP="00392776">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164C20" w:rsidRPr="0047164E" w14:paraId="37014C0B" w14:textId="77777777" w:rsidTr="00574F64">
        <w:tc>
          <w:tcPr>
            <w:tcW w:w="4536" w:type="dxa"/>
            <w:tcBorders>
              <w:top w:val="single" w:sz="4" w:space="0" w:color="auto"/>
              <w:left w:val="single" w:sz="4" w:space="0" w:color="auto"/>
              <w:bottom w:val="single" w:sz="4" w:space="0" w:color="auto"/>
              <w:right w:val="single" w:sz="4" w:space="0" w:color="auto"/>
            </w:tcBorders>
          </w:tcPr>
          <w:p w14:paraId="1D380948" w14:textId="77777777" w:rsidR="00574F64" w:rsidRPr="0047164E" w:rsidRDefault="00574F64" w:rsidP="00574F64">
            <w:pPr>
              <w:spacing w:line="276" w:lineRule="auto"/>
              <w:jc w:val="center"/>
              <w:rPr>
                <w:b/>
                <w:lang w:eastAsia="en-US"/>
              </w:rPr>
            </w:pPr>
          </w:p>
          <w:p w14:paraId="09C8D4EB" w14:textId="77777777" w:rsidR="00574F64" w:rsidRPr="0047164E" w:rsidRDefault="00574F64" w:rsidP="00574F64">
            <w:pPr>
              <w:spacing w:line="276" w:lineRule="auto"/>
              <w:jc w:val="center"/>
              <w:rPr>
                <w:b/>
                <w:lang w:eastAsia="en-US"/>
              </w:rPr>
            </w:pPr>
            <w:r w:rsidRPr="0047164E">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789CF2F7" w14:textId="77777777" w:rsidR="00574F64" w:rsidRPr="0047164E" w:rsidRDefault="00574F64" w:rsidP="00574F64">
            <w:pPr>
              <w:spacing w:line="276" w:lineRule="auto"/>
              <w:jc w:val="center"/>
              <w:rPr>
                <w:b/>
                <w:lang w:eastAsia="en-US"/>
              </w:rPr>
            </w:pPr>
          </w:p>
          <w:p w14:paraId="3821E564" w14:textId="77777777" w:rsidR="00574F64" w:rsidRPr="0047164E" w:rsidRDefault="00574F64" w:rsidP="00574F64">
            <w:pPr>
              <w:spacing w:line="276" w:lineRule="auto"/>
              <w:jc w:val="center"/>
              <w:rPr>
                <w:b/>
                <w:lang w:eastAsia="en-US"/>
              </w:rPr>
            </w:pPr>
            <w:r w:rsidRPr="0047164E">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076A0A51" w14:textId="77777777" w:rsidR="00574F64" w:rsidRPr="0047164E" w:rsidRDefault="00574F64" w:rsidP="00574F64">
            <w:pPr>
              <w:spacing w:line="276" w:lineRule="auto"/>
              <w:jc w:val="center"/>
              <w:rPr>
                <w:b/>
                <w:lang w:eastAsia="en-US"/>
              </w:rPr>
            </w:pPr>
          </w:p>
          <w:p w14:paraId="0A1A88DD" w14:textId="77777777" w:rsidR="00574F64" w:rsidRPr="0047164E" w:rsidRDefault="00574F64" w:rsidP="00574F64">
            <w:pPr>
              <w:spacing w:line="276" w:lineRule="auto"/>
              <w:jc w:val="center"/>
              <w:rPr>
                <w:b/>
                <w:lang w:eastAsia="en-US"/>
              </w:rPr>
            </w:pPr>
            <w:r w:rsidRPr="0047164E">
              <w:rPr>
                <w:b/>
                <w:sz w:val="22"/>
                <w:szCs w:val="22"/>
                <w:lang w:eastAsia="en-US"/>
              </w:rPr>
              <w:t>Sposób oceny</w:t>
            </w:r>
          </w:p>
        </w:tc>
      </w:tr>
      <w:tr w:rsidR="00164C20" w:rsidRPr="0047164E" w14:paraId="39BF31EF" w14:textId="77777777"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14:paraId="47CF1FF5" w14:textId="77777777" w:rsidR="00574F64" w:rsidRPr="0047164E" w:rsidRDefault="00574F64" w:rsidP="007B1887">
            <w:pPr>
              <w:spacing w:line="276" w:lineRule="auto"/>
              <w:rPr>
                <w:lang w:eastAsia="en-US"/>
              </w:rPr>
            </w:pPr>
            <w:r w:rsidRPr="0047164E">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7009CB4C" w14:textId="77777777" w:rsidR="00574F64" w:rsidRPr="0047164E" w:rsidRDefault="00574F64" w:rsidP="00C7163C">
            <w:pPr>
              <w:spacing w:before="240" w:line="276" w:lineRule="auto"/>
              <w:jc w:val="center"/>
              <w:rPr>
                <w:lang w:eastAsia="en-US"/>
              </w:rPr>
            </w:pPr>
            <w:r w:rsidRPr="0047164E">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42C925E2" w14:textId="3A89710D" w:rsidR="00574F64" w:rsidRPr="00065243" w:rsidRDefault="00574F64" w:rsidP="007B1887">
            <w:pPr>
              <w:spacing w:line="276" w:lineRule="auto"/>
              <w:rPr>
                <w:lang w:eastAsia="en-US"/>
              </w:rPr>
            </w:pPr>
            <w:r w:rsidRPr="00065243">
              <w:rPr>
                <w:lang w:eastAsia="en-US"/>
              </w:rPr>
              <w:t>wg. wzoru matematycznego</w:t>
            </w:r>
            <w:r w:rsidR="007B1887" w:rsidRPr="00065243">
              <w:rPr>
                <w:lang w:eastAsia="en-US"/>
              </w:rPr>
              <w:t xml:space="preserve"> w rozdz. XVI ust 3 pkt 3) </w:t>
            </w:r>
          </w:p>
        </w:tc>
      </w:tr>
      <w:tr w:rsidR="00164C20" w:rsidRPr="0047164E" w14:paraId="78E58699"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76EB67B3" w14:textId="4DA26391" w:rsidR="00574F64" w:rsidRPr="0047164E" w:rsidRDefault="00DB5467" w:rsidP="00574F64">
            <w:pPr>
              <w:spacing w:line="276" w:lineRule="auto"/>
              <w:rPr>
                <w:sz w:val="22"/>
                <w:szCs w:val="22"/>
                <w:lang w:eastAsia="en-US"/>
              </w:rPr>
            </w:pPr>
            <w:r>
              <w:rPr>
                <w:sz w:val="22"/>
                <w:szCs w:val="22"/>
              </w:rPr>
              <w:t>C</w:t>
            </w:r>
            <w:r w:rsidRPr="004E7431">
              <w:rPr>
                <w:sz w:val="22"/>
                <w:szCs w:val="22"/>
              </w:rPr>
              <w:t xml:space="preserve">zas </w:t>
            </w:r>
            <w:r w:rsidR="001245E8">
              <w:rPr>
                <w:sz w:val="22"/>
                <w:szCs w:val="22"/>
              </w:rPr>
              <w:t>rozpatrzenia</w:t>
            </w:r>
            <w:r w:rsidRPr="004E7431">
              <w:rPr>
                <w:sz w:val="22"/>
                <w:szCs w:val="22"/>
              </w:rPr>
              <w:t xml:space="preserve"> reklamacji</w:t>
            </w:r>
            <w:r>
              <w:rPr>
                <w:sz w:val="22"/>
                <w:szCs w:val="22"/>
              </w:rPr>
              <w:t xml:space="preserve"> </w:t>
            </w:r>
            <w:r w:rsidRPr="00DB5467">
              <w:rPr>
                <w:bCs/>
                <w:sz w:val="22"/>
                <w:szCs w:val="22"/>
              </w:rPr>
              <w:t>(R)</w:t>
            </w:r>
          </w:p>
        </w:tc>
        <w:tc>
          <w:tcPr>
            <w:tcW w:w="1701" w:type="dxa"/>
            <w:tcBorders>
              <w:top w:val="single" w:sz="4" w:space="0" w:color="auto"/>
              <w:left w:val="single" w:sz="4" w:space="0" w:color="auto"/>
              <w:bottom w:val="single" w:sz="4" w:space="0" w:color="auto"/>
              <w:right w:val="single" w:sz="4" w:space="0" w:color="auto"/>
            </w:tcBorders>
          </w:tcPr>
          <w:p w14:paraId="3FF641FA" w14:textId="1DB9ACE5" w:rsidR="00574F64" w:rsidRPr="0047164E" w:rsidRDefault="007B1887" w:rsidP="00C7163C">
            <w:pPr>
              <w:spacing w:before="240" w:line="276" w:lineRule="auto"/>
              <w:jc w:val="center"/>
              <w:rPr>
                <w:sz w:val="22"/>
                <w:szCs w:val="22"/>
                <w:lang w:eastAsia="en-US"/>
              </w:rPr>
            </w:pPr>
            <w:r>
              <w:rPr>
                <w:sz w:val="22"/>
                <w:szCs w:val="22"/>
                <w:lang w:eastAsia="en-US"/>
              </w:rPr>
              <w:t>1</w:t>
            </w:r>
            <w:r w:rsidR="007E79D1"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654DE8B6" w14:textId="02CF11F0" w:rsidR="00574F64" w:rsidRPr="00065243" w:rsidRDefault="00574F64" w:rsidP="00065243">
            <w:pPr>
              <w:spacing w:line="276" w:lineRule="auto"/>
              <w:rPr>
                <w:lang w:eastAsia="en-US"/>
              </w:rPr>
            </w:pPr>
            <w:r w:rsidRPr="00065243">
              <w:rPr>
                <w:lang w:eastAsia="en-US"/>
              </w:rPr>
              <w:t xml:space="preserve">wg. punktacji w </w:t>
            </w:r>
            <w:r w:rsidR="00065243" w:rsidRPr="00065243">
              <w:rPr>
                <w:lang w:eastAsia="en-US"/>
              </w:rPr>
              <w:t>r</w:t>
            </w:r>
            <w:r w:rsidR="00CE77F7" w:rsidRPr="00065243">
              <w:rPr>
                <w:lang w:eastAsia="en-US"/>
              </w:rPr>
              <w:t xml:space="preserve">ozdz. XVI </w:t>
            </w:r>
            <w:r w:rsidRPr="00065243">
              <w:rPr>
                <w:lang w:eastAsia="en-US"/>
              </w:rPr>
              <w:t xml:space="preserve">ust 3 pkt </w:t>
            </w:r>
            <w:r w:rsidR="00065243">
              <w:rPr>
                <w:lang w:eastAsia="en-US"/>
              </w:rPr>
              <w:t>4</w:t>
            </w:r>
            <w:r w:rsidRPr="00065243">
              <w:rPr>
                <w:lang w:eastAsia="en-US"/>
              </w:rPr>
              <w:t>)</w:t>
            </w:r>
          </w:p>
        </w:tc>
      </w:tr>
      <w:tr w:rsidR="00DB5467" w:rsidRPr="0047164E" w14:paraId="1057E96F"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5994B14B" w14:textId="1F2C8A03" w:rsidR="00DB5467" w:rsidRDefault="00DB5467" w:rsidP="00574F64">
            <w:pPr>
              <w:spacing w:line="276" w:lineRule="auto"/>
              <w:rPr>
                <w:sz w:val="22"/>
                <w:szCs w:val="22"/>
              </w:rPr>
            </w:pPr>
            <w:r>
              <w:rPr>
                <w:sz w:val="22"/>
                <w:szCs w:val="22"/>
              </w:rPr>
              <w:t>W</w:t>
            </w:r>
            <w:r w:rsidRPr="00DF7072">
              <w:rPr>
                <w:sz w:val="22"/>
                <w:szCs w:val="22"/>
              </w:rPr>
              <w:t>ykonanie usługi prania</w:t>
            </w:r>
            <w:r>
              <w:rPr>
                <w:sz w:val="22"/>
                <w:szCs w:val="22"/>
              </w:rPr>
              <w:t xml:space="preserve"> (W)</w:t>
            </w:r>
          </w:p>
        </w:tc>
        <w:tc>
          <w:tcPr>
            <w:tcW w:w="1701" w:type="dxa"/>
            <w:tcBorders>
              <w:top w:val="single" w:sz="4" w:space="0" w:color="auto"/>
              <w:left w:val="single" w:sz="4" w:space="0" w:color="auto"/>
              <w:bottom w:val="single" w:sz="4" w:space="0" w:color="auto"/>
              <w:right w:val="single" w:sz="4" w:space="0" w:color="auto"/>
            </w:tcBorders>
          </w:tcPr>
          <w:p w14:paraId="38626B6E" w14:textId="4B03F424" w:rsidR="00DB5467" w:rsidRPr="0047164E" w:rsidRDefault="007B1887" w:rsidP="00C7163C">
            <w:pPr>
              <w:spacing w:before="240" w:line="276" w:lineRule="auto"/>
              <w:jc w:val="center"/>
              <w:rPr>
                <w:sz w:val="22"/>
                <w:szCs w:val="22"/>
                <w:lang w:eastAsia="en-US"/>
              </w:rPr>
            </w:pPr>
            <w:r>
              <w:rPr>
                <w:sz w:val="22"/>
                <w:szCs w:val="22"/>
                <w:lang w:eastAsia="en-US"/>
              </w:rPr>
              <w:t>1</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32C024FE" w14:textId="7787CE0F" w:rsidR="00DB5467" w:rsidRPr="00065243" w:rsidRDefault="00065243" w:rsidP="00065243">
            <w:pPr>
              <w:spacing w:line="276" w:lineRule="auto"/>
              <w:rPr>
                <w:lang w:eastAsia="en-US"/>
              </w:rPr>
            </w:pPr>
            <w:r w:rsidRPr="00065243">
              <w:rPr>
                <w:lang w:eastAsia="en-US"/>
              </w:rPr>
              <w:t xml:space="preserve">wg. punktacji w rozdz. XVI ust 3 pkt </w:t>
            </w:r>
            <w:r>
              <w:rPr>
                <w:lang w:eastAsia="en-US"/>
              </w:rPr>
              <w:t>5</w:t>
            </w:r>
            <w:r w:rsidRPr="00065243">
              <w:rPr>
                <w:lang w:eastAsia="en-US"/>
              </w:rPr>
              <w:t>)</w:t>
            </w:r>
          </w:p>
        </w:tc>
      </w:tr>
      <w:tr w:rsidR="00DB5467" w:rsidRPr="0047164E" w14:paraId="623AF670"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037638FB" w14:textId="466DDAC7" w:rsidR="00DB5467" w:rsidRDefault="007B1887" w:rsidP="00574F64">
            <w:pPr>
              <w:spacing w:line="276" w:lineRule="auto"/>
              <w:rPr>
                <w:sz w:val="22"/>
                <w:szCs w:val="22"/>
              </w:rPr>
            </w:pPr>
            <w:r w:rsidRPr="00DF7072">
              <w:rPr>
                <w:sz w:val="22"/>
                <w:szCs w:val="22"/>
              </w:rPr>
              <w:t>Termin płatności</w:t>
            </w:r>
            <w:r>
              <w:rPr>
                <w:sz w:val="22"/>
                <w:szCs w:val="22"/>
              </w:rPr>
              <w:t xml:space="preserve"> (T)</w:t>
            </w:r>
          </w:p>
        </w:tc>
        <w:tc>
          <w:tcPr>
            <w:tcW w:w="1701" w:type="dxa"/>
            <w:tcBorders>
              <w:top w:val="single" w:sz="4" w:space="0" w:color="auto"/>
              <w:left w:val="single" w:sz="4" w:space="0" w:color="auto"/>
              <w:bottom w:val="single" w:sz="4" w:space="0" w:color="auto"/>
              <w:right w:val="single" w:sz="4" w:space="0" w:color="auto"/>
            </w:tcBorders>
          </w:tcPr>
          <w:p w14:paraId="6974A343" w14:textId="71B9D68D" w:rsidR="00DB5467" w:rsidRPr="0047164E" w:rsidRDefault="007B1887" w:rsidP="00C7163C">
            <w:pPr>
              <w:spacing w:before="240" w:line="276" w:lineRule="auto"/>
              <w:jc w:val="center"/>
              <w:rPr>
                <w:sz w:val="22"/>
                <w:szCs w:val="22"/>
                <w:lang w:eastAsia="en-US"/>
              </w:rPr>
            </w:pPr>
            <w:r>
              <w:rPr>
                <w:sz w:val="22"/>
                <w:szCs w:val="22"/>
                <w:lang w:eastAsia="en-US"/>
              </w:rPr>
              <w:t>1</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3AA83661" w14:textId="01533E55" w:rsidR="00DB5467" w:rsidRPr="0047164E" w:rsidRDefault="00065243" w:rsidP="00065243">
            <w:pPr>
              <w:spacing w:line="276" w:lineRule="auto"/>
              <w:rPr>
                <w:sz w:val="22"/>
                <w:szCs w:val="22"/>
                <w:lang w:eastAsia="en-US"/>
              </w:rPr>
            </w:pPr>
            <w:r w:rsidRPr="00065243">
              <w:rPr>
                <w:lang w:eastAsia="en-US"/>
              </w:rPr>
              <w:t xml:space="preserve">wg. punktacji w rozdz. XVI ust 3 pkt </w:t>
            </w:r>
            <w:r>
              <w:rPr>
                <w:lang w:eastAsia="en-US"/>
              </w:rPr>
              <w:t>6</w:t>
            </w:r>
            <w:r w:rsidRPr="00065243">
              <w:rPr>
                <w:lang w:eastAsia="en-US"/>
              </w:rPr>
              <w:t>)</w:t>
            </w:r>
          </w:p>
        </w:tc>
      </w:tr>
      <w:tr w:rsidR="00DB5467" w:rsidRPr="0047164E" w14:paraId="396A84F7"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6F37C5A0" w14:textId="6AA80F22" w:rsidR="00DB5467" w:rsidRDefault="007B1887" w:rsidP="00574F64">
            <w:pPr>
              <w:spacing w:line="276" w:lineRule="auto"/>
              <w:rPr>
                <w:sz w:val="22"/>
                <w:szCs w:val="22"/>
              </w:rPr>
            </w:pPr>
            <w:r>
              <w:rPr>
                <w:sz w:val="22"/>
                <w:szCs w:val="22"/>
              </w:rPr>
              <w:t>Zatrudnienie osadzonych przez Wykonawcę (O)</w:t>
            </w:r>
          </w:p>
        </w:tc>
        <w:tc>
          <w:tcPr>
            <w:tcW w:w="1701" w:type="dxa"/>
            <w:tcBorders>
              <w:top w:val="single" w:sz="4" w:space="0" w:color="auto"/>
              <w:left w:val="single" w:sz="4" w:space="0" w:color="auto"/>
              <w:bottom w:val="single" w:sz="4" w:space="0" w:color="auto"/>
              <w:right w:val="single" w:sz="4" w:space="0" w:color="auto"/>
            </w:tcBorders>
          </w:tcPr>
          <w:p w14:paraId="49A587CE" w14:textId="0168D863" w:rsidR="00DB5467" w:rsidRPr="0047164E" w:rsidRDefault="007B1887" w:rsidP="00C7163C">
            <w:pPr>
              <w:spacing w:before="240" w:line="276" w:lineRule="auto"/>
              <w:jc w:val="center"/>
              <w:rPr>
                <w:sz w:val="22"/>
                <w:szCs w:val="22"/>
                <w:lang w:eastAsia="en-US"/>
              </w:rPr>
            </w:pPr>
            <w:r>
              <w:rPr>
                <w:sz w:val="22"/>
                <w:szCs w:val="22"/>
                <w:lang w:eastAsia="en-US"/>
              </w:rPr>
              <w:t>1</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6E57CD43" w14:textId="7C8CA20C" w:rsidR="00DB5467" w:rsidRPr="0047164E" w:rsidRDefault="00065243" w:rsidP="00065243">
            <w:pPr>
              <w:spacing w:line="276" w:lineRule="auto"/>
              <w:rPr>
                <w:sz w:val="22"/>
                <w:szCs w:val="22"/>
                <w:lang w:eastAsia="en-US"/>
              </w:rPr>
            </w:pPr>
            <w:r w:rsidRPr="00065243">
              <w:rPr>
                <w:lang w:eastAsia="en-US"/>
              </w:rPr>
              <w:t xml:space="preserve">wg. punktacji w rozdz. XVI ust 3 pkt </w:t>
            </w:r>
            <w:r>
              <w:rPr>
                <w:lang w:eastAsia="en-US"/>
              </w:rPr>
              <w:t>7</w:t>
            </w:r>
            <w:r w:rsidRPr="00065243">
              <w:rPr>
                <w:lang w:eastAsia="en-US"/>
              </w:rPr>
              <w:t>)</w:t>
            </w:r>
          </w:p>
        </w:tc>
      </w:tr>
    </w:tbl>
    <w:p w14:paraId="18699EC9" w14:textId="77777777" w:rsidR="00596533" w:rsidRPr="0047164E" w:rsidRDefault="00596533" w:rsidP="00574F64">
      <w:pPr>
        <w:ind w:left="284" w:hanging="284"/>
        <w:jc w:val="both"/>
        <w:rPr>
          <w:sz w:val="22"/>
          <w:szCs w:val="22"/>
        </w:rPr>
      </w:pPr>
    </w:p>
    <w:p w14:paraId="26FD3A98" w14:textId="19319CE2" w:rsidR="00574F64" w:rsidRPr="007B1887" w:rsidRDefault="00574F64" w:rsidP="005A3D14">
      <w:pPr>
        <w:pStyle w:val="Akapitzlist"/>
        <w:numPr>
          <w:ilvl w:val="2"/>
          <w:numId w:val="22"/>
        </w:numPr>
        <w:ind w:left="284" w:hanging="284"/>
        <w:jc w:val="both"/>
        <w:rPr>
          <w:sz w:val="22"/>
          <w:szCs w:val="22"/>
        </w:rPr>
      </w:pPr>
      <w:r w:rsidRPr="007B1887">
        <w:rPr>
          <w:sz w:val="22"/>
          <w:szCs w:val="22"/>
        </w:rPr>
        <w:t>Za najkorzystniejszą Zamawiający uzna ofertę, która uzyska najwyższą liczbę punktów po zsumowaniu za ww. kryteria.</w:t>
      </w:r>
    </w:p>
    <w:p w14:paraId="5BBDAE30" w14:textId="0E912321" w:rsidR="009C6F07" w:rsidRPr="007B1887" w:rsidRDefault="00D008E8" w:rsidP="005A3D14">
      <w:pPr>
        <w:pStyle w:val="Akapitzlist"/>
        <w:numPr>
          <w:ilvl w:val="2"/>
          <w:numId w:val="22"/>
        </w:numPr>
        <w:tabs>
          <w:tab w:val="num" w:pos="3240"/>
        </w:tabs>
        <w:spacing w:after="40"/>
        <w:ind w:left="284" w:hanging="284"/>
        <w:jc w:val="both"/>
        <w:rPr>
          <w:sz w:val="22"/>
          <w:szCs w:val="22"/>
        </w:rPr>
      </w:pPr>
      <w:r w:rsidRPr="007B1887">
        <w:rPr>
          <w:sz w:val="22"/>
          <w:szCs w:val="22"/>
        </w:rPr>
        <w:t>Ocenie zostaną poddane oferty niepodlegające odrzuceniu, złożone przez Wykonawców nie</w:t>
      </w:r>
    </w:p>
    <w:p w14:paraId="16D04088" w14:textId="77777777" w:rsidR="009C6F07" w:rsidRPr="0047164E" w:rsidRDefault="009C6F07" w:rsidP="007B1887">
      <w:pPr>
        <w:tabs>
          <w:tab w:val="num" w:pos="3240"/>
        </w:tabs>
        <w:spacing w:after="40"/>
        <w:ind w:left="284" w:hanging="284"/>
        <w:jc w:val="both"/>
        <w:rPr>
          <w:sz w:val="22"/>
          <w:szCs w:val="22"/>
        </w:rPr>
      </w:pPr>
      <w:r w:rsidRPr="0047164E">
        <w:rPr>
          <w:sz w:val="22"/>
          <w:szCs w:val="22"/>
        </w:rPr>
        <w:t xml:space="preserve">     </w:t>
      </w:r>
      <w:r w:rsidR="00D008E8" w:rsidRPr="0047164E">
        <w:rPr>
          <w:sz w:val="22"/>
          <w:szCs w:val="22"/>
        </w:rPr>
        <w:t xml:space="preserve"> wykluczonych z postępowania.</w:t>
      </w:r>
      <w:r w:rsidRPr="0047164E">
        <w:rPr>
          <w:sz w:val="22"/>
          <w:szCs w:val="22"/>
        </w:rPr>
        <w:t xml:space="preserve"> </w:t>
      </w:r>
      <w:r w:rsidR="00574F64" w:rsidRPr="0047164E">
        <w:rPr>
          <w:sz w:val="22"/>
          <w:szCs w:val="22"/>
        </w:rPr>
        <w:t>Ocena punktowa ofert zostanie przeprowadzona na podstawie</w:t>
      </w:r>
    </w:p>
    <w:p w14:paraId="47C215B7" w14:textId="6CDAD712" w:rsidR="00596533" w:rsidRPr="0047164E" w:rsidRDefault="009C6F07" w:rsidP="007B1887">
      <w:pPr>
        <w:tabs>
          <w:tab w:val="num" w:pos="3240"/>
        </w:tabs>
        <w:spacing w:after="40"/>
        <w:ind w:left="284" w:hanging="284"/>
        <w:jc w:val="both"/>
        <w:rPr>
          <w:sz w:val="22"/>
          <w:szCs w:val="22"/>
        </w:rPr>
      </w:pPr>
      <w:r w:rsidRPr="0047164E">
        <w:rPr>
          <w:sz w:val="22"/>
          <w:szCs w:val="22"/>
        </w:rPr>
        <w:t xml:space="preserve">     </w:t>
      </w:r>
      <w:r w:rsidR="00574F64" w:rsidRPr="0047164E">
        <w:rPr>
          <w:sz w:val="22"/>
          <w:szCs w:val="22"/>
        </w:rPr>
        <w:t xml:space="preserve"> przedstawionych w tabeli kryteriów</w:t>
      </w:r>
      <w:r w:rsidRPr="0047164E">
        <w:rPr>
          <w:sz w:val="22"/>
          <w:szCs w:val="22"/>
        </w:rPr>
        <w:t>.</w:t>
      </w:r>
    </w:p>
    <w:p w14:paraId="7BC7D7F5" w14:textId="0A9355B9" w:rsidR="00574F64" w:rsidRPr="007B1887" w:rsidRDefault="00574F64" w:rsidP="007B1887">
      <w:pPr>
        <w:pStyle w:val="Akapitzlist"/>
        <w:numPr>
          <w:ilvl w:val="0"/>
          <w:numId w:val="5"/>
        </w:numPr>
        <w:ind w:left="284" w:hanging="284"/>
        <w:jc w:val="both"/>
        <w:rPr>
          <w:sz w:val="22"/>
          <w:szCs w:val="22"/>
          <w:u w:val="single"/>
        </w:rPr>
      </w:pPr>
      <w:r w:rsidRPr="007B1887">
        <w:rPr>
          <w:sz w:val="22"/>
          <w:szCs w:val="22"/>
          <w:u w:val="single"/>
        </w:rPr>
        <w:t>Punkty za kryterium CENA (C) Zamawiający będzie brał pod uwagę cenę brutto za realizację  przedmiotu zamówienia.</w:t>
      </w:r>
    </w:p>
    <w:p w14:paraId="4A497681" w14:textId="77777777" w:rsidR="00574F64" w:rsidRPr="0047164E" w:rsidRDefault="00574F64" w:rsidP="00A36A7A">
      <w:pPr>
        <w:spacing w:after="120"/>
        <w:ind w:left="142" w:hanging="142"/>
        <w:jc w:val="both"/>
        <w:rPr>
          <w:b/>
          <w:bCs/>
          <w:sz w:val="22"/>
          <w:szCs w:val="22"/>
        </w:rPr>
      </w:pPr>
      <w:r w:rsidRPr="0047164E">
        <w:rPr>
          <w:sz w:val="22"/>
          <w:szCs w:val="22"/>
        </w:rPr>
        <w:tab/>
        <w:t xml:space="preserve">Maksymalna liczba punktów do uzyskania – </w:t>
      </w:r>
      <w:r w:rsidRPr="0047164E">
        <w:rPr>
          <w:b/>
          <w:sz w:val="22"/>
          <w:szCs w:val="22"/>
        </w:rPr>
        <w:t>60</w:t>
      </w:r>
    </w:p>
    <w:p w14:paraId="7F5419E3" w14:textId="77777777" w:rsidR="00574F64" w:rsidRPr="0047164E" w:rsidRDefault="00574F64" w:rsidP="00574F64">
      <w:pPr>
        <w:jc w:val="both"/>
        <w:rPr>
          <w:b/>
          <w:bCs/>
          <w:sz w:val="22"/>
          <w:szCs w:val="22"/>
          <w:lang w:val="en-US"/>
        </w:rPr>
      </w:pPr>
      <w:r w:rsidRPr="0047164E">
        <w:rPr>
          <w:b/>
          <w:sz w:val="22"/>
          <w:szCs w:val="22"/>
        </w:rPr>
        <w:t xml:space="preserve">                     </w:t>
      </w:r>
      <w:r w:rsidRPr="0047164E">
        <w:rPr>
          <w:b/>
          <w:sz w:val="22"/>
          <w:szCs w:val="22"/>
        </w:rPr>
        <w:tab/>
      </w:r>
      <w:r w:rsidRPr="0047164E">
        <w:rPr>
          <w:b/>
          <w:bCs/>
          <w:sz w:val="22"/>
          <w:szCs w:val="22"/>
          <w:lang w:val="en-US"/>
        </w:rPr>
        <w:t>C</w:t>
      </w:r>
      <w:r w:rsidRPr="0047164E">
        <w:rPr>
          <w:b/>
          <w:bCs/>
          <w:sz w:val="22"/>
          <w:szCs w:val="22"/>
          <w:vertAlign w:val="subscript"/>
          <w:lang w:val="en-US"/>
        </w:rPr>
        <w:t xml:space="preserve"> min.</w:t>
      </w:r>
    </w:p>
    <w:p w14:paraId="5872104D" w14:textId="77777777" w:rsidR="00574F64" w:rsidRPr="0047164E" w:rsidRDefault="00574F64" w:rsidP="00574F64">
      <w:pPr>
        <w:keepNext/>
        <w:keepLines/>
        <w:outlineLvl w:val="4"/>
        <w:rPr>
          <w:b/>
          <w:sz w:val="22"/>
          <w:szCs w:val="22"/>
          <w:lang w:val="en-US"/>
        </w:rPr>
      </w:pPr>
      <w:r w:rsidRPr="0047164E">
        <w:rPr>
          <w:b/>
          <w:sz w:val="22"/>
          <w:szCs w:val="22"/>
          <w:lang w:val="en-US"/>
        </w:rPr>
        <w:t xml:space="preserve">             C =  ------------  x 60                               </w:t>
      </w:r>
    </w:p>
    <w:p w14:paraId="2996FE8C" w14:textId="2279B05F" w:rsidR="00B11F03" w:rsidRPr="0047164E" w:rsidRDefault="00574F64" w:rsidP="00DA6269">
      <w:pPr>
        <w:ind w:left="284" w:hanging="284"/>
        <w:jc w:val="both"/>
        <w:rPr>
          <w:b/>
          <w:bCs/>
          <w:sz w:val="22"/>
          <w:szCs w:val="22"/>
          <w:lang w:val="en-US"/>
        </w:rPr>
      </w:pPr>
      <w:r w:rsidRPr="0047164E">
        <w:rPr>
          <w:b/>
          <w:bCs/>
          <w:sz w:val="22"/>
          <w:szCs w:val="22"/>
          <w:lang w:val="en-US"/>
        </w:rPr>
        <w:t xml:space="preserve">                         C</w:t>
      </w:r>
      <w:r w:rsidRPr="0047164E">
        <w:rPr>
          <w:b/>
          <w:bCs/>
          <w:sz w:val="22"/>
          <w:szCs w:val="22"/>
          <w:vertAlign w:val="subscript"/>
          <w:lang w:val="en-US"/>
        </w:rPr>
        <w:t xml:space="preserve"> bad.</w:t>
      </w:r>
    </w:p>
    <w:p w14:paraId="20AFFE61" w14:textId="77777777" w:rsidR="00574F64" w:rsidRPr="0047164E" w:rsidRDefault="00574F64" w:rsidP="00574F64">
      <w:pPr>
        <w:spacing w:line="360" w:lineRule="auto"/>
        <w:ind w:left="720" w:firstLine="180"/>
        <w:jc w:val="both"/>
        <w:rPr>
          <w:bCs/>
          <w:sz w:val="22"/>
          <w:szCs w:val="22"/>
        </w:rPr>
      </w:pPr>
      <w:r w:rsidRPr="0047164E">
        <w:rPr>
          <w:bCs/>
          <w:sz w:val="22"/>
          <w:szCs w:val="22"/>
        </w:rPr>
        <w:t>gdzie:</w:t>
      </w:r>
    </w:p>
    <w:p w14:paraId="1ABE8796" w14:textId="77777777" w:rsidR="007E79D1" w:rsidRPr="0047164E" w:rsidRDefault="007E79D1" w:rsidP="007E79D1">
      <w:pPr>
        <w:pStyle w:val="Akapitzlist"/>
        <w:ind w:left="644"/>
        <w:jc w:val="both"/>
        <w:rPr>
          <w:sz w:val="22"/>
          <w:szCs w:val="22"/>
        </w:rPr>
      </w:pPr>
      <w:r w:rsidRPr="0047164E">
        <w:rPr>
          <w:b/>
          <w:sz w:val="22"/>
          <w:szCs w:val="22"/>
        </w:rPr>
        <w:t>C</w:t>
      </w:r>
      <w:r w:rsidRPr="0047164E">
        <w:rPr>
          <w:b/>
          <w:sz w:val="22"/>
          <w:szCs w:val="22"/>
          <w:vertAlign w:val="subscript"/>
        </w:rPr>
        <w:t xml:space="preserve"> min.</w:t>
      </w:r>
      <w:r w:rsidRPr="0047164E">
        <w:rPr>
          <w:sz w:val="22"/>
          <w:szCs w:val="22"/>
        </w:rPr>
        <w:t xml:space="preserve"> – cena minimalna spośród wszystkich ważnych ofert</w:t>
      </w:r>
    </w:p>
    <w:p w14:paraId="1A644FC0" w14:textId="77777777" w:rsidR="007E79D1" w:rsidRPr="0047164E" w:rsidRDefault="007E79D1" w:rsidP="007E79D1">
      <w:pPr>
        <w:pStyle w:val="Akapitzlist"/>
        <w:ind w:left="644"/>
        <w:jc w:val="both"/>
        <w:rPr>
          <w:bCs/>
          <w:sz w:val="22"/>
          <w:szCs w:val="22"/>
        </w:rPr>
      </w:pPr>
      <w:r w:rsidRPr="0047164E">
        <w:rPr>
          <w:b/>
          <w:bCs/>
          <w:sz w:val="22"/>
          <w:szCs w:val="22"/>
        </w:rPr>
        <w:t>C</w:t>
      </w:r>
      <w:r w:rsidRPr="0047164E">
        <w:rPr>
          <w:b/>
          <w:bCs/>
          <w:sz w:val="22"/>
          <w:szCs w:val="22"/>
          <w:vertAlign w:val="subscript"/>
        </w:rPr>
        <w:t xml:space="preserve"> </w:t>
      </w:r>
      <w:proofErr w:type="spellStart"/>
      <w:r w:rsidRPr="0047164E">
        <w:rPr>
          <w:b/>
          <w:bCs/>
          <w:sz w:val="22"/>
          <w:szCs w:val="22"/>
          <w:vertAlign w:val="subscript"/>
        </w:rPr>
        <w:t>bad</w:t>
      </w:r>
      <w:proofErr w:type="spellEnd"/>
      <w:r w:rsidRPr="0047164E">
        <w:rPr>
          <w:bCs/>
          <w:sz w:val="22"/>
          <w:szCs w:val="22"/>
          <w:vertAlign w:val="subscript"/>
        </w:rPr>
        <w:t>.</w:t>
      </w:r>
      <w:r w:rsidRPr="0047164E">
        <w:rPr>
          <w:bCs/>
          <w:sz w:val="22"/>
          <w:szCs w:val="22"/>
        </w:rPr>
        <w:t xml:space="preserve"> – cena oferty badanej </w:t>
      </w:r>
    </w:p>
    <w:p w14:paraId="15542C74" w14:textId="77777777" w:rsidR="00B76119" w:rsidRPr="0047164E" w:rsidRDefault="00B76119" w:rsidP="007E79D1">
      <w:pPr>
        <w:pStyle w:val="Akapitzlist"/>
        <w:ind w:left="644"/>
        <w:jc w:val="both"/>
        <w:rPr>
          <w:bCs/>
          <w:sz w:val="22"/>
          <w:szCs w:val="22"/>
        </w:rPr>
      </w:pPr>
    </w:p>
    <w:p w14:paraId="593A1E5A" w14:textId="69D2A1B1" w:rsidR="00B76119" w:rsidRPr="0047164E" w:rsidRDefault="00574F64" w:rsidP="005A3D14">
      <w:pPr>
        <w:numPr>
          <w:ilvl w:val="2"/>
          <w:numId w:val="30"/>
        </w:numPr>
        <w:ind w:left="284" w:hanging="284"/>
        <w:jc w:val="both"/>
        <w:rPr>
          <w:sz w:val="22"/>
          <w:szCs w:val="22"/>
        </w:rPr>
      </w:pPr>
      <w:r w:rsidRPr="0047164E">
        <w:rPr>
          <w:sz w:val="22"/>
          <w:szCs w:val="22"/>
          <w:u w:val="single"/>
        </w:rPr>
        <w:lastRenderedPageBreak/>
        <w:t xml:space="preserve">Punkty za </w:t>
      </w:r>
      <w:r w:rsidRPr="007B1887">
        <w:rPr>
          <w:sz w:val="22"/>
          <w:szCs w:val="22"/>
          <w:u w:val="single"/>
        </w:rPr>
        <w:t xml:space="preserve">kryterium </w:t>
      </w:r>
      <w:r w:rsidR="007B1887" w:rsidRPr="007B1887">
        <w:rPr>
          <w:sz w:val="22"/>
          <w:szCs w:val="22"/>
          <w:u w:val="single"/>
        </w:rPr>
        <w:t xml:space="preserve">czas </w:t>
      </w:r>
      <w:r w:rsidR="001245E8">
        <w:rPr>
          <w:sz w:val="22"/>
          <w:szCs w:val="22"/>
          <w:u w:val="single"/>
        </w:rPr>
        <w:t>rozpatrzenia</w:t>
      </w:r>
      <w:r w:rsidR="001245E8" w:rsidRPr="007B1887">
        <w:rPr>
          <w:sz w:val="22"/>
          <w:szCs w:val="22"/>
          <w:u w:val="single"/>
        </w:rPr>
        <w:t xml:space="preserve"> </w:t>
      </w:r>
      <w:r w:rsidR="007B1887" w:rsidRPr="007B1887">
        <w:rPr>
          <w:sz w:val="22"/>
          <w:szCs w:val="22"/>
          <w:u w:val="single"/>
        </w:rPr>
        <w:t>reklamacji</w:t>
      </w:r>
      <w:r w:rsidR="007B1887" w:rsidRPr="0047164E">
        <w:rPr>
          <w:sz w:val="22"/>
          <w:szCs w:val="22"/>
          <w:u w:val="single"/>
        </w:rPr>
        <w:t xml:space="preserve"> </w:t>
      </w:r>
      <w:r w:rsidRPr="0047164E">
        <w:rPr>
          <w:sz w:val="22"/>
          <w:szCs w:val="22"/>
          <w:u w:val="single"/>
        </w:rPr>
        <w:t>(</w:t>
      </w:r>
      <w:r w:rsidR="007B1887">
        <w:rPr>
          <w:sz w:val="22"/>
          <w:szCs w:val="22"/>
          <w:u w:val="single"/>
        </w:rPr>
        <w:t>R</w:t>
      </w:r>
      <w:r w:rsidRPr="0047164E">
        <w:rPr>
          <w:sz w:val="22"/>
          <w:szCs w:val="22"/>
          <w:u w:val="single"/>
        </w:rPr>
        <w:t xml:space="preserve">) </w:t>
      </w:r>
      <w:r w:rsidR="007E79D1" w:rsidRPr="0047164E">
        <w:rPr>
          <w:sz w:val="22"/>
          <w:szCs w:val="22"/>
          <w:u w:val="single"/>
        </w:rPr>
        <w:t xml:space="preserve">zostaną przyznane na podstawie złożonej przez Wykonawcę w Formularzu Ofertowym deklaracji o czasie </w:t>
      </w:r>
      <w:r w:rsidR="007B1887">
        <w:rPr>
          <w:sz w:val="22"/>
          <w:szCs w:val="22"/>
          <w:u w:val="single"/>
        </w:rPr>
        <w:t>załatwienia reklamacji</w:t>
      </w:r>
      <w:r w:rsidR="007E79D1" w:rsidRPr="0047164E">
        <w:rPr>
          <w:sz w:val="22"/>
          <w:szCs w:val="22"/>
          <w:u w:val="single"/>
        </w:rPr>
        <w:t>, zgodnie z poniższą regułą</w:t>
      </w:r>
      <w:r w:rsidR="007E79D1" w:rsidRPr="0047164E">
        <w:rPr>
          <w:sz w:val="22"/>
          <w:szCs w:val="22"/>
        </w:rPr>
        <w:t xml:space="preserve">:. </w:t>
      </w:r>
    </w:p>
    <w:p w14:paraId="25AB5616" w14:textId="77777777" w:rsidR="00574F64" w:rsidRPr="0047164E" w:rsidRDefault="00574F64" w:rsidP="00B76119">
      <w:pPr>
        <w:rPr>
          <w:b/>
          <w:sz w:val="22"/>
          <w:szCs w:val="22"/>
        </w:rPr>
      </w:pPr>
      <w:r w:rsidRPr="0047164E">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31"/>
        <w:gridCol w:w="2552"/>
        <w:gridCol w:w="2381"/>
      </w:tblGrid>
      <w:tr w:rsidR="007B1887" w:rsidRPr="007B1887" w14:paraId="476447DD" w14:textId="77777777" w:rsidTr="007B1887">
        <w:tc>
          <w:tcPr>
            <w:tcW w:w="567" w:type="dxa"/>
            <w:shd w:val="clear" w:color="auto" w:fill="auto"/>
            <w:vAlign w:val="center"/>
          </w:tcPr>
          <w:p w14:paraId="3A3795B6" w14:textId="77777777" w:rsidR="007B1887" w:rsidRPr="007B1887" w:rsidRDefault="007B1887" w:rsidP="007B1887">
            <w:pPr>
              <w:widowControl w:val="0"/>
              <w:spacing w:before="120" w:after="120"/>
              <w:jc w:val="both"/>
              <w:rPr>
                <w:b/>
                <w:sz w:val="22"/>
                <w:szCs w:val="22"/>
              </w:rPr>
            </w:pPr>
            <w:r w:rsidRPr="007B1887">
              <w:rPr>
                <w:b/>
                <w:sz w:val="22"/>
                <w:szCs w:val="22"/>
              </w:rPr>
              <w:t>Lp.</w:t>
            </w:r>
          </w:p>
        </w:tc>
        <w:tc>
          <w:tcPr>
            <w:tcW w:w="3431" w:type="dxa"/>
            <w:shd w:val="clear" w:color="auto" w:fill="auto"/>
            <w:vAlign w:val="center"/>
          </w:tcPr>
          <w:p w14:paraId="01773054" w14:textId="77777777" w:rsidR="007B1887" w:rsidRPr="007B1887" w:rsidRDefault="007B1887" w:rsidP="007B1887">
            <w:pPr>
              <w:widowControl w:val="0"/>
              <w:spacing w:before="120" w:after="120"/>
              <w:jc w:val="center"/>
              <w:rPr>
                <w:b/>
                <w:sz w:val="22"/>
                <w:szCs w:val="22"/>
              </w:rPr>
            </w:pPr>
            <w:r w:rsidRPr="007B1887">
              <w:rPr>
                <w:b/>
                <w:sz w:val="22"/>
                <w:szCs w:val="22"/>
              </w:rPr>
              <w:t>Czas załatwienia reklamacji</w:t>
            </w:r>
          </w:p>
        </w:tc>
        <w:tc>
          <w:tcPr>
            <w:tcW w:w="2552" w:type="dxa"/>
            <w:shd w:val="clear" w:color="auto" w:fill="auto"/>
            <w:vAlign w:val="center"/>
          </w:tcPr>
          <w:p w14:paraId="5485A563" w14:textId="77777777" w:rsidR="007B1887" w:rsidRPr="007B1887" w:rsidRDefault="007B1887" w:rsidP="00A96D66">
            <w:pPr>
              <w:widowControl w:val="0"/>
              <w:jc w:val="center"/>
              <w:rPr>
                <w:b/>
                <w:sz w:val="22"/>
                <w:szCs w:val="22"/>
              </w:rPr>
            </w:pPr>
            <w:r w:rsidRPr="007B1887">
              <w:rPr>
                <w:b/>
                <w:sz w:val="22"/>
                <w:szCs w:val="22"/>
              </w:rPr>
              <w:t xml:space="preserve">Ilość godzin </w:t>
            </w:r>
          </w:p>
          <w:p w14:paraId="26269A83" w14:textId="77777777" w:rsidR="007B1887" w:rsidRPr="007B1887" w:rsidRDefault="007B1887" w:rsidP="00A96D66">
            <w:pPr>
              <w:widowControl w:val="0"/>
              <w:jc w:val="center"/>
              <w:rPr>
                <w:b/>
                <w:sz w:val="22"/>
                <w:szCs w:val="22"/>
              </w:rPr>
            </w:pPr>
            <w:r w:rsidRPr="007B1887">
              <w:rPr>
                <w:b/>
                <w:sz w:val="22"/>
                <w:szCs w:val="22"/>
              </w:rPr>
              <w:t>- od momentu zgłoszenia reklamacji</w:t>
            </w:r>
          </w:p>
          <w:p w14:paraId="320266D6" w14:textId="77777777" w:rsidR="007B1887" w:rsidRPr="007B1887" w:rsidRDefault="007B1887" w:rsidP="00A96D66">
            <w:pPr>
              <w:widowControl w:val="0"/>
              <w:jc w:val="center"/>
              <w:rPr>
                <w:b/>
                <w:sz w:val="22"/>
                <w:szCs w:val="22"/>
              </w:rPr>
            </w:pPr>
            <w:r w:rsidRPr="007B1887">
              <w:rPr>
                <w:b/>
                <w:sz w:val="22"/>
                <w:szCs w:val="22"/>
              </w:rPr>
              <w:t>(godziny pełne)</w:t>
            </w:r>
          </w:p>
        </w:tc>
        <w:tc>
          <w:tcPr>
            <w:tcW w:w="2381" w:type="dxa"/>
            <w:shd w:val="clear" w:color="auto" w:fill="auto"/>
            <w:vAlign w:val="center"/>
          </w:tcPr>
          <w:p w14:paraId="212FF204" w14:textId="77777777" w:rsidR="007B1887" w:rsidRPr="007B1887" w:rsidRDefault="007B1887" w:rsidP="007B1887">
            <w:pPr>
              <w:widowControl w:val="0"/>
              <w:spacing w:before="120" w:after="120"/>
              <w:jc w:val="center"/>
              <w:rPr>
                <w:b/>
                <w:sz w:val="22"/>
                <w:szCs w:val="22"/>
              </w:rPr>
            </w:pPr>
            <w:r w:rsidRPr="007B1887">
              <w:rPr>
                <w:b/>
                <w:sz w:val="22"/>
                <w:szCs w:val="22"/>
              </w:rPr>
              <w:t>Punkty</w:t>
            </w:r>
          </w:p>
        </w:tc>
      </w:tr>
      <w:tr w:rsidR="007B1887" w:rsidRPr="007B1887" w14:paraId="29CB1217" w14:textId="77777777" w:rsidTr="007B1887">
        <w:tc>
          <w:tcPr>
            <w:tcW w:w="567" w:type="dxa"/>
            <w:shd w:val="clear" w:color="auto" w:fill="auto"/>
            <w:vAlign w:val="center"/>
          </w:tcPr>
          <w:p w14:paraId="6D25BCE7" w14:textId="77777777" w:rsidR="007B1887" w:rsidRPr="007B1887" w:rsidRDefault="007B1887" w:rsidP="005A3D14">
            <w:pPr>
              <w:widowControl w:val="0"/>
              <w:numPr>
                <w:ilvl w:val="0"/>
                <w:numId w:val="61"/>
              </w:numPr>
              <w:ind w:left="417"/>
              <w:contextualSpacing/>
              <w:jc w:val="both"/>
              <w:rPr>
                <w:sz w:val="22"/>
                <w:szCs w:val="22"/>
              </w:rPr>
            </w:pPr>
          </w:p>
        </w:tc>
        <w:tc>
          <w:tcPr>
            <w:tcW w:w="3431" w:type="dxa"/>
            <w:shd w:val="clear" w:color="auto" w:fill="auto"/>
            <w:vAlign w:val="center"/>
          </w:tcPr>
          <w:p w14:paraId="5BCCDF08" w14:textId="5091F258" w:rsidR="007B1887" w:rsidRPr="007B1887" w:rsidRDefault="007B1887" w:rsidP="007B1887">
            <w:pPr>
              <w:widowControl w:val="0"/>
              <w:jc w:val="center"/>
              <w:rPr>
                <w:bCs/>
              </w:rPr>
            </w:pPr>
            <w:r w:rsidRPr="007B1887">
              <w:rPr>
                <w:bCs/>
                <w:sz w:val="22"/>
                <w:szCs w:val="22"/>
              </w:rPr>
              <w:t xml:space="preserve">Czas </w:t>
            </w:r>
            <w:r w:rsidR="001245E8">
              <w:rPr>
                <w:bCs/>
                <w:sz w:val="22"/>
                <w:szCs w:val="22"/>
              </w:rPr>
              <w:t>rozpatrzenia</w:t>
            </w:r>
            <w:r w:rsidR="001245E8" w:rsidRPr="007B1887">
              <w:rPr>
                <w:bCs/>
                <w:sz w:val="22"/>
                <w:szCs w:val="22"/>
              </w:rPr>
              <w:t xml:space="preserve"> </w:t>
            </w:r>
            <w:r w:rsidRPr="007B1887">
              <w:rPr>
                <w:bCs/>
                <w:sz w:val="22"/>
                <w:szCs w:val="22"/>
              </w:rPr>
              <w:t>reklamacji</w:t>
            </w:r>
          </w:p>
        </w:tc>
        <w:tc>
          <w:tcPr>
            <w:tcW w:w="2552" w:type="dxa"/>
            <w:shd w:val="clear" w:color="auto" w:fill="auto"/>
            <w:vAlign w:val="center"/>
          </w:tcPr>
          <w:p w14:paraId="5D950C26" w14:textId="77777777" w:rsidR="007B1887" w:rsidRPr="007B1887" w:rsidRDefault="007B1887" w:rsidP="007B1887">
            <w:pPr>
              <w:widowControl w:val="0"/>
              <w:jc w:val="center"/>
              <w:rPr>
                <w:bCs/>
                <w:sz w:val="22"/>
                <w:szCs w:val="22"/>
              </w:rPr>
            </w:pPr>
            <w:r w:rsidRPr="007B1887">
              <w:rPr>
                <w:bCs/>
                <w:sz w:val="22"/>
                <w:szCs w:val="22"/>
              </w:rPr>
              <w:t>do 24 godzin</w:t>
            </w:r>
          </w:p>
        </w:tc>
        <w:tc>
          <w:tcPr>
            <w:tcW w:w="2381" w:type="dxa"/>
            <w:shd w:val="clear" w:color="auto" w:fill="auto"/>
            <w:vAlign w:val="center"/>
          </w:tcPr>
          <w:p w14:paraId="39FFEA44" w14:textId="5AA75DF5" w:rsidR="007B1887" w:rsidRPr="007B1887" w:rsidRDefault="007B1887" w:rsidP="007B1887">
            <w:pPr>
              <w:widowControl w:val="0"/>
              <w:jc w:val="center"/>
              <w:rPr>
                <w:b/>
                <w:sz w:val="22"/>
                <w:szCs w:val="22"/>
              </w:rPr>
            </w:pPr>
            <w:r w:rsidRPr="007B1887">
              <w:rPr>
                <w:b/>
                <w:sz w:val="22"/>
                <w:szCs w:val="22"/>
              </w:rPr>
              <w:t>10</w:t>
            </w:r>
            <w:r>
              <w:rPr>
                <w:b/>
                <w:sz w:val="22"/>
                <w:szCs w:val="22"/>
              </w:rPr>
              <w:t xml:space="preserve"> pkt</w:t>
            </w:r>
          </w:p>
        </w:tc>
      </w:tr>
      <w:tr w:rsidR="007B1887" w:rsidRPr="007B1887" w14:paraId="58DC7228" w14:textId="77777777" w:rsidTr="007B1887">
        <w:tc>
          <w:tcPr>
            <w:tcW w:w="567" w:type="dxa"/>
            <w:shd w:val="clear" w:color="auto" w:fill="auto"/>
            <w:vAlign w:val="center"/>
          </w:tcPr>
          <w:p w14:paraId="6E81B898" w14:textId="77777777" w:rsidR="007B1887" w:rsidRPr="007B1887" w:rsidRDefault="007B1887" w:rsidP="005A3D14">
            <w:pPr>
              <w:widowControl w:val="0"/>
              <w:numPr>
                <w:ilvl w:val="0"/>
                <w:numId w:val="61"/>
              </w:numPr>
              <w:ind w:left="417"/>
              <w:contextualSpacing/>
              <w:jc w:val="both"/>
              <w:rPr>
                <w:sz w:val="22"/>
                <w:szCs w:val="22"/>
              </w:rPr>
            </w:pPr>
          </w:p>
        </w:tc>
        <w:tc>
          <w:tcPr>
            <w:tcW w:w="3431" w:type="dxa"/>
            <w:shd w:val="clear" w:color="auto" w:fill="auto"/>
            <w:vAlign w:val="center"/>
          </w:tcPr>
          <w:p w14:paraId="0193A0EC" w14:textId="41D44367" w:rsidR="007B1887" w:rsidRPr="007B1887" w:rsidRDefault="007B1887" w:rsidP="007B1887">
            <w:pPr>
              <w:widowControl w:val="0"/>
              <w:jc w:val="center"/>
              <w:rPr>
                <w:bCs/>
              </w:rPr>
            </w:pPr>
            <w:r w:rsidRPr="007B1887">
              <w:rPr>
                <w:bCs/>
                <w:sz w:val="22"/>
                <w:szCs w:val="22"/>
              </w:rPr>
              <w:t xml:space="preserve">Czas </w:t>
            </w:r>
            <w:r w:rsidR="001245E8">
              <w:rPr>
                <w:bCs/>
                <w:sz w:val="22"/>
                <w:szCs w:val="22"/>
              </w:rPr>
              <w:t>rozpatrzenia</w:t>
            </w:r>
            <w:r w:rsidR="001245E8" w:rsidRPr="007B1887">
              <w:rPr>
                <w:bCs/>
                <w:sz w:val="22"/>
                <w:szCs w:val="22"/>
              </w:rPr>
              <w:t xml:space="preserve"> </w:t>
            </w:r>
            <w:r w:rsidRPr="007B1887">
              <w:rPr>
                <w:bCs/>
                <w:sz w:val="22"/>
                <w:szCs w:val="22"/>
              </w:rPr>
              <w:t>reklamacji</w:t>
            </w:r>
          </w:p>
        </w:tc>
        <w:tc>
          <w:tcPr>
            <w:tcW w:w="2552" w:type="dxa"/>
            <w:shd w:val="clear" w:color="auto" w:fill="auto"/>
            <w:vAlign w:val="center"/>
          </w:tcPr>
          <w:p w14:paraId="17914166" w14:textId="77777777" w:rsidR="007B1887" w:rsidRPr="007B1887" w:rsidRDefault="007B1887" w:rsidP="007B1887">
            <w:pPr>
              <w:widowControl w:val="0"/>
              <w:jc w:val="center"/>
              <w:rPr>
                <w:bCs/>
                <w:sz w:val="22"/>
                <w:szCs w:val="22"/>
              </w:rPr>
            </w:pPr>
            <w:r w:rsidRPr="007B1887">
              <w:rPr>
                <w:bCs/>
                <w:sz w:val="22"/>
                <w:szCs w:val="22"/>
              </w:rPr>
              <w:t xml:space="preserve">od 25 do 48 godzin </w:t>
            </w:r>
          </w:p>
        </w:tc>
        <w:tc>
          <w:tcPr>
            <w:tcW w:w="2381" w:type="dxa"/>
            <w:shd w:val="clear" w:color="auto" w:fill="auto"/>
            <w:vAlign w:val="center"/>
          </w:tcPr>
          <w:p w14:paraId="3A869A5B" w14:textId="78C4B7F2" w:rsidR="007B1887" w:rsidRPr="007B1887" w:rsidRDefault="007B1887" w:rsidP="007B1887">
            <w:pPr>
              <w:widowControl w:val="0"/>
              <w:jc w:val="center"/>
              <w:rPr>
                <w:b/>
                <w:sz w:val="22"/>
                <w:szCs w:val="22"/>
              </w:rPr>
            </w:pPr>
            <w:r w:rsidRPr="007B1887">
              <w:rPr>
                <w:b/>
                <w:sz w:val="22"/>
                <w:szCs w:val="22"/>
              </w:rPr>
              <w:t>5 pkt</w:t>
            </w:r>
          </w:p>
        </w:tc>
      </w:tr>
      <w:tr w:rsidR="007B1887" w:rsidRPr="007B1887" w14:paraId="19E45220" w14:textId="77777777" w:rsidTr="007B1887">
        <w:tc>
          <w:tcPr>
            <w:tcW w:w="567" w:type="dxa"/>
            <w:shd w:val="clear" w:color="auto" w:fill="auto"/>
            <w:vAlign w:val="center"/>
          </w:tcPr>
          <w:p w14:paraId="1C1449A4" w14:textId="77777777" w:rsidR="007B1887" w:rsidRPr="007B1887" w:rsidRDefault="007B1887" w:rsidP="005A3D14">
            <w:pPr>
              <w:widowControl w:val="0"/>
              <w:numPr>
                <w:ilvl w:val="0"/>
                <w:numId w:val="61"/>
              </w:numPr>
              <w:ind w:left="417"/>
              <w:contextualSpacing/>
              <w:jc w:val="both"/>
              <w:rPr>
                <w:sz w:val="22"/>
                <w:szCs w:val="22"/>
              </w:rPr>
            </w:pPr>
          </w:p>
        </w:tc>
        <w:tc>
          <w:tcPr>
            <w:tcW w:w="3431" w:type="dxa"/>
            <w:shd w:val="clear" w:color="auto" w:fill="auto"/>
            <w:vAlign w:val="center"/>
          </w:tcPr>
          <w:p w14:paraId="5159DBA3" w14:textId="072AA103" w:rsidR="007B1887" w:rsidRPr="007B1887" w:rsidRDefault="007B1887" w:rsidP="007B1887">
            <w:pPr>
              <w:widowControl w:val="0"/>
              <w:jc w:val="center"/>
              <w:rPr>
                <w:bCs/>
              </w:rPr>
            </w:pPr>
            <w:r w:rsidRPr="007B1887">
              <w:rPr>
                <w:bCs/>
                <w:sz w:val="22"/>
                <w:szCs w:val="22"/>
              </w:rPr>
              <w:t xml:space="preserve">Czas </w:t>
            </w:r>
            <w:r w:rsidR="001245E8">
              <w:rPr>
                <w:bCs/>
                <w:sz w:val="22"/>
                <w:szCs w:val="22"/>
              </w:rPr>
              <w:t>ro</w:t>
            </w:r>
            <w:r w:rsidR="003546C0">
              <w:rPr>
                <w:bCs/>
                <w:sz w:val="22"/>
                <w:szCs w:val="22"/>
              </w:rPr>
              <w:t>z</w:t>
            </w:r>
            <w:r w:rsidR="001245E8">
              <w:rPr>
                <w:bCs/>
                <w:sz w:val="22"/>
                <w:szCs w:val="22"/>
              </w:rPr>
              <w:t>patrzenia</w:t>
            </w:r>
            <w:r w:rsidR="001245E8" w:rsidRPr="007B1887">
              <w:rPr>
                <w:bCs/>
                <w:sz w:val="22"/>
                <w:szCs w:val="22"/>
              </w:rPr>
              <w:t xml:space="preserve"> </w:t>
            </w:r>
            <w:r w:rsidRPr="007B1887">
              <w:rPr>
                <w:bCs/>
                <w:sz w:val="22"/>
                <w:szCs w:val="22"/>
              </w:rPr>
              <w:t>reklamacji</w:t>
            </w:r>
          </w:p>
        </w:tc>
        <w:tc>
          <w:tcPr>
            <w:tcW w:w="2552" w:type="dxa"/>
            <w:shd w:val="clear" w:color="auto" w:fill="auto"/>
            <w:vAlign w:val="center"/>
          </w:tcPr>
          <w:p w14:paraId="7F4BEBDB" w14:textId="77777777" w:rsidR="007B1887" w:rsidRPr="007B1887" w:rsidRDefault="007B1887" w:rsidP="007B1887">
            <w:pPr>
              <w:widowControl w:val="0"/>
              <w:jc w:val="center"/>
              <w:rPr>
                <w:bCs/>
                <w:sz w:val="22"/>
                <w:szCs w:val="22"/>
              </w:rPr>
            </w:pPr>
            <w:r w:rsidRPr="007B1887">
              <w:rPr>
                <w:bCs/>
                <w:sz w:val="22"/>
                <w:szCs w:val="22"/>
              </w:rPr>
              <w:t>od 49 do 72 godzin (max)</w:t>
            </w:r>
          </w:p>
        </w:tc>
        <w:tc>
          <w:tcPr>
            <w:tcW w:w="2381" w:type="dxa"/>
            <w:shd w:val="clear" w:color="auto" w:fill="auto"/>
            <w:vAlign w:val="center"/>
          </w:tcPr>
          <w:p w14:paraId="1EA42320" w14:textId="3B683F8D" w:rsidR="007B1887" w:rsidRPr="007B1887" w:rsidRDefault="007B1887" w:rsidP="007B1887">
            <w:pPr>
              <w:widowControl w:val="0"/>
              <w:jc w:val="center"/>
              <w:rPr>
                <w:b/>
                <w:sz w:val="22"/>
                <w:szCs w:val="22"/>
              </w:rPr>
            </w:pPr>
            <w:r w:rsidRPr="007B1887">
              <w:rPr>
                <w:b/>
                <w:sz w:val="22"/>
                <w:szCs w:val="22"/>
              </w:rPr>
              <w:t>0</w:t>
            </w:r>
            <w:r>
              <w:rPr>
                <w:b/>
                <w:sz w:val="22"/>
                <w:szCs w:val="22"/>
              </w:rPr>
              <w:t xml:space="preserve"> </w:t>
            </w:r>
            <w:r w:rsidRPr="007B1887">
              <w:rPr>
                <w:b/>
                <w:sz w:val="22"/>
                <w:szCs w:val="22"/>
              </w:rPr>
              <w:t>pkt</w:t>
            </w:r>
          </w:p>
        </w:tc>
      </w:tr>
    </w:tbl>
    <w:p w14:paraId="66526769" w14:textId="77777777" w:rsidR="00A96D66" w:rsidRPr="00A96D66" w:rsidRDefault="00A96D66" w:rsidP="00A96D66">
      <w:pPr>
        <w:ind w:left="1980"/>
        <w:jc w:val="both"/>
        <w:rPr>
          <w:sz w:val="22"/>
          <w:szCs w:val="22"/>
        </w:rPr>
      </w:pPr>
    </w:p>
    <w:p w14:paraId="603B8461" w14:textId="0B368FA7" w:rsidR="00A96D66" w:rsidRPr="00A96D66" w:rsidRDefault="00A96D66" w:rsidP="005A3D14">
      <w:pPr>
        <w:numPr>
          <w:ilvl w:val="2"/>
          <w:numId w:val="30"/>
        </w:numPr>
        <w:ind w:left="284" w:hanging="284"/>
        <w:jc w:val="both"/>
        <w:rPr>
          <w:sz w:val="22"/>
          <w:szCs w:val="22"/>
          <w:u w:val="single"/>
        </w:rPr>
      </w:pPr>
      <w:r w:rsidRPr="00A96D66">
        <w:rPr>
          <w:sz w:val="22"/>
          <w:szCs w:val="22"/>
          <w:u w:val="single"/>
        </w:rPr>
        <w:t xml:space="preserve">Punkty za kryterium wykonanie usługi prania  (W) zostaną przyznane na podstawie złożonej przez Wykonawcę w Formularzu Ofertowym deklaracji o czasie </w:t>
      </w:r>
      <w:r>
        <w:rPr>
          <w:sz w:val="22"/>
          <w:szCs w:val="22"/>
          <w:u w:val="single"/>
        </w:rPr>
        <w:t>wykonania usługi prania</w:t>
      </w:r>
      <w:r w:rsidRPr="00A96D66">
        <w:rPr>
          <w:sz w:val="22"/>
          <w:szCs w:val="22"/>
          <w:u w:val="single"/>
        </w:rPr>
        <w:t xml:space="preserve">, zgodnie z poniższą regułą:.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31"/>
        <w:gridCol w:w="2665"/>
        <w:gridCol w:w="2268"/>
      </w:tblGrid>
      <w:tr w:rsidR="00A96D66" w:rsidRPr="00A96D66" w14:paraId="6BFCDDEB" w14:textId="77777777" w:rsidTr="00A96D66">
        <w:tc>
          <w:tcPr>
            <w:tcW w:w="567" w:type="dxa"/>
            <w:shd w:val="clear" w:color="auto" w:fill="auto"/>
            <w:vAlign w:val="center"/>
          </w:tcPr>
          <w:p w14:paraId="3326065F" w14:textId="77777777" w:rsidR="00A96D66" w:rsidRPr="00A96D66" w:rsidRDefault="00A96D66" w:rsidP="00A96D66">
            <w:pPr>
              <w:widowControl w:val="0"/>
              <w:spacing w:before="120" w:after="120"/>
              <w:jc w:val="both"/>
              <w:rPr>
                <w:b/>
                <w:sz w:val="22"/>
                <w:szCs w:val="22"/>
              </w:rPr>
            </w:pPr>
            <w:r w:rsidRPr="00A96D66">
              <w:rPr>
                <w:b/>
                <w:sz w:val="22"/>
                <w:szCs w:val="22"/>
              </w:rPr>
              <w:t>Lp.</w:t>
            </w:r>
          </w:p>
        </w:tc>
        <w:tc>
          <w:tcPr>
            <w:tcW w:w="3431" w:type="dxa"/>
            <w:shd w:val="clear" w:color="auto" w:fill="auto"/>
            <w:vAlign w:val="center"/>
          </w:tcPr>
          <w:p w14:paraId="54CF2BD9" w14:textId="77777777" w:rsidR="00A96D66" w:rsidRPr="00A96D66" w:rsidRDefault="00A96D66" w:rsidP="00A96D66">
            <w:pPr>
              <w:widowControl w:val="0"/>
              <w:spacing w:before="120" w:after="120"/>
              <w:jc w:val="center"/>
              <w:rPr>
                <w:b/>
                <w:sz w:val="22"/>
                <w:szCs w:val="22"/>
              </w:rPr>
            </w:pPr>
            <w:r w:rsidRPr="00A96D66">
              <w:rPr>
                <w:b/>
                <w:sz w:val="22"/>
                <w:szCs w:val="22"/>
              </w:rPr>
              <w:t>Wykonanie usługi prania</w:t>
            </w:r>
          </w:p>
        </w:tc>
        <w:tc>
          <w:tcPr>
            <w:tcW w:w="2665" w:type="dxa"/>
            <w:shd w:val="clear" w:color="auto" w:fill="auto"/>
            <w:vAlign w:val="center"/>
          </w:tcPr>
          <w:p w14:paraId="2AD20CA9" w14:textId="77777777" w:rsidR="00A96D66" w:rsidRPr="00A96D66" w:rsidRDefault="00A96D66" w:rsidP="00A96D66">
            <w:pPr>
              <w:widowControl w:val="0"/>
              <w:jc w:val="center"/>
              <w:rPr>
                <w:b/>
                <w:sz w:val="22"/>
                <w:szCs w:val="22"/>
              </w:rPr>
            </w:pPr>
            <w:r w:rsidRPr="00A96D66">
              <w:rPr>
                <w:b/>
                <w:sz w:val="22"/>
                <w:szCs w:val="22"/>
              </w:rPr>
              <w:t xml:space="preserve">Ilość godzin </w:t>
            </w:r>
          </w:p>
          <w:p w14:paraId="573C674A" w14:textId="77777777" w:rsidR="00A96D66" w:rsidRPr="00A96D66" w:rsidRDefault="00A96D66" w:rsidP="00A96D66">
            <w:pPr>
              <w:widowControl w:val="0"/>
              <w:jc w:val="center"/>
              <w:rPr>
                <w:b/>
                <w:sz w:val="22"/>
                <w:szCs w:val="22"/>
              </w:rPr>
            </w:pPr>
            <w:r w:rsidRPr="00A96D66">
              <w:rPr>
                <w:b/>
                <w:sz w:val="22"/>
                <w:szCs w:val="22"/>
              </w:rPr>
              <w:t>- zwrot czystego prania</w:t>
            </w:r>
          </w:p>
          <w:p w14:paraId="43536F0E" w14:textId="77777777" w:rsidR="00A96D66" w:rsidRPr="00A96D66" w:rsidRDefault="00A96D66" w:rsidP="00A96D66">
            <w:pPr>
              <w:widowControl w:val="0"/>
              <w:jc w:val="center"/>
              <w:rPr>
                <w:b/>
                <w:sz w:val="22"/>
                <w:szCs w:val="22"/>
              </w:rPr>
            </w:pPr>
            <w:r w:rsidRPr="00A96D66">
              <w:rPr>
                <w:b/>
                <w:sz w:val="22"/>
                <w:szCs w:val="22"/>
              </w:rPr>
              <w:t>(godziny pełne)</w:t>
            </w:r>
          </w:p>
        </w:tc>
        <w:tc>
          <w:tcPr>
            <w:tcW w:w="2268" w:type="dxa"/>
            <w:shd w:val="clear" w:color="auto" w:fill="auto"/>
            <w:vAlign w:val="center"/>
          </w:tcPr>
          <w:p w14:paraId="72D83883" w14:textId="77777777" w:rsidR="00A96D66" w:rsidRPr="00A96D66" w:rsidRDefault="00A96D66" w:rsidP="00A96D66">
            <w:pPr>
              <w:widowControl w:val="0"/>
              <w:spacing w:before="120" w:after="120"/>
              <w:jc w:val="center"/>
              <w:rPr>
                <w:b/>
                <w:sz w:val="22"/>
                <w:szCs w:val="22"/>
              </w:rPr>
            </w:pPr>
            <w:r w:rsidRPr="00A96D66">
              <w:rPr>
                <w:b/>
                <w:sz w:val="22"/>
                <w:szCs w:val="22"/>
              </w:rPr>
              <w:t>Punkty</w:t>
            </w:r>
          </w:p>
        </w:tc>
      </w:tr>
      <w:tr w:rsidR="00A96D66" w:rsidRPr="00A96D66" w14:paraId="4653F80E" w14:textId="77777777" w:rsidTr="00A96D66">
        <w:tc>
          <w:tcPr>
            <w:tcW w:w="567" w:type="dxa"/>
            <w:shd w:val="clear" w:color="auto" w:fill="auto"/>
            <w:vAlign w:val="center"/>
          </w:tcPr>
          <w:p w14:paraId="5EDA629A" w14:textId="77777777" w:rsidR="00A96D66" w:rsidRPr="00A96D66" w:rsidRDefault="00A96D66" w:rsidP="00A96D66">
            <w:pPr>
              <w:ind w:left="-143" w:right="-100"/>
              <w:contextualSpacing/>
              <w:jc w:val="center"/>
              <w:rPr>
                <w:sz w:val="22"/>
                <w:szCs w:val="22"/>
              </w:rPr>
            </w:pPr>
            <w:r w:rsidRPr="00A96D66">
              <w:rPr>
                <w:sz w:val="22"/>
                <w:szCs w:val="22"/>
              </w:rPr>
              <w:t>1.</w:t>
            </w:r>
          </w:p>
        </w:tc>
        <w:tc>
          <w:tcPr>
            <w:tcW w:w="3431" w:type="dxa"/>
            <w:shd w:val="clear" w:color="auto" w:fill="auto"/>
            <w:vAlign w:val="center"/>
          </w:tcPr>
          <w:p w14:paraId="7B058CE0" w14:textId="77777777" w:rsidR="00A96D66" w:rsidRPr="00A96D66" w:rsidRDefault="00A96D66" w:rsidP="00A96D66">
            <w:pPr>
              <w:widowControl w:val="0"/>
              <w:jc w:val="center"/>
              <w:rPr>
                <w:bCs/>
              </w:rPr>
            </w:pPr>
            <w:r w:rsidRPr="00A96D66">
              <w:rPr>
                <w:bCs/>
                <w:sz w:val="22"/>
                <w:szCs w:val="22"/>
              </w:rPr>
              <w:t>Wykonanie usługi prania</w:t>
            </w:r>
          </w:p>
        </w:tc>
        <w:tc>
          <w:tcPr>
            <w:tcW w:w="2665" w:type="dxa"/>
            <w:shd w:val="clear" w:color="auto" w:fill="auto"/>
            <w:vAlign w:val="center"/>
          </w:tcPr>
          <w:p w14:paraId="1EFA72E6" w14:textId="77777777" w:rsidR="00A96D66" w:rsidRPr="00A96D66" w:rsidRDefault="00A96D66" w:rsidP="00A96D66">
            <w:pPr>
              <w:widowControl w:val="0"/>
              <w:jc w:val="center"/>
              <w:rPr>
                <w:bCs/>
                <w:sz w:val="22"/>
                <w:szCs w:val="22"/>
              </w:rPr>
            </w:pPr>
            <w:r w:rsidRPr="00A96D66">
              <w:rPr>
                <w:bCs/>
                <w:sz w:val="22"/>
                <w:szCs w:val="22"/>
              </w:rPr>
              <w:t>do 24 godzin</w:t>
            </w:r>
          </w:p>
        </w:tc>
        <w:tc>
          <w:tcPr>
            <w:tcW w:w="2268" w:type="dxa"/>
            <w:shd w:val="clear" w:color="auto" w:fill="auto"/>
            <w:vAlign w:val="center"/>
          </w:tcPr>
          <w:p w14:paraId="0916AF69" w14:textId="1956C253" w:rsidR="00A96D66" w:rsidRPr="00A96D66" w:rsidRDefault="00A96D66" w:rsidP="00A96D66">
            <w:pPr>
              <w:widowControl w:val="0"/>
              <w:jc w:val="center"/>
              <w:rPr>
                <w:b/>
                <w:sz w:val="22"/>
                <w:szCs w:val="22"/>
              </w:rPr>
            </w:pPr>
            <w:r w:rsidRPr="00A96D66">
              <w:rPr>
                <w:b/>
                <w:sz w:val="22"/>
                <w:szCs w:val="22"/>
              </w:rPr>
              <w:t>10</w:t>
            </w:r>
            <w:r>
              <w:rPr>
                <w:b/>
                <w:sz w:val="22"/>
                <w:szCs w:val="22"/>
              </w:rPr>
              <w:t xml:space="preserve"> </w:t>
            </w:r>
            <w:r w:rsidRPr="00A96D66">
              <w:rPr>
                <w:b/>
                <w:sz w:val="22"/>
                <w:szCs w:val="22"/>
              </w:rPr>
              <w:t xml:space="preserve"> pkt</w:t>
            </w:r>
          </w:p>
        </w:tc>
      </w:tr>
      <w:tr w:rsidR="00A96D66" w:rsidRPr="00A96D66" w14:paraId="71CE4C65" w14:textId="77777777" w:rsidTr="00A96D66">
        <w:tc>
          <w:tcPr>
            <w:tcW w:w="567" w:type="dxa"/>
            <w:shd w:val="clear" w:color="auto" w:fill="auto"/>
            <w:vAlign w:val="center"/>
          </w:tcPr>
          <w:p w14:paraId="1E6011AC" w14:textId="77777777" w:rsidR="00A96D66" w:rsidRPr="00A96D66" w:rsidRDefault="00A96D66" w:rsidP="00A96D66">
            <w:pPr>
              <w:ind w:left="-143" w:right="-100"/>
              <w:contextualSpacing/>
              <w:jc w:val="center"/>
              <w:rPr>
                <w:sz w:val="22"/>
                <w:szCs w:val="22"/>
              </w:rPr>
            </w:pPr>
            <w:r w:rsidRPr="00A96D66">
              <w:rPr>
                <w:sz w:val="22"/>
                <w:szCs w:val="22"/>
              </w:rPr>
              <w:t>2.</w:t>
            </w:r>
          </w:p>
        </w:tc>
        <w:tc>
          <w:tcPr>
            <w:tcW w:w="3431" w:type="dxa"/>
            <w:shd w:val="clear" w:color="auto" w:fill="auto"/>
            <w:vAlign w:val="center"/>
          </w:tcPr>
          <w:p w14:paraId="6692AC21" w14:textId="77777777" w:rsidR="00A96D66" w:rsidRPr="00A96D66" w:rsidRDefault="00A96D66" w:rsidP="00A96D66">
            <w:pPr>
              <w:widowControl w:val="0"/>
              <w:jc w:val="center"/>
              <w:rPr>
                <w:bCs/>
              </w:rPr>
            </w:pPr>
            <w:r w:rsidRPr="00A96D66">
              <w:rPr>
                <w:bCs/>
                <w:sz w:val="22"/>
                <w:szCs w:val="22"/>
              </w:rPr>
              <w:t>Wykonanie usługi prania</w:t>
            </w:r>
          </w:p>
        </w:tc>
        <w:tc>
          <w:tcPr>
            <w:tcW w:w="2665" w:type="dxa"/>
            <w:shd w:val="clear" w:color="auto" w:fill="auto"/>
            <w:vAlign w:val="center"/>
          </w:tcPr>
          <w:p w14:paraId="23E2541E" w14:textId="77777777" w:rsidR="00A96D66" w:rsidRPr="00A96D66" w:rsidRDefault="00A96D66" w:rsidP="00A96D66">
            <w:pPr>
              <w:widowControl w:val="0"/>
              <w:jc w:val="center"/>
              <w:rPr>
                <w:bCs/>
                <w:sz w:val="22"/>
                <w:szCs w:val="22"/>
              </w:rPr>
            </w:pPr>
            <w:r w:rsidRPr="00A96D66">
              <w:rPr>
                <w:bCs/>
                <w:sz w:val="22"/>
                <w:szCs w:val="22"/>
              </w:rPr>
              <w:t>od 25 do 48 godzin (max)</w:t>
            </w:r>
          </w:p>
        </w:tc>
        <w:tc>
          <w:tcPr>
            <w:tcW w:w="2268" w:type="dxa"/>
            <w:shd w:val="clear" w:color="auto" w:fill="auto"/>
            <w:vAlign w:val="center"/>
          </w:tcPr>
          <w:p w14:paraId="3CC1CC7B" w14:textId="30699FCD" w:rsidR="00A96D66" w:rsidRPr="00A96D66" w:rsidRDefault="00A96D66" w:rsidP="00A96D66">
            <w:pPr>
              <w:widowControl w:val="0"/>
              <w:jc w:val="center"/>
              <w:rPr>
                <w:b/>
                <w:sz w:val="22"/>
                <w:szCs w:val="22"/>
              </w:rPr>
            </w:pPr>
            <w:r w:rsidRPr="00A96D66">
              <w:rPr>
                <w:b/>
                <w:sz w:val="22"/>
                <w:szCs w:val="22"/>
              </w:rPr>
              <w:t>0</w:t>
            </w:r>
            <w:r>
              <w:rPr>
                <w:b/>
                <w:sz w:val="22"/>
                <w:szCs w:val="22"/>
              </w:rPr>
              <w:t xml:space="preserve"> </w:t>
            </w:r>
            <w:r w:rsidRPr="00A96D66">
              <w:rPr>
                <w:b/>
                <w:sz w:val="22"/>
                <w:szCs w:val="22"/>
              </w:rPr>
              <w:t>pkt</w:t>
            </w:r>
          </w:p>
        </w:tc>
      </w:tr>
    </w:tbl>
    <w:p w14:paraId="22BB2DA1" w14:textId="77777777" w:rsidR="00A96D66" w:rsidRDefault="00A96D66" w:rsidP="00A96D66">
      <w:pPr>
        <w:ind w:left="2340"/>
        <w:jc w:val="both"/>
        <w:rPr>
          <w:sz w:val="22"/>
          <w:szCs w:val="22"/>
          <w:u w:val="single"/>
        </w:rPr>
      </w:pPr>
    </w:p>
    <w:p w14:paraId="103A2C1E" w14:textId="2167F5E6" w:rsidR="00A96D66" w:rsidRDefault="00A96D66" w:rsidP="005A3D14">
      <w:pPr>
        <w:numPr>
          <w:ilvl w:val="2"/>
          <w:numId w:val="30"/>
        </w:numPr>
        <w:ind w:left="284" w:hanging="284"/>
        <w:jc w:val="both"/>
        <w:rPr>
          <w:sz w:val="22"/>
          <w:szCs w:val="22"/>
          <w:u w:val="single"/>
        </w:rPr>
      </w:pPr>
      <w:r w:rsidRPr="00A96D66">
        <w:rPr>
          <w:sz w:val="22"/>
          <w:szCs w:val="22"/>
          <w:u w:val="single"/>
        </w:rPr>
        <w:t xml:space="preserve">Punkty za kryterium </w:t>
      </w:r>
      <w:r>
        <w:rPr>
          <w:sz w:val="22"/>
          <w:szCs w:val="22"/>
          <w:u w:val="single"/>
        </w:rPr>
        <w:t xml:space="preserve">termin płatności </w:t>
      </w:r>
      <w:r w:rsidRPr="00A96D66">
        <w:rPr>
          <w:sz w:val="22"/>
          <w:szCs w:val="22"/>
          <w:u w:val="single"/>
        </w:rPr>
        <w:t>(</w:t>
      </w:r>
      <w:r>
        <w:rPr>
          <w:sz w:val="22"/>
          <w:szCs w:val="22"/>
          <w:u w:val="single"/>
        </w:rPr>
        <w:t>T</w:t>
      </w:r>
      <w:r w:rsidRPr="00A96D66">
        <w:rPr>
          <w:sz w:val="22"/>
          <w:szCs w:val="22"/>
          <w:u w:val="single"/>
        </w:rPr>
        <w:t xml:space="preserve">) zostaną przyznane na podstawie złożonej przez Wykonawcę w Formularzu Ofertowym deklaracji o </w:t>
      </w:r>
      <w:r>
        <w:rPr>
          <w:sz w:val="22"/>
          <w:szCs w:val="22"/>
          <w:u w:val="single"/>
        </w:rPr>
        <w:t>terminie płatności</w:t>
      </w:r>
      <w:r w:rsidRPr="00A96D66">
        <w:rPr>
          <w:sz w:val="22"/>
          <w:szCs w:val="22"/>
          <w:u w:val="single"/>
        </w:rPr>
        <w:t xml:space="preserve">, zgodnie z poniższą regułą:. </w:t>
      </w:r>
    </w:p>
    <w:p w14:paraId="139E324D" w14:textId="77777777" w:rsidR="00A96D66" w:rsidRPr="00A96D66" w:rsidRDefault="00A96D66" w:rsidP="00A96D66">
      <w:pPr>
        <w:ind w:left="284"/>
        <w:jc w:val="both"/>
        <w:rPr>
          <w:sz w:val="22"/>
          <w:szCs w:val="22"/>
          <w:u w:val="single"/>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096"/>
        <w:gridCol w:w="2517"/>
      </w:tblGrid>
      <w:tr w:rsidR="00A96D66" w:rsidRPr="00A96D66" w14:paraId="48BCC806" w14:textId="77777777" w:rsidTr="00A96D66">
        <w:trPr>
          <w:trHeight w:val="313"/>
        </w:trPr>
        <w:tc>
          <w:tcPr>
            <w:tcW w:w="567" w:type="dxa"/>
          </w:tcPr>
          <w:p w14:paraId="11953524" w14:textId="7A2EA13A" w:rsidR="00A96D66" w:rsidRPr="00A96D66" w:rsidRDefault="00A96D66" w:rsidP="00A96D66">
            <w:pPr>
              <w:widowControl w:val="0"/>
              <w:spacing w:line="276" w:lineRule="auto"/>
              <w:jc w:val="center"/>
              <w:rPr>
                <w:b/>
                <w:sz w:val="22"/>
                <w:szCs w:val="22"/>
              </w:rPr>
            </w:pPr>
            <w:r>
              <w:rPr>
                <w:b/>
                <w:sz w:val="22"/>
                <w:szCs w:val="22"/>
              </w:rPr>
              <w:t>Lp.</w:t>
            </w:r>
          </w:p>
        </w:tc>
        <w:tc>
          <w:tcPr>
            <w:tcW w:w="6096" w:type="dxa"/>
          </w:tcPr>
          <w:p w14:paraId="433487BA" w14:textId="696CE4DF" w:rsidR="00A96D66" w:rsidRPr="00A96D66" w:rsidRDefault="00A96D66" w:rsidP="00A96D66">
            <w:pPr>
              <w:widowControl w:val="0"/>
              <w:spacing w:line="276" w:lineRule="auto"/>
              <w:jc w:val="center"/>
              <w:rPr>
                <w:b/>
                <w:sz w:val="22"/>
                <w:szCs w:val="22"/>
              </w:rPr>
            </w:pPr>
            <w:r w:rsidRPr="00A96D66">
              <w:rPr>
                <w:b/>
                <w:sz w:val="22"/>
                <w:szCs w:val="22"/>
              </w:rPr>
              <w:t>Termin płatności</w:t>
            </w:r>
          </w:p>
        </w:tc>
        <w:tc>
          <w:tcPr>
            <w:tcW w:w="2517" w:type="dxa"/>
          </w:tcPr>
          <w:p w14:paraId="5147C0D0" w14:textId="77777777" w:rsidR="00A96D66" w:rsidRPr="00A96D66" w:rsidRDefault="00A96D66" w:rsidP="00A96D66">
            <w:pPr>
              <w:widowControl w:val="0"/>
              <w:spacing w:line="276" w:lineRule="auto"/>
              <w:jc w:val="center"/>
              <w:rPr>
                <w:b/>
                <w:sz w:val="22"/>
                <w:szCs w:val="22"/>
              </w:rPr>
            </w:pPr>
            <w:r w:rsidRPr="00A96D66">
              <w:rPr>
                <w:b/>
                <w:sz w:val="22"/>
                <w:szCs w:val="22"/>
              </w:rPr>
              <w:t>Liczba punktów</w:t>
            </w:r>
          </w:p>
        </w:tc>
      </w:tr>
      <w:tr w:rsidR="00A96D66" w:rsidRPr="00A96D66" w14:paraId="376985B6" w14:textId="77777777" w:rsidTr="00A96D66">
        <w:trPr>
          <w:trHeight w:val="313"/>
        </w:trPr>
        <w:tc>
          <w:tcPr>
            <w:tcW w:w="567" w:type="dxa"/>
          </w:tcPr>
          <w:p w14:paraId="20BA97B3" w14:textId="5B361985" w:rsidR="00A96D66" w:rsidRPr="00A96D66" w:rsidRDefault="00A96D66" w:rsidP="005A3D14">
            <w:pPr>
              <w:pStyle w:val="Akapitzlist"/>
              <w:widowControl w:val="0"/>
              <w:numPr>
                <w:ilvl w:val="0"/>
                <w:numId w:val="62"/>
              </w:numPr>
              <w:spacing w:line="276" w:lineRule="auto"/>
              <w:jc w:val="center"/>
              <w:rPr>
                <w:sz w:val="22"/>
                <w:szCs w:val="22"/>
              </w:rPr>
            </w:pPr>
          </w:p>
        </w:tc>
        <w:tc>
          <w:tcPr>
            <w:tcW w:w="6096" w:type="dxa"/>
          </w:tcPr>
          <w:p w14:paraId="0D526D91" w14:textId="24245416" w:rsidR="00A96D66" w:rsidRPr="00A96D66" w:rsidRDefault="00A96D66" w:rsidP="00A96D66">
            <w:pPr>
              <w:widowControl w:val="0"/>
              <w:spacing w:line="276" w:lineRule="auto"/>
              <w:jc w:val="center"/>
              <w:rPr>
                <w:sz w:val="22"/>
                <w:szCs w:val="22"/>
              </w:rPr>
            </w:pPr>
            <w:r w:rsidRPr="00A96D66">
              <w:rPr>
                <w:sz w:val="22"/>
                <w:szCs w:val="22"/>
              </w:rPr>
              <w:t>14 dni (min.)</w:t>
            </w:r>
          </w:p>
        </w:tc>
        <w:tc>
          <w:tcPr>
            <w:tcW w:w="2517" w:type="dxa"/>
          </w:tcPr>
          <w:p w14:paraId="2E420FEB" w14:textId="60C165AE" w:rsidR="00A96D66" w:rsidRPr="00A96D66" w:rsidRDefault="00A96D66" w:rsidP="00A96D66">
            <w:pPr>
              <w:widowControl w:val="0"/>
              <w:spacing w:line="276" w:lineRule="auto"/>
              <w:jc w:val="center"/>
              <w:rPr>
                <w:b/>
                <w:bCs/>
                <w:sz w:val="22"/>
                <w:szCs w:val="22"/>
              </w:rPr>
            </w:pPr>
            <w:r>
              <w:rPr>
                <w:b/>
                <w:bCs/>
                <w:sz w:val="22"/>
                <w:szCs w:val="22"/>
              </w:rPr>
              <w:t>0</w:t>
            </w:r>
            <w:r w:rsidRPr="00A96D66">
              <w:rPr>
                <w:b/>
                <w:bCs/>
                <w:sz w:val="22"/>
                <w:szCs w:val="22"/>
              </w:rPr>
              <w:t xml:space="preserve"> pkt</w:t>
            </w:r>
          </w:p>
        </w:tc>
      </w:tr>
      <w:tr w:rsidR="00A96D66" w:rsidRPr="00A96D66" w14:paraId="1CFF44B6" w14:textId="77777777" w:rsidTr="00A96D66">
        <w:trPr>
          <w:trHeight w:val="313"/>
        </w:trPr>
        <w:tc>
          <w:tcPr>
            <w:tcW w:w="567" w:type="dxa"/>
          </w:tcPr>
          <w:p w14:paraId="78210C92" w14:textId="36AF2CA2" w:rsidR="00A96D66" w:rsidRPr="00A96D66" w:rsidRDefault="00A96D66" w:rsidP="005A3D14">
            <w:pPr>
              <w:pStyle w:val="Akapitzlist"/>
              <w:widowControl w:val="0"/>
              <w:numPr>
                <w:ilvl w:val="0"/>
                <w:numId w:val="62"/>
              </w:numPr>
              <w:spacing w:line="276" w:lineRule="auto"/>
              <w:jc w:val="center"/>
              <w:rPr>
                <w:sz w:val="22"/>
                <w:szCs w:val="22"/>
              </w:rPr>
            </w:pPr>
          </w:p>
        </w:tc>
        <w:tc>
          <w:tcPr>
            <w:tcW w:w="6096" w:type="dxa"/>
          </w:tcPr>
          <w:p w14:paraId="663B5AB3" w14:textId="315A8159" w:rsidR="00A96D66" w:rsidRPr="00A96D66" w:rsidRDefault="00A96D66" w:rsidP="00A96D66">
            <w:pPr>
              <w:widowControl w:val="0"/>
              <w:spacing w:line="276" w:lineRule="auto"/>
              <w:jc w:val="center"/>
              <w:rPr>
                <w:sz w:val="22"/>
                <w:szCs w:val="22"/>
              </w:rPr>
            </w:pPr>
            <w:r w:rsidRPr="00A96D66">
              <w:rPr>
                <w:sz w:val="22"/>
                <w:szCs w:val="22"/>
              </w:rPr>
              <w:t>od 15 do 21 dni</w:t>
            </w:r>
          </w:p>
        </w:tc>
        <w:tc>
          <w:tcPr>
            <w:tcW w:w="2517" w:type="dxa"/>
          </w:tcPr>
          <w:p w14:paraId="0E137F17" w14:textId="689FC196" w:rsidR="00A96D66" w:rsidRPr="00A96D66" w:rsidRDefault="00A96D66" w:rsidP="00A96D66">
            <w:pPr>
              <w:widowControl w:val="0"/>
              <w:spacing w:line="276" w:lineRule="auto"/>
              <w:jc w:val="center"/>
              <w:rPr>
                <w:b/>
                <w:bCs/>
                <w:sz w:val="22"/>
                <w:szCs w:val="22"/>
              </w:rPr>
            </w:pPr>
            <w:r>
              <w:rPr>
                <w:b/>
                <w:bCs/>
                <w:sz w:val="22"/>
                <w:szCs w:val="22"/>
              </w:rPr>
              <w:t xml:space="preserve">5 </w:t>
            </w:r>
            <w:r w:rsidRPr="00A96D66">
              <w:rPr>
                <w:b/>
                <w:bCs/>
                <w:sz w:val="22"/>
                <w:szCs w:val="22"/>
              </w:rPr>
              <w:t>pkt</w:t>
            </w:r>
          </w:p>
        </w:tc>
      </w:tr>
      <w:tr w:rsidR="00A96D66" w:rsidRPr="00A96D66" w14:paraId="2639D49C" w14:textId="77777777" w:rsidTr="00A96D66">
        <w:trPr>
          <w:trHeight w:val="313"/>
        </w:trPr>
        <w:tc>
          <w:tcPr>
            <w:tcW w:w="567" w:type="dxa"/>
          </w:tcPr>
          <w:p w14:paraId="4C221172" w14:textId="6D194028" w:rsidR="00A96D66" w:rsidRPr="00A96D66" w:rsidRDefault="00A96D66" w:rsidP="005A3D14">
            <w:pPr>
              <w:pStyle w:val="Akapitzlist"/>
              <w:widowControl w:val="0"/>
              <w:numPr>
                <w:ilvl w:val="0"/>
                <w:numId w:val="62"/>
              </w:numPr>
              <w:spacing w:line="276" w:lineRule="auto"/>
              <w:jc w:val="center"/>
              <w:rPr>
                <w:sz w:val="22"/>
                <w:szCs w:val="22"/>
              </w:rPr>
            </w:pPr>
          </w:p>
        </w:tc>
        <w:tc>
          <w:tcPr>
            <w:tcW w:w="6096" w:type="dxa"/>
          </w:tcPr>
          <w:p w14:paraId="07FBCC2B" w14:textId="26EC23B1" w:rsidR="00A96D66" w:rsidRPr="00A96D66" w:rsidRDefault="00A96D66" w:rsidP="00A96D66">
            <w:pPr>
              <w:widowControl w:val="0"/>
              <w:spacing w:line="276" w:lineRule="auto"/>
              <w:jc w:val="center"/>
              <w:rPr>
                <w:sz w:val="22"/>
                <w:szCs w:val="22"/>
              </w:rPr>
            </w:pPr>
            <w:r w:rsidRPr="00A96D66">
              <w:rPr>
                <w:sz w:val="22"/>
                <w:szCs w:val="22"/>
              </w:rPr>
              <w:t>od 22 do 30 dni</w:t>
            </w:r>
          </w:p>
        </w:tc>
        <w:tc>
          <w:tcPr>
            <w:tcW w:w="2517" w:type="dxa"/>
          </w:tcPr>
          <w:p w14:paraId="61D43D20" w14:textId="4CC56ADE" w:rsidR="00A96D66" w:rsidRPr="00A96D66" w:rsidRDefault="00A96D66" w:rsidP="00A96D66">
            <w:pPr>
              <w:widowControl w:val="0"/>
              <w:spacing w:line="276" w:lineRule="auto"/>
              <w:jc w:val="center"/>
              <w:rPr>
                <w:b/>
                <w:bCs/>
                <w:sz w:val="22"/>
                <w:szCs w:val="22"/>
              </w:rPr>
            </w:pPr>
            <w:r w:rsidRPr="00A96D66">
              <w:rPr>
                <w:b/>
                <w:bCs/>
                <w:sz w:val="22"/>
                <w:szCs w:val="22"/>
              </w:rPr>
              <w:t>10</w:t>
            </w:r>
            <w:r>
              <w:rPr>
                <w:b/>
                <w:bCs/>
                <w:sz w:val="22"/>
                <w:szCs w:val="22"/>
              </w:rPr>
              <w:t xml:space="preserve"> </w:t>
            </w:r>
            <w:r w:rsidRPr="00A96D66">
              <w:rPr>
                <w:b/>
                <w:bCs/>
                <w:sz w:val="22"/>
                <w:szCs w:val="22"/>
              </w:rPr>
              <w:t>pkt</w:t>
            </w:r>
          </w:p>
        </w:tc>
      </w:tr>
    </w:tbl>
    <w:p w14:paraId="6D03E88B" w14:textId="77777777" w:rsidR="00A96D66" w:rsidRDefault="00A96D66" w:rsidP="00965144">
      <w:pPr>
        <w:rPr>
          <w:b/>
          <w:sz w:val="22"/>
          <w:szCs w:val="22"/>
          <w:u w:val="single"/>
        </w:rPr>
      </w:pPr>
    </w:p>
    <w:p w14:paraId="7A12FD78" w14:textId="0FCF60E6" w:rsidR="00A96D66" w:rsidRDefault="00A96D66" w:rsidP="005A3D14">
      <w:pPr>
        <w:numPr>
          <w:ilvl w:val="2"/>
          <w:numId w:val="30"/>
        </w:numPr>
        <w:ind w:left="284" w:hanging="284"/>
        <w:jc w:val="both"/>
        <w:rPr>
          <w:sz w:val="22"/>
          <w:szCs w:val="22"/>
          <w:u w:val="single"/>
        </w:rPr>
      </w:pPr>
      <w:r w:rsidRPr="00A96D66">
        <w:rPr>
          <w:sz w:val="22"/>
          <w:szCs w:val="22"/>
          <w:u w:val="single"/>
        </w:rPr>
        <w:t xml:space="preserve">Punkty za kryterium </w:t>
      </w:r>
      <w:r>
        <w:rPr>
          <w:sz w:val="22"/>
          <w:szCs w:val="22"/>
          <w:u w:val="single"/>
        </w:rPr>
        <w:t xml:space="preserve">zatrudnienie osadzonych </w:t>
      </w:r>
      <w:r w:rsidRPr="00A96D66">
        <w:rPr>
          <w:sz w:val="22"/>
          <w:szCs w:val="22"/>
          <w:u w:val="single"/>
        </w:rPr>
        <w:t>(</w:t>
      </w:r>
      <w:r>
        <w:rPr>
          <w:sz w:val="22"/>
          <w:szCs w:val="22"/>
          <w:u w:val="single"/>
        </w:rPr>
        <w:t>O</w:t>
      </w:r>
      <w:r w:rsidRPr="00A96D66">
        <w:rPr>
          <w:sz w:val="22"/>
          <w:szCs w:val="22"/>
          <w:u w:val="single"/>
        </w:rPr>
        <w:t xml:space="preserve">) zostaną przyznane na podstawie złożonej przez Wykonawcę w Formularzu Ofertowym deklaracji o </w:t>
      </w:r>
      <w:r>
        <w:rPr>
          <w:sz w:val="22"/>
          <w:szCs w:val="22"/>
          <w:u w:val="single"/>
        </w:rPr>
        <w:t>zatrudnieniu osadzonych</w:t>
      </w:r>
      <w:r w:rsidRPr="00A96D66">
        <w:rPr>
          <w:sz w:val="22"/>
          <w:szCs w:val="22"/>
          <w:u w:val="single"/>
        </w:rPr>
        <w:t xml:space="preserve">, zgodnie z poniższą regułą:.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096"/>
        <w:gridCol w:w="2517"/>
      </w:tblGrid>
      <w:tr w:rsidR="00A96D66" w:rsidRPr="00A96D66" w14:paraId="3565377D" w14:textId="77777777" w:rsidTr="00A96D66">
        <w:trPr>
          <w:trHeight w:val="313"/>
        </w:trPr>
        <w:tc>
          <w:tcPr>
            <w:tcW w:w="567" w:type="dxa"/>
          </w:tcPr>
          <w:p w14:paraId="7C42DAF8" w14:textId="121DD83A" w:rsidR="00A96D66" w:rsidRPr="00A96D66" w:rsidRDefault="00A96D66" w:rsidP="00A96D66">
            <w:pPr>
              <w:widowControl w:val="0"/>
              <w:spacing w:line="276" w:lineRule="auto"/>
              <w:jc w:val="center"/>
              <w:rPr>
                <w:b/>
                <w:sz w:val="22"/>
                <w:szCs w:val="22"/>
              </w:rPr>
            </w:pPr>
            <w:r>
              <w:rPr>
                <w:b/>
                <w:sz w:val="22"/>
                <w:szCs w:val="22"/>
              </w:rPr>
              <w:t>Lp.</w:t>
            </w:r>
          </w:p>
        </w:tc>
        <w:tc>
          <w:tcPr>
            <w:tcW w:w="6096" w:type="dxa"/>
          </w:tcPr>
          <w:p w14:paraId="7C7101C7" w14:textId="53F51566" w:rsidR="00A96D66" w:rsidRPr="00A96D66" w:rsidRDefault="00A96D66" w:rsidP="00A96D66">
            <w:pPr>
              <w:widowControl w:val="0"/>
              <w:spacing w:line="276" w:lineRule="auto"/>
              <w:jc w:val="center"/>
              <w:rPr>
                <w:b/>
                <w:sz w:val="22"/>
                <w:szCs w:val="22"/>
              </w:rPr>
            </w:pPr>
            <w:r w:rsidRPr="00A96D66">
              <w:rPr>
                <w:b/>
                <w:sz w:val="22"/>
                <w:szCs w:val="22"/>
              </w:rPr>
              <w:t>Liczba zatrudnienia osób pozbawionych wolności (osadzonych)</w:t>
            </w:r>
          </w:p>
        </w:tc>
        <w:tc>
          <w:tcPr>
            <w:tcW w:w="2517" w:type="dxa"/>
            <w:vAlign w:val="center"/>
          </w:tcPr>
          <w:p w14:paraId="165E295B" w14:textId="77777777" w:rsidR="00A96D66" w:rsidRPr="00A96D66" w:rsidRDefault="00A96D66" w:rsidP="00A96D66">
            <w:pPr>
              <w:widowControl w:val="0"/>
              <w:spacing w:line="276" w:lineRule="auto"/>
              <w:jc w:val="center"/>
              <w:rPr>
                <w:b/>
                <w:sz w:val="22"/>
                <w:szCs w:val="22"/>
              </w:rPr>
            </w:pPr>
            <w:r w:rsidRPr="00A96D66">
              <w:rPr>
                <w:b/>
                <w:sz w:val="22"/>
                <w:szCs w:val="22"/>
              </w:rPr>
              <w:t>Liczba punktów</w:t>
            </w:r>
          </w:p>
        </w:tc>
      </w:tr>
      <w:tr w:rsidR="00A96D66" w:rsidRPr="00A96D66" w14:paraId="437C8254" w14:textId="77777777" w:rsidTr="00A96D66">
        <w:trPr>
          <w:trHeight w:val="313"/>
        </w:trPr>
        <w:tc>
          <w:tcPr>
            <w:tcW w:w="567" w:type="dxa"/>
          </w:tcPr>
          <w:p w14:paraId="7E72D325" w14:textId="037A0602" w:rsidR="00A96D66" w:rsidRPr="00A96D66" w:rsidRDefault="00A96D66" w:rsidP="005A3D14">
            <w:pPr>
              <w:pStyle w:val="Akapitzlist"/>
              <w:widowControl w:val="0"/>
              <w:numPr>
                <w:ilvl w:val="0"/>
                <w:numId w:val="63"/>
              </w:numPr>
              <w:spacing w:line="276" w:lineRule="auto"/>
              <w:jc w:val="center"/>
              <w:rPr>
                <w:sz w:val="22"/>
                <w:szCs w:val="22"/>
              </w:rPr>
            </w:pPr>
          </w:p>
        </w:tc>
        <w:tc>
          <w:tcPr>
            <w:tcW w:w="6096" w:type="dxa"/>
          </w:tcPr>
          <w:p w14:paraId="070E8F6E" w14:textId="2BD75208" w:rsidR="00A96D66" w:rsidRPr="00A96D66" w:rsidRDefault="00A96D66" w:rsidP="00A96D66">
            <w:pPr>
              <w:widowControl w:val="0"/>
              <w:spacing w:line="276" w:lineRule="auto"/>
              <w:jc w:val="center"/>
              <w:rPr>
                <w:sz w:val="22"/>
                <w:szCs w:val="22"/>
              </w:rPr>
            </w:pPr>
            <w:r w:rsidRPr="00A96D66">
              <w:rPr>
                <w:sz w:val="22"/>
                <w:szCs w:val="22"/>
              </w:rPr>
              <w:t>1 osoba</w:t>
            </w:r>
          </w:p>
        </w:tc>
        <w:tc>
          <w:tcPr>
            <w:tcW w:w="2517" w:type="dxa"/>
          </w:tcPr>
          <w:p w14:paraId="54A11A58" w14:textId="0F502C3C" w:rsidR="00A96D66" w:rsidRPr="00A96D66" w:rsidRDefault="00C57AD9" w:rsidP="00A96D66">
            <w:pPr>
              <w:widowControl w:val="0"/>
              <w:spacing w:line="276" w:lineRule="auto"/>
              <w:jc w:val="center"/>
              <w:rPr>
                <w:b/>
                <w:bCs/>
                <w:sz w:val="22"/>
                <w:szCs w:val="22"/>
              </w:rPr>
            </w:pPr>
            <w:r>
              <w:rPr>
                <w:b/>
                <w:bCs/>
                <w:sz w:val="22"/>
                <w:szCs w:val="22"/>
              </w:rPr>
              <w:t>0</w:t>
            </w:r>
            <w:r w:rsidR="00A96D66" w:rsidRPr="00A96D66">
              <w:rPr>
                <w:b/>
                <w:bCs/>
                <w:sz w:val="22"/>
                <w:szCs w:val="22"/>
              </w:rPr>
              <w:t xml:space="preserve"> pkt</w:t>
            </w:r>
          </w:p>
        </w:tc>
      </w:tr>
      <w:tr w:rsidR="00A96D66" w:rsidRPr="00A96D66" w14:paraId="46E1A049" w14:textId="77777777" w:rsidTr="00A96D66">
        <w:trPr>
          <w:trHeight w:val="313"/>
        </w:trPr>
        <w:tc>
          <w:tcPr>
            <w:tcW w:w="567" w:type="dxa"/>
          </w:tcPr>
          <w:p w14:paraId="2CD7513D" w14:textId="637E6874" w:rsidR="00A96D66" w:rsidRPr="00A96D66" w:rsidRDefault="00A96D66" w:rsidP="005A3D14">
            <w:pPr>
              <w:pStyle w:val="Akapitzlist"/>
              <w:widowControl w:val="0"/>
              <w:numPr>
                <w:ilvl w:val="0"/>
                <w:numId w:val="63"/>
              </w:numPr>
              <w:spacing w:line="276" w:lineRule="auto"/>
              <w:jc w:val="center"/>
              <w:rPr>
                <w:sz w:val="22"/>
                <w:szCs w:val="22"/>
              </w:rPr>
            </w:pPr>
          </w:p>
        </w:tc>
        <w:tc>
          <w:tcPr>
            <w:tcW w:w="6096" w:type="dxa"/>
          </w:tcPr>
          <w:p w14:paraId="1AA09A9F" w14:textId="161B3545" w:rsidR="00A96D66" w:rsidRPr="00A96D66" w:rsidRDefault="00A96D66" w:rsidP="00A96D66">
            <w:pPr>
              <w:widowControl w:val="0"/>
              <w:spacing w:line="276" w:lineRule="auto"/>
              <w:jc w:val="center"/>
              <w:rPr>
                <w:sz w:val="22"/>
                <w:szCs w:val="22"/>
              </w:rPr>
            </w:pPr>
            <w:r w:rsidRPr="00A96D66">
              <w:rPr>
                <w:sz w:val="22"/>
                <w:szCs w:val="22"/>
              </w:rPr>
              <w:t>2 osoby</w:t>
            </w:r>
          </w:p>
        </w:tc>
        <w:tc>
          <w:tcPr>
            <w:tcW w:w="2517" w:type="dxa"/>
          </w:tcPr>
          <w:p w14:paraId="1E5891E4" w14:textId="378A2720" w:rsidR="00A96D66" w:rsidRPr="00A96D66" w:rsidRDefault="00C57AD9" w:rsidP="00A96D66">
            <w:pPr>
              <w:widowControl w:val="0"/>
              <w:spacing w:line="276" w:lineRule="auto"/>
              <w:jc w:val="center"/>
              <w:rPr>
                <w:b/>
                <w:bCs/>
                <w:sz w:val="22"/>
                <w:szCs w:val="22"/>
              </w:rPr>
            </w:pPr>
            <w:r>
              <w:rPr>
                <w:b/>
                <w:bCs/>
                <w:sz w:val="22"/>
                <w:szCs w:val="22"/>
              </w:rPr>
              <w:t>5</w:t>
            </w:r>
            <w:r w:rsidR="00A96D66" w:rsidRPr="00A96D66">
              <w:rPr>
                <w:b/>
                <w:bCs/>
                <w:sz w:val="22"/>
                <w:szCs w:val="22"/>
              </w:rPr>
              <w:t xml:space="preserve"> pkt</w:t>
            </w:r>
          </w:p>
        </w:tc>
      </w:tr>
      <w:tr w:rsidR="00A96D66" w:rsidRPr="00A96D66" w14:paraId="022B9CE7" w14:textId="77777777" w:rsidTr="00A96D66">
        <w:trPr>
          <w:trHeight w:val="313"/>
        </w:trPr>
        <w:tc>
          <w:tcPr>
            <w:tcW w:w="567" w:type="dxa"/>
          </w:tcPr>
          <w:p w14:paraId="4E40EBB3" w14:textId="4A100436" w:rsidR="00A96D66" w:rsidRPr="00A96D66" w:rsidRDefault="00A96D66" w:rsidP="005A3D14">
            <w:pPr>
              <w:pStyle w:val="Akapitzlist"/>
              <w:widowControl w:val="0"/>
              <w:numPr>
                <w:ilvl w:val="0"/>
                <w:numId w:val="63"/>
              </w:numPr>
              <w:spacing w:line="276" w:lineRule="auto"/>
              <w:jc w:val="center"/>
              <w:rPr>
                <w:sz w:val="22"/>
                <w:szCs w:val="22"/>
              </w:rPr>
            </w:pPr>
          </w:p>
        </w:tc>
        <w:tc>
          <w:tcPr>
            <w:tcW w:w="6096" w:type="dxa"/>
          </w:tcPr>
          <w:p w14:paraId="58CEDCCC" w14:textId="5B545B56" w:rsidR="00A96D66" w:rsidRPr="00A96D66" w:rsidRDefault="00A96D66" w:rsidP="00A96D66">
            <w:pPr>
              <w:widowControl w:val="0"/>
              <w:spacing w:line="276" w:lineRule="auto"/>
              <w:jc w:val="center"/>
              <w:rPr>
                <w:sz w:val="22"/>
                <w:szCs w:val="22"/>
              </w:rPr>
            </w:pPr>
            <w:r w:rsidRPr="00A96D66">
              <w:rPr>
                <w:sz w:val="22"/>
                <w:szCs w:val="22"/>
              </w:rPr>
              <w:t>3 osoby i więcej</w:t>
            </w:r>
          </w:p>
        </w:tc>
        <w:tc>
          <w:tcPr>
            <w:tcW w:w="2517" w:type="dxa"/>
          </w:tcPr>
          <w:p w14:paraId="12F95481" w14:textId="3FF631AC" w:rsidR="00A96D66" w:rsidRPr="00A96D66" w:rsidRDefault="00A96D66" w:rsidP="00C57AD9">
            <w:pPr>
              <w:widowControl w:val="0"/>
              <w:spacing w:line="276" w:lineRule="auto"/>
              <w:jc w:val="center"/>
              <w:rPr>
                <w:b/>
                <w:bCs/>
                <w:sz w:val="22"/>
                <w:szCs w:val="22"/>
              </w:rPr>
            </w:pPr>
            <w:r w:rsidRPr="00A96D66">
              <w:rPr>
                <w:b/>
                <w:bCs/>
                <w:sz w:val="22"/>
                <w:szCs w:val="22"/>
              </w:rPr>
              <w:t>10</w:t>
            </w:r>
            <w:r w:rsidR="00C57AD9">
              <w:rPr>
                <w:b/>
                <w:bCs/>
                <w:sz w:val="22"/>
                <w:szCs w:val="22"/>
              </w:rPr>
              <w:t xml:space="preserve"> </w:t>
            </w:r>
            <w:r w:rsidRPr="00A96D66">
              <w:rPr>
                <w:b/>
                <w:bCs/>
                <w:sz w:val="22"/>
                <w:szCs w:val="22"/>
              </w:rPr>
              <w:t>pkt</w:t>
            </w:r>
          </w:p>
        </w:tc>
      </w:tr>
    </w:tbl>
    <w:p w14:paraId="7057446A" w14:textId="77777777" w:rsidR="00A96D66" w:rsidRDefault="00A96D66" w:rsidP="00965144">
      <w:pPr>
        <w:rPr>
          <w:b/>
          <w:sz w:val="22"/>
          <w:szCs w:val="22"/>
          <w:u w:val="single"/>
        </w:rPr>
      </w:pPr>
    </w:p>
    <w:p w14:paraId="2B130D08" w14:textId="77777777" w:rsidR="00C57AD9" w:rsidRPr="007618D4" w:rsidRDefault="00C57AD9" w:rsidP="00C57AD9">
      <w:pPr>
        <w:pStyle w:val="Default"/>
        <w:spacing w:line="276" w:lineRule="auto"/>
        <w:ind w:left="284" w:hanging="284"/>
        <w:rPr>
          <w:i/>
          <w:color w:val="auto"/>
          <w:sz w:val="22"/>
          <w:szCs w:val="22"/>
          <w:u w:val="single"/>
        </w:rPr>
      </w:pPr>
      <w:r w:rsidRPr="007618D4">
        <w:rPr>
          <w:i/>
          <w:color w:val="auto"/>
          <w:sz w:val="22"/>
          <w:szCs w:val="22"/>
          <w:u w:val="single"/>
        </w:rPr>
        <w:t>Uwaga:</w:t>
      </w:r>
    </w:p>
    <w:p w14:paraId="14E7C0E1" w14:textId="77777777" w:rsidR="00C57AD9" w:rsidRDefault="00C57AD9" w:rsidP="005A3D14">
      <w:pPr>
        <w:pStyle w:val="Default"/>
        <w:numPr>
          <w:ilvl w:val="3"/>
          <w:numId w:val="64"/>
        </w:numPr>
        <w:ind w:left="284" w:hanging="284"/>
        <w:jc w:val="both"/>
        <w:rPr>
          <w:b/>
          <w:bCs/>
          <w:i/>
          <w:color w:val="auto"/>
          <w:sz w:val="22"/>
          <w:szCs w:val="22"/>
        </w:rPr>
      </w:pPr>
      <w:r w:rsidRPr="007618D4">
        <w:rPr>
          <w:i/>
          <w:color w:val="auto"/>
          <w:sz w:val="22"/>
          <w:szCs w:val="22"/>
        </w:rPr>
        <w:t xml:space="preserve">Wykonawca podając termin winien określić </w:t>
      </w:r>
      <w:r>
        <w:rPr>
          <w:b/>
          <w:bCs/>
          <w:i/>
          <w:color w:val="auto"/>
          <w:sz w:val="22"/>
          <w:szCs w:val="22"/>
        </w:rPr>
        <w:t>pełne dni kalendarzowe, dot. kryterium (T)</w:t>
      </w:r>
    </w:p>
    <w:p w14:paraId="19DF2A78" w14:textId="77777777" w:rsidR="00C57AD9" w:rsidRDefault="00C57AD9" w:rsidP="005A3D14">
      <w:pPr>
        <w:pStyle w:val="Default"/>
        <w:numPr>
          <w:ilvl w:val="3"/>
          <w:numId w:val="64"/>
        </w:numPr>
        <w:ind w:left="284" w:hanging="284"/>
        <w:jc w:val="both"/>
        <w:rPr>
          <w:b/>
          <w:bCs/>
          <w:i/>
          <w:color w:val="auto"/>
          <w:sz w:val="22"/>
          <w:szCs w:val="22"/>
        </w:rPr>
      </w:pPr>
      <w:r w:rsidRPr="007618D4">
        <w:rPr>
          <w:i/>
          <w:color w:val="auto"/>
          <w:sz w:val="22"/>
          <w:szCs w:val="22"/>
        </w:rPr>
        <w:t xml:space="preserve">Wykonawca podając </w:t>
      </w:r>
      <w:r>
        <w:rPr>
          <w:i/>
          <w:color w:val="auto"/>
          <w:sz w:val="22"/>
          <w:szCs w:val="22"/>
        </w:rPr>
        <w:t xml:space="preserve">godziny </w:t>
      </w:r>
      <w:r w:rsidRPr="007618D4">
        <w:rPr>
          <w:i/>
          <w:color w:val="auto"/>
          <w:sz w:val="22"/>
          <w:szCs w:val="22"/>
        </w:rPr>
        <w:t xml:space="preserve">winien określić </w:t>
      </w:r>
      <w:r w:rsidRPr="007618D4">
        <w:rPr>
          <w:b/>
          <w:bCs/>
          <w:i/>
          <w:color w:val="auto"/>
          <w:sz w:val="22"/>
          <w:szCs w:val="22"/>
        </w:rPr>
        <w:t xml:space="preserve">pełne </w:t>
      </w:r>
      <w:r>
        <w:rPr>
          <w:b/>
          <w:bCs/>
          <w:i/>
          <w:color w:val="auto"/>
          <w:sz w:val="22"/>
          <w:szCs w:val="22"/>
        </w:rPr>
        <w:t xml:space="preserve">godziny, </w:t>
      </w:r>
      <w:r w:rsidRPr="00D775B5">
        <w:rPr>
          <w:b/>
          <w:bCs/>
          <w:i/>
          <w:color w:val="auto"/>
          <w:sz w:val="22"/>
          <w:szCs w:val="22"/>
        </w:rPr>
        <w:t xml:space="preserve"> </w:t>
      </w:r>
      <w:r>
        <w:rPr>
          <w:b/>
          <w:bCs/>
          <w:i/>
          <w:color w:val="auto"/>
          <w:sz w:val="22"/>
          <w:szCs w:val="22"/>
        </w:rPr>
        <w:t>dot. kryterium (W)i (R)</w:t>
      </w:r>
    </w:p>
    <w:p w14:paraId="216CEFF3" w14:textId="77777777" w:rsidR="00C57AD9" w:rsidRPr="007618D4" w:rsidRDefault="00C57AD9" w:rsidP="005A3D14">
      <w:pPr>
        <w:pStyle w:val="Default"/>
        <w:numPr>
          <w:ilvl w:val="3"/>
          <w:numId w:val="64"/>
        </w:numPr>
        <w:ind w:left="284" w:hanging="284"/>
        <w:jc w:val="both"/>
        <w:rPr>
          <w:i/>
          <w:color w:val="auto"/>
          <w:sz w:val="22"/>
          <w:szCs w:val="22"/>
        </w:rPr>
      </w:pPr>
      <w:r w:rsidRPr="007618D4">
        <w:rPr>
          <w:i/>
          <w:color w:val="auto"/>
          <w:sz w:val="22"/>
          <w:szCs w:val="22"/>
        </w:rPr>
        <w:t xml:space="preserve">Wykonawca powinien podać termin w postaci konkretnej liczby dni tj. np. 3 dni; jeżeli Wykonawca poda w ofercie termin płatności w postaci przedziału, np. </w:t>
      </w:r>
      <w:r>
        <w:rPr>
          <w:i/>
          <w:color w:val="auto"/>
          <w:sz w:val="22"/>
          <w:szCs w:val="22"/>
        </w:rPr>
        <w:t>15- 21</w:t>
      </w:r>
      <w:r w:rsidRPr="007618D4">
        <w:rPr>
          <w:i/>
          <w:color w:val="auto"/>
          <w:sz w:val="22"/>
          <w:szCs w:val="22"/>
        </w:rPr>
        <w:t xml:space="preserve"> dni Zamawiający przyjmie do celów punktacji najwyższą wartość z tego przedziału, w podanym przykładzie będzie to </w:t>
      </w:r>
      <w:r>
        <w:rPr>
          <w:i/>
          <w:color w:val="auto"/>
          <w:sz w:val="22"/>
          <w:szCs w:val="22"/>
        </w:rPr>
        <w:t>21</w:t>
      </w:r>
      <w:r w:rsidRPr="007618D4">
        <w:rPr>
          <w:i/>
          <w:color w:val="auto"/>
          <w:sz w:val="22"/>
          <w:szCs w:val="22"/>
        </w:rPr>
        <w:t xml:space="preserve"> dni i odpowiednio przyzna punkty.</w:t>
      </w:r>
      <w:r w:rsidRPr="00D775B5">
        <w:rPr>
          <w:b/>
          <w:bCs/>
          <w:i/>
          <w:color w:val="auto"/>
          <w:sz w:val="22"/>
          <w:szCs w:val="22"/>
        </w:rPr>
        <w:t xml:space="preserve"> </w:t>
      </w:r>
      <w:r>
        <w:rPr>
          <w:b/>
          <w:bCs/>
          <w:i/>
          <w:color w:val="auto"/>
          <w:sz w:val="22"/>
          <w:szCs w:val="22"/>
        </w:rPr>
        <w:t>dot. kryterium (T)</w:t>
      </w:r>
    </w:p>
    <w:p w14:paraId="022DE83A" w14:textId="2A4BD03D" w:rsidR="00D44EA8" w:rsidRPr="007618D4" w:rsidRDefault="00C57AD9" w:rsidP="00D44EA8">
      <w:pPr>
        <w:pStyle w:val="Default"/>
        <w:numPr>
          <w:ilvl w:val="3"/>
          <w:numId w:val="64"/>
        </w:numPr>
        <w:ind w:left="284" w:hanging="284"/>
        <w:jc w:val="both"/>
        <w:rPr>
          <w:i/>
          <w:color w:val="auto"/>
          <w:sz w:val="22"/>
          <w:szCs w:val="22"/>
        </w:rPr>
      </w:pPr>
      <w:r w:rsidRPr="007618D4">
        <w:rPr>
          <w:i/>
          <w:color w:val="auto"/>
          <w:sz w:val="22"/>
          <w:szCs w:val="22"/>
        </w:rPr>
        <w:t xml:space="preserve">Podanie przez Wykonawcę krótszego terminu płatności niż </w:t>
      </w:r>
      <w:r>
        <w:rPr>
          <w:i/>
          <w:color w:val="auto"/>
          <w:sz w:val="22"/>
          <w:szCs w:val="22"/>
        </w:rPr>
        <w:t>14</w:t>
      </w:r>
      <w:r w:rsidRPr="007618D4">
        <w:rPr>
          <w:i/>
          <w:color w:val="auto"/>
          <w:sz w:val="22"/>
          <w:szCs w:val="22"/>
        </w:rPr>
        <w:t xml:space="preserve"> dni skutkować będzie odrzuceniem oferty. W przypadku braku podania w ofercie jakiegokolwiek  proponowanego terminu płatności, Zamawiający uzna, że Wykonawca oferuje minimalny termin </w:t>
      </w:r>
      <w:r>
        <w:rPr>
          <w:i/>
          <w:color w:val="auto"/>
          <w:sz w:val="22"/>
          <w:szCs w:val="22"/>
        </w:rPr>
        <w:t>dopuszczony przez Zamawiającego</w:t>
      </w:r>
      <w:r w:rsidRPr="00D775B5">
        <w:rPr>
          <w:b/>
          <w:bCs/>
          <w:i/>
          <w:color w:val="auto"/>
          <w:sz w:val="22"/>
          <w:szCs w:val="22"/>
        </w:rPr>
        <w:t xml:space="preserve"> </w:t>
      </w:r>
      <w:r>
        <w:rPr>
          <w:b/>
          <w:bCs/>
          <w:i/>
          <w:color w:val="auto"/>
          <w:sz w:val="22"/>
          <w:szCs w:val="22"/>
        </w:rPr>
        <w:t>dot. kryterium (T)</w:t>
      </w:r>
      <w:r w:rsidR="00D44EA8" w:rsidRPr="007618D4">
        <w:rPr>
          <w:i/>
          <w:color w:val="auto"/>
          <w:sz w:val="22"/>
          <w:szCs w:val="22"/>
        </w:rPr>
        <w:t xml:space="preserve">Podanie przez Wykonawcę </w:t>
      </w:r>
      <w:r w:rsidR="00D44EA8">
        <w:rPr>
          <w:i/>
          <w:color w:val="auto"/>
          <w:sz w:val="22"/>
          <w:szCs w:val="22"/>
        </w:rPr>
        <w:t>dłuższego terminu</w:t>
      </w:r>
      <w:r w:rsidR="00D44EA8" w:rsidRPr="007618D4">
        <w:rPr>
          <w:i/>
          <w:color w:val="auto"/>
          <w:sz w:val="22"/>
          <w:szCs w:val="22"/>
        </w:rPr>
        <w:t xml:space="preserve"> </w:t>
      </w:r>
      <w:r w:rsidR="00D44EA8">
        <w:rPr>
          <w:i/>
          <w:color w:val="auto"/>
          <w:sz w:val="22"/>
          <w:szCs w:val="22"/>
        </w:rPr>
        <w:t>rozpatrzenia reklamacji</w:t>
      </w:r>
      <w:r w:rsidR="00D44EA8" w:rsidRPr="007618D4">
        <w:rPr>
          <w:i/>
          <w:color w:val="auto"/>
          <w:sz w:val="22"/>
          <w:szCs w:val="22"/>
        </w:rPr>
        <w:t xml:space="preserve"> niż </w:t>
      </w:r>
      <w:r w:rsidR="00D44EA8">
        <w:rPr>
          <w:i/>
          <w:color w:val="auto"/>
          <w:sz w:val="22"/>
          <w:szCs w:val="22"/>
        </w:rPr>
        <w:t>72 godziny</w:t>
      </w:r>
      <w:r w:rsidR="00D44EA8" w:rsidRPr="007618D4">
        <w:rPr>
          <w:i/>
          <w:color w:val="auto"/>
          <w:sz w:val="22"/>
          <w:szCs w:val="22"/>
        </w:rPr>
        <w:t xml:space="preserve"> skutkować będzie odrzuceniem oferty. W przypadku braku podania w ofercie jakiegokolwiek  proponowanego terminu </w:t>
      </w:r>
      <w:r w:rsidR="00D44EA8">
        <w:rPr>
          <w:i/>
          <w:color w:val="auto"/>
          <w:sz w:val="22"/>
          <w:szCs w:val="22"/>
        </w:rPr>
        <w:t>rozpatrzenia reklamacji</w:t>
      </w:r>
      <w:r w:rsidR="00D44EA8" w:rsidRPr="007618D4">
        <w:rPr>
          <w:i/>
          <w:color w:val="auto"/>
          <w:sz w:val="22"/>
          <w:szCs w:val="22"/>
        </w:rPr>
        <w:t xml:space="preserve">, Zamawiający uzna, że Wykonawca oferuje </w:t>
      </w:r>
      <w:r w:rsidR="00D44EA8">
        <w:rPr>
          <w:i/>
          <w:color w:val="auto"/>
          <w:sz w:val="22"/>
          <w:szCs w:val="22"/>
        </w:rPr>
        <w:t>maksymalny</w:t>
      </w:r>
      <w:r w:rsidR="00D44EA8" w:rsidRPr="007618D4">
        <w:rPr>
          <w:i/>
          <w:color w:val="auto"/>
          <w:sz w:val="22"/>
          <w:szCs w:val="22"/>
        </w:rPr>
        <w:t xml:space="preserve"> termin </w:t>
      </w:r>
      <w:r w:rsidR="00D44EA8">
        <w:rPr>
          <w:i/>
          <w:color w:val="auto"/>
          <w:sz w:val="22"/>
          <w:szCs w:val="22"/>
        </w:rPr>
        <w:t>dopuszczony przez Zamawiającego</w:t>
      </w:r>
      <w:r w:rsidR="00D44EA8" w:rsidRPr="00D775B5">
        <w:rPr>
          <w:b/>
          <w:bCs/>
          <w:i/>
          <w:color w:val="auto"/>
          <w:sz w:val="22"/>
          <w:szCs w:val="22"/>
        </w:rPr>
        <w:t xml:space="preserve"> </w:t>
      </w:r>
      <w:r w:rsidR="00D44EA8">
        <w:rPr>
          <w:b/>
          <w:bCs/>
          <w:i/>
          <w:color w:val="auto"/>
          <w:sz w:val="22"/>
          <w:szCs w:val="22"/>
        </w:rPr>
        <w:t>dot. kryterium (R)</w:t>
      </w:r>
    </w:p>
    <w:p w14:paraId="49594EB9" w14:textId="2E6AC76A" w:rsidR="00D44EA8" w:rsidRPr="00D44EA8" w:rsidRDefault="00D44EA8" w:rsidP="00D44EA8">
      <w:pPr>
        <w:pStyle w:val="Default"/>
        <w:numPr>
          <w:ilvl w:val="3"/>
          <w:numId w:val="64"/>
        </w:numPr>
        <w:ind w:left="284" w:hanging="284"/>
        <w:jc w:val="both"/>
        <w:rPr>
          <w:i/>
          <w:color w:val="auto"/>
          <w:sz w:val="22"/>
          <w:szCs w:val="22"/>
        </w:rPr>
      </w:pPr>
      <w:r w:rsidRPr="007618D4">
        <w:rPr>
          <w:i/>
          <w:color w:val="auto"/>
          <w:sz w:val="22"/>
          <w:szCs w:val="22"/>
        </w:rPr>
        <w:lastRenderedPageBreak/>
        <w:t xml:space="preserve">Podanie przez Wykonawcę </w:t>
      </w:r>
      <w:r>
        <w:rPr>
          <w:i/>
          <w:color w:val="auto"/>
          <w:sz w:val="22"/>
          <w:szCs w:val="22"/>
        </w:rPr>
        <w:t>dłuższego terminu</w:t>
      </w:r>
      <w:r w:rsidRPr="007618D4">
        <w:rPr>
          <w:i/>
          <w:color w:val="auto"/>
          <w:sz w:val="22"/>
          <w:szCs w:val="22"/>
        </w:rPr>
        <w:t xml:space="preserve"> </w:t>
      </w:r>
      <w:r>
        <w:rPr>
          <w:i/>
          <w:color w:val="auto"/>
          <w:sz w:val="22"/>
          <w:szCs w:val="22"/>
        </w:rPr>
        <w:t>wykonania usługi prania</w:t>
      </w:r>
      <w:r w:rsidRPr="007618D4">
        <w:rPr>
          <w:i/>
          <w:color w:val="auto"/>
          <w:sz w:val="22"/>
          <w:szCs w:val="22"/>
        </w:rPr>
        <w:t xml:space="preserve"> niż </w:t>
      </w:r>
      <w:r>
        <w:rPr>
          <w:i/>
          <w:color w:val="auto"/>
          <w:sz w:val="22"/>
          <w:szCs w:val="22"/>
        </w:rPr>
        <w:t>48 godzin</w:t>
      </w:r>
      <w:r w:rsidRPr="007618D4">
        <w:rPr>
          <w:i/>
          <w:color w:val="auto"/>
          <w:sz w:val="22"/>
          <w:szCs w:val="22"/>
        </w:rPr>
        <w:t xml:space="preserve"> skutkować będzie odrzuceniem oferty. W przypadku braku podania w ofercie jakiegokolwiek  proponowanego terminu </w:t>
      </w:r>
      <w:r>
        <w:rPr>
          <w:i/>
          <w:color w:val="auto"/>
          <w:sz w:val="22"/>
          <w:szCs w:val="22"/>
        </w:rPr>
        <w:t>wykonania usługi prania</w:t>
      </w:r>
      <w:r w:rsidRPr="007618D4">
        <w:rPr>
          <w:i/>
          <w:color w:val="auto"/>
          <w:sz w:val="22"/>
          <w:szCs w:val="22"/>
        </w:rPr>
        <w:t xml:space="preserve">, Zamawiający uzna, że Wykonawca oferuje </w:t>
      </w:r>
      <w:r>
        <w:rPr>
          <w:i/>
          <w:color w:val="auto"/>
          <w:sz w:val="22"/>
          <w:szCs w:val="22"/>
        </w:rPr>
        <w:t>maksymalny</w:t>
      </w:r>
      <w:r w:rsidRPr="007618D4">
        <w:rPr>
          <w:i/>
          <w:color w:val="auto"/>
          <w:sz w:val="22"/>
          <w:szCs w:val="22"/>
        </w:rPr>
        <w:t xml:space="preserve"> termin </w:t>
      </w:r>
      <w:r>
        <w:rPr>
          <w:i/>
          <w:color w:val="auto"/>
          <w:sz w:val="22"/>
          <w:szCs w:val="22"/>
        </w:rPr>
        <w:t>dopuszczony przez Zamawiającego</w:t>
      </w:r>
      <w:r w:rsidRPr="00D775B5">
        <w:rPr>
          <w:b/>
          <w:bCs/>
          <w:i/>
          <w:color w:val="auto"/>
          <w:sz w:val="22"/>
          <w:szCs w:val="22"/>
        </w:rPr>
        <w:t xml:space="preserve"> </w:t>
      </w:r>
      <w:r>
        <w:rPr>
          <w:b/>
          <w:bCs/>
          <w:i/>
          <w:color w:val="auto"/>
          <w:sz w:val="22"/>
          <w:szCs w:val="22"/>
        </w:rPr>
        <w:t>dot. kryterium (W)</w:t>
      </w:r>
    </w:p>
    <w:p w14:paraId="041699B0" w14:textId="77777777" w:rsidR="00AC6B8B" w:rsidRPr="0047164E" w:rsidRDefault="00AC6B8B" w:rsidP="00AC6B8B">
      <w:pPr>
        <w:pStyle w:val="Akapitzlist"/>
        <w:ind w:left="284"/>
        <w:jc w:val="both"/>
        <w:rPr>
          <w:b/>
          <w:sz w:val="22"/>
          <w:szCs w:val="22"/>
          <w:u w:val="single"/>
        </w:rPr>
      </w:pPr>
    </w:p>
    <w:p w14:paraId="6C2D9B64" w14:textId="49C56E9B" w:rsidR="00C83EEE" w:rsidRPr="0047164E" w:rsidRDefault="00574F64" w:rsidP="00574F64">
      <w:pPr>
        <w:jc w:val="both"/>
        <w:rPr>
          <w:b/>
          <w:sz w:val="22"/>
          <w:szCs w:val="22"/>
        </w:rPr>
      </w:pPr>
      <w:r w:rsidRPr="0047164E">
        <w:rPr>
          <w:b/>
          <w:sz w:val="22"/>
          <w:szCs w:val="22"/>
        </w:rPr>
        <w:t>Ocena oferty (</w:t>
      </w:r>
      <w:r w:rsidR="00C57AD9">
        <w:rPr>
          <w:b/>
          <w:sz w:val="22"/>
          <w:szCs w:val="22"/>
        </w:rPr>
        <w:t>S</w:t>
      </w:r>
      <w:r w:rsidRPr="0047164E">
        <w:rPr>
          <w:b/>
          <w:sz w:val="22"/>
          <w:szCs w:val="22"/>
        </w:rPr>
        <w:t xml:space="preserve">) stanowi sumę ww. kryteriów: </w:t>
      </w:r>
    </w:p>
    <w:p w14:paraId="5354BF57" w14:textId="67F9720A" w:rsidR="00574F64" w:rsidRPr="0047164E" w:rsidRDefault="00C57AD9" w:rsidP="00574F64">
      <w:pPr>
        <w:jc w:val="both"/>
        <w:rPr>
          <w:bCs/>
          <w:sz w:val="22"/>
          <w:szCs w:val="22"/>
        </w:rPr>
      </w:pPr>
      <w:r>
        <w:rPr>
          <w:b/>
          <w:sz w:val="22"/>
          <w:szCs w:val="22"/>
        </w:rPr>
        <w:t>S</w:t>
      </w:r>
      <w:r w:rsidR="00574F64" w:rsidRPr="0047164E">
        <w:rPr>
          <w:b/>
          <w:sz w:val="22"/>
          <w:szCs w:val="22"/>
        </w:rPr>
        <w:t xml:space="preserve"> = </w:t>
      </w:r>
      <w:r w:rsidR="006E0B1E" w:rsidRPr="0047164E">
        <w:rPr>
          <w:b/>
          <w:sz w:val="22"/>
          <w:szCs w:val="22"/>
        </w:rPr>
        <w:t>C</w:t>
      </w:r>
      <w:r w:rsidR="00574F64" w:rsidRPr="0047164E">
        <w:rPr>
          <w:b/>
          <w:sz w:val="22"/>
          <w:szCs w:val="22"/>
        </w:rPr>
        <w:t>+</w:t>
      </w:r>
      <w:r>
        <w:rPr>
          <w:b/>
          <w:sz w:val="22"/>
          <w:szCs w:val="22"/>
        </w:rPr>
        <w:t>R+W+T+O</w:t>
      </w:r>
      <w:r w:rsidR="00C83EEE" w:rsidRPr="0047164E">
        <w:rPr>
          <w:b/>
          <w:sz w:val="22"/>
          <w:szCs w:val="22"/>
        </w:rPr>
        <w:t xml:space="preserve"> </w:t>
      </w:r>
      <w:r w:rsidR="00C83EEE" w:rsidRPr="0047164E">
        <w:rPr>
          <w:bCs/>
          <w:sz w:val="22"/>
          <w:szCs w:val="22"/>
        </w:rPr>
        <w:t>gdzie:</w:t>
      </w:r>
    </w:p>
    <w:p w14:paraId="62F3BE8F" w14:textId="4F814755" w:rsidR="00C83EEE" w:rsidRPr="0047164E" w:rsidRDefault="00C57AD9" w:rsidP="00C83EEE">
      <w:pPr>
        <w:jc w:val="both"/>
        <w:rPr>
          <w:rFonts w:eastAsiaTheme="minorEastAsia"/>
          <w:sz w:val="22"/>
          <w:szCs w:val="22"/>
        </w:rPr>
      </w:pPr>
      <w:r>
        <w:rPr>
          <w:rFonts w:eastAsiaTheme="minorEastAsia"/>
          <w:b/>
          <w:bCs/>
          <w:sz w:val="22"/>
          <w:szCs w:val="22"/>
        </w:rPr>
        <w:t>S</w:t>
      </w:r>
      <w:r w:rsidR="00C83EEE" w:rsidRPr="0047164E">
        <w:rPr>
          <w:rFonts w:eastAsiaTheme="minorEastAsia"/>
          <w:sz w:val="22"/>
          <w:szCs w:val="22"/>
        </w:rPr>
        <w:t xml:space="preserve"> – łączna ilość punktów oferty ocenianej;</w:t>
      </w:r>
    </w:p>
    <w:p w14:paraId="3BE25522" w14:textId="77777777" w:rsidR="00C83EEE" w:rsidRDefault="00C83EEE" w:rsidP="00C83EEE">
      <w:pPr>
        <w:jc w:val="both"/>
        <w:rPr>
          <w:rFonts w:eastAsiaTheme="minorEastAsia"/>
          <w:sz w:val="22"/>
          <w:szCs w:val="22"/>
        </w:rPr>
      </w:pPr>
      <w:r w:rsidRPr="0047164E">
        <w:rPr>
          <w:rFonts w:eastAsiaTheme="minorEastAsia"/>
          <w:b/>
          <w:bCs/>
          <w:sz w:val="22"/>
          <w:szCs w:val="22"/>
        </w:rPr>
        <w:t>C</w:t>
      </w:r>
      <w:r w:rsidRPr="0047164E">
        <w:rPr>
          <w:rFonts w:eastAsiaTheme="minorEastAsia"/>
          <w:sz w:val="22"/>
          <w:szCs w:val="22"/>
        </w:rPr>
        <w:t xml:space="preserve"> – liczba punktów uzyskanych w kryterium „</w:t>
      </w:r>
      <w:r w:rsidRPr="0047164E">
        <w:rPr>
          <w:rFonts w:eastAsiaTheme="minorEastAsia"/>
          <w:b/>
          <w:bCs/>
          <w:sz w:val="22"/>
          <w:szCs w:val="22"/>
        </w:rPr>
        <w:t>Cena</w:t>
      </w:r>
      <w:r w:rsidRPr="0047164E">
        <w:rPr>
          <w:rFonts w:eastAsiaTheme="minorEastAsia"/>
          <w:sz w:val="22"/>
          <w:szCs w:val="22"/>
        </w:rPr>
        <w:t>”;</w:t>
      </w:r>
    </w:p>
    <w:p w14:paraId="6D476B54" w14:textId="1B85B414" w:rsidR="00C57AD9" w:rsidRDefault="00C57AD9" w:rsidP="00C83EEE">
      <w:pPr>
        <w:jc w:val="both"/>
        <w:rPr>
          <w:b/>
          <w:sz w:val="22"/>
          <w:szCs w:val="22"/>
        </w:rPr>
      </w:pPr>
      <w:r>
        <w:rPr>
          <w:b/>
          <w:sz w:val="22"/>
          <w:szCs w:val="22"/>
        </w:rPr>
        <w:t xml:space="preserve">R </w:t>
      </w:r>
      <w:r w:rsidRPr="0047164E">
        <w:rPr>
          <w:rFonts w:eastAsiaTheme="minorEastAsia"/>
          <w:sz w:val="22"/>
          <w:szCs w:val="22"/>
        </w:rPr>
        <w:t>– liczba punktów uzyskanych w kryterium</w:t>
      </w:r>
      <w:r w:rsidRPr="00C57AD9">
        <w:rPr>
          <w:sz w:val="22"/>
          <w:szCs w:val="22"/>
        </w:rPr>
        <w:t xml:space="preserve"> </w:t>
      </w:r>
      <w:r>
        <w:rPr>
          <w:sz w:val="22"/>
          <w:szCs w:val="22"/>
        </w:rPr>
        <w:t>„</w:t>
      </w:r>
      <w:r w:rsidRPr="00C57AD9">
        <w:rPr>
          <w:b/>
          <w:sz w:val="22"/>
          <w:szCs w:val="22"/>
        </w:rPr>
        <w:t>Czas załatwienia reklamacji</w:t>
      </w:r>
      <w:r>
        <w:rPr>
          <w:sz w:val="22"/>
          <w:szCs w:val="22"/>
        </w:rPr>
        <w:t>”</w:t>
      </w:r>
    </w:p>
    <w:p w14:paraId="69857145" w14:textId="2D49BBD9" w:rsidR="00C57AD9" w:rsidRPr="0047164E" w:rsidRDefault="00C57AD9" w:rsidP="00C83EEE">
      <w:pPr>
        <w:jc w:val="both"/>
        <w:rPr>
          <w:rFonts w:eastAsiaTheme="minorEastAsia"/>
          <w:sz w:val="22"/>
          <w:szCs w:val="22"/>
        </w:rPr>
      </w:pPr>
      <w:r>
        <w:rPr>
          <w:b/>
          <w:sz w:val="22"/>
          <w:szCs w:val="22"/>
        </w:rPr>
        <w:t xml:space="preserve">W </w:t>
      </w:r>
      <w:r w:rsidRPr="0047164E">
        <w:rPr>
          <w:rFonts w:eastAsiaTheme="minorEastAsia"/>
          <w:sz w:val="22"/>
          <w:szCs w:val="22"/>
        </w:rPr>
        <w:t>– liczba punktów uzyskanych w kryterium</w:t>
      </w:r>
      <w:r w:rsidRPr="00C57AD9">
        <w:rPr>
          <w:sz w:val="22"/>
          <w:szCs w:val="22"/>
        </w:rPr>
        <w:t xml:space="preserve"> </w:t>
      </w:r>
      <w:r>
        <w:rPr>
          <w:sz w:val="22"/>
          <w:szCs w:val="22"/>
        </w:rPr>
        <w:t>„</w:t>
      </w:r>
      <w:r w:rsidRPr="00C57AD9">
        <w:rPr>
          <w:b/>
          <w:sz w:val="22"/>
          <w:szCs w:val="22"/>
        </w:rPr>
        <w:t>Wykonanie usługi prania</w:t>
      </w:r>
      <w:r>
        <w:rPr>
          <w:sz w:val="22"/>
          <w:szCs w:val="22"/>
        </w:rPr>
        <w:t>”</w:t>
      </w:r>
    </w:p>
    <w:p w14:paraId="74E8C361" w14:textId="7A71598F" w:rsidR="00C83EEE" w:rsidRPr="0047164E" w:rsidRDefault="00C83EEE" w:rsidP="00C83EEE">
      <w:pPr>
        <w:jc w:val="both"/>
        <w:rPr>
          <w:rFonts w:eastAsiaTheme="minorEastAsia"/>
          <w:sz w:val="22"/>
          <w:szCs w:val="22"/>
        </w:rPr>
      </w:pPr>
      <w:r w:rsidRPr="0047164E">
        <w:rPr>
          <w:rFonts w:eastAsiaTheme="minorEastAsia"/>
          <w:b/>
          <w:bCs/>
          <w:sz w:val="22"/>
          <w:szCs w:val="22"/>
        </w:rPr>
        <w:t>T</w:t>
      </w:r>
      <w:r w:rsidR="00C57AD9" w:rsidRPr="0047164E">
        <w:rPr>
          <w:rFonts w:eastAsiaTheme="minorEastAsia"/>
          <w:sz w:val="22"/>
          <w:szCs w:val="22"/>
        </w:rPr>
        <w:t>– liczba punktów uzyskanych w kryterium</w:t>
      </w:r>
      <w:r w:rsidR="00C57AD9">
        <w:rPr>
          <w:rFonts w:eastAsiaTheme="minorEastAsia"/>
          <w:b/>
          <w:bCs/>
          <w:sz w:val="22"/>
          <w:szCs w:val="22"/>
        </w:rPr>
        <w:t xml:space="preserve"> </w:t>
      </w:r>
      <w:r w:rsidR="00C57AD9" w:rsidRPr="00C57AD9">
        <w:rPr>
          <w:rFonts w:eastAsiaTheme="minorEastAsia"/>
          <w:bCs/>
          <w:sz w:val="22"/>
          <w:szCs w:val="22"/>
        </w:rPr>
        <w:t>„</w:t>
      </w:r>
      <w:r w:rsidR="00C57AD9" w:rsidRPr="00C57AD9">
        <w:rPr>
          <w:b/>
          <w:sz w:val="22"/>
          <w:szCs w:val="22"/>
        </w:rPr>
        <w:t>Termin płatności</w:t>
      </w:r>
      <w:r w:rsidR="00C57AD9">
        <w:rPr>
          <w:sz w:val="22"/>
          <w:szCs w:val="22"/>
        </w:rPr>
        <w:t>”</w:t>
      </w:r>
    </w:p>
    <w:p w14:paraId="753D47CA" w14:textId="4567C125" w:rsidR="00596533" w:rsidRDefault="00C57AD9" w:rsidP="00574F64">
      <w:pPr>
        <w:jc w:val="both"/>
        <w:rPr>
          <w:sz w:val="22"/>
          <w:szCs w:val="22"/>
        </w:rPr>
      </w:pPr>
      <w:r>
        <w:rPr>
          <w:b/>
          <w:sz w:val="22"/>
          <w:szCs w:val="22"/>
        </w:rPr>
        <w:t xml:space="preserve">O </w:t>
      </w:r>
      <w:r w:rsidRPr="0047164E">
        <w:rPr>
          <w:rFonts w:eastAsiaTheme="minorEastAsia"/>
          <w:sz w:val="22"/>
          <w:szCs w:val="22"/>
        </w:rPr>
        <w:t>– liczba punktów uzyskanych w kryterium</w:t>
      </w:r>
      <w:r>
        <w:rPr>
          <w:rFonts w:eastAsiaTheme="minorEastAsia"/>
          <w:sz w:val="22"/>
          <w:szCs w:val="22"/>
        </w:rPr>
        <w:t xml:space="preserve"> „</w:t>
      </w:r>
      <w:r w:rsidRPr="00C57AD9">
        <w:rPr>
          <w:b/>
          <w:sz w:val="22"/>
          <w:szCs w:val="22"/>
        </w:rPr>
        <w:t>Zatrudnienie osadzonych przez Wykonawcę</w:t>
      </w:r>
      <w:r>
        <w:rPr>
          <w:sz w:val="22"/>
          <w:szCs w:val="22"/>
        </w:rPr>
        <w:t>”</w:t>
      </w:r>
    </w:p>
    <w:p w14:paraId="38698A4C" w14:textId="77777777" w:rsidR="00C57AD9" w:rsidRPr="0047164E" w:rsidRDefault="00C57AD9" w:rsidP="00574F64">
      <w:pPr>
        <w:jc w:val="both"/>
        <w:rPr>
          <w:b/>
          <w:sz w:val="22"/>
          <w:szCs w:val="22"/>
        </w:rPr>
      </w:pPr>
    </w:p>
    <w:p w14:paraId="4AF812C2" w14:textId="77777777" w:rsidR="00574F64" w:rsidRPr="0047164E" w:rsidRDefault="00574F64" w:rsidP="00574F64">
      <w:pPr>
        <w:jc w:val="both"/>
        <w:rPr>
          <w:sz w:val="22"/>
          <w:szCs w:val="22"/>
        </w:rPr>
      </w:pPr>
      <w:r w:rsidRPr="0047164E">
        <w:rPr>
          <w:sz w:val="22"/>
          <w:szCs w:val="22"/>
        </w:rPr>
        <w:t>Za ofertę najkorzystniejszą uznana zostanie oferta, która uzyska najwyższą liczbę punktów wyliczoną jako sumę punktów uzyskanych w ww. kryteriach.</w:t>
      </w:r>
    </w:p>
    <w:p w14:paraId="29F4786A" w14:textId="7E5C26ED" w:rsidR="004901AC" w:rsidRPr="0047164E" w:rsidRDefault="00574F64" w:rsidP="00305DB8">
      <w:pPr>
        <w:jc w:val="both"/>
        <w:rPr>
          <w:sz w:val="22"/>
          <w:szCs w:val="22"/>
        </w:rPr>
      </w:pPr>
      <w:r w:rsidRPr="0047164E">
        <w:rPr>
          <w:sz w:val="22"/>
          <w:szCs w:val="22"/>
        </w:rPr>
        <w:t>Oceniane będą tylko te oferty, które spełniają warunki zawarte w SIWZ.</w:t>
      </w:r>
    </w:p>
    <w:p w14:paraId="304E4C4F" w14:textId="77777777" w:rsidR="00037351" w:rsidRPr="0047164E" w:rsidRDefault="00037351" w:rsidP="00065243">
      <w:pPr>
        <w:jc w:val="both"/>
        <w:rPr>
          <w:sz w:val="22"/>
          <w:szCs w:val="22"/>
        </w:rPr>
      </w:pPr>
    </w:p>
    <w:p w14:paraId="4FE558C6" w14:textId="77777777" w:rsidR="00037351" w:rsidRPr="0047164E" w:rsidRDefault="00037351" w:rsidP="00037351">
      <w:pPr>
        <w:jc w:val="both"/>
        <w:rPr>
          <w:rFonts w:eastAsia="Calibri"/>
          <w:sz w:val="22"/>
          <w:szCs w:val="22"/>
          <w:lang w:eastAsia="ar-SA"/>
        </w:rPr>
      </w:pPr>
      <w:r w:rsidRPr="0047164E">
        <w:rPr>
          <w:rFonts w:eastAsia="Calibri"/>
          <w:sz w:val="22"/>
          <w:szCs w:val="22"/>
          <w:lang w:eastAsia="ar-SA"/>
        </w:rPr>
        <w:t xml:space="preserve">Zgodnie z art. 91 ust.4 ustawy </w:t>
      </w:r>
      <w:proofErr w:type="spellStart"/>
      <w:r w:rsidRPr="0047164E">
        <w:rPr>
          <w:rFonts w:eastAsia="Calibri"/>
          <w:sz w:val="22"/>
          <w:szCs w:val="22"/>
          <w:lang w:eastAsia="ar-SA"/>
        </w:rPr>
        <w:t>Pzp</w:t>
      </w:r>
      <w:proofErr w:type="spellEnd"/>
      <w:r w:rsidRPr="0047164E">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 Wykonawcy składając oferty dodatkowe nie mogą zaoferować cen wyższych niż zaoferowane w złożonych ofertach. </w:t>
      </w:r>
    </w:p>
    <w:p w14:paraId="22BC4F7B" w14:textId="77777777" w:rsidR="004901AC" w:rsidRPr="0047164E" w:rsidRDefault="004901AC" w:rsidP="00305DB8">
      <w:pPr>
        <w:jc w:val="both"/>
        <w:rPr>
          <w:sz w:val="22"/>
          <w:szCs w:val="22"/>
        </w:rPr>
      </w:pPr>
    </w:p>
    <w:p w14:paraId="2D41D469" w14:textId="77777777" w:rsidR="00E47504" w:rsidRPr="0047164E" w:rsidRDefault="00E47504" w:rsidP="00E47504">
      <w:pPr>
        <w:ind w:left="708" w:hanging="708"/>
        <w:jc w:val="both"/>
        <w:rPr>
          <w:b/>
          <w:sz w:val="22"/>
          <w:szCs w:val="22"/>
        </w:rPr>
      </w:pPr>
      <w:r w:rsidRPr="0047164E">
        <w:rPr>
          <w:b/>
          <w:sz w:val="22"/>
          <w:szCs w:val="22"/>
        </w:rPr>
        <w:t>XV</w:t>
      </w:r>
      <w:r w:rsidR="00DB151E" w:rsidRPr="0047164E">
        <w:rPr>
          <w:b/>
          <w:sz w:val="22"/>
          <w:szCs w:val="22"/>
        </w:rPr>
        <w:t>II</w:t>
      </w:r>
      <w:r w:rsidRPr="0047164E">
        <w:rPr>
          <w:b/>
          <w:sz w:val="22"/>
          <w:szCs w:val="22"/>
        </w:rPr>
        <w:t xml:space="preserve">. Informacje o formalnościach, jakie powinny zostać dopełnione po wyborze oferty </w:t>
      </w:r>
      <w:r w:rsidRPr="0047164E">
        <w:rPr>
          <w:b/>
          <w:sz w:val="22"/>
          <w:szCs w:val="22"/>
        </w:rPr>
        <w:br/>
        <w:t>w celu zawarcia umowy w sprawie zamówienia publicznego</w:t>
      </w:r>
    </w:p>
    <w:p w14:paraId="517E98DC" w14:textId="77777777" w:rsidR="009A5D00" w:rsidRPr="0047164E" w:rsidRDefault="00FE375A" w:rsidP="005A3D14">
      <w:pPr>
        <w:pStyle w:val="Akapitzlist"/>
        <w:numPr>
          <w:ilvl w:val="6"/>
          <w:numId w:val="29"/>
        </w:numPr>
        <w:ind w:left="284" w:hanging="284"/>
        <w:jc w:val="both"/>
        <w:rPr>
          <w:sz w:val="22"/>
          <w:szCs w:val="22"/>
        </w:rPr>
      </w:pPr>
      <w:r w:rsidRPr="0047164E">
        <w:rPr>
          <w:sz w:val="22"/>
          <w:szCs w:val="22"/>
        </w:rPr>
        <w:t>N</w:t>
      </w:r>
      <w:r w:rsidR="009A5D00" w:rsidRPr="0047164E">
        <w:rPr>
          <w:sz w:val="22"/>
          <w:szCs w:val="22"/>
        </w:rPr>
        <w:t xml:space="preserve">iezwłocznie po dokonanym wyborze Zamawiający informuje wszystkich </w:t>
      </w:r>
      <w:r w:rsidR="003201EF" w:rsidRPr="0047164E">
        <w:rPr>
          <w:sz w:val="22"/>
          <w:szCs w:val="22"/>
        </w:rPr>
        <w:t>W</w:t>
      </w:r>
      <w:r w:rsidR="009A5D00" w:rsidRPr="0047164E">
        <w:rPr>
          <w:sz w:val="22"/>
          <w:szCs w:val="22"/>
        </w:rPr>
        <w:t>ykonawców o:</w:t>
      </w:r>
    </w:p>
    <w:p w14:paraId="00BB0C2A" w14:textId="77777777" w:rsidR="009A5D00" w:rsidRPr="0047164E" w:rsidRDefault="009F57A2" w:rsidP="005A3D14">
      <w:pPr>
        <w:pStyle w:val="Akapitzlist"/>
        <w:numPr>
          <w:ilvl w:val="2"/>
          <w:numId w:val="17"/>
        </w:numPr>
        <w:tabs>
          <w:tab w:val="left" w:pos="284"/>
        </w:tabs>
        <w:ind w:left="284" w:firstLine="0"/>
        <w:jc w:val="both"/>
        <w:rPr>
          <w:sz w:val="22"/>
          <w:szCs w:val="22"/>
        </w:rPr>
      </w:pPr>
      <w:r w:rsidRPr="0047164E">
        <w:rPr>
          <w:sz w:val="22"/>
          <w:szCs w:val="22"/>
        </w:rPr>
        <w:t xml:space="preserve"> </w:t>
      </w:r>
      <w:r w:rsidR="009A5D00" w:rsidRPr="0047164E">
        <w:rPr>
          <w:sz w:val="22"/>
          <w:szCs w:val="22"/>
        </w:rPr>
        <w:t xml:space="preserve">wyborze najkorzystniejszej oferty, podając nazwę albo imię i nazwisko, siedzibę albo miejsce zamieszkania i adres, jeżeli jest miejscem wykonywania działalności </w:t>
      </w:r>
      <w:r w:rsidR="003201EF" w:rsidRPr="0047164E">
        <w:rPr>
          <w:sz w:val="22"/>
          <w:szCs w:val="22"/>
        </w:rPr>
        <w:t>W</w:t>
      </w:r>
      <w:r w:rsidR="009A5D00" w:rsidRPr="0047164E">
        <w:rPr>
          <w:sz w:val="22"/>
          <w:szCs w:val="22"/>
        </w:rPr>
        <w:t xml:space="preserve">ykonawcy, którego ofertę wybrano, oraz nazwy albo imiona i nazwiska, siedziby albo miejsca zamieszkania i adresy, jeżeli są miejscami wykonywania działalności </w:t>
      </w:r>
      <w:r w:rsidR="003201EF" w:rsidRPr="0047164E">
        <w:rPr>
          <w:sz w:val="22"/>
          <w:szCs w:val="22"/>
        </w:rPr>
        <w:t>W</w:t>
      </w:r>
      <w:r w:rsidR="009A5D00" w:rsidRPr="0047164E">
        <w:rPr>
          <w:sz w:val="22"/>
          <w:szCs w:val="22"/>
        </w:rPr>
        <w:t>ykonawców, którzy złożyli oferty, a także punktację przyznaną ofertom w każdym kryterium oceny ofert i łączną punktację,</w:t>
      </w:r>
    </w:p>
    <w:p w14:paraId="22CE4B60" w14:textId="77777777" w:rsidR="009A5D00" w:rsidRPr="0047164E" w:rsidRDefault="009F57A2" w:rsidP="005A3D14">
      <w:pPr>
        <w:pStyle w:val="Akapitzlist"/>
        <w:numPr>
          <w:ilvl w:val="2"/>
          <w:numId w:val="17"/>
        </w:numPr>
        <w:tabs>
          <w:tab w:val="left" w:pos="284"/>
        </w:tabs>
        <w:ind w:left="284" w:firstLine="0"/>
        <w:jc w:val="both"/>
        <w:rPr>
          <w:sz w:val="22"/>
          <w:szCs w:val="22"/>
        </w:rPr>
      </w:pPr>
      <w:r w:rsidRPr="0047164E">
        <w:rPr>
          <w:sz w:val="22"/>
          <w:szCs w:val="22"/>
        </w:rPr>
        <w:t xml:space="preserve"> Wykonawcach</w:t>
      </w:r>
      <w:r w:rsidR="009A5D00" w:rsidRPr="0047164E">
        <w:rPr>
          <w:sz w:val="22"/>
          <w:szCs w:val="22"/>
        </w:rPr>
        <w:t>, którzy zostali wykluczeni,</w:t>
      </w:r>
    </w:p>
    <w:p w14:paraId="5F2E6A7B" w14:textId="77777777" w:rsidR="00FE375A" w:rsidRPr="0047164E" w:rsidRDefault="009F57A2" w:rsidP="005A3D14">
      <w:pPr>
        <w:pStyle w:val="Akapitzlist"/>
        <w:numPr>
          <w:ilvl w:val="2"/>
          <w:numId w:val="17"/>
        </w:numPr>
        <w:tabs>
          <w:tab w:val="num" w:pos="284"/>
          <w:tab w:val="left" w:pos="426"/>
        </w:tabs>
        <w:ind w:left="284" w:firstLine="0"/>
        <w:jc w:val="both"/>
        <w:rPr>
          <w:sz w:val="22"/>
          <w:szCs w:val="22"/>
        </w:rPr>
      </w:pPr>
      <w:r w:rsidRPr="0047164E">
        <w:rPr>
          <w:sz w:val="22"/>
          <w:szCs w:val="22"/>
        </w:rPr>
        <w:t xml:space="preserve"> Wykonawcach</w:t>
      </w:r>
      <w:r w:rsidR="009A5D00" w:rsidRPr="0047164E">
        <w:rPr>
          <w:sz w:val="22"/>
          <w:szCs w:val="22"/>
        </w:rPr>
        <w:t>, których oferty zostały odrzucone, powodach odrzucenia oferty</w:t>
      </w:r>
    </w:p>
    <w:p w14:paraId="12B7D667" w14:textId="77777777" w:rsidR="009A5D00" w:rsidRPr="0047164E" w:rsidRDefault="00F45F51" w:rsidP="00774715">
      <w:pPr>
        <w:tabs>
          <w:tab w:val="num" w:pos="284"/>
        </w:tabs>
        <w:ind w:left="284" w:hanging="284"/>
        <w:jc w:val="both"/>
        <w:rPr>
          <w:sz w:val="22"/>
          <w:szCs w:val="22"/>
        </w:rPr>
      </w:pPr>
      <w:r w:rsidRPr="0047164E">
        <w:rPr>
          <w:sz w:val="22"/>
          <w:szCs w:val="22"/>
        </w:rPr>
        <w:t xml:space="preserve">       </w:t>
      </w:r>
      <w:r w:rsidR="009A5D00" w:rsidRPr="0047164E">
        <w:rPr>
          <w:sz w:val="22"/>
          <w:szCs w:val="22"/>
        </w:rPr>
        <w:t>- podając uzasadnienie faktyczne i prawne</w:t>
      </w:r>
    </w:p>
    <w:p w14:paraId="31A8E3D1" w14:textId="77777777" w:rsidR="00FE375A" w:rsidRPr="0047164E" w:rsidRDefault="00FE375A" w:rsidP="005A3D14">
      <w:pPr>
        <w:pStyle w:val="Akapitzlist"/>
        <w:numPr>
          <w:ilvl w:val="0"/>
          <w:numId w:val="18"/>
        </w:numPr>
        <w:tabs>
          <w:tab w:val="num" w:pos="284"/>
        </w:tabs>
        <w:ind w:left="284" w:hanging="284"/>
        <w:jc w:val="both"/>
        <w:rPr>
          <w:sz w:val="22"/>
          <w:szCs w:val="22"/>
        </w:rPr>
      </w:pPr>
      <w:r w:rsidRPr="0047164E">
        <w:rPr>
          <w:sz w:val="22"/>
          <w:szCs w:val="22"/>
        </w:rPr>
        <w:t>Informacje, o których mowa w ust. 1, Zamawiający zamieści na stronie internetowej oraz w miejscu publicznie dostępnym w swojej siedzibie.</w:t>
      </w:r>
    </w:p>
    <w:p w14:paraId="37389DD2" w14:textId="0020B17E" w:rsidR="00B24A08" w:rsidRPr="0047164E" w:rsidRDefault="00B24A08" w:rsidP="005A3D14">
      <w:pPr>
        <w:pStyle w:val="Akapitzlist"/>
        <w:widowControl w:val="0"/>
        <w:numPr>
          <w:ilvl w:val="0"/>
          <w:numId w:val="18"/>
        </w:numPr>
        <w:tabs>
          <w:tab w:val="num" w:pos="284"/>
        </w:tabs>
        <w:overflowPunct w:val="0"/>
        <w:autoSpaceDE w:val="0"/>
        <w:autoSpaceDN w:val="0"/>
        <w:adjustRightInd w:val="0"/>
        <w:ind w:left="284" w:hanging="284"/>
        <w:jc w:val="both"/>
        <w:rPr>
          <w:sz w:val="22"/>
          <w:szCs w:val="22"/>
        </w:rPr>
      </w:pPr>
      <w:r w:rsidRPr="0047164E">
        <w:rPr>
          <w:bCs/>
          <w:sz w:val="22"/>
          <w:szCs w:val="22"/>
        </w:rPr>
        <w:t xml:space="preserve">Z Wykonawcą, który złoży najkorzystniejszą ofertę zostanie zawarta umowa, której wzór stanowi </w:t>
      </w:r>
      <w:r w:rsidR="00AD5152" w:rsidRPr="0047164E">
        <w:rPr>
          <w:b/>
          <w:bCs/>
          <w:i/>
          <w:sz w:val="22"/>
          <w:szCs w:val="22"/>
        </w:rPr>
        <w:t>Z</w:t>
      </w:r>
      <w:r w:rsidR="00801F73" w:rsidRPr="0047164E">
        <w:rPr>
          <w:b/>
          <w:bCs/>
          <w:i/>
          <w:sz w:val="22"/>
          <w:szCs w:val="22"/>
        </w:rPr>
        <w:t xml:space="preserve">ałącznik </w:t>
      </w:r>
      <w:r w:rsidR="00AD5152" w:rsidRPr="0047164E">
        <w:rPr>
          <w:b/>
          <w:bCs/>
          <w:i/>
          <w:sz w:val="22"/>
          <w:szCs w:val="22"/>
        </w:rPr>
        <w:t>N</w:t>
      </w:r>
      <w:r w:rsidR="00801F73" w:rsidRPr="0047164E">
        <w:rPr>
          <w:b/>
          <w:bCs/>
          <w:i/>
          <w:sz w:val="22"/>
          <w:szCs w:val="22"/>
        </w:rPr>
        <w:t>r</w:t>
      </w:r>
      <w:r w:rsidR="00801F73" w:rsidRPr="0047164E">
        <w:rPr>
          <w:b/>
          <w:bCs/>
          <w:sz w:val="22"/>
          <w:szCs w:val="22"/>
        </w:rPr>
        <w:t xml:space="preserve"> </w:t>
      </w:r>
      <w:r w:rsidR="00F76064">
        <w:rPr>
          <w:b/>
          <w:bCs/>
          <w:i/>
          <w:sz w:val="22"/>
          <w:szCs w:val="22"/>
        </w:rPr>
        <w:t>4</w:t>
      </w:r>
      <w:r w:rsidRPr="0047164E">
        <w:rPr>
          <w:b/>
          <w:bCs/>
          <w:i/>
          <w:sz w:val="22"/>
          <w:szCs w:val="22"/>
        </w:rPr>
        <w:t>do SIWZ</w:t>
      </w:r>
      <w:r w:rsidRPr="0047164E">
        <w:rPr>
          <w:bCs/>
          <w:i/>
          <w:sz w:val="22"/>
          <w:szCs w:val="22"/>
        </w:rPr>
        <w:t>.</w:t>
      </w:r>
      <w:r w:rsidRPr="0047164E">
        <w:rPr>
          <w:bCs/>
          <w:sz w:val="22"/>
          <w:szCs w:val="22"/>
        </w:rPr>
        <w:t xml:space="preserve"> </w:t>
      </w:r>
    </w:p>
    <w:p w14:paraId="120B536A" w14:textId="77777777" w:rsidR="00B24A08" w:rsidRPr="0047164E" w:rsidRDefault="00B24A08" w:rsidP="005A3D14">
      <w:pPr>
        <w:pStyle w:val="Akapitzlist"/>
        <w:widowControl w:val="0"/>
        <w:numPr>
          <w:ilvl w:val="0"/>
          <w:numId w:val="18"/>
        </w:numPr>
        <w:tabs>
          <w:tab w:val="num" w:pos="284"/>
        </w:tabs>
        <w:overflowPunct w:val="0"/>
        <w:autoSpaceDE w:val="0"/>
        <w:autoSpaceDN w:val="0"/>
        <w:adjustRightInd w:val="0"/>
        <w:ind w:left="284" w:hanging="284"/>
        <w:jc w:val="both"/>
        <w:rPr>
          <w:bCs/>
          <w:sz w:val="22"/>
          <w:szCs w:val="22"/>
        </w:rPr>
      </w:pPr>
      <w:r w:rsidRPr="0047164E">
        <w:rPr>
          <w:sz w:val="22"/>
          <w:szCs w:val="22"/>
        </w:rPr>
        <w:t xml:space="preserve">Jeżeli oferta Wykonawców ubiegających się wspólnie zostanie wybrana, Zamawiający zażąda przed zawarciem umowy w sprawie zamówienia publicznego, umowy regulującej współpracę tych Wykonawców. </w:t>
      </w:r>
      <w:r w:rsidRPr="0047164E">
        <w:rPr>
          <w:bCs/>
          <w:sz w:val="22"/>
          <w:szCs w:val="22"/>
        </w:rPr>
        <w:t xml:space="preserve"> </w:t>
      </w:r>
    </w:p>
    <w:p w14:paraId="578BBFFB" w14:textId="77777777" w:rsidR="00E47504" w:rsidRPr="0047164E" w:rsidRDefault="00E47504" w:rsidP="00141742">
      <w:pPr>
        <w:ind w:left="284" w:hanging="284"/>
        <w:jc w:val="both"/>
        <w:rPr>
          <w:sz w:val="22"/>
          <w:szCs w:val="22"/>
        </w:rPr>
      </w:pPr>
    </w:p>
    <w:p w14:paraId="2750DC0C" w14:textId="77777777" w:rsidR="00E47504" w:rsidRPr="0047164E" w:rsidRDefault="00E47504" w:rsidP="00E47504">
      <w:pPr>
        <w:jc w:val="both"/>
        <w:rPr>
          <w:b/>
          <w:sz w:val="22"/>
          <w:szCs w:val="22"/>
        </w:rPr>
      </w:pPr>
      <w:r w:rsidRPr="0047164E">
        <w:rPr>
          <w:b/>
          <w:sz w:val="22"/>
          <w:szCs w:val="22"/>
        </w:rPr>
        <w:t>XVI</w:t>
      </w:r>
      <w:r w:rsidR="00426436" w:rsidRPr="0047164E">
        <w:rPr>
          <w:b/>
          <w:sz w:val="22"/>
          <w:szCs w:val="22"/>
        </w:rPr>
        <w:t>II</w:t>
      </w:r>
      <w:r w:rsidRPr="0047164E">
        <w:rPr>
          <w:b/>
          <w:sz w:val="22"/>
          <w:szCs w:val="22"/>
        </w:rPr>
        <w:t xml:space="preserve">. Wymagania dotyczące zabezpieczenia należytego wykonania umowy </w:t>
      </w:r>
    </w:p>
    <w:p w14:paraId="6416865C" w14:textId="77777777" w:rsidR="00D517BD" w:rsidRPr="0047164E" w:rsidRDefault="001D2371" w:rsidP="0089099B">
      <w:pPr>
        <w:ind w:left="142" w:hanging="142"/>
        <w:jc w:val="both"/>
        <w:rPr>
          <w:sz w:val="22"/>
          <w:szCs w:val="22"/>
        </w:rPr>
      </w:pPr>
      <w:r w:rsidRPr="0047164E">
        <w:rPr>
          <w:sz w:val="22"/>
          <w:szCs w:val="22"/>
        </w:rPr>
        <w:t xml:space="preserve">      </w:t>
      </w:r>
      <w:r w:rsidR="00426436" w:rsidRPr="0047164E">
        <w:rPr>
          <w:sz w:val="22"/>
          <w:szCs w:val="22"/>
        </w:rPr>
        <w:t xml:space="preserve">   </w:t>
      </w:r>
      <w:r w:rsidRPr="0047164E">
        <w:rPr>
          <w:sz w:val="22"/>
          <w:szCs w:val="22"/>
        </w:rPr>
        <w:t xml:space="preserve">   </w:t>
      </w:r>
      <w:r w:rsidR="0089099B" w:rsidRPr="0047164E">
        <w:rPr>
          <w:sz w:val="22"/>
          <w:szCs w:val="22"/>
        </w:rPr>
        <w:t>Zamawiający nie żąda zabezpieczenia należytego wykonania umowy</w:t>
      </w:r>
      <w:r w:rsidR="00BD09D1" w:rsidRPr="0047164E">
        <w:rPr>
          <w:sz w:val="22"/>
          <w:szCs w:val="22"/>
        </w:rPr>
        <w:t>.</w:t>
      </w:r>
    </w:p>
    <w:p w14:paraId="4F2D54A2" w14:textId="77777777" w:rsidR="00BD09D1" w:rsidRPr="0047164E" w:rsidRDefault="00BD09D1" w:rsidP="0089099B">
      <w:pPr>
        <w:ind w:left="142" w:hanging="142"/>
        <w:jc w:val="both"/>
        <w:rPr>
          <w:sz w:val="22"/>
          <w:szCs w:val="22"/>
        </w:rPr>
      </w:pPr>
    </w:p>
    <w:p w14:paraId="1914A332" w14:textId="77777777" w:rsidR="00E47504" w:rsidRPr="0047164E" w:rsidRDefault="00E47504" w:rsidP="00E47504">
      <w:pPr>
        <w:rPr>
          <w:b/>
          <w:sz w:val="22"/>
          <w:szCs w:val="22"/>
        </w:rPr>
      </w:pPr>
      <w:r w:rsidRPr="0047164E">
        <w:rPr>
          <w:b/>
          <w:sz w:val="22"/>
          <w:szCs w:val="22"/>
        </w:rPr>
        <w:t>X</w:t>
      </w:r>
      <w:r w:rsidR="009A3E11" w:rsidRPr="0047164E">
        <w:rPr>
          <w:b/>
          <w:sz w:val="22"/>
          <w:szCs w:val="22"/>
        </w:rPr>
        <w:t>IX</w:t>
      </w:r>
      <w:r w:rsidRPr="0047164E">
        <w:rPr>
          <w:b/>
          <w:sz w:val="22"/>
          <w:szCs w:val="22"/>
        </w:rPr>
        <w:t>. Istotne dla stron postanowienia, które zostaną wprowadzone do treści zawieranej umowy</w:t>
      </w:r>
    </w:p>
    <w:p w14:paraId="47C56E8F" w14:textId="2FBE3936" w:rsidR="00E47504" w:rsidRPr="0047164E" w:rsidRDefault="00B020FB" w:rsidP="00E47504">
      <w:pPr>
        <w:jc w:val="both"/>
        <w:rPr>
          <w:sz w:val="22"/>
          <w:szCs w:val="22"/>
        </w:rPr>
      </w:pPr>
      <w:r w:rsidRPr="0047164E">
        <w:rPr>
          <w:sz w:val="22"/>
          <w:szCs w:val="22"/>
        </w:rPr>
        <w:t>Postanowienia umowy zawarto w</w:t>
      </w:r>
      <w:r w:rsidR="00752669" w:rsidRPr="0047164E">
        <w:rPr>
          <w:sz w:val="22"/>
          <w:szCs w:val="22"/>
        </w:rPr>
        <w:t xml:space="preserve"> Istotnych postanowieniach</w:t>
      </w:r>
      <w:r w:rsidRPr="0047164E">
        <w:rPr>
          <w:sz w:val="22"/>
          <w:szCs w:val="22"/>
        </w:rPr>
        <w:t xml:space="preserve"> </w:t>
      </w:r>
      <w:r w:rsidR="00101876" w:rsidRPr="0047164E">
        <w:rPr>
          <w:sz w:val="22"/>
          <w:szCs w:val="22"/>
        </w:rPr>
        <w:t>umowy</w:t>
      </w:r>
      <w:r w:rsidR="00E47504" w:rsidRPr="0047164E">
        <w:rPr>
          <w:sz w:val="22"/>
          <w:szCs w:val="22"/>
        </w:rPr>
        <w:t xml:space="preserve">, który stanowi </w:t>
      </w:r>
      <w:r w:rsidR="00801F73" w:rsidRPr="0047164E">
        <w:rPr>
          <w:b/>
          <w:i/>
          <w:sz w:val="22"/>
          <w:szCs w:val="22"/>
        </w:rPr>
        <w:t xml:space="preserve">Załącznik Nr </w:t>
      </w:r>
      <w:r w:rsidR="00F76064">
        <w:rPr>
          <w:b/>
          <w:i/>
          <w:sz w:val="22"/>
          <w:szCs w:val="22"/>
        </w:rPr>
        <w:t>4</w:t>
      </w:r>
      <w:r w:rsidR="00801F73" w:rsidRPr="0047164E">
        <w:rPr>
          <w:b/>
          <w:i/>
          <w:sz w:val="22"/>
          <w:szCs w:val="22"/>
        </w:rPr>
        <w:t xml:space="preserve"> do SIWZ</w:t>
      </w:r>
      <w:r w:rsidR="00801F73" w:rsidRPr="0047164E">
        <w:rPr>
          <w:sz w:val="22"/>
          <w:szCs w:val="22"/>
        </w:rPr>
        <w:t xml:space="preserve"> </w:t>
      </w:r>
      <w:r w:rsidR="00E47504" w:rsidRPr="0047164E">
        <w:rPr>
          <w:sz w:val="22"/>
          <w:szCs w:val="22"/>
        </w:rPr>
        <w:t>.</w:t>
      </w:r>
    </w:p>
    <w:p w14:paraId="7C2F4308" w14:textId="77777777" w:rsidR="006873CD" w:rsidRPr="0047164E" w:rsidRDefault="006873CD" w:rsidP="00E47504">
      <w:pPr>
        <w:jc w:val="both"/>
        <w:rPr>
          <w:sz w:val="22"/>
          <w:szCs w:val="22"/>
        </w:rPr>
      </w:pPr>
    </w:p>
    <w:p w14:paraId="3C2B7701" w14:textId="77777777" w:rsidR="00E47504" w:rsidRPr="0047164E" w:rsidRDefault="00E47504" w:rsidP="00E47504">
      <w:pPr>
        <w:ind w:left="567" w:hanging="567"/>
        <w:jc w:val="both"/>
        <w:rPr>
          <w:b/>
          <w:sz w:val="22"/>
          <w:szCs w:val="22"/>
        </w:rPr>
      </w:pPr>
      <w:r w:rsidRPr="0047164E">
        <w:rPr>
          <w:b/>
          <w:sz w:val="22"/>
          <w:szCs w:val="22"/>
        </w:rPr>
        <w:t>X</w:t>
      </w:r>
      <w:r w:rsidR="009A3E11" w:rsidRPr="0047164E">
        <w:rPr>
          <w:b/>
          <w:sz w:val="22"/>
          <w:szCs w:val="22"/>
        </w:rPr>
        <w:t>X</w:t>
      </w:r>
      <w:r w:rsidRPr="0047164E">
        <w:rPr>
          <w:b/>
          <w:sz w:val="22"/>
          <w:szCs w:val="22"/>
        </w:rPr>
        <w:t xml:space="preserve">. Pouczenie o środkach ochrony prawnej przysługujących </w:t>
      </w:r>
      <w:r w:rsidR="00E56426" w:rsidRPr="0047164E">
        <w:rPr>
          <w:b/>
          <w:sz w:val="22"/>
          <w:szCs w:val="22"/>
        </w:rPr>
        <w:t>W</w:t>
      </w:r>
      <w:r w:rsidRPr="0047164E">
        <w:rPr>
          <w:b/>
          <w:sz w:val="22"/>
          <w:szCs w:val="22"/>
        </w:rPr>
        <w:t>ykonawcy w toku postępowania o udzielenie zamówienia</w:t>
      </w:r>
      <w:r w:rsidR="004831C0" w:rsidRPr="0047164E">
        <w:rPr>
          <w:b/>
          <w:sz w:val="22"/>
          <w:szCs w:val="22"/>
        </w:rPr>
        <w:t>.</w:t>
      </w:r>
    </w:p>
    <w:p w14:paraId="6A8126D2" w14:textId="5F1082AC" w:rsidR="00E47504" w:rsidRPr="0047164E" w:rsidRDefault="004831C0" w:rsidP="00321E70">
      <w:pPr>
        <w:pStyle w:val="ust1art"/>
        <w:tabs>
          <w:tab w:val="left" w:pos="0"/>
        </w:tabs>
        <w:spacing w:before="0" w:after="0"/>
        <w:ind w:left="0" w:firstLine="0"/>
        <w:jc w:val="both"/>
        <w:rPr>
          <w:sz w:val="22"/>
          <w:szCs w:val="22"/>
        </w:rPr>
      </w:pPr>
      <w:r w:rsidRPr="0047164E">
        <w:rPr>
          <w:sz w:val="22"/>
          <w:szCs w:val="22"/>
        </w:rPr>
        <w:t xml:space="preserve">Wykonawcom i innym osobom, których interes prawny w uzyskaniu zamówienia doznał lub może doznać uszczerbku w wyniku naruszenia przez Zamawiającego przepisów ustawy, przysługują środki </w:t>
      </w:r>
      <w:r w:rsidRPr="0047164E">
        <w:rPr>
          <w:sz w:val="22"/>
          <w:szCs w:val="22"/>
        </w:rPr>
        <w:lastRenderedPageBreak/>
        <w:t>ochrony prawnej określone w dziale VI ustawy</w:t>
      </w:r>
      <w:r w:rsidR="00321E70" w:rsidRPr="0047164E">
        <w:rPr>
          <w:sz w:val="22"/>
          <w:szCs w:val="22"/>
        </w:rPr>
        <w:t xml:space="preserve"> </w:t>
      </w:r>
      <w:r w:rsidRPr="0047164E">
        <w:rPr>
          <w:sz w:val="22"/>
          <w:szCs w:val="22"/>
        </w:rPr>
        <w:t>z dnia 29 stycznia 2004 roku Prawo zamówień publicznych (</w:t>
      </w:r>
      <w:r w:rsidR="009E6F0D" w:rsidRPr="0047164E">
        <w:rPr>
          <w:sz w:val="22"/>
          <w:szCs w:val="22"/>
        </w:rPr>
        <w:t>Dz. U. z 201</w:t>
      </w:r>
      <w:r w:rsidR="00C21612" w:rsidRPr="0047164E">
        <w:rPr>
          <w:sz w:val="22"/>
          <w:szCs w:val="22"/>
        </w:rPr>
        <w:t>9</w:t>
      </w:r>
      <w:r w:rsidR="009E6F0D" w:rsidRPr="0047164E">
        <w:rPr>
          <w:sz w:val="22"/>
          <w:szCs w:val="22"/>
        </w:rPr>
        <w:t xml:space="preserve"> r., poz. </w:t>
      </w:r>
      <w:r w:rsidR="00C21612" w:rsidRPr="0047164E">
        <w:rPr>
          <w:sz w:val="22"/>
          <w:szCs w:val="22"/>
        </w:rPr>
        <w:t>1843</w:t>
      </w:r>
      <w:r w:rsidRPr="0047164E">
        <w:rPr>
          <w:sz w:val="22"/>
          <w:szCs w:val="22"/>
        </w:rPr>
        <w:t xml:space="preserve">). </w:t>
      </w:r>
    </w:p>
    <w:p w14:paraId="77BB2EBC" w14:textId="77777777" w:rsidR="00E47504" w:rsidRPr="0047164E" w:rsidRDefault="00E47504" w:rsidP="00E47504">
      <w:pPr>
        <w:tabs>
          <w:tab w:val="left" w:pos="360"/>
        </w:tabs>
        <w:jc w:val="both"/>
        <w:rPr>
          <w:sz w:val="22"/>
          <w:szCs w:val="22"/>
        </w:rPr>
      </w:pPr>
    </w:p>
    <w:p w14:paraId="62FCEA71" w14:textId="77777777" w:rsidR="006873CD" w:rsidRPr="0047164E" w:rsidRDefault="004831C0" w:rsidP="00321E70">
      <w:pPr>
        <w:jc w:val="both"/>
        <w:rPr>
          <w:bCs/>
          <w:sz w:val="22"/>
          <w:szCs w:val="22"/>
        </w:rPr>
      </w:pPr>
      <w:r w:rsidRPr="0047164E">
        <w:rPr>
          <w:b/>
          <w:bCs/>
          <w:sz w:val="22"/>
          <w:szCs w:val="22"/>
        </w:rPr>
        <w:t>XX</w:t>
      </w:r>
      <w:r w:rsidR="009A3E11" w:rsidRPr="0047164E">
        <w:rPr>
          <w:b/>
          <w:bCs/>
          <w:sz w:val="22"/>
          <w:szCs w:val="22"/>
        </w:rPr>
        <w:t>I</w:t>
      </w:r>
      <w:r w:rsidRPr="0047164E">
        <w:rPr>
          <w:bCs/>
          <w:sz w:val="22"/>
          <w:szCs w:val="22"/>
        </w:rPr>
        <w:t xml:space="preserve">. </w:t>
      </w:r>
      <w:r w:rsidR="006873CD" w:rsidRPr="0047164E">
        <w:rPr>
          <w:b/>
          <w:bCs/>
          <w:sz w:val="22"/>
          <w:szCs w:val="22"/>
        </w:rPr>
        <w:t>Zamawiający nie przewiduje zwrotu koszt</w:t>
      </w:r>
      <w:r w:rsidRPr="0047164E">
        <w:rPr>
          <w:b/>
          <w:bCs/>
          <w:sz w:val="22"/>
          <w:szCs w:val="22"/>
        </w:rPr>
        <w:t xml:space="preserve">ów udziału w postępowaniu, poza </w:t>
      </w:r>
      <w:r w:rsidR="006873CD" w:rsidRPr="0047164E">
        <w:rPr>
          <w:b/>
          <w:bCs/>
          <w:sz w:val="22"/>
          <w:szCs w:val="22"/>
        </w:rPr>
        <w:t>przypadkami wskazanymi w ustawie z dnia 29 stycznia 2004 roku Prawo zamówień publicznych.</w:t>
      </w:r>
      <w:r w:rsidR="006873CD" w:rsidRPr="0047164E">
        <w:rPr>
          <w:bCs/>
          <w:sz w:val="22"/>
          <w:szCs w:val="22"/>
        </w:rPr>
        <w:t xml:space="preserve"> </w:t>
      </w:r>
    </w:p>
    <w:p w14:paraId="01D03685" w14:textId="77777777" w:rsidR="006873CD" w:rsidRPr="0047164E" w:rsidRDefault="006873CD" w:rsidP="00E47504">
      <w:pPr>
        <w:jc w:val="both"/>
        <w:rPr>
          <w:b/>
          <w:sz w:val="22"/>
          <w:szCs w:val="22"/>
        </w:rPr>
      </w:pPr>
    </w:p>
    <w:p w14:paraId="2BC830F5" w14:textId="77777777" w:rsidR="00E47504" w:rsidRPr="0047164E" w:rsidRDefault="004831C0" w:rsidP="00E47504">
      <w:pPr>
        <w:jc w:val="both"/>
        <w:rPr>
          <w:sz w:val="22"/>
          <w:szCs w:val="22"/>
        </w:rPr>
      </w:pPr>
      <w:r w:rsidRPr="0047164E">
        <w:rPr>
          <w:b/>
          <w:sz w:val="22"/>
          <w:szCs w:val="22"/>
        </w:rPr>
        <w:t>X</w:t>
      </w:r>
      <w:r w:rsidR="00E47504" w:rsidRPr="0047164E">
        <w:rPr>
          <w:b/>
          <w:sz w:val="22"/>
          <w:szCs w:val="22"/>
        </w:rPr>
        <w:t>X</w:t>
      </w:r>
      <w:r w:rsidR="009A3E11" w:rsidRPr="0047164E">
        <w:rPr>
          <w:b/>
          <w:sz w:val="22"/>
          <w:szCs w:val="22"/>
        </w:rPr>
        <w:t>II</w:t>
      </w:r>
      <w:r w:rsidR="00E47504" w:rsidRPr="0047164E">
        <w:rPr>
          <w:b/>
          <w:sz w:val="22"/>
          <w:szCs w:val="22"/>
        </w:rPr>
        <w:t>. Załączniki</w:t>
      </w:r>
    </w:p>
    <w:p w14:paraId="3A0AFA07" w14:textId="77777777" w:rsidR="00E47504" w:rsidRPr="0047164E" w:rsidRDefault="00E47504" w:rsidP="00E47504">
      <w:pPr>
        <w:rPr>
          <w:sz w:val="22"/>
          <w:szCs w:val="22"/>
        </w:rPr>
      </w:pPr>
    </w:p>
    <w:p w14:paraId="5226B2E9" w14:textId="56D6B76B" w:rsidR="00051988" w:rsidRDefault="00E47504" w:rsidP="00065243">
      <w:pPr>
        <w:tabs>
          <w:tab w:val="left" w:pos="1560"/>
        </w:tabs>
        <w:jc w:val="both"/>
        <w:rPr>
          <w:sz w:val="22"/>
          <w:szCs w:val="22"/>
        </w:rPr>
      </w:pPr>
      <w:r w:rsidRPr="0047164E">
        <w:rPr>
          <w:sz w:val="22"/>
          <w:szCs w:val="22"/>
        </w:rPr>
        <w:t>Załącznik Nr 1</w:t>
      </w:r>
      <w:r w:rsidRPr="0047164E">
        <w:rPr>
          <w:sz w:val="22"/>
          <w:szCs w:val="22"/>
        </w:rPr>
        <w:tab/>
      </w:r>
      <w:r w:rsidR="00C7163C">
        <w:rPr>
          <w:sz w:val="22"/>
          <w:szCs w:val="22"/>
        </w:rPr>
        <w:t xml:space="preserve">-  </w:t>
      </w:r>
      <w:r w:rsidR="00051988" w:rsidRPr="0047164E">
        <w:rPr>
          <w:sz w:val="22"/>
          <w:szCs w:val="22"/>
        </w:rPr>
        <w:t xml:space="preserve">Formularz ofertowy </w:t>
      </w:r>
    </w:p>
    <w:p w14:paraId="7D9D5D03" w14:textId="667C9FC7" w:rsidR="00F76064" w:rsidRDefault="00F76064" w:rsidP="00065243">
      <w:pPr>
        <w:tabs>
          <w:tab w:val="left" w:pos="1560"/>
        </w:tabs>
        <w:jc w:val="both"/>
        <w:rPr>
          <w:sz w:val="22"/>
          <w:szCs w:val="22"/>
        </w:rPr>
      </w:pPr>
      <w:r>
        <w:rPr>
          <w:sz w:val="22"/>
          <w:szCs w:val="22"/>
        </w:rPr>
        <w:t xml:space="preserve">Załącznik Nr 1.1 </w:t>
      </w:r>
      <w:r w:rsidR="00C7163C">
        <w:rPr>
          <w:sz w:val="22"/>
          <w:szCs w:val="22"/>
        </w:rPr>
        <w:t xml:space="preserve"> </w:t>
      </w:r>
      <w:r>
        <w:rPr>
          <w:sz w:val="22"/>
          <w:szCs w:val="22"/>
        </w:rPr>
        <w:t>-  Formularz cenowy dla Części 1</w:t>
      </w:r>
    </w:p>
    <w:p w14:paraId="73ECBCBF" w14:textId="560A7EA4" w:rsidR="00F76064" w:rsidRDefault="00F76064" w:rsidP="00065243">
      <w:pPr>
        <w:tabs>
          <w:tab w:val="left" w:pos="1560"/>
        </w:tabs>
        <w:jc w:val="both"/>
        <w:rPr>
          <w:sz w:val="22"/>
          <w:szCs w:val="22"/>
        </w:rPr>
      </w:pPr>
      <w:r>
        <w:rPr>
          <w:sz w:val="22"/>
          <w:szCs w:val="22"/>
        </w:rPr>
        <w:t xml:space="preserve">Załącznik Nr 1.2 </w:t>
      </w:r>
      <w:r w:rsidR="00C7163C">
        <w:rPr>
          <w:sz w:val="22"/>
          <w:szCs w:val="22"/>
        </w:rPr>
        <w:t xml:space="preserve"> </w:t>
      </w:r>
      <w:r>
        <w:rPr>
          <w:sz w:val="22"/>
          <w:szCs w:val="22"/>
        </w:rPr>
        <w:t>-  Formularz cenowy dla Części 2</w:t>
      </w:r>
    </w:p>
    <w:p w14:paraId="5C11E1EC" w14:textId="6BA94240" w:rsidR="00F76064" w:rsidRDefault="00F76064" w:rsidP="00065243">
      <w:pPr>
        <w:tabs>
          <w:tab w:val="left" w:pos="1560"/>
        </w:tabs>
        <w:jc w:val="both"/>
        <w:rPr>
          <w:sz w:val="22"/>
          <w:szCs w:val="22"/>
        </w:rPr>
      </w:pPr>
      <w:r>
        <w:rPr>
          <w:sz w:val="22"/>
          <w:szCs w:val="22"/>
        </w:rPr>
        <w:t xml:space="preserve">Załącznik Nr 1.3 </w:t>
      </w:r>
      <w:r w:rsidR="00C7163C">
        <w:rPr>
          <w:sz w:val="22"/>
          <w:szCs w:val="22"/>
        </w:rPr>
        <w:t xml:space="preserve"> </w:t>
      </w:r>
      <w:r>
        <w:rPr>
          <w:sz w:val="22"/>
          <w:szCs w:val="22"/>
        </w:rPr>
        <w:t>-  Formularz cenowy dla Części 3</w:t>
      </w:r>
    </w:p>
    <w:p w14:paraId="0D92A7F8" w14:textId="575F87EF" w:rsidR="00F76064" w:rsidRPr="0047164E" w:rsidRDefault="00F76064" w:rsidP="00065243">
      <w:pPr>
        <w:tabs>
          <w:tab w:val="left" w:pos="1560"/>
        </w:tabs>
        <w:jc w:val="both"/>
        <w:rPr>
          <w:sz w:val="22"/>
          <w:szCs w:val="22"/>
        </w:rPr>
      </w:pPr>
      <w:r>
        <w:rPr>
          <w:sz w:val="22"/>
          <w:szCs w:val="22"/>
        </w:rPr>
        <w:t xml:space="preserve">Załącznik Nr 1.4 </w:t>
      </w:r>
      <w:r w:rsidR="00C7163C">
        <w:rPr>
          <w:sz w:val="22"/>
          <w:szCs w:val="22"/>
        </w:rPr>
        <w:t xml:space="preserve"> </w:t>
      </w:r>
      <w:r>
        <w:rPr>
          <w:sz w:val="22"/>
          <w:szCs w:val="22"/>
        </w:rPr>
        <w:t>-  Formularz cenowy dla Części 4</w:t>
      </w:r>
    </w:p>
    <w:p w14:paraId="31AA82B7" w14:textId="0647552C" w:rsidR="00E47504" w:rsidRPr="0047164E" w:rsidRDefault="006873CD" w:rsidP="00065243">
      <w:pPr>
        <w:jc w:val="both"/>
        <w:rPr>
          <w:sz w:val="22"/>
          <w:szCs w:val="22"/>
        </w:rPr>
      </w:pPr>
      <w:r w:rsidRPr="0047164E">
        <w:rPr>
          <w:sz w:val="22"/>
          <w:szCs w:val="22"/>
        </w:rPr>
        <w:t xml:space="preserve">Załącznik Nr </w:t>
      </w:r>
      <w:r w:rsidR="00035AC7" w:rsidRPr="0047164E">
        <w:rPr>
          <w:sz w:val="22"/>
          <w:szCs w:val="22"/>
        </w:rPr>
        <w:t>2</w:t>
      </w:r>
      <w:r w:rsidR="00E47504" w:rsidRPr="0047164E">
        <w:rPr>
          <w:sz w:val="22"/>
          <w:szCs w:val="22"/>
        </w:rPr>
        <w:t xml:space="preserve">   </w:t>
      </w:r>
      <w:r w:rsidR="0089099B" w:rsidRPr="0047164E">
        <w:rPr>
          <w:sz w:val="22"/>
          <w:szCs w:val="22"/>
        </w:rPr>
        <w:t xml:space="preserve"> </w:t>
      </w:r>
      <w:r w:rsidR="00C7163C">
        <w:rPr>
          <w:sz w:val="22"/>
          <w:szCs w:val="22"/>
        </w:rPr>
        <w:t xml:space="preserve">  </w:t>
      </w:r>
      <w:r w:rsidR="00E47504" w:rsidRPr="0047164E">
        <w:rPr>
          <w:sz w:val="22"/>
          <w:szCs w:val="22"/>
        </w:rPr>
        <w:t>-</w:t>
      </w:r>
      <w:r w:rsidR="00B507A9" w:rsidRPr="0047164E">
        <w:rPr>
          <w:sz w:val="22"/>
          <w:szCs w:val="22"/>
        </w:rPr>
        <w:t xml:space="preserve"> </w:t>
      </w:r>
      <w:r w:rsidRPr="0047164E">
        <w:rPr>
          <w:sz w:val="22"/>
          <w:szCs w:val="22"/>
        </w:rPr>
        <w:t>Oświadczenie dot. spełniani</w:t>
      </w:r>
      <w:r w:rsidR="00752669" w:rsidRPr="0047164E">
        <w:rPr>
          <w:sz w:val="22"/>
          <w:szCs w:val="22"/>
        </w:rPr>
        <w:t>a</w:t>
      </w:r>
      <w:r w:rsidRPr="0047164E">
        <w:rPr>
          <w:sz w:val="22"/>
          <w:szCs w:val="22"/>
        </w:rPr>
        <w:t xml:space="preserve"> warunków udziału w postępowaniu  </w:t>
      </w:r>
    </w:p>
    <w:p w14:paraId="756579CC" w14:textId="799B2F87" w:rsidR="006873CD" w:rsidRPr="0047164E" w:rsidRDefault="00E47504" w:rsidP="00065243">
      <w:pPr>
        <w:tabs>
          <w:tab w:val="left" w:pos="1701"/>
          <w:tab w:val="left" w:pos="1843"/>
        </w:tabs>
        <w:jc w:val="both"/>
        <w:rPr>
          <w:sz w:val="22"/>
          <w:szCs w:val="22"/>
        </w:rPr>
      </w:pPr>
      <w:r w:rsidRPr="0047164E">
        <w:rPr>
          <w:sz w:val="22"/>
          <w:szCs w:val="22"/>
        </w:rPr>
        <w:t xml:space="preserve">Załącznik Nr </w:t>
      </w:r>
      <w:r w:rsidR="00035AC7" w:rsidRPr="0047164E">
        <w:rPr>
          <w:sz w:val="22"/>
          <w:szCs w:val="22"/>
        </w:rPr>
        <w:t>2</w:t>
      </w:r>
      <w:r w:rsidR="006873CD" w:rsidRPr="0047164E">
        <w:rPr>
          <w:sz w:val="22"/>
          <w:szCs w:val="22"/>
        </w:rPr>
        <w:t>a</w:t>
      </w:r>
      <w:r w:rsidRPr="0047164E">
        <w:rPr>
          <w:sz w:val="22"/>
          <w:szCs w:val="22"/>
        </w:rPr>
        <w:t xml:space="preserve"> </w:t>
      </w:r>
      <w:r w:rsidR="0089099B" w:rsidRPr="0047164E">
        <w:rPr>
          <w:sz w:val="22"/>
          <w:szCs w:val="22"/>
        </w:rPr>
        <w:t xml:space="preserve"> </w:t>
      </w:r>
      <w:r w:rsidR="00C7163C">
        <w:rPr>
          <w:sz w:val="22"/>
          <w:szCs w:val="22"/>
        </w:rPr>
        <w:t xml:space="preserve">  </w:t>
      </w:r>
      <w:r w:rsidR="00DB151E" w:rsidRPr="0047164E">
        <w:rPr>
          <w:sz w:val="22"/>
          <w:szCs w:val="22"/>
        </w:rPr>
        <w:t>-</w:t>
      </w:r>
      <w:r w:rsidR="00B507A9" w:rsidRPr="0047164E">
        <w:rPr>
          <w:sz w:val="22"/>
          <w:szCs w:val="22"/>
        </w:rPr>
        <w:t xml:space="preserve"> </w:t>
      </w:r>
      <w:r w:rsidR="006873CD" w:rsidRPr="0047164E">
        <w:rPr>
          <w:sz w:val="22"/>
          <w:szCs w:val="22"/>
        </w:rPr>
        <w:t xml:space="preserve">Oświadczenie dot. przesłanek wykluczenia z postępowania </w:t>
      </w:r>
    </w:p>
    <w:p w14:paraId="50FE86B6" w14:textId="517B573C" w:rsidR="00F248EF" w:rsidRPr="0047164E" w:rsidRDefault="00F248EF" w:rsidP="00065243">
      <w:pPr>
        <w:tabs>
          <w:tab w:val="left" w:pos="1985"/>
        </w:tabs>
        <w:autoSpaceDE w:val="0"/>
        <w:autoSpaceDN w:val="0"/>
        <w:adjustRightInd w:val="0"/>
        <w:jc w:val="both"/>
        <w:rPr>
          <w:sz w:val="22"/>
          <w:szCs w:val="22"/>
        </w:rPr>
      </w:pPr>
      <w:r w:rsidRPr="0047164E">
        <w:rPr>
          <w:sz w:val="22"/>
          <w:szCs w:val="22"/>
        </w:rPr>
        <w:t xml:space="preserve">Załącznik Nr </w:t>
      </w:r>
      <w:r w:rsidR="00A83209" w:rsidRPr="0047164E">
        <w:rPr>
          <w:sz w:val="22"/>
          <w:szCs w:val="22"/>
        </w:rPr>
        <w:t>3</w:t>
      </w:r>
      <w:r w:rsidRPr="0047164E">
        <w:rPr>
          <w:sz w:val="22"/>
          <w:szCs w:val="22"/>
        </w:rPr>
        <w:t xml:space="preserve">   </w:t>
      </w:r>
      <w:r w:rsidR="00C7163C">
        <w:rPr>
          <w:sz w:val="22"/>
          <w:szCs w:val="22"/>
        </w:rPr>
        <w:t xml:space="preserve">  </w:t>
      </w:r>
      <w:r w:rsidRPr="0047164E">
        <w:rPr>
          <w:sz w:val="22"/>
          <w:szCs w:val="22"/>
        </w:rPr>
        <w:t xml:space="preserve">- </w:t>
      </w:r>
      <w:r w:rsidR="0089099B" w:rsidRPr="0047164E">
        <w:rPr>
          <w:sz w:val="22"/>
          <w:szCs w:val="22"/>
        </w:rPr>
        <w:t xml:space="preserve"> Oświadczenie o przynależności do grupy kapitałowej</w:t>
      </w:r>
    </w:p>
    <w:p w14:paraId="6A126B6E" w14:textId="03CE891E" w:rsidR="009F118F" w:rsidRPr="0047164E" w:rsidRDefault="009F118F" w:rsidP="00065243">
      <w:pPr>
        <w:jc w:val="both"/>
        <w:rPr>
          <w:sz w:val="22"/>
          <w:szCs w:val="22"/>
        </w:rPr>
      </w:pPr>
      <w:r w:rsidRPr="0047164E">
        <w:rPr>
          <w:sz w:val="22"/>
          <w:szCs w:val="22"/>
        </w:rPr>
        <w:t xml:space="preserve">Załącznik Nr </w:t>
      </w:r>
      <w:r w:rsidR="00F76064">
        <w:rPr>
          <w:sz w:val="22"/>
          <w:szCs w:val="22"/>
        </w:rPr>
        <w:t>4</w:t>
      </w:r>
      <w:r w:rsidRPr="0047164E">
        <w:rPr>
          <w:sz w:val="22"/>
          <w:szCs w:val="22"/>
        </w:rPr>
        <w:t xml:space="preserve">   </w:t>
      </w:r>
      <w:r w:rsidR="00C7163C">
        <w:rPr>
          <w:sz w:val="22"/>
          <w:szCs w:val="22"/>
        </w:rPr>
        <w:t xml:space="preserve">  </w:t>
      </w:r>
      <w:r w:rsidRPr="0047164E">
        <w:rPr>
          <w:sz w:val="22"/>
          <w:szCs w:val="22"/>
        </w:rPr>
        <w:t xml:space="preserve">-  </w:t>
      </w:r>
      <w:r w:rsidR="00404C4E" w:rsidRPr="0047164E">
        <w:rPr>
          <w:sz w:val="22"/>
          <w:szCs w:val="22"/>
        </w:rPr>
        <w:t>Istotne postanowienia</w:t>
      </w:r>
      <w:r w:rsidRPr="0047164E">
        <w:rPr>
          <w:sz w:val="22"/>
          <w:szCs w:val="22"/>
        </w:rPr>
        <w:t xml:space="preserve"> umowy    </w:t>
      </w:r>
    </w:p>
    <w:p w14:paraId="31620F45" w14:textId="4A19EC60" w:rsidR="008E65AD" w:rsidRPr="0047164E" w:rsidRDefault="008E65AD" w:rsidP="00065243">
      <w:pPr>
        <w:jc w:val="both"/>
        <w:rPr>
          <w:sz w:val="22"/>
          <w:szCs w:val="22"/>
        </w:rPr>
      </w:pPr>
      <w:r w:rsidRPr="0047164E">
        <w:rPr>
          <w:sz w:val="22"/>
          <w:szCs w:val="22"/>
        </w:rPr>
        <w:t xml:space="preserve">Załącznik Nr </w:t>
      </w:r>
      <w:r w:rsidR="00F76064">
        <w:rPr>
          <w:sz w:val="22"/>
          <w:szCs w:val="22"/>
        </w:rPr>
        <w:t>5</w:t>
      </w:r>
      <w:r w:rsidRPr="0047164E">
        <w:rPr>
          <w:sz w:val="22"/>
          <w:szCs w:val="22"/>
        </w:rPr>
        <w:t xml:space="preserve"> </w:t>
      </w:r>
      <w:r w:rsidR="00C7163C">
        <w:rPr>
          <w:sz w:val="22"/>
          <w:szCs w:val="22"/>
        </w:rPr>
        <w:t xml:space="preserve">  </w:t>
      </w:r>
      <w:r w:rsidRPr="0047164E">
        <w:rPr>
          <w:sz w:val="22"/>
          <w:szCs w:val="22"/>
        </w:rPr>
        <w:t>- Oświadczenie Wykonawcy w sprawie zakazu ubiegania się o zamówienie publiczne</w:t>
      </w:r>
    </w:p>
    <w:p w14:paraId="48B95EFF" w14:textId="5F8E05AD" w:rsidR="009166F4" w:rsidRPr="0047164E" w:rsidRDefault="008E65AD" w:rsidP="00065243">
      <w:pPr>
        <w:jc w:val="both"/>
        <w:rPr>
          <w:sz w:val="22"/>
          <w:szCs w:val="22"/>
        </w:rPr>
      </w:pPr>
      <w:r w:rsidRPr="0047164E">
        <w:rPr>
          <w:sz w:val="22"/>
          <w:szCs w:val="22"/>
        </w:rPr>
        <w:t xml:space="preserve">Załącznik Nr </w:t>
      </w:r>
      <w:r w:rsidR="00F76064">
        <w:rPr>
          <w:sz w:val="22"/>
          <w:szCs w:val="22"/>
        </w:rPr>
        <w:t>6</w:t>
      </w:r>
      <w:r w:rsidRPr="0047164E">
        <w:rPr>
          <w:sz w:val="22"/>
          <w:szCs w:val="22"/>
        </w:rPr>
        <w:t xml:space="preserve"> </w:t>
      </w:r>
      <w:r w:rsidR="00C7163C">
        <w:rPr>
          <w:sz w:val="22"/>
          <w:szCs w:val="22"/>
        </w:rPr>
        <w:t xml:space="preserve">  </w:t>
      </w:r>
      <w:r w:rsidRPr="0047164E">
        <w:rPr>
          <w:sz w:val="22"/>
          <w:szCs w:val="22"/>
        </w:rPr>
        <w:t>- Oświadczenie Wykonawcy w sprawie przesłanek z art. 24 ust. 5 pkt. 5 i 6 ustawy</w:t>
      </w:r>
    </w:p>
    <w:p w14:paraId="19F0A555" w14:textId="6C1C0582" w:rsidR="008E65AD" w:rsidRPr="0047164E" w:rsidRDefault="009166F4" w:rsidP="00065243">
      <w:pPr>
        <w:jc w:val="both"/>
        <w:rPr>
          <w:sz w:val="22"/>
          <w:szCs w:val="22"/>
        </w:rPr>
      </w:pPr>
      <w:r w:rsidRPr="0047164E">
        <w:rPr>
          <w:sz w:val="22"/>
          <w:szCs w:val="22"/>
        </w:rPr>
        <w:t xml:space="preserve">          </w:t>
      </w:r>
      <w:r w:rsidR="008E65AD" w:rsidRPr="0047164E">
        <w:rPr>
          <w:sz w:val="22"/>
          <w:szCs w:val="22"/>
        </w:rPr>
        <w:t xml:space="preserve"> </w:t>
      </w:r>
      <w:r w:rsidRPr="0047164E">
        <w:rPr>
          <w:sz w:val="22"/>
          <w:szCs w:val="22"/>
        </w:rPr>
        <w:t xml:space="preserve">                  </w:t>
      </w:r>
      <w:proofErr w:type="spellStart"/>
      <w:r w:rsidR="008E65AD" w:rsidRPr="0047164E">
        <w:rPr>
          <w:sz w:val="22"/>
          <w:szCs w:val="22"/>
        </w:rPr>
        <w:t>Pzp</w:t>
      </w:r>
      <w:proofErr w:type="spellEnd"/>
    </w:p>
    <w:p w14:paraId="08D78C44" w14:textId="77777777" w:rsidR="00122D8A" w:rsidRPr="0047164E" w:rsidRDefault="00122D8A" w:rsidP="001F0166">
      <w:pPr>
        <w:autoSpaceDE w:val="0"/>
        <w:autoSpaceDN w:val="0"/>
        <w:ind w:right="-11"/>
        <w:jc w:val="both"/>
        <w:rPr>
          <w:sz w:val="22"/>
          <w:szCs w:val="22"/>
        </w:rPr>
      </w:pPr>
    </w:p>
    <w:p w14:paraId="502CBA2F" w14:textId="77777777" w:rsidR="001F0166" w:rsidRPr="0047164E" w:rsidRDefault="001F0166" w:rsidP="001F0166">
      <w:pPr>
        <w:shd w:val="clear" w:color="auto" w:fill="FFFFFF"/>
        <w:autoSpaceDE w:val="0"/>
        <w:autoSpaceDN w:val="0"/>
        <w:adjustRightInd w:val="0"/>
        <w:jc w:val="both"/>
        <w:rPr>
          <w:sz w:val="22"/>
          <w:szCs w:val="22"/>
        </w:rPr>
      </w:pPr>
    </w:p>
    <w:p w14:paraId="5EEF80BA" w14:textId="77777777" w:rsidR="00D42F4E" w:rsidRPr="0047164E" w:rsidRDefault="00D42F4E" w:rsidP="006B35DE">
      <w:pPr>
        <w:rPr>
          <w:b/>
          <w:i/>
          <w:sz w:val="22"/>
          <w:szCs w:val="22"/>
        </w:rPr>
      </w:pPr>
    </w:p>
    <w:p w14:paraId="252A4FBD" w14:textId="77777777" w:rsidR="00F169C2" w:rsidRPr="0047164E" w:rsidRDefault="00F169C2" w:rsidP="006B35DE">
      <w:pPr>
        <w:rPr>
          <w:b/>
          <w:i/>
          <w:sz w:val="22"/>
          <w:szCs w:val="22"/>
        </w:rPr>
      </w:pPr>
    </w:p>
    <w:p w14:paraId="6341DC47" w14:textId="77777777" w:rsidR="00F169C2" w:rsidRPr="0047164E" w:rsidRDefault="00F169C2" w:rsidP="006B35DE">
      <w:pPr>
        <w:rPr>
          <w:b/>
          <w:i/>
          <w:sz w:val="22"/>
          <w:szCs w:val="22"/>
        </w:rPr>
      </w:pPr>
    </w:p>
    <w:p w14:paraId="70AC68BB" w14:textId="77777777" w:rsidR="00F55132" w:rsidRPr="00C55EB0" w:rsidRDefault="00F55132" w:rsidP="006B35DE">
      <w:pPr>
        <w:rPr>
          <w:b/>
          <w:i/>
          <w:color w:val="000000" w:themeColor="text1"/>
          <w:sz w:val="22"/>
          <w:szCs w:val="22"/>
        </w:rPr>
      </w:pPr>
    </w:p>
    <w:p w14:paraId="5A763582" w14:textId="77777777" w:rsidR="00F55132" w:rsidRPr="00C55EB0" w:rsidRDefault="00F55132" w:rsidP="006B35DE">
      <w:pPr>
        <w:rPr>
          <w:b/>
          <w:i/>
          <w:color w:val="000000" w:themeColor="text1"/>
          <w:sz w:val="22"/>
          <w:szCs w:val="22"/>
        </w:rPr>
      </w:pPr>
    </w:p>
    <w:p w14:paraId="1BBE406F" w14:textId="77777777" w:rsidR="00DC2914" w:rsidRPr="00C55EB0" w:rsidRDefault="00DC2914" w:rsidP="0084155C">
      <w:pPr>
        <w:rPr>
          <w:b/>
          <w:i/>
          <w:color w:val="000000" w:themeColor="text1"/>
          <w:sz w:val="22"/>
          <w:szCs w:val="22"/>
        </w:rPr>
      </w:pPr>
    </w:p>
    <w:p w14:paraId="6CBA9E0A" w14:textId="77777777" w:rsidR="006B35DE" w:rsidRPr="00C55EB0" w:rsidRDefault="006B35DE" w:rsidP="006B35DE">
      <w:pPr>
        <w:ind w:left="1701" w:hanging="1701"/>
        <w:rPr>
          <w:color w:val="000000" w:themeColor="text1"/>
          <w:sz w:val="22"/>
          <w:szCs w:val="22"/>
        </w:rPr>
      </w:pPr>
    </w:p>
    <w:p w14:paraId="3B8D89F7" w14:textId="77777777" w:rsidR="00065243" w:rsidRDefault="00065243" w:rsidP="006B35DE">
      <w:pPr>
        <w:rPr>
          <w:sz w:val="22"/>
          <w:szCs w:val="22"/>
        </w:rPr>
      </w:pPr>
    </w:p>
    <w:p w14:paraId="3FF2A199" w14:textId="77777777" w:rsidR="00065243" w:rsidRDefault="00065243" w:rsidP="006B35DE">
      <w:pPr>
        <w:rPr>
          <w:sz w:val="22"/>
          <w:szCs w:val="22"/>
        </w:rPr>
      </w:pPr>
    </w:p>
    <w:p w14:paraId="5A2E2E64" w14:textId="77777777" w:rsidR="00065243" w:rsidRDefault="00065243" w:rsidP="006B35DE">
      <w:pPr>
        <w:rPr>
          <w:sz w:val="22"/>
          <w:szCs w:val="22"/>
        </w:rPr>
      </w:pPr>
    </w:p>
    <w:p w14:paraId="38B69AEE" w14:textId="77777777" w:rsidR="00065243" w:rsidRDefault="00065243" w:rsidP="006B35DE">
      <w:pPr>
        <w:rPr>
          <w:sz w:val="22"/>
          <w:szCs w:val="22"/>
        </w:rPr>
      </w:pPr>
    </w:p>
    <w:p w14:paraId="506265D1" w14:textId="77777777" w:rsidR="00065243" w:rsidRDefault="00065243" w:rsidP="006B35DE">
      <w:pPr>
        <w:rPr>
          <w:sz w:val="22"/>
          <w:szCs w:val="22"/>
        </w:rPr>
      </w:pPr>
    </w:p>
    <w:p w14:paraId="69E8D618" w14:textId="77777777" w:rsidR="00065243" w:rsidRDefault="00065243" w:rsidP="006B35DE">
      <w:pPr>
        <w:rPr>
          <w:sz w:val="22"/>
          <w:szCs w:val="22"/>
        </w:rPr>
      </w:pPr>
    </w:p>
    <w:p w14:paraId="246A4863" w14:textId="77777777" w:rsidR="00065243" w:rsidRDefault="00065243" w:rsidP="006B35DE">
      <w:pPr>
        <w:rPr>
          <w:sz w:val="22"/>
          <w:szCs w:val="22"/>
        </w:rPr>
      </w:pPr>
    </w:p>
    <w:p w14:paraId="1C67C67F" w14:textId="77777777" w:rsidR="00065243" w:rsidRDefault="00065243" w:rsidP="006B35DE">
      <w:pPr>
        <w:rPr>
          <w:sz w:val="22"/>
          <w:szCs w:val="22"/>
        </w:rPr>
      </w:pPr>
    </w:p>
    <w:p w14:paraId="5436C962" w14:textId="77777777" w:rsidR="00065243" w:rsidRDefault="00065243" w:rsidP="006B35DE">
      <w:pPr>
        <w:rPr>
          <w:sz w:val="22"/>
          <w:szCs w:val="22"/>
        </w:rPr>
      </w:pPr>
    </w:p>
    <w:p w14:paraId="54D886DF" w14:textId="77777777" w:rsidR="00065243" w:rsidRDefault="00065243" w:rsidP="006B35DE">
      <w:pPr>
        <w:rPr>
          <w:sz w:val="22"/>
          <w:szCs w:val="22"/>
        </w:rPr>
      </w:pPr>
    </w:p>
    <w:p w14:paraId="11BB03CA" w14:textId="77777777" w:rsidR="00065243" w:rsidRDefault="00065243" w:rsidP="006B35DE">
      <w:pPr>
        <w:rPr>
          <w:sz w:val="22"/>
          <w:szCs w:val="22"/>
        </w:rPr>
      </w:pPr>
    </w:p>
    <w:p w14:paraId="4E8D09A4" w14:textId="77777777" w:rsidR="00065243" w:rsidRDefault="00065243" w:rsidP="006B35DE">
      <w:pPr>
        <w:rPr>
          <w:sz w:val="22"/>
          <w:szCs w:val="22"/>
        </w:rPr>
      </w:pPr>
    </w:p>
    <w:p w14:paraId="13B7A755" w14:textId="77777777" w:rsidR="00065243" w:rsidRDefault="00065243" w:rsidP="006B35DE">
      <w:pPr>
        <w:rPr>
          <w:sz w:val="22"/>
          <w:szCs w:val="22"/>
        </w:rPr>
      </w:pPr>
    </w:p>
    <w:p w14:paraId="079B17B0" w14:textId="77777777" w:rsidR="00065243" w:rsidRDefault="00065243" w:rsidP="006B35DE">
      <w:pPr>
        <w:rPr>
          <w:sz w:val="22"/>
          <w:szCs w:val="22"/>
        </w:rPr>
      </w:pPr>
    </w:p>
    <w:p w14:paraId="63E86A11" w14:textId="77777777" w:rsidR="00065243" w:rsidRDefault="00065243" w:rsidP="006B35DE">
      <w:pPr>
        <w:rPr>
          <w:sz w:val="22"/>
          <w:szCs w:val="22"/>
        </w:rPr>
      </w:pPr>
    </w:p>
    <w:p w14:paraId="6639F1AE" w14:textId="77777777" w:rsidR="00065243" w:rsidRDefault="00065243" w:rsidP="006B35DE">
      <w:pPr>
        <w:rPr>
          <w:sz w:val="22"/>
          <w:szCs w:val="22"/>
        </w:rPr>
      </w:pPr>
    </w:p>
    <w:p w14:paraId="57F98271" w14:textId="096F945C" w:rsidR="00065243" w:rsidRDefault="00065243" w:rsidP="006B35DE">
      <w:pPr>
        <w:rPr>
          <w:sz w:val="22"/>
          <w:szCs w:val="22"/>
        </w:rPr>
      </w:pPr>
    </w:p>
    <w:p w14:paraId="1A0E07EA" w14:textId="189B3D9A" w:rsidR="00065243" w:rsidRDefault="00065243" w:rsidP="006B35DE">
      <w:pPr>
        <w:rPr>
          <w:sz w:val="22"/>
          <w:szCs w:val="22"/>
        </w:rPr>
      </w:pPr>
    </w:p>
    <w:p w14:paraId="27524DD6" w14:textId="16970EEB" w:rsidR="00065243" w:rsidRDefault="00065243" w:rsidP="006B35DE">
      <w:pPr>
        <w:rPr>
          <w:sz w:val="22"/>
          <w:szCs w:val="22"/>
        </w:rPr>
      </w:pPr>
    </w:p>
    <w:p w14:paraId="1B80DC91" w14:textId="3C241C45" w:rsidR="00065243" w:rsidRDefault="00065243" w:rsidP="006B35DE">
      <w:pPr>
        <w:rPr>
          <w:sz w:val="22"/>
          <w:szCs w:val="22"/>
        </w:rPr>
      </w:pPr>
    </w:p>
    <w:p w14:paraId="399A67A4" w14:textId="77777777" w:rsidR="00065243" w:rsidRDefault="00065243" w:rsidP="006B35DE">
      <w:pPr>
        <w:rPr>
          <w:sz w:val="22"/>
          <w:szCs w:val="22"/>
        </w:rPr>
      </w:pPr>
    </w:p>
    <w:p w14:paraId="7386C48F" w14:textId="77777777" w:rsidR="00065243" w:rsidRDefault="00065243" w:rsidP="006B35DE">
      <w:pPr>
        <w:rPr>
          <w:sz w:val="22"/>
          <w:szCs w:val="22"/>
        </w:rPr>
      </w:pPr>
    </w:p>
    <w:p w14:paraId="4E4DDCEB" w14:textId="45309B6B" w:rsidR="006B35DE" w:rsidRPr="00A42BC4" w:rsidRDefault="006B35DE" w:rsidP="006B35DE">
      <w:pPr>
        <w:rPr>
          <w:sz w:val="22"/>
          <w:szCs w:val="22"/>
        </w:rPr>
      </w:pPr>
      <w:r w:rsidRPr="00A42BC4">
        <w:rPr>
          <w:sz w:val="22"/>
          <w:szCs w:val="22"/>
        </w:rPr>
        <w:t>Warszawa, dnia</w:t>
      </w:r>
      <w:r w:rsidR="00E13953" w:rsidRPr="00A42BC4">
        <w:rPr>
          <w:sz w:val="22"/>
          <w:szCs w:val="22"/>
        </w:rPr>
        <w:t xml:space="preserve"> </w:t>
      </w:r>
      <w:r w:rsidR="00A15446">
        <w:rPr>
          <w:sz w:val="22"/>
          <w:szCs w:val="22"/>
        </w:rPr>
        <w:t>09</w:t>
      </w:r>
      <w:r w:rsidR="00F76064">
        <w:rPr>
          <w:sz w:val="22"/>
          <w:szCs w:val="22"/>
        </w:rPr>
        <w:t xml:space="preserve"> lipca</w:t>
      </w:r>
      <w:r w:rsidRPr="00A42BC4">
        <w:rPr>
          <w:sz w:val="22"/>
          <w:szCs w:val="22"/>
        </w:rPr>
        <w:t xml:space="preserve"> 20</w:t>
      </w:r>
      <w:r w:rsidR="00C90957" w:rsidRPr="00A42BC4">
        <w:rPr>
          <w:sz w:val="22"/>
          <w:szCs w:val="22"/>
        </w:rPr>
        <w:t>20</w:t>
      </w:r>
      <w:r w:rsidRPr="00A42BC4">
        <w:rPr>
          <w:sz w:val="22"/>
          <w:szCs w:val="22"/>
        </w:rPr>
        <w:t xml:space="preserve"> r.</w:t>
      </w:r>
      <w:r w:rsidRPr="00A42BC4">
        <w:rPr>
          <w:sz w:val="22"/>
          <w:szCs w:val="22"/>
        </w:rPr>
        <w:tab/>
      </w:r>
      <w:r w:rsidRPr="00A42BC4">
        <w:rPr>
          <w:sz w:val="22"/>
          <w:szCs w:val="22"/>
        </w:rPr>
        <w:tab/>
      </w:r>
      <w:r w:rsidRPr="00A42BC4">
        <w:rPr>
          <w:sz w:val="22"/>
          <w:szCs w:val="22"/>
        </w:rPr>
        <w:tab/>
      </w:r>
      <w:r w:rsidRPr="00A42BC4">
        <w:rPr>
          <w:sz w:val="22"/>
          <w:szCs w:val="22"/>
        </w:rPr>
        <w:tab/>
        <w:t xml:space="preserve">                                                </w:t>
      </w:r>
    </w:p>
    <w:p w14:paraId="1C2103CE" w14:textId="77777777" w:rsidR="006B35DE" w:rsidRPr="00C55EB0" w:rsidRDefault="006B35DE" w:rsidP="006B35DE">
      <w:pPr>
        <w:ind w:firstLine="5670"/>
        <w:jc w:val="center"/>
        <w:rPr>
          <w:i/>
          <w:color w:val="000000" w:themeColor="text1"/>
          <w:sz w:val="22"/>
          <w:szCs w:val="22"/>
        </w:rPr>
      </w:pP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C55EB0">
        <w:rPr>
          <w:i/>
          <w:color w:val="000000" w:themeColor="text1"/>
          <w:sz w:val="22"/>
          <w:szCs w:val="22"/>
        </w:rPr>
        <w:t>___________________</w:t>
      </w:r>
    </w:p>
    <w:p w14:paraId="399BC6E9" w14:textId="77777777" w:rsidR="006B35DE" w:rsidRPr="00C55EB0" w:rsidRDefault="006B35DE" w:rsidP="006B35DE">
      <w:pPr>
        <w:ind w:firstLine="5670"/>
        <w:jc w:val="center"/>
        <w:rPr>
          <w:i/>
          <w:color w:val="000000" w:themeColor="text1"/>
          <w:sz w:val="22"/>
          <w:szCs w:val="22"/>
        </w:rPr>
      </w:pPr>
      <w:r w:rsidRPr="00C55EB0">
        <w:rPr>
          <w:i/>
          <w:color w:val="000000" w:themeColor="text1"/>
          <w:sz w:val="22"/>
          <w:szCs w:val="22"/>
        </w:rPr>
        <w:t xml:space="preserve">Pieczęć imienna i podpis </w:t>
      </w:r>
    </w:p>
    <w:p w14:paraId="282AA0A7" w14:textId="77777777" w:rsidR="00DC2914" w:rsidRPr="00C55EB0" w:rsidRDefault="006B35DE" w:rsidP="004901AC">
      <w:pPr>
        <w:ind w:firstLine="5670"/>
        <w:jc w:val="center"/>
        <w:rPr>
          <w:i/>
          <w:color w:val="000000" w:themeColor="text1"/>
          <w:sz w:val="22"/>
          <w:szCs w:val="22"/>
        </w:rPr>
      </w:pPr>
      <w:r w:rsidRPr="00C55EB0">
        <w:rPr>
          <w:i/>
          <w:color w:val="000000" w:themeColor="text1"/>
          <w:sz w:val="22"/>
          <w:szCs w:val="22"/>
        </w:rPr>
        <w:t xml:space="preserve">   Dyrektora IGB MAZOVIA</w:t>
      </w:r>
    </w:p>
    <w:p w14:paraId="2F7DAF44" w14:textId="77777777" w:rsidR="00E47504" w:rsidRPr="002E3953" w:rsidRDefault="00E47504" w:rsidP="00CD7419">
      <w:pPr>
        <w:jc w:val="right"/>
        <w:rPr>
          <w:b/>
          <w:sz w:val="22"/>
          <w:szCs w:val="22"/>
        </w:rPr>
      </w:pPr>
      <w:r w:rsidRPr="002E3953">
        <w:rPr>
          <w:b/>
          <w:i/>
          <w:sz w:val="22"/>
          <w:szCs w:val="22"/>
        </w:rPr>
        <w:lastRenderedPageBreak/>
        <w:t xml:space="preserve">Załącznik Nr </w:t>
      </w:r>
      <w:r w:rsidR="006F15FF" w:rsidRPr="002E3953">
        <w:rPr>
          <w:b/>
          <w:i/>
          <w:sz w:val="22"/>
          <w:szCs w:val="22"/>
        </w:rPr>
        <w:t xml:space="preserve">1 </w:t>
      </w:r>
      <w:r w:rsidRPr="002E3953">
        <w:rPr>
          <w:b/>
          <w:i/>
          <w:sz w:val="22"/>
          <w:szCs w:val="22"/>
        </w:rPr>
        <w:t xml:space="preserve">do SIWZ </w:t>
      </w:r>
    </w:p>
    <w:p w14:paraId="03B987E4" w14:textId="77777777" w:rsidR="00E47504" w:rsidRPr="002E3953" w:rsidRDefault="00E47504" w:rsidP="00E47504">
      <w:pPr>
        <w:jc w:val="right"/>
        <w:rPr>
          <w:sz w:val="22"/>
          <w:szCs w:val="22"/>
        </w:rPr>
      </w:pPr>
      <w:r w:rsidRPr="002E3953">
        <w:rPr>
          <w:sz w:val="22"/>
          <w:szCs w:val="22"/>
        </w:rPr>
        <w:t xml:space="preserve">                       </w:t>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t>Formularz ofertowy</w:t>
      </w:r>
    </w:p>
    <w:p w14:paraId="7F9EF48A" w14:textId="77777777" w:rsidR="00E47504" w:rsidRPr="002E3953" w:rsidRDefault="00E47504" w:rsidP="00E47504">
      <w:pPr>
        <w:pStyle w:val="Nagwek7"/>
        <w:jc w:val="center"/>
        <w:rPr>
          <w:rFonts w:ascii="Times New Roman" w:hAnsi="Times New Roman"/>
          <w:b/>
          <w:color w:val="auto"/>
          <w:sz w:val="22"/>
          <w:szCs w:val="22"/>
        </w:rPr>
      </w:pPr>
      <w:r w:rsidRPr="002E3953">
        <w:rPr>
          <w:rFonts w:ascii="Times New Roman" w:hAnsi="Times New Roman"/>
          <w:b/>
          <w:color w:val="auto"/>
          <w:sz w:val="22"/>
          <w:szCs w:val="22"/>
        </w:rPr>
        <w:t>Formularz ofertowy</w:t>
      </w:r>
    </w:p>
    <w:p w14:paraId="141CA7F7" w14:textId="77777777" w:rsidR="00C57AD9" w:rsidRPr="00794FBD" w:rsidRDefault="00C57AD9" w:rsidP="00C57AD9">
      <w:pPr>
        <w:jc w:val="center"/>
        <w:rPr>
          <w:b/>
          <w:sz w:val="24"/>
          <w:szCs w:val="24"/>
          <w:u w:val="single"/>
        </w:rPr>
      </w:pPr>
      <w:r w:rsidRPr="00794FBD">
        <w:rPr>
          <w:b/>
          <w:sz w:val="24"/>
          <w:szCs w:val="24"/>
          <w:u w:val="single"/>
        </w:rPr>
        <w:t>„Część …*”</w:t>
      </w:r>
    </w:p>
    <w:p w14:paraId="2A6468A7" w14:textId="77777777" w:rsidR="00C57AD9" w:rsidRDefault="00C57AD9" w:rsidP="00C57AD9">
      <w:pPr>
        <w:ind w:left="3540" w:hanging="1697"/>
        <w:rPr>
          <w:i/>
          <w:sz w:val="22"/>
          <w:szCs w:val="22"/>
        </w:rPr>
      </w:pPr>
      <w:r>
        <w:rPr>
          <w:i/>
          <w:sz w:val="22"/>
          <w:szCs w:val="22"/>
        </w:rPr>
        <w:t>*należy wpisać na którą Część składana jest oferta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C55EB0" w:rsidRPr="002E3953" w14:paraId="43ED5ABA" w14:textId="77777777" w:rsidTr="00C57AD9">
        <w:trPr>
          <w:trHeight w:val="1134"/>
        </w:trPr>
        <w:tc>
          <w:tcPr>
            <w:tcW w:w="9315" w:type="dxa"/>
            <w:gridSpan w:val="2"/>
            <w:tcBorders>
              <w:top w:val="single" w:sz="4" w:space="0" w:color="auto"/>
              <w:left w:val="single" w:sz="4" w:space="0" w:color="auto"/>
              <w:bottom w:val="single" w:sz="4" w:space="0" w:color="auto"/>
              <w:right w:val="single" w:sz="4" w:space="0" w:color="auto"/>
            </w:tcBorders>
            <w:vAlign w:val="center"/>
            <w:hideMark/>
          </w:tcPr>
          <w:p w14:paraId="104C5CB8" w14:textId="77777777" w:rsidR="00E47504" w:rsidRPr="002E3953" w:rsidRDefault="00E47504">
            <w:pPr>
              <w:spacing w:line="276" w:lineRule="auto"/>
              <w:rPr>
                <w:sz w:val="22"/>
                <w:szCs w:val="22"/>
                <w:lang w:eastAsia="en-US"/>
              </w:rPr>
            </w:pPr>
            <w:r w:rsidRPr="002E3953">
              <w:rPr>
                <w:sz w:val="22"/>
                <w:szCs w:val="22"/>
                <w:lang w:eastAsia="en-US"/>
              </w:rPr>
              <w:t>mię i nazwisko i/lub nazwa</w:t>
            </w:r>
          </w:p>
          <w:p w14:paraId="5C8DB88A" w14:textId="77777777" w:rsidR="00E47504" w:rsidRPr="002E3953" w:rsidRDefault="00E47504">
            <w:pPr>
              <w:spacing w:line="276" w:lineRule="auto"/>
              <w:rPr>
                <w:sz w:val="22"/>
                <w:szCs w:val="22"/>
                <w:lang w:eastAsia="en-US"/>
              </w:rPr>
            </w:pPr>
            <w:r w:rsidRPr="002E3953">
              <w:rPr>
                <w:sz w:val="22"/>
                <w:szCs w:val="22"/>
                <w:lang w:eastAsia="en-US"/>
              </w:rPr>
              <w:t>(firma) Wykonawcy</w:t>
            </w:r>
          </w:p>
        </w:tc>
      </w:tr>
      <w:tr w:rsidR="00C55EB0" w:rsidRPr="002E3953" w14:paraId="0DFBF780" w14:textId="77777777" w:rsidTr="00C57AD9">
        <w:trPr>
          <w:trHeight w:val="1701"/>
        </w:trPr>
        <w:tc>
          <w:tcPr>
            <w:tcW w:w="9315" w:type="dxa"/>
            <w:gridSpan w:val="2"/>
            <w:tcBorders>
              <w:top w:val="single" w:sz="4" w:space="0" w:color="auto"/>
              <w:left w:val="single" w:sz="4" w:space="0" w:color="auto"/>
              <w:bottom w:val="single" w:sz="4" w:space="0" w:color="auto"/>
              <w:right w:val="single" w:sz="4" w:space="0" w:color="auto"/>
            </w:tcBorders>
            <w:vAlign w:val="center"/>
          </w:tcPr>
          <w:p w14:paraId="03BE6E30" w14:textId="77777777" w:rsidR="00E47504" w:rsidRPr="002E3953" w:rsidRDefault="00E47504">
            <w:pPr>
              <w:spacing w:line="276" w:lineRule="auto"/>
              <w:rPr>
                <w:sz w:val="22"/>
                <w:szCs w:val="22"/>
                <w:lang w:eastAsia="en-US"/>
              </w:rPr>
            </w:pPr>
            <w:r w:rsidRPr="002E3953">
              <w:rPr>
                <w:sz w:val="22"/>
                <w:szCs w:val="22"/>
                <w:lang w:eastAsia="en-US"/>
              </w:rPr>
              <w:t xml:space="preserve">Adres </w:t>
            </w:r>
            <w:r w:rsidR="00D80E14" w:rsidRPr="002E3953">
              <w:rPr>
                <w:sz w:val="22"/>
                <w:szCs w:val="22"/>
                <w:lang w:eastAsia="en-US"/>
              </w:rPr>
              <w:t>W</w:t>
            </w:r>
            <w:r w:rsidRPr="002E3953">
              <w:rPr>
                <w:sz w:val="22"/>
                <w:szCs w:val="22"/>
                <w:lang w:eastAsia="en-US"/>
              </w:rPr>
              <w:t>ykonawcy:</w:t>
            </w:r>
          </w:p>
          <w:p w14:paraId="3B95C808" w14:textId="77777777" w:rsidR="00E47504" w:rsidRPr="002E3953" w:rsidRDefault="00E47504">
            <w:pPr>
              <w:spacing w:line="276" w:lineRule="auto"/>
              <w:rPr>
                <w:sz w:val="22"/>
                <w:szCs w:val="22"/>
                <w:lang w:eastAsia="en-US"/>
              </w:rPr>
            </w:pPr>
          </w:p>
          <w:p w14:paraId="7C27B544" w14:textId="77777777" w:rsidR="00E47504" w:rsidRPr="002E3953" w:rsidRDefault="00E47504">
            <w:pPr>
              <w:spacing w:line="276" w:lineRule="auto"/>
              <w:rPr>
                <w:sz w:val="22"/>
                <w:szCs w:val="22"/>
                <w:lang w:eastAsia="en-US"/>
              </w:rPr>
            </w:pPr>
          </w:p>
          <w:p w14:paraId="1A61F428" w14:textId="77777777" w:rsidR="00E47504" w:rsidRPr="002E3953" w:rsidRDefault="00E47504">
            <w:pPr>
              <w:spacing w:line="276" w:lineRule="auto"/>
              <w:rPr>
                <w:sz w:val="22"/>
                <w:szCs w:val="22"/>
                <w:lang w:eastAsia="en-US"/>
              </w:rPr>
            </w:pPr>
            <w:r w:rsidRPr="002E3953">
              <w:rPr>
                <w:sz w:val="22"/>
                <w:szCs w:val="22"/>
                <w:lang w:eastAsia="en-US"/>
              </w:rPr>
              <w:t>Kod, miejscowość, województwo, kraj   _______________________________________________________________________________</w:t>
            </w:r>
          </w:p>
          <w:p w14:paraId="3AE05F26" w14:textId="77777777" w:rsidR="00E47504" w:rsidRPr="002E3953" w:rsidRDefault="00E47504">
            <w:pPr>
              <w:spacing w:line="276" w:lineRule="auto"/>
              <w:rPr>
                <w:sz w:val="22"/>
                <w:szCs w:val="22"/>
                <w:lang w:eastAsia="en-US"/>
              </w:rPr>
            </w:pPr>
          </w:p>
          <w:p w14:paraId="4CAF0C9F" w14:textId="77777777" w:rsidR="00E47504" w:rsidRPr="002E3953" w:rsidRDefault="00E47504">
            <w:pPr>
              <w:spacing w:line="276" w:lineRule="auto"/>
              <w:rPr>
                <w:sz w:val="22"/>
                <w:szCs w:val="22"/>
                <w:lang w:eastAsia="en-US"/>
              </w:rPr>
            </w:pPr>
          </w:p>
          <w:p w14:paraId="7284051A" w14:textId="77777777" w:rsidR="00E47504" w:rsidRPr="002E3953" w:rsidRDefault="00E47504">
            <w:pPr>
              <w:spacing w:line="276" w:lineRule="auto"/>
              <w:rPr>
                <w:sz w:val="22"/>
                <w:szCs w:val="22"/>
                <w:lang w:eastAsia="en-US"/>
              </w:rPr>
            </w:pPr>
            <w:r w:rsidRPr="002E3953">
              <w:rPr>
                <w:sz w:val="22"/>
                <w:szCs w:val="22"/>
                <w:lang w:eastAsia="en-US"/>
              </w:rPr>
              <w:t>ulica, nr domu, nr lokalu  ________________________________________________________________________________</w:t>
            </w:r>
          </w:p>
          <w:p w14:paraId="4DC4B260" w14:textId="77777777" w:rsidR="00E47504" w:rsidRPr="002E3953" w:rsidRDefault="00E47504">
            <w:pPr>
              <w:spacing w:line="276" w:lineRule="auto"/>
              <w:rPr>
                <w:sz w:val="22"/>
                <w:szCs w:val="22"/>
                <w:lang w:eastAsia="en-US"/>
              </w:rPr>
            </w:pPr>
          </w:p>
        </w:tc>
      </w:tr>
      <w:tr w:rsidR="00C55EB0" w:rsidRPr="002E3953" w14:paraId="07F2E299"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1652AF30" w14:textId="77777777" w:rsidR="00E47504" w:rsidRPr="002E3953" w:rsidRDefault="00E47504">
            <w:pPr>
              <w:spacing w:line="276" w:lineRule="auto"/>
              <w:rPr>
                <w:sz w:val="22"/>
                <w:szCs w:val="22"/>
                <w:lang w:eastAsia="en-US"/>
              </w:rPr>
            </w:pPr>
            <w:r w:rsidRPr="002E3953">
              <w:rPr>
                <w:sz w:val="22"/>
                <w:szCs w:val="22"/>
                <w:lang w:eastAsia="en-US"/>
              </w:rPr>
              <w:t>Nr telefonu:</w:t>
            </w:r>
          </w:p>
        </w:tc>
        <w:tc>
          <w:tcPr>
            <w:tcW w:w="4658" w:type="dxa"/>
            <w:tcBorders>
              <w:top w:val="single" w:sz="4" w:space="0" w:color="auto"/>
              <w:left w:val="single" w:sz="4" w:space="0" w:color="auto"/>
              <w:bottom w:val="single" w:sz="4" w:space="0" w:color="auto"/>
              <w:right w:val="single" w:sz="4" w:space="0" w:color="auto"/>
            </w:tcBorders>
            <w:vAlign w:val="center"/>
            <w:hideMark/>
          </w:tcPr>
          <w:p w14:paraId="7D177510" w14:textId="77777777" w:rsidR="00E47504" w:rsidRPr="002E3953" w:rsidRDefault="00E47504">
            <w:pPr>
              <w:spacing w:line="276" w:lineRule="auto"/>
              <w:rPr>
                <w:sz w:val="22"/>
                <w:szCs w:val="22"/>
                <w:lang w:eastAsia="en-US"/>
              </w:rPr>
            </w:pPr>
            <w:r w:rsidRPr="002E3953">
              <w:rPr>
                <w:sz w:val="22"/>
                <w:szCs w:val="22"/>
                <w:lang w:eastAsia="en-US"/>
              </w:rPr>
              <w:t>Nr faxu:</w:t>
            </w:r>
          </w:p>
        </w:tc>
      </w:tr>
      <w:tr w:rsidR="00C55EB0" w:rsidRPr="002E3953" w14:paraId="181C62B8"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0BEBBDC2" w14:textId="77777777" w:rsidR="00E47504" w:rsidRPr="002E3953" w:rsidRDefault="00E47504">
            <w:pPr>
              <w:spacing w:line="276" w:lineRule="auto"/>
              <w:rPr>
                <w:sz w:val="22"/>
                <w:szCs w:val="22"/>
                <w:lang w:eastAsia="en-US"/>
              </w:rPr>
            </w:pPr>
            <w:r w:rsidRPr="002E3953">
              <w:rPr>
                <w:sz w:val="22"/>
                <w:szCs w:val="22"/>
                <w:lang w:eastAsia="en-US"/>
              </w:rPr>
              <w:t>URL: http://</w:t>
            </w:r>
          </w:p>
        </w:tc>
        <w:tc>
          <w:tcPr>
            <w:tcW w:w="4658" w:type="dxa"/>
            <w:tcBorders>
              <w:top w:val="single" w:sz="4" w:space="0" w:color="auto"/>
              <w:left w:val="single" w:sz="4" w:space="0" w:color="auto"/>
              <w:bottom w:val="single" w:sz="4" w:space="0" w:color="auto"/>
              <w:right w:val="single" w:sz="4" w:space="0" w:color="auto"/>
            </w:tcBorders>
            <w:vAlign w:val="center"/>
            <w:hideMark/>
          </w:tcPr>
          <w:p w14:paraId="6DDB7B76" w14:textId="77777777" w:rsidR="00E47504" w:rsidRPr="002E3953" w:rsidRDefault="00E47504">
            <w:pPr>
              <w:spacing w:line="276" w:lineRule="auto"/>
              <w:rPr>
                <w:sz w:val="22"/>
                <w:szCs w:val="22"/>
                <w:lang w:eastAsia="en-US"/>
              </w:rPr>
            </w:pPr>
            <w:r w:rsidRPr="002E3953">
              <w:rPr>
                <w:sz w:val="22"/>
                <w:szCs w:val="22"/>
                <w:lang w:eastAsia="en-US"/>
              </w:rPr>
              <w:t>E-mail:</w:t>
            </w:r>
          </w:p>
        </w:tc>
      </w:tr>
      <w:tr w:rsidR="00C55EB0" w:rsidRPr="002E3953" w14:paraId="13D0F86B"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1403E245" w14:textId="77777777" w:rsidR="00E47504" w:rsidRPr="002E3953" w:rsidRDefault="00E47504">
            <w:pPr>
              <w:spacing w:line="276" w:lineRule="auto"/>
              <w:rPr>
                <w:sz w:val="22"/>
                <w:szCs w:val="22"/>
                <w:lang w:eastAsia="en-US"/>
              </w:rPr>
            </w:pPr>
            <w:r w:rsidRPr="002E3953">
              <w:rPr>
                <w:sz w:val="22"/>
                <w:szCs w:val="22"/>
                <w:lang w:eastAsia="en-US"/>
              </w:rPr>
              <w:t>Organ rejestrowy:</w:t>
            </w:r>
          </w:p>
        </w:tc>
        <w:tc>
          <w:tcPr>
            <w:tcW w:w="4658" w:type="dxa"/>
            <w:tcBorders>
              <w:top w:val="single" w:sz="4" w:space="0" w:color="auto"/>
              <w:left w:val="single" w:sz="4" w:space="0" w:color="auto"/>
              <w:bottom w:val="single" w:sz="4" w:space="0" w:color="auto"/>
              <w:right w:val="single" w:sz="4" w:space="0" w:color="auto"/>
            </w:tcBorders>
            <w:vAlign w:val="center"/>
            <w:hideMark/>
          </w:tcPr>
          <w:p w14:paraId="740C3818" w14:textId="77777777" w:rsidR="00E47504" w:rsidRPr="002E3953" w:rsidRDefault="00E47504">
            <w:pPr>
              <w:spacing w:line="276" w:lineRule="auto"/>
              <w:rPr>
                <w:sz w:val="22"/>
                <w:szCs w:val="22"/>
                <w:lang w:eastAsia="en-US"/>
              </w:rPr>
            </w:pPr>
            <w:r w:rsidRPr="002E3953">
              <w:rPr>
                <w:sz w:val="22"/>
                <w:szCs w:val="22"/>
                <w:lang w:eastAsia="en-US"/>
              </w:rPr>
              <w:t>Rejestr nr:</w:t>
            </w:r>
          </w:p>
        </w:tc>
      </w:tr>
      <w:tr w:rsidR="00C55EB0" w:rsidRPr="002E3953" w14:paraId="50140E60"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52D6D28C" w14:textId="77777777" w:rsidR="00E47504" w:rsidRPr="002E3953" w:rsidRDefault="00E47504">
            <w:pPr>
              <w:spacing w:line="276" w:lineRule="auto"/>
              <w:rPr>
                <w:sz w:val="22"/>
                <w:szCs w:val="22"/>
                <w:lang w:eastAsia="en-US"/>
              </w:rPr>
            </w:pPr>
            <w:r w:rsidRPr="002E3953">
              <w:rPr>
                <w:sz w:val="22"/>
                <w:szCs w:val="22"/>
                <w:lang w:eastAsia="en-US"/>
              </w:rPr>
              <w:t>NIP Nr:</w:t>
            </w:r>
          </w:p>
        </w:tc>
        <w:tc>
          <w:tcPr>
            <w:tcW w:w="4658" w:type="dxa"/>
            <w:tcBorders>
              <w:top w:val="single" w:sz="4" w:space="0" w:color="auto"/>
              <w:left w:val="single" w:sz="4" w:space="0" w:color="auto"/>
              <w:bottom w:val="single" w:sz="4" w:space="0" w:color="auto"/>
              <w:right w:val="single" w:sz="4" w:space="0" w:color="auto"/>
            </w:tcBorders>
            <w:vAlign w:val="center"/>
            <w:hideMark/>
          </w:tcPr>
          <w:p w14:paraId="16582F1C" w14:textId="77777777" w:rsidR="00E47504" w:rsidRPr="002E3953" w:rsidRDefault="00E47504">
            <w:pPr>
              <w:spacing w:line="276" w:lineRule="auto"/>
              <w:rPr>
                <w:sz w:val="22"/>
                <w:szCs w:val="22"/>
                <w:lang w:eastAsia="en-US"/>
              </w:rPr>
            </w:pPr>
            <w:r w:rsidRPr="002E3953">
              <w:rPr>
                <w:sz w:val="22"/>
                <w:szCs w:val="22"/>
                <w:lang w:eastAsia="en-US"/>
              </w:rPr>
              <w:t>REGON Nr:</w:t>
            </w:r>
          </w:p>
        </w:tc>
      </w:tr>
      <w:tr w:rsidR="00E47504" w:rsidRPr="002E3953" w14:paraId="7617A1A4"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2C786479" w14:textId="77777777" w:rsidR="00E47504" w:rsidRPr="002E3953" w:rsidRDefault="00E47504">
            <w:pPr>
              <w:spacing w:line="276" w:lineRule="auto"/>
              <w:rPr>
                <w:sz w:val="22"/>
                <w:szCs w:val="22"/>
                <w:lang w:eastAsia="en-US"/>
              </w:rPr>
            </w:pPr>
            <w:r w:rsidRPr="002E3953">
              <w:rPr>
                <w:sz w:val="22"/>
                <w:szCs w:val="22"/>
                <w:lang w:eastAsia="en-US"/>
              </w:rPr>
              <w:t>Bank:</w:t>
            </w:r>
          </w:p>
        </w:tc>
        <w:tc>
          <w:tcPr>
            <w:tcW w:w="4658" w:type="dxa"/>
            <w:tcBorders>
              <w:top w:val="single" w:sz="4" w:space="0" w:color="auto"/>
              <w:left w:val="single" w:sz="4" w:space="0" w:color="auto"/>
              <w:bottom w:val="single" w:sz="4" w:space="0" w:color="auto"/>
              <w:right w:val="single" w:sz="4" w:space="0" w:color="auto"/>
            </w:tcBorders>
            <w:vAlign w:val="center"/>
            <w:hideMark/>
          </w:tcPr>
          <w:p w14:paraId="21B34981" w14:textId="77777777" w:rsidR="00E47504" w:rsidRPr="002E3953" w:rsidRDefault="00E47504">
            <w:pPr>
              <w:spacing w:line="276" w:lineRule="auto"/>
              <w:rPr>
                <w:sz w:val="22"/>
                <w:szCs w:val="22"/>
                <w:lang w:eastAsia="en-US"/>
              </w:rPr>
            </w:pPr>
            <w:r w:rsidRPr="002E3953">
              <w:rPr>
                <w:sz w:val="22"/>
                <w:szCs w:val="22"/>
                <w:lang w:eastAsia="en-US"/>
              </w:rPr>
              <w:t>Nr rachunku:</w:t>
            </w:r>
          </w:p>
        </w:tc>
      </w:tr>
    </w:tbl>
    <w:p w14:paraId="551ED9A0" w14:textId="42244673" w:rsidR="00E47504" w:rsidRPr="002E3953" w:rsidRDefault="00E47504" w:rsidP="00674440">
      <w:pPr>
        <w:pStyle w:val="Default"/>
        <w:tabs>
          <w:tab w:val="left" w:pos="0"/>
        </w:tabs>
        <w:jc w:val="both"/>
        <w:rPr>
          <w:color w:val="auto"/>
          <w:sz w:val="22"/>
          <w:szCs w:val="22"/>
        </w:rPr>
      </w:pPr>
      <w:r w:rsidRPr="002E3953">
        <w:rPr>
          <w:color w:val="auto"/>
          <w:sz w:val="22"/>
          <w:szCs w:val="22"/>
        </w:rPr>
        <w:t xml:space="preserve">Odpowiadając na zaproszenie do złożenia oferty w trybie </w:t>
      </w:r>
      <w:r w:rsidR="00847FFC" w:rsidRPr="002E3953">
        <w:rPr>
          <w:color w:val="auto"/>
          <w:sz w:val="22"/>
          <w:szCs w:val="22"/>
        </w:rPr>
        <w:t>przetargu nieograniczonego</w:t>
      </w:r>
      <w:r w:rsidRPr="002E3953">
        <w:rPr>
          <w:color w:val="auto"/>
          <w:sz w:val="22"/>
          <w:szCs w:val="22"/>
        </w:rPr>
        <w:t xml:space="preserve"> na</w:t>
      </w:r>
      <w:r w:rsidR="003C7A59" w:rsidRPr="002E3953">
        <w:rPr>
          <w:color w:val="auto"/>
          <w:sz w:val="22"/>
          <w:szCs w:val="22"/>
        </w:rPr>
        <w:t xml:space="preserve"> </w:t>
      </w:r>
      <w:r w:rsidR="00B25B8C" w:rsidRPr="00B25B8C">
        <w:rPr>
          <w:b/>
          <w:i/>
          <w:sz w:val="22"/>
          <w:szCs w:val="22"/>
        </w:rPr>
        <w:t>świadczenie kompleksowych usług pralniczych dla ośrodków wypoczynkowych Mazowieckiej Instytucji Gospodarki Budżetowej Mazovia w podziale na cztery części</w:t>
      </w:r>
      <w:r w:rsidR="00B25B8C">
        <w:rPr>
          <w:b/>
          <w:i/>
          <w:sz w:val="22"/>
          <w:szCs w:val="22"/>
        </w:rPr>
        <w:t xml:space="preserve">, </w:t>
      </w:r>
      <w:r w:rsidR="00EF0304" w:rsidRPr="002E3953">
        <w:rPr>
          <w:b/>
          <w:color w:val="auto"/>
          <w:sz w:val="22"/>
          <w:szCs w:val="22"/>
        </w:rPr>
        <w:t xml:space="preserve">, </w:t>
      </w:r>
      <w:r w:rsidR="00EB389E" w:rsidRPr="002E3953">
        <w:rPr>
          <w:color w:val="auto"/>
          <w:sz w:val="22"/>
          <w:szCs w:val="22"/>
        </w:rPr>
        <w:t>oferujemy</w:t>
      </w:r>
      <w:r w:rsidRPr="002E3953">
        <w:rPr>
          <w:color w:val="auto"/>
          <w:sz w:val="22"/>
          <w:szCs w:val="22"/>
        </w:rPr>
        <w:t xml:space="preserve"> przedmiot zamówienia, zgodnie z treścią Specyfikacji Istotnych</w:t>
      </w:r>
      <w:r w:rsidRPr="00C55EB0">
        <w:rPr>
          <w:color w:val="000000" w:themeColor="text1"/>
          <w:sz w:val="22"/>
          <w:szCs w:val="22"/>
        </w:rPr>
        <w:t xml:space="preserve"> Warunków Zamówienia Nr </w:t>
      </w:r>
      <w:r w:rsidRPr="007E7D9A">
        <w:rPr>
          <w:color w:val="auto"/>
          <w:sz w:val="22"/>
          <w:szCs w:val="22"/>
        </w:rPr>
        <w:t>spraw</w:t>
      </w:r>
      <w:r w:rsidR="008625F0" w:rsidRPr="007E7D9A">
        <w:rPr>
          <w:color w:val="auto"/>
          <w:sz w:val="22"/>
          <w:szCs w:val="22"/>
        </w:rPr>
        <w:t xml:space="preserve">y </w:t>
      </w:r>
      <w:r w:rsidR="00361A45" w:rsidRPr="007E7D9A">
        <w:rPr>
          <w:b/>
          <w:color w:val="auto"/>
          <w:sz w:val="22"/>
          <w:szCs w:val="22"/>
        </w:rPr>
        <w:t>1</w:t>
      </w:r>
      <w:r w:rsidR="00936DA3" w:rsidRPr="007E7D9A">
        <w:rPr>
          <w:b/>
          <w:color w:val="auto"/>
          <w:sz w:val="22"/>
          <w:szCs w:val="22"/>
        </w:rPr>
        <w:t>/</w:t>
      </w:r>
      <w:r w:rsidR="00DE0E61" w:rsidRPr="007E7D9A">
        <w:rPr>
          <w:b/>
          <w:color w:val="auto"/>
          <w:sz w:val="22"/>
          <w:szCs w:val="22"/>
        </w:rPr>
        <w:t>0</w:t>
      </w:r>
      <w:r w:rsidR="00C7163C">
        <w:rPr>
          <w:b/>
          <w:color w:val="auto"/>
          <w:sz w:val="22"/>
          <w:szCs w:val="22"/>
        </w:rPr>
        <w:t>7</w:t>
      </w:r>
      <w:r w:rsidR="00936DA3" w:rsidRPr="007E7D9A">
        <w:rPr>
          <w:b/>
          <w:color w:val="auto"/>
          <w:sz w:val="22"/>
          <w:szCs w:val="22"/>
        </w:rPr>
        <w:t>/20</w:t>
      </w:r>
      <w:r w:rsidR="004706D2" w:rsidRPr="007E7D9A">
        <w:rPr>
          <w:b/>
          <w:color w:val="auto"/>
          <w:sz w:val="22"/>
          <w:szCs w:val="22"/>
        </w:rPr>
        <w:t>20</w:t>
      </w:r>
      <w:r w:rsidR="00936DA3" w:rsidRPr="007E7D9A">
        <w:rPr>
          <w:b/>
          <w:color w:val="auto"/>
          <w:sz w:val="22"/>
          <w:szCs w:val="22"/>
        </w:rPr>
        <w:t>/</w:t>
      </w:r>
      <w:r w:rsidR="00EF0304" w:rsidRPr="007E7D9A">
        <w:rPr>
          <w:b/>
          <w:color w:val="auto"/>
          <w:sz w:val="22"/>
          <w:szCs w:val="22"/>
        </w:rPr>
        <w:t>U</w:t>
      </w:r>
      <w:r w:rsidRPr="007E7D9A">
        <w:rPr>
          <w:color w:val="auto"/>
          <w:sz w:val="22"/>
          <w:szCs w:val="22"/>
        </w:rPr>
        <w:t xml:space="preserve"> zwaną dalej</w:t>
      </w:r>
      <w:r w:rsidRPr="002E3953">
        <w:rPr>
          <w:color w:val="auto"/>
          <w:sz w:val="22"/>
          <w:szCs w:val="22"/>
        </w:rPr>
        <w:t xml:space="preserve"> „SIWZ”, a w szczególności zgodnie z opisem przedmiotu zamówienia określonym rozdziale III SIWZ:</w:t>
      </w:r>
    </w:p>
    <w:p w14:paraId="7D639A78" w14:textId="77777777" w:rsidR="003713CD" w:rsidRPr="002E3953" w:rsidRDefault="003713CD" w:rsidP="00674440">
      <w:pPr>
        <w:pStyle w:val="Default"/>
        <w:tabs>
          <w:tab w:val="left" w:pos="0"/>
        </w:tabs>
        <w:jc w:val="both"/>
        <w:rPr>
          <w:b/>
          <w:color w:val="auto"/>
          <w:sz w:val="22"/>
          <w:szCs w:val="22"/>
        </w:rPr>
      </w:pPr>
    </w:p>
    <w:p w14:paraId="1B8FBD1F" w14:textId="3A628BD8" w:rsidR="009D1CBE" w:rsidRPr="002E3953" w:rsidRDefault="009D1CBE" w:rsidP="009F5ECA">
      <w:pPr>
        <w:numPr>
          <w:ilvl w:val="0"/>
          <w:numId w:val="6"/>
        </w:numPr>
        <w:tabs>
          <w:tab w:val="clear" w:pos="360"/>
          <w:tab w:val="num" w:pos="284"/>
        </w:tabs>
        <w:ind w:left="284" w:hanging="284"/>
        <w:rPr>
          <w:sz w:val="22"/>
          <w:szCs w:val="22"/>
        </w:rPr>
      </w:pPr>
      <w:r w:rsidRPr="002E3953">
        <w:rPr>
          <w:sz w:val="22"/>
          <w:szCs w:val="22"/>
        </w:rPr>
        <w:t>Łączna cena netto oferty w wysokości .........................................................</w:t>
      </w:r>
      <w:r w:rsidR="00C57AD9">
        <w:rPr>
          <w:sz w:val="22"/>
          <w:szCs w:val="22"/>
        </w:rPr>
        <w:t>..............</w:t>
      </w:r>
      <w:r w:rsidRPr="002E3953">
        <w:rPr>
          <w:sz w:val="22"/>
          <w:szCs w:val="22"/>
        </w:rPr>
        <w:t>.............złotych,               (słownie: …………………………………………......…</w:t>
      </w:r>
      <w:r w:rsidR="00C57AD9">
        <w:rPr>
          <w:sz w:val="22"/>
          <w:szCs w:val="22"/>
        </w:rPr>
        <w:t>…………………………………</w:t>
      </w:r>
      <w:r w:rsidRPr="002E3953">
        <w:rPr>
          <w:sz w:val="22"/>
          <w:szCs w:val="22"/>
        </w:rPr>
        <w:t>.. złotych).</w:t>
      </w:r>
    </w:p>
    <w:p w14:paraId="74571A9C" w14:textId="719BAA1E" w:rsidR="009D1CBE" w:rsidRPr="002E3953" w:rsidRDefault="009D1CBE" w:rsidP="009F5ECA">
      <w:pPr>
        <w:numPr>
          <w:ilvl w:val="0"/>
          <w:numId w:val="6"/>
        </w:numPr>
        <w:tabs>
          <w:tab w:val="clear" w:pos="360"/>
          <w:tab w:val="left" w:pos="284"/>
        </w:tabs>
        <w:ind w:left="284" w:hanging="284"/>
        <w:rPr>
          <w:sz w:val="22"/>
          <w:szCs w:val="22"/>
        </w:rPr>
      </w:pPr>
      <w:r w:rsidRPr="002E3953">
        <w:rPr>
          <w:sz w:val="22"/>
          <w:szCs w:val="22"/>
        </w:rPr>
        <w:t>Łączna cena brutto oferty w wysokości .....................</w:t>
      </w:r>
      <w:r w:rsidR="00C57AD9">
        <w:rPr>
          <w:sz w:val="22"/>
          <w:szCs w:val="22"/>
        </w:rPr>
        <w:t>..............</w:t>
      </w:r>
      <w:r w:rsidRPr="002E3953">
        <w:rPr>
          <w:sz w:val="22"/>
          <w:szCs w:val="22"/>
        </w:rPr>
        <w:t>............................................... złotych, (słownie................................................................</w:t>
      </w:r>
      <w:r w:rsidR="00207337" w:rsidRPr="002E3953">
        <w:rPr>
          <w:sz w:val="22"/>
          <w:szCs w:val="22"/>
        </w:rPr>
        <w:t>........</w:t>
      </w:r>
      <w:r w:rsidR="00C57AD9">
        <w:rPr>
          <w:sz w:val="22"/>
          <w:szCs w:val="22"/>
        </w:rPr>
        <w:t>.....................................................</w:t>
      </w:r>
      <w:r w:rsidR="00207337" w:rsidRPr="002E3953">
        <w:rPr>
          <w:sz w:val="22"/>
          <w:szCs w:val="22"/>
        </w:rPr>
        <w:t>....</w:t>
      </w:r>
      <w:r w:rsidRPr="002E3953">
        <w:rPr>
          <w:sz w:val="22"/>
          <w:szCs w:val="22"/>
        </w:rPr>
        <w:t>. złotych).</w:t>
      </w:r>
    </w:p>
    <w:p w14:paraId="4CA4D665" w14:textId="505D672C" w:rsidR="00E907E1" w:rsidRPr="00C57AD9" w:rsidRDefault="00C57AD9" w:rsidP="009F5ECA">
      <w:pPr>
        <w:numPr>
          <w:ilvl w:val="0"/>
          <w:numId w:val="6"/>
        </w:numPr>
        <w:tabs>
          <w:tab w:val="clear" w:pos="360"/>
          <w:tab w:val="left" w:pos="284"/>
        </w:tabs>
        <w:ind w:left="284" w:hanging="284"/>
        <w:rPr>
          <w:b/>
          <w:sz w:val="22"/>
          <w:szCs w:val="22"/>
        </w:rPr>
      </w:pPr>
      <w:r w:rsidRPr="004E7431">
        <w:rPr>
          <w:sz w:val="22"/>
          <w:szCs w:val="22"/>
        </w:rPr>
        <w:t xml:space="preserve">Czas </w:t>
      </w:r>
      <w:r w:rsidR="006C3C1D">
        <w:rPr>
          <w:sz w:val="22"/>
          <w:szCs w:val="22"/>
        </w:rPr>
        <w:t>rozpatrzenia</w:t>
      </w:r>
      <w:r w:rsidR="006C3C1D" w:rsidRPr="004E7431">
        <w:rPr>
          <w:sz w:val="22"/>
          <w:szCs w:val="22"/>
        </w:rPr>
        <w:t xml:space="preserve"> </w:t>
      </w:r>
      <w:r w:rsidRPr="004E7431">
        <w:rPr>
          <w:sz w:val="22"/>
          <w:szCs w:val="22"/>
        </w:rPr>
        <w:t>reklamacji</w:t>
      </w:r>
      <w:r w:rsidR="00C92755" w:rsidRPr="002E3953">
        <w:rPr>
          <w:b/>
          <w:sz w:val="22"/>
          <w:szCs w:val="22"/>
          <w:u w:val="single"/>
        </w:rPr>
        <w:t>)</w:t>
      </w:r>
      <w:bookmarkStart w:id="9" w:name="_Hlk536616009"/>
      <w:r w:rsidR="007349EE" w:rsidRPr="002E3953">
        <w:rPr>
          <w:b/>
          <w:sz w:val="22"/>
          <w:szCs w:val="22"/>
        </w:rPr>
        <w:t xml:space="preserve">  </w:t>
      </w:r>
      <w:r w:rsidR="004B5CA9" w:rsidRPr="002E3953">
        <w:rPr>
          <w:sz w:val="22"/>
          <w:szCs w:val="22"/>
        </w:rPr>
        <w:t>……</w:t>
      </w:r>
      <w:r w:rsidR="009B3F59" w:rsidRPr="002E3953">
        <w:rPr>
          <w:sz w:val="22"/>
          <w:szCs w:val="22"/>
        </w:rPr>
        <w:t>………</w:t>
      </w:r>
      <w:r>
        <w:rPr>
          <w:sz w:val="22"/>
          <w:szCs w:val="22"/>
        </w:rPr>
        <w:t>……………</w:t>
      </w:r>
      <w:r w:rsidR="009B3F59" w:rsidRPr="002E3953">
        <w:rPr>
          <w:sz w:val="22"/>
          <w:szCs w:val="22"/>
        </w:rPr>
        <w:t>…</w:t>
      </w:r>
      <w:r>
        <w:rPr>
          <w:sz w:val="22"/>
          <w:szCs w:val="22"/>
        </w:rPr>
        <w:t>…….</w:t>
      </w:r>
      <w:r w:rsidR="000C36DF" w:rsidRPr="002E3953">
        <w:rPr>
          <w:sz w:val="22"/>
          <w:szCs w:val="22"/>
        </w:rPr>
        <w:t xml:space="preserve"> (</w:t>
      </w:r>
      <w:r w:rsidR="004B5CA9" w:rsidRPr="002E3953">
        <w:rPr>
          <w:i/>
          <w:sz w:val="22"/>
          <w:szCs w:val="22"/>
        </w:rPr>
        <w:t>wpisuje Wykonawca</w:t>
      </w:r>
      <w:r w:rsidR="006E0B1E" w:rsidRPr="002E3953">
        <w:rPr>
          <w:i/>
          <w:sz w:val="22"/>
          <w:szCs w:val="22"/>
        </w:rPr>
        <w:t xml:space="preserve"> </w:t>
      </w:r>
      <w:r w:rsidR="000A27C5" w:rsidRPr="002E3953">
        <w:rPr>
          <w:i/>
          <w:sz w:val="22"/>
          <w:szCs w:val="22"/>
        </w:rPr>
        <w:t xml:space="preserve">w </w:t>
      </w:r>
      <w:r>
        <w:rPr>
          <w:i/>
          <w:sz w:val="22"/>
          <w:szCs w:val="22"/>
        </w:rPr>
        <w:t>godzinach</w:t>
      </w:r>
      <w:bookmarkEnd w:id="9"/>
      <w:r>
        <w:rPr>
          <w:i/>
          <w:sz w:val="22"/>
          <w:szCs w:val="22"/>
        </w:rPr>
        <w:t>)</w:t>
      </w:r>
    </w:p>
    <w:p w14:paraId="1E25985E" w14:textId="59936C9B" w:rsidR="00C57AD9" w:rsidRPr="00C57AD9" w:rsidRDefault="00C57AD9" w:rsidP="00C57AD9">
      <w:pPr>
        <w:numPr>
          <w:ilvl w:val="0"/>
          <w:numId w:val="6"/>
        </w:numPr>
        <w:tabs>
          <w:tab w:val="left" w:pos="284"/>
        </w:tabs>
        <w:rPr>
          <w:b/>
          <w:sz w:val="22"/>
          <w:szCs w:val="22"/>
        </w:rPr>
      </w:pPr>
      <w:r>
        <w:rPr>
          <w:sz w:val="22"/>
          <w:szCs w:val="22"/>
        </w:rPr>
        <w:t>W</w:t>
      </w:r>
      <w:r w:rsidRPr="00DF7072">
        <w:rPr>
          <w:sz w:val="22"/>
          <w:szCs w:val="22"/>
        </w:rPr>
        <w:t>ykonanie usługi prania</w:t>
      </w:r>
      <w:r w:rsidRPr="002E3953">
        <w:rPr>
          <w:sz w:val="22"/>
          <w:szCs w:val="22"/>
        </w:rPr>
        <w:t>……………</w:t>
      </w:r>
      <w:r>
        <w:rPr>
          <w:sz w:val="22"/>
          <w:szCs w:val="22"/>
        </w:rPr>
        <w:t>……………</w:t>
      </w:r>
      <w:r w:rsidRPr="002E3953">
        <w:rPr>
          <w:sz w:val="22"/>
          <w:szCs w:val="22"/>
        </w:rPr>
        <w:t>…</w:t>
      </w:r>
      <w:r>
        <w:rPr>
          <w:sz w:val="22"/>
          <w:szCs w:val="22"/>
        </w:rPr>
        <w:t>………….</w:t>
      </w:r>
      <w:r w:rsidRPr="002E3953">
        <w:rPr>
          <w:sz w:val="22"/>
          <w:szCs w:val="22"/>
        </w:rPr>
        <w:t xml:space="preserve"> (</w:t>
      </w:r>
      <w:r w:rsidRPr="002E3953">
        <w:rPr>
          <w:i/>
          <w:sz w:val="22"/>
          <w:szCs w:val="22"/>
        </w:rPr>
        <w:t xml:space="preserve">wpisuje Wykonawca w </w:t>
      </w:r>
      <w:r>
        <w:rPr>
          <w:i/>
          <w:sz w:val="22"/>
          <w:szCs w:val="22"/>
        </w:rPr>
        <w:t>godzinach)</w:t>
      </w:r>
    </w:p>
    <w:p w14:paraId="7FE08299" w14:textId="26D17A1B" w:rsidR="00C57AD9" w:rsidRPr="00C57AD9" w:rsidRDefault="00C57AD9" w:rsidP="00C57AD9">
      <w:pPr>
        <w:numPr>
          <w:ilvl w:val="0"/>
          <w:numId w:val="6"/>
        </w:numPr>
        <w:tabs>
          <w:tab w:val="left" w:pos="284"/>
        </w:tabs>
        <w:rPr>
          <w:b/>
          <w:sz w:val="22"/>
          <w:szCs w:val="22"/>
        </w:rPr>
      </w:pPr>
      <w:r>
        <w:rPr>
          <w:sz w:val="22"/>
          <w:szCs w:val="22"/>
        </w:rPr>
        <w:t>T</w:t>
      </w:r>
      <w:r w:rsidRPr="00DF7072">
        <w:rPr>
          <w:sz w:val="22"/>
          <w:szCs w:val="22"/>
        </w:rPr>
        <w:t>ermin płatności</w:t>
      </w:r>
      <w:r w:rsidRPr="002E3953">
        <w:rPr>
          <w:sz w:val="22"/>
          <w:szCs w:val="22"/>
        </w:rPr>
        <w:t>……………</w:t>
      </w:r>
      <w:r>
        <w:rPr>
          <w:sz w:val="22"/>
          <w:szCs w:val="22"/>
        </w:rPr>
        <w:t>……………</w:t>
      </w:r>
      <w:r w:rsidRPr="002E3953">
        <w:rPr>
          <w:sz w:val="22"/>
          <w:szCs w:val="22"/>
        </w:rPr>
        <w:t>…</w:t>
      </w:r>
      <w:r>
        <w:rPr>
          <w:sz w:val="22"/>
          <w:szCs w:val="22"/>
        </w:rPr>
        <w:t>…….</w:t>
      </w:r>
      <w:r w:rsidRPr="002E3953">
        <w:rPr>
          <w:sz w:val="22"/>
          <w:szCs w:val="22"/>
        </w:rPr>
        <w:t xml:space="preserve"> (</w:t>
      </w:r>
      <w:r w:rsidRPr="002E3953">
        <w:rPr>
          <w:i/>
          <w:sz w:val="22"/>
          <w:szCs w:val="22"/>
        </w:rPr>
        <w:t xml:space="preserve">wpisuje Wykonawca w </w:t>
      </w:r>
      <w:r>
        <w:rPr>
          <w:i/>
          <w:sz w:val="22"/>
          <w:szCs w:val="22"/>
        </w:rPr>
        <w:t>dniach kalendarzowych)</w:t>
      </w:r>
    </w:p>
    <w:p w14:paraId="48F25A83" w14:textId="7E0D194F" w:rsidR="00C57AD9" w:rsidRPr="00C57AD9" w:rsidRDefault="00C57AD9" w:rsidP="00C57AD9">
      <w:pPr>
        <w:numPr>
          <w:ilvl w:val="0"/>
          <w:numId w:val="6"/>
        </w:numPr>
        <w:tabs>
          <w:tab w:val="left" w:pos="284"/>
        </w:tabs>
        <w:rPr>
          <w:b/>
          <w:sz w:val="22"/>
          <w:szCs w:val="22"/>
        </w:rPr>
      </w:pPr>
      <w:r>
        <w:rPr>
          <w:sz w:val="22"/>
          <w:szCs w:val="22"/>
        </w:rPr>
        <w:t>Zatrudnienie osadzonych przez Wykonawcę</w:t>
      </w:r>
      <w:r w:rsidRPr="00C57AD9">
        <w:rPr>
          <w:sz w:val="22"/>
          <w:szCs w:val="22"/>
        </w:rPr>
        <w:t xml:space="preserve"> </w:t>
      </w:r>
      <w:r>
        <w:rPr>
          <w:sz w:val="22"/>
          <w:szCs w:val="22"/>
        </w:rPr>
        <w:t>……………</w:t>
      </w:r>
      <w:r w:rsidRPr="002E3953">
        <w:rPr>
          <w:sz w:val="22"/>
          <w:szCs w:val="22"/>
        </w:rPr>
        <w:t>…</w:t>
      </w:r>
      <w:r>
        <w:rPr>
          <w:sz w:val="22"/>
          <w:szCs w:val="22"/>
        </w:rPr>
        <w:t>…….</w:t>
      </w:r>
      <w:r w:rsidRPr="002E3953">
        <w:rPr>
          <w:sz w:val="22"/>
          <w:szCs w:val="22"/>
        </w:rPr>
        <w:t xml:space="preserve"> (</w:t>
      </w:r>
      <w:r w:rsidRPr="002E3953">
        <w:rPr>
          <w:i/>
          <w:sz w:val="22"/>
          <w:szCs w:val="22"/>
        </w:rPr>
        <w:t xml:space="preserve">wpisuje Wykonawca </w:t>
      </w:r>
      <w:r>
        <w:rPr>
          <w:i/>
          <w:sz w:val="22"/>
          <w:szCs w:val="22"/>
        </w:rPr>
        <w:t>ilość osób)</w:t>
      </w:r>
    </w:p>
    <w:p w14:paraId="6AC1C71E" w14:textId="77777777" w:rsidR="00D62385" w:rsidRPr="002E3953" w:rsidRDefault="00D62385" w:rsidP="009F5ECA">
      <w:pPr>
        <w:pStyle w:val="Akapitzlist"/>
        <w:numPr>
          <w:ilvl w:val="0"/>
          <w:numId w:val="6"/>
        </w:numPr>
        <w:ind w:left="284" w:hanging="284"/>
        <w:jc w:val="both"/>
        <w:rPr>
          <w:sz w:val="22"/>
          <w:szCs w:val="22"/>
        </w:rPr>
      </w:pPr>
      <w:r w:rsidRPr="002E3953">
        <w:rPr>
          <w:sz w:val="22"/>
          <w:szCs w:val="22"/>
        </w:rPr>
        <w:t>Oświadczamy, że w cenie brutto ujęliśmy wszystkie koszty niezbędne do realizacji zamówienia.</w:t>
      </w:r>
    </w:p>
    <w:p w14:paraId="2700AF5A" w14:textId="77777777" w:rsidR="0027794B" w:rsidRPr="002E3953" w:rsidRDefault="0027794B" w:rsidP="009F5ECA">
      <w:pPr>
        <w:numPr>
          <w:ilvl w:val="0"/>
          <w:numId w:val="6"/>
        </w:numPr>
        <w:tabs>
          <w:tab w:val="left" w:pos="0"/>
        </w:tabs>
        <w:ind w:left="284" w:hanging="284"/>
        <w:jc w:val="both"/>
        <w:rPr>
          <w:rFonts w:eastAsiaTheme="minorHAnsi"/>
          <w:sz w:val="22"/>
          <w:szCs w:val="22"/>
          <w:lang w:eastAsia="en-US"/>
        </w:rPr>
      </w:pPr>
      <w:r w:rsidRPr="002E3953">
        <w:rPr>
          <w:rFonts w:eastAsiaTheme="minorHAnsi"/>
          <w:sz w:val="22"/>
          <w:szCs w:val="22"/>
          <w:lang w:eastAsia="en-US"/>
        </w:rPr>
        <w:t xml:space="preserve">Wykonawca, składając ofertę, informuje </w:t>
      </w:r>
      <w:r w:rsidR="0042612A" w:rsidRPr="002E3953">
        <w:rPr>
          <w:rFonts w:eastAsiaTheme="minorHAnsi"/>
          <w:sz w:val="22"/>
          <w:szCs w:val="22"/>
          <w:lang w:eastAsia="en-US"/>
        </w:rPr>
        <w:t>Z</w:t>
      </w:r>
      <w:r w:rsidRPr="002E3953">
        <w:rPr>
          <w:rFonts w:eastAsiaTheme="minorHAnsi"/>
          <w:sz w:val="22"/>
          <w:szCs w:val="22"/>
          <w:lang w:eastAsia="en-US"/>
        </w:rPr>
        <w:t xml:space="preserve">amawiającego, czy wybór oferty będzie prowadzić do powstania u </w:t>
      </w:r>
      <w:r w:rsidR="006F4141" w:rsidRPr="002E3953">
        <w:rPr>
          <w:rFonts w:eastAsiaTheme="minorHAnsi"/>
          <w:sz w:val="22"/>
          <w:szCs w:val="22"/>
          <w:lang w:eastAsia="en-US"/>
        </w:rPr>
        <w:t>Z</w:t>
      </w:r>
      <w:r w:rsidRPr="002E3953">
        <w:rPr>
          <w:rFonts w:eastAsiaTheme="minorHAnsi"/>
          <w:sz w:val="22"/>
          <w:szCs w:val="22"/>
          <w:lang w:eastAsia="en-US"/>
        </w:rPr>
        <w:t xml:space="preserve">amawiającego obowiązku podatkowego, wskazując nazwę (rodzaj) towaru lub </w:t>
      </w:r>
      <w:r w:rsidRPr="002E3953">
        <w:rPr>
          <w:rFonts w:eastAsiaTheme="minorHAnsi"/>
          <w:sz w:val="22"/>
          <w:szCs w:val="22"/>
          <w:lang w:eastAsia="en-US"/>
        </w:rPr>
        <w:lastRenderedPageBreak/>
        <w:t>usługi, których dostawa lub świadczenie będzie prowadzić do jego powstania, oraz wskazują</w:t>
      </w:r>
      <w:r w:rsidR="00FE375A" w:rsidRPr="002E3953">
        <w:rPr>
          <w:rFonts w:eastAsiaTheme="minorHAnsi"/>
          <w:sz w:val="22"/>
          <w:szCs w:val="22"/>
          <w:lang w:eastAsia="en-US"/>
        </w:rPr>
        <w:t>c ich wartość bez kwoty podatku.</w:t>
      </w:r>
    </w:p>
    <w:p w14:paraId="6053E749" w14:textId="77777777" w:rsidR="0027794B" w:rsidRPr="002E3953" w:rsidRDefault="0027794B" w:rsidP="00207337">
      <w:pPr>
        <w:tabs>
          <w:tab w:val="left" w:pos="0"/>
          <w:tab w:val="num" w:pos="284"/>
        </w:tabs>
        <w:ind w:left="284" w:hanging="284"/>
        <w:rPr>
          <w:rFonts w:eastAsiaTheme="minorHAnsi"/>
          <w:sz w:val="22"/>
          <w:szCs w:val="22"/>
          <w:lang w:eastAsia="en-US"/>
        </w:rPr>
      </w:pPr>
      <w:r w:rsidRPr="002E3953">
        <w:rPr>
          <w:rFonts w:eastAsiaTheme="minorHAnsi"/>
          <w:b/>
          <w:sz w:val="22"/>
          <w:szCs w:val="22"/>
          <w:lang w:eastAsia="en-US"/>
        </w:rPr>
        <w:t xml:space="preserve">Informacja </w:t>
      </w:r>
      <w:r w:rsidR="00B20328" w:rsidRPr="002E3953">
        <w:rPr>
          <w:rFonts w:eastAsiaTheme="minorHAnsi"/>
          <w:b/>
          <w:sz w:val="22"/>
          <w:szCs w:val="22"/>
          <w:lang w:eastAsia="en-US"/>
        </w:rPr>
        <w:t>W</w:t>
      </w:r>
      <w:r w:rsidRPr="002E3953">
        <w:rPr>
          <w:rFonts w:eastAsiaTheme="minorHAnsi"/>
          <w:b/>
          <w:sz w:val="22"/>
          <w:szCs w:val="22"/>
          <w:lang w:eastAsia="en-US"/>
        </w:rPr>
        <w:t>ykonawcy:</w:t>
      </w:r>
      <w:r w:rsidRPr="002E3953">
        <w:rPr>
          <w:rFonts w:eastAsiaTheme="minorHAnsi"/>
          <w:sz w:val="22"/>
          <w:szCs w:val="22"/>
          <w:lang w:eastAsia="en-US"/>
        </w:rPr>
        <w:t xml:space="preserve"> ..............................................................................................................................................................................................................................................................................................................................................................................................................................................................................</w:t>
      </w:r>
      <w:r w:rsidR="00EE66F9" w:rsidRPr="002E3953">
        <w:rPr>
          <w:rFonts w:eastAsiaTheme="minorHAnsi"/>
          <w:sz w:val="22"/>
          <w:szCs w:val="22"/>
          <w:lang w:eastAsia="en-US"/>
        </w:rPr>
        <w:t>.........</w:t>
      </w:r>
    </w:p>
    <w:p w14:paraId="0DDCC253" w14:textId="77777777" w:rsidR="00E47504" w:rsidRPr="002E3953" w:rsidRDefault="00E47504" w:rsidP="009F5ECA">
      <w:pPr>
        <w:numPr>
          <w:ilvl w:val="0"/>
          <w:numId w:val="6"/>
        </w:numPr>
        <w:tabs>
          <w:tab w:val="left" w:pos="0"/>
        </w:tabs>
        <w:ind w:left="284" w:hanging="284"/>
        <w:jc w:val="both"/>
        <w:rPr>
          <w:sz w:val="22"/>
          <w:szCs w:val="22"/>
        </w:rPr>
      </w:pPr>
      <w:r w:rsidRPr="002E3953">
        <w:rPr>
          <w:sz w:val="22"/>
          <w:szCs w:val="22"/>
        </w:rPr>
        <w:t xml:space="preserve">Zamierzam/ nie zamierzam* powierzyć część zamówienia określoną w rozdziale III ust. </w:t>
      </w:r>
      <w:r w:rsidR="009A197F" w:rsidRPr="002E3953">
        <w:rPr>
          <w:sz w:val="22"/>
          <w:szCs w:val="22"/>
        </w:rPr>
        <w:t>7</w:t>
      </w:r>
      <w:r w:rsidRPr="002E3953">
        <w:rPr>
          <w:sz w:val="22"/>
          <w:szCs w:val="22"/>
        </w:rPr>
        <w:t xml:space="preserve"> SIWZ podwykonawcy:</w:t>
      </w:r>
    </w:p>
    <w:p w14:paraId="6917A5B8" w14:textId="77777777" w:rsidR="00D62385" w:rsidRPr="002E3953" w:rsidRDefault="00D62385" w:rsidP="00207337">
      <w:pPr>
        <w:pStyle w:val="Akapitzlist"/>
        <w:tabs>
          <w:tab w:val="left" w:pos="284"/>
        </w:tabs>
        <w:ind w:left="284"/>
        <w:jc w:val="both"/>
        <w:rPr>
          <w:i/>
          <w:sz w:val="22"/>
          <w:szCs w:val="22"/>
        </w:rPr>
      </w:pPr>
      <w:r w:rsidRPr="002E3953">
        <w:rPr>
          <w:i/>
          <w:sz w:val="22"/>
          <w:szCs w:val="22"/>
        </w:rPr>
        <w:t>(wymienić części zamówienia i firmy podwykonawców realizujących je)</w:t>
      </w:r>
    </w:p>
    <w:p w14:paraId="4B3D6D31" w14:textId="77777777" w:rsidR="00D62385" w:rsidRPr="002E3953" w:rsidRDefault="00D62385" w:rsidP="00207337">
      <w:pPr>
        <w:pStyle w:val="Akapitzlist"/>
        <w:tabs>
          <w:tab w:val="left" w:pos="0"/>
          <w:tab w:val="num" w:pos="284"/>
        </w:tabs>
        <w:ind w:left="284"/>
        <w:jc w:val="both"/>
        <w:rPr>
          <w:i/>
          <w:sz w:val="22"/>
          <w:szCs w:val="22"/>
        </w:rPr>
      </w:pPr>
      <w:r w:rsidRPr="002E3953">
        <w:rPr>
          <w:i/>
          <w:sz w:val="22"/>
          <w:szCs w:val="22"/>
        </w:rPr>
        <w:t>………………………………………………………………………………………………………………………………………………………………………………………………………………………………………………………………………………………………………………………………………………………………</w:t>
      </w:r>
    </w:p>
    <w:p w14:paraId="0E92D97B"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Zapewniamy wykonanie zamówienia zgodnie z terminem i wzorem umowy określonym w SIWZ.</w:t>
      </w:r>
    </w:p>
    <w:p w14:paraId="32ADEDA5"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Akceptujemy warunki płatności określone w SIWZ.</w:t>
      </w:r>
    </w:p>
    <w:p w14:paraId="5582A1FD" w14:textId="72907130"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 xml:space="preserve">Akceptujemy </w:t>
      </w:r>
      <w:r w:rsidR="00404C4E" w:rsidRPr="002E3953">
        <w:rPr>
          <w:sz w:val="22"/>
          <w:szCs w:val="22"/>
        </w:rPr>
        <w:t>Istotne postanowienia</w:t>
      </w:r>
      <w:r w:rsidR="00101876" w:rsidRPr="002E3953">
        <w:rPr>
          <w:sz w:val="22"/>
          <w:szCs w:val="22"/>
        </w:rPr>
        <w:t xml:space="preserve"> umowy</w:t>
      </w:r>
      <w:r w:rsidRPr="002E3953">
        <w:rPr>
          <w:sz w:val="22"/>
          <w:szCs w:val="22"/>
        </w:rPr>
        <w:t xml:space="preserve"> (wg </w:t>
      </w:r>
      <w:r w:rsidRPr="002E3953">
        <w:rPr>
          <w:i/>
          <w:sz w:val="22"/>
          <w:szCs w:val="22"/>
        </w:rPr>
        <w:t xml:space="preserve">Załącznika Nr </w:t>
      </w:r>
      <w:r w:rsidR="00674440">
        <w:rPr>
          <w:i/>
          <w:sz w:val="22"/>
          <w:szCs w:val="22"/>
        </w:rPr>
        <w:t>4</w:t>
      </w:r>
      <w:r w:rsidRPr="002E3953">
        <w:rPr>
          <w:i/>
          <w:sz w:val="22"/>
          <w:szCs w:val="22"/>
        </w:rPr>
        <w:t xml:space="preserve"> do SIWZ</w:t>
      </w:r>
      <w:r w:rsidRPr="002E3953">
        <w:rPr>
          <w:sz w:val="22"/>
          <w:szCs w:val="22"/>
        </w:rPr>
        <w:t>)</w:t>
      </w:r>
    </w:p>
    <w:p w14:paraId="0F8D58F4"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Czujemy się związani ofertą do upływu terminu określonego w SIWZ.</w:t>
      </w:r>
    </w:p>
    <w:p w14:paraId="3C9A4DA6" w14:textId="77777777" w:rsidR="00EE66F9" w:rsidRPr="002E3953" w:rsidRDefault="00EE66F9" w:rsidP="009F5ECA">
      <w:pPr>
        <w:pStyle w:val="Akapitzlist"/>
        <w:numPr>
          <w:ilvl w:val="0"/>
          <w:numId w:val="6"/>
        </w:numPr>
        <w:spacing w:line="276" w:lineRule="auto"/>
        <w:ind w:left="284" w:hanging="284"/>
        <w:rPr>
          <w:sz w:val="24"/>
          <w:szCs w:val="24"/>
        </w:rPr>
      </w:pPr>
      <w:r w:rsidRPr="002E3953">
        <w:rPr>
          <w:sz w:val="22"/>
          <w:szCs w:val="22"/>
        </w:rPr>
        <w:t xml:space="preserve"> Wykonawca jest małym/średnim przedsiębiorcą? </w:t>
      </w:r>
      <w:r w:rsidRPr="002E3953">
        <w:rPr>
          <w:b/>
          <w:sz w:val="24"/>
          <w:szCs w:val="24"/>
        </w:rPr>
        <w:t>tak/nie*</w:t>
      </w:r>
    </w:p>
    <w:p w14:paraId="06A1BE50" w14:textId="77777777" w:rsidR="008B2148" w:rsidRPr="002E3953" w:rsidRDefault="007B65A4" w:rsidP="009F5ECA">
      <w:pPr>
        <w:pStyle w:val="Akapitzlist"/>
        <w:numPr>
          <w:ilvl w:val="0"/>
          <w:numId w:val="6"/>
        </w:numPr>
        <w:spacing w:line="276" w:lineRule="auto"/>
        <w:ind w:left="284" w:hanging="284"/>
        <w:jc w:val="both"/>
        <w:rPr>
          <w:sz w:val="22"/>
          <w:szCs w:val="22"/>
        </w:rPr>
      </w:pPr>
      <w:r w:rsidRPr="002E3953">
        <w:rPr>
          <w:b/>
          <w:bCs/>
          <w:sz w:val="22"/>
          <w:szCs w:val="22"/>
        </w:rPr>
        <w:t>Oświadczamy</w:t>
      </w:r>
      <w:r w:rsidR="008B2148" w:rsidRPr="002E3953">
        <w:rPr>
          <w:b/>
          <w:bCs/>
          <w:sz w:val="22"/>
          <w:szCs w:val="22"/>
        </w:rPr>
        <w:t xml:space="preserve">, że zapoznaliśmy się z rozdziałem I niniejszej SIWZ w zakresie informacji dotyczących przetwarzania danych osobowych przez </w:t>
      </w:r>
      <w:r w:rsidR="008B2148" w:rsidRPr="002E3953">
        <w:rPr>
          <w:b/>
          <w:sz w:val="22"/>
          <w:szCs w:val="22"/>
        </w:rPr>
        <w:t>Mazowiecką Instytucję Gospodarki Budżetowej MAZOVIA</w:t>
      </w:r>
      <w:r w:rsidR="008B2148" w:rsidRPr="002E3953">
        <w:rPr>
          <w:b/>
          <w:bCs/>
          <w:sz w:val="22"/>
          <w:szCs w:val="22"/>
        </w:rPr>
        <w:t>.</w:t>
      </w:r>
    </w:p>
    <w:p w14:paraId="060EB0D9" w14:textId="77777777" w:rsidR="00E47504" w:rsidRPr="002E3953" w:rsidRDefault="00E47504" w:rsidP="009F5ECA">
      <w:pPr>
        <w:numPr>
          <w:ilvl w:val="0"/>
          <w:numId w:val="6"/>
        </w:numPr>
        <w:tabs>
          <w:tab w:val="left" w:pos="0"/>
        </w:tabs>
        <w:spacing w:line="276" w:lineRule="auto"/>
        <w:ind w:left="426" w:hanging="426"/>
        <w:jc w:val="both"/>
        <w:rPr>
          <w:sz w:val="22"/>
          <w:szCs w:val="22"/>
        </w:rPr>
      </w:pPr>
      <w:r w:rsidRPr="002E3953">
        <w:rPr>
          <w:sz w:val="22"/>
          <w:szCs w:val="22"/>
        </w:rPr>
        <w:t>Załącznikami do naszej niniejszej oferty są:</w:t>
      </w:r>
    </w:p>
    <w:p w14:paraId="7CA327A1" w14:textId="77777777" w:rsidR="00E47504" w:rsidRPr="002E3953" w:rsidRDefault="00E47504" w:rsidP="00207337">
      <w:pPr>
        <w:tabs>
          <w:tab w:val="num" w:pos="284"/>
        </w:tabs>
        <w:ind w:left="284"/>
        <w:jc w:val="both"/>
        <w:rPr>
          <w:sz w:val="22"/>
          <w:szCs w:val="22"/>
        </w:rPr>
      </w:pPr>
      <w:r w:rsidRPr="002E3953">
        <w:rPr>
          <w:sz w:val="22"/>
          <w:szCs w:val="22"/>
        </w:rPr>
        <w:t>………………………………………………………………………………………………………………………………………………………………………………………………………………………………………………………………………………………………………………………………………………………………………………………………………………………………</w:t>
      </w:r>
    </w:p>
    <w:p w14:paraId="1A34518A"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Oferta została złożona na ………</w:t>
      </w:r>
      <w:r w:rsidR="00AF7281" w:rsidRPr="002E3953">
        <w:rPr>
          <w:sz w:val="22"/>
          <w:szCs w:val="22"/>
        </w:rPr>
        <w:t>…..</w:t>
      </w:r>
      <w:r w:rsidRPr="002E3953">
        <w:rPr>
          <w:sz w:val="22"/>
          <w:szCs w:val="22"/>
        </w:rPr>
        <w:t>.  ponumerowanych stronach.</w:t>
      </w:r>
    </w:p>
    <w:p w14:paraId="6428CCF5"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W przypadku konieczności udzielenia wyjaśnień dotyczących przedstawionej oferty prosimy o zwracanie się do:</w:t>
      </w:r>
    </w:p>
    <w:p w14:paraId="0C4BCB31"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w:t>
      </w:r>
      <w:r w:rsidR="00206514" w:rsidRPr="002E3953">
        <w:rPr>
          <w:sz w:val="22"/>
          <w:szCs w:val="22"/>
        </w:rPr>
        <w:t>………..</w:t>
      </w:r>
      <w:r w:rsidRPr="002E3953">
        <w:rPr>
          <w:sz w:val="22"/>
          <w:szCs w:val="22"/>
        </w:rPr>
        <w:t>……………., tel. ………………., faks ………………., e-mail …………….. .</w:t>
      </w:r>
    </w:p>
    <w:p w14:paraId="52BED7C3"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 xml:space="preserve">                     imię i nazwisko</w:t>
      </w:r>
    </w:p>
    <w:p w14:paraId="7E68402F" w14:textId="77777777" w:rsidR="00E47504" w:rsidRPr="002E3953" w:rsidRDefault="00E47504" w:rsidP="0020655E">
      <w:pPr>
        <w:tabs>
          <w:tab w:val="num" w:pos="0"/>
        </w:tabs>
        <w:spacing w:line="276" w:lineRule="auto"/>
        <w:jc w:val="both"/>
        <w:rPr>
          <w:sz w:val="22"/>
          <w:szCs w:val="22"/>
        </w:rPr>
      </w:pPr>
      <w:r w:rsidRPr="002E3953">
        <w:rPr>
          <w:sz w:val="22"/>
          <w:szCs w:val="22"/>
        </w:rPr>
        <w:t>(W przypadku niepodania powyższych danych osoby do bezpośrednich kontaktów, prosimy o zwracanie się do osoby / osób podpisującej ofertę).</w:t>
      </w:r>
    </w:p>
    <w:p w14:paraId="00733DF2" w14:textId="77777777" w:rsidR="00D62385" w:rsidRPr="002E3953" w:rsidRDefault="00D62385" w:rsidP="009F5ECA">
      <w:pPr>
        <w:pStyle w:val="Akapitzlist"/>
        <w:numPr>
          <w:ilvl w:val="0"/>
          <w:numId w:val="6"/>
        </w:numPr>
        <w:tabs>
          <w:tab w:val="left" w:pos="284"/>
        </w:tabs>
        <w:spacing w:line="276" w:lineRule="auto"/>
        <w:ind w:left="284" w:hanging="284"/>
        <w:jc w:val="both"/>
        <w:rPr>
          <w:sz w:val="22"/>
          <w:szCs w:val="22"/>
        </w:rPr>
      </w:pPr>
      <w:r w:rsidRPr="002E3953">
        <w:rPr>
          <w:sz w:val="22"/>
          <w:szCs w:val="22"/>
        </w:rPr>
        <w:t>W przypadku przyznania nam zamówienia zobowiązujemy się do zawarcia pisemnej umowy w terminie i miejscu wskazanym przez Zamawiającego.</w:t>
      </w:r>
    </w:p>
    <w:p w14:paraId="601C0B8F" w14:textId="77777777" w:rsidR="00D62385" w:rsidRPr="002E3953" w:rsidRDefault="00D62385" w:rsidP="009F5ECA">
      <w:pPr>
        <w:pStyle w:val="Akapitzlist"/>
        <w:numPr>
          <w:ilvl w:val="0"/>
          <w:numId w:val="6"/>
        </w:numPr>
        <w:spacing w:line="276" w:lineRule="auto"/>
        <w:ind w:left="284" w:hanging="284"/>
        <w:rPr>
          <w:b/>
          <w:sz w:val="22"/>
          <w:szCs w:val="22"/>
        </w:rPr>
      </w:pPr>
      <w:r w:rsidRPr="002E3953">
        <w:rPr>
          <w:b/>
          <w:sz w:val="22"/>
          <w:szCs w:val="22"/>
        </w:rPr>
        <w:t>Numer konta Wykonawcy, na które miałoby by</w:t>
      </w:r>
      <w:r w:rsidR="005241A2" w:rsidRPr="002E3953">
        <w:rPr>
          <w:b/>
          <w:sz w:val="22"/>
          <w:szCs w:val="22"/>
        </w:rPr>
        <w:t>ć</w:t>
      </w:r>
      <w:r w:rsidRPr="002E3953">
        <w:rPr>
          <w:b/>
          <w:sz w:val="22"/>
          <w:szCs w:val="22"/>
        </w:rPr>
        <w:t xml:space="preserve"> przelane wynagrodzenie: </w:t>
      </w:r>
    </w:p>
    <w:p w14:paraId="2EF451F5" w14:textId="77777777" w:rsidR="00D62385" w:rsidRPr="002E3953" w:rsidRDefault="00D62385" w:rsidP="0020655E">
      <w:pPr>
        <w:pStyle w:val="Akapitzlist"/>
        <w:tabs>
          <w:tab w:val="num" w:pos="426"/>
        </w:tabs>
        <w:spacing w:line="276" w:lineRule="auto"/>
        <w:ind w:left="426" w:hanging="426"/>
        <w:rPr>
          <w:b/>
          <w:sz w:val="22"/>
          <w:szCs w:val="22"/>
        </w:rPr>
      </w:pPr>
      <w:r w:rsidRPr="002E3953">
        <w:rPr>
          <w:b/>
          <w:sz w:val="22"/>
          <w:szCs w:val="22"/>
        </w:rPr>
        <w:t>…………………………………………………………………………………….</w:t>
      </w:r>
    </w:p>
    <w:p w14:paraId="6DF8DD3F" w14:textId="77777777" w:rsidR="00950CF7" w:rsidRPr="002E3953" w:rsidRDefault="00950CF7" w:rsidP="00E47504">
      <w:pPr>
        <w:spacing w:line="360" w:lineRule="auto"/>
        <w:jc w:val="both"/>
        <w:rPr>
          <w:sz w:val="22"/>
          <w:szCs w:val="22"/>
        </w:rPr>
      </w:pPr>
    </w:p>
    <w:p w14:paraId="7F4CB165" w14:textId="77777777" w:rsidR="00CD7419" w:rsidRPr="002E3953" w:rsidRDefault="00CD7419" w:rsidP="00E47504">
      <w:pPr>
        <w:spacing w:line="360" w:lineRule="auto"/>
        <w:jc w:val="both"/>
        <w:rPr>
          <w:sz w:val="22"/>
          <w:szCs w:val="22"/>
        </w:rPr>
      </w:pPr>
    </w:p>
    <w:p w14:paraId="3C3E651B" w14:textId="11652811" w:rsidR="00E47504" w:rsidRPr="002E3953" w:rsidRDefault="00E47504" w:rsidP="00E47504">
      <w:pPr>
        <w:jc w:val="both"/>
        <w:rPr>
          <w:sz w:val="22"/>
          <w:szCs w:val="22"/>
        </w:rPr>
      </w:pPr>
      <w:r w:rsidRPr="002E3953">
        <w:rPr>
          <w:sz w:val="22"/>
          <w:szCs w:val="22"/>
        </w:rPr>
        <w:t>………………, dnia …</w:t>
      </w:r>
      <w:r w:rsidR="00F0543E">
        <w:rPr>
          <w:sz w:val="22"/>
          <w:szCs w:val="22"/>
        </w:rPr>
        <w:t>…..</w:t>
      </w:r>
      <w:r w:rsidRPr="002E3953">
        <w:rPr>
          <w:sz w:val="22"/>
          <w:szCs w:val="22"/>
        </w:rPr>
        <w:t xml:space="preserve">…........... r. </w:t>
      </w:r>
    </w:p>
    <w:p w14:paraId="40B98890" w14:textId="77777777" w:rsidR="00E47504" w:rsidRPr="002E3953" w:rsidRDefault="00E47504" w:rsidP="00E47504">
      <w:pPr>
        <w:jc w:val="both"/>
      </w:pPr>
      <w:r w:rsidRPr="002E3953">
        <w:t xml:space="preserve">     Miejscowość       </w:t>
      </w:r>
    </w:p>
    <w:p w14:paraId="28B8C84B" w14:textId="77777777" w:rsidR="00950CF7" w:rsidRPr="002E3953" w:rsidRDefault="00950CF7" w:rsidP="00E47504">
      <w:pPr>
        <w:spacing w:line="360" w:lineRule="auto"/>
        <w:jc w:val="both"/>
        <w:rPr>
          <w:sz w:val="22"/>
          <w:szCs w:val="22"/>
        </w:rPr>
      </w:pPr>
    </w:p>
    <w:p w14:paraId="53E89FC4" w14:textId="77777777" w:rsidR="00E47504" w:rsidRPr="002E3953" w:rsidRDefault="00667D09" w:rsidP="00E47504">
      <w:pPr>
        <w:ind w:left="2124" w:firstLine="708"/>
        <w:jc w:val="both"/>
        <w:rPr>
          <w:sz w:val="22"/>
          <w:szCs w:val="22"/>
        </w:rPr>
      </w:pPr>
      <w:r w:rsidRPr="002E3953">
        <w:rPr>
          <w:sz w:val="22"/>
          <w:szCs w:val="22"/>
        </w:rPr>
        <w:t xml:space="preserve">                </w:t>
      </w:r>
      <w:r w:rsidR="00E47504" w:rsidRPr="002E3953">
        <w:rPr>
          <w:sz w:val="22"/>
          <w:szCs w:val="22"/>
        </w:rPr>
        <w:t xml:space="preserve"> ………………………………….………………………….</w:t>
      </w:r>
    </w:p>
    <w:p w14:paraId="1E45F6BA" w14:textId="77777777" w:rsidR="00E47504" w:rsidRPr="002E3953" w:rsidRDefault="00E47504" w:rsidP="00E47504">
      <w:pPr>
        <w:jc w:val="both"/>
      </w:pPr>
      <w:r w:rsidRPr="002E3953">
        <w:rPr>
          <w:sz w:val="22"/>
          <w:szCs w:val="22"/>
        </w:rPr>
        <w:t xml:space="preserve">           </w:t>
      </w:r>
      <w:r w:rsidRPr="002E3953">
        <w:rPr>
          <w:sz w:val="22"/>
          <w:szCs w:val="22"/>
        </w:rPr>
        <w:tab/>
      </w:r>
      <w:r w:rsidRPr="002E3953">
        <w:rPr>
          <w:sz w:val="22"/>
          <w:szCs w:val="22"/>
        </w:rPr>
        <w:tab/>
        <w:t xml:space="preserve"> </w:t>
      </w:r>
      <w:r w:rsidRPr="002E3953">
        <w:rPr>
          <w:sz w:val="22"/>
          <w:szCs w:val="22"/>
        </w:rPr>
        <w:tab/>
      </w:r>
      <w:r w:rsidRPr="002E3953">
        <w:tab/>
      </w:r>
      <w:r w:rsidRPr="002E3953">
        <w:tab/>
      </w:r>
      <w:r w:rsidR="00667D09" w:rsidRPr="002E3953">
        <w:t xml:space="preserve">               </w:t>
      </w:r>
      <w:r w:rsidRPr="002E3953">
        <w:t xml:space="preserve">Podpis osoby (osób) upoważnionej do występowania </w:t>
      </w:r>
    </w:p>
    <w:p w14:paraId="7D16ECD9" w14:textId="77777777" w:rsidR="00E47504" w:rsidRPr="002E3953" w:rsidRDefault="00667D09" w:rsidP="00E47504">
      <w:pPr>
        <w:ind w:left="3540" w:firstLine="708"/>
        <w:jc w:val="both"/>
      </w:pPr>
      <w:r w:rsidRPr="002E3953">
        <w:t xml:space="preserve">                       </w:t>
      </w:r>
      <w:r w:rsidR="00E47504" w:rsidRPr="002E3953">
        <w:t>w imieniu Wykonawcy</w:t>
      </w:r>
    </w:p>
    <w:p w14:paraId="73893245" w14:textId="77777777" w:rsidR="00E47504" w:rsidRPr="002E3953" w:rsidRDefault="00E47504" w:rsidP="00E47504">
      <w:pPr>
        <w:jc w:val="both"/>
      </w:pPr>
      <w:r w:rsidRPr="002E3953">
        <w:tab/>
      </w:r>
      <w:r w:rsidRPr="002E3953">
        <w:tab/>
      </w:r>
      <w:r w:rsidRPr="002E3953">
        <w:tab/>
      </w:r>
      <w:r w:rsidRPr="002E3953">
        <w:tab/>
      </w:r>
      <w:r w:rsidRPr="002E3953">
        <w:tab/>
      </w:r>
      <w:r w:rsidR="00667D09" w:rsidRPr="002E3953">
        <w:t xml:space="preserve">               </w:t>
      </w:r>
      <w:r w:rsidRPr="002E3953">
        <w:t xml:space="preserve">(Pożądany czytelny podpis albo podpis i pieczątka </w:t>
      </w:r>
    </w:p>
    <w:p w14:paraId="715A8191" w14:textId="77777777" w:rsidR="00E47504" w:rsidRPr="002E3953" w:rsidRDefault="00667D09" w:rsidP="00E47504">
      <w:pPr>
        <w:ind w:left="3540" w:firstLine="708"/>
        <w:jc w:val="both"/>
      </w:pPr>
      <w:r w:rsidRPr="002E3953">
        <w:t xml:space="preserve">                      </w:t>
      </w:r>
      <w:r w:rsidR="00E47504" w:rsidRPr="002E3953">
        <w:t>z imieniem i nazwiskiem)</w:t>
      </w:r>
    </w:p>
    <w:p w14:paraId="3829854C" w14:textId="77777777" w:rsidR="00E47504" w:rsidRPr="002E3953" w:rsidRDefault="00E47504" w:rsidP="00E47504">
      <w:pPr>
        <w:rPr>
          <w:sz w:val="22"/>
          <w:szCs w:val="22"/>
        </w:rPr>
      </w:pPr>
    </w:p>
    <w:p w14:paraId="2BEB848F" w14:textId="77777777" w:rsidR="000C36DF" w:rsidRPr="002E3953" w:rsidRDefault="000C36DF" w:rsidP="000C36DF">
      <w:pPr>
        <w:rPr>
          <w:b/>
        </w:rPr>
      </w:pPr>
    </w:p>
    <w:p w14:paraId="05493486" w14:textId="77777777" w:rsidR="000C36DF" w:rsidRPr="002E3953" w:rsidRDefault="000C36DF" w:rsidP="000C36DF">
      <w:pPr>
        <w:rPr>
          <w:b/>
        </w:rPr>
      </w:pPr>
      <w:r w:rsidRPr="002E3953">
        <w:rPr>
          <w:b/>
        </w:rPr>
        <w:t>* Niepotrzebne skreślić</w:t>
      </w:r>
    </w:p>
    <w:p w14:paraId="6470B299" w14:textId="77777777" w:rsidR="000C36DF" w:rsidRPr="002E3953" w:rsidRDefault="000C36DF" w:rsidP="000C36DF">
      <w:pPr>
        <w:autoSpaceDE w:val="0"/>
        <w:autoSpaceDN w:val="0"/>
        <w:adjustRightInd w:val="0"/>
        <w:rPr>
          <w:bCs/>
          <w:sz w:val="22"/>
          <w:szCs w:val="22"/>
        </w:rPr>
      </w:pPr>
      <w:r w:rsidRPr="002E3953">
        <w:rPr>
          <w:b/>
          <w:bCs/>
          <w:sz w:val="22"/>
          <w:szCs w:val="22"/>
        </w:rPr>
        <w:t xml:space="preserve">UWAGA: </w:t>
      </w:r>
      <w:r w:rsidRPr="002E3953">
        <w:rPr>
          <w:bCs/>
          <w:sz w:val="22"/>
          <w:szCs w:val="22"/>
        </w:rPr>
        <w:t>w przypadku, gdy Wykonawca zrealizuje przedmiot zamówienia bez udziału</w:t>
      </w:r>
    </w:p>
    <w:p w14:paraId="52808115" w14:textId="77777777" w:rsidR="000C36DF" w:rsidRPr="002E3953" w:rsidRDefault="000C36DF" w:rsidP="000C36DF">
      <w:pPr>
        <w:autoSpaceDE w:val="0"/>
        <w:autoSpaceDN w:val="0"/>
        <w:adjustRightInd w:val="0"/>
        <w:rPr>
          <w:b/>
          <w:bCs/>
          <w:sz w:val="22"/>
          <w:szCs w:val="22"/>
        </w:rPr>
      </w:pPr>
      <w:r w:rsidRPr="002E3953">
        <w:rPr>
          <w:bCs/>
          <w:sz w:val="22"/>
          <w:szCs w:val="22"/>
        </w:rPr>
        <w:t>podwykonawców - zaleca się wpisać</w:t>
      </w:r>
      <w:r w:rsidRPr="002E3953">
        <w:rPr>
          <w:b/>
          <w:bCs/>
          <w:sz w:val="22"/>
          <w:szCs w:val="22"/>
        </w:rPr>
        <w:t xml:space="preserve"> „nie dotyczy”</w:t>
      </w:r>
    </w:p>
    <w:p w14:paraId="26E4D2E1" w14:textId="77777777" w:rsidR="000C36DF" w:rsidRPr="002E3953" w:rsidRDefault="000C36DF" w:rsidP="00E47504">
      <w:pPr>
        <w:rPr>
          <w:b/>
          <w:i/>
          <w:sz w:val="22"/>
          <w:szCs w:val="22"/>
        </w:rPr>
        <w:sectPr w:rsidR="000C36DF" w:rsidRPr="002E3953">
          <w:footerReference w:type="default" r:id="rId14"/>
          <w:pgSz w:w="11906" w:h="16838"/>
          <w:pgMar w:top="1417" w:right="1417" w:bottom="1417" w:left="1417" w:header="708" w:footer="708" w:gutter="0"/>
          <w:cols w:space="708"/>
        </w:sectPr>
      </w:pPr>
    </w:p>
    <w:p w14:paraId="337AC9D2" w14:textId="77777777" w:rsidR="003C7A59" w:rsidRPr="002E3953" w:rsidRDefault="003C7A59" w:rsidP="003C7A59">
      <w:pPr>
        <w:ind w:left="6372"/>
        <w:rPr>
          <w:b/>
          <w:sz w:val="22"/>
          <w:szCs w:val="22"/>
        </w:rPr>
      </w:pPr>
      <w:r w:rsidRPr="002E3953">
        <w:rPr>
          <w:b/>
          <w:i/>
          <w:sz w:val="22"/>
          <w:szCs w:val="22"/>
        </w:rPr>
        <w:lastRenderedPageBreak/>
        <w:t xml:space="preserve">Załącznik </w:t>
      </w:r>
      <w:r w:rsidR="00321E70" w:rsidRPr="002E3953">
        <w:rPr>
          <w:b/>
          <w:i/>
          <w:sz w:val="22"/>
          <w:szCs w:val="22"/>
        </w:rPr>
        <w:t>N</w:t>
      </w:r>
      <w:r w:rsidRPr="002E3953">
        <w:rPr>
          <w:b/>
          <w:i/>
          <w:sz w:val="22"/>
          <w:szCs w:val="22"/>
        </w:rPr>
        <w:t xml:space="preserve">r </w:t>
      </w:r>
      <w:r w:rsidR="006A76EB" w:rsidRPr="002E3953">
        <w:rPr>
          <w:b/>
          <w:i/>
          <w:sz w:val="22"/>
          <w:szCs w:val="22"/>
        </w:rPr>
        <w:t>2</w:t>
      </w:r>
      <w:r w:rsidRPr="002E3953">
        <w:rPr>
          <w:b/>
          <w:sz w:val="22"/>
          <w:szCs w:val="22"/>
        </w:rPr>
        <w:t xml:space="preserve">  do SIWZ</w:t>
      </w:r>
    </w:p>
    <w:p w14:paraId="089D4D17" w14:textId="77777777" w:rsidR="003C7A59" w:rsidRPr="002E3953" w:rsidRDefault="003C7A59" w:rsidP="003C7A59">
      <w:pPr>
        <w:rPr>
          <w:sz w:val="22"/>
          <w:szCs w:val="22"/>
        </w:rPr>
      </w:pP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t xml:space="preserve">   </w:t>
      </w:r>
    </w:p>
    <w:p w14:paraId="15A32FFE" w14:textId="77777777" w:rsidR="003C7A59" w:rsidRPr="002E3953" w:rsidRDefault="003C7A59" w:rsidP="000E67C5">
      <w:pPr>
        <w:ind w:left="5246" w:firstLine="424"/>
        <w:rPr>
          <w:b/>
          <w:sz w:val="22"/>
          <w:szCs w:val="22"/>
        </w:rPr>
      </w:pPr>
      <w:r w:rsidRPr="002E3953">
        <w:rPr>
          <w:b/>
          <w:sz w:val="22"/>
          <w:szCs w:val="22"/>
        </w:rPr>
        <w:t>Zamawiający:</w:t>
      </w:r>
    </w:p>
    <w:p w14:paraId="3074E570" w14:textId="77777777" w:rsidR="00740E7F" w:rsidRPr="002E3953" w:rsidRDefault="00740E7F" w:rsidP="000E67C5">
      <w:pPr>
        <w:ind w:left="4956" w:firstLine="708"/>
        <w:jc w:val="both"/>
        <w:rPr>
          <w:sz w:val="22"/>
          <w:szCs w:val="22"/>
        </w:rPr>
      </w:pPr>
      <w:r w:rsidRPr="002E3953">
        <w:rPr>
          <w:sz w:val="22"/>
          <w:szCs w:val="22"/>
        </w:rPr>
        <w:t>Mazowiecka Instytucja Gospodarki</w:t>
      </w:r>
    </w:p>
    <w:p w14:paraId="0F92BC14" w14:textId="77777777" w:rsidR="00740E7F" w:rsidRPr="002E3953" w:rsidRDefault="00740E7F" w:rsidP="000E67C5">
      <w:pPr>
        <w:ind w:left="4956" w:firstLine="708"/>
        <w:jc w:val="both"/>
        <w:rPr>
          <w:sz w:val="22"/>
          <w:szCs w:val="22"/>
        </w:rPr>
      </w:pPr>
      <w:r w:rsidRPr="002E3953">
        <w:rPr>
          <w:sz w:val="22"/>
          <w:szCs w:val="22"/>
        </w:rPr>
        <w:t xml:space="preserve">Budżetowej MAZOVIA </w:t>
      </w:r>
    </w:p>
    <w:p w14:paraId="0B45FC33" w14:textId="77777777" w:rsidR="00740E7F" w:rsidRPr="002E3953" w:rsidRDefault="00740E7F" w:rsidP="000E67C5">
      <w:pPr>
        <w:ind w:left="4956" w:firstLine="708"/>
        <w:jc w:val="both"/>
        <w:rPr>
          <w:sz w:val="22"/>
          <w:szCs w:val="22"/>
        </w:rPr>
      </w:pPr>
      <w:r w:rsidRPr="002E3953">
        <w:rPr>
          <w:sz w:val="22"/>
          <w:szCs w:val="22"/>
        </w:rPr>
        <w:t>ul. Kocjana 3</w:t>
      </w:r>
    </w:p>
    <w:p w14:paraId="16E8D518" w14:textId="77777777" w:rsidR="00740E7F" w:rsidRPr="002E3953" w:rsidRDefault="00740E7F" w:rsidP="000E67C5">
      <w:pPr>
        <w:ind w:left="4956" w:firstLine="708"/>
        <w:jc w:val="both"/>
        <w:rPr>
          <w:sz w:val="22"/>
          <w:szCs w:val="22"/>
        </w:rPr>
      </w:pPr>
      <w:r w:rsidRPr="002E3953">
        <w:rPr>
          <w:sz w:val="22"/>
          <w:szCs w:val="22"/>
        </w:rPr>
        <w:t>01-473 Warszawa</w:t>
      </w:r>
    </w:p>
    <w:p w14:paraId="7D43C5C4" w14:textId="77777777" w:rsidR="003C7A59" w:rsidRPr="002E3953" w:rsidRDefault="003C7A59" w:rsidP="003C7A59">
      <w:pPr>
        <w:spacing w:line="480" w:lineRule="auto"/>
        <w:rPr>
          <w:b/>
          <w:sz w:val="22"/>
          <w:szCs w:val="22"/>
        </w:rPr>
      </w:pPr>
      <w:r w:rsidRPr="002E3953">
        <w:rPr>
          <w:b/>
          <w:sz w:val="22"/>
          <w:szCs w:val="22"/>
        </w:rPr>
        <w:t>Wykonawca:</w:t>
      </w:r>
    </w:p>
    <w:p w14:paraId="2C06FE6B" w14:textId="77777777" w:rsidR="003C7A59" w:rsidRPr="002E3953" w:rsidRDefault="003C7A59" w:rsidP="00740E7F">
      <w:pPr>
        <w:rPr>
          <w:sz w:val="22"/>
          <w:szCs w:val="22"/>
        </w:rPr>
      </w:pPr>
      <w:r w:rsidRPr="002E3953">
        <w:rPr>
          <w:sz w:val="22"/>
          <w:szCs w:val="22"/>
        </w:rPr>
        <w:t>………………………………………………………………………</w:t>
      </w:r>
    </w:p>
    <w:p w14:paraId="235B1F6C" w14:textId="77777777" w:rsidR="003C7A59" w:rsidRPr="002E3953" w:rsidRDefault="003C7A59" w:rsidP="00740E7F">
      <w:pPr>
        <w:rPr>
          <w:i/>
        </w:rPr>
      </w:pPr>
      <w:r w:rsidRPr="002E3953">
        <w:rPr>
          <w:i/>
        </w:rPr>
        <w:t>(pełna nazwa/firma, adres, w zależności od podmiotu: NIP/PESEL, KRS/</w:t>
      </w:r>
      <w:proofErr w:type="spellStart"/>
      <w:r w:rsidRPr="002E3953">
        <w:rPr>
          <w:i/>
        </w:rPr>
        <w:t>CEiDG</w:t>
      </w:r>
      <w:proofErr w:type="spellEnd"/>
      <w:r w:rsidRPr="002E3953">
        <w:rPr>
          <w:i/>
        </w:rPr>
        <w:t>)</w:t>
      </w:r>
    </w:p>
    <w:p w14:paraId="79D12FD2" w14:textId="77777777" w:rsidR="003C7A59" w:rsidRPr="002E3953" w:rsidRDefault="003C7A59" w:rsidP="00740E7F">
      <w:pPr>
        <w:rPr>
          <w:sz w:val="22"/>
          <w:szCs w:val="22"/>
          <w:u w:val="single"/>
        </w:rPr>
      </w:pPr>
      <w:r w:rsidRPr="002E3953">
        <w:rPr>
          <w:sz w:val="22"/>
          <w:szCs w:val="22"/>
          <w:u w:val="single"/>
        </w:rPr>
        <w:t>reprezentowany przez:</w:t>
      </w:r>
    </w:p>
    <w:p w14:paraId="69249754" w14:textId="77777777" w:rsidR="00740E7F" w:rsidRPr="002E3953" w:rsidRDefault="00740E7F" w:rsidP="00740E7F">
      <w:pPr>
        <w:rPr>
          <w:sz w:val="22"/>
          <w:szCs w:val="22"/>
          <w:u w:val="single"/>
        </w:rPr>
      </w:pPr>
    </w:p>
    <w:p w14:paraId="3BCE5E16" w14:textId="77777777" w:rsidR="003C7A59" w:rsidRPr="002E3953" w:rsidRDefault="003C7A59" w:rsidP="00740E7F">
      <w:r w:rsidRPr="002E3953">
        <w:t>…………………………………………………………………………</w:t>
      </w:r>
    </w:p>
    <w:p w14:paraId="76FC5365" w14:textId="77777777" w:rsidR="003C7A59" w:rsidRPr="002E3953" w:rsidRDefault="003C7A59" w:rsidP="00740E7F">
      <w:pPr>
        <w:rPr>
          <w:i/>
        </w:rPr>
      </w:pPr>
      <w:r w:rsidRPr="002E3953">
        <w:rPr>
          <w:i/>
        </w:rPr>
        <w:t>(imię, nazwisko, stanowisko/podstawa do  reprezentacji)</w:t>
      </w:r>
    </w:p>
    <w:p w14:paraId="49184EFD" w14:textId="77777777" w:rsidR="003C7A59" w:rsidRPr="00C55EB0" w:rsidRDefault="003C7A59" w:rsidP="003C7A59">
      <w:pPr>
        <w:spacing w:after="120" w:line="360" w:lineRule="auto"/>
        <w:jc w:val="center"/>
        <w:rPr>
          <w:b/>
          <w:color w:val="000000" w:themeColor="text1"/>
          <w:sz w:val="22"/>
          <w:szCs w:val="22"/>
          <w:u w:val="single"/>
        </w:rPr>
      </w:pPr>
      <w:r w:rsidRPr="002E3953">
        <w:rPr>
          <w:b/>
          <w:sz w:val="22"/>
          <w:szCs w:val="22"/>
          <w:u w:val="single"/>
        </w:rPr>
        <w:t xml:space="preserve">Oświadczenie </w:t>
      </w:r>
      <w:r w:rsidR="00AD5D61" w:rsidRPr="002E3953">
        <w:rPr>
          <w:b/>
          <w:sz w:val="22"/>
          <w:szCs w:val="22"/>
          <w:u w:val="single"/>
        </w:rPr>
        <w:t>W</w:t>
      </w:r>
      <w:r w:rsidRPr="002E3953">
        <w:rPr>
          <w:b/>
          <w:sz w:val="22"/>
          <w:szCs w:val="22"/>
          <w:u w:val="single"/>
        </w:rPr>
        <w:t>ykonawcy</w:t>
      </w:r>
      <w:r w:rsidRPr="00C55EB0">
        <w:rPr>
          <w:b/>
          <w:color w:val="000000" w:themeColor="text1"/>
          <w:sz w:val="22"/>
          <w:szCs w:val="22"/>
          <w:u w:val="single"/>
        </w:rPr>
        <w:t xml:space="preserve"> </w:t>
      </w:r>
    </w:p>
    <w:p w14:paraId="449B1F25"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składane na podstawie art. 25a ust. 1 ustawy z dnia 29 stycznia 2004 r. </w:t>
      </w:r>
    </w:p>
    <w:p w14:paraId="0E06A31D"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 Prawo zamówień publicznych (dalej jako: ustawa </w:t>
      </w:r>
      <w:proofErr w:type="spellStart"/>
      <w:r w:rsidRPr="00C55EB0">
        <w:rPr>
          <w:b/>
          <w:color w:val="000000" w:themeColor="text1"/>
          <w:sz w:val="22"/>
          <w:szCs w:val="22"/>
        </w:rPr>
        <w:t>Pzp</w:t>
      </w:r>
      <w:proofErr w:type="spellEnd"/>
      <w:r w:rsidRPr="00C55EB0">
        <w:rPr>
          <w:b/>
          <w:color w:val="000000" w:themeColor="text1"/>
          <w:sz w:val="22"/>
          <w:szCs w:val="22"/>
        </w:rPr>
        <w:t xml:space="preserve">), </w:t>
      </w:r>
    </w:p>
    <w:p w14:paraId="2FAC4CC1" w14:textId="77777777" w:rsidR="003C7A59" w:rsidRPr="008C3BB4" w:rsidRDefault="003C7A59" w:rsidP="003C7A59">
      <w:pPr>
        <w:spacing w:before="120" w:line="360" w:lineRule="auto"/>
        <w:jc w:val="center"/>
        <w:rPr>
          <w:b/>
          <w:sz w:val="22"/>
          <w:szCs w:val="22"/>
          <w:u w:val="single"/>
        </w:rPr>
      </w:pPr>
      <w:r w:rsidRPr="008C3BB4">
        <w:rPr>
          <w:b/>
          <w:sz w:val="22"/>
          <w:szCs w:val="22"/>
          <w:u w:val="single"/>
        </w:rPr>
        <w:t>DOTYCZĄCE SPEŁNIANIA W</w:t>
      </w:r>
      <w:r w:rsidR="00503FBC" w:rsidRPr="008C3BB4">
        <w:rPr>
          <w:b/>
          <w:sz w:val="22"/>
          <w:szCs w:val="22"/>
          <w:u w:val="single"/>
        </w:rPr>
        <w:t xml:space="preserve">ARUNKÓW UDZIAŁU W POSTĘPOWANIU </w:t>
      </w:r>
    </w:p>
    <w:p w14:paraId="00094AF4" w14:textId="0E35F3A7" w:rsidR="003C7A59" w:rsidRPr="008C3BB4" w:rsidRDefault="003C7A59" w:rsidP="00517F0E">
      <w:pPr>
        <w:pStyle w:val="Default"/>
        <w:tabs>
          <w:tab w:val="left" w:pos="0"/>
        </w:tabs>
        <w:jc w:val="both"/>
        <w:rPr>
          <w:b/>
          <w:color w:val="auto"/>
          <w:sz w:val="22"/>
          <w:szCs w:val="22"/>
        </w:rPr>
      </w:pPr>
      <w:r w:rsidRPr="008C3BB4">
        <w:rPr>
          <w:color w:val="auto"/>
          <w:sz w:val="22"/>
          <w:szCs w:val="22"/>
        </w:rPr>
        <w:t>Na potrzeby postępowania o udzielenie zamówienia publicznego</w:t>
      </w:r>
      <w:r w:rsidR="00321E70" w:rsidRPr="008C3BB4">
        <w:rPr>
          <w:color w:val="auto"/>
          <w:sz w:val="22"/>
          <w:szCs w:val="22"/>
        </w:rPr>
        <w:t xml:space="preserve"> </w:t>
      </w:r>
      <w:r w:rsidR="003762E9" w:rsidRPr="008C3BB4">
        <w:rPr>
          <w:color w:val="auto"/>
          <w:sz w:val="22"/>
          <w:szCs w:val="22"/>
        </w:rPr>
        <w:t xml:space="preserve">na </w:t>
      </w:r>
      <w:r w:rsidR="00B25B8C" w:rsidRPr="00B51480">
        <w:rPr>
          <w:b/>
          <w:sz w:val="22"/>
          <w:szCs w:val="22"/>
        </w:rPr>
        <w:t>świadczenie kompleksowych usług pralniczych dla ośrodków wypoczynkowych Mazowieckiej Instytucji Gospodarki Budżetowej Mazovia w podziale na cztery części</w:t>
      </w:r>
      <w:r w:rsidR="0042612A" w:rsidRPr="008C3BB4">
        <w:rPr>
          <w:color w:val="auto"/>
          <w:sz w:val="22"/>
          <w:szCs w:val="22"/>
        </w:rPr>
        <w:t xml:space="preserve">, </w:t>
      </w:r>
      <w:r w:rsidRPr="008C3BB4">
        <w:rPr>
          <w:color w:val="auto"/>
          <w:sz w:val="22"/>
          <w:szCs w:val="22"/>
        </w:rPr>
        <w:t xml:space="preserve">prowadzonego przez </w:t>
      </w:r>
      <w:r w:rsidR="003762E9" w:rsidRPr="008C3BB4">
        <w:rPr>
          <w:color w:val="auto"/>
          <w:sz w:val="22"/>
          <w:szCs w:val="22"/>
        </w:rPr>
        <w:t xml:space="preserve">Mazowiecką Instytucję Gospodarki Budżetowej Mazovia, </w:t>
      </w:r>
      <w:r w:rsidRPr="008C3BB4">
        <w:rPr>
          <w:color w:val="auto"/>
          <w:sz w:val="22"/>
          <w:szCs w:val="22"/>
        </w:rPr>
        <w:t>oświadczam, co następuje:</w:t>
      </w:r>
    </w:p>
    <w:p w14:paraId="7F8D2703" w14:textId="77777777" w:rsidR="004F6F3B" w:rsidRPr="00C55EB0" w:rsidRDefault="004F6F3B" w:rsidP="004F6F3B">
      <w:pPr>
        <w:shd w:val="clear" w:color="auto" w:fill="BFBFBF"/>
        <w:spacing w:line="360" w:lineRule="auto"/>
        <w:jc w:val="both"/>
        <w:rPr>
          <w:b/>
          <w:color w:val="000000" w:themeColor="text1"/>
          <w:sz w:val="22"/>
          <w:szCs w:val="22"/>
        </w:rPr>
      </w:pPr>
      <w:r w:rsidRPr="00C55EB0">
        <w:rPr>
          <w:b/>
          <w:color w:val="000000" w:themeColor="text1"/>
          <w:sz w:val="22"/>
          <w:szCs w:val="22"/>
        </w:rPr>
        <w:t>INFORMACJA DOTYCZĄCA WYKONAWCY:</w:t>
      </w:r>
    </w:p>
    <w:p w14:paraId="6ECE4755" w14:textId="6E590F19" w:rsidR="00E87506" w:rsidRDefault="004F6F3B" w:rsidP="00E87506">
      <w:pPr>
        <w:jc w:val="both"/>
        <w:rPr>
          <w:color w:val="FF0000"/>
          <w:sz w:val="22"/>
          <w:szCs w:val="22"/>
        </w:rPr>
      </w:pPr>
      <w:r w:rsidRPr="00C55EB0">
        <w:rPr>
          <w:color w:val="000000" w:themeColor="text1"/>
          <w:sz w:val="22"/>
          <w:szCs w:val="22"/>
        </w:rPr>
        <w:t>Oświadczam, że spełniam warunki udziału w postępowaniu określone przez Zamawiającego w  rozdziale V SIWZ</w:t>
      </w:r>
      <w:r w:rsidR="00E87506">
        <w:rPr>
          <w:color w:val="000000" w:themeColor="text1"/>
          <w:sz w:val="22"/>
          <w:szCs w:val="22"/>
        </w:rPr>
        <w:t>.</w:t>
      </w:r>
      <w:r w:rsidRPr="00C55EB0">
        <w:rPr>
          <w:color w:val="000000" w:themeColor="text1"/>
          <w:sz w:val="22"/>
          <w:szCs w:val="22"/>
        </w:rPr>
        <w:t xml:space="preserve"> </w:t>
      </w:r>
    </w:p>
    <w:p w14:paraId="05C1E2DF" w14:textId="77777777" w:rsidR="00E87506" w:rsidRDefault="00E87506" w:rsidP="00E87506">
      <w:pPr>
        <w:jc w:val="both"/>
        <w:rPr>
          <w:color w:val="FF0000"/>
          <w:sz w:val="22"/>
          <w:szCs w:val="22"/>
        </w:rPr>
      </w:pPr>
    </w:p>
    <w:p w14:paraId="161514D4" w14:textId="7A937379" w:rsidR="004F6F3B" w:rsidRPr="00C55EB0" w:rsidRDefault="004F6F3B" w:rsidP="00E87506">
      <w:pPr>
        <w:jc w:val="both"/>
        <w:rPr>
          <w:color w:val="000000" w:themeColor="text1"/>
          <w:sz w:val="22"/>
          <w:szCs w:val="22"/>
        </w:rPr>
      </w:pPr>
      <w:r w:rsidRPr="00C55EB0">
        <w:rPr>
          <w:color w:val="000000" w:themeColor="text1"/>
          <w:sz w:val="22"/>
          <w:szCs w:val="22"/>
        </w:rPr>
        <w:t xml:space="preserve">…………….……. </w:t>
      </w:r>
      <w:r w:rsidRPr="00C55EB0">
        <w:rPr>
          <w:i/>
          <w:color w:val="000000" w:themeColor="text1"/>
          <w:sz w:val="22"/>
          <w:szCs w:val="22"/>
        </w:rPr>
        <w:t xml:space="preserve">(miejscowość), </w:t>
      </w:r>
      <w:r w:rsidRPr="00C55EB0">
        <w:rPr>
          <w:color w:val="000000" w:themeColor="text1"/>
          <w:sz w:val="22"/>
          <w:szCs w:val="22"/>
        </w:rPr>
        <w:t xml:space="preserve">dnia ………….……. r. </w:t>
      </w:r>
    </w:p>
    <w:p w14:paraId="2F347029" w14:textId="77777777" w:rsidR="00E87506" w:rsidRPr="00C55EB0" w:rsidRDefault="00E87506" w:rsidP="004F6F3B">
      <w:pPr>
        <w:spacing w:line="360" w:lineRule="auto"/>
        <w:jc w:val="both"/>
        <w:rPr>
          <w:color w:val="000000" w:themeColor="text1"/>
          <w:sz w:val="22"/>
          <w:szCs w:val="22"/>
        </w:rPr>
      </w:pPr>
    </w:p>
    <w:p w14:paraId="650F0EF6" w14:textId="77777777" w:rsidR="004F6F3B" w:rsidRPr="00C55EB0" w:rsidRDefault="004F6F3B" w:rsidP="004F6F3B">
      <w:pPr>
        <w:spacing w:line="360" w:lineRule="auto"/>
        <w:jc w:val="both"/>
        <w:rPr>
          <w:color w:val="000000" w:themeColor="text1"/>
          <w:sz w:val="22"/>
          <w:szCs w:val="22"/>
        </w:rPr>
      </w:pP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t>…………………………………………</w:t>
      </w:r>
    </w:p>
    <w:p w14:paraId="0DBDEEED" w14:textId="09BF9D0E" w:rsidR="004F6F3B" w:rsidRDefault="004F6F3B" w:rsidP="004F6F3B">
      <w:pPr>
        <w:spacing w:line="360" w:lineRule="auto"/>
        <w:ind w:left="5664" w:firstLine="708"/>
        <w:jc w:val="both"/>
        <w:rPr>
          <w:i/>
          <w:color w:val="000000" w:themeColor="text1"/>
        </w:rPr>
      </w:pPr>
      <w:r w:rsidRPr="00C55EB0">
        <w:rPr>
          <w:i/>
          <w:color w:val="000000" w:themeColor="text1"/>
        </w:rPr>
        <w:t>(podpis)</w:t>
      </w:r>
    </w:p>
    <w:p w14:paraId="16F8D27E" w14:textId="77777777" w:rsidR="00E87506" w:rsidRPr="00C55EB0" w:rsidRDefault="00E87506" w:rsidP="004F6F3B">
      <w:pPr>
        <w:spacing w:line="360" w:lineRule="auto"/>
        <w:ind w:left="5664" w:firstLine="708"/>
        <w:jc w:val="both"/>
        <w:rPr>
          <w:i/>
          <w:color w:val="000000" w:themeColor="text1"/>
        </w:rPr>
      </w:pPr>
    </w:p>
    <w:p w14:paraId="4A83C1BB" w14:textId="77777777" w:rsidR="004F6F3B" w:rsidRPr="00C55EB0" w:rsidRDefault="004F6F3B" w:rsidP="004F6F3B">
      <w:pPr>
        <w:shd w:val="clear" w:color="auto" w:fill="BFBFBF"/>
        <w:spacing w:line="360" w:lineRule="auto"/>
        <w:jc w:val="both"/>
        <w:rPr>
          <w:color w:val="000000" w:themeColor="text1"/>
          <w:sz w:val="22"/>
          <w:szCs w:val="22"/>
        </w:rPr>
      </w:pPr>
      <w:r w:rsidRPr="00C55EB0">
        <w:rPr>
          <w:b/>
          <w:color w:val="000000" w:themeColor="text1"/>
          <w:sz w:val="22"/>
          <w:szCs w:val="22"/>
        </w:rPr>
        <w:t>INFORMACJA W ZWIĄZKU Z POLEGANIEM NA ZASOBACH INNYCH PODMIOTÓW</w:t>
      </w:r>
      <w:r w:rsidRPr="00C55EB0">
        <w:rPr>
          <w:color w:val="000000" w:themeColor="text1"/>
          <w:sz w:val="22"/>
          <w:szCs w:val="22"/>
        </w:rPr>
        <w:t xml:space="preserve">: </w:t>
      </w:r>
    </w:p>
    <w:p w14:paraId="15B3BE05" w14:textId="2B42367E" w:rsidR="004F6F3B" w:rsidRDefault="004F6F3B" w:rsidP="00E87506">
      <w:pPr>
        <w:spacing w:line="276" w:lineRule="auto"/>
        <w:jc w:val="both"/>
        <w:rPr>
          <w:color w:val="000000" w:themeColor="text1"/>
          <w:sz w:val="22"/>
          <w:szCs w:val="22"/>
        </w:rPr>
      </w:pPr>
      <w:r w:rsidRPr="00C55EB0">
        <w:rPr>
          <w:color w:val="000000" w:themeColor="text1"/>
          <w:sz w:val="22"/>
          <w:szCs w:val="22"/>
        </w:rPr>
        <w:t xml:space="preserve">Oświadczam, że w celu wykazania spełniania warunków udziału w postępowaniu, określonych przez Zamawiającego w rozdziale V SIWZ ust. </w:t>
      </w:r>
      <w:r w:rsidR="00884CB6" w:rsidRPr="00E87506">
        <w:rPr>
          <w:sz w:val="22"/>
          <w:szCs w:val="22"/>
        </w:rPr>
        <w:t>3</w:t>
      </w:r>
      <w:r w:rsidRPr="00E87506">
        <w:rPr>
          <w:sz w:val="22"/>
          <w:szCs w:val="22"/>
        </w:rPr>
        <w:t xml:space="preserve"> </w:t>
      </w:r>
      <w:r w:rsidRPr="00C55EB0">
        <w:rPr>
          <w:color w:val="000000" w:themeColor="text1"/>
          <w:sz w:val="22"/>
          <w:szCs w:val="22"/>
        </w:rPr>
        <w:t>polegam na zasobach następującego/</w:t>
      </w:r>
      <w:proofErr w:type="spellStart"/>
      <w:r w:rsidRPr="00C55EB0">
        <w:rPr>
          <w:color w:val="000000" w:themeColor="text1"/>
          <w:sz w:val="22"/>
          <w:szCs w:val="22"/>
        </w:rPr>
        <w:t>ych</w:t>
      </w:r>
      <w:proofErr w:type="spellEnd"/>
      <w:r w:rsidRPr="00C55EB0">
        <w:rPr>
          <w:color w:val="000000" w:themeColor="text1"/>
          <w:sz w:val="22"/>
          <w:szCs w:val="22"/>
        </w:rPr>
        <w:t xml:space="preserve"> podmiotu/ów: ………………………………………………………………………...……………………………………………………………………………………………………………….……………………………, w następującym zakresie: …………………………………………………………………………………………………………………………………………………………………………………………………………………………</w:t>
      </w:r>
    </w:p>
    <w:p w14:paraId="2B8D76F9" w14:textId="263137AC" w:rsidR="004F6F3B" w:rsidRDefault="004F6F3B" w:rsidP="004F6F3B">
      <w:pPr>
        <w:spacing w:line="360" w:lineRule="auto"/>
        <w:rPr>
          <w:i/>
          <w:color w:val="000000" w:themeColor="text1"/>
          <w:sz w:val="22"/>
          <w:szCs w:val="22"/>
        </w:rPr>
      </w:pPr>
      <w:r w:rsidRPr="00C55EB0">
        <w:rPr>
          <w:i/>
          <w:color w:val="000000" w:themeColor="text1"/>
          <w:sz w:val="22"/>
          <w:szCs w:val="22"/>
        </w:rPr>
        <w:t xml:space="preserve">(wskazać podmiot i określić odpowiedni zakres dla wskazanego podmiotu). </w:t>
      </w:r>
    </w:p>
    <w:p w14:paraId="4931884B" w14:textId="77777777" w:rsidR="00E87506" w:rsidRPr="00C55EB0" w:rsidRDefault="00E87506" w:rsidP="004F6F3B">
      <w:pPr>
        <w:spacing w:line="360" w:lineRule="auto"/>
        <w:rPr>
          <w:i/>
          <w:color w:val="000000" w:themeColor="text1"/>
          <w:sz w:val="22"/>
          <w:szCs w:val="22"/>
        </w:rPr>
      </w:pPr>
    </w:p>
    <w:p w14:paraId="6D19E7ED" w14:textId="72CF264A" w:rsidR="00DE4649" w:rsidRDefault="004F6F3B" w:rsidP="004F6F3B">
      <w:pPr>
        <w:spacing w:line="360" w:lineRule="auto"/>
        <w:jc w:val="both"/>
        <w:rPr>
          <w:color w:val="000000" w:themeColor="text1"/>
          <w:sz w:val="22"/>
          <w:szCs w:val="22"/>
        </w:rPr>
      </w:pPr>
      <w:r w:rsidRPr="00C55EB0">
        <w:rPr>
          <w:color w:val="000000" w:themeColor="text1"/>
          <w:sz w:val="22"/>
          <w:szCs w:val="22"/>
        </w:rPr>
        <w:t xml:space="preserve">…………….……. </w:t>
      </w:r>
      <w:r w:rsidRPr="00C55EB0">
        <w:rPr>
          <w:i/>
          <w:color w:val="000000" w:themeColor="text1"/>
        </w:rPr>
        <w:t>(miejscowość)</w:t>
      </w:r>
      <w:r w:rsidRPr="00C55EB0">
        <w:rPr>
          <w:i/>
          <w:color w:val="000000" w:themeColor="text1"/>
          <w:sz w:val="22"/>
          <w:szCs w:val="22"/>
        </w:rPr>
        <w:t xml:space="preserve">, </w:t>
      </w:r>
      <w:r w:rsidRPr="00C55EB0">
        <w:rPr>
          <w:color w:val="000000" w:themeColor="text1"/>
          <w:sz w:val="22"/>
          <w:szCs w:val="22"/>
        </w:rPr>
        <w:t xml:space="preserve">dnia ………….……. r. </w:t>
      </w:r>
    </w:p>
    <w:p w14:paraId="0FFCDC2C" w14:textId="77777777" w:rsidR="00E87506" w:rsidRPr="00C55EB0" w:rsidRDefault="00E87506" w:rsidP="004F6F3B">
      <w:pPr>
        <w:spacing w:line="360" w:lineRule="auto"/>
        <w:jc w:val="both"/>
        <w:rPr>
          <w:color w:val="000000" w:themeColor="text1"/>
          <w:sz w:val="22"/>
          <w:szCs w:val="22"/>
        </w:rPr>
      </w:pPr>
    </w:p>
    <w:p w14:paraId="15E35527" w14:textId="77777777" w:rsidR="004F6F3B" w:rsidRPr="00C55EB0" w:rsidRDefault="004F6F3B" w:rsidP="004F6F3B">
      <w:pPr>
        <w:spacing w:line="360" w:lineRule="auto"/>
        <w:jc w:val="both"/>
        <w:rPr>
          <w:color w:val="000000" w:themeColor="text1"/>
          <w:sz w:val="22"/>
          <w:szCs w:val="22"/>
        </w:rPr>
      </w:pP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t>…………………………………………</w:t>
      </w:r>
    </w:p>
    <w:p w14:paraId="240D2D3C" w14:textId="0C4671AD" w:rsidR="004F6F3B" w:rsidRPr="00E87506" w:rsidRDefault="004F6F3B" w:rsidP="00E87506">
      <w:pPr>
        <w:spacing w:line="360" w:lineRule="auto"/>
        <w:ind w:left="5664" w:firstLine="708"/>
        <w:jc w:val="both"/>
        <w:rPr>
          <w:i/>
          <w:color w:val="000000" w:themeColor="text1"/>
        </w:rPr>
      </w:pPr>
      <w:r w:rsidRPr="00C55EB0">
        <w:rPr>
          <w:i/>
          <w:color w:val="000000" w:themeColor="text1"/>
        </w:rPr>
        <w:t>(podpis)</w:t>
      </w:r>
    </w:p>
    <w:p w14:paraId="288D0D1F" w14:textId="77777777" w:rsidR="004F6F3B" w:rsidRPr="001D6302" w:rsidRDefault="004F6F3B" w:rsidP="004F6F3B">
      <w:pPr>
        <w:shd w:val="clear" w:color="auto" w:fill="BFBFBF"/>
        <w:spacing w:line="360" w:lineRule="auto"/>
        <w:jc w:val="both"/>
        <w:rPr>
          <w:b/>
          <w:color w:val="000000" w:themeColor="text1"/>
          <w:sz w:val="22"/>
          <w:szCs w:val="22"/>
        </w:rPr>
      </w:pPr>
      <w:r w:rsidRPr="001D6302">
        <w:rPr>
          <w:b/>
          <w:color w:val="000000" w:themeColor="text1"/>
          <w:sz w:val="22"/>
          <w:szCs w:val="22"/>
        </w:rPr>
        <w:t>OŚWIADCZENIE DOTYCZĄCE PODANYCH INFORMACJI:</w:t>
      </w:r>
    </w:p>
    <w:p w14:paraId="463D2C30" w14:textId="77777777" w:rsidR="004F6F3B" w:rsidRPr="001D6302" w:rsidRDefault="004F6F3B" w:rsidP="004F6F3B">
      <w:pPr>
        <w:spacing w:line="360" w:lineRule="auto"/>
        <w:jc w:val="both"/>
        <w:rPr>
          <w:color w:val="000000" w:themeColor="text1"/>
          <w:sz w:val="22"/>
          <w:szCs w:val="22"/>
        </w:rPr>
      </w:pPr>
    </w:p>
    <w:p w14:paraId="33D503AE" w14:textId="77777777" w:rsidR="004F6F3B" w:rsidRPr="001D6302" w:rsidRDefault="004F6F3B" w:rsidP="004F6F3B">
      <w:pPr>
        <w:jc w:val="both"/>
        <w:rPr>
          <w:color w:val="000000" w:themeColor="text1"/>
          <w:sz w:val="22"/>
          <w:szCs w:val="22"/>
        </w:rPr>
      </w:pPr>
      <w:r w:rsidRPr="001D6302">
        <w:rPr>
          <w:color w:val="000000" w:themeColor="text1"/>
          <w:sz w:val="22"/>
          <w:szCs w:val="22"/>
        </w:rPr>
        <w:t xml:space="preserve">Oświadczam, że wszystkie informacje podane w powyższych oświadczeniach są aktualne </w:t>
      </w:r>
      <w:r w:rsidRPr="001D6302">
        <w:rPr>
          <w:color w:val="000000" w:themeColor="text1"/>
          <w:sz w:val="22"/>
          <w:szCs w:val="22"/>
        </w:rPr>
        <w:br/>
        <w:t xml:space="preserve">i zgodne z prawdą oraz zostały przedstawione z pełną świadomością konsekwencji wprowadzenia </w:t>
      </w:r>
      <w:r w:rsidR="006B2DD7" w:rsidRPr="001D6302">
        <w:rPr>
          <w:color w:val="000000" w:themeColor="text1"/>
          <w:sz w:val="22"/>
          <w:szCs w:val="22"/>
        </w:rPr>
        <w:t>Z</w:t>
      </w:r>
      <w:r w:rsidRPr="001D6302">
        <w:rPr>
          <w:color w:val="000000" w:themeColor="text1"/>
          <w:sz w:val="22"/>
          <w:szCs w:val="22"/>
        </w:rPr>
        <w:t>amawiającego w błąd przy przedstawianiu informacji.</w:t>
      </w:r>
    </w:p>
    <w:p w14:paraId="0DFB06AD" w14:textId="77777777" w:rsidR="004F6F3B" w:rsidRPr="001D6302" w:rsidRDefault="004F6F3B" w:rsidP="004F6F3B">
      <w:pPr>
        <w:spacing w:line="360" w:lineRule="auto"/>
        <w:jc w:val="both"/>
        <w:rPr>
          <w:color w:val="000000" w:themeColor="text1"/>
          <w:sz w:val="22"/>
          <w:szCs w:val="22"/>
        </w:rPr>
      </w:pPr>
    </w:p>
    <w:p w14:paraId="723BD3DE" w14:textId="77777777" w:rsidR="004F6F3B" w:rsidRPr="001D6302" w:rsidRDefault="004F6F3B" w:rsidP="004F6F3B">
      <w:pPr>
        <w:spacing w:line="360" w:lineRule="auto"/>
        <w:jc w:val="both"/>
        <w:rPr>
          <w:color w:val="000000" w:themeColor="text1"/>
          <w:sz w:val="22"/>
          <w:szCs w:val="22"/>
        </w:rPr>
      </w:pPr>
    </w:p>
    <w:p w14:paraId="7C3BCE40" w14:textId="77777777" w:rsidR="004F6F3B" w:rsidRPr="001D6302" w:rsidRDefault="004F6F3B" w:rsidP="004F6F3B">
      <w:pPr>
        <w:spacing w:line="360" w:lineRule="auto"/>
        <w:jc w:val="both"/>
        <w:rPr>
          <w:color w:val="000000" w:themeColor="text1"/>
          <w:sz w:val="22"/>
          <w:szCs w:val="22"/>
        </w:rPr>
      </w:pPr>
      <w:r w:rsidRPr="001D6302">
        <w:rPr>
          <w:color w:val="000000" w:themeColor="text1"/>
          <w:sz w:val="22"/>
          <w:szCs w:val="22"/>
        </w:rPr>
        <w:t xml:space="preserve">…………….……. </w:t>
      </w:r>
      <w:r w:rsidRPr="001D6302">
        <w:rPr>
          <w:i/>
          <w:color w:val="000000" w:themeColor="text1"/>
        </w:rPr>
        <w:t>(miejscowość),</w:t>
      </w:r>
      <w:r w:rsidRPr="001D6302">
        <w:rPr>
          <w:i/>
          <w:color w:val="000000" w:themeColor="text1"/>
          <w:sz w:val="22"/>
          <w:szCs w:val="22"/>
        </w:rPr>
        <w:t xml:space="preserve"> </w:t>
      </w:r>
      <w:r w:rsidRPr="001D6302">
        <w:rPr>
          <w:color w:val="000000" w:themeColor="text1"/>
          <w:sz w:val="22"/>
          <w:szCs w:val="22"/>
        </w:rPr>
        <w:t xml:space="preserve">dnia ………….……. r. </w:t>
      </w:r>
    </w:p>
    <w:p w14:paraId="1D646EF4" w14:textId="77777777" w:rsidR="004F6F3B" w:rsidRPr="001D6302" w:rsidRDefault="004F6F3B" w:rsidP="004F6F3B">
      <w:pPr>
        <w:spacing w:line="360" w:lineRule="auto"/>
        <w:jc w:val="both"/>
        <w:rPr>
          <w:color w:val="000000" w:themeColor="text1"/>
          <w:sz w:val="22"/>
          <w:szCs w:val="22"/>
        </w:rPr>
      </w:pPr>
    </w:p>
    <w:p w14:paraId="31014A4D" w14:textId="77777777" w:rsidR="00A2223C" w:rsidRPr="001D6302" w:rsidRDefault="00A2223C" w:rsidP="004F6F3B">
      <w:pPr>
        <w:spacing w:line="360" w:lineRule="auto"/>
        <w:jc w:val="both"/>
        <w:rPr>
          <w:color w:val="000000" w:themeColor="text1"/>
          <w:sz w:val="22"/>
          <w:szCs w:val="22"/>
        </w:rPr>
      </w:pPr>
    </w:p>
    <w:p w14:paraId="198C46A3" w14:textId="77777777" w:rsidR="00A2223C" w:rsidRPr="001D6302" w:rsidRDefault="00A2223C" w:rsidP="004F6F3B">
      <w:pPr>
        <w:spacing w:line="360" w:lineRule="auto"/>
        <w:jc w:val="both"/>
        <w:rPr>
          <w:color w:val="000000" w:themeColor="text1"/>
          <w:sz w:val="22"/>
          <w:szCs w:val="22"/>
        </w:rPr>
      </w:pPr>
    </w:p>
    <w:p w14:paraId="357EACD0" w14:textId="77777777" w:rsidR="004F6F3B" w:rsidRPr="001D6302" w:rsidRDefault="004F6F3B" w:rsidP="004F6F3B">
      <w:pPr>
        <w:spacing w:line="360" w:lineRule="auto"/>
        <w:jc w:val="both"/>
        <w:rPr>
          <w:color w:val="000000" w:themeColor="text1"/>
          <w:sz w:val="22"/>
          <w:szCs w:val="22"/>
        </w:rPr>
      </w:pP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t>…………………………………………</w:t>
      </w:r>
    </w:p>
    <w:p w14:paraId="57B879FC" w14:textId="77777777" w:rsidR="004F6F3B" w:rsidRPr="001D6302" w:rsidRDefault="004F6F3B" w:rsidP="004F6F3B">
      <w:pPr>
        <w:spacing w:line="360" w:lineRule="auto"/>
        <w:ind w:left="5664" w:firstLine="708"/>
        <w:jc w:val="both"/>
        <w:rPr>
          <w:i/>
          <w:color w:val="000000" w:themeColor="text1"/>
          <w:sz w:val="22"/>
          <w:szCs w:val="22"/>
        </w:rPr>
      </w:pPr>
      <w:r w:rsidRPr="001D6302">
        <w:rPr>
          <w:i/>
          <w:color w:val="000000" w:themeColor="text1"/>
          <w:sz w:val="22"/>
          <w:szCs w:val="22"/>
        </w:rPr>
        <w:t>(podpis)</w:t>
      </w:r>
    </w:p>
    <w:p w14:paraId="5B2C8AE4" w14:textId="77777777" w:rsidR="004F6F3B" w:rsidRPr="001D6302" w:rsidRDefault="004F6F3B" w:rsidP="004F6F3B">
      <w:pPr>
        <w:spacing w:line="360" w:lineRule="auto"/>
        <w:jc w:val="both"/>
        <w:rPr>
          <w:color w:val="000000" w:themeColor="text1"/>
          <w:sz w:val="22"/>
          <w:szCs w:val="22"/>
        </w:rPr>
      </w:pPr>
    </w:p>
    <w:p w14:paraId="56D93E91" w14:textId="77777777" w:rsidR="004F6F3B" w:rsidRPr="001D6302" w:rsidRDefault="004F6F3B" w:rsidP="004F6F3B">
      <w:pPr>
        <w:rPr>
          <w:color w:val="000000" w:themeColor="text1"/>
          <w:sz w:val="22"/>
          <w:szCs w:val="22"/>
        </w:rPr>
      </w:pPr>
    </w:p>
    <w:p w14:paraId="67423689" w14:textId="77777777" w:rsidR="004F6F3B" w:rsidRPr="001D6302" w:rsidRDefault="004F6F3B" w:rsidP="004F6F3B">
      <w:pPr>
        <w:rPr>
          <w:color w:val="000000" w:themeColor="text1"/>
          <w:sz w:val="22"/>
          <w:szCs w:val="22"/>
        </w:rPr>
      </w:pPr>
    </w:p>
    <w:p w14:paraId="72331B41" w14:textId="77777777" w:rsidR="004F6F3B" w:rsidRPr="001D6302" w:rsidRDefault="004F6F3B" w:rsidP="004F6F3B">
      <w:pPr>
        <w:rPr>
          <w:color w:val="000000" w:themeColor="text1"/>
          <w:sz w:val="22"/>
          <w:szCs w:val="22"/>
        </w:rPr>
      </w:pPr>
    </w:p>
    <w:p w14:paraId="2DA985A0" w14:textId="77777777" w:rsidR="003C7A59" w:rsidRPr="001D6302" w:rsidRDefault="003C7A59" w:rsidP="003C7A59">
      <w:pPr>
        <w:spacing w:line="360" w:lineRule="auto"/>
        <w:jc w:val="both"/>
        <w:rPr>
          <w:color w:val="000000" w:themeColor="text1"/>
          <w:sz w:val="22"/>
          <w:szCs w:val="22"/>
        </w:rPr>
      </w:pPr>
    </w:p>
    <w:p w14:paraId="5B780C16" w14:textId="77777777" w:rsidR="003C7A59" w:rsidRPr="001D6302" w:rsidRDefault="003C7A59" w:rsidP="003C7A59">
      <w:pPr>
        <w:rPr>
          <w:color w:val="000000" w:themeColor="text1"/>
          <w:sz w:val="22"/>
          <w:szCs w:val="22"/>
        </w:rPr>
      </w:pPr>
    </w:p>
    <w:p w14:paraId="27749457" w14:textId="77777777" w:rsidR="003C7A59" w:rsidRPr="001D6302" w:rsidRDefault="003C7A59" w:rsidP="003C7A59">
      <w:pPr>
        <w:rPr>
          <w:color w:val="000000" w:themeColor="text1"/>
          <w:sz w:val="22"/>
          <w:szCs w:val="22"/>
        </w:rPr>
      </w:pPr>
    </w:p>
    <w:p w14:paraId="3E6B9A1C" w14:textId="77777777" w:rsidR="003C7A59" w:rsidRPr="001D6302" w:rsidRDefault="003C7A59" w:rsidP="003C7A59">
      <w:pPr>
        <w:rPr>
          <w:color w:val="000000" w:themeColor="text1"/>
          <w:sz w:val="22"/>
          <w:szCs w:val="22"/>
        </w:rPr>
      </w:pPr>
    </w:p>
    <w:p w14:paraId="4103E91B" w14:textId="77777777" w:rsidR="003C7A59" w:rsidRPr="001D6302" w:rsidRDefault="003C7A59" w:rsidP="003C7A59">
      <w:pPr>
        <w:rPr>
          <w:color w:val="000000" w:themeColor="text1"/>
          <w:sz w:val="22"/>
          <w:szCs w:val="22"/>
        </w:rPr>
      </w:pPr>
    </w:p>
    <w:p w14:paraId="4E128ED8" w14:textId="77777777" w:rsidR="003C7A59" w:rsidRPr="001D6302" w:rsidRDefault="003C7A59" w:rsidP="003C7A59">
      <w:pPr>
        <w:rPr>
          <w:color w:val="000000" w:themeColor="text1"/>
          <w:sz w:val="22"/>
          <w:szCs w:val="22"/>
        </w:rPr>
      </w:pPr>
    </w:p>
    <w:p w14:paraId="38FECCBC" w14:textId="77777777" w:rsidR="00740E7F" w:rsidRPr="001D6302" w:rsidRDefault="00740E7F" w:rsidP="003C7A59">
      <w:pPr>
        <w:ind w:left="4956" w:firstLine="708"/>
        <w:jc w:val="right"/>
        <w:rPr>
          <w:b/>
          <w:bCs/>
          <w:i/>
          <w:color w:val="000000" w:themeColor="text1"/>
          <w:sz w:val="22"/>
          <w:szCs w:val="22"/>
        </w:rPr>
      </w:pPr>
    </w:p>
    <w:p w14:paraId="22012117" w14:textId="77777777" w:rsidR="00740E7F" w:rsidRPr="001D6302" w:rsidRDefault="00740E7F" w:rsidP="003C7A59">
      <w:pPr>
        <w:ind w:left="4956" w:firstLine="708"/>
        <w:jc w:val="right"/>
        <w:rPr>
          <w:b/>
          <w:bCs/>
          <w:i/>
          <w:color w:val="000000" w:themeColor="text1"/>
          <w:sz w:val="22"/>
          <w:szCs w:val="22"/>
        </w:rPr>
      </w:pPr>
    </w:p>
    <w:p w14:paraId="205F2C33" w14:textId="77777777" w:rsidR="00740E7F" w:rsidRPr="001D6302" w:rsidRDefault="00740E7F" w:rsidP="003C7A59">
      <w:pPr>
        <w:ind w:left="4956" w:firstLine="708"/>
        <w:jc w:val="right"/>
        <w:rPr>
          <w:b/>
          <w:bCs/>
          <w:i/>
          <w:color w:val="000000" w:themeColor="text1"/>
          <w:sz w:val="22"/>
          <w:szCs w:val="22"/>
        </w:rPr>
      </w:pPr>
    </w:p>
    <w:p w14:paraId="7E2F66E2" w14:textId="77777777" w:rsidR="00740E7F" w:rsidRPr="001D6302" w:rsidRDefault="00740E7F" w:rsidP="003C7A59">
      <w:pPr>
        <w:ind w:left="4956" w:firstLine="708"/>
        <w:jc w:val="right"/>
        <w:rPr>
          <w:b/>
          <w:bCs/>
          <w:i/>
          <w:color w:val="000000" w:themeColor="text1"/>
          <w:sz w:val="22"/>
          <w:szCs w:val="22"/>
        </w:rPr>
      </w:pPr>
    </w:p>
    <w:p w14:paraId="7B8ADB71" w14:textId="77777777" w:rsidR="00740E7F" w:rsidRPr="001D6302" w:rsidRDefault="00740E7F" w:rsidP="003C7A59">
      <w:pPr>
        <w:ind w:left="4956" w:firstLine="708"/>
        <w:jc w:val="right"/>
        <w:rPr>
          <w:b/>
          <w:bCs/>
          <w:i/>
          <w:color w:val="000000" w:themeColor="text1"/>
          <w:sz w:val="22"/>
          <w:szCs w:val="22"/>
        </w:rPr>
      </w:pPr>
    </w:p>
    <w:p w14:paraId="19117B42" w14:textId="77777777" w:rsidR="00740E7F" w:rsidRPr="001D6302" w:rsidRDefault="00740E7F" w:rsidP="003C7A59">
      <w:pPr>
        <w:ind w:left="4956" w:firstLine="708"/>
        <w:jc w:val="right"/>
        <w:rPr>
          <w:b/>
          <w:bCs/>
          <w:i/>
          <w:color w:val="000000" w:themeColor="text1"/>
          <w:sz w:val="22"/>
          <w:szCs w:val="22"/>
        </w:rPr>
      </w:pPr>
    </w:p>
    <w:p w14:paraId="4EB25A88" w14:textId="77777777" w:rsidR="00740E7F" w:rsidRPr="001D6302" w:rsidRDefault="00740E7F" w:rsidP="003C7A59">
      <w:pPr>
        <w:ind w:left="4956" w:firstLine="708"/>
        <w:jc w:val="right"/>
        <w:rPr>
          <w:b/>
          <w:bCs/>
          <w:i/>
          <w:color w:val="000000" w:themeColor="text1"/>
          <w:sz w:val="22"/>
          <w:szCs w:val="22"/>
        </w:rPr>
      </w:pPr>
    </w:p>
    <w:p w14:paraId="2B47FF28" w14:textId="77777777" w:rsidR="00740E7F" w:rsidRPr="001D6302" w:rsidRDefault="00740E7F" w:rsidP="003C7A59">
      <w:pPr>
        <w:ind w:left="4956" w:firstLine="708"/>
        <w:jc w:val="right"/>
        <w:rPr>
          <w:b/>
          <w:bCs/>
          <w:i/>
          <w:color w:val="000000" w:themeColor="text1"/>
          <w:sz w:val="22"/>
          <w:szCs w:val="22"/>
        </w:rPr>
      </w:pPr>
    </w:p>
    <w:p w14:paraId="04145CA7" w14:textId="77777777" w:rsidR="00740E7F" w:rsidRPr="001D6302" w:rsidRDefault="00740E7F" w:rsidP="003C7A59">
      <w:pPr>
        <w:ind w:left="4956" w:firstLine="708"/>
        <w:jc w:val="right"/>
        <w:rPr>
          <w:b/>
          <w:bCs/>
          <w:i/>
          <w:color w:val="000000" w:themeColor="text1"/>
          <w:sz w:val="22"/>
          <w:szCs w:val="22"/>
        </w:rPr>
      </w:pPr>
    </w:p>
    <w:p w14:paraId="1C333236" w14:textId="77777777" w:rsidR="00740E7F" w:rsidRPr="001D6302" w:rsidRDefault="00740E7F" w:rsidP="003C7A59">
      <w:pPr>
        <w:ind w:left="4956" w:firstLine="708"/>
        <w:jc w:val="right"/>
        <w:rPr>
          <w:b/>
          <w:bCs/>
          <w:i/>
          <w:color w:val="000000" w:themeColor="text1"/>
          <w:sz w:val="22"/>
          <w:szCs w:val="22"/>
        </w:rPr>
      </w:pPr>
    </w:p>
    <w:p w14:paraId="7319F64A" w14:textId="77777777" w:rsidR="00740E7F" w:rsidRPr="001D6302" w:rsidRDefault="00740E7F" w:rsidP="003C7A59">
      <w:pPr>
        <w:ind w:left="4956" w:firstLine="708"/>
        <w:jc w:val="right"/>
        <w:rPr>
          <w:b/>
          <w:bCs/>
          <w:i/>
          <w:color w:val="000000" w:themeColor="text1"/>
          <w:sz w:val="22"/>
          <w:szCs w:val="22"/>
        </w:rPr>
      </w:pPr>
    </w:p>
    <w:p w14:paraId="460A6952" w14:textId="77777777" w:rsidR="00740E7F" w:rsidRPr="001D6302" w:rsidRDefault="00740E7F" w:rsidP="003C7A59">
      <w:pPr>
        <w:ind w:left="4956" w:firstLine="708"/>
        <w:jc w:val="right"/>
        <w:rPr>
          <w:b/>
          <w:bCs/>
          <w:i/>
          <w:color w:val="000000" w:themeColor="text1"/>
          <w:sz w:val="22"/>
          <w:szCs w:val="22"/>
        </w:rPr>
      </w:pPr>
    </w:p>
    <w:p w14:paraId="1877531F" w14:textId="77777777" w:rsidR="00740E7F" w:rsidRPr="001D6302" w:rsidRDefault="00740E7F" w:rsidP="003C7A59">
      <w:pPr>
        <w:ind w:left="4956" w:firstLine="708"/>
        <w:jc w:val="right"/>
        <w:rPr>
          <w:b/>
          <w:bCs/>
          <w:i/>
          <w:color w:val="000000" w:themeColor="text1"/>
          <w:sz w:val="22"/>
          <w:szCs w:val="22"/>
        </w:rPr>
      </w:pPr>
    </w:p>
    <w:p w14:paraId="34BC880E" w14:textId="77777777" w:rsidR="00740E7F" w:rsidRPr="001D6302" w:rsidRDefault="00740E7F" w:rsidP="003C7A59">
      <w:pPr>
        <w:ind w:left="4956" w:firstLine="708"/>
        <w:jc w:val="right"/>
        <w:rPr>
          <w:b/>
          <w:bCs/>
          <w:i/>
          <w:color w:val="000000" w:themeColor="text1"/>
          <w:sz w:val="22"/>
          <w:szCs w:val="22"/>
        </w:rPr>
      </w:pPr>
    </w:p>
    <w:p w14:paraId="3FBC58FA" w14:textId="77777777" w:rsidR="00740E7F" w:rsidRPr="001D6302" w:rsidRDefault="00740E7F" w:rsidP="003C7A59">
      <w:pPr>
        <w:ind w:left="4956" w:firstLine="708"/>
        <w:jc w:val="right"/>
        <w:rPr>
          <w:b/>
          <w:bCs/>
          <w:i/>
          <w:color w:val="000000" w:themeColor="text1"/>
          <w:sz w:val="22"/>
          <w:szCs w:val="22"/>
        </w:rPr>
      </w:pPr>
    </w:p>
    <w:p w14:paraId="37AE4B22" w14:textId="77777777" w:rsidR="00847FFC" w:rsidRPr="001D6302" w:rsidRDefault="00847FFC" w:rsidP="003C7A59">
      <w:pPr>
        <w:ind w:left="4956" w:firstLine="708"/>
        <w:jc w:val="right"/>
        <w:rPr>
          <w:b/>
          <w:bCs/>
          <w:i/>
          <w:color w:val="000000" w:themeColor="text1"/>
          <w:sz w:val="22"/>
          <w:szCs w:val="22"/>
        </w:rPr>
      </w:pPr>
    </w:p>
    <w:p w14:paraId="348528CD" w14:textId="77777777" w:rsidR="00847FFC" w:rsidRPr="001D6302" w:rsidRDefault="00847FFC" w:rsidP="003C7A59">
      <w:pPr>
        <w:ind w:left="4956" w:firstLine="708"/>
        <w:jc w:val="right"/>
        <w:rPr>
          <w:b/>
          <w:bCs/>
          <w:i/>
          <w:color w:val="000000" w:themeColor="text1"/>
          <w:sz w:val="22"/>
          <w:szCs w:val="22"/>
        </w:rPr>
      </w:pPr>
    </w:p>
    <w:p w14:paraId="737B04F4" w14:textId="77777777" w:rsidR="001750DB" w:rsidRPr="001D6302" w:rsidRDefault="001750DB" w:rsidP="003C7A59">
      <w:pPr>
        <w:ind w:left="4956" w:firstLine="708"/>
        <w:jc w:val="right"/>
        <w:rPr>
          <w:b/>
          <w:bCs/>
          <w:i/>
          <w:color w:val="000000" w:themeColor="text1"/>
          <w:sz w:val="22"/>
          <w:szCs w:val="22"/>
        </w:rPr>
      </w:pPr>
    </w:p>
    <w:p w14:paraId="517A0597" w14:textId="77777777" w:rsidR="001750DB" w:rsidRPr="001D6302" w:rsidRDefault="001750DB" w:rsidP="003C7A59">
      <w:pPr>
        <w:ind w:left="4956" w:firstLine="708"/>
        <w:jc w:val="right"/>
        <w:rPr>
          <w:b/>
          <w:bCs/>
          <w:i/>
          <w:color w:val="000000" w:themeColor="text1"/>
          <w:sz w:val="22"/>
          <w:szCs w:val="22"/>
        </w:rPr>
      </w:pPr>
    </w:p>
    <w:p w14:paraId="513562EC" w14:textId="53224604" w:rsidR="001750DB" w:rsidRDefault="001750DB" w:rsidP="003C7A59">
      <w:pPr>
        <w:ind w:left="4956" w:firstLine="708"/>
        <w:jc w:val="right"/>
        <w:rPr>
          <w:b/>
          <w:bCs/>
          <w:i/>
          <w:color w:val="000000" w:themeColor="text1"/>
          <w:sz w:val="22"/>
          <w:szCs w:val="22"/>
        </w:rPr>
      </w:pPr>
    </w:p>
    <w:p w14:paraId="64E4F466" w14:textId="3E80CAF1" w:rsidR="002D5512" w:rsidRDefault="002D5512" w:rsidP="003C7A59">
      <w:pPr>
        <w:ind w:left="4956" w:firstLine="708"/>
        <w:jc w:val="right"/>
        <w:rPr>
          <w:b/>
          <w:bCs/>
          <w:i/>
          <w:color w:val="000000" w:themeColor="text1"/>
          <w:sz w:val="22"/>
          <w:szCs w:val="22"/>
        </w:rPr>
      </w:pPr>
    </w:p>
    <w:p w14:paraId="6DF649E1" w14:textId="77777777" w:rsidR="002D5512" w:rsidRPr="001D6302" w:rsidRDefault="002D5512" w:rsidP="003C7A59">
      <w:pPr>
        <w:ind w:left="4956" w:firstLine="708"/>
        <w:jc w:val="right"/>
        <w:rPr>
          <w:b/>
          <w:bCs/>
          <w:i/>
          <w:color w:val="000000" w:themeColor="text1"/>
          <w:sz w:val="22"/>
          <w:szCs w:val="22"/>
        </w:rPr>
      </w:pPr>
    </w:p>
    <w:p w14:paraId="0820D540" w14:textId="77777777" w:rsidR="00CD7419" w:rsidRPr="001D6302" w:rsidRDefault="00CD7419" w:rsidP="003C7A59">
      <w:pPr>
        <w:ind w:left="4956" w:firstLine="708"/>
        <w:jc w:val="right"/>
        <w:rPr>
          <w:b/>
          <w:bCs/>
          <w:i/>
          <w:color w:val="000000" w:themeColor="text1"/>
          <w:sz w:val="22"/>
          <w:szCs w:val="22"/>
        </w:rPr>
      </w:pPr>
    </w:p>
    <w:p w14:paraId="6EA19FBC" w14:textId="77777777" w:rsidR="00CD7419" w:rsidRPr="001D6302" w:rsidRDefault="00CD7419" w:rsidP="003C7A59">
      <w:pPr>
        <w:ind w:left="4956" w:firstLine="708"/>
        <w:jc w:val="right"/>
        <w:rPr>
          <w:b/>
          <w:bCs/>
          <w:i/>
          <w:color w:val="000000" w:themeColor="text1"/>
          <w:sz w:val="22"/>
          <w:szCs w:val="22"/>
        </w:rPr>
      </w:pPr>
    </w:p>
    <w:p w14:paraId="4979E4EF" w14:textId="77777777" w:rsidR="00240B4D" w:rsidRDefault="00240B4D" w:rsidP="007A3AC4">
      <w:pPr>
        <w:rPr>
          <w:b/>
          <w:bCs/>
          <w:i/>
          <w:color w:val="000000" w:themeColor="text1"/>
          <w:sz w:val="22"/>
          <w:szCs w:val="22"/>
        </w:rPr>
      </w:pPr>
    </w:p>
    <w:p w14:paraId="6450858E" w14:textId="77777777" w:rsidR="00000FB2" w:rsidRPr="001D6302" w:rsidRDefault="00000FB2" w:rsidP="007A3AC4">
      <w:pPr>
        <w:rPr>
          <w:b/>
          <w:bCs/>
          <w:i/>
          <w:color w:val="000000" w:themeColor="text1"/>
          <w:sz w:val="22"/>
          <w:szCs w:val="22"/>
        </w:rPr>
      </w:pPr>
    </w:p>
    <w:p w14:paraId="221BA2BC" w14:textId="77777777" w:rsidR="007B01DD" w:rsidRDefault="007B01DD" w:rsidP="003C7A59">
      <w:pPr>
        <w:ind w:left="4956" w:firstLine="708"/>
        <w:jc w:val="right"/>
        <w:rPr>
          <w:b/>
          <w:bCs/>
          <w:i/>
          <w:color w:val="000000" w:themeColor="text1"/>
          <w:sz w:val="22"/>
          <w:szCs w:val="22"/>
        </w:rPr>
      </w:pPr>
    </w:p>
    <w:p w14:paraId="00208589" w14:textId="77777777" w:rsidR="003C7A59" w:rsidRPr="001D6302" w:rsidRDefault="003C7A59" w:rsidP="003C7A59">
      <w:pPr>
        <w:ind w:left="4956" w:firstLine="708"/>
        <w:jc w:val="right"/>
        <w:rPr>
          <w:b/>
          <w:bCs/>
          <w:color w:val="000000" w:themeColor="text1"/>
          <w:sz w:val="22"/>
          <w:szCs w:val="22"/>
        </w:rPr>
      </w:pPr>
      <w:r w:rsidRPr="001D6302">
        <w:rPr>
          <w:b/>
          <w:bCs/>
          <w:i/>
          <w:color w:val="000000" w:themeColor="text1"/>
          <w:sz w:val="22"/>
          <w:szCs w:val="22"/>
        </w:rPr>
        <w:lastRenderedPageBreak/>
        <w:t xml:space="preserve">Załącznik </w:t>
      </w:r>
      <w:r w:rsidR="007F314B" w:rsidRPr="001D6302">
        <w:rPr>
          <w:b/>
          <w:bCs/>
          <w:i/>
          <w:color w:val="000000" w:themeColor="text1"/>
          <w:sz w:val="22"/>
          <w:szCs w:val="22"/>
        </w:rPr>
        <w:t>N</w:t>
      </w:r>
      <w:r w:rsidRPr="001D6302">
        <w:rPr>
          <w:b/>
          <w:bCs/>
          <w:i/>
          <w:color w:val="000000" w:themeColor="text1"/>
          <w:sz w:val="22"/>
          <w:szCs w:val="22"/>
        </w:rPr>
        <w:t xml:space="preserve">r </w:t>
      </w:r>
      <w:r w:rsidR="006A76EB" w:rsidRPr="001D6302">
        <w:rPr>
          <w:b/>
          <w:bCs/>
          <w:i/>
          <w:color w:val="000000" w:themeColor="text1"/>
          <w:sz w:val="22"/>
          <w:szCs w:val="22"/>
        </w:rPr>
        <w:t>2</w:t>
      </w:r>
      <w:r w:rsidR="002A6668" w:rsidRPr="001D6302">
        <w:rPr>
          <w:b/>
          <w:bCs/>
          <w:i/>
          <w:color w:val="000000" w:themeColor="text1"/>
          <w:sz w:val="22"/>
          <w:szCs w:val="22"/>
        </w:rPr>
        <w:t>A</w:t>
      </w:r>
      <w:r w:rsidRPr="001D6302">
        <w:rPr>
          <w:b/>
          <w:bCs/>
          <w:color w:val="000000" w:themeColor="text1"/>
          <w:sz w:val="22"/>
          <w:szCs w:val="22"/>
        </w:rPr>
        <w:t xml:space="preserve">  do SIWZ</w:t>
      </w:r>
    </w:p>
    <w:p w14:paraId="7AAF904A" w14:textId="77777777" w:rsidR="003C7A59" w:rsidRPr="001D6302" w:rsidRDefault="003C7A59" w:rsidP="003C7A59">
      <w:pPr>
        <w:rPr>
          <w:b/>
          <w:bCs/>
          <w:color w:val="000000" w:themeColor="text1"/>
          <w:sz w:val="22"/>
          <w:szCs w:val="22"/>
        </w:rPr>
      </w:pP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t xml:space="preserve">   </w:t>
      </w:r>
      <w:r w:rsidRPr="001D6302">
        <w:rPr>
          <w:bCs/>
          <w:color w:val="000000" w:themeColor="text1"/>
          <w:sz w:val="22"/>
          <w:szCs w:val="22"/>
        </w:rPr>
        <w:tab/>
      </w:r>
      <w:r w:rsidRPr="001D6302">
        <w:rPr>
          <w:b/>
          <w:bCs/>
          <w:color w:val="000000" w:themeColor="text1"/>
          <w:sz w:val="22"/>
          <w:szCs w:val="22"/>
        </w:rPr>
        <w:tab/>
      </w:r>
    </w:p>
    <w:p w14:paraId="3C3F5794" w14:textId="77777777" w:rsidR="003C7A59" w:rsidRPr="001D6302" w:rsidRDefault="003C7A59" w:rsidP="003C7A59">
      <w:pPr>
        <w:ind w:left="5400"/>
        <w:rPr>
          <w:b/>
          <w:bCs/>
          <w:color w:val="000000" w:themeColor="text1"/>
          <w:sz w:val="22"/>
          <w:szCs w:val="22"/>
        </w:rPr>
      </w:pPr>
    </w:p>
    <w:p w14:paraId="650F91D2" w14:textId="77777777" w:rsidR="003C7A59" w:rsidRPr="001D6302" w:rsidRDefault="003C7A59" w:rsidP="003C7A59">
      <w:pPr>
        <w:tabs>
          <w:tab w:val="left" w:pos="567"/>
        </w:tabs>
        <w:rPr>
          <w:color w:val="000000" w:themeColor="text1"/>
          <w:sz w:val="22"/>
          <w:szCs w:val="22"/>
        </w:rPr>
      </w:pPr>
    </w:p>
    <w:p w14:paraId="215A02F4" w14:textId="77777777" w:rsidR="003C7A59" w:rsidRPr="001D6302" w:rsidRDefault="006F16E3" w:rsidP="006F16E3">
      <w:pPr>
        <w:spacing w:line="259" w:lineRule="auto"/>
        <w:rPr>
          <w:b/>
          <w:color w:val="000000" w:themeColor="text1"/>
          <w:sz w:val="22"/>
          <w:szCs w:val="22"/>
          <w:lang w:eastAsia="en-US"/>
        </w:rPr>
      </w:pPr>
      <w:r w:rsidRPr="001D6302">
        <w:rPr>
          <w:b/>
          <w:color w:val="000000" w:themeColor="text1"/>
          <w:sz w:val="22"/>
          <w:szCs w:val="22"/>
          <w:lang w:eastAsia="en-US"/>
        </w:rPr>
        <w:t xml:space="preserve">                                                                                                       </w:t>
      </w:r>
      <w:r w:rsidR="003C7A59" w:rsidRPr="001D6302">
        <w:rPr>
          <w:b/>
          <w:color w:val="000000" w:themeColor="text1"/>
          <w:sz w:val="22"/>
          <w:szCs w:val="22"/>
          <w:lang w:eastAsia="en-US"/>
        </w:rPr>
        <w:t>Zamawiający:</w:t>
      </w:r>
    </w:p>
    <w:p w14:paraId="15300011"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Mazowiecka Instytucja Gospodarki</w:t>
      </w:r>
    </w:p>
    <w:p w14:paraId="6D7F5335"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 xml:space="preserve">Budżetowej MAZOVIA </w:t>
      </w:r>
    </w:p>
    <w:p w14:paraId="48A7F996"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ul. Kocjana 3</w:t>
      </w:r>
    </w:p>
    <w:p w14:paraId="6F1EC788"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01-473 Warszawa</w:t>
      </w:r>
    </w:p>
    <w:p w14:paraId="0AD996A8" w14:textId="77777777" w:rsidR="003C7A59" w:rsidRPr="001D6302" w:rsidRDefault="003C7A59" w:rsidP="003C7A59">
      <w:pPr>
        <w:spacing w:line="259" w:lineRule="auto"/>
        <w:rPr>
          <w:b/>
          <w:color w:val="000000" w:themeColor="text1"/>
          <w:sz w:val="22"/>
          <w:szCs w:val="22"/>
          <w:lang w:eastAsia="en-US"/>
        </w:rPr>
      </w:pPr>
    </w:p>
    <w:p w14:paraId="58757463" w14:textId="77777777" w:rsidR="003C7A59" w:rsidRPr="001D6302" w:rsidRDefault="003C7A59" w:rsidP="003C7A59">
      <w:pPr>
        <w:spacing w:line="259" w:lineRule="auto"/>
        <w:rPr>
          <w:b/>
          <w:color w:val="000000" w:themeColor="text1"/>
          <w:sz w:val="22"/>
          <w:szCs w:val="22"/>
          <w:lang w:eastAsia="en-US"/>
        </w:rPr>
      </w:pPr>
      <w:r w:rsidRPr="001D6302">
        <w:rPr>
          <w:b/>
          <w:color w:val="000000" w:themeColor="text1"/>
          <w:sz w:val="22"/>
          <w:szCs w:val="22"/>
          <w:lang w:eastAsia="en-US"/>
        </w:rPr>
        <w:t>Wykonawca:</w:t>
      </w:r>
    </w:p>
    <w:p w14:paraId="2CFECD23" w14:textId="77777777" w:rsidR="006F16E3" w:rsidRPr="001D6302" w:rsidRDefault="006F16E3" w:rsidP="003C7A59">
      <w:pPr>
        <w:spacing w:line="259" w:lineRule="auto"/>
        <w:rPr>
          <w:b/>
          <w:color w:val="000000" w:themeColor="text1"/>
          <w:sz w:val="22"/>
          <w:szCs w:val="22"/>
          <w:lang w:eastAsia="en-US"/>
        </w:rPr>
      </w:pPr>
    </w:p>
    <w:p w14:paraId="46108305" w14:textId="77777777" w:rsidR="003C7A59" w:rsidRPr="001D6302" w:rsidRDefault="003C7A59" w:rsidP="00740E7F">
      <w:pPr>
        <w:rPr>
          <w:color w:val="000000" w:themeColor="text1"/>
          <w:sz w:val="22"/>
          <w:szCs w:val="22"/>
          <w:lang w:eastAsia="en-US"/>
        </w:rPr>
      </w:pPr>
      <w:r w:rsidRPr="001D6302">
        <w:rPr>
          <w:color w:val="000000" w:themeColor="text1"/>
          <w:sz w:val="22"/>
          <w:szCs w:val="22"/>
          <w:lang w:eastAsia="en-US"/>
        </w:rPr>
        <w:t>…………………………………………………………………………</w:t>
      </w:r>
    </w:p>
    <w:p w14:paraId="027F1F5A" w14:textId="77777777" w:rsidR="003C7A59" w:rsidRPr="001D6302" w:rsidRDefault="003C7A59" w:rsidP="00740E7F">
      <w:pPr>
        <w:rPr>
          <w:i/>
          <w:color w:val="000000" w:themeColor="text1"/>
          <w:lang w:eastAsia="en-US"/>
        </w:rPr>
      </w:pPr>
      <w:r w:rsidRPr="001D6302">
        <w:rPr>
          <w:i/>
          <w:color w:val="000000" w:themeColor="text1"/>
          <w:lang w:eastAsia="en-US"/>
        </w:rPr>
        <w:t>(pełna nazwa/firma, adres, w zależności od podmiotu: NIP/PESEL, KRS/</w:t>
      </w:r>
      <w:proofErr w:type="spellStart"/>
      <w:r w:rsidRPr="001D6302">
        <w:rPr>
          <w:i/>
          <w:color w:val="000000" w:themeColor="text1"/>
          <w:lang w:eastAsia="en-US"/>
        </w:rPr>
        <w:t>CEiDG</w:t>
      </w:r>
      <w:proofErr w:type="spellEnd"/>
      <w:r w:rsidRPr="001D6302">
        <w:rPr>
          <w:i/>
          <w:color w:val="000000" w:themeColor="text1"/>
          <w:lang w:eastAsia="en-US"/>
        </w:rPr>
        <w:t>)</w:t>
      </w:r>
    </w:p>
    <w:p w14:paraId="61E26C93" w14:textId="77777777" w:rsidR="00740E7F" w:rsidRPr="001D6302" w:rsidRDefault="00740E7F" w:rsidP="00740E7F">
      <w:pPr>
        <w:rPr>
          <w:i/>
          <w:color w:val="000000" w:themeColor="text1"/>
          <w:lang w:eastAsia="en-US"/>
        </w:rPr>
      </w:pPr>
    </w:p>
    <w:p w14:paraId="466C3C0A" w14:textId="77777777" w:rsidR="003C7A59" w:rsidRPr="001D6302" w:rsidRDefault="003C7A59" w:rsidP="00740E7F">
      <w:pPr>
        <w:rPr>
          <w:color w:val="000000" w:themeColor="text1"/>
          <w:sz w:val="22"/>
          <w:szCs w:val="22"/>
          <w:u w:val="single"/>
          <w:lang w:eastAsia="en-US"/>
        </w:rPr>
      </w:pPr>
      <w:r w:rsidRPr="001D6302">
        <w:rPr>
          <w:color w:val="000000" w:themeColor="text1"/>
          <w:sz w:val="22"/>
          <w:szCs w:val="22"/>
          <w:u w:val="single"/>
          <w:lang w:eastAsia="en-US"/>
        </w:rPr>
        <w:t>reprezentowany przez:</w:t>
      </w:r>
    </w:p>
    <w:p w14:paraId="4148270C" w14:textId="77777777" w:rsidR="006F16E3" w:rsidRPr="001D6302" w:rsidRDefault="006F16E3" w:rsidP="00740E7F">
      <w:pPr>
        <w:rPr>
          <w:color w:val="000000" w:themeColor="text1"/>
          <w:sz w:val="22"/>
          <w:szCs w:val="22"/>
          <w:u w:val="single"/>
          <w:lang w:eastAsia="en-US"/>
        </w:rPr>
      </w:pPr>
    </w:p>
    <w:p w14:paraId="080EC1EB" w14:textId="77777777" w:rsidR="003C7A59" w:rsidRPr="001D6302" w:rsidRDefault="003C7A59" w:rsidP="00740E7F">
      <w:pPr>
        <w:rPr>
          <w:color w:val="000000" w:themeColor="text1"/>
          <w:sz w:val="22"/>
          <w:szCs w:val="22"/>
          <w:lang w:eastAsia="en-US"/>
        </w:rPr>
      </w:pPr>
      <w:r w:rsidRPr="001D6302">
        <w:rPr>
          <w:color w:val="000000" w:themeColor="text1"/>
          <w:sz w:val="22"/>
          <w:szCs w:val="22"/>
          <w:lang w:eastAsia="en-US"/>
        </w:rPr>
        <w:t>…………………………………………………………………………</w:t>
      </w:r>
    </w:p>
    <w:p w14:paraId="3931FD95" w14:textId="77777777" w:rsidR="003C7A59" w:rsidRPr="001D6302" w:rsidRDefault="003C7A59" w:rsidP="00740E7F">
      <w:pPr>
        <w:rPr>
          <w:i/>
          <w:color w:val="000000" w:themeColor="text1"/>
          <w:lang w:eastAsia="en-US"/>
        </w:rPr>
      </w:pPr>
      <w:r w:rsidRPr="001D6302">
        <w:rPr>
          <w:i/>
          <w:color w:val="000000" w:themeColor="text1"/>
          <w:lang w:eastAsia="en-US"/>
        </w:rPr>
        <w:t>(imię, nazwisko, stanowisko/podstawa do reprezentacji)</w:t>
      </w:r>
    </w:p>
    <w:p w14:paraId="4DDA1339" w14:textId="77777777" w:rsidR="003C7A59" w:rsidRPr="001D6302" w:rsidRDefault="003C7A59" w:rsidP="003C7A59">
      <w:pPr>
        <w:spacing w:after="160" w:line="259" w:lineRule="auto"/>
        <w:rPr>
          <w:color w:val="000000" w:themeColor="text1"/>
          <w:sz w:val="22"/>
          <w:szCs w:val="22"/>
          <w:lang w:eastAsia="en-US"/>
        </w:rPr>
      </w:pPr>
    </w:p>
    <w:p w14:paraId="4220403B" w14:textId="77777777" w:rsidR="003C7A59" w:rsidRPr="001D6302" w:rsidRDefault="003C7A59" w:rsidP="003C7A59">
      <w:pPr>
        <w:spacing w:after="120" w:line="360" w:lineRule="auto"/>
        <w:jc w:val="center"/>
        <w:rPr>
          <w:b/>
          <w:color w:val="000000" w:themeColor="text1"/>
          <w:sz w:val="22"/>
          <w:szCs w:val="22"/>
          <w:u w:val="single"/>
          <w:lang w:eastAsia="en-US"/>
        </w:rPr>
      </w:pPr>
      <w:r w:rsidRPr="001D6302">
        <w:rPr>
          <w:b/>
          <w:color w:val="000000" w:themeColor="text1"/>
          <w:sz w:val="22"/>
          <w:szCs w:val="22"/>
          <w:u w:val="single"/>
          <w:lang w:eastAsia="en-US"/>
        </w:rPr>
        <w:t xml:space="preserve">Oświadczenie </w:t>
      </w:r>
      <w:r w:rsidR="0083508C" w:rsidRPr="001D6302">
        <w:rPr>
          <w:b/>
          <w:color w:val="000000" w:themeColor="text1"/>
          <w:sz w:val="22"/>
          <w:szCs w:val="22"/>
          <w:u w:val="single"/>
          <w:lang w:eastAsia="en-US"/>
        </w:rPr>
        <w:t>W</w:t>
      </w:r>
      <w:r w:rsidRPr="001D6302">
        <w:rPr>
          <w:b/>
          <w:color w:val="000000" w:themeColor="text1"/>
          <w:sz w:val="22"/>
          <w:szCs w:val="22"/>
          <w:u w:val="single"/>
          <w:lang w:eastAsia="en-US"/>
        </w:rPr>
        <w:t xml:space="preserve">ykonawcy </w:t>
      </w:r>
    </w:p>
    <w:p w14:paraId="6A4CFF0F" w14:textId="77777777" w:rsidR="003C7A59" w:rsidRPr="001D6302" w:rsidRDefault="003C7A59" w:rsidP="00740E7F">
      <w:pPr>
        <w:jc w:val="center"/>
        <w:rPr>
          <w:b/>
          <w:color w:val="000000" w:themeColor="text1"/>
          <w:sz w:val="22"/>
          <w:szCs w:val="22"/>
          <w:lang w:eastAsia="en-US"/>
        </w:rPr>
      </w:pPr>
      <w:r w:rsidRPr="001D6302">
        <w:rPr>
          <w:b/>
          <w:color w:val="000000" w:themeColor="text1"/>
          <w:sz w:val="22"/>
          <w:szCs w:val="22"/>
          <w:lang w:eastAsia="en-US"/>
        </w:rPr>
        <w:t xml:space="preserve">składane na podstawie art. 25a ust. 1 ustawy z dnia 29 stycznia 2004 r. </w:t>
      </w:r>
    </w:p>
    <w:p w14:paraId="26E1C44F" w14:textId="77777777" w:rsidR="003C7A59" w:rsidRPr="00054CAB" w:rsidRDefault="003C7A59" w:rsidP="00740E7F">
      <w:pPr>
        <w:jc w:val="center"/>
        <w:rPr>
          <w:b/>
          <w:sz w:val="22"/>
          <w:szCs w:val="22"/>
          <w:lang w:eastAsia="en-US"/>
        </w:rPr>
      </w:pPr>
      <w:r w:rsidRPr="00054CAB">
        <w:rPr>
          <w:b/>
          <w:sz w:val="22"/>
          <w:szCs w:val="22"/>
          <w:lang w:eastAsia="en-US"/>
        </w:rPr>
        <w:t xml:space="preserve"> Prawo zamówień publicznych (dalej jako: ustawa </w:t>
      </w:r>
      <w:proofErr w:type="spellStart"/>
      <w:r w:rsidRPr="00054CAB">
        <w:rPr>
          <w:b/>
          <w:sz w:val="22"/>
          <w:szCs w:val="22"/>
          <w:lang w:eastAsia="en-US"/>
        </w:rPr>
        <w:t>Pzp</w:t>
      </w:r>
      <w:proofErr w:type="spellEnd"/>
      <w:r w:rsidRPr="00054CAB">
        <w:rPr>
          <w:b/>
          <w:sz w:val="22"/>
          <w:szCs w:val="22"/>
          <w:lang w:eastAsia="en-US"/>
        </w:rPr>
        <w:t xml:space="preserve">), </w:t>
      </w:r>
    </w:p>
    <w:p w14:paraId="3E34C6B8" w14:textId="77777777" w:rsidR="003C7A59" w:rsidRPr="00054CAB" w:rsidRDefault="003C7A59" w:rsidP="00740E7F">
      <w:pPr>
        <w:spacing w:before="120"/>
        <w:jc w:val="center"/>
        <w:rPr>
          <w:b/>
          <w:sz w:val="22"/>
          <w:szCs w:val="22"/>
          <w:u w:val="single"/>
          <w:lang w:eastAsia="en-US"/>
        </w:rPr>
      </w:pPr>
      <w:r w:rsidRPr="00054CAB">
        <w:rPr>
          <w:b/>
          <w:sz w:val="22"/>
          <w:szCs w:val="22"/>
          <w:u w:val="single"/>
          <w:lang w:eastAsia="en-US"/>
        </w:rPr>
        <w:t>DOTYCZĄCE PRZESŁANEK WYKLUCZENIA Z POSTĘPOWANIA</w:t>
      </w:r>
    </w:p>
    <w:p w14:paraId="09B84748" w14:textId="232A5793" w:rsidR="003C7A59" w:rsidRPr="00054CAB" w:rsidRDefault="003C7A59" w:rsidP="00517F0E">
      <w:pPr>
        <w:pStyle w:val="Default"/>
        <w:tabs>
          <w:tab w:val="left" w:pos="0"/>
        </w:tabs>
        <w:jc w:val="both"/>
        <w:rPr>
          <w:b/>
          <w:color w:val="auto"/>
          <w:sz w:val="22"/>
          <w:szCs w:val="22"/>
        </w:rPr>
      </w:pPr>
      <w:r w:rsidRPr="00054CAB">
        <w:rPr>
          <w:color w:val="auto"/>
          <w:sz w:val="22"/>
          <w:szCs w:val="22"/>
        </w:rPr>
        <w:t xml:space="preserve">Na potrzeby postępowania o udzielenie zamówienia publicznego </w:t>
      </w:r>
      <w:r w:rsidR="00B25B8C" w:rsidRPr="00B25B8C">
        <w:rPr>
          <w:color w:val="auto"/>
          <w:sz w:val="22"/>
          <w:szCs w:val="22"/>
        </w:rPr>
        <w:t>na</w:t>
      </w:r>
      <w:r w:rsidR="00B25B8C" w:rsidRPr="00A25100">
        <w:rPr>
          <w:b/>
          <w:color w:val="auto"/>
          <w:sz w:val="22"/>
          <w:szCs w:val="22"/>
        </w:rPr>
        <w:t xml:space="preserve"> </w:t>
      </w:r>
      <w:r w:rsidR="00B25B8C" w:rsidRPr="007B01DD">
        <w:rPr>
          <w:b/>
          <w:sz w:val="22"/>
          <w:szCs w:val="22"/>
        </w:rPr>
        <w:t>świadczenie</w:t>
      </w:r>
      <w:r w:rsidR="00B25B8C" w:rsidRPr="00B51480">
        <w:rPr>
          <w:b/>
          <w:sz w:val="22"/>
          <w:szCs w:val="22"/>
        </w:rPr>
        <w:t xml:space="preserve"> kompleksowych usług pralniczych dla ośrodków wypoczynkowych Mazowieckiej Instytucji Gospodarki Budżetowej Mazovia w podziale na cztery części</w:t>
      </w:r>
      <w:r w:rsidR="006F16E3" w:rsidRPr="00054CAB">
        <w:rPr>
          <w:color w:val="auto"/>
          <w:sz w:val="22"/>
          <w:szCs w:val="22"/>
        </w:rPr>
        <w:t>,</w:t>
      </w:r>
      <w:r w:rsidR="003762E9" w:rsidRPr="00054CAB">
        <w:rPr>
          <w:color w:val="auto"/>
          <w:sz w:val="22"/>
          <w:szCs w:val="22"/>
        </w:rPr>
        <w:t xml:space="preserve"> prowadzonego przez Mazowiecką Instytucję Gospodarki Budżetowej Mazovia, </w:t>
      </w:r>
      <w:r w:rsidRPr="00054CAB">
        <w:rPr>
          <w:color w:val="auto"/>
          <w:sz w:val="22"/>
          <w:szCs w:val="22"/>
        </w:rPr>
        <w:t>oświadczam, co następuje:</w:t>
      </w:r>
    </w:p>
    <w:p w14:paraId="0C82EECF" w14:textId="77777777" w:rsidR="003B632A" w:rsidRPr="00054CAB" w:rsidRDefault="003B632A" w:rsidP="003B632A">
      <w:pPr>
        <w:shd w:val="clear" w:color="auto" w:fill="BFBFBF"/>
        <w:spacing w:line="360" w:lineRule="auto"/>
        <w:rPr>
          <w:b/>
          <w:sz w:val="22"/>
          <w:szCs w:val="22"/>
          <w:lang w:eastAsia="en-US"/>
        </w:rPr>
      </w:pPr>
      <w:r w:rsidRPr="00054CAB">
        <w:rPr>
          <w:b/>
          <w:sz w:val="22"/>
          <w:szCs w:val="22"/>
          <w:lang w:eastAsia="en-US"/>
        </w:rPr>
        <w:t>OŚWIADCZENIA DOTYCZĄCE WYKONAWCY:</w:t>
      </w:r>
    </w:p>
    <w:p w14:paraId="161020D1" w14:textId="77777777" w:rsidR="003B632A" w:rsidRPr="00054CAB" w:rsidRDefault="003B632A" w:rsidP="005A3D14">
      <w:pPr>
        <w:numPr>
          <w:ilvl w:val="0"/>
          <w:numId w:val="32"/>
        </w:numPr>
        <w:tabs>
          <w:tab w:val="left" w:pos="284"/>
        </w:tabs>
        <w:ind w:left="284" w:hanging="284"/>
        <w:contextualSpacing/>
        <w:jc w:val="both"/>
        <w:rPr>
          <w:b/>
          <w:sz w:val="22"/>
          <w:szCs w:val="22"/>
          <w:lang w:eastAsia="en-US"/>
        </w:rPr>
      </w:pPr>
      <w:r w:rsidRPr="00054CAB">
        <w:rPr>
          <w:b/>
          <w:sz w:val="22"/>
          <w:szCs w:val="22"/>
          <w:lang w:eastAsia="en-US"/>
        </w:rPr>
        <w:t xml:space="preserve">Oświadczam, że nie podlegam wykluczeniu z postępowania na podstawie </w:t>
      </w:r>
      <w:r w:rsidRPr="00054CAB">
        <w:rPr>
          <w:b/>
          <w:sz w:val="22"/>
          <w:szCs w:val="22"/>
          <w:lang w:eastAsia="en-US"/>
        </w:rPr>
        <w:br/>
        <w:t xml:space="preserve">art. 24 ust 1 pkt 12-23 ustawy </w:t>
      </w:r>
      <w:proofErr w:type="spellStart"/>
      <w:r w:rsidRPr="00054CAB">
        <w:rPr>
          <w:b/>
          <w:sz w:val="22"/>
          <w:szCs w:val="22"/>
          <w:lang w:eastAsia="en-US"/>
        </w:rPr>
        <w:t>Pzp</w:t>
      </w:r>
      <w:proofErr w:type="spellEnd"/>
      <w:r w:rsidRPr="00054CAB">
        <w:rPr>
          <w:b/>
          <w:sz w:val="22"/>
          <w:szCs w:val="22"/>
          <w:lang w:eastAsia="en-US"/>
        </w:rPr>
        <w:t>.</w:t>
      </w:r>
    </w:p>
    <w:p w14:paraId="03C7AC73" w14:textId="77777777" w:rsidR="003B632A" w:rsidRPr="00054CAB" w:rsidRDefault="003B632A" w:rsidP="003B632A">
      <w:pPr>
        <w:jc w:val="both"/>
        <w:rPr>
          <w:b/>
          <w:sz w:val="22"/>
          <w:szCs w:val="22"/>
        </w:rPr>
      </w:pPr>
      <w:r w:rsidRPr="00054CAB">
        <w:rPr>
          <w:b/>
          <w:sz w:val="22"/>
          <w:szCs w:val="22"/>
        </w:rPr>
        <w:t>W przedmiotowym postępowaniu Zamawiający zgodnie z art. 24 ust. 1 pkt. 12-23 ustawy PZP wykluczy:</w:t>
      </w:r>
    </w:p>
    <w:p w14:paraId="1E2F65F0" w14:textId="77777777" w:rsidR="003B632A" w:rsidRPr="00054CAB" w:rsidRDefault="003B632A" w:rsidP="005A3D14">
      <w:pPr>
        <w:numPr>
          <w:ilvl w:val="0"/>
          <w:numId w:val="33"/>
        </w:numPr>
        <w:tabs>
          <w:tab w:val="left" w:pos="284"/>
        </w:tabs>
        <w:ind w:left="284" w:hanging="284"/>
        <w:jc w:val="both"/>
        <w:rPr>
          <w:b/>
          <w:bCs/>
          <w:sz w:val="22"/>
          <w:szCs w:val="22"/>
        </w:rPr>
      </w:pPr>
      <w:r w:rsidRPr="00054CAB">
        <w:rPr>
          <w:b/>
          <w:bCs/>
          <w:sz w:val="22"/>
          <w:szCs w:val="22"/>
        </w:rPr>
        <w:t>Wykonawcę, który nie wykazał spełniania warunków udziału w postępowaniu lub nie został zaproszony do negocjacji lub złożenia ofert wstępnych albo ofert, lub nie wykazał braku podstaw wykluczenia;</w:t>
      </w:r>
    </w:p>
    <w:p w14:paraId="1B665778" w14:textId="77777777" w:rsidR="003B632A" w:rsidRPr="00054CAB" w:rsidRDefault="003B632A" w:rsidP="005A3D14">
      <w:pPr>
        <w:numPr>
          <w:ilvl w:val="0"/>
          <w:numId w:val="33"/>
        </w:numPr>
        <w:tabs>
          <w:tab w:val="left" w:pos="284"/>
        </w:tabs>
        <w:ind w:left="0" w:firstLine="0"/>
        <w:jc w:val="both"/>
        <w:rPr>
          <w:b/>
          <w:bCs/>
          <w:sz w:val="22"/>
          <w:szCs w:val="22"/>
        </w:rPr>
      </w:pPr>
      <w:r w:rsidRPr="00054CAB">
        <w:rPr>
          <w:b/>
          <w:bCs/>
          <w:sz w:val="22"/>
          <w:szCs w:val="22"/>
        </w:rPr>
        <w:t>Wykonawcę będącego osobą fizyczną, którego prawomocnie skazano za przestępstwo:</w:t>
      </w:r>
    </w:p>
    <w:p w14:paraId="403661AC" w14:textId="77777777" w:rsidR="003B632A" w:rsidRPr="00054CAB" w:rsidRDefault="003B632A" w:rsidP="005A3D14">
      <w:pPr>
        <w:numPr>
          <w:ilvl w:val="0"/>
          <w:numId w:val="34"/>
        </w:numPr>
        <w:tabs>
          <w:tab w:val="left" w:pos="284"/>
        </w:tabs>
        <w:ind w:left="284" w:hanging="284"/>
        <w:contextualSpacing/>
        <w:jc w:val="both"/>
        <w:rPr>
          <w:b/>
          <w:bCs/>
          <w:sz w:val="22"/>
          <w:szCs w:val="22"/>
        </w:rPr>
      </w:pPr>
      <w:r w:rsidRPr="00054CAB">
        <w:rPr>
          <w:b/>
          <w:bCs/>
          <w:sz w:val="22"/>
          <w:szCs w:val="22"/>
        </w:rPr>
        <w:t>o którym mowa w</w:t>
      </w:r>
      <w:r w:rsidRPr="00054CAB">
        <w:rPr>
          <w:b/>
          <w:bCs/>
          <w:sz w:val="22"/>
          <w:szCs w:val="22"/>
        </w:rPr>
        <w:softHyphen/>
        <w:t xml:space="preserve"> art. 165a, art. 181–188, art. 189a, art. 218–221, art. 228–230a, art. 250a, art. 258 lub art. 270–309 ustawy z dnia 6 czerwca 1997 r. – Kodeks karny (tj. Dz. U. z 2019 r., poz. 1950, z późn. zm.) lub</w:t>
      </w:r>
      <w:r w:rsidRPr="00054CAB">
        <w:rPr>
          <w:b/>
          <w:bCs/>
          <w:sz w:val="22"/>
          <w:szCs w:val="22"/>
        </w:rPr>
        <w:softHyphen/>
        <w:t xml:space="preserve"> art. 46 lub art. 48 ustawy z dnia 25 czerwca 2010 r. o sporcie (tj. Dz. U. z 2019 r. poz. 1468 z późn. zm.),</w:t>
      </w:r>
    </w:p>
    <w:p w14:paraId="014DDD7A" w14:textId="77777777" w:rsidR="003B632A" w:rsidRPr="00054CAB" w:rsidRDefault="003B632A" w:rsidP="005A3D14">
      <w:pPr>
        <w:numPr>
          <w:ilvl w:val="0"/>
          <w:numId w:val="34"/>
        </w:numPr>
        <w:tabs>
          <w:tab w:val="left" w:pos="284"/>
        </w:tabs>
        <w:ind w:left="284" w:hanging="284"/>
        <w:contextualSpacing/>
        <w:jc w:val="both"/>
        <w:rPr>
          <w:b/>
          <w:bCs/>
          <w:sz w:val="22"/>
          <w:szCs w:val="22"/>
        </w:rPr>
      </w:pPr>
      <w:r w:rsidRPr="00054CAB">
        <w:rPr>
          <w:b/>
          <w:bCs/>
          <w:sz w:val="22"/>
          <w:szCs w:val="22"/>
        </w:rPr>
        <w:t>o charakterze terrorystycznym, o którym mowa w art. 115 § 20 ustawy z dnia 6 czerwca 1997 r. – Kodeks karny(tj. Dz. U. z 2019 r., poz. 1950, z późn. zm.),</w:t>
      </w:r>
    </w:p>
    <w:p w14:paraId="23364A91" w14:textId="77777777" w:rsidR="003B632A" w:rsidRPr="00054CAB" w:rsidRDefault="003B632A" w:rsidP="005A3D14">
      <w:pPr>
        <w:numPr>
          <w:ilvl w:val="0"/>
          <w:numId w:val="34"/>
        </w:numPr>
        <w:tabs>
          <w:tab w:val="left" w:pos="284"/>
        </w:tabs>
        <w:ind w:left="0" w:firstLine="0"/>
        <w:contextualSpacing/>
        <w:jc w:val="both"/>
        <w:rPr>
          <w:b/>
          <w:bCs/>
          <w:sz w:val="22"/>
          <w:szCs w:val="22"/>
        </w:rPr>
      </w:pPr>
      <w:r w:rsidRPr="00054CAB">
        <w:rPr>
          <w:b/>
          <w:bCs/>
          <w:sz w:val="22"/>
          <w:szCs w:val="22"/>
        </w:rPr>
        <w:t>skarbowe,</w:t>
      </w:r>
    </w:p>
    <w:p w14:paraId="74D76DD2" w14:textId="77777777" w:rsidR="003B632A" w:rsidRPr="00054CAB" w:rsidRDefault="003B632A" w:rsidP="005A3D14">
      <w:pPr>
        <w:numPr>
          <w:ilvl w:val="0"/>
          <w:numId w:val="34"/>
        </w:numPr>
        <w:spacing w:after="40"/>
        <w:ind w:left="284" w:hanging="284"/>
        <w:contextualSpacing/>
        <w:jc w:val="both"/>
        <w:rPr>
          <w:b/>
          <w:bCs/>
          <w:sz w:val="22"/>
          <w:szCs w:val="22"/>
        </w:rPr>
      </w:pPr>
      <w:r w:rsidRPr="00054CAB">
        <w:rPr>
          <w:b/>
          <w:bCs/>
          <w:sz w:val="22"/>
          <w:szCs w:val="22"/>
        </w:rPr>
        <w:t>o którym mowa w art. 9 lub art. 10 ustawy z dnia 15 czerwca 2012 r. o skutkach powierzania wykonywania pracy cudzoziemcom przebywającym wbrew przepisom na terytorium Rzeczypospolitej Polskiej (Dz. U. z 2012 r. poz. 769);</w:t>
      </w:r>
    </w:p>
    <w:p w14:paraId="079D1222"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FCD4F63"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26B42CF"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7EEE1BC"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42569761"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bezprawnie wpływał lub próbował wpłynąć na czynności Zamawiającego lub pozyskać informacje poufne, mogące dać mu przewagę w postępowaniu o udzielenie zamówienia;</w:t>
      </w:r>
    </w:p>
    <w:p w14:paraId="0EFA32EB"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F800A35"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E146CDE"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0A163C7"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wobec którego orzeczono tytułem środka zapobiegawczego zakaz ubiegania się o zamówienia publiczne;</w:t>
      </w:r>
    </w:p>
    <w:p w14:paraId="5A7DAF0B" w14:textId="77777777" w:rsidR="003B632A" w:rsidRPr="00054CAB" w:rsidRDefault="003B632A" w:rsidP="005A3D14">
      <w:pPr>
        <w:numPr>
          <w:ilvl w:val="0"/>
          <w:numId w:val="33"/>
        </w:numPr>
        <w:spacing w:after="40"/>
        <w:ind w:left="459"/>
        <w:jc w:val="both"/>
        <w:rPr>
          <w:b/>
          <w:sz w:val="22"/>
          <w:szCs w:val="22"/>
        </w:rPr>
      </w:pPr>
      <w:r w:rsidRPr="00054CAB">
        <w:rPr>
          <w:b/>
          <w:sz w:val="22"/>
          <w:szCs w:val="22"/>
        </w:rPr>
        <w:t>Wykonawców, którzy należąc do tej samej grupy kapitałowej, w rozumieniu ustawy z dnia 16 lutego 2007 r. o ochronie konkurencji i konsumentów (tj. Dz. U. z 2019 r. poz. 369 ze zm.), złożyli odrębne oferty, oferty częściowe lub wnioski o dopuszczenie do udziału w postępowaniu, chyba że wykażą, że istniejące między nimi powiązania nie prowadzą do zakłócenia konkurencji w postępowaniu o udzielenie zamówienia.</w:t>
      </w:r>
    </w:p>
    <w:p w14:paraId="22B12C76" w14:textId="77777777" w:rsidR="003B632A" w:rsidRPr="00054CAB" w:rsidRDefault="003B632A" w:rsidP="003B632A">
      <w:pPr>
        <w:tabs>
          <w:tab w:val="left" w:pos="5245"/>
          <w:tab w:val="left" w:pos="9072"/>
        </w:tabs>
        <w:spacing w:after="40"/>
        <w:ind w:left="284" w:hanging="284"/>
        <w:jc w:val="both"/>
        <w:rPr>
          <w:b/>
          <w:sz w:val="22"/>
          <w:szCs w:val="22"/>
        </w:rPr>
      </w:pPr>
      <w:r w:rsidRPr="00054CAB">
        <w:rPr>
          <w:b/>
          <w:sz w:val="22"/>
          <w:szCs w:val="22"/>
        </w:rPr>
        <w:t>Ponadto Zamawiający przewiduje możliwość wykluczenia Wykonawcy w sytuacji:</w:t>
      </w:r>
    </w:p>
    <w:p w14:paraId="02038130" w14:textId="77777777" w:rsidR="003B632A" w:rsidRPr="00054CAB" w:rsidRDefault="003B632A" w:rsidP="003B632A">
      <w:pPr>
        <w:widowControl w:val="0"/>
        <w:tabs>
          <w:tab w:val="left" w:pos="0"/>
          <w:tab w:val="left" w:pos="1276"/>
        </w:tabs>
        <w:suppressAutoHyphens/>
        <w:autoSpaceDN w:val="0"/>
        <w:jc w:val="both"/>
        <w:textAlignment w:val="baseline"/>
        <w:rPr>
          <w:b/>
          <w:sz w:val="22"/>
          <w:szCs w:val="22"/>
        </w:rPr>
      </w:pPr>
      <w:r w:rsidRPr="00054CAB">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późn zm.)</w:t>
      </w:r>
      <w:r w:rsidRPr="00054CAB">
        <w:rPr>
          <w:sz w:val="22"/>
          <w:szCs w:val="22"/>
        </w:rPr>
        <w:t xml:space="preserve"> </w:t>
      </w:r>
      <w:r w:rsidRPr="00054CAB">
        <w:rPr>
          <w:b/>
          <w:sz w:val="22"/>
          <w:szCs w:val="22"/>
        </w:rPr>
        <w:t>Zamawiający przewiduje</w:t>
      </w:r>
      <w:r w:rsidRPr="00054CAB">
        <w:rPr>
          <w:sz w:val="22"/>
          <w:szCs w:val="22"/>
        </w:rPr>
        <w:t xml:space="preserve"> </w:t>
      </w:r>
      <w:r w:rsidRPr="00054CAB">
        <w:rPr>
          <w:b/>
          <w:sz w:val="22"/>
          <w:szCs w:val="22"/>
        </w:rPr>
        <w:t xml:space="preserve">fakultatywne podstawy wykluczenia Wykonawcy określone w art. 24 ust. 5 pkt. 1, 5, 6 i 8 </w:t>
      </w:r>
      <w:proofErr w:type="spellStart"/>
      <w:r w:rsidRPr="00054CAB">
        <w:rPr>
          <w:b/>
          <w:sz w:val="22"/>
          <w:szCs w:val="22"/>
        </w:rPr>
        <w:t>Pzp</w:t>
      </w:r>
      <w:proofErr w:type="spellEnd"/>
      <w:r w:rsidRPr="00054CAB">
        <w:rPr>
          <w:b/>
          <w:sz w:val="22"/>
          <w:szCs w:val="22"/>
        </w:rPr>
        <w:t xml:space="preserve"> tj. wykluczy Wykonawcę :</w:t>
      </w:r>
    </w:p>
    <w:p w14:paraId="5B7FCB81" w14:textId="77777777" w:rsidR="003B632A" w:rsidRPr="00054CAB" w:rsidRDefault="003B632A" w:rsidP="005A3D14">
      <w:pPr>
        <w:widowControl w:val="0"/>
        <w:numPr>
          <w:ilvl w:val="0"/>
          <w:numId w:val="35"/>
        </w:numPr>
        <w:suppressAutoHyphens/>
        <w:autoSpaceDE w:val="0"/>
        <w:autoSpaceDN w:val="0"/>
        <w:ind w:left="284" w:right="5" w:hanging="284"/>
        <w:jc w:val="both"/>
        <w:textAlignment w:val="baseline"/>
        <w:rPr>
          <w:b/>
          <w:bCs/>
          <w:sz w:val="22"/>
          <w:szCs w:val="22"/>
        </w:rPr>
      </w:pPr>
      <w:r w:rsidRPr="00054CAB">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zm.);</w:t>
      </w:r>
    </w:p>
    <w:p w14:paraId="50AEEF21" w14:textId="77777777" w:rsidR="003B632A" w:rsidRPr="00054CAB" w:rsidRDefault="003B632A" w:rsidP="005A3D14">
      <w:pPr>
        <w:widowControl w:val="0"/>
        <w:numPr>
          <w:ilvl w:val="0"/>
          <w:numId w:val="35"/>
        </w:numPr>
        <w:suppressAutoHyphens/>
        <w:autoSpaceDE w:val="0"/>
        <w:autoSpaceDN w:val="0"/>
        <w:ind w:left="284" w:right="5" w:hanging="284"/>
        <w:jc w:val="both"/>
        <w:textAlignment w:val="baseline"/>
        <w:rPr>
          <w:b/>
          <w:bCs/>
          <w:sz w:val="22"/>
          <w:szCs w:val="22"/>
        </w:rPr>
      </w:pPr>
      <w:r w:rsidRPr="00054CAB">
        <w:rPr>
          <w:b/>
          <w:bCs/>
          <w:sz w:val="22"/>
          <w:szCs w:val="22"/>
        </w:rPr>
        <w:t xml:space="preserve">będącego osobą fizyczną, którego prawomocnie skazano za wykroczenie przeciwko prawom pracownika lub wykroczenie przeciwko środowisku, jeżeli za jego popełnienie wymierzono </w:t>
      </w:r>
      <w:r w:rsidRPr="00054CAB">
        <w:rPr>
          <w:b/>
          <w:bCs/>
          <w:sz w:val="22"/>
          <w:szCs w:val="22"/>
        </w:rPr>
        <w:lastRenderedPageBreak/>
        <w:t>karę aresztu, ograniczenia wolności lub karę grzywny nie niższą niż 3 000,00 złotych,</w:t>
      </w:r>
    </w:p>
    <w:p w14:paraId="6218989B" w14:textId="77777777" w:rsidR="003B632A" w:rsidRPr="00054CAB" w:rsidRDefault="003B632A" w:rsidP="005A3D14">
      <w:pPr>
        <w:widowControl w:val="0"/>
        <w:numPr>
          <w:ilvl w:val="0"/>
          <w:numId w:val="35"/>
        </w:numPr>
        <w:suppressAutoHyphens/>
        <w:autoSpaceDE w:val="0"/>
        <w:autoSpaceDN w:val="0"/>
        <w:ind w:left="284" w:right="5" w:hanging="284"/>
        <w:jc w:val="both"/>
        <w:textAlignment w:val="baseline"/>
        <w:rPr>
          <w:b/>
          <w:bCs/>
          <w:sz w:val="22"/>
          <w:szCs w:val="22"/>
        </w:rPr>
      </w:pPr>
      <w:r w:rsidRPr="00054CAB">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4A3676B" w14:textId="77777777" w:rsidR="003B632A" w:rsidRPr="00054CAB" w:rsidRDefault="003B632A" w:rsidP="005A3D14">
      <w:pPr>
        <w:widowControl w:val="0"/>
        <w:numPr>
          <w:ilvl w:val="0"/>
          <w:numId w:val="35"/>
        </w:numPr>
        <w:suppressAutoHyphens/>
        <w:autoSpaceDE w:val="0"/>
        <w:autoSpaceDN w:val="0"/>
        <w:ind w:left="360" w:right="5"/>
        <w:jc w:val="both"/>
        <w:textAlignment w:val="baseline"/>
        <w:rPr>
          <w:b/>
          <w:bCs/>
          <w:sz w:val="22"/>
          <w:szCs w:val="22"/>
        </w:rPr>
      </w:pPr>
      <w:r w:rsidRPr="00054CAB">
        <w:rPr>
          <w:b/>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BC37066" w14:textId="77777777" w:rsidR="003B632A" w:rsidRPr="00054CAB" w:rsidRDefault="003B632A" w:rsidP="003B632A">
      <w:pPr>
        <w:spacing w:after="40"/>
        <w:ind w:left="459"/>
        <w:jc w:val="both"/>
        <w:rPr>
          <w:b/>
          <w:bCs/>
          <w:sz w:val="22"/>
          <w:szCs w:val="22"/>
        </w:rPr>
      </w:pPr>
    </w:p>
    <w:p w14:paraId="43BBF4E9" w14:textId="77777777" w:rsidR="003B632A" w:rsidRPr="00054CAB" w:rsidRDefault="003B632A" w:rsidP="003B632A">
      <w:pPr>
        <w:spacing w:after="40"/>
        <w:jc w:val="both"/>
        <w:rPr>
          <w:b/>
          <w:bCs/>
          <w:sz w:val="22"/>
          <w:szCs w:val="22"/>
        </w:rPr>
      </w:pPr>
      <w:r w:rsidRPr="00054CAB">
        <w:rPr>
          <w:sz w:val="22"/>
          <w:szCs w:val="22"/>
          <w:lang w:eastAsia="en-US"/>
        </w:rPr>
        <w:t xml:space="preserve">Oświadczam, że nie podlegam wykluczeniu z postępowania na podstawie art. 24 ust. 5 pkt 1,5,6 i 8 ustawy </w:t>
      </w:r>
      <w:proofErr w:type="spellStart"/>
      <w:r w:rsidRPr="00054CAB">
        <w:rPr>
          <w:sz w:val="22"/>
          <w:szCs w:val="22"/>
          <w:lang w:eastAsia="en-US"/>
        </w:rPr>
        <w:t>Pzp</w:t>
      </w:r>
      <w:proofErr w:type="spellEnd"/>
      <w:r w:rsidRPr="00054CAB">
        <w:rPr>
          <w:sz w:val="22"/>
          <w:szCs w:val="22"/>
          <w:lang w:eastAsia="en-US"/>
        </w:rPr>
        <w:t>.</w:t>
      </w:r>
      <w:r w:rsidRPr="00054CAB">
        <w:rPr>
          <w:b/>
          <w:bCs/>
          <w:sz w:val="22"/>
          <w:szCs w:val="22"/>
        </w:rPr>
        <w:t xml:space="preserve"> </w:t>
      </w:r>
    </w:p>
    <w:p w14:paraId="62CFEDB0" w14:textId="77777777" w:rsidR="00AC796F" w:rsidRPr="00054CAB" w:rsidRDefault="00AC796F" w:rsidP="00AC796F">
      <w:pPr>
        <w:spacing w:after="160" w:line="360" w:lineRule="auto"/>
        <w:ind w:left="720"/>
        <w:contextualSpacing/>
        <w:jc w:val="both"/>
        <w:rPr>
          <w:sz w:val="22"/>
          <w:szCs w:val="22"/>
          <w:lang w:eastAsia="en-US"/>
        </w:rPr>
      </w:pPr>
    </w:p>
    <w:p w14:paraId="5DDE6F66"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sz w:val="22"/>
          <w:szCs w:val="22"/>
          <w:lang w:eastAsia="en-US"/>
        </w:rPr>
        <w:t>(</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5614FEF1" w14:textId="77777777" w:rsidR="000066D8" w:rsidRPr="00054CAB" w:rsidRDefault="000066D8" w:rsidP="00AC796F">
      <w:pPr>
        <w:spacing w:line="360" w:lineRule="auto"/>
        <w:jc w:val="both"/>
        <w:rPr>
          <w:sz w:val="22"/>
          <w:szCs w:val="22"/>
          <w:lang w:eastAsia="en-US"/>
        </w:rPr>
      </w:pPr>
    </w:p>
    <w:p w14:paraId="7E85531E"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5BD2917E"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382488AF" w14:textId="77777777" w:rsidR="00AC796F" w:rsidRPr="00054CAB" w:rsidRDefault="00AC796F" w:rsidP="00AC796F">
      <w:pPr>
        <w:spacing w:line="360" w:lineRule="auto"/>
        <w:ind w:left="5664" w:firstLine="708"/>
        <w:jc w:val="both"/>
        <w:rPr>
          <w:i/>
          <w:sz w:val="22"/>
          <w:szCs w:val="22"/>
          <w:lang w:eastAsia="en-US"/>
        </w:rPr>
      </w:pPr>
    </w:p>
    <w:p w14:paraId="6C9C695A" w14:textId="77777777" w:rsidR="00AC796F" w:rsidRPr="00054CAB" w:rsidRDefault="00AC796F" w:rsidP="00AC796F">
      <w:pPr>
        <w:jc w:val="both"/>
        <w:rPr>
          <w:sz w:val="22"/>
          <w:szCs w:val="22"/>
          <w:lang w:eastAsia="en-US"/>
        </w:rPr>
      </w:pPr>
      <w:r w:rsidRPr="00054CAB">
        <w:rPr>
          <w:sz w:val="22"/>
          <w:szCs w:val="22"/>
          <w:lang w:eastAsia="en-US"/>
        </w:rPr>
        <w:t xml:space="preserve">Oświadczam, że zachodzą w stosunku do mnie podstawy wykluczenia z postępowania na podstawie art. …………. ustawy </w:t>
      </w:r>
      <w:proofErr w:type="spellStart"/>
      <w:r w:rsidRPr="00054CAB">
        <w:rPr>
          <w:sz w:val="22"/>
          <w:szCs w:val="22"/>
          <w:lang w:eastAsia="en-US"/>
        </w:rPr>
        <w:t>Pzp</w:t>
      </w:r>
      <w:proofErr w:type="spellEnd"/>
      <w:r w:rsidRPr="00054CAB">
        <w:rPr>
          <w:sz w:val="22"/>
          <w:szCs w:val="22"/>
          <w:lang w:eastAsia="en-US"/>
        </w:rPr>
        <w:t xml:space="preserve"> </w:t>
      </w:r>
      <w:r w:rsidRPr="00054CAB">
        <w:rPr>
          <w:i/>
          <w:sz w:val="22"/>
          <w:szCs w:val="22"/>
          <w:lang w:eastAsia="en-US"/>
        </w:rPr>
        <w:t xml:space="preserve">(podać mającą zastosowanie podstawę wykluczenia spośród wymienionych w art. 24 ust. 1 pkt 13-14, 16-20 lub art. 24 ust. 5 ustawy </w:t>
      </w:r>
      <w:proofErr w:type="spellStart"/>
      <w:r w:rsidRPr="00054CAB">
        <w:rPr>
          <w:i/>
          <w:sz w:val="22"/>
          <w:szCs w:val="22"/>
          <w:lang w:eastAsia="en-US"/>
        </w:rPr>
        <w:t>Pzp</w:t>
      </w:r>
      <w:proofErr w:type="spellEnd"/>
      <w:r w:rsidRPr="00054CAB">
        <w:rPr>
          <w:i/>
          <w:sz w:val="22"/>
          <w:szCs w:val="22"/>
          <w:lang w:eastAsia="en-US"/>
        </w:rPr>
        <w:t>).</w:t>
      </w:r>
      <w:r w:rsidRPr="00054CAB">
        <w:rPr>
          <w:sz w:val="22"/>
          <w:szCs w:val="22"/>
          <w:lang w:eastAsia="en-US"/>
        </w:rPr>
        <w:t xml:space="preserve"> Jednocześnie oświadczam, że w związku z ww. okolicznością, na podstawie art. 24 ust. 8 ustawy </w:t>
      </w:r>
      <w:proofErr w:type="spellStart"/>
      <w:r w:rsidRPr="00054CAB">
        <w:rPr>
          <w:sz w:val="22"/>
          <w:szCs w:val="22"/>
          <w:lang w:eastAsia="en-US"/>
        </w:rPr>
        <w:t>Pzp</w:t>
      </w:r>
      <w:proofErr w:type="spellEnd"/>
      <w:r w:rsidRPr="00054CAB">
        <w:rPr>
          <w:sz w:val="22"/>
          <w:szCs w:val="22"/>
          <w:lang w:eastAsia="en-US"/>
        </w:rPr>
        <w:t xml:space="preserve"> podjąłem następujące środki naprawcze: ……………………………………………………………………………………………………………</w:t>
      </w:r>
    </w:p>
    <w:p w14:paraId="4782A259" w14:textId="77777777" w:rsidR="00AC796F" w:rsidRPr="00054CAB" w:rsidRDefault="00AC796F" w:rsidP="00AC796F">
      <w:pPr>
        <w:jc w:val="both"/>
        <w:rPr>
          <w:sz w:val="22"/>
          <w:szCs w:val="22"/>
          <w:lang w:eastAsia="en-US"/>
        </w:rPr>
      </w:pPr>
      <w:r w:rsidRPr="00054CAB">
        <w:rPr>
          <w:sz w:val="22"/>
          <w:szCs w:val="22"/>
          <w:lang w:eastAsia="en-US"/>
        </w:rPr>
        <w:t>…………………………………………………………………………………………..…………………...........………………………………………………………………………………………………………………………………………………………………………………………………………………</w:t>
      </w:r>
    </w:p>
    <w:p w14:paraId="799B0586" w14:textId="77777777" w:rsidR="00AC796F" w:rsidRPr="00054CAB" w:rsidRDefault="00AC796F" w:rsidP="00AC796F">
      <w:pPr>
        <w:spacing w:line="360" w:lineRule="auto"/>
        <w:jc w:val="both"/>
        <w:rPr>
          <w:sz w:val="22"/>
          <w:szCs w:val="22"/>
          <w:lang w:eastAsia="en-US"/>
        </w:rPr>
      </w:pPr>
    </w:p>
    <w:p w14:paraId="4B2FD3AD"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04D86034" w14:textId="77777777" w:rsidR="00AC796F" w:rsidRPr="00054CAB" w:rsidRDefault="00AC796F" w:rsidP="00AC796F">
      <w:pPr>
        <w:spacing w:line="360" w:lineRule="auto"/>
        <w:jc w:val="both"/>
        <w:rPr>
          <w:sz w:val="22"/>
          <w:szCs w:val="22"/>
          <w:lang w:eastAsia="en-US"/>
        </w:rPr>
      </w:pPr>
    </w:p>
    <w:p w14:paraId="7BEF61E2"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298B27BE" w14:textId="77777777" w:rsidR="00AC796F" w:rsidRPr="00054CAB" w:rsidRDefault="00AC796F" w:rsidP="000066D8">
      <w:pPr>
        <w:ind w:left="5664" w:firstLine="708"/>
        <w:jc w:val="both"/>
        <w:rPr>
          <w:i/>
          <w:lang w:eastAsia="en-US"/>
        </w:rPr>
      </w:pPr>
      <w:r w:rsidRPr="00054CAB">
        <w:rPr>
          <w:i/>
          <w:lang w:eastAsia="en-US"/>
        </w:rPr>
        <w:t>(podpis)</w:t>
      </w:r>
    </w:p>
    <w:p w14:paraId="5A807B9D" w14:textId="77777777" w:rsidR="000066D8" w:rsidRPr="00054CAB" w:rsidRDefault="000066D8" w:rsidP="000066D8">
      <w:pPr>
        <w:ind w:left="5664" w:firstLine="708"/>
        <w:jc w:val="both"/>
        <w:rPr>
          <w:i/>
          <w:lang w:eastAsia="en-US"/>
        </w:rPr>
      </w:pPr>
    </w:p>
    <w:p w14:paraId="0E131CD7" w14:textId="77777777" w:rsidR="000066D8" w:rsidRPr="00054CAB" w:rsidRDefault="000066D8" w:rsidP="000066D8">
      <w:pPr>
        <w:ind w:left="5664" w:firstLine="708"/>
        <w:jc w:val="both"/>
        <w:rPr>
          <w:i/>
          <w:lang w:eastAsia="en-US"/>
        </w:rPr>
      </w:pPr>
    </w:p>
    <w:p w14:paraId="0E461FAD" w14:textId="77777777" w:rsidR="00AC796F" w:rsidRPr="00054CAB" w:rsidRDefault="00AC796F" w:rsidP="000066D8">
      <w:pPr>
        <w:shd w:val="clear" w:color="auto" w:fill="BFBFBF"/>
        <w:jc w:val="both"/>
        <w:rPr>
          <w:b/>
          <w:sz w:val="22"/>
          <w:szCs w:val="22"/>
          <w:lang w:eastAsia="en-US"/>
        </w:rPr>
      </w:pPr>
      <w:r w:rsidRPr="00054CAB">
        <w:rPr>
          <w:b/>
          <w:sz w:val="22"/>
          <w:szCs w:val="22"/>
          <w:lang w:eastAsia="en-US"/>
        </w:rPr>
        <w:t>OŚWIADCZENIE DOTYCZĄCE PODMIOTU, NA KTÓREGO ZASOBY POWOŁUJE SIĘ WYKONAWCA:</w:t>
      </w:r>
    </w:p>
    <w:p w14:paraId="3339F2D6" w14:textId="77777777" w:rsidR="00AC796F" w:rsidRPr="00054CAB" w:rsidRDefault="00AC796F" w:rsidP="00AC796F">
      <w:pPr>
        <w:spacing w:line="360" w:lineRule="auto"/>
        <w:jc w:val="both"/>
        <w:rPr>
          <w:b/>
          <w:sz w:val="22"/>
          <w:szCs w:val="22"/>
          <w:lang w:eastAsia="en-US"/>
        </w:rPr>
      </w:pPr>
    </w:p>
    <w:p w14:paraId="5125BE0E" w14:textId="77777777" w:rsidR="00AC796F" w:rsidRPr="00054CAB" w:rsidRDefault="00AC796F" w:rsidP="00AC796F">
      <w:pPr>
        <w:jc w:val="both"/>
        <w:rPr>
          <w:sz w:val="22"/>
          <w:szCs w:val="22"/>
          <w:lang w:eastAsia="en-US"/>
        </w:rPr>
      </w:pPr>
      <w:r w:rsidRPr="00054CAB">
        <w:rPr>
          <w:sz w:val="22"/>
          <w:szCs w:val="22"/>
          <w:lang w:eastAsia="en-US"/>
        </w:rPr>
        <w:t>Oświadczam, że w stosunku do następującego/</w:t>
      </w:r>
      <w:proofErr w:type="spellStart"/>
      <w:r w:rsidRPr="00054CAB">
        <w:rPr>
          <w:sz w:val="22"/>
          <w:szCs w:val="22"/>
          <w:lang w:eastAsia="en-US"/>
        </w:rPr>
        <w:t>ych</w:t>
      </w:r>
      <w:proofErr w:type="spellEnd"/>
      <w:r w:rsidRPr="00054CAB">
        <w:rPr>
          <w:sz w:val="22"/>
          <w:szCs w:val="22"/>
          <w:lang w:eastAsia="en-US"/>
        </w:rPr>
        <w:t xml:space="preserve"> podmiotu/</w:t>
      </w:r>
      <w:proofErr w:type="spellStart"/>
      <w:r w:rsidRPr="00054CAB">
        <w:rPr>
          <w:sz w:val="22"/>
          <w:szCs w:val="22"/>
          <w:lang w:eastAsia="en-US"/>
        </w:rPr>
        <w:t>tów</w:t>
      </w:r>
      <w:proofErr w:type="spellEnd"/>
      <w:r w:rsidRPr="00054CAB">
        <w:rPr>
          <w:sz w:val="22"/>
          <w:szCs w:val="22"/>
          <w:lang w:eastAsia="en-US"/>
        </w:rPr>
        <w:t>, na którego/</w:t>
      </w:r>
      <w:proofErr w:type="spellStart"/>
      <w:r w:rsidRPr="00054CAB">
        <w:rPr>
          <w:sz w:val="22"/>
          <w:szCs w:val="22"/>
          <w:lang w:eastAsia="en-US"/>
        </w:rPr>
        <w:t>ych</w:t>
      </w:r>
      <w:proofErr w:type="spellEnd"/>
      <w:r w:rsidRPr="00054CAB">
        <w:rPr>
          <w:sz w:val="22"/>
          <w:szCs w:val="22"/>
          <w:lang w:eastAsia="en-US"/>
        </w:rPr>
        <w:t xml:space="preserve"> zasoby powołuję się w niniejszym postępowaniu, tj.: …………………………………………………………… </w:t>
      </w:r>
      <w:r w:rsidRPr="00054CAB">
        <w:rPr>
          <w:i/>
          <w:sz w:val="22"/>
          <w:szCs w:val="22"/>
          <w:lang w:eastAsia="en-US"/>
        </w:rPr>
        <w:t>(podać pełną nazwę/firmę, adres, a także w zależności od podmiotu: NIP/PESEL, KRS/</w:t>
      </w:r>
      <w:proofErr w:type="spellStart"/>
      <w:r w:rsidRPr="00054CAB">
        <w:rPr>
          <w:i/>
          <w:sz w:val="22"/>
          <w:szCs w:val="22"/>
          <w:lang w:eastAsia="en-US"/>
        </w:rPr>
        <w:t>CEiDG</w:t>
      </w:r>
      <w:proofErr w:type="spellEnd"/>
      <w:r w:rsidRPr="00054CAB">
        <w:rPr>
          <w:i/>
          <w:sz w:val="22"/>
          <w:szCs w:val="22"/>
          <w:lang w:eastAsia="en-US"/>
        </w:rPr>
        <w:t xml:space="preserve">) </w:t>
      </w:r>
      <w:r w:rsidRPr="00054CAB">
        <w:rPr>
          <w:sz w:val="22"/>
          <w:szCs w:val="22"/>
          <w:lang w:eastAsia="en-US"/>
        </w:rPr>
        <w:t>nie zachodzą podstawy wykluczenia z postępowania o udzielenie zamówienia.</w:t>
      </w:r>
    </w:p>
    <w:p w14:paraId="2FF8EF69" w14:textId="77777777" w:rsidR="00AC796F" w:rsidRPr="00054CAB" w:rsidRDefault="00AC796F" w:rsidP="00AC796F">
      <w:pPr>
        <w:jc w:val="both"/>
        <w:rPr>
          <w:sz w:val="22"/>
          <w:szCs w:val="22"/>
          <w:lang w:eastAsia="en-US"/>
        </w:rPr>
      </w:pPr>
    </w:p>
    <w:p w14:paraId="7C055E31" w14:textId="77777777" w:rsidR="000066D8" w:rsidRPr="00054CAB" w:rsidRDefault="000066D8" w:rsidP="00AC796F">
      <w:pPr>
        <w:jc w:val="both"/>
        <w:rPr>
          <w:sz w:val="22"/>
          <w:szCs w:val="22"/>
          <w:lang w:eastAsia="en-US"/>
        </w:rPr>
      </w:pPr>
    </w:p>
    <w:p w14:paraId="74FB6FD7" w14:textId="77777777" w:rsidR="00AC796F" w:rsidRPr="00054CAB" w:rsidRDefault="00AC796F" w:rsidP="00AC796F">
      <w:pPr>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6CFE76A0" w14:textId="77777777" w:rsidR="000066D8" w:rsidRPr="00054CAB" w:rsidRDefault="000066D8" w:rsidP="00AC796F">
      <w:pPr>
        <w:jc w:val="both"/>
        <w:rPr>
          <w:sz w:val="22"/>
          <w:szCs w:val="22"/>
          <w:lang w:eastAsia="en-US"/>
        </w:rPr>
      </w:pPr>
    </w:p>
    <w:p w14:paraId="7919CB23" w14:textId="77777777" w:rsidR="000066D8" w:rsidRPr="00054CAB" w:rsidRDefault="000066D8" w:rsidP="00AC796F">
      <w:pPr>
        <w:jc w:val="both"/>
        <w:rPr>
          <w:sz w:val="22"/>
          <w:szCs w:val="22"/>
          <w:lang w:eastAsia="en-US"/>
        </w:rPr>
      </w:pPr>
    </w:p>
    <w:p w14:paraId="6D92F705" w14:textId="77777777" w:rsidR="000066D8" w:rsidRPr="00054CAB" w:rsidRDefault="000066D8" w:rsidP="00AC796F">
      <w:pPr>
        <w:jc w:val="both"/>
        <w:rPr>
          <w:sz w:val="22"/>
          <w:szCs w:val="22"/>
          <w:lang w:eastAsia="en-US"/>
        </w:rPr>
      </w:pPr>
    </w:p>
    <w:p w14:paraId="3A1B7E04" w14:textId="77777777" w:rsidR="00AC796F" w:rsidRPr="00054CAB" w:rsidRDefault="00AC796F" w:rsidP="00AC796F">
      <w:pPr>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4BBE3B64" w14:textId="77777777" w:rsidR="00AC796F" w:rsidRPr="00054CAB" w:rsidRDefault="00AC796F" w:rsidP="00AC796F">
      <w:pPr>
        <w:ind w:left="5664" w:firstLine="708"/>
        <w:jc w:val="both"/>
        <w:rPr>
          <w:i/>
          <w:lang w:eastAsia="en-US"/>
        </w:rPr>
      </w:pPr>
      <w:r w:rsidRPr="00054CAB">
        <w:rPr>
          <w:i/>
          <w:lang w:eastAsia="en-US"/>
        </w:rPr>
        <w:t>(podpis)</w:t>
      </w:r>
    </w:p>
    <w:p w14:paraId="5BF9404C" w14:textId="77777777" w:rsidR="00AC796F" w:rsidRPr="00054CAB" w:rsidRDefault="00AC796F" w:rsidP="00AC796F">
      <w:pPr>
        <w:spacing w:line="360" w:lineRule="auto"/>
        <w:jc w:val="both"/>
        <w:rPr>
          <w:b/>
          <w:sz w:val="22"/>
          <w:szCs w:val="22"/>
          <w:lang w:eastAsia="en-US"/>
        </w:rPr>
      </w:pPr>
    </w:p>
    <w:p w14:paraId="04247CB4" w14:textId="77777777" w:rsidR="00AC796F" w:rsidRPr="00054CAB" w:rsidRDefault="00AC796F" w:rsidP="00AC796F">
      <w:pPr>
        <w:shd w:val="clear" w:color="auto" w:fill="BFBFBF"/>
        <w:spacing w:line="360" w:lineRule="auto"/>
        <w:jc w:val="both"/>
        <w:rPr>
          <w:sz w:val="22"/>
          <w:szCs w:val="22"/>
          <w:lang w:eastAsia="en-US"/>
        </w:rPr>
      </w:pPr>
      <w:r w:rsidRPr="00054CAB">
        <w:rPr>
          <w:i/>
          <w:sz w:val="22"/>
          <w:szCs w:val="22"/>
          <w:lang w:eastAsia="en-US"/>
        </w:rPr>
        <w:t xml:space="preserve">[UWAGA: zastosować tylko wtedy, gdy </w:t>
      </w:r>
      <w:r w:rsidR="004E4316" w:rsidRPr="00054CAB">
        <w:rPr>
          <w:i/>
          <w:sz w:val="22"/>
          <w:szCs w:val="22"/>
          <w:lang w:eastAsia="en-US"/>
        </w:rPr>
        <w:t>Z</w:t>
      </w:r>
      <w:r w:rsidRPr="00054CAB">
        <w:rPr>
          <w:i/>
          <w:sz w:val="22"/>
          <w:szCs w:val="22"/>
          <w:lang w:eastAsia="en-US"/>
        </w:rPr>
        <w:t xml:space="preserve">amawiający przewidział możliwość, o której mowa w art. 25a ust. 5 pkt 2 ustawy </w:t>
      </w:r>
      <w:proofErr w:type="spellStart"/>
      <w:r w:rsidRPr="00054CAB">
        <w:rPr>
          <w:i/>
          <w:sz w:val="22"/>
          <w:szCs w:val="22"/>
          <w:lang w:eastAsia="en-US"/>
        </w:rPr>
        <w:t>Pzp</w:t>
      </w:r>
      <w:proofErr w:type="spellEnd"/>
      <w:r w:rsidRPr="00054CAB">
        <w:rPr>
          <w:i/>
          <w:sz w:val="22"/>
          <w:szCs w:val="22"/>
          <w:lang w:eastAsia="en-US"/>
        </w:rPr>
        <w:t>]</w:t>
      </w:r>
    </w:p>
    <w:p w14:paraId="06D0B7BF" w14:textId="77777777" w:rsidR="00AC796F" w:rsidRPr="00054CAB" w:rsidRDefault="00AC796F" w:rsidP="000066D8">
      <w:pPr>
        <w:shd w:val="clear" w:color="auto" w:fill="BFBFBF"/>
        <w:jc w:val="both"/>
        <w:rPr>
          <w:b/>
          <w:sz w:val="22"/>
          <w:szCs w:val="22"/>
          <w:lang w:eastAsia="en-US"/>
        </w:rPr>
      </w:pPr>
      <w:r w:rsidRPr="00054CAB">
        <w:rPr>
          <w:b/>
          <w:sz w:val="22"/>
          <w:szCs w:val="22"/>
          <w:lang w:eastAsia="en-US"/>
        </w:rPr>
        <w:t>OŚWIADCZENIE DOTYCZĄCE PODWYKONAWCY NIEBĘDĄCEGO PODMIOTEM, NA KTÓREGO ZASOBY POWOŁUJE SIĘ WYKONAWCA:</w:t>
      </w:r>
    </w:p>
    <w:p w14:paraId="1025D043" w14:textId="77777777" w:rsidR="00AC796F" w:rsidRPr="00054CAB" w:rsidRDefault="00AC796F" w:rsidP="00AC796F">
      <w:pPr>
        <w:spacing w:line="360" w:lineRule="auto"/>
        <w:jc w:val="both"/>
        <w:rPr>
          <w:b/>
          <w:sz w:val="22"/>
          <w:szCs w:val="22"/>
          <w:lang w:eastAsia="en-US"/>
        </w:rPr>
      </w:pPr>
    </w:p>
    <w:p w14:paraId="15B364D2" w14:textId="77777777" w:rsidR="00AC796F" w:rsidRPr="00054CAB" w:rsidRDefault="00AC796F" w:rsidP="00AC796F">
      <w:pPr>
        <w:jc w:val="both"/>
        <w:rPr>
          <w:sz w:val="22"/>
          <w:szCs w:val="22"/>
          <w:lang w:eastAsia="en-US"/>
        </w:rPr>
      </w:pPr>
      <w:r w:rsidRPr="00054CAB">
        <w:rPr>
          <w:sz w:val="22"/>
          <w:szCs w:val="22"/>
          <w:lang w:eastAsia="en-US"/>
        </w:rPr>
        <w:t>Oświadczam, że w stosunku do następującego/</w:t>
      </w:r>
      <w:proofErr w:type="spellStart"/>
      <w:r w:rsidRPr="00054CAB">
        <w:rPr>
          <w:sz w:val="22"/>
          <w:szCs w:val="22"/>
          <w:lang w:eastAsia="en-US"/>
        </w:rPr>
        <w:t>ych</w:t>
      </w:r>
      <w:proofErr w:type="spellEnd"/>
      <w:r w:rsidRPr="00054CAB">
        <w:rPr>
          <w:sz w:val="22"/>
          <w:szCs w:val="22"/>
          <w:lang w:eastAsia="en-US"/>
        </w:rPr>
        <w:t xml:space="preserve"> podmiotu/</w:t>
      </w:r>
      <w:proofErr w:type="spellStart"/>
      <w:r w:rsidRPr="00054CAB">
        <w:rPr>
          <w:sz w:val="22"/>
          <w:szCs w:val="22"/>
          <w:lang w:eastAsia="en-US"/>
        </w:rPr>
        <w:t>tów</w:t>
      </w:r>
      <w:proofErr w:type="spellEnd"/>
      <w:r w:rsidRPr="00054CAB">
        <w:rPr>
          <w:sz w:val="22"/>
          <w:szCs w:val="22"/>
          <w:lang w:eastAsia="en-US"/>
        </w:rPr>
        <w:t>, będącego/</w:t>
      </w:r>
      <w:proofErr w:type="spellStart"/>
      <w:r w:rsidRPr="00054CAB">
        <w:rPr>
          <w:sz w:val="22"/>
          <w:szCs w:val="22"/>
          <w:lang w:eastAsia="en-US"/>
        </w:rPr>
        <w:t>ych</w:t>
      </w:r>
      <w:proofErr w:type="spellEnd"/>
      <w:r w:rsidRPr="00054CAB">
        <w:rPr>
          <w:sz w:val="22"/>
          <w:szCs w:val="22"/>
          <w:lang w:eastAsia="en-US"/>
        </w:rPr>
        <w:t xml:space="preserve"> podwykonawcą/</w:t>
      </w:r>
      <w:proofErr w:type="spellStart"/>
      <w:r w:rsidRPr="00054CAB">
        <w:rPr>
          <w:sz w:val="22"/>
          <w:szCs w:val="22"/>
          <w:lang w:eastAsia="en-US"/>
        </w:rPr>
        <w:t>ami</w:t>
      </w:r>
      <w:proofErr w:type="spellEnd"/>
      <w:r w:rsidRPr="00054CAB">
        <w:rPr>
          <w:sz w:val="22"/>
          <w:szCs w:val="22"/>
          <w:lang w:eastAsia="en-US"/>
        </w:rPr>
        <w:t xml:space="preserve">: ……………………………………………………………………..….…… </w:t>
      </w:r>
      <w:r w:rsidRPr="00054CAB">
        <w:rPr>
          <w:i/>
          <w:sz w:val="22"/>
          <w:szCs w:val="22"/>
          <w:lang w:eastAsia="en-US"/>
        </w:rPr>
        <w:t>(podać pełną nazwę/firmę, adres, a także w zależności od podmiotu: NIP/PESEL, KRS/</w:t>
      </w:r>
      <w:proofErr w:type="spellStart"/>
      <w:r w:rsidRPr="00054CAB">
        <w:rPr>
          <w:i/>
          <w:sz w:val="22"/>
          <w:szCs w:val="22"/>
          <w:lang w:eastAsia="en-US"/>
        </w:rPr>
        <w:t>CEiDG</w:t>
      </w:r>
      <w:proofErr w:type="spellEnd"/>
      <w:r w:rsidRPr="00054CAB">
        <w:rPr>
          <w:i/>
          <w:sz w:val="22"/>
          <w:szCs w:val="22"/>
          <w:lang w:eastAsia="en-US"/>
        </w:rPr>
        <w:t>)</w:t>
      </w:r>
      <w:r w:rsidRPr="00054CAB">
        <w:rPr>
          <w:sz w:val="22"/>
          <w:szCs w:val="22"/>
          <w:lang w:eastAsia="en-US"/>
        </w:rPr>
        <w:t>, nie zachodzą podstawy wykluczenia z postępowania o udzielenie zamówienia.</w:t>
      </w:r>
    </w:p>
    <w:p w14:paraId="1E2F94E6" w14:textId="77777777" w:rsidR="00AC796F" w:rsidRPr="00054CAB" w:rsidRDefault="00AC796F" w:rsidP="00AC796F">
      <w:pPr>
        <w:jc w:val="both"/>
        <w:rPr>
          <w:sz w:val="22"/>
          <w:szCs w:val="22"/>
          <w:lang w:eastAsia="en-US"/>
        </w:rPr>
      </w:pPr>
    </w:p>
    <w:p w14:paraId="226FEF68" w14:textId="77777777" w:rsidR="00AC796F" w:rsidRPr="00054CAB" w:rsidRDefault="00AC796F" w:rsidP="00AC796F">
      <w:pPr>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3B4036EF" w14:textId="77777777" w:rsidR="00AC796F" w:rsidRPr="00054CAB" w:rsidRDefault="00AC796F" w:rsidP="00AC796F">
      <w:pPr>
        <w:spacing w:line="360" w:lineRule="auto"/>
        <w:jc w:val="both"/>
        <w:rPr>
          <w:sz w:val="22"/>
          <w:szCs w:val="22"/>
          <w:lang w:eastAsia="en-US"/>
        </w:rPr>
      </w:pPr>
    </w:p>
    <w:p w14:paraId="2988339C" w14:textId="77777777" w:rsidR="000066D8" w:rsidRPr="00054CAB" w:rsidRDefault="000066D8" w:rsidP="00AC796F">
      <w:pPr>
        <w:spacing w:line="360" w:lineRule="auto"/>
        <w:jc w:val="both"/>
        <w:rPr>
          <w:sz w:val="22"/>
          <w:szCs w:val="22"/>
          <w:lang w:eastAsia="en-US"/>
        </w:rPr>
      </w:pPr>
    </w:p>
    <w:p w14:paraId="6930B7C5"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0D06E114"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5BF56DF1" w14:textId="77777777" w:rsidR="00AC796F" w:rsidRPr="00054CAB" w:rsidRDefault="00AC796F" w:rsidP="00AC796F">
      <w:pPr>
        <w:shd w:val="clear" w:color="auto" w:fill="BFBFBF"/>
        <w:spacing w:line="360" w:lineRule="auto"/>
        <w:jc w:val="both"/>
        <w:rPr>
          <w:b/>
          <w:sz w:val="22"/>
          <w:szCs w:val="22"/>
          <w:lang w:eastAsia="en-US"/>
        </w:rPr>
      </w:pPr>
      <w:r w:rsidRPr="00054CAB">
        <w:rPr>
          <w:b/>
          <w:sz w:val="22"/>
          <w:szCs w:val="22"/>
          <w:lang w:eastAsia="en-US"/>
        </w:rPr>
        <w:t>OŚWIADCZENIE DOTYCZĄCE PODANYCH INFORMACJI:</w:t>
      </w:r>
    </w:p>
    <w:p w14:paraId="7187A0CC" w14:textId="77777777" w:rsidR="00AC796F" w:rsidRPr="00054CAB" w:rsidRDefault="00AC796F" w:rsidP="00AC796F">
      <w:pPr>
        <w:spacing w:line="360" w:lineRule="auto"/>
        <w:jc w:val="both"/>
        <w:rPr>
          <w:b/>
          <w:sz w:val="22"/>
          <w:szCs w:val="22"/>
          <w:lang w:eastAsia="en-US"/>
        </w:rPr>
      </w:pPr>
    </w:p>
    <w:p w14:paraId="7B30A1AD" w14:textId="77777777" w:rsidR="00AC796F" w:rsidRPr="00054CAB" w:rsidRDefault="00AC796F" w:rsidP="00AC796F">
      <w:pPr>
        <w:jc w:val="both"/>
        <w:rPr>
          <w:sz w:val="22"/>
          <w:szCs w:val="22"/>
          <w:lang w:eastAsia="en-US"/>
        </w:rPr>
      </w:pPr>
      <w:r w:rsidRPr="00054CAB">
        <w:rPr>
          <w:sz w:val="22"/>
          <w:szCs w:val="22"/>
          <w:lang w:eastAsia="en-US"/>
        </w:rPr>
        <w:t xml:space="preserve">Oświadczam, że wszystkie informacje podane w powyższych oświadczeniach są aktualne </w:t>
      </w:r>
      <w:r w:rsidRPr="00054CAB">
        <w:rPr>
          <w:sz w:val="22"/>
          <w:szCs w:val="22"/>
          <w:lang w:eastAsia="en-US"/>
        </w:rPr>
        <w:br/>
        <w:t xml:space="preserve">i zgodne z prawdą oraz zostały przedstawione z pełną świadomością konsekwencji wprowadzenia </w:t>
      </w:r>
      <w:r w:rsidR="004E4316" w:rsidRPr="00054CAB">
        <w:rPr>
          <w:sz w:val="22"/>
          <w:szCs w:val="22"/>
          <w:lang w:eastAsia="en-US"/>
        </w:rPr>
        <w:t>Z</w:t>
      </w:r>
      <w:r w:rsidRPr="00054CAB">
        <w:rPr>
          <w:sz w:val="22"/>
          <w:szCs w:val="22"/>
          <w:lang w:eastAsia="en-US"/>
        </w:rPr>
        <w:t>amawiającego w błąd przy przedstawianiu informacji.</w:t>
      </w:r>
    </w:p>
    <w:p w14:paraId="13B75586" w14:textId="77777777" w:rsidR="00AC796F" w:rsidRPr="00054CAB" w:rsidRDefault="00AC796F" w:rsidP="00AC796F">
      <w:pPr>
        <w:spacing w:line="360" w:lineRule="auto"/>
        <w:jc w:val="both"/>
        <w:rPr>
          <w:sz w:val="22"/>
          <w:szCs w:val="22"/>
          <w:lang w:eastAsia="en-US"/>
        </w:rPr>
      </w:pPr>
    </w:p>
    <w:p w14:paraId="7B58A9E7" w14:textId="77777777" w:rsidR="00AC796F" w:rsidRPr="00054CAB" w:rsidRDefault="00AC796F" w:rsidP="00AC796F">
      <w:pPr>
        <w:spacing w:line="360" w:lineRule="auto"/>
        <w:jc w:val="both"/>
        <w:rPr>
          <w:sz w:val="22"/>
          <w:szCs w:val="22"/>
          <w:lang w:eastAsia="en-US"/>
        </w:rPr>
      </w:pPr>
    </w:p>
    <w:p w14:paraId="137AF3EA"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6EEC082F" w14:textId="77777777" w:rsidR="00AC796F" w:rsidRPr="00054CAB" w:rsidRDefault="00AC796F" w:rsidP="00AC796F">
      <w:pPr>
        <w:spacing w:line="360" w:lineRule="auto"/>
        <w:jc w:val="both"/>
        <w:rPr>
          <w:sz w:val="22"/>
          <w:szCs w:val="22"/>
          <w:lang w:eastAsia="en-US"/>
        </w:rPr>
      </w:pPr>
    </w:p>
    <w:p w14:paraId="7002EB68" w14:textId="77777777" w:rsidR="000066D8" w:rsidRPr="00054CAB" w:rsidRDefault="000066D8" w:rsidP="00AC796F">
      <w:pPr>
        <w:spacing w:line="360" w:lineRule="auto"/>
        <w:jc w:val="both"/>
        <w:rPr>
          <w:sz w:val="22"/>
          <w:szCs w:val="22"/>
          <w:lang w:eastAsia="en-US"/>
        </w:rPr>
      </w:pPr>
    </w:p>
    <w:p w14:paraId="3B0DEA32"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1FDE4BEB"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2E13425A" w14:textId="77777777" w:rsidR="00AC796F" w:rsidRPr="00054CAB" w:rsidRDefault="00AC796F" w:rsidP="00AC796F">
      <w:pPr>
        <w:pStyle w:val="p7"/>
        <w:widowControl/>
        <w:spacing w:line="240" w:lineRule="auto"/>
        <w:jc w:val="both"/>
        <w:rPr>
          <w:b/>
          <w:bCs/>
          <w:sz w:val="22"/>
          <w:szCs w:val="22"/>
        </w:rPr>
      </w:pPr>
    </w:p>
    <w:p w14:paraId="33E53137" w14:textId="77777777" w:rsidR="00AC796F" w:rsidRPr="00054CAB" w:rsidRDefault="00AC796F" w:rsidP="00AC796F">
      <w:pPr>
        <w:pStyle w:val="p7"/>
        <w:widowControl/>
        <w:spacing w:line="240" w:lineRule="auto"/>
        <w:jc w:val="both"/>
        <w:rPr>
          <w:b/>
          <w:bCs/>
          <w:sz w:val="22"/>
          <w:szCs w:val="22"/>
        </w:rPr>
      </w:pPr>
    </w:p>
    <w:p w14:paraId="7A9DDF7F" w14:textId="77777777" w:rsidR="00AC796F" w:rsidRPr="00054CAB" w:rsidRDefault="00AC796F" w:rsidP="00AC796F">
      <w:pPr>
        <w:pStyle w:val="p7"/>
        <w:widowControl/>
        <w:spacing w:line="240" w:lineRule="auto"/>
        <w:jc w:val="both"/>
        <w:rPr>
          <w:b/>
          <w:bCs/>
          <w:sz w:val="22"/>
          <w:szCs w:val="22"/>
        </w:rPr>
      </w:pPr>
    </w:p>
    <w:p w14:paraId="15940725" w14:textId="77777777" w:rsidR="00AC796F" w:rsidRPr="00054CAB" w:rsidRDefault="00AC796F" w:rsidP="00AC796F">
      <w:pPr>
        <w:pStyle w:val="p7"/>
        <w:widowControl/>
        <w:spacing w:line="240" w:lineRule="auto"/>
        <w:jc w:val="both"/>
        <w:rPr>
          <w:b/>
          <w:bCs/>
          <w:sz w:val="22"/>
          <w:szCs w:val="22"/>
        </w:rPr>
      </w:pPr>
    </w:p>
    <w:p w14:paraId="6AE2E198" w14:textId="77777777" w:rsidR="00AC796F" w:rsidRPr="00054CAB" w:rsidRDefault="00AC796F" w:rsidP="00AC796F">
      <w:pPr>
        <w:rPr>
          <w:sz w:val="22"/>
          <w:szCs w:val="22"/>
        </w:rPr>
      </w:pPr>
    </w:p>
    <w:p w14:paraId="1CF5652E" w14:textId="77777777" w:rsidR="00AC796F" w:rsidRPr="00054CAB" w:rsidRDefault="00AC796F" w:rsidP="00AC796F">
      <w:pPr>
        <w:rPr>
          <w:sz w:val="22"/>
          <w:szCs w:val="22"/>
        </w:rPr>
      </w:pPr>
    </w:p>
    <w:p w14:paraId="0D374AFD" w14:textId="77777777" w:rsidR="00AC796F" w:rsidRPr="00054CAB" w:rsidRDefault="00AC796F" w:rsidP="00AC796F">
      <w:pPr>
        <w:rPr>
          <w:sz w:val="22"/>
          <w:szCs w:val="22"/>
        </w:rPr>
      </w:pPr>
    </w:p>
    <w:p w14:paraId="1D448502" w14:textId="77777777" w:rsidR="003C7A59" w:rsidRPr="00054CAB" w:rsidRDefault="003C7A59" w:rsidP="003C7A59">
      <w:pPr>
        <w:pStyle w:val="p7"/>
        <w:widowControl/>
        <w:spacing w:line="240" w:lineRule="auto"/>
        <w:jc w:val="both"/>
        <w:rPr>
          <w:b/>
          <w:bCs/>
          <w:sz w:val="22"/>
          <w:szCs w:val="22"/>
        </w:rPr>
      </w:pPr>
    </w:p>
    <w:p w14:paraId="68AF60EF" w14:textId="77777777" w:rsidR="003C7A59" w:rsidRPr="00054CAB" w:rsidRDefault="003C7A59" w:rsidP="003C7A59">
      <w:pPr>
        <w:pStyle w:val="p7"/>
        <w:widowControl/>
        <w:spacing w:line="240" w:lineRule="auto"/>
        <w:jc w:val="both"/>
        <w:rPr>
          <w:b/>
          <w:bCs/>
          <w:sz w:val="22"/>
          <w:szCs w:val="22"/>
        </w:rPr>
      </w:pPr>
    </w:p>
    <w:p w14:paraId="2B26AE68" w14:textId="77777777" w:rsidR="003C7A59" w:rsidRPr="00054CAB" w:rsidRDefault="003C7A59" w:rsidP="003C7A59">
      <w:pPr>
        <w:pStyle w:val="p7"/>
        <w:widowControl/>
        <w:spacing w:line="240" w:lineRule="auto"/>
        <w:jc w:val="both"/>
        <w:rPr>
          <w:b/>
          <w:bCs/>
          <w:sz w:val="22"/>
          <w:szCs w:val="22"/>
        </w:rPr>
      </w:pPr>
    </w:p>
    <w:p w14:paraId="05FD8FBF" w14:textId="77777777" w:rsidR="003C7A59" w:rsidRPr="00054CAB" w:rsidRDefault="003C7A59" w:rsidP="003C7A59">
      <w:pPr>
        <w:rPr>
          <w:sz w:val="22"/>
          <w:szCs w:val="22"/>
        </w:rPr>
      </w:pPr>
    </w:p>
    <w:p w14:paraId="6B803C32" w14:textId="77777777" w:rsidR="003C7A59" w:rsidRPr="00054CAB" w:rsidRDefault="003C7A59" w:rsidP="003C7A59">
      <w:pPr>
        <w:rPr>
          <w:sz w:val="22"/>
          <w:szCs w:val="22"/>
        </w:rPr>
      </w:pPr>
    </w:p>
    <w:p w14:paraId="319231A4" w14:textId="77777777" w:rsidR="003C7A59" w:rsidRPr="00054CAB" w:rsidRDefault="003C7A59" w:rsidP="003C7A59">
      <w:pPr>
        <w:rPr>
          <w:sz w:val="22"/>
          <w:szCs w:val="22"/>
        </w:rPr>
      </w:pPr>
    </w:p>
    <w:p w14:paraId="50873492" w14:textId="77777777" w:rsidR="003C7A59" w:rsidRPr="001D6302" w:rsidRDefault="003C7A59" w:rsidP="003C7A59">
      <w:pPr>
        <w:rPr>
          <w:color w:val="000000" w:themeColor="text1"/>
          <w:sz w:val="22"/>
          <w:szCs w:val="22"/>
        </w:rPr>
      </w:pPr>
    </w:p>
    <w:p w14:paraId="6DF8B6A1" w14:textId="77777777" w:rsidR="004C1CEC" w:rsidRPr="001D6302" w:rsidRDefault="004C1CEC" w:rsidP="003C7A59">
      <w:pPr>
        <w:rPr>
          <w:color w:val="000000" w:themeColor="text1"/>
          <w:sz w:val="22"/>
          <w:szCs w:val="22"/>
        </w:rPr>
      </w:pPr>
    </w:p>
    <w:p w14:paraId="79832669" w14:textId="77777777" w:rsidR="004C1CEC" w:rsidRPr="001D6302" w:rsidRDefault="004C1CEC" w:rsidP="003C7A59">
      <w:pPr>
        <w:rPr>
          <w:color w:val="000000" w:themeColor="text1"/>
          <w:sz w:val="22"/>
          <w:szCs w:val="22"/>
        </w:rPr>
      </w:pPr>
    </w:p>
    <w:p w14:paraId="376587F3" w14:textId="77777777" w:rsidR="004C1CEC" w:rsidRPr="001D6302" w:rsidRDefault="004C1CEC" w:rsidP="003C7A59">
      <w:pPr>
        <w:rPr>
          <w:color w:val="000000" w:themeColor="text1"/>
          <w:sz w:val="22"/>
          <w:szCs w:val="22"/>
        </w:rPr>
      </w:pPr>
    </w:p>
    <w:p w14:paraId="4D1D4E37" w14:textId="77777777" w:rsidR="004C1CEC" w:rsidRPr="001D6302" w:rsidRDefault="004C1CEC" w:rsidP="003C7A59">
      <w:pPr>
        <w:rPr>
          <w:color w:val="000000" w:themeColor="text1"/>
          <w:sz w:val="22"/>
          <w:szCs w:val="22"/>
        </w:rPr>
      </w:pPr>
    </w:p>
    <w:p w14:paraId="7755DABD" w14:textId="77777777" w:rsidR="001046FE" w:rsidRPr="001D6302" w:rsidRDefault="001046FE" w:rsidP="007A1BE3">
      <w:pPr>
        <w:rPr>
          <w:b/>
          <w:i/>
          <w:color w:val="000000" w:themeColor="text1"/>
          <w:sz w:val="22"/>
          <w:szCs w:val="22"/>
        </w:rPr>
      </w:pPr>
    </w:p>
    <w:p w14:paraId="33B574D4" w14:textId="77777777" w:rsidR="006F15FF" w:rsidRPr="001D6302" w:rsidRDefault="006F15FF" w:rsidP="006F15FF">
      <w:pPr>
        <w:ind w:left="6372"/>
        <w:rPr>
          <w:b/>
          <w:i/>
          <w:color w:val="000000" w:themeColor="text1"/>
          <w:sz w:val="22"/>
          <w:szCs w:val="22"/>
        </w:rPr>
      </w:pPr>
      <w:r w:rsidRPr="001D6302">
        <w:rPr>
          <w:b/>
          <w:i/>
          <w:color w:val="000000" w:themeColor="text1"/>
          <w:sz w:val="22"/>
          <w:szCs w:val="22"/>
        </w:rPr>
        <w:lastRenderedPageBreak/>
        <w:t xml:space="preserve">Załącznik Nr </w:t>
      </w:r>
      <w:r w:rsidR="0012292E" w:rsidRPr="001D6302">
        <w:rPr>
          <w:b/>
          <w:i/>
          <w:color w:val="000000" w:themeColor="text1"/>
          <w:sz w:val="22"/>
          <w:szCs w:val="22"/>
        </w:rPr>
        <w:t>3</w:t>
      </w:r>
      <w:r w:rsidRPr="001D6302">
        <w:rPr>
          <w:b/>
          <w:i/>
          <w:color w:val="000000" w:themeColor="text1"/>
          <w:sz w:val="22"/>
          <w:szCs w:val="22"/>
        </w:rPr>
        <w:t xml:space="preserve"> do</w:t>
      </w:r>
      <w:r w:rsidRPr="001D6302">
        <w:rPr>
          <w:b/>
          <w:color w:val="000000" w:themeColor="text1"/>
          <w:sz w:val="22"/>
          <w:szCs w:val="22"/>
        </w:rPr>
        <w:t xml:space="preserve"> </w:t>
      </w:r>
      <w:r w:rsidRPr="001D6302">
        <w:rPr>
          <w:b/>
          <w:i/>
          <w:color w:val="000000" w:themeColor="text1"/>
          <w:sz w:val="22"/>
          <w:szCs w:val="22"/>
        </w:rPr>
        <w:t>SIWZ</w:t>
      </w:r>
    </w:p>
    <w:p w14:paraId="534FBFB5" w14:textId="77777777" w:rsidR="006F15FF" w:rsidRPr="001D6302" w:rsidRDefault="006F15FF" w:rsidP="006F15FF">
      <w:pPr>
        <w:ind w:left="6372"/>
        <w:rPr>
          <w:b/>
          <w:i/>
          <w:color w:val="000000" w:themeColor="text1"/>
          <w:sz w:val="22"/>
          <w:szCs w:val="22"/>
        </w:rPr>
      </w:pPr>
    </w:p>
    <w:p w14:paraId="3B88C9DE" w14:textId="77777777" w:rsidR="00FF6B5F" w:rsidRDefault="00FF6B5F" w:rsidP="00FF6B5F">
      <w:pPr>
        <w:rPr>
          <w:b/>
          <w:color w:val="000000"/>
          <w:sz w:val="22"/>
          <w:szCs w:val="22"/>
        </w:rPr>
      </w:pPr>
      <w:r>
        <w:rPr>
          <w:b/>
          <w:color w:val="000000"/>
          <w:sz w:val="22"/>
          <w:szCs w:val="22"/>
        </w:rPr>
        <w:t>UWAGA</w:t>
      </w:r>
    </w:p>
    <w:p w14:paraId="09B51CD3" w14:textId="77777777" w:rsidR="00FF6B5F" w:rsidRDefault="00FF6B5F" w:rsidP="006771AF">
      <w:pPr>
        <w:rPr>
          <w:rFonts w:eastAsiaTheme="minorEastAsia"/>
          <w:b/>
          <w:color w:val="000000"/>
          <w:sz w:val="22"/>
          <w:szCs w:val="22"/>
          <w:lang w:eastAsia="zh-CN"/>
        </w:rPr>
      </w:pPr>
      <w:r>
        <w:rPr>
          <w:b/>
          <w:color w:val="000000"/>
          <w:sz w:val="22"/>
          <w:szCs w:val="22"/>
        </w:rPr>
        <w:t>ZAŁĄCZNIK TEN WYKONAWCA SKŁADA W TERMINIE 3 DNI OD DNIA ZAMIESZCZENIA NA STRONIE INTERNETOWEJ INFORMACJI, O KTÓREJ MOWA W ART. 86 UST. 5 USTAWY PZP</w:t>
      </w:r>
    </w:p>
    <w:p w14:paraId="041F6F99"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0EFB300"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6B2B2E9"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w:t>
      </w:r>
    </w:p>
    <w:p w14:paraId="1086590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i/>
          <w:color w:val="000000"/>
          <w:sz w:val="22"/>
          <w:szCs w:val="22"/>
        </w:rPr>
        <w:t xml:space="preserve">    pieczęć Wykonawcy</w:t>
      </w:r>
    </w:p>
    <w:p w14:paraId="0D134D36"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ś w i a d c z e n i e</w:t>
      </w:r>
    </w:p>
    <w:p w14:paraId="3885C7A7" w14:textId="77777777" w:rsidR="00FF6B5F" w:rsidRPr="008148D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148DF">
        <w:rPr>
          <w:b/>
          <w:sz w:val="22"/>
          <w:szCs w:val="22"/>
        </w:rPr>
        <w:t>o przynależności do grupy kapitałowej</w:t>
      </w:r>
    </w:p>
    <w:p w14:paraId="7F49283E" w14:textId="77777777" w:rsidR="00FF6B5F" w:rsidRPr="008148D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99E17D" w14:textId="6FFE9EE5" w:rsidR="00FF6B5F" w:rsidRPr="00B56685" w:rsidRDefault="00FF6B5F" w:rsidP="00B56685">
      <w:pPr>
        <w:pStyle w:val="Default"/>
        <w:tabs>
          <w:tab w:val="left" w:pos="0"/>
        </w:tabs>
        <w:jc w:val="both"/>
        <w:rPr>
          <w:b/>
          <w:color w:val="00B0F0"/>
          <w:sz w:val="22"/>
          <w:szCs w:val="22"/>
        </w:rPr>
      </w:pPr>
      <w:r w:rsidRPr="008148DF">
        <w:rPr>
          <w:color w:val="auto"/>
          <w:sz w:val="22"/>
          <w:szCs w:val="22"/>
        </w:rPr>
        <w:t>Składając ofertę do postępowania o udzielenie zamówienia publicznego w trybie przetargu nieograniczonego na</w:t>
      </w:r>
      <w:r w:rsidRPr="008148DF">
        <w:rPr>
          <w:rFonts w:eastAsia="Univers-PL"/>
          <w:color w:val="auto"/>
          <w:sz w:val="22"/>
          <w:szCs w:val="22"/>
        </w:rPr>
        <w:t xml:space="preserve"> </w:t>
      </w:r>
      <w:r w:rsidR="00B25B8C" w:rsidRPr="00B51480">
        <w:rPr>
          <w:b/>
          <w:sz w:val="22"/>
          <w:szCs w:val="22"/>
        </w:rPr>
        <w:t>świadczenie kompleksowych usług pralniczych dla ośrodków wypoczynkowych Mazowieckiej Instytucji Gospodarki Budżetowej Mazovia w podziale na cztery części</w:t>
      </w:r>
      <w:r w:rsidRPr="005C5DB9">
        <w:rPr>
          <w:b/>
          <w:color w:val="auto"/>
          <w:sz w:val="22"/>
          <w:szCs w:val="22"/>
        </w:rPr>
        <w:t xml:space="preserve">, </w:t>
      </w:r>
      <w:r w:rsidR="00490F41" w:rsidRPr="005C5DB9">
        <w:rPr>
          <w:b/>
          <w:color w:val="auto"/>
          <w:sz w:val="22"/>
          <w:szCs w:val="22"/>
        </w:rPr>
        <w:t>1</w:t>
      </w:r>
      <w:r w:rsidRPr="005C5DB9">
        <w:rPr>
          <w:b/>
          <w:color w:val="auto"/>
          <w:sz w:val="22"/>
          <w:szCs w:val="22"/>
        </w:rPr>
        <w:t>/0</w:t>
      </w:r>
      <w:r w:rsidR="00B25B8C">
        <w:rPr>
          <w:b/>
          <w:color w:val="auto"/>
          <w:sz w:val="22"/>
          <w:szCs w:val="22"/>
        </w:rPr>
        <w:t>7</w:t>
      </w:r>
      <w:r w:rsidRPr="005C5DB9">
        <w:rPr>
          <w:b/>
          <w:color w:val="auto"/>
          <w:sz w:val="22"/>
          <w:szCs w:val="22"/>
        </w:rPr>
        <w:t>/2020/</w:t>
      </w:r>
      <w:r w:rsidR="009A53B2" w:rsidRPr="005C5DB9">
        <w:rPr>
          <w:b/>
          <w:color w:val="auto"/>
          <w:sz w:val="22"/>
          <w:szCs w:val="22"/>
        </w:rPr>
        <w:t>U</w:t>
      </w:r>
      <w:r w:rsidRPr="005C5DB9">
        <w:rPr>
          <w:color w:val="auto"/>
          <w:sz w:val="22"/>
          <w:szCs w:val="22"/>
        </w:rPr>
        <w:t>,</w:t>
      </w:r>
      <w:r w:rsidRPr="005C5DB9">
        <w:rPr>
          <w:b/>
          <w:color w:val="auto"/>
          <w:sz w:val="22"/>
          <w:szCs w:val="22"/>
        </w:rPr>
        <w:t xml:space="preserve"> </w:t>
      </w:r>
      <w:r w:rsidRPr="005C5DB9">
        <w:rPr>
          <w:color w:val="auto"/>
          <w:sz w:val="22"/>
          <w:szCs w:val="22"/>
        </w:rPr>
        <w:t>zgodnie</w:t>
      </w:r>
      <w:r w:rsidRPr="00AC5543">
        <w:rPr>
          <w:sz w:val="22"/>
          <w:szCs w:val="22"/>
        </w:rPr>
        <w:t xml:space="preserve"> z art. 24 ust. 1 pkt 23 ustawy </w:t>
      </w:r>
      <w:proofErr w:type="spellStart"/>
      <w:r w:rsidRPr="00AC5543">
        <w:rPr>
          <w:sz w:val="22"/>
          <w:szCs w:val="22"/>
        </w:rPr>
        <w:t>Pzp</w:t>
      </w:r>
      <w:proofErr w:type="spellEnd"/>
      <w:r w:rsidRPr="00AC5543">
        <w:rPr>
          <w:sz w:val="22"/>
          <w:szCs w:val="22"/>
        </w:rPr>
        <w:t>, oświadczamy, że:</w:t>
      </w:r>
      <w:r>
        <w:rPr>
          <w:sz w:val="22"/>
          <w:szCs w:val="22"/>
        </w:rPr>
        <w:t xml:space="preserve"> nie należymy* / należymy* do grupy kapitałowej, w rozumieniu ustawy z dnia 16 lutego 2007 r. o ochronie konkurencji i konsumentów (t j. Dz. U. z 2019, poz. 369).  </w:t>
      </w:r>
    </w:p>
    <w:p w14:paraId="0E6C41C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Niepotrzebne skreślić</w:t>
      </w:r>
    </w:p>
    <w:p w14:paraId="6A23CF5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 Załączamy do oferty listę podmiotów należących do tej samej grupy kapitałowej (w przypadku przynależności do grupy kapitałowej). </w:t>
      </w:r>
    </w:p>
    <w:p w14:paraId="7AD7612D"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33B7EA3E"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31A21FC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dnia, ……… - …… - …… </w:t>
      </w:r>
      <w:r>
        <w:rPr>
          <w:rFonts w:eastAsia="Calibri"/>
          <w:color w:val="000000"/>
          <w:sz w:val="22"/>
          <w:szCs w:val="22"/>
          <w:lang w:eastAsia="en-US"/>
        </w:rPr>
        <w:tab/>
        <w:t xml:space="preserve">    ……................................................................. </w:t>
      </w:r>
    </w:p>
    <w:p w14:paraId="33A99AD7"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r>
        <w:rPr>
          <w:rFonts w:eastAsia="Calibri"/>
          <w:color w:val="000000"/>
          <w:sz w:val="22"/>
          <w:szCs w:val="22"/>
          <w:lang w:eastAsia="en-US"/>
        </w:rPr>
        <w:t>(podpis Wykonawcy lub upoważnionego przedstawiciela)</w:t>
      </w:r>
    </w:p>
    <w:p w14:paraId="0CA5EE8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p>
    <w:p w14:paraId="54BC1192"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Lista podmiotów</w:t>
      </w:r>
    </w:p>
    <w:p w14:paraId="4DFB0327"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color w:val="000000"/>
          <w:sz w:val="22"/>
          <w:szCs w:val="22"/>
          <w:lang w:eastAsia="zh-CN"/>
        </w:rPr>
      </w:pPr>
      <w:r>
        <w:rPr>
          <w:b/>
          <w:color w:val="000000"/>
          <w:sz w:val="22"/>
          <w:szCs w:val="22"/>
        </w:rPr>
        <w:t>należących do tej samej grupy kapitałowej</w:t>
      </w:r>
    </w:p>
    <w:p w14:paraId="31B4C556"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(dot. złożenia ofert przez Wykonawców należący do tej samej grupy kapitałowej)</w:t>
      </w:r>
    </w:p>
    <w:p w14:paraId="7F0349BB"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FF6B5F" w14:paraId="1E8A2C5A" w14:textId="77777777" w:rsidTr="00D342F1">
        <w:tc>
          <w:tcPr>
            <w:tcW w:w="516" w:type="dxa"/>
            <w:tcBorders>
              <w:top w:val="single" w:sz="4" w:space="0" w:color="000000"/>
              <w:left w:val="single" w:sz="4" w:space="0" w:color="000000"/>
              <w:bottom w:val="single" w:sz="4" w:space="0" w:color="000000"/>
              <w:right w:val="nil"/>
            </w:tcBorders>
          </w:tcPr>
          <w:p w14:paraId="3C3094CD" w14:textId="77777777" w:rsidR="00FF6B5F" w:rsidRDefault="00FF6B5F" w:rsidP="00D342F1">
            <w:pPr>
              <w:snapToGrid w:val="0"/>
              <w:spacing w:line="276" w:lineRule="auto"/>
              <w:rPr>
                <w:color w:val="000000"/>
                <w:sz w:val="22"/>
                <w:szCs w:val="22"/>
                <w:lang w:eastAsia="en-US"/>
              </w:rPr>
            </w:pPr>
          </w:p>
          <w:p w14:paraId="2EC95EB4" w14:textId="77777777" w:rsidR="00FF6B5F" w:rsidRDefault="00FF6B5F" w:rsidP="00D342F1">
            <w:pPr>
              <w:spacing w:line="276" w:lineRule="auto"/>
              <w:rPr>
                <w:color w:val="000000"/>
                <w:sz w:val="22"/>
                <w:szCs w:val="22"/>
                <w:lang w:eastAsia="en-US"/>
              </w:rPr>
            </w:pPr>
            <w:r>
              <w:rPr>
                <w:color w:val="000000"/>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E42FE3F" w14:textId="77777777" w:rsidR="00FF6B5F" w:rsidRDefault="00FF6B5F" w:rsidP="00D342F1">
            <w:pPr>
              <w:snapToGrid w:val="0"/>
              <w:spacing w:line="276" w:lineRule="auto"/>
              <w:jc w:val="center"/>
              <w:rPr>
                <w:color w:val="000000"/>
                <w:sz w:val="22"/>
                <w:szCs w:val="22"/>
                <w:lang w:eastAsia="en-US"/>
              </w:rPr>
            </w:pPr>
          </w:p>
          <w:p w14:paraId="6B20B570" w14:textId="77777777" w:rsidR="00FF6B5F" w:rsidRDefault="00FF6B5F" w:rsidP="00D342F1">
            <w:pPr>
              <w:spacing w:line="276" w:lineRule="auto"/>
              <w:jc w:val="center"/>
              <w:rPr>
                <w:color w:val="000000"/>
                <w:sz w:val="22"/>
                <w:szCs w:val="22"/>
                <w:lang w:eastAsia="en-US"/>
              </w:rPr>
            </w:pPr>
            <w:r>
              <w:rPr>
                <w:color w:val="000000"/>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0DD81F2" w14:textId="77777777" w:rsidR="00FF6B5F" w:rsidRDefault="00FF6B5F" w:rsidP="00D342F1">
            <w:pPr>
              <w:snapToGrid w:val="0"/>
              <w:spacing w:line="276" w:lineRule="auto"/>
              <w:jc w:val="center"/>
              <w:rPr>
                <w:color w:val="000000"/>
                <w:sz w:val="22"/>
                <w:szCs w:val="22"/>
                <w:lang w:eastAsia="en-US"/>
              </w:rPr>
            </w:pPr>
          </w:p>
          <w:p w14:paraId="2CCF0F49" w14:textId="77777777" w:rsidR="00FF6B5F" w:rsidRDefault="00FF6B5F" w:rsidP="00D342F1">
            <w:pPr>
              <w:spacing w:line="276" w:lineRule="auto"/>
              <w:jc w:val="center"/>
              <w:rPr>
                <w:color w:val="000000"/>
                <w:sz w:val="22"/>
                <w:szCs w:val="22"/>
                <w:lang w:eastAsia="en-US"/>
              </w:rPr>
            </w:pPr>
            <w:r>
              <w:rPr>
                <w:color w:val="000000"/>
                <w:sz w:val="22"/>
                <w:szCs w:val="22"/>
                <w:lang w:eastAsia="en-US"/>
              </w:rPr>
              <w:t>Uwagi</w:t>
            </w:r>
          </w:p>
        </w:tc>
      </w:tr>
      <w:tr w:rsidR="00FF6B5F" w14:paraId="0640FF6B" w14:textId="77777777" w:rsidTr="00D342F1">
        <w:tc>
          <w:tcPr>
            <w:tcW w:w="516" w:type="dxa"/>
            <w:tcBorders>
              <w:top w:val="single" w:sz="4" w:space="0" w:color="000000"/>
              <w:left w:val="single" w:sz="4" w:space="0" w:color="000000"/>
              <w:bottom w:val="single" w:sz="4" w:space="0" w:color="000000"/>
              <w:right w:val="nil"/>
            </w:tcBorders>
            <w:hideMark/>
          </w:tcPr>
          <w:p w14:paraId="35D44174"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ADFC0EE" w14:textId="77777777" w:rsidR="00FF6B5F" w:rsidRDefault="00FF6B5F" w:rsidP="00D342F1">
            <w:pPr>
              <w:snapToGrid w:val="0"/>
              <w:spacing w:line="276" w:lineRule="auto"/>
              <w:rPr>
                <w:b/>
                <w:color w:val="000000"/>
                <w:sz w:val="22"/>
                <w:szCs w:val="22"/>
                <w:lang w:eastAsia="en-US"/>
              </w:rPr>
            </w:pPr>
          </w:p>
          <w:p w14:paraId="64F9305E"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6C1720C" w14:textId="77777777" w:rsidR="00FF6B5F" w:rsidRDefault="00FF6B5F" w:rsidP="00D342F1">
            <w:pPr>
              <w:snapToGrid w:val="0"/>
              <w:spacing w:line="276" w:lineRule="auto"/>
              <w:rPr>
                <w:b/>
                <w:color w:val="000000"/>
                <w:sz w:val="22"/>
                <w:szCs w:val="22"/>
                <w:lang w:eastAsia="en-US"/>
              </w:rPr>
            </w:pPr>
          </w:p>
        </w:tc>
      </w:tr>
      <w:tr w:rsidR="00FF6B5F" w14:paraId="0BACDD2E" w14:textId="77777777" w:rsidTr="00D342F1">
        <w:tc>
          <w:tcPr>
            <w:tcW w:w="516" w:type="dxa"/>
            <w:tcBorders>
              <w:top w:val="single" w:sz="4" w:space="0" w:color="000000"/>
              <w:left w:val="single" w:sz="4" w:space="0" w:color="000000"/>
              <w:bottom w:val="single" w:sz="4" w:space="0" w:color="000000"/>
              <w:right w:val="nil"/>
            </w:tcBorders>
            <w:hideMark/>
          </w:tcPr>
          <w:p w14:paraId="0693632C"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F504468" w14:textId="77777777" w:rsidR="00FF6B5F" w:rsidRDefault="00FF6B5F" w:rsidP="00D342F1">
            <w:pPr>
              <w:snapToGrid w:val="0"/>
              <w:spacing w:line="276" w:lineRule="auto"/>
              <w:rPr>
                <w:b/>
                <w:color w:val="000000"/>
                <w:sz w:val="22"/>
                <w:szCs w:val="22"/>
                <w:lang w:eastAsia="en-US"/>
              </w:rPr>
            </w:pPr>
          </w:p>
          <w:p w14:paraId="255D372E"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41A9AAF" w14:textId="77777777" w:rsidR="00FF6B5F" w:rsidRDefault="00FF6B5F" w:rsidP="00D342F1">
            <w:pPr>
              <w:snapToGrid w:val="0"/>
              <w:spacing w:line="276" w:lineRule="auto"/>
              <w:rPr>
                <w:b/>
                <w:color w:val="000000"/>
                <w:sz w:val="22"/>
                <w:szCs w:val="22"/>
                <w:lang w:eastAsia="en-US"/>
              </w:rPr>
            </w:pPr>
          </w:p>
        </w:tc>
      </w:tr>
      <w:tr w:rsidR="00FF6B5F" w14:paraId="797F93A9" w14:textId="77777777" w:rsidTr="00D342F1">
        <w:tc>
          <w:tcPr>
            <w:tcW w:w="516" w:type="dxa"/>
            <w:tcBorders>
              <w:top w:val="single" w:sz="4" w:space="0" w:color="000000"/>
              <w:left w:val="single" w:sz="4" w:space="0" w:color="000000"/>
              <w:bottom w:val="single" w:sz="4" w:space="0" w:color="000000"/>
              <w:right w:val="nil"/>
            </w:tcBorders>
            <w:hideMark/>
          </w:tcPr>
          <w:p w14:paraId="01ADEAA2"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080EEFD1" w14:textId="77777777" w:rsidR="00FF6B5F" w:rsidRDefault="00FF6B5F" w:rsidP="00D342F1">
            <w:pPr>
              <w:snapToGrid w:val="0"/>
              <w:spacing w:line="276" w:lineRule="auto"/>
              <w:rPr>
                <w:b/>
                <w:color w:val="000000"/>
                <w:sz w:val="22"/>
                <w:szCs w:val="22"/>
                <w:lang w:eastAsia="en-US"/>
              </w:rPr>
            </w:pPr>
          </w:p>
          <w:p w14:paraId="4012E9CA"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09FB215" w14:textId="77777777" w:rsidR="00FF6B5F" w:rsidRDefault="00FF6B5F" w:rsidP="00D342F1">
            <w:pPr>
              <w:snapToGrid w:val="0"/>
              <w:spacing w:line="276" w:lineRule="auto"/>
              <w:rPr>
                <w:b/>
                <w:color w:val="000000"/>
                <w:sz w:val="22"/>
                <w:szCs w:val="22"/>
                <w:lang w:eastAsia="en-US"/>
              </w:rPr>
            </w:pPr>
          </w:p>
        </w:tc>
      </w:tr>
      <w:tr w:rsidR="00FF6B5F" w14:paraId="779E3B86" w14:textId="77777777" w:rsidTr="00D342F1">
        <w:tc>
          <w:tcPr>
            <w:tcW w:w="516" w:type="dxa"/>
            <w:tcBorders>
              <w:top w:val="single" w:sz="4" w:space="0" w:color="000000"/>
              <w:left w:val="single" w:sz="4" w:space="0" w:color="000000"/>
              <w:bottom w:val="single" w:sz="4" w:space="0" w:color="000000"/>
              <w:right w:val="nil"/>
            </w:tcBorders>
            <w:hideMark/>
          </w:tcPr>
          <w:p w14:paraId="2E50B7E7"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69ABD5FB" w14:textId="77777777" w:rsidR="00FF6B5F" w:rsidRDefault="00FF6B5F" w:rsidP="00D342F1">
            <w:pPr>
              <w:snapToGrid w:val="0"/>
              <w:spacing w:line="276" w:lineRule="auto"/>
              <w:rPr>
                <w:b/>
                <w:color w:val="000000"/>
                <w:sz w:val="22"/>
                <w:szCs w:val="22"/>
                <w:lang w:eastAsia="en-US"/>
              </w:rPr>
            </w:pPr>
          </w:p>
          <w:p w14:paraId="003CFFD0"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F2E8B2E" w14:textId="77777777" w:rsidR="00FF6B5F" w:rsidRDefault="00FF6B5F" w:rsidP="00D342F1">
            <w:pPr>
              <w:snapToGrid w:val="0"/>
              <w:spacing w:line="276" w:lineRule="auto"/>
              <w:rPr>
                <w:b/>
                <w:color w:val="000000"/>
                <w:sz w:val="22"/>
                <w:szCs w:val="22"/>
                <w:lang w:eastAsia="en-US"/>
              </w:rPr>
            </w:pPr>
          </w:p>
        </w:tc>
      </w:tr>
      <w:tr w:rsidR="00FF6B5F" w14:paraId="4C094531" w14:textId="77777777" w:rsidTr="00D342F1">
        <w:tc>
          <w:tcPr>
            <w:tcW w:w="516" w:type="dxa"/>
            <w:tcBorders>
              <w:top w:val="single" w:sz="4" w:space="0" w:color="000000"/>
              <w:left w:val="single" w:sz="4" w:space="0" w:color="000000"/>
              <w:bottom w:val="single" w:sz="4" w:space="0" w:color="000000"/>
              <w:right w:val="nil"/>
            </w:tcBorders>
            <w:hideMark/>
          </w:tcPr>
          <w:p w14:paraId="0C5E8DC7"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271B5C8" w14:textId="77777777" w:rsidR="00FF6B5F" w:rsidRDefault="00FF6B5F" w:rsidP="00D342F1">
            <w:pPr>
              <w:snapToGrid w:val="0"/>
              <w:spacing w:line="276" w:lineRule="auto"/>
              <w:rPr>
                <w:b/>
                <w:color w:val="000000"/>
                <w:sz w:val="22"/>
                <w:szCs w:val="22"/>
                <w:lang w:eastAsia="en-US"/>
              </w:rPr>
            </w:pPr>
          </w:p>
          <w:p w14:paraId="7F576CC1"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7F423AB" w14:textId="77777777" w:rsidR="00FF6B5F" w:rsidRDefault="00FF6B5F" w:rsidP="00D342F1">
            <w:pPr>
              <w:snapToGrid w:val="0"/>
              <w:spacing w:line="276" w:lineRule="auto"/>
              <w:rPr>
                <w:b/>
                <w:color w:val="000000"/>
                <w:sz w:val="22"/>
                <w:szCs w:val="22"/>
                <w:lang w:eastAsia="en-US"/>
              </w:rPr>
            </w:pPr>
          </w:p>
        </w:tc>
      </w:tr>
      <w:tr w:rsidR="00FF6B5F" w14:paraId="1AE7413B" w14:textId="77777777" w:rsidTr="00D342F1">
        <w:tc>
          <w:tcPr>
            <w:tcW w:w="516" w:type="dxa"/>
            <w:tcBorders>
              <w:top w:val="single" w:sz="4" w:space="0" w:color="000000"/>
              <w:left w:val="single" w:sz="4" w:space="0" w:color="000000"/>
              <w:bottom w:val="single" w:sz="4" w:space="0" w:color="000000"/>
              <w:right w:val="nil"/>
            </w:tcBorders>
            <w:hideMark/>
          </w:tcPr>
          <w:p w14:paraId="1AB03C20"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5FF4A80" w14:textId="77777777" w:rsidR="00FF6B5F" w:rsidRDefault="00FF6B5F" w:rsidP="00D342F1">
            <w:pPr>
              <w:snapToGrid w:val="0"/>
              <w:spacing w:line="276" w:lineRule="auto"/>
              <w:rPr>
                <w:b/>
                <w:color w:val="000000"/>
                <w:sz w:val="22"/>
                <w:szCs w:val="22"/>
                <w:lang w:eastAsia="en-US"/>
              </w:rPr>
            </w:pPr>
          </w:p>
          <w:p w14:paraId="5DD9F726"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DEB6751" w14:textId="77777777" w:rsidR="00FF6B5F" w:rsidRDefault="00FF6B5F" w:rsidP="00D342F1">
            <w:pPr>
              <w:snapToGrid w:val="0"/>
              <w:spacing w:line="276" w:lineRule="auto"/>
              <w:rPr>
                <w:b/>
                <w:color w:val="000000"/>
                <w:sz w:val="22"/>
                <w:szCs w:val="22"/>
                <w:lang w:eastAsia="en-US"/>
              </w:rPr>
            </w:pPr>
          </w:p>
        </w:tc>
      </w:tr>
    </w:tbl>
    <w:p w14:paraId="1D82D04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cstheme="minorBidi"/>
          <w:b/>
          <w:color w:val="000000"/>
          <w:sz w:val="22"/>
          <w:szCs w:val="22"/>
        </w:rPr>
      </w:pPr>
    </w:p>
    <w:p w14:paraId="3E7E1A40"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06C1F048"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592BA444"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color w:val="000000"/>
          <w:sz w:val="22"/>
          <w:szCs w:val="22"/>
        </w:rPr>
      </w:pPr>
      <w:r>
        <w:rPr>
          <w:color w:val="000000"/>
          <w:sz w:val="22"/>
          <w:szCs w:val="22"/>
        </w:rPr>
        <w:t>…………………………………..…………</w:t>
      </w:r>
    </w:p>
    <w:p w14:paraId="7A49A1B0" w14:textId="76643BD6" w:rsidR="00FF6B5F" w:rsidRPr="00764EB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641542">
        <w:rPr>
          <w:color w:val="000000"/>
          <w:sz w:val="22"/>
          <w:szCs w:val="22"/>
        </w:rPr>
        <w:t xml:space="preserve">            </w:t>
      </w:r>
      <w:r>
        <w:rPr>
          <w:color w:val="000000"/>
          <w:sz w:val="22"/>
          <w:szCs w:val="22"/>
        </w:rPr>
        <w:t>(podpis i pieczęć osoby uprawnionej)</w:t>
      </w:r>
    </w:p>
    <w:p w14:paraId="1622B11B" w14:textId="77777777" w:rsidR="00B25B8C" w:rsidRDefault="00B25B8C"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6AD922A2" w14:textId="14038FAA" w:rsidR="001D6D9E" w:rsidRPr="005527E2" w:rsidRDefault="001D6D9E"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5527E2">
        <w:rPr>
          <w:rFonts w:eastAsia="Arial Unicode MS"/>
          <w:b/>
          <w:bCs/>
          <w:i/>
          <w:color w:val="000000" w:themeColor="text1"/>
          <w:kern w:val="3"/>
          <w:sz w:val="22"/>
          <w:szCs w:val="22"/>
          <w:lang w:eastAsia="en-US"/>
        </w:rPr>
        <w:lastRenderedPageBreak/>
        <w:t xml:space="preserve">Załącznik Nr </w:t>
      </w:r>
      <w:r w:rsidR="00B25B8C">
        <w:rPr>
          <w:rFonts w:eastAsia="Arial Unicode MS"/>
          <w:b/>
          <w:bCs/>
          <w:i/>
          <w:color w:val="000000" w:themeColor="text1"/>
          <w:kern w:val="3"/>
          <w:sz w:val="22"/>
          <w:szCs w:val="22"/>
          <w:lang w:eastAsia="en-US"/>
        </w:rPr>
        <w:t>4</w:t>
      </w:r>
      <w:r w:rsidRPr="005527E2">
        <w:rPr>
          <w:rFonts w:eastAsia="Arial Unicode MS"/>
          <w:b/>
          <w:bCs/>
          <w:i/>
          <w:color w:val="000000" w:themeColor="text1"/>
          <w:kern w:val="3"/>
          <w:sz w:val="22"/>
          <w:szCs w:val="22"/>
          <w:lang w:eastAsia="en-US"/>
        </w:rPr>
        <w:t xml:space="preserve"> do SIWZ</w:t>
      </w:r>
    </w:p>
    <w:p w14:paraId="27128063" w14:textId="77777777" w:rsidR="001D6D9E" w:rsidRPr="005527E2" w:rsidRDefault="001D6D9E" w:rsidP="001D6D9E">
      <w:pPr>
        <w:widowControl w:val="0"/>
        <w:suppressAutoHyphens/>
        <w:autoSpaceDN w:val="0"/>
        <w:jc w:val="center"/>
        <w:textAlignment w:val="baseline"/>
        <w:rPr>
          <w:rFonts w:eastAsia="Arial Unicode MS"/>
          <w:bCs/>
          <w:i/>
          <w:color w:val="000000" w:themeColor="text1"/>
          <w:kern w:val="3"/>
          <w:sz w:val="22"/>
          <w:szCs w:val="22"/>
          <w:lang w:eastAsia="en-US"/>
        </w:rPr>
      </w:pP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00F175F2" w:rsidRPr="005527E2">
        <w:rPr>
          <w:rFonts w:eastAsia="Arial Unicode MS"/>
          <w:bCs/>
          <w:i/>
          <w:color w:val="000000" w:themeColor="text1"/>
          <w:kern w:val="3"/>
          <w:sz w:val="22"/>
          <w:szCs w:val="22"/>
          <w:lang w:eastAsia="en-US"/>
        </w:rPr>
        <w:t>Istotne postanowienia</w:t>
      </w:r>
      <w:r w:rsidRPr="005527E2">
        <w:rPr>
          <w:rFonts w:eastAsia="Arial Unicode MS"/>
          <w:bCs/>
          <w:i/>
          <w:color w:val="000000" w:themeColor="text1"/>
          <w:kern w:val="3"/>
          <w:sz w:val="22"/>
          <w:szCs w:val="22"/>
          <w:lang w:eastAsia="en-US"/>
        </w:rPr>
        <w:t xml:space="preserve"> umowy</w:t>
      </w:r>
    </w:p>
    <w:p w14:paraId="14EA7DBA" w14:textId="3324FD99" w:rsidR="00CB200A" w:rsidRPr="00F2774E" w:rsidRDefault="001D6D9E" w:rsidP="00F2774E">
      <w:pPr>
        <w:pStyle w:val="StandardowyNormalny1"/>
        <w:rPr>
          <w:color w:val="000000" w:themeColor="text1"/>
          <w:sz w:val="22"/>
          <w:szCs w:val="22"/>
        </w:rPr>
      </w:pP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p>
    <w:p w14:paraId="1C619CB1" w14:textId="17D96FA8" w:rsidR="00C7163C" w:rsidRPr="00065243" w:rsidRDefault="00A15446" w:rsidP="00C7163C">
      <w:pPr>
        <w:spacing w:line="276" w:lineRule="auto"/>
        <w:jc w:val="center"/>
        <w:rPr>
          <w:b/>
          <w:sz w:val="22"/>
          <w:szCs w:val="22"/>
        </w:rPr>
      </w:pPr>
      <w:r w:rsidRPr="00065243">
        <w:rPr>
          <w:b/>
          <w:sz w:val="22"/>
          <w:szCs w:val="22"/>
        </w:rPr>
        <w:t>ISTOTNE POSTANOWIENIA UMOWY</w:t>
      </w:r>
    </w:p>
    <w:p w14:paraId="67C4FD14" w14:textId="77777777" w:rsidR="00C7163C" w:rsidRPr="008A1CFC" w:rsidRDefault="00C7163C" w:rsidP="00C7163C">
      <w:pPr>
        <w:spacing w:line="276" w:lineRule="auto"/>
        <w:jc w:val="center"/>
      </w:pPr>
    </w:p>
    <w:p w14:paraId="0B2DCCBF" w14:textId="77777777" w:rsidR="00C7163C" w:rsidRPr="00065243" w:rsidRDefault="00C7163C" w:rsidP="00C7163C">
      <w:pPr>
        <w:spacing w:line="276" w:lineRule="auto"/>
        <w:jc w:val="both"/>
        <w:rPr>
          <w:sz w:val="22"/>
          <w:szCs w:val="22"/>
        </w:rPr>
      </w:pPr>
      <w:r w:rsidRPr="00065243">
        <w:rPr>
          <w:sz w:val="22"/>
          <w:szCs w:val="22"/>
        </w:rPr>
        <w:t>Ilekroć w umowie jest mowa o:</w:t>
      </w:r>
    </w:p>
    <w:p w14:paraId="7714851D" w14:textId="6D7A4711" w:rsidR="00C7163C" w:rsidRPr="00A15446" w:rsidRDefault="00C7163C" w:rsidP="00A15446">
      <w:pPr>
        <w:pStyle w:val="Akapitzlist"/>
        <w:numPr>
          <w:ilvl w:val="1"/>
          <w:numId w:val="34"/>
        </w:numPr>
        <w:ind w:left="284" w:hanging="284"/>
        <w:jc w:val="both"/>
        <w:rPr>
          <w:sz w:val="22"/>
          <w:szCs w:val="22"/>
        </w:rPr>
      </w:pPr>
      <w:r w:rsidRPr="00A15446">
        <w:rPr>
          <w:sz w:val="22"/>
          <w:szCs w:val="22"/>
        </w:rPr>
        <w:t>Umowie - należy przez to rozumieć niniejszą umowę wraz z załącznikami.</w:t>
      </w:r>
    </w:p>
    <w:p w14:paraId="69439F8C" w14:textId="220E47F2" w:rsidR="00C7163C" w:rsidRPr="00A15446" w:rsidRDefault="00C7163C" w:rsidP="00A15446">
      <w:pPr>
        <w:pStyle w:val="Akapitzlist"/>
        <w:numPr>
          <w:ilvl w:val="1"/>
          <w:numId w:val="34"/>
        </w:numPr>
        <w:ind w:left="284" w:hanging="284"/>
        <w:jc w:val="both"/>
        <w:rPr>
          <w:sz w:val="22"/>
          <w:szCs w:val="22"/>
        </w:rPr>
      </w:pPr>
      <w:r w:rsidRPr="00A15446">
        <w:rPr>
          <w:sz w:val="22"/>
          <w:szCs w:val="22"/>
        </w:rPr>
        <w:t>Stronach - należy przez to rozumieć Zamawiającego i Wykonawcę.</w:t>
      </w:r>
    </w:p>
    <w:p w14:paraId="624C9AFE" w14:textId="736C8B0A" w:rsidR="00C7163C" w:rsidRPr="00A15446" w:rsidRDefault="00C7163C" w:rsidP="00A15446">
      <w:pPr>
        <w:pStyle w:val="Akapitzlist"/>
        <w:numPr>
          <w:ilvl w:val="1"/>
          <w:numId w:val="34"/>
        </w:numPr>
        <w:ind w:left="284" w:hanging="284"/>
        <w:jc w:val="both"/>
        <w:rPr>
          <w:sz w:val="22"/>
          <w:szCs w:val="22"/>
        </w:rPr>
      </w:pPr>
      <w:r w:rsidRPr="00A15446">
        <w:rPr>
          <w:sz w:val="22"/>
          <w:szCs w:val="22"/>
        </w:rPr>
        <w:t>Dniu roboczym - należy przez to rozumieć dni od poniedziałku do piątku z wyłączeniem dni wolnych od pracy w rozumieniu ustawy z dnia 18 stycznia 1951 r. o dniach wolnych od pracy (Dz. U. z 1951 r. Nr 4, poz. 28 ze zm.)</w:t>
      </w:r>
    </w:p>
    <w:p w14:paraId="2FE2FA03" w14:textId="77777777" w:rsidR="00C7163C" w:rsidRPr="00065243" w:rsidRDefault="00C7163C" w:rsidP="00C7163C">
      <w:pPr>
        <w:spacing w:line="276" w:lineRule="auto"/>
        <w:jc w:val="both"/>
        <w:rPr>
          <w:sz w:val="22"/>
          <w:szCs w:val="22"/>
        </w:rPr>
      </w:pPr>
    </w:p>
    <w:p w14:paraId="15D6D305" w14:textId="5A85790D" w:rsidR="00C7163C" w:rsidRPr="00065243" w:rsidRDefault="00C7163C" w:rsidP="00065243">
      <w:pPr>
        <w:jc w:val="center"/>
        <w:rPr>
          <w:b/>
          <w:bCs/>
          <w:sz w:val="22"/>
          <w:szCs w:val="22"/>
        </w:rPr>
      </w:pPr>
      <w:r w:rsidRPr="00065243">
        <w:rPr>
          <w:b/>
          <w:bCs/>
          <w:sz w:val="22"/>
          <w:szCs w:val="22"/>
        </w:rPr>
        <w:t>§ 1</w:t>
      </w:r>
      <w:r w:rsidR="00065243">
        <w:rPr>
          <w:b/>
          <w:bCs/>
          <w:sz w:val="22"/>
          <w:szCs w:val="22"/>
        </w:rPr>
        <w:t xml:space="preserve"> </w:t>
      </w:r>
      <w:r w:rsidRPr="00065243">
        <w:rPr>
          <w:b/>
          <w:bCs/>
          <w:sz w:val="22"/>
          <w:szCs w:val="22"/>
        </w:rPr>
        <w:t>Przedmiot zamówienia</w:t>
      </w:r>
    </w:p>
    <w:p w14:paraId="1DE9599B" w14:textId="0D8641A2" w:rsidR="00C7163C" w:rsidRPr="00065243" w:rsidRDefault="00C7163C" w:rsidP="005A3D14">
      <w:pPr>
        <w:pStyle w:val="Akapitzlist"/>
        <w:numPr>
          <w:ilvl w:val="0"/>
          <w:numId w:val="66"/>
        </w:numPr>
        <w:ind w:left="284" w:hanging="284"/>
        <w:jc w:val="both"/>
        <w:rPr>
          <w:sz w:val="22"/>
          <w:szCs w:val="22"/>
        </w:rPr>
      </w:pPr>
      <w:r w:rsidRPr="00065243">
        <w:rPr>
          <w:sz w:val="22"/>
          <w:szCs w:val="22"/>
        </w:rPr>
        <w:t>W wyniku przeprowadzenia postępowania o udzielenie zamówienia publicznego w trybie przetargu nieograniczonego – znak sprawy .........................., przedmiotem umowy jest świadczenie przez Wykonawcę kompleksowych usług pralniczych dla obiektu Zamawiającego określonego w ust. 4, zwanych dalej „usługami”.</w:t>
      </w:r>
    </w:p>
    <w:p w14:paraId="78405472" w14:textId="03A7DB92" w:rsidR="00C7163C" w:rsidRPr="00065243" w:rsidRDefault="00C7163C" w:rsidP="005A3D14">
      <w:pPr>
        <w:pStyle w:val="Akapitzlist"/>
        <w:numPr>
          <w:ilvl w:val="0"/>
          <w:numId w:val="66"/>
        </w:numPr>
        <w:ind w:left="284" w:hanging="284"/>
        <w:jc w:val="both"/>
        <w:rPr>
          <w:sz w:val="22"/>
          <w:szCs w:val="22"/>
        </w:rPr>
      </w:pPr>
      <w:r w:rsidRPr="00065243">
        <w:rPr>
          <w:sz w:val="22"/>
          <w:szCs w:val="22"/>
        </w:rPr>
        <w:t>Zakres świadczonych usług obejmuje:</w:t>
      </w:r>
    </w:p>
    <w:p w14:paraId="56F486E2" w14:textId="7E0F0FCF" w:rsidR="00C7163C" w:rsidRPr="00065243" w:rsidRDefault="00C7163C" w:rsidP="005A3D14">
      <w:pPr>
        <w:pStyle w:val="Akapitzlist"/>
        <w:numPr>
          <w:ilvl w:val="0"/>
          <w:numId w:val="67"/>
        </w:numPr>
        <w:ind w:left="426" w:hanging="426"/>
        <w:jc w:val="both"/>
        <w:rPr>
          <w:sz w:val="22"/>
          <w:szCs w:val="22"/>
        </w:rPr>
      </w:pPr>
      <w:r w:rsidRPr="00065243">
        <w:rPr>
          <w:sz w:val="22"/>
          <w:szCs w:val="22"/>
        </w:rPr>
        <w:t>odbiór brudnej bielizny hotelowej, a po wykonaniu odpowiednio czynności określonych w pkt. 2)-11) poniżej, dostarczenie czystej bielizny hotelowej do miejsca ich odbioru.</w:t>
      </w:r>
    </w:p>
    <w:p w14:paraId="7DE77479" w14:textId="2AE2731B"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krochmalenie, maglowanie oraz konfekcjonowanie w sposób zabezpieczający przed zagnieceniem i wtórnym zabrudzeniem </w:t>
      </w:r>
      <w:r w:rsidRPr="00065243">
        <w:rPr>
          <w:b/>
          <w:bCs/>
          <w:sz w:val="22"/>
          <w:szCs w:val="22"/>
        </w:rPr>
        <w:t>bielizny pościelowej (prześcieradła, poszewki na poduszki, poszwy na kołdry, podkłady pod prześcieradło/ochraniacz na materac)</w:t>
      </w:r>
      <w:r w:rsidRPr="00065243">
        <w:rPr>
          <w:sz w:val="22"/>
          <w:szCs w:val="22"/>
        </w:rPr>
        <w:t>.</w:t>
      </w:r>
    </w:p>
    <w:p w14:paraId="336C4722" w14:textId="270B372B"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płukanie płynem zmiękczającym, maglowanie oraz konfekcjonowanie w sposób zabezpieczający przed zagnieceniem i wtórnym zanieczyszczeniem </w:t>
      </w:r>
      <w:r w:rsidRPr="00065243">
        <w:rPr>
          <w:b/>
          <w:bCs/>
          <w:sz w:val="22"/>
          <w:szCs w:val="22"/>
        </w:rPr>
        <w:t>ręczników</w:t>
      </w:r>
      <w:r w:rsidRPr="00065243">
        <w:rPr>
          <w:sz w:val="22"/>
          <w:szCs w:val="22"/>
        </w:rPr>
        <w:t>.</w:t>
      </w:r>
    </w:p>
    <w:p w14:paraId="5BF1C2E2" w14:textId="1BFFE2C6"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i konfekcjonowanie </w:t>
      </w:r>
      <w:proofErr w:type="spellStart"/>
      <w:r w:rsidRPr="00065243">
        <w:rPr>
          <w:b/>
          <w:bCs/>
          <w:sz w:val="22"/>
          <w:szCs w:val="22"/>
        </w:rPr>
        <w:t>kocy</w:t>
      </w:r>
      <w:proofErr w:type="spellEnd"/>
      <w:r w:rsidRPr="00065243">
        <w:rPr>
          <w:b/>
          <w:bCs/>
          <w:sz w:val="22"/>
          <w:szCs w:val="22"/>
        </w:rPr>
        <w:t>, szlafroków</w:t>
      </w:r>
      <w:r w:rsidRPr="00065243">
        <w:rPr>
          <w:sz w:val="22"/>
          <w:szCs w:val="22"/>
        </w:rPr>
        <w:t>.</w:t>
      </w:r>
    </w:p>
    <w:p w14:paraId="64CE48A4" w14:textId="477AF25E"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albo czyszczenie oraz konfekcjonowanie </w:t>
      </w:r>
      <w:r w:rsidRPr="00065243">
        <w:rPr>
          <w:b/>
          <w:bCs/>
          <w:sz w:val="22"/>
          <w:szCs w:val="22"/>
        </w:rPr>
        <w:t>poduszek</w:t>
      </w:r>
      <w:r w:rsidRPr="00065243">
        <w:rPr>
          <w:sz w:val="22"/>
          <w:szCs w:val="22"/>
        </w:rPr>
        <w:t>.</w:t>
      </w:r>
    </w:p>
    <w:p w14:paraId="58C5B509" w14:textId="5195ADDC" w:rsidR="00C7163C" w:rsidRPr="00065243" w:rsidRDefault="00C7163C" w:rsidP="005A3D14">
      <w:pPr>
        <w:pStyle w:val="Akapitzlist"/>
        <w:numPr>
          <w:ilvl w:val="0"/>
          <w:numId w:val="67"/>
        </w:numPr>
        <w:ind w:left="426" w:hanging="426"/>
        <w:jc w:val="both"/>
        <w:rPr>
          <w:b/>
          <w:bCs/>
          <w:sz w:val="22"/>
          <w:szCs w:val="22"/>
        </w:rPr>
      </w:pPr>
      <w:r w:rsidRPr="00065243">
        <w:rPr>
          <w:sz w:val="22"/>
          <w:szCs w:val="22"/>
        </w:rPr>
        <w:t xml:space="preserve">pranie albo czyszczenie oraz konfekcjonowanie </w:t>
      </w:r>
      <w:r w:rsidRPr="00065243">
        <w:rPr>
          <w:b/>
          <w:bCs/>
          <w:sz w:val="22"/>
          <w:szCs w:val="22"/>
        </w:rPr>
        <w:t>kołder; narzut.</w:t>
      </w:r>
    </w:p>
    <w:p w14:paraId="33BF04F8" w14:textId="19DCEA74"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krochmalenie (małe), maglowanie oraz konfekcjonowanie </w:t>
      </w:r>
      <w:r w:rsidRPr="00065243">
        <w:rPr>
          <w:b/>
          <w:bCs/>
          <w:sz w:val="22"/>
          <w:szCs w:val="22"/>
        </w:rPr>
        <w:t>obrusów i serwetek</w:t>
      </w:r>
      <w:r w:rsidRPr="00065243">
        <w:rPr>
          <w:sz w:val="22"/>
          <w:szCs w:val="22"/>
        </w:rPr>
        <w:t>.</w:t>
      </w:r>
    </w:p>
    <w:p w14:paraId="422E6ABF" w14:textId="069FF9B5"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albo czyszczenie oraz konfekcjonowanie </w:t>
      </w:r>
      <w:r w:rsidRPr="00065243">
        <w:rPr>
          <w:b/>
          <w:bCs/>
          <w:sz w:val="22"/>
          <w:szCs w:val="22"/>
        </w:rPr>
        <w:t>dywaników łazienkowych</w:t>
      </w:r>
      <w:r w:rsidRPr="00065243">
        <w:rPr>
          <w:sz w:val="22"/>
          <w:szCs w:val="22"/>
        </w:rPr>
        <w:t>.</w:t>
      </w:r>
    </w:p>
    <w:p w14:paraId="09C1F443" w14:textId="4F773F3C"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albo czyszczenie oraz konfekcjonowanie </w:t>
      </w:r>
      <w:r w:rsidRPr="00065243">
        <w:rPr>
          <w:b/>
          <w:bCs/>
          <w:sz w:val="22"/>
          <w:szCs w:val="22"/>
        </w:rPr>
        <w:t>zasłon</w:t>
      </w:r>
      <w:r w:rsidRPr="00065243">
        <w:rPr>
          <w:sz w:val="22"/>
          <w:szCs w:val="22"/>
        </w:rPr>
        <w:t>.</w:t>
      </w:r>
    </w:p>
    <w:p w14:paraId="70C45DC4" w14:textId="6194392A"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albo czyszczenie oraz konfekcjonowanie </w:t>
      </w:r>
      <w:r w:rsidRPr="00065243">
        <w:rPr>
          <w:b/>
          <w:bCs/>
          <w:sz w:val="22"/>
          <w:szCs w:val="22"/>
        </w:rPr>
        <w:t>firan</w:t>
      </w:r>
      <w:r w:rsidRPr="00065243">
        <w:rPr>
          <w:sz w:val="22"/>
          <w:szCs w:val="22"/>
        </w:rPr>
        <w:t>.</w:t>
      </w:r>
    </w:p>
    <w:p w14:paraId="384E2795" w14:textId="64F418B1" w:rsidR="00C7163C" w:rsidRPr="00065243" w:rsidRDefault="00C7163C" w:rsidP="005A3D14">
      <w:pPr>
        <w:pStyle w:val="Akapitzlist"/>
        <w:numPr>
          <w:ilvl w:val="0"/>
          <w:numId w:val="67"/>
        </w:numPr>
        <w:ind w:left="426" w:hanging="426"/>
        <w:jc w:val="both"/>
        <w:rPr>
          <w:sz w:val="22"/>
          <w:szCs w:val="22"/>
        </w:rPr>
      </w:pPr>
      <w:r w:rsidRPr="00065243">
        <w:rPr>
          <w:sz w:val="22"/>
          <w:szCs w:val="22"/>
        </w:rPr>
        <w:t>naprawa uszkodzonej bielizny pościelowej w ilościach i za ceny jednostkowe określone w załączniku nr 1 do Umowy.</w:t>
      </w:r>
    </w:p>
    <w:p w14:paraId="2F9881BC" w14:textId="71DAE1F2" w:rsidR="00C7163C" w:rsidRPr="00065243" w:rsidRDefault="00C7163C" w:rsidP="005A3D14">
      <w:pPr>
        <w:pStyle w:val="Akapitzlist"/>
        <w:numPr>
          <w:ilvl w:val="0"/>
          <w:numId w:val="66"/>
        </w:numPr>
        <w:ind w:left="284" w:hanging="284"/>
        <w:jc w:val="both"/>
        <w:rPr>
          <w:sz w:val="22"/>
          <w:szCs w:val="22"/>
        </w:rPr>
      </w:pPr>
      <w:r w:rsidRPr="00065243">
        <w:rPr>
          <w:sz w:val="22"/>
          <w:szCs w:val="22"/>
        </w:rPr>
        <w:t>Szczegółowe wymagania dla świadczonych usług:</w:t>
      </w:r>
    </w:p>
    <w:p w14:paraId="08B5D368" w14:textId="11D3916F" w:rsidR="00C7163C" w:rsidRPr="00065243" w:rsidRDefault="00C7163C" w:rsidP="005A3D14">
      <w:pPr>
        <w:pStyle w:val="Akapitzlist"/>
        <w:numPr>
          <w:ilvl w:val="0"/>
          <w:numId w:val="68"/>
        </w:numPr>
        <w:ind w:left="284" w:hanging="284"/>
        <w:jc w:val="both"/>
        <w:rPr>
          <w:sz w:val="22"/>
          <w:szCs w:val="22"/>
        </w:rPr>
      </w:pPr>
      <w:r w:rsidRPr="00065243">
        <w:rPr>
          <w:sz w:val="22"/>
          <w:szCs w:val="22"/>
        </w:rPr>
        <w:t>pranie wodne, czyszczenie, prasowanie lub maglowanie - wykonanie tych czynności winno odbywać się w temperaturach odpowiednich dla danego rodzaju asortymentu, przy użyciu specjalnych środkach piorących lub czyszczących o właściwościach dezynfekujących, niepowodujących zniszczenia powierzonych rzeczy tj. nie powodujących zniszczenia włókien materiałów i utraty kolorów, a także nie alergizujących oraz nie powodujące utraty właściwości ochronnych,</w:t>
      </w:r>
    </w:p>
    <w:p w14:paraId="427BE28C" w14:textId="282AA7A1" w:rsidR="00C7163C" w:rsidRPr="00065243" w:rsidRDefault="00C7163C" w:rsidP="005A3D14">
      <w:pPr>
        <w:pStyle w:val="Akapitzlist"/>
        <w:numPr>
          <w:ilvl w:val="0"/>
          <w:numId w:val="68"/>
        </w:numPr>
        <w:ind w:left="284" w:hanging="284"/>
        <w:jc w:val="both"/>
        <w:rPr>
          <w:sz w:val="22"/>
          <w:szCs w:val="22"/>
        </w:rPr>
      </w:pPr>
      <w:r w:rsidRPr="00065243">
        <w:rPr>
          <w:sz w:val="22"/>
          <w:szCs w:val="22"/>
        </w:rPr>
        <w:t xml:space="preserve">składanie rzeczy - równo, tak, aby zależnie od zasadniczego kształtu rzeczy powstał kwadrat lub prostokąt, </w:t>
      </w:r>
    </w:p>
    <w:p w14:paraId="25AEDD51" w14:textId="0E2EB469" w:rsidR="00C7163C" w:rsidRPr="00065243" w:rsidRDefault="00C7163C" w:rsidP="005A3D14">
      <w:pPr>
        <w:pStyle w:val="Akapitzlist"/>
        <w:numPr>
          <w:ilvl w:val="0"/>
          <w:numId w:val="68"/>
        </w:numPr>
        <w:ind w:left="284" w:hanging="284"/>
        <w:jc w:val="both"/>
        <w:rPr>
          <w:sz w:val="22"/>
          <w:szCs w:val="22"/>
        </w:rPr>
      </w:pPr>
      <w:r w:rsidRPr="00065243">
        <w:rPr>
          <w:sz w:val="22"/>
          <w:szCs w:val="22"/>
        </w:rPr>
        <w:t>naprawa uszkodzonej bielizny pościelowej - np. przyszycie guzików, zszycie szwów, cerowanie,</w:t>
      </w:r>
    </w:p>
    <w:p w14:paraId="406D38B4" w14:textId="24BA6624" w:rsidR="00C7163C" w:rsidRPr="00065243" w:rsidRDefault="00C7163C" w:rsidP="005A3D14">
      <w:pPr>
        <w:pStyle w:val="Akapitzlist"/>
        <w:numPr>
          <w:ilvl w:val="0"/>
          <w:numId w:val="68"/>
        </w:numPr>
        <w:ind w:left="284" w:hanging="284"/>
        <w:jc w:val="both"/>
        <w:rPr>
          <w:sz w:val="22"/>
          <w:szCs w:val="22"/>
        </w:rPr>
      </w:pPr>
      <w:r w:rsidRPr="00065243">
        <w:rPr>
          <w:sz w:val="22"/>
          <w:szCs w:val="22"/>
        </w:rPr>
        <w:t>konfekcjonowanie - pakowanie asortymentu w sposób w sposób zabezpieczający przed wtórnym zabrudzeniem, standardowy, powszechnie przyjęty dla danego rodzaju asortymentu.</w:t>
      </w:r>
    </w:p>
    <w:p w14:paraId="61740E0D" w14:textId="71845C23" w:rsidR="00C7163C" w:rsidRPr="00065243" w:rsidRDefault="00C7163C" w:rsidP="005A3D14">
      <w:pPr>
        <w:pStyle w:val="Akapitzlist"/>
        <w:numPr>
          <w:ilvl w:val="0"/>
          <w:numId w:val="66"/>
        </w:numPr>
        <w:ind w:left="284" w:hanging="284"/>
        <w:jc w:val="both"/>
        <w:rPr>
          <w:sz w:val="22"/>
          <w:szCs w:val="22"/>
        </w:rPr>
      </w:pPr>
      <w:r w:rsidRPr="00065243">
        <w:rPr>
          <w:sz w:val="22"/>
          <w:szCs w:val="22"/>
        </w:rPr>
        <w:t xml:space="preserve">Miejsce odbioru brudnego i dostarczania czystych rzeczy: </w:t>
      </w:r>
    </w:p>
    <w:p w14:paraId="3C4C063A" w14:textId="77777777" w:rsidR="00C7163C" w:rsidRPr="00065243" w:rsidRDefault="00C7163C" w:rsidP="00065243">
      <w:pPr>
        <w:ind w:left="284" w:hanging="284"/>
        <w:jc w:val="both"/>
        <w:rPr>
          <w:sz w:val="22"/>
          <w:szCs w:val="22"/>
        </w:rPr>
      </w:pPr>
      <w:r w:rsidRPr="00065243">
        <w:rPr>
          <w:sz w:val="22"/>
          <w:szCs w:val="22"/>
        </w:rPr>
        <w:t>……………………………………………………………………………………………………..</w:t>
      </w:r>
    </w:p>
    <w:p w14:paraId="180AA3E5" w14:textId="7AEC3D34" w:rsidR="00C7163C" w:rsidRPr="00065243" w:rsidRDefault="00C7163C" w:rsidP="005A3D14">
      <w:pPr>
        <w:pStyle w:val="Akapitzlist"/>
        <w:numPr>
          <w:ilvl w:val="0"/>
          <w:numId w:val="66"/>
        </w:numPr>
        <w:ind w:left="284" w:hanging="284"/>
        <w:jc w:val="both"/>
        <w:rPr>
          <w:sz w:val="22"/>
          <w:szCs w:val="22"/>
        </w:rPr>
      </w:pPr>
      <w:r w:rsidRPr="00065243">
        <w:rPr>
          <w:sz w:val="22"/>
          <w:szCs w:val="22"/>
        </w:rPr>
        <w:t>Wykonawca gwarantuje, iż:</w:t>
      </w:r>
    </w:p>
    <w:p w14:paraId="6B3E48ED" w14:textId="4B70839F" w:rsidR="00C7163C" w:rsidRPr="00065243" w:rsidRDefault="00C7163C" w:rsidP="00065243">
      <w:pPr>
        <w:pStyle w:val="Akapitzlist"/>
        <w:ind w:left="284" w:hanging="284"/>
        <w:jc w:val="both"/>
        <w:rPr>
          <w:sz w:val="22"/>
          <w:szCs w:val="22"/>
        </w:rPr>
      </w:pPr>
      <w:r w:rsidRPr="00065243">
        <w:rPr>
          <w:sz w:val="22"/>
          <w:szCs w:val="22"/>
        </w:rPr>
        <w:t xml:space="preserve">- </w:t>
      </w:r>
      <w:r w:rsidR="00065243">
        <w:rPr>
          <w:sz w:val="22"/>
          <w:szCs w:val="22"/>
        </w:rPr>
        <w:t xml:space="preserve">  </w:t>
      </w:r>
      <w:r w:rsidRPr="00065243">
        <w:rPr>
          <w:sz w:val="22"/>
          <w:szCs w:val="22"/>
        </w:rPr>
        <w:t>środki i preparaty użyte do wykonania usług są dopuszczone do obrotu zgodnie z obowiązującymi przepisami prawa;</w:t>
      </w:r>
    </w:p>
    <w:p w14:paraId="4F80A9E7" w14:textId="77777777" w:rsidR="00C7163C" w:rsidRPr="00065243" w:rsidRDefault="00C7163C" w:rsidP="00065243">
      <w:pPr>
        <w:pStyle w:val="Akapitzlist"/>
        <w:ind w:left="284" w:hanging="284"/>
        <w:jc w:val="both"/>
        <w:rPr>
          <w:sz w:val="22"/>
          <w:szCs w:val="22"/>
        </w:rPr>
      </w:pPr>
      <w:r w:rsidRPr="00065243">
        <w:rPr>
          <w:sz w:val="22"/>
          <w:szCs w:val="22"/>
        </w:rPr>
        <w:t>- środki i preparaty użyte do wykonania usług nie spowodują uszkodzenia lub zniszczenia powierzonych mu rzeczy, gwarantują właściwą jakość prania bez powodowania przyspieszonego zużycia bielizny oraz uczuleń u użytkowników,</w:t>
      </w:r>
    </w:p>
    <w:p w14:paraId="1602DBDC" w14:textId="00AF9E0E" w:rsidR="00C7163C" w:rsidRPr="00065243" w:rsidRDefault="00C7163C" w:rsidP="00065243">
      <w:pPr>
        <w:pStyle w:val="Default"/>
        <w:ind w:left="284" w:hanging="284"/>
        <w:jc w:val="both"/>
        <w:rPr>
          <w:color w:val="auto"/>
          <w:sz w:val="22"/>
          <w:szCs w:val="22"/>
        </w:rPr>
      </w:pPr>
      <w:r w:rsidRPr="00065243">
        <w:rPr>
          <w:color w:val="auto"/>
          <w:sz w:val="22"/>
          <w:szCs w:val="22"/>
        </w:rPr>
        <w:lastRenderedPageBreak/>
        <w:t xml:space="preserve">- </w:t>
      </w:r>
      <w:r w:rsidR="00065243">
        <w:rPr>
          <w:color w:val="auto"/>
          <w:sz w:val="22"/>
          <w:szCs w:val="22"/>
        </w:rPr>
        <w:t xml:space="preserve"> </w:t>
      </w:r>
      <w:r w:rsidRPr="00065243">
        <w:rPr>
          <w:color w:val="auto"/>
          <w:sz w:val="22"/>
          <w:szCs w:val="22"/>
        </w:rPr>
        <w:t xml:space="preserve">używane do realizacji usługi środki i preparaty dezynfekcyjne będące produktami biobójczymi posiadają w rozumieniu ustawy z dnia 13.09.2002r. o produktach biobójczych (tekst jednolity z 2007 r. Dz.U. nr 39, poz. 252 z późn. zm.) pozwolenie na wprowadzenie do obrotu, posiadają decyzję o wpisie do rejestru produktów biobójczych. </w:t>
      </w:r>
    </w:p>
    <w:p w14:paraId="0E802482" w14:textId="5AD3FC7D" w:rsidR="00C7163C" w:rsidRPr="00065243" w:rsidRDefault="00C7163C" w:rsidP="005A3D14">
      <w:pPr>
        <w:pStyle w:val="Akapitzlist"/>
        <w:numPr>
          <w:ilvl w:val="0"/>
          <w:numId w:val="66"/>
        </w:numPr>
        <w:ind w:left="284" w:hanging="284"/>
        <w:jc w:val="both"/>
        <w:rPr>
          <w:sz w:val="22"/>
          <w:szCs w:val="22"/>
        </w:rPr>
      </w:pPr>
      <w:r w:rsidRPr="00065243">
        <w:rPr>
          <w:sz w:val="22"/>
          <w:szCs w:val="22"/>
        </w:rPr>
        <w:t xml:space="preserve">Określone w załączniku nr 1 do umowy ilości (odpowiednio do rodzaju), przyjęte zostały przez Zamawiającego szacunkowo i nie mogą być podstawą roszczeń ze strony Wykonawcy w razie wyprania mniejszej ilości rzeczy w trakcie realizacji umowy. Faktyczna ilość rzeczy do prania wynikać będzie z rzeczywistych potrzeb Zamawiającego w tym zakresie. </w:t>
      </w:r>
    </w:p>
    <w:p w14:paraId="19327EA8" w14:textId="7EDFCDCC" w:rsidR="00C7163C" w:rsidRPr="00065243" w:rsidRDefault="00C7163C" w:rsidP="005A3D14">
      <w:pPr>
        <w:pStyle w:val="Akapitzlist"/>
        <w:numPr>
          <w:ilvl w:val="0"/>
          <w:numId w:val="66"/>
        </w:numPr>
        <w:ind w:left="284" w:hanging="284"/>
        <w:jc w:val="both"/>
        <w:rPr>
          <w:sz w:val="22"/>
          <w:szCs w:val="22"/>
        </w:rPr>
      </w:pPr>
      <w:r w:rsidRPr="00065243">
        <w:rPr>
          <w:sz w:val="22"/>
          <w:szCs w:val="22"/>
        </w:rPr>
        <w:t>Zamawiający zastrzega możliwość niezrealizowania części przedmiotu zamówienia. Z tytułu niezrealizowania części zamówienia Wykonawcy nie przysługują żadne roszczenia finansowe oraz prawne.</w:t>
      </w:r>
    </w:p>
    <w:p w14:paraId="4131A9BB" w14:textId="77777777" w:rsidR="00C7163C" w:rsidRPr="00065243" w:rsidRDefault="00C7163C" w:rsidP="00065243">
      <w:pPr>
        <w:jc w:val="center"/>
        <w:rPr>
          <w:sz w:val="22"/>
          <w:szCs w:val="22"/>
        </w:rPr>
      </w:pPr>
    </w:p>
    <w:p w14:paraId="78900C3D" w14:textId="327690F7" w:rsidR="00C7163C" w:rsidRPr="00065243" w:rsidRDefault="00C7163C" w:rsidP="00065243">
      <w:pPr>
        <w:jc w:val="center"/>
        <w:rPr>
          <w:b/>
          <w:bCs/>
          <w:sz w:val="22"/>
          <w:szCs w:val="22"/>
        </w:rPr>
      </w:pPr>
      <w:r w:rsidRPr="00065243">
        <w:rPr>
          <w:b/>
          <w:bCs/>
          <w:sz w:val="22"/>
          <w:szCs w:val="22"/>
        </w:rPr>
        <w:t>§ 2</w:t>
      </w:r>
      <w:r w:rsidR="00065243">
        <w:rPr>
          <w:b/>
          <w:bCs/>
          <w:sz w:val="22"/>
          <w:szCs w:val="22"/>
        </w:rPr>
        <w:t xml:space="preserve"> </w:t>
      </w:r>
      <w:r w:rsidRPr="00065243">
        <w:rPr>
          <w:b/>
          <w:bCs/>
          <w:sz w:val="22"/>
          <w:szCs w:val="22"/>
        </w:rPr>
        <w:t>Sposób realizacji umowy</w:t>
      </w:r>
    </w:p>
    <w:p w14:paraId="321FB9C6" w14:textId="65BE19F2" w:rsidR="00C7163C" w:rsidRPr="00065243" w:rsidRDefault="00C7163C" w:rsidP="005A3D14">
      <w:pPr>
        <w:pStyle w:val="Akapitzlist"/>
        <w:numPr>
          <w:ilvl w:val="6"/>
          <w:numId w:val="63"/>
        </w:numPr>
        <w:ind w:left="284" w:hanging="284"/>
        <w:jc w:val="both"/>
        <w:rPr>
          <w:sz w:val="22"/>
          <w:szCs w:val="22"/>
        </w:rPr>
      </w:pPr>
      <w:r w:rsidRPr="00065243">
        <w:rPr>
          <w:sz w:val="22"/>
          <w:szCs w:val="22"/>
        </w:rPr>
        <w:t>Realizacja usługi odbywać się będzie sukcesywnie, na podstawie zgłoszeń Zamawiającego.</w:t>
      </w:r>
    </w:p>
    <w:p w14:paraId="15429B7A" w14:textId="4BA8CC30" w:rsidR="00C7163C" w:rsidRPr="00065243" w:rsidRDefault="00C7163C" w:rsidP="005A3D14">
      <w:pPr>
        <w:pStyle w:val="Akapitzlist"/>
        <w:numPr>
          <w:ilvl w:val="6"/>
          <w:numId w:val="63"/>
        </w:numPr>
        <w:ind w:left="284" w:hanging="284"/>
        <w:jc w:val="both"/>
        <w:rPr>
          <w:sz w:val="22"/>
          <w:szCs w:val="22"/>
        </w:rPr>
      </w:pPr>
      <w:r w:rsidRPr="00065243">
        <w:rPr>
          <w:sz w:val="22"/>
          <w:szCs w:val="22"/>
        </w:rPr>
        <w:t>Wykonawca najpóźniej w następnym dniu roboczym po podpisaniu umowy dostarczy worki na pranie do miejsca określonego w  §1 ust. 4.</w:t>
      </w:r>
    </w:p>
    <w:p w14:paraId="122F9CDC" w14:textId="26FEF92B" w:rsidR="00C7163C" w:rsidRPr="00065243" w:rsidRDefault="00C7163C" w:rsidP="005A3D14">
      <w:pPr>
        <w:pStyle w:val="Akapitzlist"/>
        <w:numPr>
          <w:ilvl w:val="0"/>
          <w:numId w:val="69"/>
        </w:numPr>
        <w:ind w:left="284" w:hanging="284"/>
        <w:jc w:val="both"/>
        <w:rPr>
          <w:sz w:val="22"/>
          <w:szCs w:val="22"/>
        </w:rPr>
      </w:pPr>
      <w:r w:rsidRPr="00065243">
        <w:rPr>
          <w:sz w:val="22"/>
          <w:szCs w:val="22"/>
        </w:rPr>
        <w:t>Wykonawca brudne rzeczy będzie odbierał z miejsca określonego w zgłoszeniu:</w:t>
      </w:r>
    </w:p>
    <w:p w14:paraId="47A16D80" w14:textId="3351CC73" w:rsidR="00C7163C" w:rsidRPr="00065243" w:rsidRDefault="00C7163C" w:rsidP="005A3D14">
      <w:pPr>
        <w:pStyle w:val="Akapitzlist"/>
        <w:numPr>
          <w:ilvl w:val="1"/>
          <w:numId w:val="66"/>
        </w:numPr>
        <w:ind w:left="284" w:hanging="284"/>
        <w:jc w:val="both"/>
        <w:rPr>
          <w:sz w:val="22"/>
          <w:szCs w:val="22"/>
        </w:rPr>
      </w:pPr>
      <w:r w:rsidRPr="00065243">
        <w:rPr>
          <w:sz w:val="22"/>
          <w:szCs w:val="22"/>
        </w:rPr>
        <w:t xml:space="preserve">w tym samym dniu roboczym, w godz. 11:00 -12:30, jeżeli zgłoszenie o potrzebie wykonania usługi zostanie zgłoszone </w:t>
      </w:r>
      <w:bookmarkStart w:id="10" w:name="_Hlk44325665"/>
      <w:r w:rsidRPr="00065243">
        <w:rPr>
          <w:sz w:val="22"/>
          <w:szCs w:val="22"/>
        </w:rPr>
        <w:t xml:space="preserve">e-mailem lub/i telefonicznie </w:t>
      </w:r>
      <w:bookmarkEnd w:id="10"/>
      <w:r w:rsidRPr="00065243">
        <w:rPr>
          <w:sz w:val="22"/>
          <w:szCs w:val="22"/>
        </w:rPr>
        <w:t>do godz. 9:00  tego dnia;</w:t>
      </w:r>
    </w:p>
    <w:p w14:paraId="16F2AF94" w14:textId="7EEAA666" w:rsidR="00C7163C" w:rsidRPr="00065243" w:rsidRDefault="00C7163C" w:rsidP="005A3D14">
      <w:pPr>
        <w:pStyle w:val="Akapitzlist"/>
        <w:numPr>
          <w:ilvl w:val="1"/>
          <w:numId w:val="66"/>
        </w:numPr>
        <w:ind w:left="284" w:hanging="284"/>
        <w:jc w:val="both"/>
        <w:rPr>
          <w:sz w:val="22"/>
          <w:szCs w:val="22"/>
        </w:rPr>
      </w:pPr>
      <w:r w:rsidRPr="00065243">
        <w:rPr>
          <w:sz w:val="22"/>
          <w:szCs w:val="22"/>
        </w:rPr>
        <w:t>w następnym dniu roboczym, w godz. 11:00 -12:30, jeżeli zgłoszenie o potrzebie wykonania usługi zostanie zgłoszone telefonicznie po godz. 9:00 danego dnia.</w:t>
      </w:r>
    </w:p>
    <w:p w14:paraId="669E0C68" w14:textId="61396717" w:rsidR="00C7163C" w:rsidRPr="00065243" w:rsidRDefault="00C7163C" w:rsidP="005A3D14">
      <w:pPr>
        <w:pStyle w:val="Akapitzlist"/>
        <w:numPr>
          <w:ilvl w:val="0"/>
          <w:numId w:val="69"/>
        </w:numPr>
        <w:ind w:left="284" w:hanging="284"/>
        <w:jc w:val="both"/>
        <w:rPr>
          <w:sz w:val="22"/>
          <w:szCs w:val="22"/>
        </w:rPr>
      </w:pPr>
      <w:r w:rsidRPr="00065243">
        <w:rPr>
          <w:sz w:val="22"/>
          <w:szCs w:val="22"/>
        </w:rPr>
        <w:t>Wykonawca czyste rzeczy dostarczy do miejsca jego odbioru w terminie i w godzinach wskazanych przez Zmawiającego, który nie może być krótszy niż 24 godziny.</w:t>
      </w:r>
    </w:p>
    <w:p w14:paraId="6516BFB4" w14:textId="339A63CD" w:rsidR="00C7163C" w:rsidRPr="00065243" w:rsidRDefault="00C7163C" w:rsidP="005A3D14">
      <w:pPr>
        <w:pStyle w:val="Akapitzlist"/>
        <w:numPr>
          <w:ilvl w:val="0"/>
          <w:numId w:val="69"/>
        </w:numPr>
        <w:ind w:left="284" w:hanging="284"/>
        <w:jc w:val="both"/>
        <w:rPr>
          <w:sz w:val="22"/>
          <w:szCs w:val="22"/>
        </w:rPr>
      </w:pPr>
      <w:r w:rsidRPr="00065243">
        <w:rPr>
          <w:sz w:val="22"/>
          <w:szCs w:val="22"/>
        </w:rPr>
        <w:t>Wykonawca zobowiązany jest odebrać oraz dostarczyć wypraną lub wyczyszczoną partię rzeczy (zapakowaną) do miejsca wskazanego przez Zamawiającego w obiekcie określonym w §1 ust. 4 z obsługą.</w:t>
      </w:r>
    </w:p>
    <w:p w14:paraId="0F81674B" w14:textId="5071DCD8" w:rsidR="00C7163C" w:rsidRPr="00065243" w:rsidRDefault="00C7163C" w:rsidP="005A3D14">
      <w:pPr>
        <w:pStyle w:val="Akapitzlist"/>
        <w:numPr>
          <w:ilvl w:val="0"/>
          <w:numId w:val="69"/>
        </w:numPr>
        <w:ind w:left="284" w:hanging="284"/>
        <w:jc w:val="both"/>
        <w:rPr>
          <w:sz w:val="22"/>
          <w:szCs w:val="22"/>
        </w:rPr>
      </w:pPr>
      <w:r w:rsidRPr="00065243">
        <w:rPr>
          <w:sz w:val="22"/>
          <w:szCs w:val="22"/>
        </w:rPr>
        <w:t>Odbiór i przywóz wypranej, odpowiednio zapakowanej partii rzeczy odbywać się będzie transportem Wykonawcy w ramach wynagrodzenia.</w:t>
      </w:r>
    </w:p>
    <w:p w14:paraId="125B74A3" w14:textId="4677D309" w:rsidR="00C7163C" w:rsidRPr="00065243" w:rsidRDefault="00C7163C" w:rsidP="005A3D14">
      <w:pPr>
        <w:pStyle w:val="Akapitzlist"/>
        <w:numPr>
          <w:ilvl w:val="0"/>
          <w:numId w:val="69"/>
        </w:numPr>
        <w:ind w:left="284" w:hanging="284"/>
        <w:jc w:val="both"/>
        <w:rPr>
          <w:sz w:val="22"/>
          <w:szCs w:val="22"/>
        </w:rPr>
      </w:pPr>
      <w:r w:rsidRPr="00065243">
        <w:rPr>
          <w:sz w:val="22"/>
          <w:szCs w:val="22"/>
        </w:rPr>
        <w:t>Wykonawca zobowiązany jest do pisemnego poinformowania Zamawiającego o stanie realizacji przedmiotu umowy w przypadku spodziewanego opóźnienia w realizacji przedmiotu umowy lub wystąpienia innych problemów związanych z terminowym wykonaniem umowy, w szczególności, gdy pojawi się zagrożenie jej wykonania.</w:t>
      </w:r>
    </w:p>
    <w:p w14:paraId="599646CA" w14:textId="77777777" w:rsidR="00C7163C" w:rsidRPr="00065243" w:rsidRDefault="00C7163C" w:rsidP="00065243">
      <w:pPr>
        <w:jc w:val="center"/>
        <w:rPr>
          <w:sz w:val="22"/>
          <w:szCs w:val="22"/>
        </w:rPr>
      </w:pPr>
    </w:p>
    <w:p w14:paraId="6249BDC9" w14:textId="10E50539" w:rsidR="00C7163C" w:rsidRPr="00065243" w:rsidRDefault="00C7163C" w:rsidP="00065243">
      <w:pPr>
        <w:jc w:val="center"/>
        <w:rPr>
          <w:b/>
          <w:bCs/>
          <w:sz w:val="22"/>
          <w:szCs w:val="22"/>
        </w:rPr>
      </w:pPr>
      <w:r w:rsidRPr="00065243">
        <w:rPr>
          <w:b/>
          <w:bCs/>
          <w:sz w:val="22"/>
          <w:szCs w:val="22"/>
        </w:rPr>
        <w:t>§ 3</w:t>
      </w:r>
      <w:r w:rsidR="00065243">
        <w:rPr>
          <w:b/>
          <w:bCs/>
          <w:sz w:val="22"/>
          <w:szCs w:val="22"/>
        </w:rPr>
        <w:t xml:space="preserve"> </w:t>
      </w:r>
      <w:r w:rsidRPr="00065243">
        <w:rPr>
          <w:b/>
          <w:bCs/>
          <w:sz w:val="22"/>
          <w:szCs w:val="22"/>
        </w:rPr>
        <w:t>Płatności</w:t>
      </w:r>
    </w:p>
    <w:p w14:paraId="79E00867" w14:textId="4EDC49CC" w:rsidR="00C7163C" w:rsidRPr="00065243" w:rsidRDefault="00C7163C" w:rsidP="005A3D14">
      <w:pPr>
        <w:pStyle w:val="Akapitzlist"/>
        <w:numPr>
          <w:ilvl w:val="6"/>
          <w:numId w:val="69"/>
        </w:numPr>
        <w:ind w:left="284" w:hanging="284"/>
        <w:jc w:val="both"/>
        <w:rPr>
          <w:sz w:val="22"/>
          <w:szCs w:val="22"/>
        </w:rPr>
      </w:pPr>
      <w:r w:rsidRPr="00065243">
        <w:rPr>
          <w:sz w:val="22"/>
          <w:szCs w:val="22"/>
        </w:rPr>
        <w:t>Wykonawca zobowiązuje się do sukcesywnego świadczenia usługi stanowiącej przedmiot umowy zgodnie z ofertą, w ilościach zlecanych przez Zamawiającego, po cenach jednostkowych wskazanych w ofercie stanowiącej załącznik do niniejszej umowy, do kwoty brutto ............................. (cena brutto oferty Wykonawcy), słownie …………………………………………………….. ................................................................................, z tym, że ceny jednostkowe nie ulegną zmianie w okresie obowiązywania umowy.</w:t>
      </w:r>
    </w:p>
    <w:p w14:paraId="38D5E222" w14:textId="7B2B3197" w:rsidR="00C7163C" w:rsidRPr="00065243" w:rsidRDefault="00C7163C" w:rsidP="005A3D14">
      <w:pPr>
        <w:pStyle w:val="Akapitzlist"/>
        <w:numPr>
          <w:ilvl w:val="6"/>
          <w:numId w:val="69"/>
        </w:numPr>
        <w:ind w:left="284" w:hanging="284"/>
        <w:jc w:val="both"/>
        <w:rPr>
          <w:sz w:val="22"/>
          <w:szCs w:val="22"/>
        </w:rPr>
      </w:pPr>
      <w:r w:rsidRPr="00065243">
        <w:rPr>
          <w:sz w:val="22"/>
          <w:szCs w:val="22"/>
        </w:rPr>
        <w:t xml:space="preserve">Ostatecznie wynagrodzenie Wykonawcy stanowić będzie kwota odpowiadająca iloczynowi ilości faktycznie wykonanych usług wg ich rodzaju z tym, że nie może ona przekroczyć kwoty wymienionej w ust 1. W przypadku, w którym kwota ostatecznego wynagrodzenia Wykonawcy osiągnie wartość określoną w ust. 1, umowa ulega rozwiązaniu a Wykonawca wraz z ostatnią partią rzeczy wyczyszczonych zwróci Zamawiającemu rzeczy, które na skutek rozwiązania umowy nie mogły zostać wyczyszczone. </w:t>
      </w:r>
    </w:p>
    <w:p w14:paraId="40E01EE1" w14:textId="38C35D6B" w:rsidR="00C7163C" w:rsidRPr="00065243" w:rsidRDefault="00C7163C" w:rsidP="005A3D14">
      <w:pPr>
        <w:pStyle w:val="Akapitzlist"/>
        <w:numPr>
          <w:ilvl w:val="6"/>
          <w:numId w:val="69"/>
        </w:numPr>
        <w:ind w:left="284" w:hanging="284"/>
        <w:jc w:val="both"/>
        <w:rPr>
          <w:sz w:val="22"/>
          <w:szCs w:val="22"/>
        </w:rPr>
      </w:pPr>
      <w:r w:rsidRPr="00065243">
        <w:rPr>
          <w:sz w:val="22"/>
          <w:szCs w:val="22"/>
        </w:rPr>
        <w:t>Podane w ust 1 wynagrodzenie jest wynagrodzeniem maksymalnym i nie stanowi podstawy do jakichkolwiek roszczeń, jeżeli Zamawiający nie zamówi całości usługi określonej w Ofercie Wykonawcy.</w:t>
      </w:r>
    </w:p>
    <w:p w14:paraId="29DFC949" w14:textId="418F1FE9" w:rsidR="00C7163C" w:rsidRPr="00065243" w:rsidRDefault="00C7163C" w:rsidP="005A3D14">
      <w:pPr>
        <w:pStyle w:val="Akapitzlist"/>
        <w:numPr>
          <w:ilvl w:val="6"/>
          <w:numId w:val="69"/>
        </w:numPr>
        <w:ind w:left="284" w:hanging="284"/>
        <w:jc w:val="both"/>
        <w:rPr>
          <w:sz w:val="22"/>
          <w:szCs w:val="22"/>
        </w:rPr>
      </w:pPr>
      <w:r w:rsidRPr="00065243">
        <w:rPr>
          <w:sz w:val="22"/>
          <w:szCs w:val="22"/>
        </w:rPr>
        <w:t>Wynagrodzenie określone w ust. 1 i 2 zawiera wszelkie koszty jakich w związku z zawarciem i  wykonaniem niniejszej umowy mógł się spodziewać Wykonawca, w szczególności koszty bezpośrednie i pośrednie, ubezpieczeń, transportu, paliw i energii, pracy, środków piorących, dezynfekcyjnych, zmiękczających itp. oraz odbioru brudnego i dostarczania czystego prania, czy też należności publicznoprawne.</w:t>
      </w:r>
    </w:p>
    <w:p w14:paraId="0939C8C5" w14:textId="77777777" w:rsidR="00C7163C" w:rsidRPr="00065243" w:rsidRDefault="00C7163C" w:rsidP="00065243">
      <w:pPr>
        <w:ind w:left="284" w:hanging="284"/>
        <w:jc w:val="both"/>
        <w:rPr>
          <w:sz w:val="22"/>
          <w:szCs w:val="22"/>
        </w:rPr>
      </w:pPr>
    </w:p>
    <w:p w14:paraId="08D7D97A" w14:textId="28D3F06C" w:rsidR="00C7163C" w:rsidRPr="00065243" w:rsidRDefault="00C7163C" w:rsidP="005A3D14">
      <w:pPr>
        <w:pStyle w:val="Akapitzlist"/>
        <w:numPr>
          <w:ilvl w:val="6"/>
          <w:numId w:val="69"/>
        </w:numPr>
        <w:ind w:left="284" w:hanging="284"/>
        <w:jc w:val="both"/>
        <w:rPr>
          <w:sz w:val="22"/>
          <w:szCs w:val="22"/>
        </w:rPr>
      </w:pPr>
      <w:r w:rsidRPr="00065243">
        <w:rPr>
          <w:sz w:val="22"/>
          <w:szCs w:val="22"/>
        </w:rPr>
        <w:t>Wykonawca będzie wystawiał faktury częściowe na podstawie faktycznie zrealizowanych usług.</w:t>
      </w:r>
    </w:p>
    <w:p w14:paraId="44E6968E" w14:textId="72766623" w:rsidR="00C7163C" w:rsidRPr="00065243" w:rsidRDefault="00C7163C" w:rsidP="005A3D14">
      <w:pPr>
        <w:pStyle w:val="Akapitzlist"/>
        <w:numPr>
          <w:ilvl w:val="6"/>
          <w:numId w:val="69"/>
        </w:numPr>
        <w:ind w:left="284" w:hanging="284"/>
        <w:jc w:val="both"/>
        <w:rPr>
          <w:sz w:val="22"/>
          <w:szCs w:val="22"/>
        </w:rPr>
      </w:pPr>
      <w:r w:rsidRPr="00065243">
        <w:rPr>
          <w:sz w:val="22"/>
          <w:szCs w:val="22"/>
        </w:rPr>
        <w:t>Zamawiający zobowiązuje się realizować płatność za usługę przelewem na konto bankowe Wykonawcy wskazane na fakturze, w terminie …. dni od daty otrzymania prawidłowo wystawionej faktury. Faktura ta winna zawierać informacje dotyczące m.in. rodzaju prania oraz ich ilości i być wystawiona nie wcześniej niż po odebraniu przez Zamawiającego bez uwag przedmiotu umowy wykonanego w  okresie objętym fakturą.</w:t>
      </w:r>
    </w:p>
    <w:p w14:paraId="45897D69" w14:textId="77666820" w:rsidR="00C7163C" w:rsidRPr="00065243" w:rsidRDefault="00C7163C" w:rsidP="005A3D14">
      <w:pPr>
        <w:pStyle w:val="Akapitzlist"/>
        <w:numPr>
          <w:ilvl w:val="0"/>
          <w:numId w:val="70"/>
        </w:numPr>
        <w:ind w:left="284" w:hanging="284"/>
        <w:jc w:val="both"/>
        <w:rPr>
          <w:sz w:val="22"/>
          <w:szCs w:val="22"/>
        </w:rPr>
      </w:pPr>
      <w:r w:rsidRPr="00065243">
        <w:rPr>
          <w:sz w:val="22"/>
          <w:szCs w:val="22"/>
        </w:rPr>
        <w:t>W razie zwłoki w zapłacie przez Zamawiającego, Wykonawcy przysługują odsetki ustawowe za każdy dzień zwłoki.</w:t>
      </w:r>
    </w:p>
    <w:p w14:paraId="18DCEAC4" w14:textId="77777777" w:rsidR="00C7163C" w:rsidRPr="00065243" w:rsidRDefault="00C7163C" w:rsidP="000229C1">
      <w:pPr>
        <w:jc w:val="center"/>
        <w:rPr>
          <w:b/>
          <w:bCs/>
          <w:sz w:val="22"/>
          <w:szCs w:val="22"/>
        </w:rPr>
      </w:pPr>
    </w:p>
    <w:p w14:paraId="6C11EBBA" w14:textId="271E85C9" w:rsidR="00C7163C" w:rsidRPr="00065243" w:rsidRDefault="00C7163C" w:rsidP="000229C1">
      <w:pPr>
        <w:jc w:val="center"/>
        <w:rPr>
          <w:b/>
          <w:bCs/>
          <w:sz w:val="22"/>
          <w:szCs w:val="22"/>
        </w:rPr>
      </w:pPr>
      <w:r w:rsidRPr="00065243">
        <w:rPr>
          <w:b/>
          <w:bCs/>
          <w:sz w:val="22"/>
          <w:szCs w:val="22"/>
        </w:rPr>
        <w:t>§ 4</w:t>
      </w:r>
      <w:r w:rsidR="000229C1">
        <w:rPr>
          <w:b/>
          <w:bCs/>
          <w:sz w:val="22"/>
          <w:szCs w:val="22"/>
        </w:rPr>
        <w:t xml:space="preserve"> </w:t>
      </w:r>
      <w:r w:rsidRPr="00065243">
        <w:rPr>
          <w:b/>
          <w:bCs/>
          <w:sz w:val="22"/>
          <w:szCs w:val="22"/>
        </w:rPr>
        <w:t>Czas obowiązywania umowy</w:t>
      </w:r>
    </w:p>
    <w:p w14:paraId="6FF3AE9C" w14:textId="5848D208" w:rsidR="00C7163C" w:rsidRPr="000229C1" w:rsidRDefault="00C7163C" w:rsidP="005A3D14">
      <w:pPr>
        <w:pStyle w:val="Akapitzlist"/>
        <w:numPr>
          <w:ilvl w:val="6"/>
          <w:numId w:val="70"/>
        </w:numPr>
        <w:ind w:left="284" w:hanging="284"/>
        <w:jc w:val="both"/>
        <w:rPr>
          <w:sz w:val="22"/>
          <w:szCs w:val="22"/>
        </w:rPr>
      </w:pPr>
      <w:r w:rsidRPr="000229C1">
        <w:rPr>
          <w:sz w:val="22"/>
          <w:szCs w:val="22"/>
        </w:rPr>
        <w:t>Umowa zostaje zawarta na czas określony i obowiązuje od dnia ................. r. do dnia 31.12.2021 r.</w:t>
      </w:r>
    </w:p>
    <w:p w14:paraId="7C7A8C30" w14:textId="4C1666ED" w:rsidR="00C7163C" w:rsidRPr="000229C1" w:rsidRDefault="00C7163C" w:rsidP="005A3D14">
      <w:pPr>
        <w:pStyle w:val="Akapitzlist"/>
        <w:numPr>
          <w:ilvl w:val="6"/>
          <w:numId w:val="70"/>
        </w:numPr>
        <w:ind w:left="284" w:hanging="284"/>
        <w:jc w:val="both"/>
        <w:rPr>
          <w:sz w:val="22"/>
          <w:szCs w:val="22"/>
        </w:rPr>
      </w:pPr>
      <w:r w:rsidRPr="000229C1">
        <w:rPr>
          <w:sz w:val="22"/>
          <w:szCs w:val="22"/>
        </w:rPr>
        <w:t>Umowa wygasa przed terminem określonym w ust. 1, w przypadku wcześniejszego całkowitego wykorzystania wartości przedmiotu umowy określonej w § 3 ust. 1 umowy.</w:t>
      </w:r>
    </w:p>
    <w:p w14:paraId="0460F9DD" w14:textId="77777777" w:rsidR="00C7163C" w:rsidRPr="00065243" w:rsidRDefault="00C7163C" w:rsidP="00C7163C">
      <w:pPr>
        <w:spacing w:line="276" w:lineRule="auto"/>
        <w:jc w:val="both"/>
        <w:rPr>
          <w:sz w:val="22"/>
          <w:szCs w:val="22"/>
        </w:rPr>
      </w:pPr>
    </w:p>
    <w:p w14:paraId="347A542A" w14:textId="5A69B60A" w:rsidR="00C7163C" w:rsidRPr="00065243" w:rsidRDefault="00C7163C" w:rsidP="000229C1">
      <w:pPr>
        <w:jc w:val="center"/>
        <w:rPr>
          <w:b/>
          <w:bCs/>
          <w:sz w:val="22"/>
          <w:szCs w:val="22"/>
        </w:rPr>
      </w:pPr>
      <w:r w:rsidRPr="00065243">
        <w:rPr>
          <w:b/>
          <w:bCs/>
          <w:sz w:val="22"/>
          <w:szCs w:val="22"/>
        </w:rPr>
        <w:t>§ 5</w:t>
      </w:r>
      <w:r w:rsidR="000229C1">
        <w:rPr>
          <w:b/>
          <w:bCs/>
          <w:sz w:val="22"/>
          <w:szCs w:val="22"/>
        </w:rPr>
        <w:t xml:space="preserve"> </w:t>
      </w:r>
      <w:r w:rsidRPr="00065243">
        <w:rPr>
          <w:b/>
          <w:bCs/>
          <w:sz w:val="22"/>
          <w:szCs w:val="22"/>
        </w:rPr>
        <w:t>Reklamacje</w:t>
      </w:r>
    </w:p>
    <w:p w14:paraId="77DDDDE6" w14:textId="04EF829F" w:rsidR="00C7163C" w:rsidRPr="000229C1" w:rsidRDefault="00C7163C" w:rsidP="005A3D14">
      <w:pPr>
        <w:pStyle w:val="Akapitzlist"/>
        <w:numPr>
          <w:ilvl w:val="6"/>
          <w:numId w:val="30"/>
        </w:numPr>
        <w:ind w:left="284" w:hanging="284"/>
        <w:jc w:val="both"/>
        <w:rPr>
          <w:sz w:val="22"/>
          <w:szCs w:val="22"/>
        </w:rPr>
      </w:pPr>
      <w:r w:rsidRPr="000229C1">
        <w:rPr>
          <w:sz w:val="22"/>
          <w:szCs w:val="22"/>
        </w:rPr>
        <w:t>W przypadku stwierdzenia przez Zamawiającego wykonania usługi niezgodnie z umową (np. ślady zabrudzeń, brak wyprasowania, wymaglowania), Zamawiający może odmówić odebrania dostarczonego asortymentu i żądać ponownego wykonania usługi na koszt Wykonawcy w terminie 24 godzin, licząc od momentu zgłoszenia reklamacji.</w:t>
      </w:r>
    </w:p>
    <w:p w14:paraId="52065477" w14:textId="0CA4B6A1"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przypadku opisanym w ust.1 powyżej,  Zamawiający sporządzi protokół reklamacji, który przekaże Wykonawcy e-mailem. </w:t>
      </w:r>
    </w:p>
    <w:p w14:paraId="40E639D3" w14:textId="6C096786"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przypadku stwierdzenia przez Zamawiającego zagubienia lub zniszczenia asortymentu przekazanego do prania, Zamawiający sporządzi protokół reklamacyjny, który przekaże Wykonawcy e-mailem. Będzie to oznaczało uruchomienie procesu reklamacyjnego. </w:t>
      </w:r>
    </w:p>
    <w:p w14:paraId="08A9E40B" w14:textId="48603B17" w:rsidR="00C7163C" w:rsidRPr="000229C1" w:rsidRDefault="00C7163C" w:rsidP="005A3D14">
      <w:pPr>
        <w:pStyle w:val="Akapitzlist"/>
        <w:numPr>
          <w:ilvl w:val="6"/>
          <w:numId w:val="30"/>
        </w:numPr>
        <w:ind w:left="284" w:hanging="284"/>
        <w:jc w:val="both"/>
        <w:rPr>
          <w:sz w:val="22"/>
          <w:szCs w:val="22"/>
        </w:rPr>
      </w:pPr>
      <w:r w:rsidRPr="000229C1">
        <w:rPr>
          <w:sz w:val="22"/>
          <w:szCs w:val="22"/>
        </w:rPr>
        <w:t>Niezgodności ilościowe będą oceniane na podstawie informacji zawartych w dokumentach z przejęcia.</w:t>
      </w:r>
    </w:p>
    <w:p w14:paraId="674BEC3D" w14:textId="5EA1EC49"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przypadku dostarczenia przez Wykonawcę brakującej ilości asortymentu w terminie 8 godzin od momentu ujawnienia braków do miejsca odbioru u Zamawiającego, Zamawiający odstąpi od swoich uprawnień dotyczących uruchomienia procesu reklamacyjnego. </w:t>
      </w:r>
    </w:p>
    <w:p w14:paraId="756D7771" w14:textId="0A9C3C2D"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razie sporządzenia protokołu reklamacji, na jego podstawie Wykonawca będzie zobowiązany do dokonania na własny koszt zakupu nowego asortymentu tego samego typu i o tych samych parametrach. Zakup musi nastąpić w terminie 14 dni od momentu zgłoszenia reklamacji, liczonego od daty przesłania e-mailem protokołu reklamacji. W razie niewykonania przez Wykonawcę obowiązku wynikającego ze zgłoszonej reklamacji, Zamawiający dokona zakupu we własnym zakresie na koszt Wykonawcy. </w:t>
      </w:r>
    </w:p>
    <w:p w14:paraId="2EEE0306" w14:textId="56C77CA7"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przypadku ujawnienia wad asortymentu, które nie zostały ujawnione w momencie odbioru po praniu, Zamawiający powiadomi o tym niezwłocznie Wykonawcę. Formę zawiadomienia będzie stanowił protokół reklamacji, który zostanie przekazany Wykonawcy  e-mailem. </w:t>
      </w:r>
    </w:p>
    <w:p w14:paraId="444DF2E6" w14:textId="4B264968" w:rsidR="00C7163C" w:rsidRPr="000229C1" w:rsidRDefault="00C7163C" w:rsidP="005A3D14">
      <w:pPr>
        <w:pStyle w:val="Akapitzlist"/>
        <w:numPr>
          <w:ilvl w:val="0"/>
          <w:numId w:val="30"/>
        </w:numPr>
        <w:ind w:left="284" w:hanging="284"/>
        <w:jc w:val="both"/>
        <w:rPr>
          <w:sz w:val="22"/>
          <w:szCs w:val="22"/>
        </w:rPr>
      </w:pPr>
      <w:r w:rsidRPr="000229C1">
        <w:rPr>
          <w:sz w:val="22"/>
          <w:szCs w:val="22"/>
        </w:rPr>
        <w:t xml:space="preserve">Wykonawca po otrzymaniu protokołu reklamacji przesłanego e-mailem jest zobowiązany niezwłocznie przystąpić do postępowania wyjaśniającego. Będzie ono polegało na delegowaniu przedstawiciela Wykonawcy do miejsca ujawnienia nieprawidłowości i dokonania oględzin w obecności przedstawiciela Zamawiającego. </w:t>
      </w:r>
    </w:p>
    <w:p w14:paraId="3B942A59" w14:textId="692ED60B" w:rsidR="00C7163C" w:rsidRPr="000229C1" w:rsidRDefault="00C7163C" w:rsidP="005A3D14">
      <w:pPr>
        <w:pStyle w:val="Akapitzlist"/>
        <w:numPr>
          <w:ilvl w:val="0"/>
          <w:numId w:val="30"/>
        </w:numPr>
        <w:ind w:left="284" w:hanging="284"/>
        <w:jc w:val="both"/>
        <w:rPr>
          <w:sz w:val="22"/>
          <w:szCs w:val="22"/>
        </w:rPr>
      </w:pPr>
      <w:r w:rsidRPr="000229C1">
        <w:rPr>
          <w:sz w:val="22"/>
          <w:szCs w:val="22"/>
        </w:rPr>
        <w:t xml:space="preserve">W zakresie postępowania zostanie sporządzony protokół oględzin, w którym zostaną ustalone sposób i termin usunięcia wad. Termin ten nie może przekroczyć 14 dni, licząc od daty sporządzenia przedmiotowego protokołu oględzin. </w:t>
      </w:r>
    </w:p>
    <w:p w14:paraId="55D7619F" w14:textId="41717C38" w:rsidR="00C7163C" w:rsidRPr="000229C1" w:rsidRDefault="00C7163C" w:rsidP="005A3D14">
      <w:pPr>
        <w:pStyle w:val="Akapitzlist"/>
        <w:numPr>
          <w:ilvl w:val="0"/>
          <w:numId w:val="30"/>
        </w:numPr>
        <w:ind w:left="284" w:hanging="284"/>
        <w:jc w:val="both"/>
        <w:rPr>
          <w:sz w:val="22"/>
          <w:szCs w:val="22"/>
        </w:rPr>
      </w:pPr>
      <w:r w:rsidRPr="000229C1">
        <w:rPr>
          <w:sz w:val="22"/>
          <w:szCs w:val="22"/>
        </w:rPr>
        <w:t>Jeżeli Wykonawca nie uzna reklamacji jakościowej, Zamawiający zleci przeprowadzenie badania laboratoryjnego reklamowanego asortymentu przez niezależny zespół rzeczoznawców właściwy miejscowo dla Zamawiającego. Orzeczenie wydane przez zespół będzie traktowane przez strony umowy jako ostateczne, a koszty transportu i badań prób ponosi strona, której ocena okaże się błędna.</w:t>
      </w:r>
    </w:p>
    <w:p w14:paraId="52973BE3" w14:textId="77777777" w:rsidR="000229C1" w:rsidRDefault="000229C1" w:rsidP="00C7163C">
      <w:pPr>
        <w:spacing w:line="276" w:lineRule="auto"/>
        <w:jc w:val="center"/>
        <w:rPr>
          <w:b/>
          <w:bCs/>
          <w:sz w:val="22"/>
          <w:szCs w:val="22"/>
        </w:rPr>
      </w:pPr>
    </w:p>
    <w:p w14:paraId="0EE15F84" w14:textId="77777777" w:rsidR="000229C1" w:rsidRDefault="000229C1" w:rsidP="00C7163C">
      <w:pPr>
        <w:spacing w:line="276" w:lineRule="auto"/>
        <w:jc w:val="center"/>
        <w:rPr>
          <w:b/>
          <w:bCs/>
          <w:sz w:val="22"/>
          <w:szCs w:val="22"/>
        </w:rPr>
      </w:pPr>
    </w:p>
    <w:p w14:paraId="7719FB94" w14:textId="77777777" w:rsidR="000229C1" w:rsidRDefault="000229C1" w:rsidP="00C7163C">
      <w:pPr>
        <w:spacing w:line="276" w:lineRule="auto"/>
        <w:jc w:val="center"/>
        <w:rPr>
          <w:b/>
          <w:bCs/>
          <w:sz w:val="22"/>
          <w:szCs w:val="22"/>
        </w:rPr>
      </w:pPr>
    </w:p>
    <w:p w14:paraId="1456BDD9" w14:textId="776F6A3C" w:rsidR="00C7163C" w:rsidRPr="00065243" w:rsidRDefault="00C7163C" w:rsidP="00C7163C">
      <w:pPr>
        <w:spacing w:line="276" w:lineRule="auto"/>
        <w:jc w:val="center"/>
        <w:rPr>
          <w:b/>
          <w:bCs/>
          <w:sz w:val="22"/>
          <w:szCs w:val="22"/>
        </w:rPr>
      </w:pPr>
      <w:r w:rsidRPr="00065243">
        <w:rPr>
          <w:b/>
          <w:bCs/>
          <w:sz w:val="22"/>
          <w:szCs w:val="22"/>
        </w:rPr>
        <w:lastRenderedPageBreak/>
        <w:t>§ 6</w:t>
      </w:r>
      <w:r w:rsidR="000229C1">
        <w:rPr>
          <w:b/>
          <w:bCs/>
          <w:sz w:val="22"/>
          <w:szCs w:val="22"/>
        </w:rPr>
        <w:t xml:space="preserve"> </w:t>
      </w:r>
      <w:r w:rsidRPr="00065243">
        <w:rPr>
          <w:b/>
          <w:bCs/>
          <w:sz w:val="22"/>
          <w:szCs w:val="22"/>
        </w:rPr>
        <w:t>Kary umowne</w:t>
      </w:r>
    </w:p>
    <w:p w14:paraId="34F52B52" w14:textId="54DB5A65"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Za nieuzasadnione niedotrzymanie terminów świadczenia usług będących przedmiotem niniejszej umowy, Zamawiający może naliczyć Wykonawcy karę umowną w wysokości 1% trzymiesięcznego wynagrodzenia brutto (liczonego za trzy pełne okresy wynagrodzenia). </w:t>
      </w:r>
    </w:p>
    <w:p w14:paraId="584EF0D1" w14:textId="7E6EB156" w:rsidR="00C7163C" w:rsidRPr="000229C1" w:rsidRDefault="00C7163C" w:rsidP="005A3D14">
      <w:pPr>
        <w:pStyle w:val="Akapitzlist"/>
        <w:numPr>
          <w:ilvl w:val="6"/>
          <w:numId w:val="30"/>
        </w:numPr>
        <w:ind w:left="284" w:hanging="284"/>
        <w:jc w:val="both"/>
        <w:rPr>
          <w:sz w:val="22"/>
          <w:szCs w:val="22"/>
        </w:rPr>
      </w:pPr>
      <w:r w:rsidRPr="000229C1">
        <w:rPr>
          <w:sz w:val="22"/>
          <w:szCs w:val="22"/>
        </w:rPr>
        <w:t>Za nieuzasadnione zerwanie niniejszej umowy, przez co strony rozumieją w szczególności odstąpienie, rozwiązanie bądź zaprzestanie przez Wykonawcę świadczenia usług będących przedmiotem niniejszej umowy Wykonawca zapłaci na rzecz Zamawiającego karę umowną w wysokości 5% łącznego wynagrodzenia brutto, określonego w § 3 ust. 1 niniejszej umowy.</w:t>
      </w:r>
    </w:p>
    <w:p w14:paraId="34ED8972" w14:textId="15FE1CAE"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Wykonawca zapłaci Zamawiającemu kary umowne </w:t>
      </w:r>
      <w:r w:rsidRPr="000229C1">
        <w:rPr>
          <w:sz w:val="22"/>
          <w:szCs w:val="22"/>
          <w:lang w:eastAsia="zh-CN"/>
        </w:rPr>
        <w:t xml:space="preserve">za niedopełnienie wymogu dysponowania lub zatrudniania przez Wykonawcę pracowników świadczących przedmiot zamówienia na podstawie umowy o pracę (minimum 1 pracownik) w rozumieniu przepisów Kodeksu Pracy - za każdy stwierdzony przypadek, w wysokości </w:t>
      </w:r>
      <w:r w:rsidRPr="000229C1">
        <w:rPr>
          <w:sz w:val="22"/>
          <w:szCs w:val="22"/>
        </w:rPr>
        <w:t>5% łącznego wynagrodzenia brutto, określonego w § 3 ust. 1 niniejszej umowy.</w:t>
      </w:r>
    </w:p>
    <w:p w14:paraId="09B9F76D" w14:textId="6C4A20A4"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Kary, wskazane w niniejszym paragrafie, będą na bieżąco kompensowane z fakturą wystawioną przez Wykonawcę, za następny miesiąc, po którym uchybienie stanowiące podstawę do ich naliczenia miało miejsce. </w:t>
      </w:r>
    </w:p>
    <w:p w14:paraId="7DC28261" w14:textId="535BA1FB" w:rsidR="00C7163C" w:rsidRPr="000229C1" w:rsidRDefault="00C7163C" w:rsidP="005A3D14">
      <w:pPr>
        <w:pStyle w:val="Akapitzlist"/>
        <w:numPr>
          <w:ilvl w:val="6"/>
          <w:numId w:val="30"/>
        </w:numPr>
        <w:ind w:left="284" w:hanging="284"/>
        <w:jc w:val="both"/>
        <w:rPr>
          <w:sz w:val="22"/>
          <w:szCs w:val="22"/>
        </w:rPr>
      </w:pPr>
      <w:r w:rsidRPr="000229C1">
        <w:rPr>
          <w:sz w:val="22"/>
          <w:szCs w:val="22"/>
        </w:rPr>
        <w:t>Strony mogą dochodzić na zasadach ogólnych odszkodowań przewyższających kary umowne.</w:t>
      </w:r>
    </w:p>
    <w:p w14:paraId="5DAE343F" w14:textId="64A834C5" w:rsidR="00C7163C" w:rsidRPr="000229C1" w:rsidRDefault="00C7163C" w:rsidP="005A3D14">
      <w:pPr>
        <w:pStyle w:val="Akapitzlist"/>
        <w:numPr>
          <w:ilvl w:val="6"/>
          <w:numId w:val="30"/>
        </w:numPr>
        <w:ind w:left="284" w:hanging="284"/>
        <w:jc w:val="both"/>
        <w:rPr>
          <w:sz w:val="22"/>
          <w:szCs w:val="22"/>
        </w:rPr>
      </w:pPr>
      <w:r w:rsidRPr="000229C1">
        <w:rPr>
          <w:sz w:val="22"/>
          <w:szCs w:val="22"/>
        </w:rPr>
        <w:t>Wykonawca ponosi pełną odpowiedzialność za szkody wyrządzone przy wykonywaniu usług będących przedmiotem umowy, będących skutkiem niewykonania lub nienależytego wykonania niniejszej umowy.</w:t>
      </w:r>
    </w:p>
    <w:p w14:paraId="3C05D217" w14:textId="5E0D6BF3" w:rsidR="00C7163C" w:rsidRPr="000229C1" w:rsidRDefault="00C7163C" w:rsidP="005A3D14">
      <w:pPr>
        <w:pStyle w:val="Akapitzlist"/>
        <w:numPr>
          <w:ilvl w:val="6"/>
          <w:numId w:val="30"/>
        </w:numPr>
        <w:ind w:left="284" w:hanging="284"/>
        <w:jc w:val="both"/>
        <w:rPr>
          <w:sz w:val="22"/>
          <w:szCs w:val="22"/>
        </w:rPr>
      </w:pPr>
      <w:r w:rsidRPr="000229C1">
        <w:rPr>
          <w:sz w:val="22"/>
          <w:szCs w:val="22"/>
        </w:rPr>
        <w:t>Wykonawca zobowiązuje się, że przez cały okres obowiązywania niniejszej umowy będzie posiadać aktualną polisę ubezpieczeniową OC w zakresie prowadzonej działalności gospodarczej, posiadającą rozszerzony zakres ubezpieczenia od odpowiedzialności cywilnej ubezpieczonego, za szkody osobowe lub rzeczowe wyrządzone przez świadczone usługi na wartość co najmniej równą wartości umowy.</w:t>
      </w:r>
    </w:p>
    <w:p w14:paraId="4659900D" w14:textId="77777777" w:rsidR="00C7163C" w:rsidRPr="00065243" w:rsidRDefault="00C7163C" w:rsidP="000229C1">
      <w:pPr>
        <w:jc w:val="center"/>
        <w:rPr>
          <w:sz w:val="22"/>
          <w:szCs w:val="22"/>
        </w:rPr>
      </w:pPr>
    </w:p>
    <w:p w14:paraId="6CCE7918" w14:textId="001E35DF" w:rsidR="00C7163C" w:rsidRPr="00065243" w:rsidRDefault="00C7163C" w:rsidP="000229C1">
      <w:pPr>
        <w:jc w:val="center"/>
        <w:rPr>
          <w:b/>
          <w:bCs/>
          <w:sz w:val="22"/>
          <w:szCs w:val="22"/>
        </w:rPr>
      </w:pPr>
      <w:r w:rsidRPr="00065243">
        <w:rPr>
          <w:b/>
          <w:bCs/>
          <w:sz w:val="22"/>
          <w:szCs w:val="22"/>
        </w:rPr>
        <w:t>§ 7</w:t>
      </w:r>
      <w:r w:rsidR="000229C1">
        <w:rPr>
          <w:b/>
          <w:bCs/>
          <w:sz w:val="22"/>
          <w:szCs w:val="22"/>
        </w:rPr>
        <w:t xml:space="preserve"> </w:t>
      </w:r>
      <w:r w:rsidRPr="00065243">
        <w:rPr>
          <w:b/>
          <w:bCs/>
          <w:sz w:val="22"/>
          <w:szCs w:val="22"/>
        </w:rPr>
        <w:t>Zmiany umowy</w:t>
      </w:r>
    </w:p>
    <w:p w14:paraId="0AA3EF36" w14:textId="2A207564" w:rsidR="00C7163C" w:rsidRPr="000229C1" w:rsidRDefault="00C7163C" w:rsidP="005A3D14">
      <w:pPr>
        <w:pStyle w:val="Akapitzlist"/>
        <w:numPr>
          <w:ilvl w:val="6"/>
          <w:numId w:val="62"/>
        </w:numPr>
        <w:ind w:left="284" w:hanging="284"/>
        <w:jc w:val="both"/>
        <w:rPr>
          <w:sz w:val="22"/>
          <w:szCs w:val="22"/>
        </w:rPr>
      </w:pPr>
      <w:r w:rsidRPr="000229C1">
        <w:rPr>
          <w:sz w:val="22"/>
          <w:szCs w:val="22"/>
        </w:rPr>
        <w:t xml:space="preserve">Wszelkie zmiany treści niniejszej umowy wymagają formy pisemnej w postaci aneksu podpisanego przez Strony, pod rygorem nieważności. </w:t>
      </w:r>
    </w:p>
    <w:p w14:paraId="3982808F" w14:textId="7630E80C" w:rsidR="00C7163C" w:rsidRPr="000229C1" w:rsidRDefault="00C7163C" w:rsidP="005A3D14">
      <w:pPr>
        <w:pStyle w:val="Akapitzlist"/>
        <w:numPr>
          <w:ilvl w:val="6"/>
          <w:numId w:val="62"/>
        </w:numPr>
        <w:ind w:left="284" w:hanging="284"/>
        <w:jc w:val="both"/>
        <w:rPr>
          <w:sz w:val="22"/>
          <w:szCs w:val="22"/>
        </w:rPr>
      </w:pPr>
      <w:r w:rsidRPr="000229C1">
        <w:rPr>
          <w:sz w:val="22"/>
          <w:szCs w:val="22"/>
        </w:rPr>
        <w:t xml:space="preserve">Zamawiający przewiduje możliwość wprowadzenia istotnych zmian postanowień umowy w stosunku do treści oferty w następującym zakresie: </w:t>
      </w:r>
    </w:p>
    <w:p w14:paraId="5E8AB162" w14:textId="2B10C149" w:rsidR="00C7163C" w:rsidRPr="000229C1" w:rsidRDefault="00C7163C" w:rsidP="005A3D14">
      <w:pPr>
        <w:pStyle w:val="Akapitzlist"/>
        <w:numPr>
          <w:ilvl w:val="1"/>
          <w:numId w:val="34"/>
        </w:numPr>
        <w:ind w:left="284" w:hanging="284"/>
        <w:jc w:val="both"/>
        <w:rPr>
          <w:sz w:val="22"/>
          <w:szCs w:val="22"/>
        </w:rPr>
      </w:pPr>
      <w:r w:rsidRPr="000229C1">
        <w:rPr>
          <w:sz w:val="22"/>
          <w:szCs w:val="22"/>
        </w:rPr>
        <w:t>dopuszczalna jest zmiana wynagrodzenia spowodowana wzrostem albo zmniejszeniem stawki VAT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usługi po stronie Wykonawcy, Zamawiający dopuszcza możliwość zmniejszenia wynagrodzenia o kwotę stanowiącą różnicę kwoty podatku VAT zapłaconego przez Wykonawcę.</w:t>
      </w:r>
    </w:p>
    <w:p w14:paraId="09C3E8BA" w14:textId="338F7423" w:rsidR="00C7163C" w:rsidRPr="000229C1" w:rsidRDefault="00C7163C" w:rsidP="005A3D14">
      <w:pPr>
        <w:pStyle w:val="Akapitzlist"/>
        <w:numPr>
          <w:ilvl w:val="1"/>
          <w:numId w:val="34"/>
        </w:numPr>
        <w:ind w:left="284" w:hanging="284"/>
        <w:jc w:val="both"/>
        <w:rPr>
          <w:sz w:val="22"/>
          <w:szCs w:val="22"/>
        </w:rPr>
      </w:pPr>
      <w:r w:rsidRPr="000229C1">
        <w:rPr>
          <w:sz w:val="22"/>
          <w:szCs w:val="22"/>
        </w:rPr>
        <w:t xml:space="preserve">dopuszczalna jest zmiana godzin określonych § 2 ust. 3, z tym </w:t>
      </w:r>
      <w:r w:rsidRPr="000229C1">
        <w:rPr>
          <w:rStyle w:val="highlight"/>
          <w:sz w:val="22"/>
          <w:szCs w:val="22"/>
        </w:rPr>
        <w:t>zastrze</w:t>
      </w:r>
      <w:r w:rsidRPr="000229C1">
        <w:rPr>
          <w:sz w:val="22"/>
          <w:szCs w:val="22"/>
        </w:rPr>
        <w:t>żeniem, że w przypadku określonym § 2 ust. 3 pkt. 1 czas pomiędzy zgłoszeniem, a odbiorem nie może być krótszy niż 2 godziny.</w:t>
      </w:r>
    </w:p>
    <w:p w14:paraId="36682548" w14:textId="18B9A896" w:rsidR="00C7163C" w:rsidRPr="000229C1" w:rsidRDefault="00C7163C" w:rsidP="005A3D14">
      <w:pPr>
        <w:pStyle w:val="Akapitzlist"/>
        <w:numPr>
          <w:ilvl w:val="0"/>
          <w:numId w:val="71"/>
        </w:numPr>
        <w:ind w:left="284" w:hanging="284"/>
        <w:jc w:val="both"/>
        <w:rPr>
          <w:sz w:val="22"/>
          <w:szCs w:val="22"/>
        </w:rPr>
      </w:pPr>
      <w:r w:rsidRPr="000229C1">
        <w:rPr>
          <w:sz w:val="22"/>
          <w:szCs w:val="22"/>
        </w:rPr>
        <w:t>Jeżeli występują zmiany w strukturze organizacyjnej Zamawiającego lub Wykonawcy, dotyczące określonych w umowie nazw, adresów, podległości, numerów rachunków bankowych, Strony niezwłocznie informują pisemnie o tych zmianach.</w:t>
      </w:r>
    </w:p>
    <w:p w14:paraId="546B1DFC" w14:textId="77777777" w:rsidR="00C7163C" w:rsidRPr="00065243" w:rsidRDefault="00C7163C" w:rsidP="000229C1">
      <w:pPr>
        <w:jc w:val="center"/>
        <w:rPr>
          <w:sz w:val="22"/>
          <w:szCs w:val="22"/>
        </w:rPr>
      </w:pPr>
    </w:p>
    <w:p w14:paraId="02AAEEF9" w14:textId="27D66C68" w:rsidR="00C7163C" w:rsidRPr="00065243" w:rsidRDefault="00C7163C" w:rsidP="000229C1">
      <w:pPr>
        <w:jc w:val="center"/>
        <w:rPr>
          <w:b/>
          <w:bCs/>
          <w:sz w:val="22"/>
          <w:szCs w:val="22"/>
        </w:rPr>
      </w:pPr>
      <w:r w:rsidRPr="00065243">
        <w:rPr>
          <w:b/>
          <w:bCs/>
          <w:sz w:val="22"/>
          <w:szCs w:val="22"/>
        </w:rPr>
        <w:t>§ 8</w:t>
      </w:r>
      <w:r w:rsidR="000229C1">
        <w:rPr>
          <w:b/>
          <w:bCs/>
          <w:sz w:val="22"/>
          <w:szCs w:val="22"/>
        </w:rPr>
        <w:t xml:space="preserve"> </w:t>
      </w:r>
      <w:r w:rsidRPr="00065243">
        <w:rPr>
          <w:b/>
          <w:bCs/>
          <w:sz w:val="22"/>
          <w:szCs w:val="22"/>
        </w:rPr>
        <w:t>Odstąpienie od umowy</w:t>
      </w:r>
    </w:p>
    <w:p w14:paraId="43F8002A" w14:textId="3B343A26" w:rsidR="00C7163C" w:rsidRPr="000229C1" w:rsidRDefault="00C7163C" w:rsidP="005A3D14">
      <w:pPr>
        <w:pStyle w:val="Akapitzlist"/>
        <w:numPr>
          <w:ilvl w:val="6"/>
          <w:numId w:val="71"/>
        </w:numPr>
        <w:ind w:left="284" w:hanging="284"/>
        <w:jc w:val="both"/>
        <w:rPr>
          <w:sz w:val="22"/>
          <w:szCs w:val="22"/>
        </w:rPr>
      </w:pPr>
      <w:r w:rsidRPr="000229C1">
        <w:rPr>
          <w:sz w:val="22"/>
          <w:szCs w:val="22"/>
        </w:rPr>
        <w:t>Niezależnie od przypadków przewidzianych przepisami prawa Zamawiającemu przysługuje prawo odstąpienia od umowy w przypadku:</w:t>
      </w:r>
    </w:p>
    <w:p w14:paraId="1C2B1CDB" w14:textId="691C19A5" w:rsidR="00C7163C" w:rsidRPr="000229C1" w:rsidRDefault="00C7163C" w:rsidP="005A3D14">
      <w:pPr>
        <w:pStyle w:val="Akapitzlist"/>
        <w:numPr>
          <w:ilvl w:val="2"/>
          <w:numId w:val="66"/>
        </w:numPr>
        <w:ind w:left="284" w:hanging="284"/>
        <w:jc w:val="both"/>
        <w:rPr>
          <w:sz w:val="22"/>
          <w:szCs w:val="22"/>
        </w:rPr>
      </w:pPr>
      <w:r w:rsidRPr="000229C1">
        <w:rPr>
          <w:sz w:val="22"/>
          <w:szCs w:val="22"/>
        </w:rPr>
        <w:t xml:space="preserve">trzykrotnego uchybienia terminowi usługi z przyczyn niezależnych od Zamawiającego, </w:t>
      </w:r>
    </w:p>
    <w:p w14:paraId="3CFECFFB" w14:textId="2FBBDFB4" w:rsidR="00C7163C" w:rsidRPr="000229C1" w:rsidRDefault="00C7163C" w:rsidP="005A3D14">
      <w:pPr>
        <w:pStyle w:val="Akapitzlist"/>
        <w:numPr>
          <w:ilvl w:val="2"/>
          <w:numId w:val="66"/>
        </w:numPr>
        <w:ind w:left="284" w:hanging="284"/>
        <w:jc w:val="both"/>
        <w:rPr>
          <w:sz w:val="22"/>
          <w:szCs w:val="22"/>
        </w:rPr>
      </w:pPr>
      <w:r w:rsidRPr="000229C1">
        <w:rPr>
          <w:sz w:val="22"/>
          <w:szCs w:val="22"/>
        </w:rPr>
        <w:t xml:space="preserve">dwukrotnego naruszenia obowiązku zachowania jakości świadczonych usług (np. w zakresie czystości asortymentu dostarczonego po praniu), </w:t>
      </w:r>
    </w:p>
    <w:p w14:paraId="167DA288" w14:textId="5DE22BFB" w:rsidR="00C7163C" w:rsidRPr="000229C1" w:rsidRDefault="00C7163C" w:rsidP="005A3D14">
      <w:pPr>
        <w:pStyle w:val="Akapitzlist"/>
        <w:numPr>
          <w:ilvl w:val="2"/>
          <w:numId w:val="66"/>
        </w:numPr>
        <w:ind w:left="284" w:hanging="284"/>
        <w:jc w:val="both"/>
        <w:rPr>
          <w:sz w:val="22"/>
          <w:szCs w:val="22"/>
        </w:rPr>
      </w:pPr>
      <w:r w:rsidRPr="000229C1">
        <w:rPr>
          <w:sz w:val="22"/>
          <w:szCs w:val="22"/>
        </w:rPr>
        <w:t xml:space="preserve">co najmniej 24-godzinnego zaniechania realizacji usług pralniczych z przyczyn, za które odpowiada Wykonawca. </w:t>
      </w:r>
    </w:p>
    <w:p w14:paraId="6CD106C8" w14:textId="77777777" w:rsidR="00C7163C" w:rsidRPr="00065243" w:rsidRDefault="00C7163C" w:rsidP="000229C1">
      <w:pPr>
        <w:ind w:left="284" w:hanging="284"/>
        <w:jc w:val="both"/>
        <w:rPr>
          <w:sz w:val="22"/>
          <w:szCs w:val="22"/>
        </w:rPr>
      </w:pPr>
    </w:p>
    <w:p w14:paraId="29FE1C85" w14:textId="26A548ED" w:rsidR="00C7163C" w:rsidRPr="000229C1" w:rsidRDefault="00C7163C" w:rsidP="005A3D14">
      <w:pPr>
        <w:pStyle w:val="Akapitzlist"/>
        <w:numPr>
          <w:ilvl w:val="6"/>
          <w:numId w:val="71"/>
        </w:numPr>
        <w:ind w:left="284" w:hanging="284"/>
        <w:jc w:val="both"/>
        <w:rPr>
          <w:sz w:val="22"/>
          <w:szCs w:val="22"/>
        </w:rPr>
      </w:pPr>
      <w:r w:rsidRPr="000229C1">
        <w:rPr>
          <w:sz w:val="22"/>
          <w:szCs w:val="22"/>
        </w:rPr>
        <w:lastRenderedPageBreak/>
        <w:t>Wykonawcy przysługuje prawo odstąpienia od umowy w przypadku jeśli opóźnienie w uiszczaniu miesięcznej płatności w trakcie obowiązywania umowy, mimo pisemnego wezwania do zapłaty, przekroczy dwa miesiące od chwili doręczenia wezwania Zamawiającemu.</w:t>
      </w:r>
    </w:p>
    <w:p w14:paraId="1498E985" w14:textId="7C10F510" w:rsidR="00C7163C" w:rsidRPr="000229C1" w:rsidRDefault="00C7163C" w:rsidP="005A3D14">
      <w:pPr>
        <w:pStyle w:val="Akapitzlist"/>
        <w:numPr>
          <w:ilvl w:val="6"/>
          <w:numId w:val="71"/>
        </w:numPr>
        <w:ind w:left="284" w:hanging="284"/>
        <w:jc w:val="both"/>
        <w:rPr>
          <w:sz w:val="22"/>
          <w:szCs w:val="22"/>
        </w:rPr>
      </w:pPr>
      <w:r w:rsidRPr="000229C1">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49434691" w14:textId="5387577D" w:rsidR="00C7163C" w:rsidRPr="000229C1" w:rsidRDefault="00C7163C" w:rsidP="005A3D14">
      <w:pPr>
        <w:pStyle w:val="Akapitzlist"/>
        <w:numPr>
          <w:ilvl w:val="0"/>
          <w:numId w:val="71"/>
        </w:numPr>
        <w:ind w:left="284" w:hanging="284"/>
        <w:jc w:val="both"/>
        <w:rPr>
          <w:sz w:val="22"/>
          <w:szCs w:val="22"/>
        </w:rPr>
      </w:pPr>
      <w:r w:rsidRPr="000229C1">
        <w:rPr>
          <w:sz w:val="22"/>
          <w:szCs w:val="22"/>
        </w:rPr>
        <w:t>Rozwiązanie umowy lub odstąpienie od jej wykonania wymaga formy pisemnej.</w:t>
      </w:r>
    </w:p>
    <w:p w14:paraId="34F70BCF" w14:textId="77777777" w:rsidR="00C7163C" w:rsidRPr="00065243" w:rsidRDefault="00C7163C" w:rsidP="000229C1">
      <w:pPr>
        <w:jc w:val="center"/>
        <w:rPr>
          <w:sz w:val="22"/>
          <w:szCs w:val="22"/>
        </w:rPr>
      </w:pPr>
    </w:p>
    <w:p w14:paraId="273844F5" w14:textId="7375C263" w:rsidR="00C7163C" w:rsidRPr="00065243" w:rsidRDefault="00C7163C" w:rsidP="000229C1">
      <w:pPr>
        <w:jc w:val="center"/>
        <w:rPr>
          <w:b/>
          <w:bCs/>
          <w:sz w:val="22"/>
          <w:szCs w:val="22"/>
        </w:rPr>
      </w:pPr>
      <w:r w:rsidRPr="00065243">
        <w:rPr>
          <w:b/>
          <w:bCs/>
          <w:sz w:val="22"/>
          <w:szCs w:val="22"/>
        </w:rPr>
        <w:t>§ 9</w:t>
      </w:r>
      <w:r w:rsidR="000229C1">
        <w:rPr>
          <w:b/>
          <w:bCs/>
          <w:sz w:val="22"/>
          <w:szCs w:val="22"/>
        </w:rPr>
        <w:t xml:space="preserve"> </w:t>
      </w:r>
      <w:r w:rsidRPr="00065243">
        <w:rPr>
          <w:b/>
          <w:bCs/>
          <w:sz w:val="22"/>
          <w:szCs w:val="22"/>
        </w:rPr>
        <w:t>Postanowienia końcowe</w:t>
      </w:r>
    </w:p>
    <w:p w14:paraId="6868CA37" w14:textId="7327770C" w:rsidR="00C7163C" w:rsidRPr="000229C1" w:rsidRDefault="00C7163C" w:rsidP="005A3D14">
      <w:pPr>
        <w:pStyle w:val="Akapitzlist"/>
        <w:numPr>
          <w:ilvl w:val="6"/>
          <w:numId w:val="71"/>
        </w:numPr>
        <w:ind w:left="284" w:hanging="284"/>
        <w:jc w:val="both"/>
        <w:rPr>
          <w:sz w:val="22"/>
          <w:szCs w:val="22"/>
        </w:rPr>
      </w:pPr>
      <w:r w:rsidRPr="000229C1">
        <w:rPr>
          <w:sz w:val="22"/>
          <w:szCs w:val="22"/>
        </w:rPr>
        <w:t>Koordynatorem realizacji umowy ze strony Zamawiającego jest:</w:t>
      </w:r>
    </w:p>
    <w:p w14:paraId="1722A19C" w14:textId="77777777" w:rsidR="00C7163C" w:rsidRPr="00065243" w:rsidRDefault="00C7163C" w:rsidP="000229C1">
      <w:pPr>
        <w:ind w:left="284"/>
        <w:jc w:val="both"/>
        <w:rPr>
          <w:sz w:val="22"/>
          <w:szCs w:val="22"/>
        </w:rPr>
      </w:pPr>
      <w:r w:rsidRPr="00065243">
        <w:rPr>
          <w:sz w:val="22"/>
          <w:szCs w:val="22"/>
        </w:rPr>
        <w:t>Pan/Pani .......................................................................................................................................................</w:t>
      </w:r>
    </w:p>
    <w:p w14:paraId="269E9A4A" w14:textId="77777777" w:rsidR="00C7163C" w:rsidRPr="00065243" w:rsidRDefault="00C7163C" w:rsidP="000229C1">
      <w:pPr>
        <w:ind w:left="284"/>
        <w:jc w:val="both"/>
        <w:rPr>
          <w:sz w:val="22"/>
          <w:szCs w:val="22"/>
        </w:rPr>
      </w:pPr>
      <w:r w:rsidRPr="00065243">
        <w:rPr>
          <w:sz w:val="22"/>
          <w:szCs w:val="22"/>
        </w:rPr>
        <w:t>tel. .......................................................................................................................................................</w:t>
      </w:r>
    </w:p>
    <w:p w14:paraId="2D91E0B3" w14:textId="77777777" w:rsidR="00C7163C" w:rsidRPr="00065243" w:rsidRDefault="00C7163C" w:rsidP="000229C1">
      <w:pPr>
        <w:ind w:left="284"/>
        <w:jc w:val="both"/>
        <w:rPr>
          <w:sz w:val="22"/>
          <w:szCs w:val="22"/>
        </w:rPr>
      </w:pPr>
      <w:r w:rsidRPr="00065243">
        <w:rPr>
          <w:sz w:val="22"/>
          <w:szCs w:val="22"/>
        </w:rPr>
        <w:t>e-mail: .......................................................................................................................................................</w:t>
      </w:r>
    </w:p>
    <w:p w14:paraId="755BFA14" w14:textId="06270C6B" w:rsidR="00C7163C" w:rsidRPr="000229C1" w:rsidRDefault="00C7163C" w:rsidP="005A3D14">
      <w:pPr>
        <w:pStyle w:val="Akapitzlist"/>
        <w:numPr>
          <w:ilvl w:val="6"/>
          <w:numId w:val="71"/>
        </w:numPr>
        <w:ind w:left="284" w:hanging="284"/>
        <w:jc w:val="both"/>
        <w:rPr>
          <w:sz w:val="22"/>
          <w:szCs w:val="22"/>
        </w:rPr>
      </w:pPr>
      <w:r w:rsidRPr="000229C1">
        <w:rPr>
          <w:sz w:val="22"/>
          <w:szCs w:val="22"/>
        </w:rPr>
        <w:t>Koordynatorem realizacji umowy ze strony Wykonawcy jest:</w:t>
      </w:r>
    </w:p>
    <w:p w14:paraId="6495BBBD" w14:textId="77777777" w:rsidR="00C7163C" w:rsidRPr="00065243" w:rsidRDefault="00C7163C" w:rsidP="000229C1">
      <w:pPr>
        <w:ind w:left="284"/>
        <w:jc w:val="both"/>
        <w:rPr>
          <w:sz w:val="22"/>
          <w:szCs w:val="22"/>
        </w:rPr>
      </w:pPr>
      <w:r w:rsidRPr="00065243">
        <w:rPr>
          <w:sz w:val="22"/>
          <w:szCs w:val="22"/>
        </w:rPr>
        <w:t>Pan/Pani .......................................................................................................................................................</w:t>
      </w:r>
    </w:p>
    <w:p w14:paraId="5F501FD8" w14:textId="77777777" w:rsidR="00C7163C" w:rsidRPr="00065243" w:rsidRDefault="00C7163C" w:rsidP="000229C1">
      <w:pPr>
        <w:ind w:left="284"/>
        <w:jc w:val="both"/>
        <w:rPr>
          <w:sz w:val="22"/>
          <w:szCs w:val="22"/>
        </w:rPr>
      </w:pPr>
      <w:r w:rsidRPr="00065243">
        <w:rPr>
          <w:sz w:val="22"/>
          <w:szCs w:val="22"/>
        </w:rPr>
        <w:t>tel. .......................................................................................................................................................</w:t>
      </w:r>
    </w:p>
    <w:p w14:paraId="1FE287AC" w14:textId="77777777" w:rsidR="00C7163C" w:rsidRPr="00065243" w:rsidRDefault="00C7163C" w:rsidP="000229C1">
      <w:pPr>
        <w:ind w:left="284"/>
        <w:jc w:val="both"/>
        <w:rPr>
          <w:sz w:val="22"/>
          <w:szCs w:val="22"/>
        </w:rPr>
      </w:pPr>
      <w:r w:rsidRPr="00065243">
        <w:rPr>
          <w:sz w:val="22"/>
          <w:szCs w:val="22"/>
        </w:rPr>
        <w:t>e-mail: .......................................................................................................................................................</w:t>
      </w:r>
    </w:p>
    <w:p w14:paraId="507BA208" w14:textId="324960FB" w:rsidR="00C7163C" w:rsidRPr="000229C1" w:rsidRDefault="00C7163C" w:rsidP="005A3D14">
      <w:pPr>
        <w:pStyle w:val="Akapitzlist"/>
        <w:numPr>
          <w:ilvl w:val="6"/>
          <w:numId w:val="71"/>
        </w:numPr>
        <w:ind w:left="284" w:hanging="284"/>
        <w:jc w:val="both"/>
        <w:rPr>
          <w:sz w:val="22"/>
          <w:szCs w:val="22"/>
        </w:rPr>
      </w:pPr>
      <w:r w:rsidRPr="000229C1">
        <w:rPr>
          <w:sz w:val="22"/>
          <w:szCs w:val="22"/>
        </w:rPr>
        <w:t>Koordynatorzy, o których mowa w ust. 1 i 2, zostają powołani celem ustalenia wszelkich szczegółów związanych z realizacją umowy. Ustalenia koordynatorów odbywać się będą telefonicznie lub e-mailowo.</w:t>
      </w:r>
    </w:p>
    <w:p w14:paraId="06E29315" w14:textId="60B54F2E" w:rsidR="00C7163C" w:rsidRPr="00065243" w:rsidRDefault="00C7163C" w:rsidP="000229C1">
      <w:pPr>
        <w:jc w:val="center"/>
        <w:rPr>
          <w:b/>
          <w:bCs/>
          <w:sz w:val="22"/>
          <w:szCs w:val="22"/>
        </w:rPr>
      </w:pPr>
      <w:r w:rsidRPr="00065243">
        <w:rPr>
          <w:b/>
          <w:bCs/>
          <w:sz w:val="22"/>
          <w:szCs w:val="22"/>
        </w:rPr>
        <w:t>§ 10</w:t>
      </w:r>
      <w:r w:rsidR="000229C1">
        <w:rPr>
          <w:b/>
          <w:bCs/>
          <w:sz w:val="22"/>
          <w:szCs w:val="22"/>
        </w:rPr>
        <w:t xml:space="preserve"> </w:t>
      </w:r>
    </w:p>
    <w:p w14:paraId="3D3140B4" w14:textId="53E10EB6" w:rsidR="00C7163C" w:rsidRPr="000229C1" w:rsidRDefault="00C7163C" w:rsidP="000229C1">
      <w:pPr>
        <w:pStyle w:val="Akapitzlist"/>
        <w:numPr>
          <w:ilvl w:val="3"/>
          <w:numId w:val="5"/>
        </w:numPr>
        <w:tabs>
          <w:tab w:val="clear" w:pos="2880"/>
          <w:tab w:val="num" w:pos="284"/>
        </w:tabs>
        <w:ind w:left="284" w:hanging="284"/>
        <w:jc w:val="both"/>
        <w:rPr>
          <w:sz w:val="22"/>
          <w:szCs w:val="22"/>
        </w:rPr>
      </w:pPr>
      <w:r w:rsidRPr="000229C1">
        <w:rPr>
          <w:sz w:val="22"/>
          <w:szCs w:val="22"/>
        </w:rPr>
        <w:t>Zgodnie z oświadczeniem zawartym w ofercie Wykonawca nie powierza / powierza podwykonawcy(om) wykonanie następującego zakresu umowy:</w:t>
      </w:r>
    </w:p>
    <w:p w14:paraId="258C1C73" w14:textId="3069026C" w:rsidR="00C7163C" w:rsidRPr="00065243" w:rsidRDefault="00C7163C" w:rsidP="000229C1">
      <w:pPr>
        <w:tabs>
          <w:tab w:val="num" w:pos="284"/>
        </w:tabs>
        <w:ind w:left="284"/>
        <w:jc w:val="both"/>
        <w:rPr>
          <w:sz w:val="22"/>
          <w:szCs w:val="22"/>
        </w:rPr>
      </w:pPr>
      <w:r w:rsidRPr="00065243">
        <w:rPr>
          <w:sz w:val="22"/>
          <w:szCs w:val="22"/>
        </w:rPr>
        <w:t>...............................................................................................................................................................</w:t>
      </w:r>
    </w:p>
    <w:p w14:paraId="0B2C2034" w14:textId="2CA1396E" w:rsidR="00C7163C" w:rsidRPr="00065243" w:rsidRDefault="00C7163C" w:rsidP="000229C1">
      <w:pPr>
        <w:tabs>
          <w:tab w:val="num" w:pos="284"/>
        </w:tabs>
        <w:ind w:left="284"/>
        <w:jc w:val="both"/>
        <w:rPr>
          <w:sz w:val="22"/>
          <w:szCs w:val="22"/>
        </w:rPr>
      </w:pPr>
      <w:r w:rsidRPr="00065243">
        <w:rPr>
          <w:sz w:val="22"/>
          <w:szCs w:val="22"/>
        </w:rPr>
        <w:t>................................................................................................................................</w:t>
      </w:r>
      <w:r w:rsidR="000229C1">
        <w:rPr>
          <w:sz w:val="22"/>
          <w:szCs w:val="22"/>
        </w:rPr>
        <w:t>...............................</w:t>
      </w:r>
    </w:p>
    <w:p w14:paraId="36DC15C0" w14:textId="6957A1CF" w:rsidR="00C7163C" w:rsidRPr="000229C1" w:rsidRDefault="00C7163C" w:rsidP="000229C1">
      <w:pPr>
        <w:pStyle w:val="Akapitzlist"/>
        <w:numPr>
          <w:ilvl w:val="3"/>
          <w:numId w:val="5"/>
        </w:numPr>
        <w:tabs>
          <w:tab w:val="clear" w:pos="2880"/>
          <w:tab w:val="num" w:pos="284"/>
        </w:tabs>
        <w:ind w:left="284" w:hanging="284"/>
        <w:jc w:val="both"/>
        <w:rPr>
          <w:sz w:val="22"/>
          <w:szCs w:val="22"/>
        </w:rPr>
      </w:pPr>
      <w:r w:rsidRPr="000229C1">
        <w:rPr>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343B3CB2" w14:textId="7D35FBA5" w:rsidR="00C7163C" w:rsidRPr="000229C1" w:rsidRDefault="00C7163C" w:rsidP="000229C1">
      <w:pPr>
        <w:pStyle w:val="Akapitzlist"/>
        <w:numPr>
          <w:ilvl w:val="3"/>
          <w:numId w:val="5"/>
        </w:numPr>
        <w:tabs>
          <w:tab w:val="clear" w:pos="2880"/>
          <w:tab w:val="num" w:pos="284"/>
        </w:tabs>
        <w:ind w:left="284" w:hanging="284"/>
        <w:jc w:val="both"/>
        <w:rPr>
          <w:sz w:val="22"/>
          <w:szCs w:val="22"/>
        </w:rPr>
      </w:pPr>
      <w:r w:rsidRPr="000229C1">
        <w:rPr>
          <w:sz w:val="22"/>
          <w:szCs w:val="22"/>
        </w:rPr>
        <w:t>Przeniesienie praw i obowiązków Wykonawcy wynikających z umowy na osoby trzecie wymaga uprzedniej pisemnej zgody Zamawiającego. Wykonawca bez pisemnej zgody Zamawiającego nie może dokonywać sprzedaży, cesji, przekazu oraz zastawiania wierzytelności wynikających z niniejszej umowy na osoby trzecie.</w:t>
      </w:r>
    </w:p>
    <w:p w14:paraId="5F943940" w14:textId="1BB6EE4F" w:rsidR="00C7163C" w:rsidRPr="00065243" w:rsidRDefault="00C7163C" w:rsidP="00C7163C">
      <w:pPr>
        <w:spacing w:line="276" w:lineRule="auto"/>
        <w:jc w:val="center"/>
        <w:rPr>
          <w:b/>
          <w:bCs/>
          <w:sz w:val="22"/>
          <w:szCs w:val="22"/>
        </w:rPr>
      </w:pPr>
      <w:r w:rsidRPr="00065243">
        <w:rPr>
          <w:b/>
          <w:bCs/>
          <w:sz w:val="22"/>
          <w:szCs w:val="22"/>
        </w:rPr>
        <w:t>§ 11</w:t>
      </w:r>
      <w:r w:rsidR="000229C1" w:rsidRPr="000229C1">
        <w:rPr>
          <w:b/>
          <w:bCs/>
          <w:sz w:val="22"/>
          <w:szCs w:val="22"/>
        </w:rPr>
        <w:t xml:space="preserve"> </w:t>
      </w:r>
      <w:r w:rsidR="000229C1">
        <w:rPr>
          <w:b/>
          <w:bCs/>
          <w:sz w:val="22"/>
          <w:szCs w:val="22"/>
        </w:rPr>
        <w:t>RODO</w:t>
      </w:r>
    </w:p>
    <w:p w14:paraId="6DA9BA6A" w14:textId="77777777" w:rsidR="00C7163C" w:rsidRPr="00065243" w:rsidRDefault="00C7163C" w:rsidP="00C7163C">
      <w:pPr>
        <w:shd w:val="clear" w:color="auto" w:fill="FFFFFF"/>
        <w:rPr>
          <w:b/>
          <w:bCs/>
          <w:spacing w:val="-3"/>
          <w:sz w:val="22"/>
          <w:szCs w:val="22"/>
        </w:rPr>
      </w:pPr>
      <w:r w:rsidRPr="00065243">
        <w:rPr>
          <w:b/>
          <w:bCs/>
          <w:spacing w:val="-3"/>
          <w:sz w:val="22"/>
          <w:szCs w:val="22"/>
        </w:rPr>
        <w:t>Klauzula informacyjna umowy - Osoba prawna</w:t>
      </w:r>
    </w:p>
    <w:p w14:paraId="2361601B"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b/>
          <w:bCs/>
          <w:sz w:val="22"/>
          <w:szCs w:val="22"/>
        </w:rPr>
        <w:t xml:space="preserve">Zamawiający </w:t>
      </w:r>
      <w:r w:rsidRPr="00065243">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065243">
        <w:rPr>
          <w:b/>
          <w:bCs/>
          <w:sz w:val="22"/>
          <w:szCs w:val="22"/>
        </w:rPr>
        <w:t>Wykonawcę</w:t>
      </w:r>
      <w:r w:rsidRPr="00065243">
        <w:rPr>
          <w:sz w:val="22"/>
          <w:szCs w:val="22"/>
        </w:rPr>
        <w:t xml:space="preserve"> jako osoby do kontaktu/ koordynatorzy/ osoby odpowiedzialne za wykonanie niniejszej Umowy.</w:t>
      </w:r>
    </w:p>
    <w:p w14:paraId="69B0BF5A" w14:textId="77777777" w:rsidR="00C7163C" w:rsidRPr="00065243" w:rsidRDefault="00C7163C" w:rsidP="005A3D14">
      <w:pPr>
        <w:numPr>
          <w:ilvl w:val="0"/>
          <w:numId w:val="40"/>
        </w:numPr>
        <w:shd w:val="clear" w:color="auto" w:fill="FFFFFF"/>
        <w:tabs>
          <w:tab w:val="clear" w:pos="720"/>
          <w:tab w:val="num" w:pos="284"/>
        </w:tabs>
        <w:ind w:left="284" w:hanging="284"/>
        <w:jc w:val="both"/>
        <w:rPr>
          <w:rStyle w:val="Hipercze"/>
          <w:rFonts w:eastAsia="Calibri"/>
          <w:sz w:val="22"/>
          <w:szCs w:val="22"/>
        </w:rPr>
      </w:pPr>
      <w:r w:rsidRPr="00065243">
        <w:rPr>
          <w:sz w:val="22"/>
          <w:szCs w:val="22"/>
        </w:rPr>
        <w:t>Zamawiający oświadcza, że wyznaczył inspektora ochrony danych, z którym można  kontaktować się w sprawach związanych z przetwarzaniem danych osobowych pod adresem poczty elektronicznej: </w:t>
      </w:r>
      <w:hyperlink r:id="rId15" w:history="1">
        <w:r w:rsidRPr="00065243">
          <w:rPr>
            <w:rStyle w:val="Hipercze"/>
            <w:rFonts w:eastAsia="Calibri"/>
            <w:sz w:val="22"/>
            <w:szCs w:val="22"/>
          </w:rPr>
          <w:t>iod@ibgmazovia.pl</w:t>
        </w:r>
      </w:hyperlink>
    </w:p>
    <w:p w14:paraId="3CA9CDD7"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 xml:space="preserve">Dane osobowe osób, o których mowa w ust. 1., będą przetwarzane przez Zamawiającego na podstawie art. 6 ust. 1. lit. f) RODO, w ramach prawnie uzasadnionego interesu realizowanego przez administratora jakim jest zawarcie i wykonanie umowy. Dane będą przetwarzane jedynie w </w:t>
      </w:r>
      <w:r w:rsidRPr="00065243">
        <w:rPr>
          <w:sz w:val="22"/>
          <w:szCs w:val="22"/>
        </w:rPr>
        <w:lastRenderedPageBreak/>
        <w:t>celu i zakresie niezbędnym do wykonania zadań związanych z realizacją Umowy w kategorii danych identyfikacyjnych i kontaktowych.</w:t>
      </w:r>
    </w:p>
    <w:p w14:paraId="594A8B65"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Dane osobowe nie będą przekazywane podmiotom trzecim o ile nie będzie się to wiązało z koniecznością wynikającą z realizacji niniejszej umowy i przepisów prawa.</w:t>
      </w:r>
    </w:p>
    <w:p w14:paraId="1BD276D0"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424CA39"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065243">
        <w:rPr>
          <w:sz w:val="22"/>
          <w:szCs w:val="22"/>
        </w:rPr>
        <w:t>praw, może zostać poproszona przez Administratora o odpowiedź na kilka pytań związanych z jej Danymi Osobowymi, które umożliwią weryfikację jej tożsamości.</w:t>
      </w:r>
    </w:p>
    <w:p w14:paraId="426EE38B"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Osobom, o których mowa w ust. 1, w związku z przetwarzaniem ich danych osobowych przysługuje prawo do wniesienia skargi do organu nadzorczego – Prezesa Urzędu Ochrony Danych Osobowych.</w:t>
      </w:r>
    </w:p>
    <w:p w14:paraId="331C28A2"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A4FA039"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Wykonawca zobowiązuje się poinformować osoby fizyczne nie podpisujące niniejszej Umowy, o których mowa w ust. 1, o treści niniejszego paragrafu.</w:t>
      </w:r>
    </w:p>
    <w:p w14:paraId="3BC28E96"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 xml:space="preserve">Wykonawcy w celu realizacji postanowień Umowy zobowiązuje się do zawarcia z Zamawiającym umowy powierzenia danych osobowych zgodnie z brzmieniem określonym w załączniku nr 1. </w:t>
      </w:r>
      <w:r w:rsidRPr="00065243">
        <w:rPr>
          <w:i/>
          <w:iCs/>
          <w:sz w:val="22"/>
          <w:szCs w:val="22"/>
        </w:rPr>
        <w:t>(jeśli dotyczy).</w:t>
      </w:r>
      <w:r w:rsidRPr="00065243">
        <w:rPr>
          <w:sz w:val="22"/>
          <w:szCs w:val="22"/>
        </w:rPr>
        <w:t xml:space="preserve"> Zawarcie umowy określonej w zdaniu poprzednim jest warunkiem przekazania danych przez Zamawiającego.</w:t>
      </w:r>
    </w:p>
    <w:p w14:paraId="31E4EF34" w14:textId="77777777" w:rsidR="00C7163C" w:rsidRPr="00065243" w:rsidRDefault="00C7163C" w:rsidP="00C7163C">
      <w:pPr>
        <w:shd w:val="clear" w:color="auto" w:fill="FFFFFF"/>
        <w:rPr>
          <w:b/>
          <w:bCs/>
          <w:spacing w:val="-3"/>
          <w:sz w:val="22"/>
          <w:szCs w:val="22"/>
        </w:rPr>
      </w:pPr>
      <w:r w:rsidRPr="00065243">
        <w:rPr>
          <w:b/>
          <w:bCs/>
          <w:spacing w:val="-3"/>
          <w:sz w:val="22"/>
          <w:szCs w:val="22"/>
        </w:rPr>
        <w:t xml:space="preserve">                                              Klauzula informacyjna umowy – Osoba fizyczna </w:t>
      </w:r>
    </w:p>
    <w:p w14:paraId="36B96825"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b/>
          <w:bCs/>
          <w:sz w:val="22"/>
          <w:szCs w:val="22"/>
        </w:rPr>
        <w:t>Zamawiający</w:t>
      </w:r>
      <w:r w:rsidRPr="00065243">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065243">
        <w:rPr>
          <w:b/>
          <w:bCs/>
          <w:sz w:val="22"/>
          <w:szCs w:val="22"/>
        </w:rPr>
        <w:t>Wykonawcy</w:t>
      </w:r>
      <w:r w:rsidRPr="00065243">
        <w:rPr>
          <w:sz w:val="22"/>
          <w:szCs w:val="22"/>
        </w:rPr>
        <w:t>.</w:t>
      </w:r>
    </w:p>
    <w:p w14:paraId="01DD2D82" w14:textId="77777777" w:rsidR="00C7163C" w:rsidRPr="00065243" w:rsidRDefault="00C7163C" w:rsidP="005A3D14">
      <w:pPr>
        <w:numPr>
          <w:ilvl w:val="0"/>
          <w:numId w:val="65"/>
        </w:numPr>
        <w:shd w:val="clear" w:color="auto" w:fill="FFFFFF"/>
        <w:tabs>
          <w:tab w:val="clear" w:pos="720"/>
          <w:tab w:val="num" w:pos="284"/>
        </w:tabs>
        <w:ind w:left="284" w:hanging="284"/>
        <w:jc w:val="both"/>
        <w:rPr>
          <w:rStyle w:val="Hipercze"/>
          <w:rFonts w:eastAsia="Calibri"/>
          <w:sz w:val="22"/>
          <w:szCs w:val="22"/>
        </w:rPr>
      </w:pPr>
      <w:r w:rsidRPr="00065243">
        <w:rPr>
          <w:sz w:val="22"/>
          <w:szCs w:val="22"/>
        </w:rPr>
        <w:t>Zamawiający oświadcza, że wyznaczył inspektora ochrony danych, z którym można  kontaktować się w sprawach związanych z przetwarzaniem danych osobowych pod adresem poczty elektronicznej: </w:t>
      </w:r>
      <w:hyperlink r:id="rId16" w:history="1">
        <w:r w:rsidRPr="00065243">
          <w:rPr>
            <w:rStyle w:val="Hipercze"/>
            <w:rFonts w:eastAsia="Calibri"/>
            <w:sz w:val="22"/>
            <w:szCs w:val="22"/>
          </w:rPr>
          <w:t>iod@ibgmazovia.pl</w:t>
        </w:r>
      </w:hyperlink>
    </w:p>
    <w:p w14:paraId="1D279471"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12768015"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Dane osobowe nie będą przekazywane podmiotom trzecim o ile nie będzie się to wiązało z koniecznością wynikającą z realizacji niniejszej umowy i przepisów prawa.</w:t>
      </w:r>
    </w:p>
    <w:p w14:paraId="671C659E"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Dane osobowe Wykonawcy, będą przetwarzane przez okres  wykonania Umowy oraz w skazany w jednolitym rzeczowym wykazie akt, w tym z uwzględnieniem obowiązków archiwizacyjnych oraz praw związanych z dochodzeniem roszczeń.</w:t>
      </w:r>
    </w:p>
    <w:p w14:paraId="47733CE2"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AF385D1"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lastRenderedPageBreak/>
        <w:t>Wykonawcy w związku z przetwarzaniem ich danych osobowych przysługuje prawo do wniesienia skargi do organu nadzorczego – Prezesa Urzędu Ochrony Danych Osobowych.</w:t>
      </w:r>
    </w:p>
    <w:p w14:paraId="5B6162FD"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05D64F5" w14:textId="77777777" w:rsidR="00C7163C" w:rsidRPr="00065243" w:rsidRDefault="00C7163C" w:rsidP="00C7163C">
      <w:pPr>
        <w:pStyle w:val="Akapitzlist"/>
        <w:spacing w:line="276" w:lineRule="auto"/>
        <w:ind w:left="0"/>
        <w:jc w:val="center"/>
        <w:rPr>
          <w:b/>
          <w:bCs/>
          <w:sz w:val="22"/>
          <w:szCs w:val="22"/>
        </w:rPr>
      </w:pPr>
    </w:p>
    <w:p w14:paraId="19F6BBDC" w14:textId="77777777" w:rsidR="00C7163C" w:rsidRPr="00065243" w:rsidRDefault="00C7163C" w:rsidP="00FE7368">
      <w:pPr>
        <w:pStyle w:val="Akapitzlist"/>
        <w:ind w:left="0"/>
        <w:jc w:val="center"/>
        <w:rPr>
          <w:b/>
          <w:bCs/>
          <w:sz w:val="22"/>
          <w:szCs w:val="22"/>
        </w:rPr>
      </w:pPr>
      <w:r w:rsidRPr="00065243">
        <w:rPr>
          <w:b/>
          <w:bCs/>
          <w:sz w:val="22"/>
          <w:szCs w:val="22"/>
        </w:rPr>
        <w:t>§ 12</w:t>
      </w:r>
    </w:p>
    <w:p w14:paraId="54557EA4" w14:textId="7EE1C7B5" w:rsidR="00C7163C" w:rsidRPr="00FE7368" w:rsidRDefault="00C7163C" w:rsidP="00A15446">
      <w:pPr>
        <w:pStyle w:val="Akapitzlist"/>
        <w:numPr>
          <w:ilvl w:val="1"/>
          <w:numId w:val="65"/>
        </w:numPr>
        <w:tabs>
          <w:tab w:val="clear" w:pos="1440"/>
          <w:tab w:val="num" w:pos="284"/>
        </w:tabs>
        <w:ind w:left="284" w:hanging="284"/>
        <w:jc w:val="both"/>
        <w:rPr>
          <w:sz w:val="22"/>
          <w:szCs w:val="22"/>
        </w:rPr>
      </w:pPr>
      <w:r w:rsidRPr="00FE7368">
        <w:rPr>
          <w:sz w:val="22"/>
          <w:szCs w:val="22"/>
        </w:rPr>
        <w:t>Strony umowy zobowiązują się do niezwłocznego wzajemnego informowania się na piśmie o każdej zmianie danych w dokumentach rejestracyjnych oraz innych danych wymienionych w umowie, a mających wpływ na jej ważność.</w:t>
      </w:r>
    </w:p>
    <w:p w14:paraId="6EE84420" w14:textId="4042D79E"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Wykonawca jest zobowiązany do pisemnego poinformowania Zamawiającego o stanie realizacji przedmiotu umowy w przypadku spodziewanego opóźnienia w realizacji przedmiotu umowy lub wystąpienia innych problemów związanych z terminowym wykonaniem umowy, w szczególności, gdy pojawi się zagrożenie jej wykonania.</w:t>
      </w:r>
    </w:p>
    <w:p w14:paraId="5F8A64B4" w14:textId="520957E8"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 xml:space="preserve">Ewentualne spory mogące wyniknąć na tle wykonania umowy rozstrzygać będzie sąd powszechny miejscowo właściwy dla siedziby Zamawiającego. </w:t>
      </w:r>
    </w:p>
    <w:p w14:paraId="5B462894" w14:textId="42149AF0"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 xml:space="preserve">W sprawach nieuregulowanych umową mają zastosowanie przepisy Kodeksu cywilnego oraz ustawy Prawo zamówień publicznych. </w:t>
      </w:r>
    </w:p>
    <w:p w14:paraId="2D8F91C7" w14:textId="08C87DEA"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Umowa została sporządzona w trzech jednobrzmiących egzemplarzach - dwa dla Zamawiającego (1 egzemplarz dla IGB Warszawa i 1 egzemplarz dla Działu Turystyki IGB Rzeszów) i jeden dla Wykonawcy.</w:t>
      </w:r>
    </w:p>
    <w:p w14:paraId="77D85B3A" w14:textId="3F332BF6"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Załącznikiem nr 1 do umowy jest kopia formularza kalkulacji cenowej złożonego wraz z ofertą Wykonawcy.</w:t>
      </w:r>
    </w:p>
    <w:p w14:paraId="4230BB67" w14:textId="39178D32"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 xml:space="preserve">Integralną częścią umowy są SIWZ oraz złożona przez Wykonawcę Oferta wraz z załącznikami. </w:t>
      </w:r>
    </w:p>
    <w:p w14:paraId="629237A8" w14:textId="77777777" w:rsidR="00C7163C" w:rsidRPr="00065243" w:rsidRDefault="00C7163C" w:rsidP="00C7163C">
      <w:pPr>
        <w:spacing w:line="276" w:lineRule="auto"/>
        <w:jc w:val="both"/>
        <w:rPr>
          <w:sz w:val="22"/>
          <w:szCs w:val="22"/>
        </w:rPr>
      </w:pPr>
    </w:p>
    <w:p w14:paraId="1E6E0EAF" w14:textId="77777777" w:rsidR="00C7163C" w:rsidRPr="00065243" w:rsidRDefault="00C7163C" w:rsidP="00C7163C">
      <w:pPr>
        <w:spacing w:line="276" w:lineRule="auto"/>
        <w:jc w:val="both"/>
        <w:rPr>
          <w:sz w:val="22"/>
          <w:szCs w:val="22"/>
        </w:rPr>
      </w:pPr>
    </w:p>
    <w:p w14:paraId="7F362391" w14:textId="7BC62E77" w:rsidR="00C7163C" w:rsidRPr="00FE7368" w:rsidRDefault="00C7163C" w:rsidP="00C7163C">
      <w:pPr>
        <w:spacing w:line="276" w:lineRule="auto"/>
        <w:jc w:val="both"/>
        <w:rPr>
          <w:b/>
          <w:sz w:val="22"/>
          <w:szCs w:val="22"/>
        </w:rPr>
      </w:pPr>
      <w:r w:rsidRPr="00FE7368">
        <w:rPr>
          <w:b/>
          <w:sz w:val="22"/>
          <w:szCs w:val="22"/>
        </w:rPr>
        <w:t xml:space="preserve">ZAMAWIAJĄCY </w:t>
      </w:r>
      <w:r w:rsidRPr="00FE7368">
        <w:rPr>
          <w:b/>
          <w:sz w:val="22"/>
          <w:szCs w:val="22"/>
        </w:rPr>
        <w:tab/>
      </w:r>
      <w:r w:rsidRPr="00FE7368">
        <w:rPr>
          <w:b/>
          <w:sz w:val="22"/>
          <w:szCs w:val="22"/>
        </w:rPr>
        <w:tab/>
      </w:r>
      <w:r w:rsidRPr="00FE7368">
        <w:rPr>
          <w:b/>
          <w:sz w:val="22"/>
          <w:szCs w:val="22"/>
        </w:rPr>
        <w:tab/>
      </w:r>
      <w:r w:rsidRPr="00FE7368">
        <w:rPr>
          <w:b/>
          <w:sz w:val="22"/>
          <w:szCs w:val="22"/>
        </w:rPr>
        <w:tab/>
      </w:r>
      <w:r w:rsidRPr="00FE7368">
        <w:rPr>
          <w:b/>
          <w:sz w:val="22"/>
          <w:szCs w:val="22"/>
        </w:rPr>
        <w:tab/>
      </w:r>
      <w:r w:rsidRPr="00FE7368">
        <w:rPr>
          <w:b/>
          <w:sz w:val="22"/>
          <w:szCs w:val="22"/>
        </w:rPr>
        <w:tab/>
      </w:r>
      <w:r w:rsidRPr="00FE7368">
        <w:rPr>
          <w:b/>
          <w:sz w:val="22"/>
          <w:szCs w:val="22"/>
        </w:rPr>
        <w:tab/>
      </w:r>
      <w:r w:rsidR="00FE7368" w:rsidRPr="00FE7368">
        <w:rPr>
          <w:b/>
          <w:sz w:val="22"/>
          <w:szCs w:val="22"/>
        </w:rPr>
        <w:tab/>
        <w:t xml:space="preserve">       </w:t>
      </w:r>
      <w:r w:rsidRPr="00FE7368">
        <w:rPr>
          <w:b/>
          <w:sz w:val="22"/>
          <w:szCs w:val="22"/>
        </w:rPr>
        <w:t>WYKONAWCA</w:t>
      </w:r>
    </w:p>
    <w:p w14:paraId="7B280818" w14:textId="77777777" w:rsidR="005F70AD" w:rsidRDefault="005F70AD" w:rsidP="00711471">
      <w:pPr>
        <w:jc w:val="right"/>
        <w:rPr>
          <w:b/>
          <w:i/>
          <w:sz w:val="22"/>
          <w:szCs w:val="22"/>
        </w:rPr>
      </w:pPr>
    </w:p>
    <w:p w14:paraId="1D77226B" w14:textId="77777777" w:rsidR="005F70AD" w:rsidRDefault="005F70AD" w:rsidP="00711471">
      <w:pPr>
        <w:jc w:val="right"/>
        <w:rPr>
          <w:b/>
          <w:i/>
          <w:sz w:val="22"/>
          <w:szCs w:val="22"/>
        </w:rPr>
      </w:pPr>
    </w:p>
    <w:p w14:paraId="1B22141E" w14:textId="77777777" w:rsidR="005F70AD" w:rsidRDefault="005F70AD" w:rsidP="00711471">
      <w:pPr>
        <w:jc w:val="right"/>
        <w:rPr>
          <w:b/>
          <w:i/>
          <w:sz w:val="22"/>
          <w:szCs w:val="22"/>
        </w:rPr>
      </w:pPr>
    </w:p>
    <w:p w14:paraId="16DFB830" w14:textId="77777777" w:rsidR="00B25B8C" w:rsidRDefault="00B25B8C" w:rsidP="00711471">
      <w:pPr>
        <w:jc w:val="right"/>
        <w:rPr>
          <w:b/>
          <w:i/>
          <w:sz w:val="22"/>
          <w:szCs w:val="22"/>
        </w:rPr>
      </w:pPr>
    </w:p>
    <w:p w14:paraId="1FA9C695" w14:textId="77777777" w:rsidR="00B25B8C" w:rsidRDefault="00B25B8C" w:rsidP="00711471">
      <w:pPr>
        <w:jc w:val="right"/>
        <w:rPr>
          <w:b/>
          <w:i/>
          <w:sz w:val="22"/>
          <w:szCs w:val="22"/>
        </w:rPr>
      </w:pPr>
    </w:p>
    <w:p w14:paraId="4F33FDFF" w14:textId="77777777" w:rsidR="00B25B8C" w:rsidRDefault="00B25B8C" w:rsidP="00711471">
      <w:pPr>
        <w:jc w:val="right"/>
        <w:rPr>
          <w:b/>
          <w:i/>
          <w:sz w:val="22"/>
          <w:szCs w:val="22"/>
        </w:rPr>
      </w:pPr>
    </w:p>
    <w:p w14:paraId="18A3FE80" w14:textId="77777777" w:rsidR="00B25B8C" w:rsidRDefault="00B25B8C" w:rsidP="00711471">
      <w:pPr>
        <w:jc w:val="right"/>
        <w:rPr>
          <w:b/>
          <w:i/>
          <w:sz w:val="22"/>
          <w:szCs w:val="22"/>
        </w:rPr>
      </w:pPr>
    </w:p>
    <w:p w14:paraId="66672653" w14:textId="77777777" w:rsidR="00B25B8C" w:rsidRDefault="00B25B8C" w:rsidP="00711471">
      <w:pPr>
        <w:jc w:val="right"/>
        <w:rPr>
          <w:b/>
          <w:i/>
          <w:sz w:val="22"/>
          <w:szCs w:val="22"/>
        </w:rPr>
      </w:pPr>
    </w:p>
    <w:p w14:paraId="1E363657" w14:textId="77777777" w:rsidR="00B25B8C" w:rsidRDefault="00B25B8C" w:rsidP="00711471">
      <w:pPr>
        <w:jc w:val="right"/>
        <w:rPr>
          <w:b/>
          <w:i/>
          <w:sz w:val="22"/>
          <w:szCs w:val="22"/>
        </w:rPr>
      </w:pPr>
    </w:p>
    <w:p w14:paraId="20CF6892" w14:textId="77777777" w:rsidR="00B25B8C" w:rsidRDefault="00B25B8C" w:rsidP="00711471">
      <w:pPr>
        <w:jc w:val="right"/>
        <w:rPr>
          <w:b/>
          <w:i/>
          <w:sz w:val="22"/>
          <w:szCs w:val="22"/>
        </w:rPr>
      </w:pPr>
    </w:p>
    <w:p w14:paraId="4FEB6F05" w14:textId="77777777" w:rsidR="00B25B8C" w:rsidRDefault="00B25B8C" w:rsidP="00711471">
      <w:pPr>
        <w:jc w:val="right"/>
        <w:rPr>
          <w:b/>
          <w:i/>
          <w:sz w:val="22"/>
          <w:szCs w:val="22"/>
        </w:rPr>
      </w:pPr>
    </w:p>
    <w:p w14:paraId="160F05AF" w14:textId="77777777" w:rsidR="00B25B8C" w:rsidRDefault="00B25B8C" w:rsidP="00711471">
      <w:pPr>
        <w:jc w:val="right"/>
        <w:rPr>
          <w:b/>
          <w:i/>
          <w:sz w:val="22"/>
          <w:szCs w:val="22"/>
        </w:rPr>
      </w:pPr>
    </w:p>
    <w:p w14:paraId="5959CF82" w14:textId="77777777" w:rsidR="00B25B8C" w:rsidRDefault="00B25B8C" w:rsidP="00711471">
      <w:pPr>
        <w:jc w:val="right"/>
        <w:rPr>
          <w:b/>
          <w:i/>
          <w:sz w:val="22"/>
          <w:szCs w:val="22"/>
        </w:rPr>
      </w:pPr>
    </w:p>
    <w:p w14:paraId="657A8C42" w14:textId="77777777" w:rsidR="00B25B8C" w:rsidRDefault="00B25B8C" w:rsidP="00711471">
      <w:pPr>
        <w:jc w:val="right"/>
        <w:rPr>
          <w:b/>
          <w:i/>
          <w:sz w:val="22"/>
          <w:szCs w:val="22"/>
        </w:rPr>
      </w:pPr>
    </w:p>
    <w:p w14:paraId="2963BE9B" w14:textId="77777777" w:rsidR="00B25B8C" w:rsidRDefault="00B25B8C" w:rsidP="00711471">
      <w:pPr>
        <w:jc w:val="right"/>
        <w:rPr>
          <w:b/>
          <w:i/>
          <w:sz w:val="22"/>
          <w:szCs w:val="22"/>
        </w:rPr>
      </w:pPr>
    </w:p>
    <w:p w14:paraId="72941919" w14:textId="77777777" w:rsidR="00B25B8C" w:rsidRDefault="00B25B8C" w:rsidP="00711471">
      <w:pPr>
        <w:jc w:val="right"/>
        <w:rPr>
          <w:b/>
          <w:i/>
          <w:sz w:val="22"/>
          <w:szCs w:val="22"/>
        </w:rPr>
      </w:pPr>
    </w:p>
    <w:p w14:paraId="3693B74A" w14:textId="77777777" w:rsidR="00B25B8C" w:rsidRDefault="00B25B8C" w:rsidP="00711471">
      <w:pPr>
        <w:jc w:val="right"/>
        <w:rPr>
          <w:b/>
          <w:i/>
          <w:sz w:val="22"/>
          <w:szCs w:val="22"/>
        </w:rPr>
      </w:pPr>
    </w:p>
    <w:p w14:paraId="5BEB583D" w14:textId="77777777" w:rsidR="00B25B8C" w:rsidRDefault="00B25B8C" w:rsidP="00711471">
      <w:pPr>
        <w:jc w:val="right"/>
        <w:rPr>
          <w:b/>
          <w:i/>
          <w:sz w:val="22"/>
          <w:szCs w:val="22"/>
        </w:rPr>
      </w:pPr>
    </w:p>
    <w:p w14:paraId="6EA50B80" w14:textId="77777777" w:rsidR="00B25B8C" w:rsidRDefault="00B25B8C" w:rsidP="00711471">
      <w:pPr>
        <w:jc w:val="right"/>
        <w:rPr>
          <w:b/>
          <w:i/>
          <w:sz w:val="22"/>
          <w:szCs w:val="22"/>
        </w:rPr>
      </w:pPr>
    </w:p>
    <w:p w14:paraId="4CB72A8E" w14:textId="77777777" w:rsidR="00B25B8C" w:rsidRDefault="00B25B8C" w:rsidP="00711471">
      <w:pPr>
        <w:jc w:val="right"/>
        <w:rPr>
          <w:b/>
          <w:i/>
          <w:sz w:val="22"/>
          <w:szCs w:val="22"/>
        </w:rPr>
      </w:pPr>
    </w:p>
    <w:p w14:paraId="29E86992" w14:textId="77777777" w:rsidR="00B25B8C" w:rsidRDefault="00B25B8C" w:rsidP="00711471">
      <w:pPr>
        <w:jc w:val="right"/>
        <w:rPr>
          <w:b/>
          <w:i/>
          <w:sz w:val="22"/>
          <w:szCs w:val="22"/>
        </w:rPr>
      </w:pPr>
    </w:p>
    <w:p w14:paraId="5426D3AA" w14:textId="77777777" w:rsidR="00B25B8C" w:rsidRDefault="00B25B8C" w:rsidP="00711471">
      <w:pPr>
        <w:jc w:val="right"/>
        <w:rPr>
          <w:b/>
          <w:i/>
          <w:sz w:val="22"/>
          <w:szCs w:val="22"/>
        </w:rPr>
      </w:pPr>
    </w:p>
    <w:p w14:paraId="7093017D" w14:textId="77777777" w:rsidR="00B25B8C" w:rsidRDefault="00B25B8C" w:rsidP="00711471">
      <w:pPr>
        <w:jc w:val="right"/>
        <w:rPr>
          <w:b/>
          <w:i/>
          <w:sz w:val="22"/>
          <w:szCs w:val="22"/>
        </w:rPr>
      </w:pPr>
    </w:p>
    <w:p w14:paraId="52AD055B" w14:textId="77777777" w:rsidR="00B25B8C" w:rsidRDefault="00B25B8C" w:rsidP="00711471">
      <w:pPr>
        <w:jc w:val="right"/>
        <w:rPr>
          <w:b/>
          <w:i/>
          <w:sz w:val="22"/>
          <w:szCs w:val="22"/>
        </w:rPr>
      </w:pPr>
    </w:p>
    <w:p w14:paraId="52B35218" w14:textId="77777777" w:rsidR="00B25B8C" w:rsidRDefault="00B25B8C" w:rsidP="00711471">
      <w:pPr>
        <w:jc w:val="right"/>
        <w:rPr>
          <w:b/>
          <w:i/>
          <w:sz w:val="22"/>
          <w:szCs w:val="22"/>
        </w:rPr>
      </w:pPr>
    </w:p>
    <w:p w14:paraId="44613AFC" w14:textId="77777777" w:rsidR="00B25B8C" w:rsidRDefault="00B25B8C" w:rsidP="00711471">
      <w:pPr>
        <w:jc w:val="right"/>
        <w:rPr>
          <w:b/>
          <w:i/>
          <w:sz w:val="22"/>
          <w:szCs w:val="22"/>
        </w:rPr>
      </w:pPr>
    </w:p>
    <w:p w14:paraId="0FD5F965" w14:textId="551FDA93" w:rsidR="00711471" w:rsidRPr="00A81AF7" w:rsidRDefault="00711471" w:rsidP="00711471">
      <w:pPr>
        <w:jc w:val="right"/>
        <w:rPr>
          <w:i/>
          <w:sz w:val="22"/>
          <w:szCs w:val="22"/>
        </w:rPr>
      </w:pPr>
      <w:r w:rsidRPr="00A81AF7">
        <w:rPr>
          <w:b/>
          <w:i/>
          <w:sz w:val="22"/>
          <w:szCs w:val="22"/>
        </w:rPr>
        <w:lastRenderedPageBreak/>
        <w:t xml:space="preserve">Załącznik Nr </w:t>
      </w:r>
      <w:r w:rsidR="00B25B8C">
        <w:rPr>
          <w:b/>
          <w:i/>
          <w:sz w:val="22"/>
          <w:szCs w:val="22"/>
        </w:rPr>
        <w:t>5</w:t>
      </w:r>
      <w:r w:rsidRPr="00A81AF7">
        <w:rPr>
          <w:b/>
          <w:i/>
          <w:sz w:val="22"/>
          <w:szCs w:val="22"/>
        </w:rPr>
        <w:t xml:space="preserve"> do SIWZ</w:t>
      </w:r>
    </w:p>
    <w:p w14:paraId="1ECD5C41" w14:textId="77777777" w:rsidR="00711471" w:rsidRPr="00A81AF7" w:rsidRDefault="00711471" w:rsidP="00711471">
      <w:pPr>
        <w:jc w:val="both"/>
        <w:rPr>
          <w:b/>
          <w:bCs/>
          <w:i/>
          <w:iCs/>
          <w:sz w:val="22"/>
          <w:szCs w:val="22"/>
        </w:rPr>
      </w:pPr>
    </w:p>
    <w:p w14:paraId="4758E4CE" w14:textId="77777777" w:rsidR="00711471" w:rsidRPr="00A81AF7" w:rsidRDefault="00711471" w:rsidP="00711471">
      <w:pPr>
        <w:jc w:val="both"/>
        <w:rPr>
          <w:b/>
          <w:bCs/>
          <w:i/>
          <w:iCs/>
          <w:sz w:val="22"/>
          <w:szCs w:val="22"/>
        </w:rPr>
      </w:pPr>
    </w:p>
    <w:p w14:paraId="384E9FB5" w14:textId="77777777" w:rsidR="00711471" w:rsidRPr="00BB650C" w:rsidRDefault="00711471" w:rsidP="00711471">
      <w:pPr>
        <w:jc w:val="center"/>
        <w:rPr>
          <w:sz w:val="22"/>
          <w:szCs w:val="22"/>
        </w:rPr>
      </w:pPr>
      <w:r w:rsidRPr="00BB650C">
        <w:rPr>
          <w:b/>
          <w:bCs/>
          <w:i/>
          <w:iCs/>
          <w:sz w:val="22"/>
          <w:szCs w:val="22"/>
        </w:rPr>
        <w:t>OŚWIADCZENIE WYKONAWCY</w:t>
      </w:r>
    </w:p>
    <w:p w14:paraId="3B51B9AC" w14:textId="77777777" w:rsidR="00711471" w:rsidRPr="00BB650C" w:rsidRDefault="00711471" w:rsidP="00711471">
      <w:pPr>
        <w:jc w:val="both"/>
        <w:rPr>
          <w:b/>
          <w:bCs/>
          <w:i/>
          <w:iCs/>
          <w:sz w:val="22"/>
          <w:szCs w:val="22"/>
        </w:rPr>
      </w:pPr>
    </w:p>
    <w:p w14:paraId="494CC9EF" w14:textId="77777777" w:rsidR="00711471" w:rsidRPr="00BB650C" w:rsidRDefault="00711471" w:rsidP="00711471">
      <w:pPr>
        <w:jc w:val="both"/>
        <w:rPr>
          <w:b/>
          <w:bCs/>
          <w:sz w:val="22"/>
          <w:szCs w:val="22"/>
        </w:rPr>
      </w:pPr>
    </w:p>
    <w:p w14:paraId="21EBB67C" w14:textId="5C62676B" w:rsidR="00711471" w:rsidRPr="00BB650C" w:rsidRDefault="00711471" w:rsidP="00711471">
      <w:pPr>
        <w:jc w:val="both"/>
        <w:rPr>
          <w:sz w:val="22"/>
          <w:szCs w:val="22"/>
        </w:rPr>
      </w:pPr>
      <w:r w:rsidRPr="00BB650C">
        <w:rPr>
          <w:sz w:val="22"/>
          <w:szCs w:val="22"/>
        </w:rPr>
        <w:t xml:space="preserve">Składając ofertę w postępowaniu o udzielenie zamówienia publicznego prowadzonym w trybie przetargu nieograniczonego na: </w:t>
      </w:r>
    </w:p>
    <w:p w14:paraId="46265D85" w14:textId="77777777" w:rsidR="00711471" w:rsidRPr="00BB650C" w:rsidRDefault="00711471" w:rsidP="00711471">
      <w:pPr>
        <w:jc w:val="both"/>
        <w:rPr>
          <w:sz w:val="22"/>
          <w:szCs w:val="22"/>
        </w:rPr>
      </w:pPr>
    </w:p>
    <w:p w14:paraId="67AB3B81" w14:textId="77777777" w:rsidR="00B25B8C" w:rsidRPr="00A25100" w:rsidRDefault="00B25B8C" w:rsidP="00B25B8C">
      <w:pPr>
        <w:pStyle w:val="Default"/>
        <w:tabs>
          <w:tab w:val="left" w:pos="0"/>
        </w:tabs>
        <w:jc w:val="both"/>
        <w:rPr>
          <w:b/>
          <w:sz w:val="22"/>
          <w:szCs w:val="22"/>
        </w:rPr>
      </w:pPr>
      <w:r w:rsidRPr="00A25100">
        <w:rPr>
          <w:b/>
          <w:color w:val="auto"/>
          <w:sz w:val="22"/>
          <w:szCs w:val="22"/>
        </w:rPr>
        <w:t xml:space="preserve">na </w:t>
      </w:r>
      <w:r w:rsidRPr="00B51480">
        <w:rPr>
          <w:b/>
          <w:sz w:val="22"/>
          <w:szCs w:val="22"/>
        </w:rPr>
        <w:t>świadczenie kompleksowych usług pralniczych dla ośrodków wypoczynkowych Mazowieckiej Instytucji Gospodarki Budżetowej Mazovia w podziale na cztery części</w:t>
      </w:r>
      <w:r>
        <w:rPr>
          <w:b/>
          <w:sz w:val="22"/>
          <w:szCs w:val="22"/>
        </w:rPr>
        <w:t>.</w:t>
      </w:r>
    </w:p>
    <w:p w14:paraId="23E0B3E8" w14:textId="77777777" w:rsidR="00711471" w:rsidRPr="00BB650C" w:rsidRDefault="00711471" w:rsidP="00711471">
      <w:pPr>
        <w:jc w:val="both"/>
        <w:rPr>
          <w:sz w:val="22"/>
          <w:szCs w:val="22"/>
        </w:rPr>
      </w:pPr>
    </w:p>
    <w:p w14:paraId="0E42FC60" w14:textId="77777777" w:rsidR="00711471" w:rsidRPr="00BB650C" w:rsidRDefault="00711471" w:rsidP="00711471">
      <w:pPr>
        <w:jc w:val="both"/>
        <w:rPr>
          <w:sz w:val="22"/>
          <w:szCs w:val="22"/>
        </w:rPr>
      </w:pPr>
      <w:r w:rsidRPr="00BB650C">
        <w:rPr>
          <w:sz w:val="22"/>
          <w:szCs w:val="22"/>
        </w:rPr>
        <w:t xml:space="preserve">oświadczam, że </w:t>
      </w:r>
      <w:r w:rsidRPr="00BB650C">
        <w:rPr>
          <w:b/>
          <w:bCs/>
          <w:sz w:val="22"/>
          <w:szCs w:val="22"/>
          <w:u w:val="single"/>
        </w:rPr>
        <w:t>WYDANO / NIE WYDANO *</w:t>
      </w:r>
    </w:p>
    <w:p w14:paraId="3AD8AD11" w14:textId="77777777" w:rsidR="00711471" w:rsidRPr="00BB650C" w:rsidRDefault="00711471" w:rsidP="00711471">
      <w:pPr>
        <w:jc w:val="both"/>
        <w:rPr>
          <w:sz w:val="22"/>
          <w:szCs w:val="22"/>
        </w:rPr>
      </w:pPr>
    </w:p>
    <w:p w14:paraId="257435E0" w14:textId="77777777" w:rsidR="00711471" w:rsidRPr="00A81AF7" w:rsidRDefault="00711471" w:rsidP="00711471">
      <w:pPr>
        <w:jc w:val="both"/>
        <w:rPr>
          <w:iCs/>
          <w:sz w:val="22"/>
          <w:szCs w:val="22"/>
        </w:rPr>
      </w:pPr>
      <w:r w:rsidRPr="00A81AF7">
        <w:rPr>
          <w:iCs/>
          <w:sz w:val="22"/>
          <w:szCs w:val="22"/>
        </w:rPr>
        <w:t>wobec</w:t>
      </w:r>
      <w:r w:rsidRPr="00A81AF7">
        <w:rPr>
          <w:i/>
          <w:iCs/>
          <w:sz w:val="22"/>
          <w:szCs w:val="22"/>
        </w:rPr>
        <w:t xml:space="preserve"> ………………………………………………………………….. (oznaczenie Wykonawcy) </w:t>
      </w:r>
      <w:r w:rsidRPr="00A81AF7">
        <w:rPr>
          <w:iCs/>
          <w:sz w:val="22"/>
          <w:szCs w:val="22"/>
        </w:rPr>
        <w:t>tytułem środka zapobiegawczego zakazu ubiegania się o zamówienia publiczne.</w:t>
      </w:r>
    </w:p>
    <w:p w14:paraId="76439DE6" w14:textId="77777777" w:rsidR="00711471" w:rsidRPr="00A81AF7" w:rsidRDefault="00711471" w:rsidP="00711471">
      <w:pPr>
        <w:jc w:val="both"/>
        <w:rPr>
          <w:i/>
          <w:iCs/>
          <w:sz w:val="22"/>
          <w:szCs w:val="22"/>
        </w:rPr>
      </w:pPr>
    </w:p>
    <w:p w14:paraId="1B0D845B" w14:textId="77777777" w:rsidR="00711471" w:rsidRPr="00A81AF7" w:rsidRDefault="00711471" w:rsidP="00711471">
      <w:pPr>
        <w:jc w:val="both"/>
        <w:rPr>
          <w:sz w:val="22"/>
          <w:szCs w:val="22"/>
        </w:rPr>
      </w:pPr>
    </w:p>
    <w:p w14:paraId="709B5E03" w14:textId="77777777" w:rsidR="00711471" w:rsidRPr="00A81AF7" w:rsidRDefault="00711471" w:rsidP="00711471">
      <w:pPr>
        <w:jc w:val="both"/>
        <w:rPr>
          <w:sz w:val="22"/>
          <w:szCs w:val="22"/>
        </w:rPr>
      </w:pPr>
    </w:p>
    <w:p w14:paraId="137299D2" w14:textId="77777777" w:rsidR="00711471" w:rsidRPr="00A81AF7" w:rsidRDefault="00711471" w:rsidP="00711471">
      <w:pPr>
        <w:jc w:val="both"/>
        <w:rPr>
          <w:sz w:val="22"/>
          <w:szCs w:val="22"/>
        </w:rPr>
      </w:pPr>
    </w:p>
    <w:p w14:paraId="2E83C32A" w14:textId="77777777" w:rsidR="00711471" w:rsidRPr="00A81AF7" w:rsidRDefault="00711471" w:rsidP="00711471">
      <w:pPr>
        <w:jc w:val="both"/>
        <w:rPr>
          <w:sz w:val="22"/>
          <w:szCs w:val="22"/>
        </w:rPr>
      </w:pPr>
      <w:r w:rsidRPr="00A81AF7">
        <w:rPr>
          <w:sz w:val="22"/>
          <w:szCs w:val="22"/>
        </w:rPr>
        <w:t>Miejsce i data ..............................................</w:t>
      </w:r>
    </w:p>
    <w:p w14:paraId="0FE2ECBD" w14:textId="77777777" w:rsidR="00711471" w:rsidRPr="00A81AF7" w:rsidRDefault="00711471" w:rsidP="00711471">
      <w:pPr>
        <w:jc w:val="both"/>
        <w:rPr>
          <w:sz w:val="22"/>
          <w:szCs w:val="22"/>
        </w:rPr>
      </w:pPr>
    </w:p>
    <w:p w14:paraId="0FA0D745" w14:textId="77777777" w:rsidR="00711471" w:rsidRPr="00A81AF7" w:rsidRDefault="00711471" w:rsidP="00711471">
      <w:pPr>
        <w:jc w:val="both"/>
        <w:rPr>
          <w:sz w:val="22"/>
          <w:szCs w:val="22"/>
        </w:rPr>
      </w:pPr>
    </w:p>
    <w:p w14:paraId="286F25EB" w14:textId="77777777" w:rsidR="00711471" w:rsidRPr="00A81AF7" w:rsidRDefault="00711471" w:rsidP="00711471">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 xml:space="preserve">    …...............................................................................</w:t>
      </w:r>
    </w:p>
    <w:p w14:paraId="4B0E7685" w14:textId="77777777" w:rsidR="00711471" w:rsidRPr="00A906E5" w:rsidRDefault="00711471" w:rsidP="00711471">
      <w:pPr>
        <w:ind w:left="4956"/>
        <w:jc w:val="both"/>
        <w:rPr>
          <w:i/>
          <w:sz w:val="22"/>
          <w:szCs w:val="22"/>
        </w:rPr>
      </w:pPr>
      <w:r w:rsidRPr="00A81AF7">
        <w:rPr>
          <w:sz w:val="22"/>
          <w:szCs w:val="22"/>
        </w:rPr>
        <w:t xml:space="preserve">         </w:t>
      </w:r>
      <w:r w:rsidRPr="00A81AF7">
        <w:rPr>
          <w:sz w:val="22"/>
          <w:szCs w:val="22"/>
        </w:rPr>
        <w:tab/>
      </w:r>
      <w:r w:rsidRPr="00A906E5">
        <w:rPr>
          <w:i/>
          <w:sz w:val="22"/>
          <w:szCs w:val="22"/>
        </w:rPr>
        <w:t>Podpisano (imię, nazwisko i podpis)</w:t>
      </w:r>
    </w:p>
    <w:p w14:paraId="04E5B778" w14:textId="77777777" w:rsidR="00711471" w:rsidRDefault="00711471" w:rsidP="00711471">
      <w:pPr>
        <w:jc w:val="both"/>
        <w:rPr>
          <w:sz w:val="22"/>
          <w:szCs w:val="22"/>
        </w:rPr>
      </w:pPr>
    </w:p>
    <w:p w14:paraId="7BBC2053" w14:textId="77777777" w:rsidR="00711471" w:rsidRDefault="00711471" w:rsidP="00711471">
      <w:pPr>
        <w:jc w:val="both"/>
        <w:rPr>
          <w:sz w:val="22"/>
          <w:szCs w:val="22"/>
        </w:rPr>
      </w:pPr>
    </w:p>
    <w:p w14:paraId="7B311705" w14:textId="77777777" w:rsidR="00711471" w:rsidRPr="00A81AF7" w:rsidRDefault="00711471" w:rsidP="00711471">
      <w:pPr>
        <w:jc w:val="both"/>
        <w:rPr>
          <w:sz w:val="22"/>
          <w:szCs w:val="22"/>
        </w:rPr>
      </w:pPr>
    </w:p>
    <w:p w14:paraId="254D1939" w14:textId="77777777" w:rsidR="00711471" w:rsidRPr="00A81AF7" w:rsidRDefault="00711471" w:rsidP="00711471">
      <w:pPr>
        <w:jc w:val="both"/>
        <w:rPr>
          <w:sz w:val="22"/>
          <w:szCs w:val="22"/>
        </w:rPr>
      </w:pPr>
    </w:p>
    <w:p w14:paraId="19CD63AB" w14:textId="77777777" w:rsidR="00711471" w:rsidRPr="00A81AF7" w:rsidRDefault="00711471" w:rsidP="00711471">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7775674B" w14:textId="77777777" w:rsidR="00711471" w:rsidRPr="00A81AF7" w:rsidRDefault="00711471" w:rsidP="00711471">
      <w:pPr>
        <w:jc w:val="both"/>
        <w:rPr>
          <w:i/>
          <w:iCs/>
          <w:sz w:val="22"/>
          <w:szCs w:val="22"/>
        </w:rPr>
      </w:pPr>
      <w:bookmarkStart w:id="11" w:name="_GoBack"/>
      <w:bookmarkEnd w:id="11"/>
    </w:p>
    <w:p w14:paraId="6E088FB8" w14:textId="77777777" w:rsidR="00711471" w:rsidRPr="00A81AF7" w:rsidRDefault="00711471" w:rsidP="00711471">
      <w:pPr>
        <w:jc w:val="both"/>
        <w:rPr>
          <w:i/>
          <w:iCs/>
          <w:sz w:val="22"/>
          <w:szCs w:val="22"/>
        </w:rPr>
      </w:pPr>
    </w:p>
    <w:p w14:paraId="597E8033" w14:textId="77777777" w:rsidR="00711471" w:rsidRPr="00A81AF7" w:rsidRDefault="00711471" w:rsidP="00711471">
      <w:pPr>
        <w:jc w:val="both"/>
        <w:rPr>
          <w:i/>
          <w:iCs/>
          <w:sz w:val="22"/>
          <w:szCs w:val="22"/>
        </w:rPr>
      </w:pPr>
    </w:p>
    <w:p w14:paraId="65091631" w14:textId="77777777" w:rsidR="00711471" w:rsidRPr="00A81AF7" w:rsidRDefault="00711471" w:rsidP="00711471">
      <w:pPr>
        <w:rPr>
          <w:sz w:val="22"/>
          <w:szCs w:val="22"/>
        </w:rPr>
      </w:pPr>
      <w:r w:rsidRPr="00A81AF7">
        <w:rPr>
          <w:sz w:val="22"/>
          <w:szCs w:val="22"/>
        </w:rPr>
        <w:t>* niepotrzebne skreślić</w:t>
      </w:r>
    </w:p>
    <w:p w14:paraId="28A544B2" w14:textId="77777777" w:rsidR="00711471" w:rsidRPr="00A81AF7" w:rsidRDefault="00711471" w:rsidP="00711471">
      <w:pPr>
        <w:rPr>
          <w:sz w:val="22"/>
          <w:szCs w:val="22"/>
        </w:rPr>
      </w:pPr>
    </w:p>
    <w:p w14:paraId="674933E8" w14:textId="77777777" w:rsidR="00711471" w:rsidRPr="00A81AF7" w:rsidRDefault="00711471" w:rsidP="00711471">
      <w:pPr>
        <w:rPr>
          <w:sz w:val="22"/>
          <w:szCs w:val="22"/>
        </w:rPr>
      </w:pPr>
    </w:p>
    <w:p w14:paraId="7E5943EA" w14:textId="77777777" w:rsidR="00711471" w:rsidRPr="00A81AF7" w:rsidRDefault="00711471" w:rsidP="00711471">
      <w:pPr>
        <w:jc w:val="right"/>
        <w:rPr>
          <w:b/>
          <w:i/>
          <w:sz w:val="22"/>
          <w:szCs w:val="22"/>
        </w:rPr>
      </w:pPr>
    </w:p>
    <w:p w14:paraId="418F52C8" w14:textId="77777777" w:rsidR="00711471" w:rsidRPr="00A81AF7" w:rsidRDefault="00711471" w:rsidP="00711471">
      <w:pPr>
        <w:jc w:val="right"/>
        <w:rPr>
          <w:b/>
          <w:i/>
          <w:sz w:val="22"/>
          <w:szCs w:val="22"/>
        </w:rPr>
      </w:pPr>
    </w:p>
    <w:p w14:paraId="3267965A" w14:textId="77777777" w:rsidR="00711471" w:rsidRPr="00A81AF7" w:rsidRDefault="00711471" w:rsidP="00711471">
      <w:pPr>
        <w:jc w:val="right"/>
        <w:rPr>
          <w:b/>
          <w:i/>
          <w:sz w:val="22"/>
          <w:szCs w:val="22"/>
        </w:rPr>
      </w:pPr>
    </w:p>
    <w:p w14:paraId="4AFFD06A" w14:textId="77777777" w:rsidR="00711471" w:rsidRPr="00A81AF7" w:rsidRDefault="00711471" w:rsidP="00711471">
      <w:pPr>
        <w:jc w:val="right"/>
        <w:rPr>
          <w:b/>
          <w:i/>
          <w:sz w:val="22"/>
          <w:szCs w:val="22"/>
        </w:rPr>
      </w:pPr>
    </w:p>
    <w:p w14:paraId="52EB448E" w14:textId="77777777" w:rsidR="00711471" w:rsidRPr="00A81AF7" w:rsidRDefault="00711471" w:rsidP="00711471">
      <w:pPr>
        <w:jc w:val="right"/>
        <w:rPr>
          <w:b/>
          <w:i/>
          <w:sz w:val="22"/>
          <w:szCs w:val="22"/>
        </w:rPr>
      </w:pPr>
    </w:p>
    <w:p w14:paraId="26B1D175" w14:textId="77777777" w:rsidR="00711471" w:rsidRPr="00A81AF7" w:rsidRDefault="00711471" w:rsidP="00711471">
      <w:pPr>
        <w:jc w:val="right"/>
        <w:rPr>
          <w:b/>
          <w:i/>
          <w:sz w:val="22"/>
          <w:szCs w:val="22"/>
        </w:rPr>
      </w:pPr>
    </w:p>
    <w:p w14:paraId="0EBD2F21" w14:textId="77777777" w:rsidR="00711471" w:rsidRPr="00A81AF7" w:rsidRDefault="00711471" w:rsidP="00711471">
      <w:pPr>
        <w:jc w:val="right"/>
        <w:rPr>
          <w:b/>
          <w:i/>
          <w:sz w:val="22"/>
          <w:szCs w:val="22"/>
        </w:rPr>
      </w:pPr>
    </w:p>
    <w:p w14:paraId="0AC5AC41" w14:textId="77777777" w:rsidR="00711471" w:rsidRPr="00A81AF7" w:rsidRDefault="00711471" w:rsidP="00711471">
      <w:pPr>
        <w:jc w:val="right"/>
        <w:rPr>
          <w:b/>
          <w:i/>
          <w:sz w:val="22"/>
          <w:szCs w:val="22"/>
        </w:rPr>
      </w:pPr>
    </w:p>
    <w:p w14:paraId="5C6DF3FB" w14:textId="77777777" w:rsidR="00711471" w:rsidRPr="00A81AF7" w:rsidRDefault="00711471" w:rsidP="00711471">
      <w:pPr>
        <w:jc w:val="right"/>
        <w:rPr>
          <w:b/>
          <w:i/>
          <w:sz w:val="22"/>
          <w:szCs w:val="22"/>
        </w:rPr>
      </w:pPr>
    </w:p>
    <w:p w14:paraId="0135D122" w14:textId="77777777" w:rsidR="00711471" w:rsidRPr="00A81AF7" w:rsidRDefault="00711471" w:rsidP="00711471">
      <w:pPr>
        <w:jc w:val="right"/>
        <w:rPr>
          <w:b/>
          <w:i/>
          <w:sz w:val="22"/>
          <w:szCs w:val="22"/>
        </w:rPr>
      </w:pPr>
    </w:p>
    <w:p w14:paraId="4098EE08" w14:textId="77777777" w:rsidR="00EE20C1" w:rsidRPr="00A81AF7" w:rsidRDefault="00EE20C1" w:rsidP="00711471">
      <w:pPr>
        <w:rPr>
          <w:b/>
          <w:i/>
          <w:sz w:val="22"/>
          <w:szCs w:val="22"/>
        </w:rPr>
      </w:pPr>
      <w:bookmarkStart w:id="12" w:name="_Hlk22300490"/>
    </w:p>
    <w:p w14:paraId="6504C240" w14:textId="77777777" w:rsidR="00B25B8C" w:rsidRDefault="00B25B8C" w:rsidP="00711471">
      <w:pPr>
        <w:jc w:val="right"/>
        <w:rPr>
          <w:b/>
          <w:i/>
          <w:sz w:val="22"/>
          <w:szCs w:val="22"/>
        </w:rPr>
      </w:pPr>
    </w:p>
    <w:p w14:paraId="029D0F22" w14:textId="77777777" w:rsidR="00B25B8C" w:rsidRDefault="00B25B8C" w:rsidP="00711471">
      <w:pPr>
        <w:jc w:val="right"/>
        <w:rPr>
          <w:b/>
          <w:i/>
          <w:sz w:val="22"/>
          <w:szCs w:val="22"/>
        </w:rPr>
      </w:pPr>
    </w:p>
    <w:p w14:paraId="5E5A44D2" w14:textId="77777777" w:rsidR="00B25B8C" w:rsidRDefault="00B25B8C" w:rsidP="00711471">
      <w:pPr>
        <w:jc w:val="right"/>
        <w:rPr>
          <w:b/>
          <w:i/>
          <w:sz w:val="22"/>
          <w:szCs w:val="22"/>
        </w:rPr>
      </w:pPr>
    </w:p>
    <w:p w14:paraId="480F1258" w14:textId="77777777" w:rsidR="00B25B8C" w:rsidRDefault="00B25B8C" w:rsidP="00711471">
      <w:pPr>
        <w:jc w:val="right"/>
        <w:rPr>
          <w:b/>
          <w:i/>
          <w:sz w:val="22"/>
          <w:szCs w:val="22"/>
        </w:rPr>
      </w:pPr>
    </w:p>
    <w:p w14:paraId="053F9396" w14:textId="77777777" w:rsidR="00B25B8C" w:rsidRDefault="00B25B8C" w:rsidP="00711471">
      <w:pPr>
        <w:jc w:val="right"/>
        <w:rPr>
          <w:b/>
          <w:i/>
          <w:sz w:val="22"/>
          <w:szCs w:val="22"/>
        </w:rPr>
      </w:pPr>
    </w:p>
    <w:p w14:paraId="730D9E42" w14:textId="77777777" w:rsidR="00B25B8C" w:rsidRDefault="00B25B8C" w:rsidP="00711471">
      <w:pPr>
        <w:jc w:val="right"/>
        <w:rPr>
          <w:b/>
          <w:i/>
          <w:sz w:val="22"/>
          <w:szCs w:val="22"/>
        </w:rPr>
      </w:pPr>
    </w:p>
    <w:p w14:paraId="6C7D2FBA" w14:textId="77777777" w:rsidR="00B25B8C" w:rsidRDefault="00B25B8C" w:rsidP="00711471">
      <w:pPr>
        <w:jc w:val="right"/>
        <w:rPr>
          <w:b/>
          <w:i/>
          <w:sz w:val="22"/>
          <w:szCs w:val="22"/>
        </w:rPr>
      </w:pPr>
    </w:p>
    <w:p w14:paraId="09039D77" w14:textId="27D65843" w:rsidR="00711471" w:rsidRPr="00A81AF7" w:rsidRDefault="00711471" w:rsidP="00711471">
      <w:pPr>
        <w:jc w:val="right"/>
        <w:rPr>
          <w:i/>
          <w:sz w:val="22"/>
          <w:szCs w:val="22"/>
        </w:rPr>
      </w:pPr>
      <w:r w:rsidRPr="00A81AF7">
        <w:rPr>
          <w:b/>
          <w:i/>
          <w:sz w:val="22"/>
          <w:szCs w:val="22"/>
        </w:rPr>
        <w:lastRenderedPageBreak/>
        <w:t xml:space="preserve">Załącznik Nr </w:t>
      </w:r>
      <w:r w:rsidR="00B25B8C">
        <w:rPr>
          <w:b/>
          <w:i/>
          <w:sz w:val="22"/>
          <w:szCs w:val="22"/>
        </w:rPr>
        <w:t>6</w:t>
      </w:r>
      <w:r w:rsidRPr="00A81AF7">
        <w:rPr>
          <w:b/>
          <w:i/>
          <w:sz w:val="22"/>
          <w:szCs w:val="22"/>
        </w:rPr>
        <w:t>do SIWZ</w:t>
      </w:r>
    </w:p>
    <w:p w14:paraId="6ABC85E6" w14:textId="77777777" w:rsidR="00711471" w:rsidRPr="00A81AF7" w:rsidRDefault="00711471" w:rsidP="00711471">
      <w:pPr>
        <w:jc w:val="both"/>
        <w:rPr>
          <w:b/>
          <w:bCs/>
          <w:i/>
          <w:iCs/>
          <w:sz w:val="22"/>
          <w:szCs w:val="22"/>
        </w:rPr>
      </w:pPr>
    </w:p>
    <w:bookmarkEnd w:id="12"/>
    <w:p w14:paraId="5D69CBCD" w14:textId="77777777" w:rsidR="00711471" w:rsidRPr="00A81AF7" w:rsidRDefault="00711471" w:rsidP="00711471">
      <w:pPr>
        <w:jc w:val="both"/>
        <w:rPr>
          <w:b/>
          <w:bCs/>
          <w:i/>
          <w:iCs/>
          <w:sz w:val="22"/>
          <w:szCs w:val="22"/>
        </w:rPr>
      </w:pPr>
    </w:p>
    <w:p w14:paraId="3EBC52E3" w14:textId="77777777" w:rsidR="00711471" w:rsidRPr="00A81AF7" w:rsidRDefault="00711471" w:rsidP="00711471">
      <w:pPr>
        <w:jc w:val="center"/>
        <w:rPr>
          <w:sz w:val="22"/>
          <w:szCs w:val="22"/>
        </w:rPr>
      </w:pPr>
      <w:r w:rsidRPr="00A81AF7">
        <w:rPr>
          <w:b/>
          <w:bCs/>
          <w:i/>
          <w:iCs/>
          <w:sz w:val="22"/>
          <w:szCs w:val="22"/>
        </w:rPr>
        <w:t>OŚWIADCZENIE WYKONAWCY</w:t>
      </w:r>
    </w:p>
    <w:p w14:paraId="59C49904" w14:textId="77777777" w:rsidR="00711471" w:rsidRPr="00A81AF7" w:rsidRDefault="00711471" w:rsidP="00711471">
      <w:pPr>
        <w:jc w:val="both"/>
        <w:rPr>
          <w:b/>
          <w:bCs/>
          <w:i/>
          <w:iCs/>
          <w:sz w:val="22"/>
          <w:szCs w:val="22"/>
        </w:rPr>
      </w:pPr>
    </w:p>
    <w:p w14:paraId="662F2463" w14:textId="77777777" w:rsidR="00711471" w:rsidRPr="00A81AF7" w:rsidRDefault="00711471" w:rsidP="00711471">
      <w:pPr>
        <w:jc w:val="both"/>
        <w:rPr>
          <w:b/>
          <w:bCs/>
          <w:sz w:val="22"/>
          <w:szCs w:val="22"/>
        </w:rPr>
      </w:pPr>
    </w:p>
    <w:p w14:paraId="3993E66C" w14:textId="77777777" w:rsidR="00711471" w:rsidRPr="00BB650C" w:rsidRDefault="00711471" w:rsidP="00711471">
      <w:pPr>
        <w:jc w:val="both"/>
        <w:rPr>
          <w:sz w:val="22"/>
          <w:szCs w:val="22"/>
        </w:rPr>
      </w:pPr>
      <w:r w:rsidRPr="00BB650C">
        <w:rPr>
          <w:sz w:val="22"/>
          <w:szCs w:val="22"/>
        </w:rPr>
        <w:t xml:space="preserve">Składając ofertę w postępowaniu o udzielenie zamówienia publicznego prowadzonym w trybie przetargu nieograniczonego na: </w:t>
      </w:r>
    </w:p>
    <w:p w14:paraId="79FB8BC2" w14:textId="77777777" w:rsidR="00711471" w:rsidRPr="00BB650C" w:rsidRDefault="00711471" w:rsidP="00711471">
      <w:pPr>
        <w:ind w:right="253"/>
        <w:jc w:val="both"/>
        <w:rPr>
          <w:b/>
          <w:bCs/>
          <w:sz w:val="22"/>
          <w:szCs w:val="22"/>
        </w:rPr>
      </w:pPr>
    </w:p>
    <w:p w14:paraId="2F16C065" w14:textId="77777777" w:rsidR="00B25B8C" w:rsidRPr="00A25100" w:rsidRDefault="00B25B8C" w:rsidP="00B25B8C">
      <w:pPr>
        <w:pStyle w:val="Default"/>
        <w:tabs>
          <w:tab w:val="left" w:pos="0"/>
        </w:tabs>
        <w:jc w:val="both"/>
        <w:rPr>
          <w:b/>
          <w:sz w:val="22"/>
          <w:szCs w:val="22"/>
        </w:rPr>
      </w:pPr>
      <w:r w:rsidRPr="00A25100">
        <w:rPr>
          <w:b/>
          <w:color w:val="auto"/>
          <w:sz w:val="22"/>
          <w:szCs w:val="22"/>
        </w:rPr>
        <w:t xml:space="preserve">na </w:t>
      </w:r>
      <w:r w:rsidRPr="00B51480">
        <w:rPr>
          <w:b/>
          <w:sz w:val="22"/>
          <w:szCs w:val="22"/>
        </w:rPr>
        <w:t>świadczenie kompleksowych usług pralniczych dla ośrodków wypoczynkowych Mazowieckiej Instytucji Gospodarki Budżetowej Mazovia w podziale na cztery części</w:t>
      </w:r>
      <w:r>
        <w:rPr>
          <w:b/>
          <w:sz w:val="22"/>
          <w:szCs w:val="22"/>
        </w:rPr>
        <w:t>.</w:t>
      </w:r>
    </w:p>
    <w:p w14:paraId="419A6D5D" w14:textId="77777777" w:rsidR="00711471" w:rsidRPr="00BB650C" w:rsidRDefault="00711471" w:rsidP="00711471">
      <w:pPr>
        <w:jc w:val="both"/>
        <w:rPr>
          <w:sz w:val="22"/>
          <w:szCs w:val="22"/>
        </w:rPr>
      </w:pPr>
    </w:p>
    <w:p w14:paraId="3CC6983A" w14:textId="77777777" w:rsidR="00711471" w:rsidRPr="00BB650C" w:rsidRDefault="00711471" w:rsidP="00711471">
      <w:pPr>
        <w:jc w:val="both"/>
        <w:rPr>
          <w:sz w:val="22"/>
          <w:szCs w:val="22"/>
        </w:rPr>
      </w:pPr>
      <w:r w:rsidRPr="00BB650C">
        <w:rPr>
          <w:sz w:val="22"/>
          <w:szCs w:val="22"/>
        </w:rPr>
        <w:t xml:space="preserve">oświadczam, że </w:t>
      </w:r>
      <w:r w:rsidRPr="00BB650C">
        <w:rPr>
          <w:b/>
          <w:bCs/>
          <w:sz w:val="22"/>
          <w:szCs w:val="22"/>
          <w:u w:val="single"/>
        </w:rPr>
        <w:t>WYDANO / NIE WYDANO *</w:t>
      </w:r>
    </w:p>
    <w:p w14:paraId="29CAAB62" w14:textId="77777777" w:rsidR="00711471" w:rsidRPr="00BB650C" w:rsidRDefault="00711471" w:rsidP="00711471">
      <w:pPr>
        <w:jc w:val="both"/>
        <w:rPr>
          <w:sz w:val="22"/>
          <w:szCs w:val="22"/>
        </w:rPr>
      </w:pPr>
    </w:p>
    <w:p w14:paraId="5F1D9EEC" w14:textId="77777777" w:rsidR="00711471" w:rsidRPr="00A81AF7" w:rsidRDefault="00711471" w:rsidP="00711471">
      <w:pPr>
        <w:jc w:val="both"/>
        <w:rPr>
          <w:iCs/>
          <w:sz w:val="22"/>
          <w:szCs w:val="22"/>
        </w:rPr>
      </w:pPr>
      <w:r w:rsidRPr="00BB650C">
        <w:rPr>
          <w:iCs/>
          <w:sz w:val="22"/>
          <w:szCs w:val="22"/>
        </w:rPr>
        <w:t>wobec</w:t>
      </w:r>
      <w:r w:rsidRPr="00BB650C">
        <w:rPr>
          <w:i/>
          <w:iCs/>
          <w:sz w:val="22"/>
          <w:szCs w:val="22"/>
        </w:rPr>
        <w:t xml:space="preserve"> ………………………………………………………………….. (oznaczenie Wykonawcy)</w:t>
      </w:r>
      <w:r w:rsidRPr="00A81AF7">
        <w:rPr>
          <w:i/>
          <w:iCs/>
          <w:sz w:val="22"/>
          <w:szCs w:val="22"/>
        </w:rPr>
        <w:t xml:space="preserve">  </w:t>
      </w:r>
      <w:r w:rsidRPr="00A81AF7">
        <w:rPr>
          <w:iCs/>
          <w:sz w:val="22"/>
          <w:szCs w:val="22"/>
        </w:rPr>
        <w:t>prawomocnego wyroku sądu skazującego za wykroczenie na karę ograniczenia wolności lub grzywny w zakresie określonym przez Zamawiającego na podstawie art</w:t>
      </w:r>
      <w:r w:rsidRPr="00E87C4A">
        <w:rPr>
          <w:iCs/>
          <w:sz w:val="22"/>
          <w:szCs w:val="22"/>
        </w:rPr>
        <w:t xml:space="preserve">. 24 ust. 5 pkt 5 i 6 </w:t>
      </w:r>
      <w:r w:rsidRPr="00A81AF7">
        <w:rPr>
          <w:iCs/>
          <w:sz w:val="22"/>
          <w:szCs w:val="22"/>
        </w:rPr>
        <w:t>ustawy Prawo zamówień publicznych;</w:t>
      </w:r>
    </w:p>
    <w:p w14:paraId="0E66B926" w14:textId="77777777" w:rsidR="00711471" w:rsidRPr="00A81AF7" w:rsidRDefault="00711471" w:rsidP="00711471">
      <w:pPr>
        <w:jc w:val="both"/>
        <w:rPr>
          <w:iCs/>
          <w:sz w:val="22"/>
          <w:szCs w:val="22"/>
        </w:rPr>
      </w:pPr>
    </w:p>
    <w:p w14:paraId="15D9B27C" w14:textId="77777777" w:rsidR="00711471" w:rsidRPr="00A81AF7" w:rsidRDefault="00711471" w:rsidP="00711471">
      <w:pPr>
        <w:jc w:val="both"/>
        <w:rPr>
          <w:sz w:val="22"/>
          <w:szCs w:val="22"/>
        </w:rPr>
      </w:pPr>
    </w:p>
    <w:p w14:paraId="5BA1040E" w14:textId="77777777" w:rsidR="00711471" w:rsidRPr="00A81AF7" w:rsidRDefault="00711471" w:rsidP="00711471">
      <w:pPr>
        <w:jc w:val="both"/>
        <w:rPr>
          <w:sz w:val="22"/>
          <w:szCs w:val="22"/>
        </w:rPr>
      </w:pPr>
    </w:p>
    <w:p w14:paraId="4B257217" w14:textId="77777777" w:rsidR="00711471" w:rsidRPr="00A81AF7" w:rsidRDefault="00711471" w:rsidP="00711471">
      <w:pPr>
        <w:jc w:val="both"/>
        <w:rPr>
          <w:sz w:val="22"/>
          <w:szCs w:val="22"/>
        </w:rPr>
      </w:pPr>
    </w:p>
    <w:p w14:paraId="7696B07F" w14:textId="77777777" w:rsidR="00711471" w:rsidRPr="00A81AF7" w:rsidRDefault="00711471" w:rsidP="00711471">
      <w:pPr>
        <w:jc w:val="both"/>
        <w:rPr>
          <w:sz w:val="22"/>
          <w:szCs w:val="22"/>
        </w:rPr>
      </w:pPr>
      <w:r w:rsidRPr="00A81AF7">
        <w:rPr>
          <w:sz w:val="22"/>
          <w:szCs w:val="22"/>
        </w:rPr>
        <w:t>Miejsce i data ..............................................</w:t>
      </w:r>
    </w:p>
    <w:p w14:paraId="0DFDF7AB" w14:textId="77777777" w:rsidR="00711471" w:rsidRPr="00A81AF7" w:rsidRDefault="00711471" w:rsidP="00711471">
      <w:pPr>
        <w:jc w:val="both"/>
        <w:rPr>
          <w:sz w:val="22"/>
          <w:szCs w:val="22"/>
        </w:rPr>
      </w:pPr>
    </w:p>
    <w:p w14:paraId="63131497" w14:textId="77777777" w:rsidR="00711471" w:rsidRDefault="00711471" w:rsidP="00711471">
      <w:pPr>
        <w:jc w:val="both"/>
        <w:rPr>
          <w:sz w:val="22"/>
          <w:szCs w:val="22"/>
        </w:rPr>
      </w:pPr>
    </w:p>
    <w:p w14:paraId="6E09CAE8" w14:textId="77777777" w:rsidR="00711471" w:rsidRPr="00A81AF7" w:rsidRDefault="00711471" w:rsidP="00711471">
      <w:pPr>
        <w:jc w:val="both"/>
        <w:rPr>
          <w:sz w:val="22"/>
          <w:szCs w:val="22"/>
        </w:rPr>
      </w:pPr>
    </w:p>
    <w:p w14:paraId="08BA0F42" w14:textId="77777777" w:rsidR="00711471" w:rsidRPr="00A81AF7" w:rsidRDefault="00711471" w:rsidP="00711471">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w:t>
      </w:r>
    </w:p>
    <w:p w14:paraId="64E81CE2" w14:textId="77777777" w:rsidR="00711471" w:rsidRPr="00A906E5" w:rsidRDefault="00711471" w:rsidP="00711471">
      <w:pPr>
        <w:ind w:left="4956"/>
        <w:jc w:val="both"/>
        <w:rPr>
          <w:i/>
          <w:sz w:val="22"/>
          <w:szCs w:val="22"/>
        </w:rPr>
      </w:pPr>
      <w:r w:rsidRPr="00A81AF7">
        <w:rPr>
          <w:sz w:val="22"/>
          <w:szCs w:val="22"/>
        </w:rPr>
        <w:t xml:space="preserve">         </w:t>
      </w:r>
      <w:r w:rsidRPr="00A81AF7">
        <w:rPr>
          <w:sz w:val="22"/>
          <w:szCs w:val="22"/>
        </w:rPr>
        <w:tab/>
      </w:r>
      <w:r w:rsidRPr="00A906E5">
        <w:rPr>
          <w:i/>
          <w:sz w:val="22"/>
          <w:szCs w:val="22"/>
        </w:rPr>
        <w:t>Podpisano (imię, nazwisko i podpis)</w:t>
      </w:r>
    </w:p>
    <w:p w14:paraId="37A8F600" w14:textId="77777777" w:rsidR="00711471" w:rsidRDefault="00711471" w:rsidP="00711471">
      <w:pPr>
        <w:jc w:val="both"/>
        <w:rPr>
          <w:sz w:val="22"/>
          <w:szCs w:val="22"/>
        </w:rPr>
      </w:pPr>
    </w:p>
    <w:p w14:paraId="67F2270E" w14:textId="77777777" w:rsidR="00711471" w:rsidRDefault="00711471" w:rsidP="00711471">
      <w:pPr>
        <w:jc w:val="both"/>
        <w:rPr>
          <w:sz w:val="22"/>
          <w:szCs w:val="22"/>
        </w:rPr>
      </w:pPr>
    </w:p>
    <w:p w14:paraId="4FD121BF" w14:textId="77777777" w:rsidR="00711471" w:rsidRPr="00A81AF7" w:rsidRDefault="00711471" w:rsidP="00711471">
      <w:pPr>
        <w:jc w:val="both"/>
        <w:rPr>
          <w:sz w:val="22"/>
          <w:szCs w:val="22"/>
        </w:rPr>
      </w:pPr>
    </w:p>
    <w:p w14:paraId="2508782D" w14:textId="77777777" w:rsidR="00711471" w:rsidRPr="00A81AF7" w:rsidRDefault="00711471" w:rsidP="00711471">
      <w:pPr>
        <w:jc w:val="both"/>
        <w:rPr>
          <w:sz w:val="22"/>
          <w:szCs w:val="22"/>
        </w:rPr>
      </w:pPr>
    </w:p>
    <w:p w14:paraId="50F71D61" w14:textId="77777777" w:rsidR="00711471" w:rsidRPr="00A81AF7" w:rsidRDefault="00711471" w:rsidP="00711471">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332EF392" w14:textId="77777777" w:rsidR="00711471" w:rsidRPr="00A81AF7" w:rsidRDefault="00711471" w:rsidP="00711471">
      <w:pPr>
        <w:jc w:val="both"/>
        <w:rPr>
          <w:i/>
          <w:iCs/>
          <w:sz w:val="22"/>
          <w:szCs w:val="22"/>
        </w:rPr>
      </w:pPr>
    </w:p>
    <w:p w14:paraId="2B430002" w14:textId="77777777" w:rsidR="00711471" w:rsidRPr="00A81AF7" w:rsidRDefault="00711471" w:rsidP="00711471">
      <w:pPr>
        <w:jc w:val="both"/>
        <w:rPr>
          <w:i/>
          <w:iCs/>
          <w:sz w:val="22"/>
          <w:szCs w:val="22"/>
        </w:rPr>
      </w:pPr>
    </w:p>
    <w:p w14:paraId="446409A5" w14:textId="77777777" w:rsidR="00711471" w:rsidRPr="00A81AF7" w:rsidRDefault="00711471" w:rsidP="00711471">
      <w:pPr>
        <w:jc w:val="both"/>
        <w:rPr>
          <w:i/>
          <w:iCs/>
          <w:sz w:val="22"/>
          <w:szCs w:val="22"/>
        </w:rPr>
      </w:pPr>
    </w:p>
    <w:p w14:paraId="4CD2CC44" w14:textId="77777777" w:rsidR="00711471" w:rsidRPr="00A81AF7" w:rsidRDefault="00711471" w:rsidP="00711471">
      <w:pPr>
        <w:rPr>
          <w:sz w:val="22"/>
          <w:szCs w:val="22"/>
        </w:rPr>
      </w:pPr>
      <w:r w:rsidRPr="00A81AF7">
        <w:rPr>
          <w:sz w:val="22"/>
          <w:szCs w:val="22"/>
        </w:rPr>
        <w:t>* niepotrzebne skreślić</w:t>
      </w:r>
    </w:p>
    <w:p w14:paraId="4DF337ED" w14:textId="77777777" w:rsidR="00711471" w:rsidRPr="00A81AF7" w:rsidRDefault="00711471" w:rsidP="00711471">
      <w:pPr>
        <w:jc w:val="right"/>
        <w:rPr>
          <w:b/>
          <w:i/>
          <w:sz w:val="22"/>
          <w:szCs w:val="22"/>
        </w:rPr>
      </w:pPr>
    </w:p>
    <w:p w14:paraId="3A747921" w14:textId="2157CC38" w:rsidR="00711471" w:rsidRDefault="00711471" w:rsidP="00951897">
      <w:pPr>
        <w:spacing w:after="200"/>
        <w:rPr>
          <w:rFonts w:eastAsia="Calibri"/>
          <w:color w:val="000000" w:themeColor="text1"/>
          <w:sz w:val="22"/>
          <w:szCs w:val="22"/>
          <w:lang w:eastAsia="en-US"/>
        </w:rPr>
      </w:pPr>
    </w:p>
    <w:p w14:paraId="40424308" w14:textId="491256B5" w:rsidR="00711471" w:rsidRDefault="00711471" w:rsidP="00951897">
      <w:pPr>
        <w:spacing w:after="200"/>
        <w:rPr>
          <w:rFonts w:eastAsia="Calibri"/>
          <w:color w:val="000000" w:themeColor="text1"/>
          <w:sz w:val="22"/>
          <w:szCs w:val="22"/>
          <w:lang w:eastAsia="en-US"/>
        </w:rPr>
      </w:pPr>
    </w:p>
    <w:p w14:paraId="5F953E8F" w14:textId="7B8DE7DC" w:rsidR="00711471" w:rsidRDefault="00711471" w:rsidP="00951897">
      <w:pPr>
        <w:spacing w:after="200"/>
        <w:rPr>
          <w:rFonts w:eastAsia="Calibri"/>
          <w:color w:val="000000" w:themeColor="text1"/>
          <w:sz w:val="22"/>
          <w:szCs w:val="22"/>
          <w:lang w:eastAsia="en-US"/>
        </w:rPr>
      </w:pPr>
    </w:p>
    <w:p w14:paraId="0E04E30D" w14:textId="6C873493" w:rsidR="00711471" w:rsidRDefault="00711471" w:rsidP="00951897">
      <w:pPr>
        <w:spacing w:after="200"/>
        <w:rPr>
          <w:rFonts w:eastAsia="Calibri"/>
          <w:color w:val="000000" w:themeColor="text1"/>
          <w:sz w:val="22"/>
          <w:szCs w:val="22"/>
          <w:lang w:eastAsia="en-US"/>
        </w:rPr>
      </w:pPr>
    </w:p>
    <w:p w14:paraId="19F8D6DA" w14:textId="77777777" w:rsidR="00711471" w:rsidRPr="00DB623F" w:rsidRDefault="00711471" w:rsidP="00951897">
      <w:pPr>
        <w:spacing w:after="200"/>
        <w:rPr>
          <w:rFonts w:eastAsia="Calibri"/>
          <w:color w:val="000000" w:themeColor="text1"/>
          <w:sz w:val="22"/>
          <w:szCs w:val="22"/>
          <w:lang w:eastAsia="en-US"/>
        </w:rPr>
      </w:pPr>
    </w:p>
    <w:sectPr w:rsidR="00711471" w:rsidRPr="00DB623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7CB0B" w14:textId="77777777" w:rsidR="00B342EB" w:rsidRDefault="00B342EB" w:rsidP="00C215AE">
      <w:r>
        <w:separator/>
      </w:r>
    </w:p>
  </w:endnote>
  <w:endnote w:type="continuationSeparator" w:id="0">
    <w:p w14:paraId="7E0176BF" w14:textId="77777777" w:rsidR="00B342EB" w:rsidRDefault="00B342EB"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decorative"/>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BA9DCC" w14:textId="77777777" w:rsidR="00121D05" w:rsidRPr="00774715" w:rsidRDefault="00121D05">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A906E5">
          <w:rPr>
            <w:noProof/>
            <w:sz w:val="22"/>
            <w:szCs w:val="22"/>
          </w:rPr>
          <w:t>34</w:t>
        </w:r>
        <w:r w:rsidRPr="00774715">
          <w:rPr>
            <w:sz w:val="22"/>
            <w:szCs w:val="22"/>
          </w:rPr>
          <w:fldChar w:fldCharType="end"/>
        </w:r>
      </w:p>
    </w:sdtContent>
  </w:sdt>
  <w:p w14:paraId="5F446E81" w14:textId="77777777" w:rsidR="00121D05" w:rsidRDefault="00121D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1452" w14:textId="77777777" w:rsidR="00B342EB" w:rsidRDefault="00B342EB" w:rsidP="00C215AE">
      <w:r>
        <w:separator/>
      </w:r>
    </w:p>
  </w:footnote>
  <w:footnote w:type="continuationSeparator" w:id="0">
    <w:p w14:paraId="37ACAD42" w14:textId="77777777" w:rsidR="00B342EB" w:rsidRDefault="00B342EB"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2B058FE"/>
    <w:multiLevelType w:val="multilevel"/>
    <w:tmpl w:val="0E5AE454"/>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4509D7"/>
    <w:multiLevelType w:val="hybridMultilevel"/>
    <w:tmpl w:val="918C3C56"/>
    <w:lvl w:ilvl="0" w:tplc="9DC4171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106D60"/>
    <w:multiLevelType w:val="hybridMultilevel"/>
    <w:tmpl w:val="1D887204"/>
    <w:lvl w:ilvl="0" w:tplc="646AA27C">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E30D57"/>
    <w:multiLevelType w:val="hybridMultilevel"/>
    <w:tmpl w:val="7ED8A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8C3BB3"/>
    <w:multiLevelType w:val="hybridMultilevel"/>
    <w:tmpl w:val="D982CDF6"/>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D90AE9D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1812406"/>
    <w:multiLevelType w:val="hybridMultilevel"/>
    <w:tmpl w:val="1DD4AC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369A0"/>
    <w:multiLevelType w:val="hybridMultilevel"/>
    <w:tmpl w:val="B7B4F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8702A84"/>
    <w:multiLevelType w:val="hybridMultilevel"/>
    <w:tmpl w:val="D7987656"/>
    <w:lvl w:ilvl="0" w:tplc="5ABC4D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FD4ADA"/>
    <w:multiLevelType w:val="multilevel"/>
    <w:tmpl w:val="FAA4F52C"/>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9F91AC8"/>
    <w:multiLevelType w:val="hybridMultilevel"/>
    <w:tmpl w:val="8346978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E34793"/>
    <w:multiLevelType w:val="hybridMultilevel"/>
    <w:tmpl w:val="D974ED7C"/>
    <w:lvl w:ilvl="0" w:tplc="148C7FE6">
      <w:start w:val="1"/>
      <w:numFmt w:val="decimal"/>
      <w:lvlText w:val="%1."/>
      <w:lvlJc w:val="left"/>
      <w:pPr>
        <w:ind w:left="360" w:hanging="360"/>
      </w:pPr>
      <w:rPr>
        <w:rFonts w:cs="Times New Roman" w:hint="default"/>
        <w:b w:val="0"/>
      </w:rPr>
    </w:lvl>
    <w:lvl w:ilvl="1" w:tplc="E7D2ED32">
      <w:start w:val="1"/>
      <w:numFmt w:val="decimal"/>
      <w:lvlText w:val="%2)"/>
      <w:lvlJc w:val="left"/>
      <w:pPr>
        <w:ind w:left="1440" w:hanging="360"/>
      </w:pPr>
      <w:rPr>
        <w:rFonts w:hint="default"/>
      </w:rPr>
    </w:lvl>
    <w:lvl w:ilvl="2" w:tplc="BF163C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A0B14"/>
    <w:multiLevelType w:val="multilevel"/>
    <w:tmpl w:val="6B6217D4"/>
    <w:lvl w:ilvl="0">
      <w:start w:val="1"/>
      <w:numFmt w:val="decimal"/>
      <w:lvlText w:val="%1."/>
      <w:lvlJc w:val="left"/>
      <w:pPr>
        <w:tabs>
          <w:tab w:val="num" w:pos="375"/>
        </w:tabs>
        <w:ind w:left="37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15:restartNumberingAfterBreak="0">
    <w:nsid w:val="22DB713B"/>
    <w:multiLevelType w:val="hybridMultilevel"/>
    <w:tmpl w:val="2E783482"/>
    <w:lvl w:ilvl="0" w:tplc="04090017">
      <w:start w:val="1"/>
      <w:numFmt w:val="lowerLetter"/>
      <w:lvlText w:val="%1)"/>
      <w:lvlJc w:val="left"/>
      <w:pPr>
        <w:ind w:left="785" w:hanging="360"/>
      </w:pPr>
      <w:rPr>
        <w:rFonts w:cs="Times New Roman"/>
      </w:rPr>
    </w:lvl>
    <w:lvl w:ilvl="1" w:tplc="4A8ADF8E">
      <w:start w:val="1"/>
      <w:numFmt w:val="decimal"/>
      <w:lvlText w:val="%2)"/>
      <w:lvlJc w:val="left"/>
      <w:pPr>
        <w:ind w:left="1505" w:hanging="360"/>
      </w:pPr>
      <w:rPr>
        <w:rFonts w:hint="default"/>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6" w15:restartNumberingAfterBreak="0">
    <w:nsid w:val="22DE4B8F"/>
    <w:multiLevelType w:val="hybridMultilevel"/>
    <w:tmpl w:val="07D0F836"/>
    <w:lvl w:ilvl="0" w:tplc="30EEA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82E47"/>
    <w:multiLevelType w:val="hybridMultilevel"/>
    <w:tmpl w:val="2DA80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A5EAF"/>
    <w:multiLevelType w:val="hybridMultilevel"/>
    <w:tmpl w:val="299A52D8"/>
    <w:lvl w:ilvl="0" w:tplc="9070906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E5EE1"/>
    <w:multiLevelType w:val="hybridMultilevel"/>
    <w:tmpl w:val="34588864"/>
    <w:lvl w:ilvl="0" w:tplc="7374902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6038CB"/>
    <w:multiLevelType w:val="hybridMultilevel"/>
    <w:tmpl w:val="FC68C67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2" w15:restartNumberingAfterBreak="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2FFA4EFB"/>
    <w:multiLevelType w:val="hybridMultilevel"/>
    <w:tmpl w:val="970E97A8"/>
    <w:lvl w:ilvl="0" w:tplc="377E4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EF125A"/>
    <w:multiLevelType w:val="hybridMultilevel"/>
    <w:tmpl w:val="65EC990E"/>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6010BA"/>
    <w:multiLevelType w:val="hybridMultilevel"/>
    <w:tmpl w:val="330CA25E"/>
    <w:lvl w:ilvl="0" w:tplc="2B40B00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E40F92">
      <w:start w:val="1"/>
      <w:numFmt w:val="decimal"/>
      <w:lvlText w:val="%4."/>
      <w:lvlJc w:val="left"/>
      <w:pPr>
        <w:ind w:left="644"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58268BF"/>
    <w:multiLevelType w:val="multilevel"/>
    <w:tmpl w:val="A57ABA6C"/>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60A6A6F"/>
    <w:multiLevelType w:val="hybridMultilevel"/>
    <w:tmpl w:val="0F163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E07924"/>
    <w:multiLevelType w:val="multilevel"/>
    <w:tmpl w:val="FA0C4DA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3BDB78F5"/>
    <w:multiLevelType w:val="hybridMultilevel"/>
    <w:tmpl w:val="25D4A4FA"/>
    <w:lvl w:ilvl="0" w:tplc="8548BB0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0F12C8"/>
    <w:multiLevelType w:val="hybridMultilevel"/>
    <w:tmpl w:val="F28A37A4"/>
    <w:lvl w:ilvl="0" w:tplc="B900EA5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71699B"/>
    <w:multiLevelType w:val="hybridMultilevel"/>
    <w:tmpl w:val="D998291E"/>
    <w:lvl w:ilvl="0" w:tplc="E0F0D3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3E74107"/>
    <w:multiLevelType w:val="hybridMultilevel"/>
    <w:tmpl w:val="D8D27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FC66E0"/>
    <w:multiLevelType w:val="hybridMultilevel"/>
    <w:tmpl w:val="3676BAFA"/>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502"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6491BC5"/>
    <w:multiLevelType w:val="hybridMultilevel"/>
    <w:tmpl w:val="E6585A8C"/>
    <w:lvl w:ilvl="0" w:tplc="38CEB408">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D2CB04">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E3A43"/>
    <w:multiLevelType w:val="hybridMultilevel"/>
    <w:tmpl w:val="B2946514"/>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C1D4BCA"/>
    <w:multiLevelType w:val="hybridMultilevel"/>
    <w:tmpl w:val="357659F8"/>
    <w:lvl w:ilvl="0" w:tplc="69B4BF28">
      <w:start w:val="1"/>
      <w:numFmt w:val="decimal"/>
      <w:lvlText w:val="%1."/>
      <w:lvlJc w:val="left"/>
      <w:pPr>
        <w:ind w:left="360" w:hanging="360"/>
      </w:pPr>
      <w:rPr>
        <w:rFonts w:cs="Times New Roman" w:hint="default"/>
        <w:b/>
      </w:rPr>
    </w:lvl>
    <w:lvl w:ilvl="1" w:tplc="DC3C6D5C">
      <w:start w:val="2"/>
      <w:numFmt w:val="decimal"/>
      <w:lvlText w:val="%2"/>
      <w:lvlJc w:val="left"/>
      <w:pPr>
        <w:ind w:left="1494" w:hanging="360"/>
      </w:pPr>
      <w:rPr>
        <w:rFonts w:hint="default"/>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2"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E863F83"/>
    <w:multiLevelType w:val="hybridMultilevel"/>
    <w:tmpl w:val="B1581E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FB0BD6"/>
    <w:multiLevelType w:val="multilevel"/>
    <w:tmpl w:val="3E628AF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1723AE9"/>
    <w:multiLevelType w:val="hybridMultilevel"/>
    <w:tmpl w:val="1A50D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5527488"/>
    <w:multiLevelType w:val="hybridMultilevel"/>
    <w:tmpl w:val="A22053F8"/>
    <w:lvl w:ilvl="0" w:tplc="7972919C">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8761BD"/>
    <w:multiLevelType w:val="hybridMultilevel"/>
    <w:tmpl w:val="DDB2A8A4"/>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3557AA"/>
    <w:multiLevelType w:val="hybridMultilevel"/>
    <w:tmpl w:val="FDEA94C2"/>
    <w:lvl w:ilvl="0" w:tplc="996A0A20">
      <w:start w:val="4"/>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2" w15:restartNumberingAfterBreak="0">
    <w:nsid w:val="5B11547A"/>
    <w:multiLevelType w:val="multilevel"/>
    <w:tmpl w:val="371C8D8C"/>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4" w15:restartNumberingAfterBreak="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C95BD1"/>
    <w:multiLevelType w:val="multilevel"/>
    <w:tmpl w:val="20B6330C"/>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DFC32E3"/>
    <w:multiLevelType w:val="hybridMultilevel"/>
    <w:tmpl w:val="629C831A"/>
    <w:lvl w:ilvl="0" w:tplc="97C86F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B71DFA"/>
    <w:multiLevelType w:val="hybridMultilevel"/>
    <w:tmpl w:val="8E2A5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F2489A"/>
    <w:multiLevelType w:val="hybridMultilevel"/>
    <w:tmpl w:val="065EB8E0"/>
    <w:lvl w:ilvl="0" w:tplc="C2CCAFE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43316C"/>
    <w:multiLevelType w:val="hybridMultilevel"/>
    <w:tmpl w:val="173A51C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7E3374"/>
    <w:multiLevelType w:val="hybridMultilevel"/>
    <w:tmpl w:val="4B7AF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EE550B"/>
    <w:multiLevelType w:val="hybridMultilevel"/>
    <w:tmpl w:val="441C3626"/>
    <w:lvl w:ilvl="0" w:tplc="BAE2E3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2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61"/>
  </w:num>
  <w:num w:numId="7">
    <w:abstractNumId w:val="4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4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40"/>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40"/>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40"/>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4"/>
  </w:num>
  <w:num w:numId="13">
    <w:abstractNumId w:val="32"/>
  </w:num>
  <w:num w:numId="14">
    <w:abstractNumId w:val="1"/>
  </w:num>
  <w:num w:numId="15">
    <w:abstractNumId w:val="44"/>
  </w:num>
  <w:num w:numId="16">
    <w:abstractNumId w:val="56"/>
  </w:num>
  <w:num w:numId="17">
    <w:abstractNumId w:val="51"/>
  </w:num>
  <w:num w:numId="18">
    <w:abstractNumId w:val="70"/>
  </w:num>
  <w:num w:numId="19">
    <w:abstractNumId w:val="46"/>
  </w:num>
  <w:num w:numId="20">
    <w:abstractNumId w:val="68"/>
  </w:num>
  <w:num w:numId="21">
    <w:abstractNumId w:val="49"/>
  </w:num>
  <w:num w:numId="22">
    <w:abstractNumId w:val="60"/>
  </w:num>
  <w:num w:numId="23">
    <w:abstractNumId w:val="10"/>
  </w:num>
  <w:num w:numId="24">
    <w:abstractNumId w:val="75"/>
  </w:num>
  <w:num w:numId="25">
    <w:abstractNumId w:val="47"/>
  </w:num>
  <w:num w:numId="26">
    <w:abstractNumId w:val="13"/>
  </w:num>
  <w:num w:numId="27">
    <w:abstractNumId w:val="58"/>
  </w:num>
  <w:num w:numId="28">
    <w:abstractNumId w:val="64"/>
  </w:num>
  <w:num w:numId="29">
    <w:abstractNumId w:val="18"/>
  </w:num>
  <w:num w:numId="30">
    <w:abstractNumId w:val="54"/>
  </w:num>
  <w:num w:numId="31">
    <w:abstractNumId w:val="34"/>
  </w:num>
  <w:num w:numId="32">
    <w:abstractNumId w:val="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7"/>
  </w:num>
  <w:num w:numId="38">
    <w:abstractNumId w:val="69"/>
  </w:num>
  <w:num w:numId="39">
    <w:abstractNumId w:val="53"/>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43"/>
  </w:num>
  <w:num w:numId="44">
    <w:abstractNumId w:val="37"/>
  </w:num>
  <w:num w:numId="45">
    <w:abstractNumId w:val="29"/>
  </w:num>
  <w:num w:numId="46">
    <w:abstractNumId w:val="55"/>
  </w:num>
  <w:num w:numId="47">
    <w:abstractNumId w:val="42"/>
  </w:num>
  <w:num w:numId="48">
    <w:abstractNumId w:val="11"/>
  </w:num>
  <w:num w:numId="49">
    <w:abstractNumId w:val="30"/>
  </w:num>
  <w:num w:numId="50">
    <w:abstractNumId w:val="16"/>
  </w:num>
  <w:num w:numId="51">
    <w:abstractNumId w:val="27"/>
  </w:num>
  <w:num w:numId="52">
    <w:abstractNumId w:val="66"/>
  </w:num>
  <w:num w:numId="53">
    <w:abstractNumId w:val="45"/>
  </w:num>
  <w:num w:numId="54">
    <w:abstractNumId w:val="59"/>
  </w:num>
  <w:num w:numId="55">
    <w:abstractNumId w:val="41"/>
  </w:num>
  <w:num w:numId="56">
    <w:abstractNumId w:val="57"/>
  </w:num>
  <w:num w:numId="57">
    <w:abstractNumId w:val="33"/>
  </w:num>
  <w:num w:numId="58">
    <w:abstractNumId w:val="67"/>
  </w:num>
  <w:num w:numId="59">
    <w:abstractNumId w:val="12"/>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num>
  <w:num w:numId="62">
    <w:abstractNumId w:val="8"/>
  </w:num>
  <w:num w:numId="63">
    <w:abstractNumId w:val="36"/>
  </w:num>
  <w:num w:numId="64">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 w:numId="66">
    <w:abstractNumId w:val="22"/>
  </w:num>
  <w:num w:numId="67">
    <w:abstractNumId w:val="26"/>
  </w:num>
  <w:num w:numId="68">
    <w:abstractNumId w:val="72"/>
  </w:num>
  <w:num w:numId="69">
    <w:abstractNumId w:val="65"/>
  </w:num>
  <w:num w:numId="70">
    <w:abstractNumId w:val="38"/>
  </w:num>
  <w:num w:numId="71">
    <w:abstractNumId w:val="62"/>
  </w:num>
  <w:num w:numId="72">
    <w:abstractNumId w:val="20"/>
  </w:num>
  <w:num w:numId="73">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00FB2"/>
    <w:rsid w:val="000019AF"/>
    <w:rsid w:val="00001DAB"/>
    <w:rsid w:val="0000271E"/>
    <w:rsid w:val="000036C5"/>
    <w:rsid w:val="000066D8"/>
    <w:rsid w:val="000073D9"/>
    <w:rsid w:val="0000796F"/>
    <w:rsid w:val="00007A06"/>
    <w:rsid w:val="000108AB"/>
    <w:rsid w:val="00010E3C"/>
    <w:rsid w:val="00011FFE"/>
    <w:rsid w:val="00013B22"/>
    <w:rsid w:val="00014038"/>
    <w:rsid w:val="00014BDF"/>
    <w:rsid w:val="00016788"/>
    <w:rsid w:val="0001796C"/>
    <w:rsid w:val="0002203F"/>
    <w:rsid w:val="0002253B"/>
    <w:rsid w:val="000229C1"/>
    <w:rsid w:val="00022E01"/>
    <w:rsid w:val="0002377D"/>
    <w:rsid w:val="000239ED"/>
    <w:rsid w:val="00026B08"/>
    <w:rsid w:val="0002730F"/>
    <w:rsid w:val="000275B3"/>
    <w:rsid w:val="00027D06"/>
    <w:rsid w:val="0003096F"/>
    <w:rsid w:val="000317FA"/>
    <w:rsid w:val="0003195B"/>
    <w:rsid w:val="00031E4C"/>
    <w:rsid w:val="0003205F"/>
    <w:rsid w:val="00035AC7"/>
    <w:rsid w:val="00035D30"/>
    <w:rsid w:val="00037351"/>
    <w:rsid w:val="00037376"/>
    <w:rsid w:val="000376D7"/>
    <w:rsid w:val="00040514"/>
    <w:rsid w:val="000419E2"/>
    <w:rsid w:val="00042316"/>
    <w:rsid w:val="00042BE6"/>
    <w:rsid w:val="00043053"/>
    <w:rsid w:val="00043708"/>
    <w:rsid w:val="00043DD0"/>
    <w:rsid w:val="00044B38"/>
    <w:rsid w:val="00045AAC"/>
    <w:rsid w:val="00045F9F"/>
    <w:rsid w:val="0004785D"/>
    <w:rsid w:val="00047A6C"/>
    <w:rsid w:val="00047D22"/>
    <w:rsid w:val="0005000C"/>
    <w:rsid w:val="00050EB5"/>
    <w:rsid w:val="00050F5A"/>
    <w:rsid w:val="00051988"/>
    <w:rsid w:val="000548B3"/>
    <w:rsid w:val="000549B2"/>
    <w:rsid w:val="00054CAB"/>
    <w:rsid w:val="000552B1"/>
    <w:rsid w:val="00055335"/>
    <w:rsid w:val="00056B46"/>
    <w:rsid w:val="0005772B"/>
    <w:rsid w:val="00060439"/>
    <w:rsid w:val="0006244D"/>
    <w:rsid w:val="00063112"/>
    <w:rsid w:val="0006371D"/>
    <w:rsid w:val="00065243"/>
    <w:rsid w:val="000679A8"/>
    <w:rsid w:val="00070AA7"/>
    <w:rsid w:val="0007145F"/>
    <w:rsid w:val="00073FB9"/>
    <w:rsid w:val="00074B99"/>
    <w:rsid w:val="00075B5C"/>
    <w:rsid w:val="0007665F"/>
    <w:rsid w:val="0007666C"/>
    <w:rsid w:val="00077A79"/>
    <w:rsid w:val="000817E1"/>
    <w:rsid w:val="000821D9"/>
    <w:rsid w:val="000834DD"/>
    <w:rsid w:val="000834E9"/>
    <w:rsid w:val="00086994"/>
    <w:rsid w:val="00086CFC"/>
    <w:rsid w:val="000876A2"/>
    <w:rsid w:val="00087C7B"/>
    <w:rsid w:val="00087FB7"/>
    <w:rsid w:val="00090352"/>
    <w:rsid w:val="00090DC4"/>
    <w:rsid w:val="000917D2"/>
    <w:rsid w:val="00092956"/>
    <w:rsid w:val="0009299D"/>
    <w:rsid w:val="000932ED"/>
    <w:rsid w:val="00093E13"/>
    <w:rsid w:val="00094B1D"/>
    <w:rsid w:val="00095786"/>
    <w:rsid w:val="000A120F"/>
    <w:rsid w:val="000A271F"/>
    <w:rsid w:val="000A27C5"/>
    <w:rsid w:val="000A44E4"/>
    <w:rsid w:val="000A46DB"/>
    <w:rsid w:val="000A50C0"/>
    <w:rsid w:val="000A5A53"/>
    <w:rsid w:val="000A7DD8"/>
    <w:rsid w:val="000B183C"/>
    <w:rsid w:val="000B2224"/>
    <w:rsid w:val="000B3559"/>
    <w:rsid w:val="000B446B"/>
    <w:rsid w:val="000B5048"/>
    <w:rsid w:val="000B543E"/>
    <w:rsid w:val="000B58FC"/>
    <w:rsid w:val="000B61CE"/>
    <w:rsid w:val="000B661E"/>
    <w:rsid w:val="000C0333"/>
    <w:rsid w:val="000C05BE"/>
    <w:rsid w:val="000C293E"/>
    <w:rsid w:val="000C36DF"/>
    <w:rsid w:val="000C4A6F"/>
    <w:rsid w:val="000C532E"/>
    <w:rsid w:val="000D1E1A"/>
    <w:rsid w:val="000D23B9"/>
    <w:rsid w:val="000D57A2"/>
    <w:rsid w:val="000D66FD"/>
    <w:rsid w:val="000D7B3F"/>
    <w:rsid w:val="000E0AD8"/>
    <w:rsid w:val="000E249D"/>
    <w:rsid w:val="000E298C"/>
    <w:rsid w:val="000E2CFC"/>
    <w:rsid w:val="000E33F2"/>
    <w:rsid w:val="000E6717"/>
    <w:rsid w:val="000E67C5"/>
    <w:rsid w:val="000E7ABC"/>
    <w:rsid w:val="000E7CB5"/>
    <w:rsid w:val="000F18F5"/>
    <w:rsid w:val="000F1BDA"/>
    <w:rsid w:val="000F3753"/>
    <w:rsid w:val="000F44E5"/>
    <w:rsid w:val="000F471A"/>
    <w:rsid w:val="000F62D7"/>
    <w:rsid w:val="000F70B5"/>
    <w:rsid w:val="000F72C8"/>
    <w:rsid w:val="000F7A74"/>
    <w:rsid w:val="001000AE"/>
    <w:rsid w:val="00100FFD"/>
    <w:rsid w:val="00101876"/>
    <w:rsid w:val="00101D45"/>
    <w:rsid w:val="001046FE"/>
    <w:rsid w:val="00104A00"/>
    <w:rsid w:val="001070EF"/>
    <w:rsid w:val="00110419"/>
    <w:rsid w:val="00110862"/>
    <w:rsid w:val="00110B0F"/>
    <w:rsid w:val="00110FA6"/>
    <w:rsid w:val="00114CD2"/>
    <w:rsid w:val="001156EE"/>
    <w:rsid w:val="00116BF7"/>
    <w:rsid w:val="00117730"/>
    <w:rsid w:val="001209B2"/>
    <w:rsid w:val="00120CEB"/>
    <w:rsid w:val="00121238"/>
    <w:rsid w:val="00121717"/>
    <w:rsid w:val="00121D05"/>
    <w:rsid w:val="0012292E"/>
    <w:rsid w:val="00122D8A"/>
    <w:rsid w:val="001238E9"/>
    <w:rsid w:val="00123CE0"/>
    <w:rsid w:val="0012448C"/>
    <w:rsid w:val="001245D0"/>
    <w:rsid w:val="001245E8"/>
    <w:rsid w:val="00125806"/>
    <w:rsid w:val="00126385"/>
    <w:rsid w:val="001300D1"/>
    <w:rsid w:val="0013035C"/>
    <w:rsid w:val="0013080E"/>
    <w:rsid w:val="00130D19"/>
    <w:rsid w:val="00130D20"/>
    <w:rsid w:val="00131881"/>
    <w:rsid w:val="00134306"/>
    <w:rsid w:val="0013442A"/>
    <w:rsid w:val="00134FEA"/>
    <w:rsid w:val="0013670F"/>
    <w:rsid w:val="00136960"/>
    <w:rsid w:val="001378D6"/>
    <w:rsid w:val="00141742"/>
    <w:rsid w:val="00142B8F"/>
    <w:rsid w:val="00144A64"/>
    <w:rsid w:val="00144F9D"/>
    <w:rsid w:val="0014526A"/>
    <w:rsid w:val="00145340"/>
    <w:rsid w:val="001455EE"/>
    <w:rsid w:val="00147A1B"/>
    <w:rsid w:val="00147B6A"/>
    <w:rsid w:val="0015020C"/>
    <w:rsid w:val="001510FC"/>
    <w:rsid w:val="00153276"/>
    <w:rsid w:val="001540E9"/>
    <w:rsid w:val="00154509"/>
    <w:rsid w:val="00156F6C"/>
    <w:rsid w:val="00157880"/>
    <w:rsid w:val="00160036"/>
    <w:rsid w:val="0016037F"/>
    <w:rsid w:val="00160A48"/>
    <w:rsid w:val="00160CAC"/>
    <w:rsid w:val="001611A5"/>
    <w:rsid w:val="001633EF"/>
    <w:rsid w:val="00164C20"/>
    <w:rsid w:val="001653B8"/>
    <w:rsid w:val="00165EAA"/>
    <w:rsid w:val="001667FB"/>
    <w:rsid w:val="00170E4A"/>
    <w:rsid w:val="00171D06"/>
    <w:rsid w:val="00172D5A"/>
    <w:rsid w:val="0017362B"/>
    <w:rsid w:val="001750DB"/>
    <w:rsid w:val="00177FE6"/>
    <w:rsid w:val="001803CB"/>
    <w:rsid w:val="001813A0"/>
    <w:rsid w:val="001824AA"/>
    <w:rsid w:val="001825AB"/>
    <w:rsid w:val="001835DC"/>
    <w:rsid w:val="001842B7"/>
    <w:rsid w:val="0018522D"/>
    <w:rsid w:val="00185AC9"/>
    <w:rsid w:val="00186C5D"/>
    <w:rsid w:val="00186F4C"/>
    <w:rsid w:val="001922BD"/>
    <w:rsid w:val="00192AAD"/>
    <w:rsid w:val="00194FD5"/>
    <w:rsid w:val="001950AC"/>
    <w:rsid w:val="00195579"/>
    <w:rsid w:val="001955C1"/>
    <w:rsid w:val="00195D9F"/>
    <w:rsid w:val="0019776F"/>
    <w:rsid w:val="001A227F"/>
    <w:rsid w:val="001A2707"/>
    <w:rsid w:val="001A33E0"/>
    <w:rsid w:val="001A5551"/>
    <w:rsid w:val="001A5A0C"/>
    <w:rsid w:val="001A5BA3"/>
    <w:rsid w:val="001A5EBB"/>
    <w:rsid w:val="001A64A9"/>
    <w:rsid w:val="001A653C"/>
    <w:rsid w:val="001B26D9"/>
    <w:rsid w:val="001B3486"/>
    <w:rsid w:val="001B402C"/>
    <w:rsid w:val="001B4071"/>
    <w:rsid w:val="001B40CD"/>
    <w:rsid w:val="001B4120"/>
    <w:rsid w:val="001B5C2E"/>
    <w:rsid w:val="001B6374"/>
    <w:rsid w:val="001B6C87"/>
    <w:rsid w:val="001C0136"/>
    <w:rsid w:val="001C306E"/>
    <w:rsid w:val="001C3377"/>
    <w:rsid w:val="001C45EA"/>
    <w:rsid w:val="001C602C"/>
    <w:rsid w:val="001C617C"/>
    <w:rsid w:val="001C6891"/>
    <w:rsid w:val="001C737D"/>
    <w:rsid w:val="001C7F0C"/>
    <w:rsid w:val="001D073C"/>
    <w:rsid w:val="001D0751"/>
    <w:rsid w:val="001D0AF9"/>
    <w:rsid w:val="001D0ED1"/>
    <w:rsid w:val="001D124F"/>
    <w:rsid w:val="001D2371"/>
    <w:rsid w:val="001D247A"/>
    <w:rsid w:val="001D28AA"/>
    <w:rsid w:val="001D2CBF"/>
    <w:rsid w:val="001D4971"/>
    <w:rsid w:val="001D4A51"/>
    <w:rsid w:val="001D5D11"/>
    <w:rsid w:val="001D6302"/>
    <w:rsid w:val="001D6D06"/>
    <w:rsid w:val="001D6D9E"/>
    <w:rsid w:val="001E006C"/>
    <w:rsid w:val="001E0E9D"/>
    <w:rsid w:val="001E30CC"/>
    <w:rsid w:val="001E629D"/>
    <w:rsid w:val="001E63BB"/>
    <w:rsid w:val="001F0166"/>
    <w:rsid w:val="001F030C"/>
    <w:rsid w:val="001F06AC"/>
    <w:rsid w:val="001F19D6"/>
    <w:rsid w:val="001F1B73"/>
    <w:rsid w:val="001F1DE2"/>
    <w:rsid w:val="001F24F0"/>
    <w:rsid w:val="001F25BE"/>
    <w:rsid w:val="001F3279"/>
    <w:rsid w:val="001F4018"/>
    <w:rsid w:val="001F426A"/>
    <w:rsid w:val="001F510B"/>
    <w:rsid w:val="001F6C2E"/>
    <w:rsid w:val="001F6D71"/>
    <w:rsid w:val="001F6DCD"/>
    <w:rsid w:val="001F7192"/>
    <w:rsid w:val="001F7389"/>
    <w:rsid w:val="001F7AE6"/>
    <w:rsid w:val="00200FE1"/>
    <w:rsid w:val="0020109F"/>
    <w:rsid w:val="0020133F"/>
    <w:rsid w:val="0020164F"/>
    <w:rsid w:val="002022F3"/>
    <w:rsid w:val="00202FE7"/>
    <w:rsid w:val="002047EA"/>
    <w:rsid w:val="00206497"/>
    <w:rsid w:val="00206514"/>
    <w:rsid w:val="0020655E"/>
    <w:rsid w:val="00207337"/>
    <w:rsid w:val="00207951"/>
    <w:rsid w:val="0021191C"/>
    <w:rsid w:val="002129D0"/>
    <w:rsid w:val="00212E87"/>
    <w:rsid w:val="0021353D"/>
    <w:rsid w:val="002141EA"/>
    <w:rsid w:val="0021478D"/>
    <w:rsid w:val="00215EDF"/>
    <w:rsid w:val="00217180"/>
    <w:rsid w:val="00217CF7"/>
    <w:rsid w:val="00220488"/>
    <w:rsid w:val="002207D9"/>
    <w:rsid w:val="00220877"/>
    <w:rsid w:val="00223BA1"/>
    <w:rsid w:val="00223C89"/>
    <w:rsid w:val="00223FAB"/>
    <w:rsid w:val="002314DC"/>
    <w:rsid w:val="002314FF"/>
    <w:rsid w:val="00231C6B"/>
    <w:rsid w:val="00232683"/>
    <w:rsid w:val="002329DE"/>
    <w:rsid w:val="002341BF"/>
    <w:rsid w:val="00234203"/>
    <w:rsid w:val="002354D0"/>
    <w:rsid w:val="0023734A"/>
    <w:rsid w:val="002374D4"/>
    <w:rsid w:val="002408A5"/>
    <w:rsid w:val="00240B4D"/>
    <w:rsid w:val="002418D7"/>
    <w:rsid w:val="0024261E"/>
    <w:rsid w:val="0024445B"/>
    <w:rsid w:val="00244500"/>
    <w:rsid w:val="00244861"/>
    <w:rsid w:val="002448D9"/>
    <w:rsid w:val="00250F18"/>
    <w:rsid w:val="0025130A"/>
    <w:rsid w:val="00251FBF"/>
    <w:rsid w:val="00252E25"/>
    <w:rsid w:val="002539AD"/>
    <w:rsid w:val="002555C4"/>
    <w:rsid w:val="002562A8"/>
    <w:rsid w:val="0025724F"/>
    <w:rsid w:val="00260B59"/>
    <w:rsid w:val="00260E6D"/>
    <w:rsid w:val="00261B0F"/>
    <w:rsid w:val="00261F98"/>
    <w:rsid w:val="002635AB"/>
    <w:rsid w:val="00265FC4"/>
    <w:rsid w:val="00270B9C"/>
    <w:rsid w:val="00271F01"/>
    <w:rsid w:val="0027365C"/>
    <w:rsid w:val="00273C1B"/>
    <w:rsid w:val="00273C9E"/>
    <w:rsid w:val="00273D10"/>
    <w:rsid w:val="00273FCD"/>
    <w:rsid w:val="002751C1"/>
    <w:rsid w:val="00277565"/>
    <w:rsid w:val="0027759F"/>
    <w:rsid w:val="0027794B"/>
    <w:rsid w:val="00280957"/>
    <w:rsid w:val="002809F8"/>
    <w:rsid w:val="00281D69"/>
    <w:rsid w:val="002824EE"/>
    <w:rsid w:val="0028277A"/>
    <w:rsid w:val="00283878"/>
    <w:rsid w:val="0028469E"/>
    <w:rsid w:val="00284906"/>
    <w:rsid w:val="00286433"/>
    <w:rsid w:val="00286731"/>
    <w:rsid w:val="00290CDB"/>
    <w:rsid w:val="00290FFF"/>
    <w:rsid w:val="0029133D"/>
    <w:rsid w:val="002916E5"/>
    <w:rsid w:val="0029229C"/>
    <w:rsid w:val="0029369E"/>
    <w:rsid w:val="00293A00"/>
    <w:rsid w:val="00294224"/>
    <w:rsid w:val="00294C6D"/>
    <w:rsid w:val="002964F4"/>
    <w:rsid w:val="002973E7"/>
    <w:rsid w:val="002A03AC"/>
    <w:rsid w:val="002A1498"/>
    <w:rsid w:val="002A1A1A"/>
    <w:rsid w:val="002A30F3"/>
    <w:rsid w:val="002A31A5"/>
    <w:rsid w:val="002A322C"/>
    <w:rsid w:val="002A3C22"/>
    <w:rsid w:val="002A3F5F"/>
    <w:rsid w:val="002A42C3"/>
    <w:rsid w:val="002A5083"/>
    <w:rsid w:val="002A52C0"/>
    <w:rsid w:val="002A5701"/>
    <w:rsid w:val="002A5C24"/>
    <w:rsid w:val="002A6668"/>
    <w:rsid w:val="002A6777"/>
    <w:rsid w:val="002B02B2"/>
    <w:rsid w:val="002B246F"/>
    <w:rsid w:val="002B2B92"/>
    <w:rsid w:val="002B3C85"/>
    <w:rsid w:val="002B3F10"/>
    <w:rsid w:val="002B4783"/>
    <w:rsid w:val="002B4905"/>
    <w:rsid w:val="002B5BCA"/>
    <w:rsid w:val="002B71C4"/>
    <w:rsid w:val="002C253F"/>
    <w:rsid w:val="002C25BE"/>
    <w:rsid w:val="002C4FB6"/>
    <w:rsid w:val="002D434C"/>
    <w:rsid w:val="002D5512"/>
    <w:rsid w:val="002D5543"/>
    <w:rsid w:val="002D7C05"/>
    <w:rsid w:val="002E0A63"/>
    <w:rsid w:val="002E0AD8"/>
    <w:rsid w:val="002E0B74"/>
    <w:rsid w:val="002E0E2C"/>
    <w:rsid w:val="002E0E92"/>
    <w:rsid w:val="002E1B80"/>
    <w:rsid w:val="002E1E31"/>
    <w:rsid w:val="002E22CC"/>
    <w:rsid w:val="002E30E6"/>
    <w:rsid w:val="002E321E"/>
    <w:rsid w:val="002E3953"/>
    <w:rsid w:val="002E4BBB"/>
    <w:rsid w:val="002E4D23"/>
    <w:rsid w:val="002E4F1B"/>
    <w:rsid w:val="002E5397"/>
    <w:rsid w:val="002E6F65"/>
    <w:rsid w:val="002E7C06"/>
    <w:rsid w:val="002F1B56"/>
    <w:rsid w:val="002F2A55"/>
    <w:rsid w:val="002F33CF"/>
    <w:rsid w:val="002F5135"/>
    <w:rsid w:val="002F62FE"/>
    <w:rsid w:val="00300450"/>
    <w:rsid w:val="003006B6"/>
    <w:rsid w:val="003014BB"/>
    <w:rsid w:val="00303057"/>
    <w:rsid w:val="00303AD3"/>
    <w:rsid w:val="003047ED"/>
    <w:rsid w:val="00305717"/>
    <w:rsid w:val="00305DB8"/>
    <w:rsid w:val="003063B3"/>
    <w:rsid w:val="003075F2"/>
    <w:rsid w:val="00307690"/>
    <w:rsid w:val="00307694"/>
    <w:rsid w:val="00311B4A"/>
    <w:rsid w:val="00313C09"/>
    <w:rsid w:val="0031610B"/>
    <w:rsid w:val="00316149"/>
    <w:rsid w:val="00316B2B"/>
    <w:rsid w:val="00317005"/>
    <w:rsid w:val="003201EF"/>
    <w:rsid w:val="00320702"/>
    <w:rsid w:val="003214B7"/>
    <w:rsid w:val="00321E70"/>
    <w:rsid w:val="0032426C"/>
    <w:rsid w:val="00324D18"/>
    <w:rsid w:val="00325F26"/>
    <w:rsid w:val="00326AD5"/>
    <w:rsid w:val="003276E6"/>
    <w:rsid w:val="00327F62"/>
    <w:rsid w:val="0033122E"/>
    <w:rsid w:val="00332282"/>
    <w:rsid w:val="00332682"/>
    <w:rsid w:val="00333072"/>
    <w:rsid w:val="00334886"/>
    <w:rsid w:val="003356A0"/>
    <w:rsid w:val="00336B23"/>
    <w:rsid w:val="00336DCE"/>
    <w:rsid w:val="00337D8A"/>
    <w:rsid w:val="0034087F"/>
    <w:rsid w:val="00340B39"/>
    <w:rsid w:val="00341097"/>
    <w:rsid w:val="0034290D"/>
    <w:rsid w:val="00343604"/>
    <w:rsid w:val="00343A7E"/>
    <w:rsid w:val="00343ECA"/>
    <w:rsid w:val="003446C3"/>
    <w:rsid w:val="003463CB"/>
    <w:rsid w:val="00347924"/>
    <w:rsid w:val="00350EEF"/>
    <w:rsid w:val="00350EFA"/>
    <w:rsid w:val="0035389F"/>
    <w:rsid w:val="00353A03"/>
    <w:rsid w:val="00353B11"/>
    <w:rsid w:val="003546C0"/>
    <w:rsid w:val="00354BE8"/>
    <w:rsid w:val="00356008"/>
    <w:rsid w:val="00361A45"/>
    <w:rsid w:val="0036214D"/>
    <w:rsid w:val="00362AA4"/>
    <w:rsid w:val="00364616"/>
    <w:rsid w:val="00364E24"/>
    <w:rsid w:val="00364FB9"/>
    <w:rsid w:val="00366AA0"/>
    <w:rsid w:val="00367937"/>
    <w:rsid w:val="00367C92"/>
    <w:rsid w:val="00370382"/>
    <w:rsid w:val="0037097A"/>
    <w:rsid w:val="00370E40"/>
    <w:rsid w:val="003712B8"/>
    <w:rsid w:val="003713CD"/>
    <w:rsid w:val="00371582"/>
    <w:rsid w:val="003716E8"/>
    <w:rsid w:val="00371776"/>
    <w:rsid w:val="003762E9"/>
    <w:rsid w:val="00376887"/>
    <w:rsid w:val="00377E3C"/>
    <w:rsid w:val="00383093"/>
    <w:rsid w:val="00383FB8"/>
    <w:rsid w:val="00384A6D"/>
    <w:rsid w:val="00385558"/>
    <w:rsid w:val="003855A4"/>
    <w:rsid w:val="00385FDC"/>
    <w:rsid w:val="00386007"/>
    <w:rsid w:val="003860F0"/>
    <w:rsid w:val="003900A8"/>
    <w:rsid w:val="003901D7"/>
    <w:rsid w:val="00390D4C"/>
    <w:rsid w:val="00392776"/>
    <w:rsid w:val="003931E4"/>
    <w:rsid w:val="003936B5"/>
    <w:rsid w:val="00393A8D"/>
    <w:rsid w:val="00395974"/>
    <w:rsid w:val="003961E8"/>
    <w:rsid w:val="00396BBE"/>
    <w:rsid w:val="00397EEF"/>
    <w:rsid w:val="003A053C"/>
    <w:rsid w:val="003A1E19"/>
    <w:rsid w:val="003A3F99"/>
    <w:rsid w:val="003A5613"/>
    <w:rsid w:val="003A5BA8"/>
    <w:rsid w:val="003A64F6"/>
    <w:rsid w:val="003A6500"/>
    <w:rsid w:val="003A6659"/>
    <w:rsid w:val="003B102A"/>
    <w:rsid w:val="003B11FC"/>
    <w:rsid w:val="003B3466"/>
    <w:rsid w:val="003B3931"/>
    <w:rsid w:val="003B4BC4"/>
    <w:rsid w:val="003B4C79"/>
    <w:rsid w:val="003B4DA9"/>
    <w:rsid w:val="003B5153"/>
    <w:rsid w:val="003B61A0"/>
    <w:rsid w:val="003B632A"/>
    <w:rsid w:val="003B6AC5"/>
    <w:rsid w:val="003B70B5"/>
    <w:rsid w:val="003B7416"/>
    <w:rsid w:val="003B7EDE"/>
    <w:rsid w:val="003C13E3"/>
    <w:rsid w:val="003C213B"/>
    <w:rsid w:val="003C263D"/>
    <w:rsid w:val="003C2DD6"/>
    <w:rsid w:val="003C3021"/>
    <w:rsid w:val="003C304E"/>
    <w:rsid w:val="003C37BE"/>
    <w:rsid w:val="003C3894"/>
    <w:rsid w:val="003C39FA"/>
    <w:rsid w:val="003C3FA1"/>
    <w:rsid w:val="003C41A6"/>
    <w:rsid w:val="003C4B4B"/>
    <w:rsid w:val="003C4F32"/>
    <w:rsid w:val="003C744C"/>
    <w:rsid w:val="003C7A59"/>
    <w:rsid w:val="003D04E2"/>
    <w:rsid w:val="003D11F2"/>
    <w:rsid w:val="003D20F0"/>
    <w:rsid w:val="003D31D1"/>
    <w:rsid w:val="003D39C6"/>
    <w:rsid w:val="003D4207"/>
    <w:rsid w:val="003D522B"/>
    <w:rsid w:val="003D6182"/>
    <w:rsid w:val="003D6DC8"/>
    <w:rsid w:val="003D73B5"/>
    <w:rsid w:val="003E003C"/>
    <w:rsid w:val="003E0DAF"/>
    <w:rsid w:val="003E12F1"/>
    <w:rsid w:val="003E2F7A"/>
    <w:rsid w:val="003E44D6"/>
    <w:rsid w:val="003E54D7"/>
    <w:rsid w:val="003E58C8"/>
    <w:rsid w:val="003E68DF"/>
    <w:rsid w:val="003E68F7"/>
    <w:rsid w:val="003E7178"/>
    <w:rsid w:val="003E74C3"/>
    <w:rsid w:val="003E7983"/>
    <w:rsid w:val="003F0FFD"/>
    <w:rsid w:val="003F2260"/>
    <w:rsid w:val="003F3651"/>
    <w:rsid w:val="003F4F46"/>
    <w:rsid w:val="003F661D"/>
    <w:rsid w:val="003F6CF2"/>
    <w:rsid w:val="00400027"/>
    <w:rsid w:val="00400AA2"/>
    <w:rsid w:val="00401D59"/>
    <w:rsid w:val="00404C4E"/>
    <w:rsid w:val="00405010"/>
    <w:rsid w:val="0040569F"/>
    <w:rsid w:val="004066AA"/>
    <w:rsid w:val="00406A1D"/>
    <w:rsid w:val="0040739A"/>
    <w:rsid w:val="00407CA9"/>
    <w:rsid w:val="0041098B"/>
    <w:rsid w:val="004134D7"/>
    <w:rsid w:val="00414449"/>
    <w:rsid w:val="00414F1E"/>
    <w:rsid w:val="00415804"/>
    <w:rsid w:val="00415869"/>
    <w:rsid w:val="00415955"/>
    <w:rsid w:val="00415B08"/>
    <w:rsid w:val="004219BD"/>
    <w:rsid w:val="0042437D"/>
    <w:rsid w:val="00424DEA"/>
    <w:rsid w:val="00425168"/>
    <w:rsid w:val="00425F74"/>
    <w:rsid w:val="0042612A"/>
    <w:rsid w:val="00426436"/>
    <w:rsid w:val="00426A42"/>
    <w:rsid w:val="00427020"/>
    <w:rsid w:val="00427A9C"/>
    <w:rsid w:val="004311B1"/>
    <w:rsid w:val="00431535"/>
    <w:rsid w:val="0043181A"/>
    <w:rsid w:val="00431A27"/>
    <w:rsid w:val="00431D98"/>
    <w:rsid w:val="004332AF"/>
    <w:rsid w:val="004333F7"/>
    <w:rsid w:val="004341FD"/>
    <w:rsid w:val="00434578"/>
    <w:rsid w:val="00434C55"/>
    <w:rsid w:val="0043681D"/>
    <w:rsid w:val="00436C9B"/>
    <w:rsid w:val="00441CA2"/>
    <w:rsid w:val="0044291E"/>
    <w:rsid w:val="00442AF8"/>
    <w:rsid w:val="00444FEE"/>
    <w:rsid w:val="004468D4"/>
    <w:rsid w:val="00447511"/>
    <w:rsid w:val="00450D16"/>
    <w:rsid w:val="00452CD8"/>
    <w:rsid w:val="004541B8"/>
    <w:rsid w:val="00454D85"/>
    <w:rsid w:val="00457C78"/>
    <w:rsid w:val="00460163"/>
    <w:rsid w:val="00461567"/>
    <w:rsid w:val="00461F7B"/>
    <w:rsid w:val="00462123"/>
    <w:rsid w:val="004627D2"/>
    <w:rsid w:val="00462B88"/>
    <w:rsid w:val="00463176"/>
    <w:rsid w:val="0046372F"/>
    <w:rsid w:val="00463E56"/>
    <w:rsid w:val="00464125"/>
    <w:rsid w:val="00465E0E"/>
    <w:rsid w:val="00467304"/>
    <w:rsid w:val="004706D2"/>
    <w:rsid w:val="00470A5E"/>
    <w:rsid w:val="00470C43"/>
    <w:rsid w:val="0047164E"/>
    <w:rsid w:val="00474232"/>
    <w:rsid w:val="004748BA"/>
    <w:rsid w:val="004765C0"/>
    <w:rsid w:val="004770EE"/>
    <w:rsid w:val="00480367"/>
    <w:rsid w:val="00480C5B"/>
    <w:rsid w:val="0048261F"/>
    <w:rsid w:val="004828FD"/>
    <w:rsid w:val="004831C0"/>
    <w:rsid w:val="004832B1"/>
    <w:rsid w:val="00483B11"/>
    <w:rsid w:val="00484C5E"/>
    <w:rsid w:val="00485B3D"/>
    <w:rsid w:val="004866CA"/>
    <w:rsid w:val="004901AC"/>
    <w:rsid w:val="004901BD"/>
    <w:rsid w:val="00490F3F"/>
    <w:rsid w:val="00490F41"/>
    <w:rsid w:val="004916C7"/>
    <w:rsid w:val="00491C2D"/>
    <w:rsid w:val="00493247"/>
    <w:rsid w:val="004938D7"/>
    <w:rsid w:val="00495EA4"/>
    <w:rsid w:val="0049676B"/>
    <w:rsid w:val="004A16B8"/>
    <w:rsid w:val="004A2148"/>
    <w:rsid w:val="004A484F"/>
    <w:rsid w:val="004A4B85"/>
    <w:rsid w:val="004A628A"/>
    <w:rsid w:val="004A6537"/>
    <w:rsid w:val="004A71EB"/>
    <w:rsid w:val="004A72CA"/>
    <w:rsid w:val="004A784F"/>
    <w:rsid w:val="004B256F"/>
    <w:rsid w:val="004B27EA"/>
    <w:rsid w:val="004B5949"/>
    <w:rsid w:val="004B5C65"/>
    <w:rsid w:val="004B5CA9"/>
    <w:rsid w:val="004B62A2"/>
    <w:rsid w:val="004C00FC"/>
    <w:rsid w:val="004C1099"/>
    <w:rsid w:val="004C1CEC"/>
    <w:rsid w:val="004C2F59"/>
    <w:rsid w:val="004C3410"/>
    <w:rsid w:val="004C3C98"/>
    <w:rsid w:val="004C454E"/>
    <w:rsid w:val="004C53C8"/>
    <w:rsid w:val="004C6792"/>
    <w:rsid w:val="004C6826"/>
    <w:rsid w:val="004C6BEB"/>
    <w:rsid w:val="004C75B8"/>
    <w:rsid w:val="004C7700"/>
    <w:rsid w:val="004D1A8E"/>
    <w:rsid w:val="004D2445"/>
    <w:rsid w:val="004D3539"/>
    <w:rsid w:val="004D39E0"/>
    <w:rsid w:val="004D3EA6"/>
    <w:rsid w:val="004D4F94"/>
    <w:rsid w:val="004D5BC9"/>
    <w:rsid w:val="004D5BE7"/>
    <w:rsid w:val="004D6E1E"/>
    <w:rsid w:val="004D7EA6"/>
    <w:rsid w:val="004E107F"/>
    <w:rsid w:val="004E1861"/>
    <w:rsid w:val="004E28C1"/>
    <w:rsid w:val="004E4110"/>
    <w:rsid w:val="004E4316"/>
    <w:rsid w:val="004E45B7"/>
    <w:rsid w:val="004E48AD"/>
    <w:rsid w:val="004E4C3F"/>
    <w:rsid w:val="004E5BE8"/>
    <w:rsid w:val="004E69C5"/>
    <w:rsid w:val="004E720B"/>
    <w:rsid w:val="004E7883"/>
    <w:rsid w:val="004F2A4F"/>
    <w:rsid w:val="004F2E5A"/>
    <w:rsid w:val="004F4D14"/>
    <w:rsid w:val="004F5B5D"/>
    <w:rsid w:val="004F6D2C"/>
    <w:rsid w:val="004F6F3B"/>
    <w:rsid w:val="004F7227"/>
    <w:rsid w:val="004F75E8"/>
    <w:rsid w:val="005004E0"/>
    <w:rsid w:val="005012B5"/>
    <w:rsid w:val="005027CE"/>
    <w:rsid w:val="005027EB"/>
    <w:rsid w:val="00502B0A"/>
    <w:rsid w:val="00503FBC"/>
    <w:rsid w:val="00504EF9"/>
    <w:rsid w:val="00505D36"/>
    <w:rsid w:val="00507A3D"/>
    <w:rsid w:val="00507BA8"/>
    <w:rsid w:val="0051115D"/>
    <w:rsid w:val="00511BFB"/>
    <w:rsid w:val="00512C63"/>
    <w:rsid w:val="00513377"/>
    <w:rsid w:val="00513A56"/>
    <w:rsid w:val="0051440D"/>
    <w:rsid w:val="00515083"/>
    <w:rsid w:val="00515482"/>
    <w:rsid w:val="00516483"/>
    <w:rsid w:val="00516F2F"/>
    <w:rsid w:val="00517BB7"/>
    <w:rsid w:val="00517BCE"/>
    <w:rsid w:val="00517F0E"/>
    <w:rsid w:val="005201C0"/>
    <w:rsid w:val="005201E1"/>
    <w:rsid w:val="005218F0"/>
    <w:rsid w:val="00522AA0"/>
    <w:rsid w:val="00522ADD"/>
    <w:rsid w:val="00523393"/>
    <w:rsid w:val="00523BAC"/>
    <w:rsid w:val="00523F9F"/>
    <w:rsid w:val="005241A2"/>
    <w:rsid w:val="00524A5E"/>
    <w:rsid w:val="00526ED6"/>
    <w:rsid w:val="00527D26"/>
    <w:rsid w:val="0053119B"/>
    <w:rsid w:val="00531C84"/>
    <w:rsid w:val="0053226C"/>
    <w:rsid w:val="005326F3"/>
    <w:rsid w:val="005339F8"/>
    <w:rsid w:val="00534609"/>
    <w:rsid w:val="00534961"/>
    <w:rsid w:val="0053617B"/>
    <w:rsid w:val="00536ED1"/>
    <w:rsid w:val="005371C1"/>
    <w:rsid w:val="0054049D"/>
    <w:rsid w:val="005404D3"/>
    <w:rsid w:val="00542557"/>
    <w:rsid w:val="005427DB"/>
    <w:rsid w:val="00542B21"/>
    <w:rsid w:val="00543F16"/>
    <w:rsid w:val="00545029"/>
    <w:rsid w:val="00545D94"/>
    <w:rsid w:val="00550F82"/>
    <w:rsid w:val="00551ABA"/>
    <w:rsid w:val="005527E2"/>
    <w:rsid w:val="00552E55"/>
    <w:rsid w:val="005536FD"/>
    <w:rsid w:val="005550B6"/>
    <w:rsid w:val="00555614"/>
    <w:rsid w:val="00555A3B"/>
    <w:rsid w:val="00555C00"/>
    <w:rsid w:val="00556DB9"/>
    <w:rsid w:val="00557721"/>
    <w:rsid w:val="005577DD"/>
    <w:rsid w:val="005579EB"/>
    <w:rsid w:val="0056002E"/>
    <w:rsid w:val="00560369"/>
    <w:rsid w:val="0056086C"/>
    <w:rsid w:val="00560D75"/>
    <w:rsid w:val="00561870"/>
    <w:rsid w:val="00561A39"/>
    <w:rsid w:val="00561DA3"/>
    <w:rsid w:val="00563D04"/>
    <w:rsid w:val="00564000"/>
    <w:rsid w:val="00564B8E"/>
    <w:rsid w:val="00564FE8"/>
    <w:rsid w:val="00566244"/>
    <w:rsid w:val="00566562"/>
    <w:rsid w:val="005670F9"/>
    <w:rsid w:val="0056730E"/>
    <w:rsid w:val="005677F2"/>
    <w:rsid w:val="00571A8C"/>
    <w:rsid w:val="00574F64"/>
    <w:rsid w:val="00575940"/>
    <w:rsid w:val="00575B40"/>
    <w:rsid w:val="00575CA5"/>
    <w:rsid w:val="00575F59"/>
    <w:rsid w:val="0058023E"/>
    <w:rsid w:val="00585952"/>
    <w:rsid w:val="005869B2"/>
    <w:rsid w:val="00586CBF"/>
    <w:rsid w:val="0058743E"/>
    <w:rsid w:val="00587AF3"/>
    <w:rsid w:val="00590BFA"/>
    <w:rsid w:val="00590CA3"/>
    <w:rsid w:val="00591310"/>
    <w:rsid w:val="00592AB5"/>
    <w:rsid w:val="0059326F"/>
    <w:rsid w:val="00594408"/>
    <w:rsid w:val="0059523D"/>
    <w:rsid w:val="005960F2"/>
    <w:rsid w:val="0059623C"/>
    <w:rsid w:val="00596533"/>
    <w:rsid w:val="00596F9F"/>
    <w:rsid w:val="005970E1"/>
    <w:rsid w:val="005974F9"/>
    <w:rsid w:val="005A243A"/>
    <w:rsid w:val="005A2AC3"/>
    <w:rsid w:val="005A37F9"/>
    <w:rsid w:val="005A3969"/>
    <w:rsid w:val="005A3D14"/>
    <w:rsid w:val="005A4807"/>
    <w:rsid w:val="005A4A28"/>
    <w:rsid w:val="005A4B0B"/>
    <w:rsid w:val="005A4F7A"/>
    <w:rsid w:val="005A5C4C"/>
    <w:rsid w:val="005B083E"/>
    <w:rsid w:val="005B168D"/>
    <w:rsid w:val="005B1EFB"/>
    <w:rsid w:val="005B3A2F"/>
    <w:rsid w:val="005B437D"/>
    <w:rsid w:val="005B51C6"/>
    <w:rsid w:val="005B5990"/>
    <w:rsid w:val="005C09D9"/>
    <w:rsid w:val="005C1956"/>
    <w:rsid w:val="005C2825"/>
    <w:rsid w:val="005C2E9A"/>
    <w:rsid w:val="005C3313"/>
    <w:rsid w:val="005C3EB4"/>
    <w:rsid w:val="005C446A"/>
    <w:rsid w:val="005C4BAB"/>
    <w:rsid w:val="005C4E50"/>
    <w:rsid w:val="005C4E67"/>
    <w:rsid w:val="005C4FD1"/>
    <w:rsid w:val="005C5DB9"/>
    <w:rsid w:val="005C5F18"/>
    <w:rsid w:val="005D326A"/>
    <w:rsid w:val="005D42A4"/>
    <w:rsid w:val="005D4815"/>
    <w:rsid w:val="005D5970"/>
    <w:rsid w:val="005D5A7A"/>
    <w:rsid w:val="005D6013"/>
    <w:rsid w:val="005D73F8"/>
    <w:rsid w:val="005D7B21"/>
    <w:rsid w:val="005E0782"/>
    <w:rsid w:val="005E0877"/>
    <w:rsid w:val="005E2317"/>
    <w:rsid w:val="005E2D8F"/>
    <w:rsid w:val="005E3CCB"/>
    <w:rsid w:val="005E42F1"/>
    <w:rsid w:val="005E4309"/>
    <w:rsid w:val="005E4CEA"/>
    <w:rsid w:val="005E4EEB"/>
    <w:rsid w:val="005E6A6E"/>
    <w:rsid w:val="005E6E6C"/>
    <w:rsid w:val="005E7FDD"/>
    <w:rsid w:val="005F2E92"/>
    <w:rsid w:val="005F3810"/>
    <w:rsid w:val="005F3EE6"/>
    <w:rsid w:val="005F525B"/>
    <w:rsid w:val="005F5597"/>
    <w:rsid w:val="005F55B6"/>
    <w:rsid w:val="005F616F"/>
    <w:rsid w:val="005F6611"/>
    <w:rsid w:val="005F70AD"/>
    <w:rsid w:val="005F7516"/>
    <w:rsid w:val="005F751E"/>
    <w:rsid w:val="00601D73"/>
    <w:rsid w:val="00601D76"/>
    <w:rsid w:val="0060232A"/>
    <w:rsid w:val="006038BA"/>
    <w:rsid w:val="006039D2"/>
    <w:rsid w:val="00604043"/>
    <w:rsid w:val="00606364"/>
    <w:rsid w:val="00607396"/>
    <w:rsid w:val="00610F3E"/>
    <w:rsid w:val="00612963"/>
    <w:rsid w:val="00613067"/>
    <w:rsid w:val="006132C7"/>
    <w:rsid w:val="00614FA8"/>
    <w:rsid w:val="00616DC3"/>
    <w:rsid w:val="006176B5"/>
    <w:rsid w:val="00621D1F"/>
    <w:rsid w:val="0062272F"/>
    <w:rsid w:val="00623393"/>
    <w:rsid w:val="00623F67"/>
    <w:rsid w:val="00624B3A"/>
    <w:rsid w:val="006262B3"/>
    <w:rsid w:val="0062703D"/>
    <w:rsid w:val="00630DA7"/>
    <w:rsid w:val="006326BB"/>
    <w:rsid w:val="00632AA8"/>
    <w:rsid w:val="006349E5"/>
    <w:rsid w:val="00635E19"/>
    <w:rsid w:val="006369EE"/>
    <w:rsid w:val="00636B48"/>
    <w:rsid w:val="00637549"/>
    <w:rsid w:val="00637996"/>
    <w:rsid w:val="00640CB1"/>
    <w:rsid w:val="00641322"/>
    <w:rsid w:val="00641542"/>
    <w:rsid w:val="00642357"/>
    <w:rsid w:val="00642E1F"/>
    <w:rsid w:val="00643A1C"/>
    <w:rsid w:val="006445F7"/>
    <w:rsid w:val="006448E2"/>
    <w:rsid w:val="00644B74"/>
    <w:rsid w:val="006464EB"/>
    <w:rsid w:val="006470E9"/>
    <w:rsid w:val="00647EB5"/>
    <w:rsid w:val="006503BF"/>
    <w:rsid w:val="00650AC8"/>
    <w:rsid w:val="00651524"/>
    <w:rsid w:val="00651BDD"/>
    <w:rsid w:val="00652427"/>
    <w:rsid w:val="00652FE3"/>
    <w:rsid w:val="006540DE"/>
    <w:rsid w:val="0065430C"/>
    <w:rsid w:val="00654BBC"/>
    <w:rsid w:val="006570FD"/>
    <w:rsid w:val="00661AB0"/>
    <w:rsid w:val="006627FA"/>
    <w:rsid w:val="006656E9"/>
    <w:rsid w:val="00665E2A"/>
    <w:rsid w:val="006677CB"/>
    <w:rsid w:val="006679D8"/>
    <w:rsid w:val="00667D09"/>
    <w:rsid w:val="00667E52"/>
    <w:rsid w:val="00670384"/>
    <w:rsid w:val="00670C04"/>
    <w:rsid w:val="00671615"/>
    <w:rsid w:val="00674440"/>
    <w:rsid w:val="00674D1B"/>
    <w:rsid w:val="00676AD7"/>
    <w:rsid w:val="00676CF8"/>
    <w:rsid w:val="006771AF"/>
    <w:rsid w:val="00677D0E"/>
    <w:rsid w:val="006806DB"/>
    <w:rsid w:val="00680761"/>
    <w:rsid w:val="00681152"/>
    <w:rsid w:val="0068233A"/>
    <w:rsid w:val="006823C7"/>
    <w:rsid w:val="00682F14"/>
    <w:rsid w:val="006873CD"/>
    <w:rsid w:val="006902AC"/>
    <w:rsid w:val="00693AC6"/>
    <w:rsid w:val="00694264"/>
    <w:rsid w:val="0069628C"/>
    <w:rsid w:val="00697302"/>
    <w:rsid w:val="006A0EED"/>
    <w:rsid w:val="006A254D"/>
    <w:rsid w:val="006A2D73"/>
    <w:rsid w:val="006A39FD"/>
    <w:rsid w:val="006A4E17"/>
    <w:rsid w:val="006A5AFE"/>
    <w:rsid w:val="006A5BAA"/>
    <w:rsid w:val="006A5D8C"/>
    <w:rsid w:val="006A605C"/>
    <w:rsid w:val="006A66EB"/>
    <w:rsid w:val="006A6D75"/>
    <w:rsid w:val="006A76EB"/>
    <w:rsid w:val="006A7C98"/>
    <w:rsid w:val="006B0240"/>
    <w:rsid w:val="006B062F"/>
    <w:rsid w:val="006B067C"/>
    <w:rsid w:val="006B1315"/>
    <w:rsid w:val="006B1CBC"/>
    <w:rsid w:val="006B2DD7"/>
    <w:rsid w:val="006B35DE"/>
    <w:rsid w:val="006B4B0B"/>
    <w:rsid w:val="006B4EC8"/>
    <w:rsid w:val="006B5865"/>
    <w:rsid w:val="006C03D6"/>
    <w:rsid w:val="006C1568"/>
    <w:rsid w:val="006C3A17"/>
    <w:rsid w:val="006C3C1D"/>
    <w:rsid w:val="006C54CD"/>
    <w:rsid w:val="006C5652"/>
    <w:rsid w:val="006C6846"/>
    <w:rsid w:val="006C7CC8"/>
    <w:rsid w:val="006C7E03"/>
    <w:rsid w:val="006D0852"/>
    <w:rsid w:val="006D1621"/>
    <w:rsid w:val="006D1F6A"/>
    <w:rsid w:val="006D364F"/>
    <w:rsid w:val="006D4BA4"/>
    <w:rsid w:val="006E0B1E"/>
    <w:rsid w:val="006E1EF0"/>
    <w:rsid w:val="006E210E"/>
    <w:rsid w:val="006E2A1F"/>
    <w:rsid w:val="006E2F79"/>
    <w:rsid w:val="006E47E6"/>
    <w:rsid w:val="006E4A75"/>
    <w:rsid w:val="006E5C87"/>
    <w:rsid w:val="006E6017"/>
    <w:rsid w:val="006E62BA"/>
    <w:rsid w:val="006E68D4"/>
    <w:rsid w:val="006E6AFF"/>
    <w:rsid w:val="006E768A"/>
    <w:rsid w:val="006E7F35"/>
    <w:rsid w:val="006F15FF"/>
    <w:rsid w:val="006F16E3"/>
    <w:rsid w:val="006F1AF5"/>
    <w:rsid w:val="006F2FD8"/>
    <w:rsid w:val="006F3399"/>
    <w:rsid w:val="006F392C"/>
    <w:rsid w:val="006F3B07"/>
    <w:rsid w:val="006F4141"/>
    <w:rsid w:val="006F4D1A"/>
    <w:rsid w:val="006F53ED"/>
    <w:rsid w:val="006F5840"/>
    <w:rsid w:val="006F5DE8"/>
    <w:rsid w:val="006F602B"/>
    <w:rsid w:val="006F735B"/>
    <w:rsid w:val="006F74ED"/>
    <w:rsid w:val="006F7E78"/>
    <w:rsid w:val="007002CE"/>
    <w:rsid w:val="00702CE4"/>
    <w:rsid w:val="00704693"/>
    <w:rsid w:val="007050DE"/>
    <w:rsid w:val="00705517"/>
    <w:rsid w:val="007060C8"/>
    <w:rsid w:val="007070A9"/>
    <w:rsid w:val="0070745D"/>
    <w:rsid w:val="00707AF1"/>
    <w:rsid w:val="00711471"/>
    <w:rsid w:val="007136B4"/>
    <w:rsid w:val="00713DC9"/>
    <w:rsid w:val="00714796"/>
    <w:rsid w:val="007148E5"/>
    <w:rsid w:val="007154A6"/>
    <w:rsid w:val="00715E1C"/>
    <w:rsid w:val="007169BD"/>
    <w:rsid w:val="00716AB7"/>
    <w:rsid w:val="00716DDC"/>
    <w:rsid w:val="00717736"/>
    <w:rsid w:val="007213AF"/>
    <w:rsid w:val="00721C85"/>
    <w:rsid w:val="007238D8"/>
    <w:rsid w:val="00723CEA"/>
    <w:rsid w:val="0072791C"/>
    <w:rsid w:val="00727B72"/>
    <w:rsid w:val="007303B5"/>
    <w:rsid w:val="0073102C"/>
    <w:rsid w:val="00731744"/>
    <w:rsid w:val="0073316F"/>
    <w:rsid w:val="0073322C"/>
    <w:rsid w:val="007343AE"/>
    <w:rsid w:val="00734601"/>
    <w:rsid w:val="007349EE"/>
    <w:rsid w:val="00735410"/>
    <w:rsid w:val="00735462"/>
    <w:rsid w:val="00735716"/>
    <w:rsid w:val="00737449"/>
    <w:rsid w:val="00740BAB"/>
    <w:rsid w:val="00740E7F"/>
    <w:rsid w:val="007446AD"/>
    <w:rsid w:val="00744EBE"/>
    <w:rsid w:val="0075027D"/>
    <w:rsid w:val="00752258"/>
    <w:rsid w:val="00752491"/>
    <w:rsid w:val="00752669"/>
    <w:rsid w:val="00753936"/>
    <w:rsid w:val="0075442B"/>
    <w:rsid w:val="00756C46"/>
    <w:rsid w:val="00756F13"/>
    <w:rsid w:val="007573DA"/>
    <w:rsid w:val="00757489"/>
    <w:rsid w:val="00760F90"/>
    <w:rsid w:val="007611CB"/>
    <w:rsid w:val="00761CC3"/>
    <w:rsid w:val="007628A5"/>
    <w:rsid w:val="00763C27"/>
    <w:rsid w:val="00764289"/>
    <w:rsid w:val="00764512"/>
    <w:rsid w:val="00765218"/>
    <w:rsid w:val="007669AC"/>
    <w:rsid w:val="00767A8B"/>
    <w:rsid w:val="00770298"/>
    <w:rsid w:val="0077429B"/>
    <w:rsid w:val="00774715"/>
    <w:rsid w:val="00776B3D"/>
    <w:rsid w:val="00777304"/>
    <w:rsid w:val="00777436"/>
    <w:rsid w:val="00777770"/>
    <w:rsid w:val="0078199A"/>
    <w:rsid w:val="00781E09"/>
    <w:rsid w:val="007822F7"/>
    <w:rsid w:val="00782388"/>
    <w:rsid w:val="00782CF6"/>
    <w:rsid w:val="0078447C"/>
    <w:rsid w:val="0078471D"/>
    <w:rsid w:val="00786836"/>
    <w:rsid w:val="00790648"/>
    <w:rsid w:val="007918B0"/>
    <w:rsid w:val="0079314E"/>
    <w:rsid w:val="00793981"/>
    <w:rsid w:val="0079398B"/>
    <w:rsid w:val="00793EA8"/>
    <w:rsid w:val="007940CC"/>
    <w:rsid w:val="0079473B"/>
    <w:rsid w:val="007947B0"/>
    <w:rsid w:val="00794DDF"/>
    <w:rsid w:val="00797A1F"/>
    <w:rsid w:val="00797C0C"/>
    <w:rsid w:val="007A030C"/>
    <w:rsid w:val="007A13D3"/>
    <w:rsid w:val="007A1BE3"/>
    <w:rsid w:val="007A219D"/>
    <w:rsid w:val="007A3AC4"/>
    <w:rsid w:val="007A5937"/>
    <w:rsid w:val="007A682C"/>
    <w:rsid w:val="007A6A32"/>
    <w:rsid w:val="007A6CEE"/>
    <w:rsid w:val="007A7C4F"/>
    <w:rsid w:val="007B01DD"/>
    <w:rsid w:val="007B0446"/>
    <w:rsid w:val="007B138A"/>
    <w:rsid w:val="007B1887"/>
    <w:rsid w:val="007B1F28"/>
    <w:rsid w:val="007B2081"/>
    <w:rsid w:val="007B2C5D"/>
    <w:rsid w:val="007B65A4"/>
    <w:rsid w:val="007C0A63"/>
    <w:rsid w:val="007C0C10"/>
    <w:rsid w:val="007C1546"/>
    <w:rsid w:val="007C24EB"/>
    <w:rsid w:val="007C31D4"/>
    <w:rsid w:val="007C35DE"/>
    <w:rsid w:val="007C5273"/>
    <w:rsid w:val="007C5E8C"/>
    <w:rsid w:val="007C66B2"/>
    <w:rsid w:val="007C7BBB"/>
    <w:rsid w:val="007C7F64"/>
    <w:rsid w:val="007D0BCF"/>
    <w:rsid w:val="007D315D"/>
    <w:rsid w:val="007D3A75"/>
    <w:rsid w:val="007D7914"/>
    <w:rsid w:val="007D7E26"/>
    <w:rsid w:val="007E14CA"/>
    <w:rsid w:val="007E16BB"/>
    <w:rsid w:val="007E1E0C"/>
    <w:rsid w:val="007E2756"/>
    <w:rsid w:val="007E29C8"/>
    <w:rsid w:val="007E38E4"/>
    <w:rsid w:val="007E4166"/>
    <w:rsid w:val="007E46FB"/>
    <w:rsid w:val="007E4B9A"/>
    <w:rsid w:val="007E632D"/>
    <w:rsid w:val="007E64C8"/>
    <w:rsid w:val="007E79D1"/>
    <w:rsid w:val="007E7D9A"/>
    <w:rsid w:val="007F1505"/>
    <w:rsid w:val="007F2F64"/>
    <w:rsid w:val="007F314B"/>
    <w:rsid w:val="007F325B"/>
    <w:rsid w:val="007F3686"/>
    <w:rsid w:val="007F6843"/>
    <w:rsid w:val="007F708A"/>
    <w:rsid w:val="007F747E"/>
    <w:rsid w:val="00800B59"/>
    <w:rsid w:val="00800BCF"/>
    <w:rsid w:val="00801F73"/>
    <w:rsid w:val="00802D83"/>
    <w:rsid w:val="00804C46"/>
    <w:rsid w:val="008056AE"/>
    <w:rsid w:val="008065E2"/>
    <w:rsid w:val="008066D1"/>
    <w:rsid w:val="0080734C"/>
    <w:rsid w:val="00807933"/>
    <w:rsid w:val="0081195F"/>
    <w:rsid w:val="0081304F"/>
    <w:rsid w:val="008136D2"/>
    <w:rsid w:val="008148DF"/>
    <w:rsid w:val="0081505E"/>
    <w:rsid w:val="00815311"/>
    <w:rsid w:val="008161EE"/>
    <w:rsid w:val="008171F1"/>
    <w:rsid w:val="0081775B"/>
    <w:rsid w:val="00817776"/>
    <w:rsid w:val="00817D60"/>
    <w:rsid w:val="0082049C"/>
    <w:rsid w:val="008209E4"/>
    <w:rsid w:val="00820B93"/>
    <w:rsid w:val="00820FBD"/>
    <w:rsid w:val="0082159E"/>
    <w:rsid w:val="00821FEB"/>
    <w:rsid w:val="00822AA0"/>
    <w:rsid w:val="008241C1"/>
    <w:rsid w:val="00824BCC"/>
    <w:rsid w:val="008269E5"/>
    <w:rsid w:val="00826EF5"/>
    <w:rsid w:val="00831C1B"/>
    <w:rsid w:val="00832284"/>
    <w:rsid w:val="0083508C"/>
    <w:rsid w:val="008355B3"/>
    <w:rsid w:val="00835F04"/>
    <w:rsid w:val="00837449"/>
    <w:rsid w:val="00837F6F"/>
    <w:rsid w:val="0084003B"/>
    <w:rsid w:val="008401AE"/>
    <w:rsid w:val="0084140F"/>
    <w:rsid w:val="0084155C"/>
    <w:rsid w:val="00841EC8"/>
    <w:rsid w:val="008434A4"/>
    <w:rsid w:val="00845705"/>
    <w:rsid w:val="00845D4C"/>
    <w:rsid w:val="0084608A"/>
    <w:rsid w:val="00846EBA"/>
    <w:rsid w:val="00847FFC"/>
    <w:rsid w:val="008505C8"/>
    <w:rsid w:val="00852F6F"/>
    <w:rsid w:val="00853505"/>
    <w:rsid w:val="00853522"/>
    <w:rsid w:val="0085587A"/>
    <w:rsid w:val="00856175"/>
    <w:rsid w:val="008579E8"/>
    <w:rsid w:val="00860749"/>
    <w:rsid w:val="00861CA7"/>
    <w:rsid w:val="0086232A"/>
    <w:rsid w:val="008625F0"/>
    <w:rsid w:val="00862B48"/>
    <w:rsid w:val="00866D37"/>
    <w:rsid w:val="00870562"/>
    <w:rsid w:val="008705C7"/>
    <w:rsid w:val="008716C3"/>
    <w:rsid w:val="00871F48"/>
    <w:rsid w:val="00872328"/>
    <w:rsid w:val="00872D0B"/>
    <w:rsid w:val="0087425B"/>
    <w:rsid w:val="00874960"/>
    <w:rsid w:val="00874EAF"/>
    <w:rsid w:val="00875505"/>
    <w:rsid w:val="00880D87"/>
    <w:rsid w:val="00880E28"/>
    <w:rsid w:val="008813A4"/>
    <w:rsid w:val="00883856"/>
    <w:rsid w:val="00883B18"/>
    <w:rsid w:val="008845DC"/>
    <w:rsid w:val="00884CB6"/>
    <w:rsid w:val="00885D1E"/>
    <w:rsid w:val="00887E6A"/>
    <w:rsid w:val="008900DF"/>
    <w:rsid w:val="00890670"/>
    <w:rsid w:val="0089099B"/>
    <w:rsid w:val="00891049"/>
    <w:rsid w:val="00893776"/>
    <w:rsid w:val="00894B35"/>
    <w:rsid w:val="00896DF6"/>
    <w:rsid w:val="0089789B"/>
    <w:rsid w:val="008A25F4"/>
    <w:rsid w:val="008A2E0E"/>
    <w:rsid w:val="008A3206"/>
    <w:rsid w:val="008A3807"/>
    <w:rsid w:val="008A3CF2"/>
    <w:rsid w:val="008A3E37"/>
    <w:rsid w:val="008A4F8F"/>
    <w:rsid w:val="008A549D"/>
    <w:rsid w:val="008A565C"/>
    <w:rsid w:val="008A6B62"/>
    <w:rsid w:val="008A7FCC"/>
    <w:rsid w:val="008B2148"/>
    <w:rsid w:val="008B2219"/>
    <w:rsid w:val="008B2820"/>
    <w:rsid w:val="008B5567"/>
    <w:rsid w:val="008B64C5"/>
    <w:rsid w:val="008B6D99"/>
    <w:rsid w:val="008B7B6D"/>
    <w:rsid w:val="008B7C1D"/>
    <w:rsid w:val="008C1418"/>
    <w:rsid w:val="008C1735"/>
    <w:rsid w:val="008C3930"/>
    <w:rsid w:val="008C3BB4"/>
    <w:rsid w:val="008C5518"/>
    <w:rsid w:val="008C5EAF"/>
    <w:rsid w:val="008C70F2"/>
    <w:rsid w:val="008C75EA"/>
    <w:rsid w:val="008D0575"/>
    <w:rsid w:val="008D0884"/>
    <w:rsid w:val="008D13D1"/>
    <w:rsid w:val="008D1422"/>
    <w:rsid w:val="008D1CCE"/>
    <w:rsid w:val="008D1F85"/>
    <w:rsid w:val="008D2AC7"/>
    <w:rsid w:val="008D632C"/>
    <w:rsid w:val="008E1600"/>
    <w:rsid w:val="008E4B92"/>
    <w:rsid w:val="008E65AD"/>
    <w:rsid w:val="008E7118"/>
    <w:rsid w:val="008E715F"/>
    <w:rsid w:val="008E7B9D"/>
    <w:rsid w:val="008F14C6"/>
    <w:rsid w:val="008F2962"/>
    <w:rsid w:val="008F3493"/>
    <w:rsid w:val="008F3D47"/>
    <w:rsid w:val="008F4E92"/>
    <w:rsid w:val="008F505A"/>
    <w:rsid w:val="008F51C9"/>
    <w:rsid w:val="008F6F0F"/>
    <w:rsid w:val="008F7B80"/>
    <w:rsid w:val="00900872"/>
    <w:rsid w:val="0090098F"/>
    <w:rsid w:val="00901FCD"/>
    <w:rsid w:val="009048F8"/>
    <w:rsid w:val="00904A03"/>
    <w:rsid w:val="00905D49"/>
    <w:rsid w:val="00906225"/>
    <w:rsid w:val="0090711F"/>
    <w:rsid w:val="00907E52"/>
    <w:rsid w:val="0091050E"/>
    <w:rsid w:val="009154BC"/>
    <w:rsid w:val="00915FE9"/>
    <w:rsid w:val="00916581"/>
    <w:rsid w:val="009166F4"/>
    <w:rsid w:val="00916CB7"/>
    <w:rsid w:val="00916CE9"/>
    <w:rsid w:val="00916ECD"/>
    <w:rsid w:val="00917721"/>
    <w:rsid w:val="009200B3"/>
    <w:rsid w:val="009213C1"/>
    <w:rsid w:val="00921D52"/>
    <w:rsid w:val="0092264A"/>
    <w:rsid w:val="00922F54"/>
    <w:rsid w:val="009235AB"/>
    <w:rsid w:val="0092442B"/>
    <w:rsid w:val="009248E9"/>
    <w:rsid w:val="0092522F"/>
    <w:rsid w:val="0092543C"/>
    <w:rsid w:val="00925B80"/>
    <w:rsid w:val="00926353"/>
    <w:rsid w:val="0093117B"/>
    <w:rsid w:val="00931326"/>
    <w:rsid w:val="00931870"/>
    <w:rsid w:val="00932887"/>
    <w:rsid w:val="00933717"/>
    <w:rsid w:val="0093385C"/>
    <w:rsid w:val="00933908"/>
    <w:rsid w:val="00934378"/>
    <w:rsid w:val="009347B5"/>
    <w:rsid w:val="00936404"/>
    <w:rsid w:val="00936DA3"/>
    <w:rsid w:val="0093718A"/>
    <w:rsid w:val="0093784E"/>
    <w:rsid w:val="00937F6D"/>
    <w:rsid w:val="00940261"/>
    <w:rsid w:val="00942306"/>
    <w:rsid w:val="00942C42"/>
    <w:rsid w:val="009432F4"/>
    <w:rsid w:val="00944741"/>
    <w:rsid w:val="0094567D"/>
    <w:rsid w:val="00945AE2"/>
    <w:rsid w:val="009472FE"/>
    <w:rsid w:val="00947B1B"/>
    <w:rsid w:val="00950CF7"/>
    <w:rsid w:val="00951897"/>
    <w:rsid w:val="00951B26"/>
    <w:rsid w:val="00951B4B"/>
    <w:rsid w:val="00952313"/>
    <w:rsid w:val="00954211"/>
    <w:rsid w:val="00955131"/>
    <w:rsid w:val="00955525"/>
    <w:rsid w:val="0095644F"/>
    <w:rsid w:val="00957BC1"/>
    <w:rsid w:val="00957EFF"/>
    <w:rsid w:val="00961B68"/>
    <w:rsid w:val="009623C0"/>
    <w:rsid w:val="00962D2E"/>
    <w:rsid w:val="00963419"/>
    <w:rsid w:val="009645DD"/>
    <w:rsid w:val="00965144"/>
    <w:rsid w:val="00965494"/>
    <w:rsid w:val="00965730"/>
    <w:rsid w:val="0096599A"/>
    <w:rsid w:val="00965A79"/>
    <w:rsid w:val="00966714"/>
    <w:rsid w:val="00970EED"/>
    <w:rsid w:val="009719EF"/>
    <w:rsid w:val="00971B6E"/>
    <w:rsid w:val="00971E5F"/>
    <w:rsid w:val="00972F8C"/>
    <w:rsid w:val="00974ED8"/>
    <w:rsid w:val="00975347"/>
    <w:rsid w:val="009754E7"/>
    <w:rsid w:val="009757BF"/>
    <w:rsid w:val="0097583B"/>
    <w:rsid w:val="00975DD3"/>
    <w:rsid w:val="00976C9F"/>
    <w:rsid w:val="0097700A"/>
    <w:rsid w:val="009813ED"/>
    <w:rsid w:val="00981517"/>
    <w:rsid w:val="00981CF1"/>
    <w:rsid w:val="009826D0"/>
    <w:rsid w:val="00982DC8"/>
    <w:rsid w:val="00983C24"/>
    <w:rsid w:val="009845DD"/>
    <w:rsid w:val="00985100"/>
    <w:rsid w:val="00987AE1"/>
    <w:rsid w:val="00990DC5"/>
    <w:rsid w:val="009919A6"/>
    <w:rsid w:val="00991CB6"/>
    <w:rsid w:val="00992355"/>
    <w:rsid w:val="00993112"/>
    <w:rsid w:val="00993777"/>
    <w:rsid w:val="0099457F"/>
    <w:rsid w:val="00994BC4"/>
    <w:rsid w:val="009954A8"/>
    <w:rsid w:val="009967B3"/>
    <w:rsid w:val="00997958"/>
    <w:rsid w:val="00997A2C"/>
    <w:rsid w:val="009A197F"/>
    <w:rsid w:val="009A2045"/>
    <w:rsid w:val="009A2FBD"/>
    <w:rsid w:val="009A3E11"/>
    <w:rsid w:val="009A537E"/>
    <w:rsid w:val="009A53B2"/>
    <w:rsid w:val="009A5D00"/>
    <w:rsid w:val="009A68AE"/>
    <w:rsid w:val="009B0CFE"/>
    <w:rsid w:val="009B3A11"/>
    <w:rsid w:val="009B3F59"/>
    <w:rsid w:val="009B435B"/>
    <w:rsid w:val="009B5B4A"/>
    <w:rsid w:val="009B5FBC"/>
    <w:rsid w:val="009C0B71"/>
    <w:rsid w:val="009C1460"/>
    <w:rsid w:val="009C19BE"/>
    <w:rsid w:val="009C2195"/>
    <w:rsid w:val="009C242C"/>
    <w:rsid w:val="009C5C99"/>
    <w:rsid w:val="009C6E6C"/>
    <w:rsid w:val="009C6F07"/>
    <w:rsid w:val="009C73BF"/>
    <w:rsid w:val="009C7BE7"/>
    <w:rsid w:val="009C7C30"/>
    <w:rsid w:val="009C7E6E"/>
    <w:rsid w:val="009D1CBE"/>
    <w:rsid w:val="009D2EB5"/>
    <w:rsid w:val="009D336D"/>
    <w:rsid w:val="009D4139"/>
    <w:rsid w:val="009D4152"/>
    <w:rsid w:val="009D62CF"/>
    <w:rsid w:val="009D67DA"/>
    <w:rsid w:val="009D7B27"/>
    <w:rsid w:val="009D7E7A"/>
    <w:rsid w:val="009E0FC7"/>
    <w:rsid w:val="009E11D9"/>
    <w:rsid w:val="009E185C"/>
    <w:rsid w:val="009E2503"/>
    <w:rsid w:val="009E30E8"/>
    <w:rsid w:val="009E606D"/>
    <w:rsid w:val="009E6F0D"/>
    <w:rsid w:val="009E777F"/>
    <w:rsid w:val="009E7CCB"/>
    <w:rsid w:val="009F118F"/>
    <w:rsid w:val="009F174D"/>
    <w:rsid w:val="009F1E12"/>
    <w:rsid w:val="009F3A08"/>
    <w:rsid w:val="009F4A7A"/>
    <w:rsid w:val="009F57A2"/>
    <w:rsid w:val="009F5B04"/>
    <w:rsid w:val="009F5ECA"/>
    <w:rsid w:val="00A06B19"/>
    <w:rsid w:val="00A070B7"/>
    <w:rsid w:val="00A10B5D"/>
    <w:rsid w:val="00A13A02"/>
    <w:rsid w:val="00A145E0"/>
    <w:rsid w:val="00A146DA"/>
    <w:rsid w:val="00A147C7"/>
    <w:rsid w:val="00A1534F"/>
    <w:rsid w:val="00A15446"/>
    <w:rsid w:val="00A155FA"/>
    <w:rsid w:val="00A20833"/>
    <w:rsid w:val="00A217EB"/>
    <w:rsid w:val="00A2223C"/>
    <w:rsid w:val="00A2284B"/>
    <w:rsid w:val="00A228DB"/>
    <w:rsid w:val="00A23FB3"/>
    <w:rsid w:val="00A25100"/>
    <w:rsid w:val="00A2683D"/>
    <w:rsid w:val="00A26D4E"/>
    <w:rsid w:val="00A27EF1"/>
    <w:rsid w:val="00A342BB"/>
    <w:rsid w:val="00A34975"/>
    <w:rsid w:val="00A35DEE"/>
    <w:rsid w:val="00A36A7A"/>
    <w:rsid w:val="00A36AB2"/>
    <w:rsid w:val="00A37CC2"/>
    <w:rsid w:val="00A418E6"/>
    <w:rsid w:val="00A42BC4"/>
    <w:rsid w:val="00A43834"/>
    <w:rsid w:val="00A44C4D"/>
    <w:rsid w:val="00A451F4"/>
    <w:rsid w:val="00A45C6F"/>
    <w:rsid w:val="00A467DE"/>
    <w:rsid w:val="00A472F2"/>
    <w:rsid w:val="00A508F4"/>
    <w:rsid w:val="00A50AC1"/>
    <w:rsid w:val="00A50FF4"/>
    <w:rsid w:val="00A53449"/>
    <w:rsid w:val="00A5400F"/>
    <w:rsid w:val="00A563CB"/>
    <w:rsid w:val="00A5726B"/>
    <w:rsid w:val="00A573C2"/>
    <w:rsid w:val="00A61349"/>
    <w:rsid w:val="00A6195E"/>
    <w:rsid w:val="00A63BE8"/>
    <w:rsid w:val="00A63CB2"/>
    <w:rsid w:val="00A653D0"/>
    <w:rsid w:val="00A6687C"/>
    <w:rsid w:val="00A67307"/>
    <w:rsid w:val="00A732B9"/>
    <w:rsid w:val="00A75741"/>
    <w:rsid w:val="00A758A3"/>
    <w:rsid w:val="00A80B34"/>
    <w:rsid w:val="00A8177F"/>
    <w:rsid w:val="00A81F63"/>
    <w:rsid w:val="00A82FB8"/>
    <w:rsid w:val="00A83209"/>
    <w:rsid w:val="00A837D4"/>
    <w:rsid w:val="00A84A3B"/>
    <w:rsid w:val="00A8504D"/>
    <w:rsid w:val="00A85373"/>
    <w:rsid w:val="00A85B34"/>
    <w:rsid w:val="00A86266"/>
    <w:rsid w:val="00A86667"/>
    <w:rsid w:val="00A8731B"/>
    <w:rsid w:val="00A90091"/>
    <w:rsid w:val="00A90553"/>
    <w:rsid w:val="00A9061B"/>
    <w:rsid w:val="00A906E5"/>
    <w:rsid w:val="00A90F9F"/>
    <w:rsid w:val="00A911CB"/>
    <w:rsid w:val="00A91982"/>
    <w:rsid w:val="00A92DC1"/>
    <w:rsid w:val="00A937FD"/>
    <w:rsid w:val="00A96D66"/>
    <w:rsid w:val="00AA0070"/>
    <w:rsid w:val="00AA0EC5"/>
    <w:rsid w:val="00AA1EBD"/>
    <w:rsid w:val="00AA27CB"/>
    <w:rsid w:val="00AA34DB"/>
    <w:rsid w:val="00AA3757"/>
    <w:rsid w:val="00AA395F"/>
    <w:rsid w:val="00AA78DF"/>
    <w:rsid w:val="00AA7A98"/>
    <w:rsid w:val="00AB0C86"/>
    <w:rsid w:val="00AB3345"/>
    <w:rsid w:val="00AB432B"/>
    <w:rsid w:val="00AB54F3"/>
    <w:rsid w:val="00AB55CF"/>
    <w:rsid w:val="00AB706F"/>
    <w:rsid w:val="00AC1749"/>
    <w:rsid w:val="00AC35EB"/>
    <w:rsid w:val="00AC4ED6"/>
    <w:rsid w:val="00AC6253"/>
    <w:rsid w:val="00AC64D2"/>
    <w:rsid w:val="00AC6B8B"/>
    <w:rsid w:val="00AC7167"/>
    <w:rsid w:val="00AC796F"/>
    <w:rsid w:val="00AD04CB"/>
    <w:rsid w:val="00AD0D29"/>
    <w:rsid w:val="00AD2943"/>
    <w:rsid w:val="00AD3010"/>
    <w:rsid w:val="00AD3646"/>
    <w:rsid w:val="00AD4EBF"/>
    <w:rsid w:val="00AD5152"/>
    <w:rsid w:val="00AD5D61"/>
    <w:rsid w:val="00AD6ECB"/>
    <w:rsid w:val="00AD74F3"/>
    <w:rsid w:val="00AE0680"/>
    <w:rsid w:val="00AE1707"/>
    <w:rsid w:val="00AE22B7"/>
    <w:rsid w:val="00AE3182"/>
    <w:rsid w:val="00AE367D"/>
    <w:rsid w:val="00AE4441"/>
    <w:rsid w:val="00AE4784"/>
    <w:rsid w:val="00AE5BE4"/>
    <w:rsid w:val="00AE7031"/>
    <w:rsid w:val="00AE7F7B"/>
    <w:rsid w:val="00AF1F31"/>
    <w:rsid w:val="00AF520A"/>
    <w:rsid w:val="00AF5CE5"/>
    <w:rsid w:val="00AF7281"/>
    <w:rsid w:val="00AF7D00"/>
    <w:rsid w:val="00B00E32"/>
    <w:rsid w:val="00B020FB"/>
    <w:rsid w:val="00B02279"/>
    <w:rsid w:val="00B023DB"/>
    <w:rsid w:val="00B0275A"/>
    <w:rsid w:val="00B02CD7"/>
    <w:rsid w:val="00B034A5"/>
    <w:rsid w:val="00B04433"/>
    <w:rsid w:val="00B058D6"/>
    <w:rsid w:val="00B05ECE"/>
    <w:rsid w:val="00B06B63"/>
    <w:rsid w:val="00B06DDB"/>
    <w:rsid w:val="00B070CB"/>
    <w:rsid w:val="00B073F0"/>
    <w:rsid w:val="00B07AD8"/>
    <w:rsid w:val="00B07CE7"/>
    <w:rsid w:val="00B11527"/>
    <w:rsid w:val="00B11F03"/>
    <w:rsid w:val="00B13AB0"/>
    <w:rsid w:val="00B151B0"/>
    <w:rsid w:val="00B16EFE"/>
    <w:rsid w:val="00B172F1"/>
    <w:rsid w:val="00B17B75"/>
    <w:rsid w:val="00B20328"/>
    <w:rsid w:val="00B20DB9"/>
    <w:rsid w:val="00B21F10"/>
    <w:rsid w:val="00B22983"/>
    <w:rsid w:val="00B2360D"/>
    <w:rsid w:val="00B2488A"/>
    <w:rsid w:val="00B24A08"/>
    <w:rsid w:val="00B24C6A"/>
    <w:rsid w:val="00B25828"/>
    <w:rsid w:val="00B25B8C"/>
    <w:rsid w:val="00B26379"/>
    <w:rsid w:val="00B26A87"/>
    <w:rsid w:val="00B26BFC"/>
    <w:rsid w:val="00B3009C"/>
    <w:rsid w:val="00B32EB6"/>
    <w:rsid w:val="00B342EB"/>
    <w:rsid w:val="00B34DAF"/>
    <w:rsid w:val="00B35C39"/>
    <w:rsid w:val="00B36500"/>
    <w:rsid w:val="00B411B8"/>
    <w:rsid w:val="00B41E0E"/>
    <w:rsid w:val="00B429F4"/>
    <w:rsid w:val="00B43160"/>
    <w:rsid w:val="00B434A7"/>
    <w:rsid w:val="00B43B0A"/>
    <w:rsid w:val="00B46BD8"/>
    <w:rsid w:val="00B47D9A"/>
    <w:rsid w:val="00B50422"/>
    <w:rsid w:val="00B50739"/>
    <w:rsid w:val="00B507A9"/>
    <w:rsid w:val="00B51480"/>
    <w:rsid w:val="00B54908"/>
    <w:rsid w:val="00B55CD0"/>
    <w:rsid w:val="00B56685"/>
    <w:rsid w:val="00B566C2"/>
    <w:rsid w:val="00B56A82"/>
    <w:rsid w:val="00B56AF8"/>
    <w:rsid w:val="00B57317"/>
    <w:rsid w:val="00B6155C"/>
    <w:rsid w:val="00B61798"/>
    <w:rsid w:val="00B652F2"/>
    <w:rsid w:val="00B65C0B"/>
    <w:rsid w:val="00B65DEA"/>
    <w:rsid w:val="00B6799B"/>
    <w:rsid w:val="00B67EDB"/>
    <w:rsid w:val="00B701DE"/>
    <w:rsid w:val="00B70987"/>
    <w:rsid w:val="00B70C1E"/>
    <w:rsid w:val="00B71159"/>
    <w:rsid w:val="00B73492"/>
    <w:rsid w:val="00B736F0"/>
    <w:rsid w:val="00B73F7D"/>
    <w:rsid w:val="00B745EF"/>
    <w:rsid w:val="00B74A2A"/>
    <w:rsid w:val="00B74C67"/>
    <w:rsid w:val="00B75C09"/>
    <w:rsid w:val="00B76119"/>
    <w:rsid w:val="00B76B35"/>
    <w:rsid w:val="00B8074B"/>
    <w:rsid w:val="00B83021"/>
    <w:rsid w:val="00B83282"/>
    <w:rsid w:val="00B836BB"/>
    <w:rsid w:val="00B84BEE"/>
    <w:rsid w:val="00B85841"/>
    <w:rsid w:val="00B87060"/>
    <w:rsid w:val="00B8757D"/>
    <w:rsid w:val="00B87C52"/>
    <w:rsid w:val="00B87EBA"/>
    <w:rsid w:val="00B90293"/>
    <w:rsid w:val="00B925AC"/>
    <w:rsid w:val="00B92D38"/>
    <w:rsid w:val="00B943F1"/>
    <w:rsid w:val="00B95BE4"/>
    <w:rsid w:val="00B9679E"/>
    <w:rsid w:val="00B9719C"/>
    <w:rsid w:val="00B97884"/>
    <w:rsid w:val="00B97F0C"/>
    <w:rsid w:val="00BA1635"/>
    <w:rsid w:val="00BA2431"/>
    <w:rsid w:val="00BA262A"/>
    <w:rsid w:val="00BA2B84"/>
    <w:rsid w:val="00BA3696"/>
    <w:rsid w:val="00BA3AF0"/>
    <w:rsid w:val="00BA4C44"/>
    <w:rsid w:val="00BA71AC"/>
    <w:rsid w:val="00BB085D"/>
    <w:rsid w:val="00BB1015"/>
    <w:rsid w:val="00BB1265"/>
    <w:rsid w:val="00BB2945"/>
    <w:rsid w:val="00BB3880"/>
    <w:rsid w:val="00BB3CE5"/>
    <w:rsid w:val="00BB5B0D"/>
    <w:rsid w:val="00BB650C"/>
    <w:rsid w:val="00BC050A"/>
    <w:rsid w:val="00BC11B7"/>
    <w:rsid w:val="00BC1230"/>
    <w:rsid w:val="00BC34C8"/>
    <w:rsid w:val="00BC5499"/>
    <w:rsid w:val="00BC5508"/>
    <w:rsid w:val="00BC5D97"/>
    <w:rsid w:val="00BC7096"/>
    <w:rsid w:val="00BD09D1"/>
    <w:rsid w:val="00BD0D9E"/>
    <w:rsid w:val="00BD1C8D"/>
    <w:rsid w:val="00BD22C1"/>
    <w:rsid w:val="00BD3E83"/>
    <w:rsid w:val="00BD4C12"/>
    <w:rsid w:val="00BD6BCF"/>
    <w:rsid w:val="00BD7404"/>
    <w:rsid w:val="00BD7484"/>
    <w:rsid w:val="00BE0CBF"/>
    <w:rsid w:val="00BE17D7"/>
    <w:rsid w:val="00BE1A4C"/>
    <w:rsid w:val="00BE2109"/>
    <w:rsid w:val="00BE3A83"/>
    <w:rsid w:val="00BE3CC4"/>
    <w:rsid w:val="00BE4AE1"/>
    <w:rsid w:val="00BE54A3"/>
    <w:rsid w:val="00BE7AD0"/>
    <w:rsid w:val="00BF0611"/>
    <w:rsid w:val="00BF1B93"/>
    <w:rsid w:val="00BF21DC"/>
    <w:rsid w:val="00BF31CF"/>
    <w:rsid w:val="00BF3919"/>
    <w:rsid w:val="00BF43F5"/>
    <w:rsid w:val="00BF4A96"/>
    <w:rsid w:val="00BF544F"/>
    <w:rsid w:val="00BF6F81"/>
    <w:rsid w:val="00BF7141"/>
    <w:rsid w:val="00C0169D"/>
    <w:rsid w:val="00C036CB"/>
    <w:rsid w:val="00C03A43"/>
    <w:rsid w:val="00C03D68"/>
    <w:rsid w:val="00C03E6D"/>
    <w:rsid w:val="00C04604"/>
    <w:rsid w:val="00C0623F"/>
    <w:rsid w:val="00C07A0A"/>
    <w:rsid w:val="00C136B7"/>
    <w:rsid w:val="00C14B4A"/>
    <w:rsid w:val="00C164B6"/>
    <w:rsid w:val="00C17659"/>
    <w:rsid w:val="00C2077F"/>
    <w:rsid w:val="00C20B5C"/>
    <w:rsid w:val="00C20E54"/>
    <w:rsid w:val="00C215AE"/>
    <w:rsid w:val="00C21612"/>
    <w:rsid w:val="00C235D4"/>
    <w:rsid w:val="00C24126"/>
    <w:rsid w:val="00C2477E"/>
    <w:rsid w:val="00C25534"/>
    <w:rsid w:val="00C25819"/>
    <w:rsid w:val="00C275A0"/>
    <w:rsid w:val="00C307F5"/>
    <w:rsid w:val="00C30D1B"/>
    <w:rsid w:val="00C31B90"/>
    <w:rsid w:val="00C33BE7"/>
    <w:rsid w:val="00C34DFF"/>
    <w:rsid w:val="00C35A25"/>
    <w:rsid w:val="00C35D28"/>
    <w:rsid w:val="00C40164"/>
    <w:rsid w:val="00C403A8"/>
    <w:rsid w:val="00C41E25"/>
    <w:rsid w:val="00C42102"/>
    <w:rsid w:val="00C421BB"/>
    <w:rsid w:val="00C42EC2"/>
    <w:rsid w:val="00C43FC9"/>
    <w:rsid w:val="00C44A63"/>
    <w:rsid w:val="00C45AD8"/>
    <w:rsid w:val="00C46096"/>
    <w:rsid w:val="00C462F8"/>
    <w:rsid w:val="00C4659C"/>
    <w:rsid w:val="00C471A2"/>
    <w:rsid w:val="00C477C7"/>
    <w:rsid w:val="00C47A8B"/>
    <w:rsid w:val="00C47B4B"/>
    <w:rsid w:val="00C5197C"/>
    <w:rsid w:val="00C51BD0"/>
    <w:rsid w:val="00C531C8"/>
    <w:rsid w:val="00C53BC4"/>
    <w:rsid w:val="00C540A4"/>
    <w:rsid w:val="00C5527A"/>
    <w:rsid w:val="00C55EB0"/>
    <w:rsid w:val="00C577E6"/>
    <w:rsid w:val="00C57AD9"/>
    <w:rsid w:val="00C57DF8"/>
    <w:rsid w:val="00C612C1"/>
    <w:rsid w:val="00C62466"/>
    <w:rsid w:val="00C62552"/>
    <w:rsid w:val="00C63A99"/>
    <w:rsid w:val="00C65676"/>
    <w:rsid w:val="00C65788"/>
    <w:rsid w:val="00C67C83"/>
    <w:rsid w:val="00C67D48"/>
    <w:rsid w:val="00C705D9"/>
    <w:rsid w:val="00C707C4"/>
    <w:rsid w:val="00C7163C"/>
    <w:rsid w:val="00C72F00"/>
    <w:rsid w:val="00C73522"/>
    <w:rsid w:val="00C74A68"/>
    <w:rsid w:val="00C74D5D"/>
    <w:rsid w:val="00C754BA"/>
    <w:rsid w:val="00C75EA2"/>
    <w:rsid w:val="00C75EAD"/>
    <w:rsid w:val="00C76576"/>
    <w:rsid w:val="00C8073E"/>
    <w:rsid w:val="00C82AAE"/>
    <w:rsid w:val="00C83EEE"/>
    <w:rsid w:val="00C841C5"/>
    <w:rsid w:val="00C8508D"/>
    <w:rsid w:val="00C87512"/>
    <w:rsid w:val="00C90957"/>
    <w:rsid w:val="00C92720"/>
    <w:rsid w:val="00C92755"/>
    <w:rsid w:val="00C92AAD"/>
    <w:rsid w:val="00C92D51"/>
    <w:rsid w:val="00C93FAA"/>
    <w:rsid w:val="00C956B9"/>
    <w:rsid w:val="00C957AE"/>
    <w:rsid w:val="00C95C71"/>
    <w:rsid w:val="00C9762E"/>
    <w:rsid w:val="00C97643"/>
    <w:rsid w:val="00C97D86"/>
    <w:rsid w:val="00CA02F2"/>
    <w:rsid w:val="00CA1864"/>
    <w:rsid w:val="00CA2F9C"/>
    <w:rsid w:val="00CA5405"/>
    <w:rsid w:val="00CA5AEF"/>
    <w:rsid w:val="00CA6ECB"/>
    <w:rsid w:val="00CA791C"/>
    <w:rsid w:val="00CA7CFA"/>
    <w:rsid w:val="00CA7F63"/>
    <w:rsid w:val="00CB0519"/>
    <w:rsid w:val="00CB1675"/>
    <w:rsid w:val="00CB200A"/>
    <w:rsid w:val="00CB4A18"/>
    <w:rsid w:val="00CB4FE3"/>
    <w:rsid w:val="00CB6933"/>
    <w:rsid w:val="00CC0687"/>
    <w:rsid w:val="00CC1F53"/>
    <w:rsid w:val="00CC2F87"/>
    <w:rsid w:val="00CC368D"/>
    <w:rsid w:val="00CC41B7"/>
    <w:rsid w:val="00CC60AD"/>
    <w:rsid w:val="00CC625E"/>
    <w:rsid w:val="00CC64EB"/>
    <w:rsid w:val="00CC7705"/>
    <w:rsid w:val="00CC77E8"/>
    <w:rsid w:val="00CD00C3"/>
    <w:rsid w:val="00CD06AB"/>
    <w:rsid w:val="00CD238B"/>
    <w:rsid w:val="00CD3ABA"/>
    <w:rsid w:val="00CD50DF"/>
    <w:rsid w:val="00CD5709"/>
    <w:rsid w:val="00CD5C39"/>
    <w:rsid w:val="00CD7419"/>
    <w:rsid w:val="00CE01B4"/>
    <w:rsid w:val="00CE19C2"/>
    <w:rsid w:val="00CE2FC7"/>
    <w:rsid w:val="00CE4980"/>
    <w:rsid w:val="00CE5467"/>
    <w:rsid w:val="00CE73FB"/>
    <w:rsid w:val="00CE77F7"/>
    <w:rsid w:val="00CF02EC"/>
    <w:rsid w:val="00CF23AB"/>
    <w:rsid w:val="00CF2546"/>
    <w:rsid w:val="00CF44E7"/>
    <w:rsid w:val="00CF4CF3"/>
    <w:rsid w:val="00CF5473"/>
    <w:rsid w:val="00CF6639"/>
    <w:rsid w:val="00D008E8"/>
    <w:rsid w:val="00D00D58"/>
    <w:rsid w:val="00D011FC"/>
    <w:rsid w:val="00D019BC"/>
    <w:rsid w:val="00D024F2"/>
    <w:rsid w:val="00D03846"/>
    <w:rsid w:val="00D05BC1"/>
    <w:rsid w:val="00D05CB3"/>
    <w:rsid w:val="00D0751A"/>
    <w:rsid w:val="00D079CA"/>
    <w:rsid w:val="00D10378"/>
    <w:rsid w:val="00D10A41"/>
    <w:rsid w:val="00D11146"/>
    <w:rsid w:val="00D13F8A"/>
    <w:rsid w:val="00D16FA3"/>
    <w:rsid w:val="00D2054F"/>
    <w:rsid w:val="00D20F25"/>
    <w:rsid w:val="00D2235B"/>
    <w:rsid w:val="00D227B7"/>
    <w:rsid w:val="00D22D72"/>
    <w:rsid w:val="00D239F0"/>
    <w:rsid w:val="00D24F7B"/>
    <w:rsid w:val="00D26D78"/>
    <w:rsid w:val="00D2789E"/>
    <w:rsid w:val="00D305D1"/>
    <w:rsid w:val="00D309C7"/>
    <w:rsid w:val="00D31A55"/>
    <w:rsid w:val="00D342F1"/>
    <w:rsid w:val="00D34AE1"/>
    <w:rsid w:val="00D37790"/>
    <w:rsid w:val="00D41349"/>
    <w:rsid w:val="00D42F4E"/>
    <w:rsid w:val="00D43B49"/>
    <w:rsid w:val="00D43E15"/>
    <w:rsid w:val="00D44139"/>
    <w:rsid w:val="00D447EF"/>
    <w:rsid w:val="00D44EA8"/>
    <w:rsid w:val="00D4687C"/>
    <w:rsid w:val="00D4795B"/>
    <w:rsid w:val="00D50BC6"/>
    <w:rsid w:val="00D5144F"/>
    <w:rsid w:val="00D517BD"/>
    <w:rsid w:val="00D51DDD"/>
    <w:rsid w:val="00D51F32"/>
    <w:rsid w:val="00D523DB"/>
    <w:rsid w:val="00D52E5C"/>
    <w:rsid w:val="00D5316A"/>
    <w:rsid w:val="00D53EFA"/>
    <w:rsid w:val="00D5436C"/>
    <w:rsid w:val="00D55E0C"/>
    <w:rsid w:val="00D56D0F"/>
    <w:rsid w:val="00D56E47"/>
    <w:rsid w:val="00D60B21"/>
    <w:rsid w:val="00D61521"/>
    <w:rsid w:val="00D61529"/>
    <w:rsid w:val="00D62385"/>
    <w:rsid w:val="00D6415C"/>
    <w:rsid w:val="00D6485C"/>
    <w:rsid w:val="00D66A70"/>
    <w:rsid w:val="00D6772C"/>
    <w:rsid w:val="00D709CC"/>
    <w:rsid w:val="00D728B1"/>
    <w:rsid w:val="00D73210"/>
    <w:rsid w:val="00D73B86"/>
    <w:rsid w:val="00D74206"/>
    <w:rsid w:val="00D74931"/>
    <w:rsid w:val="00D75E20"/>
    <w:rsid w:val="00D76773"/>
    <w:rsid w:val="00D769C8"/>
    <w:rsid w:val="00D772BD"/>
    <w:rsid w:val="00D80E14"/>
    <w:rsid w:val="00D81475"/>
    <w:rsid w:val="00D81DBC"/>
    <w:rsid w:val="00D83630"/>
    <w:rsid w:val="00D848D2"/>
    <w:rsid w:val="00D858F6"/>
    <w:rsid w:val="00D86958"/>
    <w:rsid w:val="00D87E3D"/>
    <w:rsid w:val="00D92BB8"/>
    <w:rsid w:val="00D92F73"/>
    <w:rsid w:val="00D9300E"/>
    <w:rsid w:val="00D94691"/>
    <w:rsid w:val="00D96F40"/>
    <w:rsid w:val="00D97A56"/>
    <w:rsid w:val="00DA0BCC"/>
    <w:rsid w:val="00DA11BF"/>
    <w:rsid w:val="00DA295C"/>
    <w:rsid w:val="00DA29E3"/>
    <w:rsid w:val="00DA3F7B"/>
    <w:rsid w:val="00DA437E"/>
    <w:rsid w:val="00DA4608"/>
    <w:rsid w:val="00DA476D"/>
    <w:rsid w:val="00DA6084"/>
    <w:rsid w:val="00DA6269"/>
    <w:rsid w:val="00DA6911"/>
    <w:rsid w:val="00DA6F60"/>
    <w:rsid w:val="00DA73A2"/>
    <w:rsid w:val="00DB0C55"/>
    <w:rsid w:val="00DB1504"/>
    <w:rsid w:val="00DB151E"/>
    <w:rsid w:val="00DB2D91"/>
    <w:rsid w:val="00DB386C"/>
    <w:rsid w:val="00DB3BF1"/>
    <w:rsid w:val="00DB4CC6"/>
    <w:rsid w:val="00DB5467"/>
    <w:rsid w:val="00DB623F"/>
    <w:rsid w:val="00DB70D5"/>
    <w:rsid w:val="00DB7C27"/>
    <w:rsid w:val="00DC09EF"/>
    <w:rsid w:val="00DC1111"/>
    <w:rsid w:val="00DC112D"/>
    <w:rsid w:val="00DC283F"/>
    <w:rsid w:val="00DC2914"/>
    <w:rsid w:val="00DC3433"/>
    <w:rsid w:val="00DC3DDD"/>
    <w:rsid w:val="00DC4D76"/>
    <w:rsid w:val="00DC4EA3"/>
    <w:rsid w:val="00DC5BA8"/>
    <w:rsid w:val="00DC773B"/>
    <w:rsid w:val="00DD1C4A"/>
    <w:rsid w:val="00DD3945"/>
    <w:rsid w:val="00DD3C61"/>
    <w:rsid w:val="00DD3E6C"/>
    <w:rsid w:val="00DD4694"/>
    <w:rsid w:val="00DD5A08"/>
    <w:rsid w:val="00DD5BDF"/>
    <w:rsid w:val="00DD5D04"/>
    <w:rsid w:val="00DD5DFF"/>
    <w:rsid w:val="00DD6493"/>
    <w:rsid w:val="00DD6D00"/>
    <w:rsid w:val="00DD7511"/>
    <w:rsid w:val="00DE06DC"/>
    <w:rsid w:val="00DE0B41"/>
    <w:rsid w:val="00DE0E61"/>
    <w:rsid w:val="00DE0EC2"/>
    <w:rsid w:val="00DE176A"/>
    <w:rsid w:val="00DE2754"/>
    <w:rsid w:val="00DE4649"/>
    <w:rsid w:val="00DE74E3"/>
    <w:rsid w:val="00DE78DE"/>
    <w:rsid w:val="00DE7A9B"/>
    <w:rsid w:val="00DF0A6D"/>
    <w:rsid w:val="00DF14C9"/>
    <w:rsid w:val="00DF276D"/>
    <w:rsid w:val="00DF3503"/>
    <w:rsid w:val="00DF52A4"/>
    <w:rsid w:val="00DF573F"/>
    <w:rsid w:val="00DF647D"/>
    <w:rsid w:val="00DF6C0C"/>
    <w:rsid w:val="00DF6FB1"/>
    <w:rsid w:val="00E00226"/>
    <w:rsid w:val="00E0078D"/>
    <w:rsid w:val="00E00EEA"/>
    <w:rsid w:val="00E00F26"/>
    <w:rsid w:val="00E011FA"/>
    <w:rsid w:val="00E05409"/>
    <w:rsid w:val="00E06932"/>
    <w:rsid w:val="00E06FF2"/>
    <w:rsid w:val="00E0742F"/>
    <w:rsid w:val="00E12F78"/>
    <w:rsid w:val="00E13953"/>
    <w:rsid w:val="00E16332"/>
    <w:rsid w:val="00E1634D"/>
    <w:rsid w:val="00E16B6D"/>
    <w:rsid w:val="00E17168"/>
    <w:rsid w:val="00E17D8A"/>
    <w:rsid w:val="00E20706"/>
    <w:rsid w:val="00E208F5"/>
    <w:rsid w:val="00E20A3A"/>
    <w:rsid w:val="00E2327B"/>
    <w:rsid w:val="00E24542"/>
    <w:rsid w:val="00E24648"/>
    <w:rsid w:val="00E26557"/>
    <w:rsid w:val="00E266A3"/>
    <w:rsid w:val="00E30241"/>
    <w:rsid w:val="00E30C30"/>
    <w:rsid w:val="00E31C15"/>
    <w:rsid w:val="00E3205D"/>
    <w:rsid w:val="00E32EC8"/>
    <w:rsid w:val="00E34E70"/>
    <w:rsid w:val="00E35637"/>
    <w:rsid w:val="00E35E7E"/>
    <w:rsid w:val="00E426A3"/>
    <w:rsid w:val="00E42F0C"/>
    <w:rsid w:val="00E448E1"/>
    <w:rsid w:val="00E45615"/>
    <w:rsid w:val="00E45C8B"/>
    <w:rsid w:val="00E46EC1"/>
    <w:rsid w:val="00E47504"/>
    <w:rsid w:val="00E502DD"/>
    <w:rsid w:val="00E502FD"/>
    <w:rsid w:val="00E50DC7"/>
    <w:rsid w:val="00E51540"/>
    <w:rsid w:val="00E53182"/>
    <w:rsid w:val="00E53B99"/>
    <w:rsid w:val="00E547C2"/>
    <w:rsid w:val="00E55A33"/>
    <w:rsid w:val="00E562CD"/>
    <w:rsid w:val="00E563C7"/>
    <w:rsid w:val="00E56426"/>
    <w:rsid w:val="00E625B3"/>
    <w:rsid w:val="00E63DBC"/>
    <w:rsid w:val="00E64F33"/>
    <w:rsid w:val="00E65C5C"/>
    <w:rsid w:val="00E65D4A"/>
    <w:rsid w:val="00E66BA6"/>
    <w:rsid w:val="00E66EFF"/>
    <w:rsid w:val="00E67E50"/>
    <w:rsid w:val="00E67ED7"/>
    <w:rsid w:val="00E725A3"/>
    <w:rsid w:val="00E72919"/>
    <w:rsid w:val="00E72AE0"/>
    <w:rsid w:val="00E7323D"/>
    <w:rsid w:val="00E739EE"/>
    <w:rsid w:val="00E765FB"/>
    <w:rsid w:val="00E77E88"/>
    <w:rsid w:val="00E8025A"/>
    <w:rsid w:val="00E814CE"/>
    <w:rsid w:val="00E8316A"/>
    <w:rsid w:val="00E84294"/>
    <w:rsid w:val="00E8483B"/>
    <w:rsid w:val="00E84973"/>
    <w:rsid w:val="00E85417"/>
    <w:rsid w:val="00E85AE5"/>
    <w:rsid w:val="00E87506"/>
    <w:rsid w:val="00E907E1"/>
    <w:rsid w:val="00E90F51"/>
    <w:rsid w:val="00E918D0"/>
    <w:rsid w:val="00E92431"/>
    <w:rsid w:val="00E9374C"/>
    <w:rsid w:val="00E94F92"/>
    <w:rsid w:val="00E95424"/>
    <w:rsid w:val="00EA12DA"/>
    <w:rsid w:val="00EA2D6F"/>
    <w:rsid w:val="00EA642F"/>
    <w:rsid w:val="00EA7531"/>
    <w:rsid w:val="00EA77BA"/>
    <w:rsid w:val="00EA78F3"/>
    <w:rsid w:val="00EB0894"/>
    <w:rsid w:val="00EB1697"/>
    <w:rsid w:val="00EB2D45"/>
    <w:rsid w:val="00EB389E"/>
    <w:rsid w:val="00EB4D87"/>
    <w:rsid w:val="00EB58F3"/>
    <w:rsid w:val="00EB71D5"/>
    <w:rsid w:val="00EC0EB3"/>
    <w:rsid w:val="00EC238D"/>
    <w:rsid w:val="00EC3043"/>
    <w:rsid w:val="00EC414A"/>
    <w:rsid w:val="00EC49F4"/>
    <w:rsid w:val="00EC4AE6"/>
    <w:rsid w:val="00EC50EA"/>
    <w:rsid w:val="00EC52A5"/>
    <w:rsid w:val="00EC6CF7"/>
    <w:rsid w:val="00ED0366"/>
    <w:rsid w:val="00ED1348"/>
    <w:rsid w:val="00ED2E1C"/>
    <w:rsid w:val="00ED3DCC"/>
    <w:rsid w:val="00ED4C7D"/>
    <w:rsid w:val="00ED4DAD"/>
    <w:rsid w:val="00ED4E38"/>
    <w:rsid w:val="00ED5C84"/>
    <w:rsid w:val="00ED645C"/>
    <w:rsid w:val="00ED64C6"/>
    <w:rsid w:val="00ED68BB"/>
    <w:rsid w:val="00ED6D74"/>
    <w:rsid w:val="00ED7092"/>
    <w:rsid w:val="00EE053B"/>
    <w:rsid w:val="00EE0DA5"/>
    <w:rsid w:val="00EE1ECB"/>
    <w:rsid w:val="00EE20C1"/>
    <w:rsid w:val="00EE27E2"/>
    <w:rsid w:val="00EE2951"/>
    <w:rsid w:val="00EE44AD"/>
    <w:rsid w:val="00EE558E"/>
    <w:rsid w:val="00EE66F9"/>
    <w:rsid w:val="00EE76D8"/>
    <w:rsid w:val="00EE7FAA"/>
    <w:rsid w:val="00EF02A2"/>
    <w:rsid w:val="00EF0304"/>
    <w:rsid w:val="00EF20AB"/>
    <w:rsid w:val="00EF2B42"/>
    <w:rsid w:val="00EF2D04"/>
    <w:rsid w:val="00EF3427"/>
    <w:rsid w:val="00EF3530"/>
    <w:rsid w:val="00EF3DF2"/>
    <w:rsid w:val="00EF5F78"/>
    <w:rsid w:val="00EF6A5D"/>
    <w:rsid w:val="00F0028E"/>
    <w:rsid w:val="00F030CC"/>
    <w:rsid w:val="00F03259"/>
    <w:rsid w:val="00F03648"/>
    <w:rsid w:val="00F041DE"/>
    <w:rsid w:val="00F04974"/>
    <w:rsid w:val="00F04D44"/>
    <w:rsid w:val="00F04E2C"/>
    <w:rsid w:val="00F0517F"/>
    <w:rsid w:val="00F05281"/>
    <w:rsid w:val="00F0543E"/>
    <w:rsid w:val="00F11A15"/>
    <w:rsid w:val="00F11F72"/>
    <w:rsid w:val="00F1287F"/>
    <w:rsid w:val="00F12F1C"/>
    <w:rsid w:val="00F15061"/>
    <w:rsid w:val="00F15316"/>
    <w:rsid w:val="00F157D3"/>
    <w:rsid w:val="00F16071"/>
    <w:rsid w:val="00F169C2"/>
    <w:rsid w:val="00F16B43"/>
    <w:rsid w:val="00F175F2"/>
    <w:rsid w:val="00F17FA0"/>
    <w:rsid w:val="00F20A36"/>
    <w:rsid w:val="00F221B4"/>
    <w:rsid w:val="00F2236D"/>
    <w:rsid w:val="00F237A9"/>
    <w:rsid w:val="00F23E0C"/>
    <w:rsid w:val="00F23EB0"/>
    <w:rsid w:val="00F24353"/>
    <w:rsid w:val="00F2448C"/>
    <w:rsid w:val="00F248EF"/>
    <w:rsid w:val="00F24C22"/>
    <w:rsid w:val="00F2774E"/>
    <w:rsid w:val="00F27A5E"/>
    <w:rsid w:val="00F316BC"/>
    <w:rsid w:val="00F331A3"/>
    <w:rsid w:val="00F34574"/>
    <w:rsid w:val="00F34FE8"/>
    <w:rsid w:val="00F35011"/>
    <w:rsid w:val="00F355F9"/>
    <w:rsid w:val="00F36BCD"/>
    <w:rsid w:val="00F3786E"/>
    <w:rsid w:val="00F401A3"/>
    <w:rsid w:val="00F42771"/>
    <w:rsid w:val="00F45DDD"/>
    <w:rsid w:val="00F45F51"/>
    <w:rsid w:val="00F4778B"/>
    <w:rsid w:val="00F50D82"/>
    <w:rsid w:val="00F537BF"/>
    <w:rsid w:val="00F538A5"/>
    <w:rsid w:val="00F539BF"/>
    <w:rsid w:val="00F54240"/>
    <w:rsid w:val="00F55132"/>
    <w:rsid w:val="00F55D13"/>
    <w:rsid w:val="00F627E1"/>
    <w:rsid w:val="00F634D4"/>
    <w:rsid w:val="00F642AF"/>
    <w:rsid w:val="00F646DB"/>
    <w:rsid w:val="00F65256"/>
    <w:rsid w:val="00F662D5"/>
    <w:rsid w:val="00F66C24"/>
    <w:rsid w:val="00F67ED9"/>
    <w:rsid w:val="00F67F9C"/>
    <w:rsid w:val="00F70C6F"/>
    <w:rsid w:val="00F71049"/>
    <w:rsid w:val="00F72FF5"/>
    <w:rsid w:val="00F73256"/>
    <w:rsid w:val="00F75D4F"/>
    <w:rsid w:val="00F76064"/>
    <w:rsid w:val="00F76CF9"/>
    <w:rsid w:val="00F77214"/>
    <w:rsid w:val="00F77B53"/>
    <w:rsid w:val="00F77C8F"/>
    <w:rsid w:val="00F77E15"/>
    <w:rsid w:val="00F8011B"/>
    <w:rsid w:val="00F804B5"/>
    <w:rsid w:val="00F81ECD"/>
    <w:rsid w:val="00F81F5B"/>
    <w:rsid w:val="00F84292"/>
    <w:rsid w:val="00F84ED8"/>
    <w:rsid w:val="00F8552D"/>
    <w:rsid w:val="00F859BD"/>
    <w:rsid w:val="00F90916"/>
    <w:rsid w:val="00F91886"/>
    <w:rsid w:val="00F91D0B"/>
    <w:rsid w:val="00F92520"/>
    <w:rsid w:val="00F92C11"/>
    <w:rsid w:val="00F931CB"/>
    <w:rsid w:val="00F9397A"/>
    <w:rsid w:val="00F94962"/>
    <w:rsid w:val="00F966EF"/>
    <w:rsid w:val="00F97566"/>
    <w:rsid w:val="00FA10E7"/>
    <w:rsid w:val="00FA121A"/>
    <w:rsid w:val="00FA14EE"/>
    <w:rsid w:val="00FA1668"/>
    <w:rsid w:val="00FA1699"/>
    <w:rsid w:val="00FA1F90"/>
    <w:rsid w:val="00FA290E"/>
    <w:rsid w:val="00FA2F99"/>
    <w:rsid w:val="00FA3339"/>
    <w:rsid w:val="00FA3659"/>
    <w:rsid w:val="00FA38FA"/>
    <w:rsid w:val="00FA3D91"/>
    <w:rsid w:val="00FA423A"/>
    <w:rsid w:val="00FA4C17"/>
    <w:rsid w:val="00FA5D3A"/>
    <w:rsid w:val="00FA7F7C"/>
    <w:rsid w:val="00FB03B4"/>
    <w:rsid w:val="00FB03EA"/>
    <w:rsid w:val="00FB1813"/>
    <w:rsid w:val="00FB251C"/>
    <w:rsid w:val="00FB40E1"/>
    <w:rsid w:val="00FB5564"/>
    <w:rsid w:val="00FB5D57"/>
    <w:rsid w:val="00FB702C"/>
    <w:rsid w:val="00FC11AF"/>
    <w:rsid w:val="00FC1E37"/>
    <w:rsid w:val="00FC2B06"/>
    <w:rsid w:val="00FC4646"/>
    <w:rsid w:val="00FC4C58"/>
    <w:rsid w:val="00FC4FB6"/>
    <w:rsid w:val="00FC51ED"/>
    <w:rsid w:val="00FC54B5"/>
    <w:rsid w:val="00FC5D7F"/>
    <w:rsid w:val="00FC7600"/>
    <w:rsid w:val="00FD23B9"/>
    <w:rsid w:val="00FD36BA"/>
    <w:rsid w:val="00FD4C2A"/>
    <w:rsid w:val="00FD529D"/>
    <w:rsid w:val="00FD52FF"/>
    <w:rsid w:val="00FD73DF"/>
    <w:rsid w:val="00FD7537"/>
    <w:rsid w:val="00FD7D98"/>
    <w:rsid w:val="00FE033C"/>
    <w:rsid w:val="00FE207A"/>
    <w:rsid w:val="00FE2D1F"/>
    <w:rsid w:val="00FE2E49"/>
    <w:rsid w:val="00FE375A"/>
    <w:rsid w:val="00FE60EA"/>
    <w:rsid w:val="00FE620E"/>
    <w:rsid w:val="00FE6CFB"/>
    <w:rsid w:val="00FE7368"/>
    <w:rsid w:val="00FE7524"/>
    <w:rsid w:val="00FE79AB"/>
    <w:rsid w:val="00FE7A1C"/>
    <w:rsid w:val="00FE7E7F"/>
    <w:rsid w:val="00FF1381"/>
    <w:rsid w:val="00FF3927"/>
    <w:rsid w:val="00FF4114"/>
    <w:rsid w:val="00FF4A13"/>
    <w:rsid w:val="00FF50DF"/>
    <w:rsid w:val="00FF5203"/>
    <w:rsid w:val="00FF69B4"/>
    <w:rsid w:val="00FF6AEF"/>
    <w:rsid w:val="00FF6B5F"/>
    <w:rsid w:val="00FF70D1"/>
    <w:rsid w:val="00FF73CD"/>
    <w:rsid w:val="00FF762A"/>
    <w:rsid w:val="00FF7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345B"/>
  <w15:docId w15:val="{F96683F5-1040-4A62-A716-D1CEE07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uiPriority w:val="99"/>
    <w:qForma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table" w:customStyle="1" w:styleId="Tabela-Siatka2">
    <w:name w:val="Tabela - Siatka2"/>
    <w:basedOn w:val="Standardowy"/>
    <w:next w:val="Tabela-Siatka"/>
    <w:rsid w:val="001C30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B623F"/>
    <w:pPr>
      <w:suppressAutoHyphens/>
      <w:jc w:val="center"/>
    </w:pPr>
    <w:rPr>
      <w:b/>
      <w:bCs/>
      <w:sz w:val="22"/>
      <w:szCs w:val="24"/>
      <w:lang w:eastAsia="ar-SA"/>
    </w:rPr>
  </w:style>
  <w:style w:type="character" w:customStyle="1" w:styleId="highlight">
    <w:name w:val="highlight"/>
    <w:basedOn w:val="Domylnaczcionkaakapitu"/>
    <w:rsid w:val="00C7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278339319">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594289222">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24428055">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25978912">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357928580">
      <w:bodyDiv w:val="1"/>
      <w:marLeft w:val="0"/>
      <w:marRight w:val="0"/>
      <w:marTop w:val="0"/>
      <w:marBottom w:val="0"/>
      <w:divBdr>
        <w:top w:val="none" w:sz="0" w:space="0" w:color="auto"/>
        <w:left w:val="none" w:sz="0" w:space="0" w:color="auto"/>
        <w:bottom w:val="none" w:sz="0" w:space="0" w:color="auto"/>
        <w:right w:val="none" w:sz="0" w:space="0" w:color="auto"/>
      </w:divBdr>
    </w:div>
    <w:div w:id="1409772263">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68455245">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1836797974">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017700">
      <w:bodyDiv w:val="1"/>
      <w:marLeft w:val="0"/>
      <w:marRight w:val="0"/>
      <w:marTop w:val="0"/>
      <w:marBottom w:val="0"/>
      <w:divBdr>
        <w:top w:val="none" w:sz="0" w:space="0" w:color="auto"/>
        <w:left w:val="none" w:sz="0" w:space="0" w:color="auto"/>
        <w:bottom w:val="none" w:sz="0" w:space="0" w:color="auto"/>
        <w:right w:val="none" w:sz="0" w:space="0" w:color="auto"/>
      </w:divBdr>
    </w:div>
    <w:div w:id="2120179042">
      <w:bodyDiv w:val="1"/>
      <w:marLeft w:val="0"/>
      <w:marRight w:val="0"/>
      <w:marTop w:val="0"/>
      <w:marBottom w:val="0"/>
      <w:divBdr>
        <w:top w:val="none" w:sz="0" w:space="0" w:color="auto"/>
        <w:left w:val="none" w:sz="0" w:space="0" w:color="auto"/>
        <w:bottom w:val="none" w:sz="0" w:space="0" w:color="auto"/>
        <w:right w:val="none" w:sz="0" w:space="0" w:color="auto"/>
      </w:divBdr>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d.wawrzynkiewicz@igbmazov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akrzewska@igbmazov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bmazovia.pl" TargetMode="External"/><Relationship Id="rId5" Type="http://schemas.openxmlformats.org/officeDocument/2006/relationships/webSettings" Target="webSettings.xml"/><Relationship Id="rId15" Type="http://schemas.openxmlformats.org/officeDocument/2006/relationships/hyperlink" Target="mailto:iod@ibgmazovia.pl" TargetMode="External"/><Relationship Id="rId10"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41CF-B0E3-4394-9CCC-7EB3422F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5230</TotalTime>
  <Pages>35</Pages>
  <Words>14722</Words>
  <Characters>88333</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Monika Zakrzewska</cp:lastModifiedBy>
  <cp:revision>1820</cp:revision>
  <cp:lastPrinted>2019-02-08T10:34:00Z</cp:lastPrinted>
  <dcterms:created xsi:type="dcterms:W3CDTF">2018-10-19T10:46:00Z</dcterms:created>
  <dcterms:modified xsi:type="dcterms:W3CDTF">2020-07-09T07:37:00Z</dcterms:modified>
</cp:coreProperties>
</file>