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5C7ABC" w14:textId="77777777" w:rsidR="00547DFF" w:rsidRDefault="008A593C" w:rsidP="008A593C">
      <w:pPr>
        <w:spacing w:after="0"/>
        <w:jc w:val="center"/>
        <w:rPr>
          <w:b/>
          <w:bCs/>
          <w:sz w:val="24"/>
          <w:szCs w:val="24"/>
        </w:rPr>
      </w:pPr>
      <w:r w:rsidRPr="00547DFF">
        <w:rPr>
          <w:b/>
          <w:bCs/>
          <w:sz w:val="24"/>
          <w:szCs w:val="24"/>
        </w:rPr>
        <w:t xml:space="preserve">Mazowiecka Instytucja Gospodarki Budżetowej MAZOVIA w O/Rzeszów </w:t>
      </w:r>
    </w:p>
    <w:p w14:paraId="51F89A7E" w14:textId="77777777" w:rsidR="00547DFF" w:rsidRPr="00547DFF" w:rsidRDefault="008A593C" w:rsidP="008A593C">
      <w:pPr>
        <w:spacing w:after="0"/>
        <w:jc w:val="center"/>
        <w:rPr>
          <w:b/>
          <w:bCs/>
          <w:sz w:val="28"/>
          <w:szCs w:val="28"/>
        </w:rPr>
      </w:pPr>
      <w:r w:rsidRPr="00547DFF">
        <w:rPr>
          <w:b/>
          <w:bCs/>
          <w:sz w:val="28"/>
          <w:szCs w:val="28"/>
        </w:rPr>
        <w:t xml:space="preserve">ZAPRASZA DO SKŁADANIA OFERT NA DZIERŻAWĘ </w:t>
      </w:r>
    </w:p>
    <w:p w14:paraId="25D3BCEB" w14:textId="77777777" w:rsidR="00547DFF" w:rsidRDefault="008A593C" w:rsidP="008A593C">
      <w:pPr>
        <w:spacing w:after="0"/>
        <w:jc w:val="center"/>
        <w:rPr>
          <w:b/>
          <w:bCs/>
          <w:sz w:val="24"/>
          <w:szCs w:val="24"/>
        </w:rPr>
      </w:pPr>
      <w:r w:rsidRPr="00547DFF">
        <w:rPr>
          <w:b/>
          <w:bCs/>
          <w:sz w:val="24"/>
          <w:szCs w:val="24"/>
        </w:rPr>
        <w:t xml:space="preserve">budynku oraz placu utwardzonego zlokalizowanego w Rzeszowie </w:t>
      </w:r>
    </w:p>
    <w:p w14:paraId="62D4846C" w14:textId="50F6C440" w:rsidR="00547DFF" w:rsidRDefault="008A593C" w:rsidP="008A593C">
      <w:pPr>
        <w:spacing w:after="0"/>
        <w:jc w:val="center"/>
        <w:rPr>
          <w:b/>
          <w:bCs/>
          <w:sz w:val="24"/>
          <w:szCs w:val="24"/>
        </w:rPr>
      </w:pPr>
      <w:r w:rsidRPr="00547DFF">
        <w:rPr>
          <w:b/>
          <w:bCs/>
          <w:sz w:val="24"/>
          <w:szCs w:val="24"/>
        </w:rPr>
        <w:t xml:space="preserve">przy ul. Hr. Wandy </w:t>
      </w:r>
      <w:r w:rsidR="00547DFF">
        <w:rPr>
          <w:b/>
          <w:bCs/>
          <w:sz w:val="24"/>
          <w:szCs w:val="24"/>
        </w:rPr>
        <w:t>T</w:t>
      </w:r>
      <w:r w:rsidRPr="00547DFF">
        <w:rPr>
          <w:b/>
          <w:bCs/>
          <w:sz w:val="24"/>
          <w:szCs w:val="24"/>
        </w:rPr>
        <w:t xml:space="preserve">arnowskiej 4 </w:t>
      </w:r>
    </w:p>
    <w:p w14:paraId="5EBCCA74" w14:textId="546FDF40" w:rsidR="008A593C" w:rsidRPr="00547DFF" w:rsidRDefault="008A593C" w:rsidP="008A593C">
      <w:pPr>
        <w:spacing w:after="0"/>
        <w:jc w:val="center"/>
        <w:rPr>
          <w:b/>
          <w:bCs/>
          <w:sz w:val="24"/>
          <w:szCs w:val="24"/>
          <w:u w:val="single"/>
        </w:rPr>
      </w:pPr>
      <w:r w:rsidRPr="00547DFF">
        <w:rPr>
          <w:b/>
          <w:bCs/>
          <w:sz w:val="24"/>
          <w:szCs w:val="24"/>
          <w:u w:val="single"/>
        </w:rPr>
        <w:t>w celu prowadzenia działalności gospodarczej</w:t>
      </w:r>
    </w:p>
    <w:p w14:paraId="6AEB1B50" w14:textId="7F2555E4" w:rsidR="008A593C" w:rsidRDefault="008A593C" w:rsidP="008A593C">
      <w:pPr>
        <w:spacing w:after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OFERUJEMY:</w:t>
      </w:r>
    </w:p>
    <w:p w14:paraId="754C7658" w14:textId="32B2F820" w:rsidR="008A593C" w:rsidRDefault="008A593C" w:rsidP="008A593C">
      <w:pPr>
        <w:pStyle w:val="Akapitzlist"/>
        <w:numPr>
          <w:ilvl w:val="0"/>
          <w:numId w:val="12"/>
        </w:numPr>
        <w:spacing w:after="0"/>
        <w:rPr>
          <w:sz w:val="24"/>
          <w:szCs w:val="24"/>
        </w:rPr>
      </w:pPr>
      <w:r w:rsidRPr="008A593C">
        <w:rPr>
          <w:sz w:val="24"/>
          <w:szCs w:val="24"/>
        </w:rPr>
        <w:t xml:space="preserve">Wyodrębnioną </w:t>
      </w:r>
      <w:r>
        <w:rPr>
          <w:sz w:val="24"/>
          <w:szCs w:val="24"/>
        </w:rPr>
        <w:t>część budynku o powierzchni użytkowej 518 m</w:t>
      </w:r>
      <w:r>
        <w:rPr>
          <w:rFonts w:ascii="New York" w:hAnsi="New York"/>
          <w:sz w:val="24"/>
          <w:szCs w:val="24"/>
        </w:rPr>
        <w:t>²</w:t>
      </w:r>
      <w:r>
        <w:rPr>
          <w:sz w:val="24"/>
          <w:szCs w:val="24"/>
        </w:rPr>
        <w:t xml:space="preserve"> składającej się z:</w:t>
      </w:r>
    </w:p>
    <w:p w14:paraId="16E5A065" w14:textId="3DD9C017" w:rsidR="008A593C" w:rsidRDefault="008A593C" w:rsidP="008A593C">
      <w:pPr>
        <w:pStyle w:val="Akapitzlist"/>
        <w:numPr>
          <w:ilvl w:val="0"/>
          <w:numId w:val="1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Hali-362,30 m</w:t>
      </w:r>
      <w:r>
        <w:rPr>
          <w:rFonts w:ascii="New York" w:hAnsi="New York"/>
          <w:sz w:val="24"/>
          <w:szCs w:val="24"/>
        </w:rPr>
        <w:t>²</w:t>
      </w:r>
    </w:p>
    <w:p w14:paraId="65AAFEB5" w14:textId="59715C1F" w:rsidR="008A593C" w:rsidRDefault="008A593C" w:rsidP="008A593C">
      <w:pPr>
        <w:pStyle w:val="Akapitzlist"/>
        <w:numPr>
          <w:ilvl w:val="0"/>
          <w:numId w:val="1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Pomieszczeń socjalnych: </w:t>
      </w:r>
    </w:p>
    <w:p w14:paraId="6CE7E69A" w14:textId="697A4328" w:rsidR="008A593C" w:rsidRDefault="008A593C" w:rsidP="008A593C">
      <w:pPr>
        <w:pStyle w:val="Akapitzlist"/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>Umywalni 17,2m</w:t>
      </w:r>
      <w:r>
        <w:rPr>
          <w:rFonts w:ascii="New York" w:hAnsi="New York"/>
          <w:sz w:val="24"/>
          <w:szCs w:val="24"/>
        </w:rPr>
        <w:t>²</w:t>
      </w:r>
    </w:p>
    <w:p w14:paraId="126F47CD" w14:textId="0A93F464" w:rsidR="008A593C" w:rsidRDefault="008A593C" w:rsidP="008A593C">
      <w:pPr>
        <w:pStyle w:val="Akapitzlist"/>
        <w:spacing w:after="0"/>
        <w:ind w:left="1440"/>
        <w:rPr>
          <w:rFonts w:ascii="New York" w:hAnsi="New York"/>
          <w:sz w:val="24"/>
          <w:szCs w:val="24"/>
        </w:rPr>
      </w:pPr>
      <w:r>
        <w:rPr>
          <w:sz w:val="24"/>
          <w:szCs w:val="24"/>
        </w:rPr>
        <w:t>Szatni 32,3m</w:t>
      </w:r>
      <w:r>
        <w:rPr>
          <w:rFonts w:ascii="New York" w:hAnsi="New York"/>
          <w:sz w:val="24"/>
          <w:szCs w:val="24"/>
        </w:rPr>
        <w:t>²</w:t>
      </w:r>
    </w:p>
    <w:p w14:paraId="69135440" w14:textId="05FC13D2" w:rsidR="008A593C" w:rsidRDefault="008A593C" w:rsidP="008A593C">
      <w:pPr>
        <w:pStyle w:val="Akapitzlist"/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8A593C">
        <w:rPr>
          <w:rFonts w:ascii="Times New Roman" w:hAnsi="Times New Roman" w:cs="Times New Roman"/>
          <w:sz w:val="24"/>
          <w:szCs w:val="24"/>
        </w:rPr>
        <w:t>WC 1,1 m²</w:t>
      </w:r>
    </w:p>
    <w:p w14:paraId="32910B0C" w14:textId="5B158744" w:rsidR="00C731B4" w:rsidRDefault="00C731B4" w:rsidP="00C731B4">
      <w:pPr>
        <w:pStyle w:val="Akapitzlist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Kantorka 4,7 m</w:t>
      </w:r>
      <w:r>
        <w:rPr>
          <w:rFonts w:ascii="New York" w:hAnsi="New York" w:cs="Times New Roman"/>
          <w:sz w:val="24"/>
          <w:szCs w:val="24"/>
        </w:rPr>
        <w:t>²</w:t>
      </w:r>
    </w:p>
    <w:p w14:paraId="30080B8F" w14:textId="49C4E09B" w:rsidR="00C731B4" w:rsidRPr="00C731B4" w:rsidRDefault="00C731B4" w:rsidP="00C731B4">
      <w:pPr>
        <w:pStyle w:val="Akapitzlist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Pomieszczenia o powierzchni100,40 m</w:t>
      </w:r>
      <w:r>
        <w:rPr>
          <w:rFonts w:ascii="New York" w:hAnsi="New York" w:cs="Times New Roman"/>
          <w:sz w:val="24"/>
          <w:szCs w:val="24"/>
        </w:rPr>
        <w:t>²</w:t>
      </w:r>
    </w:p>
    <w:p w14:paraId="20866A19" w14:textId="08328E25" w:rsidR="008A593C" w:rsidRDefault="008A593C" w:rsidP="008A593C">
      <w:pPr>
        <w:pStyle w:val="Akapitzlist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Plac utwardzony o powierzchni 300 m</w:t>
      </w:r>
      <w:r>
        <w:rPr>
          <w:rFonts w:ascii="New York" w:hAnsi="New York" w:cs="Times New Roman"/>
          <w:sz w:val="24"/>
          <w:szCs w:val="24"/>
        </w:rPr>
        <w:t>²</w:t>
      </w:r>
    </w:p>
    <w:p w14:paraId="1683DD2A" w14:textId="13C5566D" w:rsidR="008A593C" w:rsidRDefault="008A593C" w:rsidP="008A593C">
      <w:pPr>
        <w:pStyle w:val="Akapitzlist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Całodobowy monitoring</w:t>
      </w:r>
    </w:p>
    <w:p w14:paraId="14914BB9" w14:textId="6F00716F" w:rsidR="008A593C" w:rsidRDefault="008A593C" w:rsidP="008A593C">
      <w:pPr>
        <w:pStyle w:val="Akapitzlist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Media: woda, prąd, </w:t>
      </w:r>
    </w:p>
    <w:p w14:paraId="56EE9D70" w14:textId="20E984B6" w:rsidR="008A593C" w:rsidRDefault="008A593C" w:rsidP="008A593C">
      <w:pPr>
        <w:pStyle w:val="Akapitzlist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Atrakcyjną lokalizację.</w:t>
      </w:r>
    </w:p>
    <w:p w14:paraId="39AD6D28" w14:textId="73E01171" w:rsidR="00C731B4" w:rsidRDefault="00530C38" w:rsidP="00A94EC7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Wymienione obiekty położone są na nieruchomości oznaczonej jako część działki ewidencyjnej nr 267/9 w obrębie 220 (objętą Księgą Wieczystą nr RZ1 Z/00204320/5 prowadzoną przez Sąd Rejonowy w Rzeszowie). Szczegółowa mapa działki z częścią przeznaczoną do dzierżawy do wglądu jest dostępna w siedzibie Instytucji.</w:t>
      </w:r>
    </w:p>
    <w:p w14:paraId="760A210C" w14:textId="7DA2B314" w:rsidR="00530C38" w:rsidRDefault="00530C38" w:rsidP="00A94EC7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5BD11DB" w14:textId="5F4FB867" w:rsidR="00530C38" w:rsidRDefault="00530C38" w:rsidP="00A94EC7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Pisemne oferty zawierające kwotę czynszu netto (za 1 m</w:t>
      </w:r>
      <w:r w:rsidR="00A94EC7">
        <w:rPr>
          <w:rFonts w:ascii="Times New Roman" w:hAnsi="Times New Roman" w:cs="Times New Roman"/>
          <w:sz w:val="24"/>
          <w:szCs w:val="24"/>
        </w:rPr>
        <w:t>iesiąca</w:t>
      </w:r>
      <w:r>
        <w:rPr>
          <w:rFonts w:ascii="Times New Roman" w:hAnsi="Times New Roman" w:cs="Times New Roman"/>
          <w:sz w:val="24"/>
          <w:szCs w:val="24"/>
        </w:rPr>
        <w:t>) za dzierżawę nieruchomości należy składać do dnia</w:t>
      </w:r>
      <w:r w:rsidR="00A975CB">
        <w:rPr>
          <w:rFonts w:ascii="Times New Roman" w:hAnsi="Times New Roman" w:cs="Times New Roman"/>
          <w:sz w:val="24"/>
          <w:szCs w:val="24"/>
        </w:rPr>
        <w:t xml:space="preserve"> 2</w:t>
      </w:r>
      <w:r w:rsidR="00651560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="00A975CB">
        <w:rPr>
          <w:rFonts w:ascii="Times New Roman" w:hAnsi="Times New Roman" w:cs="Times New Roman"/>
          <w:sz w:val="24"/>
          <w:szCs w:val="24"/>
        </w:rPr>
        <w:t>.07.</w:t>
      </w:r>
      <w:r>
        <w:rPr>
          <w:rFonts w:ascii="Times New Roman" w:hAnsi="Times New Roman" w:cs="Times New Roman"/>
          <w:sz w:val="24"/>
          <w:szCs w:val="24"/>
        </w:rPr>
        <w:t xml:space="preserve"> 2020r.  do godz. 12:00 na </w:t>
      </w:r>
      <w:r w:rsidR="00CE6308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dres</w:t>
      </w:r>
      <w:r w:rsidR="00CE6308">
        <w:rPr>
          <w:rFonts w:ascii="Times New Roman" w:hAnsi="Times New Roman" w:cs="Times New Roman"/>
          <w:sz w:val="24"/>
          <w:szCs w:val="24"/>
        </w:rPr>
        <w:t>:</w:t>
      </w:r>
    </w:p>
    <w:p w14:paraId="796E2E30" w14:textId="5DFA9190" w:rsidR="00530C38" w:rsidRDefault="00530C38" w:rsidP="00A94EC7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Mazowiecka Instytucja Gospodarki Budżetowej MAZOVIA, </w:t>
      </w:r>
    </w:p>
    <w:p w14:paraId="4E8B0F74" w14:textId="241AB465" w:rsidR="00530C38" w:rsidRDefault="00530C38" w:rsidP="00A94EC7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Ul. Hr. Wandy </w:t>
      </w:r>
      <w:r w:rsidR="00E92757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arnowskiej 4</w:t>
      </w:r>
    </w:p>
    <w:p w14:paraId="0897D29E" w14:textId="25A0A57E" w:rsidR="00530C38" w:rsidRPr="00E92757" w:rsidRDefault="00530C38" w:rsidP="00A94EC7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35-322 Rzeszów.</w:t>
      </w:r>
    </w:p>
    <w:p w14:paraId="1EF9A951" w14:textId="52719ADE" w:rsidR="00530C38" w:rsidRPr="00E92757" w:rsidRDefault="00E92757" w:rsidP="00A94EC7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92757">
        <w:rPr>
          <w:rFonts w:ascii="Times New Roman" w:hAnsi="Times New Roman" w:cs="Times New Roman"/>
          <w:sz w:val="24"/>
          <w:szCs w:val="24"/>
        </w:rPr>
        <w:t xml:space="preserve">Wysokość miesięcznej opłaty za najem nie może być niższa niż </w:t>
      </w:r>
      <w:r w:rsidRPr="00A975CB">
        <w:rPr>
          <w:rFonts w:ascii="Times New Roman" w:hAnsi="Times New Roman" w:cs="Times New Roman"/>
          <w:sz w:val="24"/>
          <w:szCs w:val="24"/>
        </w:rPr>
        <w:t>4 </w:t>
      </w:r>
      <w:r w:rsidR="00A975CB" w:rsidRPr="00A975CB">
        <w:rPr>
          <w:rFonts w:ascii="Times New Roman" w:hAnsi="Times New Roman" w:cs="Times New Roman"/>
          <w:sz w:val="24"/>
          <w:szCs w:val="24"/>
        </w:rPr>
        <w:t>2</w:t>
      </w:r>
      <w:r w:rsidRPr="00A975CB">
        <w:rPr>
          <w:rFonts w:ascii="Times New Roman" w:hAnsi="Times New Roman" w:cs="Times New Roman"/>
          <w:sz w:val="24"/>
          <w:szCs w:val="24"/>
        </w:rPr>
        <w:t xml:space="preserve">00,00 </w:t>
      </w:r>
      <w:r>
        <w:rPr>
          <w:rFonts w:ascii="Times New Roman" w:hAnsi="Times New Roman" w:cs="Times New Roman"/>
          <w:sz w:val="24"/>
          <w:szCs w:val="24"/>
        </w:rPr>
        <w:t>zł miesięcznie netto + należny podatek vat.</w:t>
      </w:r>
    </w:p>
    <w:p w14:paraId="6255C9F4" w14:textId="62E52F27" w:rsidR="00530C38" w:rsidRDefault="00530C38" w:rsidP="00A94EC7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Informacje dotyczące nieruchomości i warunków postępowania można uzyskać w siedzibie IGB Mazovia pod numerem telefonu 17/ 858 0824. Obiekt można oglądać w godzinach 7-15 w dni robocze pn-</w:t>
      </w:r>
      <w:r w:rsidR="00547D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pt, po wcześniejszym uzgodnieniu terminu.</w:t>
      </w:r>
    </w:p>
    <w:p w14:paraId="5EC273A0" w14:textId="124F2E63" w:rsidR="00530C38" w:rsidRDefault="00530C38" w:rsidP="00A94EC7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Nieruchomość może zostać wydzierżawiona od dnia 1 sierpnia 2020roku.</w:t>
      </w:r>
    </w:p>
    <w:p w14:paraId="1178E5C4" w14:textId="1044A42D" w:rsidR="002E0096" w:rsidRPr="00E92757" w:rsidRDefault="00530C38" w:rsidP="00E92757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IGB Mazovia zastrzega sobie prawo do zamknięcia postępowania bez wybrania którejkolwiek z ofert.</w:t>
      </w:r>
    </w:p>
    <w:sectPr w:rsidR="002E0096" w:rsidRPr="00E92757" w:rsidSect="00F021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36" w:right="1417" w:bottom="2552" w:left="1417" w:header="2268" w:footer="19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AB0E66" w14:textId="77777777" w:rsidR="004040FE" w:rsidRDefault="004040FE" w:rsidP="00380AA0">
      <w:pPr>
        <w:spacing w:after="0" w:line="240" w:lineRule="auto"/>
      </w:pPr>
      <w:r>
        <w:separator/>
      </w:r>
    </w:p>
  </w:endnote>
  <w:endnote w:type="continuationSeparator" w:id="0">
    <w:p w14:paraId="55086D9E" w14:textId="77777777" w:rsidR="004040FE" w:rsidRDefault="004040FE" w:rsidP="00380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New York">
    <w:panose1 w:val="0202050206030506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850F80" w14:textId="77777777" w:rsidR="00B15B9F" w:rsidRDefault="00B15B9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43C79E" w14:textId="77777777" w:rsidR="00B15B9F" w:rsidRDefault="00B15B9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33BBA5" w14:textId="77777777" w:rsidR="00B15B9F" w:rsidRDefault="00B15B9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6ACD43" w14:textId="77777777" w:rsidR="004040FE" w:rsidRDefault="004040FE" w:rsidP="00380AA0">
      <w:pPr>
        <w:spacing w:after="0" w:line="240" w:lineRule="auto"/>
      </w:pPr>
      <w:r>
        <w:separator/>
      </w:r>
    </w:p>
  </w:footnote>
  <w:footnote w:type="continuationSeparator" w:id="0">
    <w:p w14:paraId="132C5C0A" w14:textId="77777777" w:rsidR="004040FE" w:rsidRDefault="004040FE" w:rsidP="00380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090689" w14:textId="77777777" w:rsidR="00B15B9F" w:rsidRDefault="00B15B9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A79C25" w14:textId="77777777" w:rsidR="00380AA0" w:rsidRDefault="00380AA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83328" behindDoc="1" locked="0" layoutInCell="1" allowOverlap="1" wp14:anchorId="25E2B267" wp14:editId="3D790B6F">
          <wp:simplePos x="0" y="0"/>
          <wp:positionH relativeFrom="column">
            <wp:posOffset>-899795</wp:posOffset>
          </wp:positionH>
          <wp:positionV relativeFrom="paragraph">
            <wp:posOffset>-1449705</wp:posOffset>
          </wp:positionV>
          <wp:extent cx="7556391" cy="10688639"/>
          <wp:effectExtent l="0" t="0" r="6985" b="0"/>
          <wp:wrapNone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6391" cy="106886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C8AED1" w14:textId="77777777" w:rsidR="00B15B9F" w:rsidRDefault="00B15B9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3568A"/>
    <w:multiLevelType w:val="hybridMultilevel"/>
    <w:tmpl w:val="54885BE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655B86"/>
    <w:multiLevelType w:val="hybridMultilevel"/>
    <w:tmpl w:val="BB02AC24"/>
    <w:lvl w:ilvl="0" w:tplc="0415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11AD54E8"/>
    <w:multiLevelType w:val="hybridMultilevel"/>
    <w:tmpl w:val="3EFE0406"/>
    <w:lvl w:ilvl="0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4367E01"/>
    <w:multiLevelType w:val="hybridMultilevel"/>
    <w:tmpl w:val="9C701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475BDB"/>
    <w:multiLevelType w:val="hybridMultilevel"/>
    <w:tmpl w:val="655E4F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7E67BD"/>
    <w:multiLevelType w:val="hybridMultilevel"/>
    <w:tmpl w:val="295ADB3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5490618D"/>
    <w:multiLevelType w:val="hybridMultilevel"/>
    <w:tmpl w:val="26B8B8B2"/>
    <w:lvl w:ilvl="0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56A95E3E"/>
    <w:multiLevelType w:val="hybridMultilevel"/>
    <w:tmpl w:val="992222C8"/>
    <w:lvl w:ilvl="0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571210A5"/>
    <w:multiLevelType w:val="hybridMultilevel"/>
    <w:tmpl w:val="97CE46B8"/>
    <w:lvl w:ilvl="0" w:tplc="0415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5FE657AA"/>
    <w:multiLevelType w:val="hybridMultilevel"/>
    <w:tmpl w:val="592C69E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831E55"/>
    <w:multiLevelType w:val="hybridMultilevel"/>
    <w:tmpl w:val="4008FC3E"/>
    <w:lvl w:ilvl="0" w:tplc="041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40A1748"/>
    <w:multiLevelType w:val="hybridMultilevel"/>
    <w:tmpl w:val="00ECB4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4B7F00"/>
    <w:multiLevelType w:val="hybridMultilevel"/>
    <w:tmpl w:val="FD90120C"/>
    <w:lvl w:ilvl="0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3"/>
  </w:num>
  <w:num w:numId="4">
    <w:abstractNumId w:val="0"/>
  </w:num>
  <w:num w:numId="5">
    <w:abstractNumId w:val="6"/>
  </w:num>
  <w:num w:numId="6">
    <w:abstractNumId w:val="2"/>
  </w:num>
  <w:num w:numId="7">
    <w:abstractNumId w:val="12"/>
  </w:num>
  <w:num w:numId="8">
    <w:abstractNumId w:val="7"/>
  </w:num>
  <w:num w:numId="9">
    <w:abstractNumId w:val="5"/>
  </w:num>
  <w:num w:numId="10">
    <w:abstractNumId w:val="8"/>
  </w:num>
  <w:num w:numId="11">
    <w:abstractNumId w:val="1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AA0"/>
    <w:rsid w:val="00040268"/>
    <w:rsid w:val="0009468E"/>
    <w:rsid w:val="001523F9"/>
    <w:rsid w:val="00164E69"/>
    <w:rsid w:val="002C1AD6"/>
    <w:rsid w:val="002D0A0F"/>
    <w:rsid w:val="002E0096"/>
    <w:rsid w:val="002E3119"/>
    <w:rsid w:val="003125A0"/>
    <w:rsid w:val="00315059"/>
    <w:rsid w:val="0035201E"/>
    <w:rsid w:val="00380AA0"/>
    <w:rsid w:val="003F6B03"/>
    <w:rsid w:val="004040FE"/>
    <w:rsid w:val="00433CB2"/>
    <w:rsid w:val="004B5909"/>
    <w:rsid w:val="005074EE"/>
    <w:rsid w:val="00530C38"/>
    <w:rsid w:val="00547DFF"/>
    <w:rsid w:val="005774F8"/>
    <w:rsid w:val="005C71A1"/>
    <w:rsid w:val="00651560"/>
    <w:rsid w:val="006A3A6A"/>
    <w:rsid w:val="00740A6D"/>
    <w:rsid w:val="007420F2"/>
    <w:rsid w:val="00796072"/>
    <w:rsid w:val="007B1DEE"/>
    <w:rsid w:val="00850B87"/>
    <w:rsid w:val="008A593C"/>
    <w:rsid w:val="008B106E"/>
    <w:rsid w:val="008D4E3E"/>
    <w:rsid w:val="009B3074"/>
    <w:rsid w:val="009C6416"/>
    <w:rsid w:val="00A33EDD"/>
    <w:rsid w:val="00A4260F"/>
    <w:rsid w:val="00A94EC7"/>
    <w:rsid w:val="00A975CB"/>
    <w:rsid w:val="00B15B9F"/>
    <w:rsid w:val="00B72C42"/>
    <w:rsid w:val="00B84314"/>
    <w:rsid w:val="00C731B4"/>
    <w:rsid w:val="00CC7070"/>
    <w:rsid w:val="00CE6308"/>
    <w:rsid w:val="00CF200F"/>
    <w:rsid w:val="00D445ED"/>
    <w:rsid w:val="00E711DA"/>
    <w:rsid w:val="00E92757"/>
    <w:rsid w:val="00E96CF1"/>
    <w:rsid w:val="00F021E8"/>
    <w:rsid w:val="00F62428"/>
    <w:rsid w:val="00FD6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0EFC8A"/>
  <w15:docId w15:val="{69490FE8-1399-47EA-9D93-70045C9F0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0A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0AA0"/>
  </w:style>
  <w:style w:type="paragraph" w:styleId="Stopka">
    <w:name w:val="footer"/>
    <w:basedOn w:val="Normalny"/>
    <w:link w:val="StopkaZnak"/>
    <w:uiPriority w:val="99"/>
    <w:unhideWhenUsed/>
    <w:rsid w:val="00380A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0AA0"/>
  </w:style>
  <w:style w:type="paragraph" w:styleId="Akapitzlist">
    <w:name w:val="List Paragraph"/>
    <w:basedOn w:val="Normalny"/>
    <w:uiPriority w:val="34"/>
    <w:qFormat/>
    <w:rsid w:val="00A426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3AEFCB-09F9-459B-9C11-45A364885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235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Ligęza</dc:creator>
  <cp:lastModifiedBy>Katarzyna Węgrzyn - Nowak</cp:lastModifiedBy>
  <cp:revision>4</cp:revision>
  <cp:lastPrinted>2019-08-22T07:24:00Z</cp:lastPrinted>
  <dcterms:created xsi:type="dcterms:W3CDTF">2020-07-10T08:35:00Z</dcterms:created>
  <dcterms:modified xsi:type="dcterms:W3CDTF">2020-07-10T09:29:00Z</dcterms:modified>
</cp:coreProperties>
</file>