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0CD" w14:textId="72A45891" w:rsidR="00E47504" w:rsidRPr="00180877" w:rsidRDefault="00E47504" w:rsidP="00E47504">
      <w:pPr>
        <w:jc w:val="both"/>
        <w:rPr>
          <w:sz w:val="22"/>
          <w:szCs w:val="22"/>
        </w:rPr>
      </w:pPr>
      <w:r w:rsidRPr="006A54DF">
        <w:rPr>
          <w:b/>
          <w:sz w:val="22"/>
          <w:szCs w:val="22"/>
        </w:rPr>
        <w:t xml:space="preserve">Numer sprawy </w:t>
      </w:r>
      <w:r w:rsidR="00616862" w:rsidRPr="006A54DF">
        <w:rPr>
          <w:b/>
          <w:sz w:val="22"/>
          <w:szCs w:val="22"/>
        </w:rPr>
        <w:t xml:space="preserve"> </w:t>
      </w:r>
      <w:r w:rsidR="006A54DF" w:rsidRPr="006A54DF">
        <w:rPr>
          <w:b/>
          <w:sz w:val="22"/>
          <w:szCs w:val="22"/>
        </w:rPr>
        <w:t>2</w:t>
      </w:r>
      <w:r w:rsidR="00AD0381" w:rsidRPr="006A54DF">
        <w:rPr>
          <w:b/>
          <w:sz w:val="22"/>
          <w:szCs w:val="22"/>
        </w:rPr>
        <w:t>/0</w:t>
      </w:r>
      <w:r w:rsidR="00A8186C" w:rsidRPr="006A54DF">
        <w:rPr>
          <w:b/>
          <w:sz w:val="22"/>
          <w:szCs w:val="22"/>
        </w:rPr>
        <w:t>7</w:t>
      </w:r>
      <w:r w:rsidR="0075547A" w:rsidRPr="006A54DF">
        <w:rPr>
          <w:b/>
          <w:sz w:val="22"/>
          <w:szCs w:val="22"/>
        </w:rPr>
        <w:t>/</w:t>
      </w:r>
      <w:r w:rsidR="00AC5759" w:rsidRPr="006A54DF">
        <w:rPr>
          <w:b/>
          <w:sz w:val="22"/>
          <w:szCs w:val="22"/>
        </w:rPr>
        <w:t>2020/D</w:t>
      </w:r>
      <w:r w:rsidRPr="006A54DF">
        <w:rPr>
          <w:sz w:val="22"/>
          <w:szCs w:val="22"/>
        </w:rPr>
        <w:tab/>
      </w:r>
      <w:r w:rsidRPr="0075547A">
        <w:rPr>
          <w:color w:val="000000" w:themeColor="text1"/>
          <w:sz w:val="22"/>
          <w:szCs w:val="22"/>
        </w:rPr>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616862">
        <w:rPr>
          <w:sz w:val="22"/>
          <w:szCs w:val="22"/>
        </w:rPr>
        <w:t xml:space="preserve">                       </w:t>
      </w:r>
      <w:r w:rsidR="00A70A9F">
        <w:rPr>
          <w:sz w:val="22"/>
          <w:szCs w:val="22"/>
        </w:rPr>
        <w:t xml:space="preserve">    </w:t>
      </w:r>
      <w:r w:rsidR="00F72197">
        <w:rPr>
          <w:sz w:val="22"/>
          <w:szCs w:val="22"/>
        </w:rPr>
        <w:t xml:space="preserve">        </w:t>
      </w:r>
      <w:r w:rsidR="00A70A9F">
        <w:rPr>
          <w:sz w:val="22"/>
          <w:szCs w:val="22"/>
        </w:rPr>
        <w:t xml:space="preserve"> </w:t>
      </w:r>
      <w:r w:rsidR="008A549D" w:rsidRPr="00180877">
        <w:rPr>
          <w:sz w:val="22"/>
          <w:szCs w:val="22"/>
        </w:rPr>
        <w:t>W</w:t>
      </w:r>
      <w:r w:rsidRPr="00180877">
        <w:rPr>
          <w:sz w:val="22"/>
          <w:szCs w:val="22"/>
        </w:rPr>
        <w:t xml:space="preserve">arszawa, dnia </w:t>
      </w:r>
      <w:r w:rsidR="00180877" w:rsidRPr="00180877">
        <w:rPr>
          <w:sz w:val="22"/>
          <w:szCs w:val="22"/>
        </w:rPr>
        <w:t>15.</w:t>
      </w:r>
      <w:r w:rsidR="00F86D0A" w:rsidRPr="00180877">
        <w:rPr>
          <w:sz w:val="22"/>
          <w:szCs w:val="22"/>
        </w:rPr>
        <w:t>07</w:t>
      </w:r>
      <w:r w:rsidR="00A70A9F" w:rsidRPr="00180877">
        <w:rPr>
          <w:sz w:val="22"/>
          <w:szCs w:val="22"/>
        </w:rPr>
        <w:t>.2020</w:t>
      </w:r>
      <w:r w:rsidR="00DB3970" w:rsidRPr="00180877">
        <w:rPr>
          <w:sz w:val="22"/>
          <w:szCs w:val="22"/>
        </w:rPr>
        <w:t xml:space="preserve"> </w:t>
      </w:r>
      <w:r w:rsidR="006815B4" w:rsidRPr="00180877">
        <w:rPr>
          <w:sz w:val="22"/>
          <w:szCs w:val="22"/>
        </w:rPr>
        <w:t xml:space="preserve">r. </w:t>
      </w:r>
    </w:p>
    <w:p w14:paraId="3EE19D7E" w14:textId="7063D0F9" w:rsidR="00621E0C" w:rsidRPr="00C471A2" w:rsidRDefault="00E47504" w:rsidP="00E47504">
      <w:pPr>
        <w:tabs>
          <w:tab w:val="left" w:pos="2610"/>
        </w:tabs>
        <w:jc w:val="both"/>
        <w:rPr>
          <w:sz w:val="22"/>
          <w:szCs w:val="22"/>
        </w:rPr>
      </w:pPr>
      <w:r w:rsidRPr="00C471A2">
        <w:rPr>
          <w:sz w:val="22"/>
          <w:szCs w:val="22"/>
        </w:rPr>
        <w:tab/>
      </w:r>
    </w:p>
    <w:p w14:paraId="340A4733" w14:textId="77777777" w:rsidR="00E47504" w:rsidRDefault="00E47504" w:rsidP="009048F8">
      <w:pPr>
        <w:jc w:val="center"/>
        <w:rPr>
          <w:b/>
          <w:sz w:val="22"/>
          <w:szCs w:val="22"/>
        </w:rPr>
      </w:pPr>
      <w:r w:rsidRPr="00C471A2">
        <w:rPr>
          <w:b/>
          <w:sz w:val="22"/>
          <w:szCs w:val="22"/>
        </w:rPr>
        <w:t>SPECYFIKACJA ISTOTNYCH WARUNKÓW ZAMÓWIENIA</w:t>
      </w:r>
    </w:p>
    <w:p w14:paraId="70E45168" w14:textId="77777777" w:rsidR="00697430" w:rsidRPr="00C471A2" w:rsidRDefault="00697430" w:rsidP="009048F8">
      <w:pPr>
        <w:jc w:val="center"/>
        <w:rPr>
          <w:b/>
          <w:sz w:val="22"/>
          <w:szCs w:val="22"/>
        </w:rPr>
      </w:pPr>
    </w:p>
    <w:p w14:paraId="73B81C4D" w14:textId="14710136" w:rsidR="00A8186C" w:rsidRPr="001F4672" w:rsidRDefault="00E47504" w:rsidP="00A8186C">
      <w:pPr>
        <w:pStyle w:val="Default"/>
        <w:tabs>
          <w:tab w:val="left" w:pos="0"/>
        </w:tabs>
        <w:jc w:val="both"/>
        <w:rPr>
          <w:rFonts w:eastAsia="SimSun"/>
          <w:b/>
          <w:color w:val="auto"/>
          <w:sz w:val="22"/>
          <w:szCs w:val="22"/>
          <w:lang w:eastAsia="pl-PL"/>
        </w:rPr>
      </w:pPr>
      <w:r w:rsidRPr="00574F64">
        <w:rPr>
          <w:b/>
          <w:sz w:val="22"/>
          <w:szCs w:val="22"/>
        </w:rPr>
        <w:t xml:space="preserve">w </w:t>
      </w:r>
      <w:r w:rsidRPr="00616862">
        <w:rPr>
          <w:b/>
          <w:sz w:val="22"/>
          <w:szCs w:val="22"/>
        </w:rPr>
        <w:t xml:space="preserve">trybie </w:t>
      </w:r>
      <w:r w:rsidR="00ED3DCC" w:rsidRPr="00616862">
        <w:rPr>
          <w:b/>
          <w:sz w:val="22"/>
          <w:szCs w:val="22"/>
        </w:rPr>
        <w:t>przetargu nieograniczonego</w:t>
      </w:r>
      <w:r w:rsidR="00384A6D" w:rsidRPr="00616862">
        <w:rPr>
          <w:b/>
          <w:sz w:val="22"/>
          <w:szCs w:val="22"/>
        </w:rPr>
        <w:t xml:space="preserve"> o wartości szacunkowej poniżej </w:t>
      </w:r>
      <w:r w:rsidR="002E0273" w:rsidRPr="00616862">
        <w:rPr>
          <w:b/>
          <w:sz w:val="22"/>
          <w:szCs w:val="22"/>
        </w:rPr>
        <w:t>139</w:t>
      </w:r>
      <w:r w:rsidR="00384A6D" w:rsidRPr="00616862">
        <w:rPr>
          <w:b/>
          <w:sz w:val="22"/>
          <w:szCs w:val="22"/>
        </w:rPr>
        <w:t> 000 euro</w:t>
      </w:r>
      <w:r w:rsidRPr="00616862">
        <w:rPr>
          <w:b/>
          <w:sz w:val="22"/>
          <w:szCs w:val="22"/>
        </w:rPr>
        <w:t xml:space="preserve"> </w:t>
      </w:r>
      <w:r w:rsidR="00616862" w:rsidRPr="00616862">
        <w:rPr>
          <w:b/>
          <w:sz w:val="22"/>
          <w:szCs w:val="22"/>
        </w:rPr>
        <w:t xml:space="preserve">na </w:t>
      </w:r>
      <w:bookmarkStart w:id="0" w:name="_Hlk44483453"/>
      <w:r w:rsidR="00A8186C" w:rsidRPr="001F4672">
        <w:rPr>
          <w:rFonts w:eastAsia="Times New Roman"/>
          <w:b/>
          <w:color w:val="auto"/>
          <w:sz w:val="22"/>
          <w:szCs w:val="22"/>
          <w:lang w:eastAsia="pl-PL"/>
        </w:rPr>
        <w:t>sukcesywne dostawy okuć metalowych</w:t>
      </w:r>
      <w:r w:rsidR="00884B02" w:rsidRPr="001F4672">
        <w:rPr>
          <w:rFonts w:eastAsia="Times New Roman"/>
          <w:b/>
          <w:color w:val="auto"/>
          <w:sz w:val="22"/>
          <w:szCs w:val="22"/>
          <w:lang w:eastAsia="pl-PL"/>
        </w:rPr>
        <w:t xml:space="preserve"> meblowych</w:t>
      </w:r>
      <w:r w:rsidR="00A8186C" w:rsidRPr="001F4672">
        <w:rPr>
          <w:rFonts w:eastAsia="Times New Roman"/>
          <w:b/>
          <w:color w:val="auto"/>
          <w:sz w:val="22"/>
          <w:szCs w:val="22"/>
          <w:lang w:eastAsia="pl-PL"/>
        </w:rPr>
        <w:t xml:space="preserve"> dla potrzeb Zakład</w:t>
      </w:r>
      <w:r w:rsidR="00BF5357" w:rsidRPr="001F4672">
        <w:rPr>
          <w:rFonts w:eastAsia="Times New Roman"/>
          <w:b/>
          <w:color w:val="auto"/>
          <w:sz w:val="22"/>
          <w:szCs w:val="22"/>
          <w:lang w:eastAsia="pl-PL"/>
        </w:rPr>
        <w:t>ów</w:t>
      </w:r>
      <w:r w:rsidR="00884B02" w:rsidRPr="001F4672">
        <w:rPr>
          <w:rFonts w:eastAsia="Times New Roman"/>
          <w:b/>
          <w:color w:val="auto"/>
          <w:sz w:val="22"/>
          <w:szCs w:val="22"/>
          <w:lang w:eastAsia="pl-PL"/>
        </w:rPr>
        <w:t xml:space="preserve"> w Wadowicach i Rawiczu</w:t>
      </w:r>
      <w:r w:rsidR="00A8186C" w:rsidRPr="001F4672">
        <w:rPr>
          <w:rFonts w:eastAsia="Times New Roman"/>
          <w:b/>
          <w:color w:val="auto"/>
          <w:sz w:val="22"/>
          <w:szCs w:val="22"/>
          <w:lang w:eastAsia="pl-PL"/>
        </w:rPr>
        <w:t xml:space="preserve"> Mazowieckiej Instytucji Gospodarki Budżetowej MAZOVIA </w:t>
      </w:r>
      <w:r w:rsidR="00A8186C" w:rsidRPr="001F4672">
        <w:rPr>
          <w:rFonts w:eastAsia="SimSun"/>
          <w:b/>
          <w:color w:val="auto"/>
          <w:sz w:val="22"/>
          <w:szCs w:val="22"/>
          <w:lang w:eastAsia="pl-PL"/>
        </w:rPr>
        <w:t xml:space="preserve">w podziale na </w:t>
      </w:r>
      <w:r w:rsidR="00884B02" w:rsidRPr="001F4672">
        <w:rPr>
          <w:rFonts w:eastAsia="SimSun"/>
          <w:b/>
          <w:color w:val="auto"/>
          <w:sz w:val="22"/>
          <w:szCs w:val="22"/>
          <w:lang w:eastAsia="pl-PL"/>
        </w:rPr>
        <w:t>trzy</w:t>
      </w:r>
      <w:r w:rsidR="00A8186C" w:rsidRPr="001F4672">
        <w:rPr>
          <w:rFonts w:eastAsia="SimSun"/>
          <w:b/>
          <w:color w:val="auto"/>
          <w:sz w:val="22"/>
          <w:szCs w:val="22"/>
          <w:lang w:eastAsia="pl-PL"/>
        </w:rPr>
        <w:t xml:space="preserve"> części.</w:t>
      </w:r>
    </w:p>
    <w:bookmarkEnd w:id="0"/>
    <w:p w14:paraId="67029539" w14:textId="7922B247" w:rsidR="001F25BE" w:rsidRPr="001F4672" w:rsidRDefault="001F25BE" w:rsidP="00A8186C">
      <w:pPr>
        <w:jc w:val="both"/>
        <w:rPr>
          <w:b/>
          <w:sz w:val="22"/>
          <w:szCs w:val="22"/>
        </w:rPr>
      </w:pPr>
    </w:p>
    <w:p w14:paraId="6923AAC9" w14:textId="77777777" w:rsidR="00E47504" w:rsidRPr="001F4672" w:rsidRDefault="00E47504" w:rsidP="001F6D71">
      <w:pPr>
        <w:jc w:val="both"/>
        <w:rPr>
          <w:b/>
          <w:sz w:val="22"/>
          <w:szCs w:val="22"/>
        </w:rPr>
      </w:pPr>
      <w:r w:rsidRPr="001F4672">
        <w:rPr>
          <w:b/>
          <w:sz w:val="22"/>
          <w:szCs w:val="22"/>
        </w:rPr>
        <w:t xml:space="preserve">I. Nazwa (firma) oraz adres </w:t>
      </w:r>
      <w:r w:rsidR="004C3410" w:rsidRPr="001F4672">
        <w:rPr>
          <w:b/>
          <w:sz w:val="22"/>
          <w:szCs w:val="22"/>
        </w:rPr>
        <w:t>Z</w:t>
      </w:r>
      <w:r w:rsidRPr="001F4672">
        <w:rPr>
          <w:b/>
          <w:sz w:val="22"/>
          <w:szCs w:val="22"/>
        </w:rPr>
        <w:t>amawiającego</w:t>
      </w:r>
      <w:r w:rsidR="008D2AC7" w:rsidRPr="001F4672">
        <w:rPr>
          <w:b/>
          <w:sz w:val="22"/>
          <w:szCs w:val="22"/>
        </w:rPr>
        <w:t xml:space="preserve"> oraz informacja o przetwarzaniu danych</w:t>
      </w:r>
    </w:p>
    <w:p w14:paraId="185BBD42" w14:textId="77777777" w:rsidR="00E47504" w:rsidRPr="001F4672" w:rsidRDefault="00E47504" w:rsidP="001F6D71">
      <w:pPr>
        <w:jc w:val="both"/>
        <w:rPr>
          <w:sz w:val="22"/>
          <w:szCs w:val="22"/>
        </w:rPr>
      </w:pPr>
      <w:r w:rsidRPr="001F4672">
        <w:rPr>
          <w:sz w:val="22"/>
          <w:szCs w:val="22"/>
        </w:rPr>
        <w:t xml:space="preserve">Mazowiecka Instytucja Gospodarki Budżetowej MAZOVIA </w:t>
      </w:r>
    </w:p>
    <w:p w14:paraId="12785775" w14:textId="77777777" w:rsidR="00E47504" w:rsidRPr="001F4672" w:rsidRDefault="00E47504" w:rsidP="004F4D14">
      <w:pPr>
        <w:jc w:val="both"/>
        <w:rPr>
          <w:sz w:val="22"/>
          <w:szCs w:val="22"/>
        </w:rPr>
      </w:pPr>
      <w:r w:rsidRPr="001F4672">
        <w:rPr>
          <w:sz w:val="22"/>
          <w:szCs w:val="22"/>
        </w:rPr>
        <w:t>ul. Kocjana 3</w:t>
      </w:r>
    </w:p>
    <w:p w14:paraId="2DBFEC1C" w14:textId="77777777" w:rsidR="00E47504" w:rsidRPr="001F4672" w:rsidRDefault="00E47504" w:rsidP="004F4D14">
      <w:pPr>
        <w:jc w:val="both"/>
        <w:rPr>
          <w:sz w:val="22"/>
          <w:szCs w:val="22"/>
        </w:rPr>
      </w:pPr>
      <w:r w:rsidRPr="001F467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8F0B38">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CF8D065" w:rsidR="005348C5" w:rsidRPr="00755118" w:rsidRDefault="004363D9" w:rsidP="00BF4B9B">
      <w:pPr>
        <w:pStyle w:val="Akapitzlist"/>
        <w:numPr>
          <w:ilvl w:val="0"/>
          <w:numId w:val="22"/>
        </w:numPr>
        <w:jc w:val="both"/>
        <w:rPr>
          <w:sz w:val="22"/>
          <w:szCs w:val="22"/>
        </w:rPr>
      </w:pPr>
      <w:r w:rsidRPr="00755118">
        <w:rPr>
          <w:sz w:val="22"/>
          <w:szCs w:val="22"/>
        </w:rPr>
        <w:t>W</w:t>
      </w:r>
      <w:r w:rsidR="005348C5" w:rsidRPr="00755118">
        <w:rPr>
          <w:sz w:val="22"/>
          <w:szCs w:val="22"/>
        </w:rPr>
        <w:t>ykonawcy będącego osobą fizyczną,</w:t>
      </w:r>
    </w:p>
    <w:p w14:paraId="74FC39F3" w14:textId="2D5BA7B7" w:rsidR="005348C5" w:rsidRDefault="004363D9" w:rsidP="00BF4B9B">
      <w:pPr>
        <w:pStyle w:val="Akapitzlist"/>
        <w:numPr>
          <w:ilvl w:val="0"/>
          <w:numId w:val="22"/>
        </w:numPr>
        <w:ind w:left="284" w:hanging="284"/>
        <w:jc w:val="both"/>
        <w:rPr>
          <w:sz w:val="22"/>
          <w:szCs w:val="22"/>
        </w:rPr>
      </w:pPr>
      <w:r>
        <w:rPr>
          <w:sz w:val="22"/>
          <w:szCs w:val="22"/>
        </w:rPr>
        <w:t>W</w:t>
      </w:r>
      <w:r w:rsidR="005348C5">
        <w:rPr>
          <w:sz w:val="22"/>
          <w:szCs w:val="22"/>
        </w:rPr>
        <w:t>ykonawcy będącego osobą fizyczną, prowadzącą działalność gospodarczą,</w:t>
      </w:r>
    </w:p>
    <w:p w14:paraId="0B480CC0" w14:textId="529F1120" w:rsidR="005348C5" w:rsidRDefault="005348C5" w:rsidP="00BF4B9B">
      <w:pPr>
        <w:pStyle w:val="Akapitzlist"/>
        <w:numPr>
          <w:ilvl w:val="0"/>
          <w:numId w:val="22"/>
        </w:numPr>
        <w:ind w:left="284" w:hanging="284"/>
        <w:jc w:val="both"/>
        <w:rPr>
          <w:sz w:val="22"/>
          <w:szCs w:val="22"/>
        </w:rPr>
      </w:pPr>
      <w:r>
        <w:rPr>
          <w:sz w:val="22"/>
          <w:szCs w:val="22"/>
        </w:rPr>
        <w:t xml:space="preserve">pełnomocnika </w:t>
      </w:r>
      <w:r w:rsidR="004363D9">
        <w:rPr>
          <w:sz w:val="22"/>
          <w:szCs w:val="22"/>
        </w:rPr>
        <w:t>W</w:t>
      </w:r>
      <w:r>
        <w:rPr>
          <w:sz w:val="22"/>
          <w:szCs w:val="22"/>
        </w:rPr>
        <w:t>ykonawcy, będącego osobą fizyczną,</w:t>
      </w:r>
    </w:p>
    <w:p w14:paraId="661DE3C3" w14:textId="0D88049F" w:rsidR="005348C5" w:rsidRDefault="005348C5" w:rsidP="00BF4B9B">
      <w:pPr>
        <w:pStyle w:val="Akapitzlist"/>
        <w:numPr>
          <w:ilvl w:val="0"/>
          <w:numId w:val="22"/>
        </w:numPr>
        <w:ind w:left="284" w:hanging="284"/>
        <w:jc w:val="both"/>
        <w:rPr>
          <w:sz w:val="22"/>
          <w:szCs w:val="22"/>
        </w:rPr>
      </w:pPr>
      <w:r>
        <w:rPr>
          <w:sz w:val="22"/>
          <w:szCs w:val="22"/>
        </w:rPr>
        <w:t xml:space="preserve">członka organu zarządzającego </w:t>
      </w:r>
      <w:r w:rsidR="004363D9">
        <w:rPr>
          <w:sz w:val="22"/>
          <w:szCs w:val="22"/>
        </w:rPr>
        <w:t>W</w:t>
      </w:r>
      <w:r>
        <w:rPr>
          <w:sz w:val="22"/>
          <w:szCs w:val="22"/>
        </w:rPr>
        <w:t>ykonawcy, będącego osobą fizyczną,</w:t>
      </w:r>
    </w:p>
    <w:p w14:paraId="15B14C71" w14:textId="667E051E" w:rsidR="0064190F" w:rsidRPr="0064190F" w:rsidRDefault="005348C5" w:rsidP="00BF4B9B">
      <w:pPr>
        <w:pStyle w:val="Akapitzlist"/>
        <w:numPr>
          <w:ilvl w:val="0"/>
          <w:numId w:val="22"/>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5FD766D3" w:rsidR="005348C5" w:rsidRPr="007074A2" w:rsidRDefault="005348C5" w:rsidP="00BF4B9B">
      <w:pPr>
        <w:pStyle w:val="Akapitzlist"/>
        <w:numPr>
          <w:ilvl w:val="0"/>
          <w:numId w:val="15"/>
        </w:numPr>
        <w:jc w:val="both"/>
        <w:rPr>
          <w:sz w:val="22"/>
          <w:szCs w:val="22"/>
        </w:rPr>
      </w:pPr>
      <w:r w:rsidRPr="007074A2">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7074A2">
          <w:rPr>
            <w:rStyle w:val="Hipercze"/>
            <w:rFonts w:eastAsia="Calibri"/>
            <w:color w:val="auto"/>
            <w:sz w:val="22"/>
            <w:szCs w:val="22"/>
            <w:u w:val="none"/>
          </w:rPr>
          <w:t>sekretariat@igbmazovia.pl</w:t>
        </w:r>
      </w:hyperlink>
    </w:p>
    <w:p w14:paraId="399CEEA3" w14:textId="77777777" w:rsidR="005348C5" w:rsidRPr="00AF0E94" w:rsidRDefault="005348C5" w:rsidP="00BF4B9B">
      <w:pPr>
        <w:pStyle w:val="Akapitzlist"/>
        <w:numPr>
          <w:ilvl w:val="0"/>
          <w:numId w:val="15"/>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BF4B9B">
      <w:pPr>
        <w:pStyle w:val="Akapitzlist"/>
        <w:numPr>
          <w:ilvl w:val="0"/>
          <w:numId w:val="15"/>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6220E8CD" w:rsidR="005348C5" w:rsidRPr="005B13F3" w:rsidRDefault="005348C5" w:rsidP="00BF4B9B">
      <w:pPr>
        <w:pStyle w:val="Akapitzlist"/>
        <w:numPr>
          <w:ilvl w:val="0"/>
          <w:numId w:val="19"/>
        </w:numPr>
        <w:jc w:val="both"/>
        <w:rPr>
          <w:sz w:val="22"/>
          <w:szCs w:val="22"/>
          <w:lang w:eastAsia="en-US"/>
        </w:rPr>
      </w:pPr>
      <w:r w:rsidRPr="004607D7">
        <w:rPr>
          <w:sz w:val="22"/>
          <w:szCs w:val="22"/>
        </w:rPr>
        <w:t xml:space="preserve">prowadzenia postępowania o udzielenie zamówienia publicznego oznaczonego </w:t>
      </w:r>
      <w:r w:rsidRPr="005B13F3">
        <w:rPr>
          <w:sz w:val="22"/>
          <w:szCs w:val="22"/>
        </w:rPr>
        <w:t xml:space="preserve">nr </w:t>
      </w:r>
      <w:r w:rsidR="00A433AC" w:rsidRPr="005B13F3">
        <w:rPr>
          <w:sz w:val="22"/>
          <w:szCs w:val="22"/>
        </w:rPr>
        <w:t>2</w:t>
      </w:r>
      <w:r w:rsidR="00AD0381" w:rsidRPr="005B13F3">
        <w:rPr>
          <w:sz w:val="22"/>
          <w:szCs w:val="22"/>
        </w:rPr>
        <w:t>/0</w:t>
      </w:r>
      <w:r w:rsidR="004607D7" w:rsidRPr="005B13F3">
        <w:rPr>
          <w:sz w:val="22"/>
          <w:szCs w:val="22"/>
        </w:rPr>
        <w:t>7</w:t>
      </w:r>
      <w:r w:rsidR="0054152B" w:rsidRPr="005B13F3">
        <w:rPr>
          <w:sz w:val="22"/>
          <w:szCs w:val="22"/>
        </w:rPr>
        <w:t>/</w:t>
      </w:r>
      <w:r w:rsidRPr="005B13F3">
        <w:rPr>
          <w:sz w:val="22"/>
          <w:szCs w:val="22"/>
        </w:rPr>
        <w:t>20</w:t>
      </w:r>
      <w:r w:rsidR="00CC036B" w:rsidRPr="005B13F3">
        <w:rPr>
          <w:sz w:val="22"/>
          <w:szCs w:val="22"/>
        </w:rPr>
        <w:t>20</w:t>
      </w:r>
      <w:r w:rsidRPr="005B13F3">
        <w:rPr>
          <w:sz w:val="22"/>
          <w:szCs w:val="22"/>
        </w:rPr>
        <w:t xml:space="preserve">/D, </w:t>
      </w:r>
    </w:p>
    <w:p w14:paraId="38109C3F" w14:textId="77777777" w:rsidR="005348C5" w:rsidRPr="00281ADF" w:rsidRDefault="005348C5" w:rsidP="00BF4B9B">
      <w:pPr>
        <w:pStyle w:val="Akapitzlist"/>
        <w:numPr>
          <w:ilvl w:val="0"/>
          <w:numId w:val="19"/>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BF4B9B">
      <w:pPr>
        <w:pStyle w:val="Akapitzlist"/>
        <w:numPr>
          <w:ilvl w:val="0"/>
          <w:numId w:val="15"/>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Pr="001F4672" w:rsidRDefault="005348C5" w:rsidP="00BF4B9B">
      <w:pPr>
        <w:pStyle w:val="Akapitzlist"/>
        <w:numPr>
          <w:ilvl w:val="0"/>
          <w:numId w:val="20"/>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w:t>
      </w:r>
      <w:r w:rsidRPr="001F4672">
        <w:rPr>
          <w:sz w:val="22"/>
          <w:szCs w:val="22"/>
        </w:rPr>
        <w:t>2004r. prawo zamówień publicznych (tj. Dz.U. z 201</w:t>
      </w:r>
      <w:r w:rsidR="00F74BE7" w:rsidRPr="001F4672">
        <w:rPr>
          <w:sz w:val="22"/>
          <w:szCs w:val="22"/>
        </w:rPr>
        <w:t>9</w:t>
      </w:r>
      <w:r w:rsidRPr="001F4672">
        <w:rPr>
          <w:sz w:val="22"/>
          <w:szCs w:val="22"/>
        </w:rPr>
        <w:t xml:space="preserve"> r, poz. 1</w:t>
      </w:r>
      <w:r w:rsidR="00F74BE7" w:rsidRPr="001F4672">
        <w:rPr>
          <w:sz w:val="22"/>
          <w:szCs w:val="22"/>
        </w:rPr>
        <w:t>843</w:t>
      </w:r>
      <w:r w:rsidRPr="001F4672">
        <w:rPr>
          <w:sz w:val="22"/>
          <w:szCs w:val="22"/>
        </w:rPr>
        <w:t>),</w:t>
      </w:r>
    </w:p>
    <w:p w14:paraId="559F40D1" w14:textId="29F816FC" w:rsidR="005348C5" w:rsidRPr="001F4672" w:rsidRDefault="005348C5" w:rsidP="00BF4B9B">
      <w:pPr>
        <w:pStyle w:val="Akapitzlist"/>
        <w:numPr>
          <w:ilvl w:val="0"/>
          <w:numId w:val="20"/>
        </w:numPr>
        <w:ind w:left="284" w:hanging="284"/>
        <w:jc w:val="both"/>
        <w:rPr>
          <w:sz w:val="22"/>
          <w:szCs w:val="22"/>
          <w:lang w:eastAsia="en-US"/>
        </w:rPr>
      </w:pPr>
      <w:r w:rsidRPr="001F4672">
        <w:rPr>
          <w:sz w:val="22"/>
          <w:szCs w:val="22"/>
        </w:rPr>
        <w:t>w przypadku celu określonego w pkt 3b przetwarzanie jest niezbędne do wypełnienia obowiązku prawnego wynikającego z ustawy z dnia 14 lipca 1983r. o narodowym zasobie archiwalnym i archiwach (tj. Dz.U. z 20</w:t>
      </w:r>
      <w:r w:rsidR="0027783D" w:rsidRPr="001F4672">
        <w:rPr>
          <w:sz w:val="22"/>
          <w:szCs w:val="22"/>
        </w:rPr>
        <w:t>20</w:t>
      </w:r>
      <w:r w:rsidRPr="001F4672">
        <w:rPr>
          <w:sz w:val="22"/>
          <w:szCs w:val="22"/>
        </w:rPr>
        <w:t xml:space="preserve"> r., poz. </w:t>
      </w:r>
      <w:r w:rsidR="0027783D" w:rsidRPr="001F4672">
        <w:rPr>
          <w:sz w:val="22"/>
          <w:szCs w:val="22"/>
        </w:rPr>
        <w:t>164</w:t>
      </w:r>
      <w:r w:rsidRPr="001F4672">
        <w:rPr>
          <w:sz w:val="22"/>
          <w:szCs w:val="22"/>
        </w:rPr>
        <w:t>).</w:t>
      </w:r>
    </w:p>
    <w:p w14:paraId="5986725B" w14:textId="77777777" w:rsidR="005348C5" w:rsidRPr="001F4672" w:rsidRDefault="005348C5" w:rsidP="00BF4B9B">
      <w:pPr>
        <w:pStyle w:val="Akapitzlist"/>
        <w:numPr>
          <w:ilvl w:val="0"/>
          <w:numId w:val="15"/>
        </w:numPr>
        <w:ind w:left="284" w:hanging="284"/>
        <w:jc w:val="both"/>
        <w:rPr>
          <w:sz w:val="22"/>
          <w:szCs w:val="22"/>
          <w:lang w:eastAsia="en-US"/>
        </w:rPr>
      </w:pPr>
      <w:r w:rsidRPr="001F4672">
        <w:rPr>
          <w:iCs/>
          <w:sz w:val="22"/>
          <w:szCs w:val="22"/>
        </w:rPr>
        <w:t>Dostęp do danych osobowych mają następujący odbiorcy danych:</w:t>
      </w:r>
    </w:p>
    <w:p w14:paraId="664E5915" w14:textId="77777777" w:rsidR="000A70D2" w:rsidRPr="001F4672" w:rsidRDefault="000A70D2" w:rsidP="000A70D2">
      <w:pPr>
        <w:jc w:val="both"/>
        <w:rPr>
          <w:iCs/>
          <w:sz w:val="22"/>
          <w:szCs w:val="22"/>
        </w:rPr>
      </w:pPr>
      <w:r w:rsidRPr="001F4672">
        <w:rPr>
          <w:iCs/>
          <w:sz w:val="22"/>
          <w:szCs w:val="22"/>
        </w:rPr>
        <w:t xml:space="preserve">1) </w:t>
      </w:r>
      <w:r w:rsidR="005348C5" w:rsidRPr="001F4672">
        <w:rPr>
          <w:iCs/>
          <w:sz w:val="22"/>
          <w:szCs w:val="22"/>
        </w:rPr>
        <w:t>upoważnieni pracownicy Administratora oraz usługobiorcy i jego upoważnieni pracownicy, którym</w:t>
      </w:r>
    </w:p>
    <w:p w14:paraId="0909E26A" w14:textId="77777777" w:rsidR="000A70D2" w:rsidRPr="001F4672" w:rsidRDefault="000A70D2" w:rsidP="000A70D2">
      <w:pPr>
        <w:jc w:val="both"/>
        <w:rPr>
          <w:iCs/>
          <w:sz w:val="22"/>
          <w:szCs w:val="22"/>
        </w:rPr>
      </w:pPr>
      <w:r w:rsidRPr="001F4672">
        <w:rPr>
          <w:iCs/>
          <w:sz w:val="22"/>
          <w:szCs w:val="22"/>
        </w:rPr>
        <w:t xml:space="preserve">   </w:t>
      </w:r>
      <w:r w:rsidR="005348C5" w:rsidRPr="001F4672">
        <w:rPr>
          <w:iCs/>
          <w:sz w:val="22"/>
          <w:szCs w:val="22"/>
        </w:rPr>
        <w:t xml:space="preserve"> przekazano przetwarzanie danych osobowych na potrzeby realizacji usług świadczonych dla</w:t>
      </w:r>
    </w:p>
    <w:p w14:paraId="15DE047F" w14:textId="22E2102D" w:rsidR="005348C5" w:rsidRPr="001F4672" w:rsidRDefault="000A70D2" w:rsidP="000A70D2">
      <w:pPr>
        <w:jc w:val="both"/>
        <w:rPr>
          <w:sz w:val="22"/>
          <w:szCs w:val="22"/>
          <w:lang w:eastAsia="en-US"/>
        </w:rPr>
      </w:pPr>
      <w:r w:rsidRPr="001F4672">
        <w:rPr>
          <w:iCs/>
          <w:sz w:val="22"/>
          <w:szCs w:val="22"/>
        </w:rPr>
        <w:t xml:space="preserve">   </w:t>
      </w:r>
      <w:r w:rsidR="005348C5" w:rsidRPr="001F4672">
        <w:rPr>
          <w:iCs/>
          <w:sz w:val="22"/>
          <w:szCs w:val="22"/>
        </w:rPr>
        <w:t xml:space="preserve"> Administratora, w szczególności podmioty świadczące usługi prawne i doradcze. </w:t>
      </w:r>
    </w:p>
    <w:p w14:paraId="015F4426" w14:textId="49678BC7" w:rsidR="005348C5" w:rsidRPr="000A70D2" w:rsidRDefault="005348C5" w:rsidP="00BF4B9B">
      <w:pPr>
        <w:pStyle w:val="Akapitzlist"/>
        <w:numPr>
          <w:ilvl w:val="0"/>
          <w:numId w:val="41"/>
        </w:numPr>
        <w:jc w:val="both"/>
        <w:rPr>
          <w:iCs/>
          <w:sz w:val="22"/>
          <w:szCs w:val="22"/>
        </w:rPr>
      </w:pPr>
      <w:r w:rsidRPr="000A70D2">
        <w:rPr>
          <w:iCs/>
          <w:sz w:val="22"/>
          <w:szCs w:val="22"/>
        </w:rPr>
        <w:lastRenderedPageBreak/>
        <w:t>osoby lub podmioty którym zostanie udostępniona dokumentacja postępowania w oparciu o art. 8 oraz art. 96 ust.3 ustawy prawo zamówień publicznych.</w:t>
      </w:r>
    </w:p>
    <w:p w14:paraId="3EC60846" w14:textId="77777777" w:rsidR="005348C5" w:rsidRDefault="005348C5" w:rsidP="00BF4B9B">
      <w:pPr>
        <w:pStyle w:val="Akapitzlist"/>
        <w:numPr>
          <w:ilvl w:val="0"/>
          <w:numId w:val="15"/>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4E382E30" w14:textId="5CFA548A" w:rsidR="005348C5" w:rsidRPr="00FD6F5F" w:rsidRDefault="005348C5" w:rsidP="00BF4B9B">
      <w:pPr>
        <w:pStyle w:val="Akapitzlist"/>
        <w:numPr>
          <w:ilvl w:val="0"/>
          <w:numId w:val="21"/>
        </w:numPr>
        <w:jc w:val="both"/>
        <w:rPr>
          <w:sz w:val="22"/>
          <w:szCs w:val="22"/>
          <w:lang w:eastAsia="en-US"/>
        </w:rPr>
      </w:pPr>
      <w:r w:rsidRPr="00FD6F5F">
        <w:rPr>
          <w:sz w:val="22"/>
          <w:szCs w:val="22"/>
        </w:rPr>
        <w:t xml:space="preserve">prawa do żądania dostępu do swoich danych osobowych oraz do ich sprostowania (art. 15 i art. 16 RODO), </w:t>
      </w:r>
      <w:r w:rsidRPr="00FD6F5F">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C50B4B0" w14:textId="77777777" w:rsidR="005348C5" w:rsidRDefault="005348C5" w:rsidP="00BF4B9B">
      <w:pPr>
        <w:pStyle w:val="Akapitzlist"/>
        <w:numPr>
          <w:ilvl w:val="0"/>
          <w:numId w:val="21"/>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BF4B9B">
      <w:pPr>
        <w:pStyle w:val="Akapitzlist"/>
        <w:numPr>
          <w:ilvl w:val="0"/>
          <w:numId w:val="21"/>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BF4B9B">
      <w:pPr>
        <w:pStyle w:val="Akapitzlist"/>
        <w:numPr>
          <w:ilvl w:val="0"/>
          <w:numId w:val="15"/>
        </w:numPr>
        <w:ind w:left="284" w:hanging="284"/>
        <w:jc w:val="both"/>
        <w:rPr>
          <w:sz w:val="22"/>
          <w:szCs w:val="22"/>
        </w:rPr>
      </w:pPr>
      <w:r>
        <w:rPr>
          <w:sz w:val="22"/>
          <w:szCs w:val="22"/>
        </w:rPr>
        <w:t>D</w:t>
      </w:r>
      <w:r w:rsidRPr="00A94D12">
        <w:rPr>
          <w:sz w:val="22"/>
          <w:szCs w:val="22"/>
        </w:rPr>
        <w:t>ane osobowe będą przechowywane:</w:t>
      </w:r>
    </w:p>
    <w:p w14:paraId="3230D7EC" w14:textId="325D0C81" w:rsidR="005348C5" w:rsidRPr="00A64800" w:rsidRDefault="005348C5" w:rsidP="00BF4B9B">
      <w:pPr>
        <w:pStyle w:val="Akapitzlist"/>
        <w:numPr>
          <w:ilvl w:val="0"/>
          <w:numId w:val="16"/>
        </w:numPr>
        <w:tabs>
          <w:tab w:val="left" w:pos="0"/>
          <w:tab w:val="left" w:pos="284"/>
        </w:tabs>
        <w:jc w:val="both"/>
        <w:rPr>
          <w:sz w:val="22"/>
          <w:szCs w:val="22"/>
        </w:rPr>
      </w:pPr>
      <w:r w:rsidRPr="00A64800">
        <w:rPr>
          <w:sz w:val="22"/>
          <w:szCs w:val="22"/>
        </w:rPr>
        <w:t xml:space="preserve">przez okres 4 lat od końca roku w którym zakończono postępowanie o udzielenie zamówienia publicznego, </w:t>
      </w:r>
    </w:p>
    <w:p w14:paraId="16D854AD" w14:textId="77777777" w:rsidR="005348C5" w:rsidRDefault="005348C5" w:rsidP="00BF4B9B">
      <w:pPr>
        <w:pStyle w:val="Akapitzlist"/>
        <w:numPr>
          <w:ilvl w:val="0"/>
          <w:numId w:val="16"/>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BF4B9B">
      <w:pPr>
        <w:pStyle w:val="Akapitzlist"/>
        <w:numPr>
          <w:ilvl w:val="0"/>
          <w:numId w:val="16"/>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BF4B9B">
      <w:pPr>
        <w:pStyle w:val="Akapitzlist"/>
        <w:numPr>
          <w:ilvl w:val="0"/>
          <w:numId w:val="15"/>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07B1880A" w:rsidR="00E47504" w:rsidRPr="000C1365" w:rsidRDefault="00E47504" w:rsidP="004F4D14">
      <w:pPr>
        <w:tabs>
          <w:tab w:val="left" w:pos="426"/>
        </w:tabs>
        <w:jc w:val="both"/>
        <w:rPr>
          <w:b/>
          <w:sz w:val="22"/>
          <w:szCs w:val="22"/>
        </w:rPr>
      </w:pPr>
      <w:r w:rsidRPr="000C1365">
        <w:rPr>
          <w:b/>
          <w:sz w:val="22"/>
          <w:szCs w:val="22"/>
        </w:rPr>
        <w:t xml:space="preserve">III. </w:t>
      </w:r>
      <w:r w:rsidRPr="000C1365">
        <w:rPr>
          <w:b/>
          <w:sz w:val="22"/>
          <w:szCs w:val="22"/>
        </w:rPr>
        <w:tab/>
        <w:t>Nazwa i opis przedmiotu zamówienia</w:t>
      </w:r>
    </w:p>
    <w:p w14:paraId="6C3D5457" w14:textId="77777777" w:rsidR="001B01FA" w:rsidRPr="000C1365" w:rsidRDefault="001B01FA" w:rsidP="003E7F96">
      <w:pPr>
        <w:pStyle w:val="Default"/>
        <w:tabs>
          <w:tab w:val="left" w:pos="0"/>
        </w:tabs>
        <w:ind w:left="-66"/>
        <w:jc w:val="both"/>
        <w:rPr>
          <w:rFonts w:eastAsia="Times New Roman"/>
          <w:b/>
          <w:color w:val="auto"/>
          <w:sz w:val="22"/>
          <w:szCs w:val="22"/>
          <w:lang w:eastAsia="pl-PL"/>
        </w:rPr>
      </w:pPr>
      <w:r w:rsidRPr="000C1365">
        <w:rPr>
          <w:color w:val="auto"/>
          <w:sz w:val="22"/>
          <w:szCs w:val="22"/>
        </w:rPr>
        <w:t xml:space="preserve">1. </w:t>
      </w:r>
      <w:r w:rsidR="00616862" w:rsidRPr="000C1365">
        <w:rPr>
          <w:color w:val="auto"/>
          <w:sz w:val="22"/>
          <w:szCs w:val="22"/>
        </w:rPr>
        <w:t xml:space="preserve">Przedmiotem zamówienia są </w:t>
      </w:r>
      <w:r w:rsidR="00226520" w:rsidRPr="000C1365">
        <w:rPr>
          <w:rFonts w:eastAsia="Times New Roman"/>
          <w:b/>
          <w:color w:val="auto"/>
          <w:sz w:val="22"/>
          <w:szCs w:val="22"/>
          <w:lang w:eastAsia="pl-PL"/>
        </w:rPr>
        <w:t>sukcesywne dostawy okuć metalowych</w:t>
      </w:r>
      <w:r w:rsidR="005F4ECD" w:rsidRPr="000C1365">
        <w:rPr>
          <w:rFonts w:eastAsia="Times New Roman"/>
          <w:b/>
          <w:color w:val="auto"/>
          <w:sz w:val="22"/>
          <w:szCs w:val="22"/>
          <w:lang w:eastAsia="pl-PL"/>
        </w:rPr>
        <w:t xml:space="preserve"> meblowych</w:t>
      </w:r>
      <w:r w:rsidR="00226520" w:rsidRPr="000C1365">
        <w:rPr>
          <w:rFonts w:eastAsia="Times New Roman"/>
          <w:b/>
          <w:color w:val="auto"/>
          <w:sz w:val="22"/>
          <w:szCs w:val="22"/>
          <w:lang w:eastAsia="pl-PL"/>
        </w:rPr>
        <w:t xml:space="preserve"> dla potrzeb</w:t>
      </w:r>
    </w:p>
    <w:p w14:paraId="3F8D849A" w14:textId="77777777" w:rsidR="001B01FA" w:rsidRPr="000C1365" w:rsidRDefault="001B01FA" w:rsidP="003E7F96">
      <w:pPr>
        <w:pStyle w:val="Default"/>
        <w:tabs>
          <w:tab w:val="left" w:pos="0"/>
        </w:tabs>
        <w:ind w:left="-66"/>
        <w:jc w:val="both"/>
        <w:rPr>
          <w:rFonts w:eastAsia="Times New Roman"/>
          <w:b/>
          <w:color w:val="auto"/>
          <w:sz w:val="22"/>
          <w:szCs w:val="22"/>
          <w:lang w:eastAsia="pl-PL"/>
        </w:rPr>
      </w:pPr>
      <w:r w:rsidRPr="000C1365">
        <w:rPr>
          <w:color w:val="auto"/>
          <w:sz w:val="22"/>
          <w:szCs w:val="22"/>
        </w:rPr>
        <w:t xml:space="preserve">   </w:t>
      </w:r>
      <w:r w:rsidR="00226520" w:rsidRPr="000C1365">
        <w:rPr>
          <w:rFonts w:eastAsia="Times New Roman"/>
          <w:b/>
          <w:color w:val="auto"/>
          <w:sz w:val="22"/>
          <w:szCs w:val="22"/>
          <w:lang w:eastAsia="pl-PL"/>
        </w:rPr>
        <w:t xml:space="preserve"> Zakład</w:t>
      </w:r>
      <w:r w:rsidR="002A4004" w:rsidRPr="000C1365">
        <w:rPr>
          <w:rFonts w:eastAsia="Times New Roman"/>
          <w:b/>
          <w:color w:val="auto"/>
          <w:sz w:val="22"/>
          <w:szCs w:val="22"/>
          <w:lang w:eastAsia="pl-PL"/>
        </w:rPr>
        <w:t>ów</w:t>
      </w:r>
      <w:r w:rsidR="006A0F27" w:rsidRPr="000C1365">
        <w:rPr>
          <w:rFonts w:eastAsia="Times New Roman"/>
          <w:b/>
          <w:color w:val="auto"/>
          <w:sz w:val="22"/>
          <w:szCs w:val="22"/>
          <w:lang w:eastAsia="pl-PL"/>
        </w:rPr>
        <w:t xml:space="preserve"> w Wadowicach i Rawiczu</w:t>
      </w:r>
      <w:r w:rsidR="00226520" w:rsidRPr="000C1365">
        <w:rPr>
          <w:rFonts w:eastAsia="Times New Roman"/>
          <w:b/>
          <w:color w:val="auto"/>
          <w:sz w:val="22"/>
          <w:szCs w:val="22"/>
          <w:lang w:eastAsia="pl-PL"/>
        </w:rPr>
        <w:t xml:space="preserve"> Mazowieckiej Instytucji Gospodarki Budżetowej</w:t>
      </w:r>
    </w:p>
    <w:p w14:paraId="4E0BBFA3" w14:textId="77777777" w:rsidR="001B01FA" w:rsidRPr="000C1365" w:rsidRDefault="001B01FA" w:rsidP="003E7F96">
      <w:pPr>
        <w:pStyle w:val="Default"/>
        <w:tabs>
          <w:tab w:val="left" w:pos="0"/>
        </w:tabs>
        <w:ind w:left="-66"/>
        <w:jc w:val="both"/>
        <w:rPr>
          <w:rFonts w:eastAsia="SimSun"/>
          <w:b/>
          <w:color w:val="auto"/>
          <w:sz w:val="22"/>
          <w:szCs w:val="22"/>
          <w:lang w:eastAsia="pl-PL"/>
        </w:rPr>
      </w:pPr>
      <w:r w:rsidRPr="000C1365">
        <w:rPr>
          <w:rFonts w:eastAsia="Times New Roman"/>
          <w:b/>
          <w:color w:val="auto"/>
          <w:sz w:val="22"/>
          <w:szCs w:val="22"/>
          <w:lang w:eastAsia="pl-PL"/>
        </w:rPr>
        <w:t xml:space="preserve">   </w:t>
      </w:r>
      <w:r w:rsidR="00226520" w:rsidRPr="000C1365">
        <w:rPr>
          <w:rFonts w:eastAsia="Times New Roman"/>
          <w:b/>
          <w:color w:val="auto"/>
          <w:sz w:val="22"/>
          <w:szCs w:val="22"/>
          <w:lang w:eastAsia="pl-PL"/>
        </w:rPr>
        <w:t xml:space="preserve"> MAZOVIA </w:t>
      </w:r>
      <w:r w:rsidR="00226520" w:rsidRPr="000C1365">
        <w:rPr>
          <w:rFonts w:eastAsia="SimSun"/>
          <w:b/>
          <w:color w:val="auto"/>
          <w:sz w:val="22"/>
          <w:szCs w:val="22"/>
          <w:lang w:eastAsia="pl-PL"/>
        </w:rPr>
        <w:t xml:space="preserve">w podziale na </w:t>
      </w:r>
      <w:r w:rsidR="005F1C57" w:rsidRPr="000C1365">
        <w:rPr>
          <w:rFonts w:eastAsia="SimSun"/>
          <w:b/>
          <w:color w:val="auto"/>
          <w:sz w:val="22"/>
          <w:szCs w:val="22"/>
          <w:lang w:eastAsia="pl-PL"/>
        </w:rPr>
        <w:t>trzy</w:t>
      </w:r>
      <w:r w:rsidR="00226520" w:rsidRPr="000C1365">
        <w:rPr>
          <w:rFonts w:eastAsia="SimSun"/>
          <w:b/>
          <w:color w:val="auto"/>
          <w:sz w:val="22"/>
          <w:szCs w:val="22"/>
          <w:lang w:eastAsia="pl-PL"/>
        </w:rPr>
        <w:t xml:space="preserve"> części</w:t>
      </w:r>
      <w:r w:rsidRPr="000C1365">
        <w:rPr>
          <w:rFonts w:eastAsia="SimSun"/>
          <w:b/>
          <w:color w:val="auto"/>
          <w:sz w:val="22"/>
          <w:szCs w:val="22"/>
          <w:lang w:eastAsia="pl-PL"/>
        </w:rPr>
        <w:t>.</w:t>
      </w:r>
    </w:p>
    <w:p w14:paraId="41C2EA4F" w14:textId="3EBAFA64" w:rsidR="00437799" w:rsidRPr="000C1365" w:rsidRDefault="001B01FA" w:rsidP="003E7F96">
      <w:pPr>
        <w:pStyle w:val="Default"/>
        <w:tabs>
          <w:tab w:val="left" w:pos="0"/>
        </w:tabs>
        <w:ind w:left="-66"/>
        <w:jc w:val="both"/>
        <w:rPr>
          <w:rFonts w:eastAsia="Times New Roman"/>
          <w:bCs/>
          <w:color w:val="auto"/>
          <w:sz w:val="22"/>
          <w:szCs w:val="22"/>
          <w:lang w:eastAsia="pl-PL"/>
        </w:rPr>
      </w:pPr>
      <w:r w:rsidRPr="000C1365">
        <w:rPr>
          <w:rFonts w:eastAsia="Times New Roman"/>
          <w:bCs/>
          <w:color w:val="auto"/>
          <w:sz w:val="22"/>
          <w:szCs w:val="22"/>
          <w:lang w:eastAsia="pl-PL"/>
        </w:rPr>
        <w:t xml:space="preserve">2. Określenie przedmiotu zamówienia ze </w:t>
      </w:r>
      <w:r w:rsidR="00437799" w:rsidRPr="000C1365">
        <w:rPr>
          <w:rFonts w:eastAsia="Times New Roman"/>
          <w:bCs/>
          <w:color w:val="auto"/>
          <w:sz w:val="22"/>
          <w:szCs w:val="22"/>
          <w:lang w:eastAsia="pl-PL"/>
        </w:rPr>
        <w:t>W</w:t>
      </w:r>
      <w:r w:rsidRPr="000C1365">
        <w:rPr>
          <w:rFonts w:eastAsia="Times New Roman"/>
          <w:bCs/>
          <w:color w:val="auto"/>
          <w:sz w:val="22"/>
          <w:szCs w:val="22"/>
          <w:lang w:eastAsia="pl-PL"/>
        </w:rPr>
        <w:t>spólnym słownikiem</w:t>
      </w:r>
      <w:r w:rsidR="00437799" w:rsidRPr="000C1365">
        <w:rPr>
          <w:rFonts w:eastAsia="Times New Roman"/>
          <w:bCs/>
          <w:color w:val="auto"/>
          <w:sz w:val="22"/>
          <w:szCs w:val="22"/>
          <w:lang w:eastAsia="pl-PL"/>
        </w:rPr>
        <w:t xml:space="preserve"> zamówień:</w:t>
      </w:r>
    </w:p>
    <w:p w14:paraId="0B671C06" w14:textId="313972CD" w:rsidR="00DA07B5" w:rsidRPr="000C1365" w:rsidRDefault="00437799" w:rsidP="00CB100C">
      <w:pPr>
        <w:pStyle w:val="Default"/>
        <w:tabs>
          <w:tab w:val="left" w:pos="0"/>
        </w:tabs>
        <w:ind w:left="-66"/>
        <w:jc w:val="both"/>
        <w:rPr>
          <w:bCs/>
          <w:color w:val="auto"/>
          <w:sz w:val="22"/>
          <w:szCs w:val="22"/>
        </w:rPr>
      </w:pPr>
      <w:r w:rsidRPr="000C1365">
        <w:rPr>
          <w:rFonts w:eastAsia="Times New Roman"/>
          <w:bCs/>
          <w:color w:val="auto"/>
          <w:sz w:val="22"/>
          <w:szCs w:val="22"/>
          <w:lang w:eastAsia="pl-PL"/>
        </w:rPr>
        <w:t xml:space="preserve"> </w:t>
      </w:r>
      <w:r w:rsidR="0042293E" w:rsidRPr="000C1365">
        <w:rPr>
          <w:bCs/>
          <w:color w:val="auto"/>
          <w:sz w:val="22"/>
          <w:szCs w:val="22"/>
        </w:rPr>
        <w:t xml:space="preserve"> </w:t>
      </w:r>
      <w:r w:rsidRPr="000C1365">
        <w:rPr>
          <w:bCs/>
          <w:color w:val="auto"/>
          <w:sz w:val="22"/>
          <w:szCs w:val="22"/>
        </w:rPr>
        <w:t xml:space="preserve">  </w:t>
      </w:r>
      <w:r w:rsidR="00CC4763" w:rsidRPr="000C1365">
        <w:rPr>
          <w:bCs/>
          <w:color w:val="auto"/>
          <w:sz w:val="22"/>
          <w:szCs w:val="22"/>
        </w:rPr>
        <w:t>Część 1</w:t>
      </w:r>
      <w:r w:rsidR="006C4AA7" w:rsidRPr="000C1365">
        <w:rPr>
          <w:bCs/>
          <w:color w:val="auto"/>
          <w:sz w:val="22"/>
          <w:szCs w:val="22"/>
        </w:rPr>
        <w:t xml:space="preserve"> –</w:t>
      </w:r>
      <w:r w:rsidR="00CC4763" w:rsidRPr="000C1365">
        <w:rPr>
          <w:bCs/>
          <w:color w:val="auto"/>
          <w:sz w:val="22"/>
          <w:szCs w:val="22"/>
        </w:rPr>
        <w:t xml:space="preserve"> </w:t>
      </w:r>
      <w:r w:rsidR="00DA07B5" w:rsidRPr="000C1365">
        <w:rPr>
          <w:bCs/>
          <w:color w:val="auto"/>
          <w:sz w:val="22"/>
          <w:szCs w:val="22"/>
        </w:rPr>
        <w:t>44523000-2</w:t>
      </w:r>
      <w:r w:rsidR="00CB100C" w:rsidRPr="000C1365">
        <w:rPr>
          <w:bCs/>
          <w:color w:val="auto"/>
          <w:sz w:val="22"/>
          <w:szCs w:val="22"/>
        </w:rPr>
        <w:t>,</w:t>
      </w:r>
      <w:r w:rsidR="006C4AA7" w:rsidRPr="000C1365">
        <w:rPr>
          <w:bCs/>
          <w:color w:val="auto"/>
          <w:sz w:val="22"/>
          <w:szCs w:val="22"/>
        </w:rPr>
        <w:t xml:space="preserve"> </w:t>
      </w:r>
      <w:r w:rsidR="00CB100C" w:rsidRPr="000C1365">
        <w:rPr>
          <w:bCs/>
          <w:color w:val="auto"/>
          <w:sz w:val="22"/>
          <w:szCs w:val="22"/>
        </w:rPr>
        <w:t xml:space="preserve"> </w:t>
      </w:r>
      <w:r w:rsidR="006C4AA7" w:rsidRPr="000C1365">
        <w:rPr>
          <w:bCs/>
          <w:color w:val="auto"/>
          <w:sz w:val="22"/>
          <w:szCs w:val="22"/>
        </w:rPr>
        <w:t xml:space="preserve">Część 2 – 44500000-5, 44523000-2, </w:t>
      </w:r>
      <w:r w:rsidR="00CB100C" w:rsidRPr="000C1365">
        <w:rPr>
          <w:bCs/>
          <w:color w:val="auto"/>
          <w:sz w:val="22"/>
          <w:szCs w:val="22"/>
        </w:rPr>
        <w:t xml:space="preserve"> </w:t>
      </w:r>
      <w:r w:rsidR="00CC4763" w:rsidRPr="000C1365">
        <w:rPr>
          <w:bCs/>
          <w:color w:val="auto"/>
          <w:sz w:val="22"/>
          <w:szCs w:val="22"/>
        </w:rPr>
        <w:t xml:space="preserve">Część 3 - </w:t>
      </w:r>
      <w:r w:rsidR="00DA07B5" w:rsidRPr="000C1365">
        <w:rPr>
          <w:bCs/>
          <w:color w:val="auto"/>
          <w:sz w:val="22"/>
          <w:szCs w:val="22"/>
        </w:rPr>
        <w:t>39150000-8</w:t>
      </w:r>
    </w:p>
    <w:p w14:paraId="34612178" w14:textId="6DD4278A" w:rsidR="00986581" w:rsidRPr="000C1365" w:rsidRDefault="00986581" w:rsidP="003E7F96">
      <w:pPr>
        <w:pStyle w:val="Default"/>
        <w:tabs>
          <w:tab w:val="left" w:pos="0"/>
        </w:tabs>
        <w:ind w:left="-66"/>
        <w:jc w:val="both"/>
        <w:rPr>
          <w:bCs/>
          <w:color w:val="auto"/>
          <w:sz w:val="22"/>
          <w:szCs w:val="22"/>
        </w:rPr>
      </w:pPr>
      <w:r w:rsidRPr="000C1365">
        <w:rPr>
          <w:bCs/>
          <w:color w:val="auto"/>
          <w:sz w:val="22"/>
          <w:szCs w:val="22"/>
        </w:rPr>
        <w:t>3. Części przedmiotu zamówienia:</w:t>
      </w:r>
    </w:p>
    <w:p w14:paraId="677922D8" w14:textId="77777777" w:rsidR="00663D28" w:rsidRPr="000C1365" w:rsidRDefault="00663D28" w:rsidP="00D4619C">
      <w:pPr>
        <w:jc w:val="both"/>
        <w:rPr>
          <w:b/>
          <w:bCs/>
          <w:sz w:val="22"/>
          <w:szCs w:val="22"/>
        </w:rPr>
      </w:pPr>
    </w:p>
    <w:p w14:paraId="6303DE06" w14:textId="77777777" w:rsidR="009A1F0F" w:rsidRPr="000C1365" w:rsidRDefault="00663D28" w:rsidP="00663D28">
      <w:pPr>
        <w:jc w:val="both"/>
        <w:rPr>
          <w:sz w:val="22"/>
          <w:szCs w:val="22"/>
        </w:rPr>
      </w:pPr>
      <w:bookmarkStart w:id="1" w:name="_Hlk31111197"/>
      <w:bookmarkStart w:id="2" w:name="_Hlk45006227"/>
      <w:r w:rsidRPr="000C1365">
        <w:rPr>
          <w:sz w:val="22"/>
          <w:szCs w:val="22"/>
        </w:rPr>
        <w:t>Część 1  - sukcesywne dostawy okuć metalowych meblowych dla potrzeb Zakładu w Wadowicach dla</w:t>
      </w:r>
    </w:p>
    <w:p w14:paraId="251F8124" w14:textId="77777777" w:rsidR="009A1F0F" w:rsidRPr="000C1365" w:rsidRDefault="009A1F0F" w:rsidP="00663D28">
      <w:pPr>
        <w:jc w:val="both"/>
        <w:rPr>
          <w:sz w:val="22"/>
          <w:szCs w:val="22"/>
        </w:rPr>
      </w:pPr>
      <w:r w:rsidRPr="000C1365">
        <w:rPr>
          <w:sz w:val="22"/>
          <w:szCs w:val="22"/>
        </w:rPr>
        <w:t xml:space="preserve">                </w:t>
      </w:r>
      <w:r w:rsidR="00663D28" w:rsidRPr="000C1365">
        <w:rPr>
          <w:sz w:val="22"/>
          <w:szCs w:val="22"/>
        </w:rPr>
        <w:t xml:space="preserve"> Mazowieckiej</w:t>
      </w:r>
      <w:r w:rsidRPr="000C1365">
        <w:rPr>
          <w:sz w:val="22"/>
          <w:szCs w:val="22"/>
        </w:rPr>
        <w:t xml:space="preserve"> </w:t>
      </w:r>
      <w:r w:rsidR="00663D28" w:rsidRPr="000C1365">
        <w:rPr>
          <w:sz w:val="22"/>
          <w:szCs w:val="22"/>
        </w:rPr>
        <w:t>Instytucji Gospodarki Budżetowej „Mazovia”, w ilości i asortymencie</w:t>
      </w:r>
    </w:p>
    <w:p w14:paraId="47F8089E" w14:textId="2A64AB25" w:rsidR="009A1F0F" w:rsidRPr="000C1365" w:rsidRDefault="009A1F0F" w:rsidP="00663D28">
      <w:pPr>
        <w:jc w:val="both"/>
        <w:rPr>
          <w:sz w:val="22"/>
          <w:szCs w:val="22"/>
        </w:rPr>
      </w:pPr>
      <w:r w:rsidRPr="000C1365">
        <w:rPr>
          <w:sz w:val="22"/>
          <w:szCs w:val="22"/>
        </w:rPr>
        <w:t xml:space="preserve">                </w:t>
      </w:r>
      <w:r w:rsidR="00663D28" w:rsidRPr="000C1365">
        <w:rPr>
          <w:sz w:val="22"/>
          <w:szCs w:val="22"/>
        </w:rPr>
        <w:t xml:space="preserve"> </w:t>
      </w:r>
      <w:r w:rsidR="00292DE8" w:rsidRPr="000C1365">
        <w:rPr>
          <w:sz w:val="22"/>
          <w:szCs w:val="22"/>
        </w:rPr>
        <w:t>s</w:t>
      </w:r>
      <w:r w:rsidRPr="000C1365">
        <w:rPr>
          <w:sz w:val="22"/>
          <w:szCs w:val="22"/>
        </w:rPr>
        <w:t xml:space="preserve">zczegółowo </w:t>
      </w:r>
      <w:r w:rsidR="00663D28" w:rsidRPr="000C1365">
        <w:rPr>
          <w:sz w:val="22"/>
          <w:szCs w:val="22"/>
        </w:rPr>
        <w:t>określonym w</w:t>
      </w:r>
      <w:r w:rsidRPr="000C1365">
        <w:rPr>
          <w:sz w:val="22"/>
          <w:szCs w:val="22"/>
        </w:rPr>
        <w:t xml:space="preserve"> </w:t>
      </w:r>
      <w:r w:rsidR="00663D28" w:rsidRPr="000C1365">
        <w:rPr>
          <w:sz w:val="22"/>
          <w:szCs w:val="22"/>
        </w:rPr>
        <w:t>Załączniku Nr 1</w:t>
      </w:r>
      <w:r w:rsidRPr="000C1365">
        <w:rPr>
          <w:sz w:val="22"/>
          <w:szCs w:val="22"/>
        </w:rPr>
        <w:t>A</w:t>
      </w:r>
      <w:r w:rsidR="00663D28" w:rsidRPr="000C1365">
        <w:rPr>
          <w:sz w:val="22"/>
          <w:szCs w:val="22"/>
        </w:rPr>
        <w:t xml:space="preserve"> do SIWZ  – Formularz cenowy dla Części 1</w:t>
      </w:r>
    </w:p>
    <w:p w14:paraId="0466C300" w14:textId="34626179" w:rsidR="00663D28" w:rsidRPr="000C1365" w:rsidRDefault="009A1F0F" w:rsidP="00663D28">
      <w:pPr>
        <w:jc w:val="both"/>
        <w:rPr>
          <w:sz w:val="22"/>
          <w:szCs w:val="22"/>
        </w:rPr>
      </w:pPr>
      <w:r w:rsidRPr="000C1365">
        <w:rPr>
          <w:sz w:val="22"/>
          <w:szCs w:val="22"/>
        </w:rPr>
        <w:t xml:space="preserve">                </w:t>
      </w:r>
      <w:r w:rsidR="00663D28" w:rsidRPr="000C1365">
        <w:rPr>
          <w:sz w:val="22"/>
          <w:szCs w:val="22"/>
        </w:rPr>
        <w:t xml:space="preserve"> </w:t>
      </w:r>
      <w:r w:rsidR="00292DE8" w:rsidRPr="000C1365">
        <w:rPr>
          <w:sz w:val="22"/>
          <w:szCs w:val="22"/>
        </w:rPr>
        <w:t>o</w:t>
      </w:r>
      <w:r w:rsidRPr="000C1365">
        <w:rPr>
          <w:sz w:val="22"/>
          <w:szCs w:val="22"/>
        </w:rPr>
        <w:t>raz w</w:t>
      </w:r>
      <w:r w:rsidR="00663D28" w:rsidRPr="000C1365">
        <w:rPr>
          <w:sz w:val="22"/>
          <w:szCs w:val="22"/>
        </w:rPr>
        <w:t xml:space="preserve"> Opis</w:t>
      </w:r>
      <w:r w:rsidRPr="000C1365">
        <w:rPr>
          <w:sz w:val="22"/>
          <w:szCs w:val="22"/>
        </w:rPr>
        <w:t>ie</w:t>
      </w:r>
      <w:r w:rsidR="00663D28" w:rsidRPr="000C1365">
        <w:rPr>
          <w:sz w:val="22"/>
          <w:szCs w:val="22"/>
        </w:rPr>
        <w:t xml:space="preserve"> Przedmiotu Zamówienia</w:t>
      </w:r>
      <w:r w:rsidRPr="000C1365">
        <w:rPr>
          <w:sz w:val="22"/>
          <w:szCs w:val="22"/>
        </w:rPr>
        <w:t xml:space="preserve"> – Załącznik Nr 7 do SIWZ</w:t>
      </w:r>
    </w:p>
    <w:bookmarkEnd w:id="1"/>
    <w:p w14:paraId="75538647" w14:textId="77777777" w:rsidR="00663D28" w:rsidRPr="000C1365" w:rsidRDefault="00663D28" w:rsidP="00663D28">
      <w:pPr>
        <w:jc w:val="both"/>
        <w:rPr>
          <w:rFonts w:eastAsia="SimSun"/>
          <w:sz w:val="22"/>
          <w:szCs w:val="22"/>
        </w:rPr>
      </w:pPr>
    </w:p>
    <w:bookmarkEnd w:id="2"/>
    <w:p w14:paraId="644E9589" w14:textId="6D430E69" w:rsidR="00EE23D2" w:rsidRPr="000C1365" w:rsidRDefault="00EE23D2" w:rsidP="00EE23D2">
      <w:pPr>
        <w:jc w:val="both"/>
        <w:rPr>
          <w:sz w:val="22"/>
          <w:szCs w:val="22"/>
        </w:rPr>
      </w:pPr>
      <w:r w:rsidRPr="000C1365">
        <w:rPr>
          <w:sz w:val="22"/>
          <w:szCs w:val="22"/>
        </w:rPr>
        <w:t>Część 2  - sukcesywne dostawy okuć metalowych meblowych dla potrzeb Zakładu w Rawiczu dla</w:t>
      </w:r>
    </w:p>
    <w:p w14:paraId="35CB8695" w14:textId="77777777" w:rsidR="00EE23D2" w:rsidRPr="000C1365" w:rsidRDefault="00EE23D2" w:rsidP="00EE23D2">
      <w:pPr>
        <w:jc w:val="both"/>
        <w:rPr>
          <w:sz w:val="22"/>
          <w:szCs w:val="22"/>
        </w:rPr>
      </w:pPr>
      <w:r w:rsidRPr="000C1365">
        <w:rPr>
          <w:sz w:val="22"/>
          <w:szCs w:val="22"/>
        </w:rPr>
        <w:t xml:space="preserve">                 Mazowieckiej Instytucji Gospodarki Budżetowej „Mazovia”, w ilości i asortymencie</w:t>
      </w:r>
    </w:p>
    <w:p w14:paraId="5BF6C57D" w14:textId="6AAF7350" w:rsidR="00EE23D2" w:rsidRPr="000C1365" w:rsidRDefault="00EE23D2" w:rsidP="00EE23D2">
      <w:pPr>
        <w:jc w:val="both"/>
        <w:rPr>
          <w:sz w:val="22"/>
          <w:szCs w:val="22"/>
        </w:rPr>
      </w:pPr>
      <w:r w:rsidRPr="000C1365">
        <w:rPr>
          <w:sz w:val="22"/>
          <w:szCs w:val="22"/>
        </w:rPr>
        <w:t xml:space="preserve">                 </w:t>
      </w:r>
      <w:r w:rsidR="00292DE8" w:rsidRPr="000C1365">
        <w:rPr>
          <w:sz w:val="22"/>
          <w:szCs w:val="22"/>
        </w:rPr>
        <w:t>s</w:t>
      </w:r>
      <w:r w:rsidRPr="000C1365">
        <w:rPr>
          <w:sz w:val="22"/>
          <w:szCs w:val="22"/>
        </w:rPr>
        <w:t>zczegółowo określonym w Załączniku Nr 1B do SIWZ  – Formularz cenowy dla Części 2</w:t>
      </w:r>
    </w:p>
    <w:p w14:paraId="288115CA" w14:textId="446282AB" w:rsidR="00EE23D2" w:rsidRDefault="00EE23D2" w:rsidP="00EE23D2">
      <w:pPr>
        <w:jc w:val="both"/>
        <w:rPr>
          <w:sz w:val="22"/>
          <w:szCs w:val="22"/>
        </w:rPr>
      </w:pPr>
      <w:r w:rsidRPr="000C1365">
        <w:rPr>
          <w:sz w:val="22"/>
          <w:szCs w:val="22"/>
        </w:rPr>
        <w:t xml:space="preserve">                 </w:t>
      </w:r>
      <w:r w:rsidR="00292DE8" w:rsidRPr="000C1365">
        <w:rPr>
          <w:sz w:val="22"/>
          <w:szCs w:val="22"/>
        </w:rPr>
        <w:t>o</w:t>
      </w:r>
      <w:r w:rsidRPr="000C1365">
        <w:rPr>
          <w:sz w:val="22"/>
          <w:szCs w:val="22"/>
        </w:rPr>
        <w:t>raz w Opisie Przedmiotu Zamówienia – Załącznik Nr 7 do SIWZ.</w:t>
      </w:r>
    </w:p>
    <w:p w14:paraId="123BB024" w14:textId="77777777" w:rsidR="00D34BBF" w:rsidRPr="000C1365" w:rsidRDefault="00D34BBF" w:rsidP="00EE23D2">
      <w:pPr>
        <w:jc w:val="both"/>
        <w:rPr>
          <w:sz w:val="22"/>
          <w:szCs w:val="22"/>
        </w:rPr>
      </w:pPr>
    </w:p>
    <w:p w14:paraId="47911488" w14:textId="0314DD65" w:rsidR="00EE23D2" w:rsidRPr="000C1365" w:rsidRDefault="00EE23D2" w:rsidP="00EE23D2">
      <w:pPr>
        <w:jc w:val="both"/>
        <w:rPr>
          <w:sz w:val="22"/>
          <w:szCs w:val="22"/>
        </w:rPr>
      </w:pPr>
      <w:r w:rsidRPr="000C1365">
        <w:rPr>
          <w:sz w:val="22"/>
          <w:szCs w:val="22"/>
        </w:rPr>
        <w:lastRenderedPageBreak/>
        <w:t>Część 3  - sukcesywne dostawy okuć metalowych meblowych dla potrzeb Zakładu w Rawiczu dla</w:t>
      </w:r>
    </w:p>
    <w:p w14:paraId="23CD6D7D" w14:textId="77777777" w:rsidR="00EE23D2" w:rsidRPr="000C1365" w:rsidRDefault="00EE23D2" w:rsidP="00EE23D2">
      <w:pPr>
        <w:jc w:val="both"/>
        <w:rPr>
          <w:sz w:val="22"/>
          <w:szCs w:val="22"/>
        </w:rPr>
      </w:pPr>
      <w:r w:rsidRPr="000C1365">
        <w:rPr>
          <w:sz w:val="22"/>
          <w:szCs w:val="22"/>
        </w:rPr>
        <w:t xml:space="preserve">                 Mazowieckiej Instytucji Gospodarki Budżetowej „Mazovia”, w ilości i asortymencie</w:t>
      </w:r>
    </w:p>
    <w:p w14:paraId="1AEE2436" w14:textId="2B82C474" w:rsidR="00EE23D2" w:rsidRPr="000C1365" w:rsidRDefault="00EE23D2" w:rsidP="00EE23D2">
      <w:pPr>
        <w:jc w:val="both"/>
        <w:rPr>
          <w:sz w:val="22"/>
          <w:szCs w:val="22"/>
        </w:rPr>
      </w:pPr>
      <w:r w:rsidRPr="000C1365">
        <w:rPr>
          <w:sz w:val="22"/>
          <w:szCs w:val="22"/>
        </w:rPr>
        <w:t xml:space="preserve">                 </w:t>
      </w:r>
      <w:r w:rsidR="00292DE8" w:rsidRPr="000C1365">
        <w:rPr>
          <w:sz w:val="22"/>
          <w:szCs w:val="22"/>
        </w:rPr>
        <w:t>s</w:t>
      </w:r>
      <w:r w:rsidRPr="000C1365">
        <w:rPr>
          <w:sz w:val="22"/>
          <w:szCs w:val="22"/>
        </w:rPr>
        <w:t>zczegółowo określonym w Załączniku Nr 1</w:t>
      </w:r>
      <w:r w:rsidR="00143B19" w:rsidRPr="000C1365">
        <w:rPr>
          <w:sz w:val="22"/>
          <w:szCs w:val="22"/>
        </w:rPr>
        <w:t>C</w:t>
      </w:r>
      <w:r w:rsidRPr="000C1365">
        <w:rPr>
          <w:sz w:val="22"/>
          <w:szCs w:val="22"/>
        </w:rPr>
        <w:t xml:space="preserve"> do SIWZ  – Formularz cenowy dla Części 3</w:t>
      </w:r>
    </w:p>
    <w:p w14:paraId="3CEFF041" w14:textId="60729752" w:rsidR="00EE23D2" w:rsidRPr="000C1365" w:rsidRDefault="00EE23D2" w:rsidP="00EE23D2">
      <w:pPr>
        <w:jc w:val="both"/>
        <w:rPr>
          <w:sz w:val="22"/>
          <w:szCs w:val="22"/>
        </w:rPr>
      </w:pPr>
      <w:r w:rsidRPr="000C1365">
        <w:rPr>
          <w:sz w:val="22"/>
          <w:szCs w:val="22"/>
        </w:rPr>
        <w:t xml:space="preserve">                 </w:t>
      </w:r>
      <w:r w:rsidR="00292DE8" w:rsidRPr="000C1365">
        <w:rPr>
          <w:sz w:val="22"/>
          <w:szCs w:val="22"/>
        </w:rPr>
        <w:t>o</w:t>
      </w:r>
      <w:r w:rsidRPr="000C1365">
        <w:rPr>
          <w:sz w:val="22"/>
          <w:szCs w:val="22"/>
        </w:rPr>
        <w:t>raz w Opisie Przedmiotu Zamówienia – Załącznik Nr 7 do SIWZ.</w:t>
      </w:r>
    </w:p>
    <w:p w14:paraId="60028DB1" w14:textId="5D02A26E" w:rsidR="00663D28" w:rsidRPr="000C1365" w:rsidRDefault="00663D28" w:rsidP="00226520">
      <w:pPr>
        <w:pStyle w:val="Default"/>
        <w:tabs>
          <w:tab w:val="left" w:pos="0"/>
        </w:tabs>
        <w:jc w:val="both"/>
        <w:rPr>
          <w:rFonts w:eastAsia="SimSun"/>
          <w:b/>
          <w:color w:val="auto"/>
          <w:sz w:val="22"/>
          <w:szCs w:val="22"/>
          <w:lang w:eastAsia="pl-PL"/>
        </w:rPr>
      </w:pPr>
    </w:p>
    <w:p w14:paraId="1A5BBE3F" w14:textId="57E24303" w:rsidR="006B6205" w:rsidRPr="000C1365" w:rsidRDefault="00AA722E" w:rsidP="00BF4B9B">
      <w:pPr>
        <w:pStyle w:val="Akapitzlist"/>
        <w:numPr>
          <w:ilvl w:val="0"/>
          <w:numId w:val="42"/>
        </w:numPr>
        <w:suppressAutoHyphens/>
        <w:jc w:val="both"/>
        <w:rPr>
          <w:b/>
          <w:sz w:val="22"/>
          <w:szCs w:val="22"/>
        </w:rPr>
      </w:pPr>
      <w:r w:rsidRPr="000C1365">
        <w:rPr>
          <w:rFonts w:eastAsia="Tahoma"/>
          <w:b/>
          <w:sz w:val="22"/>
          <w:szCs w:val="22"/>
        </w:rPr>
        <w:t>Wymagania dotyczące przedmiotu zamówienia:</w:t>
      </w:r>
    </w:p>
    <w:p w14:paraId="1A1D0055" w14:textId="35440174" w:rsidR="006B6205" w:rsidRPr="000C1365" w:rsidRDefault="00C25919" w:rsidP="00C25919">
      <w:pPr>
        <w:widowControl w:val="0"/>
        <w:suppressAutoHyphens/>
        <w:jc w:val="both"/>
        <w:rPr>
          <w:rFonts w:eastAsiaTheme="minorHAnsi"/>
          <w:sz w:val="22"/>
          <w:szCs w:val="22"/>
          <w:lang w:eastAsia="ar-SA"/>
        </w:rPr>
      </w:pPr>
      <w:r w:rsidRPr="000C1365">
        <w:rPr>
          <w:rFonts w:eastAsiaTheme="minorHAnsi"/>
          <w:sz w:val="22"/>
          <w:szCs w:val="22"/>
          <w:lang w:eastAsia="ar-SA"/>
        </w:rPr>
        <w:t xml:space="preserve">1) </w:t>
      </w:r>
      <w:r w:rsidR="006B6205" w:rsidRPr="000C1365">
        <w:rPr>
          <w:rFonts w:eastAsiaTheme="minorHAnsi"/>
          <w:sz w:val="22"/>
          <w:szCs w:val="22"/>
          <w:lang w:eastAsia="ar-SA"/>
        </w:rPr>
        <w:t>Zamawiający zastrzega sobie prawo:</w:t>
      </w:r>
    </w:p>
    <w:p w14:paraId="27FA2521" w14:textId="06483AA3" w:rsidR="00C25919" w:rsidRPr="000C1365" w:rsidRDefault="00D72860" w:rsidP="00C25919">
      <w:pPr>
        <w:widowControl w:val="0"/>
        <w:suppressAutoHyphens/>
        <w:contextualSpacing/>
        <w:jc w:val="both"/>
        <w:rPr>
          <w:bCs/>
          <w:sz w:val="22"/>
          <w:szCs w:val="22"/>
          <w:lang w:eastAsia="ar-SA"/>
        </w:rPr>
      </w:pPr>
      <w:r w:rsidRPr="000C1365">
        <w:rPr>
          <w:bCs/>
          <w:sz w:val="22"/>
          <w:szCs w:val="22"/>
          <w:lang w:eastAsia="ar-SA"/>
        </w:rPr>
        <w:t xml:space="preserve">    </w:t>
      </w:r>
      <w:r w:rsidR="00C25919" w:rsidRPr="000C1365">
        <w:rPr>
          <w:bCs/>
          <w:sz w:val="22"/>
          <w:szCs w:val="22"/>
          <w:lang w:eastAsia="ar-SA"/>
        </w:rPr>
        <w:t xml:space="preserve">- </w:t>
      </w:r>
      <w:r w:rsidR="00E03ED3" w:rsidRPr="000C1365">
        <w:rPr>
          <w:bCs/>
          <w:sz w:val="22"/>
          <w:szCs w:val="22"/>
          <w:lang w:eastAsia="ar-SA"/>
        </w:rPr>
        <w:t>Z</w:t>
      </w:r>
      <w:r w:rsidR="007B725F" w:rsidRPr="000C1365">
        <w:rPr>
          <w:bCs/>
          <w:sz w:val="22"/>
          <w:szCs w:val="22"/>
          <w:lang w:eastAsia="ar-SA"/>
        </w:rPr>
        <w:t>amawiający zastrzega sobie prawo – bez konieczności zmiany umowy – do ograniczenia lub</w:t>
      </w:r>
    </w:p>
    <w:p w14:paraId="17EF96E2" w14:textId="16A55408" w:rsidR="00C25919" w:rsidRPr="000C1365" w:rsidRDefault="00C25919" w:rsidP="00C25919">
      <w:pPr>
        <w:widowControl w:val="0"/>
        <w:suppressAutoHyphens/>
        <w:contextualSpacing/>
        <w:jc w:val="both"/>
        <w:rPr>
          <w:bCs/>
          <w:sz w:val="22"/>
          <w:szCs w:val="22"/>
          <w:lang w:eastAsia="ar-SA"/>
        </w:rPr>
      </w:pPr>
      <w:r w:rsidRPr="000C1365">
        <w:rPr>
          <w:bCs/>
          <w:sz w:val="22"/>
          <w:szCs w:val="22"/>
          <w:lang w:eastAsia="ar-SA"/>
        </w:rPr>
        <w:t xml:space="preserve"> </w:t>
      </w:r>
      <w:r w:rsidR="00D72860" w:rsidRPr="000C1365">
        <w:rPr>
          <w:bCs/>
          <w:sz w:val="22"/>
          <w:szCs w:val="22"/>
          <w:lang w:eastAsia="ar-SA"/>
        </w:rPr>
        <w:t xml:space="preserve">     </w:t>
      </w:r>
      <w:r w:rsidR="007B725F" w:rsidRPr="000C1365">
        <w:rPr>
          <w:bCs/>
          <w:sz w:val="22"/>
          <w:szCs w:val="22"/>
          <w:lang w:eastAsia="ar-SA"/>
        </w:rPr>
        <w:t>zwiększenia ilości zamawian</w:t>
      </w:r>
      <w:r w:rsidR="00E62CB4" w:rsidRPr="000C1365">
        <w:rPr>
          <w:bCs/>
          <w:sz w:val="22"/>
          <w:szCs w:val="22"/>
          <w:lang w:eastAsia="ar-SA"/>
        </w:rPr>
        <w:t>ych produktów</w:t>
      </w:r>
      <w:r w:rsidR="00571E58" w:rsidRPr="000C1365">
        <w:rPr>
          <w:bCs/>
          <w:sz w:val="22"/>
          <w:szCs w:val="22"/>
          <w:lang w:eastAsia="ar-SA"/>
        </w:rPr>
        <w:t xml:space="preserve"> określonych w poszczególnych pozycjach (wierszach)</w:t>
      </w:r>
    </w:p>
    <w:p w14:paraId="767118D8" w14:textId="2107C494" w:rsidR="00C25919" w:rsidRPr="000C1365" w:rsidRDefault="00C25919" w:rsidP="00C25919">
      <w:pPr>
        <w:widowControl w:val="0"/>
        <w:suppressAutoHyphens/>
        <w:contextualSpacing/>
        <w:jc w:val="both"/>
        <w:rPr>
          <w:sz w:val="22"/>
          <w:szCs w:val="22"/>
          <w:lang w:eastAsia="ar-SA"/>
        </w:rPr>
      </w:pPr>
      <w:r w:rsidRPr="000C1365">
        <w:rPr>
          <w:bCs/>
          <w:sz w:val="22"/>
          <w:szCs w:val="22"/>
          <w:lang w:eastAsia="ar-SA"/>
        </w:rPr>
        <w:t xml:space="preserve"> </w:t>
      </w:r>
      <w:r w:rsidR="00D72860" w:rsidRPr="000C1365">
        <w:rPr>
          <w:bCs/>
          <w:sz w:val="22"/>
          <w:szCs w:val="22"/>
          <w:lang w:eastAsia="ar-SA"/>
        </w:rPr>
        <w:t xml:space="preserve">    </w:t>
      </w:r>
      <w:r w:rsidR="00571E58" w:rsidRPr="000C1365">
        <w:rPr>
          <w:bCs/>
          <w:sz w:val="22"/>
          <w:szCs w:val="22"/>
          <w:lang w:eastAsia="ar-SA"/>
        </w:rPr>
        <w:t xml:space="preserve"> formularza cenowego w ramach zamawianego asortymentu</w:t>
      </w:r>
      <w:r w:rsidR="007B725F" w:rsidRPr="000C1365">
        <w:rPr>
          <w:bCs/>
          <w:sz w:val="22"/>
          <w:szCs w:val="22"/>
          <w:lang w:eastAsia="ar-SA"/>
        </w:rPr>
        <w:t xml:space="preserve">. </w:t>
      </w:r>
      <w:r w:rsidR="007B725F" w:rsidRPr="000C1365">
        <w:rPr>
          <w:sz w:val="22"/>
          <w:szCs w:val="22"/>
          <w:lang w:eastAsia="ar-SA"/>
        </w:rPr>
        <w:t>Zmiany, o których mowa w zdaniu</w:t>
      </w:r>
    </w:p>
    <w:p w14:paraId="32B8966E" w14:textId="14B87F92" w:rsidR="006B6205" w:rsidRPr="000C1365" w:rsidRDefault="00C25919" w:rsidP="00C25919">
      <w:pPr>
        <w:widowControl w:val="0"/>
        <w:suppressAutoHyphens/>
        <w:contextualSpacing/>
        <w:jc w:val="both"/>
        <w:rPr>
          <w:rFonts w:eastAsia="Tahoma"/>
          <w:sz w:val="22"/>
          <w:szCs w:val="22"/>
          <w:lang w:eastAsia="en-US"/>
        </w:rPr>
      </w:pPr>
      <w:r w:rsidRPr="000C1365">
        <w:rPr>
          <w:sz w:val="22"/>
          <w:szCs w:val="22"/>
          <w:lang w:eastAsia="ar-SA"/>
        </w:rPr>
        <w:t xml:space="preserve"> </w:t>
      </w:r>
      <w:r w:rsidR="007B725F" w:rsidRPr="000C1365">
        <w:rPr>
          <w:sz w:val="22"/>
          <w:szCs w:val="22"/>
          <w:lang w:eastAsia="ar-SA"/>
        </w:rPr>
        <w:t xml:space="preserve"> </w:t>
      </w:r>
      <w:r w:rsidR="00D72860" w:rsidRPr="000C1365">
        <w:rPr>
          <w:sz w:val="22"/>
          <w:szCs w:val="22"/>
          <w:lang w:eastAsia="ar-SA"/>
        </w:rPr>
        <w:t xml:space="preserve">    </w:t>
      </w:r>
      <w:r w:rsidR="007B725F" w:rsidRPr="000C1365">
        <w:rPr>
          <w:sz w:val="22"/>
          <w:szCs w:val="22"/>
          <w:lang w:eastAsia="ar-SA"/>
        </w:rPr>
        <w:t>poprzednim nie mogą powodować przekroczenia wartości umowy</w:t>
      </w:r>
      <w:r w:rsidR="00E62CB4" w:rsidRPr="000C1365">
        <w:rPr>
          <w:sz w:val="22"/>
          <w:szCs w:val="22"/>
          <w:lang w:eastAsia="ar-SA"/>
        </w:rPr>
        <w:t>.</w:t>
      </w:r>
    </w:p>
    <w:p w14:paraId="45294513" w14:textId="33829B46" w:rsidR="00C25919" w:rsidRPr="000C1365" w:rsidRDefault="00D72860" w:rsidP="00C25919">
      <w:pPr>
        <w:widowControl w:val="0"/>
        <w:suppressAutoHyphens/>
        <w:jc w:val="both"/>
        <w:rPr>
          <w:sz w:val="22"/>
          <w:szCs w:val="22"/>
        </w:rPr>
      </w:pPr>
      <w:r w:rsidRPr="000C1365">
        <w:rPr>
          <w:sz w:val="22"/>
          <w:szCs w:val="22"/>
        </w:rPr>
        <w:t xml:space="preserve"> </w:t>
      </w:r>
      <w:r w:rsidR="005032D4" w:rsidRPr="000C1365">
        <w:rPr>
          <w:sz w:val="22"/>
          <w:szCs w:val="22"/>
        </w:rPr>
        <w:t xml:space="preserve"> </w:t>
      </w:r>
      <w:r w:rsidRPr="000C1365">
        <w:rPr>
          <w:sz w:val="22"/>
          <w:szCs w:val="22"/>
        </w:rPr>
        <w:t xml:space="preserve">  </w:t>
      </w:r>
      <w:r w:rsidR="00C25919" w:rsidRPr="000C1365">
        <w:rPr>
          <w:sz w:val="22"/>
          <w:szCs w:val="22"/>
        </w:rPr>
        <w:t xml:space="preserve">- </w:t>
      </w:r>
      <w:r w:rsidR="00E62CB4" w:rsidRPr="000C1365">
        <w:rPr>
          <w:sz w:val="22"/>
          <w:szCs w:val="22"/>
        </w:rPr>
        <w:t>W przypadku ograniczenia przez Zamawiającego zakresu zamówienia na poszczególne produkty,</w:t>
      </w:r>
    </w:p>
    <w:p w14:paraId="640E9930" w14:textId="348BA033" w:rsidR="00C25919" w:rsidRPr="000C1365" w:rsidRDefault="005032D4" w:rsidP="00C25919">
      <w:pPr>
        <w:widowControl w:val="0"/>
        <w:suppressAutoHyphens/>
        <w:jc w:val="both"/>
        <w:rPr>
          <w:sz w:val="22"/>
          <w:szCs w:val="22"/>
        </w:rPr>
      </w:pPr>
      <w:r w:rsidRPr="000C1365">
        <w:rPr>
          <w:sz w:val="22"/>
          <w:szCs w:val="22"/>
        </w:rPr>
        <w:t xml:space="preserve">    </w:t>
      </w:r>
      <w:r w:rsidR="00C25919" w:rsidRPr="000C1365">
        <w:rPr>
          <w:sz w:val="22"/>
          <w:szCs w:val="22"/>
        </w:rPr>
        <w:t xml:space="preserve"> </w:t>
      </w:r>
      <w:r w:rsidR="00E62CB4" w:rsidRPr="000C1365">
        <w:rPr>
          <w:sz w:val="22"/>
          <w:szCs w:val="22"/>
        </w:rPr>
        <w:t xml:space="preserve"> Wykonawcy nie będzie przysługiwać względem Zamawiającego jakiekolwiek roszczenie z tego</w:t>
      </w:r>
    </w:p>
    <w:p w14:paraId="7973E41E" w14:textId="304A6377" w:rsidR="00E62CB4" w:rsidRPr="000C1365" w:rsidRDefault="005032D4" w:rsidP="00C25919">
      <w:pPr>
        <w:widowControl w:val="0"/>
        <w:suppressAutoHyphens/>
        <w:jc w:val="both"/>
        <w:rPr>
          <w:rFonts w:eastAsiaTheme="minorHAnsi"/>
          <w:sz w:val="22"/>
          <w:szCs w:val="22"/>
          <w:lang w:eastAsia="ar-SA"/>
        </w:rPr>
      </w:pPr>
      <w:r w:rsidRPr="000C1365">
        <w:rPr>
          <w:sz w:val="22"/>
          <w:szCs w:val="22"/>
        </w:rPr>
        <w:t xml:space="preserve">     </w:t>
      </w:r>
      <w:r w:rsidR="00C25919" w:rsidRPr="000C1365">
        <w:rPr>
          <w:sz w:val="22"/>
          <w:szCs w:val="22"/>
        </w:rPr>
        <w:t xml:space="preserve"> </w:t>
      </w:r>
      <w:r w:rsidR="00E62CB4" w:rsidRPr="000C1365">
        <w:rPr>
          <w:sz w:val="22"/>
          <w:szCs w:val="22"/>
        </w:rPr>
        <w:t xml:space="preserve"> tytułu.</w:t>
      </w:r>
    </w:p>
    <w:p w14:paraId="4A5743A7" w14:textId="3DBE5F44" w:rsidR="00C25919" w:rsidRPr="000C1365" w:rsidRDefault="00C25919" w:rsidP="00C25919">
      <w:pPr>
        <w:widowControl w:val="0"/>
        <w:suppressAutoHyphens/>
        <w:jc w:val="both"/>
        <w:rPr>
          <w:rFonts w:eastAsiaTheme="minorHAnsi"/>
          <w:sz w:val="22"/>
          <w:szCs w:val="22"/>
          <w:lang w:eastAsia="en-US"/>
        </w:rPr>
      </w:pPr>
      <w:r w:rsidRPr="000C1365">
        <w:rPr>
          <w:rFonts w:eastAsiaTheme="minorHAnsi"/>
          <w:sz w:val="22"/>
          <w:szCs w:val="22"/>
          <w:lang w:eastAsia="en-US"/>
        </w:rPr>
        <w:t xml:space="preserve">2) </w:t>
      </w:r>
      <w:r w:rsidR="006B6205" w:rsidRPr="000C1365">
        <w:rPr>
          <w:rFonts w:eastAsiaTheme="minorHAnsi"/>
          <w:sz w:val="22"/>
          <w:szCs w:val="22"/>
          <w:lang w:eastAsia="en-US"/>
        </w:rPr>
        <w:t>Na każde żądanie Zamawiającego Wykonawca jest zobowiązany okazać w stosunku do każdego</w:t>
      </w:r>
    </w:p>
    <w:p w14:paraId="7F25DD10" w14:textId="77777777" w:rsidR="00C25919" w:rsidRPr="000C1365" w:rsidRDefault="00C25919" w:rsidP="00C25919">
      <w:pPr>
        <w:widowControl w:val="0"/>
        <w:suppressAutoHyphens/>
        <w:jc w:val="both"/>
        <w:rPr>
          <w:sz w:val="22"/>
          <w:szCs w:val="22"/>
        </w:rPr>
      </w:pPr>
      <w:r w:rsidRPr="000C1365">
        <w:rPr>
          <w:rFonts w:eastAsiaTheme="minorHAnsi"/>
          <w:sz w:val="22"/>
          <w:szCs w:val="22"/>
          <w:lang w:eastAsia="en-US"/>
        </w:rPr>
        <w:t xml:space="preserve">  </w:t>
      </w:r>
      <w:r w:rsidR="006B6205" w:rsidRPr="000C1365">
        <w:rPr>
          <w:rFonts w:eastAsiaTheme="minorHAnsi"/>
          <w:sz w:val="22"/>
          <w:szCs w:val="22"/>
          <w:lang w:eastAsia="en-US"/>
        </w:rPr>
        <w:t xml:space="preserve"> produktu odpowiedni </w:t>
      </w:r>
      <w:r w:rsidR="00EC3D5F" w:rsidRPr="000C1365">
        <w:rPr>
          <w:sz w:val="22"/>
          <w:szCs w:val="22"/>
        </w:rPr>
        <w:t>atest, certyfikat, świadectw</w:t>
      </w:r>
      <w:r w:rsidR="009C41B7" w:rsidRPr="000C1365">
        <w:rPr>
          <w:sz w:val="22"/>
          <w:szCs w:val="22"/>
        </w:rPr>
        <w:t>o</w:t>
      </w:r>
      <w:r w:rsidR="00EC3D5F" w:rsidRPr="000C1365">
        <w:rPr>
          <w:sz w:val="22"/>
          <w:szCs w:val="22"/>
        </w:rPr>
        <w:t xml:space="preserve"> zgodności lub deklaracji zgodności z Polską </w:t>
      </w:r>
    </w:p>
    <w:p w14:paraId="12F37F33" w14:textId="77777777" w:rsidR="00C25919" w:rsidRPr="000C1365" w:rsidRDefault="00C25919" w:rsidP="00C25919">
      <w:pPr>
        <w:widowControl w:val="0"/>
        <w:suppressAutoHyphens/>
        <w:jc w:val="both"/>
        <w:rPr>
          <w:sz w:val="22"/>
          <w:szCs w:val="22"/>
        </w:rPr>
      </w:pPr>
      <w:r w:rsidRPr="000C1365">
        <w:rPr>
          <w:sz w:val="22"/>
          <w:szCs w:val="22"/>
        </w:rPr>
        <w:t xml:space="preserve">   </w:t>
      </w:r>
      <w:r w:rsidR="00EC3D5F" w:rsidRPr="000C1365">
        <w:rPr>
          <w:sz w:val="22"/>
          <w:szCs w:val="22"/>
        </w:rPr>
        <w:t>Normą lub aprobatą techniczną na przedmiot umowy, jak również wystawionych przez producenta</w:t>
      </w:r>
    </w:p>
    <w:p w14:paraId="51376700" w14:textId="6002098C" w:rsidR="006B6205" w:rsidRPr="000C1365" w:rsidRDefault="00C25919" w:rsidP="00C25919">
      <w:pPr>
        <w:widowControl w:val="0"/>
        <w:suppressAutoHyphens/>
        <w:jc w:val="both"/>
        <w:rPr>
          <w:rFonts w:eastAsiaTheme="minorHAnsi"/>
          <w:sz w:val="22"/>
          <w:szCs w:val="22"/>
          <w:lang w:eastAsia="en-US"/>
        </w:rPr>
      </w:pPr>
      <w:r w:rsidRPr="000C1365">
        <w:rPr>
          <w:sz w:val="22"/>
          <w:szCs w:val="22"/>
        </w:rPr>
        <w:t xml:space="preserve">  </w:t>
      </w:r>
      <w:r w:rsidR="00EC3D5F" w:rsidRPr="000C1365">
        <w:rPr>
          <w:sz w:val="22"/>
          <w:szCs w:val="22"/>
        </w:rPr>
        <w:t xml:space="preserve"> materiałów dokumentów gwarancyjnych. </w:t>
      </w:r>
    </w:p>
    <w:p w14:paraId="47526341" w14:textId="77777777" w:rsidR="00C25919" w:rsidRPr="000C1365" w:rsidRDefault="00C25919" w:rsidP="00C25919">
      <w:pPr>
        <w:widowControl w:val="0"/>
        <w:tabs>
          <w:tab w:val="left" w:pos="284"/>
          <w:tab w:val="left" w:pos="9356"/>
        </w:tabs>
        <w:suppressAutoHyphens/>
        <w:autoSpaceDE w:val="0"/>
        <w:autoSpaceDN w:val="0"/>
        <w:adjustRightInd w:val="0"/>
        <w:jc w:val="both"/>
        <w:rPr>
          <w:bCs/>
          <w:sz w:val="22"/>
          <w:szCs w:val="22"/>
        </w:rPr>
      </w:pPr>
      <w:r w:rsidRPr="000C1365">
        <w:rPr>
          <w:bCs/>
          <w:sz w:val="22"/>
          <w:szCs w:val="22"/>
        </w:rPr>
        <w:t xml:space="preserve">3) </w:t>
      </w:r>
      <w:r w:rsidR="00983B72" w:rsidRPr="000C1365">
        <w:rPr>
          <w:bCs/>
          <w:sz w:val="22"/>
          <w:szCs w:val="22"/>
        </w:rPr>
        <w:t xml:space="preserve">Dostarczone produkty objęte przedmiotem </w:t>
      </w:r>
      <w:r w:rsidR="007108A6" w:rsidRPr="000C1365">
        <w:rPr>
          <w:bCs/>
          <w:sz w:val="22"/>
          <w:szCs w:val="22"/>
        </w:rPr>
        <w:t>zamówienia</w:t>
      </w:r>
      <w:r w:rsidR="00983B72" w:rsidRPr="000C1365">
        <w:rPr>
          <w:bCs/>
          <w:sz w:val="22"/>
          <w:szCs w:val="22"/>
        </w:rPr>
        <w:t xml:space="preserve"> winny być fabrycznie nowe, fabrycznie</w:t>
      </w:r>
    </w:p>
    <w:p w14:paraId="31FFCD0C" w14:textId="77777777" w:rsidR="00C25919" w:rsidRPr="000C1365" w:rsidRDefault="00C25919" w:rsidP="00C25919">
      <w:pPr>
        <w:widowControl w:val="0"/>
        <w:tabs>
          <w:tab w:val="left" w:pos="284"/>
          <w:tab w:val="left" w:pos="9356"/>
        </w:tabs>
        <w:suppressAutoHyphens/>
        <w:autoSpaceDE w:val="0"/>
        <w:autoSpaceDN w:val="0"/>
        <w:adjustRightInd w:val="0"/>
        <w:jc w:val="both"/>
        <w:rPr>
          <w:bCs/>
          <w:sz w:val="22"/>
          <w:szCs w:val="22"/>
        </w:rPr>
      </w:pPr>
      <w:r w:rsidRPr="000C1365">
        <w:rPr>
          <w:bCs/>
          <w:sz w:val="22"/>
          <w:szCs w:val="22"/>
        </w:rPr>
        <w:t xml:space="preserve">   </w:t>
      </w:r>
      <w:r w:rsidR="00983B72" w:rsidRPr="000C1365">
        <w:rPr>
          <w:bCs/>
          <w:sz w:val="22"/>
          <w:szCs w:val="22"/>
        </w:rPr>
        <w:t xml:space="preserve"> zapakowane oraz zabezpieczone przed możliwością przypadkowego uszkodzenia podczas</w:t>
      </w:r>
    </w:p>
    <w:p w14:paraId="3D8EB367" w14:textId="00854C99" w:rsidR="00983B72" w:rsidRPr="000C1365" w:rsidRDefault="00C25919" w:rsidP="00C25919">
      <w:pPr>
        <w:widowControl w:val="0"/>
        <w:tabs>
          <w:tab w:val="left" w:pos="284"/>
          <w:tab w:val="left" w:pos="9356"/>
        </w:tabs>
        <w:suppressAutoHyphens/>
        <w:autoSpaceDE w:val="0"/>
        <w:autoSpaceDN w:val="0"/>
        <w:adjustRightInd w:val="0"/>
        <w:jc w:val="both"/>
        <w:rPr>
          <w:rFonts w:eastAsiaTheme="minorHAnsi"/>
          <w:sz w:val="22"/>
          <w:szCs w:val="22"/>
          <w:lang w:eastAsia="en-US"/>
        </w:rPr>
      </w:pPr>
      <w:r w:rsidRPr="000C1365">
        <w:rPr>
          <w:bCs/>
          <w:sz w:val="22"/>
          <w:szCs w:val="22"/>
        </w:rPr>
        <w:t xml:space="preserve">   </w:t>
      </w:r>
      <w:r w:rsidR="00983B72" w:rsidRPr="000C1365">
        <w:rPr>
          <w:bCs/>
          <w:sz w:val="22"/>
          <w:szCs w:val="22"/>
        </w:rPr>
        <w:t xml:space="preserve"> transportu.</w:t>
      </w:r>
    </w:p>
    <w:p w14:paraId="5261804C" w14:textId="0FD02F43" w:rsidR="00A0071D" w:rsidRPr="000C1365" w:rsidRDefault="006B6205" w:rsidP="00BF4B9B">
      <w:pPr>
        <w:pStyle w:val="Akapitzlist"/>
        <w:numPr>
          <w:ilvl w:val="0"/>
          <w:numId w:val="16"/>
        </w:numPr>
        <w:suppressAutoHyphens/>
        <w:jc w:val="both"/>
        <w:rPr>
          <w:b/>
          <w:sz w:val="22"/>
          <w:szCs w:val="22"/>
        </w:rPr>
      </w:pPr>
      <w:r w:rsidRPr="000C1365">
        <w:rPr>
          <w:sz w:val="22"/>
          <w:szCs w:val="22"/>
        </w:rPr>
        <w:t xml:space="preserve">Wykonawca jest zobowiązany do dostarczania przedmiotu zamówienia </w:t>
      </w:r>
      <w:r w:rsidR="00EB130B" w:rsidRPr="000C1365">
        <w:rPr>
          <w:sz w:val="22"/>
          <w:szCs w:val="22"/>
        </w:rPr>
        <w:t xml:space="preserve">własnym transportem na własny koszt i ryzyko </w:t>
      </w:r>
      <w:r w:rsidR="002F52F1" w:rsidRPr="000C1365">
        <w:rPr>
          <w:sz w:val="22"/>
          <w:szCs w:val="22"/>
        </w:rPr>
        <w:t>odpowiednio</w:t>
      </w:r>
      <w:r w:rsidR="00A0071D" w:rsidRPr="000C1365">
        <w:rPr>
          <w:sz w:val="22"/>
          <w:szCs w:val="22"/>
        </w:rPr>
        <w:t>:</w:t>
      </w:r>
    </w:p>
    <w:p w14:paraId="0285ACC8" w14:textId="2F3ECDAF" w:rsidR="00616A62" w:rsidRPr="000C1365" w:rsidRDefault="00A0071D" w:rsidP="00616A62">
      <w:pPr>
        <w:pStyle w:val="Akapitzlist"/>
        <w:suppressAutoHyphens/>
        <w:ind w:left="284"/>
        <w:jc w:val="both"/>
        <w:rPr>
          <w:b/>
          <w:sz w:val="22"/>
          <w:szCs w:val="22"/>
        </w:rPr>
      </w:pPr>
      <w:r w:rsidRPr="000C1365">
        <w:rPr>
          <w:b/>
          <w:bCs/>
          <w:sz w:val="22"/>
          <w:szCs w:val="22"/>
        </w:rPr>
        <w:t>Część 1</w:t>
      </w:r>
      <w:r w:rsidR="00E265EB" w:rsidRPr="000C1365">
        <w:rPr>
          <w:b/>
          <w:bCs/>
          <w:sz w:val="22"/>
          <w:szCs w:val="22"/>
        </w:rPr>
        <w:t xml:space="preserve"> </w:t>
      </w:r>
      <w:r w:rsidRPr="000C1365">
        <w:rPr>
          <w:sz w:val="22"/>
          <w:szCs w:val="22"/>
        </w:rPr>
        <w:t xml:space="preserve">- </w:t>
      </w:r>
      <w:r w:rsidR="006B6205" w:rsidRPr="000C1365">
        <w:rPr>
          <w:sz w:val="22"/>
          <w:szCs w:val="22"/>
        </w:rPr>
        <w:t>do magazynu Oddzia</w:t>
      </w:r>
      <w:r w:rsidR="00954B5B" w:rsidRPr="000C1365">
        <w:rPr>
          <w:sz w:val="22"/>
          <w:szCs w:val="22"/>
        </w:rPr>
        <w:t>łu Zamawiającego znajdującego</w:t>
      </w:r>
      <w:r w:rsidR="006B6205" w:rsidRPr="000C1365">
        <w:rPr>
          <w:sz w:val="22"/>
          <w:szCs w:val="22"/>
        </w:rPr>
        <w:t xml:space="preserve"> się w Wadowicach ul. Trybuna</w:t>
      </w:r>
      <w:r w:rsidR="00954B5B" w:rsidRPr="000C1365">
        <w:rPr>
          <w:sz w:val="22"/>
          <w:szCs w:val="22"/>
        </w:rPr>
        <w:t>lska 8 (teren zakładu karnego)</w:t>
      </w:r>
      <w:r w:rsidR="00616A62" w:rsidRPr="000C1365">
        <w:rPr>
          <w:sz w:val="22"/>
          <w:szCs w:val="22"/>
        </w:rPr>
        <w:t>. Dostawa towarów musi wystąpić w dzień roboczy u Zamawiającego w godz. 08:00 – 13:00 po wcześniejszym uzgodnieniu daty i godziny dostawy z właściwą osobą po stronie Zamawiającego.</w:t>
      </w:r>
    </w:p>
    <w:p w14:paraId="4E38D500" w14:textId="16063BB9" w:rsidR="00E265EB" w:rsidRPr="000C1365" w:rsidRDefault="00E265EB" w:rsidP="00A0071D">
      <w:pPr>
        <w:pStyle w:val="Akapitzlist"/>
        <w:suppressAutoHyphens/>
        <w:ind w:left="284"/>
        <w:jc w:val="both"/>
        <w:rPr>
          <w:b/>
          <w:sz w:val="22"/>
          <w:szCs w:val="22"/>
        </w:rPr>
      </w:pPr>
      <w:r w:rsidRPr="000C1365">
        <w:rPr>
          <w:b/>
          <w:bCs/>
          <w:sz w:val="22"/>
          <w:szCs w:val="22"/>
        </w:rPr>
        <w:t>Część 2</w:t>
      </w:r>
      <w:r w:rsidR="00A46061" w:rsidRPr="000C1365">
        <w:rPr>
          <w:b/>
          <w:bCs/>
          <w:sz w:val="22"/>
          <w:szCs w:val="22"/>
        </w:rPr>
        <w:t xml:space="preserve"> i 3</w:t>
      </w:r>
      <w:r w:rsidRPr="000C1365">
        <w:rPr>
          <w:sz w:val="22"/>
          <w:szCs w:val="22"/>
        </w:rPr>
        <w:t xml:space="preserve"> </w:t>
      </w:r>
      <w:r w:rsidR="008A36A8" w:rsidRPr="000C1365">
        <w:rPr>
          <w:sz w:val="22"/>
          <w:szCs w:val="22"/>
        </w:rPr>
        <w:t xml:space="preserve">do </w:t>
      </w:r>
      <w:r w:rsidR="00AA4A2B" w:rsidRPr="000C1365">
        <w:rPr>
          <w:sz w:val="22"/>
          <w:szCs w:val="22"/>
        </w:rPr>
        <w:t xml:space="preserve">magazynu </w:t>
      </w:r>
      <w:r w:rsidR="008A36A8" w:rsidRPr="000C1365">
        <w:rPr>
          <w:sz w:val="22"/>
          <w:szCs w:val="22"/>
        </w:rPr>
        <w:t>Oddziału Zamawiającego mieszczącego się w Rawiczu przy ul. 17 Stycznia 28</w:t>
      </w:r>
      <w:r w:rsidR="00AA4A2B" w:rsidRPr="000C1365">
        <w:rPr>
          <w:sz w:val="22"/>
          <w:szCs w:val="22"/>
        </w:rPr>
        <w:t xml:space="preserve"> (teren zakładu karnego)</w:t>
      </w:r>
      <w:r w:rsidR="008A36A8" w:rsidRPr="000C1365">
        <w:rPr>
          <w:sz w:val="22"/>
          <w:szCs w:val="22"/>
        </w:rPr>
        <w:t xml:space="preserve">. </w:t>
      </w:r>
      <w:bookmarkStart w:id="3" w:name="_Hlk45003671"/>
      <w:r w:rsidR="008A36A8" w:rsidRPr="000C1365">
        <w:rPr>
          <w:sz w:val="22"/>
          <w:szCs w:val="22"/>
        </w:rPr>
        <w:t xml:space="preserve">Dostawa towarów musi wystąpić w dzień roboczy u Zamawiającego w godz. 7:30 – 12:00 </w:t>
      </w:r>
      <w:r w:rsidR="000A7256" w:rsidRPr="000C1365">
        <w:rPr>
          <w:sz w:val="22"/>
          <w:szCs w:val="22"/>
        </w:rPr>
        <w:t xml:space="preserve">po wcześniejszym uzgodnieniu daty i godziny dostawy z właściwą osobą po stronie </w:t>
      </w:r>
      <w:r w:rsidR="002812E6" w:rsidRPr="000C1365">
        <w:rPr>
          <w:sz w:val="22"/>
          <w:szCs w:val="22"/>
        </w:rPr>
        <w:t>Z</w:t>
      </w:r>
      <w:r w:rsidR="000A7256" w:rsidRPr="000C1365">
        <w:rPr>
          <w:sz w:val="22"/>
          <w:szCs w:val="22"/>
        </w:rPr>
        <w:t>amawiaj</w:t>
      </w:r>
      <w:r w:rsidR="002812E6" w:rsidRPr="000C1365">
        <w:rPr>
          <w:sz w:val="22"/>
          <w:szCs w:val="22"/>
        </w:rPr>
        <w:t>ą</w:t>
      </w:r>
      <w:r w:rsidR="000A7256" w:rsidRPr="000C1365">
        <w:rPr>
          <w:sz w:val="22"/>
          <w:szCs w:val="22"/>
        </w:rPr>
        <w:t>cego.</w:t>
      </w:r>
    </w:p>
    <w:bookmarkEnd w:id="3"/>
    <w:p w14:paraId="55E4D94D" w14:textId="4D1E7163" w:rsidR="00C0057F" w:rsidRPr="000C1365" w:rsidRDefault="006B6205" w:rsidP="00BF4B9B">
      <w:pPr>
        <w:pStyle w:val="Akapitzlist"/>
        <w:numPr>
          <w:ilvl w:val="0"/>
          <w:numId w:val="16"/>
        </w:numPr>
        <w:suppressAutoHyphens/>
        <w:jc w:val="both"/>
        <w:rPr>
          <w:b/>
          <w:sz w:val="22"/>
          <w:szCs w:val="22"/>
        </w:rPr>
      </w:pPr>
      <w:r w:rsidRPr="000C1365">
        <w:rPr>
          <w:sz w:val="22"/>
          <w:szCs w:val="22"/>
        </w:rPr>
        <w:t xml:space="preserve">Realizacja zamówienia odbywać się będzie </w:t>
      </w:r>
      <w:r w:rsidR="007319E0" w:rsidRPr="000C1365">
        <w:rPr>
          <w:sz w:val="22"/>
          <w:szCs w:val="22"/>
        </w:rPr>
        <w:t xml:space="preserve">sukcesywnie </w:t>
      </w:r>
      <w:r w:rsidR="00571E58" w:rsidRPr="000C1365">
        <w:rPr>
          <w:sz w:val="22"/>
          <w:szCs w:val="22"/>
        </w:rPr>
        <w:t xml:space="preserve">wedle wyboru Zamawiającego </w:t>
      </w:r>
      <w:r w:rsidRPr="000C1365">
        <w:rPr>
          <w:sz w:val="22"/>
          <w:szCs w:val="22"/>
        </w:rPr>
        <w:t xml:space="preserve">na podstawie zamówień cząstkowych składanych za pośrednictwem telefonu, faxu lub poczty elektronicznej po wcześniejszym ustaleniu terminu dostawy. </w:t>
      </w:r>
    </w:p>
    <w:p w14:paraId="4DCFE200" w14:textId="5BB6BA36" w:rsidR="00E62CB4" w:rsidRPr="000C1365" w:rsidRDefault="00E62CB4" w:rsidP="00BF4B9B">
      <w:pPr>
        <w:pStyle w:val="Akapitzlist"/>
        <w:numPr>
          <w:ilvl w:val="0"/>
          <w:numId w:val="16"/>
        </w:numPr>
        <w:suppressAutoHyphens/>
        <w:jc w:val="both"/>
        <w:rPr>
          <w:b/>
          <w:sz w:val="22"/>
          <w:szCs w:val="22"/>
        </w:rPr>
      </w:pPr>
      <w:r w:rsidRPr="000C1365">
        <w:rPr>
          <w:sz w:val="22"/>
          <w:szCs w:val="22"/>
        </w:rPr>
        <w:t>W przypadku wystąpienia zwłoki Wykonawcy w wykonaniu zobowiązania, Zamawiający może zlecić dostarczenie niewadliwych produktów wybranej przez siebie osobie trzeciej na koszt i ryzyko Wykonawcy zachowując przy tym prawo do roszczenia o naprawienie szkody spowodowanej w/w zwłoką. O zamiarze skorzystania z uprawnienia, o którym mowa w zdaniu poprzednim Zamawiający poinformuje Wykonawcę.</w:t>
      </w:r>
    </w:p>
    <w:p w14:paraId="0F7000F7" w14:textId="31561CC5" w:rsidR="002D2309" w:rsidRPr="000C1365" w:rsidRDefault="002D2309" w:rsidP="00BF4B9B">
      <w:pPr>
        <w:pStyle w:val="Akapitzlist"/>
        <w:numPr>
          <w:ilvl w:val="0"/>
          <w:numId w:val="16"/>
        </w:numPr>
        <w:suppressAutoHyphens/>
        <w:jc w:val="both"/>
        <w:rPr>
          <w:b/>
          <w:sz w:val="22"/>
          <w:szCs w:val="22"/>
        </w:rPr>
      </w:pPr>
      <w:r w:rsidRPr="000C1365">
        <w:rPr>
          <w:sz w:val="22"/>
          <w:szCs w:val="22"/>
        </w:rPr>
        <w:t xml:space="preserve">Całkowita wysokość środka transportu, którym będzie posługiwał się Wykonawca, nie może być większa niż 3,90 m. Gabaryty samochodu muszą umożliwiać dojazd do drugiej bramy Zakładu Karnego w Rawiczu (przeznaczonej do celów transportowych, a znajdującej się w pobliżu wjazdu na targowisko miejskie). Uwaga ta została poczyniona, ponieważ ze względu na dosyć wąskie uliczki prowadzące do tej bramy, niektóre samochody mogą mieć trudności z przedostaniem się pod bramą, w szczególności w przypadku, kiedy na trasie przejazdu zaparkowane są inne samochody. W przypadku zastosowania wyższego środka transportu, który nie zmieści się pod bramą wjazdową, dostawa towaru nie zostanie przez Zamawiającego przyjęta – </w:t>
      </w:r>
      <w:r w:rsidRPr="000C1365">
        <w:rPr>
          <w:b/>
          <w:bCs/>
          <w:sz w:val="22"/>
          <w:szCs w:val="22"/>
        </w:rPr>
        <w:t>dot. Części 2 i 3.</w:t>
      </w:r>
    </w:p>
    <w:p w14:paraId="5271B998" w14:textId="7D433C81" w:rsidR="00267D11" w:rsidRPr="000C1365" w:rsidRDefault="00125DFE" w:rsidP="00BF4B9B">
      <w:pPr>
        <w:pStyle w:val="Akapitzlist"/>
        <w:numPr>
          <w:ilvl w:val="0"/>
          <w:numId w:val="42"/>
        </w:numPr>
        <w:suppressAutoHyphens/>
        <w:jc w:val="both"/>
        <w:rPr>
          <w:b/>
          <w:sz w:val="22"/>
          <w:szCs w:val="22"/>
        </w:rPr>
      </w:pPr>
      <w:r w:rsidRPr="000C1365">
        <w:rPr>
          <w:b/>
          <w:sz w:val="22"/>
          <w:szCs w:val="22"/>
        </w:rPr>
        <w:t xml:space="preserve">Szczegółowy </w:t>
      </w:r>
      <w:r w:rsidR="006B2C5B" w:rsidRPr="000C1365">
        <w:rPr>
          <w:b/>
          <w:sz w:val="22"/>
          <w:szCs w:val="22"/>
        </w:rPr>
        <w:t>O</w:t>
      </w:r>
      <w:r w:rsidRPr="000C1365">
        <w:rPr>
          <w:b/>
          <w:sz w:val="22"/>
          <w:szCs w:val="22"/>
        </w:rPr>
        <w:t xml:space="preserve">pis </w:t>
      </w:r>
      <w:r w:rsidR="006B2C5B" w:rsidRPr="000C1365">
        <w:rPr>
          <w:b/>
          <w:sz w:val="22"/>
          <w:szCs w:val="22"/>
        </w:rPr>
        <w:t>P</w:t>
      </w:r>
      <w:r w:rsidRPr="000C1365">
        <w:rPr>
          <w:b/>
          <w:sz w:val="22"/>
          <w:szCs w:val="22"/>
        </w:rPr>
        <w:t xml:space="preserve">rzedmiotu </w:t>
      </w:r>
      <w:r w:rsidR="006B2C5B" w:rsidRPr="000C1365">
        <w:rPr>
          <w:b/>
          <w:sz w:val="22"/>
          <w:szCs w:val="22"/>
        </w:rPr>
        <w:t>Z</w:t>
      </w:r>
      <w:r w:rsidRPr="000C1365">
        <w:rPr>
          <w:b/>
          <w:sz w:val="22"/>
          <w:szCs w:val="22"/>
        </w:rPr>
        <w:t xml:space="preserve">amówienia stanowi Załącznik nr </w:t>
      </w:r>
      <w:r w:rsidR="00BF0101" w:rsidRPr="000C1365">
        <w:rPr>
          <w:b/>
          <w:sz w:val="22"/>
          <w:szCs w:val="22"/>
        </w:rPr>
        <w:t>7</w:t>
      </w:r>
      <w:r w:rsidRPr="000C1365">
        <w:rPr>
          <w:b/>
          <w:sz w:val="22"/>
          <w:szCs w:val="22"/>
        </w:rPr>
        <w:t xml:space="preserve"> do SIWZ. </w:t>
      </w:r>
    </w:p>
    <w:p w14:paraId="42B8FF21" w14:textId="71F27F5E" w:rsidR="007C0FBC" w:rsidRPr="000C1365" w:rsidRDefault="007C0FBC" w:rsidP="00CD6147">
      <w:pPr>
        <w:pStyle w:val="Akapitzlist"/>
        <w:numPr>
          <w:ilvl w:val="0"/>
          <w:numId w:val="49"/>
        </w:numPr>
        <w:suppressAutoHyphens/>
        <w:jc w:val="both"/>
        <w:rPr>
          <w:sz w:val="22"/>
          <w:szCs w:val="22"/>
          <w:lang w:eastAsia="ar-SA"/>
        </w:rPr>
      </w:pPr>
      <w:bookmarkStart w:id="4" w:name="_Hlk45177881"/>
      <w:r w:rsidRPr="000C1365">
        <w:rPr>
          <w:sz w:val="22"/>
          <w:szCs w:val="22"/>
        </w:rPr>
        <w:t>Wykonawca jest zobowiązany zaoferować przedmiot zamówienia</w:t>
      </w:r>
      <w:r w:rsidR="00CD6147" w:rsidRPr="000C1365">
        <w:rPr>
          <w:sz w:val="22"/>
          <w:szCs w:val="22"/>
        </w:rPr>
        <w:t xml:space="preserve"> (szczegółowy opis przedmiotu zamówienia stanowi załącznik nr 7 do SIWZ) </w:t>
      </w:r>
      <w:r w:rsidR="002E481E" w:rsidRPr="000C1365">
        <w:rPr>
          <w:rFonts w:eastAsia="Calibri"/>
          <w:sz w:val="22"/>
          <w:szCs w:val="22"/>
          <w:lang w:eastAsia="en-US"/>
        </w:rPr>
        <w:t xml:space="preserve">o parametrach nie gorszych niż podane w opisie przedmiotu zamówienia – podstawa prawna: art. 29 ust. 3 </w:t>
      </w:r>
      <w:proofErr w:type="spellStart"/>
      <w:r w:rsidR="002E481E" w:rsidRPr="000C1365">
        <w:rPr>
          <w:rFonts w:eastAsia="Calibri"/>
          <w:sz w:val="22"/>
          <w:szCs w:val="22"/>
          <w:lang w:eastAsia="en-US"/>
        </w:rPr>
        <w:t>Pzp</w:t>
      </w:r>
      <w:proofErr w:type="spellEnd"/>
      <w:r w:rsidR="002E481E" w:rsidRPr="000C1365">
        <w:rPr>
          <w:rFonts w:eastAsia="Calibri"/>
          <w:sz w:val="22"/>
          <w:szCs w:val="22"/>
          <w:lang w:eastAsia="en-US"/>
        </w:rPr>
        <w:t>.</w:t>
      </w:r>
      <w:r w:rsidRPr="000C1365">
        <w:rPr>
          <w:sz w:val="22"/>
          <w:szCs w:val="22"/>
        </w:rPr>
        <w:t xml:space="preserve"> </w:t>
      </w:r>
    </w:p>
    <w:bookmarkEnd w:id="4"/>
    <w:p w14:paraId="4498304D" w14:textId="6703EF0D" w:rsidR="00E64470" w:rsidRPr="000C1365" w:rsidRDefault="00E64470" w:rsidP="007137AD">
      <w:pPr>
        <w:pStyle w:val="Akapitzlist"/>
        <w:numPr>
          <w:ilvl w:val="0"/>
          <w:numId w:val="49"/>
        </w:numPr>
        <w:suppressAutoHyphens/>
        <w:jc w:val="both"/>
        <w:rPr>
          <w:sz w:val="22"/>
          <w:szCs w:val="22"/>
          <w:lang w:eastAsia="ar-SA"/>
        </w:rPr>
      </w:pPr>
      <w:r w:rsidRPr="000C1365">
        <w:rPr>
          <w:sz w:val="22"/>
          <w:szCs w:val="22"/>
        </w:rPr>
        <w:t xml:space="preserve">Wykonawca ma możliwość wystawienia i przesłania faktury VAT z wyszczególnieniem produktów, ich ilości, ceny jednostkowej, kwoty vat, netto i brutto na </w:t>
      </w:r>
      <w:r w:rsidRPr="000C1365">
        <w:rPr>
          <w:b/>
          <w:bCs/>
          <w:sz w:val="22"/>
          <w:szCs w:val="22"/>
        </w:rPr>
        <w:t>Platformę Elektronicznego Fakturowania</w:t>
      </w:r>
      <w:r w:rsidRPr="000C1365">
        <w:rPr>
          <w:sz w:val="22"/>
          <w:szCs w:val="22"/>
        </w:rPr>
        <w:t>, na której Zamawiający posiada konto:</w:t>
      </w:r>
    </w:p>
    <w:p w14:paraId="1D81D59D" w14:textId="0A456867" w:rsidR="00E64470" w:rsidRPr="000C1365" w:rsidRDefault="00E64470" w:rsidP="00E64470">
      <w:pPr>
        <w:tabs>
          <w:tab w:val="left" w:pos="0"/>
        </w:tabs>
        <w:ind w:left="284" w:hanging="502"/>
        <w:contextualSpacing/>
        <w:jc w:val="both"/>
        <w:rPr>
          <w:sz w:val="22"/>
          <w:szCs w:val="22"/>
        </w:rPr>
      </w:pPr>
      <w:r w:rsidRPr="000C1365">
        <w:rPr>
          <w:b/>
          <w:bCs/>
          <w:sz w:val="22"/>
          <w:szCs w:val="22"/>
        </w:rPr>
        <w:lastRenderedPageBreak/>
        <w:t xml:space="preserve">       </w:t>
      </w:r>
      <w:r w:rsidR="007137AD" w:rsidRPr="000C1365">
        <w:rPr>
          <w:b/>
          <w:bCs/>
          <w:sz w:val="22"/>
          <w:szCs w:val="22"/>
        </w:rPr>
        <w:t xml:space="preserve"> </w:t>
      </w:r>
      <w:r w:rsidR="00521E7B" w:rsidRPr="000C1365">
        <w:rPr>
          <w:b/>
          <w:bCs/>
          <w:sz w:val="22"/>
          <w:szCs w:val="22"/>
        </w:rPr>
        <w:t xml:space="preserve"> </w:t>
      </w:r>
      <w:r w:rsidRPr="000C1365">
        <w:rPr>
          <w:b/>
          <w:bCs/>
          <w:sz w:val="22"/>
          <w:szCs w:val="22"/>
        </w:rPr>
        <w:t xml:space="preserve"> Rodzaj adresu PEF</w:t>
      </w:r>
      <w:r w:rsidRPr="000C1365">
        <w:rPr>
          <w:sz w:val="22"/>
          <w:szCs w:val="22"/>
        </w:rPr>
        <w:t xml:space="preserve"> –NIP 5222967596</w:t>
      </w:r>
    </w:p>
    <w:p w14:paraId="0FB719F2" w14:textId="23C2FADB" w:rsidR="00E64470" w:rsidRPr="000C1365" w:rsidRDefault="00E64470" w:rsidP="00E64470">
      <w:pPr>
        <w:tabs>
          <w:tab w:val="left" w:pos="0"/>
        </w:tabs>
        <w:ind w:left="284" w:hanging="502"/>
        <w:contextualSpacing/>
        <w:jc w:val="both"/>
        <w:rPr>
          <w:sz w:val="22"/>
          <w:szCs w:val="22"/>
        </w:rPr>
      </w:pPr>
      <w:r w:rsidRPr="000C1365">
        <w:rPr>
          <w:b/>
          <w:bCs/>
          <w:sz w:val="22"/>
          <w:szCs w:val="22"/>
        </w:rPr>
        <w:t xml:space="preserve">       </w:t>
      </w:r>
      <w:r w:rsidR="00521E7B" w:rsidRPr="000C1365">
        <w:rPr>
          <w:b/>
          <w:bCs/>
          <w:sz w:val="22"/>
          <w:szCs w:val="22"/>
        </w:rPr>
        <w:t xml:space="preserve"> </w:t>
      </w:r>
      <w:r w:rsidRPr="000C1365">
        <w:rPr>
          <w:b/>
          <w:bCs/>
          <w:sz w:val="22"/>
          <w:szCs w:val="22"/>
        </w:rPr>
        <w:t xml:space="preserve"> </w:t>
      </w:r>
      <w:r w:rsidR="007137AD" w:rsidRPr="000C1365">
        <w:rPr>
          <w:b/>
          <w:bCs/>
          <w:sz w:val="22"/>
          <w:szCs w:val="22"/>
        </w:rPr>
        <w:t xml:space="preserve"> </w:t>
      </w:r>
      <w:r w:rsidRPr="000C1365">
        <w:rPr>
          <w:b/>
          <w:bCs/>
          <w:sz w:val="22"/>
          <w:szCs w:val="22"/>
        </w:rPr>
        <w:t>Numer Adresu PEF</w:t>
      </w:r>
      <w:r w:rsidRPr="000C1365">
        <w:rPr>
          <w:sz w:val="22"/>
          <w:szCs w:val="22"/>
        </w:rPr>
        <w:t xml:space="preserve"> – 5222967596</w:t>
      </w:r>
    </w:p>
    <w:p w14:paraId="0798AA0E" w14:textId="25AF4B08" w:rsidR="0097438B" w:rsidRPr="000C1365" w:rsidRDefault="003704E2" w:rsidP="0097438B">
      <w:pPr>
        <w:pStyle w:val="Akapitzlist"/>
        <w:tabs>
          <w:tab w:val="left" w:pos="284"/>
        </w:tabs>
        <w:ind w:left="142" w:hanging="284"/>
        <w:jc w:val="both"/>
        <w:rPr>
          <w:sz w:val="22"/>
          <w:szCs w:val="22"/>
        </w:rPr>
      </w:pPr>
      <w:r w:rsidRPr="000C1365">
        <w:rPr>
          <w:sz w:val="22"/>
          <w:szCs w:val="22"/>
        </w:rPr>
        <w:t>6.</w:t>
      </w:r>
      <w:r w:rsidR="00FF69BA" w:rsidRPr="000C1365">
        <w:rPr>
          <w:sz w:val="22"/>
          <w:szCs w:val="22"/>
        </w:rPr>
        <w:t xml:space="preserve"> </w:t>
      </w:r>
      <w:r w:rsidR="00DA437E" w:rsidRPr="000C1365">
        <w:rPr>
          <w:sz w:val="22"/>
          <w:szCs w:val="22"/>
        </w:rPr>
        <w:t>Zamawiający nie przewiduje udzielenia zamówień uzupełniających</w:t>
      </w:r>
      <w:r w:rsidR="006715BA" w:rsidRPr="000C1365">
        <w:rPr>
          <w:sz w:val="22"/>
          <w:szCs w:val="22"/>
        </w:rPr>
        <w:t xml:space="preserve">, o których mowa w art. 67 ust. </w:t>
      </w:r>
      <w:r w:rsidR="00DA437E" w:rsidRPr="000C1365">
        <w:rPr>
          <w:sz w:val="22"/>
          <w:szCs w:val="22"/>
        </w:rPr>
        <w:t xml:space="preserve">1 pkt. 7 </w:t>
      </w:r>
      <w:proofErr w:type="spellStart"/>
      <w:r w:rsidR="00DA437E" w:rsidRPr="000C1365">
        <w:rPr>
          <w:sz w:val="22"/>
          <w:szCs w:val="22"/>
        </w:rPr>
        <w:t>Pzp</w:t>
      </w:r>
      <w:proofErr w:type="spellEnd"/>
      <w:r w:rsidR="00DA437E" w:rsidRPr="000C1365">
        <w:rPr>
          <w:sz w:val="22"/>
          <w:szCs w:val="22"/>
        </w:rPr>
        <w:t xml:space="preserve">.   </w:t>
      </w:r>
    </w:p>
    <w:p w14:paraId="6235985B" w14:textId="78636EB5" w:rsidR="0097438B" w:rsidRPr="000C1365" w:rsidRDefault="003704E2" w:rsidP="0097438B">
      <w:pPr>
        <w:pStyle w:val="Akapitzlist"/>
        <w:tabs>
          <w:tab w:val="left" w:pos="284"/>
        </w:tabs>
        <w:ind w:left="142" w:hanging="284"/>
        <w:jc w:val="both"/>
        <w:rPr>
          <w:sz w:val="22"/>
          <w:szCs w:val="22"/>
        </w:rPr>
      </w:pPr>
      <w:r w:rsidRPr="000C1365">
        <w:rPr>
          <w:sz w:val="22"/>
          <w:szCs w:val="22"/>
        </w:rPr>
        <w:t>7</w:t>
      </w:r>
      <w:r w:rsidR="0097438B" w:rsidRPr="000C1365">
        <w:rPr>
          <w:sz w:val="22"/>
          <w:szCs w:val="22"/>
        </w:rPr>
        <w:t xml:space="preserve">. </w:t>
      </w:r>
      <w:r w:rsidR="00DA437E" w:rsidRPr="000C1365">
        <w:rPr>
          <w:sz w:val="22"/>
          <w:szCs w:val="22"/>
        </w:rPr>
        <w:t>Zamawiający nie przewiduje składania ofert wariantowych.</w:t>
      </w:r>
    </w:p>
    <w:p w14:paraId="291B398B" w14:textId="6A78AE46" w:rsidR="0097438B" w:rsidRPr="000C1365" w:rsidRDefault="003704E2" w:rsidP="0097438B">
      <w:pPr>
        <w:pStyle w:val="Akapitzlist"/>
        <w:tabs>
          <w:tab w:val="left" w:pos="284"/>
        </w:tabs>
        <w:ind w:left="142" w:hanging="284"/>
        <w:jc w:val="both"/>
        <w:rPr>
          <w:sz w:val="22"/>
          <w:szCs w:val="22"/>
        </w:rPr>
      </w:pPr>
      <w:r w:rsidRPr="000C1365">
        <w:rPr>
          <w:sz w:val="22"/>
          <w:szCs w:val="22"/>
        </w:rPr>
        <w:t>8</w:t>
      </w:r>
      <w:r w:rsidR="0097438B" w:rsidRPr="000C1365">
        <w:rPr>
          <w:sz w:val="22"/>
          <w:szCs w:val="22"/>
        </w:rPr>
        <w:t xml:space="preserve">. </w:t>
      </w:r>
      <w:r w:rsidR="003D3280" w:rsidRPr="000C1365">
        <w:rPr>
          <w:sz w:val="22"/>
          <w:szCs w:val="22"/>
        </w:rPr>
        <w:t>Zamawiający</w:t>
      </w:r>
      <w:r w:rsidR="00BD09D1" w:rsidRPr="000C1365">
        <w:rPr>
          <w:sz w:val="22"/>
          <w:szCs w:val="22"/>
        </w:rPr>
        <w:t xml:space="preserve"> </w:t>
      </w:r>
      <w:r w:rsidR="00DA437E" w:rsidRPr="000C1365">
        <w:rPr>
          <w:sz w:val="22"/>
          <w:szCs w:val="22"/>
        </w:rPr>
        <w:t>dopuszcza składani</w:t>
      </w:r>
      <w:r w:rsidR="003D3280" w:rsidRPr="000C1365">
        <w:rPr>
          <w:sz w:val="22"/>
          <w:szCs w:val="22"/>
        </w:rPr>
        <w:t>e</w:t>
      </w:r>
      <w:r w:rsidR="00DA437E" w:rsidRPr="000C1365">
        <w:rPr>
          <w:sz w:val="22"/>
          <w:szCs w:val="22"/>
        </w:rPr>
        <w:t xml:space="preserve"> ofert częściowych. </w:t>
      </w:r>
    </w:p>
    <w:p w14:paraId="62F3FFB8" w14:textId="6EEE6800" w:rsidR="00FC08A0" w:rsidRPr="000C1365" w:rsidRDefault="003704E2" w:rsidP="00FC08A0">
      <w:pPr>
        <w:pStyle w:val="Akapitzlist"/>
        <w:tabs>
          <w:tab w:val="left" w:pos="284"/>
        </w:tabs>
        <w:ind w:left="142" w:hanging="284"/>
        <w:jc w:val="both"/>
        <w:rPr>
          <w:sz w:val="22"/>
          <w:szCs w:val="22"/>
        </w:rPr>
      </w:pPr>
      <w:r w:rsidRPr="000C1365">
        <w:rPr>
          <w:sz w:val="22"/>
          <w:szCs w:val="22"/>
        </w:rPr>
        <w:t>9</w:t>
      </w:r>
      <w:r w:rsidR="0097438B" w:rsidRPr="000C1365">
        <w:rPr>
          <w:sz w:val="22"/>
          <w:szCs w:val="22"/>
        </w:rPr>
        <w:t xml:space="preserve">. </w:t>
      </w:r>
      <w:r w:rsidR="00DA437E" w:rsidRPr="000C1365">
        <w:rPr>
          <w:sz w:val="22"/>
          <w:szCs w:val="22"/>
        </w:rPr>
        <w:t>Zamawiający nie przewiduje aukcji elektronicznej.</w:t>
      </w:r>
    </w:p>
    <w:p w14:paraId="1745447A" w14:textId="4227D176" w:rsidR="00DA437E" w:rsidRPr="000C1365" w:rsidRDefault="003704E2" w:rsidP="00FC08A0">
      <w:pPr>
        <w:pStyle w:val="Akapitzlist"/>
        <w:tabs>
          <w:tab w:val="left" w:pos="284"/>
        </w:tabs>
        <w:ind w:left="142" w:hanging="284"/>
        <w:jc w:val="both"/>
        <w:rPr>
          <w:sz w:val="22"/>
          <w:szCs w:val="22"/>
        </w:rPr>
      </w:pPr>
      <w:r w:rsidRPr="000C1365">
        <w:rPr>
          <w:b/>
          <w:sz w:val="22"/>
          <w:szCs w:val="22"/>
        </w:rPr>
        <w:t>10</w:t>
      </w:r>
      <w:r w:rsidR="00FC08A0" w:rsidRPr="000C1365">
        <w:rPr>
          <w:b/>
          <w:sz w:val="22"/>
          <w:szCs w:val="22"/>
        </w:rPr>
        <w:t xml:space="preserve">. </w:t>
      </w:r>
      <w:r w:rsidR="00DA437E" w:rsidRPr="000C1365">
        <w:rPr>
          <w:b/>
          <w:sz w:val="22"/>
          <w:szCs w:val="22"/>
        </w:rPr>
        <w:t>Podwykonawstwo:</w:t>
      </w:r>
    </w:p>
    <w:p w14:paraId="5760C0BB" w14:textId="3E5C8A38" w:rsidR="00DA437E" w:rsidRPr="000C1365" w:rsidRDefault="00DA437E" w:rsidP="00BF4B9B">
      <w:pPr>
        <w:pStyle w:val="Akapitzlist"/>
        <w:numPr>
          <w:ilvl w:val="0"/>
          <w:numId w:val="17"/>
        </w:numPr>
        <w:jc w:val="both"/>
        <w:rPr>
          <w:sz w:val="22"/>
          <w:szCs w:val="22"/>
        </w:rPr>
      </w:pPr>
      <w:r w:rsidRPr="000C1365">
        <w:rPr>
          <w:sz w:val="22"/>
          <w:szCs w:val="22"/>
        </w:rPr>
        <w:t>Zamawiający nie dokonuje zastrzeżenia dotyczącego obowiązku osobistego wykonania kluczowych części</w:t>
      </w:r>
      <w:r w:rsidR="00575F59" w:rsidRPr="000C1365">
        <w:rPr>
          <w:sz w:val="22"/>
          <w:szCs w:val="22"/>
        </w:rPr>
        <w:t xml:space="preserve"> z</w:t>
      </w:r>
      <w:r w:rsidRPr="000C1365">
        <w:rPr>
          <w:sz w:val="22"/>
          <w:szCs w:val="22"/>
        </w:rPr>
        <w:t>amówienia przez Wykonawcę. Zamawiający dopuszcza możliwość udziału podwykonawców w realizacji niniejszego zamówienia.</w:t>
      </w:r>
    </w:p>
    <w:p w14:paraId="35CE998E" w14:textId="7EA43996" w:rsidR="00DA437E" w:rsidRPr="000C1365" w:rsidRDefault="00DA437E" w:rsidP="00BF4B9B">
      <w:pPr>
        <w:pStyle w:val="Akapitzlist"/>
        <w:numPr>
          <w:ilvl w:val="0"/>
          <w:numId w:val="17"/>
        </w:numPr>
        <w:ind w:left="284" w:hanging="284"/>
        <w:jc w:val="both"/>
        <w:rPr>
          <w:sz w:val="22"/>
          <w:szCs w:val="22"/>
        </w:rPr>
      </w:pPr>
      <w:r w:rsidRPr="000C1365">
        <w:rPr>
          <w:sz w:val="22"/>
          <w:szCs w:val="22"/>
        </w:rPr>
        <w:t xml:space="preserve">Jeżeli zmiana albo rezygnacja z podwykonawcy dotyczyła będzie podmiotu, na którego zasoby Wykonawca powoływał się, na zasadach określonych w art. 22a ust. 1 ustawy </w:t>
      </w:r>
      <w:proofErr w:type="spellStart"/>
      <w:r w:rsidRPr="000C1365">
        <w:rPr>
          <w:sz w:val="22"/>
          <w:szCs w:val="22"/>
        </w:rPr>
        <w:t>Pzp</w:t>
      </w:r>
      <w:proofErr w:type="spellEnd"/>
      <w:r w:rsidRPr="000C1365">
        <w:rPr>
          <w:sz w:val="22"/>
          <w:szCs w:val="22"/>
        </w:rPr>
        <w:t xml:space="preserve">, w celu spełniania warunków udziału w postępowaniu </w:t>
      </w:r>
      <w:r w:rsidR="00021008" w:rsidRPr="000C1365">
        <w:rPr>
          <w:sz w:val="22"/>
          <w:szCs w:val="22"/>
        </w:rPr>
        <w:t>W</w:t>
      </w:r>
      <w:r w:rsidRPr="000C1365">
        <w:rPr>
          <w:sz w:val="22"/>
          <w:szCs w:val="22"/>
        </w:rPr>
        <w:t xml:space="preserve">ykonawca będzie zobowiązany wykazać Zamawiającemu, iż proponowany inny podwykonawca lub </w:t>
      </w:r>
      <w:r w:rsidR="007E4FE9" w:rsidRPr="000C1365">
        <w:rPr>
          <w:sz w:val="22"/>
          <w:szCs w:val="22"/>
        </w:rPr>
        <w:t>W</w:t>
      </w:r>
      <w:r w:rsidRPr="000C1365">
        <w:rPr>
          <w:sz w:val="22"/>
          <w:szCs w:val="22"/>
        </w:rPr>
        <w:t xml:space="preserve">ykonawca samodzielnie spełnia je w stopniu nie mniejszym niż podwykonawca, na którego zasoby </w:t>
      </w:r>
      <w:r w:rsidR="007E4FE9" w:rsidRPr="000C1365">
        <w:rPr>
          <w:sz w:val="22"/>
          <w:szCs w:val="22"/>
        </w:rPr>
        <w:t>W</w:t>
      </w:r>
      <w:r w:rsidRPr="000C1365">
        <w:rPr>
          <w:sz w:val="22"/>
          <w:szCs w:val="22"/>
        </w:rPr>
        <w:t>ykonawca powoływał się w trakcie post</w:t>
      </w:r>
      <w:r w:rsidR="00021008" w:rsidRPr="000C1365">
        <w:rPr>
          <w:sz w:val="22"/>
          <w:szCs w:val="22"/>
        </w:rPr>
        <w:t>ę</w:t>
      </w:r>
      <w:r w:rsidRPr="000C1365">
        <w:rPr>
          <w:sz w:val="22"/>
          <w:szCs w:val="22"/>
        </w:rPr>
        <w:t xml:space="preserve">powania o udzielenie zamówienia. </w:t>
      </w:r>
    </w:p>
    <w:p w14:paraId="51E5AB56" w14:textId="77777777" w:rsidR="00DA437E" w:rsidRPr="000C1365" w:rsidRDefault="00DA437E" w:rsidP="00BF4B9B">
      <w:pPr>
        <w:pStyle w:val="Akapitzlist"/>
        <w:numPr>
          <w:ilvl w:val="0"/>
          <w:numId w:val="17"/>
        </w:numPr>
        <w:ind w:left="284" w:hanging="284"/>
        <w:jc w:val="both"/>
        <w:rPr>
          <w:sz w:val="22"/>
          <w:szCs w:val="22"/>
        </w:rPr>
      </w:pPr>
      <w:r w:rsidRPr="000C1365">
        <w:rPr>
          <w:sz w:val="22"/>
          <w:szCs w:val="22"/>
        </w:rPr>
        <w:t>Za czynności podwykonawców Wykonawca odpowiada wobec Zamawiającego jak za działania własne.</w:t>
      </w:r>
    </w:p>
    <w:p w14:paraId="72EAD868" w14:textId="77777777" w:rsidR="00DA437E" w:rsidRPr="000C1365" w:rsidRDefault="00DA437E" w:rsidP="00BF4B9B">
      <w:pPr>
        <w:pStyle w:val="Akapitzlist"/>
        <w:numPr>
          <w:ilvl w:val="0"/>
          <w:numId w:val="17"/>
        </w:numPr>
        <w:ind w:left="284" w:hanging="284"/>
        <w:jc w:val="both"/>
        <w:rPr>
          <w:sz w:val="22"/>
          <w:szCs w:val="22"/>
        </w:rPr>
      </w:pPr>
      <w:r w:rsidRPr="000C1365">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0C1365" w:rsidRDefault="00E47504" w:rsidP="00C471A2">
      <w:pPr>
        <w:pStyle w:val="Bezodstpw"/>
        <w:tabs>
          <w:tab w:val="num" w:pos="567"/>
        </w:tabs>
        <w:jc w:val="both"/>
        <w:rPr>
          <w:color w:val="auto"/>
          <w:sz w:val="22"/>
          <w:szCs w:val="22"/>
        </w:rPr>
      </w:pPr>
    </w:p>
    <w:p w14:paraId="75E795CB" w14:textId="77777777" w:rsidR="00F539BF" w:rsidRPr="000C1365" w:rsidRDefault="00E47504" w:rsidP="00AA27CB">
      <w:pPr>
        <w:pStyle w:val="Nagwek2"/>
        <w:tabs>
          <w:tab w:val="left" w:pos="426"/>
        </w:tabs>
        <w:rPr>
          <w:sz w:val="22"/>
          <w:szCs w:val="22"/>
        </w:rPr>
      </w:pPr>
      <w:r w:rsidRPr="000C1365">
        <w:rPr>
          <w:sz w:val="22"/>
          <w:szCs w:val="22"/>
        </w:rPr>
        <w:t xml:space="preserve">IV. </w:t>
      </w:r>
      <w:r w:rsidRPr="000C1365">
        <w:rPr>
          <w:sz w:val="22"/>
          <w:szCs w:val="22"/>
        </w:rPr>
        <w:tab/>
        <w:t>Termin wykonania zamówienia</w:t>
      </w:r>
      <w:r w:rsidR="00E814CE" w:rsidRPr="000C1365">
        <w:rPr>
          <w:sz w:val="22"/>
          <w:szCs w:val="22"/>
        </w:rPr>
        <w:t xml:space="preserve">: </w:t>
      </w:r>
    </w:p>
    <w:p w14:paraId="49D38DD0" w14:textId="4FF61D7E" w:rsidR="00584DBA" w:rsidRPr="000C1365" w:rsidRDefault="00584DBA" w:rsidP="003D3280">
      <w:pPr>
        <w:ind w:left="426"/>
        <w:jc w:val="both"/>
        <w:rPr>
          <w:sz w:val="22"/>
          <w:szCs w:val="22"/>
        </w:rPr>
      </w:pPr>
      <w:r w:rsidRPr="000C1365">
        <w:rPr>
          <w:sz w:val="22"/>
          <w:szCs w:val="22"/>
        </w:rPr>
        <w:t>Dostawy</w:t>
      </w:r>
      <w:r w:rsidR="003D3280" w:rsidRPr="000C1365">
        <w:rPr>
          <w:sz w:val="22"/>
          <w:szCs w:val="22"/>
        </w:rPr>
        <w:t xml:space="preserve"> realizowane będą sukcesywnie (</w:t>
      </w:r>
      <w:r w:rsidR="007319E0" w:rsidRPr="000C1365">
        <w:rPr>
          <w:sz w:val="22"/>
          <w:szCs w:val="22"/>
        </w:rPr>
        <w:t>wedle wyboru i potrzeb Zamawiającego)</w:t>
      </w:r>
      <w:r w:rsidR="003D3280" w:rsidRPr="000C1365">
        <w:rPr>
          <w:sz w:val="22"/>
          <w:szCs w:val="22"/>
        </w:rPr>
        <w:t xml:space="preserve"> </w:t>
      </w:r>
      <w:r w:rsidRPr="000C1365">
        <w:rPr>
          <w:sz w:val="22"/>
          <w:szCs w:val="22"/>
        </w:rPr>
        <w:t>w okresie 1 roku licząc od dnia podpisania umowy. Dostawy winny być realizowane na zas</w:t>
      </w:r>
      <w:r w:rsidR="0097438B" w:rsidRPr="000C1365">
        <w:rPr>
          <w:sz w:val="22"/>
          <w:szCs w:val="22"/>
        </w:rPr>
        <w:t xml:space="preserve">adach określonych w istotnych warunkach </w:t>
      </w:r>
      <w:r w:rsidR="00940C2A" w:rsidRPr="000C1365">
        <w:rPr>
          <w:sz w:val="22"/>
          <w:szCs w:val="22"/>
        </w:rPr>
        <w:t xml:space="preserve">umowy </w:t>
      </w:r>
      <w:r w:rsidR="00B93019" w:rsidRPr="000C1365">
        <w:rPr>
          <w:sz w:val="22"/>
          <w:szCs w:val="22"/>
        </w:rPr>
        <w:t>stanowiących</w:t>
      </w:r>
      <w:r w:rsidR="0097438B" w:rsidRPr="000C1365">
        <w:rPr>
          <w:sz w:val="22"/>
          <w:szCs w:val="22"/>
        </w:rPr>
        <w:t xml:space="preserve"> załącznik</w:t>
      </w:r>
      <w:r w:rsidRPr="000C1365">
        <w:rPr>
          <w:sz w:val="22"/>
          <w:szCs w:val="22"/>
        </w:rPr>
        <w:t xml:space="preserve"> do SIWZ. </w:t>
      </w:r>
    </w:p>
    <w:p w14:paraId="206AA805" w14:textId="77777777" w:rsidR="008C42AF" w:rsidRPr="000C1365" w:rsidRDefault="008C42AF" w:rsidP="00A6365C">
      <w:pPr>
        <w:jc w:val="both"/>
        <w:rPr>
          <w:sz w:val="22"/>
          <w:szCs w:val="22"/>
        </w:rPr>
      </w:pPr>
    </w:p>
    <w:p w14:paraId="4D68A23C" w14:textId="77777777" w:rsidR="007A5937" w:rsidRPr="000C1365" w:rsidRDefault="00E47504" w:rsidP="00AA27CB">
      <w:pPr>
        <w:tabs>
          <w:tab w:val="left" w:pos="426"/>
        </w:tabs>
        <w:jc w:val="both"/>
        <w:rPr>
          <w:b/>
          <w:sz w:val="22"/>
          <w:szCs w:val="22"/>
        </w:rPr>
      </w:pPr>
      <w:r w:rsidRPr="000C1365">
        <w:rPr>
          <w:b/>
          <w:sz w:val="22"/>
          <w:szCs w:val="22"/>
        </w:rPr>
        <w:t xml:space="preserve">V. </w:t>
      </w:r>
      <w:r w:rsidRPr="000C1365">
        <w:rPr>
          <w:b/>
          <w:sz w:val="22"/>
          <w:szCs w:val="22"/>
        </w:rPr>
        <w:tab/>
        <w:t xml:space="preserve">Warunki udziału w postępowaniu </w:t>
      </w:r>
    </w:p>
    <w:p w14:paraId="4224A619" w14:textId="009830EB" w:rsidR="00FC51ED" w:rsidRPr="000C1365" w:rsidRDefault="00FC51ED" w:rsidP="0092536E">
      <w:pPr>
        <w:ind w:left="284"/>
        <w:jc w:val="both"/>
        <w:rPr>
          <w:b/>
          <w:sz w:val="22"/>
          <w:szCs w:val="22"/>
          <w:u w:val="single"/>
        </w:rPr>
      </w:pPr>
      <w:r w:rsidRPr="000C1365">
        <w:rPr>
          <w:b/>
          <w:sz w:val="22"/>
          <w:szCs w:val="22"/>
          <w:u w:val="single"/>
        </w:rPr>
        <w:t>O udzielenie zamówienia mogą się ubiegać Wykonawcy, którzy spełniają warunki dotyczące:</w:t>
      </w:r>
    </w:p>
    <w:p w14:paraId="171D9924" w14:textId="7CF4DC44" w:rsidR="001C1077" w:rsidRPr="000C1365" w:rsidRDefault="00B71A89" w:rsidP="00B71A89">
      <w:pPr>
        <w:pStyle w:val="Akapitzlist"/>
        <w:ind w:left="-66"/>
        <w:jc w:val="both"/>
        <w:rPr>
          <w:b/>
          <w:sz w:val="22"/>
          <w:szCs w:val="22"/>
        </w:rPr>
      </w:pPr>
      <w:r w:rsidRPr="000C1365">
        <w:rPr>
          <w:b/>
          <w:sz w:val="22"/>
          <w:szCs w:val="22"/>
        </w:rPr>
        <w:t xml:space="preserve">  1. </w:t>
      </w:r>
      <w:r w:rsidR="001C1077" w:rsidRPr="000C1365">
        <w:rPr>
          <w:b/>
          <w:sz w:val="22"/>
          <w:szCs w:val="22"/>
        </w:rPr>
        <w:t>Nie podlegają wykluczeniu</w:t>
      </w:r>
      <w:r w:rsidR="00B20338" w:rsidRPr="000C1365">
        <w:rPr>
          <w:b/>
          <w:sz w:val="22"/>
          <w:szCs w:val="22"/>
        </w:rPr>
        <w:t>:</w:t>
      </w:r>
      <w:r w:rsidR="001C1077" w:rsidRPr="000C1365">
        <w:rPr>
          <w:b/>
          <w:sz w:val="22"/>
          <w:szCs w:val="22"/>
        </w:rPr>
        <w:t xml:space="preserve"> </w:t>
      </w:r>
    </w:p>
    <w:p w14:paraId="6D287093" w14:textId="66C1FE69" w:rsidR="00A35001" w:rsidRPr="000C1365" w:rsidRDefault="00A35001" w:rsidP="00BF4B9B">
      <w:pPr>
        <w:pStyle w:val="Akapitzlist"/>
        <w:numPr>
          <w:ilvl w:val="0"/>
          <w:numId w:val="43"/>
        </w:numPr>
        <w:jc w:val="both"/>
        <w:rPr>
          <w:sz w:val="22"/>
          <w:szCs w:val="22"/>
        </w:rPr>
      </w:pPr>
      <w:r w:rsidRPr="000C1365">
        <w:rPr>
          <w:sz w:val="22"/>
          <w:szCs w:val="22"/>
        </w:rPr>
        <w:t xml:space="preserve">o udzielenie zamówienia publicznego mogą się ubiegać </w:t>
      </w:r>
      <w:r w:rsidR="004363D9" w:rsidRPr="000C1365">
        <w:rPr>
          <w:sz w:val="22"/>
          <w:szCs w:val="22"/>
        </w:rPr>
        <w:t>W</w:t>
      </w:r>
      <w:r w:rsidRPr="000C1365">
        <w:rPr>
          <w:sz w:val="22"/>
          <w:szCs w:val="22"/>
        </w:rPr>
        <w:t xml:space="preserve">ykonawcy, którzy wykażą brak podstaw wykluczenia z postępowania, o których mowa w art. 24 ust. 1 pkt 12-23 ustawy </w:t>
      </w:r>
      <w:proofErr w:type="spellStart"/>
      <w:r w:rsidRPr="000C1365">
        <w:rPr>
          <w:sz w:val="22"/>
          <w:szCs w:val="22"/>
        </w:rPr>
        <w:t>Pzp</w:t>
      </w:r>
      <w:proofErr w:type="spellEnd"/>
      <w:r w:rsidRPr="000C1365">
        <w:rPr>
          <w:sz w:val="22"/>
          <w:szCs w:val="22"/>
        </w:rPr>
        <w:t>.</w:t>
      </w:r>
    </w:p>
    <w:p w14:paraId="4373AD7D" w14:textId="77777777" w:rsidR="00A35001" w:rsidRPr="000C1365" w:rsidRDefault="00A35001" w:rsidP="00A35001">
      <w:pPr>
        <w:ind w:left="284"/>
        <w:jc w:val="both"/>
        <w:rPr>
          <w:sz w:val="22"/>
          <w:szCs w:val="22"/>
        </w:rPr>
      </w:pPr>
      <w:r w:rsidRPr="000C1365">
        <w:rPr>
          <w:sz w:val="22"/>
          <w:szCs w:val="22"/>
        </w:rPr>
        <w:t xml:space="preserve">Nie wykazanie braku podstaw wykluczenia skutkować będzie wykluczeniem Wykonawcy z postępowania zgodnie z art. 24 ust. 1 pkt 12) ustawy </w:t>
      </w:r>
      <w:proofErr w:type="spellStart"/>
      <w:r w:rsidRPr="000C1365">
        <w:rPr>
          <w:sz w:val="22"/>
          <w:szCs w:val="22"/>
        </w:rPr>
        <w:t>Pzp</w:t>
      </w:r>
      <w:proofErr w:type="spellEnd"/>
      <w:r w:rsidRPr="000C1365">
        <w:rPr>
          <w:sz w:val="22"/>
          <w:szCs w:val="22"/>
        </w:rPr>
        <w:t>.</w:t>
      </w:r>
    </w:p>
    <w:p w14:paraId="47D37870" w14:textId="77777777" w:rsidR="00A35001" w:rsidRPr="000C1365" w:rsidRDefault="00A35001" w:rsidP="00A35001">
      <w:pPr>
        <w:ind w:left="284"/>
        <w:jc w:val="both"/>
        <w:rPr>
          <w:sz w:val="22"/>
          <w:szCs w:val="22"/>
        </w:rPr>
      </w:pPr>
      <w:r w:rsidRPr="000C136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1263054A" w:rsidR="00A35001" w:rsidRPr="000C1365" w:rsidRDefault="00A35001" w:rsidP="00A35001">
      <w:pPr>
        <w:ind w:left="284"/>
        <w:jc w:val="both"/>
        <w:rPr>
          <w:sz w:val="22"/>
          <w:szCs w:val="22"/>
        </w:rPr>
      </w:pPr>
      <w:r w:rsidRPr="000C1365">
        <w:rPr>
          <w:sz w:val="22"/>
          <w:szCs w:val="22"/>
        </w:rPr>
        <w:t xml:space="preserve">Zamawiający może wykluczyć </w:t>
      </w:r>
      <w:r w:rsidR="004363D9" w:rsidRPr="000C1365">
        <w:rPr>
          <w:sz w:val="22"/>
          <w:szCs w:val="22"/>
        </w:rPr>
        <w:t>W</w:t>
      </w:r>
      <w:r w:rsidRPr="000C1365">
        <w:rPr>
          <w:sz w:val="22"/>
          <w:szCs w:val="22"/>
        </w:rPr>
        <w:t>ykonawcę na każdym etapie postępowania o udzielenie zamówienia.</w:t>
      </w:r>
    </w:p>
    <w:p w14:paraId="32622142" w14:textId="57237021" w:rsidR="003D3280" w:rsidRPr="000C1365" w:rsidRDefault="00A35001" w:rsidP="00BF4B9B">
      <w:pPr>
        <w:pStyle w:val="Akapitzlist"/>
        <w:numPr>
          <w:ilvl w:val="0"/>
          <w:numId w:val="43"/>
        </w:numPr>
        <w:jc w:val="both"/>
        <w:rPr>
          <w:sz w:val="22"/>
          <w:szCs w:val="22"/>
        </w:rPr>
      </w:pPr>
      <w:r w:rsidRPr="000C136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0C1365">
        <w:rPr>
          <w:sz w:val="22"/>
          <w:szCs w:val="22"/>
        </w:rPr>
        <w:t>Pzp</w:t>
      </w:r>
      <w:proofErr w:type="spellEnd"/>
      <w:r w:rsidRPr="000C1365">
        <w:rPr>
          <w:sz w:val="22"/>
          <w:szCs w:val="22"/>
        </w:rPr>
        <w:t>.</w:t>
      </w:r>
    </w:p>
    <w:p w14:paraId="0ABAFE6E" w14:textId="7A741DCD" w:rsidR="00A35001" w:rsidRPr="000C1365" w:rsidRDefault="00A35001" w:rsidP="00BF4B9B">
      <w:pPr>
        <w:pStyle w:val="Akapitzlist"/>
        <w:widowControl w:val="0"/>
        <w:numPr>
          <w:ilvl w:val="0"/>
          <w:numId w:val="44"/>
        </w:numPr>
        <w:tabs>
          <w:tab w:val="left" w:pos="0"/>
          <w:tab w:val="left" w:pos="1276"/>
        </w:tabs>
        <w:suppressAutoHyphens/>
        <w:autoSpaceDN w:val="0"/>
        <w:jc w:val="both"/>
        <w:textAlignment w:val="baseline"/>
        <w:rPr>
          <w:sz w:val="22"/>
          <w:szCs w:val="22"/>
        </w:rPr>
      </w:pPr>
      <w:r w:rsidRPr="000C1365">
        <w:rPr>
          <w:sz w:val="22"/>
          <w:szCs w:val="22"/>
        </w:rPr>
        <w:t>Zamawiający przewiduje fakultatywne podstawy wykluczenia Wykonawcy określone w art. 24 ust. 5 pkt. 1, 5,</w:t>
      </w:r>
      <w:r w:rsidR="006D51B1" w:rsidRPr="000C1365">
        <w:rPr>
          <w:sz w:val="22"/>
          <w:szCs w:val="22"/>
        </w:rPr>
        <w:t xml:space="preserve"> </w:t>
      </w:r>
      <w:r w:rsidRPr="000C1365">
        <w:rPr>
          <w:sz w:val="22"/>
          <w:szCs w:val="22"/>
        </w:rPr>
        <w:t xml:space="preserve">6 i 8 </w:t>
      </w:r>
      <w:proofErr w:type="spellStart"/>
      <w:r w:rsidRPr="000C1365">
        <w:rPr>
          <w:sz w:val="22"/>
          <w:szCs w:val="22"/>
        </w:rPr>
        <w:t>Pzp</w:t>
      </w:r>
      <w:proofErr w:type="spellEnd"/>
      <w:r w:rsidRPr="000C1365">
        <w:rPr>
          <w:sz w:val="22"/>
          <w:szCs w:val="22"/>
        </w:rPr>
        <w:t xml:space="preserve"> tj. wykluczy Wykonawcę:</w:t>
      </w:r>
    </w:p>
    <w:p w14:paraId="42BF7B22" w14:textId="06613A98" w:rsidR="00A35001" w:rsidRPr="000C1365" w:rsidRDefault="00A35001" w:rsidP="00BF4B9B">
      <w:pPr>
        <w:pStyle w:val="Akapitzlist"/>
        <w:widowControl w:val="0"/>
        <w:numPr>
          <w:ilvl w:val="1"/>
          <w:numId w:val="44"/>
        </w:numPr>
        <w:suppressAutoHyphens/>
        <w:autoSpaceDE w:val="0"/>
        <w:autoSpaceDN w:val="0"/>
        <w:ind w:right="5"/>
        <w:jc w:val="both"/>
        <w:textAlignment w:val="baseline"/>
        <w:rPr>
          <w:bCs/>
          <w:sz w:val="22"/>
          <w:szCs w:val="22"/>
        </w:rPr>
      </w:pPr>
      <w:r w:rsidRPr="000C136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w:t>
      </w:r>
      <w:r w:rsidR="00636BE3" w:rsidRPr="000C1365">
        <w:rPr>
          <w:bCs/>
          <w:sz w:val="22"/>
          <w:szCs w:val="22"/>
        </w:rPr>
        <w:t>20</w:t>
      </w:r>
      <w:r w:rsidRPr="000C1365">
        <w:rPr>
          <w:bCs/>
          <w:sz w:val="22"/>
          <w:szCs w:val="22"/>
        </w:rPr>
        <w:t xml:space="preserve"> r. poz. </w:t>
      </w:r>
      <w:r w:rsidR="00636BE3" w:rsidRPr="000C1365">
        <w:rPr>
          <w:bCs/>
          <w:sz w:val="22"/>
          <w:szCs w:val="22"/>
        </w:rPr>
        <w:t>814</w:t>
      </w:r>
      <w:r w:rsidRPr="000C1365">
        <w:rPr>
          <w:bCs/>
          <w:sz w:val="22"/>
          <w:szCs w:val="22"/>
        </w:rPr>
        <w:t xml:space="preserve">) lub którego upadłość ogłoszono, z wyjątkiem </w:t>
      </w:r>
      <w:r w:rsidR="004363D9" w:rsidRPr="000C1365">
        <w:rPr>
          <w:bCs/>
          <w:sz w:val="22"/>
          <w:szCs w:val="22"/>
        </w:rPr>
        <w:t>W</w:t>
      </w:r>
      <w:r w:rsidRPr="000C1365">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sidRPr="000C1365">
        <w:rPr>
          <w:bCs/>
          <w:sz w:val="22"/>
          <w:szCs w:val="22"/>
        </w:rPr>
        <w:t xml:space="preserve"> ze zm.</w:t>
      </w:r>
      <w:r w:rsidRPr="000C1365">
        <w:rPr>
          <w:bCs/>
          <w:sz w:val="22"/>
          <w:szCs w:val="22"/>
        </w:rPr>
        <w:t>);</w:t>
      </w:r>
    </w:p>
    <w:p w14:paraId="46E39188" w14:textId="1AC72AE4" w:rsidR="00A35001" w:rsidRPr="000C1365" w:rsidRDefault="00A35001" w:rsidP="00BF4B9B">
      <w:pPr>
        <w:pStyle w:val="Akapitzlist"/>
        <w:widowControl w:val="0"/>
        <w:numPr>
          <w:ilvl w:val="1"/>
          <w:numId w:val="44"/>
        </w:numPr>
        <w:suppressAutoHyphens/>
        <w:autoSpaceDE w:val="0"/>
        <w:autoSpaceDN w:val="0"/>
        <w:ind w:right="5"/>
        <w:jc w:val="both"/>
        <w:textAlignment w:val="baseline"/>
        <w:rPr>
          <w:bCs/>
          <w:sz w:val="22"/>
          <w:szCs w:val="22"/>
        </w:rPr>
      </w:pPr>
      <w:r w:rsidRPr="000C1365">
        <w:rPr>
          <w:bCs/>
          <w:sz w:val="22"/>
          <w:szCs w:val="22"/>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0D9D1F3" w14:textId="400A3AA1" w:rsidR="00107EEF" w:rsidRPr="000C1365" w:rsidRDefault="00A35001" w:rsidP="00BF4B9B">
      <w:pPr>
        <w:pStyle w:val="Akapitzlist"/>
        <w:widowControl w:val="0"/>
        <w:numPr>
          <w:ilvl w:val="1"/>
          <w:numId w:val="44"/>
        </w:numPr>
        <w:suppressAutoHyphens/>
        <w:autoSpaceDE w:val="0"/>
        <w:autoSpaceDN w:val="0"/>
        <w:ind w:right="5"/>
        <w:jc w:val="both"/>
        <w:textAlignment w:val="baseline"/>
        <w:rPr>
          <w:bCs/>
          <w:sz w:val="22"/>
          <w:szCs w:val="22"/>
        </w:rPr>
      </w:pPr>
      <w:r w:rsidRPr="000C1365">
        <w:rPr>
          <w:bCs/>
          <w:sz w:val="22"/>
          <w:szCs w:val="22"/>
        </w:rPr>
        <w:t>jeżeli urzędującego członka jego organu zarządzającego lub nadzorczego, wspólnika spółki</w:t>
      </w:r>
    </w:p>
    <w:p w14:paraId="69BC2734" w14:textId="5B105BB6" w:rsidR="00814D6F" w:rsidRPr="000C1365" w:rsidRDefault="00814D6F" w:rsidP="00C51C16">
      <w:pPr>
        <w:widowControl w:val="0"/>
        <w:suppressAutoHyphens/>
        <w:autoSpaceDE w:val="0"/>
        <w:autoSpaceDN w:val="0"/>
        <w:ind w:right="5"/>
        <w:jc w:val="both"/>
        <w:textAlignment w:val="baseline"/>
        <w:rPr>
          <w:bCs/>
          <w:sz w:val="22"/>
          <w:szCs w:val="22"/>
        </w:rPr>
      </w:pPr>
      <w:r w:rsidRPr="000C1365">
        <w:rPr>
          <w:bCs/>
          <w:sz w:val="22"/>
          <w:szCs w:val="22"/>
        </w:rPr>
        <w:t xml:space="preserve">    </w:t>
      </w:r>
      <w:r w:rsidR="00107EEF" w:rsidRPr="000C1365">
        <w:rPr>
          <w:bCs/>
          <w:sz w:val="22"/>
          <w:szCs w:val="22"/>
        </w:rPr>
        <w:t xml:space="preserve">    </w:t>
      </w:r>
      <w:r w:rsidRPr="000C1365">
        <w:rPr>
          <w:bCs/>
          <w:sz w:val="22"/>
          <w:szCs w:val="22"/>
        </w:rPr>
        <w:t xml:space="preserve">  </w:t>
      </w:r>
      <w:r w:rsidR="00A35001" w:rsidRPr="000C1365">
        <w:rPr>
          <w:bCs/>
          <w:sz w:val="22"/>
          <w:szCs w:val="22"/>
        </w:rPr>
        <w:t xml:space="preserve"> jawnej lub partnerskiej albo komplementariusza w spółce komandytowej lub komandytowo-</w:t>
      </w:r>
    </w:p>
    <w:p w14:paraId="2352E181" w14:textId="04FFF13A" w:rsidR="00A35001" w:rsidRPr="000C1365" w:rsidRDefault="00814D6F" w:rsidP="00C51C16">
      <w:pPr>
        <w:widowControl w:val="0"/>
        <w:suppressAutoHyphens/>
        <w:autoSpaceDE w:val="0"/>
        <w:autoSpaceDN w:val="0"/>
        <w:ind w:right="5"/>
        <w:jc w:val="both"/>
        <w:textAlignment w:val="baseline"/>
        <w:rPr>
          <w:bCs/>
          <w:sz w:val="22"/>
          <w:szCs w:val="22"/>
        </w:rPr>
      </w:pPr>
      <w:r w:rsidRPr="000C1365">
        <w:rPr>
          <w:bCs/>
          <w:sz w:val="22"/>
          <w:szCs w:val="22"/>
        </w:rPr>
        <w:t xml:space="preserve">      </w:t>
      </w:r>
      <w:r w:rsidR="00107EEF" w:rsidRPr="000C1365">
        <w:rPr>
          <w:bCs/>
          <w:sz w:val="22"/>
          <w:szCs w:val="22"/>
        </w:rPr>
        <w:t xml:space="preserve">    </w:t>
      </w:r>
      <w:r w:rsidRPr="000C1365">
        <w:rPr>
          <w:bCs/>
          <w:sz w:val="22"/>
          <w:szCs w:val="22"/>
        </w:rPr>
        <w:t xml:space="preserve"> </w:t>
      </w:r>
      <w:r w:rsidR="00A35001" w:rsidRPr="000C1365">
        <w:rPr>
          <w:bCs/>
          <w:sz w:val="22"/>
          <w:szCs w:val="22"/>
        </w:rPr>
        <w:t>akcyjnej lub prokurenta prawomocnie skazano za wykroczenie, o którym mowa w pkt. 2,</w:t>
      </w:r>
    </w:p>
    <w:p w14:paraId="3DA1D633" w14:textId="1DE11372" w:rsidR="00A35001" w:rsidRPr="000C1365" w:rsidRDefault="00A35001" w:rsidP="00BF4B9B">
      <w:pPr>
        <w:pStyle w:val="Akapitzlist"/>
        <w:widowControl w:val="0"/>
        <w:numPr>
          <w:ilvl w:val="1"/>
          <w:numId w:val="44"/>
        </w:numPr>
        <w:suppressAutoHyphens/>
        <w:autoSpaceDE w:val="0"/>
        <w:autoSpaceDN w:val="0"/>
        <w:ind w:right="5"/>
        <w:jc w:val="both"/>
        <w:textAlignment w:val="baseline"/>
        <w:rPr>
          <w:bCs/>
          <w:sz w:val="22"/>
          <w:szCs w:val="22"/>
        </w:rPr>
      </w:pPr>
      <w:r w:rsidRPr="000C1365">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76287E" w:rsidRPr="000C1365">
        <w:rPr>
          <w:sz w:val="22"/>
          <w:szCs w:val="22"/>
        </w:rPr>
        <w:t>W</w:t>
      </w:r>
      <w:r w:rsidRPr="000C1365">
        <w:rPr>
          <w:sz w:val="22"/>
          <w:szCs w:val="22"/>
        </w:rPr>
        <w:t>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Pr="000C1365" w:rsidRDefault="00A35001" w:rsidP="00A35001">
      <w:pPr>
        <w:jc w:val="both"/>
        <w:rPr>
          <w:sz w:val="22"/>
          <w:szCs w:val="22"/>
        </w:rPr>
      </w:pPr>
      <w:r w:rsidRPr="000C1365">
        <w:rPr>
          <w:sz w:val="22"/>
          <w:szCs w:val="22"/>
        </w:rPr>
        <w:t xml:space="preserve">Nie wykazanie braku podstaw wykluczenia skutkować będzie wykluczeniem Wykonawcy z postępowania zgodnie z art. 24 ust. 1 pkt 12) ustawy </w:t>
      </w:r>
      <w:proofErr w:type="spellStart"/>
      <w:r w:rsidRPr="000C1365">
        <w:rPr>
          <w:sz w:val="22"/>
          <w:szCs w:val="22"/>
        </w:rPr>
        <w:t>Pzp</w:t>
      </w:r>
      <w:proofErr w:type="spellEnd"/>
      <w:r w:rsidRPr="000C1365">
        <w:rPr>
          <w:sz w:val="22"/>
          <w:szCs w:val="22"/>
        </w:rPr>
        <w:t>.</w:t>
      </w:r>
    </w:p>
    <w:p w14:paraId="0355CA96" w14:textId="77777777" w:rsidR="00A35001" w:rsidRPr="000C1365" w:rsidRDefault="00A35001" w:rsidP="00A35001">
      <w:pPr>
        <w:jc w:val="both"/>
        <w:rPr>
          <w:sz w:val="22"/>
          <w:szCs w:val="22"/>
        </w:rPr>
      </w:pPr>
      <w:r w:rsidRPr="000C136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663BEEA" w:rsidR="00A35001" w:rsidRPr="000C1365" w:rsidRDefault="00A35001" w:rsidP="00A35001">
      <w:pPr>
        <w:jc w:val="both"/>
        <w:rPr>
          <w:sz w:val="22"/>
          <w:szCs w:val="22"/>
        </w:rPr>
      </w:pPr>
      <w:r w:rsidRPr="000C1365">
        <w:rPr>
          <w:sz w:val="22"/>
          <w:szCs w:val="22"/>
        </w:rPr>
        <w:t xml:space="preserve">Zamawiający może wykluczyć </w:t>
      </w:r>
      <w:r w:rsidR="0076287E" w:rsidRPr="000C1365">
        <w:rPr>
          <w:sz w:val="22"/>
          <w:szCs w:val="22"/>
        </w:rPr>
        <w:t>W</w:t>
      </w:r>
      <w:r w:rsidRPr="000C1365">
        <w:rPr>
          <w:sz w:val="22"/>
          <w:szCs w:val="22"/>
        </w:rPr>
        <w:t>ykonawcę na każdym etapie postępowania o udzielenie zamówienia.</w:t>
      </w:r>
    </w:p>
    <w:p w14:paraId="1FA9EFF7" w14:textId="1B8FEE53" w:rsidR="00FC51ED" w:rsidRPr="000C1365" w:rsidRDefault="00FC51ED" w:rsidP="00BF4B9B">
      <w:pPr>
        <w:pStyle w:val="Akapitzlist"/>
        <w:widowControl w:val="0"/>
        <w:numPr>
          <w:ilvl w:val="0"/>
          <w:numId w:val="44"/>
        </w:numPr>
        <w:overflowPunct w:val="0"/>
        <w:autoSpaceDE w:val="0"/>
        <w:autoSpaceDN w:val="0"/>
        <w:adjustRightInd w:val="0"/>
        <w:jc w:val="both"/>
        <w:rPr>
          <w:b/>
          <w:bCs/>
          <w:sz w:val="22"/>
          <w:szCs w:val="22"/>
        </w:rPr>
      </w:pPr>
      <w:r w:rsidRPr="000C1365">
        <w:rPr>
          <w:b/>
          <w:bCs/>
          <w:sz w:val="22"/>
          <w:szCs w:val="22"/>
        </w:rPr>
        <w:t>Spełniają warunki udziału w postępowaniu dotyczące:</w:t>
      </w:r>
    </w:p>
    <w:p w14:paraId="1981B1C2" w14:textId="08F60DC2" w:rsidR="00B1550D" w:rsidRPr="000C1365" w:rsidRDefault="00FC51ED" w:rsidP="00BF4B9B">
      <w:pPr>
        <w:pStyle w:val="Akapitzlist"/>
        <w:numPr>
          <w:ilvl w:val="0"/>
          <w:numId w:val="45"/>
        </w:numPr>
        <w:tabs>
          <w:tab w:val="left" w:pos="284"/>
        </w:tabs>
        <w:rPr>
          <w:sz w:val="22"/>
          <w:szCs w:val="22"/>
        </w:rPr>
      </w:pPr>
      <w:r w:rsidRPr="000C1365">
        <w:rPr>
          <w:sz w:val="22"/>
          <w:szCs w:val="22"/>
        </w:rPr>
        <w:t xml:space="preserve">Posiadania </w:t>
      </w:r>
      <w:r w:rsidR="00BE499E" w:rsidRPr="000C1365">
        <w:rPr>
          <w:sz w:val="22"/>
          <w:szCs w:val="22"/>
        </w:rPr>
        <w:t xml:space="preserve">kompetencji lub </w:t>
      </w:r>
      <w:r w:rsidRPr="000C1365">
        <w:rPr>
          <w:sz w:val="22"/>
          <w:szCs w:val="22"/>
        </w:rPr>
        <w:t>uprawnie</w:t>
      </w:r>
      <w:r w:rsidR="00BE499E" w:rsidRPr="000C1365">
        <w:rPr>
          <w:sz w:val="22"/>
          <w:szCs w:val="22"/>
        </w:rPr>
        <w:t>ń</w:t>
      </w:r>
      <w:r w:rsidRPr="000C1365">
        <w:rPr>
          <w:sz w:val="22"/>
          <w:szCs w:val="22"/>
        </w:rPr>
        <w:t xml:space="preserve"> do </w:t>
      </w:r>
      <w:r w:rsidR="00BE499E" w:rsidRPr="000C1365">
        <w:rPr>
          <w:sz w:val="22"/>
          <w:szCs w:val="22"/>
        </w:rPr>
        <w:t>prowadzenia</w:t>
      </w:r>
      <w:r w:rsidRPr="000C1365">
        <w:rPr>
          <w:sz w:val="22"/>
          <w:szCs w:val="22"/>
        </w:rPr>
        <w:t xml:space="preserve"> określonej działalności</w:t>
      </w:r>
      <w:r w:rsidR="00BE499E" w:rsidRPr="000C1365">
        <w:rPr>
          <w:sz w:val="22"/>
          <w:szCs w:val="22"/>
        </w:rPr>
        <w:t xml:space="preserve"> zawodowej, o ile</w:t>
      </w:r>
    </w:p>
    <w:p w14:paraId="259DB3EB" w14:textId="00055241" w:rsidR="00D259D5" w:rsidRPr="000C1365" w:rsidRDefault="00B1550D" w:rsidP="00B1550D">
      <w:pPr>
        <w:tabs>
          <w:tab w:val="left" w:pos="284"/>
        </w:tabs>
        <w:rPr>
          <w:sz w:val="22"/>
          <w:szCs w:val="22"/>
        </w:rPr>
      </w:pPr>
      <w:r w:rsidRPr="000C1365">
        <w:rPr>
          <w:sz w:val="22"/>
          <w:szCs w:val="22"/>
        </w:rPr>
        <w:t xml:space="preserve">    </w:t>
      </w:r>
      <w:r w:rsidR="00995B21" w:rsidRPr="000C1365">
        <w:rPr>
          <w:sz w:val="22"/>
          <w:szCs w:val="22"/>
        </w:rPr>
        <w:t xml:space="preserve">    </w:t>
      </w:r>
      <w:r w:rsidRPr="000C1365">
        <w:rPr>
          <w:sz w:val="22"/>
          <w:szCs w:val="22"/>
        </w:rPr>
        <w:t xml:space="preserve"> </w:t>
      </w:r>
      <w:r w:rsidR="00BE499E" w:rsidRPr="000C1365">
        <w:rPr>
          <w:sz w:val="22"/>
          <w:szCs w:val="22"/>
        </w:rPr>
        <w:t>obowiązek ich posiadania wynika z odrębnych przepisów</w:t>
      </w:r>
      <w:r w:rsidR="00D259D5" w:rsidRPr="000C1365">
        <w:rPr>
          <w:sz w:val="22"/>
          <w:szCs w:val="22"/>
        </w:rPr>
        <w:t xml:space="preserve"> </w:t>
      </w:r>
      <w:r w:rsidR="000512BD" w:rsidRPr="000C1365">
        <w:rPr>
          <w:sz w:val="22"/>
          <w:szCs w:val="22"/>
        </w:rPr>
        <w:t>– nie dotyczy</w:t>
      </w:r>
    </w:p>
    <w:p w14:paraId="1429333B" w14:textId="7872D853" w:rsidR="00FC51ED" w:rsidRPr="000C1365" w:rsidRDefault="00C40A0E" w:rsidP="00BF4B9B">
      <w:pPr>
        <w:pStyle w:val="Akapitzlist"/>
        <w:numPr>
          <w:ilvl w:val="0"/>
          <w:numId w:val="45"/>
        </w:numPr>
        <w:tabs>
          <w:tab w:val="left" w:pos="284"/>
        </w:tabs>
        <w:jc w:val="both"/>
        <w:rPr>
          <w:sz w:val="22"/>
          <w:szCs w:val="22"/>
        </w:rPr>
      </w:pPr>
      <w:r w:rsidRPr="000C1365">
        <w:rPr>
          <w:sz w:val="22"/>
          <w:szCs w:val="22"/>
        </w:rPr>
        <w:t>Sytuacji</w:t>
      </w:r>
      <w:r w:rsidR="00FC51ED" w:rsidRPr="000C1365">
        <w:rPr>
          <w:sz w:val="22"/>
          <w:szCs w:val="22"/>
        </w:rPr>
        <w:t xml:space="preserve"> ekonomicznej </w:t>
      </w:r>
      <w:r w:rsidR="00BE499E" w:rsidRPr="000C1365">
        <w:rPr>
          <w:sz w:val="22"/>
          <w:szCs w:val="22"/>
        </w:rPr>
        <w:t>lub</w:t>
      </w:r>
      <w:r w:rsidR="00FC51ED" w:rsidRPr="000C1365">
        <w:rPr>
          <w:sz w:val="22"/>
          <w:szCs w:val="22"/>
        </w:rPr>
        <w:t xml:space="preserve"> finansowej </w:t>
      </w:r>
      <w:r w:rsidR="009F3B7E" w:rsidRPr="000C1365">
        <w:rPr>
          <w:sz w:val="22"/>
          <w:szCs w:val="22"/>
        </w:rPr>
        <w:t xml:space="preserve">– nie dotyczy </w:t>
      </w:r>
      <w:r w:rsidR="00FC51ED" w:rsidRPr="000C1365">
        <w:rPr>
          <w:sz w:val="22"/>
          <w:szCs w:val="22"/>
        </w:rPr>
        <w:tab/>
      </w:r>
    </w:p>
    <w:p w14:paraId="6F1D5939" w14:textId="4CA76B4A" w:rsidR="006A6D75" w:rsidRPr="000C1365" w:rsidRDefault="00FC51ED" w:rsidP="00BF4B9B">
      <w:pPr>
        <w:pStyle w:val="Akapitzlist"/>
        <w:numPr>
          <w:ilvl w:val="0"/>
          <w:numId w:val="45"/>
        </w:numPr>
        <w:tabs>
          <w:tab w:val="left" w:pos="284"/>
        </w:tabs>
        <w:jc w:val="both"/>
        <w:rPr>
          <w:sz w:val="22"/>
          <w:szCs w:val="22"/>
        </w:rPr>
      </w:pPr>
      <w:r w:rsidRPr="000C1365">
        <w:rPr>
          <w:sz w:val="22"/>
          <w:szCs w:val="22"/>
        </w:rPr>
        <w:t>Zdoln</w:t>
      </w:r>
      <w:r w:rsidR="000512BD" w:rsidRPr="000C1365">
        <w:rPr>
          <w:sz w:val="22"/>
          <w:szCs w:val="22"/>
        </w:rPr>
        <w:t>ości technicznej lub zawodowej – nie dotyczy</w:t>
      </w:r>
      <w:r w:rsidR="00A6365C" w:rsidRPr="000C1365">
        <w:rPr>
          <w:sz w:val="22"/>
          <w:szCs w:val="22"/>
        </w:rPr>
        <w:t>.</w:t>
      </w:r>
    </w:p>
    <w:p w14:paraId="21584ABC" w14:textId="77777777" w:rsidR="00584DBA" w:rsidRPr="000C1365" w:rsidRDefault="00584DBA" w:rsidP="00A6365C">
      <w:pPr>
        <w:tabs>
          <w:tab w:val="left" w:pos="284"/>
        </w:tabs>
        <w:jc w:val="both"/>
        <w:rPr>
          <w:sz w:val="22"/>
          <w:szCs w:val="22"/>
          <w:u w:val="single"/>
        </w:rPr>
      </w:pPr>
    </w:p>
    <w:p w14:paraId="53F4C143" w14:textId="79A29EA4" w:rsidR="00E47504" w:rsidRPr="000C1365" w:rsidRDefault="00E47504" w:rsidP="00E47504">
      <w:pPr>
        <w:ind w:left="567" w:hanging="567"/>
        <w:jc w:val="both"/>
        <w:rPr>
          <w:b/>
          <w:sz w:val="22"/>
          <w:szCs w:val="22"/>
        </w:rPr>
      </w:pPr>
      <w:r w:rsidRPr="000C1365">
        <w:rPr>
          <w:b/>
          <w:sz w:val="22"/>
          <w:szCs w:val="22"/>
        </w:rPr>
        <w:t xml:space="preserve">VI. Wykaz oświadczeń lub dokumentów, jakie mają dostarczyć </w:t>
      </w:r>
      <w:r w:rsidR="00CB0E08" w:rsidRPr="000C1365">
        <w:rPr>
          <w:b/>
          <w:sz w:val="22"/>
          <w:szCs w:val="22"/>
        </w:rPr>
        <w:t>W</w:t>
      </w:r>
      <w:r w:rsidRPr="000C1365">
        <w:rPr>
          <w:b/>
          <w:sz w:val="22"/>
          <w:szCs w:val="22"/>
        </w:rPr>
        <w:t xml:space="preserve">ykonawcy w celu potwierdzenia spełniania </w:t>
      </w:r>
      <w:r w:rsidR="007C5E8C" w:rsidRPr="000C1365">
        <w:rPr>
          <w:b/>
          <w:sz w:val="22"/>
          <w:szCs w:val="22"/>
        </w:rPr>
        <w:t>warunków udziału w postępowaniu</w:t>
      </w:r>
      <w:r w:rsidR="003D3280" w:rsidRPr="000C1365">
        <w:rPr>
          <w:b/>
          <w:sz w:val="22"/>
          <w:szCs w:val="22"/>
        </w:rPr>
        <w:t xml:space="preserve">: </w:t>
      </w:r>
    </w:p>
    <w:p w14:paraId="46CA1416" w14:textId="77777777" w:rsidR="00471810" w:rsidRPr="000C1365" w:rsidRDefault="00FC51ED" w:rsidP="00A93232">
      <w:pPr>
        <w:tabs>
          <w:tab w:val="left" w:pos="284"/>
        </w:tabs>
        <w:jc w:val="both"/>
        <w:rPr>
          <w:sz w:val="22"/>
          <w:szCs w:val="22"/>
        </w:rPr>
      </w:pPr>
      <w:r w:rsidRPr="000C1365">
        <w:rPr>
          <w:b/>
          <w:sz w:val="22"/>
          <w:szCs w:val="22"/>
          <w:u w:val="single"/>
        </w:rPr>
        <w:t>O udzielenie zamówienia mogą się ubiegać Wykonawcy, którzy spełniają warunki dotyczące:</w:t>
      </w:r>
      <w:r w:rsidR="00B06B63" w:rsidRPr="000C1365">
        <w:rPr>
          <w:sz w:val="22"/>
          <w:szCs w:val="22"/>
        </w:rPr>
        <w:t xml:space="preserve"> </w:t>
      </w:r>
    </w:p>
    <w:p w14:paraId="77C4F246" w14:textId="364BBDEC" w:rsidR="00C97643" w:rsidRPr="000C1365" w:rsidRDefault="00471810" w:rsidP="00A93232">
      <w:pPr>
        <w:tabs>
          <w:tab w:val="left" w:pos="284"/>
        </w:tabs>
        <w:jc w:val="both"/>
        <w:rPr>
          <w:sz w:val="22"/>
          <w:szCs w:val="22"/>
        </w:rPr>
      </w:pPr>
      <w:r w:rsidRPr="000C1365">
        <w:rPr>
          <w:sz w:val="22"/>
          <w:szCs w:val="22"/>
        </w:rPr>
        <w:t xml:space="preserve">1. </w:t>
      </w:r>
      <w:r w:rsidR="00B95BE4" w:rsidRPr="000C1365">
        <w:rPr>
          <w:sz w:val="22"/>
          <w:szCs w:val="22"/>
        </w:rPr>
        <w:t>Do oferty</w:t>
      </w:r>
      <w:r w:rsidR="003D3280" w:rsidRPr="000C1365">
        <w:rPr>
          <w:sz w:val="22"/>
          <w:szCs w:val="22"/>
        </w:rPr>
        <w:t xml:space="preserve"> – (wzór stanowi Załącznik nr 1) należy dołączyć wypełniony i podpisany Załącznik nr </w:t>
      </w:r>
      <w:r w:rsidR="00A71ADB" w:rsidRPr="000C1365">
        <w:rPr>
          <w:sz w:val="22"/>
          <w:szCs w:val="22"/>
        </w:rPr>
        <w:t>1A</w:t>
      </w:r>
      <w:r w:rsidR="002F1E77" w:rsidRPr="000C1365">
        <w:rPr>
          <w:sz w:val="22"/>
          <w:szCs w:val="22"/>
        </w:rPr>
        <w:t xml:space="preserve">  – </w:t>
      </w:r>
      <w:r w:rsidR="00A71ADB" w:rsidRPr="000C1365">
        <w:rPr>
          <w:sz w:val="22"/>
          <w:szCs w:val="22"/>
        </w:rPr>
        <w:t>1</w:t>
      </w:r>
      <w:r w:rsidR="005D70C4" w:rsidRPr="000C1365">
        <w:rPr>
          <w:sz w:val="22"/>
          <w:szCs w:val="22"/>
        </w:rPr>
        <w:t>C</w:t>
      </w:r>
      <w:r w:rsidR="003D3280" w:rsidRPr="000C1365">
        <w:rPr>
          <w:sz w:val="22"/>
          <w:szCs w:val="22"/>
        </w:rPr>
        <w:t xml:space="preserve"> (Formular</w:t>
      </w:r>
      <w:r w:rsidR="00A93232" w:rsidRPr="000C1365">
        <w:rPr>
          <w:sz w:val="22"/>
          <w:szCs w:val="22"/>
        </w:rPr>
        <w:t>z cenowy odpowiednio do części)</w:t>
      </w:r>
      <w:r w:rsidR="00B95BE4" w:rsidRPr="000C1365">
        <w:rPr>
          <w:sz w:val="22"/>
          <w:szCs w:val="22"/>
        </w:rPr>
        <w:t xml:space="preserve"> </w:t>
      </w:r>
      <w:r w:rsidR="003D3280" w:rsidRPr="000C1365">
        <w:rPr>
          <w:sz w:val="22"/>
          <w:szCs w:val="22"/>
        </w:rPr>
        <w:t xml:space="preserve">oraz </w:t>
      </w:r>
      <w:r w:rsidR="00B95BE4" w:rsidRPr="000C1365">
        <w:rPr>
          <w:sz w:val="22"/>
          <w:szCs w:val="22"/>
        </w:rPr>
        <w:t xml:space="preserve">każdy </w:t>
      </w:r>
      <w:r w:rsidR="008C3930" w:rsidRPr="000C1365">
        <w:rPr>
          <w:sz w:val="22"/>
          <w:szCs w:val="22"/>
        </w:rPr>
        <w:t>W</w:t>
      </w:r>
      <w:r w:rsidR="00B95BE4" w:rsidRPr="000C1365">
        <w:rPr>
          <w:sz w:val="22"/>
          <w:szCs w:val="22"/>
        </w:rPr>
        <w:t xml:space="preserve">ykonawca musi dołączyć aktualne na dzień składania ofert oświadczenie w zakresie wskazanym </w:t>
      </w:r>
      <w:r w:rsidR="00B95BE4" w:rsidRPr="000C1365">
        <w:rPr>
          <w:b/>
          <w:sz w:val="22"/>
          <w:szCs w:val="22"/>
        </w:rPr>
        <w:t xml:space="preserve">w </w:t>
      </w:r>
      <w:r w:rsidR="00B95BE4" w:rsidRPr="000C1365">
        <w:rPr>
          <w:b/>
          <w:i/>
          <w:sz w:val="22"/>
          <w:szCs w:val="22"/>
        </w:rPr>
        <w:t xml:space="preserve">Załączniku </w:t>
      </w:r>
      <w:r w:rsidR="003D3280" w:rsidRPr="000C1365">
        <w:rPr>
          <w:b/>
          <w:i/>
          <w:sz w:val="22"/>
          <w:szCs w:val="22"/>
        </w:rPr>
        <w:t xml:space="preserve">Nr </w:t>
      </w:r>
      <w:r w:rsidR="00A71ADB" w:rsidRPr="000C1365">
        <w:rPr>
          <w:b/>
          <w:i/>
          <w:sz w:val="22"/>
          <w:szCs w:val="22"/>
        </w:rPr>
        <w:t>2</w:t>
      </w:r>
      <w:r w:rsidR="003D3280" w:rsidRPr="000C1365">
        <w:rPr>
          <w:b/>
          <w:i/>
          <w:sz w:val="22"/>
          <w:szCs w:val="22"/>
        </w:rPr>
        <w:t xml:space="preserve"> i </w:t>
      </w:r>
      <w:r w:rsidR="00A71ADB" w:rsidRPr="000C1365">
        <w:rPr>
          <w:b/>
          <w:i/>
          <w:sz w:val="22"/>
          <w:szCs w:val="22"/>
        </w:rPr>
        <w:t>2</w:t>
      </w:r>
      <w:r w:rsidR="00B95BE4" w:rsidRPr="000C1365">
        <w:rPr>
          <w:b/>
          <w:i/>
          <w:sz w:val="22"/>
          <w:szCs w:val="22"/>
        </w:rPr>
        <w:t>A</w:t>
      </w:r>
      <w:r w:rsidR="00B95BE4" w:rsidRPr="000C1365">
        <w:rPr>
          <w:b/>
          <w:sz w:val="22"/>
          <w:szCs w:val="22"/>
        </w:rPr>
        <w:t xml:space="preserve"> </w:t>
      </w:r>
      <w:r w:rsidR="00B95BE4" w:rsidRPr="000C1365">
        <w:rPr>
          <w:b/>
          <w:i/>
          <w:sz w:val="22"/>
          <w:szCs w:val="22"/>
        </w:rPr>
        <w:t>do SIWZ</w:t>
      </w:r>
      <w:r w:rsidR="00042BE6" w:rsidRPr="000C1365">
        <w:rPr>
          <w:sz w:val="22"/>
          <w:szCs w:val="22"/>
        </w:rPr>
        <w:t>.</w:t>
      </w:r>
      <w:r w:rsidR="006B4B0B" w:rsidRPr="000C1365">
        <w:rPr>
          <w:sz w:val="22"/>
          <w:szCs w:val="22"/>
        </w:rPr>
        <w:t xml:space="preserve"> </w:t>
      </w:r>
      <w:r w:rsidR="00B95BE4" w:rsidRPr="000C1365">
        <w:rPr>
          <w:sz w:val="22"/>
          <w:szCs w:val="22"/>
        </w:rPr>
        <w:t xml:space="preserve">Informacje zawarte w oświadczeniu będą stanowić wstępne potwierdzenie, że </w:t>
      </w:r>
      <w:r w:rsidR="00CB0E08" w:rsidRPr="000C1365">
        <w:rPr>
          <w:sz w:val="22"/>
          <w:szCs w:val="22"/>
        </w:rPr>
        <w:t>W</w:t>
      </w:r>
      <w:r w:rsidR="00B95BE4" w:rsidRPr="000C1365">
        <w:rPr>
          <w:sz w:val="22"/>
          <w:szCs w:val="22"/>
        </w:rPr>
        <w:t>ykonawca nie podlega wykluczeniu oraz spełnia warunki udziału w postępowaniu</w:t>
      </w:r>
      <w:r w:rsidR="00E12F8D" w:rsidRPr="000C1365">
        <w:rPr>
          <w:sz w:val="22"/>
          <w:szCs w:val="22"/>
        </w:rPr>
        <w:t>.</w:t>
      </w:r>
    </w:p>
    <w:p w14:paraId="598F5426" w14:textId="07DDC950" w:rsidR="00C97643" w:rsidRPr="000C1365" w:rsidRDefault="00C97643" w:rsidP="00BF4B9B">
      <w:pPr>
        <w:pStyle w:val="Akapitzlist"/>
        <w:numPr>
          <w:ilvl w:val="1"/>
          <w:numId w:val="11"/>
        </w:numPr>
        <w:tabs>
          <w:tab w:val="left" w:pos="426"/>
        </w:tabs>
        <w:jc w:val="both"/>
        <w:rPr>
          <w:sz w:val="22"/>
          <w:szCs w:val="22"/>
        </w:rPr>
      </w:pPr>
      <w:r w:rsidRPr="000C1365">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6C31A8" w:rsidRPr="000C1365">
        <w:rPr>
          <w:sz w:val="22"/>
          <w:szCs w:val="22"/>
        </w:rPr>
        <w:t>W</w:t>
      </w:r>
      <w:r w:rsidRPr="000C1365">
        <w:rPr>
          <w:sz w:val="22"/>
          <w:szCs w:val="22"/>
        </w:rPr>
        <w:t xml:space="preserve">ykonawcę z tymi podmiotami gwarantuje rzeczywisty dostęp do ich zasobów, </w:t>
      </w:r>
      <w:r w:rsidR="006C31A8" w:rsidRPr="000C1365">
        <w:rPr>
          <w:sz w:val="22"/>
          <w:szCs w:val="22"/>
        </w:rPr>
        <w:t>Z</w:t>
      </w:r>
      <w:r w:rsidRPr="000C1365">
        <w:rPr>
          <w:sz w:val="22"/>
          <w:szCs w:val="22"/>
        </w:rPr>
        <w:t>amawiający żąda dokumentów (</w:t>
      </w:r>
      <w:r w:rsidR="003D3280" w:rsidRPr="000C1365">
        <w:rPr>
          <w:b/>
          <w:i/>
          <w:sz w:val="22"/>
          <w:szCs w:val="22"/>
        </w:rPr>
        <w:t xml:space="preserve">Załącznik Nr </w:t>
      </w:r>
      <w:r w:rsidR="001C1431" w:rsidRPr="000C1365">
        <w:rPr>
          <w:b/>
          <w:i/>
          <w:sz w:val="22"/>
          <w:szCs w:val="22"/>
        </w:rPr>
        <w:t>2</w:t>
      </w:r>
      <w:r w:rsidR="003D3280" w:rsidRPr="000C1365">
        <w:rPr>
          <w:b/>
          <w:i/>
          <w:sz w:val="22"/>
          <w:szCs w:val="22"/>
        </w:rPr>
        <w:t xml:space="preserve"> i </w:t>
      </w:r>
      <w:r w:rsidR="001C1431" w:rsidRPr="000C1365">
        <w:rPr>
          <w:b/>
          <w:i/>
          <w:sz w:val="22"/>
          <w:szCs w:val="22"/>
        </w:rPr>
        <w:t>2</w:t>
      </w:r>
      <w:r w:rsidRPr="000C1365">
        <w:rPr>
          <w:b/>
          <w:i/>
          <w:sz w:val="22"/>
          <w:szCs w:val="22"/>
        </w:rPr>
        <w:t>A</w:t>
      </w:r>
      <w:r w:rsidRPr="000C1365">
        <w:rPr>
          <w:sz w:val="22"/>
          <w:szCs w:val="22"/>
        </w:rPr>
        <w:t xml:space="preserve">  </w:t>
      </w:r>
      <w:r w:rsidRPr="000C1365">
        <w:rPr>
          <w:b/>
          <w:i/>
          <w:sz w:val="22"/>
          <w:szCs w:val="22"/>
        </w:rPr>
        <w:t>do SIWZ</w:t>
      </w:r>
      <w:r w:rsidRPr="000C1365">
        <w:rPr>
          <w:sz w:val="22"/>
          <w:szCs w:val="22"/>
        </w:rPr>
        <w:t>), które określają w szczególności:</w:t>
      </w:r>
    </w:p>
    <w:p w14:paraId="6A9C2539" w14:textId="4EA1F64F" w:rsidR="00C97643" w:rsidRPr="000C1365" w:rsidRDefault="00C97643" w:rsidP="00BF4B9B">
      <w:pPr>
        <w:pStyle w:val="Akapitzlist"/>
        <w:numPr>
          <w:ilvl w:val="0"/>
          <w:numId w:val="46"/>
        </w:numPr>
        <w:tabs>
          <w:tab w:val="left" w:pos="284"/>
        </w:tabs>
        <w:jc w:val="both"/>
        <w:rPr>
          <w:sz w:val="22"/>
          <w:szCs w:val="22"/>
        </w:rPr>
      </w:pPr>
      <w:r w:rsidRPr="000C1365">
        <w:rPr>
          <w:sz w:val="22"/>
          <w:szCs w:val="22"/>
        </w:rPr>
        <w:t xml:space="preserve">zakresu dostępnych </w:t>
      </w:r>
      <w:r w:rsidR="006C31A8" w:rsidRPr="000C1365">
        <w:rPr>
          <w:sz w:val="22"/>
          <w:szCs w:val="22"/>
        </w:rPr>
        <w:t>W</w:t>
      </w:r>
      <w:r w:rsidRPr="000C1365">
        <w:rPr>
          <w:sz w:val="22"/>
          <w:szCs w:val="22"/>
        </w:rPr>
        <w:t>ykonawcy zasobów innego podmiotu.</w:t>
      </w:r>
    </w:p>
    <w:p w14:paraId="034CD95F" w14:textId="1D432B74" w:rsidR="00C97643" w:rsidRPr="000C1365" w:rsidRDefault="00C97643" w:rsidP="00BF4B9B">
      <w:pPr>
        <w:pStyle w:val="Akapitzlist"/>
        <w:numPr>
          <w:ilvl w:val="0"/>
          <w:numId w:val="46"/>
        </w:numPr>
        <w:tabs>
          <w:tab w:val="left" w:pos="284"/>
        </w:tabs>
        <w:jc w:val="both"/>
        <w:rPr>
          <w:sz w:val="22"/>
          <w:szCs w:val="22"/>
        </w:rPr>
      </w:pPr>
      <w:r w:rsidRPr="000C1365">
        <w:rPr>
          <w:sz w:val="22"/>
          <w:szCs w:val="22"/>
        </w:rPr>
        <w:t xml:space="preserve">sposobu wykorzystania zasobów innego podmiotu, przez </w:t>
      </w:r>
      <w:r w:rsidR="006C31A8" w:rsidRPr="000C1365">
        <w:rPr>
          <w:sz w:val="22"/>
          <w:szCs w:val="22"/>
        </w:rPr>
        <w:t>W</w:t>
      </w:r>
      <w:r w:rsidRPr="000C1365">
        <w:rPr>
          <w:sz w:val="22"/>
          <w:szCs w:val="22"/>
        </w:rPr>
        <w:t>ykonawcę przy wykonaniu zamówienia.</w:t>
      </w:r>
    </w:p>
    <w:p w14:paraId="363BC6F0" w14:textId="4ACA6595" w:rsidR="00C97643" w:rsidRPr="000C1365" w:rsidRDefault="00C97643" w:rsidP="00BF4B9B">
      <w:pPr>
        <w:numPr>
          <w:ilvl w:val="0"/>
          <w:numId w:val="46"/>
        </w:numPr>
        <w:tabs>
          <w:tab w:val="left" w:pos="284"/>
        </w:tabs>
        <w:ind w:left="284" w:hanging="284"/>
        <w:contextualSpacing/>
        <w:jc w:val="both"/>
        <w:rPr>
          <w:sz w:val="22"/>
          <w:szCs w:val="22"/>
        </w:rPr>
      </w:pPr>
      <w:r w:rsidRPr="000C1365">
        <w:rPr>
          <w:sz w:val="22"/>
          <w:szCs w:val="22"/>
        </w:rPr>
        <w:t xml:space="preserve">charakteru stosunku, jaki będzie łączył </w:t>
      </w:r>
      <w:r w:rsidR="006C31A8" w:rsidRPr="000C1365">
        <w:rPr>
          <w:sz w:val="22"/>
          <w:szCs w:val="22"/>
        </w:rPr>
        <w:t>W</w:t>
      </w:r>
      <w:r w:rsidRPr="000C1365">
        <w:rPr>
          <w:sz w:val="22"/>
          <w:szCs w:val="22"/>
        </w:rPr>
        <w:t>ykonawcę z innym podmiotem.</w:t>
      </w:r>
    </w:p>
    <w:p w14:paraId="2E4BAC39" w14:textId="77777777" w:rsidR="00C97643" w:rsidRPr="000C1365" w:rsidRDefault="00C97643" w:rsidP="00BF4B9B">
      <w:pPr>
        <w:numPr>
          <w:ilvl w:val="0"/>
          <w:numId w:val="46"/>
        </w:numPr>
        <w:tabs>
          <w:tab w:val="left" w:pos="284"/>
        </w:tabs>
        <w:ind w:left="284" w:hanging="284"/>
        <w:contextualSpacing/>
        <w:jc w:val="both"/>
        <w:rPr>
          <w:sz w:val="22"/>
          <w:szCs w:val="22"/>
        </w:rPr>
      </w:pPr>
      <w:r w:rsidRPr="000C1365">
        <w:rPr>
          <w:sz w:val="22"/>
          <w:szCs w:val="22"/>
        </w:rPr>
        <w:t>zakresu i okresu udziału innego podmiotu przy wykonaniu zamówienia.</w:t>
      </w:r>
    </w:p>
    <w:p w14:paraId="281AD8AE" w14:textId="1AA9E9F4" w:rsidR="00C97643" w:rsidRPr="000C1365" w:rsidRDefault="00C97643" w:rsidP="003B4C79">
      <w:pPr>
        <w:tabs>
          <w:tab w:val="left" w:pos="426"/>
        </w:tabs>
        <w:ind w:left="426" w:hanging="426"/>
        <w:jc w:val="both"/>
        <w:rPr>
          <w:sz w:val="22"/>
          <w:szCs w:val="22"/>
        </w:rPr>
      </w:pPr>
      <w:r w:rsidRPr="000C1365">
        <w:rPr>
          <w:sz w:val="22"/>
          <w:szCs w:val="22"/>
        </w:rPr>
        <w:t xml:space="preserve">1.2. </w:t>
      </w:r>
      <w:r w:rsidRPr="000C1365">
        <w:rPr>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DE6404" w:rsidRPr="000C1365">
        <w:rPr>
          <w:sz w:val="22"/>
          <w:szCs w:val="22"/>
        </w:rPr>
        <w:t>Rozdz. VI</w:t>
      </w:r>
      <w:r w:rsidRPr="000C1365">
        <w:rPr>
          <w:sz w:val="22"/>
          <w:szCs w:val="22"/>
        </w:rPr>
        <w:t xml:space="preserve"> pkt 1</w:t>
      </w:r>
      <w:r w:rsidR="00DE6404" w:rsidRPr="000C1365">
        <w:rPr>
          <w:sz w:val="22"/>
          <w:szCs w:val="22"/>
        </w:rPr>
        <w:t>.</w:t>
      </w:r>
    </w:p>
    <w:p w14:paraId="247CADDF" w14:textId="2339E6B4" w:rsidR="007B67FB" w:rsidRPr="000C1365" w:rsidRDefault="00C97643" w:rsidP="00E81A20">
      <w:pPr>
        <w:tabs>
          <w:tab w:val="left" w:pos="567"/>
        </w:tabs>
        <w:ind w:left="426" w:hanging="426"/>
        <w:jc w:val="both"/>
        <w:rPr>
          <w:sz w:val="22"/>
          <w:szCs w:val="22"/>
        </w:rPr>
      </w:pPr>
      <w:r w:rsidRPr="000C1365">
        <w:rPr>
          <w:sz w:val="22"/>
          <w:szCs w:val="22"/>
        </w:rPr>
        <w:t xml:space="preserve">1.3. </w:t>
      </w:r>
      <w:r w:rsidRPr="000C1365">
        <w:rPr>
          <w:sz w:val="22"/>
          <w:szCs w:val="22"/>
        </w:rPr>
        <w:tab/>
        <w:t xml:space="preserve">Zamawiający żąda od Wykonawcy przedstawiania dokumentów wymienionych w </w:t>
      </w:r>
      <w:r w:rsidR="00DE6404" w:rsidRPr="000C1365">
        <w:rPr>
          <w:sz w:val="22"/>
          <w:szCs w:val="22"/>
        </w:rPr>
        <w:t xml:space="preserve">Rozdz. VI </w:t>
      </w:r>
      <w:r w:rsidRPr="000C1365">
        <w:rPr>
          <w:sz w:val="22"/>
          <w:szCs w:val="22"/>
        </w:rPr>
        <w:t>pkt 1, dotyczących podwykonawcy, któremu zamierza powierzyć wykonanie części zamówienia, a który nie jest podmiotem, na którego zdolnościach lub sytuacji Wykonawca polega na zasadach określonych w art. 22a ustawy.</w:t>
      </w:r>
    </w:p>
    <w:p w14:paraId="73D6FD98" w14:textId="4558FB14" w:rsidR="007B67FB" w:rsidRPr="000C1365" w:rsidRDefault="00E81A20" w:rsidP="007B67FB">
      <w:pPr>
        <w:tabs>
          <w:tab w:val="left" w:pos="567"/>
        </w:tabs>
        <w:ind w:left="426" w:hanging="426"/>
        <w:jc w:val="both"/>
        <w:rPr>
          <w:sz w:val="22"/>
          <w:szCs w:val="22"/>
        </w:rPr>
      </w:pPr>
      <w:r w:rsidRPr="000C1365">
        <w:rPr>
          <w:sz w:val="22"/>
          <w:szCs w:val="22"/>
        </w:rPr>
        <w:t>2</w:t>
      </w:r>
      <w:r w:rsidR="007B67FB" w:rsidRPr="000C1365">
        <w:rPr>
          <w:sz w:val="22"/>
          <w:szCs w:val="22"/>
        </w:rPr>
        <w:t xml:space="preserve">.   </w:t>
      </w:r>
      <w:r w:rsidR="00B95BE4" w:rsidRPr="000C1365">
        <w:rPr>
          <w:sz w:val="22"/>
          <w:szCs w:val="22"/>
        </w:rPr>
        <w:t xml:space="preserve">W przypadku wspólnego ubiegania się o zamówienie przez </w:t>
      </w:r>
      <w:r w:rsidR="00570FA0" w:rsidRPr="000C1365">
        <w:rPr>
          <w:sz w:val="22"/>
          <w:szCs w:val="22"/>
        </w:rPr>
        <w:t>W</w:t>
      </w:r>
      <w:r w:rsidR="00B95BE4" w:rsidRPr="000C1365">
        <w:rPr>
          <w:sz w:val="22"/>
          <w:szCs w:val="22"/>
        </w:rPr>
        <w:t>ykonawców oświadczeni</w:t>
      </w:r>
      <w:r w:rsidR="00872328" w:rsidRPr="000C1365">
        <w:rPr>
          <w:sz w:val="22"/>
          <w:szCs w:val="22"/>
        </w:rPr>
        <w:t>a</w:t>
      </w:r>
      <w:r w:rsidR="006B4B0B" w:rsidRPr="000C1365">
        <w:rPr>
          <w:sz w:val="22"/>
          <w:szCs w:val="22"/>
        </w:rPr>
        <w:t>,</w:t>
      </w:r>
      <w:r w:rsidR="00B95BE4" w:rsidRPr="000C1365">
        <w:rPr>
          <w:sz w:val="22"/>
          <w:szCs w:val="22"/>
        </w:rPr>
        <w:t xml:space="preserve"> o </w:t>
      </w:r>
      <w:r w:rsidR="00872328" w:rsidRPr="000C1365">
        <w:rPr>
          <w:sz w:val="22"/>
          <w:szCs w:val="22"/>
        </w:rPr>
        <w:t xml:space="preserve">których </w:t>
      </w:r>
      <w:r w:rsidR="00B95BE4" w:rsidRPr="000C1365">
        <w:rPr>
          <w:sz w:val="22"/>
          <w:szCs w:val="22"/>
        </w:rPr>
        <w:t xml:space="preserve">mowa w ust. 1 składa każdy z </w:t>
      </w:r>
      <w:r w:rsidR="00570FA0" w:rsidRPr="000C1365">
        <w:rPr>
          <w:sz w:val="22"/>
          <w:szCs w:val="22"/>
        </w:rPr>
        <w:t>W</w:t>
      </w:r>
      <w:r w:rsidR="00B95BE4" w:rsidRPr="000C1365">
        <w:rPr>
          <w:sz w:val="22"/>
          <w:szCs w:val="22"/>
        </w:rPr>
        <w:t>ykonawców wspólnie ubiegających się o zamówienie. Oświadczeni</w:t>
      </w:r>
      <w:r w:rsidR="00872328" w:rsidRPr="000C1365">
        <w:rPr>
          <w:sz w:val="22"/>
          <w:szCs w:val="22"/>
        </w:rPr>
        <w:t>a</w:t>
      </w:r>
      <w:r w:rsidR="00B95BE4" w:rsidRPr="000C1365">
        <w:rPr>
          <w:sz w:val="22"/>
          <w:szCs w:val="22"/>
        </w:rPr>
        <w:t xml:space="preserve"> te ma</w:t>
      </w:r>
      <w:r w:rsidR="008559D4" w:rsidRPr="000C1365">
        <w:rPr>
          <w:sz w:val="22"/>
          <w:szCs w:val="22"/>
        </w:rPr>
        <w:t>ją</w:t>
      </w:r>
      <w:r w:rsidR="00B95BE4" w:rsidRPr="000C1365">
        <w:rPr>
          <w:sz w:val="22"/>
          <w:szCs w:val="22"/>
        </w:rPr>
        <w:t xml:space="preserve"> potwierdzać spełnianie warunków udziału w postępowaniu, brak podstaw wykluczenia w zakresie, w którym każdy z </w:t>
      </w:r>
      <w:r w:rsidR="008559D4" w:rsidRPr="000C1365">
        <w:rPr>
          <w:sz w:val="22"/>
          <w:szCs w:val="22"/>
        </w:rPr>
        <w:t>W</w:t>
      </w:r>
      <w:r w:rsidR="00B95BE4" w:rsidRPr="000C1365">
        <w:rPr>
          <w:sz w:val="22"/>
          <w:szCs w:val="22"/>
        </w:rPr>
        <w:t>ykonawców wykazuje spełnianie warunków udziału w postępowaniu, brak podstaw wykluczenia.</w:t>
      </w:r>
    </w:p>
    <w:p w14:paraId="249E6960" w14:textId="05A382F7" w:rsidR="007B67FB" w:rsidRPr="000C1365" w:rsidRDefault="00E81A20" w:rsidP="007B67FB">
      <w:pPr>
        <w:tabs>
          <w:tab w:val="left" w:pos="567"/>
        </w:tabs>
        <w:ind w:left="426" w:hanging="426"/>
        <w:jc w:val="both"/>
        <w:rPr>
          <w:sz w:val="22"/>
          <w:szCs w:val="22"/>
        </w:rPr>
      </w:pPr>
      <w:r w:rsidRPr="000C1365">
        <w:rPr>
          <w:sz w:val="22"/>
          <w:szCs w:val="22"/>
        </w:rPr>
        <w:lastRenderedPageBreak/>
        <w:t>3</w:t>
      </w:r>
      <w:r w:rsidR="007B67FB" w:rsidRPr="000C1365">
        <w:rPr>
          <w:sz w:val="22"/>
          <w:szCs w:val="22"/>
        </w:rPr>
        <w:t xml:space="preserve">.   </w:t>
      </w:r>
      <w:r w:rsidR="00B95BE4" w:rsidRPr="000C1365">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0C1365">
        <w:rPr>
          <w:sz w:val="22"/>
          <w:szCs w:val="22"/>
        </w:rPr>
        <w:t>oświadczeniach</w:t>
      </w:r>
      <w:r w:rsidR="00B95BE4" w:rsidRPr="000C1365">
        <w:rPr>
          <w:sz w:val="22"/>
          <w:szCs w:val="22"/>
        </w:rPr>
        <w:t>, o którym mowa w ust. 1 .</w:t>
      </w:r>
    </w:p>
    <w:p w14:paraId="29132391" w14:textId="7E7B7D80" w:rsidR="007B67FB" w:rsidRPr="000C1365" w:rsidRDefault="00E81A20" w:rsidP="007B67FB">
      <w:pPr>
        <w:tabs>
          <w:tab w:val="left" w:pos="567"/>
        </w:tabs>
        <w:ind w:left="426" w:hanging="426"/>
        <w:jc w:val="both"/>
        <w:rPr>
          <w:sz w:val="22"/>
          <w:szCs w:val="22"/>
        </w:rPr>
      </w:pPr>
      <w:r w:rsidRPr="000C1365">
        <w:rPr>
          <w:sz w:val="22"/>
          <w:szCs w:val="22"/>
        </w:rPr>
        <w:t>4</w:t>
      </w:r>
      <w:r w:rsidR="007B67FB" w:rsidRPr="000C1365">
        <w:rPr>
          <w:sz w:val="22"/>
          <w:szCs w:val="22"/>
        </w:rPr>
        <w:t xml:space="preserve">.   </w:t>
      </w:r>
      <w:r w:rsidR="00B95BE4" w:rsidRPr="000C1365">
        <w:rPr>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282140E5" w14:textId="7B77544A" w:rsidR="00BD58BE" w:rsidRPr="000C1365" w:rsidRDefault="00E81A20" w:rsidP="001C1077">
      <w:pPr>
        <w:tabs>
          <w:tab w:val="left" w:pos="567"/>
        </w:tabs>
        <w:ind w:left="426" w:hanging="426"/>
        <w:jc w:val="both"/>
        <w:rPr>
          <w:sz w:val="22"/>
          <w:szCs w:val="22"/>
        </w:rPr>
      </w:pPr>
      <w:r w:rsidRPr="000C1365">
        <w:rPr>
          <w:sz w:val="22"/>
          <w:szCs w:val="22"/>
        </w:rPr>
        <w:t>5</w:t>
      </w:r>
      <w:r w:rsidR="007B67FB" w:rsidRPr="000C1365">
        <w:rPr>
          <w:sz w:val="22"/>
          <w:szCs w:val="22"/>
        </w:rPr>
        <w:t xml:space="preserve">. </w:t>
      </w:r>
      <w:r w:rsidR="004B6A44" w:rsidRPr="000C1365">
        <w:rPr>
          <w:sz w:val="22"/>
          <w:szCs w:val="22"/>
        </w:rPr>
        <w:t xml:space="preserve"> </w:t>
      </w:r>
      <w:r w:rsidR="009D4152" w:rsidRPr="000C1365">
        <w:rPr>
          <w:b/>
          <w:sz w:val="22"/>
          <w:szCs w:val="22"/>
        </w:rPr>
        <w:t xml:space="preserve">Natomiast Zamawiający dopiero przed udzieleniem zamówienia, wezwie </w:t>
      </w:r>
      <w:r w:rsidR="00B46BD8" w:rsidRPr="000C1365">
        <w:rPr>
          <w:b/>
          <w:sz w:val="22"/>
          <w:szCs w:val="22"/>
        </w:rPr>
        <w:t>W</w:t>
      </w:r>
      <w:r w:rsidR="009D4152" w:rsidRPr="000C1365">
        <w:rPr>
          <w:b/>
          <w:sz w:val="22"/>
          <w:szCs w:val="22"/>
        </w:rPr>
        <w:t>ykonawcę</w:t>
      </w:r>
      <w:r w:rsidR="00B46BD8" w:rsidRPr="000C1365">
        <w:rPr>
          <w:b/>
          <w:sz w:val="22"/>
          <w:szCs w:val="22"/>
        </w:rPr>
        <w:t xml:space="preserve"> (art. 24aa ust.1  PZP)</w:t>
      </w:r>
      <w:r w:rsidR="009D4152" w:rsidRPr="000C1365">
        <w:rPr>
          <w:b/>
          <w:sz w:val="22"/>
          <w:szCs w:val="22"/>
        </w:rPr>
        <w:t>, którego oferta została najwyżej oceniona, do złożenia w wyznaczonym, nie krótszym niż 5 dni</w:t>
      </w:r>
      <w:r w:rsidR="009D4152" w:rsidRPr="000C1365">
        <w:rPr>
          <w:sz w:val="22"/>
          <w:szCs w:val="22"/>
        </w:rPr>
        <w:t xml:space="preserve">, </w:t>
      </w:r>
      <w:r w:rsidR="001C1077" w:rsidRPr="000C1365">
        <w:rPr>
          <w:sz w:val="22"/>
          <w:szCs w:val="22"/>
        </w:rPr>
        <w:t>terminie aktualnych na dzień złożenia następujących oświadczeń lub dokumentów</w:t>
      </w:r>
      <w:r w:rsidR="001C1077" w:rsidRPr="000C1365">
        <w:rPr>
          <w:b/>
          <w:sz w:val="22"/>
          <w:szCs w:val="22"/>
        </w:rPr>
        <w:t xml:space="preserve"> w</w:t>
      </w:r>
      <w:r w:rsidR="00CB1675" w:rsidRPr="000C1365">
        <w:rPr>
          <w:b/>
          <w:sz w:val="22"/>
          <w:szCs w:val="22"/>
        </w:rPr>
        <w:t xml:space="preserve"> celu potwierdzenia braku podstaw wykluczenia Wykonawcy z udziału w postępowaniu Zamawiający żąda następujących dokumentów:</w:t>
      </w:r>
    </w:p>
    <w:p w14:paraId="12EA7710" w14:textId="77777777" w:rsidR="001C1077" w:rsidRPr="000C1365" w:rsidRDefault="001C1077" w:rsidP="001C1077">
      <w:pPr>
        <w:tabs>
          <w:tab w:val="left" w:pos="567"/>
        </w:tabs>
        <w:ind w:left="426" w:hanging="426"/>
        <w:jc w:val="both"/>
        <w:rPr>
          <w:sz w:val="22"/>
          <w:szCs w:val="22"/>
        </w:rPr>
      </w:pPr>
      <w:r w:rsidRPr="000C1365">
        <w:rPr>
          <w:sz w:val="22"/>
          <w:szCs w:val="22"/>
        </w:rPr>
        <w:t>1)   aktualnych na dzień złożenia następujących oświadczeń lub dokumentu tj.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BA3B806" w14:textId="7EA1EFEC" w:rsidR="001C1077" w:rsidRPr="000C1365" w:rsidRDefault="00A70A9F" w:rsidP="001C1077">
      <w:pPr>
        <w:tabs>
          <w:tab w:val="left" w:pos="567"/>
        </w:tabs>
        <w:ind w:left="426" w:hanging="426"/>
        <w:jc w:val="both"/>
        <w:rPr>
          <w:sz w:val="22"/>
          <w:szCs w:val="22"/>
        </w:rPr>
      </w:pPr>
      <w:r w:rsidRPr="000C1365">
        <w:rPr>
          <w:sz w:val="22"/>
          <w:szCs w:val="22"/>
        </w:rPr>
        <w:t xml:space="preserve">2)  </w:t>
      </w:r>
      <w:r w:rsidR="009D4152" w:rsidRPr="000C1365">
        <w:rPr>
          <w:sz w:val="22"/>
          <w:szCs w:val="22"/>
        </w:rPr>
        <w:t xml:space="preserve">oświadczenie </w:t>
      </w:r>
      <w:r w:rsidR="006F74ED" w:rsidRPr="000C1365">
        <w:rPr>
          <w:sz w:val="22"/>
          <w:szCs w:val="22"/>
        </w:rPr>
        <w:t>W</w:t>
      </w:r>
      <w:r w:rsidR="009D4152" w:rsidRPr="000C1365">
        <w:rPr>
          <w:sz w:val="22"/>
          <w:szCs w:val="22"/>
        </w:rPr>
        <w:t>ykonawcy o braku orzeczenia wobec niego tytułem środka zapobiegawczego zakazu ubiegania się o zamówienia publi</w:t>
      </w:r>
      <w:r w:rsidR="009C5188" w:rsidRPr="000C1365">
        <w:rPr>
          <w:sz w:val="22"/>
          <w:szCs w:val="22"/>
        </w:rPr>
        <w:t xml:space="preserve">czne, zgodnie z </w:t>
      </w:r>
      <w:r w:rsidR="009C5188" w:rsidRPr="000C1365">
        <w:rPr>
          <w:b/>
          <w:i/>
          <w:sz w:val="22"/>
          <w:szCs w:val="22"/>
        </w:rPr>
        <w:t xml:space="preserve">Załącznikiem Nr </w:t>
      </w:r>
      <w:r w:rsidR="0017337C" w:rsidRPr="000C1365">
        <w:rPr>
          <w:b/>
          <w:i/>
          <w:sz w:val="22"/>
          <w:szCs w:val="22"/>
        </w:rPr>
        <w:t>5</w:t>
      </w:r>
      <w:r w:rsidRPr="000C1365">
        <w:rPr>
          <w:b/>
          <w:i/>
          <w:sz w:val="22"/>
          <w:szCs w:val="22"/>
        </w:rPr>
        <w:t>.</w:t>
      </w:r>
    </w:p>
    <w:p w14:paraId="6E6DECC3" w14:textId="750E5A2C" w:rsidR="007B67FB" w:rsidRPr="000C1365" w:rsidRDefault="001C1077" w:rsidP="001C1077">
      <w:pPr>
        <w:tabs>
          <w:tab w:val="left" w:pos="567"/>
        </w:tabs>
        <w:ind w:left="426" w:hanging="426"/>
        <w:jc w:val="both"/>
        <w:rPr>
          <w:sz w:val="22"/>
          <w:szCs w:val="22"/>
        </w:rPr>
      </w:pPr>
      <w:r w:rsidRPr="000C1365">
        <w:rPr>
          <w:sz w:val="22"/>
          <w:szCs w:val="22"/>
        </w:rPr>
        <w:t xml:space="preserve">3)  </w:t>
      </w:r>
      <w:r w:rsidR="009D4152" w:rsidRPr="000C1365">
        <w:rPr>
          <w:sz w:val="22"/>
          <w:szCs w:val="22"/>
        </w:rPr>
        <w:t xml:space="preserve">oświadczenie </w:t>
      </w:r>
      <w:r w:rsidR="006F74ED" w:rsidRPr="000C1365">
        <w:rPr>
          <w:sz w:val="22"/>
          <w:szCs w:val="22"/>
        </w:rPr>
        <w:t>W</w:t>
      </w:r>
      <w:r w:rsidR="009D4152" w:rsidRPr="000C1365">
        <w:rPr>
          <w:sz w:val="22"/>
          <w:szCs w:val="22"/>
        </w:rPr>
        <w:t xml:space="preserve">ykonawcy o braku wydania prawomocnego wyroku sądu skazującego za wykroczenie na karę ograniczenia wolności lub grzywny w zakresie określonym przez </w:t>
      </w:r>
      <w:r w:rsidR="005A4F7A" w:rsidRPr="000C1365">
        <w:rPr>
          <w:sz w:val="22"/>
          <w:szCs w:val="22"/>
        </w:rPr>
        <w:t>Z</w:t>
      </w:r>
      <w:r w:rsidR="009D4152" w:rsidRPr="000C1365">
        <w:rPr>
          <w:sz w:val="22"/>
          <w:szCs w:val="22"/>
        </w:rPr>
        <w:t xml:space="preserve">amawiającego na podstawie </w:t>
      </w:r>
      <w:r w:rsidR="009C5188" w:rsidRPr="000C1365">
        <w:rPr>
          <w:sz w:val="22"/>
          <w:szCs w:val="22"/>
        </w:rPr>
        <w:t>art. 24 ust. 5 pkt</w:t>
      </w:r>
      <w:r w:rsidR="00B458F8" w:rsidRPr="000C1365">
        <w:rPr>
          <w:sz w:val="22"/>
          <w:szCs w:val="22"/>
        </w:rPr>
        <w:t xml:space="preserve"> </w:t>
      </w:r>
      <w:r w:rsidR="00BC5E59" w:rsidRPr="000C1365">
        <w:rPr>
          <w:sz w:val="22"/>
          <w:szCs w:val="22"/>
        </w:rPr>
        <w:t>1,</w:t>
      </w:r>
      <w:r w:rsidR="009C5188" w:rsidRPr="000C1365">
        <w:rPr>
          <w:sz w:val="22"/>
          <w:szCs w:val="22"/>
        </w:rPr>
        <w:t>5</w:t>
      </w:r>
      <w:r w:rsidR="00BA6D1B" w:rsidRPr="000C1365">
        <w:rPr>
          <w:sz w:val="22"/>
          <w:szCs w:val="22"/>
        </w:rPr>
        <w:t>,</w:t>
      </w:r>
      <w:r w:rsidR="009C5188" w:rsidRPr="000C1365">
        <w:rPr>
          <w:sz w:val="22"/>
          <w:szCs w:val="22"/>
        </w:rPr>
        <w:t xml:space="preserve"> 6 </w:t>
      </w:r>
      <w:r w:rsidR="00BA6D1B" w:rsidRPr="000C1365">
        <w:rPr>
          <w:sz w:val="22"/>
          <w:szCs w:val="22"/>
        </w:rPr>
        <w:t xml:space="preserve">i 8 </w:t>
      </w:r>
      <w:r w:rsidR="009C5188" w:rsidRPr="000C1365">
        <w:rPr>
          <w:sz w:val="22"/>
          <w:szCs w:val="22"/>
        </w:rPr>
        <w:t xml:space="preserve">ustawy, zgodnie z </w:t>
      </w:r>
      <w:r w:rsidR="009C5188" w:rsidRPr="000C1365">
        <w:rPr>
          <w:b/>
          <w:i/>
          <w:sz w:val="22"/>
          <w:szCs w:val="22"/>
        </w:rPr>
        <w:t xml:space="preserve">Załącznikiem Nr </w:t>
      </w:r>
      <w:r w:rsidR="0017337C" w:rsidRPr="000C1365">
        <w:rPr>
          <w:b/>
          <w:i/>
          <w:sz w:val="22"/>
          <w:szCs w:val="22"/>
        </w:rPr>
        <w:t>6</w:t>
      </w:r>
      <w:r w:rsidR="00A70A9F" w:rsidRPr="000C1365">
        <w:rPr>
          <w:b/>
          <w:i/>
          <w:sz w:val="22"/>
          <w:szCs w:val="22"/>
        </w:rPr>
        <w:t>.</w:t>
      </w:r>
    </w:p>
    <w:p w14:paraId="1F612FA7" w14:textId="78863977" w:rsidR="007B67FB" w:rsidRPr="000C1365" w:rsidRDefault="009D4152" w:rsidP="00975ADA">
      <w:pPr>
        <w:tabs>
          <w:tab w:val="left" w:pos="709"/>
        </w:tabs>
        <w:ind w:left="284"/>
        <w:jc w:val="both"/>
        <w:rPr>
          <w:sz w:val="22"/>
          <w:szCs w:val="22"/>
        </w:rPr>
      </w:pPr>
      <w:r w:rsidRPr="000C1365">
        <w:rPr>
          <w:b/>
          <w:sz w:val="22"/>
          <w:szCs w:val="22"/>
        </w:rPr>
        <w:t>UWAGA:</w:t>
      </w:r>
      <w:r w:rsidRPr="000C1365">
        <w:rPr>
          <w:sz w:val="22"/>
          <w:szCs w:val="22"/>
        </w:rPr>
        <w:t xml:space="preserve"> Wykonawca składa powyższe dokumenty i oświadczenia dopiero na wezwanie Zamawiającego w trybie jak w ust. </w:t>
      </w:r>
      <w:r w:rsidR="001B4600" w:rsidRPr="000C1365">
        <w:rPr>
          <w:sz w:val="22"/>
          <w:szCs w:val="22"/>
        </w:rPr>
        <w:t>5</w:t>
      </w:r>
      <w:r w:rsidR="00975ADA" w:rsidRPr="000C1365">
        <w:rPr>
          <w:sz w:val="22"/>
          <w:szCs w:val="22"/>
        </w:rPr>
        <w:t>.</w:t>
      </w:r>
    </w:p>
    <w:p w14:paraId="2C9D8BDC" w14:textId="456B4153" w:rsidR="006E4A75" w:rsidRPr="000C1365" w:rsidRDefault="00E81A20" w:rsidP="007B67FB">
      <w:pPr>
        <w:tabs>
          <w:tab w:val="left" w:pos="709"/>
        </w:tabs>
        <w:ind w:left="426" w:hanging="426"/>
        <w:jc w:val="both"/>
        <w:rPr>
          <w:sz w:val="22"/>
          <w:szCs w:val="22"/>
        </w:rPr>
      </w:pPr>
      <w:r w:rsidRPr="000C1365">
        <w:rPr>
          <w:sz w:val="22"/>
          <w:szCs w:val="22"/>
        </w:rPr>
        <w:t>6</w:t>
      </w:r>
      <w:r w:rsidR="007B67FB" w:rsidRPr="000C1365">
        <w:rPr>
          <w:sz w:val="22"/>
          <w:szCs w:val="22"/>
        </w:rPr>
        <w:t xml:space="preserve">.   </w:t>
      </w:r>
      <w:r w:rsidR="00ED2940" w:rsidRPr="000C1365">
        <w:rPr>
          <w:sz w:val="22"/>
          <w:szCs w:val="22"/>
        </w:rPr>
        <w:t xml:space="preserve">Każdy </w:t>
      </w:r>
      <w:r w:rsidR="009D4152" w:rsidRPr="000C1365">
        <w:rPr>
          <w:sz w:val="22"/>
          <w:szCs w:val="22"/>
        </w:rPr>
        <w:t xml:space="preserve">Wykonawca w terminie 3 dni od dnia zamieszczenia na stronie internetowej informacji, o której mowa w art. 86 ust. </w:t>
      </w:r>
      <w:r w:rsidR="001D4C33">
        <w:rPr>
          <w:sz w:val="22"/>
          <w:szCs w:val="22"/>
        </w:rPr>
        <w:t>5</w:t>
      </w:r>
      <w:r w:rsidR="001D4C33" w:rsidRPr="000C1365">
        <w:rPr>
          <w:sz w:val="22"/>
          <w:szCs w:val="22"/>
        </w:rPr>
        <w:t xml:space="preserve"> </w:t>
      </w:r>
      <w:r w:rsidR="009D4152" w:rsidRPr="000C1365">
        <w:rPr>
          <w:sz w:val="22"/>
          <w:szCs w:val="22"/>
        </w:rPr>
        <w:t xml:space="preserve">ustawy PZP, przekaże </w:t>
      </w:r>
      <w:r w:rsidR="00372190" w:rsidRPr="000C1365">
        <w:rPr>
          <w:sz w:val="22"/>
          <w:szCs w:val="22"/>
        </w:rPr>
        <w:t>Z</w:t>
      </w:r>
      <w:r w:rsidR="009D4152" w:rsidRPr="000C1365">
        <w:rPr>
          <w:sz w:val="22"/>
          <w:szCs w:val="22"/>
        </w:rPr>
        <w:t>amawiającemu oświadczenie (</w:t>
      </w:r>
      <w:r w:rsidR="009D4152" w:rsidRPr="000C1365">
        <w:rPr>
          <w:b/>
          <w:i/>
          <w:sz w:val="22"/>
          <w:szCs w:val="22"/>
        </w:rPr>
        <w:t xml:space="preserve">Załącznik Nr </w:t>
      </w:r>
      <w:r w:rsidR="002A73D6" w:rsidRPr="000C1365">
        <w:rPr>
          <w:b/>
          <w:i/>
          <w:sz w:val="22"/>
          <w:szCs w:val="22"/>
        </w:rPr>
        <w:t>3</w:t>
      </w:r>
      <w:r w:rsidR="00E72E1F" w:rsidRPr="000C1365">
        <w:rPr>
          <w:b/>
          <w:i/>
          <w:sz w:val="22"/>
          <w:szCs w:val="22"/>
        </w:rPr>
        <w:t xml:space="preserve"> </w:t>
      </w:r>
      <w:r w:rsidR="00512C63" w:rsidRPr="000C1365">
        <w:rPr>
          <w:b/>
          <w:i/>
          <w:sz w:val="22"/>
          <w:szCs w:val="22"/>
        </w:rPr>
        <w:t xml:space="preserve"> </w:t>
      </w:r>
      <w:r w:rsidR="009D4152" w:rsidRPr="000C1365">
        <w:rPr>
          <w:b/>
          <w:i/>
          <w:sz w:val="22"/>
          <w:szCs w:val="22"/>
        </w:rPr>
        <w:t>do SIWZ</w:t>
      </w:r>
      <w:r w:rsidR="009D4152" w:rsidRPr="000C1365">
        <w:rPr>
          <w:sz w:val="22"/>
          <w:szCs w:val="22"/>
        </w:rPr>
        <w:t xml:space="preserve">) o przynależności lub braku przynależności do tej samej grupy kapitałowej, o której mowa w art. 24 ust. 1 pkt 23 ustawy PZP. Wraz ze złożeniem oświadczenia, </w:t>
      </w:r>
      <w:r w:rsidR="00372190" w:rsidRPr="000C1365">
        <w:rPr>
          <w:sz w:val="22"/>
          <w:szCs w:val="22"/>
        </w:rPr>
        <w:t>W</w:t>
      </w:r>
      <w:r w:rsidR="009D4152" w:rsidRPr="000C1365">
        <w:rPr>
          <w:sz w:val="22"/>
          <w:szCs w:val="22"/>
        </w:rPr>
        <w:t xml:space="preserve">ykonawca może przedstawić dowody, że powiązania z innym </w:t>
      </w:r>
      <w:r w:rsidR="00372190" w:rsidRPr="000C1365">
        <w:rPr>
          <w:sz w:val="22"/>
          <w:szCs w:val="22"/>
        </w:rPr>
        <w:t>W</w:t>
      </w:r>
      <w:r w:rsidR="009D4152" w:rsidRPr="000C1365">
        <w:rPr>
          <w:sz w:val="22"/>
          <w:szCs w:val="22"/>
        </w:rPr>
        <w:t>ykonawcą nie prowadzą do zakłócenia konkurencji w postępowaniu o udzielenie zamówienia.</w:t>
      </w:r>
    </w:p>
    <w:p w14:paraId="330B3065" w14:textId="300B3255" w:rsidR="006E4A75" w:rsidRPr="000C1365" w:rsidRDefault="009D4152" w:rsidP="00BF4B9B">
      <w:pPr>
        <w:pStyle w:val="Akapitzlist"/>
        <w:numPr>
          <w:ilvl w:val="0"/>
          <w:numId w:val="47"/>
        </w:numPr>
        <w:tabs>
          <w:tab w:val="left" w:pos="426"/>
        </w:tabs>
        <w:jc w:val="both"/>
        <w:rPr>
          <w:sz w:val="22"/>
          <w:szCs w:val="22"/>
        </w:rPr>
      </w:pPr>
      <w:r w:rsidRPr="000C1365">
        <w:rPr>
          <w:sz w:val="22"/>
          <w:szCs w:val="22"/>
        </w:rPr>
        <w:t xml:space="preserve">Jeżeli </w:t>
      </w:r>
      <w:r w:rsidR="006F74ED" w:rsidRPr="000C1365">
        <w:rPr>
          <w:sz w:val="22"/>
          <w:szCs w:val="22"/>
        </w:rPr>
        <w:t>W</w:t>
      </w:r>
      <w:r w:rsidRPr="000C1365">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38129C" w:rsidRPr="000C1365">
        <w:rPr>
          <w:sz w:val="22"/>
          <w:szCs w:val="22"/>
        </w:rPr>
        <w:t>Z</w:t>
      </w:r>
      <w:r w:rsidRPr="000C1365">
        <w:rPr>
          <w:sz w:val="22"/>
          <w:szCs w:val="22"/>
        </w:rPr>
        <w:t xml:space="preserve">amawiającego wątpliwości, </w:t>
      </w:r>
      <w:r w:rsidR="0038129C" w:rsidRPr="000C1365">
        <w:rPr>
          <w:sz w:val="22"/>
          <w:szCs w:val="22"/>
        </w:rPr>
        <w:t>Z</w:t>
      </w:r>
      <w:r w:rsidRPr="000C1365">
        <w:rPr>
          <w:sz w:val="22"/>
          <w:szCs w:val="22"/>
        </w:rPr>
        <w:t xml:space="preserve">amawiający wezwie do ich złożenia, uzupełnienia, poprawienia lub złożenia wyjaśnień w terminie przez siebie wskazanym, chyba że mimo ich złożenia oferta </w:t>
      </w:r>
      <w:r w:rsidR="00372190" w:rsidRPr="000C1365">
        <w:rPr>
          <w:sz w:val="22"/>
          <w:szCs w:val="22"/>
        </w:rPr>
        <w:t>W</w:t>
      </w:r>
      <w:r w:rsidRPr="000C1365">
        <w:rPr>
          <w:sz w:val="22"/>
          <w:szCs w:val="22"/>
        </w:rPr>
        <w:t>ykonawcy podlegałaby odrzuceniu albo konieczne byłoby unieważnienie postępowania.</w:t>
      </w:r>
    </w:p>
    <w:p w14:paraId="0C8B7487" w14:textId="4A40FA1D" w:rsidR="0072300B" w:rsidRPr="000C1365" w:rsidRDefault="0072300B" w:rsidP="0072300B">
      <w:pPr>
        <w:tabs>
          <w:tab w:val="left" w:pos="426"/>
        </w:tabs>
        <w:jc w:val="both"/>
        <w:rPr>
          <w:sz w:val="22"/>
          <w:szCs w:val="22"/>
        </w:rPr>
      </w:pPr>
      <w:r w:rsidRPr="000C1365">
        <w:rPr>
          <w:sz w:val="22"/>
          <w:szCs w:val="22"/>
        </w:rPr>
        <w:t xml:space="preserve">8.   </w:t>
      </w:r>
      <w:r w:rsidR="009D4152" w:rsidRPr="000C1365">
        <w:rPr>
          <w:sz w:val="22"/>
          <w:szCs w:val="22"/>
        </w:rPr>
        <w:t xml:space="preserve">Jeżeli </w:t>
      </w:r>
      <w:r w:rsidR="006F74ED" w:rsidRPr="000C1365">
        <w:rPr>
          <w:sz w:val="22"/>
          <w:szCs w:val="22"/>
        </w:rPr>
        <w:t>W</w:t>
      </w:r>
      <w:r w:rsidR="009D4152" w:rsidRPr="000C1365">
        <w:rPr>
          <w:sz w:val="22"/>
          <w:szCs w:val="22"/>
        </w:rPr>
        <w:t>ykonawca nie złoży wymaganych pełnomocnictw albo złoży wadliwe pełnomocnictwa</w:t>
      </w:r>
    </w:p>
    <w:p w14:paraId="1681E574" w14:textId="3A6A01BF" w:rsidR="0072300B" w:rsidRPr="000C1365" w:rsidRDefault="0072300B" w:rsidP="0072300B">
      <w:pPr>
        <w:tabs>
          <w:tab w:val="left" w:pos="426"/>
        </w:tabs>
        <w:jc w:val="both"/>
        <w:rPr>
          <w:sz w:val="22"/>
          <w:szCs w:val="22"/>
        </w:rPr>
      </w:pPr>
      <w:r w:rsidRPr="000C1365">
        <w:rPr>
          <w:sz w:val="22"/>
          <w:szCs w:val="22"/>
        </w:rPr>
        <w:t xml:space="preserve">  </w:t>
      </w:r>
      <w:r w:rsidR="009D4152" w:rsidRPr="000C1365">
        <w:rPr>
          <w:sz w:val="22"/>
          <w:szCs w:val="22"/>
        </w:rPr>
        <w:t xml:space="preserve"> </w:t>
      </w:r>
      <w:r w:rsidRPr="000C1365">
        <w:rPr>
          <w:sz w:val="22"/>
          <w:szCs w:val="22"/>
        </w:rPr>
        <w:t xml:space="preserve">    </w:t>
      </w:r>
      <w:r w:rsidR="00D41957" w:rsidRPr="000C1365">
        <w:rPr>
          <w:sz w:val="22"/>
          <w:szCs w:val="22"/>
        </w:rPr>
        <w:t>Z</w:t>
      </w:r>
      <w:r w:rsidR="009D4152" w:rsidRPr="000C1365">
        <w:rPr>
          <w:sz w:val="22"/>
          <w:szCs w:val="22"/>
        </w:rPr>
        <w:t>amawiający wezwie do ich złożenia w terminie przez siebie wskazanym chyba, że mimo ich</w:t>
      </w:r>
    </w:p>
    <w:p w14:paraId="697C7537" w14:textId="003F5ECE" w:rsidR="0072300B" w:rsidRPr="000C1365" w:rsidRDefault="0072300B" w:rsidP="0072300B">
      <w:pPr>
        <w:tabs>
          <w:tab w:val="left" w:pos="426"/>
        </w:tabs>
        <w:jc w:val="both"/>
        <w:rPr>
          <w:sz w:val="22"/>
          <w:szCs w:val="22"/>
        </w:rPr>
      </w:pPr>
      <w:r w:rsidRPr="000C1365">
        <w:rPr>
          <w:sz w:val="22"/>
          <w:szCs w:val="22"/>
        </w:rPr>
        <w:t xml:space="preserve">    </w:t>
      </w:r>
      <w:r w:rsidR="009D4152" w:rsidRPr="000C1365">
        <w:rPr>
          <w:sz w:val="22"/>
          <w:szCs w:val="22"/>
        </w:rPr>
        <w:t xml:space="preserve"> </w:t>
      </w:r>
      <w:r w:rsidRPr="000C1365">
        <w:rPr>
          <w:sz w:val="22"/>
          <w:szCs w:val="22"/>
        </w:rPr>
        <w:t xml:space="preserve">  </w:t>
      </w:r>
      <w:r w:rsidR="009D4152" w:rsidRPr="000C1365">
        <w:rPr>
          <w:sz w:val="22"/>
          <w:szCs w:val="22"/>
        </w:rPr>
        <w:t xml:space="preserve">złożenia oferta </w:t>
      </w:r>
      <w:r w:rsidR="00D41957" w:rsidRPr="000C1365">
        <w:rPr>
          <w:sz w:val="22"/>
          <w:szCs w:val="22"/>
        </w:rPr>
        <w:t>W</w:t>
      </w:r>
      <w:r w:rsidR="009D4152" w:rsidRPr="000C1365">
        <w:rPr>
          <w:sz w:val="22"/>
          <w:szCs w:val="22"/>
        </w:rPr>
        <w:t>ykonawcy podlega odrzuceniu albo konieczne byłoby unieważnienie</w:t>
      </w:r>
    </w:p>
    <w:p w14:paraId="4F4C5261" w14:textId="3FA14404" w:rsidR="006E4A75" w:rsidRPr="000C1365" w:rsidRDefault="0072300B" w:rsidP="0072300B">
      <w:pPr>
        <w:tabs>
          <w:tab w:val="left" w:pos="426"/>
        </w:tabs>
        <w:jc w:val="both"/>
        <w:rPr>
          <w:sz w:val="22"/>
          <w:szCs w:val="22"/>
        </w:rPr>
      </w:pPr>
      <w:r w:rsidRPr="000C1365">
        <w:rPr>
          <w:sz w:val="22"/>
          <w:szCs w:val="22"/>
        </w:rPr>
        <w:t xml:space="preserve">      </w:t>
      </w:r>
      <w:r w:rsidR="009D4152" w:rsidRPr="000C1365">
        <w:rPr>
          <w:sz w:val="22"/>
          <w:szCs w:val="22"/>
        </w:rPr>
        <w:t xml:space="preserve"> postępowania.   </w:t>
      </w:r>
    </w:p>
    <w:p w14:paraId="3E013C37" w14:textId="7D698908" w:rsidR="006E4A75" w:rsidRPr="000C1365" w:rsidRDefault="00BD3979" w:rsidP="00BF4B9B">
      <w:pPr>
        <w:pStyle w:val="Akapitzlist"/>
        <w:numPr>
          <w:ilvl w:val="0"/>
          <w:numId w:val="15"/>
        </w:numPr>
        <w:tabs>
          <w:tab w:val="left" w:pos="426"/>
        </w:tabs>
        <w:jc w:val="both"/>
        <w:rPr>
          <w:sz w:val="22"/>
          <w:szCs w:val="22"/>
        </w:rPr>
      </w:pPr>
      <w:r w:rsidRPr="000C1365">
        <w:rPr>
          <w:sz w:val="22"/>
          <w:szCs w:val="22"/>
        </w:rPr>
        <w:t xml:space="preserve">W przypadku podmiotów zagranicznych do dokumentów zastosowanie mają odpowiednie przepisy rozporządzenia Ministra Rozwoju w sprawie rodzajów dokumentów, jakich może żądać Zamawiający od Wykonawcy w postępowaniu o udzielenie zamówienia </w:t>
      </w:r>
      <w:r w:rsidR="00BC5E59" w:rsidRPr="000C1365">
        <w:rPr>
          <w:sz w:val="22"/>
          <w:szCs w:val="22"/>
        </w:rPr>
        <w:t>(Dz. U. z 2016 r. poz. 1126 z</w:t>
      </w:r>
      <w:r w:rsidRPr="000C1365">
        <w:rPr>
          <w:sz w:val="22"/>
          <w:szCs w:val="22"/>
        </w:rPr>
        <w:t xml:space="preserve"> </w:t>
      </w:r>
      <w:proofErr w:type="spellStart"/>
      <w:r w:rsidRPr="000C1365">
        <w:rPr>
          <w:sz w:val="22"/>
          <w:szCs w:val="22"/>
        </w:rPr>
        <w:t>późn</w:t>
      </w:r>
      <w:proofErr w:type="spellEnd"/>
      <w:r w:rsidRPr="000C136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6EB6FBAF" w14:textId="0996361D" w:rsidR="008D08BD" w:rsidRPr="000C1365" w:rsidRDefault="00BD3979" w:rsidP="00BF4B9B">
      <w:pPr>
        <w:pStyle w:val="Akapitzlist"/>
        <w:numPr>
          <w:ilvl w:val="0"/>
          <w:numId w:val="15"/>
        </w:numPr>
        <w:tabs>
          <w:tab w:val="left" w:pos="426"/>
        </w:tabs>
        <w:jc w:val="both"/>
        <w:rPr>
          <w:sz w:val="22"/>
          <w:szCs w:val="22"/>
        </w:rPr>
      </w:pPr>
      <w:r w:rsidRPr="000C1365">
        <w:rPr>
          <w:sz w:val="22"/>
          <w:szCs w:val="22"/>
        </w:rPr>
        <w:t xml:space="preserve">Oświadczenia, o których mowa w wymienionych w pkt </w:t>
      </w:r>
      <w:r w:rsidR="007E4AD8" w:rsidRPr="000C1365">
        <w:rPr>
          <w:sz w:val="22"/>
          <w:szCs w:val="22"/>
        </w:rPr>
        <w:t>9</w:t>
      </w:r>
      <w:r w:rsidRPr="000C1365">
        <w:rPr>
          <w:sz w:val="22"/>
          <w:szCs w:val="22"/>
        </w:rPr>
        <w:t xml:space="preserve"> Rozporządzeniach </w:t>
      </w:r>
      <w:r w:rsidR="008D08BD" w:rsidRPr="000C1365">
        <w:rPr>
          <w:sz w:val="22"/>
          <w:szCs w:val="22"/>
        </w:rPr>
        <w:t>–</w:t>
      </w:r>
      <w:r w:rsidRPr="000C1365">
        <w:rPr>
          <w:sz w:val="22"/>
          <w:szCs w:val="22"/>
        </w:rPr>
        <w:t xml:space="preserve"> dotyczące</w:t>
      </w:r>
    </w:p>
    <w:p w14:paraId="4BAA0233" w14:textId="093C7090" w:rsidR="00BD3979" w:rsidRPr="000C1365" w:rsidRDefault="00BD3979" w:rsidP="008D08BD">
      <w:pPr>
        <w:pStyle w:val="Akapitzlist"/>
        <w:tabs>
          <w:tab w:val="left" w:pos="426"/>
        </w:tabs>
        <w:ind w:left="360"/>
        <w:jc w:val="both"/>
        <w:rPr>
          <w:sz w:val="22"/>
          <w:szCs w:val="22"/>
        </w:rPr>
      </w:pPr>
      <w:r w:rsidRPr="000C1365">
        <w:rPr>
          <w:sz w:val="22"/>
          <w:szCs w:val="22"/>
        </w:rPr>
        <w:t xml:space="preserve"> Wykonawcy i innych podmiotów, na których zdolnościach lub sytuacji polega Wykonawca na zasadach określonych w art. 22a ustawy oraz dotyczące podwykonawców, składane są w oryginale.</w:t>
      </w:r>
    </w:p>
    <w:p w14:paraId="506FCFD0" w14:textId="58252EB1" w:rsidR="006E4A75" w:rsidRPr="000C1365" w:rsidRDefault="00BD3979" w:rsidP="00BF4B9B">
      <w:pPr>
        <w:pStyle w:val="Akapitzlist"/>
        <w:numPr>
          <w:ilvl w:val="0"/>
          <w:numId w:val="15"/>
        </w:numPr>
        <w:tabs>
          <w:tab w:val="left" w:pos="426"/>
        </w:tabs>
        <w:jc w:val="both"/>
        <w:rPr>
          <w:sz w:val="22"/>
          <w:szCs w:val="22"/>
        </w:rPr>
      </w:pPr>
      <w:r w:rsidRPr="000C1365">
        <w:rPr>
          <w:sz w:val="22"/>
          <w:szCs w:val="22"/>
        </w:rPr>
        <w:lastRenderedPageBreak/>
        <w:t xml:space="preserve">Dokumenty, o których mowa w wymienionych w pkt </w:t>
      </w:r>
      <w:r w:rsidR="007E4AD8" w:rsidRPr="000C1365">
        <w:rPr>
          <w:sz w:val="22"/>
          <w:szCs w:val="22"/>
        </w:rPr>
        <w:t>9</w:t>
      </w:r>
      <w:r w:rsidRPr="000C1365">
        <w:rPr>
          <w:sz w:val="22"/>
          <w:szCs w:val="22"/>
        </w:rPr>
        <w:t xml:space="preserve"> Rozporządzeniach - inne niż oświadczenia, o których mowa w pkt </w:t>
      </w:r>
      <w:r w:rsidR="000B21EF" w:rsidRPr="000C1365">
        <w:rPr>
          <w:sz w:val="22"/>
          <w:szCs w:val="22"/>
        </w:rPr>
        <w:t>10</w:t>
      </w:r>
      <w:r w:rsidRPr="000C1365">
        <w:rPr>
          <w:sz w:val="22"/>
          <w:szCs w:val="22"/>
        </w:rPr>
        <w:t>, składane są w oryginale lub kopii poświadczonej za zgodność z oryginałem.</w:t>
      </w:r>
    </w:p>
    <w:p w14:paraId="291E05F4" w14:textId="3A62C713" w:rsidR="006E4A75" w:rsidRPr="000C1365" w:rsidRDefault="009D4152" w:rsidP="00BF4B9B">
      <w:pPr>
        <w:pStyle w:val="Akapitzlist"/>
        <w:numPr>
          <w:ilvl w:val="0"/>
          <w:numId w:val="15"/>
        </w:numPr>
        <w:tabs>
          <w:tab w:val="left" w:pos="426"/>
        </w:tabs>
        <w:jc w:val="both"/>
        <w:rPr>
          <w:sz w:val="22"/>
          <w:szCs w:val="22"/>
        </w:rPr>
      </w:pPr>
      <w:r w:rsidRPr="000C1365">
        <w:rPr>
          <w:sz w:val="22"/>
          <w:szCs w:val="22"/>
        </w:rPr>
        <w:t xml:space="preserve">Jeżeli jest to niezbędne do zapewnienia odpowiedniego przebiegu postępowania o udzielenie zamówienia, </w:t>
      </w:r>
      <w:r w:rsidR="001B7D8E" w:rsidRPr="000C1365">
        <w:rPr>
          <w:sz w:val="22"/>
          <w:szCs w:val="22"/>
        </w:rPr>
        <w:t>Z</w:t>
      </w:r>
      <w:r w:rsidRPr="000C1365">
        <w:rPr>
          <w:sz w:val="22"/>
          <w:szCs w:val="22"/>
        </w:rPr>
        <w:t xml:space="preserve">amawiający może na każdym etapie postępowania wezwać </w:t>
      </w:r>
      <w:r w:rsidR="00F12815" w:rsidRPr="000C1365">
        <w:rPr>
          <w:sz w:val="22"/>
          <w:szCs w:val="22"/>
        </w:rPr>
        <w:t>W</w:t>
      </w:r>
      <w:r w:rsidRPr="000C1365">
        <w:rPr>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DBEB5C" w14:textId="4358B286" w:rsidR="00B06B63" w:rsidRPr="000C1365" w:rsidRDefault="009D4152" w:rsidP="00BF4B9B">
      <w:pPr>
        <w:pStyle w:val="Akapitzlist"/>
        <w:numPr>
          <w:ilvl w:val="0"/>
          <w:numId w:val="15"/>
        </w:numPr>
        <w:tabs>
          <w:tab w:val="left" w:pos="426"/>
        </w:tabs>
        <w:jc w:val="both"/>
        <w:rPr>
          <w:sz w:val="22"/>
          <w:szCs w:val="22"/>
        </w:rPr>
      </w:pPr>
      <w:r w:rsidRPr="000C1365">
        <w:rPr>
          <w:sz w:val="22"/>
          <w:szCs w:val="22"/>
        </w:rPr>
        <w:t xml:space="preserve">Wykonawca nie jest obowiązany do złożenia oświadczeń lub dokumentów potwierdzających okoliczności , o których mowa w art. 25 ust. 1 pkt 1 i 3, jeżeli </w:t>
      </w:r>
      <w:r w:rsidR="00BA6D1B" w:rsidRPr="000C1365">
        <w:rPr>
          <w:sz w:val="22"/>
          <w:szCs w:val="22"/>
        </w:rPr>
        <w:t>Z</w:t>
      </w:r>
      <w:r w:rsidRPr="000C1365">
        <w:rPr>
          <w:sz w:val="22"/>
          <w:szCs w:val="22"/>
        </w:rPr>
        <w:t xml:space="preserve">amawiający posiada oświadczenia lub dokumenty  dotyczące tego </w:t>
      </w:r>
      <w:r w:rsidR="00F12815" w:rsidRPr="000C1365">
        <w:rPr>
          <w:sz w:val="22"/>
          <w:szCs w:val="22"/>
        </w:rPr>
        <w:t>W</w:t>
      </w:r>
      <w:r w:rsidRPr="000C1365">
        <w:rPr>
          <w:sz w:val="22"/>
          <w:szCs w:val="22"/>
        </w:rPr>
        <w:t>ykonawcy lub może je uzyskać za pomocą bezpłatnych i ogólnodostępnych baz danych, w szczególności rejestrów publicznych w rozumieniu ustawy z dnia 17 lutego 2005 r. o informatyzacji działalności podmiotów realizujących zadania publiczne (</w:t>
      </w:r>
      <w:r w:rsidR="00560369" w:rsidRPr="000C1365">
        <w:rPr>
          <w:sz w:val="22"/>
          <w:szCs w:val="22"/>
        </w:rPr>
        <w:t xml:space="preserve">tj. </w:t>
      </w:r>
      <w:r w:rsidRPr="000C1365">
        <w:rPr>
          <w:sz w:val="22"/>
          <w:szCs w:val="22"/>
        </w:rPr>
        <w:t>Dz. U. z 20</w:t>
      </w:r>
      <w:r w:rsidR="00B3781D" w:rsidRPr="000C1365">
        <w:rPr>
          <w:sz w:val="22"/>
          <w:szCs w:val="22"/>
        </w:rPr>
        <w:t>20</w:t>
      </w:r>
      <w:r w:rsidRPr="000C1365">
        <w:rPr>
          <w:sz w:val="22"/>
          <w:szCs w:val="22"/>
        </w:rPr>
        <w:t xml:space="preserve"> r. poz. </w:t>
      </w:r>
      <w:r w:rsidR="00B3781D" w:rsidRPr="000C1365">
        <w:rPr>
          <w:sz w:val="22"/>
          <w:szCs w:val="22"/>
        </w:rPr>
        <w:t>346</w:t>
      </w:r>
      <w:r w:rsidR="0079240F" w:rsidRPr="000C1365">
        <w:rPr>
          <w:sz w:val="22"/>
          <w:szCs w:val="22"/>
        </w:rPr>
        <w:t xml:space="preserve"> </w:t>
      </w:r>
      <w:r w:rsidR="00512C63" w:rsidRPr="000C1365">
        <w:rPr>
          <w:sz w:val="22"/>
          <w:szCs w:val="22"/>
        </w:rPr>
        <w:t>z</w:t>
      </w:r>
      <w:r w:rsidR="00B3781D" w:rsidRPr="000C1365">
        <w:rPr>
          <w:sz w:val="22"/>
          <w:szCs w:val="22"/>
        </w:rPr>
        <w:t xml:space="preserve"> </w:t>
      </w:r>
      <w:proofErr w:type="spellStart"/>
      <w:r w:rsidR="00B3781D" w:rsidRPr="000C1365">
        <w:rPr>
          <w:sz w:val="22"/>
          <w:szCs w:val="22"/>
        </w:rPr>
        <w:t>późn</w:t>
      </w:r>
      <w:proofErr w:type="spellEnd"/>
      <w:r w:rsidR="00B3781D" w:rsidRPr="000C1365">
        <w:rPr>
          <w:sz w:val="22"/>
          <w:szCs w:val="22"/>
        </w:rPr>
        <w:t>.</w:t>
      </w:r>
      <w:r w:rsidR="00512C63" w:rsidRPr="000C1365">
        <w:rPr>
          <w:sz w:val="22"/>
          <w:szCs w:val="22"/>
        </w:rPr>
        <w:t xml:space="preserve"> zm.</w:t>
      </w:r>
      <w:r w:rsidRPr="000C1365">
        <w:rPr>
          <w:sz w:val="22"/>
          <w:szCs w:val="22"/>
        </w:rPr>
        <w:t>).</w:t>
      </w:r>
    </w:p>
    <w:p w14:paraId="4F93018B" w14:textId="77777777" w:rsidR="00C60CEF" w:rsidRPr="000C1365" w:rsidRDefault="00C60CEF" w:rsidP="00C60CEF">
      <w:pPr>
        <w:pStyle w:val="Akapitzlist"/>
        <w:tabs>
          <w:tab w:val="left" w:pos="426"/>
        </w:tabs>
        <w:ind w:left="426"/>
        <w:jc w:val="both"/>
        <w:rPr>
          <w:sz w:val="22"/>
          <w:szCs w:val="22"/>
        </w:rPr>
      </w:pPr>
    </w:p>
    <w:p w14:paraId="04E12256" w14:textId="24C8ECB1" w:rsidR="00311B4A" w:rsidRPr="000C1365" w:rsidRDefault="00E47504" w:rsidP="00311B4A">
      <w:pPr>
        <w:ind w:left="360" w:hanging="360"/>
        <w:jc w:val="both"/>
        <w:rPr>
          <w:b/>
          <w:bCs/>
          <w:sz w:val="22"/>
          <w:szCs w:val="22"/>
        </w:rPr>
      </w:pPr>
      <w:r w:rsidRPr="000C1365">
        <w:rPr>
          <w:b/>
          <w:sz w:val="22"/>
          <w:szCs w:val="22"/>
        </w:rPr>
        <w:t xml:space="preserve">VII. </w:t>
      </w:r>
      <w:r w:rsidR="00311B4A" w:rsidRPr="000C1365">
        <w:rPr>
          <w:b/>
          <w:bCs/>
          <w:sz w:val="22"/>
          <w:szCs w:val="22"/>
        </w:rPr>
        <w:t>Wykaz oświadczeń lub dokumentów jakie muszą Wykonawcy złożyć</w:t>
      </w:r>
      <w:r w:rsidR="001E63BB" w:rsidRPr="000C1365">
        <w:rPr>
          <w:b/>
          <w:bCs/>
          <w:sz w:val="22"/>
          <w:szCs w:val="22"/>
        </w:rPr>
        <w:t xml:space="preserve"> </w:t>
      </w:r>
      <w:r w:rsidR="00311B4A" w:rsidRPr="000C1365">
        <w:rPr>
          <w:b/>
          <w:bCs/>
          <w:sz w:val="22"/>
          <w:szCs w:val="22"/>
        </w:rPr>
        <w:t xml:space="preserve">w  </w:t>
      </w:r>
      <w:r w:rsidR="007C5E8C" w:rsidRPr="000C1365">
        <w:rPr>
          <w:b/>
          <w:bCs/>
          <w:sz w:val="22"/>
          <w:szCs w:val="22"/>
        </w:rPr>
        <w:t>ofercie</w:t>
      </w:r>
    </w:p>
    <w:p w14:paraId="4BEEDEBC" w14:textId="30199A4D" w:rsidR="00B73F7D" w:rsidRPr="000C1365" w:rsidRDefault="00311B4A" w:rsidP="00FB466A">
      <w:pPr>
        <w:pStyle w:val="Akapitzlist"/>
        <w:numPr>
          <w:ilvl w:val="0"/>
          <w:numId w:val="9"/>
        </w:numPr>
        <w:tabs>
          <w:tab w:val="left" w:pos="141"/>
        </w:tabs>
        <w:ind w:left="284" w:hanging="284"/>
        <w:jc w:val="both"/>
        <w:rPr>
          <w:bCs/>
          <w:sz w:val="22"/>
          <w:szCs w:val="22"/>
        </w:rPr>
      </w:pPr>
      <w:r w:rsidRPr="000C1365">
        <w:rPr>
          <w:sz w:val="22"/>
          <w:szCs w:val="22"/>
        </w:rPr>
        <w:t xml:space="preserve">Wypełniony i podpisany formularz oferty stanowiący </w:t>
      </w:r>
      <w:r w:rsidR="001E63BB" w:rsidRPr="000C1365">
        <w:rPr>
          <w:b/>
          <w:bCs/>
          <w:i/>
          <w:sz w:val="22"/>
          <w:szCs w:val="22"/>
        </w:rPr>
        <w:t>Z</w:t>
      </w:r>
      <w:r w:rsidRPr="000C1365">
        <w:rPr>
          <w:b/>
          <w:bCs/>
          <w:i/>
          <w:sz w:val="22"/>
          <w:szCs w:val="22"/>
        </w:rPr>
        <w:t xml:space="preserve">ałącznik </w:t>
      </w:r>
      <w:r w:rsidR="001E63BB" w:rsidRPr="000C1365">
        <w:rPr>
          <w:b/>
          <w:bCs/>
          <w:i/>
          <w:sz w:val="22"/>
          <w:szCs w:val="22"/>
        </w:rPr>
        <w:t>N</w:t>
      </w:r>
      <w:r w:rsidRPr="000C1365">
        <w:rPr>
          <w:b/>
          <w:bCs/>
          <w:i/>
          <w:sz w:val="22"/>
          <w:szCs w:val="22"/>
        </w:rPr>
        <w:t xml:space="preserve">r </w:t>
      </w:r>
      <w:r w:rsidR="00051988" w:rsidRPr="000C1365">
        <w:rPr>
          <w:b/>
          <w:bCs/>
          <w:i/>
          <w:sz w:val="22"/>
          <w:szCs w:val="22"/>
        </w:rPr>
        <w:t>1</w:t>
      </w:r>
      <w:r w:rsidRPr="000C1365">
        <w:rPr>
          <w:b/>
          <w:bCs/>
          <w:sz w:val="22"/>
          <w:szCs w:val="22"/>
        </w:rPr>
        <w:t xml:space="preserve"> </w:t>
      </w:r>
      <w:r w:rsidRPr="000C1365">
        <w:rPr>
          <w:b/>
          <w:bCs/>
          <w:i/>
          <w:sz w:val="22"/>
          <w:szCs w:val="22"/>
        </w:rPr>
        <w:t>do SIWZ</w:t>
      </w:r>
      <w:r w:rsidR="00552E55" w:rsidRPr="000C1365">
        <w:rPr>
          <w:b/>
          <w:bCs/>
          <w:sz w:val="22"/>
          <w:szCs w:val="22"/>
        </w:rPr>
        <w:t>.</w:t>
      </w:r>
      <w:r w:rsidR="001F030C" w:rsidRPr="000C1365">
        <w:rPr>
          <w:b/>
          <w:bCs/>
          <w:sz w:val="22"/>
          <w:szCs w:val="22"/>
        </w:rPr>
        <w:t xml:space="preserve"> </w:t>
      </w:r>
    </w:p>
    <w:p w14:paraId="71AF0A0F" w14:textId="00D90ED3" w:rsidR="003D3280" w:rsidRPr="000C1365" w:rsidRDefault="003D3280" w:rsidP="00FB466A">
      <w:pPr>
        <w:pStyle w:val="Akapitzlist"/>
        <w:numPr>
          <w:ilvl w:val="0"/>
          <w:numId w:val="9"/>
        </w:numPr>
        <w:tabs>
          <w:tab w:val="left" w:pos="141"/>
        </w:tabs>
        <w:ind w:left="284" w:hanging="284"/>
        <w:jc w:val="both"/>
        <w:rPr>
          <w:bCs/>
          <w:sz w:val="22"/>
          <w:szCs w:val="22"/>
        </w:rPr>
      </w:pPr>
      <w:r w:rsidRPr="000C1365">
        <w:rPr>
          <w:sz w:val="22"/>
          <w:szCs w:val="22"/>
        </w:rPr>
        <w:t xml:space="preserve">Wypełniony i podpisany formularz cenowy stanowiący Załącznik nr </w:t>
      </w:r>
      <w:r w:rsidR="00547687" w:rsidRPr="000C1365">
        <w:rPr>
          <w:sz w:val="22"/>
          <w:szCs w:val="22"/>
        </w:rPr>
        <w:t>1A – 1</w:t>
      </w:r>
      <w:r w:rsidR="00481E9C" w:rsidRPr="000C1365">
        <w:rPr>
          <w:sz w:val="22"/>
          <w:szCs w:val="22"/>
        </w:rPr>
        <w:t>C</w:t>
      </w:r>
      <w:r w:rsidR="00547687" w:rsidRPr="000C1365">
        <w:rPr>
          <w:sz w:val="22"/>
          <w:szCs w:val="22"/>
        </w:rPr>
        <w:t xml:space="preserve"> </w:t>
      </w:r>
      <w:r w:rsidR="00A70A9F" w:rsidRPr="000C1365">
        <w:rPr>
          <w:bCs/>
          <w:sz w:val="22"/>
          <w:szCs w:val="22"/>
        </w:rPr>
        <w:t>(odpowiednio do części).</w:t>
      </w:r>
    </w:p>
    <w:p w14:paraId="2B6C1F96" w14:textId="4A01E964" w:rsidR="00DD6493" w:rsidRPr="000C1365" w:rsidRDefault="00AC4ED6" w:rsidP="00FB466A">
      <w:pPr>
        <w:pStyle w:val="Akapitzlist"/>
        <w:numPr>
          <w:ilvl w:val="0"/>
          <w:numId w:val="9"/>
        </w:numPr>
        <w:ind w:left="284" w:hanging="284"/>
        <w:jc w:val="both"/>
        <w:rPr>
          <w:sz w:val="22"/>
          <w:szCs w:val="22"/>
        </w:rPr>
      </w:pPr>
      <w:r w:rsidRPr="000C1365">
        <w:rPr>
          <w:sz w:val="22"/>
          <w:szCs w:val="22"/>
        </w:rPr>
        <w:t xml:space="preserve">Wypełnione i podpisane </w:t>
      </w:r>
      <w:r w:rsidR="00DD6493" w:rsidRPr="000C1365">
        <w:rPr>
          <w:sz w:val="22"/>
          <w:szCs w:val="22"/>
        </w:rPr>
        <w:t>Oświadczenie dot. spełniani</w:t>
      </w:r>
      <w:r w:rsidR="00592369" w:rsidRPr="000C1365">
        <w:rPr>
          <w:sz w:val="22"/>
          <w:szCs w:val="22"/>
        </w:rPr>
        <w:t>a</w:t>
      </w:r>
      <w:r w:rsidR="00DD6493" w:rsidRPr="000C1365">
        <w:rPr>
          <w:sz w:val="22"/>
          <w:szCs w:val="22"/>
        </w:rPr>
        <w:t xml:space="preserve"> warunków udziału w postępowaniu  zgodnie z </w:t>
      </w:r>
      <w:r w:rsidR="008C42AF" w:rsidRPr="000C1365">
        <w:rPr>
          <w:b/>
          <w:i/>
          <w:sz w:val="22"/>
          <w:szCs w:val="22"/>
        </w:rPr>
        <w:t xml:space="preserve">Załącznikiem </w:t>
      </w:r>
      <w:r w:rsidR="003D3280" w:rsidRPr="000C1365">
        <w:rPr>
          <w:b/>
          <w:i/>
          <w:sz w:val="22"/>
          <w:szCs w:val="22"/>
        </w:rPr>
        <w:t xml:space="preserve">Nr </w:t>
      </w:r>
      <w:r w:rsidR="00105FEC" w:rsidRPr="000C1365">
        <w:rPr>
          <w:b/>
          <w:i/>
          <w:sz w:val="22"/>
          <w:szCs w:val="22"/>
        </w:rPr>
        <w:t>2</w:t>
      </w:r>
      <w:r w:rsidR="00A70A9F" w:rsidRPr="000C1365">
        <w:rPr>
          <w:b/>
          <w:i/>
          <w:sz w:val="22"/>
          <w:szCs w:val="22"/>
        </w:rPr>
        <w:t>.</w:t>
      </w:r>
    </w:p>
    <w:p w14:paraId="6E047E87" w14:textId="17E9FD1E" w:rsidR="00DD6493" w:rsidRPr="000C1365" w:rsidRDefault="00AC4ED6" w:rsidP="00FB466A">
      <w:pPr>
        <w:pStyle w:val="Akapitzlist"/>
        <w:numPr>
          <w:ilvl w:val="0"/>
          <w:numId w:val="9"/>
        </w:numPr>
        <w:ind w:left="284" w:hanging="284"/>
        <w:jc w:val="both"/>
        <w:rPr>
          <w:sz w:val="22"/>
          <w:szCs w:val="22"/>
        </w:rPr>
      </w:pPr>
      <w:r w:rsidRPr="000C1365">
        <w:rPr>
          <w:sz w:val="22"/>
          <w:szCs w:val="22"/>
        </w:rPr>
        <w:t xml:space="preserve">Wypełnione i podpisane </w:t>
      </w:r>
      <w:r w:rsidR="00DD6493" w:rsidRPr="000C1365">
        <w:rPr>
          <w:sz w:val="22"/>
          <w:szCs w:val="22"/>
        </w:rPr>
        <w:t xml:space="preserve">Oświadczenie dot. przesłanek wykluczenia z postępowania zgodnie z </w:t>
      </w:r>
      <w:r w:rsidR="003D3280" w:rsidRPr="000C1365">
        <w:rPr>
          <w:b/>
          <w:i/>
          <w:sz w:val="22"/>
          <w:szCs w:val="22"/>
        </w:rPr>
        <w:t xml:space="preserve">Załącznikiem Nr </w:t>
      </w:r>
      <w:r w:rsidR="00105FEC" w:rsidRPr="000C1365">
        <w:rPr>
          <w:b/>
          <w:i/>
          <w:sz w:val="22"/>
          <w:szCs w:val="22"/>
        </w:rPr>
        <w:t>2</w:t>
      </w:r>
      <w:r w:rsidR="00DD6493" w:rsidRPr="000C1365">
        <w:rPr>
          <w:b/>
          <w:i/>
          <w:sz w:val="22"/>
          <w:szCs w:val="22"/>
        </w:rPr>
        <w:t>A</w:t>
      </w:r>
      <w:r w:rsidR="00A70A9F" w:rsidRPr="000C1365">
        <w:rPr>
          <w:b/>
          <w:i/>
          <w:sz w:val="22"/>
          <w:szCs w:val="22"/>
        </w:rPr>
        <w:t>.</w:t>
      </w:r>
    </w:p>
    <w:p w14:paraId="3D76F45C" w14:textId="77777777" w:rsidR="002A5C24" w:rsidRPr="000C1365" w:rsidRDefault="002A5C24" w:rsidP="00FB466A">
      <w:pPr>
        <w:pStyle w:val="Akapitzlist"/>
        <w:numPr>
          <w:ilvl w:val="0"/>
          <w:numId w:val="9"/>
        </w:numPr>
        <w:tabs>
          <w:tab w:val="left" w:pos="141"/>
        </w:tabs>
        <w:ind w:left="284" w:hanging="284"/>
        <w:jc w:val="both"/>
        <w:rPr>
          <w:bCs/>
          <w:sz w:val="22"/>
          <w:szCs w:val="22"/>
        </w:rPr>
      </w:pPr>
      <w:r w:rsidRPr="000C1365">
        <w:rPr>
          <w:bCs/>
          <w:sz w:val="22"/>
          <w:szCs w:val="22"/>
        </w:rPr>
        <w:t xml:space="preserve">Pełnomocnictwo (oryginał lub notarialnie poświadczona kopia) do reprezentowania </w:t>
      </w:r>
      <w:r w:rsidR="0002203F" w:rsidRPr="000C1365">
        <w:rPr>
          <w:bCs/>
          <w:sz w:val="22"/>
          <w:szCs w:val="22"/>
        </w:rPr>
        <w:t>W</w:t>
      </w:r>
      <w:r w:rsidRPr="000C1365">
        <w:rPr>
          <w:bCs/>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345FB514" w14:textId="52B4394C" w:rsidR="00B30B01" w:rsidRPr="000C1365" w:rsidRDefault="008A4F8F" w:rsidP="008C108D">
      <w:pPr>
        <w:pStyle w:val="Akapitzlist"/>
        <w:numPr>
          <w:ilvl w:val="0"/>
          <w:numId w:val="9"/>
        </w:numPr>
        <w:ind w:left="284" w:hanging="284"/>
        <w:jc w:val="both"/>
        <w:rPr>
          <w:sz w:val="22"/>
          <w:szCs w:val="22"/>
        </w:rPr>
      </w:pPr>
      <w:r w:rsidRPr="000C1365">
        <w:rPr>
          <w:sz w:val="22"/>
          <w:szCs w:val="22"/>
        </w:rPr>
        <w:t>Dokumenty dołączone do oferty, których złożenia nie wymaga Zamawiający nie będą podlegały ocenie przez Zamawiającego.</w:t>
      </w:r>
    </w:p>
    <w:p w14:paraId="67070BEC" w14:textId="77777777" w:rsidR="008C108D" w:rsidRPr="000C1365" w:rsidRDefault="008C108D" w:rsidP="008C108D">
      <w:pPr>
        <w:pStyle w:val="Akapitzlist"/>
        <w:ind w:left="284"/>
        <w:jc w:val="both"/>
        <w:rPr>
          <w:sz w:val="22"/>
          <w:szCs w:val="22"/>
        </w:rPr>
      </w:pPr>
    </w:p>
    <w:p w14:paraId="56B2A0D9" w14:textId="77777777" w:rsidR="00B30B01" w:rsidRPr="000C1365" w:rsidRDefault="00B30B01" w:rsidP="00B30B01">
      <w:pPr>
        <w:tabs>
          <w:tab w:val="left" w:pos="0"/>
        </w:tabs>
        <w:jc w:val="both"/>
        <w:rPr>
          <w:b/>
          <w:bCs/>
          <w:sz w:val="22"/>
          <w:szCs w:val="22"/>
        </w:rPr>
      </w:pPr>
      <w:r w:rsidRPr="000C1365">
        <w:rPr>
          <w:b/>
          <w:sz w:val="22"/>
          <w:szCs w:val="22"/>
        </w:rPr>
        <w:t xml:space="preserve">VIII. </w:t>
      </w:r>
      <w:r w:rsidRPr="000C1365">
        <w:rPr>
          <w:b/>
          <w:bCs/>
          <w:sz w:val="22"/>
          <w:szCs w:val="22"/>
        </w:rPr>
        <w:t>Forma dokumentów</w:t>
      </w:r>
    </w:p>
    <w:p w14:paraId="1DD183D8" w14:textId="003A8FB1" w:rsidR="00B30B01" w:rsidRPr="000C1365" w:rsidRDefault="00B30B01" w:rsidP="00BF4B9B">
      <w:pPr>
        <w:pStyle w:val="Akapitzlist"/>
        <w:numPr>
          <w:ilvl w:val="0"/>
          <w:numId w:val="12"/>
        </w:numPr>
        <w:tabs>
          <w:tab w:val="left" w:pos="284"/>
        </w:tabs>
        <w:jc w:val="both"/>
        <w:rPr>
          <w:bCs/>
          <w:sz w:val="22"/>
          <w:szCs w:val="22"/>
        </w:rPr>
      </w:pPr>
      <w:r w:rsidRPr="000C1365">
        <w:rPr>
          <w:bCs/>
          <w:sz w:val="22"/>
          <w:szCs w:val="22"/>
        </w:rPr>
        <w:t>Oświadczenia Wykonawcy i innych podmiotów, na których zdolnościach lub sytuacji polega Wykonawca na zasadach określonych w art. 22a ustawy oraz dotyczące podwykonawców, składane są w oryginale.</w:t>
      </w:r>
    </w:p>
    <w:p w14:paraId="09BBB53D" w14:textId="77777777" w:rsidR="00B30B01" w:rsidRPr="000C1365" w:rsidRDefault="00B30B01" w:rsidP="00BF4B9B">
      <w:pPr>
        <w:pStyle w:val="Akapitzlist"/>
        <w:numPr>
          <w:ilvl w:val="0"/>
          <w:numId w:val="12"/>
        </w:numPr>
        <w:tabs>
          <w:tab w:val="num" w:pos="284"/>
        </w:tabs>
        <w:ind w:left="284" w:hanging="284"/>
        <w:jc w:val="both"/>
        <w:rPr>
          <w:bCs/>
          <w:sz w:val="22"/>
          <w:szCs w:val="22"/>
        </w:rPr>
      </w:pPr>
      <w:r w:rsidRPr="000C1365">
        <w:rPr>
          <w:bCs/>
          <w:sz w:val="22"/>
          <w:szCs w:val="22"/>
        </w:rPr>
        <w:t>Dokumenty, inne niż oświadczenia, o których mowa w ust. 1, składane są w oryginale lub kopii poświadczonej za zgodność z oryginałem.</w:t>
      </w:r>
    </w:p>
    <w:p w14:paraId="01248861" w14:textId="77777777" w:rsidR="00B30B01" w:rsidRPr="000C1365" w:rsidRDefault="00B30B01" w:rsidP="00BF4B9B">
      <w:pPr>
        <w:pStyle w:val="Akapitzlist"/>
        <w:numPr>
          <w:ilvl w:val="0"/>
          <w:numId w:val="12"/>
        </w:numPr>
        <w:tabs>
          <w:tab w:val="left" w:pos="284"/>
        </w:tabs>
        <w:ind w:left="284" w:hanging="284"/>
        <w:jc w:val="both"/>
        <w:rPr>
          <w:bCs/>
          <w:sz w:val="22"/>
          <w:szCs w:val="22"/>
        </w:rPr>
      </w:pPr>
      <w:r w:rsidRPr="000C136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190B2F3" w14:textId="77777777" w:rsidR="00B30B01" w:rsidRPr="000C1365" w:rsidRDefault="00B30B01" w:rsidP="00BF4B9B">
      <w:pPr>
        <w:pStyle w:val="Akapitzlist"/>
        <w:numPr>
          <w:ilvl w:val="0"/>
          <w:numId w:val="12"/>
        </w:numPr>
        <w:tabs>
          <w:tab w:val="left" w:pos="284"/>
        </w:tabs>
        <w:jc w:val="both"/>
        <w:rPr>
          <w:bCs/>
          <w:sz w:val="22"/>
          <w:szCs w:val="22"/>
        </w:rPr>
      </w:pPr>
      <w:r w:rsidRPr="000C1365">
        <w:rPr>
          <w:bCs/>
          <w:sz w:val="22"/>
          <w:szCs w:val="22"/>
        </w:rPr>
        <w:t>Poświadczenie za zgodność z oryginałem następuje w formie pisemnej lub w formie elektronicznej.</w:t>
      </w:r>
    </w:p>
    <w:p w14:paraId="572DF995" w14:textId="77777777" w:rsidR="00B30B01" w:rsidRPr="000C1365" w:rsidRDefault="00B30B01" w:rsidP="00BF4B9B">
      <w:pPr>
        <w:pStyle w:val="Akapitzlist"/>
        <w:numPr>
          <w:ilvl w:val="0"/>
          <w:numId w:val="12"/>
        </w:numPr>
        <w:tabs>
          <w:tab w:val="left" w:pos="284"/>
        </w:tabs>
        <w:ind w:left="284" w:hanging="284"/>
        <w:jc w:val="both"/>
        <w:rPr>
          <w:bCs/>
          <w:sz w:val="22"/>
          <w:szCs w:val="22"/>
        </w:rPr>
      </w:pPr>
      <w:r w:rsidRPr="000C1365">
        <w:rPr>
          <w:bCs/>
          <w:sz w:val="22"/>
          <w:szCs w:val="22"/>
        </w:rPr>
        <w:t>Zamawiający może żądać przedstawienia oryginału lub notarialnie poświadczonej kopii dokumentów, o których mowa w rozporządzeniach, innych niż oświadczenia, wyłącznie wtedy, gdy złożona kopia dokumentu jest nieczytelna lub budzi wątpliwości co do jej prawdziwości.</w:t>
      </w:r>
    </w:p>
    <w:p w14:paraId="19CC9E53" w14:textId="77777777" w:rsidR="00B30B01" w:rsidRPr="000C1365" w:rsidRDefault="00B30B01" w:rsidP="00BF4B9B">
      <w:pPr>
        <w:pStyle w:val="Akapitzlist"/>
        <w:numPr>
          <w:ilvl w:val="0"/>
          <w:numId w:val="12"/>
        </w:numPr>
        <w:tabs>
          <w:tab w:val="left" w:pos="284"/>
        </w:tabs>
        <w:ind w:left="284" w:hanging="284"/>
        <w:jc w:val="both"/>
        <w:rPr>
          <w:bCs/>
          <w:sz w:val="22"/>
          <w:szCs w:val="22"/>
        </w:rPr>
      </w:pPr>
      <w:r w:rsidRPr="000C1365">
        <w:rPr>
          <w:bCs/>
          <w:sz w:val="22"/>
          <w:szCs w:val="22"/>
        </w:rPr>
        <w:t xml:space="preserve">Dokumenty sporządzone w języku obcym są składane wraz z tłumaczeniem na język polski. </w:t>
      </w:r>
    </w:p>
    <w:p w14:paraId="59E29DC8" w14:textId="77777777" w:rsidR="00B30B01" w:rsidRPr="000C1365" w:rsidRDefault="00B30B01" w:rsidP="00BF4B9B">
      <w:pPr>
        <w:pStyle w:val="Akapitzlist"/>
        <w:numPr>
          <w:ilvl w:val="0"/>
          <w:numId w:val="12"/>
        </w:numPr>
        <w:tabs>
          <w:tab w:val="left" w:pos="284"/>
        </w:tabs>
        <w:ind w:left="284" w:hanging="284"/>
        <w:jc w:val="both"/>
        <w:rPr>
          <w:bCs/>
          <w:sz w:val="22"/>
          <w:szCs w:val="22"/>
        </w:rPr>
      </w:pPr>
      <w:r w:rsidRPr="000C136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65CBF45F" w14:textId="77777777" w:rsidR="00B30B01" w:rsidRPr="000C1365" w:rsidRDefault="00B30B01" w:rsidP="00BF4B9B">
      <w:pPr>
        <w:pStyle w:val="Akapitzlist"/>
        <w:numPr>
          <w:ilvl w:val="0"/>
          <w:numId w:val="12"/>
        </w:numPr>
        <w:tabs>
          <w:tab w:val="left" w:pos="284"/>
        </w:tabs>
        <w:ind w:left="284" w:hanging="284"/>
        <w:jc w:val="both"/>
        <w:rPr>
          <w:bCs/>
          <w:sz w:val="22"/>
          <w:szCs w:val="22"/>
        </w:rPr>
      </w:pPr>
      <w:r w:rsidRPr="000C1365">
        <w:rPr>
          <w:sz w:val="22"/>
          <w:szCs w:val="22"/>
        </w:rPr>
        <w:t xml:space="preserve">Dokumenty składane na wezwanie z art. 24aa ust. 1 PZP powinny być dostarczone w oryginale </w:t>
      </w:r>
      <w:bookmarkStart w:id="5" w:name="_Hlk40276381"/>
      <w:r w:rsidRPr="000C1365">
        <w:rPr>
          <w:sz w:val="22"/>
          <w:szCs w:val="22"/>
        </w:rPr>
        <w:t>w formie papierowej lub pocztą elektroniczną opatrzone kwalifikowanym podpisem elektronicznym</w:t>
      </w:r>
      <w:bookmarkEnd w:id="5"/>
      <w:r w:rsidRPr="000C1365">
        <w:rPr>
          <w:sz w:val="22"/>
          <w:szCs w:val="22"/>
        </w:rPr>
        <w:t>.</w:t>
      </w:r>
    </w:p>
    <w:p w14:paraId="5C6ABDDF" w14:textId="77777777" w:rsidR="00B30B01" w:rsidRPr="000C1365" w:rsidRDefault="00B30B01" w:rsidP="00B30B01">
      <w:pPr>
        <w:pStyle w:val="Akapitzlist"/>
        <w:tabs>
          <w:tab w:val="left" w:pos="284"/>
        </w:tabs>
        <w:ind w:left="0"/>
        <w:jc w:val="both"/>
        <w:rPr>
          <w:bCs/>
          <w:sz w:val="22"/>
          <w:szCs w:val="22"/>
        </w:rPr>
      </w:pPr>
    </w:p>
    <w:p w14:paraId="0602FA4B" w14:textId="77777777" w:rsidR="00B30B01" w:rsidRPr="000C1365" w:rsidRDefault="00B30B01" w:rsidP="00B30B01">
      <w:pPr>
        <w:ind w:left="284" w:hanging="284"/>
        <w:jc w:val="both"/>
        <w:rPr>
          <w:b/>
          <w:sz w:val="22"/>
          <w:szCs w:val="22"/>
        </w:rPr>
      </w:pPr>
      <w:r w:rsidRPr="000C1365">
        <w:rPr>
          <w:b/>
          <w:sz w:val="22"/>
          <w:szCs w:val="22"/>
        </w:rPr>
        <w:t>IX. Informacje o sposobie porozumiewania się Zamawiającego z Wykonawcami oraz   przekazywania oświadczeń i dokumentów</w:t>
      </w:r>
    </w:p>
    <w:p w14:paraId="3B48C066" w14:textId="77777777" w:rsidR="00B30B01" w:rsidRPr="000C1365" w:rsidRDefault="00B30B01" w:rsidP="00B30B01">
      <w:pPr>
        <w:ind w:left="284" w:hanging="284"/>
        <w:jc w:val="both"/>
        <w:rPr>
          <w:b/>
          <w:sz w:val="22"/>
          <w:szCs w:val="22"/>
        </w:rPr>
      </w:pPr>
    </w:p>
    <w:p w14:paraId="7109E8E3" w14:textId="5C1EE274" w:rsidR="00B30B01" w:rsidRPr="000C1365" w:rsidRDefault="00B30B01" w:rsidP="00BF4B9B">
      <w:pPr>
        <w:pStyle w:val="Akapitzlist"/>
        <w:numPr>
          <w:ilvl w:val="0"/>
          <w:numId w:val="24"/>
        </w:numPr>
        <w:jc w:val="both"/>
        <w:rPr>
          <w:sz w:val="22"/>
          <w:szCs w:val="22"/>
        </w:rPr>
      </w:pPr>
      <w:r w:rsidRPr="000C1365">
        <w:rPr>
          <w:sz w:val="22"/>
          <w:szCs w:val="22"/>
        </w:rPr>
        <w:t xml:space="preserve">Oświadczenia, Wykonawcy przekazują </w:t>
      </w:r>
      <w:bookmarkStart w:id="6" w:name="_Hlk40339555"/>
      <w:r w:rsidRPr="000C1365">
        <w:rPr>
          <w:sz w:val="22"/>
          <w:szCs w:val="22"/>
        </w:rPr>
        <w:t xml:space="preserve">pisemnie w formie papierowej </w:t>
      </w:r>
      <w:bookmarkEnd w:id="6"/>
      <w:r w:rsidRPr="000C1365">
        <w:rPr>
          <w:sz w:val="22"/>
          <w:szCs w:val="22"/>
        </w:rPr>
        <w:t>lub pocztą elektroniczną opatrzone kwalifikowanym podpisem elektronicznym.</w:t>
      </w:r>
    </w:p>
    <w:p w14:paraId="24383285" w14:textId="77777777" w:rsidR="00B30B01" w:rsidRPr="000C1365" w:rsidRDefault="00B30B01" w:rsidP="00BF4B9B">
      <w:pPr>
        <w:numPr>
          <w:ilvl w:val="0"/>
          <w:numId w:val="24"/>
        </w:numPr>
        <w:ind w:left="375"/>
        <w:jc w:val="both"/>
        <w:rPr>
          <w:sz w:val="22"/>
          <w:szCs w:val="22"/>
        </w:rPr>
      </w:pPr>
      <w:r w:rsidRPr="000C1365">
        <w:rPr>
          <w:sz w:val="22"/>
          <w:szCs w:val="22"/>
        </w:rPr>
        <w:t>Wnioski, zawiadomienia oraz informacje Zamawiający i Wykonawcy przekazują pisemnie w formie papierowej lub pocztą elektroniczną.</w:t>
      </w:r>
    </w:p>
    <w:p w14:paraId="1AF6DB15" w14:textId="77777777" w:rsidR="00B30B01" w:rsidRPr="000C1365" w:rsidRDefault="00B30B01" w:rsidP="00BF4B9B">
      <w:pPr>
        <w:numPr>
          <w:ilvl w:val="0"/>
          <w:numId w:val="24"/>
        </w:numPr>
        <w:ind w:left="284" w:hanging="284"/>
        <w:jc w:val="both"/>
        <w:rPr>
          <w:sz w:val="22"/>
          <w:szCs w:val="22"/>
        </w:rPr>
      </w:pPr>
      <w:r w:rsidRPr="000C1365">
        <w:rPr>
          <w:sz w:val="22"/>
          <w:szCs w:val="22"/>
        </w:rPr>
        <w:t>Jeżeli Zamawiający lub Wykonawca przekazują oświadczenia, wnioski, zawiadomienia oraz informacje pocztą elektroniczną, każda ze stron na żądanie drugiej niezwłocznie potwierdza fakt ich otrzymania.</w:t>
      </w:r>
    </w:p>
    <w:p w14:paraId="0B3F620A" w14:textId="3A46E0B3" w:rsidR="00B30B01" w:rsidRPr="000C1365" w:rsidRDefault="00B30B01" w:rsidP="00BF4B9B">
      <w:pPr>
        <w:numPr>
          <w:ilvl w:val="0"/>
          <w:numId w:val="24"/>
        </w:numPr>
        <w:ind w:left="284" w:hanging="284"/>
        <w:jc w:val="both"/>
        <w:rPr>
          <w:sz w:val="22"/>
          <w:szCs w:val="22"/>
        </w:rPr>
      </w:pPr>
      <w:r w:rsidRPr="000C1365">
        <w:rPr>
          <w:sz w:val="22"/>
          <w:szCs w:val="22"/>
        </w:rPr>
        <w:t>Wykonawca może zwrócić się do Zamawiającego o wyjaśnienie treści SIWZ. Pytania muszą być skierowane z zachowaniem formy określonej w ust. 2. Pytania muszą być sformułowane na piśmie i skierowane na adres:</w:t>
      </w:r>
    </w:p>
    <w:p w14:paraId="4C2713FC" w14:textId="77777777" w:rsidR="00A15B3B" w:rsidRPr="000C1365" w:rsidRDefault="00A15B3B" w:rsidP="00A15B3B">
      <w:pPr>
        <w:ind w:left="284"/>
        <w:jc w:val="both"/>
        <w:rPr>
          <w:sz w:val="22"/>
          <w:szCs w:val="22"/>
        </w:rPr>
      </w:pPr>
    </w:p>
    <w:p w14:paraId="19A0CFF5" w14:textId="77777777" w:rsidR="00B30B01" w:rsidRPr="000C1365" w:rsidRDefault="00B30B01" w:rsidP="00B30B01">
      <w:pPr>
        <w:tabs>
          <w:tab w:val="left" w:pos="567"/>
        </w:tabs>
        <w:ind w:left="567"/>
        <w:jc w:val="center"/>
        <w:rPr>
          <w:b/>
          <w:sz w:val="22"/>
          <w:szCs w:val="22"/>
        </w:rPr>
      </w:pPr>
      <w:r w:rsidRPr="000C1365">
        <w:rPr>
          <w:b/>
          <w:sz w:val="22"/>
          <w:szCs w:val="22"/>
        </w:rPr>
        <w:t>Mazowiecka Instytucja Gospodarki Budżetowej MAZOVIA</w:t>
      </w:r>
    </w:p>
    <w:p w14:paraId="1EDAFBB5" w14:textId="1149AF34" w:rsidR="00B30B01" w:rsidRPr="000C1365" w:rsidRDefault="00B30B01" w:rsidP="00A15B3B">
      <w:pPr>
        <w:ind w:left="735"/>
        <w:jc w:val="center"/>
        <w:rPr>
          <w:b/>
          <w:sz w:val="22"/>
          <w:szCs w:val="22"/>
        </w:rPr>
      </w:pPr>
      <w:r w:rsidRPr="000C1365">
        <w:rPr>
          <w:b/>
          <w:sz w:val="22"/>
          <w:szCs w:val="22"/>
        </w:rPr>
        <w:t>ul. Kocjana 3</w:t>
      </w:r>
      <w:r w:rsidR="00A15B3B" w:rsidRPr="000C1365">
        <w:rPr>
          <w:b/>
          <w:sz w:val="22"/>
          <w:szCs w:val="22"/>
        </w:rPr>
        <w:t xml:space="preserve">, </w:t>
      </w:r>
      <w:r w:rsidRPr="000C1365">
        <w:rPr>
          <w:b/>
          <w:sz w:val="22"/>
          <w:szCs w:val="22"/>
        </w:rPr>
        <w:t>01-473 Warszawa</w:t>
      </w:r>
      <w:r w:rsidRPr="000C1365">
        <w:rPr>
          <w:sz w:val="22"/>
          <w:szCs w:val="22"/>
        </w:rPr>
        <w:br/>
      </w:r>
    </w:p>
    <w:p w14:paraId="51F704DA" w14:textId="77777777" w:rsidR="00B30B01" w:rsidRPr="000C1365" w:rsidRDefault="00B30B01" w:rsidP="00BF4B9B">
      <w:pPr>
        <w:numPr>
          <w:ilvl w:val="0"/>
          <w:numId w:val="24"/>
        </w:numPr>
        <w:ind w:left="375"/>
        <w:jc w:val="both"/>
        <w:rPr>
          <w:sz w:val="22"/>
          <w:szCs w:val="22"/>
        </w:rPr>
      </w:pPr>
      <w:r w:rsidRPr="000C1365">
        <w:rPr>
          <w:sz w:val="22"/>
          <w:szCs w:val="22"/>
        </w:rPr>
        <w:t xml:space="preserve">Zamawiający niezwłocznie udzieli wyjaśnień treści SIWZ, jednak nie później niż na </w:t>
      </w:r>
      <w:r w:rsidRPr="000C1365">
        <w:rPr>
          <w:sz w:val="22"/>
          <w:szCs w:val="22"/>
          <w:lang w:eastAsia="en-US"/>
        </w:rPr>
        <w:t xml:space="preserve">2 dni </w:t>
      </w:r>
      <w:r w:rsidRPr="000C1365">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0C81FE95" w14:textId="77777777" w:rsidR="00B30B01" w:rsidRPr="005F385E" w:rsidRDefault="00B30B01" w:rsidP="00BF4B9B">
      <w:pPr>
        <w:numPr>
          <w:ilvl w:val="0"/>
          <w:numId w:val="24"/>
        </w:numPr>
        <w:ind w:left="375"/>
        <w:jc w:val="both"/>
        <w:rPr>
          <w:sz w:val="22"/>
          <w:szCs w:val="22"/>
        </w:rPr>
      </w:pPr>
      <w:r w:rsidRPr="000C1365">
        <w:rPr>
          <w:sz w:val="22"/>
          <w:szCs w:val="22"/>
        </w:rPr>
        <w:t xml:space="preserve">Treść zapytań wraz z wyjaśnieniami Zamawiający udostępni na stronie internetowej </w:t>
      </w:r>
      <w:hyperlink r:id="rId10" w:history="1">
        <w:r w:rsidRPr="002D511B">
          <w:rPr>
            <w:rStyle w:val="Hipercze"/>
            <w:rFonts w:eastAsia="Calibri"/>
            <w:sz w:val="22"/>
            <w:szCs w:val="22"/>
          </w:rPr>
          <w:t>www.igbmazovia.pl</w:t>
        </w:r>
      </w:hyperlink>
      <w:r>
        <w:rPr>
          <w:color w:val="000000"/>
          <w:sz w:val="22"/>
          <w:szCs w:val="22"/>
        </w:rPr>
        <w:t xml:space="preserve"> </w:t>
      </w:r>
      <w:r w:rsidRPr="00FD2B67">
        <w:rPr>
          <w:color w:val="000000"/>
          <w:sz w:val="22"/>
          <w:szCs w:val="22"/>
        </w:rPr>
        <w:t xml:space="preserve"> </w:t>
      </w:r>
      <w:r w:rsidRPr="005F385E">
        <w:rPr>
          <w:sz w:val="22"/>
          <w:szCs w:val="22"/>
        </w:rPr>
        <w:t>bez ujawniania źródła zapytania.</w:t>
      </w:r>
    </w:p>
    <w:p w14:paraId="7210565E" w14:textId="77777777" w:rsidR="00B30B01" w:rsidRPr="000C1365" w:rsidRDefault="00B30B01" w:rsidP="00BF4B9B">
      <w:pPr>
        <w:numPr>
          <w:ilvl w:val="0"/>
          <w:numId w:val="24"/>
        </w:numPr>
        <w:tabs>
          <w:tab w:val="num" w:pos="540"/>
        </w:tabs>
        <w:ind w:left="284" w:hanging="284"/>
        <w:jc w:val="both"/>
        <w:rPr>
          <w:sz w:val="22"/>
          <w:szCs w:val="22"/>
        </w:rPr>
      </w:pPr>
      <w:r w:rsidRPr="000C1365">
        <w:rPr>
          <w:sz w:val="22"/>
          <w:szCs w:val="22"/>
        </w:rPr>
        <w:t xml:space="preserve">W uzasadnionych przypadkach Zamawiający może przed upływem terminu składania ofert zmienić treść SIWZ. Dokonaną zmianę specyfikacji Zamawiający udostępnia na stronie internetowej Zamawiającego. </w:t>
      </w:r>
    </w:p>
    <w:p w14:paraId="77CE55D9" w14:textId="77777777" w:rsidR="00B30B01" w:rsidRPr="00FD2B67" w:rsidRDefault="00B30B01" w:rsidP="00BF4B9B">
      <w:pPr>
        <w:numPr>
          <w:ilvl w:val="0"/>
          <w:numId w:val="24"/>
        </w:numPr>
        <w:tabs>
          <w:tab w:val="num" w:pos="540"/>
        </w:tabs>
        <w:ind w:left="284" w:hanging="284"/>
        <w:jc w:val="both"/>
        <w:rPr>
          <w:color w:val="000000"/>
          <w:sz w:val="22"/>
          <w:szCs w:val="22"/>
        </w:rPr>
      </w:pPr>
      <w:r w:rsidRPr="000C1365">
        <w:rPr>
          <w:sz w:val="22"/>
          <w:szCs w:val="22"/>
        </w:rPr>
        <w:t xml:space="preserve">Jeżeli w wyniku zmiany treści SIWZ jest niezbędny dodatkowy czas na wprowadzenie zmian </w:t>
      </w:r>
      <w:r w:rsidRPr="000C1365">
        <w:rPr>
          <w:sz w:val="22"/>
          <w:szCs w:val="22"/>
        </w:rPr>
        <w:br/>
        <w:t xml:space="preserve">w ofertach, Zamawiający przedłuży termin składania ofert, o czym poinformuje na stronie </w:t>
      </w:r>
      <w:r w:rsidRPr="005F385E">
        <w:rPr>
          <w:sz w:val="22"/>
          <w:szCs w:val="22"/>
        </w:rPr>
        <w:t>internetowej</w:t>
      </w:r>
      <w:r>
        <w:rPr>
          <w:color w:val="000000"/>
          <w:sz w:val="22"/>
          <w:szCs w:val="22"/>
        </w:rPr>
        <w:t xml:space="preserve"> </w:t>
      </w:r>
      <w:hyperlink r:id="rId11" w:history="1">
        <w:r w:rsidRPr="002D511B">
          <w:rPr>
            <w:rStyle w:val="Hipercze"/>
            <w:rFonts w:eastAsia="Calibri"/>
            <w:sz w:val="22"/>
            <w:szCs w:val="22"/>
          </w:rPr>
          <w:t>www.igbmazovia.pl</w:t>
        </w:r>
      </w:hyperlink>
      <w:r w:rsidRPr="00FD2B67">
        <w:rPr>
          <w:color w:val="000000"/>
          <w:sz w:val="22"/>
          <w:szCs w:val="22"/>
        </w:rPr>
        <w:t>.</w:t>
      </w:r>
    </w:p>
    <w:p w14:paraId="41C04FDB" w14:textId="77777777" w:rsidR="00B30B01" w:rsidRPr="000C1365" w:rsidRDefault="00B30B01" w:rsidP="00BF4B9B">
      <w:pPr>
        <w:numPr>
          <w:ilvl w:val="0"/>
          <w:numId w:val="24"/>
        </w:numPr>
        <w:ind w:left="284" w:hanging="284"/>
        <w:jc w:val="both"/>
        <w:rPr>
          <w:sz w:val="22"/>
          <w:szCs w:val="22"/>
        </w:rPr>
      </w:pPr>
      <w:r w:rsidRPr="000C1365">
        <w:rPr>
          <w:sz w:val="22"/>
          <w:szCs w:val="22"/>
        </w:rPr>
        <w:t>Zamawiający nie przewiduje zorganizowania zebrania z Wykonawcami.</w:t>
      </w:r>
    </w:p>
    <w:p w14:paraId="09C45F4D" w14:textId="1146C1D3" w:rsidR="00B30B01" w:rsidRDefault="00B30B01" w:rsidP="00BF4B9B">
      <w:pPr>
        <w:numPr>
          <w:ilvl w:val="0"/>
          <w:numId w:val="24"/>
        </w:numPr>
        <w:ind w:left="375"/>
        <w:jc w:val="both"/>
        <w:rPr>
          <w:sz w:val="22"/>
          <w:szCs w:val="22"/>
        </w:rPr>
      </w:pPr>
      <w:r w:rsidRPr="000C1365">
        <w:rPr>
          <w:sz w:val="22"/>
          <w:szCs w:val="22"/>
        </w:rPr>
        <w:t xml:space="preserve">Zamawiający nie udziela żadnych ustnych i telefonicznych informacji, wyjaśnień czy odpowiedzi na kierowane do Zamawiającego zapytania w sprawach wymagających zachowania formy określonej w ust. 2 SIWZ. </w:t>
      </w:r>
    </w:p>
    <w:p w14:paraId="4D88BF2D" w14:textId="77777777" w:rsidR="00B30B01" w:rsidRPr="000C1365" w:rsidRDefault="00B30B01" w:rsidP="00DB346B">
      <w:pPr>
        <w:jc w:val="both"/>
        <w:rPr>
          <w:sz w:val="22"/>
          <w:szCs w:val="22"/>
        </w:rPr>
      </w:pPr>
    </w:p>
    <w:p w14:paraId="121AEFA7" w14:textId="29BF7ECC" w:rsidR="00B30B01" w:rsidRDefault="00B30B01" w:rsidP="00B30B01">
      <w:pPr>
        <w:jc w:val="both"/>
        <w:rPr>
          <w:b/>
          <w:sz w:val="22"/>
          <w:szCs w:val="22"/>
        </w:rPr>
      </w:pPr>
      <w:r w:rsidRPr="005F385E">
        <w:rPr>
          <w:b/>
          <w:sz w:val="22"/>
          <w:szCs w:val="22"/>
        </w:rPr>
        <w:t>X. Osoby uprawnione do porozumiewania się z Wykonawcami</w:t>
      </w:r>
    </w:p>
    <w:p w14:paraId="32702597" w14:textId="7E2345BF" w:rsidR="00250287" w:rsidRPr="00250287" w:rsidRDefault="00250287" w:rsidP="00B30B01">
      <w:pPr>
        <w:jc w:val="both"/>
        <w:rPr>
          <w:bCs/>
          <w:sz w:val="22"/>
          <w:szCs w:val="22"/>
        </w:rPr>
      </w:pPr>
      <w:r>
        <w:rPr>
          <w:b/>
          <w:sz w:val="22"/>
          <w:szCs w:val="22"/>
        </w:rPr>
        <w:t xml:space="preserve">     </w:t>
      </w:r>
      <w:r w:rsidRPr="00250287">
        <w:rPr>
          <w:bCs/>
          <w:sz w:val="22"/>
          <w:szCs w:val="22"/>
        </w:rPr>
        <w:t>Osoby uprawnione ze strony Zamawiającego do kontaktowania się z Wykonawcami:</w:t>
      </w:r>
    </w:p>
    <w:p w14:paraId="44AA2236" w14:textId="50C70F82" w:rsidR="00B30B01" w:rsidRPr="0084246F" w:rsidRDefault="00B30B01" w:rsidP="00BF4B9B">
      <w:pPr>
        <w:pStyle w:val="Akapitzlist"/>
        <w:numPr>
          <w:ilvl w:val="0"/>
          <w:numId w:val="48"/>
        </w:numPr>
        <w:rPr>
          <w:sz w:val="22"/>
          <w:szCs w:val="22"/>
        </w:rPr>
      </w:pPr>
      <w:r w:rsidRPr="0084246F">
        <w:rPr>
          <w:sz w:val="22"/>
          <w:szCs w:val="22"/>
        </w:rPr>
        <w:t xml:space="preserve">Joanna Gaździcka w sprawie przedmiotu zamówienia określonego w Części nr </w:t>
      </w:r>
      <w:r w:rsidR="00ED29DC" w:rsidRPr="0084246F">
        <w:rPr>
          <w:sz w:val="22"/>
          <w:szCs w:val="22"/>
        </w:rPr>
        <w:t>1</w:t>
      </w:r>
      <w:r w:rsidRPr="0084246F">
        <w:rPr>
          <w:sz w:val="22"/>
          <w:szCs w:val="22"/>
        </w:rPr>
        <w:t>;</w:t>
      </w:r>
    </w:p>
    <w:p w14:paraId="4DEF4097" w14:textId="0853A8C2" w:rsidR="00B30B01" w:rsidRDefault="00B30B01" w:rsidP="00B30B01">
      <w:pPr>
        <w:rPr>
          <w:color w:val="FF0000"/>
          <w:sz w:val="22"/>
          <w:szCs w:val="22"/>
        </w:rPr>
      </w:pPr>
      <w:r w:rsidRPr="00A1293C">
        <w:rPr>
          <w:color w:val="00B050"/>
          <w:sz w:val="22"/>
          <w:szCs w:val="22"/>
        </w:rPr>
        <w:t xml:space="preserve">       </w:t>
      </w:r>
      <w:r w:rsidRPr="0005757A">
        <w:rPr>
          <w:sz w:val="22"/>
          <w:szCs w:val="22"/>
        </w:rPr>
        <w:t xml:space="preserve">e:mail:  </w:t>
      </w:r>
      <w:hyperlink r:id="rId12" w:history="1">
        <w:r w:rsidRPr="00EE7663">
          <w:rPr>
            <w:rStyle w:val="Hipercze"/>
            <w:rFonts w:eastAsia="Calibri"/>
            <w:sz w:val="22"/>
            <w:szCs w:val="22"/>
          </w:rPr>
          <w:t>j.gazdzicka@igbmazovia.pl</w:t>
        </w:r>
      </w:hyperlink>
      <w:r w:rsidRPr="005B4130">
        <w:rPr>
          <w:color w:val="FF0000"/>
          <w:sz w:val="22"/>
          <w:szCs w:val="22"/>
        </w:rPr>
        <w:t xml:space="preserve"> </w:t>
      </w:r>
    </w:p>
    <w:p w14:paraId="52E54935" w14:textId="02674FC1" w:rsidR="00ED29DC" w:rsidRPr="000C1365" w:rsidRDefault="00EA0B2F" w:rsidP="00BF4B9B">
      <w:pPr>
        <w:pStyle w:val="Akapitzlist"/>
        <w:numPr>
          <w:ilvl w:val="0"/>
          <w:numId w:val="48"/>
        </w:numPr>
        <w:rPr>
          <w:sz w:val="22"/>
          <w:szCs w:val="22"/>
        </w:rPr>
      </w:pPr>
      <w:r w:rsidRPr="000C1365">
        <w:rPr>
          <w:sz w:val="22"/>
          <w:szCs w:val="22"/>
        </w:rPr>
        <w:t>Anita Owczarek - Kalinowska</w:t>
      </w:r>
      <w:r w:rsidR="00ED29DC" w:rsidRPr="000C1365">
        <w:rPr>
          <w:sz w:val="22"/>
          <w:szCs w:val="22"/>
        </w:rPr>
        <w:t xml:space="preserve"> w sprawie przedmiotu zamówienia określonego w Części nr 2</w:t>
      </w:r>
      <w:r w:rsidR="00FC61AD" w:rsidRPr="000C1365">
        <w:rPr>
          <w:sz w:val="22"/>
          <w:szCs w:val="22"/>
        </w:rPr>
        <w:t xml:space="preserve"> i </w:t>
      </w:r>
      <w:r w:rsidR="0084246F" w:rsidRPr="000C1365">
        <w:rPr>
          <w:sz w:val="22"/>
          <w:szCs w:val="22"/>
        </w:rPr>
        <w:t>3</w:t>
      </w:r>
    </w:p>
    <w:p w14:paraId="0C7DD872" w14:textId="4E83505E" w:rsidR="00ED29DC" w:rsidRPr="005B4130" w:rsidRDefault="00ED29DC" w:rsidP="00B30B01">
      <w:pPr>
        <w:rPr>
          <w:color w:val="FF0000"/>
          <w:sz w:val="22"/>
          <w:szCs w:val="22"/>
        </w:rPr>
      </w:pPr>
      <w:r w:rsidRPr="00A1293C">
        <w:rPr>
          <w:color w:val="00B050"/>
          <w:sz w:val="22"/>
          <w:szCs w:val="22"/>
        </w:rPr>
        <w:t xml:space="preserve">       </w:t>
      </w:r>
      <w:r w:rsidRPr="0005757A">
        <w:rPr>
          <w:sz w:val="22"/>
          <w:szCs w:val="22"/>
        </w:rPr>
        <w:t xml:space="preserve">e:mail:  </w:t>
      </w:r>
      <w:hyperlink r:id="rId13" w:history="1">
        <w:r w:rsidR="00EA0B2F" w:rsidRPr="000E44F6">
          <w:rPr>
            <w:rStyle w:val="Hipercze"/>
            <w:rFonts w:eastAsia="Calibri"/>
            <w:sz w:val="22"/>
            <w:szCs w:val="22"/>
          </w:rPr>
          <w:t>a.owczarek-kalinowska@igbmazovia.pl</w:t>
        </w:r>
      </w:hyperlink>
      <w:r w:rsidRPr="005B4130">
        <w:rPr>
          <w:color w:val="FF0000"/>
          <w:sz w:val="22"/>
          <w:szCs w:val="22"/>
        </w:rPr>
        <w:t xml:space="preserve"> </w:t>
      </w:r>
    </w:p>
    <w:p w14:paraId="6E8DCBED" w14:textId="7B8C024D" w:rsidR="00B30B01" w:rsidRPr="0084246F" w:rsidRDefault="00B30B01" w:rsidP="00BF4B9B">
      <w:pPr>
        <w:pStyle w:val="Akapitzlist"/>
        <w:numPr>
          <w:ilvl w:val="0"/>
          <w:numId w:val="48"/>
        </w:numPr>
        <w:rPr>
          <w:color w:val="000000"/>
          <w:sz w:val="22"/>
          <w:szCs w:val="22"/>
        </w:rPr>
      </w:pPr>
      <w:r w:rsidRPr="0084246F">
        <w:rPr>
          <w:sz w:val="22"/>
          <w:szCs w:val="22"/>
        </w:rPr>
        <w:t xml:space="preserve">Urszula Grzeszczak - w sprawie procedury przetargowej, e:mail: </w:t>
      </w:r>
      <w:hyperlink r:id="rId14" w:history="1">
        <w:r w:rsidRPr="0084246F">
          <w:rPr>
            <w:rStyle w:val="Hipercze"/>
            <w:rFonts w:eastAsia="Calibri"/>
            <w:sz w:val="22"/>
            <w:szCs w:val="22"/>
          </w:rPr>
          <w:t>u.grzeszczak@igbmazovia.pl</w:t>
        </w:r>
      </w:hyperlink>
      <w:r w:rsidRPr="0084246F">
        <w:rPr>
          <w:color w:val="000000"/>
          <w:sz w:val="22"/>
          <w:szCs w:val="22"/>
        </w:rPr>
        <w:t xml:space="preserve"> </w:t>
      </w:r>
    </w:p>
    <w:p w14:paraId="50D53297" w14:textId="77777777" w:rsidR="00B30B01" w:rsidRPr="00AD388D" w:rsidRDefault="00B30B01" w:rsidP="00B30B01">
      <w:pPr>
        <w:jc w:val="both"/>
        <w:rPr>
          <w:b/>
          <w:sz w:val="22"/>
          <w:szCs w:val="22"/>
        </w:rPr>
      </w:pPr>
    </w:p>
    <w:p w14:paraId="1E02AF7D" w14:textId="77777777" w:rsidR="00B30B01" w:rsidRPr="000C1365" w:rsidRDefault="00B30B01" w:rsidP="00B30B01">
      <w:pPr>
        <w:jc w:val="both"/>
        <w:rPr>
          <w:b/>
          <w:sz w:val="22"/>
          <w:szCs w:val="22"/>
        </w:rPr>
      </w:pPr>
      <w:r w:rsidRPr="000C1365">
        <w:rPr>
          <w:b/>
          <w:sz w:val="22"/>
          <w:szCs w:val="22"/>
        </w:rPr>
        <w:t>XI. Wymagania dotyczące wadium</w:t>
      </w:r>
    </w:p>
    <w:p w14:paraId="6812FFB6" w14:textId="31D4C7EF" w:rsidR="00B30B01" w:rsidRPr="000C1365" w:rsidRDefault="00B30B01" w:rsidP="00B30B01">
      <w:pPr>
        <w:jc w:val="both"/>
        <w:rPr>
          <w:sz w:val="22"/>
          <w:szCs w:val="22"/>
        </w:rPr>
      </w:pPr>
      <w:r w:rsidRPr="000C1365">
        <w:rPr>
          <w:sz w:val="22"/>
          <w:szCs w:val="22"/>
        </w:rPr>
        <w:t xml:space="preserve">       Zamawiający nie żąda wadium.</w:t>
      </w:r>
    </w:p>
    <w:p w14:paraId="4B06EA93" w14:textId="77777777" w:rsidR="00FA3CC4" w:rsidRPr="000C1365" w:rsidRDefault="00FA3CC4" w:rsidP="00B30B01">
      <w:pPr>
        <w:jc w:val="both"/>
        <w:rPr>
          <w:spacing w:val="-5"/>
          <w:sz w:val="22"/>
          <w:szCs w:val="22"/>
        </w:rPr>
      </w:pPr>
    </w:p>
    <w:p w14:paraId="35E895B0" w14:textId="77777777" w:rsidR="00FA3CC4" w:rsidRPr="000C1365" w:rsidRDefault="00FA3CC4" w:rsidP="00FA3CC4">
      <w:pPr>
        <w:pStyle w:val="Nagwek2"/>
        <w:ind w:left="567" w:hanging="567"/>
        <w:rPr>
          <w:sz w:val="22"/>
          <w:szCs w:val="22"/>
        </w:rPr>
      </w:pPr>
      <w:r w:rsidRPr="000C1365">
        <w:rPr>
          <w:sz w:val="22"/>
          <w:szCs w:val="22"/>
        </w:rPr>
        <w:t xml:space="preserve">XII. </w:t>
      </w:r>
      <w:r w:rsidRPr="000C1365">
        <w:rPr>
          <w:sz w:val="22"/>
          <w:szCs w:val="22"/>
        </w:rPr>
        <w:tab/>
        <w:t>Termin związania ofertą</w:t>
      </w:r>
    </w:p>
    <w:p w14:paraId="36C3541C" w14:textId="77777777" w:rsidR="00FA3CC4" w:rsidRPr="000C1365" w:rsidRDefault="00FA3CC4" w:rsidP="00FA3CC4">
      <w:pPr>
        <w:jc w:val="both"/>
        <w:rPr>
          <w:sz w:val="22"/>
          <w:szCs w:val="22"/>
        </w:rPr>
      </w:pPr>
      <w:r w:rsidRPr="000C1365">
        <w:rPr>
          <w:sz w:val="22"/>
          <w:szCs w:val="22"/>
        </w:rPr>
        <w:t>Wykonawca jest związany ofertą przez okres 30 dni.</w:t>
      </w:r>
    </w:p>
    <w:p w14:paraId="7E7E8179" w14:textId="77777777" w:rsidR="00FA3CC4" w:rsidRPr="000C1365" w:rsidRDefault="00FA3CC4" w:rsidP="00FA3CC4">
      <w:pPr>
        <w:rPr>
          <w:sz w:val="22"/>
          <w:szCs w:val="22"/>
        </w:rPr>
      </w:pPr>
      <w:r w:rsidRPr="000C1365">
        <w:rPr>
          <w:sz w:val="22"/>
          <w:szCs w:val="22"/>
        </w:rPr>
        <w:t>Bieg terminu związania ofertą rozpoczyna się wraz z upływem terminu składania ofert.</w:t>
      </w:r>
    </w:p>
    <w:p w14:paraId="3BE8D6E3" w14:textId="77777777" w:rsidR="00B30B01" w:rsidRPr="000C1365" w:rsidRDefault="00B30B01" w:rsidP="00B30B01">
      <w:pPr>
        <w:jc w:val="both"/>
        <w:rPr>
          <w:sz w:val="22"/>
          <w:szCs w:val="22"/>
        </w:rPr>
      </w:pPr>
    </w:p>
    <w:p w14:paraId="28971DBC" w14:textId="77777777" w:rsidR="0045406A" w:rsidRPr="000C1365" w:rsidRDefault="0045406A" w:rsidP="0045406A">
      <w:pPr>
        <w:keepNext/>
        <w:ind w:left="567" w:hanging="567"/>
        <w:jc w:val="both"/>
        <w:outlineLvl w:val="1"/>
        <w:rPr>
          <w:b/>
          <w:sz w:val="22"/>
          <w:szCs w:val="22"/>
        </w:rPr>
      </w:pPr>
      <w:r w:rsidRPr="000C1365">
        <w:rPr>
          <w:b/>
          <w:sz w:val="22"/>
          <w:szCs w:val="22"/>
        </w:rPr>
        <w:lastRenderedPageBreak/>
        <w:t xml:space="preserve">XIII. </w:t>
      </w:r>
      <w:r w:rsidRPr="000C1365">
        <w:rPr>
          <w:b/>
          <w:sz w:val="22"/>
          <w:szCs w:val="22"/>
        </w:rPr>
        <w:tab/>
        <w:t>Opis sposobu przygotowania ofert</w:t>
      </w:r>
    </w:p>
    <w:p w14:paraId="485C8745" w14:textId="77777777" w:rsidR="0045406A" w:rsidRPr="000C1365" w:rsidRDefault="0045406A" w:rsidP="00FB466A">
      <w:pPr>
        <w:widowControl w:val="0"/>
        <w:numPr>
          <w:ilvl w:val="3"/>
          <w:numId w:val="5"/>
        </w:numPr>
        <w:overflowPunct w:val="0"/>
        <w:autoSpaceDE w:val="0"/>
        <w:autoSpaceDN w:val="0"/>
        <w:adjustRightInd w:val="0"/>
        <w:ind w:left="284" w:hanging="284"/>
        <w:jc w:val="both"/>
        <w:rPr>
          <w:sz w:val="22"/>
          <w:szCs w:val="22"/>
        </w:rPr>
      </w:pPr>
      <w:r w:rsidRPr="000C1365">
        <w:rPr>
          <w:sz w:val="22"/>
          <w:szCs w:val="22"/>
        </w:rPr>
        <w:t>Oferta musi być sporządzona w formie pisemnej w języku polskim, zgodnie z treścią SIWZ oraz jej załącznikami.</w:t>
      </w:r>
    </w:p>
    <w:p w14:paraId="20BE30F8" w14:textId="77777777" w:rsidR="0045406A" w:rsidRPr="000C1365" w:rsidRDefault="0045406A" w:rsidP="00FB466A">
      <w:pPr>
        <w:widowControl w:val="0"/>
        <w:numPr>
          <w:ilvl w:val="0"/>
          <w:numId w:val="3"/>
        </w:numPr>
        <w:tabs>
          <w:tab w:val="left" w:pos="284"/>
        </w:tabs>
        <w:overflowPunct w:val="0"/>
        <w:autoSpaceDE w:val="0"/>
        <w:autoSpaceDN w:val="0"/>
        <w:adjustRightInd w:val="0"/>
        <w:ind w:left="284" w:hanging="284"/>
        <w:jc w:val="both"/>
        <w:rPr>
          <w:sz w:val="22"/>
          <w:szCs w:val="22"/>
        </w:rPr>
      </w:pPr>
      <w:r w:rsidRPr="000C1365">
        <w:rPr>
          <w:sz w:val="22"/>
          <w:szCs w:val="22"/>
        </w:rPr>
        <w:t>Oferta musi być napisana pismem nieścieralnym ręcznym, maszynowym lub komputerowo.</w:t>
      </w:r>
    </w:p>
    <w:p w14:paraId="059470E5" w14:textId="77777777" w:rsidR="00FB5D1F" w:rsidRPr="000C1365" w:rsidRDefault="0045406A" w:rsidP="00FB466A">
      <w:pPr>
        <w:widowControl w:val="0"/>
        <w:numPr>
          <w:ilvl w:val="0"/>
          <w:numId w:val="3"/>
        </w:numPr>
        <w:tabs>
          <w:tab w:val="left" w:pos="284"/>
        </w:tabs>
        <w:overflowPunct w:val="0"/>
        <w:autoSpaceDE w:val="0"/>
        <w:autoSpaceDN w:val="0"/>
        <w:adjustRightInd w:val="0"/>
        <w:jc w:val="both"/>
        <w:rPr>
          <w:sz w:val="22"/>
          <w:szCs w:val="22"/>
        </w:rPr>
      </w:pPr>
      <w:r w:rsidRPr="000C1365">
        <w:rPr>
          <w:sz w:val="22"/>
          <w:szCs w:val="22"/>
        </w:rPr>
        <w:t>Wskazane jest, aby błędne zapisy były poprawione poprzez skreślenie błędnej kwoty lub tekstu,</w:t>
      </w:r>
    </w:p>
    <w:p w14:paraId="74634D54" w14:textId="77777777" w:rsidR="00FB5D1F" w:rsidRPr="000C1365" w:rsidRDefault="00FB5D1F" w:rsidP="00FB5D1F">
      <w:pPr>
        <w:widowControl w:val="0"/>
        <w:tabs>
          <w:tab w:val="left" w:pos="284"/>
        </w:tabs>
        <w:overflowPunct w:val="0"/>
        <w:autoSpaceDE w:val="0"/>
        <w:autoSpaceDN w:val="0"/>
        <w:adjustRightInd w:val="0"/>
        <w:jc w:val="both"/>
        <w:rPr>
          <w:sz w:val="22"/>
          <w:szCs w:val="22"/>
        </w:rPr>
      </w:pPr>
      <w:r w:rsidRPr="000C1365">
        <w:rPr>
          <w:sz w:val="22"/>
          <w:szCs w:val="22"/>
        </w:rPr>
        <w:t xml:space="preserve">     </w:t>
      </w:r>
      <w:r w:rsidR="0045406A" w:rsidRPr="000C1365">
        <w:rPr>
          <w:sz w:val="22"/>
          <w:szCs w:val="22"/>
        </w:rPr>
        <w:t xml:space="preserve"> ponowne wpisanie kwoty lub tekstu właściwego oraz złożenie podpisu przez upoważnionego</w:t>
      </w:r>
    </w:p>
    <w:p w14:paraId="3B6957D6" w14:textId="01FE37CA" w:rsidR="0045406A" w:rsidRPr="000C1365" w:rsidRDefault="00FB5D1F" w:rsidP="00FB5D1F">
      <w:pPr>
        <w:widowControl w:val="0"/>
        <w:tabs>
          <w:tab w:val="left" w:pos="284"/>
        </w:tabs>
        <w:overflowPunct w:val="0"/>
        <w:autoSpaceDE w:val="0"/>
        <w:autoSpaceDN w:val="0"/>
        <w:adjustRightInd w:val="0"/>
        <w:jc w:val="both"/>
        <w:rPr>
          <w:sz w:val="22"/>
          <w:szCs w:val="22"/>
        </w:rPr>
      </w:pPr>
      <w:r w:rsidRPr="000C1365">
        <w:rPr>
          <w:sz w:val="22"/>
          <w:szCs w:val="22"/>
        </w:rPr>
        <w:t xml:space="preserve">     </w:t>
      </w:r>
      <w:r w:rsidR="0045406A" w:rsidRPr="000C1365">
        <w:rPr>
          <w:sz w:val="22"/>
          <w:szCs w:val="22"/>
        </w:rPr>
        <w:t xml:space="preserve"> przedstawiciela bądź przedstawicieli Wykonawcy.</w:t>
      </w:r>
    </w:p>
    <w:p w14:paraId="20C00844" w14:textId="77777777" w:rsidR="00FB5D1F" w:rsidRPr="000C1365" w:rsidRDefault="0045406A" w:rsidP="00FB466A">
      <w:pPr>
        <w:widowControl w:val="0"/>
        <w:numPr>
          <w:ilvl w:val="0"/>
          <w:numId w:val="3"/>
        </w:numPr>
        <w:tabs>
          <w:tab w:val="left" w:pos="284"/>
        </w:tabs>
        <w:overflowPunct w:val="0"/>
        <w:autoSpaceDE w:val="0"/>
        <w:autoSpaceDN w:val="0"/>
        <w:adjustRightInd w:val="0"/>
        <w:jc w:val="both"/>
        <w:rPr>
          <w:sz w:val="22"/>
          <w:szCs w:val="22"/>
        </w:rPr>
      </w:pPr>
      <w:r w:rsidRPr="000C1365">
        <w:rPr>
          <w:sz w:val="22"/>
          <w:szCs w:val="22"/>
        </w:rPr>
        <w:t>Wskazane jest, aby wszystkie zapisane strony oferty były kolejno ponumerowane, parafowane</w:t>
      </w:r>
    </w:p>
    <w:p w14:paraId="535B79FE" w14:textId="4869AE3C" w:rsidR="0045406A" w:rsidRPr="000C1365" w:rsidRDefault="00FB5D1F" w:rsidP="00FB5D1F">
      <w:pPr>
        <w:widowControl w:val="0"/>
        <w:tabs>
          <w:tab w:val="left" w:pos="284"/>
        </w:tabs>
        <w:overflowPunct w:val="0"/>
        <w:autoSpaceDE w:val="0"/>
        <w:autoSpaceDN w:val="0"/>
        <w:adjustRightInd w:val="0"/>
        <w:jc w:val="both"/>
        <w:rPr>
          <w:sz w:val="22"/>
          <w:szCs w:val="22"/>
        </w:rPr>
      </w:pPr>
      <w:r w:rsidRPr="000C1365">
        <w:rPr>
          <w:sz w:val="22"/>
          <w:szCs w:val="22"/>
        </w:rPr>
        <w:t xml:space="preserve">      </w:t>
      </w:r>
      <w:r w:rsidR="0045406A" w:rsidRPr="000C1365">
        <w:rPr>
          <w:sz w:val="22"/>
          <w:szCs w:val="22"/>
        </w:rPr>
        <w:t xml:space="preserve"> oraz złączone w sposób uniemożliwiający wysunięcie się którejkolwiek kartki.</w:t>
      </w:r>
    </w:p>
    <w:p w14:paraId="7763E986" w14:textId="77777777" w:rsidR="0045406A" w:rsidRPr="000C1365" w:rsidRDefault="0045406A" w:rsidP="00FB466A">
      <w:pPr>
        <w:widowControl w:val="0"/>
        <w:numPr>
          <w:ilvl w:val="0"/>
          <w:numId w:val="3"/>
        </w:numPr>
        <w:tabs>
          <w:tab w:val="left" w:pos="284"/>
        </w:tabs>
        <w:overflowPunct w:val="0"/>
        <w:autoSpaceDE w:val="0"/>
        <w:autoSpaceDN w:val="0"/>
        <w:adjustRightInd w:val="0"/>
        <w:jc w:val="both"/>
        <w:rPr>
          <w:sz w:val="22"/>
          <w:szCs w:val="22"/>
        </w:rPr>
      </w:pPr>
      <w:r w:rsidRPr="000C1365">
        <w:rPr>
          <w:sz w:val="22"/>
          <w:szCs w:val="22"/>
        </w:rPr>
        <w:t>Każdy Wykonawca może złożyć tylko jedną ofertę.</w:t>
      </w:r>
    </w:p>
    <w:p w14:paraId="4F02BB3B" w14:textId="77777777" w:rsidR="0045406A" w:rsidRPr="000C1365" w:rsidRDefault="0045406A" w:rsidP="00FB466A">
      <w:pPr>
        <w:widowControl w:val="0"/>
        <w:numPr>
          <w:ilvl w:val="0"/>
          <w:numId w:val="3"/>
        </w:numPr>
        <w:tabs>
          <w:tab w:val="left" w:pos="284"/>
        </w:tabs>
        <w:overflowPunct w:val="0"/>
        <w:autoSpaceDE w:val="0"/>
        <w:autoSpaceDN w:val="0"/>
        <w:adjustRightInd w:val="0"/>
        <w:ind w:left="284" w:hanging="284"/>
        <w:jc w:val="both"/>
        <w:rPr>
          <w:sz w:val="22"/>
          <w:szCs w:val="22"/>
        </w:rPr>
      </w:pPr>
      <w:r w:rsidRPr="000C1365">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36D5A285" w14:textId="77777777" w:rsidR="0045406A" w:rsidRPr="000C1365" w:rsidRDefault="0045406A" w:rsidP="0045406A">
      <w:pPr>
        <w:tabs>
          <w:tab w:val="left" w:pos="284"/>
        </w:tabs>
        <w:ind w:left="284"/>
        <w:jc w:val="both"/>
        <w:rPr>
          <w:sz w:val="22"/>
          <w:szCs w:val="22"/>
        </w:rPr>
      </w:pPr>
      <w:r w:rsidRPr="000C1365">
        <w:rPr>
          <w:sz w:val="22"/>
          <w:szCs w:val="22"/>
        </w:rPr>
        <w:t>Wszyscy członkowie podmiotu występującego wspólnie muszą udzielić pełnomocnictwa. Pełnomocnictwo musi być dołączone do oferty. Pełnomocnictwo musi być dołączone do oferty w formie oryginału lub kopii po</w:t>
      </w:r>
      <w:r w:rsidRPr="000C1365">
        <w:rPr>
          <w:rFonts w:eastAsia="TTE25D4848t00"/>
          <w:sz w:val="22"/>
          <w:szCs w:val="22"/>
        </w:rPr>
        <w:t>ś</w:t>
      </w:r>
      <w:r w:rsidRPr="000C1365">
        <w:rPr>
          <w:sz w:val="22"/>
          <w:szCs w:val="22"/>
        </w:rPr>
        <w:t>wiadczonej za zgodno</w:t>
      </w:r>
      <w:r w:rsidRPr="000C1365">
        <w:rPr>
          <w:rFonts w:eastAsia="TTE25D4848t00"/>
          <w:sz w:val="22"/>
          <w:szCs w:val="22"/>
        </w:rPr>
        <w:t xml:space="preserve">ść </w:t>
      </w:r>
      <w:r w:rsidRPr="000C1365">
        <w:rPr>
          <w:sz w:val="22"/>
          <w:szCs w:val="22"/>
        </w:rPr>
        <w:t>z oryginałem przez notariusza.</w:t>
      </w:r>
    </w:p>
    <w:p w14:paraId="3CC8AB39" w14:textId="77777777" w:rsidR="0045406A" w:rsidRPr="000C1365" w:rsidRDefault="0045406A" w:rsidP="00FB466A">
      <w:pPr>
        <w:widowControl w:val="0"/>
        <w:numPr>
          <w:ilvl w:val="0"/>
          <w:numId w:val="4"/>
        </w:numPr>
        <w:tabs>
          <w:tab w:val="left" w:pos="567"/>
        </w:tabs>
        <w:overflowPunct w:val="0"/>
        <w:autoSpaceDE w:val="0"/>
        <w:autoSpaceDN w:val="0"/>
        <w:adjustRightInd w:val="0"/>
        <w:ind w:left="284" w:hanging="284"/>
        <w:jc w:val="both"/>
        <w:rPr>
          <w:sz w:val="22"/>
          <w:szCs w:val="22"/>
        </w:rPr>
      </w:pPr>
      <w:r w:rsidRPr="000C1365">
        <w:rPr>
          <w:sz w:val="22"/>
          <w:szCs w:val="22"/>
        </w:rPr>
        <w:t>Wskazane jest, aby podpisy na ofercie były złożone czytelnie lub były potwierdzone imienną pieczątką.</w:t>
      </w:r>
    </w:p>
    <w:p w14:paraId="795D7A8D" w14:textId="77777777" w:rsidR="0045406A" w:rsidRPr="000C1365" w:rsidRDefault="0045406A" w:rsidP="00FB466A">
      <w:pPr>
        <w:widowControl w:val="0"/>
        <w:numPr>
          <w:ilvl w:val="0"/>
          <w:numId w:val="4"/>
        </w:numPr>
        <w:tabs>
          <w:tab w:val="left" w:pos="567"/>
        </w:tabs>
        <w:overflowPunct w:val="0"/>
        <w:autoSpaceDE w:val="0"/>
        <w:autoSpaceDN w:val="0"/>
        <w:adjustRightInd w:val="0"/>
        <w:ind w:left="284" w:hanging="284"/>
        <w:jc w:val="both"/>
        <w:rPr>
          <w:sz w:val="22"/>
          <w:szCs w:val="22"/>
        </w:rPr>
      </w:pPr>
      <w:r w:rsidRPr="000C1365">
        <w:rPr>
          <w:sz w:val="22"/>
          <w:szCs w:val="22"/>
        </w:rPr>
        <w:t>Oferta wraz z załącznikami powinna być w trwały sposób tj. uniemożliwiający jej samoistną dekompletację, ze sobą połączone np. zbindowana, zszyta, włożona w segregator.</w:t>
      </w:r>
    </w:p>
    <w:p w14:paraId="1233730E" w14:textId="77777777" w:rsidR="0045406A" w:rsidRPr="000C1365" w:rsidRDefault="0045406A" w:rsidP="00FB466A">
      <w:pPr>
        <w:widowControl w:val="0"/>
        <w:numPr>
          <w:ilvl w:val="0"/>
          <w:numId w:val="4"/>
        </w:numPr>
        <w:tabs>
          <w:tab w:val="left" w:pos="720"/>
        </w:tabs>
        <w:overflowPunct w:val="0"/>
        <w:autoSpaceDE w:val="0"/>
        <w:autoSpaceDN w:val="0"/>
        <w:adjustRightInd w:val="0"/>
        <w:ind w:left="284" w:hanging="284"/>
        <w:jc w:val="both"/>
        <w:rPr>
          <w:sz w:val="22"/>
          <w:szCs w:val="22"/>
        </w:rPr>
      </w:pPr>
      <w:r w:rsidRPr="000C1365">
        <w:rPr>
          <w:sz w:val="22"/>
          <w:szCs w:val="22"/>
        </w:rPr>
        <w:t>Ofertę należy złożyć w zamkniętym, nieprzejrzystym, zewnętrznym opakowaniu zaadresowanym  jak poniżej:</w:t>
      </w:r>
    </w:p>
    <w:p w14:paraId="5AD18F11" w14:textId="77777777" w:rsidR="0045406A" w:rsidRPr="000C1365" w:rsidRDefault="0045406A" w:rsidP="0045406A">
      <w:pPr>
        <w:jc w:val="center"/>
        <w:rPr>
          <w:b/>
          <w:sz w:val="22"/>
          <w:szCs w:val="22"/>
        </w:rPr>
      </w:pPr>
      <w:r w:rsidRPr="000C1365">
        <w:rPr>
          <w:b/>
          <w:sz w:val="22"/>
          <w:szCs w:val="22"/>
        </w:rPr>
        <w:t>Mazowiecka Instytucja Gospodarki Budżetowej MAZOVIA</w:t>
      </w:r>
    </w:p>
    <w:p w14:paraId="346A54BF" w14:textId="77777777" w:rsidR="0045406A" w:rsidRPr="000C1365" w:rsidRDefault="0045406A" w:rsidP="0045406A">
      <w:pPr>
        <w:jc w:val="center"/>
        <w:rPr>
          <w:b/>
          <w:sz w:val="22"/>
          <w:szCs w:val="22"/>
        </w:rPr>
      </w:pPr>
      <w:r w:rsidRPr="000C1365">
        <w:rPr>
          <w:b/>
          <w:sz w:val="22"/>
          <w:szCs w:val="22"/>
        </w:rPr>
        <w:t>ul. Kocjana 3</w:t>
      </w:r>
    </w:p>
    <w:p w14:paraId="6E41E77E" w14:textId="77777777" w:rsidR="0045406A" w:rsidRPr="000C1365" w:rsidRDefault="0045406A" w:rsidP="0045406A">
      <w:pPr>
        <w:jc w:val="center"/>
        <w:rPr>
          <w:b/>
          <w:sz w:val="22"/>
          <w:szCs w:val="22"/>
        </w:rPr>
      </w:pPr>
      <w:r w:rsidRPr="000C1365">
        <w:rPr>
          <w:b/>
          <w:sz w:val="22"/>
          <w:szCs w:val="22"/>
        </w:rPr>
        <w:t>01-473 Warszawa</w:t>
      </w:r>
    </w:p>
    <w:p w14:paraId="715AD13E" w14:textId="77777777" w:rsidR="0045406A" w:rsidRPr="000C1365" w:rsidRDefault="0045406A" w:rsidP="0045406A">
      <w:pPr>
        <w:jc w:val="center"/>
        <w:rPr>
          <w:b/>
          <w:sz w:val="22"/>
          <w:szCs w:val="22"/>
        </w:rPr>
      </w:pPr>
    </w:p>
    <w:p w14:paraId="441A3D1F" w14:textId="116A2012" w:rsidR="0045406A" w:rsidRPr="000C1365" w:rsidRDefault="0045406A" w:rsidP="003778BE">
      <w:pPr>
        <w:pStyle w:val="Default"/>
        <w:tabs>
          <w:tab w:val="left" w:pos="0"/>
        </w:tabs>
        <w:rPr>
          <w:rFonts w:eastAsia="SimSun"/>
          <w:b/>
          <w:color w:val="auto"/>
          <w:sz w:val="22"/>
          <w:szCs w:val="22"/>
        </w:rPr>
      </w:pPr>
      <w:r w:rsidRPr="000C1365">
        <w:rPr>
          <w:b/>
          <w:color w:val="auto"/>
          <w:sz w:val="22"/>
          <w:szCs w:val="22"/>
        </w:rPr>
        <w:t>„</w:t>
      </w:r>
      <w:r w:rsidR="003778BE" w:rsidRPr="000C1365">
        <w:rPr>
          <w:rFonts w:eastAsia="Times New Roman"/>
          <w:b/>
          <w:color w:val="auto"/>
          <w:sz w:val="22"/>
          <w:szCs w:val="22"/>
          <w:lang w:eastAsia="pl-PL"/>
        </w:rPr>
        <w:t>S</w:t>
      </w:r>
      <w:r w:rsidR="002C7364" w:rsidRPr="000C1365">
        <w:rPr>
          <w:rFonts w:eastAsia="Times New Roman"/>
          <w:b/>
          <w:color w:val="auto"/>
          <w:sz w:val="22"/>
          <w:szCs w:val="22"/>
          <w:lang w:eastAsia="pl-PL"/>
        </w:rPr>
        <w:t xml:space="preserve">ukcesywne dostawy okuć metalowych meblowych dla potrzeb Zakładów w Wadowicach i Rawiczu Mazowieckiej Instytucji Gospodarki Budżetowej MAZOVIA </w:t>
      </w:r>
      <w:r w:rsidR="002C7364" w:rsidRPr="000C1365">
        <w:rPr>
          <w:rFonts w:eastAsia="SimSun"/>
          <w:b/>
          <w:color w:val="auto"/>
          <w:sz w:val="22"/>
          <w:szCs w:val="22"/>
          <w:lang w:eastAsia="pl-PL"/>
        </w:rPr>
        <w:t>w podziale na trzy</w:t>
      </w:r>
      <w:r w:rsidR="003778BE" w:rsidRPr="000C1365">
        <w:rPr>
          <w:rFonts w:eastAsia="SimSun"/>
          <w:b/>
          <w:color w:val="auto"/>
          <w:sz w:val="22"/>
          <w:szCs w:val="22"/>
          <w:lang w:eastAsia="pl-PL"/>
        </w:rPr>
        <w:t xml:space="preserve"> </w:t>
      </w:r>
      <w:r w:rsidR="002C7364" w:rsidRPr="000C1365">
        <w:rPr>
          <w:rFonts w:eastAsia="SimSun"/>
          <w:b/>
          <w:color w:val="auto"/>
          <w:sz w:val="22"/>
          <w:szCs w:val="22"/>
          <w:lang w:eastAsia="pl-PL"/>
        </w:rPr>
        <w:t>części</w:t>
      </w:r>
      <w:r w:rsidRPr="000C1365">
        <w:rPr>
          <w:rFonts w:eastAsia="SimSun"/>
          <w:b/>
          <w:color w:val="auto"/>
          <w:sz w:val="22"/>
          <w:szCs w:val="22"/>
        </w:rPr>
        <w:t>”</w:t>
      </w:r>
    </w:p>
    <w:p w14:paraId="1E4C0A49" w14:textId="77777777" w:rsidR="00DE1C97" w:rsidRPr="000C1365" w:rsidRDefault="00DE1C97" w:rsidP="0045406A">
      <w:pPr>
        <w:tabs>
          <w:tab w:val="left" w:pos="0"/>
        </w:tabs>
        <w:autoSpaceDE w:val="0"/>
        <w:autoSpaceDN w:val="0"/>
        <w:adjustRightInd w:val="0"/>
        <w:jc w:val="center"/>
        <w:rPr>
          <w:rFonts w:eastAsia="SimSun"/>
          <w:b/>
          <w:sz w:val="22"/>
          <w:szCs w:val="22"/>
        </w:rPr>
      </w:pPr>
    </w:p>
    <w:p w14:paraId="3DA7A302" w14:textId="5991CBF2" w:rsidR="0045406A" w:rsidRPr="0036316A" w:rsidRDefault="0045406A" w:rsidP="0045406A">
      <w:pPr>
        <w:tabs>
          <w:tab w:val="left" w:pos="0"/>
        </w:tabs>
        <w:autoSpaceDE w:val="0"/>
        <w:autoSpaceDN w:val="0"/>
        <w:adjustRightInd w:val="0"/>
        <w:jc w:val="center"/>
        <w:rPr>
          <w:rFonts w:eastAsia="Calibri"/>
          <w:b/>
          <w:sz w:val="22"/>
          <w:szCs w:val="22"/>
        </w:rPr>
      </w:pPr>
      <w:r w:rsidRPr="0036316A">
        <w:rPr>
          <w:rFonts w:eastAsia="Calibri"/>
          <w:b/>
          <w:sz w:val="22"/>
          <w:szCs w:val="22"/>
        </w:rPr>
        <w:t xml:space="preserve">„Nie otwierać przed dniem </w:t>
      </w:r>
      <w:r w:rsidR="00180877" w:rsidRPr="0036316A">
        <w:rPr>
          <w:rFonts w:eastAsia="Calibri"/>
          <w:b/>
          <w:sz w:val="22"/>
          <w:szCs w:val="22"/>
        </w:rPr>
        <w:t>24</w:t>
      </w:r>
      <w:r w:rsidRPr="0036316A">
        <w:rPr>
          <w:rFonts w:eastAsia="Calibri"/>
          <w:b/>
          <w:sz w:val="22"/>
          <w:szCs w:val="22"/>
        </w:rPr>
        <w:t>.07.2020 r. do godz. 10.00”</w:t>
      </w:r>
    </w:p>
    <w:p w14:paraId="632547E9" w14:textId="77777777" w:rsidR="0045406A" w:rsidRPr="0045406A" w:rsidRDefault="0045406A" w:rsidP="0045406A">
      <w:pPr>
        <w:suppressAutoHyphens/>
        <w:jc w:val="both"/>
        <w:rPr>
          <w:sz w:val="22"/>
          <w:szCs w:val="22"/>
          <w:lang w:eastAsia="zh-CN"/>
        </w:rPr>
      </w:pPr>
    </w:p>
    <w:p w14:paraId="28449AB9" w14:textId="709BBF85" w:rsidR="0045406A" w:rsidRPr="000C1365" w:rsidRDefault="0045406A" w:rsidP="0045406A">
      <w:pPr>
        <w:suppressAutoHyphens/>
        <w:jc w:val="both"/>
        <w:rPr>
          <w:sz w:val="22"/>
          <w:szCs w:val="22"/>
          <w:lang w:eastAsia="zh-CN"/>
        </w:rPr>
      </w:pPr>
      <w:r w:rsidRPr="000C1365">
        <w:rPr>
          <w:sz w:val="22"/>
          <w:szCs w:val="22"/>
          <w:lang w:eastAsia="zh-CN"/>
        </w:rPr>
        <w:t>oraz w kopercie wewnętrznej z nazwą i adresem Wykonawcy.</w:t>
      </w:r>
    </w:p>
    <w:p w14:paraId="220F3DBD" w14:textId="77777777" w:rsidR="003033BA" w:rsidRPr="000C1365" w:rsidRDefault="003033BA" w:rsidP="0045406A">
      <w:pPr>
        <w:suppressAutoHyphens/>
        <w:jc w:val="both"/>
        <w:rPr>
          <w:sz w:val="22"/>
          <w:szCs w:val="22"/>
          <w:lang w:eastAsia="zh-CN"/>
        </w:rPr>
      </w:pPr>
    </w:p>
    <w:p w14:paraId="6AF08651" w14:textId="77777777" w:rsidR="0045406A" w:rsidRPr="000C1365" w:rsidRDefault="0045406A" w:rsidP="00FB466A">
      <w:pPr>
        <w:numPr>
          <w:ilvl w:val="0"/>
          <w:numId w:val="4"/>
        </w:numPr>
        <w:spacing w:before="120"/>
        <w:ind w:left="284" w:hanging="284"/>
        <w:contextualSpacing/>
        <w:jc w:val="both"/>
        <w:rPr>
          <w:sz w:val="22"/>
          <w:szCs w:val="22"/>
        </w:rPr>
      </w:pPr>
      <w:r w:rsidRPr="000C1365">
        <w:rPr>
          <w:sz w:val="22"/>
          <w:szCs w:val="22"/>
        </w:rPr>
        <w:t>Wykonawca poniesie wszelkie koszty związane z przygotowaniem i złożeniem oferty. Żadne z dokumentów wchodzących w skład oferty, także te złożone w formie oryginału nie podlegają zwrotowi.</w:t>
      </w:r>
    </w:p>
    <w:p w14:paraId="285DCCD6" w14:textId="36787FE8" w:rsidR="0045406A" w:rsidRPr="000C1365" w:rsidRDefault="0045406A" w:rsidP="008875EE">
      <w:pPr>
        <w:pStyle w:val="Akapitzlist"/>
        <w:numPr>
          <w:ilvl w:val="0"/>
          <w:numId w:val="4"/>
        </w:numPr>
        <w:jc w:val="both"/>
        <w:rPr>
          <w:sz w:val="22"/>
          <w:szCs w:val="22"/>
        </w:rPr>
      </w:pPr>
      <w:r w:rsidRPr="000C1365">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3187E783" w14:textId="77777777" w:rsidR="0045406A" w:rsidRPr="000C1365" w:rsidRDefault="0045406A" w:rsidP="008875EE">
      <w:pPr>
        <w:numPr>
          <w:ilvl w:val="0"/>
          <w:numId w:val="4"/>
        </w:numPr>
        <w:tabs>
          <w:tab w:val="left" w:pos="567"/>
        </w:tabs>
        <w:ind w:left="284" w:hanging="284"/>
        <w:contextualSpacing/>
        <w:jc w:val="both"/>
        <w:rPr>
          <w:sz w:val="22"/>
          <w:szCs w:val="22"/>
        </w:rPr>
      </w:pPr>
      <w:r w:rsidRPr="000C1365">
        <w:rPr>
          <w:sz w:val="22"/>
          <w:szCs w:val="22"/>
        </w:rPr>
        <w:t xml:space="preserve">Zamawiający dopuszcza, aby Wykonawca sporządził ofertę wraz z załącznikami </w:t>
      </w:r>
      <w:r w:rsidRPr="000C1365">
        <w:rPr>
          <w:sz w:val="22"/>
          <w:szCs w:val="22"/>
        </w:rPr>
        <w:br/>
        <w:t xml:space="preserve">na własnych formularzach pod warunkiem, że ich istotna treść odpowiadać będzie warunkom określonym przez Zamawiającego w niniejszym SIWZ oraz warunkom określonym w </w:t>
      </w:r>
      <w:proofErr w:type="spellStart"/>
      <w:r w:rsidRPr="000C1365">
        <w:rPr>
          <w:sz w:val="22"/>
          <w:szCs w:val="22"/>
        </w:rPr>
        <w:t>Pzp</w:t>
      </w:r>
      <w:proofErr w:type="spellEnd"/>
      <w:r w:rsidRPr="000C1365">
        <w:rPr>
          <w:sz w:val="22"/>
          <w:szCs w:val="22"/>
        </w:rPr>
        <w:t xml:space="preserve"> oraz w aktach wykonawczych wydanych na jej podstawie.</w:t>
      </w:r>
    </w:p>
    <w:p w14:paraId="45C96827" w14:textId="77777777" w:rsidR="0045406A" w:rsidRPr="000C1365" w:rsidRDefault="0045406A" w:rsidP="008875EE">
      <w:pPr>
        <w:numPr>
          <w:ilvl w:val="0"/>
          <w:numId w:val="4"/>
        </w:numPr>
        <w:tabs>
          <w:tab w:val="left" w:pos="567"/>
        </w:tabs>
        <w:ind w:left="284" w:hanging="284"/>
        <w:contextualSpacing/>
        <w:jc w:val="both"/>
        <w:rPr>
          <w:sz w:val="22"/>
          <w:szCs w:val="22"/>
        </w:rPr>
      </w:pPr>
      <w:r w:rsidRPr="000C1365">
        <w:rPr>
          <w:sz w:val="22"/>
          <w:szCs w:val="22"/>
        </w:rPr>
        <w:t>Zaleca się, aby oferta zawierała spis treści oraz numerację stron.</w:t>
      </w:r>
    </w:p>
    <w:p w14:paraId="5AAD78A8" w14:textId="77777777" w:rsidR="0045406A" w:rsidRPr="000C1365" w:rsidRDefault="0045406A" w:rsidP="008875EE">
      <w:pPr>
        <w:numPr>
          <w:ilvl w:val="0"/>
          <w:numId w:val="4"/>
        </w:numPr>
        <w:tabs>
          <w:tab w:val="left" w:pos="567"/>
        </w:tabs>
        <w:ind w:left="284" w:hanging="284"/>
        <w:contextualSpacing/>
        <w:jc w:val="both"/>
        <w:rPr>
          <w:sz w:val="22"/>
          <w:szCs w:val="22"/>
        </w:rPr>
      </w:pPr>
      <w:r w:rsidRPr="000C136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BFAB2BA" w14:textId="77777777" w:rsidR="0045406A" w:rsidRPr="000C1365" w:rsidRDefault="0045406A" w:rsidP="008875EE">
      <w:pPr>
        <w:numPr>
          <w:ilvl w:val="0"/>
          <w:numId w:val="4"/>
        </w:numPr>
        <w:tabs>
          <w:tab w:val="left" w:pos="567"/>
        </w:tabs>
        <w:ind w:left="284" w:hanging="284"/>
        <w:contextualSpacing/>
        <w:jc w:val="both"/>
        <w:rPr>
          <w:sz w:val="22"/>
          <w:szCs w:val="22"/>
        </w:rPr>
      </w:pPr>
      <w:r w:rsidRPr="000C1365">
        <w:rPr>
          <w:sz w:val="22"/>
          <w:szCs w:val="22"/>
        </w:rPr>
        <w:t xml:space="preserve">Zamawiający informuje, iż zgodnie z art. 96 ust. 3 </w:t>
      </w:r>
      <w:proofErr w:type="spellStart"/>
      <w:r w:rsidRPr="000C1365">
        <w:rPr>
          <w:sz w:val="22"/>
          <w:szCs w:val="22"/>
        </w:rPr>
        <w:t>Pzp</w:t>
      </w:r>
      <w:proofErr w:type="spellEnd"/>
      <w:r w:rsidRPr="000C1365">
        <w:rPr>
          <w:sz w:val="22"/>
          <w:szCs w:val="22"/>
        </w:rPr>
        <w:t xml:space="preserve"> oferty składane w postępowaniu </w:t>
      </w:r>
      <w:r w:rsidRPr="000C1365">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6BA76069" w14:textId="77777777" w:rsidR="0045406A" w:rsidRPr="000C1365" w:rsidRDefault="0045406A" w:rsidP="0045406A">
      <w:pPr>
        <w:tabs>
          <w:tab w:val="left" w:pos="284"/>
        </w:tabs>
        <w:ind w:left="284"/>
        <w:contextualSpacing/>
        <w:jc w:val="both"/>
        <w:rPr>
          <w:sz w:val="22"/>
          <w:szCs w:val="22"/>
        </w:rPr>
      </w:pPr>
      <w:r w:rsidRPr="000C1365">
        <w:rPr>
          <w:sz w:val="22"/>
          <w:szCs w:val="22"/>
        </w:rPr>
        <w:lastRenderedPageBreak/>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0F2A89FE" w14:textId="77777777" w:rsidR="0045406A" w:rsidRPr="000C1365" w:rsidRDefault="0045406A" w:rsidP="0045406A">
      <w:pPr>
        <w:tabs>
          <w:tab w:val="left" w:pos="284"/>
        </w:tabs>
        <w:ind w:left="284"/>
        <w:contextualSpacing/>
        <w:jc w:val="both"/>
        <w:rPr>
          <w:sz w:val="22"/>
          <w:szCs w:val="22"/>
        </w:rPr>
      </w:pPr>
      <w:r w:rsidRPr="000C1365">
        <w:rPr>
          <w:sz w:val="22"/>
          <w:szCs w:val="22"/>
        </w:rPr>
        <w:t xml:space="preserve">Wykonawca nie może zastrzec informacji, o których mowa w art. 86 ust. 4 </w:t>
      </w:r>
      <w:proofErr w:type="spellStart"/>
      <w:r w:rsidRPr="000C1365">
        <w:rPr>
          <w:sz w:val="22"/>
          <w:szCs w:val="22"/>
        </w:rPr>
        <w:t>Pzp</w:t>
      </w:r>
      <w:proofErr w:type="spellEnd"/>
      <w:r w:rsidRPr="000C1365">
        <w:rPr>
          <w:sz w:val="22"/>
          <w:szCs w:val="22"/>
        </w:rPr>
        <w:t>.</w:t>
      </w:r>
    </w:p>
    <w:p w14:paraId="6DFC93D6" w14:textId="77777777" w:rsidR="0045406A" w:rsidRPr="000C1365" w:rsidRDefault="0045406A" w:rsidP="008875EE">
      <w:pPr>
        <w:numPr>
          <w:ilvl w:val="0"/>
          <w:numId w:val="4"/>
        </w:numPr>
        <w:ind w:left="284" w:hanging="284"/>
        <w:contextualSpacing/>
        <w:jc w:val="both"/>
        <w:rPr>
          <w:sz w:val="22"/>
          <w:szCs w:val="22"/>
          <w:u w:val="single"/>
        </w:rPr>
      </w:pPr>
      <w:r w:rsidRPr="000C1365">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DC06C49" w14:textId="77777777" w:rsidR="0045406A" w:rsidRPr="000C1365" w:rsidRDefault="0045406A" w:rsidP="008875EE">
      <w:pPr>
        <w:numPr>
          <w:ilvl w:val="0"/>
          <w:numId w:val="4"/>
        </w:numPr>
        <w:tabs>
          <w:tab w:val="left" w:pos="567"/>
        </w:tabs>
        <w:ind w:left="284" w:hanging="284"/>
        <w:contextualSpacing/>
        <w:jc w:val="both"/>
        <w:rPr>
          <w:sz w:val="22"/>
          <w:szCs w:val="22"/>
        </w:rPr>
      </w:pPr>
      <w:r w:rsidRPr="000C1365">
        <w:rPr>
          <w:sz w:val="22"/>
          <w:szCs w:val="22"/>
          <w:u w:val="single"/>
        </w:rPr>
        <w:t xml:space="preserve">Dokumenty załączone do oferty zawierające tajemnicę przedsiębiorstwa </w:t>
      </w:r>
      <w:r w:rsidRPr="000C1365">
        <w:rPr>
          <w:sz w:val="22"/>
          <w:szCs w:val="22"/>
        </w:rPr>
        <w:t>muszą być oznaczone klauzulą: „</w:t>
      </w:r>
      <w:r w:rsidRPr="000C1365">
        <w:rPr>
          <w:b/>
          <w:sz w:val="22"/>
          <w:szCs w:val="22"/>
        </w:rPr>
        <w:t>NIE UDOSTĘPNIAĆ – INFORMACJE STANOWIĄ TAJEMNICĘ PRZEDSIĘBIORSTWA W ROZUMIENIU ART. 11 UST. 4 USTAWY O ZWALCZANIU NIEUCZCIWEJ KONKURENCJI”</w:t>
      </w:r>
      <w:r w:rsidRPr="000C1365">
        <w:rPr>
          <w:sz w:val="22"/>
          <w:szCs w:val="22"/>
        </w:rPr>
        <w:t xml:space="preserve"> i powinny być odrębną częścią oferty.</w:t>
      </w:r>
    </w:p>
    <w:p w14:paraId="2A06E398" w14:textId="77777777" w:rsidR="0045406A" w:rsidRPr="000C1365" w:rsidRDefault="0045406A" w:rsidP="008875EE">
      <w:pPr>
        <w:numPr>
          <w:ilvl w:val="0"/>
          <w:numId w:val="4"/>
        </w:numPr>
        <w:ind w:left="284" w:hanging="284"/>
        <w:contextualSpacing/>
        <w:jc w:val="both"/>
        <w:rPr>
          <w:sz w:val="22"/>
          <w:szCs w:val="22"/>
        </w:rPr>
      </w:pPr>
      <w:r w:rsidRPr="000C1365">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65560519" w14:textId="77777777" w:rsidR="0045406A" w:rsidRPr="000C1365" w:rsidRDefault="0045406A" w:rsidP="008875EE">
      <w:pPr>
        <w:numPr>
          <w:ilvl w:val="0"/>
          <w:numId w:val="4"/>
        </w:numPr>
        <w:tabs>
          <w:tab w:val="left" w:pos="567"/>
        </w:tabs>
        <w:ind w:left="284" w:hanging="284"/>
        <w:contextualSpacing/>
        <w:jc w:val="both"/>
        <w:rPr>
          <w:sz w:val="22"/>
          <w:szCs w:val="22"/>
        </w:rPr>
      </w:pPr>
      <w:r w:rsidRPr="000C1365">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300E89D8" w14:textId="77777777" w:rsidR="0045406A" w:rsidRPr="000C1365" w:rsidRDefault="0045406A" w:rsidP="0045406A">
      <w:pPr>
        <w:tabs>
          <w:tab w:val="left" w:pos="567"/>
        </w:tabs>
        <w:ind w:left="567"/>
        <w:contextualSpacing/>
        <w:jc w:val="both"/>
        <w:rPr>
          <w:sz w:val="22"/>
          <w:szCs w:val="22"/>
        </w:rPr>
      </w:pPr>
    </w:p>
    <w:p w14:paraId="38CADD50" w14:textId="77777777" w:rsidR="0045406A" w:rsidRPr="000C1365" w:rsidRDefault="0045406A" w:rsidP="0045406A">
      <w:pPr>
        <w:ind w:left="567" w:hanging="567"/>
        <w:jc w:val="both"/>
        <w:rPr>
          <w:b/>
          <w:sz w:val="22"/>
          <w:szCs w:val="22"/>
        </w:rPr>
      </w:pPr>
      <w:r w:rsidRPr="000C1365">
        <w:rPr>
          <w:b/>
          <w:sz w:val="22"/>
          <w:szCs w:val="22"/>
        </w:rPr>
        <w:t xml:space="preserve">XIV. </w:t>
      </w:r>
      <w:r w:rsidRPr="000C1365">
        <w:rPr>
          <w:b/>
          <w:sz w:val="22"/>
          <w:szCs w:val="22"/>
        </w:rPr>
        <w:tab/>
        <w:t>Miejsce oraz termin składania i otwarcia ofert</w:t>
      </w:r>
    </w:p>
    <w:p w14:paraId="59992898" w14:textId="77777777" w:rsidR="0045406A" w:rsidRPr="000C1365" w:rsidRDefault="0045406A" w:rsidP="00BF4B9B">
      <w:pPr>
        <w:numPr>
          <w:ilvl w:val="0"/>
          <w:numId w:val="13"/>
        </w:numPr>
        <w:ind w:left="284" w:hanging="284"/>
        <w:contextualSpacing/>
        <w:jc w:val="both"/>
        <w:rPr>
          <w:b/>
          <w:sz w:val="22"/>
          <w:szCs w:val="22"/>
        </w:rPr>
      </w:pPr>
      <w:r w:rsidRPr="000C1365">
        <w:rPr>
          <w:sz w:val="22"/>
          <w:szCs w:val="22"/>
        </w:rPr>
        <w:t xml:space="preserve">Oferty należy składać w siedzibie Zamawiającego: Mazowiecka Instytucja Gospodarki Budżetowej       MAZOVIA; ul. Kocjana 3; 01-473 Warszawa, w pokoju </w:t>
      </w:r>
      <w:r w:rsidRPr="000C1365">
        <w:rPr>
          <w:b/>
          <w:sz w:val="22"/>
          <w:szCs w:val="22"/>
        </w:rPr>
        <w:t>nr</w:t>
      </w:r>
      <w:r w:rsidRPr="000C1365">
        <w:rPr>
          <w:sz w:val="22"/>
          <w:szCs w:val="22"/>
        </w:rPr>
        <w:t xml:space="preserve"> </w:t>
      </w:r>
      <w:r w:rsidRPr="000C1365">
        <w:rPr>
          <w:b/>
          <w:sz w:val="22"/>
          <w:szCs w:val="22"/>
        </w:rPr>
        <w:t>2 (sekretariat).</w:t>
      </w:r>
    </w:p>
    <w:p w14:paraId="63B72396" w14:textId="618C7477" w:rsidR="0045406A" w:rsidRPr="0045406A" w:rsidRDefault="0045406A" w:rsidP="00BF4B9B">
      <w:pPr>
        <w:numPr>
          <w:ilvl w:val="0"/>
          <w:numId w:val="13"/>
        </w:numPr>
        <w:tabs>
          <w:tab w:val="left" w:pos="284"/>
        </w:tabs>
        <w:ind w:left="284" w:hanging="284"/>
        <w:contextualSpacing/>
        <w:jc w:val="both"/>
        <w:rPr>
          <w:sz w:val="22"/>
          <w:szCs w:val="22"/>
        </w:rPr>
      </w:pPr>
      <w:r w:rsidRPr="0045406A">
        <w:rPr>
          <w:sz w:val="22"/>
          <w:szCs w:val="22"/>
        </w:rPr>
        <w:t xml:space="preserve">Termin składania ofert upływa w </w:t>
      </w:r>
      <w:r w:rsidRPr="00910AFB">
        <w:rPr>
          <w:sz w:val="22"/>
          <w:szCs w:val="22"/>
        </w:rPr>
        <w:t>dniu</w:t>
      </w:r>
      <w:r w:rsidRPr="00910AFB">
        <w:rPr>
          <w:b/>
          <w:sz w:val="22"/>
          <w:szCs w:val="22"/>
        </w:rPr>
        <w:t xml:space="preserve"> </w:t>
      </w:r>
      <w:r w:rsidR="001D60E7" w:rsidRPr="00910AFB">
        <w:rPr>
          <w:b/>
          <w:sz w:val="22"/>
          <w:szCs w:val="22"/>
        </w:rPr>
        <w:t>24.07</w:t>
      </w:r>
      <w:r w:rsidRPr="00910AFB">
        <w:rPr>
          <w:b/>
          <w:sz w:val="22"/>
          <w:szCs w:val="22"/>
        </w:rPr>
        <w:t>.2020 r.</w:t>
      </w:r>
      <w:r w:rsidRPr="00910AFB">
        <w:rPr>
          <w:sz w:val="22"/>
          <w:szCs w:val="22"/>
        </w:rPr>
        <w:t xml:space="preserve"> </w:t>
      </w:r>
      <w:r w:rsidRPr="00910AFB">
        <w:rPr>
          <w:b/>
          <w:sz w:val="22"/>
          <w:szCs w:val="22"/>
        </w:rPr>
        <w:t>godz.</w:t>
      </w:r>
      <w:r w:rsidRPr="00910AFB">
        <w:rPr>
          <w:sz w:val="22"/>
          <w:szCs w:val="22"/>
        </w:rPr>
        <w:t xml:space="preserve"> </w:t>
      </w:r>
      <w:r w:rsidRPr="00910AFB">
        <w:rPr>
          <w:b/>
          <w:sz w:val="22"/>
          <w:szCs w:val="22"/>
        </w:rPr>
        <w:t>10.00</w:t>
      </w:r>
      <w:r w:rsidRPr="00910AFB">
        <w:rPr>
          <w:sz w:val="22"/>
          <w:szCs w:val="22"/>
        </w:rPr>
        <w:t xml:space="preserve"> </w:t>
      </w:r>
      <w:r w:rsidRPr="0045406A">
        <w:rPr>
          <w:sz w:val="22"/>
          <w:szCs w:val="22"/>
        </w:rPr>
        <w:t>Oferty otrzymane przez Zamawiającego po tym terminie zostaną niezwłocznie zwrócone bez otwierania.</w:t>
      </w:r>
    </w:p>
    <w:p w14:paraId="03DD1F91" w14:textId="38C2997D" w:rsidR="0045406A" w:rsidRPr="006A5425" w:rsidRDefault="0045406A" w:rsidP="00BF4B9B">
      <w:pPr>
        <w:numPr>
          <w:ilvl w:val="0"/>
          <w:numId w:val="13"/>
        </w:numPr>
        <w:tabs>
          <w:tab w:val="left" w:pos="1080"/>
          <w:tab w:val="left" w:pos="2160"/>
        </w:tabs>
        <w:ind w:left="284" w:hanging="284"/>
        <w:contextualSpacing/>
        <w:jc w:val="both"/>
        <w:rPr>
          <w:b/>
          <w:sz w:val="22"/>
          <w:szCs w:val="22"/>
        </w:rPr>
      </w:pPr>
      <w:r w:rsidRPr="0045406A">
        <w:rPr>
          <w:sz w:val="22"/>
          <w:szCs w:val="22"/>
        </w:rPr>
        <w:t xml:space="preserve">Otwarcie ofert odbędzie się </w:t>
      </w:r>
      <w:r w:rsidRPr="00910AFB">
        <w:rPr>
          <w:sz w:val="22"/>
          <w:szCs w:val="22"/>
        </w:rPr>
        <w:t xml:space="preserve">w dniu </w:t>
      </w:r>
      <w:r w:rsidR="001D60E7" w:rsidRPr="00910AFB">
        <w:rPr>
          <w:b/>
          <w:bCs/>
          <w:sz w:val="22"/>
          <w:szCs w:val="22"/>
        </w:rPr>
        <w:t>24</w:t>
      </w:r>
      <w:r w:rsidRPr="00910AFB">
        <w:rPr>
          <w:b/>
          <w:bCs/>
          <w:sz w:val="22"/>
          <w:szCs w:val="22"/>
        </w:rPr>
        <w:t>.07</w:t>
      </w:r>
      <w:r w:rsidRPr="00910AFB">
        <w:rPr>
          <w:b/>
          <w:sz w:val="22"/>
          <w:szCs w:val="22"/>
        </w:rPr>
        <w:t>.2020 r.</w:t>
      </w:r>
      <w:r w:rsidRPr="00910AFB">
        <w:rPr>
          <w:sz w:val="22"/>
          <w:szCs w:val="22"/>
        </w:rPr>
        <w:t xml:space="preserve"> </w:t>
      </w:r>
      <w:r w:rsidRPr="00910AFB">
        <w:rPr>
          <w:b/>
          <w:sz w:val="22"/>
          <w:szCs w:val="22"/>
        </w:rPr>
        <w:t>godz.</w:t>
      </w:r>
      <w:r w:rsidRPr="00910AFB">
        <w:rPr>
          <w:sz w:val="22"/>
          <w:szCs w:val="22"/>
        </w:rPr>
        <w:t xml:space="preserve"> </w:t>
      </w:r>
      <w:r w:rsidRPr="00910AFB">
        <w:rPr>
          <w:b/>
          <w:sz w:val="22"/>
          <w:szCs w:val="22"/>
        </w:rPr>
        <w:t>10.30</w:t>
      </w:r>
      <w:r w:rsidRPr="00910AFB">
        <w:rPr>
          <w:sz w:val="22"/>
          <w:szCs w:val="22"/>
        </w:rPr>
        <w:t xml:space="preserve"> </w:t>
      </w:r>
      <w:r w:rsidRPr="0045406A">
        <w:rPr>
          <w:sz w:val="22"/>
          <w:szCs w:val="22"/>
        </w:rPr>
        <w:t xml:space="preserve">w siedzibie Zamawiającego </w:t>
      </w:r>
      <w:r w:rsidRPr="006A5425">
        <w:rPr>
          <w:sz w:val="22"/>
          <w:szCs w:val="22"/>
        </w:rPr>
        <w:t xml:space="preserve">w </w:t>
      </w:r>
      <w:r w:rsidRPr="006A5425">
        <w:rPr>
          <w:b/>
          <w:sz w:val="22"/>
          <w:szCs w:val="22"/>
        </w:rPr>
        <w:t>sali konferencyjnej.</w:t>
      </w:r>
    </w:p>
    <w:p w14:paraId="5510AAA2" w14:textId="77777777" w:rsidR="0045406A" w:rsidRPr="006A5425" w:rsidRDefault="0045406A" w:rsidP="00BF4B9B">
      <w:pPr>
        <w:numPr>
          <w:ilvl w:val="0"/>
          <w:numId w:val="13"/>
        </w:numPr>
        <w:tabs>
          <w:tab w:val="left" w:pos="1080"/>
          <w:tab w:val="left" w:pos="2160"/>
        </w:tabs>
        <w:ind w:left="284" w:hanging="284"/>
        <w:contextualSpacing/>
        <w:jc w:val="both"/>
        <w:rPr>
          <w:sz w:val="22"/>
          <w:szCs w:val="22"/>
        </w:rPr>
      </w:pPr>
      <w:r w:rsidRPr="006A5425">
        <w:rPr>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7B6EE216" w14:textId="77777777" w:rsidR="0045406A" w:rsidRPr="006A5425" w:rsidRDefault="0045406A" w:rsidP="0045406A">
      <w:pPr>
        <w:ind w:left="284" w:hanging="284"/>
        <w:jc w:val="center"/>
        <w:rPr>
          <w:sz w:val="22"/>
          <w:szCs w:val="22"/>
        </w:rPr>
      </w:pPr>
      <w:r w:rsidRPr="006A5425">
        <w:rPr>
          <w:b/>
          <w:sz w:val="22"/>
          <w:szCs w:val="22"/>
        </w:rPr>
        <w:t>„ZMIANA OFERTY”. PROSZĘ WYCOFAĆ WCZEŚNIEJSZĄ OFERTĘ.”</w:t>
      </w:r>
    </w:p>
    <w:p w14:paraId="67E47301" w14:textId="77777777" w:rsidR="0045406A" w:rsidRPr="00CC5F30" w:rsidRDefault="0045406A" w:rsidP="0045406A">
      <w:pPr>
        <w:ind w:left="284"/>
        <w:jc w:val="both"/>
        <w:rPr>
          <w:sz w:val="22"/>
          <w:szCs w:val="22"/>
        </w:rPr>
      </w:pPr>
      <w:r w:rsidRPr="00CC5F30">
        <w:rPr>
          <w:sz w:val="22"/>
          <w:szCs w:val="22"/>
        </w:rPr>
        <w:t>Zamawiający zwróci wycofaną ofertę Wykonawcy bez jej otwierania.</w:t>
      </w:r>
    </w:p>
    <w:p w14:paraId="421CE7DF" w14:textId="77777777" w:rsidR="0045406A" w:rsidRPr="00CC5F30" w:rsidRDefault="0045406A" w:rsidP="00BF4B9B">
      <w:pPr>
        <w:numPr>
          <w:ilvl w:val="0"/>
          <w:numId w:val="13"/>
        </w:numPr>
        <w:autoSpaceDE w:val="0"/>
        <w:autoSpaceDN w:val="0"/>
        <w:adjustRightInd w:val="0"/>
        <w:ind w:left="284" w:hanging="284"/>
        <w:contextualSpacing/>
        <w:jc w:val="both"/>
        <w:rPr>
          <w:sz w:val="22"/>
          <w:szCs w:val="22"/>
        </w:rPr>
      </w:pPr>
      <w:r w:rsidRPr="00CC5F30">
        <w:rPr>
          <w:rFonts w:eastAsia="Calibri"/>
          <w:sz w:val="22"/>
          <w:szCs w:val="22"/>
        </w:rPr>
        <w:t xml:space="preserve">W postepowaniu o udzielenie zamówienia o wartości mniejszej niż kwoty określone w przepisach wydanych na podstawie art. 11 ust. 8 </w:t>
      </w:r>
      <w:proofErr w:type="spellStart"/>
      <w:r w:rsidRPr="00CC5F30">
        <w:rPr>
          <w:rFonts w:eastAsia="Calibri"/>
          <w:sz w:val="22"/>
          <w:szCs w:val="22"/>
        </w:rPr>
        <w:t>Pzp</w:t>
      </w:r>
      <w:proofErr w:type="spellEnd"/>
      <w:r w:rsidRPr="00CC5F30">
        <w:rPr>
          <w:rFonts w:eastAsia="Calibri"/>
          <w:sz w:val="22"/>
          <w:szCs w:val="22"/>
        </w:rPr>
        <w:t>, Zamawiający niezwłocznie zwraca ofertę, która została złożona po terminie.</w:t>
      </w:r>
    </w:p>
    <w:p w14:paraId="69F82F2D" w14:textId="77777777" w:rsidR="0045406A" w:rsidRPr="00CC5F30" w:rsidRDefault="0045406A" w:rsidP="0045406A">
      <w:pPr>
        <w:ind w:left="567" w:hanging="567"/>
        <w:jc w:val="both"/>
        <w:rPr>
          <w:b/>
          <w:sz w:val="22"/>
          <w:szCs w:val="22"/>
        </w:rPr>
      </w:pPr>
    </w:p>
    <w:p w14:paraId="7136B107" w14:textId="77777777" w:rsidR="0045406A" w:rsidRPr="00CC5F30" w:rsidRDefault="0045406A" w:rsidP="0045406A">
      <w:pPr>
        <w:jc w:val="both"/>
        <w:rPr>
          <w:b/>
          <w:sz w:val="22"/>
          <w:szCs w:val="22"/>
        </w:rPr>
      </w:pPr>
      <w:r w:rsidRPr="00CC5F30">
        <w:rPr>
          <w:b/>
          <w:sz w:val="22"/>
          <w:szCs w:val="22"/>
        </w:rPr>
        <w:t>XV. Opis sposobu obliczenia ceny</w:t>
      </w:r>
    </w:p>
    <w:p w14:paraId="5A325805" w14:textId="77777777" w:rsidR="0045406A" w:rsidRPr="00CC5F30" w:rsidRDefault="0045406A" w:rsidP="00FB466A">
      <w:pPr>
        <w:numPr>
          <w:ilvl w:val="3"/>
          <w:numId w:val="2"/>
        </w:numPr>
        <w:tabs>
          <w:tab w:val="num" w:pos="284"/>
        </w:tabs>
        <w:ind w:left="284" w:hanging="284"/>
        <w:jc w:val="both"/>
        <w:rPr>
          <w:rFonts w:eastAsia="Calibri"/>
          <w:sz w:val="22"/>
          <w:szCs w:val="22"/>
        </w:rPr>
      </w:pPr>
      <w:r w:rsidRPr="00CC5F30">
        <w:rPr>
          <w:rFonts w:eastAsia="Calibri"/>
          <w:sz w:val="22"/>
          <w:szCs w:val="22"/>
        </w:rPr>
        <w:t xml:space="preserve">Oferta musi zawierać cenę określoną </w:t>
      </w:r>
      <w:r w:rsidRPr="00CC5F30">
        <w:rPr>
          <w:rFonts w:eastAsia="Calibri"/>
          <w:b/>
          <w:sz w:val="22"/>
          <w:szCs w:val="22"/>
        </w:rPr>
        <w:t xml:space="preserve">za cały przedmiot zamówienia w danej Części, </w:t>
      </w:r>
      <w:r w:rsidRPr="00CC5F30">
        <w:rPr>
          <w:rFonts w:eastAsia="Calibri"/>
          <w:sz w:val="22"/>
          <w:szCs w:val="22"/>
        </w:rPr>
        <w:t xml:space="preserve"> w rozumieniu art. 3 ust. 1 pkt 1 i ust. 2 ustawy z dnia 9 maja 2014 r. o informowaniu o cenach towarów i usług (tj. Dz. U. z 2019 r., poz. 178).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867A908" w14:textId="77777777" w:rsidR="0045406A" w:rsidRPr="00CC5F30" w:rsidRDefault="0045406A" w:rsidP="00FB466A">
      <w:pPr>
        <w:numPr>
          <w:ilvl w:val="3"/>
          <w:numId w:val="2"/>
        </w:numPr>
        <w:tabs>
          <w:tab w:val="num" w:pos="284"/>
        </w:tabs>
        <w:ind w:left="284" w:hanging="284"/>
        <w:contextualSpacing/>
        <w:jc w:val="both"/>
        <w:rPr>
          <w:rFonts w:eastAsia="Calibri"/>
          <w:sz w:val="22"/>
          <w:szCs w:val="22"/>
        </w:rPr>
      </w:pPr>
      <w:r w:rsidRPr="00CC5F30">
        <w:rPr>
          <w:rFonts w:eastAsia="Calibri"/>
          <w:sz w:val="22"/>
          <w:szCs w:val="22"/>
        </w:rPr>
        <w:t xml:space="preserve">Cena podana w ofercie powinna obejmować wszystkie koszty i składniki związane z wykonaniem zamówienia oraz warunkami stawianymi przez Zamawiającego. </w:t>
      </w:r>
    </w:p>
    <w:p w14:paraId="1BCC835B" w14:textId="77777777" w:rsidR="0045406A" w:rsidRPr="00CC5F30" w:rsidRDefault="0045406A" w:rsidP="0045406A">
      <w:pPr>
        <w:tabs>
          <w:tab w:val="num" w:pos="284"/>
        </w:tabs>
        <w:ind w:left="284"/>
        <w:jc w:val="both"/>
        <w:rPr>
          <w:rFonts w:eastAsia="Calibri"/>
          <w:sz w:val="22"/>
          <w:szCs w:val="22"/>
        </w:rPr>
      </w:pPr>
      <w:r w:rsidRPr="00CC5F30">
        <w:rPr>
          <w:rFonts w:eastAsia="Calibri"/>
          <w:sz w:val="22"/>
          <w:szCs w:val="22"/>
        </w:rPr>
        <w:t>Cenę oferty należy podać w następujący sposób:</w:t>
      </w:r>
    </w:p>
    <w:p w14:paraId="0FD7FFAC" w14:textId="77777777" w:rsidR="0045406A" w:rsidRPr="00CC5F30" w:rsidRDefault="0045406A" w:rsidP="0045406A">
      <w:pPr>
        <w:tabs>
          <w:tab w:val="num" w:pos="284"/>
        </w:tabs>
        <w:ind w:left="284" w:hanging="284"/>
        <w:jc w:val="both"/>
        <w:rPr>
          <w:rFonts w:eastAsia="Calibri"/>
          <w:sz w:val="22"/>
          <w:szCs w:val="22"/>
        </w:rPr>
      </w:pPr>
      <w:r w:rsidRPr="00CC5F30">
        <w:rPr>
          <w:rFonts w:eastAsia="Calibri"/>
          <w:sz w:val="22"/>
          <w:szCs w:val="22"/>
        </w:rPr>
        <w:t>-</w:t>
      </w:r>
      <w:r w:rsidRPr="00CC5F30">
        <w:rPr>
          <w:rFonts w:eastAsia="Calibri"/>
          <w:sz w:val="22"/>
          <w:szCs w:val="22"/>
        </w:rPr>
        <w:tab/>
        <w:t>cenę bez podatku VAT (netto),</w:t>
      </w:r>
    </w:p>
    <w:p w14:paraId="6C781324" w14:textId="77777777" w:rsidR="0045406A" w:rsidRPr="00CC5F30" w:rsidRDefault="0045406A" w:rsidP="0045406A">
      <w:pPr>
        <w:tabs>
          <w:tab w:val="num" w:pos="284"/>
        </w:tabs>
        <w:ind w:left="284" w:hanging="284"/>
        <w:jc w:val="both"/>
        <w:rPr>
          <w:rFonts w:eastAsia="Calibri"/>
          <w:sz w:val="22"/>
          <w:szCs w:val="22"/>
        </w:rPr>
      </w:pPr>
      <w:r w:rsidRPr="00CC5F30">
        <w:rPr>
          <w:rFonts w:eastAsia="Calibri"/>
          <w:sz w:val="22"/>
          <w:szCs w:val="22"/>
        </w:rPr>
        <w:t>-</w:t>
      </w:r>
      <w:r w:rsidRPr="00CC5F3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55834BFB" w14:textId="77777777" w:rsidR="0045406A" w:rsidRPr="00CC5F30" w:rsidRDefault="0045406A" w:rsidP="00FB466A">
      <w:pPr>
        <w:numPr>
          <w:ilvl w:val="3"/>
          <w:numId w:val="2"/>
        </w:numPr>
        <w:tabs>
          <w:tab w:val="num" w:pos="284"/>
        </w:tabs>
        <w:ind w:left="284" w:hanging="284"/>
        <w:contextualSpacing/>
        <w:jc w:val="both"/>
        <w:rPr>
          <w:rFonts w:eastAsia="Calibri"/>
          <w:sz w:val="22"/>
          <w:szCs w:val="22"/>
        </w:rPr>
      </w:pPr>
      <w:r w:rsidRPr="00CC5F30">
        <w:rPr>
          <w:rFonts w:eastAsia="Calibri"/>
          <w:sz w:val="22"/>
          <w:szCs w:val="22"/>
        </w:rPr>
        <w:lastRenderedPageBreak/>
        <w:t>Za cenę oferty będzie się uważać łączną cenę za cały przedmiotu zamówienia. Cena może być tylko jedna za oferowany przedmiot zamówienia, nie dopuszcza się wariantowości cen.</w:t>
      </w:r>
    </w:p>
    <w:p w14:paraId="2906B86C" w14:textId="77777777" w:rsidR="0045406A" w:rsidRPr="00CC5F30" w:rsidRDefault="0045406A" w:rsidP="00FB466A">
      <w:pPr>
        <w:numPr>
          <w:ilvl w:val="3"/>
          <w:numId w:val="2"/>
        </w:numPr>
        <w:tabs>
          <w:tab w:val="num" w:pos="284"/>
        </w:tabs>
        <w:ind w:left="284" w:hanging="284"/>
        <w:contextualSpacing/>
        <w:jc w:val="both"/>
        <w:rPr>
          <w:rFonts w:eastAsia="Calibri"/>
          <w:sz w:val="22"/>
          <w:szCs w:val="22"/>
        </w:rPr>
      </w:pPr>
      <w:r w:rsidRPr="00CC5F30">
        <w:rPr>
          <w:rFonts w:eastAsia="Calibri"/>
          <w:sz w:val="22"/>
          <w:szCs w:val="22"/>
        </w:rPr>
        <w:t xml:space="preserve">Cena ofertowa musi być podana w złotych polskich, cyfrowo i słownie. </w:t>
      </w:r>
    </w:p>
    <w:p w14:paraId="01DDD1B8" w14:textId="77777777" w:rsidR="0045406A" w:rsidRPr="00CC5F30" w:rsidRDefault="0045406A" w:rsidP="00FB466A">
      <w:pPr>
        <w:numPr>
          <w:ilvl w:val="3"/>
          <w:numId w:val="2"/>
        </w:numPr>
        <w:tabs>
          <w:tab w:val="num" w:pos="284"/>
        </w:tabs>
        <w:ind w:left="284" w:hanging="284"/>
        <w:contextualSpacing/>
        <w:jc w:val="both"/>
        <w:rPr>
          <w:rFonts w:eastAsia="Calibri"/>
          <w:sz w:val="22"/>
          <w:szCs w:val="22"/>
        </w:rPr>
      </w:pPr>
      <w:r w:rsidRPr="00CC5F30">
        <w:rPr>
          <w:rFonts w:eastAsia="Calibri"/>
          <w:sz w:val="22"/>
          <w:szCs w:val="22"/>
        </w:rPr>
        <w:t>Cena nie ulega zmianie przez okres realizacji umowy.</w:t>
      </w:r>
    </w:p>
    <w:p w14:paraId="35C32216" w14:textId="77777777" w:rsidR="0045406A" w:rsidRPr="00CC5F30" w:rsidRDefault="0045406A" w:rsidP="00FB466A">
      <w:pPr>
        <w:numPr>
          <w:ilvl w:val="3"/>
          <w:numId w:val="2"/>
        </w:numPr>
        <w:tabs>
          <w:tab w:val="num" w:pos="284"/>
        </w:tabs>
        <w:ind w:left="284" w:hanging="284"/>
        <w:contextualSpacing/>
        <w:jc w:val="both"/>
        <w:rPr>
          <w:rFonts w:eastAsia="Calibri"/>
          <w:sz w:val="22"/>
          <w:szCs w:val="22"/>
        </w:rPr>
      </w:pPr>
      <w:r w:rsidRPr="00CC5F30">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9FF8036" w14:textId="77777777" w:rsidR="0045406A" w:rsidRPr="00CC5F30" w:rsidRDefault="0045406A" w:rsidP="00FB466A">
      <w:pPr>
        <w:numPr>
          <w:ilvl w:val="3"/>
          <w:numId w:val="2"/>
        </w:numPr>
        <w:tabs>
          <w:tab w:val="num" w:pos="284"/>
        </w:tabs>
        <w:ind w:left="284" w:hanging="284"/>
        <w:contextualSpacing/>
        <w:jc w:val="both"/>
        <w:rPr>
          <w:rFonts w:eastAsia="Calibri"/>
          <w:sz w:val="22"/>
          <w:szCs w:val="22"/>
        </w:rPr>
      </w:pPr>
      <w:r w:rsidRPr="00CC5F30">
        <w:rPr>
          <w:b/>
          <w:bCs/>
          <w:sz w:val="22"/>
          <w:szCs w:val="22"/>
        </w:rPr>
        <w:t xml:space="preserve">Podana cena będzie wartością ryczałtową. </w:t>
      </w:r>
    </w:p>
    <w:p w14:paraId="79E65667" w14:textId="77777777" w:rsidR="0045406A" w:rsidRPr="00CC5F30" w:rsidRDefault="0045406A" w:rsidP="00FB466A">
      <w:pPr>
        <w:numPr>
          <w:ilvl w:val="3"/>
          <w:numId w:val="2"/>
        </w:numPr>
        <w:tabs>
          <w:tab w:val="num" w:pos="284"/>
        </w:tabs>
        <w:ind w:left="284" w:hanging="284"/>
        <w:contextualSpacing/>
        <w:jc w:val="both"/>
        <w:rPr>
          <w:sz w:val="22"/>
          <w:szCs w:val="22"/>
        </w:rPr>
      </w:pPr>
      <w:r w:rsidRPr="00CC5F30">
        <w:rPr>
          <w:sz w:val="22"/>
          <w:szCs w:val="22"/>
        </w:rPr>
        <w:t>Oferta, która zawiera omyłki w obliczeniu ceny, których nie można poprawić na podstawie art. 87 ust. 2 pkt 2 lub błędy w obliczeniu ceny zostanie odrzucona na  podstawie art.89 ust. 1 pkt 6 PZP.</w:t>
      </w:r>
    </w:p>
    <w:p w14:paraId="148DB5DE" w14:textId="77777777" w:rsidR="0045406A" w:rsidRPr="00CC5F30" w:rsidRDefault="0045406A" w:rsidP="00FB466A">
      <w:pPr>
        <w:numPr>
          <w:ilvl w:val="3"/>
          <w:numId w:val="2"/>
        </w:numPr>
        <w:tabs>
          <w:tab w:val="num" w:pos="284"/>
          <w:tab w:val="left" w:pos="720"/>
        </w:tabs>
        <w:ind w:left="284" w:hanging="284"/>
        <w:contextualSpacing/>
        <w:jc w:val="both"/>
        <w:rPr>
          <w:sz w:val="22"/>
          <w:szCs w:val="22"/>
        </w:rPr>
      </w:pPr>
      <w:r w:rsidRPr="00CC5F30">
        <w:rPr>
          <w:sz w:val="22"/>
          <w:szCs w:val="22"/>
        </w:rPr>
        <w:t>Brak wypełnienia lub określenia wartości netto, stawki podatku VAT, wartości brutto w formularzu ofertowym i cenowym oraz zmiana przedmiotu zamówienia spowoduje odrzucenie oferty z zastrzeżeniem ust. 10 lit B.</w:t>
      </w:r>
      <w:r w:rsidRPr="00CC5F30">
        <w:rPr>
          <w:b/>
          <w:sz w:val="22"/>
          <w:szCs w:val="22"/>
        </w:rPr>
        <w:t xml:space="preserve"> </w:t>
      </w:r>
    </w:p>
    <w:p w14:paraId="1B86B049" w14:textId="77777777" w:rsidR="0045406A" w:rsidRPr="00CC5F30" w:rsidRDefault="0045406A" w:rsidP="00FB466A">
      <w:pPr>
        <w:numPr>
          <w:ilvl w:val="3"/>
          <w:numId w:val="2"/>
        </w:numPr>
        <w:tabs>
          <w:tab w:val="num" w:pos="284"/>
        </w:tabs>
        <w:ind w:left="284" w:hanging="284"/>
        <w:contextualSpacing/>
        <w:jc w:val="both"/>
        <w:rPr>
          <w:sz w:val="22"/>
          <w:szCs w:val="22"/>
        </w:rPr>
      </w:pPr>
      <w:r w:rsidRPr="00CC5F30">
        <w:rPr>
          <w:sz w:val="22"/>
          <w:szCs w:val="22"/>
        </w:rPr>
        <w:t xml:space="preserve">Sposób postępowania w przypadku powstania u Zamawiającego obowiązku  podatkowego:   </w:t>
      </w:r>
    </w:p>
    <w:p w14:paraId="1925A18F" w14:textId="77777777" w:rsidR="0045406A" w:rsidRPr="00CC5F30" w:rsidRDefault="0045406A" w:rsidP="00FB466A">
      <w:pPr>
        <w:numPr>
          <w:ilvl w:val="7"/>
          <w:numId w:val="5"/>
        </w:numPr>
        <w:tabs>
          <w:tab w:val="num" w:pos="284"/>
        </w:tabs>
        <w:ind w:left="284" w:hanging="284"/>
        <w:contextualSpacing/>
        <w:jc w:val="both"/>
        <w:rPr>
          <w:sz w:val="22"/>
          <w:szCs w:val="22"/>
        </w:rPr>
      </w:pPr>
      <w:r w:rsidRPr="00CC5F30">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53B3B7E6" w14:textId="77777777" w:rsidR="0045406A" w:rsidRPr="00CC5F30" w:rsidRDefault="0045406A" w:rsidP="00FB466A">
      <w:pPr>
        <w:numPr>
          <w:ilvl w:val="7"/>
          <w:numId w:val="5"/>
        </w:numPr>
        <w:tabs>
          <w:tab w:val="num" w:pos="284"/>
        </w:tabs>
        <w:ind w:left="284" w:hanging="284"/>
        <w:contextualSpacing/>
        <w:jc w:val="both"/>
        <w:rPr>
          <w:sz w:val="22"/>
          <w:szCs w:val="22"/>
        </w:rPr>
      </w:pPr>
      <w:r w:rsidRPr="00CC5F30">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0A2E14D" w14:textId="77777777" w:rsidR="0045406A" w:rsidRPr="00CC5F30" w:rsidRDefault="0045406A" w:rsidP="00FB466A">
      <w:pPr>
        <w:numPr>
          <w:ilvl w:val="7"/>
          <w:numId w:val="5"/>
        </w:numPr>
        <w:tabs>
          <w:tab w:val="num" w:pos="284"/>
        </w:tabs>
        <w:ind w:left="284" w:hanging="284"/>
        <w:contextualSpacing/>
        <w:jc w:val="both"/>
        <w:rPr>
          <w:sz w:val="22"/>
          <w:szCs w:val="22"/>
        </w:rPr>
      </w:pPr>
      <w:r w:rsidRPr="00CC5F30">
        <w:rPr>
          <w:sz w:val="22"/>
          <w:szCs w:val="22"/>
        </w:rPr>
        <w:t>Jeżeli taka oferta będzie zawierała stawkę podatku VAT, Zamawiający pominie tę stawkę i zastosuje tryb określony w pkt A.</w:t>
      </w:r>
    </w:p>
    <w:p w14:paraId="73AA0C47" w14:textId="77777777" w:rsidR="0045406A" w:rsidRPr="00CC5F30" w:rsidRDefault="0045406A" w:rsidP="00FB466A">
      <w:pPr>
        <w:numPr>
          <w:ilvl w:val="3"/>
          <w:numId w:val="2"/>
        </w:numPr>
        <w:tabs>
          <w:tab w:val="num" w:pos="284"/>
        </w:tabs>
        <w:ind w:left="284" w:hanging="284"/>
        <w:contextualSpacing/>
        <w:jc w:val="both"/>
        <w:rPr>
          <w:sz w:val="22"/>
          <w:szCs w:val="22"/>
        </w:rPr>
      </w:pPr>
      <w:r w:rsidRPr="00CC5F30">
        <w:rPr>
          <w:sz w:val="22"/>
          <w:szCs w:val="22"/>
        </w:rPr>
        <w:t>Do przeliczenia ceny w kryterium „cena” brane będą pod uwagę wartości brutto.</w:t>
      </w:r>
    </w:p>
    <w:p w14:paraId="5DA600AB" w14:textId="77777777" w:rsidR="0045406A" w:rsidRPr="00CC5F30" w:rsidRDefault="0045406A" w:rsidP="00FB466A">
      <w:pPr>
        <w:numPr>
          <w:ilvl w:val="3"/>
          <w:numId w:val="2"/>
        </w:numPr>
        <w:tabs>
          <w:tab w:val="num" w:pos="284"/>
        </w:tabs>
        <w:ind w:left="284" w:hanging="284"/>
        <w:contextualSpacing/>
        <w:jc w:val="both"/>
        <w:rPr>
          <w:sz w:val="22"/>
          <w:szCs w:val="22"/>
        </w:rPr>
      </w:pPr>
      <w:r w:rsidRPr="00CC5F30">
        <w:rPr>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44748A25" w14:textId="77777777" w:rsidR="0045406A" w:rsidRPr="00CC5F30" w:rsidRDefault="0045406A" w:rsidP="00FB466A">
      <w:pPr>
        <w:numPr>
          <w:ilvl w:val="3"/>
          <w:numId w:val="2"/>
        </w:numPr>
        <w:tabs>
          <w:tab w:val="num" w:pos="284"/>
        </w:tabs>
        <w:ind w:left="284" w:hanging="284"/>
        <w:contextualSpacing/>
        <w:jc w:val="both"/>
        <w:rPr>
          <w:sz w:val="22"/>
          <w:szCs w:val="22"/>
        </w:rPr>
      </w:pPr>
      <w:r w:rsidRPr="00CC5F30">
        <w:rPr>
          <w:sz w:val="22"/>
          <w:szCs w:val="22"/>
        </w:rPr>
        <w:t xml:space="preserve">Zastosowanie przez Wykonawcę stawki podatku VAT niezgodnej z przepisami ustawy    </w:t>
      </w:r>
    </w:p>
    <w:p w14:paraId="45E4881B" w14:textId="77777777" w:rsidR="0045406A" w:rsidRPr="00CC5F30" w:rsidRDefault="0045406A" w:rsidP="0045406A">
      <w:pPr>
        <w:tabs>
          <w:tab w:val="num" w:pos="284"/>
        </w:tabs>
        <w:ind w:left="284"/>
        <w:jc w:val="both"/>
        <w:rPr>
          <w:sz w:val="22"/>
          <w:szCs w:val="22"/>
        </w:rPr>
      </w:pPr>
      <w:r w:rsidRPr="00CC5F30">
        <w:rPr>
          <w:sz w:val="22"/>
          <w:szCs w:val="22"/>
        </w:rPr>
        <w:t>podatku od towarów i usług spowoduje odrzucenie oferty.</w:t>
      </w:r>
    </w:p>
    <w:p w14:paraId="6B464567" w14:textId="77777777" w:rsidR="0045406A" w:rsidRPr="00CC5F30" w:rsidRDefault="0045406A" w:rsidP="00FB466A">
      <w:pPr>
        <w:numPr>
          <w:ilvl w:val="3"/>
          <w:numId w:val="2"/>
        </w:numPr>
        <w:tabs>
          <w:tab w:val="num" w:pos="284"/>
        </w:tabs>
        <w:ind w:left="284" w:hanging="284"/>
        <w:contextualSpacing/>
        <w:jc w:val="both"/>
        <w:rPr>
          <w:sz w:val="22"/>
          <w:szCs w:val="22"/>
        </w:rPr>
      </w:pPr>
      <w:r w:rsidRPr="00CC5F30">
        <w:rPr>
          <w:sz w:val="22"/>
          <w:szCs w:val="22"/>
        </w:rPr>
        <w:t>Rozliczenia między Zamawiającym a Wykonawcą prowadzone będą w walucie polskiej (PLN).</w:t>
      </w:r>
    </w:p>
    <w:p w14:paraId="01E17935" w14:textId="77777777" w:rsidR="0045406A" w:rsidRPr="00CC5F30" w:rsidRDefault="0045406A" w:rsidP="0045406A">
      <w:pPr>
        <w:jc w:val="both"/>
        <w:rPr>
          <w:sz w:val="22"/>
          <w:szCs w:val="22"/>
        </w:rPr>
      </w:pPr>
    </w:p>
    <w:p w14:paraId="41F3923D" w14:textId="77777777" w:rsidR="0045406A" w:rsidRPr="00CC5F30" w:rsidRDefault="0045406A" w:rsidP="0045406A">
      <w:pPr>
        <w:ind w:left="567" w:hanging="567"/>
        <w:jc w:val="both"/>
        <w:rPr>
          <w:b/>
          <w:sz w:val="22"/>
          <w:szCs w:val="22"/>
        </w:rPr>
      </w:pPr>
      <w:r w:rsidRPr="00CC5F30">
        <w:rPr>
          <w:b/>
          <w:sz w:val="22"/>
          <w:szCs w:val="22"/>
        </w:rPr>
        <w:t>XVI. Opis</w:t>
      </w:r>
      <w:r w:rsidRPr="00CC5F30">
        <w:rPr>
          <w:sz w:val="22"/>
          <w:szCs w:val="22"/>
        </w:rPr>
        <w:t xml:space="preserve"> </w:t>
      </w:r>
      <w:r w:rsidRPr="00F45E8F">
        <w:rPr>
          <w:b/>
          <w:sz w:val="22"/>
          <w:szCs w:val="22"/>
        </w:rPr>
        <w:t>k</w:t>
      </w:r>
      <w:r w:rsidRPr="00CC5F30">
        <w:rPr>
          <w:b/>
          <w:sz w:val="22"/>
          <w:szCs w:val="22"/>
        </w:rPr>
        <w:t xml:space="preserve">ryteriów, którymi Zamawiający będzie się kierował przy wyborze oferty, wraz </w:t>
      </w:r>
      <w:r w:rsidRPr="00CC5F30">
        <w:rPr>
          <w:b/>
          <w:sz w:val="22"/>
          <w:szCs w:val="22"/>
        </w:rPr>
        <w:br/>
        <w:t>z podaniem znaczenia tych kryteriów i sposobu oceny ofert.</w:t>
      </w:r>
    </w:p>
    <w:p w14:paraId="2A560CB8" w14:textId="77777777" w:rsidR="00805A4A" w:rsidRPr="00CC5F30" w:rsidRDefault="00805A4A" w:rsidP="00805A4A">
      <w:pPr>
        <w:contextualSpacing/>
        <w:jc w:val="both"/>
        <w:rPr>
          <w:sz w:val="22"/>
          <w:szCs w:val="22"/>
        </w:rPr>
      </w:pPr>
      <w:r w:rsidRPr="00CC5F30">
        <w:rPr>
          <w:sz w:val="22"/>
          <w:szCs w:val="22"/>
        </w:rPr>
        <w:t xml:space="preserve">1. </w:t>
      </w:r>
      <w:r w:rsidR="0045406A" w:rsidRPr="00CC5F30">
        <w:rPr>
          <w:sz w:val="22"/>
          <w:szCs w:val="22"/>
        </w:rPr>
        <w:t>Cenę oferty należy obliczyć uwzględniając zakres zamówienia określony w SIWZ oraz ewentualne</w:t>
      </w:r>
    </w:p>
    <w:p w14:paraId="5E828492" w14:textId="77777777" w:rsidR="00805A4A" w:rsidRPr="00CC5F30" w:rsidRDefault="00805A4A" w:rsidP="00805A4A">
      <w:pPr>
        <w:contextualSpacing/>
        <w:jc w:val="both"/>
        <w:rPr>
          <w:sz w:val="22"/>
          <w:szCs w:val="22"/>
        </w:rPr>
      </w:pPr>
      <w:r w:rsidRPr="00CC5F30">
        <w:rPr>
          <w:sz w:val="22"/>
          <w:szCs w:val="22"/>
        </w:rPr>
        <w:t xml:space="preserve"> </w:t>
      </w:r>
      <w:r w:rsidR="0045406A" w:rsidRPr="00CC5F30">
        <w:rPr>
          <w:sz w:val="22"/>
          <w:szCs w:val="22"/>
        </w:rPr>
        <w:t xml:space="preserve"> </w:t>
      </w:r>
      <w:r w:rsidRPr="00CC5F30">
        <w:rPr>
          <w:sz w:val="22"/>
          <w:szCs w:val="22"/>
        </w:rPr>
        <w:t xml:space="preserve">  </w:t>
      </w:r>
      <w:r w:rsidR="0045406A" w:rsidRPr="00CC5F30">
        <w:rPr>
          <w:sz w:val="22"/>
          <w:szCs w:val="22"/>
        </w:rPr>
        <w:t>ryzyko wynikające z okoliczności, których nie można było przewidzieć w chwili zawierania</w:t>
      </w:r>
    </w:p>
    <w:p w14:paraId="5C8B9C1A" w14:textId="77777777" w:rsidR="00446C52" w:rsidRPr="00CC5F30" w:rsidRDefault="00805A4A" w:rsidP="00446C52">
      <w:pPr>
        <w:contextualSpacing/>
        <w:jc w:val="both"/>
        <w:rPr>
          <w:sz w:val="22"/>
          <w:szCs w:val="22"/>
        </w:rPr>
      </w:pPr>
      <w:r w:rsidRPr="00CC5F30">
        <w:rPr>
          <w:sz w:val="22"/>
          <w:szCs w:val="22"/>
        </w:rPr>
        <w:t xml:space="preserve">  </w:t>
      </w:r>
      <w:r w:rsidR="0045406A" w:rsidRPr="00CC5F30">
        <w:rPr>
          <w:sz w:val="22"/>
          <w:szCs w:val="22"/>
        </w:rPr>
        <w:t xml:space="preserve"> umowy. </w:t>
      </w:r>
    </w:p>
    <w:p w14:paraId="3C9B09A3" w14:textId="2B4E80D3" w:rsidR="0045406A" w:rsidRPr="00CC5F30" w:rsidRDefault="00446C52" w:rsidP="00446C52">
      <w:pPr>
        <w:contextualSpacing/>
        <w:jc w:val="both"/>
        <w:rPr>
          <w:sz w:val="22"/>
          <w:szCs w:val="22"/>
        </w:rPr>
      </w:pPr>
      <w:r w:rsidRPr="00CC5F30">
        <w:rPr>
          <w:sz w:val="22"/>
          <w:szCs w:val="22"/>
        </w:rPr>
        <w:t xml:space="preserve">2. </w:t>
      </w:r>
      <w:r w:rsidR="0045406A" w:rsidRPr="00CC5F30">
        <w:rPr>
          <w:sz w:val="22"/>
          <w:szCs w:val="22"/>
        </w:rPr>
        <w:t>Cenę oferty proszę podawać z dokładnością do dwóch miejsc po przecinku. J</w:t>
      </w:r>
      <w:r w:rsidR="0045406A" w:rsidRPr="00CC5F30">
        <w:rPr>
          <w:rFonts w:eastAsia="Calibri"/>
          <w:sz w:val="22"/>
          <w:szCs w:val="22"/>
          <w:lang w:eastAsia="en-US"/>
        </w:rPr>
        <w:t>eżeli złożono ofertę,</w:t>
      </w:r>
    </w:p>
    <w:p w14:paraId="06A62CE3" w14:textId="77777777" w:rsidR="00446C52" w:rsidRPr="00CC5F30" w:rsidRDefault="00446C52" w:rsidP="00446C52">
      <w:pPr>
        <w:contextualSpacing/>
        <w:jc w:val="both"/>
        <w:rPr>
          <w:rFonts w:eastAsia="Calibri"/>
          <w:sz w:val="22"/>
          <w:szCs w:val="22"/>
          <w:lang w:eastAsia="en-US"/>
        </w:rPr>
      </w:pPr>
      <w:r w:rsidRPr="00CC5F30">
        <w:rPr>
          <w:rFonts w:eastAsia="Calibri"/>
          <w:sz w:val="22"/>
          <w:szCs w:val="22"/>
          <w:lang w:eastAsia="en-US"/>
        </w:rPr>
        <w:t xml:space="preserve">    </w:t>
      </w:r>
      <w:r w:rsidR="0045406A" w:rsidRPr="00CC5F30">
        <w:rPr>
          <w:rFonts w:eastAsia="Calibri"/>
          <w:sz w:val="22"/>
          <w:szCs w:val="22"/>
          <w:lang w:eastAsia="en-US"/>
        </w:rPr>
        <w:t xml:space="preserve">której wybór prowadziłby do powstania u Zamawiającego obowiązku podatkowego zgodnie </w:t>
      </w:r>
    </w:p>
    <w:p w14:paraId="512FB064" w14:textId="77777777" w:rsidR="00446C52" w:rsidRPr="00CC5F30" w:rsidRDefault="00446C52" w:rsidP="00446C52">
      <w:pPr>
        <w:contextualSpacing/>
        <w:jc w:val="both"/>
        <w:rPr>
          <w:rFonts w:eastAsia="Calibri"/>
          <w:sz w:val="22"/>
          <w:szCs w:val="22"/>
          <w:lang w:eastAsia="en-US"/>
        </w:rPr>
      </w:pPr>
      <w:r w:rsidRPr="00CC5F30">
        <w:rPr>
          <w:rFonts w:eastAsia="Calibri"/>
          <w:sz w:val="22"/>
          <w:szCs w:val="22"/>
          <w:lang w:eastAsia="en-US"/>
        </w:rPr>
        <w:t xml:space="preserve">    </w:t>
      </w:r>
      <w:r w:rsidR="0045406A" w:rsidRPr="00CC5F30">
        <w:rPr>
          <w:rFonts w:eastAsia="Calibri"/>
          <w:sz w:val="22"/>
          <w:szCs w:val="22"/>
          <w:lang w:eastAsia="en-US"/>
        </w:rPr>
        <w:t>z przepisami o podatku od towarów i usług, Zamawiający w celu oceny takiej oferty dolicza do</w:t>
      </w:r>
    </w:p>
    <w:p w14:paraId="714DBF6A" w14:textId="77777777" w:rsidR="00446C52" w:rsidRPr="00CC5F30" w:rsidRDefault="00446C52" w:rsidP="00446C52">
      <w:pPr>
        <w:contextualSpacing/>
        <w:jc w:val="both"/>
        <w:rPr>
          <w:rFonts w:eastAsia="Calibri"/>
          <w:sz w:val="22"/>
          <w:szCs w:val="22"/>
          <w:lang w:eastAsia="en-US"/>
        </w:rPr>
      </w:pPr>
      <w:r w:rsidRPr="00CC5F30">
        <w:rPr>
          <w:rFonts w:eastAsia="Calibri"/>
          <w:sz w:val="22"/>
          <w:szCs w:val="22"/>
          <w:lang w:eastAsia="en-US"/>
        </w:rPr>
        <w:t xml:space="preserve">  </w:t>
      </w:r>
      <w:r w:rsidR="0045406A" w:rsidRPr="00CC5F30">
        <w:rPr>
          <w:rFonts w:eastAsia="Calibri"/>
          <w:sz w:val="22"/>
          <w:szCs w:val="22"/>
          <w:lang w:eastAsia="en-US"/>
        </w:rPr>
        <w:t xml:space="preserve"> przedstawionej w niej ceny podatek od towarów i usług, który miałby obowiązek rozliczyć zgodnie</w:t>
      </w:r>
    </w:p>
    <w:p w14:paraId="3C8D1876" w14:textId="0BF0394B" w:rsidR="000311C8" w:rsidRPr="00CC5F30" w:rsidRDefault="00446C52" w:rsidP="00446C52">
      <w:pPr>
        <w:contextualSpacing/>
        <w:jc w:val="both"/>
        <w:rPr>
          <w:rFonts w:eastAsia="Calibri"/>
          <w:b/>
          <w:sz w:val="22"/>
          <w:szCs w:val="22"/>
          <w:u w:val="single"/>
          <w:lang w:eastAsia="en-US"/>
        </w:rPr>
      </w:pPr>
      <w:r w:rsidRPr="00CC5F30">
        <w:rPr>
          <w:rFonts w:eastAsia="Calibri"/>
          <w:sz w:val="22"/>
          <w:szCs w:val="22"/>
          <w:lang w:eastAsia="en-US"/>
        </w:rPr>
        <w:t xml:space="preserve"> </w:t>
      </w:r>
      <w:r w:rsidR="000311C8" w:rsidRPr="00CC5F30">
        <w:rPr>
          <w:rFonts w:eastAsia="Calibri"/>
          <w:sz w:val="22"/>
          <w:szCs w:val="22"/>
          <w:lang w:eastAsia="en-US"/>
        </w:rPr>
        <w:t xml:space="preserve"> </w:t>
      </w:r>
      <w:r w:rsidR="0045406A" w:rsidRPr="00CC5F30">
        <w:rPr>
          <w:rFonts w:eastAsia="Calibri"/>
          <w:sz w:val="22"/>
          <w:szCs w:val="22"/>
          <w:lang w:eastAsia="en-US"/>
        </w:rPr>
        <w:t xml:space="preserve"> z tymi przepisami. </w:t>
      </w:r>
      <w:r w:rsidR="0045406A" w:rsidRPr="00CC5F30">
        <w:rPr>
          <w:rFonts w:eastAsia="Calibri"/>
          <w:b/>
          <w:sz w:val="22"/>
          <w:szCs w:val="22"/>
          <w:u w:val="single"/>
          <w:lang w:eastAsia="en-US"/>
        </w:rPr>
        <w:t>Wykonawca, składając ofertę, informuje Zamawiającego, czy wybór oferty</w:t>
      </w:r>
    </w:p>
    <w:p w14:paraId="22CD7846" w14:textId="5CB8E745" w:rsidR="0045406A" w:rsidRPr="00CC5F30" w:rsidRDefault="0045406A" w:rsidP="00446C52">
      <w:pPr>
        <w:contextualSpacing/>
        <w:jc w:val="both"/>
        <w:rPr>
          <w:b/>
          <w:sz w:val="22"/>
          <w:szCs w:val="22"/>
          <w:u w:val="single"/>
        </w:rPr>
      </w:pPr>
      <w:r w:rsidRPr="00CC5F30">
        <w:rPr>
          <w:rFonts w:eastAsia="Calibri"/>
          <w:b/>
          <w:sz w:val="22"/>
          <w:szCs w:val="22"/>
          <w:u w:val="single"/>
          <w:lang w:eastAsia="en-US"/>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3F8BE8E6" w14:textId="77777777" w:rsidR="0045406A" w:rsidRPr="00CC5F30" w:rsidRDefault="0045406A" w:rsidP="0045406A">
      <w:pPr>
        <w:ind w:left="284" w:hanging="284"/>
        <w:jc w:val="both"/>
        <w:rPr>
          <w:sz w:val="22"/>
          <w:szCs w:val="22"/>
        </w:rPr>
      </w:pPr>
      <w:r w:rsidRPr="00CC5F30">
        <w:rPr>
          <w:sz w:val="22"/>
          <w:szCs w:val="22"/>
        </w:rPr>
        <w:t>3. Ocena ofert zostanie przeprowadzona w oparciu o przedstawione kryteria (odpowiednio dla każdej Części):</w:t>
      </w:r>
    </w:p>
    <w:p w14:paraId="7572A6BA" w14:textId="417DCC08" w:rsidR="0045406A" w:rsidRPr="00CC5F30" w:rsidRDefault="002A563D" w:rsidP="0045406A">
      <w:pPr>
        <w:jc w:val="both"/>
        <w:rPr>
          <w:b/>
          <w:sz w:val="22"/>
          <w:szCs w:val="22"/>
        </w:rPr>
      </w:pPr>
      <w:r>
        <w:rPr>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3969"/>
      </w:tblGrid>
      <w:tr w:rsidR="00CC5F30" w:rsidRPr="00CC5F30" w14:paraId="1190ECD7" w14:textId="77777777" w:rsidTr="001A2BC3">
        <w:tc>
          <w:tcPr>
            <w:tcW w:w="3119" w:type="dxa"/>
            <w:tcBorders>
              <w:top w:val="single" w:sz="4" w:space="0" w:color="auto"/>
              <w:left w:val="single" w:sz="4" w:space="0" w:color="auto"/>
              <w:bottom w:val="single" w:sz="4" w:space="0" w:color="auto"/>
              <w:right w:val="single" w:sz="4" w:space="0" w:color="auto"/>
            </w:tcBorders>
          </w:tcPr>
          <w:p w14:paraId="4A733258" w14:textId="77777777" w:rsidR="0045406A" w:rsidRPr="00CC5F30" w:rsidRDefault="0045406A" w:rsidP="0045406A">
            <w:pPr>
              <w:spacing w:line="276" w:lineRule="auto"/>
              <w:jc w:val="center"/>
              <w:rPr>
                <w:b/>
                <w:lang w:eastAsia="en-US"/>
              </w:rPr>
            </w:pPr>
            <w:r w:rsidRPr="00CC5F30">
              <w:rPr>
                <w:b/>
                <w:sz w:val="22"/>
                <w:szCs w:val="22"/>
                <w:lang w:eastAsia="en-US"/>
              </w:rPr>
              <w:t>Nazwa kryterium</w:t>
            </w:r>
          </w:p>
        </w:tc>
        <w:tc>
          <w:tcPr>
            <w:tcW w:w="1843" w:type="dxa"/>
            <w:tcBorders>
              <w:top w:val="single" w:sz="4" w:space="0" w:color="auto"/>
              <w:left w:val="single" w:sz="4" w:space="0" w:color="auto"/>
              <w:bottom w:val="single" w:sz="4" w:space="0" w:color="auto"/>
              <w:right w:val="single" w:sz="4" w:space="0" w:color="auto"/>
            </w:tcBorders>
          </w:tcPr>
          <w:p w14:paraId="405F2EB7" w14:textId="77777777" w:rsidR="0045406A" w:rsidRPr="00CC5F30" w:rsidRDefault="0045406A" w:rsidP="0045406A">
            <w:pPr>
              <w:spacing w:line="276" w:lineRule="auto"/>
              <w:jc w:val="center"/>
              <w:rPr>
                <w:b/>
                <w:lang w:eastAsia="en-US"/>
              </w:rPr>
            </w:pPr>
            <w:r w:rsidRPr="00CC5F30">
              <w:rPr>
                <w:b/>
                <w:sz w:val="22"/>
                <w:szCs w:val="22"/>
                <w:lang w:eastAsia="en-US"/>
              </w:rPr>
              <w:t>Znaczenie w %</w:t>
            </w:r>
          </w:p>
        </w:tc>
        <w:tc>
          <w:tcPr>
            <w:tcW w:w="3969" w:type="dxa"/>
            <w:tcBorders>
              <w:top w:val="single" w:sz="4" w:space="0" w:color="auto"/>
              <w:left w:val="single" w:sz="4" w:space="0" w:color="auto"/>
              <w:bottom w:val="single" w:sz="4" w:space="0" w:color="auto"/>
              <w:right w:val="single" w:sz="4" w:space="0" w:color="auto"/>
            </w:tcBorders>
          </w:tcPr>
          <w:p w14:paraId="1E8FE6AB" w14:textId="77777777" w:rsidR="0045406A" w:rsidRPr="00CC5F30" w:rsidRDefault="0045406A" w:rsidP="0045406A">
            <w:pPr>
              <w:spacing w:line="276" w:lineRule="auto"/>
              <w:jc w:val="center"/>
              <w:rPr>
                <w:b/>
                <w:lang w:eastAsia="en-US"/>
              </w:rPr>
            </w:pPr>
            <w:r w:rsidRPr="00CC5F30">
              <w:rPr>
                <w:b/>
                <w:sz w:val="22"/>
                <w:szCs w:val="22"/>
                <w:lang w:eastAsia="en-US"/>
              </w:rPr>
              <w:t>Sposób oceny</w:t>
            </w:r>
          </w:p>
        </w:tc>
      </w:tr>
      <w:tr w:rsidR="00CC5F30" w:rsidRPr="00CC5F30" w14:paraId="7C421CD4" w14:textId="77777777" w:rsidTr="001A2BC3">
        <w:trPr>
          <w:trHeight w:val="335"/>
        </w:trPr>
        <w:tc>
          <w:tcPr>
            <w:tcW w:w="3119" w:type="dxa"/>
            <w:tcBorders>
              <w:top w:val="single" w:sz="4" w:space="0" w:color="auto"/>
              <w:left w:val="single" w:sz="4" w:space="0" w:color="auto"/>
              <w:bottom w:val="single" w:sz="4" w:space="0" w:color="auto"/>
              <w:right w:val="single" w:sz="4" w:space="0" w:color="auto"/>
            </w:tcBorders>
            <w:hideMark/>
          </w:tcPr>
          <w:p w14:paraId="7FDAA8DA" w14:textId="77777777" w:rsidR="0045406A" w:rsidRPr="00CC5F30" w:rsidRDefault="0045406A" w:rsidP="0045406A">
            <w:pPr>
              <w:spacing w:line="276" w:lineRule="auto"/>
              <w:rPr>
                <w:lang w:eastAsia="en-US"/>
              </w:rPr>
            </w:pPr>
            <w:r w:rsidRPr="00CC5F30">
              <w:rPr>
                <w:sz w:val="22"/>
                <w:szCs w:val="22"/>
                <w:lang w:eastAsia="en-US"/>
              </w:rPr>
              <w:t>Cena (C)</w:t>
            </w:r>
          </w:p>
        </w:tc>
        <w:tc>
          <w:tcPr>
            <w:tcW w:w="1843" w:type="dxa"/>
            <w:tcBorders>
              <w:top w:val="single" w:sz="4" w:space="0" w:color="auto"/>
              <w:left w:val="single" w:sz="4" w:space="0" w:color="auto"/>
              <w:bottom w:val="single" w:sz="4" w:space="0" w:color="auto"/>
              <w:right w:val="single" w:sz="4" w:space="0" w:color="auto"/>
            </w:tcBorders>
            <w:hideMark/>
          </w:tcPr>
          <w:p w14:paraId="028CAE9B" w14:textId="77777777" w:rsidR="0045406A" w:rsidRPr="00CC5F30" w:rsidRDefault="0045406A" w:rsidP="0045406A">
            <w:pPr>
              <w:spacing w:line="276" w:lineRule="auto"/>
              <w:jc w:val="center"/>
              <w:rPr>
                <w:lang w:eastAsia="en-US"/>
              </w:rPr>
            </w:pPr>
            <w:r w:rsidRPr="00CC5F30">
              <w:rPr>
                <w:sz w:val="22"/>
                <w:szCs w:val="22"/>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14:paraId="6A132A13" w14:textId="77777777" w:rsidR="0045406A" w:rsidRPr="00CC5F30" w:rsidRDefault="0045406A" w:rsidP="0045406A">
            <w:pPr>
              <w:spacing w:line="276" w:lineRule="auto"/>
              <w:rPr>
                <w:lang w:eastAsia="en-US"/>
              </w:rPr>
            </w:pPr>
            <w:r w:rsidRPr="00CC5F30">
              <w:rPr>
                <w:sz w:val="22"/>
                <w:szCs w:val="22"/>
                <w:lang w:eastAsia="en-US"/>
              </w:rPr>
              <w:t>wg. wzoru matematycznego</w:t>
            </w:r>
          </w:p>
        </w:tc>
      </w:tr>
      <w:tr w:rsidR="00A85EB2" w:rsidRPr="00CC5F30" w14:paraId="5B4312C8" w14:textId="77777777" w:rsidTr="001A2BC3">
        <w:trPr>
          <w:trHeight w:val="341"/>
        </w:trPr>
        <w:tc>
          <w:tcPr>
            <w:tcW w:w="3119" w:type="dxa"/>
            <w:tcBorders>
              <w:top w:val="single" w:sz="4" w:space="0" w:color="auto"/>
              <w:left w:val="single" w:sz="4" w:space="0" w:color="auto"/>
              <w:bottom w:val="single" w:sz="4" w:space="0" w:color="auto"/>
              <w:right w:val="single" w:sz="4" w:space="0" w:color="auto"/>
            </w:tcBorders>
          </w:tcPr>
          <w:p w14:paraId="2DE32A22" w14:textId="39B83A89" w:rsidR="0045406A" w:rsidRPr="00CC5F30" w:rsidRDefault="0045406A" w:rsidP="0045406A">
            <w:pPr>
              <w:rPr>
                <w:sz w:val="22"/>
                <w:szCs w:val="22"/>
                <w:lang w:eastAsia="en-US"/>
              </w:rPr>
            </w:pPr>
            <w:r w:rsidRPr="00CC5F30">
              <w:rPr>
                <w:sz w:val="22"/>
                <w:szCs w:val="22"/>
                <w:lang w:eastAsia="en-US"/>
              </w:rPr>
              <w:t>Termin dostawy (T)</w:t>
            </w:r>
          </w:p>
        </w:tc>
        <w:tc>
          <w:tcPr>
            <w:tcW w:w="1843" w:type="dxa"/>
            <w:tcBorders>
              <w:top w:val="single" w:sz="4" w:space="0" w:color="auto"/>
              <w:left w:val="single" w:sz="4" w:space="0" w:color="auto"/>
              <w:bottom w:val="single" w:sz="4" w:space="0" w:color="auto"/>
              <w:right w:val="single" w:sz="4" w:space="0" w:color="auto"/>
            </w:tcBorders>
          </w:tcPr>
          <w:p w14:paraId="2A84B446" w14:textId="660E2939" w:rsidR="0045406A" w:rsidRPr="00CC5F30" w:rsidRDefault="003E3C45" w:rsidP="003E3C45">
            <w:pPr>
              <w:spacing w:line="276" w:lineRule="auto"/>
              <w:jc w:val="center"/>
              <w:rPr>
                <w:sz w:val="22"/>
                <w:szCs w:val="22"/>
                <w:lang w:eastAsia="en-US"/>
              </w:rPr>
            </w:pPr>
            <w:r w:rsidRPr="00CC5F30">
              <w:rPr>
                <w:sz w:val="22"/>
                <w:szCs w:val="22"/>
                <w:lang w:eastAsia="en-US"/>
              </w:rPr>
              <w:t>40</w:t>
            </w:r>
          </w:p>
        </w:tc>
        <w:tc>
          <w:tcPr>
            <w:tcW w:w="3969" w:type="dxa"/>
            <w:tcBorders>
              <w:top w:val="single" w:sz="4" w:space="0" w:color="auto"/>
              <w:left w:val="single" w:sz="4" w:space="0" w:color="auto"/>
              <w:bottom w:val="single" w:sz="4" w:space="0" w:color="auto"/>
              <w:right w:val="single" w:sz="4" w:space="0" w:color="auto"/>
            </w:tcBorders>
          </w:tcPr>
          <w:p w14:paraId="0C134B79" w14:textId="0310C8A9" w:rsidR="0045406A" w:rsidRPr="00CC5F30" w:rsidRDefault="0045406A" w:rsidP="0045406A">
            <w:pPr>
              <w:spacing w:line="276" w:lineRule="auto"/>
              <w:rPr>
                <w:sz w:val="22"/>
                <w:szCs w:val="22"/>
                <w:lang w:eastAsia="en-US"/>
              </w:rPr>
            </w:pPr>
            <w:r w:rsidRPr="00CC5F30">
              <w:rPr>
                <w:sz w:val="22"/>
                <w:szCs w:val="22"/>
                <w:lang w:eastAsia="en-US"/>
              </w:rPr>
              <w:t xml:space="preserve">wg. punktacji w Rozdz. XVI ust 3  pkt </w:t>
            </w:r>
            <w:r w:rsidR="009B6946" w:rsidRPr="00CC5F30">
              <w:rPr>
                <w:sz w:val="22"/>
                <w:szCs w:val="22"/>
                <w:lang w:eastAsia="en-US"/>
              </w:rPr>
              <w:t>3</w:t>
            </w:r>
            <w:r w:rsidRPr="00CC5F30">
              <w:rPr>
                <w:sz w:val="22"/>
                <w:szCs w:val="22"/>
                <w:lang w:eastAsia="en-US"/>
              </w:rPr>
              <w:t>)</w:t>
            </w:r>
          </w:p>
        </w:tc>
      </w:tr>
    </w:tbl>
    <w:p w14:paraId="37347AD8" w14:textId="77777777" w:rsidR="0045406A" w:rsidRPr="00CC5F30" w:rsidRDefault="0045406A" w:rsidP="0045406A">
      <w:pPr>
        <w:ind w:left="284" w:hanging="284"/>
        <w:jc w:val="both"/>
        <w:rPr>
          <w:sz w:val="22"/>
          <w:szCs w:val="22"/>
        </w:rPr>
      </w:pPr>
    </w:p>
    <w:p w14:paraId="7359716E" w14:textId="77777777" w:rsidR="0045406A" w:rsidRPr="00CC5F30" w:rsidRDefault="0045406A" w:rsidP="0045406A">
      <w:pPr>
        <w:ind w:left="284" w:hanging="284"/>
        <w:jc w:val="both"/>
        <w:rPr>
          <w:sz w:val="22"/>
          <w:szCs w:val="22"/>
        </w:rPr>
      </w:pPr>
      <w:r w:rsidRPr="00CC5F30">
        <w:rPr>
          <w:sz w:val="22"/>
          <w:szCs w:val="22"/>
        </w:rPr>
        <w:t xml:space="preserve">1) </w:t>
      </w:r>
      <w:r w:rsidRPr="00CC5F30">
        <w:rPr>
          <w:sz w:val="22"/>
          <w:szCs w:val="22"/>
        </w:rPr>
        <w:tab/>
        <w:t>Za najkorzystniejszą Zamawiający uzna ofertę, która uzyska najwyższą liczbę punktów po zsumowaniu za ww. kryteria.</w:t>
      </w:r>
    </w:p>
    <w:p w14:paraId="4961754F" w14:textId="77777777" w:rsidR="0045406A" w:rsidRPr="00CC5F30" w:rsidRDefault="0045406A" w:rsidP="0045406A">
      <w:pPr>
        <w:tabs>
          <w:tab w:val="num" w:pos="3240"/>
        </w:tabs>
        <w:spacing w:after="40"/>
        <w:jc w:val="both"/>
        <w:rPr>
          <w:sz w:val="22"/>
          <w:szCs w:val="22"/>
        </w:rPr>
      </w:pPr>
      <w:r w:rsidRPr="00CC5F30">
        <w:rPr>
          <w:sz w:val="22"/>
          <w:szCs w:val="22"/>
        </w:rPr>
        <w:t>2)  Ocenie zostaną poddane oferty niepodlegające odrzuceniu, złożone przez Wykonawców nie</w:t>
      </w:r>
    </w:p>
    <w:p w14:paraId="3ADE245A" w14:textId="77777777" w:rsidR="0045406A" w:rsidRPr="00CC5F30" w:rsidRDefault="0045406A" w:rsidP="0045406A">
      <w:pPr>
        <w:tabs>
          <w:tab w:val="num" w:pos="3240"/>
        </w:tabs>
        <w:spacing w:after="40"/>
        <w:jc w:val="both"/>
        <w:rPr>
          <w:sz w:val="22"/>
          <w:szCs w:val="22"/>
        </w:rPr>
      </w:pPr>
      <w:r w:rsidRPr="00CC5F30">
        <w:rPr>
          <w:sz w:val="22"/>
          <w:szCs w:val="22"/>
        </w:rPr>
        <w:t xml:space="preserve">      wykluczonych z postępowania. Ocena punktowa ofert zostanie przeprowadzona na podstawie</w:t>
      </w:r>
    </w:p>
    <w:p w14:paraId="77256390" w14:textId="77777777" w:rsidR="0045406A" w:rsidRPr="00CC5F30" w:rsidRDefault="0045406A" w:rsidP="0045406A">
      <w:pPr>
        <w:tabs>
          <w:tab w:val="num" w:pos="3240"/>
        </w:tabs>
        <w:spacing w:after="40"/>
        <w:jc w:val="both"/>
        <w:rPr>
          <w:sz w:val="22"/>
          <w:szCs w:val="22"/>
        </w:rPr>
      </w:pPr>
      <w:r w:rsidRPr="00CC5F30">
        <w:rPr>
          <w:sz w:val="22"/>
          <w:szCs w:val="22"/>
        </w:rPr>
        <w:t xml:space="preserve">      przedstawionych w tabeli kryteriów.</w:t>
      </w:r>
    </w:p>
    <w:p w14:paraId="70698777" w14:textId="77777777" w:rsidR="0045406A" w:rsidRPr="00CC5F30" w:rsidRDefault="0045406A" w:rsidP="0045406A">
      <w:pPr>
        <w:tabs>
          <w:tab w:val="num" w:pos="3240"/>
        </w:tabs>
        <w:spacing w:after="40"/>
        <w:jc w:val="both"/>
        <w:rPr>
          <w:sz w:val="22"/>
          <w:szCs w:val="22"/>
        </w:rPr>
      </w:pPr>
    </w:p>
    <w:p w14:paraId="1B7EDFB0" w14:textId="77777777" w:rsidR="0045406A" w:rsidRPr="00CC5F30" w:rsidRDefault="0045406A" w:rsidP="0045406A">
      <w:pPr>
        <w:jc w:val="both"/>
        <w:rPr>
          <w:sz w:val="22"/>
          <w:szCs w:val="22"/>
          <w:u w:val="single"/>
        </w:rPr>
      </w:pPr>
      <w:r w:rsidRPr="00CC5F30">
        <w:rPr>
          <w:sz w:val="22"/>
          <w:szCs w:val="22"/>
          <w:u w:val="single"/>
        </w:rPr>
        <w:t>Punkty za kryterium CENA (C) Zamawiający będzie brał pod uwagę cenę brutto za realizację  przedmiotu zamówienia.</w:t>
      </w:r>
    </w:p>
    <w:p w14:paraId="6D58155D" w14:textId="77777777" w:rsidR="0045406A" w:rsidRPr="00CC5F30" w:rsidRDefault="0045406A" w:rsidP="0045406A">
      <w:pPr>
        <w:jc w:val="both"/>
        <w:rPr>
          <w:sz w:val="22"/>
          <w:szCs w:val="22"/>
          <w:u w:val="single"/>
        </w:rPr>
      </w:pPr>
    </w:p>
    <w:p w14:paraId="673873FD" w14:textId="77777777" w:rsidR="0045406A" w:rsidRPr="00CC5F30" w:rsidRDefault="0045406A" w:rsidP="0045406A">
      <w:pPr>
        <w:spacing w:after="120"/>
        <w:ind w:left="142" w:hanging="142"/>
        <w:jc w:val="both"/>
        <w:rPr>
          <w:b/>
          <w:bCs/>
          <w:sz w:val="22"/>
          <w:szCs w:val="22"/>
        </w:rPr>
      </w:pPr>
      <w:r w:rsidRPr="00CC5F30">
        <w:rPr>
          <w:sz w:val="22"/>
          <w:szCs w:val="22"/>
        </w:rPr>
        <w:tab/>
        <w:t xml:space="preserve">Maksymalna liczba punktów do uzyskania – </w:t>
      </w:r>
      <w:r w:rsidRPr="00CC5F30">
        <w:rPr>
          <w:b/>
          <w:sz w:val="22"/>
          <w:szCs w:val="22"/>
        </w:rPr>
        <w:t>60</w:t>
      </w:r>
    </w:p>
    <w:p w14:paraId="7BC69DA1" w14:textId="77777777" w:rsidR="0045406A" w:rsidRPr="00CC5F30" w:rsidRDefault="0045406A" w:rsidP="0045406A">
      <w:pPr>
        <w:jc w:val="both"/>
        <w:rPr>
          <w:b/>
          <w:bCs/>
          <w:sz w:val="22"/>
          <w:szCs w:val="22"/>
          <w:lang w:val="en-US"/>
        </w:rPr>
      </w:pPr>
      <w:r w:rsidRPr="00CC5F30">
        <w:rPr>
          <w:b/>
          <w:sz w:val="22"/>
          <w:szCs w:val="22"/>
        </w:rPr>
        <w:t xml:space="preserve">                     </w:t>
      </w:r>
      <w:r w:rsidRPr="00CC5F30">
        <w:rPr>
          <w:b/>
          <w:sz w:val="22"/>
          <w:szCs w:val="22"/>
        </w:rPr>
        <w:tab/>
      </w:r>
      <w:r w:rsidRPr="00CC5F30">
        <w:rPr>
          <w:b/>
          <w:bCs/>
          <w:sz w:val="22"/>
          <w:szCs w:val="22"/>
          <w:lang w:val="en-US"/>
        </w:rPr>
        <w:t>C</w:t>
      </w:r>
      <w:r w:rsidRPr="00CC5F30">
        <w:rPr>
          <w:b/>
          <w:bCs/>
          <w:sz w:val="22"/>
          <w:szCs w:val="22"/>
          <w:vertAlign w:val="subscript"/>
          <w:lang w:val="en-US"/>
        </w:rPr>
        <w:t xml:space="preserve"> min.</w:t>
      </w:r>
    </w:p>
    <w:p w14:paraId="0D9A18D6" w14:textId="77777777" w:rsidR="0045406A" w:rsidRPr="00CC5F30" w:rsidRDefault="0045406A" w:rsidP="0045406A">
      <w:pPr>
        <w:keepNext/>
        <w:keepLines/>
        <w:outlineLvl w:val="4"/>
        <w:rPr>
          <w:b/>
          <w:sz w:val="22"/>
          <w:szCs w:val="22"/>
          <w:lang w:val="en-US"/>
        </w:rPr>
      </w:pPr>
      <w:r w:rsidRPr="00CC5F30">
        <w:rPr>
          <w:b/>
          <w:sz w:val="22"/>
          <w:szCs w:val="22"/>
          <w:lang w:val="en-US"/>
        </w:rPr>
        <w:t xml:space="preserve">             C =  ------------  x 60                               </w:t>
      </w:r>
    </w:p>
    <w:p w14:paraId="6BB77A38" w14:textId="77777777" w:rsidR="0045406A" w:rsidRPr="00CC5F30" w:rsidRDefault="0045406A" w:rsidP="0045406A">
      <w:pPr>
        <w:ind w:left="284" w:hanging="284"/>
        <w:jc w:val="both"/>
        <w:rPr>
          <w:b/>
          <w:bCs/>
          <w:sz w:val="22"/>
          <w:szCs w:val="22"/>
          <w:lang w:val="en-US"/>
        </w:rPr>
      </w:pPr>
      <w:r w:rsidRPr="00CC5F30">
        <w:rPr>
          <w:b/>
          <w:bCs/>
          <w:sz w:val="22"/>
          <w:szCs w:val="22"/>
          <w:lang w:val="en-US"/>
        </w:rPr>
        <w:t xml:space="preserve">                         C</w:t>
      </w:r>
      <w:r w:rsidRPr="00CC5F30">
        <w:rPr>
          <w:b/>
          <w:bCs/>
          <w:sz w:val="22"/>
          <w:szCs w:val="22"/>
          <w:vertAlign w:val="subscript"/>
          <w:lang w:val="en-US"/>
        </w:rPr>
        <w:t xml:space="preserve"> bad.</w:t>
      </w:r>
    </w:p>
    <w:p w14:paraId="78D8A42F" w14:textId="77777777" w:rsidR="0045406A" w:rsidRPr="00CC5F30" w:rsidRDefault="0045406A" w:rsidP="0045406A">
      <w:pPr>
        <w:spacing w:line="360" w:lineRule="auto"/>
        <w:ind w:left="720" w:firstLine="180"/>
        <w:jc w:val="both"/>
        <w:rPr>
          <w:bCs/>
          <w:sz w:val="22"/>
          <w:szCs w:val="22"/>
        </w:rPr>
      </w:pPr>
      <w:r w:rsidRPr="00CC5F30">
        <w:rPr>
          <w:bCs/>
          <w:sz w:val="22"/>
          <w:szCs w:val="22"/>
        </w:rPr>
        <w:t>gdzie:</w:t>
      </w:r>
    </w:p>
    <w:p w14:paraId="2A1FAA5E" w14:textId="77777777" w:rsidR="0045406A" w:rsidRPr="00CC5F30" w:rsidRDefault="0045406A" w:rsidP="0045406A">
      <w:pPr>
        <w:ind w:left="644"/>
        <w:contextualSpacing/>
        <w:jc w:val="both"/>
        <w:rPr>
          <w:sz w:val="22"/>
          <w:szCs w:val="22"/>
        </w:rPr>
      </w:pPr>
      <w:r w:rsidRPr="00CC5F30">
        <w:rPr>
          <w:b/>
          <w:sz w:val="22"/>
          <w:szCs w:val="22"/>
        </w:rPr>
        <w:t>C</w:t>
      </w:r>
      <w:r w:rsidRPr="00CC5F30">
        <w:rPr>
          <w:b/>
          <w:sz w:val="22"/>
          <w:szCs w:val="22"/>
          <w:vertAlign w:val="subscript"/>
        </w:rPr>
        <w:t xml:space="preserve"> min.</w:t>
      </w:r>
      <w:r w:rsidRPr="00CC5F30">
        <w:rPr>
          <w:sz w:val="22"/>
          <w:szCs w:val="22"/>
        </w:rPr>
        <w:t xml:space="preserve"> – cena minimalna spośród wszystkich ważnych ofert</w:t>
      </w:r>
    </w:p>
    <w:p w14:paraId="4EFA185C" w14:textId="2B4EA374" w:rsidR="0045406A" w:rsidRPr="00CC5F30" w:rsidRDefault="0045406A" w:rsidP="003E3C45">
      <w:pPr>
        <w:ind w:left="644"/>
        <w:contextualSpacing/>
        <w:jc w:val="both"/>
        <w:rPr>
          <w:bCs/>
          <w:sz w:val="22"/>
          <w:szCs w:val="22"/>
        </w:rPr>
      </w:pPr>
      <w:r w:rsidRPr="00CC5F30">
        <w:rPr>
          <w:b/>
          <w:bCs/>
          <w:sz w:val="22"/>
          <w:szCs w:val="22"/>
        </w:rPr>
        <w:t>C</w:t>
      </w:r>
      <w:r w:rsidRPr="00CC5F30">
        <w:rPr>
          <w:b/>
          <w:bCs/>
          <w:sz w:val="22"/>
          <w:szCs w:val="22"/>
          <w:vertAlign w:val="subscript"/>
        </w:rPr>
        <w:t xml:space="preserve"> </w:t>
      </w:r>
      <w:proofErr w:type="spellStart"/>
      <w:r w:rsidRPr="00CC5F30">
        <w:rPr>
          <w:b/>
          <w:bCs/>
          <w:sz w:val="22"/>
          <w:szCs w:val="22"/>
          <w:vertAlign w:val="subscript"/>
        </w:rPr>
        <w:t>bad</w:t>
      </w:r>
      <w:proofErr w:type="spellEnd"/>
      <w:r w:rsidRPr="00CC5F30">
        <w:rPr>
          <w:bCs/>
          <w:sz w:val="22"/>
          <w:szCs w:val="22"/>
          <w:vertAlign w:val="subscript"/>
        </w:rPr>
        <w:t>.</w:t>
      </w:r>
      <w:r w:rsidRPr="00CC5F30">
        <w:rPr>
          <w:bCs/>
          <w:sz w:val="22"/>
          <w:szCs w:val="22"/>
        </w:rPr>
        <w:t xml:space="preserve"> – cena oferty badanej </w:t>
      </w:r>
    </w:p>
    <w:p w14:paraId="6B856E11" w14:textId="77777777" w:rsidR="0045406A" w:rsidRPr="00CC5F30" w:rsidRDefault="0045406A" w:rsidP="0045406A">
      <w:pPr>
        <w:jc w:val="both"/>
        <w:rPr>
          <w:b/>
          <w:sz w:val="22"/>
          <w:szCs w:val="22"/>
        </w:rPr>
      </w:pPr>
    </w:p>
    <w:p w14:paraId="78DC6A8C" w14:textId="5AA3D9D1" w:rsidR="0045406A" w:rsidRPr="00CC5F30" w:rsidRDefault="002C3344" w:rsidP="002C3344">
      <w:pPr>
        <w:jc w:val="both"/>
        <w:rPr>
          <w:sz w:val="22"/>
          <w:szCs w:val="22"/>
        </w:rPr>
      </w:pPr>
      <w:r w:rsidRPr="00CC5F30">
        <w:rPr>
          <w:sz w:val="22"/>
          <w:szCs w:val="22"/>
          <w:u w:val="single"/>
        </w:rPr>
        <w:t xml:space="preserve">3) </w:t>
      </w:r>
      <w:r w:rsidR="0045406A" w:rsidRPr="00CC5F30">
        <w:rPr>
          <w:sz w:val="22"/>
          <w:szCs w:val="22"/>
          <w:u w:val="single"/>
        </w:rPr>
        <w:t>Punkty za kryterium Termin dostawy (T) zostaną przyznane na podstawie złożonej przez Wykonawcę w Formularzu Ofertowym deklaracji o czasie realizacji dostawy, zgodnie z poniższą regułą</w:t>
      </w:r>
      <w:r w:rsidR="0045406A" w:rsidRPr="00CC5F30">
        <w:rPr>
          <w:sz w:val="22"/>
          <w:szCs w:val="22"/>
        </w:rPr>
        <w:t>:</w:t>
      </w:r>
    </w:p>
    <w:p w14:paraId="3AF07E1C" w14:textId="77777777" w:rsidR="0045406A" w:rsidRPr="00CC5F30" w:rsidRDefault="0045406A" w:rsidP="0045406A">
      <w:pPr>
        <w:jc w:val="both"/>
        <w:rPr>
          <w:sz w:val="22"/>
          <w:szCs w:val="22"/>
        </w:rPr>
      </w:pPr>
    </w:p>
    <w:p w14:paraId="3722DEC0" w14:textId="32501AAA" w:rsidR="0045406A" w:rsidRPr="00CC5F30" w:rsidRDefault="0045406A" w:rsidP="0045406A">
      <w:pPr>
        <w:jc w:val="both"/>
        <w:rPr>
          <w:b/>
          <w:sz w:val="22"/>
          <w:szCs w:val="22"/>
          <w:u w:val="single"/>
        </w:rPr>
      </w:pPr>
      <w:r w:rsidRPr="00CC5F30">
        <w:rPr>
          <w:b/>
          <w:sz w:val="22"/>
          <w:szCs w:val="22"/>
          <w:u w:val="single"/>
        </w:rPr>
        <w:t>Dotyczy Części 1</w:t>
      </w:r>
      <w:bookmarkStart w:id="7" w:name="_Hlk27575521"/>
    </w:p>
    <w:p w14:paraId="4FC838C7" w14:textId="77777777" w:rsidR="0045406A" w:rsidRPr="00CC5F30" w:rsidRDefault="0045406A" w:rsidP="0045406A">
      <w:pPr>
        <w:jc w:val="both"/>
        <w:rPr>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00"/>
      </w:tblGrid>
      <w:tr w:rsidR="00CC5F30" w:rsidRPr="00CC5F30" w14:paraId="16EFFCE1" w14:textId="77777777" w:rsidTr="001A2BC3">
        <w:tc>
          <w:tcPr>
            <w:tcW w:w="6095" w:type="dxa"/>
          </w:tcPr>
          <w:p w14:paraId="4F36F9A4" w14:textId="08BC6E4D" w:rsidR="0045406A" w:rsidRPr="00CC5F30" w:rsidRDefault="0045406A" w:rsidP="0045406A">
            <w:pPr>
              <w:rPr>
                <w:b/>
                <w:sz w:val="22"/>
                <w:szCs w:val="22"/>
                <w:lang w:eastAsia="en-US"/>
              </w:rPr>
            </w:pPr>
            <w:r w:rsidRPr="00CC5F30">
              <w:rPr>
                <w:b/>
                <w:sz w:val="22"/>
                <w:szCs w:val="22"/>
                <w:lang w:eastAsia="en-US"/>
              </w:rPr>
              <w:t xml:space="preserve">Termin dostawy </w:t>
            </w:r>
          </w:p>
        </w:tc>
        <w:tc>
          <w:tcPr>
            <w:tcW w:w="2800" w:type="dxa"/>
          </w:tcPr>
          <w:p w14:paraId="0B13F022" w14:textId="77777777" w:rsidR="0045406A" w:rsidRPr="00CC5F30" w:rsidRDefault="0045406A" w:rsidP="0045406A">
            <w:pPr>
              <w:jc w:val="both"/>
              <w:rPr>
                <w:b/>
                <w:sz w:val="22"/>
                <w:szCs w:val="22"/>
              </w:rPr>
            </w:pPr>
            <w:r w:rsidRPr="00CC5F30">
              <w:rPr>
                <w:b/>
                <w:sz w:val="22"/>
                <w:szCs w:val="22"/>
              </w:rPr>
              <w:t>Liczba punktów</w:t>
            </w:r>
          </w:p>
        </w:tc>
      </w:tr>
      <w:tr w:rsidR="00CC5F30" w:rsidRPr="00CC5F30" w14:paraId="73832994" w14:textId="77777777" w:rsidTr="001A2BC3">
        <w:tc>
          <w:tcPr>
            <w:tcW w:w="6095" w:type="dxa"/>
          </w:tcPr>
          <w:p w14:paraId="0FC503E1" w14:textId="44A0478C" w:rsidR="0045406A" w:rsidRPr="00CC5F30" w:rsidRDefault="008B4732" w:rsidP="0045406A">
            <w:pPr>
              <w:jc w:val="both"/>
              <w:rPr>
                <w:sz w:val="22"/>
                <w:szCs w:val="22"/>
              </w:rPr>
            </w:pPr>
            <w:r w:rsidRPr="00CC5F30">
              <w:rPr>
                <w:sz w:val="22"/>
                <w:szCs w:val="22"/>
              </w:rPr>
              <w:t>o</w:t>
            </w:r>
            <w:r w:rsidR="003E3C45" w:rsidRPr="00CC5F30">
              <w:rPr>
                <w:sz w:val="22"/>
                <w:szCs w:val="22"/>
              </w:rPr>
              <w:t>d 8 do 10 dni</w:t>
            </w:r>
          </w:p>
        </w:tc>
        <w:tc>
          <w:tcPr>
            <w:tcW w:w="2800" w:type="dxa"/>
          </w:tcPr>
          <w:p w14:paraId="143294CD" w14:textId="77777777" w:rsidR="0045406A" w:rsidRPr="00CC5F30" w:rsidRDefault="0045406A" w:rsidP="0045406A">
            <w:pPr>
              <w:jc w:val="both"/>
              <w:rPr>
                <w:sz w:val="22"/>
                <w:szCs w:val="22"/>
              </w:rPr>
            </w:pPr>
            <w:r w:rsidRPr="00CC5F30">
              <w:rPr>
                <w:sz w:val="22"/>
                <w:szCs w:val="22"/>
              </w:rPr>
              <w:t>0 pkt</w:t>
            </w:r>
          </w:p>
        </w:tc>
      </w:tr>
      <w:tr w:rsidR="00CC5F30" w:rsidRPr="00CC5F30" w14:paraId="662841FB" w14:textId="77777777" w:rsidTr="001A2BC3">
        <w:tc>
          <w:tcPr>
            <w:tcW w:w="6095" w:type="dxa"/>
          </w:tcPr>
          <w:p w14:paraId="09DEF9F2" w14:textId="4C4AE07B" w:rsidR="0045406A" w:rsidRPr="00CC5F30" w:rsidRDefault="008B4732" w:rsidP="0045406A">
            <w:pPr>
              <w:jc w:val="both"/>
              <w:rPr>
                <w:sz w:val="22"/>
                <w:szCs w:val="22"/>
              </w:rPr>
            </w:pPr>
            <w:r w:rsidRPr="00CC5F30">
              <w:rPr>
                <w:sz w:val="22"/>
                <w:szCs w:val="22"/>
              </w:rPr>
              <w:t>o</w:t>
            </w:r>
            <w:r w:rsidR="003E3C45" w:rsidRPr="00CC5F30">
              <w:rPr>
                <w:sz w:val="22"/>
                <w:szCs w:val="22"/>
              </w:rPr>
              <w:t>d 6 do 7 dni</w:t>
            </w:r>
          </w:p>
        </w:tc>
        <w:tc>
          <w:tcPr>
            <w:tcW w:w="2800" w:type="dxa"/>
          </w:tcPr>
          <w:p w14:paraId="4A277109" w14:textId="26005A50" w:rsidR="0045406A" w:rsidRPr="00CC5F30" w:rsidRDefault="003E3C45" w:rsidP="0045406A">
            <w:pPr>
              <w:jc w:val="both"/>
              <w:rPr>
                <w:sz w:val="22"/>
                <w:szCs w:val="22"/>
              </w:rPr>
            </w:pPr>
            <w:r w:rsidRPr="00CC5F30">
              <w:rPr>
                <w:sz w:val="22"/>
                <w:szCs w:val="22"/>
              </w:rPr>
              <w:t>20</w:t>
            </w:r>
            <w:r w:rsidR="0045406A" w:rsidRPr="00CC5F30">
              <w:rPr>
                <w:sz w:val="22"/>
                <w:szCs w:val="22"/>
              </w:rPr>
              <w:t xml:space="preserve"> pkt</w:t>
            </w:r>
          </w:p>
        </w:tc>
      </w:tr>
      <w:tr w:rsidR="008B4732" w:rsidRPr="00CC5F30" w14:paraId="40943137" w14:textId="77777777" w:rsidTr="001A2BC3">
        <w:trPr>
          <w:trHeight w:val="233"/>
        </w:trPr>
        <w:tc>
          <w:tcPr>
            <w:tcW w:w="6095" w:type="dxa"/>
          </w:tcPr>
          <w:p w14:paraId="3178209D" w14:textId="7BA0BD67" w:rsidR="0045406A" w:rsidRPr="00CC5F30" w:rsidRDefault="003E3C45" w:rsidP="0045406A">
            <w:pPr>
              <w:jc w:val="both"/>
              <w:rPr>
                <w:sz w:val="22"/>
                <w:szCs w:val="22"/>
              </w:rPr>
            </w:pPr>
            <w:r w:rsidRPr="00CC5F30">
              <w:rPr>
                <w:sz w:val="22"/>
                <w:szCs w:val="22"/>
              </w:rPr>
              <w:t>5 dni</w:t>
            </w:r>
            <w:r w:rsidR="00656793" w:rsidRPr="00CC5F30">
              <w:rPr>
                <w:sz w:val="22"/>
                <w:szCs w:val="22"/>
              </w:rPr>
              <w:t xml:space="preserve"> </w:t>
            </w:r>
            <w:r w:rsidRPr="00CC5F30">
              <w:rPr>
                <w:sz w:val="22"/>
                <w:szCs w:val="22"/>
              </w:rPr>
              <w:t>lub krótszy</w:t>
            </w:r>
            <w:r w:rsidR="0045406A" w:rsidRPr="00CC5F30">
              <w:rPr>
                <w:sz w:val="22"/>
                <w:szCs w:val="22"/>
              </w:rPr>
              <w:t xml:space="preserve"> </w:t>
            </w:r>
          </w:p>
        </w:tc>
        <w:tc>
          <w:tcPr>
            <w:tcW w:w="2800" w:type="dxa"/>
          </w:tcPr>
          <w:p w14:paraId="6887E61F" w14:textId="40187BB4" w:rsidR="0045406A" w:rsidRPr="00CC5F30" w:rsidRDefault="003E3C45" w:rsidP="0045406A">
            <w:pPr>
              <w:jc w:val="both"/>
              <w:rPr>
                <w:sz w:val="22"/>
                <w:szCs w:val="22"/>
              </w:rPr>
            </w:pPr>
            <w:r w:rsidRPr="00CC5F30">
              <w:rPr>
                <w:sz w:val="22"/>
                <w:szCs w:val="22"/>
              </w:rPr>
              <w:t>40</w:t>
            </w:r>
            <w:r w:rsidR="0045406A" w:rsidRPr="00CC5F30">
              <w:rPr>
                <w:sz w:val="22"/>
                <w:szCs w:val="22"/>
              </w:rPr>
              <w:t>pkt</w:t>
            </w:r>
          </w:p>
        </w:tc>
      </w:tr>
    </w:tbl>
    <w:p w14:paraId="115AE507" w14:textId="77777777" w:rsidR="00703168" w:rsidRPr="00CC5F30" w:rsidRDefault="00703168" w:rsidP="0045406A">
      <w:pPr>
        <w:jc w:val="both"/>
        <w:rPr>
          <w:b/>
          <w:sz w:val="22"/>
          <w:szCs w:val="22"/>
        </w:rPr>
      </w:pPr>
    </w:p>
    <w:p w14:paraId="3241270E" w14:textId="77777777" w:rsidR="0045406A" w:rsidRPr="00CC5F30" w:rsidRDefault="0045406A" w:rsidP="0045406A">
      <w:pPr>
        <w:ind w:left="284" w:hanging="284"/>
        <w:jc w:val="both"/>
        <w:rPr>
          <w:b/>
          <w:bCs/>
          <w:i/>
          <w:sz w:val="22"/>
          <w:szCs w:val="22"/>
          <w:u w:val="single"/>
        </w:rPr>
      </w:pPr>
      <w:r w:rsidRPr="00CC5F30">
        <w:rPr>
          <w:b/>
          <w:bCs/>
          <w:i/>
          <w:sz w:val="22"/>
          <w:szCs w:val="22"/>
          <w:u w:val="single"/>
        </w:rPr>
        <w:t>Uwaga:</w:t>
      </w:r>
    </w:p>
    <w:p w14:paraId="08841A1B" w14:textId="193E07A3" w:rsidR="0045406A" w:rsidRPr="00CC5F30" w:rsidRDefault="0045406A" w:rsidP="00BF4B9B">
      <w:pPr>
        <w:numPr>
          <w:ilvl w:val="6"/>
          <w:numId w:val="23"/>
        </w:numPr>
        <w:ind w:left="284" w:hanging="284"/>
        <w:jc w:val="both"/>
        <w:rPr>
          <w:i/>
          <w:sz w:val="22"/>
          <w:szCs w:val="22"/>
        </w:rPr>
      </w:pPr>
      <w:r w:rsidRPr="00CC5F30">
        <w:rPr>
          <w:i/>
          <w:sz w:val="22"/>
          <w:szCs w:val="22"/>
        </w:rPr>
        <w:t xml:space="preserve">Wykonawca powinien podać termin dostawy w postaci konkretnej liczby </w:t>
      </w:r>
      <w:r w:rsidR="009E65F5" w:rsidRPr="00CC5F30">
        <w:rPr>
          <w:i/>
          <w:sz w:val="22"/>
          <w:szCs w:val="22"/>
        </w:rPr>
        <w:t>dni</w:t>
      </w:r>
      <w:r w:rsidR="006A5425" w:rsidRPr="00CC5F30">
        <w:rPr>
          <w:i/>
          <w:sz w:val="22"/>
          <w:szCs w:val="22"/>
        </w:rPr>
        <w:t xml:space="preserve"> roboczych</w:t>
      </w:r>
      <w:r w:rsidRPr="00CC5F30">
        <w:rPr>
          <w:i/>
          <w:sz w:val="22"/>
          <w:szCs w:val="22"/>
        </w:rPr>
        <w:t xml:space="preserve"> tj. np.: </w:t>
      </w:r>
      <w:r w:rsidR="009E65F5" w:rsidRPr="00CC5F30">
        <w:rPr>
          <w:i/>
          <w:sz w:val="22"/>
          <w:szCs w:val="22"/>
        </w:rPr>
        <w:t>6</w:t>
      </w:r>
      <w:r w:rsidRPr="00CC5F30">
        <w:rPr>
          <w:i/>
          <w:sz w:val="22"/>
          <w:szCs w:val="22"/>
        </w:rPr>
        <w:t xml:space="preserve"> </w:t>
      </w:r>
      <w:r w:rsidR="009E65F5" w:rsidRPr="00CC5F30">
        <w:rPr>
          <w:i/>
          <w:sz w:val="22"/>
          <w:szCs w:val="22"/>
        </w:rPr>
        <w:t>dni</w:t>
      </w:r>
      <w:r w:rsidRPr="00CC5F30">
        <w:rPr>
          <w:i/>
          <w:sz w:val="22"/>
          <w:szCs w:val="22"/>
        </w:rPr>
        <w:t xml:space="preserve">, 8 </w:t>
      </w:r>
      <w:r w:rsidR="009E65F5" w:rsidRPr="00CC5F30">
        <w:rPr>
          <w:i/>
          <w:sz w:val="22"/>
          <w:szCs w:val="22"/>
        </w:rPr>
        <w:t>dni</w:t>
      </w:r>
      <w:r w:rsidRPr="00CC5F30">
        <w:rPr>
          <w:i/>
          <w:sz w:val="22"/>
          <w:szCs w:val="22"/>
        </w:rPr>
        <w:t>, jeżeli Wykonawca poda w ofercie termin w postaci przedziału (</w:t>
      </w:r>
      <w:r w:rsidRPr="00CC5F30">
        <w:rPr>
          <w:b/>
          <w:i/>
          <w:sz w:val="22"/>
          <w:szCs w:val="22"/>
        </w:rPr>
        <w:t xml:space="preserve">np.:  </w:t>
      </w:r>
      <w:r w:rsidR="00D449A3" w:rsidRPr="00CC5F30">
        <w:rPr>
          <w:b/>
          <w:i/>
          <w:sz w:val="22"/>
          <w:szCs w:val="22"/>
        </w:rPr>
        <w:t>6</w:t>
      </w:r>
      <w:r w:rsidRPr="00CC5F30">
        <w:rPr>
          <w:b/>
          <w:i/>
          <w:sz w:val="22"/>
          <w:szCs w:val="22"/>
        </w:rPr>
        <w:t xml:space="preserve">-8 </w:t>
      </w:r>
      <w:r w:rsidR="00D449A3" w:rsidRPr="00CC5F30">
        <w:rPr>
          <w:b/>
          <w:i/>
          <w:sz w:val="22"/>
          <w:szCs w:val="22"/>
        </w:rPr>
        <w:t>dni</w:t>
      </w:r>
      <w:r w:rsidRPr="00CC5F30">
        <w:rPr>
          <w:i/>
          <w:sz w:val="22"/>
          <w:szCs w:val="22"/>
        </w:rPr>
        <w:t xml:space="preserve">) Zamawiający przyjmie do celów punktacji najwyższą wartość z tego przedziału, w podanym przykładzie będzie to </w:t>
      </w:r>
      <w:r w:rsidRPr="00CC5F30">
        <w:rPr>
          <w:b/>
          <w:i/>
          <w:sz w:val="22"/>
          <w:szCs w:val="22"/>
        </w:rPr>
        <w:t xml:space="preserve">8 </w:t>
      </w:r>
      <w:r w:rsidR="00D449A3" w:rsidRPr="00CC5F30">
        <w:rPr>
          <w:b/>
          <w:i/>
          <w:sz w:val="22"/>
          <w:szCs w:val="22"/>
        </w:rPr>
        <w:t>dni</w:t>
      </w:r>
      <w:r w:rsidRPr="00CC5F30">
        <w:rPr>
          <w:b/>
          <w:i/>
          <w:sz w:val="22"/>
          <w:szCs w:val="22"/>
        </w:rPr>
        <w:t xml:space="preserve"> i odpowiednio przyzna punkty</w:t>
      </w:r>
      <w:r w:rsidRPr="00CC5F30">
        <w:rPr>
          <w:i/>
          <w:sz w:val="22"/>
          <w:szCs w:val="22"/>
        </w:rPr>
        <w:t>;</w:t>
      </w:r>
    </w:p>
    <w:p w14:paraId="4EEA455D" w14:textId="3E1FC8CE" w:rsidR="0045406A" w:rsidRPr="00CC5F30" w:rsidRDefault="0045406A" w:rsidP="00BF4B9B">
      <w:pPr>
        <w:numPr>
          <w:ilvl w:val="6"/>
          <w:numId w:val="23"/>
        </w:numPr>
        <w:ind w:left="284" w:hanging="284"/>
        <w:jc w:val="both"/>
        <w:rPr>
          <w:i/>
          <w:sz w:val="22"/>
          <w:szCs w:val="22"/>
        </w:rPr>
      </w:pPr>
      <w:r w:rsidRPr="00CC5F30">
        <w:rPr>
          <w:i/>
          <w:sz w:val="22"/>
          <w:szCs w:val="22"/>
          <w:u w:val="single"/>
        </w:rPr>
        <w:t xml:space="preserve">Podanie przez Wykonawcę dłuższego terminu dostawy niż </w:t>
      </w:r>
      <w:r w:rsidR="00D449A3" w:rsidRPr="00CC5F30">
        <w:rPr>
          <w:i/>
          <w:sz w:val="22"/>
          <w:szCs w:val="22"/>
          <w:u w:val="single"/>
        </w:rPr>
        <w:t>10</w:t>
      </w:r>
      <w:r w:rsidRPr="00CC5F30">
        <w:rPr>
          <w:i/>
          <w:sz w:val="22"/>
          <w:szCs w:val="22"/>
          <w:u w:val="single"/>
        </w:rPr>
        <w:t xml:space="preserve"> </w:t>
      </w:r>
      <w:r w:rsidR="00D449A3" w:rsidRPr="00CC5F30">
        <w:rPr>
          <w:i/>
          <w:sz w:val="22"/>
          <w:szCs w:val="22"/>
          <w:u w:val="single"/>
        </w:rPr>
        <w:t>dni</w:t>
      </w:r>
      <w:r w:rsidRPr="00CC5F30">
        <w:rPr>
          <w:i/>
          <w:sz w:val="22"/>
          <w:szCs w:val="22"/>
          <w:u w:val="single"/>
        </w:rPr>
        <w:t xml:space="preserve"> skutkować będzie odrzuceniem oferty.</w:t>
      </w:r>
      <w:r w:rsidRPr="00CC5F30">
        <w:rPr>
          <w:i/>
          <w:sz w:val="22"/>
          <w:szCs w:val="22"/>
        </w:rPr>
        <w:t xml:space="preserve"> W przypadku braku podania w ofercie jakiegokolwiek proponowanego terminu dostawy, Zamawiający uzna, że Wykonawca oferuje maksymalny termin dopuszczony przez Zamawiającego.</w:t>
      </w:r>
    </w:p>
    <w:bookmarkEnd w:id="7"/>
    <w:p w14:paraId="07F5BD7C" w14:textId="691B6D8B" w:rsidR="008B4732" w:rsidRPr="00CC5F30" w:rsidRDefault="008B4732" w:rsidP="008B4732">
      <w:pPr>
        <w:jc w:val="both"/>
        <w:rPr>
          <w:b/>
          <w:sz w:val="22"/>
          <w:szCs w:val="22"/>
          <w:u w:val="single"/>
        </w:rPr>
      </w:pPr>
      <w:r w:rsidRPr="00CC5F30">
        <w:rPr>
          <w:b/>
          <w:sz w:val="22"/>
          <w:szCs w:val="22"/>
          <w:u w:val="single"/>
        </w:rPr>
        <w:t>Dotyczy Części 2 i 3</w:t>
      </w:r>
    </w:p>
    <w:p w14:paraId="7972E322" w14:textId="77777777" w:rsidR="008B4732" w:rsidRPr="00CC5F30" w:rsidRDefault="008B4732" w:rsidP="008B4732">
      <w:pPr>
        <w:jc w:val="both"/>
        <w:rPr>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00"/>
      </w:tblGrid>
      <w:tr w:rsidR="00CC5F30" w:rsidRPr="00CC5F30" w14:paraId="62583C07" w14:textId="77777777" w:rsidTr="00D77012">
        <w:tc>
          <w:tcPr>
            <w:tcW w:w="6095" w:type="dxa"/>
          </w:tcPr>
          <w:p w14:paraId="47808C2F" w14:textId="77777777" w:rsidR="008B4732" w:rsidRPr="00CC5F30" w:rsidRDefault="008B4732" w:rsidP="00D77012">
            <w:pPr>
              <w:rPr>
                <w:b/>
                <w:sz w:val="22"/>
                <w:szCs w:val="22"/>
                <w:lang w:eastAsia="en-US"/>
              </w:rPr>
            </w:pPr>
            <w:r w:rsidRPr="00CC5F30">
              <w:rPr>
                <w:b/>
                <w:sz w:val="22"/>
                <w:szCs w:val="22"/>
                <w:lang w:eastAsia="en-US"/>
              </w:rPr>
              <w:t xml:space="preserve">Termin dostawy </w:t>
            </w:r>
          </w:p>
        </w:tc>
        <w:tc>
          <w:tcPr>
            <w:tcW w:w="2800" w:type="dxa"/>
          </w:tcPr>
          <w:p w14:paraId="298EB23B" w14:textId="77777777" w:rsidR="008B4732" w:rsidRPr="00CC5F30" w:rsidRDefault="008B4732" w:rsidP="00D77012">
            <w:pPr>
              <w:jc w:val="both"/>
              <w:rPr>
                <w:b/>
                <w:sz w:val="22"/>
                <w:szCs w:val="22"/>
              </w:rPr>
            </w:pPr>
            <w:r w:rsidRPr="00CC5F30">
              <w:rPr>
                <w:b/>
                <w:sz w:val="22"/>
                <w:szCs w:val="22"/>
              </w:rPr>
              <w:t>Liczba punktów</w:t>
            </w:r>
          </w:p>
        </w:tc>
      </w:tr>
      <w:tr w:rsidR="00CC5F30" w:rsidRPr="00CC5F30" w14:paraId="6C990F69" w14:textId="77777777" w:rsidTr="00D77012">
        <w:tc>
          <w:tcPr>
            <w:tcW w:w="6095" w:type="dxa"/>
          </w:tcPr>
          <w:p w14:paraId="6E03B407" w14:textId="768473BB" w:rsidR="008B4732" w:rsidRPr="00CC5F30" w:rsidRDefault="00E634CA" w:rsidP="00D77012">
            <w:pPr>
              <w:jc w:val="both"/>
              <w:rPr>
                <w:sz w:val="22"/>
                <w:szCs w:val="22"/>
              </w:rPr>
            </w:pPr>
            <w:r w:rsidRPr="00CC5F30">
              <w:rPr>
                <w:sz w:val="22"/>
                <w:szCs w:val="22"/>
              </w:rPr>
              <w:t xml:space="preserve">od </w:t>
            </w:r>
            <w:r w:rsidR="00275718" w:rsidRPr="00CC5F30">
              <w:rPr>
                <w:sz w:val="22"/>
                <w:szCs w:val="22"/>
              </w:rPr>
              <w:t xml:space="preserve">7 </w:t>
            </w:r>
            <w:r w:rsidRPr="00CC5F30">
              <w:rPr>
                <w:sz w:val="22"/>
                <w:szCs w:val="22"/>
              </w:rPr>
              <w:t>do</w:t>
            </w:r>
            <w:r w:rsidR="008B4732" w:rsidRPr="00CC5F30">
              <w:rPr>
                <w:sz w:val="22"/>
                <w:szCs w:val="22"/>
              </w:rPr>
              <w:t xml:space="preserve"> </w:t>
            </w:r>
            <w:r w:rsidR="00563E25" w:rsidRPr="00CC5F30">
              <w:rPr>
                <w:sz w:val="22"/>
                <w:szCs w:val="22"/>
              </w:rPr>
              <w:t>8</w:t>
            </w:r>
            <w:r w:rsidR="008B4732" w:rsidRPr="00CC5F30">
              <w:rPr>
                <w:sz w:val="22"/>
                <w:szCs w:val="22"/>
              </w:rPr>
              <w:t xml:space="preserve"> dni  </w:t>
            </w:r>
          </w:p>
        </w:tc>
        <w:tc>
          <w:tcPr>
            <w:tcW w:w="2800" w:type="dxa"/>
          </w:tcPr>
          <w:p w14:paraId="1F1E686E" w14:textId="77777777" w:rsidR="008B4732" w:rsidRPr="00CC5F30" w:rsidRDefault="008B4732" w:rsidP="00D77012">
            <w:pPr>
              <w:jc w:val="both"/>
              <w:rPr>
                <w:sz w:val="22"/>
                <w:szCs w:val="22"/>
              </w:rPr>
            </w:pPr>
            <w:r w:rsidRPr="00CC5F30">
              <w:rPr>
                <w:sz w:val="22"/>
                <w:szCs w:val="22"/>
              </w:rPr>
              <w:t>0 pkt</w:t>
            </w:r>
          </w:p>
        </w:tc>
      </w:tr>
      <w:tr w:rsidR="00CC5F30" w:rsidRPr="00CC5F30" w14:paraId="4733916A" w14:textId="77777777" w:rsidTr="00D77012">
        <w:tc>
          <w:tcPr>
            <w:tcW w:w="6095" w:type="dxa"/>
          </w:tcPr>
          <w:p w14:paraId="46F12BFA" w14:textId="345AE289" w:rsidR="008B4732" w:rsidRPr="00CC5F30" w:rsidRDefault="00E634CA" w:rsidP="00D77012">
            <w:pPr>
              <w:jc w:val="both"/>
              <w:rPr>
                <w:sz w:val="22"/>
                <w:szCs w:val="22"/>
              </w:rPr>
            </w:pPr>
            <w:r w:rsidRPr="00CC5F30">
              <w:rPr>
                <w:sz w:val="22"/>
                <w:szCs w:val="22"/>
              </w:rPr>
              <w:t xml:space="preserve">od </w:t>
            </w:r>
            <w:r w:rsidR="00563E25" w:rsidRPr="00CC5F30">
              <w:rPr>
                <w:sz w:val="22"/>
                <w:szCs w:val="22"/>
              </w:rPr>
              <w:t>5</w:t>
            </w:r>
            <w:r w:rsidRPr="00CC5F30">
              <w:rPr>
                <w:sz w:val="22"/>
                <w:szCs w:val="22"/>
              </w:rPr>
              <w:t xml:space="preserve"> do</w:t>
            </w:r>
            <w:r w:rsidR="00563E25" w:rsidRPr="00CC5F30">
              <w:rPr>
                <w:sz w:val="22"/>
                <w:szCs w:val="22"/>
              </w:rPr>
              <w:t xml:space="preserve"> </w:t>
            </w:r>
            <w:r w:rsidR="008B4732" w:rsidRPr="00CC5F30">
              <w:rPr>
                <w:sz w:val="22"/>
                <w:szCs w:val="22"/>
              </w:rPr>
              <w:t>6 dni</w:t>
            </w:r>
          </w:p>
        </w:tc>
        <w:tc>
          <w:tcPr>
            <w:tcW w:w="2800" w:type="dxa"/>
          </w:tcPr>
          <w:p w14:paraId="2D30E0FA" w14:textId="77777777" w:rsidR="008B4732" w:rsidRPr="00CC5F30" w:rsidRDefault="008B4732" w:rsidP="00D77012">
            <w:pPr>
              <w:jc w:val="both"/>
              <w:rPr>
                <w:sz w:val="22"/>
                <w:szCs w:val="22"/>
              </w:rPr>
            </w:pPr>
            <w:r w:rsidRPr="00CC5F30">
              <w:rPr>
                <w:sz w:val="22"/>
                <w:szCs w:val="22"/>
              </w:rPr>
              <w:t>20 pkt</w:t>
            </w:r>
          </w:p>
        </w:tc>
      </w:tr>
      <w:tr w:rsidR="00943948" w:rsidRPr="00CC5F30" w14:paraId="44301259" w14:textId="77777777" w:rsidTr="00D77012">
        <w:trPr>
          <w:trHeight w:val="233"/>
        </w:trPr>
        <w:tc>
          <w:tcPr>
            <w:tcW w:w="6095" w:type="dxa"/>
          </w:tcPr>
          <w:p w14:paraId="205E6AFF" w14:textId="76E7A69A" w:rsidR="008B4732" w:rsidRPr="00CC5F30" w:rsidRDefault="00E634CA" w:rsidP="00D77012">
            <w:pPr>
              <w:jc w:val="both"/>
              <w:rPr>
                <w:sz w:val="22"/>
                <w:szCs w:val="22"/>
              </w:rPr>
            </w:pPr>
            <w:r w:rsidRPr="00CC5F30">
              <w:rPr>
                <w:sz w:val="22"/>
                <w:szCs w:val="22"/>
              </w:rPr>
              <w:t>r</w:t>
            </w:r>
            <w:r w:rsidR="00563E25" w:rsidRPr="00CC5F30">
              <w:rPr>
                <w:sz w:val="22"/>
                <w:szCs w:val="22"/>
              </w:rPr>
              <w:t xml:space="preserve">ówny lub poniżej 4 </w:t>
            </w:r>
            <w:r w:rsidR="008B4732" w:rsidRPr="00CC5F30">
              <w:rPr>
                <w:sz w:val="22"/>
                <w:szCs w:val="22"/>
              </w:rPr>
              <w:t>dni</w:t>
            </w:r>
          </w:p>
        </w:tc>
        <w:tc>
          <w:tcPr>
            <w:tcW w:w="2800" w:type="dxa"/>
          </w:tcPr>
          <w:p w14:paraId="613B8A28" w14:textId="77777777" w:rsidR="008B4732" w:rsidRPr="00CC5F30" w:rsidRDefault="008B4732" w:rsidP="00D77012">
            <w:pPr>
              <w:jc w:val="both"/>
              <w:rPr>
                <w:sz w:val="22"/>
                <w:szCs w:val="22"/>
              </w:rPr>
            </w:pPr>
            <w:r w:rsidRPr="00CC5F30">
              <w:rPr>
                <w:sz w:val="22"/>
                <w:szCs w:val="22"/>
              </w:rPr>
              <w:t>40pkt</w:t>
            </w:r>
          </w:p>
        </w:tc>
      </w:tr>
    </w:tbl>
    <w:p w14:paraId="033CB6CE" w14:textId="77777777" w:rsidR="008B4732" w:rsidRPr="00CC5F30" w:rsidRDefault="008B4732" w:rsidP="008B4732">
      <w:pPr>
        <w:jc w:val="both"/>
        <w:rPr>
          <w:b/>
          <w:sz w:val="22"/>
          <w:szCs w:val="22"/>
        </w:rPr>
      </w:pPr>
    </w:p>
    <w:p w14:paraId="4B3DA17A" w14:textId="77777777" w:rsidR="008B4732" w:rsidRPr="00CC5F30" w:rsidRDefault="008B4732" w:rsidP="008B4732">
      <w:pPr>
        <w:ind w:left="284" w:hanging="284"/>
        <w:jc w:val="both"/>
        <w:rPr>
          <w:b/>
          <w:bCs/>
          <w:i/>
          <w:sz w:val="22"/>
          <w:szCs w:val="22"/>
          <w:u w:val="single"/>
        </w:rPr>
      </w:pPr>
      <w:r w:rsidRPr="00CC5F30">
        <w:rPr>
          <w:b/>
          <w:bCs/>
          <w:i/>
          <w:sz w:val="22"/>
          <w:szCs w:val="22"/>
          <w:u w:val="single"/>
        </w:rPr>
        <w:t>Uwaga:</w:t>
      </w:r>
    </w:p>
    <w:p w14:paraId="16689859" w14:textId="633531C0" w:rsidR="008B4732" w:rsidRPr="00CC5F30" w:rsidRDefault="008B4732" w:rsidP="008B4732">
      <w:pPr>
        <w:pStyle w:val="Akapitzlist"/>
        <w:numPr>
          <w:ilvl w:val="6"/>
          <w:numId w:val="2"/>
        </w:numPr>
        <w:jc w:val="both"/>
        <w:rPr>
          <w:i/>
          <w:sz w:val="22"/>
          <w:szCs w:val="22"/>
        </w:rPr>
      </w:pPr>
      <w:r w:rsidRPr="00CC5F30">
        <w:rPr>
          <w:i/>
          <w:sz w:val="22"/>
          <w:szCs w:val="22"/>
        </w:rPr>
        <w:t>Wykonawca powinien podać termin dostawy w postaci konkretnej liczby dni</w:t>
      </w:r>
      <w:r w:rsidR="0072154F" w:rsidRPr="00CC5F30">
        <w:rPr>
          <w:i/>
          <w:sz w:val="22"/>
          <w:szCs w:val="22"/>
        </w:rPr>
        <w:t xml:space="preserve"> roboczych</w:t>
      </w:r>
      <w:r w:rsidRPr="00CC5F30">
        <w:rPr>
          <w:i/>
          <w:sz w:val="22"/>
          <w:szCs w:val="22"/>
        </w:rPr>
        <w:t xml:space="preserve"> tj. np.: </w:t>
      </w:r>
      <w:r w:rsidR="00EA3063" w:rsidRPr="00CC5F30">
        <w:rPr>
          <w:i/>
          <w:sz w:val="22"/>
          <w:szCs w:val="22"/>
        </w:rPr>
        <w:t>5</w:t>
      </w:r>
      <w:r w:rsidRPr="00CC5F30">
        <w:rPr>
          <w:i/>
          <w:sz w:val="22"/>
          <w:szCs w:val="22"/>
        </w:rPr>
        <w:t xml:space="preserve"> dni, </w:t>
      </w:r>
      <w:r w:rsidR="00EA3063" w:rsidRPr="00CC5F30">
        <w:rPr>
          <w:i/>
          <w:sz w:val="22"/>
          <w:szCs w:val="22"/>
        </w:rPr>
        <w:t>7</w:t>
      </w:r>
      <w:r w:rsidRPr="00CC5F30">
        <w:rPr>
          <w:i/>
          <w:sz w:val="22"/>
          <w:szCs w:val="22"/>
        </w:rPr>
        <w:t xml:space="preserve"> dni, jeżeli Wykonawca poda w ofercie termin w postaci przedziału (</w:t>
      </w:r>
      <w:r w:rsidRPr="00CC5F30">
        <w:rPr>
          <w:b/>
          <w:i/>
          <w:sz w:val="22"/>
          <w:szCs w:val="22"/>
        </w:rPr>
        <w:t xml:space="preserve">np.:  </w:t>
      </w:r>
      <w:r w:rsidR="00EA3063" w:rsidRPr="00CC5F30">
        <w:rPr>
          <w:b/>
          <w:i/>
          <w:sz w:val="22"/>
          <w:szCs w:val="22"/>
        </w:rPr>
        <w:t>5</w:t>
      </w:r>
      <w:r w:rsidRPr="00CC5F30">
        <w:rPr>
          <w:b/>
          <w:i/>
          <w:sz w:val="22"/>
          <w:szCs w:val="22"/>
        </w:rPr>
        <w:t>-</w:t>
      </w:r>
      <w:r w:rsidR="00EA3063" w:rsidRPr="00CC5F30">
        <w:rPr>
          <w:b/>
          <w:i/>
          <w:sz w:val="22"/>
          <w:szCs w:val="22"/>
        </w:rPr>
        <w:t>7</w:t>
      </w:r>
      <w:r w:rsidRPr="00CC5F30">
        <w:rPr>
          <w:b/>
          <w:i/>
          <w:sz w:val="22"/>
          <w:szCs w:val="22"/>
        </w:rPr>
        <w:t xml:space="preserve"> dni</w:t>
      </w:r>
      <w:r w:rsidRPr="00CC5F30">
        <w:rPr>
          <w:i/>
          <w:sz w:val="22"/>
          <w:szCs w:val="22"/>
        </w:rPr>
        <w:t xml:space="preserve">) Zamawiający przyjmie do celów punktacji najwyższą wartość z tego przedziału, w podanym przykładzie będzie to </w:t>
      </w:r>
      <w:r w:rsidR="00EA3063" w:rsidRPr="00CC5F30">
        <w:rPr>
          <w:b/>
          <w:i/>
          <w:sz w:val="22"/>
          <w:szCs w:val="22"/>
        </w:rPr>
        <w:t>7</w:t>
      </w:r>
      <w:r w:rsidRPr="00CC5F30">
        <w:rPr>
          <w:b/>
          <w:i/>
          <w:sz w:val="22"/>
          <w:szCs w:val="22"/>
        </w:rPr>
        <w:t xml:space="preserve"> dni i odpowiednio przyzna punkty</w:t>
      </w:r>
      <w:r w:rsidRPr="00CC5F30">
        <w:rPr>
          <w:i/>
          <w:sz w:val="22"/>
          <w:szCs w:val="22"/>
        </w:rPr>
        <w:t>;</w:t>
      </w:r>
    </w:p>
    <w:p w14:paraId="45A93C57" w14:textId="363FAC8C" w:rsidR="008B4732" w:rsidRPr="00CC5F30" w:rsidRDefault="008B4732" w:rsidP="008B4732">
      <w:pPr>
        <w:numPr>
          <w:ilvl w:val="6"/>
          <w:numId w:val="2"/>
        </w:numPr>
        <w:ind w:left="284" w:hanging="284"/>
        <w:jc w:val="both"/>
        <w:rPr>
          <w:i/>
          <w:sz w:val="22"/>
          <w:szCs w:val="22"/>
        </w:rPr>
      </w:pPr>
      <w:r w:rsidRPr="00CC5F30">
        <w:rPr>
          <w:i/>
          <w:sz w:val="22"/>
          <w:szCs w:val="22"/>
          <w:u w:val="single"/>
        </w:rPr>
        <w:t xml:space="preserve">Podanie przez Wykonawcę dłuższego terminu dostawy niż </w:t>
      </w:r>
      <w:r w:rsidR="00EA3063" w:rsidRPr="00CC5F30">
        <w:rPr>
          <w:i/>
          <w:sz w:val="22"/>
          <w:szCs w:val="22"/>
          <w:u w:val="single"/>
        </w:rPr>
        <w:t>8</w:t>
      </w:r>
      <w:r w:rsidRPr="00CC5F30">
        <w:rPr>
          <w:i/>
          <w:sz w:val="22"/>
          <w:szCs w:val="22"/>
          <w:u w:val="single"/>
        </w:rPr>
        <w:t xml:space="preserve"> dni skutkować będzie odrzuceniem oferty.</w:t>
      </w:r>
      <w:r w:rsidRPr="00CC5F30">
        <w:rPr>
          <w:i/>
          <w:sz w:val="22"/>
          <w:szCs w:val="22"/>
        </w:rPr>
        <w:t xml:space="preserve"> W przypadku braku podania w ofercie jakiegokolwiek proponowanego terminu dostawy, Zamawiający uzna, że Wykonawca oferuje maksymalny termin dopuszczony przez Zamawiającego.</w:t>
      </w:r>
    </w:p>
    <w:p w14:paraId="28975921" w14:textId="77777777" w:rsidR="008B4732" w:rsidRPr="00CC5F30" w:rsidRDefault="008B4732" w:rsidP="0045406A">
      <w:pPr>
        <w:jc w:val="both"/>
        <w:rPr>
          <w:b/>
          <w:sz w:val="22"/>
          <w:szCs w:val="22"/>
        </w:rPr>
      </w:pPr>
    </w:p>
    <w:p w14:paraId="5645FEE3" w14:textId="0B08886A" w:rsidR="0045406A" w:rsidRPr="00CC5F30" w:rsidRDefault="00E013AA" w:rsidP="00E013AA">
      <w:pPr>
        <w:jc w:val="both"/>
        <w:rPr>
          <w:b/>
          <w:sz w:val="22"/>
          <w:szCs w:val="22"/>
          <w:u w:val="single"/>
        </w:rPr>
      </w:pPr>
      <w:r w:rsidRPr="00CC5F30">
        <w:rPr>
          <w:sz w:val="22"/>
          <w:szCs w:val="22"/>
        </w:rPr>
        <w:t xml:space="preserve">4) </w:t>
      </w:r>
      <w:r w:rsidR="0045406A" w:rsidRPr="00CC5F30">
        <w:rPr>
          <w:sz w:val="22"/>
          <w:szCs w:val="22"/>
        </w:rPr>
        <w:t>Zamawiający udzieli zamówienia Wykonawcy, którego oferta odpowiada wszystkim wymaganiom określonym w niniejszej SIWZ i została oceniona jako najkorzystniejsza oparciu o podane kryteria oceny ofert.</w:t>
      </w:r>
    </w:p>
    <w:p w14:paraId="5650305E" w14:textId="77777777" w:rsidR="0045406A" w:rsidRPr="00CC5F30" w:rsidRDefault="0045406A" w:rsidP="0045406A">
      <w:pPr>
        <w:contextualSpacing/>
        <w:jc w:val="both"/>
        <w:rPr>
          <w:b/>
          <w:sz w:val="22"/>
          <w:szCs w:val="22"/>
          <w:u w:val="single"/>
        </w:rPr>
      </w:pPr>
    </w:p>
    <w:p w14:paraId="5D5C612F" w14:textId="77777777" w:rsidR="0045406A" w:rsidRPr="00CC5F30" w:rsidRDefault="0045406A" w:rsidP="0045406A">
      <w:pPr>
        <w:jc w:val="both"/>
        <w:rPr>
          <w:b/>
          <w:sz w:val="22"/>
          <w:szCs w:val="22"/>
        </w:rPr>
      </w:pPr>
      <w:r w:rsidRPr="00CC5F30">
        <w:rPr>
          <w:b/>
          <w:sz w:val="22"/>
          <w:szCs w:val="22"/>
        </w:rPr>
        <w:t xml:space="preserve">Ocena oferty (O) stanowi sumę ww. kryteriów:     </w:t>
      </w:r>
    </w:p>
    <w:p w14:paraId="3C093C83" w14:textId="07CCFE8D" w:rsidR="0045406A" w:rsidRPr="00CC5F30" w:rsidRDefault="0045406A" w:rsidP="0045406A">
      <w:pPr>
        <w:jc w:val="both"/>
        <w:rPr>
          <w:b/>
          <w:sz w:val="22"/>
          <w:szCs w:val="22"/>
        </w:rPr>
      </w:pPr>
      <w:r w:rsidRPr="00CC5F30">
        <w:rPr>
          <w:b/>
          <w:sz w:val="22"/>
          <w:szCs w:val="22"/>
        </w:rPr>
        <w:t>O = C + T</w:t>
      </w:r>
    </w:p>
    <w:p w14:paraId="496351C5" w14:textId="77777777" w:rsidR="0045406A" w:rsidRPr="00CC5F30" w:rsidRDefault="0045406A" w:rsidP="0045406A">
      <w:pPr>
        <w:jc w:val="both"/>
        <w:rPr>
          <w:b/>
          <w:sz w:val="22"/>
          <w:szCs w:val="22"/>
        </w:rPr>
      </w:pPr>
    </w:p>
    <w:p w14:paraId="0244C6CA" w14:textId="77777777" w:rsidR="0045406A" w:rsidRPr="00CC5F30" w:rsidRDefault="0045406A" w:rsidP="0045406A">
      <w:pPr>
        <w:jc w:val="both"/>
        <w:rPr>
          <w:sz w:val="22"/>
          <w:szCs w:val="22"/>
        </w:rPr>
      </w:pPr>
      <w:r w:rsidRPr="00CC5F30">
        <w:rPr>
          <w:sz w:val="22"/>
          <w:szCs w:val="22"/>
        </w:rPr>
        <w:t>Za ofertę najkorzystniejszą uznana zostanie oferta, która uzyska najwyższą liczbę punktów wyliczoną jako sumę punktów uzyskanych w ww. kryteriach.</w:t>
      </w:r>
    </w:p>
    <w:p w14:paraId="238AED28" w14:textId="77777777" w:rsidR="0045406A" w:rsidRPr="00CC5F30" w:rsidRDefault="0045406A" w:rsidP="0045406A">
      <w:pPr>
        <w:jc w:val="both"/>
        <w:rPr>
          <w:sz w:val="22"/>
          <w:szCs w:val="22"/>
        </w:rPr>
      </w:pPr>
      <w:r w:rsidRPr="00CC5F30">
        <w:rPr>
          <w:sz w:val="22"/>
          <w:szCs w:val="22"/>
        </w:rPr>
        <w:t>Oceniane będą tylko te oferty, które spełniają warunki zawarte w SIWZ.</w:t>
      </w:r>
    </w:p>
    <w:p w14:paraId="23B8CCBC" w14:textId="77777777" w:rsidR="0045406A" w:rsidRPr="00CC5F30" w:rsidRDefault="0045406A" w:rsidP="0045406A">
      <w:pPr>
        <w:rPr>
          <w:rFonts w:eastAsia="Calibri"/>
          <w:sz w:val="22"/>
          <w:szCs w:val="22"/>
          <w:lang w:eastAsia="ar-SA"/>
        </w:rPr>
      </w:pPr>
      <w:r w:rsidRPr="00CC5F30">
        <w:rPr>
          <w:rFonts w:eastAsia="Calibri"/>
          <w:sz w:val="22"/>
          <w:szCs w:val="22"/>
          <w:lang w:eastAsia="ar-SA"/>
        </w:rPr>
        <w:t>Ocena punktowa oferty będzie zaokrąglona do dwóch miejsc po przecinku liczbą.</w:t>
      </w:r>
    </w:p>
    <w:p w14:paraId="0393116E" w14:textId="77777777" w:rsidR="0045406A" w:rsidRPr="00CC5F30" w:rsidRDefault="0045406A" w:rsidP="0045406A">
      <w:pPr>
        <w:rPr>
          <w:rFonts w:eastAsia="Calibri"/>
          <w:sz w:val="22"/>
          <w:szCs w:val="22"/>
          <w:lang w:eastAsia="ar-SA"/>
        </w:rPr>
      </w:pPr>
    </w:p>
    <w:p w14:paraId="3C10673A" w14:textId="77777777" w:rsidR="0045406A" w:rsidRPr="00CC5F30" w:rsidRDefault="0045406A" w:rsidP="0045406A">
      <w:pPr>
        <w:jc w:val="both"/>
        <w:rPr>
          <w:rFonts w:eastAsia="Calibri"/>
          <w:sz w:val="22"/>
          <w:szCs w:val="22"/>
          <w:lang w:eastAsia="ar-SA"/>
        </w:rPr>
      </w:pPr>
      <w:r w:rsidRPr="00CC5F30">
        <w:rPr>
          <w:rFonts w:eastAsia="Calibri"/>
          <w:sz w:val="22"/>
          <w:szCs w:val="22"/>
          <w:lang w:eastAsia="ar-SA"/>
        </w:rPr>
        <w:t xml:space="preserve">Zgodnie z art.91 ust.4 ustawy </w:t>
      </w:r>
      <w:proofErr w:type="spellStart"/>
      <w:r w:rsidRPr="00CC5F30">
        <w:rPr>
          <w:rFonts w:eastAsia="Calibri"/>
          <w:sz w:val="22"/>
          <w:szCs w:val="22"/>
          <w:lang w:eastAsia="ar-SA"/>
        </w:rPr>
        <w:t>Pzp</w:t>
      </w:r>
      <w:proofErr w:type="spellEnd"/>
      <w:r w:rsidRPr="00CC5F30">
        <w:rPr>
          <w:rFonts w:eastAsia="Calibri"/>
          <w:sz w:val="22"/>
          <w:szCs w:val="22"/>
          <w:lang w:eastAsia="ar-SA"/>
        </w:rPr>
        <w:t>, w przypadku gdy dwie lub więcej ofert przedstawi taki sam bilans ceny i innych kryteriów oceny ofert i nie będzie możliwe wybranie oferty najkorzystniejszej, Zamawiający spośród tych ofert wybierze ofertę z najniższą ceną, a jeżeli zostały złożone oferty o takiej samej cenie Zamawiający wzywa Wykonawców, którzy złożyli te oferty do złożenia w określonym terminie ofert dodatkowych.</w:t>
      </w:r>
    </w:p>
    <w:p w14:paraId="5C54F3BC" w14:textId="77777777" w:rsidR="0045406A" w:rsidRPr="00CC5F30" w:rsidRDefault="0045406A" w:rsidP="0045406A">
      <w:pPr>
        <w:jc w:val="both"/>
        <w:rPr>
          <w:rFonts w:eastAsia="Calibri"/>
          <w:sz w:val="22"/>
          <w:szCs w:val="22"/>
          <w:lang w:eastAsia="ar-SA"/>
        </w:rPr>
      </w:pPr>
      <w:r w:rsidRPr="00CC5F30">
        <w:rPr>
          <w:rFonts w:eastAsia="Calibri"/>
          <w:sz w:val="22"/>
          <w:szCs w:val="22"/>
          <w:lang w:eastAsia="ar-SA"/>
        </w:rPr>
        <w:t xml:space="preserve">Wykonawcy składając oferty dodatkowe nie mogą zaoferować cen wyższych niż zaoferowane w złożonych ofertach. </w:t>
      </w:r>
    </w:p>
    <w:p w14:paraId="42176111" w14:textId="77777777" w:rsidR="0045406A" w:rsidRPr="00CC5F30" w:rsidRDefault="0045406A" w:rsidP="0045406A">
      <w:pPr>
        <w:jc w:val="both"/>
        <w:rPr>
          <w:sz w:val="22"/>
          <w:szCs w:val="22"/>
        </w:rPr>
      </w:pPr>
    </w:p>
    <w:p w14:paraId="15F3A6FD" w14:textId="77777777" w:rsidR="0045406A" w:rsidRPr="00CC5F30" w:rsidRDefault="0045406A" w:rsidP="0045406A">
      <w:pPr>
        <w:ind w:left="708" w:hanging="708"/>
        <w:jc w:val="both"/>
        <w:rPr>
          <w:b/>
          <w:sz w:val="22"/>
          <w:szCs w:val="22"/>
        </w:rPr>
      </w:pPr>
      <w:r w:rsidRPr="00CC5F30">
        <w:rPr>
          <w:b/>
          <w:sz w:val="22"/>
          <w:szCs w:val="22"/>
        </w:rPr>
        <w:t xml:space="preserve">XVII. Informacje o formalnościach, jakie powinny zostać dopełnione po wyborze oferty </w:t>
      </w:r>
      <w:r w:rsidRPr="00CC5F30">
        <w:rPr>
          <w:b/>
          <w:sz w:val="22"/>
          <w:szCs w:val="22"/>
        </w:rPr>
        <w:br/>
        <w:t>w celu zawarcia umowy w sprawie zamówienia publicznego</w:t>
      </w:r>
    </w:p>
    <w:p w14:paraId="3F59FB45" w14:textId="77777777" w:rsidR="0045406A" w:rsidRPr="00CC5F30" w:rsidRDefault="0045406A" w:rsidP="00BF4B9B">
      <w:pPr>
        <w:numPr>
          <w:ilvl w:val="6"/>
          <w:numId w:val="18"/>
        </w:numPr>
        <w:ind w:left="284" w:hanging="284"/>
        <w:contextualSpacing/>
        <w:jc w:val="both"/>
        <w:rPr>
          <w:sz w:val="22"/>
          <w:szCs w:val="22"/>
        </w:rPr>
      </w:pPr>
      <w:r w:rsidRPr="00CC5F30">
        <w:rPr>
          <w:sz w:val="22"/>
          <w:szCs w:val="22"/>
        </w:rPr>
        <w:t>Niezwłocznie po dokonanym wyborze Zamawiający informuje wszystkich Wykonawców o:</w:t>
      </w:r>
    </w:p>
    <w:p w14:paraId="7A096B37" w14:textId="20C53959" w:rsidR="0045406A" w:rsidRPr="00CC5F30" w:rsidRDefault="0045406A" w:rsidP="00BF4B9B">
      <w:pPr>
        <w:pStyle w:val="Akapitzlist"/>
        <w:numPr>
          <w:ilvl w:val="2"/>
          <w:numId w:val="10"/>
        </w:numPr>
        <w:tabs>
          <w:tab w:val="left" w:pos="284"/>
        </w:tabs>
        <w:jc w:val="both"/>
        <w:rPr>
          <w:sz w:val="22"/>
          <w:szCs w:val="22"/>
        </w:rPr>
      </w:pPr>
      <w:r w:rsidRPr="00CC5F30">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663256D" w14:textId="77777777" w:rsidR="0045406A" w:rsidRPr="00CC5F30" w:rsidRDefault="0045406A" w:rsidP="00BF4B9B">
      <w:pPr>
        <w:numPr>
          <w:ilvl w:val="2"/>
          <w:numId w:val="10"/>
        </w:numPr>
        <w:tabs>
          <w:tab w:val="left" w:pos="284"/>
        </w:tabs>
        <w:ind w:left="284"/>
        <w:contextualSpacing/>
        <w:jc w:val="both"/>
        <w:rPr>
          <w:sz w:val="22"/>
          <w:szCs w:val="22"/>
        </w:rPr>
      </w:pPr>
      <w:r w:rsidRPr="00CC5F30">
        <w:rPr>
          <w:sz w:val="22"/>
          <w:szCs w:val="22"/>
        </w:rPr>
        <w:t>Wykonawcach, którzy zostali wykluczeni,</w:t>
      </w:r>
    </w:p>
    <w:p w14:paraId="349F9799" w14:textId="77777777" w:rsidR="0045406A" w:rsidRPr="00CC5F30" w:rsidRDefault="0045406A" w:rsidP="00BF4B9B">
      <w:pPr>
        <w:numPr>
          <w:ilvl w:val="2"/>
          <w:numId w:val="10"/>
        </w:numPr>
        <w:tabs>
          <w:tab w:val="left" w:pos="284"/>
        </w:tabs>
        <w:ind w:left="284"/>
        <w:contextualSpacing/>
        <w:jc w:val="both"/>
        <w:rPr>
          <w:sz w:val="22"/>
          <w:szCs w:val="22"/>
        </w:rPr>
      </w:pPr>
      <w:r w:rsidRPr="00CC5F30">
        <w:rPr>
          <w:sz w:val="22"/>
          <w:szCs w:val="22"/>
        </w:rPr>
        <w:t>Wykonawcach, których oferty zostały odrzucone, powodach odrzucenia oferty</w:t>
      </w:r>
    </w:p>
    <w:p w14:paraId="6987899E" w14:textId="77777777" w:rsidR="0045406A" w:rsidRPr="00CC5F30" w:rsidRDefault="0045406A" w:rsidP="0045406A">
      <w:pPr>
        <w:tabs>
          <w:tab w:val="num" w:pos="284"/>
        </w:tabs>
        <w:ind w:left="284" w:hanging="284"/>
        <w:jc w:val="both"/>
        <w:rPr>
          <w:sz w:val="22"/>
          <w:szCs w:val="22"/>
        </w:rPr>
      </w:pPr>
      <w:r w:rsidRPr="00CC5F30">
        <w:rPr>
          <w:sz w:val="22"/>
          <w:szCs w:val="22"/>
        </w:rPr>
        <w:t xml:space="preserve">     - podając uzasadnienie faktyczne i prawne.</w:t>
      </w:r>
    </w:p>
    <w:p w14:paraId="0FB765B7" w14:textId="44BFFBD8" w:rsidR="0045406A" w:rsidRPr="00CC5F30" w:rsidRDefault="0045406A" w:rsidP="00BF4B9B">
      <w:pPr>
        <w:pStyle w:val="Akapitzlist"/>
        <w:numPr>
          <w:ilvl w:val="6"/>
          <w:numId w:val="18"/>
        </w:numPr>
        <w:jc w:val="both"/>
        <w:rPr>
          <w:sz w:val="22"/>
          <w:szCs w:val="22"/>
        </w:rPr>
      </w:pPr>
      <w:r w:rsidRPr="00CC5F30">
        <w:rPr>
          <w:sz w:val="22"/>
          <w:szCs w:val="22"/>
        </w:rPr>
        <w:t xml:space="preserve">Informacje, o których mowa w ust. 1, Zamawiający zamieści na stronie internetowej. </w:t>
      </w:r>
    </w:p>
    <w:p w14:paraId="09C5E5DD" w14:textId="6D73A4BD" w:rsidR="0045406A" w:rsidRPr="00CC5F30" w:rsidRDefault="0045406A" w:rsidP="00BF4B9B">
      <w:pPr>
        <w:pStyle w:val="Akapitzlist"/>
        <w:widowControl w:val="0"/>
        <w:numPr>
          <w:ilvl w:val="6"/>
          <w:numId w:val="18"/>
        </w:numPr>
        <w:overflowPunct w:val="0"/>
        <w:autoSpaceDE w:val="0"/>
        <w:autoSpaceDN w:val="0"/>
        <w:adjustRightInd w:val="0"/>
        <w:jc w:val="both"/>
        <w:rPr>
          <w:sz w:val="22"/>
          <w:szCs w:val="22"/>
        </w:rPr>
      </w:pPr>
      <w:r w:rsidRPr="00CC5F30">
        <w:rPr>
          <w:bCs/>
          <w:sz w:val="22"/>
          <w:szCs w:val="22"/>
        </w:rPr>
        <w:t xml:space="preserve">Z Wykonawcą, który złoży najkorzystniejszą ofertę zostanie zawarta umowa, której istotne postanowienia stanowi </w:t>
      </w:r>
      <w:r w:rsidRPr="00CC5F30">
        <w:rPr>
          <w:b/>
          <w:bCs/>
          <w:i/>
          <w:sz w:val="22"/>
          <w:szCs w:val="22"/>
        </w:rPr>
        <w:t>Załącznik Nr</w:t>
      </w:r>
      <w:r w:rsidRPr="00CC5F30">
        <w:rPr>
          <w:b/>
          <w:bCs/>
          <w:sz w:val="22"/>
          <w:szCs w:val="22"/>
        </w:rPr>
        <w:t xml:space="preserve"> </w:t>
      </w:r>
      <w:r w:rsidRPr="00CC5F30">
        <w:rPr>
          <w:b/>
          <w:bCs/>
          <w:i/>
          <w:sz w:val="22"/>
          <w:szCs w:val="22"/>
        </w:rPr>
        <w:t>4</w:t>
      </w:r>
      <w:r w:rsidRPr="00CC5F30">
        <w:rPr>
          <w:b/>
          <w:bCs/>
          <w:sz w:val="22"/>
          <w:szCs w:val="22"/>
        </w:rPr>
        <w:t xml:space="preserve"> </w:t>
      </w:r>
      <w:r w:rsidRPr="00CC5F30">
        <w:rPr>
          <w:b/>
          <w:bCs/>
          <w:i/>
          <w:sz w:val="22"/>
          <w:szCs w:val="22"/>
        </w:rPr>
        <w:t>do SIWZ</w:t>
      </w:r>
      <w:r w:rsidRPr="00CC5F30">
        <w:rPr>
          <w:bCs/>
          <w:i/>
          <w:sz w:val="22"/>
          <w:szCs w:val="22"/>
        </w:rPr>
        <w:t>.</w:t>
      </w:r>
      <w:r w:rsidRPr="00CC5F30">
        <w:rPr>
          <w:bCs/>
          <w:sz w:val="22"/>
          <w:szCs w:val="22"/>
        </w:rPr>
        <w:t xml:space="preserve"> </w:t>
      </w:r>
    </w:p>
    <w:p w14:paraId="08101499" w14:textId="086DA824" w:rsidR="0045406A" w:rsidRPr="00CC5F30" w:rsidRDefault="0045406A" w:rsidP="00BF4B9B">
      <w:pPr>
        <w:pStyle w:val="Akapitzlist"/>
        <w:widowControl w:val="0"/>
        <w:numPr>
          <w:ilvl w:val="6"/>
          <w:numId w:val="18"/>
        </w:numPr>
        <w:overflowPunct w:val="0"/>
        <w:autoSpaceDE w:val="0"/>
        <w:autoSpaceDN w:val="0"/>
        <w:adjustRightInd w:val="0"/>
        <w:jc w:val="both"/>
        <w:rPr>
          <w:bCs/>
          <w:sz w:val="22"/>
          <w:szCs w:val="22"/>
        </w:rPr>
      </w:pPr>
      <w:r w:rsidRPr="00CC5F30">
        <w:rPr>
          <w:sz w:val="22"/>
          <w:szCs w:val="22"/>
        </w:rPr>
        <w:t xml:space="preserve">Jeżeli oferta Wykonawców ubiegających się wspólnie zostanie wybrana, Zamawiający zażąda przed zawarciem umowy w sprawie zamówienia publicznego, umowy regulującej współpracę tych Wykonawców. </w:t>
      </w:r>
      <w:r w:rsidRPr="00CC5F30">
        <w:rPr>
          <w:bCs/>
          <w:sz w:val="22"/>
          <w:szCs w:val="22"/>
        </w:rPr>
        <w:t xml:space="preserve"> </w:t>
      </w:r>
    </w:p>
    <w:p w14:paraId="6BF2E5BB" w14:textId="77777777" w:rsidR="0045406A" w:rsidRPr="00CC5F30" w:rsidRDefault="0045406A" w:rsidP="0045406A">
      <w:pPr>
        <w:ind w:left="284" w:hanging="284"/>
        <w:jc w:val="both"/>
        <w:rPr>
          <w:sz w:val="22"/>
          <w:szCs w:val="22"/>
        </w:rPr>
      </w:pPr>
    </w:p>
    <w:p w14:paraId="606420F5" w14:textId="77777777" w:rsidR="0045406A" w:rsidRPr="00CC5F30" w:rsidRDefault="0045406A" w:rsidP="0045406A">
      <w:pPr>
        <w:jc w:val="both"/>
        <w:rPr>
          <w:b/>
          <w:sz w:val="22"/>
          <w:szCs w:val="22"/>
        </w:rPr>
      </w:pPr>
      <w:r w:rsidRPr="00CC5F30">
        <w:rPr>
          <w:b/>
          <w:sz w:val="22"/>
          <w:szCs w:val="22"/>
        </w:rPr>
        <w:t xml:space="preserve">XVI. Wymagania dotyczące zabezpieczenia należytego wykonania umowy </w:t>
      </w:r>
    </w:p>
    <w:p w14:paraId="7C5131BD" w14:textId="77777777" w:rsidR="0045406A" w:rsidRPr="00CC5F30" w:rsidRDefault="0045406A" w:rsidP="0045406A">
      <w:pPr>
        <w:ind w:left="142" w:hanging="142"/>
        <w:jc w:val="both"/>
        <w:rPr>
          <w:sz w:val="22"/>
          <w:szCs w:val="22"/>
        </w:rPr>
      </w:pPr>
      <w:r w:rsidRPr="00CC5F30">
        <w:rPr>
          <w:sz w:val="22"/>
          <w:szCs w:val="22"/>
        </w:rPr>
        <w:t>Zamawiający nie żąda zabezpieczenia należytego wykonania umowy.</w:t>
      </w:r>
    </w:p>
    <w:p w14:paraId="51EE1E97" w14:textId="77777777" w:rsidR="0045406A" w:rsidRPr="00CC5F30" w:rsidRDefault="0045406A" w:rsidP="0045406A">
      <w:pPr>
        <w:ind w:left="142" w:hanging="142"/>
        <w:jc w:val="both"/>
        <w:rPr>
          <w:sz w:val="22"/>
          <w:szCs w:val="22"/>
        </w:rPr>
      </w:pPr>
    </w:p>
    <w:p w14:paraId="3718554E" w14:textId="77777777" w:rsidR="0045406A" w:rsidRPr="00CC5F30" w:rsidRDefault="0045406A" w:rsidP="0045406A">
      <w:pPr>
        <w:rPr>
          <w:b/>
          <w:sz w:val="22"/>
          <w:szCs w:val="22"/>
        </w:rPr>
      </w:pPr>
      <w:r w:rsidRPr="00CC5F30">
        <w:rPr>
          <w:b/>
          <w:sz w:val="22"/>
          <w:szCs w:val="22"/>
        </w:rPr>
        <w:t>XVII. Istotne dla stron postanowienia, które zostaną wprowadzone do treści zawieranej umowy</w:t>
      </w:r>
    </w:p>
    <w:p w14:paraId="3B8D71FE" w14:textId="77777777" w:rsidR="0045406A" w:rsidRPr="00CC5F30" w:rsidRDefault="0045406A" w:rsidP="0045406A">
      <w:pPr>
        <w:jc w:val="both"/>
        <w:rPr>
          <w:sz w:val="22"/>
          <w:szCs w:val="22"/>
        </w:rPr>
      </w:pPr>
      <w:r w:rsidRPr="00CC5F30">
        <w:rPr>
          <w:sz w:val="22"/>
          <w:szCs w:val="22"/>
        </w:rPr>
        <w:t xml:space="preserve">Postanowienia umowy zawarto we wzorze, który stanowi </w:t>
      </w:r>
      <w:r w:rsidRPr="00CC5F30">
        <w:rPr>
          <w:b/>
          <w:i/>
          <w:sz w:val="22"/>
          <w:szCs w:val="22"/>
        </w:rPr>
        <w:t>Załącznik Nr 4 do SIWZ</w:t>
      </w:r>
      <w:r w:rsidRPr="00CC5F30">
        <w:rPr>
          <w:sz w:val="22"/>
          <w:szCs w:val="22"/>
        </w:rPr>
        <w:t>.</w:t>
      </w:r>
    </w:p>
    <w:p w14:paraId="3C5B0340" w14:textId="77777777" w:rsidR="0045406A" w:rsidRPr="00CC5F30" w:rsidRDefault="0045406A" w:rsidP="0045406A">
      <w:pPr>
        <w:jc w:val="both"/>
        <w:rPr>
          <w:sz w:val="22"/>
          <w:szCs w:val="22"/>
        </w:rPr>
      </w:pPr>
    </w:p>
    <w:p w14:paraId="0A989043" w14:textId="77777777" w:rsidR="0045406A" w:rsidRPr="00CC5F30" w:rsidRDefault="0045406A" w:rsidP="0045406A">
      <w:pPr>
        <w:ind w:left="567" w:hanging="567"/>
        <w:jc w:val="both"/>
        <w:rPr>
          <w:b/>
          <w:sz w:val="22"/>
          <w:szCs w:val="22"/>
        </w:rPr>
      </w:pPr>
      <w:r w:rsidRPr="00CC5F30">
        <w:rPr>
          <w:b/>
          <w:sz w:val="22"/>
          <w:szCs w:val="22"/>
        </w:rPr>
        <w:t>XVIII. Pouczenie o środkach ochrony prawnej przysługujących Wykonawcy w toku postępowania o udzielenie zamówienia.</w:t>
      </w:r>
    </w:p>
    <w:p w14:paraId="19E2FDEF" w14:textId="77777777" w:rsidR="0045406A" w:rsidRPr="00CC5F30" w:rsidRDefault="0045406A" w:rsidP="0045406A">
      <w:pPr>
        <w:tabs>
          <w:tab w:val="left" w:pos="0"/>
        </w:tabs>
        <w:jc w:val="both"/>
        <w:rPr>
          <w:noProof/>
          <w:sz w:val="22"/>
          <w:szCs w:val="22"/>
        </w:rPr>
      </w:pPr>
      <w:r w:rsidRPr="00CC5F30">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(tj. Dz. U. z 2019r. poz. 1843). </w:t>
      </w:r>
    </w:p>
    <w:p w14:paraId="34347804" w14:textId="77777777" w:rsidR="0045406A" w:rsidRPr="00CC5F30" w:rsidRDefault="0045406A" w:rsidP="0045406A">
      <w:pPr>
        <w:tabs>
          <w:tab w:val="left" w:pos="360"/>
        </w:tabs>
        <w:jc w:val="both"/>
        <w:rPr>
          <w:sz w:val="22"/>
          <w:szCs w:val="22"/>
        </w:rPr>
      </w:pPr>
    </w:p>
    <w:p w14:paraId="5BED0226" w14:textId="77777777" w:rsidR="0045406A" w:rsidRPr="00CC5F30" w:rsidRDefault="0045406A" w:rsidP="0045406A">
      <w:pPr>
        <w:jc w:val="both"/>
        <w:rPr>
          <w:bCs/>
          <w:sz w:val="22"/>
          <w:szCs w:val="22"/>
        </w:rPr>
      </w:pPr>
      <w:r w:rsidRPr="00CC5F30">
        <w:rPr>
          <w:b/>
          <w:bCs/>
          <w:sz w:val="22"/>
          <w:szCs w:val="22"/>
        </w:rPr>
        <w:t>XIX</w:t>
      </w:r>
      <w:r w:rsidRPr="00CC5F30">
        <w:rPr>
          <w:bCs/>
          <w:sz w:val="22"/>
          <w:szCs w:val="22"/>
        </w:rPr>
        <w:t xml:space="preserve">. </w:t>
      </w:r>
      <w:r w:rsidRPr="00CC5F30">
        <w:rPr>
          <w:b/>
          <w:bCs/>
          <w:sz w:val="22"/>
          <w:szCs w:val="22"/>
        </w:rPr>
        <w:t>Zamawiający nie przewiduje zwrotu kosztów udziału w postępowaniu, poza przypadkami wskazanymi w ustawie z dnia 29 stycznia 2004 roku Prawo zamówień publicznych.</w:t>
      </w:r>
      <w:r w:rsidRPr="00CC5F30">
        <w:rPr>
          <w:bCs/>
          <w:sz w:val="22"/>
          <w:szCs w:val="22"/>
        </w:rPr>
        <w:t xml:space="preserve"> </w:t>
      </w:r>
    </w:p>
    <w:p w14:paraId="7370F305" w14:textId="77777777" w:rsidR="00DF3FBA" w:rsidRPr="00CC5F30" w:rsidRDefault="00DF3FBA" w:rsidP="00E47504">
      <w:pPr>
        <w:jc w:val="both"/>
        <w:rPr>
          <w:b/>
          <w:sz w:val="22"/>
          <w:szCs w:val="22"/>
        </w:rPr>
      </w:pPr>
    </w:p>
    <w:p w14:paraId="57FB4091" w14:textId="77777777" w:rsidR="00E47504" w:rsidRPr="00CC5F30" w:rsidRDefault="004831C0" w:rsidP="00E47504">
      <w:pPr>
        <w:jc w:val="both"/>
        <w:rPr>
          <w:sz w:val="22"/>
          <w:szCs w:val="22"/>
        </w:rPr>
      </w:pPr>
      <w:r w:rsidRPr="00CC5F30">
        <w:rPr>
          <w:b/>
          <w:sz w:val="22"/>
          <w:szCs w:val="22"/>
        </w:rPr>
        <w:t>X</w:t>
      </w:r>
      <w:r w:rsidR="00E47504" w:rsidRPr="00CC5F30">
        <w:rPr>
          <w:b/>
          <w:sz w:val="22"/>
          <w:szCs w:val="22"/>
        </w:rPr>
        <w:t>X. Załączniki</w:t>
      </w:r>
    </w:p>
    <w:p w14:paraId="5CE8F003" w14:textId="77777777" w:rsidR="00E47504" w:rsidRPr="00CC5F30" w:rsidRDefault="00E47504" w:rsidP="00E47504">
      <w:pPr>
        <w:rPr>
          <w:sz w:val="22"/>
          <w:szCs w:val="22"/>
        </w:rPr>
      </w:pPr>
    </w:p>
    <w:p w14:paraId="6F4C8E29" w14:textId="03E01A3F" w:rsidR="00051988" w:rsidRPr="00CC5F30" w:rsidRDefault="00E72E1F" w:rsidP="00C75EAD">
      <w:pPr>
        <w:tabs>
          <w:tab w:val="left" w:pos="1560"/>
        </w:tabs>
        <w:ind w:left="1701" w:hanging="1701"/>
        <w:rPr>
          <w:sz w:val="22"/>
          <w:szCs w:val="22"/>
        </w:rPr>
      </w:pPr>
      <w:r w:rsidRPr="00CC5F30">
        <w:rPr>
          <w:sz w:val="22"/>
          <w:szCs w:val="22"/>
        </w:rPr>
        <w:t>Załącznik Nr 1</w:t>
      </w:r>
      <w:r w:rsidR="00E47504" w:rsidRPr="00CC5F30">
        <w:rPr>
          <w:sz w:val="22"/>
          <w:szCs w:val="22"/>
        </w:rPr>
        <w:t xml:space="preserve">- </w:t>
      </w:r>
      <w:r w:rsidR="00051988" w:rsidRPr="00CC5F30">
        <w:rPr>
          <w:sz w:val="22"/>
          <w:szCs w:val="22"/>
        </w:rPr>
        <w:t xml:space="preserve">Formularz ofertowy </w:t>
      </w:r>
    </w:p>
    <w:p w14:paraId="5F7CBE62" w14:textId="2CE3BE65" w:rsidR="00E72E1F" w:rsidRPr="00CC5F30" w:rsidRDefault="0054152B" w:rsidP="00C75EAD">
      <w:pPr>
        <w:tabs>
          <w:tab w:val="left" w:pos="1560"/>
        </w:tabs>
        <w:ind w:left="1701" w:hanging="1701"/>
        <w:rPr>
          <w:sz w:val="22"/>
          <w:szCs w:val="22"/>
        </w:rPr>
      </w:pPr>
      <w:r w:rsidRPr="00CC5F30">
        <w:rPr>
          <w:sz w:val="22"/>
          <w:szCs w:val="22"/>
        </w:rPr>
        <w:t xml:space="preserve">Załącznik Nr </w:t>
      </w:r>
      <w:r w:rsidR="0045406A" w:rsidRPr="00CC5F30">
        <w:rPr>
          <w:sz w:val="22"/>
          <w:szCs w:val="22"/>
        </w:rPr>
        <w:t>1</w:t>
      </w:r>
      <w:r w:rsidRPr="00CC5F30">
        <w:rPr>
          <w:sz w:val="22"/>
          <w:szCs w:val="22"/>
        </w:rPr>
        <w:t xml:space="preserve">A- </w:t>
      </w:r>
      <w:r w:rsidR="0045406A" w:rsidRPr="00CC5F30">
        <w:rPr>
          <w:sz w:val="22"/>
          <w:szCs w:val="22"/>
        </w:rPr>
        <w:t>1</w:t>
      </w:r>
      <w:r w:rsidR="0080559D" w:rsidRPr="00CC5F30">
        <w:rPr>
          <w:sz w:val="22"/>
          <w:szCs w:val="22"/>
        </w:rPr>
        <w:t>C</w:t>
      </w:r>
      <w:r w:rsidR="00E72E1F" w:rsidRPr="00CC5F30">
        <w:rPr>
          <w:sz w:val="22"/>
          <w:szCs w:val="22"/>
        </w:rPr>
        <w:t xml:space="preserve"> – </w:t>
      </w:r>
      <w:r w:rsidR="00BA638E" w:rsidRPr="00CC5F30">
        <w:rPr>
          <w:sz w:val="22"/>
          <w:szCs w:val="22"/>
        </w:rPr>
        <w:t>Opis przedmiotu zamówienia/</w:t>
      </w:r>
      <w:r w:rsidR="00E72E1F" w:rsidRPr="00CC5F30">
        <w:rPr>
          <w:sz w:val="22"/>
          <w:szCs w:val="22"/>
        </w:rPr>
        <w:t>Formularze cenow</w:t>
      </w:r>
      <w:r w:rsidR="00847064" w:rsidRPr="00CC5F30">
        <w:rPr>
          <w:sz w:val="22"/>
          <w:szCs w:val="22"/>
        </w:rPr>
        <w:t>e</w:t>
      </w:r>
      <w:r w:rsidR="00E72E1F" w:rsidRPr="00CC5F30">
        <w:rPr>
          <w:sz w:val="22"/>
          <w:szCs w:val="22"/>
        </w:rPr>
        <w:t xml:space="preserve"> odpowiednio do części </w:t>
      </w:r>
    </w:p>
    <w:p w14:paraId="1FF37C99" w14:textId="7617D4EC" w:rsidR="00E47504" w:rsidRPr="00CC5F30" w:rsidRDefault="00E72E1F" w:rsidP="00E47504">
      <w:pPr>
        <w:ind w:left="1701" w:hanging="1701"/>
        <w:rPr>
          <w:sz w:val="22"/>
          <w:szCs w:val="22"/>
        </w:rPr>
      </w:pPr>
      <w:r w:rsidRPr="00CC5F30">
        <w:rPr>
          <w:sz w:val="22"/>
          <w:szCs w:val="22"/>
        </w:rPr>
        <w:t xml:space="preserve">Załącznik Nr </w:t>
      </w:r>
      <w:r w:rsidR="0045406A" w:rsidRPr="00CC5F30">
        <w:rPr>
          <w:sz w:val="22"/>
          <w:szCs w:val="22"/>
        </w:rPr>
        <w:t>2</w:t>
      </w:r>
      <w:r w:rsidRPr="00CC5F30">
        <w:rPr>
          <w:sz w:val="22"/>
          <w:szCs w:val="22"/>
        </w:rPr>
        <w:t xml:space="preserve"> </w:t>
      </w:r>
      <w:r w:rsidR="0089099B" w:rsidRPr="00CC5F30">
        <w:rPr>
          <w:sz w:val="22"/>
          <w:szCs w:val="22"/>
        </w:rPr>
        <w:t xml:space="preserve"> </w:t>
      </w:r>
      <w:r w:rsidR="00E47504" w:rsidRPr="00CC5F30">
        <w:rPr>
          <w:sz w:val="22"/>
          <w:szCs w:val="22"/>
        </w:rPr>
        <w:t>-</w:t>
      </w:r>
      <w:r w:rsidR="00B507A9" w:rsidRPr="00CC5F30">
        <w:rPr>
          <w:sz w:val="22"/>
          <w:szCs w:val="22"/>
        </w:rPr>
        <w:t xml:space="preserve"> </w:t>
      </w:r>
      <w:r w:rsidR="006873CD" w:rsidRPr="00CC5F30">
        <w:rPr>
          <w:sz w:val="22"/>
          <w:szCs w:val="22"/>
        </w:rPr>
        <w:t xml:space="preserve">Oświadczenie dot. spełnianie warunków udziału w postępowaniu  </w:t>
      </w:r>
    </w:p>
    <w:p w14:paraId="5AFFAAE2" w14:textId="722625BD" w:rsidR="006873CD" w:rsidRPr="00CC5F30" w:rsidRDefault="00E72E1F" w:rsidP="00F248EF">
      <w:pPr>
        <w:tabs>
          <w:tab w:val="left" w:pos="1701"/>
          <w:tab w:val="left" w:pos="1843"/>
        </w:tabs>
        <w:ind w:left="1701" w:hanging="1701"/>
        <w:rPr>
          <w:sz w:val="22"/>
          <w:szCs w:val="22"/>
        </w:rPr>
      </w:pPr>
      <w:r w:rsidRPr="00CC5F30">
        <w:rPr>
          <w:sz w:val="22"/>
          <w:szCs w:val="22"/>
        </w:rPr>
        <w:t xml:space="preserve">Załącznik Nr </w:t>
      </w:r>
      <w:r w:rsidR="0045406A" w:rsidRPr="00CC5F30">
        <w:rPr>
          <w:sz w:val="22"/>
          <w:szCs w:val="22"/>
        </w:rPr>
        <w:t>2</w:t>
      </w:r>
      <w:r w:rsidR="005A5209" w:rsidRPr="00CC5F30">
        <w:rPr>
          <w:sz w:val="22"/>
          <w:szCs w:val="22"/>
        </w:rPr>
        <w:t>A</w:t>
      </w:r>
      <w:r w:rsidR="00E47504" w:rsidRPr="00CC5F30">
        <w:rPr>
          <w:sz w:val="22"/>
          <w:szCs w:val="22"/>
        </w:rPr>
        <w:t xml:space="preserve"> </w:t>
      </w:r>
      <w:r w:rsidR="0089099B" w:rsidRPr="00CC5F30">
        <w:rPr>
          <w:sz w:val="22"/>
          <w:szCs w:val="22"/>
        </w:rPr>
        <w:t xml:space="preserve"> </w:t>
      </w:r>
      <w:r w:rsidR="00DB151E" w:rsidRPr="00CC5F30">
        <w:rPr>
          <w:sz w:val="22"/>
          <w:szCs w:val="22"/>
        </w:rPr>
        <w:t>-</w:t>
      </w:r>
      <w:r w:rsidR="00B507A9" w:rsidRPr="00CC5F30">
        <w:rPr>
          <w:sz w:val="22"/>
          <w:szCs w:val="22"/>
        </w:rPr>
        <w:t xml:space="preserve"> </w:t>
      </w:r>
      <w:r w:rsidR="006873CD" w:rsidRPr="00CC5F30">
        <w:rPr>
          <w:sz w:val="22"/>
          <w:szCs w:val="22"/>
        </w:rPr>
        <w:t xml:space="preserve">Oświadczenie dot. przesłanek wykluczenia z postępowania </w:t>
      </w:r>
    </w:p>
    <w:p w14:paraId="1D4B8DE0" w14:textId="00A37B66" w:rsidR="00F248EF" w:rsidRPr="00CC5F30" w:rsidRDefault="00F248EF" w:rsidP="00B507A9">
      <w:pPr>
        <w:tabs>
          <w:tab w:val="left" w:pos="1985"/>
        </w:tabs>
        <w:autoSpaceDE w:val="0"/>
        <w:autoSpaceDN w:val="0"/>
        <w:adjustRightInd w:val="0"/>
        <w:ind w:left="1843" w:hanging="1843"/>
        <w:rPr>
          <w:sz w:val="22"/>
          <w:szCs w:val="22"/>
        </w:rPr>
      </w:pPr>
      <w:r w:rsidRPr="00CC5F30">
        <w:rPr>
          <w:sz w:val="22"/>
          <w:szCs w:val="22"/>
        </w:rPr>
        <w:t xml:space="preserve">Załącznik Nr </w:t>
      </w:r>
      <w:r w:rsidR="0045406A" w:rsidRPr="00CC5F30">
        <w:rPr>
          <w:sz w:val="22"/>
          <w:szCs w:val="22"/>
        </w:rPr>
        <w:t>3</w:t>
      </w:r>
      <w:r w:rsidR="008C42AF" w:rsidRPr="00CC5F30">
        <w:rPr>
          <w:sz w:val="22"/>
          <w:szCs w:val="22"/>
        </w:rPr>
        <w:t xml:space="preserve"> </w:t>
      </w:r>
      <w:r w:rsidRPr="00CC5F30">
        <w:rPr>
          <w:sz w:val="22"/>
          <w:szCs w:val="22"/>
        </w:rPr>
        <w:t xml:space="preserve">  - </w:t>
      </w:r>
      <w:r w:rsidR="0089099B" w:rsidRPr="00CC5F30">
        <w:rPr>
          <w:sz w:val="22"/>
          <w:szCs w:val="22"/>
        </w:rPr>
        <w:t xml:space="preserve"> Oświadczenie o przynależności do grupy kapitałowej</w:t>
      </w:r>
    </w:p>
    <w:p w14:paraId="768E81D2" w14:textId="10015310" w:rsidR="00740E7F" w:rsidRPr="00CC5F30" w:rsidRDefault="00A418E6" w:rsidP="00E47504">
      <w:pPr>
        <w:ind w:left="1701" w:hanging="1701"/>
        <w:rPr>
          <w:sz w:val="22"/>
          <w:szCs w:val="22"/>
        </w:rPr>
      </w:pPr>
      <w:r w:rsidRPr="00CC5F30">
        <w:rPr>
          <w:sz w:val="22"/>
          <w:szCs w:val="22"/>
        </w:rPr>
        <w:t xml:space="preserve">Załącznik </w:t>
      </w:r>
      <w:r w:rsidR="00D517BD" w:rsidRPr="00CC5F30">
        <w:rPr>
          <w:sz w:val="22"/>
          <w:szCs w:val="22"/>
        </w:rPr>
        <w:t xml:space="preserve">Nr </w:t>
      </w:r>
      <w:r w:rsidR="0045406A" w:rsidRPr="00CC5F30">
        <w:rPr>
          <w:sz w:val="22"/>
          <w:szCs w:val="22"/>
        </w:rPr>
        <w:t>4</w:t>
      </w:r>
      <w:r w:rsidRPr="00CC5F30">
        <w:rPr>
          <w:sz w:val="22"/>
          <w:szCs w:val="22"/>
        </w:rPr>
        <w:t xml:space="preserve"> </w:t>
      </w:r>
      <w:r w:rsidR="00C75EAD" w:rsidRPr="00CC5F30">
        <w:rPr>
          <w:sz w:val="22"/>
          <w:szCs w:val="22"/>
        </w:rPr>
        <w:t xml:space="preserve"> </w:t>
      </w:r>
      <w:r w:rsidR="0089099B" w:rsidRPr="00CC5F30">
        <w:rPr>
          <w:sz w:val="22"/>
          <w:szCs w:val="22"/>
        </w:rPr>
        <w:t xml:space="preserve"> </w:t>
      </w:r>
      <w:r w:rsidRPr="00CC5F30">
        <w:rPr>
          <w:sz w:val="22"/>
          <w:szCs w:val="22"/>
        </w:rPr>
        <w:t xml:space="preserve">- </w:t>
      </w:r>
      <w:r w:rsidR="0089099B" w:rsidRPr="00CC5F30">
        <w:rPr>
          <w:sz w:val="22"/>
          <w:szCs w:val="22"/>
        </w:rPr>
        <w:t xml:space="preserve"> </w:t>
      </w:r>
      <w:r w:rsidR="004A2332" w:rsidRPr="00CC5F30">
        <w:rPr>
          <w:sz w:val="22"/>
          <w:szCs w:val="22"/>
        </w:rPr>
        <w:t>Istotne postanowienia umowy</w:t>
      </w:r>
      <w:r w:rsidR="0089099B" w:rsidRPr="00CC5F30">
        <w:rPr>
          <w:sz w:val="22"/>
          <w:szCs w:val="22"/>
        </w:rPr>
        <w:t xml:space="preserve">    </w:t>
      </w:r>
    </w:p>
    <w:p w14:paraId="472D394B" w14:textId="23C52DB4" w:rsidR="0032054F" w:rsidRPr="00CC5F30" w:rsidRDefault="0032054F" w:rsidP="0032054F">
      <w:pPr>
        <w:jc w:val="both"/>
        <w:rPr>
          <w:sz w:val="22"/>
          <w:szCs w:val="22"/>
        </w:rPr>
      </w:pPr>
      <w:r w:rsidRPr="00CC5F30">
        <w:rPr>
          <w:sz w:val="22"/>
          <w:szCs w:val="22"/>
        </w:rPr>
        <w:t xml:space="preserve">Załącznik Nr </w:t>
      </w:r>
      <w:r w:rsidR="0045406A" w:rsidRPr="00CC5F30">
        <w:rPr>
          <w:sz w:val="22"/>
          <w:szCs w:val="22"/>
        </w:rPr>
        <w:t>5</w:t>
      </w:r>
      <w:r w:rsidR="00A6365C" w:rsidRPr="00CC5F30">
        <w:rPr>
          <w:sz w:val="22"/>
          <w:szCs w:val="22"/>
        </w:rPr>
        <w:t xml:space="preserve">  </w:t>
      </w:r>
      <w:r w:rsidRPr="00CC5F30">
        <w:rPr>
          <w:sz w:val="22"/>
          <w:szCs w:val="22"/>
        </w:rPr>
        <w:t xml:space="preserve"> </w:t>
      </w:r>
      <w:r w:rsidR="009417B4" w:rsidRPr="00CC5F30">
        <w:rPr>
          <w:sz w:val="22"/>
          <w:szCs w:val="22"/>
        </w:rPr>
        <w:t>-</w:t>
      </w:r>
      <w:r w:rsidRPr="00CC5F30">
        <w:rPr>
          <w:sz w:val="22"/>
          <w:szCs w:val="22"/>
        </w:rPr>
        <w:t xml:space="preserve"> Oświadczenie Wykonawcy w sprawie zakazu ubiegania się o zamówienie publiczne</w:t>
      </w:r>
    </w:p>
    <w:p w14:paraId="2CFBC8F1" w14:textId="297616CC" w:rsidR="0032054F" w:rsidRPr="00CC5F30" w:rsidRDefault="0032054F" w:rsidP="0032054F">
      <w:pPr>
        <w:jc w:val="both"/>
        <w:rPr>
          <w:sz w:val="22"/>
          <w:szCs w:val="22"/>
        </w:rPr>
      </w:pPr>
      <w:r w:rsidRPr="00CC5F30">
        <w:rPr>
          <w:sz w:val="22"/>
          <w:szCs w:val="22"/>
        </w:rPr>
        <w:t xml:space="preserve">Załącznik Nr </w:t>
      </w:r>
      <w:r w:rsidR="0045406A" w:rsidRPr="00CC5F30">
        <w:rPr>
          <w:sz w:val="22"/>
          <w:szCs w:val="22"/>
        </w:rPr>
        <w:t>6</w:t>
      </w:r>
      <w:r w:rsidR="00A6365C" w:rsidRPr="00CC5F30">
        <w:rPr>
          <w:sz w:val="22"/>
          <w:szCs w:val="22"/>
        </w:rPr>
        <w:t xml:space="preserve">  </w:t>
      </w:r>
      <w:r w:rsidRPr="00CC5F30">
        <w:rPr>
          <w:sz w:val="22"/>
          <w:szCs w:val="22"/>
        </w:rPr>
        <w:t>- Oświadczenie Wykonawcy w sprawie przesłanek z art. 24 ust.</w:t>
      </w:r>
      <w:r w:rsidR="00A11EDD" w:rsidRPr="00CC5F30">
        <w:rPr>
          <w:sz w:val="22"/>
          <w:szCs w:val="22"/>
        </w:rPr>
        <w:t xml:space="preserve"> 5 pkt.</w:t>
      </w:r>
      <w:r w:rsidRPr="00CC5F30">
        <w:rPr>
          <w:sz w:val="22"/>
          <w:szCs w:val="22"/>
        </w:rPr>
        <w:t xml:space="preserve"> </w:t>
      </w:r>
      <w:r w:rsidR="00DB6F23" w:rsidRPr="00CC5F30">
        <w:rPr>
          <w:sz w:val="22"/>
          <w:szCs w:val="22"/>
        </w:rPr>
        <w:t>1,</w:t>
      </w:r>
      <w:r w:rsidRPr="00CC5F30">
        <w:rPr>
          <w:sz w:val="22"/>
          <w:szCs w:val="22"/>
        </w:rPr>
        <w:t>5</w:t>
      </w:r>
      <w:r w:rsidR="00DB6F23" w:rsidRPr="00CC5F30">
        <w:rPr>
          <w:sz w:val="22"/>
          <w:szCs w:val="22"/>
        </w:rPr>
        <w:t>,</w:t>
      </w:r>
      <w:r w:rsidRPr="00CC5F30">
        <w:rPr>
          <w:sz w:val="22"/>
          <w:szCs w:val="22"/>
        </w:rPr>
        <w:t>6</w:t>
      </w:r>
      <w:r w:rsidR="00BC0BEC" w:rsidRPr="00CC5F30">
        <w:rPr>
          <w:sz w:val="22"/>
          <w:szCs w:val="22"/>
        </w:rPr>
        <w:t xml:space="preserve"> i 8</w:t>
      </w:r>
      <w:r w:rsidR="00DB6F23" w:rsidRPr="00CC5F30">
        <w:rPr>
          <w:sz w:val="22"/>
          <w:szCs w:val="22"/>
        </w:rPr>
        <w:t xml:space="preserve"> </w:t>
      </w:r>
      <w:r w:rsidRPr="00CC5F30">
        <w:rPr>
          <w:sz w:val="22"/>
          <w:szCs w:val="22"/>
        </w:rPr>
        <w:t xml:space="preserve">ustawy </w:t>
      </w:r>
      <w:proofErr w:type="spellStart"/>
      <w:r w:rsidRPr="00CC5F30">
        <w:rPr>
          <w:sz w:val="22"/>
          <w:szCs w:val="22"/>
        </w:rPr>
        <w:t>Pzp</w:t>
      </w:r>
      <w:proofErr w:type="spellEnd"/>
      <w:r w:rsidR="00A6365C" w:rsidRPr="00CC5F30">
        <w:rPr>
          <w:sz w:val="22"/>
          <w:szCs w:val="22"/>
        </w:rPr>
        <w:t>.</w:t>
      </w:r>
    </w:p>
    <w:p w14:paraId="07CAA0C0" w14:textId="00778640" w:rsidR="00EE69B9" w:rsidRPr="00CC5F30" w:rsidRDefault="00EE69B9" w:rsidP="0032054F">
      <w:pPr>
        <w:jc w:val="both"/>
        <w:rPr>
          <w:sz w:val="22"/>
          <w:szCs w:val="22"/>
        </w:rPr>
      </w:pPr>
      <w:r w:rsidRPr="00CC5F30">
        <w:rPr>
          <w:sz w:val="22"/>
          <w:szCs w:val="22"/>
        </w:rPr>
        <w:t xml:space="preserve">Załącznik Nr </w:t>
      </w:r>
      <w:r w:rsidR="0045406A" w:rsidRPr="00CC5F30">
        <w:rPr>
          <w:sz w:val="22"/>
          <w:szCs w:val="22"/>
        </w:rPr>
        <w:t>7</w:t>
      </w:r>
      <w:r w:rsidRPr="00CC5F30">
        <w:rPr>
          <w:sz w:val="22"/>
          <w:szCs w:val="22"/>
        </w:rPr>
        <w:t xml:space="preserve"> – Szczegółowy opis przedmiotu zamówienia (odpowiednio do części) </w:t>
      </w:r>
    </w:p>
    <w:p w14:paraId="4ABCB3C9" w14:textId="645A04A9" w:rsidR="009417B4" w:rsidRPr="00CC5F30" w:rsidRDefault="009417B4" w:rsidP="009417B4">
      <w:pPr>
        <w:jc w:val="both"/>
        <w:rPr>
          <w:sz w:val="22"/>
          <w:szCs w:val="22"/>
        </w:rPr>
      </w:pPr>
    </w:p>
    <w:p w14:paraId="08D5C466" w14:textId="0465EB2B" w:rsidR="00BA6D1B" w:rsidRPr="00CC5F30" w:rsidRDefault="00BA6D1B" w:rsidP="00DB3970">
      <w:pPr>
        <w:rPr>
          <w:sz w:val="22"/>
          <w:szCs w:val="22"/>
        </w:rPr>
      </w:pPr>
    </w:p>
    <w:p w14:paraId="54FB8C26" w14:textId="513C6FDB" w:rsidR="0045406A" w:rsidRDefault="0045406A" w:rsidP="00DB3970">
      <w:pPr>
        <w:rPr>
          <w:sz w:val="22"/>
          <w:szCs w:val="22"/>
        </w:rPr>
      </w:pPr>
    </w:p>
    <w:p w14:paraId="169C146E" w14:textId="7CC87AB4" w:rsidR="0045406A" w:rsidRDefault="0045406A" w:rsidP="00DB3970">
      <w:pPr>
        <w:rPr>
          <w:sz w:val="22"/>
          <w:szCs w:val="22"/>
        </w:rPr>
      </w:pPr>
    </w:p>
    <w:p w14:paraId="321834D1" w14:textId="65AEFF47" w:rsidR="0045406A" w:rsidRDefault="0045406A" w:rsidP="00DB3970">
      <w:pPr>
        <w:rPr>
          <w:sz w:val="22"/>
          <w:szCs w:val="22"/>
        </w:rPr>
      </w:pPr>
    </w:p>
    <w:p w14:paraId="05844055" w14:textId="3DA4A1D2" w:rsidR="0045406A" w:rsidRDefault="0045406A" w:rsidP="00DB3970">
      <w:pPr>
        <w:rPr>
          <w:sz w:val="22"/>
          <w:szCs w:val="22"/>
        </w:rPr>
      </w:pPr>
    </w:p>
    <w:p w14:paraId="6FE0BDD1" w14:textId="77777777" w:rsidR="0045406A" w:rsidRPr="001464D1" w:rsidRDefault="0045406A" w:rsidP="00DB3970">
      <w:pPr>
        <w:rPr>
          <w:color w:val="00B0F0"/>
          <w:sz w:val="22"/>
          <w:szCs w:val="22"/>
        </w:rPr>
      </w:pPr>
    </w:p>
    <w:p w14:paraId="2517AB36" w14:textId="2BAE9F9D" w:rsidR="009931A5" w:rsidRPr="00050D8F" w:rsidRDefault="00E47504" w:rsidP="00321E70">
      <w:pPr>
        <w:rPr>
          <w:sz w:val="22"/>
          <w:szCs w:val="22"/>
        </w:rPr>
      </w:pPr>
      <w:r w:rsidRPr="00050D8F">
        <w:rPr>
          <w:sz w:val="22"/>
          <w:szCs w:val="22"/>
        </w:rPr>
        <w:t>Warszawa, dnia</w:t>
      </w:r>
      <w:r w:rsidR="00A70A9F" w:rsidRPr="00050D8F">
        <w:rPr>
          <w:sz w:val="22"/>
          <w:szCs w:val="22"/>
        </w:rPr>
        <w:t xml:space="preserve"> </w:t>
      </w:r>
      <w:r w:rsidR="001464D1" w:rsidRPr="00050D8F">
        <w:rPr>
          <w:sz w:val="22"/>
          <w:szCs w:val="22"/>
        </w:rPr>
        <w:t>15.</w:t>
      </w:r>
      <w:r w:rsidR="005B13F3" w:rsidRPr="00050D8F">
        <w:rPr>
          <w:sz w:val="22"/>
          <w:szCs w:val="22"/>
        </w:rPr>
        <w:t>07</w:t>
      </w:r>
      <w:r w:rsidR="00A70A9F" w:rsidRPr="00050D8F">
        <w:rPr>
          <w:sz w:val="22"/>
          <w:szCs w:val="22"/>
        </w:rPr>
        <w:t xml:space="preserve">.2020 r. </w:t>
      </w:r>
      <w:r w:rsidRPr="00050D8F">
        <w:rPr>
          <w:sz w:val="22"/>
          <w:szCs w:val="22"/>
        </w:rPr>
        <w:tab/>
      </w:r>
      <w:r w:rsidRPr="00050D8F">
        <w:rPr>
          <w:sz w:val="22"/>
          <w:szCs w:val="22"/>
        </w:rPr>
        <w:tab/>
        <w:t xml:space="preserve">                                       </w:t>
      </w:r>
      <w:r w:rsidR="004831C0" w:rsidRPr="00050D8F">
        <w:rPr>
          <w:sz w:val="22"/>
          <w:szCs w:val="22"/>
        </w:rPr>
        <w:t xml:space="preserve">    </w:t>
      </w:r>
    </w:p>
    <w:p w14:paraId="38ED05DA" w14:textId="77777777" w:rsidR="009931A5" w:rsidRPr="001464D1" w:rsidRDefault="009931A5" w:rsidP="00321E70">
      <w:pPr>
        <w:rPr>
          <w:color w:val="00B0F0"/>
          <w:sz w:val="22"/>
          <w:szCs w:val="22"/>
        </w:rPr>
      </w:pPr>
    </w:p>
    <w:p w14:paraId="25FCEA7F" w14:textId="652E0141" w:rsidR="009931A5" w:rsidRDefault="009931A5" w:rsidP="00321E70">
      <w:pPr>
        <w:rPr>
          <w:sz w:val="22"/>
          <w:szCs w:val="22"/>
        </w:rPr>
      </w:pPr>
    </w:p>
    <w:p w14:paraId="30F315CC" w14:textId="7897FE42" w:rsidR="001464D1" w:rsidRDefault="001464D1" w:rsidP="00321E70">
      <w:pPr>
        <w:rPr>
          <w:sz w:val="22"/>
          <w:szCs w:val="22"/>
        </w:rPr>
      </w:pPr>
    </w:p>
    <w:p w14:paraId="7A02314B" w14:textId="412A0C3F" w:rsidR="001464D1" w:rsidRDefault="001464D1" w:rsidP="00321E70">
      <w:pPr>
        <w:rPr>
          <w:sz w:val="22"/>
          <w:szCs w:val="22"/>
        </w:rPr>
      </w:pPr>
    </w:p>
    <w:p w14:paraId="0524AC6D" w14:textId="6AF77569" w:rsidR="001464D1" w:rsidRDefault="001464D1" w:rsidP="00321E70">
      <w:pPr>
        <w:rPr>
          <w:sz w:val="22"/>
          <w:szCs w:val="22"/>
        </w:rPr>
      </w:pPr>
    </w:p>
    <w:p w14:paraId="3260369B" w14:textId="77777777" w:rsidR="001464D1" w:rsidRDefault="001464D1" w:rsidP="00321E70">
      <w:pPr>
        <w:rPr>
          <w:sz w:val="22"/>
          <w:szCs w:val="22"/>
        </w:rPr>
      </w:pPr>
    </w:p>
    <w:p w14:paraId="3D1A8CCD" w14:textId="78065522" w:rsidR="00E47504" w:rsidRPr="00C471A2" w:rsidRDefault="004831C0" w:rsidP="00321E70">
      <w:pPr>
        <w:rPr>
          <w:sz w:val="22"/>
          <w:szCs w:val="22"/>
        </w:rPr>
      </w:pPr>
      <w:r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6FA02E12" w14:textId="1BDEF489" w:rsidR="002A2E49" w:rsidRDefault="00E47504" w:rsidP="005E48BD">
      <w:pPr>
        <w:ind w:firstLine="5670"/>
        <w:jc w:val="center"/>
        <w:rPr>
          <w:i/>
          <w:sz w:val="22"/>
          <w:szCs w:val="22"/>
        </w:rPr>
      </w:pPr>
      <w:r w:rsidRPr="00C471A2">
        <w:rPr>
          <w:i/>
          <w:sz w:val="22"/>
          <w:szCs w:val="22"/>
        </w:rPr>
        <w:t xml:space="preserve">   Dyrektora IGB MAZOVIA</w:t>
      </w:r>
    </w:p>
    <w:p w14:paraId="5357FE1D" w14:textId="71BC9046" w:rsidR="0045406A" w:rsidRDefault="0045406A" w:rsidP="005E48BD">
      <w:pPr>
        <w:ind w:firstLine="5670"/>
        <w:jc w:val="center"/>
        <w:rPr>
          <w:i/>
          <w:sz w:val="22"/>
          <w:szCs w:val="22"/>
        </w:rPr>
      </w:pPr>
    </w:p>
    <w:p w14:paraId="69F7C34A" w14:textId="610BE372" w:rsidR="0045406A" w:rsidRDefault="0045406A" w:rsidP="005E48BD">
      <w:pPr>
        <w:ind w:firstLine="5670"/>
        <w:jc w:val="center"/>
        <w:rPr>
          <w:i/>
          <w:sz w:val="22"/>
          <w:szCs w:val="22"/>
        </w:rPr>
      </w:pPr>
    </w:p>
    <w:p w14:paraId="20216608" w14:textId="352752F2" w:rsidR="0045406A" w:rsidRDefault="0045406A" w:rsidP="005E48BD">
      <w:pPr>
        <w:ind w:firstLine="5670"/>
        <w:jc w:val="center"/>
        <w:rPr>
          <w:i/>
          <w:sz w:val="22"/>
          <w:szCs w:val="22"/>
        </w:rPr>
      </w:pPr>
    </w:p>
    <w:p w14:paraId="40A5EBF3" w14:textId="3859A18B" w:rsidR="009931A5" w:rsidRDefault="009931A5" w:rsidP="005E48BD">
      <w:pPr>
        <w:ind w:firstLine="5670"/>
        <w:jc w:val="center"/>
        <w:rPr>
          <w:i/>
          <w:sz w:val="22"/>
          <w:szCs w:val="22"/>
        </w:rPr>
      </w:pPr>
    </w:p>
    <w:p w14:paraId="61972A49" w14:textId="6974AC3D" w:rsidR="009931A5" w:rsidRDefault="009931A5" w:rsidP="005E48BD">
      <w:pPr>
        <w:ind w:firstLine="5670"/>
        <w:jc w:val="center"/>
        <w:rPr>
          <w:i/>
          <w:sz w:val="22"/>
          <w:szCs w:val="22"/>
        </w:rPr>
      </w:pPr>
    </w:p>
    <w:p w14:paraId="3C00914D" w14:textId="7CD31B73" w:rsidR="005C1637" w:rsidRDefault="005C1637" w:rsidP="005E48BD">
      <w:pPr>
        <w:ind w:firstLine="5670"/>
        <w:jc w:val="center"/>
        <w:rPr>
          <w:i/>
          <w:sz w:val="22"/>
          <w:szCs w:val="22"/>
        </w:rPr>
      </w:pPr>
    </w:p>
    <w:p w14:paraId="49D0FADF" w14:textId="71350CA8" w:rsidR="005C1637" w:rsidRDefault="005C1637" w:rsidP="005E48BD">
      <w:pPr>
        <w:ind w:firstLine="5670"/>
        <w:jc w:val="center"/>
        <w:rPr>
          <w:i/>
          <w:sz w:val="22"/>
          <w:szCs w:val="22"/>
        </w:rPr>
      </w:pPr>
    </w:p>
    <w:p w14:paraId="1B338C75" w14:textId="23A02F0F" w:rsidR="005C1637" w:rsidRDefault="005C1637" w:rsidP="005E48BD">
      <w:pPr>
        <w:ind w:firstLine="5670"/>
        <w:jc w:val="center"/>
        <w:rPr>
          <w:i/>
          <w:sz w:val="22"/>
          <w:szCs w:val="22"/>
        </w:rPr>
      </w:pPr>
    </w:p>
    <w:p w14:paraId="533A2206" w14:textId="78381645" w:rsidR="005C1637" w:rsidRDefault="005C1637" w:rsidP="005E48BD">
      <w:pPr>
        <w:ind w:firstLine="5670"/>
        <w:jc w:val="center"/>
        <w:rPr>
          <w:i/>
          <w:sz w:val="22"/>
          <w:szCs w:val="22"/>
        </w:rPr>
      </w:pPr>
    </w:p>
    <w:p w14:paraId="1ABB49F5" w14:textId="1E10FD45" w:rsidR="005C1637" w:rsidRDefault="005C1637" w:rsidP="005E48BD">
      <w:pPr>
        <w:ind w:firstLine="5670"/>
        <w:jc w:val="center"/>
        <w:rPr>
          <w:i/>
          <w:sz w:val="22"/>
          <w:szCs w:val="22"/>
        </w:rPr>
      </w:pPr>
    </w:p>
    <w:p w14:paraId="0CD0FB90" w14:textId="484F7F54" w:rsidR="005C1637" w:rsidRDefault="005C1637" w:rsidP="005E48BD">
      <w:pPr>
        <w:ind w:firstLine="5670"/>
        <w:jc w:val="center"/>
        <w:rPr>
          <w:i/>
          <w:sz w:val="22"/>
          <w:szCs w:val="22"/>
        </w:rPr>
      </w:pPr>
    </w:p>
    <w:p w14:paraId="2CD4A650" w14:textId="74FD1B02" w:rsidR="005C1637" w:rsidRDefault="005C1637" w:rsidP="005E48BD">
      <w:pPr>
        <w:ind w:firstLine="5670"/>
        <w:jc w:val="center"/>
        <w:rPr>
          <w:i/>
          <w:sz w:val="22"/>
          <w:szCs w:val="22"/>
        </w:rPr>
      </w:pPr>
    </w:p>
    <w:p w14:paraId="2D0214AA" w14:textId="43DF77D4" w:rsidR="005C1637" w:rsidRDefault="005C1637" w:rsidP="005E48BD">
      <w:pPr>
        <w:ind w:firstLine="5670"/>
        <w:jc w:val="center"/>
        <w:rPr>
          <w:i/>
          <w:sz w:val="22"/>
          <w:szCs w:val="22"/>
        </w:rPr>
      </w:pPr>
    </w:p>
    <w:p w14:paraId="6F04D116" w14:textId="26D6275D" w:rsidR="005C1637" w:rsidRDefault="005C1637" w:rsidP="005E48BD">
      <w:pPr>
        <w:ind w:firstLine="5670"/>
        <w:jc w:val="center"/>
        <w:rPr>
          <w:i/>
          <w:sz w:val="22"/>
          <w:szCs w:val="22"/>
        </w:rPr>
      </w:pPr>
    </w:p>
    <w:p w14:paraId="00B0E3B2" w14:textId="1D1BCD07" w:rsidR="005C1637" w:rsidRDefault="005C1637" w:rsidP="005E48BD">
      <w:pPr>
        <w:ind w:firstLine="5670"/>
        <w:jc w:val="center"/>
        <w:rPr>
          <w:i/>
          <w:sz w:val="22"/>
          <w:szCs w:val="22"/>
        </w:rPr>
      </w:pPr>
    </w:p>
    <w:p w14:paraId="4E954336" w14:textId="4F404067" w:rsidR="005C1637" w:rsidRDefault="005C1637" w:rsidP="005E48BD">
      <w:pPr>
        <w:ind w:firstLine="5670"/>
        <w:jc w:val="center"/>
        <w:rPr>
          <w:i/>
          <w:sz w:val="22"/>
          <w:szCs w:val="22"/>
        </w:rPr>
      </w:pPr>
    </w:p>
    <w:p w14:paraId="6EF3800A" w14:textId="0E83EA8F" w:rsidR="005C1637" w:rsidRDefault="005C1637" w:rsidP="005E48BD">
      <w:pPr>
        <w:ind w:firstLine="5670"/>
        <w:jc w:val="center"/>
        <w:rPr>
          <w:i/>
          <w:sz w:val="22"/>
          <w:szCs w:val="22"/>
        </w:rPr>
      </w:pPr>
    </w:p>
    <w:p w14:paraId="75CA2B37" w14:textId="67E8D0D1" w:rsidR="005C1637" w:rsidRDefault="005C1637" w:rsidP="005E48BD">
      <w:pPr>
        <w:ind w:firstLine="5670"/>
        <w:jc w:val="center"/>
        <w:rPr>
          <w:i/>
          <w:sz w:val="22"/>
          <w:szCs w:val="22"/>
        </w:rPr>
      </w:pPr>
    </w:p>
    <w:p w14:paraId="699FDB3C" w14:textId="34AA698F" w:rsidR="005C1637" w:rsidRDefault="005C1637" w:rsidP="005E48BD">
      <w:pPr>
        <w:ind w:firstLine="5670"/>
        <w:jc w:val="center"/>
        <w:rPr>
          <w:i/>
          <w:sz w:val="22"/>
          <w:szCs w:val="22"/>
        </w:rPr>
      </w:pPr>
    </w:p>
    <w:p w14:paraId="08A067D9" w14:textId="77777777" w:rsidR="005C1637" w:rsidRDefault="005C1637" w:rsidP="005E48BD">
      <w:pPr>
        <w:ind w:firstLine="5670"/>
        <w:jc w:val="center"/>
        <w:rPr>
          <w:i/>
          <w:sz w:val="22"/>
          <w:szCs w:val="22"/>
        </w:rPr>
      </w:pPr>
    </w:p>
    <w:p w14:paraId="0BD446EE" w14:textId="69B1E184" w:rsidR="009931A5" w:rsidRDefault="009931A5" w:rsidP="005E48BD">
      <w:pPr>
        <w:ind w:firstLine="5670"/>
        <w:jc w:val="center"/>
        <w:rPr>
          <w:i/>
          <w:sz w:val="22"/>
          <w:szCs w:val="22"/>
        </w:rPr>
      </w:pPr>
    </w:p>
    <w:p w14:paraId="7C5813F3" w14:textId="0181BE8F" w:rsidR="00205957" w:rsidRDefault="00205957" w:rsidP="008434AD">
      <w:pPr>
        <w:rPr>
          <w:i/>
          <w:sz w:val="22"/>
          <w:szCs w:val="22"/>
        </w:rPr>
      </w:pPr>
    </w:p>
    <w:p w14:paraId="69783330" w14:textId="77777777" w:rsidR="00A75934" w:rsidRDefault="00A75934" w:rsidP="008434AD">
      <w:pPr>
        <w:rPr>
          <w:b/>
          <w:i/>
          <w:sz w:val="22"/>
          <w:szCs w:val="22"/>
        </w:rPr>
      </w:pPr>
    </w:p>
    <w:p w14:paraId="7AFA1AAA" w14:textId="5A2FBA97" w:rsidR="00B10847" w:rsidRPr="00C471A2" w:rsidRDefault="008434AD" w:rsidP="00B77C2A">
      <w:pPr>
        <w:ind w:left="6372"/>
        <w:rPr>
          <w:b/>
          <w:i/>
          <w:sz w:val="22"/>
          <w:szCs w:val="22"/>
        </w:rPr>
      </w:pPr>
      <w:r>
        <w:rPr>
          <w:b/>
          <w:i/>
          <w:sz w:val="22"/>
          <w:szCs w:val="22"/>
        </w:rPr>
        <w:lastRenderedPageBreak/>
        <w:t xml:space="preserve">   </w:t>
      </w:r>
      <w:r w:rsidR="00B77C2A">
        <w:rPr>
          <w:b/>
          <w:i/>
          <w:sz w:val="22"/>
          <w:szCs w:val="22"/>
        </w:rPr>
        <w:t xml:space="preserve"> </w:t>
      </w:r>
      <w:r>
        <w:rPr>
          <w:b/>
          <w:i/>
          <w:sz w:val="22"/>
          <w:szCs w:val="22"/>
        </w:rPr>
        <w:t xml:space="preserve">    </w:t>
      </w:r>
      <w:r w:rsidR="00E47504" w:rsidRPr="00C471A2">
        <w:rPr>
          <w:b/>
          <w:i/>
          <w:sz w:val="22"/>
          <w:szCs w:val="22"/>
        </w:rPr>
        <w:t xml:space="preserve">Załącznik Nr </w:t>
      </w:r>
      <w:r w:rsidR="006F15FF">
        <w:rPr>
          <w:b/>
          <w:i/>
          <w:sz w:val="22"/>
          <w:szCs w:val="22"/>
        </w:rPr>
        <w:t xml:space="preserve">1 </w:t>
      </w:r>
      <w:r w:rsidR="00E47504" w:rsidRPr="00C471A2">
        <w:rPr>
          <w:b/>
          <w:i/>
          <w:sz w:val="22"/>
          <w:szCs w:val="22"/>
        </w:rPr>
        <w:t xml:space="preserve">do SIWZ </w:t>
      </w:r>
    </w:p>
    <w:p w14:paraId="441D174B" w14:textId="49990692" w:rsidR="00B10847" w:rsidRPr="00DB3970" w:rsidRDefault="00E47504" w:rsidP="00B77C2A">
      <w:pPr>
        <w:jc w:val="right"/>
        <w:rPr>
          <w:sz w:val="22"/>
          <w:szCs w:val="22"/>
        </w:rPr>
      </w:pPr>
      <w:r w:rsidRPr="00C471A2">
        <w:rPr>
          <w:sz w:val="22"/>
          <w:szCs w:val="22"/>
        </w:rPr>
        <w:t xml:space="preserve">                   Formularz ofertowy</w:t>
      </w:r>
    </w:p>
    <w:p w14:paraId="4BC25AC1" w14:textId="77777777" w:rsidR="00146A9A" w:rsidRPr="00B16D79" w:rsidRDefault="00146A9A" w:rsidP="00146A9A">
      <w:pPr>
        <w:pStyle w:val="Nagwek7"/>
        <w:jc w:val="center"/>
        <w:rPr>
          <w:rFonts w:ascii="Times New Roman" w:hAnsi="Times New Roman"/>
          <w:b/>
          <w:i w:val="0"/>
          <w:color w:val="auto"/>
          <w:sz w:val="22"/>
          <w:szCs w:val="22"/>
        </w:rPr>
      </w:pPr>
      <w:r w:rsidRPr="00B16D79">
        <w:rPr>
          <w:rFonts w:ascii="Times New Roman" w:hAnsi="Times New Roman"/>
          <w:b/>
          <w:i w:val="0"/>
          <w:color w:val="auto"/>
          <w:sz w:val="22"/>
          <w:szCs w:val="22"/>
        </w:rPr>
        <w:t>FORMULARZ OFERTOWY</w:t>
      </w:r>
    </w:p>
    <w:p w14:paraId="7A207075" w14:textId="77777777" w:rsidR="00146A9A" w:rsidRPr="00B16D79" w:rsidRDefault="00146A9A" w:rsidP="00146A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146A9A" w:rsidRPr="00B16D79" w14:paraId="355F9E5F" w14:textId="77777777" w:rsidTr="00686134">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9872A3F" w14:textId="77777777" w:rsidR="00146A9A" w:rsidRPr="00B16D79" w:rsidRDefault="00146A9A" w:rsidP="00686134">
            <w:pPr>
              <w:spacing w:line="276" w:lineRule="auto"/>
              <w:rPr>
                <w:sz w:val="22"/>
                <w:szCs w:val="22"/>
                <w:lang w:eastAsia="en-US"/>
              </w:rPr>
            </w:pPr>
            <w:r w:rsidRPr="00B16D79">
              <w:rPr>
                <w:sz w:val="22"/>
                <w:szCs w:val="22"/>
                <w:lang w:eastAsia="en-US"/>
              </w:rPr>
              <w:t>Imię i nazwisko i/lub nazwa</w:t>
            </w:r>
          </w:p>
          <w:p w14:paraId="616C8289" w14:textId="77777777" w:rsidR="00146A9A" w:rsidRPr="00B16D79" w:rsidRDefault="00146A9A" w:rsidP="00686134">
            <w:pPr>
              <w:spacing w:line="276" w:lineRule="auto"/>
              <w:rPr>
                <w:sz w:val="22"/>
                <w:szCs w:val="22"/>
                <w:lang w:eastAsia="en-US"/>
              </w:rPr>
            </w:pPr>
            <w:r w:rsidRPr="00B16D79">
              <w:rPr>
                <w:sz w:val="22"/>
                <w:szCs w:val="22"/>
                <w:lang w:eastAsia="en-US"/>
              </w:rPr>
              <w:t>(firma) Wykonawcy</w:t>
            </w:r>
          </w:p>
          <w:p w14:paraId="1AD89ED5" w14:textId="77777777" w:rsidR="00146A9A" w:rsidRPr="00B16D79" w:rsidRDefault="00146A9A" w:rsidP="00686134">
            <w:pPr>
              <w:spacing w:line="276" w:lineRule="auto"/>
              <w:rPr>
                <w:sz w:val="22"/>
                <w:szCs w:val="22"/>
                <w:lang w:eastAsia="en-US"/>
              </w:rPr>
            </w:pPr>
          </w:p>
          <w:p w14:paraId="03521BC9" w14:textId="77777777" w:rsidR="00146A9A" w:rsidRPr="00B16D79" w:rsidRDefault="00146A9A" w:rsidP="00686134">
            <w:pPr>
              <w:spacing w:line="276" w:lineRule="auto"/>
              <w:rPr>
                <w:sz w:val="22"/>
                <w:szCs w:val="22"/>
                <w:lang w:eastAsia="en-US"/>
              </w:rPr>
            </w:pPr>
          </w:p>
          <w:p w14:paraId="0000AFA9" w14:textId="77777777" w:rsidR="00146A9A" w:rsidRPr="00B16D79" w:rsidRDefault="00146A9A" w:rsidP="00686134">
            <w:pPr>
              <w:spacing w:line="276" w:lineRule="auto"/>
              <w:rPr>
                <w:sz w:val="22"/>
                <w:szCs w:val="22"/>
                <w:lang w:eastAsia="en-US"/>
              </w:rPr>
            </w:pPr>
          </w:p>
        </w:tc>
      </w:tr>
      <w:tr w:rsidR="00146A9A" w:rsidRPr="00B16D79" w14:paraId="36BDCEBB" w14:textId="77777777" w:rsidTr="00686134">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04B60EC" w14:textId="466842B2" w:rsidR="00146A9A" w:rsidRPr="00B16D79" w:rsidRDefault="00146A9A" w:rsidP="00686134">
            <w:pPr>
              <w:spacing w:line="276" w:lineRule="auto"/>
              <w:rPr>
                <w:sz w:val="22"/>
                <w:szCs w:val="22"/>
                <w:lang w:eastAsia="en-US"/>
              </w:rPr>
            </w:pPr>
            <w:r w:rsidRPr="00B16D79">
              <w:rPr>
                <w:sz w:val="22"/>
                <w:szCs w:val="22"/>
                <w:lang w:eastAsia="en-US"/>
              </w:rPr>
              <w:t xml:space="preserve">Adres </w:t>
            </w:r>
            <w:r w:rsidR="006C4A5D">
              <w:rPr>
                <w:sz w:val="22"/>
                <w:szCs w:val="22"/>
                <w:lang w:eastAsia="en-US"/>
              </w:rPr>
              <w:t>W</w:t>
            </w:r>
            <w:r w:rsidRPr="00B16D79">
              <w:rPr>
                <w:sz w:val="22"/>
                <w:szCs w:val="22"/>
                <w:lang w:eastAsia="en-US"/>
              </w:rPr>
              <w:t>ykonawcy:</w:t>
            </w:r>
          </w:p>
          <w:p w14:paraId="56D21284" w14:textId="77777777" w:rsidR="00146A9A" w:rsidRPr="00B16D79" w:rsidRDefault="00146A9A" w:rsidP="00686134">
            <w:pPr>
              <w:spacing w:line="276" w:lineRule="auto"/>
              <w:rPr>
                <w:sz w:val="22"/>
                <w:szCs w:val="22"/>
                <w:lang w:eastAsia="en-US"/>
              </w:rPr>
            </w:pPr>
          </w:p>
          <w:p w14:paraId="541D2CCE" w14:textId="77777777" w:rsidR="00146A9A" w:rsidRPr="00B16D79" w:rsidRDefault="00146A9A" w:rsidP="00686134">
            <w:pPr>
              <w:spacing w:line="276" w:lineRule="auto"/>
              <w:rPr>
                <w:sz w:val="22"/>
                <w:szCs w:val="22"/>
                <w:lang w:eastAsia="en-US"/>
              </w:rPr>
            </w:pPr>
          </w:p>
          <w:p w14:paraId="7E4CAAB5" w14:textId="77777777" w:rsidR="00146A9A" w:rsidRPr="00B16D79" w:rsidRDefault="00146A9A" w:rsidP="00686134">
            <w:pPr>
              <w:spacing w:line="276" w:lineRule="auto"/>
              <w:rPr>
                <w:sz w:val="22"/>
                <w:szCs w:val="22"/>
                <w:lang w:eastAsia="en-US"/>
              </w:rPr>
            </w:pPr>
          </w:p>
          <w:p w14:paraId="5E3DD3B8" w14:textId="77777777" w:rsidR="00146A9A" w:rsidRPr="00B16D79" w:rsidRDefault="00146A9A" w:rsidP="00686134">
            <w:pPr>
              <w:spacing w:line="276" w:lineRule="auto"/>
              <w:rPr>
                <w:sz w:val="22"/>
                <w:szCs w:val="22"/>
                <w:lang w:eastAsia="en-US"/>
              </w:rPr>
            </w:pPr>
            <w:r w:rsidRPr="00B16D79">
              <w:rPr>
                <w:sz w:val="22"/>
                <w:szCs w:val="22"/>
                <w:lang w:eastAsia="en-US"/>
              </w:rPr>
              <w:t>Kod, miejscowość, województwo, kraj   _______________________________________________________________________________</w:t>
            </w:r>
          </w:p>
          <w:p w14:paraId="04F01E54" w14:textId="77777777" w:rsidR="00146A9A" w:rsidRPr="00B16D79" w:rsidRDefault="00146A9A" w:rsidP="00686134">
            <w:pPr>
              <w:spacing w:line="276" w:lineRule="auto"/>
              <w:rPr>
                <w:sz w:val="22"/>
                <w:szCs w:val="22"/>
                <w:lang w:eastAsia="en-US"/>
              </w:rPr>
            </w:pPr>
          </w:p>
          <w:p w14:paraId="0AC81FE3" w14:textId="77777777" w:rsidR="00146A9A" w:rsidRPr="00B16D79" w:rsidRDefault="00146A9A" w:rsidP="00686134">
            <w:pPr>
              <w:spacing w:line="276" w:lineRule="auto"/>
              <w:rPr>
                <w:sz w:val="22"/>
                <w:szCs w:val="22"/>
                <w:lang w:eastAsia="en-US"/>
              </w:rPr>
            </w:pPr>
          </w:p>
          <w:p w14:paraId="3A7BF0C0" w14:textId="77777777" w:rsidR="00146A9A" w:rsidRPr="00B16D79" w:rsidRDefault="00146A9A" w:rsidP="00686134">
            <w:pPr>
              <w:spacing w:line="276" w:lineRule="auto"/>
              <w:rPr>
                <w:sz w:val="22"/>
                <w:szCs w:val="22"/>
                <w:lang w:eastAsia="en-US"/>
              </w:rPr>
            </w:pPr>
          </w:p>
          <w:p w14:paraId="3FCFD2D0" w14:textId="6D46255B" w:rsidR="00146A9A" w:rsidRPr="00B16D79" w:rsidRDefault="00146A9A" w:rsidP="00686134">
            <w:pPr>
              <w:spacing w:line="276" w:lineRule="auto"/>
              <w:rPr>
                <w:sz w:val="22"/>
                <w:szCs w:val="22"/>
                <w:lang w:eastAsia="en-US"/>
              </w:rPr>
            </w:pPr>
            <w:r w:rsidRPr="00B16D79">
              <w:rPr>
                <w:sz w:val="22"/>
                <w:szCs w:val="22"/>
                <w:lang w:eastAsia="en-US"/>
              </w:rPr>
              <w:t>ulica, nr domu, nr lokalu  _____________________________________________________________</w:t>
            </w:r>
          </w:p>
          <w:p w14:paraId="22D73FF8" w14:textId="77777777" w:rsidR="00146A9A" w:rsidRPr="00B16D79" w:rsidRDefault="00146A9A" w:rsidP="00686134">
            <w:pPr>
              <w:spacing w:line="276" w:lineRule="auto"/>
              <w:rPr>
                <w:sz w:val="22"/>
                <w:szCs w:val="22"/>
                <w:lang w:eastAsia="en-US"/>
              </w:rPr>
            </w:pPr>
          </w:p>
        </w:tc>
      </w:tr>
      <w:tr w:rsidR="00146A9A" w:rsidRPr="00B16D79" w14:paraId="260144C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B0BA45" w14:textId="77777777" w:rsidR="00146A9A" w:rsidRPr="00B16D79" w:rsidRDefault="00146A9A" w:rsidP="00686134">
            <w:pPr>
              <w:spacing w:line="276" w:lineRule="auto"/>
              <w:rPr>
                <w:sz w:val="22"/>
                <w:szCs w:val="22"/>
                <w:lang w:eastAsia="en-US"/>
              </w:rPr>
            </w:pPr>
            <w:r w:rsidRPr="00B16D79">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8E6B6D7" w14:textId="77777777" w:rsidR="00146A9A" w:rsidRPr="00B16D79" w:rsidRDefault="00146A9A" w:rsidP="00686134">
            <w:pPr>
              <w:spacing w:line="276" w:lineRule="auto"/>
              <w:rPr>
                <w:sz w:val="22"/>
                <w:szCs w:val="22"/>
                <w:lang w:eastAsia="en-US"/>
              </w:rPr>
            </w:pPr>
            <w:r w:rsidRPr="00B16D79">
              <w:rPr>
                <w:sz w:val="22"/>
                <w:szCs w:val="22"/>
                <w:lang w:eastAsia="en-US"/>
              </w:rPr>
              <w:t>Nr faksu:</w:t>
            </w:r>
          </w:p>
        </w:tc>
      </w:tr>
      <w:tr w:rsidR="00146A9A" w:rsidRPr="00B16D79" w14:paraId="72FD53B1"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9B844A3" w14:textId="77777777" w:rsidR="00146A9A" w:rsidRPr="00B16D79" w:rsidRDefault="00146A9A" w:rsidP="00686134">
            <w:pPr>
              <w:spacing w:line="276" w:lineRule="auto"/>
              <w:rPr>
                <w:sz w:val="22"/>
                <w:szCs w:val="22"/>
                <w:lang w:eastAsia="en-US"/>
              </w:rPr>
            </w:pPr>
            <w:r w:rsidRPr="00B16D79">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D2DD97C" w14:textId="354190CF" w:rsidR="00146A9A" w:rsidRPr="00B16D79" w:rsidRDefault="00B22C57" w:rsidP="00686134">
            <w:pPr>
              <w:spacing w:line="276" w:lineRule="auto"/>
              <w:rPr>
                <w:sz w:val="22"/>
                <w:szCs w:val="22"/>
                <w:lang w:eastAsia="en-US"/>
              </w:rPr>
            </w:pPr>
            <w:r>
              <w:rPr>
                <w:sz w:val="22"/>
                <w:szCs w:val="22"/>
              </w:rPr>
              <w:t xml:space="preserve">E mail: </w:t>
            </w:r>
          </w:p>
        </w:tc>
      </w:tr>
      <w:tr w:rsidR="00146A9A" w:rsidRPr="00B16D79" w14:paraId="422AE1C3"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B80B1D8" w14:textId="77777777" w:rsidR="00146A9A" w:rsidRPr="00B16D79" w:rsidRDefault="00146A9A" w:rsidP="00686134">
            <w:pPr>
              <w:spacing w:line="276" w:lineRule="auto"/>
              <w:rPr>
                <w:sz w:val="22"/>
                <w:szCs w:val="22"/>
                <w:lang w:eastAsia="en-US"/>
              </w:rPr>
            </w:pPr>
            <w:r w:rsidRPr="00B16D79">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333B81D" w14:textId="77777777" w:rsidR="00146A9A" w:rsidRPr="00B16D79" w:rsidRDefault="00146A9A" w:rsidP="00686134">
            <w:pPr>
              <w:spacing w:line="276" w:lineRule="auto"/>
              <w:rPr>
                <w:sz w:val="22"/>
                <w:szCs w:val="22"/>
                <w:lang w:eastAsia="en-US"/>
              </w:rPr>
            </w:pPr>
            <w:r w:rsidRPr="00B16D79">
              <w:rPr>
                <w:sz w:val="22"/>
                <w:szCs w:val="22"/>
                <w:lang w:eastAsia="en-US"/>
              </w:rPr>
              <w:t>Rejestr nr:</w:t>
            </w:r>
          </w:p>
        </w:tc>
      </w:tr>
      <w:tr w:rsidR="00146A9A" w:rsidRPr="00B16D79" w14:paraId="52ADA194"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23DCA5" w14:textId="77777777" w:rsidR="00146A9A" w:rsidRPr="00B16D79" w:rsidRDefault="00146A9A" w:rsidP="00686134">
            <w:pPr>
              <w:spacing w:line="276" w:lineRule="auto"/>
              <w:rPr>
                <w:sz w:val="22"/>
                <w:szCs w:val="22"/>
                <w:lang w:eastAsia="en-US"/>
              </w:rPr>
            </w:pPr>
            <w:r w:rsidRPr="00B16D79">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4D46183" w14:textId="77777777" w:rsidR="00146A9A" w:rsidRPr="00B16D79" w:rsidRDefault="00146A9A" w:rsidP="00686134">
            <w:pPr>
              <w:spacing w:line="276" w:lineRule="auto"/>
              <w:rPr>
                <w:sz w:val="22"/>
                <w:szCs w:val="22"/>
                <w:lang w:eastAsia="en-US"/>
              </w:rPr>
            </w:pPr>
            <w:r w:rsidRPr="00B16D79">
              <w:rPr>
                <w:sz w:val="22"/>
                <w:szCs w:val="22"/>
                <w:lang w:eastAsia="en-US"/>
              </w:rPr>
              <w:t>REGON Nr:</w:t>
            </w:r>
          </w:p>
        </w:tc>
      </w:tr>
      <w:tr w:rsidR="00146A9A" w:rsidRPr="00B16D79" w14:paraId="26D7345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1C8414" w14:textId="77777777" w:rsidR="00146A9A" w:rsidRPr="00B16D79" w:rsidRDefault="00146A9A" w:rsidP="00686134">
            <w:pPr>
              <w:spacing w:line="276" w:lineRule="auto"/>
              <w:rPr>
                <w:sz w:val="22"/>
                <w:szCs w:val="22"/>
                <w:lang w:eastAsia="en-US"/>
              </w:rPr>
            </w:pPr>
            <w:r w:rsidRPr="00B16D79">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303E0E2" w14:textId="77777777" w:rsidR="00146A9A" w:rsidRPr="00B16D79" w:rsidRDefault="00146A9A" w:rsidP="00686134">
            <w:pPr>
              <w:spacing w:line="276" w:lineRule="auto"/>
              <w:rPr>
                <w:sz w:val="22"/>
                <w:szCs w:val="22"/>
                <w:lang w:eastAsia="en-US"/>
              </w:rPr>
            </w:pPr>
            <w:r w:rsidRPr="00B16D79">
              <w:rPr>
                <w:sz w:val="22"/>
                <w:szCs w:val="22"/>
                <w:lang w:eastAsia="en-US"/>
              </w:rPr>
              <w:t>Nr rachunku:</w:t>
            </w:r>
          </w:p>
        </w:tc>
      </w:tr>
    </w:tbl>
    <w:p w14:paraId="04D876B4" w14:textId="77777777" w:rsidR="00DB3970" w:rsidRDefault="00DB3970" w:rsidP="00AA722E">
      <w:pPr>
        <w:jc w:val="both"/>
        <w:rPr>
          <w:sz w:val="22"/>
          <w:szCs w:val="22"/>
        </w:rPr>
      </w:pPr>
    </w:p>
    <w:p w14:paraId="325C12CA" w14:textId="747E9956" w:rsidR="00AA722E" w:rsidRDefault="00AA722E" w:rsidP="006D1C44">
      <w:pPr>
        <w:pStyle w:val="Default"/>
        <w:tabs>
          <w:tab w:val="left" w:pos="0"/>
        </w:tabs>
        <w:jc w:val="both"/>
        <w:rPr>
          <w:sz w:val="22"/>
          <w:szCs w:val="22"/>
        </w:rPr>
      </w:pPr>
      <w:r w:rsidRPr="00D77012">
        <w:rPr>
          <w:color w:val="auto"/>
          <w:sz w:val="22"/>
          <w:szCs w:val="22"/>
        </w:rPr>
        <w:t>Odpowiadając na zaproszenie do złożenia oferty w trybie przetargu nieograniczonego na</w:t>
      </w:r>
      <w:r w:rsidRPr="00D77012">
        <w:rPr>
          <w:b/>
          <w:color w:val="auto"/>
          <w:sz w:val="22"/>
          <w:szCs w:val="22"/>
        </w:rPr>
        <w:t xml:space="preserve"> </w:t>
      </w:r>
      <w:r w:rsidR="006D1C44" w:rsidRPr="00D77012">
        <w:rPr>
          <w:rFonts w:eastAsia="Times New Roman"/>
          <w:b/>
          <w:color w:val="auto"/>
          <w:sz w:val="22"/>
          <w:szCs w:val="22"/>
          <w:lang w:eastAsia="pl-PL"/>
        </w:rPr>
        <w:t xml:space="preserve">sukcesywne dostawy okuć metalowych meblowych dla potrzeb Zakładów w Wadowicach i Rawiczu Mazowieckiej Instytucji Gospodarki Budżetowej MAZOVIA </w:t>
      </w:r>
      <w:r w:rsidR="006D1C44" w:rsidRPr="00D77012">
        <w:rPr>
          <w:rFonts w:eastAsia="SimSun"/>
          <w:b/>
          <w:color w:val="auto"/>
          <w:sz w:val="22"/>
          <w:szCs w:val="22"/>
          <w:lang w:eastAsia="pl-PL"/>
        </w:rPr>
        <w:t xml:space="preserve">w podziale na trzy części, </w:t>
      </w:r>
      <w:r w:rsidRPr="00D77012">
        <w:rPr>
          <w:color w:val="auto"/>
          <w:sz w:val="22"/>
          <w:szCs w:val="22"/>
        </w:rPr>
        <w:t>oferujemy przedmiot zamówienia, zgodnie z treścią Specyfikacji Istotnyc</w:t>
      </w:r>
      <w:r w:rsidR="009D4CDB" w:rsidRPr="00D77012">
        <w:rPr>
          <w:color w:val="auto"/>
          <w:sz w:val="22"/>
          <w:szCs w:val="22"/>
        </w:rPr>
        <w:t xml:space="preserve">h Warunków Zamówienia Nr </w:t>
      </w:r>
      <w:r w:rsidR="009D4CDB" w:rsidRPr="008D6EA5">
        <w:rPr>
          <w:color w:val="auto"/>
          <w:sz w:val="22"/>
          <w:szCs w:val="22"/>
        </w:rPr>
        <w:t>sprawy</w:t>
      </w:r>
      <w:r w:rsidR="00170983" w:rsidRPr="008D6EA5">
        <w:rPr>
          <w:color w:val="auto"/>
          <w:sz w:val="22"/>
          <w:szCs w:val="22"/>
        </w:rPr>
        <w:t xml:space="preserve"> </w:t>
      </w:r>
      <w:r w:rsidR="00170983" w:rsidRPr="008D6EA5">
        <w:rPr>
          <w:b/>
          <w:color w:val="auto"/>
          <w:sz w:val="22"/>
          <w:szCs w:val="22"/>
        </w:rPr>
        <w:t>2</w:t>
      </w:r>
      <w:r w:rsidR="00AD0381" w:rsidRPr="008D6EA5">
        <w:rPr>
          <w:b/>
          <w:color w:val="auto"/>
          <w:sz w:val="22"/>
          <w:szCs w:val="22"/>
        </w:rPr>
        <w:t>/0</w:t>
      </w:r>
      <w:r w:rsidR="004A1D36" w:rsidRPr="008D6EA5">
        <w:rPr>
          <w:b/>
          <w:color w:val="auto"/>
          <w:sz w:val="22"/>
          <w:szCs w:val="22"/>
        </w:rPr>
        <w:t>7</w:t>
      </w:r>
      <w:r w:rsidR="00DB3970" w:rsidRPr="008D6EA5">
        <w:rPr>
          <w:b/>
          <w:color w:val="auto"/>
          <w:sz w:val="22"/>
          <w:szCs w:val="22"/>
        </w:rPr>
        <w:t>/</w:t>
      </w:r>
      <w:r w:rsidR="00AC5759" w:rsidRPr="008D6EA5">
        <w:rPr>
          <w:b/>
          <w:color w:val="auto"/>
          <w:sz w:val="22"/>
          <w:szCs w:val="22"/>
        </w:rPr>
        <w:t>2020/</w:t>
      </w:r>
      <w:r w:rsidRPr="008D6EA5">
        <w:rPr>
          <w:b/>
          <w:color w:val="auto"/>
          <w:sz w:val="22"/>
          <w:szCs w:val="22"/>
        </w:rPr>
        <w:t>D</w:t>
      </w:r>
      <w:r w:rsidRPr="008D6EA5">
        <w:rPr>
          <w:color w:val="auto"/>
          <w:sz w:val="22"/>
          <w:szCs w:val="22"/>
        </w:rPr>
        <w:t xml:space="preserve"> </w:t>
      </w:r>
      <w:r w:rsidRPr="00B2540E">
        <w:rPr>
          <w:sz w:val="22"/>
          <w:szCs w:val="22"/>
        </w:rPr>
        <w:t xml:space="preserve">zwaną dalej „SIWZ”, a w szczególności zgodnie z opisem przedmiotu zamówienia określonym </w:t>
      </w:r>
      <w:r>
        <w:rPr>
          <w:sz w:val="22"/>
          <w:szCs w:val="22"/>
        </w:rPr>
        <w:t xml:space="preserve">w </w:t>
      </w:r>
      <w:r w:rsidRPr="00D77012">
        <w:rPr>
          <w:color w:val="auto"/>
          <w:sz w:val="22"/>
          <w:szCs w:val="22"/>
        </w:rPr>
        <w:t xml:space="preserve">Załączniku nr </w:t>
      </w:r>
      <w:r w:rsidR="004A1D36" w:rsidRPr="00D77012">
        <w:rPr>
          <w:color w:val="auto"/>
          <w:sz w:val="22"/>
          <w:szCs w:val="22"/>
        </w:rPr>
        <w:t xml:space="preserve">1A </w:t>
      </w:r>
      <w:r w:rsidR="006D1C44" w:rsidRPr="00D77012">
        <w:rPr>
          <w:color w:val="auto"/>
          <w:sz w:val="22"/>
          <w:szCs w:val="22"/>
        </w:rPr>
        <w:t>–</w:t>
      </w:r>
      <w:r w:rsidR="004A1D36" w:rsidRPr="00D77012">
        <w:rPr>
          <w:color w:val="auto"/>
          <w:sz w:val="22"/>
          <w:szCs w:val="22"/>
        </w:rPr>
        <w:t xml:space="preserve"> 1</w:t>
      </w:r>
      <w:r w:rsidR="006D1C44" w:rsidRPr="00D77012">
        <w:rPr>
          <w:color w:val="auto"/>
          <w:sz w:val="22"/>
          <w:szCs w:val="22"/>
        </w:rPr>
        <w:t>C</w:t>
      </w:r>
      <w:r w:rsidRPr="00D77012">
        <w:rPr>
          <w:color w:val="auto"/>
          <w:sz w:val="22"/>
          <w:szCs w:val="22"/>
        </w:rPr>
        <w:t xml:space="preserve"> do SIWZ </w:t>
      </w:r>
      <w:r w:rsidRPr="00B2540E">
        <w:rPr>
          <w:sz w:val="22"/>
          <w:szCs w:val="22"/>
        </w:rPr>
        <w:t>odpowiednio do:</w:t>
      </w:r>
    </w:p>
    <w:p w14:paraId="1C6868B8" w14:textId="77777777" w:rsidR="004A1D36" w:rsidRPr="00B2540E" w:rsidRDefault="004A1D36" w:rsidP="00AA722E">
      <w:pPr>
        <w:jc w:val="both"/>
        <w:rPr>
          <w:sz w:val="22"/>
          <w:szCs w:val="22"/>
        </w:rPr>
      </w:pPr>
    </w:p>
    <w:p w14:paraId="114992E5" w14:textId="77777777" w:rsidR="00AA722E" w:rsidRPr="00B2540E" w:rsidRDefault="00AA722E" w:rsidP="00AA722E">
      <w:pPr>
        <w:jc w:val="both"/>
        <w:rPr>
          <w:b/>
          <w:sz w:val="22"/>
          <w:szCs w:val="22"/>
        </w:rPr>
      </w:pPr>
      <w:r>
        <w:rPr>
          <w:b/>
          <w:sz w:val="22"/>
          <w:szCs w:val="22"/>
        </w:rPr>
        <w:t>Części</w:t>
      </w:r>
      <w:r w:rsidRPr="00B2540E">
        <w:rPr>
          <w:b/>
          <w:sz w:val="22"/>
          <w:szCs w:val="22"/>
        </w:rPr>
        <w:t xml:space="preserve"> 1***:</w:t>
      </w:r>
    </w:p>
    <w:p w14:paraId="4E9527EB" w14:textId="6E96AD72" w:rsidR="00AA722E" w:rsidRPr="00B2540E" w:rsidRDefault="00AA722E" w:rsidP="007231F2">
      <w:pPr>
        <w:jc w:val="both"/>
        <w:rPr>
          <w:b/>
          <w:sz w:val="22"/>
          <w:szCs w:val="22"/>
        </w:rPr>
      </w:pPr>
      <w:r w:rsidRPr="00B2540E">
        <w:rPr>
          <w:sz w:val="22"/>
          <w:szCs w:val="22"/>
        </w:rPr>
        <w:t>Łączna cena netto oferty w wysokości (za 12 miesięcy) ......................................................... złotych</w:t>
      </w:r>
      <w:r w:rsidR="008E53F2">
        <w:rPr>
          <w:sz w:val="22"/>
          <w:szCs w:val="22"/>
        </w:rPr>
        <w:t xml:space="preserve"> </w:t>
      </w:r>
      <w:r w:rsidRPr="00B2540E">
        <w:rPr>
          <w:sz w:val="22"/>
          <w:szCs w:val="22"/>
        </w:rPr>
        <w:t>(słownie: …………………………………………………….....................</w:t>
      </w:r>
      <w:r>
        <w:rPr>
          <w:sz w:val="22"/>
          <w:szCs w:val="22"/>
        </w:rPr>
        <w:t>....</w:t>
      </w:r>
      <w:r w:rsidRPr="00B2540E">
        <w:rPr>
          <w:sz w:val="22"/>
          <w:szCs w:val="22"/>
        </w:rPr>
        <w:t>.......…</w:t>
      </w:r>
      <w:r w:rsidR="000F6EFD">
        <w:rPr>
          <w:sz w:val="22"/>
          <w:szCs w:val="22"/>
        </w:rPr>
        <w:t>…………</w:t>
      </w:r>
      <w:r w:rsidRPr="00B2540E">
        <w:rPr>
          <w:sz w:val="22"/>
          <w:szCs w:val="22"/>
        </w:rPr>
        <w:t>.. złotych)</w:t>
      </w:r>
    </w:p>
    <w:p w14:paraId="4B293C36" w14:textId="44E02C47" w:rsidR="00AA722E" w:rsidRPr="00B2540E" w:rsidRDefault="00AA722E" w:rsidP="007231F2">
      <w:pPr>
        <w:jc w:val="both"/>
        <w:rPr>
          <w:b/>
          <w:sz w:val="22"/>
          <w:szCs w:val="22"/>
        </w:rPr>
      </w:pPr>
      <w:r w:rsidRPr="00B2540E">
        <w:rPr>
          <w:sz w:val="22"/>
          <w:szCs w:val="22"/>
        </w:rPr>
        <w:t>Łączna cena brutto oferty w wysokości (za 12 miesięcy)  ..........................................................złotych (słownie......</w:t>
      </w:r>
      <w:r>
        <w:rPr>
          <w:sz w:val="22"/>
          <w:szCs w:val="22"/>
        </w:rPr>
        <w:t>.............................</w:t>
      </w:r>
      <w:r w:rsidRPr="00B2540E">
        <w:rPr>
          <w:sz w:val="22"/>
          <w:szCs w:val="22"/>
        </w:rPr>
        <w:t>.........................................................................</w:t>
      </w:r>
      <w:r w:rsidR="003C3747">
        <w:rPr>
          <w:sz w:val="22"/>
          <w:szCs w:val="22"/>
        </w:rPr>
        <w:t>..</w:t>
      </w:r>
      <w:r w:rsidRPr="00B2540E">
        <w:rPr>
          <w:sz w:val="22"/>
          <w:szCs w:val="22"/>
        </w:rPr>
        <w:t>........</w:t>
      </w:r>
      <w:r w:rsidR="000F6EFD">
        <w:rPr>
          <w:sz w:val="22"/>
          <w:szCs w:val="22"/>
        </w:rPr>
        <w:t>................</w:t>
      </w:r>
      <w:r w:rsidRPr="00B2540E">
        <w:rPr>
          <w:sz w:val="22"/>
          <w:szCs w:val="22"/>
        </w:rPr>
        <w:t>. złotych)</w:t>
      </w:r>
    </w:p>
    <w:p w14:paraId="07F7B54B" w14:textId="01C4C1E9" w:rsidR="00AA722E" w:rsidRPr="000F6EFD" w:rsidRDefault="00AA722E" w:rsidP="007231F2">
      <w:pPr>
        <w:jc w:val="both"/>
        <w:rPr>
          <w:bCs/>
          <w:sz w:val="22"/>
          <w:szCs w:val="22"/>
        </w:rPr>
      </w:pPr>
      <w:r w:rsidRPr="00B2540E">
        <w:rPr>
          <w:sz w:val="22"/>
          <w:szCs w:val="22"/>
        </w:rPr>
        <w:t>Oświadczamy, że zobowiązujemy się do realizacji do</w:t>
      </w:r>
      <w:r>
        <w:rPr>
          <w:sz w:val="22"/>
          <w:szCs w:val="22"/>
        </w:rPr>
        <w:t>s</w:t>
      </w:r>
      <w:r w:rsidR="003C3747">
        <w:rPr>
          <w:sz w:val="22"/>
          <w:szCs w:val="22"/>
        </w:rPr>
        <w:t>taw w te</w:t>
      </w:r>
      <w:r w:rsidR="00201EBE">
        <w:rPr>
          <w:sz w:val="22"/>
          <w:szCs w:val="22"/>
        </w:rPr>
        <w:t>rminie …………</w:t>
      </w:r>
      <w:r w:rsidR="003C3747">
        <w:rPr>
          <w:sz w:val="22"/>
          <w:szCs w:val="22"/>
        </w:rPr>
        <w:t>…… dni</w:t>
      </w:r>
      <w:r w:rsidR="00201EBE">
        <w:rPr>
          <w:sz w:val="22"/>
          <w:szCs w:val="22"/>
        </w:rPr>
        <w:t xml:space="preserve"> roboczych</w:t>
      </w:r>
      <w:r w:rsidR="000F6EFD">
        <w:rPr>
          <w:b/>
          <w:sz w:val="22"/>
          <w:szCs w:val="22"/>
        </w:rPr>
        <w:t xml:space="preserve"> </w:t>
      </w:r>
      <w:r w:rsidR="000F6EFD" w:rsidRPr="000F6EFD">
        <w:rPr>
          <w:bCs/>
          <w:sz w:val="22"/>
          <w:szCs w:val="22"/>
        </w:rPr>
        <w:t>(max 10 dni roboczych)</w:t>
      </w:r>
    </w:p>
    <w:p w14:paraId="2D8798A8" w14:textId="0679289D" w:rsidR="00AA722E" w:rsidRPr="00DB3970" w:rsidRDefault="00AA722E" w:rsidP="00AA722E">
      <w:pPr>
        <w:jc w:val="both"/>
        <w:rPr>
          <w:sz w:val="16"/>
          <w:szCs w:val="16"/>
        </w:rPr>
      </w:pPr>
      <w:r w:rsidRPr="005F69EF">
        <w:rPr>
          <w:sz w:val="16"/>
          <w:szCs w:val="16"/>
        </w:rPr>
        <w:t xml:space="preserve">(W przypadku braku podania w ofercie jakiegokolwiek proponowanego terminu dostawy, </w:t>
      </w:r>
      <w:r w:rsidR="00C46F92">
        <w:rPr>
          <w:sz w:val="16"/>
          <w:szCs w:val="16"/>
        </w:rPr>
        <w:t>Z</w:t>
      </w:r>
      <w:r w:rsidRPr="005F69EF">
        <w:rPr>
          <w:sz w:val="16"/>
          <w:szCs w:val="16"/>
        </w:rPr>
        <w:t xml:space="preserve">amawiający uzna, że </w:t>
      </w:r>
      <w:r w:rsidR="00C46F92">
        <w:rPr>
          <w:sz w:val="16"/>
          <w:szCs w:val="16"/>
        </w:rPr>
        <w:t>W</w:t>
      </w:r>
      <w:r w:rsidRPr="005F69EF">
        <w:rPr>
          <w:sz w:val="16"/>
          <w:szCs w:val="16"/>
        </w:rPr>
        <w:t xml:space="preserve">ykonawca oferuje maksymalny termin dopuszczony przez </w:t>
      </w:r>
      <w:r w:rsidR="003A1968">
        <w:rPr>
          <w:sz w:val="16"/>
          <w:szCs w:val="16"/>
        </w:rPr>
        <w:t>Z</w:t>
      </w:r>
      <w:r w:rsidRPr="005F69EF">
        <w:rPr>
          <w:sz w:val="16"/>
          <w:szCs w:val="16"/>
        </w:rPr>
        <w:t>amawiającego)</w:t>
      </w:r>
    </w:p>
    <w:p w14:paraId="7F4E78F4" w14:textId="77777777" w:rsidR="00DB3970" w:rsidRDefault="00DB3970" w:rsidP="00AA722E">
      <w:pPr>
        <w:jc w:val="both"/>
        <w:rPr>
          <w:b/>
          <w:sz w:val="22"/>
          <w:szCs w:val="22"/>
        </w:rPr>
      </w:pPr>
    </w:p>
    <w:p w14:paraId="45F830C9" w14:textId="77777777" w:rsidR="00AA722E" w:rsidRPr="00B2540E" w:rsidRDefault="00AA722E" w:rsidP="00AA722E">
      <w:pPr>
        <w:jc w:val="both"/>
        <w:rPr>
          <w:b/>
          <w:sz w:val="22"/>
          <w:szCs w:val="22"/>
        </w:rPr>
      </w:pPr>
      <w:r>
        <w:rPr>
          <w:b/>
          <w:sz w:val="22"/>
          <w:szCs w:val="22"/>
        </w:rPr>
        <w:lastRenderedPageBreak/>
        <w:t>Części</w:t>
      </w:r>
      <w:r w:rsidRPr="00B2540E">
        <w:rPr>
          <w:b/>
          <w:sz w:val="22"/>
          <w:szCs w:val="22"/>
        </w:rPr>
        <w:t xml:space="preserve"> 2 ***:</w:t>
      </w:r>
    </w:p>
    <w:p w14:paraId="5D745AFF" w14:textId="1378D612" w:rsidR="00AA722E" w:rsidRPr="00B2540E" w:rsidRDefault="00AA722E" w:rsidP="00AA722E">
      <w:pPr>
        <w:jc w:val="both"/>
        <w:rPr>
          <w:b/>
          <w:sz w:val="22"/>
          <w:szCs w:val="22"/>
        </w:rPr>
      </w:pPr>
      <w:r w:rsidRPr="00B2540E">
        <w:rPr>
          <w:sz w:val="22"/>
          <w:szCs w:val="22"/>
        </w:rPr>
        <w:t>Łączna cena netto oferty w wysokości (za 12 miesięcy) ......................................................... złotych</w:t>
      </w:r>
      <w:r>
        <w:rPr>
          <w:sz w:val="22"/>
          <w:szCs w:val="22"/>
        </w:rPr>
        <w:t xml:space="preserve"> </w:t>
      </w:r>
      <w:r w:rsidRPr="00B2540E">
        <w:rPr>
          <w:sz w:val="22"/>
          <w:szCs w:val="22"/>
        </w:rPr>
        <w:t>(słownie: …………………………………………………….......................</w:t>
      </w:r>
      <w:r w:rsidR="003C3747">
        <w:rPr>
          <w:sz w:val="22"/>
          <w:szCs w:val="22"/>
        </w:rPr>
        <w:t>....</w:t>
      </w:r>
      <w:r w:rsidR="00C46F92">
        <w:rPr>
          <w:sz w:val="22"/>
          <w:szCs w:val="22"/>
        </w:rPr>
        <w:t>..</w:t>
      </w:r>
      <w:r w:rsidR="003C3747">
        <w:rPr>
          <w:sz w:val="22"/>
          <w:szCs w:val="22"/>
        </w:rPr>
        <w:t>...........</w:t>
      </w:r>
      <w:r>
        <w:rPr>
          <w:sz w:val="22"/>
          <w:szCs w:val="22"/>
        </w:rPr>
        <w:t>..</w:t>
      </w:r>
      <w:r w:rsidRPr="00B2540E">
        <w:rPr>
          <w:sz w:val="22"/>
          <w:szCs w:val="22"/>
        </w:rPr>
        <w:t>.....…</w:t>
      </w:r>
      <w:r w:rsidR="000F6EFD">
        <w:rPr>
          <w:sz w:val="22"/>
          <w:szCs w:val="22"/>
        </w:rPr>
        <w:t>.</w:t>
      </w:r>
      <w:r w:rsidRPr="00B2540E">
        <w:rPr>
          <w:sz w:val="22"/>
          <w:szCs w:val="22"/>
        </w:rPr>
        <w:t>.. złotych)</w:t>
      </w:r>
    </w:p>
    <w:p w14:paraId="53D3C985" w14:textId="377C3235" w:rsidR="00AA722E" w:rsidRPr="00B2540E" w:rsidRDefault="00AA722E" w:rsidP="00AA722E">
      <w:pPr>
        <w:jc w:val="both"/>
        <w:rPr>
          <w:b/>
          <w:sz w:val="22"/>
          <w:szCs w:val="22"/>
        </w:rPr>
      </w:pPr>
      <w:r w:rsidRPr="00B2540E">
        <w:rPr>
          <w:sz w:val="22"/>
          <w:szCs w:val="22"/>
        </w:rPr>
        <w:t>Łączna cena brutto oferty w wysokości (za 12 miesięcy)  ...........................................................złotych (słownie............................................................................................</w:t>
      </w:r>
      <w:r w:rsidR="00C46F92">
        <w:rPr>
          <w:sz w:val="22"/>
          <w:szCs w:val="22"/>
        </w:rPr>
        <w:t>...............</w:t>
      </w:r>
      <w:r>
        <w:rPr>
          <w:sz w:val="22"/>
          <w:szCs w:val="22"/>
        </w:rPr>
        <w:t>..............</w:t>
      </w:r>
      <w:r w:rsidR="003C3747">
        <w:rPr>
          <w:sz w:val="22"/>
          <w:szCs w:val="22"/>
        </w:rPr>
        <w:t>.</w:t>
      </w:r>
      <w:r>
        <w:rPr>
          <w:sz w:val="22"/>
          <w:szCs w:val="22"/>
        </w:rPr>
        <w:t>...</w:t>
      </w:r>
      <w:r w:rsidR="003C3747">
        <w:rPr>
          <w:sz w:val="22"/>
          <w:szCs w:val="22"/>
        </w:rPr>
        <w:t>.</w:t>
      </w:r>
      <w:r>
        <w:rPr>
          <w:sz w:val="22"/>
          <w:szCs w:val="22"/>
        </w:rPr>
        <w:t>..</w:t>
      </w:r>
      <w:r w:rsidR="000F6EFD">
        <w:rPr>
          <w:sz w:val="22"/>
          <w:szCs w:val="22"/>
        </w:rPr>
        <w:t>..</w:t>
      </w:r>
      <w:r>
        <w:rPr>
          <w:sz w:val="22"/>
          <w:szCs w:val="22"/>
        </w:rPr>
        <w:t>....... złotych)</w:t>
      </w:r>
    </w:p>
    <w:p w14:paraId="6CFC2251" w14:textId="388A4A84" w:rsidR="000F6EFD" w:rsidRDefault="00AA722E" w:rsidP="00AA722E">
      <w:pPr>
        <w:autoSpaceDE w:val="0"/>
        <w:autoSpaceDN w:val="0"/>
        <w:adjustRightInd w:val="0"/>
        <w:jc w:val="both"/>
        <w:rPr>
          <w:sz w:val="22"/>
          <w:szCs w:val="22"/>
        </w:rPr>
      </w:pPr>
      <w:r w:rsidRPr="00B2540E">
        <w:rPr>
          <w:sz w:val="22"/>
          <w:szCs w:val="22"/>
        </w:rPr>
        <w:t>Oświadczamy, że zobowiązujemy się do r</w:t>
      </w:r>
      <w:r w:rsidR="00201EBE">
        <w:rPr>
          <w:sz w:val="22"/>
          <w:szCs w:val="22"/>
        </w:rPr>
        <w:t>ealizacji dostaw w terminie ………</w:t>
      </w:r>
      <w:r>
        <w:rPr>
          <w:sz w:val="22"/>
          <w:szCs w:val="22"/>
        </w:rPr>
        <w:t>.…..</w:t>
      </w:r>
      <w:r w:rsidRPr="00B2540E">
        <w:rPr>
          <w:sz w:val="22"/>
          <w:szCs w:val="22"/>
        </w:rPr>
        <w:t xml:space="preserve">… </w:t>
      </w:r>
      <w:r w:rsidR="003C3747">
        <w:rPr>
          <w:sz w:val="22"/>
          <w:szCs w:val="22"/>
        </w:rPr>
        <w:t>dni</w:t>
      </w:r>
      <w:r w:rsidR="00201EBE">
        <w:rPr>
          <w:sz w:val="22"/>
          <w:szCs w:val="22"/>
        </w:rPr>
        <w:t xml:space="preserve"> roboczych</w:t>
      </w:r>
      <w:r w:rsidR="000F6EFD">
        <w:rPr>
          <w:sz w:val="22"/>
          <w:szCs w:val="22"/>
        </w:rPr>
        <w:t xml:space="preserve"> </w:t>
      </w:r>
      <w:r w:rsidR="000F6EFD" w:rsidRPr="000F6EFD">
        <w:rPr>
          <w:bCs/>
          <w:sz w:val="22"/>
          <w:szCs w:val="22"/>
        </w:rPr>
        <w:t xml:space="preserve">(max </w:t>
      </w:r>
      <w:r w:rsidR="00211152">
        <w:rPr>
          <w:bCs/>
          <w:sz w:val="22"/>
          <w:szCs w:val="22"/>
        </w:rPr>
        <w:t>8</w:t>
      </w:r>
      <w:r w:rsidR="000F6EFD" w:rsidRPr="000F6EFD">
        <w:rPr>
          <w:bCs/>
          <w:sz w:val="22"/>
          <w:szCs w:val="22"/>
        </w:rPr>
        <w:t xml:space="preserve"> dni roboczych)</w:t>
      </w:r>
      <w:r w:rsidR="003C3747">
        <w:rPr>
          <w:sz w:val="22"/>
          <w:szCs w:val="22"/>
        </w:rPr>
        <w:t xml:space="preserve">         </w:t>
      </w:r>
    </w:p>
    <w:p w14:paraId="7EE6C7D5" w14:textId="34DC0C4D" w:rsidR="00AA722E" w:rsidRPr="005F69EF" w:rsidRDefault="00AA722E" w:rsidP="00AA722E">
      <w:pPr>
        <w:autoSpaceDE w:val="0"/>
        <w:autoSpaceDN w:val="0"/>
        <w:adjustRightInd w:val="0"/>
        <w:jc w:val="both"/>
        <w:rPr>
          <w:b/>
          <w:bCs/>
          <w:sz w:val="22"/>
          <w:szCs w:val="22"/>
        </w:rPr>
      </w:pPr>
      <w:r w:rsidRPr="005F69EF">
        <w:rPr>
          <w:sz w:val="16"/>
          <w:szCs w:val="16"/>
        </w:rPr>
        <w:t xml:space="preserve">(W przypadku braku podania w ofercie jakiegokolwiek proponowanego terminu dostawy, </w:t>
      </w:r>
      <w:r w:rsidR="00C46F92">
        <w:rPr>
          <w:sz w:val="16"/>
          <w:szCs w:val="16"/>
        </w:rPr>
        <w:t>Z</w:t>
      </w:r>
      <w:r w:rsidRPr="005F69EF">
        <w:rPr>
          <w:sz w:val="16"/>
          <w:szCs w:val="16"/>
        </w:rPr>
        <w:t xml:space="preserve">amawiający uzna, że </w:t>
      </w:r>
      <w:r w:rsidR="00C46F92">
        <w:rPr>
          <w:sz w:val="16"/>
          <w:szCs w:val="16"/>
        </w:rPr>
        <w:t>W</w:t>
      </w:r>
      <w:r w:rsidRPr="005F69EF">
        <w:rPr>
          <w:sz w:val="16"/>
          <w:szCs w:val="16"/>
        </w:rPr>
        <w:t xml:space="preserve">ykonawca oferuje maksymalny termin dopuszczony przez </w:t>
      </w:r>
      <w:r w:rsidR="003A1968">
        <w:rPr>
          <w:sz w:val="16"/>
          <w:szCs w:val="16"/>
        </w:rPr>
        <w:t>Z</w:t>
      </w:r>
      <w:r w:rsidRPr="005F69EF">
        <w:rPr>
          <w:sz w:val="16"/>
          <w:szCs w:val="16"/>
        </w:rPr>
        <w:t>amawiającego)</w:t>
      </w:r>
    </w:p>
    <w:p w14:paraId="363A628A" w14:textId="77777777" w:rsidR="00CF4260" w:rsidRDefault="00CF4260" w:rsidP="00CF4260">
      <w:pPr>
        <w:jc w:val="both"/>
        <w:rPr>
          <w:b/>
          <w:sz w:val="22"/>
          <w:szCs w:val="22"/>
        </w:rPr>
      </w:pPr>
    </w:p>
    <w:p w14:paraId="77ABA2BE" w14:textId="3A7337F6" w:rsidR="00CF4260" w:rsidRPr="00B2540E" w:rsidRDefault="00CF4260" w:rsidP="00CF4260">
      <w:pPr>
        <w:jc w:val="both"/>
        <w:rPr>
          <w:b/>
          <w:sz w:val="22"/>
          <w:szCs w:val="22"/>
        </w:rPr>
      </w:pPr>
      <w:r>
        <w:rPr>
          <w:b/>
          <w:sz w:val="22"/>
          <w:szCs w:val="22"/>
        </w:rPr>
        <w:t>Części</w:t>
      </w:r>
      <w:r w:rsidRPr="00B2540E">
        <w:rPr>
          <w:b/>
          <w:sz w:val="22"/>
          <w:szCs w:val="22"/>
        </w:rPr>
        <w:t xml:space="preserve"> </w:t>
      </w:r>
      <w:r>
        <w:rPr>
          <w:b/>
          <w:sz w:val="22"/>
          <w:szCs w:val="22"/>
        </w:rPr>
        <w:t>3</w:t>
      </w:r>
      <w:r w:rsidRPr="00B2540E">
        <w:rPr>
          <w:b/>
          <w:sz w:val="22"/>
          <w:szCs w:val="22"/>
        </w:rPr>
        <w:t xml:space="preserve"> ***:</w:t>
      </w:r>
    </w:p>
    <w:p w14:paraId="0E8F558D" w14:textId="77777777" w:rsidR="00CF4260" w:rsidRPr="00B2540E" w:rsidRDefault="00CF4260" w:rsidP="00CF4260">
      <w:pPr>
        <w:jc w:val="both"/>
        <w:rPr>
          <w:b/>
          <w:sz w:val="22"/>
          <w:szCs w:val="22"/>
        </w:rPr>
      </w:pPr>
      <w:r w:rsidRPr="00B2540E">
        <w:rPr>
          <w:sz w:val="22"/>
          <w:szCs w:val="22"/>
        </w:rPr>
        <w:t>Łączna cena netto oferty w wysokości (za 12 miesięcy) ......................................................... złotych</w:t>
      </w:r>
      <w:r>
        <w:rPr>
          <w:sz w:val="22"/>
          <w:szCs w:val="22"/>
        </w:rPr>
        <w:t xml:space="preserve"> </w:t>
      </w:r>
      <w:r w:rsidRPr="00B2540E">
        <w:rPr>
          <w:sz w:val="22"/>
          <w:szCs w:val="22"/>
        </w:rPr>
        <w:t>(słownie: …………………………………………………….......................</w:t>
      </w:r>
      <w:r>
        <w:rPr>
          <w:sz w:val="22"/>
          <w:szCs w:val="22"/>
        </w:rPr>
        <w:t>...................</w:t>
      </w:r>
      <w:r w:rsidRPr="00B2540E">
        <w:rPr>
          <w:sz w:val="22"/>
          <w:szCs w:val="22"/>
        </w:rPr>
        <w:t>.....…</w:t>
      </w:r>
      <w:r>
        <w:rPr>
          <w:sz w:val="22"/>
          <w:szCs w:val="22"/>
        </w:rPr>
        <w:t>.</w:t>
      </w:r>
      <w:r w:rsidRPr="00B2540E">
        <w:rPr>
          <w:sz w:val="22"/>
          <w:szCs w:val="22"/>
        </w:rPr>
        <w:t>.. złotych)</w:t>
      </w:r>
    </w:p>
    <w:p w14:paraId="2BD1C5E2" w14:textId="77777777" w:rsidR="00CF4260" w:rsidRPr="00B2540E" w:rsidRDefault="00CF4260" w:rsidP="00CF4260">
      <w:pPr>
        <w:jc w:val="both"/>
        <w:rPr>
          <w:b/>
          <w:sz w:val="22"/>
          <w:szCs w:val="22"/>
        </w:rPr>
      </w:pPr>
      <w:r w:rsidRPr="00B2540E">
        <w:rPr>
          <w:sz w:val="22"/>
          <w:szCs w:val="22"/>
        </w:rPr>
        <w:t>Łączna cena brutto oferty w wysokości (za 12 miesięcy)  ...........................................................złotych (słownie............................................................................................</w:t>
      </w:r>
      <w:r>
        <w:rPr>
          <w:sz w:val="22"/>
          <w:szCs w:val="22"/>
        </w:rPr>
        <w:t>............................................. złotych)</w:t>
      </w:r>
    </w:p>
    <w:p w14:paraId="29A149C4" w14:textId="77777777" w:rsidR="00CF4260" w:rsidRDefault="00CF4260" w:rsidP="00CF4260">
      <w:pPr>
        <w:autoSpaceDE w:val="0"/>
        <w:autoSpaceDN w:val="0"/>
        <w:adjustRightInd w:val="0"/>
        <w:jc w:val="both"/>
        <w:rPr>
          <w:sz w:val="22"/>
          <w:szCs w:val="22"/>
        </w:rPr>
      </w:pPr>
      <w:r w:rsidRPr="00B2540E">
        <w:rPr>
          <w:sz w:val="22"/>
          <w:szCs w:val="22"/>
        </w:rPr>
        <w:t>Oświadczamy, że zobowiązujemy się do r</w:t>
      </w:r>
      <w:r>
        <w:rPr>
          <w:sz w:val="22"/>
          <w:szCs w:val="22"/>
        </w:rPr>
        <w:t>ealizacji dostaw w terminie ……….…..</w:t>
      </w:r>
      <w:r w:rsidRPr="00B2540E">
        <w:rPr>
          <w:sz w:val="22"/>
          <w:szCs w:val="22"/>
        </w:rPr>
        <w:t xml:space="preserve">… </w:t>
      </w:r>
      <w:r>
        <w:rPr>
          <w:sz w:val="22"/>
          <w:szCs w:val="22"/>
        </w:rPr>
        <w:t xml:space="preserve">dni roboczych </w:t>
      </w:r>
      <w:r w:rsidRPr="000F6EFD">
        <w:rPr>
          <w:bCs/>
          <w:sz w:val="22"/>
          <w:szCs w:val="22"/>
        </w:rPr>
        <w:t xml:space="preserve">(max </w:t>
      </w:r>
      <w:r>
        <w:rPr>
          <w:bCs/>
          <w:sz w:val="22"/>
          <w:szCs w:val="22"/>
        </w:rPr>
        <w:t>8</w:t>
      </w:r>
      <w:r w:rsidRPr="000F6EFD">
        <w:rPr>
          <w:bCs/>
          <w:sz w:val="22"/>
          <w:szCs w:val="22"/>
        </w:rPr>
        <w:t xml:space="preserve"> dni roboczych)</w:t>
      </w:r>
      <w:r>
        <w:rPr>
          <w:sz w:val="22"/>
          <w:szCs w:val="22"/>
        </w:rPr>
        <w:t xml:space="preserve">         </w:t>
      </w:r>
    </w:p>
    <w:p w14:paraId="2B97B5CD" w14:textId="77777777" w:rsidR="00CF4260" w:rsidRPr="005F69EF" w:rsidRDefault="00CF4260" w:rsidP="00CF4260">
      <w:pPr>
        <w:autoSpaceDE w:val="0"/>
        <w:autoSpaceDN w:val="0"/>
        <w:adjustRightInd w:val="0"/>
        <w:jc w:val="both"/>
        <w:rPr>
          <w:b/>
          <w:bCs/>
          <w:sz w:val="22"/>
          <w:szCs w:val="22"/>
        </w:rPr>
      </w:pPr>
      <w:r w:rsidRPr="005F69EF">
        <w:rPr>
          <w:sz w:val="16"/>
          <w:szCs w:val="16"/>
        </w:rPr>
        <w:t xml:space="preserve">(W przypadku braku podania w ofercie jakiegokolwiek proponowanego terminu dostawy, </w:t>
      </w:r>
      <w:r>
        <w:rPr>
          <w:sz w:val="16"/>
          <w:szCs w:val="16"/>
        </w:rPr>
        <w:t>Z</w:t>
      </w:r>
      <w:r w:rsidRPr="005F69EF">
        <w:rPr>
          <w:sz w:val="16"/>
          <w:szCs w:val="16"/>
        </w:rPr>
        <w:t xml:space="preserve">amawiający uzna, że </w:t>
      </w:r>
      <w:r>
        <w:rPr>
          <w:sz w:val="16"/>
          <w:szCs w:val="16"/>
        </w:rPr>
        <w:t>W</w:t>
      </w:r>
      <w:r w:rsidRPr="005F69EF">
        <w:rPr>
          <w:sz w:val="16"/>
          <w:szCs w:val="16"/>
        </w:rPr>
        <w:t xml:space="preserve">ykonawca oferuje maksymalny termin dopuszczony przez </w:t>
      </w:r>
      <w:r>
        <w:rPr>
          <w:sz w:val="16"/>
          <w:szCs w:val="16"/>
        </w:rPr>
        <w:t>Z</w:t>
      </w:r>
      <w:r w:rsidRPr="005F69EF">
        <w:rPr>
          <w:sz w:val="16"/>
          <w:szCs w:val="16"/>
        </w:rPr>
        <w:t>amawiającego)</w:t>
      </w:r>
    </w:p>
    <w:p w14:paraId="3C43E4C5" w14:textId="77777777" w:rsidR="002A2E49" w:rsidRDefault="002A2E49" w:rsidP="00AA722E">
      <w:pPr>
        <w:spacing w:after="120" w:line="259" w:lineRule="auto"/>
        <w:rPr>
          <w:rFonts w:eastAsia="Calibri"/>
          <w:b/>
          <w:sz w:val="22"/>
          <w:szCs w:val="22"/>
          <w:u w:val="single"/>
          <w:lang w:eastAsia="en-US"/>
        </w:rPr>
      </w:pPr>
    </w:p>
    <w:p w14:paraId="3432B851" w14:textId="291FD290" w:rsidR="00146A9A" w:rsidRPr="0058777E" w:rsidRDefault="00146A9A" w:rsidP="00AA722E">
      <w:pPr>
        <w:spacing w:after="120" w:line="259" w:lineRule="auto"/>
        <w:rPr>
          <w:rFonts w:eastAsia="Calibri"/>
          <w:b/>
          <w:sz w:val="22"/>
          <w:szCs w:val="22"/>
          <w:u w:val="single"/>
          <w:lang w:eastAsia="en-US"/>
        </w:rPr>
      </w:pPr>
      <w:r w:rsidRPr="0058777E">
        <w:rPr>
          <w:rFonts w:eastAsia="Calibri"/>
          <w:b/>
          <w:sz w:val="22"/>
          <w:szCs w:val="22"/>
          <w:u w:val="single"/>
          <w:lang w:eastAsia="en-US"/>
        </w:rPr>
        <w:t>Oświadczeni</w:t>
      </w:r>
      <w:r w:rsidR="00AA722E">
        <w:rPr>
          <w:rFonts w:eastAsia="Calibri"/>
          <w:b/>
          <w:sz w:val="22"/>
          <w:szCs w:val="22"/>
          <w:u w:val="single"/>
          <w:lang w:eastAsia="en-US"/>
        </w:rPr>
        <w:t>a Wykonawcy</w:t>
      </w:r>
    </w:p>
    <w:p w14:paraId="18D5C409" w14:textId="125B18AF" w:rsidR="00146A9A" w:rsidRPr="00DA112A" w:rsidRDefault="00146A9A" w:rsidP="00BF4B9B">
      <w:pPr>
        <w:pStyle w:val="Akapitzlist"/>
        <w:numPr>
          <w:ilvl w:val="6"/>
          <w:numId w:val="10"/>
        </w:numPr>
        <w:jc w:val="both"/>
        <w:rPr>
          <w:rFonts w:eastAsia="Calibri"/>
          <w:bCs/>
          <w:sz w:val="22"/>
          <w:szCs w:val="22"/>
          <w:lang w:eastAsia="en-US"/>
        </w:rPr>
      </w:pPr>
      <w:r w:rsidRPr="00DA112A">
        <w:rPr>
          <w:rFonts w:eastAsia="Calibri"/>
          <w:bCs/>
          <w:sz w:val="22"/>
          <w:szCs w:val="22"/>
          <w:lang w:eastAsia="en-US"/>
        </w:rPr>
        <w:t>Oświadczam/y, że powyższa cena zawiera wszystkie koszty, jakie ponosi Zamawiający w przypadku wyboru niniejszej oferty.</w:t>
      </w:r>
    </w:p>
    <w:p w14:paraId="5BCE411E" w14:textId="42513837" w:rsidR="00146A9A" w:rsidRPr="00B63CE8" w:rsidRDefault="00146A9A" w:rsidP="00BF4B9B">
      <w:pPr>
        <w:pStyle w:val="Akapitzlist"/>
        <w:numPr>
          <w:ilvl w:val="6"/>
          <w:numId w:val="10"/>
        </w:numPr>
        <w:ind w:left="284" w:hanging="284"/>
        <w:jc w:val="both"/>
        <w:rPr>
          <w:rFonts w:eastAsia="Calibri"/>
          <w:b/>
          <w:sz w:val="22"/>
          <w:szCs w:val="22"/>
          <w:u w:val="single"/>
          <w:lang w:eastAsia="en-US"/>
        </w:rPr>
      </w:pPr>
      <w:r w:rsidRPr="0058777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E67A3C" w14:textId="77777777" w:rsidR="00B63CE8" w:rsidRPr="0058777E" w:rsidRDefault="00B63CE8" w:rsidP="00B63CE8">
      <w:pPr>
        <w:pStyle w:val="Akapitzlist"/>
        <w:ind w:left="284"/>
        <w:jc w:val="both"/>
        <w:rPr>
          <w:rFonts w:eastAsia="Calibri"/>
          <w:b/>
          <w:sz w:val="22"/>
          <w:szCs w:val="22"/>
          <w:u w:val="single"/>
          <w:lang w:eastAsia="en-US"/>
        </w:rPr>
      </w:pPr>
    </w:p>
    <w:p w14:paraId="12A5106A" w14:textId="77777777" w:rsidR="00146A9A" w:rsidRPr="0058777E" w:rsidRDefault="00146A9A" w:rsidP="00146A9A">
      <w:pPr>
        <w:tabs>
          <w:tab w:val="left" w:pos="-360"/>
        </w:tabs>
        <w:rPr>
          <w:sz w:val="22"/>
          <w:szCs w:val="22"/>
        </w:rPr>
      </w:pPr>
      <w:r w:rsidRPr="00B63CE8">
        <w:rPr>
          <w:b/>
          <w:bCs/>
          <w:sz w:val="22"/>
          <w:szCs w:val="22"/>
        </w:rPr>
        <w:t>Informacja Wykonawcy:</w:t>
      </w:r>
      <w:r w:rsidRPr="0058777E">
        <w:rPr>
          <w:sz w:val="22"/>
          <w:szCs w:val="22"/>
        </w:rPr>
        <w:t xml:space="preserve"> ......................................................................................................................................................................................................................................................................................................................</w:t>
      </w:r>
    </w:p>
    <w:p w14:paraId="6173774A" w14:textId="73736AC4" w:rsidR="00146A9A" w:rsidRPr="001D7DDC" w:rsidRDefault="00146A9A" w:rsidP="00BF4B9B">
      <w:pPr>
        <w:pStyle w:val="Akapitzlist"/>
        <w:numPr>
          <w:ilvl w:val="6"/>
          <w:numId w:val="10"/>
        </w:numPr>
        <w:tabs>
          <w:tab w:val="left" w:pos="284"/>
        </w:tabs>
        <w:rPr>
          <w:sz w:val="22"/>
          <w:szCs w:val="22"/>
        </w:rPr>
      </w:pPr>
      <w:r w:rsidRPr="001D7DDC">
        <w:rPr>
          <w:sz w:val="22"/>
          <w:szCs w:val="22"/>
        </w:rPr>
        <w:t>Zamierzam/ nie zamierzam</w:t>
      </w:r>
      <w:r w:rsidRPr="001D7DDC">
        <w:rPr>
          <w:sz w:val="28"/>
          <w:szCs w:val="28"/>
        </w:rPr>
        <w:t>**</w:t>
      </w:r>
      <w:r w:rsidRPr="001D7DDC">
        <w:rPr>
          <w:sz w:val="22"/>
          <w:szCs w:val="22"/>
        </w:rPr>
        <w:t xml:space="preserve"> powierzyć część zamówienia </w:t>
      </w:r>
      <w:r w:rsidRPr="00EB2E88">
        <w:rPr>
          <w:sz w:val="22"/>
          <w:szCs w:val="22"/>
        </w:rPr>
        <w:t xml:space="preserve">określoną w </w:t>
      </w:r>
      <w:r w:rsidR="008516CD" w:rsidRPr="00EB2E88">
        <w:rPr>
          <w:sz w:val="22"/>
          <w:szCs w:val="22"/>
        </w:rPr>
        <w:t>R</w:t>
      </w:r>
      <w:r w:rsidRPr="00EB2E88">
        <w:rPr>
          <w:sz w:val="22"/>
          <w:szCs w:val="22"/>
        </w:rPr>
        <w:t>ozdz</w:t>
      </w:r>
      <w:r w:rsidR="008516CD" w:rsidRPr="00EB2E88">
        <w:rPr>
          <w:sz w:val="22"/>
          <w:szCs w:val="22"/>
        </w:rPr>
        <w:t>.</w:t>
      </w:r>
      <w:r w:rsidRPr="00EB2E88">
        <w:rPr>
          <w:sz w:val="22"/>
          <w:szCs w:val="22"/>
        </w:rPr>
        <w:t xml:space="preserve"> III SIWZ </w:t>
      </w:r>
      <w:r w:rsidRPr="001D7DDC">
        <w:rPr>
          <w:sz w:val="22"/>
          <w:szCs w:val="22"/>
        </w:rPr>
        <w:t xml:space="preserve">podwykonawcy: </w:t>
      </w:r>
      <w:r w:rsidRPr="001D7DDC">
        <w:rPr>
          <w:i/>
          <w:sz w:val="22"/>
          <w:szCs w:val="22"/>
        </w:rPr>
        <w:t>(wymienić części zamówienia i firmy podwykonawców realizujących je)</w:t>
      </w:r>
    </w:p>
    <w:p w14:paraId="25B44859" w14:textId="77777777" w:rsidR="00146A9A" w:rsidRPr="0058777E" w:rsidRDefault="00146A9A" w:rsidP="00146A9A">
      <w:pPr>
        <w:autoSpaceDE w:val="0"/>
        <w:autoSpaceDN w:val="0"/>
        <w:adjustRightInd w:val="0"/>
        <w:rPr>
          <w:i/>
          <w:sz w:val="22"/>
          <w:szCs w:val="22"/>
        </w:rPr>
      </w:pPr>
      <w:r w:rsidRPr="0058777E">
        <w:rPr>
          <w:i/>
          <w:sz w:val="22"/>
          <w:szCs w:val="22"/>
        </w:rPr>
        <w:t>………………………………………………………………………………………………………………………………………………………………………………………………………………………………………………</w:t>
      </w:r>
    </w:p>
    <w:p w14:paraId="1048387B" w14:textId="22BD42DA" w:rsidR="00146A9A" w:rsidRPr="00EB2E88" w:rsidRDefault="00146A9A" w:rsidP="00BF4B9B">
      <w:pPr>
        <w:pStyle w:val="Akapitzlist"/>
        <w:numPr>
          <w:ilvl w:val="6"/>
          <w:numId w:val="10"/>
        </w:numPr>
        <w:autoSpaceDE w:val="0"/>
        <w:autoSpaceDN w:val="0"/>
        <w:adjustRightInd w:val="0"/>
        <w:rPr>
          <w:sz w:val="22"/>
          <w:szCs w:val="22"/>
        </w:rPr>
      </w:pPr>
      <w:r w:rsidRPr="001D7DDC">
        <w:rPr>
          <w:sz w:val="22"/>
          <w:szCs w:val="22"/>
        </w:rPr>
        <w:t xml:space="preserve">Akceptujemy warunki płatności </w:t>
      </w:r>
      <w:r w:rsidRPr="00EB2E88">
        <w:rPr>
          <w:sz w:val="22"/>
          <w:szCs w:val="22"/>
        </w:rPr>
        <w:t>określone w SIWZ.</w:t>
      </w:r>
    </w:p>
    <w:p w14:paraId="3DAB785D" w14:textId="33DD59AC" w:rsidR="00146A9A" w:rsidRPr="00EB2E88" w:rsidRDefault="00146A9A" w:rsidP="00BF4B9B">
      <w:pPr>
        <w:pStyle w:val="Akapitzlist"/>
        <w:numPr>
          <w:ilvl w:val="6"/>
          <w:numId w:val="10"/>
        </w:numPr>
        <w:jc w:val="both"/>
        <w:rPr>
          <w:sz w:val="22"/>
          <w:szCs w:val="22"/>
        </w:rPr>
      </w:pPr>
      <w:r w:rsidRPr="00EB2E88">
        <w:rPr>
          <w:sz w:val="22"/>
          <w:szCs w:val="22"/>
        </w:rPr>
        <w:t>Akceptujemy istotne postanowienia umowy (</w:t>
      </w:r>
      <w:r w:rsidRPr="00EB2E88">
        <w:rPr>
          <w:b/>
          <w:bCs/>
          <w:sz w:val="22"/>
          <w:szCs w:val="22"/>
        </w:rPr>
        <w:t xml:space="preserve">wg </w:t>
      </w:r>
      <w:r w:rsidRPr="00EB2E88">
        <w:rPr>
          <w:b/>
          <w:bCs/>
          <w:i/>
          <w:sz w:val="22"/>
          <w:szCs w:val="22"/>
        </w:rPr>
        <w:t xml:space="preserve">Załącznika Nr </w:t>
      </w:r>
      <w:r w:rsidR="00B87BB0" w:rsidRPr="00EB2E88">
        <w:rPr>
          <w:b/>
          <w:bCs/>
          <w:i/>
          <w:sz w:val="22"/>
          <w:szCs w:val="22"/>
        </w:rPr>
        <w:t>4</w:t>
      </w:r>
      <w:r w:rsidRPr="00EB2E88">
        <w:rPr>
          <w:b/>
          <w:bCs/>
          <w:i/>
          <w:sz w:val="22"/>
          <w:szCs w:val="22"/>
        </w:rPr>
        <w:t xml:space="preserve"> do SIWZ</w:t>
      </w:r>
      <w:r w:rsidRPr="00EB2E88">
        <w:rPr>
          <w:sz w:val="22"/>
          <w:szCs w:val="22"/>
        </w:rPr>
        <w:t>).</w:t>
      </w:r>
    </w:p>
    <w:p w14:paraId="76354BAB" w14:textId="171AB3FB" w:rsidR="00146A9A" w:rsidRPr="00EB2E88" w:rsidRDefault="00146A9A" w:rsidP="00BF4B9B">
      <w:pPr>
        <w:pStyle w:val="Akapitzlist"/>
        <w:numPr>
          <w:ilvl w:val="6"/>
          <w:numId w:val="10"/>
        </w:numPr>
        <w:jc w:val="both"/>
        <w:rPr>
          <w:sz w:val="22"/>
          <w:szCs w:val="22"/>
        </w:rPr>
      </w:pPr>
      <w:r w:rsidRPr="00EB2E88">
        <w:rPr>
          <w:sz w:val="22"/>
          <w:szCs w:val="22"/>
        </w:rPr>
        <w:t>Czujemy się związani ofertą do upływu terminu określonego w SIWZ.</w:t>
      </w:r>
    </w:p>
    <w:p w14:paraId="75A4CEB0" w14:textId="4BE8A2DA" w:rsidR="00146A9A" w:rsidRPr="00EB2E88" w:rsidRDefault="00AA722E" w:rsidP="00BF4B9B">
      <w:pPr>
        <w:pStyle w:val="Akapitzlist"/>
        <w:numPr>
          <w:ilvl w:val="6"/>
          <w:numId w:val="10"/>
        </w:numPr>
        <w:jc w:val="both"/>
        <w:rPr>
          <w:sz w:val="22"/>
          <w:szCs w:val="22"/>
        </w:rPr>
      </w:pPr>
      <w:r w:rsidRPr="00EB2E88">
        <w:rPr>
          <w:sz w:val="22"/>
          <w:szCs w:val="22"/>
        </w:rPr>
        <w:t>Oświadczamy, że oferowany</w:t>
      </w:r>
      <w:r w:rsidR="00146A9A" w:rsidRPr="00EB2E88">
        <w:rPr>
          <w:sz w:val="22"/>
          <w:szCs w:val="22"/>
        </w:rPr>
        <w:t xml:space="preserve"> </w:t>
      </w:r>
      <w:r w:rsidRPr="00EB2E88">
        <w:rPr>
          <w:sz w:val="22"/>
          <w:szCs w:val="22"/>
        </w:rPr>
        <w:t xml:space="preserve">asortyment spełnia  </w:t>
      </w:r>
      <w:r w:rsidR="00146A9A" w:rsidRPr="00EB2E88">
        <w:rPr>
          <w:sz w:val="22"/>
          <w:szCs w:val="22"/>
        </w:rPr>
        <w:t>wymagania określone w</w:t>
      </w:r>
      <w:r w:rsidR="008516CD" w:rsidRPr="00EB2E88">
        <w:rPr>
          <w:sz w:val="22"/>
          <w:szCs w:val="22"/>
        </w:rPr>
        <w:t xml:space="preserve"> R</w:t>
      </w:r>
      <w:r w:rsidR="00146A9A" w:rsidRPr="00EB2E88">
        <w:rPr>
          <w:sz w:val="22"/>
          <w:szCs w:val="22"/>
        </w:rPr>
        <w:t>oz</w:t>
      </w:r>
      <w:r w:rsidR="008516CD" w:rsidRPr="00EB2E88">
        <w:rPr>
          <w:sz w:val="22"/>
          <w:szCs w:val="22"/>
        </w:rPr>
        <w:t>dz</w:t>
      </w:r>
      <w:r w:rsidR="00146A9A" w:rsidRPr="00EB2E88">
        <w:rPr>
          <w:sz w:val="22"/>
          <w:szCs w:val="22"/>
        </w:rPr>
        <w:t xml:space="preserve">. III SIWZ. </w:t>
      </w:r>
    </w:p>
    <w:p w14:paraId="4E9A219C" w14:textId="4F02F40C" w:rsidR="00146A9A" w:rsidRPr="00EB2E88" w:rsidRDefault="00146A9A" w:rsidP="00BF4B9B">
      <w:pPr>
        <w:pStyle w:val="Akapitzlist"/>
        <w:numPr>
          <w:ilvl w:val="6"/>
          <w:numId w:val="10"/>
        </w:numPr>
        <w:jc w:val="both"/>
        <w:rPr>
          <w:sz w:val="26"/>
          <w:szCs w:val="26"/>
        </w:rPr>
      </w:pPr>
      <w:r w:rsidRPr="00EB2E88">
        <w:rPr>
          <w:sz w:val="22"/>
          <w:szCs w:val="22"/>
        </w:rPr>
        <w:t xml:space="preserve">Wykonawca jest małym/średnim przedsiębiorcą? </w:t>
      </w:r>
      <w:r w:rsidR="008C42AF" w:rsidRPr="00EB2E88">
        <w:rPr>
          <w:b/>
          <w:sz w:val="26"/>
          <w:szCs w:val="26"/>
        </w:rPr>
        <w:t>tak/nie*</w:t>
      </w:r>
    </w:p>
    <w:p w14:paraId="0A083844" w14:textId="7AA16FBE" w:rsidR="00146A9A" w:rsidRPr="001D7DDC" w:rsidRDefault="00146A9A" w:rsidP="00BF4B9B">
      <w:pPr>
        <w:pStyle w:val="Akapitzlist"/>
        <w:numPr>
          <w:ilvl w:val="6"/>
          <w:numId w:val="10"/>
        </w:numPr>
        <w:jc w:val="both"/>
        <w:rPr>
          <w:sz w:val="22"/>
          <w:szCs w:val="22"/>
        </w:rPr>
      </w:pPr>
      <w:r w:rsidRPr="001D7DDC">
        <w:rPr>
          <w:b/>
          <w:bCs/>
          <w:sz w:val="22"/>
          <w:szCs w:val="22"/>
        </w:rPr>
        <w:t xml:space="preserve">Oświadczamy, że zapoznaliśmy się z rozdziałem I niniejszej SIWZ w zakresie informacji dotyczących przetwarzania danych osobowych przez </w:t>
      </w:r>
      <w:r w:rsidRPr="001D7DDC">
        <w:rPr>
          <w:b/>
          <w:sz w:val="22"/>
          <w:szCs w:val="22"/>
        </w:rPr>
        <w:t>Mazowiecką Instytucję Gospodarki Budżetowej MAZOVIA</w:t>
      </w:r>
      <w:r w:rsidRPr="001D7DDC">
        <w:rPr>
          <w:b/>
          <w:bCs/>
          <w:sz w:val="22"/>
          <w:szCs w:val="22"/>
        </w:rPr>
        <w:t>.</w:t>
      </w:r>
    </w:p>
    <w:p w14:paraId="78632CF7" w14:textId="016FAC48" w:rsidR="00146A9A" w:rsidRPr="001D7DDC" w:rsidRDefault="00146A9A" w:rsidP="00BF4B9B">
      <w:pPr>
        <w:pStyle w:val="Akapitzlist"/>
        <w:numPr>
          <w:ilvl w:val="6"/>
          <w:numId w:val="10"/>
        </w:numPr>
        <w:jc w:val="both"/>
        <w:rPr>
          <w:sz w:val="22"/>
          <w:szCs w:val="22"/>
        </w:rPr>
      </w:pPr>
      <w:r w:rsidRPr="001D7DDC">
        <w:rPr>
          <w:sz w:val="22"/>
          <w:szCs w:val="22"/>
        </w:rPr>
        <w:t>Załącznikami do naszej niniejszej oferty są:</w:t>
      </w:r>
    </w:p>
    <w:p w14:paraId="0FC0FCA4" w14:textId="77777777" w:rsidR="00146A9A" w:rsidRPr="0058777E" w:rsidRDefault="00146A9A" w:rsidP="00146A9A">
      <w:pPr>
        <w:tabs>
          <w:tab w:val="left" w:pos="0"/>
        </w:tabs>
        <w:jc w:val="both"/>
        <w:rPr>
          <w:sz w:val="22"/>
          <w:szCs w:val="22"/>
        </w:rPr>
      </w:pPr>
      <w:r w:rsidRPr="0058777E">
        <w:rPr>
          <w:sz w:val="22"/>
          <w:szCs w:val="22"/>
        </w:rPr>
        <w:t>…………………………………………………………………………………………………………………………………………………………………………………………………………………………………………………………………………………………………………………………………………………………………………………………………………………………………………</w:t>
      </w:r>
    </w:p>
    <w:p w14:paraId="79A8CB42" w14:textId="4A3EC496" w:rsidR="00146A9A" w:rsidRPr="00B758D5" w:rsidRDefault="00146A9A" w:rsidP="00BF4B9B">
      <w:pPr>
        <w:pStyle w:val="Akapitzlist"/>
        <w:numPr>
          <w:ilvl w:val="6"/>
          <w:numId w:val="10"/>
        </w:numPr>
        <w:jc w:val="both"/>
        <w:rPr>
          <w:sz w:val="22"/>
          <w:szCs w:val="22"/>
        </w:rPr>
      </w:pPr>
      <w:r w:rsidRPr="00B758D5">
        <w:rPr>
          <w:sz w:val="22"/>
          <w:szCs w:val="22"/>
        </w:rPr>
        <w:t>Oferta została złożona na ……….  ponumerowanych stronach.</w:t>
      </w:r>
    </w:p>
    <w:p w14:paraId="5B8A9F35" w14:textId="1AF6391D" w:rsidR="00146A9A" w:rsidRPr="00B758D5" w:rsidRDefault="00146A9A" w:rsidP="00BF4B9B">
      <w:pPr>
        <w:pStyle w:val="Akapitzlist"/>
        <w:numPr>
          <w:ilvl w:val="6"/>
          <w:numId w:val="10"/>
        </w:numPr>
        <w:jc w:val="both"/>
        <w:rPr>
          <w:sz w:val="22"/>
          <w:szCs w:val="22"/>
        </w:rPr>
      </w:pPr>
      <w:r w:rsidRPr="00B758D5">
        <w:rPr>
          <w:sz w:val="22"/>
          <w:szCs w:val="22"/>
        </w:rPr>
        <w:t>W przypadku konieczności udzielenia wyjaśnień dotyczących przedstawionej oferty prosimy o  zwracanie się do:</w:t>
      </w:r>
    </w:p>
    <w:p w14:paraId="700A9462" w14:textId="77777777" w:rsidR="00146A9A" w:rsidRPr="0058777E" w:rsidRDefault="00146A9A" w:rsidP="00146A9A">
      <w:pPr>
        <w:tabs>
          <w:tab w:val="left" w:pos="284"/>
        </w:tabs>
        <w:jc w:val="both"/>
        <w:rPr>
          <w:sz w:val="22"/>
          <w:szCs w:val="22"/>
        </w:rPr>
      </w:pPr>
      <w:r w:rsidRPr="0058777E">
        <w:rPr>
          <w:sz w:val="22"/>
          <w:szCs w:val="22"/>
        </w:rPr>
        <w:t>……………………..……………., tel. ………………., faks ……………., e-mail ..…………….</w:t>
      </w:r>
    </w:p>
    <w:p w14:paraId="60EB7587" w14:textId="07B2346C" w:rsidR="00146A9A" w:rsidRPr="00B758D5" w:rsidRDefault="00146A9A" w:rsidP="00BF4B9B">
      <w:pPr>
        <w:pStyle w:val="Akapitzlist"/>
        <w:numPr>
          <w:ilvl w:val="6"/>
          <w:numId w:val="10"/>
        </w:numPr>
        <w:jc w:val="both"/>
        <w:rPr>
          <w:sz w:val="22"/>
          <w:szCs w:val="22"/>
        </w:rPr>
      </w:pPr>
      <w:r w:rsidRPr="00B758D5">
        <w:rPr>
          <w:sz w:val="22"/>
          <w:szCs w:val="22"/>
        </w:rPr>
        <w:t>imię i nazwisko</w:t>
      </w:r>
      <w:r w:rsidRPr="00B758D5" w:rsidDel="00A6669E">
        <w:rPr>
          <w:sz w:val="22"/>
          <w:szCs w:val="22"/>
        </w:rPr>
        <w:t xml:space="preserve"> </w:t>
      </w:r>
      <w:r w:rsidRPr="00B758D5">
        <w:rPr>
          <w:sz w:val="22"/>
          <w:szCs w:val="22"/>
        </w:rPr>
        <w:t>(W przypadku niepodania powyższych danych osoby do bezpośrednich kontaktów, prosimy o zwracanie się do osoby / osób podpisującej ofertę).</w:t>
      </w:r>
    </w:p>
    <w:p w14:paraId="440894AF" w14:textId="7E2B39A3" w:rsidR="00146A9A" w:rsidRPr="00B758D5" w:rsidRDefault="00146A9A" w:rsidP="00BF4B9B">
      <w:pPr>
        <w:pStyle w:val="Akapitzlist"/>
        <w:numPr>
          <w:ilvl w:val="6"/>
          <w:numId w:val="10"/>
        </w:numPr>
        <w:jc w:val="both"/>
        <w:rPr>
          <w:sz w:val="22"/>
          <w:szCs w:val="22"/>
        </w:rPr>
      </w:pPr>
      <w:r w:rsidRPr="00B758D5">
        <w:rPr>
          <w:sz w:val="22"/>
          <w:szCs w:val="22"/>
        </w:rPr>
        <w:lastRenderedPageBreak/>
        <w:t>W przypadku przyznania nam zamówienia zobowiązujemy się do zawarcia pisemnej umowy w terminie i miejscu wskazanym przez Zamawiającego.</w:t>
      </w:r>
    </w:p>
    <w:p w14:paraId="61D82658" w14:textId="77777777" w:rsidR="002A2E49" w:rsidRPr="0058777E" w:rsidRDefault="002A2E49" w:rsidP="00DB3970">
      <w:pPr>
        <w:contextualSpacing/>
        <w:jc w:val="both"/>
        <w:rPr>
          <w:sz w:val="22"/>
          <w:szCs w:val="22"/>
        </w:rPr>
      </w:pPr>
    </w:p>
    <w:p w14:paraId="183CD2D8" w14:textId="64E8F64E" w:rsidR="00146A9A" w:rsidRPr="00B758D5" w:rsidRDefault="00146A9A" w:rsidP="00BF4B9B">
      <w:pPr>
        <w:pStyle w:val="Akapitzlist"/>
        <w:numPr>
          <w:ilvl w:val="6"/>
          <w:numId w:val="10"/>
        </w:numPr>
        <w:jc w:val="both"/>
        <w:rPr>
          <w:b/>
          <w:sz w:val="22"/>
          <w:szCs w:val="22"/>
        </w:rPr>
      </w:pPr>
      <w:r w:rsidRPr="00B758D5">
        <w:rPr>
          <w:b/>
          <w:sz w:val="22"/>
          <w:szCs w:val="22"/>
        </w:rPr>
        <w:t xml:space="preserve">Numer konta Wykonawcy, na które miałoby być przelane wynagrodzenie: </w:t>
      </w:r>
    </w:p>
    <w:p w14:paraId="1A8FCA5D" w14:textId="77777777" w:rsidR="005E48BD" w:rsidRDefault="005E48BD" w:rsidP="005E48BD">
      <w:pPr>
        <w:pStyle w:val="Akapitzlist"/>
        <w:rPr>
          <w:b/>
          <w:sz w:val="22"/>
          <w:szCs w:val="22"/>
        </w:rPr>
      </w:pPr>
    </w:p>
    <w:p w14:paraId="40F538C6" w14:textId="77777777" w:rsidR="005E48BD" w:rsidRPr="0058777E" w:rsidRDefault="005E48BD" w:rsidP="005E48BD">
      <w:pPr>
        <w:ind w:left="360"/>
        <w:contextualSpacing/>
        <w:jc w:val="both"/>
        <w:rPr>
          <w:b/>
          <w:sz w:val="22"/>
          <w:szCs w:val="22"/>
        </w:rPr>
      </w:pPr>
    </w:p>
    <w:p w14:paraId="70717711" w14:textId="77777777" w:rsidR="00146A9A" w:rsidRPr="0058777E" w:rsidRDefault="00146A9A" w:rsidP="00146A9A">
      <w:pPr>
        <w:tabs>
          <w:tab w:val="left" w:pos="360"/>
        </w:tabs>
        <w:contextualSpacing/>
        <w:rPr>
          <w:sz w:val="22"/>
          <w:szCs w:val="22"/>
        </w:rPr>
      </w:pPr>
      <w:r w:rsidRPr="0058777E">
        <w:rPr>
          <w:sz w:val="22"/>
          <w:szCs w:val="22"/>
        </w:rPr>
        <w:t>………………………………………………………………………………………………….</w:t>
      </w:r>
    </w:p>
    <w:p w14:paraId="4BF1B5C5" w14:textId="77777777" w:rsidR="00146A9A" w:rsidRPr="0058777E" w:rsidRDefault="00146A9A" w:rsidP="00146A9A">
      <w:pPr>
        <w:jc w:val="both"/>
        <w:rPr>
          <w:sz w:val="22"/>
          <w:szCs w:val="22"/>
        </w:rPr>
      </w:pPr>
    </w:p>
    <w:p w14:paraId="12D7244E" w14:textId="77777777" w:rsidR="00146A9A" w:rsidRPr="0058777E" w:rsidRDefault="00146A9A" w:rsidP="00146A9A">
      <w:pPr>
        <w:rPr>
          <w:sz w:val="22"/>
          <w:szCs w:val="22"/>
        </w:rPr>
      </w:pPr>
    </w:p>
    <w:p w14:paraId="629880BA" w14:textId="77777777" w:rsidR="00146A9A" w:rsidRPr="0058777E" w:rsidRDefault="00146A9A" w:rsidP="00146A9A">
      <w:pPr>
        <w:rPr>
          <w:sz w:val="22"/>
          <w:szCs w:val="22"/>
        </w:rPr>
      </w:pPr>
    </w:p>
    <w:p w14:paraId="0F8F48D9" w14:textId="77777777" w:rsidR="00146A9A" w:rsidRPr="0058777E" w:rsidRDefault="00146A9A" w:rsidP="00146A9A">
      <w:pPr>
        <w:jc w:val="both"/>
      </w:pPr>
      <w:r w:rsidRPr="0058777E">
        <w:rPr>
          <w:sz w:val="22"/>
          <w:szCs w:val="22"/>
        </w:rPr>
        <w:t xml:space="preserve">Miejscowość      ………………, dnia ……........... r. </w:t>
      </w:r>
      <w:r w:rsidRPr="0058777E">
        <w:t xml:space="preserve"> </w:t>
      </w:r>
    </w:p>
    <w:p w14:paraId="06EA682E" w14:textId="77777777" w:rsidR="00146A9A" w:rsidRPr="0058777E" w:rsidRDefault="00146A9A" w:rsidP="00146A9A">
      <w:pPr>
        <w:jc w:val="both"/>
      </w:pPr>
    </w:p>
    <w:p w14:paraId="69AB5ACA" w14:textId="76291A39" w:rsidR="00146A9A" w:rsidRDefault="00146A9A" w:rsidP="00146A9A">
      <w:pPr>
        <w:jc w:val="both"/>
      </w:pPr>
    </w:p>
    <w:p w14:paraId="21E00022" w14:textId="77777777" w:rsidR="005E08D0" w:rsidRPr="0058777E" w:rsidRDefault="005E08D0" w:rsidP="00146A9A">
      <w:pPr>
        <w:jc w:val="both"/>
      </w:pPr>
    </w:p>
    <w:p w14:paraId="6DC6EC6B" w14:textId="77777777" w:rsidR="00146A9A" w:rsidRPr="0058777E" w:rsidRDefault="00146A9A" w:rsidP="00146A9A">
      <w:pPr>
        <w:jc w:val="both"/>
        <w:rPr>
          <w:sz w:val="22"/>
          <w:szCs w:val="22"/>
        </w:rPr>
      </w:pPr>
    </w:p>
    <w:p w14:paraId="323BB2AF" w14:textId="77777777" w:rsidR="005E08D0" w:rsidRPr="000F7B38" w:rsidRDefault="00146A9A" w:rsidP="005E08D0">
      <w:pPr>
        <w:ind w:left="2124" w:firstLine="708"/>
        <w:jc w:val="both"/>
        <w:rPr>
          <w:sz w:val="22"/>
          <w:szCs w:val="22"/>
        </w:rPr>
      </w:pPr>
      <w:r w:rsidRPr="0058777E">
        <w:rPr>
          <w:sz w:val="22"/>
          <w:szCs w:val="22"/>
        </w:rPr>
        <w:t xml:space="preserve"> </w:t>
      </w:r>
      <w:r w:rsidR="005E08D0" w:rsidRPr="000F7B38">
        <w:rPr>
          <w:sz w:val="22"/>
          <w:szCs w:val="22"/>
        </w:rPr>
        <w:t xml:space="preserve"> ………………………………….………………………….</w:t>
      </w:r>
    </w:p>
    <w:p w14:paraId="3742AD88" w14:textId="77777777" w:rsidR="005E08D0" w:rsidRPr="000F7B38" w:rsidRDefault="005E08D0" w:rsidP="005E08D0">
      <w:pPr>
        <w:jc w:val="both"/>
      </w:pPr>
      <w:r w:rsidRPr="000F7B38">
        <w:rPr>
          <w:sz w:val="22"/>
          <w:szCs w:val="22"/>
        </w:rPr>
        <w:t xml:space="preserve">           </w:t>
      </w:r>
      <w:r w:rsidRPr="000F7B38">
        <w:rPr>
          <w:sz w:val="22"/>
          <w:szCs w:val="22"/>
        </w:rPr>
        <w:tab/>
      </w:r>
      <w:r w:rsidRPr="000F7B38">
        <w:rPr>
          <w:sz w:val="22"/>
          <w:szCs w:val="22"/>
        </w:rPr>
        <w:tab/>
        <w:t xml:space="preserve"> </w:t>
      </w:r>
      <w:r w:rsidRPr="000F7B38">
        <w:rPr>
          <w:sz w:val="22"/>
          <w:szCs w:val="22"/>
        </w:rPr>
        <w:tab/>
      </w:r>
      <w:r w:rsidRPr="000F7B38">
        <w:tab/>
      </w:r>
      <w:r w:rsidRPr="000F7B38">
        <w:tab/>
        <w:t xml:space="preserve">Podpis osoby (osób) upoważnionej do występowania </w:t>
      </w:r>
    </w:p>
    <w:p w14:paraId="1407F89A" w14:textId="77777777" w:rsidR="005E08D0" w:rsidRPr="000F7B38" w:rsidRDefault="005E08D0" w:rsidP="005E08D0">
      <w:pPr>
        <w:ind w:left="3540" w:firstLine="708"/>
        <w:jc w:val="both"/>
      </w:pPr>
      <w:r w:rsidRPr="000F7B38">
        <w:t>w imieniu Wykonawcy</w:t>
      </w:r>
    </w:p>
    <w:p w14:paraId="10D8D648" w14:textId="77777777" w:rsidR="005E08D0" w:rsidRPr="000F7B38" w:rsidRDefault="005E08D0" w:rsidP="005E08D0">
      <w:pPr>
        <w:jc w:val="both"/>
      </w:pPr>
      <w:r w:rsidRPr="000F7B38">
        <w:tab/>
      </w:r>
      <w:r w:rsidRPr="000F7B38">
        <w:tab/>
      </w:r>
      <w:r w:rsidRPr="000F7B38">
        <w:tab/>
      </w:r>
      <w:r w:rsidRPr="000F7B38">
        <w:tab/>
      </w:r>
      <w:r w:rsidRPr="000F7B38">
        <w:tab/>
        <w:t xml:space="preserve">(Pożądany czytelny podpis albo podpis i pieczątka </w:t>
      </w:r>
    </w:p>
    <w:p w14:paraId="69A153AF" w14:textId="77777777" w:rsidR="005E08D0" w:rsidRPr="000F7B38" w:rsidRDefault="005E08D0" w:rsidP="005E08D0">
      <w:pPr>
        <w:ind w:left="3540" w:firstLine="708"/>
        <w:jc w:val="both"/>
      </w:pPr>
      <w:r w:rsidRPr="000F7B38">
        <w:t>z imieniem i nazwiskiem)</w:t>
      </w:r>
    </w:p>
    <w:p w14:paraId="6D143E02" w14:textId="77777777" w:rsidR="005E08D0" w:rsidRPr="000F7B38" w:rsidRDefault="005E08D0" w:rsidP="005E08D0">
      <w:pPr>
        <w:rPr>
          <w:sz w:val="22"/>
          <w:szCs w:val="22"/>
        </w:rPr>
      </w:pPr>
    </w:p>
    <w:p w14:paraId="3C9BBFF9" w14:textId="2971E2E8" w:rsidR="005E08D0" w:rsidRDefault="005E08D0" w:rsidP="005E08D0">
      <w:pPr>
        <w:rPr>
          <w:b/>
        </w:rPr>
      </w:pPr>
    </w:p>
    <w:p w14:paraId="111AADDC" w14:textId="478C80A7" w:rsidR="005E08D0" w:rsidRDefault="005E08D0" w:rsidP="005E08D0">
      <w:pPr>
        <w:rPr>
          <w:b/>
        </w:rPr>
      </w:pPr>
    </w:p>
    <w:p w14:paraId="74305531" w14:textId="7D41206C" w:rsidR="005E08D0" w:rsidRDefault="005E08D0" w:rsidP="005E08D0">
      <w:pPr>
        <w:rPr>
          <w:b/>
        </w:rPr>
      </w:pPr>
    </w:p>
    <w:p w14:paraId="4685D787" w14:textId="17AA3F78" w:rsidR="005E08D0" w:rsidRDefault="005E08D0" w:rsidP="005E08D0">
      <w:pPr>
        <w:rPr>
          <w:b/>
        </w:rPr>
      </w:pPr>
    </w:p>
    <w:p w14:paraId="7951A7DF" w14:textId="4CA20894" w:rsidR="005E08D0" w:rsidRDefault="005E08D0" w:rsidP="005E08D0">
      <w:pPr>
        <w:rPr>
          <w:b/>
        </w:rPr>
      </w:pPr>
    </w:p>
    <w:p w14:paraId="7F2FE543" w14:textId="6B7B30D3" w:rsidR="005E08D0" w:rsidRDefault="005E08D0" w:rsidP="005E08D0">
      <w:pPr>
        <w:rPr>
          <w:b/>
        </w:rPr>
      </w:pPr>
    </w:p>
    <w:p w14:paraId="700D07A9" w14:textId="3EEBC5B9" w:rsidR="005E08D0" w:rsidRDefault="005E08D0" w:rsidP="005E08D0">
      <w:pPr>
        <w:rPr>
          <w:b/>
        </w:rPr>
      </w:pPr>
    </w:p>
    <w:p w14:paraId="760D1043" w14:textId="6E35D42C" w:rsidR="005E08D0" w:rsidRDefault="005E08D0" w:rsidP="005E08D0">
      <w:pPr>
        <w:rPr>
          <w:b/>
        </w:rPr>
      </w:pPr>
    </w:p>
    <w:p w14:paraId="22198350" w14:textId="47CF5A1F" w:rsidR="005E08D0" w:rsidRDefault="005E08D0" w:rsidP="005E08D0">
      <w:pPr>
        <w:rPr>
          <w:b/>
        </w:rPr>
      </w:pPr>
    </w:p>
    <w:p w14:paraId="78C12ABB" w14:textId="25912F1D" w:rsidR="005E08D0" w:rsidRDefault="005E08D0" w:rsidP="005E08D0">
      <w:pPr>
        <w:rPr>
          <w:b/>
        </w:rPr>
      </w:pPr>
    </w:p>
    <w:p w14:paraId="4DC923A8" w14:textId="3869BFBF" w:rsidR="005E08D0" w:rsidRDefault="005E08D0" w:rsidP="005E08D0">
      <w:pPr>
        <w:rPr>
          <w:b/>
        </w:rPr>
      </w:pPr>
    </w:p>
    <w:p w14:paraId="4BEDC273" w14:textId="7B499B3A" w:rsidR="005E08D0" w:rsidRDefault="005E08D0" w:rsidP="005E08D0">
      <w:pPr>
        <w:rPr>
          <w:b/>
        </w:rPr>
      </w:pPr>
    </w:p>
    <w:p w14:paraId="51D4FE06" w14:textId="7322130E" w:rsidR="005E08D0" w:rsidRDefault="005E08D0" w:rsidP="005E08D0">
      <w:pPr>
        <w:rPr>
          <w:b/>
        </w:rPr>
      </w:pPr>
    </w:p>
    <w:p w14:paraId="7D41E8FB" w14:textId="6493F0C6" w:rsidR="005E08D0" w:rsidRDefault="005E08D0" w:rsidP="005E08D0">
      <w:pPr>
        <w:rPr>
          <w:b/>
        </w:rPr>
      </w:pPr>
    </w:p>
    <w:p w14:paraId="7075173E" w14:textId="570999D0" w:rsidR="005E08D0" w:rsidRDefault="005E08D0" w:rsidP="005E08D0">
      <w:pPr>
        <w:rPr>
          <w:b/>
        </w:rPr>
      </w:pPr>
    </w:p>
    <w:p w14:paraId="265E96CF" w14:textId="15CC394D" w:rsidR="005E08D0" w:rsidRDefault="005E08D0" w:rsidP="005E08D0">
      <w:pPr>
        <w:rPr>
          <w:b/>
        </w:rPr>
      </w:pPr>
    </w:p>
    <w:p w14:paraId="56BEF7FE" w14:textId="773CADE0" w:rsidR="005E08D0" w:rsidRDefault="005E08D0" w:rsidP="005E08D0">
      <w:pPr>
        <w:rPr>
          <w:b/>
        </w:rPr>
      </w:pPr>
    </w:p>
    <w:p w14:paraId="6DE76C13" w14:textId="77777777" w:rsidR="005E08D0" w:rsidRPr="000F7B38" w:rsidRDefault="005E08D0" w:rsidP="005E08D0">
      <w:pPr>
        <w:rPr>
          <w:b/>
        </w:rPr>
      </w:pPr>
    </w:p>
    <w:p w14:paraId="3E208701" w14:textId="77777777" w:rsidR="005E08D0" w:rsidRPr="000F7B38" w:rsidRDefault="005E08D0" w:rsidP="005E08D0">
      <w:pPr>
        <w:rPr>
          <w:b/>
        </w:rPr>
      </w:pPr>
      <w:r w:rsidRPr="000F7B38">
        <w:rPr>
          <w:b/>
        </w:rPr>
        <w:t>* Niepotrzebne skreślić</w:t>
      </w:r>
    </w:p>
    <w:p w14:paraId="00E7F926" w14:textId="77777777" w:rsidR="005E08D0" w:rsidRPr="000F7B38" w:rsidRDefault="005E08D0" w:rsidP="005E08D0">
      <w:pPr>
        <w:autoSpaceDE w:val="0"/>
        <w:autoSpaceDN w:val="0"/>
        <w:adjustRightInd w:val="0"/>
        <w:rPr>
          <w:bCs/>
        </w:rPr>
      </w:pPr>
      <w:r w:rsidRPr="000F7B38">
        <w:rPr>
          <w:b/>
        </w:rPr>
        <w:t>**</w:t>
      </w:r>
      <w:r w:rsidRPr="000F7B38">
        <w:t xml:space="preserve"> </w:t>
      </w:r>
      <w:r w:rsidRPr="000F7B38">
        <w:rPr>
          <w:b/>
          <w:bCs/>
        </w:rPr>
        <w:t xml:space="preserve">UWAGA: </w:t>
      </w:r>
      <w:r w:rsidRPr="000F7B38">
        <w:rPr>
          <w:bCs/>
        </w:rPr>
        <w:t>w przypadku, gdy Wykonawca zrealizuje przedmiot zamówienia bez udziału</w:t>
      </w:r>
    </w:p>
    <w:p w14:paraId="5E4DDABA" w14:textId="77777777" w:rsidR="005E08D0" w:rsidRPr="000F7B38" w:rsidRDefault="005E08D0" w:rsidP="005E08D0">
      <w:pPr>
        <w:autoSpaceDE w:val="0"/>
        <w:autoSpaceDN w:val="0"/>
        <w:adjustRightInd w:val="0"/>
        <w:rPr>
          <w:b/>
          <w:bCs/>
        </w:rPr>
      </w:pPr>
      <w:r w:rsidRPr="000F7B38">
        <w:rPr>
          <w:bCs/>
        </w:rPr>
        <w:t xml:space="preserve">     podwykonawców - zaleca się wpisać</w:t>
      </w:r>
      <w:r w:rsidRPr="000F7B38">
        <w:rPr>
          <w:b/>
          <w:bCs/>
        </w:rPr>
        <w:t xml:space="preserve"> „nie dotyczy”</w:t>
      </w:r>
    </w:p>
    <w:p w14:paraId="6BCD0D0D" w14:textId="77777777" w:rsidR="005E08D0" w:rsidRPr="000F7B38" w:rsidRDefault="005E08D0" w:rsidP="005E08D0">
      <w:pPr>
        <w:autoSpaceDE w:val="0"/>
        <w:autoSpaceDN w:val="0"/>
        <w:adjustRightInd w:val="0"/>
        <w:rPr>
          <w:b/>
          <w:bCs/>
        </w:rPr>
        <w:sectPr w:rsidR="005E08D0" w:rsidRPr="000F7B38">
          <w:headerReference w:type="default" r:id="rId15"/>
          <w:footerReference w:type="default" r:id="rId16"/>
          <w:pgSz w:w="11906" w:h="16838"/>
          <w:pgMar w:top="1417" w:right="1417" w:bottom="1417" w:left="1417" w:header="708" w:footer="708" w:gutter="0"/>
          <w:cols w:space="708"/>
        </w:sectPr>
      </w:pPr>
      <w:r w:rsidRPr="000F7B38">
        <w:rPr>
          <w:b/>
          <w:bCs/>
        </w:rPr>
        <w:t>*** W przypadku nie składania oferty w danej Części zaleca się wpisać „nie dotyczy”</w:t>
      </w:r>
    </w:p>
    <w:p w14:paraId="19CDD215" w14:textId="5DF5825D" w:rsidR="00674306" w:rsidRPr="000F7B38" w:rsidRDefault="008822DE" w:rsidP="00B758D5">
      <w:pPr>
        <w:rPr>
          <w:b/>
          <w:sz w:val="22"/>
          <w:szCs w:val="22"/>
        </w:rPr>
      </w:pPr>
      <w:r>
        <w:rPr>
          <w:b/>
          <w:i/>
          <w:sz w:val="22"/>
          <w:szCs w:val="22"/>
        </w:rPr>
        <w:lastRenderedPageBreak/>
        <w:t xml:space="preserve">                                                                                                       </w:t>
      </w:r>
      <w:r w:rsidR="000D7A4E">
        <w:rPr>
          <w:b/>
          <w:i/>
          <w:sz w:val="22"/>
          <w:szCs w:val="22"/>
        </w:rPr>
        <w:t xml:space="preserve"> </w:t>
      </w:r>
      <w:r w:rsidR="00674306" w:rsidRPr="000F7B38">
        <w:rPr>
          <w:b/>
          <w:i/>
          <w:sz w:val="22"/>
          <w:szCs w:val="22"/>
        </w:rPr>
        <w:t xml:space="preserve">Załącznik Nr 2 </w:t>
      </w:r>
      <w:r w:rsidR="00674306" w:rsidRPr="000F7B38">
        <w:rPr>
          <w:b/>
          <w:sz w:val="22"/>
          <w:szCs w:val="22"/>
        </w:rPr>
        <w:t xml:space="preserve"> do SIWZ</w:t>
      </w:r>
    </w:p>
    <w:p w14:paraId="08011DF0" w14:textId="77777777" w:rsidR="00674306" w:rsidRPr="000F7B38" w:rsidRDefault="00674306" w:rsidP="00674306">
      <w:pPr>
        <w:rPr>
          <w:sz w:val="22"/>
          <w:szCs w:val="22"/>
        </w:rPr>
      </w:pPr>
      <w:r w:rsidRPr="000F7B38">
        <w:rPr>
          <w:b/>
          <w:sz w:val="22"/>
          <w:szCs w:val="22"/>
        </w:rPr>
        <w:tab/>
      </w:r>
      <w:r w:rsidRPr="000F7B38">
        <w:rPr>
          <w:b/>
          <w:sz w:val="22"/>
          <w:szCs w:val="22"/>
        </w:rPr>
        <w:tab/>
      </w:r>
      <w:r w:rsidRPr="000F7B38">
        <w:rPr>
          <w:b/>
          <w:sz w:val="22"/>
          <w:szCs w:val="22"/>
        </w:rPr>
        <w:tab/>
      </w:r>
      <w:r w:rsidRPr="000F7B38">
        <w:rPr>
          <w:b/>
          <w:sz w:val="22"/>
          <w:szCs w:val="22"/>
        </w:rPr>
        <w:tab/>
      </w:r>
      <w:r w:rsidRPr="000F7B38">
        <w:rPr>
          <w:b/>
          <w:sz w:val="22"/>
          <w:szCs w:val="22"/>
        </w:rPr>
        <w:tab/>
      </w:r>
      <w:r w:rsidRPr="000F7B38">
        <w:rPr>
          <w:b/>
          <w:sz w:val="22"/>
          <w:szCs w:val="22"/>
        </w:rPr>
        <w:tab/>
      </w:r>
      <w:r w:rsidRPr="000F7B38">
        <w:rPr>
          <w:b/>
          <w:sz w:val="22"/>
          <w:szCs w:val="22"/>
        </w:rPr>
        <w:tab/>
      </w:r>
      <w:r w:rsidRPr="000F7B38">
        <w:rPr>
          <w:b/>
          <w:sz w:val="22"/>
          <w:szCs w:val="22"/>
        </w:rPr>
        <w:tab/>
      </w:r>
      <w:r w:rsidRPr="000F7B38">
        <w:rPr>
          <w:b/>
          <w:sz w:val="22"/>
          <w:szCs w:val="22"/>
        </w:rPr>
        <w:tab/>
      </w:r>
      <w:r w:rsidRPr="000F7B38">
        <w:rPr>
          <w:b/>
          <w:sz w:val="22"/>
          <w:szCs w:val="22"/>
        </w:rPr>
        <w:tab/>
        <w:t xml:space="preserve">   </w:t>
      </w:r>
    </w:p>
    <w:p w14:paraId="2DE63D68" w14:textId="77777777" w:rsidR="00674306" w:rsidRPr="000F7B38" w:rsidRDefault="00674306" w:rsidP="00674306">
      <w:pPr>
        <w:ind w:left="5246" w:firstLine="424"/>
        <w:rPr>
          <w:b/>
          <w:sz w:val="22"/>
          <w:szCs w:val="22"/>
        </w:rPr>
      </w:pPr>
      <w:r w:rsidRPr="000F7B38">
        <w:rPr>
          <w:b/>
          <w:sz w:val="22"/>
          <w:szCs w:val="22"/>
        </w:rPr>
        <w:t>Zamawiający:</w:t>
      </w:r>
    </w:p>
    <w:p w14:paraId="74CE819D" w14:textId="77777777" w:rsidR="00674306" w:rsidRPr="000F7B38" w:rsidRDefault="00674306" w:rsidP="00674306">
      <w:pPr>
        <w:ind w:left="4956" w:firstLine="708"/>
        <w:jc w:val="both"/>
        <w:rPr>
          <w:sz w:val="22"/>
          <w:szCs w:val="22"/>
        </w:rPr>
      </w:pPr>
      <w:r w:rsidRPr="000F7B38">
        <w:rPr>
          <w:sz w:val="22"/>
          <w:szCs w:val="22"/>
        </w:rPr>
        <w:t>Mazowiecka Instytucja Gospodarki</w:t>
      </w:r>
    </w:p>
    <w:p w14:paraId="314F6523" w14:textId="77777777" w:rsidR="00674306" w:rsidRPr="000F7B38" w:rsidRDefault="00674306" w:rsidP="00674306">
      <w:pPr>
        <w:ind w:left="4956" w:firstLine="708"/>
        <w:jc w:val="both"/>
        <w:rPr>
          <w:sz w:val="22"/>
          <w:szCs w:val="22"/>
        </w:rPr>
      </w:pPr>
      <w:r w:rsidRPr="000F7B38">
        <w:rPr>
          <w:sz w:val="22"/>
          <w:szCs w:val="22"/>
        </w:rPr>
        <w:t xml:space="preserve">Budżetowej MAZOVIA </w:t>
      </w:r>
    </w:p>
    <w:p w14:paraId="4DE7C85B" w14:textId="77777777" w:rsidR="00674306" w:rsidRPr="000F7B38" w:rsidRDefault="00674306" w:rsidP="00674306">
      <w:pPr>
        <w:ind w:left="4956" w:firstLine="708"/>
        <w:jc w:val="both"/>
        <w:rPr>
          <w:sz w:val="22"/>
          <w:szCs w:val="22"/>
        </w:rPr>
      </w:pPr>
      <w:r w:rsidRPr="000F7B38">
        <w:rPr>
          <w:sz w:val="22"/>
          <w:szCs w:val="22"/>
        </w:rPr>
        <w:t>ul. Kocjana 3</w:t>
      </w:r>
    </w:p>
    <w:p w14:paraId="4FFE2054" w14:textId="77777777" w:rsidR="00674306" w:rsidRPr="000F7B38" w:rsidRDefault="00674306" w:rsidP="00674306">
      <w:pPr>
        <w:ind w:left="4956" w:firstLine="708"/>
        <w:jc w:val="both"/>
        <w:rPr>
          <w:sz w:val="22"/>
          <w:szCs w:val="22"/>
        </w:rPr>
      </w:pPr>
      <w:r w:rsidRPr="000F7B38">
        <w:rPr>
          <w:sz w:val="22"/>
          <w:szCs w:val="22"/>
        </w:rPr>
        <w:t>01-473 Warszawa</w:t>
      </w:r>
    </w:p>
    <w:p w14:paraId="632B051D" w14:textId="77777777" w:rsidR="00674306" w:rsidRPr="000F7B38" w:rsidRDefault="00674306" w:rsidP="00674306">
      <w:pPr>
        <w:spacing w:line="480" w:lineRule="auto"/>
        <w:rPr>
          <w:b/>
          <w:sz w:val="22"/>
          <w:szCs w:val="22"/>
        </w:rPr>
      </w:pPr>
      <w:r w:rsidRPr="000F7B38">
        <w:rPr>
          <w:b/>
          <w:sz w:val="22"/>
          <w:szCs w:val="22"/>
        </w:rPr>
        <w:t>Wykonawca:</w:t>
      </w:r>
    </w:p>
    <w:p w14:paraId="04701822" w14:textId="77777777" w:rsidR="00674306" w:rsidRPr="000F7B38" w:rsidRDefault="00674306" w:rsidP="00674306">
      <w:pPr>
        <w:rPr>
          <w:sz w:val="22"/>
          <w:szCs w:val="22"/>
        </w:rPr>
      </w:pPr>
      <w:r w:rsidRPr="000F7B38">
        <w:rPr>
          <w:sz w:val="22"/>
          <w:szCs w:val="22"/>
        </w:rPr>
        <w:t>………………………………………………………………………</w:t>
      </w:r>
    </w:p>
    <w:p w14:paraId="5B5A87B9" w14:textId="77777777" w:rsidR="00674306" w:rsidRPr="000F7B38" w:rsidRDefault="00674306" w:rsidP="00674306">
      <w:pPr>
        <w:rPr>
          <w:i/>
        </w:rPr>
      </w:pPr>
      <w:r w:rsidRPr="000F7B38">
        <w:rPr>
          <w:i/>
        </w:rPr>
        <w:t>(pełna nazwa/firma, adres, w zależności od podmiotu: NIP/PESEL, KRS/</w:t>
      </w:r>
      <w:proofErr w:type="spellStart"/>
      <w:r w:rsidRPr="000F7B38">
        <w:rPr>
          <w:i/>
        </w:rPr>
        <w:t>CEiDG</w:t>
      </w:r>
      <w:proofErr w:type="spellEnd"/>
      <w:r w:rsidRPr="000F7B38">
        <w:rPr>
          <w:i/>
        </w:rPr>
        <w:t>)</w:t>
      </w:r>
    </w:p>
    <w:p w14:paraId="3B15A6F7" w14:textId="77777777" w:rsidR="00674306" w:rsidRPr="000F7B38" w:rsidRDefault="00674306" w:rsidP="00674306">
      <w:pPr>
        <w:rPr>
          <w:sz w:val="22"/>
          <w:szCs w:val="22"/>
          <w:u w:val="single"/>
        </w:rPr>
      </w:pPr>
      <w:r w:rsidRPr="000F7B38">
        <w:rPr>
          <w:sz w:val="22"/>
          <w:szCs w:val="22"/>
          <w:u w:val="single"/>
        </w:rPr>
        <w:t>reprezentowany przez:</w:t>
      </w:r>
    </w:p>
    <w:p w14:paraId="48B314A4" w14:textId="77777777" w:rsidR="00674306" w:rsidRPr="000F7B38" w:rsidRDefault="00674306" w:rsidP="00674306">
      <w:pPr>
        <w:rPr>
          <w:sz w:val="22"/>
          <w:szCs w:val="22"/>
          <w:u w:val="single"/>
        </w:rPr>
      </w:pPr>
    </w:p>
    <w:p w14:paraId="192BB94A" w14:textId="77777777" w:rsidR="00674306" w:rsidRPr="000F7B38" w:rsidRDefault="00674306" w:rsidP="00674306">
      <w:r w:rsidRPr="000F7B38">
        <w:t>…………………………………………………………………………</w:t>
      </w:r>
    </w:p>
    <w:p w14:paraId="3D6FF9F7" w14:textId="77777777" w:rsidR="00674306" w:rsidRPr="000F7B38" w:rsidRDefault="00674306" w:rsidP="00674306">
      <w:pPr>
        <w:rPr>
          <w:i/>
        </w:rPr>
      </w:pPr>
      <w:r w:rsidRPr="000F7B38">
        <w:rPr>
          <w:i/>
        </w:rPr>
        <w:t>(imię, nazwisko, stanowisko/podstawa do  reprezentacji)</w:t>
      </w:r>
    </w:p>
    <w:p w14:paraId="0BD54769" w14:textId="77777777" w:rsidR="00674306" w:rsidRPr="000F7B38" w:rsidRDefault="00674306" w:rsidP="00674306">
      <w:pPr>
        <w:spacing w:after="120" w:line="360" w:lineRule="auto"/>
        <w:jc w:val="center"/>
        <w:rPr>
          <w:b/>
          <w:sz w:val="22"/>
          <w:szCs w:val="22"/>
          <w:u w:val="single"/>
        </w:rPr>
      </w:pPr>
      <w:r w:rsidRPr="000F7B38">
        <w:rPr>
          <w:b/>
          <w:sz w:val="22"/>
          <w:szCs w:val="22"/>
          <w:u w:val="single"/>
        </w:rPr>
        <w:t xml:space="preserve">Oświadczenie Wykonawcy </w:t>
      </w:r>
    </w:p>
    <w:p w14:paraId="10212FFC" w14:textId="77777777" w:rsidR="00674306" w:rsidRPr="000F7B38" w:rsidRDefault="00674306" w:rsidP="00674306">
      <w:pPr>
        <w:jc w:val="center"/>
        <w:rPr>
          <w:b/>
          <w:sz w:val="22"/>
          <w:szCs w:val="22"/>
        </w:rPr>
      </w:pPr>
      <w:r w:rsidRPr="000F7B38">
        <w:rPr>
          <w:b/>
          <w:sz w:val="22"/>
          <w:szCs w:val="22"/>
        </w:rPr>
        <w:t xml:space="preserve">składane na podstawie art. 25a ust. 1 ustawy z dnia 29 stycznia 2004 r. </w:t>
      </w:r>
    </w:p>
    <w:p w14:paraId="643A89CC" w14:textId="77777777" w:rsidR="00674306" w:rsidRPr="000F7B38" w:rsidRDefault="00674306" w:rsidP="00674306">
      <w:pPr>
        <w:jc w:val="center"/>
        <w:rPr>
          <w:b/>
          <w:sz w:val="22"/>
          <w:szCs w:val="22"/>
        </w:rPr>
      </w:pPr>
      <w:r w:rsidRPr="000F7B38">
        <w:rPr>
          <w:b/>
          <w:sz w:val="22"/>
          <w:szCs w:val="22"/>
        </w:rPr>
        <w:t xml:space="preserve"> Prawo zamówień publicznych (dalej jako: ustawa </w:t>
      </w:r>
      <w:proofErr w:type="spellStart"/>
      <w:r w:rsidRPr="000F7B38">
        <w:rPr>
          <w:b/>
          <w:sz w:val="22"/>
          <w:szCs w:val="22"/>
        </w:rPr>
        <w:t>Pzp</w:t>
      </w:r>
      <w:proofErr w:type="spellEnd"/>
      <w:r w:rsidRPr="000F7B38">
        <w:rPr>
          <w:b/>
          <w:sz w:val="22"/>
          <w:szCs w:val="22"/>
        </w:rPr>
        <w:t xml:space="preserve">), </w:t>
      </w:r>
    </w:p>
    <w:p w14:paraId="34C53A3E" w14:textId="77777777" w:rsidR="00674306" w:rsidRPr="000F7B38" w:rsidRDefault="00674306" w:rsidP="00674306">
      <w:pPr>
        <w:spacing w:before="120" w:line="360" w:lineRule="auto"/>
        <w:jc w:val="center"/>
        <w:rPr>
          <w:b/>
          <w:sz w:val="22"/>
          <w:szCs w:val="22"/>
          <w:u w:val="single"/>
        </w:rPr>
      </w:pPr>
      <w:r w:rsidRPr="000F7B38">
        <w:rPr>
          <w:b/>
          <w:sz w:val="22"/>
          <w:szCs w:val="22"/>
          <w:u w:val="single"/>
        </w:rPr>
        <w:t xml:space="preserve">DOTYCZĄCE SPEŁNIANIA WARUNKÓW UDZIAŁU W POSTĘPOWANIU </w:t>
      </w:r>
    </w:p>
    <w:p w14:paraId="0D581BEB" w14:textId="3B12AC13" w:rsidR="00674306" w:rsidRPr="00EB2E88" w:rsidRDefault="00674306" w:rsidP="00674306">
      <w:pPr>
        <w:pStyle w:val="Default"/>
        <w:tabs>
          <w:tab w:val="left" w:pos="0"/>
        </w:tabs>
        <w:jc w:val="both"/>
        <w:rPr>
          <w:rFonts w:eastAsia="SimSun"/>
          <w:b/>
          <w:color w:val="auto"/>
          <w:sz w:val="22"/>
          <w:szCs w:val="22"/>
          <w:lang w:eastAsia="pl-PL"/>
        </w:rPr>
      </w:pPr>
      <w:r w:rsidRPr="00EB2E88">
        <w:rPr>
          <w:color w:val="auto"/>
          <w:sz w:val="22"/>
          <w:szCs w:val="22"/>
        </w:rPr>
        <w:t xml:space="preserve">Na potrzeby postępowania o udzielenie zamówienia publicznego na </w:t>
      </w:r>
      <w:r w:rsidR="00667D6F" w:rsidRPr="00EB2E88">
        <w:rPr>
          <w:rFonts w:eastAsia="Times New Roman"/>
          <w:b/>
          <w:color w:val="auto"/>
          <w:sz w:val="22"/>
          <w:szCs w:val="22"/>
          <w:lang w:eastAsia="pl-PL"/>
        </w:rPr>
        <w:t xml:space="preserve">sukcesywne dostawy okuć metalowych meblowych dla potrzeb Zakładów w Wadowicach i Rawiczu Mazowieckiej Instytucji Gospodarki Budżetowej MAZOVIA </w:t>
      </w:r>
      <w:r w:rsidR="00667D6F" w:rsidRPr="00EB2E88">
        <w:rPr>
          <w:rFonts w:eastAsia="SimSun"/>
          <w:b/>
          <w:color w:val="auto"/>
          <w:sz w:val="22"/>
          <w:szCs w:val="22"/>
          <w:lang w:eastAsia="pl-PL"/>
        </w:rPr>
        <w:t>w podziale na trzy części</w:t>
      </w:r>
      <w:r w:rsidRPr="00EB2E88">
        <w:rPr>
          <w:color w:val="auto"/>
          <w:sz w:val="22"/>
          <w:szCs w:val="22"/>
        </w:rPr>
        <w:t xml:space="preserve"> oświadczam, co następuje:</w:t>
      </w:r>
    </w:p>
    <w:p w14:paraId="0833AD1D" w14:textId="77777777" w:rsidR="00674306" w:rsidRPr="00EB2E88" w:rsidRDefault="00674306" w:rsidP="00674306">
      <w:pPr>
        <w:pStyle w:val="Default"/>
        <w:tabs>
          <w:tab w:val="left" w:pos="0"/>
        </w:tabs>
        <w:jc w:val="both"/>
        <w:rPr>
          <w:color w:val="auto"/>
          <w:sz w:val="22"/>
          <w:szCs w:val="22"/>
        </w:rPr>
      </w:pPr>
    </w:p>
    <w:p w14:paraId="4184E17D" w14:textId="77777777" w:rsidR="00674306" w:rsidRPr="000F7B38" w:rsidRDefault="00674306" w:rsidP="00674306">
      <w:pPr>
        <w:shd w:val="clear" w:color="auto" w:fill="BFBFBF"/>
        <w:spacing w:line="360" w:lineRule="auto"/>
        <w:jc w:val="both"/>
        <w:rPr>
          <w:b/>
          <w:sz w:val="22"/>
          <w:szCs w:val="22"/>
        </w:rPr>
      </w:pPr>
      <w:r w:rsidRPr="000F7B38">
        <w:rPr>
          <w:b/>
          <w:sz w:val="22"/>
          <w:szCs w:val="22"/>
        </w:rPr>
        <w:t>INFORMACJA DOTYCZĄCA WYKONAWCY:</w:t>
      </w:r>
    </w:p>
    <w:p w14:paraId="21CB5BD8" w14:textId="2863A079" w:rsidR="00674306" w:rsidRPr="000F7B38" w:rsidRDefault="00674306" w:rsidP="00674306">
      <w:pPr>
        <w:jc w:val="both"/>
        <w:rPr>
          <w:sz w:val="22"/>
          <w:szCs w:val="22"/>
        </w:rPr>
      </w:pPr>
      <w:r w:rsidRPr="000F7B38">
        <w:rPr>
          <w:sz w:val="22"/>
          <w:szCs w:val="22"/>
        </w:rPr>
        <w:t>Oświadczam, że spełniam warunki udziału w postępowaniu określone przez Zamawiającego w rozdziale V SIWZ.</w:t>
      </w:r>
    </w:p>
    <w:p w14:paraId="118F225F" w14:textId="77777777" w:rsidR="00674306" w:rsidRPr="000F7B38" w:rsidRDefault="00674306" w:rsidP="00674306">
      <w:pPr>
        <w:jc w:val="both"/>
        <w:rPr>
          <w:sz w:val="22"/>
          <w:szCs w:val="22"/>
        </w:rPr>
      </w:pPr>
    </w:p>
    <w:p w14:paraId="3B265321" w14:textId="77777777" w:rsidR="00674306" w:rsidRPr="000F7B38" w:rsidRDefault="00674306" w:rsidP="00674306">
      <w:pPr>
        <w:jc w:val="both"/>
        <w:rPr>
          <w:sz w:val="22"/>
          <w:szCs w:val="22"/>
        </w:rPr>
      </w:pPr>
      <w:r w:rsidRPr="000F7B38">
        <w:rPr>
          <w:sz w:val="22"/>
          <w:szCs w:val="22"/>
        </w:rPr>
        <w:t xml:space="preserve">…………….……. </w:t>
      </w:r>
      <w:r w:rsidRPr="000F7B38">
        <w:rPr>
          <w:i/>
          <w:sz w:val="22"/>
          <w:szCs w:val="22"/>
        </w:rPr>
        <w:t xml:space="preserve">(miejscowość), </w:t>
      </w:r>
      <w:r w:rsidRPr="000F7B38">
        <w:rPr>
          <w:sz w:val="22"/>
          <w:szCs w:val="22"/>
        </w:rPr>
        <w:t xml:space="preserve">dnia ………….……. r. </w:t>
      </w:r>
    </w:p>
    <w:p w14:paraId="484FF0CE" w14:textId="77777777" w:rsidR="00674306" w:rsidRPr="000F7B38" w:rsidRDefault="00674306" w:rsidP="00674306">
      <w:pPr>
        <w:spacing w:line="360" w:lineRule="auto"/>
        <w:jc w:val="both"/>
        <w:rPr>
          <w:sz w:val="22"/>
          <w:szCs w:val="22"/>
        </w:rPr>
      </w:pPr>
    </w:p>
    <w:p w14:paraId="3DD5E42E" w14:textId="77777777" w:rsidR="00674306" w:rsidRPr="000F7B38" w:rsidRDefault="00674306" w:rsidP="00674306">
      <w:pPr>
        <w:spacing w:line="360" w:lineRule="auto"/>
        <w:jc w:val="both"/>
        <w:rPr>
          <w:sz w:val="22"/>
          <w:szCs w:val="22"/>
        </w:rPr>
      </w:pP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t>…………………………………………</w:t>
      </w:r>
    </w:p>
    <w:p w14:paraId="519F8E47" w14:textId="77777777" w:rsidR="00674306" w:rsidRPr="000F7B38" w:rsidRDefault="00674306" w:rsidP="00674306">
      <w:pPr>
        <w:spacing w:line="360" w:lineRule="auto"/>
        <w:ind w:left="5664" w:firstLine="708"/>
        <w:jc w:val="both"/>
        <w:rPr>
          <w:i/>
        </w:rPr>
      </w:pPr>
      <w:r w:rsidRPr="000F7B38">
        <w:rPr>
          <w:i/>
        </w:rPr>
        <w:t>(podpis)</w:t>
      </w:r>
    </w:p>
    <w:p w14:paraId="71222443" w14:textId="77777777" w:rsidR="00674306" w:rsidRPr="000F7B38" w:rsidRDefault="00674306" w:rsidP="00674306">
      <w:pPr>
        <w:shd w:val="clear" w:color="auto" w:fill="BFBFBF"/>
        <w:spacing w:line="360" w:lineRule="auto"/>
        <w:jc w:val="both"/>
        <w:rPr>
          <w:sz w:val="22"/>
          <w:szCs w:val="22"/>
        </w:rPr>
      </w:pPr>
      <w:r w:rsidRPr="000F7B38">
        <w:rPr>
          <w:b/>
          <w:sz w:val="22"/>
          <w:szCs w:val="22"/>
        </w:rPr>
        <w:t>INFORMACJA W ZWIĄZKU Z POLEGANIEM NA ZASOBACH INNYCH PODMIOTÓW</w:t>
      </w:r>
      <w:r w:rsidRPr="000F7B38">
        <w:rPr>
          <w:sz w:val="22"/>
          <w:szCs w:val="22"/>
        </w:rPr>
        <w:t xml:space="preserve">: </w:t>
      </w:r>
    </w:p>
    <w:p w14:paraId="45D622D0" w14:textId="77777777" w:rsidR="00674306" w:rsidRPr="000F7B38" w:rsidRDefault="00674306" w:rsidP="00674306">
      <w:pPr>
        <w:spacing w:line="276" w:lineRule="auto"/>
        <w:jc w:val="both"/>
        <w:rPr>
          <w:sz w:val="22"/>
          <w:szCs w:val="22"/>
        </w:rPr>
      </w:pPr>
      <w:r w:rsidRPr="000F7B38">
        <w:rPr>
          <w:sz w:val="22"/>
          <w:szCs w:val="22"/>
        </w:rPr>
        <w:t>Oświadczam, że w celu wykazania spełniania warunków udziału w postępowaniu, określonych przez Zamawiającego w rozdziale V SIWZ.</w:t>
      </w:r>
    </w:p>
    <w:p w14:paraId="430264CC" w14:textId="77777777" w:rsidR="00674306" w:rsidRPr="000F7B38" w:rsidRDefault="00674306" w:rsidP="00674306">
      <w:pPr>
        <w:spacing w:line="276" w:lineRule="auto"/>
        <w:jc w:val="both"/>
        <w:rPr>
          <w:sz w:val="22"/>
          <w:szCs w:val="22"/>
          <w:highlight w:val="yellow"/>
        </w:rPr>
      </w:pPr>
    </w:p>
    <w:p w14:paraId="4DE1BAC7" w14:textId="77777777" w:rsidR="00674306" w:rsidRPr="000F7B38" w:rsidRDefault="00674306" w:rsidP="00674306">
      <w:pPr>
        <w:spacing w:line="276" w:lineRule="auto"/>
        <w:rPr>
          <w:sz w:val="22"/>
          <w:szCs w:val="22"/>
        </w:rPr>
      </w:pPr>
      <w:r w:rsidRPr="000F7B38">
        <w:rPr>
          <w:sz w:val="22"/>
          <w:szCs w:val="22"/>
        </w:rPr>
        <w:t>polegam na zasobach następującego/</w:t>
      </w:r>
      <w:proofErr w:type="spellStart"/>
      <w:r w:rsidRPr="000F7B38">
        <w:rPr>
          <w:sz w:val="22"/>
          <w:szCs w:val="22"/>
        </w:rPr>
        <w:t>ych</w:t>
      </w:r>
      <w:proofErr w:type="spellEnd"/>
      <w:r w:rsidRPr="000F7B38">
        <w:rPr>
          <w:sz w:val="22"/>
          <w:szCs w:val="22"/>
        </w:rPr>
        <w:t xml:space="preserve"> podmiotu/ów: ………………………………………………………………………...……………………………………………………………………………………………………………….……………………………, w następującym zakresie: …………………………………………………………………………………………………………………………………………………………………………………………………………………………</w:t>
      </w:r>
    </w:p>
    <w:p w14:paraId="67C747DF" w14:textId="77777777" w:rsidR="00674306" w:rsidRPr="000F7B38" w:rsidRDefault="00674306" w:rsidP="00674306">
      <w:pPr>
        <w:spacing w:line="360" w:lineRule="auto"/>
        <w:rPr>
          <w:i/>
          <w:sz w:val="22"/>
          <w:szCs w:val="22"/>
        </w:rPr>
      </w:pPr>
      <w:r w:rsidRPr="000F7B38">
        <w:rPr>
          <w:sz w:val="22"/>
          <w:szCs w:val="22"/>
        </w:rPr>
        <w:t xml:space="preserve"> </w:t>
      </w:r>
      <w:r w:rsidRPr="000F7B38">
        <w:rPr>
          <w:i/>
          <w:sz w:val="22"/>
          <w:szCs w:val="22"/>
        </w:rPr>
        <w:t xml:space="preserve">(wskazać podmiot i określić odpowiedni zakres dla wskazanego podmiotu). </w:t>
      </w:r>
    </w:p>
    <w:p w14:paraId="631D1F36" w14:textId="77777777" w:rsidR="00674306" w:rsidRPr="000F7B38" w:rsidRDefault="00674306" w:rsidP="00674306">
      <w:pPr>
        <w:spacing w:line="360" w:lineRule="auto"/>
        <w:rPr>
          <w:i/>
          <w:sz w:val="22"/>
          <w:szCs w:val="22"/>
        </w:rPr>
      </w:pPr>
    </w:p>
    <w:p w14:paraId="6F43355A" w14:textId="77777777" w:rsidR="00674306" w:rsidRPr="000F7B38" w:rsidRDefault="00674306" w:rsidP="00674306">
      <w:pPr>
        <w:spacing w:line="360" w:lineRule="auto"/>
        <w:jc w:val="both"/>
        <w:rPr>
          <w:sz w:val="22"/>
          <w:szCs w:val="22"/>
        </w:rPr>
      </w:pPr>
      <w:r w:rsidRPr="000F7B38">
        <w:rPr>
          <w:sz w:val="22"/>
          <w:szCs w:val="22"/>
        </w:rPr>
        <w:t xml:space="preserve">…………….……. </w:t>
      </w:r>
      <w:r w:rsidRPr="000F7B38">
        <w:rPr>
          <w:i/>
        </w:rPr>
        <w:t>(miejscowość)</w:t>
      </w:r>
      <w:r w:rsidRPr="000F7B38">
        <w:rPr>
          <w:i/>
          <w:sz w:val="22"/>
          <w:szCs w:val="22"/>
        </w:rPr>
        <w:t xml:space="preserve">, </w:t>
      </w:r>
      <w:r w:rsidRPr="000F7B38">
        <w:rPr>
          <w:sz w:val="22"/>
          <w:szCs w:val="22"/>
        </w:rPr>
        <w:t xml:space="preserve">dnia ………….……. r. </w:t>
      </w:r>
    </w:p>
    <w:p w14:paraId="0062BCA1" w14:textId="77777777" w:rsidR="00674306" w:rsidRPr="000F7B38" w:rsidRDefault="00674306" w:rsidP="00674306">
      <w:pPr>
        <w:spacing w:line="360" w:lineRule="auto"/>
        <w:jc w:val="both"/>
        <w:rPr>
          <w:sz w:val="22"/>
          <w:szCs w:val="22"/>
        </w:rPr>
      </w:pP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t>…………………………………………</w:t>
      </w:r>
    </w:p>
    <w:p w14:paraId="66EB1493" w14:textId="77777777" w:rsidR="00674306" w:rsidRPr="000F7B38" w:rsidRDefault="00674306" w:rsidP="00674306">
      <w:pPr>
        <w:spacing w:line="360" w:lineRule="auto"/>
        <w:ind w:left="5664" w:firstLine="708"/>
        <w:jc w:val="both"/>
        <w:rPr>
          <w:i/>
        </w:rPr>
      </w:pPr>
      <w:r w:rsidRPr="000F7B38">
        <w:rPr>
          <w:i/>
        </w:rPr>
        <w:t>(podpis)</w:t>
      </w:r>
    </w:p>
    <w:p w14:paraId="63812C0F" w14:textId="77777777" w:rsidR="00674306" w:rsidRPr="000F7B38" w:rsidRDefault="00674306" w:rsidP="00674306">
      <w:pPr>
        <w:shd w:val="clear" w:color="auto" w:fill="BFBFBF"/>
        <w:spacing w:line="360" w:lineRule="auto"/>
        <w:jc w:val="both"/>
        <w:rPr>
          <w:b/>
          <w:sz w:val="22"/>
          <w:szCs w:val="22"/>
        </w:rPr>
      </w:pPr>
      <w:r w:rsidRPr="000F7B38">
        <w:rPr>
          <w:b/>
          <w:sz w:val="22"/>
          <w:szCs w:val="22"/>
        </w:rPr>
        <w:lastRenderedPageBreak/>
        <w:t>OŚWIADCZENIE DOTYCZĄCE PODANYCH INFORMACJI:</w:t>
      </w:r>
    </w:p>
    <w:p w14:paraId="6D842FCF" w14:textId="77777777" w:rsidR="00674306" w:rsidRPr="000F7B38" w:rsidRDefault="00674306" w:rsidP="00674306">
      <w:pPr>
        <w:spacing w:line="360" w:lineRule="auto"/>
        <w:jc w:val="both"/>
        <w:rPr>
          <w:sz w:val="22"/>
          <w:szCs w:val="22"/>
        </w:rPr>
      </w:pPr>
    </w:p>
    <w:p w14:paraId="032B1BC7" w14:textId="77777777" w:rsidR="00674306" w:rsidRPr="000F7B38" w:rsidRDefault="00674306" w:rsidP="00674306">
      <w:pPr>
        <w:jc w:val="both"/>
        <w:rPr>
          <w:sz w:val="22"/>
          <w:szCs w:val="22"/>
        </w:rPr>
      </w:pPr>
      <w:r w:rsidRPr="000F7B38">
        <w:rPr>
          <w:sz w:val="22"/>
          <w:szCs w:val="22"/>
        </w:rPr>
        <w:t xml:space="preserve">Oświadczam, że wszystkie informacje podane w powyższych oświadczeniach są aktualne </w:t>
      </w:r>
      <w:r w:rsidRPr="000F7B38">
        <w:rPr>
          <w:sz w:val="22"/>
          <w:szCs w:val="22"/>
        </w:rPr>
        <w:br/>
        <w:t>i zgodne z prawdą oraz zostały przedstawione z pełną świadomością konsekwencji wprowadzenia Zamawiającego w błąd przy przedstawianiu informacji.</w:t>
      </w:r>
    </w:p>
    <w:p w14:paraId="27D55346" w14:textId="77777777" w:rsidR="00674306" w:rsidRPr="000F7B38" w:rsidRDefault="00674306" w:rsidP="00674306">
      <w:pPr>
        <w:spacing w:line="360" w:lineRule="auto"/>
        <w:jc w:val="both"/>
        <w:rPr>
          <w:sz w:val="22"/>
          <w:szCs w:val="22"/>
        </w:rPr>
      </w:pPr>
    </w:p>
    <w:p w14:paraId="3DE85DD4" w14:textId="77777777" w:rsidR="00674306" w:rsidRPr="000F7B38" w:rsidRDefault="00674306" w:rsidP="00674306">
      <w:pPr>
        <w:spacing w:line="360" w:lineRule="auto"/>
        <w:jc w:val="both"/>
        <w:rPr>
          <w:sz w:val="22"/>
          <w:szCs w:val="22"/>
        </w:rPr>
      </w:pPr>
    </w:p>
    <w:p w14:paraId="16645DBE" w14:textId="77777777" w:rsidR="00674306" w:rsidRDefault="00674306" w:rsidP="00674306">
      <w:pPr>
        <w:spacing w:line="360" w:lineRule="auto"/>
        <w:jc w:val="both"/>
        <w:rPr>
          <w:sz w:val="22"/>
          <w:szCs w:val="22"/>
        </w:rPr>
      </w:pPr>
      <w:r w:rsidRPr="000F7B38">
        <w:rPr>
          <w:sz w:val="22"/>
          <w:szCs w:val="22"/>
        </w:rPr>
        <w:t xml:space="preserve">…………….……. </w:t>
      </w:r>
      <w:r w:rsidRPr="000F7B38">
        <w:rPr>
          <w:i/>
        </w:rPr>
        <w:t>(miejscowość),</w:t>
      </w:r>
      <w:r w:rsidRPr="000F7B38">
        <w:rPr>
          <w:i/>
          <w:sz w:val="22"/>
          <w:szCs w:val="22"/>
        </w:rPr>
        <w:t xml:space="preserve"> </w:t>
      </w:r>
      <w:r w:rsidRPr="000F7B38">
        <w:rPr>
          <w:sz w:val="22"/>
          <w:szCs w:val="22"/>
        </w:rPr>
        <w:t xml:space="preserve">dnia ………….……. r. </w:t>
      </w:r>
    </w:p>
    <w:p w14:paraId="236CFFB1" w14:textId="77777777" w:rsidR="00674306" w:rsidRDefault="00674306" w:rsidP="00674306">
      <w:pPr>
        <w:spacing w:line="360" w:lineRule="auto"/>
        <w:jc w:val="both"/>
        <w:rPr>
          <w:sz w:val="22"/>
          <w:szCs w:val="22"/>
        </w:rPr>
      </w:pPr>
    </w:p>
    <w:p w14:paraId="2799EF96" w14:textId="77777777" w:rsidR="00674306" w:rsidRPr="000F7B38" w:rsidRDefault="00674306" w:rsidP="00674306">
      <w:pPr>
        <w:spacing w:line="360" w:lineRule="auto"/>
        <w:jc w:val="both"/>
        <w:rPr>
          <w:sz w:val="22"/>
          <w:szCs w:val="22"/>
        </w:rPr>
      </w:pPr>
    </w:p>
    <w:p w14:paraId="57890F81" w14:textId="77777777" w:rsidR="00674306" w:rsidRPr="000F7B38" w:rsidRDefault="00674306" w:rsidP="00674306">
      <w:pPr>
        <w:spacing w:line="360" w:lineRule="auto"/>
        <w:jc w:val="both"/>
        <w:rPr>
          <w:sz w:val="22"/>
          <w:szCs w:val="22"/>
        </w:rPr>
      </w:pPr>
    </w:p>
    <w:p w14:paraId="4024A2AD" w14:textId="77777777" w:rsidR="00674306" w:rsidRPr="000F7B38" w:rsidRDefault="00674306" w:rsidP="00674306">
      <w:pPr>
        <w:spacing w:line="360" w:lineRule="auto"/>
        <w:jc w:val="both"/>
        <w:rPr>
          <w:sz w:val="22"/>
          <w:szCs w:val="22"/>
        </w:rPr>
      </w:pP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t>…………………………………………</w:t>
      </w:r>
    </w:p>
    <w:p w14:paraId="5881A661" w14:textId="77777777" w:rsidR="00674306" w:rsidRPr="000F7B38" w:rsidRDefault="00674306" w:rsidP="00674306">
      <w:pPr>
        <w:spacing w:line="360" w:lineRule="auto"/>
        <w:ind w:left="5664" w:firstLine="708"/>
        <w:jc w:val="both"/>
        <w:rPr>
          <w:i/>
          <w:sz w:val="22"/>
          <w:szCs w:val="22"/>
        </w:rPr>
      </w:pPr>
      <w:r w:rsidRPr="000F7B38">
        <w:rPr>
          <w:i/>
          <w:sz w:val="22"/>
          <w:szCs w:val="22"/>
        </w:rPr>
        <w:t>(podpis)</w:t>
      </w:r>
    </w:p>
    <w:p w14:paraId="00D8C7C9" w14:textId="77777777" w:rsidR="00674306" w:rsidRPr="000F7B38" w:rsidRDefault="00674306" w:rsidP="00674306">
      <w:pPr>
        <w:spacing w:line="360" w:lineRule="auto"/>
        <w:jc w:val="both"/>
        <w:rPr>
          <w:sz w:val="22"/>
          <w:szCs w:val="22"/>
        </w:rPr>
      </w:pPr>
    </w:p>
    <w:p w14:paraId="177516C1" w14:textId="77777777" w:rsidR="00674306" w:rsidRPr="000F7B38" w:rsidRDefault="00674306" w:rsidP="00674306">
      <w:pPr>
        <w:rPr>
          <w:sz w:val="22"/>
          <w:szCs w:val="22"/>
        </w:rPr>
      </w:pPr>
    </w:p>
    <w:p w14:paraId="01F6AE74" w14:textId="77777777" w:rsidR="00674306" w:rsidRPr="000F7B38" w:rsidRDefault="00674306" w:rsidP="00674306">
      <w:pPr>
        <w:rPr>
          <w:sz w:val="22"/>
          <w:szCs w:val="22"/>
        </w:rPr>
      </w:pPr>
    </w:p>
    <w:p w14:paraId="6F8F49EE" w14:textId="77777777" w:rsidR="00674306" w:rsidRPr="000F7B38" w:rsidRDefault="00674306" w:rsidP="00674306">
      <w:pPr>
        <w:rPr>
          <w:sz w:val="22"/>
          <w:szCs w:val="22"/>
        </w:rPr>
      </w:pPr>
    </w:p>
    <w:p w14:paraId="671410FB" w14:textId="77777777" w:rsidR="00674306" w:rsidRPr="000F7B38" w:rsidRDefault="00674306" w:rsidP="00674306">
      <w:pPr>
        <w:rPr>
          <w:sz w:val="22"/>
          <w:szCs w:val="22"/>
        </w:rPr>
      </w:pPr>
    </w:p>
    <w:p w14:paraId="07DC5A82" w14:textId="77777777" w:rsidR="00674306" w:rsidRPr="000F7B38" w:rsidRDefault="00674306" w:rsidP="00674306">
      <w:pPr>
        <w:rPr>
          <w:sz w:val="22"/>
          <w:szCs w:val="22"/>
        </w:rPr>
      </w:pPr>
    </w:p>
    <w:p w14:paraId="2B88E13A" w14:textId="77777777" w:rsidR="00674306" w:rsidRPr="000F7B38" w:rsidRDefault="00674306" w:rsidP="00674306">
      <w:pPr>
        <w:ind w:left="4956" w:firstLine="708"/>
        <w:jc w:val="right"/>
        <w:rPr>
          <w:b/>
          <w:bCs/>
          <w:i/>
          <w:sz w:val="22"/>
          <w:szCs w:val="22"/>
        </w:rPr>
      </w:pPr>
    </w:p>
    <w:p w14:paraId="3D354A28" w14:textId="77777777" w:rsidR="00674306" w:rsidRPr="000F7B38" w:rsidRDefault="00674306" w:rsidP="00674306">
      <w:pPr>
        <w:ind w:left="4956" w:firstLine="708"/>
        <w:jc w:val="right"/>
        <w:rPr>
          <w:b/>
          <w:bCs/>
          <w:i/>
          <w:sz w:val="22"/>
          <w:szCs w:val="22"/>
        </w:rPr>
      </w:pPr>
    </w:p>
    <w:p w14:paraId="406AC370" w14:textId="77777777" w:rsidR="00674306" w:rsidRPr="000F7B38" w:rsidRDefault="00674306" w:rsidP="00674306">
      <w:pPr>
        <w:ind w:left="4956" w:firstLine="708"/>
        <w:jc w:val="right"/>
        <w:rPr>
          <w:b/>
          <w:bCs/>
          <w:i/>
          <w:sz w:val="22"/>
          <w:szCs w:val="22"/>
        </w:rPr>
      </w:pPr>
    </w:p>
    <w:p w14:paraId="5AD87089" w14:textId="77777777" w:rsidR="00674306" w:rsidRPr="000F7B38" w:rsidRDefault="00674306" w:rsidP="00674306">
      <w:pPr>
        <w:ind w:left="4956" w:firstLine="708"/>
        <w:jc w:val="right"/>
        <w:rPr>
          <w:b/>
          <w:bCs/>
          <w:i/>
          <w:sz w:val="22"/>
          <w:szCs w:val="22"/>
        </w:rPr>
      </w:pPr>
    </w:p>
    <w:p w14:paraId="3C62113C" w14:textId="77777777" w:rsidR="00674306" w:rsidRPr="000F7B38" w:rsidRDefault="00674306" w:rsidP="00674306">
      <w:pPr>
        <w:ind w:left="4956" w:firstLine="708"/>
        <w:jc w:val="right"/>
        <w:rPr>
          <w:b/>
          <w:bCs/>
          <w:i/>
          <w:sz w:val="22"/>
          <w:szCs w:val="22"/>
        </w:rPr>
      </w:pPr>
    </w:p>
    <w:p w14:paraId="193BFFFE" w14:textId="77777777" w:rsidR="00674306" w:rsidRPr="000F7B38" w:rsidRDefault="00674306" w:rsidP="00674306">
      <w:pPr>
        <w:ind w:left="4956" w:firstLine="708"/>
        <w:jc w:val="right"/>
        <w:rPr>
          <w:b/>
          <w:bCs/>
          <w:i/>
          <w:sz w:val="22"/>
          <w:szCs w:val="22"/>
        </w:rPr>
      </w:pPr>
    </w:p>
    <w:p w14:paraId="2DD87AE8" w14:textId="77777777" w:rsidR="00674306" w:rsidRPr="000F7B38" w:rsidRDefault="00674306" w:rsidP="00674306">
      <w:pPr>
        <w:ind w:left="4956" w:firstLine="708"/>
        <w:jc w:val="right"/>
        <w:rPr>
          <w:b/>
          <w:bCs/>
          <w:i/>
          <w:sz w:val="22"/>
          <w:szCs w:val="22"/>
        </w:rPr>
      </w:pPr>
    </w:p>
    <w:p w14:paraId="64EFE2A2" w14:textId="77777777" w:rsidR="00674306" w:rsidRPr="000F7B38" w:rsidRDefault="00674306" w:rsidP="00674306">
      <w:pPr>
        <w:ind w:left="4956" w:firstLine="708"/>
        <w:jc w:val="right"/>
        <w:rPr>
          <w:b/>
          <w:bCs/>
          <w:i/>
          <w:sz w:val="22"/>
          <w:szCs w:val="22"/>
        </w:rPr>
      </w:pPr>
    </w:p>
    <w:p w14:paraId="61D63E36" w14:textId="77777777" w:rsidR="00674306" w:rsidRPr="000F7B38" w:rsidRDefault="00674306" w:rsidP="00674306">
      <w:pPr>
        <w:ind w:left="4956" w:firstLine="708"/>
        <w:jc w:val="right"/>
        <w:rPr>
          <w:b/>
          <w:bCs/>
          <w:i/>
          <w:sz w:val="22"/>
          <w:szCs w:val="22"/>
        </w:rPr>
      </w:pPr>
    </w:p>
    <w:p w14:paraId="731D83E4" w14:textId="77777777" w:rsidR="00674306" w:rsidRPr="000F7B38" w:rsidRDefault="00674306" w:rsidP="00674306">
      <w:pPr>
        <w:ind w:left="4956" w:firstLine="708"/>
        <w:jc w:val="right"/>
        <w:rPr>
          <w:b/>
          <w:bCs/>
          <w:i/>
          <w:sz w:val="22"/>
          <w:szCs w:val="22"/>
        </w:rPr>
      </w:pPr>
    </w:p>
    <w:p w14:paraId="4E59BFB5" w14:textId="77777777" w:rsidR="00674306" w:rsidRPr="000F7B38" w:rsidRDefault="00674306" w:rsidP="00674306">
      <w:pPr>
        <w:ind w:left="4956" w:firstLine="708"/>
        <w:jc w:val="right"/>
        <w:rPr>
          <w:b/>
          <w:bCs/>
          <w:i/>
          <w:sz w:val="22"/>
          <w:szCs w:val="22"/>
        </w:rPr>
      </w:pPr>
    </w:p>
    <w:p w14:paraId="641C6296" w14:textId="77777777" w:rsidR="00674306" w:rsidRPr="000F7B38" w:rsidRDefault="00674306" w:rsidP="00674306">
      <w:pPr>
        <w:ind w:left="4956" w:firstLine="708"/>
        <w:jc w:val="right"/>
        <w:rPr>
          <w:b/>
          <w:bCs/>
          <w:i/>
          <w:sz w:val="22"/>
          <w:szCs w:val="22"/>
        </w:rPr>
      </w:pPr>
    </w:p>
    <w:p w14:paraId="2FFEFA8C" w14:textId="77777777" w:rsidR="00674306" w:rsidRPr="000F7B38" w:rsidRDefault="00674306" w:rsidP="00674306">
      <w:pPr>
        <w:ind w:left="4956" w:firstLine="708"/>
        <w:jc w:val="right"/>
        <w:rPr>
          <w:b/>
          <w:bCs/>
          <w:i/>
          <w:sz w:val="22"/>
          <w:szCs w:val="22"/>
        </w:rPr>
      </w:pPr>
    </w:p>
    <w:p w14:paraId="63DE8F78" w14:textId="77777777" w:rsidR="00674306" w:rsidRPr="000F7B38" w:rsidRDefault="00674306" w:rsidP="00674306">
      <w:pPr>
        <w:ind w:left="4956" w:firstLine="708"/>
        <w:jc w:val="right"/>
        <w:rPr>
          <w:b/>
          <w:bCs/>
          <w:i/>
          <w:sz w:val="22"/>
          <w:szCs w:val="22"/>
        </w:rPr>
      </w:pPr>
    </w:p>
    <w:p w14:paraId="6C32DACA" w14:textId="77777777" w:rsidR="00674306" w:rsidRPr="000F7B38" w:rsidRDefault="00674306" w:rsidP="00674306">
      <w:pPr>
        <w:ind w:left="4956" w:firstLine="708"/>
        <w:jc w:val="right"/>
        <w:rPr>
          <w:b/>
          <w:bCs/>
          <w:i/>
          <w:sz w:val="22"/>
          <w:szCs w:val="22"/>
        </w:rPr>
      </w:pPr>
    </w:p>
    <w:p w14:paraId="76005C4F" w14:textId="77777777" w:rsidR="00674306" w:rsidRPr="000F7B38" w:rsidRDefault="00674306" w:rsidP="00674306">
      <w:pPr>
        <w:ind w:left="4956" w:firstLine="708"/>
        <w:jc w:val="right"/>
        <w:rPr>
          <w:b/>
          <w:bCs/>
          <w:i/>
          <w:sz w:val="22"/>
          <w:szCs w:val="22"/>
        </w:rPr>
      </w:pPr>
    </w:p>
    <w:p w14:paraId="06E23651" w14:textId="77777777" w:rsidR="00674306" w:rsidRPr="000F7B38" w:rsidRDefault="00674306" w:rsidP="00674306">
      <w:pPr>
        <w:ind w:left="4956" w:firstLine="708"/>
        <w:jc w:val="right"/>
        <w:rPr>
          <w:b/>
          <w:bCs/>
          <w:i/>
          <w:sz w:val="22"/>
          <w:szCs w:val="22"/>
        </w:rPr>
      </w:pPr>
    </w:p>
    <w:p w14:paraId="2F4A7F65" w14:textId="77777777" w:rsidR="00674306" w:rsidRPr="000F7B38" w:rsidRDefault="00674306" w:rsidP="00674306">
      <w:pPr>
        <w:ind w:left="4956" w:firstLine="708"/>
        <w:jc w:val="right"/>
        <w:rPr>
          <w:b/>
          <w:bCs/>
          <w:i/>
          <w:sz w:val="22"/>
          <w:szCs w:val="22"/>
        </w:rPr>
      </w:pPr>
    </w:p>
    <w:p w14:paraId="5806017C" w14:textId="77777777" w:rsidR="00674306" w:rsidRPr="000F7B38" w:rsidRDefault="00674306" w:rsidP="00674306">
      <w:pPr>
        <w:ind w:left="4956" w:firstLine="708"/>
        <w:jc w:val="right"/>
        <w:rPr>
          <w:b/>
          <w:bCs/>
          <w:i/>
          <w:sz w:val="22"/>
          <w:szCs w:val="22"/>
        </w:rPr>
      </w:pPr>
    </w:p>
    <w:p w14:paraId="7973C9EF" w14:textId="77777777" w:rsidR="00674306" w:rsidRPr="000F7B38" w:rsidRDefault="00674306" w:rsidP="00674306">
      <w:pPr>
        <w:ind w:left="4956" w:firstLine="708"/>
        <w:jc w:val="right"/>
        <w:rPr>
          <w:b/>
          <w:bCs/>
          <w:i/>
          <w:sz w:val="22"/>
          <w:szCs w:val="22"/>
        </w:rPr>
      </w:pPr>
    </w:p>
    <w:p w14:paraId="6A16D87F" w14:textId="77777777" w:rsidR="00674306" w:rsidRPr="000F7B38" w:rsidRDefault="00674306" w:rsidP="00674306">
      <w:pPr>
        <w:ind w:left="4956" w:firstLine="708"/>
        <w:jc w:val="right"/>
        <w:rPr>
          <w:b/>
          <w:bCs/>
          <w:i/>
          <w:sz w:val="22"/>
          <w:szCs w:val="22"/>
        </w:rPr>
      </w:pPr>
    </w:p>
    <w:p w14:paraId="097C77F3" w14:textId="77777777" w:rsidR="00674306" w:rsidRPr="000F7B38" w:rsidRDefault="00674306" w:rsidP="00674306">
      <w:pPr>
        <w:ind w:left="4956" w:firstLine="708"/>
        <w:jc w:val="right"/>
        <w:rPr>
          <w:b/>
          <w:bCs/>
          <w:i/>
          <w:sz w:val="22"/>
          <w:szCs w:val="22"/>
        </w:rPr>
      </w:pPr>
    </w:p>
    <w:p w14:paraId="071269C4" w14:textId="77777777" w:rsidR="00674306" w:rsidRPr="000F7B38" w:rsidRDefault="00674306" w:rsidP="00674306">
      <w:pPr>
        <w:ind w:left="4956" w:firstLine="708"/>
        <w:jc w:val="right"/>
        <w:rPr>
          <w:b/>
          <w:bCs/>
          <w:i/>
          <w:sz w:val="22"/>
          <w:szCs w:val="22"/>
        </w:rPr>
      </w:pPr>
    </w:p>
    <w:p w14:paraId="6870386D" w14:textId="77777777" w:rsidR="00674306" w:rsidRPr="000F7B38" w:rsidRDefault="00674306" w:rsidP="00674306">
      <w:pPr>
        <w:ind w:left="4956" w:firstLine="708"/>
        <w:jc w:val="right"/>
        <w:rPr>
          <w:b/>
          <w:bCs/>
          <w:i/>
          <w:sz w:val="22"/>
          <w:szCs w:val="22"/>
        </w:rPr>
      </w:pPr>
    </w:p>
    <w:p w14:paraId="34319E97" w14:textId="77777777" w:rsidR="00674306" w:rsidRPr="000F7B38" w:rsidRDefault="00674306" w:rsidP="00674306">
      <w:pPr>
        <w:ind w:left="4956" w:firstLine="708"/>
        <w:jc w:val="right"/>
        <w:rPr>
          <w:b/>
          <w:bCs/>
          <w:i/>
          <w:sz w:val="22"/>
          <w:szCs w:val="22"/>
        </w:rPr>
      </w:pPr>
    </w:p>
    <w:p w14:paraId="6E9DDD65" w14:textId="77777777" w:rsidR="00674306" w:rsidRPr="000F7B38" w:rsidRDefault="00674306" w:rsidP="00674306">
      <w:pPr>
        <w:ind w:left="4956" w:firstLine="708"/>
        <w:jc w:val="right"/>
        <w:rPr>
          <w:b/>
          <w:bCs/>
          <w:i/>
          <w:sz w:val="22"/>
          <w:szCs w:val="22"/>
        </w:rPr>
      </w:pPr>
    </w:p>
    <w:p w14:paraId="39436407" w14:textId="77777777" w:rsidR="00674306" w:rsidRPr="000F7B38" w:rsidRDefault="00674306" w:rsidP="00674306">
      <w:pPr>
        <w:ind w:left="4956" w:firstLine="708"/>
        <w:jc w:val="right"/>
        <w:rPr>
          <w:b/>
          <w:bCs/>
          <w:i/>
          <w:sz w:val="22"/>
          <w:szCs w:val="22"/>
        </w:rPr>
      </w:pPr>
    </w:p>
    <w:p w14:paraId="69612F97" w14:textId="77777777" w:rsidR="00674306" w:rsidRPr="000F7B38" w:rsidRDefault="00674306" w:rsidP="00674306">
      <w:pPr>
        <w:ind w:left="4956" w:firstLine="708"/>
        <w:jc w:val="right"/>
        <w:rPr>
          <w:b/>
          <w:bCs/>
          <w:i/>
          <w:sz w:val="22"/>
          <w:szCs w:val="22"/>
        </w:rPr>
      </w:pPr>
    </w:p>
    <w:p w14:paraId="506BA5E5" w14:textId="77777777" w:rsidR="00674306" w:rsidRDefault="00674306" w:rsidP="00674306">
      <w:pPr>
        <w:rPr>
          <w:b/>
          <w:bCs/>
          <w:i/>
          <w:sz w:val="22"/>
          <w:szCs w:val="22"/>
        </w:rPr>
      </w:pPr>
    </w:p>
    <w:p w14:paraId="4CC82D90" w14:textId="77777777" w:rsidR="00674306" w:rsidRPr="000F7B38" w:rsidRDefault="00674306" w:rsidP="00674306">
      <w:pPr>
        <w:rPr>
          <w:b/>
          <w:bCs/>
          <w:i/>
          <w:sz w:val="22"/>
          <w:szCs w:val="22"/>
        </w:rPr>
      </w:pPr>
    </w:p>
    <w:p w14:paraId="3688D251" w14:textId="77777777" w:rsidR="00674306" w:rsidRPr="000F7B38" w:rsidRDefault="00674306" w:rsidP="00674306">
      <w:pPr>
        <w:ind w:left="4956" w:firstLine="708"/>
        <w:jc w:val="right"/>
        <w:rPr>
          <w:b/>
          <w:bCs/>
          <w:sz w:val="22"/>
          <w:szCs w:val="22"/>
        </w:rPr>
      </w:pPr>
      <w:r w:rsidRPr="000F7B38">
        <w:rPr>
          <w:b/>
          <w:bCs/>
          <w:i/>
          <w:sz w:val="22"/>
          <w:szCs w:val="22"/>
        </w:rPr>
        <w:lastRenderedPageBreak/>
        <w:t>Załącznik Nr 2A</w:t>
      </w:r>
      <w:r w:rsidRPr="000F7B38">
        <w:rPr>
          <w:b/>
          <w:bCs/>
          <w:sz w:val="22"/>
          <w:szCs w:val="22"/>
        </w:rPr>
        <w:t xml:space="preserve">  do SIWZ</w:t>
      </w:r>
    </w:p>
    <w:p w14:paraId="2A555735" w14:textId="6D6C94C5" w:rsidR="00674306" w:rsidRPr="000F7B38" w:rsidRDefault="00674306" w:rsidP="005758DF">
      <w:pPr>
        <w:rPr>
          <w:b/>
          <w:bCs/>
          <w:sz w:val="22"/>
          <w:szCs w:val="22"/>
        </w:rPr>
      </w:pPr>
      <w:r w:rsidRPr="000F7B38">
        <w:rPr>
          <w:b/>
          <w:bCs/>
          <w:sz w:val="22"/>
          <w:szCs w:val="22"/>
        </w:rPr>
        <w:tab/>
      </w:r>
      <w:r w:rsidRPr="000F7B38">
        <w:rPr>
          <w:b/>
          <w:bCs/>
          <w:sz w:val="22"/>
          <w:szCs w:val="22"/>
        </w:rPr>
        <w:tab/>
      </w:r>
      <w:r w:rsidRPr="000F7B38">
        <w:rPr>
          <w:b/>
          <w:bCs/>
          <w:sz w:val="22"/>
          <w:szCs w:val="22"/>
        </w:rPr>
        <w:tab/>
      </w:r>
      <w:r w:rsidRPr="000F7B38">
        <w:rPr>
          <w:b/>
          <w:bCs/>
          <w:sz w:val="22"/>
          <w:szCs w:val="22"/>
        </w:rPr>
        <w:tab/>
      </w:r>
      <w:r w:rsidRPr="000F7B38">
        <w:rPr>
          <w:b/>
          <w:bCs/>
          <w:sz w:val="22"/>
          <w:szCs w:val="22"/>
        </w:rPr>
        <w:tab/>
      </w:r>
      <w:r w:rsidRPr="000F7B38">
        <w:rPr>
          <w:b/>
          <w:bCs/>
          <w:sz w:val="22"/>
          <w:szCs w:val="22"/>
        </w:rPr>
        <w:tab/>
      </w:r>
      <w:r w:rsidRPr="000F7B38">
        <w:rPr>
          <w:b/>
          <w:bCs/>
          <w:sz w:val="22"/>
          <w:szCs w:val="22"/>
        </w:rPr>
        <w:tab/>
      </w:r>
      <w:r w:rsidRPr="000F7B38">
        <w:rPr>
          <w:b/>
          <w:bCs/>
          <w:sz w:val="22"/>
          <w:szCs w:val="22"/>
        </w:rPr>
        <w:tab/>
      </w:r>
      <w:r w:rsidRPr="000F7B38">
        <w:rPr>
          <w:b/>
          <w:bCs/>
          <w:sz w:val="22"/>
          <w:szCs w:val="22"/>
        </w:rPr>
        <w:tab/>
      </w:r>
      <w:r w:rsidRPr="000F7B38">
        <w:rPr>
          <w:b/>
          <w:bCs/>
          <w:sz w:val="22"/>
          <w:szCs w:val="22"/>
        </w:rPr>
        <w:tab/>
        <w:t xml:space="preserve">   </w:t>
      </w:r>
      <w:r w:rsidRPr="000F7B38">
        <w:rPr>
          <w:bCs/>
          <w:sz w:val="22"/>
          <w:szCs w:val="22"/>
        </w:rPr>
        <w:tab/>
      </w:r>
      <w:r w:rsidRPr="000F7B38">
        <w:rPr>
          <w:b/>
          <w:bCs/>
          <w:sz w:val="22"/>
          <w:szCs w:val="22"/>
        </w:rPr>
        <w:tab/>
      </w:r>
    </w:p>
    <w:p w14:paraId="26FF4593" w14:textId="77777777" w:rsidR="00674306" w:rsidRPr="000F7B38" w:rsidRDefault="00674306" w:rsidP="00674306">
      <w:pPr>
        <w:tabs>
          <w:tab w:val="left" w:pos="567"/>
        </w:tabs>
        <w:rPr>
          <w:sz w:val="22"/>
          <w:szCs w:val="22"/>
        </w:rPr>
      </w:pPr>
    </w:p>
    <w:p w14:paraId="2A1CF085" w14:textId="64D1B671" w:rsidR="00674306" w:rsidRPr="000F7B38" w:rsidRDefault="00DF089D" w:rsidP="00DF089D">
      <w:pPr>
        <w:spacing w:line="259" w:lineRule="auto"/>
        <w:rPr>
          <w:b/>
          <w:sz w:val="22"/>
          <w:szCs w:val="22"/>
          <w:lang w:eastAsia="en-US"/>
        </w:rPr>
      </w:pPr>
      <w:r>
        <w:rPr>
          <w:b/>
          <w:sz w:val="22"/>
          <w:szCs w:val="22"/>
          <w:lang w:eastAsia="en-US"/>
        </w:rPr>
        <w:t xml:space="preserve">                                                                                                       </w:t>
      </w:r>
      <w:r w:rsidR="00674306" w:rsidRPr="000F7B38">
        <w:rPr>
          <w:b/>
          <w:sz w:val="22"/>
          <w:szCs w:val="22"/>
          <w:lang w:eastAsia="en-US"/>
        </w:rPr>
        <w:t>Zamawiający:</w:t>
      </w:r>
    </w:p>
    <w:p w14:paraId="3343E92C" w14:textId="77777777" w:rsidR="00674306" w:rsidRPr="000F7B38" w:rsidRDefault="00674306" w:rsidP="00674306">
      <w:pPr>
        <w:ind w:left="4956" w:firstLine="708"/>
        <w:jc w:val="both"/>
        <w:rPr>
          <w:sz w:val="22"/>
          <w:szCs w:val="22"/>
        </w:rPr>
      </w:pPr>
      <w:r w:rsidRPr="000F7B38">
        <w:rPr>
          <w:sz w:val="22"/>
          <w:szCs w:val="22"/>
        </w:rPr>
        <w:t>Mazowiecka Instytucja Gospodarki</w:t>
      </w:r>
    </w:p>
    <w:p w14:paraId="4F550211" w14:textId="77777777" w:rsidR="00674306" w:rsidRPr="000F7B38" w:rsidRDefault="00674306" w:rsidP="00674306">
      <w:pPr>
        <w:ind w:left="4956" w:firstLine="708"/>
        <w:jc w:val="both"/>
        <w:rPr>
          <w:sz w:val="22"/>
          <w:szCs w:val="22"/>
        </w:rPr>
      </w:pPr>
      <w:r w:rsidRPr="000F7B38">
        <w:rPr>
          <w:sz w:val="22"/>
          <w:szCs w:val="22"/>
        </w:rPr>
        <w:t xml:space="preserve">Budżetowej MAZOVIA </w:t>
      </w:r>
    </w:p>
    <w:p w14:paraId="0B3D3227" w14:textId="77777777" w:rsidR="00674306" w:rsidRPr="000F7B38" w:rsidRDefault="00674306" w:rsidP="00674306">
      <w:pPr>
        <w:ind w:left="4956" w:firstLine="708"/>
        <w:jc w:val="both"/>
        <w:rPr>
          <w:sz w:val="22"/>
          <w:szCs w:val="22"/>
        </w:rPr>
      </w:pPr>
      <w:r w:rsidRPr="000F7B38">
        <w:rPr>
          <w:sz w:val="22"/>
          <w:szCs w:val="22"/>
        </w:rPr>
        <w:t>ul. Kocjana 3</w:t>
      </w:r>
    </w:p>
    <w:p w14:paraId="45B9ABD4" w14:textId="77777777" w:rsidR="00674306" w:rsidRPr="000F7B38" w:rsidRDefault="00674306" w:rsidP="00674306">
      <w:pPr>
        <w:ind w:left="4956" w:firstLine="708"/>
        <w:jc w:val="both"/>
        <w:rPr>
          <w:sz w:val="22"/>
          <w:szCs w:val="22"/>
        </w:rPr>
      </w:pPr>
      <w:r w:rsidRPr="000F7B38">
        <w:rPr>
          <w:sz w:val="22"/>
          <w:szCs w:val="22"/>
        </w:rPr>
        <w:t>01-473 Warszawa</w:t>
      </w:r>
    </w:p>
    <w:p w14:paraId="7F01BD8D" w14:textId="77777777" w:rsidR="00674306" w:rsidRPr="000F7B38" w:rsidRDefault="00674306" w:rsidP="00674306">
      <w:pPr>
        <w:spacing w:line="259" w:lineRule="auto"/>
        <w:rPr>
          <w:b/>
          <w:sz w:val="22"/>
          <w:szCs w:val="22"/>
          <w:lang w:eastAsia="en-US"/>
        </w:rPr>
      </w:pPr>
    </w:p>
    <w:p w14:paraId="00D1CCC0" w14:textId="77777777" w:rsidR="00674306" w:rsidRPr="000F7B38" w:rsidRDefault="00674306" w:rsidP="00674306">
      <w:pPr>
        <w:spacing w:line="259" w:lineRule="auto"/>
        <w:rPr>
          <w:b/>
          <w:sz w:val="22"/>
          <w:szCs w:val="22"/>
          <w:lang w:eastAsia="en-US"/>
        </w:rPr>
      </w:pPr>
      <w:r w:rsidRPr="000F7B38">
        <w:rPr>
          <w:b/>
          <w:sz w:val="22"/>
          <w:szCs w:val="22"/>
          <w:lang w:eastAsia="en-US"/>
        </w:rPr>
        <w:t>Wykonawca:</w:t>
      </w:r>
    </w:p>
    <w:p w14:paraId="0BA8A56A" w14:textId="77777777" w:rsidR="00674306" w:rsidRPr="000F7B38" w:rsidRDefault="00674306" w:rsidP="00674306">
      <w:pPr>
        <w:rPr>
          <w:sz w:val="22"/>
          <w:szCs w:val="22"/>
          <w:lang w:eastAsia="en-US"/>
        </w:rPr>
      </w:pPr>
      <w:r w:rsidRPr="000F7B38">
        <w:rPr>
          <w:sz w:val="22"/>
          <w:szCs w:val="22"/>
          <w:lang w:eastAsia="en-US"/>
        </w:rPr>
        <w:t>…………………………………………………………………………</w:t>
      </w:r>
    </w:p>
    <w:p w14:paraId="5FDE87CF" w14:textId="77777777" w:rsidR="00674306" w:rsidRPr="000F7B38" w:rsidRDefault="00674306" w:rsidP="00674306">
      <w:pPr>
        <w:rPr>
          <w:i/>
          <w:lang w:eastAsia="en-US"/>
        </w:rPr>
      </w:pPr>
      <w:r w:rsidRPr="000F7B38">
        <w:rPr>
          <w:i/>
          <w:lang w:eastAsia="en-US"/>
        </w:rPr>
        <w:t>(pełna nazwa/firma, adres, w zależności od podmiotu: NIP/PESEL, KRS/</w:t>
      </w:r>
      <w:proofErr w:type="spellStart"/>
      <w:r w:rsidRPr="000F7B38">
        <w:rPr>
          <w:i/>
          <w:lang w:eastAsia="en-US"/>
        </w:rPr>
        <w:t>CEiDG</w:t>
      </w:r>
      <w:proofErr w:type="spellEnd"/>
      <w:r w:rsidRPr="000F7B38">
        <w:rPr>
          <w:i/>
          <w:lang w:eastAsia="en-US"/>
        </w:rPr>
        <w:t>)</w:t>
      </w:r>
    </w:p>
    <w:p w14:paraId="770CED4B" w14:textId="77777777" w:rsidR="00674306" w:rsidRPr="000F7B38" w:rsidRDefault="00674306" w:rsidP="00674306">
      <w:pPr>
        <w:rPr>
          <w:i/>
          <w:lang w:eastAsia="en-US"/>
        </w:rPr>
      </w:pPr>
    </w:p>
    <w:p w14:paraId="45F85DB7" w14:textId="77777777" w:rsidR="00674306" w:rsidRPr="000F7B38" w:rsidRDefault="00674306" w:rsidP="00674306">
      <w:pPr>
        <w:rPr>
          <w:sz w:val="22"/>
          <w:szCs w:val="22"/>
          <w:u w:val="single"/>
          <w:lang w:eastAsia="en-US"/>
        </w:rPr>
      </w:pPr>
      <w:r w:rsidRPr="000F7B38">
        <w:rPr>
          <w:sz w:val="22"/>
          <w:szCs w:val="22"/>
          <w:u w:val="single"/>
          <w:lang w:eastAsia="en-US"/>
        </w:rPr>
        <w:t>reprezentowany przez:</w:t>
      </w:r>
    </w:p>
    <w:p w14:paraId="64301EE7" w14:textId="77777777" w:rsidR="00674306" w:rsidRPr="000F7B38" w:rsidRDefault="00674306" w:rsidP="00674306">
      <w:pPr>
        <w:rPr>
          <w:sz w:val="22"/>
          <w:szCs w:val="22"/>
          <w:lang w:eastAsia="en-US"/>
        </w:rPr>
      </w:pPr>
      <w:r w:rsidRPr="000F7B38">
        <w:rPr>
          <w:sz w:val="22"/>
          <w:szCs w:val="22"/>
          <w:lang w:eastAsia="en-US"/>
        </w:rPr>
        <w:t>…………………………………………………………………………</w:t>
      </w:r>
    </w:p>
    <w:p w14:paraId="251E7390" w14:textId="77777777" w:rsidR="00674306" w:rsidRPr="000F7B38" w:rsidRDefault="00674306" w:rsidP="00674306">
      <w:pPr>
        <w:rPr>
          <w:i/>
          <w:lang w:eastAsia="en-US"/>
        </w:rPr>
      </w:pPr>
      <w:r w:rsidRPr="000F7B38">
        <w:rPr>
          <w:i/>
          <w:lang w:eastAsia="en-US"/>
        </w:rPr>
        <w:t>(imię, nazwisko, stanowisko/podstawa do reprezentacji)</w:t>
      </w:r>
    </w:p>
    <w:p w14:paraId="1C442784" w14:textId="77777777" w:rsidR="00674306" w:rsidRPr="000F7B38" w:rsidRDefault="00674306" w:rsidP="00674306">
      <w:pPr>
        <w:spacing w:after="160" w:line="259" w:lineRule="auto"/>
        <w:rPr>
          <w:sz w:val="22"/>
          <w:szCs w:val="22"/>
          <w:lang w:eastAsia="en-US"/>
        </w:rPr>
      </w:pPr>
    </w:p>
    <w:p w14:paraId="7DACC260" w14:textId="77777777" w:rsidR="00674306" w:rsidRPr="000F7B38" w:rsidRDefault="00674306" w:rsidP="00674306">
      <w:pPr>
        <w:spacing w:after="160" w:line="259" w:lineRule="auto"/>
        <w:rPr>
          <w:sz w:val="22"/>
          <w:szCs w:val="22"/>
          <w:lang w:eastAsia="en-US"/>
        </w:rPr>
      </w:pPr>
    </w:p>
    <w:p w14:paraId="67A9CB64" w14:textId="77777777" w:rsidR="00674306" w:rsidRPr="000F7B38" w:rsidRDefault="00674306" w:rsidP="00674306">
      <w:pPr>
        <w:spacing w:after="120" w:line="360" w:lineRule="auto"/>
        <w:jc w:val="center"/>
        <w:rPr>
          <w:b/>
          <w:sz w:val="22"/>
          <w:szCs w:val="22"/>
          <w:u w:val="single"/>
          <w:lang w:eastAsia="en-US"/>
        </w:rPr>
      </w:pPr>
      <w:r w:rsidRPr="000F7B38">
        <w:rPr>
          <w:b/>
          <w:sz w:val="22"/>
          <w:szCs w:val="22"/>
          <w:u w:val="single"/>
          <w:lang w:eastAsia="en-US"/>
        </w:rPr>
        <w:t xml:space="preserve">Oświadczenie Wykonawcy </w:t>
      </w:r>
    </w:p>
    <w:p w14:paraId="77ECB888" w14:textId="77777777" w:rsidR="00674306" w:rsidRPr="000F7B38" w:rsidRDefault="00674306" w:rsidP="00674306">
      <w:pPr>
        <w:jc w:val="center"/>
        <w:rPr>
          <w:b/>
          <w:sz w:val="22"/>
          <w:szCs w:val="22"/>
          <w:lang w:eastAsia="en-US"/>
        </w:rPr>
      </w:pPr>
      <w:r w:rsidRPr="000F7B38">
        <w:rPr>
          <w:b/>
          <w:sz w:val="22"/>
          <w:szCs w:val="22"/>
          <w:lang w:eastAsia="en-US"/>
        </w:rPr>
        <w:t xml:space="preserve">składane na podstawie art. 25a ust. 1 ustawy z dnia 29 stycznia 2004 r. </w:t>
      </w:r>
    </w:p>
    <w:p w14:paraId="4F702740" w14:textId="77777777" w:rsidR="00674306" w:rsidRPr="000F7B38" w:rsidRDefault="00674306" w:rsidP="00674306">
      <w:pPr>
        <w:jc w:val="center"/>
        <w:rPr>
          <w:b/>
          <w:sz w:val="22"/>
          <w:szCs w:val="22"/>
          <w:lang w:eastAsia="en-US"/>
        </w:rPr>
      </w:pPr>
      <w:r w:rsidRPr="000F7B38">
        <w:rPr>
          <w:b/>
          <w:sz w:val="22"/>
          <w:szCs w:val="22"/>
          <w:lang w:eastAsia="en-US"/>
        </w:rPr>
        <w:t xml:space="preserve"> Prawo zamówień publicznych (dalej jako: ustawa </w:t>
      </w:r>
      <w:proofErr w:type="spellStart"/>
      <w:r w:rsidRPr="000F7B38">
        <w:rPr>
          <w:b/>
          <w:sz w:val="22"/>
          <w:szCs w:val="22"/>
          <w:lang w:eastAsia="en-US"/>
        </w:rPr>
        <w:t>Pzp</w:t>
      </w:r>
      <w:proofErr w:type="spellEnd"/>
      <w:r w:rsidRPr="000F7B38">
        <w:rPr>
          <w:b/>
          <w:sz w:val="22"/>
          <w:szCs w:val="22"/>
          <w:lang w:eastAsia="en-US"/>
        </w:rPr>
        <w:t xml:space="preserve">), </w:t>
      </w:r>
    </w:p>
    <w:p w14:paraId="1C9EA72E" w14:textId="77777777" w:rsidR="00674306" w:rsidRPr="000F7B38" w:rsidRDefault="00674306" w:rsidP="00674306">
      <w:pPr>
        <w:spacing w:before="120"/>
        <w:jc w:val="center"/>
        <w:rPr>
          <w:b/>
          <w:sz w:val="22"/>
          <w:szCs w:val="22"/>
          <w:u w:val="single"/>
          <w:lang w:eastAsia="en-US"/>
        </w:rPr>
      </w:pPr>
      <w:r w:rsidRPr="000F7B38">
        <w:rPr>
          <w:b/>
          <w:sz w:val="22"/>
          <w:szCs w:val="22"/>
          <w:u w:val="single"/>
          <w:lang w:eastAsia="en-US"/>
        </w:rPr>
        <w:t>DOTYCZĄCE PRZESŁANEK WYKLUCZENIA Z POSTĘPOWANIA</w:t>
      </w:r>
    </w:p>
    <w:p w14:paraId="0D805CE4" w14:textId="3331DA87" w:rsidR="00674306" w:rsidRPr="00EB2E88" w:rsidRDefault="00674306" w:rsidP="00674306">
      <w:pPr>
        <w:pStyle w:val="Default"/>
        <w:tabs>
          <w:tab w:val="left" w:pos="0"/>
        </w:tabs>
        <w:jc w:val="both"/>
        <w:rPr>
          <w:rFonts w:eastAsia="SimSun"/>
          <w:b/>
          <w:color w:val="auto"/>
          <w:sz w:val="22"/>
          <w:szCs w:val="22"/>
          <w:lang w:eastAsia="pl-PL"/>
        </w:rPr>
      </w:pPr>
      <w:r w:rsidRPr="00EB2E88">
        <w:rPr>
          <w:color w:val="auto"/>
          <w:sz w:val="22"/>
          <w:szCs w:val="22"/>
        </w:rPr>
        <w:t xml:space="preserve">Na potrzeby postępowania o udzielenie zamówienia publicznego na </w:t>
      </w:r>
      <w:r w:rsidR="005758DF" w:rsidRPr="00EB2E88">
        <w:rPr>
          <w:rFonts w:eastAsia="Times New Roman"/>
          <w:b/>
          <w:color w:val="auto"/>
          <w:sz w:val="22"/>
          <w:szCs w:val="22"/>
          <w:lang w:eastAsia="pl-PL"/>
        </w:rPr>
        <w:t xml:space="preserve">sukcesywne dostawy okuć metalowych meblowych dla potrzeb Zakładów w Wadowicach i Rawiczu Mazowieckiej Instytucji Gospodarki Budżetowej MAZOVIA </w:t>
      </w:r>
      <w:r w:rsidR="005758DF" w:rsidRPr="00EB2E88">
        <w:rPr>
          <w:rFonts w:eastAsia="SimSun"/>
          <w:b/>
          <w:color w:val="auto"/>
          <w:sz w:val="22"/>
          <w:szCs w:val="22"/>
          <w:lang w:eastAsia="pl-PL"/>
        </w:rPr>
        <w:t>w podziale na trzy części.</w:t>
      </w:r>
      <w:r w:rsidRPr="00EB2E88">
        <w:rPr>
          <w:color w:val="auto"/>
          <w:sz w:val="22"/>
          <w:szCs w:val="22"/>
        </w:rPr>
        <w:t>, oświadczam, co następuje:</w:t>
      </w:r>
    </w:p>
    <w:p w14:paraId="10784DC1" w14:textId="77777777" w:rsidR="00674306" w:rsidRPr="000F7B38" w:rsidRDefault="00674306" w:rsidP="00674306">
      <w:pPr>
        <w:shd w:val="clear" w:color="auto" w:fill="BFBFBF"/>
        <w:spacing w:line="360" w:lineRule="auto"/>
        <w:rPr>
          <w:b/>
          <w:sz w:val="22"/>
          <w:szCs w:val="22"/>
          <w:lang w:eastAsia="en-US"/>
        </w:rPr>
      </w:pPr>
      <w:r w:rsidRPr="000F7B38">
        <w:rPr>
          <w:b/>
          <w:sz w:val="22"/>
          <w:szCs w:val="22"/>
          <w:lang w:eastAsia="en-US"/>
        </w:rPr>
        <w:t>OŚWIADCZENIA DOTYCZĄCE WYKONAWCY:</w:t>
      </w:r>
    </w:p>
    <w:p w14:paraId="724B9E0E" w14:textId="77777777" w:rsidR="00674306" w:rsidRPr="000F7B38" w:rsidRDefault="00674306" w:rsidP="00FB466A">
      <w:pPr>
        <w:numPr>
          <w:ilvl w:val="0"/>
          <w:numId w:val="6"/>
        </w:numPr>
        <w:tabs>
          <w:tab w:val="left" w:pos="284"/>
        </w:tabs>
        <w:ind w:left="284" w:hanging="284"/>
        <w:contextualSpacing/>
        <w:jc w:val="both"/>
        <w:rPr>
          <w:b/>
          <w:sz w:val="22"/>
          <w:szCs w:val="22"/>
          <w:lang w:eastAsia="en-US"/>
        </w:rPr>
      </w:pPr>
      <w:r w:rsidRPr="000F7B38">
        <w:rPr>
          <w:b/>
          <w:sz w:val="22"/>
          <w:szCs w:val="22"/>
          <w:lang w:eastAsia="en-US"/>
        </w:rPr>
        <w:t xml:space="preserve">Oświadczam, że nie podlegam wykluczeniu z postępowania na podstawie </w:t>
      </w:r>
      <w:r w:rsidRPr="000F7B38">
        <w:rPr>
          <w:b/>
          <w:sz w:val="22"/>
          <w:szCs w:val="22"/>
          <w:lang w:eastAsia="en-US"/>
        </w:rPr>
        <w:br/>
        <w:t xml:space="preserve">art. 24 ust 1 pkt 12-23 ustawy </w:t>
      </w:r>
      <w:proofErr w:type="spellStart"/>
      <w:r w:rsidRPr="000F7B38">
        <w:rPr>
          <w:b/>
          <w:sz w:val="22"/>
          <w:szCs w:val="22"/>
          <w:lang w:eastAsia="en-US"/>
        </w:rPr>
        <w:t>Pzp</w:t>
      </w:r>
      <w:proofErr w:type="spellEnd"/>
      <w:r w:rsidRPr="000F7B38">
        <w:rPr>
          <w:b/>
          <w:sz w:val="22"/>
          <w:szCs w:val="22"/>
          <w:lang w:eastAsia="en-US"/>
        </w:rPr>
        <w:t>.</w:t>
      </w:r>
    </w:p>
    <w:p w14:paraId="59FB8116" w14:textId="77777777" w:rsidR="00674306" w:rsidRPr="000F7B38" w:rsidRDefault="00674306" w:rsidP="00674306">
      <w:pPr>
        <w:jc w:val="both"/>
        <w:rPr>
          <w:b/>
          <w:sz w:val="22"/>
          <w:szCs w:val="22"/>
        </w:rPr>
      </w:pPr>
      <w:r w:rsidRPr="000F7B38">
        <w:rPr>
          <w:b/>
          <w:sz w:val="22"/>
          <w:szCs w:val="22"/>
        </w:rPr>
        <w:t>W przedmiotowym postępowaniu Zamawiający zgodnie z art. 24 ust. 1 pkt. 12-23 ustawy PZP wykluczy:</w:t>
      </w:r>
    </w:p>
    <w:p w14:paraId="20940887" w14:textId="77777777" w:rsidR="00674306" w:rsidRPr="000F7B38" w:rsidRDefault="00674306" w:rsidP="00FB466A">
      <w:pPr>
        <w:numPr>
          <w:ilvl w:val="0"/>
          <w:numId w:val="7"/>
        </w:numPr>
        <w:tabs>
          <w:tab w:val="left" w:pos="284"/>
        </w:tabs>
        <w:ind w:left="284" w:hanging="284"/>
        <w:jc w:val="both"/>
        <w:rPr>
          <w:b/>
          <w:bCs/>
          <w:sz w:val="22"/>
          <w:szCs w:val="22"/>
        </w:rPr>
      </w:pPr>
      <w:r w:rsidRPr="000F7B38">
        <w:rPr>
          <w:b/>
          <w:bCs/>
          <w:sz w:val="22"/>
          <w:szCs w:val="22"/>
        </w:rPr>
        <w:t>Wykonawcę, który nie wykazał spełniania warunków udziału w postępowaniu lub nie został zaproszony do negocjacji lub złożenia ofert wstępnych albo ofert, lub nie wykazał braku podstaw wykluczenia;</w:t>
      </w:r>
    </w:p>
    <w:p w14:paraId="6A17ED38" w14:textId="77777777" w:rsidR="00674306" w:rsidRPr="000F7B38" w:rsidRDefault="00674306" w:rsidP="00FB466A">
      <w:pPr>
        <w:numPr>
          <w:ilvl w:val="0"/>
          <w:numId w:val="7"/>
        </w:numPr>
        <w:tabs>
          <w:tab w:val="left" w:pos="284"/>
        </w:tabs>
        <w:ind w:left="0" w:firstLine="0"/>
        <w:jc w:val="both"/>
        <w:rPr>
          <w:b/>
          <w:bCs/>
          <w:sz w:val="22"/>
          <w:szCs w:val="22"/>
        </w:rPr>
      </w:pPr>
      <w:r w:rsidRPr="000F7B38">
        <w:rPr>
          <w:b/>
          <w:bCs/>
          <w:sz w:val="22"/>
          <w:szCs w:val="22"/>
        </w:rPr>
        <w:t>Wykonawcę będącego osobą fizyczną, którego prawomocnie skazano za przestępstwo:</w:t>
      </w:r>
    </w:p>
    <w:p w14:paraId="32F476CE" w14:textId="77777777" w:rsidR="00674306" w:rsidRPr="000F7B38" w:rsidRDefault="00674306" w:rsidP="00FB466A">
      <w:pPr>
        <w:numPr>
          <w:ilvl w:val="0"/>
          <w:numId w:val="8"/>
        </w:numPr>
        <w:tabs>
          <w:tab w:val="left" w:pos="284"/>
        </w:tabs>
        <w:ind w:left="284" w:hanging="284"/>
        <w:contextualSpacing/>
        <w:jc w:val="both"/>
        <w:rPr>
          <w:b/>
          <w:bCs/>
          <w:sz w:val="22"/>
          <w:szCs w:val="22"/>
        </w:rPr>
      </w:pPr>
      <w:r w:rsidRPr="000F7B38">
        <w:rPr>
          <w:b/>
          <w:bCs/>
          <w:sz w:val="22"/>
          <w:szCs w:val="22"/>
        </w:rPr>
        <w:t>o którym mowa w</w:t>
      </w:r>
      <w:r w:rsidRPr="000F7B38">
        <w:rPr>
          <w:b/>
          <w:bCs/>
          <w:sz w:val="22"/>
          <w:szCs w:val="22"/>
        </w:rPr>
        <w:softHyphen/>
        <w:t xml:space="preserve"> art. 165a, art. 181–188, art. 189a, art. 218–221, art. 228–230a, art. 250a, art. 258 lub art. 270–309 ustawy z dnia 6 czerwca 1997 r. – Kodeks karny (tj. Dz. U. z 2019 r., poz. 1950, z </w:t>
      </w:r>
      <w:proofErr w:type="spellStart"/>
      <w:r w:rsidRPr="000F7B38">
        <w:rPr>
          <w:b/>
          <w:bCs/>
          <w:sz w:val="22"/>
          <w:szCs w:val="22"/>
        </w:rPr>
        <w:t>późn</w:t>
      </w:r>
      <w:proofErr w:type="spellEnd"/>
      <w:r w:rsidRPr="000F7B38">
        <w:rPr>
          <w:b/>
          <w:bCs/>
          <w:sz w:val="22"/>
          <w:szCs w:val="22"/>
        </w:rPr>
        <w:t>. zm.) lub</w:t>
      </w:r>
      <w:r w:rsidRPr="000F7B38">
        <w:rPr>
          <w:b/>
          <w:bCs/>
          <w:sz w:val="22"/>
          <w:szCs w:val="22"/>
        </w:rPr>
        <w:softHyphen/>
        <w:t xml:space="preserve"> art. 46 lub art. 48 ustawy z dnia 25 czerwca 2010 r. o sporcie (tj. Dz. U. z 2019 r. poz. 1468 z </w:t>
      </w:r>
      <w:proofErr w:type="spellStart"/>
      <w:r w:rsidRPr="000F7B38">
        <w:rPr>
          <w:b/>
          <w:bCs/>
          <w:sz w:val="22"/>
          <w:szCs w:val="22"/>
        </w:rPr>
        <w:t>późn</w:t>
      </w:r>
      <w:proofErr w:type="spellEnd"/>
      <w:r w:rsidRPr="000F7B38">
        <w:rPr>
          <w:b/>
          <w:bCs/>
          <w:sz w:val="22"/>
          <w:szCs w:val="22"/>
        </w:rPr>
        <w:t>. zm.),</w:t>
      </w:r>
    </w:p>
    <w:p w14:paraId="677E812B" w14:textId="77777777" w:rsidR="00674306" w:rsidRPr="000F7B38" w:rsidRDefault="00674306" w:rsidP="00FB466A">
      <w:pPr>
        <w:numPr>
          <w:ilvl w:val="0"/>
          <w:numId w:val="8"/>
        </w:numPr>
        <w:tabs>
          <w:tab w:val="left" w:pos="284"/>
        </w:tabs>
        <w:ind w:left="284" w:hanging="284"/>
        <w:contextualSpacing/>
        <w:jc w:val="both"/>
        <w:rPr>
          <w:b/>
          <w:bCs/>
          <w:sz w:val="22"/>
          <w:szCs w:val="22"/>
        </w:rPr>
      </w:pPr>
      <w:r w:rsidRPr="000F7B38">
        <w:rPr>
          <w:b/>
          <w:bCs/>
          <w:sz w:val="22"/>
          <w:szCs w:val="22"/>
        </w:rPr>
        <w:t xml:space="preserve">o charakterze terrorystycznym, o którym mowa w art. 115 § 20 ustawy z dnia 6 czerwca 1997 r. – Kodeks karny(tj. Dz. U. z 2019 r., poz. 1950, z </w:t>
      </w:r>
      <w:proofErr w:type="spellStart"/>
      <w:r w:rsidRPr="000F7B38">
        <w:rPr>
          <w:b/>
          <w:bCs/>
          <w:sz w:val="22"/>
          <w:szCs w:val="22"/>
        </w:rPr>
        <w:t>późn</w:t>
      </w:r>
      <w:proofErr w:type="spellEnd"/>
      <w:r w:rsidRPr="000F7B38">
        <w:rPr>
          <w:b/>
          <w:bCs/>
          <w:sz w:val="22"/>
          <w:szCs w:val="22"/>
        </w:rPr>
        <w:t>. zm.),</w:t>
      </w:r>
    </w:p>
    <w:p w14:paraId="7B2E41A2" w14:textId="77777777" w:rsidR="00674306" w:rsidRPr="000F7B38" w:rsidRDefault="00674306" w:rsidP="00FB466A">
      <w:pPr>
        <w:numPr>
          <w:ilvl w:val="0"/>
          <w:numId w:val="8"/>
        </w:numPr>
        <w:tabs>
          <w:tab w:val="left" w:pos="284"/>
        </w:tabs>
        <w:ind w:left="0" w:firstLine="0"/>
        <w:contextualSpacing/>
        <w:jc w:val="both"/>
        <w:rPr>
          <w:b/>
          <w:bCs/>
          <w:sz w:val="22"/>
          <w:szCs w:val="22"/>
        </w:rPr>
      </w:pPr>
      <w:r w:rsidRPr="000F7B38">
        <w:rPr>
          <w:b/>
          <w:bCs/>
          <w:sz w:val="22"/>
          <w:szCs w:val="22"/>
        </w:rPr>
        <w:t>skarbowe,</w:t>
      </w:r>
    </w:p>
    <w:p w14:paraId="3898DD16" w14:textId="77777777" w:rsidR="00674306" w:rsidRPr="000F7B38" w:rsidRDefault="00674306" w:rsidP="00FB466A">
      <w:pPr>
        <w:numPr>
          <w:ilvl w:val="0"/>
          <w:numId w:val="8"/>
        </w:numPr>
        <w:spacing w:after="40"/>
        <w:ind w:left="284" w:hanging="284"/>
        <w:contextualSpacing/>
        <w:jc w:val="both"/>
        <w:rPr>
          <w:b/>
          <w:bCs/>
          <w:sz w:val="22"/>
          <w:szCs w:val="22"/>
        </w:rPr>
      </w:pPr>
      <w:r w:rsidRPr="000F7B38">
        <w:rPr>
          <w:b/>
          <w:bCs/>
          <w:sz w:val="22"/>
          <w:szCs w:val="22"/>
        </w:rPr>
        <w:t>o którym mowa w art. 9 lub art. 10 ustawy z dnia 15 czerwca 2012 r. o skutkach powierzania wykonywania pracy cudzoziemcom przebywającym wbrew przepisom na terytorium Rzeczypospolitej Polskiej (Dz. U. z 2012 r. poz. 769);</w:t>
      </w:r>
    </w:p>
    <w:p w14:paraId="5B666AEF"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2139C8"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 xml:space="preserve">Wykonawcę, wobec którego wydano prawomocny wyrok sądu lub ostateczną decyzję administracyjną o zaleganiu z uiszczeniem podatków, opłat lub składek na ubezpieczenia </w:t>
      </w:r>
      <w:r w:rsidRPr="000F7B38">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2CB250CD"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FD28338"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5A00D568"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który bezprawnie wpływał lub próbował wpłynąć na czynności Zamawiającego lub pozyskać informacje poufne, mogące dać mu przewagę w postępowaniu o udzielenie zamówienia;</w:t>
      </w:r>
    </w:p>
    <w:p w14:paraId="6D07DD5B"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1C3DF72"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32600E21"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2A0AC92D" w14:textId="77777777" w:rsidR="00674306" w:rsidRPr="000F7B38" w:rsidRDefault="00674306" w:rsidP="00FB466A">
      <w:pPr>
        <w:numPr>
          <w:ilvl w:val="0"/>
          <w:numId w:val="7"/>
        </w:numPr>
        <w:spacing w:after="40"/>
        <w:ind w:left="459"/>
        <w:jc w:val="both"/>
        <w:rPr>
          <w:b/>
          <w:bCs/>
          <w:sz w:val="22"/>
          <w:szCs w:val="22"/>
        </w:rPr>
      </w:pPr>
      <w:r w:rsidRPr="000F7B38">
        <w:rPr>
          <w:b/>
          <w:bCs/>
          <w:sz w:val="22"/>
          <w:szCs w:val="22"/>
        </w:rPr>
        <w:t>Wykonawcę, wobec którego orzeczono tytułem środka zapobiegawczego zakaz ubiegania się o zamówienia publiczne;</w:t>
      </w:r>
    </w:p>
    <w:p w14:paraId="7AD49E3B" w14:textId="77777777" w:rsidR="00674306" w:rsidRPr="000F7B38" w:rsidRDefault="00674306" w:rsidP="00FB466A">
      <w:pPr>
        <w:numPr>
          <w:ilvl w:val="0"/>
          <w:numId w:val="7"/>
        </w:numPr>
        <w:spacing w:after="40"/>
        <w:ind w:left="459"/>
        <w:jc w:val="both"/>
        <w:rPr>
          <w:b/>
          <w:sz w:val="22"/>
          <w:szCs w:val="22"/>
        </w:rPr>
      </w:pPr>
      <w:r w:rsidRPr="000F7B38">
        <w:rPr>
          <w:b/>
          <w:sz w:val="22"/>
          <w:szCs w:val="22"/>
        </w:rPr>
        <w:t>Wykonawców, którzy należąc do tej samej grupy kapitałowej, w rozumieniu ustawy z dnia 16 lutego 2007 r. o ochronie konkurencji i konsumentów (tj.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14:paraId="49C74A4C" w14:textId="77777777" w:rsidR="00674306" w:rsidRPr="000F7B38" w:rsidRDefault="00674306" w:rsidP="00674306">
      <w:pPr>
        <w:tabs>
          <w:tab w:val="left" w:pos="5245"/>
          <w:tab w:val="left" w:pos="9072"/>
        </w:tabs>
        <w:spacing w:after="40"/>
        <w:ind w:left="284" w:hanging="284"/>
        <w:jc w:val="both"/>
        <w:rPr>
          <w:b/>
          <w:sz w:val="22"/>
          <w:szCs w:val="22"/>
        </w:rPr>
      </w:pPr>
      <w:r w:rsidRPr="000F7B38">
        <w:rPr>
          <w:b/>
          <w:sz w:val="22"/>
          <w:szCs w:val="22"/>
        </w:rPr>
        <w:t>Ponadto Zamawiający przewiduje możliwość wykluczenia Wykonawcy w sytuacji:</w:t>
      </w:r>
    </w:p>
    <w:p w14:paraId="7D7A3207" w14:textId="77777777" w:rsidR="00674306" w:rsidRPr="000F7B38" w:rsidRDefault="00674306" w:rsidP="00674306">
      <w:pPr>
        <w:widowControl w:val="0"/>
        <w:tabs>
          <w:tab w:val="left" w:pos="0"/>
          <w:tab w:val="left" w:pos="1276"/>
        </w:tabs>
        <w:suppressAutoHyphens/>
        <w:autoSpaceDN w:val="0"/>
        <w:jc w:val="both"/>
        <w:textAlignment w:val="baseline"/>
        <w:rPr>
          <w:b/>
          <w:sz w:val="22"/>
          <w:szCs w:val="22"/>
        </w:rPr>
      </w:pPr>
      <w:r w:rsidRPr="000F7B38">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2020 r. poz. 814)</w:t>
      </w:r>
      <w:r w:rsidRPr="000F7B38">
        <w:rPr>
          <w:sz w:val="22"/>
          <w:szCs w:val="22"/>
        </w:rPr>
        <w:t xml:space="preserve"> </w:t>
      </w:r>
      <w:r w:rsidRPr="000F7B38">
        <w:rPr>
          <w:b/>
          <w:sz w:val="22"/>
          <w:szCs w:val="22"/>
        </w:rPr>
        <w:t>Zamawiający przewiduje</w:t>
      </w:r>
      <w:r w:rsidRPr="000F7B38">
        <w:rPr>
          <w:sz w:val="22"/>
          <w:szCs w:val="22"/>
        </w:rPr>
        <w:t xml:space="preserve"> </w:t>
      </w:r>
      <w:r w:rsidRPr="000F7B38">
        <w:rPr>
          <w:b/>
          <w:sz w:val="22"/>
          <w:szCs w:val="22"/>
        </w:rPr>
        <w:t xml:space="preserve">fakultatywne podstawy wykluczenia Wykonawcy określone w art. 24 ust. 5 pkt. 1, 5, 6 i 8 </w:t>
      </w:r>
      <w:proofErr w:type="spellStart"/>
      <w:r w:rsidRPr="000F7B38">
        <w:rPr>
          <w:b/>
          <w:sz w:val="22"/>
          <w:szCs w:val="22"/>
        </w:rPr>
        <w:t>Pzp</w:t>
      </w:r>
      <w:proofErr w:type="spellEnd"/>
      <w:r w:rsidRPr="000F7B38">
        <w:rPr>
          <w:b/>
          <w:sz w:val="22"/>
          <w:szCs w:val="22"/>
        </w:rPr>
        <w:t xml:space="preserve"> tj. wykluczy Wykonawcę :</w:t>
      </w:r>
    </w:p>
    <w:p w14:paraId="53DE3060" w14:textId="77777777" w:rsidR="00674306" w:rsidRPr="000F7B38" w:rsidRDefault="00674306" w:rsidP="00BF4B9B">
      <w:pPr>
        <w:widowControl w:val="0"/>
        <w:numPr>
          <w:ilvl w:val="0"/>
          <w:numId w:val="14"/>
        </w:numPr>
        <w:suppressAutoHyphens/>
        <w:autoSpaceDE w:val="0"/>
        <w:autoSpaceDN w:val="0"/>
        <w:ind w:left="284" w:right="5" w:hanging="284"/>
        <w:jc w:val="both"/>
        <w:textAlignment w:val="baseline"/>
        <w:rPr>
          <w:b/>
          <w:bCs/>
          <w:sz w:val="22"/>
          <w:szCs w:val="22"/>
        </w:rPr>
      </w:pPr>
      <w:r w:rsidRPr="000F7B38">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zm.);</w:t>
      </w:r>
    </w:p>
    <w:p w14:paraId="0DF2BA34" w14:textId="77777777" w:rsidR="00674306" w:rsidRPr="000F7B38" w:rsidRDefault="00674306" w:rsidP="00BF4B9B">
      <w:pPr>
        <w:widowControl w:val="0"/>
        <w:numPr>
          <w:ilvl w:val="0"/>
          <w:numId w:val="14"/>
        </w:numPr>
        <w:suppressAutoHyphens/>
        <w:autoSpaceDE w:val="0"/>
        <w:autoSpaceDN w:val="0"/>
        <w:ind w:left="284" w:right="5" w:hanging="284"/>
        <w:jc w:val="both"/>
        <w:textAlignment w:val="baseline"/>
        <w:rPr>
          <w:b/>
          <w:bCs/>
          <w:sz w:val="22"/>
          <w:szCs w:val="22"/>
        </w:rPr>
      </w:pPr>
      <w:r w:rsidRPr="000F7B38">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3DE22E0" w14:textId="77777777" w:rsidR="00674306" w:rsidRPr="000F7B38" w:rsidRDefault="00674306" w:rsidP="00BF4B9B">
      <w:pPr>
        <w:widowControl w:val="0"/>
        <w:numPr>
          <w:ilvl w:val="0"/>
          <w:numId w:val="14"/>
        </w:numPr>
        <w:suppressAutoHyphens/>
        <w:autoSpaceDE w:val="0"/>
        <w:autoSpaceDN w:val="0"/>
        <w:ind w:left="284" w:right="5" w:hanging="284"/>
        <w:jc w:val="both"/>
        <w:textAlignment w:val="baseline"/>
        <w:rPr>
          <w:b/>
          <w:bCs/>
          <w:sz w:val="22"/>
          <w:szCs w:val="22"/>
        </w:rPr>
      </w:pPr>
      <w:r w:rsidRPr="000F7B38">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BECB7E0" w14:textId="77777777" w:rsidR="00674306" w:rsidRPr="000F7B38" w:rsidRDefault="00674306" w:rsidP="00BF4B9B">
      <w:pPr>
        <w:widowControl w:val="0"/>
        <w:numPr>
          <w:ilvl w:val="0"/>
          <w:numId w:val="14"/>
        </w:numPr>
        <w:suppressAutoHyphens/>
        <w:autoSpaceDE w:val="0"/>
        <w:autoSpaceDN w:val="0"/>
        <w:ind w:left="360" w:right="5"/>
        <w:jc w:val="both"/>
        <w:textAlignment w:val="baseline"/>
        <w:rPr>
          <w:b/>
          <w:bCs/>
          <w:sz w:val="22"/>
          <w:szCs w:val="22"/>
        </w:rPr>
      </w:pPr>
      <w:r w:rsidRPr="000F7B38">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356F7AB" w14:textId="77777777" w:rsidR="00674306" w:rsidRPr="000F7B38" w:rsidRDefault="00674306" w:rsidP="00674306">
      <w:pPr>
        <w:spacing w:after="40"/>
        <w:ind w:left="459"/>
        <w:jc w:val="both"/>
        <w:rPr>
          <w:b/>
          <w:bCs/>
          <w:sz w:val="22"/>
          <w:szCs w:val="22"/>
        </w:rPr>
      </w:pPr>
    </w:p>
    <w:p w14:paraId="6A685F84" w14:textId="77777777" w:rsidR="00674306" w:rsidRPr="000F7B38" w:rsidRDefault="00674306" w:rsidP="00674306">
      <w:pPr>
        <w:spacing w:after="40"/>
        <w:jc w:val="both"/>
        <w:rPr>
          <w:b/>
          <w:bCs/>
          <w:sz w:val="22"/>
          <w:szCs w:val="22"/>
        </w:rPr>
      </w:pPr>
      <w:r w:rsidRPr="000F7B38">
        <w:rPr>
          <w:sz w:val="22"/>
          <w:szCs w:val="22"/>
          <w:lang w:eastAsia="en-US"/>
        </w:rPr>
        <w:t xml:space="preserve">Oświadczam, że nie podlegam wykluczeniu z postępowania na podstawie art. 24 ust. 5 pkt 1,5,6 i 8  ustawy </w:t>
      </w:r>
      <w:proofErr w:type="spellStart"/>
      <w:r w:rsidRPr="000F7B38">
        <w:rPr>
          <w:sz w:val="22"/>
          <w:szCs w:val="22"/>
          <w:lang w:eastAsia="en-US"/>
        </w:rPr>
        <w:t>Pzp</w:t>
      </w:r>
      <w:proofErr w:type="spellEnd"/>
      <w:r w:rsidRPr="000F7B38">
        <w:rPr>
          <w:sz w:val="22"/>
          <w:szCs w:val="22"/>
          <w:lang w:eastAsia="en-US"/>
        </w:rPr>
        <w:t>.</w:t>
      </w:r>
      <w:r w:rsidRPr="000F7B38">
        <w:rPr>
          <w:b/>
          <w:bCs/>
          <w:sz w:val="22"/>
          <w:szCs w:val="22"/>
        </w:rPr>
        <w:t xml:space="preserve"> </w:t>
      </w:r>
    </w:p>
    <w:p w14:paraId="412549A8" w14:textId="77777777" w:rsidR="00674306" w:rsidRPr="000F7B38" w:rsidRDefault="00674306" w:rsidP="00674306">
      <w:pPr>
        <w:spacing w:after="160" w:line="360" w:lineRule="auto"/>
        <w:ind w:left="720"/>
        <w:contextualSpacing/>
        <w:jc w:val="both"/>
        <w:rPr>
          <w:sz w:val="22"/>
          <w:szCs w:val="22"/>
          <w:lang w:eastAsia="en-US"/>
        </w:rPr>
      </w:pPr>
    </w:p>
    <w:p w14:paraId="4E8791CA" w14:textId="77777777" w:rsidR="00674306" w:rsidRPr="000F7B38" w:rsidRDefault="00674306" w:rsidP="00674306">
      <w:pPr>
        <w:spacing w:line="360" w:lineRule="auto"/>
        <w:jc w:val="both"/>
        <w:rPr>
          <w:sz w:val="22"/>
          <w:szCs w:val="22"/>
          <w:lang w:eastAsia="en-US"/>
        </w:rPr>
      </w:pPr>
      <w:r w:rsidRPr="000F7B38">
        <w:rPr>
          <w:sz w:val="22"/>
          <w:szCs w:val="22"/>
          <w:lang w:eastAsia="en-US"/>
        </w:rPr>
        <w:t xml:space="preserve">…………….……. </w:t>
      </w:r>
      <w:r w:rsidRPr="000F7B38">
        <w:rPr>
          <w:i/>
          <w:sz w:val="22"/>
          <w:szCs w:val="22"/>
          <w:lang w:eastAsia="en-US"/>
        </w:rPr>
        <w:t>(</w:t>
      </w:r>
      <w:r w:rsidRPr="000F7B38">
        <w:rPr>
          <w:i/>
          <w:lang w:eastAsia="en-US"/>
        </w:rPr>
        <w:t>miejscowość),</w:t>
      </w:r>
      <w:r w:rsidRPr="000F7B38">
        <w:rPr>
          <w:i/>
          <w:sz w:val="22"/>
          <w:szCs w:val="22"/>
          <w:lang w:eastAsia="en-US"/>
        </w:rPr>
        <w:t xml:space="preserve"> </w:t>
      </w:r>
      <w:r w:rsidRPr="000F7B38">
        <w:rPr>
          <w:sz w:val="22"/>
          <w:szCs w:val="22"/>
          <w:lang w:eastAsia="en-US"/>
        </w:rPr>
        <w:t xml:space="preserve">dnia ………….……. r. </w:t>
      </w:r>
    </w:p>
    <w:p w14:paraId="41F0D178" w14:textId="77777777" w:rsidR="00674306" w:rsidRPr="000F7B38" w:rsidRDefault="00674306" w:rsidP="00674306">
      <w:pPr>
        <w:spacing w:line="360" w:lineRule="auto"/>
        <w:jc w:val="both"/>
        <w:rPr>
          <w:sz w:val="22"/>
          <w:szCs w:val="22"/>
          <w:lang w:eastAsia="en-US"/>
        </w:rPr>
      </w:pPr>
    </w:p>
    <w:p w14:paraId="4EA0AF53" w14:textId="77777777" w:rsidR="00674306" w:rsidRPr="000F7B38" w:rsidRDefault="00674306" w:rsidP="00674306">
      <w:pPr>
        <w:spacing w:line="360" w:lineRule="auto"/>
        <w:jc w:val="both"/>
        <w:rPr>
          <w:sz w:val="22"/>
          <w:szCs w:val="22"/>
          <w:lang w:eastAsia="en-US"/>
        </w:rPr>
      </w:pP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t>…………………………………………</w:t>
      </w:r>
    </w:p>
    <w:p w14:paraId="0572EEFA" w14:textId="77777777" w:rsidR="00674306" w:rsidRPr="000F7B38" w:rsidRDefault="00674306" w:rsidP="00674306">
      <w:pPr>
        <w:spacing w:line="360" w:lineRule="auto"/>
        <w:ind w:left="5664" w:firstLine="708"/>
        <w:jc w:val="both"/>
        <w:rPr>
          <w:i/>
          <w:lang w:eastAsia="en-US"/>
        </w:rPr>
      </w:pPr>
      <w:r w:rsidRPr="000F7B38">
        <w:rPr>
          <w:i/>
          <w:lang w:eastAsia="en-US"/>
        </w:rPr>
        <w:t>(podpis)</w:t>
      </w:r>
    </w:p>
    <w:p w14:paraId="2546AEE9" w14:textId="77777777" w:rsidR="00674306" w:rsidRPr="000F7B38" w:rsidRDefault="00674306" w:rsidP="00674306">
      <w:pPr>
        <w:spacing w:line="360" w:lineRule="auto"/>
        <w:ind w:left="5664" w:firstLine="708"/>
        <w:jc w:val="both"/>
        <w:rPr>
          <w:i/>
          <w:sz w:val="22"/>
          <w:szCs w:val="22"/>
          <w:lang w:eastAsia="en-US"/>
        </w:rPr>
      </w:pPr>
    </w:p>
    <w:p w14:paraId="23B0DC11" w14:textId="77777777" w:rsidR="00674306" w:rsidRPr="000F7B38" w:rsidRDefault="00674306" w:rsidP="00674306">
      <w:pPr>
        <w:jc w:val="both"/>
        <w:rPr>
          <w:sz w:val="22"/>
          <w:szCs w:val="22"/>
          <w:lang w:eastAsia="en-US"/>
        </w:rPr>
      </w:pPr>
      <w:r w:rsidRPr="000F7B38">
        <w:rPr>
          <w:sz w:val="22"/>
          <w:szCs w:val="22"/>
          <w:lang w:eastAsia="en-US"/>
        </w:rPr>
        <w:t xml:space="preserve">Oświadczam, że zachodzą w stosunku do mnie podstawy wykluczenia z postępowania na podstawie art. …………. ustawy </w:t>
      </w:r>
      <w:proofErr w:type="spellStart"/>
      <w:r w:rsidRPr="000F7B38">
        <w:rPr>
          <w:sz w:val="22"/>
          <w:szCs w:val="22"/>
          <w:lang w:eastAsia="en-US"/>
        </w:rPr>
        <w:t>Pzp</w:t>
      </w:r>
      <w:proofErr w:type="spellEnd"/>
      <w:r w:rsidRPr="000F7B38">
        <w:rPr>
          <w:sz w:val="22"/>
          <w:szCs w:val="22"/>
          <w:lang w:eastAsia="en-US"/>
        </w:rPr>
        <w:t xml:space="preserve"> </w:t>
      </w:r>
      <w:r w:rsidRPr="000F7B38">
        <w:rPr>
          <w:i/>
          <w:sz w:val="22"/>
          <w:szCs w:val="22"/>
          <w:lang w:eastAsia="en-US"/>
        </w:rPr>
        <w:t xml:space="preserve">(podać mającą zastosowanie podstawę wykluczenia spośród wymienionych w art. 24 ust. 1 pkt 13-14, 16-20 lub art. 24 ust. 5 ustawy </w:t>
      </w:r>
      <w:proofErr w:type="spellStart"/>
      <w:r w:rsidRPr="000F7B38">
        <w:rPr>
          <w:i/>
          <w:sz w:val="22"/>
          <w:szCs w:val="22"/>
          <w:lang w:eastAsia="en-US"/>
        </w:rPr>
        <w:t>Pzp</w:t>
      </w:r>
      <w:proofErr w:type="spellEnd"/>
      <w:r w:rsidRPr="000F7B38">
        <w:rPr>
          <w:i/>
          <w:sz w:val="22"/>
          <w:szCs w:val="22"/>
          <w:lang w:eastAsia="en-US"/>
        </w:rPr>
        <w:t>).</w:t>
      </w:r>
      <w:r w:rsidRPr="000F7B38">
        <w:rPr>
          <w:sz w:val="22"/>
          <w:szCs w:val="22"/>
          <w:lang w:eastAsia="en-US"/>
        </w:rPr>
        <w:t xml:space="preserve"> Jednocześnie oświadczam, że w związku z ww. okolicznością, na podstawie art. 24 ust. 8 ustawy </w:t>
      </w:r>
      <w:proofErr w:type="spellStart"/>
      <w:r w:rsidRPr="000F7B38">
        <w:rPr>
          <w:sz w:val="22"/>
          <w:szCs w:val="22"/>
          <w:lang w:eastAsia="en-US"/>
        </w:rPr>
        <w:t>Pzp</w:t>
      </w:r>
      <w:proofErr w:type="spellEnd"/>
      <w:r w:rsidRPr="000F7B38">
        <w:rPr>
          <w:sz w:val="22"/>
          <w:szCs w:val="22"/>
          <w:lang w:eastAsia="en-US"/>
        </w:rPr>
        <w:t xml:space="preserve"> podjąłem następujące środki naprawcze: ……………………………………………………………………………………………………………</w:t>
      </w:r>
    </w:p>
    <w:p w14:paraId="52F72D39" w14:textId="77777777" w:rsidR="00674306" w:rsidRPr="000F7B38" w:rsidRDefault="00674306" w:rsidP="00674306">
      <w:pPr>
        <w:jc w:val="both"/>
        <w:rPr>
          <w:sz w:val="22"/>
          <w:szCs w:val="22"/>
          <w:lang w:eastAsia="en-US"/>
        </w:rPr>
      </w:pPr>
      <w:r w:rsidRPr="000F7B38">
        <w:rPr>
          <w:sz w:val="22"/>
          <w:szCs w:val="22"/>
          <w:lang w:eastAsia="en-US"/>
        </w:rPr>
        <w:t>…………………………………………………………………………………………..…………………...........………………………………………………………………………………………………………………………………………………………………………………………………………………</w:t>
      </w:r>
    </w:p>
    <w:p w14:paraId="6F8ED49F" w14:textId="77777777" w:rsidR="00674306" w:rsidRPr="000F7B38" w:rsidRDefault="00674306" w:rsidP="00674306">
      <w:pPr>
        <w:spacing w:line="360" w:lineRule="auto"/>
        <w:jc w:val="both"/>
        <w:rPr>
          <w:sz w:val="22"/>
          <w:szCs w:val="22"/>
          <w:lang w:eastAsia="en-US"/>
        </w:rPr>
      </w:pPr>
    </w:p>
    <w:p w14:paraId="557FCDB3" w14:textId="77777777" w:rsidR="00674306" w:rsidRPr="000F7B38" w:rsidRDefault="00674306" w:rsidP="00674306">
      <w:pPr>
        <w:spacing w:line="360" w:lineRule="auto"/>
        <w:jc w:val="both"/>
        <w:rPr>
          <w:sz w:val="22"/>
          <w:szCs w:val="22"/>
          <w:lang w:eastAsia="en-US"/>
        </w:rPr>
      </w:pPr>
      <w:r w:rsidRPr="000F7B38">
        <w:rPr>
          <w:sz w:val="22"/>
          <w:szCs w:val="22"/>
          <w:lang w:eastAsia="en-US"/>
        </w:rPr>
        <w:t xml:space="preserve">…………….……. </w:t>
      </w:r>
      <w:r w:rsidRPr="000F7B38">
        <w:rPr>
          <w:i/>
          <w:lang w:eastAsia="en-US"/>
        </w:rPr>
        <w:t>(miejscowość),</w:t>
      </w:r>
      <w:r w:rsidRPr="000F7B38">
        <w:rPr>
          <w:i/>
          <w:sz w:val="22"/>
          <w:szCs w:val="22"/>
          <w:lang w:eastAsia="en-US"/>
        </w:rPr>
        <w:t xml:space="preserve"> </w:t>
      </w:r>
      <w:r w:rsidRPr="000F7B38">
        <w:rPr>
          <w:sz w:val="22"/>
          <w:szCs w:val="22"/>
          <w:lang w:eastAsia="en-US"/>
        </w:rPr>
        <w:t xml:space="preserve">dnia …………………. r. </w:t>
      </w:r>
    </w:p>
    <w:p w14:paraId="23032246" w14:textId="77777777" w:rsidR="00674306" w:rsidRPr="000F7B38" w:rsidRDefault="00674306" w:rsidP="00674306">
      <w:pPr>
        <w:spacing w:line="360" w:lineRule="auto"/>
        <w:jc w:val="both"/>
        <w:rPr>
          <w:sz w:val="22"/>
          <w:szCs w:val="22"/>
          <w:lang w:eastAsia="en-US"/>
        </w:rPr>
      </w:pPr>
    </w:p>
    <w:p w14:paraId="4A468D87" w14:textId="77777777" w:rsidR="00674306" w:rsidRPr="000F7B38" w:rsidRDefault="00674306" w:rsidP="00674306">
      <w:pPr>
        <w:spacing w:line="360" w:lineRule="auto"/>
        <w:jc w:val="both"/>
        <w:rPr>
          <w:sz w:val="22"/>
          <w:szCs w:val="22"/>
          <w:lang w:eastAsia="en-US"/>
        </w:rPr>
      </w:pP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t>…………………………………………</w:t>
      </w:r>
    </w:p>
    <w:p w14:paraId="0FB0536E" w14:textId="77777777" w:rsidR="00674306" w:rsidRPr="000F7B38" w:rsidRDefault="00674306" w:rsidP="00674306">
      <w:pPr>
        <w:spacing w:line="360" w:lineRule="auto"/>
        <w:ind w:left="5664" w:firstLine="708"/>
        <w:jc w:val="both"/>
        <w:rPr>
          <w:i/>
          <w:lang w:eastAsia="en-US"/>
        </w:rPr>
      </w:pPr>
      <w:r w:rsidRPr="000F7B38">
        <w:rPr>
          <w:i/>
          <w:lang w:eastAsia="en-US"/>
        </w:rPr>
        <w:t>(podpis)</w:t>
      </w:r>
    </w:p>
    <w:p w14:paraId="7A7D5F33" w14:textId="77777777" w:rsidR="00674306" w:rsidRPr="000F7B38" w:rsidRDefault="00674306" w:rsidP="00674306">
      <w:pPr>
        <w:shd w:val="clear" w:color="auto" w:fill="BFBFBF"/>
        <w:spacing w:line="360" w:lineRule="auto"/>
        <w:jc w:val="both"/>
        <w:rPr>
          <w:b/>
          <w:sz w:val="22"/>
          <w:szCs w:val="22"/>
          <w:lang w:eastAsia="en-US"/>
        </w:rPr>
      </w:pPr>
      <w:r w:rsidRPr="000F7B38">
        <w:rPr>
          <w:b/>
          <w:sz w:val="22"/>
          <w:szCs w:val="22"/>
          <w:lang w:eastAsia="en-US"/>
        </w:rPr>
        <w:t>OŚWIADCZENIE DOTYCZĄCE PODMIOTU, NA KTÓREGO ZASOBY POWOŁUJE SIĘ WYKONAWCA:</w:t>
      </w:r>
    </w:p>
    <w:p w14:paraId="36BA293B" w14:textId="77777777" w:rsidR="00674306" w:rsidRPr="000F7B38" w:rsidRDefault="00674306" w:rsidP="00674306">
      <w:pPr>
        <w:spacing w:line="360" w:lineRule="auto"/>
        <w:jc w:val="both"/>
        <w:rPr>
          <w:b/>
          <w:sz w:val="22"/>
          <w:szCs w:val="22"/>
          <w:lang w:eastAsia="en-US"/>
        </w:rPr>
      </w:pPr>
    </w:p>
    <w:p w14:paraId="1ECC8019" w14:textId="77777777" w:rsidR="00674306" w:rsidRPr="000F7B38" w:rsidRDefault="00674306" w:rsidP="00674306">
      <w:pPr>
        <w:jc w:val="both"/>
        <w:rPr>
          <w:sz w:val="22"/>
          <w:szCs w:val="22"/>
          <w:lang w:eastAsia="en-US"/>
        </w:rPr>
      </w:pPr>
      <w:r w:rsidRPr="000F7B38">
        <w:rPr>
          <w:sz w:val="22"/>
          <w:szCs w:val="22"/>
          <w:lang w:eastAsia="en-US"/>
        </w:rPr>
        <w:t>Oświadczam, że w stosunku do następującego/</w:t>
      </w:r>
      <w:proofErr w:type="spellStart"/>
      <w:r w:rsidRPr="000F7B38">
        <w:rPr>
          <w:sz w:val="22"/>
          <w:szCs w:val="22"/>
          <w:lang w:eastAsia="en-US"/>
        </w:rPr>
        <w:t>ych</w:t>
      </w:r>
      <w:proofErr w:type="spellEnd"/>
      <w:r w:rsidRPr="000F7B38">
        <w:rPr>
          <w:sz w:val="22"/>
          <w:szCs w:val="22"/>
          <w:lang w:eastAsia="en-US"/>
        </w:rPr>
        <w:t xml:space="preserve"> podmiotu/</w:t>
      </w:r>
      <w:proofErr w:type="spellStart"/>
      <w:r w:rsidRPr="000F7B38">
        <w:rPr>
          <w:sz w:val="22"/>
          <w:szCs w:val="22"/>
          <w:lang w:eastAsia="en-US"/>
        </w:rPr>
        <w:t>tów</w:t>
      </w:r>
      <w:proofErr w:type="spellEnd"/>
      <w:r w:rsidRPr="000F7B38">
        <w:rPr>
          <w:sz w:val="22"/>
          <w:szCs w:val="22"/>
          <w:lang w:eastAsia="en-US"/>
        </w:rPr>
        <w:t>, na którego/</w:t>
      </w:r>
      <w:proofErr w:type="spellStart"/>
      <w:r w:rsidRPr="000F7B38">
        <w:rPr>
          <w:sz w:val="22"/>
          <w:szCs w:val="22"/>
          <w:lang w:eastAsia="en-US"/>
        </w:rPr>
        <w:t>ych</w:t>
      </w:r>
      <w:proofErr w:type="spellEnd"/>
      <w:r w:rsidRPr="000F7B38">
        <w:rPr>
          <w:sz w:val="22"/>
          <w:szCs w:val="22"/>
          <w:lang w:eastAsia="en-US"/>
        </w:rPr>
        <w:t xml:space="preserve"> zasoby powołuję się w niniejszym postępowaniu, tj.: …………………………………………………………… </w:t>
      </w:r>
      <w:r w:rsidRPr="000F7B38">
        <w:rPr>
          <w:i/>
          <w:sz w:val="22"/>
          <w:szCs w:val="22"/>
          <w:lang w:eastAsia="en-US"/>
        </w:rPr>
        <w:t>(podać pełną nazwę/firmę, adres, a także w zależności od podmiotu: NIP/PESEL, KRS/</w:t>
      </w:r>
      <w:proofErr w:type="spellStart"/>
      <w:r w:rsidRPr="000F7B38">
        <w:rPr>
          <w:i/>
          <w:sz w:val="22"/>
          <w:szCs w:val="22"/>
          <w:lang w:eastAsia="en-US"/>
        </w:rPr>
        <w:t>CEiDG</w:t>
      </w:r>
      <w:proofErr w:type="spellEnd"/>
      <w:r w:rsidRPr="000F7B38">
        <w:rPr>
          <w:i/>
          <w:sz w:val="22"/>
          <w:szCs w:val="22"/>
          <w:lang w:eastAsia="en-US"/>
        </w:rPr>
        <w:t xml:space="preserve">) </w:t>
      </w:r>
      <w:r w:rsidRPr="000F7B38">
        <w:rPr>
          <w:sz w:val="22"/>
          <w:szCs w:val="22"/>
          <w:lang w:eastAsia="en-US"/>
        </w:rPr>
        <w:t>nie zachodzą podstawy wykluczenia z postępowania o udzielenie zamówienia.</w:t>
      </w:r>
    </w:p>
    <w:p w14:paraId="265AF362" w14:textId="77777777" w:rsidR="00674306" w:rsidRPr="000F7B38" w:rsidRDefault="00674306" w:rsidP="00674306">
      <w:pPr>
        <w:jc w:val="both"/>
        <w:rPr>
          <w:sz w:val="22"/>
          <w:szCs w:val="22"/>
          <w:lang w:eastAsia="en-US"/>
        </w:rPr>
      </w:pPr>
    </w:p>
    <w:p w14:paraId="0A37C834" w14:textId="39435581" w:rsidR="00674306" w:rsidRDefault="00674306" w:rsidP="00674306">
      <w:pPr>
        <w:jc w:val="both"/>
        <w:rPr>
          <w:sz w:val="22"/>
          <w:szCs w:val="22"/>
          <w:lang w:eastAsia="en-US"/>
        </w:rPr>
      </w:pPr>
      <w:r w:rsidRPr="000F7B38">
        <w:rPr>
          <w:sz w:val="22"/>
          <w:szCs w:val="22"/>
          <w:lang w:eastAsia="en-US"/>
        </w:rPr>
        <w:t xml:space="preserve">…………….……. </w:t>
      </w:r>
      <w:r w:rsidRPr="000F7B38">
        <w:rPr>
          <w:i/>
          <w:lang w:eastAsia="en-US"/>
        </w:rPr>
        <w:t>(miejscowość),</w:t>
      </w:r>
      <w:r w:rsidRPr="000F7B38">
        <w:rPr>
          <w:i/>
          <w:sz w:val="22"/>
          <w:szCs w:val="22"/>
          <w:lang w:eastAsia="en-US"/>
        </w:rPr>
        <w:t xml:space="preserve"> </w:t>
      </w:r>
      <w:r w:rsidRPr="000F7B38">
        <w:rPr>
          <w:sz w:val="22"/>
          <w:szCs w:val="22"/>
          <w:lang w:eastAsia="en-US"/>
        </w:rPr>
        <w:t xml:space="preserve">dnia …………………. r. </w:t>
      </w:r>
    </w:p>
    <w:p w14:paraId="6157D0DB" w14:textId="77777777" w:rsidR="000B67F0" w:rsidRPr="000F7B38" w:rsidRDefault="000B67F0" w:rsidP="00674306">
      <w:pPr>
        <w:jc w:val="both"/>
        <w:rPr>
          <w:sz w:val="22"/>
          <w:szCs w:val="22"/>
          <w:lang w:eastAsia="en-US"/>
        </w:rPr>
      </w:pPr>
    </w:p>
    <w:p w14:paraId="19081EF3" w14:textId="77777777" w:rsidR="00674306" w:rsidRPr="000F7B38" w:rsidRDefault="00674306" w:rsidP="00674306">
      <w:pPr>
        <w:jc w:val="both"/>
        <w:rPr>
          <w:sz w:val="22"/>
          <w:szCs w:val="22"/>
          <w:lang w:eastAsia="en-US"/>
        </w:rPr>
      </w:pP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t>…………………………………………</w:t>
      </w:r>
    </w:p>
    <w:p w14:paraId="52751F81" w14:textId="00F43BED" w:rsidR="00674306" w:rsidRPr="000B67F0" w:rsidRDefault="00674306" w:rsidP="000B67F0">
      <w:pPr>
        <w:ind w:left="5664" w:firstLine="708"/>
        <w:jc w:val="both"/>
        <w:rPr>
          <w:i/>
          <w:lang w:eastAsia="en-US"/>
        </w:rPr>
      </w:pPr>
      <w:r w:rsidRPr="000F7B38">
        <w:rPr>
          <w:i/>
          <w:lang w:eastAsia="en-US"/>
        </w:rPr>
        <w:t>(podpis)</w:t>
      </w:r>
    </w:p>
    <w:p w14:paraId="7246675C" w14:textId="77777777" w:rsidR="00674306" w:rsidRPr="000F7B38" w:rsidRDefault="00674306" w:rsidP="00674306">
      <w:pPr>
        <w:shd w:val="clear" w:color="auto" w:fill="BFBFBF"/>
        <w:spacing w:line="360" w:lineRule="auto"/>
        <w:jc w:val="both"/>
        <w:rPr>
          <w:sz w:val="22"/>
          <w:szCs w:val="22"/>
          <w:lang w:eastAsia="en-US"/>
        </w:rPr>
      </w:pPr>
      <w:r w:rsidRPr="000F7B38">
        <w:rPr>
          <w:i/>
          <w:sz w:val="22"/>
          <w:szCs w:val="22"/>
          <w:lang w:eastAsia="en-US"/>
        </w:rPr>
        <w:t xml:space="preserve">[UWAGA: zastosować tylko wtedy, gdy Zamawiający przewidział możliwość, o której mowa w art. 25a ust. 5 pkt 2 ustawy </w:t>
      </w:r>
      <w:proofErr w:type="spellStart"/>
      <w:r w:rsidRPr="000F7B38">
        <w:rPr>
          <w:i/>
          <w:sz w:val="22"/>
          <w:szCs w:val="22"/>
          <w:lang w:eastAsia="en-US"/>
        </w:rPr>
        <w:t>Pzp</w:t>
      </w:r>
      <w:proofErr w:type="spellEnd"/>
      <w:r w:rsidRPr="000F7B38">
        <w:rPr>
          <w:i/>
          <w:sz w:val="22"/>
          <w:szCs w:val="22"/>
          <w:lang w:eastAsia="en-US"/>
        </w:rPr>
        <w:t>]</w:t>
      </w:r>
    </w:p>
    <w:p w14:paraId="11F829EA" w14:textId="77777777" w:rsidR="00674306" w:rsidRPr="000F7B38" w:rsidRDefault="00674306" w:rsidP="00674306">
      <w:pPr>
        <w:shd w:val="clear" w:color="auto" w:fill="BFBFBF"/>
        <w:spacing w:line="360" w:lineRule="auto"/>
        <w:jc w:val="both"/>
        <w:rPr>
          <w:b/>
          <w:sz w:val="22"/>
          <w:szCs w:val="22"/>
          <w:lang w:eastAsia="en-US"/>
        </w:rPr>
      </w:pPr>
      <w:r w:rsidRPr="000F7B38">
        <w:rPr>
          <w:b/>
          <w:sz w:val="22"/>
          <w:szCs w:val="22"/>
          <w:lang w:eastAsia="en-US"/>
        </w:rPr>
        <w:lastRenderedPageBreak/>
        <w:t>OŚWIADCZENIE DOTYCZĄCE PODWYKONAWCY NIEBĘDĄCEGO PODMIOTEM, NA KTÓREGO ZASOBY POWOŁUJE SIĘ WYKONAWCA:</w:t>
      </w:r>
    </w:p>
    <w:p w14:paraId="786CA24A" w14:textId="77777777" w:rsidR="00674306" w:rsidRPr="000F7B38" w:rsidRDefault="00674306" w:rsidP="00674306">
      <w:pPr>
        <w:spacing w:line="360" w:lineRule="auto"/>
        <w:jc w:val="both"/>
        <w:rPr>
          <w:b/>
          <w:sz w:val="22"/>
          <w:szCs w:val="22"/>
          <w:lang w:eastAsia="en-US"/>
        </w:rPr>
      </w:pPr>
    </w:p>
    <w:p w14:paraId="7A9AD821" w14:textId="77777777" w:rsidR="00674306" w:rsidRPr="000F7B38" w:rsidRDefault="00674306" w:rsidP="00674306">
      <w:pPr>
        <w:jc w:val="both"/>
        <w:rPr>
          <w:sz w:val="22"/>
          <w:szCs w:val="22"/>
          <w:lang w:eastAsia="en-US"/>
        </w:rPr>
      </w:pPr>
      <w:r w:rsidRPr="000F7B38">
        <w:rPr>
          <w:sz w:val="22"/>
          <w:szCs w:val="22"/>
          <w:lang w:eastAsia="en-US"/>
        </w:rPr>
        <w:t>Oświadczam, że w stosunku do następującego/</w:t>
      </w:r>
      <w:proofErr w:type="spellStart"/>
      <w:r w:rsidRPr="000F7B38">
        <w:rPr>
          <w:sz w:val="22"/>
          <w:szCs w:val="22"/>
          <w:lang w:eastAsia="en-US"/>
        </w:rPr>
        <w:t>ych</w:t>
      </w:r>
      <w:proofErr w:type="spellEnd"/>
      <w:r w:rsidRPr="000F7B38">
        <w:rPr>
          <w:sz w:val="22"/>
          <w:szCs w:val="22"/>
          <w:lang w:eastAsia="en-US"/>
        </w:rPr>
        <w:t xml:space="preserve"> podmiotu/</w:t>
      </w:r>
      <w:proofErr w:type="spellStart"/>
      <w:r w:rsidRPr="000F7B38">
        <w:rPr>
          <w:sz w:val="22"/>
          <w:szCs w:val="22"/>
          <w:lang w:eastAsia="en-US"/>
        </w:rPr>
        <w:t>tów</w:t>
      </w:r>
      <w:proofErr w:type="spellEnd"/>
      <w:r w:rsidRPr="000F7B38">
        <w:rPr>
          <w:sz w:val="22"/>
          <w:szCs w:val="22"/>
          <w:lang w:eastAsia="en-US"/>
        </w:rPr>
        <w:t>, będącego/</w:t>
      </w:r>
      <w:proofErr w:type="spellStart"/>
      <w:r w:rsidRPr="000F7B38">
        <w:rPr>
          <w:sz w:val="22"/>
          <w:szCs w:val="22"/>
          <w:lang w:eastAsia="en-US"/>
        </w:rPr>
        <w:t>ych</w:t>
      </w:r>
      <w:proofErr w:type="spellEnd"/>
      <w:r w:rsidRPr="000F7B38">
        <w:rPr>
          <w:sz w:val="22"/>
          <w:szCs w:val="22"/>
          <w:lang w:eastAsia="en-US"/>
        </w:rPr>
        <w:t xml:space="preserve"> podwykonawcą/</w:t>
      </w:r>
      <w:proofErr w:type="spellStart"/>
      <w:r w:rsidRPr="000F7B38">
        <w:rPr>
          <w:sz w:val="22"/>
          <w:szCs w:val="22"/>
          <w:lang w:eastAsia="en-US"/>
        </w:rPr>
        <w:t>ami</w:t>
      </w:r>
      <w:proofErr w:type="spellEnd"/>
      <w:r w:rsidRPr="000F7B38">
        <w:rPr>
          <w:sz w:val="22"/>
          <w:szCs w:val="22"/>
          <w:lang w:eastAsia="en-US"/>
        </w:rPr>
        <w:t xml:space="preserve">: ……………………………………………………………………..….…… </w:t>
      </w:r>
      <w:r w:rsidRPr="000F7B38">
        <w:rPr>
          <w:i/>
          <w:sz w:val="22"/>
          <w:szCs w:val="22"/>
          <w:lang w:eastAsia="en-US"/>
        </w:rPr>
        <w:t>(podać pełną nazwę/firmę, adres, a także w zależności od podmiotu: NIP/PESEL, KRS/</w:t>
      </w:r>
      <w:proofErr w:type="spellStart"/>
      <w:r w:rsidRPr="000F7B38">
        <w:rPr>
          <w:i/>
          <w:sz w:val="22"/>
          <w:szCs w:val="22"/>
          <w:lang w:eastAsia="en-US"/>
        </w:rPr>
        <w:t>CEiDG</w:t>
      </w:r>
      <w:proofErr w:type="spellEnd"/>
      <w:r w:rsidRPr="000F7B38">
        <w:rPr>
          <w:i/>
          <w:sz w:val="22"/>
          <w:szCs w:val="22"/>
          <w:lang w:eastAsia="en-US"/>
        </w:rPr>
        <w:t>)</w:t>
      </w:r>
      <w:r w:rsidRPr="000F7B38">
        <w:rPr>
          <w:sz w:val="22"/>
          <w:szCs w:val="22"/>
          <w:lang w:eastAsia="en-US"/>
        </w:rPr>
        <w:t>, nie zachodzą podstawy wykluczenia z postępowania o udzielenie zamówienia.</w:t>
      </w:r>
    </w:p>
    <w:p w14:paraId="216275E2" w14:textId="77777777" w:rsidR="00674306" w:rsidRPr="000F7B38" w:rsidRDefault="00674306" w:rsidP="00674306">
      <w:pPr>
        <w:jc w:val="both"/>
        <w:rPr>
          <w:sz w:val="22"/>
          <w:szCs w:val="22"/>
          <w:lang w:eastAsia="en-US"/>
        </w:rPr>
      </w:pPr>
    </w:p>
    <w:p w14:paraId="5951175F" w14:textId="77777777" w:rsidR="00674306" w:rsidRPr="000F7B38" w:rsidRDefault="00674306" w:rsidP="00674306">
      <w:pPr>
        <w:jc w:val="both"/>
        <w:rPr>
          <w:sz w:val="22"/>
          <w:szCs w:val="22"/>
          <w:lang w:eastAsia="en-US"/>
        </w:rPr>
      </w:pPr>
      <w:r w:rsidRPr="000F7B38">
        <w:rPr>
          <w:sz w:val="22"/>
          <w:szCs w:val="22"/>
          <w:lang w:eastAsia="en-US"/>
        </w:rPr>
        <w:t xml:space="preserve">…………….……. </w:t>
      </w:r>
      <w:r w:rsidRPr="000F7B38">
        <w:rPr>
          <w:i/>
          <w:lang w:eastAsia="en-US"/>
        </w:rPr>
        <w:t>(miejscowość),</w:t>
      </w:r>
      <w:r w:rsidRPr="000F7B38">
        <w:rPr>
          <w:i/>
          <w:sz w:val="22"/>
          <w:szCs w:val="22"/>
          <w:lang w:eastAsia="en-US"/>
        </w:rPr>
        <w:t xml:space="preserve"> </w:t>
      </w:r>
      <w:r w:rsidRPr="000F7B38">
        <w:rPr>
          <w:sz w:val="22"/>
          <w:szCs w:val="22"/>
          <w:lang w:eastAsia="en-US"/>
        </w:rPr>
        <w:t xml:space="preserve">dnia …………………. r. </w:t>
      </w:r>
    </w:p>
    <w:p w14:paraId="16FA812A" w14:textId="77777777" w:rsidR="00674306" w:rsidRPr="000F7B38" w:rsidRDefault="00674306" w:rsidP="00674306">
      <w:pPr>
        <w:spacing w:line="360" w:lineRule="auto"/>
        <w:jc w:val="both"/>
        <w:rPr>
          <w:sz w:val="22"/>
          <w:szCs w:val="22"/>
          <w:lang w:eastAsia="en-US"/>
        </w:rPr>
      </w:pPr>
    </w:p>
    <w:p w14:paraId="2339E015" w14:textId="77777777" w:rsidR="00674306" w:rsidRPr="000F7B38" w:rsidRDefault="00674306" w:rsidP="00674306">
      <w:pPr>
        <w:spacing w:line="360" w:lineRule="auto"/>
        <w:jc w:val="both"/>
        <w:rPr>
          <w:sz w:val="22"/>
          <w:szCs w:val="22"/>
          <w:lang w:eastAsia="en-US"/>
        </w:rPr>
      </w:pP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t>…………………………………………</w:t>
      </w:r>
    </w:p>
    <w:p w14:paraId="7E564577" w14:textId="77777777" w:rsidR="00674306" w:rsidRPr="000F7B38" w:rsidRDefault="00674306" w:rsidP="00674306">
      <w:pPr>
        <w:spacing w:line="360" w:lineRule="auto"/>
        <w:ind w:left="5664" w:firstLine="708"/>
        <w:jc w:val="both"/>
        <w:rPr>
          <w:i/>
          <w:lang w:eastAsia="en-US"/>
        </w:rPr>
      </w:pPr>
      <w:r w:rsidRPr="000F7B38">
        <w:rPr>
          <w:i/>
          <w:lang w:eastAsia="en-US"/>
        </w:rPr>
        <w:t>(podpis)</w:t>
      </w:r>
    </w:p>
    <w:p w14:paraId="4EB3DD24" w14:textId="77777777" w:rsidR="00674306" w:rsidRPr="000F7B38" w:rsidRDefault="00674306" w:rsidP="00674306">
      <w:pPr>
        <w:shd w:val="clear" w:color="auto" w:fill="BFBFBF"/>
        <w:spacing w:line="360" w:lineRule="auto"/>
        <w:jc w:val="both"/>
        <w:rPr>
          <w:b/>
          <w:sz w:val="22"/>
          <w:szCs w:val="22"/>
          <w:lang w:eastAsia="en-US"/>
        </w:rPr>
      </w:pPr>
      <w:r w:rsidRPr="000F7B38">
        <w:rPr>
          <w:b/>
          <w:sz w:val="22"/>
          <w:szCs w:val="22"/>
          <w:lang w:eastAsia="en-US"/>
        </w:rPr>
        <w:t>OŚWIADCZENIE DOTYCZĄCE PODANYCH INFORMACJI:</w:t>
      </w:r>
    </w:p>
    <w:p w14:paraId="6537921B" w14:textId="77777777" w:rsidR="00674306" w:rsidRPr="000F7B38" w:rsidRDefault="00674306" w:rsidP="00674306">
      <w:pPr>
        <w:spacing w:line="360" w:lineRule="auto"/>
        <w:jc w:val="both"/>
        <w:rPr>
          <w:b/>
          <w:sz w:val="22"/>
          <w:szCs w:val="22"/>
          <w:lang w:eastAsia="en-US"/>
        </w:rPr>
      </w:pPr>
    </w:p>
    <w:p w14:paraId="1FED0275" w14:textId="77777777" w:rsidR="00674306" w:rsidRPr="000F7B38" w:rsidRDefault="00674306" w:rsidP="00674306">
      <w:pPr>
        <w:jc w:val="both"/>
        <w:rPr>
          <w:sz w:val="22"/>
          <w:szCs w:val="22"/>
          <w:lang w:eastAsia="en-US"/>
        </w:rPr>
      </w:pPr>
      <w:r w:rsidRPr="000F7B38">
        <w:rPr>
          <w:sz w:val="22"/>
          <w:szCs w:val="22"/>
          <w:lang w:eastAsia="en-US"/>
        </w:rPr>
        <w:t xml:space="preserve">Oświadczam, że wszystkie informacje podane w powyższych oświadczeniach są aktualne </w:t>
      </w:r>
      <w:r w:rsidRPr="000F7B38">
        <w:rPr>
          <w:sz w:val="22"/>
          <w:szCs w:val="22"/>
          <w:lang w:eastAsia="en-US"/>
        </w:rPr>
        <w:br/>
        <w:t>i zgodne z prawdą oraz zostały przedstawione z pełną świadomością konsekwencji wprowadzenia Zamawiającego w błąd przy przedstawianiu informacji.</w:t>
      </w:r>
    </w:p>
    <w:p w14:paraId="62840484" w14:textId="77777777" w:rsidR="00674306" w:rsidRPr="000F7B38" w:rsidRDefault="00674306" w:rsidP="00674306">
      <w:pPr>
        <w:spacing w:line="360" w:lineRule="auto"/>
        <w:jc w:val="both"/>
        <w:rPr>
          <w:sz w:val="22"/>
          <w:szCs w:val="22"/>
          <w:lang w:eastAsia="en-US"/>
        </w:rPr>
      </w:pPr>
    </w:p>
    <w:p w14:paraId="7DAE16C3" w14:textId="77777777" w:rsidR="00674306" w:rsidRPr="000F7B38" w:rsidRDefault="00674306" w:rsidP="00674306">
      <w:pPr>
        <w:spacing w:line="360" w:lineRule="auto"/>
        <w:jc w:val="both"/>
        <w:rPr>
          <w:sz w:val="22"/>
          <w:szCs w:val="22"/>
          <w:lang w:eastAsia="en-US"/>
        </w:rPr>
      </w:pPr>
    </w:p>
    <w:p w14:paraId="1AAC3CBD" w14:textId="77777777" w:rsidR="00674306" w:rsidRPr="000F7B38" w:rsidRDefault="00674306" w:rsidP="00674306">
      <w:pPr>
        <w:spacing w:line="360" w:lineRule="auto"/>
        <w:jc w:val="both"/>
        <w:rPr>
          <w:sz w:val="22"/>
          <w:szCs w:val="22"/>
          <w:lang w:eastAsia="en-US"/>
        </w:rPr>
      </w:pPr>
      <w:r w:rsidRPr="000F7B38">
        <w:rPr>
          <w:sz w:val="22"/>
          <w:szCs w:val="22"/>
          <w:lang w:eastAsia="en-US"/>
        </w:rPr>
        <w:t xml:space="preserve">…………….……. </w:t>
      </w:r>
      <w:r w:rsidRPr="000F7B38">
        <w:rPr>
          <w:i/>
          <w:lang w:eastAsia="en-US"/>
        </w:rPr>
        <w:t>(miejscowość),</w:t>
      </w:r>
      <w:r w:rsidRPr="000F7B38">
        <w:rPr>
          <w:i/>
          <w:sz w:val="22"/>
          <w:szCs w:val="22"/>
          <w:lang w:eastAsia="en-US"/>
        </w:rPr>
        <w:t xml:space="preserve"> </w:t>
      </w:r>
      <w:r w:rsidRPr="000F7B38">
        <w:rPr>
          <w:sz w:val="22"/>
          <w:szCs w:val="22"/>
          <w:lang w:eastAsia="en-US"/>
        </w:rPr>
        <w:t xml:space="preserve">dnia …………………. r. </w:t>
      </w:r>
    </w:p>
    <w:p w14:paraId="5CA2E8EA" w14:textId="77777777" w:rsidR="00674306" w:rsidRPr="000F7B38" w:rsidRDefault="00674306" w:rsidP="00674306">
      <w:pPr>
        <w:spacing w:line="360" w:lineRule="auto"/>
        <w:jc w:val="both"/>
        <w:rPr>
          <w:sz w:val="22"/>
          <w:szCs w:val="22"/>
          <w:lang w:eastAsia="en-US"/>
        </w:rPr>
      </w:pPr>
    </w:p>
    <w:p w14:paraId="70CE3312" w14:textId="77777777" w:rsidR="00674306" w:rsidRPr="000F7B38" w:rsidRDefault="00674306" w:rsidP="00674306">
      <w:pPr>
        <w:spacing w:line="360" w:lineRule="auto"/>
        <w:jc w:val="both"/>
        <w:rPr>
          <w:sz w:val="22"/>
          <w:szCs w:val="22"/>
          <w:lang w:eastAsia="en-US"/>
        </w:rPr>
      </w:pP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r>
      <w:r w:rsidRPr="000F7B38">
        <w:rPr>
          <w:sz w:val="22"/>
          <w:szCs w:val="22"/>
          <w:lang w:eastAsia="en-US"/>
        </w:rPr>
        <w:tab/>
        <w:t>…………………………………………</w:t>
      </w:r>
    </w:p>
    <w:p w14:paraId="318A201E" w14:textId="77777777" w:rsidR="00674306" w:rsidRPr="000F7B38" w:rsidRDefault="00674306" w:rsidP="00674306">
      <w:pPr>
        <w:spacing w:line="360" w:lineRule="auto"/>
        <w:ind w:left="5664" w:firstLine="708"/>
        <w:jc w:val="both"/>
        <w:rPr>
          <w:i/>
          <w:lang w:eastAsia="en-US"/>
        </w:rPr>
      </w:pPr>
      <w:r w:rsidRPr="000F7B38">
        <w:rPr>
          <w:i/>
          <w:lang w:eastAsia="en-US"/>
        </w:rPr>
        <w:t>(podpis)</w:t>
      </w:r>
    </w:p>
    <w:p w14:paraId="1AFEEC01" w14:textId="77777777" w:rsidR="00674306" w:rsidRPr="000F7B38" w:rsidRDefault="00674306" w:rsidP="00674306">
      <w:pPr>
        <w:pStyle w:val="p7"/>
        <w:widowControl/>
        <w:spacing w:line="240" w:lineRule="auto"/>
        <w:jc w:val="both"/>
        <w:rPr>
          <w:b/>
          <w:bCs/>
          <w:sz w:val="22"/>
          <w:szCs w:val="22"/>
        </w:rPr>
      </w:pPr>
    </w:p>
    <w:p w14:paraId="40B09251" w14:textId="77777777" w:rsidR="00674306" w:rsidRPr="000F7B38" w:rsidRDefault="00674306" w:rsidP="00674306">
      <w:pPr>
        <w:pStyle w:val="p7"/>
        <w:widowControl/>
        <w:spacing w:line="240" w:lineRule="auto"/>
        <w:jc w:val="both"/>
        <w:rPr>
          <w:b/>
          <w:bCs/>
          <w:sz w:val="22"/>
          <w:szCs w:val="22"/>
        </w:rPr>
      </w:pPr>
    </w:p>
    <w:p w14:paraId="50EA10DB" w14:textId="77777777" w:rsidR="00674306" w:rsidRPr="000F7B38" w:rsidRDefault="00674306" w:rsidP="00674306">
      <w:pPr>
        <w:pStyle w:val="p7"/>
        <w:widowControl/>
        <w:spacing w:line="240" w:lineRule="auto"/>
        <w:jc w:val="both"/>
        <w:rPr>
          <w:b/>
          <w:bCs/>
          <w:sz w:val="22"/>
          <w:szCs w:val="22"/>
        </w:rPr>
      </w:pPr>
    </w:p>
    <w:p w14:paraId="3E957CD2" w14:textId="77777777" w:rsidR="00674306" w:rsidRPr="000F7B38" w:rsidRDefault="00674306" w:rsidP="00674306">
      <w:pPr>
        <w:pStyle w:val="p7"/>
        <w:widowControl/>
        <w:spacing w:line="240" w:lineRule="auto"/>
        <w:jc w:val="both"/>
        <w:rPr>
          <w:b/>
          <w:bCs/>
          <w:sz w:val="22"/>
          <w:szCs w:val="22"/>
        </w:rPr>
      </w:pPr>
    </w:p>
    <w:p w14:paraId="07E26746" w14:textId="77777777" w:rsidR="00674306" w:rsidRPr="000F7B38" w:rsidRDefault="00674306" w:rsidP="00674306">
      <w:pPr>
        <w:rPr>
          <w:sz w:val="22"/>
          <w:szCs w:val="22"/>
        </w:rPr>
      </w:pPr>
    </w:p>
    <w:p w14:paraId="13A099E3" w14:textId="77777777" w:rsidR="00674306" w:rsidRPr="000F7B38" w:rsidRDefault="00674306" w:rsidP="00674306">
      <w:pPr>
        <w:rPr>
          <w:sz w:val="22"/>
          <w:szCs w:val="22"/>
        </w:rPr>
      </w:pPr>
    </w:p>
    <w:p w14:paraId="133C4873" w14:textId="77777777" w:rsidR="00674306" w:rsidRPr="000F7B38" w:rsidRDefault="00674306" w:rsidP="00674306">
      <w:pPr>
        <w:rPr>
          <w:sz w:val="22"/>
          <w:szCs w:val="22"/>
        </w:rPr>
      </w:pPr>
    </w:p>
    <w:p w14:paraId="0AB412FC" w14:textId="77777777" w:rsidR="00674306" w:rsidRPr="000F7B38" w:rsidRDefault="00674306" w:rsidP="00674306">
      <w:pPr>
        <w:rPr>
          <w:sz w:val="22"/>
          <w:szCs w:val="22"/>
        </w:rPr>
      </w:pPr>
    </w:p>
    <w:p w14:paraId="394911A8" w14:textId="77777777" w:rsidR="00674306" w:rsidRPr="000F7B38" w:rsidRDefault="00674306" w:rsidP="00674306">
      <w:pPr>
        <w:rPr>
          <w:sz w:val="22"/>
          <w:szCs w:val="22"/>
        </w:rPr>
      </w:pPr>
    </w:p>
    <w:p w14:paraId="43373824" w14:textId="77777777" w:rsidR="00674306" w:rsidRPr="000F7B38" w:rsidRDefault="00674306" w:rsidP="00674306">
      <w:pPr>
        <w:rPr>
          <w:sz w:val="22"/>
          <w:szCs w:val="22"/>
        </w:rPr>
      </w:pPr>
    </w:p>
    <w:p w14:paraId="38719C50" w14:textId="77777777" w:rsidR="00674306" w:rsidRPr="000F7B38" w:rsidRDefault="00674306" w:rsidP="00674306">
      <w:pPr>
        <w:rPr>
          <w:sz w:val="22"/>
          <w:szCs w:val="22"/>
        </w:rPr>
      </w:pPr>
    </w:p>
    <w:p w14:paraId="79867DBA" w14:textId="77777777" w:rsidR="00674306" w:rsidRPr="000F7B38" w:rsidRDefault="00674306" w:rsidP="00674306">
      <w:pPr>
        <w:rPr>
          <w:sz w:val="22"/>
          <w:szCs w:val="22"/>
        </w:rPr>
      </w:pPr>
    </w:p>
    <w:p w14:paraId="37925284" w14:textId="77777777" w:rsidR="00674306" w:rsidRPr="000F7B38" w:rsidRDefault="00674306" w:rsidP="00674306">
      <w:pPr>
        <w:rPr>
          <w:sz w:val="22"/>
          <w:szCs w:val="22"/>
        </w:rPr>
      </w:pPr>
    </w:p>
    <w:p w14:paraId="037454DE" w14:textId="77777777" w:rsidR="00674306" w:rsidRPr="000F7B38" w:rsidRDefault="00674306" w:rsidP="00674306">
      <w:pPr>
        <w:rPr>
          <w:sz w:val="22"/>
          <w:szCs w:val="22"/>
        </w:rPr>
      </w:pPr>
    </w:p>
    <w:p w14:paraId="20E883FE" w14:textId="77777777" w:rsidR="00674306" w:rsidRPr="000F7B38" w:rsidRDefault="00674306" w:rsidP="00674306">
      <w:pPr>
        <w:rPr>
          <w:sz w:val="22"/>
          <w:szCs w:val="22"/>
        </w:rPr>
      </w:pPr>
    </w:p>
    <w:p w14:paraId="131C7BB8" w14:textId="77777777" w:rsidR="00674306" w:rsidRPr="000F7B38" w:rsidRDefault="00674306" w:rsidP="00674306">
      <w:pPr>
        <w:rPr>
          <w:sz w:val="22"/>
          <w:szCs w:val="22"/>
        </w:rPr>
      </w:pPr>
    </w:p>
    <w:p w14:paraId="46C31085" w14:textId="77777777" w:rsidR="00674306" w:rsidRPr="000F7B38" w:rsidRDefault="00674306" w:rsidP="00674306">
      <w:pPr>
        <w:rPr>
          <w:sz w:val="22"/>
          <w:szCs w:val="22"/>
        </w:rPr>
      </w:pPr>
    </w:p>
    <w:p w14:paraId="445D8D84" w14:textId="77777777" w:rsidR="00674306" w:rsidRPr="000F7B38" w:rsidRDefault="00674306" w:rsidP="00674306">
      <w:pPr>
        <w:widowControl w:val="0"/>
        <w:tabs>
          <w:tab w:val="left" w:pos="7513"/>
        </w:tabs>
        <w:suppressAutoHyphens/>
        <w:autoSpaceDN w:val="0"/>
        <w:jc w:val="right"/>
        <w:textAlignment w:val="baseline"/>
        <w:rPr>
          <w:rFonts w:eastAsia="Arial Unicode MS"/>
          <w:b/>
          <w:bCs/>
          <w:i/>
          <w:kern w:val="3"/>
          <w:sz w:val="22"/>
          <w:szCs w:val="22"/>
          <w:lang w:eastAsia="en-US"/>
        </w:rPr>
      </w:pPr>
    </w:p>
    <w:p w14:paraId="540ADA91" w14:textId="77777777" w:rsidR="00674306" w:rsidRPr="000F7B38" w:rsidRDefault="00674306" w:rsidP="00674306">
      <w:pPr>
        <w:widowControl w:val="0"/>
        <w:tabs>
          <w:tab w:val="left" w:pos="7513"/>
        </w:tabs>
        <w:suppressAutoHyphens/>
        <w:autoSpaceDN w:val="0"/>
        <w:jc w:val="right"/>
        <w:textAlignment w:val="baseline"/>
        <w:rPr>
          <w:rFonts w:eastAsia="Arial Unicode MS"/>
          <w:b/>
          <w:bCs/>
          <w:i/>
          <w:kern w:val="3"/>
          <w:sz w:val="22"/>
          <w:szCs w:val="22"/>
          <w:lang w:eastAsia="en-US"/>
        </w:rPr>
      </w:pPr>
    </w:p>
    <w:p w14:paraId="3F6FCFCE" w14:textId="77777777" w:rsidR="00674306" w:rsidRPr="000F7B38" w:rsidRDefault="00674306" w:rsidP="00674306">
      <w:pPr>
        <w:rPr>
          <w:rFonts w:eastAsia="Arial Unicode MS"/>
          <w:b/>
          <w:bCs/>
          <w:i/>
          <w:kern w:val="3"/>
          <w:sz w:val="22"/>
          <w:szCs w:val="22"/>
          <w:lang w:eastAsia="en-US"/>
        </w:rPr>
      </w:pPr>
    </w:p>
    <w:p w14:paraId="3F83F797" w14:textId="77777777" w:rsidR="00674306" w:rsidRPr="000F7B38" w:rsidRDefault="00674306" w:rsidP="00674306">
      <w:pPr>
        <w:rPr>
          <w:rFonts w:eastAsia="Arial Unicode MS"/>
          <w:b/>
          <w:bCs/>
          <w:i/>
          <w:kern w:val="3"/>
          <w:sz w:val="22"/>
          <w:szCs w:val="22"/>
          <w:lang w:eastAsia="en-US"/>
        </w:rPr>
      </w:pPr>
    </w:p>
    <w:p w14:paraId="44BE28F5" w14:textId="77777777" w:rsidR="00674306" w:rsidRPr="000F7B38" w:rsidRDefault="00674306" w:rsidP="00674306">
      <w:pPr>
        <w:rPr>
          <w:rFonts w:eastAsia="Arial Unicode MS"/>
          <w:b/>
          <w:bCs/>
          <w:i/>
          <w:kern w:val="3"/>
          <w:sz w:val="22"/>
          <w:szCs w:val="22"/>
          <w:lang w:eastAsia="en-US"/>
        </w:rPr>
      </w:pPr>
    </w:p>
    <w:p w14:paraId="4E361552" w14:textId="77777777" w:rsidR="00674306" w:rsidRPr="000F7B38" w:rsidRDefault="00674306" w:rsidP="00674306">
      <w:pPr>
        <w:rPr>
          <w:rFonts w:eastAsia="Arial Unicode MS"/>
          <w:b/>
          <w:bCs/>
          <w:i/>
          <w:kern w:val="3"/>
          <w:sz w:val="22"/>
          <w:szCs w:val="22"/>
          <w:lang w:eastAsia="en-US"/>
        </w:rPr>
      </w:pPr>
    </w:p>
    <w:p w14:paraId="0BDCCE39" w14:textId="77777777" w:rsidR="00674306" w:rsidRPr="000F7B38" w:rsidRDefault="00674306" w:rsidP="00674306">
      <w:pPr>
        <w:rPr>
          <w:rFonts w:eastAsia="Arial Unicode MS"/>
          <w:b/>
          <w:bCs/>
          <w:i/>
          <w:kern w:val="3"/>
          <w:sz w:val="22"/>
          <w:szCs w:val="22"/>
          <w:lang w:eastAsia="en-US"/>
        </w:rPr>
      </w:pPr>
    </w:p>
    <w:p w14:paraId="30E0159C" w14:textId="77777777" w:rsidR="00674306" w:rsidRPr="000F7B38" w:rsidRDefault="00674306" w:rsidP="00674306">
      <w:pPr>
        <w:ind w:left="6372"/>
        <w:rPr>
          <w:b/>
          <w:i/>
          <w:sz w:val="22"/>
          <w:szCs w:val="22"/>
        </w:rPr>
      </w:pPr>
      <w:r w:rsidRPr="000F7B38">
        <w:rPr>
          <w:b/>
          <w:i/>
          <w:sz w:val="22"/>
          <w:szCs w:val="22"/>
        </w:rPr>
        <w:lastRenderedPageBreak/>
        <w:t>Załącznik Nr 3 do</w:t>
      </w:r>
      <w:r w:rsidRPr="000F7B38">
        <w:rPr>
          <w:b/>
          <w:sz w:val="22"/>
          <w:szCs w:val="22"/>
        </w:rPr>
        <w:t xml:space="preserve"> </w:t>
      </w:r>
      <w:r w:rsidRPr="000F7B38">
        <w:rPr>
          <w:b/>
          <w:i/>
          <w:sz w:val="22"/>
          <w:szCs w:val="22"/>
        </w:rPr>
        <w:t>SIWZ</w:t>
      </w:r>
    </w:p>
    <w:p w14:paraId="1FA9BE4B" w14:textId="77777777" w:rsidR="00674306" w:rsidRPr="000F7B38" w:rsidRDefault="00674306" w:rsidP="00674306">
      <w:pPr>
        <w:ind w:left="6372"/>
        <w:rPr>
          <w:b/>
          <w:i/>
          <w:sz w:val="22"/>
          <w:szCs w:val="22"/>
        </w:rPr>
      </w:pPr>
    </w:p>
    <w:p w14:paraId="4DF5F4B3" w14:textId="77777777" w:rsidR="00674306" w:rsidRPr="000F7B38" w:rsidRDefault="00674306" w:rsidP="00674306">
      <w:pPr>
        <w:ind w:left="142"/>
        <w:rPr>
          <w:b/>
          <w:sz w:val="22"/>
          <w:szCs w:val="22"/>
        </w:rPr>
      </w:pPr>
      <w:r w:rsidRPr="000F7B38">
        <w:rPr>
          <w:b/>
          <w:sz w:val="22"/>
          <w:szCs w:val="22"/>
        </w:rPr>
        <w:t>UWAGA</w:t>
      </w:r>
    </w:p>
    <w:p w14:paraId="6FB94C5E" w14:textId="77777777" w:rsidR="00674306" w:rsidRPr="000F7B38" w:rsidRDefault="00674306" w:rsidP="00674306">
      <w:pPr>
        <w:ind w:left="142"/>
        <w:rPr>
          <w:b/>
          <w:sz w:val="22"/>
          <w:szCs w:val="22"/>
        </w:rPr>
      </w:pPr>
      <w:r w:rsidRPr="000F7B38">
        <w:rPr>
          <w:b/>
          <w:sz w:val="22"/>
          <w:szCs w:val="22"/>
        </w:rPr>
        <w:t>ZAŁACZNIK TEN WYKONAWCA SKŁADA W TERMINIE 3 DNI OD DNIA ZAMIESZCZENIA NA STRONIE INTERNETOWEJ INFORMACJI, O KTÓREJ MOWA W ART. 86 UST. 5 USTAWY PZP</w:t>
      </w:r>
    </w:p>
    <w:p w14:paraId="32B3AE15" w14:textId="77777777" w:rsidR="00674306" w:rsidRPr="000F7B38" w:rsidRDefault="00674306" w:rsidP="00674306">
      <w:pPr>
        <w:rPr>
          <w:sz w:val="22"/>
          <w:szCs w:val="22"/>
        </w:rPr>
      </w:pPr>
    </w:p>
    <w:p w14:paraId="322A1FE4" w14:textId="77777777" w:rsidR="00674306" w:rsidRPr="000F7B38" w:rsidRDefault="00674306" w:rsidP="00674306">
      <w:pPr>
        <w:jc w:val="center"/>
        <w:rPr>
          <w:b/>
          <w:sz w:val="22"/>
          <w:szCs w:val="22"/>
        </w:rPr>
      </w:pPr>
      <w:r w:rsidRPr="000F7B38">
        <w:rPr>
          <w:b/>
          <w:sz w:val="22"/>
          <w:szCs w:val="22"/>
        </w:rPr>
        <w:t>O ś w i a d c z e n i e</w:t>
      </w:r>
    </w:p>
    <w:p w14:paraId="15163384" w14:textId="77777777" w:rsidR="00674306" w:rsidRPr="000F7B38" w:rsidRDefault="00674306" w:rsidP="00674306">
      <w:pPr>
        <w:jc w:val="center"/>
        <w:rPr>
          <w:b/>
          <w:sz w:val="22"/>
          <w:szCs w:val="22"/>
        </w:rPr>
      </w:pPr>
      <w:r w:rsidRPr="000F7B38">
        <w:rPr>
          <w:b/>
          <w:sz w:val="22"/>
          <w:szCs w:val="22"/>
        </w:rPr>
        <w:t>o przynależności do grupy kapitałowej</w:t>
      </w:r>
    </w:p>
    <w:p w14:paraId="0FC2FF96" w14:textId="77777777" w:rsidR="00674306" w:rsidRPr="000F7B38" w:rsidRDefault="00674306" w:rsidP="00674306">
      <w:pPr>
        <w:rPr>
          <w:b/>
          <w:sz w:val="22"/>
          <w:szCs w:val="22"/>
        </w:rPr>
      </w:pPr>
    </w:p>
    <w:p w14:paraId="46D3CC8C" w14:textId="1C8E1417" w:rsidR="00674306" w:rsidRPr="00E82FEF" w:rsidRDefault="00674306" w:rsidP="00674306">
      <w:pPr>
        <w:pStyle w:val="Default"/>
        <w:tabs>
          <w:tab w:val="left" w:pos="0"/>
        </w:tabs>
        <w:jc w:val="both"/>
        <w:rPr>
          <w:rFonts w:eastAsia="SimSun"/>
          <w:b/>
          <w:color w:val="00B0F0"/>
          <w:sz w:val="22"/>
          <w:szCs w:val="22"/>
          <w:lang w:eastAsia="pl-PL"/>
        </w:rPr>
      </w:pPr>
      <w:r w:rsidRPr="000F7B38">
        <w:rPr>
          <w:b/>
          <w:color w:val="auto"/>
          <w:sz w:val="22"/>
          <w:szCs w:val="22"/>
        </w:rPr>
        <w:t xml:space="preserve">Składając ofertę do postępowania o udzielenie zamówienia </w:t>
      </w:r>
      <w:r w:rsidRPr="00DC28BB">
        <w:rPr>
          <w:b/>
          <w:color w:val="auto"/>
          <w:sz w:val="22"/>
          <w:szCs w:val="22"/>
        </w:rPr>
        <w:t xml:space="preserve">publicznego Nr </w:t>
      </w:r>
      <w:r w:rsidR="00350FDF" w:rsidRPr="00DC28BB">
        <w:rPr>
          <w:b/>
          <w:color w:val="auto"/>
          <w:sz w:val="22"/>
          <w:szCs w:val="22"/>
        </w:rPr>
        <w:t>2</w:t>
      </w:r>
      <w:r w:rsidRPr="00DC28BB">
        <w:rPr>
          <w:b/>
          <w:color w:val="auto"/>
          <w:sz w:val="22"/>
          <w:szCs w:val="22"/>
        </w:rPr>
        <w:t>/0</w:t>
      </w:r>
      <w:r w:rsidR="007054C7" w:rsidRPr="00DC28BB">
        <w:rPr>
          <w:b/>
          <w:color w:val="auto"/>
          <w:sz w:val="22"/>
          <w:szCs w:val="22"/>
        </w:rPr>
        <w:t>7</w:t>
      </w:r>
      <w:r w:rsidRPr="00DC28BB">
        <w:rPr>
          <w:b/>
          <w:color w:val="auto"/>
          <w:sz w:val="22"/>
          <w:szCs w:val="22"/>
        </w:rPr>
        <w:t xml:space="preserve">/2020/D w trybie </w:t>
      </w:r>
      <w:r w:rsidRPr="00E4491C">
        <w:rPr>
          <w:b/>
          <w:color w:val="auto"/>
          <w:sz w:val="22"/>
          <w:szCs w:val="22"/>
        </w:rPr>
        <w:t>przetargu nieograniczonego</w:t>
      </w:r>
      <w:r w:rsidRPr="00E4491C">
        <w:rPr>
          <w:rFonts w:eastAsia="Univers-PL"/>
          <w:b/>
          <w:color w:val="auto"/>
          <w:sz w:val="22"/>
          <w:szCs w:val="22"/>
        </w:rPr>
        <w:t xml:space="preserve"> </w:t>
      </w:r>
      <w:r w:rsidRPr="00E4491C">
        <w:rPr>
          <w:b/>
          <w:color w:val="auto"/>
          <w:sz w:val="22"/>
          <w:szCs w:val="22"/>
        </w:rPr>
        <w:t xml:space="preserve">na </w:t>
      </w:r>
      <w:r w:rsidR="00E82FEF" w:rsidRPr="00E4491C">
        <w:rPr>
          <w:rFonts w:eastAsia="Times New Roman"/>
          <w:b/>
          <w:color w:val="auto"/>
          <w:sz w:val="22"/>
          <w:szCs w:val="22"/>
          <w:lang w:eastAsia="pl-PL"/>
        </w:rPr>
        <w:t xml:space="preserve">sukcesywne dostawy okuć metalowych meblowych dla potrzeb Zakładów w Wadowicach i Rawiczu Mazowieckiej Instytucji Gospodarki Budżetowej MAZOVIA </w:t>
      </w:r>
      <w:r w:rsidR="00E82FEF" w:rsidRPr="00E4491C">
        <w:rPr>
          <w:rFonts w:eastAsia="SimSun"/>
          <w:b/>
          <w:color w:val="auto"/>
          <w:sz w:val="22"/>
          <w:szCs w:val="22"/>
          <w:lang w:eastAsia="pl-PL"/>
        </w:rPr>
        <w:t>w podziale na trzy części</w:t>
      </w:r>
      <w:r w:rsidRPr="00E4491C">
        <w:rPr>
          <w:color w:val="auto"/>
          <w:sz w:val="22"/>
          <w:szCs w:val="22"/>
        </w:rPr>
        <w:t xml:space="preserve">, zgodnie z art. 24 ust. 1 pkt 23 </w:t>
      </w:r>
      <w:proofErr w:type="spellStart"/>
      <w:r w:rsidRPr="00E4491C">
        <w:rPr>
          <w:color w:val="auto"/>
          <w:sz w:val="22"/>
          <w:szCs w:val="22"/>
        </w:rPr>
        <w:t>Pzp</w:t>
      </w:r>
      <w:proofErr w:type="spellEnd"/>
      <w:r w:rsidRPr="00E4491C">
        <w:rPr>
          <w:color w:val="auto"/>
          <w:sz w:val="22"/>
          <w:szCs w:val="22"/>
        </w:rPr>
        <w:t xml:space="preserve">, oświadczamy, że: nie </w:t>
      </w:r>
      <w:r w:rsidRPr="000F7B38">
        <w:rPr>
          <w:color w:val="auto"/>
          <w:sz w:val="22"/>
          <w:szCs w:val="22"/>
        </w:rPr>
        <w:t>należymy* / należymy* do grupy kapitałowej, w rozumieniu ustawy z dnia 16 lutego 2007 r. o ochronie konkurencji i konsumentów (</w:t>
      </w:r>
      <w:proofErr w:type="spellStart"/>
      <w:r w:rsidRPr="000F7B38">
        <w:rPr>
          <w:color w:val="auto"/>
          <w:sz w:val="22"/>
          <w:szCs w:val="22"/>
        </w:rPr>
        <w:t>t.j</w:t>
      </w:r>
      <w:proofErr w:type="spellEnd"/>
      <w:r w:rsidRPr="000F7B38">
        <w:rPr>
          <w:color w:val="auto"/>
          <w:sz w:val="22"/>
          <w:szCs w:val="22"/>
        </w:rPr>
        <w:t xml:space="preserve">. Dz. U. z 2019 r.  poz. 369 ze zm.), o której mowa w art. 24 ust. 2 pkt 5 </w:t>
      </w:r>
      <w:proofErr w:type="spellStart"/>
      <w:r w:rsidRPr="000F7B38">
        <w:rPr>
          <w:color w:val="auto"/>
          <w:sz w:val="22"/>
          <w:szCs w:val="22"/>
        </w:rPr>
        <w:t>Pzp</w:t>
      </w:r>
      <w:proofErr w:type="spellEnd"/>
      <w:r w:rsidRPr="000F7B38">
        <w:rPr>
          <w:color w:val="auto"/>
          <w:sz w:val="22"/>
          <w:szCs w:val="22"/>
        </w:rPr>
        <w:t xml:space="preserve"> * </w:t>
      </w:r>
    </w:p>
    <w:p w14:paraId="465AF365" w14:textId="77777777" w:rsidR="00674306" w:rsidRPr="000F7B38" w:rsidRDefault="00674306" w:rsidP="00674306">
      <w:pPr>
        <w:jc w:val="both"/>
        <w:rPr>
          <w:sz w:val="22"/>
          <w:szCs w:val="22"/>
        </w:rPr>
      </w:pPr>
      <w:r w:rsidRPr="000F7B38">
        <w:rPr>
          <w:sz w:val="22"/>
          <w:szCs w:val="22"/>
        </w:rPr>
        <w:t>** Załączamy do oferty listę podmiotów należących do tej samej grupy kapitałowej.</w:t>
      </w:r>
    </w:p>
    <w:p w14:paraId="2A38500C" w14:textId="77777777" w:rsidR="00674306" w:rsidRPr="000F7B38" w:rsidRDefault="00674306" w:rsidP="00674306">
      <w:pPr>
        <w:jc w:val="both"/>
        <w:rPr>
          <w:sz w:val="22"/>
          <w:szCs w:val="22"/>
        </w:rPr>
      </w:pPr>
      <w:r w:rsidRPr="000F7B38">
        <w:rPr>
          <w:sz w:val="22"/>
          <w:szCs w:val="22"/>
        </w:rPr>
        <w:t>* Niepotrzebne skreślić</w:t>
      </w:r>
    </w:p>
    <w:p w14:paraId="4D63947B" w14:textId="77777777" w:rsidR="00674306" w:rsidRPr="000F7B38" w:rsidRDefault="00674306" w:rsidP="00674306">
      <w:pPr>
        <w:jc w:val="both"/>
        <w:rPr>
          <w:sz w:val="22"/>
          <w:szCs w:val="22"/>
        </w:rPr>
      </w:pPr>
      <w:r w:rsidRPr="000F7B38">
        <w:rPr>
          <w:sz w:val="22"/>
          <w:szCs w:val="22"/>
        </w:rPr>
        <w:t xml:space="preserve">** Tylko w przypadku przynależności do grupy kapitałowej. </w:t>
      </w:r>
    </w:p>
    <w:p w14:paraId="00440E66" w14:textId="77777777" w:rsidR="00674306" w:rsidRPr="000F7B38" w:rsidRDefault="00674306" w:rsidP="00674306">
      <w:pPr>
        <w:rPr>
          <w:sz w:val="22"/>
          <w:szCs w:val="22"/>
        </w:rPr>
      </w:pPr>
    </w:p>
    <w:p w14:paraId="4DE91F1E" w14:textId="77777777" w:rsidR="00674306" w:rsidRPr="000F7B38" w:rsidRDefault="00674306" w:rsidP="00674306">
      <w:pPr>
        <w:pStyle w:val="Default"/>
        <w:rPr>
          <w:color w:val="auto"/>
          <w:sz w:val="22"/>
          <w:szCs w:val="22"/>
        </w:rPr>
      </w:pPr>
      <w:r w:rsidRPr="000F7B38">
        <w:rPr>
          <w:color w:val="auto"/>
          <w:sz w:val="22"/>
          <w:szCs w:val="22"/>
        </w:rPr>
        <w:t xml:space="preserve">………………… dnia, 2020- …… - …… </w:t>
      </w:r>
      <w:r w:rsidRPr="000F7B38">
        <w:rPr>
          <w:color w:val="auto"/>
          <w:sz w:val="22"/>
          <w:szCs w:val="22"/>
        </w:rPr>
        <w:tab/>
        <w:t xml:space="preserve">    ……................................................................. </w:t>
      </w:r>
    </w:p>
    <w:p w14:paraId="035BA75B" w14:textId="77777777" w:rsidR="00674306" w:rsidRPr="000F7B38" w:rsidRDefault="00674306" w:rsidP="00674306">
      <w:pPr>
        <w:pStyle w:val="Default"/>
        <w:ind w:left="4956"/>
        <w:rPr>
          <w:color w:val="auto"/>
          <w:sz w:val="20"/>
          <w:szCs w:val="20"/>
        </w:rPr>
      </w:pPr>
      <w:r w:rsidRPr="000F7B38">
        <w:rPr>
          <w:color w:val="auto"/>
          <w:sz w:val="20"/>
          <w:szCs w:val="20"/>
        </w:rPr>
        <w:t xml:space="preserve">(podpis Wykonawcy lub upoważnionego przedstawiciela) </w:t>
      </w:r>
    </w:p>
    <w:p w14:paraId="6E300DAC" w14:textId="77777777" w:rsidR="00674306" w:rsidRPr="000F7B38" w:rsidRDefault="00674306" w:rsidP="00674306">
      <w:pPr>
        <w:rPr>
          <w:sz w:val="22"/>
          <w:szCs w:val="22"/>
        </w:rPr>
      </w:pP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p>
    <w:p w14:paraId="4489617E" w14:textId="77777777" w:rsidR="00674306" w:rsidRPr="000F7B38" w:rsidRDefault="00674306" w:rsidP="00674306">
      <w:pPr>
        <w:jc w:val="center"/>
        <w:rPr>
          <w:b/>
          <w:sz w:val="22"/>
          <w:szCs w:val="22"/>
        </w:rPr>
      </w:pPr>
      <w:r w:rsidRPr="000F7B38">
        <w:rPr>
          <w:b/>
          <w:sz w:val="22"/>
          <w:szCs w:val="22"/>
        </w:rPr>
        <w:t xml:space="preserve">Lista podmiotów </w:t>
      </w:r>
    </w:p>
    <w:p w14:paraId="656DE8BA" w14:textId="77777777" w:rsidR="00674306" w:rsidRPr="000F7B38" w:rsidRDefault="00674306" w:rsidP="00674306">
      <w:pPr>
        <w:jc w:val="center"/>
        <w:rPr>
          <w:b/>
          <w:sz w:val="22"/>
          <w:szCs w:val="22"/>
        </w:rPr>
      </w:pPr>
      <w:r w:rsidRPr="000F7B38">
        <w:rPr>
          <w:b/>
          <w:sz w:val="22"/>
          <w:szCs w:val="22"/>
        </w:rPr>
        <w:t>należących do tej samej grupy kapitałowej</w:t>
      </w:r>
    </w:p>
    <w:p w14:paraId="44860C20" w14:textId="77777777" w:rsidR="00674306" w:rsidRPr="000F7B38" w:rsidRDefault="00674306" w:rsidP="00674306">
      <w:pPr>
        <w:jc w:val="center"/>
        <w:rPr>
          <w:sz w:val="22"/>
          <w:szCs w:val="22"/>
        </w:rPr>
      </w:pPr>
      <w:r w:rsidRPr="000F7B38">
        <w:rPr>
          <w:b/>
          <w:sz w:val="22"/>
          <w:szCs w:val="22"/>
        </w:rPr>
        <w:t>(dot. złożenia ofert przez Wykonawców należący do tej samej grupy kapitałowej)</w:t>
      </w:r>
    </w:p>
    <w:p w14:paraId="658BF852" w14:textId="77777777" w:rsidR="00674306" w:rsidRPr="000F7B38" w:rsidRDefault="00674306" w:rsidP="00674306">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74306" w:rsidRPr="000F7B38" w14:paraId="75F741C7" w14:textId="77777777" w:rsidTr="001A2BC3">
        <w:tc>
          <w:tcPr>
            <w:tcW w:w="516" w:type="dxa"/>
            <w:tcBorders>
              <w:top w:val="single" w:sz="4" w:space="0" w:color="000000"/>
              <w:left w:val="single" w:sz="4" w:space="0" w:color="000000"/>
              <w:bottom w:val="single" w:sz="4" w:space="0" w:color="000000"/>
              <w:right w:val="nil"/>
            </w:tcBorders>
          </w:tcPr>
          <w:p w14:paraId="45C253AE" w14:textId="77777777" w:rsidR="00674306" w:rsidRPr="000F7B38" w:rsidRDefault="00674306" w:rsidP="001A2BC3">
            <w:pPr>
              <w:snapToGrid w:val="0"/>
              <w:spacing w:line="276" w:lineRule="auto"/>
              <w:rPr>
                <w:sz w:val="22"/>
                <w:szCs w:val="22"/>
                <w:lang w:eastAsia="en-US"/>
              </w:rPr>
            </w:pPr>
          </w:p>
          <w:p w14:paraId="4B1117A5" w14:textId="77777777" w:rsidR="00674306" w:rsidRPr="000F7B38" w:rsidRDefault="00674306" w:rsidP="001A2BC3">
            <w:pPr>
              <w:spacing w:line="276" w:lineRule="auto"/>
              <w:rPr>
                <w:sz w:val="22"/>
                <w:szCs w:val="22"/>
                <w:lang w:eastAsia="en-US"/>
              </w:rPr>
            </w:pPr>
            <w:r w:rsidRPr="000F7B38">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69C5022F" w14:textId="77777777" w:rsidR="00674306" w:rsidRPr="000F7B38" w:rsidRDefault="00674306" w:rsidP="001A2BC3">
            <w:pPr>
              <w:snapToGrid w:val="0"/>
              <w:spacing w:line="276" w:lineRule="auto"/>
              <w:jc w:val="center"/>
              <w:rPr>
                <w:sz w:val="22"/>
                <w:szCs w:val="22"/>
                <w:lang w:eastAsia="en-US"/>
              </w:rPr>
            </w:pPr>
          </w:p>
          <w:p w14:paraId="45F1BED5" w14:textId="77777777" w:rsidR="00674306" w:rsidRPr="000F7B38" w:rsidRDefault="00674306" w:rsidP="001A2BC3">
            <w:pPr>
              <w:spacing w:line="276" w:lineRule="auto"/>
              <w:jc w:val="center"/>
              <w:rPr>
                <w:sz w:val="22"/>
                <w:szCs w:val="22"/>
                <w:lang w:eastAsia="en-US"/>
              </w:rPr>
            </w:pPr>
            <w:r w:rsidRPr="000F7B38">
              <w:rPr>
                <w:sz w:val="22"/>
                <w:szCs w:val="22"/>
                <w:lang w:eastAsia="en-US"/>
              </w:rPr>
              <w:t xml:space="preserve">Nazwa podmiotu </w:t>
            </w:r>
          </w:p>
          <w:p w14:paraId="6632D196" w14:textId="77777777" w:rsidR="00674306" w:rsidRPr="000F7B38" w:rsidRDefault="00674306" w:rsidP="001A2BC3">
            <w:pPr>
              <w:spacing w:line="276" w:lineRule="auto"/>
              <w:jc w:val="center"/>
              <w:rPr>
                <w:sz w:val="22"/>
                <w:szCs w:val="22"/>
                <w:lang w:eastAsia="en-US"/>
              </w:rPr>
            </w:pPr>
            <w:r w:rsidRPr="000F7B38">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69F4A06" w14:textId="77777777" w:rsidR="00674306" w:rsidRPr="000F7B38" w:rsidRDefault="00674306" w:rsidP="001A2BC3">
            <w:pPr>
              <w:snapToGrid w:val="0"/>
              <w:spacing w:line="276" w:lineRule="auto"/>
              <w:jc w:val="center"/>
              <w:rPr>
                <w:sz w:val="22"/>
                <w:szCs w:val="22"/>
                <w:lang w:eastAsia="en-US"/>
              </w:rPr>
            </w:pPr>
          </w:p>
          <w:p w14:paraId="67E79C8C" w14:textId="77777777" w:rsidR="00674306" w:rsidRPr="000F7B38" w:rsidRDefault="00674306" w:rsidP="001A2BC3">
            <w:pPr>
              <w:spacing w:line="276" w:lineRule="auto"/>
              <w:jc w:val="center"/>
              <w:rPr>
                <w:sz w:val="22"/>
                <w:szCs w:val="22"/>
                <w:lang w:eastAsia="en-US"/>
              </w:rPr>
            </w:pPr>
          </w:p>
          <w:p w14:paraId="3B6D94EE" w14:textId="77777777" w:rsidR="00674306" w:rsidRPr="000F7B38" w:rsidRDefault="00674306" w:rsidP="001A2BC3">
            <w:pPr>
              <w:spacing w:line="276" w:lineRule="auto"/>
              <w:jc w:val="center"/>
              <w:rPr>
                <w:sz w:val="22"/>
                <w:szCs w:val="22"/>
                <w:lang w:eastAsia="en-US"/>
              </w:rPr>
            </w:pPr>
            <w:r w:rsidRPr="000F7B38">
              <w:rPr>
                <w:sz w:val="22"/>
                <w:szCs w:val="22"/>
                <w:lang w:eastAsia="en-US"/>
              </w:rPr>
              <w:t>Uwagi</w:t>
            </w:r>
          </w:p>
        </w:tc>
      </w:tr>
      <w:tr w:rsidR="00674306" w:rsidRPr="000F7B38" w14:paraId="4649C360" w14:textId="77777777" w:rsidTr="001A2BC3">
        <w:tc>
          <w:tcPr>
            <w:tcW w:w="516" w:type="dxa"/>
            <w:tcBorders>
              <w:top w:val="single" w:sz="4" w:space="0" w:color="000000"/>
              <w:left w:val="single" w:sz="4" w:space="0" w:color="000000"/>
              <w:bottom w:val="single" w:sz="4" w:space="0" w:color="000000"/>
              <w:right w:val="nil"/>
            </w:tcBorders>
            <w:hideMark/>
          </w:tcPr>
          <w:p w14:paraId="29A36EE6" w14:textId="77777777" w:rsidR="00674306" w:rsidRPr="000F7B38" w:rsidRDefault="00674306" w:rsidP="001A2BC3">
            <w:pPr>
              <w:spacing w:line="276" w:lineRule="auto"/>
              <w:jc w:val="center"/>
              <w:rPr>
                <w:b/>
                <w:sz w:val="22"/>
                <w:szCs w:val="22"/>
                <w:lang w:eastAsia="en-US"/>
              </w:rPr>
            </w:pPr>
            <w:r w:rsidRPr="000F7B38">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7DE22DEA" w14:textId="77777777" w:rsidR="00674306" w:rsidRPr="000F7B38" w:rsidRDefault="00674306" w:rsidP="001A2BC3">
            <w:pPr>
              <w:snapToGrid w:val="0"/>
              <w:spacing w:line="276" w:lineRule="auto"/>
              <w:rPr>
                <w:b/>
                <w:sz w:val="22"/>
                <w:szCs w:val="22"/>
                <w:lang w:eastAsia="en-US"/>
              </w:rPr>
            </w:pPr>
          </w:p>
          <w:p w14:paraId="69086B55" w14:textId="77777777" w:rsidR="00674306" w:rsidRPr="000F7B38" w:rsidRDefault="00674306" w:rsidP="001A2BC3">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0A8981" w14:textId="77777777" w:rsidR="00674306" w:rsidRPr="000F7B38" w:rsidRDefault="00674306" w:rsidP="001A2BC3">
            <w:pPr>
              <w:snapToGrid w:val="0"/>
              <w:spacing w:line="276" w:lineRule="auto"/>
              <w:rPr>
                <w:b/>
                <w:sz w:val="22"/>
                <w:szCs w:val="22"/>
                <w:lang w:eastAsia="en-US"/>
              </w:rPr>
            </w:pPr>
          </w:p>
        </w:tc>
      </w:tr>
      <w:tr w:rsidR="00674306" w:rsidRPr="000F7B38" w14:paraId="22005E51" w14:textId="77777777" w:rsidTr="001A2BC3">
        <w:tc>
          <w:tcPr>
            <w:tcW w:w="516" w:type="dxa"/>
            <w:tcBorders>
              <w:top w:val="single" w:sz="4" w:space="0" w:color="000000"/>
              <w:left w:val="single" w:sz="4" w:space="0" w:color="000000"/>
              <w:bottom w:val="single" w:sz="4" w:space="0" w:color="000000"/>
              <w:right w:val="nil"/>
            </w:tcBorders>
            <w:hideMark/>
          </w:tcPr>
          <w:p w14:paraId="16D9057C" w14:textId="77777777" w:rsidR="00674306" w:rsidRPr="000F7B38" w:rsidRDefault="00674306" w:rsidP="001A2BC3">
            <w:pPr>
              <w:spacing w:line="276" w:lineRule="auto"/>
              <w:jc w:val="center"/>
              <w:rPr>
                <w:b/>
                <w:sz w:val="22"/>
                <w:szCs w:val="22"/>
                <w:lang w:eastAsia="en-US"/>
              </w:rPr>
            </w:pPr>
            <w:r w:rsidRPr="000F7B38">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EB414BB" w14:textId="77777777" w:rsidR="00674306" w:rsidRPr="000F7B38" w:rsidRDefault="00674306" w:rsidP="001A2BC3">
            <w:pPr>
              <w:snapToGrid w:val="0"/>
              <w:spacing w:line="276" w:lineRule="auto"/>
              <w:rPr>
                <w:b/>
                <w:sz w:val="22"/>
                <w:szCs w:val="22"/>
                <w:lang w:eastAsia="en-US"/>
              </w:rPr>
            </w:pPr>
          </w:p>
          <w:p w14:paraId="7D8C03A0" w14:textId="77777777" w:rsidR="00674306" w:rsidRPr="000F7B38" w:rsidRDefault="00674306" w:rsidP="001A2BC3">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F740C14" w14:textId="77777777" w:rsidR="00674306" w:rsidRPr="000F7B38" w:rsidRDefault="00674306" w:rsidP="001A2BC3">
            <w:pPr>
              <w:snapToGrid w:val="0"/>
              <w:spacing w:line="276" w:lineRule="auto"/>
              <w:rPr>
                <w:b/>
                <w:sz w:val="22"/>
                <w:szCs w:val="22"/>
                <w:lang w:eastAsia="en-US"/>
              </w:rPr>
            </w:pPr>
          </w:p>
        </w:tc>
      </w:tr>
      <w:tr w:rsidR="00674306" w:rsidRPr="000F7B38" w14:paraId="07AE0136" w14:textId="77777777" w:rsidTr="001A2BC3">
        <w:tc>
          <w:tcPr>
            <w:tcW w:w="516" w:type="dxa"/>
            <w:tcBorders>
              <w:top w:val="single" w:sz="4" w:space="0" w:color="000000"/>
              <w:left w:val="single" w:sz="4" w:space="0" w:color="000000"/>
              <w:bottom w:val="single" w:sz="4" w:space="0" w:color="000000"/>
              <w:right w:val="nil"/>
            </w:tcBorders>
            <w:hideMark/>
          </w:tcPr>
          <w:p w14:paraId="032F176E" w14:textId="77777777" w:rsidR="00674306" w:rsidRPr="000F7B38" w:rsidRDefault="00674306" w:rsidP="001A2BC3">
            <w:pPr>
              <w:spacing w:line="276" w:lineRule="auto"/>
              <w:jc w:val="center"/>
              <w:rPr>
                <w:b/>
                <w:sz w:val="22"/>
                <w:szCs w:val="22"/>
                <w:lang w:eastAsia="en-US"/>
              </w:rPr>
            </w:pPr>
            <w:r w:rsidRPr="000F7B38">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0A28DCF" w14:textId="77777777" w:rsidR="00674306" w:rsidRPr="000F7B38" w:rsidRDefault="00674306" w:rsidP="001A2BC3">
            <w:pPr>
              <w:snapToGrid w:val="0"/>
              <w:spacing w:line="276" w:lineRule="auto"/>
              <w:rPr>
                <w:b/>
                <w:sz w:val="22"/>
                <w:szCs w:val="22"/>
                <w:lang w:eastAsia="en-US"/>
              </w:rPr>
            </w:pPr>
          </w:p>
          <w:p w14:paraId="3727168B" w14:textId="77777777" w:rsidR="00674306" w:rsidRPr="000F7B38" w:rsidRDefault="00674306" w:rsidP="001A2BC3">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198A2E4" w14:textId="77777777" w:rsidR="00674306" w:rsidRPr="000F7B38" w:rsidRDefault="00674306" w:rsidP="001A2BC3">
            <w:pPr>
              <w:snapToGrid w:val="0"/>
              <w:spacing w:line="276" w:lineRule="auto"/>
              <w:rPr>
                <w:b/>
                <w:sz w:val="22"/>
                <w:szCs w:val="22"/>
                <w:lang w:eastAsia="en-US"/>
              </w:rPr>
            </w:pPr>
          </w:p>
        </w:tc>
      </w:tr>
      <w:tr w:rsidR="00674306" w:rsidRPr="000F7B38" w14:paraId="4C39292F" w14:textId="77777777" w:rsidTr="001A2BC3">
        <w:tc>
          <w:tcPr>
            <w:tcW w:w="516" w:type="dxa"/>
            <w:tcBorders>
              <w:top w:val="single" w:sz="4" w:space="0" w:color="000000"/>
              <w:left w:val="single" w:sz="4" w:space="0" w:color="000000"/>
              <w:bottom w:val="single" w:sz="4" w:space="0" w:color="000000"/>
              <w:right w:val="nil"/>
            </w:tcBorders>
            <w:hideMark/>
          </w:tcPr>
          <w:p w14:paraId="39713C2D" w14:textId="77777777" w:rsidR="00674306" w:rsidRPr="000F7B38" w:rsidRDefault="00674306" w:rsidP="001A2BC3">
            <w:pPr>
              <w:spacing w:line="276" w:lineRule="auto"/>
              <w:jc w:val="center"/>
              <w:rPr>
                <w:b/>
                <w:sz w:val="22"/>
                <w:szCs w:val="22"/>
                <w:lang w:eastAsia="en-US"/>
              </w:rPr>
            </w:pPr>
            <w:r w:rsidRPr="000F7B38">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481E4FBB" w14:textId="77777777" w:rsidR="00674306" w:rsidRPr="000F7B38" w:rsidRDefault="00674306" w:rsidP="001A2BC3">
            <w:pPr>
              <w:snapToGrid w:val="0"/>
              <w:spacing w:line="276" w:lineRule="auto"/>
              <w:rPr>
                <w:b/>
                <w:sz w:val="22"/>
                <w:szCs w:val="22"/>
                <w:lang w:eastAsia="en-US"/>
              </w:rPr>
            </w:pPr>
          </w:p>
          <w:p w14:paraId="4DE59A6A" w14:textId="77777777" w:rsidR="00674306" w:rsidRPr="000F7B38" w:rsidRDefault="00674306" w:rsidP="001A2BC3">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C61BA68" w14:textId="77777777" w:rsidR="00674306" w:rsidRPr="000F7B38" w:rsidRDefault="00674306" w:rsidP="001A2BC3">
            <w:pPr>
              <w:snapToGrid w:val="0"/>
              <w:spacing w:line="276" w:lineRule="auto"/>
              <w:rPr>
                <w:b/>
                <w:sz w:val="22"/>
                <w:szCs w:val="22"/>
                <w:lang w:eastAsia="en-US"/>
              </w:rPr>
            </w:pPr>
          </w:p>
        </w:tc>
      </w:tr>
      <w:tr w:rsidR="00674306" w:rsidRPr="000F7B38" w14:paraId="1DF00F2D" w14:textId="77777777" w:rsidTr="001A2BC3">
        <w:tc>
          <w:tcPr>
            <w:tcW w:w="516" w:type="dxa"/>
            <w:tcBorders>
              <w:top w:val="single" w:sz="4" w:space="0" w:color="000000"/>
              <w:left w:val="single" w:sz="4" w:space="0" w:color="000000"/>
              <w:bottom w:val="single" w:sz="4" w:space="0" w:color="000000"/>
              <w:right w:val="nil"/>
            </w:tcBorders>
            <w:hideMark/>
          </w:tcPr>
          <w:p w14:paraId="47EDBE39" w14:textId="77777777" w:rsidR="00674306" w:rsidRPr="000F7B38" w:rsidRDefault="00674306" w:rsidP="001A2BC3">
            <w:pPr>
              <w:spacing w:line="276" w:lineRule="auto"/>
              <w:jc w:val="center"/>
              <w:rPr>
                <w:b/>
                <w:sz w:val="22"/>
                <w:szCs w:val="22"/>
                <w:lang w:eastAsia="en-US"/>
              </w:rPr>
            </w:pPr>
            <w:r w:rsidRPr="000F7B38">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06A77BDC" w14:textId="77777777" w:rsidR="00674306" w:rsidRPr="000F7B38" w:rsidRDefault="00674306" w:rsidP="001A2BC3">
            <w:pPr>
              <w:snapToGrid w:val="0"/>
              <w:spacing w:line="276" w:lineRule="auto"/>
              <w:rPr>
                <w:b/>
                <w:sz w:val="22"/>
                <w:szCs w:val="22"/>
                <w:lang w:eastAsia="en-US"/>
              </w:rPr>
            </w:pPr>
          </w:p>
          <w:p w14:paraId="624750A8" w14:textId="77777777" w:rsidR="00674306" w:rsidRPr="000F7B38" w:rsidRDefault="00674306" w:rsidP="001A2BC3">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4EE1D89" w14:textId="77777777" w:rsidR="00674306" w:rsidRPr="000F7B38" w:rsidRDefault="00674306" w:rsidP="001A2BC3">
            <w:pPr>
              <w:snapToGrid w:val="0"/>
              <w:spacing w:line="276" w:lineRule="auto"/>
              <w:rPr>
                <w:b/>
                <w:sz w:val="22"/>
                <w:szCs w:val="22"/>
                <w:lang w:eastAsia="en-US"/>
              </w:rPr>
            </w:pPr>
          </w:p>
        </w:tc>
      </w:tr>
      <w:tr w:rsidR="00674306" w:rsidRPr="000F7B38" w14:paraId="59BA41C5" w14:textId="77777777" w:rsidTr="001A2BC3">
        <w:tc>
          <w:tcPr>
            <w:tcW w:w="516" w:type="dxa"/>
            <w:tcBorders>
              <w:top w:val="single" w:sz="4" w:space="0" w:color="000000"/>
              <w:left w:val="single" w:sz="4" w:space="0" w:color="000000"/>
              <w:bottom w:val="single" w:sz="4" w:space="0" w:color="000000"/>
              <w:right w:val="nil"/>
            </w:tcBorders>
            <w:hideMark/>
          </w:tcPr>
          <w:p w14:paraId="1D82F53C" w14:textId="77777777" w:rsidR="00674306" w:rsidRPr="000F7B38" w:rsidRDefault="00674306" w:rsidP="001A2BC3">
            <w:pPr>
              <w:spacing w:line="276" w:lineRule="auto"/>
              <w:jc w:val="center"/>
              <w:rPr>
                <w:b/>
                <w:sz w:val="22"/>
                <w:szCs w:val="22"/>
                <w:lang w:eastAsia="en-US"/>
              </w:rPr>
            </w:pPr>
            <w:r w:rsidRPr="000F7B38">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4406C800" w14:textId="77777777" w:rsidR="00674306" w:rsidRPr="000F7B38" w:rsidRDefault="00674306" w:rsidP="001A2BC3">
            <w:pPr>
              <w:snapToGrid w:val="0"/>
              <w:spacing w:line="276" w:lineRule="auto"/>
              <w:rPr>
                <w:b/>
                <w:sz w:val="22"/>
                <w:szCs w:val="22"/>
                <w:lang w:eastAsia="en-US"/>
              </w:rPr>
            </w:pPr>
          </w:p>
          <w:p w14:paraId="53339399" w14:textId="77777777" w:rsidR="00674306" w:rsidRPr="000F7B38" w:rsidRDefault="00674306" w:rsidP="001A2BC3">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CB22820" w14:textId="77777777" w:rsidR="00674306" w:rsidRPr="000F7B38" w:rsidRDefault="00674306" w:rsidP="001A2BC3">
            <w:pPr>
              <w:snapToGrid w:val="0"/>
              <w:spacing w:line="276" w:lineRule="auto"/>
              <w:rPr>
                <w:b/>
                <w:sz w:val="22"/>
                <w:szCs w:val="22"/>
                <w:lang w:eastAsia="en-US"/>
              </w:rPr>
            </w:pPr>
          </w:p>
        </w:tc>
      </w:tr>
      <w:tr w:rsidR="00674306" w:rsidRPr="000F7B38" w14:paraId="777FF28E" w14:textId="77777777" w:rsidTr="001A2BC3">
        <w:tc>
          <w:tcPr>
            <w:tcW w:w="516" w:type="dxa"/>
            <w:tcBorders>
              <w:top w:val="single" w:sz="4" w:space="0" w:color="000000"/>
              <w:left w:val="single" w:sz="4" w:space="0" w:color="000000"/>
              <w:bottom w:val="single" w:sz="4" w:space="0" w:color="000000"/>
              <w:right w:val="nil"/>
            </w:tcBorders>
            <w:hideMark/>
          </w:tcPr>
          <w:p w14:paraId="5979FD01" w14:textId="77777777" w:rsidR="00674306" w:rsidRPr="000F7B38" w:rsidRDefault="00674306" w:rsidP="001A2BC3">
            <w:pPr>
              <w:spacing w:line="276" w:lineRule="auto"/>
              <w:jc w:val="center"/>
              <w:rPr>
                <w:b/>
                <w:sz w:val="22"/>
                <w:szCs w:val="22"/>
                <w:lang w:eastAsia="en-US"/>
              </w:rPr>
            </w:pPr>
            <w:r w:rsidRPr="000F7B38">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7EBF26B" w14:textId="77777777" w:rsidR="00674306" w:rsidRPr="000F7B38" w:rsidRDefault="00674306" w:rsidP="001A2BC3">
            <w:pPr>
              <w:snapToGrid w:val="0"/>
              <w:spacing w:line="276" w:lineRule="auto"/>
              <w:rPr>
                <w:b/>
                <w:sz w:val="22"/>
                <w:szCs w:val="22"/>
                <w:lang w:eastAsia="en-US"/>
              </w:rPr>
            </w:pPr>
          </w:p>
          <w:p w14:paraId="71BFD1A7" w14:textId="77777777" w:rsidR="00674306" w:rsidRPr="000F7B38" w:rsidRDefault="00674306" w:rsidP="001A2BC3">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DAEB40" w14:textId="77777777" w:rsidR="00674306" w:rsidRPr="000F7B38" w:rsidRDefault="00674306" w:rsidP="001A2BC3">
            <w:pPr>
              <w:snapToGrid w:val="0"/>
              <w:spacing w:line="276" w:lineRule="auto"/>
              <w:rPr>
                <w:b/>
                <w:sz w:val="22"/>
                <w:szCs w:val="22"/>
                <w:lang w:eastAsia="en-US"/>
              </w:rPr>
            </w:pPr>
          </w:p>
        </w:tc>
      </w:tr>
    </w:tbl>
    <w:p w14:paraId="0289188B" w14:textId="77777777" w:rsidR="00674306" w:rsidRPr="000F7B38" w:rsidRDefault="00674306" w:rsidP="00674306">
      <w:pPr>
        <w:ind w:left="4248" w:firstLine="708"/>
        <w:rPr>
          <w:sz w:val="22"/>
          <w:szCs w:val="22"/>
        </w:rPr>
      </w:pPr>
    </w:p>
    <w:p w14:paraId="607F2FC9" w14:textId="77777777" w:rsidR="00674306" w:rsidRPr="000F7B38" w:rsidRDefault="00674306" w:rsidP="00674306">
      <w:pPr>
        <w:ind w:left="4248" w:firstLine="708"/>
        <w:rPr>
          <w:sz w:val="22"/>
          <w:szCs w:val="22"/>
        </w:rPr>
      </w:pPr>
    </w:p>
    <w:p w14:paraId="0A592112" w14:textId="77777777" w:rsidR="00674306" w:rsidRPr="000F7B38" w:rsidRDefault="00674306" w:rsidP="00674306">
      <w:pPr>
        <w:ind w:left="4248" w:firstLine="708"/>
        <w:rPr>
          <w:sz w:val="22"/>
          <w:szCs w:val="22"/>
        </w:rPr>
      </w:pPr>
    </w:p>
    <w:p w14:paraId="18565B00" w14:textId="77777777" w:rsidR="00674306" w:rsidRPr="000F7B38" w:rsidRDefault="00674306" w:rsidP="00674306">
      <w:pPr>
        <w:ind w:left="4248" w:firstLine="708"/>
        <w:rPr>
          <w:sz w:val="22"/>
          <w:szCs w:val="22"/>
        </w:rPr>
      </w:pPr>
      <w:r w:rsidRPr="000F7B38">
        <w:rPr>
          <w:sz w:val="22"/>
          <w:szCs w:val="22"/>
        </w:rPr>
        <w:t xml:space="preserve">……………………………..……………  </w:t>
      </w:r>
    </w:p>
    <w:p w14:paraId="3414E6AF" w14:textId="77777777" w:rsidR="0048668D" w:rsidRDefault="00674306" w:rsidP="0048668D">
      <w:r w:rsidRPr="000F7B38">
        <w:rPr>
          <w:sz w:val="22"/>
          <w:szCs w:val="22"/>
        </w:rPr>
        <w:t xml:space="preserve"> </w:t>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rPr>
          <w:sz w:val="22"/>
          <w:szCs w:val="22"/>
        </w:rPr>
        <w:tab/>
      </w:r>
      <w:r w:rsidRPr="000F7B38">
        <w:t xml:space="preserve"> (podpis i pieczęć osoby uprawnionej)  </w:t>
      </w:r>
    </w:p>
    <w:p w14:paraId="66B66D56" w14:textId="5B6164D7" w:rsidR="005A51E5" w:rsidRPr="00630093" w:rsidRDefault="002C2965" w:rsidP="00630093">
      <w:r>
        <w:rPr>
          <w:rFonts w:eastAsia="Arial Unicode MS"/>
          <w:b/>
          <w:bCs/>
          <w:i/>
          <w:kern w:val="3"/>
          <w:sz w:val="22"/>
          <w:szCs w:val="22"/>
          <w:lang w:eastAsia="en-US"/>
        </w:rPr>
        <w:lastRenderedPageBreak/>
        <w:t xml:space="preserve">  </w:t>
      </w:r>
      <w:r w:rsidR="00630093">
        <w:rPr>
          <w:rFonts w:eastAsia="Arial Unicode MS"/>
          <w:b/>
          <w:bCs/>
          <w:i/>
          <w:kern w:val="3"/>
          <w:sz w:val="22"/>
          <w:szCs w:val="22"/>
          <w:lang w:eastAsia="en-US"/>
        </w:rPr>
        <w:t xml:space="preserve">                                                                                                               </w:t>
      </w:r>
      <w:r w:rsidR="00136E12">
        <w:rPr>
          <w:rFonts w:eastAsia="Arial Unicode MS"/>
          <w:b/>
          <w:bCs/>
          <w:i/>
          <w:kern w:val="3"/>
          <w:sz w:val="22"/>
          <w:szCs w:val="22"/>
          <w:lang w:eastAsia="en-US"/>
        </w:rPr>
        <w:t xml:space="preserve"> </w:t>
      </w:r>
      <w:r w:rsidR="00E72E1F">
        <w:rPr>
          <w:rFonts w:eastAsia="Arial Unicode MS"/>
          <w:b/>
          <w:bCs/>
          <w:i/>
          <w:kern w:val="3"/>
          <w:sz w:val="22"/>
          <w:szCs w:val="22"/>
          <w:lang w:eastAsia="en-US"/>
        </w:rPr>
        <w:t xml:space="preserve">Załącznik Nr </w:t>
      </w:r>
      <w:r w:rsidR="00674306">
        <w:rPr>
          <w:rFonts w:eastAsia="Arial Unicode MS"/>
          <w:b/>
          <w:bCs/>
          <w:i/>
          <w:kern w:val="3"/>
          <w:sz w:val="22"/>
          <w:szCs w:val="22"/>
          <w:lang w:eastAsia="en-US"/>
        </w:rPr>
        <w:t>4</w:t>
      </w:r>
      <w:r>
        <w:rPr>
          <w:rFonts w:eastAsia="Arial Unicode MS"/>
          <w:b/>
          <w:bCs/>
          <w:i/>
          <w:kern w:val="3"/>
          <w:sz w:val="22"/>
          <w:szCs w:val="22"/>
          <w:lang w:eastAsia="en-US"/>
        </w:rPr>
        <w:t xml:space="preserve"> do SIWZ</w:t>
      </w:r>
      <w:r>
        <w:rPr>
          <w:rFonts w:eastAsia="Arial Unicode MS"/>
          <w:bCs/>
          <w:i/>
          <w:kern w:val="3"/>
          <w:sz w:val="22"/>
          <w:szCs w:val="22"/>
          <w:lang w:eastAsia="en-US"/>
        </w:rPr>
        <w:tab/>
      </w:r>
    </w:p>
    <w:p w14:paraId="35F433D7" w14:textId="0AB1918D" w:rsidR="008F335E" w:rsidRPr="00BA449C" w:rsidRDefault="005A51E5" w:rsidP="00BA449C">
      <w:pPr>
        <w:widowControl w:val="0"/>
        <w:tabs>
          <w:tab w:val="left" w:pos="7513"/>
        </w:tabs>
        <w:suppressAutoHyphens/>
        <w:autoSpaceDN w:val="0"/>
        <w:jc w:val="right"/>
        <w:textAlignment w:val="baseline"/>
        <w:rPr>
          <w:b/>
          <w:sz w:val="22"/>
          <w:szCs w:val="22"/>
        </w:rPr>
      </w:pPr>
      <w:r>
        <w:rPr>
          <w:b/>
          <w:sz w:val="22"/>
          <w:szCs w:val="22"/>
        </w:rPr>
        <w:t>I</w:t>
      </w:r>
      <w:r w:rsidR="00E7393D">
        <w:rPr>
          <w:b/>
          <w:sz w:val="22"/>
          <w:szCs w:val="22"/>
        </w:rPr>
        <w:t>stotne postanowienia umowy</w:t>
      </w:r>
    </w:p>
    <w:p w14:paraId="5FBE1EF8" w14:textId="1BB70A9B" w:rsidR="008F335E" w:rsidRDefault="008F335E" w:rsidP="009C5188">
      <w:pPr>
        <w:jc w:val="right"/>
        <w:rPr>
          <w:b/>
          <w:i/>
          <w:sz w:val="22"/>
          <w:szCs w:val="22"/>
        </w:rPr>
      </w:pPr>
    </w:p>
    <w:p w14:paraId="64FD4805" w14:textId="59299242" w:rsidR="00D14727" w:rsidRDefault="00D14727" w:rsidP="00D14727">
      <w:pPr>
        <w:snapToGrid w:val="0"/>
        <w:jc w:val="center"/>
        <w:rPr>
          <w:b/>
          <w:bCs/>
          <w:smallCaps/>
          <w:sz w:val="22"/>
          <w:szCs w:val="22"/>
        </w:rPr>
      </w:pPr>
      <w:r>
        <w:rPr>
          <w:b/>
          <w:bCs/>
          <w:smallCaps/>
          <w:sz w:val="22"/>
          <w:szCs w:val="22"/>
        </w:rPr>
        <w:t xml:space="preserve">U M O W A  </w:t>
      </w:r>
    </w:p>
    <w:p w14:paraId="2ADCC51F" w14:textId="77777777" w:rsidR="00BA449C" w:rsidRDefault="00BA449C" w:rsidP="00D14727">
      <w:pPr>
        <w:snapToGrid w:val="0"/>
        <w:jc w:val="center"/>
        <w:rPr>
          <w:smallCaps/>
          <w:sz w:val="22"/>
          <w:szCs w:val="22"/>
        </w:rPr>
      </w:pPr>
    </w:p>
    <w:p w14:paraId="63C0E685" w14:textId="77777777" w:rsidR="00D14727" w:rsidRPr="00E226D1" w:rsidRDefault="00D14727" w:rsidP="00D14727">
      <w:pPr>
        <w:snapToGrid w:val="0"/>
        <w:rPr>
          <w:smallCaps/>
          <w:sz w:val="22"/>
          <w:szCs w:val="22"/>
        </w:rPr>
      </w:pPr>
      <w:r>
        <w:rPr>
          <w:sz w:val="22"/>
          <w:szCs w:val="22"/>
        </w:rPr>
        <w:t>Zawarta w dniu ……………………pomiędzy:</w:t>
      </w:r>
    </w:p>
    <w:p w14:paraId="7A585C12" w14:textId="77777777" w:rsidR="00D14727" w:rsidRDefault="00D14727" w:rsidP="00D14727">
      <w:pPr>
        <w:adjustRightInd w:val="0"/>
        <w:spacing w:line="300" w:lineRule="atLeast"/>
        <w:jc w:val="both"/>
        <w:rPr>
          <w:sz w:val="22"/>
          <w:szCs w:val="22"/>
        </w:rPr>
      </w:pPr>
      <w:r w:rsidRPr="003F01DF">
        <w:rPr>
          <w:b/>
          <w:bCs/>
          <w:sz w:val="22"/>
          <w:szCs w:val="22"/>
        </w:rPr>
        <w:t xml:space="preserve">Mazowiecką Instytucją Gospodarki Budżetowej MAZOVIA </w:t>
      </w:r>
      <w:r w:rsidRPr="003F01DF">
        <w:rPr>
          <w:sz w:val="22"/>
          <w:szCs w:val="22"/>
        </w:rPr>
        <w:t>ul. Kocjana3, 01-473 WARSZAWA,</w:t>
      </w:r>
    </w:p>
    <w:p w14:paraId="2AD123FD" w14:textId="77777777" w:rsidR="00D14727" w:rsidRPr="00E226D1" w:rsidRDefault="00D14727" w:rsidP="00D14727">
      <w:pPr>
        <w:adjustRightInd w:val="0"/>
        <w:spacing w:line="300" w:lineRule="atLeast"/>
        <w:jc w:val="both"/>
        <w:rPr>
          <w:sz w:val="22"/>
          <w:szCs w:val="22"/>
        </w:rPr>
      </w:pPr>
      <w:r w:rsidRPr="003F01DF">
        <w:rPr>
          <w:sz w:val="22"/>
          <w:szCs w:val="22"/>
        </w:rPr>
        <w:t>REGON 142732693, NIP 5222967596</w:t>
      </w:r>
      <w:r w:rsidRPr="003F01DF">
        <w:rPr>
          <w:bCs/>
          <w:sz w:val="22"/>
          <w:szCs w:val="22"/>
        </w:rPr>
        <w:t>,</w:t>
      </w:r>
      <w:r w:rsidRPr="003F01DF">
        <w:rPr>
          <w:sz w:val="22"/>
          <w:szCs w:val="22"/>
        </w:rPr>
        <w:t xml:space="preserve"> zarejestrowaną w rejestrze przedsiębiorców Krajowego Rejestru</w:t>
      </w:r>
      <w:r>
        <w:rPr>
          <w:sz w:val="22"/>
          <w:szCs w:val="22"/>
        </w:rPr>
        <w:t xml:space="preserve"> </w:t>
      </w:r>
      <w:r w:rsidRPr="003F01DF">
        <w:rPr>
          <w:sz w:val="22"/>
          <w:szCs w:val="22"/>
        </w:rPr>
        <w:t>Sądowego pod nr KRS 0000373652, dla której akta rejestrowe prowadzi  Sąd Rejonowy dla m. St.</w:t>
      </w:r>
      <w:r>
        <w:rPr>
          <w:sz w:val="22"/>
          <w:szCs w:val="22"/>
        </w:rPr>
        <w:t xml:space="preserve"> </w:t>
      </w:r>
      <w:r w:rsidRPr="003F01DF">
        <w:rPr>
          <w:sz w:val="22"/>
          <w:szCs w:val="22"/>
        </w:rPr>
        <w:t>Warszawy w Warszawie, XII</w:t>
      </w:r>
      <w:r>
        <w:rPr>
          <w:sz w:val="22"/>
          <w:szCs w:val="22"/>
        </w:rPr>
        <w:t>I</w:t>
      </w:r>
      <w:r w:rsidRPr="003F01DF">
        <w:rPr>
          <w:sz w:val="22"/>
          <w:szCs w:val="22"/>
        </w:rPr>
        <w:t xml:space="preserve"> Wydział </w:t>
      </w:r>
      <w:r w:rsidRPr="003F01DF">
        <w:rPr>
          <w:bCs/>
          <w:sz w:val="22"/>
          <w:szCs w:val="22"/>
        </w:rPr>
        <w:t xml:space="preserve"> </w:t>
      </w:r>
      <w:r w:rsidRPr="003F01DF">
        <w:rPr>
          <w:sz w:val="22"/>
          <w:szCs w:val="22"/>
        </w:rPr>
        <w:t>Gospodarczy Krajowego Rejestru S</w:t>
      </w:r>
      <w:r w:rsidRPr="003F01DF">
        <w:rPr>
          <w:rFonts w:eastAsia="TimesNewRoman"/>
          <w:sz w:val="22"/>
          <w:szCs w:val="22"/>
        </w:rPr>
        <w:t>ą</w:t>
      </w:r>
      <w:r w:rsidRPr="003F01DF">
        <w:rPr>
          <w:sz w:val="22"/>
          <w:szCs w:val="22"/>
        </w:rPr>
        <w:t>dowego, reprezentowaną</w:t>
      </w:r>
      <w:r>
        <w:rPr>
          <w:sz w:val="22"/>
          <w:szCs w:val="22"/>
        </w:rPr>
        <w:t xml:space="preserve"> </w:t>
      </w:r>
      <w:r w:rsidRPr="003F01DF">
        <w:rPr>
          <w:sz w:val="22"/>
          <w:szCs w:val="22"/>
        </w:rPr>
        <w:t>przez:</w:t>
      </w:r>
      <w:r w:rsidRPr="003F01DF">
        <w:rPr>
          <w:b/>
          <w:bCs/>
          <w:sz w:val="22"/>
          <w:szCs w:val="22"/>
        </w:rPr>
        <w:t xml:space="preserve"> </w:t>
      </w:r>
    </w:p>
    <w:p w14:paraId="345E67B8" w14:textId="77777777" w:rsidR="00D14727" w:rsidRPr="003F01DF" w:rsidRDefault="00D14727" w:rsidP="00D14727">
      <w:pPr>
        <w:pStyle w:val="Tekstpodstawowy31"/>
        <w:tabs>
          <w:tab w:val="left" w:pos="360"/>
        </w:tabs>
        <w:spacing w:line="300" w:lineRule="atLeast"/>
        <w:jc w:val="both"/>
        <w:rPr>
          <w:b w:val="0"/>
          <w:bCs w:val="0"/>
          <w:szCs w:val="22"/>
        </w:rPr>
      </w:pPr>
      <w:r w:rsidRPr="003F01DF">
        <w:rPr>
          <w:b w:val="0"/>
          <w:bCs w:val="0"/>
          <w:szCs w:val="22"/>
        </w:rPr>
        <w:t>…………………………………………………………………</w:t>
      </w:r>
    </w:p>
    <w:p w14:paraId="24BDCA46" w14:textId="77777777" w:rsidR="00D14727" w:rsidRPr="003F01DF" w:rsidRDefault="00D14727" w:rsidP="00D14727">
      <w:pPr>
        <w:pStyle w:val="Tekstpodstawowy31"/>
        <w:tabs>
          <w:tab w:val="left" w:pos="360"/>
        </w:tabs>
        <w:spacing w:line="300" w:lineRule="atLeast"/>
        <w:jc w:val="both"/>
        <w:rPr>
          <w:b w:val="0"/>
          <w:bCs w:val="0"/>
          <w:szCs w:val="22"/>
        </w:rPr>
      </w:pPr>
      <w:r w:rsidRPr="003F01DF">
        <w:rPr>
          <w:b w:val="0"/>
          <w:bCs w:val="0"/>
          <w:szCs w:val="22"/>
        </w:rPr>
        <w:t>…………………………………………………………………</w:t>
      </w:r>
    </w:p>
    <w:p w14:paraId="20059D66" w14:textId="77777777" w:rsidR="00D14727" w:rsidRPr="003F01DF" w:rsidRDefault="00D14727" w:rsidP="00D14727">
      <w:pPr>
        <w:pStyle w:val="Tekstpodstawowy31"/>
        <w:tabs>
          <w:tab w:val="left" w:pos="360"/>
        </w:tabs>
        <w:spacing w:line="300" w:lineRule="atLeast"/>
        <w:jc w:val="both"/>
        <w:rPr>
          <w:bCs w:val="0"/>
          <w:szCs w:val="22"/>
        </w:rPr>
      </w:pPr>
      <w:r w:rsidRPr="003F01DF">
        <w:rPr>
          <w:b w:val="0"/>
          <w:bCs w:val="0"/>
          <w:szCs w:val="22"/>
        </w:rPr>
        <w:t xml:space="preserve">zwaną dalej w treści Umowy </w:t>
      </w:r>
      <w:r w:rsidRPr="003F01DF">
        <w:rPr>
          <w:bCs w:val="0"/>
          <w:szCs w:val="22"/>
        </w:rPr>
        <w:t>„ Zamawiającym ”</w:t>
      </w:r>
    </w:p>
    <w:p w14:paraId="12740DDA" w14:textId="77777777" w:rsidR="00D14727" w:rsidRDefault="00D14727" w:rsidP="00D14727">
      <w:pPr>
        <w:pStyle w:val="Tekstpodstawowy31"/>
        <w:tabs>
          <w:tab w:val="left" w:pos="360"/>
        </w:tabs>
        <w:spacing w:line="300" w:lineRule="atLeast"/>
        <w:jc w:val="both"/>
        <w:rPr>
          <w:b w:val="0"/>
          <w:szCs w:val="22"/>
        </w:rPr>
      </w:pPr>
      <w:r w:rsidRPr="003F01DF">
        <w:rPr>
          <w:b w:val="0"/>
          <w:szCs w:val="22"/>
        </w:rPr>
        <w:t>a…………………………………………………………………</w:t>
      </w:r>
    </w:p>
    <w:p w14:paraId="094415BA" w14:textId="77777777" w:rsidR="00D14727" w:rsidRPr="003F01DF" w:rsidRDefault="00D14727" w:rsidP="00D14727">
      <w:pPr>
        <w:pStyle w:val="Tekstpodstawowy31"/>
        <w:tabs>
          <w:tab w:val="left" w:pos="360"/>
        </w:tabs>
        <w:spacing w:line="300" w:lineRule="atLeast"/>
        <w:jc w:val="both"/>
        <w:rPr>
          <w:bCs w:val="0"/>
          <w:smallCaps/>
          <w:szCs w:val="22"/>
        </w:rPr>
      </w:pPr>
      <w:r w:rsidRPr="003F01DF">
        <w:rPr>
          <w:b w:val="0"/>
          <w:szCs w:val="22"/>
        </w:rPr>
        <w:t>………………………………………………………………….</w:t>
      </w:r>
    </w:p>
    <w:p w14:paraId="14023686" w14:textId="77777777" w:rsidR="00D14727" w:rsidRPr="003F01DF" w:rsidRDefault="00D14727" w:rsidP="00D14727">
      <w:pPr>
        <w:spacing w:line="300" w:lineRule="atLeast"/>
        <w:jc w:val="both"/>
        <w:rPr>
          <w:sz w:val="22"/>
          <w:szCs w:val="22"/>
        </w:rPr>
      </w:pPr>
      <w:r w:rsidRPr="003F01DF">
        <w:rPr>
          <w:sz w:val="22"/>
          <w:szCs w:val="22"/>
        </w:rPr>
        <w:t>reprezentowaną  przez :</w:t>
      </w:r>
    </w:p>
    <w:p w14:paraId="33F25DC4" w14:textId="77777777" w:rsidR="00D14727" w:rsidRDefault="00D14727" w:rsidP="00D14727">
      <w:pPr>
        <w:spacing w:line="300" w:lineRule="atLeast"/>
        <w:jc w:val="both"/>
        <w:rPr>
          <w:smallCaps/>
          <w:sz w:val="22"/>
          <w:szCs w:val="22"/>
        </w:rPr>
      </w:pPr>
      <w:r w:rsidRPr="003F01DF">
        <w:rPr>
          <w:smallCaps/>
          <w:sz w:val="22"/>
          <w:szCs w:val="22"/>
        </w:rPr>
        <w:t>………………………………………………………..………..</w:t>
      </w:r>
    </w:p>
    <w:p w14:paraId="7403ECAF" w14:textId="77777777" w:rsidR="00D14727" w:rsidRPr="003F01DF" w:rsidRDefault="00D14727" w:rsidP="00D14727">
      <w:pPr>
        <w:spacing w:line="300" w:lineRule="atLeast"/>
        <w:jc w:val="both"/>
        <w:rPr>
          <w:sz w:val="22"/>
          <w:szCs w:val="22"/>
        </w:rPr>
      </w:pPr>
      <w:r w:rsidRPr="003F01DF">
        <w:rPr>
          <w:smallCaps/>
          <w:sz w:val="22"/>
          <w:szCs w:val="22"/>
        </w:rPr>
        <w:t>…………………………………………………………………</w:t>
      </w:r>
    </w:p>
    <w:p w14:paraId="559BF686" w14:textId="77777777" w:rsidR="00D14727" w:rsidRPr="003F01DF" w:rsidRDefault="00D14727" w:rsidP="00D14727">
      <w:pPr>
        <w:pStyle w:val="Tekstpodstawowy31"/>
        <w:tabs>
          <w:tab w:val="left" w:pos="0"/>
        </w:tabs>
        <w:spacing w:line="300" w:lineRule="atLeast"/>
        <w:jc w:val="both"/>
        <w:rPr>
          <w:szCs w:val="22"/>
        </w:rPr>
      </w:pPr>
      <w:r w:rsidRPr="003F01DF">
        <w:rPr>
          <w:b w:val="0"/>
          <w:szCs w:val="22"/>
        </w:rPr>
        <w:t xml:space="preserve">zwanym dalej w treści Umowy </w:t>
      </w:r>
      <w:r w:rsidRPr="003F01DF">
        <w:rPr>
          <w:szCs w:val="22"/>
        </w:rPr>
        <w:t xml:space="preserve"> „Wykonawcą”</w:t>
      </w:r>
    </w:p>
    <w:p w14:paraId="5B4D63BF" w14:textId="77777777" w:rsidR="00D14727" w:rsidRPr="003F01DF" w:rsidRDefault="00D14727" w:rsidP="00D14727">
      <w:pPr>
        <w:tabs>
          <w:tab w:val="left" w:pos="567"/>
        </w:tabs>
        <w:spacing w:line="300" w:lineRule="atLeast"/>
        <w:jc w:val="both"/>
        <w:rPr>
          <w:sz w:val="22"/>
          <w:szCs w:val="22"/>
        </w:rPr>
      </w:pPr>
      <w:r w:rsidRPr="003F01DF">
        <w:rPr>
          <w:sz w:val="22"/>
          <w:szCs w:val="22"/>
        </w:rPr>
        <w:t>o następującej treści:</w:t>
      </w:r>
    </w:p>
    <w:p w14:paraId="42F873E6" w14:textId="77777777" w:rsidR="00D14727" w:rsidRPr="00D14727" w:rsidRDefault="00D14727" w:rsidP="00D14727">
      <w:pPr>
        <w:pStyle w:val="Tekstpodstawowy"/>
        <w:spacing w:line="300" w:lineRule="atLeast"/>
        <w:ind w:hanging="357"/>
        <w:rPr>
          <w:b/>
          <w:szCs w:val="22"/>
          <w14:shadow w14:blurRad="50800" w14:dist="38100" w14:dir="2700000" w14:sx="100000" w14:sy="100000" w14:kx="0" w14:ky="0" w14:algn="tl">
            <w14:srgbClr w14:val="000000">
              <w14:alpha w14:val="60000"/>
            </w14:srgbClr>
          </w14:shadow>
        </w:rPr>
      </w:pPr>
    </w:p>
    <w:p w14:paraId="50830C68" w14:textId="77777777" w:rsidR="00D14727" w:rsidRPr="003F01DF" w:rsidRDefault="00D14727" w:rsidP="00D14727">
      <w:pPr>
        <w:pStyle w:val="Tekstpodstawowy"/>
        <w:tabs>
          <w:tab w:val="left" w:pos="426"/>
        </w:tabs>
        <w:spacing w:line="300" w:lineRule="atLeast"/>
        <w:ind w:hanging="357"/>
        <w:jc w:val="center"/>
        <w:rPr>
          <w:b/>
          <w:bCs/>
          <w:szCs w:val="22"/>
        </w:rPr>
      </w:pPr>
      <w:r w:rsidRPr="003F01DF">
        <w:rPr>
          <w:b/>
          <w:bCs/>
          <w:szCs w:val="22"/>
        </w:rPr>
        <w:t>§ 1</w:t>
      </w:r>
    </w:p>
    <w:p w14:paraId="4E7FC10E" w14:textId="77777777" w:rsidR="00D14727" w:rsidRPr="003F01DF" w:rsidRDefault="00D14727" w:rsidP="00BF4B9B">
      <w:pPr>
        <w:numPr>
          <w:ilvl w:val="0"/>
          <w:numId w:val="33"/>
        </w:numPr>
        <w:tabs>
          <w:tab w:val="left" w:pos="0"/>
        </w:tabs>
        <w:suppressAutoHyphens/>
        <w:autoSpaceDE w:val="0"/>
        <w:spacing w:line="300" w:lineRule="atLeast"/>
        <w:ind w:hanging="357"/>
        <w:jc w:val="both"/>
        <w:rPr>
          <w:bCs/>
          <w:sz w:val="22"/>
          <w:szCs w:val="22"/>
        </w:rPr>
      </w:pPr>
      <w:r w:rsidRPr="003F01DF">
        <w:rPr>
          <w:sz w:val="22"/>
          <w:szCs w:val="22"/>
        </w:rPr>
        <w:t xml:space="preserve">Przedmiotem umowy jest sukcesywna dostawa okuć metalowych meblowych zwanych dalej „produktami”, w rodzaju i ilościach szczegółowo określonych w  formularzu cenowym zgodnie z opisem przedmiotu zamówienia, stanowiącym załącznik nr </w:t>
      </w:r>
      <w:r>
        <w:rPr>
          <w:sz w:val="22"/>
          <w:szCs w:val="22"/>
        </w:rPr>
        <w:t xml:space="preserve">1 </w:t>
      </w:r>
      <w:r w:rsidRPr="003F01DF">
        <w:rPr>
          <w:sz w:val="22"/>
          <w:szCs w:val="22"/>
        </w:rPr>
        <w:t>do umowy.</w:t>
      </w:r>
    </w:p>
    <w:p w14:paraId="161E16AC" w14:textId="77777777" w:rsidR="00D14727" w:rsidRPr="003F01DF" w:rsidRDefault="00D14727" w:rsidP="00BF4B9B">
      <w:pPr>
        <w:numPr>
          <w:ilvl w:val="0"/>
          <w:numId w:val="33"/>
        </w:numPr>
        <w:suppressAutoHyphens/>
        <w:spacing w:line="300" w:lineRule="atLeast"/>
        <w:ind w:hanging="357"/>
        <w:jc w:val="both"/>
        <w:rPr>
          <w:sz w:val="22"/>
          <w:szCs w:val="22"/>
        </w:rPr>
      </w:pPr>
      <w:r w:rsidRPr="003F01DF">
        <w:rPr>
          <w:bCs/>
          <w:sz w:val="22"/>
          <w:szCs w:val="22"/>
        </w:rPr>
        <w:t xml:space="preserve">Zamawiający zastrzega sobie prawo – bez konieczności zmiany umowy – do ograniczenia lub zwiększenia ilości zamawianych produktów określonych w poszczególnych pozycjach (wierszach) załącznika nr 1 w ramach zamawianego asortymentu. </w:t>
      </w:r>
      <w:r w:rsidRPr="003F01DF">
        <w:rPr>
          <w:sz w:val="22"/>
          <w:szCs w:val="22"/>
        </w:rPr>
        <w:t>Zmiany, o których mowa w zdaniu poprzednim nie mogą powodować przekroczenia wartości u</w:t>
      </w:r>
      <w:r>
        <w:rPr>
          <w:sz w:val="22"/>
          <w:szCs w:val="22"/>
        </w:rPr>
        <w:t>mowy, o której mowa w §5 ust. 1</w:t>
      </w:r>
      <w:r w:rsidRPr="003F01DF">
        <w:rPr>
          <w:sz w:val="22"/>
          <w:szCs w:val="22"/>
        </w:rPr>
        <w:t>.</w:t>
      </w:r>
    </w:p>
    <w:p w14:paraId="1B587D22" w14:textId="77777777" w:rsidR="00D14727" w:rsidRPr="003F01DF" w:rsidRDefault="00D14727" w:rsidP="00BF4B9B">
      <w:pPr>
        <w:numPr>
          <w:ilvl w:val="0"/>
          <w:numId w:val="33"/>
        </w:numPr>
        <w:tabs>
          <w:tab w:val="left" w:pos="426"/>
        </w:tabs>
        <w:suppressAutoHyphens/>
        <w:spacing w:line="300" w:lineRule="atLeast"/>
        <w:ind w:hanging="357"/>
        <w:jc w:val="both"/>
        <w:rPr>
          <w:sz w:val="22"/>
          <w:szCs w:val="22"/>
        </w:rPr>
      </w:pPr>
      <w:r w:rsidRPr="003F01DF">
        <w:rPr>
          <w:sz w:val="22"/>
          <w:szCs w:val="22"/>
        </w:rPr>
        <w:t>W przypadku ograniczenia przez Zamawiającego zakresu zamówienia na poszczególne produkty, o których mowa w ust. 2, Wykonawcy nie będzie przysługiwać względem Zamawiającego jakiekolwiek roszczenie z tego tytułu.</w:t>
      </w:r>
    </w:p>
    <w:p w14:paraId="2CC5411E" w14:textId="77777777" w:rsidR="00D14727" w:rsidRPr="003F01DF" w:rsidRDefault="00D14727" w:rsidP="00D14727">
      <w:pPr>
        <w:tabs>
          <w:tab w:val="left" w:pos="426"/>
        </w:tabs>
        <w:spacing w:line="300" w:lineRule="atLeast"/>
        <w:ind w:hanging="357"/>
        <w:jc w:val="both"/>
        <w:rPr>
          <w:sz w:val="22"/>
          <w:szCs w:val="22"/>
        </w:rPr>
      </w:pPr>
    </w:p>
    <w:p w14:paraId="265FE57B" w14:textId="77777777" w:rsidR="00D14727" w:rsidRPr="003F01DF" w:rsidRDefault="00D14727" w:rsidP="00D14727">
      <w:pPr>
        <w:spacing w:line="300" w:lineRule="atLeast"/>
        <w:ind w:hanging="357"/>
        <w:jc w:val="center"/>
        <w:rPr>
          <w:b/>
          <w:sz w:val="22"/>
          <w:szCs w:val="22"/>
        </w:rPr>
      </w:pPr>
      <w:r w:rsidRPr="003F01DF">
        <w:rPr>
          <w:b/>
          <w:sz w:val="22"/>
          <w:szCs w:val="22"/>
        </w:rPr>
        <w:t>§ 2</w:t>
      </w:r>
    </w:p>
    <w:p w14:paraId="47F36165" w14:textId="77777777" w:rsidR="00D14727" w:rsidRPr="003F01DF" w:rsidRDefault="00D14727" w:rsidP="00BF4B9B">
      <w:pPr>
        <w:numPr>
          <w:ilvl w:val="0"/>
          <w:numId w:val="31"/>
        </w:numPr>
        <w:tabs>
          <w:tab w:val="left" w:pos="0"/>
        </w:tabs>
        <w:suppressAutoHyphens/>
        <w:autoSpaceDE w:val="0"/>
        <w:spacing w:line="300" w:lineRule="atLeast"/>
        <w:ind w:hanging="357"/>
        <w:jc w:val="both"/>
        <w:rPr>
          <w:sz w:val="22"/>
          <w:szCs w:val="22"/>
        </w:rPr>
      </w:pPr>
      <w:r w:rsidRPr="003F01DF">
        <w:rPr>
          <w:sz w:val="22"/>
          <w:szCs w:val="22"/>
        </w:rPr>
        <w:t>Przedmiot umowy będzie realizowany sukcesywnie, w okresie 1 roku od daty zawarcia niniejszej umowy.</w:t>
      </w:r>
    </w:p>
    <w:p w14:paraId="5EEC44FE" w14:textId="77777777" w:rsidR="00D14727" w:rsidRPr="003F01DF" w:rsidRDefault="00D14727" w:rsidP="00BF4B9B">
      <w:pPr>
        <w:numPr>
          <w:ilvl w:val="0"/>
          <w:numId w:val="31"/>
        </w:numPr>
        <w:tabs>
          <w:tab w:val="left" w:pos="0"/>
        </w:tabs>
        <w:suppressAutoHyphens/>
        <w:autoSpaceDE w:val="0"/>
        <w:spacing w:line="300" w:lineRule="atLeast"/>
        <w:ind w:hanging="357"/>
        <w:jc w:val="both"/>
        <w:rPr>
          <w:sz w:val="22"/>
          <w:szCs w:val="22"/>
        </w:rPr>
      </w:pPr>
      <w:r w:rsidRPr="003F01DF">
        <w:rPr>
          <w:bCs/>
          <w:sz w:val="22"/>
          <w:szCs w:val="22"/>
        </w:rPr>
        <w:t>Strony ustalają następujący tryb i zasady  zamawiania i dostarczania przedmiotu umowy:</w:t>
      </w:r>
    </w:p>
    <w:p w14:paraId="291FB44B" w14:textId="77777777" w:rsidR="00D14727" w:rsidRPr="003F01DF" w:rsidRDefault="00D14727" w:rsidP="00BF4B9B">
      <w:pPr>
        <w:pStyle w:val="Akapitzlist"/>
        <w:numPr>
          <w:ilvl w:val="0"/>
          <w:numId w:val="37"/>
        </w:numPr>
        <w:tabs>
          <w:tab w:val="left" w:pos="2765"/>
        </w:tabs>
        <w:suppressAutoHyphens/>
        <w:spacing w:line="300" w:lineRule="atLeast"/>
        <w:ind w:hanging="357"/>
        <w:jc w:val="both"/>
        <w:rPr>
          <w:color w:val="FF0000"/>
          <w:sz w:val="22"/>
          <w:szCs w:val="22"/>
        </w:rPr>
      </w:pPr>
      <w:r w:rsidRPr="00045ED6">
        <w:rPr>
          <w:bCs/>
          <w:sz w:val="22"/>
          <w:szCs w:val="22"/>
        </w:rPr>
        <w:t>Zamawiający będzie składał zamówienie ilościowe na dostarczenie określonych w załączniku nr</w:t>
      </w:r>
      <w:r w:rsidRPr="003F01DF">
        <w:rPr>
          <w:bCs/>
          <w:sz w:val="22"/>
          <w:szCs w:val="22"/>
        </w:rPr>
        <w:t xml:space="preserve"> </w:t>
      </w:r>
      <w:r>
        <w:rPr>
          <w:bCs/>
          <w:sz w:val="22"/>
          <w:szCs w:val="22"/>
        </w:rPr>
        <w:t>1</w:t>
      </w:r>
      <w:r w:rsidRPr="003F01DF">
        <w:rPr>
          <w:bCs/>
          <w:sz w:val="22"/>
          <w:szCs w:val="22"/>
        </w:rPr>
        <w:t xml:space="preserve"> produktów wedle własnego wyboru i potrzeb, wskazując termin ich dostawy, nie dłuższy niż …. dni robocze od daty złożenia zamówienia </w:t>
      </w:r>
    </w:p>
    <w:p w14:paraId="405469ED" w14:textId="77777777" w:rsidR="00D14727" w:rsidRPr="003F01DF" w:rsidRDefault="00D14727" w:rsidP="00BF4B9B">
      <w:pPr>
        <w:numPr>
          <w:ilvl w:val="0"/>
          <w:numId w:val="37"/>
        </w:numPr>
        <w:spacing w:line="300" w:lineRule="atLeast"/>
        <w:ind w:hanging="357"/>
        <w:jc w:val="both"/>
        <w:rPr>
          <w:bCs/>
          <w:sz w:val="22"/>
          <w:szCs w:val="22"/>
        </w:rPr>
      </w:pPr>
      <w:r w:rsidRPr="003F01DF">
        <w:rPr>
          <w:bCs/>
          <w:sz w:val="22"/>
          <w:szCs w:val="22"/>
        </w:rPr>
        <w:t>Zamówienie składane będzie – wedle wyboru Zamawiającego – w formie pisemnej, telefonicznej na numer _____________, za pośrednictwem faksu na numer ___________________lub poczty elektronicznej, na adres______________.</w:t>
      </w:r>
    </w:p>
    <w:p w14:paraId="01708A49" w14:textId="77777777" w:rsidR="00D14727" w:rsidRPr="003F01DF" w:rsidRDefault="00D14727" w:rsidP="00BF4B9B">
      <w:pPr>
        <w:numPr>
          <w:ilvl w:val="0"/>
          <w:numId w:val="37"/>
        </w:numPr>
        <w:spacing w:line="300" w:lineRule="atLeast"/>
        <w:ind w:hanging="357"/>
        <w:jc w:val="both"/>
        <w:rPr>
          <w:bCs/>
          <w:sz w:val="22"/>
          <w:szCs w:val="22"/>
        </w:rPr>
      </w:pPr>
      <w:r w:rsidRPr="003F01DF">
        <w:rPr>
          <w:bCs/>
          <w:sz w:val="22"/>
          <w:szCs w:val="22"/>
        </w:rPr>
        <w:t>Dostawa zamówionych produktów przez Wykonawcę nastąpi nie później niż w terminie, o którym mowa w pkt a),</w:t>
      </w:r>
    </w:p>
    <w:p w14:paraId="5575B62F" w14:textId="77777777" w:rsidR="00D14727" w:rsidRPr="003F01DF" w:rsidRDefault="00D14727" w:rsidP="00BF4B9B">
      <w:pPr>
        <w:numPr>
          <w:ilvl w:val="0"/>
          <w:numId w:val="37"/>
        </w:numPr>
        <w:spacing w:line="300" w:lineRule="atLeast"/>
        <w:ind w:hanging="357"/>
        <w:jc w:val="both"/>
        <w:rPr>
          <w:sz w:val="22"/>
          <w:szCs w:val="22"/>
        </w:rPr>
      </w:pPr>
      <w:r w:rsidRPr="003F01DF">
        <w:rPr>
          <w:bCs/>
          <w:sz w:val="22"/>
          <w:szCs w:val="22"/>
        </w:rPr>
        <w:lastRenderedPageBreak/>
        <w:t>Odbiór dostarczanych produktów następować będzie przez upoważnioną przez Zamawiającego osobę, wskazaną w ust. 3.</w:t>
      </w:r>
    </w:p>
    <w:p w14:paraId="1FDB149A" w14:textId="77777777" w:rsidR="00D14727" w:rsidRPr="003F01DF" w:rsidRDefault="00D14727" w:rsidP="00BF4B9B">
      <w:pPr>
        <w:numPr>
          <w:ilvl w:val="0"/>
          <w:numId w:val="37"/>
        </w:numPr>
        <w:spacing w:line="300" w:lineRule="atLeast"/>
        <w:ind w:hanging="357"/>
        <w:jc w:val="both"/>
        <w:rPr>
          <w:sz w:val="22"/>
          <w:szCs w:val="22"/>
        </w:rPr>
      </w:pPr>
      <w:r w:rsidRPr="003F01DF">
        <w:rPr>
          <w:bCs/>
          <w:sz w:val="22"/>
          <w:szCs w:val="22"/>
        </w:rPr>
        <w:t xml:space="preserve">Po realizacji każdego zamówienia Wykonawca wystawi fakturę VAT, zgodnie z zasadami określonymi w § 5. </w:t>
      </w:r>
    </w:p>
    <w:p w14:paraId="73280302" w14:textId="122ACC38" w:rsidR="00D14727" w:rsidRPr="005A4532" w:rsidRDefault="00D14727" w:rsidP="005A4532">
      <w:pPr>
        <w:numPr>
          <w:ilvl w:val="0"/>
          <w:numId w:val="31"/>
        </w:numPr>
        <w:tabs>
          <w:tab w:val="clear" w:pos="360"/>
          <w:tab w:val="num" w:pos="426"/>
        </w:tabs>
        <w:suppressAutoHyphens/>
        <w:spacing w:line="300" w:lineRule="atLeast"/>
        <w:ind w:left="426" w:hanging="426"/>
        <w:jc w:val="both"/>
        <w:rPr>
          <w:sz w:val="22"/>
          <w:szCs w:val="22"/>
        </w:rPr>
      </w:pPr>
      <w:r w:rsidRPr="003F01DF">
        <w:rPr>
          <w:sz w:val="22"/>
          <w:szCs w:val="22"/>
        </w:rPr>
        <w:t xml:space="preserve">Przedstawicielem Zamawiającego, upoważnionym do realizacji umowy, w tym składania zamówień, o których mowa w ust. 2 oraz odbioru poszczególnych dostaw jest Pan………….……………………..W przypadku zmiany przedstawiciela Zamawiający zawiadomi o tym Wykonawcę. Zmiana taka nie będzie traktowana przez strony jako zmiana umowy. </w:t>
      </w:r>
    </w:p>
    <w:p w14:paraId="6108534B" w14:textId="77777777" w:rsidR="00D14727" w:rsidRPr="003F01DF" w:rsidRDefault="00D14727" w:rsidP="00D14727">
      <w:pPr>
        <w:autoSpaceDE w:val="0"/>
        <w:autoSpaceDN w:val="0"/>
        <w:adjustRightInd w:val="0"/>
        <w:spacing w:line="300" w:lineRule="atLeast"/>
        <w:ind w:hanging="357"/>
        <w:jc w:val="center"/>
        <w:rPr>
          <w:b/>
          <w:sz w:val="22"/>
          <w:szCs w:val="22"/>
        </w:rPr>
      </w:pPr>
      <w:r w:rsidRPr="003F01DF">
        <w:rPr>
          <w:b/>
          <w:sz w:val="22"/>
          <w:szCs w:val="22"/>
        </w:rPr>
        <w:t>§ 3</w:t>
      </w:r>
    </w:p>
    <w:p w14:paraId="17704FEC" w14:textId="77777777" w:rsidR="00D14727" w:rsidRPr="008E571F" w:rsidRDefault="00D14727" w:rsidP="00BF4B9B">
      <w:pPr>
        <w:pStyle w:val="Akapitzlist"/>
        <w:widowControl w:val="0"/>
        <w:numPr>
          <w:ilvl w:val="0"/>
          <w:numId w:val="25"/>
        </w:numPr>
        <w:tabs>
          <w:tab w:val="left" w:pos="9356"/>
        </w:tabs>
        <w:suppressAutoHyphens/>
        <w:autoSpaceDE w:val="0"/>
        <w:autoSpaceDN w:val="0"/>
        <w:adjustRightInd w:val="0"/>
        <w:spacing w:line="300" w:lineRule="atLeast"/>
        <w:ind w:hanging="357"/>
        <w:jc w:val="both"/>
        <w:rPr>
          <w:color w:val="000000"/>
          <w:sz w:val="22"/>
          <w:szCs w:val="22"/>
        </w:rPr>
      </w:pPr>
      <w:r w:rsidRPr="003F01DF">
        <w:rPr>
          <w:sz w:val="22"/>
          <w:szCs w:val="22"/>
        </w:rPr>
        <w:t>Wykonawca zobowiązuje się dostarczyć na swój koszt produkty objęte przedmiotem umowy do magazynu Zamawiającego znajdującego się</w:t>
      </w:r>
      <w:r>
        <w:rPr>
          <w:sz w:val="22"/>
          <w:szCs w:val="22"/>
        </w:rPr>
        <w:t xml:space="preserve">: </w:t>
      </w:r>
    </w:p>
    <w:p w14:paraId="4AB6C4E2" w14:textId="77777777" w:rsidR="00D14727" w:rsidRPr="008C6822" w:rsidRDefault="00D14727" w:rsidP="00D14727">
      <w:pPr>
        <w:pStyle w:val="Akapitzlist"/>
        <w:widowControl w:val="0"/>
        <w:tabs>
          <w:tab w:val="left" w:pos="9356"/>
        </w:tabs>
        <w:autoSpaceDE w:val="0"/>
        <w:autoSpaceDN w:val="0"/>
        <w:adjustRightInd w:val="0"/>
        <w:spacing w:line="300" w:lineRule="atLeast"/>
        <w:ind w:left="3"/>
        <w:jc w:val="both"/>
        <w:rPr>
          <w:sz w:val="22"/>
          <w:szCs w:val="22"/>
        </w:rPr>
      </w:pPr>
      <w:r w:rsidRPr="008C6822">
        <w:rPr>
          <w:sz w:val="22"/>
          <w:szCs w:val="22"/>
        </w:rPr>
        <w:t xml:space="preserve">      1.1. w Wadowicach, przy ul. Trybunalskiej 8 (teren Zakładu Karnego)</w:t>
      </w:r>
      <w:r w:rsidRPr="008C6822">
        <w:rPr>
          <w:i/>
          <w:sz w:val="22"/>
          <w:szCs w:val="22"/>
        </w:rPr>
        <w:t xml:space="preserve"> - dotyczy Części 1</w:t>
      </w:r>
    </w:p>
    <w:p w14:paraId="60ABFC20" w14:textId="77777777" w:rsidR="00D14727" w:rsidRPr="008C6822" w:rsidRDefault="00D14727" w:rsidP="00D14727">
      <w:pPr>
        <w:pStyle w:val="Akapitzlist"/>
        <w:widowControl w:val="0"/>
        <w:tabs>
          <w:tab w:val="left" w:pos="9356"/>
        </w:tabs>
        <w:autoSpaceDE w:val="0"/>
        <w:autoSpaceDN w:val="0"/>
        <w:adjustRightInd w:val="0"/>
        <w:spacing w:line="300" w:lineRule="atLeast"/>
        <w:ind w:left="0"/>
        <w:rPr>
          <w:i/>
          <w:iCs/>
          <w:sz w:val="22"/>
          <w:szCs w:val="22"/>
        </w:rPr>
      </w:pPr>
      <w:r w:rsidRPr="008C6822">
        <w:rPr>
          <w:sz w:val="22"/>
          <w:szCs w:val="22"/>
        </w:rPr>
        <w:t xml:space="preserve">      1.2.  w Rawiczu, przy ul. 17 Stycznia 28 (teren Zakładu Karnego) - </w:t>
      </w:r>
      <w:r w:rsidRPr="008C6822">
        <w:rPr>
          <w:i/>
          <w:iCs/>
          <w:sz w:val="22"/>
          <w:szCs w:val="22"/>
        </w:rPr>
        <w:t>dotyczy Części 2 i 3</w:t>
      </w:r>
    </w:p>
    <w:p w14:paraId="40F4324A" w14:textId="77777777" w:rsidR="00D14727" w:rsidRPr="008C6822" w:rsidRDefault="00D14727" w:rsidP="00BF4B9B">
      <w:pPr>
        <w:pStyle w:val="Akapitzlist"/>
        <w:widowControl w:val="0"/>
        <w:numPr>
          <w:ilvl w:val="0"/>
          <w:numId w:val="25"/>
        </w:numPr>
        <w:tabs>
          <w:tab w:val="left" w:pos="9356"/>
        </w:tabs>
        <w:suppressAutoHyphens/>
        <w:autoSpaceDE w:val="0"/>
        <w:autoSpaceDN w:val="0"/>
        <w:adjustRightInd w:val="0"/>
        <w:spacing w:line="300" w:lineRule="atLeast"/>
        <w:jc w:val="both"/>
        <w:rPr>
          <w:sz w:val="22"/>
          <w:szCs w:val="22"/>
        </w:rPr>
      </w:pPr>
      <w:r w:rsidRPr="008C6822">
        <w:rPr>
          <w:sz w:val="22"/>
          <w:szCs w:val="22"/>
        </w:rPr>
        <w:t>Dotyczy Zakładu w Wadowicach – Część 1 - Dostawa towarów musi wystąpić w dzień roboczy u Zamawiającego w godz. 08:00 – 13:00 po wcześniejszym uzgodnieniu daty i godziny dostawy z właściwą osobą po stronie Zamawiającego. Dotyczy Zakładu w Rawiczu – Część 2 i 3 - Dostawa towarów musi wystąpić w dzień roboczy u Zamawiającego w godz. 7:30 – 12:00 po wcześniejszym uzgodnieniu daty i godziny dostawy z właściwą osobą po stronie Zamawiającego. Całkowita wysokość środka transportu, którym będzie posługiwał się Wykonawca, nie może być większa niż 3,90 m. Gabaryty samochodu muszą umożliwiać dojazd do drugiej bramy Zakładu Karnego w Rawiczu (przeznaczonej do celów transportowych, a znajdującej się w pobliżu wjazdu na targowisko miejskie). Uwaga ta została poczyniona, ponieważ ze względu na dosyć wąskie uliczki prowadzące do tej bramy, niektóre samochody mogą mieć trudności z przedostaniem się pod bramą, w szczególności w przypadku, kiedy na trasie przejazdu zaparkowane są inne samochody. W przypadku zastosowania wyższego środka transportu, który nie zmieści się pod bramą wjazdową, dostawa towaru nie zostanie przez Zamawiającego przyjęta.</w:t>
      </w:r>
    </w:p>
    <w:p w14:paraId="733A127A" w14:textId="77777777" w:rsidR="00D14727" w:rsidRPr="003F01DF" w:rsidRDefault="00D14727" w:rsidP="00BF4B9B">
      <w:pPr>
        <w:pStyle w:val="Akapitzlist"/>
        <w:numPr>
          <w:ilvl w:val="0"/>
          <w:numId w:val="25"/>
        </w:numPr>
        <w:autoSpaceDE w:val="0"/>
        <w:autoSpaceDN w:val="0"/>
        <w:spacing w:line="300" w:lineRule="atLeast"/>
        <w:jc w:val="both"/>
        <w:rPr>
          <w:bCs/>
          <w:sz w:val="22"/>
          <w:szCs w:val="22"/>
        </w:rPr>
      </w:pPr>
      <w:r w:rsidRPr="008C6822">
        <w:rPr>
          <w:bCs/>
          <w:sz w:val="22"/>
          <w:szCs w:val="22"/>
        </w:rPr>
        <w:t xml:space="preserve">Dostarczone produkty objęte przedmiotem umowy winny być fabrycznie nowe, fabrycznie zapakowane oraz zabezpieczone przed możliwością przypadkowego uszkodzenia podczas </w:t>
      </w:r>
      <w:r w:rsidRPr="003F01DF">
        <w:rPr>
          <w:bCs/>
          <w:sz w:val="22"/>
          <w:szCs w:val="22"/>
        </w:rPr>
        <w:t>transportu.</w:t>
      </w:r>
    </w:p>
    <w:p w14:paraId="15E3CB1C" w14:textId="77777777" w:rsidR="00D14727" w:rsidRPr="003F01DF" w:rsidRDefault="00D14727" w:rsidP="00BF4B9B">
      <w:pPr>
        <w:pStyle w:val="Akapitzlist"/>
        <w:numPr>
          <w:ilvl w:val="0"/>
          <w:numId w:val="25"/>
        </w:numPr>
        <w:autoSpaceDE w:val="0"/>
        <w:autoSpaceDN w:val="0"/>
        <w:spacing w:line="300" w:lineRule="atLeast"/>
        <w:jc w:val="both"/>
        <w:rPr>
          <w:b/>
          <w:sz w:val="22"/>
          <w:szCs w:val="22"/>
        </w:rPr>
      </w:pPr>
      <w:r w:rsidRPr="003F01DF">
        <w:rPr>
          <w:sz w:val="22"/>
          <w:szCs w:val="22"/>
        </w:rPr>
        <w:t>Wykonawca oświadcza, że oferowane przez niego produkty zostały dopuszczone do stosowania w Polsce i spełniają wymogi określone przepisami oraz spełniają wymagania stawiane SIWZ.</w:t>
      </w:r>
    </w:p>
    <w:p w14:paraId="42E0D2E9" w14:textId="301903C7" w:rsidR="00D14727" w:rsidRPr="005A4532" w:rsidRDefault="00D14727" w:rsidP="005A4532">
      <w:pPr>
        <w:numPr>
          <w:ilvl w:val="0"/>
          <w:numId w:val="25"/>
        </w:numPr>
        <w:autoSpaceDE w:val="0"/>
        <w:autoSpaceDN w:val="0"/>
        <w:spacing w:line="300" w:lineRule="atLeast"/>
        <w:jc w:val="both"/>
        <w:rPr>
          <w:b/>
          <w:sz w:val="22"/>
          <w:szCs w:val="22"/>
        </w:rPr>
      </w:pPr>
      <w:r w:rsidRPr="003F01DF">
        <w:rPr>
          <w:sz w:val="22"/>
          <w:szCs w:val="22"/>
        </w:rPr>
        <w:t xml:space="preserve">Wykonawca, na żądanie Zamawiającego, zobowiązuje się do przekazania : atestów, certyfikatów, świadectw zgodności lub deklaracji zgodności z Polską Normą lub aprobatą techniczną na przedmiot umowy, jak również wystawionych przez producenta materiałów dokumentów gwarancyjnych. </w:t>
      </w:r>
    </w:p>
    <w:p w14:paraId="46080425" w14:textId="77777777" w:rsidR="00D14727" w:rsidRPr="003F01DF" w:rsidRDefault="00D14727" w:rsidP="00D14727">
      <w:pPr>
        <w:autoSpaceDE w:val="0"/>
        <w:autoSpaceDN w:val="0"/>
        <w:adjustRightInd w:val="0"/>
        <w:spacing w:line="300" w:lineRule="atLeast"/>
        <w:ind w:hanging="357"/>
        <w:jc w:val="center"/>
        <w:rPr>
          <w:b/>
          <w:sz w:val="22"/>
          <w:szCs w:val="22"/>
        </w:rPr>
      </w:pPr>
      <w:r w:rsidRPr="003F01DF">
        <w:rPr>
          <w:b/>
          <w:sz w:val="22"/>
          <w:szCs w:val="22"/>
        </w:rPr>
        <w:t>§ 4</w:t>
      </w:r>
    </w:p>
    <w:p w14:paraId="3C93CE91" w14:textId="77777777" w:rsidR="00D14727" w:rsidRPr="003F01DF" w:rsidRDefault="00D14727" w:rsidP="00BF4B9B">
      <w:pPr>
        <w:numPr>
          <w:ilvl w:val="0"/>
          <w:numId w:val="26"/>
        </w:numPr>
        <w:suppressAutoHyphens/>
        <w:spacing w:line="300" w:lineRule="atLeast"/>
        <w:ind w:hanging="357"/>
        <w:jc w:val="both"/>
        <w:rPr>
          <w:bCs/>
          <w:sz w:val="22"/>
          <w:szCs w:val="22"/>
        </w:rPr>
      </w:pPr>
      <w:r w:rsidRPr="003F01DF">
        <w:rPr>
          <w:sz w:val="22"/>
          <w:szCs w:val="22"/>
        </w:rPr>
        <w:t>Odbiór poszczególnych dostaw</w:t>
      </w:r>
      <w:r w:rsidRPr="003F01DF">
        <w:rPr>
          <w:bCs/>
          <w:sz w:val="22"/>
          <w:szCs w:val="22"/>
        </w:rPr>
        <w:t xml:space="preserve"> realizowanych w ramach umowy zostanie potwierdzony p</w:t>
      </w:r>
      <w:r w:rsidRPr="003F01DF">
        <w:rPr>
          <w:sz w:val="22"/>
          <w:szCs w:val="22"/>
        </w:rPr>
        <w:t xml:space="preserve">odpisem </w:t>
      </w:r>
      <w:r w:rsidRPr="003F01DF">
        <w:rPr>
          <w:bCs/>
          <w:sz w:val="22"/>
          <w:szCs w:val="22"/>
        </w:rPr>
        <w:t>Zamawiającego na protokole odbioru/</w:t>
      </w:r>
      <w:r>
        <w:rPr>
          <w:bCs/>
          <w:sz w:val="22"/>
          <w:szCs w:val="22"/>
        </w:rPr>
        <w:t>wydaniu przedmiotu umowy</w:t>
      </w:r>
      <w:r w:rsidRPr="003F01DF">
        <w:rPr>
          <w:bCs/>
          <w:sz w:val="22"/>
          <w:szCs w:val="22"/>
        </w:rPr>
        <w:t xml:space="preserve"> na zewnątrz-WZ lub podobnym dokumencie, świadczącym o dokonanym odbiorze ilościowym odpowiadającym złożonemu zamówieniu.</w:t>
      </w:r>
    </w:p>
    <w:p w14:paraId="0D686353" w14:textId="77777777" w:rsidR="00D14727" w:rsidRPr="003F01DF" w:rsidRDefault="00D14727" w:rsidP="00BF4B9B">
      <w:pPr>
        <w:numPr>
          <w:ilvl w:val="0"/>
          <w:numId w:val="26"/>
        </w:numPr>
        <w:suppressAutoHyphens/>
        <w:spacing w:line="300" w:lineRule="atLeast"/>
        <w:ind w:hanging="357"/>
        <w:jc w:val="both"/>
        <w:rPr>
          <w:sz w:val="22"/>
          <w:szCs w:val="22"/>
        </w:rPr>
      </w:pPr>
      <w:r w:rsidRPr="003F01DF">
        <w:rPr>
          <w:sz w:val="22"/>
          <w:szCs w:val="22"/>
        </w:rPr>
        <w:t xml:space="preserve">Wykrycie w trakcie odbioru wad poszczególnych produktów stanowi podstawę do odmowy ich odbioru. </w:t>
      </w:r>
    </w:p>
    <w:p w14:paraId="78B7280A" w14:textId="77777777" w:rsidR="00D14727" w:rsidRPr="003F01DF" w:rsidRDefault="00D14727" w:rsidP="00BF4B9B">
      <w:pPr>
        <w:numPr>
          <w:ilvl w:val="0"/>
          <w:numId w:val="26"/>
        </w:numPr>
        <w:autoSpaceDE w:val="0"/>
        <w:autoSpaceDN w:val="0"/>
        <w:adjustRightInd w:val="0"/>
        <w:spacing w:line="300" w:lineRule="atLeast"/>
        <w:ind w:hanging="357"/>
        <w:jc w:val="both"/>
        <w:rPr>
          <w:sz w:val="22"/>
          <w:szCs w:val="22"/>
        </w:rPr>
      </w:pPr>
      <w:r w:rsidRPr="003F01DF">
        <w:rPr>
          <w:sz w:val="22"/>
          <w:szCs w:val="22"/>
        </w:rPr>
        <w:lastRenderedPageBreak/>
        <w:t>W przypadku stwierdzenia wad produktów po ich odbiorze, Zamawiający zawiadomi Wykonawcę o ich rodzaju w formie pisemnej, faksem lub w formie elektronicznej (e-mailem) (na numery lub adres wskazany w § 2 ust. 2 lit. b).</w:t>
      </w:r>
    </w:p>
    <w:p w14:paraId="2587ED03" w14:textId="77777777" w:rsidR="00D14727" w:rsidRPr="003F01DF" w:rsidRDefault="00D14727" w:rsidP="00BF4B9B">
      <w:pPr>
        <w:numPr>
          <w:ilvl w:val="0"/>
          <w:numId w:val="26"/>
        </w:numPr>
        <w:autoSpaceDE w:val="0"/>
        <w:autoSpaceDN w:val="0"/>
        <w:adjustRightInd w:val="0"/>
        <w:spacing w:line="300" w:lineRule="atLeast"/>
        <w:ind w:hanging="357"/>
        <w:jc w:val="both"/>
        <w:rPr>
          <w:sz w:val="22"/>
          <w:szCs w:val="22"/>
        </w:rPr>
      </w:pPr>
      <w:r w:rsidRPr="003F01DF">
        <w:rPr>
          <w:sz w:val="22"/>
          <w:szCs w:val="22"/>
        </w:rPr>
        <w:t>Wykonawca zobowiązuje się do wymiany wadliwych produktów na własny koszt w terminie 3 dni roboczych, licząc od dnia dokonania zawiadomienia, o którym mowa ust. 3.</w:t>
      </w:r>
    </w:p>
    <w:p w14:paraId="6A9C5CC9" w14:textId="77777777" w:rsidR="00D14727" w:rsidRPr="003F01DF" w:rsidRDefault="00D14727" w:rsidP="00BF4B9B">
      <w:pPr>
        <w:pStyle w:val="Tekstpodstawowywcity"/>
        <w:numPr>
          <w:ilvl w:val="0"/>
          <w:numId w:val="26"/>
        </w:numPr>
        <w:tabs>
          <w:tab w:val="clear" w:pos="1080"/>
        </w:tabs>
        <w:suppressAutoHyphens/>
        <w:spacing w:line="300" w:lineRule="atLeast"/>
        <w:ind w:hanging="357"/>
        <w:rPr>
          <w:sz w:val="22"/>
          <w:szCs w:val="22"/>
        </w:rPr>
      </w:pPr>
      <w:r w:rsidRPr="003F01DF">
        <w:rPr>
          <w:sz w:val="22"/>
          <w:szCs w:val="22"/>
        </w:rPr>
        <w:t xml:space="preserve">W przypadku wystąpienia </w:t>
      </w:r>
      <w:r>
        <w:rPr>
          <w:sz w:val="22"/>
          <w:szCs w:val="22"/>
        </w:rPr>
        <w:t xml:space="preserve"> opóźnienia</w:t>
      </w:r>
      <w:r w:rsidRPr="003F01DF">
        <w:rPr>
          <w:sz w:val="22"/>
          <w:szCs w:val="22"/>
        </w:rPr>
        <w:t xml:space="preserve"> Wykonawcy w wykonaniu zobowiązania, o którym mowa w ust. </w:t>
      </w:r>
      <w:r>
        <w:rPr>
          <w:sz w:val="22"/>
          <w:szCs w:val="22"/>
        </w:rPr>
        <w:t xml:space="preserve"> 4</w:t>
      </w:r>
      <w:r w:rsidRPr="003F01DF">
        <w:rPr>
          <w:sz w:val="22"/>
          <w:szCs w:val="22"/>
        </w:rPr>
        <w:t xml:space="preserve">, Zamawiający może zlecić dostarczenie niewadliwych produktów wybranej przez siebie osobie trzeciej na koszt i ryzyko Wykonawcy zachowując przy tym prawo do roszczenia o naprawienie szkody spowodowanej w/w </w:t>
      </w:r>
      <w:r>
        <w:rPr>
          <w:sz w:val="22"/>
          <w:szCs w:val="22"/>
        </w:rPr>
        <w:t xml:space="preserve"> opóźnieniem</w:t>
      </w:r>
      <w:r w:rsidRPr="003F01DF">
        <w:rPr>
          <w:sz w:val="22"/>
          <w:szCs w:val="22"/>
        </w:rPr>
        <w:t>. O zamiarze skorzystania z uprawnienia, o którym mowa w zdaniu poprzednim</w:t>
      </w:r>
      <w:r>
        <w:rPr>
          <w:sz w:val="22"/>
          <w:szCs w:val="22"/>
        </w:rPr>
        <w:t>,</w:t>
      </w:r>
      <w:r w:rsidRPr="003F01DF">
        <w:rPr>
          <w:sz w:val="22"/>
          <w:szCs w:val="22"/>
        </w:rPr>
        <w:t xml:space="preserve"> Zamawiający poinformuje Wykonawcę.</w:t>
      </w:r>
    </w:p>
    <w:p w14:paraId="0BA07CEA" w14:textId="77777777" w:rsidR="00D14727" w:rsidRPr="00CE178B" w:rsidRDefault="00D14727" w:rsidP="00BF4B9B">
      <w:pPr>
        <w:numPr>
          <w:ilvl w:val="0"/>
          <w:numId w:val="26"/>
        </w:numPr>
        <w:autoSpaceDE w:val="0"/>
        <w:autoSpaceDN w:val="0"/>
        <w:adjustRightInd w:val="0"/>
        <w:spacing w:line="300" w:lineRule="atLeast"/>
        <w:ind w:hanging="357"/>
        <w:jc w:val="both"/>
        <w:rPr>
          <w:b/>
          <w:sz w:val="22"/>
          <w:szCs w:val="22"/>
        </w:rPr>
      </w:pPr>
      <w:r w:rsidRPr="003F01DF">
        <w:rPr>
          <w:sz w:val="22"/>
          <w:szCs w:val="22"/>
        </w:rPr>
        <w:t>Zastrzeżenie powyższych uprawnień nie wyłącza możliwości skorzystania przez Zamawiającego z pozostałych uprawnień przysługujących z tytułu rękojmi w przypadkach przewidzianych przepisami Kodeksu cywilnego</w:t>
      </w:r>
    </w:p>
    <w:p w14:paraId="26E4D415" w14:textId="77777777" w:rsidR="00D14727" w:rsidRPr="003F01DF" w:rsidRDefault="00D14727" w:rsidP="00D14727">
      <w:pPr>
        <w:spacing w:line="300" w:lineRule="atLeast"/>
        <w:ind w:hanging="357"/>
        <w:jc w:val="center"/>
        <w:rPr>
          <w:b/>
          <w:sz w:val="22"/>
          <w:szCs w:val="22"/>
        </w:rPr>
      </w:pPr>
      <w:r w:rsidRPr="003F01DF">
        <w:rPr>
          <w:b/>
          <w:sz w:val="22"/>
          <w:szCs w:val="22"/>
        </w:rPr>
        <w:t>§ 5</w:t>
      </w:r>
    </w:p>
    <w:p w14:paraId="33A8F083" w14:textId="77777777" w:rsidR="00D14727" w:rsidRPr="003F01DF" w:rsidRDefault="00D14727" w:rsidP="00BF4B9B">
      <w:pPr>
        <w:numPr>
          <w:ilvl w:val="0"/>
          <w:numId w:val="27"/>
        </w:numPr>
        <w:tabs>
          <w:tab w:val="clear" w:pos="360"/>
        </w:tabs>
        <w:spacing w:line="300" w:lineRule="atLeast"/>
        <w:ind w:left="426" w:hanging="357"/>
        <w:jc w:val="both"/>
        <w:rPr>
          <w:sz w:val="22"/>
          <w:szCs w:val="22"/>
        </w:rPr>
      </w:pPr>
      <w:r w:rsidRPr="003F01DF">
        <w:rPr>
          <w:sz w:val="22"/>
          <w:szCs w:val="22"/>
        </w:rPr>
        <w:t>Za wykonanie całości przedmiotu umowy strony ustalają wynagrodzenie  w wysokości</w:t>
      </w:r>
      <w:r w:rsidRPr="003F01DF">
        <w:rPr>
          <w:bCs/>
          <w:sz w:val="22"/>
          <w:szCs w:val="22"/>
        </w:rPr>
        <w:t xml:space="preserve">: </w:t>
      </w:r>
      <w:r w:rsidRPr="003F01DF">
        <w:rPr>
          <w:sz w:val="22"/>
          <w:szCs w:val="22"/>
        </w:rPr>
        <w:t xml:space="preserve">……………… zł </w:t>
      </w:r>
      <w:r w:rsidRPr="003F01DF">
        <w:rPr>
          <w:bCs/>
          <w:sz w:val="22"/>
          <w:szCs w:val="22"/>
        </w:rPr>
        <w:t>netto (słownie: ………………. złotych 00/100)  powiększone o obowiązujący podatek VAT,  z zastrzeżeniem ust. 2.</w:t>
      </w:r>
    </w:p>
    <w:p w14:paraId="731FA4FB" w14:textId="77777777" w:rsidR="00D14727" w:rsidRPr="003F01DF" w:rsidRDefault="00D14727" w:rsidP="00BF4B9B">
      <w:pPr>
        <w:numPr>
          <w:ilvl w:val="0"/>
          <w:numId w:val="27"/>
        </w:numPr>
        <w:tabs>
          <w:tab w:val="clear" w:pos="360"/>
        </w:tabs>
        <w:spacing w:line="300" w:lineRule="atLeast"/>
        <w:ind w:left="426" w:hanging="357"/>
        <w:jc w:val="both"/>
        <w:rPr>
          <w:sz w:val="22"/>
          <w:szCs w:val="22"/>
        </w:rPr>
      </w:pPr>
      <w:r w:rsidRPr="003F01DF">
        <w:rPr>
          <w:bCs/>
          <w:sz w:val="22"/>
          <w:szCs w:val="22"/>
        </w:rPr>
        <w:t xml:space="preserve">W przypadku, o którym mowa w § 1 ust. 2 </w:t>
      </w:r>
      <w:r w:rsidRPr="003F01DF">
        <w:rPr>
          <w:sz w:val="22"/>
          <w:szCs w:val="22"/>
        </w:rPr>
        <w:t>Zamawiający zapłaci Wykonawcy wynagrodzenie odpowiadające iloczynowi cen jednostkowych określonych w załączniku nr</w:t>
      </w:r>
      <w:r>
        <w:rPr>
          <w:sz w:val="22"/>
          <w:szCs w:val="22"/>
        </w:rPr>
        <w:t xml:space="preserve"> 1</w:t>
      </w:r>
      <w:r w:rsidRPr="003F01DF">
        <w:rPr>
          <w:sz w:val="22"/>
          <w:szCs w:val="22"/>
        </w:rPr>
        <w:t xml:space="preserve"> i ilości faktycznie odebranych  produktów danego rodzaju.</w:t>
      </w:r>
    </w:p>
    <w:p w14:paraId="200937C2" w14:textId="77777777" w:rsidR="00D14727" w:rsidRPr="003F01DF" w:rsidRDefault="00D14727" w:rsidP="00BF4B9B">
      <w:pPr>
        <w:numPr>
          <w:ilvl w:val="0"/>
          <w:numId w:val="27"/>
        </w:numPr>
        <w:tabs>
          <w:tab w:val="clear" w:pos="360"/>
        </w:tabs>
        <w:suppressAutoHyphens/>
        <w:spacing w:line="300" w:lineRule="atLeast"/>
        <w:ind w:left="426" w:hanging="357"/>
        <w:jc w:val="both"/>
        <w:rPr>
          <w:strike/>
          <w:sz w:val="22"/>
          <w:szCs w:val="22"/>
        </w:rPr>
      </w:pPr>
      <w:r w:rsidRPr="003F01DF">
        <w:rPr>
          <w:bCs/>
          <w:sz w:val="22"/>
          <w:szCs w:val="22"/>
        </w:rPr>
        <w:t xml:space="preserve">Płatność za poszczególne dostawy realizowane w ramach umowy następować będzie w oparciu o faktury wystawione przez Wykonawcę na podstawie </w:t>
      </w:r>
      <w:r w:rsidRPr="003F01DF">
        <w:rPr>
          <w:sz w:val="22"/>
          <w:szCs w:val="22"/>
        </w:rPr>
        <w:t xml:space="preserve">ilości faktycznie odebranych produktów  danego rodzaju oraz ich cen jednostkowych określonych w załączniku nr 1 do umowy. Podstawę do wystawienie faktury stanowi dokument, o którym mowa w § 4 ust. 1. </w:t>
      </w:r>
    </w:p>
    <w:p w14:paraId="1CACC9A5" w14:textId="77777777" w:rsidR="00D14727" w:rsidRPr="003F01DF" w:rsidRDefault="00D14727" w:rsidP="00BF4B9B">
      <w:pPr>
        <w:numPr>
          <w:ilvl w:val="0"/>
          <w:numId w:val="27"/>
        </w:numPr>
        <w:tabs>
          <w:tab w:val="clear" w:pos="360"/>
        </w:tabs>
        <w:suppressAutoHyphens/>
        <w:spacing w:line="300" w:lineRule="atLeast"/>
        <w:ind w:left="426" w:hanging="357"/>
        <w:jc w:val="both"/>
        <w:rPr>
          <w:sz w:val="22"/>
          <w:szCs w:val="22"/>
        </w:rPr>
      </w:pPr>
      <w:r w:rsidRPr="003F01DF">
        <w:rPr>
          <w:bCs/>
          <w:sz w:val="22"/>
          <w:szCs w:val="22"/>
        </w:rPr>
        <w:t>Zapłata będzie realizowana przelewem na konto podane przez Wykonawcę na fakturze VAT w terminie do 30</w:t>
      </w:r>
      <w:r w:rsidRPr="003F01DF">
        <w:rPr>
          <w:b/>
          <w:sz w:val="22"/>
          <w:szCs w:val="22"/>
        </w:rPr>
        <w:t xml:space="preserve"> </w:t>
      </w:r>
      <w:r w:rsidRPr="003F01DF">
        <w:rPr>
          <w:bCs/>
          <w:sz w:val="22"/>
          <w:szCs w:val="22"/>
        </w:rPr>
        <w:t>dni, od dnia otrzymania prawidłowo wystawionej faktury przez Zamawiającego.</w:t>
      </w:r>
    </w:p>
    <w:p w14:paraId="2BC09350" w14:textId="77777777" w:rsidR="00D14727" w:rsidRPr="003F01DF" w:rsidRDefault="00D14727" w:rsidP="00BF4B9B">
      <w:pPr>
        <w:numPr>
          <w:ilvl w:val="0"/>
          <w:numId w:val="27"/>
        </w:numPr>
        <w:autoSpaceDE w:val="0"/>
        <w:autoSpaceDN w:val="0"/>
        <w:spacing w:line="300" w:lineRule="atLeast"/>
        <w:ind w:hanging="357"/>
        <w:jc w:val="both"/>
        <w:rPr>
          <w:sz w:val="22"/>
          <w:szCs w:val="22"/>
        </w:rPr>
      </w:pPr>
      <w:r w:rsidRPr="003F01DF">
        <w:rPr>
          <w:sz w:val="22"/>
          <w:szCs w:val="22"/>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5E02BC6" w14:textId="77777777" w:rsidR="00D14727" w:rsidRPr="003F01DF" w:rsidRDefault="00D14727" w:rsidP="00BF4B9B">
      <w:pPr>
        <w:numPr>
          <w:ilvl w:val="0"/>
          <w:numId w:val="27"/>
        </w:numPr>
        <w:spacing w:line="300" w:lineRule="atLeast"/>
        <w:ind w:hanging="357"/>
        <w:jc w:val="both"/>
        <w:rPr>
          <w:sz w:val="22"/>
          <w:szCs w:val="22"/>
        </w:rPr>
      </w:pPr>
      <w:r w:rsidRPr="003F01DF">
        <w:rPr>
          <w:bCs/>
          <w:sz w:val="22"/>
          <w:szCs w:val="22"/>
        </w:rPr>
        <w:t>W czasie obowiązywania umowy Wykonawca może obniżyć ceny towarów bez uprzedniego powiadomienia o tym fakcie Zamawiającego ( np. w przypadku cen promocyjnych).</w:t>
      </w:r>
    </w:p>
    <w:p w14:paraId="53FBF7E3" w14:textId="77777777" w:rsidR="00D14727" w:rsidRPr="003F01DF" w:rsidRDefault="00D14727" w:rsidP="00BF4B9B">
      <w:pPr>
        <w:numPr>
          <w:ilvl w:val="0"/>
          <w:numId w:val="27"/>
        </w:numPr>
        <w:autoSpaceDE w:val="0"/>
        <w:autoSpaceDN w:val="0"/>
        <w:spacing w:line="300" w:lineRule="atLeast"/>
        <w:ind w:hanging="357"/>
        <w:jc w:val="both"/>
        <w:rPr>
          <w:sz w:val="22"/>
          <w:szCs w:val="22"/>
        </w:rPr>
      </w:pPr>
      <w:r w:rsidRPr="003F01DF">
        <w:rPr>
          <w:bCs/>
          <w:sz w:val="22"/>
          <w:szCs w:val="22"/>
        </w:rPr>
        <w:t>Adresem doręczenia faktur jest miejsce dostarczenia towaru.</w:t>
      </w:r>
    </w:p>
    <w:p w14:paraId="046198B5" w14:textId="77777777" w:rsidR="00D14727" w:rsidRPr="003F01DF" w:rsidRDefault="00D14727" w:rsidP="00BF4B9B">
      <w:pPr>
        <w:numPr>
          <w:ilvl w:val="0"/>
          <w:numId w:val="27"/>
        </w:numPr>
        <w:autoSpaceDE w:val="0"/>
        <w:autoSpaceDN w:val="0"/>
        <w:spacing w:line="300" w:lineRule="atLeast"/>
        <w:ind w:hanging="357"/>
        <w:jc w:val="both"/>
        <w:rPr>
          <w:sz w:val="22"/>
          <w:szCs w:val="22"/>
        </w:rPr>
      </w:pPr>
      <w:r w:rsidRPr="003F01DF">
        <w:rPr>
          <w:sz w:val="22"/>
          <w:szCs w:val="22"/>
        </w:rPr>
        <w:t>Wykonawca nie jest uprawniony do przeniesienie na osoby trzecie przysługujących mu wobec Zamawiającego wierzytelności wnikających z niniejszej umowy bez zgody Zamawiającego wyrażonej na piśmie</w:t>
      </w:r>
      <w:r>
        <w:rPr>
          <w:sz w:val="22"/>
          <w:szCs w:val="22"/>
        </w:rPr>
        <w:t xml:space="preserve"> pod rygorem nieważności.</w:t>
      </w:r>
    </w:p>
    <w:p w14:paraId="2F2C180B" w14:textId="77777777" w:rsidR="00D14727" w:rsidRDefault="00D14727" w:rsidP="00D14727">
      <w:pPr>
        <w:spacing w:line="300" w:lineRule="atLeast"/>
        <w:ind w:hanging="357"/>
        <w:jc w:val="center"/>
        <w:rPr>
          <w:b/>
          <w:sz w:val="22"/>
          <w:szCs w:val="22"/>
        </w:rPr>
      </w:pPr>
    </w:p>
    <w:p w14:paraId="49A331FE" w14:textId="77777777" w:rsidR="00D14727" w:rsidRPr="003F01DF" w:rsidRDefault="00D14727" w:rsidP="00D14727">
      <w:pPr>
        <w:spacing w:line="300" w:lineRule="atLeast"/>
        <w:ind w:hanging="357"/>
        <w:jc w:val="center"/>
        <w:rPr>
          <w:b/>
          <w:sz w:val="22"/>
          <w:szCs w:val="22"/>
        </w:rPr>
      </w:pPr>
      <w:r w:rsidRPr="003F01DF">
        <w:rPr>
          <w:b/>
          <w:sz w:val="22"/>
          <w:szCs w:val="22"/>
        </w:rPr>
        <w:t>§ 6</w:t>
      </w:r>
    </w:p>
    <w:p w14:paraId="14C1A881" w14:textId="77777777" w:rsidR="00D14727" w:rsidRPr="003F01DF" w:rsidRDefault="00D14727" w:rsidP="00BF4B9B">
      <w:pPr>
        <w:numPr>
          <w:ilvl w:val="0"/>
          <w:numId w:val="28"/>
        </w:numPr>
        <w:suppressAutoHyphens/>
        <w:spacing w:line="300" w:lineRule="atLeast"/>
        <w:ind w:hanging="357"/>
        <w:jc w:val="both"/>
        <w:rPr>
          <w:sz w:val="22"/>
          <w:szCs w:val="22"/>
        </w:rPr>
      </w:pPr>
      <w:r w:rsidRPr="003F01DF">
        <w:rPr>
          <w:sz w:val="22"/>
          <w:szCs w:val="22"/>
        </w:rPr>
        <w:t>Strony ustalają, że Wykonawca zapłaci Zamawiającemu kary umowne z następujących tytułów:</w:t>
      </w:r>
    </w:p>
    <w:p w14:paraId="646A1E6C" w14:textId="77777777" w:rsidR="00D14727" w:rsidRPr="003F01DF" w:rsidRDefault="00D14727" w:rsidP="00BF4B9B">
      <w:pPr>
        <w:numPr>
          <w:ilvl w:val="1"/>
          <w:numId w:val="29"/>
        </w:numPr>
        <w:tabs>
          <w:tab w:val="clear" w:pos="360"/>
        </w:tabs>
        <w:suppressAutoHyphens/>
        <w:spacing w:line="300" w:lineRule="atLeast"/>
        <w:ind w:left="720" w:hanging="357"/>
        <w:jc w:val="both"/>
        <w:rPr>
          <w:sz w:val="22"/>
          <w:szCs w:val="22"/>
        </w:rPr>
      </w:pPr>
      <w:r w:rsidRPr="003F01DF">
        <w:rPr>
          <w:sz w:val="22"/>
          <w:szCs w:val="22"/>
        </w:rPr>
        <w:lastRenderedPageBreak/>
        <w:t xml:space="preserve">za opóźnienie w realizacji poszczególnych dostaw w terminach ustalonych zgodnie z § 2 ust. 2 lit. a) – w wysokości </w:t>
      </w:r>
      <w:r w:rsidRPr="003F01DF">
        <w:rPr>
          <w:bCs/>
          <w:sz w:val="22"/>
          <w:szCs w:val="22"/>
        </w:rPr>
        <w:t xml:space="preserve">0,2% </w:t>
      </w:r>
      <w:r w:rsidRPr="003F01DF">
        <w:rPr>
          <w:sz w:val="22"/>
          <w:szCs w:val="22"/>
        </w:rPr>
        <w:t xml:space="preserve"> wynagrodzenia brutto określonego w  </w:t>
      </w:r>
      <w:r w:rsidRPr="003F01DF">
        <w:rPr>
          <w:bCs/>
          <w:sz w:val="22"/>
          <w:szCs w:val="22"/>
        </w:rPr>
        <w:t xml:space="preserve">§ 5 ust. 1, </w:t>
      </w:r>
      <w:r w:rsidRPr="003F01DF">
        <w:rPr>
          <w:sz w:val="22"/>
          <w:szCs w:val="22"/>
        </w:rPr>
        <w:t xml:space="preserve">za każdy dzień opóźnienia, </w:t>
      </w:r>
    </w:p>
    <w:p w14:paraId="561E12F7" w14:textId="77777777" w:rsidR="00D14727" w:rsidRPr="003F01DF" w:rsidRDefault="00D14727" w:rsidP="00BF4B9B">
      <w:pPr>
        <w:numPr>
          <w:ilvl w:val="1"/>
          <w:numId w:val="29"/>
        </w:numPr>
        <w:tabs>
          <w:tab w:val="clear" w:pos="360"/>
        </w:tabs>
        <w:suppressAutoHyphens/>
        <w:spacing w:line="300" w:lineRule="atLeast"/>
        <w:ind w:left="720" w:hanging="357"/>
        <w:jc w:val="both"/>
        <w:rPr>
          <w:sz w:val="22"/>
          <w:szCs w:val="22"/>
        </w:rPr>
      </w:pPr>
      <w:r w:rsidRPr="003F01DF">
        <w:rPr>
          <w:sz w:val="22"/>
          <w:szCs w:val="22"/>
        </w:rPr>
        <w:t xml:space="preserve">za opóźnienie w wymianie wadliwych produktów na wolne od wad w terminie określonym w § 4 ust. 4 – w wysokości </w:t>
      </w:r>
      <w:r w:rsidRPr="003F01DF">
        <w:rPr>
          <w:bCs/>
          <w:sz w:val="22"/>
          <w:szCs w:val="22"/>
        </w:rPr>
        <w:t xml:space="preserve">0,2% </w:t>
      </w:r>
      <w:r w:rsidRPr="003F01DF">
        <w:rPr>
          <w:sz w:val="22"/>
          <w:szCs w:val="22"/>
        </w:rPr>
        <w:t xml:space="preserve"> wynagrodzenia brutto określonego w  </w:t>
      </w:r>
      <w:r w:rsidRPr="003F01DF">
        <w:rPr>
          <w:bCs/>
          <w:sz w:val="22"/>
          <w:szCs w:val="22"/>
        </w:rPr>
        <w:t>§ 5 ust. 1</w:t>
      </w:r>
      <w:r>
        <w:rPr>
          <w:bCs/>
          <w:sz w:val="22"/>
          <w:szCs w:val="22"/>
        </w:rPr>
        <w:t>,</w:t>
      </w:r>
      <w:r w:rsidRPr="003F01DF">
        <w:rPr>
          <w:bCs/>
          <w:sz w:val="22"/>
          <w:szCs w:val="22"/>
        </w:rPr>
        <w:t xml:space="preserve"> </w:t>
      </w:r>
      <w:r w:rsidRPr="003F01DF">
        <w:rPr>
          <w:sz w:val="22"/>
          <w:szCs w:val="22"/>
        </w:rPr>
        <w:t xml:space="preserve">za każdy dzień opóźnienia, </w:t>
      </w:r>
    </w:p>
    <w:p w14:paraId="5ACA5FA0" w14:textId="77777777" w:rsidR="00D14727" w:rsidRPr="003F01DF" w:rsidRDefault="00D14727" w:rsidP="00BF4B9B">
      <w:pPr>
        <w:numPr>
          <w:ilvl w:val="1"/>
          <w:numId w:val="29"/>
        </w:numPr>
        <w:tabs>
          <w:tab w:val="clear" w:pos="360"/>
        </w:tabs>
        <w:suppressAutoHyphens/>
        <w:spacing w:line="300" w:lineRule="atLeast"/>
        <w:ind w:left="720" w:hanging="357"/>
        <w:jc w:val="both"/>
        <w:rPr>
          <w:sz w:val="22"/>
          <w:szCs w:val="22"/>
        </w:rPr>
      </w:pPr>
      <w:r w:rsidRPr="003F01DF">
        <w:rPr>
          <w:sz w:val="22"/>
          <w:szCs w:val="22"/>
        </w:rPr>
        <w:t>za odstąpienie od umowy przez którąkolwiek ze stron z przyczyn zależnych od Wykonawcy</w:t>
      </w:r>
      <w:r>
        <w:rPr>
          <w:sz w:val="22"/>
          <w:szCs w:val="22"/>
        </w:rPr>
        <w:t xml:space="preserve"> - </w:t>
      </w:r>
      <w:r w:rsidRPr="003F01DF">
        <w:rPr>
          <w:sz w:val="22"/>
          <w:szCs w:val="22"/>
        </w:rPr>
        <w:t xml:space="preserve">10 %  wynagrodzenia brutto określonego w  </w:t>
      </w:r>
      <w:r w:rsidRPr="003F01DF">
        <w:rPr>
          <w:bCs/>
          <w:sz w:val="22"/>
          <w:szCs w:val="22"/>
        </w:rPr>
        <w:t>§ 5 ust. 1.</w:t>
      </w:r>
    </w:p>
    <w:p w14:paraId="20C36B6C" w14:textId="77777777" w:rsidR="00D14727" w:rsidRPr="003F01DF" w:rsidRDefault="00D14727" w:rsidP="00BF4B9B">
      <w:pPr>
        <w:numPr>
          <w:ilvl w:val="0"/>
          <w:numId w:val="32"/>
        </w:numPr>
        <w:suppressAutoHyphens/>
        <w:spacing w:line="300" w:lineRule="atLeast"/>
        <w:ind w:hanging="357"/>
        <w:jc w:val="both"/>
        <w:rPr>
          <w:sz w:val="22"/>
          <w:szCs w:val="22"/>
        </w:rPr>
      </w:pPr>
      <w:r w:rsidRPr="003F01DF">
        <w:rPr>
          <w:sz w:val="22"/>
          <w:szCs w:val="22"/>
        </w:rPr>
        <w:t>Zastrzeżenie kar umownych nie wyłącza możliwości dochodzenia przez Zamawiającego odszkodowania uzupełniającego na zasadach ogólnych.</w:t>
      </w:r>
    </w:p>
    <w:p w14:paraId="03FCD01A" w14:textId="77777777" w:rsidR="00D14727" w:rsidRPr="00E03D08" w:rsidRDefault="00D14727" w:rsidP="00BF4B9B">
      <w:pPr>
        <w:widowControl w:val="0"/>
        <w:numPr>
          <w:ilvl w:val="0"/>
          <w:numId w:val="32"/>
        </w:numPr>
        <w:tabs>
          <w:tab w:val="left" w:pos="9356"/>
        </w:tabs>
        <w:suppressAutoHyphens/>
        <w:autoSpaceDE w:val="0"/>
        <w:autoSpaceDN w:val="0"/>
        <w:adjustRightInd w:val="0"/>
        <w:spacing w:line="300" w:lineRule="atLeast"/>
        <w:ind w:hanging="357"/>
        <w:jc w:val="both"/>
        <w:rPr>
          <w:sz w:val="22"/>
          <w:szCs w:val="22"/>
        </w:rPr>
      </w:pPr>
      <w:r w:rsidRPr="003F01DF">
        <w:rPr>
          <w:sz w:val="22"/>
          <w:szCs w:val="22"/>
        </w:rPr>
        <w:t>Wykonawca wyraża zgodę na potrącenie ewentualnych kar umownych oraz innych wierzytelności  wynikających z realizacji niniejszej umowy z wynagrodzenia przysługującego mu za wykonany przedmiot umowy.</w:t>
      </w:r>
    </w:p>
    <w:p w14:paraId="14C81BF6" w14:textId="77777777" w:rsidR="00D14727" w:rsidRPr="003F01DF" w:rsidRDefault="00D14727" w:rsidP="00BF4B9B">
      <w:pPr>
        <w:numPr>
          <w:ilvl w:val="0"/>
          <w:numId w:val="32"/>
        </w:numPr>
        <w:suppressAutoHyphens/>
        <w:spacing w:line="300" w:lineRule="atLeast"/>
        <w:ind w:hanging="357"/>
        <w:jc w:val="both"/>
        <w:rPr>
          <w:sz w:val="22"/>
          <w:szCs w:val="22"/>
        </w:rPr>
      </w:pPr>
      <w:r w:rsidRPr="003F01DF">
        <w:rPr>
          <w:sz w:val="22"/>
          <w:szCs w:val="22"/>
        </w:rPr>
        <w:t>W razie wystąpienia istotnej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umowy.</w:t>
      </w:r>
    </w:p>
    <w:p w14:paraId="5BE56DC7" w14:textId="77777777" w:rsidR="00D14727" w:rsidRPr="003F01DF" w:rsidRDefault="00D14727" w:rsidP="00BF4B9B">
      <w:pPr>
        <w:numPr>
          <w:ilvl w:val="0"/>
          <w:numId w:val="32"/>
        </w:numPr>
        <w:suppressAutoHyphens/>
        <w:spacing w:line="300" w:lineRule="atLeast"/>
        <w:ind w:hanging="357"/>
        <w:jc w:val="both"/>
        <w:rPr>
          <w:sz w:val="22"/>
          <w:szCs w:val="22"/>
        </w:rPr>
      </w:pPr>
      <w:r w:rsidRPr="003F01DF">
        <w:rPr>
          <w:sz w:val="22"/>
          <w:szCs w:val="22"/>
        </w:rPr>
        <w:t>Zamawiający może odstąpić od umowy (z winy Wykonawcy) w przypadku  :</w:t>
      </w:r>
    </w:p>
    <w:p w14:paraId="0BB15B17" w14:textId="77777777" w:rsidR="00D14727" w:rsidRPr="003F01DF" w:rsidRDefault="00D14727" w:rsidP="00BF4B9B">
      <w:pPr>
        <w:numPr>
          <w:ilvl w:val="0"/>
          <w:numId w:val="34"/>
        </w:numPr>
        <w:suppressAutoHyphens/>
        <w:spacing w:line="300" w:lineRule="atLeast"/>
        <w:ind w:hanging="357"/>
        <w:jc w:val="both"/>
        <w:rPr>
          <w:sz w:val="22"/>
          <w:szCs w:val="22"/>
        </w:rPr>
      </w:pPr>
      <w:r w:rsidRPr="003F01DF">
        <w:rPr>
          <w:sz w:val="22"/>
          <w:szCs w:val="22"/>
        </w:rPr>
        <w:t>nie zrealizowania przez Wykonawcę co najmniej dwóch zamówień, złożonych w trybie, o którym mowa w § 2 ust. 2,</w:t>
      </w:r>
    </w:p>
    <w:p w14:paraId="2E003522" w14:textId="77777777" w:rsidR="00D14727" w:rsidRPr="003F01DF" w:rsidRDefault="00D14727" w:rsidP="00BF4B9B">
      <w:pPr>
        <w:numPr>
          <w:ilvl w:val="0"/>
          <w:numId w:val="34"/>
        </w:numPr>
        <w:suppressAutoHyphens/>
        <w:spacing w:line="300" w:lineRule="atLeast"/>
        <w:ind w:hanging="357"/>
        <w:jc w:val="both"/>
        <w:rPr>
          <w:sz w:val="22"/>
          <w:szCs w:val="22"/>
        </w:rPr>
      </w:pPr>
      <w:r w:rsidRPr="003F01DF">
        <w:rPr>
          <w:sz w:val="22"/>
          <w:szCs w:val="22"/>
        </w:rPr>
        <w:t>gdy Wykonawca co najmniej dwukrotnie dostarczył produkty wadliwe, niezgodne z umową lub zamówieniem złożonym w trybie określonym w § 2 ust. 2.</w:t>
      </w:r>
    </w:p>
    <w:p w14:paraId="59032088" w14:textId="77777777" w:rsidR="00D14727" w:rsidRPr="003F01DF" w:rsidRDefault="00D14727" w:rsidP="00BF4B9B">
      <w:pPr>
        <w:numPr>
          <w:ilvl w:val="0"/>
          <w:numId w:val="32"/>
        </w:numPr>
        <w:suppressAutoHyphens/>
        <w:spacing w:line="300" w:lineRule="atLeast"/>
        <w:ind w:hanging="357"/>
        <w:jc w:val="both"/>
        <w:rPr>
          <w:sz w:val="22"/>
          <w:szCs w:val="22"/>
        </w:rPr>
      </w:pPr>
      <w:r w:rsidRPr="003F01DF">
        <w:rPr>
          <w:sz w:val="22"/>
          <w:szCs w:val="22"/>
        </w:rPr>
        <w:t>Strony umowy, po wyrażeniu obopólnej zgody, mogą rozwiązać niniejsza umowę za porozumieniem.</w:t>
      </w:r>
    </w:p>
    <w:p w14:paraId="6803F0AC" w14:textId="77777777" w:rsidR="00D14727" w:rsidRPr="003F01DF" w:rsidRDefault="00D14727" w:rsidP="00BF4B9B">
      <w:pPr>
        <w:numPr>
          <w:ilvl w:val="0"/>
          <w:numId w:val="32"/>
        </w:numPr>
        <w:suppressAutoHyphens/>
        <w:spacing w:line="300" w:lineRule="atLeast"/>
        <w:ind w:hanging="357"/>
        <w:jc w:val="both"/>
        <w:rPr>
          <w:sz w:val="22"/>
          <w:szCs w:val="22"/>
        </w:rPr>
      </w:pPr>
      <w:r w:rsidRPr="003F01DF">
        <w:rPr>
          <w:sz w:val="22"/>
          <w:szCs w:val="22"/>
        </w:rPr>
        <w:t xml:space="preserve">Żadna ze Stron </w:t>
      </w:r>
      <w:r>
        <w:rPr>
          <w:sz w:val="22"/>
          <w:szCs w:val="22"/>
        </w:rPr>
        <w:t>u</w:t>
      </w:r>
      <w:r w:rsidRPr="003F01DF">
        <w:rPr>
          <w:sz w:val="22"/>
          <w:szCs w:val="22"/>
        </w:rPr>
        <w:t xml:space="preserve">mowy nie będzie odpowiedzialna za niewykonanie lub nienależyte wykonanie zobowiązań wynikających z </w:t>
      </w:r>
      <w:r>
        <w:rPr>
          <w:sz w:val="22"/>
          <w:szCs w:val="22"/>
        </w:rPr>
        <w:t>u</w:t>
      </w:r>
      <w:r w:rsidRPr="003F01DF">
        <w:rPr>
          <w:sz w:val="22"/>
          <w:szCs w:val="22"/>
        </w:rPr>
        <w:t xml:space="preserve">mowy spowodowane przez okoliczności traktowane jako Siła Wyższa. Przez Siłę Wyższą rozumie się zdarzenia pozostające poza kontrolą każdej ze Stron, których nie mogły one przewidzieć  ani zapobiec, a które uniemożliwiają realizację </w:t>
      </w:r>
      <w:r>
        <w:rPr>
          <w:sz w:val="22"/>
          <w:szCs w:val="22"/>
        </w:rPr>
        <w:t>u</w:t>
      </w:r>
      <w:r w:rsidRPr="003F01DF">
        <w:rPr>
          <w:sz w:val="22"/>
          <w:szCs w:val="22"/>
        </w:rPr>
        <w:t xml:space="preserve">mowy.  </w:t>
      </w:r>
    </w:p>
    <w:p w14:paraId="7A34EC91" w14:textId="77777777" w:rsidR="00D14727" w:rsidRPr="003F01DF" w:rsidRDefault="00D14727" w:rsidP="00BF4B9B">
      <w:pPr>
        <w:numPr>
          <w:ilvl w:val="0"/>
          <w:numId w:val="32"/>
        </w:numPr>
        <w:suppressAutoHyphens/>
        <w:spacing w:line="300" w:lineRule="atLeast"/>
        <w:ind w:hanging="357"/>
        <w:jc w:val="both"/>
        <w:rPr>
          <w:sz w:val="22"/>
          <w:szCs w:val="22"/>
        </w:rPr>
      </w:pPr>
      <w:r w:rsidRPr="003F01DF">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5B648111" w14:textId="77777777" w:rsidR="00D14727" w:rsidRPr="003F01DF" w:rsidRDefault="00D14727" w:rsidP="00D14727">
      <w:pPr>
        <w:tabs>
          <w:tab w:val="left" w:pos="567"/>
        </w:tabs>
        <w:spacing w:line="300" w:lineRule="atLeast"/>
        <w:ind w:hanging="357"/>
        <w:jc w:val="both"/>
        <w:rPr>
          <w:sz w:val="22"/>
          <w:szCs w:val="22"/>
        </w:rPr>
      </w:pPr>
    </w:p>
    <w:p w14:paraId="39B855E6" w14:textId="77777777" w:rsidR="00D14727" w:rsidRPr="003F01DF" w:rsidRDefault="00D14727" w:rsidP="00D14727">
      <w:pPr>
        <w:spacing w:line="300" w:lineRule="atLeast"/>
        <w:ind w:hanging="357"/>
        <w:jc w:val="center"/>
        <w:rPr>
          <w:b/>
          <w:sz w:val="22"/>
          <w:szCs w:val="22"/>
        </w:rPr>
      </w:pPr>
      <w:r w:rsidRPr="003F01DF">
        <w:rPr>
          <w:b/>
          <w:sz w:val="22"/>
          <w:szCs w:val="22"/>
        </w:rPr>
        <w:t>§ 7</w:t>
      </w:r>
    </w:p>
    <w:p w14:paraId="6FC42188" w14:textId="77777777" w:rsidR="00D14727" w:rsidRPr="003F01DF" w:rsidRDefault="00D14727" w:rsidP="00D14727">
      <w:pPr>
        <w:spacing w:line="300" w:lineRule="atLeast"/>
        <w:jc w:val="both"/>
        <w:rPr>
          <w:sz w:val="22"/>
          <w:szCs w:val="22"/>
        </w:rPr>
      </w:pPr>
      <w:r w:rsidRPr="003F01DF">
        <w:rPr>
          <w:sz w:val="22"/>
          <w:szCs w:val="22"/>
        </w:rPr>
        <w:t>Zamawiający przewiduje możliwość dokonania zmian treści umowy polegających na:</w:t>
      </w:r>
    </w:p>
    <w:p w14:paraId="52475B76" w14:textId="77777777" w:rsidR="00D14727" w:rsidRPr="003F01DF" w:rsidRDefault="00D14727" w:rsidP="00BF4B9B">
      <w:pPr>
        <w:numPr>
          <w:ilvl w:val="0"/>
          <w:numId w:val="35"/>
        </w:numPr>
        <w:tabs>
          <w:tab w:val="num" w:pos="714"/>
        </w:tabs>
        <w:suppressAutoHyphens/>
        <w:spacing w:line="300" w:lineRule="atLeast"/>
        <w:ind w:hanging="357"/>
        <w:jc w:val="both"/>
        <w:rPr>
          <w:iCs/>
          <w:sz w:val="22"/>
          <w:szCs w:val="22"/>
        </w:rPr>
      </w:pPr>
      <w:r w:rsidRPr="003F01DF">
        <w:rPr>
          <w:iCs/>
          <w:sz w:val="22"/>
          <w:szCs w:val="22"/>
        </w:rPr>
        <w:t>zmianie postanowień dotyczących terminu wykonania umowy, polegających na przedłużeniu obowiązywania umowy do 3 m-</w:t>
      </w:r>
      <w:proofErr w:type="spellStart"/>
      <w:r w:rsidRPr="003F01DF">
        <w:rPr>
          <w:iCs/>
          <w:sz w:val="22"/>
          <w:szCs w:val="22"/>
        </w:rPr>
        <w:t>cy</w:t>
      </w:r>
      <w:proofErr w:type="spellEnd"/>
      <w:r>
        <w:rPr>
          <w:iCs/>
          <w:sz w:val="22"/>
          <w:szCs w:val="22"/>
        </w:rPr>
        <w:t>,</w:t>
      </w:r>
      <w:r w:rsidRPr="003F01DF">
        <w:rPr>
          <w:iCs/>
          <w:sz w:val="22"/>
          <w:szCs w:val="22"/>
        </w:rPr>
        <w:t xml:space="preserve"> w przypadku niewykorzystania przez Zamawiającego całe</w:t>
      </w:r>
      <w:r>
        <w:rPr>
          <w:iCs/>
          <w:sz w:val="22"/>
          <w:szCs w:val="22"/>
        </w:rPr>
        <w:t xml:space="preserve">j kwoty umowy, </w:t>
      </w:r>
      <w:r>
        <w:rPr>
          <w:sz w:val="22"/>
          <w:szCs w:val="22"/>
        </w:rPr>
        <w:t xml:space="preserve">o której mowa w §5 ust. 1, </w:t>
      </w:r>
      <w:r w:rsidRPr="003F01DF">
        <w:rPr>
          <w:iCs/>
          <w:sz w:val="22"/>
          <w:szCs w:val="22"/>
        </w:rPr>
        <w:t>,</w:t>
      </w:r>
      <w:r w:rsidRPr="003F01DF">
        <w:rPr>
          <w:sz w:val="22"/>
          <w:szCs w:val="22"/>
        </w:rPr>
        <w:t xml:space="preserve"> do </w:t>
      </w:r>
      <w:r>
        <w:rPr>
          <w:sz w:val="22"/>
          <w:szCs w:val="22"/>
        </w:rPr>
        <w:t xml:space="preserve">pełnej </w:t>
      </w:r>
      <w:r w:rsidRPr="003F01DF">
        <w:rPr>
          <w:sz w:val="22"/>
          <w:szCs w:val="22"/>
        </w:rPr>
        <w:t xml:space="preserve">wartości </w:t>
      </w:r>
      <w:r>
        <w:rPr>
          <w:sz w:val="22"/>
          <w:szCs w:val="22"/>
        </w:rPr>
        <w:t>tej kwoty.</w:t>
      </w:r>
      <w:r w:rsidRPr="003F01DF">
        <w:rPr>
          <w:sz w:val="22"/>
          <w:szCs w:val="22"/>
        </w:rPr>
        <w:t xml:space="preserve">, </w:t>
      </w:r>
      <w:r>
        <w:rPr>
          <w:sz w:val="22"/>
          <w:szCs w:val="22"/>
        </w:rPr>
        <w:t>;</w:t>
      </w:r>
    </w:p>
    <w:p w14:paraId="168C9DDA" w14:textId="77777777" w:rsidR="00D14727" w:rsidRPr="003F01DF" w:rsidRDefault="00D14727" w:rsidP="00BF4B9B">
      <w:pPr>
        <w:numPr>
          <w:ilvl w:val="0"/>
          <w:numId w:val="35"/>
        </w:numPr>
        <w:suppressAutoHyphens/>
        <w:spacing w:line="300" w:lineRule="atLeast"/>
        <w:ind w:hanging="357"/>
        <w:jc w:val="both"/>
        <w:rPr>
          <w:iCs/>
          <w:sz w:val="22"/>
          <w:szCs w:val="22"/>
        </w:rPr>
      </w:pPr>
      <w:r w:rsidRPr="003F01DF">
        <w:rPr>
          <w:sz w:val="22"/>
          <w:szCs w:val="22"/>
        </w:rPr>
        <w:t>podwyż</w:t>
      </w:r>
      <w:r>
        <w:rPr>
          <w:sz w:val="22"/>
          <w:szCs w:val="22"/>
        </w:rPr>
        <w:t>ce</w:t>
      </w:r>
      <w:r w:rsidRPr="003F01DF">
        <w:rPr>
          <w:sz w:val="22"/>
          <w:szCs w:val="22"/>
        </w:rPr>
        <w:t xml:space="preserve"> cen przez producenta. W tym przypadku zmiana cen może nastąpić na podstawie pisma producenta informującego o podwyżce cen, maksymalnie do 5 % w stosunku do cen ofertowych Wykonawcy</w:t>
      </w:r>
      <w:r w:rsidRPr="003F01DF">
        <w:rPr>
          <w:iCs/>
          <w:sz w:val="22"/>
          <w:szCs w:val="22"/>
        </w:rPr>
        <w:t>. Zmiana cen może nastąpić nie wcześniej niż po upływie 3 m-</w:t>
      </w:r>
      <w:proofErr w:type="spellStart"/>
      <w:r w:rsidRPr="003F01DF">
        <w:rPr>
          <w:iCs/>
          <w:sz w:val="22"/>
          <w:szCs w:val="22"/>
        </w:rPr>
        <w:t>cy</w:t>
      </w:r>
      <w:proofErr w:type="spellEnd"/>
      <w:r w:rsidRPr="003F01DF">
        <w:rPr>
          <w:iCs/>
          <w:sz w:val="22"/>
          <w:szCs w:val="22"/>
        </w:rPr>
        <w:t xml:space="preserve"> od daty zawarcia umowy, jednokrotnie podczas trwania umowy. Zmiana nastąpi po otrzymaniu wyceny od Wykonawcy i po akceptacji ceny przez Zamawiającego,</w:t>
      </w:r>
    </w:p>
    <w:p w14:paraId="2B9081D3" w14:textId="77777777" w:rsidR="00D14727" w:rsidRPr="003F01DF" w:rsidRDefault="00D14727" w:rsidP="00BF4B9B">
      <w:pPr>
        <w:numPr>
          <w:ilvl w:val="0"/>
          <w:numId w:val="35"/>
        </w:numPr>
        <w:suppressAutoHyphens/>
        <w:spacing w:line="300" w:lineRule="atLeast"/>
        <w:ind w:hanging="357"/>
        <w:jc w:val="both"/>
        <w:rPr>
          <w:iCs/>
          <w:sz w:val="22"/>
          <w:szCs w:val="22"/>
        </w:rPr>
      </w:pPr>
      <w:r w:rsidRPr="003F01DF">
        <w:rPr>
          <w:iCs/>
          <w:sz w:val="22"/>
          <w:szCs w:val="22"/>
        </w:rPr>
        <w:t xml:space="preserve">zmiany asortymentu w przypadku wycofania przez producenta i wprowadzenia nowego produktu/ produktów, w ramach zaoferowanej grupy asortymentowej o tej samej lub wyższej </w:t>
      </w:r>
      <w:r w:rsidRPr="003F01DF">
        <w:rPr>
          <w:iCs/>
          <w:sz w:val="22"/>
          <w:szCs w:val="22"/>
        </w:rPr>
        <w:lastRenderedPageBreak/>
        <w:t xml:space="preserve">jakości i parametrach, w cenie nie wyższej niż zawarta w formularzu ofertowym stanowiącym Załącznik nr </w:t>
      </w:r>
      <w:r>
        <w:rPr>
          <w:iCs/>
          <w:sz w:val="22"/>
          <w:szCs w:val="22"/>
        </w:rPr>
        <w:t>1</w:t>
      </w:r>
    </w:p>
    <w:p w14:paraId="61D13605" w14:textId="77777777" w:rsidR="00D14727" w:rsidRPr="003F01DF" w:rsidRDefault="00D14727" w:rsidP="00BF4B9B">
      <w:pPr>
        <w:numPr>
          <w:ilvl w:val="0"/>
          <w:numId w:val="35"/>
        </w:numPr>
        <w:suppressAutoHyphens/>
        <w:spacing w:line="300" w:lineRule="atLeast"/>
        <w:ind w:hanging="357"/>
        <w:jc w:val="both"/>
        <w:rPr>
          <w:iCs/>
          <w:sz w:val="22"/>
          <w:szCs w:val="22"/>
        </w:rPr>
      </w:pPr>
      <w:r w:rsidRPr="003F01DF">
        <w:rPr>
          <w:iCs/>
          <w:sz w:val="22"/>
          <w:szCs w:val="22"/>
        </w:rPr>
        <w:t>zmiany przepisów prawa dotyczących przedmiotu zamówienia, w tym zmiany obowiązujących stawek podatku VAT (zmiana umowy nastąpi w zakresie wynikającym z tychże przepisów prawa)</w:t>
      </w:r>
      <w:r>
        <w:rPr>
          <w:iCs/>
          <w:sz w:val="22"/>
          <w:szCs w:val="22"/>
        </w:rPr>
        <w:t>.</w:t>
      </w:r>
    </w:p>
    <w:p w14:paraId="32124AC3" w14:textId="77777777" w:rsidR="00D14727" w:rsidRPr="00E03D08" w:rsidRDefault="00D14727" w:rsidP="00D14727">
      <w:pPr>
        <w:jc w:val="center"/>
        <w:rPr>
          <w:sz w:val="22"/>
          <w:szCs w:val="22"/>
        </w:rPr>
      </w:pPr>
      <w:r w:rsidRPr="00E03D08">
        <w:rPr>
          <w:b/>
          <w:sz w:val="22"/>
          <w:szCs w:val="22"/>
        </w:rPr>
        <w:t>§ 8</w:t>
      </w:r>
    </w:p>
    <w:p w14:paraId="02CAF8BB" w14:textId="77777777" w:rsidR="00D14727" w:rsidRPr="00E03D08" w:rsidRDefault="00D14727" w:rsidP="00D14727">
      <w:pPr>
        <w:shd w:val="clear" w:color="auto" w:fill="FFFFFF"/>
        <w:spacing w:line="300" w:lineRule="atLeast"/>
        <w:ind w:hanging="357"/>
        <w:jc w:val="both"/>
        <w:rPr>
          <w:b/>
          <w:bCs/>
          <w:i/>
          <w:iCs/>
          <w:spacing w:val="-3"/>
          <w:sz w:val="22"/>
          <w:szCs w:val="22"/>
        </w:rPr>
      </w:pPr>
      <w:r w:rsidRPr="00E03D08">
        <w:rPr>
          <w:b/>
          <w:bCs/>
          <w:i/>
          <w:iCs/>
          <w:spacing w:val="-3"/>
          <w:sz w:val="22"/>
          <w:szCs w:val="22"/>
        </w:rPr>
        <w:t xml:space="preserve">     KLAUZULA INFORMACYJNA UMOWY  -  DOTYCZY OSOBY PRAWNEJ</w:t>
      </w:r>
    </w:p>
    <w:p w14:paraId="3FB4C1E6"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bCs/>
          <w:sz w:val="22"/>
          <w:szCs w:val="22"/>
        </w:rPr>
        <w:t>Zamawiający</w:t>
      </w:r>
      <w:r w:rsidRPr="00700486">
        <w:rPr>
          <w:b/>
          <w:sz w:val="22"/>
          <w:szCs w:val="22"/>
        </w:rPr>
        <w:t xml:space="preserve"> </w:t>
      </w:r>
      <w:r w:rsidRPr="00700486">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700486">
        <w:rPr>
          <w:bCs/>
          <w:sz w:val="22"/>
          <w:szCs w:val="22"/>
        </w:rPr>
        <w:t>Wykonawcę</w:t>
      </w:r>
      <w:r w:rsidRPr="00700486">
        <w:rPr>
          <w:sz w:val="22"/>
          <w:szCs w:val="22"/>
        </w:rPr>
        <w:t xml:space="preserve"> jako osoby do kontaktu/ koordynatorzy/ osoby odpowiedzialne za wykonanie niniejszej Umowy.</w:t>
      </w:r>
    </w:p>
    <w:p w14:paraId="147F7598"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color w:val="0000FF"/>
          <w:sz w:val="22"/>
          <w:szCs w:val="22"/>
          <w:u w:val="single"/>
        </w:rPr>
      </w:pPr>
      <w:r w:rsidRPr="00700486">
        <w:rPr>
          <w:sz w:val="22"/>
          <w:szCs w:val="22"/>
        </w:rPr>
        <w:t>Zamawiający oświadcza, że wyznaczył inspektora ochrony danych, z którym można  kontaktować się w sprawach związanych z przetwarzaniem danych osobowych pod adresem poczty elektronicznej: </w:t>
      </w:r>
      <w:hyperlink r:id="rId17" w:history="1">
        <w:r w:rsidRPr="00700486">
          <w:rPr>
            <w:bCs/>
            <w:color w:val="0000FF"/>
            <w:sz w:val="22"/>
            <w:szCs w:val="22"/>
            <w:u w:val="single"/>
            <w:lang w:eastAsia="en-US"/>
          </w:rPr>
          <w:t>iod@ibgmazovia.pl</w:t>
        </w:r>
      </w:hyperlink>
    </w:p>
    <w:p w14:paraId="78CEF4F3"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3697F8FA"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sz w:val="22"/>
          <w:szCs w:val="22"/>
        </w:rPr>
        <w:t>Dane osobowe nie będą przekazywane podmiotom trzecim o ile nie będzie się to wiązało z koniecznością wynikającą z realizacji niniejszej umowy i przepisów prawa.</w:t>
      </w:r>
    </w:p>
    <w:p w14:paraId="7F375B78"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9BD03D5"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color w:val="000000"/>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3348B1F6"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sz w:val="22"/>
          <w:szCs w:val="22"/>
        </w:rPr>
        <w:t>Osobom, o których mowa w ust. 1, w związku z przetwarzaniem ich danych osobowych przysługuje prawo do wniesienia skargi do organu nadzorczego – Prezesa Urzędu Ochrony Danych Osobowych.</w:t>
      </w:r>
    </w:p>
    <w:p w14:paraId="06DFEAF6"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7458282"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sz w:val="22"/>
          <w:szCs w:val="22"/>
        </w:rPr>
        <w:lastRenderedPageBreak/>
        <w:t>Wykonawca zobowiązuje się poinformować osoby fizyczne nie podpisujące niniejszej Umowy, o których mowa w ust. 1, o treści niniejszego paragrafu.</w:t>
      </w:r>
    </w:p>
    <w:p w14:paraId="20AC9656" w14:textId="77777777" w:rsidR="00D14727" w:rsidRPr="00700486" w:rsidRDefault="00D14727" w:rsidP="00BF4B9B">
      <w:pPr>
        <w:numPr>
          <w:ilvl w:val="0"/>
          <w:numId w:val="38"/>
        </w:numPr>
        <w:shd w:val="clear" w:color="auto" w:fill="FFFFFF"/>
        <w:tabs>
          <w:tab w:val="num" w:pos="720"/>
        </w:tabs>
        <w:spacing w:line="300" w:lineRule="atLeast"/>
        <w:ind w:left="357" w:hanging="357"/>
        <w:jc w:val="both"/>
        <w:rPr>
          <w:sz w:val="22"/>
          <w:szCs w:val="22"/>
        </w:rPr>
      </w:pPr>
      <w:r w:rsidRPr="00700486">
        <w:rPr>
          <w:sz w:val="22"/>
          <w:szCs w:val="22"/>
        </w:rPr>
        <w:t xml:space="preserve">Wykonawcy w celu realizacji postanowień Umowy zobowiązuje się do zawarcia z Zamawiającym umowy powierzenia danych osobowych zgodnie z brzmieniem określonym w załączniku nr 1 </w:t>
      </w:r>
      <w:r w:rsidRPr="00700486">
        <w:rPr>
          <w:i/>
          <w:iCs/>
          <w:sz w:val="22"/>
          <w:szCs w:val="22"/>
        </w:rPr>
        <w:t>(jeśli dotyczy).</w:t>
      </w:r>
      <w:r w:rsidRPr="00700486">
        <w:rPr>
          <w:sz w:val="22"/>
          <w:szCs w:val="22"/>
        </w:rPr>
        <w:t xml:space="preserve"> Zawarcie umowy określonej w zdaniu poprzednim jest warunkiem przekazania danych przez Zamawiającego.</w:t>
      </w:r>
    </w:p>
    <w:p w14:paraId="1810244E" w14:textId="77777777" w:rsidR="00D14727" w:rsidRPr="00E03D08" w:rsidRDefault="00D14727" w:rsidP="00D14727">
      <w:pPr>
        <w:spacing w:line="300" w:lineRule="atLeast"/>
        <w:ind w:hanging="357"/>
        <w:jc w:val="center"/>
        <w:rPr>
          <w:b/>
          <w:sz w:val="22"/>
          <w:szCs w:val="22"/>
        </w:rPr>
      </w:pPr>
      <w:r w:rsidRPr="00E03D08">
        <w:rPr>
          <w:b/>
          <w:sz w:val="22"/>
          <w:szCs w:val="22"/>
        </w:rPr>
        <w:t>§ 8</w:t>
      </w:r>
    </w:p>
    <w:p w14:paraId="3E4D8D9E" w14:textId="77777777" w:rsidR="00D14727" w:rsidRPr="00E03D08" w:rsidRDefault="00D14727" w:rsidP="00D14727">
      <w:pPr>
        <w:shd w:val="clear" w:color="auto" w:fill="FFFFFF"/>
        <w:spacing w:line="300" w:lineRule="atLeast"/>
        <w:ind w:hanging="357"/>
        <w:jc w:val="both"/>
        <w:rPr>
          <w:i/>
          <w:iCs/>
          <w:sz w:val="22"/>
          <w:szCs w:val="22"/>
        </w:rPr>
      </w:pPr>
      <w:r w:rsidRPr="00E03D08">
        <w:rPr>
          <w:i/>
          <w:iCs/>
          <w:sz w:val="22"/>
          <w:szCs w:val="22"/>
        </w:rPr>
        <w:t xml:space="preserve">      </w:t>
      </w:r>
      <w:r w:rsidRPr="00E03D08">
        <w:rPr>
          <w:b/>
          <w:bCs/>
          <w:i/>
          <w:iCs/>
          <w:spacing w:val="-3"/>
          <w:sz w:val="22"/>
          <w:szCs w:val="22"/>
        </w:rPr>
        <w:t>KLAUZULA INFORMACYJNA UMOWY - DOTYCZY OSOBY FIZYCZNEJ</w:t>
      </w:r>
    </w:p>
    <w:p w14:paraId="403EB29A" w14:textId="77777777" w:rsidR="00D14727" w:rsidRPr="00700486" w:rsidRDefault="00D14727" w:rsidP="00BF4B9B">
      <w:pPr>
        <w:numPr>
          <w:ilvl w:val="0"/>
          <w:numId w:val="39"/>
        </w:numPr>
        <w:shd w:val="clear" w:color="auto" w:fill="FFFFFF"/>
        <w:tabs>
          <w:tab w:val="num" w:pos="284"/>
          <w:tab w:val="num" w:pos="720"/>
        </w:tabs>
        <w:spacing w:line="300" w:lineRule="atLeast"/>
        <w:ind w:left="284" w:hanging="357"/>
        <w:jc w:val="both"/>
        <w:rPr>
          <w:bCs/>
          <w:sz w:val="22"/>
          <w:szCs w:val="22"/>
        </w:rPr>
      </w:pPr>
      <w:r w:rsidRPr="00700486">
        <w:rPr>
          <w:bCs/>
          <w:sz w:val="22"/>
          <w:szCs w:val="22"/>
        </w:rPr>
        <w:t>Zamawiający</w:t>
      </w:r>
      <w:r w:rsidRPr="00700486">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700486">
        <w:rPr>
          <w:bCs/>
          <w:sz w:val="22"/>
          <w:szCs w:val="22"/>
        </w:rPr>
        <w:t>Wykonawcy.</w:t>
      </w:r>
    </w:p>
    <w:p w14:paraId="40568D5F" w14:textId="77777777" w:rsidR="00D14727" w:rsidRPr="00700486" w:rsidRDefault="00D14727" w:rsidP="00BF4B9B">
      <w:pPr>
        <w:numPr>
          <w:ilvl w:val="0"/>
          <w:numId w:val="39"/>
        </w:numPr>
        <w:shd w:val="clear" w:color="auto" w:fill="FFFFFF"/>
        <w:tabs>
          <w:tab w:val="num" w:pos="284"/>
          <w:tab w:val="num" w:pos="720"/>
        </w:tabs>
        <w:spacing w:line="300" w:lineRule="atLeast"/>
        <w:ind w:left="284" w:hanging="357"/>
        <w:jc w:val="both"/>
        <w:rPr>
          <w:color w:val="0000FF"/>
          <w:sz w:val="22"/>
          <w:szCs w:val="22"/>
          <w:u w:val="single"/>
        </w:rPr>
      </w:pPr>
      <w:r w:rsidRPr="00700486">
        <w:rPr>
          <w:sz w:val="22"/>
          <w:szCs w:val="22"/>
        </w:rPr>
        <w:t>Zamawiający oświadcza, że wyznaczył inspektora ochrony danych, z którym można  kontaktować się w sprawach związanych z przetwarzaniem danych osobowych pod adresem poczty elektronicznej: </w:t>
      </w:r>
      <w:hyperlink r:id="rId18" w:history="1">
        <w:r w:rsidRPr="00700486">
          <w:rPr>
            <w:bCs/>
            <w:color w:val="0000FF"/>
            <w:sz w:val="22"/>
            <w:szCs w:val="22"/>
            <w:u w:val="single"/>
            <w:lang w:eastAsia="en-US"/>
          </w:rPr>
          <w:t>iod@ibgmazovia.pl</w:t>
        </w:r>
      </w:hyperlink>
    </w:p>
    <w:p w14:paraId="537A3DAB" w14:textId="77777777" w:rsidR="00D14727" w:rsidRPr="00700486" w:rsidRDefault="00D14727" w:rsidP="00BF4B9B">
      <w:pPr>
        <w:numPr>
          <w:ilvl w:val="0"/>
          <w:numId w:val="39"/>
        </w:numPr>
        <w:shd w:val="clear" w:color="auto" w:fill="FFFFFF"/>
        <w:tabs>
          <w:tab w:val="num" w:pos="284"/>
          <w:tab w:val="num" w:pos="720"/>
        </w:tabs>
        <w:spacing w:line="300" w:lineRule="atLeast"/>
        <w:ind w:left="284" w:hanging="357"/>
        <w:jc w:val="both"/>
        <w:rPr>
          <w:sz w:val="22"/>
          <w:szCs w:val="22"/>
        </w:rPr>
      </w:pPr>
      <w:r w:rsidRPr="0070048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39C9FE4" w14:textId="77777777" w:rsidR="00D14727" w:rsidRPr="00700486" w:rsidRDefault="00D14727" w:rsidP="00BF4B9B">
      <w:pPr>
        <w:numPr>
          <w:ilvl w:val="0"/>
          <w:numId w:val="39"/>
        </w:numPr>
        <w:shd w:val="clear" w:color="auto" w:fill="FFFFFF"/>
        <w:tabs>
          <w:tab w:val="num" w:pos="284"/>
          <w:tab w:val="num" w:pos="720"/>
        </w:tabs>
        <w:spacing w:line="300" w:lineRule="atLeast"/>
        <w:ind w:left="284" w:hanging="357"/>
        <w:jc w:val="both"/>
        <w:rPr>
          <w:sz w:val="22"/>
          <w:szCs w:val="22"/>
        </w:rPr>
      </w:pPr>
      <w:r w:rsidRPr="00700486">
        <w:rPr>
          <w:sz w:val="22"/>
          <w:szCs w:val="22"/>
        </w:rPr>
        <w:t>Dane osobowe nie będą przekazywane podmiotom trzecim o ile nie będzie się to wiązało z koniecznością wynikającą z realizacji niniejszej umowy i przepisów prawa.</w:t>
      </w:r>
    </w:p>
    <w:p w14:paraId="7AAEAE57" w14:textId="77777777" w:rsidR="00D14727" w:rsidRPr="00700486" w:rsidRDefault="00D14727" w:rsidP="00BF4B9B">
      <w:pPr>
        <w:numPr>
          <w:ilvl w:val="0"/>
          <w:numId w:val="39"/>
        </w:numPr>
        <w:shd w:val="clear" w:color="auto" w:fill="FFFFFF"/>
        <w:tabs>
          <w:tab w:val="num" w:pos="284"/>
          <w:tab w:val="num" w:pos="720"/>
        </w:tabs>
        <w:spacing w:line="300" w:lineRule="atLeast"/>
        <w:ind w:left="284" w:hanging="357"/>
        <w:jc w:val="both"/>
        <w:rPr>
          <w:sz w:val="22"/>
          <w:szCs w:val="22"/>
        </w:rPr>
      </w:pPr>
      <w:r w:rsidRPr="00700486">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A632882" w14:textId="77777777" w:rsidR="00D14727" w:rsidRPr="00700486" w:rsidRDefault="00D14727" w:rsidP="00BF4B9B">
      <w:pPr>
        <w:numPr>
          <w:ilvl w:val="0"/>
          <w:numId w:val="39"/>
        </w:numPr>
        <w:shd w:val="clear" w:color="auto" w:fill="FFFFFF"/>
        <w:tabs>
          <w:tab w:val="num" w:pos="284"/>
          <w:tab w:val="num" w:pos="720"/>
        </w:tabs>
        <w:spacing w:line="300" w:lineRule="atLeast"/>
        <w:ind w:left="284" w:hanging="357"/>
        <w:jc w:val="both"/>
        <w:rPr>
          <w:sz w:val="22"/>
          <w:szCs w:val="22"/>
        </w:rPr>
      </w:pPr>
      <w:r w:rsidRPr="0070048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915C217" w14:textId="77777777" w:rsidR="00D14727" w:rsidRPr="00700486" w:rsidRDefault="00D14727" w:rsidP="00BF4B9B">
      <w:pPr>
        <w:numPr>
          <w:ilvl w:val="0"/>
          <w:numId w:val="39"/>
        </w:numPr>
        <w:shd w:val="clear" w:color="auto" w:fill="FFFFFF"/>
        <w:tabs>
          <w:tab w:val="num" w:pos="284"/>
          <w:tab w:val="num" w:pos="720"/>
        </w:tabs>
        <w:spacing w:line="300" w:lineRule="atLeast"/>
        <w:ind w:left="284" w:hanging="357"/>
        <w:jc w:val="both"/>
        <w:rPr>
          <w:sz w:val="22"/>
          <w:szCs w:val="22"/>
        </w:rPr>
      </w:pPr>
      <w:r w:rsidRPr="00700486">
        <w:rPr>
          <w:sz w:val="22"/>
          <w:szCs w:val="22"/>
        </w:rPr>
        <w:t>Wykonawcy w związku z przetwarzaniem ich danych osobowych przysługuje prawo do wniesienia skargi do organu nadzorczego – Prezesa Urzędu Ochrony Danych Osobowych.</w:t>
      </w:r>
    </w:p>
    <w:p w14:paraId="02C3D569" w14:textId="77777777" w:rsidR="00D14727" w:rsidRDefault="00D14727" w:rsidP="00BF4B9B">
      <w:pPr>
        <w:numPr>
          <w:ilvl w:val="0"/>
          <w:numId w:val="39"/>
        </w:numPr>
        <w:shd w:val="clear" w:color="auto" w:fill="FFFFFF"/>
        <w:tabs>
          <w:tab w:val="num" w:pos="284"/>
          <w:tab w:val="num" w:pos="720"/>
        </w:tabs>
        <w:spacing w:line="300" w:lineRule="atLeast"/>
        <w:ind w:left="284" w:hanging="357"/>
        <w:jc w:val="both"/>
        <w:rPr>
          <w:sz w:val="22"/>
          <w:szCs w:val="22"/>
        </w:rPr>
      </w:pPr>
      <w:r w:rsidRPr="0070048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DDEC396" w14:textId="77777777" w:rsidR="00D14727" w:rsidRPr="00C74814" w:rsidRDefault="00D14727" w:rsidP="00D14727">
      <w:pPr>
        <w:shd w:val="clear" w:color="auto" w:fill="FFFFFF"/>
        <w:tabs>
          <w:tab w:val="num" w:pos="720"/>
        </w:tabs>
        <w:spacing w:line="300" w:lineRule="atLeast"/>
        <w:ind w:left="284"/>
        <w:jc w:val="both"/>
        <w:rPr>
          <w:sz w:val="22"/>
          <w:szCs w:val="22"/>
        </w:rPr>
      </w:pPr>
    </w:p>
    <w:p w14:paraId="56020BF0" w14:textId="77777777" w:rsidR="00D14727" w:rsidRPr="003F01DF" w:rsidRDefault="00D14727" w:rsidP="00D14727">
      <w:pPr>
        <w:autoSpaceDE w:val="0"/>
        <w:spacing w:line="300" w:lineRule="atLeast"/>
        <w:ind w:hanging="357"/>
        <w:jc w:val="center"/>
        <w:rPr>
          <w:b/>
          <w:sz w:val="22"/>
          <w:szCs w:val="22"/>
        </w:rPr>
      </w:pPr>
      <w:r w:rsidRPr="003F01DF">
        <w:rPr>
          <w:b/>
          <w:sz w:val="22"/>
          <w:szCs w:val="22"/>
        </w:rPr>
        <w:t xml:space="preserve">§ </w:t>
      </w:r>
      <w:r>
        <w:rPr>
          <w:b/>
          <w:sz w:val="22"/>
          <w:szCs w:val="22"/>
        </w:rPr>
        <w:t>9</w:t>
      </w:r>
    </w:p>
    <w:p w14:paraId="2790DABE" w14:textId="77777777" w:rsidR="00D14727" w:rsidRPr="003F01DF" w:rsidRDefault="00D14727" w:rsidP="00BF4B9B">
      <w:pPr>
        <w:numPr>
          <w:ilvl w:val="0"/>
          <w:numId w:val="36"/>
        </w:numPr>
        <w:suppressAutoHyphens/>
        <w:spacing w:line="300" w:lineRule="atLeast"/>
        <w:ind w:hanging="357"/>
        <w:contextualSpacing/>
        <w:jc w:val="both"/>
        <w:rPr>
          <w:sz w:val="22"/>
          <w:szCs w:val="22"/>
        </w:rPr>
      </w:pPr>
      <w:r w:rsidRPr="003F01DF">
        <w:rPr>
          <w:sz w:val="22"/>
          <w:szCs w:val="22"/>
        </w:rPr>
        <w:t xml:space="preserve">Zamawiający oświadcza, że posiada status dużego przedsiębiorcy w rozumieniu art. 4 pkt. 6 ustawy z dnia 8 marca 2013r. o przeciwdziałaniu nadmiernym opóźnieniom w transakcjach handlowych (Dz. U. z 2019r. poz. 118 z </w:t>
      </w:r>
      <w:proofErr w:type="spellStart"/>
      <w:r w:rsidRPr="003F01DF">
        <w:rPr>
          <w:sz w:val="22"/>
          <w:szCs w:val="22"/>
        </w:rPr>
        <w:t>późn</w:t>
      </w:r>
      <w:proofErr w:type="spellEnd"/>
      <w:r w:rsidRPr="003F01DF">
        <w:rPr>
          <w:sz w:val="22"/>
          <w:szCs w:val="22"/>
        </w:rPr>
        <w:t>. zm.).</w:t>
      </w:r>
    </w:p>
    <w:p w14:paraId="7B247BB8" w14:textId="77777777" w:rsidR="00D14727" w:rsidRPr="003F01DF" w:rsidRDefault="00D14727" w:rsidP="00BF4B9B">
      <w:pPr>
        <w:numPr>
          <w:ilvl w:val="0"/>
          <w:numId w:val="36"/>
        </w:numPr>
        <w:suppressAutoHyphens/>
        <w:spacing w:line="300" w:lineRule="atLeast"/>
        <w:ind w:hanging="357"/>
        <w:contextualSpacing/>
        <w:jc w:val="both"/>
        <w:rPr>
          <w:sz w:val="22"/>
          <w:szCs w:val="22"/>
        </w:rPr>
      </w:pPr>
      <w:r w:rsidRPr="003F01DF">
        <w:rPr>
          <w:sz w:val="22"/>
          <w:szCs w:val="22"/>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Pr="003F01DF">
        <w:rPr>
          <w:sz w:val="22"/>
          <w:szCs w:val="22"/>
        </w:rPr>
        <w:t>późn</w:t>
      </w:r>
      <w:proofErr w:type="spellEnd"/>
      <w:r w:rsidRPr="003F01DF">
        <w:rPr>
          <w:sz w:val="22"/>
          <w:szCs w:val="22"/>
        </w:rPr>
        <w:t xml:space="preserve">. zm.), dużego przedsiębiorcy w </w:t>
      </w:r>
      <w:r w:rsidRPr="003F01DF">
        <w:rPr>
          <w:sz w:val="22"/>
          <w:szCs w:val="22"/>
        </w:rPr>
        <w:lastRenderedPageBreak/>
        <w:t xml:space="preserve">rozumieniu art. 4 pkt. 6 ustawy z dnia 8 marca 2013r. o przeciwdziałaniu nadmiernym opóźnieniom w transakcjach handlowych (Dz. U. z 2019r. poz. 118 z </w:t>
      </w:r>
      <w:proofErr w:type="spellStart"/>
      <w:r w:rsidRPr="003F01DF">
        <w:rPr>
          <w:sz w:val="22"/>
          <w:szCs w:val="22"/>
        </w:rPr>
        <w:t>późn</w:t>
      </w:r>
      <w:proofErr w:type="spellEnd"/>
      <w:r w:rsidRPr="003F01DF">
        <w:rPr>
          <w:sz w:val="22"/>
          <w:szCs w:val="22"/>
        </w:rPr>
        <w:t>. zm.).</w:t>
      </w:r>
    </w:p>
    <w:p w14:paraId="41AB33BC" w14:textId="77777777" w:rsidR="00D14727" w:rsidRPr="003F01DF" w:rsidRDefault="00D14727" w:rsidP="00D14727">
      <w:pPr>
        <w:spacing w:line="300" w:lineRule="atLeast"/>
        <w:ind w:hanging="357"/>
        <w:jc w:val="both"/>
        <w:rPr>
          <w:sz w:val="22"/>
          <w:szCs w:val="22"/>
        </w:rPr>
      </w:pPr>
    </w:p>
    <w:p w14:paraId="5FEC90BB" w14:textId="77777777" w:rsidR="00D14727" w:rsidRPr="003F01DF" w:rsidRDefault="00D14727" w:rsidP="00D14727">
      <w:pPr>
        <w:spacing w:line="300" w:lineRule="atLeast"/>
        <w:ind w:hanging="357"/>
        <w:jc w:val="center"/>
        <w:rPr>
          <w:b/>
          <w:sz w:val="22"/>
          <w:szCs w:val="22"/>
        </w:rPr>
      </w:pPr>
      <w:r w:rsidRPr="003F01DF">
        <w:rPr>
          <w:b/>
          <w:sz w:val="22"/>
          <w:szCs w:val="22"/>
        </w:rPr>
        <w:t xml:space="preserve">§ </w:t>
      </w:r>
      <w:r>
        <w:rPr>
          <w:b/>
          <w:sz w:val="22"/>
          <w:szCs w:val="22"/>
        </w:rPr>
        <w:t>10</w:t>
      </w:r>
    </w:p>
    <w:p w14:paraId="1179432F" w14:textId="77777777" w:rsidR="00D14727" w:rsidRPr="003F01DF" w:rsidRDefault="00D14727" w:rsidP="00BF4B9B">
      <w:pPr>
        <w:numPr>
          <w:ilvl w:val="0"/>
          <w:numId w:val="30"/>
        </w:numPr>
        <w:suppressAutoHyphens/>
        <w:spacing w:line="300" w:lineRule="atLeast"/>
        <w:ind w:hanging="357"/>
        <w:jc w:val="both"/>
        <w:rPr>
          <w:bCs/>
          <w:sz w:val="22"/>
          <w:szCs w:val="22"/>
        </w:rPr>
      </w:pPr>
      <w:r w:rsidRPr="003F01DF">
        <w:rPr>
          <w:sz w:val="22"/>
          <w:szCs w:val="22"/>
        </w:rPr>
        <w:t>Ewentualne spory wynikające na tle wykonania niniejszej umowy rozstrzygać będzie sąd właściwy miejscowo dla siedziby Zamawiającego.</w:t>
      </w:r>
    </w:p>
    <w:p w14:paraId="74130F1A" w14:textId="77777777" w:rsidR="00D14727" w:rsidRDefault="00D14727" w:rsidP="00BF4B9B">
      <w:pPr>
        <w:numPr>
          <w:ilvl w:val="0"/>
          <w:numId w:val="30"/>
        </w:numPr>
        <w:suppressAutoHyphens/>
        <w:spacing w:line="300" w:lineRule="atLeast"/>
        <w:ind w:hanging="357"/>
        <w:jc w:val="both"/>
        <w:rPr>
          <w:bCs/>
          <w:sz w:val="22"/>
          <w:szCs w:val="22"/>
        </w:rPr>
      </w:pPr>
      <w:r w:rsidRPr="003F01DF">
        <w:rPr>
          <w:sz w:val="22"/>
          <w:szCs w:val="22"/>
        </w:rPr>
        <w:t xml:space="preserve">Umowę sporządzono w trzech  jednobrzmiących egzemplarzach,  jeden egzemplarz dla Wykonawcy oraz dwa egzemplarze dla Zamawiającego. </w:t>
      </w:r>
    </w:p>
    <w:p w14:paraId="1A375F05" w14:textId="77777777" w:rsidR="00D14727" w:rsidRPr="00352DC2" w:rsidRDefault="00D14727" w:rsidP="00D14727">
      <w:pPr>
        <w:spacing w:line="300" w:lineRule="atLeast"/>
        <w:ind w:left="360"/>
        <w:jc w:val="both"/>
        <w:rPr>
          <w:bCs/>
          <w:sz w:val="22"/>
          <w:szCs w:val="22"/>
        </w:rPr>
      </w:pPr>
    </w:p>
    <w:p w14:paraId="5944FEFC" w14:textId="77777777" w:rsidR="00D14727" w:rsidRPr="003F01DF" w:rsidRDefault="00D14727" w:rsidP="00D14727">
      <w:pPr>
        <w:spacing w:line="300" w:lineRule="atLeast"/>
        <w:ind w:hanging="357"/>
        <w:jc w:val="both"/>
        <w:rPr>
          <w:sz w:val="22"/>
          <w:szCs w:val="22"/>
        </w:rPr>
      </w:pPr>
      <w:r w:rsidRPr="003F01DF">
        <w:rPr>
          <w:sz w:val="22"/>
          <w:szCs w:val="22"/>
        </w:rPr>
        <w:t>Załączniki do umowy :</w:t>
      </w:r>
    </w:p>
    <w:p w14:paraId="46F6DDEB" w14:textId="77777777" w:rsidR="00D14727" w:rsidRDefault="00D14727" w:rsidP="00D14727">
      <w:pPr>
        <w:spacing w:line="300" w:lineRule="atLeast"/>
        <w:ind w:hanging="357"/>
        <w:jc w:val="both"/>
        <w:rPr>
          <w:sz w:val="22"/>
          <w:szCs w:val="22"/>
        </w:rPr>
      </w:pPr>
      <w:r w:rsidRPr="003F01DF">
        <w:rPr>
          <w:sz w:val="22"/>
          <w:szCs w:val="22"/>
        </w:rPr>
        <w:t>Formularz  cenowy</w:t>
      </w:r>
    </w:p>
    <w:p w14:paraId="07AC4815" w14:textId="77777777" w:rsidR="00D14727" w:rsidRDefault="00D14727" w:rsidP="00D14727">
      <w:pPr>
        <w:spacing w:line="300" w:lineRule="atLeast"/>
        <w:ind w:hanging="357"/>
        <w:jc w:val="both"/>
        <w:rPr>
          <w:sz w:val="22"/>
          <w:szCs w:val="22"/>
        </w:rPr>
      </w:pPr>
    </w:p>
    <w:p w14:paraId="7755FA95" w14:textId="77777777" w:rsidR="00D14727" w:rsidRPr="003F01DF" w:rsidRDefault="00D14727" w:rsidP="00D14727">
      <w:pPr>
        <w:spacing w:line="300" w:lineRule="atLeast"/>
        <w:ind w:hanging="357"/>
        <w:jc w:val="both"/>
        <w:rPr>
          <w:b/>
          <w:smallCaps/>
          <w:sz w:val="22"/>
          <w:szCs w:val="22"/>
        </w:rPr>
      </w:pPr>
      <w:r w:rsidRPr="003F01DF">
        <w:rPr>
          <w:b/>
          <w:smallCaps/>
          <w:sz w:val="22"/>
          <w:szCs w:val="22"/>
        </w:rPr>
        <w:t xml:space="preserve">                         Wykonawca: </w:t>
      </w:r>
      <w:r w:rsidRPr="003F01DF">
        <w:rPr>
          <w:b/>
          <w:smallCaps/>
          <w:sz w:val="22"/>
          <w:szCs w:val="22"/>
        </w:rPr>
        <w:tab/>
      </w:r>
      <w:r w:rsidRPr="003F01DF">
        <w:rPr>
          <w:b/>
          <w:smallCaps/>
          <w:sz w:val="22"/>
          <w:szCs w:val="22"/>
        </w:rPr>
        <w:tab/>
      </w:r>
      <w:r w:rsidRPr="003F01DF">
        <w:rPr>
          <w:b/>
          <w:smallCaps/>
          <w:sz w:val="22"/>
          <w:szCs w:val="22"/>
        </w:rPr>
        <w:tab/>
        <w:t xml:space="preserve">             </w:t>
      </w:r>
      <w:r w:rsidRPr="003F01DF">
        <w:rPr>
          <w:b/>
          <w:smallCaps/>
          <w:sz w:val="22"/>
          <w:szCs w:val="22"/>
        </w:rPr>
        <w:tab/>
        <w:t xml:space="preserve">                                Zamawiający:</w:t>
      </w:r>
    </w:p>
    <w:p w14:paraId="387B25BC" w14:textId="77777777" w:rsidR="00D14727" w:rsidRPr="003F01DF" w:rsidRDefault="00D14727" w:rsidP="00D14727">
      <w:pPr>
        <w:spacing w:line="300" w:lineRule="atLeast"/>
        <w:ind w:hanging="357"/>
        <w:jc w:val="both"/>
        <w:rPr>
          <w:sz w:val="22"/>
          <w:szCs w:val="22"/>
        </w:rPr>
      </w:pPr>
    </w:p>
    <w:p w14:paraId="581E8F1C" w14:textId="276504DB" w:rsidR="008F335E" w:rsidRDefault="008F335E" w:rsidP="009C5188">
      <w:pPr>
        <w:jc w:val="right"/>
        <w:rPr>
          <w:b/>
          <w:i/>
          <w:sz w:val="22"/>
          <w:szCs w:val="22"/>
        </w:rPr>
      </w:pPr>
    </w:p>
    <w:p w14:paraId="69781DAC" w14:textId="401740B4" w:rsidR="008F335E" w:rsidRDefault="008F335E" w:rsidP="009C5188">
      <w:pPr>
        <w:jc w:val="right"/>
        <w:rPr>
          <w:b/>
          <w:i/>
          <w:sz w:val="22"/>
          <w:szCs w:val="22"/>
        </w:rPr>
      </w:pPr>
    </w:p>
    <w:p w14:paraId="5719FE79" w14:textId="1B4453EE" w:rsidR="008F335E" w:rsidRDefault="008F335E" w:rsidP="009C5188">
      <w:pPr>
        <w:jc w:val="right"/>
        <w:rPr>
          <w:b/>
          <w:i/>
          <w:sz w:val="22"/>
          <w:szCs w:val="22"/>
        </w:rPr>
      </w:pPr>
    </w:p>
    <w:p w14:paraId="2754A17C" w14:textId="74C3EB95" w:rsidR="008F335E" w:rsidRDefault="008F335E" w:rsidP="009C5188">
      <w:pPr>
        <w:jc w:val="right"/>
        <w:rPr>
          <w:b/>
          <w:i/>
          <w:sz w:val="22"/>
          <w:szCs w:val="22"/>
        </w:rPr>
      </w:pPr>
    </w:p>
    <w:p w14:paraId="1B31B5A8" w14:textId="5D12B1B1" w:rsidR="008F335E" w:rsidRDefault="008F335E" w:rsidP="009C5188">
      <w:pPr>
        <w:jc w:val="right"/>
        <w:rPr>
          <w:b/>
          <w:i/>
          <w:sz w:val="22"/>
          <w:szCs w:val="22"/>
        </w:rPr>
      </w:pPr>
    </w:p>
    <w:p w14:paraId="3137ADF7" w14:textId="41240530" w:rsidR="008F335E" w:rsidRDefault="008F335E" w:rsidP="009C5188">
      <w:pPr>
        <w:jc w:val="right"/>
        <w:rPr>
          <w:b/>
          <w:i/>
          <w:sz w:val="22"/>
          <w:szCs w:val="22"/>
        </w:rPr>
      </w:pPr>
    </w:p>
    <w:p w14:paraId="1DE7C893" w14:textId="6006637A" w:rsidR="00E033E4" w:rsidRDefault="00E033E4" w:rsidP="009C5188">
      <w:pPr>
        <w:jc w:val="right"/>
        <w:rPr>
          <w:b/>
          <w:i/>
          <w:sz w:val="22"/>
          <w:szCs w:val="22"/>
        </w:rPr>
      </w:pPr>
    </w:p>
    <w:p w14:paraId="7023225F" w14:textId="0EEA9BAA" w:rsidR="00E033E4" w:rsidRDefault="00E033E4" w:rsidP="009C5188">
      <w:pPr>
        <w:jc w:val="right"/>
        <w:rPr>
          <w:b/>
          <w:i/>
          <w:sz w:val="22"/>
          <w:szCs w:val="22"/>
        </w:rPr>
      </w:pPr>
    </w:p>
    <w:p w14:paraId="596273B1" w14:textId="30FD2A37" w:rsidR="00E033E4" w:rsidRDefault="00E033E4" w:rsidP="009C5188">
      <w:pPr>
        <w:jc w:val="right"/>
        <w:rPr>
          <w:b/>
          <w:i/>
          <w:sz w:val="22"/>
          <w:szCs w:val="22"/>
        </w:rPr>
      </w:pPr>
    </w:p>
    <w:p w14:paraId="7B493C72" w14:textId="43A0D1A8" w:rsidR="00E033E4" w:rsidRDefault="00E033E4" w:rsidP="009C5188">
      <w:pPr>
        <w:jc w:val="right"/>
        <w:rPr>
          <w:b/>
          <w:i/>
          <w:sz w:val="22"/>
          <w:szCs w:val="22"/>
        </w:rPr>
      </w:pPr>
    </w:p>
    <w:p w14:paraId="0B97F7C5" w14:textId="6008FCF5" w:rsidR="00E033E4" w:rsidRDefault="00E033E4" w:rsidP="009C5188">
      <w:pPr>
        <w:jc w:val="right"/>
        <w:rPr>
          <w:b/>
          <w:i/>
          <w:sz w:val="22"/>
          <w:szCs w:val="22"/>
        </w:rPr>
      </w:pPr>
    </w:p>
    <w:p w14:paraId="53DD2C47" w14:textId="66F8817F" w:rsidR="00E033E4" w:rsidRDefault="00E033E4" w:rsidP="009C5188">
      <w:pPr>
        <w:jc w:val="right"/>
        <w:rPr>
          <w:b/>
          <w:i/>
          <w:sz w:val="22"/>
          <w:szCs w:val="22"/>
        </w:rPr>
      </w:pPr>
    </w:p>
    <w:p w14:paraId="668CDFF1" w14:textId="45781597" w:rsidR="00E033E4" w:rsidRDefault="00E033E4" w:rsidP="009C5188">
      <w:pPr>
        <w:jc w:val="right"/>
        <w:rPr>
          <w:b/>
          <w:i/>
          <w:sz w:val="22"/>
          <w:szCs w:val="22"/>
        </w:rPr>
      </w:pPr>
    </w:p>
    <w:p w14:paraId="2AE1110E" w14:textId="17581FB4" w:rsidR="00E033E4" w:rsidRDefault="00E033E4" w:rsidP="009C5188">
      <w:pPr>
        <w:jc w:val="right"/>
        <w:rPr>
          <w:b/>
          <w:i/>
          <w:sz w:val="22"/>
          <w:szCs w:val="22"/>
        </w:rPr>
      </w:pPr>
    </w:p>
    <w:p w14:paraId="2AC4F929" w14:textId="61975948" w:rsidR="00E033E4" w:rsidRDefault="00E033E4" w:rsidP="009C5188">
      <w:pPr>
        <w:jc w:val="right"/>
        <w:rPr>
          <w:b/>
          <w:i/>
          <w:sz w:val="22"/>
          <w:szCs w:val="22"/>
        </w:rPr>
      </w:pPr>
    </w:p>
    <w:p w14:paraId="064912A0" w14:textId="3C5C3414" w:rsidR="00E033E4" w:rsidRDefault="00E033E4" w:rsidP="009C5188">
      <w:pPr>
        <w:jc w:val="right"/>
        <w:rPr>
          <w:b/>
          <w:i/>
          <w:sz w:val="22"/>
          <w:szCs w:val="22"/>
        </w:rPr>
      </w:pPr>
    </w:p>
    <w:p w14:paraId="3846C6B2" w14:textId="0E4175EE" w:rsidR="00E033E4" w:rsidRDefault="00E033E4" w:rsidP="009C5188">
      <w:pPr>
        <w:jc w:val="right"/>
        <w:rPr>
          <w:b/>
          <w:i/>
          <w:sz w:val="22"/>
          <w:szCs w:val="22"/>
        </w:rPr>
      </w:pPr>
    </w:p>
    <w:p w14:paraId="0055E815" w14:textId="7AB51F14" w:rsidR="00E033E4" w:rsidRDefault="00E033E4" w:rsidP="009C5188">
      <w:pPr>
        <w:jc w:val="right"/>
        <w:rPr>
          <w:b/>
          <w:i/>
          <w:sz w:val="22"/>
          <w:szCs w:val="22"/>
        </w:rPr>
      </w:pPr>
    </w:p>
    <w:p w14:paraId="11763DFA" w14:textId="00345D7E" w:rsidR="00E033E4" w:rsidRDefault="00E033E4" w:rsidP="009C5188">
      <w:pPr>
        <w:jc w:val="right"/>
        <w:rPr>
          <w:b/>
          <w:i/>
          <w:sz w:val="22"/>
          <w:szCs w:val="22"/>
        </w:rPr>
      </w:pPr>
    </w:p>
    <w:p w14:paraId="73F34AB1" w14:textId="578550AD" w:rsidR="00E033E4" w:rsidRDefault="00E033E4" w:rsidP="009C5188">
      <w:pPr>
        <w:jc w:val="right"/>
        <w:rPr>
          <w:b/>
          <w:i/>
          <w:sz w:val="22"/>
          <w:szCs w:val="22"/>
        </w:rPr>
      </w:pPr>
    </w:p>
    <w:p w14:paraId="3074E620" w14:textId="0FAD14F9" w:rsidR="00E033E4" w:rsidRDefault="00E033E4" w:rsidP="009C5188">
      <w:pPr>
        <w:jc w:val="right"/>
        <w:rPr>
          <w:b/>
          <w:i/>
          <w:sz w:val="22"/>
          <w:szCs w:val="22"/>
        </w:rPr>
      </w:pPr>
    </w:p>
    <w:p w14:paraId="7E0A4289" w14:textId="6AA776CE" w:rsidR="00E033E4" w:rsidRDefault="00E033E4" w:rsidP="009C5188">
      <w:pPr>
        <w:jc w:val="right"/>
        <w:rPr>
          <w:b/>
          <w:i/>
          <w:sz w:val="22"/>
          <w:szCs w:val="22"/>
        </w:rPr>
      </w:pPr>
    </w:p>
    <w:p w14:paraId="3585B28D" w14:textId="651F8C69" w:rsidR="00E033E4" w:rsidRDefault="00E033E4" w:rsidP="009C5188">
      <w:pPr>
        <w:jc w:val="right"/>
        <w:rPr>
          <w:b/>
          <w:i/>
          <w:sz w:val="22"/>
          <w:szCs w:val="22"/>
        </w:rPr>
      </w:pPr>
    </w:p>
    <w:p w14:paraId="065A7309" w14:textId="56FBE068" w:rsidR="00E033E4" w:rsidRDefault="00E033E4" w:rsidP="009C5188">
      <w:pPr>
        <w:jc w:val="right"/>
        <w:rPr>
          <w:b/>
          <w:i/>
          <w:sz w:val="22"/>
          <w:szCs w:val="22"/>
        </w:rPr>
      </w:pPr>
    </w:p>
    <w:p w14:paraId="17DCE235" w14:textId="0FDEB85D" w:rsidR="00E033E4" w:rsidRDefault="00E033E4" w:rsidP="009C5188">
      <w:pPr>
        <w:jc w:val="right"/>
        <w:rPr>
          <w:b/>
          <w:i/>
          <w:sz w:val="22"/>
          <w:szCs w:val="22"/>
        </w:rPr>
      </w:pPr>
    </w:p>
    <w:p w14:paraId="34A9A59D" w14:textId="4AB2A84F" w:rsidR="00E033E4" w:rsidRDefault="00E033E4" w:rsidP="009C5188">
      <w:pPr>
        <w:jc w:val="right"/>
        <w:rPr>
          <w:b/>
          <w:i/>
          <w:sz w:val="22"/>
          <w:szCs w:val="22"/>
        </w:rPr>
      </w:pPr>
    </w:p>
    <w:p w14:paraId="42EFAF52" w14:textId="0025C7B7" w:rsidR="005A4532" w:rsidRDefault="005A4532" w:rsidP="009C5188">
      <w:pPr>
        <w:jc w:val="right"/>
        <w:rPr>
          <w:b/>
          <w:i/>
          <w:sz w:val="22"/>
          <w:szCs w:val="22"/>
        </w:rPr>
      </w:pPr>
    </w:p>
    <w:p w14:paraId="446B72AD" w14:textId="691B1D5B" w:rsidR="005A4532" w:rsidRDefault="005A4532" w:rsidP="009C5188">
      <w:pPr>
        <w:jc w:val="right"/>
        <w:rPr>
          <w:b/>
          <w:i/>
          <w:sz w:val="22"/>
          <w:szCs w:val="22"/>
        </w:rPr>
      </w:pPr>
    </w:p>
    <w:p w14:paraId="5042115C" w14:textId="11A0E671" w:rsidR="005A4532" w:rsidRDefault="005A4532" w:rsidP="009C5188">
      <w:pPr>
        <w:jc w:val="right"/>
        <w:rPr>
          <w:b/>
          <w:i/>
          <w:sz w:val="22"/>
          <w:szCs w:val="22"/>
        </w:rPr>
      </w:pPr>
    </w:p>
    <w:p w14:paraId="64B545BB" w14:textId="1940F81E" w:rsidR="005A4532" w:rsidRDefault="005A4532" w:rsidP="009C5188">
      <w:pPr>
        <w:jc w:val="right"/>
        <w:rPr>
          <w:b/>
          <w:i/>
          <w:sz w:val="22"/>
          <w:szCs w:val="22"/>
        </w:rPr>
      </w:pPr>
    </w:p>
    <w:p w14:paraId="6C7B60ED" w14:textId="54424F9E" w:rsidR="005A4532" w:rsidRDefault="005A4532" w:rsidP="009C5188">
      <w:pPr>
        <w:jc w:val="right"/>
        <w:rPr>
          <w:b/>
          <w:i/>
          <w:sz w:val="22"/>
          <w:szCs w:val="22"/>
        </w:rPr>
      </w:pPr>
    </w:p>
    <w:p w14:paraId="0EF5536B" w14:textId="7AB1C249" w:rsidR="005A4532" w:rsidRDefault="005A4532" w:rsidP="009C5188">
      <w:pPr>
        <w:jc w:val="right"/>
        <w:rPr>
          <w:b/>
          <w:i/>
          <w:sz w:val="22"/>
          <w:szCs w:val="22"/>
        </w:rPr>
      </w:pPr>
    </w:p>
    <w:p w14:paraId="10776435" w14:textId="77777777" w:rsidR="0072605D" w:rsidRDefault="0072605D" w:rsidP="009C5188">
      <w:pPr>
        <w:jc w:val="right"/>
        <w:rPr>
          <w:b/>
          <w:i/>
          <w:sz w:val="22"/>
          <w:szCs w:val="22"/>
        </w:rPr>
      </w:pPr>
    </w:p>
    <w:p w14:paraId="1035D539" w14:textId="77777777" w:rsidR="00E033E4" w:rsidRDefault="00E033E4" w:rsidP="009C5188">
      <w:pPr>
        <w:jc w:val="right"/>
        <w:rPr>
          <w:b/>
          <w:i/>
          <w:sz w:val="22"/>
          <w:szCs w:val="22"/>
        </w:rPr>
      </w:pPr>
    </w:p>
    <w:p w14:paraId="34419EF0" w14:textId="547B2F88" w:rsidR="008F335E" w:rsidRDefault="008F335E" w:rsidP="009C5188">
      <w:pPr>
        <w:jc w:val="right"/>
        <w:rPr>
          <w:b/>
          <w:i/>
          <w:sz w:val="22"/>
          <w:szCs w:val="22"/>
        </w:rPr>
      </w:pPr>
    </w:p>
    <w:p w14:paraId="14DB6626" w14:textId="3FEA8F4E" w:rsidR="008F335E" w:rsidRDefault="008F335E" w:rsidP="009C5188">
      <w:pPr>
        <w:jc w:val="right"/>
        <w:rPr>
          <w:b/>
          <w:i/>
          <w:sz w:val="22"/>
          <w:szCs w:val="22"/>
        </w:rPr>
      </w:pPr>
    </w:p>
    <w:p w14:paraId="24887276" w14:textId="77777777" w:rsidR="008F335E" w:rsidRDefault="008F335E" w:rsidP="009C5188">
      <w:pPr>
        <w:jc w:val="right"/>
        <w:rPr>
          <w:b/>
          <w:i/>
          <w:sz w:val="22"/>
          <w:szCs w:val="22"/>
        </w:rPr>
      </w:pPr>
    </w:p>
    <w:p w14:paraId="2B55141F" w14:textId="3CCF4E96" w:rsidR="007E1570" w:rsidRPr="000F7B38" w:rsidRDefault="007E1570" w:rsidP="007E1570">
      <w:pPr>
        <w:jc w:val="right"/>
        <w:rPr>
          <w:i/>
          <w:sz w:val="22"/>
          <w:szCs w:val="22"/>
        </w:rPr>
      </w:pPr>
      <w:r w:rsidRPr="000F7B38">
        <w:rPr>
          <w:b/>
          <w:i/>
          <w:sz w:val="22"/>
          <w:szCs w:val="22"/>
        </w:rPr>
        <w:lastRenderedPageBreak/>
        <w:t xml:space="preserve">Załącznik Nr </w:t>
      </w:r>
      <w:r>
        <w:rPr>
          <w:b/>
          <w:i/>
          <w:sz w:val="22"/>
          <w:szCs w:val="22"/>
        </w:rPr>
        <w:t>5</w:t>
      </w:r>
      <w:r w:rsidRPr="000F7B38">
        <w:rPr>
          <w:b/>
          <w:i/>
          <w:sz w:val="22"/>
          <w:szCs w:val="22"/>
        </w:rPr>
        <w:t xml:space="preserve"> do SIWZ</w:t>
      </w:r>
    </w:p>
    <w:p w14:paraId="79F1B29D" w14:textId="77777777" w:rsidR="007E1570" w:rsidRPr="000F7B38" w:rsidRDefault="007E1570" w:rsidP="007E1570">
      <w:pPr>
        <w:jc w:val="both"/>
        <w:rPr>
          <w:b/>
          <w:bCs/>
          <w:i/>
          <w:iCs/>
          <w:sz w:val="22"/>
          <w:szCs w:val="22"/>
        </w:rPr>
      </w:pPr>
    </w:p>
    <w:p w14:paraId="485E2A92" w14:textId="77777777" w:rsidR="007E1570" w:rsidRPr="000F7B38" w:rsidRDefault="007E1570" w:rsidP="007E1570">
      <w:pPr>
        <w:jc w:val="both"/>
        <w:rPr>
          <w:b/>
          <w:bCs/>
          <w:i/>
          <w:iCs/>
          <w:sz w:val="22"/>
          <w:szCs w:val="22"/>
        </w:rPr>
      </w:pPr>
    </w:p>
    <w:p w14:paraId="5F93EE7E" w14:textId="77777777" w:rsidR="007E1570" w:rsidRPr="000F7B38" w:rsidRDefault="007E1570" w:rsidP="007E1570">
      <w:pPr>
        <w:jc w:val="center"/>
        <w:rPr>
          <w:sz w:val="22"/>
          <w:szCs w:val="22"/>
        </w:rPr>
      </w:pPr>
      <w:r w:rsidRPr="000F7B38">
        <w:rPr>
          <w:b/>
          <w:bCs/>
          <w:i/>
          <w:iCs/>
          <w:sz w:val="22"/>
          <w:szCs w:val="22"/>
        </w:rPr>
        <w:t>OŚWIADCZENIE WYKONAWCY</w:t>
      </w:r>
    </w:p>
    <w:p w14:paraId="49312E3E" w14:textId="77777777" w:rsidR="007E1570" w:rsidRPr="000F7B38" w:rsidRDefault="007E1570" w:rsidP="007E1570">
      <w:pPr>
        <w:jc w:val="both"/>
        <w:rPr>
          <w:b/>
          <w:bCs/>
          <w:i/>
          <w:iCs/>
          <w:sz w:val="22"/>
          <w:szCs w:val="22"/>
        </w:rPr>
      </w:pPr>
    </w:p>
    <w:p w14:paraId="7EC7CB86" w14:textId="77777777" w:rsidR="007E1570" w:rsidRPr="000F7B38" w:rsidRDefault="007E1570" w:rsidP="007E1570">
      <w:pPr>
        <w:jc w:val="both"/>
        <w:rPr>
          <w:b/>
          <w:bCs/>
          <w:sz w:val="22"/>
          <w:szCs w:val="22"/>
        </w:rPr>
      </w:pPr>
    </w:p>
    <w:p w14:paraId="51D7CD10" w14:textId="0CD349F4" w:rsidR="007E1570" w:rsidRDefault="007E1570" w:rsidP="007E1570">
      <w:pPr>
        <w:jc w:val="both"/>
        <w:rPr>
          <w:sz w:val="22"/>
          <w:szCs w:val="22"/>
        </w:rPr>
      </w:pPr>
      <w:r w:rsidRPr="000F7B38">
        <w:rPr>
          <w:sz w:val="22"/>
          <w:szCs w:val="22"/>
        </w:rPr>
        <w:t xml:space="preserve">Składając ofertę w postępowaniu o udzielenie zamówienia publicznego prowadzonym w trybie przetargu nieograniczonego na: </w:t>
      </w:r>
    </w:p>
    <w:p w14:paraId="20C8D64E" w14:textId="77777777" w:rsidR="00FE6A32" w:rsidRPr="00FA3D54" w:rsidRDefault="00FE6A32" w:rsidP="007E1570">
      <w:pPr>
        <w:jc w:val="both"/>
        <w:rPr>
          <w:sz w:val="22"/>
          <w:szCs w:val="22"/>
        </w:rPr>
      </w:pPr>
    </w:p>
    <w:p w14:paraId="158D1BDC" w14:textId="3A5E7C2C" w:rsidR="00FE6A32" w:rsidRPr="00FA3D54" w:rsidRDefault="00FE6A32" w:rsidP="00FE6A32">
      <w:pPr>
        <w:pStyle w:val="Default"/>
        <w:tabs>
          <w:tab w:val="left" w:pos="0"/>
        </w:tabs>
        <w:jc w:val="both"/>
        <w:rPr>
          <w:rFonts w:eastAsia="SimSun"/>
          <w:b/>
          <w:color w:val="auto"/>
          <w:sz w:val="22"/>
          <w:szCs w:val="22"/>
          <w:lang w:eastAsia="pl-PL"/>
        </w:rPr>
      </w:pPr>
      <w:r w:rsidRPr="00FA3D54">
        <w:rPr>
          <w:rFonts w:eastAsia="Times New Roman"/>
          <w:b/>
          <w:color w:val="auto"/>
          <w:sz w:val="22"/>
          <w:szCs w:val="22"/>
          <w:lang w:eastAsia="pl-PL"/>
        </w:rPr>
        <w:t xml:space="preserve">„Sukcesywne dostawy okuć metalowych meblowych dla potrzeb Zakładów w Wadowicach i Rawiczu Mazowieckiej Instytucji Gospodarki Budżetowej MAZOVIA </w:t>
      </w:r>
      <w:r w:rsidRPr="00FA3D54">
        <w:rPr>
          <w:rFonts w:eastAsia="SimSun"/>
          <w:b/>
          <w:color w:val="auto"/>
          <w:sz w:val="22"/>
          <w:szCs w:val="22"/>
          <w:lang w:eastAsia="pl-PL"/>
        </w:rPr>
        <w:t>w podziale na trzy części”</w:t>
      </w:r>
    </w:p>
    <w:p w14:paraId="3C4E1F45" w14:textId="77777777" w:rsidR="007E1570" w:rsidRPr="000F7B38" w:rsidRDefault="007E1570" w:rsidP="007E1570">
      <w:pPr>
        <w:jc w:val="both"/>
        <w:rPr>
          <w:sz w:val="22"/>
          <w:szCs w:val="22"/>
        </w:rPr>
      </w:pPr>
    </w:p>
    <w:p w14:paraId="1C126C91" w14:textId="77777777" w:rsidR="007E1570" w:rsidRPr="000F7B38" w:rsidRDefault="007E1570" w:rsidP="007E1570">
      <w:pPr>
        <w:jc w:val="both"/>
        <w:rPr>
          <w:sz w:val="22"/>
          <w:szCs w:val="22"/>
        </w:rPr>
      </w:pPr>
      <w:r w:rsidRPr="000F7B38">
        <w:rPr>
          <w:sz w:val="22"/>
          <w:szCs w:val="22"/>
        </w:rPr>
        <w:t xml:space="preserve">oświadczam, że </w:t>
      </w:r>
      <w:r w:rsidRPr="000F7B38">
        <w:rPr>
          <w:b/>
          <w:bCs/>
          <w:sz w:val="22"/>
          <w:szCs w:val="22"/>
          <w:u w:val="single"/>
        </w:rPr>
        <w:t>WYDANO / NIE WYDANO *</w:t>
      </w:r>
    </w:p>
    <w:p w14:paraId="09DBA9A1" w14:textId="77777777" w:rsidR="007E1570" w:rsidRPr="000F7B38" w:rsidRDefault="007E1570" w:rsidP="007E1570">
      <w:pPr>
        <w:jc w:val="both"/>
        <w:rPr>
          <w:sz w:val="22"/>
          <w:szCs w:val="22"/>
        </w:rPr>
      </w:pPr>
    </w:p>
    <w:p w14:paraId="4B074CBF" w14:textId="77777777" w:rsidR="007E1570" w:rsidRPr="000F7B38" w:rsidRDefault="007E1570" w:rsidP="007E1570">
      <w:pPr>
        <w:jc w:val="both"/>
        <w:rPr>
          <w:iCs/>
          <w:sz w:val="22"/>
          <w:szCs w:val="22"/>
        </w:rPr>
      </w:pPr>
      <w:r w:rsidRPr="000F7B38">
        <w:rPr>
          <w:iCs/>
          <w:sz w:val="22"/>
          <w:szCs w:val="22"/>
        </w:rPr>
        <w:t>wobec</w:t>
      </w:r>
      <w:r w:rsidRPr="000F7B38">
        <w:rPr>
          <w:i/>
          <w:iCs/>
          <w:sz w:val="22"/>
          <w:szCs w:val="22"/>
        </w:rPr>
        <w:t xml:space="preserve"> ………………………………………………………………….. (oznaczenie Wykonawcy) </w:t>
      </w:r>
      <w:r w:rsidRPr="000F7B38">
        <w:rPr>
          <w:iCs/>
          <w:sz w:val="22"/>
          <w:szCs w:val="22"/>
        </w:rPr>
        <w:t>tytułem środka zapobiegawczego zakazu ubiegania się o zamówienia publiczne.</w:t>
      </w:r>
    </w:p>
    <w:p w14:paraId="72180B42" w14:textId="77777777" w:rsidR="007E1570" w:rsidRPr="000F7B38" w:rsidRDefault="007E1570" w:rsidP="007E1570">
      <w:pPr>
        <w:jc w:val="both"/>
        <w:rPr>
          <w:i/>
          <w:iCs/>
          <w:sz w:val="22"/>
          <w:szCs w:val="22"/>
        </w:rPr>
      </w:pPr>
    </w:p>
    <w:p w14:paraId="1F74D4F2" w14:textId="77777777" w:rsidR="007E1570" w:rsidRPr="000F7B38" w:rsidRDefault="007E1570" w:rsidP="007E1570">
      <w:pPr>
        <w:jc w:val="both"/>
        <w:rPr>
          <w:sz w:val="22"/>
          <w:szCs w:val="22"/>
        </w:rPr>
      </w:pPr>
    </w:p>
    <w:p w14:paraId="601A0607" w14:textId="77777777" w:rsidR="007E1570" w:rsidRPr="000F7B38" w:rsidRDefault="007E1570" w:rsidP="007E1570">
      <w:pPr>
        <w:jc w:val="both"/>
        <w:rPr>
          <w:sz w:val="22"/>
          <w:szCs w:val="22"/>
        </w:rPr>
      </w:pPr>
    </w:p>
    <w:p w14:paraId="61662AA2" w14:textId="77777777" w:rsidR="007E1570" w:rsidRPr="000F7B38" w:rsidRDefault="007E1570" w:rsidP="007E1570">
      <w:pPr>
        <w:jc w:val="both"/>
        <w:rPr>
          <w:sz w:val="22"/>
          <w:szCs w:val="22"/>
        </w:rPr>
      </w:pPr>
    </w:p>
    <w:p w14:paraId="277E7EDE" w14:textId="77777777" w:rsidR="007E1570" w:rsidRPr="000F7B38" w:rsidRDefault="007E1570" w:rsidP="007E1570">
      <w:pPr>
        <w:jc w:val="both"/>
        <w:rPr>
          <w:sz w:val="22"/>
          <w:szCs w:val="22"/>
        </w:rPr>
      </w:pPr>
      <w:r w:rsidRPr="000F7B38">
        <w:rPr>
          <w:sz w:val="22"/>
          <w:szCs w:val="22"/>
        </w:rPr>
        <w:t>Miejsce i data ..............................................</w:t>
      </w:r>
    </w:p>
    <w:p w14:paraId="3AD5C159" w14:textId="77777777" w:rsidR="007E1570" w:rsidRPr="000F7B38" w:rsidRDefault="007E1570" w:rsidP="007E1570">
      <w:pPr>
        <w:jc w:val="both"/>
        <w:rPr>
          <w:sz w:val="22"/>
          <w:szCs w:val="22"/>
        </w:rPr>
      </w:pPr>
    </w:p>
    <w:p w14:paraId="35673DBD" w14:textId="77777777" w:rsidR="007E1570" w:rsidRPr="000F7B38" w:rsidRDefault="007E1570" w:rsidP="007E1570">
      <w:pPr>
        <w:jc w:val="both"/>
        <w:rPr>
          <w:sz w:val="22"/>
          <w:szCs w:val="22"/>
        </w:rPr>
      </w:pPr>
    </w:p>
    <w:p w14:paraId="54B83D4C" w14:textId="77777777" w:rsidR="007E1570" w:rsidRPr="000F7B38" w:rsidRDefault="007E1570" w:rsidP="007E1570">
      <w:pPr>
        <w:jc w:val="both"/>
        <w:rPr>
          <w:sz w:val="22"/>
          <w:szCs w:val="22"/>
        </w:rPr>
      </w:pPr>
      <w:r w:rsidRPr="000F7B38">
        <w:rPr>
          <w:sz w:val="22"/>
          <w:szCs w:val="22"/>
        </w:rPr>
        <w:t xml:space="preserve">                                    </w:t>
      </w:r>
      <w:r w:rsidRPr="000F7B38">
        <w:rPr>
          <w:sz w:val="22"/>
          <w:szCs w:val="22"/>
        </w:rPr>
        <w:tab/>
        <w:t xml:space="preserve">             </w:t>
      </w:r>
      <w:r w:rsidRPr="000F7B38">
        <w:rPr>
          <w:sz w:val="22"/>
          <w:szCs w:val="22"/>
        </w:rPr>
        <w:tab/>
      </w:r>
      <w:r w:rsidRPr="000F7B38">
        <w:rPr>
          <w:sz w:val="22"/>
          <w:szCs w:val="22"/>
        </w:rPr>
        <w:tab/>
        <w:t xml:space="preserve">    …...............................................................................</w:t>
      </w:r>
    </w:p>
    <w:p w14:paraId="3B146AF2" w14:textId="77777777" w:rsidR="007E1570" w:rsidRPr="000F7B38" w:rsidRDefault="007E1570" w:rsidP="007E1570">
      <w:pPr>
        <w:ind w:left="4956"/>
        <w:jc w:val="both"/>
        <w:rPr>
          <w:sz w:val="22"/>
          <w:szCs w:val="22"/>
        </w:rPr>
      </w:pPr>
      <w:r w:rsidRPr="000F7B38">
        <w:rPr>
          <w:sz w:val="22"/>
          <w:szCs w:val="22"/>
        </w:rPr>
        <w:t xml:space="preserve">         </w:t>
      </w:r>
      <w:r w:rsidRPr="000F7B38">
        <w:rPr>
          <w:sz w:val="22"/>
          <w:szCs w:val="22"/>
        </w:rPr>
        <w:tab/>
        <w:t>Podpisano (imię, nazwisko i podpis)</w:t>
      </w:r>
    </w:p>
    <w:p w14:paraId="195793B1" w14:textId="77777777" w:rsidR="007E1570" w:rsidRPr="000F7B38" w:rsidRDefault="007E1570" w:rsidP="007E1570">
      <w:pPr>
        <w:jc w:val="both"/>
        <w:rPr>
          <w:sz w:val="22"/>
          <w:szCs w:val="22"/>
        </w:rPr>
      </w:pPr>
    </w:p>
    <w:p w14:paraId="4FC9B59B" w14:textId="77777777" w:rsidR="007E1570" w:rsidRPr="000F7B38" w:rsidRDefault="007E1570" w:rsidP="007E1570">
      <w:pPr>
        <w:jc w:val="both"/>
        <w:rPr>
          <w:sz w:val="22"/>
          <w:szCs w:val="22"/>
        </w:rPr>
      </w:pPr>
    </w:p>
    <w:p w14:paraId="0848E004" w14:textId="77777777" w:rsidR="007E1570" w:rsidRPr="000F7B38" w:rsidRDefault="007E1570" w:rsidP="007E1570">
      <w:pPr>
        <w:jc w:val="both"/>
        <w:rPr>
          <w:sz w:val="22"/>
          <w:szCs w:val="22"/>
        </w:rPr>
      </w:pPr>
      <w:r w:rsidRPr="000F7B38">
        <w:rPr>
          <w:i/>
          <w:iCs/>
          <w:sz w:val="22"/>
          <w:szCs w:val="22"/>
        </w:rPr>
        <w:t xml:space="preserve">(Podpis osób figurujących w odpowiednich rejestrach i uprawnionych do reprezentowania Wykonawcy lub uprawnionych do reprezentowania Wykonawcy zgodnie z upoważnieniem) </w:t>
      </w:r>
    </w:p>
    <w:p w14:paraId="6EC6B1B9" w14:textId="77777777" w:rsidR="007E1570" w:rsidRPr="000F7B38" w:rsidRDefault="007E1570" w:rsidP="007E1570">
      <w:pPr>
        <w:jc w:val="both"/>
        <w:rPr>
          <w:i/>
          <w:iCs/>
          <w:sz w:val="22"/>
          <w:szCs w:val="22"/>
        </w:rPr>
      </w:pPr>
    </w:p>
    <w:p w14:paraId="579CEFDB" w14:textId="77777777" w:rsidR="007E1570" w:rsidRPr="000F7B38" w:rsidRDefault="007E1570" w:rsidP="007E1570">
      <w:pPr>
        <w:jc w:val="both"/>
        <w:rPr>
          <w:i/>
          <w:iCs/>
          <w:sz w:val="22"/>
          <w:szCs w:val="22"/>
        </w:rPr>
      </w:pPr>
    </w:p>
    <w:p w14:paraId="3AAA82E5" w14:textId="77777777" w:rsidR="007E1570" w:rsidRPr="000F7B38" w:rsidRDefault="007E1570" w:rsidP="007E1570">
      <w:pPr>
        <w:jc w:val="both"/>
        <w:rPr>
          <w:i/>
          <w:iCs/>
          <w:sz w:val="22"/>
          <w:szCs w:val="22"/>
        </w:rPr>
      </w:pPr>
    </w:p>
    <w:p w14:paraId="3A6C58F8" w14:textId="77777777" w:rsidR="007E1570" w:rsidRPr="000F7B38" w:rsidRDefault="007E1570" w:rsidP="007E1570">
      <w:pPr>
        <w:rPr>
          <w:sz w:val="22"/>
          <w:szCs w:val="22"/>
        </w:rPr>
      </w:pPr>
      <w:r w:rsidRPr="000F7B38">
        <w:rPr>
          <w:sz w:val="22"/>
          <w:szCs w:val="22"/>
        </w:rPr>
        <w:t>* niepotrzebne skreślić</w:t>
      </w:r>
    </w:p>
    <w:p w14:paraId="699DEA66" w14:textId="77777777" w:rsidR="007E1570" w:rsidRPr="000F7B38" w:rsidRDefault="007E1570" w:rsidP="007E1570">
      <w:pPr>
        <w:rPr>
          <w:sz w:val="22"/>
          <w:szCs w:val="22"/>
        </w:rPr>
      </w:pPr>
    </w:p>
    <w:p w14:paraId="6A362FC2" w14:textId="77777777" w:rsidR="007E1570" w:rsidRPr="000F7B38" w:rsidRDefault="007E1570" w:rsidP="007E1570">
      <w:pPr>
        <w:rPr>
          <w:sz w:val="22"/>
          <w:szCs w:val="22"/>
        </w:rPr>
      </w:pPr>
    </w:p>
    <w:p w14:paraId="3BD3041D" w14:textId="77777777" w:rsidR="007E1570" w:rsidRPr="000F7B38" w:rsidRDefault="007E1570" w:rsidP="007E1570">
      <w:pPr>
        <w:jc w:val="right"/>
        <w:rPr>
          <w:b/>
          <w:i/>
          <w:sz w:val="22"/>
          <w:szCs w:val="22"/>
        </w:rPr>
      </w:pPr>
    </w:p>
    <w:p w14:paraId="29518FD3" w14:textId="77777777" w:rsidR="007E1570" w:rsidRPr="000F7B38" w:rsidRDefault="007E1570" w:rsidP="007E1570">
      <w:pPr>
        <w:jc w:val="right"/>
        <w:rPr>
          <w:b/>
          <w:i/>
          <w:sz w:val="22"/>
          <w:szCs w:val="22"/>
        </w:rPr>
      </w:pPr>
    </w:p>
    <w:p w14:paraId="3907497A" w14:textId="77777777" w:rsidR="007E1570" w:rsidRPr="000F7B38" w:rsidRDefault="007E1570" w:rsidP="007E1570">
      <w:pPr>
        <w:jc w:val="right"/>
        <w:rPr>
          <w:b/>
          <w:i/>
          <w:sz w:val="22"/>
          <w:szCs w:val="22"/>
        </w:rPr>
      </w:pPr>
    </w:p>
    <w:p w14:paraId="679A8D28" w14:textId="77777777" w:rsidR="007E1570" w:rsidRPr="000F7B38" w:rsidRDefault="007E1570" w:rsidP="007E1570">
      <w:pPr>
        <w:jc w:val="right"/>
        <w:rPr>
          <w:b/>
          <w:i/>
          <w:sz w:val="22"/>
          <w:szCs w:val="22"/>
        </w:rPr>
      </w:pPr>
    </w:p>
    <w:p w14:paraId="2F262E72" w14:textId="77777777" w:rsidR="007E1570" w:rsidRPr="000F7B38" w:rsidRDefault="007E1570" w:rsidP="007E1570">
      <w:pPr>
        <w:jc w:val="right"/>
        <w:rPr>
          <w:b/>
          <w:i/>
          <w:sz w:val="22"/>
          <w:szCs w:val="22"/>
        </w:rPr>
      </w:pPr>
    </w:p>
    <w:p w14:paraId="66D08901" w14:textId="77777777" w:rsidR="007E1570" w:rsidRPr="000F7B38" w:rsidRDefault="007E1570" w:rsidP="007E1570">
      <w:pPr>
        <w:jc w:val="right"/>
        <w:rPr>
          <w:b/>
          <w:i/>
          <w:sz w:val="22"/>
          <w:szCs w:val="22"/>
        </w:rPr>
      </w:pPr>
    </w:p>
    <w:p w14:paraId="6924D10A" w14:textId="77777777" w:rsidR="007E1570" w:rsidRPr="000F7B38" w:rsidRDefault="007E1570" w:rsidP="007E1570">
      <w:pPr>
        <w:jc w:val="right"/>
        <w:rPr>
          <w:b/>
          <w:i/>
          <w:sz w:val="22"/>
          <w:szCs w:val="22"/>
        </w:rPr>
      </w:pPr>
    </w:p>
    <w:p w14:paraId="44745921" w14:textId="77777777" w:rsidR="007E1570" w:rsidRPr="000F7B38" w:rsidRDefault="007E1570" w:rsidP="007E1570">
      <w:pPr>
        <w:jc w:val="right"/>
        <w:rPr>
          <w:b/>
          <w:i/>
          <w:sz w:val="22"/>
          <w:szCs w:val="22"/>
        </w:rPr>
      </w:pPr>
    </w:p>
    <w:p w14:paraId="3E8C216D" w14:textId="77777777" w:rsidR="007E1570" w:rsidRPr="000F7B38" w:rsidRDefault="007E1570" w:rsidP="007E1570">
      <w:pPr>
        <w:jc w:val="right"/>
        <w:rPr>
          <w:b/>
          <w:i/>
          <w:sz w:val="22"/>
          <w:szCs w:val="22"/>
        </w:rPr>
      </w:pPr>
    </w:p>
    <w:p w14:paraId="20EB35A8" w14:textId="77777777" w:rsidR="007E1570" w:rsidRPr="000F7B38" w:rsidRDefault="007E1570" w:rsidP="007E1570">
      <w:pPr>
        <w:jc w:val="right"/>
        <w:rPr>
          <w:b/>
          <w:i/>
          <w:sz w:val="22"/>
          <w:szCs w:val="22"/>
        </w:rPr>
      </w:pPr>
    </w:p>
    <w:p w14:paraId="7A762673" w14:textId="77777777" w:rsidR="007E1570" w:rsidRPr="000F7B38" w:rsidRDefault="007E1570" w:rsidP="007E1570">
      <w:pPr>
        <w:jc w:val="right"/>
        <w:rPr>
          <w:b/>
          <w:i/>
          <w:sz w:val="22"/>
          <w:szCs w:val="22"/>
        </w:rPr>
      </w:pPr>
    </w:p>
    <w:p w14:paraId="21AE015D" w14:textId="77777777" w:rsidR="007E1570" w:rsidRPr="000F7B38" w:rsidRDefault="007E1570" w:rsidP="007E1570">
      <w:pPr>
        <w:jc w:val="right"/>
        <w:rPr>
          <w:b/>
          <w:i/>
          <w:sz w:val="22"/>
          <w:szCs w:val="22"/>
        </w:rPr>
      </w:pPr>
    </w:p>
    <w:p w14:paraId="2B7722BB" w14:textId="77777777" w:rsidR="007E1570" w:rsidRPr="000F7B38" w:rsidRDefault="007E1570" w:rsidP="007E1570">
      <w:pPr>
        <w:jc w:val="right"/>
        <w:rPr>
          <w:b/>
          <w:i/>
          <w:sz w:val="22"/>
          <w:szCs w:val="22"/>
        </w:rPr>
      </w:pPr>
    </w:p>
    <w:p w14:paraId="147C2086" w14:textId="77777777" w:rsidR="007E1570" w:rsidRPr="000F7B38" w:rsidRDefault="007E1570" w:rsidP="007E1570">
      <w:pPr>
        <w:jc w:val="right"/>
        <w:rPr>
          <w:b/>
          <w:i/>
          <w:sz w:val="22"/>
          <w:szCs w:val="22"/>
        </w:rPr>
      </w:pPr>
    </w:p>
    <w:p w14:paraId="78F87E2E" w14:textId="77777777" w:rsidR="007E1570" w:rsidRPr="000F7B38" w:rsidRDefault="007E1570" w:rsidP="007E1570">
      <w:pPr>
        <w:jc w:val="right"/>
        <w:rPr>
          <w:b/>
          <w:i/>
          <w:sz w:val="22"/>
          <w:szCs w:val="22"/>
        </w:rPr>
      </w:pPr>
    </w:p>
    <w:p w14:paraId="700DB22E" w14:textId="77777777" w:rsidR="007E1570" w:rsidRPr="000F7B38" w:rsidRDefault="007E1570" w:rsidP="007E1570">
      <w:pPr>
        <w:jc w:val="right"/>
        <w:rPr>
          <w:b/>
          <w:i/>
          <w:sz w:val="22"/>
          <w:szCs w:val="22"/>
        </w:rPr>
      </w:pPr>
    </w:p>
    <w:p w14:paraId="58797822" w14:textId="77777777" w:rsidR="007E1570" w:rsidRPr="000F7B38" w:rsidRDefault="007E1570" w:rsidP="007E1570">
      <w:pPr>
        <w:jc w:val="right"/>
        <w:rPr>
          <w:b/>
          <w:i/>
          <w:sz w:val="22"/>
          <w:szCs w:val="22"/>
        </w:rPr>
      </w:pPr>
    </w:p>
    <w:p w14:paraId="4702A012" w14:textId="77777777" w:rsidR="007E1570" w:rsidRPr="000F7B38" w:rsidRDefault="007E1570" w:rsidP="007E1570">
      <w:pPr>
        <w:jc w:val="right"/>
        <w:rPr>
          <w:b/>
          <w:i/>
          <w:sz w:val="22"/>
          <w:szCs w:val="22"/>
        </w:rPr>
      </w:pPr>
    </w:p>
    <w:p w14:paraId="4AC3A5B6" w14:textId="77777777" w:rsidR="007E1570" w:rsidRPr="000F7B38" w:rsidRDefault="007E1570" w:rsidP="007E1570">
      <w:pPr>
        <w:jc w:val="right"/>
        <w:rPr>
          <w:b/>
          <w:i/>
          <w:sz w:val="22"/>
          <w:szCs w:val="22"/>
        </w:rPr>
      </w:pPr>
    </w:p>
    <w:p w14:paraId="4EB9026B" w14:textId="77777777" w:rsidR="007E1570" w:rsidRPr="000F7B38" w:rsidRDefault="007E1570" w:rsidP="007E1570">
      <w:pPr>
        <w:rPr>
          <w:b/>
          <w:i/>
          <w:sz w:val="22"/>
          <w:szCs w:val="22"/>
        </w:rPr>
      </w:pPr>
      <w:bookmarkStart w:id="8" w:name="_Hlk22300490"/>
    </w:p>
    <w:p w14:paraId="2A9EB1C4" w14:textId="6CF25B09" w:rsidR="007E1570" w:rsidRPr="000F7B38" w:rsidRDefault="007E1570" w:rsidP="007E1570">
      <w:pPr>
        <w:jc w:val="right"/>
        <w:rPr>
          <w:i/>
          <w:sz w:val="22"/>
          <w:szCs w:val="22"/>
        </w:rPr>
      </w:pPr>
      <w:r w:rsidRPr="000F7B38">
        <w:rPr>
          <w:b/>
          <w:i/>
          <w:sz w:val="22"/>
          <w:szCs w:val="22"/>
        </w:rPr>
        <w:t xml:space="preserve">Załącznik Nr </w:t>
      </w:r>
      <w:r>
        <w:rPr>
          <w:b/>
          <w:i/>
          <w:sz w:val="22"/>
          <w:szCs w:val="22"/>
        </w:rPr>
        <w:t xml:space="preserve">6 </w:t>
      </w:r>
      <w:r w:rsidRPr="000F7B38">
        <w:rPr>
          <w:b/>
          <w:i/>
          <w:sz w:val="22"/>
          <w:szCs w:val="22"/>
        </w:rPr>
        <w:t>do SIWZ</w:t>
      </w:r>
    </w:p>
    <w:p w14:paraId="25167F73" w14:textId="77777777" w:rsidR="007E1570" w:rsidRPr="000F7B38" w:rsidRDefault="007E1570" w:rsidP="007E1570">
      <w:pPr>
        <w:jc w:val="both"/>
        <w:rPr>
          <w:b/>
          <w:bCs/>
          <w:i/>
          <w:iCs/>
          <w:sz w:val="22"/>
          <w:szCs w:val="22"/>
        </w:rPr>
      </w:pPr>
    </w:p>
    <w:bookmarkEnd w:id="8"/>
    <w:p w14:paraId="6B24310C" w14:textId="77777777" w:rsidR="007E1570" w:rsidRPr="000F7B38" w:rsidRDefault="007E1570" w:rsidP="007E1570">
      <w:pPr>
        <w:jc w:val="both"/>
        <w:rPr>
          <w:b/>
          <w:bCs/>
          <w:i/>
          <w:iCs/>
          <w:sz w:val="22"/>
          <w:szCs w:val="22"/>
        </w:rPr>
      </w:pPr>
    </w:p>
    <w:p w14:paraId="667A8421" w14:textId="77777777" w:rsidR="007E1570" w:rsidRPr="000F7B38" w:rsidRDefault="007E1570" w:rsidP="007E1570">
      <w:pPr>
        <w:jc w:val="center"/>
        <w:rPr>
          <w:sz w:val="22"/>
          <w:szCs w:val="22"/>
        </w:rPr>
      </w:pPr>
      <w:r w:rsidRPr="000F7B38">
        <w:rPr>
          <w:b/>
          <w:bCs/>
          <w:i/>
          <w:iCs/>
          <w:sz w:val="22"/>
          <w:szCs w:val="22"/>
        </w:rPr>
        <w:t>OŚWIADCZENIE WYKONAWCY</w:t>
      </w:r>
    </w:p>
    <w:p w14:paraId="052BE00D" w14:textId="77777777" w:rsidR="007E1570" w:rsidRPr="000F7B38" w:rsidRDefault="007E1570" w:rsidP="007E1570">
      <w:pPr>
        <w:jc w:val="both"/>
        <w:rPr>
          <w:b/>
          <w:bCs/>
          <w:i/>
          <w:iCs/>
          <w:sz w:val="22"/>
          <w:szCs w:val="22"/>
        </w:rPr>
      </w:pPr>
    </w:p>
    <w:p w14:paraId="7F3F0213" w14:textId="77777777" w:rsidR="007E1570" w:rsidRPr="000F7B38" w:rsidRDefault="007E1570" w:rsidP="007E1570">
      <w:pPr>
        <w:jc w:val="both"/>
        <w:rPr>
          <w:b/>
          <w:bCs/>
          <w:sz w:val="22"/>
          <w:szCs w:val="22"/>
        </w:rPr>
      </w:pPr>
    </w:p>
    <w:p w14:paraId="2F3F8B50" w14:textId="77777777" w:rsidR="007E1570" w:rsidRPr="000F7B38" w:rsidRDefault="007E1570" w:rsidP="007E1570">
      <w:pPr>
        <w:jc w:val="both"/>
        <w:rPr>
          <w:sz w:val="22"/>
          <w:szCs w:val="22"/>
        </w:rPr>
      </w:pPr>
      <w:r w:rsidRPr="000F7B38">
        <w:rPr>
          <w:sz w:val="22"/>
          <w:szCs w:val="22"/>
        </w:rPr>
        <w:t xml:space="preserve">Składając ofertę w postępowaniu o udzielenie zamówienia publicznego prowadzonym w trybie przetargu nieograniczonego na: </w:t>
      </w:r>
    </w:p>
    <w:p w14:paraId="33D05202" w14:textId="77777777" w:rsidR="007E1570" w:rsidRPr="006475E0" w:rsidRDefault="007E1570" w:rsidP="007E1570">
      <w:pPr>
        <w:ind w:right="253"/>
        <w:jc w:val="both"/>
        <w:rPr>
          <w:b/>
          <w:bCs/>
          <w:sz w:val="22"/>
          <w:szCs w:val="22"/>
        </w:rPr>
      </w:pPr>
    </w:p>
    <w:p w14:paraId="4769BCDF" w14:textId="5C1E2466" w:rsidR="00FE6A32" w:rsidRPr="006475E0" w:rsidRDefault="00FE6A32" w:rsidP="00FE6A32">
      <w:pPr>
        <w:pStyle w:val="Default"/>
        <w:tabs>
          <w:tab w:val="left" w:pos="0"/>
        </w:tabs>
        <w:jc w:val="both"/>
        <w:rPr>
          <w:rFonts w:eastAsia="SimSun"/>
          <w:b/>
          <w:color w:val="auto"/>
          <w:sz w:val="22"/>
          <w:szCs w:val="22"/>
          <w:lang w:eastAsia="pl-PL"/>
        </w:rPr>
      </w:pPr>
      <w:r w:rsidRPr="006475E0">
        <w:rPr>
          <w:rFonts w:eastAsia="Times New Roman"/>
          <w:b/>
          <w:color w:val="auto"/>
          <w:sz w:val="22"/>
          <w:szCs w:val="22"/>
          <w:lang w:eastAsia="pl-PL"/>
        </w:rPr>
        <w:t xml:space="preserve">„Sukcesywne dostawy okuć metalowych meblowych dla potrzeb Zakładów w Wadowicach i Rawiczu Mazowieckiej Instytucji Gospodarki Budżetowej MAZOVIA </w:t>
      </w:r>
      <w:r w:rsidRPr="006475E0">
        <w:rPr>
          <w:rFonts w:eastAsia="SimSun"/>
          <w:b/>
          <w:color w:val="auto"/>
          <w:sz w:val="22"/>
          <w:szCs w:val="22"/>
          <w:lang w:eastAsia="pl-PL"/>
        </w:rPr>
        <w:t>w podziale na trzy części”</w:t>
      </w:r>
    </w:p>
    <w:p w14:paraId="07DF07EF" w14:textId="77777777" w:rsidR="007E1570" w:rsidRPr="006475E0" w:rsidRDefault="007E1570" w:rsidP="007E1570">
      <w:pPr>
        <w:jc w:val="both"/>
        <w:rPr>
          <w:sz w:val="22"/>
          <w:szCs w:val="22"/>
        </w:rPr>
      </w:pPr>
    </w:p>
    <w:p w14:paraId="12401692" w14:textId="77777777" w:rsidR="007E1570" w:rsidRPr="000F7B38" w:rsidRDefault="007E1570" w:rsidP="007E1570">
      <w:pPr>
        <w:jc w:val="both"/>
        <w:rPr>
          <w:sz w:val="22"/>
          <w:szCs w:val="22"/>
        </w:rPr>
      </w:pPr>
      <w:r w:rsidRPr="000F7B38">
        <w:rPr>
          <w:sz w:val="22"/>
          <w:szCs w:val="22"/>
        </w:rPr>
        <w:t xml:space="preserve">oświadczam, że </w:t>
      </w:r>
      <w:r w:rsidRPr="000F7B38">
        <w:rPr>
          <w:b/>
          <w:bCs/>
          <w:sz w:val="22"/>
          <w:szCs w:val="22"/>
          <w:u w:val="single"/>
        </w:rPr>
        <w:t>WYDANO / NIE WYDANO *</w:t>
      </w:r>
    </w:p>
    <w:p w14:paraId="3FAEA21A" w14:textId="77777777" w:rsidR="007E1570" w:rsidRPr="000F7B38" w:rsidRDefault="007E1570" w:rsidP="007E1570">
      <w:pPr>
        <w:jc w:val="both"/>
        <w:rPr>
          <w:sz w:val="22"/>
          <w:szCs w:val="22"/>
        </w:rPr>
      </w:pPr>
    </w:p>
    <w:p w14:paraId="298D88BA" w14:textId="77777777" w:rsidR="007E1570" w:rsidRPr="000F7B38" w:rsidRDefault="007E1570" w:rsidP="007E1570">
      <w:pPr>
        <w:jc w:val="both"/>
        <w:rPr>
          <w:iCs/>
          <w:sz w:val="22"/>
          <w:szCs w:val="22"/>
        </w:rPr>
      </w:pPr>
      <w:r w:rsidRPr="000F7B38">
        <w:rPr>
          <w:iCs/>
          <w:sz w:val="22"/>
          <w:szCs w:val="22"/>
        </w:rPr>
        <w:t>wobec</w:t>
      </w:r>
      <w:r w:rsidRPr="000F7B38">
        <w:rPr>
          <w:i/>
          <w:iCs/>
          <w:sz w:val="22"/>
          <w:szCs w:val="22"/>
        </w:rPr>
        <w:t xml:space="preserve"> ………………………………………………………………….. (oznaczenie Wykonawcy)  </w:t>
      </w:r>
      <w:r w:rsidRPr="000F7B38">
        <w:rPr>
          <w:iCs/>
          <w:sz w:val="22"/>
          <w:szCs w:val="22"/>
        </w:rPr>
        <w:t>prawomocnego wyroku sądu skazującego za wykroczenie na karę ograniczenia wolności lub grzywny w zakresie określonym przez Zamawiającego na podstawie art. 24 ust. 5 pkt 1, 5</w:t>
      </w:r>
      <w:r>
        <w:rPr>
          <w:iCs/>
          <w:sz w:val="22"/>
          <w:szCs w:val="22"/>
        </w:rPr>
        <w:t>,</w:t>
      </w:r>
      <w:r w:rsidRPr="000F7B38">
        <w:rPr>
          <w:iCs/>
          <w:sz w:val="22"/>
          <w:szCs w:val="22"/>
        </w:rPr>
        <w:t xml:space="preserve"> 6</w:t>
      </w:r>
      <w:r>
        <w:rPr>
          <w:iCs/>
          <w:sz w:val="22"/>
          <w:szCs w:val="22"/>
        </w:rPr>
        <w:t xml:space="preserve"> i 8</w:t>
      </w:r>
      <w:r w:rsidRPr="000F7B38">
        <w:rPr>
          <w:iCs/>
          <w:sz w:val="22"/>
          <w:szCs w:val="22"/>
        </w:rPr>
        <w:t xml:space="preserve"> ustawy Prawo zamówień publicznych;</w:t>
      </w:r>
    </w:p>
    <w:p w14:paraId="35C313C6" w14:textId="77777777" w:rsidR="007E1570" w:rsidRPr="000F7B38" w:rsidRDefault="007E1570" w:rsidP="007E1570">
      <w:pPr>
        <w:jc w:val="both"/>
        <w:rPr>
          <w:iCs/>
          <w:sz w:val="22"/>
          <w:szCs w:val="22"/>
        </w:rPr>
      </w:pPr>
    </w:p>
    <w:p w14:paraId="17DA625B" w14:textId="77777777" w:rsidR="007E1570" w:rsidRPr="000F7B38" w:rsidRDefault="007E1570" w:rsidP="007E1570">
      <w:pPr>
        <w:jc w:val="both"/>
        <w:rPr>
          <w:sz w:val="22"/>
          <w:szCs w:val="22"/>
        </w:rPr>
      </w:pPr>
    </w:p>
    <w:p w14:paraId="2FFC0537" w14:textId="77777777" w:rsidR="007E1570" w:rsidRPr="000F7B38" w:rsidRDefault="007E1570" w:rsidP="007E1570">
      <w:pPr>
        <w:jc w:val="both"/>
        <w:rPr>
          <w:sz w:val="22"/>
          <w:szCs w:val="22"/>
        </w:rPr>
      </w:pPr>
    </w:p>
    <w:p w14:paraId="7260E5BF" w14:textId="77777777" w:rsidR="007E1570" w:rsidRPr="000F7B38" w:rsidRDefault="007E1570" w:rsidP="007E1570">
      <w:pPr>
        <w:jc w:val="both"/>
        <w:rPr>
          <w:sz w:val="22"/>
          <w:szCs w:val="22"/>
        </w:rPr>
      </w:pPr>
      <w:r w:rsidRPr="000F7B38">
        <w:rPr>
          <w:sz w:val="22"/>
          <w:szCs w:val="22"/>
        </w:rPr>
        <w:t>Miejsce i data ..............................................</w:t>
      </w:r>
    </w:p>
    <w:p w14:paraId="0A5AB744" w14:textId="77777777" w:rsidR="007E1570" w:rsidRPr="000F7B38" w:rsidRDefault="007E1570" w:rsidP="007E1570">
      <w:pPr>
        <w:jc w:val="both"/>
        <w:rPr>
          <w:sz w:val="22"/>
          <w:szCs w:val="22"/>
        </w:rPr>
      </w:pPr>
    </w:p>
    <w:p w14:paraId="55356E50" w14:textId="77777777" w:rsidR="007E1570" w:rsidRPr="000F7B38" w:rsidRDefault="007E1570" w:rsidP="007E1570">
      <w:pPr>
        <w:jc w:val="both"/>
        <w:rPr>
          <w:sz w:val="22"/>
          <w:szCs w:val="22"/>
        </w:rPr>
      </w:pPr>
    </w:p>
    <w:p w14:paraId="7DD5DF41" w14:textId="77777777" w:rsidR="007E1570" w:rsidRPr="000F7B38" w:rsidRDefault="007E1570" w:rsidP="007E1570">
      <w:pPr>
        <w:jc w:val="both"/>
        <w:rPr>
          <w:sz w:val="22"/>
          <w:szCs w:val="22"/>
        </w:rPr>
      </w:pPr>
      <w:r w:rsidRPr="000F7B38">
        <w:rPr>
          <w:sz w:val="22"/>
          <w:szCs w:val="22"/>
        </w:rPr>
        <w:t xml:space="preserve">                                    </w:t>
      </w:r>
      <w:r w:rsidRPr="000F7B38">
        <w:rPr>
          <w:sz w:val="22"/>
          <w:szCs w:val="22"/>
        </w:rPr>
        <w:tab/>
        <w:t xml:space="preserve">             </w:t>
      </w:r>
      <w:r w:rsidRPr="000F7B38">
        <w:rPr>
          <w:sz w:val="22"/>
          <w:szCs w:val="22"/>
        </w:rPr>
        <w:tab/>
      </w:r>
      <w:r w:rsidRPr="000F7B38">
        <w:rPr>
          <w:sz w:val="22"/>
          <w:szCs w:val="22"/>
        </w:rPr>
        <w:tab/>
        <w:t>…...............................................................................</w:t>
      </w:r>
    </w:p>
    <w:p w14:paraId="10E2CBE8" w14:textId="38A41D99" w:rsidR="007E1570" w:rsidRPr="000F7B38" w:rsidRDefault="00A5515A" w:rsidP="007E1570">
      <w:pPr>
        <w:ind w:left="4956"/>
        <w:jc w:val="both"/>
        <w:rPr>
          <w:sz w:val="22"/>
          <w:szCs w:val="22"/>
        </w:rPr>
      </w:pPr>
      <w:r>
        <w:rPr>
          <w:sz w:val="22"/>
          <w:szCs w:val="22"/>
        </w:rPr>
        <w:t xml:space="preserve"> </w:t>
      </w:r>
      <w:r w:rsidR="007E1570" w:rsidRPr="000F7B38">
        <w:rPr>
          <w:sz w:val="22"/>
          <w:szCs w:val="22"/>
        </w:rPr>
        <w:t>Podpisano (imię, nazwisko i podpis)</w:t>
      </w:r>
    </w:p>
    <w:p w14:paraId="67B55088" w14:textId="77777777" w:rsidR="007E1570" w:rsidRPr="000F7B38" w:rsidRDefault="007E1570" w:rsidP="007E1570">
      <w:pPr>
        <w:jc w:val="both"/>
        <w:rPr>
          <w:sz w:val="22"/>
          <w:szCs w:val="22"/>
        </w:rPr>
      </w:pPr>
    </w:p>
    <w:p w14:paraId="31DF55A9" w14:textId="77777777" w:rsidR="007E1570" w:rsidRPr="000F7B38" w:rsidRDefault="007E1570" w:rsidP="007E1570">
      <w:pPr>
        <w:jc w:val="both"/>
        <w:rPr>
          <w:sz w:val="22"/>
          <w:szCs w:val="22"/>
        </w:rPr>
      </w:pPr>
    </w:p>
    <w:p w14:paraId="5FE60F95" w14:textId="77777777" w:rsidR="007E1570" w:rsidRPr="000F7B38" w:rsidRDefault="007E1570" w:rsidP="007E1570">
      <w:pPr>
        <w:jc w:val="both"/>
        <w:rPr>
          <w:sz w:val="22"/>
          <w:szCs w:val="22"/>
        </w:rPr>
      </w:pPr>
      <w:r w:rsidRPr="000F7B38">
        <w:rPr>
          <w:i/>
          <w:iCs/>
          <w:sz w:val="22"/>
          <w:szCs w:val="22"/>
        </w:rPr>
        <w:t xml:space="preserve">(Podpis osób figurujących w odpowiednich rejestrach i uprawnionych do reprezentowania Wykonawcy lub uprawnionych do reprezentowania Wykonawcy zgodnie z upoważnieniem) </w:t>
      </w:r>
    </w:p>
    <w:p w14:paraId="17F0A325" w14:textId="77777777" w:rsidR="007E1570" w:rsidRPr="000F7B38" w:rsidRDefault="007E1570" w:rsidP="007E1570">
      <w:pPr>
        <w:jc w:val="both"/>
        <w:rPr>
          <w:i/>
          <w:iCs/>
          <w:sz w:val="22"/>
          <w:szCs w:val="22"/>
        </w:rPr>
      </w:pPr>
    </w:p>
    <w:p w14:paraId="05AF7805" w14:textId="77777777" w:rsidR="007E1570" w:rsidRPr="000F7B38" w:rsidRDefault="007E1570" w:rsidP="007E1570">
      <w:pPr>
        <w:jc w:val="both"/>
        <w:rPr>
          <w:i/>
          <w:iCs/>
          <w:sz w:val="22"/>
          <w:szCs w:val="22"/>
        </w:rPr>
      </w:pPr>
    </w:p>
    <w:p w14:paraId="379C066C" w14:textId="77777777" w:rsidR="007E1570" w:rsidRPr="000F7B38" w:rsidRDefault="007E1570" w:rsidP="007E1570">
      <w:pPr>
        <w:jc w:val="both"/>
        <w:rPr>
          <w:i/>
          <w:iCs/>
          <w:sz w:val="22"/>
          <w:szCs w:val="22"/>
        </w:rPr>
      </w:pPr>
    </w:p>
    <w:p w14:paraId="77AF3652" w14:textId="77777777" w:rsidR="007E1570" w:rsidRPr="000F7B38" w:rsidRDefault="007E1570" w:rsidP="007E1570">
      <w:pPr>
        <w:rPr>
          <w:sz w:val="22"/>
          <w:szCs w:val="22"/>
        </w:rPr>
      </w:pPr>
      <w:r w:rsidRPr="000F7B38">
        <w:rPr>
          <w:sz w:val="22"/>
          <w:szCs w:val="22"/>
        </w:rPr>
        <w:t>* niepotrzebne skreślić</w:t>
      </w:r>
    </w:p>
    <w:p w14:paraId="17C3E6DF" w14:textId="77777777" w:rsidR="007E1570" w:rsidRPr="000F7B38" w:rsidRDefault="007E1570" w:rsidP="007E1570">
      <w:pPr>
        <w:jc w:val="right"/>
        <w:rPr>
          <w:b/>
          <w:i/>
          <w:sz w:val="22"/>
          <w:szCs w:val="22"/>
        </w:rPr>
      </w:pPr>
    </w:p>
    <w:p w14:paraId="517CAEE2" w14:textId="77777777" w:rsidR="007E1570" w:rsidRPr="000F7B38" w:rsidRDefault="007E1570" w:rsidP="007E1570">
      <w:pPr>
        <w:jc w:val="right"/>
        <w:rPr>
          <w:b/>
          <w:i/>
          <w:sz w:val="22"/>
          <w:szCs w:val="22"/>
        </w:rPr>
      </w:pPr>
    </w:p>
    <w:p w14:paraId="374E04F2" w14:textId="77777777" w:rsidR="007E1570" w:rsidRPr="000F7B38" w:rsidRDefault="007E1570" w:rsidP="007E1570">
      <w:pPr>
        <w:jc w:val="right"/>
        <w:rPr>
          <w:b/>
          <w:i/>
          <w:sz w:val="22"/>
          <w:szCs w:val="22"/>
        </w:rPr>
      </w:pPr>
    </w:p>
    <w:p w14:paraId="47208085" w14:textId="77777777" w:rsidR="007E1570" w:rsidRPr="000F7B38" w:rsidRDefault="007E1570" w:rsidP="007E1570">
      <w:pPr>
        <w:jc w:val="right"/>
        <w:rPr>
          <w:b/>
          <w:i/>
          <w:sz w:val="22"/>
          <w:szCs w:val="22"/>
        </w:rPr>
      </w:pPr>
    </w:p>
    <w:p w14:paraId="44EF4888" w14:textId="77777777" w:rsidR="007E1570" w:rsidRPr="000F7B38" w:rsidRDefault="007E1570" w:rsidP="007E1570">
      <w:pPr>
        <w:jc w:val="right"/>
        <w:rPr>
          <w:b/>
          <w:i/>
          <w:sz w:val="22"/>
          <w:szCs w:val="22"/>
        </w:rPr>
      </w:pPr>
    </w:p>
    <w:p w14:paraId="2ABE578F" w14:textId="77777777" w:rsidR="007E1570" w:rsidRPr="000F7B38" w:rsidRDefault="007E1570" w:rsidP="007E1570">
      <w:pPr>
        <w:jc w:val="right"/>
        <w:rPr>
          <w:b/>
          <w:i/>
          <w:sz w:val="22"/>
          <w:szCs w:val="22"/>
        </w:rPr>
      </w:pPr>
    </w:p>
    <w:p w14:paraId="6331CDBB" w14:textId="77777777" w:rsidR="007E1570" w:rsidRPr="000F7B38" w:rsidRDefault="007E1570" w:rsidP="007E1570">
      <w:pPr>
        <w:jc w:val="right"/>
        <w:rPr>
          <w:b/>
          <w:i/>
          <w:sz w:val="22"/>
          <w:szCs w:val="22"/>
        </w:rPr>
      </w:pPr>
    </w:p>
    <w:p w14:paraId="50EB07AA" w14:textId="1E17C1B2" w:rsidR="00D90EC0" w:rsidRPr="006A6D4E" w:rsidRDefault="00D90EC0" w:rsidP="00BF12F7"/>
    <w:p w14:paraId="0D9905B6" w14:textId="77777777" w:rsidR="00EE69B9" w:rsidRPr="00B771DE" w:rsidRDefault="00EE69B9" w:rsidP="00EE69B9">
      <w:pPr>
        <w:tabs>
          <w:tab w:val="left" w:pos="426"/>
        </w:tabs>
        <w:jc w:val="both"/>
        <w:rPr>
          <w:b/>
        </w:rPr>
      </w:pPr>
    </w:p>
    <w:sectPr w:rsidR="00EE69B9" w:rsidRPr="00B771DE" w:rsidSect="00406A1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9A82" w14:textId="77777777" w:rsidR="00CA4FFC" w:rsidRDefault="00CA4FFC" w:rsidP="00C215AE">
      <w:r>
        <w:separator/>
      </w:r>
    </w:p>
  </w:endnote>
  <w:endnote w:type="continuationSeparator" w:id="0">
    <w:p w14:paraId="4CFF20A0" w14:textId="77777777" w:rsidR="00CA4FFC" w:rsidRDefault="00CA4FFC"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651487"/>
      <w:docPartObj>
        <w:docPartGallery w:val="Page Numbers (Bottom of Page)"/>
        <w:docPartUnique/>
      </w:docPartObj>
    </w:sdtPr>
    <w:sdtEndPr>
      <w:rPr>
        <w:sz w:val="22"/>
        <w:szCs w:val="22"/>
      </w:rPr>
    </w:sdtEndPr>
    <w:sdtContent>
      <w:p w14:paraId="7E3D9778" w14:textId="77777777" w:rsidR="00D77012" w:rsidRPr="00774715" w:rsidRDefault="00D77012">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34</w:t>
        </w:r>
        <w:r w:rsidRPr="00774715">
          <w:rPr>
            <w:sz w:val="22"/>
            <w:szCs w:val="22"/>
          </w:rPr>
          <w:fldChar w:fldCharType="end"/>
        </w:r>
      </w:p>
    </w:sdtContent>
  </w:sdt>
  <w:p w14:paraId="1BE8D467" w14:textId="77777777" w:rsidR="00D77012" w:rsidRDefault="00D77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3125ACD0" w14:textId="77777777" w:rsidR="00D77012" w:rsidRPr="00774715" w:rsidRDefault="00D77012">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10</w:t>
        </w:r>
        <w:r w:rsidRPr="00774715">
          <w:rPr>
            <w:sz w:val="22"/>
            <w:szCs w:val="22"/>
          </w:rPr>
          <w:fldChar w:fldCharType="end"/>
        </w:r>
      </w:p>
    </w:sdtContent>
  </w:sdt>
  <w:p w14:paraId="0D63780A" w14:textId="77777777" w:rsidR="00D77012" w:rsidRDefault="00D77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3846" w14:textId="77777777" w:rsidR="00CA4FFC" w:rsidRDefault="00CA4FFC" w:rsidP="00C215AE">
      <w:r>
        <w:separator/>
      </w:r>
    </w:p>
  </w:footnote>
  <w:footnote w:type="continuationSeparator" w:id="0">
    <w:p w14:paraId="45D94ACC" w14:textId="77777777" w:rsidR="00CA4FFC" w:rsidRDefault="00CA4FFC" w:rsidP="00C2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6A20" w14:textId="77777777" w:rsidR="00D77012" w:rsidRDefault="00D77012">
    <w:pPr>
      <w:pStyle w:val="Nagwek"/>
    </w:pPr>
  </w:p>
  <w:p w14:paraId="42CD11A9" w14:textId="77777777" w:rsidR="00D77012" w:rsidRDefault="00D77012">
    <w:pPr>
      <w:pStyle w:val="Nagwek"/>
    </w:pPr>
  </w:p>
  <w:p w14:paraId="502B5789" w14:textId="77777777" w:rsidR="00D77012" w:rsidRDefault="00D77012">
    <w:pPr>
      <w:pStyle w:val="Nagwek"/>
    </w:pPr>
  </w:p>
  <w:p w14:paraId="29CA0620" w14:textId="77777777" w:rsidR="00D77012" w:rsidRDefault="00D77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0">
    <w:nsid w:val="016B2220"/>
    <w:multiLevelType w:val="multilevel"/>
    <w:tmpl w:val="4FC466F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8D3A01"/>
    <w:multiLevelType w:val="multilevel"/>
    <w:tmpl w:val="C4FEFD18"/>
    <w:lvl w:ilvl="0">
      <w:start w:val="1"/>
      <w:numFmt w:val="decimal"/>
      <w:lvlText w:val="%1."/>
      <w:lvlJc w:val="left"/>
      <w:pPr>
        <w:ind w:left="108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DA06C73"/>
    <w:multiLevelType w:val="hybridMultilevel"/>
    <w:tmpl w:val="43FEC186"/>
    <w:lvl w:ilvl="0" w:tplc="F3686FB6">
      <w:start w:val="7"/>
      <w:numFmt w:val="decimal"/>
      <w:lvlText w:val="%1."/>
      <w:lvlJc w:val="left"/>
      <w:pPr>
        <w:ind w:left="36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2724D87"/>
    <w:multiLevelType w:val="hybridMultilevel"/>
    <w:tmpl w:val="FC8C35E4"/>
    <w:lvl w:ilvl="0" w:tplc="0415000F">
      <w:start w:val="1"/>
      <w:numFmt w:val="decimal"/>
      <w:lvlText w:val="%1."/>
      <w:lvlJc w:val="left"/>
      <w:pPr>
        <w:tabs>
          <w:tab w:val="num" w:pos="360"/>
        </w:tabs>
        <w:ind w:left="360" w:hanging="360"/>
      </w:pPr>
    </w:lvl>
    <w:lvl w:ilvl="1" w:tplc="C534D1B2">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360"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83E36FC"/>
    <w:multiLevelType w:val="multilevel"/>
    <w:tmpl w:val="B972E82A"/>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644"/>
        </w:tabs>
        <w:ind w:left="644" w:hanging="360"/>
      </w:pPr>
      <w:rPr>
        <w:rFonts w:hint="default"/>
        <w:b w:val="0"/>
        <w:bCs/>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66"/>
        </w:tabs>
        <w:ind w:left="-66" w:hanging="360"/>
      </w:pPr>
      <w:rPr>
        <w:rFonts w:hint="default"/>
        <w:b w:val="0"/>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abstractNum w:abstractNumId="14" w15:restartNumberingAfterBreak="0">
    <w:nsid w:val="1A0C627D"/>
    <w:multiLevelType w:val="multilevel"/>
    <w:tmpl w:val="741CF3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22"/>
        </w:tabs>
        <w:ind w:left="322"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1E3175D9"/>
    <w:multiLevelType w:val="hybridMultilevel"/>
    <w:tmpl w:val="5F0E1790"/>
    <w:lvl w:ilvl="0" w:tplc="7D76AA80">
      <w:start w:val="4"/>
      <w:numFmt w:val="decimal"/>
      <w:lvlText w:val="%1."/>
      <w:lvlJc w:val="left"/>
      <w:pPr>
        <w:ind w:left="360" w:hanging="360"/>
      </w:pPr>
      <w:rPr>
        <w:rFonts w:eastAsia="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1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691A89"/>
    <w:multiLevelType w:val="hybridMultilevel"/>
    <w:tmpl w:val="08B0AFD0"/>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2C7409"/>
    <w:multiLevelType w:val="hybridMultilevel"/>
    <w:tmpl w:val="DF1CB400"/>
    <w:lvl w:ilvl="0" w:tplc="581E0A7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360"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36727887"/>
    <w:multiLevelType w:val="hybridMultilevel"/>
    <w:tmpl w:val="C9C631A8"/>
    <w:lvl w:ilvl="0" w:tplc="D5A229E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960A91"/>
    <w:multiLevelType w:val="hybridMultilevel"/>
    <w:tmpl w:val="0838B168"/>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4920E1"/>
    <w:multiLevelType w:val="hybridMultilevel"/>
    <w:tmpl w:val="5F663B6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D4C53B1"/>
    <w:multiLevelType w:val="multilevel"/>
    <w:tmpl w:val="F5C08B22"/>
    <w:lvl w:ilvl="0">
      <w:start w:val="1"/>
      <w:numFmt w:val="lowerLetter"/>
      <w:lvlText w:val="%1)"/>
      <w:lvlJc w:val="left"/>
      <w:pPr>
        <w:tabs>
          <w:tab w:val="num" w:pos="360"/>
        </w:tabs>
        <w:ind w:left="360" w:hanging="360"/>
      </w:pPr>
      <w:rPr>
        <w:b w:val="0"/>
        <w:i w:val="0"/>
        <w:color w:val="auto"/>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41B15887"/>
    <w:multiLevelType w:val="hybridMultilevel"/>
    <w:tmpl w:val="1CCACA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29F7FDF"/>
    <w:multiLevelType w:val="hybridMultilevel"/>
    <w:tmpl w:val="1514DDFC"/>
    <w:lvl w:ilvl="0" w:tplc="B8AE803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FC66E0"/>
    <w:multiLevelType w:val="hybridMultilevel"/>
    <w:tmpl w:val="88D4A920"/>
    <w:lvl w:ilvl="0" w:tplc="B704C530">
      <w:start w:val="3"/>
      <w:numFmt w:val="decimal"/>
      <w:lvlText w:val="%1)"/>
      <w:lvlJc w:val="left"/>
      <w:pPr>
        <w:ind w:left="1287" w:hanging="360"/>
      </w:pPr>
      <w:rPr>
        <w:rFonts w:ascii="Times New Roman" w:eastAsia="Times New Roman" w:hAnsi="Times New Roman" w:cs="Times New Roman" w:hint="default"/>
        <w:b w:val="0"/>
        <w:bCs/>
      </w:rPr>
    </w:lvl>
    <w:lvl w:ilvl="1" w:tplc="E354B33C">
      <w:start w:val="1"/>
      <w:numFmt w:val="lowerLetter"/>
      <w:lvlText w:val="%2)"/>
      <w:lvlJc w:val="left"/>
      <w:pPr>
        <w:ind w:left="2007" w:hanging="360"/>
      </w:pPr>
      <w:rPr>
        <w:rFonts w:hint="default"/>
      </w:rPr>
    </w:lvl>
    <w:lvl w:ilvl="2" w:tplc="BAC0EA2E">
      <w:start w:val="1"/>
      <w:numFmt w:val="decimal"/>
      <w:lvlText w:val="%3)"/>
      <w:lvlJc w:val="left"/>
      <w:pPr>
        <w:ind w:left="360" w:hanging="360"/>
      </w:pPr>
      <w:rPr>
        <w:rFonts w:ascii="Times New Roman" w:eastAsia="Times New Roman" w:hAnsi="Times New Roman" w:cs="Times New Roman"/>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360"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4C50E25"/>
    <w:multiLevelType w:val="multilevel"/>
    <w:tmpl w:val="93A47E20"/>
    <w:lvl w:ilvl="0">
      <w:start w:val="1"/>
      <w:numFmt w:val="decimal"/>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46491BC5"/>
    <w:multiLevelType w:val="hybridMultilevel"/>
    <w:tmpl w:val="63820F2E"/>
    <w:lvl w:ilvl="0" w:tplc="747878C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CCE8C0">
      <w:start w:val="1"/>
      <w:numFmt w:val="decimal"/>
      <w:lvlText w:val="%4)"/>
      <w:lvlJc w:val="left"/>
      <w:pPr>
        <w:ind w:left="36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6E3A43"/>
    <w:multiLevelType w:val="hybridMultilevel"/>
    <w:tmpl w:val="FE5CB13E"/>
    <w:lvl w:ilvl="0" w:tplc="45901FD0">
      <w:start w:val="1"/>
      <w:numFmt w:val="decimal"/>
      <w:lvlText w:val="%1)"/>
      <w:lvlJc w:val="left"/>
      <w:pPr>
        <w:ind w:left="360" w:hanging="360"/>
      </w:pPr>
      <w:rPr>
        <w:rFonts w:ascii="Times New Roman" w:eastAsia="Times New Roman" w:hAnsi="Times New Roman"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8B63F0"/>
    <w:multiLevelType w:val="multilevel"/>
    <w:tmpl w:val="47480740"/>
    <w:lvl w:ilvl="0">
      <w:start w:val="1"/>
      <w:numFmt w:val="decimal"/>
      <w:lvlText w:val="%1."/>
      <w:lvlJc w:val="left"/>
      <w:pPr>
        <w:tabs>
          <w:tab w:val="num" w:pos="502"/>
        </w:tabs>
        <w:ind w:left="502"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522002"/>
    <w:multiLevelType w:val="hybridMultilevel"/>
    <w:tmpl w:val="1E620FBE"/>
    <w:lvl w:ilvl="0" w:tplc="14069CF6">
      <w:start w:val="1"/>
      <w:numFmt w:val="decimal"/>
      <w:lvlText w:val="%1)"/>
      <w:lvlJc w:val="left"/>
      <w:pPr>
        <w:ind w:left="360" w:hanging="360"/>
      </w:pPr>
      <w:rPr>
        <w:rFonts w:ascii="Arial" w:hAnsi="Arial"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5438E6"/>
    <w:multiLevelType w:val="hybridMultilevel"/>
    <w:tmpl w:val="8EDC2838"/>
    <w:lvl w:ilvl="0" w:tplc="55F04CC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FB0BD6"/>
    <w:multiLevelType w:val="multilevel"/>
    <w:tmpl w:val="E0BC4482"/>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3A77725"/>
    <w:multiLevelType w:val="multilevel"/>
    <w:tmpl w:val="B6209A62"/>
    <w:lvl w:ilvl="0">
      <w:start w:val="2"/>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1" w15:restartNumberingAfterBreak="0">
    <w:nsid w:val="558761BD"/>
    <w:multiLevelType w:val="hybridMultilevel"/>
    <w:tmpl w:val="172A1034"/>
    <w:lvl w:ilvl="0" w:tplc="463021A2">
      <w:start w:val="1"/>
      <w:numFmt w:val="decimal"/>
      <w:lvlText w:val="%1."/>
      <w:lvlJc w:val="left"/>
      <w:pPr>
        <w:ind w:left="360" w:hanging="360"/>
      </w:pPr>
      <w:rPr>
        <w:rFonts w:ascii="Times New Roman" w:eastAsia="Times New Roman" w:hAnsi="Times New Roman" w:cs="Times New Roman"/>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651EA0EA">
      <w:start w:val="1"/>
      <w:numFmt w:val="decimal"/>
      <w:lvlText w:val="%4."/>
      <w:lvlJc w:val="left"/>
      <w:pPr>
        <w:ind w:left="0" w:hanging="360"/>
      </w:pPr>
      <w:rPr>
        <w:rFonts w:ascii="Times New Roman" w:eastAsia="Times New Roman"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3" w15:restartNumberingAfterBreak="0">
    <w:nsid w:val="60810A85"/>
    <w:multiLevelType w:val="hybridMultilevel"/>
    <w:tmpl w:val="96303390"/>
    <w:lvl w:ilvl="0" w:tplc="A2DC42BE">
      <w:start w:val="1"/>
      <w:numFmt w:val="decimal"/>
      <w:lvlText w:val="%1)"/>
      <w:lvlJc w:val="left"/>
      <w:pPr>
        <w:ind w:left="360" w:hanging="360"/>
      </w:pPr>
      <w:rPr>
        <w:rFonts w:ascii="Times New Roman" w:eastAsia="Times New Roman" w:hAnsi="Times New Roman" w:cs="Times New Roman"/>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279138C"/>
    <w:multiLevelType w:val="hybridMultilevel"/>
    <w:tmpl w:val="9CEA682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64B1330"/>
    <w:multiLevelType w:val="hybridMultilevel"/>
    <w:tmpl w:val="750A72D2"/>
    <w:lvl w:ilvl="0" w:tplc="E410CE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EF7953"/>
    <w:multiLevelType w:val="hybridMultilevel"/>
    <w:tmpl w:val="1B6660E4"/>
    <w:lvl w:ilvl="0" w:tplc="8662D5F4">
      <w:start w:val="1"/>
      <w:numFmt w:val="decimal"/>
      <w:lvlText w:val="%1."/>
      <w:lvlJc w:val="left"/>
      <w:pPr>
        <w:tabs>
          <w:tab w:val="num" w:pos="360"/>
        </w:tabs>
        <w:ind w:left="360" w:hanging="360"/>
      </w:pPr>
      <w:rPr>
        <w:b w:val="0"/>
        <w:bCs/>
      </w:rPr>
    </w:lvl>
    <w:lvl w:ilvl="1" w:tplc="C534D1B2">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681004"/>
    <w:multiLevelType w:val="hybridMultilevel"/>
    <w:tmpl w:val="C5AE51B8"/>
    <w:lvl w:ilvl="0" w:tplc="3534669E">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17C6FCA"/>
    <w:multiLevelType w:val="hybridMultilevel"/>
    <w:tmpl w:val="E2CE740E"/>
    <w:lvl w:ilvl="0" w:tplc="E2A441AE">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1F5246D"/>
    <w:multiLevelType w:val="hybridMultilevel"/>
    <w:tmpl w:val="363600FC"/>
    <w:lvl w:ilvl="0" w:tplc="65E439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74122BDB"/>
    <w:multiLevelType w:val="hybridMultilevel"/>
    <w:tmpl w:val="7526D790"/>
    <w:lvl w:ilvl="0" w:tplc="3AE867D2">
      <w:start w:val="1"/>
      <w:numFmt w:val="decimal"/>
      <w:lvlText w:val="%1."/>
      <w:lvlJc w:val="left"/>
      <w:pPr>
        <w:tabs>
          <w:tab w:val="num" w:pos="360"/>
        </w:tabs>
        <w:ind w:left="360" w:hanging="360"/>
      </w:pPr>
      <w:rPr>
        <w:rFonts w:hint="default"/>
        <w:b w:val="0"/>
        <w:i w:val="0"/>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7AA7F51"/>
    <w:multiLevelType w:val="hybridMultilevel"/>
    <w:tmpl w:val="26A8802A"/>
    <w:lvl w:ilvl="0" w:tplc="A8D6AD9E">
      <w:start w:val="1"/>
      <w:numFmt w:val="decimal"/>
      <w:lvlText w:val="%1."/>
      <w:lvlJc w:val="left"/>
      <w:pPr>
        <w:tabs>
          <w:tab w:val="num" w:pos="360"/>
        </w:tabs>
        <w:ind w:left="360" w:hanging="360"/>
      </w:pPr>
      <w:rPr>
        <w:b w:val="0"/>
        <w:i w:val="0"/>
        <w:color w:val="auto"/>
      </w:rPr>
    </w:lvl>
    <w:lvl w:ilvl="1" w:tplc="04150017">
      <w:start w:val="1"/>
      <w:numFmt w:val="lowerLetter"/>
      <w:lvlText w:val="%2)"/>
      <w:lvlJc w:val="left"/>
      <w:pPr>
        <w:tabs>
          <w:tab w:val="num" w:pos="360"/>
        </w:tabs>
        <w:ind w:left="36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98D684A"/>
    <w:multiLevelType w:val="hybridMultilevel"/>
    <w:tmpl w:val="3CAC2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D15D75"/>
    <w:multiLevelType w:val="multilevel"/>
    <w:tmpl w:val="425AC49C"/>
    <w:lvl w:ilvl="0">
      <w:start w:val="1"/>
      <w:numFmt w:val="decimal"/>
      <w:lvlText w:val="%1."/>
      <w:lvlJc w:val="left"/>
      <w:pPr>
        <w:tabs>
          <w:tab w:val="num" w:pos="501"/>
        </w:tabs>
        <w:ind w:left="501" w:hanging="360"/>
      </w:pPr>
      <w:rPr>
        <w:color w:val="auto"/>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54" w15:restartNumberingAfterBreak="0">
    <w:nsid w:val="7FA9555E"/>
    <w:multiLevelType w:val="hybridMultilevel"/>
    <w:tmpl w:val="3F0E4B30"/>
    <w:lvl w:ilvl="0" w:tplc="59CEA4E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2"/>
  </w:num>
  <w:num w:numId="3">
    <w:abstractNumId w:val="26"/>
    <w:lvlOverride w:ilvl="0">
      <w:lvl w:ilvl="0">
        <w:start w:val="4"/>
        <w:numFmt w:val="decimal"/>
        <w:lvlText w:val="%1."/>
        <w:legacy w:legacy="1" w:legacySpace="0" w:legacyIndent="360"/>
        <w:lvlJc w:val="left"/>
        <w:rPr>
          <w:rFonts w:ascii="Times New Roman" w:hAnsi="Times New Roman" w:cs="Times New Roman" w:hint="default"/>
        </w:rPr>
      </w:lvl>
    </w:lvlOverride>
  </w:num>
  <w:num w:numId="4">
    <w:abstractNumId w:val="10"/>
  </w:num>
  <w:num w:numId="5">
    <w:abstractNumId w:val="20"/>
  </w:num>
  <w:num w:numId="6">
    <w:abstractNumId w:val="8"/>
  </w:num>
  <w:num w:numId="7">
    <w:abstractNumId w:val="16"/>
  </w:num>
  <w:num w:numId="8">
    <w:abstractNumId w:val="17"/>
  </w:num>
  <w:num w:numId="9">
    <w:abstractNumId w:val="37"/>
  </w:num>
  <w:num w:numId="10">
    <w:abstractNumId w:val="30"/>
  </w:num>
  <w:num w:numId="11">
    <w:abstractNumId w:val="9"/>
  </w:num>
  <w:num w:numId="12">
    <w:abstractNumId w:val="19"/>
  </w:num>
  <w:num w:numId="13">
    <w:abstractNumId w:val="55"/>
  </w:num>
  <w:num w:numId="14">
    <w:abstractNumId w:val="32"/>
  </w:num>
  <w:num w:numId="15">
    <w:abstractNumId w:val="41"/>
  </w:num>
  <w:num w:numId="16">
    <w:abstractNumId w:val="13"/>
  </w:num>
  <w:num w:numId="17">
    <w:abstractNumId w:val="34"/>
  </w:num>
  <w:num w:numId="18">
    <w:abstractNumId w:val="12"/>
  </w:num>
  <w:num w:numId="19">
    <w:abstractNumId w:val="48"/>
  </w:num>
  <w:num w:numId="20">
    <w:abstractNumId w:val="38"/>
  </w:num>
  <w:num w:numId="21">
    <w:abstractNumId w:val="29"/>
  </w:num>
  <w:num w:numId="22">
    <w:abstractNumId w:val="39"/>
  </w:num>
  <w:num w:numId="23">
    <w:abstractNumId w:val="45"/>
  </w:num>
  <w:num w:numId="24">
    <w:abstractNumId w:val="7"/>
  </w:num>
  <w:num w:numId="25">
    <w:abstractNumId w:val="46"/>
  </w:num>
  <w:num w:numId="26">
    <w:abstractNumId w:val="14"/>
  </w:num>
  <w:num w:numId="27">
    <w:abstractNumId w:val="50"/>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11"/>
  </w:num>
  <w:num w:numId="34">
    <w:abstractNumId w:val="49"/>
  </w:num>
  <w:num w:numId="35">
    <w:abstractNumId w:val="5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8"/>
  </w:num>
  <w:num w:numId="42">
    <w:abstractNumId w:val="15"/>
  </w:num>
  <w:num w:numId="43">
    <w:abstractNumId w:val="25"/>
  </w:num>
  <w:num w:numId="44">
    <w:abstractNumId w:val="40"/>
  </w:num>
  <w:num w:numId="45">
    <w:abstractNumId w:val="44"/>
  </w:num>
  <w:num w:numId="46">
    <w:abstractNumId w:val="21"/>
  </w:num>
  <w:num w:numId="47">
    <w:abstractNumId w:val="23"/>
  </w:num>
  <w:num w:numId="48">
    <w:abstractNumId w:val="54"/>
  </w:num>
  <w:num w:numId="4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4C9"/>
    <w:rsid w:val="00001D33"/>
    <w:rsid w:val="00002843"/>
    <w:rsid w:val="00005D86"/>
    <w:rsid w:val="00007A06"/>
    <w:rsid w:val="00010775"/>
    <w:rsid w:val="00011FA6"/>
    <w:rsid w:val="000127A4"/>
    <w:rsid w:val="00014DBB"/>
    <w:rsid w:val="00021008"/>
    <w:rsid w:val="0002203F"/>
    <w:rsid w:val="000221B9"/>
    <w:rsid w:val="00022E01"/>
    <w:rsid w:val="00027D06"/>
    <w:rsid w:val="000311C8"/>
    <w:rsid w:val="00032641"/>
    <w:rsid w:val="00037BEE"/>
    <w:rsid w:val="00040514"/>
    <w:rsid w:val="00042316"/>
    <w:rsid w:val="00042BE6"/>
    <w:rsid w:val="000452DF"/>
    <w:rsid w:val="00045638"/>
    <w:rsid w:val="00045803"/>
    <w:rsid w:val="0005047A"/>
    <w:rsid w:val="00050854"/>
    <w:rsid w:val="00050D8F"/>
    <w:rsid w:val="00050EB5"/>
    <w:rsid w:val="000512BD"/>
    <w:rsid w:val="00051988"/>
    <w:rsid w:val="000548B3"/>
    <w:rsid w:val="00056B46"/>
    <w:rsid w:val="00060BEF"/>
    <w:rsid w:val="0006244D"/>
    <w:rsid w:val="00063F86"/>
    <w:rsid w:val="00066204"/>
    <w:rsid w:val="0006768F"/>
    <w:rsid w:val="00070AA7"/>
    <w:rsid w:val="00070D9D"/>
    <w:rsid w:val="00072C68"/>
    <w:rsid w:val="00073795"/>
    <w:rsid w:val="00073FB9"/>
    <w:rsid w:val="00074ED4"/>
    <w:rsid w:val="00076215"/>
    <w:rsid w:val="0007665F"/>
    <w:rsid w:val="000810CF"/>
    <w:rsid w:val="0008161C"/>
    <w:rsid w:val="00081E9A"/>
    <w:rsid w:val="000822BA"/>
    <w:rsid w:val="00082405"/>
    <w:rsid w:val="000834DD"/>
    <w:rsid w:val="00083AC7"/>
    <w:rsid w:val="00086994"/>
    <w:rsid w:val="00087C7B"/>
    <w:rsid w:val="00090DC4"/>
    <w:rsid w:val="00091579"/>
    <w:rsid w:val="0009566C"/>
    <w:rsid w:val="00095BAB"/>
    <w:rsid w:val="000A293C"/>
    <w:rsid w:val="000A2B64"/>
    <w:rsid w:val="000A3550"/>
    <w:rsid w:val="000A70D2"/>
    <w:rsid w:val="000A7256"/>
    <w:rsid w:val="000A73F5"/>
    <w:rsid w:val="000B0B6B"/>
    <w:rsid w:val="000B1716"/>
    <w:rsid w:val="000B183C"/>
    <w:rsid w:val="000B21EF"/>
    <w:rsid w:val="000B2C82"/>
    <w:rsid w:val="000B67F0"/>
    <w:rsid w:val="000B7B9F"/>
    <w:rsid w:val="000C05BE"/>
    <w:rsid w:val="000C1365"/>
    <w:rsid w:val="000C2744"/>
    <w:rsid w:val="000C532E"/>
    <w:rsid w:val="000C5EAB"/>
    <w:rsid w:val="000D4939"/>
    <w:rsid w:val="000D627A"/>
    <w:rsid w:val="000D7A4E"/>
    <w:rsid w:val="000E0AD8"/>
    <w:rsid w:val="000E1641"/>
    <w:rsid w:val="000E1D00"/>
    <w:rsid w:val="000E298C"/>
    <w:rsid w:val="000E33F2"/>
    <w:rsid w:val="000E67C5"/>
    <w:rsid w:val="000E7ABC"/>
    <w:rsid w:val="000E7CB5"/>
    <w:rsid w:val="000F6EFD"/>
    <w:rsid w:val="000F70B5"/>
    <w:rsid w:val="00100DD4"/>
    <w:rsid w:val="00100E40"/>
    <w:rsid w:val="00101876"/>
    <w:rsid w:val="00104A00"/>
    <w:rsid w:val="00104AEE"/>
    <w:rsid w:val="00105FEC"/>
    <w:rsid w:val="001070EF"/>
    <w:rsid w:val="00107EEF"/>
    <w:rsid w:val="001125DF"/>
    <w:rsid w:val="0011274C"/>
    <w:rsid w:val="001156EE"/>
    <w:rsid w:val="001171B7"/>
    <w:rsid w:val="001209B2"/>
    <w:rsid w:val="00121717"/>
    <w:rsid w:val="001238E9"/>
    <w:rsid w:val="00123CE0"/>
    <w:rsid w:val="00123DF3"/>
    <w:rsid w:val="001245D0"/>
    <w:rsid w:val="001249CD"/>
    <w:rsid w:val="00125DFE"/>
    <w:rsid w:val="00134FEA"/>
    <w:rsid w:val="00136A45"/>
    <w:rsid w:val="00136E12"/>
    <w:rsid w:val="001378D6"/>
    <w:rsid w:val="00140B2F"/>
    <w:rsid w:val="0014100C"/>
    <w:rsid w:val="00141742"/>
    <w:rsid w:val="001433C6"/>
    <w:rsid w:val="00143B19"/>
    <w:rsid w:val="0014415F"/>
    <w:rsid w:val="001464D1"/>
    <w:rsid w:val="00146A9A"/>
    <w:rsid w:val="00155F3D"/>
    <w:rsid w:val="00160A48"/>
    <w:rsid w:val="00160CAC"/>
    <w:rsid w:val="001610FA"/>
    <w:rsid w:val="001639AC"/>
    <w:rsid w:val="0016569A"/>
    <w:rsid w:val="001658BA"/>
    <w:rsid w:val="0017093C"/>
    <w:rsid w:val="00170983"/>
    <w:rsid w:val="001724DD"/>
    <w:rsid w:val="0017337C"/>
    <w:rsid w:val="0017362B"/>
    <w:rsid w:val="001750DB"/>
    <w:rsid w:val="00180877"/>
    <w:rsid w:val="001825AB"/>
    <w:rsid w:val="001835DC"/>
    <w:rsid w:val="0018522D"/>
    <w:rsid w:val="00185AC9"/>
    <w:rsid w:val="00186E33"/>
    <w:rsid w:val="00190A1D"/>
    <w:rsid w:val="00192612"/>
    <w:rsid w:val="00193A4C"/>
    <w:rsid w:val="0019776F"/>
    <w:rsid w:val="001A1CED"/>
    <w:rsid w:val="001A2426"/>
    <w:rsid w:val="001A2707"/>
    <w:rsid w:val="001A2BC3"/>
    <w:rsid w:val="001A5A0C"/>
    <w:rsid w:val="001A651D"/>
    <w:rsid w:val="001A6E49"/>
    <w:rsid w:val="001A70D7"/>
    <w:rsid w:val="001B01FA"/>
    <w:rsid w:val="001B402C"/>
    <w:rsid w:val="001B4071"/>
    <w:rsid w:val="001B4600"/>
    <w:rsid w:val="001B4643"/>
    <w:rsid w:val="001B4EE4"/>
    <w:rsid w:val="001B7567"/>
    <w:rsid w:val="001B7D8E"/>
    <w:rsid w:val="001C0136"/>
    <w:rsid w:val="001C1077"/>
    <w:rsid w:val="001C1431"/>
    <w:rsid w:val="001C3132"/>
    <w:rsid w:val="001C602C"/>
    <w:rsid w:val="001C737D"/>
    <w:rsid w:val="001D073C"/>
    <w:rsid w:val="001D2CBF"/>
    <w:rsid w:val="001D3465"/>
    <w:rsid w:val="001D4C33"/>
    <w:rsid w:val="001D60E7"/>
    <w:rsid w:val="001D64B6"/>
    <w:rsid w:val="001D6D06"/>
    <w:rsid w:val="001D6EAB"/>
    <w:rsid w:val="001D7DDC"/>
    <w:rsid w:val="001E63BB"/>
    <w:rsid w:val="001F030C"/>
    <w:rsid w:val="001F1687"/>
    <w:rsid w:val="001F1C80"/>
    <w:rsid w:val="001F25BE"/>
    <w:rsid w:val="001F4018"/>
    <w:rsid w:val="001F4672"/>
    <w:rsid w:val="001F510B"/>
    <w:rsid w:val="001F6C2E"/>
    <w:rsid w:val="001F6D71"/>
    <w:rsid w:val="001F7D0D"/>
    <w:rsid w:val="00201EBE"/>
    <w:rsid w:val="00205957"/>
    <w:rsid w:val="00206497"/>
    <w:rsid w:val="00207337"/>
    <w:rsid w:val="00210300"/>
    <w:rsid w:val="00211152"/>
    <w:rsid w:val="00212A56"/>
    <w:rsid w:val="002137F2"/>
    <w:rsid w:val="0021659B"/>
    <w:rsid w:val="00216B0B"/>
    <w:rsid w:val="002173EE"/>
    <w:rsid w:val="00217CF7"/>
    <w:rsid w:val="00220488"/>
    <w:rsid w:val="0022050D"/>
    <w:rsid w:val="002207D9"/>
    <w:rsid w:val="002237D1"/>
    <w:rsid w:val="00226520"/>
    <w:rsid w:val="0022772D"/>
    <w:rsid w:val="00234203"/>
    <w:rsid w:val="00235296"/>
    <w:rsid w:val="002354D0"/>
    <w:rsid w:val="00235FEF"/>
    <w:rsid w:val="0023734A"/>
    <w:rsid w:val="00237846"/>
    <w:rsid w:val="00240893"/>
    <w:rsid w:val="0024243D"/>
    <w:rsid w:val="00244500"/>
    <w:rsid w:val="00245446"/>
    <w:rsid w:val="00245A6D"/>
    <w:rsid w:val="00247FC5"/>
    <w:rsid w:val="00250287"/>
    <w:rsid w:val="00250F18"/>
    <w:rsid w:val="00251133"/>
    <w:rsid w:val="0025629A"/>
    <w:rsid w:val="002567EB"/>
    <w:rsid w:val="00257E04"/>
    <w:rsid w:val="00260B59"/>
    <w:rsid w:val="00260E6D"/>
    <w:rsid w:val="002610EB"/>
    <w:rsid w:val="00262736"/>
    <w:rsid w:val="00265FC4"/>
    <w:rsid w:val="00267D11"/>
    <w:rsid w:val="002703B3"/>
    <w:rsid w:val="00273FCD"/>
    <w:rsid w:val="00275323"/>
    <w:rsid w:val="00275718"/>
    <w:rsid w:val="0027783D"/>
    <w:rsid w:val="0027794B"/>
    <w:rsid w:val="002812E6"/>
    <w:rsid w:val="002818BC"/>
    <w:rsid w:val="002824EE"/>
    <w:rsid w:val="00287840"/>
    <w:rsid w:val="002909D1"/>
    <w:rsid w:val="00290FFF"/>
    <w:rsid w:val="002916E5"/>
    <w:rsid w:val="00292DE8"/>
    <w:rsid w:val="0029369E"/>
    <w:rsid w:val="00296D2F"/>
    <w:rsid w:val="002A037E"/>
    <w:rsid w:val="002A1A80"/>
    <w:rsid w:val="002A2E49"/>
    <w:rsid w:val="002A3C22"/>
    <w:rsid w:val="002A4004"/>
    <w:rsid w:val="002A482D"/>
    <w:rsid w:val="002A563D"/>
    <w:rsid w:val="002A5C24"/>
    <w:rsid w:val="002A6668"/>
    <w:rsid w:val="002A73D6"/>
    <w:rsid w:val="002B1127"/>
    <w:rsid w:val="002B74CD"/>
    <w:rsid w:val="002C030F"/>
    <w:rsid w:val="002C2965"/>
    <w:rsid w:val="002C3344"/>
    <w:rsid w:val="002C4FB6"/>
    <w:rsid w:val="002C7364"/>
    <w:rsid w:val="002C7852"/>
    <w:rsid w:val="002C7F57"/>
    <w:rsid w:val="002D2309"/>
    <w:rsid w:val="002D2EE9"/>
    <w:rsid w:val="002D45EF"/>
    <w:rsid w:val="002E0273"/>
    <w:rsid w:val="002E292C"/>
    <w:rsid w:val="002E30FD"/>
    <w:rsid w:val="002E481E"/>
    <w:rsid w:val="002E4F6C"/>
    <w:rsid w:val="002E6C7F"/>
    <w:rsid w:val="002E6F65"/>
    <w:rsid w:val="002F0E90"/>
    <w:rsid w:val="002F1DA8"/>
    <w:rsid w:val="002F1E77"/>
    <w:rsid w:val="002F52F1"/>
    <w:rsid w:val="002F696C"/>
    <w:rsid w:val="003021A8"/>
    <w:rsid w:val="0030248B"/>
    <w:rsid w:val="003033BA"/>
    <w:rsid w:val="003050F8"/>
    <w:rsid w:val="003053BF"/>
    <w:rsid w:val="00305DB8"/>
    <w:rsid w:val="003071FA"/>
    <w:rsid w:val="0031067C"/>
    <w:rsid w:val="00311B4A"/>
    <w:rsid w:val="0032054F"/>
    <w:rsid w:val="00321E70"/>
    <w:rsid w:val="0032559C"/>
    <w:rsid w:val="00332682"/>
    <w:rsid w:val="00333072"/>
    <w:rsid w:val="00334F92"/>
    <w:rsid w:val="00335564"/>
    <w:rsid w:val="00337D8A"/>
    <w:rsid w:val="0034087F"/>
    <w:rsid w:val="00343589"/>
    <w:rsid w:val="00343A7E"/>
    <w:rsid w:val="003446F1"/>
    <w:rsid w:val="0034577E"/>
    <w:rsid w:val="00345B3F"/>
    <w:rsid w:val="00350A92"/>
    <w:rsid w:val="00350FDF"/>
    <w:rsid w:val="003529D8"/>
    <w:rsid w:val="00357FB6"/>
    <w:rsid w:val="0036316A"/>
    <w:rsid w:val="00364616"/>
    <w:rsid w:val="00367C92"/>
    <w:rsid w:val="003704E2"/>
    <w:rsid w:val="0037097A"/>
    <w:rsid w:val="00372190"/>
    <w:rsid w:val="003743C4"/>
    <w:rsid w:val="0037580A"/>
    <w:rsid w:val="003762E9"/>
    <w:rsid w:val="003778BE"/>
    <w:rsid w:val="0038129C"/>
    <w:rsid w:val="00384A6D"/>
    <w:rsid w:val="00392B21"/>
    <w:rsid w:val="0039312C"/>
    <w:rsid w:val="003938EF"/>
    <w:rsid w:val="003974A9"/>
    <w:rsid w:val="00397587"/>
    <w:rsid w:val="003A1968"/>
    <w:rsid w:val="003A1E19"/>
    <w:rsid w:val="003B0484"/>
    <w:rsid w:val="003B3931"/>
    <w:rsid w:val="003B4C79"/>
    <w:rsid w:val="003B4DA9"/>
    <w:rsid w:val="003B54DA"/>
    <w:rsid w:val="003B56F5"/>
    <w:rsid w:val="003B6B39"/>
    <w:rsid w:val="003B6D21"/>
    <w:rsid w:val="003C070C"/>
    <w:rsid w:val="003C1767"/>
    <w:rsid w:val="003C1E2E"/>
    <w:rsid w:val="003C204E"/>
    <w:rsid w:val="003C213B"/>
    <w:rsid w:val="003C3747"/>
    <w:rsid w:val="003C39FA"/>
    <w:rsid w:val="003C41A6"/>
    <w:rsid w:val="003C7A59"/>
    <w:rsid w:val="003D11F2"/>
    <w:rsid w:val="003D20F0"/>
    <w:rsid w:val="003D2564"/>
    <w:rsid w:val="003D2676"/>
    <w:rsid w:val="003D3280"/>
    <w:rsid w:val="003D45A8"/>
    <w:rsid w:val="003D4C08"/>
    <w:rsid w:val="003E016A"/>
    <w:rsid w:val="003E0352"/>
    <w:rsid w:val="003E2F7A"/>
    <w:rsid w:val="003E36FF"/>
    <w:rsid w:val="003E3C45"/>
    <w:rsid w:val="003E54D7"/>
    <w:rsid w:val="003E68DF"/>
    <w:rsid w:val="003E7F96"/>
    <w:rsid w:val="003F28C4"/>
    <w:rsid w:val="003F44DE"/>
    <w:rsid w:val="003F4DCD"/>
    <w:rsid w:val="003F73EA"/>
    <w:rsid w:val="003F7C1B"/>
    <w:rsid w:val="00400D74"/>
    <w:rsid w:val="00404ECF"/>
    <w:rsid w:val="00405010"/>
    <w:rsid w:val="00406A1D"/>
    <w:rsid w:val="00406CB1"/>
    <w:rsid w:val="00406FA3"/>
    <w:rsid w:val="004134D7"/>
    <w:rsid w:val="00415955"/>
    <w:rsid w:val="004174FD"/>
    <w:rsid w:val="00420438"/>
    <w:rsid w:val="00421D92"/>
    <w:rsid w:val="0042293E"/>
    <w:rsid w:val="00424AE5"/>
    <w:rsid w:val="00425168"/>
    <w:rsid w:val="0042612A"/>
    <w:rsid w:val="00427906"/>
    <w:rsid w:val="00431D98"/>
    <w:rsid w:val="00432008"/>
    <w:rsid w:val="0043266A"/>
    <w:rsid w:val="00433C7C"/>
    <w:rsid w:val="004363D9"/>
    <w:rsid w:val="0043676C"/>
    <w:rsid w:val="004369DA"/>
    <w:rsid w:val="00436C9B"/>
    <w:rsid w:val="00437799"/>
    <w:rsid w:val="00437D21"/>
    <w:rsid w:val="004404AB"/>
    <w:rsid w:val="00445B57"/>
    <w:rsid w:val="00445ECC"/>
    <w:rsid w:val="00446C52"/>
    <w:rsid w:val="0045406A"/>
    <w:rsid w:val="0045520B"/>
    <w:rsid w:val="00455E53"/>
    <w:rsid w:val="00460163"/>
    <w:rsid w:val="004607D7"/>
    <w:rsid w:val="0046205F"/>
    <w:rsid w:val="00463176"/>
    <w:rsid w:val="004633AF"/>
    <w:rsid w:val="004663C8"/>
    <w:rsid w:val="00471810"/>
    <w:rsid w:val="004748BA"/>
    <w:rsid w:val="004755A7"/>
    <w:rsid w:val="004811A5"/>
    <w:rsid w:val="00481E9C"/>
    <w:rsid w:val="0048202F"/>
    <w:rsid w:val="0048261F"/>
    <w:rsid w:val="004831C0"/>
    <w:rsid w:val="0048668D"/>
    <w:rsid w:val="00486C9D"/>
    <w:rsid w:val="00491D8B"/>
    <w:rsid w:val="0049577E"/>
    <w:rsid w:val="00496477"/>
    <w:rsid w:val="0049676B"/>
    <w:rsid w:val="00497162"/>
    <w:rsid w:val="004A1D36"/>
    <w:rsid w:val="004A2332"/>
    <w:rsid w:val="004A5879"/>
    <w:rsid w:val="004A6537"/>
    <w:rsid w:val="004A687C"/>
    <w:rsid w:val="004B5CA9"/>
    <w:rsid w:val="004B6A44"/>
    <w:rsid w:val="004B7CBA"/>
    <w:rsid w:val="004B7EBF"/>
    <w:rsid w:val="004C00FC"/>
    <w:rsid w:val="004C1CEC"/>
    <w:rsid w:val="004C26A7"/>
    <w:rsid w:val="004C2A75"/>
    <w:rsid w:val="004C3410"/>
    <w:rsid w:val="004C4BBF"/>
    <w:rsid w:val="004C58DD"/>
    <w:rsid w:val="004C6792"/>
    <w:rsid w:val="004D35C1"/>
    <w:rsid w:val="004D40D3"/>
    <w:rsid w:val="004D4BD8"/>
    <w:rsid w:val="004D6575"/>
    <w:rsid w:val="004D7AA0"/>
    <w:rsid w:val="004E25A5"/>
    <w:rsid w:val="004F1563"/>
    <w:rsid w:val="004F4335"/>
    <w:rsid w:val="004F4A24"/>
    <w:rsid w:val="004F4D14"/>
    <w:rsid w:val="004F531B"/>
    <w:rsid w:val="004F6D2C"/>
    <w:rsid w:val="004F7227"/>
    <w:rsid w:val="005004E0"/>
    <w:rsid w:val="00502B0A"/>
    <w:rsid w:val="005032D4"/>
    <w:rsid w:val="00503FBC"/>
    <w:rsid w:val="00504726"/>
    <w:rsid w:val="00505D36"/>
    <w:rsid w:val="00512C63"/>
    <w:rsid w:val="00516483"/>
    <w:rsid w:val="00516985"/>
    <w:rsid w:val="00517BB7"/>
    <w:rsid w:val="00517BCE"/>
    <w:rsid w:val="00517F0E"/>
    <w:rsid w:val="0052058D"/>
    <w:rsid w:val="00521E7B"/>
    <w:rsid w:val="00522D6B"/>
    <w:rsid w:val="005241A2"/>
    <w:rsid w:val="00525942"/>
    <w:rsid w:val="00526ED6"/>
    <w:rsid w:val="00527258"/>
    <w:rsid w:val="00530478"/>
    <w:rsid w:val="00530CAE"/>
    <w:rsid w:val="0053109A"/>
    <w:rsid w:val="0053119B"/>
    <w:rsid w:val="00531210"/>
    <w:rsid w:val="005339F8"/>
    <w:rsid w:val="005345CB"/>
    <w:rsid w:val="005348C5"/>
    <w:rsid w:val="00535D13"/>
    <w:rsid w:val="0053760A"/>
    <w:rsid w:val="005404D3"/>
    <w:rsid w:val="0054152B"/>
    <w:rsid w:val="00542557"/>
    <w:rsid w:val="005427DB"/>
    <w:rsid w:val="00545D94"/>
    <w:rsid w:val="00547687"/>
    <w:rsid w:val="00551ABA"/>
    <w:rsid w:val="00552C6E"/>
    <w:rsid w:val="00552E55"/>
    <w:rsid w:val="00554D9D"/>
    <w:rsid w:val="00555A3B"/>
    <w:rsid w:val="00556BE8"/>
    <w:rsid w:val="0056002E"/>
    <w:rsid w:val="00560369"/>
    <w:rsid w:val="00561870"/>
    <w:rsid w:val="00563E25"/>
    <w:rsid w:val="00563FDC"/>
    <w:rsid w:val="00564B8E"/>
    <w:rsid w:val="00567184"/>
    <w:rsid w:val="00567783"/>
    <w:rsid w:val="00570FA0"/>
    <w:rsid w:val="0057107D"/>
    <w:rsid w:val="00571E58"/>
    <w:rsid w:val="00574F64"/>
    <w:rsid w:val="0057507E"/>
    <w:rsid w:val="005758DF"/>
    <w:rsid w:val="00575940"/>
    <w:rsid w:val="00575B40"/>
    <w:rsid w:val="00575F59"/>
    <w:rsid w:val="0057758A"/>
    <w:rsid w:val="0058023E"/>
    <w:rsid w:val="00582179"/>
    <w:rsid w:val="005830EA"/>
    <w:rsid w:val="005835EB"/>
    <w:rsid w:val="00583C99"/>
    <w:rsid w:val="00584DBA"/>
    <w:rsid w:val="00586447"/>
    <w:rsid w:val="0058777E"/>
    <w:rsid w:val="00587E7E"/>
    <w:rsid w:val="00590CA3"/>
    <w:rsid w:val="00592369"/>
    <w:rsid w:val="005929A3"/>
    <w:rsid w:val="00592AB5"/>
    <w:rsid w:val="00594511"/>
    <w:rsid w:val="00596F9F"/>
    <w:rsid w:val="005970E1"/>
    <w:rsid w:val="005A04A0"/>
    <w:rsid w:val="005A066E"/>
    <w:rsid w:val="005A3969"/>
    <w:rsid w:val="005A4532"/>
    <w:rsid w:val="005A4807"/>
    <w:rsid w:val="005A4F7A"/>
    <w:rsid w:val="005A51E5"/>
    <w:rsid w:val="005A5209"/>
    <w:rsid w:val="005A627A"/>
    <w:rsid w:val="005B13F3"/>
    <w:rsid w:val="005B1EFB"/>
    <w:rsid w:val="005B3A2F"/>
    <w:rsid w:val="005B4237"/>
    <w:rsid w:val="005C1637"/>
    <w:rsid w:val="005C446A"/>
    <w:rsid w:val="005C5017"/>
    <w:rsid w:val="005C6C2C"/>
    <w:rsid w:val="005C763B"/>
    <w:rsid w:val="005D0141"/>
    <w:rsid w:val="005D33A4"/>
    <w:rsid w:val="005D3788"/>
    <w:rsid w:val="005D4815"/>
    <w:rsid w:val="005D70C4"/>
    <w:rsid w:val="005E08D0"/>
    <w:rsid w:val="005E2317"/>
    <w:rsid w:val="005E2D8F"/>
    <w:rsid w:val="005E48A4"/>
    <w:rsid w:val="005E48BD"/>
    <w:rsid w:val="005E6634"/>
    <w:rsid w:val="005F1C57"/>
    <w:rsid w:val="005F4ECD"/>
    <w:rsid w:val="005F525B"/>
    <w:rsid w:val="005F54B2"/>
    <w:rsid w:val="005F616F"/>
    <w:rsid w:val="005F6611"/>
    <w:rsid w:val="005F73BA"/>
    <w:rsid w:val="006023F8"/>
    <w:rsid w:val="0060505B"/>
    <w:rsid w:val="00605491"/>
    <w:rsid w:val="00610BBF"/>
    <w:rsid w:val="006132C7"/>
    <w:rsid w:val="00614FA8"/>
    <w:rsid w:val="00616862"/>
    <w:rsid w:val="00616A62"/>
    <w:rsid w:val="00621D1F"/>
    <w:rsid w:val="00621E0C"/>
    <w:rsid w:val="006238B0"/>
    <w:rsid w:val="00623BE8"/>
    <w:rsid w:val="006258FE"/>
    <w:rsid w:val="00627AD9"/>
    <w:rsid w:val="00630093"/>
    <w:rsid w:val="00631E77"/>
    <w:rsid w:val="00632AA8"/>
    <w:rsid w:val="006349E5"/>
    <w:rsid w:val="006369EE"/>
    <w:rsid w:val="00636BE3"/>
    <w:rsid w:val="00637C7F"/>
    <w:rsid w:val="00637E2E"/>
    <w:rsid w:val="0064190F"/>
    <w:rsid w:val="0064328A"/>
    <w:rsid w:val="00645738"/>
    <w:rsid w:val="006475E0"/>
    <w:rsid w:val="006540DE"/>
    <w:rsid w:val="006553F6"/>
    <w:rsid w:val="00656793"/>
    <w:rsid w:val="00657B33"/>
    <w:rsid w:val="00657F30"/>
    <w:rsid w:val="00661AB0"/>
    <w:rsid w:val="00662D30"/>
    <w:rsid w:val="006638B7"/>
    <w:rsid w:val="00663D28"/>
    <w:rsid w:val="006656E9"/>
    <w:rsid w:val="006677CB"/>
    <w:rsid w:val="006679D8"/>
    <w:rsid w:val="00667D6F"/>
    <w:rsid w:val="00670982"/>
    <w:rsid w:val="00670C04"/>
    <w:rsid w:val="006715BA"/>
    <w:rsid w:val="0067267E"/>
    <w:rsid w:val="0067380A"/>
    <w:rsid w:val="00674306"/>
    <w:rsid w:val="00674AB7"/>
    <w:rsid w:val="006815B4"/>
    <w:rsid w:val="00681929"/>
    <w:rsid w:val="00681D35"/>
    <w:rsid w:val="006852EA"/>
    <w:rsid w:val="00686134"/>
    <w:rsid w:val="006873CD"/>
    <w:rsid w:val="006902AC"/>
    <w:rsid w:val="00691B71"/>
    <w:rsid w:val="00692E0E"/>
    <w:rsid w:val="00692F25"/>
    <w:rsid w:val="00693AC6"/>
    <w:rsid w:val="006964CF"/>
    <w:rsid w:val="00697430"/>
    <w:rsid w:val="006A0F27"/>
    <w:rsid w:val="006A5425"/>
    <w:rsid w:val="006A54DF"/>
    <w:rsid w:val="006A66EB"/>
    <w:rsid w:val="006A6D75"/>
    <w:rsid w:val="006A6F1F"/>
    <w:rsid w:val="006A70A3"/>
    <w:rsid w:val="006B1CBC"/>
    <w:rsid w:val="006B2C5B"/>
    <w:rsid w:val="006B4B0B"/>
    <w:rsid w:val="006B4EC8"/>
    <w:rsid w:val="006B6205"/>
    <w:rsid w:val="006C03D6"/>
    <w:rsid w:val="006C31A8"/>
    <w:rsid w:val="006C3AD3"/>
    <w:rsid w:val="006C4A5D"/>
    <w:rsid w:val="006C4AA7"/>
    <w:rsid w:val="006C6846"/>
    <w:rsid w:val="006D02C0"/>
    <w:rsid w:val="006D1621"/>
    <w:rsid w:val="006D1C44"/>
    <w:rsid w:val="006D51B1"/>
    <w:rsid w:val="006D79A3"/>
    <w:rsid w:val="006E3D58"/>
    <w:rsid w:val="006E477F"/>
    <w:rsid w:val="006E4A75"/>
    <w:rsid w:val="006E4E22"/>
    <w:rsid w:val="006E7038"/>
    <w:rsid w:val="006E768A"/>
    <w:rsid w:val="006E7F35"/>
    <w:rsid w:val="006F06CE"/>
    <w:rsid w:val="006F15FF"/>
    <w:rsid w:val="006F1AF5"/>
    <w:rsid w:val="006F312E"/>
    <w:rsid w:val="006F5DE8"/>
    <w:rsid w:val="006F6DDB"/>
    <w:rsid w:val="006F74ED"/>
    <w:rsid w:val="00701A49"/>
    <w:rsid w:val="00702429"/>
    <w:rsid w:val="00703168"/>
    <w:rsid w:val="007054C7"/>
    <w:rsid w:val="007070A9"/>
    <w:rsid w:val="0070745D"/>
    <w:rsid w:val="007074A2"/>
    <w:rsid w:val="00707AF1"/>
    <w:rsid w:val="007107AB"/>
    <w:rsid w:val="007108A6"/>
    <w:rsid w:val="00710F0F"/>
    <w:rsid w:val="00711894"/>
    <w:rsid w:val="00711F76"/>
    <w:rsid w:val="0071212E"/>
    <w:rsid w:val="0071369A"/>
    <w:rsid w:val="007137AD"/>
    <w:rsid w:val="00715C21"/>
    <w:rsid w:val="00716AB7"/>
    <w:rsid w:val="0072154F"/>
    <w:rsid w:val="00721F69"/>
    <w:rsid w:val="0072300B"/>
    <w:rsid w:val="007231F2"/>
    <w:rsid w:val="007238D8"/>
    <w:rsid w:val="00725C77"/>
    <w:rsid w:val="0072605D"/>
    <w:rsid w:val="00726075"/>
    <w:rsid w:val="00726C57"/>
    <w:rsid w:val="00731564"/>
    <w:rsid w:val="007319E0"/>
    <w:rsid w:val="00734601"/>
    <w:rsid w:val="00736FA8"/>
    <w:rsid w:val="00740E7F"/>
    <w:rsid w:val="00743446"/>
    <w:rsid w:val="00744EBE"/>
    <w:rsid w:val="007474BE"/>
    <w:rsid w:val="00747A14"/>
    <w:rsid w:val="0075027D"/>
    <w:rsid w:val="00750DBB"/>
    <w:rsid w:val="00751CB8"/>
    <w:rsid w:val="00755118"/>
    <w:rsid w:val="0075547A"/>
    <w:rsid w:val="00757489"/>
    <w:rsid w:val="00757E6C"/>
    <w:rsid w:val="007605C6"/>
    <w:rsid w:val="0076287E"/>
    <w:rsid w:val="00763C27"/>
    <w:rsid w:val="00764D4D"/>
    <w:rsid w:val="007669AC"/>
    <w:rsid w:val="00766C2D"/>
    <w:rsid w:val="00771CE5"/>
    <w:rsid w:val="00772820"/>
    <w:rsid w:val="00774715"/>
    <w:rsid w:val="007749B4"/>
    <w:rsid w:val="0077657A"/>
    <w:rsid w:val="00776B3D"/>
    <w:rsid w:val="00777436"/>
    <w:rsid w:val="00777A76"/>
    <w:rsid w:val="00782388"/>
    <w:rsid w:val="007833E9"/>
    <w:rsid w:val="007836F6"/>
    <w:rsid w:val="0078557F"/>
    <w:rsid w:val="00786EE4"/>
    <w:rsid w:val="0079240F"/>
    <w:rsid w:val="00793EA8"/>
    <w:rsid w:val="0079473B"/>
    <w:rsid w:val="007947B0"/>
    <w:rsid w:val="00795967"/>
    <w:rsid w:val="007959AC"/>
    <w:rsid w:val="00797111"/>
    <w:rsid w:val="007974D6"/>
    <w:rsid w:val="00797C0C"/>
    <w:rsid w:val="007A219D"/>
    <w:rsid w:val="007A2AEC"/>
    <w:rsid w:val="007A5937"/>
    <w:rsid w:val="007A682C"/>
    <w:rsid w:val="007A6CD0"/>
    <w:rsid w:val="007A6CF8"/>
    <w:rsid w:val="007B02D6"/>
    <w:rsid w:val="007B0FD9"/>
    <w:rsid w:val="007B3BD5"/>
    <w:rsid w:val="007B424A"/>
    <w:rsid w:val="007B65A4"/>
    <w:rsid w:val="007B67FB"/>
    <w:rsid w:val="007B725F"/>
    <w:rsid w:val="007C0C10"/>
    <w:rsid w:val="007C0FBC"/>
    <w:rsid w:val="007C1D09"/>
    <w:rsid w:val="007C35DE"/>
    <w:rsid w:val="007C5E8C"/>
    <w:rsid w:val="007C780D"/>
    <w:rsid w:val="007D0994"/>
    <w:rsid w:val="007D2714"/>
    <w:rsid w:val="007D2A22"/>
    <w:rsid w:val="007D35A2"/>
    <w:rsid w:val="007D40A4"/>
    <w:rsid w:val="007D5B60"/>
    <w:rsid w:val="007D7914"/>
    <w:rsid w:val="007E1570"/>
    <w:rsid w:val="007E1743"/>
    <w:rsid w:val="007E2264"/>
    <w:rsid w:val="007E29C8"/>
    <w:rsid w:val="007E4166"/>
    <w:rsid w:val="007E4AD8"/>
    <w:rsid w:val="007E4FE9"/>
    <w:rsid w:val="007E6A71"/>
    <w:rsid w:val="007F314B"/>
    <w:rsid w:val="007F32C9"/>
    <w:rsid w:val="007F4762"/>
    <w:rsid w:val="007F62BE"/>
    <w:rsid w:val="00801F73"/>
    <w:rsid w:val="00805514"/>
    <w:rsid w:val="0080559D"/>
    <w:rsid w:val="00805A4A"/>
    <w:rsid w:val="0080734C"/>
    <w:rsid w:val="00814D6F"/>
    <w:rsid w:val="008171F1"/>
    <w:rsid w:val="00817776"/>
    <w:rsid w:val="0082049C"/>
    <w:rsid w:val="00823FDC"/>
    <w:rsid w:val="00825AB0"/>
    <w:rsid w:val="0083364E"/>
    <w:rsid w:val="00836A54"/>
    <w:rsid w:val="00837F6F"/>
    <w:rsid w:val="0084003B"/>
    <w:rsid w:val="0084246F"/>
    <w:rsid w:val="008434AD"/>
    <w:rsid w:val="0084399F"/>
    <w:rsid w:val="00844FDC"/>
    <w:rsid w:val="00845B18"/>
    <w:rsid w:val="00847064"/>
    <w:rsid w:val="00847FFC"/>
    <w:rsid w:val="0085135D"/>
    <w:rsid w:val="008516CD"/>
    <w:rsid w:val="008517B5"/>
    <w:rsid w:val="00852E29"/>
    <w:rsid w:val="00852F6F"/>
    <w:rsid w:val="00854BA9"/>
    <w:rsid w:val="00855863"/>
    <w:rsid w:val="0085587A"/>
    <w:rsid w:val="008559D4"/>
    <w:rsid w:val="008625FD"/>
    <w:rsid w:val="00863134"/>
    <w:rsid w:val="0086641C"/>
    <w:rsid w:val="008668A7"/>
    <w:rsid w:val="00866FF6"/>
    <w:rsid w:val="00867CF8"/>
    <w:rsid w:val="00870478"/>
    <w:rsid w:val="00872328"/>
    <w:rsid w:val="00873B07"/>
    <w:rsid w:val="00876911"/>
    <w:rsid w:val="008822DE"/>
    <w:rsid w:val="008836BD"/>
    <w:rsid w:val="00884B02"/>
    <w:rsid w:val="0088554E"/>
    <w:rsid w:val="00886D07"/>
    <w:rsid w:val="008875EE"/>
    <w:rsid w:val="00890328"/>
    <w:rsid w:val="0089099B"/>
    <w:rsid w:val="008952CB"/>
    <w:rsid w:val="00895E24"/>
    <w:rsid w:val="008A0ACB"/>
    <w:rsid w:val="008A36A8"/>
    <w:rsid w:val="008A4F8F"/>
    <w:rsid w:val="008A549D"/>
    <w:rsid w:val="008A7592"/>
    <w:rsid w:val="008A7FCC"/>
    <w:rsid w:val="008B2148"/>
    <w:rsid w:val="008B2820"/>
    <w:rsid w:val="008B4732"/>
    <w:rsid w:val="008B4F29"/>
    <w:rsid w:val="008B78D5"/>
    <w:rsid w:val="008B7ACC"/>
    <w:rsid w:val="008B7C1D"/>
    <w:rsid w:val="008C108D"/>
    <w:rsid w:val="008C1894"/>
    <w:rsid w:val="008C2918"/>
    <w:rsid w:val="008C3930"/>
    <w:rsid w:val="008C3A86"/>
    <w:rsid w:val="008C42AF"/>
    <w:rsid w:val="008C55CB"/>
    <w:rsid w:val="008C6589"/>
    <w:rsid w:val="008C6822"/>
    <w:rsid w:val="008C71FB"/>
    <w:rsid w:val="008D08BD"/>
    <w:rsid w:val="008D2AC7"/>
    <w:rsid w:val="008D495B"/>
    <w:rsid w:val="008D4B07"/>
    <w:rsid w:val="008D4D41"/>
    <w:rsid w:val="008D6EA5"/>
    <w:rsid w:val="008E1600"/>
    <w:rsid w:val="008E4B92"/>
    <w:rsid w:val="008E53F2"/>
    <w:rsid w:val="008E53F7"/>
    <w:rsid w:val="008E7118"/>
    <w:rsid w:val="008F0B38"/>
    <w:rsid w:val="008F172D"/>
    <w:rsid w:val="008F335E"/>
    <w:rsid w:val="008F4DFA"/>
    <w:rsid w:val="008F4E92"/>
    <w:rsid w:val="008F6B04"/>
    <w:rsid w:val="009008AE"/>
    <w:rsid w:val="009030F1"/>
    <w:rsid w:val="009048F8"/>
    <w:rsid w:val="00910AFB"/>
    <w:rsid w:val="00911E1C"/>
    <w:rsid w:val="009129DB"/>
    <w:rsid w:val="0091621E"/>
    <w:rsid w:val="00916CB7"/>
    <w:rsid w:val="00923B96"/>
    <w:rsid w:val="00923EAD"/>
    <w:rsid w:val="0092442B"/>
    <w:rsid w:val="0092536E"/>
    <w:rsid w:val="0092543C"/>
    <w:rsid w:val="00925B80"/>
    <w:rsid w:val="00926353"/>
    <w:rsid w:val="00926647"/>
    <w:rsid w:val="00926D3F"/>
    <w:rsid w:val="009279B2"/>
    <w:rsid w:val="0093385C"/>
    <w:rsid w:val="00933908"/>
    <w:rsid w:val="009341D2"/>
    <w:rsid w:val="00934D5D"/>
    <w:rsid w:val="00935023"/>
    <w:rsid w:val="00935394"/>
    <w:rsid w:val="00936702"/>
    <w:rsid w:val="00936DA3"/>
    <w:rsid w:val="00940C2A"/>
    <w:rsid w:val="009417B4"/>
    <w:rsid w:val="009419D4"/>
    <w:rsid w:val="0094295A"/>
    <w:rsid w:val="00943948"/>
    <w:rsid w:val="0094395E"/>
    <w:rsid w:val="00944127"/>
    <w:rsid w:val="009449A8"/>
    <w:rsid w:val="0095357F"/>
    <w:rsid w:val="00954211"/>
    <w:rsid w:val="00954B5B"/>
    <w:rsid w:val="00954E30"/>
    <w:rsid w:val="00960A59"/>
    <w:rsid w:val="00963A72"/>
    <w:rsid w:val="009709A8"/>
    <w:rsid w:val="009737AB"/>
    <w:rsid w:val="0097438B"/>
    <w:rsid w:val="00974724"/>
    <w:rsid w:val="00975ADA"/>
    <w:rsid w:val="00975EEF"/>
    <w:rsid w:val="009826D0"/>
    <w:rsid w:val="00983B72"/>
    <w:rsid w:val="00983C24"/>
    <w:rsid w:val="009845DD"/>
    <w:rsid w:val="00985904"/>
    <w:rsid w:val="00986581"/>
    <w:rsid w:val="0099036B"/>
    <w:rsid w:val="00991CB6"/>
    <w:rsid w:val="009931A5"/>
    <w:rsid w:val="00993777"/>
    <w:rsid w:val="00995B21"/>
    <w:rsid w:val="009967B3"/>
    <w:rsid w:val="009974F3"/>
    <w:rsid w:val="009A1F0F"/>
    <w:rsid w:val="009A2045"/>
    <w:rsid w:val="009A496A"/>
    <w:rsid w:val="009A5C28"/>
    <w:rsid w:val="009A5D00"/>
    <w:rsid w:val="009A68AE"/>
    <w:rsid w:val="009A6C02"/>
    <w:rsid w:val="009A6C42"/>
    <w:rsid w:val="009B3F59"/>
    <w:rsid w:val="009B4F8C"/>
    <w:rsid w:val="009B5B4A"/>
    <w:rsid w:val="009B6946"/>
    <w:rsid w:val="009B6AF7"/>
    <w:rsid w:val="009C1483"/>
    <w:rsid w:val="009C19BE"/>
    <w:rsid w:val="009C2195"/>
    <w:rsid w:val="009C41B7"/>
    <w:rsid w:val="009C5188"/>
    <w:rsid w:val="009C6E6C"/>
    <w:rsid w:val="009C7BE7"/>
    <w:rsid w:val="009C7C30"/>
    <w:rsid w:val="009D11D1"/>
    <w:rsid w:val="009D129C"/>
    <w:rsid w:val="009D1CBE"/>
    <w:rsid w:val="009D244E"/>
    <w:rsid w:val="009D2C0C"/>
    <w:rsid w:val="009D4152"/>
    <w:rsid w:val="009D4CDB"/>
    <w:rsid w:val="009D67DA"/>
    <w:rsid w:val="009E185C"/>
    <w:rsid w:val="009E2501"/>
    <w:rsid w:val="009E30E8"/>
    <w:rsid w:val="009E65F5"/>
    <w:rsid w:val="009E6F0D"/>
    <w:rsid w:val="009E7CCB"/>
    <w:rsid w:val="009E7ECE"/>
    <w:rsid w:val="009F3B7E"/>
    <w:rsid w:val="009F5B04"/>
    <w:rsid w:val="009F6C94"/>
    <w:rsid w:val="009F7D9F"/>
    <w:rsid w:val="00A005F5"/>
    <w:rsid w:val="00A0071D"/>
    <w:rsid w:val="00A0747A"/>
    <w:rsid w:val="00A07E6F"/>
    <w:rsid w:val="00A11EDD"/>
    <w:rsid w:val="00A145E0"/>
    <w:rsid w:val="00A147C7"/>
    <w:rsid w:val="00A1534F"/>
    <w:rsid w:val="00A15B3B"/>
    <w:rsid w:val="00A17EA1"/>
    <w:rsid w:val="00A20833"/>
    <w:rsid w:val="00A20ECD"/>
    <w:rsid w:val="00A24272"/>
    <w:rsid w:val="00A2683D"/>
    <w:rsid w:val="00A26AA4"/>
    <w:rsid w:val="00A26D4E"/>
    <w:rsid w:val="00A31F49"/>
    <w:rsid w:val="00A342BB"/>
    <w:rsid w:val="00A35001"/>
    <w:rsid w:val="00A3531C"/>
    <w:rsid w:val="00A366AC"/>
    <w:rsid w:val="00A36A7A"/>
    <w:rsid w:val="00A36AB2"/>
    <w:rsid w:val="00A403B7"/>
    <w:rsid w:val="00A418E6"/>
    <w:rsid w:val="00A433AC"/>
    <w:rsid w:val="00A43937"/>
    <w:rsid w:val="00A44C57"/>
    <w:rsid w:val="00A46061"/>
    <w:rsid w:val="00A50E9F"/>
    <w:rsid w:val="00A532DB"/>
    <w:rsid w:val="00A54672"/>
    <w:rsid w:val="00A5515A"/>
    <w:rsid w:val="00A6251E"/>
    <w:rsid w:val="00A6365C"/>
    <w:rsid w:val="00A63CB2"/>
    <w:rsid w:val="00A64800"/>
    <w:rsid w:val="00A70A9F"/>
    <w:rsid w:val="00A71335"/>
    <w:rsid w:val="00A71ADB"/>
    <w:rsid w:val="00A73BA3"/>
    <w:rsid w:val="00A75934"/>
    <w:rsid w:val="00A75F2B"/>
    <w:rsid w:val="00A7645F"/>
    <w:rsid w:val="00A76F63"/>
    <w:rsid w:val="00A8186C"/>
    <w:rsid w:val="00A82391"/>
    <w:rsid w:val="00A825C5"/>
    <w:rsid w:val="00A83218"/>
    <w:rsid w:val="00A84A3B"/>
    <w:rsid w:val="00A8504D"/>
    <w:rsid w:val="00A85EB2"/>
    <w:rsid w:val="00A85F56"/>
    <w:rsid w:val="00A86756"/>
    <w:rsid w:val="00A90091"/>
    <w:rsid w:val="00A91AE0"/>
    <w:rsid w:val="00A91C3B"/>
    <w:rsid w:val="00A93232"/>
    <w:rsid w:val="00A937FD"/>
    <w:rsid w:val="00AA0EC5"/>
    <w:rsid w:val="00AA27CB"/>
    <w:rsid w:val="00AA328C"/>
    <w:rsid w:val="00AA3757"/>
    <w:rsid w:val="00AA4A2B"/>
    <w:rsid w:val="00AA577D"/>
    <w:rsid w:val="00AA722E"/>
    <w:rsid w:val="00AA78DF"/>
    <w:rsid w:val="00AA7A98"/>
    <w:rsid w:val="00AB35AE"/>
    <w:rsid w:val="00AB3AFD"/>
    <w:rsid w:val="00AB432B"/>
    <w:rsid w:val="00AB4ED9"/>
    <w:rsid w:val="00AC02A7"/>
    <w:rsid w:val="00AC1909"/>
    <w:rsid w:val="00AC26B3"/>
    <w:rsid w:val="00AC2E66"/>
    <w:rsid w:val="00AC4ED6"/>
    <w:rsid w:val="00AC5759"/>
    <w:rsid w:val="00AC6253"/>
    <w:rsid w:val="00AC7678"/>
    <w:rsid w:val="00AD0381"/>
    <w:rsid w:val="00AD0693"/>
    <w:rsid w:val="00AD4EBF"/>
    <w:rsid w:val="00AD4EC9"/>
    <w:rsid w:val="00AD5152"/>
    <w:rsid w:val="00AD55CA"/>
    <w:rsid w:val="00AD5DF8"/>
    <w:rsid w:val="00AD74F3"/>
    <w:rsid w:val="00AE1566"/>
    <w:rsid w:val="00AE22B7"/>
    <w:rsid w:val="00AE3A6A"/>
    <w:rsid w:val="00AE4784"/>
    <w:rsid w:val="00AE519F"/>
    <w:rsid w:val="00AE5C8E"/>
    <w:rsid w:val="00AE6D0C"/>
    <w:rsid w:val="00AF2C77"/>
    <w:rsid w:val="00AF41E0"/>
    <w:rsid w:val="00AF55AD"/>
    <w:rsid w:val="00B0120A"/>
    <w:rsid w:val="00B020FB"/>
    <w:rsid w:val="00B064CD"/>
    <w:rsid w:val="00B069E4"/>
    <w:rsid w:val="00B06B63"/>
    <w:rsid w:val="00B07AD8"/>
    <w:rsid w:val="00B10847"/>
    <w:rsid w:val="00B12577"/>
    <w:rsid w:val="00B12CE4"/>
    <w:rsid w:val="00B1550D"/>
    <w:rsid w:val="00B20328"/>
    <w:rsid w:val="00B20338"/>
    <w:rsid w:val="00B21F10"/>
    <w:rsid w:val="00B22C57"/>
    <w:rsid w:val="00B238B8"/>
    <w:rsid w:val="00B2488A"/>
    <w:rsid w:val="00B24A08"/>
    <w:rsid w:val="00B25B8B"/>
    <w:rsid w:val="00B26379"/>
    <w:rsid w:val="00B3005C"/>
    <w:rsid w:val="00B3009C"/>
    <w:rsid w:val="00B30B01"/>
    <w:rsid w:val="00B33551"/>
    <w:rsid w:val="00B35C39"/>
    <w:rsid w:val="00B3781D"/>
    <w:rsid w:val="00B40B3F"/>
    <w:rsid w:val="00B411B8"/>
    <w:rsid w:val="00B41F7B"/>
    <w:rsid w:val="00B421E2"/>
    <w:rsid w:val="00B43160"/>
    <w:rsid w:val="00B43B0A"/>
    <w:rsid w:val="00B458F8"/>
    <w:rsid w:val="00B46BD8"/>
    <w:rsid w:val="00B47D9A"/>
    <w:rsid w:val="00B47FF5"/>
    <w:rsid w:val="00B507A9"/>
    <w:rsid w:val="00B57317"/>
    <w:rsid w:val="00B63CE8"/>
    <w:rsid w:val="00B63D98"/>
    <w:rsid w:val="00B71A89"/>
    <w:rsid w:val="00B73F7D"/>
    <w:rsid w:val="00B745EF"/>
    <w:rsid w:val="00B74C23"/>
    <w:rsid w:val="00B74C67"/>
    <w:rsid w:val="00B758D5"/>
    <w:rsid w:val="00B7633C"/>
    <w:rsid w:val="00B76D5C"/>
    <w:rsid w:val="00B770A6"/>
    <w:rsid w:val="00B771DE"/>
    <w:rsid w:val="00B77C2A"/>
    <w:rsid w:val="00B77F62"/>
    <w:rsid w:val="00B81591"/>
    <w:rsid w:val="00B83FB0"/>
    <w:rsid w:val="00B85841"/>
    <w:rsid w:val="00B87BB0"/>
    <w:rsid w:val="00B87C52"/>
    <w:rsid w:val="00B92843"/>
    <w:rsid w:val="00B93019"/>
    <w:rsid w:val="00B943F1"/>
    <w:rsid w:val="00B94883"/>
    <w:rsid w:val="00B958D0"/>
    <w:rsid w:val="00B95BE4"/>
    <w:rsid w:val="00B966B8"/>
    <w:rsid w:val="00B9679E"/>
    <w:rsid w:val="00BA16BA"/>
    <w:rsid w:val="00BA1A99"/>
    <w:rsid w:val="00BA449C"/>
    <w:rsid w:val="00BA4A87"/>
    <w:rsid w:val="00BA638E"/>
    <w:rsid w:val="00BA6D1B"/>
    <w:rsid w:val="00BB015A"/>
    <w:rsid w:val="00BB153C"/>
    <w:rsid w:val="00BB6058"/>
    <w:rsid w:val="00BB6A57"/>
    <w:rsid w:val="00BC0BEC"/>
    <w:rsid w:val="00BC1230"/>
    <w:rsid w:val="00BC1E99"/>
    <w:rsid w:val="00BC5E59"/>
    <w:rsid w:val="00BD09D1"/>
    <w:rsid w:val="00BD1C8D"/>
    <w:rsid w:val="00BD3979"/>
    <w:rsid w:val="00BD4C12"/>
    <w:rsid w:val="00BD58BE"/>
    <w:rsid w:val="00BD6923"/>
    <w:rsid w:val="00BE037E"/>
    <w:rsid w:val="00BE4535"/>
    <w:rsid w:val="00BE499E"/>
    <w:rsid w:val="00BE4AE1"/>
    <w:rsid w:val="00BF0101"/>
    <w:rsid w:val="00BF12F7"/>
    <w:rsid w:val="00BF481F"/>
    <w:rsid w:val="00BF4B9B"/>
    <w:rsid w:val="00BF5357"/>
    <w:rsid w:val="00BF788D"/>
    <w:rsid w:val="00C0007D"/>
    <w:rsid w:val="00C0057F"/>
    <w:rsid w:val="00C03115"/>
    <w:rsid w:val="00C03E6D"/>
    <w:rsid w:val="00C0623F"/>
    <w:rsid w:val="00C10D8F"/>
    <w:rsid w:val="00C13FA3"/>
    <w:rsid w:val="00C153D4"/>
    <w:rsid w:val="00C17CED"/>
    <w:rsid w:val="00C20B5C"/>
    <w:rsid w:val="00C215AE"/>
    <w:rsid w:val="00C235D4"/>
    <w:rsid w:val="00C2477E"/>
    <w:rsid w:val="00C25819"/>
    <w:rsid w:val="00C25919"/>
    <w:rsid w:val="00C25EA1"/>
    <w:rsid w:val="00C267E1"/>
    <w:rsid w:val="00C2683D"/>
    <w:rsid w:val="00C275A0"/>
    <w:rsid w:val="00C30D1B"/>
    <w:rsid w:val="00C31C32"/>
    <w:rsid w:val="00C31CB9"/>
    <w:rsid w:val="00C32958"/>
    <w:rsid w:val="00C35957"/>
    <w:rsid w:val="00C37463"/>
    <w:rsid w:val="00C40A0E"/>
    <w:rsid w:val="00C41DA8"/>
    <w:rsid w:val="00C45F81"/>
    <w:rsid w:val="00C4659C"/>
    <w:rsid w:val="00C46F92"/>
    <w:rsid w:val="00C471A2"/>
    <w:rsid w:val="00C477C7"/>
    <w:rsid w:val="00C51C16"/>
    <w:rsid w:val="00C538B6"/>
    <w:rsid w:val="00C57216"/>
    <w:rsid w:val="00C57DF8"/>
    <w:rsid w:val="00C60CEF"/>
    <w:rsid w:val="00C612C1"/>
    <w:rsid w:val="00C62581"/>
    <w:rsid w:val="00C633AD"/>
    <w:rsid w:val="00C63D30"/>
    <w:rsid w:val="00C705D9"/>
    <w:rsid w:val="00C73522"/>
    <w:rsid w:val="00C75A56"/>
    <w:rsid w:val="00C75EA2"/>
    <w:rsid w:val="00C75EAD"/>
    <w:rsid w:val="00C82445"/>
    <w:rsid w:val="00C8271C"/>
    <w:rsid w:val="00C84622"/>
    <w:rsid w:val="00C85EA4"/>
    <w:rsid w:val="00C879B5"/>
    <w:rsid w:val="00C91842"/>
    <w:rsid w:val="00C91C65"/>
    <w:rsid w:val="00C92D51"/>
    <w:rsid w:val="00C946D1"/>
    <w:rsid w:val="00C94943"/>
    <w:rsid w:val="00C956B9"/>
    <w:rsid w:val="00C97643"/>
    <w:rsid w:val="00CA0B10"/>
    <w:rsid w:val="00CA4FFC"/>
    <w:rsid w:val="00CA6ECB"/>
    <w:rsid w:val="00CA7124"/>
    <w:rsid w:val="00CB0E08"/>
    <w:rsid w:val="00CB100C"/>
    <w:rsid w:val="00CB1675"/>
    <w:rsid w:val="00CB4FE3"/>
    <w:rsid w:val="00CB5536"/>
    <w:rsid w:val="00CB5CFB"/>
    <w:rsid w:val="00CB6933"/>
    <w:rsid w:val="00CC036B"/>
    <w:rsid w:val="00CC368D"/>
    <w:rsid w:val="00CC4763"/>
    <w:rsid w:val="00CC5F30"/>
    <w:rsid w:val="00CD05E5"/>
    <w:rsid w:val="00CD414B"/>
    <w:rsid w:val="00CD6147"/>
    <w:rsid w:val="00CE0600"/>
    <w:rsid w:val="00CF10AB"/>
    <w:rsid w:val="00CF30AA"/>
    <w:rsid w:val="00CF4260"/>
    <w:rsid w:val="00CF5473"/>
    <w:rsid w:val="00D00CD4"/>
    <w:rsid w:val="00D019BC"/>
    <w:rsid w:val="00D03561"/>
    <w:rsid w:val="00D0751A"/>
    <w:rsid w:val="00D1062E"/>
    <w:rsid w:val="00D11B5C"/>
    <w:rsid w:val="00D13FC4"/>
    <w:rsid w:val="00D14727"/>
    <w:rsid w:val="00D15B45"/>
    <w:rsid w:val="00D15C31"/>
    <w:rsid w:val="00D2044C"/>
    <w:rsid w:val="00D2054F"/>
    <w:rsid w:val="00D2063C"/>
    <w:rsid w:val="00D21895"/>
    <w:rsid w:val="00D23CCB"/>
    <w:rsid w:val="00D242B6"/>
    <w:rsid w:val="00D259D5"/>
    <w:rsid w:val="00D26BC1"/>
    <w:rsid w:val="00D26D78"/>
    <w:rsid w:val="00D305D1"/>
    <w:rsid w:val="00D309C7"/>
    <w:rsid w:val="00D34BBF"/>
    <w:rsid w:val="00D351C2"/>
    <w:rsid w:val="00D418F8"/>
    <w:rsid w:val="00D41957"/>
    <w:rsid w:val="00D449A3"/>
    <w:rsid w:val="00D4619C"/>
    <w:rsid w:val="00D517BD"/>
    <w:rsid w:val="00D52902"/>
    <w:rsid w:val="00D54BC7"/>
    <w:rsid w:val="00D5607A"/>
    <w:rsid w:val="00D61521"/>
    <w:rsid w:val="00D62385"/>
    <w:rsid w:val="00D6485C"/>
    <w:rsid w:val="00D64FF7"/>
    <w:rsid w:val="00D72860"/>
    <w:rsid w:val="00D74931"/>
    <w:rsid w:val="00D74F67"/>
    <w:rsid w:val="00D7683A"/>
    <w:rsid w:val="00D77012"/>
    <w:rsid w:val="00D772BD"/>
    <w:rsid w:val="00D80194"/>
    <w:rsid w:val="00D816A6"/>
    <w:rsid w:val="00D81DBC"/>
    <w:rsid w:val="00D8269D"/>
    <w:rsid w:val="00D848D2"/>
    <w:rsid w:val="00D85B1C"/>
    <w:rsid w:val="00D87E3D"/>
    <w:rsid w:val="00D87F8D"/>
    <w:rsid w:val="00D90EC0"/>
    <w:rsid w:val="00D92F73"/>
    <w:rsid w:val="00D96AF4"/>
    <w:rsid w:val="00DA07B5"/>
    <w:rsid w:val="00DA112A"/>
    <w:rsid w:val="00DA3F7B"/>
    <w:rsid w:val="00DA437E"/>
    <w:rsid w:val="00DA476D"/>
    <w:rsid w:val="00DA6808"/>
    <w:rsid w:val="00DB151E"/>
    <w:rsid w:val="00DB346B"/>
    <w:rsid w:val="00DB3970"/>
    <w:rsid w:val="00DB3BF1"/>
    <w:rsid w:val="00DB5AC8"/>
    <w:rsid w:val="00DB5F42"/>
    <w:rsid w:val="00DB6C96"/>
    <w:rsid w:val="00DB6F23"/>
    <w:rsid w:val="00DC28BB"/>
    <w:rsid w:val="00DC49C1"/>
    <w:rsid w:val="00DD0772"/>
    <w:rsid w:val="00DD3386"/>
    <w:rsid w:val="00DD3B42"/>
    <w:rsid w:val="00DD3C61"/>
    <w:rsid w:val="00DD4694"/>
    <w:rsid w:val="00DD5D04"/>
    <w:rsid w:val="00DD6493"/>
    <w:rsid w:val="00DD7A1F"/>
    <w:rsid w:val="00DE06DC"/>
    <w:rsid w:val="00DE0EC2"/>
    <w:rsid w:val="00DE1C97"/>
    <w:rsid w:val="00DE4756"/>
    <w:rsid w:val="00DE6404"/>
    <w:rsid w:val="00DE6CA7"/>
    <w:rsid w:val="00DF089D"/>
    <w:rsid w:val="00DF0953"/>
    <w:rsid w:val="00DF14C9"/>
    <w:rsid w:val="00DF1B46"/>
    <w:rsid w:val="00DF2425"/>
    <w:rsid w:val="00DF3FBA"/>
    <w:rsid w:val="00DF5E2D"/>
    <w:rsid w:val="00DF647D"/>
    <w:rsid w:val="00DF69BD"/>
    <w:rsid w:val="00DF6D15"/>
    <w:rsid w:val="00DF77F2"/>
    <w:rsid w:val="00DF7E78"/>
    <w:rsid w:val="00E00F26"/>
    <w:rsid w:val="00E013AA"/>
    <w:rsid w:val="00E033E4"/>
    <w:rsid w:val="00E03ED3"/>
    <w:rsid w:val="00E054CB"/>
    <w:rsid w:val="00E06924"/>
    <w:rsid w:val="00E10522"/>
    <w:rsid w:val="00E12F8D"/>
    <w:rsid w:val="00E15106"/>
    <w:rsid w:val="00E161E6"/>
    <w:rsid w:val="00E16332"/>
    <w:rsid w:val="00E16D26"/>
    <w:rsid w:val="00E175EA"/>
    <w:rsid w:val="00E20706"/>
    <w:rsid w:val="00E222F9"/>
    <w:rsid w:val="00E22433"/>
    <w:rsid w:val="00E24648"/>
    <w:rsid w:val="00E26049"/>
    <w:rsid w:val="00E265EB"/>
    <w:rsid w:val="00E30241"/>
    <w:rsid w:val="00E302A6"/>
    <w:rsid w:val="00E302DF"/>
    <w:rsid w:val="00E302E7"/>
    <w:rsid w:val="00E31C15"/>
    <w:rsid w:val="00E3205D"/>
    <w:rsid w:val="00E3487B"/>
    <w:rsid w:val="00E35E7E"/>
    <w:rsid w:val="00E40601"/>
    <w:rsid w:val="00E4117F"/>
    <w:rsid w:val="00E4344E"/>
    <w:rsid w:val="00E4491C"/>
    <w:rsid w:val="00E46EC1"/>
    <w:rsid w:val="00E47504"/>
    <w:rsid w:val="00E476D1"/>
    <w:rsid w:val="00E50DC7"/>
    <w:rsid w:val="00E51820"/>
    <w:rsid w:val="00E51966"/>
    <w:rsid w:val="00E6236C"/>
    <w:rsid w:val="00E62CB4"/>
    <w:rsid w:val="00E634CA"/>
    <w:rsid w:val="00E64470"/>
    <w:rsid w:val="00E66978"/>
    <w:rsid w:val="00E67ED7"/>
    <w:rsid w:val="00E70281"/>
    <w:rsid w:val="00E72E1F"/>
    <w:rsid w:val="00E7323D"/>
    <w:rsid w:val="00E7393D"/>
    <w:rsid w:val="00E739D8"/>
    <w:rsid w:val="00E74031"/>
    <w:rsid w:val="00E75BE0"/>
    <w:rsid w:val="00E77E88"/>
    <w:rsid w:val="00E8009F"/>
    <w:rsid w:val="00E8025A"/>
    <w:rsid w:val="00E814CE"/>
    <w:rsid w:val="00E81A20"/>
    <w:rsid w:val="00E82AF5"/>
    <w:rsid w:val="00E82FEF"/>
    <w:rsid w:val="00E92E9D"/>
    <w:rsid w:val="00E9563F"/>
    <w:rsid w:val="00EA0B2F"/>
    <w:rsid w:val="00EA0ECB"/>
    <w:rsid w:val="00EA12DA"/>
    <w:rsid w:val="00EA3063"/>
    <w:rsid w:val="00EA371F"/>
    <w:rsid w:val="00EB130B"/>
    <w:rsid w:val="00EB1697"/>
    <w:rsid w:val="00EB1C13"/>
    <w:rsid w:val="00EB2E88"/>
    <w:rsid w:val="00EB389E"/>
    <w:rsid w:val="00EB4D87"/>
    <w:rsid w:val="00EB709F"/>
    <w:rsid w:val="00EB71D5"/>
    <w:rsid w:val="00EB72B4"/>
    <w:rsid w:val="00EC1CBD"/>
    <w:rsid w:val="00EC3D5F"/>
    <w:rsid w:val="00EC4EB0"/>
    <w:rsid w:val="00EC4ECA"/>
    <w:rsid w:val="00EC52A5"/>
    <w:rsid w:val="00EC5E75"/>
    <w:rsid w:val="00EC6CF7"/>
    <w:rsid w:val="00ED0882"/>
    <w:rsid w:val="00ED2940"/>
    <w:rsid w:val="00ED29DC"/>
    <w:rsid w:val="00ED3269"/>
    <w:rsid w:val="00ED3DCC"/>
    <w:rsid w:val="00ED6EAA"/>
    <w:rsid w:val="00ED7345"/>
    <w:rsid w:val="00ED7811"/>
    <w:rsid w:val="00EE19E2"/>
    <w:rsid w:val="00EE23D2"/>
    <w:rsid w:val="00EE34B7"/>
    <w:rsid w:val="00EE4C7E"/>
    <w:rsid w:val="00EE4E3D"/>
    <w:rsid w:val="00EE558E"/>
    <w:rsid w:val="00EE5923"/>
    <w:rsid w:val="00EE66F9"/>
    <w:rsid w:val="00EE69B9"/>
    <w:rsid w:val="00EF02A2"/>
    <w:rsid w:val="00EF324B"/>
    <w:rsid w:val="00F03259"/>
    <w:rsid w:val="00F04D44"/>
    <w:rsid w:val="00F0678E"/>
    <w:rsid w:val="00F12620"/>
    <w:rsid w:val="00F12815"/>
    <w:rsid w:val="00F12F1C"/>
    <w:rsid w:val="00F15061"/>
    <w:rsid w:val="00F17CC3"/>
    <w:rsid w:val="00F22A08"/>
    <w:rsid w:val="00F22C50"/>
    <w:rsid w:val="00F248EF"/>
    <w:rsid w:val="00F25F6C"/>
    <w:rsid w:val="00F26294"/>
    <w:rsid w:val="00F3103D"/>
    <w:rsid w:val="00F33B69"/>
    <w:rsid w:val="00F3548B"/>
    <w:rsid w:val="00F355F9"/>
    <w:rsid w:val="00F35BA1"/>
    <w:rsid w:val="00F36BCD"/>
    <w:rsid w:val="00F40023"/>
    <w:rsid w:val="00F400D2"/>
    <w:rsid w:val="00F45E8F"/>
    <w:rsid w:val="00F46114"/>
    <w:rsid w:val="00F505DE"/>
    <w:rsid w:val="00F50D82"/>
    <w:rsid w:val="00F518D2"/>
    <w:rsid w:val="00F521C6"/>
    <w:rsid w:val="00F539BF"/>
    <w:rsid w:val="00F5462E"/>
    <w:rsid w:val="00F55D13"/>
    <w:rsid w:val="00F5611B"/>
    <w:rsid w:val="00F561E4"/>
    <w:rsid w:val="00F56212"/>
    <w:rsid w:val="00F60E91"/>
    <w:rsid w:val="00F61DDC"/>
    <w:rsid w:val="00F62E8B"/>
    <w:rsid w:val="00F633E8"/>
    <w:rsid w:val="00F63405"/>
    <w:rsid w:val="00F65256"/>
    <w:rsid w:val="00F656FA"/>
    <w:rsid w:val="00F6765E"/>
    <w:rsid w:val="00F70552"/>
    <w:rsid w:val="00F72197"/>
    <w:rsid w:val="00F74BE7"/>
    <w:rsid w:val="00F804B5"/>
    <w:rsid w:val="00F84ED8"/>
    <w:rsid w:val="00F86D0A"/>
    <w:rsid w:val="00F87212"/>
    <w:rsid w:val="00F92C11"/>
    <w:rsid w:val="00FA08C1"/>
    <w:rsid w:val="00FA3CC4"/>
    <w:rsid w:val="00FA3D54"/>
    <w:rsid w:val="00FA7F7C"/>
    <w:rsid w:val="00FB1822"/>
    <w:rsid w:val="00FB251C"/>
    <w:rsid w:val="00FB4337"/>
    <w:rsid w:val="00FB466A"/>
    <w:rsid w:val="00FB5D1F"/>
    <w:rsid w:val="00FC08A0"/>
    <w:rsid w:val="00FC0FCB"/>
    <w:rsid w:val="00FC2B06"/>
    <w:rsid w:val="00FC4C58"/>
    <w:rsid w:val="00FC51ED"/>
    <w:rsid w:val="00FC5419"/>
    <w:rsid w:val="00FC61AD"/>
    <w:rsid w:val="00FD3D9B"/>
    <w:rsid w:val="00FD44A3"/>
    <w:rsid w:val="00FD529D"/>
    <w:rsid w:val="00FD6F5F"/>
    <w:rsid w:val="00FE375A"/>
    <w:rsid w:val="00FE6A32"/>
    <w:rsid w:val="00FE6A9C"/>
    <w:rsid w:val="00FE6CFB"/>
    <w:rsid w:val="00FE7EC0"/>
    <w:rsid w:val="00FF5D1A"/>
    <w:rsid w:val="00FF6741"/>
    <w:rsid w:val="00FF69BA"/>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46B64990-C2A4-4FA5-AEC7-9593BF13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Nierozpoznanawzmianka">
    <w:name w:val="Unresolved Mention"/>
    <w:basedOn w:val="Domylnaczcionkaakapitu"/>
    <w:uiPriority w:val="99"/>
    <w:semiHidden/>
    <w:unhideWhenUsed/>
    <w:rsid w:val="00EA0B2F"/>
    <w:rPr>
      <w:color w:val="605E5C"/>
      <w:shd w:val="clear" w:color="auto" w:fill="E1DFDD"/>
    </w:rPr>
  </w:style>
  <w:style w:type="character" w:styleId="Pogrubienie">
    <w:name w:val="Strong"/>
    <w:uiPriority w:val="22"/>
    <w:qFormat/>
    <w:rsid w:val="00D90EC0"/>
    <w:rPr>
      <w:b/>
      <w:bCs/>
    </w:rPr>
  </w:style>
  <w:style w:type="paragraph" w:customStyle="1" w:styleId="Tekstpodstawowy31">
    <w:name w:val="Tekst podstawowy 31"/>
    <w:basedOn w:val="Normalny"/>
    <w:rsid w:val="0048668D"/>
    <w:pPr>
      <w:suppressAutoHyphens/>
      <w:jc w:val="center"/>
    </w:pPr>
    <w:rPr>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197">
      <w:bodyDiv w:val="1"/>
      <w:marLeft w:val="0"/>
      <w:marRight w:val="0"/>
      <w:marTop w:val="0"/>
      <w:marBottom w:val="0"/>
      <w:divBdr>
        <w:top w:val="none" w:sz="0" w:space="0" w:color="auto"/>
        <w:left w:val="none" w:sz="0" w:space="0" w:color="auto"/>
        <w:bottom w:val="none" w:sz="0" w:space="0" w:color="auto"/>
        <w:right w:val="none" w:sz="0" w:space="0" w:color="auto"/>
      </w:divBdr>
    </w:div>
    <w:div w:id="29915888">
      <w:bodyDiv w:val="1"/>
      <w:marLeft w:val="0"/>
      <w:marRight w:val="0"/>
      <w:marTop w:val="0"/>
      <w:marBottom w:val="0"/>
      <w:divBdr>
        <w:top w:val="none" w:sz="0" w:space="0" w:color="auto"/>
        <w:left w:val="none" w:sz="0" w:space="0" w:color="auto"/>
        <w:bottom w:val="none" w:sz="0" w:space="0" w:color="auto"/>
        <w:right w:val="none" w:sz="0" w:space="0" w:color="auto"/>
      </w:divBdr>
    </w:div>
    <w:div w:id="65300477">
      <w:bodyDiv w:val="1"/>
      <w:marLeft w:val="0"/>
      <w:marRight w:val="0"/>
      <w:marTop w:val="0"/>
      <w:marBottom w:val="0"/>
      <w:divBdr>
        <w:top w:val="none" w:sz="0" w:space="0" w:color="auto"/>
        <w:left w:val="none" w:sz="0" w:space="0" w:color="auto"/>
        <w:bottom w:val="none" w:sz="0" w:space="0" w:color="auto"/>
        <w:right w:val="none" w:sz="0" w:space="0" w:color="auto"/>
      </w:divBdr>
    </w:div>
    <w:div w:id="73934590">
      <w:bodyDiv w:val="1"/>
      <w:marLeft w:val="0"/>
      <w:marRight w:val="0"/>
      <w:marTop w:val="0"/>
      <w:marBottom w:val="0"/>
      <w:divBdr>
        <w:top w:val="none" w:sz="0" w:space="0" w:color="auto"/>
        <w:left w:val="none" w:sz="0" w:space="0" w:color="auto"/>
        <w:bottom w:val="none" w:sz="0" w:space="0" w:color="auto"/>
        <w:right w:val="none" w:sz="0" w:space="0" w:color="auto"/>
      </w:divBdr>
    </w:div>
    <w:div w:id="124087825">
      <w:bodyDiv w:val="1"/>
      <w:marLeft w:val="0"/>
      <w:marRight w:val="0"/>
      <w:marTop w:val="0"/>
      <w:marBottom w:val="0"/>
      <w:divBdr>
        <w:top w:val="none" w:sz="0" w:space="0" w:color="auto"/>
        <w:left w:val="none" w:sz="0" w:space="0" w:color="auto"/>
        <w:bottom w:val="none" w:sz="0" w:space="0" w:color="auto"/>
        <w:right w:val="none" w:sz="0" w:space="0" w:color="auto"/>
      </w:divBdr>
    </w:div>
    <w:div w:id="127213985">
      <w:bodyDiv w:val="1"/>
      <w:marLeft w:val="0"/>
      <w:marRight w:val="0"/>
      <w:marTop w:val="0"/>
      <w:marBottom w:val="0"/>
      <w:divBdr>
        <w:top w:val="none" w:sz="0" w:space="0" w:color="auto"/>
        <w:left w:val="none" w:sz="0" w:space="0" w:color="auto"/>
        <w:bottom w:val="none" w:sz="0" w:space="0" w:color="auto"/>
        <w:right w:val="none" w:sz="0" w:space="0" w:color="auto"/>
      </w:divBdr>
    </w:div>
    <w:div w:id="142505711">
      <w:bodyDiv w:val="1"/>
      <w:marLeft w:val="0"/>
      <w:marRight w:val="0"/>
      <w:marTop w:val="0"/>
      <w:marBottom w:val="0"/>
      <w:divBdr>
        <w:top w:val="none" w:sz="0" w:space="0" w:color="auto"/>
        <w:left w:val="none" w:sz="0" w:space="0" w:color="auto"/>
        <w:bottom w:val="none" w:sz="0" w:space="0" w:color="auto"/>
        <w:right w:val="none" w:sz="0" w:space="0" w:color="auto"/>
      </w:divBdr>
    </w:div>
    <w:div w:id="209269022">
      <w:bodyDiv w:val="1"/>
      <w:marLeft w:val="0"/>
      <w:marRight w:val="0"/>
      <w:marTop w:val="0"/>
      <w:marBottom w:val="0"/>
      <w:divBdr>
        <w:top w:val="none" w:sz="0" w:space="0" w:color="auto"/>
        <w:left w:val="none" w:sz="0" w:space="0" w:color="auto"/>
        <w:bottom w:val="none" w:sz="0" w:space="0" w:color="auto"/>
        <w:right w:val="none" w:sz="0" w:space="0" w:color="auto"/>
      </w:divBdr>
    </w:div>
    <w:div w:id="237402227">
      <w:bodyDiv w:val="1"/>
      <w:marLeft w:val="0"/>
      <w:marRight w:val="0"/>
      <w:marTop w:val="0"/>
      <w:marBottom w:val="0"/>
      <w:divBdr>
        <w:top w:val="none" w:sz="0" w:space="0" w:color="auto"/>
        <w:left w:val="none" w:sz="0" w:space="0" w:color="auto"/>
        <w:bottom w:val="none" w:sz="0" w:space="0" w:color="auto"/>
        <w:right w:val="none" w:sz="0" w:space="0" w:color="auto"/>
      </w:divBdr>
    </w:div>
    <w:div w:id="275404234">
      <w:bodyDiv w:val="1"/>
      <w:marLeft w:val="0"/>
      <w:marRight w:val="0"/>
      <w:marTop w:val="0"/>
      <w:marBottom w:val="0"/>
      <w:divBdr>
        <w:top w:val="none" w:sz="0" w:space="0" w:color="auto"/>
        <w:left w:val="none" w:sz="0" w:space="0" w:color="auto"/>
        <w:bottom w:val="none" w:sz="0" w:space="0" w:color="auto"/>
        <w:right w:val="none" w:sz="0" w:space="0" w:color="auto"/>
      </w:divBdr>
    </w:div>
    <w:div w:id="294331354">
      <w:bodyDiv w:val="1"/>
      <w:marLeft w:val="0"/>
      <w:marRight w:val="0"/>
      <w:marTop w:val="0"/>
      <w:marBottom w:val="0"/>
      <w:divBdr>
        <w:top w:val="none" w:sz="0" w:space="0" w:color="auto"/>
        <w:left w:val="none" w:sz="0" w:space="0" w:color="auto"/>
        <w:bottom w:val="none" w:sz="0" w:space="0" w:color="auto"/>
        <w:right w:val="none" w:sz="0" w:space="0" w:color="auto"/>
      </w:divBdr>
    </w:div>
    <w:div w:id="343366572">
      <w:bodyDiv w:val="1"/>
      <w:marLeft w:val="0"/>
      <w:marRight w:val="0"/>
      <w:marTop w:val="0"/>
      <w:marBottom w:val="0"/>
      <w:divBdr>
        <w:top w:val="none" w:sz="0" w:space="0" w:color="auto"/>
        <w:left w:val="none" w:sz="0" w:space="0" w:color="auto"/>
        <w:bottom w:val="none" w:sz="0" w:space="0" w:color="auto"/>
        <w:right w:val="none" w:sz="0" w:space="0" w:color="auto"/>
      </w:divBdr>
    </w:div>
    <w:div w:id="356933089">
      <w:bodyDiv w:val="1"/>
      <w:marLeft w:val="0"/>
      <w:marRight w:val="0"/>
      <w:marTop w:val="0"/>
      <w:marBottom w:val="0"/>
      <w:divBdr>
        <w:top w:val="none" w:sz="0" w:space="0" w:color="auto"/>
        <w:left w:val="none" w:sz="0" w:space="0" w:color="auto"/>
        <w:bottom w:val="none" w:sz="0" w:space="0" w:color="auto"/>
        <w:right w:val="none" w:sz="0" w:space="0" w:color="auto"/>
      </w:divBdr>
    </w:div>
    <w:div w:id="369426497">
      <w:bodyDiv w:val="1"/>
      <w:marLeft w:val="0"/>
      <w:marRight w:val="0"/>
      <w:marTop w:val="0"/>
      <w:marBottom w:val="0"/>
      <w:divBdr>
        <w:top w:val="none" w:sz="0" w:space="0" w:color="auto"/>
        <w:left w:val="none" w:sz="0" w:space="0" w:color="auto"/>
        <w:bottom w:val="none" w:sz="0" w:space="0" w:color="auto"/>
        <w:right w:val="none" w:sz="0" w:space="0" w:color="auto"/>
      </w:divBdr>
    </w:div>
    <w:div w:id="372310352">
      <w:bodyDiv w:val="1"/>
      <w:marLeft w:val="0"/>
      <w:marRight w:val="0"/>
      <w:marTop w:val="0"/>
      <w:marBottom w:val="0"/>
      <w:divBdr>
        <w:top w:val="none" w:sz="0" w:space="0" w:color="auto"/>
        <w:left w:val="none" w:sz="0" w:space="0" w:color="auto"/>
        <w:bottom w:val="none" w:sz="0" w:space="0" w:color="auto"/>
        <w:right w:val="none" w:sz="0" w:space="0" w:color="auto"/>
      </w:divBdr>
    </w:div>
    <w:div w:id="372922789">
      <w:bodyDiv w:val="1"/>
      <w:marLeft w:val="0"/>
      <w:marRight w:val="0"/>
      <w:marTop w:val="0"/>
      <w:marBottom w:val="0"/>
      <w:divBdr>
        <w:top w:val="none" w:sz="0" w:space="0" w:color="auto"/>
        <w:left w:val="none" w:sz="0" w:space="0" w:color="auto"/>
        <w:bottom w:val="none" w:sz="0" w:space="0" w:color="auto"/>
        <w:right w:val="none" w:sz="0" w:space="0" w:color="auto"/>
      </w:divBdr>
    </w:div>
    <w:div w:id="385301558">
      <w:bodyDiv w:val="1"/>
      <w:marLeft w:val="0"/>
      <w:marRight w:val="0"/>
      <w:marTop w:val="0"/>
      <w:marBottom w:val="0"/>
      <w:divBdr>
        <w:top w:val="none" w:sz="0" w:space="0" w:color="auto"/>
        <w:left w:val="none" w:sz="0" w:space="0" w:color="auto"/>
        <w:bottom w:val="none" w:sz="0" w:space="0" w:color="auto"/>
        <w:right w:val="none" w:sz="0" w:space="0" w:color="auto"/>
      </w:divBdr>
    </w:div>
    <w:div w:id="401953016">
      <w:bodyDiv w:val="1"/>
      <w:marLeft w:val="0"/>
      <w:marRight w:val="0"/>
      <w:marTop w:val="0"/>
      <w:marBottom w:val="0"/>
      <w:divBdr>
        <w:top w:val="none" w:sz="0" w:space="0" w:color="auto"/>
        <w:left w:val="none" w:sz="0" w:space="0" w:color="auto"/>
        <w:bottom w:val="none" w:sz="0" w:space="0" w:color="auto"/>
        <w:right w:val="none" w:sz="0" w:space="0" w:color="auto"/>
      </w:divBdr>
    </w:div>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465243708">
      <w:bodyDiv w:val="1"/>
      <w:marLeft w:val="0"/>
      <w:marRight w:val="0"/>
      <w:marTop w:val="0"/>
      <w:marBottom w:val="0"/>
      <w:divBdr>
        <w:top w:val="none" w:sz="0" w:space="0" w:color="auto"/>
        <w:left w:val="none" w:sz="0" w:space="0" w:color="auto"/>
        <w:bottom w:val="none" w:sz="0" w:space="0" w:color="auto"/>
        <w:right w:val="none" w:sz="0" w:space="0" w:color="auto"/>
      </w:divBdr>
    </w:div>
    <w:div w:id="488450908">
      <w:bodyDiv w:val="1"/>
      <w:marLeft w:val="0"/>
      <w:marRight w:val="0"/>
      <w:marTop w:val="0"/>
      <w:marBottom w:val="0"/>
      <w:divBdr>
        <w:top w:val="none" w:sz="0" w:space="0" w:color="auto"/>
        <w:left w:val="none" w:sz="0" w:space="0" w:color="auto"/>
        <w:bottom w:val="none" w:sz="0" w:space="0" w:color="auto"/>
        <w:right w:val="none" w:sz="0" w:space="0" w:color="auto"/>
      </w:divBdr>
    </w:div>
    <w:div w:id="503283206">
      <w:bodyDiv w:val="1"/>
      <w:marLeft w:val="0"/>
      <w:marRight w:val="0"/>
      <w:marTop w:val="0"/>
      <w:marBottom w:val="0"/>
      <w:divBdr>
        <w:top w:val="none" w:sz="0" w:space="0" w:color="auto"/>
        <w:left w:val="none" w:sz="0" w:space="0" w:color="auto"/>
        <w:bottom w:val="none" w:sz="0" w:space="0" w:color="auto"/>
        <w:right w:val="none" w:sz="0" w:space="0" w:color="auto"/>
      </w:divBdr>
    </w:div>
    <w:div w:id="531571245">
      <w:bodyDiv w:val="1"/>
      <w:marLeft w:val="0"/>
      <w:marRight w:val="0"/>
      <w:marTop w:val="0"/>
      <w:marBottom w:val="0"/>
      <w:divBdr>
        <w:top w:val="none" w:sz="0" w:space="0" w:color="auto"/>
        <w:left w:val="none" w:sz="0" w:space="0" w:color="auto"/>
        <w:bottom w:val="none" w:sz="0" w:space="0" w:color="auto"/>
        <w:right w:val="none" w:sz="0" w:space="0" w:color="auto"/>
      </w:divBdr>
    </w:div>
    <w:div w:id="535193172">
      <w:bodyDiv w:val="1"/>
      <w:marLeft w:val="0"/>
      <w:marRight w:val="0"/>
      <w:marTop w:val="0"/>
      <w:marBottom w:val="0"/>
      <w:divBdr>
        <w:top w:val="none" w:sz="0" w:space="0" w:color="auto"/>
        <w:left w:val="none" w:sz="0" w:space="0" w:color="auto"/>
        <w:bottom w:val="none" w:sz="0" w:space="0" w:color="auto"/>
        <w:right w:val="none" w:sz="0" w:space="0" w:color="auto"/>
      </w:divBdr>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51775097">
      <w:bodyDiv w:val="1"/>
      <w:marLeft w:val="0"/>
      <w:marRight w:val="0"/>
      <w:marTop w:val="0"/>
      <w:marBottom w:val="0"/>
      <w:divBdr>
        <w:top w:val="none" w:sz="0" w:space="0" w:color="auto"/>
        <w:left w:val="none" w:sz="0" w:space="0" w:color="auto"/>
        <w:bottom w:val="none" w:sz="0" w:space="0" w:color="auto"/>
        <w:right w:val="none" w:sz="0" w:space="0" w:color="auto"/>
      </w:divBdr>
    </w:div>
    <w:div w:id="567962666">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31404989">
      <w:bodyDiv w:val="1"/>
      <w:marLeft w:val="0"/>
      <w:marRight w:val="0"/>
      <w:marTop w:val="0"/>
      <w:marBottom w:val="0"/>
      <w:divBdr>
        <w:top w:val="none" w:sz="0" w:space="0" w:color="auto"/>
        <w:left w:val="none" w:sz="0" w:space="0" w:color="auto"/>
        <w:bottom w:val="none" w:sz="0" w:space="0" w:color="auto"/>
        <w:right w:val="none" w:sz="0" w:space="0" w:color="auto"/>
      </w:divBdr>
    </w:div>
    <w:div w:id="691037167">
      <w:bodyDiv w:val="1"/>
      <w:marLeft w:val="0"/>
      <w:marRight w:val="0"/>
      <w:marTop w:val="0"/>
      <w:marBottom w:val="0"/>
      <w:divBdr>
        <w:top w:val="none" w:sz="0" w:space="0" w:color="auto"/>
        <w:left w:val="none" w:sz="0" w:space="0" w:color="auto"/>
        <w:bottom w:val="none" w:sz="0" w:space="0" w:color="auto"/>
        <w:right w:val="none" w:sz="0" w:space="0" w:color="auto"/>
      </w:divBdr>
    </w:div>
    <w:div w:id="737705298">
      <w:bodyDiv w:val="1"/>
      <w:marLeft w:val="0"/>
      <w:marRight w:val="0"/>
      <w:marTop w:val="0"/>
      <w:marBottom w:val="0"/>
      <w:divBdr>
        <w:top w:val="none" w:sz="0" w:space="0" w:color="auto"/>
        <w:left w:val="none" w:sz="0" w:space="0" w:color="auto"/>
        <w:bottom w:val="none" w:sz="0" w:space="0" w:color="auto"/>
        <w:right w:val="none" w:sz="0" w:space="0" w:color="auto"/>
      </w:divBdr>
    </w:div>
    <w:div w:id="750928780">
      <w:bodyDiv w:val="1"/>
      <w:marLeft w:val="0"/>
      <w:marRight w:val="0"/>
      <w:marTop w:val="0"/>
      <w:marBottom w:val="0"/>
      <w:divBdr>
        <w:top w:val="none" w:sz="0" w:space="0" w:color="auto"/>
        <w:left w:val="none" w:sz="0" w:space="0" w:color="auto"/>
        <w:bottom w:val="none" w:sz="0" w:space="0" w:color="auto"/>
        <w:right w:val="none" w:sz="0" w:space="0" w:color="auto"/>
      </w:divBdr>
    </w:div>
    <w:div w:id="773666781">
      <w:bodyDiv w:val="1"/>
      <w:marLeft w:val="0"/>
      <w:marRight w:val="0"/>
      <w:marTop w:val="0"/>
      <w:marBottom w:val="0"/>
      <w:divBdr>
        <w:top w:val="none" w:sz="0" w:space="0" w:color="auto"/>
        <w:left w:val="none" w:sz="0" w:space="0" w:color="auto"/>
        <w:bottom w:val="none" w:sz="0" w:space="0" w:color="auto"/>
        <w:right w:val="none" w:sz="0" w:space="0" w:color="auto"/>
      </w:divBdr>
    </w:div>
    <w:div w:id="841240420">
      <w:bodyDiv w:val="1"/>
      <w:marLeft w:val="0"/>
      <w:marRight w:val="0"/>
      <w:marTop w:val="0"/>
      <w:marBottom w:val="0"/>
      <w:divBdr>
        <w:top w:val="none" w:sz="0" w:space="0" w:color="auto"/>
        <w:left w:val="none" w:sz="0" w:space="0" w:color="auto"/>
        <w:bottom w:val="none" w:sz="0" w:space="0" w:color="auto"/>
        <w:right w:val="none" w:sz="0" w:space="0" w:color="auto"/>
      </w:divBdr>
    </w:div>
    <w:div w:id="892349089">
      <w:bodyDiv w:val="1"/>
      <w:marLeft w:val="0"/>
      <w:marRight w:val="0"/>
      <w:marTop w:val="0"/>
      <w:marBottom w:val="0"/>
      <w:divBdr>
        <w:top w:val="none" w:sz="0" w:space="0" w:color="auto"/>
        <w:left w:val="none" w:sz="0" w:space="0" w:color="auto"/>
        <w:bottom w:val="none" w:sz="0" w:space="0" w:color="auto"/>
        <w:right w:val="none" w:sz="0" w:space="0" w:color="auto"/>
      </w:divBdr>
    </w:div>
    <w:div w:id="914583658">
      <w:bodyDiv w:val="1"/>
      <w:marLeft w:val="0"/>
      <w:marRight w:val="0"/>
      <w:marTop w:val="0"/>
      <w:marBottom w:val="0"/>
      <w:divBdr>
        <w:top w:val="none" w:sz="0" w:space="0" w:color="auto"/>
        <w:left w:val="none" w:sz="0" w:space="0" w:color="auto"/>
        <w:bottom w:val="none" w:sz="0" w:space="0" w:color="auto"/>
        <w:right w:val="none" w:sz="0" w:space="0" w:color="auto"/>
      </w:divBdr>
    </w:div>
    <w:div w:id="932011555">
      <w:bodyDiv w:val="1"/>
      <w:marLeft w:val="0"/>
      <w:marRight w:val="0"/>
      <w:marTop w:val="0"/>
      <w:marBottom w:val="0"/>
      <w:divBdr>
        <w:top w:val="none" w:sz="0" w:space="0" w:color="auto"/>
        <w:left w:val="none" w:sz="0" w:space="0" w:color="auto"/>
        <w:bottom w:val="none" w:sz="0" w:space="0" w:color="auto"/>
        <w:right w:val="none" w:sz="0" w:space="0" w:color="auto"/>
      </w:divBdr>
    </w:div>
    <w:div w:id="964459049">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984092261">
      <w:bodyDiv w:val="1"/>
      <w:marLeft w:val="0"/>
      <w:marRight w:val="0"/>
      <w:marTop w:val="0"/>
      <w:marBottom w:val="0"/>
      <w:divBdr>
        <w:top w:val="none" w:sz="0" w:space="0" w:color="auto"/>
        <w:left w:val="none" w:sz="0" w:space="0" w:color="auto"/>
        <w:bottom w:val="none" w:sz="0" w:space="0" w:color="auto"/>
        <w:right w:val="none" w:sz="0" w:space="0" w:color="auto"/>
      </w:divBdr>
    </w:div>
    <w:div w:id="985280276">
      <w:bodyDiv w:val="1"/>
      <w:marLeft w:val="0"/>
      <w:marRight w:val="0"/>
      <w:marTop w:val="0"/>
      <w:marBottom w:val="0"/>
      <w:divBdr>
        <w:top w:val="none" w:sz="0" w:space="0" w:color="auto"/>
        <w:left w:val="none" w:sz="0" w:space="0" w:color="auto"/>
        <w:bottom w:val="none" w:sz="0" w:space="0" w:color="auto"/>
        <w:right w:val="none" w:sz="0" w:space="0" w:color="auto"/>
      </w:divBdr>
    </w:div>
    <w:div w:id="990251073">
      <w:bodyDiv w:val="1"/>
      <w:marLeft w:val="0"/>
      <w:marRight w:val="0"/>
      <w:marTop w:val="0"/>
      <w:marBottom w:val="0"/>
      <w:divBdr>
        <w:top w:val="none" w:sz="0" w:space="0" w:color="auto"/>
        <w:left w:val="none" w:sz="0" w:space="0" w:color="auto"/>
        <w:bottom w:val="none" w:sz="0" w:space="0" w:color="auto"/>
        <w:right w:val="none" w:sz="0" w:space="0" w:color="auto"/>
      </w:divBdr>
    </w:div>
    <w:div w:id="1030228001">
      <w:bodyDiv w:val="1"/>
      <w:marLeft w:val="0"/>
      <w:marRight w:val="0"/>
      <w:marTop w:val="0"/>
      <w:marBottom w:val="0"/>
      <w:divBdr>
        <w:top w:val="none" w:sz="0" w:space="0" w:color="auto"/>
        <w:left w:val="none" w:sz="0" w:space="0" w:color="auto"/>
        <w:bottom w:val="none" w:sz="0" w:space="0" w:color="auto"/>
        <w:right w:val="none" w:sz="0" w:space="0" w:color="auto"/>
      </w:divBdr>
    </w:div>
    <w:div w:id="1032222891">
      <w:bodyDiv w:val="1"/>
      <w:marLeft w:val="0"/>
      <w:marRight w:val="0"/>
      <w:marTop w:val="0"/>
      <w:marBottom w:val="0"/>
      <w:divBdr>
        <w:top w:val="none" w:sz="0" w:space="0" w:color="auto"/>
        <w:left w:val="none" w:sz="0" w:space="0" w:color="auto"/>
        <w:bottom w:val="none" w:sz="0" w:space="0" w:color="auto"/>
        <w:right w:val="none" w:sz="0" w:space="0" w:color="auto"/>
      </w:divBdr>
    </w:div>
    <w:div w:id="1086272154">
      <w:bodyDiv w:val="1"/>
      <w:marLeft w:val="0"/>
      <w:marRight w:val="0"/>
      <w:marTop w:val="0"/>
      <w:marBottom w:val="0"/>
      <w:divBdr>
        <w:top w:val="none" w:sz="0" w:space="0" w:color="auto"/>
        <w:left w:val="none" w:sz="0" w:space="0" w:color="auto"/>
        <w:bottom w:val="none" w:sz="0" w:space="0" w:color="auto"/>
        <w:right w:val="none" w:sz="0" w:space="0" w:color="auto"/>
      </w:divBdr>
    </w:div>
    <w:div w:id="1129515730">
      <w:bodyDiv w:val="1"/>
      <w:marLeft w:val="0"/>
      <w:marRight w:val="0"/>
      <w:marTop w:val="0"/>
      <w:marBottom w:val="0"/>
      <w:divBdr>
        <w:top w:val="none" w:sz="0" w:space="0" w:color="auto"/>
        <w:left w:val="none" w:sz="0" w:space="0" w:color="auto"/>
        <w:bottom w:val="none" w:sz="0" w:space="0" w:color="auto"/>
        <w:right w:val="none" w:sz="0" w:space="0" w:color="auto"/>
      </w:divBdr>
    </w:div>
    <w:div w:id="1130132822">
      <w:bodyDiv w:val="1"/>
      <w:marLeft w:val="0"/>
      <w:marRight w:val="0"/>
      <w:marTop w:val="0"/>
      <w:marBottom w:val="0"/>
      <w:divBdr>
        <w:top w:val="none" w:sz="0" w:space="0" w:color="auto"/>
        <w:left w:val="none" w:sz="0" w:space="0" w:color="auto"/>
        <w:bottom w:val="none" w:sz="0" w:space="0" w:color="auto"/>
        <w:right w:val="none" w:sz="0" w:space="0" w:color="auto"/>
      </w:divBdr>
    </w:div>
    <w:div w:id="1135832481">
      <w:bodyDiv w:val="1"/>
      <w:marLeft w:val="0"/>
      <w:marRight w:val="0"/>
      <w:marTop w:val="0"/>
      <w:marBottom w:val="0"/>
      <w:divBdr>
        <w:top w:val="none" w:sz="0" w:space="0" w:color="auto"/>
        <w:left w:val="none" w:sz="0" w:space="0" w:color="auto"/>
        <w:bottom w:val="none" w:sz="0" w:space="0" w:color="auto"/>
        <w:right w:val="none" w:sz="0" w:space="0" w:color="auto"/>
      </w:divBdr>
    </w:div>
    <w:div w:id="1153569388">
      <w:bodyDiv w:val="1"/>
      <w:marLeft w:val="0"/>
      <w:marRight w:val="0"/>
      <w:marTop w:val="0"/>
      <w:marBottom w:val="0"/>
      <w:divBdr>
        <w:top w:val="none" w:sz="0" w:space="0" w:color="auto"/>
        <w:left w:val="none" w:sz="0" w:space="0" w:color="auto"/>
        <w:bottom w:val="none" w:sz="0" w:space="0" w:color="auto"/>
        <w:right w:val="none" w:sz="0" w:space="0" w:color="auto"/>
      </w:divBdr>
    </w:div>
    <w:div w:id="1167012819">
      <w:bodyDiv w:val="1"/>
      <w:marLeft w:val="0"/>
      <w:marRight w:val="0"/>
      <w:marTop w:val="0"/>
      <w:marBottom w:val="0"/>
      <w:divBdr>
        <w:top w:val="none" w:sz="0" w:space="0" w:color="auto"/>
        <w:left w:val="none" w:sz="0" w:space="0" w:color="auto"/>
        <w:bottom w:val="none" w:sz="0" w:space="0" w:color="auto"/>
        <w:right w:val="none" w:sz="0" w:space="0" w:color="auto"/>
      </w:divBdr>
    </w:div>
    <w:div w:id="1170758340">
      <w:bodyDiv w:val="1"/>
      <w:marLeft w:val="0"/>
      <w:marRight w:val="0"/>
      <w:marTop w:val="0"/>
      <w:marBottom w:val="0"/>
      <w:divBdr>
        <w:top w:val="none" w:sz="0" w:space="0" w:color="auto"/>
        <w:left w:val="none" w:sz="0" w:space="0" w:color="auto"/>
        <w:bottom w:val="none" w:sz="0" w:space="0" w:color="auto"/>
        <w:right w:val="none" w:sz="0" w:space="0" w:color="auto"/>
      </w:divBdr>
    </w:div>
    <w:div w:id="1210143263">
      <w:bodyDiv w:val="1"/>
      <w:marLeft w:val="0"/>
      <w:marRight w:val="0"/>
      <w:marTop w:val="0"/>
      <w:marBottom w:val="0"/>
      <w:divBdr>
        <w:top w:val="none" w:sz="0" w:space="0" w:color="auto"/>
        <w:left w:val="none" w:sz="0" w:space="0" w:color="auto"/>
        <w:bottom w:val="none" w:sz="0" w:space="0" w:color="auto"/>
        <w:right w:val="none" w:sz="0" w:space="0" w:color="auto"/>
      </w:divBdr>
    </w:div>
    <w:div w:id="1244996894">
      <w:bodyDiv w:val="1"/>
      <w:marLeft w:val="0"/>
      <w:marRight w:val="0"/>
      <w:marTop w:val="0"/>
      <w:marBottom w:val="0"/>
      <w:divBdr>
        <w:top w:val="none" w:sz="0" w:space="0" w:color="auto"/>
        <w:left w:val="none" w:sz="0" w:space="0" w:color="auto"/>
        <w:bottom w:val="none" w:sz="0" w:space="0" w:color="auto"/>
        <w:right w:val="none" w:sz="0" w:space="0" w:color="auto"/>
      </w:divBdr>
    </w:div>
    <w:div w:id="1250308356">
      <w:bodyDiv w:val="1"/>
      <w:marLeft w:val="0"/>
      <w:marRight w:val="0"/>
      <w:marTop w:val="0"/>
      <w:marBottom w:val="0"/>
      <w:divBdr>
        <w:top w:val="none" w:sz="0" w:space="0" w:color="auto"/>
        <w:left w:val="none" w:sz="0" w:space="0" w:color="auto"/>
        <w:bottom w:val="none" w:sz="0" w:space="0" w:color="auto"/>
        <w:right w:val="none" w:sz="0" w:space="0" w:color="auto"/>
      </w:divBdr>
    </w:div>
    <w:div w:id="1266185666">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96664617">
      <w:bodyDiv w:val="1"/>
      <w:marLeft w:val="0"/>
      <w:marRight w:val="0"/>
      <w:marTop w:val="0"/>
      <w:marBottom w:val="0"/>
      <w:divBdr>
        <w:top w:val="none" w:sz="0" w:space="0" w:color="auto"/>
        <w:left w:val="none" w:sz="0" w:space="0" w:color="auto"/>
        <w:bottom w:val="none" w:sz="0" w:space="0" w:color="auto"/>
        <w:right w:val="none" w:sz="0" w:space="0" w:color="auto"/>
      </w:divBdr>
    </w:div>
    <w:div w:id="1405952510">
      <w:bodyDiv w:val="1"/>
      <w:marLeft w:val="0"/>
      <w:marRight w:val="0"/>
      <w:marTop w:val="0"/>
      <w:marBottom w:val="0"/>
      <w:divBdr>
        <w:top w:val="none" w:sz="0" w:space="0" w:color="auto"/>
        <w:left w:val="none" w:sz="0" w:space="0" w:color="auto"/>
        <w:bottom w:val="none" w:sz="0" w:space="0" w:color="auto"/>
        <w:right w:val="none" w:sz="0" w:space="0" w:color="auto"/>
      </w:divBdr>
    </w:div>
    <w:div w:id="1434203680">
      <w:bodyDiv w:val="1"/>
      <w:marLeft w:val="0"/>
      <w:marRight w:val="0"/>
      <w:marTop w:val="0"/>
      <w:marBottom w:val="0"/>
      <w:divBdr>
        <w:top w:val="none" w:sz="0" w:space="0" w:color="auto"/>
        <w:left w:val="none" w:sz="0" w:space="0" w:color="auto"/>
        <w:bottom w:val="none" w:sz="0" w:space="0" w:color="auto"/>
        <w:right w:val="none" w:sz="0" w:space="0" w:color="auto"/>
      </w:divBdr>
    </w:div>
    <w:div w:id="1450317426">
      <w:bodyDiv w:val="1"/>
      <w:marLeft w:val="0"/>
      <w:marRight w:val="0"/>
      <w:marTop w:val="0"/>
      <w:marBottom w:val="0"/>
      <w:divBdr>
        <w:top w:val="none" w:sz="0" w:space="0" w:color="auto"/>
        <w:left w:val="none" w:sz="0" w:space="0" w:color="auto"/>
        <w:bottom w:val="none" w:sz="0" w:space="0" w:color="auto"/>
        <w:right w:val="none" w:sz="0" w:space="0" w:color="auto"/>
      </w:divBdr>
    </w:div>
    <w:div w:id="1455102907">
      <w:bodyDiv w:val="1"/>
      <w:marLeft w:val="0"/>
      <w:marRight w:val="0"/>
      <w:marTop w:val="0"/>
      <w:marBottom w:val="0"/>
      <w:divBdr>
        <w:top w:val="none" w:sz="0" w:space="0" w:color="auto"/>
        <w:left w:val="none" w:sz="0" w:space="0" w:color="auto"/>
        <w:bottom w:val="none" w:sz="0" w:space="0" w:color="auto"/>
        <w:right w:val="none" w:sz="0" w:space="0" w:color="auto"/>
      </w:divBdr>
    </w:div>
    <w:div w:id="1499074514">
      <w:bodyDiv w:val="1"/>
      <w:marLeft w:val="0"/>
      <w:marRight w:val="0"/>
      <w:marTop w:val="0"/>
      <w:marBottom w:val="0"/>
      <w:divBdr>
        <w:top w:val="none" w:sz="0" w:space="0" w:color="auto"/>
        <w:left w:val="none" w:sz="0" w:space="0" w:color="auto"/>
        <w:bottom w:val="none" w:sz="0" w:space="0" w:color="auto"/>
        <w:right w:val="none" w:sz="0" w:space="0" w:color="auto"/>
      </w:divBdr>
    </w:div>
    <w:div w:id="1522743164">
      <w:bodyDiv w:val="1"/>
      <w:marLeft w:val="0"/>
      <w:marRight w:val="0"/>
      <w:marTop w:val="0"/>
      <w:marBottom w:val="0"/>
      <w:divBdr>
        <w:top w:val="none" w:sz="0" w:space="0" w:color="auto"/>
        <w:left w:val="none" w:sz="0" w:space="0" w:color="auto"/>
        <w:bottom w:val="none" w:sz="0" w:space="0" w:color="auto"/>
        <w:right w:val="none" w:sz="0" w:space="0" w:color="auto"/>
      </w:divBdr>
    </w:div>
    <w:div w:id="1533491084">
      <w:bodyDiv w:val="1"/>
      <w:marLeft w:val="0"/>
      <w:marRight w:val="0"/>
      <w:marTop w:val="0"/>
      <w:marBottom w:val="0"/>
      <w:divBdr>
        <w:top w:val="none" w:sz="0" w:space="0" w:color="auto"/>
        <w:left w:val="none" w:sz="0" w:space="0" w:color="auto"/>
        <w:bottom w:val="none" w:sz="0" w:space="0" w:color="auto"/>
        <w:right w:val="none" w:sz="0" w:space="0" w:color="auto"/>
      </w:divBdr>
    </w:div>
    <w:div w:id="1553343167">
      <w:bodyDiv w:val="1"/>
      <w:marLeft w:val="0"/>
      <w:marRight w:val="0"/>
      <w:marTop w:val="0"/>
      <w:marBottom w:val="0"/>
      <w:divBdr>
        <w:top w:val="none" w:sz="0" w:space="0" w:color="auto"/>
        <w:left w:val="none" w:sz="0" w:space="0" w:color="auto"/>
        <w:bottom w:val="none" w:sz="0" w:space="0" w:color="auto"/>
        <w:right w:val="none" w:sz="0" w:space="0" w:color="auto"/>
      </w:divBdr>
    </w:div>
    <w:div w:id="1556966217">
      <w:bodyDiv w:val="1"/>
      <w:marLeft w:val="0"/>
      <w:marRight w:val="0"/>
      <w:marTop w:val="0"/>
      <w:marBottom w:val="0"/>
      <w:divBdr>
        <w:top w:val="none" w:sz="0" w:space="0" w:color="auto"/>
        <w:left w:val="none" w:sz="0" w:space="0" w:color="auto"/>
        <w:bottom w:val="none" w:sz="0" w:space="0" w:color="auto"/>
        <w:right w:val="none" w:sz="0" w:space="0" w:color="auto"/>
      </w:divBdr>
    </w:div>
    <w:div w:id="1569994442">
      <w:bodyDiv w:val="1"/>
      <w:marLeft w:val="0"/>
      <w:marRight w:val="0"/>
      <w:marTop w:val="0"/>
      <w:marBottom w:val="0"/>
      <w:divBdr>
        <w:top w:val="none" w:sz="0" w:space="0" w:color="auto"/>
        <w:left w:val="none" w:sz="0" w:space="0" w:color="auto"/>
        <w:bottom w:val="none" w:sz="0" w:space="0" w:color="auto"/>
        <w:right w:val="none" w:sz="0" w:space="0" w:color="auto"/>
      </w:divBdr>
    </w:div>
    <w:div w:id="1577862525">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646739582">
      <w:bodyDiv w:val="1"/>
      <w:marLeft w:val="0"/>
      <w:marRight w:val="0"/>
      <w:marTop w:val="0"/>
      <w:marBottom w:val="0"/>
      <w:divBdr>
        <w:top w:val="none" w:sz="0" w:space="0" w:color="auto"/>
        <w:left w:val="none" w:sz="0" w:space="0" w:color="auto"/>
        <w:bottom w:val="none" w:sz="0" w:space="0" w:color="auto"/>
        <w:right w:val="none" w:sz="0" w:space="0" w:color="auto"/>
      </w:divBdr>
    </w:div>
    <w:div w:id="1667248526">
      <w:bodyDiv w:val="1"/>
      <w:marLeft w:val="0"/>
      <w:marRight w:val="0"/>
      <w:marTop w:val="0"/>
      <w:marBottom w:val="0"/>
      <w:divBdr>
        <w:top w:val="none" w:sz="0" w:space="0" w:color="auto"/>
        <w:left w:val="none" w:sz="0" w:space="0" w:color="auto"/>
        <w:bottom w:val="none" w:sz="0" w:space="0" w:color="auto"/>
        <w:right w:val="none" w:sz="0" w:space="0" w:color="auto"/>
      </w:divBdr>
    </w:div>
    <w:div w:id="1667396539">
      <w:bodyDiv w:val="1"/>
      <w:marLeft w:val="0"/>
      <w:marRight w:val="0"/>
      <w:marTop w:val="0"/>
      <w:marBottom w:val="0"/>
      <w:divBdr>
        <w:top w:val="none" w:sz="0" w:space="0" w:color="auto"/>
        <w:left w:val="none" w:sz="0" w:space="0" w:color="auto"/>
        <w:bottom w:val="none" w:sz="0" w:space="0" w:color="auto"/>
        <w:right w:val="none" w:sz="0" w:space="0" w:color="auto"/>
      </w:divBdr>
    </w:div>
    <w:div w:id="1676301312">
      <w:bodyDiv w:val="1"/>
      <w:marLeft w:val="0"/>
      <w:marRight w:val="0"/>
      <w:marTop w:val="0"/>
      <w:marBottom w:val="0"/>
      <w:divBdr>
        <w:top w:val="none" w:sz="0" w:space="0" w:color="auto"/>
        <w:left w:val="none" w:sz="0" w:space="0" w:color="auto"/>
        <w:bottom w:val="none" w:sz="0" w:space="0" w:color="auto"/>
        <w:right w:val="none" w:sz="0" w:space="0" w:color="auto"/>
      </w:divBdr>
    </w:div>
    <w:div w:id="1682969580">
      <w:bodyDiv w:val="1"/>
      <w:marLeft w:val="0"/>
      <w:marRight w:val="0"/>
      <w:marTop w:val="0"/>
      <w:marBottom w:val="0"/>
      <w:divBdr>
        <w:top w:val="none" w:sz="0" w:space="0" w:color="auto"/>
        <w:left w:val="none" w:sz="0" w:space="0" w:color="auto"/>
        <w:bottom w:val="none" w:sz="0" w:space="0" w:color="auto"/>
        <w:right w:val="none" w:sz="0" w:space="0" w:color="auto"/>
      </w:divBdr>
    </w:div>
    <w:div w:id="1758362609">
      <w:bodyDiv w:val="1"/>
      <w:marLeft w:val="0"/>
      <w:marRight w:val="0"/>
      <w:marTop w:val="0"/>
      <w:marBottom w:val="0"/>
      <w:divBdr>
        <w:top w:val="none" w:sz="0" w:space="0" w:color="auto"/>
        <w:left w:val="none" w:sz="0" w:space="0" w:color="auto"/>
        <w:bottom w:val="none" w:sz="0" w:space="0" w:color="auto"/>
        <w:right w:val="none" w:sz="0" w:space="0" w:color="auto"/>
      </w:divBdr>
    </w:div>
    <w:div w:id="1759324235">
      <w:bodyDiv w:val="1"/>
      <w:marLeft w:val="0"/>
      <w:marRight w:val="0"/>
      <w:marTop w:val="0"/>
      <w:marBottom w:val="0"/>
      <w:divBdr>
        <w:top w:val="none" w:sz="0" w:space="0" w:color="auto"/>
        <w:left w:val="none" w:sz="0" w:space="0" w:color="auto"/>
        <w:bottom w:val="none" w:sz="0" w:space="0" w:color="auto"/>
        <w:right w:val="none" w:sz="0" w:space="0" w:color="auto"/>
      </w:divBdr>
    </w:div>
    <w:div w:id="1792167741">
      <w:bodyDiv w:val="1"/>
      <w:marLeft w:val="0"/>
      <w:marRight w:val="0"/>
      <w:marTop w:val="0"/>
      <w:marBottom w:val="0"/>
      <w:divBdr>
        <w:top w:val="none" w:sz="0" w:space="0" w:color="auto"/>
        <w:left w:val="none" w:sz="0" w:space="0" w:color="auto"/>
        <w:bottom w:val="none" w:sz="0" w:space="0" w:color="auto"/>
        <w:right w:val="none" w:sz="0" w:space="0" w:color="auto"/>
      </w:divBdr>
    </w:div>
    <w:div w:id="1811291348">
      <w:bodyDiv w:val="1"/>
      <w:marLeft w:val="0"/>
      <w:marRight w:val="0"/>
      <w:marTop w:val="0"/>
      <w:marBottom w:val="0"/>
      <w:divBdr>
        <w:top w:val="none" w:sz="0" w:space="0" w:color="auto"/>
        <w:left w:val="none" w:sz="0" w:space="0" w:color="auto"/>
        <w:bottom w:val="none" w:sz="0" w:space="0" w:color="auto"/>
        <w:right w:val="none" w:sz="0" w:space="0" w:color="auto"/>
      </w:divBdr>
    </w:div>
    <w:div w:id="1859998157">
      <w:bodyDiv w:val="1"/>
      <w:marLeft w:val="0"/>
      <w:marRight w:val="0"/>
      <w:marTop w:val="0"/>
      <w:marBottom w:val="0"/>
      <w:divBdr>
        <w:top w:val="none" w:sz="0" w:space="0" w:color="auto"/>
        <w:left w:val="none" w:sz="0" w:space="0" w:color="auto"/>
        <w:bottom w:val="none" w:sz="0" w:space="0" w:color="auto"/>
        <w:right w:val="none" w:sz="0" w:space="0" w:color="auto"/>
      </w:divBdr>
    </w:div>
    <w:div w:id="1863082955">
      <w:bodyDiv w:val="1"/>
      <w:marLeft w:val="0"/>
      <w:marRight w:val="0"/>
      <w:marTop w:val="0"/>
      <w:marBottom w:val="0"/>
      <w:divBdr>
        <w:top w:val="none" w:sz="0" w:space="0" w:color="auto"/>
        <w:left w:val="none" w:sz="0" w:space="0" w:color="auto"/>
        <w:bottom w:val="none" w:sz="0" w:space="0" w:color="auto"/>
        <w:right w:val="none" w:sz="0" w:space="0" w:color="auto"/>
      </w:divBdr>
    </w:div>
    <w:div w:id="1970044733">
      <w:bodyDiv w:val="1"/>
      <w:marLeft w:val="0"/>
      <w:marRight w:val="0"/>
      <w:marTop w:val="0"/>
      <w:marBottom w:val="0"/>
      <w:divBdr>
        <w:top w:val="none" w:sz="0" w:space="0" w:color="auto"/>
        <w:left w:val="none" w:sz="0" w:space="0" w:color="auto"/>
        <w:bottom w:val="none" w:sz="0" w:space="0" w:color="auto"/>
        <w:right w:val="none" w:sz="0" w:space="0" w:color="auto"/>
      </w:divBdr>
    </w:div>
    <w:div w:id="1976787216">
      <w:bodyDiv w:val="1"/>
      <w:marLeft w:val="0"/>
      <w:marRight w:val="0"/>
      <w:marTop w:val="0"/>
      <w:marBottom w:val="0"/>
      <w:divBdr>
        <w:top w:val="none" w:sz="0" w:space="0" w:color="auto"/>
        <w:left w:val="none" w:sz="0" w:space="0" w:color="auto"/>
        <w:bottom w:val="none" w:sz="0" w:space="0" w:color="auto"/>
        <w:right w:val="none" w:sz="0" w:space="0" w:color="auto"/>
      </w:divBdr>
    </w:div>
    <w:div w:id="1982345432">
      <w:bodyDiv w:val="1"/>
      <w:marLeft w:val="0"/>
      <w:marRight w:val="0"/>
      <w:marTop w:val="0"/>
      <w:marBottom w:val="0"/>
      <w:divBdr>
        <w:top w:val="none" w:sz="0" w:space="0" w:color="auto"/>
        <w:left w:val="none" w:sz="0" w:space="0" w:color="auto"/>
        <w:bottom w:val="none" w:sz="0" w:space="0" w:color="auto"/>
        <w:right w:val="none" w:sz="0" w:space="0" w:color="auto"/>
      </w:divBdr>
    </w:div>
    <w:div w:id="1997488538">
      <w:bodyDiv w:val="1"/>
      <w:marLeft w:val="0"/>
      <w:marRight w:val="0"/>
      <w:marTop w:val="0"/>
      <w:marBottom w:val="0"/>
      <w:divBdr>
        <w:top w:val="none" w:sz="0" w:space="0" w:color="auto"/>
        <w:left w:val="none" w:sz="0" w:space="0" w:color="auto"/>
        <w:bottom w:val="none" w:sz="0" w:space="0" w:color="auto"/>
        <w:right w:val="none" w:sz="0" w:space="0" w:color="auto"/>
      </w:divBdr>
    </w:div>
    <w:div w:id="2006594459">
      <w:bodyDiv w:val="1"/>
      <w:marLeft w:val="0"/>
      <w:marRight w:val="0"/>
      <w:marTop w:val="0"/>
      <w:marBottom w:val="0"/>
      <w:divBdr>
        <w:top w:val="none" w:sz="0" w:space="0" w:color="auto"/>
        <w:left w:val="none" w:sz="0" w:space="0" w:color="auto"/>
        <w:bottom w:val="none" w:sz="0" w:space="0" w:color="auto"/>
        <w:right w:val="none" w:sz="0" w:space="0" w:color="auto"/>
      </w:divBdr>
    </w:div>
    <w:div w:id="2018458111">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20853">
      <w:bodyDiv w:val="1"/>
      <w:marLeft w:val="0"/>
      <w:marRight w:val="0"/>
      <w:marTop w:val="0"/>
      <w:marBottom w:val="0"/>
      <w:divBdr>
        <w:top w:val="none" w:sz="0" w:space="0" w:color="auto"/>
        <w:left w:val="none" w:sz="0" w:space="0" w:color="auto"/>
        <w:bottom w:val="none" w:sz="0" w:space="0" w:color="auto"/>
        <w:right w:val="none" w:sz="0" w:space="0" w:color="auto"/>
      </w:divBdr>
    </w:div>
    <w:div w:id="2119635875">
      <w:bodyDiv w:val="1"/>
      <w:marLeft w:val="0"/>
      <w:marRight w:val="0"/>
      <w:marTop w:val="0"/>
      <w:marBottom w:val="0"/>
      <w:divBdr>
        <w:top w:val="none" w:sz="0" w:space="0" w:color="auto"/>
        <w:left w:val="none" w:sz="0" w:space="0" w:color="auto"/>
        <w:bottom w:val="none" w:sz="0" w:space="0" w:color="auto"/>
        <w:right w:val="none" w:sz="0" w:space="0" w:color="auto"/>
      </w:divBdr>
    </w:div>
    <w:div w:id="2122189128">
      <w:bodyDiv w:val="1"/>
      <w:marLeft w:val="0"/>
      <w:marRight w:val="0"/>
      <w:marTop w:val="0"/>
      <w:marBottom w:val="0"/>
      <w:divBdr>
        <w:top w:val="none" w:sz="0" w:space="0" w:color="auto"/>
        <w:left w:val="none" w:sz="0" w:space="0" w:color="auto"/>
        <w:bottom w:val="none" w:sz="0" w:space="0" w:color="auto"/>
        <w:right w:val="none" w:sz="0" w:space="0" w:color="auto"/>
      </w:divBdr>
    </w:div>
    <w:div w:id="21415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a.owczarek-kalinowska@igbmazovia.pl" TargetMode="External"/><Relationship Id="rId18"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gazdzicka@igbmazovia.pl" TargetMode="External"/><Relationship Id="rId17"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gbmazovi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hyperlink" Target="mailto:u.grzeszczak@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CBC9-6E63-4BD5-A56C-F6E9356C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33</Pages>
  <Words>12548</Words>
  <Characters>75293</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Urszula Grzeszczak</cp:lastModifiedBy>
  <cp:revision>646</cp:revision>
  <cp:lastPrinted>2020-06-08T09:10:00Z</cp:lastPrinted>
  <dcterms:created xsi:type="dcterms:W3CDTF">2020-05-27T05:51:00Z</dcterms:created>
  <dcterms:modified xsi:type="dcterms:W3CDTF">2020-07-15T08:51:00Z</dcterms:modified>
</cp:coreProperties>
</file>