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89A" w14:textId="4010F332" w:rsidR="0048109A" w:rsidRPr="004F0B97" w:rsidRDefault="00677022" w:rsidP="0048109A">
      <w:pPr>
        <w:jc w:val="both"/>
        <w:rPr>
          <w:sz w:val="22"/>
          <w:szCs w:val="22"/>
        </w:rPr>
      </w:pPr>
      <w:r w:rsidRPr="00041B16">
        <w:rPr>
          <w:b/>
          <w:color w:val="FF0000"/>
          <w:sz w:val="22"/>
          <w:szCs w:val="22"/>
        </w:rPr>
        <w:t xml:space="preserve"> </w:t>
      </w:r>
      <w:r w:rsidR="00BC17A0" w:rsidRPr="004F2990">
        <w:rPr>
          <w:b/>
          <w:sz w:val="22"/>
          <w:szCs w:val="22"/>
        </w:rPr>
        <w:t xml:space="preserve">Numer sprawy </w:t>
      </w:r>
      <w:r w:rsidR="00274FAB">
        <w:rPr>
          <w:b/>
          <w:sz w:val="22"/>
          <w:szCs w:val="22"/>
        </w:rPr>
        <w:t>1</w:t>
      </w:r>
      <w:r w:rsidR="004F2990" w:rsidRPr="00274FAB">
        <w:rPr>
          <w:b/>
          <w:sz w:val="22"/>
          <w:szCs w:val="22"/>
        </w:rPr>
        <w:t>/</w:t>
      </w:r>
      <w:r w:rsidR="00CF7DE4">
        <w:rPr>
          <w:b/>
          <w:sz w:val="22"/>
          <w:szCs w:val="22"/>
        </w:rPr>
        <w:t>11</w:t>
      </w:r>
      <w:r w:rsidR="00FC056D" w:rsidRPr="00274FAB">
        <w:rPr>
          <w:b/>
          <w:sz w:val="22"/>
          <w:szCs w:val="22"/>
        </w:rPr>
        <w:t>/2020</w:t>
      </w:r>
      <w:r w:rsidR="007579B8" w:rsidRPr="00274FAB">
        <w:rPr>
          <w:b/>
          <w:sz w:val="22"/>
          <w:szCs w:val="22"/>
        </w:rPr>
        <w:t>/</w:t>
      </w:r>
      <w:r w:rsidR="004848D8">
        <w:rPr>
          <w:b/>
          <w:sz w:val="22"/>
          <w:szCs w:val="22"/>
        </w:rPr>
        <w:t>U</w:t>
      </w:r>
      <w:r w:rsidR="0048109A" w:rsidRPr="004F0B97">
        <w:rPr>
          <w:sz w:val="22"/>
          <w:szCs w:val="22"/>
        </w:rPr>
        <w:tab/>
      </w:r>
      <w:r w:rsidR="00C570E2" w:rsidRPr="004F0B97">
        <w:rPr>
          <w:sz w:val="22"/>
          <w:szCs w:val="22"/>
        </w:rPr>
        <w:tab/>
      </w:r>
      <w:r w:rsidR="00C570E2" w:rsidRPr="004F0B97">
        <w:rPr>
          <w:sz w:val="22"/>
          <w:szCs w:val="22"/>
        </w:rPr>
        <w:tab/>
        <w:t xml:space="preserve">  </w:t>
      </w:r>
      <w:r w:rsidR="00C570E2" w:rsidRPr="004F0B97">
        <w:rPr>
          <w:sz w:val="22"/>
          <w:szCs w:val="22"/>
        </w:rPr>
        <w:tab/>
        <w:t xml:space="preserve">     </w:t>
      </w:r>
      <w:r w:rsidR="004F2990">
        <w:rPr>
          <w:sz w:val="22"/>
          <w:szCs w:val="22"/>
        </w:rPr>
        <w:t xml:space="preserve">         </w:t>
      </w:r>
      <w:r w:rsidR="0048109A" w:rsidRPr="004F0B97">
        <w:rPr>
          <w:sz w:val="22"/>
          <w:szCs w:val="22"/>
        </w:rPr>
        <w:t>Warszawa, dnia</w:t>
      </w:r>
      <w:r w:rsidR="00B12B9A" w:rsidRPr="004F0B97">
        <w:rPr>
          <w:sz w:val="22"/>
          <w:szCs w:val="22"/>
        </w:rPr>
        <w:t xml:space="preserve"> </w:t>
      </w:r>
      <w:r w:rsidR="00A42068">
        <w:rPr>
          <w:sz w:val="22"/>
          <w:szCs w:val="22"/>
        </w:rPr>
        <w:t xml:space="preserve">10 </w:t>
      </w:r>
      <w:r w:rsidR="00A55485">
        <w:rPr>
          <w:sz w:val="22"/>
          <w:szCs w:val="22"/>
        </w:rPr>
        <w:t>grudnia</w:t>
      </w:r>
      <w:r w:rsidR="004F2990">
        <w:rPr>
          <w:sz w:val="22"/>
          <w:szCs w:val="22"/>
        </w:rPr>
        <w:t xml:space="preserve"> 2020</w:t>
      </w:r>
      <w:r w:rsidR="00DC7619">
        <w:rPr>
          <w:sz w:val="22"/>
          <w:szCs w:val="22"/>
        </w:rPr>
        <w:t xml:space="preserve"> </w:t>
      </w:r>
      <w:r w:rsidR="004F2990">
        <w:rPr>
          <w:sz w:val="22"/>
          <w:szCs w:val="22"/>
        </w:rPr>
        <w:t>r</w:t>
      </w:r>
    </w:p>
    <w:p w14:paraId="21A68958" w14:textId="00D77144" w:rsidR="0048109A" w:rsidRDefault="0048109A" w:rsidP="0048109A">
      <w:pPr>
        <w:tabs>
          <w:tab w:val="left" w:pos="2610"/>
        </w:tabs>
        <w:jc w:val="both"/>
        <w:rPr>
          <w:sz w:val="22"/>
          <w:szCs w:val="22"/>
        </w:rPr>
      </w:pPr>
      <w:r>
        <w:rPr>
          <w:sz w:val="22"/>
          <w:szCs w:val="22"/>
        </w:rPr>
        <w:tab/>
      </w:r>
    </w:p>
    <w:p w14:paraId="623D6227" w14:textId="77777777" w:rsidR="00B12B9A" w:rsidRDefault="00B12B9A" w:rsidP="0048109A">
      <w:pPr>
        <w:tabs>
          <w:tab w:val="left" w:pos="2610"/>
        </w:tabs>
        <w:jc w:val="both"/>
        <w:rPr>
          <w:sz w:val="22"/>
          <w:szCs w:val="22"/>
        </w:rPr>
      </w:pPr>
    </w:p>
    <w:p w14:paraId="67EB5572" w14:textId="77777777" w:rsidR="0048109A" w:rsidRDefault="0048109A" w:rsidP="0048109A">
      <w:pPr>
        <w:jc w:val="center"/>
        <w:rPr>
          <w:b/>
          <w:sz w:val="22"/>
          <w:szCs w:val="22"/>
        </w:rPr>
      </w:pPr>
      <w:r>
        <w:rPr>
          <w:b/>
          <w:sz w:val="22"/>
          <w:szCs w:val="22"/>
        </w:rPr>
        <w:t>SPECYFIKACJA ISTOTNYCH WARUNKÓW ZAMÓWIENIA</w:t>
      </w:r>
    </w:p>
    <w:p w14:paraId="236391B9" w14:textId="77777777" w:rsidR="004848D8" w:rsidRPr="004848D8" w:rsidRDefault="0048109A" w:rsidP="004848D8">
      <w:pPr>
        <w:pStyle w:val="Nagwek41"/>
        <w:shd w:val="clear" w:color="auto" w:fill="auto"/>
        <w:spacing w:after="0" w:line="240" w:lineRule="auto"/>
        <w:outlineLvl w:val="9"/>
        <w:rPr>
          <w:i w:val="0"/>
          <w:iCs w:val="0"/>
          <w:sz w:val="22"/>
          <w:szCs w:val="22"/>
          <w:lang w:eastAsia="en-US"/>
        </w:rPr>
      </w:pPr>
      <w:r w:rsidRPr="004F0B97">
        <w:rPr>
          <w:b w:val="0"/>
          <w:i w:val="0"/>
          <w:sz w:val="22"/>
          <w:szCs w:val="22"/>
        </w:rPr>
        <w:br/>
      </w:r>
      <w:r w:rsidRPr="004848D8">
        <w:rPr>
          <w:bCs w:val="0"/>
          <w:i w:val="0"/>
          <w:iCs w:val="0"/>
          <w:sz w:val="22"/>
          <w:szCs w:val="22"/>
        </w:rPr>
        <w:t xml:space="preserve">w trybie przetargu nieograniczonego o wartości szacunkowej powyżej </w:t>
      </w:r>
      <w:r w:rsidR="00FC056D" w:rsidRPr="004848D8">
        <w:rPr>
          <w:bCs w:val="0"/>
          <w:i w:val="0"/>
          <w:iCs w:val="0"/>
          <w:sz w:val="22"/>
          <w:szCs w:val="22"/>
        </w:rPr>
        <w:t xml:space="preserve">139 </w:t>
      </w:r>
      <w:r w:rsidRPr="004848D8">
        <w:rPr>
          <w:bCs w:val="0"/>
          <w:i w:val="0"/>
          <w:iCs w:val="0"/>
          <w:sz w:val="22"/>
          <w:szCs w:val="22"/>
        </w:rPr>
        <w:t>euro</w:t>
      </w:r>
      <w:r w:rsidR="004F0B97" w:rsidRPr="004848D8">
        <w:rPr>
          <w:bCs w:val="0"/>
          <w:i w:val="0"/>
          <w:iCs w:val="0"/>
          <w:sz w:val="22"/>
          <w:szCs w:val="22"/>
        </w:rPr>
        <w:t xml:space="preserve"> na</w:t>
      </w:r>
      <w:r w:rsidR="004F0B97" w:rsidRPr="004848D8">
        <w:rPr>
          <w:b w:val="0"/>
          <w:i w:val="0"/>
          <w:iCs w:val="0"/>
          <w:sz w:val="22"/>
          <w:szCs w:val="22"/>
        </w:rPr>
        <w:t xml:space="preserve"> </w:t>
      </w:r>
      <w:bookmarkStart w:id="0" w:name="_Hlk51761635"/>
      <w:r w:rsidR="004848D8" w:rsidRPr="004848D8">
        <w:rPr>
          <w:i w:val="0"/>
          <w:iCs w:val="0"/>
          <w:sz w:val="22"/>
          <w:szCs w:val="22"/>
          <w:lang w:bidi="pl-PL"/>
        </w:rPr>
        <w:t>stałą opiekę i nadzór nad urządzeniami fiskalnymi, czytnikami kodów kreskowych oraz serwis oprogramowania „Small Bussines”</w:t>
      </w:r>
      <w:r w:rsidR="004848D8" w:rsidRPr="004848D8">
        <w:rPr>
          <w:i w:val="0"/>
          <w:iCs w:val="0"/>
          <w:color w:val="000000"/>
          <w:sz w:val="22"/>
          <w:szCs w:val="22"/>
          <w:shd w:val="clear" w:color="auto" w:fill="FFFFFF"/>
          <w:lang w:bidi="pl-PL"/>
        </w:rPr>
        <w:t xml:space="preserve"> dla Mazowieckiej Instytucji Gospodarki Budżetowej Mazovia.</w:t>
      </w:r>
    </w:p>
    <w:bookmarkEnd w:id="0"/>
    <w:p w14:paraId="4271E360" w14:textId="3DDA32A2" w:rsidR="004F0B97" w:rsidRPr="004F0B97" w:rsidRDefault="004F0B97" w:rsidP="00DD7F11">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8"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D25BB1" w14:textId="77777777" w:rsidR="00B12B9A" w:rsidRPr="00AF3135" w:rsidRDefault="00B12B9A" w:rsidP="00DD7F11">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41146613"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wykonawcy będącego osobą fizyczną,</w:t>
      </w:r>
    </w:p>
    <w:p w14:paraId="469CB966"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wykonawcy będącego osobą fizyczną, prowadzącą działalność gospodarczą,</w:t>
      </w:r>
    </w:p>
    <w:p w14:paraId="05815760"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pełnomocnika wykonawcy, będącego osobą fizyczną,</w:t>
      </w:r>
    </w:p>
    <w:p w14:paraId="4E019EC5"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F34BB71"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1507A9A8" w14:textId="77777777" w:rsidR="00B12B9A" w:rsidRPr="00AF3135" w:rsidRDefault="00B12B9A" w:rsidP="00DD7F11">
      <w:pPr>
        <w:ind w:left="284" w:hanging="284"/>
        <w:jc w:val="both"/>
        <w:rPr>
          <w:sz w:val="22"/>
          <w:szCs w:val="22"/>
        </w:rPr>
      </w:pPr>
      <w:r w:rsidRPr="00AF3135">
        <w:rPr>
          <w:sz w:val="22"/>
          <w:szCs w:val="22"/>
        </w:rPr>
        <w:t>W świetle powyższego Administrator informuje, że:</w:t>
      </w:r>
    </w:p>
    <w:p w14:paraId="62045012" w14:textId="77777777" w:rsidR="00B12B9A" w:rsidRPr="00AF3135" w:rsidRDefault="00B12B9A" w:rsidP="009A3897">
      <w:pPr>
        <w:pStyle w:val="Akapitzlist"/>
        <w:numPr>
          <w:ilvl w:val="0"/>
          <w:numId w:val="19"/>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A80ABAA" w14:textId="77777777" w:rsidR="00B12B9A" w:rsidRPr="00AF3135" w:rsidRDefault="00B12B9A" w:rsidP="009A3897">
      <w:pPr>
        <w:pStyle w:val="Akapitzlist"/>
        <w:numPr>
          <w:ilvl w:val="0"/>
          <w:numId w:val="19"/>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15466C88"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49BE53BB" w14:textId="5F98BC4C" w:rsidR="00B12B9A" w:rsidRPr="00AF3135" w:rsidRDefault="00B12B9A" w:rsidP="009A3897">
      <w:pPr>
        <w:pStyle w:val="Akapitzlist"/>
        <w:numPr>
          <w:ilvl w:val="0"/>
          <w:numId w:val="27"/>
        </w:numPr>
        <w:ind w:left="284" w:hanging="284"/>
        <w:jc w:val="both"/>
        <w:rPr>
          <w:sz w:val="22"/>
          <w:szCs w:val="22"/>
          <w:lang w:eastAsia="en-US"/>
        </w:rPr>
      </w:pPr>
      <w:r w:rsidRPr="00AF3135">
        <w:rPr>
          <w:sz w:val="22"/>
          <w:szCs w:val="22"/>
        </w:rPr>
        <w:t xml:space="preserve">prowadzenia postępowania o udzielenie zamówienia publicznego oznaczonego </w:t>
      </w:r>
      <w:r w:rsidRPr="004F2990">
        <w:rPr>
          <w:sz w:val="22"/>
          <w:szCs w:val="22"/>
        </w:rPr>
        <w:t xml:space="preserve">nr </w:t>
      </w:r>
      <w:r w:rsidR="00274FAB" w:rsidRPr="00274FAB">
        <w:rPr>
          <w:sz w:val="22"/>
          <w:szCs w:val="22"/>
          <w:lang w:val="pl-PL"/>
        </w:rPr>
        <w:t>1</w:t>
      </w:r>
      <w:r w:rsidR="004F2990" w:rsidRPr="00274FAB">
        <w:rPr>
          <w:sz w:val="22"/>
          <w:szCs w:val="22"/>
          <w:lang w:val="pl-PL"/>
        </w:rPr>
        <w:t>/</w:t>
      </w:r>
      <w:r w:rsidR="00CF7DE4">
        <w:rPr>
          <w:sz w:val="22"/>
          <w:szCs w:val="22"/>
          <w:lang w:val="pl-PL"/>
        </w:rPr>
        <w:t>11</w:t>
      </w:r>
      <w:r w:rsidR="004F2990" w:rsidRPr="00274FAB">
        <w:rPr>
          <w:sz w:val="22"/>
          <w:szCs w:val="22"/>
          <w:lang w:val="pl-PL"/>
        </w:rPr>
        <w:t>/</w:t>
      </w:r>
      <w:r w:rsidR="00FC056D" w:rsidRPr="00274FAB">
        <w:rPr>
          <w:sz w:val="22"/>
          <w:szCs w:val="22"/>
          <w:lang w:val="pl-PL"/>
        </w:rPr>
        <w:t>2020</w:t>
      </w:r>
      <w:r w:rsidRPr="00274FAB">
        <w:rPr>
          <w:sz w:val="22"/>
          <w:szCs w:val="22"/>
          <w:lang w:val="pl-PL"/>
        </w:rPr>
        <w:t>/</w:t>
      </w:r>
      <w:r w:rsidR="004848D8" w:rsidRPr="00274FAB">
        <w:rPr>
          <w:sz w:val="22"/>
          <w:szCs w:val="22"/>
          <w:lang w:val="pl-PL"/>
        </w:rPr>
        <w:t>U</w:t>
      </w:r>
      <w:r w:rsidRPr="00274FAB">
        <w:rPr>
          <w:sz w:val="22"/>
          <w:szCs w:val="22"/>
        </w:rPr>
        <w:t>,</w:t>
      </w:r>
      <w:r w:rsidRPr="00AF3135">
        <w:rPr>
          <w:sz w:val="22"/>
          <w:szCs w:val="22"/>
        </w:rPr>
        <w:t xml:space="preserve"> </w:t>
      </w:r>
    </w:p>
    <w:p w14:paraId="259EFADC" w14:textId="77777777" w:rsidR="00B12B9A" w:rsidRPr="00AF3135" w:rsidRDefault="00B12B9A" w:rsidP="009A3897">
      <w:pPr>
        <w:pStyle w:val="Akapitzlist"/>
        <w:numPr>
          <w:ilvl w:val="0"/>
          <w:numId w:val="27"/>
        </w:numPr>
        <w:ind w:left="284" w:hanging="284"/>
        <w:jc w:val="both"/>
        <w:rPr>
          <w:sz w:val="22"/>
          <w:szCs w:val="22"/>
          <w:lang w:eastAsia="en-US"/>
        </w:rPr>
      </w:pPr>
      <w:r w:rsidRPr="00AF3135">
        <w:rPr>
          <w:bCs/>
          <w:color w:val="000000"/>
          <w:sz w:val="22"/>
          <w:szCs w:val="22"/>
          <w:lang w:eastAsia="en-US"/>
        </w:rPr>
        <w:t>archiwizacyjnych.</w:t>
      </w:r>
    </w:p>
    <w:p w14:paraId="5F0AA02A"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35AF47B8" w14:textId="77777777" w:rsidR="00B12B9A" w:rsidRPr="00AF3135" w:rsidRDefault="00B12B9A" w:rsidP="009A3897">
      <w:pPr>
        <w:pStyle w:val="Akapitzlist"/>
        <w:numPr>
          <w:ilvl w:val="0"/>
          <w:numId w:val="28"/>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sidR="00D84D82">
        <w:rPr>
          <w:sz w:val="22"/>
          <w:szCs w:val="22"/>
          <w:lang w:val="pl-PL"/>
        </w:rPr>
        <w:t xml:space="preserve"> </w:t>
      </w:r>
      <w:r w:rsidRPr="00AF3135">
        <w:rPr>
          <w:sz w:val="22"/>
          <w:szCs w:val="22"/>
        </w:rPr>
        <w:t>r. prawo zamówień publicznych</w:t>
      </w:r>
      <w:r w:rsidRPr="00AF3135">
        <w:rPr>
          <w:sz w:val="22"/>
          <w:szCs w:val="22"/>
          <w:lang w:val="pl-PL"/>
        </w:rPr>
        <w:t xml:space="preserve"> </w:t>
      </w:r>
      <w:r w:rsidR="00D84D82">
        <w:rPr>
          <w:color w:val="000000"/>
          <w:sz w:val="22"/>
          <w:szCs w:val="22"/>
        </w:rPr>
        <w:t>(tj. Dz.U. z 201</w:t>
      </w:r>
      <w:r w:rsidR="00D84D82">
        <w:rPr>
          <w:color w:val="000000"/>
          <w:sz w:val="22"/>
          <w:szCs w:val="22"/>
          <w:lang w:val="pl-PL"/>
        </w:rPr>
        <w:t>9</w:t>
      </w:r>
      <w:r w:rsidRPr="00AF3135">
        <w:rPr>
          <w:color w:val="000000"/>
          <w:sz w:val="22"/>
          <w:szCs w:val="22"/>
        </w:rPr>
        <w:t xml:space="preserve"> r, poz. </w:t>
      </w:r>
      <w:r w:rsidR="00D84D82">
        <w:rPr>
          <w:color w:val="000000"/>
          <w:sz w:val="22"/>
          <w:szCs w:val="22"/>
          <w:lang w:val="pl-PL"/>
        </w:rPr>
        <w:t>1843)</w:t>
      </w:r>
    </w:p>
    <w:p w14:paraId="205F3D3B" w14:textId="33C5B66D" w:rsidR="00B12B9A" w:rsidRPr="00AF3135" w:rsidRDefault="00B12B9A" w:rsidP="009A3897">
      <w:pPr>
        <w:pStyle w:val="Akapitzlist"/>
        <w:numPr>
          <w:ilvl w:val="0"/>
          <w:numId w:val="28"/>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00153E1F" w:rsidRPr="00991E60">
        <w:rPr>
          <w:color w:val="000000"/>
          <w:sz w:val="22"/>
          <w:szCs w:val="22"/>
          <w:lang w:val="pl-PL"/>
        </w:rPr>
        <w:t>20</w:t>
      </w:r>
      <w:r w:rsidRPr="00991E60">
        <w:rPr>
          <w:color w:val="000000"/>
          <w:sz w:val="22"/>
          <w:szCs w:val="22"/>
        </w:rPr>
        <w:t xml:space="preserve"> r., poz. </w:t>
      </w:r>
      <w:r w:rsidR="00153E1F" w:rsidRPr="00991E60">
        <w:rPr>
          <w:color w:val="000000"/>
          <w:sz w:val="22"/>
          <w:szCs w:val="22"/>
          <w:lang w:val="pl-PL"/>
        </w:rPr>
        <w:t>164</w:t>
      </w:r>
      <w:r w:rsidRPr="00991E60">
        <w:rPr>
          <w:color w:val="000000"/>
          <w:sz w:val="22"/>
          <w:szCs w:val="22"/>
        </w:rPr>
        <w:t>)</w:t>
      </w:r>
      <w:r w:rsidRPr="00991E60">
        <w:rPr>
          <w:sz w:val="22"/>
          <w:szCs w:val="22"/>
        </w:rPr>
        <w:t>.</w:t>
      </w:r>
    </w:p>
    <w:p w14:paraId="00BCBCAE"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iCs/>
          <w:sz w:val="22"/>
          <w:szCs w:val="22"/>
        </w:rPr>
        <w:t>Dostęp do danych osobowych mają następujący odbiorcy danych:</w:t>
      </w:r>
    </w:p>
    <w:p w14:paraId="639F142F" w14:textId="77777777" w:rsidR="00B12B9A" w:rsidRPr="00AF3135" w:rsidRDefault="00B12B9A" w:rsidP="009A3897">
      <w:pPr>
        <w:pStyle w:val="Akapitzlist"/>
        <w:numPr>
          <w:ilvl w:val="3"/>
          <w:numId w:val="19"/>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D63906" w14:textId="77777777" w:rsidR="00B12B9A" w:rsidRPr="00AF3135" w:rsidRDefault="00B12B9A" w:rsidP="009A3897">
      <w:pPr>
        <w:pStyle w:val="Akapitzlist"/>
        <w:numPr>
          <w:ilvl w:val="3"/>
          <w:numId w:val="19"/>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7D567A56"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9A0294E"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05D7D1D"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D958B0A"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1D03DFBE" w14:textId="77777777" w:rsidR="00B12B9A" w:rsidRPr="00AF3135" w:rsidRDefault="00B12B9A" w:rsidP="009A3897">
      <w:pPr>
        <w:pStyle w:val="Akapitzlist"/>
        <w:numPr>
          <w:ilvl w:val="0"/>
          <w:numId w:val="19"/>
        </w:numPr>
        <w:ind w:left="284" w:hanging="284"/>
        <w:jc w:val="both"/>
        <w:rPr>
          <w:sz w:val="22"/>
          <w:szCs w:val="22"/>
        </w:rPr>
      </w:pPr>
      <w:r w:rsidRPr="00AF3135">
        <w:rPr>
          <w:sz w:val="22"/>
          <w:szCs w:val="22"/>
        </w:rPr>
        <w:t>Dane osobowe będą przechowywane:</w:t>
      </w:r>
    </w:p>
    <w:p w14:paraId="38AB3F16" w14:textId="77777777" w:rsidR="00B12B9A" w:rsidRPr="00AF3135" w:rsidRDefault="00B12B9A" w:rsidP="009A3897">
      <w:pPr>
        <w:pStyle w:val="Akapitzlist"/>
        <w:numPr>
          <w:ilvl w:val="0"/>
          <w:numId w:val="20"/>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1C9FF846" w14:textId="77777777" w:rsidR="00B12B9A" w:rsidRPr="00AF3135" w:rsidRDefault="00B12B9A" w:rsidP="009A3897">
      <w:pPr>
        <w:pStyle w:val="Akapitzlist"/>
        <w:numPr>
          <w:ilvl w:val="0"/>
          <w:numId w:val="20"/>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400461A2" w14:textId="77777777" w:rsidR="00B12B9A" w:rsidRPr="00AF3135" w:rsidRDefault="00B12B9A" w:rsidP="009A3897">
      <w:pPr>
        <w:pStyle w:val="Akapitzlist"/>
        <w:numPr>
          <w:ilvl w:val="0"/>
          <w:numId w:val="20"/>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03225348" w14:textId="77777777" w:rsidR="00B12B9A" w:rsidRPr="00B12B9A" w:rsidRDefault="00B12B9A" w:rsidP="009A3897">
      <w:pPr>
        <w:pStyle w:val="Akapitzlist"/>
        <w:numPr>
          <w:ilvl w:val="0"/>
          <w:numId w:val="19"/>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DD7F11">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956467">
        <w:rPr>
          <w:sz w:val="22"/>
          <w:szCs w:val="22"/>
          <w:lang w:val="pl-PL"/>
        </w:rPr>
        <w:t xml:space="preserve">6 </w:t>
      </w:r>
      <w:r w:rsidRPr="00672131">
        <w:rPr>
          <w:sz w:val="22"/>
          <w:szCs w:val="22"/>
        </w:rPr>
        <w:t>do niniejszej SIWZ</w:t>
      </w:r>
      <w:r w:rsidR="004D300F">
        <w:rPr>
          <w:sz w:val="22"/>
          <w:szCs w:val="22"/>
          <w:lang w:val="pl-PL"/>
        </w:rPr>
        <w:t>.</w:t>
      </w:r>
      <w:r w:rsidRPr="00672131">
        <w:rPr>
          <w:sz w:val="22"/>
          <w:szCs w:val="22"/>
        </w:rPr>
        <w:t xml:space="preserve"> </w:t>
      </w:r>
    </w:p>
    <w:p w14:paraId="6A82C901" w14:textId="77777777"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F032641" w14:textId="77777777" w:rsidR="00ED2219" w:rsidRPr="00ED2219" w:rsidRDefault="00ED2219" w:rsidP="009A3897">
      <w:pPr>
        <w:pStyle w:val="Nagwek41"/>
        <w:numPr>
          <w:ilvl w:val="0"/>
          <w:numId w:val="33"/>
        </w:numPr>
        <w:shd w:val="clear" w:color="auto" w:fill="auto"/>
        <w:spacing w:after="0" w:line="240" w:lineRule="auto"/>
        <w:ind w:left="284" w:hanging="284"/>
        <w:outlineLvl w:val="9"/>
        <w:rPr>
          <w:sz w:val="22"/>
          <w:szCs w:val="22"/>
        </w:rPr>
      </w:pPr>
      <w:r w:rsidRPr="00ED2219">
        <w:rPr>
          <w:rFonts w:eastAsia="Calibri"/>
          <w:b w:val="0"/>
          <w:bCs w:val="0"/>
          <w:i w:val="0"/>
          <w:iCs w:val="0"/>
          <w:sz w:val="22"/>
          <w:szCs w:val="22"/>
        </w:rPr>
        <w:t>Przedmiotem zamówienia jest</w:t>
      </w:r>
      <w:r w:rsidRPr="00ED2219">
        <w:rPr>
          <w:rFonts w:eastAsia="Calibri"/>
          <w:sz w:val="22"/>
          <w:szCs w:val="22"/>
        </w:rPr>
        <w:t xml:space="preserve"> </w:t>
      </w:r>
      <w:r w:rsidRPr="00ED2219">
        <w:rPr>
          <w:sz w:val="22"/>
          <w:szCs w:val="22"/>
          <w:lang w:bidi="pl-PL"/>
        </w:rPr>
        <w:t>,.Stała opieka i nadzór nad urządzeniami fiskalnymi, czytnikami kodów kreskowych oraz serwis oprogramowania Small Bussines”</w:t>
      </w:r>
      <w:r w:rsidRPr="00ED2219">
        <w:rPr>
          <w:rStyle w:val="Nagwek4BezpogrubieniaBezkursywy"/>
          <w:sz w:val="22"/>
          <w:szCs w:val="22"/>
        </w:rPr>
        <w:t xml:space="preserve"> dla Mazowieckiej Instytucji Gospodarki Budżetowej Mazovia.</w:t>
      </w:r>
    </w:p>
    <w:p w14:paraId="4104FEAE" w14:textId="44AF9F7E" w:rsidR="00ED2219" w:rsidRPr="00ED2219" w:rsidRDefault="00ED2219" w:rsidP="009A3897">
      <w:pPr>
        <w:pStyle w:val="Akapitzlist"/>
        <w:widowControl w:val="0"/>
        <w:numPr>
          <w:ilvl w:val="0"/>
          <w:numId w:val="33"/>
        </w:numPr>
        <w:autoSpaceDE w:val="0"/>
        <w:autoSpaceDN w:val="0"/>
        <w:adjustRightInd w:val="0"/>
        <w:ind w:left="284" w:hanging="284"/>
        <w:jc w:val="both"/>
        <w:rPr>
          <w:sz w:val="22"/>
          <w:szCs w:val="22"/>
        </w:rPr>
      </w:pPr>
      <w:r w:rsidRPr="00ED2219">
        <w:rPr>
          <w:rFonts w:eastAsia="Calibri"/>
          <w:sz w:val="22"/>
          <w:szCs w:val="22"/>
        </w:rPr>
        <w:t xml:space="preserve">Usługi będą realizowane </w:t>
      </w:r>
      <w:r w:rsidRPr="00ED2219">
        <w:rPr>
          <w:sz w:val="22"/>
          <w:szCs w:val="22"/>
        </w:rPr>
        <w:t xml:space="preserve">w siedzibie Zamawiającego oraz w jednostkach organizacyjnych </w:t>
      </w:r>
      <w:r w:rsidRPr="00ED2219">
        <w:rPr>
          <w:sz w:val="22"/>
          <w:szCs w:val="22"/>
        </w:rPr>
        <w:br/>
        <w:t>(w tym w kantynach/punktach gastronomicznych w jednostkach penitencjarnych) usytuowanych na terenie całej Polski</w:t>
      </w:r>
      <w:r w:rsidRPr="00ED2219">
        <w:rPr>
          <w:rFonts w:eastAsia="Calibri"/>
          <w:sz w:val="22"/>
          <w:szCs w:val="22"/>
        </w:rPr>
        <w:t xml:space="preserve">. Szczegółowy wykaz miejsc stanowi </w:t>
      </w:r>
      <w:r w:rsidRPr="00ED2219">
        <w:rPr>
          <w:rFonts w:eastAsia="Calibri"/>
          <w:b/>
          <w:i/>
          <w:sz w:val="22"/>
          <w:szCs w:val="22"/>
        </w:rPr>
        <w:t xml:space="preserve">Załącznik Nr </w:t>
      </w:r>
      <w:r w:rsidR="003D7D62">
        <w:rPr>
          <w:rFonts w:eastAsia="Calibri"/>
          <w:b/>
          <w:i/>
          <w:sz w:val="22"/>
          <w:szCs w:val="22"/>
          <w:lang w:val="pl-PL"/>
        </w:rPr>
        <w:t>2A</w:t>
      </w:r>
      <w:r w:rsidRPr="00ED2219">
        <w:rPr>
          <w:rFonts w:eastAsia="Calibri"/>
          <w:b/>
          <w:i/>
          <w:sz w:val="22"/>
          <w:szCs w:val="22"/>
        </w:rPr>
        <w:t xml:space="preserve"> do SIWZ.</w:t>
      </w:r>
    </w:p>
    <w:p w14:paraId="77AB1ED1" w14:textId="1ECC7213" w:rsidR="00ED2219" w:rsidRPr="00ED2219" w:rsidRDefault="00ED2219" w:rsidP="00ED2219">
      <w:pPr>
        <w:widowControl w:val="0"/>
        <w:autoSpaceDE w:val="0"/>
        <w:autoSpaceDN w:val="0"/>
        <w:adjustRightInd w:val="0"/>
        <w:ind w:left="284"/>
        <w:jc w:val="both"/>
        <w:rPr>
          <w:sz w:val="22"/>
          <w:szCs w:val="22"/>
        </w:rPr>
      </w:pPr>
      <w:r w:rsidRPr="00ED2219">
        <w:rPr>
          <w:sz w:val="22"/>
          <w:szCs w:val="22"/>
        </w:rPr>
        <w:t xml:space="preserve">W </w:t>
      </w:r>
      <w:r w:rsidRPr="00ED2219">
        <w:rPr>
          <w:b/>
          <w:bCs/>
          <w:i/>
          <w:iCs/>
          <w:sz w:val="22"/>
          <w:szCs w:val="22"/>
        </w:rPr>
        <w:t xml:space="preserve">Załączniku Nr </w:t>
      </w:r>
      <w:r w:rsidR="003D7D62">
        <w:rPr>
          <w:b/>
          <w:bCs/>
          <w:i/>
          <w:iCs/>
          <w:sz w:val="22"/>
          <w:szCs w:val="22"/>
        </w:rPr>
        <w:t>2A</w:t>
      </w:r>
      <w:r w:rsidR="00623F2C">
        <w:rPr>
          <w:b/>
          <w:bCs/>
          <w:i/>
          <w:iCs/>
          <w:sz w:val="22"/>
          <w:szCs w:val="22"/>
        </w:rPr>
        <w:t xml:space="preserve"> do SIWZ</w:t>
      </w:r>
      <w:r w:rsidRPr="00ED2219">
        <w:rPr>
          <w:sz w:val="22"/>
          <w:szCs w:val="22"/>
        </w:rPr>
        <w:t xml:space="preserve"> </w:t>
      </w:r>
      <w:r w:rsidRPr="00ED2219">
        <w:rPr>
          <w:sz w:val="22"/>
          <w:szCs w:val="22"/>
          <w:lang w:bidi="pl-PL"/>
        </w:rPr>
        <w:t>określono listę lokalizacji w których zainstalowane jest oprogramowanie</w:t>
      </w:r>
      <w:r w:rsidRPr="00ED2219">
        <w:rPr>
          <w:sz w:val="22"/>
          <w:szCs w:val="22"/>
        </w:rPr>
        <w:t xml:space="preserve"> </w:t>
      </w:r>
      <w:r w:rsidRPr="00ED2219">
        <w:rPr>
          <w:sz w:val="22"/>
          <w:szCs w:val="22"/>
          <w:lang w:bidi="pl-PL"/>
        </w:rPr>
        <w:t>Small Business, ilość urządzeń fiskalnych oraz ilość czytników kodów kreskowych.</w:t>
      </w:r>
    </w:p>
    <w:p w14:paraId="3F26356D" w14:textId="43EEBA77" w:rsidR="00ED2219" w:rsidRPr="00623F2C" w:rsidRDefault="00623F2C" w:rsidP="00623F2C">
      <w:pPr>
        <w:pStyle w:val="Nagwek51"/>
        <w:shd w:val="clear" w:color="auto" w:fill="auto"/>
        <w:spacing w:line="240" w:lineRule="auto"/>
        <w:ind w:firstLine="0"/>
        <w:rPr>
          <w:sz w:val="22"/>
          <w:szCs w:val="22"/>
        </w:rPr>
      </w:pPr>
      <w:r w:rsidRPr="00623F2C">
        <w:rPr>
          <w:sz w:val="22"/>
          <w:szCs w:val="22"/>
          <w:lang w:bidi="pl-PL"/>
        </w:rPr>
        <w:t>ZADANIE 1</w:t>
      </w:r>
    </w:p>
    <w:p w14:paraId="37DC6DE4" w14:textId="71697948" w:rsidR="00ED2219" w:rsidRPr="00623F2C" w:rsidRDefault="00ED2219" w:rsidP="00623F2C">
      <w:pPr>
        <w:widowControl w:val="0"/>
        <w:tabs>
          <w:tab w:val="left" w:pos="0"/>
          <w:tab w:val="left" w:pos="142"/>
        </w:tabs>
        <w:suppressAutoHyphens/>
        <w:jc w:val="both"/>
        <w:rPr>
          <w:b/>
          <w:sz w:val="22"/>
          <w:szCs w:val="22"/>
        </w:rPr>
      </w:pPr>
      <w:bookmarkStart w:id="1" w:name="_Hlk33529134"/>
      <w:r w:rsidRPr="00623F2C">
        <w:rPr>
          <w:b/>
          <w:sz w:val="22"/>
          <w:szCs w:val="22"/>
          <w:u w:val="single"/>
        </w:rPr>
        <w:t>Stała 24 godzinna pomoc techniczna i merytoryczna</w:t>
      </w:r>
      <w:r w:rsidRPr="00623F2C">
        <w:rPr>
          <w:sz w:val="22"/>
          <w:szCs w:val="22"/>
          <w:u w:val="single"/>
        </w:rPr>
        <w:t xml:space="preserve"> </w:t>
      </w:r>
      <w:r w:rsidRPr="00623F2C">
        <w:rPr>
          <w:b/>
          <w:sz w:val="22"/>
          <w:szCs w:val="22"/>
          <w:u w:val="single"/>
        </w:rPr>
        <w:t xml:space="preserve">nad urządzeniami fiskalnymi oraz czytnikami kodów kreskowych zgodnie z ilościami i lokalizacjami wykazanymi w </w:t>
      </w:r>
      <w:r w:rsidRPr="00623F2C">
        <w:rPr>
          <w:b/>
          <w:i/>
          <w:iCs/>
          <w:sz w:val="22"/>
          <w:szCs w:val="22"/>
          <w:u w:val="single"/>
        </w:rPr>
        <w:t xml:space="preserve">Załączniku Nr </w:t>
      </w:r>
      <w:r w:rsidR="003D7D62">
        <w:rPr>
          <w:b/>
          <w:i/>
          <w:iCs/>
          <w:sz w:val="22"/>
          <w:szCs w:val="22"/>
          <w:u w:val="single"/>
        </w:rPr>
        <w:t>2A</w:t>
      </w:r>
      <w:r w:rsidR="00623F2C" w:rsidRPr="00623F2C">
        <w:rPr>
          <w:b/>
          <w:i/>
          <w:iCs/>
          <w:sz w:val="22"/>
          <w:szCs w:val="22"/>
          <w:u w:val="single"/>
        </w:rPr>
        <w:t xml:space="preserve"> do SIWZ</w:t>
      </w:r>
      <w:r w:rsidRPr="00623F2C">
        <w:rPr>
          <w:sz w:val="22"/>
          <w:szCs w:val="22"/>
        </w:rPr>
        <w:t xml:space="preserve"> a także wykonywanie przeglądów ustawowych, technicznych i napraw urządzeń mających na celu zapewnienie bezawaryjnej pracy urządzeń.</w:t>
      </w:r>
    </w:p>
    <w:bookmarkEnd w:id="1"/>
    <w:p w14:paraId="1E708EC2" w14:textId="77777777" w:rsidR="00ED2219" w:rsidRPr="00623F2C" w:rsidRDefault="00ED2219" w:rsidP="00623F2C">
      <w:pPr>
        <w:pStyle w:val="Teksttreci30"/>
        <w:shd w:val="clear" w:color="auto" w:fill="auto"/>
        <w:spacing w:before="0" w:line="240" w:lineRule="auto"/>
        <w:ind w:firstLine="0"/>
        <w:rPr>
          <w:sz w:val="22"/>
          <w:szCs w:val="22"/>
        </w:rPr>
      </w:pPr>
      <w:r w:rsidRPr="00623F2C">
        <w:rPr>
          <w:sz w:val="22"/>
          <w:szCs w:val="22"/>
          <w:lang w:bidi="pl-PL"/>
        </w:rPr>
        <w:t>Opieka obejmować ma wykonywanie przeglądów technicznych i ustawowych urządzeń, bieżące naprawy (usługa w ramach umowy), konserwacja sprzętu celem zapewnienia nieprzerwanej pracy placówki handlowej oraz szkolenia z zakresu obsługi nowych pracowników.</w:t>
      </w:r>
    </w:p>
    <w:p w14:paraId="218046E5" w14:textId="77777777" w:rsidR="00ED2219" w:rsidRPr="00623F2C" w:rsidRDefault="00ED2219" w:rsidP="00623F2C">
      <w:pPr>
        <w:jc w:val="both"/>
        <w:rPr>
          <w:sz w:val="22"/>
          <w:szCs w:val="22"/>
        </w:rPr>
      </w:pPr>
      <w:r w:rsidRPr="00623F2C">
        <w:rPr>
          <w:sz w:val="22"/>
          <w:szCs w:val="22"/>
          <w:lang w:bidi="pl-PL"/>
        </w:rPr>
        <w:t>Zakres zadania obejmuje:</w:t>
      </w:r>
    </w:p>
    <w:p w14:paraId="358D69E0" w14:textId="411184F7" w:rsidR="00ED2219" w:rsidRPr="00623F2C" w:rsidRDefault="00ED2219" w:rsidP="009A3897">
      <w:pPr>
        <w:pStyle w:val="Teksttreci40"/>
        <w:numPr>
          <w:ilvl w:val="0"/>
          <w:numId w:val="36"/>
        </w:numPr>
        <w:shd w:val="clear" w:color="auto" w:fill="auto"/>
        <w:tabs>
          <w:tab w:val="left" w:pos="284"/>
        </w:tabs>
        <w:spacing w:line="240" w:lineRule="auto"/>
        <w:ind w:left="284" w:hanging="284"/>
        <w:jc w:val="both"/>
        <w:rPr>
          <w:sz w:val="22"/>
          <w:szCs w:val="22"/>
          <w:lang w:bidi="pl-PL"/>
        </w:rPr>
      </w:pPr>
      <w:r w:rsidRPr="00E9704F">
        <w:rPr>
          <w:i/>
          <w:iCs/>
          <w:sz w:val="22"/>
          <w:szCs w:val="22"/>
          <w:lang w:bidi="pl-PL"/>
        </w:rPr>
        <w:t>Obowiązkowy przegląd techniczny urządzeń fiskalnych</w:t>
      </w:r>
      <w:r w:rsidRPr="00E9704F">
        <w:rPr>
          <w:sz w:val="22"/>
          <w:szCs w:val="22"/>
          <w:lang w:bidi="pl-PL"/>
        </w:rPr>
        <w:t xml:space="preserve"> </w:t>
      </w:r>
      <w:r w:rsidRPr="00E9704F">
        <w:rPr>
          <w:rStyle w:val="Teksttreci4Bezpogrubienia"/>
          <w:sz w:val="22"/>
          <w:szCs w:val="22"/>
        </w:rPr>
        <w:t>(32</w:t>
      </w:r>
      <w:r w:rsidR="00E9704F" w:rsidRPr="00E9704F">
        <w:rPr>
          <w:rStyle w:val="Teksttreci4Bezpogrubienia"/>
          <w:sz w:val="22"/>
          <w:szCs w:val="22"/>
        </w:rPr>
        <w:t>9</w:t>
      </w:r>
      <w:r w:rsidRPr="00E9704F">
        <w:rPr>
          <w:rStyle w:val="Teksttreci4Bezpogrubienia"/>
          <w:sz w:val="22"/>
          <w:szCs w:val="22"/>
        </w:rPr>
        <w:t xml:space="preserve"> sztuk urządzeń</w:t>
      </w:r>
      <w:r w:rsidR="00E9704F" w:rsidRPr="00E9704F">
        <w:rPr>
          <w:rStyle w:val="Teksttreci4Bezpogrubienia"/>
          <w:sz w:val="22"/>
          <w:szCs w:val="22"/>
        </w:rPr>
        <w:t>)</w:t>
      </w:r>
      <w:r w:rsidRPr="00E9704F">
        <w:rPr>
          <w:rStyle w:val="Teksttreci4Bezpogrubienia"/>
          <w:sz w:val="22"/>
          <w:szCs w:val="22"/>
        </w:rPr>
        <w:t xml:space="preserve">- </w:t>
      </w:r>
      <w:r w:rsidRPr="00E9704F">
        <w:rPr>
          <w:b w:val="0"/>
          <w:bCs w:val="0"/>
          <w:sz w:val="22"/>
          <w:szCs w:val="22"/>
          <w:lang w:bidi="pl-PL"/>
        </w:rPr>
        <w:t xml:space="preserve">raz </w:t>
      </w:r>
      <w:r w:rsidRPr="00E9704F">
        <w:rPr>
          <w:rStyle w:val="Teksttreci4Bezpogrubienia"/>
          <w:sz w:val="22"/>
          <w:szCs w:val="22"/>
        </w:rPr>
        <w:t>na</w:t>
      </w:r>
      <w:r w:rsidRPr="00E9704F">
        <w:rPr>
          <w:rStyle w:val="Teksttreci4Bezpogrubienia"/>
          <w:b/>
          <w:bCs/>
          <w:sz w:val="22"/>
          <w:szCs w:val="22"/>
        </w:rPr>
        <w:t xml:space="preserve"> </w:t>
      </w:r>
      <w:r w:rsidRPr="00E9704F">
        <w:rPr>
          <w:b w:val="0"/>
          <w:bCs w:val="0"/>
          <w:sz w:val="22"/>
          <w:szCs w:val="22"/>
          <w:lang w:bidi="pl-PL"/>
        </w:rPr>
        <w:t>12 miesięcy,</w:t>
      </w:r>
      <w:r w:rsidRPr="00E9704F">
        <w:rPr>
          <w:sz w:val="22"/>
          <w:szCs w:val="22"/>
          <w:lang w:bidi="pl-PL"/>
        </w:rPr>
        <w:t xml:space="preserve"> </w:t>
      </w:r>
      <w:r w:rsidRPr="00E9704F">
        <w:rPr>
          <w:rStyle w:val="Teksttreci4Bezpogrubienia"/>
          <w:sz w:val="22"/>
          <w:szCs w:val="22"/>
        </w:rPr>
        <w:t>począwszy od dnia podpisania umowy.</w:t>
      </w:r>
      <w:r w:rsidR="00623F2C" w:rsidRPr="00623F2C">
        <w:rPr>
          <w:rStyle w:val="Teksttreci4Bezpogrubienia"/>
          <w:sz w:val="22"/>
          <w:szCs w:val="22"/>
        </w:rPr>
        <w:t xml:space="preserve"> </w:t>
      </w:r>
      <w:r w:rsidRPr="00623F2C">
        <w:rPr>
          <w:b w:val="0"/>
          <w:bCs w:val="0"/>
          <w:sz w:val="22"/>
          <w:szCs w:val="22"/>
          <w:lang w:bidi="pl-PL"/>
        </w:rPr>
        <w:t>Zakres prac przeglądu technicznego (zgodnie z §54 rozporządzenia Ministra Finansów z dnia 29.04.2019r. w sprawie kas rejestrujących) obejmuje w szczególności sprawdzenie:</w:t>
      </w:r>
    </w:p>
    <w:p w14:paraId="0D237DEF" w14:textId="4594CC11"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stanu i liczby plomb kasy oraz zgodności ich z zapisem w książce kasy i dokumentacją związaną z wykonywanym serwisem;</w:t>
      </w:r>
    </w:p>
    <w:p w14:paraId="25A2FF36"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stanu obudowy kasy;</w:t>
      </w:r>
    </w:p>
    <w:p w14:paraId="792575BC"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czytelności dokumentów drukowanych przez kasę;</w:t>
      </w:r>
    </w:p>
    <w:p w14:paraId="2D229333" w14:textId="77777777"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programu pracy kasy i programu do odczytu pamięci, a w przypadku kas z elektronicznym zapisem kopii programu archiwizującego, ich wersji co do zgodności z zapisami w książce kasy i dokumentacją serwisu;</w:t>
      </w:r>
    </w:p>
    <w:p w14:paraId="2275E691" w14:textId="77777777"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poprawności działania kasy, w szczególności w zakresie wystawiania dokumentów fiskalnych, z wyjątkiem przeglą</w:t>
      </w:r>
      <w:r w:rsidRPr="00623F2C">
        <w:rPr>
          <w:rStyle w:val="Teksttreci2"/>
          <w:rFonts w:eastAsiaTheme="minorHAnsi"/>
          <w:sz w:val="22"/>
          <w:szCs w:val="22"/>
        </w:rPr>
        <w:softHyphen/>
        <w:t>dów określonych w § 54 ust. 4;</w:t>
      </w:r>
    </w:p>
    <w:p w14:paraId="201B16C1"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poprawności działania wyświetlacza dla nabywcy;</w:t>
      </w:r>
    </w:p>
    <w:p w14:paraId="4A44A7EE"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stanu technicznego akumulatorów lub baterii wewnętrznego zasilania kasy;</w:t>
      </w:r>
    </w:p>
    <w:p w14:paraId="46EB29AE" w14:textId="77777777" w:rsidR="00ED2219" w:rsidRPr="00623F2C" w:rsidRDefault="00ED2219" w:rsidP="009A3897">
      <w:pPr>
        <w:pStyle w:val="Akapitzlist"/>
        <w:numPr>
          <w:ilvl w:val="0"/>
          <w:numId w:val="39"/>
        </w:numPr>
        <w:tabs>
          <w:tab w:val="left" w:pos="284"/>
        </w:tabs>
        <w:ind w:left="0" w:firstLine="0"/>
        <w:jc w:val="both"/>
        <w:rPr>
          <w:sz w:val="22"/>
          <w:szCs w:val="22"/>
          <w:lang w:bidi="pl-PL"/>
        </w:rPr>
      </w:pPr>
      <w:r w:rsidRPr="00623F2C">
        <w:rPr>
          <w:rStyle w:val="Teksttreci2"/>
          <w:rFonts w:eastAsiaTheme="minorHAnsi"/>
          <w:sz w:val="22"/>
          <w:szCs w:val="22"/>
        </w:rPr>
        <w:t>poprawności ustawień zegara kasy.</w:t>
      </w:r>
    </w:p>
    <w:p w14:paraId="46AAD858" w14:textId="77777777" w:rsidR="00ED2219" w:rsidRPr="00623F2C" w:rsidRDefault="00ED2219" w:rsidP="00623F2C">
      <w:pPr>
        <w:jc w:val="both"/>
        <w:rPr>
          <w:sz w:val="22"/>
          <w:szCs w:val="22"/>
          <w:lang w:bidi="pl-PL"/>
        </w:rPr>
      </w:pPr>
      <w:r w:rsidRPr="00623F2C">
        <w:rPr>
          <w:sz w:val="22"/>
          <w:szCs w:val="22"/>
          <w:lang w:bidi="pl-PL"/>
        </w:rPr>
        <w:t>Obowiązkowy przegląd techniczny kasy obejmuje również:</w:t>
      </w:r>
    </w:p>
    <w:p w14:paraId="233A8389" w14:textId="7224034F" w:rsidR="00ED2219" w:rsidRPr="00623F2C" w:rsidRDefault="00ED2219" w:rsidP="009A3897">
      <w:pPr>
        <w:pStyle w:val="Akapitzlist"/>
        <w:numPr>
          <w:ilvl w:val="0"/>
          <w:numId w:val="40"/>
        </w:numPr>
        <w:ind w:left="284" w:hanging="284"/>
        <w:jc w:val="both"/>
        <w:rPr>
          <w:rStyle w:val="Teksttreci2"/>
          <w:rFonts w:eastAsiaTheme="minorHAnsi"/>
          <w:sz w:val="22"/>
          <w:szCs w:val="22"/>
        </w:rPr>
      </w:pPr>
      <w:r w:rsidRPr="00623F2C">
        <w:rPr>
          <w:rStyle w:val="Teksttreci2"/>
          <w:rFonts w:eastAsiaTheme="minorHAnsi"/>
          <w:sz w:val="22"/>
          <w:szCs w:val="22"/>
        </w:rPr>
        <w:t>wpis do książki kasy jego wyniku;</w:t>
      </w:r>
    </w:p>
    <w:p w14:paraId="16D4D0E6" w14:textId="77777777" w:rsidR="00ED2219" w:rsidRPr="00623F2C" w:rsidRDefault="00ED2219" w:rsidP="009A3897">
      <w:pPr>
        <w:pStyle w:val="Akapitzlist"/>
        <w:numPr>
          <w:ilvl w:val="0"/>
          <w:numId w:val="40"/>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w przypadku kas on-line zapisanie przeglądu technicznego w pamięci fiskalnej;</w:t>
      </w:r>
    </w:p>
    <w:p w14:paraId="7D5ECEE2" w14:textId="77777777" w:rsidR="00ED2219" w:rsidRPr="00623F2C" w:rsidRDefault="00ED2219" w:rsidP="009A3897">
      <w:pPr>
        <w:pStyle w:val="Akapitzlist"/>
        <w:numPr>
          <w:ilvl w:val="0"/>
          <w:numId w:val="40"/>
        </w:numPr>
        <w:tabs>
          <w:tab w:val="left" w:pos="284"/>
        </w:tabs>
        <w:ind w:left="284" w:hanging="284"/>
        <w:jc w:val="both"/>
        <w:rPr>
          <w:sz w:val="22"/>
          <w:szCs w:val="22"/>
          <w:lang w:bidi="pl-PL"/>
        </w:rPr>
      </w:pPr>
      <w:r w:rsidRPr="00623F2C">
        <w:rPr>
          <w:rStyle w:val="Teksttreci2"/>
          <w:rFonts w:eastAsiaTheme="minorHAnsi"/>
          <w:sz w:val="22"/>
          <w:szCs w:val="22"/>
        </w:rPr>
        <w:t>dołączenie do książki kasy zaleceń pokontrolnych oraz kopii dokumentu potwierdzającego wykonanie przeglądu tech</w:t>
      </w:r>
      <w:r w:rsidRPr="00623F2C">
        <w:rPr>
          <w:rStyle w:val="Teksttreci2"/>
          <w:rFonts w:eastAsiaTheme="minorHAnsi"/>
          <w:sz w:val="22"/>
          <w:szCs w:val="22"/>
        </w:rPr>
        <w:softHyphen/>
        <w:t>nicznego, w szczególności wydruku raportu z kasy potwierdzającego dokonanie przeglądu.</w:t>
      </w:r>
    </w:p>
    <w:p w14:paraId="3CBF085C" w14:textId="174C45B6" w:rsidR="00ED2219" w:rsidRPr="00623F2C" w:rsidRDefault="00ED2219" w:rsidP="009A3897">
      <w:pPr>
        <w:pStyle w:val="Teksttreci40"/>
        <w:numPr>
          <w:ilvl w:val="0"/>
          <w:numId w:val="36"/>
        </w:numPr>
        <w:shd w:val="clear" w:color="auto" w:fill="auto"/>
        <w:tabs>
          <w:tab w:val="left" w:pos="0"/>
          <w:tab w:val="left" w:pos="284"/>
        </w:tabs>
        <w:spacing w:line="240" w:lineRule="auto"/>
        <w:ind w:left="0" w:firstLine="0"/>
        <w:jc w:val="both"/>
        <w:rPr>
          <w:b w:val="0"/>
          <w:bCs w:val="0"/>
          <w:sz w:val="22"/>
          <w:szCs w:val="22"/>
          <w:lang w:bidi="pl-PL"/>
        </w:rPr>
      </w:pPr>
      <w:r w:rsidRPr="00623F2C">
        <w:rPr>
          <w:rStyle w:val="Teksttreci2Pogrubienie"/>
          <w:rFonts w:eastAsiaTheme="minorHAnsi"/>
          <w:b/>
          <w:bCs/>
          <w:i/>
          <w:iCs/>
          <w:color w:val="auto"/>
          <w:sz w:val="22"/>
          <w:szCs w:val="22"/>
        </w:rPr>
        <w:t>Obsługa serwisu/naprawy</w:t>
      </w:r>
      <w:r w:rsidRPr="00623F2C">
        <w:rPr>
          <w:i/>
          <w:iCs/>
          <w:sz w:val="22"/>
          <w:szCs w:val="22"/>
          <w:lang w:bidi="pl-PL"/>
        </w:rPr>
        <w:t xml:space="preserve"> zgodnie z ilością lokalizacji wykazanych w Załączniku Nr </w:t>
      </w:r>
      <w:r w:rsidR="003D7D62">
        <w:rPr>
          <w:i/>
          <w:iCs/>
          <w:sz w:val="22"/>
          <w:szCs w:val="22"/>
          <w:lang w:bidi="pl-PL"/>
        </w:rPr>
        <w:t>2A</w:t>
      </w:r>
      <w:r w:rsidR="00623F2C" w:rsidRPr="00623F2C">
        <w:rPr>
          <w:i/>
          <w:iCs/>
          <w:sz w:val="22"/>
          <w:szCs w:val="22"/>
          <w:lang w:bidi="pl-PL"/>
        </w:rPr>
        <w:t xml:space="preserve"> do SIWZ</w:t>
      </w:r>
      <w:r w:rsidRPr="00623F2C">
        <w:rPr>
          <w:i/>
          <w:iCs/>
          <w:sz w:val="22"/>
          <w:szCs w:val="22"/>
          <w:lang w:bidi="pl-PL"/>
        </w:rPr>
        <w:tab/>
      </w:r>
      <w:r w:rsidRPr="00623F2C">
        <w:rPr>
          <w:b w:val="0"/>
          <w:bCs w:val="0"/>
          <w:sz w:val="22"/>
          <w:szCs w:val="22"/>
          <w:lang w:bidi="pl-PL"/>
        </w:rPr>
        <w:t>Czynności wykonywane w ramach obsługi serwisu:</w:t>
      </w:r>
    </w:p>
    <w:p w14:paraId="07B092E8" w14:textId="32EEC3EA"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dojazd do klienta,</w:t>
      </w:r>
    </w:p>
    <w:p w14:paraId="1C008DD3"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diagnoza usterki,</w:t>
      </w:r>
    </w:p>
    <w:p w14:paraId="5C4D8C53" w14:textId="77777777"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rStyle w:val="Teksttreci245ptKursywa"/>
          <w:b w:val="0"/>
          <w:bCs w:val="0"/>
          <w:i w:val="0"/>
          <w:iCs w:val="0"/>
          <w:sz w:val="22"/>
          <w:szCs w:val="22"/>
          <w:lang w:eastAsia="en-US"/>
        </w:rPr>
      </w:pPr>
      <w:r w:rsidRPr="00623F2C">
        <w:rPr>
          <w:b w:val="0"/>
          <w:bCs w:val="0"/>
          <w:sz w:val="22"/>
          <w:szCs w:val="22"/>
          <w:lang w:bidi="pl-PL"/>
        </w:rPr>
        <w:t xml:space="preserve">naprawa usterki (koszt części zamiennych płatny osobno po uprzedniej akceptacji kosztorysu przez Zamawiającego), </w:t>
      </w:r>
    </w:p>
    <w:p w14:paraId="260D4098" w14:textId="77777777"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przemieszczanie urządzenia fiskalnego pomiędzy punktami handlowymi Zamawiającego i jego konfiguracja (np. adres, towar itp.) oraz odnotowanie zmiany miejsca użytkowania urządzenia w książce serwisowej,</w:t>
      </w:r>
    </w:p>
    <w:p w14:paraId="6573C508"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wprowadzenie zmian czasu,</w:t>
      </w:r>
    </w:p>
    <w:p w14:paraId="255ABE7E"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zmiana stawek VAT (w razie takiej potrzeby),</w:t>
      </w:r>
    </w:p>
    <w:p w14:paraId="254AA18C"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inne.</w:t>
      </w:r>
    </w:p>
    <w:p w14:paraId="3B242D0F" w14:textId="77777777" w:rsidR="00ED2219" w:rsidRPr="00623F2C" w:rsidRDefault="00ED2219" w:rsidP="00623F2C">
      <w:pPr>
        <w:jc w:val="both"/>
        <w:rPr>
          <w:sz w:val="22"/>
          <w:szCs w:val="22"/>
        </w:rPr>
      </w:pPr>
      <w:r w:rsidRPr="00623F2C">
        <w:rPr>
          <w:sz w:val="22"/>
          <w:szCs w:val="22"/>
          <w:lang w:bidi="pl-PL"/>
        </w:rPr>
        <w:lastRenderedPageBreak/>
        <w:t>Czas naprawy urządzeń wynosi 24h, a w przypadku konieczności wymiany uszkodzonych podzespołów 48h (pod warunkiem dostępności części zamiennych u producenta urządzeń). Dla sprzętu objętego gwarancją producenta mają zastosowanie terminy realizacji usługi zgodnie z warunkami gwarancji.</w:t>
      </w:r>
    </w:p>
    <w:p w14:paraId="75E170F0" w14:textId="77777777" w:rsidR="00ED2219" w:rsidRPr="00623F2C" w:rsidRDefault="00ED2219" w:rsidP="009A3897">
      <w:pPr>
        <w:pStyle w:val="Teksttreci40"/>
        <w:numPr>
          <w:ilvl w:val="0"/>
          <w:numId w:val="36"/>
        </w:numPr>
        <w:shd w:val="clear" w:color="auto" w:fill="auto"/>
        <w:tabs>
          <w:tab w:val="left" w:pos="284"/>
        </w:tabs>
        <w:spacing w:line="240" w:lineRule="auto"/>
        <w:ind w:left="0" w:firstLine="0"/>
        <w:jc w:val="both"/>
        <w:rPr>
          <w:sz w:val="22"/>
          <w:szCs w:val="22"/>
        </w:rPr>
      </w:pPr>
      <w:r w:rsidRPr="00623F2C">
        <w:rPr>
          <w:sz w:val="22"/>
          <w:szCs w:val="22"/>
          <w:lang w:bidi="pl-PL"/>
        </w:rPr>
        <w:t xml:space="preserve">Stała opieka serwisowa urządzeń fiskalnych </w:t>
      </w:r>
      <w:r w:rsidRPr="00623F2C">
        <w:rPr>
          <w:rStyle w:val="Teksttreci4Bezpogrubienia"/>
          <w:sz w:val="22"/>
          <w:szCs w:val="22"/>
        </w:rPr>
        <w:t xml:space="preserve"> (od 01.01.2021r. drukarki online)</w:t>
      </w:r>
      <w:r w:rsidRPr="00623F2C">
        <w:rPr>
          <w:sz w:val="22"/>
          <w:szCs w:val="22"/>
          <w:lang w:bidi="pl-PL"/>
        </w:rPr>
        <w:t xml:space="preserve"> oraz czytników kodów kreskowych</w:t>
      </w:r>
    </w:p>
    <w:p w14:paraId="64B694E1" w14:textId="52BFB274"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stała opieka nad urządzeniami fiskalnymi oraz czytnikami kodów kreskowych celem zapewnienia nieprzerwanej pracy placówki handlowej/gastronomicznej,</w:t>
      </w:r>
    </w:p>
    <w:p w14:paraId="4B7A78F1"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szkolenia z zakresu obsługi nowych pracowników, szkolenie z zakresu obsługi urządzenia musi odbywać się w miejscu instalacji urządzenia dla każdego pracownika z osobna, po każdym szkoleniu zostanie sporządzony protokół z zakresem szkolenia, wykazem i podpisami uczestników i osób przeprowadzających szkolenie,</w:t>
      </w:r>
    </w:p>
    <w:p w14:paraId="347EA366"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serwis telefoniczny 24h wraz z dedykowaną infolinią przełączająca do wolnego konsultanta w dniach i godzinach pracy Zamawiającego,</w:t>
      </w:r>
    </w:p>
    <w:p w14:paraId="794F3E77"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rPr>
        <w:t>serwis jest wykonywany przy pomocy upoważnionych serwisantów, potwierdzeniem upoważnienia serwisanta jest identyfikator serwisanta,</w:t>
      </w:r>
    </w:p>
    <w:p w14:paraId="701C6732"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proofErr w:type="spellStart"/>
      <w:r w:rsidRPr="00623F2C">
        <w:rPr>
          <w:b w:val="0"/>
          <w:bCs w:val="0"/>
          <w:sz w:val="22"/>
          <w:szCs w:val="22"/>
        </w:rPr>
        <w:t>serwisant</w:t>
      </w:r>
      <w:proofErr w:type="spellEnd"/>
      <w:r w:rsidRPr="00623F2C">
        <w:rPr>
          <w:b w:val="0"/>
          <w:bCs w:val="0"/>
          <w:sz w:val="22"/>
          <w:szCs w:val="22"/>
        </w:rPr>
        <w:t xml:space="preserve"> przed przystąpieniem do wykonywania serwisu danej kasy legitymuje się identyfikatorem serwisanta,</w:t>
      </w:r>
    </w:p>
    <w:p w14:paraId="0CAFCEB2"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dedykowany system zgłoszeń przez stronę www online, z informacją o statusie zgłoszenia i osobie zajmującej się zgłoszeniem</w:t>
      </w:r>
    </w:p>
    <w:p w14:paraId="4F993AEF"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instalacja i konfiguracja nowych urządzeń w tym drukarek online zgodnie ze zmianami obowiązujących przepisów, wymiana obecnych drukarek na drukarki online zgodnie ze zmianą obowiązujących przepisów w czasie pozwalającym na terminowe uruchomienie nowych urządzeń,</w:t>
      </w:r>
    </w:p>
    <w:p w14:paraId="4476CC79"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konsultacje w zakresie obsługi urządzeń fiskalnych,</w:t>
      </w:r>
    </w:p>
    <w:p w14:paraId="1C8F1C25"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W przypadku konieczności wymiana pamięci fiskalnej w wyniku jej zapełnienia lub w wyniku jej uszkodzenia.</w:t>
      </w:r>
    </w:p>
    <w:p w14:paraId="39377748"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W przypadku wymiany pamięci Wykonawca dokona zapisu danych z pamięci chronionej na zewnętrzny nośnik danych.</w:t>
      </w:r>
    </w:p>
    <w:p w14:paraId="1FE7D5B5"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Fiskalizacja urządzeń fiskalnych oraz wykonanie raportu fiskalnego fiskalizacji.</w:t>
      </w:r>
    </w:p>
    <w:p w14:paraId="1BFE3E59"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Zgłoszenie fiskalizacji przez przesłanie raportu fiskalnego fiskalizacji do Centralnego Repozytorium Kas.</w:t>
      </w:r>
    </w:p>
    <w:p w14:paraId="03AA9BA7" w14:textId="2D484116" w:rsidR="00ED2219" w:rsidRPr="00623F2C" w:rsidRDefault="00B23EA1" w:rsidP="00B23EA1">
      <w:pPr>
        <w:pStyle w:val="Nagwek520"/>
        <w:shd w:val="clear" w:color="auto" w:fill="auto"/>
        <w:spacing w:line="240" w:lineRule="auto"/>
        <w:ind w:left="284" w:hanging="284"/>
        <w:jc w:val="both"/>
        <w:rPr>
          <w:b w:val="0"/>
          <w:bCs w:val="0"/>
          <w:sz w:val="22"/>
          <w:szCs w:val="22"/>
          <w:lang w:bidi="pl-PL"/>
        </w:rPr>
      </w:pPr>
      <w:r w:rsidRPr="00B23EA1">
        <w:rPr>
          <w:b w:val="0"/>
          <w:bCs w:val="0"/>
          <w:sz w:val="22"/>
          <w:szCs w:val="22"/>
          <w:lang w:bidi="pl-PL"/>
        </w:rPr>
        <w:t>ł)</w:t>
      </w:r>
      <w:r>
        <w:rPr>
          <w:sz w:val="22"/>
          <w:szCs w:val="22"/>
          <w:lang w:bidi="pl-PL"/>
        </w:rPr>
        <w:t xml:space="preserve">  </w:t>
      </w:r>
      <w:r w:rsidR="00ED2219" w:rsidRPr="00623F2C">
        <w:rPr>
          <w:b w:val="0"/>
          <w:bCs w:val="0"/>
          <w:sz w:val="22"/>
          <w:szCs w:val="22"/>
          <w:lang w:bidi="pl-PL"/>
        </w:rPr>
        <w:t>Dokonywanie odczytu pamięci fiskalnej poprzez wystawienie raportu fiskalnego rozliczeniowego. Złożenie protokołu z odczytu do właściwego Naczelnika Urzędu Skarbowego.</w:t>
      </w:r>
    </w:p>
    <w:p w14:paraId="4321F570"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Prowadzenie serwisu urządzeń fiskalnych zgodnie z Rozporządzeniem Ministra Finansów z dnia 29 kwietnia 2019r. w sprawie kas rejestrujących.</w:t>
      </w:r>
    </w:p>
    <w:p w14:paraId="08D1A421"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proofErr w:type="spellStart"/>
      <w:r w:rsidRPr="00623F2C">
        <w:rPr>
          <w:b w:val="0"/>
          <w:bCs w:val="0"/>
          <w:sz w:val="22"/>
          <w:szCs w:val="22"/>
        </w:rPr>
        <w:t>Rozfiskalizowanie</w:t>
      </w:r>
      <w:proofErr w:type="spellEnd"/>
      <w:r w:rsidRPr="00623F2C">
        <w:rPr>
          <w:b w:val="0"/>
          <w:bCs w:val="0"/>
          <w:sz w:val="22"/>
          <w:szCs w:val="22"/>
        </w:rPr>
        <w:t xml:space="preserve"> drukarki. </w:t>
      </w:r>
    </w:p>
    <w:p w14:paraId="6D9242AE"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rPr>
        <w:t xml:space="preserve">Przegląd okresowy drukarki zgodnie z wymogami prawnymi. </w:t>
      </w:r>
    </w:p>
    <w:p w14:paraId="1F14EBFF" w14:textId="77777777" w:rsidR="00ED2219" w:rsidRPr="00623F2C" w:rsidRDefault="00ED2219" w:rsidP="009A3897">
      <w:pPr>
        <w:pStyle w:val="Teksttreci30"/>
        <w:numPr>
          <w:ilvl w:val="0"/>
          <w:numId w:val="38"/>
        </w:numPr>
        <w:shd w:val="clear" w:color="auto" w:fill="auto"/>
        <w:tabs>
          <w:tab w:val="left" w:pos="1132"/>
        </w:tabs>
        <w:spacing w:before="0" w:line="240" w:lineRule="auto"/>
        <w:ind w:left="284" w:hanging="284"/>
        <w:rPr>
          <w:sz w:val="22"/>
          <w:szCs w:val="22"/>
        </w:rPr>
      </w:pPr>
      <w:r w:rsidRPr="00623F2C">
        <w:rPr>
          <w:sz w:val="22"/>
          <w:szCs w:val="22"/>
          <w:lang w:bidi="pl-PL"/>
        </w:rPr>
        <w:t>szkolenie personelu w zakresie obsługi sprzętu oraz przekazanie pełnej instrukcji obsługi oddzielnej dla punktów w wersji papierowej oraz elektronicznej,</w:t>
      </w:r>
    </w:p>
    <w:p w14:paraId="3DAFBBBC" w14:textId="77777777" w:rsidR="00ED2219" w:rsidRPr="00B23EA1" w:rsidRDefault="00ED2219" w:rsidP="00B23EA1">
      <w:pPr>
        <w:pStyle w:val="Nagwek520"/>
        <w:shd w:val="clear" w:color="auto" w:fill="auto"/>
        <w:spacing w:line="240" w:lineRule="auto"/>
        <w:jc w:val="both"/>
        <w:outlineLvl w:val="9"/>
        <w:rPr>
          <w:sz w:val="22"/>
          <w:szCs w:val="22"/>
          <w:u w:val="single"/>
          <w:lang w:bidi="pl-PL"/>
        </w:rPr>
      </w:pPr>
      <w:r w:rsidRPr="00B23EA1">
        <w:rPr>
          <w:sz w:val="22"/>
          <w:szCs w:val="22"/>
          <w:u w:val="single"/>
          <w:lang w:bidi="pl-PL"/>
        </w:rPr>
        <w:t>Koszty dojazdów Wykonawcy do lokalizacji Zamawiającego pokrywa Wykonawca. Dojazdy nie stanowią czasu opieki i wsparcia.</w:t>
      </w:r>
    </w:p>
    <w:p w14:paraId="423F0D55" w14:textId="77777777" w:rsidR="00ED2219" w:rsidRPr="00B23EA1" w:rsidRDefault="00ED2219" w:rsidP="00B23EA1">
      <w:pPr>
        <w:pStyle w:val="Nagwek520"/>
        <w:shd w:val="clear" w:color="auto" w:fill="auto"/>
        <w:spacing w:line="240" w:lineRule="auto"/>
        <w:jc w:val="both"/>
        <w:outlineLvl w:val="9"/>
        <w:rPr>
          <w:sz w:val="22"/>
          <w:szCs w:val="22"/>
          <w:u w:val="single"/>
          <w:lang w:bidi="pl-PL"/>
        </w:rPr>
      </w:pPr>
      <w:r w:rsidRPr="00B23EA1">
        <w:rPr>
          <w:sz w:val="22"/>
          <w:szCs w:val="22"/>
          <w:u w:val="single"/>
          <w:lang w:bidi="pl-PL"/>
        </w:rPr>
        <w:t xml:space="preserve">Zamawiający zastrzega sobie możliwość dodania nowych urządzeń oraz lokalizacji w każdym okresie obowiązywanie umowy nie powodując zmiany wartości umowy </w:t>
      </w:r>
    </w:p>
    <w:p w14:paraId="0D61389B" w14:textId="24104EA6" w:rsidR="00B23EA1" w:rsidRPr="00B23EA1" w:rsidRDefault="00B23EA1" w:rsidP="00B23EA1">
      <w:pPr>
        <w:pStyle w:val="Nagwek520"/>
        <w:shd w:val="clear" w:color="auto" w:fill="auto"/>
        <w:spacing w:line="240" w:lineRule="auto"/>
        <w:jc w:val="both"/>
        <w:rPr>
          <w:sz w:val="22"/>
          <w:szCs w:val="22"/>
        </w:rPr>
      </w:pPr>
      <w:r w:rsidRPr="00B23EA1">
        <w:rPr>
          <w:sz w:val="22"/>
          <w:szCs w:val="22"/>
          <w:lang w:bidi="pl-PL"/>
        </w:rPr>
        <w:t>ZADANIE 2</w:t>
      </w:r>
    </w:p>
    <w:p w14:paraId="65C54C14" w14:textId="77777777" w:rsidR="00B23EA1" w:rsidRPr="00B23EA1" w:rsidRDefault="00B23EA1" w:rsidP="00B23EA1">
      <w:pPr>
        <w:widowControl w:val="0"/>
        <w:suppressAutoHyphens/>
        <w:jc w:val="both"/>
        <w:rPr>
          <w:b/>
          <w:bCs/>
          <w:sz w:val="22"/>
          <w:szCs w:val="22"/>
        </w:rPr>
      </w:pPr>
      <w:bookmarkStart w:id="2" w:name="_Hlk33529125"/>
      <w:r w:rsidRPr="00B23EA1">
        <w:rPr>
          <w:b/>
          <w:bCs/>
          <w:sz w:val="22"/>
          <w:szCs w:val="22"/>
        </w:rPr>
        <w:t xml:space="preserve">Stała 24 godzinna / 24h na dobę / 365 dni w roku opieka programistyczna i serwisowa nad </w:t>
      </w:r>
      <w:bookmarkStart w:id="3" w:name="_Hlk33529513"/>
      <w:r w:rsidRPr="00B23EA1">
        <w:rPr>
          <w:b/>
          <w:bCs/>
          <w:sz w:val="22"/>
          <w:szCs w:val="22"/>
        </w:rPr>
        <w:t xml:space="preserve">oprogramowaniem Small Bussines </w:t>
      </w:r>
      <w:bookmarkEnd w:id="3"/>
    </w:p>
    <w:bookmarkEnd w:id="2"/>
    <w:p w14:paraId="5D0476D4" w14:textId="690531E3" w:rsidR="00B23EA1" w:rsidRPr="00B23EA1" w:rsidRDefault="00B23EA1" w:rsidP="009A3897">
      <w:pPr>
        <w:pStyle w:val="Akapitzlist"/>
        <w:numPr>
          <w:ilvl w:val="3"/>
          <w:numId w:val="19"/>
        </w:numPr>
        <w:ind w:left="284" w:hanging="284"/>
        <w:jc w:val="both"/>
        <w:rPr>
          <w:sz w:val="22"/>
          <w:szCs w:val="22"/>
        </w:rPr>
      </w:pPr>
      <w:r w:rsidRPr="00B23EA1">
        <w:rPr>
          <w:sz w:val="22"/>
          <w:szCs w:val="22"/>
        </w:rPr>
        <w:t xml:space="preserve">Na obsługę i poprawność działania oprogramowania magazynowego SB składać się będą czynności serwisowo – konserwacyjne oraz nadzór nad konfiguracją i poprawnością funkcjonowania całości systemu. Obowiązki serwisowe dotyczyć będą utrzymania i nadzoru nad bazami danych, cykliczne wykonywanie testów wydajnościowych w celu zapewnienia optymalnego i poprawnego działania oprogramowania magazynowego SB. Zapewnienie ciągłości i niezawodności w zakresie wykonywanych kopii bezpieczeństwa systemu. Weryfikacji poprawności wymiany danych między poszczególnymi modułami. Nadzór nad obiegiem dokumentów między modułami. Odpłatne dostosowanie rozwiązania do bieżących zmian i aktualizacji modułów oprogramowania magazynowego SB. Utrzymanie środowiska serwerowego, </w:t>
      </w:r>
      <w:r w:rsidRPr="00B23EA1">
        <w:rPr>
          <w:sz w:val="22"/>
          <w:szCs w:val="22"/>
        </w:rPr>
        <w:lastRenderedPageBreak/>
        <w:t>bieżąca konserwacja i aktualizacja. Zapewnienie ochrony przed utratą danych. Nadzorowanie bezpieczeństwa pracy systemu operacyjnego serwera. Odpłatna aktualizacja i dostosowanie aplikacji oprogramowania magazynowego SB do bieżących wymogów funkcjonalnych. Odpłatny rozwój funkcjonalny oprogramowania magazynowego SB. Zapewnienie szkolenia dla nowych użytkowników oprogramowania magazynowego SB. Rozwiązywanie bieżących problemów zgłaszanych przez użytkowników oprogramowania magazynowego SB.   </w:t>
      </w:r>
    </w:p>
    <w:p w14:paraId="7741F18E" w14:textId="23D051DC" w:rsidR="00B23EA1" w:rsidRPr="00B23EA1" w:rsidRDefault="00B23EA1" w:rsidP="009A3897">
      <w:pPr>
        <w:pStyle w:val="Teksttreci30"/>
        <w:numPr>
          <w:ilvl w:val="3"/>
          <w:numId w:val="19"/>
        </w:numPr>
        <w:shd w:val="clear" w:color="auto" w:fill="auto"/>
        <w:spacing w:before="0" w:line="240" w:lineRule="auto"/>
        <w:ind w:left="284" w:hanging="284"/>
        <w:rPr>
          <w:sz w:val="22"/>
          <w:szCs w:val="22"/>
        </w:rPr>
      </w:pPr>
      <w:r w:rsidRPr="00B23EA1">
        <w:rPr>
          <w:sz w:val="22"/>
          <w:szCs w:val="22"/>
          <w:lang w:bidi="pl-PL"/>
        </w:rPr>
        <w:t>Serwis obejmować będzie:</w:t>
      </w:r>
    </w:p>
    <w:p w14:paraId="37DCD1CB" w14:textId="72D4E80B" w:rsidR="00B23EA1" w:rsidRPr="00B23EA1" w:rsidRDefault="00B23EA1" w:rsidP="009A3897">
      <w:pPr>
        <w:pStyle w:val="Teksttreci30"/>
        <w:numPr>
          <w:ilvl w:val="0"/>
          <w:numId w:val="41"/>
        </w:numPr>
        <w:shd w:val="clear" w:color="auto" w:fill="auto"/>
        <w:tabs>
          <w:tab w:val="left" w:pos="1132"/>
        </w:tabs>
        <w:spacing w:before="0" w:line="240" w:lineRule="auto"/>
        <w:ind w:left="284" w:hanging="284"/>
        <w:rPr>
          <w:sz w:val="22"/>
          <w:szCs w:val="22"/>
        </w:rPr>
      </w:pPr>
      <w:r w:rsidRPr="00B23EA1">
        <w:rPr>
          <w:sz w:val="22"/>
          <w:szCs w:val="22"/>
          <w:lang w:bidi="pl-PL"/>
        </w:rPr>
        <w:t>stałą 24 godzinna pomoc techniczna i merytoryczna 24h na dobę/ 365 dni w roku na opiekę programistyczną i serwisową nad systemami i urządzeniami peryferyjnymi,</w:t>
      </w:r>
    </w:p>
    <w:p w14:paraId="2D69204E" w14:textId="2F114408" w:rsidR="00B23EA1" w:rsidRPr="00B23EA1" w:rsidRDefault="00B23EA1" w:rsidP="009A3897">
      <w:pPr>
        <w:pStyle w:val="Teksttreci30"/>
        <w:numPr>
          <w:ilvl w:val="0"/>
          <w:numId w:val="41"/>
        </w:numPr>
        <w:shd w:val="clear" w:color="auto" w:fill="auto"/>
        <w:tabs>
          <w:tab w:val="left" w:pos="1132"/>
        </w:tabs>
        <w:spacing w:before="0" w:line="240" w:lineRule="auto"/>
        <w:ind w:left="284" w:hanging="284"/>
        <w:rPr>
          <w:sz w:val="22"/>
          <w:szCs w:val="22"/>
        </w:rPr>
      </w:pPr>
      <w:r w:rsidRPr="00B23EA1">
        <w:rPr>
          <w:sz w:val="22"/>
          <w:szCs w:val="22"/>
          <w:lang w:bidi="pl-PL"/>
        </w:rPr>
        <w:t xml:space="preserve">bieżące wizyty kontrolne minimum 1 raz na 3 miesiące w każdej lokalizacji określonej w </w:t>
      </w:r>
      <w:r w:rsidRPr="003D7D62">
        <w:rPr>
          <w:b/>
          <w:bCs/>
          <w:i/>
          <w:iCs/>
          <w:sz w:val="22"/>
          <w:szCs w:val="22"/>
          <w:lang w:bidi="pl-PL"/>
        </w:rPr>
        <w:t xml:space="preserve">Załączniku Nr </w:t>
      </w:r>
      <w:r w:rsidR="003D7D62" w:rsidRPr="003D7D62">
        <w:rPr>
          <w:b/>
          <w:bCs/>
          <w:i/>
          <w:iCs/>
          <w:sz w:val="22"/>
          <w:szCs w:val="22"/>
          <w:lang w:bidi="pl-PL"/>
        </w:rPr>
        <w:t>2A</w:t>
      </w:r>
      <w:r w:rsidRPr="003D7D62">
        <w:rPr>
          <w:b/>
          <w:bCs/>
          <w:i/>
          <w:iCs/>
          <w:sz w:val="22"/>
          <w:szCs w:val="22"/>
          <w:lang w:bidi="pl-PL"/>
        </w:rPr>
        <w:t xml:space="preserve"> do SIWZ</w:t>
      </w:r>
      <w:r w:rsidRPr="00B23EA1">
        <w:rPr>
          <w:sz w:val="22"/>
          <w:szCs w:val="22"/>
          <w:lang w:bidi="pl-PL"/>
        </w:rPr>
        <w:t>, z każdej wizyty kontrolnej zostanie sporządzony protokół pokontrolny zawierający:</w:t>
      </w:r>
    </w:p>
    <w:p w14:paraId="350915B8" w14:textId="77777777" w:rsidR="00B23EA1" w:rsidRPr="00B23EA1" w:rsidRDefault="00B23EA1" w:rsidP="009A3897">
      <w:pPr>
        <w:pStyle w:val="Teksttreci30"/>
        <w:numPr>
          <w:ilvl w:val="4"/>
          <w:numId w:val="41"/>
        </w:numPr>
        <w:shd w:val="clear" w:color="auto" w:fill="auto"/>
        <w:tabs>
          <w:tab w:val="left" w:pos="1132"/>
        </w:tabs>
        <w:spacing w:before="0" w:line="240" w:lineRule="auto"/>
        <w:ind w:left="284" w:hanging="284"/>
        <w:rPr>
          <w:sz w:val="22"/>
          <w:szCs w:val="22"/>
        </w:rPr>
      </w:pPr>
      <w:r w:rsidRPr="00B23EA1">
        <w:rPr>
          <w:sz w:val="22"/>
          <w:szCs w:val="22"/>
        </w:rPr>
        <w:t>opis wykonanych czynności kontrolnych</w:t>
      </w:r>
    </w:p>
    <w:p w14:paraId="38931554" w14:textId="77777777" w:rsidR="00B23EA1" w:rsidRPr="00B23EA1" w:rsidRDefault="00B23EA1" w:rsidP="009A3897">
      <w:pPr>
        <w:pStyle w:val="Teksttreci30"/>
        <w:numPr>
          <w:ilvl w:val="0"/>
          <w:numId w:val="42"/>
        </w:numPr>
        <w:shd w:val="clear" w:color="auto" w:fill="auto"/>
        <w:tabs>
          <w:tab w:val="left" w:pos="1132"/>
        </w:tabs>
        <w:spacing w:before="0" w:line="240" w:lineRule="auto"/>
        <w:ind w:left="284" w:hanging="284"/>
        <w:rPr>
          <w:sz w:val="22"/>
          <w:szCs w:val="22"/>
        </w:rPr>
      </w:pPr>
      <w:r w:rsidRPr="00B23EA1">
        <w:rPr>
          <w:sz w:val="22"/>
          <w:szCs w:val="22"/>
        </w:rPr>
        <w:t>stan systemu</w:t>
      </w:r>
    </w:p>
    <w:p w14:paraId="7DA5F70D" w14:textId="77777777" w:rsidR="00B23EA1" w:rsidRPr="00B23EA1" w:rsidRDefault="00B23EA1" w:rsidP="009A3897">
      <w:pPr>
        <w:pStyle w:val="Teksttreci30"/>
        <w:numPr>
          <w:ilvl w:val="1"/>
          <w:numId w:val="41"/>
        </w:numPr>
        <w:shd w:val="clear" w:color="auto" w:fill="auto"/>
        <w:tabs>
          <w:tab w:val="left" w:pos="1132"/>
        </w:tabs>
        <w:spacing w:before="0" w:line="240" w:lineRule="auto"/>
        <w:ind w:left="284" w:hanging="284"/>
        <w:rPr>
          <w:sz w:val="22"/>
          <w:szCs w:val="22"/>
        </w:rPr>
      </w:pPr>
      <w:r w:rsidRPr="00B23EA1">
        <w:rPr>
          <w:sz w:val="22"/>
          <w:szCs w:val="22"/>
        </w:rPr>
        <w:t>kontrola backupów</w:t>
      </w:r>
    </w:p>
    <w:p w14:paraId="6303AF1F" w14:textId="77777777" w:rsidR="00B23EA1" w:rsidRPr="00B23EA1" w:rsidRDefault="00B23EA1" w:rsidP="00B23EA1">
      <w:pPr>
        <w:pStyle w:val="Teksttreci30"/>
        <w:shd w:val="clear" w:color="auto" w:fill="auto"/>
        <w:tabs>
          <w:tab w:val="left" w:pos="1132"/>
        </w:tabs>
        <w:spacing w:before="0" w:line="240" w:lineRule="auto"/>
        <w:ind w:firstLine="0"/>
        <w:rPr>
          <w:sz w:val="22"/>
          <w:szCs w:val="22"/>
        </w:rPr>
      </w:pPr>
      <w:r w:rsidRPr="00B23EA1">
        <w:rPr>
          <w:sz w:val="22"/>
          <w:szCs w:val="22"/>
        </w:rPr>
        <w:t>Protokoły pokontrolne należy przekazać w ciągu 7 dni od wizyty do wyznaczonego pracownika Zamawiającego.</w:t>
      </w:r>
    </w:p>
    <w:p w14:paraId="1F622CC7"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comiesięczną kontrolę rozliczeń magazynowych punktów handlowych oraz gastronomicznych, wykonanie takiego rozliczenia podczas usprawiedliwionej nieobecności pracownika Zamawiającego w pracy,</w:t>
      </w:r>
    </w:p>
    <w:p w14:paraId="145C9315"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wsparcie techniczne w czasie przeprowadzania inwentaryzacji przez Zamawiającego w punktach handlowych/gastronomicznych,</w:t>
      </w:r>
    </w:p>
    <w:p w14:paraId="3E83365D"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weryfikacja magazynu oraz poprawności dokumentacji przed inwentaryzacją przeprowadzaną przez Zamawiającego w punkcie handlowym/gastronomicznym,</w:t>
      </w:r>
    </w:p>
    <w:p w14:paraId="4AC96E4B"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obsługa funkcjonalności umożliwiającej podłączenie dokumentów w formie elektronicznej w odpowiednie miejsce Systemu w zależności od kontekstu pracy (niezależnie od modułu), </w:t>
      </w:r>
    </w:p>
    <w:p w14:paraId="2C990B4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 razie awarii podjęcie czynności serwisowych zgodnie ze złożoną ofertą,</w:t>
      </w:r>
    </w:p>
    <w:p w14:paraId="0652D9C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kontrola poprawności wykonywania kopii bezpieczeństwa,</w:t>
      </w:r>
    </w:p>
    <w:p w14:paraId="337923C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sporządzanie wszelkich analiz/raportów/zestawień niezbędnych do analizy bieżącej działalności na potrzeby Zamawiającego,</w:t>
      </w:r>
    </w:p>
    <w:p w14:paraId="495E282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kontrolę spójności danych,</w:t>
      </w:r>
    </w:p>
    <w:p w14:paraId="3C37A6C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rekonstrukcję danych w razie awarii systemu w czasie pozwalającym na wykonywanie dalszej pracy oraz nie zaburzając terminowości wykonywanych rozliczeń,</w:t>
      </w:r>
    </w:p>
    <w:p w14:paraId="3E06F49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zapewnienie poprawnej współpracy oprogramowania z urządzeniami fiskalnymi i urządzeniami peryferyjnymi,</w:t>
      </w:r>
    </w:p>
    <w:p w14:paraId="2BE32BB0" w14:textId="60815627" w:rsidR="00B23EA1" w:rsidRPr="00B23EA1" w:rsidRDefault="0090676E" w:rsidP="0090676E">
      <w:pPr>
        <w:pStyle w:val="Teksttreci30"/>
        <w:shd w:val="clear" w:color="auto" w:fill="auto"/>
        <w:tabs>
          <w:tab w:val="left" w:pos="284"/>
        </w:tabs>
        <w:spacing w:before="0" w:line="240" w:lineRule="auto"/>
        <w:ind w:left="284" w:hanging="284"/>
        <w:rPr>
          <w:sz w:val="22"/>
          <w:szCs w:val="22"/>
        </w:rPr>
      </w:pPr>
      <w:r w:rsidRPr="0090676E">
        <w:rPr>
          <w:sz w:val="22"/>
          <w:szCs w:val="22"/>
          <w:lang w:bidi="pl-PL"/>
        </w:rPr>
        <w:t>ł)</w:t>
      </w:r>
      <w:r>
        <w:rPr>
          <w:sz w:val="22"/>
          <w:szCs w:val="22"/>
          <w:lang w:bidi="pl-PL"/>
        </w:rPr>
        <w:t xml:space="preserve">  </w:t>
      </w:r>
      <w:r w:rsidR="00B23EA1" w:rsidRPr="00B23EA1">
        <w:rPr>
          <w:sz w:val="22"/>
          <w:szCs w:val="22"/>
          <w:lang w:bidi="pl-PL"/>
        </w:rPr>
        <w:t>szkolenie personelu w zakresie obsługi oprogramowania oraz przekazanie pełnej instrukcji obsługi oprogramowania magazynowego SB oddzielnej dla punktów handlowych oraz dla punktów gastronomicznych w wersji papierowej oraz elektronicznej,</w:t>
      </w:r>
    </w:p>
    <w:p w14:paraId="450FD40E" w14:textId="658A50F7" w:rsid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poprawianie błędów obsługi w obecności pracownika Zamawiającego (poprawianie sporządzonych dokumentów, zmiany form płatności, odpisywanie sprzedaży) tylko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6328ED68" w14:textId="77777777" w:rsidR="00E9704F" w:rsidRPr="00E9704F" w:rsidRDefault="00E9704F" w:rsidP="00E9704F">
      <w:pPr>
        <w:pStyle w:val="Akapitzlist"/>
        <w:numPr>
          <w:ilvl w:val="0"/>
          <w:numId w:val="41"/>
        </w:numPr>
        <w:ind w:left="284" w:hanging="284"/>
        <w:jc w:val="both"/>
        <w:rPr>
          <w:sz w:val="22"/>
          <w:szCs w:val="22"/>
          <w:lang w:val="pl-PL"/>
        </w:rPr>
      </w:pPr>
      <w:r w:rsidRPr="00E9704F">
        <w:rPr>
          <w:sz w:val="22"/>
          <w:szCs w:val="22"/>
          <w:lang w:val="pl-PL"/>
        </w:rPr>
        <w:t>czynne wsparcie w wyjaśnianiu różnic w wyniku przeprowadzanych inwentaryzacji przez Zamawiającego i innych różnic powstałych w rozliczeniach magazynowych mające wpływ na rozliczenia księgowe,</w:t>
      </w:r>
    </w:p>
    <w:p w14:paraId="0B47041E" w14:textId="368DA330" w:rsid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instalację i wdrażanie nowych wersji oprogramowania/aktualizacje,</w:t>
      </w:r>
    </w:p>
    <w:p w14:paraId="12901EF3" w14:textId="6592A3B5" w:rsidR="00E9704F" w:rsidRDefault="00E9704F" w:rsidP="00E9704F">
      <w:pPr>
        <w:pStyle w:val="Akapitzlist"/>
        <w:numPr>
          <w:ilvl w:val="0"/>
          <w:numId w:val="41"/>
        </w:numPr>
        <w:ind w:left="284" w:hanging="284"/>
        <w:jc w:val="both"/>
        <w:rPr>
          <w:sz w:val="22"/>
          <w:szCs w:val="22"/>
          <w:lang w:val="pl-PL"/>
        </w:rPr>
      </w:pPr>
      <w:r w:rsidRPr="00E9704F">
        <w:rPr>
          <w:sz w:val="22"/>
          <w:szCs w:val="22"/>
          <w:lang w:val="pl-PL"/>
        </w:rPr>
        <w:t>wykonanie corocznej aktualizacji oprogramowania magazynowego SB w ramach miesięcznego serwisu oprogramowania magazynowego SB,</w:t>
      </w:r>
    </w:p>
    <w:p w14:paraId="7CAB5327" w14:textId="77777777" w:rsidR="00E9704F" w:rsidRPr="00E9704F" w:rsidRDefault="00E9704F" w:rsidP="00E9704F">
      <w:pPr>
        <w:pStyle w:val="Akapitzlist"/>
        <w:numPr>
          <w:ilvl w:val="0"/>
          <w:numId w:val="41"/>
        </w:numPr>
        <w:ind w:left="284" w:hanging="284"/>
        <w:jc w:val="both"/>
        <w:rPr>
          <w:sz w:val="22"/>
          <w:szCs w:val="22"/>
          <w:lang w:val="pl-PL"/>
        </w:rPr>
      </w:pPr>
      <w:r w:rsidRPr="00E9704F">
        <w:rPr>
          <w:sz w:val="22"/>
          <w:szCs w:val="22"/>
          <w:lang w:val="pl-PL"/>
        </w:rPr>
        <w:t xml:space="preserve">modyfikacja dodatkowych rozwiązań wykonanych na potrzeby IGB MAZOVIA już funkcjonujących w systemie (w razie potrzeby Zamawiającego) oraz w przypadku zmiany przepisów prawa, a także implementacja nowych rozwiązań systemowych wynikających ze </w:t>
      </w:r>
      <w:r w:rsidRPr="00E9704F">
        <w:rPr>
          <w:sz w:val="22"/>
          <w:szCs w:val="22"/>
          <w:lang w:val="pl-PL"/>
        </w:rPr>
        <w:lastRenderedPageBreak/>
        <w:t xml:space="preserve">specyfiki działalności i potrzeb optymalizacji procesów oraz sprawozdawczości Zamawiającego, w tym konfiguracja raportów na potrzeby Zamawiającego, </w:t>
      </w:r>
    </w:p>
    <w:p w14:paraId="3E759D02"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zdalną pomoc (serwis) przez Internet,</w:t>
      </w:r>
    </w:p>
    <w:p w14:paraId="411532B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obsługa serwisu przez minimum 6 wykwalifikowanych pracowników Wykonawcy,</w:t>
      </w:r>
    </w:p>
    <w:p w14:paraId="654759E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obsługa linii telefonicznej, adresu e-mail oraz </w:t>
      </w:r>
      <w:r w:rsidRPr="00B23EA1">
        <w:rPr>
          <w:sz w:val="22"/>
          <w:szCs w:val="22"/>
          <w:lang w:bidi="pl-PL"/>
        </w:rPr>
        <w:t>dedykowanego systemu zgłoszeń przez stronę www online, z informacją o statusie zgłoszenia i osobie zajmującej się zgłoszeniem</w:t>
      </w:r>
      <w:r w:rsidRPr="00B23EA1">
        <w:rPr>
          <w:sz w:val="22"/>
          <w:szCs w:val="22"/>
        </w:rPr>
        <w:t xml:space="preserve"> na potrzeby realizacji umowy,</w:t>
      </w:r>
    </w:p>
    <w:p w14:paraId="7D515220"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Wykonawca ma obowiązek przyjąć zgłoszenie telefoniczne od pracowników Zamawiającego i określić je jako priorytetowe, każde zgłoszenie telefoniczne od pracowników Zamawiającego Wykonawca odnotuje w dedykowanym systemie zgłoszeń,</w:t>
      </w:r>
    </w:p>
    <w:p w14:paraId="33C899F3"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obsługa linii telefonicznej </w:t>
      </w:r>
      <w:r w:rsidRPr="00B23EA1">
        <w:rPr>
          <w:snapToGrid w:val="0"/>
          <w:sz w:val="22"/>
          <w:szCs w:val="22"/>
        </w:rPr>
        <w:t>w dniach i godzinach pracy Zamawiającego (od poniedziałku do niedzieli w godz. 6.00 – 19.00)</w:t>
      </w:r>
      <w:r w:rsidRPr="00B23EA1">
        <w:rPr>
          <w:sz w:val="22"/>
          <w:szCs w:val="22"/>
        </w:rPr>
        <w:t>,</w:t>
      </w:r>
    </w:p>
    <w:p w14:paraId="31C6D0B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zdalna obsługa użytkowników </w:t>
      </w:r>
      <w:r w:rsidRPr="00B23EA1">
        <w:rPr>
          <w:snapToGrid w:val="0"/>
          <w:sz w:val="22"/>
          <w:szCs w:val="22"/>
        </w:rPr>
        <w:t>w dniach i godzinach pracy Zamawiającego (od poniedziałku do niedzieli w godz. 6.00 – 19.00)</w:t>
      </w:r>
      <w:r w:rsidRPr="00B23EA1">
        <w:rPr>
          <w:sz w:val="22"/>
          <w:szCs w:val="22"/>
        </w:rPr>
        <w:t>,</w:t>
      </w:r>
    </w:p>
    <w:p w14:paraId="3342340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zgłaszanie wszelkich nieprawidłowości i działań na szkodę Zamawiającego dokonanych przez pracowników Zamawiającego</w:t>
      </w:r>
    </w:p>
    <w:p w14:paraId="1305D27B" w14:textId="6E12D5AA" w:rsidR="00B23EA1" w:rsidRPr="00B23EA1" w:rsidRDefault="00B23EA1" w:rsidP="009A3897">
      <w:pPr>
        <w:pStyle w:val="Teksttreci30"/>
        <w:numPr>
          <w:ilvl w:val="3"/>
          <w:numId w:val="19"/>
        </w:numPr>
        <w:shd w:val="clear" w:color="auto" w:fill="auto"/>
        <w:tabs>
          <w:tab w:val="left" w:pos="284"/>
        </w:tabs>
        <w:spacing w:before="0" w:line="240" w:lineRule="auto"/>
        <w:ind w:left="284" w:hanging="284"/>
        <w:rPr>
          <w:sz w:val="22"/>
          <w:szCs w:val="22"/>
        </w:rPr>
      </w:pPr>
      <w:r w:rsidRPr="00B23EA1">
        <w:rPr>
          <w:sz w:val="22"/>
          <w:szCs w:val="22"/>
        </w:rPr>
        <w:t>Serwis oprogramowania magazynowego SB będzie realizowany na podstawie zgłoszenia otrzymanego od Zamawiającego lub samodzielnie przez Wykonawcę w przypadku ukazania się zmian prawnych lub technicznych, mających wpływ na poprawność działania oprogramowania magazynowego SB.</w:t>
      </w:r>
    </w:p>
    <w:p w14:paraId="7D8BB841" w14:textId="77777777" w:rsidR="00B23EA1" w:rsidRPr="0090676E" w:rsidRDefault="00B23EA1" w:rsidP="00B23EA1">
      <w:pPr>
        <w:pStyle w:val="Nagwek520"/>
        <w:shd w:val="clear" w:color="auto" w:fill="auto"/>
        <w:spacing w:line="240" w:lineRule="auto"/>
        <w:jc w:val="both"/>
        <w:rPr>
          <w:sz w:val="22"/>
          <w:szCs w:val="22"/>
          <w:u w:val="single"/>
          <w:lang w:bidi="pl-PL"/>
        </w:rPr>
      </w:pPr>
      <w:r w:rsidRPr="0090676E">
        <w:rPr>
          <w:sz w:val="22"/>
          <w:szCs w:val="22"/>
          <w:u w:val="single"/>
          <w:lang w:bidi="pl-PL"/>
        </w:rPr>
        <w:t>Koszty dojazdów Wykonawcy do lokalizacji Zamawiającego pokrywa Wykonawca. Dojazdy nie stanowią czasu opieki i wsparcia.</w:t>
      </w:r>
    </w:p>
    <w:p w14:paraId="5264978E" w14:textId="4EFC66A7" w:rsidR="00B23EA1" w:rsidRDefault="00B23EA1" w:rsidP="00B23EA1">
      <w:pPr>
        <w:pStyle w:val="Nagwek520"/>
        <w:shd w:val="clear" w:color="auto" w:fill="auto"/>
        <w:spacing w:line="240" w:lineRule="auto"/>
        <w:jc w:val="both"/>
        <w:rPr>
          <w:sz w:val="22"/>
          <w:szCs w:val="22"/>
          <w:u w:val="single"/>
          <w:lang w:bidi="pl-PL"/>
        </w:rPr>
      </w:pPr>
      <w:r w:rsidRPr="0090676E">
        <w:rPr>
          <w:sz w:val="22"/>
          <w:szCs w:val="22"/>
          <w:u w:val="single"/>
          <w:lang w:bidi="pl-PL"/>
        </w:rPr>
        <w:t>Zamawiający zastrzega sobie możliwość dodania nowych stanowisk z oprogramowaniem magazynowym Small Business oraz lokalizacji w każdym okresie obowiązywanie umowy nie powodując zmiany wartości umowy.</w:t>
      </w:r>
    </w:p>
    <w:p w14:paraId="43FAEC69" w14:textId="77777777" w:rsidR="0090676E" w:rsidRPr="0090676E" w:rsidRDefault="0090676E" w:rsidP="00B23EA1">
      <w:pPr>
        <w:pStyle w:val="Nagwek520"/>
        <w:shd w:val="clear" w:color="auto" w:fill="auto"/>
        <w:spacing w:line="240" w:lineRule="auto"/>
        <w:jc w:val="both"/>
        <w:rPr>
          <w:sz w:val="22"/>
          <w:szCs w:val="22"/>
          <w:u w:val="single"/>
          <w:lang w:bidi="pl-PL"/>
        </w:rPr>
      </w:pPr>
    </w:p>
    <w:p w14:paraId="2ED30BA3" w14:textId="77777777" w:rsidR="0090676E" w:rsidRPr="00FC7965" w:rsidRDefault="0090676E" w:rsidP="00FC7965">
      <w:pPr>
        <w:jc w:val="both"/>
        <w:rPr>
          <w:b/>
          <w:bCs/>
          <w:sz w:val="22"/>
          <w:szCs w:val="22"/>
          <w:u w:val="single"/>
        </w:rPr>
      </w:pPr>
      <w:r w:rsidRPr="00FC7965">
        <w:rPr>
          <w:b/>
          <w:bCs/>
          <w:sz w:val="22"/>
          <w:szCs w:val="22"/>
          <w:u w:val="single"/>
        </w:rPr>
        <w:t>Szczegółowy opis poszczególnych zakresów serwisu oprogramowania magazynowego SB:</w:t>
      </w:r>
    </w:p>
    <w:p w14:paraId="717236FE" w14:textId="77777777" w:rsidR="0090676E" w:rsidRPr="00FC7965" w:rsidRDefault="0090676E" w:rsidP="009A3897">
      <w:pPr>
        <w:pStyle w:val="Akapitzlist"/>
        <w:numPr>
          <w:ilvl w:val="0"/>
          <w:numId w:val="46"/>
        </w:numPr>
        <w:tabs>
          <w:tab w:val="left" w:pos="284"/>
        </w:tabs>
        <w:autoSpaceDE w:val="0"/>
        <w:autoSpaceDN w:val="0"/>
        <w:adjustRightInd w:val="0"/>
        <w:ind w:left="0" w:firstLine="142"/>
        <w:jc w:val="both"/>
        <w:rPr>
          <w:b/>
          <w:bCs/>
          <w:sz w:val="22"/>
          <w:szCs w:val="22"/>
        </w:rPr>
      </w:pPr>
      <w:r w:rsidRPr="00FC7965">
        <w:rPr>
          <w:b/>
          <w:bCs/>
          <w:sz w:val="22"/>
          <w:szCs w:val="22"/>
        </w:rPr>
        <w:t>Użytkownicy serwisu – max 1000 osób.</w:t>
      </w:r>
    </w:p>
    <w:p w14:paraId="45B492C1" w14:textId="558C05F9" w:rsidR="0090676E" w:rsidRPr="00FC7965" w:rsidRDefault="0090676E" w:rsidP="009A3897">
      <w:pPr>
        <w:pStyle w:val="Akapitzlist"/>
        <w:numPr>
          <w:ilvl w:val="0"/>
          <w:numId w:val="58"/>
        </w:numPr>
        <w:autoSpaceDE w:val="0"/>
        <w:autoSpaceDN w:val="0"/>
        <w:adjustRightInd w:val="0"/>
        <w:ind w:left="284" w:hanging="284"/>
        <w:jc w:val="both"/>
        <w:rPr>
          <w:sz w:val="22"/>
          <w:szCs w:val="22"/>
        </w:rPr>
      </w:pPr>
      <w:r w:rsidRPr="00FC7965">
        <w:rPr>
          <w:sz w:val="22"/>
          <w:szCs w:val="22"/>
        </w:rPr>
        <w:t xml:space="preserve">Użytkownikami będą pracownicy komórek organizacyjnych Zamawiającego rozlokowanych na terenie całego kraju, dla których urządzenia fiskalne oraz oprogramowanie magazynowe SB jest narzędziem usprawniającym wykonywanie przez nich obowiązków służbowych. </w:t>
      </w:r>
    </w:p>
    <w:p w14:paraId="22C570FE" w14:textId="77777777" w:rsidR="0090676E" w:rsidRPr="00FC7965" w:rsidRDefault="0090676E" w:rsidP="00FC7965">
      <w:pPr>
        <w:autoSpaceDE w:val="0"/>
        <w:autoSpaceDN w:val="0"/>
        <w:adjustRightInd w:val="0"/>
        <w:jc w:val="both"/>
        <w:rPr>
          <w:sz w:val="22"/>
          <w:szCs w:val="22"/>
        </w:rPr>
      </w:pPr>
      <w:r w:rsidRPr="00FC7965">
        <w:rPr>
          <w:sz w:val="22"/>
          <w:szCs w:val="22"/>
        </w:rPr>
        <w:t>Przewidywana liczba stanowisk oprogramowania magazynowego SB w podziale na obszary funkcjonalne:</w:t>
      </w:r>
    </w:p>
    <w:tbl>
      <w:tblPr>
        <w:tblW w:w="7049" w:type="dxa"/>
        <w:jc w:val="center"/>
        <w:tblCellMar>
          <w:left w:w="70" w:type="dxa"/>
          <w:right w:w="70" w:type="dxa"/>
        </w:tblCellMar>
        <w:tblLook w:val="04A0" w:firstRow="1" w:lastRow="0" w:firstColumn="1" w:lastColumn="0" w:noHBand="0" w:noVBand="1"/>
      </w:tblPr>
      <w:tblGrid>
        <w:gridCol w:w="632"/>
        <w:gridCol w:w="4668"/>
        <w:gridCol w:w="1749"/>
      </w:tblGrid>
      <w:tr w:rsidR="0090676E" w:rsidRPr="00FC7965" w14:paraId="0A05BBEC" w14:textId="77777777" w:rsidTr="00FC7965">
        <w:trPr>
          <w:trHeight w:val="255"/>
          <w:jc w:val="center"/>
        </w:trPr>
        <w:tc>
          <w:tcPr>
            <w:tcW w:w="632" w:type="dxa"/>
            <w:shd w:val="clear" w:color="auto" w:fill="auto"/>
            <w:noWrap/>
            <w:vAlign w:val="bottom"/>
            <w:hideMark/>
          </w:tcPr>
          <w:p w14:paraId="0B8C72DB" w14:textId="77777777" w:rsidR="0090676E" w:rsidRPr="00FC7965" w:rsidRDefault="0090676E" w:rsidP="00FC7965">
            <w:pPr>
              <w:ind w:left="284" w:hanging="284"/>
              <w:jc w:val="both"/>
              <w:rPr>
                <w:sz w:val="22"/>
                <w:szCs w:val="22"/>
              </w:rPr>
            </w:pPr>
            <w:r w:rsidRPr="00FC7965">
              <w:rPr>
                <w:b/>
                <w:sz w:val="22"/>
                <w:szCs w:val="22"/>
              </w:rPr>
              <w:t>Lp</w:t>
            </w:r>
            <w:r w:rsidRPr="00FC7965">
              <w:rPr>
                <w:sz w:val="22"/>
                <w:szCs w:val="22"/>
              </w:rPr>
              <w:t>. </w:t>
            </w:r>
          </w:p>
        </w:tc>
        <w:tc>
          <w:tcPr>
            <w:tcW w:w="4668" w:type="dxa"/>
            <w:shd w:val="clear" w:color="auto" w:fill="auto"/>
            <w:noWrap/>
            <w:vAlign w:val="bottom"/>
            <w:hideMark/>
          </w:tcPr>
          <w:p w14:paraId="261EDFFA" w14:textId="77777777" w:rsidR="0090676E" w:rsidRPr="00FC7965" w:rsidRDefault="0090676E" w:rsidP="00FC7965">
            <w:pPr>
              <w:ind w:left="284" w:hanging="284"/>
              <w:jc w:val="both"/>
              <w:rPr>
                <w:b/>
                <w:bCs/>
                <w:sz w:val="22"/>
                <w:szCs w:val="22"/>
              </w:rPr>
            </w:pPr>
            <w:r w:rsidRPr="00FC7965">
              <w:rPr>
                <w:b/>
                <w:bCs/>
                <w:sz w:val="22"/>
                <w:szCs w:val="22"/>
              </w:rPr>
              <w:t>obszar funkcjonalny</w:t>
            </w:r>
          </w:p>
        </w:tc>
        <w:tc>
          <w:tcPr>
            <w:tcW w:w="1749" w:type="dxa"/>
            <w:shd w:val="clear" w:color="auto" w:fill="auto"/>
            <w:noWrap/>
            <w:vAlign w:val="bottom"/>
            <w:hideMark/>
          </w:tcPr>
          <w:p w14:paraId="098337F1" w14:textId="2D277508" w:rsidR="0090676E" w:rsidRPr="00FC7965" w:rsidRDefault="0090676E" w:rsidP="00FC7965">
            <w:pPr>
              <w:ind w:left="284" w:hanging="284"/>
              <w:jc w:val="both"/>
              <w:rPr>
                <w:b/>
                <w:bCs/>
                <w:sz w:val="22"/>
                <w:szCs w:val="22"/>
              </w:rPr>
            </w:pPr>
            <w:r w:rsidRPr="00FC7965">
              <w:rPr>
                <w:b/>
                <w:bCs/>
                <w:sz w:val="22"/>
                <w:szCs w:val="22"/>
              </w:rPr>
              <w:t xml:space="preserve">Liczba </w:t>
            </w:r>
            <w:r w:rsidR="00A55485">
              <w:rPr>
                <w:b/>
                <w:bCs/>
                <w:sz w:val="22"/>
                <w:szCs w:val="22"/>
              </w:rPr>
              <w:t>s</w:t>
            </w:r>
            <w:r w:rsidRPr="00FC7965">
              <w:rPr>
                <w:b/>
                <w:bCs/>
                <w:sz w:val="22"/>
                <w:szCs w:val="22"/>
              </w:rPr>
              <w:t>tanowisk</w:t>
            </w:r>
          </w:p>
        </w:tc>
      </w:tr>
      <w:tr w:rsidR="0090676E" w:rsidRPr="00FC7965" w14:paraId="3F71D114" w14:textId="77777777" w:rsidTr="00FC7965">
        <w:trPr>
          <w:trHeight w:val="255"/>
          <w:jc w:val="center"/>
        </w:trPr>
        <w:tc>
          <w:tcPr>
            <w:tcW w:w="632" w:type="dxa"/>
            <w:shd w:val="clear" w:color="auto" w:fill="auto"/>
            <w:noWrap/>
            <w:vAlign w:val="bottom"/>
            <w:hideMark/>
          </w:tcPr>
          <w:p w14:paraId="1906F606" w14:textId="77777777" w:rsidR="0090676E" w:rsidRPr="00FC7965" w:rsidRDefault="0090676E" w:rsidP="00FC7965">
            <w:pPr>
              <w:ind w:left="284" w:hanging="284"/>
              <w:jc w:val="both"/>
              <w:rPr>
                <w:sz w:val="22"/>
                <w:szCs w:val="22"/>
              </w:rPr>
            </w:pPr>
            <w:r w:rsidRPr="00FC7965">
              <w:rPr>
                <w:sz w:val="22"/>
                <w:szCs w:val="22"/>
              </w:rPr>
              <w:t>1</w:t>
            </w:r>
          </w:p>
        </w:tc>
        <w:tc>
          <w:tcPr>
            <w:tcW w:w="4668" w:type="dxa"/>
            <w:shd w:val="clear" w:color="auto" w:fill="auto"/>
            <w:noWrap/>
            <w:vAlign w:val="bottom"/>
            <w:hideMark/>
          </w:tcPr>
          <w:p w14:paraId="3B18FAE1" w14:textId="77777777" w:rsidR="0090676E" w:rsidRPr="00FC7965" w:rsidRDefault="0090676E" w:rsidP="00FC7965">
            <w:pPr>
              <w:ind w:left="284" w:hanging="284"/>
              <w:jc w:val="both"/>
              <w:rPr>
                <w:sz w:val="22"/>
                <w:szCs w:val="22"/>
              </w:rPr>
            </w:pPr>
            <w:r w:rsidRPr="00FC7965">
              <w:rPr>
                <w:sz w:val="22"/>
                <w:szCs w:val="22"/>
              </w:rPr>
              <w:t>Obsługa sprzedaży Kantyn</w:t>
            </w:r>
          </w:p>
        </w:tc>
        <w:tc>
          <w:tcPr>
            <w:tcW w:w="1749" w:type="dxa"/>
            <w:shd w:val="clear" w:color="auto" w:fill="auto"/>
            <w:noWrap/>
            <w:vAlign w:val="bottom"/>
            <w:hideMark/>
          </w:tcPr>
          <w:p w14:paraId="485D5424" w14:textId="77777777" w:rsidR="0090676E" w:rsidRPr="00FC7965" w:rsidRDefault="0090676E" w:rsidP="00FC7965">
            <w:pPr>
              <w:ind w:left="284" w:hanging="284"/>
              <w:jc w:val="both"/>
              <w:rPr>
                <w:sz w:val="22"/>
                <w:szCs w:val="22"/>
              </w:rPr>
            </w:pPr>
            <w:r w:rsidRPr="00FC7965">
              <w:rPr>
                <w:sz w:val="22"/>
                <w:szCs w:val="22"/>
              </w:rPr>
              <w:t>360</w:t>
            </w:r>
          </w:p>
        </w:tc>
      </w:tr>
      <w:tr w:rsidR="0090676E" w:rsidRPr="00FC7965" w14:paraId="713FFE4A" w14:textId="77777777" w:rsidTr="00FC7965">
        <w:trPr>
          <w:trHeight w:val="255"/>
          <w:jc w:val="center"/>
        </w:trPr>
        <w:tc>
          <w:tcPr>
            <w:tcW w:w="632" w:type="dxa"/>
            <w:shd w:val="clear" w:color="auto" w:fill="auto"/>
            <w:noWrap/>
            <w:vAlign w:val="bottom"/>
            <w:hideMark/>
          </w:tcPr>
          <w:p w14:paraId="0C6ECA9B" w14:textId="77777777" w:rsidR="0090676E" w:rsidRPr="00FC7965" w:rsidRDefault="0090676E" w:rsidP="00FC7965">
            <w:pPr>
              <w:ind w:left="284" w:hanging="284"/>
              <w:jc w:val="both"/>
              <w:rPr>
                <w:sz w:val="22"/>
                <w:szCs w:val="22"/>
              </w:rPr>
            </w:pPr>
            <w:r w:rsidRPr="00FC7965">
              <w:rPr>
                <w:sz w:val="22"/>
                <w:szCs w:val="22"/>
              </w:rPr>
              <w:t>2</w:t>
            </w:r>
          </w:p>
        </w:tc>
        <w:tc>
          <w:tcPr>
            <w:tcW w:w="4668" w:type="dxa"/>
            <w:shd w:val="clear" w:color="auto" w:fill="auto"/>
            <w:noWrap/>
            <w:vAlign w:val="bottom"/>
            <w:hideMark/>
          </w:tcPr>
          <w:p w14:paraId="115F43B9" w14:textId="77777777" w:rsidR="0090676E" w:rsidRPr="00FC7965" w:rsidRDefault="0090676E" w:rsidP="00FC7965">
            <w:pPr>
              <w:ind w:left="284" w:hanging="284"/>
              <w:jc w:val="both"/>
              <w:rPr>
                <w:sz w:val="22"/>
                <w:szCs w:val="22"/>
              </w:rPr>
            </w:pPr>
            <w:r w:rsidRPr="00FC7965">
              <w:rPr>
                <w:sz w:val="22"/>
                <w:szCs w:val="22"/>
              </w:rPr>
              <w:t>Gospodarka Magazynowa</w:t>
            </w:r>
          </w:p>
        </w:tc>
        <w:tc>
          <w:tcPr>
            <w:tcW w:w="1749" w:type="dxa"/>
            <w:shd w:val="clear" w:color="auto" w:fill="auto"/>
            <w:noWrap/>
            <w:vAlign w:val="bottom"/>
            <w:hideMark/>
          </w:tcPr>
          <w:p w14:paraId="0EB5D884" w14:textId="77777777" w:rsidR="0090676E" w:rsidRPr="00FC7965" w:rsidRDefault="0090676E" w:rsidP="00FC7965">
            <w:pPr>
              <w:ind w:left="284" w:hanging="284"/>
              <w:jc w:val="both"/>
              <w:rPr>
                <w:sz w:val="22"/>
                <w:szCs w:val="22"/>
              </w:rPr>
            </w:pPr>
            <w:r w:rsidRPr="00FC7965">
              <w:rPr>
                <w:sz w:val="22"/>
                <w:szCs w:val="22"/>
              </w:rPr>
              <w:t>180</w:t>
            </w:r>
          </w:p>
        </w:tc>
      </w:tr>
      <w:tr w:rsidR="0090676E" w:rsidRPr="00FC7965" w14:paraId="749BB3E5" w14:textId="77777777" w:rsidTr="00FC7965">
        <w:trPr>
          <w:trHeight w:val="255"/>
          <w:jc w:val="center"/>
        </w:trPr>
        <w:tc>
          <w:tcPr>
            <w:tcW w:w="632" w:type="dxa"/>
            <w:shd w:val="clear" w:color="auto" w:fill="auto"/>
            <w:noWrap/>
            <w:vAlign w:val="bottom"/>
            <w:hideMark/>
          </w:tcPr>
          <w:p w14:paraId="3F0B61E2" w14:textId="77777777" w:rsidR="0090676E" w:rsidRPr="00FC7965" w:rsidRDefault="0090676E" w:rsidP="00FC7965">
            <w:pPr>
              <w:ind w:left="284" w:hanging="284"/>
              <w:jc w:val="both"/>
              <w:rPr>
                <w:sz w:val="22"/>
                <w:szCs w:val="22"/>
              </w:rPr>
            </w:pPr>
            <w:r w:rsidRPr="00FC7965">
              <w:rPr>
                <w:sz w:val="22"/>
                <w:szCs w:val="22"/>
              </w:rPr>
              <w:t>3</w:t>
            </w:r>
          </w:p>
        </w:tc>
        <w:tc>
          <w:tcPr>
            <w:tcW w:w="4668" w:type="dxa"/>
            <w:shd w:val="clear" w:color="auto" w:fill="auto"/>
            <w:noWrap/>
            <w:vAlign w:val="bottom"/>
          </w:tcPr>
          <w:p w14:paraId="32B6DE77" w14:textId="77777777" w:rsidR="0090676E" w:rsidRPr="00FC7965" w:rsidRDefault="0090676E" w:rsidP="00FC7965">
            <w:pPr>
              <w:ind w:left="284" w:hanging="284"/>
              <w:jc w:val="both"/>
              <w:rPr>
                <w:sz w:val="22"/>
                <w:szCs w:val="22"/>
              </w:rPr>
            </w:pPr>
            <w:r w:rsidRPr="00FC7965">
              <w:rPr>
                <w:sz w:val="22"/>
                <w:szCs w:val="22"/>
              </w:rPr>
              <w:t>Obsługa działalności Kantyn</w:t>
            </w:r>
          </w:p>
        </w:tc>
        <w:tc>
          <w:tcPr>
            <w:tcW w:w="1749" w:type="dxa"/>
            <w:shd w:val="clear" w:color="auto" w:fill="auto"/>
            <w:noWrap/>
            <w:vAlign w:val="bottom"/>
          </w:tcPr>
          <w:p w14:paraId="2C813A06" w14:textId="77777777" w:rsidR="0090676E" w:rsidRPr="00FC7965" w:rsidRDefault="0090676E" w:rsidP="00FC7965">
            <w:pPr>
              <w:ind w:left="284" w:hanging="284"/>
              <w:jc w:val="both"/>
              <w:rPr>
                <w:sz w:val="22"/>
                <w:szCs w:val="22"/>
              </w:rPr>
            </w:pPr>
            <w:r w:rsidRPr="00FC7965">
              <w:rPr>
                <w:sz w:val="22"/>
                <w:szCs w:val="22"/>
              </w:rPr>
              <w:t>180</w:t>
            </w:r>
          </w:p>
        </w:tc>
      </w:tr>
      <w:tr w:rsidR="0090676E" w:rsidRPr="00FC7965" w14:paraId="57989571" w14:textId="77777777" w:rsidTr="00FC7965">
        <w:trPr>
          <w:trHeight w:val="255"/>
          <w:jc w:val="center"/>
        </w:trPr>
        <w:tc>
          <w:tcPr>
            <w:tcW w:w="632" w:type="dxa"/>
            <w:shd w:val="clear" w:color="auto" w:fill="auto"/>
            <w:noWrap/>
            <w:vAlign w:val="bottom"/>
            <w:hideMark/>
          </w:tcPr>
          <w:p w14:paraId="14514F7B" w14:textId="77777777" w:rsidR="0090676E" w:rsidRPr="00FC7965" w:rsidRDefault="0090676E" w:rsidP="00FC7965">
            <w:pPr>
              <w:ind w:left="284" w:hanging="284"/>
              <w:jc w:val="both"/>
              <w:rPr>
                <w:sz w:val="22"/>
                <w:szCs w:val="22"/>
              </w:rPr>
            </w:pPr>
            <w:r w:rsidRPr="00FC7965">
              <w:rPr>
                <w:sz w:val="22"/>
                <w:szCs w:val="22"/>
              </w:rPr>
              <w:t>4</w:t>
            </w:r>
          </w:p>
        </w:tc>
        <w:tc>
          <w:tcPr>
            <w:tcW w:w="4668" w:type="dxa"/>
            <w:shd w:val="clear" w:color="auto" w:fill="auto"/>
            <w:noWrap/>
            <w:vAlign w:val="bottom"/>
          </w:tcPr>
          <w:p w14:paraId="0E62DBC2" w14:textId="77777777" w:rsidR="0090676E" w:rsidRPr="00FC7965" w:rsidRDefault="0090676E" w:rsidP="00FC7965">
            <w:pPr>
              <w:ind w:left="284" w:hanging="284"/>
              <w:jc w:val="both"/>
              <w:rPr>
                <w:sz w:val="22"/>
                <w:szCs w:val="22"/>
              </w:rPr>
            </w:pPr>
            <w:r w:rsidRPr="00FC7965">
              <w:rPr>
                <w:sz w:val="22"/>
                <w:szCs w:val="22"/>
              </w:rPr>
              <w:t>Analizy i raporty</w:t>
            </w:r>
          </w:p>
        </w:tc>
        <w:tc>
          <w:tcPr>
            <w:tcW w:w="1749" w:type="dxa"/>
            <w:shd w:val="clear" w:color="auto" w:fill="auto"/>
            <w:noWrap/>
            <w:vAlign w:val="bottom"/>
          </w:tcPr>
          <w:p w14:paraId="01954C31" w14:textId="77777777" w:rsidR="0090676E" w:rsidRPr="00FC7965" w:rsidRDefault="0090676E" w:rsidP="00FC7965">
            <w:pPr>
              <w:ind w:left="284" w:hanging="284"/>
              <w:jc w:val="both"/>
              <w:rPr>
                <w:sz w:val="22"/>
                <w:szCs w:val="22"/>
              </w:rPr>
            </w:pPr>
            <w:r w:rsidRPr="00FC7965">
              <w:rPr>
                <w:sz w:val="22"/>
                <w:szCs w:val="22"/>
              </w:rPr>
              <w:t>180</w:t>
            </w:r>
          </w:p>
        </w:tc>
      </w:tr>
    </w:tbl>
    <w:p w14:paraId="732233F0" w14:textId="77777777" w:rsidR="0090676E" w:rsidRPr="00FC7965" w:rsidRDefault="0090676E" w:rsidP="009A3897">
      <w:pPr>
        <w:numPr>
          <w:ilvl w:val="0"/>
          <w:numId w:val="43"/>
        </w:numPr>
        <w:autoSpaceDE w:val="0"/>
        <w:autoSpaceDN w:val="0"/>
        <w:adjustRightInd w:val="0"/>
        <w:ind w:left="284" w:hanging="284"/>
        <w:jc w:val="both"/>
        <w:rPr>
          <w:sz w:val="22"/>
          <w:szCs w:val="22"/>
        </w:rPr>
      </w:pPr>
      <w:r w:rsidRPr="00FC7965">
        <w:rPr>
          <w:sz w:val="22"/>
          <w:szCs w:val="22"/>
        </w:rPr>
        <w:t>Dodatkowymi użytkownikami będą Administratorzy zajmujący się obsługą oprogramowania magazynowego SB w zakresie instalacji oprogramowania i konfiguracji infrastruktury sprzętowej niezbędnej do prawidłowego funkcjonowania oprogramowania magazynowego SB</w:t>
      </w:r>
      <w:r w:rsidRPr="00FC7965" w:rsidDel="0057752B">
        <w:rPr>
          <w:sz w:val="22"/>
          <w:szCs w:val="22"/>
        </w:rPr>
        <w:t xml:space="preserve"> </w:t>
      </w:r>
      <w:r w:rsidRPr="00FC7965">
        <w:rPr>
          <w:sz w:val="22"/>
          <w:szCs w:val="22"/>
        </w:rPr>
        <w:t>oraz będą nadawać uprawnienia Użytkownikom oprogramowania magazynowego SB.</w:t>
      </w:r>
    </w:p>
    <w:p w14:paraId="735590F8" w14:textId="77777777" w:rsidR="0090676E" w:rsidRPr="00FC7965" w:rsidRDefault="0090676E" w:rsidP="009A3897">
      <w:pPr>
        <w:pStyle w:val="Akapitzlist"/>
        <w:numPr>
          <w:ilvl w:val="0"/>
          <w:numId w:val="46"/>
        </w:numPr>
        <w:tabs>
          <w:tab w:val="left" w:pos="284"/>
        </w:tabs>
        <w:autoSpaceDE w:val="0"/>
        <w:autoSpaceDN w:val="0"/>
        <w:adjustRightInd w:val="0"/>
        <w:ind w:left="0" w:firstLine="142"/>
        <w:jc w:val="both"/>
        <w:rPr>
          <w:b/>
          <w:bCs/>
          <w:sz w:val="22"/>
          <w:szCs w:val="22"/>
        </w:rPr>
      </w:pPr>
      <w:r w:rsidRPr="00FC7965">
        <w:rPr>
          <w:b/>
          <w:bCs/>
          <w:sz w:val="22"/>
          <w:szCs w:val="22"/>
        </w:rPr>
        <w:t>Aktualizacja oprogramowania magazynowego SB.</w:t>
      </w:r>
    </w:p>
    <w:p w14:paraId="34A76AA4" w14:textId="77777777" w:rsidR="0090676E" w:rsidRPr="00FC7965" w:rsidRDefault="0090676E" w:rsidP="009A3897">
      <w:pPr>
        <w:pStyle w:val="Akapitzlist"/>
        <w:numPr>
          <w:ilvl w:val="0"/>
          <w:numId w:val="55"/>
        </w:numPr>
        <w:autoSpaceDE w:val="0"/>
        <w:autoSpaceDN w:val="0"/>
        <w:adjustRightInd w:val="0"/>
        <w:ind w:left="284" w:hanging="284"/>
        <w:jc w:val="both"/>
        <w:rPr>
          <w:sz w:val="22"/>
          <w:szCs w:val="22"/>
        </w:rPr>
      </w:pPr>
      <w:r w:rsidRPr="00FC7965">
        <w:rPr>
          <w:sz w:val="22"/>
          <w:szCs w:val="22"/>
        </w:rPr>
        <w:t>Szkolenie ze zmian Administratorów.</w:t>
      </w:r>
    </w:p>
    <w:p w14:paraId="15B2D964" w14:textId="77777777" w:rsidR="0090676E" w:rsidRPr="00FC7965" w:rsidRDefault="0090676E" w:rsidP="009A3897">
      <w:pPr>
        <w:numPr>
          <w:ilvl w:val="0"/>
          <w:numId w:val="55"/>
        </w:numPr>
        <w:autoSpaceDE w:val="0"/>
        <w:autoSpaceDN w:val="0"/>
        <w:adjustRightInd w:val="0"/>
        <w:ind w:left="284" w:hanging="284"/>
        <w:jc w:val="both"/>
        <w:rPr>
          <w:sz w:val="22"/>
          <w:szCs w:val="22"/>
        </w:rPr>
      </w:pPr>
      <w:r w:rsidRPr="00FC7965">
        <w:rPr>
          <w:sz w:val="22"/>
          <w:szCs w:val="22"/>
        </w:rPr>
        <w:t>Wdrażanie nowych funkcjonalności oprogramowania magazynowego SB i dostosowania go do wymagań Zamawiającego. Wymaga się od Wykonawcy, aby w szczególności:</w:t>
      </w:r>
    </w:p>
    <w:p w14:paraId="094A9392" w14:textId="77777777" w:rsidR="0090676E" w:rsidRPr="00FC7965" w:rsidRDefault="0090676E" w:rsidP="009A3897">
      <w:pPr>
        <w:pStyle w:val="Akapitzlist"/>
        <w:widowControl w:val="0"/>
        <w:numPr>
          <w:ilvl w:val="0"/>
          <w:numId w:val="44"/>
        </w:numPr>
        <w:autoSpaceDE w:val="0"/>
        <w:autoSpaceDN w:val="0"/>
        <w:adjustRightInd w:val="0"/>
        <w:ind w:left="284" w:hanging="284"/>
        <w:jc w:val="both"/>
        <w:rPr>
          <w:sz w:val="22"/>
          <w:szCs w:val="22"/>
        </w:rPr>
      </w:pPr>
      <w:r w:rsidRPr="00FC7965">
        <w:rPr>
          <w:sz w:val="22"/>
          <w:szCs w:val="22"/>
        </w:rPr>
        <w:t>pełnił aktywną i wiodącą rolę we wdrożeniu zmian i aktualizacji;</w:t>
      </w:r>
    </w:p>
    <w:p w14:paraId="0D0BEB09" w14:textId="77777777" w:rsidR="0090676E" w:rsidRPr="00FC7965" w:rsidRDefault="0090676E" w:rsidP="009A3897">
      <w:pPr>
        <w:pStyle w:val="Akapitzlist"/>
        <w:widowControl w:val="0"/>
        <w:numPr>
          <w:ilvl w:val="0"/>
          <w:numId w:val="44"/>
        </w:numPr>
        <w:autoSpaceDE w:val="0"/>
        <w:autoSpaceDN w:val="0"/>
        <w:adjustRightInd w:val="0"/>
        <w:ind w:left="284" w:hanging="284"/>
        <w:jc w:val="both"/>
        <w:rPr>
          <w:sz w:val="22"/>
          <w:szCs w:val="22"/>
        </w:rPr>
      </w:pPr>
      <w:r w:rsidRPr="00FC7965">
        <w:rPr>
          <w:sz w:val="22"/>
          <w:szCs w:val="22"/>
        </w:rPr>
        <w:t>uczestniczył w testach akceptacyjnych zmian oprogramowania magazynowego SB,</w:t>
      </w:r>
    </w:p>
    <w:p w14:paraId="1D446514" w14:textId="77777777" w:rsidR="0090676E" w:rsidRPr="00FC7965" w:rsidRDefault="0090676E" w:rsidP="009A3897">
      <w:pPr>
        <w:numPr>
          <w:ilvl w:val="0"/>
          <w:numId w:val="55"/>
        </w:numPr>
        <w:autoSpaceDE w:val="0"/>
        <w:autoSpaceDN w:val="0"/>
        <w:adjustRightInd w:val="0"/>
        <w:ind w:left="284" w:hanging="284"/>
        <w:jc w:val="both"/>
        <w:rPr>
          <w:sz w:val="22"/>
          <w:szCs w:val="22"/>
        </w:rPr>
      </w:pPr>
      <w:r w:rsidRPr="00FC7965">
        <w:rPr>
          <w:sz w:val="22"/>
          <w:szCs w:val="22"/>
        </w:rPr>
        <w:t xml:space="preserve">Zamawiający wymaga by oprogramowanie magazynowe SB było obsługiwane w minimum 2 środowiskach pracy: </w:t>
      </w:r>
    </w:p>
    <w:p w14:paraId="63E67B91" w14:textId="77777777" w:rsidR="0090676E" w:rsidRPr="00FC7965" w:rsidRDefault="0090676E" w:rsidP="009A3897">
      <w:pPr>
        <w:pStyle w:val="Akapitzlist"/>
        <w:widowControl w:val="0"/>
        <w:numPr>
          <w:ilvl w:val="0"/>
          <w:numId w:val="45"/>
        </w:numPr>
        <w:autoSpaceDE w:val="0"/>
        <w:autoSpaceDN w:val="0"/>
        <w:adjustRightInd w:val="0"/>
        <w:ind w:left="284" w:hanging="284"/>
        <w:jc w:val="both"/>
        <w:rPr>
          <w:sz w:val="22"/>
          <w:szCs w:val="22"/>
        </w:rPr>
      </w:pPr>
      <w:r w:rsidRPr="00FC7965">
        <w:rPr>
          <w:sz w:val="22"/>
          <w:szCs w:val="22"/>
        </w:rPr>
        <w:t>Środowisku Produkcyjnym</w:t>
      </w:r>
    </w:p>
    <w:p w14:paraId="1C1F5892" w14:textId="77777777" w:rsidR="0090676E" w:rsidRPr="00FC7965" w:rsidRDefault="0090676E" w:rsidP="009A3897">
      <w:pPr>
        <w:pStyle w:val="Akapitzlist"/>
        <w:widowControl w:val="0"/>
        <w:numPr>
          <w:ilvl w:val="0"/>
          <w:numId w:val="45"/>
        </w:numPr>
        <w:autoSpaceDE w:val="0"/>
        <w:autoSpaceDN w:val="0"/>
        <w:adjustRightInd w:val="0"/>
        <w:ind w:left="284" w:hanging="284"/>
        <w:jc w:val="both"/>
        <w:rPr>
          <w:sz w:val="22"/>
          <w:szCs w:val="22"/>
        </w:rPr>
      </w:pPr>
      <w:r w:rsidRPr="00FC7965">
        <w:rPr>
          <w:sz w:val="22"/>
          <w:szCs w:val="22"/>
        </w:rPr>
        <w:t xml:space="preserve">Środowisku Testowo-Szkoleniowym. </w:t>
      </w:r>
    </w:p>
    <w:p w14:paraId="7995AC48" w14:textId="77777777" w:rsidR="0090676E" w:rsidRPr="00FC7965" w:rsidRDefault="0090676E" w:rsidP="009A3897">
      <w:pPr>
        <w:numPr>
          <w:ilvl w:val="0"/>
          <w:numId w:val="55"/>
        </w:numPr>
        <w:autoSpaceDE w:val="0"/>
        <w:autoSpaceDN w:val="0"/>
        <w:adjustRightInd w:val="0"/>
        <w:ind w:left="284" w:hanging="284"/>
        <w:jc w:val="both"/>
        <w:rPr>
          <w:snapToGrid w:val="0"/>
          <w:sz w:val="22"/>
          <w:szCs w:val="22"/>
        </w:rPr>
      </w:pPr>
      <w:r w:rsidRPr="00FC7965">
        <w:rPr>
          <w:snapToGrid w:val="0"/>
          <w:sz w:val="22"/>
          <w:szCs w:val="22"/>
        </w:rPr>
        <w:lastRenderedPageBreak/>
        <w:t xml:space="preserve">Realizacja usługi będzie polegała na aktualizowaniu </w:t>
      </w:r>
      <w:r w:rsidRPr="00FC7965">
        <w:rPr>
          <w:sz w:val="22"/>
          <w:szCs w:val="22"/>
        </w:rPr>
        <w:t>oprogramowania magazynowego SB</w:t>
      </w:r>
      <w:r w:rsidRPr="00FC7965">
        <w:rPr>
          <w:snapToGrid w:val="0"/>
          <w:sz w:val="22"/>
          <w:szCs w:val="22"/>
        </w:rPr>
        <w:t xml:space="preserve"> w związku z wprowadzeniem przez Wykonawcę nowej wersji </w:t>
      </w:r>
      <w:r w:rsidRPr="00FC7965">
        <w:rPr>
          <w:sz w:val="22"/>
          <w:szCs w:val="22"/>
        </w:rPr>
        <w:t>oprogramowania magazynowego SB</w:t>
      </w:r>
      <w:r w:rsidRPr="00FC7965">
        <w:rPr>
          <w:snapToGrid w:val="0"/>
          <w:sz w:val="22"/>
          <w:szCs w:val="22"/>
        </w:rPr>
        <w:t xml:space="preserve"> w przypadku modyfikacji/poprawki lub w związku ze zmianą obowiązujących przepisów prawa w celu dostosowania </w:t>
      </w:r>
      <w:r w:rsidRPr="00FC7965">
        <w:rPr>
          <w:sz w:val="22"/>
          <w:szCs w:val="22"/>
        </w:rPr>
        <w:t>oprogramowania magazynowego SB</w:t>
      </w:r>
      <w:r w:rsidRPr="00FC7965">
        <w:rPr>
          <w:snapToGrid w:val="0"/>
          <w:sz w:val="22"/>
          <w:szCs w:val="22"/>
        </w:rPr>
        <w:t xml:space="preserve"> do aktualnie obowiązujących przepisów prawa. </w:t>
      </w:r>
    </w:p>
    <w:p w14:paraId="7DFF3ECA" w14:textId="77777777" w:rsidR="0090676E" w:rsidRPr="00FC7965" w:rsidRDefault="0090676E" w:rsidP="009A3897">
      <w:pPr>
        <w:numPr>
          <w:ilvl w:val="0"/>
          <w:numId w:val="55"/>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4418B64E"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numer kolejny/nr wersji;</w:t>
      </w:r>
    </w:p>
    <w:p w14:paraId="0316AFF9"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oznaczenie, czy jest to aktualizacja Systemu wynikająca ze zamiany przepisów prawa;</w:t>
      </w:r>
    </w:p>
    <w:p w14:paraId="18698A93"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nazwa modułu, którego dotyczy aktualizacja;</w:t>
      </w:r>
    </w:p>
    <w:p w14:paraId="23F5D5D7"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 xml:space="preserve">wskazanie dokumentacji </w:t>
      </w:r>
      <w:r w:rsidRPr="00FC7965">
        <w:rPr>
          <w:sz w:val="22"/>
          <w:szCs w:val="22"/>
        </w:rPr>
        <w:t>oprogramowania magazynowego SB</w:t>
      </w:r>
      <w:r w:rsidRPr="00FC7965">
        <w:rPr>
          <w:snapToGrid w:val="0"/>
          <w:sz w:val="22"/>
          <w:szCs w:val="22"/>
        </w:rPr>
        <w:t xml:space="preserve"> zaktualizowanej w związku z aktualizacją;</w:t>
      </w:r>
    </w:p>
    <w:p w14:paraId="29195892"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imiona i nazwiska osób ze strony Wykonawcy, z którymi można się kontaktować w celu omówienia szczegółów związanych z wprowadzoną aktualizacją.</w:t>
      </w:r>
      <w:bookmarkStart w:id="4" w:name="_Toc447716443"/>
      <w:bookmarkStart w:id="5" w:name="_Toc447721453"/>
      <w:bookmarkEnd w:id="4"/>
      <w:bookmarkEnd w:id="5"/>
    </w:p>
    <w:p w14:paraId="4C67AD1C" w14:textId="77777777" w:rsidR="0090676E" w:rsidRPr="00FC7965" w:rsidRDefault="0090676E" w:rsidP="009A3897">
      <w:pPr>
        <w:pStyle w:val="Akapitzlist"/>
        <w:widowControl w:val="0"/>
        <w:numPr>
          <w:ilvl w:val="0"/>
          <w:numId w:val="55"/>
        </w:numPr>
        <w:autoSpaceDE w:val="0"/>
        <w:autoSpaceDN w:val="0"/>
        <w:adjustRightInd w:val="0"/>
        <w:ind w:left="284" w:hanging="284"/>
        <w:contextualSpacing w:val="0"/>
        <w:jc w:val="both"/>
        <w:rPr>
          <w:sz w:val="22"/>
          <w:szCs w:val="22"/>
        </w:rPr>
      </w:pPr>
      <w:r w:rsidRPr="00FC7965">
        <w:rPr>
          <w:sz w:val="22"/>
          <w:szCs w:val="22"/>
        </w:rPr>
        <w:t>Dopiero po przetestowaniu nowej wersji można zainstalować ja w środowisku produkcyjnym.</w:t>
      </w:r>
    </w:p>
    <w:p w14:paraId="120142F5" w14:textId="77777777" w:rsidR="0090676E" w:rsidRPr="00FC7965" w:rsidRDefault="0090676E" w:rsidP="009A3897">
      <w:pPr>
        <w:pStyle w:val="Nagwek2"/>
        <w:numPr>
          <w:ilvl w:val="0"/>
          <w:numId w:val="46"/>
        </w:numPr>
        <w:tabs>
          <w:tab w:val="left" w:pos="284"/>
        </w:tabs>
        <w:autoSpaceDE w:val="0"/>
        <w:autoSpaceDN w:val="0"/>
        <w:adjustRightInd w:val="0"/>
        <w:ind w:left="0" w:firstLine="284"/>
        <w:rPr>
          <w:b w:val="0"/>
          <w:bCs/>
          <w:sz w:val="22"/>
          <w:szCs w:val="22"/>
        </w:rPr>
      </w:pPr>
      <w:bookmarkStart w:id="6" w:name="_Toc525644519"/>
      <w:r w:rsidRPr="00FC7965">
        <w:rPr>
          <w:bCs/>
          <w:sz w:val="22"/>
          <w:szCs w:val="22"/>
        </w:rPr>
        <w:t>Wymagania związane z realizacją zamówienia</w:t>
      </w:r>
      <w:bookmarkEnd w:id="6"/>
      <w:r w:rsidRPr="00FC7965">
        <w:rPr>
          <w:bCs/>
          <w:sz w:val="22"/>
          <w:szCs w:val="22"/>
        </w:rPr>
        <w:t>.</w:t>
      </w:r>
    </w:p>
    <w:p w14:paraId="55726261"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 xml:space="preserve">Produkty (w tym dokumentacja) i usługi dostarczone w ramach realizacji Umowy będą poddane przez Zamawiającego procedurze akceptacji. Do akceptacji przedmiotu umowy niezbędne jest dostarczenie wszystkich dokumentów oraz spełnienie warunków akceptacji przedmiotu umowy. </w:t>
      </w:r>
    </w:p>
    <w:p w14:paraId="203517FB"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Dokumenty wytworzone przez Wykonawcę i przedstawiane do odbioru powinny być wersjonowane i dostarczone w postaci elektronicznej nieedytowalnej. W przypadku dokumentów dostarczanych w postaci papierowej, każdy dokument powinien być podpisany przez przedstawiciela Wykonawcy.</w:t>
      </w:r>
    </w:p>
    <w:p w14:paraId="2FE5AB83"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wytycznymi.</w:t>
      </w:r>
    </w:p>
    <w:p w14:paraId="18F18454"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przedmiot Umowy. </w:t>
      </w:r>
    </w:p>
    <w:p w14:paraId="046E45CA"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7" w:name="_Toc525644522"/>
      <w:r w:rsidRPr="00BD0C80">
        <w:rPr>
          <w:rFonts w:ascii="Times New Roman" w:hAnsi="Times New Roman"/>
          <w:color w:val="auto"/>
          <w:sz w:val="22"/>
          <w:szCs w:val="22"/>
        </w:rPr>
        <w:t>Szkolenia</w:t>
      </w:r>
      <w:bookmarkEnd w:id="7"/>
      <w:r w:rsidRPr="00BD0C80">
        <w:rPr>
          <w:rFonts w:ascii="Times New Roman" w:hAnsi="Times New Roman"/>
          <w:color w:val="auto"/>
          <w:sz w:val="22"/>
          <w:szCs w:val="22"/>
        </w:rPr>
        <w:t xml:space="preserve"> pracowników w tym nowozatrudnionych.</w:t>
      </w:r>
    </w:p>
    <w:p w14:paraId="1577FD80"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Zamawiający udostępni do celów prowadzenia szkoleń platformę sprzętową/komputery.</w:t>
      </w:r>
    </w:p>
    <w:p w14:paraId="3744C3E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Wykonawca pod nadzorem przedstawicieli Zamawiającego ma obowiązek zainstalować i skonfigurować środowisko Testowo-szkoleniowe. </w:t>
      </w:r>
    </w:p>
    <w:p w14:paraId="641D76A6"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Zamawiający nie dopuszcza prowadzenia szkoleń na środowisku Produkcyjnym oprogramowania magazynowego SB.</w:t>
      </w:r>
    </w:p>
    <w:p w14:paraId="595D9B70"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Podręczniki szkoleniowe będą sprawdzane pod względem kompletności, poprawności, aktualności oraz szczegółowości.</w:t>
      </w:r>
    </w:p>
    <w:p w14:paraId="77210F6B"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lang w:bidi="pl-PL"/>
        </w:rPr>
        <w:t xml:space="preserve">Szkolenia dla użytkowników </w:t>
      </w:r>
      <w:r w:rsidRPr="00FC7965">
        <w:rPr>
          <w:sz w:val="22"/>
          <w:szCs w:val="22"/>
        </w:rPr>
        <w:t>oprogramowania magazynowego SB</w:t>
      </w:r>
      <w:r w:rsidRPr="00FC7965">
        <w:rPr>
          <w:sz w:val="22"/>
          <w:szCs w:val="22"/>
          <w:lang w:bidi="pl-PL"/>
        </w:rPr>
        <w:t xml:space="preserve"> będą odbywać się w miejscu pracy pracowników.</w:t>
      </w:r>
    </w:p>
    <w:p w14:paraId="4A59861D"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Szkolenia Administratorów będą prowadzone niezależnie od szkoleń dla użytkowników oprogramowania magazynowego SB. </w:t>
      </w:r>
    </w:p>
    <w:p w14:paraId="677AE551"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 szkoleniu Administratorów mogą uczestniczyć dodatkowe osoby wskazane przez Zamawiającego.</w:t>
      </w:r>
    </w:p>
    <w:p w14:paraId="70BC4C02"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Wykonawca przekaże, nie później niż 2 dni robocze przed datą rozpoczęcia szkolenia, podręczniki Administratora. Dodatkowo Wykonawca przekaże podręcznik instalacji i konfiguracji oprogramowania magazynowego SB na serwerach. Podręczniki zostaną przekazane w formie elektronicznej i papierowej.</w:t>
      </w:r>
    </w:p>
    <w:p w14:paraId="02BCE509"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 razie braku możliwości oddelegowania przez Zamawiającego na szkolenia Administratorów, zostaną one wykonane w pozostałych etapach lub w trakcie eksploatacji oprogramowania magazynowego SB.</w:t>
      </w:r>
    </w:p>
    <w:p w14:paraId="23AB4AE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lastRenderedPageBreak/>
        <w:t>Na potrzeby szkoleń Administratorów Zamawiający zapewni pomieszczenia w siedzibie Zamawiającego.</w:t>
      </w:r>
    </w:p>
    <w:p w14:paraId="7D66834C"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Tematyka szkoleń Użytkowników oprogramowania magazynowego SB musi obejmować zagadnienia:</w:t>
      </w:r>
    </w:p>
    <w:p w14:paraId="60C7EE99"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słownictwa, terminów i pojęć używanych w oprogramowaniu SB;</w:t>
      </w:r>
    </w:p>
    <w:p w14:paraId="71194450"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obsługi Systemu w zakresie niezbędnym do korzystania z Systemu w codziennych obowiązkach danego pracownika, w tym wykorzystania kombinacji klawiszy skrótów umożliwiających efektywniejsze wykorzystanie Systemu;</w:t>
      </w:r>
    </w:p>
    <w:p w14:paraId="715E9E01"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korzystania z systemu pomocy w celu samodzielnego rozwiązywania problemów.</w:t>
      </w:r>
    </w:p>
    <w:p w14:paraId="55E090C3"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Szkolenia Użytkowników oprogramowania magazynowego SB będą przeprowadzone jako zajęcia teoretyczne oraz praktyczne. Zamawiający określi ilość oraz zakres szkoleń niezbędną do pozyskania wiedzy niezbędnej do obsługi oprogramowania magazynowego SB. Wymagana jest akceptacja zakresu oraz ilości zaproponowanych przez Wykonawcę szkoleń przez .upoważnionego przedstawiciela Zamawiającego.</w:t>
      </w:r>
    </w:p>
    <w:p w14:paraId="231E612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Zamawiający przedstawi Wykonawcy listę osób skierowanych na szkolenia Użytkowników oprogramowania magazynowego SB na 3 Dni Robocze przed rozpoczęciem pierwszego szkolenia. </w:t>
      </w:r>
    </w:p>
    <w:p w14:paraId="5F830178"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Wykonawca przekaże nie później niż 2 dni robocze przed datą szkolenia </w:t>
      </w:r>
      <w:r w:rsidRPr="00FC7965">
        <w:rPr>
          <w:sz w:val="22"/>
          <w:szCs w:val="22"/>
          <w:lang w:bidi="pl-PL"/>
        </w:rPr>
        <w:t>pełną instrukcję obsługi oprogramowania magazynowego SB oddzielnej dla punktów handlowych oraz dla punktów gastronomicznych w wersji papierowej oraz elektronicznej wraz z planem szkolenia,</w:t>
      </w:r>
      <w:r w:rsidRPr="00FC7965">
        <w:rPr>
          <w:sz w:val="22"/>
          <w:szCs w:val="22"/>
        </w:rPr>
        <w:t xml:space="preserve">. Plan szkolenia podlega akceptacji Zamawiającego. </w:t>
      </w:r>
    </w:p>
    <w:p w14:paraId="3FDC37AE"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Szkolenie Użytkowników oprogramowania magazynowego SB będzie się odbywać na danych rzeczywistych </w:t>
      </w:r>
      <w:proofErr w:type="spellStart"/>
      <w:r w:rsidRPr="00FC7965">
        <w:rPr>
          <w:sz w:val="22"/>
          <w:szCs w:val="22"/>
        </w:rPr>
        <w:t>zmigrowanych</w:t>
      </w:r>
      <w:proofErr w:type="spellEnd"/>
      <w:r w:rsidRPr="00FC7965">
        <w:rPr>
          <w:sz w:val="22"/>
          <w:szCs w:val="22"/>
        </w:rPr>
        <w:t xml:space="preserve"> z obecnie wykorzystanych systemów.</w:t>
      </w:r>
    </w:p>
    <w:p w14:paraId="7E50D4F1"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Koszt materiałów szkoleniowych ponosi Wykonawca.</w:t>
      </w:r>
    </w:p>
    <w:p w14:paraId="7E060D5E"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Maksymalny rozmiar grupy Użytkowników Zamawiającego biorących udział w jednym szkoleniu nie może przekroczyć 8 osób, natomiast rozmiar grupy Administratorów Zamawiającego biorących udział w jednym szkoleniu nie może przekroczyć 10 osób.</w:t>
      </w:r>
    </w:p>
    <w:p w14:paraId="493BDE09"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lang w:bidi="pl-PL"/>
        </w:rPr>
        <w:t>Po każdym szkoleniu zostanie sporządzony protokół z zakresem szkolenia, wykazem i podpisami uczestników i osób przeprowadzających szkolenie</w:t>
      </w:r>
      <w:r w:rsidRPr="00FC7965">
        <w:rPr>
          <w:sz w:val="22"/>
          <w:szCs w:val="22"/>
        </w:rPr>
        <w:t>. Protokoły należy przekazać w ciągu 7 dni od wizyty do wyznaczonego pracownika Zamawiającego.</w:t>
      </w:r>
    </w:p>
    <w:p w14:paraId="61F1BEFA"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8" w:name="_Toc525644542"/>
      <w:r w:rsidRPr="00BD0C80">
        <w:rPr>
          <w:rFonts w:ascii="Times New Roman" w:hAnsi="Times New Roman"/>
          <w:color w:val="auto"/>
          <w:sz w:val="22"/>
          <w:szCs w:val="22"/>
        </w:rPr>
        <w:t>Stała pomoc dla użytkowników</w:t>
      </w:r>
      <w:bookmarkEnd w:id="8"/>
    </w:p>
    <w:p w14:paraId="123869FE"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 xml:space="preserve">Dla celów realizacji usługi Wykonawca wyznaczy linię telefoniczną, adres e-mail oraz adres strony internetowej dedykowanej do obsługi zgłoszeń serwisowych. </w:t>
      </w:r>
    </w:p>
    <w:p w14:paraId="194701B4"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z w:val="22"/>
          <w:szCs w:val="22"/>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5419145B"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Wykonawca powiadomi pisemnie Zamawiającego o udostępnionym numerze telefonicznym, adresie e</w:t>
      </w:r>
      <w:r w:rsidRPr="00FC7965">
        <w:rPr>
          <w:snapToGrid w:val="0"/>
          <w:sz w:val="22"/>
          <w:szCs w:val="22"/>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612EC937"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ewidencji konsultacji, zawierającej co najmniej:</w:t>
      </w:r>
    </w:p>
    <w:p w14:paraId="5AEA1ADF"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numer kolejny konsultacji telefonicznej;</w:t>
      </w:r>
    </w:p>
    <w:p w14:paraId="6215B952"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datę i godzinę rozpoczęcia konsultacji;</w:t>
      </w:r>
    </w:p>
    <w:p w14:paraId="76737699"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nazwę modułu, którego dotyczy problem;</w:t>
      </w:r>
    </w:p>
    <w:p w14:paraId="4699B66E"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imię i nazwisko osoby zgłaszającej problem;</w:t>
      </w:r>
    </w:p>
    <w:p w14:paraId="11F874B4"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opis zgłoszonego problemu;</w:t>
      </w:r>
    </w:p>
    <w:p w14:paraId="03A1CF99"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imię i nazwisko osoby udzielającej konsultacji;</w:t>
      </w:r>
    </w:p>
    <w:p w14:paraId="71A5C884"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opis rozwiązania;</w:t>
      </w:r>
    </w:p>
    <w:p w14:paraId="000A690B"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datę i godzinę ostatecznego zakończenia rozwiązywania problemu.</w:t>
      </w:r>
    </w:p>
    <w:p w14:paraId="1C8AD8AC"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9" w:name="_Toc525644543"/>
      <w:r w:rsidRPr="00BD0C80">
        <w:rPr>
          <w:rFonts w:ascii="Times New Roman" w:hAnsi="Times New Roman"/>
          <w:color w:val="auto"/>
          <w:sz w:val="22"/>
          <w:szCs w:val="22"/>
        </w:rPr>
        <w:lastRenderedPageBreak/>
        <w:t>Usuwanie Błędów</w:t>
      </w:r>
      <w:bookmarkEnd w:id="9"/>
      <w:r w:rsidRPr="00BD0C80">
        <w:rPr>
          <w:rFonts w:ascii="Times New Roman" w:hAnsi="Times New Roman"/>
          <w:color w:val="auto"/>
          <w:sz w:val="22"/>
          <w:szCs w:val="22"/>
        </w:rPr>
        <w:t>/Awarii</w:t>
      </w:r>
    </w:p>
    <w:p w14:paraId="415533C3" w14:textId="77777777" w:rsidR="0090676E" w:rsidRPr="00FC7965" w:rsidRDefault="0090676E" w:rsidP="009A3897">
      <w:pPr>
        <w:numPr>
          <w:ilvl w:val="0"/>
          <w:numId w:val="53"/>
        </w:numPr>
        <w:autoSpaceDE w:val="0"/>
        <w:autoSpaceDN w:val="0"/>
        <w:adjustRightInd w:val="0"/>
        <w:ind w:left="284" w:hanging="284"/>
        <w:jc w:val="both"/>
        <w:rPr>
          <w:snapToGrid w:val="0"/>
          <w:sz w:val="22"/>
          <w:szCs w:val="22"/>
        </w:rPr>
      </w:pPr>
      <w:r w:rsidRPr="00FC7965">
        <w:rPr>
          <w:snapToGrid w:val="0"/>
          <w:sz w:val="22"/>
          <w:szCs w:val="22"/>
        </w:rPr>
        <w:t>Wykonawca jest zobowiązany do świadczenia usług związanych z usuwaniem błędów/awarii w oprogramowaniu magazynowym SB, według przedstawionych parametrów czasowych zgodnie ze złożoną ofertą.</w:t>
      </w:r>
    </w:p>
    <w:p w14:paraId="784E3261" w14:textId="77777777" w:rsidR="0090676E" w:rsidRPr="00FC7965" w:rsidRDefault="0090676E" w:rsidP="00BD0C80">
      <w:pPr>
        <w:widowControl w:val="0"/>
        <w:autoSpaceDE w:val="0"/>
        <w:autoSpaceDN w:val="0"/>
        <w:adjustRightInd w:val="0"/>
        <w:ind w:left="284"/>
        <w:jc w:val="both"/>
        <w:rPr>
          <w:snapToGrid w:val="0"/>
          <w:sz w:val="22"/>
          <w:szCs w:val="22"/>
        </w:rPr>
      </w:pPr>
      <w:r w:rsidRPr="00FC7965">
        <w:rPr>
          <w:snapToGrid w:val="0"/>
          <w:sz w:val="22"/>
          <w:szCs w:val="22"/>
        </w:rPr>
        <w:t>Przy czym czasy reakcji i naprawy liczony będzie w godzinach pracy Zamawiającego (od poniedziałku do niedzieli w godz. 6.00 – 19.00), co oznacza, że poza godzinami pracy Zamawiającego bieg czasu reakcji i naprawy będzie wstrzymany.</w:t>
      </w:r>
    </w:p>
    <w:p w14:paraId="075F57D6" w14:textId="77777777" w:rsidR="0090676E" w:rsidRPr="00FC7965" w:rsidRDefault="0090676E" w:rsidP="009A3897">
      <w:pPr>
        <w:numPr>
          <w:ilvl w:val="0"/>
          <w:numId w:val="53"/>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ewidencji zgłoszonych Błędów zawierającej co najmniej:</w:t>
      </w:r>
    </w:p>
    <w:p w14:paraId="6FB97319"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numer kolejny zgłoszenia w danym okresie rozliczeniowym;</w:t>
      </w:r>
    </w:p>
    <w:p w14:paraId="3881756D"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wpisu;</w:t>
      </w:r>
    </w:p>
    <w:p w14:paraId="5982AD70"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wpływu do Wykonawcy pisemnego zlecenia;</w:t>
      </w:r>
    </w:p>
    <w:p w14:paraId="05448F89"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numer zlecenia;</w:t>
      </w:r>
    </w:p>
    <w:p w14:paraId="32433930"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kategorię problemu;</w:t>
      </w:r>
    </w:p>
    <w:p w14:paraId="57F5A5AD"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zlecenia;</w:t>
      </w:r>
    </w:p>
    <w:p w14:paraId="05E1C361"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treść merytoryczną zlecenia;</w:t>
      </w:r>
    </w:p>
    <w:p w14:paraId="4111186F"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wykonania zlecenia;</w:t>
      </w:r>
    </w:p>
    <w:p w14:paraId="47E33D01"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opis sposobu wykonania zlecenia;</w:t>
      </w:r>
    </w:p>
    <w:p w14:paraId="73A831AB"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ewentualne uwagi;</w:t>
      </w:r>
    </w:p>
    <w:p w14:paraId="168652F4" w14:textId="77777777" w:rsidR="0090676E" w:rsidRPr="00FC7965" w:rsidRDefault="0090676E" w:rsidP="009A3897">
      <w:pPr>
        <w:pStyle w:val="Akapitzlist"/>
        <w:numPr>
          <w:ilvl w:val="0"/>
          <w:numId w:val="53"/>
        </w:numPr>
        <w:autoSpaceDE w:val="0"/>
        <w:autoSpaceDN w:val="0"/>
        <w:adjustRightInd w:val="0"/>
        <w:ind w:left="284" w:hanging="284"/>
        <w:jc w:val="both"/>
        <w:rPr>
          <w:snapToGrid w:val="0"/>
          <w:sz w:val="22"/>
          <w:szCs w:val="22"/>
        </w:rPr>
      </w:pPr>
      <w:r w:rsidRPr="00FC7965">
        <w:rPr>
          <w:snapToGrid w:val="0"/>
          <w:sz w:val="22"/>
          <w:szCs w:val="22"/>
        </w:rPr>
        <w:t>Zgłoszenie telefoniczne musi być potwierdzone w formie pisemnej (np. pocztą elektroniczną) przez Zamawiającego.</w:t>
      </w:r>
    </w:p>
    <w:p w14:paraId="5334F066" w14:textId="77777777" w:rsidR="0090676E" w:rsidRPr="00BD0C80" w:rsidRDefault="0090676E" w:rsidP="009A3897">
      <w:pPr>
        <w:pStyle w:val="Nagwek3"/>
        <w:keepLines w:val="0"/>
        <w:numPr>
          <w:ilvl w:val="0"/>
          <w:numId w:val="46"/>
        </w:numPr>
        <w:autoSpaceDE w:val="0"/>
        <w:autoSpaceDN w:val="0"/>
        <w:adjustRightInd w:val="0"/>
        <w:spacing w:before="0"/>
        <w:ind w:left="426" w:hanging="66"/>
        <w:jc w:val="both"/>
        <w:rPr>
          <w:rFonts w:ascii="Times New Roman" w:hAnsi="Times New Roman"/>
          <w:color w:val="auto"/>
          <w:sz w:val="22"/>
          <w:szCs w:val="22"/>
        </w:rPr>
      </w:pPr>
      <w:r w:rsidRPr="00BD0C80">
        <w:rPr>
          <w:rFonts w:ascii="Times New Roman" w:hAnsi="Times New Roman"/>
          <w:color w:val="auto"/>
          <w:sz w:val="22"/>
          <w:szCs w:val="22"/>
        </w:rPr>
        <w:t>Dodatkowe wymagania które zostały wykonane dla systemu</w:t>
      </w:r>
    </w:p>
    <w:p w14:paraId="30F758BD"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Waga – wtyczka umożliwiająca kontrolę wagi towarów na paragonie w zależności od tego czy produkt jest objęty limitem wagowym. Posiada wbudowany mechanizm blokady sprzedaży ponad nadany limit wagi. Wtyczka rozróżnia produkty według grup towarowych.</w:t>
      </w:r>
      <w:r w:rsidRPr="00FC7965">
        <w:rPr>
          <w:rStyle w:val="Uwydatnienie"/>
          <w:b/>
          <w:bCs/>
          <w:sz w:val="22"/>
          <w:szCs w:val="22"/>
        </w:rPr>
        <w:t> </w:t>
      </w:r>
      <w:r w:rsidRPr="00FC7965">
        <w:rPr>
          <w:sz w:val="22"/>
          <w:szCs w:val="22"/>
        </w:rPr>
        <w:t xml:space="preserve">Ograniczenia związane z używaniem wagi polegają na tym, że użytkownik definiuje ile waży produkt wpisując w pole uwagi w rejestrze magazynu jego wagę (konkretnej kartoteki produktu), rozdzielając przecinkiem lub kropką. W polu uwagi definicją 1 kg jest liczba 1, jeśli wartość miała być wrażona w gramach to trzeba wpisać 0,1 (100 gram). W menu sprzedaży ten mechanizm jest komunikatem informującym sprzedającego o stanie przekroczenia wagi. </w:t>
      </w:r>
    </w:p>
    <w:p w14:paraId="1C1422C7" w14:textId="77777777" w:rsidR="0090676E" w:rsidRPr="00FC7965" w:rsidRDefault="0090676E" w:rsidP="009A3897">
      <w:pPr>
        <w:pStyle w:val="NormalnyWeb"/>
        <w:numPr>
          <w:ilvl w:val="0"/>
          <w:numId w:val="56"/>
        </w:numPr>
        <w:tabs>
          <w:tab w:val="clear" w:pos="720"/>
          <w:tab w:val="num" w:pos="284"/>
        </w:tabs>
        <w:ind w:left="284" w:hanging="284"/>
        <w:rPr>
          <w:sz w:val="22"/>
          <w:szCs w:val="22"/>
        </w:rPr>
      </w:pPr>
      <w:r w:rsidRPr="00FC7965">
        <w:rPr>
          <w:sz w:val="22"/>
          <w:szCs w:val="22"/>
        </w:rPr>
        <w:t>Waga paragon – wtyczka umożliwia pobranie wyliczonej wagi z wtyczki kontrolującej wagę towarów i umieszcza ją w postaci wydruku na paragonie fiskalnym</w:t>
      </w:r>
    </w:p>
    <w:p w14:paraId="4B86F725"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Wtyczka dotycząca rodzaju sprzedaży – Wtyczka umożliwia właściwą dekretację dokumentów zależnie od prowadzonej operacji. W systemie rozróżniamy trzy rodzaje transakcji. Przed wystawieniem paragonu można wybrać właściwą formę sprzedaży: wypiska, widzenia, paczki. Dla danej formy przydzielana jest na stałe właściwa forma zapłaty. Dodatkowo każdy dokument otrzymuje właściwą numerację.</w:t>
      </w:r>
      <w:r w:rsidRPr="00FC7965">
        <w:rPr>
          <w:rStyle w:val="Uwydatnienie"/>
          <w:b/>
          <w:bCs/>
          <w:sz w:val="22"/>
          <w:szCs w:val="22"/>
        </w:rPr>
        <w:t> </w:t>
      </w:r>
      <w:r w:rsidRPr="00FC7965">
        <w:rPr>
          <w:sz w:val="22"/>
          <w:szCs w:val="22"/>
        </w:rPr>
        <w:t xml:space="preserve">  Co pozwala w późniejszym czasie wykonać raport sprzedaży na koniec dnia rozdzielając grupy form operacji na poszczególne rodzaje. </w:t>
      </w:r>
    </w:p>
    <w:p w14:paraId="13C431E4"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Cennik – umożliwia przygotowanie cennika wybranych towarów z podziałem na grupy towarowe zgodne z grupami sklepu internetowego. Przypisanie im limitów wagowych oraz podział automatyczny na paczkę spożywczą i chemiczną a następnie eksport do formatu sklepu internetowego IGB Mazovia dedykowanego dla obsługi 200 Zakładów Karnych (oddzielnych sklepów i cenników).</w:t>
      </w:r>
    </w:p>
    <w:p w14:paraId="68BABD6F"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 xml:space="preserve">KP na rzecz realizacji sprzedaży e-paczek – wtyczka umożliwiająca przyjmowanie przedpłat na paczki w oknie wystaw, powiązanie ich z kontami kontrahentów oraz prowadzenie ich rozrachunków. Pozwala na wystawiania dokumentów KP na urządzeniu fiskalnym za pośrednictwem wydruku gdzie jest numer operacji kasowej wydawanej dla osoby wpłacającej. Podczas wystawiania dokumentów imiennych w opcji wystaw umożliwia pobranie wcześniej wprowadzonych przedpłat do dokumentów imiennych i ich rozliczenia. </w:t>
      </w:r>
      <w:r w:rsidRPr="00FC7965">
        <w:rPr>
          <w:rStyle w:val="Uwydatnienie"/>
          <w:b/>
          <w:bCs/>
          <w:sz w:val="22"/>
          <w:szCs w:val="22"/>
        </w:rPr>
        <w:t> </w:t>
      </w:r>
      <w:r w:rsidRPr="00FC7965">
        <w:rPr>
          <w:sz w:val="22"/>
          <w:szCs w:val="22"/>
        </w:rPr>
        <w:t>W tym momencie kwota dostępna dla osadzonego jest zamieniana na kwotę z Kasy Przyjęła, rozliczenie paragonu musi być wykorzystane w całości. Ponadto umożliwia selekcję tych form płatności w raportach kasowych. Wtyczka nie wpisuje tak wystawionych dokumentów do operacji kasowych</w:t>
      </w:r>
      <w:r w:rsidRPr="00FC7965">
        <w:rPr>
          <w:rStyle w:val="Uwydatnienie"/>
          <w:b/>
          <w:bCs/>
          <w:sz w:val="22"/>
          <w:szCs w:val="22"/>
        </w:rPr>
        <w:t xml:space="preserve">. </w:t>
      </w:r>
    </w:p>
    <w:p w14:paraId="5F0241B6"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Zwroty – dedykowana wtyczka do wtyczki rodzaju sprzedaży. Umożliwia dokonywanie zwrotów towarów nadając im unikalną numerację zgodną z rodzajem korygowanej sprzedaży celem ich właściwego raportowania.</w:t>
      </w:r>
    </w:p>
    <w:p w14:paraId="749FBCA7"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lastRenderedPageBreak/>
        <w:t xml:space="preserve">Wtyczka blokująca wpisane dokumenty - Umożliwia automatyczną blokadę dokumentów starszych niż z bieżącego miesiąca. Zapobiega ich edycji i poprawianiu. Ponadto blokuje po 7 dniach dokumenty z bieżącego miesiąca uniemożliwiając ich poprawę bez właściwych uprawnień. </w:t>
      </w:r>
    </w:p>
    <w:p w14:paraId="2F155532" w14:textId="77777777" w:rsidR="0090676E" w:rsidRPr="00FC7965" w:rsidRDefault="0090676E" w:rsidP="009A3897">
      <w:pPr>
        <w:pStyle w:val="Akapitzlist"/>
        <w:numPr>
          <w:ilvl w:val="0"/>
          <w:numId w:val="56"/>
        </w:numPr>
        <w:tabs>
          <w:tab w:val="clear" w:pos="720"/>
          <w:tab w:val="num" w:pos="284"/>
        </w:tabs>
        <w:ind w:left="284" w:hanging="284"/>
        <w:jc w:val="both"/>
        <w:rPr>
          <w:sz w:val="22"/>
          <w:szCs w:val="22"/>
        </w:rPr>
      </w:pPr>
      <w:r w:rsidRPr="00FC7965">
        <w:rPr>
          <w:sz w:val="22"/>
          <w:szCs w:val="22"/>
        </w:rPr>
        <w:t>Sklep internetowy – umożliwia automatyczne odbieranie zamówień ze sklepu internetowego IGB Mazovia pobierając dane bezpośrednio z bazy sklepu internetowego bez dodatkowych modułów komunikacyjnych.</w:t>
      </w:r>
    </w:p>
    <w:p w14:paraId="607222D3" w14:textId="77777777" w:rsidR="0090676E" w:rsidRPr="00FC7965" w:rsidRDefault="0090676E" w:rsidP="009A3897">
      <w:pPr>
        <w:pStyle w:val="NormalnyWeb"/>
        <w:numPr>
          <w:ilvl w:val="0"/>
          <w:numId w:val="56"/>
        </w:numPr>
        <w:tabs>
          <w:tab w:val="clear" w:pos="720"/>
          <w:tab w:val="num" w:pos="284"/>
        </w:tabs>
        <w:ind w:left="284" w:hanging="284"/>
        <w:rPr>
          <w:sz w:val="22"/>
          <w:szCs w:val="22"/>
        </w:rPr>
      </w:pPr>
      <w:r w:rsidRPr="00FC7965">
        <w:rPr>
          <w:sz w:val="22"/>
          <w:szCs w:val="22"/>
        </w:rPr>
        <w:t>Programy i rozwiązania, które są zintegrowane i wchodzą w skład systemu:</w:t>
      </w:r>
    </w:p>
    <w:p w14:paraId="15AED352"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aplikacja Small Business</w:t>
      </w:r>
    </w:p>
    <w:p w14:paraId="6EED9C05"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portal do zamówień internetowych</w:t>
      </w:r>
    </w:p>
    <w:p w14:paraId="2C87649A"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moduł Finanse i Księgowość systemu Symfonia ERP</w:t>
      </w:r>
    </w:p>
    <w:p w14:paraId="612B3A4A"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moduł importu i obsługi wyciągów bankowych</w:t>
      </w:r>
    </w:p>
    <w:p w14:paraId="52681AA0" w14:textId="77777777" w:rsidR="0090676E" w:rsidRPr="00FC7965" w:rsidRDefault="0090676E" w:rsidP="009A3897">
      <w:pPr>
        <w:pStyle w:val="Akapitzlist"/>
        <w:numPr>
          <w:ilvl w:val="0"/>
          <w:numId w:val="56"/>
        </w:numPr>
        <w:tabs>
          <w:tab w:val="clear" w:pos="720"/>
          <w:tab w:val="num" w:pos="284"/>
        </w:tabs>
        <w:ind w:left="284" w:hanging="284"/>
        <w:jc w:val="both"/>
        <w:rPr>
          <w:sz w:val="22"/>
          <w:szCs w:val="22"/>
        </w:rPr>
      </w:pPr>
      <w:r w:rsidRPr="00FC7965">
        <w:rPr>
          <w:sz w:val="22"/>
          <w:szCs w:val="22"/>
        </w:rPr>
        <w:t xml:space="preserve">Automatyzacja wymiany danych między Small Business a </w:t>
      </w:r>
      <w:proofErr w:type="spellStart"/>
      <w:r w:rsidRPr="00FC7965">
        <w:rPr>
          <w:sz w:val="22"/>
          <w:szCs w:val="22"/>
        </w:rPr>
        <w:t>Sage</w:t>
      </w:r>
      <w:proofErr w:type="spellEnd"/>
      <w:r w:rsidRPr="00FC7965">
        <w:rPr>
          <w:sz w:val="22"/>
          <w:szCs w:val="22"/>
        </w:rPr>
        <w:t xml:space="preserve"> Symfonia Finanse i Księgowość - rozbudowany mechanizm automatycznej wymiany danych dotyczących paragonów między stacjami klienckimi Small Business a </w:t>
      </w:r>
      <w:proofErr w:type="spellStart"/>
      <w:r w:rsidRPr="00FC7965">
        <w:rPr>
          <w:sz w:val="22"/>
          <w:szCs w:val="22"/>
        </w:rPr>
        <w:t>Sage</w:t>
      </w:r>
      <w:proofErr w:type="spellEnd"/>
      <w:r w:rsidRPr="00FC7965">
        <w:rPr>
          <w:sz w:val="22"/>
          <w:szCs w:val="22"/>
        </w:rPr>
        <w:t xml:space="preserve"> Symfonia Finanse i Księgowość ERP. </w:t>
      </w:r>
    </w:p>
    <w:p w14:paraId="7ED23B9F" w14:textId="77777777" w:rsidR="0090676E" w:rsidRPr="00306C5A" w:rsidRDefault="0090676E" w:rsidP="00FC7965">
      <w:pPr>
        <w:pStyle w:val="Akapitzlist"/>
        <w:ind w:left="0"/>
        <w:jc w:val="both"/>
        <w:rPr>
          <w:sz w:val="22"/>
          <w:szCs w:val="22"/>
          <w:u w:val="single"/>
        </w:rPr>
      </w:pPr>
      <w:r w:rsidRPr="00306C5A">
        <w:rPr>
          <w:sz w:val="22"/>
          <w:szCs w:val="22"/>
          <w:u w:val="single"/>
        </w:rPr>
        <w:t>Opis rozwiązania umożliwiającego bezpośrednią integrację danych z aplikacji Small Business (SB) do aplikacji Finanse i Księgowość systemu Symfonia ERP (FK):</w:t>
      </w:r>
    </w:p>
    <w:p w14:paraId="6246383F" w14:textId="77777777" w:rsidR="0090676E" w:rsidRPr="00FC7965" w:rsidRDefault="0090676E" w:rsidP="00FC7965">
      <w:pPr>
        <w:pStyle w:val="Akapitzlist"/>
        <w:ind w:left="0"/>
        <w:jc w:val="both"/>
        <w:rPr>
          <w:sz w:val="22"/>
          <w:szCs w:val="22"/>
        </w:rPr>
      </w:pPr>
      <w:r w:rsidRPr="00FC7965">
        <w:rPr>
          <w:sz w:val="22"/>
          <w:szCs w:val="22"/>
        </w:rPr>
        <w:t>W skład rozwiązania wchodzą trzy mechanizmy:</w:t>
      </w:r>
    </w:p>
    <w:p w14:paraId="3AE8C1E6" w14:textId="5D02B271" w:rsidR="0090676E" w:rsidRPr="00FC7965" w:rsidRDefault="0090676E" w:rsidP="009A3897">
      <w:pPr>
        <w:pStyle w:val="Akapitzlist"/>
        <w:numPr>
          <w:ilvl w:val="1"/>
          <w:numId w:val="59"/>
        </w:numPr>
        <w:ind w:left="284" w:hanging="284"/>
        <w:jc w:val="both"/>
        <w:rPr>
          <w:sz w:val="22"/>
          <w:szCs w:val="22"/>
        </w:rPr>
      </w:pPr>
      <w:r w:rsidRPr="00FC7965">
        <w:rPr>
          <w:sz w:val="22"/>
          <w:szCs w:val="22"/>
        </w:rPr>
        <w:t>Mechanizm eksportu danych z aplikacji SB</w:t>
      </w:r>
    </w:p>
    <w:p w14:paraId="0E635572" w14:textId="26758AD1" w:rsidR="0090676E" w:rsidRPr="00FC7965" w:rsidRDefault="0090676E" w:rsidP="009A3897">
      <w:pPr>
        <w:pStyle w:val="Akapitzlist"/>
        <w:numPr>
          <w:ilvl w:val="1"/>
          <w:numId w:val="59"/>
        </w:numPr>
        <w:ind w:left="284" w:hanging="284"/>
        <w:jc w:val="both"/>
        <w:rPr>
          <w:sz w:val="22"/>
          <w:szCs w:val="22"/>
        </w:rPr>
      </w:pPr>
      <w:r w:rsidRPr="00FC7965">
        <w:rPr>
          <w:sz w:val="22"/>
          <w:szCs w:val="22"/>
        </w:rPr>
        <w:t>Mechanizm wczytywania danych do bazy danych</w:t>
      </w:r>
    </w:p>
    <w:p w14:paraId="13D1B56F" w14:textId="065B30D9" w:rsidR="0090676E" w:rsidRPr="00FC7965" w:rsidRDefault="0090676E" w:rsidP="009A3897">
      <w:pPr>
        <w:pStyle w:val="Akapitzlist"/>
        <w:numPr>
          <w:ilvl w:val="1"/>
          <w:numId w:val="59"/>
        </w:numPr>
        <w:ind w:left="284" w:hanging="284"/>
        <w:jc w:val="both"/>
        <w:rPr>
          <w:sz w:val="22"/>
          <w:szCs w:val="22"/>
        </w:rPr>
      </w:pPr>
      <w:r w:rsidRPr="00FC7965">
        <w:rPr>
          <w:sz w:val="22"/>
          <w:szCs w:val="22"/>
        </w:rPr>
        <w:t>Moduł do FK umożliwiający wczytywanie dokumentów z bazy danych do programu FK</w:t>
      </w:r>
    </w:p>
    <w:p w14:paraId="6F2A0D95" w14:textId="11F0A776" w:rsidR="0090676E" w:rsidRPr="00FC7965" w:rsidRDefault="0090676E" w:rsidP="00306C5A">
      <w:pPr>
        <w:pStyle w:val="Akapitzlist"/>
        <w:ind w:left="567" w:hanging="567"/>
        <w:jc w:val="both"/>
        <w:rPr>
          <w:sz w:val="22"/>
          <w:szCs w:val="22"/>
        </w:rPr>
      </w:pPr>
      <w:r w:rsidRPr="00306C5A">
        <w:rPr>
          <w:sz w:val="22"/>
          <w:szCs w:val="22"/>
          <w:u w:val="single"/>
        </w:rPr>
        <w:t>Ad.1.</w:t>
      </w:r>
      <w:r w:rsidR="00306C5A">
        <w:rPr>
          <w:sz w:val="22"/>
          <w:szCs w:val="22"/>
          <w:lang w:val="pl-PL"/>
        </w:rPr>
        <w:t xml:space="preserve"> </w:t>
      </w:r>
      <w:r w:rsidRPr="00FC7965">
        <w:rPr>
          <w:sz w:val="22"/>
          <w:szCs w:val="22"/>
        </w:rPr>
        <w:t xml:space="preserve">Na stacjach roboczych na których pracuje aplikacji SB skonfigurowany zostanie klient, który w trybie automatycznym generował i wysyłał będzie na FTP pliki z danymi. Częstotliwość i zakres wysyłanych danych konfigurowany będzie indywidualnie na każdej stacji roboczej. Wyeksportowane dane z aplikacji SB będą w trybie tylko do odczytu (zablokowana zostanie możliwość edycji tych danych dla użytkowników bez odpowiednich uprawnień). Do poprawnego działania mechanizmu wysyłki danych wymagany będzie dostęp do Internetu.   </w:t>
      </w:r>
    </w:p>
    <w:p w14:paraId="3B57F80D" w14:textId="60A4F8AF" w:rsidR="0090676E" w:rsidRPr="00FC7965" w:rsidRDefault="0090676E" w:rsidP="00306C5A">
      <w:pPr>
        <w:pStyle w:val="Akapitzlist"/>
        <w:ind w:left="567" w:hanging="567"/>
        <w:jc w:val="both"/>
        <w:rPr>
          <w:sz w:val="22"/>
          <w:szCs w:val="22"/>
        </w:rPr>
      </w:pPr>
      <w:r w:rsidRPr="00306C5A">
        <w:rPr>
          <w:sz w:val="22"/>
          <w:szCs w:val="22"/>
          <w:u w:val="single"/>
        </w:rPr>
        <w:t>Ad.2.</w:t>
      </w:r>
      <w:r w:rsidR="00306C5A" w:rsidRPr="00306C5A">
        <w:rPr>
          <w:sz w:val="22"/>
          <w:szCs w:val="22"/>
          <w:lang w:val="pl-PL"/>
        </w:rPr>
        <w:t xml:space="preserve"> </w:t>
      </w:r>
      <w:r w:rsidRPr="00FC7965">
        <w:rPr>
          <w:sz w:val="22"/>
          <w:szCs w:val="22"/>
        </w:rPr>
        <w:t>Na dedykowanym wskazanym komputerze skonfigurowany będzie klient, który w trybie automatycznym wczytywał będzie dane z wyeksportowanych ze stacji roboczych plików. Dane zaczytywane i przechowywane będą w bazie danych. Po zaczytaniu do bazy, dane nie będą podlegały modyfikacjom co zapewni ich zgodność.</w:t>
      </w:r>
    </w:p>
    <w:p w14:paraId="38D3EC5B" w14:textId="47B762D6" w:rsidR="0090676E" w:rsidRPr="00FC7965" w:rsidRDefault="0090676E" w:rsidP="00306C5A">
      <w:pPr>
        <w:pStyle w:val="Akapitzlist"/>
        <w:ind w:left="567" w:hanging="567"/>
        <w:jc w:val="both"/>
        <w:rPr>
          <w:sz w:val="22"/>
          <w:szCs w:val="22"/>
        </w:rPr>
      </w:pPr>
      <w:r w:rsidRPr="00306C5A">
        <w:rPr>
          <w:sz w:val="22"/>
          <w:szCs w:val="22"/>
          <w:u w:val="single"/>
        </w:rPr>
        <w:t>Ad.3.</w:t>
      </w:r>
      <w:r w:rsidR="00306C5A" w:rsidRPr="00306C5A">
        <w:rPr>
          <w:sz w:val="22"/>
          <w:szCs w:val="22"/>
          <w:lang w:val="pl-PL"/>
        </w:rPr>
        <w:t xml:space="preserve"> </w:t>
      </w:r>
      <w:r w:rsidRPr="00FC7965">
        <w:rPr>
          <w:sz w:val="22"/>
          <w:szCs w:val="22"/>
        </w:rPr>
        <w:t xml:space="preserve">W aplikacji FK dodany zostanie moduł do importu pobranych wcześniej ze stacji roboczych danych. W module administracyjnym do zarządzania użytkownikami aplikacji FK dodane zostaną uprawnienia, które będzie można nadać niezależnie każdemu użytkownikowi. Uprawnienia podzielone będą na: </w:t>
      </w:r>
    </w:p>
    <w:p w14:paraId="351F2C89" w14:textId="141614E0" w:rsidR="0090676E" w:rsidRPr="00FC7965" w:rsidRDefault="0090676E" w:rsidP="009A3897">
      <w:pPr>
        <w:pStyle w:val="Akapitzlist"/>
        <w:numPr>
          <w:ilvl w:val="0"/>
          <w:numId w:val="60"/>
        </w:numPr>
        <w:ind w:left="284" w:hanging="284"/>
        <w:jc w:val="both"/>
        <w:rPr>
          <w:sz w:val="22"/>
          <w:szCs w:val="22"/>
        </w:rPr>
      </w:pPr>
      <w:r w:rsidRPr="00FC7965">
        <w:rPr>
          <w:sz w:val="22"/>
          <w:szCs w:val="22"/>
        </w:rPr>
        <w:t>konfiguracja importu danych – użytkownik będzie mógł dodawać nowe stacje robocze i definiować dla każdej z nich niezależnie indywidualną obsługę poszczególnych typów dokumentów. Obsługa poszczególnych typów dokumentów dotyczyć będzie budowy indywidualnego schematu księgowania dla każdego z nich.</w:t>
      </w:r>
    </w:p>
    <w:p w14:paraId="07FC5692" w14:textId="29747B7C" w:rsidR="0090676E" w:rsidRPr="00FC7965" w:rsidRDefault="0090676E" w:rsidP="009A3897">
      <w:pPr>
        <w:pStyle w:val="Akapitzlist"/>
        <w:numPr>
          <w:ilvl w:val="0"/>
          <w:numId w:val="61"/>
        </w:numPr>
        <w:ind w:left="284" w:hanging="284"/>
        <w:jc w:val="both"/>
        <w:rPr>
          <w:sz w:val="22"/>
          <w:szCs w:val="22"/>
        </w:rPr>
      </w:pPr>
      <w:r w:rsidRPr="00FC7965">
        <w:rPr>
          <w:sz w:val="22"/>
          <w:szCs w:val="22"/>
        </w:rPr>
        <w:t>import danych – użytkownik przy użyciu dedykowanego okna będzie mógł importować wybrane dokumenty do bufora dokumentów aplikacji FK. Mechanizm umożliwi uzgadnianie importowanych kontrahentów w sytuacji, gdy kontrahent był już wcześniej wprowadzony do FK, oraz da możliwość automatycznego dodawania nowych kontrahentów w sytuacji, gdy kontrahent nie został znaleziony wśród dodanych już kontrahentów w FK. Uzgodnienia importowanych kontrahentów zapisywane będą dla każdej stacji roboczej niezależnie. Mechanizm dokonywał będzie również standardowej walidacji importowanych danych w zakresie merytorycznej poprawności danych np. różnica w sumie zapisów stron, błędne konto zapisu, itp. Zaimportowane dokumenty do programu FK otrzymają odpowiedni status.</w:t>
      </w:r>
    </w:p>
    <w:p w14:paraId="7691C77F" w14:textId="78E7BDE6" w:rsidR="0090676E" w:rsidRPr="00FC7965" w:rsidRDefault="0090676E" w:rsidP="009A3897">
      <w:pPr>
        <w:pStyle w:val="Akapitzlist"/>
        <w:numPr>
          <w:ilvl w:val="0"/>
          <w:numId w:val="62"/>
        </w:numPr>
        <w:ind w:left="284" w:hanging="284"/>
        <w:jc w:val="both"/>
        <w:rPr>
          <w:sz w:val="22"/>
          <w:szCs w:val="22"/>
        </w:rPr>
      </w:pPr>
      <w:r w:rsidRPr="00FC7965">
        <w:rPr>
          <w:sz w:val="22"/>
          <w:szCs w:val="22"/>
        </w:rPr>
        <w:t>uprawnienia do stacji roboczej – użytkownik będzie miał możliwość importu dokumentów do aplikacji FK tylko z tej stacji roboczej do której będzie miał nadane uprawnienia.</w:t>
      </w:r>
    </w:p>
    <w:p w14:paraId="519F56A3" w14:textId="77777777" w:rsidR="0090676E" w:rsidRPr="00FC7965" w:rsidRDefault="0090676E" w:rsidP="00FC7965">
      <w:pPr>
        <w:pStyle w:val="NormalnyWeb"/>
        <w:rPr>
          <w:sz w:val="22"/>
          <w:szCs w:val="22"/>
        </w:rPr>
      </w:pPr>
      <w:r w:rsidRPr="00FC7965">
        <w:rPr>
          <w:sz w:val="22"/>
          <w:szCs w:val="22"/>
        </w:rPr>
        <w:t>Wszystkie raporty są zakodowane i wszystkie zmiany i poprawki leżą po stronie Wykonawcy. W przypadku nie możności modyfikacji raportów Wykonawca dokona odpowiednich zmian stworzy odpowiednie moduły na swój koszt.</w:t>
      </w:r>
    </w:p>
    <w:p w14:paraId="07EF4B73" w14:textId="39330C1C" w:rsidR="00ED2219" w:rsidRPr="002039A1" w:rsidRDefault="004848D8" w:rsidP="00ED2219">
      <w:pPr>
        <w:rPr>
          <w:b/>
          <w:bCs/>
          <w:sz w:val="24"/>
          <w:szCs w:val="24"/>
          <w:lang w:bidi="pl-PL"/>
        </w:rPr>
      </w:pPr>
      <w:r>
        <w:rPr>
          <w:b/>
          <w:bCs/>
          <w:sz w:val="24"/>
          <w:szCs w:val="24"/>
          <w:lang w:bidi="pl-PL"/>
        </w:rPr>
        <w:t>___________________________________________________________________________</w:t>
      </w:r>
    </w:p>
    <w:p w14:paraId="01D6491E" w14:textId="77777777" w:rsidR="00DD7F11" w:rsidRPr="00381028" w:rsidRDefault="00DD7F11" w:rsidP="009A3897">
      <w:pPr>
        <w:pStyle w:val="Akapitzlist"/>
        <w:numPr>
          <w:ilvl w:val="0"/>
          <w:numId w:val="63"/>
        </w:numPr>
        <w:tabs>
          <w:tab w:val="left" w:pos="284"/>
        </w:tabs>
        <w:ind w:left="284" w:hanging="284"/>
        <w:jc w:val="both"/>
        <w:rPr>
          <w:sz w:val="22"/>
          <w:szCs w:val="22"/>
        </w:rPr>
      </w:pPr>
      <w:r w:rsidRPr="00381028">
        <w:rPr>
          <w:sz w:val="22"/>
          <w:szCs w:val="22"/>
        </w:rPr>
        <w:lastRenderedPageBreak/>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14BFB3DB" w14:textId="77777777" w:rsidR="00DD7F11" w:rsidRPr="00AF3135" w:rsidRDefault="00DD7F11" w:rsidP="00163890">
      <w:pPr>
        <w:suppressAutoHyphens/>
        <w:ind w:left="284" w:hanging="142"/>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96395A1" w14:textId="77777777" w:rsidR="00DD7F11" w:rsidRPr="00381028" w:rsidRDefault="00DD7F11" w:rsidP="00163890">
      <w:pPr>
        <w:suppressAutoHyphens/>
        <w:ind w:left="284" w:hanging="142"/>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09C11420" w14:textId="77777777" w:rsidR="004F0B97" w:rsidRPr="008623F0" w:rsidRDefault="004F0B97" w:rsidP="009A3897">
      <w:pPr>
        <w:numPr>
          <w:ilvl w:val="0"/>
          <w:numId w:val="63"/>
        </w:numPr>
        <w:tabs>
          <w:tab w:val="left" w:pos="284"/>
        </w:tabs>
        <w:suppressAutoHyphens/>
        <w:ind w:left="284" w:hanging="284"/>
        <w:jc w:val="both"/>
        <w:rPr>
          <w:b/>
          <w:sz w:val="22"/>
          <w:szCs w:val="22"/>
        </w:rPr>
      </w:pPr>
      <w:r w:rsidRPr="008623F0">
        <w:rPr>
          <w:b/>
          <w:sz w:val="22"/>
          <w:szCs w:val="22"/>
        </w:rPr>
        <w:t xml:space="preserve">Wspólny </w:t>
      </w:r>
      <w:r>
        <w:rPr>
          <w:b/>
          <w:sz w:val="22"/>
          <w:szCs w:val="22"/>
        </w:rPr>
        <w:t>Słownik</w:t>
      </w:r>
      <w:r w:rsidRPr="008623F0">
        <w:rPr>
          <w:b/>
          <w:sz w:val="22"/>
          <w:szCs w:val="22"/>
        </w:rPr>
        <w:t xml:space="preserve"> </w:t>
      </w:r>
      <w:r>
        <w:rPr>
          <w:b/>
          <w:sz w:val="22"/>
          <w:szCs w:val="22"/>
        </w:rPr>
        <w:t>Z</w:t>
      </w:r>
      <w:r w:rsidRPr="008623F0">
        <w:rPr>
          <w:b/>
          <w:sz w:val="22"/>
          <w:szCs w:val="22"/>
        </w:rPr>
        <w:t>amówień:</w:t>
      </w:r>
    </w:p>
    <w:p w14:paraId="74A15F1B" w14:textId="5C2BF26A" w:rsidR="004848D8" w:rsidRDefault="004848D8" w:rsidP="00163890">
      <w:pPr>
        <w:tabs>
          <w:tab w:val="left" w:pos="0"/>
        </w:tabs>
        <w:ind w:left="1418" w:hanging="1134"/>
        <w:jc w:val="both"/>
        <w:rPr>
          <w:rFonts w:eastAsia="Calibri"/>
          <w:sz w:val="22"/>
          <w:szCs w:val="22"/>
        </w:rPr>
      </w:pPr>
      <w:r w:rsidRPr="004848D8">
        <w:rPr>
          <w:rFonts w:eastAsia="Calibri"/>
          <w:b/>
          <w:sz w:val="22"/>
          <w:szCs w:val="22"/>
        </w:rPr>
        <w:t>72000000-5</w:t>
      </w:r>
      <w:r w:rsidRPr="004848D8">
        <w:rPr>
          <w:rFonts w:eastAsia="Calibri"/>
          <w:sz w:val="22"/>
          <w:szCs w:val="22"/>
        </w:rPr>
        <w:t>-Usługi Informatyczne</w:t>
      </w:r>
      <w:r>
        <w:rPr>
          <w:rFonts w:eastAsia="Calibri"/>
          <w:sz w:val="22"/>
          <w:szCs w:val="22"/>
        </w:rPr>
        <w:t>: konsultacyjne, opracowania oprogramowania, internetowe i wsparcia</w:t>
      </w:r>
    </w:p>
    <w:p w14:paraId="0E4F8D82" w14:textId="5F20491A" w:rsidR="004848D8" w:rsidRPr="004848D8" w:rsidRDefault="004848D8" w:rsidP="00163890">
      <w:pPr>
        <w:tabs>
          <w:tab w:val="num" w:pos="0"/>
          <w:tab w:val="left" w:pos="284"/>
        </w:tabs>
        <w:ind w:left="284"/>
        <w:jc w:val="both"/>
        <w:rPr>
          <w:rFonts w:eastAsia="Calibri"/>
          <w:sz w:val="22"/>
          <w:szCs w:val="22"/>
        </w:rPr>
      </w:pPr>
      <w:r w:rsidRPr="004848D8">
        <w:rPr>
          <w:rFonts w:eastAsia="Calibri"/>
          <w:b/>
          <w:sz w:val="22"/>
          <w:szCs w:val="22"/>
        </w:rPr>
        <w:t>72250000-2</w:t>
      </w:r>
      <w:r w:rsidRPr="004848D8">
        <w:rPr>
          <w:rFonts w:eastAsia="Calibri"/>
          <w:sz w:val="22"/>
          <w:szCs w:val="22"/>
        </w:rPr>
        <w:t>-Uslugi w zakresie konserwacji i wsparcia systemów</w:t>
      </w:r>
    </w:p>
    <w:p w14:paraId="197A53AC" w14:textId="77777777" w:rsidR="0048109A" w:rsidRPr="00C570E2" w:rsidRDefault="0048109A" w:rsidP="009A3897">
      <w:pPr>
        <w:pStyle w:val="Akapitzlist"/>
        <w:numPr>
          <w:ilvl w:val="0"/>
          <w:numId w:val="63"/>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9A3897">
      <w:pPr>
        <w:widowControl w:val="0"/>
        <w:numPr>
          <w:ilvl w:val="0"/>
          <w:numId w:val="63"/>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38AE0E9C" w:rsidR="0048109A" w:rsidRDefault="0048109A" w:rsidP="009A3897">
      <w:pPr>
        <w:numPr>
          <w:ilvl w:val="0"/>
          <w:numId w:val="63"/>
        </w:numPr>
        <w:tabs>
          <w:tab w:val="left" w:pos="284"/>
        </w:tabs>
        <w:ind w:left="284" w:hanging="284"/>
        <w:jc w:val="both"/>
        <w:rPr>
          <w:b/>
          <w:sz w:val="22"/>
          <w:szCs w:val="22"/>
          <w:u w:val="single"/>
        </w:rPr>
      </w:pPr>
      <w:r w:rsidRPr="00AD5BC9">
        <w:rPr>
          <w:sz w:val="22"/>
          <w:szCs w:val="22"/>
        </w:rPr>
        <w:t xml:space="preserve">Zamawiający </w:t>
      </w:r>
      <w:r w:rsidR="004848D8">
        <w:rPr>
          <w:sz w:val="22"/>
          <w:szCs w:val="22"/>
        </w:rPr>
        <w:t xml:space="preserve">nie </w:t>
      </w:r>
      <w:r w:rsidRPr="00AD5BC9">
        <w:rPr>
          <w:sz w:val="22"/>
          <w:szCs w:val="22"/>
        </w:rPr>
        <w:t>dopuszcza składani</w:t>
      </w:r>
      <w:r w:rsidR="004848D8">
        <w:rPr>
          <w:sz w:val="22"/>
          <w:szCs w:val="22"/>
        </w:rPr>
        <w:t>a</w:t>
      </w:r>
      <w:r w:rsidRPr="00AD5BC9">
        <w:rPr>
          <w:sz w:val="22"/>
          <w:szCs w:val="22"/>
        </w:rPr>
        <w:t xml:space="preserve"> ofert częściowych. </w:t>
      </w:r>
    </w:p>
    <w:p w14:paraId="1183C181" w14:textId="77777777" w:rsidR="0048109A" w:rsidRPr="00AD5BC9" w:rsidRDefault="0048109A" w:rsidP="009A3897">
      <w:pPr>
        <w:numPr>
          <w:ilvl w:val="0"/>
          <w:numId w:val="63"/>
        </w:numPr>
        <w:tabs>
          <w:tab w:val="left" w:pos="284"/>
        </w:tabs>
        <w:ind w:left="284" w:hanging="284"/>
        <w:jc w:val="both"/>
        <w:rPr>
          <w:b/>
          <w:sz w:val="22"/>
          <w:szCs w:val="22"/>
        </w:rPr>
      </w:pPr>
      <w:r w:rsidRPr="00AD5BC9">
        <w:rPr>
          <w:b/>
          <w:sz w:val="22"/>
          <w:szCs w:val="22"/>
        </w:rPr>
        <w:t>Podwykonawstwo</w:t>
      </w:r>
    </w:p>
    <w:p w14:paraId="06A31A41"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77777777" w:rsidR="0048109A" w:rsidRDefault="0048109A" w:rsidP="00021821">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EAFDBBB" w14:textId="77777777" w:rsidR="004848D8" w:rsidRPr="004848D8" w:rsidRDefault="004848D8" w:rsidP="009A3897">
      <w:pPr>
        <w:numPr>
          <w:ilvl w:val="0"/>
          <w:numId w:val="63"/>
        </w:numPr>
        <w:ind w:left="284" w:hanging="284"/>
        <w:contextualSpacing/>
        <w:jc w:val="both"/>
        <w:rPr>
          <w:b/>
          <w:bCs/>
          <w:sz w:val="22"/>
          <w:szCs w:val="22"/>
        </w:rPr>
      </w:pPr>
      <w:r w:rsidRPr="004848D8">
        <w:rPr>
          <w:b/>
          <w:bCs/>
          <w:sz w:val="22"/>
          <w:szCs w:val="22"/>
        </w:rPr>
        <w:t>Wymóg zatrudniania na umowę o pracę</w:t>
      </w:r>
    </w:p>
    <w:p w14:paraId="7C51F9A7" w14:textId="0C4F7C95"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Na podstawie art. 29 ust. 3a w związku z art. 36 ust. 2 pkt 8a ustawy </w:t>
      </w:r>
      <w:proofErr w:type="spellStart"/>
      <w:r w:rsidRPr="004848D8">
        <w:rPr>
          <w:bCs/>
          <w:sz w:val="22"/>
          <w:szCs w:val="22"/>
        </w:rPr>
        <w:t>Pzp</w:t>
      </w:r>
      <w:proofErr w:type="spellEnd"/>
      <w:r w:rsidRPr="004848D8">
        <w:rPr>
          <w:bCs/>
          <w:sz w:val="22"/>
          <w:szCs w:val="22"/>
        </w:rPr>
        <w:t xml:space="preserve">, Zamawiający </w:t>
      </w:r>
      <w:r w:rsidRPr="004848D8">
        <w:rPr>
          <w:sz w:val="22"/>
          <w:szCs w:val="22"/>
          <w:shd w:val="clear" w:color="auto" w:fill="FFFFFF"/>
        </w:rPr>
        <w:t>wymaga dysponowania lub zatrudnienia osób </w:t>
      </w:r>
      <w:r w:rsidRPr="004848D8">
        <w:rPr>
          <w:sz w:val="22"/>
          <w:szCs w:val="22"/>
        </w:rPr>
        <w:t xml:space="preserve">(minimum 7 pracowników ) </w:t>
      </w:r>
      <w:r w:rsidRPr="004848D8">
        <w:rPr>
          <w:bCs/>
          <w:sz w:val="22"/>
          <w:szCs w:val="22"/>
        </w:rPr>
        <w:t xml:space="preserve">na podstawie umowy o pracę przez Wykonawcę – wyznaczonych do wykonania niezbędnych czynności w trakcie realizacji zamówienia , tj. minimum 7 pracowników: kierownik, </w:t>
      </w:r>
      <w:proofErr w:type="spellStart"/>
      <w:r w:rsidRPr="004848D8">
        <w:rPr>
          <w:bCs/>
          <w:sz w:val="22"/>
          <w:szCs w:val="22"/>
        </w:rPr>
        <w:t>serwisant</w:t>
      </w:r>
      <w:proofErr w:type="spellEnd"/>
      <w:r w:rsidRPr="004848D8">
        <w:rPr>
          <w:bCs/>
          <w:sz w:val="22"/>
          <w:szCs w:val="22"/>
        </w:rPr>
        <w:t xml:space="preserve"> polegające na wykonywaniu pracy w rozumieniu art. 22 § 1 ustawy z dnia 26 czerwca 1974 r. kodeks pracy (tj. Dz. U. z </w:t>
      </w:r>
      <w:r w:rsidR="008869F9" w:rsidRPr="004848D8">
        <w:rPr>
          <w:bCs/>
          <w:sz w:val="22"/>
          <w:szCs w:val="22"/>
        </w:rPr>
        <w:t>20</w:t>
      </w:r>
      <w:r w:rsidR="008869F9">
        <w:rPr>
          <w:bCs/>
          <w:sz w:val="22"/>
          <w:szCs w:val="22"/>
          <w:lang w:val="pl-PL"/>
        </w:rPr>
        <w:t>20</w:t>
      </w:r>
      <w:r w:rsidR="008869F9" w:rsidRPr="004848D8">
        <w:rPr>
          <w:bCs/>
          <w:sz w:val="22"/>
          <w:szCs w:val="22"/>
        </w:rPr>
        <w:t xml:space="preserve"> </w:t>
      </w:r>
      <w:r w:rsidRPr="004848D8">
        <w:rPr>
          <w:bCs/>
          <w:sz w:val="22"/>
          <w:szCs w:val="22"/>
        </w:rPr>
        <w:t xml:space="preserve">r. poz. </w:t>
      </w:r>
      <w:r w:rsidR="008869F9">
        <w:rPr>
          <w:bCs/>
          <w:sz w:val="22"/>
          <w:szCs w:val="22"/>
          <w:lang w:val="pl-PL"/>
        </w:rPr>
        <w:t>1320</w:t>
      </w:r>
      <w:r w:rsidRPr="004848D8">
        <w:rPr>
          <w:bCs/>
          <w:sz w:val="22"/>
          <w:szCs w:val="22"/>
        </w:rPr>
        <w:t xml:space="preserve">). </w:t>
      </w:r>
    </w:p>
    <w:p w14:paraId="6FE3714E" w14:textId="0EC95A0F"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Wykonawca przy realizacji zamówienia zapewni zatrudnienie ww. osoby na cały okres realizacji zamówienia.</w:t>
      </w:r>
    </w:p>
    <w:p w14:paraId="037E9E13" w14:textId="47872CEB"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009E20FE">
        <w:rPr>
          <w:bCs/>
          <w:sz w:val="22"/>
          <w:szCs w:val="22"/>
          <w:lang w:val="pl-PL"/>
        </w:rPr>
        <w:t>9</w:t>
      </w:r>
      <w:r w:rsidRPr="004848D8">
        <w:rPr>
          <w:bCs/>
          <w:sz w:val="22"/>
          <w:szCs w:val="22"/>
        </w:rPr>
        <w:t>.1. Zamawiający uprawniony jest do żądania oświadczeń w zakresie potwierdzenia spełniania ww. wymogów i dokonywania ich oceny.</w:t>
      </w:r>
    </w:p>
    <w:p w14:paraId="2B82DF33" w14:textId="511C3C88"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Z tytułu niespełnienia przez Wykonawcę wymogu zatrudnienia na podstawie umowy o pracę osób wykonujących wskazane w pkt </w:t>
      </w:r>
      <w:r w:rsidR="009E20FE">
        <w:rPr>
          <w:bCs/>
          <w:sz w:val="22"/>
          <w:szCs w:val="22"/>
          <w:lang w:val="pl-PL"/>
        </w:rPr>
        <w:t>9</w:t>
      </w:r>
      <w:r w:rsidRPr="004848D8">
        <w:rPr>
          <w:bCs/>
          <w:sz w:val="22"/>
          <w:szCs w:val="22"/>
        </w:rPr>
        <w:t xml:space="preserve">.1 czynności Zamawiający przewiduje sankcję w postaci obowiązku zapłaty przez Wykonawcę kary umownej w wysokości określonej w </w:t>
      </w:r>
      <w:r w:rsidRPr="004316EA">
        <w:rPr>
          <w:bCs/>
          <w:sz w:val="22"/>
          <w:szCs w:val="22"/>
        </w:rPr>
        <w:t xml:space="preserve">§ </w:t>
      </w:r>
      <w:r w:rsidR="004316EA">
        <w:rPr>
          <w:bCs/>
          <w:sz w:val="22"/>
          <w:szCs w:val="22"/>
          <w:lang w:val="pl-PL"/>
        </w:rPr>
        <w:t xml:space="preserve">5 </w:t>
      </w:r>
      <w:r w:rsidRPr="004316EA">
        <w:rPr>
          <w:bCs/>
          <w:sz w:val="22"/>
          <w:szCs w:val="22"/>
        </w:rPr>
        <w:t xml:space="preserve">pkt </w:t>
      </w:r>
      <w:r w:rsidR="004316EA">
        <w:rPr>
          <w:bCs/>
          <w:sz w:val="22"/>
          <w:szCs w:val="22"/>
          <w:lang w:val="pl-PL"/>
        </w:rPr>
        <w:t>1</w:t>
      </w:r>
      <w:r w:rsidRPr="004316EA">
        <w:rPr>
          <w:bCs/>
          <w:sz w:val="22"/>
          <w:szCs w:val="22"/>
        </w:rPr>
        <w:t xml:space="preserve"> litera g)</w:t>
      </w:r>
      <w:r w:rsidRPr="004848D8">
        <w:rPr>
          <w:bCs/>
          <w:sz w:val="22"/>
          <w:szCs w:val="22"/>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6.1 czynności.</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446D00">
      <w:pPr>
        <w:jc w:val="both"/>
        <w:rPr>
          <w:b/>
          <w:sz w:val="22"/>
          <w:szCs w:val="22"/>
          <w:u w:val="single"/>
        </w:rPr>
      </w:pPr>
      <w:r>
        <w:rPr>
          <w:b/>
          <w:sz w:val="22"/>
          <w:szCs w:val="22"/>
          <w:u w:val="single"/>
        </w:rPr>
        <w:lastRenderedPageBreak/>
        <w:t>O udzielenie zamówienia mogą się ubiegać Wykonawcy, którzy spe</w:t>
      </w:r>
      <w:r w:rsidR="00106C32">
        <w:rPr>
          <w:b/>
          <w:sz w:val="22"/>
          <w:szCs w:val="22"/>
          <w:u w:val="single"/>
        </w:rPr>
        <w:t>łniają warunki</w:t>
      </w:r>
      <w:r>
        <w:rPr>
          <w:b/>
          <w:sz w:val="22"/>
          <w:szCs w:val="22"/>
          <w:u w:val="single"/>
        </w:rPr>
        <w:t>:</w:t>
      </w:r>
    </w:p>
    <w:p w14:paraId="4718CC6E" w14:textId="53A11A20" w:rsidR="00054184" w:rsidRPr="00446D00" w:rsidRDefault="00106C32" w:rsidP="00446D00">
      <w:pPr>
        <w:pStyle w:val="Akapitzlist"/>
        <w:numPr>
          <w:ilvl w:val="3"/>
          <w:numId w:val="4"/>
        </w:numPr>
        <w:tabs>
          <w:tab w:val="left" w:pos="284"/>
        </w:tabs>
        <w:ind w:hanging="3229"/>
        <w:jc w:val="both"/>
        <w:rPr>
          <w:b/>
          <w:sz w:val="22"/>
          <w:szCs w:val="22"/>
        </w:rPr>
      </w:pPr>
      <w:r w:rsidRPr="00446D00">
        <w:rPr>
          <w:b/>
          <w:sz w:val="22"/>
          <w:szCs w:val="22"/>
        </w:rPr>
        <w:t>N</w:t>
      </w:r>
      <w:r w:rsidR="0048109A" w:rsidRPr="00446D00">
        <w:rPr>
          <w:b/>
          <w:sz w:val="22"/>
          <w:szCs w:val="22"/>
        </w:rPr>
        <w:t xml:space="preserve">ie podlegają wykluczeniu: </w:t>
      </w:r>
    </w:p>
    <w:p w14:paraId="1D67849C" w14:textId="77777777" w:rsidR="0048109A" w:rsidRDefault="0048109A" w:rsidP="009A3897">
      <w:pPr>
        <w:numPr>
          <w:ilvl w:val="0"/>
          <w:numId w:val="6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275716AF" w14:textId="77777777" w:rsidR="0048109A" w:rsidRDefault="0048109A" w:rsidP="00DD7F1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30E1263" w14:textId="77777777" w:rsidR="0048109A" w:rsidRDefault="0048109A" w:rsidP="00DD7F11">
      <w:pPr>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DE43F7F" w14:textId="77777777" w:rsidR="0048109A" w:rsidRDefault="0048109A" w:rsidP="00DD7F11">
      <w:pPr>
        <w:ind w:left="284" w:hanging="284"/>
        <w:jc w:val="both"/>
        <w:rPr>
          <w:sz w:val="22"/>
          <w:szCs w:val="22"/>
        </w:rPr>
      </w:pPr>
      <w:r>
        <w:rPr>
          <w:sz w:val="22"/>
          <w:szCs w:val="22"/>
        </w:rPr>
        <w:t>Zamawiający może wykluczyć wykonawcę na każdym etapie postępowania o udzielenie zamówienia.</w:t>
      </w:r>
    </w:p>
    <w:p w14:paraId="1864DBAF" w14:textId="77777777" w:rsidR="0048109A" w:rsidRDefault="0048109A" w:rsidP="009A3897">
      <w:pPr>
        <w:numPr>
          <w:ilvl w:val="0"/>
          <w:numId w:val="6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04C754E" w14:textId="2423AAC0" w:rsidR="0048109A" w:rsidRDefault="0048109A" w:rsidP="00DD7F1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w:t>
      </w:r>
      <w:r w:rsidR="001C73A8">
        <w:rPr>
          <w:sz w:val="22"/>
          <w:szCs w:val="22"/>
        </w:rPr>
        <w:t xml:space="preserve"> </w:t>
      </w:r>
      <w:r>
        <w:rPr>
          <w:sz w:val="22"/>
          <w:szCs w:val="22"/>
        </w:rPr>
        <w:t>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403D1C09" w14:textId="16DF47CA" w:rsidR="0048109A" w:rsidRDefault="0048109A" w:rsidP="00DD7F11">
      <w:pPr>
        <w:widowControl w:val="0"/>
        <w:numPr>
          <w:ilvl w:val="0"/>
          <w:numId w:val="5"/>
        </w:numPr>
        <w:suppressAutoHyphens/>
        <w:autoSpaceDE w:val="0"/>
        <w:autoSpaceDN w:val="0"/>
        <w:ind w:left="284"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FF0D5C">
        <w:rPr>
          <w:bCs/>
          <w:sz w:val="22"/>
          <w:szCs w:val="22"/>
        </w:rPr>
        <w:t xml:space="preserve">2020 </w:t>
      </w:r>
      <w:r>
        <w:rPr>
          <w:bCs/>
          <w:sz w:val="22"/>
          <w:szCs w:val="22"/>
        </w:rPr>
        <w:t xml:space="preserve">r. poz. </w:t>
      </w:r>
      <w:r w:rsidR="00FF0D5C">
        <w:rPr>
          <w:bCs/>
          <w:sz w:val="22"/>
          <w:szCs w:val="22"/>
        </w:rPr>
        <w:t xml:space="preserve">814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w:t>
      </w:r>
      <w:r w:rsidR="008869F9">
        <w:rPr>
          <w:bCs/>
          <w:sz w:val="22"/>
          <w:szCs w:val="22"/>
        </w:rPr>
        <w:t xml:space="preserve">2020 </w:t>
      </w:r>
      <w:r>
        <w:rPr>
          <w:bCs/>
          <w:sz w:val="22"/>
          <w:szCs w:val="22"/>
        </w:rPr>
        <w:t xml:space="preserve">r. poz. </w:t>
      </w:r>
      <w:r w:rsidR="008869F9">
        <w:rPr>
          <w:bCs/>
          <w:sz w:val="22"/>
          <w:szCs w:val="22"/>
        </w:rPr>
        <w:t xml:space="preserve">1228 </w:t>
      </w:r>
      <w:r w:rsidR="00153E1F">
        <w:rPr>
          <w:bCs/>
          <w:sz w:val="22"/>
          <w:szCs w:val="22"/>
        </w:rPr>
        <w:t xml:space="preserve">ze </w:t>
      </w:r>
      <w:proofErr w:type="spellStart"/>
      <w:r w:rsidR="00153E1F">
        <w:rPr>
          <w:bCs/>
          <w:sz w:val="22"/>
          <w:szCs w:val="22"/>
        </w:rPr>
        <w:t>zm</w:t>
      </w:r>
      <w:proofErr w:type="spellEnd"/>
      <w:r>
        <w:rPr>
          <w:bCs/>
          <w:sz w:val="22"/>
          <w:szCs w:val="22"/>
        </w:rPr>
        <w:t>);</w:t>
      </w:r>
    </w:p>
    <w:p w14:paraId="036951ED"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A789D9A"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043191B"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2926D389" w14:textId="77777777" w:rsidR="0048109A" w:rsidRDefault="0048109A" w:rsidP="00DD7F1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18E077C" w14:textId="77777777" w:rsidR="0048109A" w:rsidRDefault="0048109A" w:rsidP="00DD7F1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0C20AAB" w14:textId="77777777" w:rsidR="0048109A" w:rsidRDefault="0048109A" w:rsidP="00DD7F11">
      <w:pPr>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1D2EE086" w14:textId="77777777" w:rsidR="00163890" w:rsidRPr="00F331A3" w:rsidRDefault="00163890" w:rsidP="009A3897">
      <w:pPr>
        <w:pStyle w:val="Akapitzlist"/>
        <w:numPr>
          <w:ilvl w:val="0"/>
          <w:numId w:val="64"/>
        </w:numPr>
        <w:ind w:left="284" w:hanging="284"/>
        <w:jc w:val="both"/>
        <w:rPr>
          <w:sz w:val="22"/>
          <w:szCs w:val="22"/>
        </w:rPr>
      </w:pPr>
      <w:bookmarkStart w:id="10" w:name="_Hlk51674688"/>
      <w:r w:rsidRPr="00F331A3">
        <w:rPr>
          <w:sz w:val="22"/>
          <w:szCs w:val="22"/>
        </w:rPr>
        <w:t xml:space="preserve">Posiadania kompetencji lub uprawnień do prowadzenia określonej działalności zawodowej, </w:t>
      </w:r>
      <w:r w:rsidRPr="00F331A3">
        <w:rPr>
          <w:sz w:val="22"/>
          <w:szCs w:val="22"/>
        </w:rPr>
        <w:br/>
        <w:t xml:space="preserve">o ile wynika to z odrębnych przepisów </w:t>
      </w:r>
      <w:bookmarkStart w:id="11" w:name="_Hlk536449335"/>
      <w:r w:rsidRPr="00F331A3">
        <w:rPr>
          <w:sz w:val="22"/>
          <w:szCs w:val="22"/>
        </w:rPr>
        <w:t>– nie dotyczy</w:t>
      </w:r>
    </w:p>
    <w:bookmarkEnd w:id="11"/>
    <w:p w14:paraId="2A68266F" w14:textId="77777777" w:rsidR="00163890" w:rsidRPr="007B2081" w:rsidRDefault="00163890" w:rsidP="009A3897">
      <w:pPr>
        <w:pStyle w:val="Akapitzlist"/>
        <w:numPr>
          <w:ilvl w:val="0"/>
          <w:numId w:val="64"/>
        </w:numPr>
        <w:ind w:left="284" w:hanging="284"/>
        <w:jc w:val="both"/>
        <w:rPr>
          <w:sz w:val="22"/>
          <w:szCs w:val="22"/>
        </w:rPr>
      </w:pPr>
      <w:r w:rsidRPr="007B2081">
        <w:rPr>
          <w:sz w:val="22"/>
          <w:szCs w:val="22"/>
        </w:rPr>
        <w:t>sytuacji ekonomicznej lub finansowej W tym zakresie Zamawiający wymaga aby Wykonawcy:</w:t>
      </w:r>
    </w:p>
    <w:p w14:paraId="78973B2D" w14:textId="7EF05146" w:rsidR="00163890" w:rsidRDefault="00163890" w:rsidP="00163890">
      <w:pPr>
        <w:jc w:val="both"/>
        <w:rPr>
          <w:sz w:val="22"/>
          <w:szCs w:val="22"/>
        </w:rPr>
      </w:pPr>
      <w:r>
        <w:rPr>
          <w:sz w:val="22"/>
          <w:szCs w:val="22"/>
        </w:rPr>
        <w:t xml:space="preserve">Wykazali, że są ubezpieczeni od odpowiedzialności cywilnej w zakresie prowadzonej działalności    związanej z przedmiotem zamówienia </w:t>
      </w:r>
      <w:r w:rsidRPr="00755B82">
        <w:rPr>
          <w:sz w:val="22"/>
          <w:szCs w:val="22"/>
        </w:rPr>
        <w:t xml:space="preserve">na kwotę min </w:t>
      </w:r>
      <w:r w:rsidR="00A42068">
        <w:rPr>
          <w:sz w:val="22"/>
          <w:szCs w:val="22"/>
        </w:rPr>
        <w:t>50</w:t>
      </w:r>
      <w:r w:rsidRPr="00755B82">
        <w:rPr>
          <w:sz w:val="22"/>
          <w:szCs w:val="22"/>
        </w:rPr>
        <w:t>0 000,00 zł</w:t>
      </w:r>
    </w:p>
    <w:p w14:paraId="5CC618CB" w14:textId="77777777" w:rsidR="00163890" w:rsidRDefault="00163890" w:rsidP="00163890">
      <w:pPr>
        <w:jc w:val="both"/>
        <w:rPr>
          <w:sz w:val="22"/>
          <w:szCs w:val="22"/>
        </w:rPr>
      </w:pPr>
      <w:r>
        <w:rPr>
          <w:sz w:val="22"/>
          <w:szCs w:val="22"/>
        </w:rPr>
        <w:t xml:space="preserve">W przypadku wygaśnięcia ważności w/w dokumentu w trakcie realizacji umowy Wykonawca będzie zobowiązany do przedłożenia aktualnego. </w:t>
      </w:r>
    </w:p>
    <w:p w14:paraId="36B20FDE" w14:textId="77777777" w:rsidR="00163890" w:rsidRPr="007B2081" w:rsidRDefault="00163890" w:rsidP="009A3897">
      <w:pPr>
        <w:pStyle w:val="Akapitzlist"/>
        <w:numPr>
          <w:ilvl w:val="0"/>
          <w:numId w:val="64"/>
        </w:numPr>
        <w:ind w:left="284" w:hanging="284"/>
        <w:jc w:val="both"/>
        <w:rPr>
          <w:sz w:val="22"/>
          <w:szCs w:val="22"/>
        </w:rPr>
      </w:pPr>
      <w:r w:rsidRPr="007B2081">
        <w:rPr>
          <w:sz w:val="22"/>
          <w:szCs w:val="22"/>
        </w:rPr>
        <w:t>zdolności technicznej lub zawodowej</w:t>
      </w:r>
    </w:p>
    <w:p w14:paraId="6817959B" w14:textId="77777777" w:rsidR="00163890" w:rsidRPr="008E21A8" w:rsidRDefault="00163890" w:rsidP="00163890">
      <w:pPr>
        <w:jc w:val="both"/>
        <w:rPr>
          <w:sz w:val="22"/>
          <w:szCs w:val="22"/>
        </w:rPr>
      </w:pPr>
      <w:bookmarkStart w:id="12" w:name="_Hlk51673819"/>
      <w:r w:rsidRPr="008E21A8">
        <w:rPr>
          <w:sz w:val="22"/>
          <w:szCs w:val="22"/>
        </w:rPr>
        <w:t>W tym zakresie Zamawiający wymaga aby Wykonawcy:</w:t>
      </w:r>
    </w:p>
    <w:p w14:paraId="6BD352F7" w14:textId="0AF071E2" w:rsidR="00163890" w:rsidRDefault="00163890" w:rsidP="00163890">
      <w:pPr>
        <w:jc w:val="both"/>
        <w:rPr>
          <w:b/>
          <w:i/>
          <w:sz w:val="22"/>
          <w:szCs w:val="22"/>
        </w:rPr>
      </w:pPr>
      <w:r w:rsidRPr="008E21A8">
        <w:rPr>
          <w:sz w:val="22"/>
          <w:szCs w:val="22"/>
        </w:rPr>
        <w:t>Wykazali wykonanie w okresie ostatnich 3 lat przed upływem terminu składania ofert a jeżeli okres prowadzenia działalności jest krótszy – w tym okresie, minimum dwie usługi Serwisu urządzeń fiskalnych oraz serwisu oprogramowania magazynowego obejmującego minimum 20 lokalizacji na kwotę nie mniejszą niż 500</w:t>
      </w:r>
      <w:r w:rsidR="00A42068">
        <w:rPr>
          <w:sz w:val="22"/>
          <w:szCs w:val="22"/>
        </w:rPr>
        <w:t> </w:t>
      </w:r>
      <w:r w:rsidRPr="008E21A8">
        <w:rPr>
          <w:sz w:val="22"/>
          <w:szCs w:val="22"/>
        </w:rPr>
        <w:t>000</w:t>
      </w:r>
      <w:r w:rsidR="00A42068">
        <w:rPr>
          <w:sz w:val="22"/>
          <w:szCs w:val="22"/>
        </w:rPr>
        <w:t>,00</w:t>
      </w:r>
      <w:r w:rsidRPr="008E21A8">
        <w:rPr>
          <w:sz w:val="22"/>
          <w:szCs w:val="22"/>
        </w:rPr>
        <w:t xml:space="preserve"> złotych brutto</w:t>
      </w:r>
      <w:r>
        <w:rPr>
          <w:sz w:val="22"/>
          <w:szCs w:val="22"/>
        </w:rPr>
        <w:t xml:space="preserve"> każda,</w:t>
      </w:r>
      <w:r w:rsidRPr="008E21A8">
        <w:rPr>
          <w:sz w:val="22"/>
          <w:szCs w:val="22"/>
        </w:rPr>
        <w:t xml:space="preserve"> wraz z podaniem jej wartości, przedmiotu </w:t>
      </w:r>
      <w:r w:rsidRPr="008E21A8">
        <w:rPr>
          <w:sz w:val="22"/>
          <w:szCs w:val="22"/>
        </w:rPr>
        <w:lastRenderedPageBreak/>
        <w:t xml:space="preserve">usługi, daty wykonania i podmiotu, na rzecz którego usługi zostały </w:t>
      </w:r>
      <w:r>
        <w:rPr>
          <w:sz w:val="22"/>
          <w:szCs w:val="22"/>
        </w:rPr>
        <w:t xml:space="preserve">wykonane, </w:t>
      </w:r>
      <w:r w:rsidRPr="008E21A8">
        <w:rPr>
          <w:sz w:val="22"/>
          <w:szCs w:val="22"/>
        </w:rPr>
        <w:t xml:space="preserve">zgodnie z </w:t>
      </w:r>
      <w:r w:rsidRPr="003D7D62">
        <w:rPr>
          <w:b/>
          <w:i/>
          <w:sz w:val="22"/>
          <w:szCs w:val="22"/>
        </w:rPr>
        <w:t xml:space="preserve">Załącznikiem </w:t>
      </w:r>
      <w:r w:rsidR="003D7D62" w:rsidRPr="003D7D62">
        <w:rPr>
          <w:b/>
          <w:i/>
          <w:sz w:val="22"/>
          <w:szCs w:val="22"/>
        </w:rPr>
        <w:t>1</w:t>
      </w:r>
      <w:r w:rsidR="001D0E7E">
        <w:rPr>
          <w:b/>
          <w:i/>
          <w:sz w:val="22"/>
          <w:szCs w:val="22"/>
        </w:rPr>
        <w:t>2</w:t>
      </w:r>
      <w:r w:rsidRPr="003D7D62">
        <w:rPr>
          <w:b/>
          <w:i/>
          <w:sz w:val="22"/>
          <w:szCs w:val="22"/>
        </w:rPr>
        <w:t xml:space="preserve"> do SIWZ.</w:t>
      </w:r>
    </w:p>
    <w:p w14:paraId="2522D102" w14:textId="77777777" w:rsidR="00163890" w:rsidRPr="00500EBB" w:rsidRDefault="00163890" w:rsidP="00163890">
      <w:pPr>
        <w:ind w:left="284" w:hanging="284"/>
        <w:jc w:val="both"/>
        <w:rPr>
          <w:sz w:val="22"/>
          <w:szCs w:val="22"/>
        </w:rPr>
      </w:pPr>
      <w:r w:rsidRPr="00500EBB">
        <w:rPr>
          <w:sz w:val="22"/>
          <w:szCs w:val="22"/>
        </w:rPr>
        <w:t xml:space="preserve">W przypadku podmiotów występujących wspólnie warunek ten podmioty mogą spełniać łącznie.  </w:t>
      </w:r>
    </w:p>
    <w:p w14:paraId="43B8F632" w14:textId="77777777" w:rsidR="00163890" w:rsidRPr="00A6778E" w:rsidRDefault="00163890" w:rsidP="009A3897">
      <w:pPr>
        <w:pStyle w:val="Akapitzlist"/>
        <w:numPr>
          <w:ilvl w:val="0"/>
          <w:numId w:val="64"/>
        </w:numPr>
        <w:ind w:left="284" w:hanging="284"/>
        <w:jc w:val="both"/>
        <w:rPr>
          <w:b/>
          <w:iCs/>
          <w:sz w:val="22"/>
          <w:szCs w:val="22"/>
        </w:rPr>
      </w:pPr>
      <w:r w:rsidRPr="008E21A8">
        <w:rPr>
          <w:sz w:val="22"/>
          <w:szCs w:val="22"/>
        </w:rPr>
        <w:t>Dysponowania odpowiednim potencjałem technicznym oraz osobami zdolnymi do wykonania zamówienia,</w:t>
      </w:r>
    </w:p>
    <w:p w14:paraId="29C9A60C" w14:textId="16588FAA" w:rsidR="00163890" w:rsidRPr="008E21A8" w:rsidRDefault="00163890" w:rsidP="00163890">
      <w:pPr>
        <w:pStyle w:val="Akapitzlist"/>
        <w:ind w:left="0"/>
        <w:jc w:val="both"/>
        <w:rPr>
          <w:b/>
          <w:iCs/>
          <w:sz w:val="22"/>
          <w:szCs w:val="22"/>
        </w:rPr>
      </w:pPr>
      <w:r w:rsidRPr="008E21A8">
        <w:rPr>
          <w:sz w:val="22"/>
          <w:szCs w:val="22"/>
        </w:rPr>
        <w:t xml:space="preserve">W tym zakresie Zamawiający wymaga aby Wykonawcy </w:t>
      </w:r>
      <w:r>
        <w:rPr>
          <w:sz w:val="22"/>
          <w:szCs w:val="22"/>
        </w:rPr>
        <w:t xml:space="preserve">dysponowali następującymi osobami </w:t>
      </w:r>
      <w:r w:rsidRPr="001D0E7E">
        <w:rPr>
          <w:sz w:val="22"/>
          <w:szCs w:val="22"/>
        </w:rPr>
        <w:t>(</w:t>
      </w:r>
      <w:r w:rsidRPr="001D0E7E">
        <w:rPr>
          <w:b/>
          <w:i/>
          <w:sz w:val="22"/>
          <w:szCs w:val="22"/>
        </w:rPr>
        <w:t xml:space="preserve">Załącznik Nr </w:t>
      </w:r>
      <w:r w:rsidR="001D0E7E" w:rsidRPr="001D0E7E">
        <w:rPr>
          <w:b/>
          <w:i/>
          <w:sz w:val="22"/>
          <w:szCs w:val="22"/>
          <w:lang w:val="pl-PL"/>
        </w:rPr>
        <w:t>11</w:t>
      </w:r>
      <w:r w:rsidRPr="001D0E7E">
        <w:rPr>
          <w:b/>
          <w:i/>
          <w:sz w:val="22"/>
          <w:szCs w:val="22"/>
        </w:rPr>
        <w:t xml:space="preserve"> do SIWZ</w:t>
      </w:r>
      <w:r w:rsidRPr="001D0E7E">
        <w:rPr>
          <w:sz w:val="22"/>
          <w:szCs w:val="22"/>
        </w:rPr>
        <w:t>):</w:t>
      </w:r>
    </w:p>
    <w:p w14:paraId="37F3D195" w14:textId="77777777" w:rsidR="00163890" w:rsidRPr="008E21A8" w:rsidRDefault="00163890" w:rsidP="009A3897">
      <w:pPr>
        <w:pStyle w:val="Akapitzlist"/>
        <w:numPr>
          <w:ilvl w:val="1"/>
          <w:numId w:val="20"/>
        </w:numPr>
        <w:ind w:left="284" w:hanging="284"/>
        <w:jc w:val="both"/>
        <w:rPr>
          <w:sz w:val="22"/>
          <w:szCs w:val="22"/>
        </w:rPr>
      </w:pPr>
      <w:r w:rsidRPr="008E21A8">
        <w:rPr>
          <w:b/>
          <w:sz w:val="22"/>
          <w:szCs w:val="22"/>
        </w:rPr>
        <w:t xml:space="preserve">Kierownik </w:t>
      </w:r>
      <w:r w:rsidRPr="008E21A8">
        <w:rPr>
          <w:sz w:val="22"/>
          <w:szCs w:val="22"/>
        </w:rPr>
        <w:t>– osoba posiadająca średnie/wyższe wykształcenie posiadająca doświadczenie w kierowaniu realizacją umowy polegającej na Serwisie urządzeń fiskalnych oraz serwisie oprogramowania magazynowego SB obejmującego minimum 20 lokalizacji;</w:t>
      </w:r>
    </w:p>
    <w:p w14:paraId="1FBC15F3" w14:textId="77777777" w:rsidR="00163890" w:rsidRPr="008E21A8" w:rsidRDefault="00163890" w:rsidP="009A3897">
      <w:pPr>
        <w:pStyle w:val="Akapitzlist"/>
        <w:numPr>
          <w:ilvl w:val="1"/>
          <w:numId w:val="20"/>
        </w:numPr>
        <w:ind w:left="284" w:hanging="284"/>
        <w:jc w:val="both"/>
        <w:rPr>
          <w:sz w:val="22"/>
          <w:szCs w:val="22"/>
        </w:rPr>
      </w:pPr>
      <w:proofErr w:type="spellStart"/>
      <w:r w:rsidRPr="008E21A8">
        <w:rPr>
          <w:b/>
          <w:sz w:val="22"/>
          <w:szCs w:val="22"/>
        </w:rPr>
        <w:t>Serwisant</w:t>
      </w:r>
      <w:proofErr w:type="spellEnd"/>
      <w:r w:rsidRPr="008E21A8">
        <w:rPr>
          <w:sz w:val="22"/>
          <w:szCs w:val="22"/>
        </w:rPr>
        <w:t xml:space="preserve"> – minimum 6 osób, każda  posiadająca wykształcenie wyższe lub średnie oraz doświadczenie w realizacją umowy polegającej na Serwisie urządzeń fiskalnych oraz serwisie oprogramowania magazynowego SB</w:t>
      </w:r>
      <w:r w:rsidRPr="008E21A8">
        <w:rPr>
          <w:b/>
          <w:i/>
          <w:sz w:val="22"/>
          <w:szCs w:val="22"/>
        </w:rPr>
        <w:t>.</w:t>
      </w:r>
    </w:p>
    <w:p w14:paraId="0DA2D66F" w14:textId="77777777" w:rsidR="00163890" w:rsidRPr="008E21A8" w:rsidRDefault="00163890" w:rsidP="00163890">
      <w:pPr>
        <w:autoSpaceDE w:val="0"/>
        <w:autoSpaceDN w:val="0"/>
        <w:adjustRightInd w:val="0"/>
        <w:ind w:left="284" w:hanging="284"/>
        <w:jc w:val="both"/>
        <w:rPr>
          <w:b/>
          <w:sz w:val="22"/>
          <w:szCs w:val="22"/>
          <w:u w:val="single"/>
        </w:rPr>
      </w:pPr>
      <w:r w:rsidRPr="008E21A8">
        <w:rPr>
          <w:b/>
          <w:sz w:val="22"/>
          <w:szCs w:val="22"/>
          <w:u w:val="single"/>
        </w:rPr>
        <w:t>Uwaga:</w:t>
      </w:r>
      <w:r w:rsidRPr="008E21A8">
        <w:rPr>
          <w:sz w:val="22"/>
          <w:szCs w:val="22"/>
          <w:u w:val="single"/>
        </w:rPr>
        <w:t xml:space="preserve"> </w:t>
      </w:r>
      <w:r w:rsidRPr="008E21A8">
        <w:rPr>
          <w:b/>
          <w:sz w:val="22"/>
          <w:szCs w:val="22"/>
          <w:u w:val="single"/>
        </w:rPr>
        <w:t>Zamawiający nie dopuszcza łączenia stanowisk.</w:t>
      </w:r>
    </w:p>
    <w:bookmarkEnd w:id="10"/>
    <w:bookmarkEnd w:id="12"/>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DD7F11">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9A3897">
      <w:pPr>
        <w:pStyle w:val="Akapitzlist"/>
        <w:numPr>
          <w:ilvl w:val="0"/>
          <w:numId w:val="21"/>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9A3897">
      <w:pPr>
        <w:pStyle w:val="Akapitzlist"/>
        <w:numPr>
          <w:ilvl w:val="0"/>
          <w:numId w:val="21"/>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DD7F11">
      <w:pPr>
        <w:numPr>
          <w:ilvl w:val="0"/>
          <w:numId w:val="7"/>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DD7F11">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DD7F11">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9A3897">
      <w:pPr>
        <w:numPr>
          <w:ilvl w:val="0"/>
          <w:numId w:val="22"/>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t>
      </w:r>
      <w:r>
        <w:rPr>
          <w:sz w:val="22"/>
          <w:szCs w:val="22"/>
        </w:rPr>
        <w:lastRenderedPageBreak/>
        <w:t xml:space="preserve">wykonawców wykazuje spełnianie warunków udziału w postępowaniu oraz brak podstaw wykluczenia. </w:t>
      </w:r>
    </w:p>
    <w:p w14:paraId="1E9D3685" w14:textId="77777777" w:rsidR="0048109A" w:rsidRDefault="0048109A" w:rsidP="009A3897">
      <w:pPr>
        <w:numPr>
          <w:ilvl w:val="0"/>
          <w:numId w:val="22"/>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9A3897">
      <w:pPr>
        <w:numPr>
          <w:ilvl w:val="0"/>
          <w:numId w:val="22"/>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DD7F11">
      <w:pPr>
        <w:pStyle w:val="Akapitzlist"/>
        <w:numPr>
          <w:ilvl w:val="0"/>
          <w:numId w:val="6"/>
        </w:numPr>
        <w:ind w:left="426" w:hanging="426"/>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4AC5E904" w14:textId="71BD6936" w:rsidR="00163890" w:rsidRPr="00163890" w:rsidRDefault="0048109A" w:rsidP="00163890">
      <w:pPr>
        <w:tabs>
          <w:tab w:val="left" w:pos="426"/>
        </w:tabs>
        <w:jc w:val="both"/>
        <w:rPr>
          <w:color w:val="000000"/>
          <w:sz w:val="22"/>
          <w:szCs w:val="22"/>
        </w:rPr>
      </w:pPr>
      <w:r w:rsidRPr="00163890">
        <w:rPr>
          <w:color w:val="000000"/>
          <w:sz w:val="22"/>
          <w:szCs w:val="22"/>
        </w:rPr>
        <w:t>3.1.</w:t>
      </w:r>
      <w:r w:rsidRPr="00163890">
        <w:rPr>
          <w:sz w:val="22"/>
          <w:szCs w:val="22"/>
        </w:rPr>
        <w:t xml:space="preserve"> </w:t>
      </w:r>
      <w:r w:rsidR="00163890" w:rsidRPr="00163890">
        <w:rPr>
          <w:color w:val="000000"/>
          <w:sz w:val="22"/>
          <w:szCs w:val="22"/>
        </w:rPr>
        <w:t xml:space="preserve">potwierdzających, że wykonawca jest ubezpieczony od odpowiedzialności cywilnej w zakresie    prowadzonej działalności związanej z przedmiotem zamówienia na kwotę minimum </w:t>
      </w:r>
      <w:r w:rsidR="00A42068">
        <w:rPr>
          <w:color w:val="000000"/>
          <w:sz w:val="22"/>
          <w:szCs w:val="22"/>
        </w:rPr>
        <w:t>50</w:t>
      </w:r>
      <w:r w:rsidR="00163890" w:rsidRPr="00163890">
        <w:rPr>
          <w:color w:val="000000"/>
          <w:sz w:val="22"/>
          <w:szCs w:val="22"/>
        </w:rPr>
        <w:t>0 000,00 zł</w:t>
      </w:r>
    </w:p>
    <w:p w14:paraId="2589136C" w14:textId="77777777" w:rsidR="00163890" w:rsidRDefault="00163890" w:rsidP="00163890">
      <w:pPr>
        <w:jc w:val="both"/>
        <w:rPr>
          <w:sz w:val="22"/>
          <w:szCs w:val="22"/>
        </w:rPr>
      </w:pPr>
      <w:r>
        <w:rPr>
          <w:sz w:val="22"/>
          <w:szCs w:val="22"/>
        </w:rPr>
        <w:t xml:space="preserve">W przypadku wygaśnięcia ważności w/w dokumentu w trakcie realizacji umowy Wykonawca będzie zobowiązany do przedłożenia aktualnego. </w:t>
      </w:r>
    </w:p>
    <w:p w14:paraId="16BAEF54" w14:textId="77777777" w:rsidR="00163890" w:rsidRDefault="00163890" w:rsidP="00163890">
      <w:pPr>
        <w:jc w:val="both"/>
        <w:rPr>
          <w:sz w:val="22"/>
          <w:szCs w:val="22"/>
        </w:rPr>
      </w:pPr>
      <w:r>
        <w:rPr>
          <w:sz w:val="22"/>
          <w:szCs w:val="22"/>
        </w:rPr>
        <w:t>W przypadku podmiotów występujących wspólnie warunek ten podmioty mogą spełniać łącznie.</w:t>
      </w:r>
    </w:p>
    <w:p w14:paraId="1C7C1BDF" w14:textId="77777777" w:rsidR="00163890" w:rsidRDefault="00163890" w:rsidP="00163890">
      <w:pPr>
        <w:jc w:val="both"/>
        <w:rPr>
          <w:color w:val="000000"/>
          <w:sz w:val="22"/>
          <w:szCs w:val="22"/>
        </w:rPr>
      </w:pPr>
      <w:r>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045EFE2" w14:textId="646ADD71" w:rsidR="00163890" w:rsidRPr="00163890" w:rsidRDefault="00163890" w:rsidP="009A3897">
      <w:pPr>
        <w:pStyle w:val="Akapitzlist"/>
        <w:widowControl w:val="0"/>
        <w:numPr>
          <w:ilvl w:val="1"/>
          <w:numId w:val="67"/>
        </w:numPr>
        <w:tabs>
          <w:tab w:val="left" w:pos="426"/>
        </w:tabs>
        <w:overflowPunct w:val="0"/>
        <w:autoSpaceDE w:val="0"/>
        <w:autoSpaceDN w:val="0"/>
        <w:adjustRightInd w:val="0"/>
        <w:jc w:val="both"/>
        <w:rPr>
          <w:sz w:val="22"/>
          <w:szCs w:val="22"/>
        </w:rPr>
      </w:pPr>
      <w:r w:rsidRPr="00163890">
        <w:rPr>
          <w:sz w:val="22"/>
          <w:szCs w:val="22"/>
        </w:rPr>
        <w:t xml:space="preserve">potwierdzających spełnienie warunków określonych w rozdziale V ust. </w:t>
      </w:r>
      <w:r w:rsidR="0011614F">
        <w:rPr>
          <w:sz w:val="22"/>
          <w:szCs w:val="22"/>
          <w:lang w:val="pl-PL"/>
        </w:rPr>
        <w:t>2</w:t>
      </w:r>
      <w:r w:rsidRPr="00163890">
        <w:rPr>
          <w:sz w:val="22"/>
          <w:szCs w:val="22"/>
        </w:rPr>
        <w:t xml:space="preserve"> pkt c) SIWZ poprzez złożenie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 dwóch usług Serwisu urządzeń fiskalnych oraz serwisu oprogramowania magazynowego obejmującego minimum 20 lokalizacji na kwotę nie mniejszą niż 500</w:t>
      </w:r>
      <w:r>
        <w:rPr>
          <w:sz w:val="22"/>
          <w:szCs w:val="22"/>
          <w:lang w:val="pl-PL"/>
        </w:rPr>
        <w:t> </w:t>
      </w:r>
      <w:r w:rsidRPr="00163890">
        <w:rPr>
          <w:sz w:val="22"/>
          <w:szCs w:val="22"/>
        </w:rPr>
        <w:t>000</w:t>
      </w:r>
      <w:r>
        <w:rPr>
          <w:sz w:val="22"/>
          <w:szCs w:val="22"/>
          <w:lang w:val="pl-PL"/>
        </w:rPr>
        <w:t xml:space="preserve">,00 </w:t>
      </w:r>
      <w:r w:rsidRPr="00163890">
        <w:rPr>
          <w:sz w:val="22"/>
          <w:szCs w:val="22"/>
        </w:rPr>
        <w:t>zł brutto każda.</w:t>
      </w:r>
    </w:p>
    <w:p w14:paraId="7610A1F1" w14:textId="227E67A3" w:rsidR="00163890" w:rsidRPr="00163890" w:rsidRDefault="00163890" w:rsidP="009A3897">
      <w:pPr>
        <w:pStyle w:val="Akapitzlist"/>
        <w:numPr>
          <w:ilvl w:val="1"/>
          <w:numId w:val="67"/>
        </w:numPr>
        <w:jc w:val="both"/>
        <w:rPr>
          <w:color w:val="000000"/>
          <w:sz w:val="22"/>
          <w:szCs w:val="22"/>
        </w:rPr>
      </w:pPr>
      <w:r w:rsidRPr="00163890">
        <w:rPr>
          <w:color w:val="000000"/>
          <w:sz w:val="22"/>
          <w:szCs w:val="22"/>
        </w:rPr>
        <w:t xml:space="preserve">potwierdzających spełnienie warunków określonych w rozdziale V ust. </w:t>
      </w:r>
      <w:r w:rsidR="0011614F">
        <w:rPr>
          <w:color w:val="000000"/>
          <w:sz w:val="22"/>
          <w:szCs w:val="22"/>
          <w:lang w:val="pl-PL"/>
        </w:rPr>
        <w:t>2</w:t>
      </w:r>
      <w:r w:rsidRPr="00163890">
        <w:rPr>
          <w:color w:val="000000"/>
          <w:sz w:val="22"/>
          <w:szCs w:val="22"/>
        </w:rPr>
        <w:t xml:space="preserve"> pkt d) SIWZ poprzez złożenie oświadczenia, że Wykonawca dysponuje osobami zdolnymi do wykonania zamówienia zgodnie z </w:t>
      </w:r>
      <w:r w:rsidRPr="00163890">
        <w:rPr>
          <w:b/>
          <w:i/>
          <w:color w:val="000000"/>
          <w:sz w:val="22"/>
          <w:szCs w:val="22"/>
        </w:rPr>
        <w:t xml:space="preserve">Załącznikiem Nr </w:t>
      </w:r>
      <w:r w:rsidR="001D0E7E">
        <w:rPr>
          <w:b/>
          <w:i/>
          <w:color w:val="000000"/>
          <w:sz w:val="22"/>
          <w:szCs w:val="22"/>
          <w:lang w:val="pl-PL"/>
        </w:rPr>
        <w:t>11</w:t>
      </w:r>
      <w:r w:rsidRPr="00163890">
        <w:rPr>
          <w:b/>
          <w:i/>
          <w:color w:val="000000"/>
          <w:sz w:val="22"/>
          <w:szCs w:val="22"/>
        </w:rPr>
        <w:t xml:space="preserve"> do SIWZ</w:t>
      </w:r>
    </w:p>
    <w:p w14:paraId="77218984" w14:textId="77777777" w:rsidR="00163890" w:rsidRPr="008E21A8" w:rsidRDefault="00163890" w:rsidP="00163890">
      <w:pPr>
        <w:pStyle w:val="Akapitzlist"/>
        <w:ind w:left="0"/>
        <w:jc w:val="both"/>
        <w:rPr>
          <w:b/>
          <w:iCs/>
          <w:sz w:val="22"/>
          <w:szCs w:val="22"/>
        </w:rPr>
      </w:pPr>
      <w:r w:rsidRPr="00A6778E">
        <w:rPr>
          <w:color w:val="000000"/>
          <w:sz w:val="22"/>
          <w:szCs w:val="22"/>
        </w:rPr>
        <w:t xml:space="preserve">Wykonawca spełni warunek, jeżeli wykaże się dysponowaniem </w:t>
      </w:r>
      <w:r>
        <w:rPr>
          <w:sz w:val="22"/>
          <w:szCs w:val="22"/>
        </w:rPr>
        <w:t>następującymi osobami:</w:t>
      </w:r>
    </w:p>
    <w:p w14:paraId="5CA58D9B" w14:textId="77777777" w:rsidR="00163890" w:rsidRPr="008E21A8" w:rsidRDefault="00163890" w:rsidP="009A3897">
      <w:pPr>
        <w:pStyle w:val="Akapitzlist"/>
        <w:numPr>
          <w:ilvl w:val="0"/>
          <w:numId w:val="66"/>
        </w:numPr>
        <w:jc w:val="both"/>
        <w:rPr>
          <w:sz w:val="22"/>
          <w:szCs w:val="22"/>
        </w:rPr>
      </w:pPr>
      <w:r w:rsidRPr="008E21A8">
        <w:rPr>
          <w:b/>
          <w:sz w:val="22"/>
          <w:szCs w:val="22"/>
        </w:rPr>
        <w:t xml:space="preserve">Kierownik </w:t>
      </w:r>
      <w:r w:rsidRPr="008E21A8">
        <w:rPr>
          <w:sz w:val="22"/>
          <w:szCs w:val="22"/>
        </w:rPr>
        <w:t>– osoba posiadająca średnie/wyższe wykształcenie posiadająca doświadczenie w kierowaniu realizacją umowy polegającej na Serwisie urządzeń fiskalnych oraz serwisie oprogramowania magazynowego SB obejmującego minimum 20 lokalizacji;</w:t>
      </w:r>
    </w:p>
    <w:p w14:paraId="56364880" w14:textId="77777777" w:rsidR="00163890" w:rsidRPr="008E21A8" w:rsidRDefault="00163890" w:rsidP="009A3897">
      <w:pPr>
        <w:pStyle w:val="Akapitzlist"/>
        <w:numPr>
          <w:ilvl w:val="0"/>
          <w:numId w:val="66"/>
        </w:numPr>
        <w:jc w:val="both"/>
        <w:rPr>
          <w:sz w:val="22"/>
          <w:szCs w:val="22"/>
        </w:rPr>
      </w:pPr>
      <w:proofErr w:type="spellStart"/>
      <w:r w:rsidRPr="008E21A8">
        <w:rPr>
          <w:b/>
          <w:sz w:val="22"/>
          <w:szCs w:val="22"/>
        </w:rPr>
        <w:t>Serwisant</w:t>
      </w:r>
      <w:proofErr w:type="spellEnd"/>
      <w:r w:rsidRPr="008E21A8">
        <w:rPr>
          <w:sz w:val="22"/>
          <w:szCs w:val="22"/>
        </w:rPr>
        <w:t xml:space="preserve"> – minimum 6 osób, każda  posiadająca wykształcenie wyższe lub średnie oraz doświadczenie w realizacją umowy polegającej na Serwisie urządzeń fiskalnych oraz serwisie oprogramowania magazynowego SB</w:t>
      </w:r>
      <w:r w:rsidRPr="008E21A8">
        <w:rPr>
          <w:b/>
          <w:i/>
          <w:sz w:val="22"/>
          <w:szCs w:val="22"/>
        </w:rPr>
        <w:t>.</w:t>
      </w:r>
    </w:p>
    <w:p w14:paraId="7B88447E" w14:textId="77777777" w:rsidR="00163890" w:rsidRPr="00394259" w:rsidRDefault="00163890" w:rsidP="00163890">
      <w:pPr>
        <w:autoSpaceDE w:val="0"/>
        <w:autoSpaceDN w:val="0"/>
        <w:adjustRightInd w:val="0"/>
        <w:ind w:left="284" w:hanging="284"/>
        <w:jc w:val="both"/>
        <w:rPr>
          <w:b/>
          <w:i/>
          <w:sz w:val="22"/>
          <w:szCs w:val="22"/>
          <w:u w:val="single"/>
        </w:rPr>
      </w:pPr>
      <w:r w:rsidRPr="00394259">
        <w:rPr>
          <w:b/>
          <w:i/>
          <w:sz w:val="22"/>
          <w:szCs w:val="22"/>
          <w:u w:val="single"/>
        </w:rPr>
        <w:t>Uwaga:</w:t>
      </w:r>
      <w:r w:rsidRPr="00394259">
        <w:rPr>
          <w:i/>
          <w:sz w:val="22"/>
          <w:szCs w:val="22"/>
          <w:u w:val="single"/>
        </w:rPr>
        <w:t xml:space="preserve"> </w:t>
      </w:r>
      <w:r w:rsidRPr="00394259">
        <w:rPr>
          <w:b/>
          <w:i/>
          <w:sz w:val="22"/>
          <w:szCs w:val="22"/>
          <w:u w:val="single"/>
        </w:rPr>
        <w:t>Zamawiający nie dopuszcza łączenia stanowisk.</w:t>
      </w:r>
    </w:p>
    <w:p w14:paraId="699ACE72" w14:textId="35B8887D" w:rsidR="0048109A" w:rsidRDefault="0048109A" w:rsidP="00163890">
      <w:pPr>
        <w:tabs>
          <w:tab w:val="left" w:pos="426"/>
        </w:tabs>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9A3897">
      <w:pPr>
        <w:numPr>
          <w:ilvl w:val="0"/>
          <w:numId w:val="23"/>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9A3897">
      <w:pPr>
        <w:numPr>
          <w:ilvl w:val="0"/>
          <w:numId w:val="24"/>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9A3897">
      <w:pPr>
        <w:numPr>
          <w:ilvl w:val="0"/>
          <w:numId w:val="24"/>
        </w:numPr>
        <w:ind w:left="284" w:hanging="284"/>
        <w:jc w:val="both"/>
        <w:rPr>
          <w:rFonts w:eastAsia="TimesNewRoman"/>
          <w:sz w:val="22"/>
          <w:szCs w:val="22"/>
        </w:rPr>
      </w:pPr>
      <w:r>
        <w:rPr>
          <w:sz w:val="22"/>
          <w:szCs w:val="22"/>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9A3897">
      <w:pPr>
        <w:numPr>
          <w:ilvl w:val="0"/>
          <w:numId w:val="24"/>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9A3897">
      <w:pPr>
        <w:numPr>
          <w:ilvl w:val="0"/>
          <w:numId w:val="24"/>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9A3897">
      <w:pPr>
        <w:numPr>
          <w:ilvl w:val="0"/>
          <w:numId w:val="24"/>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9A3897">
      <w:pPr>
        <w:numPr>
          <w:ilvl w:val="0"/>
          <w:numId w:val="24"/>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9A3897">
      <w:pPr>
        <w:numPr>
          <w:ilvl w:val="0"/>
          <w:numId w:val="24"/>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A841B6">
      <w:pPr>
        <w:tabs>
          <w:tab w:val="left" w:pos="426"/>
        </w:tabs>
        <w:ind w:left="284" w:hanging="284"/>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9A3897">
      <w:pPr>
        <w:numPr>
          <w:ilvl w:val="1"/>
          <w:numId w:val="24"/>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A841B6">
      <w:pPr>
        <w:numPr>
          <w:ilvl w:val="0"/>
          <w:numId w:val="6"/>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A841B6">
      <w:pPr>
        <w:numPr>
          <w:ilvl w:val="0"/>
          <w:numId w:val="6"/>
        </w:numPr>
        <w:ind w:left="284" w:hanging="284"/>
        <w:jc w:val="both"/>
        <w:rPr>
          <w:color w:val="000000"/>
          <w:sz w:val="22"/>
          <w:szCs w:val="22"/>
        </w:rPr>
      </w:pPr>
      <w:r>
        <w:rPr>
          <w:color w:val="000000"/>
          <w:sz w:val="22"/>
          <w:szCs w:val="22"/>
        </w:rPr>
        <w:lastRenderedPageBreak/>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A841B6">
      <w:pPr>
        <w:numPr>
          <w:ilvl w:val="0"/>
          <w:numId w:val="6"/>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A841B6">
      <w:pPr>
        <w:numPr>
          <w:ilvl w:val="0"/>
          <w:numId w:val="6"/>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A841B6">
      <w:pPr>
        <w:numPr>
          <w:ilvl w:val="0"/>
          <w:numId w:val="6"/>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A841B6">
      <w:pPr>
        <w:numPr>
          <w:ilvl w:val="0"/>
          <w:numId w:val="6"/>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A841B6">
      <w:pPr>
        <w:numPr>
          <w:ilvl w:val="0"/>
          <w:numId w:val="6"/>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3C266608" w:rsidR="00381028" w:rsidRPr="00381028" w:rsidRDefault="00381028" w:rsidP="00A841B6">
      <w:pPr>
        <w:numPr>
          <w:ilvl w:val="0"/>
          <w:numId w:val="6"/>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w:t>
      </w:r>
      <w:r w:rsidR="008869F9" w:rsidRPr="00AF3135">
        <w:rPr>
          <w:sz w:val="22"/>
          <w:szCs w:val="22"/>
        </w:rPr>
        <w:t>20</w:t>
      </w:r>
      <w:r w:rsidR="008869F9">
        <w:rPr>
          <w:sz w:val="22"/>
          <w:szCs w:val="22"/>
        </w:rPr>
        <w:t>20</w:t>
      </w:r>
      <w:r w:rsidR="008869F9" w:rsidRPr="00AF3135">
        <w:rPr>
          <w:sz w:val="22"/>
          <w:szCs w:val="22"/>
        </w:rPr>
        <w:t xml:space="preserve"> </w:t>
      </w:r>
      <w:r w:rsidRPr="00AF3135">
        <w:rPr>
          <w:sz w:val="22"/>
          <w:szCs w:val="22"/>
        </w:rPr>
        <w:t xml:space="preserve">r. poz. </w:t>
      </w:r>
      <w:r w:rsidR="008869F9">
        <w:rPr>
          <w:sz w:val="22"/>
          <w:szCs w:val="22"/>
        </w:rPr>
        <w:t>346</w:t>
      </w:r>
      <w:r w:rsidR="008869F9" w:rsidRPr="00AF3135">
        <w:rPr>
          <w:sz w:val="22"/>
          <w:szCs w:val="22"/>
        </w:rPr>
        <w:t xml:space="preserve"> </w:t>
      </w:r>
      <w:r w:rsidRPr="00AF3135">
        <w:rPr>
          <w:sz w:val="22"/>
          <w:szCs w:val="22"/>
        </w:rPr>
        <w:t xml:space="preserve">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021821">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173D32A6" w14:textId="566F02D4" w:rsidR="00A841B6" w:rsidRDefault="00510EC8" w:rsidP="00021821">
      <w:pPr>
        <w:pStyle w:val="Akapitzlist"/>
        <w:numPr>
          <w:ilvl w:val="3"/>
          <w:numId w:val="7"/>
        </w:numPr>
        <w:tabs>
          <w:tab w:val="left" w:pos="284"/>
        </w:tabs>
        <w:ind w:left="284" w:hanging="284"/>
        <w:jc w:val="both"/>
        <w:rPr>
          <w:b/>
          <w:bCs/>
          <w:i/>
          <w:sz w:val="22"/>
          <w:szCs w:val="22"/>
          <w:lang w:val="pl-PL"/>
        </w:rPr>
      </w:pPr>
      <w:r>
        <w:rPr>
          <w:bCs/>
          <w:sz w:val="22"/>
          <w:szCs w:val="22"/>
          <w:lang w:val="pl-PL"/>
        </w:rPr>
        <w:t xml:space="preserve">Wypełnione i podpisane </w:t>
      </w:r>
      <w:r w:rsidR="00A841B6">
        <w:rPr>
          <w:bCs/>
          <w:sz w:val="22"/>
          <w:szCs w:val="22"/>
          <w:lang w:val="pl-PL"/>
        </w:rPr>
        <w:t xml:space="preserve">Oświadczenie JEDZ, zgodnie z </w:t>
      </w:r>
      <w:r w:rsidR="00A841B6" w:rsidRPr="00A841B6">
        <w:rPr>
          <w:b/>
          <w:bCs/>
          <w:i/>
          <w:sz w:val="22"/>
          <w:szCs w:val="22"/>
          <w:lang w:val="pl-PL"/>
        </w:rPr>
        <w:t>Załącznikiem Nr 2</w:t>
      </w:r>
      <w:r w:rsidR="001D0E7E">
        <w:rPr>
          <w:b/>
          <w:bCs/>
          <w:i/>
          <w:sz w:val="22"/>
          <w:szCs w:val="22"/>
          <w:lang w:val="pl-PL"/>
        </w:rPr>
        <w:t xml:space="preserve"> do SIWZ</w:t>
      </w:r>
    </w:p>
    <w:p w14:paraId="3EC2FF8D" w14:textId="000A7212" w:rsidR="001D0E7E" w:rsidRPr="007644EF" w:rsidRDefault="00510EC8" w:rsidP="00021821">
      <w:pPr>
        <w:pStyle w:val="Akapitzlist"/>
        <w:numPr>
          <w:ilvl w:val="3"/>
          <w:numId w:val="7"/>
        </w:numPr>
        <w:tabs>
          <w:tab w:val="left" w:pos="284"/>
        </w:tabs>
        <w:ind w:left="284" w:hanging="284"/>
        <w:jc w:val="both"/>
        <w:rPr>
          <w:b/>
          <w:bCs/>
          <w:i/>
          <w:sz w:val="22"/>
          <w:szCs w:val="22"/>
          <w:lang w:val="pl-PL"/>
        </w:rPr>
      </w:pPr>
      <w:r>
        <w:rPr>
          <w:iCs/>
          <w:sz w:val="22"/>
          <w:szCs w:val="22"/>
          <w:lang w:val="pl-PL"/>
        </w:rPr>
        <w:t xml:space="preserve">Wypełniony i podpisany </w:t>
      </w:r>
      <w:r w:rsidR="001D0E7E">
        <w:rPr>
          <w:iCs/>
          <w:sz w:val="22"/>
          <w:szCs w:val="22"/>
          <w:lang w:val="pl-PL"/>
        </w:rPr>
        <w:t xml:space="preserve">Wykaz usług zgodnie z </w:t>
      </w:r>
      <w:r w:rsidR="001D0E7E" w:rsidRPr="001D0E7E">
        <w:rPr>
          <w:b/>
          <w:bCs/>
          <w:i/>
          <w:sz w:val="22"/>
          <w:szCs w:val="22"/>
          <w:lang w:val="pl-PL"/>
        </w:rPr>
        <w:t>Załącznikiem Nr 12</w:t>
      </w:r>
      <w:r w:rsidR="001D0E7E">
        <w:rPr>
          <w:b/>
          <w:bCs/>
          <w:i/>
          <w:sz w:val="22"/>
          <w:szCs w:val="22"/>
          <w:lang w:val="pl-PL"/>
        </w:rPr>
        <w:t xml:space="preserve"> do SIWZ</w:t>
      </w:r>
    </w:p>
    <w:p w14:paraId="4FBEA0C8" w14:textId="77777777" w:rsidR="00FC056D" w:rsidRPr="00FC056D" w:rsidRDefault="0048109A" w:rsidP="00021821">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4F69C295" w:rsidR="00795828" w:rsidRPr="00FC056D" w:rsidRDefault="0048109A" w:rsidP="00021821">
      <w:pPr>
        <w:pStyle w:val="Akapitzlist"/>
        <w:numPr>
          <w:ilvl w:val="3"/>
          <w:numId w:val="7"/>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C892ABF"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39B468"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lastRenderedPageBreak/>
        <w:t>Dokumenty, inne niż oświadczenia, o których mowa w ust. 1, składane są w oryginale lub kopii poświadczonej za zgodność z oryginałem w formie elektronicznej.</w:t>
      </w:r>
    </w:p>
    <w:p w14:paraId="41CADD83"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EA0BB71"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17439128"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245A5D"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0BAB696C" w14:textId="3A853687" w:rsidR="00E924D2" w:rsidRPr="00A55485" w:rsidRDefault="00E924D2" w:rsidP="00A55485">
      <w:pPr>
        <w:pStyle w:val="Akapitzlist"/>
        <w:numPr>
          <w:ilvl w:val="3"/>
          <w:numId w:val="65"/>
        </w:numPr>
        <w:tabs>
          <w:tab w:val="left" w:pos="284"/>
        </w:tabs>
        <w:ind w:left="284" w:hanging="284"/>
        <w:jc w:val="both"/>
        <w:rPr>
          <w:bCs/>
          <w:sz w:val="22"/>
          <w:szCs w:val="22"/>
        </w:rPr>
      </w:pPr>
      <w:r w:rsidRPr="00A5548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9F7FA39"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49473A11"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4C8B8474"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021821">
      <w:pPr>
        <w:numPr>
          <w:ilvl w:val="0"/>
          <w:numId w:val="8"/>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33432D5" w:rsidR="00EC250D" w:rsidRPr="00EC250D" w:rsidRDefault="0048109A" w:rsidP="00021821">
      <w:pPr>
        <w:numPr>
          <w:ilvl w:val="0"/>
          <w:numId w:val="8"/>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w:t>
      </w:r>
      <w:r w:rsidRPr="00EC250D">
        <w:rPr>
          <w:rFonts w:eastAsia="Calibri"/>
          <w:sz w:val="22"/>
          <w:szCs w:val="22"/>
          <w:lang w:eastAsia="en-US"/>
        </w:rPr>
        <w:lastRenderedPageBreak/>
        <w:t xml:space="preserve">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021821">
      <w:pPr>
        <w:numPr>
          <w:ilvl w:val="0"/>
          <w:numId w:val="8"/>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13" w:name="_Hlk535230172"/>
      <w:r w:rsidR="00570128" w:rsidRPr="00D5395B">
        <w:rPr>
          <w:sz w:val="22"/>
          <w:szCs w:val="22"/>
        </w:rPr>
        <w:t>.</w:t>
      </w:r>
      <w:r w:rsidRPr="00EC250D">
        <w:rPr>
          <w:color w:val="33CC33"/>
          <w:sz w:val="22"/>
          <w:szCs w:val="22"/>
        </w:rPr>
        <w:t xml:space="preserve"> </w:t>
      </w:r>
    </w:p>
    <w:bookmarkEnd w:id="13"/>
    <w:p w14:paraId="6D00E0BA" w14:textId="19C69084" w:rsidR="0007048A" w:rsidRPr="007579B8" w:rsidRDefault="0048109A" w:rsidP="00021821">
      <w:pPr>
        <w:numPr>
          <w:ilvl w:val="0"/>
          <w:numId w:val="8"/>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021821">
      <w:pPr>
        <w:numPr>
          <w:ilvl w:val="0"/>
          <w:numId w:val="9"/>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5"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021821">
      <w:pPr>
        <w:numPr>
          <w:ilvl w:val="0"/>
          <w:numId w:val="9"/>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021821">
      <w:pPr>
        <w:numPr>
          <w:ilvl w:val="0"/>
          <w:numId w:val="9"/>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6"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021821">
      <w:pPr>
        <w:numPr>
          <w:ilvl w:val="0"/>
          <w:numId w:val="9"/>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132EB7CB" w:rsidR="0048109A" w:rsidRPr="00220236" w:rsidRDefault="0048109A" w:rsidP="00021821">
      <w:pPr>
        <w:pStyle w:val="Akapitzlist"/>
        <w:numPr>
          <w:ilvl w:val="0"/>
          <w:numId w:val="9"/>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9A6B74" w:rsidRPr="008A4D23">
          <w:rPr>
            <w:rStyle w:val="Hipercze"/>
            <w:sz w:val="22"/>
            <w:szCs w:val="22"/>
          </w:rPr>
          <w:t>m.</w:t>
        </w:r>
        <w:r w:rsidR="009A6B74" w:rsidRPr="008A4D23">
          <w:rPr>
            <w:rStyle w:val="Hipercze"/>
            <w:sz w:val="22"/>
            <w:szCs w:val="22"/>
            <w:lang w:val="pl-PL"/>
          </w:rPr>
          <w:t>zakrzewska</w:t>
        </w:r>
        <w:r w:rsidR="009A6B74" w:rsidRPr="008A4D23">
          <w:rPr>
            <w:rStyle w:val="Hipercze"/>
            <w:sz w:val="22"/>
            <w:szCs w:val="22"/>
          </w:rPr>
          <w: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1726745F" w14:textId="23899B82" w:rsidR="00DC7619" w:rsidRDefault="00DC7619" w:rsidP="00DC7619">
      <w:pPr>
        <w:pStyle w:val="Akapitzlist"/>
        <w:numPr>
          <w:ilvl w:val="0"/>
          <w:numId w:val="10"/>
        </w:numPr>
        <w:tabs>
          <w:tab w:val="left" w:pos="284"/>
        </w:tabs>
        <w:ind w:left="284" w:hanging="284"/>
        <w:jc w:val="both"/>
        <w:rPr>
          <w:sz w:val="22"/>
          <w:szCs w:val="22"/>
        </w:rPr>
      </w:pPr>
      <w:r>
        <w:rPr>
          <w:sz w:val="22"/>
          <w:szCs w:val="22"/>
          <w:lang w:val="pl-PL"/>
        </w:rPr>
        <w:t xml:space="preserve">Magdalena </w:t>
      </w:r>
      <w:proofErr w:type="spellStart"/>
      <w:r>
        <w:rPr>
          <w:sz w:val="22"/>
          <w:szCs w:val="22"/>
          <w:lang w:val="pl-PL"/>
        </w:rPr>
        <w:t>Popielarska</w:t>
      </w:r>
      <w:proofErr w:type="spellEnd"/>
      <w:r w:rsidR="00851046" w:rsidRPr="00DC7619">
        <w:rPr>
          <w:sz w:val="22"/>
          <w:szCs w:val="22"/>
        </w:rPr>
        <w:t xml:space="preserve"> -  w sprawie przedmiotu zamówienia</w:t>
      </w:r>
      <w:r w:rsidR="00C80596" w:rsidRPr="00DC7619">
        <w:rPr>
          <w:sz w:val="22"/>
          <w:szCs w:val="22"/>
        </w:rPr>
        <w:t>,</w:t>
      </w:r>
      <w:r w:rsidR="00A55485">
        <w:rPr>
          <w:sz w:val="22"/>
          <w:szCs w:val="22"/>
          <w:lang w:val="pl-PL"/>
        </w:rPr>
        <w:t xml:space="preserve"> </w:t>
      </w:r>
    </w:p>
    <w:p w14:paraId="30921C37" w14:textId="75BAB7B4" w:rsidR="0050274F" w:rsidRPr="00DC7619" w:rsidRDefault="00C80596" w:rsidP="00DC7619">
      <w:pPr>
        <w:pStyle w:val="Akapitzlist"/>
        <w:tabs>
          <w:tab w:val="left" w:pos="284"/>
        </w:tabs>
        <w:ind w:left="284"/>
        <w:jc w:val="both"/>
        <w:rPr>
          <w:sz w:val="22"/>
          <w:szCs w:val="22"/>
        </w:rPr>
      </w:pPr>
      <w:r w:rsidRPr="00DC7619">
        <w:rPr>
          <w:sz w:val="22"/>
          <w:szCs w:val="22"/>
        </w:rPr>
        <w:t xml:space="preserve"> e-mail:</w:t>
      </w:r>
      <w:r w:rsidR="00851046" w:rsidRPr="00DC7619">
        <w:rPr>
          <w:sz w:val="22"/>
          <w:szCs w:val="22"/>
        </w:rPr>
        <w:t xml:space="preserve"> </w:t>
      </w:r>
      <w:r w:rsidR="00DC7619">
        <w:rPr>
          <w:sz w:val="22"/>
          <w:szCs w:val="22"/>
          <w:lang w:val="pl-PL"/>
        </w:rPr>
        <w:t>m</w:t>
      </w:r>
      <w:r w:rsidR="00851046" w:rsidRPr="00DC7619">
        <w:rPr>
          <w:sz w:val="22"/>
          <w:szCs w:val="22"/>
        </w:rPr>
        <w:t>.</w:t>
      </w:r>
      <w:proofErr w:type="spellStart"/>
      <w:r w:rsidR="00DC7619">
        <w:rPr>
          <w:sz w:val="22"/>
          <w:szCs w:val="22"/>
          <w:lang w:val="pl-PL"/>
        </w:rPr>
        <w:t>popielarska</w:t>
      </w:r>
      <w:proofErr w:type="spellEnd"/>
      <w:r w:rsidR="001F581A">
        <w:fldChar w:fldCharType="begin"/>
      </w:r>
      <w:r w:rsidR="001F581A">
        <w:instrText xml:space="preserve"> HYPERLINK "mailto:m.popielarska@igbmazovia.pl" </w:instrText>
      </w:r>
      <w:r w:rsidR="001F581A">
        <w:fldChar w:fldCharType="separate"/>
      </w:r>
      <w:r w:rsidR="00851046" w:rsidRPr="00DC7619">
        <w:rPr>
          <w:rStyle w:val="Hipercze"/>
          <w:color w:val="auto"/>
          <w:sz w:val="22"/>
          <w:szCs w:val="22"/>
          <w:u w:val="none"/>
        </w:rPr>
        <w:t>@igbmazovia.pl</w:t>
      </w:r>
      <w:r w:rsidR="001F581A">
        <w:rPr>
          <w:rStyle w:val="Hipercze"/>
          <w:color w:val="auto"/>
          <w:sz w:val="22"/>
          <w:szCs w:val="22"/>
          <w:u w:val="none"/>
        </w:rPr>
        <w:fldChar w:fldCharType="end"/>
      </w:r>
    </w:p>
    <w:p w14:paraId="7051459D" w14:textId="394B1D48" w:rsidR="00894742" w:rsidRPr="0050274F" w:rsidRDefault="00DD7F11" w:rsidP="00021821">
      <w:pPr>
        <w:numPr>
          <w:ilvl w:val="0"/>
          <w:numId w:val="10"/>
        </w:numPr>
        <w:ind w:left="284" w:hanging="284"/>
        <w:jc w:val="both"/>
        <w:rPr>
          <w:sz w:val="22"/>
          <w:szCs w:val="22"/>
        </w:rPr>
      </w:pPr>
      <w:r>
        <w:rPr>
          <w:sz w:val="22"/>
          <w:szCs w:val="22"/>
        </w:rPr>
        <w:t>Monika Zakrzewska</w:t>
      </w:r>
      <w:r w:rsidR="000A220D">
        <w:rPr>
          <w:sz w:val="22"/>
          <w:szCs w:val="22"/>
        </w:rPr>
        <w:t xml:space="preserve"> </w:t>
      </w:r>
      <w:r w:rsidR="0048109A" w:rsidRPr="0050274F">
        <w:rPr>
          <w:sz w:val="22"/>
          <w:szCs w:val="22"/>
        </w:rPr>
        <w:t>– w</w:t>
      </w:r>
      <w:r w:rsidR="00851046" w:rsidRPr="0050274F">
        <w:rPr>
          <w:sz w:val="22"/>
          <w:szCs w:val="22"/>
        </w:rPr>
        <w:t xml:space="preserve"> sprawie procedury przetargowej</w:t>
      </w:r>
      <w:r w:rsidR="00DC7619">
        <w:rPr>
          <w:sz w:val="22"/>
          <w:szCs w:val="22"/>
        </w:rPr>
        <w:t>,</w:t>
      </w:r>
      <w:r w:rsidR="0048109A" w:rsidRPr="0050274F">
        <w:rPr>
          <w:sz w:val="22"/>
          <w:szCs w:val="22"/>
        </w:rPr>
        <w:t xml:space="preserve"> m</w:t>
      </w:r>
      <w:r w:rsidR="00220236" w:rsidRPr="0050274F">
        <w:rPr>
          <w:sz w:val="22"/>
          <w:szCs w:val="22"/>
        </w:rPr>
        <w:t>.</w:t>
      </w:r>
      <w:r>
        <w:rPr>
          <w:sz w:val="22"/>
          <w:szCs w:val="22"/>
        </w:rPr>
        <w:t>zakrzewska</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2F974679" w14:textId="6A0309F4" w:rsidR="00952F28" w:rsidRPr="00952F28" w:rsidRDefault="00E07D29" w:rsidP="004544B9">
      <w:pPr>
        <w:pStyle w:val="Akapitzlist"/>
        <w:numPr>
          <w:ilvl w:val="3"/>
          <w:numId w:val="10"/>
        </w:numPr>
        <w:ind w:left="284" w:hanging="284"/>
        <w:jc w:val="both"/>
        <w:rPr>
          <w:sz w:val="22"/>
          <w:szCs w:val="22"/>
          <w:lang w:val="pl-PL"/>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r w:rsidR="004544B9">
        <w:rPr>
          <w:sz w:val="22"/>
          <w:szCs w:val="22"/>
          <w:lang w:val="pl-PL"/>
        </w:rPr>
        <w:t xml:space="preserve"> </w:t>
      </w:r>
      <w:r w:rsidR="00A42068">
        <w:rPr>
          <w:sz w:val="22"/>
          <w:szCs w:val="22"/>
          <w:lang w:val="pl-PL"/>
        </w:rPr>
        <w:t>9</w:t>
      </w:r>
      <w:r w:rsidR="004544B9">
        <w:rPr>
          <w:sz w:val="22"/>
          <w:szCs w:val="22"/>
          <w:lang w:val="pl-PL"/>
        </w:rPr>
        <w:t> </w:t>
      </w:r>
      <w:r w:rsidR="00A42068">
        <w:rPr>
          <w:sz w:val="22"/>
          <w:szCs w:val="22"/>
          <w:lang w:val="pl-PL"/>
        </w:rPr>
        <w:t>0</w:t>
      </w:r>
      <w:r w:rsidR="004544B9">
        <w:rPr>
          <w:sz w:val="22"/>
          <w:szCs w:val="22"/>
          <w:lang w:val="pl-PL"/>
        </w:rPr>
        <w:t>00,00 zł</w:t>
      </w:r>
      <w:r w:rsidR="00952F28" w:rsidRPr="00952F28">
        <w:rPr>
          <w:sz w:val="22"/>
          <w:szCs w:val="22"/>
          <w:lang w:val="pl-PL"/>
        </w:rPr>
        <w:t xml:space="preserve"> </w:t>
      </w:r>
    </w:p>
    <w:p w14:paraId="59774A66" w14:textId="77777777" w:rsidR="0048109A" w:rsidRDefault="0048109A" w:rsidP="00021821">
      <w:pPr>
        <w:numPr>
          <w:ilvl w:val="3"/>
          <w:numId w:val="10"/>
        </w:numPr>
        <w:ind w:left="284" w:hanging="284"/>
        <w:jc w:val="both"/>
        <w:rPr>
          <w:sz w:val="22"/>
          <w:szCs w:val="22"/>
        </w:rPr>
      </w:pPr>
      <w:r>
        <w:rPr>
          <w:sz w:val="22"/>
          <w:szCs w:val="22"/>
        </w:rPr>
        <w:t>Wadium może być wnoszone w jednej lub kilku następujących formach:</w:t>
      </w:r>
    </w:p>
    <w:p w14:paraId="506E1EF8" w14:textId="77777777" w:rsidR="0048109A" w:rsidRDefault="0048109A" w:rsidP="00021821">
      <w:pPr>
        <w:numPr>
          <w:ilvl w:val="0"/>
          <w:numId w:val="11"/>
        </w:numPr>
        <w:tabs>
          <w:tab w:val="num" w:pos="284"/>
        </w:tabs>
        <w:ind w:left="284" w:hanging="284"/>
        <w:jc w:val="both"/>
        <w:rPr>
          <w:sz w:val="22"/>
          <w:szCs w:val="22"/>
        </w:rPr>
      </w:pPr>
      <w:r>
        <w:rPr>
          <w:sz w:val="22"/>
          <w:szCs w:val="22"/>
        </w:rPr>
        <w:t xml:space="preserve">pieniądzu </w:t>
      </w:r>
    </w:p>
    <w:p w14:paraId="2BA6E9DC" w14:textId="77777777" w:rsidR="0048109A" w:rsidRDefault="0048109A" w:rsidP="00021821">
      <w:pPr>
        <w:numPr>
          <w:ilvl w:val="0"/>
          <w:numId w:val="11"/>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3D6667A0" w14:textId="77777777" w:rsidR="0048109A" w:rsidRDefault="0048109A" w:rsidP="00021821">
      <w:pPr>
        <w:numPr>
          <w:ilvl w:val="0"/>
          <w:numId w:val="12"/>
        </w:numPr>
        <w:tabs>
          <w:tab w:val="clear" w:pos="786"/>
          <w:tab w:val="num" w:pos="284"/>
        </w:tabs>
        <w:ind w:left="284" w:hanging="284"/>
        <w:jc w:val="both"/>
        <w:rPr>
          <w:sz w:val="22"/>
          <w:szCs w:val="22"/>
        </w:rPr>
      </w:pPr>
      <w:r>
        <w:rPr>
          <w:sz w:val="22"/>
          <w:szCs w:val="22"/>
        </w:rPr>
        <w:t>gwarancjach bankowych;</w:t>
      </w:r>
    </w:p>
    <w:p w14:paraId="1CA242A3" w14:textId="77777777" w:rsidR="0048109A" w:rsidRDefault="0048109A" w:rsidP="00021821">
      <w:pPr>
        <w:numPr>
          <w:ilvl w:val="0"/>
          <w:numId w:val="12"/>
        </w:numPr>
        <w:tabs>
          <w:tab w:val="num" w:pos="284"/>
        </w:tabs>
        <w:ind w:left="284" w:hanging="284"/>
        <w:jc w:val="both"/>
        <w:rPr>
          <w:sz w:val="22"/>
          <w:szCs w:val="22"/>
        </w:rPr>
      </w:pPr>
      <w:r>
        <w:rPr>
          <w:sz w:val="22"/>
          <w:szCs w:val="22"/>
        </w:rPr>
        <w:t>gwarancjach ubezpieczeniowych;</w:t>
      </w:r>
    </w:p>
    <w:p w14:paraId="17E33511" w14:textId="35355ED0" w:rsidR="0048109A" w:rsidRDefault="0048109A" w:rsidP="00021821">
      <w:pPr>
        <w:numPr>
          <w:ilvl w:val="0"/>
          <w:numId w:val="12"/>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 xml:space="preserve">Dz. U. z </w:t>
      </w:r>
      <w:r w:rsidR="00FF0D5C" w:rsidRPr="00123C01">
        <w:rPr>
          <w:rFonts w:eastAsia="Calibri"/>
          <w:sz w:val="22"/>
          <w:szCs w:val="22"/>
          <w:lang w:eastAsia="en-US"/>
        </w:rPr>
        <w:t>20</w:t>
      </w:r>
      <w:r w:rsidR="00FF0D5C">
        <w:rPr>
          <w:rFonts w:eastAsia="Calibri"/>
          <w:sz w:val="22"/>
          <w:szCs w:val="22"/>
          <w:lang w:eastAsia="en-US"/>
        </w:rPr>
        <w:t>20</w:t>
      </w:r>
      <w:r w:rsidR="00FF0D5C" w:rsidRPr="00123C01">
        <w:rPr>
          <w:rFonts w:eastAsia="Calibri"/>
          <w:sz w:val="22"/>
          <w:szCs w:val="22"/>
          <w:lang w:eastAsia="en-US"/>
        </w:rPr>
        <w:t xml:space="preserve"> </w:t>
      </w:r>
      <w:r w:rsidRPr="00123C01">
        <w:rPr>
          <w:rFonts w:eastAsia="Calibri"/>
          <w:sz w:val="22"/>
          <w:szCs w:val="22"/>
          <w:lang w:eastAsia="en-US"/>
        </w:rPr>
        <w:t xml:space="preserve">r., poz. </w:t>
      </w:r>
      <w:r w:rsidR="00FF0D5C">
        <w:rPr>
          <w:rFonts w:eastAsia="Calibri"/>
          <w:sz w:val="22"/>
          <w:szCs w:val="22"/>
          <w:lang w:eastAsia="en-US"/>
        </w:rPr>
        <w:t>299</w:t>
      </w:r>
      <w:r>
        <w:rPr>
          <w:sz w:val="22"/>
          <w:szCs w:val="22"/>
        </w:rPr>
        <w:t>).</w:t>
      </w:r>
    </w:p>
    <w:p w14:paraId="02779C74" w14:textId="77777777" w:rsidR="0048109A" w:rsidRPr="005415DD" w:rsidRDefault="00EB2862" w:rsidP="00021821">
      <w:pPr>
        <w:pStyle w:val="Akapitzlist"/>
        <w:numPr>
          <w:ilvl w:val="0"/>
          <w:numId w:val="13"/>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1B9C85C" w14:textId="77777777" w:rsidR="0048109A" w:rsidRPr="00EC250D" w:rsidRDefault="0048109A" w:rsidP="00021821">
      <w:pPr>
        <w:pStyle w:val="Tekstpodstawowy"/>
        <w:numPr>
          <w:ilvl w:val="0"/>
          <w:numId w:val="13"/>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F485070" w14:textId="77777777" w:rsidR="0048109A" w:rsidRPr="00EC250D" w:rsidRDefault="0048109A" w:rsidP="00021821">
      <w:pPr>
        <w:pStyle w:val="Tekstpodstawowy"/>
        <w:numPr>
          <w:ilvl w:val="0"/>
          <w:numId w:val="13"/>
        </w:numPr>
        <w:spacing w:after="0"/>
        <w:ind w:left="284" w:hanging="284"/>
        <w:jc w:val="both"/>
        <w:rPr>
          <w:b/>
          <w:bCs/>
          <w:sz w:val="22"/>
          <w:szCs w:val="22"/>
        </w:rPr>
      </w:pPr>
      <w:r w:rsidRPr="00EC250D">
        <w:rPr>
          <w:b/>
          <w:sz w:val="22"/>
          <w:szCs w:val="22"/>
        </w:rPr>
        <w:lastRenderedPageBreak/>
        <w:t xml:space="preserve">Wadium nie może zawierać klauzuli zwalniającej gwaranta od odpowiedzialności w skutek zwrotu dokumentu gwarancji.   </w:t>
      </w:r>
    </w:p>
    <w:p w14:paraId="64428917" w14:textId="77777777" w:rsidR="0048109A" w:rsidRDefault="0048109A" w:rsidP="00021821">
      <w:pPr>
        <w:numPr>
          <w:ilvl w:val="0"/>
          <w:numId w:val="13"/>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67921E3B" w14:textId="01BD5276"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sidRPr="004F2990">
        <w:rPr>
          <w:b/>
          <w:sz w:val="22"/>
          <w:szCs w:val="22"/>
        </w:rPr>
        <w:t>S</w:t>
      </w:r>
      <w:r w:rsidR="0001320C" w:rsidRPr="004F2990">
        <w:rPr>
          <w:b/>
          <w:sz w:val="22"/>
          <w:szCs w:val="22"/>
        </w:rPr>
        <w:t xml:space="preserve">prawy </w:t>
      </w:r>
      <w:r w:rsidR="00E74645" w:rsidRPr="004F2990">
        <w:rPr>
          <w:b/>
          <w:sz w:val="22"/>
          <w:szCs w:val="22"/>
        </w:rPr>
        <w:t xml:space="preserve"> </w:t>
      </w:r>
      <w:r w:rsidR="00274FAB">
        <w:rPr>
          <w:b/>
          <w:sz w:val="22"/>
          <w:szCs w:val="22"/>
        </w:rPr>
        <w:t>1</w:t>
      </w:r>
      <w:r w:rsidR="004F2990" w:rsidRPr="00274FAB">
        <w:rPr>
          <w:b/>
          <w:sz w:val="22"/>
          <w:szCs w:val="22"/>
        </w:rPr>
        <w:t>/</w:t>
      </w:r>
      <w:r w:rsidR="00E9704F">
        <w:rPr>
          <w:b/>
          <w:sz w:val="22"/>
          <w:szCs w:val="22"/>
        </w:rPr>
        <w:t>11</w:t>
      </w:r>
      <w:r w:rsidR="004F2990">
        <w:rPr>
          <w:b/>
          <w:sz w:val="22"/>
          <w:szCs w:val="22"/>
        </w:rPr>
        <w:t>/2020</w:t>
      </w:r>
      <w:r w:rsidR="004544B9">
        <w:rPr>
          <w:b/>
          <w:sz w:val="22"/>
          <w:szCs w:val="22"/>
        </w:rPr>
        <w:t>/U</w:t>
      </w:r>
    </w:p>
    <w:p w14:paraId="6B9EA65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05FF01B" w14:textId="77777777" w:rsidR="0048109A" w:rsidRDefault="0048109A" w:rsidP="00021821">
      <w:pPr>
        <w:numPr>
          <w:ilvl w:val="0"/>
          <w:numId w:val="14"/>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3B8B24EF" w14:textId="77777777" w:rsidR="0048109A" w:rsidRDefault="0048109A" w:rsidP="00021821">
      <w:pPr>
        <w:numPr>
          <w:ilvl w:val="0"/>
          <w:numId w:val="14"/>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414B898" w14:textId="77777777" w:rsidR="0048109A" w:rsidRDefault="0048109A" w:rsidP="00021821">
      <w:pPr>
        <w:numPr>
          <w:ilvl w:val="0"/>
          <w:numId w:val="14"/>
        </w:numPr>
        <w:ind w:left="284" w:hanging="284"/>
        <w:jc w:val="both"/>
        <w:rPr>
          <w:sz w:val="22"/>
          <w:szCs w:val="22"/>
        </w:rPr>
      </w:pPr>
      <w:r>
        <w:rPr>
          <w:sz w:val="22"/>
          <w:szCs w:val="22"/>
        </w:rPr>
        <w:t>Zamawiający zwraca niezwłocznie wadium, na wniosek Wykonawcy, który wycofał ofertę przed upływem terminu składania ofert,</w:t>
      </w:r>
    </w:p>
    <w:p w14:paraId="09FA7BE9" w14:textId="77777777" w:rsidR="0048109A" w:rsidRDefault="0048109A" w:rsidP="00021821">
      <w:pPr>
        <w:numPr>
          <w:ilvl w:val="0"/>
          <w:numId w:val="14"/>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69704134" w14:textId="77777777" w:rsidR="0048109A" w:rsidRDefault="0048109A" w:rsidP="00021821">
      <w:pPr>
        <w:numPr>
          <w:ilvl w:val="0"/>
          <w:numId w:val="14"/>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2826480" w14:textId="77777777" w:rsidR="0048109A" w:rsidRDefault="0048109A" w:rsidP="00021821">
      <w:pPr>
        <w:numPr>
          <w:ilvl w:val="0"/>
          <w:numId w:val="14"/>
        </w:numPr>
        <w:ind w:left="284" w:hanging="284"/>
        <w:jc w:val="both"/>
        <w:rPr>
          <w:sz w:val="22"/>
          <w:szCs w:val="22"/>
        </w:rPr>
      </w:pPr>
      <w:r>
        <w:rPr>
          <w:sz w:val="22"/>
          <w:szCs w:val="22"/>
        </w:rPr>
        <w:t xml:space="preserve">Zamawiający zatrzymuje wadium wraz z odsetkami, jeżeli Wykonawca w odpowiedzi na wezwanie, o którym mowa w art. 26 ust. 3 </w:t>
      </w:r>
      <w:r w:rsidR="005F0D5C">
        <w:rPr>
          <w:sz w:val="22"/>
          <w:szCs w:val="22"/>
        </w:rPr>
        <w:t xml:space="preserve">i 3a </w:t>
      </w:r>
      <w:proofErr w:type="spellStart"/>
      <w:r>
        <w:rPr>
          <w:sz w:val="22"/>
          <w:szCs w:val="22"/>
        </w:rPr>
        <w:t>Pzp</w:t>
      </w:r>
      <w:proofErr w:type="spellEnd"/>
      <w:r>
        <w:rPr>
          <w:sz w:val="22"/>
          <w:szCs w:val="22"/>
        </w:rPr>
        <w:t xml:space="preserve">, z przyczyn leżących po jego stronie, nie złożył </w:t>
      </w:r>
      <w:r w:rsidR="005F0D5C">
        <w:rPr>
          <w:sz w:val="22"/>
          <w:szCs w:val="22"/>
        </w:rPr>
        <w:t>oświadczeń lub dokumentów</w:t>
      </w:r>
      <w:r>
        <w:rPr>
          <w:sz w:val="22"/>
          <w:szCs w:val="22"/>
        </w:rPr>
        <w:t>,</w:t>
      </w:r>
      <w:r w:rsidR="005F0D5C">
        <w:rPr>
          <w:sz w:val="22"/>
          <w:szCs w:val="22"/>
        </w:rPr>
        <w:t xml:space="preserve"> potwierdzających okoliczności o których </w:t>
      </w:r>
      <w:r>
        <w:rPr>
          <w:sz w:val="22"/>
          <w:szCs w:val="22"/>
        </w:rPr>
        <w:t xml:space="preserve"> w art. 25 ust. 1 </w:t>
      </w:r>
      <w:proofErr w:type="spellStart"/>
      <w:r>
        <w:rPr>
          <w:sz w:val="22"/>
          <w:szCs w:val="22"/>
        </w:rPr>
        <w:t>Pzp</w:t>
      </w:r>
      <w:proofErr w:type="spellEnd"/>
      <w:r>
        <w:rPr>
          <w:sz w:val="22"/>
          <w:szCs w:val="22"/>
        </w:rPr>
        <w:t>,</w:t>
      </w:r>
      <w:r w:rsidR="005F0D5C">
        <w:rPr>
          <w:sz w:val="22"/>
          <w:szCs w:val="22"/>
        </w:rPr>
        <w:t xml:space="preserve"> oświadczenia, o którym mowa w art.25 a ust.1, pełnomocnictw </w:t>
      </w:r>
      <w:r>
        <w:rPr>
          <w:sz w:val="22"/>
          <w:szCs w:val="22"/>
        </w:rPr>
        <w:t xml:space="preserve">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F563899" w14:textId="77777777" w:rsidR="0048109A" w:rsidRDefault="0048109A" w:rsidP="00021821">
      <w:pPr>
        <w:numPr>
          <w:ilvl w:val="0"/>
          <w:numId w:val="14"/>
        </w:numPr>
        <w:ind w:left="284" w:hanging="284"/>
        <w:jc w:val="both"/>
        <w:rPr>
          <w:spacing w:val="-5"/>
          <w:sz w:val="22"/>
          <w:szCs w:val="22"/>
        </w:rPr>
      </w:pPr>
      <w:r>
        <w:rPr>
          <w:spacing w:val="-5"/>
          <w:sz w:val="22"/>
          <w:szCs w:val="22"/>
        </w:rPr>
        <w:t>Zamawiający zatrzymuje wadium wraz z odsetkami, jeżeli Wykonawca, którego oferta została wybrana:</w:t>
      </w:r>
    </w:p>
    <w:p w14:paraId="19C624F8" w14:textId="77777777" w:rsidR="0048109A" w:rsidRDefault="0048109A" w:rsidP="00021821">
      <w:pPr>
        <w:numPr>
          <w:ilvl w:val="0"/>
          <w:numId w:val="15"/>
        </w:numPr>
        <w:ind w:left="284" w:hanging="284"/>
        <w:jc w:val="both"/>
        <w:rPr>
          <w:spacing w:val="-5"/>
          <w:sz w:val="22"/>
          <w:szCs w:val="22"/>
        </w:rPr>
      </w:pPr>
      <w:r>
        <w:rPr>
          <w:spacing w:val="-5"/>
          <w:sz w:val="22"/>
          <w:szCs w:val="22"/>
        </w:rPr>
        <w:t>odmówił podpisania umowy w sprawie zamówienia publicznego na warunkach określonych w ofercie;</w:t>
      </w:r>
    </w:p>
    <w:p w14:paraId="6184FA56" w14:textId="77777777" w:rsidR="0048109A" w:rsidRDefault="0048109A" w:rsidP="00021821">
      <w:pPr>
        <w:numPr>
          <w:ilvl w:val="0"/>
          <w:numId w:val="15"/>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45849094" w14:textId="77777777" w:rsidR="0048109A" w:rsidRDefault="0048109A" w:rsidP="00A841B6">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6B64CB1B" w:rsidR="00EC250D" w:rsidRPr="005415DD" w:rsidRDefault="0048109A" w:rsidP="00021821">
      <w:pPr>
        <w:pStyle w:val="Zwykytekst"/>
        <w:numPr>
          <w:ilvl w:val="0"/>
          <w:numId w:val="16"/>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w:t>
      </w:r>
      <w:r w:rsidRPr="005415DD">
        <w:rPr>
          <w:rFonts w:ascii="Times New Roman" w:hAnsi="Times New Roman"/>
          <w:sz w:val="22"/>
          <w:szCs w:val="22"/>
          <w:u w:val="single"/>
        </w:rPr>
        <w:lastRenderedPageBreak/>
        <w:t>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021821">
      <w:pPr>
        <w:pStyle w:val="Akapitzlist"/>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021821">
      <w:pPr>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021821">
      <w:pPr>
        <w:pStyle w:val="Akapitzlist"/>
        <w:numPr>
          <w:ilvl w:val="0"/>
          <w:numId w:val="16"/>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021821">
      <w:pPr>
        <w:pStyle w:val="Akapitzlist"/>
        <w:numPr>
          <w:ilvl w:val="0"/>
          <w:numId w:val="16"/>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021821">
      <w:pPr>
        <w:pStyle w:val="Akapitzlist"/>
        <w:numPr>
          <w:ilvl w:val="0"/>
          <w:numId w:val="16"/>
        </w:numPr>
        <w:tabs>
          <w:tab w:val="left" w:pos="284"/>
        </w:tabs>
        <w:jc w:val="both"/>
        <w:rPr>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w:t>
      </w:r>
      <w:r w:rsidRPr="00595F2F">
        <w:rPr>
          <w:sz w:val="22"/>
          <w:szCs w:val="22"/>
        </w:rPr>
        <w:lastRenderedPageBreak/>
        <w:t xml:space="preserve">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021821">
      <w:pPr>
        <w:pStyle w:val="Akapitzlist"/>
        <w:numPr>
          <w:ilvl w:val="0"/>
          <w:numId w:val="16"/>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1BF57339" w14:textId="51C20362" w:rsidR="0048109A" w:rsidRDefault="0048109A" w:rsidP="00021821">
      <w:pPr>
        <w:numPr>
          <w:ilvl w:val="3"/>
          <w:numId w:val="17"/>
        </w:numPr>
        <w:ind w:left="284" w:hanging="284"/>
        <w:jc w:val="both"/>
        <w:rPr>
          <w:b/>
          <w:sz w:val="22"/>
          <w:szCs w:val="22"/>
        </w:rPr>
      </w:pPr>
      <w:r>
        <w:rPr>
          <w:sz w:val="22"/>
          <w:szCs w:val="22"/>
        </w:rPr>
        <w:t xml:space="preserve">Oferty należy składać zgodnie z  opisem określonym w </w:t>
      </w:r>
      <w:r w:rsidR="00E924D2">
        <w:rPr>
          <w:sz w:val="22"/>
          <w:szCs w:val="22"/>
        </w:rPr>
        <w:t>r</w:t>
      </w:r>
      <w:r>
        <w:rPr>
          <w:sz w:val="22"/>
          <w:szCs w:val="22"/>
        </w:rPr>
        <w:t>ozdz. I „</w:t>
      </w:r>
      <w:r w:rsidR="00330821">
        <w:rPr>
          <w:sz w:val="22"/>
          <w:szCs w:val="22"/>
        </w:rPr>
        <w:t>I</w:t>
      </w:r>
      <w:r>
        <w:rPr>
          <w:sz w:val="22"/>
          <w:szCs w:val="22"/>
        </w:rPr>
        <w:t xml:space="preserve">nformacje ogólne” </w:t>
      </w:r>
      <w:r w:rsidRPr="00AA5210">
        <w:rPr>
          <w:sz w:val="22"/>
          <w:szCs w:val="22"/>
        </w:rPr>
        <w:t>.</w:t>
      </w:r>
    </w:p>
    <w:p w14:paraId="3252003D" w14:textId="0BD27EA3"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A55485">
        <w:rPr>
          <w:b/>
          <w:sz w:val="22"/>
          <w:szCs w:val="22"/>
        </w:rPr>
        <w:t>18</w:t>
      </w:r>
      <w:r w:rsidR="004F2990" w:rsidRPr="00DC7619">
        <w:rPr>
          <w:b/>
          <w:sz w:val="22"/>
          <w:szCs w:val="22"/>
        </w:rPr>
        <w:t>.</w:t>
      </w:r>
      <w:r w:rsidR="00A55485">
        <w:rPr>
          <w:b/>
          <w:sz w:val="22"/>
          <w:szCs w:val="22"/>
        </w:rPr>
        <w:t>01</w:t>
      </w:r>
      <w:r w:rsidR="004F2990" w:rsidRPr="009A6B74">
        <w:rPr>
          <w:b/>
          <w:sz w:val="22"/>
          <w:szCs w:val="22"/>
        </w:rPr>
        <w:t>.202</w:t>
      </w:r>
      <w:r w:rsidR="00A55485">
        <w:rPr>
          <w:b/>
          <w:sz w:val="22"/>
          <w:szCs w:val="22"/>
        </w:rPr>
        <w:t>1</w:t>
      </w:r>
      <w:r w:rsidR="00595F2F" w:rsidRPr="004F2990">
        <w:rPr>
          <w:b/>
          <w:sz w:val="22"/>
          <w:szCs w:val="22"/>
        </w:rPr>
        <w:t xml:space="preserve"> </w:t>
      </w:r>
      <w:r w:rsidR="0048109A" w:rsidRPr="004F2990">
        <w:rPr>
          <w:b/>
          <w:sz w:val="22"/>
          <w:szCs w:val="22"/>
        </w:rPr>
        <w:t>r.</w:t>
      </w:r>
      <w:r w:rsidR="0048109A" w:rsidRPr="004F2990">
        <w:rPr>
          <w:sz w:val="22"/>
          <w:szCs w:val="22"/>
        </w:rPr>
        <w:t xml:space="preserve"> </w:t>
      </w:r>
      <w:r w:rsidR="0048109A" w:rsidRPr="004F2990">
        <w:rPr>
          <w:b/>
          <w:sz w:val="22"/>
          <w:szCs w:val="22"/>
        </w:rPr>
        <w:t>godz.</w:t>
      </w:r>
      <w:r w:rsidR="0048109A" w:rsidRPr="004F2990">
        <w:rPr>
          <w:sz w:val="22"/>
          <w:szCs w:val="22"/>
        </w:rPr>
        <w:t xml:space="preserve"> </w:t>
      </w:r>
      <w:r w:rsidR="0048109A" w:rsidRPr="004F2990">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1BB19309" w:rsidR="0048109A" w:rsidRDefault="0048109A" w:rsidP="009A3897">
      <w:pPr>
        <w:numPr>
          <w:ilvl w:val="0"/>
          <w:numId w:val="26"/>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A55485">
        <w:rPr>
          <w:b/>
          <w:sz w:val="22"/>
          <w:szCs w:val="22"/>
        </w:rPr>
        <w:t>18</w:t>
      </w:r>
      <w:r w:rsidR="004F2990" w:rsidRPr="00DC7619">
        <w:rPr>
          <w:b/>
          <w:sz w:val="22"/>
          <w:szCs w:val="22"/>
        </w:rPr>
        <w:t>.</w:t>
      </w:r>
      <w:r w:rsidR="00A55485">
        <w:rPr>
          <w:b/>
          <w:sz w:val="22"/>
          <w:szCs w:val="22"/>
        </w:rPr>
        <w:t>01</w:t>
      </w:r>
      <w:r w:rsidR="004F2990">
        <w:rPr>
          <w:b/>
          <w:sz w:val="22"/>
          <w:szCs w:val="22"/>
        </w:rPr>
        <w:t>.202</w:t>
      </w:r>
      <w:r w:rsidR="00A55485">
        <w:rPr>
          <w:b/>
          <w:sz w:val="22"/>
          <w:szCs w:val="22"/>
        </w:rPr>
        <w:t>1</w:t>
      </w:r>
      <w:r w:rsidR="00595F2F" w:rsidRPr="004F2990">
        <w:rPr>
          <w:b/>
          <w:sz w:val="22"/>
          <w:szCs w:val="22"/>
        </w:rPr>
        <w:t xml:space="preserve"> </w:t>
      </w:r>
      <w:r w:rsidRPr="004F2990">
        <w:rPr>
          <w:b/>
          <w:sz w:val="22"/>
          <w:szCs w:val="22"/>
        </w:rPr>
        <w:t xml:space="preserve">r. godz. </w:t>
      </w:r>
      <w:r w:rsidR="00B51AAE" w:rsidRPr="004F2990">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9A3897">
      <w:pPr>
        <w:numPr>
          <w:ilvl w:val="0"/>
          <w:numId w:val="26"/>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9A3897">
      <w:pPr>
        <w:numPr>
          <w:ilvl w:val="0"/>
          <w:numId w:val="26"/>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66D81824" w:rsidR="0048109A" w:rsidRPr="00E962E0" w:rsidRDefault="0048109A" w:rsidP="00021821">
      <w:pPr>
        <w:numPr>
          <w:ilvl w:val="3"/>
          <w:numId w:val="18"/>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lastRenderedPageBreak/>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6276CA60" w14:textId="77777777" w:rsidR="007136F2" w:rsidRPr="0047164E" w:rsidRDefault="007136F2" w:rsidP="009A3897">
      <w:pPr>
        <w:numPr>
          <w:ilvl w:val="6"/>
          <w:numId w:val="68"/>
        </w:numPr>
        <w:ind w:left="284" w:hanging="284"/>
        <w:jc w:val="both"/>
        <w:rPr>
          <w:sz w:val="22"/>
          <w:szCs w:val="22"/>
        </w:rPr>
      </w:pPr>
      <w:r w:rsidRPr="0047164E">
        <w:rPr>
          <w:sz w:val="22"/>
          <w:szCs w:val="22"/>
        </w:rPr>
        <w:t xml:space="preserve">Cenę oferty należy obliczyć uwzględniając zakres zamówienia określony w SIWZ oraz ewentualne ryzyko wynikające z okoliczności, których nie można było przewidzieć w chwili zawierania umowy. </w:t>
      </w:r>
    </w:p>
    <w:p w14:paraId="023EABD5" w14:textId="77777777" w:rsidR="007136F2" w:rsidRPr="0047164E" w:rsidRDefault="007136F2" w:rsidP="009A3897">
      <w:pPr>
        <w:numPr>
          <w:ilvl w:val="6"/>
          <w:numId w:val="68"/>
        </w:numPr>
        <w:ind w:left="284" w:hanging="284"/>
        <w:jc w:val="both"/>
        <w:rPr>
          <w:b/>
          <w:sz w:val="22"/>
          <w:szCs w:val="22"/>
          <w:u w:val="single"/>
        </w:rPr>
      </w:pPr>
      <w:r w:rsidRPr="0047164E">
        <w:rPr>
          <w:sz w:val="22"/>
          <w:szCs w:val="22"/>
        </w:rPr>
        <w:t>Cenę oferty proszę podawać z dokładnością do dwóch miejsc po przecinku. J</w:t>
      </w:r>
      <w:r w:rsidRPr="0047164E">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7164E">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52AD85" w14:textId="77777777" w:rsidR="007136F2" w:rsidRPr="0047164E" w:rsidRDefault="007136F2" w:rsidP="007136F2">
      <w:pPr>
        <w:ind w:left="284" w:hanging="284"/>
        <w:jc w:val="both"/>
        <w:rPr>
          <w:sz w:val="22"/>
          <w:szCs w:val="22"/>
        </w:rPr>
      </w:pPr>
      <w:r w:rsidRPr="0047164E">
        <w:rPr>
          <w:sz w:val="22"/>
          <w:szCs w:val="22"/>
        </w:rPr>
        <w:t>3. Ocena ofert zostanie przeprowadzona w oparciu o przedstawione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136F2" w:rsidRPr="0047164E" w14:paraId="0AE65AE7" w14:textId="77777777" w:rsidTr="0011614F">
        <w:trPr>
          <w:trHeight w:val="276"/>
        </w:trPr>
        <w:tc>
          <w:tcPr>
            <w:tcW w:w="4536" w:type="dxa"/>
            <w:tcBorders>
              <w:top w:val="single" w:sz="4" w:space="0" w:color="auto"/>
              <w:left w:val="single" w:sz="4" w:space="0" w:color="auto"/>
              <w:bottom w:val="single" w:sz="4" w:space="0" w:color="auto"/>
              <w:right w:val="single" w:sz="4" w:space="0" w:color="auto"/>
            </w:tcBorders>
          </w:tcPr>
          <w:p w14:paraId="61935797" w14:textId="77777777" w:rsidR="007136F2" w:rsidRPr="0047164E" w:rsidRDefault="007136F2" w:rsidP="0011614F">
            <w:pPr>
              <w:rPr>
                <w:b/>
                <w:lang w:eastAsia="en-US"/>
              </w:rPr>
            </w:pPr>
          </w:p>
          <w:p w14:paraId="6C942CFF" w14:textId="77777777" w:rsidR="007136F2" w:rsidRPr="0047164E" w:rsidRDefault="007136F2" w:rsidP="0011614F">
            <w:pPr>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0B8F171E" w14:textId="77777777" w:rsidR="007136F2" w:rsidRPr="0047164E" w:rsidRDefault="007136F2" w:rsidP="0011614F">
            <w:pPr>
              <w:jc w:val="center"/>
              <w:rPr>
                <w:b/>
                <w:lang w:eastAsia="en-US"/>
              </w:rPr>
            </w:pPr>
          </w:p>
          <w:p w14:paraId="0B76A3B5" w14:textId="77777777" w:rsidR="007136F2" w:rsidRPr="0047164E" w:rsidRDefault="007136F2" w:rsidP="0011614F">
            <w:pPr>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61730702" w14:textId="77777777" w:rsidR="007136F2" w:rsidRPr="0047164E" w:rsidRDefault="007136F2" w:rsidP="0011614F">
            <w:pPr>
              <w:jc w:val="center"/>
              <w:rPr>
                <w:b/>
                <w:lang w:eastAsia="en-US"/>
              </w:rPr>
            </w:pPr>
          </w:p>
          <w:p w14:paraId="14E0B0AB" w14:textId="77777777" w:rsidR="007136F2" w:rsidRPr="0047164E" w:rsidRDefault="007136F2" w:rsidP="0011614F">
            <w:pPr>
              <w:jc w:val="center"/>
              <w:rPr>
                <w:b/>
                <w:lang w:eastAsia="en-US"/>
              </w:rPr>
            </w:pPr>
            <w:r w:rsidRPr="0047164E">
              <w:rPr>
                <w:b/>
                <w:sz w:val="22"/>
                <w:szCs w:val="22"/>
                <w:lang w:eastAsia="en-US"/>
              </w:rPr>
              <w:t>Sposób oceny</w:t>
            </w:r>
          </w:p>
        </w:tc>
      </w:tr>
      <w:tr w:rsidR="007136F2" w:rsidRPr="00065243" w14:paraId="5089B15D" w14:textId="77777777" w:rsidTr="0011614F">
        <w:trPr>
          <w:trHeight w:val="414"/>
        </w:trPr>
        <w:tc>
          <w:tcPr>
            <w:tcW w:w="4536" w:type="dxa"/>
            <w:tcBorders>
              <w:top w:val="single" w:sz="4" w:space="0" w:color="auto"/>
              <w:left w:val="single" w:sz="4" w:space="0" w:color="auto"/>
              <w:bottom w:val="single" w:sz="4" w:space="0" w:color="auto"/>
              <w:right w:val="single" w:sz="4" w:space="0" w:color="auto"/>
            </w:tcBorders>
            <w:hideMark/>
          </w:tcPr>
          <w:p w14:paraId="423A0E09" w14:textId="77777777" w:rsidR="007136F2" w:rsidRPr="0047164E" w:rsidRDefault="007136F2" w:rsidP="0011614F">
            <w:pPr>
              <w:spacing w:before="240"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48393900" w14:textId="77777777" w:rsidR="007136F2" w:rsidRPr="0047164E" w:rsidRDefault="007136F2" w:rsidP="0011614F">
            <w:pPr>
              <w:spacing w:before="240"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564C84A6" w14:textId="77777777" w:rsidR="007136F2" w:rsidRPr="00065243" w:rsidRDefault="007136F2" w:rsidP="0011614F">
            <w:pPr>
              <w:spacing w:line="276" w:lineRule="auto"/>
              <w:rPr>
                <w:lang w:eastAsia="en-US"/>
              </w:rPr>
            </w:pPr>
            <w:r w:rsidRPr="00065243">
              <w:rPr>
                <w:lang w:eastAsia="en-US"/>
              </w:rPr>
              <w:t xml:space="preserve">wg. wzoru matematycznego w rozdz. XVI ust 3 pkt 3) </w:t>
            </w:r>
          </w:p>
        </w:tc>
      </w:tr>
      <w:tr w:rsidR="007136F2" w:rsidRPr="00065243" w14:paraId="31F08AC6" w14:textId="77777777" w:rsidTr="0011614F">
        <w:trPr>
          <w:trHeight w:val="453"/>
        </w:trPr>
        <w:tc>
          <w:tcPr>
            <w:tcW w:w="4536" w:type="dxa"/>
            <w:tcBorders>
              <w:top w:val="single" w:sz="4" w:space="0" w:color="auto"/>
              <w:left w:val="single" w:sz="4" w:space="0" w:color="auto"/>
              <w:bottom w:val="single" w:sz="4" w:space="0" w:color="auto"/>
              <w:right w:val="single" w:sz="4" w:space="0" w:color="auto"/>
            </w:tcBorders>
          </w:tcPr>
          <w:p w14:paraId="4D662D8D" w14:textId="77777777" w:rsidR="007136F2" w:rsidRPr="0047164E" w:rsidRDefault="007136F2" w:rsidP="0011614F">
            <w:pPr>
              <w:spacing w:before="240" w:line="276" w:lineRule="auto"/>
              <w:rPr>
                <w:sz w:val="22"/>
                <w:szCs w:val="22"/>
                <w:lang w:eastAsia="en-US"/>
              </w:rPr>
            </w:pPr>
            <w:r w:rsidRPr="00A72704">
              <w:rPr>
                <w:sz w:val="22"/>
                <w:szCs w:val="22"/>
              </w:rPr>
              <w:t>Usuwanie Błędów</w:t>
            </w:r>
            <w:r w:rsidRPr="00DB5467">
              <w:rPr>
                <w:bCs/>
                <w:sz w:val="22"/>
                <w:szCs w:val="22"/>
              </w:rPr>
              <w:t xml:space="preserve"> (</w:t>
            </w:r>
            <w:r w:rsidRPr="00A72704">
              <w:rPr>
                <w:sz w:val="22"/>
                <w:szCs w:val="22"/>
              </w:rPr>
              <w:t>UB</w:t>
            </w:r>
            <w:r w:rsidRPr="00DB5467">
              <w:rPr>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3EE6239" w14:textId="05684545" w:rsidR="007136F2" w:rsidRPr="0047164E" w:rsidRDefault="007136F2" w:rsidP="0011614F">
            <w:pPr>
              <w:spacing w:before="240" w:line="276" w:lineRule="auto"/>
              <w:jc w:val="center"/>
              <w:rPr>
                <w:sz w:val="22"/>
                <w:szCs w:val="22"/>
                <w:lang w:eastAsia="en-US"/>
              </w:rPr>
            </w:pPr>
            <w:r>
              <w:rPr>
                <w:sz w:val="22"/>
                <w:szCs w:val="22"/>
                <w:lang w:eastAsia="en-US"/>
              </w:rPr>
              <w:t>3</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4B3B030B" w14:textId="77777777" w:rsidR="007136F2" w:rsidRPr="00065243" w:rsidRDefault="007136F2" w:rsidP="0011614F">
            <w:pPr>
              <w:spacing w:line="276" w:lineRule="auto"/>
              <w:rPr>
                <w:lang w:eastAsia="en-US"/>
              </w:rPr>
            </w:pPr>
            <w:r w:rsidRPr="00065243">
              <w:rPr>
                <w:lang w:eastAsia="en-US"/>
              </w:rPr>
              <w:t xml:space="preserve">wg. punktacji w rozdz. XVI ust 3 pkt </w:t>
            </w:r>
            <w:r>
              <w:rPr>
                <w:lang w:eastAsia="en-US"/>
              </w:rPr>
              <w:t>4</w:t>
            </w:r>
            <w:r w:rsidRPr="00065243">
              <w:rPr>
                <w:lang w:eastAsia="en-US"/>
              </w:rPr>
              <w:t>)</w:t>
            </w:r>
          </w:p>
        </w:tc>
      </w:tr>
      <w:tr w:rsidR="007136F2" w:rsidRPr="00065243" w14:paraId="5D081B00" w14:textId="77777777" w:rsidTr="0011614F">
        <w:trPr>
          <w:trHeight w:val="462"/>
        </w:trPr>
        <w:tc>
          <w:tcPr>
            <w:tcW w:w="4536" w:type="dxa"/>
            <w:tcBorders>
              <w:top w:val="single" w:sz="4" w:space="0" w:color="auto"/>
              <w:left w:val="single" w:sz="4" w:space="0" w:color="auto"/>
              <w:bottom w:val="single" w:sz="4" w:space="0" w:color="auto"/>
              <w:right w:val="single" w:sz="4" w:space="0" w:color="auto"/>
            </w:tcBorders>
          </w:tcPr>
          <w:p w14:paraId="7408963C" w14:textId="77777777" w:rsidR="007136F2" w:rsidRDefault="007136F2" w:rsidP="0011614F">
            <w:pPr>
              <w:spacing w:before="240" w:line="276" w:lineRule="auto"/>
              <w:rPr>
                <w:sz w:val="22"/>
                <w:szCs w:val="22"/>
              </w:rPr>
            </w:pPr>
            <w:r w:rsidRPr="00DF7072">
              <w:rPr>
                <w:sz w:val="22"/>
                <w:szCs w:val="22"/>
              </w:rPr>
              <w:t>Termin płatności</w:t>
            </w:r>
            <w:r>
              <w:rPr>
                <w:sz w:val="22"/>
                <w:szCs w:val="22"/>
              </w:rPr>
              <w:t xml:space="preserve"> (T)</w:t>
            </w:r>
          </w:p>
        </w:tc>
        <w:tc>
          <w:tcPr>
            <w:tcW w:w="1701" w:type="dxa"/>
            <w:tcBorders>
              <w:top w:val="single" w:sz="4" w:space="0" w:color="auto"/>
              <w:left w:val="single" w:sz="4" w:space="0" w:color="auto"/>
              <w:bottom w:val="single" w:sz="4" w:space="0" w:color="auto"/>
              <w:right w:val="single" w:sz="4" w:space="0" w:color="auto"/>
            </w:tcBorders>
          </w:tcPr>
          <w:p w14:paraId="08786081" w14:textId="77777777" w:rsidR="007136F2" w:rsidRPr="0047164E" w:rsidRDefault="007136F2" w:rsidP="0011614F">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0D1AED23" w14:textId="77777777" w:rsidR="007136F2" w:rsidRPr="00065243" w:rsidRDefault="007136F2" w:rsidP="0011614F">
            <w:pPr>
              <w:spacing w:line="276" w:lineRule="auto"/>
              <w:rPr>
                <w:lang w:eastAsia="en-US"/>
              </w:rPr>
            </w:pPr>
            <w:r w:rsidRPr="00065243">
              <w:rPr>
                <w:lang w:eastAsia="en-US"/>
              </w:rPr>
              <w:t xml:space="preserve">wg. punktacji w rozdz. XVI ust 3 pkt </w:t>
            </w:r>
            <w:r>
              <w:rPr>
                <w:lang w:eastAsia="en-US"/>
              </w:rPr>
              <w:t>5</w:t>
            </w:r>
            <w:r w:rsidRPr="00065243">
              <w:rPr>
                <w:lang w:eastAsia="en-US"/>
              </w:rPr>
              <w:t>)</w:t>
            </w:r>
          </w:p>
        </w:tc>
      </w:tr>
    </w:tbl>
    <w:p w14:paraId="5499F2DE" w14:textId="77777777" w:rsidR="007136F2" w:rsidRPr="007B1887" w:rsidRDefault="007136F2" w:rsidP="009A3897">
      <w:pPr>
        <w:pStyle w:val="Akapitzlist"/>
        <w:numPr>
          <w:ilvl w:val="2"/>
          <w:numId w:val="69"/>
        </w:numPr>
        <w:ind w:left="284" w:hanging="284"/>
        <w:jc w:val="both"/>
        <w:rPr>
          <w:sz w:val="22"/>
          <w:szCs w:val="22"/>
        </w:rPr>
      </w:pPr>
      <w:r w:rsidRPr="007B1887">
        <w:rPr>
          <w:sz w:val="22"/>
          <w:szCs w:val="22"/>
        </w:rPr>
        <w:t>Za najkorzystniejszą Zamawiający uzna ofertę, która uzyska najwyższą liczbę punktów po zsumowaniu za ww. kryteria.</w:t>
      </w:r>
    </w:p>
    <w:p w14:paraId="31070F15" w14:textId="77777777" w:rsidR="007136F2" w:rsidRPr="007B1887" w:rsidRDefault="007136F2" w:rsidP="009A3897">
      <w:pPr>
        <w:pStyle w:val="Akapitzlist"/>
        <w:numPr>
          <w:ilvl w:val="2"/>
          <w:numId w:val="69"/>
        </w:numPr>
        <w:tabs>
          <w:tab w:val="num" w:pos="3240"/>
        </w:tabs>
        <w:ind w:left="284" w:hanging="284"/>
        <w:jc w:val="both"/>
        <w:rPr>
          <w:sz w:val="22"/>
          <w:szCs w:val="22"/>
        </w:rPr>
      </w:pPr>
      <w:r w:rsidRPr="007B1887">
        <w:rPr>
          <w:sz w:val="22"/>
          <w:szCs w:val="22"/>
        </w:rPr>
        <w:t>Ocenie zostaną poddane oferty niepodlegające odrzuceniu, złożone przez Wykonawców nie</w:t>
      </w:r>
    </w:p>
    <w:p w14:paraId="76DA69B3" w14:textId="77777777" w:rsidR="007136F2" w:rsidRPr="0047164E" w:rsidRDefault="007136F2" w:rsidP="007136F2">
      <w:pPr>
        <w:tabs>
          <w:tab w:val="num" w:pos="3240"/>
        </w:tabs>
        <w:ind w:left="284" w:hanging="284"/>
        <w:jc w:val="both"/>
        <w:rPr>
          <w:sz w:val="22"/>
          <w:szCs w:val="22"/>
        </w:rPr>
      </w:pPr>
      <w:r w:rsidRPr="0047164E">
        <w:rPr>
          <w:sz w:val="22"/>
          <w:szCs w:val="22"/>
        </w:rPr>
        <w:t xml:space="preserve">      wykluczonych z postępowania. Ocena punktowa ofert zostanie przeprowadzona na podstawie</w:t>
      </w:r>
    </w:p>
    <w:p w14:paraId="3415E666" w14:textId="77777777" w:rsidR="007136F2" w:rsidRPr="0047164E" w:rsidRDefault="007136F2" w:rsidP="007136F2">
      <w:pPr>
        <w:tabs>
          <w:tab w:val="num" w:pos="3240"/>
        </w:tabs>
        <w:ind w:left="284" w:hanging="284"/>
        <w:jc w:val="both"/>
        <w:rPr>
          <w:sz w:val="22"/>
          <w:szCs w:val="22"/>
        </w:rPr>
      </w:pPr>
      <w:r w:rsidRPr="0047164E">
        <w:rPr>
          <w:sz w:val="22"/>
          <w:szCs w:val="22"/>
        </w:rPr>
        <w:t xml:space="preserve">      przedstawionych w tabeli kryteriów.</w:t>
      </w:r>
    </w:p>
    <w:p w14:paraId="47349FF6" w14:textId="77777777" w:rsidR="007136F2" w:rsidRPr="007B1887" w:rsidRDefault="007136F2" w:rsidP="007136F2">
      <w:pPr>
        <w:pStyle w:val="Akapitzlist"/>
        <w:numPr>
          <w:ilvl w:val="0"/>
          <w:numId w:val="18"/>
        </w:numPr>
        <w:ind w:left="284" w:hanging="284"/>
        <w:jc w:val="both"/>
        <w:rPr>
          <w:sz w:val="22"/>
          <w:szCs w:val="22"/>
          <w:u w:val="single"/>
        </w:rPr>
      </w:pPr>
      <w:r w:rsidRPr="007B1887">
        <w:rPr>
          <w:sz w:val="22"/>
          <w:szCs w:val="22"/>
          <w:u w:val="single"/>
        </w:rPr>
        <w:t>Punkty za kryterium CENA (C) Zamawiający będzie brał pod uwagę cenę brutto za realizację  przedmiotu zamówienia.</w:t>
      </w:r>
    </w:p>
    <w:p w14:paraId="48E97017" w14:textId="77777777" w:rsidR="007136F2" w:rsidRPr="0047164E" w:rsidRDefault="007136F2" w:rsidP="00556949">
      <w:pPr>
        <w:spacing w:after="120"/>
        <w:ind w:left="284" w:hanging="284"/>
        <w:jc w:val="both"/>
        <w:rPr>
          <w:b/>
          <w:bCs/>
          <w:sz w:val="22"/>
          <w:szCs w:val="22"/>
        </w:rPr>
      </w:pPr>
      <w:r w:rsidRPr="0047164E">
        <w:rPr>
          <w:sz w:val="22"/>
          <w:szCs w:val="22"/>
        </w:rPr>
        <w:tab/>
        <w:t xml:space="preserve">Maksymalna liczba punktów do uzyskania – </w:t>
      </w:r>
      <w:r w:rsidRPr="0047164E">
        <w:rPr>
          <w:b/>
          <w:sz w:val="22"/>
          <w:szCs w:val="22"/>
        </w:rPr>
        <w:t>60</w:t>
      </w:r>
    </w:p>
    <w:p w14:paraId="3E7E0663" w14:textId="77777777" w:rsidR="007136F2" w:rsidRPr="0047164E" w:rsidRDefault="007136F2" w:rsidP="007136F2">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03C7CA40" w14:textId="77777777" w:rsidR="007136F2" w:rsidRPr="0047164E" w:rsidRDefault="007136F2" w:rsidP="007136F2">
      <w:pPr>
        <w:keepNext/>
        <w:keepLines/>
        <w:outlineLvl w:val="4"/>
        <w:rPr>
          <w:b/>
          <w:sz w:val="22"/>
          <w:szCs w:val="22"/>
          <w:lang w:val="en-US"/>
        </w:rPr>
      </w:pPr>
      <w:r w:rsidRPr="0047164E">
        <w:rPr>
          <w:b/>
          <w:sz w:val="22"/>
          <w:szCs w:val="22"/>
          <w:lang w:val="en-US"/>
        </w:rPr>
        <w:t xml:space="preserve">             C =  ------------  x 60                               </w:t>
      </w:r>
    </w:p>
    <w:p w14:paraId="22A6BB44" w14:textId="77777777" w:rsidR="007136F2" w:rsidRPr="0047164E" w:rsidRDefault="007136F2" w:rsidP="007136F2">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716AD426" w14:textId="77777777" w:rsidR="007136F2" w:rsidRPr="0047164E" w:rsidRDefault="007136F2" w:rsidP="007136F2">
      <w:pPr>
        <w:spacing w:line="360" w:lineRule="auto"/>
        <w:ind w:left="720" w:firstLine="180"/>
        <w:jc w:val="both"/>
        <w:rPr>
          <w:bCs/>
          <w:sz w:val="22"/>
          <w:szCs w:val="22"/>
        </w:rPr>
      </w:pPr>
      <w:r w:rsidRPr="0047164E">
        <w:rPr>
          <w:bCs/>
          <w:sz w:val="22"/>
          <w:szCs w:val="22"/>
        </w:rPr>
        <w:t>gdzie:</w:t>
      </w:r>
    </w:p>
    <w:p w14:paraId="2A59BBB4" w14:textId="77777777" w:rsidR="007136F2" w:rsidRPr="0047164E" w:rsidRDefault="007136F2" w:rsidP="007136F2">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4F82B2A5" w14:textId="77777777" w:rsidR="007136F2" w:rsidRPr="0047164E" w:rsidRDefault="007136F2" w:rsidP="007136F2">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02435B73" w14:textId="77777777" w:rsidR="00556949" w:rsidRPr="00556949" w:rsidRDefault="00556949" w:rsidP="009A3897">
      <w:pPr>
        <w:pStyle w:val="Akapitzlist"/>
        <w:numPr>
          <w:ilvl w:val="1"/>
          <w:numId w:val="70"/>
        </w:numPr>
        <w:ind w:left="284" w:hanging="284"/>
        <w:jc w:val="both"/>
        <w:rPr>
          <w:sz w:val="22"/>
          <w:szCs w:val="22"/>
          <w:u w:val="single"/>
        </w:rPr>
      </w:pPr>
      <w:r w:rsidRPr="00556949">
        <w:rPr>
          <w:sz w:val="22"/>
          <w:szCs w:val="22"/>
          <w:u w:val="single"/>
        </w:rPr>
        <w:t>Punkty za kryterium Usuwanie Błędów/Awarii (UB) zostaną przyznane na podstawie złożonej przez Wykonawcę w Formularzu Ofertowym deklaracji o Czasie reakcji i Czasie naprawy szybszym niż wymagany zgodnie z poniższą regułą:</w:t>
      </w:r>
    </w:p>
    <w:p w14:paraId="6D18018C" w14:textId="77777777" w:rsidR="00556949" w:rsidRPr="00556949" w:rsidRDefault="00556949" w:rsidP="009A3897">
      <w:pPr>
        <w:pStyle w:val="Akapitzlist"/>
        <w:numPr>
          <w:ilvl w:val="2"/>
          <w:numId w:val="70"/>
        </w:numPr>
        <w:tabs>
          <w:tab w:val="clear" w:pos="1080"/>
          <w:tab w:val="num" w:pos="284"/>
        </w:tabs>
        <w:ind w:left="0" w:firstLine="0"/>
        <w:jc w:val="both"/>
        <w:rPr>
          <w:sz w:val="22"/>
          <w:szCs w:val="22"/>
        </w:rPr>
      </w:pPr>
      <w:r w:rsidRPr="00D11F60">
        <w:rPr>
          <w:b/>
          <w:bCs/>
          <w:sz w:val="22"/>
          <w:szCs w:val="22"/>
        </w:rPr>
        <w:t>0 pkt</w:t>
      </w:r>
      <w:r w:rsidRPr="00556949">
        <w:rPr>
          <w:sz w:val="22"/>
          <w:szCs w:val="22"/>
        </w:rPr>
        <w:t xml:space="preserve"> za minimalny wymagany poziom usuwania błędów/awarii działania systemu: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984"/>
        <w:gridCol w:w="3618"/>
      </w:tblGrid>
      <w:tr w:rsidR="00556949" w:rsidRPr="00556949" w14:paraId="29337353" w14:textId="77777777" w:rsidTr="00D11F60">
        <w:trPr>
          <w:cantSplit/>
          <w:trHeight w:val="286"/>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4D004F99"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FFA752E"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666E1BF5"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513031FB" w14:textId="77777777" w:rsidTr="00D11F60">
        <w:trPr>
          <w:cantSplit/>
          <w:trHeight w:val="262"/>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35DC1184"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98D10A" w14:textId="77777777" w:rsidR="00556949" w:rsidRPr="00556949" w:rsidRDefault="00556949" w:rsidP="00556949">
            <w:pPr>
              <w:jc w:val="both"/>
              <w:rPr>
                <w:snapToGrid w:val="0"/>
                <w:sz w:val="22"/>
                <w:szCs w:val="22"/>
              </w:rPr>
            </w:pPr>
            <w:r w:rsidRPr="00556949">
              <w:rPr>
                <w:snapToGrid w:val="0"/>
                <w:sz w:val="22"/>
                <w:szCs w:val="22"/>
              </w:rPr>
              <w:t>od 6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3F984F8A" w14:textId="77777777" w:rsidR="00556949" w:rsidRPr="00556949" w:rsidRDefault="00556949" w:rsidP="00556949">
            <w:pPr>
              <w:jc w:val="both"/>
              <w:rPr>
                <w:snapToGrid w:val="0"/>
                <w:sz w:val="22"/>
                <w:szCs w:val="22"/>
              </w:rPr>
            </w:pPr>
            <w:r w:rsidRPr="00556949">
              <w:rPr>
                <w:snapToGrid w:val="0"/>
                <w:sz w:val="22"/>
                <w:szCs w:val="22"/>
              </w:rPr>
              <w:t>od 12 h</w:t>
            </w:r>
          </w:p>
        </w:tc>
      </w:tr>
      <w:tr w:rsidR="00556949" w:rsidRPr="00556949" w14:paraId="68A9AEB4" w14:textId="77777777" w:rsidTr="00D11F60">
        <w:trPr>
          <w:cantSplit/>
          <w:trHeight w:val="280"/>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40FA43A6"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C020C7F" w14:textId="77777777" w:rsidR="00556949" w:rsidRPr="00556949" w:rsidRDefault="00556949" w:rsidP="00556949">
            <w:pPr>
              <w:jc w:val="both"/>
              <w:rPr>
                <w:snapToGrid w:val="0"/>
                <w:sz w:val="22"/>
                <w:szCs w:val="22"/>
              </w:rPr>
            </w:pPr>
            <w:r w:rsidRPr="00556949">
              <w:rPr>
                <w:snapToGrid w:val="0"/>
                <w:sz w:val="22"/>
                <w:szCs w:val="22"/>
              </w:rPr>
              <w:t>od 12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55A65221" w14:textId="77777777" w:rsidR="00556949" w:rsidRPr="00556949" w:rsidRDefault="00556949" w:rsidP="00556949">
            <w:pPr>
              <w:jc w:val="both"/>
              <w:rPr>
                <w:snapToGrid w:val="0"/>
                <w:sz w:val="22"/>
                <w:szCs w:val="22"/>
              </w:rPr>
            </w:pPr>
            <w:r w:rsidRPr="00556949">
              <w:rPr>
                <w:snapToGrid w:val="0"/>
                <w:sz w:val="22"/>
                <w:szCs w:val="22"/>
              </w:rPr>
              <w:t>od 16 h</w:t>
            </w:r>
          </w:p>
        </w:tc>
      </w:tr>
      <w:tr w:rsidR="00556949" w:rsidRPr="00556949" w14:paraId="6B273B48" w14:textId="77777777" w:rsidTr="00D11F60">
        <w:trPr>
          <w:cantSplit/>
          <w:trHeight w:val="284"/>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50A00CC0"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160807" w14:textId="77777777" w:rsidR="00556949" w:rsidRPr="00556949" w:rsidRDefault="00556949" w:rsidP="00556949">
            <w:pPr>
              <w:jc w:val="both"/>
              <w:rPr>
                <w:snapToGrid w:val="0"/>
                <w:sz w:val="22"/>
                <w:szCs w:val="22"/>
              </w:rPr>
            </w:pPr>
            <w:r w:rsidRPr="00556949">
              <w:rPr>
                <w:snapToGrid w:val="0"/>
                <w:sz w:val="22"/>
                <w:szCs w:val="22"/>
              </w:rPr>
              <w:t>od 16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133ECC10" w14:textId="77777777" w:rsidR="00556949" w:rsidRPr="00556949" w:rsidRDefault="00556949" w:rsidP="00556949">
            <w:pPr>
              <w:jc w:val="both"/>
              <w:rPr>
                <w:snapToGrid w:val="0"/>
                <w:sz w:val="22"/>
                <w:szCs w:val="22"/>
              </w:rPr>
            </w:pPr>
            <w:r w:rsidRPr="00556949">
              <w:rPr>
                <w:snapToGrid w:val="0"/>
                <w:sz w:val="22"/>
                <w:szCs w:val="22"/>
              </w:rPr>
              <w:t>od 3 dni roboczych</w:t>
            </w:r>
          </w:p>
        </w:tc>
      </w:tr>
    </w:tbl>
    <w:p w14:paraId="142C1D62" w14:textId="1FAA81E2" w:rsidR="00556949" w:rsidRPr="00556949" w:rsidRDefault="00E9704F" w:rsidP="009A3897">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r>
        <w:rPr>
          <w:rFonts w:eastAsiaTheme="minorHAnsi"/>
          <w:b/>
          <w:bCs/>
          <w:sz w:val="22"/>
          <w:szCs w:val="22"/>
          <w:lang w:val="pl-PL" w:eastAsia="en-US"/>
        </w:rPr>
        <w:lastRenderedPageBreak/>
        <w:t>10</w:t>
      </w:r>
      <w:r w:rsidR="00556949" w:rsidRPr="00D11F60">
        <w:rPr>
          <w:rFonts w:eastAsiaTheme="minorHAnsi"/>
          <w:b/>
          <w:bCs/>
          <w:sz w:val="22"/>
          <w:szCs w:val="22"/>
          <w:lang w:eastAsia="en-US"/>
        </w:rPr>
        <w:t xml:space="preserve"> pkt</w:t>
      </w:r>
      <w:r w:rsidR="00556949" w:rsidRPr="00556949">
        <w:rPr>
          <w:rFonts w:eastAsiaTheme="minorHAns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1842"/>
        <w:gridCol w:w="3706"/>
      </w:tblGrid>
      <w:tr w:rsidR="00556949" w:rsidRPr="00556949" w14:paraId="2925F770" w14:textId="77777777" w:rsidTr="00D11F60">
        <w:trPr>
          <w:cantSplit/>
          <w:trHeight w:val="324"/>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7B6FE601"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ED7B76B"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04A42B83"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4A694342" w14:textId="77777777" w:rsidTr="00D11F60">
        <w:trPr>
          <w:cantSplit/>
          <w:trHeight w:val="272"/>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30925C07"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E1584C" w14:textId="77777777" w:rsidR="00556949" w:rsidRPr="00556949" w:rsidRDefault="00556949" w:rsidP="00556949">
            <w:pPr>
              <w:jc w:val="both"/>
              <w:rPr>
                <w:snapToGrid w:val="0"/>
                <w:sz w:val="22"/>
                <w:szCs w:val="22"/>
              </w:rPr>
            </w:pPr>
            <w:r w:rsidRPr="00556949">
              <w:rPr>
                <w:snapToGrid w:val="0"/>
                <w:sz w:val="22"/>
                <w:szCs w:val="22"/>
              </w:rPr>
              <w:t>do 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5505610E" w14:textId="77777777" w:rsidR="00556949" w:rsidRPr="00556949" w:rsidRDefault="00556949" w:rsidP="00556949">
            <w:pPr>
              <w:jc w:val="both"/>
              <w:rPr>
                <w:snapToGrid w:val="0"/>
                <w:sz w:val="22"/>
                <w:szCs w:val="22"/>
              </w:rPr>
            </w:pPr>
            <w:r w:rsidRPr="00556949">
              <w:rPr>
                <w:snapToGrid w:val="0"/>
                <w:sz w:val="22"/>
                <w:szCs w:val="22"/>
              </w:rPr>
              <w:t>do 12 h</w:t>
            </w:r>
          </w:p>
        </w:tc>
      </w:tr>
      <w:tr w:rsidR="00556949" w:rsidRPr="00556949" w14:paraId="0CB5D78A" w14:textId="77777777" w:rsidTr="00D11F60">
        <w:trPr>
          <w:cantSplit/>
          <w:trHeight w:val="27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43460767"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096DEBF" w14:textId="77777777" w:rsidR="00556949" w:rsidRPr="00556949" w:rsidRDefault="00556949" w:rsidP="00556949">
            <w:pPr>
              <w:jc w:val="both"/>
              <w:rPr>
                <w:snapToGrid w:val="0"/>
                <w:sz w:val="22"/>
                <w:szCs w:val="22"/>
              </w:rPr>
            </w:pPr>
            <w:r w:rsidRPr="00556949">
              <w:rPr>
                <w:snapToGrid w:val="0"/>
                <w:sz w:val="22"/>
                <w:szCs w:val="22"/>
              </w:rPr>
              <w:t>do 12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66EC278A" w14:textId="77777777" w:rsidR="00556949" w:rsidRPr="00556949" w:rsidRDefault="00556949" w:rsidP="00556949">
            <w:pPr>
              <w:jc w:val="both"/>
              <w:rPr>
                <w:snapToGrid w:val="0"/>
                <w:sz w:val="22"/>
                <w:szCs w:val="22"/>
              </w:rPr>
            </w:pPr>
            <w:r w:rsidRPr="00556949">
              <w:rPr>
                <w:snapToGrid w:val="0"/>
                <w:sz w:val="22"/>
                <w:szCs w:val="22"/>
              </w:rPr>
              <w:t>do 16 h</w:t>
            </w:r>
          </w:p>
        </w:tc>
      </w:tr>
      <w:tr w:rsidR="00556949" w:rsidRPr="00556949" w14:paraId="71E8270D" w14:textId="77777777" w:rsidTr="00D11F60">
        <w:trPr>
          <w:cantSplit/>
          <w:trHeight w:val="26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371A8D05"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0A0C206" w14:textId="77777777" w:rsidR="00556949" w:rsidRPr="00556949" w:rsidRDefault="00556949" w:rsidP="00556949">
            <w:pPr>
              <w:jc w:val="both"/>
              <w:rPr>
                <w:snapToGrid w:val="0"/>
                <w:sz w:val="22"/>
                <w:szCs w:val="22"/>
              </w:rPr>
            </w:pPr>
            <w:r w:rsidRPr="00556949">
              <w:rPr>
                <w:snapToGrid w:val="0"/>
                <w:sz w:val="22"/>
                <w:szCs w:val="22"/>
              </w:rPr>
              <w:t>do 16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0240256B" w14:textId="77777777" w:rsidR="00556949" w:rsidRPr="00556949" w:rsidRDefault="00556949" w:rsidP="00556949">
            <w:pPr>
              <w:jc w:val="both"/>
              <w:rPr>
                <w:snapToGrid w:val="0"/>
                <w:sz w:val="22"/>
                <w:szCs w:val="22"/>
              </w:rPr>
            </w:pPr>
            <w:r w:rsidRPr="00556949">
              <w:rPr>
                <w:snapToGrid w:val="0"/>
                <w:sz w:val="22"/>
                <w:szCs w:val="22"/>
              </w:rPr>
              <w:t>do 3 dni roboczych</w:t>
            </w:r>
          </w:p>
        </w:tc>
      </w:tr>
    </w:tbl>
    <w:p w14:paraId="11E73505" w14:textId="0C46E1D1" w:rsidR="00556949" w:rsidRDefault="00E9704F" w:rsidP="009A3897">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r>
        <w:rPr>
          <w:rFonts w:eastAsiaTheme="minorHAnsi"/>
          <w:b/>
          <w:bCs/>
          <w:sz w:val="22"/>
          <w:szCs w:val="22"/>
          <w:lang w:val="pl-PL" w:eastAsia="en-US"/>
        </w:rPr>
        <w:t>20</w:t>
      </w:r>
      <w:r w:rsidR="00556949" w:rsidRPr="00D11F60">
        <w:rPr>
          <w:rFonts w:eastAsiaTheme="minorHAnsi"/>
          <w:b/>
          <w:bCs/>
          <w:sz w:val="22"/>
          <w:szCs w:val="22"/>
          <w:lang w:eastAsia="en-US"/>
        </w:rPr>
        <w:t xml:space="preserve"> pkt</w:t>
      </w:r>
      <w:r w:rsidR="00556949" w:rsidRPr="00556949">
        <w:rPr>
          <w:rFonts w:eastAsiaTheme="minorHAns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842"/>
        <w:gridCol w:w="3671"/>
      </w:tblGrid>
      <w:tr w:rsidR="00556949" w:rsidRPr="00556949" w14:paraId="059526D2" w14:textId="77777777" w:rsidTr="00D11F60">
        <w:trPr>
          <w:cantSplit/>
          <w:trHeight w:val="320"/>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6DE9AD8C"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8B3BE8F"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62A24099"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41BC517B" w14:textId="77777777" w:rsidTr="00D11F60">
        <w:trPr>
          <w:cantSplit/>
          <w:trHeight w:val="23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45FEF5B8"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1256CDB" w14:textId="77777777" w:rsidR="00556949" w:rsidRPr="00556949" w:rsidRDefault="00556949" w:rsidP="00556949">
            <w:pPr>
              <w:jc w:val="both"/>
              <w:rPr>
                <w:snapToGrid w:val="0"/>
                <w:sz w:val="22"/>
                <w:szCs w:val="22"/>
              </w:rPr>
            </w:pPr>
            <w:r w:rsidRPr="00556949">
              <w:rPr>
                <w:snapToGrid w:val="0"/>
                <w:sz w:val="22"/>
                <w:szCs w:val="22"/>
              </w:rPr>
              <w:t>do 4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73CE05AA" w14:textId="77777777" w:rsidR="00556949" w:rsidRPr="00556949" w:rsidRDefault="00556949" w:rsidP="00556949">
            <w:pPr>
              <w:jc w:val="both"/>
              <w:rPr>
                <w:snapToGrid w:val="0"/>
                <w:sz w:val="22"/>
                <w:szCs w:val="22"/>
              </w:rPr>
            </w:pPr>
            <w:r w:rsidRPr="00556949">
              <w:rPr>
                <w:snapToGrid w:val="0"/>
                <w:sz w:val="22"/>
                <w:szCs w:val="22"/>
              </w:rPr>
              <w:t>do 8 h</w:t>
            </w:r>
          </w:p>
        </w:tc>
      </w:tr>
      <w:tr w:rsidR="00556949" w:rsidRPr="00556949" w14:paraId="3E3E0CC9" w14:textId="77777777" w:rsidTr="00D11F60">
        <w:trPr>
          <w:cantSplit/>
          <w:trHeight w:val="249"/>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708EA5EF"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B80C241" w14:textId="77777777" w:rsidR="00556949" w:rsidRPr="00556949" w:rsidRDefault="00556949" w:rsidP="00556949">
            <w:pPr>
              <w:jc w:val="both"/>
              <w:rPr>
                <w:snapToGrid w:val="0"/>
                <w:sz w:val="22"/>
                <w:szCs w:val="22"/>
              </w:rPr>
            </w:pPr>
            <w:r w:rsidRPr="00556949">
              <w:rPr>
                <w:snapToGrid w:val="0"/>
                <w:sz w:val="22"/>
                <w:szCs w:val="22"/>
              </w:rPr>
              <w:t>do 8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05A8F7FB" w14:textId="77777777" w:rsidR="00556949" w:rsidRPr="00556949" w:rsidRDefault="00556949" w:rsidP="00556949">
            <w:pPr>
              <w:jc w:val="both"/>
              <w:rPr>
                <w:snapToGrid w:val="0"/>
                <w:sz w:val="22"/>
                <w:szCs w:val="22"/>
              </w:rPr>
            </w:pPr>
            <w:r w:rsidRPr="00556949">
              <w:rPr>
                <w:snapToGrid w:val="0"/>
                <w:sz w:val="22"/>
                <w:szCs w:val="22"/>
              </w:rPr>
              <w:t>do 12 h</w:t>
            </w:r>
          </w:p>
        </w:tc>
      </w:tr>
      <w:tr w:rsidR="00556949" w:rsidRPr="00556949" w14:paraId="6CB97147" w14:textId="77777777" w:rsidTr="00D11F60">
        <w:trPr>
          <w:cantSplit/>
          <w:trHeight w:val="28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6D7D4220"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5EADEC" w14:textId="77777777" w:rsidR="00556949" w:rsidRPr="00556949" w:rsidRDefault="00556949" w:rsidP="00556949">
            <w:pPr>
              <w:jc w:val="both"/>
              <w:rPr>
                <w:snapToGrid w:val="0"/>
                <w:sz w:val="22"/>
                <w:szCs w:val="22"/>
              </w:rPr>
            </w:pPr>
            <w:r w:rsidRPr="00556949">
              <w:rPr>
                <w:snapToGrid w:val="0"/>
                <w:sz w:val="22"/>
                <w:szCs w:val="22"/>
              </w:rPr>
              <w:t>do 10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404330F1" w14:textId="77777777" w:rsidR="00556949" w:rsidRPr="00556949" w:rsidRDefault="00556949" w:rsidP="00556949">
            <w:pPr>
              <w:jc w:val="both"/>
              <w:rPr>
                <w:snapToGrid w:val="0"/>
                <w:sz w:val="22"/>
                <w:szCs w:val="22"/>
              </w:rPr>
            </w:pPr>
            <w:r w:rsidRPr="00556949">
              <w:rPr>
                <w:snapToGrid w:val="0"/>
                <w:sz w:val="22"/>
                <w:szCs w:val="22"/>
              </w:rPr>
              <w:t>do 2 dni roboczych</w:t>
            </w:r>
          </w:p>
        </w:tc>
      </w:tr>
    </w:tbl>
    <w:p w14:paraId="213BA7EE" w14:textId="77777777" w:rsidR="00556949" w:rsidRPr="00556949" w:rsidRDefault="00556949" w:rsidP="00556949">
      <w:pPr>
        <w:pStyle w:val="Tekstpodstawowy"/>
        <w:spacing w:after="0"/>
        <w:jc w:val="both"/>
        <w:rPr>
          <w:rFonts w:eastAsiaTheme="minorHAnsi"/>
          <w:sz w:val="22"/>
          <w:szCs w:val="22"/>
          <w:lang w:eastAsia="en-US"/>
        </w:rPr>
      </w:pPr>
    </w:p>
    <w:p w14:paraId="08A6281C" w14:textId="76CD31A2" w:rsidR="00556949" w:rsidRPr="00556949" w:rsidRDefault="00556949" w:rsidP="009A3897">
      <w:pPr>
        <w:pStyle w:val="Akapitzlist"/>
        <w:numPr>
          <w:ilvl w:val="2"/>
          <w:numId w:val="70"/>
        </w:numPr>
        <w:tabs>
          <w:tab w:val="clear" w:pos="1080"/>
          <w:tab w:val="num" w:pos="284"/>
        </w:tabs>
        <w:ind w:left="284" w:hanging="284"/>
        <w:jc w:val="both"/>
        <w:rPr>
          <w:sz w:val="22"/>
          <w:szCs w:val="22"/>
        </w:rPr>
      </w:pPr>
      <w:r w:rsidRPr="00D11F60">
        <w:rPr>
          <w:b/>
          <w:bCs/>
          <w:sz w:val="22"/>
          <w:szCs w:val="22"/>
        </w:rPr>
        <w:t>30 pkt</w:t>
      </w:r>
      <w:r w:rsidRPr="00556949">
        <w:rPr>
          <w:sz w:val="22"/>
          <w:szCs w:val="22"/>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842"/>
        <w:gridCol w:w="3458"/>
      </w:tblGrid>
      <w:tr w:rsidR="00556949" w:rsidRPr="00556949" w14:paraId="58D82423" w14:textId="77777777" w:rsidTr="00D11F60">
        <w:trPr>
          <w:cantSplit/>
          <w:trHeight w:val="365"/>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695D7B0F"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246D3D4"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32393CA4"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38692F21" w14:textId="77777777" w:rsidTr="00D11F60">
        <w:trPr>
          <w:cantSplit/>
          <w:trHeight w:val="271"/>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76EF3445"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1B527F0" w14:textId="77777777" w:rsidR="00556949" w:rsidRPr="00556949" w:rsidRDefault="00556949" w:rsidP="00556949">
            <w:pPr>
              <w:jc w:val="both"/>
              <w:rPr>
                <w:snapToGrid w:val="0"/>
                <w:sz w:val="22"/>
                <w:szCs w:val="22"/>
              </w:rPr>
            </w:pPr>
            <w:r w:rsidRPr="00556949">
              <w:rPr>
                <w:snapToGrid w:val="0"/>
                <w:sz w:val="22"/>
                <w:szCs w:val="22"/>
              </w:rPr>
              <w:t>do 1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2DC9F92E" w14:textId="77777777" w:rsidR="00556949" w:rsidRPr="00556949" w:rsidRDefault="00556949" w:rsidP="00556949">
            <w:pPr>
              <w:jc w:val="both"/>
              <w:rPr>
                <w:snapToGrid w:val="0"/>
                <w:sz w:val="22"/>
                <w:szCs w:val="22"/>
              </w:rPr>
            </w:pPr>
            <w:r w:rsidRPr="00556949">
              <w:rPr>
                <w:snapToGrid w:val="0"/>
                <w:sz w:val="22"/>
                <w:szCs w:val="22"/>
              </w:rPr>
              <w:t>do 2 h</w:t>
            </w:r>
          </w:p>
        </w:tc>
      </w:tr>
      <w:tr w:rsidR="00556949" w:rsidRPr="00556949" w14:paraId="6B037D0A" w14:textId="77777777" w:rsidTr="00D11F60">
        <w:trPr>
          <w:cantSplit/>
          <w:trHeight w:val="274"/>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41E187"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875B809" w14:textId="77777777" w:rsidR="00556949" w:rsidRPr="00556949" w:rsidRDefault="00556949" w:rsidP="00556949">
            <w:pPr>
              <w:jc w:val="both"/>
              <w:rPr>
                <w:snapToGrid w:val="0"/>
                <w:sz w:val="22"/>
                <w:szCs w:val="22"/>
              </w:rPr>
            </w:pPr>
            <w:r w:rsidRPr="00556949">
              <w:rPr>
                <w:snapToGrid w:val="0"/>
                <w:sz w:val="22"/>
                <w:szCs w:val="22"/>
              </w:rPr>
              <w:t>do 3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7721E963" w14:textId="77777777" w:rsidR="00556949" w:rsidRPr="00556949" w:rsidRDefault="00556949" w:rsidP="00556949">
            <w:pPr>
              <w:jc w:val="both"/>
              <w:rPr>
                <w:snapToGrid w:val="0"/>
                <w:sz w:val="22"/>
                <w:szCs w:val="22"/>
              </w:rPr>
            </w:pPr>
            <w:r w:rsidRPr="00556949">
              <w:rPr>
                <w:snapToGrid w:val="0"/>
                <w:sz w:val="22"/>
                <w:szCs w:val="22"/>
              </w:rPr>
              <w:t>do 4 h</w:t>
            </w:r>
          </w:p>
        </w:tc>
      </w:tr>
      <w:tr w:rsidR="00556949" w:rsidRPr="00556949" w14:paraId="7B987BDC" w14:textId="77777777" w:rsidTr="00D11F60">
        <w:trPr>
          <w:cantSplit/>
          <w:trHeight w:val="278"/>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7FE0CF0E"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7457F9" w14:textId="77777777" w:rsidR="00556949" w:rsidRPr="00556949" w:rsidRDefault="00556949" w:rsidP="00556949">
            <w:pPr>
              <w:jc w:val="both"/>
              <w:rPr>
                <w:snapToGrid w:val="0"/>
                <w:sz w:val="22"/>
                <w:szCs w:val="22"/>
              </w:rPr>
            </w:pPr>
            <w:r w:rsidRPr="00556949">
              <w:rPr>
                <w:snapToGrid w:val="0"/>
                <w:sz w:val="22"/>
                <w:szCs w:val="22"/>
              </w:rPr>
              <w:t>do 6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005FF075" w14:textId="77777777" w:rsidR="00556949" w:rsidRPr="00556949" w:rsidRDefault="00556949" w:rsidP="00556949">
            <w:pPr>
              <w:jc w:val="both"/>
              <w:rPr>
                <w:snapToGrid w:val="0"/>
                <w:sz w:val="22"/>
                <w:szCs w:val="22"/>
              </w:rPr>
            </w:pPr>
            <w:r w:rsidRPr="00556949">
              <w:rPr>
                <w:snapToGrid w:val="0"/>
                <w:sz w:val="22"/>
                <w:szCs w:val="22"/>
              </w:rPr>
              <w:t>do 8 h</w:t>
            </w:r>
          </w:p>
        </w:tc>
      </w:tr>
    </w:tbl>
    <w:p w14:paraId="3E8DA05F" w14:textId="77777777" w:rsidR="00D11F60" w:rsidRDefault="00D11F60" w:rsidP="00556949">
      <w:pPr>
        <w:pStyle w:val="Akapitzlist"/>
        <w:ind w:left="0"/>
        <w:jc w:val="both"/>
        <w:rPr>
          <w:sz w:val="22"/>
          <w:szCs w:val="22"/>
        </w:rPr>
      </w:pPr>
    </w:p>
    <w:p w14:paraId="31CE6328" w14:textId="69E2D837" w:rsidR="00556949" w:rsidRPr="00D11F60" w:rsidRDefault="00556949" w:rsidP="00556949">
      <w:pPr>
        <w:pStyle w:val="Akapitzlist"/>
        <w:ind w:left="0"/>
        <w:jc w:val="both"/>
        <w:rPr>
          <w:sz w:val="22"/>
          <w:szCs w:val="22"/>
          <w:u w:val="single"/>
        </w:rPr>
      </w:pPr>
      <w:r w:rsidRPr="00D11F60">
        <w:rPr>
          <w:sz w:val="22"/>
          <w:szCs w:val="22"/>
          <w:u w:val="single"/>
        </w:rPr>
        <w:t>Błąd krytyczny = awaria: zdarzenie uniemożliwiające prowadzenie sprzedaży.</w:t>
      </w:r>
    </w:p>
    <w:p w14:paraId="55BEC1A8" w14:textId="77777777" w:rsidR="00556949" w:rsidRPr="00D11F60" w:rsidRDefault="00556949" w:rsidP="00556949">
      <w:pPr>
        <w:pStyle w:val="Akapitzlist"/>
        <w:ind w:left="0"/>
        <w:jc w:val="both"/>
        <w:rPr>
          <w:sz w:val="22"/>
          <w:szCs w:val="22"/>
          <w:u w:val="single"/>
        </w:rPr>
      </w:pPr>
      <w:r w:rsidRPr="00D11F60">
        <w:rPr>
          <w:sz w:val="22"/>
          <w:szCs w:val="22"/>
          <w:u w:val="single"/>
        </w:rPr>
        <w:t>Błąd poważny: błąd utrudniający lub ograniczający funkcjonowanie systemu.</w:t>
      </w:r>
    </w:p>
    <w:p w14:paraId="121838DA" w14:textId="5A4E245E" w:rsidR="00556949" w:rsidRDefault="00556949" w:rsidP="00556949">
      <w:pPr>
        <w:pStyle w:val="Akapitzlist"/>
        <w:ind w:left="0"/>
        <w:jc w:val="both"/>
        <w:rPr>
          <w:sz w:val="22"/>
          <w:szCs w:val="22"/>
          <w:u w:val="single"/>
        </w:rPr>
      </w:pPr>
      <w:r w:rsidRPr="00D11F60">
        <w:rPr>
          <w:sz w:val="22"/>
          <w:szCs w:val="22"/>
          <w:u w:val="single"/>
        </w:rPr>
        <w:t>Błąd niski: błąd nie mający bezpośredniego wpływu na pracę systemu.</w:t>
      </w:r>
    </w:p>
    <w:p w14:paraId="02D60B69" w14:textId="11F2797F" w:rsidR="00D11F60" w:rsidRDefault="00D11F60" w:rsidP="00556949">
      <w:pPr>
        <w:pStyle w:val="Akapitzlist"/>
        <w:ind w:left="0"/>
        <w:jc w:val="both"/>
        <w:rPr>
          <w:sz w:val="22"/>
          <w:szCs w:val="22"/>
          <w:u w:val="single"/>
        </w:rPr>
      </w:pPr>
    </w:p>
    <w:p w14:paraId="0BEC7302" w14:textId="77777777" w:rsidR="00D11F60" w:rsidRPr="00D11F60" w:rsidRDefault="00D11F60" w:rsidP="009A3897">
      <w:pPr>
        <w:pStyle w:val="Akapitzlist"/>
        <w:numPr>
          <w:ilvl w:val="1"/>
          <w:numId w:val="70"/>
        </w:numPr>
        <w:tabs>
          <w:tab w:val="clear" w:pos="720"/>
          <w:tab w:val="num" w:pos="284"/>
        </w:tabs>
        <w:ind w:left="284" w:hanging="284"/>
        <w:jc w:val="both"/>
        <w:rPr>
          <w:sz w:val="22"/>
          <w:szCs w:val="22"/>
          <w:u w:val="single"/>
        </w:rPr>
      </w:pPr>
      <w:r w:rsidRPr="00D11F60">
        <w:rPr>
          <w:sz w:val="22"/>
          <w:szCs w:val="22"/>
          <w:u w:val="single"/>
        </w:rPr>
        <w:t>Punkty za kryterium Termin płatności (T) zostaną przyznane na podstawie złożonej przez Wykonawcę w Formularzu Ofertowym deklaracji o terminie płatności dłuższym niż wymagany zgodnie z poniższą regułą:</w:t>
      </w:r>
    </w:p>
    <w:p w14:paraId="0904C209" w14:textId="44952002"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0 pkt.</w:t>
      </w:r>
      <w:r w:rsidRPr="00D11F60">
        <w:rPr>
          <w:sz w:val="22"/>
          <w:szCs w:val="22"/>
        </w:rPr>
        <w:t xml:space="preserve"> za minimalny wymagany termin płatności</w:t>
      </w:r>
      <w:r>
        <w:rPr>
          <w:sz w:val="22"/>
          <w:szCs w:val="22"/>
          <w:lang w:val="pl-PL"/>
        </w:rPr>
        <w:t xml:space="preserve">, </w:t>
      </w:r>
      <w:r w:rsidRPr="00D30A3D">
        <w:rPr>
          <w:sz w:val="22"/>
          <w:szCs w:val="22"/>
        </w:rPr>
        <w:t>(krótszy niż 14 dni);</w:t>
      </w:r>
    </w:p>
    <w:p w14:paraId="1694907D" w14:textId="77777777"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3 pkt</w:t>
      </w:r>
      <w:r w:rsidRPr="00D11F60">
        <w:rPr>
          <w:sz w:val="22"/>
          <w:szCs w:val="22"/>
        </w:rPr>
        <w:t>.: za termin płatności nie krótszy niż 14 dni;</w:t>
      </w:r>
    </w:p>
    <w:p w14:paraId="5C77CE3F" w14:textId="77777777"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5 pkt</w:t>
      </w:r>
      <w:r w:rsidRPr="00D11F60">
        <w:rPr>
          <w:sz w:val="22"/>
          <w:szCs w:val="22"/>
        </w:rPr>
        <w:t>.: za termin płatności nie krótszy niż 21 dni;</w:t>
      </w:r>
    </w:p>
    <w:p w14:paraId="7B30219F" w14:textId="1357E2A1" w:rsidR="00D11F60" w:rsidRDefault="00D11F60" w:rsidP="009A3897">
      <w:pPr>
        <w:pStyle w:val="Akapitzlist"/>
        <w:numPr>
          <w:ilvl w:val="2"/>
          <w:numId w:val="70"/>
        </w:numPr>
        <w:ind w:left="284" w:hanging="284"/>
        <w:jc w:val="both"/>
        <w:rPr>
          <w:sz w:val="22"/>
          <w:szCs w:val="22"/>
        </w:rPr>
      </w:pPr>
      <w:r w:rsidRPr="00D11F60">
        <w:rPr>
          <w:b/>
          <w:bCs/>
          <w:sz w:val="22"/>
          <w:szCs w:val="22"/>
        </w:rPr>
        <w:t>10 pkt</w:t>
      </w:r>
      <w:r w:rsidRPr="00D11F60">
        <w:rPr>
          <w:sz w:val="22"/>
          <w:szCs w:val="22"/>
        </w:rPr>
        <w:t>.: za termin płatności nie krótszy niż 30 dni.</w:t>
      </w:r>
    </w:p>
    <w:p w14:paraId="2D9E0891" w14:textId="77777777" w:rsidR="00910494" w:rsidRPr="00D11F60" w:rsidRDefault="00910494" w:rsidP="00910494">
      <w:pPr>
        <w:pStyle w:val="Akapitzlist"/>
        <w:ind w:left="284"/>
        <w:jc w:val="both"/>
        <w:rPr>
          <w:sz w:val="22"/>
          <w:szCs w:val="22"/>
        </w:rPr>
      </w:pPr>
    </w:p>
    <w:p w14:paraId="4C7A6190" w14:textId="77777777" w:rsidR="00910494" w:rsidRPr="00A60251" w:rsidRDefault="00910494" w:rsidP="009A3897">
      <w:pPr>
        <w:pStyle w:val="Akapitzlist"/>
        <w:numPr>
          <w:ilvl w:val="1"/>
          <w:numId w:val="70"/>
        </w:numPr>
        <w:tabs>
          <w:tab w:val="clear" w:pos="720"/>
        </w:tabs>
        <w:ind w:left="284" w:hanging="284"/>
        <w:jc w:val="both"/>
        <w:rPr>
          <w:b/>
          <w:sz w:val="22"/>
          <w:szCs w:val="22"/>
        </w:rPr>
      </w:pPr>
      <w:r w:rsidRPr="00A60251">
        <w:rPr>
          <w:b/>
          <w:sz w:val="22"/>
          <w:szCs w:val="22"/>
        </w:rPr>
        <w:t xml:space="preserve">Ocena oferty (S) stanowi sumę ww. kryteriów: </w:t>
      </w:r>
    </w:p>
    <w:p w14:paraId="0DFDB69E" w14:textId="22BB607E" w:rsidR="00910494" w:rsidRPr="0047164E" w:rsidRDefault="00910494" w:rsidP="00910494">
      <w:pPr>
        <w:jc w:val="both"/>
        <w:rPr>
          <w:bCs/>
          <w:sz w:val="22"/>
          <w:szCs w:val="22"/>
        </w:rPr>
      </w:pPr>
      <w:r>
        <w:rPr>
          <w:b/>
          <w:sz w:val="22"/>
          <w:szCs w:val="22"/>
        </w:rPr>
        <w:t>S</w:t>
      </w:r>
      <w:r w:rsidRPr="0047164E">
        <w:rPr>
          <w:b/>
          <w:sz w:val="22"/>
          <w:szCs w:val="22"/>
        </w:rPr>
        <w:t xml:space="preserve"> = C+</w:t>
      </w:r>
      <w:r>
        <w:rPr>
          <w:b/>
          <w:sz w:val="22"/>
          <w:szCs w:val="22"/>
        </w:rPr>
        <w:t>UB+ T</w:t>
      </w:r>
      <w:r w:rsidRPr="0047164E">
        <w:rPr>
          <w:b/>
          <w:sz w:val="22"/>
          <w:szCs w:val="22"/>
        </w:rPr>
        <w:t xml:space="preserve"> </w:t>
      </w:r>
      <w:r w:rsidRPr="0047164E">
        <w:rPr>
          <w:bCs/>
          <w:sz w:val="22"/>
          <w:szCs w:val="22"/>
        </w:rPr>
        <w:t>gdzie:</w:t>
      </w:r>
    </w:p>
    <w:p w14:paraId="5953950D" w14:textId="77777777" w:rsidR="00910494" w:rsidRPr="0047164E" w:rsidRDefault="00910494" w:rsidP="00910494">
      <w:pPr>
        <w:jc w:val="both"/>
        <w:rPr>
          <w:rFonts w:eastAsiaTheme="minorEastAsia"/>
          <w:sz w:val="22"/>
          <w:szCs w:val="22"/>
        </w:rPr>
      </w:pPr>
      <w:r>
        <w:rPr>
          <w:rFonts w:eastAsiaTheme="minorEastAsia"/>
          <w:b/>
          <w:bCs/>
          <w:sz w:val="22"/>
          <w:szCs w:val="22"/>
        </w:rPr>
        <w:t>S</w:t>
      </w:r>
      <w:r w:rsidRPr="0047164E">
        <w:rPr>
          <w:rFonts w:eastAsiaTheme="minorEastAsia"/>
          <w:sz w:val="22"/>
          <w:szCs w:val="22"/>
        </w:rPr>
        <w:t xml:space="preserve"> – łączna ilość punktów oferty ocenianej;</w:t>
      </w:r>
    </w:p>
    <w:p w14:paraId="768A02C3" w14:textId="77777777" w:rsidR="00910494" w:rsidRDefault="00910494" w:rsidP="00910494">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2798FA63" w14:textId="77777777" w:rsidR="00910494" w:rsidRDefault="00910494" w:rsidP="00910494">
      <w:pPr>
        <w:jc w:val="both"/>
        <w:rPr>
          <w:b/>
          <w:sz w:val="22"/>
          <w:szCs w:val="22"/>
        </w:rPr>
      </w:pPr>
      <w:r>
        <w:rPr>
          <w:b/>
          <w:sz w:val="22"/>
          <w:szCs w:val="22"/>
        </w:rPr>
        <w:t xml:space="preserve">UB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D30A3D">
        <w:rPr>
          <w:b/>
          <w:sz w:val="22"/>
          <w:szCs w:val="22"/>
        </w:rPr>
        <w:t>Usuwanie Błędów</w:t>
      </w:r>
      <w:r>
        <w:rPr>
          <w:sz w:val="22"/>
          <w:szCs w:val="22"/>
        </w:rPr>
        <w:t>”</w:t>
      </w:r>
    </w:p>
    <w:p w14:paraId="32CA7212" w14:textId="77777777" w:rsidR="00910494" w:rsidRPr="0047164E" w:rsidRDefault="00910494" w:rsidP="00910494">
      <w:pPr>
        <w:jc w:val="both"/>
        <w:rPr>
          <w:rFonts w:eastAsiaTheme="minorEastAsia"/>
          <w:sz w:val="22"/>
          <w:szCs w:val="22"/>
        </w:rPr>
      </w:pPr>
      <w:r w:rsidRPr="0047164E">
        <w:rPr>
          <w:rFonts w:eastAsiaTheme="minorEastAsia"/>
          <w:b/>
          <w:bCs/>
          <w:sz w:val="22"/>
          <w:szCs w:val="22"/>
        </w:rPr>
        <w:t>T</w:t>
      </w:r>
      <w:r w:rsidRPr="0047164E">
        <w:rPr>
          <w:rFonts w:eastAsiaTheme="minorEastAsia"/>
          <w:sz w:val="22"/>
          <w:szCs w:val="22"/>
        </w:rPr>
        <w:t>– liczba punktów uzyskanych w kryterium</w:t>
      </w:r>
      <w:r>
        <w:rPr>
          <w:rFonts w:eastAsiaTheme="minorEastAsia"/>
          <w:b/>
          <w:bCs/>
          <w:sz w:val="22"/>
          <w:szCs w:val="22"/>
        </w:rPr>
        <w:t xml:space="preserve"> </w:t>
      </w:r>
      <w:r w:rsidRPr="00C57AD9">
        <w:rPr>
          <w:rFonts w:eastAsiaTheme="minorEastAsia"/>
          <w:bCs/>
          <w:sz w:val="22"/>
          <w:szCs w:val="22"/>
        </w:rPr>
        <w:t>„</w:t>
      </w:r>
      <w:r w:rsidRPr="00C57AD9">
        <w:rPr>
          <w:b/>
          <w:sz w:val="22"/>
          <w:szCs w:val="22"/>
        </w:rPr>
        <w:t>Termin płatności</w:t>
      </w:r>
      <w:r>
        <w:rPr>
          <w:sz w:val="22"/>
          <w:szCs w:val="22"/>
        </w:rPr>
        <w:t>”</w:t>
      </w:r>
    </w:p>
    <w:p w14:paraId="2198B094" w14:textId="77777777" w:rsidR="00910494" w:rsidRPr="0047164E" w:rsidRDefault="00910494" w:rsidP="00910494">
      <w:pPr>
        <w:jc w:val="both"/>
        <w:rPr>
          <w:b/>
          <w:sz w:val="22"/>
          <w:szCs w:val="22"/>
        </w:rPr>
      </w:pPr>
    </w:p>
    <w:p w14:paraId="79BAEA0A" w14:textId="77777777" w:rsidR="00910494" w:rsidRPr="0047164E" w:rsidRDefault="00910494" w:rsidP="0091049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12B17E64" w14:textId="77777777" w:rsidR="00910494" w:rsidRPr="0047164E" w:rsidRDefault="00910494" w:rsidP="00910494">
      <w:pPr>
        <w:jc w:val="both"/>
        <w:rPr>
          <w:sz w:val="22"/>
          <w:szCs w:val="22"/>
        </w:rPr>
      </w:pPr>
      <w:r w:rsidRPr="0047164E">
        <w:rPr>
          <w:sz w:val="22"/>
          <w:szCs w:val="22"/>
        </w:rPr>
        <w:t>Oceniane będą tylko te oferty, które spełniają warunki zawarte w SIWZ.</w:t>
      </w:r>
    </w:p>
    <w:p w14:paraId="3E4A8670" w14:textId="77777777" w:rsidR="00910494" w:rsidRPr="0047164E" w:rsidRDefault="00910494" w:rsidP="00910494">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1E2BB9D5" w14:textId="1F762443" w:rsidR="00D11F60" w:rsidRPr="00910494" w:rsidRDefault="00D11F60" w:rsidP="00910494">
      <w:pPr>
        <w:ind w:left="360"/>
        <w:jc w:val="both"/>
        <w:rPr>
          <w:sz w:val="22"/>
          <w:szCs w:val="22"/>
          <w:u w:val="single"/>
        </w:rPr>
      </w:pP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518D047C" w14:textId="5B7A8F53" w:rsidR="003D7D62" w:rsidRDefault="006D7B29" w:rsidP="003D7D62">
      <w:pPr>
        <w:tabs>
          <w:tab w:val="left" w:pos="1843"/>
        </w:tabs>
        <w:jc w:val="both"/>
        <w:rPr>
          <w:sz w:val="22"/>
          <w:szCs w:val="22"/>
        </w:rPr>
      </w:pPr>
      <w:r w:rsidRPr="00FB2CE8">
        <w:rPr>
          <w:sz w:val="22"/>
          <w:szCs w:val="22"/>
        </w:rPr>
        <w:t>Załącznik Nr 2 A</w:t>
      </w:r>
      <w:r w:rsidR="00FB2CE8">
        <w:rPr>
          <w:sz w:val="22"/>
          <w:szCs w:val="22"/>
        </w:rPr>
        <w:t>-</w:t>
      </w:r>
      <w:r w:rsidR="0048109A" w:rsidRPr="00FB2CE8">
        <w:rPr>
          <w:sz w:val="22"/>
          <w:szCs w:val="22"/>
        </w:rPr>
        <w:t xml:space="preserve"> </w:t>
      </w:r>
      <w:r w:rsidR="001D0E7E" w:rsidRPr="003D7D62">
        <w:rPr>
          <w:sz w:val="22"/>
          <w:szCs w:val="22"/>
        </w:rPr>
        <w:t>S</w:t>
      </w:r>
      <w:r w:rsidR="003D7D62" w:rsidRPr="003D7D62">
        <w:rPr>
          <w:sz w:val="22"/>
          <w:szCs w:val="22"/>
        </w:rPr>
        <w:t>zczegółowy wykaz miejsc</w:t>
      </w:r>
    </w:p>
    <w:p w14:paraId="3657FB8F" w14:textId="61CB5BC8" w:rsidR="0048109A" w:rsidRDefault="006D7B29" w:rsidP="003D7D62">
      <w:pPr>
        <w:tabs>
          <w:tab w:val="left" w:pos="1843"/>
        </w:tabs>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51DB61B4" w14:textId="77F4280B" w:rsidR="003D7D62" w:rsidRDefault="003D7D62" w:rsidP="003D7D62">
      <w:pPr>
        <w:tabs>
          <w:tab w:val="left" w:pos="1985"/>
        </w:tabs>
        <w:autoSpaceDE w:val="0"/>
        <w:autoSpaceDN w:val="0"/>
        <w:adjustRightInd w:val="0"/>
        <w:jc w:val="both"/>
        <w:rPr>
          <w:sz w:val="22"/>
          <w:szCs w:val="22"/>
        </w:rPr>
      </w:pPr>
      <w:r w:rsidRPr="0047164E">
        <w:rPr>
          <w:sz w:val="22"/>
          <w:szCs w:val="22"/>
        </w:rPr>
        <w:t xml:space="preserve">Załącznik Nr </w:t>
      </w:r>
      <w:r>
        <w:rPr>
          <w:sz w:val="22"/>
          <w:szCs w:val="22"/>
        </w:rPr>
        <w:t xml:space="preserve">11 </w:t>
      </w:r>
      <w:r w:rsidRPr="0047164E">
        <w:rPr>
          <w:sz w:val="22"/>
          <w:szCs w:val="22"/>
        </w:rPr>
        <w:t xml:space="preserve">-  </w:t>
      </w:r>
      <w:r>
        <w:rPr>
          <w:sz w:val="22"/>
          <w:szCs w:val="22"/>
        </w:rPr>
        <w:t xml:space="preserve">Wykaz </w:t>
      </w:r>
      <w:r w:rsidR="001D0E7E">
        <w:rPr>
          <w:sz w:val="22"/>
          <w:szCs w:val="22"/>
        </w:rPr>
        <w:t>osób zdolnych do wykonania zamówienia</w:t>
      </w:r>
      <w:r w:rsidRPr="0047164E">
        <w:rPr>
          <w:sz w:val="22"/>
          <w:szCs w:val="22"/>
        </w:rPr>
        <w:t xml:space="preserve">    </w:t>
      </w:r>
    </w:p>
    <w:p w14:paraId="6CB125F4" w14:textId="2DB5845A" w:rsidR="001D0E7E" w:rsidRPr="0047164E" w:rsidRDefault="001D0E7E" w:rsidP="003D7D62">
      <w:pPr>
        <w:tabs>
          <w:tab w:val="left" w:pos="1985"/>
        </w:tabs>
        <w:autoSpaceDE w:val="0"/>
        <w:autoSpaceDN w:val="0"/>
        <w:adjustRightInd w:val="0"/>
        <w:jc w:val="both"/>
        <w:rPr>
          <w:sz w:val="22"/>
          <w:szCs w:val="22"/>
        </w:rPr>
      </w:pPr>
      <w:r>
        <w:rPr>
          <w:sz w:val="22"/>
          <w:szCs w:val="22"/>
        </w:rPr>
        <w:t>Załącznik Nr 12 – Wykaz usług</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4ACB842A" w14:textId="77777777" w:rsidR="00E924D2" w:rsidRDefault="00E924D2" w:rsidP="0048109A">
      <w:pPr>
        <w:rPr>
          <w:sz w:val="22"/>
          <w:szCs w:val="22"/>
        </w:rPr>
      </w:pPr>
    </w:p>
    <w:p w14:paraId="656A9BDD" w14:textId="77777777" w:rsidR="00E924D2" w:rsidRDefault="00E924D2" w:rsidP="0048109A">
      <w:pPr>
        <w:rPr>
          <w:sz w:val="22"/>
          <w:szCs w:val="22"/>
        </w:rPr>
      </w:pPr>
    </w:p>
    <w:p w14:paraId="4177BF5C" w14:textId="2239CAE8" w:rsidR="0048109A" w:rsidRDefault="0048109A" w:rsidP="0048109A">
      <w:pPr>
        <w:jc w:val="both"/>
        <w:rPr>
          <w:sz w:val="22"/>
          <w:szCs w:val="22"/>
        </w:rPr>
      </w:pPr>
      <w:r>
        <w:rPr>
          <w:sz w:val="22"/>
          <w:szCs w:val="22"/>
        </w:rPr>
        <w:t>Warszawa, dnia</w:t>
      </w:r>
      <w:r w:rsidR="00B96ED7">
        <w:rPr>
          <w:sz w:val="22"/>
          <w:szCs w:val="22"/>
        </w:rPr>
        <w:t xml:space="preserve"> </w:t>
      </w:r>
      <w:r w:rsidR="00A42068">
        <w:rPr>
          <w:sz w:val="22"/>
          <w:szCs w:val="22"/>
        </w:rPr>
        <w:t>10</w:t>
      </w:r>
      <w:r w:rsidR="00A55485">
        <w:rPr>
          <w:sz w:val="22"/>
          <w:szCs w:val="22"/>
        </w:rPr>
        <w:t xml:space="preserve"> grudnia</w:t>
      </w:r>
      <w:r w:rsidR="009A6B74">
        <w:rPr>
          <w:sz w:val="22"/>
          <w:szCs w:val="22"/>
        </w:rPr>
        <w:t xml:space="preserve"> 2020r.  </w:t>
      </w:r>
      <w:r>
        <w:rPr>
          <w:sz w:val="22"/>
          <w:szCs w:val="22"/>
        </w:rPr>
        <w:tab/>
        <w:t xml:space="preserve">       </w:t>
      </w:r>
      <w:r w:rsidR="009A6B74">
        <w:rPr>
          <w:sz w:val="22"/>
          <w:szCs w:val="22"/>
        </w:rPr>
        <w:tab/>
      </w:r>
      <w:r w:rsidR="009A6B74">
        <w:rPr>
          <w:sz w:val="22"/>
          <w:szCs w:val="22"/>
        </w:rPr>
        <w:tab/>
      </w:r>
      <w:r w:rsidR="009A6B74">
        <w:rPr>
          <w:sz w:val="22"/>
          <w:szCs w:val="22"/>
        </w:rPr>
        <w:tab/>
        <w:t xml:space="preserve">      </w:t>
      </w:r>
      <w:r>
        <w:rPr>
          <w:sz w:val="22"/>
          <w:szCs w:val="22"/>
        </w:rPr>
        <w:t xml:space="preserve"> </w:t>
      </w:r>
      <w:r w:rsidR="00122D9C">
        <w:rPr>
          <w:sz w:val="22"/>
          <w:szCs w:val="22"/>
        </w:rPr>
        <w:t>………………………….</w:t>
      </w:r>
    </w:p>
    <w:p w14:paraId="29F4F913" w14:textId="77777777" w:rsidR="0048109A" w:rsidRDefault="0048109A" w:rsidP="009A6B74">
      <w:pPr>
        <w:ind w:left="5664" w:firstLine="708"/>
        <w:rPr>
          <w:i/>
          <w:sz w:val="18"/>
          <w:szCs w:val="18"/>
        </w:rPr>
      </w:pPr>
      <w:r>
        <w:rPr>
          <w:i/>
          <w:sz w:val="18"/>
          <w:szCs w:val="18"/>
        </w:rPr>
        <w:t xml:space="preserve">Pieczęć imienna i podpis </w:t>
      </w:r>
    </w:p>
    <w:p w14:paraId="360420C6" w14:textId="3180FB27" w:rsidR="0048109A" w:rsidRDefault="0048109A" w:rsidP="009A6B74">
      <w:pPr>
        <w:ind w:left="5664"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933EDA">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933EDA">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29D01392"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r w:rsidR="00137DF4" w:rsidRPr="00137DF4">
        <w:rPr>
          <w:b/>
          <w:bCs/>
        </w:rPr>
        <w:t>f47d81f9-b4a8-4038-b1ea-087d18c48711</w:t>
      </w:r>
    </w:p>
    <w:p w14:paraId="33F2F846" w14:textId="6A155FD6" w:rsidR="006F4F9A" w:rsidRPr="00910494" w:rsidRDefault="0048109A" w:rsidP="00910494">
      <w:pPr>
        <w:pStyle w:val="Nagwek41"/>
        <w:shd w:val="clear" w:color="auto" w:fill="auto"/>
        <w:spacing w:after="0" w:line="240" w:lineRule="auto"/>
        <w:outlineLvl w:val="9"/>
        <w:rPr>
          <w:b w:val="0"/>
          <w:bCs w:val="0"/>
          <w:i w:val="0"/>
          <w:iCs w:val="0"/>
          <w:sz w:val="22"/>
          <w:szCs w:val="22"/>
        </w:rPr>
      </w:pPr>
      <w:r w:rsidRPr="00910494">
        <w:rPr>
          <w:b w:val="0"/>
          <w:bCs w:val="0"/>
          <w:i w:val="0"/>
          <w:iCs w:val="0"/>
          <w:sz w:val="22"/>
          <w:szCs w:val="22"/>
        </w:rPr>
        <w:t>Odpowiadając na zaproszenie do złożenia oferty w trybie przetargu nieograniczonego na</w:t>
      </w:r>
      <w:r w:rsidRPr="00910494">
        <w:rPr>
          <w:b w:val="0"/>
          <w:bCs w:val="0"/>
          <w:sz w:val="22"/>
          <w:szCs w:val="22"/>
        </w:rPr>
        <w:t xml:space="preserve"> </w:t>
      </w:r>
      <w:r w:rsidR="00910494" w:rsidRPr="00910494">
        <w:rPr>
          <w:sz w:val="22"/>
          <w:szCs w:val="22"/>
          <w:lang w:bidi="pl-PL"/>
        </w:rPr>
        <w:t>stałą opiekę i nadzór nad urządzeniami fiskalnymi, czytnikami kodów kreskowych oraz serwis oprogramowania „Small Bussines”</w:t>
      </w:r>
      <w:r w:rsidR="00910494" w:rsidRPr="00910494">
        <w:rPr>
          <w:color w:val="000000"/>
          <w:sz w:val="22"/>
          <w:szCs w:val="22"/>
          <w:shd w:val="clear" w:color="auto" w:fill="FFFFFF"/>
          <w:lang w:bidi="pl-PL"/>
        </w:rPr>
        <w:t xml:space="preserve"> dla Mazowieckiej Instytucji Gospodarki Budżetowej Mazovia</w:t>
      </w:r>
      <w:r w:rsidR="00910494" w:rsidRPr="00910494">
        <w:rPr>
          <w:b w:val="0"/>
          <w:bCs w:val="0"/>
          <w:iCs w:val="0"/>
          <w:sz w:val="22"/>
          <w:szCs w:val="22"/>
        </w:rPr>
        <w:t>.</w:t>
      </w:r>
      <w:r w:rsidRPr="00910494">
        <w:rPr>
          <w:b w:val="0"/>
          <w:bCs w:val="0"/>
          <w:sz w:val="22"/>
          <w:szCs w:val="22"/>
        </w:rPr>
        <w:t xml:space="preserve"> </w:t>
      </w:r>
      <w:r w:rsidRPr="00910494">
        <w:rPr>
          <w:b w:val="0"/>
          <w:bCs w:val="0"/>
          <w:i w:val="0"/>
          <w:iCs w:val="0"/>
          <w:sz w:val="22"/>
          <w:szCs w:val="22"/>
        </w:rPr>
        <w:t xml:space="preserve">oferujemy przedmiot zamówienia, zgodnie z treścią Specyfikacji Istotnych Warunków Zamówienia Nr sprawy </w:t>
      </w:r>
      <w:r w:rsidR="00B96ED7" w:rsidRPr="00910494">
        <w:rPr>
          <w:b w:val="0"/>
          <w:bCs w:val="0"/>
          <w:i w:val="0"/>
          <w:iCs w:val="0"/>
          <w:sz w:val="22"/>
          <w:szCs w:val="22"/>
        </w:rPr>
        <w:t xml:space="preserve"> </w:t>
      </w:r>
      <w:r w:rsidR="00274FAB" w:rsidRPr="00274FAB">
        <w:rPr>
          <w:b w:val="0"/>
          <w:bCs w:val="0"/>
          <w:i w:val="0"/>
          <w:iCs w:val="0"/>
          <w:sz w:val="22"/>
          <w:szCs w:val="22"/>
        </w:rPr>
        <w:t>1</w:t>
      </w:r>
      <w:r w:rsidR="009A6B74" w:rsidRPr="00910494">
        <w:rPr>
          <w:b w:val="0"/>
          <w:bCs w:val="0"/>
          <w:i w:val="0"/>
          <w:iCs w:val="0"/>
          <w:sz w:val="22"/>
          <w:szCs w:val="22"/>
        </w:rPr>
        <w:t>/</w:t>
      </w:r>
      <w:r w:rsidR="00A42068">
        <w:rPr>
          <w:b w:val="0"/>
          <w:bCs w:val="0"/>
          <w:i w:val="0"/>
          <w:iCs w:val="0"/>
          <w:sz w:val="22"/>
          <w:szCs w:val="22"/>
        </w:rPr>
        <w:t>11</w:t>
      </w:r>
      <w:r w:rsidR="009A6B74" w:rsidRPr="00910494">
        <w:rPr>
          <w:b w:val="0"/>
          <w:bCs w:val="0"/>
          <w:i w:val="0"/>
          <w:iCs w:val="0"/>
          <w:sz w:val="22"/>
          <w:szCs w:val="22"/>
        </w:rPr>
        <w:t>/2020/</w:t>
      </w:r>
      <w:r w:rsidR="00910494">
        <w:rPr>
          <w:b w:val="0"/>
          <w:bCs w:val="0"/>
          <w:i w:val="0"/>
          <w:iCs w:val="0"/>
          <w:sz w:val="22"/>
          <w:szCs w:val="22"/>
        </w:rPr>
        <w:t>U</w:t>
      </w:r>
      <w:r w:rsidR="00756815" w:rsidRPr="00910494">
        <w:rPr>
          <w:b w:val="0"/>
          <w:bCs w:val="0"/>
          <w:i w:val="0"/>
          <w:iCs w:val="0"/>
          <w:sz w:val="22"/>
          <w:szCs w:val="22"/>
        </w:rPr>
        <w:t xml:space="preserve"> </w:t>
      </w:r>
      <w:r w:rsidRPr="00910494">
        <w:rPr>
          <w:b w:val="0"/>
          <w:bCs w:val="0"/>
          <w:i w:val="0"/>
          <w:iCs w:val="0"/>
          <w:sz w:val="22"/>
          <w:szCs w:val="22"/>
        </w:rPr>
        <w:t xml:space="preserve">zwaną dalej „SIWZ”, a w szczególności zgodnie z opisem przedmiotu zamówienia określonym </w:t>
      </w:r>
      <w:r w:rsidR="003E5140" w:rsidRPr="00910494">
        <w:rPr>
          <w:b w:val="0"/>
          <w:bCs w:val="0"/>
          <w:i w:val="0"/>
          <w:iCs w:val="0"/>
          <w:sz w:val="22"/>
          <w:szCs w:val="22"/>
        </w:rPr>
        <w:t xml:space="preserve">w </w:t>
      </w:r>
      <w:proofErr w:type="spellStart"/>
      <w:r w:rsidR="00B25191" w:rsidRPr="00910494">
        <w:rPr>
          <w:b w:val="0"/>
          <w:bCs w:val="0"/>
          <w:i w:val="0"/>
          <w:iCs w:val="0"/>
          <w:sz w:val="22"/>
          <w:szCs w:val="22"/>
        </w:rPr>
        <w:t>roz</w:t>
      </w:r>
      <w:proofErr w:type="spellEnd"/>
      <w:r w:rsidR="00B25191" w:rsidRPr="00910494">
        <w:rPr>
          <w:b w:val="0"/>
          <w:bCs w:val="0"/>
          <w:i w:val="0"/>
          <w:iCs w:val="0"/>
          <w:sz w:val="22"/>
          <w:szCs w:val="22"/>
        </w:rPr>
        <w:t>. III</w:t>
      </w:r>
      <w:r w:rsidR="003E5140" w:rsidRPr="00910494">
        <w:rPr>
          <w:b w:val="0"/>
          <w:bCs w:val="0"/>
          <w:i w:val="0"/>
          <w:iCs w:val="0"/>
          <w:sz w:val="22"/>
          <w:szCs w:val="22"/>
        </w:rPr>
        <w:t xml:space="preserve"> </w:t>
      </w:r>
      <w:r w:rsidRPr="00910494">
        <w:rPr>
          <w:b w:val="0"/>
          <w:bCs w:val="0"/>
          <w:i w:val="0"/>
          <w:iCs w:val="0"/>
          <w:sz w:val="22"/>
          <w:szCs w:val="22"/>
        </w:rPr>
        <w:t>SIWZ</w:t>
      </w:r>
    </w:p>
    <w:p w14:paraId="090D086E" w14:textId="77777777" w:rsidR="00910494" w:rsidRPr="002E3953" w:rsidRDefault="00910494" w:rsidP="009A3897">
      <w:pPr>
        <w:numPr>
          <w:ilvl w:val="0"/>
          <w:numId w:val="71"/>
        </w:numPr>
        <w:tabs>
          <w:tab w:val="clear" w:pos="360"/>
          <w:tab w:val="num" w:pos="284"/>
        </w:tabs>
        <w:ind w:left="284" w:hanging="284"/>
        <w:rPr>
          <w:sz w:val="22"/>
          <w:szCs w:val="22"/>
        </w:rPr>
      </w:pPr>
      <w:r w:rsidRPr="002E3953">
        <w:rPr>
          <w:sz w:val="22"/>
          <w:szCs w:val="22"/>
        </w:rPr>
        <w:t>Łączna cena netto oferty w wysokości .........................................................</w:t>
      </w:r>
      <w:r>
        <w:rPr>
          <w:sz w:val="22"/>
          <w:szCs w:val="22"/>
        </w:rPr>
        <w:t>..............</w:t>
      </w:r>
      <w:r w:rsidRPr="002E3953">
        <w:rPr>
          <w:sz w:val="22"/>
          <w:szCs w:val="22"/>
        </w:rPr>
        <w:t>.............złotych,               (słownie: …………………………………………......…</w:t>
      </w:r>
      <w:r>
        <w:rPr>
          <w:sz w:val="22"/>
          <w:szCs w:val="22"/>
        </w:rPr>
        <w:t>…………………………………</w:t>
      </w:r>
      <w:r w:rsidRPr="002E3953">
        <w:rPr>
          <w:sz w:val="22"/>
          <w:szCs w:val="22"/>
        </w:rPr>
        <w:t>.. złotych).</w:t>
      </w:r>
    </w:p>
    <w:p w14:paraId="54091BEE" w14:textId="77777777" w:rsidR="00910494" w:rsidRPr="002E3953" w:rsidRDefault="00910494" w:rsidP="009A3897">
      <w:pPr>
        <w:numPr>
          <w:ilvl w:val="0"/>
          <w:numId w:val="71"/>
        </w:numPr>
        <w:tabs>
          <w:tab w:val="clear" w:pos="360"/>
          <w:tab w:val="left" w:pos="284"/>
        </w:tabs>
        <w:ind w:left="284" w:hanging="284"/>
        <w:rPr>
          <w:sz w:val="22"/>
          <w:szCs w:val="22"/>
        </w:rPr>
      </w:pPr>
      <w:r w:rsidRPr="002E3953">
        <w:rPr>
          <w:sz w:val="22"/>
          <w:szCs w:val="22"/>
        </w:rPr>
        <w:t>Łączna cena brutto oferty w wysokości .....................</w:t>
      </w:r>
      <w:r>
        <w:rPr>
          <w:sz w:val="22"/>
          <w:szCs w:val="22"/>
        </w:rPr>
        <w:t>..............</w:t>
      </w:r>
      <w:r w:rsidRPr="002E3953">
        <w:rPr>
          <w:sz w:val="22"/>
          <w:szCs w:val="22"/>
        </w:rPr>
        <w:t>............................................... złotych, (słownie........................................................................</w:t>
      </w:r>
      <w:r>
        <w:rPr>
          <w:sz w:val="22"/>
          <w:szCs w:val="22"/>
        </w:rPr>
        <w:t>.....................................................</w:t>
      </w:r>
      <w:r w:rsidRPr="002E3953">
        <w:rPr>
          <w:sz w:val="22"/>
          <w:szCs w:val="22"/>
        </w:rPr>
        <w:t>..... złotych).</w:t>
      </w:r>
    </w:p>
    <w:p w14:paraId="7C816D99" w14:textId="6AAD90DA" w:rsidR="00910494" w:rsidRPr="00163745" w:rsidRDefault="00910494" w:rsidP="009A3897">
      <w:pPr>
        <w:numPr>
          <w:ilvl w:val="0"/>
          <w:numId w:val="71"/>
        </w:numPr>
        <w:tabs>
          <w:tab w:val="clear" w:pos="360"/>
          <w:tab w:val="left" w:pos="284"/>
        </w:tabs>
        <w:ind w:left="284" w:hanging="284"/>
        <w:rPr>
          <w:b/>
          <w:sz w:val="22"/>
          <w:szCs w:val="22"/>
        </w:rPr>
      </w:pPr>
      <w:r>
        <w:rPr>
          <w:sz w:val="22"/>
          <w:szCs w:val="22"/>
        </w:rPr>
        <w:t>Usuwanie błędów</w:t>
      </w:r>
      <w:bookmarkStart w:id="14" w:name="_Hlk536616009"/>
      <w:r w:rsidRPr="002E3953">
        <w:rPr>
          <w:b/>
          <w:sz w:val="22"/>
          <w:szCs w:val="22"/>
        </w:rPr>
        <w:t xml:space="preserve">  </w:t>
      </w:r>
      <w:r w:rsidR="001667E0" w:rsidRPr="001667E0">
        <w:rPr>
          <w:bCs/>
          <w:sz w:val="22"/>
          <w:szCs w:val="22"/>
        </w:rPr>
        <w:t>…………….</w:t>
      </w:r>
      <w:r w:rsidRPr="002E3953">
        <w:rPr>
          <w:sz w:val="22"/>
          <w:szCs w:val="22"/>
        </w:rPr>
        <w:t>(</w:t>
      </w:r>
      <w:r w:rsidRPr="002E3953">
        <w:rPr>
          <w:i/>
          <w:sz w:val="22"/>
          <w:szCs w:val="22"/>
        </w:rPr>
        <w:t xml:space="preserve">wpisuje Wykonawca </w:t>
      </w:r>
      <w:bookmarkEnd w:id="14"/>
      <w:r w:rsidR="001667E0">
        <w:rPr>
          <w:i/>
          <w:sz w:val="22"/>
          <w:szCs w:val="22"/>
        </w:rPr>
        <w:t>wybrany wariant, tj.: a, lub b, lub c, lub d</w:t>
      </w:r>
      <w:r>
        <w:rPr>
          <w:i/>
          <w:sz w:val="22"/>
          <w:szCs w:val="22"/>
        </w:rPr>
        <w:t>)</w:t>
      </w:r>
    </w:p>
    <w:p w14:paraId="333991C1" w14:textId="2B7183E2" w:rsidR="00163745" w:rsidRDefault="001667E0" w:rsidP="00163745">
      <w:pPr>
        <w:tabs>
          <w:tab w:val="left" w:pos="284"/>
        </w:tabs>
        <w:rPr>
          <w:i/>
          <w:sz w:val="22"/>
          <w:szCs w:val="22"/>
        </w:rPr>
      </w:pPr>
      <w:r>
        <w:rPr>
          <w:i/>
          <w:sz w:val="22"/>
          <w:szCs w:val="22"/>
        </w:rPr>
        <w:t xml:space="preserve"> </w:t>
      </w:r>
    </w:p>
    <w:p w14:paraId="1212C0E1" w14:textId="747E2DD5" w:rsidR="00163745" w:rsidRDefault="00163745" w:rsidP="00163745">
      <w:pPr>
        <w:tabs>
          <w:tab w:val="left" w:pos="284"/>
        </w:tabs>
        <w:rPr>
          <w:i/>
          <w:sz w:val="22"/>
          <w:szCs w:val="22"/>
        </w:rPr>
      </w:pPr>
    </w:p>
    <w:p w14:paraId="27B14A21" w14:textId="5775904E" w:rsidR="00163745" w:rsidRDefault="00163745" w:rsidP="00163745">
      <w:pPr>
        <w:tabs>
          <w:tab w:val="left" w:pos="284"/>
        </w:tabs>
        <w:rPr>
          <w:i/>
          <w:sz w:val="22"/>
          <w:szCs w:val="22"/>
        </w:rPr>
      </w:pPr>
    </w:p>
    <w:p w14:paraId="542DE2A4" w14:textId="77777777" w:rsidR="00163745" w:rsidRPr="00910494" w:rsidRDefault="00163745" w:rsidP="00163745">
      <w:pPr>
        <w:tabs>
          <w:tab w:val="left" w:pos="284"/>
        </w:tabs>
        <w:rPr>
          <w:b/>
          <w:sz w:val="22"/>
          <w:szCs w:val="22"/>
        </w:rPr>
      </w:pPr>
    </w:p>
    <w:p w14:paraId="45D3DCDB" w14:textId="76C22F7F" w:rsidR="00A42068" w:rsidRPr="00556949" w:rsidRDefault="00A42068" w:rsidP="001667E0">
      <w:pPr>
        <w:pStyle w:val="Akapitzlist"/>
        <w:numPr>
          <w:ilvl w:val="2"/>
          <w:numId w:val="70"/>
        </w:numPr>
        <w:tabs>
          <w:tab w:val="clear" w:pos="1080"/>
          <w:tab w:val="num" w:pos="284"/>
        </w:tabs>
        <w:ind w:left="284" w:hanging="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885"/>
        <w:gridCol w:w="3717"/>
      </w:tblGrid>
      <w:tr w:rsidR="00A42068" w:rsidRPr="00556949" w14:paraId="476DD769" w14:textId="77777777" w:rsidTr="001667E0">
        <w:trPr>
          <w:cantSplit/>
          <w:trHeight w:val="286"/>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6BCC9419" w14:textId="77777777" w:rsidR="00A42068" w:rsidRPr="00556949" w:rsidRDefault="00A42068" w:rsidP="00A42068">
            <w:pPr>
              <w:jc w:val="both"/>
              <w:rPr>
                <w:b/>
                <w:snapToGrid w:val="0"/>
                <w:sz w:val="22"/>
                <w:szCs w:val="22"/>
              </w:rPr>
            </w:pPr>
            <w:r w:rsidRPr="00556949">
              <w:rPr>
                <w:b/>
                <w:snapToGrid w:val="0"/>
                <w:sz w:val="22"/>
                <w:szCs w:val="22"/>
              </w:rPr>
              <w:t>Kategoria problemu</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5A7B6B" w14:textId="77777777" w:rsidR="00A42068" w:rsidRPr="00556949" w:rsidRDefault="00A42068" w:rsidP="00A42068">
            <w:pPr>
              <w:jc w:val="both"/>
              <w:rPr>
                <w:b/>
                <w:snapToGrid w:val="0"/>
                <w:sz w:val="22"/>
                <w:szCs w:val="22"/>
              </w:rPr>
            </w:pPr>
            <w:r w:rsidRPr="00556949">
              <w:rPr>
                <w:b/>
                <w:snapToGrid w:val="0"/>
                <w:sz w:val="22"/>
                <w:szCs w:val="22"/>
              </w:rPr>
              <w:t>Czas reakcji</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043D86ED" w14:textId="77777777" w:rsidR="00A42068" w:rsidRPr="00556949" w:rsidRDefault="00A42068" w:rsidP="00A42068">
            <w:pPr>
              <w:jc w:val="both"/>
              <w:rPr>
                <w:b/>
                <w:snapToGrid w:val="0"/>
                <w:sz w:val="22"/>
                <w:szCs w:val="22"/>
              </w:rPr>
            </w:pPr>
            <w:r w:rsidRPr="00556949">
              <w:rPr>
                <w:b/>
                <w:snapToGrid w:val="0"/>
                <w:sz w:val="22"/>
                <w:szCs w:val="22"/>
              </w:rPr>
              <w:t>Czas naprawy</w:t>
            </w:r>
          </w:p>
        </w:tc>
      </w:tr>
      <w:tr w:rsidR="00A42068" w:rsidRPr="00556949" w14:paraId="078BDFF9" w14:textId="77777777" w:rsidTr="001667E0">
        <w:trPr>
          <w:cantSplit/>
          <w:trHeight w:val="262"/>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5BEDC284" w14:textId="77777777" w:rsidR="00A42068" w:rsidRPr="00556949" w:rsidRDefault="00A42068" w:rsidP="00A42068">
            <w:pPr>
              <w:jc w:val="both"/>
              <w:rPr>
                <w:snapToGrid w:val="0"/>
                <w:sz w:val="22"/>
                <w:szCs w:val="22"/>
              </w:rPr>
            </w:pPr>
            <w:r w:rsidRPr="00556949">
              <w:rPr>
                <w:snapToGrid w:val="0"/>
                <w:sz w:val="22"/>
                <w:szCs w:val="22"/>
              </w:rPr>
              <w:t>Błąd Krytyczny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4B4C26F5" w14:textId="77777777" w:rsidR="00A42068" w:rsidRPr="00556949" w:rsidRDefault="00A42068" w:rsidP="00A42068">
            <w:pPr>
              <w:jc w:val="both"/>
              <w:rPr>
                <w:snapToGrid w:val="0"/>
                <w:sz w:val="22"/>
                <w:szCs w:val="22"/>
              </w:rPr>
            </w:pPr>
            <w:r w:rsidRPr="00556949">
              <w:rPr>
                <w:snapToGrid w:val="0"/>
                <w:sz w:val="22"/>
                <w:szCs w:val="22"/>
              </w:rPr>
              <w:t>od 6 h</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437F5926" w14:textId="77777777" w:rsidR="00A42068" w:rsidRPr="00556949" w:rsidRDefault="00A42068" w:rsidP="00A42068">
            <w:pPr>
              <w:jc w:val="both"/>
              <w:rPr>
                <w:snapToGrid w:val="0"/>
                <w:sz w:val="22"/>
                <w:szCs w:val="22"/>
              </w:rPr>
            </w:pPr>
            <w:r w:rsidRPr="00556949">
              <w:rPr>
                <w:snapToGrid w:val="0"/>
                <w:sz w:val="22"/>
                <w:szCs w:val="22"/>
              </w:rPr>
              <w:t>od 12 h</w:t>
            </w:r>
          </w:p>
        </w:tc>
      </w:tr>
      <w:tr w:rsidR="00A42068" w:rsidRPr="00556949" w14:paraId="34618629" w14:textId="77777777" w:rsidTr="001667E0">
        <w:trPr>
          <w:cantSplit/>
          <w:trHeight w:val="280"/>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1C1C0CC8" w14:textId="77777777" w:rsidR="00A42068" w:rsidRPr="00556949" w:rsidRDefault="00A42068" w:rsidP="00A42068">
            <w:pPr>
              <w:jc w:val="both"/>
              <w:rPr>
                <w:snapToGrid w:val="0"/>
                <w:sz w:val="22"/>
                <w:szCs w:val="22"/>
              </w:rPr>
            </w:pPr>
            <w:r w:rsidRPr="00556949">
              <w:rPr>
                <w:snapToGrid w:val="0"/>
                <w:sz w:val="22"/>
                <w:szCs w:val="22"/>
              </w:rPr>
              <w:t>Błąd Poważny</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230668" w14:textId="77777777" w:rsidR="00A42068" w:rsidRPr="00556949" w:rsidRDefault="00A42068" w:rsidP="00A42068">
            <w:pPr>
              <w:jc w:val="both"/>
              <w:rPr>
                <w:snapToGrid w:val="0"/>
                <w:sz w:val="22"/>
                <w:szCs w:val="22"/>
              </w:rPr>
            </w:pPr>
            <w:r w:rsidRPr="00556949">
              <w:rPr>
                <w:snapToGrid w:val="0"/>
                <w:sz w:val="22"/>
                <w:szCs w:val="22"/>
              </w:rPr>
              <w:t>od 12 h</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09B9B500" w14:textId="77777777" w:rsidR="00A42068" w:rsidRPr="00556949" w:rsidRDefault="00A42068" w:rsidP="00A42068">
            <w:pPr>
              <w:jc w:val="both"/>
              <w:rPr>
                <w:snapToGrid w:val="0"/>
                <w:sz w:val="22"/>
                <w:szCs w:val="22"/>
              </w:rPr>
            </w:pPr>
            <w:r w:rsidRPr="00556949">
              <w:rPr>
                <w:snapToGrid w:val="0"/>
                <w:sz w:val="22"/>
                <w:szCs w:val="22"/>
              </w:rPr>
              <w:t>od 16 h</w:t>
            </w:r>
          </w:p>
        </w:tc>
      </w:tr>
      <w:tr w:rsidR="00A42068" w:rsidRPr="00556949" w14:paraId="72480761" w14:textId="77777777" w:rsidTr="001667E0">
        <w:trPr>
          <w:cantSplit/>
          <w:trHeight w:val="284"/>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1C649F79" w14:textId="77777777" w:rsidR="00A42068" w:rsidRPr="00556949" w:rsidRDefault="00A42068" w:rsidP="00A42068">
            <w:pPr>
              <w:jc w:val="both"/>
              <w:rPr>
                <w:snapToGrid w:val="0"/>
                <w:sz w:val="22"/>
                <w:szCs w:val="22"/>
              </w:rPr>
            </w:pPr>
            <w:r w:rsidRPr="00556949">
              <w:rPr>
                <w:snapToGrid w:val="0"/>
                <w:sz w:val="22"/>
                <w:szCs w:val="22"/>
              </w:rPr>
              <w:t>Błąd Niski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B46B0DC" w14:textId="77777777" w:rsidR="00A42068" w:rsidRPr="00556949" w:rsidRDefault="00A42068" w:rsidP="00A42068">
            <w:pPr>
              <w:jc w:val="both"/>
              <w:rPr>
                <w:snapToGrid w:val="0"/>
                <w:sz w:val="22"/>
                <w:szCs w:val="22"/>
              </w:rPr>
            </w:pPr>
            <w:r w:rsidRPr="00556949">
              <w:rPr>
                <w:snapToGrid w:val="0"/>
                <w:sz w:val="22"/>
                <w:szCs w:val="22"/>
              </w:rPr>
              <w:t>od 16 h</w:t>
            </w:r>
          </w:p>
        </w:tc>
        <w:tc>
          <w:tcPr>
            <w:tcW w:w="3717" w:type="dxa"/>
            <w:tcBorders>
              <w:top w:val="single" w:sz="4" w:space="0" w:color="000000"/>
              <w:left w:val="single" w:sz="4" w:space="0" w:color="000000"/>
              <w:bottom w:val="single" w:sz="4" w:space="0" w:color="000000"/>
              <w:right w:val="single" w:sz="4" w:space="0" w:color="000000"/>
            </w:tcBorders>
            <w:vAlign w:val="center"/>
            <w:hideMark/>
          </w:tcPr>
          <w:p w14:paraId="41FBC1D6" w14:textId="77777777" w:rsidR="00A42068" w:rsidRPr="00556949" w:rsidRDefault="00A42068" w:rsidP="00A42068">
            <w:pPr>
              <w:jc w:val="both"/>
              <w:rPr>
                <w:snapToGrid w:val="0"/>
                <w:sz w:val="22"/>
                <w:szCs w:val="22"/>
              </w:rPr>
            </w:pPr>
            <w:r w:rsidRPr="00556949">
              <w:rPr>
                <w:snapToGrid w:val="0"/>
                <w:sz w:val="22"/>
                <w:szCs w:val="22"/>
              </w:rPr>
              <w:t>od 3 dni roboczych</w:t>
            </w:r>
          </w:p>
        </w:tc>
      </w:tr>
    </w:tbl>
    <w:p w14:paraId="50500FDF" w14:textId="79CC4CDA" w:rsidR="00A42068" w:rsidRPr="00556949" w:rsidRDefault="00A42068" w:rsidP="00A42068">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1842"/>
        <w:gridCol w:w="3706"/>
      </w:tblGrid>
      <w:tr w:rsidR="00A42068" w:rsidRPr="00556949" w14:paraId="3AD3C4D9" w14:textId="77777777" w:rsidTr="00A42068">
        <w:trPr>
          <w:cantSplit/>
          <w:trHeight w:val="324"/>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2A7DACC3" w14:textId="77777777" w:rsidR="00A42068" w:rsidRPr="00556949" w:rsidRDefault="00A42068" w:rsidP="00A42068">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2598B02" w14:textId="77777777" w:rsidR="00A42068" w:rsidRPr="00556949" w:rsidRDefault="00A42068" w:rsidP="00A42068">
            <w:pPr>
              <w:jc w:val="both"/>
              <w:rPr>
                <w:b/>
                <w:snapToGrid w:val="0"/>
                <w:sz w:val="22"/>
                <w:szCs w:val="22"/>
              </w:rPr>
            </w:pPr>
            <w:r w:rsidRPr="00556949">
              <w:rPr>
                <w:b/>
                <w:snapToGrid w:val="0"/>
                <w:sz w:val="22"/>
                <w:szCs w:val="22"/>
              </w:rPr>
              <w:t>Czas reakcji</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3036A139" w14:textId="77777777" w:rsidR="00A42068" w:rsidRPr="00556949" w:rsidRDefault="00A42068" w:rsidP="00A42068">
            <w:pPr>
              <w:jc w:val="both"/>
              <w:rPr>
                <w:b/>
                <w:snapToGrid w:val="0"/>
                <w:sz w:val="22"/>
                <w:szCs w:val="22"/>
              </w:rPr>
            </w:pPr>
            <w:r w:rsidRPr="00556949">
              <w:rPr>
                <w:b/>
                <w:snapToGrid w:val="0"/>
                <w:sz w:val="22"/>
                <w:szCs w:val="22"/>
              </w:rPr>
              <w:t>Czas naprawy</w:t>
            </w:r>
          </w:p>
        </w:tc>
      </w:tr>
      <w:tr w:rsidR="00A42068" w:rsidRPr="00556949" w14:paraId="13EC8FBF" w14:textId="77777777" w:rsidTr="00A42068">
        <w:trPr>
          <w:cantSplit/>
          <w:trHeight w:val="272"/>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69339B10" w14:textId="77777777" w:rsidR="00A42068" w:rsidRPr="00556949" w:rsidRDefault="00A42068" w:rsidP="00A42068">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BD093AB" w14:textId="77777777" w:rsidR="00A42068" w:rsidRPr="00556949" w:rsidRDefault="00A42068" w:rsidP="00A42068">
            <w:pPr>
              <w:jc w:val="both"/>
              <w:rPr>
                <w:snapToGrid w:val="0"/>
                <w:sz w:val="22"/>
                <w:szCs w:val="22"/>
              </w:rPr>
            </w:pPr>
            <w:r w:rsidRPr="00556949">
              <w:rPr>
                <w:snapToGrid w:val="0"/>
                <w:sz w:val="22"/>
                <w:szCs w:val="22"/>
              </w:rPr>
              <w:t>do 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0BBE05AE" w14:textId="77777777" w:rsidR="00A42068" w:rsidRPr="00556949" w:rsidRDefault="00A42068" w:rsidP="00A42068">
            <w:pPr>
              <w:jc w:val="both"/>
              <w:rPr>
                <w:snapToGrid w:val="0"/>
                <w:sz w:val="22"/>
                <w:szCs w:val="22"/>
              </w:rPr>
            </w:pPr>
            <w:r w:rsidRPr="00556949">
              <w:rPr>
                <w:snapToGrid w:val="0"/>
                <w:sz w:val="22"/>
                <w:szCs w:val="22"/>
              </w:rPr>
              <w:t>do 12 h</w:t>
            </w:r>
          </w:p>
        </w:tc>
      </w:tr>
      <w:tr w:rsidR="00A42068" w:rsidRPr="00556949" w14:paraId="24EDA825" w14:textId="77777777" w:rsidTr="00A42068">
        <w:trPr>
          <w:cantSplit/>
          <w:trHeight w:val="27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75535A51" w14:textId="77777777" w:rsidR="00A42068" w:rsidRPr="00556949" w:rsidRDefault="00A42068" w:rsidP="00A42068">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9BCBDA7" w14:textId="77777777" w:rsidR="00A42068" w:rsidRPr="00556949" w:rsidRDefault="00A42068" w:rsidP="00A42068">
            <w:pPr>
              <w:jc w:val="both"/>
              <w:rPr>
                <w:snapToGrid w:val="0"/>
                <w:sz w:val="22"/>
                <w:szCs w:val="22"/>
              </w:rPr>
            </w:pPr>
            <w:r w:rsidRPr="00556949">
              <w:rPr>
                <w:snapToGrid w:val="0"/>
                <w:sz w:val="22"/>
                <w:szCs w:val="22"/>
              </w:rPr>
              <w:t>do 12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78C47C9E" w14:textId="77777777" w:rsidR="00A42068" w:rsidRPr="00556949" w:rsidRDefault="00A42068" w:rsidP="00A42068">
            <w:pPr>
              <w:jc w:val="both"/>
              <w:rPr>
                <w:snapToGrid w:val="0"/>
                <w:sz w:val="22"/>
                <w:szCs w:val="22"/>
              </w:rPr>
            </w:pPr>
            <w:r w:rsidRPr="00556949">
              <w:rPr>
                <w:snapToGrid w:val="0"/>
                <w:sz w:val="22"/>
                <w:szCs w:val="22"/>
              </w:rPr>
              <w:t>do 16 h</w:t>
            </w:r>
          </w:p>
        </w:tc>
      </w:tr>
      <w:tr w:rsidR="00A42068" w:rsidRPr="00556949" w14:paraId="5A8A66ED" w14:textId="77777777" w:rsidTr="00A42068">
        <w:trPr>
          <w:cantSplit/>
          <w:trHeight w:val="26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4C5858E6" w14:textId="77777777" w:rsidR="00A42068" w:rsidRPr="00556949" w:rsidRDefault="00A42068" w:rsidP="00A42068">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4575800" w14:textId="77777777" w:rsidR="00A42068" w:rsidRPr="00556949" w:rsidRDefault="00A42068" w:rsidP="00A42068">
            <w:pPr>
              <w:jc w:val="both"/>
              <w:rPr>
                <w:snapToGrid w:val="0"/>
                <w:sz w:val="22"/>
                <w:szCs w:val="22"/>
              </w:rPr>
            </w:pPr>
            <w:r w:rsidRPr="00556949">
              <w:rPr>
                <w:snapToGrid w:val="0"/>
                <w:sz w:val="22"/>
                <w:szCs w:val="22"/>
              </w:rPr>
              <w:t>do 16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55D80025" w14:textId="77777777" w:rsidR="00A42068" w:rsidRPr="00556949" w:rsidRDefault="00A42068" w:rsidP="00A42068">
            <w:pPr>
              <w:jc w:val="both"/>
              <w:rPr>
                <w:snapToGrid w:val="0"/>
                <w:sz w:val="22"/>
                <w:szCs w:val="22"/>
              </w:rPr>
            </w:pPr>
            <w:r w:rsidRPr="00556949">
              <w:rPr>
                <w:snapToGrid w:val="0"/>
                <w:sz w:val="22"/>
                <w:szCs w:val="22"/>
              </w:rPr>
              <w:t>do 3 dni roboczych</w:t>
            </w:r>
          </w:p>
        </w:tc>
      </w:tr>
    </w:tbl>
    <w:p w14:paraId="0A9B89FD" w14:textId="2DAD4261" w:rsidR="00A42068" w:rsidRDefault="00A42068" w:rsidP="00A42068">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842"/>
        <w:gridCol w:w="3671"/>
      </w:tblGrid>
      <w:tr w:rsidR="00A42068" w:rsidRPr="00556949" w14:paraId="2996589B" w14:textId="77777777" w:rsidTr="00A42068">
        <w:trPr>
          <w:cantSplit/>
          <w:trHeight w:val="320"/>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0C095401" w14:textId="77777777" w:rsidR="00A42068" w:rsidRPr="00556949" w:rsidRDefault="00A42068" w:rsidP="00A42068">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CE85A77" w14:textId="77777777" w:rsidR="00A42068" w:rsidRPr="00556949" w:rsidRDefault="00A42068" w:rsidP="00A42068">
            <w:pPr>
              <w:jc w:val="both"/>
              <w:rPr>
                <w:b/>
                <w:snapToGrid w:val="0"/>
                <w:sz w:val="22"/>
                <w:szCs w:val="22"/>
              </w:rPr>
            </w:pPr>
            <w:r w:rsidRPr="00556949">
              <w:rPr>
                <w:b/>
                <w:snapToGrid w:val="0"/>
                <w:sz w:val="22"/>
                <w:szCs w:val="22"/>
              </w:rPr>
              <w:t>Czas reakcji</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58E37899" w14:textId="77777777" w:rsidR="00A42068" w:rsidRPr="00556949" w:rsidRDefault="00A42068" w:rsidP="00A42068">
            <w:pPr>
              <w:jc w:val="both"/>
              <w:rPr>
                <w:b/>
                <w:snapToGrid w:val="0"/>
                <w:sz w:val="22"/>
                <w:szCs w:val="22"/>
              </w:rPr>
            </w:pPr>
            <w:r w:rsidRPr="00556949">
              <w:rPr>
                <w:b/>
                <w:snapToGrid w:val="0"/>
                <w:sz w:val="22"/>
                <w:szCs w:val="22"/>
              </w:rPr>
              <w:t>Czas naprawy</w:t>
            </w:r>
          </w:p>
        </w:tc>
      </w:tr>
      <w:tr w:rsidR="00A42068" w:rsidRPr="00556949" w14:paraId="7CD01B4A" w14:textId="77777777" w:rsidTr="00A42068">
        <w:trPr>
          <w:cantSplit/>
          <w:trHeight w:val="23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07D1EFAE" w14:textId="77777777" w:rsidR="00A42068" w:rsidRPr="00556949" w:rsidRDefault="00A42068" w:rsidP="00A42068">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BE4909F" w14:textId="77777777" w:rsidR="00A42068" w:rsidRPr="00556949" w:rsidRDefault="00A42068" w:rsidP="00A42068">
            <w:pPr>
              <w:jc w:val="both"/>
              <w:rPr>
                <w:snapToGrid w:val="0"/>
                <w:sz w:val="22"/>
                <w:szCs w:val="22"/>
              </w:rPr>
            </w:pPr>
            <w:r w:rsidRPr="00556949">
              <w:rPr>
                <w:snapToGrid w:val="0"/>
                <w:sz w:val="22"/>
                <w:szCs w:val="22"/>
              </w:rPr>
              <w:t>do 4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2A8CF642" w14:textId="77777777" w:rsidR="00A42068" w:rsidRPr="00556949" w:rsidRDefault="00A42068" w:rsidP="00A42068">
            <w:pPr>
              <w:jc w:val="both"/>
              <w:rPr>
                <w:snapToGrid w:val="0"/>
                <w:sz w:val="22"/>
                <w:szCs w:val="22"/>
              </w:rPr>
            </w:pPr>
            <w:r w:rsidRPr="00556949">
              <w:rPr>
                <w:snapToGrid w:val="0"/>
                <w:sz w:val="22"/>
                <w:szCs w:val="22"/>
              </w:rPr>
              <w:t>do 8 h</w:t>
            </w:r>
          </w:p>
        </w:tc>
      </w:tr>
      <w:tr w:rsidR="00A42068" w:rsidRPr="00556949" w14:paraId="7BECA1A2" w14:textId="77777777" w:rsidTr="00A42068">
        <w:trPr>
          <w:cantSplit/>
          <w:trHeight w:val="249"/>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56B3D380" w14:textId="77777777" w:rsidR="00A42068" w:rsidRPr="00556949" w:rsidRDefault="00A42068" w:rsidP="00A42068">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BC5CBD0" w14:textId="77777777" w:rsidR="00A42068" w:rsidRPr="00556949" w:rsidRDefault="00A42068" w:rsidP="00A42068">
            <w:pPr>
              <w:jc w:val="both"/>
              <w:rPr>
                <w:snapToGrid w:val="0"/>
                <w:sz w:val="22"/>
                <w:szCs w:val="22"/>
              </w:rPr>
            </w:pPr>
            <w:r w:rsidRPr="00556949">
              <w:rPr>
                <w:snapToGrid w:val="0"/>
                <w:sz w:val="22"/>
                <w:szCs w:val="22"/>
              </w:rPr>
              <w:t>do 8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7E28BD21" w14:textId="77777777" w:rsidR="00A42068" w:rsidRPr="00556949" w:rsidRDefault="00A42068" w:rsidP="00A42068">
            <w:pPr>
              <w:jc w:val="both"/>
              <w:rPr>
                <w:snapToGrid w:val="0"/>
                <w:sz w:val="22"/>
                <w:szCs w:val="22"/>
              </w:rPr>
            </w:pPr>
            <w:r w:rsidRPr="00556949">
              <w:rPr>
                <w:snapToGrid w:val="0"/>
                <w:sz w:val="22"/>
                <w:szCs w:val="22"/>
              </w:rPr>
              <w:t>do 12 h</w:t>
            </w:r>
          </w:p>
        </w:tc>
      </w:tr>
      <w:tr w:rsidR="00A42068" w:rsidRPr="00556949" w14:paraId="412ACC87" w14:textId="77777777" w:rsidTr="00A42068">
        <w:trPr>
          <w:cantSplit/>
          <w:trHeight w:val="28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4001AD6D" w14:textId="77777777" w:rsidR="00A42068" w:rsidRPr="00556949" w:rsidRDefault="00A42068" w:rsidP="00A42068">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B6705E4" w14:textId="77777777" w:rsidR="00A42068" w:rsidRPr="00556949" w:rsidRDefault="00A42068" w:rsidP="00A42068">
            <w:pPr>
              <w:jc w:val="both"/>
              <w:rPr>
                <w:snapToGrid w:val="0"/>
                <w:sz w:val="22"/>
                <w:szCs w:val="22"/>
              </w:rPr>
            </w:pPr>
            <w:r w:rsidRPr="00556949">
              <w:rPr>
                <w:snapToGrid w:val="0"/>
                <w:sz w:val="22"/>
                <w:szCs w:val="22"/>
              </w:rPr>
              <w:t>do 10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5A59C6C1" w14:textId="77777777" w:rsidR="00A42068" w:rsidRPr="00556949" w:rsidRDefault="00A42068" w:rsidP="00A42068">
            <w:pPr>
              <w:jc w:val="both"/>
              <w:rPr>
                <w:snapToGrid w:val="0"/>
                <w:sz w:val="22"/>
                <w:szCs w:val="22"/>
              </w:rPr>
            </w:pPr>
            <w:r w:rsidRPr="00556949">
              <w:rPr>
                <w:snapToGrid w:val="0"/>
                <w:sz w:val="22"/>
                <w:szCs w:val="22"/>
              </w:rPr>
              <w:t>do 2 dni roboczych</w:t>
            </w:r>
          </w:p>
        </w:tc>
      </w:tr>
    </w:tbl>
    <w:p w14:paraId="587AA797" w14:textId="0F10BD69" w:rsidR="00A42068" w:rsidRPr="00556949" w:rsidRDefault="00A42068" w:rsidP="00A42068">
      <w:pPr>
        <w:pStyle w:val="Akapitzlist"/>
        <w:numPr>
          <w:ilvl w:val="2"/>
          <w:numId w:val="70"/>
        </w:numPr>
        <w:tabs>
          <w:tab w:val="clear" w:pos="1080"/>
          <w:tab w:val="num" w:pos="284"/>
        </w:tabs>
        <w:ind w:left="284" w:hanging="284"/>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1842"/>
        <w:gridCol w:w="3642"/>
      </w:tblGrid>
      <w:tr w:rsidR="00A42068" w:rsidRPr="00556949" w14:paraId="5B91ED9B" w14:textId="77777777" w:rsidTr="001667E0">
        <w:trPr>
          <w:cantSplit/>
          <w:trHeight w:val="365"/>
          <w:jc w:val="center"/>
        </w:trPr>
        <w:tc>
          <w:tcPr>
            <w:tcW w:w="2935" w:type="dxa"/>
            <w:tcBorders>
              <w:top w:val="single" w:sz="4" w:space="0" w:color="000000"/>
              <w:left w:val="single" w:sz="4" w:space="0" w:color="000000"/>
              <w:bottom w:val="single" w:sz="4" w:space="0" w:color="000000"/>
              <w:right w:val="single" w:sz="4" w:space="0" w:color="000000"/>
            </w:tcBorders>
            <w:vAlign w:val="center"/>
            <w:hideMark/>
          </w:tcPr>
          <w:p w14:paraId="747C21DF" w14:textId="77777777" w:rsidR="00A42068" w:rsidRPr="00556949" w:rsidRDefault="00A42068" w:rsidP="00A42068">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92C55EE" w14:textId="77777777" w:rsidR="00A42068" w:rsidRPr="00556949" w:rsidRDefault="00A42068" w:rsidP="00A42068">
            <w:pPr>
              <w:jc w:val="both"/>
              <w:rPr>
                <w:b/>
                <w:snapToGrid w:val="0"/>
                <w:sz w:val="22"/>
                <w:szCs w:val="22"/>
              </w:rPr>
            </w:pPr>
            <w:r w:rsidRPr="00556949">
              <w:rPr>
                <w:b/>
                <w:snapToGrid w:val="0"/>
                <w:sz w:val="22"/>
                <w:szCs w:val="22"/>
              </w:rPr>
              <w:t>Czas reakcji</w:t>
            </w:r>
          </w:p>
        </w:tc>
        <w:tc>
          <w:tcPr>
            <w:tcW w:w="3642" w:type="dxa"/>
            <w:tcBorders>
              <w:top w:val="single" w:sz="4" w:space="0" w:color="000000"/>
              <w:left w:val="single" w:sz="4" w:space="0" w:color="000000"/>
              <w:bottom w:val="single" w:sz="4" w:space="0" w:color="000000"/>
              <w:right w:val="single" w:sz="4" w:space="0" w:color="000000"/>
            </w:tcBorders>
            <w:vAlign w:val="center"/>
            <w:hideMark/>
          </w:tcPr>
          <w:p w14:paraId="14E97749" w14:textId="77777777" w:rsidR="00A42068" w:rsidRPr="00556949" w:rsidRDefault="00A42068" w:rsidP="00A42068">
            <w:pPr>
              <w:jc w:val="both"/>
              <w:rPr>
                <w:b/>
                <w:snapToGrid w:val="0"/>
                <w:sz w:val="22"/>
                <w:szCs w:val="22"/>
              </w:rPr>
            </w:pPr>
            <w:r w:rsidRPr="00556949">
              <w:rPr>
                <w:b/>
                <w:snapToGrid w:val="0"/>
                <w:sz w:val="22"/>
                <w:szCs w:val="22"/>
              </w:rPr>
              <w:t>Czas naprawy</w:t>
            </w:r>
          </w:p>
        </w:tc>
      </w:tr>
      <w:tr w:rsidR="00A42068" w:rsidRPr="00556949" w14:paraId="670802D5" w14:textId="77777777" w:rsidTr="001667E0">
        <w:trPr>
          <w:cantSplit/>
          <w:trHeight w:val="271"/>
          <w:jc w:val="center"/>
        </w:trPr>
        <w:tc>
          <w:tcPr>
            <w:tcW w:w="2935" w:type="dxa"/>
            <w:tcBorders>
              <w:top w:val="single" w:sz="4" w:space="0" w:color="000000"/>
              <w:left w:val="single" w:sz="4" w:space="0" w:color="000000"/>
              <w:bottom w:val="single" w:sz="4" w:space="0" w:color="000000"/>
              <w:right w:val="single" w:sz="4" w:space="0" w:color="000000"/>
            </w:tcBorders>
            <w:vAlign w:val="center"/>
            <w:hideMark/>
          </w:tcPr>
          <w:p w14:paraId="08553518" w14:textId="77777777" w:rsidR="00A42068" w:rsidRPr="00556949" w:rsidRDefault="00A42068" w:rsidP="00A42068">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7E28EC5" w14:textId="77777777" w:rsidR="00A42068" w:rsidRPr="00556949" w:rsidRDefault="00A42068" w:rsidP="00A42068">
            <w:pPr>
              <w:jc w:val="both"/>
              <w:rPr>
                <w:snapToGrid w:val="0"/>
                <w:sz w:val="22"/>
                <w:szCs w:val="22"/>
              </w:rPr>
            </w:pPr>
            <w:r w:rsidRPr="00556949">
              <w:rPr>
                <w:snapToGrid w:val="0"/>
                <w:sz w:val="22"/>
                <w:szCs w:val="22"/>
              </w:rPr>
              <w:t>do 1 h</w:t>
            </w:r>
          </w:p>
        </w:tc>
        <w:tc>
          <w:tcPr>
            <w:tcW w:w="3642" w:type="dxa"/>
            <w:tcBorders>
              <w:top w:val="single" w:sz="4" w:space="0" w:color="000000"/>
              <w:left w:val="single" w:sz="4" w:space="0" w:color="000000"/>
              <w:bottom w:val="single" w:sz="4" w:space="0" w:color="000000"/>
              <w:right w:val="single" w:sz="4" w:space="0" w:color="000000"/>
            </w:tcBorders>
            <w:vAlign w:val="center"/>
            <w:hideMark/>
          </w:tcPr>
          <w:p w14:paraId="598BE61E" w14:textId="77777777" w:rsidR="00A42068" w:rsidRPr="00556949" w:rsidRDefault="00A42068" w:rsidP="00A42068">
            <w:pPr>
              <w:jc w:val="both"/>
              <w:rPr>
                <w:snapToGrid w:val="0"/>
                <w:sz w:val="22"/>
                <w:szCs w:val="22"/>
              </w:rPr>
            </w:pPr>
            <w:r w:rsidRPr="00556949">
              <w:rPr>
                <w:snapToGrid w:val="0"/>
                <w:sz w:val="22"/>
                <w:szCs w:val="22"/>
              </w:rPr>
              <w:t>do 2 h</w:t>
            </w:r>
          </w:p>
        </w:tc>
      </w:tr>
      <w:tr w:rsidR="00A42068" w:rsidRPr="00556949" w14:paraId="0F593573" w14:textId="77777777" w:rsidTr="001667E0">
        <w:trPr>
          <w:cantSplit/>
          <w:trHeight w:val="274"/>
          <w:jc w:val="center"/>
        </w:trPr>
        <w:tc>
          <w:tcPr>
            <w:tcW w:w="2935" w:type="dxa"/>
            <w:tcBorders>
              <w:top w:val="single" w:sz="4" w:space="0" w:color="000000"/>
              <w:left w:val="single" w:sz="4" w:space="0" w:color="000000"/>
              <w:bottom w:val="single" w:sz="4" w:space="0" w:color="000000"/>
              <w:right w:val="single" w:sz="4" w:space="0" w:color="000000"/>
            </w:tcBorders>
            <w:vAlign w:val="center"/>
            <w:hideMark/>
          </w:tcPr>
          <w:p w14:paraId="3961A1D6" w14:textId="77777777" w:rsidR="00A42068" w:rsidRPr="00556949" w:rsidRDefault="00A42068" w:rsidP="00A42068">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18A5D44" w14:textId="77777777" w:rsidR="00A42068" w:rsidRPr="00556949" w:rsidRDefault="00A42068" w:rsidP="00A42068">
            <w:pPr>
              <w:jc w:val="both"/>
              <w:rPr>
                <w:snapToGrid w:val="0"/>
                <w:sz w:val="22"/>
                <w:szCs w:val="22"/>
              </w:rPr>
            </w:pPr>
            <w:r w:rsidRPr="00556949">
              <w:rPr>
                <w:snapToGrid w:val="0"/>
                <w:sz w:val="22"/>
                <w:szCs w:val="22"/>
              </w:rPr>
              <w:t>do 3 h</w:t>
            </w:r>
          </w:p>
        </w:tc>
        <w:tc>
          <w:tcPr>
            <w:tcW w:w="3642" w:type="dxa"/>
            <w:tcBorders>
              <w:top w:val="single" w:sz="4" w:space="0" w:color="000000"/>
              <w:left w:val="single" w:sz="4" w:space="0" w:color="000000"/>
              <w:bottom w:val="single" w:sz="4" w:space="0" w:color="000000"/>
              <w:right w:val="single" w:sz="4" w:space="0" w:color="000000"/>
            </w:tcBorders>
            <w:vAlign w:val="center"/>
            <w:hideMark/>
          </w:tcPr>
          <w:p w14:paraId="6428E154" w14:textId="77777777" w:rsidR="00A42068" w:rsidRPr="00556949" w:rsidRDefault="00A42068" w:rsidP="00A42068">
            <w:pPr>
              <w:jc w:val="both"/>
              <w:rPr>
                <w:snapToGrid w:val="0"/>
                <w:sz w:val="22"/>
                <w:szCs w:val="22"/>
              </w:rPr>
            </w:pPr>
            <w:r w:rsidRPr="00556949">
              <w:rPr>
                <w:snapToGrid w:val="0"/>
                <w:sz w:val="22"/>
                <w:szCs w:val="22"/>
              </w:rPr>
              <w:t>do 4 h</w:t>
            </w:r>
          </w:p>
        </w:tc>
      </w:tr>
      <w:tr w:rsidR="00A42068" w:rsidRPr="00556949" w14:paraId="361FAEB7" w14:textId="77777777" w:rsidTr="001667E0">
        <w:trPr>
          <w:cantSplit/>
          <w:trHeight w:val="278"/>
          <w:jc w:val="center"/>
        </w:trPr>
        <w:tc>
          <w:tcPr>
            <w:tcW w:w="2935" w:type="dxa"/>
            <w:tcBorders>
              <w:top w:val="single" w:sz="4" w:space="0" w:color="000000"/>
              <w:left w:val="single" w:sz="4" w:space="0" w:color="000000"/>
              <w:bottom w:val="single" w:sz="4" w:space="0" w:color="000000"/>
              <w:right w:val="single" w:sz="4" w:space="0" w:color="000000"/>
            </w:tcBorders>
            <w:vAlign w:val="center"/>
            <w:hideMark/>
          </w:tcPr>
          <w:p w14:paraId="6C643FC3" w14:textId="77777777" w:rsidR="00A42068" w:rsidRPr="00556949" w:rsidRDefault="00A42068" w:rsidP="00A42068">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CEF0483" w14:textId="77777777" w:rsidR="00A42068" w:rsidRPr="00556949" w:rsidRDefault="00A42068" w:rsidP="00A42068">
            <w:pPr>
              <w:jc w:val="both"/>
              <w:rPr>
                <w:snapToGrid w:val="0"/>
                <w:sz w:val="22"/>
                <w:szCs w:val="22"/>
              </w:rPr>
            </w:pPr>
            <w:r w:rsidRPr="00556949">
              <w:rPr>
                <w:snapToGrid w:val="0"/>
                <w:sz w:val="22"/>
                <w:szCs w:val="22"/>
              </w:rPr>
              <w:t>do 6 h</w:t>
            </w:r>
          </w:p>
        </w:tc>
        <w:tc>
          <w:tcPr>
            <w:tcW w:w="3642" w:type="dxa"/>
            <w:tcBorders>
              <w:top w:val="single" w:sz="4" w:space="0" w:color="000000"/>
              <w:left w:val="single" w:sz="4" w:space="0" w:color="000000"/>
              <w:bottom w:val="single" w:sz="4" w:space="0" w:color="000000"/>
              <w:right w:val="single" w:sz="4" w:space="0" w:color="000000"/>
            </w:tcBorders>
            <w:vAlign w:val="center"/>
            <w:hideMark/>
          </w:tcPr>
          <w:p w14:paraId="588D0C5A" w14:textId="77777777" w:rsidR="00A42068" w:rsidRPr="00556949" w:rsidRDefault="00A42068" w:rsidP="00A42068">
            <w:pPr>
              <w:jc w:val="both"/>
              <w:rPr>
                <w:snapToGrid w:val="0"/>
                <w:sz w:val="22"/>
                <w:szCs w:val="22"/>
              </w:rPr>
            </w:pPr>
            <w:r w:rsidRPr="00556949">
              <w:rPr>
                <w:snapToGrid w:val="0"/>
                <w:sz w:val="22"/>
                <w:szCs w:val="22"/>
              </w:rPr>
              <w:t>do 8 h</w:t>
            </w:r>
          </w:p>
        </w:tc>
      </w:tr>
    </w:tbl>
    <w:p w14:paraId="2FC8353A" w14:textId="77777777" w:rsidR="00910494" w:rsidRPr="00C57AD9" w:rsidRDefault="00910494" w:rsidP="00910494">
      <w:pPr>
        <w:tabs>
          <w:tab w:val="left" w:pos="284"/>
        </w:tabs>
        <w:ind w:left="284"/>
        <w:rPr>
          <w:b/>
          <w:sz w:val="22"/>
          <w:szCs w:val="22"/>
        </w:rPr>
      </w:pPr>
    </w:p>
    <w:p w14:paraId="0C567541" w14:textId="77777777" w:rsidR="00910494" w:rsidRPr="00C57AD9" w:rsidRDefault="00910494" w:rsidP="009A3897">
      <w:pPr>
        <w:numPr>
          <w:ilvl w:val="0"/>
          <w:numId w:val="53"/>
        </w:numPr>
        <w:tabs>
          <w:tab w:val="left" w:pos="284"/>
        </w:tabs>
        <w:rPr>
          <w:b/>
          <w:sz w:val="22"/>
          <w:szCs w:val="22"/>
        </w:rPr>
      </w:pPr>
      <w:r>
        <w:rPr>
          <w:sz w:val="22"/>
          <w:szCs w:val="22"/>
        </w:rPr>
        <w:t>T</w:t>
      </w:r>
      <w:r w:rsidRPr="00DF7072">
        <w:rPr>
          <w:sz w:val="22"/>
          <w:szCs w:val="22"/>
        </w:rPr>
        <w:t>ermin płatności</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dniach kalendarzowych)</w:t>
      </w:r>
    </w:p>
    <w:p w14:paraId="07D59AF2" w14:textId="40EEF67E" w:rsidR="000B07F9" w:rsidRPr="00123C01" w:rsidRDefault="0048109A" w:rsidP="009A3897">
      <w:pPr>
        <w:numPr>
          <w:ilvl w:val="6"/>
          <w:numId w:val="72"/>
        </w:numPr>
        <w:tabs>
          <w:tab w:val="clear" w:pos="5040"/>
          <w:tab w:val="num" w:pos="284"/>
        </w:tabs>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9A3897">
      <w:pPr>
        <w:pStyle w:val="Akapitzlist"/>
        <w:numPr>
          <w:ilvl w:val="6"/>
          <w:numId w:val="72"/>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0771A38D" w:rsidR="000B07F9" w:rsidRDefault="0048109A" w:rsidP="00933EDA">
      <w:pPr>
        <w:tabs>
          <w:tab w:val="left" w:pos="0"/>
        </w:tabs>
        <w:rPr>
          <w:sz w:val="22"/>
          <w:szCs w:val="22"/>
        </w:rPr>
      </w:pPr>
      <w:r>
        <w:rPr>
          <w:sz w:val="22"/>
          <w:szCs w:val="22"/>
        </w:rPr>
        <w:t>Informacja Wykonawcy: ....................................................................................................................................................................</w:t>
      </w:r>
    </w:p>
    <w:p w14:paraId="4330EE58" w14:textId="3F9B85F2" w:rsidR="0048109A" w:rsidRPr="001F1013" w:rsidRDefault="0048109A" w:rsidP="009A3897">
      <w:pPr>
        <w:pStyle w:val="Akapitzlist"/>
        <w:numPr>
          <w:ilvl w:val="0"/>
          <w:numId w:val="34"/>
        </w:numPr>
        <w:tabs>
          <w:tab w:val="clear" w:pos="786"/>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Pr>
          <w:i/>
          <w:sz w:val="22"/>
          <w:szCs w:val="22"/>
        </w:rPr>
        <w:t>(wymienić części zamówienia i firmy podwykonawców realizujących je)</w:t>
      </w:r>
    </w:p>
    <w:p w14:paraId="4734820F" w14:textId="2D9C0721" w:rsidR="00794FBD" w:rsidRDefault="0048109A" w:rsidP="00B25191">
      <w:pPr>
        <w:autoSpaceDE w:val="0"/>
        <w:autoSpaceDN w:val="0"/>
        <w:adjustRightInd w:val="0"/>
        <w:rPr>
          <w:i/>
          <w:sz w:val="22"/>
          <w:szCs w:val="22"/>
        </w:rPr>
      </w:pPr>
      <w:r>
        <w:rPr>
          <w:i/>
          <w:sz w:val="22"/>
          <w:szCs w:val="22"/>
        </w:rPr>
        <w:t>…………………………………………………………………………………………………………………………</w:t>
      </w:r>
    </w:p>
    <w:p w14:paraId="446E4461" w14:textId="07341CC1" w:rsidR="0048109A" w:rsidRPr="00933EDA" w:rsidRDefault="0048109A" w:rsidP="009A3897">
      <w:pPr>
        <w:pStyle w:val="Akapitzlist"/>
        <w:numPr>
          <w:ilvl w:val="0"/>
          <w:numId w:val="34"/>
        </w:numPr>
        <w:tabs>
          <w:tab w:val="clear" w:pos="786"/>
          <w:tab w:val="num" w:pos="284"/>
        </w:tabs>
        <w:autoSpaceDE w:val="0"/>
        <w:autoSpaceDN w:val="0"/>
        <w:adjustRightInd w:val="0"/>
        <w:ind w:left="284" w:hanging="284"/>
        <w:rPr>
          <w:sz w:val="22"/>
          <w:szCs w:val="22"/>
        </w:rPr>
      </w:pPr>
      <w:r w:rsidRPr="00933EDA">
        <w:rPr>
          <w:sz w:val="22"/>
          <w:szCs w:val="22"/>
        </w:rPr>
        <w:t>Akceptujemy warunki płatności określone w SIWZ.</w:t>
      </w:r>
    </w:p>
    <w:p w14:paraId="5542094A" w14:textId="6E2B6C05" w:rsidR="00B16A1E" w:rsidRPr="00933EDA" w:rsidRDefault="0048109A"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Akceptujemy </w:t>
      </w:r>
      <w:r w:rsidR="00BC17A0" w:rsidRPr="00933EDA">
        <w:rPr>
          <w:sz w:val="22"/>
          <w:szCs w:val="22"/>
        </w:rPr>
        <w:t xml:space="preserve">istotne postanowienia umowy </w:t>
      </w:r>
      <w:r w:rsidRPr="00933EDA">
        <w:rPr>
          <w:sz w:val="22"/>
          <w:szCs w:val="22"/>
        </w:rPr>
        <w:t xml:space="preserve">(wg </w:t>
      </w:r>
      <w:r w:rsidRPr="00933EDA">
        <w:rPr>
          <w:i/>
          <w:sz w:val="22"/>
          <w:szCs w:val="22"/>
        </w:rPr>
        <w:t>Załącznika Nr 5 do SIWZ</w:t>
      </w:r>
      <w:r w:rsidRPr="00933EDA">
        <w:rPr>
          <w:sz w:val="22"/>
          <w:szCs w:val="22"/>
        </w:rPr>
        <w:t>)</w:t>
      </w:r>
    </w:p>
    <w:p w14:paraId="616B43BB" w14:textId="116FC808" w:rsidR="00B16A1E" w:rsidRPr="00933EDA" w:rsidRDefault="0048109A" w:rsidP="009A3897">
      <w:pPr>
        <w:pStyle w:val="Akapitzlist"/>
        <w:numPr>
          <w:ilvl w:val="0"/>
          <w:numId w:val="34"/>
        </w:numPr>
        <w:tabs>
          <w:tab w:val="clear" w:pos="786"/>
          <w:tab w:val="num" w:pos="284"/>
        </w:tabs>
        <w:ind w:hanging="786"/>
        <w:jc w:val="both"/>
        <w:rPr>
          <w:sz w:val="22"/>
          <w:szCs w:val="22"/>
        </w:rPr>
      </w:pPr>
      <w:r w:rsidRPr="00933EDA">
        <w:rPr>
          <w:sz w:val="22"/>
          <w:szCs w:val="22"/>
        </w:rPr>
        <w:t>Czujemy się związani ofertą do upływu terminu określonego w SIWZ.</w:t>
      </w:r>
    </w:p>
    <w:p w14:paraId="6B1253B1" w14:textId="29C83ED1" w:rsidR="00AD19C5" w:rsidRPr="00933EDA" w:rsidRDefault="006D7B29"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Oświadczamy, że oferowany asortyment spełnia wymagania określone w </w:t>
      </w:r>
      <w:proofErr w:type="spellStart"/>
      <w:r w:rsidR="003B1FAB" w:rsidRPr="00933EDA">
        <w:rPr>
          <w:sz w:val="22"/>
          <w:szCs w:val="22"/>
        </w:rPr>
        <w:t>roz</w:t>
      </w:r>
      <w:proofErr w:type="spellEnd"/>
      <w:r w:rsidR="003B1FAB" w:rsidRPr="00933EDA">
        <w:rPr>
          <w:sz w:val="22"/>
          <w:szCs w:val="22"/>
        </w:rPr>
        <w:t>. III</w:t>
      </w:r>
      <w:r w:rsidR="00AD19C5" w:rsidRPr="00933EDA">
        <w:rPr>
          <w:sz w:val="22"/>
          <w:szCs w:val="22"/>
        </w:rPr>
        <w:t xml:space="preserve"> SIWZ.</w:t>
      </w:r>
      <w:r w:rsidRPr="00933EDA">
        <w:rPr>
          <w:sz w:val="22"/>
          <w:szCs w:val="22"/>
        </w:rPr>
        <w:t xml:space="preserve"> </w:t>
      </w:r>
    </w:p>
    <w:p w14:paraId="3921A9AF" w14:textId="2CF5A0B1" w:rsidR="00A6669E" w:rsidRPr="00933EDA" w:rsidRDefault="00A6669E"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Wykonawca jest małym/średnim przedsiębiorcą? </w:t>
      </w:r>
      <w:r w:rsidRPr="00933EDA">
        <w:rPr>
          <w:b/>
          <w:sz w:val="22"/>
          <w:szCs w:val="22"/>
        </w:rPr>
        <w:t>tak/nie*</w:t>
      </w:r>
      <w:r w:rsidR="00AD19C5" w:rsidRPr="00933EDA">
        <w:rPr>
          <w:b/>
          <w:sz w:val="22"/>
          <w:szCs w:val="22"/>
        </w:rPr>
        <w:t>**</w:t>
      </w:r>
    </w:p>
    <w:p w14:paraId="5B776621" w14:textId="77777777" w:rsidR="00A6669E" w:rsidRDefault="00A6669E" w:rsidP="009A3897">
      <w:pPr>
        <w:numPr>
          <w:ilvl w:val="0"/>
          <w:numId w:val="2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9A3897">
      <w:pPr>
        <w:numPr>
          <w:ilvl w:val="0"/>
          <w:numId w:val="25"/>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189CD486" w:rsidR="00B16A1E" w:rsidRPr="00933EDA" w:rsidRDefault="00122D9C" w:rsidP="009A3897">
      <w:pPr>
        <w:pStyle w:val="Akapitzlist"/>
        <w:numPr>
          <w:ilvl w:val="0"/>
          <w:numId w:val="35"/>
        </w:numPr>
        <w:tabs>
          <w:tab w:val="clear" w:pos="786"/>
          <w:tab w:val="num" w:pos="284"/>
        </w:tabs>
        <w:ind w:left="284" w:hanging="284"/>
        <w:jc w:val="both"/>
        <w:rPr>
          <w:sz w:val="22"/>
          <w:szCs w:val="22"/>
        </w:rPr>
      </w:pPr>
      <w:r w:rsidRPr="00933EDA">
        <w:rPr>
          <w:sz w:val="22"/>
          <w:szCs w:val="22"/>
        </w:rPr>
        <w:t>.</w:t>
      </w:r>
      <w:r w:rsidR="00507098" w:rsidRPr="00933EDA">
        <w:rPr>
          <w:sz w:val="22"/>
          <w:szCs w:val="22"/>
        </w:rPr>
        <w:t>Oferta</w:t>
      </w:r>
      <w:r w:rsidR="0048109A" w:rsidRPr="00933EDA">
        <w:rPr>
          <w:sz w:val="22"/>
          <w:szCs w:val="22"/>
        </w:rPr>
        <w:t xml:space="preserve"> została złożona na ……….  ponumerowanych stronac</w:t>
      </w:r>
      <w:r w:rsidR="00507098" w:rsidRPr="00933EDA">
        <w:rPr>
          <w:sz w:val="22"/>
          <w:szCs w:val="22"/>
        </w:rPr>
        <w:t>h</w:t>
      </w:r>
    </w:p>
    <w:p w14:paraId="3F42FD34" w14:textId="6BF2EC8D" w:rsidR="00A6669E" w:rsidRPr="00933EDA" w:rsidRDefault="0048109A" w:rsidP="009A3897">
      <w:pPr>
        <w:pStyle w:val="Akapitzlist"/>
        <w:numPr>
          <w:ilvl w:val="0"/>
          <w:numId w:val="35"/>
        </w:numPr>
        <w:tabs>
          <w:tab w:val="clear" w:pos="786"/>
          <w:tab w:val="num" w:pos="284"/>
        </w:tabs>
        <w:ind w:left="284" w:hanging="284"/>
        <w:jc w:val="both"/>
        <w:rPr>
          <w:sz w:val="22"/>
          <w:szCs w:val="22"/>
        </w:rPr>
      </w:pPr>
      <w:r w:rsidRPr="00933EDA">
        <w:rPr>
          <w:sz w:val="22"/>
          <w:szCs w:val="22"/>
        </w:rPr>
        <w:t xml:space="preserve">W przypadku konieczności udzielenia wyjaśnień dotyczących przedstawionej oferty prosimy o </w:t>
      </w:r>
      <w:r w:rsidR="00B16A1E" w:rsidRPr="00933EDA">
        <w:rPr>
          <w:sz w:val="22"/>
          <w:szCs w:val="22"/>
        </w:rPr>
        <w:t xml:space="preserve"> </w:t>
      </w:r>
      <w:r w:rsidRPr="00933ED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1ECD4C95" w:rsidR="00B16A1E" w:rsidRPr="00933EDA" w:rsidRDefault="0048109A" w:rsidP="009A3897">
      <w:pPr>
        <w:pStyle w:val="Akapitzlist"/>
        <w:numPr>
          <w:ilvl w:val="0"/>
          <w:numId w:val="35"/>
        </w:numPr>
        <w:tabs>
          <w:tab w:val="clear" w:pos="786"/>
          <w:tab w:val="num" w:pos="284"/>
        </w:tabs>
        <w:ind w:left="284" w:hanging="284"/>
        <w:jc w:val="both"/>
        <w:rPr>
          <w:sz w:val="22"/>
          <w:szCs w:val="22"/>
        </w:rPr>
      </w:pPr>
      <w:r w:rsidRPr="00933EDA">
        <w:rPr>
          <w:sz w:val="22"/>
          <w:szCs w:val="22"/>
        </w:rPr>
        <w:lastRenderedPageBreak/>
        <w:t>W przypadku przyznania nam zamówienia zobowiązujemy się do zawarcia pisemnej umowy w terminie i miejscu wskazanym przez Zamawiającego.</w:t>
      </w:r>
    </w:p>
    <w:p w14:paraId="22FBC0C6" w14:textId="2D964254" w:rsidR="0048109A" w:rsidRPr="00933EDA" w:rsidRDefault="0048109A" w:rsidP="009A3897">
      <w:pPr>
        <w:pStyle w:val="Akapitzlist"/>
        <w:numPr>
          <w:ilvl w:val="0"/>
          <w:numId w:val="35"/>
        </w:numPr>
        <w:tabs>
          <w:tab w:val="clear" w:pos="786"/>
          <w:tab w:val="num" w:pos="284"/>
        </w:tabs>
        <w:ind w:left="284" w:hanging="284"/>
        <w:jc w:val="both"/>
        <w:rPr>
          <w:b/>
          <w:sz w:val="22"/>
          <w:szCs w:val="22"/>
        </w:rPr>
      </w:pPr>
      <w:r w:rsidRPr="00933ED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219886E4" w14:textId="77777777" w:rsidR="00933EDA" w:rsidRDefault="00933EDA" w:rsidP="005906D2">
      <w:pPr>
        <w:jc w:val="both"/>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3E5E92BF" w14:textId="77777777" w:rsidR="00163745" w:rsidRDefault="00B96ED7" w:rsidP="00B96ED7">
      <w:pPr>
        <w:ind w:left="2124" w:firstLine="708"/>
        <w:jc w:val="both"/>
        <w:rPr>
          <w:sz w:val="22"/>
          <w:szCs w:val="22"/>
        </w:rPr>
      </w:pPr>
      <w:r>
        <w:rPr>
          <w:sz w:val="22"/>
          <w:szCs w:val="22"/>
        </w:rPr>
        <w:t xml:space="preserve">       </w:t>
      </w:r>
    </w:p>
    <w:p w14:paraId="577ACD03" w14:textId="77777777" w:rsidR="00163745" w:rsidRDefault="00163745" w:rsidP="00B96ED7">
      <w:pPr>
        <w:ind w:left="2124" w:firstLine="708"/>
        <w:jc w:val="both"/>
        <w:rPr>
          <w:sz w:val="22"/>
          <w:szCs w:val="22"/>
        </w:rPr>
      </w:pPr>
    </w:p>
    <w:p w14:paraId="520956C6" w14:textId="4D307810" w:rsidR="00B96ED7" w:rsidRDefault="00B96ED7" w:rsidP="00163745">
      <w:pPr>
        <w:ind w:left="2832"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1D17C5B5" w:rsidR="00B96ED7" w:rsidRDefault="00B96ED7" w:rsidP="00B96ED7">
      <w:pPr>
        <w:ind w:left="3540" w:firstLine="708"/>
        <w:jc w:val="center"/>
        <w:rPr>
          <w:b/>
          <w:bCs/>
          <w:sz w:val="16"/>
          <w:szCs w:val="16"/>
        </w:rPr>
      </w:pPr>
      <w:r w:rsidRPr="00FB2C6F">
        <w:rPr>
          <w:b/>
          <w:bCs/>
          <w:sz w:val="16"/>
          <w:szCs w:val="16"/>
        </w:rPr>
        <w:t>KWALIFIKOWANYM PODPISEM ELEKTRONICZNYM</w:t>
      </w:r>
    </w:p>
    <w:p w14:paraId="34086D86" w14:textId="77777777" w:rsidR="00163745" w:rsidRPr="00FB2C6F" w:rsidRDefault="00163745" w:rsidP="00B96ED7">
      <w:pPr>
        <w:ind w:left="3540" w:firstLine="708"/>
        <w:jc w:val="center"/>
        <w:rPr>
          <w:b/>
          <w:bCs/>
          <w:color w:val="FF0000"/>
          <w:sz w:val="16"/>
          <w:szCs w:val="16"/>
        </w:rPr>
      </w:pPr>
    </w:p>
    <w:p w14:paraId="084DB2AA" w14:textId="77777777" w:rsidR="0048109A" w:rsidRPr="009A6B74" w:rsidRDefault="0048109A" w:rsidP="0048109A">
      <w:pPr>
        <w:rPr>
          <w:b/>
        </w:rPr>
      </w:pPr>
      <w:r w:rsidRPr="009A6B74">
        <w:rPr>
          <w:b/>
        </w:rPr>
        <w:t>*</w:t>
      </w:r>
      <w:r w:rsidR="00AD19C5" w:rsidRPr="009A6B74">
        <w:rPr>
          <w:b/>
        </w:rPr>
        <w:t xml:space="preserve">Należy wpisać </w:t>
      </w:r>
    </w:p>
    <w:p w14:paraId="27CBEBB1" w14:textId="77777777" w:rsidR="0048109A" w:rsidRPr="009A6B74" w:rsidRDefault="0048109A" w:rsidP="0048109A">
      <w:pPr>
        <w:autoSpaceDE w:val="0"/>
        <w:autoSpaceDN w:val="0"/>
        <w:adjustRightInd w:val="0"/>
        <w:rPr>
          <w:b/>
          <w:bCs/>
        </w:rPr>
      </w:pPr>
      <w:r w:rsidRPr="009A6B74">
        <w:rPr>
          <w:b/>
        </w:rPr>
        <w:t>*</w:t>
      </w:r>
      <w:r w:rsidRPr="009A6B74">
        <w:t xml:space="preserve"> </w:t>
      </w:r>
      <w:r w:rsidR="00AD19C5" w:rsidRPr="009A6B74">
        <w:rPr>
          <w:b/>
        </w:rPr>
        <w:t>*</w:t>
      </w:r>
      <w:r w:rsidRPr="009A6B74">
        <w:rPr>
          <w:b/>
          <w:bCs/>
        </w:rPr>
        <w:t xml:space="preserve">UWAGA: </w:t>
      </w:r>
      <w:r w:rsidRPr="009A6B74">
        <w:rPr>
          <w:bCs/>
        </w:rPr>
        <w:t>w przypadku, gdy Wykonawca zrealizuje przedmiot zamówienia bez udziału podwykonawców - zaleca się wpisać</w:t>
      </w:r>
      <w:r w:rsidR="000B07F9" w:rsidRPr="009A6B74">
        <w:rPr>
          <w:b/>
          <w:bCs/>
        </w:rPr>
        <w:t xml:space="preserve"> „</w:t>
      </w:r>
      <w:r w:rsidRPr="009A6B74">
        <w:rPr>
          <w:b/>
          <w:bCs/>
        </w:rPr>
        <w:t>nie dotyczy”</w:t>
      </w:r>
    </w:p>
    <w:p w14:paraId="551DA729" w14:textId="77777777" w:rsidR="0048109A" w:rsidRPr="009A6B74" w:rsidRDefault="00AD19C5" w:rsidP="0048109A">
      <w:pPr>
        <w:autoSpaceDE w:val="0"/>
        <w:autoSpaceDN w:val="0"/>
        <w:adjustRightInd w:val="0"/>
        <w:rPr>
          <w:b/>
          <w:bCs/>
        </w:rPr>
      </w:pPr>
      <w:r w:rsidRPr="009A6B74">
        <w:rPr>
          <w:b/>
          <w:bCs/>
        </w:rPr>
        <w:t xml:space="preserve">*** Niepotrzebne skreślić. </w:t>
      </w:r>
    </w:p>
    <w:p w14:paraId="753CFDBE" w14:textId="77777777" w:rsidR="00163745" w:rsidRDefault="00163745" w:rsidP="0048109A">
      <w:pPr>
        <w:autoSpaceDE w:val="0"/>
        <w:autoSpaceDN w:val="0"/>
        <w:adjustRightInd w:val="0"/>
        <w:ind w:left="5664" w:firstLine="708"/>
        <w:rPr>
          <w:rFonts w:eastAsia="Calibri"/>
          <w:b/>
          <w:i/>
          <w:sz w:val="22"/>
          <w:szCs w:val="22"/>
          <w:lang w:eastAsia="en-US"/>
        </w:rPr>
      </w:pPr>
    </w:p>
    <w:p w14:paraId="79016EA4" w14:textId="77777777" w:rsidR="00163745" w:rsidRDefault="00163745" w:rsidP="0048109A">
      <w:pPr>
        <w:autoSpaceDE w:val="0"/>
        <w:autoSpaceDN w:val="0"/>
        <w:adjustRightInd w:val="0"/>
        <w:ind w:left="5664" w:firstLine="708"/>
        <w:rPr>
          <w:rFonts w:eastAsia="Calibri"/>
          <w:b/>
          <w:i/>
          <w:sz w:val="22"/>
          <w:szCs w:val="22"/>
          <w:lang w:eastAsia="en-US"/>
        </w:rPr>
      </w:pPr>
    </w:p>
    <w:p w14:paraId="2F939CFC" w14:textId="77777777" w:rsidR="00163745" w:rsidRDefault="00163745" w:rsidP="0048109A">
      <w:pPr>
        <w:autoSpaceDE w:val="0"/>
        <w:autoSpaceDN w:val="0"/>
        <w:adjustRightInd w:val="0"/>
        <w:ind w:left="5664" w:firstLine="708"/>
        <w:rPr>
          <w:rFonts w:eastAsia="Calibri"/>
          <w:b/>
          <w:i/>
          <w:sz w:val="22"/>
          <w:szCs w:val="22"/>
          <w:lang w:eastAsia="en-US"/>
        </w:rPr>
      </w:pPr>
    </w:p>
    <w:p w14:paraId="38CFCD49" w14:textId="77777777" w:rsidR="00163745" w:rsidRDefault="00163745" w:rsidP="0048109A">
      <w:pPr>
        <w:autoSpaceDE w:val="0"/>
        <w:autoSpaceDN w:val="0"/>
        <w:adjustRightInd w:val="0"/>
        <w:ind w:left="5664" w:firstLine="708"/>
        <w:rPr>
          <w:rFonts w:eastAsia="Calibri"/>
          <w:b/>
          <w:i/>
          <w:sz w:val="22"/>
          <w:szCs w:val="22"/>
          <w:lang w:eastAsia="en-US"/>
        </w:rPr>
      </w:pPr>
    </w:p>
    <w:p w14:paraId="70817184" w14:textId="77777777" w:rsidR="00163745" w:rsidRDefault="00163745" w:rsidP="0048109A">
      <w:pPr>
        <w:autoSpaceDE w:val="0"/>
        <w:autoSpaceDN w:val="0"/>
        <w:adjustRightInd w:val="0"/>
        <w:ind w:left="5664" w:firstLine="708"/>
        <w:rPr>
          <w:rFonts w:eastAsia="Calibri"/>
          <w:b/>
          <w:i/>
          <w:sz w:val="22"/>
          <w:szCs w:val="22"/>
          <w:lang w:eastAsia="en-US"/>
        </w:rPr>
      </w:pPr>
    </w:p>
    <w:p w14:paraId="09414B47" w14:textId="77777777" w:rsidR="00163745" w:rsidRDefault="00163745" w:rsidP="0048109A">
      <w:pPr>
        <w:autoSpaceDE w:val="0"/>
        <w:autoSpaceDN w:val="0"/>
        <w:adjustRightInd w:val="0"/>
        <w:ind w:left="5664" w:firstLine="708"/>
        <w:rPr>
          <w:rFonts w:eastAsia="Calibri"/>
          <w:b/>
          <w:i/>
          <w:sz w:val="22"/>
          <w:szCs w:val="22"/>
          <w:lang w:eastAsia="en-US"/>
        </w:rPr>
      </w:pPr>
    </w:p>
    <w:p w14:paraId="58DC32B1" w14:textId="77777777" w:rsidR="00163745" w:rsidRDefault="00163745" w:rsidP="0048109A">
      <w:pPr>
        <w:autoSpaceDE w:val="0"/>
        <w:autoSpaceDN w:val="0"/>
        <w:adjustRightInd w:val="0"/>
        <w:ind w:left="5664" w:firstLine="708"/>
        <w:rPr>
          <w:rFonts w:eastAsia="Calibri"/>
          <w:b/>
          <w:i/>
          <w:sz w:val="22"/>
          <w:szCs w:val="22"/>
          <w:lang w:eastAsia="en-US"/>
        </w:rPr>
      </w:pPr>
    </w:p>
    <w:p w14:paraId="765EA260" w14:textId="77777777" w:rsidR="00163745" w:rsidRDefault="00163745" w:rsidP="0048109A">
      <w:pPr>
        <w:autoSpaceDE w:val="0"/>
        <w:autoSpaceDN w:val="0"/>
        <w:adjustRightInd w:val="0"/>
        <w:ind w:left="5664" w:firstLine="708"/>
        <w:rPr>
          <w:rFonts w:eastAsia="Calibri"/>
          <w:b/>
          <w:i/>
          <w:sz w:val="22"/>
          <w:szCs w:val="22"/>
          <w:lang w:eastAsia="en-US"/>
        </w:rPr>
      </w:pPr>
    </w:p>
    <w:p w14:paraId="2D2F4188" w14:textId="77777777" w:rsidR="00163745" w:rsidRDefault="00163745" w:rsidP="0048109A">
      <w:pPr>
        <w:autoSpaceDE w:val="0"/>
        <w:autoSpaceDN w:val="0"/>
        <w:adjustRightInd w:val="0"/>
        <w:ind w:left="5664" w:firstLine="708"/>
        <w:rPr>
          <w:rFonts w:eastAsia="Calibri"/>
          <w:b/>
          <w:i/>
          <w:sz w:val="22"/>
          <w:szCs w:val="22"/>
          <w:lang w:eastAsia="en-US"/>
        </w:rPr>
      </w:pPr>
    </w:p>
    <w:p w14:paraId="41AB52EE" w14:textId="77777777" w:rsidR="00163745" w:rsidRDefault="00163745" w:rsidP="0048109A">
      <w:pPr>
        <w:autoSpaceDE w:val="0"/>
        <w:autoSpaceDN w:val="0"/>
        <w:adjustRightInd w:val="0"/>
        <w:ind w:left="5664" w:firstLine="708"/>
        <w:rPr>
          <w:rFonts w:eastAsia="Calibri"/>
          <w:b/>
          <w:i/>
          <w:sz w:val="22"/>
          <w:szCs w:val="22"/>
          <w:lang w:eastAsia="en-US"/>
        </w:rPr>
      </w:pPr>
    </w:p>
    <w:p w14:paraId="665B28CB" w14:textId="77777777" w:rsidR="00163745" w:rsidRDefault="00163745" w:rsidP="0048109A">
      <w:pPr>
        <w:autoSpaceDE w:val="0"/>
        <w:autoSpaceDN w:val="0"/>
        <w:adjustRightInd w:val="0"/>
        <w:ind w:left="5664" w:firstLine="708"/>
        <w:rPr>
          <w:rFonts w:eastAsia="Calibri"/>
          <w:b/>
          <w:i/>
          <w:sz w:val="22"/>
          <w:szCs w:val="22"/>
          <w:lang w:eastAsia="en-US"/>
        </w:rPr>
      </w:pPr>
    </w:p>
    <w:p w14:paraId="6972D6CF" w14:textId="77777777" w:rsidR="00163745" w:rsidRDefault="00163745" w:rsidP="0048109A">
      <w:pPr>
        <w:autoSpaceDE w:val="0"/>
        <w:autoSpaceDN w:val="0"/>
        <w:adjustRightInd w:val="0"/>
        <w:ind w:left="5664" w:firstLine="708"/>
        <w:rPr>
          <w:rFonts w:eastAsia="Calibri"/>
          <w:b/>
          <w:i/>
          <w:sz w:val="22"/>
          <w:szCs w:val="22"/>
          <w:lang w:eastAsia="en-US"/>
        </w:rPr>
      </w:pPr>
    </w:p>
    <w:p w14:paraId="3A9F360A" w14:textId="77777777" w:rsidR="00163745" w:rsidRDefault="00163745" w:rsidP="0048109A">
      <w:pPr>
        <w:autoSpaceDE w:val="0"/>
        <w:autoSpaceDN w:val="0"/>
        <w:adjustRightInd w:val="0"/>
        <w:ind w:left="5664" w:firstLine="708"/>
        <w:rPr>
          <w:rFonts w:eastAsia="Calibri"/>
          <w:b/>
          <w:i/>
          <w:sz w:val="22"/>
          <w:szCs w:val="22"/>
          <w:lang w:eastAsia="en-US"/>
        </w:rPr>
      </w:pPr>
    </w:p>
    <w:p w14:paraId="693A535B" w14:textId="77777777" w:rsidR="00163745" w:rsidRDefault="00163745" w:rsidP="0048109A">
      <w:pPr>
        <w:autoSpaceDE w:val="0"/>
        <w:autoSpaceDN w:val="0"/>
        <w:adjustRightInd w:val="0"/>
        <w:ind w:left="5664" w:firstLine="708"/>
        <w:rPr>
          <w:rFonts w:eastAsia="Calibri"/>
          <w:b/>
          <w:i/>
          <w:sz w:val="22"/>
          <w:szCs w:val="22"/>
          <w:lang w:eastAsia="en-US"/>
        </w:rPr>
      </w:pPr>
    </w:p>
    <w:p w14:paraId="00229F62" w14:textId="77777777" w:rsidR="00163745" w:rsidRDefault="00163745" w:rsidP="0048109A">
      <w:pPr>
        <w:autoSpaceDE w:val="0"/>
        <w:autoSpaceDN w:val="0"/>
        <w:adjustRightInd w:val="0"/>
        <w:ind w:left="5664" w:firstLine="708"/>
        <w:rPr>
          <w:rFonts w:eastAsia="Calibri"/>
          <w:b/>
          <w:i/>
          <w:sz w:val="22"/>
          <w:szCs w:val="22"/>
          <w:lang w:eastAsia="en-US"/>
        </w:rPr>
      </w:pPr>
    </w:p>
    <w:p w14:paraId="4E91B299" w14:textId="77777777" w:rsidR="00163745" w:rsidRDefault="00163745" w:rsidP="0048109A">
      <w:pPr>
        <w:autoSpaceDE w:val="0"/>
        <w:autoSpaceDN w:val="0"/>
        <w:adjustRightInd w:val="0"/>
        <w:ind w:left="5664" w:firstLine="708"/>
        <w:rPr>
          <w:rFonts w:eastAsia="Calibri"/>
          <w:b/>
          <w:i/>
          <w:sz w:val="22"/>
          <w:szCs w:val="22"/>
          <w:lang w:eastAsia="en-US"/>
        </w:rPr>
      </w:pPr>
    </w:p>
    <w:p w14:paraId="53AEE257" w14:textId="77777777" w:rsidR="00163745" w:rsidRDefault="00163745" w:rsidP="0048109A">
      <w:pPr>
        <w:autoSpaceDE w:val="0"/>
        <w:autoSpaceDN w:val="0"/>
        <w:adjustRightInd w:val="0"/>
        <w:ind w:left="5664" w:firstLine="708"/>
        <w:rPr>
          <w:rFonts w:eastAsia="Calibri"/>
          <w:b/>
          <w:i/>
          <w:sz w:val="22"/>
          <w:szCs w:val="22"/>
          <w:lang w:eastAsia="en-US"/>
        </w:rPr>
      </w:pPr>
    </w:p>
    <w:p w14:paraId="3A2752AC" w14:textId="77777777" w:rsidR="00163745" w:rsidRDefault="00163745" w:rsidP="0048109A">
      <w:pPr>
        <w:autoSpaceDE w:val="0"/>
        <w:autoSpaceDN w:val="0"/>
        <w:adjustRightInd w:val="0"/>
        <w:ind w:left="5664" w:firstLine="708"/>
        <w:rPr>
          <w:rFonts w:eastAsia="Calibri"/>
          <w:b/>
          <w:i/>
          <w:sz w:val="22"/>
          <w:szCs w:val="22"/>
          <w:lang w:eastAsia="en-US"/>
        </w:rPr>
      </w:pPr>
    </w:p>
    <w:p w14:paraId="1319BA84" w14:textId="77777777" w:rsidR="00163745" w:rsidRDefault="00163745" w:rsidP="0048109A">
      <w:pPr>
        <w:autoSpaceDE w:val="0"/>
        <w:autoSpaceDN w:val="0"/>
        <w:adjustRightInd w:val="0"/>
        <w:ind w:left="5664" w:firstLine="708"/>
        <w:rPr>
          <w:rFonts w:eastAsia="Calibri"/>
          <w:b/>
          <w:i/>
          <w:sz w:val="22"/>
          <w:szCs w:val="22"/>
          <w:lang w:eastAsia="en-US"/>
        </w:rPr>
      </w:pPr>
    </w:p>
    <w:p w14:paraId="0D26B5D3" w14:textId="77777777" w:rsidR="00163745" w:rsidRDefault="00163745" w:rsidP="0048109A">
      <w:pPr>
        <w:autoSpaceDE w:val="0"/>
        <w:autoSpaceDN w:val="0"/>
        <w:adjustRightInd w:val="0"/>
        <w:ind w:left="5664" w:firstLine="708"/>
        <w:rPr>
          <w:rFonts w:eastAsia="Calibri"/>
          <w:b/>
          <w:i/>
          <w:sz w:val="22"/>
          <w:szCs w:val="22"/>
          <w:lang w:eastAsia="en-US"/>
        </w:rPr>
      </w:pPr>
    </w:p>
    <w:p w14:paraId="007F291D" w14:textId="77777777" w:rsidR="00163745" w:rsidRDefault="00163745" w:rsidP="0048109A">
      <w:pPr>
        <w:autoSpaceDE w:val="0"/>
        <w:autoSpaceDN w:val="0"/>
        <w:adjustRightInd w:val="0"/>
        <w:ind w:left="5664" w:firstLine="708"/>
        <w:rPr>
          <w:rFonts w:eastAsia="Calibri"/>
          <w:b/>
          <w:i/>
          <w:sz w:val="22"/>
          <w:szCs w:val="22"/>
          <w:lang w:eastAsia="en-US"/>
        </w:rPr>
      </w:pPr>
    </w:p>
    <w:p w14:paraId="526825AE" w14:textId="77777777" w:rsidR="00163745" w:rsidRDefault="00163745" w:rsidP="0048109A">
      <w:pPr>
        <w:autoSpaceDE w:val="0"/>
        <w:autoSpaceDN w:val="0"/>
        <w:adjustRightInd w:val="0"/>
        <w:ind w:left="5664" w:firstLine="708"/>
        <w:rPr>
          <w:rFonts w:eastAsia="Calibri"/>
          <w:b/>
          <w:i/>
          <w:sz w:val="22"/>
          <w:szCs w:val="22"/>
          <w:lang w:eastAsia="en-US"/>
        </w:rPr>
      </w:pPr>
    </w:p>
    <w:p w14:paraId="707E459E" w14:textId="77777777" w:rsidR="00163745" w:rsidRDefault="00163745" w:rsidP="0048109A">
      <w:pPr>
        <w:autoSpaceDE w:val="0"/>
        <w:autoSpaceDN w:val="0"/>
        <w:adjustRightInd w:val="0"/>
        <w:ind w:left="5664" w:firstLine="708"/>
        <w:rPr>
          <w:rFonts w:eastAsia="Calibri"/>
          <w:b/>
          <w:i/>
          <w:sz w:val="22"/>
          <w:szCs w:val="22"/>
          <w:lang w:eastAsia="en-US"/>
        </w:rPr>
      </w:pPr>
    </w:p>
    <w:p w14:paraId="6C9C60DF" w14:textId="77777777" w:rsidR="00163745" w:rsidRDefault="00163745" w:rsidP="0048109A">
      <w:pPr>
        <w:autoSpaceDE w:val="0"/>
        <w:autoSpaceDN w:val="0"/>
        <w:adjustRightInd w:val="0"/>
        <w:ind w:left="5664" w:firstLine="708"/>
        <w:rPr>
          <w:rFonts w:eastAsia="Calibri"/>
          <w:b/>
          <w:i/>
          <w:sz w:val="22"/>
          <w:szCs w:val="22"/>
          <w:lang w:eastAsia="en-US"/>
        </w:rPr>
      </w:pPr>
    </w:p>
    <w:p w14:paraId="36F18085" w14:textId="77777777" w:rsidR="00163745" w:rsidRDefault="00163745" w:rsidP="0048109A">
      <w:pPr>
        <w:autoSpaceDE w:val="0"/>
        <w:autoSpaceDN w:val="0"/>
        <w:adjustRightInd w:val="0"/>
        <w:ind w:left="5664" w:firstLine="708"/>
        <w:rPr>
          <w:rFonts w:eastAsia="Calibri"/>
          <w:b/>
          <w:i/>
          <w:sz w:val="22"/>
          <w:szCs w:val="22"/>
          <w:lang w:eastAsia="en-US"/>
        </w:rPr>
      </w:pPr>
    </w:p>
    <w:p w14:paraId="432D93AD" w14:textId="77777777" w:rsidR="00163745" w:rsidRDefault="00163745" w:rsidP="0048109A">
      <w:pPr>
        <w:autoSpaceDE w:val="0"/>
        <w:autoSpaceDN w:val="0"/>
        <w:adjustRightInd w:val="0"/>
        <w:ind w:left="5664" w:firstLine="708"/>
        <w:rPr>
          <w:rFonts w:eastAsia="Calibri"/>
          <w:b/>
          <w:i/>
          <w:sz w:val="22"/>
          <w:szCs w:val="22"/>
          <w:lang w:eastAsia="en-US"/>
        </w:rPr>
      </w:pPr>
    </w:p>
    <w:p w14:paraId="4C40DB7A" w14:textId="77777777" w:rsidR="00163745" w:rsidRDefault="00163745" w:rsidP="0048109A">
      <w:pPr>
        <w:autoSpaceDE w:val="0"/>
        <w:autoSpaceDN w:val="0"/>
        <w:adjustRightInd w:val="0"/>
        <w:ind w:left="5664" w:firstLine="708"/>
        <w:rPr>
          <w:rFonts w:eastAsia="Calibri"/>
          <w:b/>
          <w:i/>
          <w:sz w:val="22"/>
          <w:szCs w:val="22"/>
          <w:lang w:eastAsia="en-US"/>
        </w:rPr>
      </w:pPr>
    </w:p>
    <w:p w14:paraId="3C7347C3" w14:textId="77777777" w:rsidR="00163745" w:rsidRDefault="00163745" w:rsidP="0048109A">
      <w:pPr>
        <w:autoSpaceDE w:val="0"/>
        <w:autoSpaceDN w:val="0"/>
        <w:adjustRightInd w:val="0"/>
        <w:ind w:left="5664" w:firstLine="708"/>
        <w:rPr>
          <w:rFonts w:eastAsia="Calibri"/>
          <w:b/>
          <w:i/>
          <w:sz w:val="22"/>
          <w:szCs w:val="22"/>
          <w:lang w:eastAsia="en-US"/>
        </w:rPr>
      </w:pPr>
    </w:p>
    <w:p w14:paraId="426DF4DE" w14:textId="77777777" w:rsidR="00163745" w:rsidRDefault="00163745" w:rsidP="0048109A">
      <w:pPr>
        <w:autoSpaceDE w:val="0"/>
        <w:autoSpaceDN w:val="0"/>
        <w:adjustRightInd w:val="0"/>
        <w:ind w:left="5664" w:firstLine="708"/>
        <w:rPr>
          <w:rFonts w:eastAsia="Calibri"/>
          <w:b/>
          <w:i/>
          <w:sz w:val="22"/>
          <w:szCs w:val="22"/>
          <w:lang w:eastAsia="en-US"/>
        </w:rPr>
      </w:pPr>
    </w:p>
    <w:p w14:paraId="3396950D" w14:textId="77777777" w:rsidR="00163745" w:rsidRDefault="00163745" w:rsidP="0048109A">
      <w:pPr>
        <w:autoSpaceDE w:val="0"/>
        <w:autoSpaceDN w:val="0"/>
        <w:adjustRightInd w:val="0"/>
        <w:ind w:left="5664" w:firstLine="708"/>
        <w:rPr>
          <w:rFonts w:eastAsia="Calibri"/>
          <w:b/>
          <w:i/>
          <w:sz w:val="22"/>
          <w:szCs w:val="22"/>
          <w:lang w:eastAsia="en-US"/>
        </w:rPr>
      </w:pPr>
    </w:p>
    <w:p w14:paraId="77AADA24" w14:textId="77777777" w:rsidR="00163745" w:rsidRDefault="00163745" w:rsidP="0048109A">
      <w:pPr>
        <w:autoSpaceDE w:val="0"/>
        <w:autoSpaceDN w:val="0"/>
        <w:adjustRightInd w:val="0"/>
        <w:ind w:left="5664" w:firstLine="708"/>
        <w:rPr>
          <w:rFonts w:eastAsia="Calibri"/>
          <w:b/>
          <w:i/>
          <w:sz w:val="22"/>
          <w:szCs w:val="22"/>
          <w:lang w:eastAsia="en-US"/>
        </w:rPr>
      </w:pPr>
    </w:p>
    <w:p w14:paraId="674094E8" w14:textId="77777777" w:rsidR="00163745" w:rsidRDefault="00163745" w:rsidP="0048109A">
      <w:pPr>
        <w:autoSpaceDE w:val="0"/>
        <w:autoSpaceDN w:val="0"/>
        <w:adjustRightInd w:val="0"/>
        <w:ind w:left="5664" w:firstLine="708"/>
        <w:rPr>
          <w:rFonts w:eastAsia="Calibri"/>
          <w:b/>
          <w:i/>
          <w:sz w:val="22"/>
          <w:szCs w:val="22"/>
          <w:lang w:eastAsia="en-US"/>
        </w:rPr>
      </w:pPr>
    </w:p>
    <w:p w14:paraId="38540ABA" w14:textId="77777777" w:rsidR="00163745" w:rsidRDefault="00163745" w:rsidP="0048109A">
      <w:pPr>
        <w:autoSpaceDE w:val="0"/>
        <w:autoSpaceDN w:val="0"/>
        <w:adjustRightInd w:val="0"/>
        <w:ind w:left="5664" w:firstLine="708"/>
        <w:rPr>
          <w:rFonts w:eastAsia="Calibri"/>
          <w:b/>
          <w:i/>
          <w:sz w:val="22"/>
          <w:szCs w:val="22"/>
          <w:lang w:eastAsia="en-US"/>
        </w:rPr>
      </w:pPr>
    </w:p>
    <w:p w14:paraId="3EC467F0" w14:textId="77777777" w:rsidR="00163745" w:rsidRDefault="00163745" w:rsidP="0048109A">
      <w:pPr>
        <w:autoSpaceDE w:val="0"/>
        <w:autoSpaceDN w:val="0"/>
        <w:adjustRightInd w:val="0"/>
        <w:ind w:left="5664" w:firstLine="708"/>
        <w:rPr>
          <w:rFonts w:eastAsia="Calibri"/>
          <w:b/>
          <w:i/>
          <w:sz w:val="22"/>
          <w:szCs w:val="22"/>
          <w:lang w:eastAsia="en-US"/>
        </w:rPr>
      </w:pPr>
    </w:p>
    <w:p w14:paraId="5D5D1B36" w14:textId="77777777" w:rsidR="00163745" w:rsidRDefault="00163745" w:rsidP="0048109A">
      <w:pPr>
        <w:autoSpaceDE w:val="0"/>
        <w:autoSpaceDN w:val="0"/>
        <w:adjustRightInd w:val="0"/>
        <w:ind w:left="5664" w:firstLine="708"/>
        <w:rPr>
          <w:rFonts w:eastAsia="Calibri"/>
          <w:b/>
          <w:i/>
          <w:sz w:val="22"/>
          <w:szCs w:val="22"/>
          <w:lang w:eastAsia="en-US"/>
        </w:rPr>
      </w:pPr>
    </w:p>
    <w:p w14:paraId="40913742" w14:textId="77777777" w:rsidR="00163745" w:rsidRDefault="00163745" w:rsidP="0048109A">
      <w:pPr>
        <w:autoSpaceDE w:val="0"/>
        <w:autoSpaceDN w:val="0"/>
        <w:adjustRightInd w:val="0"/>
        <w:ind w:left="5664" w:firstLine="708"/>
        <w:rPr>
          <w:rFonts w:eastAsia="Calibri"/>
          <w:b/>
          <w:i/>
          <w:sz w:val="22"/>
          <w:szCs w:val="22"/>
          <w:lang w:eastAsia="en-US"/>
        </w:rPr>
      </w:pPr>
    </w:p>
    <w:p w14:paraId="4304FCA2" w14:textId="77777777" w:rsidR="00163745" w:rsidRDefault="00163745" w:rsidP="0048109A">
      <w:pPr>
        <w:autoSpaceDE w:val="0"/>
        <w:autoSpaceDN w:val="0"/>
        <w:adjustRightInd w:val="0"/>
        <w:ind w:left="5664" w:firstLine="708"/>
        <w:rPr>
          <w:rFonts w:eastAsia="Calibri"/>
          <w:b/>
          <w:i/>
          <w:sz w:val="22"/>
          <w:szCs w:val="22"/>
          <w:lang w:eastAsia="en-US"/>
        </w:rPr>
      </w:pPr>
    </w:p>
    <w:p w14:paraId="4A799E0F" w14:textId="77777777" w:rsidR="00163745" w:rsidRDefault="00163745" w:rsidP="0048109A">
      <w:pPr>
        <w:autoSpaceDE w:val="0"/>
        <w:autoSpaceDN w:val="0"/>
        <w:adjustRightInd w:val="0"/>
        <w:ind w:left="5664" w:firstLine="708"/>
        <w:rPr>
          <w:rFonts w:eastAsia="Calibri"/>
          <w:b/>
          <w:i/>
          <w:sz w:val="22"/>
          <w:szCs w:val="22"/>
          <w:lang w:eastAsia="en-US"/>
        </w:rPr>
      </w:pPr>
    </w:p>
    <w:p w14:paraId="5489733E" w14:textId="77777777" w:rsidR="00163745" w:rsidRDefault="00163745" w:rsidP="0048109A">
      <w:pPr>
        <w:autoSpaceDE w:val="0"/>
        <w:autoSpaceDN w:val="0"/>
        <w:adjustRightInd w:val="0"/>
        <w:ind w:left="5664" w:firstLine="708"/>
        <w:rPr>
          <w:rFonts w:eastAsia="Calibri"/>
          <w:b/>
          <w:i/>
          <w:sz w:val="22"/>
          <w:szCs w:val="22"/>
          <w:lang w:eastAsia="en-US"/>
        </w:rPr>
      </w:pPr>
    </w:p>
    <w:p w14:paraId="611F6E2A" w14:textId="77777777" w:rsidR="00163745" w:rsidRDefault="00163745" w:rsidP="0048109A">
      <w:pPr>
        <w:autoSpaceDE w:val="0"/>
        <w:autoSpaceDN w:val="0"/>
        <w:adjustRightInd w:val="0"/>
        <w:ind w:left="5664" w:firstLine="708"/>
        <w:rPr>
          <w:rFonts w:eastAsia="Calibri"/>
          <w:b/>
          <w:i/>
          <w:sz w:val="22"/>
          <w:szCs w:val="22"/>
          <w:lang w:eastAsia="en-US"/>
        </w:rPr>
      </w:pPr>
    </w:p>
    <w:p w14:paraId="528E46EC" w14:textId="77777777" w:rsidR="00163745" w:rsidRDefault="00163745" w:rsidP="0048109A">
      <w:pPr>
        <w:autoSpaceDE w:val="0"/>
        <w:autoSpaceDN w:val="0"/>
        <w:adjustRightInd w:val="0"/>
        <w:ind w:left="5664" w:firstLine="708"/>
        <w:rPr>
          <w:rFonts w:eastAsia="Calibri"/>
          <w:b/>
          <w:i/>
          <w:sz w:val="22"/>
          <w:szCs w:val="22"/>
          <w:lang w:eastAsia="en-US"/>
        </w:rPr>
      </w:pPr>
    </w:p>
    <w:p w14:paraId="38CD1F1F" w14:textId="51E71F1E"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461ADB5"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5C15D25"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14145F48"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34B2D4" w14:textId="6C9806C6"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4F4DB021" w:rsidR="0048109A" w:rsidRPr="007D491A" w:rsidRDefault="0048109A" w:rsidP="007D491A">
      <w:pPr>
        <w:pStyle w:val="Nagwek41"/>
        <w:shd w:val="clear" w:color="auto" w:fill="auto"/>
        <w:spacing w:after="0" w:line="240" w:lineRule="auto"/>
        <w:outlineLvl w:val="9"/>
        <w:rPr>
          <w:b w:val="0"/>
          <w:bCs w:val="0"/>
          <w:sz w:val="22"/>
          <w:szCs w:val="22"/>
        </w:rPr>
      </w:pPr>
      <w:r w:rsidRPr="007D491A">
        <w:rPr>
          <w:b w:val="0"/>
          <w:bCs w:val="0"/>
          <w:i w:val="0"/>
          <w:iCs w:val="0"/>
          <w:sz w:val="22"/>
          <w:szCs w:val="22"/>
        </w:rPr>
        <w:t>Składając ofertę do postępowania o udzielenie zamówienia publicznego w trybie przetargu nieograniczonego na</w:t>
      </w:r>
      <w:r w:rsidR="00AB4C5C" w:rsidRPr="007D491A">
        <w:rPr>
          <w:b w:val="0"/>
          <w:i w:val="0"/>
          <w:iCs w:val="0"/>
          <w:sz w:val="22"/>
          <w:szCs w:val="22"/>
        </w:rPr>
        <w:t xml:space="preserve"> </w:t>
      </w:r>
      <w:r w:rsidR="007D491A" w:rsidRPr="007D491A">
        <w:rPr>
          <w:i w:val="0"/>
          <w:iCs w:val="0"/>
          <w:sz w:val="22"/>
          <w:szCs w:val="22"/>
          <w:lang w:bidi="pl-PL"/>
        </w:rPr>
        <w:t>stałą opiekę i nadzór nad urządzeniami fiskalnymi, czytnikami kodów kreskowych oraz serwis oprogramowania „Small Bussines”</w:t>
      </w:r>
      <w:r w:rsidR="007D491A" w:rsidRPr="007D491A">
        <w:rPr>
          <w:i w:val="0"/>
          <w:iCs w:val="0"/>
          <w:color w:val="000000"/>
          <w:sz w:val="22"/>
          <w:szCs w:val="22"/>
          <w:shd w:val="clear" w:color="auto" w:fill="FFFFFF"/>
          <w:lang w:bidi="pl-PL"/>
        </w:rPr>
        <w:t xml:space="preserve"> dla Mazowieckiej Instytucji Gospodarki Budżetowej Mazovia</w:t>
      </w:r>
      <w:r w:rsidR="00AB4C5C">
        <w:rPr>
          <w:b w:val="0"/>
          <w:sz w:val="22"/>
          <w:szCs w:val="22"/>
        </w:rPr>
        <w:t xml:space="preserve">, </w:t>
      </w:r>
      <w:r w:rsidR="00AB4C5C" w:rsidRPr="007D491A">
        <w:rPr>
          <w:b w:val="0"/>
          <w:i w:val="0"/>
          <w:iCs w:val="0"/>
          <w:sz w:val="22"/>
          <w:szCs w:val="22"/>
        </w:rPr>
        <w:t xml:space="preserve">Numer sprawy </w:t>
      </w:r>
      <w:r w:rsidR="00756815" w:rsidRPr="007D491A">
        <w:rPr>
          <w:b w:val="0"/>
          <w:i w:val="0"/>
          <w:iCs w:val="0"/>
          <w:sz w:val="22"/>
          <w:szCs w:val="22"/>
        </w:rPr>
        <w:t xml:space="preserve"> </w:t>
      </w:r>
      <w:r w:rsidR="00274FAB">
        <w:rPr>
          <w:b w:val="0"/>
          <w:i w:val="0"/>
          <w:iCs w:val="0"/>
          <w:sz w:val="22"/>
          <w:szCs w:val="22"/>
        </w:rPr>
        <w:t>1</w:t>
      </w:r>
      <w:r w:rsidR="009A6B74" w:rsidRPr="00274FAB">
        <w:rPr>
          <w:b w:val="0"/>
          <w:i w:val="0"/>
          <w:iCs w:val="0"/>
          <w:sz w:val="22"/>
          <w:szCs w:val="22"/>
        </w:rPr>
        <w:t>/</w:t>
      </w:r>
      <w:r w:rsidR="001667E0">
        <w:rPr>
          <w:b w:val="0"/>
          <w:i w:val="0"/>
          <w:iCs w:val="0"/>
          <w:sz w:val="22"/>
          <w:szCs w:val="22"/>
        </w:rPr>
        <w:t>11</w:t>
      </w:r>
      <w:r w:rsidR="009A6B74" w:rsidRPr="00274FAB">
        <w:rPr>
          <w:b w:val="0"/>
          <w:i w:val="0"/>
          <w:iCs w:val="0"/>
          <w:sz w:val="22"/>
          <w:szCs w:val="22"/>
        </w:rPr>
        <w:t>/2020/</w:t>
      </w:r>
      <w:r w:rsidR="00163745" w:rsidRPr="00274FAB">
        <w:rPr>
          <w:b w:val="0"/>
          <w:i w:val="0"/>
          <w:iCs w:val="0"/>
          <w:sz w:val="22"/>
          <w:szCs w:val="22"/>
        </w:rPr>
        <w:t>U</w:t>
      </w:r>
      <w:r w:rsidR="00756815" w:rsidRPr="007D491A">
        <w:rPr>
          <w:b w:val="0"/>
          <w:i w:val="0"/>
          <w:iCs w:val="0"/>
          <w:color w:val="FF0000"/>
          <w:sz w:val="22"/>
          <w:szCs w:val="22"/>
        </w:rPr>
        <w:t xml:space="preserve"> </w:t>
      </w:r>
      <w:r w:rsidR="00AB4C5C" w:rsidRPr="007D491A">
        <w:rPr>
          <w:b w:val="0"/>
          <w:i w:val="0"/>
          <w:iCs w:val="0"/>
          <w:sz w:val="22"/>
          <w:szCs w:val="22"/>
        </w:rPr>
        <w:t>,</w:t>
      </w:r>
      <w:r w:rsidRPr="007D491A">
        <w:rPr>
          <w:b w:val="0"/>
          <w:i w:val="0"/>
          <w:iCs w:val="0"/>
          <w:sz w:val="22"/>
          <w:szCs w:val="22"/>
        </w:rPr>
        <w:t xml:space="preserve"> </w:t>
      </w:r>
      <w:r w:rsidRPr="007D491A">
        <w:rPr>
          <w:b w:val="0"/>
          <w:bCs w:val="0"/>
          <w:i w:val="0"/>
          <w:iCs w:val="0"/>
          <w:sz w:val="22"/>
          <w:szCs w:val="22"/>
        </w:rPr>
        <w:t xml:space="preserve">zgodnie z art. 24 ust. 1 pkt 23 ustawy </w:t>
      </w:r>
      <w:proofErr w:type="spellStart"/>
      <w:r w:rsidRPr="007D491A">
        <w:rPr>
          <w:b w:val="0"/>
          <w:bCs w:val="0"/>
          <w:i w:val="0"/>
          <w:iCs w:val="0"/>
          <w:sz w:val="22"/>
          <w:szCs w:val="22"/>
        </w:rPr>
        <w:t>Pzp</w:t>
      </w:r>
      <w:proofErr w:type="spellEnd"/>
      <w:r w:rsidRPr="007D491A">
        <w:rPr>
          <w:b w:val="0"/>
          <w:bCs w:val="0"/>
          <w:i w:val="0"/>
          <w:iCs w:val="0"/>
          <w:sz w:val="22"/>
          <w:szCs w:val="22"/>
        </w:rPr>
        <w:t xml:space="preserve">, oświadczamy, że: nie należymy* / należymy* do grupy kapitałowej, w rozumieniu ustawy z dnia 16 lutego 2007 r. o ochronie konkurencji i konsumentów (t j. Dz. U. z </w:t>
      </w:r>
      <w:r w:rsidR="008869F9" w:rsidRPr="007D491A">
        <w:rPr>
          <w:b w:val="0"/>
          <w:bCs w:val="0"/>
          <w:i w:val="0"/>
          <w:iCs w:val="0"/>
          <w:sz w:val="22"/>
          <w:szCs w:val="22"/>
        </w:rPr>
        <w:t>20</w:t>
      </w:r>
      <w:r w:rsidR="008869F9">
        <w:rPr>
          <w:b w:val="0"/>
          <w:bCs w:val="0"/>
          <w:i w:val="0"/>
          <w:iCs w:val="0"/>
          <w:sz w:val="22"/>
          <w:szCs w:val="22"/>
        </w:rPr>
        <w:t>20</w:t>
      </w:r>
      <w:r w:rsidRPr="007D491A">
        <w:rPr>
          <w:b w:val="0"/>
          <w:bCs w:val="0"/>
          <w:i w:val="0"/>
          <w:iCs w:val="0"/>
          <w:sz w:val="22"/>
          <w:szCs w:val="22"/>
        </w:rPr>
        <w:t xml:space="preserve">, poz. </w:t>
      </w:r>
      <w:r w:rsidR="008869F9">
        <w:rPr>
          <w:b w:val="0"/>
          <w:bCs w:val="0"/>
          <w:i w:val="0"/>
          <w:iCs w:val="0"/>
          <w:sz w:val="22"/>
          <w:szCs w:val="22"/>
        </w:rPr>
        <w:t>1076 ze zm.</w:t>
      </w:r>
      <w:r w:rsidRPr="007D491A">
        <w:rPr>
          <w:b w:val="0"/>
          <w:bCs w:val="0"/>
          <w:i w:val="0"/>
          <w:iCs w:val="0"/>
          <w:sz w:val="22"/>
          <w:szCs w:val="22"/>
        </w:rPr>
        <w:t>).</w:t>
      </w:r>
      <w:r w:rsidRPr="007D491A">
        <w:rPr>
          <w:b w:val="0"/>
          <w:bCs w:val="0"/>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529941DD" w14:textId="77777777" w:rsidR="007D491A" w:rsidRPr="007D491A" w:rsidRDefault="007D491A" w:rsidP="007D491A">
      <w:pPr>
        <w:widowControl w:val="0"/>
        <w:suppressAutoHyphens/>
        <w:autoSpaceDN w:val="0"/>
        <w:ind w:left="5664" w:firstLine="708"/>
        <w:jc w:val="center"/>
        <w:textAlignment w:val="baseline"/>
        <w:rPr>
          <w:rFonts w:eastAsia="Arial Unicode MS"/>
          <w:bCs/>
          <w:i/>
          <w:color w:val="000000" w:themeColor="text1"/>
          <w:kern w:val="3"/>
          <w:sz w:val="22"/>
          <w:szCs w:val="22"/>
          <w:lang w:eastAsia="en-US"/>
        </w:rPr>
      </w:pPr>
      <w:r w:rsidRPr="007D491A">
        <w:rPr>
          <w:rFonts w:eastAsia="Arial Unicode MS"/>
          <w:bCs/>
          <w:i/>
          <w:color w:val="000000" w:themeColor="text1"/>
          <w:kern w:val="3"/>
          <w:sz w:val="22"/>
          <w:szCs w:val="22"/>
          <w:lang w:eastAsia="en-US"/>
        </w:rPr>
        <w:t>Istotne postanowienia umowy</w:t>
      </w:r>
    </w:p>
    <w:p w14:paraId="5C8094E6" w14:textId="77777777" w:rsidR="007D491A" w:rsidRPr="007D491A" w:rsidRDefault="007D491A" w:rsidP="007D491A">
      <w:pPr>
        <w:rPr>
          <w:color w:val="000000" w:themeColor="text1"/>
          <w:sz w:val="22"/>
          <w:szCs w:val="22"/>
        </w:rPr>
      </w:pP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p>
    <w:p w14:paraId="4BDD1EAF" w14:textId="77777777" w:rsidR="007D491A" w:rsidRPr="007D491A" w:rsidRDefault="007D491A" w:rsidP="007D491A">
      <w:pPr>
        <w:spacing w:line="276" w:lineRule="auto"/>
        <w:jc w:val="center"/>
        <w:rPr>
          <w:b/>
          <w:sz w:val="22"/>
          <w:szCs w:val="22"/>
        </w:rPr>
      </w:pPr>
      <w:r w:rsidRPr="007D491A">
        <w:rPr>
          <w:b/>
          <w:sz w:val="22"/>
          <w:szCs w:val="22"/>
        </w:rPr>
        <w:t>ISTOTNE POSTANOWIENIA UMOWY</w:t>
      </w:r>
    </w:p>
    <w:p w14:paraId="7C6E13C9" w14:textId="77777777" w:rsidR="0007048A" w:rsidRDefault="0007048A" w:rsidP="002C37C9">
      <w:pPr>
        <w:jc w:val="right"/>
        <w:rPr>
          <w:rFonts w:eastAsia="Calibri"/>
          <w:b/>
          <w:bCs/>
          <w:sz w:val="22"/>
          <w:szCs w:val="22"/>
          <w:lang w:eastAsia="en-US"/>
        </w:rPr>
      </w:pPr>
    </w:p>
    <w:p w14:paraId="017768C9" w14:textId="77777777" w:rsidR="007D491A" w:rsidRDefault="007D491A" w:rsidP="007D491A">
      <w:pPr>
        <w:suppressAutoHyphens/>
        <w:jc w:val="both"/>
        <w:rPr>
          <w:b/>
          <w:sz w:val="22"/>
          <w:szCs w:val="22"/>
          <w:lang w:eastAsia="zh-CN"/>
        </w:rPr>
      </w:pPr>
      <w:r>
        <w:rPr>
          <w:sz w:val="22"/>
          <w:szCs w:val="22"/>
          <w:lang w:eastAsia="zh-CN"/>
        </w:rPr>
        <w:t xml:space="preserve">zawarta w dniu …………………  pomiędzy: </w:t>
      </w:r>
    </w:p>
    <w:p w14:paraId="5CFB9E3E" w14:textId="77777777" w:rsidR="007D491A" w:rsidRDefault="007D491A" w:rsidP="007D491A">
      <w:pPr>
        <w:suppressAutoHyphens/>
        <w:jc w:val="both"/>
        <w:rPr>
          <w:sz w:val="22"/>
          <w:szCs w:val="22"/>
          <w:lang w:eastAsia="zh-CN"/>
        </w:rPr>
      </w:pPr>
      <w:r>
        <w:rPr>
          <w:b/>
          <w:sz w:val="22"/>
          <w:szCs w:val="22"/>
          <w:lang w:eastAsia="zh-CN"/>
        </w:rPr>
        <w:t>Mazowiecką Instytucją Gospodarki Budżetowej MAZOVIA</w:t>
      </w:r>
      <w:r>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BF28558" w14:textId="77777777" w:rsidR="007D491A" w:rsidRDefault="007D491A" w:rsidP="007D491A">
      <w:pPr>
        <w:suppressAutoHyphens/>
        <w:jc w:val="both"/>
        <w:rPr>
          <w:sz w:val="22"/>
          <w:szCs w:val="22"/>
          <w:lang w:eastAsia="zh-CN"/>
        </w:rPr>
      </w:pPr>
      <w:r>
        <w:rPr>
          <w:sz w:val="22"/>
          <w:szCs w:val="22"/>
          <w:lang w:eastAsia="zh-CN"/>
        </w:rPr>
        <w:t xml:space="preserve">zwaną dalej </w:t>
      </w:r>
      <w:r>
        <w:rPr>
          <w:b/>
          <w:sz w:val="22"/>
          <w:szCs w:val="22"/>
          <w:lang w:eastAsia="zh-CN"/>
        </w:rPr>
        <w:t>„Zamawiającym”</w:t>
      </w:r>
      <w:r>
        <w:rPr>
          <w:sz w:val="22"/>
          <w:szCs w:val="22"/>
          <w:lang w:eastAsia="zh-CN"/>
        </w:rPr>
        <w:t xml:space="preserve"> reprezentowaną przez:</w:t>
      </w:r>
    </w:p>
    <w:p w14:paraId="61F25796" w14:textId="2D70C7EF" w:rsidR="007D491A" w:rsidRDefault="007D491A" w:rsidP="009A3897">
      <w:pPr>
        <w:numPr>
          <w:ilvl w:val="0"/>
          <w:numId w:val="73"/>
        </w:numPr>
        <w:tabs>
          <w:tab w:val="clear" w:pos="720"/>
          <w:tab w:val="num" w:pos="0"/>
          <w:tab w:val="num" w:pos="284"/>
          <w:tab w:val="left" w:pos="2204"/>
        </w:tabs>
        <w:suppressAutoHyphens/>
        <w:ind w:left="0" w:firstLine="0"/>
        <w:jc w:val="both"/>
        <w:rPr>
          <w:b/>
          <w:sz w:val="22"/>
          <w:szCs w:val="22"/>
          <w:lang w:eastAsia="zh-CN"/>
        </w:rPr>
      </w:pPr>
      <w:r>
        <w:rPr>
          <w:b/>
          <w:sz w:val="22"/>
          <w:szCs w:val="22"/>
          <w:lang w:eastAsia="zh-CN"/>
        </w:rPr>
        <w:t>MONIKĘ WRÓBEL</w:t>
      </w:r>
      <w:r>
        <w:rPr>
          <w:sz w:val="22"/>
          <w:szCs w:val="22"/>
          <w:lang w:eastAsia="zh-CN"/>
        </w:rPr>
        <w:t xml:space="preserve"> – Dyrektora </w:t>
      </w:r>
      <w:bookmarkStart w:id="15" w:name="OLE_LINK1"/>
      <w:r>
        <w:rPr>
          <w:sz w:val="22"/>
          <w:szCs w:val="22"/>
          <w:lang w:eastAsia="zh-CN"/>
        </w:rPr>
        <w:t>Mazowieckiej Instytucji Gospodarki Budżetowej MAZOVIA,</w:t>
      </w:r>
      <w:bookmarkEnd w:id="15"/>
    </w:p>
    <w:p w14:paraId="2916EE6F" w14:textId="77777777" w:rsidR="007D491A" w:rsidRDefault="007D491A" w:rsidP="009A3897">
      <w:pPr>
        <w:numPr>
          <w:ilvl w:val="0"/>
          <w:numId w:val="73"/>
        </w:numPr>
        <w:tabs>
          <w:tab w:val="clear" w:pos="720"/>
          <w:tab w:val="num" w:pos="0"/>
          <w:tab w:val="num" w:pos="284"/>
        </w:tabs>
        <w:suppressAutoHyphens/>
        <w:ind w:left="0" w:firstLine="0"/>
        <w:jc w:val="both"/>
        <w:rPr>
          <w:b/>
          <w:sz w:val="22"/>
          <w:szCs w:val="22"/>
          <w:lang w:eastAsia="zh-CN"/>
        </w:rPr>
      </w:pPr>
      <w:r>
        <w:rPr>
          <w:b/>
          <w:sz w:val="22"/>
          <w:szCs w:val="22"/>
          <w:lang w:eastAsia="zh-CN"/>
        </w:rPr>
        <w:t xml:space="preserve">KATARZYNĘ STRZELCZYK – </w:t>
      </w:r>
      <w:r>
        <w:rPr>
          <w:sz w:val="22"/>
          <w:szCs w:val="22"/>
          <w:lang w:eastAsia="zh-CN"/>
        </w:rPr>
        <w:t>Zastępcę Dyrektora</w:t>
      </w:r>
      <w:r>
        <w:rPr>
          <w:b/>
          <w:sz w:val="22"/>
          <w:szCs w:val="22"/>
          <w:lang w:eastAsia="zh-CN"/>
        </w:rPr>
        <w:t xml:space="preserve"> </w:t>
      </w:r>
      <w:r>
        <w:rPr>
          <w:sz w:val="22"/>
          <w:szCs w:val="22"/>
          <w:lang w:eastAsia="zh-CN"/>
        </w:rPr>
        <w:t>Mazowieckiej Instytucji Gospodarki Budżetowej MAZOVIA.</w:t>
      </w:r>
    </w:p>
    <w:p w14:paraId="6FC5E31A" w14:textId="77777777" w:rsidR="007D491A" w:rsidRDefault="007D491A" w:rsidP="007D491A">
      <w:pPr>
        <w:suppressAutoHyphens/>
        <w:rPr>
          <w:sz w:val="24"/>
          <w:szCs w:val="24"/>
          <w:lang w:eastAsia="zh-CN"/>
        </w:rPr>
      </w:pPr>
      <w:r>
        <w:rPr>
          <w:sz w:val="24"/>
          <w:szCs w:val="24"/>
          <w:lang w:eastAsia="zh-CN"/>
        </w:rPr>
        <w:t>a</w:t>
      </w:r>
      <w:r>
        <w:rPr>
          <w:b/>
          <w:sz w:val="24"/>
          <w:szCs w:val="24"/>
          <w:lang w:eastAsia="zh-CN"/>
        </w:rPr>
        <w:t xml:space="preserve"> …………………….</w:t>
      </w:r>
      <w:r>
        <w:rPr>
          <w:lang w:bidi="en-US"/>
        </w:rPr>
        <w:t>,</w:t>
      </w:r>
      <w:r>
        <w:rPr>
          <w:sz w:val="24"/>
          <w:szCs w:val="24"/>
          <w:lang w:eastAsia="zh-CN"/>
        </w:rPr>
        <w:t xml:space="preserve"> </w:t>
      </w:r>
      <w:r>
        <w:rPr>
          <w:sz w:val="22"/>
          <w:szCs w:val="22"/>
          <w:lang w:eastAsia="zh-CN"/>
        </w:rPr>
        <w:t xml:space="preserve">zwanym dalej </w:t>
      </w:r>
      <w:r>
        <w:rPr>
          <w:b/>
          <w:sz w:val="22"/>
          <w:szCs w:val="22"/>
          <w:lang w:eastAsia="zh-CN"/>
        </w:rPr>
        <w:t>Wykonawcą</w:t>
      </w:r>
      <w:r>
        <w:rPr>
          <w:sz w:val="22"/>
          <w:szCs w:val="22"/>
          <w:lang w:eastAsia="zh-CN"/>
        </w:rPr>
        <w:t xml:space="preserve">, reprezentowaną przez: </w:t>
      </w:r>
    </w:p>
    <w:p w14:paraId="15A640ED" w14:textId="77777777" w:rsidR="007D491A" w:rsidRDefault="007D491A" w:rsidP="007D491A">
      <w:pPr>
        <w:suppressAutoHyphens/>
        <w:jc w:val="both"/>
        <w:rPr>
          <w:sz w:val="22"/>
          <w:szCs w:val="22"/>
          <w:lang w:eastAsia="zh-CN"/>
        </w:rPr>
      </w:pPr>
      <w:r>
        <w:rPr>
          <w:b/>
          <w:sz w:val="22"/>
          <w:szCs w:val="22"/>
          <w:lang w:eastAsia="zh-CN"/>
        </w:rPr>
        <w:t>………………………………………</w:t>
      </w:r>
    </w:p>
    <w:p w14:paraId="26158DE7" w14:textId="77777777" w:rsidR="007D491A" w:rsidRDefault="007D491A" w:rsidP="007D491A">
      <w:pPr>
        <w:suppressAutoHyphens/>
        <w:jc w:val="both"/>
        <w:rPr>
          <w:sz w:val="22"/>
          <w:szCs w:val="22"/>
          <w:lang w:eastAsia="zh-CN"/>
        </w:rPr>
      </w:pPr>
    </w:p>
    <w:p w14:paraId="23F1AD8A" w14:textId="77777777" w:rsidR="007D491A" w:rsidRDefault="007D491A" w:rsidP="007D491A">
      <w:pPr>
        <w:suppressAutoHyphens/>
        <w:jc w:val="both"/>
        <w:rPr>
          <w:sz w:val="22"/>
          <w:szCs w:val="22"/>
          <w:lang w:eastAsia="zh-CN"/>
        </w:rPr>
      </w:pPr>
      <w:r>
        <w:rPr>
          <w:sz w:val="22"/>
          <w:szCs w:val="22"/>
          <w:lang w:eastAsia="zh-CN"/>
        </w:rPr>
        <w:t xml:space="preserve">zwanych łącznie dalej Stronami. </w:t>
      </w:r>
    </w:p>
    <w:p w14:paraId="1611C6AC" w14:textId="77777777" w:rsidR="007D491A" w:rsidRDefault="007D491A" w:rsidP="007D491A">
      <w:pPr>
        <w:jc w:val="center"/>
        <w:rPr>
          <w:b/>
          <w:bCs/>
          <w:sz w:val="22"/>
          <w:szCs w:val="22"/>
        </w:rPr>
      </w:pPr>
      <w:r>
        <w:rPr>
          <w:b/>
          <w:bCs/>
          <w:sz w:val="22"/>
          <w:szCs w:val="22"/>
        </w:rPr>
        <w:t xml:space="preserve"> § 1</w:t>
      </w:r>
    </w:p>
    <w:p w14:paraId="5E99D3A1" w14:textId="77777777" w:rsidR="007D491A" w:rsidRDefault="007D491A" w:rsidP="009A3897">
      <w:pPr>
        <w:numPr>
          <w:ilvl w:val="0"/>
          <w:numId w:val="74"/>
        </w:numPr>
        <w:ind w:left="284" w:hanging="284"/>
        <w:jc w:val="both"/>
        <w:rPr>
          <w:bCs/>
          <w:sz w:val="22"/>
          <w:szCs w:val="22"/>
        </w:rPr>
      </w:pPr>
      <w:r>
        <w:rPr>
          <w:bCs/>
          <w:sz w:val="22"/>
          <w:szCs w:val="22"/>
        </w:rPr>
        <w:t xml:space="preserve">Przedmiotem niniejszej Umowy jest świadczenie przez Wykonawcę usługi stałej opieki i nadzoru nad urządzeniami fiskalnymi, czytnikami kodów kreskowych oraz serwis oprogramowania Small Business dla Mazowieckiej Instytucji Gospodarki Budżetowej Mazovia zgodnie ze szczegółowym opisem zamówienia i ofertą przetargową, będącymi integralną częścią niniejszej umowy, za cenę </w:t>
      </w:r>
      <w:r>
        <w:rPr>
          <w:b/>
          <w:bCs/>
          <w:sz w:val="22"/>
          <w:szCs w:val="22"/>
        </w:rPr>
        <w:t xml:space="preserve">netto: ……….. zł, brutto: ……….. zł </w:t>
      </w:r>
      <w:r>
        <w:rPr>
          <w:bCs/>
          <w:sz w:val="22"/>
          <w:szCs w:val="22"/>
        </w:rPr>
        <w:t>słownie zł. Brutto</w:t>
      </w:r>
    </w:p>
    <w:p w14:paraId="4E58A48C" w14:textId="77777777" w:rsidR="007D491A" w:rsidRDefault="007D491A" w:rsidP="009A3897">
      <w:pPr>
        <w:numPr>
          <w:ilvl w:val="0"/>
          <w:numId w:val="74"/>
        </w:numPr>
        <w:ind w:left="284" w:hanging="284"/>
        <w:jc w:val="both"/>
        <w:rPr>
          <w:bCs/>
          <w:sz w:val="22"/>
          <w:szCs w:val="22"/>
        </w:rPr>
      </w:pPr>
      <w:r>
        <w:rPr>
          <w:bCs/>
          <w:sz w:val="22"/>
          <w:szCs w:val="22"/>
        </w:rPr>
        <w:t>Wykonawca nie może bez zgody Zamawiającego przenieść wierzytelności wynikających z niniejszej umowy na osoby trzecie.</w:t>
      </w:r>
    </w:p>
    <w:p w14:paraId="39AD7FA1" w14:textId="77777777" w:rsidR="007D491A" w:rsidRDefault="007D491A" w:rsidP="007D491A">
      <w:pPr>
        <w:tabs>
          <w:tab w:val="left" w:pos="4253"/>
          <w:tab w:val="left" w:pos="4395"/>
        </w:tabs>
        <w:jc w:val="center"/>
        <w:rPr>
          <w:b/>
          <w:bCs/>
          <w:sz w:val="22"/>
          <w:szCs w:val="22"/>
        </w:rPr>
      </w:pPr>
      <w:r>
        <w:rPr>
          <w:b/>
          <w:bCs/>
          <w:sz w:val="22"/>
          <w:szCs w:val="22"/>
        </w:rPr>
        <w:t>§ 2</w:t>
      </w:r>
    </w:p>
    <w:p w14:paraId="50060520" w14:textId="77777777" w:rsidR="007D491A" w:rsidRDefault="007D491A" w:rsidP="009A3897">
      <w:pPr>
        <w:numPr>
          <w:ilvl w:val="6"/>
          <w:numId w:val="75"/>
        </w:numPr>
        <w:ind w:left="284" w:hanging="284"/>
        <w:contextualSpacing/>
        <w:jc w:val="both"/>
        <w:rPr>
          <w:color w:val="000000"/>
          <w:sz w:val="22"/>
          <w:szCs w:val="22"/>
        </w:rPr>
      </w:pPr>
      <w:r>
        <w:rPr>
          <w:color w:val="000000"/>
          <w:sz w:val="22"/>
          <w:szCs w:val="22"/>
        </w:rPr>
        <w:t xml:space="preserve">Umowa wchodzi w życie z dniem …… i zostaje zawarta na czas określony 12 miesięcy, tj. do dnia. ……… . </w:t>
      </w:r>
    </w:p>
    <w:p w14:paraId="11FF7AF6" w14:textId="77777777" w:rsidR="007D491A" w:rsidRDefault="007D491A" w:rsidP="009A3897">
      <w:pPr>
        <w:numPr>
          <w:ilvl w:val="6"/>
          <w:numId w:val="75"/>
        </w:numPr>
        <w:ind w:left="284" w:hanging="284"/>
        <w:contextualSpacing/>
        <w:jc w:val="both"/>
        <w:rPr>
          <w:color w:val="000000"/>
          <w:sz w:val="22"/>
          <w:szCs w:val="22"/>
        </w:rPr>
      </w:pPr>
      <w:r>
        <w:rPr>
          <w:bCs/>
          <w:sz w:val="22"/>
          <w:szCs w:val="22"/>
        </w:rPr>
        <w:t>Każda ze Stron może rozwiązać umowę z zachowaniem 3-miesięcznego okresu wypowiedzenia. Rozwiązanie Umowy może nastąpić wyłącznie na mocy pisemnej dyspozycji.</w:t>
      </w:r>
    </w:p>
    <w:p w14:paraId="111CFD25" w14:textId="77777777" w:rsidR="007D491A" w:rsidRDefault="007D491A" w:rsidP="009A3897">
      <w:pPr>
        <w:numPr>
          <w:ilvl w:val="6"/>
          <w:numId w:val="75"/>
        </w:numPr>
        <w:ind w:left="284" w:hanging="284"/>
        <w:contextualSpacing/>
        <w:jc w:val="both"/>
        <w:rPr>
          <w:color w:val="000000"/>
          <w:sz w:val="22"/>
          <w:szCs w:val="22"/>
        </w:rPr>
      </w:pPr>
      <w:r>
        <w:rPr>
          <w:bCs/>
          <w:sz w:val="22"/>
          <w:szCs w:val="22"/>
        </w:rPr>
        <w:t xml:space="preserve">Wypowiedzenie Umowy musi mieć formę pisemną, pod rygorem nieważności. </w:t>
      </w:r>
    </w:p>
    <w:p w14:paraId="20283CC0" w14:textId="77777777" w:rsidR="007D491A" w:rsidRDefault="007D491A" w:rsidP="007D491A">
      <w:pPr>
        <w:tabs>
          <w:tab w:val="left" w:pos="4395"/>
        </w:tabs>
        <w:jc w:val="center"/>
        <w:rPr>
          <w:bCs/>
          <w:sz w:val="22"/>
          <w:szCs w:val="22"/>
        </w:rPr>
      </w:pPr>
    </w:p>
    <w:p w14:paraId="42AF5017" w14:textId="77777777" w:rsidR="007D491A" w:rsidRDefault="007D491A" w:rsidP="007D491A">
      <w:pPr>
        <w:jc w:val="center"/>
        <w:rPr>
          <w:b/>
          <w:bCs/>
          <w:sz w:val="22"/>
          <w:szCs w:val="22"/>
        </w:rPr>
      </w:pPr>
      <w:r>
        <w:rPr>
          <w:b/>
          <w:bCs/>
          <w:sz w:val="22"/>
          <w:szCs w:val="22"/>
        </w:rPr>
        <w:t>§ 3</w:t>
      </w:r>
    </w:p>
    <w:p w14:paraId="55B5B38F"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 xml:space="preserve">Z tytułu świadczonych usług Zamawiający zapłaci Wykonawcy w terminie </w:t>
      </w:r>
      <w:r>
        <w:rPr>
          <w:b/>
          <w:bCs/>
          <w:sz w:val="22"/>
          <w:szCs w:val="22"/>
        </w:rPr>
        <w:t>…….</w:t>
      </w:r>
      <w:r>
        <w:rPr>
          <w:sz w:val="22"/>
          <w:szCs w:val="22"/>
        </w:rPr>
        <w:t xml:space="preserve"> dni</w:t>
      </w:r>
      <w:r>
        <w:rPr>
          <w:bCs/>
          <w:sz w:val="22"/>
          <w:szCs w:val="22"/>
        </w:rPr>
        <w:t xml:space="preserve"> od daty wystawionej faktury.</w:t>
      </w:r>
    </w:p>
    <w:p w14:paraId="36B65323"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Wynagrodzenie za wykonanie przedmiotu umowy będzie płatne przelewem na rachunek bankowy Wykonawcy wskazany na fakturze. Za dzień zapłaty przyjmuje się dzień obciążenia odpowiednią kwotą rachunku bankowego Zamawiającego.</w:t>
      </w:r>
    </w:p>
    <w:p w14:paraId="0BA0258F"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14:paraId="7D12C14D" w14:textId="77777777" w:rsidR="007D491A" w:rsidRDefault="007D491A" w:rsidP="007D491A">
      <w:pPr>
        <w:jc w:val="center"/>
        <w:rPr>
          <w:b/>
          <w:bCs/>
          <w:sz w:val="22"/>
          <w:szCs w:val="22"/>
        </w:rPr>
      </w:pPr>
      <w:r>
        <w:rPr>
          <w:b/>
          <w:bCs/>
          <w:sz w:val="22"/>
          <w:szCs w:val="22"/>
        </w:rPr>
        <w:t>§ 4</w:t>
      </w:r>
    </w:p>
    <w:p w14:paraId="247666AA" w14:textId="77777777" w:rsidR="007D491A" w:rsidRDefault="007D491A" w:rsidP="007D491A">
      <w:pPr>
        <w:pStyle w:val="western"/>
        <w:spacing w:before="0" w:beforeAutospacing="0" w:after="0"/>
        <w:jc w:val="center"/>
        <w:rPr>
          <w:rFonts w:ascii="Times New Roman" w:hAnsi="Times New Roman"/>
          <w:b/>
          <w:bCs/>
          <w:sz w:val="22"/>
          <w:szCs w:val="22"/>
          <w:lang w:val="pl-PL"/>
        </w:rPr>
      </w:pPr>
      <w:r>
        <w:rPr>
          <w:rFonts w:ascii="Times New Roman" w:hAnsi="Times New Roman"/>
          <w:b/>
          <w:bCs/>
          <w:sz w:val="22"/>
          <w:szCs w:val="22"/>
          <w:lang w:val="pl-PL"/>
        </w:rPr>
        <w:t>Szczegółowy zakres usług</w:t>
      </w:r>
    </w:p>
    <w:p w14:paraId="6D4D42CD" w14:textId="77777777" w:rsidR="007D491A" w:rsidRDefault="007D491A" w:rsidP="009A3897">
      <w:pPr>
        <w:pStyle w:val="Akapitzlist"/>
        <w:numPr>
          <w:ilvl w:val="3"/>
          <w:numId w:val="74"/>
        </w:numPr>
        <w:ind w:left="284" w:hanging="284"/>
        <w:rPr>
          <w:b/>
          <w:bCs/>
          <w:sz w:val="22"/>
          <w:szCs w:val="22"/>
          <w:lang w:val="pl-PL"/>
        </w:rPr>
      </w:pPr>
      <w:r>
        <w:rPr>
          <w:rFonts w:eastAsia="Calibri"/>
          <w:color w:val="000000"/>
          <w:sz w:val="22"/>
          <w:szCs w:val="22"/>
        </w:rPr>
        <w:t>Wykonawca, w ramach niniejszej umowy, świadczył będzie usługi na rzecz Zamawiającego zgodnie z Opisem Przedmiotu Zamówienia stanowiącym Załącznik Nr … do niniejszej umowy</w:t>
      </w:r>
    </w:p>
    <w:p w14:paraId="39C61F7C" w14:textId="77777777" w:rsidR="007D491A" w:rsidRDefault="007D491A" w:rsidP="007D491A">
      <w:pPr>
        <w:jc w:val="center"/>
        <w:rPr>
          <w:b/>
          <w:bCs/>
          <w:sz w:val="22"/>
          <w:szCs w:val="22"/>
        </w:rPr>
      </w:pPr>
    </w:p>
    <w:p w14:paraId="48089168" w14:textId="023EAED7" w:rsidR="007D491A" w:rsidRDefault="007D491A" w:rsidP="007D491A">
      <w:pPr>
        <w:jc w:val="center"/>
        <w:rPr>
          <w:b/>
          <w:bCs/>
          <w:sz w:val="22"/>
          <w:szCs w:val="22"/>
        </w:rPr>
      </w:pPr>
      <w:r>
        <w:rPr>
          <w:b/>
          <w:bCs/>
          <w:sz w:val="22"/>
          <w:szCs w:val="22"/>
        </w:rPr>
        <w:t>§ 5</w:t>
      </w:r>
    </w:p>
    <w:p w14:paraId="3E88C81F" w14:textId="77777777" w:rsidR="007D491A" w:rsidRDefault="007D491A" w:rsidP="00110B69">
      <w:pPr>
        <w:numPr>
          <w:ilvl w:val="0"/>
          <w:numId w:val="85"/>
        </w:numPr>
        <w:ind w:left="284" w:hanging="284"/>
        <w:contextualSpacing/>
        <w:jc w:val="both"/>
        <w:rPr>
          <w:bCs/>
          <w:sz w:val="22"/>
          <w:szCs w:val="22"/>
        </w:rPr>
      </w:pPr>
      <w:r>
        <w:rPr>
          <w:bCs/>
          <w:sz w:val="22"/>
          <w:szCs w:val="22"/>
        </w:rPr>
        <w:t>Wykonawca jest zobowiązany zapłacić Zamawiającemu kary umowne:</w:t>
      </w:r>
    </w:p>
    <w:p w14:paraId="207230D8" w14:textId="77777777" w:rsidR="007D491A" w:rsidRDefault="007D491A" w:rsidP="009A3897">
      <w:pPr>
        <w:numPr>
          <w:ilvl w:val="0"/>
          <w:numId w:val="77"/>
        </w:numPr>
        <w:ind w:left="284" w:hanging="284"/>
        <w:contextualSpacing/>
        <w:jc w:val="both"/>
        <w:rPr>
          <w:bCs/>
          <w:sz w:val="22"/>
          <w:szCs w:val="22"/>
        </w:rPr>
      </w:pPr>
      <w:r>
        <w:rPr>
          <w:bCs/>
          <w:sz w:val="22"/>
          <w:szCs w:val="22"/>
        </w:rPr>
        <w:t>za odstąpienie od umowy z przyczyn leżących po stronie Wykonawcy – w wysokości 10% wartości umowy brutto;</w:t>
      </w:r>
    </w:p>
    <w:p w14:paraId="57C8914E" w14:textId="77777777" w:rsidR="007D491A" w:rsidRDefault="007D491A" w:rsidP="009A3897">
      <w:pPr>
        <w:numPr>
          <w:ilvl w:val="0"/>
          <w:numId w:val="77"/>
        </w:numPr>
        <w:ind w:left="284" w:hanging="284"/>
        <w:contextualSpacing/>
        <w:jc w:val="both"/>
        <w:rPr>
          <w:bCs/>
          <w:sz w:val="22"/>
          <w:szCs w:val="22"/>
        </w:rPr>
      </w:pPr>
      <w:r>
        <w:rPr>
          <w:bCs/>
          <w:sz w:val="22"/>
          <w:szCs w:val="22"/>
        </w:rPr>
        <w:t>za opóźnienie w usunięciu błędu niskiego – w wysokości 0,25 % wartości miesięcznej faktury brutto za okres, którego dotyczy uchybienie za każdą godzinę opóźnienia w usunięciu błędu.</w:t>
      </w:r>
    </w:p>
    <w:p w14:paraId="447B3813" w14:textId="77777777" w:rsidR="007D491A" w:rsidRDefault="007D491A" w:rsidP="009A3897">
      <w:pPr>
        <w:numPr>
          <w:ilvl w:val="0"/>
          <w:numId w:val="77"/>
        </w:numPr>
        <w:ind w:left="284" w:hanging="284"/>
        <w:contextualSpacing/>
        <w:jc w:val="both"/>
        <w:rPr>
          <w:bCs/>
          <w:sz w:val="22"/>
          <w:szCs w:val="22"/>
        </w:rPr>
      </w:pPr>
      <w:r>
        <w:rPr>
          <w:bCs/>
          <w:sz w:val="22"/>
          <w:szCs w:val="22"/>
        </w:rPr>
        <w:t>za opóźnienie w usunięciu błędu poważnego – w wysokości 0,5 % wartości miesięcznej faktury brutto za okres, którego dotyczy uchybienie za każdą godzinę opóźnienia w usunięciu błędu.</w:t>
      </w:r>
    </w:p>
    <w:p w14:paraId="46230978" w14:textId="77777777" w:rsidR="007D491A" w:rsidRDefault="007D491A" w:rsidP="009A3897">
      <w:pPr>
        <w:numPr>
          <w:ilvl w:val="0"/>
          <w:numId w:val="77"/>
        </w:numPr>
        <w:ind w:left="284" w:hanging="284"/>
        <w:contextualSpacing/>
        <w:jc w:val="both"/>
        <w:rPr>
          <w:bCs/>
          <w:sz w:val="22"/>
          <w:szCs w:val="22"/>
        </w:rPr>
      </w:pPr>
      <w:r>
        <w:rPr>
          <w:bCs/>
          <w:sz w:val="22"/>
          <w:szCs w:val="22"/>
        </w:rPr>
        <w:lastRenderedPageBreak/>
        <w:t>za opóźnienie w usunięciu błędu krytycznego/awarii – w wysokości 1 % wartości miesięcznej faktury brutto za okres, którego dotyczy uchybienie za każdą godzinę opóźnienia w usunięciu błędu.</w:t>
      </w:r>
    </w:p>
    <w:p w14:paraId="492F0EE5" w14:textId="77777777" w:rsidR="007D491A" w:rsidRDefault="007D491A" w:rsidP="009A3897">
      <w:pPr>
        <w:numPr>
          <w:ilvl w:val="0"/>
          <w:numId w:val="77"/>
        </w:numPr>
        <w:ind w:left="284" w:hanging="284"/>
        <w:contextualSpacing/>
        <w:jc w:val="both"/>
        <w:rPr>
          <w:bCs/>
          <w:sz w:val="22"/>
          <w:szCs w:val="22"/>
        </w:rPr>
      </w:pPr>
      <w:r>
        <w:rPr>
          <w:bCs/>
          <w:sz w:val="22"/>
          <w:szCs w:val="22"/>
        </w:rPr>
        <w:t>za wydłużenie czasu naprawy czytników kodów kreskowych i urządzeń fiskalnych powyżej 24h, a w przypadku konieczności wymiany uszkodzonych podzespołów powyżej 48h  – w wysokości 0,25% wartości miesięcznej faktury brutto.</w:t>
      </w:r>
    </w:p>
    <w:p w14:paraId="2D5B39EA" w14:textId="77777777" w:rsidR="007D491A" w:rsidRDefault="007D491A" w:rsidP="009A3897">
      <w:pPr>
        <w:numPr>
          <w:ilvl w:val="0"/>
          <w:numId w:val="77"/>
        </w:numPr>
        <w:ind w:left="284" w:hanging="284"/>
        <w:contextualSpacing/>
        <w:jc w:val="both"/>
        <w:rPr>
          <w:bCs/>
          <w:sz w:val="22"/>
          <w:szCs w:val="22"/>
        </w:rPr>
      </w:pPr>
      <w:r>
        <w:rPr>
          <w:bCs/>
          <w:sz w:val="22"/>
          <w:szCs w:val="22"/>
        </w:rPr>
        <w:t>za dokonanie zmian w systemie bez zgody Zamawiającego - 500 zł za każdy incydent.</w:t>
      </w:r>
    </w:p>
    <w:p w14:paraId="1FC98DDE" w14:textId="77777777" w:rsidR="007D491A" w:rsidRDefault="007D491A" w:rsidP="009A3897">
      <w:pPr>
        <w:numPr>
          <w:ilvl w:val="0"/>
          <w:numId w:val="77"/>
        </w:numPr>
        <w:suppressAutoHyphens/>
        <w:ind w:left="284" w:hanging="284"/>
        <w:contextualSpacing/>
        <w:jc w:val="both"/>
        <w:rPr>
          <w:sz w:val="22"/>
          <w:szCs w:val="22"/>
        </w:rPr>
      </w:pPr>
      <w:r>
        <w:rPr>
          <w:sz w:val="22"/>
          <w:szCs w:val="22"/>
        </w:rPr>
        <w:t>10% wartości brutto umowy za niedopełnienie wymogu dysponowania lub zatrudniania przez Wykonawcę pracowników świadczących przedmiot zamówienia na podstawie umowy o pracę (minimum 7 pracowników ) w rozumieniu przepisów Kodeksu Pracy - za każdy stwierdzony przypadek.</w:t>
      </w:r>
    </w:p>
    <w:p w14:paraId="4409FD7E" w14:textId="77777777" w:rsidR="007D491A" w:rsidRDefault="007D491A" w:rsidP="009A3897">
      <w:pPr>
        <w:pStyle w:val="Akapitzlist"/>
        <w:numPr>
          <w:ilvl w:val="0"/>
          <w:numId w:val="78"/>
        </w:numPr>
        <w:ind w:left="284" w:hanging="284"/>
        <w:jc w:val="both"/>
        <w:rPr>
          <w:bCs/>
          <w:sz w:val="22"/>
          <w:szCs w:val="22"/>
        </w:rPr>
      </w:pPr>
      <w:r>
        <w:rPr>
          <w:bCs/>
          <w:sz w:val="22"/>
          <w:szCs w:val="22"/>
        </w:rPr>
        <w:t>Zastrzeżenie bądź zapłata kar umownych nie uchyla prawa Zamawiającego do dochodzenia odszkodowania na zasadach ogólnych.</w:t>
      </w:r>
    </w:p>
    <w:p w14:paraId="4E4EB22D" w14:textId="77777777" w:rsidR="007D491A" w:rsidRDefault="007D491A" w:rsidP="009A3897">
      <w:pPr>
        <w:numPr>
          <w:ilvl w:val="0"/>
          <w:numId w:val="78"/>
        </w:numPr>
        <w:ind w:left="284" w:hanging="284"/>
        <w:contextualSpacing/>
        <w:jc w:val="both"/>
        <w:rPr>
          <w:bCs/>
          <w:sz w:val="22"/>
          <w:szCs w:val="22"/>
        </w:rPr>
      </w:pPr>
      <w:r>
        <w:rPr>
          <w:bCs/>
          <w:sz w:val="22"/>
          <w:szCs w:val="22"/>
        </w:rPr>
        <w:t>Wykonawca oświadcza, że wyraża zgodę na potrącenie naliczonych kar umownych z wynagrodzenia za wykonanie przedmiotu umowy.</w:t>
      </w:r>
    </w:p>
    <w:p w14:paraId="3C16354D" w14:textId="77777777" w:rsidR="007D491A" w:rsidRDefault="007D491A" w:rsidP="009A3897">
      <w:pPr>
        <w:numPr>
          <w:ilvl w:val="0"/>
          <w:numId w:val="78"/>
        </w:numPr>
        <w:ind w:left="284" w:hanging="284"/>
        <w:contextualSpacing/>
        <w:jc w:val="both"/>
        <w:rPr>
          <w:bCs/>
          <w:sz w:val="22"/>
          <w:szCs w:val="22"/>
        </w:rPr>
      </w:pPr>
      <w:r>
        <w:rPr>
          <w:bCs/>
          <w:sz w:val="22"/>
          <w:szCs w:val="22"/>
        </w:rPr>
        <w:t>Zamawiający wyznacza ……………….. i …………………… jako osoby w zakresie realizacji obowiązków umownych.</w:t>
      </w:r>
    </w:p>
    <w:p w14:paraId="3B07935B" w14:textId="77777777" w:rsidR="007D491A" w:rsidRDefault="007D491A" w:rsidP="009A3897">
      <w:pPr>
        <w:numPr>
          <w:ilvl w:val="0"/>
          <w:numId w:val="78"/>
        </w:numPr>
        <w:ind w:left="284" w:hanging="284"/>
        <w:contextualSpacing/>
        <w:jc w:val="both"/>
        <w:rPr>
          <w:bCs/>
          <w:sz w:val="22"/>
          <w:szCs w:val="22"/>
        </w:rPr>
      </w:pPr>
      <w:r>
        <w:rPr>
          <w:bCs/>
          <w:sz w:val="22"/>
          <w:szCs w:val="22"/>
        </w:rPr>
        <w:t>Wykonawca wyznacza …………………………. jako osobę w zakresie realizacji obowiązków umownych.</w:t>
      </w:r>
    </w:p>
    <w:p w14:paraId="7C9C23A9" w14:textId="77777777" w:rsidR="007D491A" w:rsidRDefault="007D491A" w:rsidP="007D491A">
      <w:pPr>
        <w:jc w:val="center"/>
        <w:rPr>
          <w:b/>
          <w:bCs/>
          <w:sz w:val="22"/>
          <w:szCs w:val="22"/>
        </w:rPr>
      </w:pPr>
      <w:r>
        <w:rPr>
          <w:b/>
          <w:bCs/>
          <w:sz w:val="22"/>
          <w:szCs w:val="22"/>
        </w:rPr>
        <w:t>§ 6</w:t>
      </w:r>
    </w:p>
    <w:p w14:paraId="5E7D879C" w14:textId="77777777" w:rsidR="007D491A" w:rsidRDefault="007D491A" w:rsidP="009A3897">
      <w:pPr>
        <w:numPr>
          <w:ilvl w:val="0"/>
          <w:numId w:val="79"/>
        </w:numPr>
        <w:ind w:left="284" w:hanging="284"/>
        <w:contextualSpacing/>
        <w:jc w:val="both"/>
        <w:rPr>
          <w:bCs/>
          <w:sz w:val="22"/>
          <w:szCs w:val="22"/>
        </w:rPr>
      </w:pPr>
      <w:r>
        <w:rPr>
          <w:bCs/>
          <w:sz w:val="22"/>
          <w:szCs w:val="22"/>
        </w:rPr>
        <w:t>Oprócz przypadków określonych w przepisach odrębnych, Zamawiający może odstąpić od umowy, jeżeli:</w:t>
      </w:r>
    </w:p>
    <w:p w14:paraId="10C8443E" w14:textId="77777777" w:rsidR="007D491A" w:rsidRDefault="007D491A" w:rsidP="009A3897">
      <w:pPr>
        <w:numPr>
          <w:ilvl w:val="0"/>
          <w:numId w:val="80"/>
        </w:numPr>
        <w:ind w:left="284" w:hanging="284"/>
        <w:contextualSpacing/>
        <w:jc w:val="both"/>
        <w:rPr>
          <w:bCs/>
          <w:sz w:val="22"/>
          <w:szCs w:val="22"/>
        </w:rPr>
      </w:pPr>
      <w:r>
        <w:rPr>
          <w:bCs/>
          <w:sz w:val="22"/>
          <w:szCs w:val="22"/>
        </w:rPr>
        <w:t>Wykonawca nie zachowa norm jakościowych dostarczonych zestawów komputerowych z podaną do przetargu ofertą,</w:t>
      </w:r>
    </w:p>
    <w:p w14:paraId="6DEEA675" w14:textId="77777777" w:rsidR="007D491A" w:rsidRDefault="007D491A" w:rsidP="009A3897">
      <w:pPr>
        <w:numPr>
          <w:ilvl w:val="0"/>
          <w:numId w:val="80"/>
        </w:numPr>
        <w:ind w:left="284" w:hanging="284"/>
        <w:contextualSpacing/>
        <w:jc w:val="both"/>
        <w:rPr>
          <w:bCs/>
          <w:sz w:val="22"/>
          <w:szCs w:val="22"/>
        </w:rPr>
      </w:pPr>
      <w:r>
        <w:rPr>
          <w:bCs/>
          <w:sz w:val="22"/>
          <w:szCs w:val="22"/>
        </w:rPr>
        <w:t>wystąpią przesłanki formalno-prawne po stronie Wykonawcy, które uniemożliwiają wykonanie umowy (upadłość, likwidacja itp.).</w:t>
      </w:r>
    </w:p>
    <w:p w14:paraId="7774CF96" w14:textId="77777777" w:rsidR="007D491A" w:rsidRDefault="007D491A" w:rsidP="00110B69">
      <w:pPr>
        <w:numPr>
          <w:ilvl w:val="0"/>
          <w:numId w:val="85"/>
        </w:numPr>
        <w:ind w:left="284" w:hanging="284"/>
        <w:contextualSpacing/>
        <w:jc w:val="both"/>
        <w:rPr>
          <w:bCs/>
          <w:sz w:val="22"/>
          <w:szCs w:val="22"/>
        </w:rPr>
      </w:pPr>
      <w:r>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74C9BB6" w14:textId="77777777" w:rsidR="007D491A" w:rsidRDefault="007D491A" w:rsidP="00110B69">
      <w:pPr>
        <w:numPr>
          <w:ilvl w:val="0"/>
          <w:numId w:val="85"/>
        </w:numPr>
        <w:ind w:left="284" w:hanging="284"/>
        <w:contextualSpacing/>
        <w:jc w:val="both"/>
        <w:rPr>
          <w:bCs/>
          <w:sz w:val="22"/>
          <w:szCs w:val="22"/>
        </w:rPr>
      </w:pPr>
      <w:r>
        <w:rPr>
          <w:bCs/>
          <w:sz w:val="22"/>
          <w:szCs w:val="22"/>
        </w:rPr>
        <w:t>Oświadczenie o odstąpieniu należy złożyć w terminie 1 miesiąca od daty dowiedzenia się o okolicznościach uzasadniających odstąpienie.</w:t>
      </w:r>
    </w:p>
    <w:p w14:paraId="30FE7673" w14:textId="77777777" w:rsidR="007D491A" w:rsidRDefault="007D491A" w:rsidP="00110B69">
      <w:pPr>
        <w:numPr>
          <w:ilvl w:val="0"/>
          <w:numId w:val="85"/>
        </w:numPr>
        <w:ind w:left="284" w:hanging="284"/>
        <w:contextualSpacing/>
        <w:jc w:val="both"/>
        <w:rPr>
          <w:bCs/>
          <w:sz w:val="22"/>
          <w:szCs w:val="22"/>
        </w:rPr>
      </w:pPr>
      <w:r>
        <w:rPr>
          <w:bCs/>
          <w:sz w:val="22"/>
          <w:szCs w:val="22"/>
        </w:rPr>
        <w:t>Wszelkie zmiany i uzupełnienia niniejszej umowy mogą być dokonywane jedynie w formie pisemnej      w postaci aneksu podpisanego przez obydwie strony, pod rygorem nieważności.</w:t>
      </w:r>
    </w:p>
    <w:p w14:paraId="2D12F1BF" w14:textId="77777777" w:rsidR="007D491A" w:rsidRDefault="007D491A" w:rsidP="00110B69">
      <w:pPr>
        <w:numPr>
          <w:ilvl w:val="0"/>
          <w:numId w:val="85"/>
        </w:numPr>
        <w:ind w:left="284" w:hanging="284"/>
        <w:contextualSpacing/>
        <w:jc w:val="both"/>
        <w:rPr>
          <w:bCs/>
          <w:sz w:val="22"/>
          <w:szCs w:val="22"/>
        </w:rPr>
      </w:pPr>
      <w:r>
        <w:rPr>
          <w:bCs/>
          <w:sz w:val="22"/>
          <w:szCs w:val="22"/>
        </w:rPr>
        <w:t>Wszelkie spory rozstrzygać będzie sąd właściwy dla siedziby Zamawiającego.</w:t>
      </w:r>
    </w:p>
    <w:p w14:paraId="4AD0E94E" w14:textId="77777777" w:rsidR="007D491A" w:rsidRDefault="007D491A" w:rsidP="00350D45">
      <w:pPr>
        <w:jc w:val="center"/>
        <w:rPr>
          <w:bCs/>
          <w:sz w:val="22"/>
          <w:szCs w:val="22"/>
        </w:rPr>
      </w:pPr>
    </w:p>
    <w:p w14:paraId="4B9322A9" w14:textId="77777777" w:rsidR="007D491A" w:rsidRDefault="007D491A" w:rsidP="00350D45">
      <w:pPr>
        <w:jc w:val="center"/>
        <w:rPr>
          <w:b/>
          <w:bCs/>
          <w:sz w:val="22"/>
          <w:szCs w:val="22"/>
        </w:rPr>
      </w:pPr>
      <w:r>
        <w:rPr>
          <w:b/>
          <w:bCs/>
          <w:sz w:val="22"/>
          <w:szCs w:val="22"/>
        </w:rPr>
        <w:t>§ 7</w:t>
      </w:r>
    </w:p>
    <w:p w14:paraId="79DCBC76" w14:textId="1B30F811"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436FD9E" w14:textId="603705A7"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nieobecności pracowników lub osób świadczących pracę za wynagrodzeniem na innej podstawie niż stosunek pracy, które uczestniczą lub mogłyby uczestniczyć w realizacji zamówienia;</w:t>
      </w:r>
    </w:p>
    <w:p w14:paraId="6CAC6EE3" w14:textId="7A220802"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E26E829" w14:textId="26918470"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poleceń wydanych przez wojewodów lub decyzji wydanych przez Prezesa Rady Ministrów związanych z przeciwdziałaniem COVID-19, o których mowa w art. 11 ust. 1 i 2;</w:t>
      </w:r>
    </w:p>
    <w:p w14:paraId="25A543BD" w14:textId="2BA32313"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wstrzymania dostaw produktów, komponentów produktu lub materiałów, trudności w dostępie do sprzętu lub trudności w realizacji usług transportowych;</w:t>
      </w:r>
    </w:p>
    <w:p w14:paraId="50247124" w14:textId="5B6370D9"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okoliczności, o których mowa w pkt 1-4, w zakresie w jakim dotyczą one podwykonawcy lub dalszego podwykonawcy.</w:t>
      </w:r>
    </w:p>
    <w:p w14:paraId="211556DC" w14:textId="47872550"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lastRenderedPageBreak/>
        <w:t>Każda ze stron umowy, o której mowa w ust. 1, może żądać przedstawienia dodatkowych oświadczeń lub dokumentów potwierdzających wpływ okoliczności związanych z wystąpieniem COVID-19 na należyte wykonanie tej umowy .</w:t>
      </w:r>
    </w:p>
    <w:p w14:paraId="4AB1F529" w14:textId="0CB1ACA3"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8170B6D" w14:textId="57F27FB0"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14:paraId="171E0CCC" w14:textId="48D0D104" w:rsidR="007D491A" w:rsidRPr="00350D45" w:rsidRDefault="007D491A" w:rsidP="009A3897">
      <w:pPr>
        <w:pStyle w:val="Akapitzlist"/>
        <w:numPr>
          <w:ilvl w:val="7"/>
          <w:numId w:val="82"/>
        </w:numPr>
        <w:ind w:left="284" w:hanging="284"/>
        <w:jc w:val="both"/>
        <w:rPr>
          <w:bCs/>
          <w:sz w:val="22"/>
          <w:szCs w:val="22"/>
        </w:rPr>
      </w:pPr>
      <w:r w:rsidRPr="00350D45">
        <w:rPr>
          <w:bCs/>
          <w:sz w:val="22"/>
          <w:szCs w:val="22"/>
        </w:rPr>
        <w:t>zmianę terminu wykonania umowy lub jej części, lub czasowe zawieszenie wykonywania umowy lub jej części,</w:t>
      </w:r>
    </w:p>
    <w:p w14:paraId="76DDAA6C" w14:textId="02BA3DF6" w:rsidR="007D491A" w:rsidRPr="00350D45" w:rsidRDefault="007D491A" w:rsidP="009A3897">
      <w:pPr>
        <w:pStyle w:val="Akapitzlist"/>
        <w:numPr>
          <w:ilvl w:val="0"/>
          <w:numId w:val="82"/>
        </w:numPr>
        <w:ind w:left="284" w:hanging="284"/>
        <w:jc w:val="both"/>
        <w:rPr>
          <w:bCs/>
          <w:sz w:val="22"/>
          <w:szCs w:val="22"/>
        </w:rPr>
      </w:pPr>
      <w:r w:rsidRPr="00350D45">
        <w:rPr>
          <w:bCs/>
          <w:sz w:val="22"/>
          <w:szCs w:val="22"/>
        </w:rPr>
        <w:t>zmianę sposobu wykonywania dostaw, usług lub robót budowlanych,</w:t>
      </w:r>
    </w:p>
    <w:p w14:paraId="30DFF9E8" w14:textId="4900EA2D" w:rsidR="007D491A" w:rsidRPr="00350D45" w:rsidRDefault="007D491A" w:rsidP="009A3897">
      <w:pPr>
        <w:pStyle w:val="Akapitzlist"/>
        <w:numPr>
          <w:ilvl w:val="0"/>
          <w:numId w:val="82"/>
        </w:numPr>
        <w:ind w:left="284" w:hanging="284"/>
        <w:jc w:val="both"/>
        <w:rPr>
          <w:bCs/>
          <w:sz w:val="22"/>
          <w:szCs w:val="22"/>
        </w:rPr>
      </w:pPr>
      <w:r w:rsidRPr="00350D45">
        <w:rPr>
          <w:bCs/>
          <w:sz w:val="22"/>
          <w:szCs w:val="22"/>
        </w:rPr>
        <w:t>zmianę zakresu świadczenia wykonawcy i odpowiadającą jej zmianę wynagrodzenia wykonawcy – o ile wzrost wynagrodzenia spowodowany każdą kolejną zmianą nie przekroczy 50% wartości pierwotnej umowy.</w:t>
      </w:r>
    </w:p>
    <w:p w14:paraId="1B82F8C0" w14:textId="1CEC34E7"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0A8D8B76" w14:textId="4D103CFC" w:rsidR="007D491A" w:rsidRPr="00350D45" w:rsidRDefault="007D491A" w:rsidP="00110B69">
      <w:pPr>
        <w:pStyle w:val="Akapitzlist"/>
        <w:numPr>
          <w:ilvl w:val="3"/>
          <w:numId w:val="85"/>
        </w:numPr>
        <w:ind w:left="284" w:hanging="284"/>
        <w:jc w:val="both"/>
        <w:rPr>
          <w:bCs/>
          <w:sz w:val="22"/>
          <w:szCs w:val="22"/>
        </w:rPr>
      </w:pPr>
      <w:r w:rsidRPr="00350D45">
        <w:rPr>
          <w:bCs/>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732BD9B3" w14:textId="57054C3F"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44B8BD4" w14:textId="7048A25C"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1404220" w14:textId="58CA0E19"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Przepisy ust. 7 i 8 stosuje się do umowy zawartej między podwykonawcą a dalszym podwykonawcą.</w:t>
      </w:r>
    </w:p>
    <w:p w14:paraId="41BEBFC6" w14:textId="77777777" w:rsidR="007D491A" w:rsidRDefault="007D491A" w:rsidP="00350D45">
      <w:pPr>
        <w:jc w:val="center"/>
        <w:rPr>
          <w:b/>
          <w:bCs/>
          <w:sz w:val="22"/>
          <w:szCs w:val="22"/>
        </w:rPr>
      </w:pPr>
      <w:r>
        <w:rPr>
          <w:b/>
          <w:bCs/>
          <w:sz w:val="22"/>
          <w:szCs w:val="22"/>
        </w:rPr>
        <w:t>§ 8</w:t>
      </w:r>
    </w:p>
    <w:p w14:paraId="3DF34A4A" w14:textId="77B95EE2" w:rsidR="007D491A" w:rsidRDefault="007D491A" w:rsidP="00350D45">
      <w:pPr>
        <w:autoSpaceDE w:val="0"/>
        <w:autoSpaceDN w:val="0"/>
        <w:jc w:val="center"/>
        <w:rPr>
          <w:b/>
          <w:bCs/>
          <w:sz w:val="22"/>
          <w:szCs w:val="22"/>
          <w:u w:val="single"/>
        </w:rPr>
      </w:pPr>
      <w:r>
        <w:rPr>
          <w:b/>
          <w:bCs/>
          <w:sz w:val="22"/>
          <w:szCs w:val="22"/>
          <w:u w:val="single"/>
        </w:rPr>
        <w:t>§ 11. Klauzula informacyjna RODO</w:t>
      </w:r>
    </w:p>
    <w:p w14:paraId="1D79F745" w14:textId="77777777" w:rsidR="00350D45" w:rsidRDefault="00350D45" w:rsidP="00350D45">
      <w:pPr>
        <w:autoSpaceDE w:val="0"/>
        <w:autoSpaceDN w:val="0"/>
        <w:jc w:val="center"/>
        <w:rPr>
          <w:b/>
          <w:bCs/>
          <w:sz w:val="22"/>
          <w:szCs w:val="22"/>
          <w:u w:val="single"/>
        </w:rPr>
      </w:pPr>
    </w:p>
    <w:p w14:paraId="3975C2D6" w14:textId="77777777" w:rsidR="007D491A" w:rsidRDefault="007D491A" w:rsidP="00350D45">
      <w:pPr>
        <w:shd w:val="clear" w:color="auto" w:fill="FFFFFF"/>
        <w:ind w:left="284" w:hanging="284"/>
        <w:jc w:val="both"/>
        <w:rPr>
          <w:b/>
          <w:bCs/>
          <w:spacing w:val="-3"/>
          <w:sz w:val="22"/>
          <w:szCs w:val="22"/>
        </w:rPr>
      </w:pPr>
      <w:r>
        <w:rPr>
          <w:b/>
          <w:bCs/>
          <w:spacing w:val="-3"/>
          <w:sz w:val="22"/>
          <w:szCs w:val="22"/>
        </w:rPr>
        <w:t>Klauzula informacyjna umowy - Osoba prawna</w:t>
      </w:r>
    </w:p>
    <w:p w14:paraId="75C0704B" w14:textId="77777777" w:rsidR="007D491A" w:rsidRDefault="007D491A" w:rsidP="009A3897">
      <w:pPr>
        <w:numPr>
          <w:ilvl w:val="0"/>
          <w:numId w:val="31"/>
        </w:numPr>
        <w:shd w:val="clear" w:color="auto" w:fill="FFFFFF"/>
        <w:ind w:left="284" w:hanging="284"/>
        <w:jc w:val="both"/>
        <w:rPr>
          <w:sz w:val="22"/>
          <w:szCs w:val="22"/>
          <w:lang w:eastAsia="en-US"/>
        </w:rPr>
      </w:pPr>
      <w:r>
        <w:rPr>
          <w:b/>
          <w:bCs/>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bCs/>
          <w:sz w:val="22"/>
          <w:szCs w:val="22"/>
        </w:rPr>
        <w:t>Wykonawcę</w:t>
      </w:r>
      <w:r>
        <w:rPr>
          <w:sz w:val="22"/>
          <w:szCs w:val="22"/>
        </w:rPr>
        <w:t xml:space="preserve"> jako osoby do kontaktu/ koordynatorzy/ osoby odpowiedzialne za wykonanie niniejszej Umowy.</w:t>
      </w:r>
    </w:p>
    <w:p w14:paraId="72A0E44E" w14:textId="77777777" w:rsidR="007D491A" w:rsidRDefault="007D491A" w:rsidP="009A3897">
      <w:pPr>
        <w:numPr>
          <w:ilvl w:val="0"/>
          <w:numId w:val="31"/>
        </w:numPr>
        <w:shd w:val="clear" w:color="auto" w:fill="FFFFFF"/>
        <w:ind w:left="284" w:hanging="284"/>
        <w:jc w:val="both"/>
        <w:rPr>
          <w:rStyle w:val="Hipercze"/>
        </w:rPr>
      </w:pPr>
      <w:r>
        <w:rPr>
          <w:sz w:val="22"/>
          <w:szCs w:val="22"/>
        </w:rPr>
        <w:t>Zamawiający oświadcza, że wyznaczył inspektora ochrony danych, z którym można  kontaktować się w sprawach związanych z przetwarzaniem danych osobowych pod adresem poczty elektronicznej: </w:t>
      </w:r>
      <w:hyperlink r:id="rId18" w:history="1">
        <w:r>
          <w:rPr>
            <w:rStyle w:val="Hipercze"/>
            <w:sz w:val="22"/>
            <w:szCs w:val="22"/>
          </w:rPr>
          <w:t>iod@ibgmazovia.pl</w:t>
        </w:r>
      </w:hyperlink>
    </w:p>
    <w:p w14:paraId="2163764E" w14:textId="77777777" w:rsidR="007D491A" w:rsidRDefault="007D491A" w:rsidP="009A3897">
      <w:pPr>
        <w:numPr>
          <w:ilvl w:val="0"/>
          <w:numId w:val="31"/>
        </w:numPr>
        <w:shd w:val="clear" w:color="auto" w:fill="FFFFFF"/>
        <w:ind w:left="284" w:hanging="284"/>
        <w:jc w:val="both"/>
      </w:pPr>
      <w:r>
        <w:rPr>
          <w:sz w:val="22"/>
          <w:szCs w:val="22"/>
        </w:rPr>
        <w:lastRenderedPageBreak/>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FBE4C73" w14:textId="77777777" w:rsidR="007D491A" w:rsidRDefault="007D491A" w:rsidP="009A3897">
      <w:pPr>
        <w:numPr>
          <w:ilvl w:val="0"/>
          <w:numId w:val="31"/>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4287C7DF" w14:textId="77777777" w:rsidR="007D491A" w:rsidRDefault="007D491A" w:rsidP="009A3897">
      <w:pPr>
        <w:numPr>
          <w:ilvl w:val="0"/>
          <w:numId w:val="31"/>
        </w:numPr>
        <w:shd w:val="clear" w:color="auto" w:fill="FFFFFF"/>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E0B85A8" w14:textId="77777777" w:rsidR="007D491A" w:rsidRDefault="007D491A" w:rsidP="009A3897">
      <w:pPr>
        <w:numPr>
          <w:ilvl w:val="0"/>
          <w:numId w:val="31"/>
        </w:numPr>
        <w:shd w:val="clear" w:color="auto" w:fill="FFFFFF"/>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B138175" w14:textId="77777777" w:rsidR="007D491A" w:rsidRDefault="007D491A" w:rsidP="009A3897">
      <w:pPr>
        <w:numPr>
          <w:ilvl w:val="0"/>
          <w:numId w:val="31"/>
        </w:numPr>
        <w:shd w:val="clear" w:color="auto" w:fill="FFFFFF"/>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465A300F" w14:textId="77777777" w:rsidR="007D491A" w:rsidRDefault="007D491A" w:rsidP="009A3897">
      <w:pPr>
        <w:numPr>
          <w:ilvl w:val="0"/>
          <w:numId w:val="31"/>
        </w:numPr>
        <w:shd w:val="clear" w:color="auto" w:fill="FFFFFF"/>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CF27F07" w14:textId="77777777" w:rsidR="007D491A" w:rsidRDefault="007D491A" w:rsidP="009A3897">
      <w:pPr>
        <w:numPr>
          <w:ilvl w:val="0"/>
          <w:numId w:val="31"/>
        </w:numPr>
        <w:shd w:val="clear" w:color="auto" w:fill="FFFFFF"/>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4DFFDF46" w14:textId="77777777" w:rsidR="007D491A" w:rsidRDefault="007D491A" w:rsidP="009A3897">
      <w:pPr>
        <w:numPr>
          <w:ilvl w:val="0"/>
          <w:numId w:val="31"/>
        </w:numPr>
        <w:shd w:val="clear" w:color="auto" w:fill="FFFFFF"/>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r>
        <w:rPr>
          <w:b/>
          <w:bCs/>
          <w:spacing w:val="-3"/>
          <w:sz w:val="22"/>
          <w:szCs w:val="22"/>
        </w:rPr>
        <w:t xml:space="preserve">                     </w:t>
      </w:r>
    </w:p>
    <w:p w14:paraId="6C254EF4" w14:textId="77777777" w:rsidR="007D491A" w:rsidRDefault="007D491A" w:rsidP="00350D45">
      <w:pPr>
        <w:shd w:val="clear" w:color="auto" w:fill="FFFFFF"/>
        <w:ind w:left="284" w:hanging="284"/>
        <w:jc w:val="both"/>
        <w:rPr>
          <w:b/>
          <w:bCs/>
          <w:spacing w:val="-3"/>
          <w:sz w:val="22"/>
          <w:szCs w:val="22"/>
        </w:rPr>
      </w:pPr>
      <w:r>
        <w:rPr>
          <w:b/>
          <w:bCs/>
          <w:spacing w:val="-3"/>
          <w:sz w:val="22"/>
          <w:szCs w:val="22"/>
        </w:rPr>
        <w:t xml:space="preserve">Klauzula informacyjna umowy – Osoba fizyczna </w:t>
      </w:r>
    </w:p>
    <w:p w14:paraId="6E52CE44" w14:textId="77777777" w:rsidR="007D491A" w:rsidRDefault="007D491A" w:rsidP="009A3897">
      <w:pPr>
        <w:numPr>
          <w:ilvl w:val="0"/>
          <w:numId w:val="32"/>
        </w:numPr>
        <w:shd w:val="clear" w:color="auto" w:fill="FFFFFF"/>
        <w:ind w:left="284" w:hanging="284"/>
        <w:jc w:val="both"/>
        <w:rPr>
          <w:sz w:val="22"/>
          <w:szCs w:val="22"/>
        </w:rPr>
      </w:pPr>
      <w:r>
        <w:rPr>
          <w:b/>
          <w:bCs/>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bCs/>
          <w:sz w:val="22"/>
          <w:szCs w:val="22"/>
        </w:rPr>
        <w:t>Wykonawcy</w:t>
      </w:r>
      <w:r>
        <w:rPr>
          <w:sz w:val="22"/>
          <w:szCs w:val="22"/>
        </w:rPr>
        <w:t>.</w:t>
      </w:r>
    </w:p>
    <w:p w14:paraId="79BFE8A2" w14:textId="77777777" w:rsidR="007D491A" w:rsidRDefault="007D491A" w:rsidP="009A3897">
      <w:pPr>
        <w:numPr>
          <w:ilvl w:val="0"/>
          <w:numId w:val="32"/>
        </w:numPr>
        <w:shd w:val="clear" w:color="auto" w:fill="FFFFFF"/>
        <w:ind w:left="284" w:hanging="284"/>
        <w:jc w:val="both"/>
        <w:rPr>
          <w:rStyle w:val="Hipercze"/>
        </w:rPr>
      </w:pPr>
      <w:r>
        <w:rPr>
          <w:sz w:val="22"/>
          <w:szCs w:val="22"/>
        </w:rPr>
        <w:t>Zamawiający oświadcza, że wyznaczył inspektora ochrony danych, z którym można  kontaktować się w sprawach związanych z przetwarzaniem danych osobowych pod adresem poczty elektronicznej: </w:t>
      </w:r>
      <w:hyperlink r:id="rId19" w:history="1">
        <w:r>
          <w:rPr>
            <w:rStyle w:val="Hipercze"/>
            <w:sz w:val="22"/>
            <w:szCs w:val="22"/>
          </w:rPr>
          <w:t>iod@ibgmazovia.pl</w:t>
        </w:r>
      </w:hyperlink>
    </w:p>
    <w:p w14:paraId="524C7846" w14:textId="77777777" w:rsidR="007D491A" w:rsidRDefault="007D491A" w:rsidP="009A3897">
      <w:pPr>
        <w:numPr>
          <w:ilvl w:val="0"/>
          <w:numId w:val="32"/>
        </w:numPr>
        <w:shd w:val="clear" w:color="auto" w:fill="FFFFFF"/>
        <w:ind w:left="284" w:hanging="284"/>
        <w:jc w:val="both"/>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AAF0525" w14:textId="77777777" w:rsidR="007D491A" w:rsidRDefault="007D491A" w:rsidP="009A3897">
      <w:pPr>
        <w:numPr>
          <w:ilvl w:val="0"/>
          <w:numId w:val="32"/>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076555FB" w14:textId="77777777" w:rsidR="007D491A" w:rsidRDefault="007D491A" w:rsidP="009A3897">
      <w:pPr>
        <w:numPr>
          <w:ilvl w:val="0"/>
          <w:numId w:val="32"/>
        </w:numPr>
        <w:shd w:val="clear" w:color="auto" w:fill="FFFFFF"/>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5A0231F" w14:textId="77777777" w:rsidR="007D491A" w:rsidRDefault="007D491A" w:rsidP="009A3897">
      <w:pPr>
        <w:numPr>
          <w:ilvl w:val="0"/>
          <w:numId w:val="32"/>
        </w:numPr>
        <w:shd w:val="clear" w:color="auto" w:fill="FFFFFF"/>
        <w:ind w:left="284" w:hanging="284"/>
        <w:jc w:val="both"/>
        <w:rPr>
          <w:sz w:val="22"/>
          <w:szCs w:val="22"/>
        </w:rPr>
      </w:pPr>
      <w:r>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Pr>
          <w:sz w:val="22"/>
          <w:szCs w:val="22"/>
        </w:rPr>
        <w:lastRenderedPageBreak/>
        <w:t>Zamawiającego o odpowiedź na kilka pytań związanych z jej danymi osobowymi, które umożliwią weryfikację jej tożsamości.</w:t>
      </w:r>
    </w:p>
    <w:p w14:paraId="7B704B27" w14:textId="77777777" w:rsidR="007D491A" w:rsidRDefault="007D491A" w:rsidP="009A3897">
      <w:pPr>
        <w:numPr>
          <w:ilvl w:val="0"/>
          <w:numId w:val="32"/>
        </w:numPr>
        <w:shd w:val="clear" w:color="auto" w:fill="FFFFFF"/>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1E0010C7" w14:textId="77777777" w:rsidR="007D491A" w:rsidRDefault="007D491A" w:rsidP="009A3897">
      <w:pPr>
        <w:numPr>
          <w:ilvl w:val="0"/>
          <w:numId w:val="32"/>
        </w:numPr>
        <w:shd w:val="clear" w:color="auto" w:fill="FFFFFF"/>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39074A5" w14:textId="77777777" w:rsidR="007D491A" w:rsidRDefault="007D491A" w:rsidP="007D491A">
      <w:pPr>
        <w:spacing w:line="360" w:lineRule="auto"/>
      </w:pPr>
    </w:p>
    <w:p w14:paraId="01C7C082" w14:textId="77777777" w:rsidR="007D491A" w:rsidRDefault="007D491A" w:rsidP="00350D45">
      <w:pPr>
        <w:jc w:val="center"/>
        <w:rPr>
          <w:b/>
          <w:bCs/>
          <w:sz w:val="22"/>
          <w:szCs w:val="22"/>
        </w:rPr>
      </w:pPr>
      <w:r>
        <w:rPr>
          <w:b/>
          <w:bCs/>
          <w:sz w:val="22"/>
          <w:szCs w:val="22"/>
        </w:rPr>
        <w:t>§ 9</w:t>
      </w:r>
    </w:p>
    <w:p w14:paraId="6730E3FC" w14:textId="77777777" w:rsidR="007D491A" w:rsidRDefault="007D491A" w:rsidP="009A3897">
      <w:pPr>
        <w:numPr>
          <w:ilvl w:val="1"/>
          <w:numId w:val="80"/>
        </w:numPr>
        <w:ind w:left="284" w:hanging="284"/>
        <w:contextualSpacing/>
        <w:jc w:val="both"/>
        <w:rPr>
          <w:bCs/>
          <w:sz w:val="22"/>
          <w:szCs w:val="22"/>
        </w:rPr>
      </w:pPr>
      <w:r>
        <w:rPr>
          <w:bCs/>
          <w:sz w:val="22"/>
          <w:szCs w:val="22"/>
        </w:rPr>
        <w:t>Integralną część niniejszej umowy stanowi :</w:t>
      </w:r>
    </w:p>
    <w:p w14:paraId="59A7338F" w14:textId="77777777" w:rsidR="007D491A" w:rsidRDefault="007D491A" w:rsidP="00350D45">
      <w:pPr>
        <w:ind w:left="284" w:hanging="284"/>
        <w:jc w:val="both"/>
        <w:rPr>
          <w:bCs/>
          <w:sz w:val="22"/>
          <w:szCs w:val="22"/>
        </w:rPr>
      </w:pPr>
      <w:r>
        <w:rPr>
          <w:bCs/>
          <w:sz w:val="22"/>
          <w:szCs w:val="22"/>
        </w:rPr>
        <w:t>Załącznik Nr 1-szczegółowy opis przedmiotu zamówienia.</w:t>
      </w:r>
    </w:p>
    <w:p w14:paraId="7E71CCD6" w14:textId="77777777" w:rsidR="007D491A" w:rsidRDefault="007D491A" w:rsidP="00350D45">
      <w:pPr>
        <w:ind w:left="284" w:hanging="284"/>
        <w:jc w:val="both"/>
        <w:rPr>
          <w:bCs/>
          <w:sz w:val="22"/>
          <w:szCs w:val="22"/>
        </w:rPr>
      </w:pPr>
      <w:r>
        <w:rPr>
          <w:bCs/>
          <w:sz w:val="22"/>
          <w:szCs w:val="22"/>
        </w:rPr>
        <w:t>Załącznik Nr 2- oferta Wykonawcy.</w:t>
      </w:r>
    </w:p>
    <w:p w14:paraId="6ECC306A" w14:textId="77777777" w:rsidR="007D491A" w:rsidRDefault="007D491A" w:rsidP="009A3897">
      <w:pPr>
        <w:numPr>
          <w:ilvl w:val="1"/>
          <w:numId w:val="80"/>
        </w:numPr>
        <w:ind w:left="284" w:hanging="284"/>
        <w:contextualSpacing/>
        <w:jc w:val="both"/>
        <w:rPr>
          <w:bCs/>
          <w:sz w:val="22"/>
          <w:szCs w:val="22"/>
        </w:rPr>
      </w:pPr>
      <w:r>
        <w:rPr>
          <w:bCs/>
          <w:sz w:val="22"/>
          <w:szCs w:val="22"/>
        </w:rPr>
        <w:t>Umowę sporządzono w 2 jednobrzmiących egzemplarzach:</w:t>
      </w:r>
    </w:p>
    <w:p w14:paraId="2A6A4A52" w14:textId="77777777" w:rsidR="007D491A" w:rsidRDefault="007D491A" w:rsidP="00350D45">
      <w:pPr>
        <w:ind w:left="284" w:hanging="284"/>
        <w:jc w:val="both"/>
        <w:rPr>
          <w:bCs/>
          <w:sz w:val="22"/>
          <w:szCs w:val="22"/>
        </w:rPr>
      </w:pPr>
      <w:r>
        <w:rPr>
          <w:bCs/>
          <w:sz w:val="22"/>
          <w:szCs w:val="22"/>
        </w:rPr>
        <w:t xml:space="preserve">   - jeden egzemplarz dla Zamawiającego;</w:t>
      </w:r>
    </w:p>
    <w:p w14:paraId="4AB1F059" w14:textId="77777777" w:rsidR="007D491A" w:rsidRDefault="007D491A" w:rsidP="00350D45">
      <w:pPr>
        <w:ind w:left="284" w:hanging="284"/>
        <w:jc w:val="both"/>
        <w:rPr>
          <w:bCs/>
          <w:sz w:val="22"/>
          <w:szCs w:val="22"/>
        </w:rPr>
      </w:pPr>
      <w:r>
        <w:rPr>
          <w:b/>
          <w:bCs/>
          <w:sz w:val="22"/>
          <w:szCs w:val="22"/>
        </w:rPr>
        <w:t xml:space="preserve">   - </w:t>
      </w:r>
      <w:r>
        <w:rPr>
          <w:bCs/>
          <w:sz w:val="22"/>
          <w:szCs w:val="22"/>
        </w:rPr>
        <w:t>jeden</w:t>
      </w:r>
      <w:r>
        <w:rPr>
          <w:b/>
          <w:bCs/>
          <w:sz w:val="22"/>
          <w:szCs w:val="22"/>
        </w:rPr>
        <w:t xml:space="preserve"> </w:t>
      </w:r>
      <w:r>
        <w:rPr>
          <w:bCs/>
          <w:sz w:val="22"/>
          <w:szCs w:val="22"/>
        </w:rPr>
        <w:t>egzemplarz dla Wykonawcy.</w:t>
      </w:r>
    </w:p>
    <w:p w14:paraId="275E67E4" w14:textId="77777777" w:rsidR="007D491A" w:rsidRDefault="007D491A" w:rsidP="007D491A">
      <w:pPr>
        <w:spacing w:line="360" w:lineRule="auto"/>
        <w:jc w:val="both"/>
        <w:rPr>
          <w:bCs/>
          <w:sz w:val="22"/>
          <w:szCs w:val="22"/>
        </w:rPr>
      </w:pPr>
    </w:p>
    <w:p w14:paraId="6BC45C55" w14:textId="77777777" w:rsidR="007D491A" w:rsidRDefault="007D491A" w:rsidP="007D491A">
      <w:pPr>
        <w:tabs>
          <w:tab w:val="left" w:pos="0"/>
        </w:tabs>
        <w:spacing w:line="360" w:lineRule="auto"/>
        <w:rPr>
          <w:b/>
          <w:bCs/>
          <w:sz w:val="22"/>
          <w:szCs w:val="22"/>
        </w:rPr>
      </w:pPr>
      <w:r>
        <w:rPr>
          <w:b/>
          <w:bCs/>
          <w:sz w:val="22"/>
          <w:szCs w:val="22"/>
        </w:rPr>
        <w:t xml:space="preserve">WYKONAWCA                                                                               </w:t>
      </w:r>
      <w:r>
        <w:rPr>
          <w:b/>
          <w:bCs/>
          <w:sz w:val="22"/>
          <w:szCs w:val="22"/>
        </w:rPr>
        <w:tab/>
      </w:r>
      <w:r>
        <w:rPr>
          <w:b/>
          <w:bCs/>
          <w:sz w:val="22"/>
          <w:szCs w:val="22"/>
        </w:rPr>
        <w:tab/>
        <w:t>ZAMAWIAJĄCY</w:t>
      </w:r>
    </w:p>
    <w:p w14:paraId="67172628" w14:textId="77777777" w:rsidR="007D491A" w:rsidRDefault="007D491A" w:rsidP="007D491A">
      <w:pPr>
        <w:spacing w:line="360" w:lineRule="auto"/>
      </w:pPr>
    </w:p>
    <w:p w14:paraId="26639D69" w14:textId="77777777" w:rsidR="006A35BD" w:rsidRDefault="006A35BD" w:rsidP="006A35BD">
      <w:pPr>
        <w:jc w:val="right"/>
        <w:rPr>
          <w:rFonts w:eastAsia="Calibri"/>
          <w:b/>
          <w:bCs/>
          <w:sz w:val="22"/>
          <w:szCs w:val="22"/>
          <w:lang w:eastAsia="en-US"/>
        </w:rPr>
      </w:pPr>
    </w:p>
    <w:p w14:paraId="569A81FC" w14:textId="77777777" w:rsidR="006A35BD" w:rsidRDefault="006A35BD" w:rsidP="006A35BD">
      <w:pPr>
        <w:jc w:val="right"/>
        <w:rPr>
          <w:rFonts w:eastAsia="Calibri"/>
          <w:b/>
          <w:bCs/>
          <w:sz w:val="22"/>
          <w:szCs w:val="22"/>
          <w:lang w:eastAsia="en-US"/>
        </w:rPr>
      </w:pPr>
    </w:p>
    <w:p w14:paraId="00798D46" w14:textId="77777777" w:rsidR="006A35BD" w:rsidRDefault="006A35BD" w:rsidP="006A35BD">
      <w:pPr>
        <w:jc w:val="right"/>
        <w:rPr>
          <w:rFonts w:eastAsia="Calibri"/>
          <w:b/>
          <w:bCs/>
          <w:sz w:val="22"/>
          <w:szCs w:val="22"/>
          <w:lang w:eastAsia="en-US"/>
        </w:rPr>
      </w:pPr>
    </w:p>
    <w:p w14:paraId="522D590C" w14:textId="77777777" w:rsidR="006A35BD" w:rsidRDefault="006A35BD" w:rsidP="006A35BD">
      <w:pPr>
        <w:jc w:val="right"/>
        <w:rPr>
          <w:rFonts w:eastAsia="Calibri"/>
          <w:b/>
          <w:bCs/>
          <w:sz w:val="22"/>
          <w:szCs w:val="22"/>
          <w:lang w:eastAsia="en-US"/>
        </w:rPr>
      </w:pPr>
    </w:p>
    <w:p w14:paraId="30BDF80E" w14:textId="77777777" w:rsidR="006A35BD" w:rsidRDefault="006A35BD" w:rsidP="006A35BD">
      <w:pPr>
        <w:jc w:val="right"/>
        <w:rPr>
          <w:rFonts w:eastAsia="Calibri"/>
          <w:b/>
          <w:bCs/>
          <w:sz w:val="22"/>
          <w:szCs w:val="22"/>
          <w:lang w:eastAsia="en-US"/>
        </w:rPr>
      </w:pPr>
    </w:p>
    <w:p w14:paraId="02E1F619" w14:textId="77777777" w:rsidR="006A35BD" w:rsidRPr="00024636" w:rsidRDefault="006A35BD" w:rsidP="006A35BD">
      <w:pPr>
        <w:jc w:val="both"/>
        <w:rPr>
          <w:b/>
          <w:sz w:val="22"/>
          <w:szCs w:val="22"/>
        </w:rPr>
      </w:pPr>
    </w:p>
    <w:p w14:paraId="6F70CA74" w14:textId="77777777" w:rsidR="001826E1" w:rsidRDefault="001826E1" w:rsidP="002C37C9">
      <w:pPr>
        <w:jc w:val="right"/>
        <w:rPr>
          <w:b/>
          <w:i/>
          <w:sz w:val="22"/>
          <w:szCs w:val="22"/>
        </w:rPr>
      </w:pPr>
    </w:p>
    <w:p w14:paraId="4B9649C0" w14:textId="77777777" w:rsidR="00350D45" w:rsidRDefault="00350D45" w:rsidP="002C37C9">
      <w:pPr>
        <w:jc w:val="right"/>
        <w:rPr>
          <w:b/>
          <w:i/>
          <w:sz w:val="22"/>
          <w:szCs w:val="22"/>
        </w:rPr>
      </w:pPr>
    </w:p>
    <w:p w14:paraId="6A2B0D40" w14:textId="77777777" w:rsidR="00350D45" w:rsidRDefault="00350D45" w:rsidP="002C37C9">
      <w:pPr>
        <w:jc w:val="right"/>
        <w:rPr>
          <w:b/>
          <w:i/>
          <w:sz w:val="22"/>
          <w:szCs w:val="22"/>
        </w:rPr>
      </w:pPr>
    </w:p>
    <w:p w14:paraId="21B0A002" w14:textId="77777777" w:rsidR="00350D45" w:rsidRDefault="00350D45" w:rsidP="002C37C9">
      <w:pPr>
        <w:jc w:val="right"/>
        <w:rPr>
          <w:b/>
          <w:i/>
          <w:sz w:val="22"/>
          <w:szCs w:val="22"/>
        </w:rPr>
      </w:pPr>
    </w:p>
    <w:p w14:paraId="18F121AA" w14:textId="77777777" w:rsidR="00350D45" w:rsidRDefault="00350D45" w:rsidP="002C37C9">
      <w:pPr>
        <w:jc w:val="right"/>
        <w:rPr>
          <w:b/>
          <w:i/>
          <w:sz w:val="22"/>
          <w:szCs w:val="22"/>
        </w:rPr>
      </w:pPr>
    </w:p>
    <w:p w14:paraId="6006A6CA" w14:textId="77777777" w:rsidR="00350D45" w:rsidRDefault="00350D45" w:rsidP="002C37C9">
      <w:pPr>
        <w:jc w:val="right"/>
        <w:rPr>
          <w:b/>
          <w:i/>
          <w:sz w:val="22"/>
          <w:szCs w:val="22"/>
        </w:rPr>
      </w:pPr>
    </w:p>
    <w:p w14:paraId="0B3951B0" w14:textId="77777777" w:rsidR="00350D45" w:rsidRDefault="00350D45" w:rsidP="002C37C9">
      <w:pPr>
        <w:jc w:val="right"/>
        <w:rPr>
          <w:b/>
          <w:i/>
          <w:sz w:val="22"/>
          <w:szCs w:val="22"/>
        </w:rPr>
      </w:pPr>
    </w:p>
    <w:p w14:paraId="56E81D6B" w14:textId="77777777" w:rsidR="00350D45" w:rsidRDefault="00350D45" w:rsidP="002C37C9">
      <w:pPr>
        <w:jc w:val="right"/>
        <w:rPr>
          <w:b/>
          <w:i/>
          <w:sz w:val="22"/>
          <w:szCs w:val="22"/>
        </w:rPr>
      </w:pPr>
    </w:p>
    <w:p w14:paraId="7B52B15B" w14:textId="77777777" w:rsidR="00350D45" w:rsidRDefault="00350D45" w:rsidP="002C37C9">
      <w:pPr>
        <w:jc w:val="right"/>
        <w:rPr>
          <w:b/>
          <w:i/>
          <w:sz w:val="22"/>
          <w:szCs w:val="22"/>
        </w:rPr>
      </w:pPr>
    </w:p>
    <w:p w14:paraId="548DAEBF" w14:textId="77777777" w:rsidR="00350D45" w:rsidRDefault="00350D45" w:rsidP="002C37C9">
      <w:pPr>
        <w:jc w:val="right"/>
        <w:rPr>
          <w:b/>
          <w:i/>
          <w:sz w:val="22"/>
          <w:szCs w:val="22"/>
        </w:rPr>
      </w:pPr>
    </w:p>
    <w:p w14:paraId="6F93B875" w14:textId="77777777" w:rsidR="00350D45" w:rsidRDefault="00350D45" w:rsidP="002C37C9">
      <w:pPr>
        <w:jc w:val="right"/>
        <w:rPr>
          <w:b/>
          <w:i/>
          <w:sz w:val="22"/>
          <w:szCs w:val="22"/>
        </w:rPr>
      </w:pPr>
    </w:p>
    <w:p w14:paraId="6AEA6379" w14:textId="77777777" w:rsidR="00350D45" w:rsidRDefault="00350D45" w:rsidP="002C37C9">
      <w:pPr>
        <w:jc w:val="right"/>
        <w:rPr>
          <w:b/>
          <w:i/>
          <w:sz w:val="22"/>
          <w:szCs w:val="22"/>
        </w:rPr>
      </w:pPr>
    </w:p>
    <w:p w14:paraId="6C0648D0" w14:textId="77777777" w:rsidR="00350D45" w:rsidRDefault="00350D45" w:rsidP="002C37C9">
      <w:pPr>
        <w:jc w:val="right"/>
        <w:rPr>
          <w:b/>
          <w:i/>
          <w:sz w:val="22"/>
          <w:szCs w:val="22"/>
        </w:rPr>
      </w:pPr>
    </w:p>
    <w:p w14:paraId="31EE17B6" w14:textId="77777777" w:rsidR="00350D45" w:rsidRDefault="00350D45" w:rsidP="002C37C9">
      <w:pPr>
        <w:jc w:val="right"/>
        <w:rPr>
          <w:b/>
          <w:i/>
          <w:sz w:val="22"/>
          <w:szCs w:val="22"/>
        </w:rPr>
      </w:pPr>
    </w:p>
    <w:p w14:paraId="0F641089" w14:textId="77777777" w:rsidR="00350D45" w:rsidRDefault="00350D45" w:rsidP="002C37C9">
      <w:pPr>
        <w:jc w:val="right"/>
        <w:rPr>
          <w:b/>
          <w:i/>
          <w:sz w:val="22"/>
          <w:szCs w:val="22"/>
        </w:rPr>
      </w:pPr>
    </w:p>
    <w:p w14:paraId="4B1D181E" w14:textId="77777777" w:rsidR="00350D45" w:rsidRDefault="00350D45" w:rsidP="002C37C9">
      <w:pPr>
        <w:jc w:val="right"/>
        <w:rPr>
          <w:b/>
          <w:i/>
          <w:sz w:val="22"/>
          <w:szCs w:val="22"/>
        </w:rPr>
      </w:pPr>
    </w:p>
    <w:p w14:paraId="60ED8AA2" w14:textId="77777777" w:rsidR="00350D45" w:rsidRDefault="00350D45" w:rsidP="002C37C9">
      <w:pPr>
        <w:jc w:val="right"/>
        <w:rPr>
          <w:b/>
          <w:i/>
          <w:sz w:val="22"/>
          <w:szCs w:val="22"/>
        </w:rPr>
      </w:pPr>
    </w:p>
    <w:p w14:paraId="6962B67F" w14:textId="77777777" w:rsidR="00350D45" w:rsidRDefault="00350D45" w:rsidP="002C37C9">
      <w:pPr>
        <w:jc w:val="right"/>
        <w:rPr>
          <w:b/>
          <w:i/>
          <w:sz w:val="22"/>
          <w:szCs w:val="22"/>
        </w:rPr>
      </w:pPr>
    </w:p>
    <w:p w14:paraId="1E58D9F6" w14:textId="77777777" w:rsidR="00350D45" w:rsidRDefault="00350D45" w:rsidP="002C37C9">
      <w:pPr>
        <w:jc w:val="right"/>
        <w:rPr>
          <w:b/>
          <w:i/>
          <w:sz w:val="22"/>
          <w:szCs w:val="22"/>
        </w:rPr>
      </w:pPr>
    </w:p>
    <w:p w14:paraId="2F628925" w14:textId="77777777" w:rsidR="00350D45" w:rsidRDefault="00350D45" w:rsidP="002C37C9">
      <w:pPr>
        <w:jc w:val="right"/>
        <w:rPr>
          <w:b/>
          <w:i/>
          <w:sz w:val="22"/>
          <w:szCs w:val="22"/>
        </w:rPr>
      </w:pPr>
    </w:p>
    <w:p w14:paraId="5341A09E" w14:textId="77777777" w:rsidR="00350D45" w:rsidRDefault="00350D45" w:rsidP="002C37C9">
      <w:pPr>
        <w:jc w:val="right"/>
        <w:rPr>
          <w:b/>
          <w:i/>
          <w:sz w:val="22"/>
          <w:szCs w:val="22"/>
        </w:rPr>
      </w:pPr>
    </w:p>
    <w:p w14:paraId="1464E856" w14:textId="77777777" w:rsidR="00350D45" w:rsidRDefault="00350D45" w:rsidP="002C37C9">
      <w:pPr>
        <w:jc w:val="right"/>
        <w:rPr>
          <w:b/>
          <w:i/>
          <w:sz w:val="22"/>
          <w:szCs w:val="22"/>
        </w:rPr>
      </w:pPr>
    </w:p>
    <w:p w14:paraId="5B7BFC08" w14:textId="77777777" w:rsidR="00350D45" w:rsidRDefault="00350D45" w:rsidP="002C37C9">
      <w:pPr>
        <w:jc w:val="right"/>
        <w:rPr>
          <w:b/>
          <w:i/>
          <w:sz w:val="22"/>
          <w:szCs w:val="22"/>
        </w:rPr>
      </w:pPr>
    </w:p>
    <w:p w14:paraId="66372BA5" w14:textId="77777777" w:rsidR="00350D45" w:rsidRDefault="00350D45" w:rsidP="002C37C9">
      <w:pPr>
        <w:jc w:val="right"/>
        <w:rPr>
          <w:b/>
          <w:i/>
          <w:sz w:val="22"/>
          <w:szCs w:val="22"/>
        </w:rPr>
      </w:pPr>
    </w:p>
    <w:p w14:paraId="1D7C2B47" w14:textId="77777777" w:rsidR="00350D45" w:rsidRDefault="00350D45" w:rsidP="002C37C9">
      <w:pPr>
        <w:jc w:val="right"/>
        <w:rPr>
          <w:b/>
          <w:i/>
          <w:sz w:val="22"/>
          <w:szCs w:val="22"/>
        </w:rPr>
      </w:pPr>
    </w:p>
    <w:p w14:paraId="536A67B3" w14:textId="77777777" w:rsidR="00350D45" w:rsidRDefault="00350D45" w:rsidP="002C37C9">
      <w:pPr>
        <w:jc w:val="right"/>
        <w:rPr>
          <w:b/>
          <w:i/>
          <w:sz w:val="22"/>
          <w:szCs w:val="22"/>
        </w:rPr>
      </w:pPr>
    </w:p>
    <w:p w14:paraId="42E6239D" w14:textId="77777777" w:rsidR="00350D45" w:rsidRDefault="00350D45" w:rsidP="002C37C9">
      <w:pPr>
        <w:jc w:val="right"/>
        <w:rPr>
          <w:b/>
          <w:i/>
          <w:sz w:val="22"/>
          <w:szCs w:val="22"/>
        </w:rPr>
      </w:pPr>
    </w:p>
    <w:p w14:paraId="66E3586D" w14:textId="77777777" w:rsidR="00350D45" w:rsidRDefault="00350D45" w:rsidP="002C37C9">
      <w:pPr>
        <w:jc w:val="right"/>
        <w:rPr>
          <w:b/>
          <w:i/>
          <w:sz w:val="22"/>
          <w:szCs w:val="22"/>
        </w:rPr>
      </w:pPr>
    </w:p>
    <w:p w14:paraId="3396D251" w14:textId="11F10898"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5C213065" w14:textId="77777777" w:rsidR="007D491A" w:rsidRPr="007D491A" w:rsidRDefault="002C37C9" w:rsidP="007D491A">
      <w:pPr>
        <w:jc w:val="both"/>
        <w:rPr>
          <w:b/>
          <w:bCs/>
          <w:iCs/>
          <w:sz w:val="22"/>
          <w:szCs w:val="22"/>
        </w:rPr>
      </w:pPr>
      <w:r w:rsidRPr="00024636">
        <w:rPr>
          <w:sz w:val="22"/>
          <w:szCs w:val="22"/>
        </w:rPr>
        <w:t>Składając ofertę w postępowaniu o udzielenie zamówienia publicznego prowadzonym w trybie przetargu nieograniczonego na</w:t>
      </w:r>
      <w:r w:rsidR="00D576BE">
        <w:rPr>
          <w:sz w:val="22"/>
          <w:szCs w:val="22"/>
        </w:rPr>
        <w:t xml:space="preserve">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1E27BCB1" w14:textId="004A7BF8" w:rsidR="00D576BE" w:rsidRDefault="00D576BE" w:rsidP="00D576BE">
      <w:pPr>
        <w:jc w:val="both"/>
        <w:rPr>
          <w:b/>
          <w:iCs/>
          <w:sz w:val="22"/>
          <w:szCs w:val="22"/>
        </w:rPr>
      </w:pPr>
    </w:p>
    <w:p w14:paraId="287915E1" w14:textId="64975F16"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7C662B45" w14:textId="77777777" w:rsidR="007D491A" w:rsidRPr="007D491A" w:rsidRDefault="006754D6"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30A9373C" w14:textId="7696DF6A"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3A96E75C"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 xml:space="preserve">prawomocnego wyroku sądu skazującego za wykroczenie na karę ograniczenia wolności lub grzywny w zakresie określonym przez </w:t>
      </w:r>
      <w:r w:rsidR="007D491A">
        <w:rPr>
          <w:iCs/>
          <w:sz w:val="22"/>
          <w:szCs w:val="22"/>
        </w:rPr>
        <w:t>Z</w:t>
      </w:r>
      <w:r w:rsidRPr="00024636">
        <w:rPr>
          <w:iCs/>
          <w:sz w:val="22"/>
          <w:szCs w:val="22"/>
        </w:rPr>
        <w:t>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50BC66AC" w14:textId="77777777" w:rsidR="007D491A" w:rsidRPr="007D491A" w:rsidRDefault="006754D6"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05241009" w14:textId="66BBC10E" w:rsidR="006754D6" w:rsidRPr="00024636" w:rsidRDefault="006754D6" w:rsidP="007D491A">
      <w:pPr>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106E6233" w14:textId="77777777" w:rsidR="007D491A" w:rsidRPr="007D491A" w:rsidRDefault="00841C24"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68901BB8" w14:textId="75B9F8BE" w:rsidR="00A54DBD" w:rsidRPr="00024636" w:rsidRDefault="00A54DBD" w:rsidP="007D491A">
      <w:pPr>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xml:space="preserve">,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00803B67" w14:textId="77777777" w:rsidR="003D7D62" w:rsidRDefault="003D7D62" w:rsidP="003D7D62">
      <w:pPr>
        <w:suppressAutoHyphens/>
        <w:spacing w:before="60"/>
        <w:rPr>
          <w:sz w:val="22"/>
          <w:szCs w:val="22"/>
        </w:rPr>
      </w:pPr>
    </w:p>
    <w:p w14:paraId="34BCA65E" w14:textId="77777777" w:rsidR="003D7D62" w:rsidRDefault="003D7D62" w:rsidP="003D7D62">
      <w:pPr>
        <w:suppressAutoHyphens/>
        <w:spacing w:before="60"/>
        <w:rPr>
          <w:sz w:val="22"/>
          <w:szCs w:val="22"/>
        </w:rPr>
      </w:pPr>
    </w:p>
    <w:p w14:paraId="7C024600" w14:textId="77777777" w:rsidR="003D7D62" w:rsidRDefault="003D7D62" w:rsidP="003D7D62">
      <w:pPr>
        <w:suppressAutoHyphens/>
        <w:spacing w:before="60"/>
        <w:rPr>
          <w:sz w:val="22"/>
          <w:szCs w:val="22"/>
        </w:rPr>
      </w:pPr>
    </w:p>
    <w:p w14:paraId="233EA777" w14:textId="77777777" w:rsidR="003D7D62" w:rsidRDefault="003D7D62" w:rsidP="003D7D62">
      <w:pPr>
        <w:suppressAutoHyphens/>
        <w:spacing w:before="60"/>
        <w:rPr>
          <w:sz w:val="22"/>
          <w:szCs w:val="22"/>
        </w:rPr>
      </w:pPr>
    </w:p>
    <w:p w14:paraId="03F6F7EA" w14:textId="77777777" w:rsidR="003D7D62" w:rsidRDefault="003D7D62" w:rsidP="003D7D62">
      <w:pPr>
        <w:suppressAutoHyphens/>
        <w:spacing w:before="60"/>
        <w:rPr>
          <w:sz w:val="22"/>
          <w:szCs w:val="22"/>
        </w:rPr>
      </w:pPr>
    </w:p>
    <w:p w14:paraId="4A4AE6F2" w14:textId="77777777" w:rsidR="003D7D62" w:rsidRDefault="003D7D62" w:rsidP="003D7D62">
      <w:pPr>
        <w:suppressAutoHyphens/>
        <w:spacing w:before="60"/>
        <w:rPr>
          <w:sz w:val="22"/>
          <w:szCs w:val="22"/>
        </w:rPr>
      </w:pPr>
    </w:p>
    <w:p w14:paraId="0272CB33" w14:textId="77777777" w:rsidR="003D7D62" w:rsidRDefault="003D7D62" w:rsidP="003D7D62">
      <w:pPr>
        <w:suppressAutoHyphens/>
        <w:spacing w:before="60"/>
        <w:rPr>
          <w:sz w:val="22"/>
          <w:szCs w:val="22"/>
        </w:rPr>
      </w:pPr>
    </w:p>
    <w:p w14:paraId="19AEF9F3" w14:textId="77777777" w:rsidR="003D7D62" w:rsidRDefault="003D7D62" w:rsidP="003D7D62">
      <w:pPr>
        <w:suppressAutoHyphens/>
        <w:spacing w:before="60"/>
        <w:rPr>
          <w:sz w:val="22"/>
          <w:szCs w:val="22"/>
        </w:rPr>
      </w:pPr>
    </w:p>
    <w:p w14:paraId="69D25A47" w14:textId="77777777" w:rsidR="003D7D62" w:rsidRDefault="003D7D62" w:rsidP="003D7D62">
      <w:pPr>
        <w:suppressAutoHyphens/>
        <w:spacing w:before="60"/>
        <w:rPr>
          <w:sz w:val="22"/>
          <w:szCs w:val="22"/>
        </w:rPr>
      </w:pPr>
    </w:p>
    <w:p w14:paraId="7A06B24D" w14:textId="77777777" w:rsidR="003D7D62" w:rsidRDefault="003D7D62" w:rsidP="003D7D62">
      <w:pPr>
        <w:suppressAutoHyphens/>
        <w:spacing w:before="60"/>
        <w:rPr>
          <w:sz w:val="22"/>
          <w:szCs w:val="22"/>
        </w:rPr>
      </w:pPr>
    </w:p>
    <w:p w14:paraId="2661D14E" w14:textId="77777777" w:rsidR="003D7D62" w:rsidRDefault="003D7D62" w:rsidP="003D7D62">
      <w:pPr>
        <w:suppressAutoHyphens/>
        <w:spacing w:before="60"/>
        <w:rPr>
          <w:sz w:val="22"/>
          <w:szCs w:val="22"/>
        </w:rPr>
      </w:pPr>
    </w:p>
    <w:p w14:paraId="5F0CDC9B" w14:textId="77777777" w:rsidR="003D7D62" w:rsidRDefault="003D7D62" w:rsidP="003D7D62">
      <w:pPr>
        <w:suppressAutoHyphens/>
        <w:spacing w:before="60"/>
        <w:rPr>
          <w:sz w:val="22"/>
          <w:szCs w:val="22"/>
        </w:rPr>
      </w:pPr>
    </w:p>
    <w:p w14:paraId="191A1BE8" w14:textId="77777777" w:rsidR="003D7D62" w:rsidRDefault="003D7D62" w:rsidP="003D7D62">
      <w:pPr>
        <w:suppressAutoHyphens/>
        <w:spacing w:before="60"/>
        <w:rPr>
          <w:sz w:val="22"/>
          <w:szCs w:val="22"/>
        </w:rPr>
      </w:pPr>
    </w:p>
    <w:p w14:paraId="282CCA64" w14:textId="77777777" w:rsidR="003D7D62" w:rsidRDefault="003D7D62" w:rsidP="003D7D62">
      <w:pPr>
        <w:suppressAutoHyphens/>
        <w:spacing w:before="60"/>
        <w:rPr>
          <w:sz w:val="22"/>
          <w:szCs w:val="22"/>
        </w:rPr>
      </w:pPr>
    </w:p>
    <w:p w14:paraId="659FF98E" w14:textId="77777777" w:rsidR="003D7D62" w:rsidRDefault="003D7D62" w:rsidP="003D7D62">
      <w:pPr>
        <w:suppressAutoHyphens/>
        <w:spacing w:before="60"/>
        <w:rPr>
          <w:sz w:val="22"/>
          <w:szCs w:val="22"/>
        </w:rPr>
      </w:pPr>
    </w:p>
    <w:p w14:paraId="34909CFE" w14:textId="77777777" w:rsidR="003D7D62" w:rsidRDefault="003D7D62" w:rsidP="003D7D62">
      <w:pPr>
        <w:suppressAutoHyphens/>
        <w:spacing w:before="60"/>
        <w:rPr>
          <w:sz w:val="22"/>
          <w:szCs w:val="22"/>
        </w:rPr>
      </w:pPr>
    </w:p>
    <w:p w14:paraId="3493A34F" w14:textId="45359B38" w:rsidR="003D7D62" w:rsidRDefault="003D7D62" w:rsidP="003D7D62">
      <w:pPr>
        <w:suppressAutoHyphens/>
        <w:spacing w:before="60"/>
        <w:rPr>
          <w:sz w:val="22"/>
          <w:szCs w:val="22"/>
        </w:rPr>
      </w:pPr>
      <w:r>
        <w:rPr>
          <w:sz w:val="22"/>
          <w:szCs w:val="22"/>
        </w:rPr>
        <w:lastRenderedPageBreak/>
        <w:t>.....................................</w:t>
      </w:r>
    </w:p>
    <w:p w14:paraId="1EECE944" w14:textId="77777777" w:rsidR="003D7D62" w:rsidRDefault="003D7D62" w:rsidP="003D7D62">
      <w:pPr>
        <w:suppressAutoHyphens/>
        <w:spacing w:before="60"/>
        <w:rPr>
          <w:sz w:val="18"/>
          <w:szCs w:val="18"/>
        </w:rPr>
      </w:pPr>
      <w:r>
        <w:rPr>
          <w:i/>
          <w:sz w:val="18"/>
          <w:szCs w:val="18"/>
        </w:rPr>
        <w:t xml:space="preserve">    pieczęć Wykonawcy</w:t>
      </w:r>
    </w:p>
    <w:p w14:paraId="01BD87D6" w14:textId="4F16FE00"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t xml:space="preserve">Załącznik Nr </w:t>
      </w:r>
      <w:r>
        <w:rPr>
          <w:rFonts w:eastAsia="Arial Unicode MS"/>
          <w:b/>
          <w:bCs/>
          <w:i/>
          <w:kern w:val="3"/>
          <w:sz w:val="22"/>
          <w:szCs w:val="22"/>
          <w:lang w:eastAsia="en-US"/>
        </w:rPr>
        <w:t xml:space="preserve">11 </w:t>
      </w:r>
      <w:r w:rsidRPr="00D305D1">
        <w:rPr>
          <w:rFonts w:eastAsia="Arial Unicode MS"/>
          <w:b/>
          <w:bCs/>
          <w:i/>
          <w:kern w:val="3"/>
          <w:sz w:val="22"/>
          <w:szCs w:val="22"/>
          <w:lang w:eastAsia="en-US"/>
        </w:rPr>
        <w:t>do SIWZ</w:t>
      </w:r>
    </w:p>
    <w:p w14:paraId="5F10BDB6"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04AC5F7" w14:textId="77777777" w:rsidR="003D7D62" w:rsidRPr="005A4F7A" w:rsidRDefault="003D7D62" w:rsidP="003D7D62">
      <w:pPr>
        <w:widowControl w:val="0"/>
        <w:tabs>
          <w:tab w:val="left" w:pos="7513"/>
        </w:tabs>
        <w:suppressAutoHyphens/>
        <w:autoSpaceDN w:val="0"/>
        <w:jc w:val="right"/>
        <w:textAlignment w:val="baseline"/>
        <w:rPr>
          <w:rFonts w:eastAsia="Arial Unicode MS"/>
          <w:b/>
          <w:bCs/>
          <w:kern w:val="3"/>
          <w:sz w:val="22"/>
          <w:szCs w:val="22"/>
          <w:lang w:eastAsia="en-US"/>
        </w:rPr>
      </w:pPr>
    </w:p>
    <w:p w14:paraId="6F994CD9" w14:textId="77777777" w:rsidR="003D7D62" w:rsidRPr="005A4F7A" w:rsidRDefault="003D7D62" w:rsidP="003D7D62">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rFonts w:eastAsia="Arial Unicode MS"/>
          <w:b/>
          <w:bCs/>
          <w:kern w:val="3"/>
          <w:sz w:val="22"/>
          <w:szCs w:val="22"/>
          <w:lang w:eastAsia="en-US"/>
        </w:rPr>
        <w:t>WYKAZ OSÓB</w:t>
      </w:r>
    </w:p>
    <w:p w14:paraId="672622E8" w14:textId="77777777" w:rsidR="003D7D62" w:rsidRPr="005A4F7A" w:rsidRDefault="003D7D62" w:rsidP="003D7D62">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b/>
          <w:sz w:val="22"/>
          <w:szCs w:val="22"/>
        </w:rPr>
        <w:t>ZDOLNYCH DO WYKONANIA ZAMÓWIENIA</w:t>
      </w:r>
    </w:p>
    <w:p w14:paraId="3D1604B5"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1843"/>
        <w:gridCol w:w="1843"/>
        <w:gridCol w:w="2409"/>
      </w:tblGrid>
      <w:tr w:rsidR="003D7D62" w:rsidRPr="00D305D1" w14:paraId="6E4291CA" w14:textId="77777777" w:rsidTr="0011614F">
        <w:trPr>
          <w:trHeight w:val="668"/>
        </w:trPr>
        <w:tc>
          <w:tcPr>
            <w:tcW w:w="670" w:type="dxa"/>
          </w:tcPr>
          <w:p w14:paraId="10BF7936" w14:textId="77777777" w:rsidR="003D7D62" w:rsidRDefault="003D7D62" w:rsidP="0011614F">
            <w:pPr>
              <w:autoSpaceDE w:val="0"/>
              <w:autoSpaceDN w:val="0"/>
              <w:adjustRightInd w:val="0"/>
              <w:rPr>
                <w:rFonts w:eastAsia="Calibri"/>
                <w:b/>
                <w:bCs/>
                <w:color w:val="000000"/>
                <w:sz w:val="22"/>
                <w:szCs w:val="22"/>
                <w:lang w:eastAsia="en-US"/>
              </w:rPr>
            </w:pPr>
          </w:p>
          <w:p w14:paraId="1C99BDD9" w14:textId="77777777" w:rsidR="003D7D62" w:rsidRDefault="003D7D62" w:rsidP="0011614F">
            <w:pPr>
              <w:autoSpaceDE w:val="0"/>
              <w:autoSpaceDN w:val="0"/>
              <w:adjustRightInd w:val="0"/>
              <w:rPr>
                <w:rFonts w:eastAsia="Calibri"/>
                <w:b/>
                <w:bCs/>
                <w:color w:val="000000"/>
                <w:sz w:val="22"/>
                <w:szCs w:val="22"/>
                <w:lang w:eastAsia="en-US"/>
              </w:rPr>
            </w:pPr>
          </w:p>
          <w:p w14:paraId="5114EE45" w14:textId="77777777" w:rsidR="003D7D62" w:rsidRDefault="003D7D62" w:rsidP="0011614F">
            <w:pPr>
              <w:autoSpaceDE w:val="0"/>
              <w:autoSpaceDN w:val="0"/>
              <w:adjustRightInd w:val="0"/>
              <w:rPr>
                <w:rFonts w:eastAsia="Calibri"/>
                <w:b/>
                <w:bCs/>
                <w:color w:val="000000"/>
                <w:sz w:val="22"/>
                <w:szCs w:val="22"/>
                <w:lang w:eastAsia="en-US"/>
              </w:rPr>
            </w:pPr>
          </w:p>
          <w:p w14:paraId="2B05AF00"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L.p.</w:t>
            </w:r>
          </w:p>
        </w:tc>
        <w:tc>
          <w:tcPr>
            <w:tcW w:w="2410" w:type="dxa"/>
          </w:tcPr>
          <w:p w14:paraId="141755FD" w14:textId="77777777" w:rsidR="003D7D62" w:rsidRPr="00D305D1" w:rsidRDefault="003D7D62" w:rsidP="0011614F">
            <w:pPr>
              <w:autoSpaceDE w:val="0"/>
              <w:autoSpaceDN w:val="0"/>
              <w:adjustRightInd w:val="0"/>
              <w:rPr>
                <w:rFonts w:eastAsia="Calibri"/>
                <w:b/>
                <w:bCs/>
                <w:color w:val="000000"/>
                <w:sz w:val="22"/>
                <w:szCs w:val="22"/>
                <w:lang w:eastAsia="en-US"/>
              </w:rPr>
            </w:pPr>
          </w:p>
          <w:p w14:paraId="5E4A8D38" w14:textId="77777777" w:rsidR="003D7D62" w:rsidRPr="00D305D1" w:rsidRDefault="003D7D62" w:rsidP="0011614F">
            <w:pPr>
              <w:autoSpaceDE w:val="0"/>
              <w:autoSpaceDN w:val="0"/>
              <w:adjustRightInd w:val="0"/>
              <w:rPr>
                <w:rFonts w:eastAsia="Calibri"/>
                <w:b/>
                <w:bCs/>
                <w:color w:val="000000"/>
                <w:sz w:val="22"/>
                <w:szCs w:val="22"/>
                <w:lang w:eastAsia="en-US"/>
              </w:rPr>
            </w:pPr>
          </w:p>
          <w:p w14:paraId="6D189407" w14:textId="77777777" w:rsidR="003D7D62" w:rsidRDefault="003D7D62" w:rsidP="0011614F">
            <w:pPr>
              <w:autoSpaceDE w:val="0"/>
              <w:autoSpaceDN w:val="0"/>
              <w:adjustRightInd w:val="0"/>
              <w:rPr>
                <w:rFonts w:eastAsia="Calibri"/>
                <w:b/>
                <w:bCs/>
                <w:color w:val="000000"/>
                <w:sz w:val="22"/>
                <w:szCs w:val="22"/>
                <w:lang w:eastAsia="en-US"/>
              </w:rPr>
            </w:pPr>
          </w:p>
          <w:p w14:paraId="62F3C5F4"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Imię i Nazwisko</w:t>
            </w:r>
          </w:p>
        </w:tc>
        <w:tc>
          <w:tcPr>
            <w:tcW w:w="1843" w:type="dxa"/>
          </w:tcPr>
          <w:p w14:paraId="3CFE13C2" w14:textId="77777777" w:rsidR="003D7D62" w:rsidRPr="00D305D1" w:rsidRDefault="003D7D62" w:rsidP="0011614F">
            <w:pPr>
              <w:autoSpaceDE w:val="0"/>
              <w:autoSpaceDN w:val="0"/>
              <w:adjustRightInd w:val="0"/>
              <w:rPr>
                <w:rFonts w:eastAsia="Calibri"/>
                <w:b/>
                <w:bCs/>
                <w:color w:val="000000"/>
                <w:sz w:val="22"/>
                <w:szCs w:val="22"/>
                <w:lang w:eastAsia="en-US"/>
              </w:rPr>
            </w:pPr>
          </w:p>
          <w:p w14:paraId="7A48C573" w14:textId="77777777" w:rsidR="003D7D62" w:rsidRDefault="003D7D62" w:rsidP="0011614F">
            <w:pPr>
              <w:autoSpaceDE w:val="0"/>
              <w:autoSpaceDN w:val="0"/>
              <w:adjustRightInd w:val="0"/>
              <w:rPr>
                <w:rFonts w:eastAsia="Calibri"/>
                <w:b/>
                <w:bCs/>
                <w:color w:val="000000"/>
                <w:sz w:val="22"/>
                <w:szCs w:val="22"/>
                <w:lang w:eastAsia="en-US"/>
              </w:rPr>
            </w:pPr>
          </w:p>
          <w:p w14:paraId="54CBD406" w14:textId="77777777" w:rsidR="003D7D62" w:rsidRDefault="003D7D62" w:rsidP="0011614F">
            <w:pPr>
              <w:autoSpaceDE w:val="0"/>
              <w:autoSpaceDN w:val="0"/>
              <w:adjustRightInd w:val="0"/>
              <w:rPr>
                <w:rFonts w:eastAsia="Calibri"/>
                <w:b/>
                <w:bCs/>
                <w:color w:val="000000"/>
                <w:sz w:val="22"/>
                <w:szCs w:val="22"/>
                <w:lang w:eastAsia="en-US"/>
              </w:rPr>
            </w:pPr>
          </w:p>
          <w:p w14:paraId="2A91BEC6"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Doświadczenie zawodowe</w:t>
            </w:r>
            <w:r w:rsidRPr="00367C92">
              <w:rPr>
                <w:rFonts w:eastAsia="Calibri"/>
                <w:sz w:val="22"/>
                <w:szCs w:val="22"/>
              </w:rPr>
              <w:t xml:space="preserve"> </w:t>
            </w:r>
          </w:p>
        </w:tc>
        <w:tc>
          <w:tcPr>
            <w:tcW w:w="1843" w:type="dxa"/>
          </w:tcPr>
          <w:p w14:paraId="34508E8B" w14:textId="77777777" w:rsidR="003D7D62" w:rsidRPr="00D305D1" w:rsidRDefault="003D7D62" w:rsidP="0011614F">
            <w:pPr>
              <w:autoSpaceDE w:val="0"/>
              <w:autoSpaceDN w:val="0"/>
              <w:adjustRightInd w:val="0"/>
              <w:rPr>
                <w:rFonts w:eastAsia="Calibri"/>
                <w:b/>
                <w:bCs/>
                <w:color w:val="000000"/>
                <w:sz w:val="22"/>
                <w:szCs w:val="22"/>
                <w:lang w:eastAsia="en-US"/>
              </w:rPr>
            </w:pPr>
          </w:p>
          <w:p w14:paraId="11793175" w14:textId="77777777" w:rsidR="003D7D62" w:rsidRPr="00D305D1" w:rsidRDefault="003D7D62" w:rsidP="0011614F">
            <w:pPr>
              <w:autoSpaceDE w:val="0"/>
              <w:autoSpaceDN w:val="0"/>
              <w:adjustRightInd w:val="0"/>
              <w:rPr>
                <w:rFonts w:eastAsia="Calibri"/>
                <w:b/>
                <w:bCs/>
                <w:color w:val="000000"/>
                <w:sz w:val="22"/>
                <w:szCs w:val="22"/>
                <w:lang w:eastAsia="en-US"/>
              </w:rPr>
            </w:pPr>
          </w:p>
          <w:p w14:paraId="716B0980" w14:textId="77777777" w:rsidR="003D7D62" w:rsidRDefault="003D7D62" w:rsidP="0011614F">
            <w:pPr>
              <w:autoSpaceDE w:val="0"/>
              <w:autoSpaceDN w:val="0"/>
              <w:adjustRightInd w:val="0"/>
              <w:rPr>
                <w:rFonts w:eastAsia="Calibri"/>
                <w:b/>
                <w:bCs/>
                <w:color w:val="000000"/>
                <w:sz w:val="22"/>
                <w:szCs w:val="22"/>
                <w:lang w:eastAsia="en-US"/>
              </w:rPr>
            </w:pPr>
          </w:p>
          <w:p w14:paraId="325875F4" w14:textId="77777777" w:rsidR="003D7D62" w:rsidRPr="00D305D1" w:rsidRDefault="003D7D62" w:rsidP="0011614F">
            <w:pPr>
              <w:autoSpaceDE w:val="0"/>
              <w:autoSpaceDN w:val="0"/>
              <w:adjustRightInd w:val="0"/>
              <w:rPr>
                <w:rFonts w:eastAsia="Calibri"/>
                <w:color w:val="000000"/>
                <w:sz w:val="22"/>
                <w:szCs w:val="22"/>
                <w:lang w:eastAsia="en-US"/>
              </w:rPr>
            </w:pPr>
            <w:r>
              <w:rPr>
                <w:rFonts w:eastAsia="Calibri"/>
                <w:b/>
                <w:bCs/>
                <w:color w:val="000000"/>
                <w:sz w:val="22"/>
                <w:szCs w:val="22"/>
                <w:lang w:eastAsia="en-US"/>
              </w:rPr>
              <w:t>Wykształcenie</w:t>
            </w:r>
            <w:r w:rsidRPr="00D305D1">
              <w:rPr>
                <w:rFonts w:eastAsia="Calibri"/>
                <w:b/>
                <w:bCs/>
                <w:color w:val="000000"/>
                <w:sz w:val="22"/>
                <w:szCs w:val="22"/>
                <w:lang w:eastAsia="en-US"/>
              </w:rPr>
              <w:t xml:space="preserve"> </w:t>
            </w:r>
          </w:p>
        </w:tc>
        <w:tc>
          <w:tcPr>
            <w:tcW w:w="2409" w:type="dxa"/>
          </w:tcPr>
          <w:p w14:paraId="06B1CE43" w14:textId="77777777" w:rsidR="003D7D62" w:rsidRPr="00D305D1" w:rsidRDefault="003D7D62" w:rsidP="0011614F">
            <w:pPr>
              <w:autoSpaceDE w:val="0"/>
              <w:autoSpaceDN w:val="0"/>
              <w:adjustRightInd w:val="0"/>
              <w:rPr>
                <w:rFonts w:eastAsia="Calibri"/>
                <w:color w:val="000000"/>
                <w:sz w:val="22"/>
                <w:szCs w:val="22"/>
                <w:lang w:eastAsia="en-US"/>
              </w:rPr>
            </w:pPr>
            <w:r>
              <w:rPr>
                <w:rFonts w:eastAsia="Calibri"/>
                <w:b/>
                <w:bCs/>
                <w:color w:val="000000"/>
                <w:sz w:val="22"/>
                <w:szCs w:val="22"/>
                <w:lang w:eastAsia="en-US"/>
              </w:rPr>
              <w:t>Nazwa stanowiska w</w:t>
            </w:r>
            <w:r w:rsidRPr="00D305D1">
              <w:rPr>
                <w:rFonts w:eastAsia="Calibri"/>
                <w:b/>
                <w:bCs/>
                <w:color w:val="000000"/>
                <w:sz w:val="22"/>
                <w:szCs w:val="22"/>
                <w:lang w:eastAsia="en-US"/>
              </w:rPr>
              <w:t xml:space="preserve"> realizacji niniejszego zamówienia</w:t>
            </w:r>
          </w:p>
        </w:tc>
      </w:tr>
      <w:tr w:rsidR="003D7D62" w:rsidRPr="00D305D1" w14:paraId="3042D289" w14:textId="77777777" w:rsidTr="0011614F">
        <w:trPr>
          <w:trHeight w:val="669"/>
        </w:trPr>
        <w:tc>
          <w:tcPr>
            <w:tcW w:w="670" w:type="dxa"/>
          </w:tcPr>
          <w:p w14:paraId="0ADFEE18" w14:textId="77777777" w:rsidR="003D7D62" w:rsidRDefault="003D7D62" w:rsidP="0011614F">
            <w:pPr>
              <w:autoSpaceDE w:val="0"/>
              <w:autoSpaceDN w:val="0"/>
              <w:adjustRightInd w:val="0"/>
              <w:jc w:val="center"/>
              <w:rPr>
                <w:rFonts w:eastAsia="Calibri"/>
                <w:b/>
                <w:bCs/>
                <w:color w:val="000000"/>
                <w:sz w:val="22"/>
                <w:szCs w:val="22"/>
                <w:lang w:eastAsia="en-US"/>
              </w:rPr>
            </w:pPr>
          </w:p>
          <w:p w14:paraId="4BBDBE00"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1</w:t>
            </w:r>
          </w:p>
        </w:tc>
        <w:tc>
          <w:tcPr>
            <w:tcW w:w="2410" w:type="dxa"/>
          </w:tcPr>
          <w:p w14:paraId="492ED114"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417C64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F1D8B3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6B72DADA"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6D075F3B" w14:textId="77777777" w:rsidTr="0011614F">
        <w:trPr>
          <w:trHeight w:val="635"/>
        </w:trPr>
        <w:tc>
          <w:tcPr>
            <w:tcW w:w="670" w:type="dxa"/>
          </w:tcPr>
          <w:p w14:paraId="0E9396A2" w14:textId="77777777" w:rsidR="003D7D62" w:rsidRDefault="003D7D62" w:rsidP="0011614F">
            <w:pPr>
              <w:autoSpaceDE w:val="0"/>
              <w:autoSpaceDN w:val="0"/>
              <w:adjustRightInd w:val="0"/>
              <w:jc w:val="center"/>
              <w:rPr>
                <w:rFonts w:eastAsia="Calibri"/>
                <w:b/>
                <w:bCs/>
                <w:color w:val="000000"/>
                <w:sz w:val="22"/>
                <w:szCs w:val="22"/>
                <w:lang w:eastAsia="en-US"/>
              </w:rPr>
            </w:pPr>
          </w:p>
          <w:p w14:paraId="4F06758E"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2</w:t>
            </w:r>
          </w:p>
        </w:tc>
        <w:tc>
          <w:tcPr>
            <w:tcW w:w="2410" w:type="dxa"/>
          </w:tcPr>
          <w:p w14:paraId="45D8A4F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33DBCE0"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12839DBE"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5E47369F"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54E8E0E4" w14:textId="77777777" w:rsidTr="0011614F">
        <w:trPr>
          <w:trHeight w:val="718"/>
        </w:trPr>
        <w:tc>
          <w:tcPr>
            <w:tcW w:w="670" w:type="dxa"/>
          </w:tcPr>
          <w:p w14:paraId="4EDD42BC" w14:textId="77777777" w:rsidR="003D7D62" w:rsidRDefault="003D7D62" w:rsidP="0011614F">
            <w:pPr>
              <w:autoSpaceDE w:val="0"/>
              <w:autoSpaceDN w:val="0"/>
              <w:adjustRightInd w:val="0"/>
              <w:jc w:val="center"/>
              <w:rPr>
                <w:rFonts w:eastAsia="Calibri"/>
                <w:b/>
                <w:bCs/>
                <w:color w:val="000000"/>
                <w:sz w:val="22"/>
                <w:szCs w:val="22"/>
                <w:lang w:eastAsia="en-US"/>
              </w:rPr>
            </w:pPr>
          </w:p>
          <w:p w14:paraId="1955FA25"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3</w:t>
            </w:r>
          </w:p>
        </w:tc>
        <w:tc>
          <w:tcPr>
            <w:tcW w:w="2410" w:type="dxa"/>
          </w:tcPr>
          <w:p w14:paraId="126A1AB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0B90681B"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DF68410"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53532C1"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51C962E0" w14:textId="77777777" w:rsidTr="0011614F">
        <w:trPr>
          <w:trHeight w:val="718"/>
        </w:trPr>
        <w:tc>
          <w:tcPr>
            <w:tcW w:w="670" w:type="dxa"/>
          </w:tcPr>
          <w:p w14:paraId="05086F50" w14:textId="77777777" w:rsidR="003D7D62" w:rsidRDefault="003D7D62" w:rsidP="0011614F">
            <w:pPr>
              <w:autoSpaceDE w:val="0"/>
              <w:autoSpaceDN w:val="0"/>
              <w:adjustRightInd w:val="0"/>
              <w:jc w:val="center"/>
              <w:rPr>
                <w:rFonts w:eastAsia="Calibri"/>
                <w:b/>
                <w:bCs/>
                <w:color w:val="000000"/>
                <w:sz w:val="22"/>
                <w:szCs w:val="22"/>
                <w:lang w:eastAsia="en-US"/>
              </w:rPr>
            </w:pPr>
          </w:p>
          <w:p w14:paraId="2FA2F36E"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2410" w:type="dxa"/>
          </w:tcPr>
          <w:p w14:paraId="1961929D"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4F4247BB"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CC6C1B4"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001D807"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2E41B0E8" w14:textId="77777777" w:rsidTr="0011614F">
        <w:trPr>
          <w:trHeight w:val="718"/>
        </w:trPr>
        <w:tc>
          <w:tcPr>
            <w:tcW w:w="670" w:type="dxa"/>
          </w:tcPr>
          <w:p w14:paraId="35E31F84" w14:textId="77777777" w:rsidR="003D7D62" w:rsidRDefault="003D7D62" w:rsidP="0011614F">
            <w:pPr>
              <w:autoSpaceDE w:val="0"/>
              <w:autoSpaceDN w:val="0"/>
              <w:adjustRightInd w:val="0"/>
              <w:jc w:val="center"/>
              <w:rPr>
                <w:rFonts w:eastAsia="Calibri"/>
                <w:b/>
                <w:bCs/>
                <w:color w:val="000000"/>
                <w:sz w:val="22"/>
                <w:szCs w:val="22"/>
                <w:lang w:eastAsia="en-US"/>
              </w:rPr>
            </w:pPr>
          </w:p>
          <w:p w14:paraId="653CD342"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2410" w:type="dxa"/>
          </w:tcPr>
          <w:p w14:paraId="69816FAE"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5A644D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76ABFC1D"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EF3E915"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073DD47D" w14:textId="77777777" w:rsidTr="0011614F">
        <w:trPr>
          <w:trHeight w:val="718"/>
        </w:trPr>
        <w:tc>
          <w:tcPr>
            <w:tcW w:w="670" w:type="dxa"/>
          </w:tcPr>
          <w:p w14:paraId="292C8BCD" w14:textId="77777777" w:rsidR="003D7D62" w:rsidRDefault="003D7D62" w:rsidP="0011614F">
            <w:pPr>
              <w:autoSpaceDE w:val="0"/>
              <w:autoSpaceDN w:val="0"/>
              <w:adjustRightInd w:val="0"/>
              <w:jc w:val="center"/>
              <w:rPr>
                <w:rFonts w:eastAsia="Calibri"/>
                <w:b/>
                <w:bCs/>
                <w:color w:val="000000"/>
                <w:sz w:val="22"/>
                <w:szCs w:val="22"/>
                <w:lang w:eastAsia="en-US"/>
              </w:rPr>
            </w:pPr>
          </w:p>
          <w:p w14:paraId="2CFBF0F2"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2410" w:type="dxa"/>
          </w:tcPr>
          <w:p w14:paraId="5857339A"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46383E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18C8BA9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67AA319A"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02B20B4E" w14:textId="77777777" w:rsidTr="0011614F">
        <w:trPr>
          <w:trHeight w:val="718"/>
        </w:trPr>
        <w:tc>
          <w:tcPr>
            <w:tcW w:w="670" w:type="dxa"/>
          </w:tcPr>
          <w:p w14:paraId="6A0D7655" w14:textId="77777777" w:rsidR="003D7D62" w:rsidRDefault="003D7D62" w:rsidP="0011614F">
            <w:pPr>
              <w:autoSpaceDE w:val="0"/>
              <w:autoSpaceDN w:val="0"/>
              <w:adjustRightInd w:val="0"/>
              <w:jc w:val="center"/>
              <w:rPr>
                <w:rFonts w:eastAsia="Calibri"/>
                <w:b/>
                <w:bCs/>
                <w:color w:val="000000"/>
                <w:sz w:val="22"/>
                <w:szCs w:val="22"/>
                <w:lang w:eastAsia="en-US"/>
              </w:rPr>
            </w:pPr>
          </w:p>
          <w:p w14:paraId="21817A31" w14:textId="77777777" w:rsidR="003D7D62"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7</w:t>
            </w:r>
          </w:p>
        </w:tc>
        <w:tc>
          <w:tcPr>
            <w:tcW w:w="2410" w:type="dxa"/>
          </w:tcPr>
          <w:p w14:paraId="7F395F1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57013B5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654F2225"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27DDCA99" w14:textId="77777777" w:rsidR="003D7D62" w:rsidRPr="00D305D1" w:rsidRDefault="003D7D62" w:rsidP="0011614F">
            <w:pPr>
              <w:autoSpaceDE w:val="0"/>
              <w:autoSpaceDN w:val="0"/>
              <w:adjustRightInd w:val="0"/>
              <w:rPr>
                <w:rFonts w:eastAsia="Calibri"/>
                <w:color w:val="000000"/>
                <w:sz w:val="22"/>
                <w:szCs w:val="22"/>
                <w:lang w:eastAsia="en-US"/>
              </w:rPr>
            </w:pPr>
          </w:p>
        </w:tc>
      </w:tr>
    </w:tbl>
    <w:p w14:paraId="036859E6" w14:textId="77777777" w:rsidR="003D7D62" w:rsidRPr="00D305D1" w:rsidRDefault="003D7D62" w:rsidP="003D7D62">
      <w:pPr>
        <w:autoSpaceDE w:val="0"/>
        <w:autoSpaceDN w:val="0"/>
        <w:adjustRightInd w:val="0"/>
        <w:rPr>
          <w:rFonts w:eastAsia="Calibri"/>
          <w:color w:val="000000"/>
          <w:sz w:val="22"/>
          <w:szCs w:val="22"/>
          <w:lang w:eastAsia="en-US"/>
        </w:rPr>
      </w:pPr>
    </w:p>
    <w:p w14:paraId="554D86A0" w14:textId="77777777" w:rsidR="003D7D62" w:rsidRPr="001D0E7E" w:rsidRDefault="003D7D62" w:rsidP="003D7D62">
      <w:pPr>
        <w:autoSpaceDE w:val="0"/>
        <w:autoSpaceDN w:val="0"/>
        <w:adjustRightInd w:val="0"/>
        <w:rPr>
          <w:sz w:val="22"/>
          <w:szCs w:val="22"/>
          <w:u w:val="single"/>
        </w:rPr>
      </w:pPr>
      <w:r w:rsidRPr="001D0E7E">
        <w:rPr>
          <w:b/>
          <w:sz w:val="22"/>
          <w:szCs w:val="22"/>
          <w:u w:val="single"/>
        </w:rPr>
        <w:t>Uwaga:</w:t>
      </w:r>
      <w:r w:rsidRPr="001D0E7E">
        <w:rPr>
          <w:sz w:val="22"/>
          <w:szCs w:val="22"/>
          <w:u w:val="single"/>
        </w:rPr>
        <w:t xml:space="preserve"> Zamawiający nie dopuszcza łączenia stanowisk</w:t>
      </w:r>
    </w:p>
    <w:p w14:paraId="1A329032"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0D27DD2"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4631A8D8"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7A275236"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5189E976"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32CE39D9" w14:textId="77777777" w:rsidR="003D7D62" w:rsidRPr="001D0E7E" w:rsidRDefault="003D7D62" w:rsidP="003D7D62">
      <w:pPr>
        <w:pStyle w:val="StandardowyNormalny1"/>
        <w:rPr>
          <w:rFonts w:ascii="Arial" w:hAnsi="Arial"/>
          <w:sz w:val="22"/>
          <w:szCs w:val="22"/>
        </w:rPr>
      </w:pPr>
      <w:r w:rsidRPr="001D0E7E">
        <w:rPr>
          <w:sz w:val="22"/>
          <w:szCs w:val="22"/>
        </w:rPr>
        <w:t>............................., dnia 2020 ............</w:t>
      </w:r>
      <w:r w:rsidRPr="001D0E7E">
        <w:rPr>
          <w:rFonts w:ascii="Arial" w:hAnsi="Arial"/>
          <w:sz w:val="22"/>
          <w:szCs w:val="22"/>
        </w:rPr>
        <w:tab/>
        <w:t xml:space="preserve"> </w:t>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t xml:space="preserve">      </w:t>
      </w:r>
    </w:p>
    <w:p w14:paraId="04633B17" w14:textId="77777777" w:rsidR="003D7D62" w:rsidRPr="001D0E7E" w:rsidRDefault="003D7D62" w:rsidP="003D7D62">
      <w:pPr>
        <w:ind w:left="4248" w:firstLine="708"/>
        <w:rPr>
          <w:b/>
          <w:bCs/>
          <w:sz w:val="22"/>
          <w:szCs w:val="22"/>
        </w:rPr>
      </w:pPr>
      <w:r w:rsidRPr="001D0E7E">
        <w:rPr>
          <w:b/>
          <w:bCs/>
          <w:sz w:val="22"/>
          <w:szCs w:val="22"/>
        </w:rPr>
        <w:t xml:space="preserve">DOKUMNET MUSI BYĆ OPATRZONY </w:t>
      </w:r>
    </w:p>
    <w:p w14:paraId="6DDE8E9C" w14:textId="77777777" w:rsidR="003D7D62" w:rsidRPr="001D0E7E" w:rsidRDefault="003D7D62" w:rsidP="003D7D62">
      <w:pPr>
        <w:ind w:left="3540" w:firstLine="708"/>
        <w:jc w:val="center"/>
        <w:rPr>
          <w:b/>
          <w:bCs/>
          <w:color w:val="FF0000"/>
          <w:sz w:val="22"/>
          <w:szCs w:val="22"/>
        </w:rPr>
      </w:pPr>
      <w:r w:rsidRPr="001D0E7E">
        <w:rPr>
          <w:b/>
          <w:bCs/>
          <w:sz w:val="22"/>
          <w:szCs w:val="22"/>
        </w:rPr>
        <w:t>KWALIFIKOWANYM PODPISEM ELEKTRONICZNYM</w:t>
      </w:r>
    </w:p>
    <w:p w14:paraId="0E11EBCA" w14:textId="77777777" w:rsidR="003D7D62" w:rsidRPr="001D0E7E" w:rsidRDefault="003D7D62" w:rsidP="003D7D62">
      <w:pPr>
        <w:jc w:val="both"/>
        <w:rPr>
          <w:sz w:val="22"/>
          <w:szCs w:val="22"/>
        </w:rPr>
      </w:pPr>
    </w:p>
    <w:p w14:paraId="608F5443" w14:textId="77777777" w:rsidR="003D7D62" w:rsidRPr="001D0E7E" w:rsidRDefault="003D7D62" w:rsidP="003D7D62">
      <w:pPr>
        <w:jc w:val="both"/>
        <w:rPr>
          <w:sz w:val="22"/>
          <w:szCs w:val="22"/>
        </w:rPr>
      </w:pPr>
    </w:p>
    <w:p w14:paraId="75A06ACC" w14:textId="77777777" w:rsidR="003D7D62" w:rsidRPr="001D0E7E" w:rsidRDefault="003D7D62" w:rsidP="003D7D62">
      <w:pPr>
        <w:jc w:val="both"/>
        <w:rPr>
          <w:sz w:val="22"/>
          <w:szCs w:val="22"/>
        </w:rPr>
      </w:pPr>
      <w:r w:rsidRPr="001D0E7E">
        <w:rPr>
          <w:i/>
          <w:iCs/>
          <w:sz w:val="22"/>
          <w:szCs w:val="22"/>
        </w:rPr>
        <w:t xml:space="preserve">(Podpis osób figurujących w odpowiednich rejestrach i uprawnionych do reprezentowania Wykonawcy lub uprawnionych do reprezentowania Wykonawcy zgodnie z upoważnieniem) </w:t>
      </w:r>
    </w:p>
    <w:p w14:paraId="49F3BC3F"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43B02807" w14:textId="3858493C" w:rsidR="007D491A" w:rsidRPr="007D491A" w:rsidRDefault="007D491A" w:rsidP="007D491A">
      <w:pPr>
        <w:widowControl w:val="0"/>
        <w:tabs>
          <w:tab w:val="left" w:pos="7513"/>
        </w:tabs>
        <w:suppressAutoHyphens/>
        <w:autoSpaceDN w:val="0"/>
        <w:jc w:val="right"/>
        <w:textAlignment w:val="baseline"/>
        <w:rPr>
          <w:rFonts w:eastAsia="Arial Unicode MS"/>
          <w:b/>
          <w:bCs/>
          <w:i/>
          <w:kern w:val="3"/>
          <w:sz w:val="22"/>
          <w:szCs w:val="22"/>
          <w:lang w:eastAsia="en-US"/>
        </w:rPr>
      </w:pPr>
      <w:r w:rsidRPr="007D491A">
        <w:rPr>
          <w:rFonts w:eastAsia="Arial Unicode MS"/>
          <w:b/>
          <w:bCs/>
          <w:i/>
          <w:kern w:val="3"/>
          <w:sz w:val="22"/>
          <w:szCs w:val="22"/>
          <w:lang w:eastAsia="en-US"/>
        </w:rPr>
        <w:t xml:space="preserve">Załącznik Nr </w:t>
      </w:r>
      <w:r>
        <w:rPr>
          <w:rFonts w:eastAsia="Arial Unicode MS"/>
          <w:b/>
          <w:bCs/>
          <w:i/>
          <w:kern w:val="3"/>
          <w:sz w:val="22"/>
          <w:szCs w:val="22"/>
          <w:lang w:eastAsia="en-US"/>
        </w:rPr>
        <w:t>12</w:t>
      </w:r>
      <w:r w:rsidRPr="007D491A">
        <w:rPr>
          <w:rFonts w:eastAsia="Arial Unicode MS"/>
          <w:b/>
          <w:bCs/>
          <w:i/>
          <w:kern w:val="3"/>
          <w:sz w:val="22"/>
          <w:szCs w:val="22"/>
          <w:lang w:eastAsia="en-US"/>
        </w:rPr>
        <w:t xml:space="preserve"> do SIWZ</w:t>
      </w:r>
    </w:p>
    <w:p w14:paraId="57FC62B1" w14:textId="77777777" w:rsidR="007D491A" w:rsidRPr="007D491A" w:rsidRDefault="007D491A" w:rsidP="007D491A">
      <w:pPr>
        <w:suppressAutoHyphens/>
        <w:spacing w:before="60"/>
        <w:rPr>
          <w:sz w:val="22"/>
          <w:szCs w:val="22"/>
        </w:rPr>
      </w:pPr>
      <w:r w:rsidRPr="007D491A">
        <w:rPr>
          <w:sz w:val="22"/>
          <w:szCs w:val="22"/>
        </w:rPr>
        <w:t>.....................................</w:t>
      </w:r>
    </w:p>
    <w:p w14:paraId="08630B74" w14:textId="77777777" w:rsidR="007D491A" w:rsidRPr="007D491A" w:rsidRDefault="007D491A" w:rsidP="007D491A">
      <w:pPr>
        <w:suppressAutoHyphens/>
        <w:spacing w:before="60"/>
        <w:rPr>
          <w:sz w:val="18"/>
          <w:szCs w:val="18"/>
        </w:rPr>
      </w:pPr>
      <w:r w:rsidRPr="007D491A">
        <w:rPr>
          <w:i/>
          <w:sz w:val="18"/>
          <w:szCs w:val="18"/>
        </w:rPr>
        <w:t xml:space="preserve">    pieczęć Wykonawcy</w:t>
      </w:r>
    </w:p>
    <w:p w14:paraId="5ABB0AE0" w14:textId="77777777" w:rsidR="007D491A" w:rsidRPr="007D491A" w:rsidRDefault="007D491A" w:rsidP="007D491A">
      <w:pPr>
        <w:tabs>
          <w:tab w:val="left" w:pos="708"/>
        </w:tabs>
        <w:spacing w:line="360" w:lineRule="auto"/>
        <w:jc w:val="center"/>
        <w:rPr>
          <w:b/>
          <w:sz w:val="22"/>
          <w:szCs w:val="22"/>
        </w:rPr>
      </w:pPr>
    </w:p>
    <w:p w14:paraId="549D13E2" w14:textId="77777777" w:rsidR="007D491A" w:rsidRPr="007D491A" w:rsidRDefault="007D491A" w:rsidP="007D491A">
      <w:pPr>
        <w:tabs>
          <w:tab w:val="left" w:pos="708"/>
        </w:tabs>
        <w:spacing w:line="360" w:lineRule="auto"/>
        <w:jc w:val="center"/>
        <w:rPr>
          <w:b/>
          <w:sz w:val="22"/>
          <w:szCs w:val="22"/>
        </w:rPr>
      </w:pPr>
    </w:p>
    <w:p w14:paraId="29109D25" w14:textId="77777777" w:rsidR="007D491A" w:rsidRPr="007D491A" w:rsidRDefault="007D491A" w:rsidP="007D491A">
      <w:pPr>
        <w:tabs>
          <w:tab w:val="left" w:pos="708"/>
        </w:tabs>
        <w:spacing w:line="360" w:lineRule="auto"/>
        <w:jc w:val="center"/>
        <w:rPr>
          <w:b/>
          <w:sz w:val="22"/>
          <w:szCs w:val="22"/>
        </w:rPr>
      </w:pPr>
      <w:r w:rsidRPr="007D491A">
        <w:rPr>
          <w:b/>
          <w:sz w:val="22"/>
          <w:szCs w:val="22"/>
        </w:rPr>
        <w:t>WYKAZ GŁÓWNYCH USŁUG</w:t>
      </w:r>
    </w:p>
    <w:p w14:paraId="7D695853" w14:textId="77777777" w:rsidR="007D491A" w:rsidRPr="007D491A" w:rsidRDefault="007D491A" w:rsidP="007D491A">
      <w:pPr>
        <w:widowControl w:val="0"/>
        <w:suppressAutoHyphens/>
        <w:ind w:left="567" w:hanging="567"/>
        <w:jc w:val="center"/>
        <w:rPr>
          <w:rFonts w:eastAsia="Calibri"/>
          <w:b/>
          <w:bCs/>
          <w:color w:val="000000"/>
          <w:sz w:val="22"/>
          <w:szCs w:val="22"/>
          <w:lang w:eastAsia="en-US"/>
        </w:rPr>
      </w:pPr>
      <w:r w:rsidRPr="007D491A">
        <w:rPr>
          <w:rFonts w:eastAsia="Calibri"/>
          <w:b/>
          <w:color w:val="000000"/>
          <w:sz w:val="22"/>
          <w:szCs w:val="22"/>
          <w:lang w:eastAsia="en-US"/>
        </w:rPr>
        <w:t>wykonanych</w:t>
      </w:r>
      <w:r w:rsidRPr="007D491A">
        <w:rPr>
          <w:rFonts w:eastAsia="Calibri"/>
          <w:b/>
          <w:bCs/>
          <w:color w:val="000000"/>
          <w:sz w:val="22"/>
          <w:szCs w:val="22"/>
          <w:lang w:eastAsia="en-US"/>
        </w:rPr>
        <w:t xml:space="preserve"> w okresie ostatnich trzech lat przed upływem terminu składania ofert,</w:t>
      </w:r>
    </w:p>
    <w:p w14:paraId="4D6E57B8" w14:textId="77777777" w:rsidR="007D491A" w:rsidRPr="007D491A" w:rsidRDefault="007D491A" w:rsidP="007D491A">
      <w:pPr>
        <w:widowControl w:val="0"/>
        <w:suppressAutoHyphens/>
        <w:ind w:left="567" w:hanging="567"/>
        <w:jc w:val="center"/>
        <w:rPr>
          <w:rFonts w:eastAsia="Calibri"/>
          <w:b/>
          <w:color w:val="000000"/>
          <w:sz w:val="22"/>
          <w:szCs w:val="22"/>
          <w:lang w:eastAsia="en-US"/>
        </w:rPr>
      </w:pPr>
      <w:r w:rsidRPr="007D491A">
        <w:rPr>
          <w:rFonts w:eastAsia="Calibri"/>
          <w:b/>
          <w:bCs/>
          <w:color w:val="000000"/>
          <w:sz w:val="22"/>
          <w:szCs w:val="22"/>
          <w:lang w:eastAsia="en-US"/>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D491A" w:rsidRPr="007D491A" w14:paraId="6227CE62"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1D281985" w14:textId="77777777" w:rsidR="007D491A" w:rsidRPr="007D491A" w:rsidRDefault="007D491A" w:rsidP="007D491A">
            <w:pPr>
              <w:tabs>
                <w:tab w:val="left" w:pos="708"/>
              </w:tabs>
              <w:spacing w:line="360" w:lineRule="auto"/>
              <w:jc w:val="center"/>
              <w:rPr>
                <w:b/>
                <w:sz w:val="22"/>
                <w:szCs w:val="22"/>
                <w:lang w:eastAsia="en-US"/>
              </w:rPr>
            </w:pPr>
            <w:r w:rsidRPr="007D491A">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67B778"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F63A40"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Wartość zamówienia</w:t>
            </w:r>
          </w:p>
          <w:p w14:paraId="4825AA47"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2378A"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3819897E"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Odbiorca zamówienia</w:t>
            </w:r>
          </w:p>
          <w:p w14:paraId="46BC70E1"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 xml:space="preserve">(nazwa firmy </w:t>
            </w:r>
          </w:p>
          <w:p w14:paraId="464333DE"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29941B"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Dokument potwierdzający należyte wykonanie usługi</w:t>
            </w:r>
          </w:p>
          <w:p w14:paraId="25239C16"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(strona ofert)</w:t>
            </w:r>
          </w:p>
        </w:tc>
      </w:tr>
      <w:tr w:rsidR="007D491A" w:rsidRPr="007D491A" w14:paraId="3BA40C6B"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2C257000" w14:textId="77777777" w:rsidR="007D491A" w:rsidRPr="007D491A" w:rsidRDefault="007D491A" w:rsidP="007D491A">
            <w:pPr>
              <w:tabs>
                <w:tab w:val="left" w:pos="708"/>
              </w:tabs>
              <w:spacing w:line="360" w:lineRule="auto"/>
              <w:jc w:val="center"/>
              <w:rPr>
                <w:sz w:val="22"/>
                <w:szCs w:val="22"/>
                <w:lang w:eastAsia="en-US"/>
              </w:rPr>
            </w:pPr>
            <w:r w:rsidRPr="007D491A">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33468725" w14:textId="77777777" w:rsidR="007D491A" w:rsidRPr="007D491A" w:rsidRDefault="007D491A" w:rsidP="007D491A">
            <w:pPr>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3BB536F" w14:textId="77777777" w:rsidR="007D491A" w:rsidRPr="007D491A" w:rsidRDefault="007D491A" w:rsidP="007D491A">
            <w:pPr>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347C9D9F" w14:textId="77777777" w:rsidR="007D491A" w:rsidRPr="007D491A" w:rsidRDefault="007D491A" w:rsidP="007D491A">
            <w:pPr>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2BB79D80" w14:textId="77777777" w:rsidR="007D491A" w:rsidRPr="007D491A" w:rsidRDefault="007D491A" w:rsidP="007D491A">
            <w:pPr>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3E220EF1" w14:textId="77777777" w:rsidR="007D491A" w:rsidRPr="007D491A" w:rsidRDefault="007D491A" w:rsidP="007D491A">
            <w:pPr>
              <w:tabs>
                <w:tab w:val="left" w:pos="708"/>
              </w:tabs>
              <w:spacing w:line="360" w:lineRule="auto"/>
              <w:jc w:val="center"/>
              <w:rPr>
                <w:b/>
                <w:sz w:val="22"/>
                <w:szCs w:val="22"/>
                <w:lang w:eastAsia="en-US"/>
              </w:rPr>
            </w:pPr>
          </w:p>
        </w:tc>
      </w:tr>
      <w:tr w:rsidR="007D491A" w:rsidRPr="007D491A" w14:paraId="44BB5A9C"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1F7D28AF" w14:textId="77777777" w:rsidR="007D491A" w:rsidRPr="007D491A" w:rsidRDefault="007D491A" w:rsidP="007D491A">
            <w:pPr>
              <w:tabs>
                <w:tab w:val="left" w:pos="708"/>
              </w:tabs>
              <w:spacing w:line="360" w:lineRule="auto"/>
              <w:jc w:val="center"/>
              <w:rPr>
                <w:sz w:val="22"/>
                <w:szCs w:val="22"/>
                <w:lang w:eastAsia="en-US"/>
              </w:rPr>
            </w:pPr>
            <w:r w:rsidRPr="007D491A">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14:paraId="1F8E83D0" w14:textId="77777777" w:rsidR="007D491A" w:rsidRPr="007D491A" w:rsidRDefault="007D491A" w:rsidP="007D491A">
            <w:pPr>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14:paraId="39638BEB" w14:textId="77777777" w:rsidR="007D491A" w:rsidRPr="007D491A" w:rsidRDefault="007D491A" w:rsidP="007D491A">
            <w:pPr>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14:paraId="3AFB898B" w14:textId="77777777" w:rsidR="007D491A" w:rsidRPr="007D491A" w:rsidRDefault="007D491A" w:rsidP="007D491A">
            <w:pPr>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14:paraId="5ED864CC" w14:textId="77777777" w:rsidR="007D491A" w:rsidRPr="007D491A" w:rsidRDefault="007D491A" w:rsidP="007D491A">
            <w:pPr>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14:paraId="2E9FD501" w14:textId="77777777" w:rsidR="007D491A" w:rsidRPr="007D491A" w:rsidRDefault="007D491A" w:rsidP="007D491A">
            <w:pPr>
              <w:tabs>
                <w:tab w:val="left" w:pos="708"/>
              </w:tabs>
              <w:spacing w:line="360" w:lineRule="auto"/>
              <w:jc w:val="center"/>
              <w:rPr>
                <w:b/>
                <w:sz w:val="22"/>
                <w:szCs w:val="22"/>
                <w:u w:val="single"/>
                <w:lang w:eastAsia="en-US"/>
              </w:rPr>
            </w:pPr>
          </w:p>
        </w:tc>
      </w:tr>
    </w:tbl>
    <w:p w14:paraId="628FE4F1" w14:textId="77777777" w:rsidR="007D491A" w:rsidRPr="007D491A" w:rsidRDefault="007D491A" w:rsidP="007D491A">
      <w:pPr>
        <w:tabs>
          <w:tab w:val="left" w:pos="993"/>
        </w:tabs>
        <w:autoSpaceDE w:val="0"/>
        <w:autoSpaceDN w:val="0"/>
        <w:adjustRightInd w:val="0"/>
        <w:ind w:left="567" w:hanging="567"/>
        <w:jc w:val="both"/>
        <w:rPr>
          <w:rFonts w:eastAsia="Calibri"/>
          <w:i/>
          <w:color w:val="000000"/>
          <w:u w:val="single"/>
          <w:lang w:eastAsia="en-US"/>
        </w:rPr>
      </w:pPr>
      <w:r w:rsidRPr="007D491A">
        <w:rPr>
          <w:rFonts w:eastAsia="Calibri"/>
          <w:i/>
          <w:color w:val="000000"/>
          <w:u w:val="single"/>
          <w:lang w:eastAsia="en-US"/>
        </w:rPr>
        <w:t>Uwaga: wykaz powinien zawierać:</w:t>
      </w:r>
    </w:p>
    <w:p w14:paraId="454EDC53" w14:textId="0FB94278" w:rsidR="007D491A" w:rsidRPr="007D491A" w:rsidRDefault="007D491A" w:rsidP="007D491A">
      <w:pPr>
        <w:autoSpaceDE w:val="0"/>
        <w:autoSpaceDN w:val="0"/>
        <w:adjustRightInd w:val="0"/>
        <w:jc w:val="both"/>
        <w:rPr>
          <w:rFonts w:eastAsia="Calibri"/>
          <w:i/>
          <w:color w:val="000000"/>
          <w:lang w:eastAsia="en-US"/>
        </w:rPr>
      </w:pPr>
      <w:r w:rsidRPr="007D491A">
        <w:rPr>
          <w:i/>
        </w:rPr>
        <w:t xml:space="preserve">minimum </w:t>
      </w:r>
      <w:r w:rsidRPr="007D491A">
        <w:rPr>
          <w:rFonts w:eastAsia="Calibri"/>
          <w:i/>
          <w:lang w:eastAsia="en-US"/>
        </w:rPr>
        <w:t xml:space="preserve">dwie usługi </w:t>
      </w:r>
      <w:r w:rsidRPr="007D491A">
        <w:rPr>
          <w:i/>
        </w:rPr>
        <w:t>dwie usługi Serwisu urządzeń fiskalnych oraz serwisu oprogramowania magazynowego obejmującego minimum 20 lokalizacji na kwotę nie mniejszą niż 500</w:t>
      </w:r>
      <w:r>
        <w:rPr>
          <w:i/>
        </w:rPr>
        <w:t> </w:t>
      </w:r>
      <w:r w:rsidRPr="007D491A">
        <w:rPr>
          <w:i/>
        </w:rPr>
        <w:t>000</w:t>
      </w:r>
      <w:r>
        <w:rPr>
          <w:i/>
        </w:rPr>
        <w:t>,00</w:t>
      </w:r>
      <w:r w:rsidRPr="007D491A">
        <w:rPr>
          <w:i/>
        </w:rPr>
        <w:t xml:space="preserve"> złotych brutto każda, wraz z podaniem jej wartości, przedmiotu usługi, daty wykonania i podmiotu, na rzecz którego usługi zostały wykonane</w:t>
      </w:r>
    </w:p>
    <w:p w14:paraId="7D672FC5" w14:textId="77777777" w:rsidR="007D491A" w:rsidRPr="007D491A" w:rsidRDefault="007D491A" w:rsidP="007D491A">
      <w:pPr>
        <w:tabs>
          <w:tab w:val="left" w:pos="993"/>
        </w:tabs>
        <w:autoSpaceDE w:val="0"/>
        <w:autoSpaceDN w:val="0"/>
        <w:adjustRightInd w:val="0"/>
        <w:jc w:val="both"/>
        <w:rPr>
          <w:rFonts w:eastAsia="Calibri"/>
          <w:i/>
          <w:color w:val="000000"/>
          <w:lang w:eastAsia="en-US"/>
        </w:rPr>
      </w:pPr>
    </w:p>
    <w:p w14:paraId="7AA08DAD" w14:textId="77777777" w:rsidR="007D491A" w:rsidRPr="007D491A" w:rsidRDefault="007D491A" w:rsidP="007D491A">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56ACEAD2" w:rsidR="00925DDE" w:rsidRDefault="00925DDE" w:rsidP="00EA0741">
      <w:pPr>
        <w:jc w:val="both"/>
        <w:rPr>
          <w:b/>
          <w:sz w:val="22"/>
          <w:szCs w:val="22"/>
        </w:rPr>
      </w:pPr>
    </w:p>
    <w:p w14:paraId="42B96E6E" w14:textId="5ECE3A44" w:rsidR="007D491A" w:rsidRDefault="007D491A" w:rsidP="00EA0741">
      <w:pPr>
        <w:jc w:val="both"/>
        <w:rPr>
          <w:b/>
          <w:sz w:val="22"/>
          <w:szCs w:val="22"/>
        </w:rPr>
      </w:pPr>
    </w:p>
    <w:p w14:paraId="289E2769" w14:textId="565A9F6A" w:rsidR="007D491A" w:rsidRDefault="007D491A" w:rsidP="00EA0741">
      <w:pPr>
        <w:jc w:val="both"/>
        <w:rPr>
          <w:b/>
          <w:sz w:val="22"/>
          <w:szCs w:val="22"/>
        </w:rPr>
      </w:pPr>
    </w:p>
    <w:p w14:paraId="6DA28F27" w14:textId="105ACFB8" w:rsidR="007D491A" w:rsidRDefault="007D491A" w:rsidP="00EA0741">
      <w:pPr>
        <w:jc w:val="both"/>
        <w:rPr>
          <w:b/>
          <w:sz w:val="22"/>
          <w:szCs w:val="22"/>
        </w:rPr>
      </w:pPr>
    </w:p>
    <w:p w14:paraId="06DF85C3" w14:textId="481B3AFE" w:rsidR="007D491A" w:rsidRDefault="007D491A" w:rsidP="00EA0741">
      <w:pPr>
        <w:jc w:val="both"/>
        <w:rPr>
          <w:b/>
          <w:sz w:val="22"/>
          <w:szCs w:val="22"/>
        </w:rPr>
      </w:pPr>
    </w:p>
    <w:p w14:paraId="57B3021B" w14:textId="0964ABDD" w:rsidR="007D491A" w:rsidRDefault="007D491A" w:rsidP="00EA0741">
      <w:pPr>
        <w:jc w:val="both"/>
        <w:rPr>
          <w:b/>
          <w:sz w:val="22"/>
          <w:szCs w:val="22"/>
        </w:rPr>
      </w:pPr>
    </w:p>
    <w:p w14:paraId="7621FFE5" w14:textId="1162E064" w:rsidR="007D491A" w:rsidRDefault="007D491A" w:rsidP="00EA0741">
      <w:pPr>
        <w:jc w:val="both"/>
        <w:rPr>
          <w:b/>
          <w:sz w:val="22"/>
          <w:szCs w:val="22"/>
        </w:rPr>
      </w:pPr>
    </w:p>
    <w:p w14:paraId="19471AE5" w14:textId="57DF905E" w:rsidR="007D491A" w:rsidRDefault="007D491A" w:rsidP="00EA0741">
      <w:pPr>
        <w:jc w:val="both"/>
        <w:rPr>
          <w:b/>
          <w:sz w:val="22"/>
          <w:szCs w:val="22"/>
        </w:rPr>
      </w:pPr>
    </w:p>
    <w:p w14:paraId="36B2436F" w14:textId="6FD1D8A1" w:rsidR="007D491A" w:rsidRDefault="007D491A" w:rsidP="00EA0741">
      <w:pPr>
        <w:jc w:val="both"/>
        <w:rPr>
          <w:b/>
          <w:sz w:val="22"/>
          <w:szCs w:val="22"/>
        </w:rPr>
      </w:pPr>
    </w:p>
    <w:p w14:paraId="60709A7D" w14:textId="5AE38CF1" w:rsidR="007D491A" w:rsidRDefault="007D491A" w:rsidP="00EA0741">
      <w:pPr>
        <w:jc w:val="both"/>
        <w:rPr>
          <w:b/>
          <w:sz w:val="22"/>
          <w:szCs w:val="22"/>
        </w:rPr>
      </w:pPr>
    </w:p>
    <w:p w14:paraId="66A2EA17" w14:textId="12FB6DD1" w:rsidR="007D491A" w:rsidRDefault="007D491A" w:rsidP="00EA0741">
      <w:pPr>
        <w:jc w:val="both"/>
        <w:rPr>
          <w:b/>
          <w:sz w:val="22"/>
          <w:szCs w:val="22"/>
        </w:rPr>
      </w:pPr>
    </w:p>
    <w:p w14:paraId="52B0AF42" w14:textId="77777777" w:rsidR="007D491A" w:rsidRDefault="007D491A" w:rsidP="00EA0741">
      <w:pPr>
        <w:jc w:val="both"/>
        <w:rPr>
          <w:b/>
          <w:sz w:val="22"/>
          <w:szCs w:val="22"/>
        </w:rPr>
      </w:pPr>
    </w:p>
    <w:p w14:paraId="1A858EE8" w14:textId="77777777" w:rsidR="007D491A" w:rsidRPr="001D0E7E" w:rsidRDefault="007D491A" w:rsidP="007D491A">
      <w:pPr>
        <w:ind w:left="4248" w:firstLine="708"/>
        <w:rPr>
          <w:b/>
          <w:bCs/>
          <w:sz w:val="22"/>
          <w:szCs w:val="22"/>
        </w:rPr>
      </w:pPr>
      <w:r w:rsidRPr="001D0E7E">
        <w:rPr>
          <w:b/>
          <w:bCs/>
          <w:sz w:val="22"/>
          <w:szCs w:val="22"/>
        </w:rPr>
        <w:t xml:space="preserve">DOKUMNET MUSI BYĆ OPATRZONY </w:t>
      </w:r>
    </w:p>
    <w:p w14:paraId="10C829EF" w14:textId="77777777" w:rsidR="007D491A" w:rsidRPr="001D0E7E" w:rsidRDefault="007D491A" w:rsidP="007D491A">
      <w:pPr>
        <w:ind w:left="3540" w:firstLine="708"/>
        <w:jc w:val="center"/>
        <w:rPr>
          <w:b/>
          <w:bCs/>
          <w:color w:val="FF0000"/>
          <w:sz w:val="22"/>
          <w:szCs w:val="22"/>
        </w:rPr>
      </w:pPr>
      <w:r w:rsidRPr="001D0E7E">
        <w:rPr>
          <w:b/>
          <w:bCs/>
          <w:sz w:val="22"/>
          <w:szCs w:val="22"/>
        </w:rPr>
        <w:t>KWALIFIKOWANYM PODPISEM ELEKTRONICZNYM</w:t>
      </w:r>
    </w:p>
    <w:p w14:paraId="69FD6C85" w14:textId="77777777" w:rsidR="007D491A" w:rsidRPr="001D0E7E" w:rsidRDefault="007D491A" w:rsidP="007D491A">
      <w:pPr>
        <w:jc w:val="both"/>
        <w:rPr>
          <w:sz w:val="22"/>
          <w:szCs w:val="22"/>
        </w:rPr>
      </w:pPr>
    </w:p>
    <w:p w14:paraId="3A391B16" w14:textId="77777777" w:rsidR="007D491A" w:rsidRPr="001D0E7E" w:rsidRDefault="007D491A" w:rsidP="007D491A">
      <w:pPr>
        <w:jc w:val="both"/>
        <w:rPr>
          <w:sz w:val="22"/>
          <w:szCs w:val="22"/>
        </w:rPr>
      </w:pPr>
    </w:p>
    <w:p w14:paraId="3BD0DCA1" w14:textId="77777777" w:rsidR="007D491A" w:rsidRPr="001D0E7E" w:rsidRDefault="007D491A" w:rsidP="007D491A">
      <w:pPr>
        <w:jc w:val="both"/>
        <w:rPr>
          <w:sz w:val="22"/>
          <w:szCs w:val="22"/>
        </w:rPr>
      </w:pPr>
      <w:r w:rsidRPr="001D0E7E">
        <w:rPr>
          <w:i/>
          <w:iCs/>
          <w:sz w:val="22"/>
          <w:szCs w:val="22"/>
        </w:rPr>
        <w:t xml:space="preserve">(Podpis osób figurujących w odpowiednich rejestrach i uprawnionych do reprezentowania Wykonawcy lub uprawnionych do reprezentowania Wykonawcy zgodnie z upoważnieniem) </w:t>
      </w:r>
    </w:p>
    <w:p w14:paraId="36F9A0D9" w14:textId="77777777" w:rsidR="00925DDE" w:rsidRDefault="00925DDE" w:rsidP="00EA0741">
      <w:pPr>
        <w:jc w:val="both"/>
        <w:rPr>
          <w:b/>
          <w:sz w:val="22"/>
          <w:szCs w:val="22"/>
        </w:rPr>
      </w:pPr>
    </w:p>
    <w:sectPr w:rsidR="00925DDE" w:rsidSect="003D7D6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B51D1" w14:textId="77777777" w:rsidR="00B55AAE" w:rsidRDefault="00B55AAE" w:rsidP="0048109A">
      <w:r>
        <w:separator/>
      </w:r>
    </w:p>
  </w:endnote>
  <w:endnote w:type="continuationSeparator" w:id="0">
    <w:p w14:paraId="384E6C2B" w14:textId="77777777" w:rsidR="00B55AAE" w:rsidRDefault="00B55AA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wykły teks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DABE" w14:textId="77777777" w:rsidR="00A42068" w:rsidRPr="001641D7" w:rsidRDefault="00A42068">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E51E3B">
      <w:rPr>
        <w:noProof/>
        <w:sz w:val="20"/>
        <w:szCs w:val="20"/>
        <w:lang w:val="pl-PL"/>
      </w:rPr>
      <w:t>29</w:t>
    </w:r>
    <w:r w:rsidRPr="001641D7">
      <w:rPr>
        <w:sz w:val="20"/>
        <w:szCs w:val="20"/>
      </w:rPr>
      <w:fldChar w:fldCharType="end"/>
    </w:r>
  </w:p>
  <w:p w14:paraId="406A9113" w14:textId="77777777" w:rsidR="00A42068" w:rsidRDefault="00A42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6284" w14:textId="77777777" w:rsidR="00B55AAE" w:rsidRDefault="00B55AAE" w:rsidP="0048109A">
      <w:r>
        <w:separator/>
      </w:r>
    </w:p>
  </w:footnote>
  <w:footnote w:type="continuationSeparator" w:id="0">
    <w:p w14:paraId="4754121C" w14:textId="77777777" w:rsidR="00B55AAE" w:rsidRDefault="00B55AAE" w:rsidP="0048109A">
      <w:r>
        <w:continuationSeparator/>
      </w:r>
    </w:p>
  </w:footnote>
  <w:footnote w:id="1">
    <w:p w14:paraId="47CC8CF8" w14:textId="00B31D55" w:rsidR="00A42068" w:rsidRDefault="00A42068"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7C1885"/>
    <w:multiLevelType w:val="hybridMultilevel"/>
    <w:tmpl w:val="743A62F0"/>
    <w:lvl w:ilvl="0" w:tplc="E910A278">
      <w:start w:val="1"/>
      <w:numFmt w:val="decimal"/>
      <w:lvlText w:val="%1)"/>
      <w:lvlJc w:val="left"/>
      <w:pPr>
        <w:ind w:left="720" w:hanging="360"/>
      </w:pPr>
      <w:rPr>
        <w:rFont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62DC9"/>
    <w:multiLevelType w:val="hybridMultilevel"/>
    <w:tmpl w:val="9EBACC10"/>
    <w:lvl w:ilvl="0" w:tplc="71AEA8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994BFB"/>
    <w:multiLevelType w:val="multilevel"/>
    <w:tmpl w:val="3A58C2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68F43BF"/>
    <w:multiLevelType w:val="multilevel"/>
    <w:tmpl w:val="7B108336"/>
    <w:lvl w:ilvl="0">
      <w:start w:val="4"/>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720"/>
        </w:tabs>
        <w:ind w:left="720" w:hanging="360"/>
      </w:pPr>
      <w:rPr>
        <w:rFonts w:cs="Times New Roman" w:hint="default"/>
        <w:b w:val="0"/>
        <w:bCs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7A77AC"/>
    <w:multiLevelType w:val="hybridMultilevel"/>
    <w:tmpl w:val="7786AF40"/>
    <w:lvl w:ilvl="0" w:tplc="D40A273A">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F82C79"/>
    <w:multiLevelType w:val="hybridMultilevel"/>
    <w:tmpl w:val="1FE4B368"/>
    <w:lvl w:ilvl="0" w:tplc="04150017">
      <w:start w:val="1"/>
      <w:numFmt w:val="lowerLetter"/>
      <w:lvlText w:val="%1)"/>
      <w:lvlJc w:val="left"/>
      <w:pPr>
        <w:ind w:left="720" w:hanging="360"/>
      </w:pPr>
    </w:lvl>
    <w:lvl w:ilvl="1" w:tplc="3BD494B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0B5E0A"/>
    <w:multiLevelType w:val="multilevel"/>
    <w:tmpl w:val="C9AA3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6CC4772"/>
    <w:multiLevelType w:val="hybridMultilevel"/>
    <w:tmpl w:val="8DEAB038"/>
    <w:lvl w:ilvl="0" w:tplc="F954AB64">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70140"/>
    <w:multiLevelType w:val="hybridMultilevel"/>
    <w:tmpl w:val="3870A05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15751B"/>
    <w:multiLevelType w:val="hybridMultilevel"/>
    <w:tmpl w:val="9D58A766"/>
    <w:lvl w:ilvl="0" w:tplc="69CC4F42">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91AC8"/>
    <w:multiLevelType w:val="hybridMultilevel"/>
    <w:tmpl w:val="395E3B7E"/>
    <w:lvl w:ilvl="0" w:tplc="A4107F66">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7A2A11DE">
      <w:start w:val="1"/>
      <w:numFmt w:val="decimal"/>
      <w:lvlText w:val="%4."/>
      <w:lvlJc w:val="left"/>
      <w:pPr>
        <w:ind w:left="3371" w:hanging="360"/>
      </w:pPr>
      <w:rPr>
        <w:b w:val="0"/>
        <w:i w:val="0"/>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C3D7B4E"/>
    <w:multiLevelType w:val="hybridMultilevel"/>
    <w:tmpl w:val="7F0A1DE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30D5C36"/>
    <w:multiLevelType w:val="hybridMultilevel"/>
    <w:tmpl w:val="851E2E5E"/>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FA0794"/>
    <w:multiLevelType w:val="multilevel"/>
    <w:tmpl w:val="C3784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2B6013"/>
    <w:multiLevelType w:val="hybridMultilevel"/>
    <w:tmpl w:val="F0023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44CE0"/>
    <w:multiLevelType w:val="multilevel"/>
    <w:tmpl w:val="2C46CA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DF666BC"/>
    <w:multiLevelType w:val="multilevel"/>
    <w:tmpl w:val="83DE7F8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F63343A"/>
    <w:multiLevelType w:val="multilevel"/>
    <w:tmpl w:val="0FBAD496"/>
    <w:lvl w:ilvl="0">
      <w:start w:val="3"/>
      <w:numFmt w:val="decimal"/>
      <w:lvlText w:val="%1."/>
      <w:lvlJc w:val="left"/>
      <w:pPr>
        <w:ind w:left="1440" w:hanging="360"/>
      </w:pPr>
      <w:rPr>
        <w:rFonts w:hint="default"/>
        <w:b w:val="0"/>
        <w:strike w:val="0"/>
        <w:dstrike w:val="0"/>
        <w:position w:val="0"/>
        <w:sz w:val="22"/>
        <w:szCs w:val="24"/>
        <w:vertAlign w:val="baseli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15:restartNumberingAfterBreak="0">
    <w:nsid w:val="33EF125A"/>
    <w:multiLevelType w:val="hybridMultilevel"/>
    <w:tmpl w:val="393055C0"/>
    <w:lvl w:ilvl="0" w:tplc="3C46AFAC">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44712E"/>
    <w:multiLevelType w:val="multilevel"/>
    <w:tmpl w:val="B3AC7E6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6"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A0357B"/>
    <w:multiLevelType w:val="hybridMultilevel"/>
    <w:tmpl w:val="3E5A84B4"/>
    <w:lvl w:ilvl="0" w:tplc="50EE42A8">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8"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4E2FD0"/>
    <w:multiLevelType w:val="hybridMultilevel"/>
    <w:tmpl w:val="E55208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15:restartNumberingAfterBreak="0">
    <w:nsid w:val="46491BC5"/>
    <w:multiLevelType w:val="hybridMultilevel"/>
    <w:tmpl w:val="F5AEA10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rPr>
        <w:rFonts w:hint="default"/>
        <w:b w:val="0"/>
        <w:strike w:val="0"/>
        <w:dstrike w:val="0"/>
        <w:position w:val="0"/>
        <w:sz w:val="22"/>
        <w:szCs w:val="24"/>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30D06"/>
    <w:multiLevelType w:val="hybridMultilevel"/>
    <w:tmpl w:val="C680AC5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C63F64"/>
    <w:multiLevelType w:val="multilevel"/>
    <w:tmpl w:val="E93A053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AB96480"/>
    <w:multiLevelType w:val="hybridMultilevel"/>
    <w:tmpl w:val="967CBA44"/>
    <w:lvl w:ilvl="0" w:tplc="B06A6322">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DDA6870"/>
    <w:multiLevelType w:val="hybridMultilevel"/>
    <w:tmpl w:val="19BCABE6"/>
    <w:lvl w:ilvl="0" w:tplc="0282B530">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6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081DA8"/>
    <w:multiLevelType w:val="hybridMultilevel"/>
    <w:tmpl w:val="2688BADC"/>
    <w:lvl w:ilvl="0" w:tplc="B3A8E33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01A2F7F"/>
    <w:multiLevelType w:val="hybridMultilevel"/>
    <w:tmpl w:val="A6A0E23A"/>
    <w:lvl w:ilvl="0" w:tplc="8D7EC434">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4A739E"/>
    <w:multiLevelType w:val="hybridMultilevel"/>
    <w:tmpl w:val="4A7CDF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1">
      <w:start w:val="1"/>
      <w:numFmt w:val="decimal"/>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15:restartNumberingAfterBreak="0">
    <w:nsid w:val="54DC3E97"/>
    <w:multiLevelType w:val="hybridMultilevel"/>
    <w:tmpl w:val="D53C2036"/>
    <w:lvl w:ilvl="0" w:tplc="FF586A54">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78834CD"/>
    <w:multiLevelType w:val="hybridMultilevel"/>
    <w:tmpl w:val="39AE39E0"/>
    <w:lvl w:ilvl="0" w:tplc="C952D1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64D52"/>
    <w:multiLevelType w:val="hybridMultilevel"/>
    <w:tmpl w:val="20B05594"/>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72" w15:restartNumberingAfterBreak="0">
    <w:nsid w:val="5A467082"/>
    <w:multiLevelType w:val="hybridMultilevel"/>
    <w:tmpl w:val="F0C8CD1E"/>
    <w:lvl w:ilvl="0" w:tplc="989E92C6">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15:restartNumberingAfterBreak="0">
    <w:nsid w:val="5C892B1A"/>
    <w:multiLevelType w:val="hybridMultilevel"/>
    <w:tmpl w:val="91448866"/>
    <w:lvl w:ilvl="0" w:tplc="363CF57E">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E3447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lang w:val="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183662"/>
    <w:multiLevelType w:val="hybridMultilevel"/>
    <w:tmpl w:val="FD80B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C16E4F"/>
    <w:multiLevelType w:val="hybridMultilevel"/>
    <w:tmpl w:val="50B0ED3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2D13A9"/>
    <w:multiLevelType w:val="multilevel"/>
    <w:tmpl w:val="D7F446B4"/>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6F172621"/>
    <w:multiLevelType w:val="hybridMultilevel"/>
    <w:tmpl w:val="0A5CAF14"/>
    <w:lvl w:ilvl="0" w:tplc="1382DDD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7CD3572"/>
    <w:multiLevelType w:val="hybridMultilevel"/>
    <w:tmpl w:val="68C6F564"/>
    <w:lvl w:ilvl="0" w:tplc="B4BC3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B23C47"/>
    <w:multiLevelType w:val="multilevel"/>
    <w:tmpl w:val="4C4455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CE52817"/>
    <w:multiLevelType w:val="multilevel"/>
    <w:tmpl w:val="CDCA4D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b/>
        <w:bCs/>
        <w:sz w:val="22"/>
        <w:szCs w:val="22"/>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10"/>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62"/>
  </w:num>
  <w:num w:numId="13">
    <w:abstractNumId w:val="16"/>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44"/>
  </w:num>
  <w:num w:numId="19">
    <w:abstractNumId w:val="52"/>
  </w:num>
  <w:num w:numId="20">
    <w:abstractNumId w:val="17"/>
  </w:num>
  <w:num w:numId="21">
    <w:abstractNumId w:val="23"/>
  </w:num>
  <w:num w:numId="22">
    <w:abstractNumId w:val="43"/>
  </w:num>
  <w:num w:numId="23">
    <w:abstractNumId w:val="48"/>
  </w:num>
  <w:num w:numId="24">
    <w:abstractNumId w:val="85"/>
  </w:num>
  <w:num w:numId="25">
    <w:abstractNumId w:val="14"/>
  </w:num>
  <w:num w:numId="26">
    <w:abstractNumId w:val="22"/>
  </w:num>
  <w:num w:numId="27">
    <w:abstractNumId w:val="55"/>
  </w:num>
  <w:num w:numId="28">
    <w:abstractNumId w:val="25"/>
  </w:num>
  <w:num w:numId="29">
    <w:abstractNumId w:val="82"/>
  </w:num>
  <w:num w:numId="30">
    <w:abstractNumId w:val="60"/>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6"/>
  </w:num>
  <w:num w:numId="35">
    <w:abstractNumId w:val="39"/>
  </w:num>
  <w:num w:numId="36">
    <w:abstractNumId w:val="7"/>
  </w:num>
  <w:num w:numId="37">
    <w:abstractNumId w:val="59"/>
  </w:num>
  <w:num w:numId="38">
    <w:abstractNumId w:val="47"/>
  </w:num>
  <w:num w:numId="39">
    <w:abstractNumId w:val="72"/>
  </w:num>
  <w:num w:numId="40">
    <w:abstractNumId w:val="67"/>
  </w:num>
  <w:num w:numId="41">
    <w:abstractNumId w:val="35"/>
  </w:num>
  <w:num w:numId="42">
    <w:abstractNumId w:val="34"/>
  </w:num>
  <w:num w:numId="43">
    <w:abstractNumId w:val="37"/>
  </w:num>
  <w:num w:numId="44">
    <w:abstractNumId w:val="78"/>
  </w:num>
  <w:num w:numId="45">
    <w:abstractNumId w:val="36"/>
  </w:num>
  <w:num w:numId="46">
    <w:abstractNumId w:val="26"/>
  </w:num>
  <w:num w:numId="47">
    <w:abstractNumId w:val="18"/>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77"/>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83"/>
  </w:num>
  <w:num w:numId="59">
    <w:abstractNumId w:val="27"/>
  </w:num>
  <w:num w:numId="60">
    <w:abstractNumId w:val="69"/>
  </w:num>
  <w:num w:numId="61">
    <w:abstractNumId w:val="79"/>
  </w:num>
  <w:num w:numId="62">
    <w:abstractNumId w:val="53"/>
  </w:num>
  <w:num w:numId="63">
    <w:abstractNumId w:val="40"/>
  </w:num>
  <w:num w:numId="64">
    <w:abstractNumId w:val="42"/>
  </w:num>
  <w:num w:numId="65">
    <w:abstractNumId w:val="81"/>
  </w:num>
  <w:num w:numId="66">
    <w:abstractNumId w:val="28"/>
  </w:num>
  <w:num w:numId="67">
    <w:abstractNumId w:val="86"/>
  </w:num>
  <w:num w:numId="68">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12"/>
  </w:num>
  <w:num w:numId="71">
    <w:abstractNumId w:val="71"/>
  </w:num>
  <w:num w:numId="72">
    <w:abstractNumId w:val="80"/>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64"/>
  </w:num>
  <w:num w:numId="83">
    <w:abstractNumId w:val="68"/>
  </w:num>
  <w:num w:numId="84">
    <w:abstractNumId w:val="19"/>
  </w:num>
  <w:num w:numId="85">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9A9"/>
    <w:rsid w:val="000079E0"/>
    <w:rsid w:val="0001320C"/>
    <w:rsid w:val="00017700"/>
    <w:rsid w:val="0002067B"/>
    <w:rsid w:val="00021821"/>
    <w:rsid w:val="00022C30"/>
    <w:rsid w:val="00024636"/>
    <w:rsid w:val="00041B16"/>
    <w:rsid w:val="0004263D"/>
    <w:rsid w:val="00054184"/>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1028C9"/>
    <w:rsid w:val="00105DAE"/>
    <w:rsid w:val="00105F84"/>
    <w:rsid w:val="001067AE"/>
    <w:rsid w:val="00106C32"/>
    <w:rsid w:val="00110B69"/>
    <w:rsid w:val="0011614F"/>
    <w:rsid w:val="00116EC6"/>
    <w:rsid w:val="00122D9C"/>
    <w:rsid w:val="00123C01"/>
    <w:rsid w:val="001370D6"/>
    <w:rsid w:val="00137DF4"/>
    <w:rsid w:val="0014097E"/>
    <w:rsid w:val="00153E1F"/>
    <w:rsid w:val="00157A48"/>
    <w:rsid w:val="00163340"/>
    <w:rsid w:val="00163745"/>
    <w:rsid w:val="00163890"/>
    <w:rsid w:val="00163EC5"/>
    <w:rsid w:val="001641D7"/>
    <w:rsid w:val="001667E0"/>
    <w:rsid w:val="001670B3"/>
    <w:rsid w:val="00170D58"/>
    <w:rsid w:val="001746E4"/>
    <w:rsid w:val="001802D9"/>
    <w:rsid w:val="00181B41"/>
    <w:rsid w:val="001826E1"/>
    <w:rsid w:val="00182DCC"/>
    <w:rsid w:val="00183424"/>
    <w:rsid w:val="00186018"/>
    <w:rsid w:val="00191C25"/>
    <w:rsid w:val="00192C09"/>
    <w:rsid w:val="001939AA"/>
    <w:rsid w:val="00197620"/>
    <w:rsid w:val="001A008F"/>
    <w:rsid w:val="001A272D"/>
    <w:rsid w:val="001A27B2"/>
    <w:rsid w:val="001B4932"/>
    <w:rsid w:val="001C1D81"/>
    <w:rsid w:val="001C619F"/>
    <w:rsid w:val="001C73A8"/>
    <w:rsid w:val="001D0E7E"/>
    <w:rsid w:val="001D15BF"/>
    <w:rsid w:val="001D1AFC"/>
    <w:rsid w:val="001D2C37"/>
    <w:rsid w:val="001D70C8"/>
    <w:rsid w:val="001E19C1"/>
    <w:rsid w:val="001E7E3B"/>
    <w:rsid w:val="001F0409"/>
    <w:rsid w:val="001F1013"/>
    <w:rsid w:val="001F1972"/>
    <w:rsid w:val="001F3290"/>
    <w:rsid w:val="001F4792"/>
    <w:rsid w:val="001F581A"/>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74FAB"/>
    <w:rsid w:val="00283B52"/>
    <w:rsid w:val="00284ED6"/>
    <w:rsid w:val="0029623E"/>
    <w:rsid w:val="002A0FA0"/>
    <w:rsid w:val="002A1068"/>
    <w:rsid w:val="002B1B52"/>
    <w:rsid w:val="002B40C3"/>
    <w:rsid w:val="002C306D"/>
    <w:rsid w:val="002C37C9"/>
    <w:rsid w:val="002C49E5"/>
    <w:rsid w:val="002F1176"/>
    <w:rsid w:val="002F6534"/>
    <w:rsid w:val="00302BF2"/>
    <w:rsid w:val="003048DF"/>
    <w:rsid w:val="00306C5A"/>
    <w:rsid w:val="003110BE"/>
    <w:rsid w:val="003245B4"/>
    <w:rsid w:val="00326F0D"/>
    <w:rsid w:val="00330821"/>
    <w:rsid w:val="00350411"/>
    <w:rsid w:val="00350D45"/>
    <w:rsid w:val="00361C2A"/>
    <w:rsid w:val="003628BD"/>
    <w:rsid w:val="003629F5"/>
    <w:rsid w:val="00365742"/>
    <w:rsid w:val="00366922"/>
    <w:rsid w:val="00372078"/>
    <w:rsid w:val="003724AF"/>
    <w:rsid w:val="00381028"/>
    <w:rsid w:val="003824AB"/>
    <w:rsid w:val="00387655"/>
    <w:rsid w:val="00390759"/>
    <w:rsid w:val="003A0645"/>
    <w:rsid w:val="003B1FAB"/>
    <w:rsid w:val="003B6209"/>
    <w:rsid w:val="003C4BEE"/>
    <w:rsid w:val="003C4D77"/>
    <w:rsid w:val="003D17DD"/>
    <w:rsid w:val="003D7D62"/>
    <w:rsid w:val="003E1F53"/>
    <w:rsid w:val="003E5140"/>
    <w:rsid w:val="003F3E76"/>
    <w:rsid w:val="003F6190"/>
    <w:rsid w:val="0040147E"/>
    <w:rsid w:val="00403A98"/>
    <w:rsid w:val="0040463B"/>
    <w:rsid w:val="004156CD"/>
    <w:rsid w:val="00420DF3"/>
    <w:rsid w:val="004219E1"/>
    <w:rsid w:val="004316EA"/>
    <w:rsid w:val="00433DA7"/>
    <w:rsid w:val="00436353"/>
    <w:rsid w:val="0044041B"/>
    <w:rsid w:val="00446D00"/>
    <w:rsid w:val="004544B9"/>
    <w:rsid w:val="00461B27"/>
    <w:rsid w:val="00463AC0"/>
    <w:rsid w:val="00475CE7"/>
    <w:rsid w:val="00475E64"/>
    <w:rsid w:val="0048109A"/>
    <w:rsid w:val="0048213A"/>
    <w:rsid w:val="004848D8"/>
    <w:rsid w:val="00490739"/>
    <w:rsid w:val="00493BFD"/>
    <w:rsid w:val="00493C48"/>
    <w:rsid w:val="00495240"/>
    <w:rsid w:val="004979AE"/>
    <w:rsid w:val="004A4273"/>
    <w:rsid w:val="004D0280"/>
    <w:rsid w:val="004D0DDE"/>
    <w:rsid w:val="004D300F"/>
    <w:rsid w:val="004D4E81"/>
    <w:rsid w:val="004D5252"/>
    <w:rsid w:val="004D74BE"/>
    <w:rsid w:val="004F0B97"/>
    <w:rsid w:val="004F2990"/>
    <w:rsid w:val="004F78D0"/>
    <w:rsid w:val="005009F8"/>
    <w:rsid w:val="00500EBB"/>
    <w:rsid w:val="00501C91"/>
    <w:rsid w:val="0050274F"/>
    <w:rsid w:val="00504243"/>
    <w:rsid w:val="00507098"/>
    <w:rsid w:val="00510C57"/>
    <w:rsid w:val="00510EC8"/>
    <w:rsid w:val="00517B11"/>
    <w:rsid w:val="005226A7"/>
    <w:rsid w:val="00526881"/>
    <w:rsid w:val="00530C11"/>
    <w:rsid w:val="00530DFC"/>
    <w:rsid w:val="0053310E"/>
    <w:rsid w:val="0053326F"/>
    <w:rsid w:val="0053556D"/>
    <w:rsid w:val="005415DD"/>
    <w:rsid w:val="005468CE"/>
    <w:rsid w:val="00556949"/>
    <w:rsid w:val="00560C25"/>
    <w:rsid w:val="00566A09"/>
    <w:rsid w:val="00570128"/>
    <w:rsid w:val="005712CC"/>
    <w:rsid w:val="005760CE"/>
    <w:rsid w:val="00585B3A"/>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4BD"/>
    <w:rsid w:val="005E400A"/>
    <w:rsid w:val="005E7E56"/>
    <w:rsid w:val="005F0D5C"/>
    <w:rsid w:val="005F3FF3"/>
    <w:rsid w:val="005F6BCB"/>
    <w:rsid w:val="00602839"/>
    <w:rsid w:val="00617674"/>
    <w:rsid w:val="00623F2C"/>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6522"/>
    <w:rsid w:val="00690B89"/>
    <w:rsid w:val="00691CC0"/>
    <w:rsid w:val="00693430"/>
    <w:rsid w:val="00694315"/>
    <w:rsid w:val="00697611"/>
    <w:rsid w:val="006A35BD"/>
    <w:rsid w:val="006A375C"/>
    <w:rsid w:val="006B7354"/>
    <w:rsid w:val="006C5E56"/>
    <w:rsid w:val="006C7CF6"/>
    <w:rsid w:val="006D420F"/>
    <w:rsid w:val="006D5BF1"/>
    <w:rsid w:val="006D5D2A"/>
    <w:rsid w:val="006D7311"/>
    <w:rsid w:val="006D7B29"/>
    <w:rsid w:val="006F4F9A"/>
    <w:rsid w:val="00702CB3"/>
    <w:rsid w:val="007136F2"/>
    <w:rsid w:val="007157D9"/>
    <w:rsid w:val="0071729F"/>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D491A"/>
    <w:rsid w:val="007F274F"/>
    <w:rsid w:val="00800673"/>
    <w:rsid w:val="00802C2D"/>
    <w:rsid w:val="00810887"/>
    <w:rsid w:val="0082129F"/>
    <w:rsid w:val="0082349B"/>
    <w:rsid w:val="00825C28"/>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911"/>
    <w:rsid w:val="00877CCE"/>
    <w:rsid w:val="00877FF5"/>
    <w:rsid w:val="008826BC"/>
    <w:rsid w:val="00883FE8"/>
    <w:rsid w:val="00885258"/>
    <w:rsid w:val="00886987"/>
    <w:rsid w:val="008869F9"/>
    <w:rsid w:val="0088770C"/>
    <w:rsid w:val="008906D7"/>
    <w:rsid w:val="00894742"/>
    <w:rsid w:val="00895B3D"/>
    <w:rsid w:val="00896C02"/>
    <w:rsid w:val="008A4858"/>
    <w:rsid w:val="008B2BB7"/>
    <w:rsid w:val="008B30FA"/>
    <w:rsid w:val="008C6999"/>
    <w:rsid w:val="008E1A2E"/>
    <w:rsid w:val="008E4CDA"/>
    <w:rsid w:val="008E6B28"/>
    <w:rsid w:val="008F03AB"/>
    <w:rsid w:val="008F3A6A"/>
    <w:rsid w:val="00900BEB"/>
    <w:rsid w:val="00901967"/>
    <w:rsid w:val="0090676E"/>
    <w:rsid w:val="00910494"/>
    <w:rsid w:val="009159FF"/>
    <w:rsid w:val="00924433"/>
    <w:rsid w:val="009244BD"/>
    <w:rsid w:val="00925DDE"/>
    <w:rsid w:val="00927A53"/>
    <w:rsid w:val="009318CB"/>
    <w:rsid w:val="00933755"/>
    <w:rsid w:val="00933EDA"/>
    <w:rsid w:val="00933F61"/>
    <w:rsid w:val="00947C49"/>
    <w:rsid w:val="009501CC"/>
    <w:rsid w:val="009518A8"/>
    <w:rsid w:val="00952F28"/>
    <w:rsid w:val="00956467"/>
    <w:rsid w:val="00966230"/>
    <w:rsid w:val="00970AB7"/>
    <w:rsid w:val="00976863"/>
    <w:rsid w:val="00991E60"/>
    <w:rsid w:val="0099364B"/>
    <w:rsid w:val="00995468"/>
    <w:rsid w:val="00995D27"/>
    <w:rsid w:val="009A2A71"/>
    <w:rsid w:val="009A3897"/>
    <w:rsid w:val="009A6B74"/>
    <w:rsid w:val="009B08F3"/>
    <w:rsid w:val="009B0FDA"/>
    <w:rsid w:val="009B1821"/>
    <w:rsid w:val="009B20AE"/>
    <w:rsid w:val="009C7276"/>
    <w:rsid w:val="009D03F6"/>
    <w:rsid w:val="009D38B7"/>
    <w:rsid w:val="009D47D7"/>
    <w:rsid w:val="009D4993"/>
    <w:rsid w:val="009E1475"/>
    <w:rsid w:val="009E20FE"/>
    <w:rsid w:val="009E68F8"/>
    <w:rsid w:val="009F0CD1"/>
    <w:rsid w:val="009F221B"/>
    <w:rsid w:val="009F3657"/>
    <w:rsid w:val="009F40CF"/>
    <w:rsid w:val="00A01F7C"/>
    <w:rsid w:val="00A1435E"/>
    <w:rsid w:val="00A17F80"/>
    <w:rsid w:val="00A23507"/>
    <w:rsid w:val="00A27AF3"/>
    <w:rsid w:val="00A410C5"/>
    <w:rsid w:val="00A42068"/>
    <w:rsid w:val="00A4424F"/>
    <w:rsid w:val="00A54DBD"/>
    <w:rsid w:val="00A5513A"/>
    <w:rsid w:val="00A55485"/>
    <w:rsid w:val="00A55BE0"/>
    <w:rsid w:val="00A56191"/>
    <w:rsid w:val="00A56254"/>
    <w:rsid w:val="00A62541"/>
    <w:rsid w:val="00A6669E"/>
    <w:rsid w:val="00A6715C"/>
    <w:rsid w:val="00A6765E"/>
    <w:rsid w:val="00A7027B"/>
    <w:rsid w:val="00A73BB8"/>
    <w:rsid w:val="00A76FC1"/>
    <w:rsid w:val="00A76FFB"/>
    <w:rsid w:val="00A841B6"/>
    <w:rsid w:val="00AA5210"/>
    <w:rsid w:val="00AA739C"/>
    <w:rsid w:val="00AB47D6"/>
    <w:rsid w:val="00AB4C5C"/>
    <w:rsid w:val="00AB6412"/>
    <w:rsid w:val="00AB67A5"/>
    <w:rsid w:val="00AB74AD"/>
    <w:rsid w:val="00AC14E0"/>
    <w:rsid w:val="00AC1E22"/>
    <w:rsid w:val="00AC701A"/>
    <w:rsid w:val="00AD08CE"/>
    <w:rsid w:val="00AD19C5"/>
    <w:rsid w:val="00AD2332"/>
    <w:rsid w:val="00AD5BC9"/>
    <w:rsid w:val="00AD7B97"/>
    <w:rsid w:val="00AE62BD"/>
    <w:rsid w:val="00AF1EB2"/>
    <w:rsid w:val="00AF353C"/>
    <w:rsid w:val="00AF71AC"/>
    <w:rsid w:val="00B00E1E"/>
    <w:rsid w:val="00B046B2"/>
    <w:rsid w:val="00B047A7"/>
    <w:rsid w:val="00B10FAC"/>
    <w:rsid w:val="00B12B9A"/>
    <w:rsid w:val="00B16495"/>
    <w:rsid w:val="00B16A1E"/>
    <w:rsid w:val="00B205AE"/>
    <w:rsid w:val="00B23EA1"/>
    <w:rsid w:val="00B24B00"/>
    <w:rsid w:val="00B25191"/>
    <w:rsid w:val="00B32962"/>
    <w:rsid w:val="00B33051"/>
    <w:rsid w:val="00B3372B"/>
    <w:rsid w:val="00B371B2"/>
    <w:rsid w:val="00B410AF"/>
    <w:rsid w:val="00B4534C"/>
    <w:rsid w:val="00B51AAE"/>
    <w:rsid w:val="00B521B9"/>
    <w:rsid w:val="00B54605"/>
    <w:rsid w:val="00B55AAE"/>
    <w:rsid w:val="00B55C00"/>
    <w:rsid w:val="00B61106"/>
    <w:rsid w:val="00B651C2"/>
    <w:rsid w:val="00B750B5"/>
    <w:rsid w:val="00B76C39"/>
    <w:rsid w:val="00B804B6"/>
    <w:rsid w:val="00B9051F"/>
    <w:rsid w:val="00B95D50"/>
    <w:rsid w:val="00B96ED7"/>
    <w:rsid w:val="00BA457F"/>
    <w:rsid w:val="00BA7B61"/>
    <w:rsid w:val="00BB1F5C"/>
    <w:rsid w:val="00BB2482"/>
    <w:rsid w:val="00BB672E"/>
    <w:rsid w:val="00BB7B48"/>
    <w:rsid w:val="00BC17A0"/>
    <w:rsid w:val="00BC1CE3"/>
    <w:rsid w:val="00BC7F7E"/>
    <w:rsid w:val="00BD0C80"/>
    <w:rsid w:val="00BD18B6"/>
    <w:rsid w:val="00BD7DB1"/>
    <w:rsid w:val="00BE7CB3"/>
    <w:rsid w:val="00C05308"/>
    <w:rsid w:val="00C13CE7"/>
    <w:rsid w:val="00C213AE"/>
    <w:rsid w:val="00C2515B"/>
    <w:rsid w:val="00C302A7"/>
    <w:rsid w:val="00C32BA8"/>
    <w:rsid w:val="00C40909"/>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2AE6"/>
    <w:rsid w:val="00CE779E"/>
    <w:rsid w:val="00CF01E1"/>
    <w:rsid w:val="00CF7DE4"/>
    <w:rsid w:val="00D03382"/>
    <w:rsid w:val="00D0793B"/>
    <w:rsid w:val="00D10142"/>
    <w:rsid w:val="00D11EC7"/>
    <w:rsid w:val="00D11F60"/>
    <w:rsid w:val="00D226F5"/>
    <w:rsid w:val="00D22C8F"/>
    <w:rsid w:val="00D237BA"/>
    <w:rsid w:val="00D356F6"/>
    <w:rsid w:val="00D50B43"/>
    <w:rsid w:val="00D5395B"/>
    <w:rsid w:val="00D54E7D"/>
    <w:rsid w:val="00D55C08"/>
    <w:rsid w:val="00D576BE"/>
    <w:rsid w:val="00D57B58"/>
    <w:rsid w:val="00D64421"/>
    <w:rsid w:val="00D654E6"/>
    <w:rsid w:val="00D74C53"/>
    <w:rsid w:val="00D75B91"/>
    <w:rsid w:val="00D8362F"/>
    <w:rsid w:val="00D84190"/>
    <w:rsid w:val="00D84D82"/>
    <w:rsid w:val="00D85938"/>
    <w:rsid w:val="00D87697"/>
    <w:rsid w:val="00D878A8"/>
    <w:rsid w:val="00D90E70"/>
    <w:rsid w:val="00D96743"/>
    <w:rsid w:val="00DA37A3"/>
    <w:rsid w:val="00DA3AD1"/>
    <w:rsid w:val="00DA3EA0"/>
    <w:rsid w:val="00DA4F90"/>
    <w:rsid w:val="00DA6B6C"/>
    <w:rsid w:val="00DA6B80"/>
    <w:rsid w:val="00DC1B62"/>
    <w:rsid w:val="00DC2EC7"/>
    <w:rsid w:val="00DC3480"/>
    <w:rsid w:val="00DC4B4D"/>
    <w:rsid w:val="00DC4F06"/>
    <w:rsid w:val="00DC61E4"/>
    <w:rsid w:val="00DC7619"/>
    <w:rsid w:val="00DD10E0"/>
    <w:rsid w:val="00DD7F11"/>
    <w:rsid w:val="00DE46F6"/>
    <w:rsid w:val="00DE5AA9"/>
    <w:rsid w:val="00E06E21"/>
    <w:rsid w:val="00E07D29"/>
    <w:rsid w:val="00E14C62"/>
    <w:rsid w:val="00E205F6"/>
    <w:rsid w:val="00E25D44"/>
    <w:rsid w:val="00E3107B"/>
    <w:rsid w:val="00E37E6C"/>
    <w:rsid w:val="00E45216"/>
    <w:rsid w:val="00E51E3B"/>
    <w:rsid w:val="00E56C5C"/>
    <w:rsid w:val="00E66F74"/>
    <w:rsid w:val="00E677C2"/>
    <w:rsid w:val="00E7080A"/>
    <w:rsid w:val="00E70D40"/>
    <w:rsid w:val="00E74645"/>
    <w:rsid w:val="00E766EA"/>
    <w:rsid w:val="00E772DB"/>
    <w:rsid w:val="00E81E5B"/>
    <w:rsid w:val="00E84ADE"/>
    <w:rsid w:val="00E91B4B"/>
    <w:rsid w:val="00E924D2"/>
    <w:rsid w:val="00E9629E"/>
    <w:rsid w:val="00E962E0"/>
    <w:rsid w:val="00E9704F"/>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2219"/>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A1DD4"/>
    <w:rsid w:val="00FB0D43"/>
    <w:rsid w:val="00FB1498"/>
    <w:rsid w:val="00FB1C49"/>
    <w:rsid w:val="00FB23F1"/>
    <w:rsid w:val="00FB2CE8"/>
    <w:rsid w:val="00FB7CAA"/>
    <w:rsid w:val="00FC056D"/>
    <w:rsid w:val="00FC3AC8"/>
    <w:rsid w:val="00FC6BFF"/>
    <w:rsid w:val="00FC7965"/>
    <w:rsid w:val="00FD471F"/>
    <w:rsid w:val="00FD5881"/>
    <w:rsid w:val="00FD75CB"/>
    <w:rsid w:val="00FD7E46"/>
    <w:rsid w:val="00FF0D5C"/>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15:docId w15:val="{D1F01709-ACD2-475E-9AEE-58EFEA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unhideWhenUsed/>
    <w:rsid w:val="0048109A"/>
    <w:pPr>
      <w:spacing w:after="120"/>
    </w:pPr>
    <w:rPr>
      <w:lang w:val="x-none"/>
    </w:rPr>
  </w:style>
  <w:style w:type="character" w:customStyle="1" w:styleId="TekstpodstawowyZnak">
    <w:name w:val="Tekst podstawowy Znak"/>
    <w:link w:val="Tekstpodstawowy"/>
    <w:uiPriority w:val="99"/>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Podsis rysunku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0">
    <w:name w:val="Nagłówek #4_"/>
    <w:basedOn w:val="Domylnaczcionkaakapitu"/>
    <w:link w:val="Nagwek41"/>
    <w:rsid w:val="00ED2219"/>
    <w:rPr>
      <w:rFonts w:ascii="Times New Roman" w:eastAsia="Times New Roman" w:hAnsi="Times New Roman"/>
      <w:b/>
      <w:bCs/>
      <w:i/>
      <w:iCs/>
      <w:shd w:val="clear" w:color="auto" w:fill="FFFFFF"/>
    </w:rPr>
  </w:style>
  <w:style w:type="character" w:customStyle="1" w:styleId="Nagwek4BezpogrubieniaBezkursywy">
    <w:name w:val="Nagłówek #4 + Bez pogrubienia;Bez kursywy"/>
    <w:basedOn w:val="Nagwek40"/>
    <w:rsid w:val="00ED2219"/>
    <w:rPr>
      <w:rFonts w:ascii="Times New Roman" w:eastAsia="Times New Roman" w:hAnsi="Times New Roman"/>
      <w:b/>
      <w:bCs/>
      <w:i/>
      <w:iCs/>
      <w:color w:val="000000"/>
      <w:spacing w:val="0"/>
      <w:w w:val="100"/>
      <w:position w:val="0"/>
      <w:sz w:val="24"/>
      <w:szCs w:val="24"/>
      <w:shd w:val="clear" w:color="auto" w:fill="FFFFFF"/>
      <w:lang w:val="pl-PL" w:eastAsia="pl-PL" w:bidi="pl-PL"/>
    </w:rPr>
  </w:style>
  <w:style w:type="paragraph" w:customStyle="1" w:styleId="Nagwek41">
    <w:name w:val="Nagłówek #4"/>
    <w:basedOn w:val="Normalny"/>
    <w:link w:val="Nagwek40"/>
    <w:rsid w:val="00ED2219"/>
    <w:pPr>
      <w:widowControl w:val="0"/>
      <w:shd w:val="clear" w:color="auto" w:fill="FFFFFF"/>
      <w:spacing w:after="240" w:line="322" w:lineRule="exact"/>
      <w:jc w:val="both"/>
      <w:outlineLvl w:val="3"/>
    </w:pPr>
    <w:rPr>
      <w:b/>
      <w:bCs/>
      <w:i/>
      <w:iCs/>
    </w:rPr>
  </w:style>
  <w:style w:type="character" w:customStyle="1" w:styleId="Teksttreci3">
    <w:name w:val="Tekst treści (3)_"/>
    <w:basedOn w:val="Domylnaczcionkaakapitu"/>
    <w:link w:val="Teksttreci30"/>
    <w:rsid w:val="00ED2219"/>
    <w:rPr>
      <w:rFonts w:ascii="Times New Roman" w:eastAsia="Times New Roman" w:hAnsi="Times New Roman"/>
      <w:shd w:val="clear" w:color="auto" w:fill="FFFFFF"/>
    </w:rPr>
  </w:style>
  <w:style w:type="character" w:customStyle="1" w:styleId="Nagwek50">
    <w:name w:val="Nagłówek #5_"/>
    <w:basedOn w:val="Domylnaczcionkaakapitu"/>
    <w:link w:val="Nagwek51"/>
    <w:rsid w:val="00ED2219"/>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ED2219"/>
    <w:pPr>
      <w:widowControl w:val="0"/>
      <w:shd w:val="clear" w:color="auto" w:fill="FFFFFF"/>
      <w:spacing w:before="240" w:line="322" w:lineRule="exact"/>
      <w:ind w:hanging="380"/>
      <w:jc w:val="both"/>
    </w:pPr>
  </w:style>
  <w:style w:type="paragraph" w:customStyle="1" w:styleId="Nagwek51">
    <w:name w:val="Nagłówek #5"/>
    <w:basedOn w:val="Normalny"/>
    <w:link w:val="Nagwek50"/>
    <w:rsid w:val="00ED2219"/>
    <w:pPr>
      <w:widowControl w:val="0"/>
      <w:shd w:val="clear" w:color="auto" w:fill="FFFFFF"/>
      <w:spacing w:line="322" w:lineRule="exact"/>
      <w:ind w:hanging="220"/>
      <w:jc w:val="both"/>
      <w:outlineLvl w:val="4"/>
    </w:pPr>
    <w:rPr>
      <w:b/>
      <w:bCs/>
    </w:rPr>
  </w:style>
  <w:style w:type="character" w:customStyle="1" w:styleId="Teksttreci4">
    <w:name w:val="Tekst treści (4)_"/>
    <w:basedOn w:val="Domylnaczcionkaakapitu"/>
    <w:link w:val="Teksttreci40"/>
    <w:rsid w:val="00ED2219"/>
    <w:rPr>
      <w:rFonts w:ascii="Times New Roman" w:eastAsia="Times New Roman" w:hAnsi="Times New Roman"/>
      <w:b/>
      <w:bCs/>
      <w:shd w:val="clear" w:color="auto" w:fill="FFFFFF"/>
    </w:rPr>
  </w:style>
  <w:style w:type="character" w:customStyle="1" w:styleId="Teksttreci4Bezpogrubienia">
    <w:name w:val="Tekst treści (4) + Bez pogrubienia"/>
    <w:basedOn w:val="Teksttreci4"/>
    <w:rsid w:val="00ED2219"/>
    <w:rPr>
      <w:rFonts w:ascii="Times New Roman" w:eastAsia="Times New Roman" w:hAnsi="Times New Roman"/>
      <w:b/>
      <w:b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ED221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ED22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5ptKursywa">
    <w:name w:val="Tekst treści (2) + 4;5 pt;Kursywa"/>
    <w:basedOn w:val="Domylnaczcionkaakapitu"/>
    <w:rsid w:val="00ED2219"/>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paragraph" w:customStyle="1" w:styleId="Teksttreci40">
    <w:name w:val="Tekst treści (4)"/>
    <w:basedOn w:val="Normalny"/>
    <w:link w:val="Teksttreci4"/>
    <w:rsid w:val="00ED2219"/>
    <w:pPr>
      <w:widowControl w:val="0"/>
      <w:shd w:val="clear" w:color="auto" w:fill="FFFFFF"/>
      <w:spacing w:line="254" w:lineRule="exact"/>
      <w:ind w:hanging="360"/>
    </w:pPr>
    <w:rPr>
      <w:b/>
      <w:bCs/>
    </w:rPr>
  </w:style>
  <w:style w:type="character" w:customStyle="1" w:styleId="Nagwek52">
    <w:name w:val="Nagłówek #5 (2)_"/>
    <w:basedOn w:val="Domylnaczcionkaakapitu"/>
    <w:link w:val="Nagwek520"/>
    <w:rsid w:val="00ED2219"/>
    <w:rPr>
      <w:rFonts w:ascii="Times New Roman" w:eastAsia="Times New Roman" w:hAnsi="Times New Roman"/>
      <w:b/>
      <w:bCs/>
      <w:shd w:val="clear" w:color="auto" w:fill="FFFFFF"/>
    </w:rPr>
  </w:style>
  <w:style w:type="paragraph" w:customStyle="1" w:styleId="Nagwek520">
    <w:name w:val="Nagłówek #5 (2)"/>
    <w:basedOn w:val="Normalny"/>
    <w:link w:val="Nagwek52"/>
    <w:rsid w:val="00ED2219"/>
    <w:pPr>
      <w:widowControl w:val="0"/>
      <w:shd w:val="clear" w:color="auto" w:fill="FFFFFF"/>
      <w:spacing w:line="322" w:lineRule="exact"/>
      <w:outlineLvl w:val="4"/>
    </w:pPr>
    <w:rPr>
      <w:b/>
      <w:bCs/>
    </w:rPr>
  </w:style>
  <w:style w:type="character" w:styleId="Uwydatnienie">
    <w:name w:val="Emphasis"/>
    <w:basedOn w:val="Domylnaczcionkaakapitu"/>
    <w:uiPriority w:val="20"/>
    <w:qFormat/>
    <w:rsid w:val="0090676E"/>
    <w:rPr>
      <w:i/>
      <w:iCs/>
    </w:rPr>
  </w:style>
  <w:style w:type="paragraph" w:customStyle="1" w:styleId="StandardowyNormalny1">
    <w:name w:val="Standardowy.Normalny1"/>
    <w:uiPriority w:val="99"/>
    <w:rsid w:val="003D7D62"/>
    <w:rPr>
      <w:rFonts w:ascii="Times New Roman" w:eastAsia="Times New Roman" w:hAnsi="Times New Roman"/>
    </w:rPr>
  </w:style>
  <w:style w:type="paragraph" w:customStyle="1" w:styleId="western">
    <w:name w:val="western"/>
    <w:basedOn w:val="Normalny"/>
    <w:qFormat/>
    <w:rsid w:val="007D491A"/>
    <w:pPr>
      <w:spacing w:before="100" w:beforeAutospacing="1" w:after="119"/>
      <w:jc w:val="both"/>
    </w:pPr>
    <w:rPr>
      <w:rFonts w:ascii="(zwykły tekst)" w:eastAsia="MS Mincho" w:hAnsi="(zwykły teks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986251299">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igbmazovia.pl/pl/" TargetMode="Externa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50D0-B82A-46DD-9E89-14A23CFA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41</Pages>
  <Words>17374</Words>
  <Characters>104245</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121377</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35</cp:revision>
  <cp:lastPrinted>2020-12-10T12:22:00Z</cp:lastPrinted>
  <dcterms:created xsi:type="dcterms:W3CDTF">2020-05-27T09:16:00Z</dcterms:created>
  <dcterms:modified xsi:type="dcterms:W3CDTF">2020-12-15T08:32:00Z</dcterms:modified>
</cp:coreProperties>
</file>