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7F927" w14:textId="3AF0E93E" w:rsidR="009F4550" w:rsidRPr="00F537BF" w:rsidRDefault="00987AE1" w:rsidP="009F4550">
      <w:pPr>
        <w:jc w:val="both"/>
        <w:rPr>
          <w:color w:val="FF0000"/>
          <w:sz w:val="22"/>
          <w:szCs w:val="22"/>
        </w:rPr>
      </w:pPr>
      <w:r w:rsidRPr="0090253A">
        <w:rPr>
          <w:b/>
          <w:sz w:val="22"/>
          <w:szCs w:val="22"/>
        </w:rPr>
        <w:t xml:space="preserve"> </w:t>
      </w:r>
      <w:r w:rsidR="00E47504" w:rsidRPr="0090253A">
        <w:rPr>
          <w:b/>
          <w:sz w:val="22"/>
          <w:szCs w:val="22"/>
        </w:rPr>
        <w:t>Numer sprawy</w:t>
      </w:r>
      <w:r w:rsidR="00E47504" w:rsidRPr="008F2962">
        <w:rPr>
          <w:color w:val="0070C0"/>
          <w:sz w:val="22"/>
          <w:szCs w:val="22"/>
        </w:rPr>
        <w:t xml:space="preserve">  </w:t>
      </w:r>
      <w:r w:rsidR="009F4550" w:rsidRPr="009F4550">
        <w:rPr>
          <w:b/>
          <w:sz w:val="22"/>
          <w:szCs w:val="22"/>
        </w:rPr>
        <w:t>2/09/2020/D</w:t>
      </w:r>
      <w:r w:rsidR="00E47504" w:rsidRPr="009F4550">
        <w:rPr>
          <w:b/>
          <w:sz w:val="22"/>
          <w:szCs w:val="22"/>
        </w:rPr>
        <w:tab/>
      </w:r>
      <w:r w:rsidR="009F4550">
        <w:rPr>
          <w:color w:val="0070C0"/>
          <w:sz w:val="22"/>
          <w:szCs w:val="22"/>
        </w:rPr>
        <w:t xml:space="preserve">                                                      </w:t>
      </w:r>
      <w:r w:rsidR="009F4550" w:rsidRPr="001F7192">
        <w:rPr>
          <w:color w:val="000000" w:themeColor="text1"/>
          <w:sz w:val="22"/>
          <w:szCs w:val="22"/>
        </w:rPr>
        <w:t xml:space="preserve"> </w:t>
      </w:r>
      <w:r w:rsidR="009F4550" w:rsidRPr="00940FC1">
        <w:rPr>
          <w:sz w:val="22"/>
          <w:szCs w:val="22"/>
        </w:rPr>
        <w:t xml:space="preserve">Warszawa, dnia </w:t>
      </w:r>
      <w:r w:rsidR="00B53D13">
        <w:rPr>
          <w:sz w:val="22"/>
          <w:szCs w:val="22"/>
        </w:rPr>
        <w:t xml:space="preserve"> 29.09.2020 r. </w:t>
      </w:r>
    </w:p>
    <w:p w14:paraId="154C7625" w14:textId="6A86A34C" w:rsidR="001C0C69" w:rsidRDefault="008F733C" w:rsidP="00E47504">
      <w:pPr>
        <w:tabs>
          <w:tab w:val="left" w:pos="2610"/>
        </w:tabs>
        <w:jc w:val="both"/>
        <w:rPr>
          <w:sz w:val="22"/>
          <w:szCs w:val="22"/>
        </w:rPr>
      </w:pPr>
      <w:r>
        <w:rPr>
          <w:sz w:val="22"/>
          <w:szCs w:val="22"/>
        </w:rPr>
        <w:tab/>
      </w:r>
    </w:p>
    <w:p w14:paraId="30B37F17" w14:textId="34826904" w:rsidR="009F4550" w:rsidRPr="009F4550" w:rsidRDefault="009F4550" w:rsidP="009F4550">
      <w:pPr>
        <w:jc w:val="both"/>
        <w:rPr>
          <w:color w:val="0070C0"/>
          <w:sz w:val="22"/>
          <w:szCs w:val="22"/>
        </w:rPr>
      </w:pPr>
      <w:r w:rsidRPr="008F2962">
        <w:rPr>
          <w:color w:val="0070C0"/>
          <w:sz w:val="22"/>
          <w:szCs w:val="22"/>
        </w:rPr>
        <w:t xml:space="preserve">     </w:t>
      </w:r>
      <w:r>
        <w:rPr>
          <w:color w:val="0070C0"/>
          <w:sz w:val="22"/>
          <w:szCs w:val="22"/>
        </w:rPr>
        <w:t xml:space="preserve"> </w:t>
      </w:r>
    </w:p>
    <w:p w14:paraId="7EBD0B88" w14:textId="4E9EDA75" w:rsidR="00E47504" w:rsidRDefault="00E47504" w:rsidP="009048F8">
      <w:pPr>
        <w:jc w:val="center"/>
        <w:rPr>
          <w:b/>
          <w:sz w:val="22"/>
          <w:szCs w:val="22"/>
        </w:rPr>
      </w:pPr>
      <w:r w:rsidRPr="00C471A2">
        <w:rPr>
          <w:b/>
          <w:sz w:val="22"/>
          <w:szCs w:val="22"/>
        </w:rPr>
        <w:t>SPECYFIKACJA ISTOTNYCH WARUNKÓW ZAMÓWIENIA</w:t>
      </w:r>
    </w:p>
    <w:p w14:paraId="357052E6" w14:textId="77777777" w:rsidR="00395974" w:rsidRPr="004E4C3F" w:rsidRDefault="00395974" w:rsidP="009A00EE">
      <w:pPr>
        <w:rPr>
          <w:b/>
          <w:color w:val="000000" w:themeColor="text1"/>
          <w:sz w:val="22"/>
          <w:szCs w:val="22"/>
        </w:rPr>
      </w:pPr>
    </w:p>
    <w:p w14:paraId="099A1FA7" w14:textId="530DC39A" w:rsidR="00AD6167" w:rsidRPr="00B91B4D" w:rsidRDefault="00B91B4D" w:rsidP="00B91B4D">
      <w:pPr>
        <w:pStyle w:val="Teksttreci0"/>
        <w:spacing w:after="240"/>
        <w:ind w:left="142" w:hanging="142"/>
        <w:jc w:val="both"/>
      </w:pPr>
      <w:r>
        <w:rPr>
          <w:color w:val="000000" w:themeColor="text1"/>
        </w:rPr>
        <w:t xml:space="preserve">  </w:t>
      </w:r>
      <w:r w:rsidR="00E47504" w:rsidRPr="00EE0720">
        <w:rPr>
          <w:color w:val="000000" w:themeColor="text1"/>
        </w:rPr>
        <w:t xml:space="preserve">w trybie </w:t>
      </w:r>
      <w:r w:rsidR="00ED3DCC" w:rsidRPr="00EE0720">
        <w:rPr>
          <w:color w:val="000000" w:themeColor="text1"/>
        </w:rPr>
        <w:t>przetargu nieograniczonego</w:t>
      </w:r>
      <w:r w:rsidR="00384A6D" w:rsidRPr="00EE0720">
        <w:rPr>
          <w:color w:val="000000" w:themeColor="text1"/>
        </w:rPr>
        <w:t xml:space="preserve"> o wartości szacunkowej poniżej 1</w:t>
      </w:r>
      <w:r w:rsidR="003C0CE2">
        <w:rPr>
          <w:color w:val="000000" w:themeColor="text1"/>
        </w:rPr>
        <w:t>39</w:t>
      </w:r>
      <w:r w:rsidR="00384A6D" w:rsidRPr="00EE0720">
        <w:rPr>
          <w:color w:val="000000" w:themeColor="text1"/>
        </w:rPr>
        <w:t> 000 euro</w:t>
      </w:r>
      <w:r w:rsidR="00E47504" w:rsidRPr="00EE0720">
        <w:rPr>
          <w:color w:val="000000" w:themeColor="text1"/>
        </w:rPr>
        <w:t xml:space="preserve"> na</w:t>
      </w:r>
      <w:r w:rsidR="00B3009C" w:rsidRPr="004E4C3F">
        <w:rPr>
          <w:b/>
          <w:color w:val="000000" w:themeColor="text1"/>
        </w:rPr>
        <w:t xml:space="preserve"> </w:t>
      </w:r>
      <w:bookmarkStart w:id="0" w:name="_Hlk536009305"/>
      <w:r w:rsidR="00843519">
        <w:rPr>
          <w:color w:val="000000"/>
        </w:rPr>
        <w:t>Sukcesywną dostawę</w:t>
      </w:r>
      <w:r w:rsidR="003C0CE2">
        <w:rPr>
          <w:color w:val="000000"/>
        </w:rPr>
        <w:t xml:space="preserve"> węgla kamiennego</w:t>
      </w:r>
      <w:bookmarkEnd w:id="0"/>
      <w:r w:rsidR="009F4550">
        <w:rPr>
          <w:color w:val="000000"/>
        </w:rPr>
        <w:t xml:space="preserve"> typu 31,2, groszek płukany. </w:t>
      </w:r>
      <w:r w:rsidR="00DE310B">
        <w:rPr>
          <w:color w:val="000000"/>
        </w:rPr>
        <w:t xml:space="preserve"> </w:t>
      </w:r>
    </w:p>
    <w:p w14:paraId="2D7BB64D" w14:textId="77777777" w:rsidR="00B91B4D" w:rsidRPr="00C471A2" w:rsidRDefault="00B91B4D" w:rsidP="00B91B4D">
      <w:pPr>
        <w:jc w:val="both"/>
        <w:rPr>
          <w:b/>
          <w:sz w:val="22"/>
          <w:szCs w:val="22"/>
        </w:rPr>
      </w:pPr>
      <w:r w:rsidRPr="00C471A2">
        <w:rPr>
          <w:b/>
          <w:sz w:val="22"/>
          <w:szCs w:val="22"/>
        </w:rPr>
        <w:t>I. Nazwa (firma) oraz adres Zamawiającego</w:t>
      </w:r>
      <w:r>
        <w:rPr>
          <w:b/>
          <w:sz w:val="22"/>
          <w:szCs w:val="22"/>
        </w:rPr>
        <w:t xml:space="preserve"> oraz informacja o przetwarzaniu danych</w:t>
      </w:r>
    </w:p>
    <w:p w14:paraId="7E0D7273" w14:textId="77777777" w:rsidR="00B91B4D" w:rsidRPr="00C471A2" w:rsidRDefault="00B91B4D" w:rsidP="00B91B4D">
      <w:pPr>
        <w:jc w:val="both"/>
        <w:rPr>
          <w:sz w:val="22"/>
          <w:szCs w:val="22"/>
        </w:rPr>
      </w:pPr>
      <w:r w:rsidRPr="00C471A2">
        <w:rPr>
          <w:sz w:val="22"/>
          <w:szCs w:val="22"/>
        </w:rPr>
        <w:t xml:space="preserve">Mazowiecka Instytucja Gospodarki Budżetowej MAZOVIA </w:t>
      </w:r>
    </w:p>
    <w:p w14:paraId="64EC94BF" w14:textId="77777777" w:rsidR="00B91B4D" w:rsidRPr="00C471A2" w:rsidRDefault="00B91B4D" w:rsidP="00B91B4D">
      <w:pPr>
        <w:jc w:val="both"/>
        <w:rPr>
          <w:sz w:val="22"/>
          <w:szCs w:val="22"/>
        </w:rPr>
      </w:pPr>
      <w:r w:rsidRPr="00C471A2">
        <w:rPr>
          <w:sz w:val="22"/>
          <w:szCs w:val="22"/>
        </w:rPr>
        <w:t>ul. Kocjana 3</w:t>
      </w:r>
    </w:p>
    <w:p w14:paraId="63133DAC" w14:textId="77777777" w:rsidR="00B91B4D" w:rsidRPr="00C471A2" w:rsidRDefault="00B91B4D" w:rsidP="00B91B4D">
      <w:pPr>
        <w:jc w:val="both"/>
        <w:rPr>
          <w:sz w:val="22"/>
          <w:szCs w:val="22"/>
        </w:rPr>
      </w:pPr>
      <w:r w:rsidRPr="00C471A2">
        <w:rPr>
          <w:sz w:val="22"/>
          <w:szCs w:val="22"/>
        </w:rPr>
        <w:t>01-473 Warszawa</w:t>
      </w:r>
    </w:p>
    <w:p w14:paraId="7431EAF7" w14:textId="77777777" w:rsidR="00B91B4D" w:rsidRPr="00DA3F7B" w:rsidRDefault="00B91B4D" w:rsidP="00B91B4D">
      <w:pPr>
        <w:rPr>
          <w:color w:val="FF0000"/>
          <w:sz w:val="22"/>
          <w:szCs w:val="22"/>
        </w:rPr>
      </w:pPr>
      <w:r w:rsidRPr="00DA3F7B">
        <w:rPr>
          <w:sz w:val="22"/>
          <w:szCs w:val="22"/>
        </w:rPr>
        <w:t>tel. (22) 328 60 01; fax. (22) 328 60 50</w:t>
      </w:r>
      <w:r w:rsidRPr="00DA3F7B">
        <w:rPr>
          <w:sz w:val="22"/>
          <w:szCs w:val="22"/>
        </w:rPr>
        <w:br/>
        <w:t>www.igbmazovia.pl</w:t>
      </w:r>
      <w:r w:rsidRPr="00DA3F7B">
        <w:rPr>
          <w:color w:val="FF0000"/>
          <w:sz w:val="22"/>
          <w:szCs w:val="22"/>
        </w:rPr>
        <w:br/>
      </w:r>
      <w:r w:rsidRPr="00DA3F7B">
        <w:rPr>
          <w:sz w:val="22"/>
          <w:szCs w:val="22"/>
        </w:rPr>
        <w:t>sekretariat@igbmazovia.pl</w:t>
      </w:r>
    </w:p>
    <w:p w14:paraId="3A0FECC2" w14:textId="77777777" w:rsidR="00B91B4D" w:rsidRPr="00C471A2" w:rsidRDefault="00B91B4D" w:rsidP="00B91B4D">
      <w:pPr>
        <w:jc w:val="both"/>
        <w:rPr>
          <w:sz w:val="22"/>
          <w:szCs w:val="22"/>
        </w:rPr>
      </w:pPr>
      <w:r w:rsidRPr="00C471A2">
        <w:rPr>
          <w:sz w:val="22"/>
          <w:szCs w:val="22"/>
        </w:rPr>
        <w:t>8.00</w:t>
      </w:r>
      <w:r w:rsidRPr="00C471A2">
        <w:rPr>
          <w:b/>
          <w:sz w:val="22"/>
          <w:szCs w:val="22"/>
        </w:rPr>
        <w:t xml:space="preserve"> – </w:t>
      </w:r>
      <w:r w:rsidRPr="00C471A2">
        <w:rPr>
          <w:sz w:val="22"/>
          <w:szCs w:val="22"/>
        </w:rPr>
        <w:t>16.00 od poniedziałku do piątku</w:t>
      </w:r>
    </w:p>
    <w:p w14:paraId="0FFA9F07" w14:textId="77777777" w:rsidR="00B91B4D" w:rsidRDefault="00B91B4D" w:rsidP="00B91B4D">
      <w:pPr>
        <w:jc w:val="both"/>
        <w:rPr>
          <w:b/>
          <w:bCs/>
          <w:sz w:val="22"/>
          <w:szCs w:val="22"/>
        </w:rPr>
      </w:pPr>
    </w:p>
    <w:p w14:paraId="1CB38D23" w14:textId="77777777" w:rsidR="00B91B4D" w:rsidRDefault="00B91B4D" w:rsidP="00B91B4D">
      <w:pPr>
        <w:jc w:val="both"/>
        <w:rPr>
          <w:sz w:val="22"/>
          <w:szCs w:val="22"/>
        </w:rPr>
      </w:pPr>
      <w:r w:rsidRPr="00C471A2">
        <w:rPr>
          <w:sz w:val="22"/>
          <w:szCs w:val="22"/>
        </w:rPr>
        <w:t xml:space="preserve">Mazowiecka Instytucja Gospodarki Budżetowej MAZOVIA </w:t>
      </w:r>
      <w:r w:rsidRPr="008D2AC7">
        <w:rPr>
          <w:sz w:val="22"/>
          <w:szCs w:val="22"/>
        </w:rPr>
        <w:t xml:space="preserve">z siedzibą w Warszawie przy ul. </w:t>
      </w:r>
      <w:r>
        <w:rPr>
          <w:sz w:val="22"/>
          <w:szCs w:val="22"/>
        </w:rPr>
        <w:t>Kocjana 3</w:t>
      </w:r>
      <w:r w:rsidRPr="008D2AC7">
        <w:rPr>
          <w:sz w:val="22"/>
          <w:szCs w:val="22"/>
        </w:rPr>
        <w:t>, 0</w:t>
      </w:r>
      <w:r>
        <w:rPr>
          <w:sz w:val="22"/>
          <w:szCs w:val="22"/>
        </w:rPr>
        <w:t>1</w:t>
      </w:r>
      <w:r w:rsidRPr="008D2AC7">
        <w:rPr>
          <w:sz w:val="22"/>
          <w:szCs w:val="22"/>
        </w:rPr>
        <w:t xml:space="preserve"> </w:t>
      </w:r>
      <w:r>
        <w:rPr>
          <w:sz w:val="22"/>
          <w:szCs w:val="22"/>
        </w:rPr>
        <w:t>–</w:t>
      </w:r>
      <w:r w:rsidRPr="008D2AC7">
        <w:rPr>
          <w:sz w:val="22"/>
          <w:szCs w:val="22"/>
        </w:rPr>
        <w:t xml:space="preserve"> </w:t>
      </w:r>
      <w:r>
        <w:rPr>
          <w:sz w:val="22"/>
          <w:szCs w:val="22"/>
        </w:rPr>
        <w:t xml:space="preserve">473 </w:t>
      </w:r>
      <w:r w:rsidRPr="008D2AC7">
        <w:rPr>
          <w:sz w:val="22"/>
          <w:szCs w:val="22"/>
        </w:rPr>
        <w:t xml:space="preserve">Warszawa (dalej: </w:t>
      </w:r>
      <w:r>
        <w:rPr>
          <w:sz w:val="22"/>
          <w:szCs w:val="22"/>
        </w:rPr>
        <w:t>Administrator</w:t>
      </w:r>
      <w:r w:rsidRPr="008D2AC7">
        <w:rPr>
          <w:sz w:val="22"/>
          <w:szCs w:val="22"/>
        </w:rPr>
        <w:t xml:space="preserve">) przetwarza dane </w:t>
      </w:r>
      <w:r>
        <w:rPr>
          <w:sz w:val="22"/>
          <w:szCs w:val="22"/>
        </w:rPr>
        <w:t xml:space="preserve">osobowe w rozumieniu </w:t>
      </w:r>
      <w:r w:rsidRPr="008D2AC7">
        <w:rPr>
          <w:sz w:val="22"/>
          <w:szCs w:val="22"/>
        </w:rPr>
        <w:t>Rozporządzenia Parlamentu Europejskiego i Rady Unii Europejskiej 2016/679 z dnia 27 kwietnia 2016 r. w sprawie ochrony osób fizycznych w związku z przetwarzaniem danych osobowych i w sprawie swobodnego przepływu takich danych oraz uchylenia dyrektywy 95/46/WE (dalej: RODO)</w:t>
      </w:r>
      <w:r>
        <w:rPr>
          <w:sz w:val="22"/>
          <w:szCs w:val="22"/>
        </w:rPr>
        <w:t xml:space="preserve">, </w:t>
      </w:r>
      <w:r w:rsidRPr="008D2AC7">
        <w:rPr>
          <w:sz w:val="22"/>
          <w:szCs w:val="22"/>
        </w:rPr>
        <w:t xml:space="preserve">zawarte </w:t>
      </w:r>
      <w:r>
        <w:rPr>
          <w:sz w:val="22"/>
          <w:szCs w:val="22"/>
        </w:rPr>
        <w:br/>
      </w:r>
      <w:r w:rsidRPr="008D2AC7">
        <w:rPr>
          <w:sz w:val="22"/>
          <w:szCs w:val="22"/>
        </w:rPr>
        <w:t xml:space="preserve">w </w:t>
      </w:r>
      <w:r>
        <w:rPr>
          <w:sz w:val="22"/>
          <w:szCs w:val="22"/>
        </w:rPr>
        <w:t xml:space="preserve">dokumentacji </w:t>
      </w:r>
      <w:r w:rsidRPr="008D2AC7">
        <w:rPr>
          <w:sz w:val="22"/>
          <w:szCs w:val="22"/>
        </w:rPr>
        <w:t>ofert</w:t>
      </w:r>
      <w:r>
        <w:rPr>
          <w:sz w:val="22"/>
          <w:szCs w:val="22"/>
        </w:rPr>
        <w:t xml:space="preserve">owej składanej </w:t>
      </w:r>
      <w:r w:rsidRPr="008D2AC7">
        <w:rPr>
          <w:sz w:val="22"/>
          <w:szCs w:val="22"/>
        </w:rPr>
        <w:t>w postępowaniu o udzielenie zamówienia publicznego</w:t>
      </w:r>
      <w:r>
        <w:rPr>
          <w:sz w:val="22"/>
          <w:szCs w:val="22"/>
        </w:rPr>
        <w:t xml:space="preserve"> przez oferentów w ramach prowadzonych postępowań o udzielenie zamówienia publicznego, w odniesieniu do następującej kategorii osób:</w:t>
      </w:r>
    </w:p>
    <w:p w14:paraId="2F3A3708" w14:textId="77777777" w:rsidR="00B91B4D" w:rsidRDefault="00B91B4D" w:rsidP="00394700">
      <w:pPr>
        <w:pStyle w:val="Akapitzlist"/>
        <w:numPr>
          <w:ilvl w:val="0"/>
          <w:numId w:val="34"/>
        </w:numPr>
        <w:ind w:left="284" w:hanging="284"/>
        <w:jc w:val="both"/>
        <w:rPr>
          <w:sz w:val="22"/>
          <w:szCs w:val="22"/>
        </w:rPr>
      </w:pPr>
      <w:r>
        <w:rPr>
          <w:sz w:val="22"/>
          <w:szCs w:val="22"/>
        </w:rPr>
        <w:t>wykonawcy będącego osobą fizyczną,</w:t>
      </w:r>
    </w:p>
    <w:p w14:paraId="675DF409" w14:textId="77777777" w:rsidR="00B91B4D" w:rsidRDefault="00B91B4D" w:rsidP="00394700">
      <w:pPr>
        <w:pStyle w:val="Akapitzlist"/>
        <w:numPr>
          <w:ilvl w:val="0"/>
          <w:numId w:val="34"/>
        </w:numPr>
        <w:ind w:left="284" w:hanging="284"/>
        <w:jc w:val="both"/>
        <w:rPr>
          <w:sz w:val="22"/>
          <w:szCs w:val="22"/>
        </w:rPr>
      </w:pPr>
      <w:r>
        <w:rPr>
          <w:sz w:val="22"/>
          <w:szCs w:val="22"/>
        </w:rPr>
        <w:t>wykonawcy będącego osobą fizyczną, prowadzącą działalność gospodarczą,</w:t>
      </w:r>
    </w:p>
    <w:p w14:paraId="1A67FE13" w14:textId="77777777" w:rsidR="00B91B4D" w:rsidRDefault="00B91B4D" w:rsidP="00394700">
      <w:pPr>
        <w:pStyle w:val="Akapitzlist"/>
        <w:numPr>
          <w:ilvl w:val="0"/>
          <w:numId w:val="34"/>
        </w:numPr>
        <w:ind w:left="284" w:hanging="284"/>
        <w:jc w:val="both"/>
        <w:rPr>
          <w:sz w:val="22"/>
          <w:szCs w:val="22"/>
        </w:rPr>
      </w:pPr>
      <w:r>
        <w:rPr>
          <w:sz w:val="22"/>
          <w:szCs w:val="22"/>
        </w:rPr>
        <w:t>pełnomocnika wykonawcy, będącego osobą fizyczną,</w:t>
      </w:r>
    </w:p>
    <w:p w14:paraId="228ADB99" w14:textId="77777777" w:rsidR="00B91B4D" w:rsidRDefault="00B91B4D" w:rsidP="00394700">
      <w:pPr>
        <w:pStyle w:val="Akapitzlist"/>
        <w:numPr>
          <w:ilvl w:val="0"/>
          <w:numId w:val="34"/>
        </w:numPr>
        <w:ind w:left="284" w:hanging="284"/>
        <w:jc w:val="both"/>
        <w:rPr>
          <w:sz w:val="22"/>
          <w:szCs w:val="22"/>
        </w:rPr>
      </w:pPr>
      <w:r>
        <w:rPr>
          <w:sz w:val="22"/>
          <w:szCs w:val="22"/>
        </w:rPr>
        <w:t>członka organu zarządzającego wykonawcy, będącego osobą fizyczną,</w:t>
      </w:r>
    </w:p>
    <w:p w14:paraId="44173501" w14:textId="77777777" w:rsidR="00B91B4D" w:rsidRPr="0064190F" w:rsidRDefault="00B91B4D" w:rsidP="00394700">
      <w:pPr>
        <w:pStyle w:val="Akapitzlist"/>
        <w:numPr>
          <w:ilvl w:val="0"/>
          <w:numId w:val="34"/>
        </w:numPr>
        <w:ind w:left="284" w:hanging="284"/>
        <w:jc w:val="both"/>
        <w:rPr>
          <w:sz w:val="22"/>
          <w:szCs w:val="22"/>
        </w:rPr>
      </w:pPr>
      <w:r>
        <w:rPr>
          <w:sz w:val="22"/>
          <w:szCs w:val="22"/>
        </w:rPr>
        <w:t>osoby fizycznej skierowanej do przygotowania i przeprowadzenia postępowania o udzielenie zamówienia publicznego lub do kontaktów w sprawie zamówienia</w:t>
      </w:r>
      <w:r w:rsidRPr="004D41C8">
        <w:rPr>
          <w:sz w:val="22"/>
          <w:szCs w:val="22"/>
        </w:rPr>
        <w:t>.</w:t>
      </w:r>
    </w:p>
    <w:p w14:paraId="49593896" w14:textId="77777777" w:rsidR="00B91B4D" w:rsidRPr="008D2AC7" w:rsidRDefault="00B91B4D" w:rsidP="00B91B4D">
      <w:pPr>
        <w:ind w:left="284" w:hanging="284"/>
        <w:jc w:val="both"/>
        <w:rPr>
          <w:sz w:val="22"/>
          <w:szCs w:val="22"/>
        </w:rPr>
      </w:pPr>
      <w:r w:rsidRPr="008D2AC7">
        <w:rPr>
          <w:sz w:val="22"/>
          <w:szCs w:val="22"/>
        </w:rPr>
        <w:t xml:space="preserve">W świetle powyższego </w:t>
      </w:r>
      <w:r>
        <w:rPr>
          <w:sz w:val="22"/>
          <w:szCs w:val="22"/>
        </w:rPr>
        <w:t>Administrator</w:t>
      </w:r>
      <w:r w:rsidRPr="008D2AC7">
        <w:rPr>
          <w:sz w:val="22"/>
          <w:szCs w:val="22"/>
        </w:rPr>
        <w:t xml:space="preserve"> informuje, że:</w:t>
      </w:r>
    </w:p>
    <w:p w14:paraId="7EDCA86E" w14:textId="77777777" w:rsidR="00B91B4D" w:rsidRPr="005A5FA3" w:rsidRDefault="00B91B4D" w:rsidP="00394700">
      <w:pPr>
        <w:pStyle w:val="Akapitzlist"/>
        <w:numPr>
          <w:ilvl w:val="0"/>
          <w:numId w:val="23"/>
        </w:numPr>
        <w:ind w:left="284" w:hanging="284"/>
        <w:jc w:val="both"/>
        <w:rPr>
          <w:sz w:val="22"/>
          <w:szCs w:val="22"/>
        </w:rPr>
      </w:pPr>
      <w:r w:rsidRPr="00307EAD">
        <w:rPr>
          <w:bCs/>
          <w:sz w:val="22"/>
          <w:szCs w:val="22"/>
        </w:rPr>
        <w:t xml:space="preserve">Administratorem danych </w:t>
      </w:r>
      <w:r>
        <w:rPr>
          <w:bCs/>
          <w:sz w:val="22"/>
          <w:szCs w:val="22"/>
        </w:rPr>
        <w:t xml:space="preserve">osobowych w rozumieniu przepisów RODO pozyskiwanych w ramach postępowań o udzielenie zamówienia publicznego </w:t>
      </w:r>
      <w:r w:rsidRPr="00307EAD">
        <w:rPr>
          <w:bCs/>
          <w:sz w:val="22"/>
          <w:szCs w:val="22"/>
        </w:rPr>
        <w:t>jest Mazowiecka Instytucja Gospodarki Budżetowej MAZOVIA</w:t>
      </w:r>
      <w:r>
        <w:rPr>
          <w:bCs/>
          <w:sz w:val="22"/>
          <w:szCs w:val="22"/>
        </w:rPr>
        <w:t xml:space="preserve"> </w:t>
      </w:r>
      <w:r w:rsidRPr="005A5FA3">
        <w:rPr>
          <w:bCs/>
          <w:sz w:val="22"/>
          <w:szCs w:val="22"/>
        </w:rPr>
        <w:t xml:space="preserve">z siedzibą przy ul. Kocjana 3, 01-473 Warszawa, tel. 22 328 60 01, </w:t>
      </w:r>
      <w:hyperlink r:id="rId9" w:history="1">
        <w:r w:rsidRPr="005348C5">
          <w:rPr>
            <w:rStyle w:val="Hipercze"/>
            <w:rFonts w:eastAsia="Calibri"/>
            <w:color w:val="auto"/>
            <w:sz w:val="22"/>
            <w:szCs w:val="22"/>
            <w:u w:val="none"/>
          </w:rPr>
          <w:t>sekretariat@igbmazovia.pl</w:t>
        </w:r>
      </w:hyperlink>
    </w:p>
    <w:p w14:paraId="72369146" w14:textId="77777777" w:rsidR="00B91B4D" w:rsidRPr="00AF0E94" w:rsidRDefault="00B91B4D" w:rsidP="00394700">
      <w:pPr>
        <w:pStyle w:val="Akapitzlist"/>
        <w:numPr>
          <w:ilvl w:val="0"/>
          <w:numId w:val="23"/>
        </w:numPr>
        <w:ind w:left="284" w:hanging="284"/>
        <w:jc w:val="both"/>
        <w:rPr>
          <w:rFonts w:ascii="Calibri" w:hAnsi="Calibri"/>
          <w:i/>
          <w:sz w:val="22"/>
          <w:szCs w:val="22"/>
          <w:lang w:eastAsia="en-US"/>
        </w:rPr>
      </w:pPr>
      <w:r w:rsidRPr="00307EAD">
        <w:rPr>
          <w:sz w:val="22"/>
          <w:szCs w:val="22"/>
        </w:rPr>
        <w:t xml:space="preserve">Administrator wyznaczył Inspektora Ochrony Danych, z którym w sprawach dotyczących danych osobowych można kontaktować się </w:t>
      </w:r>
      <w:r w:rsidRPr="00307EAD">
        <w:rPr>
          <w:bCs/>
          <w:sz w:val="22"/>
          <w:szCs w:val="22"/>
        </w:rPr>
        <w:t xml:space="preserve">za pomocą poczty elektronicznej pod adresem  </w:t>
      </w:r>
      <w:hyperlink r:id="rId10" w:history="1">
        <w:r w:rsidRPr="005348C5">
          <w:rPr>
            <w:rStyle w:val="Hipercze"/>
            <w:rFonts w:eastAsia="Calibri"/>
            <w:color w:val="auto"/>
            <w:sz w:val="22"/>
            <w:szCs w:val="22"/>
            <w:u w:val="none"/>
            <w:lang w:eastAsia="en-US"/>
          </w:rPr>
          <w:t>iod@ibgmazovia.pl</w:t>
        </w:r>
      </w:hyperlink>
      <w:r w:rsidRPr="005348C5">
        <w:rPr>
          <w:rFonts w:ascii="Calibri" w:hAnsi="Calibri"/>
          <w:bCs/>
          <w:i/>
          <w:sz w:val="22"/>
          <w:szCs w:val="22"/>
          <w:lang w:eastAsia="en-US"/>
        </w:rPr>
        <w:t xml:space="preserve"> </w:t>
      </w:r>
    </w:p>
    <w:p w14:paraId="32701A73" w14:textId="77777777" w:rsidR="00B91B4D" w:rsidRPr="00281ADF" w:rsidRDefault="00B91B4D" w:rsidP="00394700">
      <w:pPr>
        <w:pStyle w:val="Akapitzlist"/>
        <w:numPr>
          <w:ilvl w:val="0"/>
          <w:numId w:val="23"/>
        </w:numPr>
        <w:ind w:left="284" w:hanging="284"/>
        <w:jc w:val="both"/>
        <w:rPr>
          <w:sz w:val="22"/>
          <w:szCs w:val="22"/>
          <w:lang w:eastAsia="en-US"/>
        </w:rPr>
      </w:pPr>
      <w:r w:rsidRPr="00AF0E94">
        <w:rPr>
          <w:bCs/>
          <w:color w:val="000000"/>
          <w:sz w:val="22"/>
          <w:szCs w:val="22"/>
          <w:lang w:eastAsia="en-US"/>
        </w:rPr>
        <w:t xml:space="preserve">Dane </w:t>
      </w:r>
      <w:r>
        <w:rPr>
          <w:bCs/>
          <w:color w:val="000000"/>
          <w:sz w:val="22"/>
          <w:szCs w:val="22"/>
          <w:lang w:eastAsia="en-US"/>
        </w:rPr>
        <w:t>osobowe przetwarzane są w następujących celach:</w:t>
      </w:r>
    </w:p>
    <w:p w14:paraId="11B37689" w14:textId="699FABFA" w:rsidR="00B91B4D" w:rsidRDefault="00B91B4D" w:rsidP="00394700">
      <w:pPr>
        <w:pStyle w:val="Akapitzlist"/>
        <w:numPr>
          <w:ilvl w:val="0"/>
          <w:numId w:val="31"/>
        </w:numPr>
        <w:ind w:left="284" w:hanging="284"/>
        <w:jc w:val="both"/>
        <w:rPr>
          <w:sz w:val="22"/>
          <w:szCs w:val="22"/>
          <w:lang w:eastAsia="en-US"/>
        </w:rPr>
      </w:pPr>
      <w:r w:rsidRPr="007306B0">
        <w:rPr>
          <w:sz w:val="22"/>
          <w:szCs w:val="22"/>
        </w:rPr>
        <w:t>prowadzeni</w:t>
      </w:r>
      <w:r>
        <w:rPr>
          <w:sz w:val="22"/>
          <w:szCs w:val="22"/>
        </w:rPr>
        <w:t>a</w:t>
      </w:r>
      <w:r w:rsidRPr="007306B0">
        <w:rPr>
          <w:sz w:val="22"/>
          <w:szCs w:val="22"/>
        </w:rPr>
        <w:t xml:space="preserve"> postępowa</w:t>
      </w:r>
      <w:r>
        <w:rPr>
          <w:sz w:val="22"/>
          <w:szCs w:val="22"/>
        </w:rPr>
        <w:t xml:space="preserve">nia </w:t>
      </w:r>
      <w:r w:rsidRPr="007306B0">
        <w:rPr>
          <w:sz w:val="22"/>
          <w:szCs w:val="22"/>
        </w:rPr>
        <w:t xml:space="preserve">o </w:t>
      </w:r>
      <w:r>
        <w:rPr>
          <w:sz w:val="22"/>
          <w:szCs w:val="22"/>
        </w:rPr>
        <w:t xml:space="preserve">udzielenie </w:t>
      </w:r>
      <w:r w:rsidRPr="007306B0">
        <w:rPr>
          <w:sz w:val="22"/>
          <w:szCs w:val="22"/>
        </w:rPr>
        <w:t>zamówieni</w:t>
      </w:r>
      <w:r>
        <w:rPr>
          <w:sz w:val="22"/>
          <w:szCs w:val="22"/>
        </w:rPr>
        <w:t>a</w:t>
      </w:r>
      <w:r w:rsidRPr="007306B0">
        <w:rPr>
          <w:sz w:val="22"/>
          <w:szCs w:val="22"/>
        </w:rPr>
        <w:t xml:space="preserve"> publiczne</w:t>
      </w:r>
      <w:r>
        <w:rPr>
          <w:sz w:val="22"/>
          <w:szCs w:val="22"/>
        </w:rPr>
        <w:t>go oznaczonego n</w:t>
      </w:r>
      <w:r w:rsidRPr="00D7721F">
        <w:rPr>
          <w:sz w:val="22"/>
          <w:szCs w:val="22"/>
        </w:rPr>
        <w:t xml:space="preserve">r  </w:t>
      </w:r>
      <w:r w:rsidR="009F4550">
        <w:rPr>
          <w:sz w:val="22"/>
          <w:szCs w:val="22"/>
        </w:rPr>
        <w:t>2/09</w:t>
      </w:r>
      <w:r w:rsidRPr="00D7721F">
        <w:rPr>
          <w:sz w:val="22"/>
          <w:szCs w:val="22"/>
        </w:rPr>
        <w:t xml:space="preserve">/2020/D, </w:t>
      </w:r>
    </w:p>
    <w:p w14:paraId="2CD7278F" w14:textId="77777777" w:rsidR="00B91B4D" w:rsidRPr="00281ADF" w:rsidRDefault="00B91B4D" w:rsidP="00394700">
      <w:pPr>
        <w:pStyle w:val="Akapitzlist"/>
        <w:numPr>
          <w:ilvl w:val="0"/>
          <w:numId w:val="31"/>
        </w:numPr>
        <w:ind w:left="284" w:hanging="284"/>
        <w:jc w:val="both"/>
        <w:rPr>
          <w:sz w:val="22"/>
          <w:szCs w:val="22"/>
          <w:lang w:eastAsia="en-US"/>
        </w:rPr>
      </w:pPr>
      <w:r>
        <w:rPr>
          <w:bCs/>
          <w:color w:val="000000"/>
          <w:sz w:val="22"/>
          <w:szCs w:val="22"/>
          <w:lang w:eastAsia="en-US"/>
        </w:rPr>
        <w:t>archiwizacyjnych.</w:t>
      </w:r>
    </w:p>
    <w:p w14:paraId="55155EDB" w14:textId="77777777" w:rsidR="00B91B4D" w:rsidRDefault="00B91B4D" w:rsidP="00394700">
      <w:pPr>
        <w:pStyle w:val="Akapitzlist"/>
        <w:numPr>
          <w:ilvl w:val="0"/>
          <w:numId w:val="23"/>
        </w:numPr>
        <w:ind w:left="284" w:hanging="284"/>
        <w:jc w:val="both"/>
        <w:rPr>
          <w:sz w:val="22"/>
          <w:szCs w:val="22"/>
          <w:lang w:eastAsia="en-US"/>
        </w:rPr>
      </w:pPr>
      <w:r>
        <w:rPr>
          <w:bCs/>
          <w:color w:val="000000"/>
          <w:sz w:val="22"/>
          <w:szCs w:val="22"/>
          <w:lang w:eastAsia="en-US"/>
        </w:rPr>
        <w:t xml:space="preserve">Przesłanką legalizująca przetwarzanie danych osobowych w każdym ze wskazanych powyżej celów jest </w:t>
      </w:r>
      <w:r w:rsidRPr="007306B0">
        <w:rPr>
          <w:sz w:val="22"/>
          <w:szCs w:val="22"/>
        </w:rPr>
        <w:t>art. 6 ust. 1 lit. c</w:t>
      </w:r>
      <w:r>
        <w:rPr>
          <w:sz w:val="22"/>
          <w:szCs w:val="22"/>
        </w:rPr>
        <w:t>)</w:t>
      </w:r>
      <w:r w:rsidRPr="007306B0">
        <w:rPr>
          <w:sz w:val="22"/>
          <w:szCs w:val="22"/>
        </w:rPr>
        <w:t xml:space="preserve"> RODO, tj.</w:t>
      </w:r>
    </w:p>
    <w:p w14:paraId="2FE4E375" w14:textId="77777777" w:rsidR="00B91B4D" w:rsidRDefault="00B91B4D" w:rsidP="00394700">
      <w:pPr>
        <w:pStyle w:val="Akapitzlist"/>
        <w:numPr>
          <w:ilvl w:val="0"/>
          <w:numId w:val="32"/>
        </w:numPr>
        <w:ind w:left="284" w:hanging="284"/>
        <w:jc w:val="both"/>
        <w:rPr>
          <w:sz w:val="22"/>
          <w:szCs w:val="22"/>
          <w:lang w:eastAsia="en-US"/>
        </w:rPr>
      </w:pPr>
      <w:r>
        <w:rPr>
          <w:sz w:val="22"/>
          <w:szCs w:val="22"/>
        </w:rPr>
        <w:t xml:space="preserve">w przypadku celu określonego w pkt 3a </w:t>
      </w:r>
      <w:r w:rsidRPr="007306B0">
        <w:rPr>
          <w:sz w:val="22"/>
          <w:szCs w:val="22"/>
        </w:rPr>
        <w:t>przetwarzanie jest niezbędne do wypełnienia obowiązku prawnego ciążącego na administratorze</w:t>
      </w:r>
      <w:r>
        <w:rPr>
          <w:sz w:val="22"/>
          <w:szCs w:val="22"/>
        </w:rPr>
        <w:t xml:space="preserve"> wynikającego z przepisów ustawy z dnia 29 stycznia 2004r. prawo zamówień publicznych </w:t>
      </w:r>
      <w:r w:rsidRPr="00E03ED4">
        <w:rPr>
          <w:color w:val="000000"/>
          <w:sz w:val="22"/>
          <w:szCs w:val="22"/>
        </w:rPr>
        <w:t>(tj. Dz.U. z 201</w:t>
      </w:r>
      <w:r>
        <w:rPr>
          <w:color w:val="000000"/>
          <w:sz w:val="22"/>
          <w:szCs w:val="22"/>
        </w:rPr>
        <w:t>9</w:t>
      </w:r>
      <w:r w:rsidRPr="00E03ED4">
        <w:rPr>
          <w:color w:val="000000"/>
          <w:sz w:val="22"/>
          <w:szCs w:val="22"/>
        </w:rPr>
        <w:t xml:space="preserve"> r, poz. 1</w:t>
      </w:r>
      <w:r>
        <w:rPr>
          <w:color w:val="000000"/>
          <w:sz w:val="22"/>
          <w:szCs w:val="22"/>
        </w:rPr>
        <w:t>843</w:t>
      </w:r>
      <w:r w:rsidRPr="00E03ED4">
        <w:rPr>
          <w:color w:val="000000"/>
          <w:sz w:val="22"/>
          <w:szCs w:val="22"/>
        </w:rPr>
        <w:t>)</w:t>
      </w:r>
      <w:r>
        <w:rPr>
          <w:sz w:val="22"/>
          <w:szCs w:val="22"/>
        </w:rPr>
        <w:t>,</w:t>
      </w:r>
    </w:p>
    <w:p w14:paraId="7AF6C88E" w14:textId="7DD26165" w:rsidR="00B91B4D" w:rsidRPr="00281ADF" w:rsidRDefault="00B91B4D" w:rsidP="00394700">
      <w:pPr>
        <w:pStyle w:val="Akapitzlist"/>
        <w:numPr>
          <w:ilvl w:val="0"/>
          <w:numId w:val="32"/>
        </w:numPr>
        <w:ind w:left="284" w:hanging="284"/>
        <w:jc w:val="both"/>
        <w:rPr>
          <w:sz w:val="22"/>
          <w:szCs w:val="22"/>
          <w:lang w:eastAsia="en-US"/>
        </w:rPr>
      </w:pPr>
      <w:r>
        <w:rPr>
          <w:sz w:val="22"/>
          <w:szCs w:val="22"/>
        </w:rPr>
        <w:t xml:space="preserve">w przypadku celu określonego w pkt 3b </w:t>
      </w:r>
      <w:r w:rsidRPr="007306B0">
        <w:rPr>
          <w:sz w:val="22"/>
          <w:szCs w:val="22"/>
        </w:rPr>
        <w:t>przetwarzanie jest niezbędne do wypełnienia obowiązku prawnego</w:t>
      </w:r>
      <w:r>
        <w:rPr>
          <w:sz w:val="22"/>
          <w:szCs w:val="22"/>
        </w:rPr>
        <w:t xml:space="preserve"> wynikającego z ustawy z dnia 14 lipca 1983r. o narodowym zasobie archiwalnym i archiwach </w:t>
      </w:r>
      <w:r w:rsidRPr="00E03ED4">
        <w:rPr>
          <w:color w:val="000000"/>
          <w:sz w:val="22"/>
          <w:szCs w:val="22"/>
        </w:rPr>
        <w:t xml:space="preserve">(tj. Dz.U. z </w:t>
      </w:r>
      <w:r w:rsidR="001A4DA1" w:rsidRPr="00E03ED4">
        <w:rPr>
          <w:color w:val="000000"/>
          <w:sz w:val="22"/>
          <w:szCs w:val="22"/>
        </w:rPr>
        <w:t>20</w:t>
      </w:r>
      <w:r w:rsidR="001A4DA1">
        <w:rPr>
          <w:color w:val="000000"/>
          <w:sz w:val="22"/>
          <w:szCs w:val="22"/>
        </w:rPr>
        <w:t>20</w:t>
      </w:r>
      <w:r w:rsidR="001A4DA1" w:rsidRPr="00E03ED4">
        <w:rPr>
          <w:color w:val="000000"/>
          <w:sz w:val="22"/>
          <w:szCs w:val="22"/>
        </w:rPr>
        <w:t xml:space="preserve"> </w:t>
      </w:r>
      <w:r w:rsidRPr="00E03ED4">
        <w:rPr>
          <w:color w:val="000000"/>
          <w:sz w:val="22"/>
          <w:szCs w:val="22"/>
        </w:rPr>
        <w:t xml:space="preserve">r., poz. </w:t>
      </w:r>
      <w:r w:rsidR="001A4DA1">
        <w:rPr>
          <w:color w:val="000000"/>
          <w:sz w:val="22"/>
          <w:szCs w:val="22"/>
        </w:rPr>
        <w:t>164</w:t>
      </w:r>
      <w:r w:rsidRPr="00E03ED4">
        <w:rPr>
          <w:color w:val="000000"/>
          <w:sz w:val="22"/>
          <w:szCs w:val="22"/>
        </w:rPr>
        <w:t>)</w:t>
      </w:r>
      <w:r>
        <w:rPr>
          <w:sz w:val="22"/>
          <w:szCs w:val="22"/>
        </w:rPr>
        <w:t>.</w:t>
      </w:r>
    </w:p>
    <w:p w14:paraId="6878F39C" w14:textId="77777777" w:rsidR="00B91B4D" w:rsidRPr="000C3749" w:rsidRDefault="00B91B4D" w:rsidP="00394700">
      <w:pPr>
        <w:pStyle w:val="Akapitzlist"/>
        <w:numPr>
          <w:ilvl w:val="0"/>
          <w:numId w:val="23"/>
        </w:numPr>
        <w:ind w:left="284" w:hanging="284"/>
        <w:jc w:val="both"/>
        <w:rPr>
          <w:sz w:val="22"/>
          <w:szCs w:val="22"/>
          <w:lang w:eastAsia="en-US"/>
        </w:rPr>
      </w:pPr>
      <w:r w:rsidRPr="00A94D12">
        <w:rPr>
          <w:iCs/>
          <w:sz w:val="22"/>
          <w:szCs w:val="22"/>
        </w:rPr>
        <w:t>Dostęp do danych osobowych m</w:t>
      </w:r>
      <w:r>
        <w:rPr>
          <w:iCs/>
          <w:sz w:val="22"/>
          <w:szCs w:val="22"/>
        </w:rPr>
        <w:t>ają</w:t>
      </w:r>
      <w:r w:rsidRPr="00A94D12">
        <w:rPr>
          <w:iCs/>
          <w:sz w:val="22"/>
          <w:szCs w:val="22"/>
        </w:rPr>
        <w:t xml:space="preserve"> następujący odbiorcy danych:</w:t>
      </w:r>
    </w:p>
    <w:p w14:paraId="0326839D" w14:textId="77777777" w:rsidR="00B91B4D" w:rsidRPr="000C3749" w:rsidRDefault="00B91B4D" w:rsidP="00394700">
      <w:pPr>
        <w:pStyle w:val="Akapitzlist"/>
        <w:numPr>
          <w:ilvl w:val="3"/>
          <w:numId w:val="23"/>
        </w:numPr>
        <w:ind w:left="284" w:hanging="284"/>
        <w:jc w:val="both"/>
        <w:rPr>
          <w:sz w:val="22"/>
          <w:szCs w:val="22"/>
          <w:lang w:eastAsia="en-US"/>
        </w:rPr>
      </w:pPr>
      <w:r w:rsidRPr="00A94D12">
        <w:rPr>
          <w:iCs/>
          <w:sz w:val="22"/>
          <w:szCs w:val="22"/>
        </w:rPr>
        <w:t xml:space="preserve">upoważnieni pracownicy Administratora oraz usługobiorcy i jego upoważnieni pracownicy, którym </w:t>
      </w:r>
      <w:r>
        <w:rPr>
          <w:iCs/>
          <w:sz w:val="22"/>
          <w:szCs w:val="22"/>
        </w:rPr>
        <w:t xml:space="preserve">przekazano </w:t>
      </w:r>
      <w:r w:rsidRPr="00A94D12">
        <w:rPr>
          <w:iCs/>
          <w:sz w:val="22"/>
          <w:szCs w:val="22"/>
        </w:rPr>
        <w:t>przetwarzanie danych osobowych na potrzeby realizacji usług świadczonych dla Administra</w:t>
      </w:r>
      <w:r>
        <w:rPr>
          <w:iCs/>
          <w:sz w:val="22"/>
          <w:szCs w:val="22"/>
        </w:rPr>
        <w:t>tora, w szczególności podmioty</w:t>
      </w:r>
      <w:r w:rsidRPr="00A94D12">
        <w:rPr>
          <w:iCs/>
          <w:sz w:val="22"/>
          <w:szCs w:val="22"/>
        </w:rPr>
        <w:t xml:space="preserve"> świadczące usługi prawne i doradcze</w:t>
      </w:r>
      <w:r>
        <w:rPr>
          <w:iCs/>
          <w:sz w:val="22"/>
          <w:szCs w:val="22"/>
        </w:rPr>
        <w:t xml:space="preserve">. </w:t>
      </w:r>
    </w:p>
    <w:p w14:paraId="7793CCA3" w14:textId="77777777" w:rsidR="00B91B4D" w:rsidRPr="00A94D12" w:rsidRDefault="00B91B4D" w:rsidP="00394700">
      <w:pPr>
        <w:pStyle w:val="Akapitzlist"/>
        <w:numPr>
          <w:ilvl w:val="3"/>
          <w:numId w:val="23"/>
        </w:numPr>
        <w:ind w:left="284" w:hanging="284"/>
        <w:jc w:val="both"/>
        <w:rPr>
          <w:sz w:val="22"/>
          <w:szCs w:val="22"/>
          <w:lang w:eastAsia="en-US"/>
        </w:rPr>
      </w:pPr>
      <w:r>
        <w:rPr>
          <w:iCs/>
          <w:sz w:val="22"/>
          <w:szCs w:val="22"/>
        </w:rPr>
        <w:lastRenderedPageBreak/>
        <w:t>osoby lub podmioty którym zostanie udostępniona dokumentacja postępowania w oparciu o art. 8 oraz art. 96 ust.3 ustawy prawo zamówień publicznych.</w:t>
      </w:r>
    </w:p>
    <w:p w14:paraId="7C1E88AB" w14:textId="77777777" w:rsidR="00B91B4D" w:rsidRDefault="00B91B4D" w:rsidP="00394700">
      <w:pPr>
        <w:pStyle w:val="Akapitzlist"/>
        <w:numPr>
          <w:ilvl w:val="0"/>
          <w:numId w:val="23"/>
        </w:numPr>
        <w:ind w:left="284" w:hanging="284"/>
        <w:jc w:val="both"/>
        <w:rPr>
          <w:sz w:val="22"/>
          <w:szCs w:val="22"/>
          <w:lang w:eastAsia="en-US"/>
        </w:rPr>
      </w:pPr>
      <w:r w:rsidRPr="002C1461">
        <w:rPr>
          <w:iCs/>
          <w:sz w:val="22"/>
          <w:szCs w:val="22"/>
        </w:rPr>
        <w:t xml:space="preserve">Osoba której dane dotyczą </w:t>
      </w:r>
      <w:r w:rsidRPr="002C1461">
        <w:rPr>
          <w:sz w:val="22"/>
          <w:szCs w:val="22"/>
        </w:rPr>
        <w:t>może skorzystać wobec Administratora z następujących praw:</w:t>
      </w:r>
    </w:p>
    <w:p w14:paraId="3A6DF7D7" w14:textId="77777777" w:rsidR="00B91B4D" w:rsidRPr="002C1461" w:rsidRDefault="00B91B4D" w:rsidP="00394700">
      <w:pPr>
        <w:pStyle w:val="Akapitzlist"/>
        <w:numPr>
          <w:ilvl w:val="0"/>
          <w:numId w:val="33"/>
        </w:numPr>
        <w:ind w:left="284" w:hanging="284"/>
        <w:jc w:val="both"/>
        <w:rPr>
          <w:sz w:val="22"/>
          <w:szCs w:val="22"/>
          <w:lang w:eastAsia="en-US"/>
        </w:rPr>
      </w:pPr>
      <w:r w:rsidRPr="002C1461">
        <w:rPr>
          <w:sz w:val="22"/>
          <w:szCs w:val="22"/>
        </w:rPr>
        <w:t xml:space="preserve">prawa do żądania dostępu do swoich danych osobowych oraz do ich sprostowania (art. 15 i art. 16 RODO), </w:t>
      </w:r>
      <w:r w:rsidRPr="002C1461">
        <w:rPr>
          <w:sz w:val="22"/>
          <w:szCs w:val="22"/>
          <w:lang w:eastAsia="en-US"/>
        </w:rPr>
        <w:t>przypadku gdy wykonanie obowiązków, o których mowa w art. 15 ust. 1–3 RODO będzie</w:t>
      </w:r>
      <w:r>
        <w:rPr>
          <w:sz w:val="22"/>
          <w:szCs w:val="22"/>
          <w:lang w:eastAsia="en-US"/>
        </w:rPr>
        <w:t xml:space="preserve">, </w:t>
      </w:r>
      <w:r w:rsidRPr="002C1461">
        <w:rPr>
          <w:sz w:val="22"/>
          <w:szCs w:val="22"/>
          <w:lang w:eastAsia="en-US"/>
        </w:rPr>
        <w:t>wymagał</w:t>
      </w:r>
      <w:r>
        <w:rPr>
          <w:sz w:val="22"/>
          <w:szCs w:val="22"/>
          <w:lang w:eastAsia="en-US"/>
        </w:rPr>
        <w:t>o</w:t>
      </w:r>
      <w:r w:rsidRPr="002C1461">
        <w:rPr>
          <w:sz w:val="22"/>
          <w:szCs w:val="22"/>
          <w:lang w:eastAsia="en-US"/>
        </w:rPr>
        <w:t xml:space="preserve"> niewspółmiernie dużego wysiłku, </w:t>
      </w:r>
      <w:r>
        <w:rPr>
          <w:sz w:val="22"/>
          <w:szCs w:val="22"/>
          <w:lang w:eastAsia="en-US"/>
        </w:rPr>
        <w:t>Administrator</w:t>
      </w:r>
      <w:r w:rsidRPr="002C1461">
        <w:rPr>
          <w:sz w:val="22"/>
          <w:szCs w:val="22"/>
          <w:lang w:eastAsia="en-US"/>
        </w:rPr>
        <w:t xml:space="preserve"> może żądać od osoby, której dane dotyczą, wskazania dodatkowych informacji mających na celu sprecyzowanie żądania, w szczególności podania  nazwy lub daty postępowania o udzielenie zamówienia publicznego lub konkursu</w:t>
      </w:r>
      <w:r>
        <w:rPr>
          <w:sz w:val="22"/>
          <w:szCs w:val="22"/>
          <w:lang w:eastAsia="en-US"/>
        </w:rPr>
        <w:t xml:space="preserve"> lub jego zakończenia. W przypadku prawa do sprostowania danych, </w:t>
      </w:r>
      <w:r w:rsidRPr="002C1461">
        <w:rPr>
          <w:sz w:val="22"/>
          <w:szCs w:val="22"/>
          <w:lang w:eastAsia="en-US"/>
        </w:rPr>
        <w:t xml:space="preserve">nie może </w:t>
      </w:r>
      <w:r>
        <w:rPr>
          <w:sz w:val="22"/>
          <w:szCs w:val="22"/>
          <w:lang w:eastAsia="en-US"/>
        </w:rPr>
        <w:t xml:space="preserve">ono </w:t>
      </w:r>
      <w:r w:rsidRPr="002C1461">
        <w:rPr>
          <w:sz w:val="22"/>
          <w:szCs w:val="22"/>
          <w:lang w:eastAsia="en-US"/>
        </w:rPr>
        <w:t>skutkować zmianą wyniku postępowania o udzielenie zamówienia publicznego ani zmianą postanowień umowy w zakresie niezgodnym z ustawą</w:t>
      </w:r>
      <w:r>
        <w:rPr>
          <w:sz w:val="22"/>
          <w:szCs w:val="22"/>
          <w:lang w:eastAsia="en-US"/>
        </w:rPr>
        <w:t xml:space="preserve"> prawo zamówień publicznych,</w:t>
      </w:r>
    </w:p>
    <w:p w14:paraId="27C9C65A" w14:textId="77777777" w:rsidR="00B91B4D" w:rsidRDefault="00B91B4D" w:rsidP="00394700">
      <w:pPr>
        <w:pStyle w:val="Akapitzlist"/>
        <w:numPr>
          <w:ilvl w:val="0"/>
          <w:numId w:val="33"/>
        </w:numPr>
        <w:ind w:left="284" w:hanging="284"/>
        <w:jc w:val="both"/>
        <w:rPr>
          <w:sz w:val="22"/>
          <w:szCs w:val="22"/>
          <w:lang w:eastAsia="en-US"/>
        </w:rPr>
      </w:pPr>
      <w:r w:rsidRPr="002C1461">
        <w:rPr>
          <w:sz w:val="22"/>
          <w:szCs w:val="22"/>
        </w:rPr>
        <w:t>prawa do ograniczenia przetwarzania jej danych w sytuacjach i na zasadach wskazanych w art. 18 RODO</w:t>
      </w:r>
      <w:r>
        <w:rPr>
          <w:sz w:val="22"/>
          <w:szCs w:val="22"/>
        </w:rPr>
        <w:t>. W przypadku realizacji żądania określonego w art. 18 RODO, ograniczenie przetwarzania danych będzie realizowane dopiero po zakończeniu postępowania o udzielenie zamówienia publicznego,</w:t>
      </w:r>
    </w:p>
    <w:p w14:paraId="02CB3CF8" w14:textId="77777777" w:rsidR="00B91B4D" w:rsidRPr="00697B61" w:rsidRDefault="00B91B4D" w:rsidP="00394700">
      <w:pPr>
        <w:pStyle w:val="Akapitzlist"/>
        <w:numPr>
          <w:ilvl w:val="0"/>
          <w:numId w:val="33"/>
        </w:numPr>
        <w:ind w:left="284" w:hanging="284"/>
        <w:jc w:val="both"/>
        <w:rPr>
          <w:sz w:val="22"/>
          <w:szCs w:val="22"/>
          <w:lang w:eastAsia="en-US"/>
        </w:rPr>
      </w:pPr>
      <w:r w:rsidRPr="00697B61">
        <w:rPr>
          <w:iCs/>
          <w:sz w:val="22"/>
          <w:szCs w:val="22"/>
        </w:rPr>
        <w:t>osoba, której dane dotyczą ma prawo wnieść w skargę na przetwarzanie jej danych osobowych przez Administratora do Prezesa Urzędu Ochrony Danych Osobowych (adres: ul. Stawki 2, 00-193 Warszawa).</w:t>
      </w:r>
      <w:r w:rsidRPr="00697B61">
        <w:rPr>
          <w:sz w:val="22"/>
          <w:szCs w:val="22"/>
        </w:rPr>
        <w:t xml:space="preserve">  </w:t>
      </w:r>
    </w:p>
    <w:p w14:paraId="49EEBA81" w14:textId="77777777" w:rsidR="00B91B4D" w:rsidRPr="00A94D12" w:rsidRDefault="00B91B4D" w:rsidP="00394700">
      <w:pPr>
        <w:pStyle w:val="Akapitzlist"/>
        <w:numPr>
          <w:ilvl w:val="0"/>
          <w:numId w:val="23"/>
        </w:numPr>
        <w:ind w:left="284" w:hanging="284"/>
        <w:jc w:val="both"/>
        <w:rPr>
          <w:sz w:val="22"/>
          <w:szCs w:val="22"/>
        </w:rPr>
      </w:pPr>
      <w:r>
        <w:rPr>
          <w:sz w:val="22"/>
          <w:szCs w:val="22"/>
        </w:rPr>
        <w:t>D</w:t>
      </w:r>
      <w:r w:rsidRPr="00A94D12">
        <w:rPr>
          <w:sz w:val="22"/>
          <w:szCs w:val="22"/>
        </w:rPr>
        <w:t>ane osobowe będą przechowywane:</w:t>
      </w:r>
    </w:p>
    <w:p w14:paraId="6675BA7C" w14:textId="77777777" w:rsidR="00B91B4D" w:rsidRPr="00101002" w:rsidRDefault="00B91B4D" w:rsidP="00394700">
      <w:pPr>
        <w:pStyle w:val="Akapitzlist"/>
        <w:numPr>
          <w:ilvl w:val="0"/>
          <w:numId w:val="24"/>
        </w:numPr>
        <w:tabs>
          <w:tab w:val="left" w:pos="0"/>
          <w:tab w:val="left" w:pos="284"/>
        </w:tabs>
        <w:ind w:left="284" w:hanging="284"/>
        <w:jc w:val="both"/>
        <w:rPr>
          <w:sz w:val="22"/>
          <w:szCs w:val="22"/>
        </w:rPr>
      </w:pPr>
      <w:r w:rsidRPr="00101002">
        <w:rPr>
          <w:sz w:val="22"/>
          <w:szCs w:val="22"/>
        </w:rPr>
        <w:t xml:space="preserve">przez okres 4 lat od </w:t>
      </w:r>
      <w:r>
        <w:rPr>
          <w:sz w:val="22"/>
          <w:szCs w:val="22"/>
        </w:rPr>
        <w:t xml:space="preserve">końca roku w którym </w:t>
      </w:r>
      <w:r w:rsidRPr="00101002">
        <w:rPr>
          <w:sz w:val="22"/>
          <w:szCs w:val="22"/>
        </w:rPr>
        <w:t>zakończ</w:t>
      </w:r>
      <w:r>
        <w:rPr>
          <w:sz w:val="22"/>
          <w:szCs w:val="22"/>
        </w:rPr>
        <w:t xml:space="preserve">ono </w:t>
      </w:r>
      <w:r w:rsidRPr="00101002">
        <w:rPr>
          <w:sz w:val="22"/>
          <w:szCs w:val="22"/>
        </w:rPr>
        <w:t>postępowani</w:t>
      </w:r>
      <w:r>
        <w:rPr>
          <w:sz w:val="22"/>
          <w:szCs w:val="22"/>
        </w:rPr>
        <w:t>e</w:t>
      </w:r>
      <w:r w:rsidRPr="00101002">
        <w:rPr>
          <w:sz w:val="22"/>
          <w:szCs w:val="22"/>
        </w:rPr>
        <w:t xml:space="preserve"> o udzielenie zamówienia publicznego, </w:t>
      </w:r>
    </w:p>
    <w:p w14:paraId="4D800CCD" w14:textId="77777777" w:rsidR="00B91B4D" w:rsidRDefault="00B91B4D" w:rsidP="00394700">
      <w:pPr>
        <w:pStyle w:val="Akapitzlist"/>
        <w:numPr>
          <w:ilvl w:val="0"/>
          <w:numId w:val="24"/>
        </w:numPr>
        <w:tabs>
          <w:tab w:val="left" w:pos="284"/>
        </w:tabs>
        <w:ind w:left="284" w:hanging="284"/>
        <w:jc w:val="both"/>
        <w:rPr>
          <w:sz w:val="22"/>
          <w:szCs w:val="22"/>
        </w:rPr>
      </w:pPr>
      <w:r w:rsidRPr="00101002">
        <w:rPr>
          <w:sz w:val="22"/>
          <w:szCs w:val="22"/>
        </w:rPr>
        <w:t xml:space="preserve">jeżeli czas trwania umowy przekracza 4 lata </w:t>
      </w:r>
      <w:r>
        <w:rPr>
          <w:sz w:val="22"/>
          <w:szCs w:val="22"/>
        </w:rPr>
        <w:t>–</w:t>
      </w:r>
      <w:r w:rsidRPr="00101002">
        <w:rPr>
          <w:sz w:val="22"/>
          <w:szCs w:val="22"/>
        </w:rPr>
        <w:t xml:space="preserve"> przez</w:t>
      </w:r>
      <w:r>
        <w:rPr>
          <w:sz w:val="22"/>
          <w:szCs w:val="22"/>
        </w:rPr>
        <w:t xml:space="preserve"> </w:t>
      </w:r>
      <w:r w:rsidRPr="00101002">
        <w:rPr>
          <w:sz w:val="22"/>
          <w:szCs w:val="22"/>
        </w:rPr>
        <w:t>cały czas trwania umowy</w:t>
      </w:r>
      <w:r>
        <w:rPr>
          <w:sz w:val="22"/>
          <w:szCs w:val="22"/>
        </w:rPr>
        <w:t xml:space="preserve"> nie dłużej niż  do upływu okresu przedawnienia roszczeń z tego tytułu,</w:t>
      </w:r>
    </w:p>
    <w:p w14:paraId="4477E193" w14:textId="77777777" w:rsidR="00B91B4D" w:rsidRPr="00101002" w:rsidRDefault="00B91B4D" w:rsidP="00394700">
      <w:pPr>
        <w:pStyle w:val="Akapitzlist"/>
        <w:numPr>
          <w:ilvl w:val="0"/>
          <w:numId w:val="24"/>
        </w:numPr>
        <w:tabs>
          <w:tab w:val="left" w:pos="284"/>
        </w:tabs>
        <w:ind w:left="284" w:hanging="284"/>
        <w:jc w:val="both"/>
        <w:rPr>
          <w:sz w:val="22"/>
          <w:szCs w:val="22"/>
        </w:rPr>
      </w:pPr>
      <w:r>
        <w:rPr>
          <w:sz w:val="22"/>
          <w:szCs w:val="22"/>
        </w:rPr>
        <w:t>w celach archiwalnych zgodnie z okresami przewidzianymi dla tych celów przez przepisy o narodowym zasobie archiwalnym i archiwach</w:t>
      </w:r>
      <w:r w:rsidRPr="00101002">
        <w:rPr>
          <w:sz w:val="22"/>
          <w:szCs w:val="22"/>
        </w:rPr>
        <w:t>.</w:t>
      </w:r>
    </w:p>
    <w:p w14:paraId="46159AB8" w14:textId="77777777" w:rsidR="00B91B4D" w:rsidRPr="00767AEF" w:rsidRDefault="00B91B4D" w:rsidP="00394700">
      <w:pPr>
        <w:pStyle w:val="Akapitzlist"/>
        <w:numPr>
          <w:ilvl w:val="0"/>
          <w:numId w:val="23"/>
        </w:numPr>
        <w:ind w:left="284" w:hanging="284"/>
        <w:jc w:val="both"/>
        <w:rPr>
          <w:sz w:val="22"/>
          <w:szCs w:val="22"/>
        </w:rPr>
      </w:pPr>
      <w:r w:rsidRPr="00767AEF">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767AEF">
        <w:rPr>
          <w:sz w:val="22"/>
          <w:szCs w:val="22"/>
        </w:rPr>
        <w:t>.</w:t>
      </w:r>
    </w:p>
    <w:p w14:paraId="2B27E0C8" w14:textId="77777777" w:rsidR="00B91B4D" w:rsidRPr="00B91B4D" w:rsidRDefault="00B91B4D" w:rsidP="00B91B4D">
      <w:pPr>
        <w:jc w:val="both"/>
        <w:rPr>
          <w:sz w:val="22"/>
          <w:szCs w:val="22"/>
        </w:rPr>
      </w:pPr>
    </w:p>
    <w:p w14:paraId="43A97DA0" w14:textId="77777777" w:rsidR="00E47504" w:rsidRDefault="00E47504" w:rsidP="004F4D14">
      <w:pPr>
        <w:tabs>
          <w:tab w:val="left" w:pos="284"/>
        </w:tabs>
        <w:jc w:val="both"/>
        <w:rPr>
          <w:b/>
          <w:sz w:val="22"/>
          <w:szCs w:val="22"/>
        </w:rPr>
      </w:pPr>
      <w:r w:rsidRPr="00D058AC">
        <w:rPr>
          <w:b/>
          <w:sz w:val="22"/>
          <w:szCs w:val="22"/>
        </w:rPr>
        <w:t xml:space="preserve">II. </w:t>
      </w:r>
      <w:r w:rsidRPr="00D058AC">
        <w:rPr>
          <w:b/>
          <w:sz w:val="22"/>
          <w:szCs w:val="22"/>
        </w:rPr>
        <w:tab/>
        <w:t xml:space="preserve">Tryb udzielenia zamówienia </w:t>
      </w:r>
    </w:p>
    <w:p w14:paraId="1D7BA2F9" w14:textId="77777777" w:rsidR="00B91B4D" w:rsidRPr="00D058AC" w:rsidRDefault="00B91B4D" w:rsidP="004F4D14">
      <w:pPr>
        <w:tabs>
          <w:tab w:val="left" w:pos="284"/>
        </w:tabs>
        <w:jc w:val="both"/>
        <w:rPr>
          <w:b/>
          <w:sz w:val="22"/>
          <w:szCs w:val="22"/>
        </w:rPr>
      </w:pPr>
    </w:p>
    <w:p w14:paraId="7479F34E" w14:textId="4316062F" w:rsidR="00E47504" w:rsidRDefault="00E47504" w:rsidP="003B4C79">
      <w:pPr>
        <w:jc w:val="both"/>
        <w:rPr>
          <w:sz w:val="22"/>
          <w:szCs w:val="22"/>
        </w:rPr>
      </w:pPr>
      <w:r w:rsidRPr="00D058AC">
        <w:rPr>
          <w:sz w:val="22"/>
          <w:szCs w:val="22"/>
        </w:rPr>
        <w:t xml:space="preserve">Postępowanie o udzielenie zamówienia publicznego prowadzone jest w trybie </w:t>
      </w:r>
      <w:r w:rsidR="00ED3DCC" w:rsidRPr="00D058AC">
        <w:rPr>
          <w:sz w:val="22"/>
          <w:szCs w:val="22"/>
        </w:rPr>
        <w:t xml:space="preserve">przetargu nieograniczonego </w:t>
      </w:r>
      <w:r w:rsidRPr="00D058AC">
        <w:rPr>
          <w:sz w:val="22"/>
          <w:szCs w:val="22"/>
        </w:rPr>
        <w:t xml:space="preserve"> na podstawie </w:t>
      </w:r>
      <w:r w:rsidR="00ED3DCC" w:rsidRPr="00D058AC">
        <w:rPr>
          <w:sz w:val="22"/>
          <w:szCs w:val="22"/>
        </w:rPr>
        <w:t xml:space="preserve">art. 39-46 </w:t>
      </w:r>
      <w:r w:rsidRPr="00D058AC">
        <w:rPr>
          <w:sz w:val="22"/>
          <w:szCs w:val="22"/>
        </w:rPr>
        <w:t>ustawy z dnia 29 stycznia 2004 r. Prawo zamówień publicznych (</w:t>
      </w:r>
      <w:r w:rsidR="001F030C" w:rsidRPr="00D058AC">
        <w:rPr>
          <w:sz w:val="22"/>
          <w:szCs w:val="22"/>
        </w:rPr>
        <w:t xml:space="preserve">tekst jednolity  </w:t>
      </w:r>
      <w:r w:rsidR="001F030C" w:rsidRPr="00D058AC">
        <w:rPr>
          <w:color w:val="000000"/>
          <w:sz w:val="22"/>
          <w:szCs w:val="22"/>
        </w:rPr>
        <w:t>Dz. U. z 201</w:t>
      </w:r>
      <w:r w:rsidR="00B91B4D">
        <w:rPr>
          <w:color w:val="000000"/>
          <w:sz w:val="22"/>
          <w:szCs w:val="22"/>
        </w:rPr>
        <w:t xml:space="preserve">9 </w:t>
      </w:r>
      <w:r w:rsidR="001F030C" w:rsidRPr="00D058AC">
        <w:rPr>
          <w:color w:val="000000"/>
          <w:sz w:val="22"/>
          <w:szCs w:val="22"/>
        </w:rPr>
        <w:t xml:space="preserve">r., poz. </w:t>
      </w:r>
      <w:r w:rsidR="00B91B4D">
        <w:rPr>
          <w:color w:val="000000"/>
          <w:sz w:val="22"/>
          <w:szCs w:val="22"/>
        </w:rPr>
        <w:t>1843</w:t>
      </w:r>
      <w:r w:rsidR="0068739F">
        <w:rPr>
          <w:color w:val="000000"/>
          <w:sz w:val="22"/>
          <w:szCs w:val="22"/>
        </w:rPr>
        <w:t xml:space="preserve"> ze zm.</w:t>
      </w:r>
      <w:r w:rsidR="00B91B4D">
        <w:rPr>
          <w:color w:val="000000"/>
          <w:sz w:val="22"/>
          <w:szCs w:val="22"/>
        </w:rPr>
        <w:t xml:space="preserve">) </w:t>
      </w:r>
      <w:r w:rsidRPr="00D058AC">
        <w:rPr>
          <w:sz w:val="22"/>
          <w:szCs w:val="22"/>
        </w:rPr>
        <w:t xml:space="preserve">zwana dalej </w:t>
      </w:r>
      <w:proofErr w:type="spellStart"/>
      <w:r w:rsidRPr="00D058AC">
        <w:rPr>
          <w:sz w:val="22"/>
          <w:szCs w:val="22"/>
        </w:rPr>
        <w:t>Pzp</w:t>
      </w:r>
      <w:proofErr w:type="spellEnd"/>
      <w:r w:rsidRPr="00D058AC">
        <w:rPr>
          <w:sz w:val="22"/>
          <w:szCs w:val="22"/>
        </w:rPr>
        <w:t>.</w:t>
      </w:r>
    </w:p>
    <w:p w14:paraId="4F56B3F7" w14:textId="77777777" w:rsidR="00B91B4D" w:rsidRPr="00D058AC" w:rsidRDefault="00B91B4D" w:rsidP="003B4C79">
      <w:pPr>
        <w:jc w:val="both"/>
        <w:rPr>
          <w:sz w:val="22"/>
          <w:szCs w:val="22"/>
        </w:rPr>
      </w:pPr>
    </w:p>
    <w:p w14:paraId="4C42D8A8" w14:textId="5FB6F635" w:rsidR="00B91B4D" w:rsidRPr="006E42F9" w:rsidRDefault="00E47504" w:rsidP="004F4D14">
      <w:pPr>
        <w:tabs>
          <w:tab w:val="left" w:pos="426"/>
        </w:tabs>
        <w:jc w:val="both"/>
        <w:rPr>
          <w:b/>
          <w:color w:val="000000" w:themeColor="text1"/>
          <w:sz w:val="22"/>
          <w:szCs w:val="22"/>
        </w:rPr>
      </w:pPr>
      <w:r w:rsidRPr="006E42F9">
        <w:rPr>
          <w:b/>
          <w:color w:val="000000" w:themeColor="text1"/>
          <w:sz w:val="22"/>
          <w:szCs w:val="22"/>
        </w:rPr>
        <w:t xml:space="preserve">III. </w:t>
      </w:r>
      <w:r w:rsidRPr="006E42F9">
        <w:rPr>
          <w:b/>
          <w:color w:val="000000" w:themeColor="text1"/>
          <w:sz w:val="22"/>
          <w:szCs w:val="22"/>
        </w:rPr>
        <w:tab/>
        <w:t>Nazwa i opis przedmiotu zamówienia</w:t>
      </w:r>
    </w:p>
    <w:p w14:paraId="6A70374B" w14:textId="11DEBE22" w:rsidR="00B91B4D" w:rsidRPr="006E42F9" w:rsidRDefault="00843519" w:rsidP="009A00EE">
      <w:pPr>
        <w:tabs>
          <w:tab w:val="left" w:pos="426"/>
        </w:tabs>
        <w:jc w:val="both"/>
        <w:rPr>
          <w:color w:val="000000"/>
          <w:sz w:val="22"/>
          <w:szCs w:val="22"/>
        </w:rPr>
      </w:pPr>
      <w:r w:rsidRPr="006E42F9">
        <w:rPr>
          <w:bCs/>
          <w:color w:val="000000"/>
          <w:sz w:val="22"/>
          <w:szCs w:val="22"/>
        </w:rPr>
        <w:t>P</w:t>
      </w:r>
      <w:r w:rsidR="00B91B4D" w:rsidRPr="006E42F9">
        <w:rPr>
          <w:bCs/>
          <w:color w:val="000000"/>
          <w:sz w:val="22"/>
          <w:szCs w:val="22"/>
        </w:rPr>
        <w:t>rzedmiot</w:t>
      </w:r>
      <w:r w:rsidRPr="006E42F9">
        <w:rPr>
          <w:bCs/>
          <w:color w:val="000000"/>
          <w:sz w:val="22"/>
          <w:szCs w:val="22"/>
        </w:rPr>
        <w:t>em</w:t>
      </w:r>
      <w:r w:rsidR="00B91B4D" w:rsidRPr="006E42F9">
        <w:rPr>
          <w:bCs/>
          <w:color w:val="000000"/>
          <w:sz w:val="22"/>
          <w:szCs w:val="22"/>
        </w:rPr>
        <w:t xml:space="preserve"> zamówienia jest</w:t>
      </w:r>
      <w:r w:rsidR="00B91B4D" w:rsidRPr="006E42F9">
        <w:rPr>
          <w:b/>
          <w:bCs/>
          <w:color w:val="000000"/>
          <w:sz w:val="22"/>
          <w:szCs w:val="22"/>
        </w:rPr>
        <w:t xml:space="preserve"> </w:t>
      </w:r>
      <w:r w:rsidR="00B91B4D" w:rsidRPr="006E42F9">
        <w:rPr>
          <w:color w:val="000000"/>
          <w:sz w:val="22"/>
          <w:szCs w:val="22"/>
        </w:rPr>
        <w:t xml:space="preserve">sukcesywna dostawa </w:t>
      </w:r>
      <w:r w:rsidR="009F4550" w:rsidRPr="006E42F9">
        <w:rPr>
          <w:color w:val="000000"/>
          <w:sz w:val="22"/>
          <w:szCs w:val="22"/>
        </w:rPr>
        <w:t xml:space="preserve">węgla kamiennego typu 31,2, groszek płukany. </w:t>
      </w:r>
    </w:p>
    <w:p w14:paraId="2930CE4F" w14:textId="5300C956" w:rsidR="009F4550" w:rsidRPr="006E42F9" w:rsidRDefault="009F4550" w:rsidP="009A00EE">
      <w:pPr>
        <w:tabs>
          <w:tab w:val="left" w:pos="426"/>
        </w:tabs>
        <w:jc w:val="both"/>
        <w:rPr>
          <w:b/>
          <w:color w:val="000000"/>
          <w:sz w:val="22"/>
          <w:szCs w:val="22"/>
        </w:rPr>
      </w:pPr>
      <w:r w:rsidRPr="006E42F9">
        <w:rPr>
          <w:b/>
          <w:color w:val="000000"/>
          <w:sz w:val="22"/>
          <w:szCs w:val="22"/>
        </w:rPr>
        <w:t xml:space="preserve">Szczegółowy opis przedmiotu zamówienia: </w:t>
      </w:r>
    </w:p>
    <w:p w14:paraId="36711D1A" w14:textId="3EF81144" w:rsidR="009F4550" w:rsidRPr="006E42F9" w:rsidRDefault="009F4550" w:rsidP="009F4550">
      <w:pPr>
        <w:pStyle w:val="Bezodstpw"/>
        <w:rPr>
          <w:sz w:val="22"/>
          <w:szCs w:val="22"/>
        </w:rPr>
      </w:pPr>
      <w:r w:rsidRPr="006E42F9">
        <w:rPr>
          <w:sz w:val="22"/>
          <w:szCs w:val="22"/>
        </w:rPr>
        <w:t xml:space="preserve">Węgiel kamienny typu 31,2  groszek płukany – 1000 ton. </w:t>
      </w:r>
    </w:p>
    <w:p w14:paraId="2C763122" w14:textId="77777777" w:rsidR="009F4550" w:rsidRPr="006E42F9" w:rsidRDefault="009F4550" w:rsidP="009F4550">
      <w:pPr>
        <w:pStyle w:val="Bezodstpw"/>
        <w:ind w:left="142"/>
        <w:rPr>
          <w:sz w:val="22"/>
          <w:szCs w:val="22"/>
        </w:rPr>
      </w:pPr>
      <w:r w:rsidRPr="006E42F9">
        <w:rPr>
          <w:sz w:val="22"/>
          <w:szCs w:val="22"/>
        </w:rPr>
        <w:t xml:space="preserve">Parametry węgla: </w:t>
      </w:r>
    </w:p>
    <w:p w14:paraId="4D47B227" w14:textId="77777777" w:rsidR="009F4550" w:rsidRDefault="009F4550" w:rsidP="009F4550">
      <w:pPr>
        <w:pStyle w:val="Bezodstpw"/>
        <w:ind w:left="426"/>
        <w:rPr>
          <w:sz w:val="22"/>
          <w:szCs w:val="22"/>
        </w:rPr>
      </w:pPr>
      <w:r w:rsidRPr="006E42F9">
        <w:rPr>
          <w:sz w:val="22"/>
          <w:szCs w:val="22"/>
        </w:rPr>
        <w:t>- sortymentu 0223/cc</w:t>
      </w:r>
    </w:p>
    <w:p w14:paraId="17016D65" w14:textId="1500AF22" w:rsidR="00C504E3" w:rsidRPr="006E42F9" w:rsidRDefault="00C504E3" w:rsidP="009F4550">
      <w:pPr>
        <w:pStyle w:val="Bezodstpw"/>
        <w:ind w:left="426"/>
        <w:rPr>
          <w:sz w:val="22"/>
          <w:szCs w:val="22"/>
        </w:rPr>
      </w:pPr>
      <w:r>
        <w:rPr>
          <w:sz w:val="22"/>
          <w:szCs w:val="22"/>
        </w:rPr>
        <w:t xml:space="preserve">- minimalna wartość opałowa węgla – 26 </w:t>
      </w:r>
      <w:proofErr w:type="spellStart"/>
      <w:r w:rsidRPr="00D83EF3">
        <w:rPr>
          <w:sz w:val="22"/>
          <w:szCs w:val="22"/>
        </w:rPr>
        <w:t>Mk</w:t>
      </w:r>
      <w:proofErr w:type="spellEnd"/>
      <w:r w:rsidRPr="00D83EF3">
        <w:rPr>
          <w:sz w:val="22"/>
          <w:szCs w:val="22"/>
        </w:rPr>
        <w:t>/Kg</w:t>
      </w:r>
    </w:p>
    <w:p w14:paraId="528A62F9" w14:textId="77777777" w:rsidR="009F4550" w:rsidRPr="006E42F9" w:rsidRDefault="009F4550" w:rsidP="009F4550">
      <w:pPr>
        <w:pStyle w:val="Bezodstpw"/>
        <w:ind w:left="426"/>
        <w:rPr>
          <w:sz w:val="22"/>
          <w:szCs w:val="22"/>
        </w:rPr>
      </w:pPr>
      <w:r w:rsidRPr="006E42F9">
        <w:rPr>
          <w:sz w:val="22"/>
          <w:szCs w:val="22"/>
        </w:rPr>
        <w:t>- klasa 26-08-06</w:t>
      </w:r>
    </w:p>
    <w:p w14:paraId="2203DE60" w14:textId="77777777" w:rsidR="009F4550" w:rsidRPr="006E42F9" w:rsidRDefault="009F4550" w:rsidP="009F4550">
      <w:pPr>
        <w:pStyle w:val="Bezodstpw"/>
        <w:ind w:left="426"/>
        <w:rPr>
          <w:sz w:val="22"/>
          <w:szCs w:val="22"/>
        </w:rPr>
      </w:pPr>
      <w:r w:rsidRPr="006E42F9">
        <w:rPr>
          <w:sz w:val="22"/>
          <w:szCs w:val="22"/>
        </w:rPr>
        <w:t>- zawartość popiołu w granicach 5-8%</w:t>
      </w:r>
    </w:p>
    <w:p w14:paraId="0976BC48" w14:textId="77777777" w:rsidR="009F4550" w:rsidRPr="006E42F9" w:rsidRDefault="009F4550" w:rsidP="009F4550">
      <w:pPr>
        <w:pStyle w:val="Bezodstpw"/>
        <w:ind w:left="426"/>
        <w:rPr>
          <w:sz w:val="22"/>
          <w:szCs w:val="22"/>
        </w:rPr>
      </w:pPr>
      <w:r w:rsidRPr="006E42F9">
        <w:rPr>
          <w:sz w:val="22"/>
          <w:szCs w:val="22"/>
        </w:rPr>
        <w:t>- granulacja 5-25 zawartość miału do 10%</w:t>
      </w:r>
    </w:p>
    <w:p w14:paraId="29625A0A" w14:textId="610317A4" w:rsidR="0068739F" w:rsidRDefault="009F4550" w:rsidP="00726595">
      <w:pPr>
        <w:pStyle w:val="Bezodstpw"/>
        <w:ind w:left="426"/>
        <w:rPr>
          <w:sz w:val="22"/>
          <w:szCs w:val="22"/>
        </w:rPr>
      </w:pPr>
      <w:r w:rsidRPr="006E42F9">
        <w:rPr>
          <w:sz w:val="22"/>
          <w:szCs w:val="22"/>
        </w:rPr>
        <w:t>- wilgotność poniżej 15%</w:t>
      </w:r>
    </w:p>
    <w:p w14:paraId="5320A796" w14:textId="26CF8CA3" w:rsidR="00765F32" w:rsidRPr="006E42F9" w:rsidRDefault="00765F32" w:rsidP="00726595">
      <w:pPr>
        <w:pStyle w:val="Bezodstpw"/>
        <w:ind w:left="426"/>
        <w:rPr>
          <w:sz w:val="22"/>
          <w:szCs w:val="22"/>
        </w:rPr>
      </w:pPr>
      <w:r>
        <w:rPr>
          <w:sz w:val="22"/>
          <w:szCs w:val="22"/>
        </w:rPr>
        <w:t>Kod CPV – 09111210-5</w:t>
      </w:r>
    </w:p>
    <w:p w14:paraId="107ADA7F" w14:textId="615E6BC6" w:rsidR="005B378F" w:rsidRPr="003F73F4" w:rsidRDefault="0068739F" w:rsidP="005B378F">
      <w:pPr>
        <w:widowControl w:val="0"/>
        <w:tabs>
          <w:tab w:val="left" w:pos="518"/>
        </w:tabs>
        <w:rPr>
          <w:color w:val="000000"/>
          <w:sz w:val="22"/>
          <w:szCs w:val="22"/>
          <w:lang w:bidi="pl-PL"/>
        </w:rPr>
      </w:pPr>
      <w:r w:rsidRPr="0068739F">
        <w:rPr>
          <w:color w:val="000000"/>
          <w:sz w:val="22"/>
          <w:szCs w:val="22"/>
          <w:lang w:bidi="pl-PL"/>
        </w:rPr>
        <w:t xml:space="preserve">1. </w:t>
      </w:r>
      <w:r w:rsidR="005C4026" w:rsidRPr="0068739F">
        <w:rPr>
          <w:color w:val="000000"/>
          <w:sz w:val="22"/>
          <w:szCs w:val="22"/>
          <w:lang w:bidi="pl-PL"/>
        </w:rPr>
        <w:t xml:space="preserve">Ogólny opis przedmiotu zamówienia: </w:t>
      </w:r>
    </w:p>
    <w:p w14:paraId="0EDE2684" w14:textId="65A761C3" w:rsidR="005B378F" w:rsidRPr="005B378F" w:rsidRDefault="005B378F" w:rsidP="00394700">
      <w:pPr>
        <w:numPr>
          <w:ilvl w:val="1"/>
          <w:numId w:val="35"/>
        </w:numPr>
        <w:tabs>
          <w:tab w:val="clear" w:pos="1080"/>
          <w:tab w:val="num" w:pos="284"/>
        </w:tabs>
        <w:autoSpaceDE w:val="0"/>
        <w:autoSpaceDN w:val="0"/>
        <w:ind w:left="567" w:hanging="425"/>
        <w:contextualSpacing/>
        <w:jc w:val="both"/>
        <w:rPr>
          <w:sz w:val="22"/>
          <w:szCs w:val="22"/>
        </w:rPr>
      </w:pPr>
      <w:r w:rsidRPr="005B378F">
        <w:rPr>
          <w:sz w:val="22"/>
          <w:szCs w:val="22"/>
        </w:rPr>
        <w:t>Przedmiot dostawy będzie spełniał wymogi określone przez Zamawiająceg</w:t>
      </w:r>
      <w:r w:rsidR="003F73F4">
        <w:rPr>
          <w:sz w:val="22"/>
          <w:szCs w:val="22"/>
        </w:rPr>
        <w:t>o w niniejszej Umowie oraz SIWZ,</w:t>
      </w:r>
    </w:p>
    <w:p w14:paraId="7B7845AE" w14:textId="77777777" w:rsidR="005B378F" w:rsidRPr="005B378F" w:rsidRDefault="005B378F" w:rsidP="00394700">
      <w:pPr>
        <w:numPr>
          <w:ilvl w:val="1"/>
          <w:numId w:val="35"/>
        </w:numPr>
        <w:tabs>
          <w:tab w:val="clear" w:pos="1080"/>
          <w:tab w:val="num" w:pos="284"/>
        </w:tabs>
        <w:autoSpaceDE w:val="0"/>
        <w:autoSpaceDN w:val="0"/>
        <w:ind w:left="567" w:hanging="425"/>
        <w:jc w:val="both"/>
        <w:rPr>
          <w:sz w:val="22"/>
          <w:szCs w:val="22"/>
        </w:rPr>
      </w:pPr>
      <w:r w:rsidRPr="005B378F">
        <w:rPr>
          <w:sz w:val="22"/>
          <w:szCs w:val="22"/>
        </w:rPr>
        <w:t xml:space="preserve">Dostarczany towar będzie wolny od wad fizycznych i prawnych, </w:t>
      </w:r>
    </w:p>
    <w:p w14:paraId="50161919" w14:textId="77777777" w:rsidR="005B378F" w:rsidRPr="005B378F" w:rsidRDefault="005B378F" w:rsidP="00394700">
      <w:pPr>
        <w:numPr>
          <w:ilvl w:val="1"/>
          <w:numId w:val="35"/>
        </w:numPr>
        <w:tabs>
          <w:tab w:val="clear" w:pos="1080"/>
          <w:tab w:val="num" w:pos="284"/>
        </w:tabs>
        <w:autoSpaceDE w:val="0"/>
        <w:autoSpaceDN w:val="0"/>
        <w:ind w:left="567" w:hanging="425"/>
        <w:jc w:val="both"/>
        <w:rPr>
          <w:sz w:val="22"/>
          <w:szCs w:val="22"/>
        </w:rPr>
      </w:pPr>
      <w:r w:rsidRPr="005B378F">
        <w:rPr>
          <w:sz w:val="22"/>
          <w:szCs w:val="22"/>
        </w:rPr>
        <w:t xml:space="preserve">Przedmiot dostawy będzie spełniał parametry określone w ofercie Wykonawcy, </w:t>
      </w:r>
    </w:p>
    <w:p w14:paraId="7ACDBBB4" w14:textId="756100AC" w:rsidR="005B378F" w:rsidRPr="005B378F" w:rsidRDefault="005B378F" w:rsidP="00394700">
      <w:pPr>
        <w:numPr>
          <w:ilvl w:val="1"/>
          <w:numId w:val="35"/>
        </w:numPr>
        <w:tabs>
          <w:tab w:val="clear" w:pos="1080"/>
          <w:tab w:val="num" w:pos="284"/>
        </w:tabs>
        <w:ind w:left="567" w:hanging="425"/>
        <w:jc w:val="both"/>
        <w:rPr>
          <w:sz w:val="22"/>
          <w:szCs w:val="22"/>
        </w:rPr>
      </w:pPr>
      <w:r w:rsidRPr="005B378F">
        <w:rPr>
          <w:sz w:val="22"/>
          <w:szCs w:val="22"/>
        </w:rPr>
        <w:t xml:space="preserve">Poszczególne dostawy będą realizowane w ilościach ustalanych przez Zamawiającego, </w:t>
      </w:r>
      <w:r w:rsidR="008F733C">
        <w:rPr>
          <w:sz w:val="22"/>
          <w:szCs w:val="22"/>
        </w:rPr>
        <w:t xml:space="preserve">                </w:t>
      </w:r>
      <w:r w:rsidRPr="005B378F">
        <w:rPr>
          <w:sz w:val="22"/>
          <w:szCs w:val="22"/>
        </w:rPr>
        <w:t>w terminie ……..</w:t>
      </w:r>
      <w:r w:rsidR="0068739F">
        <w:rPr>
          <w:sz w:val="22"/>
          <w:szCs w:val="22"/>
        </w:rPr>
        <w:t xml:space="preserve"> (</w:t>
      </w:r>
      <w:r w:rsidR="006E42F9" w:rsidRPr="006E42F9">
        <w:rPr>
          <w:sz w:val="22"/>
          <w:szCs w:val="22"/>
        </w:rPr>
        <w:t>zgodnie z ofertą Wykonawcy)</w:t>
      </w:r>
      <w:r w:rsidRPr="005B378F">
        <w:rPr>
          <w:sz w:val="22"/>
          <w:szCs w:val="22"/>
        </w:rPr>
        <w:t xml:space="preserve"> dni roboczych od złożenia</w:t>
      </w:r>
      <w:r w:rsidR="006E42F9" w:rsidRPr="006E42F9">
        <w:rPr>
          <w:sz w:val="22"/>
          <w:szCs w:val="22"/>
        </w:rPr>
        <w:t xml:space="preserve"> zamówienia</w:t>
      </w:r>
      <w:r w:rsidRPr="005B378F">
        <w:rPr>
          <w:sz w:val="22"/>
          <w:szCs w:val="22"/>
        </w:rPr>
        <w:t>.</w:t>
      </w:r>
    </w:p>
    <w:p w14:paraId="41A6F09C" w14:textId="7C99C469" w:rsidR="005B378F" w:rsidRPr="005B378F" w:rsidRDefault="005B378F" w:rsidP="00394700">
      <w:pPr>
        <w:numPr>
          <w:ilvl w:val="1"/>
          <w:numId w:val="35"/>
        </w:numPr>
        <w:tabs>
          <w:tab w:val="clear" w:pos="1080"/>
          <w:tab w:val="num" w:pos="284"/>
        </w:tabs>
        <w:autoSpaceDE w:val="0"/>
        <w:autoSpaceDN w:val="0"/>
        <w:ind w:left="567" w:hanging="425"/>
        <w:jc w:val="both"/>
        <w:rPr>
          <w:sz w:val="22"/>
          <w:szCs w:val="22"/>
        </w:rPr>
      </w:pPr>
      <w:r w:rsidRPr="005B378F">
        <w:rPr>
          <w:sz w:val="22"/>
          <w:szCs w:val="22"/>
        </w:rPr>
        <w:lastRenderedPageBreak/>
        <w:t xml:space="preserve">Dostawy będą realizowane w godz. 8.00 -14.00, w dniach od poniedziałku do piątku, </w:t>
      </w:r>
      <w:r w:rsidR="008F733C">
        <w:rPr>
          <w:sz w:val="22"/>
          <w:szCs w:val="22"/>
        </w:rPr>
        <w:t xml:space="preserve">                    </w:t>
      </w:r>
      <w:r w:rsidRPr="005B378F">
        <w:rPr>
          <w:sz w:val="22"/>
          <w:szCs w:val="22"/>
        </w:rPr>
        <w:t>z wyłączeniem dni ustawowo wolnych od pracy,</w:t>
      </w:r>
    </w:p>
    <w:p w14:paraId="3C697334" w14:textId="77777777" w:rsidR="005B378F" w:rsidRPr="005B378F" w:rsidRDefault="005B378F" w:rsidP="00394700">
      <w:pPr>
        <w:numPr>
          <w:ilvl w:val="1"/>
          <w:numId w:val="35"/>
        </w:numPr>
        <w:tabs>
          <w:tab w:val="clear" w:pos="1080"/>
          <w:tab w:val="num" w:pos="284"/>
        </w:tabs>
        <w:autoSpaceDE w:val="0"/>
        <w:autoSpaceDN w:val="0"/>
        <w:ind w:left="567" w:hanging="425"/>
        <w:jc w:val="both"/>
        <w:rPr>
          <w:sz w:val="22"/>
          <w:szCs w:val="22"/>
        </w:rPr>
      </w:pPr>
      <w:r w:rsidRPr="005B378F">
        <w:rPr>
          <w:sz w:val="22"/>
          <w:szCs w:val="22"/>
        </w:rPr>
        <w:t xml:space="preserve">Wykonawca dostarczy przedmiot zamówienia własnym transportem, na własny koszt, do </w:t>
      </w:r>
      <w:r w:rsidRPr="005B378F">
        <w:rPr>
          <w:b/>
          <w:sz w:val="22"/>
          <w:szCs w:val="22"/>
        </w:rPr>
        <w:t>kotłowni w  Czerwonym Borze, Czerwony Bór 23, 18-400 Łomża,</w:t>
      </w:r>
    </w:p>
    <w:p w14:paraId="34756643" w14:textId="77777777" w:rsidR="005B378F" w:rsidRPr="005B378F" w:rsidRDefault="005B378F" w:rsidP="00394700">
      <w:pPr>
        <w:numPr>
          <w:ilvl w:val="1"/>
          <w:numId w:val="35"/>
        </w:numPr>
        <w:tabs>
          <w:tab w:val="clear" w:pos="1080"/>
          <w:tab w:val="num" w:pos="284"/>
        </w:tabs>
        <w:autoSpaceDE w:val="0"/>
        <w:autoSpaceDN w:val="0"/>
        <w:ind w:left="567" w:hanging="425"/>
        <w:jc w:val="both"/>
        <w:rPr>
          <w:sz w:val="22"/>
          <w:szCs w:val="22"/>
        </w:rPr>
      </w:pPr>
      <w:r w:rsidRPr="005B378F">
        <w:rPr>
          <w:sz w:val="22"/>
          <w:szCs w:val="22"/>
        </w:rPr>
        <w:t>Wykonawca dokona wyładunku zamówionej partii węgla, w miejscu wskazanym przez pracowników Zamawiającego,</w:t>
      </w:r>
    </w:p>
    <w:p w14:paraId="16E0E00D" w14:textId="70BE9EB8" w:rsidR="005B378F" w:rsidRPr="005B378F" w:rsidRDefault="005B378F" w:rsidP="00394700">
      <w:pPr>
        <w:numPr>
          <w:ilvl w:val="1"/>
          <w:numId w:val="35"/>
        </w:numPr>
        <w:tabs>
          <w:tab w:val="clear" w:pos="1080"/>
          <w:tab w:val="num" w:pos="284"/>
        </w:tabs>
        <w:autoSpaceDE w:val="0"/>
        <w:autoSpaceDN w:val="0"/>
        <w:ind w:left="567" w:hanging="425"/>
        <w:jc w:val="both"/>
        <w:rPr>
          <w:sz w:val="22"/>
          <w:szCs w:val="22"/>
        </w:rPr>
      </w:pPr>
      <w:r w:rsidRPr="005B378F">
        <w:rPr>
          <w:sz w:val="22"/>
          <w:szCs w:val="22"/>
        </w:rPr>
        <w:t xml:space="preserve">Przy pierwszej dostawie Wykonawca przedstawi Zamawiającemu raport z badań dostarczonego węgla, wykonanego przez akredytowane laboratorium, </w:t>
      </w:r>
      <w:r w:rsidR="00A32D37">
        <w:rPr>
          <w:sz w:val="22"/>
          <w:szCs w:val="22"/>
        </w:rPr>
        <w:t xml:space="preserve">zgodnie z </w:t>
      </w:r>
      <w:r w:rsidR="00A32D37" w:rsidRPr="00A32D37">
        <w:t xml:space="preserve"> </w:t>
      </w:r>
      <w:r w:rsidR="00A32D37">
        <w:t xml:space="preserve">PN-EN ISO/IEC 17025:2018-02.0. </w:t>
      </w:r>
    </w:p>
    <w:p w14:paraId="4BFFFFAE" w14:textId="632B8FB2" w:rsidR="005B378F" w:rsidRPr="005B378F" w:rsidRDefault="005B378F" w:rsidP="00394700">
      <w:pPr>
        <w:numPr>
          <w:ilvl w:val="1"/>
          <w:numId w:val="35"/>
        </w:numPr>
        <w:tabs>
          <w:tab w:val="clear" w:pos="1080"/>
          <w:tab w:val="num" w:pos="284"/>
        </w:tabs>
        <w:autoSpaceDE w:val="0"/>
        <w:autoSpaceDN w:val="0"/>
        <w:ind w:left="567" w:hanging="425"/>
        <w:jc w:val="both"/>
        <w:rPr>
          <w:sz w:val="22"/>
          <w:szCs w:val="22"/>
        </w:rPr>
      </w:pPr>
      <w:r w:rsidRPr="005B378F">
        <w:rPr>
          <w:sz w:val="22"/>
          <w:szCs w:val="22"/>
        </w:rPr>
        <w:t xml:space="preserve">Przy każdej kolejnej dostawie, Wykonawca dostarczy stosowne dokumenty potwierdzające spełnianie parametrów jakościowych, wymaganych przez Zamawiającego i zaoferowanych </w:t>
      </w:r>
      <w:r w:rsidR="0068739F">
        <w:rPr>
          <w:sz w:val="22"/>
          <w:szCs w:val="22"/>
        </w:rPr>
        <w:t xml:space="preserve">        </w:t>
      </w:r>
      <w:r w:rsidRPr="005B378F">
        <w:rPr>
          <w:sz w:val="22"/>
          <w:szCs w:val="22"/>
        </w:rPr>
        <w:t>w ofercie, w odniesieniu do dostarczanej partii węgla, oraz wydruk z ważenia dostarczonej partii węgla.</w:t>
      </w:r>
    </w:p>
    <w:p w14:paraId="37008F74" w14:textId="77777777" w:rsidR="005B378F" w:rsidRPr="005B378F" w:rsidRDefault="005B378F" w:rsidP="00394700">
      <w:pPr>
        <w:numPr>
          <w:ilvl w:val="0"/>
          <w:numId w:val="35"/>
        </w:numPr>
        <w:tabs>
          <w:tab w:val="clear" w:pos="360"/>
          <w:tab w:val="num" w:pos="284"/>
          <w:tab w:val="num" w:pos="567"/>
        </w:tabs>
        <w:autoSpaceDE w:val="0"/>
        <w:autoSpaceDN w:val="0"/>
        <w:ind w:left="567" w:hanging="425"/>
        <w:jc w:val="both"/>
        <w:rPr>
          <w:sz w:val="22"/>
          <w:szCs w:val="22"/>
        </w:rPr>
      </w:pPr>
      <w:r w:rsidRPr="005B378F">
        <w:rPr>
          <w:sz w:val="22"/>
          <w:szCs w:val="22"/>
        </w:rPr>
        <w:t xml:space="preserve">Zamawiający zastrzega sobie prawo do: </w:t>
      </w:r>
    </w:p>
    <w:p w14:paraId="2B8C156E" w14:textId="77777777" w:rsidR="005B378F" w:rsidRPr="005B378F" w:rsidRDefault="005B378F" w:rsidP="00394700">
      <w:pPr>
        <w:numPr>
          <w:ilvl w:val="3"/>
          <w:numId w:val="48"/>
        </w:numPr>
        <w:tabs>
          <w:tab w:val="num" w:pos="284"/>
        </w:tabs>
        <w:autoSpaceDE w:val="0"/>
        <w:autoSpaceDN w:val="0"/>
        <w:ind w:left="567" w:hanging="425"/>
        <w:contextualSpacing/>
        <w:jc w:val="both"/>
        <w:rPr>
          <w:sz w:val="22"/>
          <w:szCs w:val="22"/>
        </w:rPr>
      </w:pPr>
      <w:r w:rsidRPr="005B378F">
        <w:rPr>
          <w:sz w:val="22"/>
          <w:szCs w:val="22"/>
        </w:rPr>
        <w:t>ważenia każdorazowej dostawy w MPEC w Zambrowie, z tym zastrzeżeniem, że w przypadku nieprawidłowości w ilości zamawianego węgla, nastąpi korekta masy zamówienia, a koszt ważenia, w wysokości obciążenia wystawianego Zamawiającemu, poniesie Wykonawca,</w:t>
      </w:r>
    </w:p>
    <w:p w14:paraId="381EF0F5" w14:textId="77777777" w:rsidR="005B378F" w:rsidRPr="005B378F" w:rsidRDefault="005B378F" w:rsidP="00394700">
      <w:pPr>
        <w:numPr>
          <w:ilvl w:val="3"/>
          <w:numId w:val="48"/>
        </w:numPr>
        <w:tabs>
          <w:tab w:val="num" w:pos="284"/>
        </w:tabs>
        <w:autoSpaceDE w:val="0"/>
        <w:autoSpaceDN w:val="0"/>
        <w:ind w:left="567" w:hanging="425"/>
        <w:jc w:val="both"/>
        <w:rPr>
          <w:sz w:val="22"/>
          <w:szCs w:val="22"/>
        </w:rPr>
      </w:pPr>
      <w:r w:rsidRPr="005B378F">
        <w:rPr>
          <w:sz w:val="22"/>
          <w:szCs w:val="22"/>
        </w:rPr>
        <w:t>do przeprowadzenia badania parametrów jakościowych dostarczonego węgla, z tym zastrzeżeniem, że w przypadku, gdy dostarczony węgiel nie będzie spełniał parametrów określonych przez Zamawiającego, kosztami badań obciążony zostanie Wykonawca.</w:t>
      </w:r>
    </w:p>
    <w:p w14:paraId="426DF9CC" w14:textId="6FFA7984" w:rsidR="00C504E3" w:rsidRPr="00C504E3" w:rsidRDefault="00C504E3" w:rsidP="00C504E3">
      <w:pPr>
        <w:pStyle w:val="Akapitzlist"/>
        <w:numPr>
          <w:ilvl w:val="0"/>
          <w:numId w:val="35"/>
        </w:numPr>
        <w:jc w:val="both"/>
        <w:rPr>
          <w:sz w:val="22"/>
          <w:szCs w:val="22"/>
          <w:lang w:eastAsia="x-none"/>
        </w:rPr>
      </w:pPr>
      <w:r>
        <w:rPr>
          <w:sz w:val="22"/>
          <w:szCs w:val="22"/>
          <w:lang w:eastAsia="x-none"/>
        </w:rPr>
        <w:t>Realizacji umowy od</w:t>
      </w:r>
      <w:r w:rsidRPr="00C504E3">
        <w:rPr>
          <w:b/>
          <w:sz w:val="22"/>
          <w:szCs w:val="22"/>
          <w:lang w:val="x-none" w:eastAsia="x-none"/>
        </w:rPr>
        <w:t xml:space="preserve"> dnia jej podpisania przez okres 12 miesięcy lub do wyczerpania wartości Umowy, w zależności które nastąpi pierwsze</w:t>
      </w:r>
      <w:r w:rsidRPr="00C504E3">
        <w:rPr>
          <w:b/>
          <w:sz w:val="22"/>
          <w:szCs w:val="22"/>
          <w:lang w:eastAsia="x-none"/>
        </w:rPr>
        <w:t>, z zastrzeżeniem § 8 ust. 1.</w:t>
      </w:r>
    </w:p>
    <w:p w14:paraId="4CD8695C" w14:textId="77777777" w:rsidR="005B378F" w:rsidRPr="005B378F" w:rsidRDefault="005B378F" w:rsidP="00C504E3">
      <w:pPr>
        <w:numPr>
          <w:ilvl w:val="3"/>
          <w:numId w:val="35"/>
        </w:numPr>
        <w:autoSpaceDE w:val="0"/>
        <w:autoSpaceDN w:val="0"/>
        <w:ind w:left="567" w:hanging="425"/>
        <w:jc w:val="both"/>
        <w:rPr>
          <w:sz w:val="22"/>
          <w:szCs w:val="22"/>
        </w:rPr>
      </w:pPr>
      <w:r w:rsidRPr="005B378F">
        <w:rPr>
          <w:sz w:val="22"/>
          <w:szCs w:val="22"/>
        </w:rPr>
        <w:t>Zamawiający może nie wyczerpać całości asortymentu, będącego Przedmiotem Umowy, bez żadnych konsekwencji.</w:t>
      </w:r>
    </w:p>
    <w:p w14:paraId="254EC5CA" w14:textId="77777777" w:rsidR="005B378F" w:rsidRPr="005B378F" w:rsidRDefault="005B378F" w:rsidP="00C504E3">
      <w:pPr>
        <w:numPr>
          <w:ilvl w:val="3"/>
          <w:numId w:val="35"/>
        </w:numPr>
        <w:autoSpaceDE w:val="0"/>
        <w:autoSpaceDN w:val="0"/>
        <w:ind w:left="567" w:hanging="425"/>
        <w:jc w:val="both"/>
        <w:rPr>
          <w:sz w:val="22"/>
          <w:szCs w:val="22"/>
        </w:rPr>
      </w:pPr>
      <w:r w:rsidRPr="005B378F">
        <w:rPr>
          <w:bCs/>
          <w:sz w:val="22"/>
          <w:szCs w:val="22"/>
        </w:rPr>
        <w:t>Zamawiający nie przyjmie faktury, jeżeli zostaną zgłoszone jakiekolwiek zastrzeżenia do przedmiotu dostawy.</w:t>
      </w:r>
    </w:p>
    <w:p w14:paraId="541CF51B" w14:textId="50D56F91" w:rsidR="005B378F" w:rsidRPr="0068739F" w:rsidRDefault="005B378F" w:rsidP="00C504E3">
      <w:pPr>
        <w:numPr>
          <w:ilvl w:val="3"/>
          <w:numId w:val="35"/>
        </w:numPr>
        <w:autoSpaceDE w:val="0"/>
        <w:autoSpaceDN w:val="0"/>
        <w:ind w:left="567" w:hanging="425"/>
        <w:jc w:val="both"/>
        <w:rPr>
          <w:sz w:val="22"/>
          <w:szCs w:val="22"/>
        </w:rPr>
      </w:pPr>
      <w:r w:rsidRPr="005B378F">
        <w:rPr>
          <w:sz w:val="22"/>
          <w:szCs w:val="22"/>
        </w:rPr>
        <w:t xml:space="preserve">Zamawiający ma prawo reklamować przedmiot dostawy. Reklamacje Zamawiający będzie zgłaszał pocztą, telefonicznie lub faksem za potwierdzeniem, do osoby wskazanej przez Wykonawcę. </w:t>
      </w:r>
    </w:p>
    <w:p w14:paraId="6D7183ED" w14:textId="4CDD84AD" w:rsidR="00D91FE5" w:rsidRPr="00DE310B" w:rsidRDefault="00D91FE5" w:rsidP="00394700">
      <w:pPr>
        <w:pStyle w:val="Akapitzlist"/>
        <w:numPr>
          <w:ilvl w:val="0"/>
          <w:numId w:val="35"/>
        </w:numPr>
        <w:suppressAutoHyphens/>
        <w:jc w:val="both"/>
        <w:rPr>
          <w:sz w:val="22"/>
          <w:szCs w:val="22"/>
        </w:rPr>
      </w:pPr>
      <w:r w:rsidRPr="00DE310B">
        <w:rPr>
          <w:sz w:val="22"/>
          <w:szCs w:val="22"/>
        </w:rPr>
        <w:t xml:space="preserve">Wykonawca ma możliwość wystawienia i przesłania faktury VAT z wyszczególnieniem produktów, ich ilości, ceny jednostkowej, kwoty vat, netto i brutto na </w:t>
      </w:r>
      <w:r w:rsidRPr="00DE310B">
        <w:rPr>
          <w:b/>
          <w:sz w:val="22"/>
          <w:szCs w:val="22"/>
        </w:rPr>
        <w:t>Platformę Elektronicznego     Fakturowania</w:t>
      </w:r>
      <w:r w:rsidRPr="00DE310B">
        <w:rPr>
          <w:sz w:val="22"/>
          <w:szCs w:val="22"/>
        </w:rPr>
        <w:t>, na której Zamawiający posiada konto:</w:t>
      </w:r>
    </w:p>
    <w:p w14:paraId="36DEFB15" w14:textId="432A1B5E" w:rsidR="00D91FE5" w:rsidRPr="00AF3135" w:rsidRDefault="00D91FE5" w:rsidP="00D91FE5">
      <w:pPr>
        <w:suppressAutoHyphens/>
        <w:ind w:left="567" w:hanging="284"/>
        <w:contextualSpacing/>
        <w:jc w:val="both"/>
        <w:rPr>
          <w:sz w:val="22"/>
          <w:szCs w:val="22"/>
        </w:rPr>
      </w:pPr>
      <w:r>
        <w:rPr>
          <w:b/>
          <w:sz w:val="22"/>
          <w:szCs w:val="22"/>
        </w:rPr>
        <w:t xml:space="preserve">  </w:t>
      </w:r>
      <w:r w:rsidRPr="00AF3135">
        <w:rPr>
          <w:b/>
          <w:sz w:val="22"/>
          <w:szCs w:val="22"/>
        </w:rPr>
        <w:t>Rodzaj adresu PEF</w:t>
      </w:r>
      <w:r w:rsidRPr="00AF3135">
        <w:rPr>
          <w:sz w:val="22"/>
          <w:szCs w:val="22"/>
        </w:rPr>
        <w:t xml:space="preserve"> –NIP 5222967596</w:t>
      </w:r>
    </w:p>
    <w:p w14:paraId="61ED19A7" w14:textId="77777777" w:rsidR="0068739F" w:rsidRDefault="00D91FE5" w:rsidP="0068739F">
      <w:pPr>
        <w:suppressAutoHyphens/>
        <w:ind w:left="567" w:hanging="284"/>
        <w:contextualSpacing/>
        <w:jc w:val="both"/>
        <w:rPr>
          <w:sz w:val="22"/>
          <w:szCs w:val="22"/>
        </w:rPr>
      </w:pPr>
      <w:r>
        <w:rPr>
          <w:b/>
          <w:sz w:val="22"/>
          <w:szCs w:val="22"/>
        </w:rPr>
        <w:t xml:space="preserve">  </w:t>
      </w:r>
      <w:r w:rsidRPr="00AF3135">
        <w:rPr>
          <w:b/>
          <w:sz w:val="22"/>
          <w:szCs w:val="22"/>
        </w:rPr>
        <w:t>Numer Adresu PEF</w:t>
      </w:r>
      <w:r w:rsidRPr="00AF3135">
        <w:rPr>
          <w:sz w:val="22"/>
          <w:szCs w:val="22"/>
        </w:rPr>
        <w:t xml:space="preserve"> – 5222967596</w:t>
      </w:r>
    </w:p>
    <w:p w14:paraId="216840DF" w14:textId="77777777" w:rsidR="0068739F" w:rsidRDefault="00DA437E" w:rsidP="00394700">
      <w:pPr>
        <w:pStyle w:val="Akapitzlist"/>
        <w:numPr>
          <w:ilvl w:val="0"/>
          <w:numId w:val="35"/>
        </w:numPr>
        <w:suppressAutoHyphens/>
        <w:jc w:val="both"/>
        <w:rPr>
          <w:sz w:val="22"/>
          <w:szCs w:val="22"/>
        </w:rPr>
      </w:pPr>
      <w:r w:rsidRPr="0068739F">
        <w:rPr>
          <w:sz w:val="22"/>
          <w:szCs w:val="22"/>
        </w:rPr>
        <w:t xml:space="preserve">Zamawiający nie przewiduje udzielenia zamówień uzupełniających, o których mowa w art. 67 ust. 1 pkt. 7 </w:t>
      </w:r>
      <w:proofErr w:type="spellStart"/>
      <w:r w:rsidRPr="0068739F">
        <w:rPr>
          <w:sz w:val="22"/>
          <w:szCs w:val="22"/>
        </w:rPr>
        <w:t>Pzp</w:t>
      </w:r>
      <w:proofErr w:type="spellEnd"/>
      <w:r w:rsidRPr="0068739F">
        <w:rPr>
          <w:sz w:val="22"/>
          <w:szCs w:val="22"/>
        </w:rPr>
        <w:t xml:space="preserve">.   </w:t>
      </w:r>
    </w:p>
    <w:p w14:paraId="14A91E74" w14:textId="77777777" w:rsidR="0068739F" w:rsidRDefault="00DA437E" w:rsidP="00394700">
      <w:pPr>
        <w:pStyle w:val="Akapitzlist"/>
        <w:numPr>
          <w:ilvl w:val="0"/>
          <w:numId w:val="35"/>
        </w:numPr>
        <w:suppressAutoHyphens/>
        <w:jc w:val="both"/>
        <w:rPr>
          <w:sz w:val="22"/>
          <w:szCs w:val="22"/>
        </w:rPr>
      </w:pPr>
      <w:r w:rsidRPr="0068739F">
        <w:rPr>
          <w:sz w:val="22"/>
          <w:szCs w:val="22"/>
        </w:rPr>
        <w:t>Zamawiający nie przewiduje składania ofert wariantowych.</w:t>
      </w:r>
    </w:p>
    <w:p w14:paraId="507D7DB2" w14:textId="77777777" w:rsidR="0068739F" w:rsidRPr="0068739F" w:rsidRDefault="00DA437E" w:rsidP="00394700">
      <w:pPr>
        <w:pStyle w:val="Akapitzlist"/>
        <w:numPr>
          <w:ilvl w:val="0"/>
          <w:numId w:val="35"/>
        </w:numPr>
        <w:suppressAutoHyphens/>
        <w:jc w:val="both"/>
        <w:rPr>
          <w:sz w:val="22"/>
          <w:szCs w:val="22"/>
        </w:rPr>
      </w:pPr>
      <w:r w:rsidRPr="0068739F">
        <w:rPr>
          <w:color w:val="000000" w:themeColor="text1"/>
          <w:sz w:val="22"/>
          <w:szCs w:val="22"/>
        </w:rPr>
        <w:t>Zamawiający</w:t>
      </w:r>
      <w:r w:rsidR="00C469C1" w:rsidRPr="0068739F">
        <w:rPr>
          <w:color w:val="000000" w:themeColor="text1"/>
          <w:sz w:val="22"/>
          <w:szCs w:val="22"/>
        </w:rPr>
        <w:t xml:space="preserve"> </w:t>
      </w:r>
      <w:r w:rsidRPr="0068739F">
        <w:rPr>
          <w:color w:val="000000" w:themeColor="text1"/>
          <w:sz w:val="22"/>
          <w:szCs w:val="22"/>
        </w:rPr>
        <w:t>dopuszcza składani</w:t>
      </w:r>
      <w:r w:rsidR="005C4026" w:rsidRPr="0068739F">
        <w:rPr>
          <w:color w:val="000000" w:themeColor="text1"/>
          <w:sz w:val="22"/>
          <w:szCs w:val="22"/>
        </w:rPr>
        <w:t xml:space="preserve">e </w:t>
      </w:r>
      <w:r w:rsidRPr="0068739F">
        <w:rPr>
          <w:color w:val="000000" w:themeColor="text1"/>
          <w:sz w:val="22"/>
          <w:szCs w:val="22"/>
        </w:rPr>
        <w:t xml:space="preserve">ofert częściowych. </w:t>
      </w:r>
    </w:p>
    <w:p w14:paraId="1815EE1A" w14:textId="77777777" w:rsidR="0068739F" w:rsidRDefault="00DA437E" w:rsidP="00394700">
      <w:pPr>
        <w:pStyle w:val="Akapitzlist"/>
        <w:numPr>
          <w:ilvl w:val="0"/>
          <w:numId w:val="35"/>
        </w:numPr>
        <w:suppressAutoHyphens/>
        <w:jc w:val="both"/>
        <w:rPr>
          <w:sz w:val="22"/>
          <w:szCs w:val="22"/>
        </w:rPr>
      </w:pPr>
      <w:r w:rsidRPr="0068739F">
        <w:rPr>
          <w:sz w:val="22"/>
          <w:szCs w:val="22"/>
        </w:rPr>
        <w:t>Zamawiający nie przewiduje aukcji elektronicznej.</w:t>
      </w:r>
    </w:p>
    <w:p w14:paraId="0413409C" w14:textId="1C5C0C00" w:rsidR="00DA437E" w:rsidRPr="0068739F" w:rsidRDefault="00DA437E" w:rsidP="00394700">
      <w:pPr>
        <w:pStyle w:val="Akapitzlist"/>
        <w:numPr>
          <w:ilvl w:val="0"/>
          <w:numId w:val="35"/>
        </w:numPr>
        <w:suppressAutoHyphens/>
        <w:jc w:val="both"/>
        <w:rPr>
          <w:sz w:val="22"/>
          <w:szCs w:val="22"/>
        </w:rPr>
      </w:pPr>
      <w:r w:rsidRPr="0068739F">
        <w:rPr>
          <w:b/>
          <w:sz w:val="22"/>
          <w:szCs w:val="22"/>
        </w:rPr>
        <w:t>Podwykonawstwo:</w:t>
      </w:r>
    </w:p>
    <w:p w14:paraId="71A24A54" w14:textId="77777777" w:rsidR="00DA437E" w:rsidRPr="00D058AC" w:rsidRDefault="00DA437E" w:rsidP="00394700">
      <w:pPr>
        <w:pStyle w:val="Akapitzlist"/>
        <w:numPr>
          <w:ilvl w:val="0"/>
          <w:numId w:val="25"/>
        </w:numPr>
        <w:ind w:left="284" w:hanging="284"/>
        <w:jc w:val="both"/>
        <w:rPr>
          <w:sz w:val="22"/>
          <w:szCs w:val="22"/>
        </w:rPr>
      </w:pPr>
      <w:r w:rsidRPr="00D058AC">
        <w:rPr>
          <w:sz w:val="22"/>
          <w:szCs w:val="22"/>
        </w:rPr>
        <w:t>Zamawiający nie dokonuje zastrzeżenia dotyczącego obowiązku osobistego wykonania kluczowych części</w:t>
      </w:r>
      <w:r w:rsidR="00575F59" w:rsidRPr="00D058AC">
        <w:rPr>
          <w:sz w:val="22"/>
          <w:szCs w:val="22"/>
        </w:rPr>
        <w:t xml:space="preserve"> z</w:t>
      </w:r>
      <w:r w:rsidRPr="00D058AC">
        <w:rPr>
          <w:sz w:val="22"/>
          <w:szCs w:val="22"/>
        </w:rPr>
        <w:t>amówienia przez Wykonawcę. Zamawiający dopuszcza możliwość udziału podwykonawców w realizacji niniejszego zamówienia.</w:t>
      </w:r>
    </w:p>
    <w:p w14:paraId="7A0A786A" w14:textId="37FF1DBB" w:rsidR="00DA437E" w:rsidRPr="00D058AC" w:rsidRDefault="00DA437E" w:rsidP="00394700">
      <w:pPr>
        <w:pStyle w:val="Akapitzlist"/>
        <w:numPr>
          <w:ilvl w:val="0"/>
          <w:numId w:val="25"/>
        </w:numPr>
        <w:ind w:left="284" w:hanging="284"/>
        <w:jc w:val="both"/>
        <w:rPr>
          <w:sz w:val="22"/>
          <w:szCs w:val="22"/>
        </w:rPr>
      </w:pPr>
      <w:r w:rsidRPr="00D058AC">
        <w:rPr>
          <w:sz w:val="22"/>
          <w:szCs w:val="22"/>
        </w:rPr>
        <w:t xml:space="preserve">Jeżeli zmiana albo rezygnacja z podwykonawcy dotyczyła będzie podmiotu, na którego zasoby Wykonawca powoływał się, na zasadach określonych w art. 22a ust. 1 ustawy </w:t>
      </w:r>
      <w:proofErr w:type="spellStart"/>
      <w:r w:rsidRPr="00D058AC">
        <w:rPr>
          <w:sz w:val="22"/>
          <w:szCs w:val="22"/>
        </w:rPr>
        <w:t>Pzp</w:t>
      </w:r>
      <w:proofErr w:type="spellEnd"/>
      <w:r w:rsidRPr="00D058AC">
        <w:rPr>
          <w:sz w:val="22"/>
          <w:szCs w:val="22"/>
        </w:rPr>
        <w:t xml:space="preserve">, w celu spełniania warunków udziału w postępowaniu </w:t>
      </w:r>
      <w:r w:rsidR="00E47A66">
        <w:rPr>
          <w:sz w:val="22"/>
          <w:szCs w:val="22"/>
        </w:rPr>
        <w:t>W</w:t>
      </w:r>
      <w:r w:rsidRPr="00D058AC">
        <w:rPr>
          <w:sz w:val="22"/>
          <w:szCs w:val="22"/>
        </w:rPr>
        <w:t xml:space="preserve">ykonawca będzie zobowiązany wykazać Zamawiającemu, iż proponowany inny podwykonawca lub </w:t>
      </w:r>
      <w:r w:rsidR="00E47A66">
        <w:rPr>
          <w:sz w:val="22"/>
          <w:szCs w:val="22"/>
        </w:rPr>
        <w:t>W</w:t>
      </w:r>
      <w:r w:rsidRPr="00D058AC">
        <w:rPr>
          <w:sz w:val="22"/>
          <w:szCs w:val="22"/>
        </w:rPr>
        <w:t xml:space="preserve">ykonawca samodzielnie spełnia je w stopniu nie mniejszym niż podwykonawca, na którego zasoby </w:t>
      </w:r>
      <w:r w:rsidR="00E47A66">
        <w:rPr>
          <w:sz w:val="22"/>
          <w:szCs w:val="22"/>
        </w:rPr>
        <w:t>W</w:t>
      </w:r>
      <w:r w:rsidRPr="00D058AC">
        <w:rPr>
          <w:sz w:val="22"/>
          <w:szCs w:val="22"/>
        </w:rPr>
        <w:t xml:space="preserve">ykonawca powoływał się w trakcie postepowania o udzielenie zamówienia. </w:t>
      </w:r>
    </w:p>
    <w:p w14:paraId="7EBA7D1B" w14:textId="77777777" w:rsidR="00DA437E" w:rsidRPr="00D058AC" w:rsidRDefault="00DA437E" w:rsidP="00394700">
      <w:pPr>
        <w:pStyle w:val="Akapitzlist"/>
        <w:numPr>
          <w:ilvl w:val="0"/>
          <w:numId w:val="25"/>
        </w:numPr>
        <w:ind w:left="284" w:hanging="284"/>
        <w:jc w:val="both"/>
        <w:rPr>
          <w:sz w:val="22"/>
          <w:szCs w:val="22"/>
        </w:rPr>
      </w:pPr>
      <w:r w:rsidRPr="00D058AC">
        <w:rPr>
          <w:sz w:val="22"/>
          <w:szCs w:val="22"/>
        </w:rPr>
        <w:t>Za czynności podwykonawców Wykonawca odpowiada wobec Zamawiającego jak za działania własne.</w:t>
      </w:r>
    </w:p>
    <w:p w14:paraId="663DDC72" w14:textId="0979FC55" w:rsidR="00BB1230" w:rsidRDefault="00DA437E" w:rsidP="00394700">
      <w:pPr>
        <w:pStyle w:val="Akapitzlist"/>
        <w:numPr>
          <w:ilvl w:val="0"/>
          <w:numId w:val="25"/>
        </w:numPr>
        <w:ind w:left="284" w:hanging="284"/>
        <w:jc w:val="both"/>
        <w:rPr>
          <w:sz w:val="22"/>
          <w:szCs w:val="22"/>
        </w:rPr>
      </w:pPr>
      <w:r w:rsidRPr="00D058AC">
        <w:rPr>
          <w:sz w:val="22"/>
          <w:szCs w:val="22"/>
        </w:rPr>
        <w:t>W przypadku udziału podwykonawców w realizacji zamówienia Zamawiający żąda wskazania przez Wykonawcę w ofercie części zamówienia, których wykonanie powierzy podwykonawcom ze wskazaniem firm tych podwykonawców.</w:t>
      </w:r>
    </w:p>
    <w:p w14:paraId="27D1F1DE" w14:textId="77777777" w:rsidR="008F733C" w:rsidRDefault="008F733C" w:rsidP="008F733C">
      <w:pPr>
        <w:pStyle w:val="Akapitzlist"/>
        <w:ind w:left="284"/>
        <w:jc w:val="both"/>
        <w:rPr>
          <w:sz w:val="22"/>
          <w:szCs w:val="22"/>
        </w:rPr>
      </w:pPr>
    </w:p>
    <w:p w14:paraId="7E598762" w14:textId="77777777" w:rsidR="003F73F4" w:rsidRPr="008F733C" w:rsidRDefault="003F73F4" w:rsidP="008F733C">
      <w:pPr>
        <w:pStyle w:val="Akapitzlist"/>
        <w:ind w:left="284"/>
        <w:jc w:val="both"/>
        <w:rPr>
          <w:sz w:val="22"/>
          <w:szCs w:val="22"/>
        </w:rPr>
      </w:pPr>
    </w:p>
    <w:p w14:paraId="6A959472" w14:textId="272F58AA" w:rsidR="005C4026" w:rsidRDefault="00E47504" w:rsidP="005C4026">
      <w:pPr>
        <w:pStyle w:val="Nagwek2"/>
        <w:tabs>
          <w:tab w:val="left" w:pos="426"/>
        </w:tabs>
        <w:rPr>
          <w:b w:val="0"/>
          <w:sz w:val="22"/>
          <w:szCs w:val="22"/>
        </w:rPr>
      </w:pPr>
      <w:r w:rsidRPr="00866735">
        <w:rPr>
          <w:color w:val="000000" w:themeColor="text1"/>
          <w:sz w:val="22"/>
          <w:szCs w:val="22"/>
        </w:rPr>
        <w:lastRenderedPageBreak/>
        <w:t xml:space="preserve">IV. </w:t>
      </w:r>
      <w:r w:rsidRPr="00866735">
        <w:rPr>
          <w:color w:val="000000" w:themeColor="text1"/>
          <w:sz w:val="22"/>
          <w:szCs w:val="22"/>
        </w:rPr>
        <w:tab/>
        <w:t>Termin wykonania zamówienia</w:t>
      </w:r>
      <w:r w:rsidR="00E814CE" w:rsidRPr="00866735">
        <w:rPr>
          <w:color w:val="000000" w:themeColor="text1"/>
          <w:sz w:val="22"/>
          <w:szCs w:val="22"/>
        </w:rPr>
        <w:t>:</w:t>
      </w:r>
      <w:r w:rsidR="00E814CE" w:rsidRPr="00D058AC">
        <w:rPr>
          <w:color w:val="000000" w:themeColor="text1"/>
          <w:sz w:val="22"/>
          <w:szCs w:val="22"/>
        </w:rPr>
        <w:t xml:space="preserve"> </w:t>
      </w:r>
      <w:r w:rsidR="005C4026" w:rsidRPr="005C4026">
        <w:rPr>
          <w:b w:val="0"/>
          <w:sz w:val="22"/>
          <w:szCs w:val="22"/>
        </w:rPr>
        <w:t xml:space="preserve">12 miesięcy od podpisania umowy, lub wykorzystanie wielkości </w:t>
      </w:r>
      <w:r w:rsidR="005C4026">
        <w:rPr>
          <w:b w:val="0"/>
          <w:sz w:val="22"/>
          <w:szCs w:val="22"/>
        </w:rPr>
        <w:t>a</w:t>
      </w:r>
      <w:r w:rsidR="005C4026" w:rsidRPr="005C4026">
        <w:rPr>
          <w:b w:val="0"/>
          <w:sz w:val="22"/>
          <w:szCs w:val="22"/>
        </w:rPr>
        <w:t>sortymentu, z możliwością przedłużenia terminu w sytuacji niewykorzystania całości przedmiotu zamówienia.</w:t>
      </w:r>
    </w:p>
    <w:p w14:paraId="5E69435A" w14:textId="77777777" w:rsidR="00BB1230" w:rsidRPr="00BB1230" w:rsidRDefault="00BB1230" w:rsidP="00BB1230"/>
    <w:p w14:paraId="718B08EF" w14:textId="77777777" w:rsidR="007A5937" w:rsidRPr="00D058AC" w:rsidRDefault="00E47504" w:rsidP="00AA27CB">
      <w:pPr>
        <w:tabs>
          <w:tab w:val="left" w:pos="426"/>
        </w:tabs>
        <w:jc w:val="both"/>
        <w:rPr>
          <w:b/>
          <w:sz w:val="22"/>
          <w:szCs w:val="22"/>
        </w:rPr>
      </w:pPr>
      <w:r w:rsidRPr="00D058AC">
        <w:rPr>
          <w:b/>
          <w:sz w:val="22"/>
          <w:szCs w:val="22"/>
        </w:rPr>
        <w:t xml:space="preserve">V. </w:t>
      </w:r>
      <w:r w:rsidRPr="00D058AC">
        <w:rPr>
          <w:b/>
          <w:sz w:val="22"/>
          <w:szCs w:val="22"/>
        </w:rPr>
        <w:tab/>
        <w:t xml:space="preserve">Warunki udziału w postępowaniu </w:t>
      </w:r>
    </w:p>
    <w:p w14:paraId="7DE2A77D" w14:textId="77777777" w:rsidR="00FC51ED" w:rsidRDefault="00FC51ED" w:rsidP="00FC51ED">
      <w:pPr>
        <w:tabs>
          <w:tab w:val="num" w:pos="1788"/>
        </w:tabs>
        <w:ind w:left="1428" w:hanging="1428"/>
        <w:jc w:val="both"/>
        <w:rPr>
          <w:b/>
          <w:sz w:val="22"/>
          <w:szCs w:val="22"/>
          <w:u w:val="single"/>
        </w:rPr>
      </w:pPr>
      <w:r w:rsidRPr="00D058AC">
        <w:rPr>
          <w:b/>
          <w:sz w:val="22"/>
          <w:szCs w:val="22"/>
          <w:u w:val="single"/>
        </w:rPr>
        <w:t>O udzielenie zamówienia mogą się ubiegać Wykonawcy, którzy spełniają warunki dotyczące:</w:t>
      </w:r>
    </w:p>
    <w:p w14:paraId="3E0A3A2F" w14:textId="77777777" w:rsidR="0078142E" w:rsidRDefault="0078142E" w:rsidP="00FC51ED">
      <w:pPr>
        <w:tabs>
          <w:tab w:val="num" w:pos="1788"/>
        </w:tabs>
        <w:ind w:left="1428" w:hanging="1428"/>
        <w:jc w:val="both"/>
        <w:rPr>
          <w:b/>
          <w:sz w:val="22"/>
          <w:szCs w:val="22"/>
          <w:u w:val="single"/>
        </w:rPr>
      </w:pPr>
    </w:p>
    <w:p w14:paraId="58FE758B" w14:textId="77777777" w:rsidR="0078142E" w:rsidRPr="001C1077" w:rsidRDefault="0078142E" w:rsidP="00394700">
      <w:pPr>
        <w:pStyle w:val="Akapitzlist"/>
        <w:numPr>
          <w:ilvl w:val="0"/>
          <w:numId w:val="56"/>
        </w:numPr>
        <w:jc w:val="both"/>
        <w:rPr>
          <w:b/>
          <w:sz w:val="22"/>
          <w:szCs w:val="22"/>
        </w:rPr>
      </w:pPr>
      <w:r w:rsidRPr="001C1077">
        <w:rPr>
          <w:b/>
          <w:sz w:val="22"/>
          <w:szCs w:val="22"/>
        </w:rPr>
        <w:t xml:space="preserve">Nie podlegają wykluczeniu </w:t>
      </w:r>
    </w:p>
    <w:p w14:paraId="34F049A3" w14:textId="77777777" w:rsidR="0078142E" w:rsidRDefault="0078142E" w:rsidP="00394700">
      <w:pPr>
        <w:numPr>
          <w:ilvl w:val="0"/>
          <w:numId w:val="14"/>
        </w:numPr>
        <w:ind w:left="284" w:hanging="284"/>
        <w:jc w:val="both"/>
        <w:rPr>
          <w:sz w:val="22"/>
          <w:szCs w:val="22"/>
        </w:rPr>
      </w:pPr>
      <w:r>
        <w:rPr>
          <w:sz w:val="22"/>
          <w:szCs w:val="22"/>
        </w:rPr>
        <w:t xml:space="preserve">o udzielenie zamówienia publicznego mogą się ubiegać wykonawcy, którzy wykażą brak podstaw wykluczenia z postępowania, o których mowa w art. 24 ust. 1 pkt 12-23 ustawy </w:t>
      </w:r>
      <w:proofErr w:type="spellStart"/>
      <w:r>
        <w:rPr>
          <w:sz w:val="22"/>
          <w:szCs w:val="22"/>
        </w:rPr>
        <w:t>Pzp</w:t>
      </w:r>
      <w:proofErr w:type="spellEnd"/>
      <w:r>
        <w:rPr>
          <w:sz w:val="22"/>
          <w:szCs w:val="22"/>
        </w:rPr>
        <w:t>.</w:t>
      </w:r>
    </w:p>
    <w:p w14:paraId="0145BA86" w14:textId="77777777" w:rsidR="0078142E" w:rsidRDefault="0078142E" w:rsidP="0078142E">
      <w:pPr>
        <w:ind w:left="284"/>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6B116505" w14:textId="77777777" w:rsidR="0078142E" w:rsidRDefault="0078142E" w:rsidP="0078142E">
      <w:pPr>
        <w:ind w:left="284"/>
        <w:jc w:val="both"/>
        <w:rPr>
          <w:sz w:val="22"/>
          <w:szCs w:val="22"/>
        </w:rPr>
      </w:pPr>
      <w:r>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155D4F74" w14:textId="77777777" w:rsidR="0078142E" w:rsidRDefault="0078142E" w:rsidP="0078142E">
      <w:pPr>
        <w:ind w:left="284"/>
        <w:jc w:val="both"/>
        <w:rPr>
          <w:sz w:val="22"/>
          <w:szCs w:val="22"/>
        </w:rPr>
      </w:pPr>
      <w:r>
        <w:rPr>
          <w:sz w:val="22"/>
          <w:szCs w:val="22"/>
        </w:rPr>
        <w:t>Zamawiający może wykluczyć wykonawcę na każdym etapie postępowania o udzielenie zamówienia.</w:t>
      </w:r>
    </w:p>
    <w:p w14:paraId="37BDE3E4" w14:textId="77777777" w:rsidR="0078142E" w:rsidRPr="00567184" w:rsidRDefault="0078142E" w:rsidP="00394700">
      <w:pPr>
        <w:numPr>
          <w:ilvl w:val="0"/>
          <w:numId w:val="14"/>
        </w:numPr>
        <w:ind w:left="284" w:hanging="284"/>
        <w:jc w:val="both"/>
        <w:rPr>
          <w:sz w:val="22"/>
          <w:szCs w:val="22"/>
        </w:rPr>
      </w:pPr>
      <w:r>
        <w:rPr>
          <w:sz w:val="22"/>
          <w:szCs w:val="22"/>
        </w:rPr>
        <w:t xml:space="preserve">o udzielenie zamówienia publicznego mogą ubiegać się Wykonawcy, którzy wykażą brak podstaw wykluczenia z postępowania o udzielenie zamówienia, o których mowa w art. 24 ust. 5 ustawy </w:t>
      </w:r>
      <w:proofErr w:type="spellStart"/>
      <w:r>
        <w:rPr>
          <w:sz w:val="22"/>
          <w:szCs w:val="22"/>
        </w:rPr>
        <w:t>Pzp</w:t>
      </w:r>
      <w:proofErr w:type="spellEnd"/>
      <w:r>
        <w:rPr>
          <w:sz w:val="22"/>
          <w:szCs w:val="22"/>
        </w:rPr>
        <w:t>.</w:t>
      </w:r>
    </w:p>
    <w:p w14:paraId="0ADC7800" w14:textId="77777777" w:rsidR="0078142E" w:rsidRDefault="0078142E" w:rsidP="0078142E">
      <w:pPr>
        <w:widowControl w:val="0"/>
        <w:tabs>
          <w:tab w:val="left" w:pos="0"/>
          <w:tab w:val="left" w:pos="1276"/>
        </w:tabs>
        <w:suppressAutoHyphens/>
        <w:autoSpaceDN w:val="0"/>
        <w:jc w:val="both"/>
        <w:textAlignment w:val="baseline"/>
        <w:rPr>
          <w:sz w:val="22"/>
          <w:szCs w:val="22"/>
        </w:rPr>
      </w:pPr>
      <w:r>
        <w:rPr>
          <w:sz w:val="22"/>
          <w:szCs w:val="22"/>
        </w:rPr>
        <w:t xml:space="preserve">Zamawiający przewiduje fakultatywne podstawy wykluczenia Wykonawcy określone w art. 24 ust. 5 pkt. 1, 5, 6 i 8 </w:t>
      </w:r>
      <w:proofErr w:type="spellStart"/>
      <w:r>
        <w:rPr>
          <w:sz w:val="22"/>
          <w:szCs w:val="22"/>
        </w:rPr>
        <w:t>Pzp</w:t>
      </w:r>
      <w:proofErr w:type="spellEnd"/>
      <w:r>
        <w:rPr>
          <w:sz w:val="22"/>
          <w:szCs w:val="22"/>
        </w:rPr>
        <w:t xml:space="preserve"> tj. wykluczy Wykonawcę:</w:t>
      </w:r>
    </w:p>
    <w:p w14:paraId="46F44721" w14:textId="77777777" w:rsidR="0078142E" w:rsidRDefault="0078142E" w:rsidP="00394700">
      <w:pPr>
        <w:widowControl w:val="0"/>
        <w:numPr>
          <w:ilvl w:val="0"/>
          <w:numId w:val="55"/>
        </w:numPr>
        <w:suppressAutoHyphens/>
        <w:autoSpaceDE w:val="0"/>
        <w:autoSpaceDN w:val="0"/>
        <w:ind w:left="284" w:right="5" w:hanging="284"/>
        <w:jc w:val="both"/>
        <w:textAlignment w:val="baseline"/>
        <w:rPr>
          <w:bCs/>
          <w:sz w:val="22"/>
          <w:szCs w:val="22"/>
        </w:rPr>
      </w:pPr>
      <w:r>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2020 r. poz. 814)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2020 r. poz. 1228);</w:t>
      </w:r>
    </w:p>
    <w:p w14:paraId="2459A07F" w14:textId="77777777" w:rsidR="0078142E" w:rsidRDefault="0078142E" w:rsidP="00394700">
      <w:pPr>
        <w:widowControl w:val="0"/>
        <w:numPr>
          <w:ilvl w:val="0"/>
          <w:numId w:val="55"/>
        </w:numPr>
        <w:suppressAutoHyphens/>
        <w:autoSpaceDE w:val="0"/>
        <w:autoSpaceDN w:val="0"/>
        <w:ind w:left="284" w:right="5" w:hanging="284"/>
        <w:jc w:val="both"/>
        <w:textAlignment w:val="baseline"/>
        <w:rPr>
          <w:bCs/>
          <w:sz w:val="22"/>
          <w:szCs w:val="22"/>
        </w:rPr>
      </w:pPr>
      <w:r>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1D6EE402" w14:textId="77777777" w:rsidR="0078142E" w:rsidRDefault="0078142E" w:rsidP="00394700">
      <w:pPr>
        <w:widowControl w:val="0"/>
        <w:numPr>
          <w:ilvl w:val="0"/>
          <w:numId w:val="55"/>
        </w:numPr>
        <w:suppressAutoHyphens/>
        <w:autoSpaceDE w:val="0"/>
        <w:autoSpaceDN w:val="0"/>
        <w:ind w:left="284" w:right="5" w:hanging="284"/>
        <w:jc w:val="both"/>
        <w:textAlignment w:val="baseline"/>
        <w:rPr>
          <w:bCs/>
          <w:sz w:val="22"/>
          <w:szCs w:val="22"/>
        </w:rPr>
      </w:pPr>
      <w:r>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14:paraId="422DD939" w14:textId="77777777" w:rsidR="0078142E" w:rsidRDefault="0078142E" w:rsidP="00394700">
      <w:pPr>
        <w:widowControl w:val="0"/>
        <w:numPr>
          <w:ilvl w:val="0"/>
          <w:numId w:val="55"/>
        </w:numPr>
        <w:suppressAutoHyphens/>
        <w:autoSpaceDE w:val="0"/>
        <w:autoSpaceDN w:val="0"/>
        <w:ind w:left="284" w:right="5" w:hanging="284"/>
        <w:jc w:val="both"/>
        <w:textAlignment w:val="baseline"/>
        <w:rPr>
          <w:bCs/>
          <w:sz w:val="22"/>
          <w:szCs w:val="22"/>
        </w:rPr>
      </w:pPr>
      <w:r>
        <w:rPr>
          <w:sz w:val="22"/>
          <w:szCs w:val="22"/>
        </w:rPr>
        <w:t xml:space="preserve">który naruszył obowiązki dotyczące płatności podatków, opłat lub składek na ubezpieczenia społeczne lub zdrowotne, co Zamawiający jest w stanie wykazać za pomocą stosownych środków dowodowych, z wyjątkiem przypadku, </w:t>
      </w:r>
      <w:r w:rsidRPr="00500EBB">
        <w:rPr>
          <w:sz w:val="22"/>
          <w:szCs w:val="22"/>
        </w:rPr>
        <w:t>o którym mowa w ust. 1 pkt 15,</w:t>
      </w:r>
      <w:r>
        <w:rPr>
          <w:sz w:val="22"/>
          <w:szCs w:val="22"/>
        </w:rPr>
        <w:t xml:space="preserve"> chyba że wykonawca dokonał płatności należnych podatków, opłat lub składek na ubezpieczenia społeczne lub zdrowotne wraz z odsetkami lub grzywnami lub zawarł wiążące porozumienie w sprawie spłaty tych należności.</w:t>
      </w:r>
    </w:p>
    <w:p w14:paraId="73F337E5" w14:textId="77777777" w:rsidR="0078142E" w:rsidRDefault="0078142E" w:rsidP="0078142E">
      <w:pPr>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54B44460" w14:textId="77777777" w:rsidR="0078142E" w:rsidRDefault="0078142E" w:rsidP="0078142E">
      <w:pPr>
        <w:jc w:val="both"/>
        <w:rPr>
          <w:sz w:val="22"/>
          <w:szCs w:val="22"/>
        </w:rPr>
      </w:pPr>
      <w:r>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29670381" w14:textId="22AFFE34" w:rsidR="0078142E" w:rsidRDefault="0078142E" w:rsidP="0078142E">
      <w:pPr>
        <w:tabs>
          <w:tab w:val="num" w:pos="1788"/>
        </w:tabs>
        <w:ind w:left="1428" w:hanging="1428"/>
        <w:jc w:val="both"/>
        <w:rPr>
          <w:b/>
          <w:sz w:val="22"/>
          <w:szCs w:val="22"/>
          <w:u w:val="single"/>
        </w:rPr>
      </w:pPr>
      <w:r>
        <w:rPr>
          <w:sz w:val="22"/>
          <w:szCs w:val="22"/>
        </w:rPr>
        <w:t>Zamawiający może wykluczyć wykonawcę na każdym etapie postępowania o udzielenie zamówienia</w:t>
      </w:r>
    </w:p>
    <w:p w14:paraId="6FFE2AF3" w14:textId="77777777" w:rsidR="0078142E" w:rsidRPr="00D058AC" w:rsidRDefault="0078142E" w:rsidP="00FC51ED">
      <w:pPr>
        <w:tabs>
          <w:tab w:val="num" w:pos="1788"/>
        </w:tabs>
        <w:ind w:left="1428" w:hanging="1428"/>
        <w:jc w:val="both"/>
        <w:rPr>
          <w:b/>
          <w:sz w:val="22"/>
          <w:szCs w:val="22"/>
          <w:u w:val="single"/>
        </w:rPr>
      </w:pPr>
    </w:p>
    <w:p w14:paraId="3B48AE2E" w14:textId="2BBB1BE1" w:rsidR="00FC51ED" w:rsidRPr="0078142E" w:rsidRDefault="00FC51ED" w:rsidP="00394700">
      <w:pPr>
        <w:pStyle w:val="Akapitzlist"/>
        <w:widowControl w:val="0"/>
        <w:numPr>
          <w:ilvl w:val="0"/>
          <w:numId w:val="56"/>
        </w:numPr>
        <w:overflowPunct w:val="0"/>
        <w:autoSpaceDE w:val="0"/>
        <w:autoSpaceDN w:val="0"/>
        <w:adjustRightInd w:val="0"/>
        <w:ind w:left="284" w:hanging="284"/>
        <w:jc w:val="both"/>
        <w:rPr>
          <w:b/>
          <w:bCs/>
          <w:color w:val="000000" w:themeColor="text1"/>
          <w:sz w:val="22"/>
          <w:szCs w:val="22"/>
        </w:rPr>
      </w:pPr>
      <w:r w:rsidRPr="0078142E">
        <w:rPr>
          <w:b/>
          <w:bCs/>
          <w:color w:val="000000" w:themeColor="text1"/>
          <w:sz w:val="22"/>
          <w:szCs w:val="22"/>
        </w:rPr>
        <w:t>Spełniają warunki udziału w postępowaniu dotyczące:</w:t>
      </w:r>
    </w:p>
    <w:p w14:paraId="6E4EE410" w14:textId="5C8432C8" w:rsidR="00FC51ED" w:rsidRPr="00D058AC" w:rsidRDefault="00E625B3" w:rsidP="00394700">
      <w:pPr>
        <w:pStyle w:val="Akapitzlist"/>
        <w:numPr>
          <w:ilvl w:val="0"/>
          <w:numId w:val="30"/>
        </w:numPr>
        <w:ind w:left="284" w:hanging="284"/>
        <w:jc w:val="both"/>
        <w:rPr>
          <w:color w:val="000000" w:themeColor="text1"/>
          <w:sz w:val="22"/>
          <w:szCs w:val="22"/>
        </w:rPr>
      </w:pPr>
      <w:r w:rsidRPr="00D058AC">
        <w:rPr>
          <w:rFonts w:cs="Arial"/>
          <w:color w:val="000000" w:themeColor="text1"/>
          <w:sz w:val="22"/>
          <w:szCs w:val="22"/>
        </w:rPr>
        <w:t xml:space="preserve">Posiadania </w:t>
      </w:r>
      <w:r w:rsidR="0058743E" w:rsidRPr="00D058AC">
        <w:rPr>
          <w:rFonts w:cs="Arial"/>
          <w:color w:val="000000" w:themeColor="text1"/>
          <w:sz w:val="22"/>
          <w:szCs w:val="22"/>
        </w:rPr>
        <w:t xml:space="preserve">kompetencji lub uprawnień do prowadzenia określonej działalności zawodowej, </w:t>
      </w:r>
      <w:r w:rsidR="0058743E" w:rsidRPr="00D058AC">
        <w:rPr>
          <w:rFonts w:cs="Arial"/>
          <w:color w:val="000000" w:themeColor="text1"/>
          <w:sz w:val="22"/>
          <w:szCs w:val="22"/>
        </w:rPr>
        <w:br/>
        <w:t xml:space="preserve">o ile wynika to z odrębnych przepisów </w:t>
      </w:r>
      <w:bookmarkStart w:id="1" w:name="_Hlk536449335"/>
      <w:r w:rsidR="00FC51ED" w:rsidRPr="00D058AC">
        <w:rPr>
          <w:color w:val="000000" w:themeColor="text1"/>
          <w:sz w:val="22"/>
          <w:szCs w:val="22"/>
        </w:rPr>
        <w:t xml:space="preserve">– </w:t>
      </w:r>
      <w:r w:rsidR="005174FA">
        <w:rPr>
          <w:color w:val="000000" w:themeColor="text1"/>
          <w:sz w:val="22"/>
          <w:szCs w:val="22"/>
        </w:rPr>
        <w:t>na podstawie art. 2 ust. 1 pkt 23a znowelizowanych przepisów ustawy o podatku akcyzowym z dnia 6 grudnia 2008 roku ( Dz. U.</w:t>
      </w:r>
      <w:r w:rsidR="009F2013">
        <w:rPr>
          <w:color w:val="000000" w:themeColor="text1"/>
          <w:sz w:val="22"/>
          <w:szCs w:val="22"/>
        </w:rPr>
        <w:t>2020 poz. 722</w:t>
      </w:r>
      <w:r w:rsidR="005174FA">
        <w:rPr>
          <w:color w:val="000000" w:themeColor="text1"/>
          <w:sz w:val="22"/>
          <w:szCs w:val="22"/>
        </w:rPr>
        <w:t xml:space="preserve">) wchodzącymi w życie w dniu 20 września 2013 roku Wykonawca musi posiadać status pośredniczącego podmiotu węglowego, udokumentowany potwierdzeniem przyjęcia powiadomienia </w:t>
      </w:r>
      <w:r w:rsidR="005174FA">
        <w:rPr>
          <w:color w:val="000000" w:themeColor="text1"/>
          <w:sz w:val="22"/>
          <w:szCs w:val="22"/>
        </w:rPr>
        <w:lastRenderedPageBreak/>
        <w:t xml:space="preserve">o zamiarze rozpoczęcia działalności gospodarczej jako pośredniczący podmiot węglowy wydany przez Naczelnika Urzędu Celnego. </w:t>
      </w:r>
    </w:p>
    <w:bookmarkEnd w:id="1"/>
    <w:p w14:paraId="0A92F856" w14:textId="77777777" w:rsidR="0078142E" w:rsidRDefault="0058743E" w:rsidP="0078142E">
      <w:pPr>
        <w:ind w:left="284" w:hanging="284"/>
        <w:jc w:val="both"/>
        <w:rPr>
          <w:color w:val="000000" w:themeColor="text1"/>
          <w:sz w:val="22"/>
          <w:szCs w:val="22"/>
        </w:rPr>
      </w:pPr>
      <w:r w:rsidRPr="00D058AC">
        <w:rPr>
          <w:color w:val="000000" w:themeColor="text1"/>
          <w:sz w:val="22"/>
          <w:szCs w:val="22"/>
        </w:rPr>
        <w:t>b)</w:t>
      </w:r>
      <w:r w:rsidRPr="00D058AC">
        <w:rPr>
          <w:color w:val="000000" w:themeColor="text1"/>
          <w:sz w:val="22"/>
          <w:szCs w:val="22"/>
        </w:rPr>
        <w:tab/>
      </w:r>
      <w:r w:rsidRPr="00D058AC">
        <w:rPr>
          <w:rFonts w:cs="Arial"/>
          <w:color w:val="000000" w:themeColor="text1"/>
          <w:sz w:val="22"/>
          <w:szCs w:val="22"/>
        </w:rPr>
        <w:t xml:space="preserve">sytuacji ekonomicznej lub finansowej </w:t>
      </w:r>
      <w:r w:rsidR="0078142E">
        <w:rPr>
          <w:color w:val="000000" w:themeColor="text1"/>
          <w:sz w:val="22"/>
          <w:szCs w:val="22"/>
        </w:rPr>
        <w:t>– nie dotycz</w:t>
      </w:r>
    </w:p>
    <w:p w14:paraId="2E0EA8C9" w14:textId="182E83C2" w:rsidR="0058743E" w:rsidRPr="00D058AC" w:rsidRDefault="0058743E" w:rsidP="0078142E">
      <w:pPr>
        <w:ind w:left="284" w:hanging="284"/>
        <w:jc w:val="both"/>
        <w:rPr>
          <w:color w:val="000000" w:themeColor="text1"/>
          <w:sz w:val="22"/>
          <w:szCs w:val="22"/>
        </w:rPr>
      </w:pPr>
      <w:r w:rsidRPr="00D058AC">
        <w:rPr>
          <w:rFonts w:cs="Arial"/>
          <w:color w:val="000000" w:themeColor="text1"/>
          <w:sz w:val="22"/>
          <w:szCs w:val="22"/>
        </w:rPr>
        <w:t>c)</w:t>
      </w:r>
      <w:r w:rsidRPr="00D058AC">
        <w:rPr>
          <w:rFonts w:cs="Arial"/>
          <w:color w:val="000000" w:themeColor="text1"/>
          <w:sz w:val="22"/>
          <w:szCs w:val="22"/>
        </w:rPr>
        <w:tab/>
        <w:t>zdolności technicznej lub zawodowej</w:t>
      </w:r>
      <w:r w:rsidRPr="00D058AC">
        <w:rPr>
          <w:color w:val="000000" w:themeColor="text1"/>
          <w:sz w:val="22"/>
          <w:szCs w:val="22"/>
        </w:rPr>
        <w:t>– nie dotyczy</w:t>
      </w:r>
    </w:p>
    <w:p w14:paraId="017FF9C8" w14:textId="77777777" w:rsidR="00A010E7" w:rsidRPr="00D058AC" w:rsidRDefault="00A010E7" w:rsidP="00A010E7">
      <w:pPr>
        <w:pStyle w:val="Akapitzlist"/>
        <w:spacing w:after="60"/>
        <w:ind w:left="643"/>
        <w:jc w:val="both"/>
        <w:rPr>
          <w:rFonts w:cs="Arial"/>
          <w:color w:val="000000" w:themeColor="text1"/>
          <w:sz w:val="22"/>
          <w:szCs w:val="22"/>
        </w:rPr>
      </w:pPr>
    </w:p>
    <w:p w14:paraId="2DA26F6A" w14:textId="17C64B49" w:rsidR="00E47504" w:rsidRPr="00D058AC" w:rsidRDefault="00E47504" w:rsidP="00E47504">
      <w:pPr>
        <w:ind w:left="567" w:hanging="567"/>
        <w:jc w:val="both"/>
        <w:rPr>
          <w:b/>
          <w:sz w:val="22"/>
          <w:szCs w:val="22"/>
        </w:rPr>
      </w:pPr>
      <w:r w:rsidRPr="00D058AC">
        <w:rPr>
          <w:b/>
          <w:sz w:val="22"/>
          <w:szCs w:val="22"/>
        </w:rPr>
        <w:t xml:space="preserve">VI. Wykaz oświadczeń lub dokumentów, jakie mają dostarczyć </w:t>
      </w:r>
      <w:r w:rsidR="00C02758">
        <w:rPr>
          <w:b/>
          <w:sz w:val="22"/>
          <w:szCs w:val="22"/>
        </w:rPr>
        <w:t>W</w:t>
      </w:r>
      <w:r w:rsidRPr="00D058AC">
        <w:rPr>
          <w:b/>
          <w:sz w:val="22"/>
          <w:szCs w:val="22"/>
        </w:rPr>
        <w:t xml:space="preserve">ykonawcy w celu potwierdzenia spełniania </w:t>
      </w:r>
      <w:r w:rsidR="007C5E8C" w:rsidRPr="00D058AC">
        <w:rPr>
          <w:b/>
          <w:sz w:val="22"/>
          <w:szCs w:val="22"/>
        </w:rPr>
        <w:t>warunków udziału w postępowaniu</w:t>
      </w:r>
    </w:p>
    <w:p w14:paraId="4B990887" w14:textId="77777777" w:rsidR="00B06B63" w:rsidRPr="00D058AC" w:rsidRDefault="00FC51ED" w:rsidP="00B06B63">
      <w:pPr>
        <w:tabs>
          <w:tab w:val="left" w:pos="284"/>
        </w:tabs>
        <w:jc w:val="both"/>
        <w:rPr>
          <w:sz w:val="22"/>
          <w:szCs w:val="22"/>
        </w:rPr>
      </w:pPr>
      <w:r w:rsidRPr="00D058AC">
        <w:rPr>
          <w:b/>
          <w:sz w:val="22"/>
          <w:szCs w:val="22"/>
          <w:u w:val="single"/>
        </w:rPr>
        <w:t>O udzielenie zamówienia mogą się ubiegać Wykonawcy, którzy spełniają warunki dotyczące:</w:t>
      </w:r>
      <w:r w:rsidR="00B06B63" w:rsidRPr="00D058AC">
        <w:rPr>
          <w:sz w:val="22"/>
          <w:szCs w:val="22"/>
        </w:rPr>
        <w:t xml:space="preserve"> </w:t>
      </w:r>
    </w:p>
    <w:p w14:paraId="48E906C6" w14:textId="77777777" w:rsidR="00C97643" w:rsidRPr="00D058AC" w:rsidRDefault="00B95BE4" w:rsidP="00394700">
      <w:pPr>
        <w:pStyle w:val="Akapitzlist"/>
        <w:numPr>
          <w:ilvl w:val="6"/>
          <w:numId w:val="17"/>
        </w:numPr>
        <w:ind w:left="426" w:hanging="426"/>
        <w:jc w:val="both"/>
        <w:rPr>
          <w:color w:val="000000"/>
          <w:sz w:val="22"/>
          <w:szCs w:val="22"/>
        </w:rPr>
      </w:pPr>
      <w:r w:rsidRPr="00D058AC">
        <w:rPr>
          <w:color w:val="000000"/>
          <w:sz w:val="22"/>
          <w:szCs w:val="22"/>
        </w:rPr>
        <w:t xml:space="preserve">Do oferty każdy </w:t>
      </w:r>
      <w:r w:rsidR="008C3930" w:rsidRPr="00D058AC">
        <w:rPr>
          <w:color w:val="000000"/>
          <w:sz w:val="22"/>
          <w:szCs w:val="22"/>
        </w:rPr>
        <w:t>W</w:t>
      </w:r>
      <w:r w:rsidRPr="00D058AC">
        <w:rPr>
          <w:color w:val="000000"/>
          <w:sz w:val="22"/>
          <w:szCs w:val="22"/>
        </w:rPr>
        <w:t xml:space="preserve">ykonawca musi dołączyć aktualne na dzień składania ofert oświadczenie w zakresie wskazanym </w:t>
      </w:r>
      <w:r w:rsidRPr="00D058AC">
        <w:rPr>
          <w:b/>
          <w:color w:val="000000" w:themeColor="text1"/>
          <w:sz w:val="22"/>
          <w:szCs w:val="22"/>
        </w:rPr>
        <w:t xml:space="preserve">w </w:t>
      </w:r>
      <w:r w:rsidRPr="00D058AC">
        <w:rPr>
          <w:b/>
          <w:i/>
          <w:color w:val="000000" w:themeColor="text1"/>
          <w:sz w:val="22"/>
          <w:szCs w:val="22"/>
        </w:rPr>
        <w:t xml:space="preserve">Załączniku Nr </w:t>
      </w:r>
      <w:r w:rsidR="00A563CB" w:rsidRPr="00D058AC">
        <w:rPr>
          <w:b/>
          <w:i/>
          <w:color w:val="000000" w:themeColor="text1"/>
          <w:sz w:val="22"/>
          <w:szCs w:val="22"/>
        </w:rPr>
        <w:t>2</w:t>
      </w:r>
      <w:r w:rsidRPr="00D058AC">
        <w:rPr>
          <w:b/>
          <w:i/>
          <w:color w:val="000000" w:themeColor="text1"/>
          <w:sz w:val="22"/>
          <w:szCs w:val="22"/>
        </w:rPr>
        <w:t xml:space="preserve"> i </w:t>
      </w:r>
      <w:r w:rsidR="00A563CB" w:rsidRPr="00D058AC">
        <w:rPr>
          <w:b/>
          <w:i/>
          <w:color w:val="000000" w:themeColor="text1"/>
          <w:sz w:val="22"/>
          <w:szCs w:val="22"/>
        </w:rPr>
        <w:t>2</w:t>
      </w:r>
      <w:r w:rsidRPr="00D058AC">
        <w:rPr>
          <w:b/>
          <w:i/>
          <w:color w:val="000000" w:themeColor="text1"/>
          <w:sz w:val="22"/>
          <w:szCs w:val="22"/>
        </w:rPr>
        <w:t>A</w:t>
      </w:r>
      <w:r w:rsidRPr="00D058AC">
        <w:rPr>
          <w:b/>
          <w:color w:val="000000" w:themeColor="text1"/>
          <w:sz w:val="22"/>
          <w:szCs w:val="22"/>
        </w:rPr>
        <w:t xml:space="preserve"> </w:t>
      </w:r>
      <w:r w:rsidRPr="00D058AC">
        <w:rPr>
          <w:b/>
          <w:i/>
          <w:color w:val="000000" w:themeColor="text1"/>
          <w:sz w:val="22"/>
          <w:szCs w:val="22"/>
        </w:rPr>
        <w:t>do SIWZ</w:t>
      </w:r>
      <w:r w:rsidR="00042BE6" w:rsidRPr="00D058AC">
        <w:rPr>
          <w:color w:val="000000" w:themeColor="text1"/>
          <w:sz w:val="22"/>
          <w:szCs w:val="22"/>
        </w:rPr>
        <w:t>.</w:t>
      </w:r>
      <w:r w:rsidR="006B4B0B" w:rsidRPr="00D058AC">
        <w:rPr>
          <w:color w:val="000000" w:themeColor="text1"/>
          <w:sz w:val="22"/>
          <w:szCs w:val="22"/>
        </w:rPr>
        <w:t xml:space="preserve"> </w:t>
      </w:r>
      <w:r w:rsidRPr="00D058AC">
        <w:rPr>
          <w:color w:val="000000"/>
          <w:sz w:val="22"/>
          <w:szCs w:val="22"/>
        </w:rPr>
        <w:t>Informacje zawarte w oświadczeniu będą stanowić wstępne potwierdzenie, że wykonawca nie podlega wykluczeniu oraz spełnia warunki udziału w postępowaniu</w:t>
      </w:r>
      <w:r w:rsidR="00C5197C" w:rsidRPr="00D058AC">
        <w:rPr>
          <w:color w:val="000000"/>
          <w:sz w:val="22"/>
          <w:szCs w:val="22"/>
        </w:rPr>
        <w:t>.</w:t>
      </w:r>
    </w:p>
    <w:p w14:paraId="2EB5AAB4" w14:textId="4733C64D" w:rsidR="00C97643" w:rsidRPr="00D058AC" w:rsidRDefault="00C97643" w:rsidP="00394700">
      <w:pPr>
        <w:numPr>
          <w:ilvl w:val="1"/>
          <w:numId w:val="22"/>
        </w:numPr>
        <w:tabs>
          <w:tab w:val="left" w:pos="426"/>
        </w:tabs>
        <w:ind w:left="426" w:hanging="426"/>
        <w:contextualSpacing/>
        <w:jc w:val="both"/>
        <w:rPr>
          <w:sz w:val="22"/>
          <w:szCs w:val="22"/>
        </w:rPr>
      </w:pPr>
      <w:r w:rsidRPr="00D058AC">
        <w:rPr>
          <w:sz w:val="22"/>
          <w:szCs w:val="22"/>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t>
      </w:r>
      <w:r w:rsidR="00C02758">
        <w:rPr>
          <w:sz w:val="22"/>
          <w:szCs w:val="22"/>
        </w:rPr>
        <w:t>W</w:t>
      </w:r>
      <w:r w:rsidRPr="00D058AC">
        <w:rPr>
          <w:sz w:val="22"/>
          <w:szCs w:val="22"/>
        </w:rPr>
        <w:t xml:space="preserve">ykonawcę z tymi podmiotami gwarantuje rzeczywisty dostęp do ich zasobów, </w:t>
      </w:r>
      <w:r w:rsidR="005D397F">
        <w:rPr>
          <w:sz w:val="22"/>
          <w:szCs w:val="22"/>
        </w:rPr>
        <w:t>Z</w:t>
      </w:r>
      <w:r w:rsidRPr="00D058AC">
        <w:rPr>
          <w:sz w:val="22"/>
          <w:szCs w:val="22"/>
        </w:rPr>
        <w:t xml:space="preserve">amawiający żąda </w:t>
      </w:r>
      <w:r w:rsidRPr="00D058AC">
        <w:rPr>
          <w:color w:val="000000" w:themeColor="text1"/>
          <w:sz w:val="22"/>
          <w:szCs w:val="22"/>
        </w:rPr>
        <w:t>dokumentów (</w:t>
      </w:r>
      <w:r w:rsidRPr="00D058AC">
        <w:rPr>
          <w:b/>
          <w:i/>
          <w:color w:val="000000" w:themeColor="text1"/>
          <w:sz w:val="22"/>
          <w:szCs w:val="22"/>
        </w:rPr>
        <w:t xml:space="preserve">Załącznik Nr </w:t>
      </w:r>
      <w:r w:rsidR="00C469C1">
        <w:rPr>
          <w:b/>
          <w:i/>
          <w:color w:val="000000" w:themeColor="text1"/>
          <w:sz w:val="22"/>
          <w:szCs w:val="22"/>
        </w:rPr>
        <w:t>3</w:t>
      </w:r>
      <w:r w:rsidRPr="00D058AC">
        <w:rPr>
          <w:b/>
          <w:i/>
          <w:color w:val="000000" w:themeColor="text1"/>
          <w:sz w:val="22"/>
          <w:szCs w:val="22"/>
        </w:rPr>
        <w:t xml:space="preserve"> i </w:t>
      </w:r>
      <w:r w:rsidR="00C469C1">
        <w:rPr>
          <w:b/>
          <w:i/>
          <w:color w:val="000000" w:themeColor="text1"/>
          <w:sz w:val="22"/>
          <w:szCs w:val="22"/>
        </w:rPr>
        <w:t>3</w:t>
      </w:r>
      <w:r w:rsidRPr="00D058AC">
        <w:rPr>
          <w:b/>
          <w:i/>
          <w:color w:val="000000" w:themeColor="text1"/>
          <w:sz w:val="22"/>
          <w:szCs w:val="22"/>
        </w:rPr>
        <w:t>A</w:t>
      </w:r>
      <w:r w:rsidRPr="00D058AC">
        <w:rPr>
          <w:color w:val="000000" w:themeColor="text1"/>
          <w:sz w:val="22"/>
          <w:szCs w:val="22"/>
        </w:rPr>
        <w:t xml:space="preserve">  </w:t>
      </w:r>
      <w:r w:rsidRPr="00D058AC">
        <w:rPr>
          <w:b/>
          <w:i/>
          <w:color w:val="000000" w:themeColor="text1"/>
          <w:sz w:val="22"/>
          <w:szCs w:val="22"/>
        </w:rPr>
        <w:t>do SIWZ</w:t>
      </w:r>
      <w:r w:rsidRPr="00D058AC">
        <w:rPr>
          <w:color w:val="000000" w:themeColor="text1"/>
          <w:sz w:val="22"/>
          <w:szCs w:val="22"/>
        </w:rPr>
        <w:t>), które</w:t>
      </w:r>
      <w:r w:rsidRPr="00D058AC">
        <w:rPr>
          <w:sz w:val="22"/>
          <w:szCs w:val="22"/>
        </w:rPr>
        <w:t xml:space="preserve"> określają w szczególności:</w:t>
      </w:r>
    </w:p>
    <w:p w14:paraId="0A628DE4" w14:textId="77777777" w:rsidR="00C97643" w:rsidRPr="00D058AC" w:rsidRDefault="00C97643" w:rsidP="00394700">
      <w:pPr>
        <w:numPr>
          <w:ilvl w:val="0"/>
          <w:numId w:val="19"/>
        </w:numPr>
        <w:tabs>
          <w:tab w:val="left" w:pos="284"/>
        </w:tabs>
        <w:ind w:left="284" w:hanging="284"/>
        <w:contextualSpacing/>
        <w:jc w:val="both"/>
        <w:rPr>
          <w:color w:val="000000" w:themeColor="text1"/>
          <w:sz w:val="22"/>
          <w:szCs w:val="22"/>
        </w:rPr>
      </w:pPr>
      <w:r w:rsidRPr="00D058AC">
        <w:rPr>
          <w:color w:val="000000" w:themeColor="text1"/>
          <w:sz w:val="22"/>
          <w:szCs w:val="22"/>
        </w:rPr>
        <w:t>zakresu dostępnych wykonawcy zasobów innego podmiotu.</w:t>
      </w:r>
    </w:p>
    <w:p w14:paraId="01EA16C9" w14:textId="7BC480CB" w:rsidR="00C97643" w:rsidRPr="00D058AC" w:rsidRDefault="00C97643" w:rsidP="00394700">
      <w:pPr>
        <w:numPr>
          <w:ilvl w:val="0"/>
          <w:numId w:val="19"/>
        </w:numPr>
        <w:tabs>
          <w:tab w:val="left" w:pos="284"/>
        </w:tabs>
        <w:ind w:left="284" w:hanging="284"/>
        <w:contextualSpacing/>
        <w:jc w:val="both"/>
        <w:rPr>
          <w:color w:val="000000" w:themeColor="text1"/>
          <w:sz w:val="22"/>
          <w:szCs w:val="22"/>
        </w:rPr>
      </w:pPr>
      <w:r w:rsidRPr="00D058AC">
        <w:rPr>
          <w:color w:val="000000" w:themeColor="text1"/>
          <w:sz w:val="22"/>
          <w:szCs w:val="22"/>
        </w:rPr>
        <w:t xml:space="preserve">sposobu wykorzystania zasobów innego podmiotu, przez </w:t>
      </w:r>
      <w:r w:rsidR="00C02758">
        <w:rPr>
          <w:color w:val="000000" w:themeColor="text1"/>
          <w:sz w:val="22"/>
          <w:szCs w:val="22"/>
        </w:rPr>
        <w:t>W</w:t>
      </w:r>
      <w:r w:rsidRPr="00D058AC">
        <w:rPr>
          <w:color w:val="000000" w:themeColor="text1"/>
          <w:sz w:val="22"/>
          <w:szCs w:val="22"/>
        </w:rPr>
        <w:t>ykonawcę przy wykonaniu zamówienia.</w:t>
      </w:r>
    </w:p>
    <w:p w14:paraId="0C78BDEB" w14:textId="29A7B1CA" w:rsidR="00C97643" w:rsidRPr="00D058AC" w:rsidRDefault="00C97643" w:rsidP="00394700">
      <w:pPr>
        <w:numPr>
          <w:ilvl w:val="0"/>
          <w:numId w:val="19"/>
        </w:numPr>
        <w:tabs>
          <w:tab w:val="left" w:pos="284"/>
        </w:tabs>
        <w:ind w:left="284" w:hanging="284"/>
        <w:contextualSpacing/>
        <w:jc w:val="both"/>
        <w:rPr>
          <w:color w:val="000000" w:themeColor="text1"/>
          <w:sz w:val="22"/>
          <w:szCs w:val="22"/>
        </w:rPr>
      </w:pPr>
      <w:r w:rsidRPr="00D058AC">
        <w:rPr>
          <w:color w:val="000000" w:themeColor="text1"/>
          <w:sz w:val="22"/>
          <w:szCs w:val="22"/>
        </w:rPr>
        <w:t xml:space="preserve">charakteru stosunku, jaki będzie łączył </w:t>
      </w:r>
      <w:r w:rsidR="00C02758">
        <w:rPr>
          <w:color w:val="000000" w:themeColor="text1"/>
          <w:sz w:val="22"/>
          <w:szCs w:val="22"/>
        </w:rPr>
        <w:t>W</w:t>
      </w:r>
      <w:r w:rsidRPr="00D058AC">
        <w:rPr>
          <w:color w:val="000000" w:themeColor="text1"/>
          <w:sz w:val="22"/>
          <w:szCs w:val="22"/>
        </w:rPr>
        <w:t>ykonawcę z innym podmiotem.</w:t>
      </w:r>
    </w:p>
    <w:p w14:paraId="0F1A89E3" w14:textId="77777777" w:rsidR="00C97643" w:rsidRPr="00D058AC" w:rsidRDefault="00C97643" w:rsidP="00394700">
      <w:pPr>
        <w:numPr>
          <w:ilvl w:val="0"/>
          <w:numId w:val="19"/>
        </w:numPr>
        <w:tabs>
          <w:tab w:val="left" w:pos="284"/>
        </w:tabs>
        <w:ind w:left="284" w:hanging="284"/>
        <w:contextualSpacing/>
        <w:jc w:val="both"/>
        <w:rPr>
          <w:color w:val="000000" w:themeColor="text1"/>
          <w:sz w:val="22"/>
          <w:szCs w:val="22"/>
        </w:rPr>
      </w:pPr>
      <w:r w:rsidRPr="00D058AC">
        <w:rPr>
          <w:color w:val="000000" w:themeColor="text1"/>
          <w:sz w:val="22"/>
          <w:szCs w:val="22"/>
        </w:rPr>
        <w:t>zakresu i okresu udziału innego podmiotu przy wykonaniu zamówienia.</w:t>
      </w:r>
    </w:p>
    <w:p w14:paraId="082885B4" w14:textId="76616A27" w:rsidR="00C97643" w:rsidRPr="00D058AC" w:rsidRDefault="00C97643" w:rsidP="003B4C79">
      <w:pPr>
        <w:tabs>
          <w:tab w:val="left" w:pos="426"/>
        </w:tabs>
        <w:ind w:left="426" w:hanging="426"/>
        <w:jc w:val="both"/>
        <w:rPr>
          <w:color w:val="000000" w:themeColor="text1"/>
          <w:sz w:val="22"/>
          <w:szCs w:val="22"/>
        </w:rPr>
      </w:pPr>
      <w:r w:rsidRPr="00D058AC">
        <w:rPr>
          <w:color w:val="000000" w:themeColor="text1"/>
          <w:sz w:val="22"/>
          <w:szCs w:val="22"/>
        </w:rPr>
        <w:t xml:space="preserve">1.2. </w:t>
      </w:r>
      <w:r w:rsidRPr="00D058AC">
        <w:rPr>
          <w:color w:val="000000" w:themeColor="text1"/>
          <w:sz w:val="22"/>
          <w:szCs w:val="22"/>
        </w:rPr>
        <w:tab/>
        <w:t xml:space="preserve">Zamawiający żąda od Wykonawcy, który polega na zdolnościach lub sytuacji innych podmiotów na zasadach określonych w art. 22a ustawy, przedstawienia w odniesieniu do tych podmiotów dokumentów wymienionych w </w:t>
      </w:r>
      <w:r w:rsidR="000552B1" w:rsidRPr="00D058AC">
        <w:rPr>
          <w:color w:val="000000" w:themeColor="text1"/>
          <w:sz w:val="22"/>
          <w:szCs w:val="22"/>
        </w:rPr>
        <w:t>Rozdz.</w:t>
      </w:r>
      <w:r w:rsidRPr="00D058AC">
        <w:rPr>
          <w:color w:val="000000" w:themeColor="text1"/>
          <w:sz w:val="22"/>
          <w:szCs w:val="22"/>
        </w:rPr>
        <w:t xml:space="preserve"> </w:t>
      </w:r>
      <w:r w:rsidR="000552B1" w:rsidRPr="00D058AC">
        <w:rPr>
          <w:color w:val="000000" w:themeColor="text1"/>
          <w:sz w:val="22"/>
          <w:szCs w:val="22"/>
        </w:rPr>
        <w:t>VI</w:t>
      </w:r>
      <w:r w:rsidRPr="00D058AC">
        <w:rPr>
          <w:color w:val="000000" w:themeColor="text1"/>
          <w:sz w:val="22"/>
          <w:szCs w:val="22"/>
        </w:rPr>
        <w:t xml:space="preserve"> pkt 1.</w:t>
      </w:r>
    </w:p>
    <w:p w14:paraId="159DF01F" w14:textId="525200C0" w:rsidR="00C97643" w:rsidRPr="00D058AC" w:rsidRDefault="00C97643" w:rsidP="00C97643">
      <w:pPr>
        <w:tabs>
          <w:tab w:val="left" w:pos="567"/>
        </w:tabs>
        <w:ind w:left="426" w:hanging="426"/>
        <w:jc w:val="both"/>
        <w:rPr>
          <w:sz w:val="22"/>
          <w:szCs w:val="22"/>
        </w:rPr>
      </w:pPr>
      <w:r w:rsidRPr="00D058AC">
        <w:rPr>
          <w:color w:val="000000" w:themeColor="text1"/>
          <w:sz w:val="22"/>
          <w:szCs w:val="22"/>
        </w:rPr>
        <w:t xml:space="preserve">1.3. </w:t>
      </w:r>
      <w:r w:rsidRPr="00D058AC">
        <w:rPr>
          <w:color w:val="000000" w:themeColor="text1"/>
          <w:sz w:val="22"/>
          <w:szCs w:val="22"/>
        </w:rPr>
        <w:tab/>
        <w:t xml:space="preserve">Zamawiający żąda od Wykonawcy przedstawiania dokumentów wymienionych w </w:t>
      </w:r>
      <w:r w:rsidR="000552B1" w:rsidRPr="00D058AC">
        <w:rPr>
          <w:color w:val="000000" w:themeColor="text1"/>
          <w:sz w:val="22"/>
          <w:szCs w:val="22"/>
        </w:rPr>
        <w:t>Rozdz. VI</w:t>
      </w:r>
      <w:r w:rsidRPr="00D058AC">
        <w:rPr>
          <w:color w:val="000000" w:themeColor="text1"/>
          <w:sz w:val="22"/>
          <w:szCs w:val="22"/>
        </w:rPr>
        <w:t xml:space="preserve"> pkt 1, dotyczących podwykonawcy, któremu zamierza powierzyć wykonanie części zamówienia, a</w:t>
      </w:r>
      <w:r w:rsidRPr="00D058AC">
        <w:rPr>
          <w:sz w:val="22"/>
          <w:szCs w:val="22"/>
        </w:rPr>
        <w:t xml:space="preserve"> który nie jest podmiotem, na którego zdolnościach lub sytuacji Wykonawca polega na zasadach określonych w art. 22a ustawy.</w:t>
      </w:r>
    </w:p>
    <w:p w14:paraId="6711870D" w14:textId="4C5604E8" w:rsidR="00B95BE4" w:rsidRPr="00D058AC" w:rsidRDefault="00B95BE4" w:rsidP="00394700">
      <w:pPr>
        <w:pStyle w:val="Akapitzlist"/>
        <w:numPr>
          <w:ilvl w:val="6"/>
          <w:numId w:val="17"/>
        </w:numPr>
        <w:ind w:left="426" w:hanging="426"/>
        <w:jc w:val="both"/>
        <w:rPr>
          <w:sz w:val="22"/>
          <w:szCs w:val="22"/>
        </w:rPr>
      </w:pPr>
      <w:r w:rsidRPr="00D058AC">
        <w:rPr>
          <w:color w:val="000000"/>
          <w:sz w:val="22"/>
          <w:szCs w:val="22"/>
        </w:rPr>
        <w:t xml:space="preserve">W przypadku wspólnego ubiegania się o zamówienie przez </w:t>
      </w:r>
      <w:r w:rsidR="002B174C">
        <w:rPr>
          <w:color w:val="000000"/>
          <w:sz w:val="22"/>
          <w:szCs w:val="22"/>
        </w:rPr>
        <w:t>W</w:t>
      </w:r>
      <w:r w:rsidRPr="00D058AC">
        <w:rPr>
          <w:color w:val="000000"/>
          <w:sz w:val="22"/>
          <w:szCs w:val="22"/>
        </w:rPr>
        <w:t>ykonawców oświadczeni</w:t>
      </w:r>
      <w:r w:rsidR="00872328" w:rsidRPr="00D058AC">
        <w:rPr>
          <w:color w:val="000000"/>
          <w:sz w:val="22"/>
          <w:szCs w:val="22"/>
        </w:rPr>
        <w:t>a</w:t>
      </w:r>
      <w:r w:rsidR="006B4B0B" w:rsidRPr="00D058AC">
        <w:rPr>
          <w:color w:val="000000"/>
          <w:sz w:val="22"/>
          <w:szCs w:val="22"/>
        </w:rPr>
        <w:t>,</w:t>
      </w:r>
      <w:r w:rsidRPr="00D058AC">
        <w:rPr>
          <w:color w:val="000000"/>
          <w:sz w:val="22"/>
          <w:szCs w:val="22"/>
        </w:rPr>
        <w:t xml:space="preserve"> o </w:t>
      </w:r>
      <w:r w:rsidR="00872328" w:rsidRPr="00D058AC">
        <w:rPr>
          <w:color w:val="000000"/>
          <w:sz w:val="22"/>
          <w:szCs w:val="22"/>
        </w:rPr>
        <w:t xml:space="preserve">których </w:t>
      </w:r>
      <w:r w:rsidRPr="00D058AC">
        <w:rPr>
          <w:color w:val="000000"/>
          <w:sz w:val="22"/>
          <w:szCs w:val="22"/>
        </w:rPr>
        <w:t xml:space="preserve">mowa w ust. 1 składa każdy z </w:t>
      </w:r>
      <w:r w:rsidR="002B174C">
        <w:rPr>
          <w:color w:val="000000"/>
          <w:sz w:val="22"/>
          <w:szCs w:val="22"/>
        </w:rPr>
        <w:t>W</w:t>
      </w:r>
      <w:r w:rsidRPr="00D058AC">
        <w:rPr>
          <w:color w:val="000000"/>
          <w:sz w:val="22"/>
          <w:szCs w:val="22"/>
        </w:rPr>
        <w:t>ykonawców wspólnie ubiegających się o zamówienie. Oświadczeni</w:t>
      </w:r>
      <w:r w:rsidR="00872328" w:rsidRPr="00D058AC">
        <w:rPr>
          <w:color w:val="000000"/>
          <w:sz w:val="22"/>
          <w:szCs w:val="22"/>
        </w:rPr>
        <w:t>a</w:t>
      </w:r>
      <w:r w:rsidRPr="00D058AC">
        <w:rPr>
          <w:color w:val="000000"/>
          <w:sz w:val="22"/>
          <w:szCs w:val="22"/>
        </w:rPr>
        <w:t xml:space="preserve"> te ma potwierdzać spełnianie warunków udziału w postępowaniu, brak podstaw </w:t>
      </w:r>
      <w:r w:rsidRPr="00D058AC">
        <w:rPr>
          <w:sz w:val="22"/>
          <w:szCs w:val="22"/>
        </w:rPr>
        <w:t>wykluczenia w zakresie, w którym każdy z wykonawców wykazuje spełnianie warunków udziału w postępowaniu, brak podstaw wykluczenia.</w:t>
      </w:r>
    </w:p>
    <w:p w14:paraId="2676DF3E" w14:textId="77777777" w:rsidR="00B95BE4" w:rsidRPr="00D058AC" w:rsidRDefault="00B95BE4" w:rsidP="00394700">
      <w:pPr>
        <w:pStyle w:val="Akapitzlist"/>
        <w:numPr>
          <w:ilvl w:val="6"/>
          <w:numId w:val="17"/>
        </w:numPr>
        <w:ind w:left="426" w:hanging="426"/>
        <w:jc w:val="both"/>
        <w:rPr>
          <w:sz w:val="22"/>
          <w:szCs w:val="22"/>
        </w:rPr>
      </w:pPr>
      <w:r w:rsidRPr="00D058AC">
        <w:rPr>
          <w:sz w:val="22"/>
          <w:szCs w:val="22"/>
        </w:rPr>
        <w:t xml:space="preserve">Wykonawca, który zamierza powierzyć wykonanie części zamówienia podwykonawcom, w celu wykazania braku istnienia wobec nich podstaw wykluczenia z udziału w postępowaniu zamieszcza informacje o podwykonawcach w </w:t>
      </w:r>
      <w:r w:rsidR="00872328" w:rsidRPr="00D058AC">
        <w:rPr>
          <w:sz w:val="22"/>
          <w:szCs w:val="22"/>
        </w:rPr>
        <w:t>oświadczeni</w:t>
      </w:r>
      <w:r w:rsidR="00AE3182" w:rsidRPr="00D058AC">
        <w:rPr>
          <w:sz w:val="22"/>
          <w:szCs w:val="22"/>
        </w:rPr>
        <w:t>u</w:t>
      </w:r>
      <w:r w:rsidRPr="00D058AC">
        <w:rPr>
          <w:sz w:val="22"/>
          <w:szCs w:val="22"/>
        </w:rPr>
        <w:t>, o który</w:t>
      </w:r>
      <w:r w:rsidR="00AE3182" w:rsidRPr="00D058AC">
        <w:rPr>
          <w:sz w:val="22"/>
          <w:szCs w:val="22"/>
        </w:rPr>
        <w:t>m</w:t>
      </w:r>
      <w:r w:rsidRPr="00D058AC">
        <w:rPr>
          <w:sz w:val="22"/>
          <w:szCs w:val="22"/>
        </w:rPr>
        <w:t xml:space="preserve"> mowa w </w:t>
      </w:r>
      <w:r w:rsidR="00063112" w:rsidRPr="00D058AC">
        <w:rPr>
          <w:sz w:val="22"/>
          <w:szCs w:val="22"/>
        </w:rPr>
        <w:t>pkt</w:t>
      </w:r>
      <w:r w:rsidR="0079398B" w:rsidRPr="00D058AC">
        <w:rPr>
          <w:sz w:val="22"/>
          <w:szCs w:val="22"/>
        </w:rPr>
        <w:t xml:space="preserve">. </w:t>
      </w:r>
      <w:r w:rsidRPr="00D058AC">
        <w:rPr>
          <w:sz w:val="22"/>
          <w:szCs w:val="22"/>
        </w:rPr>
        <w:t>1.</w:t>
      </w:r>
    </w:p>
    <w:p w14:paraId="395F23B1" w14:textId="77777777" w:rsidR="00B95BE4" w:rsidRPr="00D058AC" w:rsidRDefault="00B95BE4" w:rsidP="00394700">
      <w:pPr>
        <w:pStyle w:val="Akapitzlist"/>
        <w:numPr>
          <w:ilvl w:val="6"/>
          <w:numId w:val="17"/>
        </w:numPr>
        <w:ind w:left="426" w:hanging="426"/>
        <w:jc w:val="both"/>
        <w:rPr>
          <w:sz w:val="22"/>
          <w:szCs w:val="22"/>
        </w:rPr>
      </w:pPr>
      <w:r w:rsidRPr="00D058AC">
        <w:rPr>
          <w:sz w:val="22"/>
          <w:szCs w:val="22"/>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w:t>
      </w:r>
      <w:r w:rsidR="00760F90" w:rsidRPr="00D058AC">
        <w:rPr>
          <w:sz w:val="22"/>
          <w:szCs w:val="22"/>
        </w:rPr>
        <w:t xml:space="preserve">pkt. </w:t>
      </w:r>
      <w:r w:rsidRPr="00D058AC">
        <w:rPr>
          <w:sz w:val="22"/>
          <w:szCs w:val="22"/>
        </w:rPr>
        <w:t>1 .</w:t>
      </w:r>
    </w:p>
    <w:p w14:paraId="11E912CC" w14:textId="77777777" w:rsidR="00FD73DF" w:rsidRPr="00E625B3" w:rsidRDefault="009D4152" w:rsidP="00394700">
      <w:pPr>
        <w:pStyle w:val="Akapitzlist"/>
        <w:numPr>
          <w:ilvl w:val="6"/>
          <w:numId w:val="17"/>
        </w:numPr>
        <w:tabs>
          <w:tab w:val="left" w:pos="426"/>
        </w:tabs>
        <w:ind w:left="426" w:hanging="426"/>
        <w:jc w:val="both"/>
        <w:rPr>
          <w:color w:val="000000" w:themeColor="text1"/>
          <w:sz w:val="22"/>
          <w:szCs w:val="22"/>
        </w:rPr>
      </w:pPr>
      <w:r w:rsidRPr="00D058AC">
        <w:rPr>
          <w:b/>
          <w:color w:val="000000" w:themeColor="text1"/>
          <w:sz w:val="22"/>
          <w:szCs w:val="22"/>
        </w:rPr>
        <w:t xml:space="preserve">Natomiast Zamawiający dopiero przed udzieleniem zamówienia, wezwie </w:t>
      </w:r>
      <w:r w:rsidR="00B46BD8" w:rsidRPr="00D058AC">
        <w:rPr>
          <w:b/>
          <w:color w:val="000000" w:themeColor="text1"/>
          <w:sz w:val="22"/>
          <w:szCs w:val="22"/>
        </w:rPr>
        <w:t>W</w:t>
      </w:r>
      <w:r w:rsidRPr="00D058AC">
        <w:rPr>
          <w:b/>
          <w:color w:val="000000" w:themeColor="text1"/>
          <w:sz w:val="22"/>
          <w:szCs w:val="22"/>
        </w:rPr>
        <w:t>ykonawcę</w:t>
      </w:r>
      <w:r w:rsidR="00B46BD8" w:rsidRPr="00D058AC">
        <w:rPr>
          <w:b/>
          <w:color w:val="000000" w:themeColor="text1"/>
          <w:sz w:val="22"/>
          <w:szCs w:val="22"/>
        </w:rPr>
        <w:t xml:space="preserve"> (art. 24aa ust.1  PZP)</w:t>
      </w:r>
      <w:r w:rsidRPr="00D058AC">
        <w:rPr>
          <w:b/>
          <w:color w:val="000000" w:themeColor="text1"/>
          <w:sz w:val="22"/>
          <w:szCs w:val="22"/>
        </w:rPr>
        <w:t>, którego oferta została najwyżej oceniona, do złożenia w wyznaczonym, nie krótszym niż 5 dni</w:t>
      </w:r>
      <w:r w:rsidRPr="00D058AC">
        <w:rPr>
          <w:color w:val="000000" w:themeColor="text1"/>
          <w:sz w:val="22"/>
          <w:szCs w:val="22"/>
        </w:rPr>
        <w:t>, terminie aktualnych na dzień złożenia następujących oświadczeń lub dokumentów</w:t>
      </w:r>
      <w:r w:rsidR="00635E19" w:rsidRPr="00D058AC">
        <w:rPr>
          <w:color w:val="000000" w:themeColor="text1"/>
          <w:sz w:val="22"/>
          <w:szCs w:val="22"/>
        </w:rPr>
        <w:t xml:space="preserve"> w</w:t>
      </w:r>
      <w:r w:rsidR="00CB1675" w:rsidRPr="00D058AC">
        <w:rPr>
          <w:b/>
          <w:color w:val="000000" w:themeColor="text1"/>
          <w:sz w:val="22"/>
          <w:szCs w:val="22"/>
        </w:rPr>
        <w:t xml:space="preserve"> celu potwierdzenia braku podstaw wykluczenia Wykonawcy z udziału w</w:t>
      </w:r>
      <w:r w:rsidR="00CB1675" w:rsidRPr="00E625B3">
        <w:rPr>
          <w:b/>
          <w:color w:val="000000" w:themeColor="text1"/>
          <w:sz w:val="22"/>
          <w:szCs w:val="22"/>
        </w:rPr>
        <w:t xml:space="preserve"> postępowaniu</w:t>
      </w:r>
      <w:r w:rsidR="007E4B9A" w:rsidRPr="00E625B3">
        <w:rPr>
          <w:b/>
          <w:color w:val="000000" w:themeColor="text1"/>
          <w:sz w:val="22"/>
          <w:szCs w:val="22"/>
        </w:rPr>
        <w:t>:</w:t>
      </w:r>
    </w:p>
    <w:p w14:paraId="3582D940" w14:textId="77777777" w:rsidR="009D4152" w:rsidRPr="00215EDF" w:rsidRDefault="009D4152" w:rsidP="00394700">
      <w:pPr>
        <w:pStyle w:val="Akapitzlist"/>
        <w:numPr>
          <w:ilvl w:val="0"/>
          <w:numId w:val="18"/>
        </w:numPr>
        <w:tabs>
          <w:tab w:val="left" w:pos="284"/>
        </w:tabs>
        <w:ind w:left="284" w:hanging="284"/>
        <w:jc w:val="both"/>
        <w:rPr>
          <w:color w:val="000000" w:themeColor="text1"/>
          <w:sz w:val="22"/>
          <w:szCs w:val="22"/>
        </w:rPr>
      </w:pPr>
      <w:r w:rsidRPr="00E625B3">
        <w:rPr>
          <w:color w:val="000000" w:themeColor="text1"/>
          <w:sz w:val="22"/>
          <w:szCs w:val="22"/>
        </w:rPr>
        <w:t>odpis z właściwego rejestru lub z centralnej ewidencji i informacji o działalności gospodarczej,</w:t>
      </w:r>
      <w:r w:rsidRPr="00215EDF">
        <w:rPr>
          <w:color w:val="000000" w:themeColor="text1"/>
          <w:sz w:val="22"/>
          <w:szCs w:val="22"/>
        </w:rPr>
        <w:t xml:space="preserve"> jeżeli odrębne przepisy wymagają wpisu do rejestru lub ewidencji, w celu potwierdzenia braku podstaw wykluczenia na podstawie art. 24 ust. 5 pkt 1 ustawy, wystawionej nie wcześniej niż 6 miesięcy przed upływem terminu składania ofert</w:t>
      </w:r>
      <w:r w:rsidR="00B434A7">
        <w:rPr>
          <w:color w:val="000000" w:themeColor="text1"/>
          <w:sz w:val="22"/>
          <w:szCs w:val="22"/>
        </w:rPr>
        <w:t>;</w:t>
      </w:r>
    </w:p>
    <w:p w14:paraId="77D54E7A" w14:textId="4DC21797" w:rsidR="009D4152" w:rsidRPr="006F74ED" w:rsidRDefault="009D4152" w:rsidP="00394700">
      <w:pPr>
        <w:pStyle w:val="Akapitzlist"/>
        <w:numPr>
          <w:ilvl w:val="0"/>
          <w:numId w:val="18"/>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ykonawcy o braku orzeczenia wobec niego tytułem środka zapobiegawczego zakazu ubieg</w:t>
      </w:r>
      <w:r w:rsidR="003A5B07">
        <w:rPr>
          <w:sz w:val="22"/>
          <w:szCs w:val="22"/>
        </w:rPr>
        <w:t xml:space="preserve">ania się o zamówienia publiczne, </w:t>
      </w:r>
      <w:r w:rsidR="003A5B07" w:rsidRPr="003A5B07">
        <w:rPr>
          <w:b/>
          <w:sz w:val="22"/>
          <w:szCs w:val="22"/>
        </w:rPr>
        <w:t>zgodnie z Załącznikiem nr 6</w:t>
      </w:r>
      <w:r w:rsidR="003A5B07">
        <w:rPr>
          <w:sz w:val="22"/>
          <w:szCs w:val="22"/>
        </w:rPr>
        <w:t>;</w:t>
      </w:r>
    </w:p>
    <w:p w14:paraId="4D30A38B" w14:textId="3C971E8F" w:rsidR="009D4152" w:rsidRDefault="009D4152" w:rsidP="00394700">
      <w:pPr>
        <w:pStyle w:val="Akapitzlist"/>
        <w:numPr>
          <w:ilvl w:val="0"/>
          <w:numId w:val="18"/>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 xml:space="preserve">ykonawcy o braku wydania prawomocnego wyroku sądu skazującego za wykroczenie na karę ograniczenia wolności lub grzywny w zakresie określonym przez </w:t>
      </w:r>
      <w:r w:rsidR="005A4F7A" w:rsidRPr="006F74ED">
        <w:rPr>
          <w:sz w:val="22"/>
          <w:szCs w:val="22"/>
        </w:rPr>
        <w:t>Z</w:t>
      </w:r>
      <w:r w:rsidRPr="006F74ED">
        <w:rPr>
          <w:sz w:val="22"/>
          <w:szCs w:val="22"/>
        </w:rPr>
        <w:t xml:space="preserve">amawiającego na podstawie </w:t>
      </w:r>
      <w:r w:rsidR="003A5B07">
        <w:rPr>
          <w:sz w:val="22"/>
          <w:szCs w:val="22"/>
        </w:rPr>
        <w:t xml:space="preserve">art. 24 ust. 5 pkt 1, 5 i 6 ustawy, </w:t>
      </w:r>
      <w:r w:rsidR="003A5B07" w:rsidRPr="003A5B07">
        <w:rPr>
          <w:b/>
          <w:sz w:val="22"/>
          <w:szCs w:val="22"/>
        </w:rPr>
        <w:t xml:space="preserve"> zgodnie z Załą</w:t>
      </w:r>
      <w:r w:rsidR="003A5B07">
        <w:rPr>
          <w:b/>
          <w:sz w:val="22"/>
          <w:szCs w:val="22"/>
        </w:rPr>
        <w:t>cznikiem nr 7;</w:t>
      </w:r>
    </w:p>
    <w:p w14:paraId="7ED66BD8" w14:textId="79FCCF10" w:rsidR="005174FA" w:rsidRPr="00626399" w:rsidRDefault="00AA54ED" w:rsidP="00394700">
      <w:pPr>
        <w:pStyle w:val="Akapitzlist"/>
        <w:numPr>
          <w:ilvl w:val="0"/>
          <w:numId w:val="18"/>
        </w:numPr>
        <w:tabs>
          <w:tab w:val="left" w:pos="284"/>
        </w:tabs>
        <w:ind w:left="284" w:hanging="284"/>
        <w:jc w:val="both"/>
        <w:rPr>
          <w:sz w:val="22"/>
          <w:szCs w:val="22"/>
        </w:rPr>
      </w:pPr>
      <w:r w:rsidRPr="00626399">
        <w:rPr>
          <w:sz w:val="22"/>
          <w:szCs w:val="22"/>
        </w:rPr>
        <w:lastRenderedPageBreak/>
        <w:t xml:space="preserve">Oświadczenie Wykonawcy, że </w:t>
      </w:r>
      <w:r w:rsidR="00F940CA" w:rsidRPr="00626399">
        <w:rPr>
          <w:sz w:val="22"/>
          <w:szCs w:val="22"/>
        </w:rPr>
        <w:t xml:space="preserve">posiada </w:t>
      </w:r>
      <w:r w:rsidR="005174FA" w:rsidRPr="00626399">
        <w:rPr>
          <w:sz w:val="22"/>
          <w:szCs w:val="22"/>
        </w:rPr>
        <w:t>status poś</w:t>
      </w:r>
      <w:r w:rsidR="00F92937" w:rsidRPr="00626399">
        <w:rPr>
          <w:sz w:val="22"/>
          <w:szCs w:val="22"/>
        </w:rPr>
        <w:t xml:space="preserve">redniczącego podmiotu węglowego, </w:t>
      </w:r>
      <w:r w:rsidR="00F92937" w:rsidRPr="00626399">
        <w:rPr>
          <w:b/>
          <w:sz w:val="22"/>
          <w:szCs w:val="22"/>
        </w:rPr>
        <w:t>zgodnie z załącznikiem nr 8;</w:t>
      </w:r>
    </w:p>
    <w:p w14:paraId="5DFEE3D6" w14:textId="77777777" w:rsidR="00DB4CC6" w:rsidRDefault="00671615" w:rsidP="00671615">
      <w:pPr>
        <w:tabs>
          <w:tab w:val="left" w:pos="0"/>
        </w:tabs>
        <w:jc w:val="both"/>
        <w:rPr>
          <w:sz w:val="22"/>
          <w:szCs w:val="22"/>
        </w:rPr>
      </w:pPr>
      <w:r w:rsidRPr="00626399">
        <w:rPr>
          <w:b/>
          <w:sz w:val="22"/>
          <w:szCs w:val="22"/>
        </w:rPr>
        <w:t xml:space="preserve">     UWAGA:</w:t>
      </w:r>
      <w:r w:rsidRPr="00626399">
        <w:rPr>
          <w:sz w:val="22"/>
          <w:szCs w:val="22"/>
        </w:rPr>
        <w:t xml:space="preserve"> Wykonawca </w:t>
      </w:r>
      <w:r w:rsidRPr="00671615">
        <w:rPr>
          <w:sz w:val="22"/>
          <w:szCs w:val="22"/>
        </w:rPr>
        <w:t>składa powyższe dokumenty i oświadczenia dopiero na wezwanie</w:t>
      </w:r>
    </w:p>
    <w:p w14:paraId="16776881" w14:textId="77777777" w:rsidR="00671615" w:rsidRPr="00671615" w:rsidRDefault="00DB4CC6" w:rsidP="00671615">
      <w:pPr>
        <w:tabs>
          <w:tab w:val="left" w:pos="0"/>
        </w:tabs>
        <w:jc w:val="both"/>
        <w:rPr>
          <w:sz w:val="22"/>
          <w:szCs w:val="22"/>
        </w:rPr>
      </w:pPr>
      <w:r>
        <w:rPr>
          <w:sz w:val="22"/>
          <w:szCs w:val="22"/>
        </w:rPr>
        <w:t xml:space="preserve">  </w:t>
      </w:r>
      <w:r w:rsidR="00671615" w:rsidRPr="00671615">
        <w:rPr>
          <w:sz w:val="22"/>
          <w:szCs w:val="22"/>
        </w:rPr>
        <w:t xml:space="preserve"> </w:t>
      </w:r>
      <w:r w:rsidR="00671615">
        <w:rPr>
          <w:sz w:val="22"/>
          <w:szCs w:val="22"/>
        </w:rPr>
        <w:t xml:space="preserve">  </w:t>
      </w:r>
      <w:r w:rsidR="00671615" w:rsidRPr="00671615">
        <w:rPr>
          <w:sz w:val="22"/>
          <w:szCs w:val="22"/>
        </w:rPr>
        <w:t>Zamawiającego w trybie jak w ust. 5</w:t>
      </w:r>
      <w:r>
        <w:rPr>
          <w:sz w:val="22"/>
          <w:szCs w:val="22"/>
        </w:rPr>
        <w:t>.</w:t>
      </w:r>
    </w:p>
    <w:p w14:paraId="7DF0D595" w14:textId="1D9904FD" w:rsidR="006E4A75" w:rsidRPr="00215EDF" w:rsidRDefault="00115734" w:rsidP="00394700">
      <w:pPr>
        <w:pStyle w:val="Akapitzlist"/>
        <w:numPr>
          <w:ilvl w:val="0"/>
          <w:numId w:val="26"/>
        </w:numPr>
        <w:tabs>
          <w:tab w:val="left" w:pos="284"/>
        </w:tabs>
        <w:jc w:val="both"/>
        <w:rPr>
          <w:sz w:val="22"/>
          <w:szCs w:val="22"/>
        </w:rPr>
      </w:pPr>
      <w:r>
        <w:rPr>
          <w:sz w:val="22"/>
          <w:szCs w:val="22"/>
        </w:rPr>
        <w:t xml:space="preserve">Wszyscy </w:t>
      </w:r>
      <w:r w:rsidR="00916581" w:rsidRPr="00215EDF">
        <w:rPr>
          <w:sz w:val="22"/>
          <w:szCs w:val="22"/>
        </w:rPr>
        <w:t xml:space="preserve">Wykonawcy </w:t>
      </w:r>
      <w:r w:rsidR="009D4152" w:rsidRPr="00215EDF">
        <w:rPr>
          <w:sz w:val="22"/>
          <w:szCs w:val="22"/>
        </w:rPr>
        <w:t xml:space="preserve">w terminie 3 dni od dnia zamieszczenia na stronie internetowej informacji, o której mowa </w:t>
      </w:r>
      <w:r w:rsidR="009D4152" w:rsidRPr="00B434A7">
        <w:rPr>
          <w:color w:val="000000" w:themeColor="text1"/>
          <w:sz w:val="22"/>
          <w:szCs w:val="22"/>
        </w:rPr>
        <w:t xml:space="preserve">w art. 86 ust. </w:t>
      </w:r>
      <w:r w:rsidR="00B434A7" w:rsidRPr="00B434A7">
        <w:rPr>
          <w:color w:val="000000" w:themeColor="text1"/>
          <w:sz w:val="22"/>
          <w:szCs w:val="22"/>
        </w:rPr>
        <w:t>5</w:t>
      </w:r>
      <w:r w:rsidR="009D4152" w:rsidRPr="00B434A7">
        <w:rPr>
          <w:color w:val="000000" w:themeColor="text1"/>
          <w:sz w:val="22"/>
          <w:szCs w:val="22"/>
        </w:rPr>
        <w:t xml:space="preserve"> ustawy</w:t>
      </w:r>
      <w:r w:rsidR="009D4152" w:rsidRPr="00215EDF">
        <w:rPr>
          <w:sz w:val="22"/>
          <w:szCs w:val="22"/>
        </w:rPr>
        <w:t xml:space="preserve"> PZP, przekaż</w:t>
      </w:r>
      <w:r w:rsidR="00457C78">
        <w:rPr>
          <w:sz w:val="22"/>
          <w:szCs w:val="22"/>
        </w:rPr>
        <w:t>ą</w:t>
      </w:r>
      <w:r w:rsidR="009D4152" w:rsidRPr="00215EDF">
        <w:rPr>
          <w:sz w:val="22"/>
          <w:szCs w:val="22"/>
        </w:rPr>
        <w:t xml:space="preserve"> </w:t>
      </w:r>
      <w:r w:rsidR="00916581" w:rsidRPr="00215EDF">
        <w:rPr>
          <w:sz w:val="22"/>
          <w:szCs w:val="22"/>
        </w:rPr>
        <w:t xml:space="preserve">Zamawiającemu </w:t>
      </w:r>
      <w:r w:rsidR="009D4152" w:rsidRPr="00215EDF">
        <w:rPr>
          <w:sz w:val="22"/>
          <w:szCs w:val="22"/>
        </w:rPr>
        <w:t>oświadczenie (</w:t>
      </w:r>
      <w:r w:rsidR="009D4152" w:rsidRPr="00215EDF">
        <w:rPr>
          <w:b/>
          <w:i/>
          <w:color w:val="000000" w:themeColor="text1"/>
          <w:sz w:val="22"/>
          <w:szCs w:val="22"/>
        </w:rPr>
        <w:t xml:space="preserve">Załącznik Nr </w:t>
      </w:r>
      <w:r w:rsidR="00C469C1">
        <w:rPr>
          <w:b/>
          <w:i/>
          <w:color w:val="000000" w:themeColor="text1"/>
          <w:sz w:val="22"/>
          <w:szCs w:val="22"/>
        </w:rPr>
        <w:t>4</w:t>
      </w:r>
      <w:r w:rsidR="00512C63" w:rsidRPr="00215EDF">
        <w:rPr>
          <w:b/>
          <w:i/>
          <w:color w:val="000000" w:themeColor="text1"/>
          <w:sz w:val="22"/>
          <w:szCs w:val="22"/>
        </w:rPr>
        <w:t xml:space="preserve"> </w:t>
      </w:r>
      <w:r w:rsidR="009D4152" w:rsidRPr="00215EDF">
        <w:rPr>
          <w:b/>
          <w:i/>
          <w:color w:val="000000" w:themeColor="text1"/>
          <w:sz w:val="22"/>
          <w:szCs w:val="22"/>
        </w:rPr>
        <w:t>do SIWZ</w:t>
      </w:r>
      <w:r w:rsidR="009D4152" w:rsidRPr="00215EDF">
        <w:rPr>
          <w:color w:val="000000" w:themeColor="text1"/>
          <w:sz w:val="22"/>
          <w:szCs w:val="22"/>
        </w:rPr>
        <w:t>) o przynależności lub braku przynależności do tej samej grupy kapitałowej, o której mowa</w:t>
      </w:r>
      <w:r w:rsidR="009D4152" w:rsidRPr="00215EDF">
        <w:rPr>
          <w:sz w:val="22"/>
          <w:szCs w:val="22"/>
        </w:rPr>
        <w:t xml:space="preserve"> w art. 24 ust. 1 pkt 23 ustawy PZP. Wraz ze złożeniem oświadczenia, </w:t>
      </w:r>
      <w:r w:rsidR="00916581" w:rsidRPr="00215EDF">
        <w:rPr>
          <w:sz w:val="22"/>
          <w:szCs w:val="22"/>
        </w:rPr>
        <w:t xml:space="preserve">Wykonawca </w:t>
      </w:r>
      <w:r w:rsidR="009D4152" w:rsidRPr="00215EDF">
        <w:rPr>
          <w:sz w:val="22"/>
          <w:szCs w:val="22"/>
        </w:rPr>
        <w:t xml:space="preserve">może przedstawić dowody, że powiązania z innym </w:t>
      </w:r>
      <w:r w:rsidR="003765DA">
        <w:rPr>
          <w:sz w:val="22"/>
          <w:szCs w:val="22"/>
        </w:rPr>
        <w:t>W</w:t>
      </w:r>
      <w:r w:rsidR="009D4152" w:rsidRPr="00215EDF">
        <w:rPr>
          <w:sz w:val="22"/>
          <w:szCs w:val="22"/>
        </w:rPr>
        <w:t>ykonawcą nie prowadzą do zakłócenia konkurencji w postępowaniu o udzielenie zamówienia.</w:t>
      </w:r>
    </w:p>
    <w:p w14:paraId="1B3EA23A" w14:textId="67048AD5" w:rsidR="006E4A75" w:rsidRDefault="009D4152" w:rsidP="00394700">
      <w:pPr>
        <w:pStyle w:val="Akapitzlist"/>
        <w:numPr>
          <w:ilvl w:val="0"/>
          <w:numId w:val="26"/>
        </w:numPr>
        <w:tabs>
          <w:tab w:val="left" w:pos="284"/>
        </w:tabs>
        <w:ind w:left="284"/>
        <w:jc w:val="both"/>
        <w:rPr>
          <w:sz w:val="22"/>
          <w:szCs w:val="22"/>
        </w:rPr>
      </w:pPr>
      <w:r w:rsidRPr="004C3410">
        <w:rPr>
          <w:sz w:val="22"/>
          <w:szCs w:val="22"/>
        </w:rPr>
        <w:t xml:space="preserve">Jeżeli </w:t>
      </w:r>
      <w:r w:rsidR="006F74ED" w:rsidRPr="004C3410">
        <w:rPr>
          <w:sz w:val="22"/>
          <w:szCs w:val="22"/>
        </w:rPr>
        <w:t>W</w:t>
      </w:r>
      <w:r w:rsidRPr="004C3410">
        <w:rPr>
          <w:sz w:val="22"/>
          <w:szCs w:val="22"/>
        </w:rPr>
        <w:t xml:space="preserve">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w:t>
      </w:r>
      <w:r w:rsidR="00916581">
        <w:rPr>
          <w:sz w:val="22"/>
          <w:szCs w:val="22"/>
        </w:rPr>
        <w:t>Z</w:t>
      </w:r>
      <w:r w:rsidR="00916581" w:rsidRPr="004C3410">
        <w:rPr>
          <w:sz w:val="22"/>
          <w:szCs w:val="22"/>
        </w:rPr>
        <w:t xml:space="preserve">amawiającego </w:t>
      </w:r>
      <w:r w:rsidRPr="004C3410">
        <w:rPr>
          <w:sz w:val="22"/>
          <w:szCs w:val="22"/>
        </w:rPr>
        <w:t xml:space="preserve">wątpliwości, </w:t>
      </w:r>
      <w:r w:rsidR="00916581">
        <w:rPr>
          <w:sz w:val="22"/>
          <w:szCs w:val="22"/>
        </w:rPr>
        <w:t>Z</w:t>
      </w:r>
      <w:r w:rsidR="00916581" w:rsidRPr="004C3410">
        <w:rPr>
          <w:sz w:val="22"/>
          <w:szCs w:val="22"/>
        </w:rPr>
        <w:t xml:space="preserve">amawiający </w:t>
      </w:r>
      <w:r w:rsidRPr="004C3410">
        <w:rPr>
          <w:sz w:val="22"/>
          <w:szCs w:val="22"/>
        </w:rPr>
        <w:t xml:space="preserve">wezwie do ich złożenia, uzupełnienia, poprawienia lub złożenia wyjaśnień w terminie przez siebie wskazanym, chyba że mimo ich złożenia oferta </w:t>
      </w:r>
      <w:r w:rsidR="003765DA">
        <w:rPr>
          <w:sz w:val="22"/>
          <w:szCs w:val="22"/>
        </w:rPr>
        <w:t>W</w:t>
      </w:r>
      <w:r w:rsidRPr="004C3410">
        <w:rPr>
          <w:sz w:val="22"/>
          <w:szCs w:val="22"/>
        </w:rPr>
        <w:t>ykonawcy podlegałaby odrzuceniu albo konieczne byłoby unieważnienie postępowania.</w:t>
      </w:r>
    </w:p>
    <w:p w14:paraId="4CE25087" w14:textId="77777777" w:rsidR="006E4A75" w:rsidRDefault="009D4152" w:rsidP="00394700">
      <w:pPr>
        <w:pStyle w:val="Akapitzlist"/>
        <w:numPr>
          <w:ilvl w:val="0"/>
          <w:numId w:val="26"/>
        </w:numPr>
        <w:tabs>
          <w:tab w:val="left" w:pos="284"/>
        </w:tabs>
        <w:jc w:val="both"/>
        <w:rPr>
          <w:sz w:val="22"/>
          <w:szCs w:val="22"/>
        </w:rPr>
      </w:pPr>
      <w:r w:rsidRPr="004C3410">
        <w:rPr>
          <w:sz w:val="22"/>
          <w:szCs w:val="22"/>
        </w:rPr>
        <w:t xml:space="preserve">Jeżeli </w:t>
      </w:r>
      <w:r w:rsidR="006F74ED" w:rsidRPr="004C3410">
        <w:rPr>
          <w:sz w:val="22"/>
          <w:szCs w:val="22"/>
        </w:rPr>
        <w:t>W</w:t>
      </w:r>
      <w:r w:rsidRPr="004C3410">
        <w:rPr>
          <w:sz w:val="22"/>
          <w:szCs w:val="22"/>
        </w:rPr>
        <w:t xml:space="preserve">ykonawca nie złoży wymaganych pełnomocnictw albo złoży wadliwe pełnomocnictwa </w:t>
      </w:r>
      <w:r w:rsidR="00916581">
        <w:rPr>
          <w:sz w:val="22"/>
          <w:szCs w:val="22"/>
        </w:rPr>
        <w:t>Z</w:t>
      </w:r>
      <w:r w:rsidR="00916581" w:rsidRPr="004C3410">
        <w:rPr>
          <w:sz w:val="22"/>
          <w:szCs w:val="22"/>
        </w:rPr>
        <w:t xml:space="preserve">amawiający </w:t>
      </w:r>
      <w:r w:rsidRPr="004C3410">
        <w:rPr>
          <w:sz w:val="22"/>
          <w:szCs w:val="22"/>
        </w:rPr>
        <w:t xml:space="preserve">wezwie do ich złożenia w terminie przez siebie wskazanym chyba, że mimo ich złożenia oferta </w:t>
      </w:r>
      <w:r w:rsidR="00916581">
        <w:rPr>
          <w:sz w:val="22"/>
          <w:szCs w:val="22"/>
        </w:rPr>
        <w:t>W</w:t>
      </w:r>
      <w:r w:rsidR="00916581" w:rsidRPr="004C3410">
        <w:rPr>
          <w:sz w:val="22"/>
          <w:szCs w:val="22"/>
        </w:rPr>
        <w:t xml:space="preserve">ykonawcy </w:t>
      </w:r>
      <w:r w:rsidRPr="004C3410">
        <w:rPr>
          <w:sz w:val="22"/>
          <w:szCs w:val="22"/>
        </w:rPr>
        <w:t xml:space="preserve">podlega odrzuceniu albo konieczne byłoby unieważnienie postępowania.   </w:t>
      </w:r>
    </w:p>
    <w:p w14:paraId="2138337F" w14:textId="799F697A" w:rsidR="006E4A75" w:rsidRPr="008615D8" w:rsidRDefault="008615D8" w:rsidP="00394700">
      <w:pPr>
        <w:numPr>
          <w:ilvl w:val="0"/>
          <w:numId w:val="26"/>
        </w:numPr>
        <w:tabs>
          <w:tab w:val="left" w:pos="284"/>
        </w:tabs>
        <w:jc w:val="both"/>
        <w:rPr>
          <w:sz w:val="22"/>
          <w:szCs w:val="22"/>
        </w:rPr>
      </w:pPr>
      <w:r w:rsidRPr="00AF3135">
        <w:rPr>
          <w:color w:val="000000"/>
          <w:sz w:val="22"/>
          <w:szCs w:val="22"/>
        </w:rPr>
        <w:t xml:space="preserve">W przypadku podmiotów zagranicznych do dokumentów zastosowanie mają odpowiednie przepisy rozporządzenia Ministra Rozwoju </w:t>
      </w:r>
      <w:r w:rsidRPr="00AF3135">
        <w:rPr>
          <w:sz w:val="22"/>
          <w:szCs w:val="22"/>
        </w:rPr>
        <w:t xml:space="preserve">w sprawie rodzajów dokumentów, jakich może żądać Zamawiający od Wykonawcy w postępowaniu o udzielenie zamówienia (Dz. U. z 2016 r. poz. 1126 ze </w:t>
      </w:r>
      <w:proofErr w:type="spellStart"/>
      <w:r w:rsidRPr="00AF3135">
        <w:rPr>
          <w:sz w:val="22"/>
          <w:szCs w:val="22"/>
        </w:rPr>
        <w:t>późn</w:t>
      </w:r>
      <w:proofErr w:type="spellEnd"/>
      <w:r w:rsidRPr="00AF3135">
        <w:rPr>
          <w:sz w:val="22"/>
          <w:szCs w:val="22"/>
        </w:rPr>
        <w:t>. zm.) oraz Rozporządzenia Ministra Przedsiębiorczości i Technologii zmieniające Rozporządzenie Ministra Rozwoju w sprawie rodzajów dokumentów, jakich może żądać Zamawiający od Wykonawcy w postępowaniu o udzielenie zamówienia (Dz. U. z 2018 r., poz. 1993).</w:t>
      </w:r>
    </w:p>
    <w:p w14:paraId="5167BC63" w14:textId="77777777" w:rsidR="008615D8" w:rsidRPr="00AF3135" w:rsidRDefault="008615D8" w:rsidP="00394700">
      <w:pPr>
        <w:numPr>
          <w:ilvl w:val="0"/>
          <w:numId w:val="26"/>
        </w:numPr>
        <w:jc w:val="both"/>
        <w:rPr>
          <w:sz w:val="22"/>
          <w:szCs w:val="22"/>
        </w:rPr>
      </w:pPr>
      <w:r w:rsidRPr="00AF3135">
        <w:rPr>
          <w:sz w:val="22"/>
          <w:szCs w:val="22"/>
        </w:rPr>
        <w:t>Oświadczenia, o których mowa w wymienionych w pkt 7 Rozporządzeniach - dotyczące Wykonawcy i innych podmiotów, na których zdolnościach lub sytuacji polega Wykonawca na zasadach określonych w art. 22a ustawy oraz dotyczące podwykonawców, składane są w oryginale.</w:t>
      </w:r>
    </w:p>
    <w:p w14:paraId="6E6547BF" w14:textId="77777777" w:rsidR="008615D8" w:rsidRDefault="008615D8" w:rsidP="00394700">
      <w:pPr>
        <w:numPr>
          <w:ilvl w:val="0"/>
          <w:numId w:val="26"/>
        </w:numPr>
        <w:tabs>
          <w:tab w:val="left" w:pos="284"/>
        </w:tabs>
        <w:jc w:val="both"/>
        <w:rPr>
          <w:sz w:val="22"/>
          <w:szCs w:val="22"/>
        </w:rPr>
      </w:pPr>
      <w:r w:rsidRPr="00AF3135">
        <w:rPr>
          <w:sz w:val="22"/>
          <w:szCs w:val="22"/>
        </w:rPr>
        <w:t>Dokumenty, o których mowa w wymienionych w pkt 7 Rozporządzeniach - inne niż oświadczenia, o których mowa w pkt 8, składane są w oryginale lub kopii poświadczonej za zgodność z oryginałem.</w:t>
      </w:r>
    </w:p>
    <w:p w14:paraId="65496086" w14:textId="77777777" w:rsidR="008615D8" w:rsidRPr="00AF3135" w:rsidRDefault="008615D8" w:rsidP="00394700">
      <w:pPr>
        <w:numPr>
          <w:ilvl w:val="0"/>
          <w:numId w:val="26"/>
        </w:numPr>
        <w:jc w:val="both"/>
        <w:rPr>
          <w:sz w:val="22"/>
          <w:szCs w:val="22"/>
        </w:rPr>
      </w:pPr>
      <w:r w:rsidRPr="00AF3135">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CA2F7A4" w14:textId="13DF75E8" w:rsidR="00BB6AE3" w:rsidRPr="008F733C" w:rsidRDefault="008615D8" w:rsidP="00394700">
      <w:pPr>
        <w:numPr>
          <w:ilvl w:val="0"/>
          <w:numId w:val="26"/>
        </w:numPr>
        <w:jc w:val="both"/>
        <w:rPr>
          <w:sz w:val="22"/>
          <w:szCs w:val="22"/>
        </w:rPr>
      </w:pPr>
      <w:r w:rsidRPr="00AF3135">
        <w:rPr>
          <w:sz w:val="22"/>
          <w:szCs w:val="22"/>
        </w:rPr>
        <w:t xml:space="preserve">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 Dz. U. z </w:t>
      </w:r>
      <w:r w:rsidR="001A4DA1" w:rsidRPr="00AF3135">
        <w:rPr>
          <w:sz w:val="22"/>
          <w:szCs w:val="22"/>
        </w:rPr>
        <w:t>20</w:t>
      </w:r>
      <w:r w:rsidR="001A4DA1">
        <w:rPr>
          <w:sz w:val="22"/>
          <w:szCs w:val="22"/>
        </w:rPr>
        <w:t>20</w:t>
      </w:r>
      <w:r w:rsidR="001A4DA1" w:rsidRPr="00AF3135">
        <w:rPr>
          <w:sz w:val="22"/>
          <w:szCs w:val="22"/>
        </w:rPr>
        <w:t xml:space="preserve"> </w:t>
      </w:r>
      <w:r w:rsidRPr="00AF3135">
        <w:rPr>
          <w:sz w:val="22"/>
          <w:szCs w:val="22"/>
        </w:rPr>
        <w:t xml:space="preserve">r. poz. </w:t>
      </w:r>
      <w:r w:rsidR="001A4DA1">
        <w:rPr>
          <w:sz w:val="22"/>
          <w:szCs w:val="22"/>
        </w:rPr>
        <w:t>346</w:t>
      </w:r>
      <w:r w:rsidR="001A4DA1" w:rsidRPr="00AF3135">
        <w:rPr>
          <w:sz w:val="22"/>
          <w:szCs w:val="22"/>
        </w:rPr>
        <w:t xml:space="preserve"> </w:t>
      </w:r>
      <w:r w:rsidRPr="00AF3135">
        <w:rPr>
          <w:sz w:val="22"/>
          <w:szCs w:val="22"/>
        </w:rPr>
        <w:t xml:space="preserve">z </w:t>
      </w:r>
      <w:proofErr w:type="spellStart"/>
      <w:r w:rsidRPr="00AF3135">
        <w:rPr>
          <w:sz w:val="22"/>
          <w:szCs w:val="22"/>
        </w:rPr>
        <w:t>późn</w:t>
      </w:r>
      <w:proofErr w:type="spellEnd"/>
      <w:r w:rsidRPr="00AF3135">
        <w:rPr>
          <w:sz w:val="22"/>
          <w:szCs w:val="22"/>
        </w:rPr>
        <w:t xml:space="preserve">. </w:t>
      </w:r>
      <w:proofErr w:type="spellStart"/>
      <w:r w:rsidRPr="00AF3135">
        <w:rPr>
          <w:sz w:val="22"/>
          <w:szCs w:val="22"/>
        </w:rPr>
        <w:t>zm</w:t>
      </w:r>
      <w:proofErr w:type="spellEnd"/>
      <w:r w:rsidRPr="00AF3135">
        <w:rPr>
          <w:sz w:val="22"/>
          <w:szCs w:val="22"/>
        </w:rPr>
        <w:t>).</w:t>
      </w:r>
    </w:p>
    <w:p w14:paraId="0A7EA070" w14:textId="77777777" w:rsidR="00311B4A" w:rsidRDefault="00E47504" w:rsidP="00311B4A">
      <w:pPr>
        <w:ind w:left="360" w:hanging="360"/>
        <w:jc w:val="both"/>
        <w:rPr>
          <w:b/>
          <w:bCs/>
          <w:sz w:val="22"/>
          <w:szCs w:val="22"/>
        </w:rPr>
      </w:pPr>
      <w:r w:rsidRPr="00C471A2">
        <w:rPr>
          <w:b/>
          <w:sz w:val="22"/>
          <w:szCs w:val="22"/>
        </w:rPr>
        <w:t xml:space="preserve">VII. </w:t>
      </w:r>
      <w:r w:rsidR="00311B4A" w:rsidRPr="00C471A2">
        <w:rPr>
          <w:b/>
          <w:bCs/>
          <w:sz w:val="22"/>
          <w:szCs w:val="22"/>
        </w:rPr>
        <w:t>Wykaz innych oświadczeń lub dokumentów jakie muszą Wykonawcy złożyć</w:t>
      </w:r>
      <w:r w:rsidR="001E63BB">
        <w:rPr>
          <w:b/>
          <w:bCs/>
          <w:sz w:val="22"/>
          <w:szCs w:val="22"/>
        </w:rPr>
        <w:t xml:space="preserve"> </w:t>
      </w:r>
      <w:r w:rsidR="00311B4A" w:rsidRPr="00C471A2">
        <w:rPr>
          <w:b/>
          <w:bCs/>
          <w:sz w:val="22"/>
          <w:szCs w:val="22"/>
        </w:rPr>
        <w:t xml:space="preserve">w  </w:t>
      </w:r>
      <w:r w:rsidR="007C5E8C" w:rsidRPr="00C471A2">
        <w:rPr>
          <w:b/>
          <w:bCs/>
          <w:sz w:val="22"/>
          <w:szCs w:val="22"/>
        </w:rPr>
        <w:t>ofercie</w:t>
      </w:r>
    </w:p>
    <w:p w14:paraId="36DDA9F3" w14:textId="77777777" w:rsidR="00B73F7D" w:rsidRPr="001F510B" w:rsidRDefault="00311B4A" w:rsidP="00394700">
      <w:pPr>
        <w:pStyle w:val="Akapitzlist"/>
        <w:numPr>
          <w:ilvl w:val="0"/>
          <w:numId w:val="13"/>
        </w:numPr>
        <w:tabs>
          <w:tab w:val="left" w:pos="141"/>
        </w:tabs>
        <w:ind w:left="284" w:hanging="284"/>
        <w:jc w:val="both"/>
        <w:rPr>
          <w:bCs/>
          <w:color w:val="000000" w:themeColor="text1"/>
          <w:sz w:val="22"/>
          <w:szCs w:val="22"/>
        </w:rPr>
      </w:pPr>
      <w:r w:rsidRPr="00C471A2">
        <w:rPr>
          <w:color w:val="000000" w:themeColor="text1"/>
          <w:sz w:val="22"/>
          <w:szCs w:val="22"/>
        </w:rPr>
        <w:t xml:space="preserve">Wypełniony i podpisany formularz oferty stanowiący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 xml:space="preserve">r </w:t>
      </w:r>
      <w:r w:rsidR="00051988">
        <w:rPr>
          <w:b/>
          <w:bCs/>
          <w:i/>
          <w:color w:val="000000" w:themeColor="text1"/>
          <w:sz w:val="22"/>
          <w:szCs w:val="22"/>
        </w:rPr>
        <w:t>1</w:t>
      </w:r>
      <w:r w:rsidRPr="00C471A2">
        <w:rPr>
          <w:b/>
          <w:bCs/>
          <w:color w:val="000000" w:themeColor="text1"/>
          <w:sz w:val="22"/>
          <w:szCs w:val="22"/>
        </w:rPr>
        <w:t xml:space="preserve"> </w:t>
      </w:r>
      <w:r w:rsidRPr="005F6611">
        <w:rPr>
          <w:b/>
          <w:bCs/>
          <w:i/>
          <w:color w:val="000000" w:themeColor="text1"/>
          <w:sz w:val="22"/>
          <w:szCs w:val="22"/>
        </w:rPr>
        <w:t>do SIWZ</w:t>
      </w:r>
      <w:r w:rsidR="00552E55">
        <w:rPr>
          <w:b/>
          <w:bCs/>
          <w:color w:val="000000" w:themeColor="text1"/>
          <w:sz w:val="22"/>
          <w:szCs w:val="22"/>
        </w:rPr>
        <w:t>.</w:t>
      </w:r>
      <w:r w:rsidR="001F030C">
        <w:rPr>
          <w:b/>
          <w:bCs/>
          <w:color w:val="000000" w:themeColor="text1"/>
          <w:sz w:val="22"/>
          <w:szCs w:val="22"/>
        </w:rPr>
        <w:t xml:space="preserve"> </w:t>
      </w:r>
    </w:p>
    <w:p w14:paraId="1E1147BC" w14:textId="7B2C7610" w:rsidR="00DD6493" w:rsidRPr="00DD6493" w:rsidRDefault="00AC4ED6" w:rsidP="00394700">
      <w:pPr>
        <w:pStyle w:val="Akapitzlist"/>
        <w:numPr>
          <w:ilvl w:val="0"/>
          <w:numId w:val="13"/>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 xml:space="preserve">Oświadczenie dot. spełnianie warunków udziału w postępowaniu  </w:t>
      </w:r>
      <w:r w:rsidR="00DD6493">
        <w:rPr>
          <w:color w:val="000000" w:themeColor="text1"/>
          <w:sz w:val="22"/>
          <w:szCs w:val="22"/>
        </w:rPr>
        <w:t xml:space="preserve">zgodnie z </w:t>
      </w:r>
      <w:r w:rsidR="00DD6493" w:rsidRPr="00DD6493">
        <w:rPr>
          <w:b/>
          <w:i/>
          <w:color w:val="000000" w:themeColor="text1"/>
          <w:sz w:val="22"/>
          <w:szCs w:val="22"/>
        </w:rPr>
        <w:t xml:space="preserve">Załącznikiem Nr </w:t>
      </w:r>
      <w:r w:rsidR="00E84294">
        <w:rPr>
          <w:b/>
          <w:i/>
          <w:color w:val="000000" w:themeColor="text1"/>
          <w:sz w:val="22"/>
          <w:szCs w:val="22"/>
        </w:rPr>
        <w:t>2</w:t>
      </w:r>
      <w:r w:rsidR="00C469C1">
        <w:rPr>
          <w:b/>
          <w:i/>
          <w:color w:val="000000" w:themeColor="text1"/>
          <w:sz w:val="22"/>
          <w:szCs w:val="22"/>
        </w:rPr>
        <w:t>.</w:t>
      </w:r>
    </w:p>
    <w:p w14:paraId="17F9BDCF" w14:textId="73BA3ED8" w:rsidR="00DD6493" w:rsidRPr="00C469C1" w:rsidRDefault="00AC4ED6" w:rsidP="00394700">
      <w:pPr>
        <w:pStyle w:val="Akapitzlist"/>
        <w:numPr>
          <w:ilvl w:val="0"/>
          <w:numId w:val="13"/>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Oświadczenie dot. przesłanek wykluczenia z postępowania</w:t>
      </w:r>
      <w:r w:rsidR="00DD6493">
        <w:rPr>
          <w:color w:val="000000" w:themeColor="text1"/>
          <w:sz w:val="22"/>
          <w:szCs w:val="22"/>
        </w:rPr>
        <w:t xml:space="preserve"> zgodnie z </w:t>
      </w:r>
      <w:r w:rsidR="00DD6493" w:rsidRPr="00DD6493">
        <w:rPr>
          <w:b/>
          <w:i/>
          <w:color w:val="000000" w:themeColor="text1"/>
          <w:sz w:val="22"/>
          <w:szCs w:val="22"/>
        </w:rPr>
        <w:t xml:space="preserve">Załącznikiem Nr </w:t>
      </w:r>
      <w:r w:rsidR="00E84294">
        <w:rPr>
          <w:b/>
          <w:i/>
          <w:color w:val="000000" w:themeColor="text1"/>
          <w:sz w:val="22"/>
          <w:szCs w:val="22"/>
        </w:rPr>
        <w:t>2</w:t>
      </w:r>
      <w:r w:rsidR="00DD6493" w:rsidRPr="00DD6493">
        <w:rPr>
          <w:b/>
          <w:i/>
          <w:color w:val="000000" w:themeColor="text1"/>
          <w:sz w:val="22"/>
          <w:szCs w:val="22"/>
        </w:rPr>
        <w:t>A</w:t>
      </w:r>
      <w:r w:rsidR="00C469C1">
        <w:rPr>
          <w:b/>
          <w:i/>
          <w:color w:val="000000" w:themeColor="text1"/>
          <w:sz w:val="22"/>
          <w:szCs w:val="22"/>
        </w:rPr>
        <w:t>.</w:t>
      </w:r>
    </w:p>
    <w:p w14:paraId="3629E971" w14:textId="63A63AD9" w:rsidR="00C469C1" w:rsidRPr="006F74ED" w:rsidRDefault="00C469C1" w:rsidP="00394700">
      <w:pPr>
        <w:pStyle w:val="Akapitzlist"/>
        <w:numPr>
          <w:ilvl w:val="0"/>
          <w:numId w:val="13"/>
        </w:numPr>
        <w:ind w:left="284" w:hanging="284"/>
        <w:jc w:val="both"/>
        <w:rPr>
          <w:color w:val="000000" w:themeColor="text1"/>
          <w:sz w:val="22"/>
          <w:szCs w:val="22"/>
        </w:rPr>
      </w:pPr>
      <w:r w:rsidRPr="00C469C1">
        <w:rPr>
          <w:color w:val="000000" w:themeColor="text1"/>
          <w:sz w:val="22"/>
          <w:szCs w:val="22"/>
        </w:rPr>
        <w:t>Wypełnione i podpisane</w:t>
      </w:r>
      <w:r>
        <w:rPr>
          <w:b/>
          <w:i/>
          <w:color w:val="000000" w:themeColor="text1"/>
          <w:sz w:val="22"/>
          <w:szCs w:val="22"/>
        </w:rPr>
        <w:t xml:space="preserve">  </w:t>
      </w:r>
      <w:r>
        <w:rPr>
          <w:color w:val="000000" w:themeColor="text1"/>
          <w:sz w:val="22"/>
          <w:szCs w:val="22"/>
        </w:rPr>
        <w:t xml:space="preserve">zobowiązania i oświadczenia  </w:t>
      </w:r>
      <w:r w:rsidRPr="00C469C1">
        <w:rPr>
          <w:b/>
          <w:color w:val="000000" w:themeColor="text1"/>
          <w:sz w:val="22"/>
          <w:szCs w:val="22"/>
        </w:rPr>
        <w:t>(Załącznik nr 3 i 3A)</w:t>
      </w:r>
      <w:r>
        <w:rPr>
          <w:color w:val="000000" w:themeColor="text1"/>
          <w:sz w:val="22"/>
          <w:szCs w:val="22"/>
        </w:rPr>
        <w:t xml:space="preserve"> – jeśli dotyczy.</w:t>
      </w:r>
    </w:p>
    <w:p w14:paraId="62F35EC0" w14:textId="77777777" w:rsidR="002A5C24" w:rsidRDefault="002A5C24" w:rsidP="00394700">
      <w:pPr>
        <w:pStyle w:val="Akapitzlist"/>
        <w:numPr>
          <w:ilvl w:val="0"/>
          <w:numId w:val="13"/>
        </w:numPr>
        <w:tabs>
          <w:tab w:val="left" w:pos="141"/>
        </w:tabs>
        <w:ind w:left="284" w:hanging="284"/>
        <w:jc w:val="both"/>
        <w:rPr>
          <w:bCs/>
          <w:color w:val="000000" w:themeColor="text1"/>
          <w:sz w:val="22"/>
          <w:szCs w:val="22"/>
        </w:rPr>
      </w:pPr>
      <w:r w:rsidRPr="002A5C24">
        <w:rPr>
          <w:bCs/>
          <w:color w:val="000000" w:themeColor="text1"/>
          <w:sz w:val="22"/>
          <w:szCs w:val="22"/>
        </w:rPr>
        <w:t xml:space="preserve">Pełnomocnictwo (oryginał lub notarialnie poświadczona kopia) do reprezentowania </w:t>
      </w:r>
      <w:r w:rsidR="0002203F" w:rsidRPr="002A5C24">
        <w:rPr>
          <w:bCs/>
          <w:color w:val="000000" w:themeColor="text1"/>
          <w:sz w:val="22"/>
          <w:szCs w:val="22"/>
        </w:rPr>
        <w:t>W</w:t>
      </w:r>
      <w:r w:rsidRPr="002A5C24">
        <w:rPr>
          <w:bCs/>
          <w:color w:val="000000" w:themeColor="text1"/>
          <w:sz w:val="22"/>
          <w:szCs w:val="22"/>
        </w:rPr>
        <w:t xml:space="preserve">ykonawcy w postępowaniu i złożenia oferty, jeżeli oferta nie została podpisana przez osoby upoważnione do tych czynności w dokumentach rejestracyjnych lub w przypadku oferty składanej przez Wykonawców </w:t>
      </w:r>
      <w:r w:rsidRPr="002A5C24">
        <w:rPr>
          <w:bCs/>
          <w:color w:val="000000" w:themeColor="text1"/>
          <w:sz w:val="22"/>
          <w:szCs w:val="22"/>
        </w:rPr>
        <w:lastRenderedPageBreak/>
        <w:t>występujących wspólnie, pełnomocnictwo dla osoby podpisującej w ich imieniu ofertę (oryginał lub kopia notarialnie poświadczona).</w:t>
      </w:r>
    </w:p>
    <w:p w14:paraId="686273C4" w14:textId="1D2462E1" w:rsidR="00A010E7" w:rsidRDefault="008A4F8F" w:rsidP="00394700">
      <w:pPr>
        <w:pStyle w:val="Akapitzlist"/>
        <w:numPr>
          <w:ilvl w:val="0"/>
          <w:numId w:val="13"/>
        </w:numPr>
        <w:ind w:left="284" w:hanging="284"/>
        <w:rPr>
          <w:sz w:val="22"/>
          <w:szCs w:val="22"/>
        </w:rPr>
      </w:pPr>
      <w:r w:rsidRPr="00186F4C">
        <w:rPr>
          <w:sz w:val="22"/>
          <w:szCs w:val="22"/>
          <w:u w:val="single"/>
        </w:rPr>
        <w:t>Dokumenty dołączone do oferty, których złożenia nie wymaga Zamawiający nie będą podlegały</w:t>
      </w:r>
      <w:r w:rsidRPr="006132C7">
        <w:rPr>
          <w:sz w:val="22"/>
          <w:szCs w:val="22"/>
        </w:rPr>
        <w:t xml:space="preserve"> ocenie przez Zamawiającego.</w:t>
      </w:r>
    </w:p>
    <w:p w14:paraId="70D51AE1" w14:textId="77777777" w:rsidR="0068739F" w:rsidRPr="0068739F" w:rsidRDefault="0068739F" w:rsidP="0068739F">
      <w:pPr>
        <w:rPr>
          <w:sz w:val="22"/>
          <w:szCs w:val="22"/>
        </w:rPr>
      </w:pPr>
    </w:p>
    <w:p w14:paraId="06341413" w14:textId="77777777" w:rsidR="00F12F1C" w:rsidRDefault="00311B4A" w:rsidP="009C7C30">
      <w:pPr>
        <w:tabs>
          <w:tab w:val="left" w:pos="0"/>
        </w:tabs>
        <w:jc w:val="both"/>
        <w:rPr>
          <w:b/>
          <w:bCs/>
          <w:sz w:val="22"/>
          <w:szCs w:val="22"/>
        </w:rPr>
      </w:pPr>
      <w:r w:rsidRPr="00C471A2">
        <w:rPr>
          <w:b/>
          <w:sz w:val="22"/>
          <w:szCs w:val="22"/>
        </w:rPr>
        <w:t xml:space="preserve">VIII. </w:t>
      </w:r>
      <w:r w:rsidR="00F12F1C" w:rsidRPr="00C471A2">
        <w:rPr>
          <w:b/>
          <w:bCs/>
          <w:sz w:val="22"/>
          <w:szCs w:val="22"/>
        </w:rPr>
        <w:t>Forma dokumentów</w:t>
      </w:r>
    </w:p>
    <w:p w14:paraId="16F2D88C" w14:textId="77777777" w:rsidR="00F12F1C" w:rsidRPr="004C3410" w:rsidRDefault="00F12F1C" w:rsidP="00394700">
      <w:pPr>
        <w:pStyle w:val="Akapitzlist"/>
        <w:numPr>
          <w:ilvl w:val="6"/>
          <w:numId w:val="56"/>
        </w:numPr>
        <w:tabs>
          <w:tab w:val="left" w:pos="284"/>
        </w:tabs>
        <w:ind w:left="284" w:hanging="284"/>
        <w:jc w:val="both"/>
        <w:rPr>
          <w:bCs/>
          <w:sz w:val="22"/>
          <w:szCs w:val="22"/>
        </w:rPr>
      </w:pPr>
      <w:r w:rsidRPr="004C3410">
        <w:rPr>
          <w:bCs/>
          <w:sz w:val="22"/>
          <w:szCs w:val="22"/>
        </w:rPr>
        <w:t xml:space="preserve">Oświadczenia </w:t>
      </w:r>
      <w:r w:rsidR="005B3A2F" w:rsidRPr="004C3410">
        <w:rPr>
          <w:bCs/>
          <w:sz w:val="22"/>
          <w:szCs w:val="22"/>
        </w:rPr>
        <w:t>W</w:t>
      </w:r>
      <w:r w:rsidRPr="004C3410">
        <w:rPr>
          <w:bCs/>
          <w:sz w:val="22"/>
          <w:szCs w:val="22"/>
        </w:rPr>
        <w:t xml:space="preserve">ykonawcy i innych podmiotów, na których zdolnościach lub sytuacji polega </w:t>
      </w:r>
      <w:r w:rsidR="00916581">
        <w:rPr>
          <w:bCs/>
          <w:sz w:val="22"/>
          <w:szCs w:val="22"/>
        </w:rPr>
        <w:t>W</w:t>
      </w:r>
      <w:r w:rsidR="00916581" w:rsidRPr="004C3410">
        <w:rPr>
          <w:bCs/>
          <w:sz w:val="22"/>
          <w:szCs w:val="22"/>
        </w:rPr>
        <w:t xml:space="preserve">ykonawca </w:t>
      </w:r>
      <w:r w:rsidRPr="004C3410">
        <w:rPr>
          <w:bCs/>
          <w:sz w:val="22"/>
          <w:szCs w:val="22"/>
        </w:rPr>
        <w:t>na zasadach określonych w art. 22a ustawy oraz dotyczące podwykonawców, składane są w oryginale.</w:t>
      </w:r>
    </w:p>
    <w:p w14:paraId="7D6A3CCF" w14:textId="77777777" w:rsidR="00F12F1C" w:rsidRPr="004C3410" w:rsidRDefault="00F12F1C" w:rsidP="00394700">
      <w:pPr>
        <w:pStyle w:val="Akapitzlist"/>
        <w:numPr>
          <w:ilvl w:val="0"/>
          <w:numId w:val="20"/>
        </w:numPr>
        <w:tabs>
          <w:tab w:val="clear" w:pos="360"/>
          <w:tab w:val="num" w:pos="284"/>
        </w:tabs>
        <w:ind w:left="284" w:hanging="284"/>
        <w:jc w:val="both"/>
        <w:rPr>
          <w:bCs/>
          <w:sz w:val="22"/>
          <w:szCs w:val="22"/>
        </w:rPr>
      </w:pPr>
      <w:r w:rsidRPr="004C3410">
        <w:rPr>
          <w:bCs/>
          <w:sz w:val="22"/>
          <w:szCs w:val="22"/>
        </w:rPr>
        <w:t>Dokumenty, inne niż oświadczenia, o któ</w:t>
      </w:r>
      <w:r w:rsidR="00B73F7D" w:rsidRPr="004C3410">
        <w:rPr>
          <w:bCs/>
          <w:sz w:val="22"/>
          <w:szCs w:val="22"/>
        </w:rPr>
        <w:t>rych mowa w ust</w:t>
      </w:r>
      <w:r w:rsidRPr="004C3410">
        <w:rPr>
          <w:bCs/>
          <w:sz w:val="22"/>
          <w:szCs w:val="22"/>
        </w:rPr>
        <w:t>. 1, składane są w oryginale lub kopii poświadczonej za zgodność z oryginałem.</w:t>
      </w:r>
    </w:p>
    <w:p w14:paraId="6FABDC1D" w14:textId="7B2A9F89" w:rsidR="00F12F1C" w:rsidRPr="004C3410" w:rsidRDefault="00F12F1C" w:rsidP="00394700">
      <w:pPr>
        <w:pStyle w:val="Akapitzlist"/>
        <w:numPr>
          <w:ilvl w:val="0"/>
          <w:numId w:val="20"/>
        </w:numPr>
        <w:tabs>
          <w:tab w:val="clear" w:pos="360"/>
          <w:tab w:val="left" w:pos="284"/>
        </w:tabs>
        <w:ind w:left="284" w:hanging="284"/>
        <w:jc w:val="both"/>
        <w:rPr>
          <w:bCs/>
          <w:sz w:val="22"/>
          <w:szCs w:val="22"/>
        </w:rPr>
      </w:pPr>
      <w:r w:rsidRPr="004C3410">
        <w:rPr>
          <w:bCs/>
          <w:sz w:val="22"/>
          <w:szCs w:val="22"/>
        </w:rPr>
        <w:t xml:space="preserve">Poświadczenia za zgodność z oryginałem dokonuje odpowiednio </w:t>
      </w:r>
      <w:r w:rsidR="00916581">
        <w:rPr>
          <w:bCs/>
          <w:sz w:val="22"/>
          <w:szCs w:val="22"/>
        </w:rPr>
        <w:t>W</w:t>
      </w:r>
      <w:r w:rsidR="00916581" w:rsidRPr="004C3410">
        <w:rPr>
          <w:bCs/>
          <w:sz w:val="22"/>
          <w:szCs w:val="22"/>
        </w:rPr>
        <w:t>ykonawca</w:t>
      </w:r>
      <w:r w:rsidRPr="004C3410">
        <w:rPr>
          <w:bCs/>
          <w:sz w:val="22"/>
          <w:szCs w:val="22"/>
        </w:rPr>
        <w:t xml:space="preserve">, podmiot, na którego zdolnościach lub sytuacji polega </w:t>
      </w:r>
      <w:r w:rsidR="00C47946">
        <w:rPr>
          <w:bCs/>
          <w:sz w:val="22"/>
          <w:szCs w:val="22"/>
        </w:rPr>
        <w:t>W</w:t>
      </w:r>
      <w:r w:rsidRPr="004C3410">
        <w:rPr>
          <w:bCs/>
          <w:sz w:val="22"/>
          <w:szCs w:val="22"/>
        </w:rPr>
        <w:t xml:space="preserve">ykonawca, </w:t>
      </w:r>
      <w:r w:rsidR="00C47946">
        <w:rPr>
          <w:bCs/>
          <w:sz w:val="22"/>
          <w:szCs w:val="22"/>
        </w:rPr>
        <w:t>W</w:t>
      </w:r>
      <w:r w:rsidRPr="004C3410">
        <w:rPr>
          <w:bCs/>
          <w:sz w:val="22"/>
          <w:szCs w:val="22"/>
        </w:rPr>
        <w:t>ykonawcy wspólnie ubiegający się o udzielenie zamówienia publicznego albo podwykonawca, w zakresie dokumentów, które każdego z nich dotyczą.</w:t>
      </w:r>
    </w:p>
    <w:p w14:paraId="2F283BBF" w14:textId="77777777" w:rsidR="00F12F1C" w:rsidRPr="004C3410" w:rsidRDefault="00F12F1C" w:rsidP="00394700">
      <w:pPr>
        <w:pStyle w:val="Akapitzlist"/>
        <w:numPr>
          <w:ilvl w:val="0"/>
          <w:numId w:val="20"/>
        </w:numPr>
        <w:tabs>
          <w:tab w:val="clear" w:pos="360"/>
          <w:tab w:val="left" w:pos="284"/>
        </w:tabs>
        <w:ind w:left="284" w:hanging="284"/>
        <w:jc w:val="both"/>
        <w:rPr>
          <w:bCs/>
          <w:color w:val="000000" w:themeColor="text1"/>
          <w:sz w:val="22"/>
          <w:szCs w:val="22"/>
        </w:rPr>
      </w:pPr>
      <w:r w:rsidRPr="004C3410">
        <w:rPr>
          <w:bCs/>
          <w:color w:val="000000" w:themeColor="text1"/>
          <w:sz w:val="22"/>
          <w:szCs w:val="22"/>
        </w:rPr>
        <w:t>Poświadczenie za zgodność z oryginałem następuje w formie pisemnej lub</w:t>
      </w:r>
      <w:r w:rsidRPr="004C3410">
        <w:rPr>
          <w:bCs/>
          <w:color w:val="FF0000"/>
          <w:sz w:val="22"/>
          <w:szCs w:val="22"/>
        </w:rPr>
        <w:t xml:space="preserve"> </w:t>
      </w:r>
      <w:r w:rsidRPr="004C3410">
        <w:rPr>
          <w:bCs/>
          <w:color w:val="000000" w:themeColor="text1"/>
          <w:sz w:val="22"/>
          <w:szCs w:val="22"/>
        </w:rPr>
        <w:t>w formie elektronicznej.</w:t>
      </w:r>
    </w:p>
    <w:p w14:paraId="3588E7ED" w14:textId="4447D66F" w:rsidR="00F12F1C" w:rsidRPr="004C3410" w:rsidRDefault="00F12F1C" w:rsidP="00394700">
      <w:pPr>
        <w:pStyle w:val="Akapitzlist"/>
        <w:numPr>
          <w:ilvl w:val="0"/>
          <w:numId w:val="20"/>
        </w:numPr>
        <w:tabs>
          <w:tab w:val="clear" w:pos="360"/>
          <w:tab w:val="left" w:pos="284"/>
        </w:tabs>
        <w:ind w:left="284" w:hanging="284"/>
        <w:jc w:val="both"/>
        <w:rPr>
          <w:bCs/>
          <w:sz w:val="22"/>
          <w:szCs w:val="22"/>
        </w:rPr>
      </w:pPr>
      <w:r w:rsidRPr="004C3410">
        <w:rPr>
          <w:bCs/>
          <w:sz w:val="22"/>
          <w:szCs w:val="22"/>
        </w:rPr>
        <w:t xml:space="preserve">Zamawiający może żądać przedstawienia oryginału lub notarialnie poświadczonej kopii dokumentów, o których mowa w </w:t>
      </w:r>
      <w:r w:rsidR="00BB01CA" w:rsidRPr="004C3410">
        <w:rPr>
          <w:bCs/>
          <w:sz w:val="22"/>
          <w:szCs w:val="22"/>
        </w:rPr>
        <w:t>rozporządzeni</w:t>
      </w:r>
      <w:r w:rsidR="00BB01CA">
        <w:rPr>
          <w:bCs/>
          <w:sz w:val="22"/>
          <w:szCs w:val="22"/>
        </w:rPr>
        <w:t>ach</w:t>
      </w:r>
      <w:r w:rsidRPr="004C3410">
        <w:rPr>
          <w:bCs/>
          <w:sz w:val="22"/>
          <w:szCs w:val="22"/>
        </w:rPr>
        <w:t>, innych niż oświadczenia, wyłącznie wtedy, gdy złożona kopia dokumentu jest nieczytelna lub budzi wątpliwości co do jej prawdziwości.</w:t>
      </w:r>
    </w:p>
    <w:p w14:paraId="60364B42" w14:textId="77777777" w:rsidR="00F12F1C" w:rsidRPr="004C3410" w:rsidRDefault="00F12F1C" w:rsidP="00394700">
      <w:pPr>
        <w:pStyle w:val="Akapitzlist"/>
        <w:numPr>
          <w:ilvl w:val="0"/>
          <w:numId w:val="20"/>
        </w:numPr>
        <w:tabs>
          <w:tab w:val="clear" w:pos="360"/>
          <w:tab w:val="left" w:pos="284"/>
        </w:tabs>
        <w:ind w:left="284" w:hanging="284"/>
        <w:jc w:val="both"/>
        <w:rPr>
          <w:bCs/>
          <w:sz w:val="22"/>
          <w:szCs w:val="22"/>
        </w:rPr>
      </w:pPr>
      <w:r w:rsidRPr="004C3410">
        <w:rPr>
          <w:bCs/>
          <w:sz w:val="22"/>
          <w:szCs w:val="22"/>
        </w:rPr>
        <w:t xml:space="preserve">Dokumenty sporządzone w języku obcym są składane wraz z tłumaczeniem na język polski. </w:t>
      </w:r>
    </w:p>
    <w:p w14:paraId="1DF20CDA" w14:textId="698FAFCC" w:rsidR="00F12F1C" w:rsidRDefault="00F12F1C" w:rsidP="00394700">
      <w:pPr>
        <w:pStyle w:val="Akapitzlist"/>
        <w:numPr>
          <w:ilvl w:val="0"/>
          <w:numId w:val="20"/>
        </w:numPr>
        <w:tabs>
          <w:tab w:val="clear" w:pos="360"/>
          <w:tab w:val="left" w:pos="284"/>
        </w:tabs>
        <w:ind w:left="284" w:hanging="284"/>
        <w:jc w:val="both"/>
        <w:rPr>
          <w:bCs/>
          <w:sz w:val="22"/>
          <w:szCs w:val="22"/>
        </w:rPr>
      </w:pPr>
      <w:r w:rsidRPr="004C3410">
        <w:rPr>
          <w:bCs/>
          <w:sz w:val="22"/>
          <w:szCs w:val="22"/>
        </w:rPr>
        <w:t xml:space="preserve">W przypadku, wskazania przez </w:t>
      </w:r>
      <w:r w:rsidR="004703E1">
        <w:rPr>
          <w:bCs/>
          <w:sz w:val="22"/>
          <w:szCs w:val="22"/>
        </w:rPr>
        <w:t>W</w:t>
      </w:r>
      <w:r w:rsidRPr="004C3410">
        <w:rPr>
          <w:bCs/>
          <w:sz w:val="22"/>
          <w:szCs w:val="22"/>
        </w:rPr>
        <w:t xml:space="preserve">ykonawcę dostępności oświadczeń lub dokumentów w formie elektronicznej lub pod określonymi adresami internetowymi ogólnodostępnych i bezpłatnych baz danych, </w:t>
      </w:r>
      <w:r w:rsidR="00CA435C">
        <w:rPr>
          <w:bCs/>
          <w:sz w:val="22"/>
          <w:szCs w:val="22"/>
        </w:rPr>
        <w:t>Z</w:t>
      </w:r>
      <w:r w:rsidRPr="004C3410">
        <w:rPr>
          <w:bCs/>
          <w:sz w:val="22"/>
          <w:szCs w:val="22"/>
        </w:rPr>
        <w:t xml:space="preserve">amawiający może żądać od </w:t>
      </w:r>
      <w:r w:rsidR="004703E1">
        <w:rPr>
          <w:bCs/>
          <w:sz w:val="22"/>
          <w:szCs w:val="22"/>
        </w:rPr>
        <w:t>W</w:t>
      </w:r>
      <w:r w:rsidRPr="004C3410">
        <w:rPr>
          <w:bCs/>
          <w:sz w:val="22"/>
          <w:szCs w:val="22"/>
        </w:rPr>
        <w:t xml:space="preserve">ykonawcy przedstawienia tłumaczenia na język polski wskazanych przez </w:t>
      </w:r>
      <w:r w:rsidR="004703E1">
        <w:rPr>
          <w:bCs/>
          <w:sz w:val="22"/>
          <w:szCs w:val="22"/>
        </w:rPr>
        <w:t>W</w:t>
      </w:r>
      <w:r w:rsidRPr="004C3410">
        <w:rPr>
          <w:bCs/>
          <w:sz w:val="22"/>
          <w:szCs w:val="22"/>
        </w:rPr>
        <w:t xml:space="preserve">ykonawcę i pobranych samodzielnie przez </w:t>
      </w:r>
      <w:r w:rsidR="00CA435C">
        <w:rPr>
          <w:bCs/>
          <w:sz w:val="22"/>
          <w:szCs w:val="22"/>
        </w:rPr>
        <w:t>Z</w:t>
      </w:r>
      <w:r w:rsidRPr="004C3410">
        <w:rPr>
          <w:bCs/>
          <w:sz w:val="22"/>
          <w:szCs w:val="22"/>
        </w:rPr>
        <w:t>amawiającego dokumentów.</w:t>
      </w:r>
    </w:p>
    <w:p w14:paraId="69E3D3EB" w14:textId="77777777" w:rsidR="0002203F" w:rsidRDefault="0002203F" w:rsidP="003B4C79">
      <w:pPr>
        <w:pStyle w:val="Akapitzlist"/>
        <w:tabs>
          <w:tab w:val="left" w:pos="284"/>
        </w:tabs>
        <w:ind w:left="0"/>
        <w:jc w:val="both"/>
        <w:rPr>
          <w:bCs/>
          <w:sz w:val="22"/>
          <w:szCs w:val="22"/>
        </w:rPr>
      </w:pPr>
    </w:p>
    <w:p w14:paraId="6445DE92" w14:textId="77777777" w:rsidR="00B02279" w:rsidRPr="00B02279" w:rsidRDefault="00B02279" w:rsidP="00B02279">
      <w:pPr>
        <w:ind w:left="284" w:hanging="284"/>
        <w:jc w:val="both"/>
        <w:rPr>
          <w:b/>
          <w:bCs/>
          <w:sz w:val="22"/>
          <w:szCs w:val="22"/>
        </w:rPr>
      </w:pPr>
      <w:r w:rsidRPr="00B02279">
        <w:rPr>
          <w:b/>
          <w:bCs/>
          <w:sz w:val="22"/>
          <w:szCs w:val="22"/>
        </w:rPr>
        <w:t>IX. Informacje o sposobie porozumiewania się Zamawiającego z Wykonawcami oraz   przekazywania oświadczeń i dokumentów</w:t>
      </w:r>
    </w:p>
    <w:p w14:paraId="67787F12" w14:textId="4B09C833" w:rsidR="00B02279" w:rsidRPr="00B02279" w:rsidRDefault="00B02279" w:rsidP="00B02279">
      <w:pPr>
        <w:numPr>
          <w:ilvl w:val="0"/>
          <w:numId w:val="2"/>
        </w:numPr>
        <w:ind w:left="284" w:hanging="284"/>
        <w:jc w:val="both"/>
        <w:rPr>
          <w:sz w:val="22"/>
          <w:szCs w:val="22"/>
        </w:rPr>
      </w:pPr>
      <w:r w:rsidRPr="00B02279">
        <w:rPr>
          <w:sz w:val="22"/>
          <w:szCs w:val="22"/>
        </w:rPr>
        <w:t>Oświadczenia, wnioski, zawiadomienia oraz informacje Zamawiający i Wykonawcy przekazują pisemnie lub pocztą elektroniczną.</w:t>
      </w:r>
    </w:p>
    <w:p w14:paraId="14AFD54B" w14:textId="563DC557" w:rsidR="00B02279" w:rsidRPr="00B02279" w:rsidRDefault="00B02279" w:rsidP="00B02279">
      <w:pPr>
        <w:numPr>
          <w:ilvl w:val="0"/>
          <w:numId w:val="2"/>
        </w:numPr>
        <w:ind w:left="284" w:hanging="284"/>
        <w:jc w:val="both"/>
        <w:rPr>
          <w:sz w:val="22"/>
          <w:szCs w:val="22"/>
        </w:rPr>
      </w:pPr>
      <w:r w:rsidRPr="00B02279">
        <w:rPr>
          <w:sz w:val="22"/>
          <w:szCs w:val="22"/>
        </w:rPr>
        <w:t>Jeżeli Zamawiający lub Wykonawca przekazują oświadczenia, wnioski, zawiadomienia oraz informacje pocztą elektroniczną, każda ze stron na żądanie drugiej niezwłocznie potwierdza fakt ich otrzymania.</w:t>
      </w:r>
    </w:p>
    <w:p w14:paraId="38966C79" w14:textId="77777777" w:rsidR="00B02279" w:rsidRPr="00B02279" w:rsidRDefault="00B02279" w:rsidP="00B02279">
      <w:pPr>
        <w:numPr>
          <w:ilvl w:val="0"/>
          <w:numId w:val="2"/>
        </w:numPr>
        <w:ind w:left="284" w:hanging="284"/>
        <w:jc w:val="both"/>
        <w:rPr>
          <w:sz w:val="22"/>
          <w:szCs w:val="22"/>
        </w:rPr>
      </w:pPr>
      <w:r w:rsidRPr="00B02279">
        <w:rPr>
          <w:sz w:val="22"/>
          <w:szCs w:val="22"/>
        </w:rPr>
        <w:t>Wykonawca może zwrócić się do Zamawiającego o wyjaśnienie treści SIWZ. Pytania muszą być skierowane z zachowaniem formy określonej w ust. 1. Pytania muszą być sformułowane na piśmie i skierowane na adres:</w:t>
      </w:r>
    </w:p>
    <w:p w14:paraId="7DCC29B5" w14:textId="77777777" w:rsidR="00B02279" w:rsidRPr="00B02279" w:rsidRDefault="00B02279" w:rsidP="00B02279">
      <w:pPr>
        <w:ind w:left="567"/>
        <w:jc w:val="center"/>
        <w:rPr>
          <w:b/>
          <w:bCs/>
          <w:sz w:val="22"/>
          <w:szCs w:val="22"/>
        </w:rPr>
      </w:pPr>
      <w:r w:rsidRPr="00B02279">
        <w:rPr>
          <w:b/>
          <w:bCs/>
          <w:sz w:val="22"/>
          <w:szCs w:val="22"/>
        </w:rPr>
        <w:t>Mazowiecka Instytucja Gospodarki Budżetowej MAZOVIA</w:t>
      </w:r>
    </w:p>
    <w:p w14:paraId="1C68F719" w14:textId="77777777" w:rsidR="00B02279" w:rsidRPr="00B02279" w:rsidRDefault="00B02279" w:rsidP="00B02279">
      <w:pPr>
        <w:ind w:left="735"/>
        <w:jc w:val="center"/>
        <w:rPr>
          <w:b/>
          <w:bCs/>
          <w:sz w:val="22"/>
          <w:szCs w:val="22"/>
        </w:rPr>
      </w:pPr>
      <w:r w:rsidRPr="00B02279">
        <w:rPr>
          <w:b/>
          <w:bCs/>
          <w:sz w:val="22"/>
          <w:szCs w:val="22"/>
        </w:rPr>
        <w:t>ul. Kocjana 3</w:t>
      </w:r>
    </w:p>
    <w:p w14:paraId="01DC34C1" w14:textId="77777777" w:rsidR="00B02279" w:rsidRPr="00B02279" w:rsidRDefault="00B02279" w:rsidP="00B02279">
      <w:pPr>
        <w:ind w:left="735"/>
        <w:jc w:val="center"/>
        <w:rPr>
          <w:b/>
          <w:bCs/>
          <w:sz w:val="22"/>
          <w:szCs w:val="22"/>
        </w:rPr>
      </w:pPr>
      <w:r w:rsidRPr="00B02279">
        <w:rPr>
          <w:b/>
          <w:bCs/>
          <w:sz w:val="22"/>
          <w:szCs w:val="22"/>
        </w:rPr>
        <w:t>01-473 Warszawa</w:t>
      </w:r>
    </w:p>
    <w:p w14:paraId="4D89AAA4" w14:textId="3A75175C" w:rsidR="00602C89" w:rsidRDefault="00B02279" w:rsidP="0068739F">
      <w:pPr>
        <w:spacing w:after="240"/>
        <w:ind w:left="735"/>
        <w:jc w:val="center"/>
        <w:rPr>
          <w:b/>
          <w:bCs/>
          <w:sz w:val="22"/>
          <w:szCs w:val="22"/>
        </w:rPr>
      </w:pPr>
      <w:r w:rsidRPr="00B02279">
        <w:rPr>
          <w:b/>
          <w:bCs/>
          <w:sz w:val="22"/>
          <w:szCs w:val="22"/>
        </w:rPr>
        <w:t>Nr faksu (22) 328 60 50</w:t>
      </w:r>
    </w:p>
    <w:p w14:paraId="4C4F4072" w14:textId="77777777" w:rsidR="00602C89" w:rsidRPr="00F331A3" w:rsidRDefault="00602C89" w:rsidP="00394700">
      <w:pPr>
        <w:numPr>
          <w:ilvl w:val="0"/>
          <w:numId w:val="45"/>
        </w:numPr>
        <w:tabs>
          <w:tab w:val="clear" w:pos="735"/>
          <w:tab w:val="num" w:pos="375"/>
        </w:tabs>
        <w:ind w:left="284" w:hanging="284"/>
        <w:jc w:val="both"/>
        <w:rPr>
          <w:sz w:val="22"/>
          <w:szCs w:val="22"/>
        </w:rPr>
      </w:pPr>
      <w:r w:rsidRPr="00F331A3">
        <w:rPr>
          <w:sz w:val="22"/>
          <w:szCs w:val="22"/>
        </w:rPr>
        <w:t>Zamawiający niezwłocznie udzieli wyjaśnień treści SIWZ,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14:paraId="176835ED" w14:textId="77777777" w:rsidR="00602C89" w:rsidRPr="00191856" w:rsidRDefault="00602C89" w:rsidP="00394700">
      <w:pPr>
        <w:numPr>
          <w:ilvl w:val="0"/>
          <w:numId w:val="45"/>
        </w:numPr>
        <w:tabs>
          <w:tab w:val="clear" w:pos="735"/>
          <w:tab w:val="num" w:pos="375"/>
        </w:tabs>
        <w:ind w:left="375"/>
        <w:jc w:val="both"/>
        <w:rPr>
          <w:sz w:val="22"/>
          <w:szCs w:val="22"/>
          <w:u w:val="single"/>
        </w:rPr>
      </w:pPr>
      <w:r w:rsidRPr="00F331A3">
        <w:rPr>
          <w:sz w:val="22"/>
          <w:szCs w:val="22"/>
          <w:u w:val="single"/>
        </w:rPr>
        <w:t xml:space="preserve">Treść zapytań wraz z wyjaśnieniami Zamawiający udostępni </w:t>
      </w:r>
      <w:bookmarkStart w:id="2" w:name="_Hlk23317624"/>
      <w:r w:rsidRPr="00F331A3">
        <w:rPr>
          <w:sz w:val="22"/>
          <w:szCs w:val="22"/>
          <w:u w:val="single"/>
        </w:rPr>
        <w:t>na stronie internetowej</w:t>
      </w:r>
      <w:r w:rsidRPr="00191856">
        <w:rPr>
          <w:sz w:val="22"/>
          <w:szCs w:val="22"/>
          <w:u w:val="single"/>
        </w:rPr>
        <w:t xml:space="preserve"> </w:t>
      </w:r>
      <w:hyperlink r:id="rId11" w:history="1">
        <w:r w:rsidRPr="00191856">
          <w:rPr>
            <w:rStyle w:val="Hipercze"/>
            <w:sz w:val="22"/>
            <w:szCs w:val="22"/>
          </w:rPr>
          <w:t>www.igbmazovia.pl</w:t>
        </w:r>
      </w:hyperlink>
      <w:r w:rsidRPr="00191856">
        <w:rPr>
          <w:sz w:val="22"/>
          <w:szCs w:val="22"/>
          <w:u w:val="single"/>
        </w:rPr>
        <w:t xml:space="preserve"> </w:t>
      </w:r>
      <w:bookmarkEnd w:id="2"/>
      <w:r w:rsidRPr="00191856">
        <w:rPr>
          <w:sz w:val="22"/>
          <w:szCs w:val="22"/>
          <w:u w:val="single"/>
        </w:rPr>
        <w:t>bez ujawniania źródła zapytania.</w:t>
      </w:r>
    </w:p>
    <w:p w14:paraId="13E976C7" w14:textId="77777777" w:rsidR="00602C89" w:rsidRPr="00F331A3" w:rsidRDefault="00602C89" w:rsidP="00394700">
      <w:pPr>
        <w:numPr>
          <w:ilvl w:val="0"/>
          <w:numId w:val="45"/>
        </w:numPr>
        <w:tabs>
          <w:tab w:val="clear" w:pos="735"/>
          <w:tab w:val="num" w:pos="375"/>
        </w:tabs>
        <w:ind w:left="375"/>
        <w:jc w:val="both"/>
        <w:rPr>
          <w:sz w:val="22"/>
          <w:szCs w:val="22"/>
        </w:rPr>
      </w:pPr>
      <w:r w:rsidRPr="00F331A3">
        <w:rPr>
          <w:sz w:val="22"/>
          <w:szCs w:val="22"/>
        </w:rPr>
        <w:t>W uzasadnionych przypadkach Zamawiający może przed upływem terminu składania ofert zmienić treść SIWZ. Dokonaną zmianę specyfikacji Zamawiający udostępni na stronie internetowej Zamawiającego.</w:t>
      </w:r>
    </w:p>
    <w:p w14:paraId="7E7E742D" w14:textId="77777777" w:rsidR="00602C89" w:rsidRPr="00B02279" w:rsidRDefault="00602C89" w:rsidP="00394700">
      <w:pPr>
        <w:numPr>
          <w:ilvl w:val="0"/>
          <w:numId w:val="45"/>
        </w:numPr>
        <w:tabs>
          <w:tab w:val="clear" w:pos="735"/>
          <w:tab w:val="num" w:pos="375"/>
        </w:tabs>
        <w:ind w:left="375"/>
        <w:jc w:val="both"/>
        <w:rPr>
          <w:sz w:val="22"/>
          <w:szCs w:val="22"/>
        </w:rPr>
      </w:pPr>
      <w:r w:rsidRPr="00F331A3">
        <w:rPr>
          <w:sz w:val="22"/>
          <w:szCs w:val="22"/>
        </w:rPr>
        <w:lastRenderedPageBreak/>
        <w:t xml:space="preserve">Jeżeli w wyniku zmiany treści SIWZ jest niezbędny dodatkowy czas na wprowadzenie zmian </w:t>
      </w:r>
      <w:r w:rsidRPr="00F331A3">
        <w:rPr>
          <w:sz w:val="22"/>
          <w:szCs w:val="22"/>
        </w:rPr>
        <w:br/>
        <w:t>w ofertach, Zamawiający przedłuży termin składania ofert, o czym poinformuje na stronie</w:t>
      </w:r>
      <w:r w:rsidRPr="00E677D7">
        <w:rPr>
          <w:color w:val="00B0F0"/>
          <w:sz w:val="22"/>
          <w:szCs w:val="22"/>
        </w:rPr>
        <w:t xml:space="preserve"> </w:t>
      </w:r>
      <w:r w:rsidRPr="00F32289">
        <w:rPr>
          <w:sz w:val="22"/>
          <w:szCs w:val="22"/>
        </w:rPr>
        <w:t>internetowej</w:t>
      </w:r>
      <w:r>
        <w:rPr>
          <w:sz w:val="22"/>
          <w:szCs w:val="22"/>
        </w:rPr>
        <w:t xml:space="preserve"> </w:t>
      </w:r>
      <w:hyperlink r:id="rId12" w:history="1">
        <w:r w:rsidRPr="008575A5">
          <w:rPr>
            <w:rStyle w:val="Hipercze"/>
            <w:sz w:val="22"/>
            <w:szCs w:val="22"/>
          </w:rPr>
          <w:t>www.igbmazovia.pl</w:t>
        </w:r>
      </w:hyperlink>
      <w:r>
        <w:rPr>
          <w:sz w:val="22"/>
          <w:szCs w:val="22"/>
        </w:rPr>
        <w:t>.</w:t>
      </w:r>
    </w:p>
    <w:p w14:paraId="543BD1EA" w14:textId="77777777" w:rsidR="00602C89" w:rsidRPr="00F331A3" w:rsidRDefault="00602C89" w:rsidP="00394700">
      <w:pPr>
        <w:numPr>
          <w:ilvl w:val="0"/>
          <w:numId w:val="45"/>
        </w:numPr>
        <w:tabs>
          <w:tab w:val="clear" w:pos="735"/>
          <w:tab w:val="num" w:pos="375"/>
        </w:tabs>
        <w:ind w:left="375"/>
        <w:jc w:val="both"/>
        <w:rPr>
          <w:sz w:val="22"/>
          <w:szCs w:val="22"/>
        </w:rPr>
      </w:pPr>
      <w:r w:rsidRPr="00F331A3">
        <w:rPr>
          <w:sz w:val="22"/>
          <w:szCs w:val="22"/>
        </w:rPr>
        <w:t>Zamawiający nie przewiduje zorganizowania zebrania z Wykonawcami.</w:t>
      </w:r>
    </w:p>
    <w:p w14:paraId="15F0E9AF" w14:textId="11508B1A" w:rsidR="00602C89" w:rsidRPr="000419E2" w:rsidRDefault="00602C89" w:rsidP="00394700">
      <w:pPr>
        <w:numPr>
          <w:ilvl w:val="0"/>
          <w:numId w:val="45"/>
        </w:numPr>
        <w:tabs>
          <w:tab w:val="clear" w:pos="735"/>
          <w:tab w:val="num" w:pos="375"/>
        </w:tabs>
        <w:ind w:left="375"/>
        <w:jc w:val="both"/>
        <w:rPr>
          <w:sz w:val="22"/>
          <w:szCs w:val="22"/>
        </w:rPr>
      </w:pPr>
      <w:r w:rsidRPr="00F331A3">
        <w:rPr>
          <w:sz w:val="22"/>
          <w:szCs w:val="22"/>
        </w:rPr>
        <w:t xml:space="preserve">Zamawiający nie udziela żadnych ustnych i telefonicznych informacji, wyjaśnień czy odpowiedzi na kierowane do Zamawiającego zapytania w sprawach wymagających zachowania formy </w:t>
      </w:r>
      <w:r w:rsidRPr="000419E2">
        <w:rPr>
          <w:sz w:val="22"/>
          <w:szCs w:val="22"/>
        </w:rPr>
        <w:t xml:space="preserve">określonej w ust. </w:t>
      </w:r>
      <w:r>
        <w:rPr>
          <w:sz w:val="22"/>
          <w:szCs w:val="22"/>
        </w:rPr>
        <w:t>1</w:t>
      </w:r>
      <w:r w:rsidRPr="000419E2">
        <w:rPr>
          <w:sz w:val="22"/>
          <w:szCs w:val="22"/>
        </w:rPr>
        <w:t xml:space="preserve"> SIWZ. </w:t>
      </w:r>
    </w:p>
    <w:p w14:paraId="03C73378" w14:textId="77777777" w:rsidR="00E47504" w:rsidRPr="00C471A2" w:rsidRDefault="00E47504" w:rsidP="005B3A2F">
      <w:pPr>
        <w:jc w:val="both"/>
        <w:rPr>
          <w:b/>
          <w:sz w:val="22"/>
          <w:szCs w:val="22"/>
        </w:rPr>
      </w:pPr>
    </w:p>
    <w:p w14:paraId="0C0E455C" w14:textId="77777777" w:rsidR="00E47504" w:rsidRPr="00C471A2" w:rsidRDefault="00F12F1C" w:rsidP="00E47504">
      <w:pPr>
        <w:jc w:val="both"/>
        <w:rPr>
          <w:b/>
          <w:sz w:val="22"/>
          <w:szCs w:val="22"/>
        </w:rPr>
      </w:pPr>
      <w:r w:rsidRPr="00C471A2">
        <w:rPr>
          <w:b/>
          <w:sz w:val="22"/>
          <w:szCs w:val="22"/>
        </w:rPr>
        <w:t>X</w:t>
      </w:r>
      <w:r w:rsidR="00E47504" w:rsidRPr="00C471A2">
        <w:rPr>
          <w:b/>
          <w:sz w:val="22"/>
          <w:szCs w:val="22"/>
        </w:rPr>
        <w:t xml:space="preserve">. Osoby uprawnione do porozumiewania się z </w:t>
      </w:r>
      <w:r w:rsidR="005B3A2F" w:rsidRPr="00C471A2">
        <w:rPr>
          <w:b/>
          <w:sz w:val="22"/>
          <w:szCs w:val="22"/>
        </w:rPr>
        <w:t>W</w:t>
      </w:r>
      <w:r w:rsidR="00E47504" w:rsidRPr="00C471A2">
        <w:rPr>
          <w:b/>
          <w:sz w:val="22"/>
          <w:szCs w:val="22"/>
        </w:rPr>
        <w:t>ykonawcami</w:t>
      </w:r>
    </w:p>
    <w:p w14:paraId="1A8787D5" w14:textId="77777777" w:rsidR="00E47504" w:rsidRPr="00C471A2" w:rsidRDefault="00E47504" w:rsidP="00E47504">
      <w:pPr>
        <w:jc w:val="both"/>
        <w:rPr>
          <w:sz w:val="22"/>
          <w:szCs w:val="22"/>
        </w:rPr>
      </w:pPr>
      <w:r w:rsidRPr="00C471A2">
        <w:rPr>
          <w:sz w:val="22"/>
          <w:szCs w:val="22"/>
        </w:rPr>
        <w:t xml:space="preserve">Osoby uprawnione ze strony </w:t>
      </w:r>
      <w:r w:rsidR="00EE66F9" w:rsidRPr="00C471A2">
        <w:rPr>
          <w:sz w:val="22"/>
          <w:szCs w:val="22"/>
        </w:rPr>
        <w:t>Z</w:t>
      </w:r>
      <w:r w:rsidRPr="00C471A2">
        <w:rPr>
          <w:sz w:val="22"/>
          <w:szCs w:val="22"/>
        </w:rPr>
        <w:t xml:space="preserve">amawiającego do kontaktowania się z </w:t>
      </w:r>
      <w:r w:rsidR="00EE66F9">
        <w:rPr>
          <w:sz w:val="22"/>
          <w:szCs w:val="22"/>
        </w:rPr>
        <w:t>W</w:t>
      </w:r>
      <w:r w:rsidRPr="00C471A2">
        <w:rPr>
          <w:sz w:val="22"/>
          <w:szCs w:val="22"/>
        </w:rPr>
        <w:t>ykonawcami:</w:t>
      </w:r>
    </w:p>
    <w:p w14:paraId="5C72ACB3" w14:textId="51092E08" w:rsidR="00E47504" w:rsidRPr="007169BD" w:rsidRDefault="00BA2397" w:rsidP="00394700">
      <w:pPr>
        <w:numPr>
          <w:ilvl w:val="0"/>
          <w:numId w:val="3"/>
        </w:numPr>
        <w:ind w:left="284" w:hanging="284"/>
        <w:jc w:val="both"/>
        <w:rPr>
          <w:color w:val="000000" w:themeColor="text1"/>
          <w:sz w:val="22"/>
          <w:szCs w:val="22"/>
        </w:rPr>
      </w:pPr>
      <w:r>
        <w:rPr>
          <w:color w:val="000000" w:themeColor="text1"/>
          <w:sz w:val="22"/>
          <w:szCs w:val="22"/>
        </w:rPr>
        <w:t>Marta Kocot</w:t>
      </w:r>
      <w:r w:rsidR="001F510B" w:rsidRPr="007169BD">
        <w:rPr>
          <w:color w:val="000000" w:themeColor="text1"/>
          <w:sz w:val="22"/>
          <w:szCs w:val="22"/>
        </w:rPr>
        <w:t>, w sprawie procedury przetargowej</w:t>
      </w:r>
      <w:r w:rsidR="00E47504" w:rsidRPr="007169BD">
        <w:rPr>
          <w:color w:val="000000" w:themeColor="text1"/>
          <w:sz w:val="22"/>
          <w:szCs w:val="22"/>
        </w:rPr>
        <w:t xml:space="preserve"> – </w:t>
      </w:r>
      <w:hyperlink r:id="rId13" w:history="1">
        <w:proofErr w:type="spellStart"/>
        <w:r>
          <w:rPr>
            <w:rStyle w:val="Hipercze"/>
            <w:sz w:val="22"/>
            <w:szCs w:val="22"/>
          </w:rPr>
          <w:t>m.kocot</w:t>
        </w:r>
        <w:proofErr w:type="spellEnd"/>
        <w:r w:rsidRPr="00A10FC2">
          <w:rPr>
            <w:rStyle w:val="Hipercze"/>
            <w:sz w:val="22"/>
            <w:szCs w:val="22"/>
          </w:rPr>
          <w:t xml:space="preserve"> </w:t>
        </w:r>
        <w:r w:rsidR="00D66A70" w:rsidRPr="00A10FC2">
          <w:rPr>
            <w:rStyle w:val="Hipercze"/>
            <w:sz w:val="22"/>
            <w:szCs w:val="22"/>
          </w:rPr>
          <w:t>@igbmazovia.pl</w:t>
        </w:r>
      </w:hyperlink>
      <w:r w:rsidR="000F3753">
        <w:rPr>
          <w:rStyle w:val="Hipercze"/>
          <w:color w:val="000000" w:themeColor="text1"/>
          <w:sz w:val="22"/>
          <w:szCs w:val="22"/>
        </w:rPr>
        <w:t xml:space="preserve"> </w:t>
      </w:r>
    </w:p>
    <w:p w14:paraId="36584351" w14:textId="10C7971F" w:rsidR="001F510B" w:rsidRPr="006A254D" w:rsidRDefault="0068739F" w:rsidP="00394700">
      <w:pPr>
        <w:numPr>
          <w:ilvl w:val="0"/>
          <w:numId w:val="3"/>
        </w:numPr>
        <w:ind w:left="284" w:hanging="284"/>
        <w:jc w:val="both"/>
        <w:rPr>
          <w:color w:val="000000" w:themeColor="text1"/>
          <w:sz w:val="22"/>
          <w:szCs w:val="22"/>
        </w:rPr>
      </w:pPr>
      <w:r>
        <w:rPr>
          <w:color w:val="000000" w:themeColor="text1"/>
          <w:sz w:val="22"/>
          <w:szCs w:val="22"/>
        </w:rPr>
        <w:t>Tadeusz Galanek</w:t>
      </w:r>
      <w:r w:rsidR="001F510B" w:rsidRPr="006A254D">
        <w:rPr>
          <w:color w:val="000000" w:themeColor="text1"/>
          <w:sz w:val="22"/>
          <w:szCs w:val="22"/>
        </w:rPr>
        <w:t xml:space="preserve">, w sprawie opisu przedmiotu zamówienia -  </w:t>
      </w:r>
      <w:hyperlink r:id="rId14" w:history="1">
        <w:proofErr w:type="spellStart"/>
        <w:r>
          <w:rPr>
            <w:rStyle w:val="Hipercze"/>
            <w:sz w:val="22"/>
            <w:szCs w:val="22"/>
          </w:rPr>
          <w:t>t.galanek</w:t>
        </w:r>
        <w:proofErr w:type="spellEnd"/>
        <w:r w:rsidR="005174FA" w:rsidRPr="0045736C">
          <w:rPr>
            <w:rStyle w:val="Hipercze"/>
            <w:sz w:val="22"/>
            <w:szCs w:val="22"/>
          </w:rPr>
          <w:t xml:space="preserve"> </w:t>
        </w:r>
        <w:r w:rsidR="00BA2397" w:rsidRPr="0045736C">
          <w:rPr>
            <w:rStyle w:val="Hipercze"/>
            <w:sz w:val="22"/>
            <w:szCs w:val="22"/>
          </w:rPr>
          <w:t>@igbmazovia.pl</w:t>
        </w:r>
      </w:hyperlink>
      <w:r w:rsidR="00BA2397">
        <w:rPr>
          <w:color w:val="000000" w:themeColor="text1"/>
          <w:sz w:val="22"/>
          <w:szCs w:val="22"/>
        </w:rPr>
        <w:t xml:space="preserve"> </w:t>
      </w:r>
    </w:p>
    <w:p w14:paraId="731B50AA" w14:textId="77777777" w:rsidR="00E47504" w:rsidRPr="00C471A2" w:rsidRDefault="00E47504" w:rsidP="00E47504">
      <w:pPr>
        <w:jc w:val="both"/>
        <w:rPr>
          <w:b/>
          <w:sz w:val="22"/>
          <w:szCs w:val="22"/>
        </w:rPr>
      </w:pPr>
    </w:p>
    <w:p w14:paraId="79F28C94" w14:textId="77777777" w:rsidR="00E47504" w:rsidRDefault="00E47504" w:rsidP="00E47504">
      <w:pPr>
        <w:jc w:val="both"/>
        <w:rPr>
          <w:b/>
          <w:sz w:val="22"/>
          <w:szCs w:val="22"/>
        </w:rPr>
      </w:pPr>
      <w:r w:rsidRPr="00C471A2">
        <w:rPr>
          <w:b/>
          <w:sz w:val="22"/>
          <w:szCs w:val="22"/>
        </w:rPr>
        <w:t>X</w:t>
      </w:r>
      <w:r w:rsidR="00F12F1C" w:rsidRPr="00C471A2">
        <w:rPr>
          <w:b/>
          <w:sz w:val="22"/>
          <w:szCs w:val="22"/>
        </w:rPr>
        <w:t>I</w:t>
      </w:r>
      <w:r w:rsidRPr="00C471A2">
        <w:rPr>
          <w:b/>
          <w:sz w:val="22"/>
          <w:szCs w:val="22"/>
        </w:rPr>
        <w:t>. Wymagania dotyczące wadium</w:t>
      </w:r>
    </w:p>
    <w:p w14:paraId="754DB702" w14:textId="4436AA62" w:rsidR="000834DD" w:rsidRPr="00617502" w:rsidRDefault="00EC4AE6" w:rsidP="00E47504">
      <w:pPr>
        <w:jc w:val="both"/>
        <w:rPr>
          <w:color w:val="000000" w:themeColor="text1"/>
          <w:sz w:val="22"/>
          <w:szCs w:val="22"/>
        </w:rPr>
      </w:pPr>
      <w:r w:rsidRPr="007F1505">
        <w:rPr>
          <w:color w:val="000000" w:themeColor="text1"/>
          <w:sz w:val="22"/>
          <w:szCs w:val="22"/>
        </w:rPr>
        <w:t xml:space="preserve">       Zamawiający nie wy</w:t>
      </w:r>
      <w:r w:rsidR="00617502">
        <w:rPr>
          <w:color w:val="000000" w:themeColor="text1"/>
          <w:sz w:val="22"/>
          <w:szCs w:val="22"/>
        </w:rPr>
        <w:t>maga wniesienia wadium.</w:t>
      </w:r>
    </w:p>
    <w:p w14:paraId="4172C827" w14:textId="77777777" w:rsidR="00E47504"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 </w:t>
      </w:r>
      <w:r w:rsidRPr="00C471A2">
        <w:rPr>
          <w:sz w:val="22"/>
          <w:szCs w:val="22"/>
        </w:rPr>
        <w:tab/>
        <w:t>Termin związania ofertą</w:t>
      </w:r>
    </w:p>
    <w:p w14:paraId="6B7566E4" w14:textId="77777777" w:rsidR="00E47504" w:rsidRPr="00C471A2" w:rsidRDefault="00E47504" w:rsidP="00E47504">
      <w:pPr>
        <w:jc w:val="both"/>
        <w:rPr>
          <w:sz w:val="22"/>
          <w:szCs w:val="22"/>
        </w:rPr>
      </w:pPr>
      <w:r w:rsidRPr="00C471A2">
        <w:rPr>
          <w:sz w:val="22"/>
          <w:szCs w:val="22"/>
        </w:rPr>
        <w:t>Wykonawca jest związany ofertą przez okres 30 dni.</w:t>
      </w:r>
    </w:p>
    <w:p w14:paraId="11F93A28" w14:textId="77777777" w:rsidR="00E47504" w:rsidRDefault="00E47504" w:rsidP="00E47504">
      <w:pPr>
        <w:rPr>
          <w:sz w:val="22"/>
          <w:szCs w:val="22"/>
        </w:rPr>
      </w:pPr>
      <w:r w:rsidRPr="00C471A2">
        <w:rPr>
          <w:sz w:val="22"/>
          <w:szCs w:val="22"/>
        </w:rPr>
        <w:t>Bieg terminu związania ofertą rozpoczyna się wraz z upływem terminu składania ofert.</w:t>
      </w:r>
    </w:p>
    <w:p w14:paraId="2138D7CA" w14:textId="77777777" w:rsidR="000834DD" w:rsidRPr="00C471A2" w:rsidRDefault="000834DD" w:rsidP="00E47504">
      <w:pPr>
        <w:rPr>
          <w:sz w:val="22"/>
          <w:szCs w:val="22"/>
        </w:rPr>
      </w:pPr>
    </w:p>
    <w:p w14:paraId="1CBB3042" w14:textId="77777777" w:rsidR="00E47504" w:rsidRPr="00C471A2"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I. </w:t>
      </w:r>
      <w:r w:rsidRPr="00C471A2">
        <w:rPr>
          <w:sz w:val="22"/>
          <w:szCs w:val="22"/>
        </w:rPr>
        <w:tab/>
        <w:t>Opis sposobu przygotowania ofert</w:t>
      </w:r>
    </w:p>
    <w:p w14:paraId="54371F94" w14:textId="77777777" w:rsidR="00F12F1C" w:rsidRPr="00C471A2" w:rsidRDefault="00F12F1C" w:rsidP="00394700">
      <w:pPr>
        <w:widowControl w:val="0"/>
        <w:numPr>
          <w:ilvl w:val="3"/>
          <w:numId w:val="12"/>
        </w:numPr>
        <w:overflowPunct w:val="0"/>
        <w:autoSpaceDE w:val="0"/>
        <w:autoSpaceDN w:val="0"/>
        <w:adjustRightInd w:val="0"/>
        <w:ind w:left="284" w:hanging="284"/>
        <w:jc w:val="both"/>
        <w:rPr>
          <w:sz w:val="22"/>
          <w:szCs w:val="22"/>
        </w:rPr>
      </w:pPr>
      <w:r w:rsidRPr="00C471A2">
        <w:rPr>
          <w:sz w:val="22"/>
          <w:szCs w:val="22"/>
        </w:rPr>
        <w:t>Oferta musi być sporządzona w formie pisemnej w języku polskim, zgodnie z treścią SIWZ oraz jej załącznikami</w:t>
      </w:r>
      <w:r w:rsidR="00621D1F">
        <w:rPr>
          <w:sz w:val="22"/>
          <w:szCs w:val="22"/>
        </w:rPr>
        <w:t>.</w:t>
      </w:r>
    </w:p>
    <w:p w14:paraId="61C3552B" w14:textId="77777777" w:rsidR="00F12F1C" w:rsidRPr="00C471A2" w:rsidRDefault="00F12F1C" w:rsidP="00394700">
      <w:pPr>
        <w:widowControl w:val="0"/>
        <w:numPr>
          <w:ilvl w:val="0"/>
          <w:numId w:val="6"/>
        </w:numPr>
        <w:tabs>
          <w:tab w:val="left" w:pos="284"/>
        </w:tabs>
        <w:overflowPunct w:val="0"/>
        <w:autoSpaceDE w:val="0"/>
        <w:autoSpaceDN w:val="0"/>
        <w:adjustRightInd w:val="0"/>
        <w:ind w:left="284" w:hanging="284"/>
        <w:jc w:val="both"/>
        <w:rPr>
          <w:sz w:val="22"/>
          <w:szCs w:val="22"/>
        </w:rPr>
      </w:pPr>
      <w:r w:rsidRPr="00C471A2">
        <w:rPr>
          <w:sz w:val="22"/>
          <w:szCs w:val="22"/>
        </w:rPr>
        <w:t>Oferta musi być napisana pismem nieścieralnym ręcznym, maszynowym lub komputerowo.</w:t>
      </w:r>
    </w:p>
    <w:p w14:paraId="1DA73BBF" w14:textId="77777777" w:rsidR="00F12F1C" w:rsidRPr="00C471A2" w:rsidRDefault="00F12F1C" w:rsidP="00394700">
      <w:pPr>
        <w:widowControl w:val="0"/>
        <w:numPr>
          <w:ilvl w:val="0"/>
          <w:numId w:val="7"/>
        </w:numPr>
        <w:tabs>
          <w:tab w:val="left" w:pos="284"/>
        </w:tabs>
        <w:overflowPunct w:val="0"/>
        <w:autoSpaceDE w:val="0"/>
        <w:autoSpaceDN w:val="0"/>
        <w:adjustRightInd w:val="0"/>
        <w:ind w:left="284" w:hanging="284"/>
        <w:jc w:val="both"/>
        <w:rPr>
          <w:sz w:val="22"/>
          <w:szCs w:val="22"/>
        </w:rPr>
      </w:pPr>
      <w:r w:rsidRPr="00C471A2">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14:paraId="33ABE228" w14:textId="77777777" w:rsidR="00F12F1C" w:rsidRPr="00C471A2" w:rsidRDefault="00F12F1C" w:rsidP="00394700">
      <w:pPr>
        <w:widowControl w:val="0"/>
        <w:numPr>
          <w:ilvl w:val="0"/>
          <w:numId w:val="8"/>
        </w:numPr>
        <w:tabs>
          <w:tab w:val="left" w:pos="284"/>
        </w:tabs>
        <w:overflowPunct w:val="0"/>
        <w:autoSpaceDE w:val="0"/>
        <w:autoSpaceDN w:val="0"/>
        <w:adjustRightInd w:val="0"/>
        <w:ind w:left="284" w:hanging="284"/>
        <w:jc w:val="both"/>
        <w:rPr>
          <w:sz w:val="22"/>
          <w:szCs w:val="22"/>
        </w:rPr>
      </w:pPr>
      <w:r w:rsidRPr="00C471A2">
        <w:rPr>
          <w:sz w:val="22"/>
          <w:szCs w:val="22"/>
        </w:rPr>
        <w:t>Wskazane jest, aby wszystkie zapisane strony oferty były kolejno ponumerowane, parafowane oraz złączone w sposób uniemożliwiający wysunięcie się którejkolwiek kartki.</w:t>
      </w:r>
    </w:p>
    <w:p w14:paraId="640FF537" w14:textId="77777777" w:rsidR="00F12F1C" w:rsidRPr="00C471A2" w:rsidRDefault="00F12F1C" w:rsidP="00394700">
      <w:pPr>
        <w:widowControl w:val="0"/>
        <w:numPr>
          <w:ilvl w:val="0"/>
          <w:numId w:val="9"/>
        </w:numPr>
        <w:tabs>
          <w:tab w:val="left" w:pos="284"/>
        </w:tabs>
        <w:overflowPunct w:val="0"/>
        <w:autoSpaceDE w:val="0"/>
        <w:autoSpaceDN w:val="0"/>
        <w:adjustRightInd w:val="0"/>
        <w:ind w:left="284" w:hanging="284"/>
        <w:jc w:val="both"/>
        <w:rPr>
          <w:sz w:val="22"/>
          <w:szCs w:val="22"/>
        </w:rPr>
      </w:pPr>
      <w:r w:rsidRPr="00C471A2">
        <w:rPr>
          <w:sz w:val="22"/>
          <w:szCs w:val="22"/>
        </w:rPr>
        <w:t>Każdy Wykonawca może złożyć tylko jedną ofertę.</w:t>
      </w:r>
    </w:p>
    <w:p w14:paraId="533F3345" w14:textId="77777777" w:rsidR="00F12F1C" w:rsidRPr="00C471A2" w:rsidRDefault="00F12F1C" w:rsidP="00394700">
      <w:pPr>
        <w:widowControl w:val="0"/>
        <w:numPr>
          <w:ilvl w:val="0"/>
          <w:numId w:val="10"/>
        </w:numPr>
        <w:tabs>
          <w:tab w:val="left" w:pos="284"/>
        </w:tabs>
        <w:overflowPunct w:val="0"/>
        <w:autoSpaceDE w:val="0"/>
        <w:autoSpaceDN w:val="0"/>
        <w:adjustRightInd w:val="0"/>
        <w:ind w:left="284" w:hanging="284"/>
        <w:jc w:val="both"/>
        <w:rPr>
          <w:sz w:val="22"/>
          <w:szCs w:val="22"/>
        </w:rPr>
      </w:pPr>
      <w:r w:rsidRPr="00C471A2">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3A9EB44F" w14:textId="77777777" w:rsidR="00F12F1C" w:rsidRPr="00C471A2" w:rsidRDefault="00F12F1C" w:rsidP="0023734A">
      <w:pPr>
        <w:tabs>
          <w:tab w:val="left" w:pos="567"/>
        </w:tabs>
        <w:ind w:left="284"/>
        <w:jc w:val="both"/>
        <w:rPr>
          <w:sz w:val="22"/>
          <w:szCs w:val="22"/>
        </w:rPr>
      </w:pPr>
      <w:r w:rsidRPr="00C471A2">
        <w:rPr>
          <w:sz w:val="22"/>
          <w:szCs w:val="22"/>
        </w:rPr>
        <w:t>Wszyscy członkowie podmiotu występującego wspólnie muszą udzielić pełnomocnictwa. Pełnomocnictwo musi być dołączone do oferty. Pełnomocnictwo musi być dołączone do oferty w formie oryginału lub kopii po</w:t>
      </w:r>
      <w:r w:rsidRPr="00C471A2">
        <w:rPr>
          <w:rFonts w:eastAsia="TTE25D4848t00"/>
          <w:sz w:val="22"/>
          <w:szCs w:val="22"/>
        </w:rPr>
        <w:t>ś</w:t>
      </w:r>
      <w:r w:rsidRPr="00C471A2">
        <w:rPr>
          <w:sz w:val="22"/>
          <w:szCs w:val="22"/>
        </w:rPr>
        <w:t>wiadczonej za zgodno</w:t>
      </w:r>
      <w:r w:rsidRPr="00C471A2">
        <w:rPr>
          <w:rFonts w:eastAsia="TTE25D4848t00"/>
          <w:sz w:val="22"/>
          <w:szCs w:val="22"/>
        </w:rPr>
        <w:t xml:space="preserve">ść </w:t>
      </w:r>
      <w:r w:rsidRPr="00C471A2">
        <w:rPr>
          <w:sz w:val="22"/>
          <w:szCs w:val="22"/>
        </w:rPr>
        <w:t>z oryginałem przez notariusza.</w:t>
      </w:r>
    </w:p>
    <w:p w14:paraId="75781728" w14:textId="77777777" w:rsidR="00F12F1C" w:rsidRPr="00C471A2" w:rsidRDefault="00F12F1C" w:rsidP="00394700">
      <w:pPr>
        <w:widowControl w:val="0"/>
        <w:numPr>
          <w:ilvl w:val="0"/>
          <w:numId w:val="11"/>
        </w:numPr>
        <w:tabs>
          <w:tab w:val="left" w:pos="567"/>
        </w:tabs>
        <w:overflowPunct w:val="0"/>
        <w:autoSpaceDE w:val="0"/>
        <w:autoSpaceDN w:val="0"/>
        <w:adjustRightInd w:val="0"/>
        <w:ind w:left="284" w:hanging="284"/>
        <w:jc w:val="both"/>
        <w:rPr>
          <w:sz w:val="22"/>
          <w:szCs w:val="22"/>
        </w:rPr>
      </w:pPr>
      <w:r w:rsidRPr="00C471A2">
        <w:rPr>
          <w:sz w:val="22"/>
          <w:szCs w:val="22"/>
        </w:rPr>
        <w:t>Wskazane jest, aby podpisy na ofercie były złożone czytelnie lub były potwierdzone imienną pieczątką.</w:t>
      </w:r>
    </w:p>
    <w:p w14:paraId="1B1D5F48" w14:textId="77777777" w:rsidR="00F12F1C" w:rsidRPr="00C471A2" w:rsidRDefault="00E47504" w:rsidP="00394700">
      <w:pPr>
        <w:widowControl w:val="0"/>
        <w:numPr>
          <w:ilvl w:val="0"/>
          <w:numId w:val="11"/>
        </w:numPr>
        <w:tabs>
          <w:tab w:val="left" w:pos="567"/>
        </w:tabs>
        <w:overflowPunct w:val="0"/>
        <w:autoSpaceDE w:val="0"/>
        <w:autoSpaceDN w:val="0"/>
        <w:adjustRightInd w:val="0"/>
        <w:ind w:left="284" w:hanging="284"/>
        <w:jc w:val="both"/>
        <w:rPr>
          <w:sz w:val="22"/>
          <w:szCs w:val="22"/>
        </w:rPr>
      </w:pPr>
      <w:r w:rsidRPr="00C471A2">
        <w:rPr>
          <w:sz w:val="22"/>
          <w:szCs w:val="22"/>
        </w:rPr>
        <w:t>Oferta wraz z załącznikami powinna być w trwały sposób tj. uniemożliwiający jej samoistną dekompletację, ze sobą połączone np. zbindowana, zszyta, włożona w segregator.</w:t>
      </w:r>
    </w:p>
    <w:p w14:paraId="50DD0979" w14:textId="77777777" w:rsidR="00E47504" w:rsidRPr="007F1505" w:rsidRDefault="00E47504" w:rsidP="00394700">
      <w:pPr>
        <w:widowControl w:val="0"/>
        <w:numPr>
          <w:ilvl w:val="0"/>
          <w:numId w:val="11"/>
        </w:numPr>
        <w:tabs>
          <w:tab w:val="left" w:pos="720"/>
        </w:tabs>
        <w:overflowPunct w:val="0"/>
        <w:autoSpaceDE w:val="0"/>
        <w:autoSpaceDN w:val="0"/>
        <w:adjustRightInd w:val="0"/>
        <w:ind w:left="284" w:hanging="284"/>
        <w:jc w:val="both"/>
        <w:rPr>
          <w:color w:val="000000" w:themeColor="text1"/>
          <w:sz w:val="22"/>
          <w:szCs w:val="22"/>
        </w:rPr>
      </w:pPr>
      <w:r w:rsidRPr="00C471A2">
        <w:rPr>
          <w:sz w:val="22"/>
          <w:szCs w:val="22"/>
        </w:rPr>
        <w:t xml:space="preserve">Ofertę należy złożyć w zamkniętym, nieprzejrzystym, zewnętrznym opakowaniu zaadresowanym  </w:t>
      </w:r>
      <w:r w:rsidRPr="007F1505">
        <w:rPr>
          <w:color w:val="000000" w:themeColor="text1"/>
          <w:sz w:val="22"/>
          <w:szCs w:val="22"/>
        </w:rPr>
        <w:t>jak poniżej:</w:t>
      </w:r>
    </w:p>
    <w:p w14:paraId="4AC14943" w14:textId="77777777" w:rsidR="00E47504" w:rsidRPr="007F1505" w:rsidRDefault="00E47504" w:rsidP="00E47504">
      <w:pPr>
        <w:jc w:val="center"/>
        <w:rPr>
          <w:b/>
          <w:color w:val="000000" w:themeColor="text1"/>
          <w:sz w:val="22"/>
          <w:szCs w:val="22"/>
        </w:rPr>
      </w:pPr>
      <w:r w:rsidRPr="007F1505">
        <w:rPr>
          <w:b/>
          <w:color w:val="000000" w:themeColor="text1"/>
          <w:sz w:val="22"/>
          <w:szCs w:val="22"/>
        </w:rPr>
        <w:t>Mazowiecka Instytucja Gospodarki Budżetowej MAZOVIA</w:t>
      </w:r>
    </w:p>
    <w:p w14:paraId="35AFC6B1" w14:textId="4C8E46B1" w:rsidR="002E4D23" w:rsidRPr="007F1505" w:rsidRDefault="00E47504" w:rsidP="00843519">
      <w:pPr>
        <w:jc w:val="center"/>
        <w:rPr>
          <w:b/>
          <w:color w:val="000000" w:themeColor="text1"/>
          <w:sz w:val="22"/>
          <w:szCs w:val="22"/>
        </w:rPr>
      </w:pPr>
      <w:r w:rsidRPr="007F1505">
        <w:rPr>
          <w:b/>
          <w:color w:val="000000" w:themeColor="text1"/>
          <w:sz w:val="22"/>
          <w:szCs w:val="22"/>
        </w:rPr>
        <w:t>ul. Kocjana 3</w:t>
      </w:r>
      <w:r w:rsidR="001B26D9" w:rsidRPr="007F1505">
        <w:rPr>
          <w:b/>
          <w:color w:val="000000" w:themeColor="text1"/>
          <w:sz w:val="22"/>
          <w:szCs w:val="22"/>
        </w:rPr>
        <w:t xml:space="preserve">, </w:t>
      </w:r>
      <w:r w:rsidR="00843519">
        <w:rPr>
          <w:b/>
          <w:color w:val="000000" w:themeColor="text1"/>
          <w:sz w:val="22"/>
          <w:szCs w:val="22"/>
        </w:rPr>
        <w:t>01-473 Warszawa</w:t>
      </w:r>
    </w:p>
    <w:p w14:paraId="336646A6" w14:textId="56E07341" w:rsidR="00100FFD" w:rsidRPr="00BB1230" w:rsidRDefault="00CE3348" w:rsidP="00C469C1">
      <w:pPr>
        <w:pStyle w:val="Default"/>
        <w:tabs>
          <w:tab w:val="left" w:pos="0"/>
        </w:tabs>
        <w:jc w:val="center"/>
        <w:rPr>
          <w:b/>
          <w:color w:val="FF0000"/>
          <w:sz w:val="22"/>
          <w:szCs w:val="22"/>
        </w:rPr>
      </w:pPr>
      <w:r w:rsidRPr="00BB1230">
        <w:rPr>
          <w:b/>
          <w:sz w:val="22"/>
          <w:szCs w:val="22"/>
        </w:rPr>
        <w:t>„</w:t>
      </w:r>
      <w:r w:rsidR="00843519" w:rsidRPr="00BB1230">
        <w:rPr>
          <w:sz w:val="22"/>
          <w:szCs w:val="22"/>
        </w:rPr>
        <w:t xml:space="preserve">Sukcesywna dostawa węgla kamiennego, typu </w:t>
      </w:r>
      <w:r w:rsidR="0068739F">
        <w:rPr>
          <w:sz w:val="22"/>
          <w:szCs w:val="22"/>
        </w:rPr>
        <w:t>31,2 groszek płukany”</w:t>
      </w:r>
    </w:p>
    <w:p w14:paraId="26331E13" w14:textId="26E30E2D" w:rsidR="00100FFD" w:rsidRPr="00A010E7" w:rsidRDefault="002E4D23" w:rsidP="00C469C1">
      <w:pPr>
        <w:pStyle w:val="Default"/>
        <w:tabs>
          <w:tab w:val="left" w:pos="0"/>
        </w:tabs>
        <w:jc w:val="center"/>
        <w:rPr>
          <w:b/>
          <w:color w:val="auto"/>
          <w:sz w:val="22"/>
          <w:szCs w:val="22"/>
          <w:lang w:eastAsia="pl-PL"/>
        </w:rPr>
      </w:pPr>
      <w:r w:rsidRPr="00A010E7">
        <w:rPr>
          <w:b/>
          <w:color w:val="auto"/>
          <w:sz w:val="22"/>
          <w:szCs w:val="22"/>
          <w:lang w:eastAsia="pl-PL"/>
        </w:rPr>
        <w:t xml:space="preserve"> </w:t>
      </w:r>
      <w:r w:rsidR="00EC6CF7" w:rsidRPr="00A010E7">
        <w:rPr>
          <w:b/>
          <w:color w:val="auto"/>
          <w:sz w:val="22"/>
          <w:szCs w:val="22"/>
          <w:lang w:eastAsia="pl-PL"/>
        </w:rPr>
        <w:t xml:space="preserve">„Nie otwierać przed dniem </w:t>
      </w:r>
      <w:r w:rsidR="00BB1230">
        <w:rPr>
          <w:b/>
          <w:color w:val="auto"/>
          <w:sz w:val="22"/>
          <w:szCs w:val="22"/>
          <w:lang w:eastAsia="pl-PL"/>
        </w:rPr>
        <w:t xml:space="preserve"> </w:t>
      </w:r>
      <w:r w:rsidR="0068739F">
        <w:rPr>
          <w:b/>
          <w:color w:val="auto"/>
          <w:sz w:val="22"/>
          <w:szCs w:val="22"/>
          <w:lang w:eastAsia="pl-PL"/>
        </w:rPr>
        <w:t xml:space="preserve"> </w:t>
      </w:r>
      <w:r w:rsidR="00B53D13">
        <w:rPr>
          <w:b/>
          <w:color w:val="auto"/>
          <w:sz w:val="22"/>
          <w:szCs w:val="22"/>
          <w:lang w:eastAsia="pl-PL"/>
        </w:rPr>
        <w:t>08.10</w:t>
      </w:r>
      <w:r w:rsidR="00D7721F">
        <w:rPr>
          <w:b/>
          <w:color w:val="auto"/>
          <w:sz w:val="22"/>
          <w:szCs w:val="22"/>
          <w:lang w:eastAsia="pl-PL"/>
        </w:rPr>
        <w:t>.2020</w:t>
      </w:r>
      <w:r w:rsidR="00BB1230">
        <w:rPr>
          <w:b/>
          <w:color w:val="auto"/>
          <w:sz w:val="22"/>
          <w:szCs w:val="22"/>
          <w:lang w:eastAsia="pl-PL"/>
        </w:rPr>
        <w:t xml:space="preserve"> </w:t>
      </w:r>
      <w:r w:rsidR="00EC6CF7" w:rsidRPr="00A010E7">
        <w:rPr>
          <w:b/>
          <w:color w:val="auto"/>
          <w:sz w:val="22"/>
          <w:szCs w:val="22"/>
          <w:lang w:eastAsia="pl-PL"/>
        </w:rPr>
        <w:t>r. do godz. 1</w:t>
      </w:r>
      <w:r w:rsidR="00574F64" w:rsidRPr="00A010E7">
        <w:rPr>
          <w:b/>
          <w:color w:val="auto"/>
          <w:sz w:val="22"/>
          <w:szCs w:val="22"/>
          <w:lang w:eastAsia="pl-PL"/>
        </w:rPr>
        <w:t>0</w:t>
      </w:r>
      <w:r w:rsidR="00EC6CF7" w:rsidRPr="00A010E7">
        <w:rPr>
          <w:b/>
          <w:color w:val="auto"/>
          <w:sz w:val="22"/>
          <w:szCs w:val="22"/>
          <w:lang w:eastAsia="pl-PL"/>
        </w:rPr>
        <w:t>.</w:t>
      </w:r>
      <w:r w:rsidR="00BD09D1" w:rsidRPr="00A010E7">
        <w:rPr>
          <w:b/>
          <w:color w:val="auto"/>
          <w:sz w:val="22"/>
          <w:szCs w:val="22"/>
          <w:lang w:eastAsia="pl-PL"/>
        </w:rPr>
        <w:t>0</w:t>
      </w:r>
      <w:r w:rsidR="00EC6CF7" w:rsidRPr="00A010E7">
        <w:rPr>
          <w:b/>
          <w:color w:val="auto"/>
          <w:sz w:val="22"/>
          <w:szCs w:val="22"/>
          <w:lang w:eastAsia="pl-PL"/>
        </w:rPr>
        <w:t>0”</w:t>
      </w:r>
    </w:p>
    <w:p w14:paraId="12158E1B" w14:textId="77777777" w:rsidR="00E47504" w:rsidRPr="00C471A2" w:rsidRDefault="00B11527" w:rsidP="00EC6CF7">
      <w:pPr>
        <w:pStyle w:val="Tekstpodstawowy21"/>
        <w:spacing w:line="240" w:lineRule="auto"/>
        <w:rPr>
          <w:sz w:val="22"/>
          <w:szCs w:val="22"/>
        </w:rPr>
      </w:pPr>
      <w:r>
        <w:rPr>
          <w:sz w:val="22"/>
          <w:szCs w:val="22"/>
        </w:rPr>
        <w:t xml:space="preserve">                                    </w:t>
      </w:r>
      <w:r w:rsidR="00E47504" w:rsidRPr="00C471A2">
        <w:rPr>
          <w:sz w:val="22"/>
          <w:szCs w:val="22"/>
        </w:rPr>
        <w:t xml:space="preserve">oraz w kopercie wewnętrznej z nazwą i adresem </w:t>
      </w:r>
      <w:r w:rsidR="00EC6CF7">
        <w:rPr>
          <w:sz w:val="22"/>
          <w:szCs w:val="22"/>
        </w:rPr>
        <w:t>W</w:t>
      </w:r>
      <w:r w:rsidR="00E47504" w:rsidRPr="00C471A2">
        <w:rPr>
          <w:sz w:val="22"/>
          <w:szCs w:val="22"/>
        </w:rPr>
        <w:t>ykonawcy.</w:t>
      </w:r>
    </w:p>
    <w:p w14:paraId="5FF9550F" w14:textId="77777777" w:rsidR="00E47504" w:rsidRPr="00EC6CF7" w:rsidRDefault="00E47504" w:rsidP="00394700">
      <w:pPr>
        <w:pStyle w:val="Akapitzlist"/>
        <w:numPr>
          <w:ilvl w:val="0"/>
          <w:numId w:val="11"/>
        </w:numPr>
        <w:spacing w:before="120"/>
        <w:ind w:left="284" w:hanging="284"/>
        <w:jc w:val="both"/>
        <w:rPr>
          <w:sz w:val="22"/>
          <w:szCs w:val="22"/>
        </w:rPr>
      </w:pPr>
      <w:r w:rsidRPr="00EC6CF7">
        <w:rPr>
          <w:sz w:val="22"/>
          <w:szCs w:val="22"/>
        </w:rPr>
        <w:t>Wykonawca poniesie wszelkie koszty związane z przygotowani</w:t>
      </w:r>
      <w:r w:rsidR="00B73F7D" w:rsidRPr="00EC6CF7">
        <w:rPr>
          <w:sz w:val="22"/>
          <w:szCs w:val="22"/>
        </w:rPr>
        <w:t xml:space="preserve">em i złożeniem oferty. Żadne </w:t>
      </w:r>
      <w:r w:rsidRPr="00EC6CF7">
        <w:rPr>
          <w:sz w:val="22"/>
          <w:szCs w:val="22"/>
        </w:rPr>
        <w:t>z dokumentów wchodzących w skład oferty, także te złożone w formie oryginału nie podlegają zwrotowi.</w:t>
      </w:r>
    </w:p>
    <w:p w14:paraId="7B410393" w14:textId="77777777" w:rsidR="00E47504" w:rsidRPr="00EC6CF7" w:rsidRDefault="00E47504" w:rsidP="00394700">
      <w:pPr>
        <w:pStyle w:val="Akapitzlist"/>
        <w:numPr>
          <w:ilvl w:val="0"/>
          <w:numId w:val="4"/>
        </w:numPr>
        <w:tabs>
          <w:tab w:val="num" w:pos="1440"/>
        </w:tabs>
        <w:ind w:left="284" w:hanging="284"/>
        <w:jc w:val="both"/>
        <w:rPr>
          <w:sz w:val="22"/>
          <w:szCs w:val="22"/>
        </w:rPr>
      </w:pPr>
      <w:r w:rsidRPr="00EC6CF7">
        <w:rPr>
          <w:sz w:val="22"/>
          <w:szCs w:val="22"/>
        </w:rPr>
        <w:t xml:space="preserve">W przypadku załączenia do oferty informacji i dokumentów, których </w:t>
      </w:r>
      <w:r w:rsidR="009F57A2">
        <w:rPr>
          <w:sz w:val="22"/>
          <w:szCs w:val="22"/>
        </w:rPr>
        <w:t>Z</w:t>
      </w:r>
      <w:r w:rsidR="009F57A2" w:rsidRPr="00EC6CF7">
        <w:rPr>
          <w:sz w:val="22"/>
          <w:szCs w:val="22"/>
        </w:rPr>
        <w:t xml:space="preserve">amawiający </w:t>
      </w:r>
      <w:r w:rsidRPr="00EC6CF7">
        <w:rPr>
          <w:sz w:val="22"/>
          <w:szCs w:val="22"/>
        </w:rPr>
        <w:t xml:space="preserve">nie żąda (np. materiały reklamowe, certyfikaty, strony www itp.) zalecane jest, aby je oddzielić od zasadniczej części dokumentów ofertowych (Oferty) z napisem „Informacje i dokumenty poza ofertą”. </w:t>
      </w:r>
    </w:p>
    <w:p w14:paraId="08332A86" w14:textId="621BD8D1" w:rsidR="00E47504" w:rsidRPr="00C471A2" w:rsidRDefault="00E47504" w:rsidP="00394700">
      <w:pPr>
        <w:pStyle w:val="Akapitzlist"/>
        <w:numPr>
          <w:ilvl w:val="0"/>
          <w:numId w:val="4"/>
        </w:numPr>
        <w:tabs>
          <w:tab w:val="left" w:pos="567"/>
        </w:tabs>
        <w:ind w:left="284" w:hanging="284"/>
        <w:jc w:val="both"/>
        <w:rPr>
          <w:sz w:val="22"/>
          <w:szCs w:val="22"/>
        </w:rPr>
      </w:pPr>
      <w:r w:rsidRPr="00C471A2">
        <w:rPr>
          <w:sz w:val="22"/>
          <w:szCs w:val="22"/>
        </w:rPr>
        <w:lastRenderedPageBreak/>
        <w:t xml:space="preserve">Zamawiający dopuszcza, aby </w:t>
      </w:r>
      <w:r w:rsidR="009C6FB1">
        <w:rPr>
          <w:sz w:val="22"/>
          <w:szCs w:val="22"/>
        </w:rPr>
        <w:t>W</w:t>
      </w:r>
      <w:r w:rsidRPr="00C471A2">
        <w:rPr>
          <w:sz w:val="22"/>
          <w:szCs w:val="22"/>
        </w:rPr>
        <w:t xml:space="preserve">ykonawca sporządził ofertę wraz z załącznikami </w:t>
      </w:r>
      <w:r w:rsidRPr="00C471A2">
        <w:rPr>
          <w:sz w:val="22"/>
          <w:szCs w:val="22"/>
        </w:rPr>
        <w:br/>
        <w:t xml:space="preserve">na własnych formularzach pod warunkiem, że ich istotna treść odpowiadać będzie warunkom określonym przez </w:t>
      </w:r>
      <w:r w:rsidR="00331EE6">
        <w:rPr>
          <w:sz w:val="22"/>
          <w:szCs w:val="22"/>
        </w:rPr>
        <w:t>Z</w:t>
      </w:r>
      <w:r w:rsidRPr="00C471A2">
        <w:rPr>
          <w:sz w:val="22"/>
          <w:szCs w:val="22"/>
        </w:rPr>
        <w:t xml:space="preserve">amawiającego w niniejszym SIWZ oraz warunkom określonym w </w:t>
      </w:r>
      <w:proofErr w:type="spellStart"/>
      <w:r w:rsidRPr="00C471A2">
        <w:rPr>
          <w:sz w:val="22"/>
          <w:szCs w:val="22"/>
        </w:rPr>
        <w:t>Pzp</w:t>
      </w:r>
      <w:proofErr w:type="spellEnd"/>
      <w:r w:rsidRPr="00C471A2">
        <w:rPr>
          <w:sz w:val="22"/>
          <w:szCs w:val="22"/>
        </w:rPr>
        <w:t xml:space="preserve"> oraz w aktach wykonawczych wydanych na jej podstawie.</w:t>
      </w:r>
    </w:p>
    <w:p w14:paraId="2DF2FD92" w14:textId="77777777" w:rsidR="00E47504" w:rsidRPr="00C471A2" w:rsidRDefault="00E47504" w:rsidP="00394700">
      <w:pPr>
        <w:pStyle w:val="Akapitzlist"/>
        <w:numPr>
          <w:ilvl w:val="0"/>
          <w:numId w:val="4"/>
        </w:numPr>
        <w:tabs>
          <w:tab w:val="left" w:pos="567"/>
        </w:tabs>
        <w:ind w:left="284" w:hanging="284"/>
        <w:jc w:val="both"/>
        <w:rPr>
          <w:sz w:val="22"/>
          <w:szCs w:val="22"/>
        </w:rPr>
      </w:pPr>
      <w:r w:rsidRPr="00C471A2">
        <w:rPr>
          <w:sz w:val="22"/>
          <w:szCs w:val="22"/>
        </w:rPr>
        <w:t>Zaleca się, aby oferta zawierała spis treści oraz numerację stron.</w:t>
      </w:r>
    </w:p>
    <w:p w14:paraId="5DF687EE" w14:textId="77777777" w:rsidR="00E47504" w:rsidRPr="00C471A2" w:rsidRDefault="00E47504" w:rsidP="00394700">
      <w:pPr>
        <w:pStyle w:val="Akapitzlist"/>
        <w:numPr>
          <w:ilvl w:val="0"/>
          <w:numId w:val="4"/>
        </w:numPr>
        <w:tabs>
          <w:tab w:val="left" w:pos="567"/>
        </w:tabs>
        <w:ind w:left="284" w:hanging="284"/>
        <w:jc w:val="both"/>
        <w:rPr>
          <w:sz w:val="22"/>
          <w:szCs w:val="22"/>
        </w:rPr>
      </w:pPr>
      <w:r w:rsidRPr="00C471A2">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55C990A6" w14:textId="77777777" w:rsidR="00E47504" w:rsidRPr="00C471A2" w:rsidRDefault="00E47504" w:rsidP="00394700">
      <w:pPr>
        <w:pStyle w:val="Akapitzlist"/>
        <w:numPr>
          <w:ilvl w:val="0"/>
          <w:numId w:val="4"/>
        </w:numPr>
        <w:tabs>
          <w:tab w:val="left" w:pos="567"/>
        </w:tabs>
        <w:ind w:left="284" w:hanging="284"/>
        <w:jc w:val="both"/>
        <w:rPr>
          <w:sz w:val="22"/>
          <w:szCs w:val="22"/>
        </w:rPr>
      </w:pPr>
      <w:r w:rsidRPr="00C471A2">
        <w:rPr>
          <w:sz w:val="22"/>
          <w:szCs w:val="22"/>
        </w:rPr>
        <w:t xml:space="preserve">Zamawiający informuje, iż zgodnie z art. 96 ust. 3 </w:t>
      </w:r>
      <w:proofErr w:type="spellStart"/>
      <w:r w:rsidRPr="00C471A2">
        <w:rPr>
          <w:sz w:val="22"/>
          <w:szCs w:val="22"/>
        </w:rPr>
        <w:t>Pzp</w:t>
      </w:r>
      <w:proofErr w:type="spellEnd"/>
      <w:r w:rsidRPr="00C471A2">
        <w:rPr>
          <w:sz w:val="22"/>
          <w:szCs w:val="22"/>
        </w:rPr>
        <w:t xml:space="preserve"> oferty składane w postępowaniu </w:t>
      </w:r>
      <w:r w:rsidRPr="00C471A2">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14:paraId="30BF0C51" w14:textId="77777777" w:rsidR="00E47504" w:rsidRPr="00C471A2" w:rsidRDefault="00E47504" w:rsidP="00EC6CF7">
      <w:pPr>
        <w:pStyle w:val="Akapitzlist"/>
        <w:tabs>
          <w:tab w:val="left" w:pos="284"/>
        </w:tabs>
        <w:ind w:left="284"/>
        <w:jc w:val="both"/>
        <w:rPr>
          <w:sz w:val="22"/>
          <w:szCs w:val="22"/>
        </w:rPr>
      </w:pPr>
      <w:r w:rsidRPr="00C471A2">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14:paraId="2C485B5D" w14:textId="77777777" w:rsidR="00E47504" w:rsidRPr="00C471A2" w:rsidRDefault="00E47504" w:rsidP="00EC6CF7">
      <w:pPr>
        <w:pStyle w:val="Akapitzlist"/>
        <w:tabs>
          <w:tab w:val="left" w:pos="284"/>
        </w:tabs>
        <w:ind w:left="284"/>
        <w:jc w:val="both"/>
        <w:rPr>
          <w:sz w:val="22"/>
          <w:szCs w:val="22"/>
        </w:rPr>
      </w:pPr>
      <w:r w:rsidRPr="00C471A2">
        <w:rPr>
          <w:sz w:val="22"/>
          <w:szCs w:val="22"/>
        </w:rPr>
        <w:t xml:space="preserve">Wykonawca nie może zastrzec informacji, o których mowa w art. 86 ust. 4 </w:t>
      </w:r>
      <w:proofErr w:type="spellStart"/>
      <w:r w:rsidRPr="00C471A2">
        <w:rPr>
          <w:sz w:val="22"/>
          <w:szCs w:val="22"/>
        </w:rPr>
        <w:t>Pzp</w:t>
      </w:r>
      <w:proofErr w:type="spellEnd"/>
      <w:r w:rsidRPr="00C471A2">
        <w:rPr>
          <w:sz w:val="22"/>
          <w:szCs w:val="22"/>
        </w:rPr>
        <w:t>.</w:t>
      </w:r>
    </w:p>
    <w:p w14:paraId="6EE5D3C0" w14:textId="77777777" w:rsidR="00E47504" w:rsidRPr="00C471A2" w:rsidRDefault="00E47504" w:rsidP="00394700">
      <w:pPr>
        <w:pStyle w:val="Akapitzlist"/>
        <w:numPr>
          <w:ilvl w:val="0"/>
          <w:numId w:val="4"/>
        </w:numPr>
        <w:ind w:left="284" w:hanging="284"/>
        <w:jc w:val="both"/>
        <w:rPr>
          <w:sz w:val="22"/>
          <w:szCs w:val="22"/>
          <w:u w:val="single"/>
        </w:rPr>
      </w:pPr>
      <w:r w:rsidRPr="00C471A2">
        <w:rPr>
          <w:sz w:val="22"/>
          <w:szCs w:val="22"/>
          <w:u w:val="single"/>
        </w:rPr>
        <w:t>Wykonawca zobowiązany jest złożyć wraz z ofertą uzasadnienie z</w:t>
      </w:r>
      <w:r w:rsidR="00F20A36">
        <w:rPr>
          <w:sz w:val="22"/>
          <w:szCs w:val="22"/>
          <w:u w:val="single"/>
        </w:rPr>
        <w:t>a</w:t>
      </w:r>
      <w:r w:rsidRPr="00C471A2">
        <w:rPr>
          <w:sz w:val="22"/>
          <w:szCs w:val="22"/>
          <w:u w:val="single"/>
        </w:rPr>
        <w:t>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01F96C35" w14:textId="77777777" w:rsidR="00E47504" w:rsidRPr="00C471A2" w:rsidRDefault="00E47504" w:rsidP="00394700">
      <w:pPr>
        <w:pStyle w:val="Akapitzlist"/>
        <w:numPr>
          <w:ilvl w:val="0"/>
          <w:numId w:val="4"/>
        </w:numPr>
        <w:tabs>
          <w:tab w:val="left" w:pos="567"/>
        </w:tabs>
        <w:ind w:left="284" w:hanging="284"/>
        <w:jc w:val="both"/>
        <w:rPr>
          <w:sz w:val="22"/>
          <w:szCs w:val="22"/>
        </w:rPr>
      </w:pPr>
      <w:r w:rsidRPr="00C471A2">
        <w:rPr>
          <w:sz w:val="22"/>
          <w:szCs w:val="22"/>
          <w:u w:val="single"/>
        </w:rPr>
        <w:t xml:space="preserve">Dokumenty załączone do oferty zawierające tajemnicę przedsiębiorstwa </w:t>
      </w:r>
      <w:r w:rsidRPr="00C471A2">
        <w:rPr>
          <w:sz w:val="22"/>
          <w:szCs w:val="22"/>
        </w:rPr>
        <w:t>muszą być oznaczone klauzulą: „</w:t>
      </w:r>
      <w:r w:rsidRPr="00C471A2">
        <w:rPr>
          <w:b/>
          <w:sz w:val="22"/>
          <w:szCs w:val="22"/>
        </w:rPr>
        <w:t>NIE UDOSTĘPNIAĆ – INFORMACJE STANOWIĄ TAJEMNICĘ PRZEDSIĘBIORSTWA W ROZUMIENIU ART. 11 UST. 4 USTAWY O ZWALCZANIU NIEUCZCIWEJ KONKURENCJI”</w:t>
      </w:r>
      <w:r w:rsidRPr="00C471A2">
        <w:rPr>
          <w:sz w:val="22"/>
          <w:szCs w:val="22"/>
        </w:rPr>
        <w:t xml:space="preserve"> i powinny być odrębną częścią oferty.</w:t>
      </w:r>
    </w:p>
    <w:p w14:paraId="58B8DFAE" w14:textId="77777777" w:rsidR="00E47504" w:rsidRPr="00C471A2" w:rsidRDefault="00E47504" w:rsidP="00394700">
      <w:pPr>
        <w:pStyle w:val="Akapitzlist"/>
        <w:numPr>
          <w:ilvl w:val="0"/>
          <w:numId w:val="4"/>
        </w:numPr>
        <w:ind w:left="284" w:hanging="284"/>
        <w:jc w:val="both"/>
        <w:rPr>
          <w:sz w:val="22"/>
          <w:szCs w:val="22"/>
        </w:rPr>
      </w:pPr>
      <w:r w:rsidRPr="00C471A2">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14:paraId="4769F96B" w14:textId="3FD7EE19" w:rsidR="00E47504" w:rsidRPr="00C471A2" w:rsidRDefault="00E47504" w:rsidP="00394700">
      <w:pPr>
        <w:pStyle w:val="Akapitzlist"/>
        <w:numPr>
          <w:ilvl w:val="0"/>
          <w:numId w:val="4"/>
        </w:numPr>
        <w:tabs>
          <w:tab w:val="left" w:pos="567"/>
        </w:tabs>
        <w:ind w:left="284" w:hanging="284"/>
        <w:jc w:val="both"/>
        <w:rPr>
          <w:sz w:val="22"/>
          <w:szCs w:val="22"/>
        </w:rPr>
      </w:pPr>
      <w:r w:rsidRPr="00C471A2">
        <w:rPr>
          <w:sz w:val="22"/>
          <w:szCs w:val="22"/>
        </w:rPr>
        <w:t xml:space="preserve">Zamawiający zaleca, aby informacje zastrzeżone, jako tajemnica przedsiębiorstwa były przez </w:t>
      </w:r>
      <w:r w:rsidR="009C6FB1">
        <w:rPr>
          <w:sz w:val="22"/>
          <w:szCs w:val="22"/>
        </w:rPr>
        <w:t>W</w:t>
      </w:r>
      <w:r w:rsidRPr="00C471A2">
        <w:rPr>
          <w:sz w:val="22"/>
          <w:szCs w:val="22"/>
        </w:rPr>
        <w:t xml:space="preserve">ykonawcę złożone w oddzielnej wewnętrznej kopercie z oznakowaniem „tajemnica przedsiębiorstwa”, lub spięte (zszyte) oddzielnie od pozostałych, jawnych elementów oferty. </w:t>
      </w:r>
    </w:p>
    <w:p w14:paraId="47925B3B" w14:textId="77777777" w:rsidR="00E47504" w:rsidRPr="00C471A2" w:rsidRDefault="00E47504" w:rsidP="00E47504">
      <w:pPr>
        <w:pStyle w:val="Akapitzlist"/>
        <w:tabs>
          <w:tab w:val="left" w:pos="567"/>
        </w:tabs>
        <w:ind w:left="567"/>
        <w:jc w:val="both"/>
        <w:rPr>
          <w:sz w:val="22"/>
          <w:szCs w:val="22"/>
        </w:rPr>
      </w:pPr>
    </w:p>
    <w:p w14:paraId="54C2CCB6" w14:textId="77777777" w:rsidR="00E47504" w:rsidRPr="00C471A2" w:rsidRDefault="00E47504" w:rsidP="00E47504">
      <w:pPr>
        <w:ind w:left="567" w:hanging="567"/>
        <w:jc w:val="both"/>
        <w:rPr>
          <w:b/>
          <w:sz w:val="22"/>
          <w:szCs w:val="22"/>
        </w:rPr>
      </w:pPr>
      <w:r w:rsidRPr="00C471A2">
        <w:rPr>
          <w:b/>
          <w:sz w:val="22"/>
          <w:szCs w:val="22"/>
        </w:rPr>
        <w:t>XI</w:t>
      </w:r>
      <w:r w:rsidR="00DB151E" w:rsidRPr="00C471A2">
        <w:rPr>
          <w:b/>
          <w:sz w:val="22"/>
          <w:szCs w:val="22"/>
        </w:rPr>
        <w:t>V</w:t>
      </w:r>
      <w:r w:rsidRPr="00C471A2">
        <w:rPr>
          <w:b/>
          <w:sz w:val="22"/>
          <w:szCs w:val="22"/>
        </w:rPr>
        <w:t xml:space="preserve">. </w:t>
      </w:r>
      <w:r w:rsidRPr="00C471A2">
        <w:rPr>
          <w:b/>
          <w:sz w:val="22"/>
          <w:szCs w:val="22"/>
        </w:rPr>
        <w:tab/>
        <w:t>Miejsce oraz termin składania i otwarcia ofert</w:t>
      </w:r>
    </w:p>
    <w:p w14:paraId="1AE362CD" w14:textId="7EE50409" w:rsidR="00843519" w:rsidRPr="00843519" w:rsidRDefault="00843519" w:rsidP="00394700">
      <w:pPr>
        <w:numPr>
          <w:ilvl w:val="0"/>
          <w:numId w:val="21"/>
        </w:numPr>
        <w:ind w:left="284" w:hanging="284"/>
        <w:contextualSpacing/>
        <w:jc w:val="both"/>
        <w:rPr>
          <w:b/>
          <w:sz w:val="22"/>
          <w:szCs w:val="22"/>
        </w:rPr>
      </w:pPr>
      <w:r w:rsidRPr="00843519">
        <w:rPr>
          <w:sz w:val="22"/>
          <w:szCs w:val="22"/>
        </w:rPr>
        <w:t>Oferty należy składać w siedzibie zamawiającego: Mazowiecka Instytucja Gospodarki Budżetowej       MAZOVIA; ul. Kocjana 3; 01-473 Warszawa</w:t>
      </w:r>
      <w:r w:rsidR="0068739F">
        <w:rPr>
          <w:sz w:val="22"/>
          <w:szCs w:val="22"/>
        </w:rPr>
        <w:t>.</w:t>
      </w:r>
    </w:p>
    <w:p w14:paraId="20522113" w14:textId="4EAEE3D7" w:rsidR="00843519" w:rsidRPr="00843519" w:rsidRDefault="00843519" w:rsidP="00394700">
      <w:pPr>
        <w:numPr>
          <w:ilvl w:val="0"/>
          <w:numId w:val="21"/>
        </w:numPr>
        <w:tabs>
          <w:tab w:val="left" w:pos="284"/>
        </w:tabs>
        <w:ind w:left="284" w:hanging="284"/>
        <w:contextualSpacing/>
        <w:jc w:val="both"/>
        <w:rPr>
          <w:sz w:val="22"/>
          <w:szCs w:val="22"/>
        </w:rPr>
      </w:pPr>
      <w:r w:rsidRPr="00843519">
        <w:rPr>
          <w:sz w:val="22"/>
          <w:szCs w:val="22"/>
        </w:rPr>
        <w:t>Termin składania ofert upływa w dniu</w:t>
      </w:r>
      <w:r w:rsidR="0068739F">
        <w:rPr>
          <w:b/>
          <w:sz w:val="22"/>
          <w:szCs w:val="22"/>
        </w:rPr>
        <w:t xml:space="preserve"> </w:t>
      </w:r>
      <w:r w:rsidR="00B53D13">
        <w:rPr>
          <w:b/>
          <w:sz w:val="22"/>
          <w:szCs w:val="22"/>
        </w:rPr>
        <w:t>08.10.</w:t>
      </w:r>
      <w:r w:rsidRPr="00843519">
        <w:rPr>
          <w:b/>
          <w:sz w:val="22"/>
          <w:szCs w:val="22"/>
        </w:rPr>
        <w:t>2020 r.</w:t>
      </w:r>
      <w:r w:rsidRPr="00843519">
        <w:rPr>
          <w:sz w:val="22"/>
          <w:szCs w:val="22"/>
        </w:rPr>
        <w:t xml:space="preserve"> </w:t>
      </w:r>
      <w:r w:rsidRPr="00843519">
        <w:rPr>
          <w:b/>
          <w:sz w:val="22"/>
          <w:szCs w:val="22"/>
        </w:rPr>
        <w:t>godz.</w:t>
      </w:r>
      <w:r w:rsidRPr="00843519">
        <w:rPr>
          <w:sz w:val="22"/>
          <w:szCs w:val="22"/>
        </w:rPr>
        <w:t xml:space="preserve"> </w:t>
      </w:r>
      <w:r w:rsidRPr="00843519">
        <w:rPr>
          <w:b/>
          <w:sz w:val="22"/>
          <w:szCs w:val="22"/>
        </w:rPr>
        <w:t>10.00</w:t>
      </w:r>
      <w:r w:rsidRPr="00843519">
        <w:rPr>
          <w:sz w:val="22"/>
          <w:szCs w:val="22"/>
        </w:rPr>
        <w:t xml:space="preserve"> Oferty otrzymane przez zamawiającego po tym terminie zostaną zwrócone bez otwierania.</w:t>
      </w:r>
    </w:p>
    <w:p w14:paraId="09CB9E23" w14:textId="379A3914" w:rsidR="00843519" w:rsidRPr="00843519" w:rsidRDefault="00843519" w:rsidP="00394700">
      <w:pPr>
        <w:numPr>
          <w:ilvl w:val="0"/>
          <w:numId w:val="21"/>
        </w:numPr>
        <w:tabs>
          <w:tab w:val="left" w:pos="1080"/>
          <w:tab w:val="left" w:pos="2160"/>
        </w:tabs>
        <w:ind w:left="284" w:hanging="284"/>
        <w:contextualSpacing/>
        <w:jc w:val="both"/>
        <w:rPr>
          <w:b/>
          <w:color w:val="C00000"/>
          <w:sz w:val="22"/>
          <w:szCs w:val="22"/>
        </w:rPr>
      </w:pPr>
      <w:r w:rsidRPr="00843519">
        <w:rPr>
          <w:sz w:val="22"/>
          <w:szCs w:val="22"/>
        </w:rPr>
        <w:t>Otwarcie ofert odbędzie się w dniu</w:t>
      </w:r>
      <w:r w:rsidR="00BB1230">
        <w:rPr>
          <w:b/>
          <w:bCs/>
          <w:sz w:val="22"/>
          <w:szCs w:val="22"/>
        </w:rPr>
        <w:t xml:space="preserve"> </w:t>
      </w:r>
      <w:r w:rsidR="00D7721F">
        <w:rPr>
          <w:b/>
          <w:bCs/>
          <w:sz w:val="22"/>
          <w:szCs w:val="22"/>
        </w:rPr>
        <w:t xml:space="preserve"> </w:t>
      </w:r>
      <w:r w:rsidR="00B53D13">
        <w:rPr>
          <w:b/>
          <w:bCs/>
          <w:sz w:val="22"/>
          <w:szCs w:val="22"/>
        </w:rPr>
        <w:t>08.10.</w:t>
      </w:r>
      <w:r w:rsidRPr="00843519">
        <w:rPr>
          <w:b/>
          <w:sz w:val="22"/>
          <w:szCs w:val="22"/>
        </w:rPr>
        <w:t>2020 r.</w:t>
      </w:r>
      <w:r w:rsidRPr="00843519">
        <w:rPr>
          <w:sz w:val="22"/>
          <w:szCs w:val="22"/>
        </w:rPr>
        <w:t xml:space="preserve"> </w:t>
      </w:r>
      <w:r w:rsidRPr="00843519">
        <w:rPr>
          <w:b/>
          <w:sz w:val="22"/>
          <w:szCs w:val="22"/>
        </w:rPr>
        <w:t>godz.</w:t>
      </w:r>
      <w:r w:rsidRPr="00843519">
        <w:rPr>
          <w:sz w:val="22"/>
          <w:szCs w:val="22"/>
        </w:rPr>
        <w:t xml:space="preserve"> </w:t>
      </w:r>
      <w:r w:rsidRPr="00843519">
        <w:rPr>
          <w:b/>
          <w:sz w:val="22"/>
          <w:szCs w:val="22"/>
        </w:rPr>
        <w:t>10.30</w:t>
      </w:r>
      <w:r w:rsidRPr="00843519">
        <w:rPr>
          <w:sz w:val="22"/>
          <w:szCs w:val="22"/>
        </w:rPr>
        <w:t xml:space="preserve"> w siedzibie Zamawiającego w </w:t>
      </w:r>
      <w:r w:rsidRPr="00843519">
        <w:rPr>
          <w:b/>
          <w:sz w:val="22"/>
          <w:szCs w:val="22"/>
        </w:rPr>
        <w:t>sali konferencyjnej.</w:t>
      </w:r>
    </w:p>
    <w:p w14:paraId="5B913E46" w14:textId="7BBD8768" w:rsidR="00BB6AE3" w:rsidRPr="0068739F" w:rsidRDefault="00843519" w:rsidP="00394700">
      <w:pPr>
        <w:numPr>
          <w:ilvl w:val="0"/>
          <w:numId w:val="21"/>
        </w:numPr>
        <w:tabs>
          <w:tab w:val="left" w:pos="1080"/>
          <w:tab w:val="left" w:pos="2160"/>
        </w:tabs>
        <w:ind w:left="284" w:hanging="284"/>
        <w:contextualSpacing/>
        <w:jc w:val="both"/>
        <w:rPr>
          <w:color w:val="000000"/>
          <w:sz w:val="22"/>
          <w:szCs w:val="22"/>
        </w:rPr>
      </w:pPr>
      <w:r w:rsidRPr="00843519">
        <w:rPr>
          <w:color w:val="000000"/>
          <w:sz w:val="22"/>
          <w:szCs w:val="22"/>
        </w:rPr>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14:paraId="019F9AC0" w14:textId="77777777" w:rsidR="00843519" w:rsidRPr="00843519" w:rsidRDefault="00843519" w:rsidP="00843519">
      <w:pPr>
        <w:ind w:left="284" w:hanging="284"/>
        <w:jc w:val="center"/>
        <w:rPr>
          <w:b/>
          <w:color w:val="000000"/>
          <w:sz w:val="22"/>
          <w:szCs w:val="22"/>
        </w:rPr>
      </w:pPr>
      <w:r w:rsidRPr="00843519">
        <w:rPr>
          <w:b/>
          <w:color w:val="000000"/>
          <w:sz w:val="22"/>
          <w:szCs w:val="22"/>
        </w:rPr>
        <w:t xml:space="preserve">„ZMIANA OFERTY” </w:t>
      </w:r>
    </w:p>
    <w:p w14:paraId="63007AA9" w14:textId="77777777" w:rsidR="00843519" w:rsidRPr="00843519" w:rsidRDefault="00843519" w:rsidP="00843519">
      <w:pPr>
        <w:ind w:left="284" w:hanging="284"/>
        <w:jc w:val="center"/>
        <w:rPr>
          <w:b/>
          <w:color w:val="000000"/>
          <w:sz w:val="22"/>
          <w:szCs w:val="22"/>
        </w:rPr>
      </w:pPr>
      <w:r w:rsidRPr="00843519">
        <w:rPr>
          <w:b/>
          <w:color w:val="000000"/>
          <w:sz w:val="22"/>
          <w:szCs w:val="22"/>
        </w:rPr>
        <w:t>W przypadku wycofania oferty na kopercie musi być umieszczony zapis</w:t>
      </w:r>
    </w:p>
    <w:p w14:paraId="246E871B" w14:textId="77777777" w:rsidR="00843519" w:rsidRPr="00843519" w:rsidRDefault="00843519" w:rsidP="00843519">
      <w:pPr>
        <w:ind w:left="284" w:hanging="284"/>
        <w:jc w:val="center"/>
        <w:rPr>
          <w:b/>
          <w:strike/>
          <w:color w:val="0070C0"/>
          <w:sz w:val="22"/>
          <w:szCs w:val="22"/>
        </w:rPr>
      </w:pPr>
      <w:r w:rsidRPr="00843519">
        <w:rPr>
          <w:b/>
          <w:color w:val="000000"/>
          <w:sz w:val="22"/>
          <w:szCs w:val="22"/>
        </w:rPr>
        <w:t xml:space="preserve">„WYCOFANIE OFERTY” </w:t>
      </w:r>
      <w:r w:rsidRPr="00843519">
        <w:rPr>
          <w:b/>
          <w:color w:val="00B050"/>
          <w:sz w:val="22"/>
          <w:szCs w:val="22"/>
        </w:rPr>
        <w:t xml:space="preserve"> </w:t>
      </w:r>
    </w:p>
    <w:p w14:paraId="3F41D05B" w14:textId="77777777" w:rsidR="00843519" w:rsidRPr="00843519" w:rsidRDefault="00843519" w:rsidP="00843519">
      <w:pPr>
        <w:ind w:left="284"/>
        <w:jc w:val="both"/>
        <w:rPr>
          <w:color w:val="000000"/>
          <w:sz w:val="22"/>
          <w:szCs w:val="22"/>
        </w:rPr>
      </w:pPr>
      <w:r w:rsidRPr="00843519">
        <w:rPr>
          <w:color w:val="000000"/>
          <w:sz w:val="22"/>
          <w:szCs w:val="22"/>
        </w:rPr>
        <w:t>Zamawiający zwróci wycofaną ofertę wykonawcy bez jej otwierania.</w:t>
      </w:r>
    </w:p>
    <w:p w14:paraId="5AE2F9B7" w14:textId="77777777" w:rsidR="00843519" w:rsidRPr="00843519" w:rsidRDefault="00843519" w:rsidP="00394700">
      <w:pPr>
        <w:numPr>
          <w:ilvl w:val="0"/>
          <w:numId w:val="21"/>
        </w:numPr>
        <w:autoSpaceDE w:val="0"/>
        <w:autoSpaceDN w:val="0"/>
        <w:adjustRightInd w:val="0"/>
        <w:ind w:left="284" w:hanging="284"/>
        <w:contextualSpacing/>
        <w:jc w:val="both"/>
        <w:rPr>
          <w:color w:val="000000"/>
          <w:sz w:val="22"/>
          <w:szCs w:val="22"/>
        </w:rPr>
      </w:pPr>
      <w:r w:rsidRPr="00843519">
        <w:rPr>
          <w:rFonts w:eastAsia="Calibri"/>
          <w:sz w:val="22"/>
          <w:szCs w:val="22"/>
        </w:rPr>
        <w:t xml:space="preserve">W postępowaniu o udzielenie zamówienia o wartości mniejszej niż kwoty określone w przepisach wydanych na podstawie art. 11 ust. 8 </w:t>
      </w:r>
      <w:proofErr w:type="spellStart"/>
      <w:r w:rsidRPr="00843519">
        <w:rPr>
          <w:rFonts w:eastAsia="Calibri"/>
          <w:sz w:val="22"/>
          <w:szCs w:val="22"/>
        </w:rPr>
        <w:t>Pzp</w:t>
      </w:r>
      <w:proofErr w:type="spellEnd"/>
      <w:r w:rsidRPr="00843519">
        <w:rPr>
          <w:rFonts w:eastAsia="Calibri"/>
          <w:sz w:val="22"/>
          <w:szCs w:val="22"/>
        </w:rPr>
        <w:t>, zamawiający niezwłocznie zwraca ofertę, która została złożona po terminie.</w:t>
      </w:r>
    </w:p>
    <w:p w14:paraId="7F91A980" w14:textId="77777777" w:rsidR="00843519" w:rsidRDefault="00843519" w:rsidP="00843519">
      <w:pPr>
        <w:jc w:val="both"/>
        <w:rPr>
          <w:b/>
          <w:sz w:val="22"/>
          <w:szCs w:val="22"/>
        </w:rPr>
      </w:pPr>
    </w:p>
    <w:p w14:paraId="33284F0A" w14:textId="77777777" w:rsidR="003F73F4" w:rsidRDefault="003F73F4" w:rsidP="00843519">
      <w:pPr>
        <w:jc w:val="both"/>
        <w:rPr>
          <w:b/>
          <w:sz w:val="22"/>
          <w:szCs w:val="22"/>
        </w:rPr>
      </w:pPr>
    </w:p>
    <w:p w14:paraId="2C6D12EB" w14:textId="77777777" w:rsidR="003F73F4" w:rsidRPr="00C471A2" w:rsidRDefault="003F73F4" w:rsidP="00843519">
      <w:pPr>
        <w:jc w:val="both"/>
        <w:rPr>
          <w:b/>
          <w:sz w:val="22"/>
          <w:szCs w:val="22"/>
        </w:rPr>
      </w:pPr>
    </w:p>
    <w:p w14:paraId="1234E3AA" w14:textId="77777777" w:rsidR="00E47504" w:rsidRPr="00C471A2" w:rsidRDefault="00DB151E" w:rsidP="00E47504">
      <w:pPr>
        <w:jc w:val="both"/>
        <w:rPr>
          <w:b/>
          <w:sz w:val="22"/>
          <w:szCs w:val="22"/>
        </w:rPr>
      </w:pPr>
      <w:r w:rsidRPr="00C471A2">
        <w:rPr>
          <w:b/>
          <w:sz w:val="22"/>
          <w:szCs w:val="22"/>
        </w:rPr>
        <w:lastRenderedPageBreak/>
        <w:t>XV</w:t>
      </w:r>
      <w:r w:rsidR="00E47504" w:rsidRPr="00C471A2">
        <w:rPr>
          <w:b/>
          <w:sz w:val="22"/>
          <w:szCs w:val="22"/>
        </w:rPr>
        <w:t>. Opis sposobu obliczenia ceny</w:t>
      </w:r>
    </w:p>
    <w:p w14:paraId="120EB0C0" w14:textId="016A044D" w:rsidR="00E47504" w:rsidRPr="00C471A2" w:rsidRDefault="00E47504" w:rsidP="00394700">
      <w:pPr>
        <w:numPr>
          <w:ilvl w:val="3"/>
          <w:numId w:val="5"/>
        </w:numPr>
        <w:tabs>
          <w:tab w:val="clear" w:pos="2880"/>
          <w:tab w:val="num" w:pos="284"/>
        </w:tabs>
        <w:ind w:left="284" w:hanging="284"/>
        <w:jc w:val="both"/>
        <w:rPr>
          <w:rFonts w:eastAsia="Calibri"/>
          <w:sz w:val="22"/>
          <w:szCs w:val="22"/>
        </w:rPr>
      </w:pPr>
      <w:r w:rsidRPr="00C471A2">
        <w:rPr>
          <w:rFonts w:eastAsia="Calibri"/>
          <w:sz w:val="22"/>
          <w:szCs w:val="22"/>
        </w:rPr>
        <w:t xml:space="preserve">Oferta musi zawierać cenę określoną </w:t>
      </w:r>
      <w:r w:rsidRPr="00C471A2">
        <w:rPr>
          <w:rFonts w:eastAsia="Calibri"/>
          <w:b/>
          <w:sz w:val="22"/>
          <w:szCs w:val="22"/>
        </w:rPr>
        <w:t>za cały przedmiot zamówienia</w:t>
      </w:r>
      <w:r w:rsidR="00E74259">
        <w:rPr>
          <w:rFonts w:eastAsia="Calibri"/>
          <w:b/>
          <w:sz w:val="22"/>
          <w:szCs w:val="22"/>
        </w:rPr>
        <w:t xml:space="preserve">, </w:t>
      </w:r>
      <w:r w:rsidRPr="00C471A2">
        <w:rPr>
          <w:rFonts w:eastAsia="Calibri"/>
          <w:sz w:val="22"/>
          <w:szCs w:val="22"/>
        </w:rPr>
        <w:t>w rozumieniu art. 3 ust. 1 pkt 1 i ust. 2 ustawy z dnia 9 maja 2014 r. o informowaniu o cenach towarów i usług (</w:t>
      </w:r>
      <w:r w:rsidR="00A937FD">
        <w:rPr>
          <w:rFonts w:eastAsia="Calibri"/>
          <w:sz w:val="22"/>
          <w:szCs w:val="22"/>
        </w:rPr>
        <w:t xml:space="preserve">tj. </w:t>
      </w:r>
      <w:r w:rsidRPr="00C471A2">
        <w:rPr>
          <w:rFonts w:eastAsia="Calibri"/>
          <w:sz w:val="22"/>
          <w:szCs w:val="22"/>
        </w:rPr>
        <w:t xml:space="preserve">Dz. U. z </w:t>
      </w:r>
      <w:r w:rsidR="00C03E6D" w:rsidRPr="00C471A2">
        <w:rPr>
          <w:rFonts w:eastAsia="Calibri"/>
          <w:sz w:val="22"/>
          <w:szCs w:val="22"/>
        </w:rPr>
        <w:t>201</w:t>
      </w:r>
      <w:r w:rsidR="00504EF9">
        <w:rPr>
          <w:rFonts w:eastAsia="Calibri"/>
          <w:sz w:val="22"/>
          <w:szCs w:val="22"/>
        </w:rPr>
        <w:t>9</w:t>
      </w:r>
      <w:r w:rsidR="00C03E6D" w:rsidRPr="00C471A2">
        <w:rPr>
          <w:rFonts w:eastAsia="Calibri"/>
          <w:sz w:val="22"/>
          <w:szCs w:val="22"/>
        </w:rPr>
        <w:t xml:space="preserve"> </w:t>
      </w:r>
      <w:r w:rsidRPr="00C471A2">
        <w:rPr>
          <w:rFonts w:eastAsia="Calibri"/>
          <w:sz w:val="22"/>
          <w:szCs w:val="22"/>
        </w:rPr>
        <w:t xml:space="preserve">r., poz. </w:t>
      </w:r>
      <w:r w:rsidR="00504EF9">
        <w:rPr>
          <w:rFonts w:eastAsia="Calibri"/>
          <w:sz w:val="22"/>
          <w:szCs w:val="22"/>
        </w:rPr>
        <w:t>178</w:t>
      </w:r>
      <w:r w:rsidRPr="00C471A2">
        <w:rPr>
          <w:rFonts w:eastAsia="Calibri"/>
          <w:sz w:val="22"/>
          <w:szCs w:val="22"/>
        </w:rPr>
        <w:t>). Przez cenę należy rozumieć wartość wyrażoną w jednostkach pieniężnych, którą Zamawiający jest obowiązany zapłacić Wykonawcy za usługę.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589F6DDF" w14:textId="3DF012CA" w:rsidR="00E47504" w:rsidRPr="00621D1F" w:rsidRDefault="00E47504" w:rsidP="00394700">
      <w:pPr>
        <w:pStyle w:val="Akapitzlist"/>
        <w:numPr>
          <w:ilvl w:val="3"/>
          <w:numId w:val="5"/>
        </w:numPr>
        <w:tabs>
          <w:tab w:val="clear" w:pos="2880"/>
          <w:tab w:val="num" w:pos="284"/>
        </w:tabs>
        <w:ind w:left="284" w:hanging="284"/>
        <w:jc w:val="both"/>
        <w:rPr>
          <w:rFonts w:eastAsia="Calibri"/>
          <w:sz w:val="22"/>
          <w:szCs w:val="22"/>
        </w:rPr>
      </w:pPr>
      <w:r w:rsidRPr="00621D1F">
        <w:rPr>
          <w:rFonts w:eastAsia="Calibri"/>
          <w:sz w:val="22"/>
          <w:szCs w:val="22"/>
        </w:rPr>
        <w:t xml:space="preserve">Cena podana w ofercie powinna obejmować wszystkie koszty i składniki związane z wykonaniem zamówienia oraz warunkami stawianymi przez </w:t>
      </w:r>
      <w:r w:rsidR="00DB5D15">
        <w:rPr>
          <w:rFonts w:eastAsia="Calibri"/>
          <w:sz w:val="22"/>
          <w:szCs w:val="22"/>
        </w:rPr>
        <w:t>Z</w:t>
      </w:r>
      <w:r w:rsidRPr="00621D1F">
        <w:rPr>
          <w:rFonts w:eastAsia="Calibri"/>
          <w:sz w:val="22"/>
          <w:szCs w:val="22"/>
        </w:rPr>
        <w:t xml:space="preserve">amawiającego. </w:t>
      </w:r>
    </w:p>
    <w:p w14:paraId="7746DFB9" w14:textId="77777777" w:rsidR="00E47504" w:rsidRPr="00C471A2" w:rsidRDefault="00E47504" w:rsidP="0085587A">
      <w:pPr>
        <w:tabs>
          <w:tab w:val="num" w:pos="284"/>
        </w:tabs>
        <w:ind w:left="284"/>
        <w:jc w:val="both"/>
        <w:rPr>
          <w:rFonts w:eastAsia="Calibri"/>
          <w:sz w:val="22"/>
          <w:szCs w:val="22"/>
        </w:rPr>
      </w:pPr>
      <w:r w:rsidRPr="00C471A2">
        <w:rPr>
          <w:rFonts w:eastAsia="Calibri"/>
          <w:sz w:val="22"/>
          <w:szCs w:val="22"/>
        </w:rPr>
        <w:t>Cenę oferty należy podać w następujący sposób:</w:t>
      </w:r>
    </w:p>
    <w:p w14:paraId="7501A2A2"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bez podatku VAT (netto),</w:t>
      </w:r>
    </w:p>
    <w:p w14:paraId="5AC90661"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6D0695DF" w14:textId="77777777" w:rsidR="00E47504" w:rsidRPr="00621D1F" w:rsidRDefault="00E47504" w:rsidP="00394700">
      <w:pPr>
        <w:pStyle w:val="Akapitzlist"/>
        <w:numPr>
          <w:ilvl w:val="3"/>
          <w:numId w:val="5"/>
        </w:numPr>
        <w:tabs>
          <w:tab w:val="clear" w:pos="2880"/>
          <w:tab w:val="num" w:pos="284"/>
        </w:tabs>
        <w:ind w:left="284" w:hanging="284"/>
        <w:jc w:val="both"/>
        <w:rPr>
          <w:rFonts w:eastAsia="Calibri"/>
          <w:sz w:val="22"/>
          <w:szCs w:val="22"/>
        </w:rPr>
      </w:pPr>
      <w:r w:rsidRPr="00621D1F">
        <w:rPr>
          <w:rFonts w:eastAsia="Calibri"/>
          <w:sz w:val="22"/>
          <w:szCs w:val="22"/>
        </w:rPr>
        <w:t>Za cenę oferty będzie się uważać łączną cenę za cały przedmiotu zamówienia. Cena może być tylko jedna za oferowany przedmiot zamówienia, nie dopuszcza się wariantowości cen.</w:t>
      </w:r>
    </w:p>
    <w:p w14:paraId="30B075A9" w14:textId="77777777" w:rsidR="00E47504" w:rsidRPr="00621D1F" w:rsidRDefault="00E47504" w:rsidP="00394700">
      <w:pPr>
        <w:pStyle w:val="Akapitzlist"/>
        <w:numPr>
          <w:ilvl w:val="3"/>
          <w:numId w:val="5"/>
        </w:numPr>
        <w:tabs>
          <w:tab w:val="clear" w:pos="2880"/>
          <w:tab w:val="num" w:pos="284"/>
        </w:tabs>
        <w:ind w:left="284" w:hanging="284"/>
        <w:jc w:val="both"/>
        <w:rPr>
          <w:rFonts w:eastAsia="Calibri"/>
          <w:sz w:val="22"/>
          <w:szCs w:val="22"/>
        </w:rPr>
      </w:pPr>
      <w:r w:rsidRPr="00621D1F">
        <w:rPr>
          <w:rFonts w:eastAsia="Calibri"/>
          <w:sz w:val="22"/>
          <w:szCs w:val="22"/>
        </w:rPr>
        <w:t xml:space="preserve">Cena ofertowa musi być podana w złotych polskich, cyfrowo i słownie. </w:t>
      </w:r>
    </w:p>
    <w:p w14:paraId="7C9EB2BA" w14:textId="77777777" w:rsidR="00E47504" w:rsidRPr="00621D1F" w:rsidRDefault="00E47504" w:rsidP="00394700">
      <w:pPr>
        <w:pStyle w:val="Akapitzlist"/>
        <w:numPr>
          <w:ilvl w:val="3"/>
          <w:numId w:val="5"/>
        </w:numPr>
        <w:tabs>
          <w:tab w:val="clear" w:pos="2880"/>
          <w:tab w:val="num" w:pos="284"/>
        </w:tabs>
        <w:ind w:left="284" w:hanging="284"/>
        <w:jc w:val="both"/>
        <w:rPr>
          <w:rFonts w:eastAsia="Calibri"/>
          <w:sz w:val="22"/>
          <w:szCs w:val="22"/>
        </w:rPr>
      </w:pPr>
      <w:r w:rsidRPr="00621D1F">
        <w:rPr>
          <w:rFonts w:eastAsia="Calibri"/>
          <w:sz w:val="22"/>
          <w:szCs w:val="22"/>
        </w:rPr>
        <w:t>Cena nie ulega zmianie przez okres realizacji umowy.</w:t>
      </w:r>
    </w:p>
    <w:p w14:paraId="6F3B7DB5" w14:textId="77777777" w:rsidR="00AC6253" w:rsidRPr="00621D1F" w:rsidRDefault="00E47504" w:rsidP="00394700">
      <w:pPr>
        <w:pStyle w:val="Akapitzlist"/>
        <w:numPr>
          <w:ilvl w:val="3"/>
          <w:numId w:val="5"/>
        </w:numPr>
        <w:tabs>
          <w:tab w:val="clear" w:pos="2880"/>
          <w:tab w:val="num" w:pos="284"/>
        </w:tabs>
        <w:ind w:left="284" w:hanging="284"/>
        <w:jc w:val="both"/>
        <w:rPr>
          <w:rFonts w:eastAsia="Calibri"/>
          <w:sz w:val="22"/>
          <w:szCs w:val="22"/>
        </w:rPr>
      </w:pPr>
      <w:r w:rsidRPr="00621D1F">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58527792" w14:textId="77777777" w:rsidR="00AC6253" w:rsidRPr="00621D1F" w:rsidRDefault="00AC6253" w:rsidP="00394700">
      <w:pPr>
        <w:pStyle w:val="Akapitzlist"/>
        <w:numPr>
          <w:ilvl w:val="3"/>
          <w:numId w:val="5"/>
        </w:numPr>
        <w:tabs>
          <w:tab w:val="clear" w:pos="2880"/>
          <w:tab w:val="num" w:pos="284"/>
        </w:tabs>
        <w:ind w:left="284" w:hanging="284"/>
        <w:jc w:val="both"/>
        <w:rPr>
          <w:rFonts w:eastAsia="Calibri"/>
          <w:sz w:val="22"/>
          <w:szCs w:val="22"/>
        </w:rPr>
      </w:pPr>
      <w:r w:rsidRPr="00621D1F">
        <w:rPr>
          <w:b/>
          <w:bCs/>
          <w:color w:val="000000" w:themeColor="text1"/>
          <w:sz w:val="22"/>
          <w:szCs w:val="22"/>
        </w:rPr>
        <w:t>Podana cena będzie wartością ryczałtową.</w:t>
      </w:r>
      <w:r w:rsidRPr="00621D1F">
        <w:rPr>
          <w:b/>
          <w:bCs/>
          <w:color w:val="FF0000"/>
          <w:sz w:val="22"/>
          <w:szCs w:val="22"/>
        </w:rPr>
        <w:t xml:space="preserve"> </w:t>
      </w:r>
    </w:p>
    <w:p w14:paraId="6EC20EC0" w14:textId="77777777" w:rsidR="00AC6253" w:rsidRPr="00621D1F" w:rsidRDefault="00AC6253" w:rsidP="00394700">
      <w:pPr>
        <w:pStyle w:val="Akapitzlist"/>
        <w:numPr>
          <w:ilvl w:val="3"/>
          <w:numId w:val="5"/>
        </w:numPr>
        <w:tabs>
          <w:tab w:val="clear" w:pos="2880"/>
          <w:tab w:val="num" w:pos="284"/>
        </w:tabs>
        <w:ind w:left="284" w:hanging="284"/>
        <w:jc w:val="both"/>
        <w:rPr>
          <w:sz w:val="22"/>
          <w:szCs w:val="22"/>
        </w:rPr>
      </w:pPr>
      <w:r w:rsidRPr="00621D1F">
        <w:rPr>
          <w:sz w:val="22"/>
          <w:szCs w:val="22"/>
        </w:rPr>
        <w:t>Oferta, która zawiera omyłki w obliczeniu ceny, których nie można poprawić na</w:t>
      </w:r>
      <w:r w:rsidR="009C7C30" w:rsidRPr="00621D1F">
        <w:rPr>
          <w:sz w:val="22"/>
          <w:szCs w:val="22"/>
        </w:rPr>
        <w:t xml:space="preserve"> </w:t>
      </w:r>
      <w:r w:rsidRPr="00621D1F">
        <w:rPr>
          <w:sz w:val="22"/>
          <w:szCs w:val="22"/>
        </w:rPr>
        <w:t>podstawie art. 87 ust. 2 pkt 2 lub błędy w obliczeniu ceny zostanie odrzucona na  podstawie art.89 ust. 1 pkt 6 PZP.</w:t>
      </w:r>
    </w:p>
    <w:p w14:paraId="25BCDF7A" w14:textId="77777777" w:rsidR="00AC6253" w:rsidRPr="00621D1F" w:rsidRDefault="00AC6253" w:rsidP="00394700">
      <w:pPr>
        <w:pStyle w:val="Akapitzlist"/>
        <w:numPr>
          <w:ilvl w:val="3"/>
          <w:numId w:val="5"/>
        </w:numPr>
        <w:tabs>
          <w:tab w:val="clear" w:pos="2880"/>
          <w:tab w:val="num" w:pos="284"/>
          <w:tab w:val="left" w:pos="720"/>
        </w:tabs>
        <w:ind w:left="284" w:hanging="284"/>
        <w:jc w:val="both"/>
        <w:rPr>
          <w:sz w:val="22"/>
          <w:szCs w:val="22"/>
        </w:rPr>
      </w:pPr>
      <w:r w:rsidRPr="00621D1F">
        <w:rPr>
          <w:sz w:val="22"/>
          <w:szCs w:val="22"/>
        </w:rPr>
        <w:t xml:space="preserve">Brak wypełnienia lub określenia wartości netto, stawki podatku VAT, wartości brutto w formularzu ofertowym i </w:t>
      </w:r>
      <w:r w:rsidR="00847FFC" w:rsidRPr="00621D1F">
        <w:rPr>
          <w:sz w:val="22"/>
          <w:szCs w:val="22"/>
        </w:rPr>
        <w:t>cenowym</w:t>
      </w:r>
      <w:r w:rsidRPr="00621D1F">
        <w:rPr>
          <w:sz w:val="22"/>
          <w:szCs w:val="22"/>
        </w:rPr>
        <w:t xml:space="preserve"> oraz zmiana przedmiotu zamówienia spowoduje odrzucenie oferty z zastrzeżeniem ust.</w:t>
      </w:r>
      <w:r w:rsidR="00B73F7D" w:rsidRPr="00621D1F">
        <w:rPr>
          <w:sz w:val="22"/>
          <w:szCs w:val="22"/>
        </w:rPr>
        <w:t xml:space="preserve"> 10</w:t>
      </w:r>
      <w:r w:rsidRPr="00621D1F">
        <w:rPr>
          <w:sz w:val="22"/>
          <w:szCs w:val="22"/>
        </w:rPr>
        <w:t xml:space="preserve"> lit B.</w:t>
      </w:r>
      <w:r w:rsidRPr="00621D1F">
        <w:rPr>
          <w:b/>
          <w:sz w:val="22"/>
          <w:szCs w:val="22"/>
        </w:rPr>
        <w:t xml:space="preserve"> </w:t>
      </w:r>
    </w:p>
    <w:p w14:paraId="59D60B62" w14:textId="77777777" w:rsidR="00AC6253" w:rsidRPr="00621D1F" w:rsidRDefault="00AC6253" w:rsidP="00394700">
      <w:pPr>
        <w:pStyle w:val="Akapitzlist"/>
        <w:numPr>
          <w:ilvl w:val="3"/>
          <w:numId w:val="5"/>
        </w:numPr>
        <w:tabs>
          <w:tab w:val="clear" w:pos="2880"/>
          <w:tab w:val="num" w:pos="284"/>
        </w:tabs>
        <w:ind w:left="284" w:hanging="284"/>
        <w:jc w:val="both"/>
        <w:rPr>
          <w:sz w:val="22"/>
          <w:szCs w:val="22"/>
        </w:rPr>
      </w:pPr>
      <w:r w:rsidRPr="00621D1F">
        <w:rPr>
          <w:sz w:val="22"/>
          <w:szCs w:val="22"/>
        </w:rPr>
        <w:t xml:space="preserve">Sposób postępowania w przypadku powstania u Zamawiającego obowiązku  podatkowego:   </w:t>
      </w:r>
    </w:p>
    <w:p w14:paraId="037F940F" w14:textId="77777777" w:rsidR="00AC6253" w:rsidRPr="00621D1F" w:rsidRDefault="00AC6253" w:rsidP="00394700">
      <w:pPr>
        <w:pStyle w:val="Akapitzlist"/>
        <w:numPr>
          <w:ilvl w:val="7"/>
          <w:numId w:val="12"/>
        </w:numPr>
        <w:tabs>
          <w:tab w:val="num" w:pos="284"/>
        </w:tabs>
        <w:ind w:left="284" w:hanging="284"/>
        <w:jc w:val="both"/>
        <w:rPr>
          <w:color w:val="000000" w:themeColor="text1"/>
          <w:sz w:val="22"/>
          <w:szCs w:val="22"/>
        </w:rPr>
      </w:pPr>
      <w:r w:rsidRPr="00621D1F">
        <w:rPr>
          <w:color w:val="000000" w:themeColor="text1"/>
          <w:sz w:val="22"/>
          <w:szCs w:val="22"/>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505FB4AD" w14:textId="77777777" w:rsidR="00AC6253" w:rsidRPr="00621D1F" w:rsidRDefault="00AC6253" w:rsidP="00394700">
      <w:pPr>
        <w:pStyle w:val="Akapitzlist"/>
        <w:numPr>
          <w:ilvl w:val="7"/>
          <w:numId w:val="12"/>
        </w:numPr>
        <w:tabs>
          <w:tab w:val="num" w:pos="284"/>
        </w:tabs>
        <w:ind w:left="284" w:hanging="284"/>
        <w:jc w:val="both"/>
        <w:rPr>
          <w:color w:val="000000" w:themeColor="text1"/>
          <w:sz w:val="22"/>
          <w:szCs w:val="22"/>
        </w:rPr>
      </w:pPr>
      <w:r w:rsidRPr="00621D1F">
        <w:rPr>
          <w:color w:val="000000" w:themeColor="text1"/>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2A337A7" w14:textId="77777777" w:rsidR="00AC6253" w:rsidRPr="00621D1F" w:rsidRDefault="00AC6253" w:rsidP="00394700">
      <w:pPr>
        <w:pStyle w:val="Akapitzlist"/>
        <w:numPr>
          <w:ilvl w:val="7"/>
          <w:numId w:val="12"/>
        </w:numPr>
        <w:tabs>
          <w:tab w:val="num" w:pos="284"/>
        </w:tabs>
        <w:ind w:left="284" w:hanging="284"/>
        <w:jc w:val="both"/>
        <w:rPr>
          <w:color w:val="000000" w:themeColor="text1"/>
          <w:sz w:val="22"/>
          <w:szCs w:val="22"/>
        </w:rPr>
      </w:pPr>
      <w:r w:rsidRPr="00621D1F">
        <w:rPr>
          <w:color w:val="000000" w:themeColor="text1"/>
          <w:sz w:val="22"/>
          <w:szCs w:val="22"/>
        </w:rPr>
        <w:t>Jeżeli taka oferta będzie zawierała stawkę podatku VAT, Zamawiający pominie tę stawkę i zastosuje tryb określony w pkt A.</w:t>
      </w:r>
    </w:p>
    <w:p w14:paraId="4A9ABD3C" w14:textId="77777777" w:rsidR="00AC6253" w:rsidRPr="00621D1F" w:rsidRDefault="00AC6253" w:rsidP="00394700">
      <w:pPr>
        <w:pStyle w:val="Akapitzlist"/>
        <w:numPr>
          <w:ilvl w:val="3"/>
          <w:numId w:val="5"/>
        </w:numPr>
        <w:tabs>
          <w:tab w:val="clear" w:pos="2880"/>
          <w:tab w:val="num" w:pos="284"/>
        </w:tabs>
        <w:ind w:left="284" w:hanging="284"/>
        <w:jc w:val="both"/>
        <w:rPr>
          <w:sz w:val="22"/>
          <w:szCs w:val="22"/>
        </w:rPr>
      </w:pPr>
      <w:r w:rsidRPr="00621D1F">
        <w:rPr>
          <w:sz w:val="22"/>
          <w:szCs w:val="22"/>
        </w:rPr>
        <w:t>Do przeliczenia ceny w kryterium „cena” brane będą pod uwagę wartości brutto.</w:t>
      </w:r>
    </w:p>
    <w:p w14:paraId="2D5A9026" w14:textId="0B1ED6EF" w:rsidR="005004E0" w:rsidRPr="00621D1F" w:rsidRDefault="005004E0" w:rsidP="00394700">
      <w:pPr>
        <w:pStyle w:val="Akapitzlist"/>
        <w:numPr>
          <w:ilvl w:val="3"/>
          <w:numId w:val="5"/>
        </w:numPr>
        <w:tabs>
          <w:tab w:val="clear" w:pos="2880"/>
          <w:tab w:val="num" w:pos="284"/>
        </w:tabs>
        <w:ind w:left="284" w:hanging="284"/>
        <w:jc w:val="both"/>
        <w:rPr>
          <w:sz w:val="22"/>
          <w:szCs w:val="22"/>
        </w:rPr>
      </w:pPr>
      <w:r w:rsidRPr="00621D1F">
        <w:rPr>
          <w:sz w:val="22"/>
          <w:szCs w:val="22"/>
        </w:rPr>
        <w:t xml:space="preserve">Jeżeli zaoferowana cena lub jej istotne części składowe, wydają się rażąco niskie w stosunku do </w:t>
      </w:r>
      <w:r w:rsidR="001E63BB" w:rsidRPr="00621D1F">
        <w:rPr>
          <w:sz w:val="22"/>
          <w:szCs w:val="22"/>
        </w:rPr>
        <w:t xml:space="preserve">      </w:t>
      </w:r>
      <w:r w:rsidRPr="00621D1F">
        <w:rPr>
          <w:sz w:val="22"/>
          <w:szCs w:val="22"/>
        </w:rPr>
        <w:t xml:space="preserve">przedmiotu zamówienia i budzą wątpliwości </w:t>
      </w:r>
      <w:r w:rsidR="002D1B22">
        <w:rPr>
          <w:sz w:val="22"/>
          <w:szCs w:val="22"/>
        </w:rPr>
        <w:t>Z</w:t>
      </w:r>
      <w:r w:rsidRPr="00621D1F">
        <w:rPr>
          <w:sz w:val="22"/>
          <w:szCs w:val="22"/>
        </w:rPr>
        <w:t xml:space="preserve">amawiającego co do możliwości wykonania przedmiotu zamówienia zgodnie z wymaganiami określonymi przez </w:t>
      </w:r>
      <w:r w:rsidR="00BA7CBF">
        <w:rPr>
          <w:sz w:val="22"/>
          <w:szCs w:val="22"/>
        </w:rPr>
        <w:t>Z</w:t>
      </w:r>
      <w:r w:rsidRPr="00621D1F">
        <w:rPr>
          <w:sz w:val="22"/>
          <w:szCs w:val="22"/>
        </w:rPr>
        <w:t xml:space="preserve">amawiającego lub wynikającymi z odrębnych przepisów, </w:t>
      </w:r>
      <w:r w:rsidR="002D1B22">
        <w:rPr>
          <w:sz w:val="22"/>
          <w:szCs w:val="22"/>
        </w:rPr>
        <w:t>Z</w:t>
      </w:r>
      <w:r w:rsidRPr="00621D1F">
        <w:rPr>
          <w:sz w:val="22"/>
          <w:szCs w:val="22"/>
        </w:rPr>
        <w:t>amawiający zwraca się o udzielenie wyjaśnień, w tym złożenie dowodów, dotyczących wyliczenia ceny .</w:t>
      </w:r>
    </w:p>
    <w:p w14:paraId="0658DB20" w14:textId="77777777" w:rsidR="00AC6253" w:rsidRPr="00621D1F" w:rsidRDefault="00AC6253" w:rsidP="00394700">
      <w:pPr>
        <w:pStyle w:val="Akapitzlist"/>
        <w:numPr>
          <w:ilvl w:val="3"/>
          <w:numId w:val="5"/>
        </w:numPr>
        <w:tabs>
          <w:tab w:val="clear" w:pos="2880"/>
          <w:tab w:val="num" w:pos="284"/>
        </w:tabs>
        <w:ind w:left="284" w:hanging="284"/>
        <w:jc w:val="both"/>
        <w:rPr>
          <w:sz w:val="22"/>
          <w:szCs w:val="22"/>
        </w:rPr>
      </w:pPr>
      <w:r w:rsidRPr="00621D1F">
        <w:rPr>
          <w:sz w:val="22"/>
          <w:szCs w:val="22"/>
        </w:rPr>
        <w:t xml:space="preserve">Zastosowanie przez Wykonawcę stawki podatku VAT niezgodnej z przepisami ustawy    </w:t>
      </w:r>
    </w:p>
    <w:p w14:paraId="19DAFB85" w14:textId="77777777" w:rsidR="00AC6253" w:rsidRPr="009E30E8" w:rsidRDefault="00AC6253" w:rsidP="0085587A">
      <w:pPr>
        <w:tabs>
          <w:tab w:val="num" w:pos="284"/>
        </w:tabs>
        <w:ind w:left="284"/>
        <w:jc w:val="both"/>
        <w:rPr>
          <w:sz w:val="22"/>
          <w:szCs w:val="22"/>
        </w:rPr>
      </w:pPr>
      <w:r w:rsidRPr="009E30E8">
        <w:rPr>
          <w:sz w:val="22"/>
          <w:szCs w:val="22"/>
        </w:rPr>
        <w:t>podatku od towarów i usług spowoduje odrzucenie oferty.</w:t>
      </w:r>
    </w:p>
    <w:p w14:paraId="00EFED32" w14:textId="77777777" w:rsidR="00AC6253" w:rsidRPr="00621D1F" w:rsidRDefault="00AC6253" w:rsidP="00394700">
      <w:pPr>
        <w:pStyle w:val="Akapitzlist"/>
        <w:numPr>
          <w:ilvl w:val="3"/>
          <w:numId w:val="5"/>
        </w:numPr>
        <w:tabs>
          <w:tab w:val="clear" w:pos="2880"/>
          <w:tab w:val="num" w:pos="284"/>
        </w:tabs>
        <w:ind w:left="284" w:hanging="284"/>
        <w:jc w:val="both"/>
        <w:rPr>
          <w:sz w:val="22"/>
          <w:szCs w:val="22"/>
        </w:rPr>
      </w:pPr>
      <w:r w:rsidRPr="00621D1F">
        <w:rPr>
          <w:sz w:val="22"/>
          <w:szCs w:val="22"/>
        </w:rPr>
        <w:t>Rozliczenia między Zamawiającym a Wykonawcą prowadzone będą w walucie polskiej</w:t>
      </w:r>
      <w:r w:rsidR="00AD5152" w:rsidRPr="00621D1F">
        <w:rPr>
          <w:sz w:val="22"/>
          <w:szCs w:val="22"/>
        </w:rPr>
        <w:t xml:space="preserve"> </w:t>
      </w:r>
      <w:r w:rsidRPr="00621D1F">
        <w:rPr>
          <w:sz w:val="22"/>
          <w:szCs w:val="22"/>
        </w:rPr>
        <w:t>(PLN).</w:t>
      </w:r>
    </w:p>
    <w:p w14:paraId="1FB25F3C" w14:textId="77777777" w:rsidR="00843519" w:rsidRPr="00C471A2" w:rsidRDefault="00843519" w:rsidP="00E47504">
      <w:pPr>
        <w:tabs>
          <w:tab w:val="left" w:pos="567"/>
        </w:tabs>
        <w:ind w:left="540" w:hanging="540"/>
        <w:jc w:val="both"/>
        <w:rPr>
          <w:rFonts w:eastAsia="Calibri"/>
          <w:sz w:val="22"/>
          <w:szCs w:val="22"/>
        </w:rPr>
      </w:pPr>
    </w:p>
    <w:p w14:paraId="1FF91FD3" w14:textId="2F4B7010" w:rsidR="00E47504" w:rsidRPr="00C471A2" w:rsidRDefault="00DB151E" w:rsidP="00E47504">
      <w:pPr>
        <w:ind w:left="540" w:hanging="540"/>
        <w:jc w:val="both"/>
        <w:rPr>
          <w:b/>
          <w:sz w:val="22"/>
          <w:szCs w:val="22"/>
        </w:rPr>
      </w:pPr>
      <w:r w:rsidRPr="00C471A2">
        <w:rPr>
          <w:b/>
          <w:sz w:val="22"/>
          <w:szCs w:val="22"/>
        </w:rPr>
        <w:t>XVI</w:t>
      </w:r>
      <w:r w:rsidR="00E47504" w:rsidRPr="00C471A2">
        <w:rPr>
          <w:b/>
          <w:sz w:val="22"/>
          <w:szCs w:val="22"/>
        </w:rPr>
        <w:t>. Opis</w:t>
      </w:r>
      <w:r w:rsidR="00E47504" w:rsidRPr="00C471A2">
        <w:rPr>
          <w:sz w:val="22"/>
          <w:szCs w:val="22"/>
        </w:rPr>
        <w:t xml:space="preserve"> </w:t>
      </w:r>
      <w:r w:rsidR="00E47504" w:rsidRPr="001C0136">
        <w:rPr>
          <w:b/>
          <w:sz w:val="22"/>
          <w:szCs w:val="22"/>
        </w:rPr>
        <w:t>k</w:t>
      </w:r>
      <w:r w:rsidR="00E47504" w:rsidRPr="00C471A2">
        <w:rPr>
          <w:b/>
          <w:sz w:val="22"/>
          <w:szCs w:val="22"/>
        </w:rPr>
        <w:t xml:space="preserve">ryteriów, którymi </w:t>
      </w:r>
      <w:r w:rsidR="001C0136" w:rsidRPr="00C471A2">
        <w:rPr>
          <w:b/>
          <w:sz w:val="22"/>
          <w:szCs w:val="22"/>
        </w:rPr>
        <w:t>Z</w:t>
      </w:r>
      <w:r w:rsidR="00E47504" w:rsidRPr="00C471A2">
        <w:rPr>
          <w:b/>
          <w:sz w:val="22"/>
          <w:szCs w:val="22"/>
        </w:rPr>
        <w:t>amawiający będzie się kier</w:t>
      </w:r>
      <w:r w:rsidR="00AC6253" w:rsidRPr="00C471A2">
        <w:rPr>
          <w:b/>
          <w:sz w:val="22"/>
          <w:szCs w:val="22"/>
        </w:rPr>
        <w:t xml:space="preserve">ował przy wyborze oferty, wraz </w:t>
      </w:r>
      <w:r w:rsidR="00B53D13">
        <w:rPr>
          <w:b/>
          <w:sz w:val="22"/>
          <w:szCs w:val="22"/>
        </w:rPr>
        <w:t xml:space="preserve">             </w:t>
      </w:r>
      <w:r w:rsidR="00E47504" w:rsidRPr="00C471A2">
        <w:rPr>
          <w:b/>
          <w:sz w:val="22"/>
          <w:szCs w:val="22"/>
        </w:rPr>
        <w:t xml:space="preserve">z podaniem znaczenia tych </w:t>
      </w:r>
      <w:r w:rsidR="007C5E8C" w:rsidRPr="00C471A2">
        <w:rPr>
          <w:b/>
          <w:sz w:val="22"/>
          <w:szCs w:val="22"/>
        </w:rPr>
        <w:t>kryteriów i sposobu oceny ofert</w:t>
      </w:r>
    </w:p>
    <w:p w14:paraId="3346AFEB" w14:textId="77777777" w:rsidR="00EC6CF7" w:rsidRPr="00EC6CF7" w:rsidRDefault="00EC6CF7" w:rsidP="00394700">
      <w:pPr>
        <w:numPr>
          <w:ilvl w:val="6"/>
          <w:numId w:val="4"/>
        </w:numPr>
        <w:ind w:left="284" w:hanging="284"/>
        <w:jc w:val="both"/>
        <w:rPr>
          <w:sz w:val="22"/>
          <w:szCs w:val="22"/>
        </w:rPr>
      </w:pPr>
      <w:r w:rsidRPr="00EC6CF7">
        <w:rPr>
          <w:sz w:val="22"/>
          <w:szCs w:val="22"/>
        </w:rPr>
        <w:t xml:space="preserve">Cenę oferty należy obliczyć uwzględniając zakres zamówienia określony w SIWZ oraz ewentualne ryzyko wynikające z okoliczności, których nie można było przewidzieć w chwili zawierania umowy. </w:t>
      </w:r>
    </w:p>
    <w:p w14:paraId="7EBB0C4F" w14:textId="0D4005E3" w:rsidR="008F733C" w:rsidRPr="008F733C" w:rsidRDefault="00EC6CF7" w:rsidP="00394700">
      <w:pPr>
        <w:numPr>
          <w:ilvl w:val="6"/>
          <w:numId w:val="4"/>
        </w:numPr>
        <w:ind w:left="284" w:hanging="284"/>
        <w:jc w:val="both"/>
        <w:rPr>
          <w:b/>
          <w:sz w:val="22"/>
          <w:szCs w:val="22"/>
          <w:u w:val="single"/>
        </w:rPr>
      </w:pPr>
      <w:r w:rsidRPr="00EC6CF7">
        <w:rPr>
          <w:sz w:val="22"/>
          <w:szCs w:val="22"/>
        </w:rPr>
        <w:t xml:space="preserve">Cenę oferty proszę podawać z dokładnością do dwóch miejsc po przecinku. </w:t>
      </w:r>
      <w:r w:rsidR="002A5C24" w:rsidRPr="002A5C24">
        <w:rPr>
          <w:sz w:val="22"/>
          <w:szCs w:val="22"/>
        </w:rPr>
        <w:t>J</w:t>
      </w:r>
      <w:r w:rsidR="002A5C24" w:rsidRPr="002A5C24">
        <w:rPr>
          <w:rFonts w:eastAsia="Calibri"/>
          <w:sz w:val="22"/>
          <w:szCs w:val="22"/>
          <w:lang w:eastAsia="en-US"/>
        </w:rPr>
        <w:t xml:space="preserve">eżeli złożono ofertę, której wybór prowadziłby do powstania u </w:t>
      </w:r>
      <w:r w:rsidR="00621D1F">
        <w:rPr>
          <w:rFonts w:eastAsia="Calibri"/>
          <w:sz w:val="22"/>
          <w:szCs w:val="22"/>
          <w:lang w:eastAsia="en-US"/>
        </w:rPr>
        <w:t>Z</w:t>
      </w:r>
      <w:r w:rsidR="002A5C24" w:rsidRPr="002A5C24">
        <w:rPr>
          <w:rFonts w:eastAsia="Calibri"/>
          <w:sz w:val="22"/>
          <w:szCs w:val="22"/>
          <w:lang w:eastAsia="en-US"/>
        </w:rPr>
        <w:t xml:space="preserve">amawiającego obowiązku podatkowego zgodnie z przepisami o podatku od towarów i usług, </w:t>
      </w:r>
      <w:r w:rsidR="00621D1F">
        <w:rPr>
          <w:rFonts w:eastAsia="Calibri"/>
          <w:sz w:val="22"/>
          <w:szCs w:val="22"/>
          <w:lang w:eastAsia="en-US"/>
        </w:rPr>
        <w:t>Z</w:t>
      </w:r>
      <w:r w:rsidR="002A5C24" w:rsidRPr="002A5C24">
        <w:rPr>
          <w:rFonts w:eastAsia="Calibri"/>
          <w:sz w:val="22"/>
          <w:szCs w:val="22"/>
          <w:lang w:eastAsia="en-US"/>
        </w:rPr>
        <w:t xml:space="preserve">amawiający w celu oceny takiej oferty dolicza do </w:t>
      </w:r>
      <w:r w:rsidR="002A5C24" w:rsidRPr="002A5C24">
        <w:rPr>
          <w:rFonts w:eastAsia="Calibri"/>
          <w:sz w:val="22"/>
          <w:szCs w:val="22"/>
          <w:lang w:eastAsia="en-US"/>
        </w:rPr>
        <w:lastRenderedPageBreak/>
        <w:t xml:space="preserve">przedstawionej w niej ceny podatek od towarów i usług, który miałby obowiązek rozliczyć zgodnie z tymi przepisami. </w:t>
      </w:r>
      <w:r w:rsidR="002A5C24" w:rsidRPr="002A5C24">
        <w:rPr>
          <w:rFonts w:eastAsia="Calibri"/>
          <w:b/>
          <w:sz w:val="22"/>
          <w:szCs w:val="22"/>
          <w:u w:val="single"/>
          <w:lang w:eastAsia="en-US"/>
        </w:rPr>
        <w:t xml:space="preserve">Wykonawca, składając ofertę, informuje </w:t>
      </w:r>
      <w:r w:rsidR="0085587A" w:rsidRPr="002A5C24">
        <w:rPr>
          <w:rFonts w:eastAsia="Calibri"/>
          <w:b/>
          <w:sz w:val="22"/>
          <w:szCs w:val="22"/>
          <w:u w:val="single"/>
          <w:lang w:eastAsia="en-US"/>
        </w:rPr>
        <w:t>Z</w:t>
      </w:r>
      <w:r w:rsidR="002A5C24" w:rsidRPr="002A5C24">
        <w:rPr>
          <w:rFonts w:eastAsia="Calibri"/>
          <w:b/>
          <w:sz w:val="22"/>
          <w:szCs w:val="22"/>
          <w:u w:val="single"/>
          <w:lang w:eastAsia="en-US"/>
        </w:rPr>
        <w:t xml:space="preserve">amawiającego, czy wybór oferty będzie prowadzić do powstania u </w:t>
      </w:r>
      <w:r w:rsidR="00621D1F">
        <w:rPr>
          <w:rFonts w:eastAsia="Calibri"/>
          <w:b/>
          <w:sz w:val="22"/>
          <w:szCs w:val="22"/>
          <w:u w:val="single"/>
          <w:lang w:eastAsia="en-US"/>
        </w:rPr>
        <w:t>Z</w:t>
      </w:r>
      <w:r w:rsidR="002A5C24" w:rsidRPr="002A5C24">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18617CB8" w14:textId="77777777" w:rsidR="008F733C" w:rsidRPr="000548B3" w:rsidRDefault="008F733C" w:rsidP="00523393">
      <w:pPr>
        <w:ind w:left="284"/>
        <w:jc w:val="both"/>
        <w:rPr>
          <w:b/>
          <w:sz w:val="22"/>
          <w:szCs w:val="22"/>
          <w:u w:val="single"/>
        </w:rPr>
      </w:pPr>
    </w:p>
    <w:p w14:paraId="4C54EDC5" w14:textId="77777777" w:rsidR="000548B3" w:rsidRDefault="000548B3" w:rsidP="000548B3">
      <w:pPr>
        <w:ind w:left="284" w:hanging="284"/>
        <w:jc w:val="both"/>
        <w:rPr>
          <w:sz w:val="22"/>
          <w:szCs w:val="22"/>
        </w:rPr>
      </w:pPr>
      <w:r>
        <w:rPr>
          <w:sz w:val="22"/>
          <w:szCs w:val="22"/>
        </w:rPr>
        <w:t xml:space="preserve">3. </w:t>
      </w:r>
      <w:r w:rsidRPr="000548B3">
        <w:rPr>
          <w:sz w:val="22"/>
          <w:szCs w:val="22"/>
        </w:rPr>
        <w:t>Ocena ofert zostanie przeprowadzona w oparciu o przedstawione kryteri</w:t>
      </w:r>
      <w:r w:rsidR="003A6659">
        <w:rPr>
          <w:sz w:val="22"/>
          <w:szCs w:val="22"/>
        </w:rPr>
        <w:t>a</w:t>
      </w:r>
      <w:r w:rsidR="00485B3D">
        <w:rPr>
          <w:sz w:val="22"/>
          <w:szCs w:val="22"/>
        </w:rPr>
        <w:t>:</w:t>
      </w:r>
    </w:p>
    <w:p w14:paraId="713287FD" w14:textId="77777777" w:rsidR="00596533" w:rsidRPr="00523393" w:rsidRDefault="00596533" w:rsidP="00392776">
      <w:pPr>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985"/>
        <w:gridCol w:w="4111"/>
      </w:tblGrid>
      <w:tr w:rsidR="00574F64" w:rsidRPr="00574F64" w14:paraId="265DCC2A" w14:textId="77777777" w:rsidTr="003175B1">
        <w:tc>
          <w:tcPr>
            <w:tcW w:w="2835" w:type="dxa"/>
            <w:tcBorders>
              <w:top w:val="single" w:sz="4" w:space="0" w:color="auto"/>
              <w:left w:val="single" w:sz="4" w:space="0" w:color="auto"/>
              <w:bottom w:val="single" w:sz="4" w:space="0" w:color="auto"/>
              <w:right w:val="single" w:sz="4" w:space="0" w:color="auto"/>
            </w:tcBorders>
          </w:tcPr>
          <w:p w14:paraId="7027E7EF" w14:textId="77777777" w:rsidR="00574F64" w:rsidRPr="00574F64" w:rsidRDefault="00574F64" w:rsidP="003175B1">
            <w:pPr>
              <w:spacing w:line="276" w:lineRule="auto"/>
              <w:jc w:val="center"/>
              <w:rPr>
                <w:b/>
                <w:lang w:eastAsia="en-US"/>
              </w:rPr>
            </w:pPr>
            <w:r w:rsidRPr="00574F64">
              <w:rPr>
                <w:b/>
                <w:sz w:val="22"/>
                <w:szCs w:val="22"/>
                <w:lang w:eastAsia="en-US"/>
              </w:rPr>
              <w:t>Nazwa kryterium</w:t>
            </w:r>
          </w:p>
        </w:tc>
        <w:tc>
          <w:tcPr>
            <w:tcW w:w="1985" w:type="dxa"/>
            <w:tcBorders>
              <w:top w:val="single" w:sz="4" w:space="0" w:color="auto"/>
              <w:left w:val="single" w:sz="4" w:space="0" w:color="auto"/>
              <w:bottom w:val="single" w:sz="4" w:space="0" w:color="auto"/>
              <w:right w:val="single" w:sz="4" w:space="0" w:color="auto"/>
            </w:tcBorders>
          </w:tcPr>
          <w:p w14:paraId="1936444A" w14:textId="77777777" w:rsidR="00574F64" w:rsidRPr="00574F64" w:rsidRDefault="00574F64" w:rsidP="003175B1">
            <w:pPr>
              <w:spacing w:line="276" w:lineRule="auto"/>
              <w:jc w:val="center"/>
              <w:rPr>
                <w:b/>
                <w:lang w:eastAsia="en-US"/>
              </w:rPr>
            </w:pPr>
            <w:r w:rsidRPr="00574F64">
              <w:rPr>
                <w:b/>
                <w:sz w:val="22"/>
                <w:szCs w:val="22"/>
                <w:lang w:eastAsia="en-US"/>
              </w:rPr>
              <w:t>Znaczenie w %</w:t>
            </w:r>
          </w:p>
        </w:tc>
        <w:tc>
          <w:tcPr>
            <w:tcW w:w="4111" w:type="dxa"/>
            <w:tcBorders>
              <w:top w:val="single" w:sz="4" w:space="0" w:color="auto"/>
              <w:left w:val="single" w:sz="4" w:space="0" w:color="auto"/>
              <w:bottom w:val="single" w:sz="4" w:space="0" w:color="auto"/>
              <w:right w:val="single" w:sz="4" w:space="0" w:color="auto"/>
            </w:tcBorders>
          </w:tcPr>
          <w:p w14:paraId="1447ED0D" w14:textId="7084B0F0" w:rsidR="00574F64" w:rsidRPr="00574F64" w:rsidRDefault="00574F64" w:rsidP="003175B1">
            <w:pPr>
              <w:spacing w:line="276" w:lineRule="auto"/>
              <w:jc w:val="center"/>
              <w:rPr>
                <w:b/>
                <w:lang w:eastAsia="en-US"/>
              </w:rPr>
            </w:pPr>
            <w:r w:rsidRPr="00574F64">
              <w:rPr>
                <w:b/>
                <w:sz w:val="22"/>
                <w:szCs w:val="22"/>
                <w:lang w:eastAsia="en-US"/>
              </w:rPr>
              <w:t>Sposób oceny</w:t>
            </w:r>
          </w:p>
        </w:tc>
      </w:tr>
      <w:tr w:rsidR="00574F64" w:rsidRPr="00574F64" w14:paraId="6D6236E9" w14:textId="77777777" w:rsidTr="003175B1">
        <w:trPr>
          <w:trHeight w:val="414"/>
        </w:trPr>
        <w:tc>
          <w:tcPr>
            <w:tcW w:w="2835" w:type="dxa"/>
            <w:tcBorders>
              <w:top w:val="single" w:sz="4" w:space="0" w:color="auto"/>
              <w:left w:val="single" w:sz="4" w:space="0" w:color="auto"/>
              <w:bottom w:val="single" w:sz="4" w:space="0" w:color="auto"/>
              <w:right w:val="single" w:sz="4" w:space="0" w:color="auto"/>
            </w:tcBorders>
            <w:hideMark/>
          </w:tcPr>
          <w:p w14:paraId="776E22D3" w14:textId="77777777" w:rsidR="00574F64" w:rsidRPr="00574F64" w:rsidRDefault="00574F64" w:rsidP="00574F64">
            <w:pPr>
              <w:spacing w:line="276" w:lineRule="auto"/>
              <w:rPr>
                <w:lang w:eastAsia="en-US"/>
              </w:rPr>
            </w:pPr>
            <w:r w:rsidRPr="00574F64">
              <w:rPr>
                <w:sz w:val="22"/>
                <w:szCs w:val="22"/>
                <w:lang w:eastAsia="en-US"/>
              </w:rPr>
              <w:t>Cena (C)</w:t>
            </w:r>
          </w:p>
        </w:tc>
        <w:tc>
          <w:tcPr>
            <w:tcW w:w="1985" w:type="dxa"/>
            <w:tcBorders>
              <w:top w:val="single" w:sz="4" w:space="0" w:color="auto"/>
              <w:left w:val="single" w:sz="4" w:space="0" w:color="auto"/>
              <w:bottom w:val="single" w:sz="4" w:space="0" w:color="auto"/>
              <w:right w:val="single" w:sz="4" w:space="0" w:color="auto"/>
            </w:tcBorders>
            <w:hideMark/>
          </w:tcPr>
          <w:p w14:paraId="573AE200" w14:textId="77777777" w:rsidR="00574F64" w:rsidRPr="00574F64" w:rsidRDefault="00574F64" w:rsidP="00574F64">
            <w:pPr>
              <w:spacing w:line="276" w:lineRule="auto"/>
              <w:jc w:val="center"/>
              <w:rPr>
                <w:lang w:eastAsia="en-US"/>
              </w:rPr>
            </w:pPr>
            <w:r w:rsidRPr="00574F64">
              <w:rPr>
                <w:sz w:val="22"/>
                <w:szCs w:val="22"/>
                <w:lang w:eastAsia="en-US"/>
              </w:rPr>
              <w:t>60</w:t>
            </w:r>
          </w:p>
        </w:tc>
        <w:tc>
          <w:tcPr>
            <w:tcW w:w="4111" w:type="dxa"/>
            <w:tcBorders>
              <w:top w:val="single" w:sz="4" w:space="0" w:color="auto"/>
              <w:left w:val="single" w:sz="4" w:space="0" w:color="auto"/>
              <w:bottom w:val="single" w:sz="4" w:space="0" w:color="auto"/>
              <w:right w:val="single" w:sz="4" w:space="0" w:color="auto"/>
            </w:tcBorders>
            <w:hideMark/>
          </w:tcPr>
          <w:p w14:paraId="08FD02D4" w14:textId="77777777" w:rsidR="00574F64" w:rsidRPr="00574F64" w:rsidRDefault="00574F64" w:rsidP="00574F64">
            <w:pPr>
              <w:spacing w:line="276" w:lineRule="auto"/>
              <w:rPr>
                <w:lang w:eastAsia="en-US"/>
              </w:rPr>
            </w:pPr>
            <w:r w:rsidRPr="00574F64">
              <w:rPr>
                <w:sz w:val="22"/>
                <w:szCs w:val="22"/>
                <w:lang w:eastAsia="en-US"/>
              </w:rPr>
              <w:t>wg. wzoru matematycznego</w:t>
            </w:r>
          </w:p>
        </w:tc>
      </w:tr>
      <w:tr w:rsidR="00574F64" w:rsidRPr="00574F64" w14:paraId="43EB2619" w14:textId="77777777" w:rsidTr="003175B1">
        <w:trPr>
          <w:trHeight w:val="548"/>
        </w:trPr>
        <w:tc>
          <w:tcPr>
            <w:tcW w:w="2835" w:type="dxa"/>
            <w:tcBorders>
              <w:top w:val="single" w:sz="4" w:space="0" w:color="auto"/>
              <w:left w:val="single" w:sz="4" w:space="0" w:color="auto"/>
              <w:bottom w:val="single" w:sz="4" w:space="0" w:color="auto"/>
              <w:right w:val="single" w:sz="4" w:space="0" w:color="auto"/>
            </w:tcBorders>
          </w:tcPr>
          <w:p w14:paraId="6BE175D0" w14:textId="5B20FBA0" w:rsidR="00574F64" w:rsidRPr="00574F64" w:rsidRDefault="00D83EF3" w:rsidP="00224D2C">
            <w:pPr>
              <w:spacing w:line="276" w:lineRule="auto"/>
              <w:rPr>
                <w:sz w:val="22"/>
                <w:szCs w:val="22"/>
                <w:lang w:eastAsia="en-US"/>
              </w:rPr>
            </w:pPr>
            <w:r>
              <w:rPr>
                <w:sz w:val="22"/>
                <w:szCs w:val="22"/>
                <w:lang w:eastAsia="en-US"/>
              </w:rPr>
              <w:t>Wartość opał</w:t>
            </w:r>
            <w:r w:rsidR="00224D2C">
              <w:rPr>
                <w:sz w:val="22"/>
                <w:szCs w:val="22"/>
                <w:lang w:eastAsia="en-US"/>
              </w:rPr>
              <w:t xml:space="preserve">owa </w:t>
            </w:r>
            <w:r>
              <w:rPr>
                <w:sz w:val="22"/>
                <w:szCs w:val="22"/>
                <w:lang w:eastAsia="en-US"/>
              </w:rPr>
              <w:t>(W)</w:t>
            </w:r>
          </w:p>
        </w:tc>
        <w:tc>
          <w:tcPr>
            <w:tcW w:w="1985" w:type="dxa"/>
            <w:tcBorders>
              <w:top w:val="single" w:sz="4" w:space="0" w:color="auto"/>
              <w:left w:val="single" w:sz="4" w:space="0" w:color="auto"/>
              <w:bottom w:val="single" w:sz="4" w:space="0" w:color="auto"/>
              <w:right w:val="single" w:sz="4" w:space="0" w:color="auto"/>
            </w:tcBorders>
          </w:tcPr>
          <w:p w14:paraId="43719F6D" w14:textId="77777777" w:rsidR="00574F64" w:rsidRPr="00574F64" w:rsidRDefault="005B51C6" w:rsidP="00574F64">
            <w:pPr>
              <w:spacing w:line="276" w:lineRule="auto"/>
              <w:jc w:val="center"/>
              <w:rPr>
                <w:sz w:val="22"/>
                <w:szCs w:val="22"/>
                <w:lang w:eastAsia="en-US"/>
              </w:rPr>
            </w:pPr>
            <w:r>
              <w:rPr>
                <w:sz w:val="22"/>
                <w:szCs w:val="22"/>
                <w:lang w:eastAsia="en-US"/>
              </w:rPr>
              <w:t>4</w:t>
            </w:r>
            <w:r w:rsidR="007E79D1">
              <w:rPr>
                <w:sz w:val="22"/>
                <w:szCs w:val="22"/>
                <w:lang w:eastAsia="en-US"/>
              </w:rPr>
              <w:t>0</w:t>
            </w:r>
          </w:p>
        </w:tc>
        <w:tc>
          <w:tcPr>
            <w:tcW w:w="4111" w:type="dxa"/>
            <w:tcBorders>
              <w:top w:val="single" w:sz="4" w:space="0" w:color="auto"/>
              <w:left w:val="single" w:sz="4" w:space="0" w:color="auto"/>
              <w:bottom w:val="single" w:sz="4" w:space="0" w:color="auto"/>
              <w:right w:val="single" w:sz="4" w:space="0" w:color="auto"/>
            </w:tcBorders>
          </w:tcPr>
          <w:p w14:paraId="78FE03F7" w14:textId="77777777" w:rsidR="00574F64" w:rsidRPr="00574F64" w:rsidRDefault="00574F64" w:rsidP="00574F64">
            <w:pPr>
              <w:spacing w:line="276" w:lineRule="auto"/>
              <w:rPr>
                <w:sz w:val="22"/>
                <w:szCs w:val="22"/>
                <w:lang w:eastAsia="en-US"/>
              </w:rPr>
            </w:pPr>
            <w:r w:rsidRPr="00574F64">
              <w:rPr>
                <w:sz w:val="22"/>
                <w:szCs w:val="22"/>
                <w:lang w:eastAsia="en-US"/>
              </w:rPr>
              <w:t xml:space="preserve">wg. punktacji w </w:t>
            </w:r>
            <w:r w:rsidR="00CE77F7">
              <w:rPr>
                <w:sz w:val="22"/>
                <w:szCs w:val="22"/>
                <w:lang w:eastAsia="en-US"/>
              </w:rPr>
              <w:t xml:space="preserve">Rozdz. XVI </w:t>
            </w:r>
            <w:r w:rsidRPr="00574F64">
              <w:rPr>
                <w:sz w:val="22"/>
                <w:szCs w:val="22"/>
                <w:lang w:eastAsia="en-US"/>
              </w:rPr>
              <w:t>ust 3 pkt 3)</w:t>
            </w:r>
          </w:p>
        </w:tc>
      </w:tr>
    </w:tbl>
    <w:p w14:paraId="2F21613A" w14:textId="77777777" w:rsidR="00596533" w:rsidRDefault="00596533" w:rsidP="00574F64">
      <w:pPr>
        <w:ind w:left="284" w:hanging="284"/>
        <w:jc w:val="both"/>
        <w:rPr>
          <w:sz w:val="22"/>
          <w:szCs w:val="22"/>
        </w:rPr>
      </w:pPr>
    </w:p>
    <w:p w14:paraId="2E9BC73D" w14:textId="77777777" w:rsidR="00574F64" w:rsidRPr="00D008E8" w:rsidRDefault="00574F64" w:rsidP="00574F64">
      <w:pPr>
        <w:ind w:left="284" w:hanging="284"/>
        <w:jc w:val="both"/>
        <w:rPr>
          <w:sz w:val="22"/>
          <w:szCs w:val="22"/>
        </w:rPr>
      </w:pPr>
      <w:r w:rsidRPr="00D008E8">
        <w:rPr>
          <w:sz w:val="22"/>
          <w:szCs w:val="22"/>
        </w:rPr>
        <w:t xml:space="preserve">1) </w:t>
      </w:r>
      <w:r w:rsidRPr="00D008E8">
        <w:rPr>
          <w:color w:val="FF0000"/>
          <w:sz w:val="22"/>
          <w:szCs w:val="22"/>
        </w:rPr>
        <w:tab/>
      </w:r>
      <w:r w:rsidRPr="00D008E8">
        <w:rPr>
          <w:sz w:val="22"/>
          <w:szCs w:val="22"/>
        </w:rPr>
        <w:t>Za najkorzystniejszą Zamawiający uzna ofertę, która uzyska najwyższą liczbę punktów po zsumowaniu za ww. kryteria.</w:t>
      </w:r>
    </w:p>
    <w:p w14:paraId="2937287B" w14:textId="77777777" w:rsidR="009C6F07" w:rsidRDefault="00574F64" w:rsidP="00D008E8">
      <w:pPr>
        <w:tabs>
          <w:tab w:val="num" w:pos="3240"/>
        </w:tabs>
        <w:spacing w:after="40"/>
        <w:jc w:val="both"/>
        <w:rPr>
          <w:color w:val="000000" w:themeColor="text1"/>
          <w:sz w:val="22"/>
          <w:szCs w:val="22"/>
        </w:rPr>
      </w:pPr>
      <w:r w:rsidRPr="00D008E8">
        <w:rPr>
          <w:sz w:val="22"/>
          <w:szCs w:val="22"/>
        </w:rPr>
        <w:t xml:space="preserve">2)  </w:t>
      </w:r>
      <w:r w:rsidR="00D008E8" w:rsidRPr="00D008E8">
        <w:rPr>
          <w:color w:val="000000" w:themeColor="text1"/>
          <w:sz w:val="22"/>
          <w:szCs w:val="22"/>
        </w:rPr>
        <w:t>Ocenie zostaną poddane oferty niepodlegające odrzuceniu, złożone przez Wykonawców nie</w:t>
      </w:r>
    </w:p>
    <w:p w14:paraId="4418CECD" w14:textId="77777777" w:rsidR="009C6F07" w:rsidRDefault="009C6F07" w:rsidP="009C6F07">
      <w:pPr>
        <w:tabs>
          <w:tab w:val="num" w:pos="3240"/>
        </w:tabs>
        <w:spacing w:after="40"/>
        <w:jc w:val="both"/>
        <w:rPr>
          <w:sz w:val="22"/>
          <w:szCs w:val="22"/>
        </w:rPr>
      </w:pPr>
      <w:r>
        <w:rPr>
          <w:color w:val="000000" w:themeColor="text1"/>
          <w:sz w:val="22"/>
          <w:szCs w:val="22"/>
        </w:rPr>
        <w:t xml:space="preserve">     </w:t>
      </w:r>
      <w:r w:rsidR="00D008E8" w:rsidRPr="00D008E8">
        <w:rPr>
          <w:color w:val="000000" w:themeColor="text1"/>
          <w:sz w:val="22"/>
          <w:szCs w:val="22"/>
        </w:rPr>
        <w:t xml:space="preserve"> wykluczonych z postępowania.</w:t>
      </w:r>
      <w:r>
        <w:rPr>
          <w:color w:val="000000" w:themeColor="text1"/>
          <w:sz w:val="22"/>
          <w:szCs w:val="22"/>
        </w:rPr>
        <w:t xml:space="preserve"> </w:t>
      </w:r>
      <w:r w:rsidR="00574F64" w:rsidRPr="00D008E8">
        <w:rPr>
          <w:sz w:val="22"/>
          <w:szCs w:val="22"/>
        </w:rPr>
        <w:t>Ocena punktowa ofert zostanie przeprowadzona na podstawie</w:t>
      </w:r>
    </w:p>
    <w:p w14:paraId="68E9B099" w14:textId="3181FC5A" w:rsidR="00596533" w:rsidRPr="006871FC" w:rsidRDefault="009C6F07" w:rsidP="009C6F07">
      <w:pPr>
        <w:tabs>
          <w:tab w:val="num" w:pos="3240"/>
        </w:tabs>
        <w:spacing w:after="40"/>
        <w:jc w:val="both"/>
        <w:rPr>
          <w:sz w:val="22"/>
          <w:szCs w:val="22"/>
        </w:rPr>
      </w:pPr>
      <w:r>
        <w:rPr>
          <w:sz w:val="22"/>
          <w:szCs w:val="22"/>
        </w:rPr>
        <w:t xml:space="preserve">     </w:t>
      </w:r>
      <w:r w:rsidR="00574F64" w:rsidRPr="00D008E8">
        <w:rPr>
          <w:sz w:val="22"/>
          <w:szCs w:val="22"/>
        </w:rPr>
        <w:t xml:space="preserve"> przedstawionych w tabeli kryteriów</w:t>
      </w:r>
      <w:r>
        <w:rPr>
          <w:sz w:val="22"/>
          <w:szCs w:val="22"/>
        </w:rPr>
        <w:t>.</w:t>
      </w:r>
    </w:p>
    <w:p w14:paraId="7FC91C9B" w14:textId="1A60A8B8" w:rsidR="00596533" w:rsidRPr="00D008E8" w:rsidRDefault="00574F64" w:rsidP="00574F64">
      <w:pPr>
        <w:jc w:val="both"/>
        <w:rPr>
          <w:sz w:val="22"/>
          <w:szCs w:val="22"/>
          <w:u w:val="single"/>
        </w:rPr>
      </w:pPr>
      <w:r w:rsidRPr="00D008E8">
        <w:rPr>
          <w:sz w:val="22"/>
          <w:szCs w:val="22"/>
          <w:u w:val="single"/>
        </w:rPr>
        <w:t>Punkty za kryterium CENA (C) Zamawiający będzie brał pod uwagę cenę brutto za realizację  przedmiotu zamówienia.</w:t>
      </w:r>
    </w:p>
    <w:p w14:paraId="615B6636" w14:textId="77777777" w:rsidR="00574F64" w:rsidRPr="00574F64" w:rsidRDefault="00574F64" w:rsidP="00A36A7A">
      <w:pPr>
        <w:spacing w:after="120"/>
        <w:ind w:left="142" w:hanging="142"/>
        <w:jc w:val="both"/>
        <w:rPr>
          <w:b/>
          <w:bCs/>
          <w:sz w:val="22"/>
          <w:szCs w:val="22"/>
        </w:rPr>
      </w:pPr>
      <w:r w:rsidRPr="00574F64">
        <w:rPr>
          <w:sz w:val="22"/>
          <w:szCs w:val="22"/>
        </w:rPr>
        <w:tab/>
        <w:t xml:space="preserve">Maksymalna liczba punktów do uzyskania – </w:t>
      </w:r>
      <w:r w:rsidRPr="00574F64">
        <w:rPr>
          <w:b/>
          <w:sz w:val="22"/>
          <w:szCs w:val="22"/>
        </w:rPr>
        <w:t>60</w:t>
      </w:r>
    </w:p>
    <w:p w14:paraId="0A6D01DC" w14:textId="77777777" w:rsidR="00574F64" w:rsidRPr="00574F64" w:rsidRDefault="00574F64" w:rsidP="00574F64">
      <w:pPr>
        <w:jc w:val="both"/>
        <w:rPr>
          <w:b/>
          <w:bCs/>
          <w:sz w:val="22"/>
          <w:szCs w:val="22"/>
          <w:lang w:val="en-US"/>
        </w:rPr>
      </w:pPr>
      <w:r w:rsidRPr="00574F64">
        <w:rPr>
          <w:b/>
          <w:sz w:val="22"/>
          <w:szCs w:val="22"/>
        </w:rPr>
        <w:t xml:space="preserve">                     </w:t>
      </w:r>
      <w:r w:rsidRPr="00574F64">
        <w:rPr>
          <w:b/>
          <w:sz w:val="22"/>
          <w:szCs w:val="22"/>
        </w:rPr>
        <w:tab/>
      </w:r>
      <w:r w:rsidRPr="00574F64">
        <w:rPr>
          <w:b/>
          <w:bCs/>
          <w:sz w:val="22"/>
          <w:szCs w:val="22"/>
          <w:lang w:val="en-US"/>
        </w:rPr>
        <w:t>C</w:t>
      </w:r>
      <w:r w:rsidRPr="00574F64">
        <w:rPr>
          <w:b/>
          <w:bCs/>
          <w:sz w:val="22"/>
          <w:szCs w:val="22"/>
          <w:vertAlign w:val="subscript"/>
          <w:lang w:val="en-US"/>
        </w:rPr>
        <w:t xml:space="preserve"> min.</w:t>
      </w:r>
    </w:p>
    <w:p w14:paraId="12ECF90A" w14:textId="77777777" w:rsidR="00574F64" w:rsidRPr="00574F64" w:rsidRDefault="00574F64" w:rsidP="00574F64">
      <w:pPr>
        <w:keepNext/>
        <w:keepLines/>
        <w:outlineLvl w:val="4"/>
        <w:rPr>
          <w:b/>
          <w:sz w:val="22"/>
          <w:szCs w:val="22"/>
          <w:lang w:val="en-US"/>
        </w:rPr>
      </w:pPr>
      <w:r w:rsidRPr="00574F64">
        <w:rPr>
          <w:b/>
          <w:sz w:val="22"/>
          <w:szCs w:val="22"/>
          <w:lang w:val="en-US"/>
        </w:rPr>
        <w:t xml:space="preserve">             C =  ------------  x 60                               </w:t>
      </w:r>
    </w:p>
    <w:p w14:paraId="281ABD3D" w14:textId="77777777" w:rsidR="00574F64" w:rsidRPr="00574F64" w:rsidRDefault="00574F64" w:rsidP="00574F64">
      <w:pPr>
        <w:ind w:left="284" w:hanging="284"/>
        <w:jc w:val="both"/>
        <w:rPr>
          <w:b/>
          <w:bCs/>
          <w:sz w:val="22"/>
          <w:szCs w:val="22"/>
          <w:lang w:val="en-US"/>
        </w:rPr>
      </w:pPr>
      <w:r w:rsidRPr="00574F64">
        <w:rPr>
          <w:b/>
          <w:bCs/>
          <w:sz w:val="22"/>
          <w:szCs w:val="22"/>
          <w:lang w:val="en-US"/>
        </w:rPr>
        <w:t xml:space="preserve">                         C</w:t>
      </w:r>
      <w:r w:rsidRPr="00574F64">
        <w:rPr>
          <w:b/>
          <w:bCs/>
          <w:sz w:val="22"/>
          <w:szCs w:val="22"/>
          <w:vertAlign w:val="subscript"/>
          <w:lang w:val="en-US"/>
        </w:rPr>
        <w:t xml:space="preserve"> bad.</w:t>
      </w:r>
    </w:p>
    <w:p w14:paraId="24DAA760" w14:textId="77777777" w:rsidR="00574F64" w:rsidRPr="00574F64" w:rsidRDefault="00574F64" w:rsidP="00574F64">
      <w:pPr>
        <w:spacing w:line="360" w:lineRule="auto"/>
        <w:ind w:left="720" w:firstLine="180"/>
        <w:jc w:val="both"/>
        <w:rPr>
          <w:bCs/>
          <w:sz w:val="22"/>
          <w:szCs w:val="22"/>
        </w:rPr>
      </w:pPr>
      <w:r w:rsidRPr="00574F64">
        <w:rPr>
          <w:bCs/>
          <w:sz w:val="22"/>
          <w:szCs w:val="22"/>
        </w:rPr>
        <w:t>gdzie:</w:t>
      </w:r>
    </w:p>
    <w:p w14:paraId="7353DC06" w14:textId="77777777" w:rsidR="007E79D1" w:rsidRPr="00FB620E" w:rsidRDefault="007E79D1" w:rsidP="007E79D1">
      <w:pPr>
        <w:pStyle w:val="Akapitzlist"/>
        <w:ind w:left="644"/>
        <w:jc w:val="both"/>
        <w:rPr>
          <w:sz w:val="22"/>
          <w:szCs w:val="22"/>
        </w:rPr>
      </w:pPr>
      <w:r w:rsidRPr="007E79D1">
        <w:rPr>
          <w:b/>
          <w:sz w:val="22"/>
          <w:szCs w:val="22"/>
        </w:rPr>
        <w:t>C</w:t>
      </w:r>
      <w:r w:rsidRPr="007E79D1">
        <w:rPr>
          <w:b/>
          <w:sz w:val="22"/>
          <w:szCs w:val="22"/>
          <w:vertAlign w:val="subscript"/>
        </w:rPr>
        <w:t xml:space="preserve"> min.</w:t>
      </w:r>
      <w:r w:rsidRPr="00FB620E">
        <w:rPr>
          <w:sz w:val="22"/>
          <w:szCs w:val="22"/>
        </w:rPr>
        <w:t xml:space="preserve"> – cena minimalna spośród wszystkich ważnych ofert</w:t>
      </w:r>
    </w:p>
    <w:p w14:paraId="732CBD53" w14:textId="77777777" w:rsidR="007E79D1" w:rsidRDefault="007E79D1" w:rsidP="007E79D1">
      <w:pPr>
        <w:pStyle w:val="Akapitzlist"/>
        <w:ind w:left="644"/>
        <w:jc w:val="both"/>
        <w:rPr>
          <w:bCs/>
          <w:sz w:val="22"/>
          <w:szCs w:val="22"/>
        </w:rPr>
      </w:pPr>
      <w:r w:rsidRPr="007E79D1">
        <w:rPr>
          <w:b/>
          <w:bCs/>
          <w:sz w:val="22"/>
          <w:szCs w:val="22"/>
        </w:rPr>
        <w:t>C</w:t>
      </w:r>
      <w:r w:rsidRPr="007E79D1">
        <w:rPr>
          <w:b/>
          <w:bCs/>
          <w:sz w:val="22"/>
          <w:szCs w:val="22"/>
          <w:vertAlign w:val="subscript"/>
        </w:rPr>
        <w:t xml:space="preserve"> </w:t>
      </w:r>
      <w:proofErr w:type="spellStart"/>
      <w:r w:rsidRPr="007E79D1">
        <w:rPr>
          <w:b/>
          <w:bCs/>
          <w:sz w:val="22"/>
          <w:szCs w:val="22"/>
          <w:vertAlign w:val="subscript"/>
        </w:rPr>
        <w:t>bad</w:t>
      </w:r>
      <w:proofErr w:type="spellEnd"/>
      <w:r w:rsidRPr="00FB620E">
        <w:rPr>
          <w:bCs/>
          <w:sz w:val="22"/>
          <w:szCs w:val="22"/>
          <w:vertAlign w:val="subscript"/>
        </w:rPr>
        <w:t>.</w:t>
      </w:r>
      <w:r w:rsidRPr="00FB620E">
        <w:rPr>
          <w:bCs/>
          <w:sz w:val="22"/>
          <w:szCs w:val="22"/>
        </w:rPr>
        <w:t xml:space="preserve"> – cena oferty badanej </w:t>
      </w:r>
    </w:p>
    <w:p w14:paraId="0AEEFFCD" w14:textId="77777777" w:rsidR="004B4D05" w:rsidRPr="00843519" w:rsidRDefault="004B4D05" w:rsidP="00843519">
      <w:pPr>
        <w:jc w:val="both"/>
        <w:rPr>
          <w:bCs/>
          <w:sz w:val="22"/>
          <w:szCs w:val="22"/>
        </w:rPr>
      </w:pPr>
    </w:p>
    <w:p w14:paraId="141E36BC" w14:textId="3FE2F010" w:rsidR="00D83EF3" w:rsidRPr="00D83EF3" w:rsidRDefault="00D83EF3" w:rsidP="00394700">
      <w:pPr>
        <w:widowControl w:val="0"/>
        <w:numPr>
          <w:ilvl w:val="2"/>
          <w:numId w:val="28"/>
        </w:numPr>
        <w:ind w:left="644" w:hanging="284"/>
        <w:contextualSpacing/>
        <w:jc w:val="both"/>
        <w:rPr>
          <w:sz w:val="22"/>
          <w:szCs w:val="22"/>
        </w:rPr>
      </w:pPr>
      <w:r w:rsidRPr="00D83EF3">
        <w:rPr>
          <w:sz w:val="22"/>
          <w:szCs w:val="22"/>
          <w:u w:val="single"/>
        </w:rPr>
        <w:t xml:space="preserve">Punkty za kryterium </w:t>
      </w:r>
      <w:r w:rsidRPr="00D83EF3">
        <w:rPr>
          <w:b/>
          <w:sz w:val="22"/>
          <w:szCs w:val="22"/>
          <w:u w:val="single"/>
        </w:rPr>
        <w:t>Wartość opałowa</w:t>
      </w:r>
      <w:r w:rsidRPr="00D83EF3">
        <w:rPr>
          <w:sz w:val="22"/>
          <w:szCs w:val="22"/>
          <w:u w:val="single"/>
        </w:rPr>
        <w:t xml:space="preserve"> (W) zostaną przyznane na podstawie złożonej przez Wykonawcę w Formularzu Ofertowym deklaracji o wartości opałowej węgla kamiennego zgodnie z poniższą regułą</w:t>
      </w:r>
      <w:r w:rsidRPr="00D83EF3">
        <w:rPr>
          <w:sz w:val="22"/>
          <w:szCs w:val="22"/>
        </w:rPr>
        <w:t xml:space="preserve">:. </w:t>
      </w:r>
    </w:p>
    <w:p w14:paraId="662695F9" w14:textId="77777777" w:rsidR="00D83EF3" w:rsidRPr="00D83EF3" w:rsidRDefault="00D83EF3" w:rsidP="00224D2C">
      <w:pPr>
        <w:widowControl w:val="0"/>
        <w:jc w:val="both"/>
        <w:rPr>
          <w:sz w:val="22"/>
          <w:szCs w:val="22"/>
        </w:rPr>
      </w:pPr>
    </w:p>
    <w:p w14:paraId="71545CD4" w14:textId="3B225609" w:rsidR="00D83EF3" w:rsidRPr="00D83EF3" w:rsidRDefault="00B53D13" w:rsidP="00D83EF3">
      <w:pPr>
        <w:widowControl w:val="0"/>
        <w:rPr>
          <w:b/>
          <w:bCs/>
          <w:color w:val="000000"/>
          <w:sz w:val="22"/>
          <w:szCs w:val="22"/>
        </w:rPr>
      </w:pPr>
      <w:r>
        <w:rPr>
          <w:b/>
          <w:bCs/>
          <w:color w:val="000000"/>
          <w:sz w:val="22"/>
          <w:szCs w:val="22"/>
        </w:rPr>
        <w:t>        </w:t>
      </w:r>
    </w:p>
    <w:tbl>
      <w:tblPr>
        <w:tblW w:w="0" w:type="auto"/>
        <w:tblInd w:w="709" w:type="dxa"/>
        <w:tblCellMar>
          <w:left w:w="0" w:type="dxa"/>
          <w:right w:w="0" w:type="dxa"/>
        </w:tblCellMar>
        <w:tblLook w:val="04A0" w:firstRow="1" w:lastRow="0" w:firstColumn="1" w:lastColumn="0" w:noHBand="0" w:noVBand="1"/>
      </w:tblPr>
      <w:tblGrid>
        <w:gridCol w:w="4291"/>
        <w:gridCol w:w="4287"/>
      </w:tblGrid>
      <w:tr w:rsidR="00D83EF3" w:rsidRPr="00D83EF3" w14:paraId="0B0B6389" w14:textId="77777777" w:rsidTr="00D20E8E">
        <w:tc>
          <w:tcPr>
            <w:tcW w:w="4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C7A1605" w14:textId="77777777" w:rsidR="00D83EF3" w:rsidRPr="00D83EF3" w:rsidRDefault="00D83EF3" w:rsidP="00D83EF3">
            <w:pPr>
              <w:widowControl w:val="0"/>
              <w:autoSpaceDE w:val="0"/>
              <w:autoSpaceDN w:val="0"/>
              <w:spacing w:before="80" w:line="276" w:lineRule="auto"/>
              <w:jc w:val="both"/>
              <w:rPr>
                <w:b/>
                <w:bCs/>
                <w:sz w:val="22"/>
                <w:szCs w:val="22"/>
                <w:lang w:eastAsia="ar-SA"/>
              </w:rPr>
            </w:pPr>
            <w:r w:rsidRPr="00D83EF3">
              <w:rPr>
                <w:b/>
                <w:bCs/>
                <w:sz w:val="22"/>
                <w:szCs w:val="22"/>
                <w:lang w:eastAsia="ar-SA"/>
              </w:rPr>
              <w:t xml:space="preserve">Wartość opałowa </w:t>
            </w:r>
          </w:p>
        </w:tc>
        <w:tc>
          <w:tcPr>
            <w:tcW w:w="428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2AB91F7" w14:textId="77777777" w:rsidR="00D83EF3" w:rsidRPr="00D83EF3" w:rsidRDefault="00D83EF3" w:rsidP="00D83EF3">
            <w:pPr>
              <w:widowControl w:val="0"/>
              <w:autoSpaceDE w:val="0"/>
              <w:autoSpaceDN w:val="0"/>
              <w:spacing w:before="80" w:line="276" w:lineRule="auto"/>
              <w:jc w:val="center"/>
              <w:rPr>
                <w:b/>
                <w:bCs/>
                <w:sz w:val="22"/>
                <w:szCs w:val="22"/>
                <w:lang w:eastAsia="ar-SA"/>
              </w:rPr>
            </w:pPr>
            <w:r w:rsidRPr="00D83EF3">
              <w:rPr>
                <w:b/>
                <w:bCs/>
                <w:sz w:val="22"/>
                <w:szCs w:val="22"/>
                <w:lang w:eastAsia="ar-SA"/>
              </w:rPr>
              <w:t>Liczba punktów</w:t>
            </w:r>
          </w:p>
        </w:tc>
      </w:tr>
      <w:tr w:rsidR="00D83EF3" w:rsidRPr="00D83EF3" w14:paraId="19FD8D30" w14:textId="77777777" w:rsidTr="00D20E8E">
        <w:tc>
          <w:tcPr>
            <w:tcW w:w="429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11F9E4" w14:textId="77777777" w:rsidR="00D83EF3" w:rsidRPr="00D83EF3" w:rsidRDefault="00D83EF3" w:rsidP="00D83EF3">
            <w:pPr>
              <w:widowControl w:val="0"/>
              <w:spacing w:after="40" w:line="276" w:lineRule="auto"/>
              <w:rPr>
                <w:color w:val="000000"/>
                <w:sz w:val="22"/>
                <w:szCs w:val="22"/>
              </w:rPr>
            </w:pPr>
            <w:r w:rsidRPr="00D83EF3">
              <w:rPr>
                <w:color w:val="000000"/>
                <w:sz w:val="22"/>
                <w:szCs w:val="22"/>
              </w:rPr>
              <w:t xml:space="preserve">Wartość opałowa 26 </w:t>
            </w:r>
            <w:proofErr w:type="spellStart"/>
            <w:r w:rsidRPr="00D83EF3">
              <w:rPr>
                <w:color w:val="000000"/>
                <w:sz w:val="22"/>
                <w:szCs w:val="22"/>
              </w:rPr>
              <w:t>Mk</w:t>
            </w:r>
            <w:proofErr w:type="spellEnd"/>
            <w:r w:rsidRPr="00D83EF3">
              <w:rPr>
                <w:color w:val="000000"/>
                <w:sz w:val="22"/>
                <w:szCs w:val="22"/>
              </w:rPr>
              <w:t>/Kg</w:t>
            </w:r>
          </w:p>
        </w:tc>
        <w:tc>
          <w:tcPr>
            <w:tcW w:w="42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4AC8880" w14:textId="71AF10A7" w:rsidR="00D83EF3" w:rsidRPr="00D83EF3" w:rsidRDefault="00D83EF3" w:rsidP="00D83EF3">
            <w:pPr>
              <w:widowControl w:val="0"/>
              <w:spacing w:after="40" w:line="276" w:lineRule="auto"/>
              <w:jc w:val="center"/>
              <w:rPr>
                <w:color w:val="000000"/>
                <w:sz w:val="22"/>
                <w:szCs w:val="22"/>
              </w:rPr>
            </w:pPr>
            <w:r>
              <w:rPr>
                <w:color w:val="000000"/>
                <w:sz w:val="22"/>
                <w:szCs w:val="22"/>
              </w:rPr>
              <w:t xml:space="preserve">0 pkt </w:t>
            </w:r>
          </w:p>
        </w:tc>
      </w:tr>
      <w:tr w:rsidR="00D83EF3" w:rsidRPr="00D83EF3" w14:paraId="795E035C" w14:textId="77777777" w:rsidTr="00D20E8E">
        <w:trPr>
          <w:trHeight w:val="233"/>
        </w:trPr>
        <w:tc>
          <w:tcPr>
            <w:tcW w:w="429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F1E397D" w14:textId="77777777" w:rsidR="00D83EF3" w:rsidRPr="00D83EF3" w:rsidRDefault="00D83EF3" w:rsidP="00D83EF3">
            <w:pPr>
              <w:widowControl w:val="0"/>
              <w:spacing w:after="40" w:line="276" w:lineRule="auto"/>
              <w:rPr>
                <w:color w:val="000000"/>
                <w:sz w:val="22"/>
                <w:szCs w:val="22"/>
              </w:rPr>
            </w:pPr>
            <w:r w:rsidRPr="00D83EF3">
              <w:rPr>
                <w:color w:val="000000"/>
                <w:sz w:val="22"/>
                <w:szCs w:val="22"/>
              </w:rPr>
              <w:t xml:space="preserve">Wartość opałowa 27 </w:t>
            </w:r>
            <w:proofErr w:type="spellStart"/>
            <w:r w:rsidRPr="00D83EF3">
              <w:rPr>
                <w:color w:val="000000"/>
                <w:sz w:val="22"/>
                <w:szCs w:val="22"/>
              </w:rPr>
              <w:t>Mk</w:t>
            </w:r>
            <w:proofErr w:type="spellEnd"/>
            <w:r w:rsidRPr="00D83EF3">
              <w:rPr>
                <w:color w:val="000000"/>
                <w:sz w:val="22"/>
                <w:szCs w:val="22"/>
              </w:rPr>
              <w:t>/Kg</w:t>
            </w:r>
          </w:p>
        </w:tc>
        <w:tc>
          <w:tcPr>
            <w:tcW w:w="42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5903C17" w14:textId="641EC3D6" w:rsidR="00D83EF3" w:rsidRPr="00D83EF3" w:rsidRDefault="00C203FE" w:rsidP="00D83EF3">
            <w:pPr>
              <w:widowControl w:val="0"/>
              <w:spacing w:after="40" w:line="276" w:lineRule="auto"/>
              <w:jc w:val="center"/>
              <w:rPr>
                <w:color w:val="000000"/>
                <w:sz w:val="22"/>
                <w:szCs w:val="22"/>
              </w:rPr>
            </w:pPr>
            <w:r>
              <w:rPr>
                <w:color w:val="000000"/>
                <w:sz w:val="22"/>
                <w:szCs w:val="22"/>
              </w:rPr>
              <w:t>2</w:t>
            </w:r>
            <w:r w:rsidR="00D83EF3">
              <w:rPr>
                <w:color w:val="000000"/>
                <w:sz w:val="22"/>
                <w:szCs w:val="22"/>
              </w:rPr>
              <w:t xml:space="preserve">0 pkt </w:t>
            </w:r>
          </w:p>
        </w:tc>
      </w:tr>
      <w:tr w:rsidR="00D83EF3" w:rsidRPr="00D83EF3" w14:paraId="6C41AC35" w14:textId="77777777" w:rsidTr="00D20E8E">
        <w:trPr>
          <w:trHeight w:val="233"/>
        </w:trPr>
        <w:tc>
          <w:tcPr>
            <w:tcW w:w="429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26B3EBCA" w14:textId="77777777" w:rsidR="00D83EF3" w:rsidRPr="00D83EF3" w:rsidRDefault="00D83EF3" w:rsidP="00D83EF3">
            <w:pPr>
              <w:widowControl w:val="0"/>
              <w:spacing w:after="40" w:line="276" w:lineRule="auto"/>
              <w:rPr>
                <w:color w:val="000000"/>
                <w:sz w:val="22"/>
                <w:szCs w:val="22"/>
              </w:rPr>
            </w:pPr>
            <w:r w:rsidRPr="00D83EF3">
              <w:rPr>
                <w:color w:val="000000"/>
                <w:sz w:val="22"/>
                <w:szCs w:val="22"/>
              </w:rPr>
              <w:t xml:space="preserve">Wartość opałowa 28 </w:t>
            </w:r>
            <w:proofErr w:type="spellStart"/>
            <w:r w:rsidRPr="00D83EF3">
              <w:rPr>
                <w:color w:val="000000"/>
                <w:sz w:val="22"/>
                <w:szCs w:val="22"/>
              </w:rPr>
              <w:t>Mk</w:t>
            </w:r>
            <w:proofErr w:type="spellEnd"/>
            <w:r w:rsidRPr="00D83EF3">
              <w:rPr>
                <w:color w:val="000000"/>
                <w:sz w:val="22"/>
                <w:szCs w:val="22"/>
              </w:rPr>
              <w:t>/Kg lub więcej</w:t>
            </w:r>
          </w:p>
        </w:tc>
        <w:tc>
          <w:tcPr>
            <w:tcW w:w="42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697887" w14:textId="584BD211" w:rsidR="00D83EF3" w:rsidRPr="00D83EF3" w:rsidRDefault="00D83EF3" w:rsidP="00D83EF3">
            <w:pPr>
              <w:widowControl w:val="0"/>
              <w:spacing w:after="40" w:line="276" w:lineRule="auto"/>
              <w:jc w:val="center"/>
              <w:rPr>
                <w:color w:val="000000"/>
                <w:sz w:val="22"/>
                <w:szCs w:val="22"/>
              </w:rPr>
            </w:pPr>
            <w:r>
              <w:rPr>
                <w:color w:val="000000"/>
                <w:sz w:val="22"/>
                <w:szCs w:val="22"/>
              </w:rPr>
              <w:t xml:space="preserve">40 pkt </w:t>
            </w:r>
          </w:p>
        </w:tc>
      </w:tr>
    </w:tbl>
    <w:p w14:paraId="68B1F091" w14:textId="77777777" w:rsidR="00D83EF3" w:rsidRPr="00D83EF3" w:rsidRDefault="00D83EF3" w:rsidP="00D83EF3">
      <w:pPr>
        <w:widowControl w:val="0"/>
        <w:rPr>
          <w:rFonts w:ascii="Calibri" w:eastAsia="Calibri" w:hAnsi="Calibri"/>
          <w:b/>
          <w:bCs/>
          <w:color w:val="000000"/>
          <w:sz w:val="22"/>
          <w:szCs w:val="22"/>
          <w:u w:val="single"/>
          <w:lang w:eastAsia="en-US"/>
        </w:rPr>
      </w:pPr>
    </w:p>
    <w:p w14:paraId="3B203A10" w14:textId="3FB56952" w:rsidR="00D83EF3" w:rsidRPr="00D83EF3" w:rsidRDefault="00D83EF3" w:rsidP="00D83EF3">
      <w:pPr>
        <w:widowControl w:val="0"/>
        <w:rPr>
          <w:color w:val="000000"/>
          <w:sz w:val="22"/>
          <w:szCs w:val="22"/>
          <w:u w:val="single"/>
        </w:rPr>
      </w:pPr>
      <w:r w:rsidRPr="00D83EF3">
        <w:rPr>
          <w:color w:val="000000"/>
          <w:sz w:val="22"/>
          <w:szCs w:val="22"/>
          <w:u w:val="single"/>
        </w:rPr>
        <w:t>Uwaga:</w:t>
      </w:r>
    </w:p>
    <w:p w14:paraId="5E6038C6" w14:textId="19017C59" w:rsidR="00D83EF3" w:rsidRPr="00D83EF3" w:rsidRDefault="00D83EF3" w:rsidP="00D83EF3">
      <w:pPr>
        <w:widowControl w:val="0"/>
        <w:spacing w:line="276" w:lineRule="auto"/>
        <w:jc w:val="both"/>
        <w:rPr>
          <w:sz w:val="22"/>
          <w:szCs w:val="22"/>
        </w:rPr>
      </w:pPr>
      <w:r w:rsidRPr="00D83EF3">
        <w:rPr>
          <w:sz w:val="22"/>
          <w:szCs w:val="22"/>
        </w:rPr>
        <w:t>Wykonawca powinien podać wartość opałową węgla kamiennego w postaci konkretnej wartości np. 2</w:t>
      </w:r>
      <w:r w:rsidR="00A32D37">
        <w:rPr>
          <w:sz w:val="22"/>
          <w:szCs w:val="22"/>
        </w:rPr>
        <w:t>6</w:t>
      </w:r>
      <w:r w:rsidRPr="00D83EF3">
        <w:rPr>
          <w:sz w:val="22"/>
          <w:szCs w:val="22"/>
        </w:rPr>
        <w:t xml:space="preserve"> </w:t>
      </w:r>
      <w:proofErr w:type="spellStart"/>
      <w:r w:rsidRPr="00D83EF3">
        <w:rPr>
          <w:sz w:val="22"/>
          <w:szCs w:val="22"/>
        </w:rPr>
        <w:t>Mk</w:t>
      </w:r>
      <w:proofErr w:type="spellEnd"/>
      <w:r w:rsidRPr="00D83EF3">
        <w:rPr>
          <w:sz w:val="22"/>
          <w:szCs w:val="22"/>
        </w:rPr>
        <w:t>/Kg, 2</w:t>
      </w:r>
      <w:r w:rsidR="00A32D37">
        <w:rPr>
          <w:sz w:val="22"/>
          <w:szCs w:val="22"/>
        </w:rPr>
        <w:t>7</w:t>
      </w:r>
      <w:r w:rsidRPr="00D83EF3">
        <w:rPr>
          <w:sz w:val="22"/>
          <w:szCs w:val="22"/>
        </w:rPr>
        <w:t xml:space="preserve"> </w:t>
      </w:r>
      <w:proofErr w:type="spellStart"/>
      <w:r w:rsidRPr="00D83EF3">
        <w:rPr>
          <w:sz w:val="22"/>
          <w:szCs w:val="22"/>
        </w:rPr>
        <w:t>Mk</w:t>
      </w:r>
      <w:proofErr w:type="spellEnd"/>
      <w:r w:rsidRPr="00D83EF3">
        <w:rPr>
          <w:sz w:val="22"/>
          <w:szCs w:val="22"/>
        </w:rPr>
        <w:t>/Kg. Jeżeli Wykonawca poda w ofercie wartość opałową w postaci przedziału (</w:t>
      </w:r>
      <w:r w:rsidRPr="00D83EF3">
        <w:rPr>
          <w:b/>
          <w:bCs/>
          <w:sz w:val="22"/>
          <w:szCs w:val="22"/>
        </w:rPr>
        <w:t>np.: 26Mk/Kg – 2</w:t>
      </w:r>
      <w:r w:rsidR="00A32D37">
        <w:rPr>
          <w:b/>
          <w:bCs/>
          <w:sz w:val="22"/>
          <w:szCs w:val="22"/>
        </w:rPr>
        <w:t>7</w:t>
      </w:r>
      <w:r w:rsidRPr="00D83EF3">
        <w:rPr>
          <w:b/>
          <w:bCs/>
          <w:sz w:val="22"/>
          <w:szCs w:val="22"/>
        </w:rPr>
        <w:t xml:space="preserve"> </w:t>
      </w:r>
      <w:proofErr w:type="spellStart"/>
      <w:r w:rsidRPr="00D83EF3">
        <w:rPr>
          <w:b/>
          <w:bCs/>
          <w:sz w:val="22"/>
          <w:szCs w:val="22"/>
        </w:rPr>
        <w:t>Mk</w:t>
      </w:r>
      <w:proofErr w:type="spellEnd"/>
      <w:r w:rsidRPr="00D83EF3">
        <w:rPr>
          <w:b/>
          <w:bCs/>
          <w:sz w:val="22"/>
          <w:szCs w:val="22"/>
        </w:rPr>
        <w:t>/Kg</w:t>
      </w:r>
      <w:r w:rsidRPr="00D83EF3">
        <w:rPr>
          <w:sz w:val="22"/>
          <w:szCs w:val="22"/>
        </w:rPr>
        <w:t xml:space="preserve">) oferta Wykonawcy zostanie odrzucona. W przypadku zaoferowania wartość opałowej wyższej niż 28 </w:t>
      </w:r>
      <w:proofErr w:type="spellStart"/>
      <w:r w:rsidRPr="00D83EF3">
        <w:rPr>
          <w:sz w:val="22"/>
          <w:szCs w:val="22"/>
        </w:rPr>
        <w:t>Mk</w:t>
      </w:r>
      <w:proofErr w:type="spellEnd"/>
      <w:r w:rsidRPr="00D83EF3">
        <w:rPr>
          <w:sz w:val="22"/>
          <w:szCs w:val="22"/>
        </w:rPr>
        <w:t xml:space="preserve">/Kg Wykonawcy zostanie przyznane 30 punktów. </w:t>
      </w:r>
    </w:p>
    <w:p w14:paraId="2C6EF047" w14:textId="690C144F" w:rsidR="00D83EF3" w:rsidRPr="00D83EF3" w:rsidRDefault="00D83EF3" w:rsidP="00D83EF3">
      <w:pPr>
        <w:widowControl w:val="0"/>
        <w:spacing w:line="276" w:lineRule="auto"/>
        <w:jc w:val="both"/>
        <w:rPr>
          <w:color w:val="000000"/>
          <w:sz w:val="22"/>
          <w:szCs w:val="22"/>
        </w:rPr>
      </w:pPr>
      <w:r w:rsidRPr="00D83EF3">
        <w:rPr>
          <w:sz w:val="22"/>
          <w:szCs w:val="22"/>
        </w:rPr>
        <w:t xml:space="preserve">W przypadku zaoferowania wartości opałowej </w:t>
      </w:r>
      <w:r>
        <w:rPr>
          <w:sz w:val="22"/>
          <w:szCs w:val="22"/>
        </w:rPr>
        <w:t>mniejszej niż 2</w:t>
      </w:r>
      <w:r w:rsidR="00C504E3">
        <w:rPr>
          <w:sz w:val="22"/>
          <w:szCs w:val="22"/>
        </w:rPr>
        <w:t>6</w:t>
      </w:r>
      <w:r w:rsidRPr="00D83EF3">
        <w:rPr>
          <w:sz w:val="22"/>
          <w:szCs w:val="22"/>
        </w:rPr>
        <w:t xml:space="preserve"> </w:t>
      </w:r>
      <w:proofErr w:type="spellStart"/>
      <w:r w:rsidRPr="00D83EF3">
        <w:rPr>
          <w:sz w:val="22"/>
          <w:szCs w:val="22"/>
        </w:rPr>
        <w:t>Mj</w:t>
      </w:r>
      <w:proofErr w:type="spellEnd"/>
      <w:r w:rsidRPr="00D83EF3">
        <w:rPr>
          <w:sz w:val="22"/>
          <w:szCs w:val="22"/>
        </w:rPr>
        <w:t xml:space="preserve">/Kg, oferta Wykonawcy zostanie odrzucona. </w:t>
      </w:r>
      <w:r w:rsidRPr="00D83EF3">
        <w:rPr>
          <w:color w:val="000000"/>
          <w:sz w:val="22"/>
          <w:szCs w:val="22"/>
        </w:rPr>
        <w:t>W przypadku braku podania w ofercie jakiejkolwiek wartości, Zamawiający uzna, że Wykonawca oferuje maksymalną wartość wskazaną  przez Zamawiającego.</w:t>
      </w:r>
    </w:p>
    <w:p w14:paraId="6E30BFAE" w14:textId="77777777" w:rsidR="00D83EF3" w:rsidRDefault="00D83EF3" w:rsidP="00D83EF3">
      <w:pPr>
        <w:jc w:val="both"/>
        <w:rPr>
          <w:sz w:val="22"/>
          <w:szCs w:val="22"/>
        </w:rPr>
      </w:pPr>
    </w:p>
    <w:p w14:paraId="5F367477" w14:textId="77777777" w:rsidR="00D83EF3" w:rsidRDefault="00D83EF3" w:rsidP="00D83EF3">
      <w:pPr>
        <w:jc w:val="both"/>
        <w:rPr>
          <w:sz w:val="22"/>
          <w:szCs w:val="22"/>
        </w:rPr>
      </w:pPr>
    </w:p>
    <w:p w14:paraId="31319A5C" w14:textId="5E9B206B" w:rsidR="00B76119" w:rsidRDefault="007E79D1" w:rsidP="00D83EF3">
      <w:pPr>
        <w:jc w:val="both"/>
        <w:rPr>
          <w:sz w:val="22"/>
          <w:szCs w:val="22"/>
        </w:rPr>
      </w:pPr>
      <w:r w:rsidRPr="00574F64">
        <w:rPr>
          <w:sz w:val="22"/>
          <w:szCs w:val="22"/>
        </w:rPr>
        <w:t xml:space="preserve"> </w:t>
      </w:r>
    </w:p>
    <w:p w14:paraId="1B4DBBBF" w14:textId="77777777" w:rsidR="00CC6189" w:rsidRDefault="00CC6189" w:rsidP="00C65FE7">
      <w:pPr>
        <w:jc w:val="both"/>
        <w:rPr>
          <w:sz w:val="22"/>
          <w:szCs w:val="22"/>
        </w:rPr>
      </w:pPr>
    </w:p>
    <w:p w14:paraId="65CF81A8" w14:textId="2BE2CA39" w:rsidR="00AC6B8B" w:rsidRPr="004B4D05" w:rsidRDefault="00574F64" w:rsidP="00394700">
      <w:pPr>
        <w:pStyle w:val="Akapitzlist"/>
        <w:numPr>
          <w:ilvl w:val="2"/>
          <w:numId w:val="28"/>
        </w:numPr>
        <w:ind w:left="142" w:hanging="284"/>
        <w:jc w:val="both"/>
        <w:rPr>
          <w:b/>
          <w:sz w:val="22"/>
          <w:szCs w:val="22"/>
          <w:u w:val="single"/>
        </w:rPr>
      </w:pPr>
      <w:r w:rsidRPr="006E0B1E">
        <w:rPr>
          <w:sz w:val="22"/>
          <w:szCs w:val="22"/>
        </w:rPr>
        <w:t xml:space="preserve">Zamawiający udzieli zamówienia Wykonawcy, którego oferta odpowiada wszystkim wymaganiom określonym w niniejszej SIWZ i została oceniona jako najkorzystniejsza </w:t>
      </w:r>
      <w:r w:rsidR="00886F75">
        <w:rPr>
          <w:sz w:val="22"/>
          <w:szCs w:val="22"/>
        </w:rPr>
        <w:t xml:space="preserve">w </w:t>
      </w:r>
      <w:r w:rsidRPr="006E0B1E">
        <w:rPr>
          <w:sz w:val="22"/>
          <w:szCs w:val="22"/>
        </w:rPr>
        <w:t xml:space="preserve">oparciu o podane kryteria oceny ofert. </w:t>
      </w:r>
    </w:p>
    <w:p w14:paraId="0DD80B5B" w14:textId="77777777" w:rsidR="004B4D05" w:rsidRPr="004D443F" w:rsidRDefault="004B4D05" w:rsidP="004B4D05">
      <w:pPr>
        <w:pStyle w:val="Akapitzlist"/>
        <w:ind w:left="142"/>
        <w:jc w:val="both"/>
        <w:rPr>
          <w:b/>
          <w:sz w:val="22"/>
          <w:szCs w:val="22"/>
          <w:u w:val="single"/>
        </w:rPr>
      </w:pPr>
    </w:p>
    <w:p w14:paraId="64ADE55E" w14:textId="77777777" w:rsidR="00574F64" w:rsidRDefault="00574F64" w:rsidP="00574F64">
      <w:pPr>
        <w:jc w:val="both"/>
        <w:rPr>
          <w:b/>
          <w:sz w:val="22"/>
          <w:szCs w:val="22"/>
        </w:rPr>
      </w:pPr>
      <w:r w:rsidRPr="00574F64">
        <w:rPr>
          <w:b/>
          <w:sz w:val="22"/>
          <w:szCs w:val="22"/>
        </w:rPr>
        <w:t xml:space="preserve">Ocena oferty (O) stanowi sumę ww. kryteriów: </w:t>
      </w:r>
    </w:p>
    <w:p w14:paraId="3674B35E" w14:textId="77777777" w:rsidR="004D443F" w:rsidRPr="00574F64" w:rsidRDefault="004D443F" w:rsidP="00574F64">
      <w:pPr>
        <w:jc w:val="both"/>
        <w:rPr>
          <w:b/>
          <w:sz w:val="22"/>
          <w:szCs w:val="22"/>
        </w:rPr>
      </w:pPr>
    </w:p>
    <w:p w14:paraId="5D860DFB" w14:textId="53ADB433" w:rsidR="00A835B3" w:rsidRDefault="00574F64" w:rsidP="00A835B3">
      <w:pPr>
        <w:ind w:left="3540" w:firstLine="708"/>
        <w:jc w:val="both"/>
        <w:rPr>
          <w:b/>
          <w:sz w:val="22"/>
          <w:szCs w:val="22"/>
        </w:rPr>
      </w:pPr>
      <w:r w:rsidRPr="00574F64">
        <w:rPr>
          <w:b/>
          <w:sz w:val="22"/>
          <w:szCs w:val="22"/>
        </w:rPr>
        <w:t xml:space="preserve">O = </w:t>
      </w:r>
      <w:r w:rsidR="006E0B1E">
        <w:rPr>
          <w:b/>
          <w:sz w:val="22"/>
          <w:szCs w:val="22"/>
        </w:rPr>
        <w:t>C</w:t>
      </w:r>
      <w:r w:rsidRPr="00574F64">
        <w:rPr>
          <w:b/>
          <w:sz w:val="22"/>
          <w:szCs w:val="22"/>
        </w:rPr>
        <w:t xml:space="preserve"> + </w:t>
      </w:r>
      <w:r w:rsidR="00D83EF3">
        <w:rPr>
          <w:b/>
          <w:sz w:val="22"/>
          <w:szCs w:val="22"/>
        </w:rPr>
        <w:t>W</w:t>
      </w:r>
    </w:p>
    <w:p w14:paraId="49E6DFD2" w14:textId="1E2262C8" w:rsidR="00D83EF3" w:rsidRDefault="00D83EF3" w:rsidP="00D83EF3">
      <w:pPr>
        <w:jc w:val="both"/>
        <w:rPr>
          <w:b/>
          <w:sz w:val="22"/>
          <w:szCs w:val="22"/>
        </w:rPr>
      </w:pPr>
      <w:r>
        <w:rPr>
          <w:b/>
          <w:sz w:val="22"/>
          <w:szCs w:val="22"/>
        </w:rPr>
        <w:t xml:space="preserve">Gdzie: </w:t>
      </w:r>
    </w:p>
    <w:p w14:paraId="3F795FC7" w14:textId="7E47AF36" w:rsidR="00596533" w:rsidRDefault="00D83EF3" w:rsidP="00574F64">
      <w:pPr>
        <w:jc w:val="both"/>
        <w:rPr>
          <w:b/>
          <w:sz w:val="22"/>
          <w:szCs w:val="22"/>
        </w:rPr>
      </w:pPr>
      <w:r>
        <w:rPr>
          <w:b/>
          <w:sz w:val="22"/>
          <w:szCs w:val="22"/>
        </w:rPr>
        <w:t xml:space="preserve">O – </w:t>
      </w:r>
      <w:r w:rsidR="00224D2C">
        <w:rPr>
          <w:b/>
          <w:sz w:val="22"/>
          <w:szCs w:val="22"/>
        </w:rPr>
        <w:t>Ogólna o</w:t>
      </w:r>
      <w:r>
        <w:rPr>
          <w:b/>
          <w:sz w:val="22"/>
          <w:szCs w:val="22"/>
        </w:rPr>
        <w:t>trzymana ilość</w:t>
      </w:r>
      <w:r w:rsidR="00224D2C">
        <w:rPr>
          <w:b/>
          <w:sz w:val="22"/>
          <w:szCs w:val="22"/>
        </w:rPr>
        <w:t xml:space="preserve"> w kryterium</w:t>
      </w:r>
      <w:r>
        <w:rPr>
          <w:b/>
          <w:sz w:val="22"/>
          <w:szCs w:val="22"/>
        </w:rPr>
        <w:t xml:space="preserve"> </w:t>
      </w:r>
      <w:r w:rsidR="00224D2C">
        <w:rPr>
          <w:b/>
          <w:sz w:val="22"/>
          <w:szCs w:val="22"/>
        </w:rPr>
        <w:t xml:space="preserve">oceny ofert </w:t>
      </w:r>
    </w:p>
    <w:p w14:paraId="255FFE2D" w14:textId="4A694FD8" w:rsidR="00D83EF3" w:rsidRDefault="00D83EF3" w:rsidP="00574F64">
      <w:pPr>
        <w:jc w:val="both"/>
        <w:rPr>
          <w:b/>
          <w:sz w:val="22"/>
          <w:szCs w:val="22"/>
        </w:rPr>
      </w:pPr>
      <w:r>
        <w:rPr>
          <w:b/>
          <w:sz w:val="22"/>
          <w:szCs w:val="22"/>
        </w:rPr>
        <w:t xml:space="preserve">C – </w:t>
      </w:r>
      <w:r w:rsidR="00224D2C">
        <w:rPr>
          <w:b/>
          <w:sz w:val="22"/>
          <w:szCs w:val="22"/>
        </w:rPr>
        <w:t>Punktu uzyskane w kryterium Cena (C)</w:t>
      </w:r>
    </w:p>
    <w:p w14:paraId="20FBD0E4" w14:textId="665A2A61" w:rsidR="00D83EF3" w:rsidRDefault="00D83EF3" w:rsidP="00574F64">
      <w:pPr>
        <w:jc w:val="both"/>
        <w:rPr>
          <w:b/>
          <w:sz w:val="22"/>
          <w:szCs w:val="22"/>
        </w:rPr>
      </w:pPr>
      <w:r>
        <w:rPr>
          <w:b/>
          <w:sz w:val="22"/>
          <w:szCs w:val="22"/>
        </w:rPr>
        <w:t xml:space="preserve">W – </w:t>
      </w:r>
      <w:r w:rsidR="00224D2C">
        <w:rPr>
          <w:b/>
          <w:sz w:val="22"/>
          <w:szCs w:val="22"/>
        </w:rPr>
        <w:t>Punkty uzyskane w kryterium wartość opałowa (W)</w:t>
      </w:r>
    </w:p>
    <w:p w14:paraId="75B78776" w14:textId="77777777" w:rsidR="00D83EF3" w:rsidRPr="00574F64" w:rsidRDefault="00D83EF3" w:rsidP="00574F64">
      <w:pPr>
        <w:jc w:val="both"/>
        <w:rPr>
          <w:b/>
          <w:sz w:val="22"/>
          <w:szCs w:val="22"/>
        </w:rPr>
      </w:pPr>
    </w:p>
    <w:p w14:paraId="2E5C2B16" w14:textId="77777777" w:rsidR="00574F64" w:rsidRPr="00574F64" w:rsidRDefault="00574F64" w:rsidP="00574F64">
      <w:pPr>
        <w:jc w:val="both"/>
        <w:rPr>
          <w:sz w:val="22"/>
          <w:szCs w:val="22"/>
        </w:rPr>
      </w:pPr>
      <w:r w:rsidRPr="00574F64">
        <w:rPr>
          <w:sz w:val="22"/>
          <w:szCs w:val="22"/>
        </w:rPr>
        <w:t>Za ofertę najkorzystniejszą uznana zostanie oferta, która uzyska najwyższą liczbę punktów wyliczoną jako sumę punktów uzyskanych w ww. kryteriach.</w:t>
      </w:r>
    </w:p>
    <w:p w14:paraId="20EDC402" w14:textId="77777777" w:rsidR="004901AC" w:rsidRPr="004E4C3F" w:rsidRDefault="00574F64" w:rsidP="00305DB8">
      <w:pPr>
        <w:jc w:val="both"/>
        <w:rPr>
          <w:sz w:val="22"/>
          <w:szCs w:val="22"/>
        </w:rPr>
      </w:pPr>
      <w:r w:rsidRPr="00574F64">
        <w:rPr>
          <w:sz w:val="22"/>
          <w:szCs w:val="22"/>
        </w:rPr>
        <w:t>Oceniane będą tylko te oferty, które spełniają warunki zawarte w SIWZ.</w:t>
      </w:r>
    </w:p>
    <w:p w14:paraId="5C855279" w14:textId="77777777" w:rsidR="004901AC" w:rsidRPr="00DD6493" w:rsidRDefault="004901AC" w:rsidP="00305DB8">
      <w:pPr>
        <w:jc w:val="both"/>
        <w:rPr>
          <w:color w:val="000000"/>
          <w:sz w:val="22"/>
          <w:szCs w:val="22"/>
        </w:rPr>
      </w:pPr>
    </w:p>
    <w:p w14:paraId="01B9CC52" w14:textId="13BFD2FC" w:rsidR="00E47504" w:rsidRPr="00C471A2" w:rsidRDefault="00E47504" w:rsidP="00E47504">
      <w:pPr>
        <w:ind w:left="708" w:hanging="708"/>
        <w:jc w:val="both"/>
        <w:rPr>
          <w:b/>
          <w:sz w:val="22"/>
          <w:szCs w:val="22"/>
        </w:rPr>
      </w:pPr>
      <w:r w:rsidRPr="00C471A2">
        <w:rPr>
          <w:b/>
          <w:sz w:val="22"/>
          <w:szCs w:val="22"/>
        </w:rPr>
        <w:t>XV</w:t>
      </w:r>
      <w:r w:rsidR="00DB151E" w:rsidRPr="00C471A2">
        <w:rPr>
          <w:b/>
          <w:sz w:val="22"/>
          <w:szCs w:val="22"/>
        </w:rPr>
        <w:t>II</w:t>
      </w:r>
      <w:r w:rsidRPr="00C471A2">
        <w:rPr>
          <w:b/>
          <w:sz w:val="22"/>
          <w:szCs w:val="22"/>
        </w:rPr>
        <w:t xml:space="preserve">. Informacje o formalnościach, jakie powinny zostać dopełnione po wyborze oferty </w:t>
      </w:r>
      <w:r w:rsidRPr="00C471A2">
        <w:rPr>
          <w:b/>
          <w:sz w:val="22"/>
          <w:szCs w:val="22"/>
        </w:rPr>
        <w:br/>
        <w:t>w celu zawarcia umowy w sprawie zamówienia publicznego</w:t>
      </w:r>
      <w:r w:rsidR="00070D02">
        <w:rPr>
          <w:b/>
          <w:sz w:val="22"/>
          <w:szCs w:val="22"/>
        </w:rPr>
        <w:t xml:space="preserve">. </w:t>
      </w:r>
    </w:p>
    <w:p w14:paraId="4FE00987" w14:textId="1C1662D8" w:rsidR="009A5D00" w:rsidRPr="00AD5152" w:rsidRDefault="00FE375A" w:rsidP="00394700">
      <w:pPr>
        <w:pStyle w:val="Akapitzlist"/>
        <w:numPr>
          <w:ilvl w:val="6"/>
          <w:numId w:val="27"/>
        </w:numPr>
        <w:ind w:left="284" w:hanging="284"/>
        <w:jc w:val="both"/>
        <w:rPr>
          <w:sz w:val="22"/>
          <w:szCs w:val="22"/>
        </w:rPr>
      </w:pPr>
      <w:r w:rsidRPr="00AD5152">
        <w:rPr>
          <w:sz w:val="22"/>
          <w:szCs w:val="22"/>
        </w:rPr>
        <w:t>N</w:t>
      </w:r>
      <w:r w:rsidR="009A5D00" w:rsidRPr="00AD5152">
        <w:rPr>
          <w:sz w:val="22"/>
          <w:szCs w:val="22"/>
        </w:rPr>
        <w:t xml:space="preserve">iezwłocznie po dokonanym wyborze Zamawiający informuje wszystkich </w:t>
      </w:r>
      <w:r w:rsidR="00D94F2B">
        <w:rPr>
          <w:sz w:val="22"/>
          <w:szCs w:val="22"/>
        </w:rPr>
        <w:t>W</w:t>
      </w:r>
      <w:r w:rsidR="009A5D00" w:rsidRPr="00AD5152">
        <w:rPr>
          <w:sz w:val="22"/>
          <w:szCs w:val="22"/>
        </w:rPr>
        <w:t>ykonawców o:</w:t>
      </w:r>
    </w:p>
    <w:p w14:paraId="60DA7289" w14:textId="3D3E3C6A" w:rsidR="009A5D00" w:rsidRPr="001835DC" w:rsidRDefault="009F57A2" w:rsidP="00394700">
      <w:pPr>
        <w:pStyle w:val="Akapitzlist"/>
        <w:numPr>
          <w:ilvl w:val="2"/>
          <w:numId w:val="15"/>
        </w:numPr>
        <w:tabs>
          <w:tab w:val="left" w:pos="284"/>
        </w:tabs>
        <w:ind w:left="284" w:firstLine="0"/>
        <w:jc w:val="both"/>
        <w:rPr>
          <w:sz w:val="22"/>
          <w:szCs w:val="22"/>
        </w:rPr>
      </w:pPr>
      <w:r>
        <w:rPr>
          <w:sz w:val="22"/>
          <w:szCs w:val="22"/>
        </w:rPr>
        <w:t xml:space="preserve"> </w:t>
      </w:r>
      <w:r w:rsidR="009A5D00" w:rsidRPr="001835DC">
        <w:rPr>
          <w:sz w:val="22"/>
          <w:szCs w:val="22"/>
        </w:rPr>
        <w:t xml:space="preserve">wyborze najkorzystniejszej oferty, podając nazwę albo imię i nazwisko, siedzibę albo miejsce zamieszkania i adres, jeżeli jest miejscem wykonywania działalności </w:t>
      </w:r>
      <w:r w:rsidR="00D94F2B">
        <w:rPr>
          <w:sz w:val="22"/>
          <w:szCs w:val="22"/>
        </w:rPr>
        <w:t>W</w:t>
      </w:r>
      <w:r w:rsidR="009A5D00" w:rsidRPr="001835DC">
        <w:rPr>
          <w:sz w:val="22"/>
          <w:szCs w:val="22"/>
        </w:rPr>
        <w:t xml:space="preserve">ykonawcy, którego ofertę wybrano, oraz nazwy albo imiona i nazwiska, siedziby albo miejsca zamieszkania i adresy, jeżeli są miejscami wykonywania działalności </w:t>
      </w:r>
      <w:r w:rsidR="00D94F2B">
        <w:rPr>
          <w:sz w:val="22"/>
          <w:szCs w:val="22"/>
        </w:rPr>
        <w:t>W</w:t>
      </w:r>
      <w:r w:rsidR="009A5D00" w:rsidRPr="001835DC">
        <w:rPr>
          <w:sz w:val="22"/>
          <w:szCs w:val="22"/>
        </w:rPr>
        <w:t>ykonawców, którzy złożyli oferty, a także punktację przyznaną ofertom w każdym kryterium oceny ofert i łączną punktację,</w:t>
      </w:r>
    </w:p>
    <w:p w14:paraId="3768D13B" w14:textId="77777777" w:rsidR="009A5D00" w:rsidRPr="001835DC" w:rsidRDefault="009F57A2" w:rsidP="00394700">
      <w:pPr>
        <w:pStyle w:val="Akapitzlist"/>
        <w:numPr>
          <w:ilvl w:val="2"/>
          <w:numId w:val="15"/>
        </w:numPr>
        <w:tabs>
          <w:tab w:val="left" w:pos="284"/>
        </w:tabs>
        <w:ind w:left="284" w:firstLine="0"/>
        <w:jc w:val="both"/>
        <w:rPr>
          <w:sz w:val="22"/>
          <w:szCs w:val="22"/>
        </w:rPr>
      </w:pPr>
      <w:r>
        <w:rPr>
          <w:sz w:val="22"/>
          <w:szCs w:val="22"/>
        </w:rPr>
        <w:t xml:space="preserve"> W</w:t>
      </w:r>
      <w:r w:rsidRPr="001835DC">
        <w:rPr>
          <w:sz w:val="22"/>
          <w:szCs w:val="22"/>
        </w:rPr>
        <w:t>ykonawcach</w:t>
      </w:r>
      <w:r w:rsidR="009A5D00" w:rsidRPr="001835DC">
        <w:rPr>
          <w:sz w:val="22"/>
          <w:szCs w:val="22"/>
        </w:rPr>
        <w:t>, którzy zostali wykluczeni,</w:t>
      </w:r>
    </w:p>
    <w:p w14:paraId="4B2F87A5" w14:textId="77777777" w:rsidR="00FE375A" w:rsidRPr="001835DC" w:rsidRDefault="009F57A2" w:rsidP="00394700">
      <w:pPr>
        <w:pStyle w:val="Akapitzlist"/>
        <w:numPr>
          <w:ilvl w:val="2"/>
          <w:numId w:val="15"/>
        </w:numPr>
        <w:tabs>
          <w:tab w:val="num" w:pos="284"/>
          <w:tab w:val="left" w:pos="426"/>
        </w:tabs>
        <w:ind w:left="284" w:firstLine="0"/>
        <w:jc w:val="both"/>
        <w:rPr>
          <w:sz w:val="22"/>
          <w:szCs w:val="22"/>
        </w:rPr>
      </w:pPr>
      <w:r>
        <w:rPr>
          <w:sz w:val="22"/>
          <w:szCs w:val="22"/>
        </w:rPr>
        <w:t xml:space="preserve"> W</w:t>
      </w:r>
      <w:r w:rsidRPr="001835DC">
        <w:rPr>
          <w:sz w:val="22"/>
          <w:szCs w:val="22"/>
        </w:rPr>
        <w:t>ykonawcach</w:t>
      </w:r>
      <w:r w:rsidR="009A5D00" w:rsidRPr="001835DC">
        <w:rPr>
          <w:sz w:val="22"/>
          <w:szCs w:val="22"/>
        </w:rPr>
        <w:t>, których oferty zostały odrzucone, powodach odrzucenia oferty</w:t>
      </w:r>
    </w:p>
    <w:p w14:paraId="79739C28" w14:textId="77777777" w:rsidR="009A5D00" w:rsidRPr="0003205F" w:rsidRDefault="00F45F51" w:rsidP="00774715">
      <w:pPr>
        <w:tabs>
          <w:tab w:val="num" w:pos="284"/>
        </w:tabs>
        <w:ind w:left="284" w:hanging="284"/>
        <w:jc w:val="both"/>
        <w:rPr>
          <w:color w:val="000000" w:themeColor="text1"/>
          <w:sz w:val="22"/>
          <w:szCs w:val="22"/>
        </w:rPr>
      </w:pPr>
      <w:r w:rsidRPr="0003205F">
        <w:rPr>
          <w:color w:val="000000" w:themeColor="text1"/>
          <w:sz w:val="22"/>
          <w:szCs w:val="22"/>
        </w:rPr>
        <w:t xml:space="preserve">       </w:t>
      </w:r>
      <w:r w:rsidR="009A5D00" w:rsidRPr="0003205F">
        <w:rPr>
          <w:color w:val="000000" w:themeColor="text1"/>
          <w:sz w:val="22"/>
          <w:szCs w:val="22"/>
        </w:rPr>
        <w:t>- podając uzasadnienie faktyczne i prawne</w:t>
      </w:r>
    </w:p>
    <w:p w14:paraId="633A94DA" w14:textId="77777777" w:rsidR="00FE375A" w:rsidRPr="0003205F" w:rsidRDefault="00FE375A" w:rsidP="00394700">
      <w:pPr>
        <w:pStyle w:val="Akapitzlist"/>
        <w:numPr>
          <w:ilvl w:val="0"/>
          <w:numId w:val="16"/>
        </w:numPr>
        <w:tabs>
          <w:tab w:val="num" w:pos="284"/>
        </w:tabs>
        <w:ind w:left="284" w:hanging="284"/>
        <w:jc w:val="both"/>
        <w:rPr>
          <w:color w:val="000000" w:themeColor="text1"/>
          <w:sz w:val="22"/>
          <w:szCs w:val="22"/>
        </w:rPr>
      </w:pPr>
      <w:r w:rsidRPr="0003205F">
        <w:rPr>
          <w:color w:val="000000" w:themeColor="text1"/>
          <w:sz w:val="22"/>
          <w:szCs w:val="22"/>
        </w:rPr>
        <w:t>Informacje, o których mowa w ust. 1, Zamawiający zamieści na stronie internetowej oraz w miejscu publicznie dostępnym w swojej siedzibie.</w:t>
      </w:r>
    </w:p>
    <w:p w14:paraId="596D65CE" w14:textId="1C088DBA" w:rsidR="00B24A08" w:rsidRPr="00424DEA" w:rsidRDefault="00B24A08" w:rsidP="00394700">
      <w:pPr>
        <w:pStyle w:val="Akapitzlist"/>
        <w:widowControl w:val="0"/>
        <w:numPr>
          <w:ilvl w:val="0"/>
          <w:numId w:val="16"/>
        </w:numPr>
        <w:tabs>
          <w:tab w:val="num" w:pos="284"/>
        </w:tabs>
        <w:overflowPunct w:val="0"/>
        <w:autoSpaceDE w:val="0"/>
        <w:autoSpaceDN w:val="0"/>
        <w:adjustRightInd w:val="0"/>
        <w:ind w:left="284" w:hanging="284"/>
        <w:jc w:val="both"/>
        <w:rPr>
          <w:sz w:val="22"/>
          <w:szCs w:val="22"/>
        </w:rPr>
      </w:pPr>
      <w:r w:rsidRPr="00424DEA">
        <w:rPr>
          <w:bCs/>
          <w:sz w:val="22"/>
          <w:szCs w:val="22"/>
        </w:rPr>
        <w:t>Z Wykonawcą, który złoży najkorzystniejszą ofertę zosta</w:t>
      </w:r>
      <w:r w:rsidR="00886F75">
        <w:rPr>
          <w:bCs/>
          <w:sz w:val="22"/>
          <w:szCs w:val="22"/>
        </w:rPr>
        <w:t xml:space="preserve">nie zawarta umowa, której wzór </w:t>
      </w:r>
      <w:r w:rsidR="006871FC">
        <w:rPr>
          <w:bCs/>
          <w:sz w:val="22"/>
          <w:szCs w:val="22"/>
        </w:rPr>
        <w:t xml:space="preserve">stanową istotne postanowienia umowy - </w:t>
      </w:r>
      <w:r w:rsidR="00AD5152" w:rsidRPr="00424DEA">
        <w:rPr>
          <w:b/>
          <w:bCs/>
          <w:i/>
          <w:sz w:val="22"/>
          <w:szCs w:val="22"/>
        </w:rPr>
        <w:t>Z</w:t>
      </w:r>
      <w:r w:rsidR="00801F73" w:rsidRPr="00424DEA">
        <w:rPr>
          <w:b/>
          <w:bCs/>
          <w:i/>
          <w:sz w:val="22"/>
          <w:szCs w:val="22"/>
        </w:rPr>
        <w:t xml:space="preserve">ałącznik </w:t>
      </w:r>
      <w:r w:rsidR="00AD5152" w:rsidRPr="00424DEA">
        <w:rPr>
          <w:b/>
          <w:bCs/>
          <w:i/>
          <w:sz w:val="22"/>
          <w:szCs w:val="22"/>
        </w:rPr>
        <w:t>N</w:t>
      </w:r>
      <w:r w:rsidR="00801F73" w:rsidRPr="00424DEA">
        <w:rPr>
          <w:b/>
          <w:bCs/>
          <w:i/>
          <w:sz w:val="22"/>
          <w:szCs w:val="22"/>
        </w:rPr>
        <w:t>r</w:t>
      </w:r>
      <w:r w:rsidR="00801F73" w:rsidRPr="00424DEA">
        <w:rPr>
          <w:b/>
          <w:bCs/>
          <w:sz w:val="22"/>
          <w:szCs w:val="22"/>
        </w:rPr>
        <w:t xml:space="preserve"> </w:t>
      </w:r>
      <w:r w:rsidR="00886F75">
        <w:rPr>
          <w:b/>
          <w:bCs/>
          <w:i/>
          <w:sz w:val="22"/>
          <w:szCs w:val="22"/>
        </w:rPr>
        <w:t>5</w:t>
      </w:r>
      <w:r w:rsidRPr="00424DEA">
        <w:rPr>
          <w:b/>
          <w:bCs/>
          <w:sz w:val="22"/>
          <w:szCs w:val="22"/>
        </w:rPr>
        <w:t xml:space="preserve"> </w:t>
      </w:r>
      <w:r w:rsidRPr="00424DEA">
        <w:rPr>
          <w:b/>
          <w:bCs/>
          <w:i/>
          <w:sz w:val="22"/>
          <w:szCs w:val="22"/>
        </w:rPr>
        <w:t>do SIWZ</w:t>
      </w:r>
      <w:r w:rsidRPr="00424DEA">
        <w:rPr>
          <w:bCs/>
          <w:i/>
          <w:sz w:val="22"/>
          <w:szCs w:val="22"/>
        </w:rPr>
        <w:t>.</w:t>
      </w:r>
      <w:r w:rsidRPr="00424DEA">
        <w:rPr>
          <w:bCs/>
          <w:sz w:val="22"/>
          <w:szCs w:val="22"/>
        </w:rPr>
        <w:t xml:space="preserve"> </w:t>
      </w:r>
    </w:p>
    <w:p w14:paraId="54E77E47" w14:textId="77777777" w:rsidR="00B24A08" w:rsidRPr="00424DEA" w:rsidRDefault="00B24A08" w:rsidP="00394700">
      <w:pPr>
        <w:pStyle w:val="Akapitzlist"/>
        <w:widowControl w:val="0"/>
        <w:numPr>
          <w:ilvl w:val="0"/>
          <w:numId w:val="16"/>
        </w:numPr>
        <w:tabs>
          <w:tab w:val="num" w:pos="284"/>
        </w:tabs>
        <w:overflowPunct w:val="0"/>
        <w:autoSpaceDE w:val="0"/>
        <w:autoSpaceDN w:val="0"/>
        <w:adjustRightInd w:val="0"/>
        <w:ind w:left="284" w:hanging="284"/>
        <w:jc w:val="both"/>
        <w:rPr>
          <w:bCs/>
          <w:sz w:val="22"/>
          <w:szCs w:val="22"/>
        </w:rPr>
      </w:pPr>
      <w:r w:rsidRPr="00424DEA">
        <w:rPr>
          <w:sz w:val="22"/>
          <w:szCs w:val="22"/>
        </w:rPr>
        <w:t xml:space="preserve">Jeżeli oferta Wykonawców ubiegających się wspólnie zostanie wybrana, Zamawiający zażąda przed zawarciem umowy w sprawie zamówienia publicznego, umowy regulującej współpracę tych Wykonawców. </w:t>
      </w:r>
      <w:r w:rsidRPr="00424DEA">
        <w:rPr>
          <w:bCs/>
          <w:sz w:val="22"/>
          <w:szCs w:val="22"/>
        </w:rPr>
        <w:t xml:space="preserve"> </w:t>
      </w:r>
    </w:p>
    <w:p w14:paraId="4FE45FF4" w14:textId="77777777" w:rsidR="00E47504" w:rsidRPr="00424DEA" w:rsidRDefault="00E47504" w:rsidP="00141742">
      <w:pPr>
        <w:ind w:left="284" w:hanging="284"/>
        <w:jc w:val="both"/>
        <w:rPr>
          <w:sz w:val="22"/>
          <w:szCs w:val="22"/>
        </w:rPr>
      </w:pPr>
    </w:p>
    <w:p w14:paraId="0741FEA4" w14:textId="77777777" w:rsidR="00E47504" w:rsidRPr="00424DEA" w:rsidRDefault="00E47504" w:rsidP="00E47504">
      <w:pPr>
        <w:jc w:val="both"/>
        <w:rPr>
          <w:b/>
          <w:sz w:val="22"/>
          <w:szCs w:val="22"/>
        </w:rPr>
      </w:pPr>
      <w:r w:rsidRPr="00424DEA">
        <w:rPr>
          <w:b/>
          <w:sz w:val="22"/>
          <w:szCs w:val="22"/>
        </w:rPr>
        <w:t>XVI</w:t>
      </w:r>
      <w:r w:rsidR="00426436">
        <w:rPr>
          <w:b/>
          <w:sz w:val="22"/>
          <w:szCs w:val="22"/>
        </w:rPr>
        <w:t>II</w:t>
      </w:r>
      <w:r w:rsidRPr="00424DEA">
        <w:rPr>
          <w:b/>
          <w:sz w:val="22"/>
          <w:szCs w:val="22"/>
        </w:rPr>
        <w:t xml:space="preserve">. Wymagania dotyczące zabezpieczenia należytego wykonania umowy </w:t>
      </w:r>
    </w:p>
    <w:p w14:paraId="09D29BBE" w14:textId="41D4EF74" w:rsidR="00D517BD" w:rsidRPr="00424DEA" w:rsidRDefault="0089099B" w:rsidP="0089099B">
      <w:pPr>
        <w:ind w:left="142" w:hanging="142"/>
        <w:jc w:val="both"/>
        <w:rPr>
          <w:sz w:val="22"/>
          <w:szCs w:val="22"/>
        </w:rPr>
      </w:pPr>
      <w:r w:rsidRPr="00424DEA">
        <w:rPr>
          <w:sz w:val="22"/>
          <w:szCs w:val="22"/>
        </w:rPr>
        <w:t>Zamawiający nie żąda zabezpieczenia należytego wykonania umowy</w:t>
      </w:r>
      <w:r w:rsidR="00BD09D1" w:rsidRPr="00424DEA">
        <w:rPr>
          <w:sz w:val="22"/>
          <w:szCs w:val="22"/>
        </w:rPr>
        <w:t>.</w:t>
      </w:r>
    </w:p>
    <w:p w14:paraId="6FAD8A68" w14:textId="77777777" w:rsidR="00BD09D1" w:rsidRPr="00424DEA" w:rsidRDefault="00BD09D1" w:rsidP="0089099B">
      <w:pPr>
        <w:ind w:left="142" w:hanging="142"/>
        <w:jc w:val="both"/>
        <w:rPr>
          <w:sz w:val="22"/>
          <w:szCs w:val="22"/>
        </w:rPr>
      </w:pPr>
    </w:p>
    <w:p w14:paraId="6FA3B56F" w14:textId="77777777" w:rsidR="00E47504" w:rsidRPr="00424DEA" w:rsidRDefault="00E47504" w:rsidP="00E47504">
      <w:pPr>
        <w:rPr>
          <w:b/>
          <w:sz w:val="22"/>
          <w:szCs w:val="22"/>
        </w:rPr>
      </w:pPr>
      <w:r w:rsidRPr="00424DEA">
        <w:rPr>
          <w:b/>
          <w:sz w:val="22"/>
          <w:szCs w:val="22"/>
        </w:rPr>
        <w:t>X</w:t>
      </w:r>
      <w:r w:rsidR="009A3E11">
        <w:rPr>
          <w:b/>
          <w:sz w:val="22"/>
          <w:szCs w:val="22"/>
        </w:rPr>
        <w:t>IX</w:t>
      </w:r>
      <w:r w:rsidRPr="00424DEA">
        <w:rPr>
          <w:b/>
          <w:sz w:val="22"/>
          <w:szCs w:val="22"/>
        </w:rPr>
        <w:t>. Istotne dla stron postanowienia, które zostaną wprowadzone do treści zawieranej umowy</w:t>
      </w:r>
    </w:p>
    <w:p w14:paraId="767454B0" w14:textId="70FE68F9" w:rsidR="00E47504" w:rsidRPr="00424DEA" w:rsidRDefault="00B020FB" w:rsidP="00E47504">
      <w:pPr>
        <w:jc w:val="both"/>
        <w:rPr>
          <w:sz w:val="22"/>
          <w:szCs w:val="22"/>
        </w:rPr>
      </w:pPr>
      <w:r w:rsidRPr="00424DEA">
        <w:rPr>
          <w:sz w:val="22"/>
          <w:szCs w:val="22"/>
        </w:rPr>
        <w:t>Postanowienia umowy zawarto w</w:t>
      </w:r>
      <w:r w:rsidR="00752669">
        <w:rPr>
          <w:sz w:val="22"/>
          <w:szCs w:val="22"/>
        </w:rPr>
        <w:t xml:space="preserve"> Istotnych postanowieniach</w:t>
      </w:r>
      <w:r w:rsidRPr="00424DEA">
        <w:rPr>
          <w:sz w:val="22"/>
          <w:szCs w:val="22"/>
        </w:rPr>
        <w:t xml:space="preserve"> </w:t>
      </w:r>
      <w:r w:rsidR="00101876" w:rsidRPr="00424DEA">
        <w:rPr>
          <w:sz w:val="22"/>
          <w:szCs w:val="22"/>
        </w:rPr>
        <w:t>umowy</w:t>
      </w:r>
      <w:r w:rsidR="00E47504" w:rsidRPr="00424DEA">
        <w:rPr>
          <w:sz w:val="22"/>
          <w:szCs w:val="22"/>
        </w:rPr>
        <w:t xml:space="preserve">, który stanowi </w:t>
      </w:r>
      <w:r w:rsidR="00801F73" w:rsidRPr="00424DEA">
        <w:rPr>
          <w:b/>
          <w:i/>
          <w:sz w:val="22"/>
          <w:szCs w:val="22"/>
        </w:rPr>
        <w:t xml:space="preserve">Załącznik Nr </w:t>
      </w:r>
      <w:r w:rsidR="006871FC">
        <w:rPr>
          <w:b/>
          <w:i/>
          <w:sz w:val="22"/>
          <w:szCs w:val="22"/>
        </w:rPr>
        <w:t>5</w:t>
      </w:r>
      <w:r w:rsidR="00801F73" w:rsidRPr="00424DEA">
        <w:rPr>
          <w:b/>
          <w:i/>
          <w:sz w:val="22"/>
          <w:szCs w:val="22"/>
        </w:rPr>
        <w:t xml:space="preserve"> do SIWZ</w:t>
      </w:r>
      <w:r w:rsidR="00801F73" w:rsidRPr="00424DEA">
        <w:rPr>
          <w:sz w:val="22"/>
          <w:szCs w:val="22"/>
        </w:rPr>
        <w:t xml:space="preserve"> </w:t>
      </w:r>
      <w:r w:rsidR="00E47504" w:rsidRPr="00424DEA">
        <w:rPr>
          <w:sz w:val="22"/>
          <w:szCs w:val="22"/>
        </w:rPr>
        <w:t>.</w:t>
      </w:r>
    </w:p>
    <w:p w14:paraId="67E1DD65" w14:textId="77777777" w:rsidR="006873CD" w:rsidRPr="00424DEA" w:rsidRDefault="006873CD" w:rsidP="00E47504">
      <w:pPr>
        <w:jc w:val="both"/>
        <w:rPr>
          <w:sz w:val="22"/>
          <w:szCs w:val="22"/>
        </w:rPr>
      </w:pPr>
    </w:p>
    <w:p w14:paraId="5EF75676" w14:textId="051A0A51" w:rsidR="00E47504" w:rsidRPr="00424DEA" w:rsidRDefault="00E47504" w:rsidP="00E47504">
      <w:pPr>
        <w:ind w:left="567" w:hanging="567"/>
        <w:jc w:val="both"/>
        <w:rPr>
          <w:b/>
          <w:sz w:val="22"/>
          <w:szCs w:val="22"/>
        </w:rPr>
      </w:pPr>
      <w:r w:rsidRPr="00424DEA">
        <w:rPr>
          <w:b/>
          <w:sz w:val="22"/>
          <w:szCs w:val="22"/>
        </w:rPr>
        <w:t>X</w:t>
      </w:r>
      <w:r w:rsidR="009A3E11">
        <w:rPr>
          <w:b/>
          <w:sz w:val="22"/>
          <w:szCs w:val="22"/>
        </w:rPr>
        <w:t>X</w:t>
      </w:r>
      <w:r w:rsidRPr="00424DEA">
        <w:rPr>
          <w:b/>
          <w:sz w:val="22"/>
          <w:szCs w:val="22"/>
        </w:rPr>
        <w:t xml:space="preserve">. Pouczenie o środkach ochrony prawnej przysługujących </w:t>
      </w:r>
      <w:r w:rsidR="00D94F2B">
        <w:rPr>
          <w:b/>
          <w:sz w:val="22"/>
          <w:szCs w:val="22"/>
        </w:rPr>
        <w:t>W</w:t>
      </w:r>
      <w:r w:rsidRPr="00424DEA">
        <w:rPr>
          <w:b/>
          <w:sz w:val="22"/>
          <w:szCs w:val="22"/>
        </w:rPr>
        <w:t>ykonawcy w toku postępowania o udzielenie zamówienia</w:t>
      </w:r>
      <w:r w:rsidR="004831C0" w:rsidRPr="00424DEA">
        <w:rPr>
          <w:b/>
          <w:sz w:val="22"/>
          <w:szCs w:val="22"/>
        </w:rPr>
        <w:t>.</w:t>
      </w:r>
    </w:p>
    <w:p w14:paraId="51BCE6DA" w14:textId="1B6211CD" w:rsidR="00E47504" w:rsidRPr="00C471A2" w:rsidRDefault="004831C0" w:rsidP="00321E70">
      <w:pPr>
        <w:pStyle w:val="ust1art"/>
        <w:tabs>
          <w:tab w:val="left" w:pos="0"/>
        </w:tabs>
        <w:spacing w:before="0" w:after="0"/>
        <w:ind w:left="0" w:firstLine="0"/>
        <w:jc w:val="both"/>
        <w:rPr>
          <w:sz w:val="22"/>
          <w:szCs w:val="22"/>
        </w:rPr>
      </w:pPr>
      <w:r w:rsidRPr="00424DEA">
        <w:rPr>
          <w:sz w:val="22"/>
          <w:szCs w:val="22"/>
        </w:rPr>
        <w:t>Wykonawcom i innym osobom, których interes prawny w uzyskaniu zamówienia doznał lub może doznać uszczerbku w wyniku naruszenia przez Zamawiającego przepisów ustawy, przysługują środki ochrony prawnej określone w dziale VI ustawy</w:t>
      </w:r>
      <w:r w:rsidR="00321E70" w:rsidRPr="00424DEA">
        <w:rPr>
          <w:sz w:val="22"/>
          <w:szCs w:val="22"/>
        </w:rPr>
        <w:t xml:space="preserve"> </w:t>
      </w:r>
      <w:r w:rsidRPr="00424DEA">
        <w:rPr>
          <w:sz w:val="22"/>
          <w:szCs w:val="22"/>
        </w:rPr>
        <w:t>z dnia 29 stycznia 2004 roku Prawo zamówień</w:t>
      </w:r>
      <w:r w:rsidRPr="00C471A2">
        <w:rPr>
          <w:sz w:val="22"/>
          <w:szCs w:val="22"/>
        </w:rPr>
        <w:t xml:space="preserve"> publicznych </w:t>
      </w:r>
      <w:r w:rsidRPr="00C471A2">
        <w:rPr>
          <w:color w:val="000000" w:themeColor="text1"/>
          <w:sz w:val="22"/>
          <w:szCs w:val="22"/>
        </w:rPr>
        <w:t>(</w:t>
      </w:r>
      <w:r w:rsidR="009E6F0D" w:rsidRPr="0048288F">
        <w:rPr>
          <w:color w:val="000000"/>
          <w:sz w:val="22"/>
          <w:szCs w:val="22"/>
        </w:rPr>
        <w:t xml:space="preserve">Dz. U. z </w:t>
      </w:r>
      <w:r w:rsidR="009E6F0D">
        <w:rPr>
          <w:color w:val="000000"/>
          <w:sz w:val="22"/>
          <w:szCs w:val="22"/>
        </w:rPr>
        <w:t>201</w:t>
      </w:r>
      <w:r w:rsidR="009F2013">
        <w:rPr>
          <w:color w:val="000000"/>
          <w:sz w:val="22"/>
          <w:szCs w:val="22"/>
        </w:rPr>
        <w:t>9</w:t>
      </w:r>
      <w:r w:rsidR="009E6F0D">
        <w:rPr>
          <w:color w:val="000000"/>
          <w:sz w:val="22"/>
          <w:szCs w:val="22"/>
        </w:rPr>
        <w:t xml:space="preserve"> r., poz. 1</w:t>
      </w:r>
      <w:r w:rsidR="009F2013">
        <w:rPr>
          <w:color w:val="000000"/>
          <w:sz w:val="22"/>
          <w:szCs w:val="22"/>
        </w:rPr>
        <w:t>843</w:t>
      </w:r>
      <w:r w:rsidR="00224D2C">
        <w:rPr>
          <w:color w:val="000000"/>
          <w:sz w:val="22"/>
          <w:szCs w:val="22"/>
        </w:rPr>
        <w:t xml:space="preserve"> ze zm</w:t>
      </w:r>
      <w:r w:rsidRPr="00C471A2">
        <w:rPr>
          <w:color w:val="000000" w:themeColor="text1"/>
          <w:sz w:val="22"/>
          <w:szCs w:val="22"/>
        </w:rPr>
        <w:t xml:space="preserve">). </w:t>
      </w:r>
    </w:p>
    <w:p w14:paraId="56F107F2" w14:textId="77777777" w:rsidR="00E47504" w:rsidRPr="00C471A2" w:rsidRDefault="00E47504" w:rsidP="00E47504">
      <w:pPr>
        <w:tabs>
          <w:tab w:val="left" w:pos="360"/>
        </w:tabs>
        <w:jc w:val="both"/>
        <w:rPr>
          <w:sz w:val="22"/>
          <w:szCs w:val="22"/>
        </w:rPr>
      </w:pPr>
    </w:p>
    <w:p w14:paraId="77CAA514" w14:textId="77777777" w:rsidR="006873CD" w:rsidRPr="00C471A2" w:rsidRDefault="004831C0" w:rsidP="00321E70">
      <w:pPr>
        <w:jc w:val="both"/>
        <w:rPr>
          <w:bCs/>
          <w:sz w:val="22"/>
          <w:szCs w:val="22"/>
        </w:rPr>
      </w:pPr>
      <w:r w:rsidRPr="00C471A2">
        <w:rPr>
          <w:b/>
          <w:bCs/>
          <w:sz w:val="22"/>
          <w:szCs w:val="22"/>
        </w:rPr>
        <w:t>XX</w:t>
      </w:r>
      <w:r w:rsidR="009A3E11">
        <w:rPr>
          <w:b/>
          <w:bCs/>
          <w:sz w:val="22"/>
          <w:szCs w:val="22"/>
        </w:rPr>
        <w:t>I</w:t>
      </w:r>
      <w:r w:rsidRPr="00C471A2">
        <w:rPr>
          <w:bCs/>
          <w:sz w:val="22"/>
          <w:szCs w:val="22"/>
        </w:rPr>
        <w:t xml:space="preserve">. </w:t>
      </w:r>
      <w:r w:rsidR="006873CD" w:rsidRPr="00774715">
        <w:rPr>
          <w:b/>
          <w:bCs/>
          <w:sz w:val="22"/>
          <w:szCs w:val="22"/>
        </w:rPr>
        <w:t>Zamawiający nie przewiduje zwrotu koszt</w:t>
      </w:r>
      <w:r w:rsidRPr="00774715">
        <w:rPr>
          <w:b/>
          <w:bCs/>
          <w:sz w:val="22"/>
          <w:szCs w:val="22"/>
        </w:rPr>
        <w:t xml:space="preserve">ów udziału w postępowaniu, poza </w:t>
      </w:r>
      <w:r w:rsidR="006873CD" w:rsidRPr="00774715">
        <w:rPr>
          <w:b/>
          <w:bCs/>
          <w:sz w:val="22"/>
          <w:szCs w:val="22"/>
        </w:rPr>
        <w:t>przypadkami wskazanymi w ustawie z dnia 29 stycznia 2004 roku Prawo zamówień publicznych.</w:t>
      </w:r>
      <w:r w:rsidR="006873CD" w:rsidRPr="00C471A2">
        <w:rPr>
          <w:bCs/>
          <w:sz w:val="22"/>
          <w:szCs w:val="22"/>
        </w:rPr>
        <w:t xml:space="preserve"> </w:t>
      </w:r>
    </w:p>
    <w:p w14:paraId="342BEC20" w14:textId="77777777" w:rsidR="006873CD" w:rsidRDefault="006873CD" w:rsidP="00E47504">
      <w:pPr>
        <w:jc w:val="both"/>
        <w:rPr>
          <w:b/>
          <w:sz w:val="22"/>
          <w:szCs w:val="22"/>
        </w:rPr>
      </w:pPr>
    </w:p>
    <w:p w14:paraId="7C16D2A7" w14:textId="77777777" w:rsidR="00B53D13" w:rsidRDefault="00B53D13" w:rsidP="00E47504">
      <w:pPr>
        <w:jc w:val="both"/>
        <w:rPr>
          <w:b/>
          <w:sz w:val="22"/>
          <w:szCs w:val="22"/>
        </w:rPr>
      </w:pPr>
    </w:p>
    <w:p w14:paraId="129C3D64" w14:textId="77777777" w:rsidR="00B53D13" w:rsidRDefault="00B53D13" w:rsidP="00E47504">
      <w:pPr>
        <w:jc w:val="both"/>
        <w:rPr>
          <w:b/>
          <w:sz w:val="22"/>
          <w:szCs w:val="22"/>
        </w:rPr>
      </w:pPr>
    </w:p>
    <w:p w14:paraId="140E44D8" w14:textId="77777777" w:rsidR="00E47504" w:rsidRPr="00C471A2" w:rsidRDefault="004831C0" w:rsidP="00E47504">
      <w:pPr>
        <w:jc w:val="both"/>
        <w:rPr>
          <w:sz w:val="22"/>
          <w:szCs w:val="22"/>
        </w:rPr>
      </w:pPr>
      <w:r w:rsidRPr="00C471A2">
        <w:rPr>
          <w:b/>
          <w:sz w:val="22"/>
          <w:szCs w:val="22"/>
        </w:rPr>
        <w:lastRenderedPageBreak/>
        <w:t>X</w:t>
      </w:r>
      <w:r w:rsidR="00E47504" w:rsidRPr="00C471A2">
        <w:rPr>
          <w:b/>
          <w:sz w:val="22"/>
          <w:szCs w:val="22"/>
        </w:rPr>
        <w:t>X</w:t>
      </w:r>
      <w:r w:rsidR="009A3E11">
        <w:rPr>
          <w:b/>
          <w:sz w:val="22"/>
          <w:szCs w:val="22"/>
        </w:rPr>
        <w:t>II</w:t>
      </w:r>
      <w:r w:rsidR="00E47504" w:rsidRPr="00C471A2">
        <w:rPr>
          <w:b/>
          <w:sz w:val="22"/>
          <w:szCs w:val="22"/>
        </w:rPr>
        <w:t>. Załączniki</w:t>
      </w:r>
    </w:p>
    <w:p w14:paraId="0273D54F" w14:textId="77777777" w:rsidR="00E47504" w:rsidRPr="00C471A2" w:rsidRDefault="00E47504" w:rsidP="00E47504">
      <w:pPr>
        <w:rPr>
          <w:sz w:val="22"/>
          <w:szCs w:val="22"/>
        </w:rPr>
      </w:pPr>
    </w:p>
    <w:p w14:paraId="30CAEC13" w14:textId="77777777" w:rsidR="00051988" w:rsidRDefault="00E47504" w:rsidP="00C75EAD">
      <w:pPr>
        <w:tabs>
          <w:tab w:val="left" w:pos="1560"/>
        </w:tabs>
        <w:ind w:left="1701" w:hanging="1701"/>
        <w:rPr>
          <w:sz w:val="22"/>
          <w:szCs w:val="22"/>
        </w:rPr>
      </w:pPr>
      <w:r w:rsidRPr="00C471A2">
        <w:rPr>
          <w:sz w:val="22"/>
          <w:szCs w:val="22"/>
        </w:rPr>
        <w:t>Załącznik Nr 1</w:t>
      </w:r>
      <w:r w:rsidRPr="00C471A2">
        <w:rPr>
          <w:sz w:val="22"/>
          <w:szCs w:val="22"/>
        </w:rPr>
        <w:tab/>
        <w:t xml:space="preserve">- </w:t>
      </w:r>
      <w:r w:rsidR="00051988" w:rsidRPr="00C471A2">
        <w:rPr>
          <w:sz w:val="22"/>
          <w:szCs w:val="22"/>
        </w:rPr>
        <w:t>Formularz ofertowy</w:t>
      </w:r>
      <w:r w:rsidR="00051988">
        <w:rPr>
          <w:sz w:val="22"/>
          <w:szCs w:val="22"/>
        </w:rPr>
        <w:t xml:space="preserve"> </w:t>
      </w:r>
    </w:p>
    <w:p w14:paraId="77A779E5" w14:textId="77777777" w:rsidR="00E47504" w:rsidRPr="00C471A2" w:rsidRDefault="006873CD" w:rsidP="00E47504">
      <w:pPr>
        <w:ind w:left="1701" w:hanging="1701"/>
        <w:rPr>
          <w:sz w:val="22"/>
          <w:szCs w:val="22"/>
        </w:rPr>
      </w:pPr>
      <w:r w:rsidRPr="00C471A2">
        <w:rPr>
          <w:sz w:val="22"/>
          <w:szCs w:val="22"/>
        </w:rPr>
        <w:t xml:space="preserve">Załącznik Nr </w:t>
      </w:r>
      <w:r w:rsidR="00035AC7">
        <w:rPr>
          <w:sz w:val="22"/>
          <w:szCs w:val="22"/>
        </w:rPr>
        <w:t>2</w:t>
      </w:r>
      <w:r w:rsidR="00E47504" w:rsidRPr="00C471A2">
        <w:rPr>
          <w:sz w:val="22"/>
          <w:szCs w:val="22"/>
        </w:rPr>
        <w:t xml:space="preserve">   </w:t>
      </w:r>
      <w:r w:rsidR="0089099B">
        <w:rPr>
          <w:sz w:val="22"/>
          <w:szCs w:val="22"/>
        </w:rPr>
        <w:t xml:space="preserve"> </w:t>
      </w:r>
      <w:r w:rsidR="00E47504" w:rsidRPr="00C471A2">
        <w:rPr>
          <w:sz w:val="22"/>
          <w:szCs w:val="22"/>
        </w:rPr>
        <w:t>-</w:t>
      </w:r>
      <w:r w:rsidR="00B507A9">
        <w:rPr>
          <w:sz w:val="22"/>
          <w:szCs w:val="22"/>
        </w:rPr>
        <w:t xml:space="preserve"> </w:t>
      </w:r>
      <w:r w:rsidRPr="00C471A2">
        <w:rPr>
          <w:color w:val="000000" w:themeColor="text1"/>
          <w:sz w:val="22"/>
          <w:szCs w:val="22"/>
        </w:rPr>
        <w:t>Oświadczenie dot. spełniani</w:t>
      </w:r>
      <w:r w:rsidR="00752669">
        <w:rPr>
          <w:color w:val="000000" w:themeColor="text1"/>
          <w:sz w:val="22"/>
          <w:szCs w:val="22"/>
        </w:rPr>
        <w:t>a</w:t>
      </w:r>
      <w:r w:rsidRPr="00C471A2">
        <w:rPr>
          <w:color w:val="000000" w:themeColor="text1"/>
          <w:sz w:val="22"/>
          <w:szCs w:val="22"/>
        </w:rPr>
        <w:t xml:space="preserve"> warunków udziału w postępowaniu  </w:t>
      </w:r>
    </w:p>
    <w:p w14:paraId="6EFC3635" w14:textId="77777777" w:rsidR="006873CD" w:rsidRDefault="00E47504" w:rsidP="00F248EF">
      <w:pPr>
        <w:tabs>
          <w:tab w:val="left" w:pos="1701"/>
          <w:tab w:val="left" w:pos="1843"/>
        </w:tabs>
        <w:ind w:left="1701" w:hanging="1701"/>
        <w:rPr>
          <w:color w:val="000000" w:themeColor="text1"/>
          <w:sz w:val="22"/>
          <w:szCs w:val="22"/>
        </w:rPr>
      </w:pPr>
      <w:r w:rsidRPr="00C471A2">
        <w:rPr>
          <w:sz w:val="22"/>
          <w:szCs w:val="22"/>
        </w:rPr>
        <w:t xml:space="preserve">Załącznik Nr </w:t>
      </w:r>
      <w:r w:rsidR="00035AC7">
        <w:rPr>
          <w:sz w:val="22"/>
          <w:szCs w:val="22"/>
        </w:rPr>
        <w:t>2</w:t>
      </w:r>
      <w:r w:rsidR="006873CD" w:rsidRPr="00C471A2">
        <w:rPr>
          <w:sz w:val="22"/>
          <w:szCs w:val="22"/>
        </w:rPr>
        <w:t>a</w:t>
      </w:r>
      <w:r w:rsidRPr="00C471A2">
        <w:rPr>
          <w:sz w:val="22"/>
          <w:szCs w:val="22"/>
        </w:rPr>
        <w:t xml:space="preserve"> </w:t>
      </w:r>
      <w:r w:rsidR="0089099B">
        <w:rPr>
          <w:sz w:val="22"/>
          <w:szCs w:val="22"/>
        </w:rPr>
        <w:t xml:space="preserve"> </w:t>
      </w:r>
      <w:r w:rsidR="00DB151E" w:rsidRPr="00C471A2">
        <w:rPr>
          <w:sz w:val="22"/>
          <w:szCs w:val="22"/>
        </w:rPr>
        <w:t>-</w:t>
      </w:r>
      <w:r w:rsidR="00B507A9">
        <w:rPr>
          <w:sz w:val="22"/>
          <w:szCs w:val="22"/>
        </w:rPr>
        <w:t xml:space="preserve"> </w:t>
      </w:r>
      <w:r w:rsidR="006873CD" w:rsidRPr="00C471A2">
        <w:rPr>
          <w:color w:val="000000" w:themeColor="text1"/>
          <w:sz w:val="22"/>
          <w:szCs w:val="22"/>
        </w:rPr>
        <w:t xml:space="preserve">Oświadczenie dot. przesłanek wykluczenia z postępowania </w:t>
      </w:r>
    </w:p>
    <w:p w14:paraId="7CEF8970" w14:textId="02D8DFB8" w:rsidR="00CE3348" w:rsidRPr="00C471A2" w:rsidRDefault="00CE3348" w:rsidP="00F248EF">
      <w:pPr>
        <w:tabs>
          <w:tab w:val="left" w:pos="1701"/>
          <w:tab w:val="left" w:pos="1843"/>
        </w:tabs>
        <w:ind w:left="1701" w:hanging="1701"/>
        <w:rPr>
          <w:color w:val="000000" w:themeColor="text1"/>
          <w:sz w:val="22"/>
          <w:szCs w:val="22"/>
        </w:rPr>
      </w:pPr>
      <w:r>
        <w:rPr>
          <w:color w:val="000000" w:themeColor="text1"/>
          <w:sz w:val="22"/>
          <w:szCs w:val="22"/>
        </w:rPr>
        <w:t xml:space="preserve">Załącznik Nr 3 i 3A – Wzór zobowiązania i oświadczenia  </w:t>
      </w:r>
    </w:p>
    <w:p w14:paraId="5CB87E5F" w14:textId="2FA94234" w:rsidR="00F248EF" w:rsidRDefault="00F248EF" w:rsidP="00B507A9">
      <w:pPr>
        <w:tabs>
          <w:tab w:val="left" w:pos="1985"/>
        </w:tabs>
        <w:autoSpaceDE w:val="0"/>
        <w:autoSpaceDN w:val="0"/>
        <w:adjustRightInd w:val="0"/>
        <w:ind w:left="1843" w:hanging="1843"/>
        <w:rPr>
          <w:sz w:val="22"/>
          <w:szCs w:val="22"/>
        </w:rPr>
      </w:pPr>
      <w:r w:rsidRPr="00F248EF">
        <w:rPr>
          <w:sz w:val="22"/>
          <w:szCs w:val="22"/>
        </w:rPr>
        <w:t xml:space="preserve">Załącznik Nr </w:t>
      </w:r>
      <w:r w:rsidR="00CE3348">
        <w:rPr>
          <w:sz w:val="22"/>
          <w:szCs w:val="22"/>
        </w:rPr>
        <w:t>4</w:t>
      </w:r>
      <w:r w:rsidRPr="00F248EF">
        <w:rPr>
          <w:sz w:val="22"/>
          <w:szCs w:val="22"/>
        </w:rPr>
        <w:t xml:space="preserve">   - </w:t>
      </w:r>
      <w:r w:rsidR="0089099B">
        <w:rPr>
          <w:sz w:val="22"/>
          <w:szCs w:val="22"/>
        </w:rPr>
        <w:t xml:space="preserve"> </w:t>
      </w:r>
      <w:r w:rsidR="0089099B" w:rsidRPr="00C471A2">
        <w:rPr>
          <w:sz w:val="22"/>
          <w:szCs w:val="22"/>
        </w:rPr>
        <w:t>Oświadczenie o przynależności do grupy kapitałowej</w:t>
      </w:r>
    </w:p>
    <w:p w14:paraId="0B5AC4DA" w14:textId="56328B49" w:rsidR="003A5B07" w:rsidRDefault="00CE3348" w:rsidP="003A5B07">
      <w:pPr>
        <w:ind w:left="1701" w:hanging="1701"/>
        <w:rPr>
          <w:sz w:val="22"/>
          <w:szCs w:val="22"/>
        </w:rPr>
      </w:pPr>
      <w:r>
        <w:rPr>
          <w:color w:val="000000"/>
          <w:sz w:val="22"/>
          <w:szCs w:val="22"/>
        </w:rPr>
        <w:t>Załącznik Nr 5</w:t>
      </w:r>
      <w:r w:rsidR="009F118F">
        <w:rPr>
          <w:color w:val="000000"/>
          <w:sz w:val="22"/>
          <w:szCs w:val="22"/>
        </w:rPr>
        <w:t xml:space="preserve">   -  </w:t>
      </w:r>
      <w:r w:rsidR="00404C4E">
        <w:rPr>
          <w:color w:val="000000"/>
          <w:sz w:val="22"/>
          <w:szCs w:val="22"/>
        </w:rPr>
        <w:t>Istotne postanowienia</w:t>
      </w:r>
      <w:r w:rsidR="009F118F">
        <w:rPr>
          <w:color w:val="000000"/>
          <w:sz w:val="22"/>
          <w:szCs w:val="22"/>
        </w:rPr>
        <w:t xml:space="preserve"> umowy</w:t>
      </w:r>
      <w:r w:rsidR="009F118F">
        <w:rPr>
          <w:sz w:val="22"/>
          <w:szCs w:val="22"/>
        </w:rPr>
        <w:t xml:space="preserve">    </w:t>
      </w:r>
    </w:p>
    <w:p w14:paraId="1BD7717C" w14:textId="620ED00F" w:rsidR="003A5B07" w:rsidRDefault="003A5B07" w:rsidP="003A5B07">
      <w:pPr>
        <w:jc w:val="both"/>
        <w:rPr>
          <w:color w:val="000000"/>
          <w:sz w:val="22"/>
          <w:szCs w:val="22"/>
        </w:rPr>
      </w:pPr>
      <w:r>
        <w:rPr>
          <w:color w:val="000000"/>
          <w:sz w:val="22"/>
          <w:szCs w:val="22"/>
        </w:rPr>
        <w:t xml:space="preserve">Załącznik Nr 6   - Oświadczenie Wykonawcy </w:t>
      </w:r>
      <w:r w:rsidR="00747ED4">
        <w:rPr>
          <w:color w:val="000000"/>
          <w:sz w:val="22"/>
          <w:szCs w:val="22"/>
        </w:rPr>
        <w:t xml:space="preserve">o braku orzeczenia środka zapobiegawczego </w:t>
      </w:r>
    </w:p>
    <w:p w14:paraId="332965C8" w14:textId="76A06B55" w:rsidR="003A5B07" w:rsidRDefault="003A5B07" w:rsidP="003A5B07">
      <w:pPr>
        <w:jc w:val="both"/>
        <w:rPr>
          <w:color w:val="000000"/>
          <w:sz w:val="22"/>
          <w:szCs w:val="22"/>
        </w:rPr>
      </w:pPr>
      <w:r>
        <w:rPr>
          <w:color w:val="000000"/>
          <w:sz w:val="22"/>
          <w:szCs w:val="22"/>
        </w:rPr>
        <w:t xml:space="preserve">Załącznik Nr 7 – </w:t>
      </w:r>
      <w:r w:rsidR="00747ED4">
        <w:rPr>
          <w:color w:val="000000"/>
          <w:sz w:val="22"/>
          <w:szCs w:val="22"/>
        </w:rPr>
        <w:t xml:space="preserve">Oświadczenie Wykonawcy o  braku wydania prawomocnego wyroku sądu </w:t>
      </w:r>
    </w:p>
    <w:p w14:paraId="72A07F50" w14:textId="0E548ABC" w:rsidR="00F92937" w:rsidRDefault="00F92937" w:rsidP="003A5B07">
      <w:pPr>
        <w:jc w:val="both"/>
        <w:rPr>
          <w:color w:val="000000"/>
          <w:sz w:val="22"/>
          <w:szCs w:val="22"/>
        </w:rPr>
      </w:pPr>
      <w:r>
        <w:rPr>
          <w:color w:val="000000"/>
          <w:sz w:val="22"/>
          <w:szCs w:val="22"/>
        </w:rPr>
        <w:t>Załącznik nr 8 - Oświadczenie Wykonawcy o posiadaniu statusu pośredniczącego podmiotu węglowego</w:t>
      </w:r>
    </w:p>
    <w:p w14:paraId="343E8B08" w14:textId="77777777" w:rsidR="003A5B07" w:rsidRDefault="003A5B07" w:rsidP="009F118F">
      <w:pPr>
        <w:ind w:left="1701" w:hanging="1701"/>
        <w:rPr>
          <w:sz w:val="22"/>
          <w:szCs w:val="22"/>
        </w:rPr>
      </w:pPr>
    </w:p>
    <w:p w14:paraId="5E686F59" w14:textId="77777777" w:rsidR="003A5B07" w:rsidRDefault="003A5B07" w:rsidP="009F118F">
      <w:pPr>
        <w:ind w:left="1701" w:hanging="1701"/>
        <w:rPr>
          <w:sz w:val="22"/>
          <w:szCs w:val="22"/>
        </w:rPr>
      </w:pPr>
    </w:p>
    <w:p w14:paraId="1257DFFB" w14:textId="77777777" w:rsidR="006B35DE" w:rsidRDefault="006B35DE" w:rsidP="006B35DE">
      <w:pPr>
        <w:ind w:left="1701" w:hanging="1701"/>
        <w:rPr>
          <w:sz w:val="22"/>
          <w:szCs w:val="22"/>
        </w:rPr>
      </w:pPr>
    </w:p>
    <w:p w14:paraId="50386498" w14:textId="71CDA205" w:rsidR="00D004AA" w:rsidRDefault="006B35DE" w:rsidP="00D004AA">
      <w:pPr>
        <w:rPr>
          <w:i/>
          <w:sz w:val="22"/>
          <w:szCs w:val="22"/>
        </w:rPr>
      </w:pPr>
      <w:r w:rsidRPr="00C5527A">
        <w:rPr>
          <w:color w:val="000000" w:themeColor="text1"/>
          <w:sz w:val="22"/>
          <w:szCs w:val="22"/>
        </w:rPr>
        <w:t>Warszawa, dnia</w:t>
      </w:r>
      <w:r w:rsidRPr="00C5527A">
        <w:rPr>
          <w:color w:val="000000" w:themeColor="text1"/>
          <w:sz w:val="22"/>
          <w:szCs w:val="22"/>
        </w:rPr>
        <w:tab/>
      </w:r>
      <w:r w:rsidR="004B4D05">
        <w:rPr>
          <w:color w:val="000000" w:themeColor="text1"/>
          <w:sz w:val="22"/>
          <w:szCs w:val="22"/>
        </w:rPr>
        <w:t xml:space="preserve"> </w:t>
      </w:r>
      <w:r w:rsidR="00B53D13">
        <w:rPr>
          <w:color w:val="000000" w:themeColor="text1"/>
          <w:sz w:val="22"/>
          <w:szCs w:val="22"/>
        </w:rPr>
        <w:t xml:space="preserve"> 29.09.2020 </w:t>
      </w:r>
      <w:r w:rsidR="00D004AA">
        <w:rPr>
          <w:color w:val="000000" w:themeColor="text1"/>
          <w:sz w:val="22"/>
          <w:szCs w:val="22"/>
        </w:rPr>
        <w:t xml:space="preserve">r. </w:t>
      </w:r>
    </w:p>
    <w:p w14:paraId="1E77EED7" w14:textId="47C52802" w:rsidR="006B35DE" w:rsidRDefault="006B35DE" w:rsidP="006B35DE">
      <w:pPr>
        <w:ind w:firstLine="5670"/>
        <w:jc w:val="center"/>
        <w:rPr>
          <w:i/>
          <w:sz w:val="22"/>
          <w:szCs w:val="22"/>
        </w:rPr>
      </w:pPr>
      <w:r>
        <w:rPr>
          <w:i/>
          <w:sz w:val="22"/>
          <w:szCs w:val="22"/>
        </w:rPr>
        <w:t>___________________</w:t>
      </w:r>
    </w:p>
    <w:p w14:paraId="7A127CDA" w14:textId="77777777" w:rsidR="006B35DE" w:rsidRDefault="006B35DE" w:rsidP="006B35DE">
      <w:pPr>
        <w:ind w:firstLine="5670"/>
        <w:jc w:val="center"/>
        <w:rPr>
          <w:i/>
          <w:sz w:val="22"/>
          <w:szCs w:val="22"/>
        </w:rPr>
      </w:pPr>
      <w:r>
        <w:rPr>
          <w:i/>
          <w:sz w:val="22"/>
          <w:szCs w:val="22"/>
        </w:rPr>
        <w:t xml:space="preserve">Pieczęć imienna i podpis </w:t>
      </w:r>
    </w:p>
    <w:p w14:paraId="42501D86" w14:textId="77777777" w:rsidR="00070D02" w:rsidRDefault="00070D02" w:rsidP="00E47504">
      <w:pPr>
        <w:rPr>
          <w:b/>
          <w:i/>
          <w:sz w:val="22"/>
          <w:szCs w:val="22"/>
        </w:rPr>
      </w:pPr>
    </w:p>
    <w:p w14:paraId="73011510" w14:textId="77777777" w:rsidR="008468B0" w:rsidRDefault="008468B0" w:rsidP="008468B0">
      <w:pPr>
        <w:suppressAutoHyphens/>
        <w:autoSpaceDN w:val="0"/>
        <w:textAlignment w:val="baseline"/>
        <w:rPr>
          <w:b/>
          <w:i/>
          <w:sz w:val="22"/>
          <w:szCs w:val="22"/>
        </w:rPr>
      </w:pPr>
    </w:p>
    <w:p w14:paraId="3611DBA4" w14:textId="77777777" w:rsidR="004D443F" w:rsidRDefault="004D443F" w:rsidP="008468B0">
      <w:pPr>
        <w:suppressAutoHyphens/>
        <w:autoSpaceDN w:val="0"/>
        <w:textAlignment w:val="baseline"/>
        <w:rPr>
          <w:b/>
          <w:i/>
          <w:sz w:val="22"/>
          <w:szCs w:val="22"/>
        </w:rPr>
      </w:pPr>
    </w:p>
    <w:p w14:paraId="6623E8C9" w14:textId="77777777" w:rsidR="004D443F" w:rsidRDefault="004D443F" w:rsidP="008468B0">
      <w:pPr>
        <w:suppressAutoHyphens/>
        <w:autoSpaceDN w:val="0"/>
        <w:textAlignment w:val="baseline"/>
        <w:rPr>
          <w:b/>
          <w:i/>
          <w:sz w:val="22"/>
          <w:szCs w:val="22"/>
        </w:rPr>
      </w:pPr>
    </w:p>
    <w:p w14:paraId="0AA6486E" w14:textId="77777777" w:rsidR="004D443F" w:rsidRDefault="004D443F" w:rsidP="008468B0">
      <w:pPr>
        <w:suppressAutoHyphens/>
        <w:autoSpaceDN w:val="0"/>
        <w:textAlignment w:val="baseline"/>
        <w:rPr>
          <w:b/>
          <w:i/>
          <w:sz w:val="22"/>
          <w:szCs w:val="22"/>
        </w:rPr>
      </w:pPr>
    </w:p>
    <w:p w14:paraId="28355C89" w14:textId="77777777" w:rsidR="004D443F" w:rsidRDefault="004D443F" w:rsidP="008468B0">
      <w:pPr>
        <w:suppressAutoHyphens/>
        <w:autoSpaceDN w:val="0"/>
        <w:textAlignment w:val="baseline"/>
        <w:rPr>
          <w:b/>
          <w:i/>
          <w:sz w:val="22"/>
          <w:szCs w:val="22"/>
        </w:rPr>
      </w:pPr>
    </w:p>
    <w:p w14:paraId="222BAC91" w14:textId="77777777" w:rsidR="004D443F" w:rsidRDefault="004D443F" w:rsidP="008468B0">
      <w:pPr>
        <w:suppressAutoHyphens/>
        <w:autoSpaceDN w:val="0"/>
        <w:textAlignment w:val="baseline"/>
        <w:rPr>
          <w:b/>
          <w:i/>
          <w:sz w:val="22"/>
          <w:szCs w:val="22"/>
        </w:rPr>
      </w:pPr>
    </w:p>
    <w:p w14:paraId="00880461" w14:textId="77777777" w:rsidR="004D443F" w:rsidRDefault="004D443F" w:rsidP="008468B0">
      <w:pPr>
        <w:suppressAutoHyphens/>
        <w:autoSpaceDN w:val="0"/>
        <w:textAlignment w:val="baseline"/>
        <w:rPr>
          <w:b/>
          <w:i/>
          <w:sz w:val="22"/>
          <w:szCs w:val="22"/>
        </w:rPr>
      </w:pPr>
    </w:p>
    <w:p w14:paraId="7D1CBE93" w14:textId="77777777" w:rsidR="004D443F" w:rsidRDefault="004D443F" w:rsidP="008468B0">
      <w:pPr>
        <w:suppressAutoHyphens/>
        <w:autoSpaceDN w:val="0"/>
        <w:textAlignment w:val="baseline"/>
        <w:rPr>
          <w:b/>
          <w:i/>
          <w:sz w:val="22"/>
          <w:szCs w:val="22"/>
        </w:rPr>
      </w:pPr>
    </w:p>
    <w:p w14:paraId="52C7F63A" w14:textId="77777777" w:rsidR="004D443F" w:rsidRDefault="004D443F" w:rsidP="008468B0">
      <w:pPr>
        <w:suppressAutoHyphens/>
        <w:autoSpaceDN w:val="0"/>
        <w:textAlignment w:val="baseline"/>
        <w:rPr>
          <w:b/>
          <w:i/>
          <w:sz w:val="22"/>
          <w:szCs w:val="22"/>
        </w:rPr>
      </w:pPr>
    </w:p>
    <w:p w14:paraId="5C3DF8F1" w14:textId="77777777" w:rsidR="004D443F" w:rsidRDefault="004D443F" w:rsidP="008468B0">
      <w:pPr>
        <w:suppressAutoHyphens/>
        <w:autoSpaceDN w:val="0"/>
        <w:textAlignment w:val="baseline"/>
        <w:rPr>
          <w:b/>
          <w:i/>
          <w:sz w:val="22"/>
          <w:szCs w:val="22"/>
        </w:rPr>
      </w:pPr>
    </w:p>
    <w:p w14:paraId="508428A4" w14:textId="77777777" w:rsidR="004D443F" w:rsidRDefault="004D443F" w:rsidP="008468B0">
      <w:pPr>
        <w:suppressAutoHyphens/>
        <w:autoSpaceDN w:val="0"/>
        <w:textAlignment w:val="baseline"/>
        <w:rPr>
          <w:b/>
          <w:i/>
          <w:sz w:val="22"/>
          <w:szCs w:val="22"/>
        </w:rPr>
      </w:pPr>
    </w:p>
    <w:p w14:paraId="7917F56A" w14:textId="77777777" w:rsidR="004D443F" w:rsidRDefault="004D443F" w:rsidP="008468B0">
      <w:pPr>
        <w:suppressAutoHyphens/>
        <w:autoSpaceDN w:val="0"/>
        <w:textAlignment w:val="baseline"/>
        <w:rPr>
          <w:b/>
          <w:i/>
          <w:sz w:val="22"/>
          <w:szCs w:val="22"/>
        </w:rPr>
      </w:pPr>
    </w:p>
    <w:p w14:paraId="272EDB8B" w14:textId="77777777" w:rsidR="004D443F" w:rsidRDefault="004D443F" w:rsidP="008468B0">
      <w:pPr>
        <w:suppressAutoHyphens/>
        <w:autoSpaceDN w:val="0"/>
        <w:textAlignment w:val="baseline"/>
        <w:rPr>
          <w:b/>
          <w:i/>
          <w:sz w:val="22"/>
          <w:szCs w:val="22"/>
        </w:rPr>
      </w:pPr>
    </w:p>
    <w:p w14:paraId="4BA93D09" w14:textId="77777777" w:rsidR="004D443F" w:rsidRDefault="004D443F" w:rsidP="008468B0">
      <w:pPr>
        <w:suppressAutoHyphens/>
        <w:autoSpaceDN w:val="0"/>
        <w:textAlignment w:val="baseline"/>
        <w:rPr>
          <w:b/>
          <w:i/>
          <w:sz w:val="22"/>
          <w:szCs w:val="22"/>
        </w:rPr>
      </w:pPr>
    </w:p>
    <w:p w14:paraId="36975E6F" w14:textId="77777777" w:rsidR="004D443F" w:rsidRDefault="004D443F" w:rsidP="008468B0">
      <w:pPr>
        <w:suppressAutoHyphens/>
        <w:autoSpaceDN w:val="0"/>
        <w:textAlignment w:val="baseline"/>
        <w:rPr>
          <w:b/>
          <w:i/>
          <w:sz w:val="22"/>
          <w:szCs w:val="22"/>
        </w:rPr>
      </w:pPr>
    </w:p>
    <w:p w14:paraId="680E8BD5" w14:textId="77777777" w:rsidR="004D443F" w:rsidRDefault="004D443F" w:rsidP="008468B0">
      <w:pPr>
        <w:suppressAutoHyphens/>
        <w:autoSpaceDN w:val="0"/>
        <w:textAlignment w:val="baseline"/>
        <w:rPr>
          <w:b/>
          <w:i/>
          <w:sz w:val="22"/>
          <w:szCs w:val="22"/>
        </w:rPr>
      </w:pPr>
    </w:p>
    <w:p w14:paraId="6E0EEE5A" w14:textId="77777777" w:rsidR="00BB6AE3" w:rsidRDefault="00BB6AE3" w:rsidP="008468B0">
      <w:pPr>
        <w:suppressAutoHyphens/>
        <w:autoSpaceDN w:val="0"/>
        <w:textAlignment w:val="baseline"/>
        <w:rPr>
          <w:b/>
          <w:i/>
          <w:sz w:val="22"/>
          <w:szCs w:val="22"/>
        </w:rPr>
      </w:pPr>
    </w:p>
    <w:p w14:paraId="4DDAD440" w14:textId="77777777" w:rsidR="00BB6AE3" w:rsidRDefault="00BB6AE3" w:rsidP="008468B0">
      <w:pPr>
        <w:suppressAutoHyphens/>
        <w:autoSpaceDN w:val="0"/>
        <w:textAlignment w:val="baseline"/>
        <w:rPr>
          <w:b/>
          <w:i/>
          <w:sz w:val="22"/>
          <w:szCs w:val="22"/>
        </w:rPr>
      </w:pPr>
    </w:p>
    <w:p w14:paraId="0D810BC6" w14:textId="77777777" w:rsidR="004D443F" w:rsidRDefault="004D443F" w:rsidP="008468B0">
      <w:pPr>
        <w:suppressAutoHyphens/>
        <w:autoSpaceDN w:val="0"/>
        <w:textAlignment w:val="baseline"/>
        <w:rPr>
          <w:b/>
          <w:i/>
          <w:sz w:val="22"/>
          <w:szCs w:val="22"/>
        </w:rPr>
      </w:pPr>
    </w:p>
    <w:p w14:paraId="3A4507CD" w14:textId="77777777" w:rsidR="00D7721F" w:rsidRDefault="00D7721F" w:rsidP="008468B0">
      <w:pPr>
        <w:suppressAutoHyphens/>
        <w:autoSpaceDN w:val="0"/>
        <w:textAlignment w:val="baseline"/>
        <w:rPr>
          <w:b/>
          <w:i/>
          <w:sz w:val="22"/>
          <w:szCs w:val="22"/>
        </w:rPr>
      </w:pPr>
    </w:p>
    <w:p w14:paraId="05491BE4" w14:textId="77777777" w:rsidR="00D7721F" w:rsidRDefault="00D7721F" w:rsidP="008468B0">
      <w:pPr>
        <w:suppressAutoHyphens/>
        <w:autoSpaceDN w:val="0"/>
        <w:textAlignment w:val="baseline"/>
        <w:rPr>
          <w:b/>
          <w:i/>
          <w:sz w:val="22"/>
          <w:szCs w:val="22"/>
        </w:rPr>
      </w:pPr>
    </w:p>
    <w:p w14:paraId="60BFBA31" w14:textId="77777777" w:rsidR="00D7721F" w:rsidRDefault="00D7721F" w:rsidP="008468B0">
      <w:pPr>
        <w:suppressAutoHyphens/>
        <w:autoSpaceDN w:val="0"/>
        <w:textAlignment w:val="baseline"/>
        <w:rPr>
          <w:b/>
          <w:i/>
          <w:sz w:val="22"/>
          <w:szCs w:val="22"/>
        </w:rPr>
      </w:pPr>
    </w:p>
    <w:p w14:paraId="5C5AFF4C" w14:textId="77777777" w:rsidR="00F92937" w:rsidRDefault="00F92937" w:rsidP="008468B0">
      <w:pPr>
        <w:suppressAutoHyphens/>
        <w:autoSpaceDN w:val="0"/>
        <w:textAlignment w:val="baseline"/>
        <w:rPr>
          <w:b/>
          <w:i/>
          <w:sz w:val="22"/>
          <w:szCs w:val="22"/>
        </w:rPr>
      </w:pPr>
    </w:p>
    <w:p w14:paraId="2A00FEDF" w14:textId="77777777" w:rsidR="00F92937" w:rsidRDefault="00F92937" w:rsidP="008468B0">
      <w:pPr>
        <w:suppressAutoHyphens/>
        <w:autoSpaceDN w:val="0"/>
        <w:textAlignment w:val="baseline"/>
        <w:rPr>
          <w:b/>
          <w:i/>
          <w:sz w:val="22"/>
          <w:szCs w:val="22"/>
        </w:rPr>
      </w:pPr>
    </w:p>
    <w:p w14:paraId="033E78F2" w14:textId="77777777" w:rsidR="00F92937" w:rsidRDefault="00F92937" w:rsidP="008468B0">
      <w:pPr>
        <w:suppressAutoHyphens/>
        <w:autoSpaceDN w:val="0"/>
        <w:textAlignment w:val="baseline"/>
        <w:rPr>
          <w:b/>
          <w:i/>
          <w:sz w:val="22"/>
          <w:szCs w:val="22"/>
        </w:rPr>
      </w:pPr>
    </w:p>
    <w:p w14:paraId="0EB29DC8" w14:textId="77777777" w:rsidR="00F92937" w:rsidRDefault="00F92937" w:rsidP="008468B0">
      <w:pPr>
        <w:suppressAutoHyphens/>
        <w:autoSpaceDN w:val="0"/>
        <w:textAlignment w:val="baseline"/>
        <w:rPr>
          <w:b/>
          <w:i/>
          <w:sz w:val="22"/>
          <w:szCs w:val="22"/>
        </w:rPr>
      </w:pPr>
    </w:p>
    <w:p w14:paraId="3656C4C4" w14:textId="77777777" w:rsidR="00D7721F" w:rsidRDefault="00D7721F" w:rsidP="008468B0">
      <w:pPr>
        <w:suppressAutoHyphens/>
        <w:autoSpaceDN w:val="0"/>
        <w:textAlignment w:val="baseline"/>
        <w:rPr>
          <w:b/>
          <w:i/>
          <w:sz w:val="22"/>
          <w:szCs w:val="22"/>
        </w:rPr>
      </w:pPr>
    </w:p>
    <w:p w14:paraId="353913F7" w14:textId="77777777" w:rsidR="004B4D05" w:rsidRDefault="004B4D05" w:rsidP="008468B0">
      <w:pPr>
        <w:suppressAutoHyphens/>
        <w:autoSpaceDN w:val="0"/>
        <w:textAlignment w:val="baseline"/>
        <w:rPr>
          <w:b/>
          <w:i/>
          <w:sz w:val="22"/>
          <w:szCs w:val="22"/>
        </w:rPr>
      </w:pPr>
    </w:p>
    <w:p w14:paraId="1BBC103C" w14:textId="77777777" w:rsidR="004D443F" w:rsidRDefault="004D443F" w:rsidP="008468B0">
      <w:pPr>
        <w:suppressAutoHyphens/>
        <w:autoSpaceDN w:val="0"/>
        <w:textAlignment w:val="baseline"/>
        <w:rPr>
          <w:b/>
          <w:i/>
          <w:sz w:val="22"/>
          <w:szCs w:val="22"/>
        </w:rPr>
      </w:pPr>
    </w:p>
    <w:p w14:paraId="42C79BB7" w14:textId="77777777" w:rsidR="009D5172" w:rsidRDefault="009D5172" w:rsidP="008468B0">
      <w:pPr>
        <w:suppressAutoHyphens/>
        <w:autoSpaceDN w:val="0"/>
        <w:textAlignment w:val="baseline"/>
        <w:rPr>
          <w:b/>
          <w:i/>
          <w:sz w:val="22"/>
          <w:szCs w:val="22"/>
        </w:rPr>
      </w:pPr>
    </w:p>
    <w:p w14:paraId="7EAD9B16" w14:textId="77777777" w:rsidR="009D5172" w:rsidRDefault="009D5172" w:rsidP="008468B0">
      <w:pPr>
        <w:suppressAutoHyphens/>
        <w:autoSpaceDN w:val="0"/>
        <w:textAlignment w:val="baseline"/>
        <w:rPr>
          <w:b/>
          <w:i/>
          <w:sz w:val="22"/>
          <w:szCs w:val="22"/>
        </w:rPr>
      </w:pPr>
    </w:p>
    <w:p w14:paraId="65239280" w14:textId="77777777" w:rsidR="009D5172" w:rsidRDefault="009D5172" w:rsidP="008468B0">
      <w:pPr>
        <w:suppressAutoHyphens/>
        <w:autoSpaceDN w:val="0"/>
        <w:textAlignment w:val="baseline"/>
        <w:rPr>
          <w:b/>
          <w:i/>
          <w:sz w:val="22"/>
          <w:szCs w:val="22"/>
        </w:rPr>
      </w:pPr>
    </w:p>
    <w:p w14:paraId="20B82DEA" w14:textId="77777777" w:rsidR="009D5172" w:rsidRDefault="009D5172" w:rsidP="008468B0">
      <w:pPr>
        <w:suppressAutoHyphens/>
        <w:autoSpaceDN w:val="0"/>
        <w:textAlignment w:val="baseline"/>
        <w:rPr>
          <w:b/>
          <w:i/>
          <w:sz w:val="22"/>
          <w:szCs w:val="22"/>
        </w:rPr>
      </w:pPr>
    </w:p>
    <w:p w14:paraId="54C635AF" w14:textId="77777777" w:rsidR="009D5172" w:rsidRDefault="009D5172" w:rsidP="008468B0">
      <w:pPr>
        <w:suppressAutoHyphens/>
        <w:autoSpaceDN w:val="0"/>
        <w:textAlignment w:val="baseline"/>
        <w:rPr>
          <w:b/>
          <w:i/>
          <w:sz w:val="22"/>
          <w:szCs w:val="22"/>
        </w:rPr>
      </w:pPr>
    </w:p>
    <w:p w14:paraId="530665F2" w14:textId="77777777" w:rsidR="009D5172" w:rsidRDefault="009D5172" w:rsidP="008468B0">
      <w:pPr>
        <w:suppressAutoHyphens/>
        <w:autoSpaceDN w:val="0"/>
        <w:textAlignment w:val="baseline"/>
        <w:rPr>
          <w:b/>
          <w:i/>
          <w:sz w:val="22"/>
          <w:szCs w:val="22"/>
        </w:rPr>
      </w:pPr>
    </w:p>
    <w:p w14:paraId="4013EA9C" w14:textId="77777777" w:rsidR="009D5172" w:rsidRDefault="009D5172" w:rsidP="008468B0">
      <w:pPr>
        <w:suppressAutoHyphens/>
        <w:autoSpaceDN w:val="0"/>
        <w:textAlignment w:val="baseline"/>
        <w:rPr>
          <w:b/>
          <w:i/>
          <w:sz w:val="22"/>
          <w:szCs w:val="22"/>
        </w:rPr>
      </w:pPr>
    </w:p>
    <w:p w14:paraId="6EFA4F65" w14:textId="77777777" w:rsidR="008F733C" w:rsidRPr="008468B0" w:rsidRDefault="008F733C" w:rsidP="008468B0">
      <w:pPr>
        <w:suppressAutoHyphens/>
        <w:autoSpaceDN w:val="0"/>
        <w:textAlignment w:val="baseline"/>
        <w:rPr>
          <w:b/>
          <w:i/>
          <w:sz w:val="22"/>
          <w:szCs w:val="22"/>
        </w:rPr>
      </w:pPr>
    </w:p>
    <w:p w14:paraId="0B91F1E3" w14:textId="77777777" w:rsidR="008468B0" w:rsidRPr="008468B0" w:rsidRDefault="008468B0" w:rsidP="008468B0">
      <w:pPr>
        <w:suppressAutoHyphens/>
        <w:autoSpaceDN w:val="0"/>
        <w:jc w:val="right"/>
        <w:textAlignment w:val="baseline"/>
      </w:pPr>
      <w:r w:rsidRPr="008468B0">
        <w:rPr>
          <w:b/>
          <w:i/>
          <w:sz w:val="22"/>
          <w:szCs w:val="22"/>
        </w:rPr>
        <w:lastRenderedPageBreak/>
        <w:t xml:space="preserve">Załącznik Nr 1 do SIWZ </w:t>
      </w:r>
    </w:p>
    <w:p w14:paraId="78F95AAB" w14:textId="49D92D57" w:rsidR="008468B0" w:rsidRPr="008468B0" w:rsidRDefault="00C961FA" w:rsidP="008468B0">
      <w:pPr>
        <w:suppressAutoHyphens/>
        <w:autoSpaceDN w:val="0"/>
        <w:jc w:val="right"/>
        <w:textAlignment w:val="baseline"/>
        <w:rPr>
          <w:sz w:val="22"/>
          <w:szCs w:val="22"/>
        </w:rPr>
      </w:pPr>
      <w:r>
        <w:rPr>
          <w:sz w:val="22"/>
          <w:szCs w:val="22"/>
        </w:rPr>
        <w:t xml:space="preserve">                       </w:t>
      </w:r>
      <w:r w:rsidR="008468B0" w:rsidRPr="008468B0">
        <w:rPr>
          <w:sz w:val="22"/>
          <w:szCs w:val="22"/>
        </w:rPr>
        <w:tab/>
      </w:r>
      <w:r w:rsidR="008468B0" w:rsidRPr="008468B0">
        <w:rPr>
          <w:sz w:val="22"/>
          <w:szCs w:val="22"/>
        </w:rPr>
        <w:tab/>
      </w:r>
      <w:r w:rsidR="008468B0" w:rsidRPr="008468B0">
        <w:rPr>
          <w:sz w:val="22"/>
          <w:szCs w:val="22"/>
        </w:rPr>
        <w:tab/>
      </w:r>
      <w:r w:rsidR="008468B0" w:rsidRPr="008468B0">
        <w:rPr>
          <w:sz w:val="22"/>
          <w:szCs w:val="22"/>
        </w:rPr>
        <w:tab/>
      </w:r>
      <w:r w:rsidR="008468B0" w:rsidRPr="008468B0">
        <w:rPr>
          <w:sz w:val="22"/>
          <w:szCs w:val="22"/>
        </w:rPr>
        <w:tab/>
        <w:t>Formularz ofertowy</w:t>
      </w:r>
    </w:p>
    <w:p w14:paraId="11183DB9" w14:textId="77777777" w:rsidR="008468B0" w:rsidRPr="008468B0" w:rsidRDefault="008468B0" w:rsidP="008468B0">
      <w:pPr>
        <w:keepNext/>
        <w:keepLines/>
        <w:suppressAutoHyphens/>
        <w:autoSpaceDN w:val="0"/>
        <w:spacing w:before="200"/>
        <w:jc w:val="center"/>
        <w:textAlignment w:val="baseline"/>
        <w:outlineLvl w:val="6"/>
        <w:rPr>
          <w:b/>
          <w:i/>
          <w:iCs/>
          <w:sz w:val="22"/>
          <w:szCs w:val="22"/>
        </w:rPr>
      </w:pPr>
      <w:r w:rsidRPr="008468B0">
        <w:rPr>
          <w:b/>
          <w:i/>
          <w:iCs/>
          <w:sz w:val="22"/>
          <w:szCs w:val="22"/>
        </w:rPr>
        <w:t>Formularz ofertowy</w:t>
      </w:r>
    </w:p>
    <w:p w14:paraId="4BFDB71C" w14:textId="11EE8AD3" w:rsidR="008468B0" w:rsidRPr="008468B0" w:rsidRDefault="004B4D05" w:rsidP="008468B0">
      <w:pPr>
        <w:suppressAutoHyphens/>
        <w:autoSpaceDN w:val="0"/>
        <w:textAlignment w:val="baseline"/>
        <w:rPr>
          <w:b/>
          <w:sz w:val="22"/>
          <w:szCs w:val="22"/>
        </w:rPr>
      </w:pPr>
      <w:r>
        <w:rPr>
          <w:b/>
          <w:sz w:val="22"/>
          <w:szCs w:val="22"/>
        </w:rPr>
        <w:t xml:space="preserve">                                                                   </w:t>
      </w:r>
    </w:p>
    <w:tbl>
      <w:tblPr>
        <w:tblW w:w="9315" w:type="dxa"/>
        <w:tblLayout w:type="fixed"/>
        <w:tblCellMar>
          <w:left w:w="10" w:type="dxa"/>
          <w:right w:w="10" w:type="dxa"/>
        </w:tblCellMar>
        <w:tblLook w:val="0000" w:firstRow="0" w:lastRow="0" w:firstColumn="0" w:lastColumn="0" w:noHBand="0" w:noVBand="0"/>
      </w:tblPr>
      <w:tblGrid>
        <w:gridCol w:w="4657"/>
        <w:gridCol w:w="4658"/>
      </w:tblGrid>
      <w:tr w:rsidR="008468B0" w:rsidRPr="008468B0" w14:paraId="4EE54093" w14:textId="77777777" w:rsidTr="0059293C">
        <w:trPr>
          <w:trHeight w:val="1134"/>
        </w:trPr>
        <w:tc>
          <w:tcPr>
            <w:tcW w:w="93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668775" w14:textId="77777777" w:rsidR="008468B0" w:rsidRPr="008468B0" w:rsidRDefault="008468B0" w:rsidP="008468B0">
            <w:pPr>
              <w:suppressAutoHyphens/>
              <w:autoSpaceDN w:val="0"/>
              <w:spacing w:line="276" w:lineRule="auto"/>
              <w:textAlignment w:val="baseline"/>
              <w:rPr>
                <w:sz w:val="22"/>
                <w:szCs w:val="22"/>
                <w:lang w:eastAsia="en-US"/>
              </w:rPr>
            </w:pPr>
            <w:r w:rsidRPr="008468B0">
              <w:rPr>
                <w:sz w:val="22"/>
                <w:szCs w:val="22"/>
                <w:lang w:eastAsia="en-US"/>
              </w:rPr>
              <w:t>mię i nazwisko i/lub nazwa</w:t>
            </w:r>
          </w:p>
          <w:p w14:paraId="7B678EFC" w14:textId="77777777" w:rsidR="008468B0" w:rsidRPr="008468B0" w:rsidRDefault="008468B0" w:rsidP="008468B0">
            <w:pPr>
              <w:suppressAutoHyphens/>
              <w:autoSpaceDN w:val="0"/>
              <w:spacing w:line="276" w:lineRule="auto"/>
              <w:textAlignment w:val="baseline"/>
              <w:rPr>
                <w:sz w:val="22"/>
                <w:szCs w:val="22"/>
                <w:lang w:eastAsia="en-US"/>
              </w:rPr>
            </w:pPr>
            <w:r w:rsidRPr="008468B0">
              <w:rPr>
                <w:sz w:val="22"/>
                <w:szCs w:val="22"/>
                <w:lang w:eastAsia="en-US"/>
              </w:rPr>
              <w:t>(firma) Wykonawcy</w:t>
            </w:r>
          </w:p>
        </w:tc>
      </w:tr>
      <w:tr w:rsidR="008468B0" w:rsidRPr="008468B0" w14:paraId="5485AD7C" w14:textId="77777777" w:rsidTr="0059293C">
        <w:trPr>
          <w:trHeight w:val="1701"/>
        </w:trPr>
        <w:tc>
          <w:tcPr>
            <w:tcW w:w="93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2A93C" w14:textId="12F15E70" w:rsidR="008468B0" w:rsidRPr="008468B0" w:rsidRDefault="00C961FA" w:rsidP="008468B0">
            <w:pPr>
              <w:suppressAutoHyphens/>
              <w:autoSpaceDN w:val="0"/>
              <w:spacing w:line="276" w:lineRule="auto"/>
              <w:textAlignment w:val="baseline"/>
              <w:rPr>
                <w:sz w:val="22"/>
                <w:szCs w:val="22"/>
                <w:lang w:eastAsia="en-US"/>
              </w:rPr>
            </w:pPr>
            <w:r>
              <w:rPr>
                <w:sz w:val="22"/>
                <w:szCs w:val="22"/>
                <w:lang w:eastAsia="en-US"/>
              </w:rPr>
              <w:t>Adres Wykonawcy:</w:t>
            </w:r>
          </w:p>
          <w:p w14:paraId="2223221D" w14:textId="77777777" w:rsidR="008468B0" w:rsidRPr="008468B0" w:rsidRDefault="008468B0" w:rsidP="008468B0">
            <w:pPr>
              <w:suppressAutoHyphens/>
              <w:autoSpaceDN w:val="0"/>
              <w:spacing w:line="276" w:lineRule="auto"/>
              <w:textAlignment w:val="baseline"/>
              <w:rPr>
                <w:sz w:val="22"/>
                <w:szCs w:val="22"/>
                <w:lang w:eastAsia="en-US"/>
              </w:rPr>
            </w:pPr>
          </w:p>
          <w:p w14:paraId="38E078AB" w14:textId="77777777" w:rsidR="008468B0" w:rsidRPr="008468B0" w:rsidRDefault="008468B0" w:rsidP="008468B0">
            <w:pPr>
              <w:suppressAutoHyphens/>
              <w:autoSpaceDN w:val="0"/>
              <w:spacing w:line="276" w:lineRule="auto"/>
              <w:textAlignment w:val="baseline"/>
              <w:rPr>
                <w:sz w:val="22"/>
                <w:szCs w:val="22"/>
                <w:lang w:eastAsia="en-US"/>
              </w:rPr>
            </w:pPr>
            <w:r w:rsidRPr="008468B0">
              <w:rPr>
                <w:sz w:val="22"/>
                <w:szCs w:val="22"/>
                <w:lang w:eastAsia="en-US"/>
              </w:rPr>
              <w:t>Kod, miejscowość, województwo, kraj   _______________________________________________________________________________</w:t>
            </w:r>
          </w:p>
          <w:p w14:paraId="170EDB02" w14:textId="77777777" w:rsidR="008468B0" w:rsidRPr="008468B0" w:rsidRDefault="008468B0" w:rsidP="008468B0">
            <w:pPr>
              <w:suppressAutoHyphens/>
              <w:autoSpaceDN w:val="0"/>
              <w:spacing w:line="276" w:lineRule="auto"/>
              <w:textAlignment w:val="baseline"/>
              <w:rPr>
                <w:sz w:val="22"/>
                <w:szCs w:val="22"/>
                <w:lang w:eastAsia="en-US"/>
              </w:rPr>
            </w:pPr>
          </w:p>
          <w:p w14:paraId="2FF49426" w14:textId="72C84439" w:rsidR="008468B0" w:rsidRPr="008468B0" w:rsidRDefault="00070D02" w:rsidP="008468B0">
            <w:pPr>
              <w:suppressAutoHyphens/>
              <w:autoSpaceDN w:val="0"/>
              <w:spacing w:line="276" w:lineRule="auto"/>
              <w:textAlignment w:val="baseline"/>
              <w:rPr>
                <w:sz w:val="22"/>
                <w:szCs w:val="22"/>
                <w:lang w:eastAsia="en-US"/>
              </w:rPr>
            </w:pPr>
            <w:r>
              <w:rPr>
                <w:sz w:val="22"/>
                <w:szCs w:val="22"/>
                <w:lang w:eastAsia="en-US"/>
              </w:rPr>
              <w:t xml:space="preserve"> </w:t>
            </w:r>
            <w:r w:rsidR="008468B0" w:rsidRPr="008468B0">
              <w:rPr>
                <w:sz w:val="22"/>
                <w:szCs w:val="22"/>
                <w:lang w:eastAsia="en-US"/>
              </w:rPr>
              <w:t>ulica, nr domu, nr lokalu  ________________________________________________________________________________</w:t>
            </w:r>
          </w:p>
          <w:p w14:paraId="54E44707" w14:textId="77777777" w:rsidR="008468B0" w:rsidRPr="008468B0" w:rsidRDefault="008468B0" w:rsidP="008468B0">
            <w:pPr>
              <w:suppressAutoHyphens/>
              <w:autoSpaceDN w:val="0"/>
              <w:spacing w:line="276" w:lineRule="auto"/>
              <w:textAlignment w:val="baseline"/>
              <w:rPr>
                <w:sz w:val="22"/>
                <w:szCs w:val="22"/>
                <w:lang w:eastAsia="en-US"/>
              </w:rPr>
            </w:pPr>
          </w:p>
        </w:tc>
      </w:tr>
      <w:tr w:rsidR="008468B0" w:rsidRPr="008468B0" w14:paraId="0FA3F7F9" w14:textId="77777777" w:rsidTr="0059293C">
        <w:trPr>
          <w:trHeight w:val="680"/>
        </w:trPr>
        <w:tc>
          <w:tcPr>
            <w:tcW w:w="4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5D5500" w14:textId="77777777" w:rsidR="008468B0" w:rsidRPr="008468B0" w:rsidRDefault="008468B0" w:rsidP="008468B0">
            <w:pPr>
              <w:suppressAutoHyphens/>
              <w:autoSpaceDN w:val="0"/>
              <w:spacing w:line="276" w:lineRule="auto"/>
              <w:textAlignment w:val="baseline"/>
              <w:rPr>
                <w:sz w:val="22"/>
                <w:szCs w:val="22"/>
                <w:lang w:eastAsia="en-US"/>
              </w:rPr>
            </w:pPr>
            <w:r w:rsidRPr="008468B0">
              <w:rPr>
                <w:sz w:val="22"/>
                <w:szCs w:val="22"/>
                <w:lang w:eastAsia="en-US"/>
              </w:rPr>
              <w:t>Nr telefonu:</w:t>
            </w:r>
          </w:p>
        </w:tc>
        <w:tc>
          <w:tcPr>
            <w:tcW w:w="4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2AA81" w14:textId="77777777" w:rsidR="008468B0" w:rsidRPr="008468B0" w:rsidRDefault="008468B0" w:rsidP="008468B0">
            <w:pPr>
              <w:suppressAutoHyphens/>
              <w:autoSpaceDN w:val="0"/>
              <w:spacing w:line="276" w:lineRule="auto"/>
              <w:textAlignment w:val="baseline"/>
              <w:rPr>
                <w:sz w:val="22"/>
                <w:szCs w:val="22"/>
                <w:lang w:eastAsia="en-US"/>
              </w:rPr>
            </w:pPr>
            <w:r w:rsidRPr="008468B0">
              <w:rPr>
                <w:sz w:val="22"/>
                <w:szCs w:val="22"/>
                <w:lang w:eastAsia="en-US"/>
              </w:rPr>
              <w:t>Nr faxu:</w:t>
            </w:r>
          </w:p>
        </w:tc>
      </w:tr>
      <w:tr w:rsidR="008468B0" w:rsidRPr="008468B0" w14:paraId="4CB3F2C9" w14:textId="77777777" w:rsidTr="0059293C">
        <w:trPr>
          <w:trHeight w:val="680"/>
        </w:trPr>
        <w:tc>
          <w:tcPr>
            <w:tcW w:w="4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CCE85" w14:textId="77777777" w:rsidR="008468B0" w:rsidRPr="008468B0" w:rsidRDefault="008468B0" w:rsidP="008468B0">
            <w:pPr>
              <w:suppressAutoHyphens/>
              <w:autoSpaceDN w:val="0"/>
              <w:spacing w:line="276" w:lineRule="auto"/>
              <w:textAlignment w:val="baseline"/>
              <w:rPr>
                <w:sz w:val="22"/>
                <w:szCs w:val="22"/>
                <w:lang w:eastAsia="en-US"/>
              </w:rPr>
            </w:pPr>
            <w:r w:rsidRPr="008468B0">
              <w:rPr>
                <w:sz w:val="22"/>
                <w:szCs w:val="22"/>
                <w:lang w:eastAsia="en-US"/>
              </w:rPr>
              <w:t>URL: http://</w:t>
            </w:r>
          </w:p>
        </w:tc>
        <w:tc>
          <w:tcPr>
            <w:tcW w:w="4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3B8D9A" w14:textId="77777777" w:rsidR="008468B0" w:rsidRPr="008468B0" w:rsidRDefault="008468B0" w:rsidP="008468B0">
            <w:pPr>
              <w:suppressAutoHyphens/>
              <w:autoSpaceDN w:val="0"/>
              <w:spacing w:line="276" w:lineRule="auto"/>
              <w:textAlignment w:val="baseline"/>
              <w:rPr>
                <w:sz w:val="22"/>
                <w:szCs w:val="22"/>
                <w:lang w:eastAsia="en-US"/>
              </w:rPr>
            </w:pPr>
            <w:r w:rsidRPr="008468B0">
              <w:rPr>
                <w:sz w:val="22"/>
                <w:szCs w:val="22"/>
                <w:lang w:eastAsia="en-US"/>
              </w:rPr>
              <w:t>E-mail:</w:t>
            </w:r>
          </w:p>
        </w:tc>
      </w:tr>
      <w:tr w:rsidR="008468B0" w:rsidRPr="008468B0" w14:paraId="06C898CF" w14:textId="77777777" w:rsidTr="0059293C">
        <w:trPr>
          <w:trHeight w:val="680"/>
        </w:trPr>
        <w:tc>
          <w:tcPr>
            <w:tcW w:w="4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75D872" w14:textId="77777777" w:rsidR="008468B0" w:rsidRPr="008468B0" w:rsidRDefault="008468B0" w:rsidP="008468B0">
            <w:pPr>
              <w:suppressAutoHyphens/>
              <w:autoSpaceDN w:val="0"/>
              <w:spacing w:line="276" w:lineRule="auto"/>
              <w:textAlignment w:val="baseline"/>
              <w:rPr>
                <w:sz w:val="22"/>
                <w:szCs w:val="22"/>
                <w:lang w:eastAsia="en-US"/>
              </w:rPr>
            </w:pPr>
            <w:r w:rsidRPr="008468B0">
              <w:rPr>
                <w:sz w:val="22"/>
                <w:szCs w:val="22"/>
                <w:lang w:eastAsia="en-US"/>
              </w:rPr>
              <w:t>Organ rejestrowy:</w:t>
            </w:r>
          </w:p>
        </w:tc>
        <w:tc>
          <w:tcPr>
            <w:tcW w:w="4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D5591" w14:textId="77777777" w:rsidR="008468B0" w:rsidRPr="008468B0" w:rsidRDefault="008468B0" w:rsidP="008468B0">
            <w:pPr>
              <w:suppressAutoHyphens/>
              <w:autoSpaceDN w:val="0"/>
              <w:spacing w:line="276" w:lineRule="auto"/>
              <w:textAlignment w:val="baseline"/>
              <w:rPr>
                <w:sz w:val="22"/>
                <w:szCs w:val="22"/>
                <w:lang w:eastAsia="en-US"/>
              </w:rPr>
            </w:pPr>
            <w:r w:rsidRPr="008468B0">
              <w:rPr>
                <w:sz w:val="22"/>
                <w:szCs w:val="22"/>
                <w:lang w:eastAsia="en-US"/>
              </w:rPr>
              <w:t>Rejestr nr:</w:t>
            </w:r>
          </w:p>
        </w:tc>
      </w:tr>
      <w:tr w:rsidR="008468B0" w:rsidRPr="008468B0" w14:paraId="0DA70A77" w14:textId="77777777" w:rsidTr="0059293C">
        <w:trPr>
          <w:trHeight w:val="680"/>
        </w:trPr>
        <w:tc>
          <w:tcPr>
            <w:tcW w:w="4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AFDDC" w14:textId="77777777" w:rsidR="008468B0" w:rsidRPr="008468B0" w:rsidRDefault="008468B0" w:rsidP="008468B0">
            <w:pPr>
              <w:suppressAutoHyphens/>
              <w:autoSpaceDN w:val="0"/>
              <w:spacing w:line="276" w:lineRule="auto"/>
              <w:textAlignment w:val="baseline"/>
              <w:rPr>
                <w:sz w:val="22"/>
                <w:szCs w:val="22"/>
                <w:lang w:eastAsia="en-US"/>
              </w:rPr>
            </w:pPr>
            <w:r w:rsidRPr="008468B0">
              <w:rPr>
                <w:sz w:val="22"/>
                <w:szCs w:val="22"/>
                <w:lang w:eastAsia="en-US"/>
              </w:rPr>
              <w:t>NIP Nr:</w:t>
            </w:r>
          </w:p>
        </w:tc>
        <w:tc>
          <w:tcPr>
            <w:tcW w:w="4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09D7C2" w14:textId="77777777" w:rsidR="008468B0" w:rsidRPr="008468B0" w:rsidRDefault="008468B0" w:rsidP="008468B0">
            <w:pPr>
              <w:suppressAutoHyphens/>
              <w:autoSpaceDN w:val="0"/>
              <w:spacing w:line="276" w:lineRule="auto"/>
              <w:textAlignment w:val="baseline"/>
              <w:rPr>
                <w:sz w:val="22"/>
                <w:szCs w:val="22"/>
                <w:lang w:eastAsia="en-US"/>
              </w:rPr>
            </w:pPr>
            <w:r w:rsidRPr="008468B0">
              <w:rPr>
                <w:sz w:val="22"/>
                <w:szCs w:val="22"/>
                <w:lang w:eastAsia="en-US"/>
              </w:rPr>
              <w:t>REGON Nr:</w:t>
            </w:r>
          </w:p>
        </w:tc>
      </w:tr>
      <w:tr w:rsidR="008468B0" w:rsidRPr="008468B0" w14:paraId="766FD0B2" w14:textId="77777777" w:rsidTr="0059293C">
        <w:trPr>
          <w:trHeight w:val="680"/>
        </w:trPr>
        <w:tc>
          <w:tcPr>
            <w:tcW w:w="4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93AAA" w14:textId="77777777" w:rsidR="008468B0" w:rsidRPr="008468B0" w:rsidRDefault="008468B0" w:rsidP="008468B0">
            <w:pPr>
              <w:suppressAutoHyphens/>
              <w:autoSpaceDN w:val="0"/>
              <w:spacing w:line="276" w:lineRule="auto"/>
              <w:textAlignment w:val="baseline"/>
              <w:rPr>
                <w:sz w:val="22"/>
                <w:szCs w:val="22"/>
                <w:lang w:eastAsia="en-US"/>
              </w:rPr>
            </w:pPr>
            <w:r w:rsidRPr="008468B0">
              <w:rPr>
                <w:sz w:val="22"/>
                <w:szCs w:val="22"/>
                <w:lang w:eastAsia="en-US"/>
              </w:rPr>
              <w:t>Bank:</w:t>
            </w:r>
          </w:p>
        </w:tc>
        <w:tc>
          <w:tcPr>
            <w:tcW w:w="4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5C77E2" w14:textId="77777777" w:rsidR="008468B0" w:rsidRPr="008468B0" w:rsidRDefault="008468B0" w:rsidP="008468B0">
            <w:pPr>
              <w:suppressAutoHyphens/>
              <w:autoSpaceDN w:val="0"/>
              <w:spacing w:line="276" w:lineRule="auto"/>
              <w:textAlignment w:val="baseline"/>
              <w:rPr>
                <w:sz w:val="22"/>
                <w:szCs w:val="22"/>
                <w:lang w:eastAsia="en-US"/>
              </w:rPr>
            </w:pPr>
            <w:r w:rsidRPr="008468B0">
              <w:rPr>
                <w:sz w:val="22"/>
                <w:szCs w:val="22"/>
                <w:lang w:eastAsia="en-US"/>
              </w:rPr>
              <w:t>Nr rachunku:</w:t>
            </w:r>
          </w:p>
        </w:tc>
      </w:tr>
    </w:tbl>
    <w:p w14:paraId="3AA63454" w14:textId="77777777" w:rsidR="008468B0" w:rsidRPr="008468B0" w:rsidRDefault="008468B0" w:rsidP="008468B0">
      <w:pPr>
        <w:suppressAutoHyphens/>
        <w:autoSpaceDN w:val="0"/>
        <w:jc w:val="center"/>
        <w:textAlignment w:val="baseline"/>
        <w:rPr>
          <w:b/>
          <w:sz w:val="22"/>
          <w:szCs w:val="22"/>
        </w:rPr>
      </w:pPr>
    </w:p>
    <w:p w14:paraId="79BDDE03" w14:textId="2A6AE671" w:rsidR="00623993" w:rsidRPr="008F733C" w:rsidRDefault="008468B0" w:rsidP="008F733C">
      <w:pPr>
        <w:pStyle w:val="Teksttreci0"/>
        <w:spacing w:after="240"/>
        <w:jc w:val="both"/>
        <w:rPr>
          <w:rFonts w:eastAsia="Calibri"/>
          <w:color w:val="000000"/>
        </w:rPr>
      </w:pPr>
      <w:r w:rsidRPr="008468B0">
        <w:rPr>
          <w:rFonts w:eastAsia="Calibri"/>
          <w:color w:val="000000"/>
        </w:rPr>
        <w:t>Odpowiadając na zaproszenie do złożenia oferty w trybie przetargu nieograniczonego</w:t>
      </w:r>
      <w:r w:rsidRPr="008468B0">
        <w:rPr>
          <w:rFonts w:eastAsia="Calibri"/>
          <w:color w:val="FF0000"/>
        </w:rPr>
        <w:t xml:space="preserve"> </w:t>
      </w:r>
      <w:r w:rsidRPr="008468B0">
        <w:rPr>
          <w:rFonts w:eastAsia="Calibri"/>
          <w:color w:val="000000"/>
        </w:rPr>
        <w:t xml:space="preserve">na </w:t>
      </w:r>
      <w:r w:rsidR="004B4D05">
        <w:rPr>
          <w:color w:val="000000"/>
        </w:rPr>
        <w:t>Sukcesywną dostawa węgla kamiennego, typu</w:t>
      </w:r>
      <w:r w:rsidR="00815383">
        <w:rPr>
          <w:color w:val="000000"/>
        </w:rPr>
        <w:t xml:space="preserve"> 31,2 groszek płukany</w:t>
      </w:r>
      <w:r w:rsidR="004B4D05">
        <w:rPr>
          <w:color w:val="000000"/>
        </w:rPr>
        <w:t xml:space="preserve">, </w:t>
      </w:r>
      <w:r w:rsidRPr="008468B0">
        <w:rPr>
          <w:rFonts w:eastAsia="Calibri"/>
          <w:color w:val="000000"/>
        </w:rPr>
        <w:t xml:space="preserve">oferujemy przedmiot zamówienia, zgodnie z treścią Specyfikacji Istotnych Warunków Zamówienia Nr sprawy </w:t>
      </w:r>
      <w:r w:rsidR="008F733C">
        <w:rPr>
          <w:rFonts w:eastAsia="Calibri"/>
          <w:b/>
          <w:color w:val="000000"/>
        </w:rPr>
        <w:t>2/09/</w:t>
      </w:r>
      <w:r w:rsidR="00D7721F">
        <w:rPr>
          <w:rFonts w:eastAsia="Calibri"/>
          <w:b/>
          <w:color w:val="000000"/>
        </w:rPr>
        <w:t>2020/D</w:t>
      </w:r>
      <w:r w:rsidR="004B4D05">
        <w:rPr>
          <w:rFonts w:eastAsia="Calibri"/>
          <w:b/>
          <w:color w:val="000000"/>
        </w:rPr>
        <w:t xml:space="preserve"> </w:t>
      </w:r>
      <w:r w:rsidR="004B4D05">
        <w:rPr>
          <w:rFonts w:eastAsia="Calibri"/>
          <w:color w:val="000000"/>
        </w:rPr>
        <w:t xml:space="preserve"> zwaną dalej „SIWZ”, a</w:t>
      </w:r>
      <w:r w:rsidRPr="008468B0">
        <w:rPr>
          <w:rFonts w:eastAsia="Calibri"/>
          <w:color w:val="000000"/>
        </w:rPr>
        <w:t> w szczególności zgodnie z opisem przedmiotu zamówienia określonym rozdziale III SIWZ:</w:t>
      </w:r>
    </w:p>
    <w:tbl>
      <w:tblPr>
        <w:tblW w:w="5000" w:type="pct"/>
        <w:tblInd w:w="-72" w:type="dxa"/>
        <w:tblLayout w:type="fixed"/>
        <w:tblCellMar>
          <w:left w:w="70" w:type="dxa"/>
          <w:right w:w="70" w:type="dxa"/>
        </w:tblCellMar>
        <w:tblLook w:val="0000" w:firstRow="0" w:lastRow="0" w:firstColumn="0" w:lastColumn="0" w:noHBand="0" w:noVBand="0"/>
      </w:tblPr>
      <w:tblGrid>
        <w:gridCol w:w="70"/>
        <w:gridCol w:w="1205"/>
        <w:gridCol w:w="773"/>
        <w:gridCol w:w="586"/>
        <w:gridCol w:w="1385"/>
        <w:gridCol w:w="1328"/>
        <w:gridCol w:w="1110"/>
        <w:gridCol w:w="1482"/>
        <w:gridCol w:w="1416"/>
      </w:tblGrid>
      <w:tr w:rsidR="00C961FA" w:rsidRPr="00FD6855" w14:paraId="6432F067" w14:textId="77777777" w:rsidTr="00726595">
        <w:trPr>
          <w:trHeight w:val="510"/>
        </w:trPr>
        <w:tc>
          <w:tcPr>
            <w:tcW w:w="6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7B9B42" w14:textId="77777777" w:rsidR="00C961FA" w:rsidRPr="00FD6855" w:rsidRDefault="00C961FA" w:rsidP="00623993">
            <w:pPr>
              <w:jc w:val="center"/>
              <w:rPr>
                <w:b/>
                <w:bCs/>
                <w:sz w:val="22"/>
                <w:szCs w:val="22"/>
              </w:rPr>
            </w:pPr>
            <w:r w:rsidRPr="00FD6855">
              <w:rPr>
                <w:b/>
                <w:bCs/>
                <w:sz w:val="22"/>
                <w:szCs w:val="22"/>
              </w:rPr>
              <w:t>Asortyment</w:t>
            </w:r>
          </w:p>
        </w:tc>
        <w:tc>
          <w:tcPr>
            <w:tcW w:w="413" w:type="pct"/>
            <w:tcBorders>
              <w:top w:val="single" w:sz="4" w:space="0" w:color="auto"/>
              <w:left w:val="nil"/>
              <w:bottom w:val="single" w:sz="4" w:space="0" w:color="auto"/>
              <w:right w:val="single" w:sz="4" w:space="0" w:color="auto"/>
            </w:tcBorders>
            <w:shd w:val="clear" w:color="auto" w:fill="auto"/>
            <w:vAlign w:val="center"/>
          </w:tcPr>
          <w:p w14:paraId="510029BD" w14:textId="77777777" w:rsidR="00C961FA" w:rsidRPr="00FD6855" w:rsidRDefault="00C961FA" w:rsidP="00623993">
            <w:pPr>
              <w:jc w:val="center"/>
              <w:rPr>
                <w:b/>
                <w:bCs/>
                <w:sz w:val="22"/>
                <w:szCs w:val="22"/>
              </w:rPr>
            </w:pPr>
            <w:r w:rsidRPr="00FD6855">
              <w:rPr>
                <w:b/>
                <w:bCs/>
                <w:sz w:val="22"/>
                <w:szCs w:val="22"/>
              </w:rPr>
              <w:t xml:space="preserve">Jedn. miary </w:t>
            </w:r>
          </w:p>
        </w:tc>
        <w:tc>
          <w:tcPr>
            <w:tcW w:w="313" w:type="pct"/>
            <w:tcBorders>
              <w:top w:val="single" w:sz="4" w:space="0" w:color="auto"/>
              <w:left w:val="single" w:sz="4" w:space="0" w:color="auto"/>
              <w:bottom w:val="single" w:sz="4" w:space="0" w:color="auto"/>
              <w:right w:val="single" w:sz="4" w:space="0" w:color="auto"/>
            </w:tcBorders>
          </w:tcPr>
          <w:p w14:paraId="0E4E0DC2" w14:textId="77777777" w:rsidR="00C961FA" w:rsidRPr="00FD6855" w:rsidRDefault="00C961FA" w:rsidP="00623993">
            <w:pPr>
              <w:jc w:val="center"/>
              <w:rPr>
                <w:b/>
                <w:bCs/>
                <w:sz w:val="22"/>
                <w:szCs w:val="22"/>
              </w:rPr>
            </w:pPr>
          </w:p>
          <w:p w14:paraId="258F7B45" w14:textId="77777777" w:rsidR="00D004AA" w:rsidRDefault="00D004AA" w:rsidP="00D004AA">
            <w:pPr>
              <w:jc w:val="center"/>
              <w:rPr>
                <w:b/>
                <w:bCs/>
                <w:sz w:val="22"/>
                <w:szCs w:val="22"/>
              </w:rPr>
            </w:pPr>
          </w:p>
          <w:p w14:paraId="637273A3" w14:textId="7692474C" w:rsidR="00C961FA" w:rsidRPr="00FD6855" w:rsidRDefault="00C961FA" w:rsidP="00D004AA">
            <w:pPr>
              <w:jc w:val="center"/>
              <w:rPr>
                <w:b/>
                <w:bCs/>
                <w:sz w:val="22"/>
                <w:szCs w:val="22"/>
              </w:rPr>
            </w:pPr>
            <w:r w:rsidRPr="00FD6855">
              <w:rPr>
                <w:b/>
                <w:bCs/>
                <w:sz w:val="22"/>
                <w:szCs w:val="22"/>
              </w:rPr>
              <w:t xml:space="preserve">Ilość </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14:paraId="06761E9B" w14:textId="77777777" w:rsidR="00D004AA" w:rsidRDefault="00D004AA" w:rsidP="00623993">
            <w:pPr>
              <w:jc w:val="center"/>
              <w:rPr>
                <w:b/>
                <w:bCs/>
                <w:sz w:val="22"/>
                <w:szCs w:val="22"/>
              </w:rPr>
            </w:pPr>
          </w:p>
          <w:p w14:paraId="38CB1BD7" w14:textId="52CE6729" w:rsidR="00C961FA" w:rsidRPr="00FD6855" w:rsidRDefault="00C961FA" w:rsidP="00623993">
            <w:pPr>
              <w:jc w:val="center"/>
              <w:rPr>
                <w:b/>
                <w:bCs/>
                <w:sz w:val="22"/>
                <w:szCs w:val="22"/>
              </w:rPr>
            </w:pPr>
            <w:r w:rsidRPr="00FD6855">
              <w:rPr>
                <w:b/>
                <w:bCs/>
                <w:sz w:val="22"/>
                <w:szCs w:val="22"/>
              </w:rPr>
              <w:t xml:space="preserve">Cena netto </w:t>
            </w:r>
            <w:r w:rsidR="00D004AA">
              <w:rPr>
                <w:b/>
                <w:bCs/>
                <w:sz w:val="22"/>
                <w:szCs w:val="22"/>
              </w:rPr>
              <w:t xml:space="preserve">za tonę </w:t>
            </w:r>
          </w:p>
          <w:p w14:paraId="62F7E8F6" w14:textId="77777777" w:rsidR="00C961FA" w:rsidRPr="00FD6855" w:rsidRDefault="00C961FA" w:rsidP="00623993">
            <w:pPr>
              <w:rPr>
                <w:b/>
                <w:bCs/>
                <w:sz w:val="22"/>
                <w:szCs w:val="22"/>
              </w:rPr>
            </w:pP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14:paraId="5BB107BF" w14:textId="77777777" w:rsidR="00C961FA" w:rsidRPr="00FD6855" w:rsidRDefault="00C961FA" w:rsidP="00623993">
            <w:pPr>
              <w:jc w:val="center"/>
              <w:rPr>
                <w:b/>
                <w:bCs/>
                <w:sz w:val="22"/>
                <w:szCs w:val="22"/>
              </w:rPr>
            </w:pPr>
            <w:r w:rsidRPr="00FD6855">
              <w:rPr>
                <w:b/>
                <w:bCs/>
                <w:sz w:val="22"/>
                <w:szCs w:val="22"/>
              </w:rPr>
              <w:t xml:space="preserve">Wartość netto </w:t>
            </w:r>
          </w:p>
          <w:p w14:paraId="3183172F" w14:textId="33F2D8DB" w:rsidR="00C961FA" w:rsidRPr="00FD6855" w:rsidRDefault="00C961FA" w:rsidP="00D004AA">
            <w:pPr>
              <w:rPr>
                <w:b/>
                <w:bCs/>
                <w:sz w:val="22"/>
                <w:szCs w:val="22"/>
              </w:rPr>
            </w:pPr>
          </w:p>
        </w:tc>
        <w:tc>
          <w:tcPr>
            <w:tcW w:w="593" w:type="pct"/>
            <w:tcBorders>
              <w:top w:val="single" w:sz="4" w:space="0" w:color="auto"/>
              <w:left w:val="nil"/>
              <w:bottom w:val="single" w:sz="4" w:space="0" w:color="auto"/>
              <w:right w:val="single" w:sz="4" w:space="0" w:color="auto"/>
            </w:tcBorders>
            <w:shd w:val="clear" w:color="auto" w:fill="auto"/>
            <w:vAlign w:val="center"/>
          </w:tcPr>
          <w:p w14:paraId="0D1D3607" w14:textId="77777777" w:rsidR="00C961FA" w:rsidRPr="00FD6855" w:rsidRDefault="00C961FA" w:rsidP="00623993">
            <w:pPr>
              <w:jc w:val="center"/>
              <w:rPr>
                <w:b/>
                <w:bCs/>
                <w:sz w:val="22"/>
                <w:szCs w:val="22"/>
              </w:rPr>
            </w:pPr>
            <w:r w:rsidRPr="00FD6855">
              <w:rPr>
                <w:b/>
                <w:bCs/>
                <w:sz w:val="22"/>
                <w:szCs w:val="22"/>
              </w:rPr>
              <w:t>Stawka VAT</w:t>
            </w:r>
          </w:p>
        </w:tc>
        <w:tc>
          <w:tcPr>
            <w:tcW w:w="792" w:type="pct"/>
            <w:tcBorders>
              <w:top w:val="single" w:sz="4" w:space="0" w:color="auto"/>
              <w:left w:val="nil"/>
              <w:bottom w:val="single" w:sz="4" w:space="0" w:color="auto"/>
              <w:right w:val="single" w:sz="4" w:space="0" w:color="auto"/>
            </w:tcBorders>
            <w:shd w:val="clear" w:color="auto" w:fill="auto"/>
            <w:vAlign w:val="center"/>
          </w:tcPr>
          <w:p w14:paraId="34AE56C0" w14:textId="77777777" w:rsidR="00C961FA" w:rsidRPr="00FD6855" w:rsidRDefault="00C961FA" w:rsidP="00623993">
            <w:pPr>
              <w:jc w:val="center"/>
              <w:rPr>
                <w:b/>
                <w:bCs/>
                <w:sz w:val="22"/>
                <w:szCs w:val="22"/>
              </w:rPr>
            </w:pPr>
            <w:r w:rsidRPr="00FD6855">
              <w:rPr>
                <w:b/>
                <w:bCs/>
                <w:sz w:val="22"/>
                <w:szCs w:val="22"/>
              </w:rPr>
              <w:t>Wartość VAT</w:t>
            </w:r>
          </w:p>
        </w:tc>
        <w:tc>
          <w:tcPr>
            <w:tcW w:w="757" w:type="pct"/>
            <w:tcBorders>
              <w:top w:val="single" w:sz="4" w:space="0" w:color="auto"/>
              <w:left w:val="nil"/>
              <w:bottom w:val="single" w:sz="4" w:space="0" w:color="auto"/>
              <w:right w:val="single" w:sz="4" w:space="0" w:color="auto"/>
            </w:tcBorders>
            <w:shd w:val="clear" w:color="auto" w:fill="auto"/>
            <w:vAlign w:val="center"/>
          </w:tcPr>
          <w:p w14:paraId="1F42E409" w14:textId="77777777" w:rsidR="00C961FA" w:rsidRPr="00FD6855" w:rsidRDefault="00C961FA" w:rsidP="00623993">
            <w:pPr>
              <w:jc w:val="center"/>
              <w:rPr>
                <w:b/>
                <w:bCs/>
                <w:sz w:val="22"/>
                <w:szCs w:val="22"/>
              </w:rPr>
            </w:pPr>
            <w:r w:rsidRPr="00FD6855">
              <w:rPr>
                <w:b/>
                <w:bCs/>
                <w:sz w:val="22"/>
                <w:szCs w:val="22"/>
              </w:rPr>
              <w:t>Wartość brutto</w:t>
            </w:r>
          </w:p>
        </w:tc>
      </w:tr>
      <w:tr w:rsidR="00C961FA" w:rsidRPr="00FD6855" w14:paraId="5732EFB8" w14:textId="77777777" w:rsidTr="00726595">
        <w:trPr>
          <w:gridBefore w:val="1"/>
          <w:wBefore w:w="38" w:type="pct"/>
          <w:trHeight w:val="255"/>
        </w:trPr>
        <w:tc>
          <w:tcPr>
            <w:tcW w:w="643" w:type="pct"/>
            <w:tcBorders>
              <w:top w:val="single" w:sz="4" w:space="0" w:color="auto"/>
              <w:left w:val="single" w:sz="4" w:space="0" w:color="auto"/>
              <w:bottom w:val="single" w:sz="4" w:space="0" w:color="auto"/>
              <w:right w:val="single" w:sz="4" w:space="0" w:color="auto"/>
            </w:tcBorders>
            <w:shd w:val="clear" w:color="auto" w:fill="auto"/>
            <w:vAlign w:val="bottom"/>
          </w:tcPr>
          <w:p w14:paraId="02B178FE" w14:textId="64A81E64" w:rsidR="00C961FA" w:rsidRPr="00340F32" w:rsidRDefault="008F733C" w:rsidP="008F733C">
            <w:pPr>
              <w:rPr>
                <w:b/>
                <w:sz w:val="22"/>
                <w:szCs w:val="22"/>
              </w:rPr>
            </w:pPr>
            <w:r>
              <w:rPr>
                <w:b/>
                <w:sz w:val="22"/>
                <w:szCs w:val="22"/>
              </w:rPr>
              <w:t xml:space="preserve">Węgiel kamienny 31,2  groszek płukany </w:t>
            </w:r>
          </w:p>
        </w:tc>
        <w:tc>
          <w:tcPr>
            <w:tcW w:w="413" w:type="pct"/>
            <w:tcBorders>
              <w:top w:val="single" w:sz="4" w:space="0" w:color="auto"/>
              <w:left w:val="nil"/>
              <w:bottom w:val="single" w:sz="4" w:space="0" w:color="auto"/>
              <w:right w:val="single" w:sz="4" w:space="0" w:color="auto"/>
            </w:tcBorders>
            <w:shd w:val="clear" w:color="auto" w:fill="auto"/>
            <w:vAlign w:val="center"/>
          </w:tcPr>
          <w:p w14:paraId="6D7B51B5" w14:textId="77777777" w:rsidR="00C961FA" w:rsidRPr="00FD6855" w:rsidRDefault="00C961FA" w:rsidP="00623993">
            <w:pPr>
              <w:jc w:val="center"/>
              <w:rPr>
                <w:sz w:val="22"/>
                <w:szCs w:val="22"/>
              </w:rPr>
            </w:pPr>
            <w:r w:rsidRPr="00FD6855">
              <w:rPr>
                <w:sz w:val="22"/>
                <w:szCs w:val="22"/>
              </w:rPr>
              <w:t>tona</w:t>
            </w:r>
          </w:p>
        </w:tc>
        <w:tc>
          <w:tcPr>
            <w:tcW w:w="313" w:type="pct"/>
            <w:tcBorders>
              <w:top w:val="single" w:sz="4" w:space="0" w:color="auto"/>
              <w:left w:val="single" w:sz="4" w:space="0" w:color="auto"/>
              <w:bottom w:val="single" w:sz="4" w:space="0" w:color="auto"/>
              <w:right w:val="single" w:sz="4" w:space="0" w:color="auto"/>
            </w:tcBorders>
            <w:vAlign w:val="center"/>
          </w:tcPr>
          <w:p w14:paraId="2EFA77C1" w14:textId="652F8177" w:rsidR="00C961FA" w:rsidRPr="00FD6855" w:rsidRDefault="008F733C" w:rsidP="00623993">
            <w:pPr>
              <w:jc w:val="center"/>
              <w:rPr>
                <w:sz w:val="22"/>
                <w:szCs w:val="22"/>
              </w:rPr>
            </w:pPr>
            <w:r>
              <w:rPr>
                <w:sz w:val="22"/>
                <w:szCs w:val="22"/>
              </w:rPr>
              <w:t xml:space="preserve">1000   </w:t>
            </w:r>
          </w:p>
        </w:tc>
        <w:tc>
          <w:tcPr>
            <w:tcW w:w="7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D1005A" w14:textId="36EF8914" w:rsidR="00C961FA" w:rsidRPr="00FD6855" w:rsidRDefault="00D004AA" w:rsidP="00623993">
            <w:pPr>
              <w:jc w:val="center"/>
              <w:rPr>
                <w:sz w:val="22"/>
                <w:szCs w:val="22"/>
              </w:rPr>
            </w:pPr>
            <w:r>
              <w:rPr>
                <w:sz w:val="22"/>
                <w:szCs w:val="22"/>
              </w:rPr>
              <w:t>………..….</w:t>
            </w:r>
            <w:r>
              <w:rPr>
                <w:b/>
              </w:rPr>
              <w:t>**</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076359" w14:textId="0CF66172" w:rsidR="00C961FA" w:rsidRPr="00FD6855" w:rsidRDefault="00726595" w:rsidP="00726595">
            <w:pPr>
              <w:rPr>
                <w:sz w:val="22"/>
                <w:szCs w:val="22"/>
              </w:rPr>
            </w:pPr>
            <w:r>
              <w:rPr>
                <w:sz w:val="22"/>
                <w:szCs w:val="22"/>
              </w:rPr>
              <w:t>…...</w:t>
            </w:r>
            <w:r w:rsidR="00D004AA">
              <w:rPr>
                <w:sz w:val="22"/>
                <w:szCs w:val="22"/>
              </w:rPr>
              <w:t>…..…</w:t>
            </w:r>
            <w:r w:rsidR="00D004AA">
              <w:rPr>
                <w:b/>
              </w:rPr>
              <w:t>**</w:t>
            </w:r>
          </w:p>
        </w:tc>
        <w:tc>
          <w:tcPr>
            <w:tcW w:w="593" w:type="pct"/>
            <w:tcBorders>
              <w:top w:val="single" w:sz="4" w:space="0" w:color="auto"/>
              <w:left w:val="nil"/>
              <w:bottom w:val="single" w:sz="4" w:space="0" w:color="auto"/>
              <w:right w:val="single" w:sz="4" w:space="0" w:color="auto"/>
            </w:tcBorders>
            <w:shd w:val="clear" w:color="auto" w:fill="auto"/>
            <w:noWrap/>
            <w:vAlign w:val="center"/>
          </w:tcPr>
          <w:p w14:paraId="307B2154" w14:textId="7BF55B54" w:rsidR="00C961FA" w:rsidRPr="00FD6855" w:rsidRDefault="00D004AA" w:rsidP="00623993">
            <w:pPr>
              <w:jc w:val="center"/>
              <w:rPr>
                <w:sz w:val="22"/>
                <w:szCs w:val="22"/>
              </w:rPr>
            </w:pPr>
            <w:r>
              <w:rPr>
                <w:sz w:val="22"/>
                <w:szCs w:val="22"/>
              </w:rPr>
              <w:t>………..</w:t>
            </w:r>
            <w:r>
              <w:rPr>
                <w:b/>
              </w:rPr>
              <w:t>**</w:t>
            </w:r>
          </w:p>
        </w:tc>
        <w:tc>
          <w:tcPr>
            <w:tcW w:w="792" w:type="pct"/>
            <w:tcBorders>
              <w:top w:val="single" w:sz="4" w:space="0" w:color="auto"/>
              <w:left w:val="nil"/>
              <w:bottom w:val="single" w:sz="4" w:space="0" w:color="auto"/>
              <w:right w:val="single" w:sz="4" w:space="0" w:color="auto"/>
            </w:tcBorders>
            <w:shd w:val="clear" w:color="auto" w:fill="auto"/>
            <w:noWrap/>
            <w:vAlign w:val="center"/>
          </w:tcPr>
          <w:p w14:paraId="7EBA5EBD" w14:textId="6F11F189" w:rsidR="00C961FA" w:rsidRPr="00FD6855" w:rsidRDefault="00D004AA" w:rsidP="00623993">
            <w:pPr>
              <w:jc w:val="center"/>
              <w:rPr>
                <w:sz w:val="22"/>
                <w:szCs w:val="22"/>
              </w:rPr>
            </w:pPr>
            <w:r>
              <w:rPr>
                <w:sz w:val="22"/>
                <w:szCs w:val="22"/>
              </w:rPr>
              <w:t>………….</w:t>
            </w:r>
            <w:r>
              <w:rPr>
                <w:b/>
              </w:rPr>
              <w:t>**</w:t>
            </w:r>
          </w:p>
        </w:tc>
        <w:tc>
          <w:tcPr>
            <w:tcW w:w="757" w:type="pct"/>
            <w:tcBorders>
              <w:top w:val="single" w:sz="4" w:space="0" w:color="auto"/>
              <w:left w:val="nil"/>
              <w:bottom w:val="single" w:sz="4" w:space="0" w:color="auto"/>
              <w:right w:val="single" w:sz="4" w:space="0" w:color="auto"/>
            </w:tcBorders>
            <w:shd w:val="clear" w:color="auto" w:fill="auto"/>
            <w:noWrap/>
            <w:vAlign w:val="center"/>
          </w:tcPr>
          <w:p w14:paraId="4ED186F3" w14:textId="26DA578E" w:rsidR="00C961FA" w:rsidRPr="00FD6855" w:rsidRDefault="00D004AA" w:rsidP="00623993">
            <w:pPr>
              <w:jc w:val="center"/>
              <w:rPr>
                <w:sz w:val="22"/>
                <w:szCs w:val="22"/>
              </w:rPr>
            </w:pPr>
            <w:r>
              <w:rPr>
                <w:sz w:val="22"/>
                <w:szCs w:val="22"/>
              </w:rPr>
              <w:t>………..</w:t>
            </w:r>
            <w:r>
              <w:rPr>
                <w:b/>
              </w:rPr>
              <w:t>**</w:t>
            </w:r>
          </w:p>
        </w:tc>
      </w:tr>
    </w:tbl>
    <w:p w14:paraId="1B372875" w14:textId="0AAEE084" w:rsidR="00623993" w:rsidRDefault="00B53D13" w:rsidP="00FD6855">
      <w:pPr>
        <w:pStyle w:val="Teksttreci0"/>
        <w:jc w:val="both"/>
        <w:rPr>
          <w:i/>
          <w:sz w:val="16"/>
          <w:szCs w:val="16"/>
        </w:rPr>
      </w:pPr>
      <w:r w:rsidRPr="00B53D13">
        <w:rPr>
          <w:i/>
          <w:sz w:val="16"/>
          <w:szCs w:val="16"/>
        </w:rPr>
        <w:t>Na podstawie przepisów Ustawy o podatku akcyzowym z dnia 6 grudnia 2008 r. art. 31a ust. 1 pkt 8, (Dz.U. z 2009r. Nr 3 poz. 11 ze zm.) IGB Mazovia, Zakład  w Czerwonym  Borze, Czerwony Bór 23 18-400 Łomża  informuje, że dostawy wyrobów węglowych przeznaczonych do celów opałowych są zwolnione z podatku akcyzowego.</w:t>
      </w:r>
    </w:p>
    <w:p w14:paraId="36C91B60" w14:textId="77777777" w:rsidR="00B53D13" w:rsidRPr="00B53D13" w:rsidRDefault="00B53D13" w:rsidP="00FD6855">
      <w:pPr>
        <w:pStyle w:val="Teksttreci0"/>
        <w:jc w:val="both"/>
        <w:rPr>
          <w:i/>
          <w:sz w:val="16"/>
          <w:szCs w:val="16"/>
        </w:rPr>
      </w:pPr>
    </w:p>
    <w:p w14:paraId="43BBDCAF" w14:textId="7C2DA083" w:rsidR="008468B0" w:rsidRPr="008468B0" w:rsidRDefault="00C961FA" w:rsidP="00C961FA">
      <w:pPr>
        <w:tabs>
          <w:tab w:val="left" w:pos="284"/>
        </w:tabs>
        <w:suppressAutoHyphens/>
        <w:autoSpaceDN w:val="0"/>
        <w:ind w:left="284" w:hanging="284"/>
        <w:textAlignment w:val="baseline"/>
      </w:pPr>
      <w:r>
        <w:rPr>
          <w:sz w:val="22"/>
          <w:szCs w:val="22"/>
        </w:rPr>
        <w:t xml:space="preserve">1.1. </w:t>
      </w:r>
      <w:r w:rsidR="008468B0" w:rsidRPr="008468B0">
        <w:rPr>
          <w:sz w:val="22"/>
          <w:szCs w:val="22"/>
        </w:rPr>
        <w:t>Łączna cena netto oferty w wysokości ..........................................................</w:t>
      </w:r>
      <w:r>
        <w:rPr>
          <w:sz w:val="22"/>
          <w:szCs w:val="22"/>
        </w:rPr>
        <w:t>.......</w:t>
      </w:r>
      <w:r w:rsidR="008468B0" w:rsidRPr="008468B0">
        <w:rPr>
          <w:sz w:val="22"/>
          <w:szCs w:val="22"/>
        </w:rPr>
        <w:t xml:space="preserve">............złotych, </w:t>
      </w:r>
      <w:r w:rsidR="00340F32">
        <w:rPr>
          <w:b/>
        </w:rPr>
        <w:t>**</w:t>
      </w:r>
      <w:r w:rsidR="008468B0" w:rsidRPr="008468B0">
        <w:rPr>
          <w:sz w:val="22"/>
          <w:szCs w:val="22"/>
        </w:rPr>
        <w:t xml:space="preserve">              (słownie: ……………………………………</w:t>
      </w:r>
      <w:r w:rsidR="004B4D05">
        <w:rPr>
          <w:sz w:val="22"/>
          <w:szCs w:val="22"/>
        </w:rPr>
        <w:t>………………………..</w:t>
      </w:r>
      <w:r w:rsidR="008468B0" w:rsidRPr="008468B0">
        <w:rPr>
          <w:sz w:val="22"/>
          <w:szCs w:val="22"/>
        </w:rPr>
        <w:t>……</w:t>
      </w:r>
      <w:r>
        <w:rPr>
          <w:sz w:val="22"/>
          <w:szCs w:val="22"/>
        </w:rPr>
        <w:t>……</w:t>
      </w:r>
      <w:r w:rsidR="008468B0" w:rsidRPr="008468B0">
        <w:rPr>
          <w:sz w:val="22"/>
          <w:szCs w:val="22"/>
        </w:rPr>
        <w:t>......….. złotych).</w:t>
      </w:r>
      <w:r w:rsidR="008468B0" w:rsidRPr="008468B0">
        <w:rPr>
          <w:b/>
          <w:sz w:val="22"/>
          <w:szCs w:val="22"/>
        </w:rPr>
        <w:t xml:space="preserve"> **</w:t>
      </w:r>
    </w:p>
    <w:p w14:paraId="110CBC51" w14:textId="2E6BE499" w:rsidR="004B4D05" w:rsidRPr="00815383" w:rsidRDefault="00C961FA" w:rsidP="00394700">
      <w:pPr>
        <w:pStyle w:val="Akapitzlist"/>
        <w:numPr>
          <w:ilvl w:val="1"/>
          <w:numId w:val="46"/>
        </w:numPr>
        <w:tabs>
          <w:tab w:val="left" w:pos="284"/>
        </w:tabs>
        <w:suppressAutoHyphens/>
        <w:autoSpaceDN w:val="0"/>
        <w:textAlignment w:val="baseline"/>
        <w:rPr>
          <w:sz w:val="22"/>
          <w:szCs w:val="22"/>
        </w:rPr>
      </w:pPr>
      <w:r>
        <w:rPr>
          <w:sz w:val="22"/>
          <w:szCs w:val="22"/>
        </w:rPr>
        <w:t xml:space="preserve">. </w:t>
      </w:r>
      <w:r w:rsidR="008468B0" w:rsidRPr="00C961FA">
        <w:rPr>
          <w:sz w:val="22"/>
          <w:szCs w:val="22"/>
        </w:rPr>
        <w:t>Łączna cena brutto oferty w wysokości ..........................................................</w:t>
      </w:r>
      <w:r w:rsidRPr="00C961FA">
        <w:rPr>
          <w:sz w:val="22"/>
          <w:szCs w:val="22"/>
        </w:rPr>
        <w:t>.......</w:t>
      </w:r>
      <w:r w:rsidR="008468B0" w:rsidRPr="00C961FA">
        <w:rPr>
          <w:sz w:val="22"/>
          <w:szCs w:val="22"/>
        </w:rPr>
        <w:t xml:space="preserve">.......... złotych, </w:t>
      </w:r>
      <w:r w:rsidR="00340F32">
        <w:rPr>
          <w:b/>
        </w:rPr>
        <w:t>**</w:t>
      </w:r>
      <w:r w:rsidR="00340F32" w:rsidRPr="00C961FA">
        <w:rPr>
          <w:sz w:val="22"/>
          <w:szCs w:val="22"/>
        </w:rPr>
        <w:t xml:space="preserve"> </w:t>
      </w:r>
      <w:r w:rsidR="008468B0" w:rsidRPr="00C961FA">
        <w:rPr>
          <w:sz w:val="22"/>
          <w:szCs w:val="22"/>
        </w:rPr>
        <w:t>(słownie............................................................</w:t>
      </w:r>
      <w:r w:rsidR="004B4D05" w:rsidRPr="00C961FA">
        <w:rPr>
          <w:sz w:val="22"/>
          <w:szCs w:val="22"/>
        </w:rPr>
        <w:t>........................................</w:t>
      </w:r>
      <w:r w:rsidR="008468B0" w:rsidRPr="00C961FA">
        <w:rPr>
          <w:sz w:val="22"/>
          <w:szCs w:val="22"/>
        </w:rPr>
        <w:t>..........</w:t>
      </w:r>
      <w:r w:rsidRPr="00C961FA">
        <w:rPr>
          <w:sz w:val="22"/>
          <w:szCs w:val="22"/>
        </w:rPr>
        <w:t>.......</w:t>
      </w:r>
      <w:r w:rsidR="008468B0" w:rsidRPr="00C961FA">
        <w:rPr>
          <w:sz w:val="22"/>
          <w:szCs w:val="22"/>
        </w:rPr>
        <w:t>....... złotych).</w:t>
      </w:r>
      <w:r w:rsidR="008468B0" w:rsidRPr="00C961FA">
        <w:rPr>
          <w:b/>
          <w:sz w:val="22"/>
          <w:szCs w:val="22"/>
        </w:rPr>
        <w:t xml:space="preserve"> **</w:t>
      </w:r>
      <w:bookmarkStart w:id="3" w:name="_Hlk536616009"/>
    </w:p>
    <w:p w14:paraId="5F8F382A" w14:textId="77777777" w:rsidR="00815383" w:rsidRPr="00C961FA" w:rsidRDefault="00815383" w:rsidP="00815383">
      <w:pPr>
        <w:pStyle w:val="Akapitzlist"/>
        <w:tabs>
          <w:tab w:val="left" w:pos="284"/>
        </w:tabs>
        <w:suppressAutoHyphens/>
        <w:autoSpaceDN w:val="0"/>
        <w:ind w:left="360"/>
        <w:textAlignment w:val="baseline"/>
        <w:rPr>
          <w:sz w:val="22"/>
          <w:szCs w:val="22"/>
        </w:rPr>
      </w:pPr>
    </w:p>
    <w:p w14:paraId="586C1C20" w14:textId="14EF34AF" w:rsidR="004B4D05" w:rsidRPr="00726595" w:rsidRDefault="004B4D05" w:rsidP="00C961FA">
      <w:pPr>
        <w:pStyle w:val="Akapitzlist"/>
        <w:numPr>
          <w:ilvl w:val="1"/>
          <w:numId w:val="46"/>
        </w:numPr>
        <w:tabs>
          <w:tab w:val="left" w:pos="284"/>
        </w:tabs>
        <w:suppressAutoHyphens/>
        <w:autoSpaceDN w:val="0"/>
        <w:textAlignment w:val="baseline"/>
        <w:rPr>
          <w:b/>
          <w:sz w:val="22"/>
          <w:szCs w:val="22"/>
        </w:rPr>
      </w:pPr>
      <w:r w:rsidRPr="008F733C">
        <w:rPr>
          <w:sz w:val="22"/>
          <w:szCs w:val="22"/>
        </w:rPr>
        <w:lastRenderedPageBreak/>
        <w:t xml:space="preserve"> </w:t>
      </w:r>
      <w:r w:rsidR="008F733C">
        <w:rPr>
          <w:sz w:val="22"/>
          <w:szCs w:val="22"/>
        </w:rPr>
        <w:t xml:space="preserve">Kaloryczność </w:t>
      </w:r>
      <w:r w:rsidR="00726595">
        <w:rPr>
          <w:sz w:val="22"/>
          <w:szCs w:val="22"/>
        </w:rPr>
        <w:t>oferowanego węgla wynosi ……………</w:t>
      </w:r>
      <w:r w:rsidR="003F73F4">
        <w:rPr>
          <w:sz w:val="22"/>
          <w:szCs w:val="22"/>
        </w:rPr>
        <w:t>……………</w:t>
      </w:r>
      <w:r w:rsidR="008F733C">
        <w:rPr>
          <w:sz w:val="22"/>
          <w:szCs w:val="22"/>
        </w:rPr>
        <w:t xml:space="preserve">……………………. </w:t>
      </w:r>
      <w:proofErr w:type="spellStart"/>
      <w:r w:rsidR="008F733C" w:rsidRPr="00D83EF3">
        <w:rPr>
          <w:color w:val="000000"/>
          <w:sz w:val="22"/>
          <w:szCs w:val="22"/>
        </w:rPr>
        <w:t>Mk</w:t>
      </w:r>
      <w:proofErr w:type="spellEnd"/>
      <w:r w:rsidR="008F733C" w:rsidRPr="00D83EF3">
        <w:rPr>
          <w:color w:val="000000"/>
          <w:sz w:val="22"/>
          <w:szCs w:val="22"/>
        </w:rPr>
        <w:t>/Kg</w:t>
      </w:r>
      <w:r w:rsidR="003F73F4">
        <w:rPr>
          <w:b/>
        </w:rPr>
        <w:t>**</w:t>
      </w:r>
    </w:p>
    <w:bookmarkEnd w:id="3"/>
    <w:p w14:paraId="659F9D74" w14:textId="77777777" w:rsidR="008468B0" w:rsidRPr="008468B0" w:rsidRDefault="008468B0" w:rsidP="00394700">
      <w:pPr>
        <w:numPr>
          <w:ilvl w:val="0"/>
          <w:numId w:val="47"/>
        </w:numPr>
        <w:tabs>
          <w:tab w:val="left" w:pos="360"/>
        </w:tabs>
        <w:suppressAutoHyphens/>
        <w:autoSpaceDN w:val="0"/>
        <w:ind w:left="284" w:hanging="284"/>
        <w:jc w:val="both"/>
        <w:textAlignment w:val="baseline"/>
        <w:rPr>
          <w:sz w:val="22"/>
          <w:szCs w:val="22"/>
        </w:rPr>
      </w:pPr>
      <w:r w:rsidRPr="008468B0">
        <w:rPr>
          <w:sz w:val="22"/>
          <w:szCs w:val="22"/>
        </w:rPr>
        <w:t>Oświadczamy, że w cenie brutto ujęliśmy wszystkie koszty niezbędne do realizacji zamówienia.</w:t>
      </w:r>
    </w:p>
    <w:p w14:paraId="3D77E222" w14:textId="45C42C91" w:rsidR="00C961FA" w:rsidRPr="008F733C" w:rsidRDefault="008468B0" w:rsidP="00394700">
      <w:pPr>
        <w:numPr>
          <w:ilvl w:val="0"/>
          <w:numId w:val="47"/>
        </w:numPr>
        <w:tabs>
          <w:tab w:val="left" w:pos="0"/>
          <w:tab w:val="left" w:pos="360"/>
        </w:tabs>
        <w:suppressAutoHyphens/>
        <w:autoSpaceDN w:val="0"/>
        <w:ind w:left="284" w:hanging="284"/>
        <w:jc w:val="both"/>
        <w:textAlignment w:val="baseline"/>
        <w:rPr>
          <w:rFonts w:eastAsia="Calibri"/>
          <w:sz w:val="22"/>
          <w:szCs w:val="22"/>
          <w:lang w:eastAsia="en-US"/>
        </w:rPr>
      </w:pPr>
      <w:r w:rsidRPr="008468B0">
        <w:rPr>
          <w:rFonts w:eastAsia="Calibri"/>
          <w:sz w:val="22"/>
          <w:szCs w:val="22"/>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6843ED9" w14:textId="77777777" w:rsidR="008468B0" w:rsidRPr="008468B0" w:rsidRDefault="008468B0" w:rsidP="008468B0">
      <w:pPr>
        <w:tabs>
          <w:tab w:val="left" w:pos="0"/>
          <w:tab w:val="left" w:pos="284"/>
        </w:tabs>
        <w:suppressAutoHyphens/>
        <w:autoSpaceDN w:val="0"/>
        <w:ind w:left="284" w:hanging="284"/>
        <w:textAlignment w:val="baseline"/>
      </w:pPr>
      <w:r w:rsidRPr="008468B0">
        <w:rPr>
          <w:rFonts w:eastAsia="Calibri"/>
          <w:b/>
          <w:sz w:val="22"/>
          <w:szCs w:val="22"/>
          <w:lang w:eastAsia="en-US"/>
        </w:rPr>
        <w:t>Informacja Wykonawcy:</w:t>
      </w:r>
      <w:r w:rsidRPr="008468B0">
        <w:rPr>
          <w:rFonts w:eastAsia="Calibri"/>
          <w:sz w:val="22"/>
          <w:szCs w:val="22"/>
          <w:lang w:eastAsia="en-US"/>
        </w:rPr>
        <w:t xml:space="preserve"> .......................................................................................................................................................................................................................................................................................................................................................................................................................................................................................</w:t>
      </w:r>
    </w:p>
    <w:p w14:paraId="0A6BD790" w14:textId="77777777" w:rsidR="008468B0" w:rsidRPr="008468B0" w:rsidRDefault="008468B0" w:rsidP="00394700">
      <w:pPr>
        <w:numPr>
          <w:ilvl w:val="0"/>
          <w:numId w:val="47"/>
        </w:numPr>
        <w:tabs>
          <w:tab w:val="left" w:pos="0"/>
          <w:tab w:val="left" w:pos="360"/>
        </w:tabs>
        <w:suppressAutoHyphens/>
        <w:autoSpaceDN w:val="0"/>
        <w:ind w:left="284" w:hanging="284"/>
        <w:jc w:val="both"/>
        <w:textAlignment w:val="baseline"/>
        <w:rPr>
          <w:sz w:val="22"/>
          <w:szCs w:val="22"/>
        </w:rPr>
      </w:pPr>
      <w:r w:rsidRPr="008468B0">
        <w:rPr>
          <w:sz w:val="22"/>
          <w:szCs w:val="22"/>
        </w:rPr>
        <w:t>Zamierzam/ nie zamierzam* powierzyć część zamówienia określoną w rozdziale III ust. 9 SIWZ podwykonawcy:</w:t>
      </w:r>
    </w:p>
    <w:p w14:paraId="663962C9" w14:textId="77777777" w:rsidR="008468B0" w:rsidRPr="008468B0" w:rsidRDefault="008468B0" w:rsidP="008468B0">
      <w:pPr>
        <w:tabs>
          <w:tab w:val="left" w:pos="284"/>
        </w:tabs>
        <w:suppressAutoHyphens/>
        <w:autoSpaceDN w:val="0"/>
        <w:ind w:left="284"/>
        <w:jc w:val="both"/>
        <w:textAlignment w:val="baseline"/>
        <w:rPr>
          <w:i/>
          <w:sz w:val="22"/>
          <w:szCs w:val="22"/>
        </w:rPr>
      </w:pPr>
      <w:r w:rsidRPr="008468B0">
        <w:rPr>
          <w:i/>
          <w:sz w:val="22"/>
          <w:szCs w:val="22"/>
        </w:rPr>
        <w:t>( wymienić części zamówienia i firmy podwykonawców realizujących je)</w:t>
      </w:r>
    </w:p>
    <w:p w14:paraId="428FB10E" w14:textId="77777777" w:rsidR="008468B0" w:rsidRPr="008468B0" w:rsidRDefault="008468B0" w:rsidP="008468B0">
      <w:pPr>
        <w:tabs>
          <w:tab w:val="left" w:pos="0"/>
          <w:tab w:val="left" w:pos="284"/>
        </w:tabs>
        <w:suppressAutoHyphens/>
        <w:autoSpaceDN w:val="0"/>
        <w:ind w:left="284"/>
        <w:jc w:val="both"/>
        <w:textAlignment w:val="baseline"/>
        <w:rPr>
          <w:i/>
          <w:sz w:val="22"/>
          <w:szCs w:val="22"/>
        </w:rPr>
      </w:pPr>
      <w:r w:rsidRPr="008468B0">
        <w:rPr>
          <w:i/>
          <w:sz w:val="22"/>
          <w:szCs w:val="22"/>
        </w:rPr>
        <w:t>………………………………………………………………………………………………………………………………………………………………………………………………………………………………………………………………………………………………………………………………………………………………</w:t>
      </w:r>
    </w:p>
    <w:p w14:paraId="1D883F7A" w14:textId="77777777" w:rsidR="008468B0" w:rsidRPr="008468B0" w:rsidRDefault="008468B0" w:rsidP="00394700">
      <w:pPr>
        <w:numPr>
          <w:ilvl w:val="0"/>
          <w:numId w:val="47"/>
        </w:numPr>
        <w:tabs>
          <w:tab w:val="left" w:pos="0"/>
          <w:tab w:val="left" w:pos="360"/>
        </w:tabs>
        <w:suppressAutoHyphens/>
        <w:autoSpaceDN w:val="0"/>
        <w:ind w:left="284" w:hanging="284"/>
        <w:jc w:val="both"/>
        <w:textAlignment w:val="baseline"/>
        <w:rPr>
          <w:sz w:val="22"/>
          <w:szCs w:val="22"/>
        </w:rPr>
      </w:pPr>
      <w:r w:rsidRPr="008468B0">
        <w:rPr>
          <w:sz w:val="22"/>
          <w:szCs w:val="22"/>
        </w:rPr>
        <w:t>Zapewniamy wykonanie zamówienia zgodnie z terminem i wzorem umowy określonym w SIWZ.</w:t>
      </w:r>
    </w:p>
    <w:p w14:paraId="0EF7F98C" w14:textId="77777777" w:rsidR="008468B0" w:rsidRPr="008468B0" w:rsidRDefault="008468B0" w:rsidP="00394700">
      <w:pPr>
        <w:numPr>
          <w:ilvl w:val="0"/>
          <w:numId w:val="47"/>
        </w:numPr>
        <w:tabs>
          <w:tab w:val="left" w:pos="0"/>
          <w:tab w:val="left" w:pos="360"/>
        </w:tabs>
        <w:suppressAutoHyphens/>
        <w:autoSpaceDN w:val="0"/>
        <w:ind w:left="284" w:hanging="284"/>
        <w:jc w:val="both"/>
        <w:textAlignment w:val="baseline"/>
        <w:rPr>
          <w:sz w:val="22"/>
          <w:szCs w:val="22"/>
        </w:rPr>
      </w:pPr>
      <w:r w:rsidRPr="008468B0">
        <w:rPr>
          <w:sz w:val="22"/>
          <w:szCs w:val="22"/>
        </w:rPr>
        <w:t>Akceptujemy warunki płatności określone w SIWZ.</w:t>
      </w:r>
    </w:p>
    <w:p w14:paraId="5A2D3B9C" w14:textId="4A001A97" w:rsidR="008468B0" w:rsidRPr="008468B0" w:rsidRDefault="008468B0" w:rsidP="00394700">
      <w:pPr>
        <w:numPr>
          <w:ilvl w:val="0"/>
          <w:numId w:val="47"/>
        </w:numPr>
        <w:tabs>
          <w:tab w:val="left" w:pos="0"/>
          <w:tab w:val="left" w:pos="360"/>
        </w:tabs>
        <w:suppressAutoHyphens/>
        <w:autoSpaceDN w:val="0"/>
        <w:ind w:left="284" w:hanging="284"/>
        <w:jc w:val="both"/>
        <w:textAlignment w:val="baseline"/>
      </w:pPr>
      <w:r w:rsidRPr="008468B0">
        <w:rPr>
          <w:sz w:val="22"/>
          <w:szCs w:val="22"/>
        </w:rPr>
        <w:t xml:space="preserve">Akceptujemy Istotne postanowienia umowy (wg </w:t>
      </w:r>
      <w:r w:rsidR="00886F75">
        <w:rPr>
          <w:i/>
          <w:sz w:val="22"/>
          <w:szCs w:val="22"/>
        </w:rPr>
        <w:t>Załącznika Nr 5</w:t>
      </w:r>
      <w:r w:rsidRPr="008468B0">
        <w:rPr>
          <w:i/>
          <w:sz w:val="22"/>
          <w:szCs w:val="22"/>
        </w:rPr>
        <w:t xml:space="preserve"> do SIWZ</w:t>
      </w:r>
      <w:r w:rsidRPr="008468B0">
        <w:rPr>
          <w:sz w:val="22"/>
          <w:szCs w:val="22"/>
        </w:rPr>
        <w:t>)</w:t>
      </w:r>
    </w:p>
    <w:p w14:paraId="1454C204" w14:textId="77777777" w:rsidR="008468B0" w:rsidRPr="008468B0" w:rsidRDefault="008468B0" w:rsidP="00394700">
      <w:pPr>
        <w:numPr>
          <w:ilvl w:val="0"/>
          <w:numId w:val="47"/>
        </w:numPr>
        <w:tabs>
          <w:tab w:val="left" w:pos="0"/>
          <w:tab w:val="left" w:pos="360"/>
        </w:tabs>
        <w:suppressAutoHyphens/>
        <w:autoSpaceDN w:val="0"/>
        <w:ind w:left="284" w:hanging="284"/>
        <w:jc w:val="both"/>
        <w:textAlignment w:val="baseline"/>
        <w:rPr>
          <w:sz w:val="22"/>
          <w:szCs w:val="22"/>
        </w:rPr>
      </w:pPr>
      <w:r w:rsidRPr="008468B0">
        <w:rPr>
          <w:sz w:val="22"/>
          <w:szCs w:val="22"/>
        </w:rPr>
        <w:t>Czujemy się związani ofertą do upływu terminu określonego w SIWZ.</w:t>
      </w:r>
    </w:p>
    <w:p w14:paraId="12A3CDFA" w14:textId="77777777" w:rsidR="008468B0" w:rsidRPr="008468B0" w:rsidRDefault="008468B0" w:rsidP="00394700">
      <w:pPr>
        <w:numPr>
          <w:ilvl w:val="0"/>
          <w:numId w:val="47"/>
        </w:numPr>
        <w:tabs>
          <w:tab w:val="left" w:pos="360"/>
        </w:tabs>
        <w:suppressAutoHyphens/>
        <w:autoSpaceDN w:val="0"/>
        <w:ind w:left="284" w:hanging="284"/>
        <w:textAlignment w:val="baseline"/>
      </w:pPr>
      <w:r w:rsidRPr="008468B0">
        <w:rPr>
          <w:sz w:val="22"/>
          <w:szCs w:val="22"/>
        </w:rPr>
        <w:t xml:space="preserve"> Wykonawca jest małym/średnim przedsiębiorcą? </w:t>
      </w:r>
      <w:r w:rsidRPr="008468B0">
        <w:rPr>
          <w:b/>
          <w:sz w:val="22"/>
          <w:szCs w:val="22"/>
        </w:rPr>
        <w:t>tak/nie*</w:t>
      </w:r>
    </w:p>
    <w:p w14:paraId="31219DFA" w14:textId="77777777" w:rsidR="008468B0" w:rsidRPr="008468B0" w:rsidRDefault="008468B0" w:rsidP="00394700">
      <w:pPr>
        <w:numPr>
          <w:ilvl w:val="0"/>
          <w:numId w:val="47"/>
        </w:numPr>
        <w:tabs>
          <w:tab w:val="left" w:pos="360"/>
        </w:tabs>
        <w:suppressAutoHyphens/>
        <w:autoSpaceDN w:val="0"/>
        <w:ind w:left="284" w:hanging="284"/>
        <w:jc w:val="both"/>
        <w:textAlignment w:val="baseline"/>
      </w:pPr>
      <w:r w:rsidRPr="008468B0">
        <w:rPr>
          <w:b/>
          <w:bCs/>
          <w:sz w:val="22"/>
          <w:szCs w:val="22"/>
        </w:rPr>
        <w:t xml:space="preserve">Oświadczamy, że zapoznaliśmy się z rozdziałem I niniejszej SIWZ w zakresie informacji dotyczących przetwarzania danych osobowych przez </w:t>
      </w:r>
      <w:r w:rsidRPr="008468B0">
        <w:rPr>
          <w:b/>
          <w:sz w:val="22"/>
          <w:szCs w:val="22"/>
        </w:rPr>
        <w:t>Mazowiecką Instytucję Gospodarki Budżetowej MAZOVIA</w:t>
      </w:r>
      <w:r w:rsidRPr="008468B0">
        <w:rPr>
          <w:b/>
          <w:bCs/>
          <w:sz w:val="22"/>
          <w:szCs w:val="22"/>
        </w:rPr>
        <w:t>.</w:t>
      </w:r>
    </w:p>
    <w:p w14:paraId="71B65576" w14:textId="77777777" w:rsidR="008468B0" w:rsidRPr="008468B0" w:rsidRDefault="008468B0" w:rsidP="00394700">
      <w:pPr>
        <w:numPr>
          <w:ilvl w:val="0"/>
          <w:numId w:val="47"/>
        </w:numPr>
        <w:tabs>
          <w:tab w:val="left" w:pos="0"/>
          <w:tab w:val="left" w:pos="360"/>
        </w:tabs>
        <w:suppressAutoHyphens/>
        <w:autoSpaceDN w:val="0"/>
        <w:ind w:left="426" w:hanging="426"/>
        <w:jc w:val="both"/>
        <w:textAlignment w:val="baseline"/>
        <w:rPr>
          <w:sz w:val="22"/>
          <w:szCs w:val="22"/>
        </w:rPr>
      </w:pPr>
      <w:r w:rsidRPr="008468B0">
        <w:rPr>
          <w:sz w:val="22"/>
          <w:szCs w:val="22"/>
        </w:rPr>
        <w:t>Załącznikami do naszej niniejszej oferty są:</w:t>
      </w:r>
    </w:p>
    <w:p w14:paraId="7AF9814E" w14:textId="77777777" w:rsidR="008468B0" w:rsidRPr="008468B0" w:rsidRDefault="008468B0" w:rsidP="008468B0">
      <w:pPr>
        <w:tabs>
          <w:tab w:val="left" w:pos="284"/>
        </w:tabs>
        <w:suppressAutoHyphens/>
        <w:autoSpaceDN w:val="0"/>
        <w:ind w:left="284"/>
        <w:jc w:val="both"/>
        <w:textAlignment w:val="baseline"/>
        <w:rPr>
          <w:sz w:val="22"/>
          <w:szCs w:val="22"/>
        </w:rPr>
      </w:pPr>
      <w:r w:rsidRPr="008468B0">
        <w:rPr>
          <w:sz w:val="22"/>
          <w:szCs w:val="22"/>
        </w:rPr>
        <w:t>………………………………………………………………………………………………………………………………………………………………………………………………………………………………………………………………………………………………………………………………………………………………………………………………………………………………</w:t>
      </w:r>
    </w:p>
    <w:p w14:paraId="50E28DD6" w14:textId="77777777" w:rsidR="008468B0" w:rsidRPr="008468B0" w:rsidRDefault="008468B0" w:rsidP="00394700">
      <w:pPr>
        <w:numPr>
          <w:ilvl w:val="0"/>
          <w:numId w:val="47"/>
        </w:numPr>
        <w:tabs>
          <w:tab w:val="left" w:pos="360"/>
        </w:tabs>
        <w:suppressAutoHyphens/>
        <w:autoSpaceDN w:val="0"/>
        <w:ind w:left="284" w:hanging="284"/>
        <w:jc w:val="both"/>
        <w:textAlignment w:val="baseline"/>
        <w:rPr>
          <w:sz w:val="22"/>
          <w:szCs w:val="22"/>
        </w:rPr>
      </w:pPr>
      <w:r w:rsidRPr="008468B0">
        <w:rPr>
          <w:sz w:val="22"/>
          <w:szCs w:val="22"/>
        </w:rPr>
        <w:t>Oferta została złożona na ……….  ponumerowanych stronach.</w:t>
      </w:r>
    </w:p>
    <w:p w14:paraId="1E68385D" w14:textId="77777777" w:rsidR="008468B0" w:rsidRPr="008468B0" w:rsidRDefault="008468B0" w:rsidP="00394700">
      <w:pPr>
        <w:numPr>
          <w:ilvl w:val="0"/>
          <w:numId w:val="47"/>
        </w:numPr>
        <w:tabs>
          <w:tab w:val="left" w:pos="360"/>
        </w:tabs>
        <w:suppressAutoHyphens/>
        <w:autoSpaceDN w:val="0"/>
        <w:ind w:left="284" w:hanging="284"/>
        <w:jc w:val="both"/>
        <w:textAlignment w:val="baseline"/>
        <w:rPr>
          <w:sz w:val="22"/>
          <w:szCs w:val="22"/>
        </w:rPr>
      </w:pPr>
      <w:r w:rsidRPr="008468B0">
        <w:rPr>
          <w:sz w:val="22"/>
          <w:szCs w:val="22"/>
        </w:rPr>
        <w:t>W przypadku konieczności udzielenia wyjaśnień dotyczących przedstawionej oferty prosimy o zwracanie się do:</w:t>
      </w:r>
    </w:p>
    <w:p w14:paraId="1F4717A9" w14:textId="77777777" w:rsidR="008468B0" w:rsidRPr="008468B0" w:rsidRDefault="008468B0" w:rsidP="008468B0">
      <w:pPr>
        <w:tabs>
          <w:tab w:val="left" w:pos="426"/>
        </w:tabs>
        <w:suppressAutoHyphens/>
        <w:autoSpaceDN w:val="0"/>
        <w:ind w:left="426" w:hanging="426"/>
        <w:jc w:val="both"/>
        <w:textAlignment w:val="baseline"/>
        <w:rPr>
          <w:sz w:val="22"/>
          <w:szCs w:val="22"/>
        </w:rPr>
      </w:pPr>
      <w:r w:rsidRPr="008468B0">
        <w:rPr>
          <w:sz w:val="22"/>
          <w:szCs w:val="22"/>
        </w:rPr>
        <w:t>………………………..……………., tel. ………………., faks ………………., e-mail …………….. .</w:t>
      </w:r>
    </w:p>
    <w:p w14:paraId="05637A00" w14:textId="77777777" w:rsidR="008468B0" w:rsidRPr="008468B0" w:rsidRDefault="008468B0" w:rsidP="008468B0">
      <w:pPr>
        <w:tabs>
          <w:tab w:val="left" w:pos="426"/>
        </w:tabs>
        <w:suppressAutoHyphens/>
        <w:autoSpaceDN w:val="0"/>
        <w:ind w:left="426" w:hanging="426"/>
        <w:jc w:val="both"/>
        <w:textAlignment w:val="baseline"/>
        <w:rPr>
          <w:sz w:val="22"/>
          <w:szCs w:val="22"/>
        </w:rPr>
      </w:pPr>
      <w:r w:rsidRPr="008468B0">
        <w:rPr>
          <w:sz w:val="22"/>
          <w:szCs w:val="22"/>
        </w:rPr>
        <w:t xml:space="preserve">                     imię i nazwisko</w:t>
      </w:r>
    </w:p>
    <w:p w14:paraId="544C100A" w14:textId="77777777" w:rsidR="008468B0" w:rsidRPr="008468B0" w:rsidRDefault="008468B0" w:rsidP="008468B0">
      <w:pPr>
        <w:tabs>
          <w:tab w:val="left" w:pos="0"/>
        </w:tabs>
        <w:suppressAutoHyphens/>
        <w:autoSpaceDN w:val="0"/>
        <w:jc w:val="both"/>
        <w:textAlignment w:val="baseline"/>
        <w:rPr>
          <w:sz w:val="22"/>
          <w:szCs w:val="22"/>
        </w:rPr>
      </w:pPr>
      <w:r w:rsidRPr="008468B0">
        <w:rPr>
          <w:sz w:val="22"/>
          <w:szCs w:val="22"/>
        </w:rPr>
        <w:t>(W przypadku niepodania powyższych danych osoby do bezpośrednich kontaktów, prosimy o zwracanie się do osoby / osób podpisującej ofertę).</w:t>
      </w:r>
    </w:p>
    <w:p w14:paraId="051038C3" w14:textId="77777777" w:rsidR="008468B0" w:rsidRDefault="008468B0" w:rsidP="00394700">
      <w:pPr>
        <w:numPr>
          <w:ilvl w:val="0"/>
          <w:numId w:val="47"/>
        </w:numPr>
        <w:tabs>
          <w:tab w:val="left" w:pos="284"/>
          <w:tab w:val="left" w:pos="360"/>
        </w:tabs>
        <w:suppressAutoHyphens/>
        <w:autoSpaceDN w:val="0"/>
        <w:ind w:left="284" w:hanging="284"/>
        <w:jc w:val="both"/>
        <w:textAlignment w:val="baseline"/>
        <w:rPr>
          <w:sz w:val="22"/>
          <w:szCs w:val="22"/>
        </w:rPr>
      </w:pPr>
      <w:r w:rsidRPr="008468B0">
        <w:rPr>
          <w:sz w:val="22"/>
          <w:szCs w:val="22"/>
        </w:rPr>
        <w:t>W przypadku przyznania nam zamówienia zobowiązujemy się do zawarcia pisemnej umowy w terminie i miejscu wskazanym przez Zamawiającego.</w:t>
      </w:r>
    </w:p>
    <w:p w14:paraId="4462F8E3" w14:textId="77777777" w:rsidR="00C961FA" w:rsidRDefault="00C961FA" w:rsidP="00C961FA">
      <w:pPr>
        <w:tabs>
          <w:tab w:val="left" w:pos="284"/>
          <w:tab w:val="left" w:pos="360"/>
        </w:tabs>
        <w:suppressAutoHyphens/>
        <w:autoSpaceDN w:val="0"/>
        <w:jc w:val="both"/>
        <w:textAlignment w:val="baseline"/>
        <w:rPr>
          <w:sz w:val="22"/>
          <w:szCs w:val="22"/>
        </w:rPr>
      </w:pPr>
    </w:p>
    <w:p w14:paraId="23F3079D" w14:textId="77777777" w:rsidR="00C961FA" w:rsidRPr="008468B0" w:rsidRDefault="00C961FA" w:rsidP="00C961FA">
      <w:pPr>
        <w:tabs>
          <w:tab w:val="left" w:pos="284"/>
          <w:tab w:val="left" w:pos="360"/>
        </w:tabs>
        <w:suppressAutoHyphens/>
        <w:autoSpaceDN w:val="0"/>
        <w:jc w:val="both"/>
        <w:textAlignment w:val="baseline"/>
        <w:rPr>
          <w:sz w:val="22"/>
          <w:szCs w:val="22"/>
        </w:rPr>
      </w:pPr>
    </w:p>
    <w:p w14:paraId="5A5E3E3F" w14:textId="77777777" w:rsidR="008468B0" w:rsidRPr="008468B0" w:rsidRDefault="008468B0" w:rsidP="00394700">
      <w:pPr>
        <w:numPr>
          <w:ilvl w:val="0"/>
          <w:numId w:val="47"/>
        </w:numPr>
        <w:tabs>
          <w:tab w:val="left" w:pos="360"/>
        </w:tabs>
        <w:suppressAutoHyphens/>
        <w:autoSpaceDN w:val="0"/>
        <w:ind w:left="284" w:hanging="284"/>
        <w:textAlignment w:val="baseline"/>
        <w:rPr>
          <w:b/>
          <w:sz w:val="22"/>
          <w:szCs w:val="22"/>
        </w:rPr>
      </w:pPr>
      <w:r w:rsidRPr="008468B0">
        <w:rPr>
          <w:b/>
          <w:sz w:val="22"/>
          <w:szCs w:val="22"/>
        </w:rPr>
        <w:t xml:space="preserve">Numer konta Wykonawcy, na które miałoby być przelane wynagrodzenie: </w:t>
      </w:r>
    </w:p>
    <w:p w14:paraId="6C86D392" w14:textId="77777777" w:rsidR="008468B0" w:rsidRPr="008468B0" w:rsidRDefault="008468B0" w:rsidP="008468B0">
      <w:pPr>
        <w:tabs>
          <w:tab w:val="left" w:pos="426"/>
        </w:tabs>
        <w:suppressAutoHyphens/>
        <w:autoSpaceDN w:val="0"/>
        <w:ind w:left="426" w:hanging="426"/>
        <w:textAlignment w:val="baseline"/>
        <w:rPr>
          <w:b/>
          <w:sz w:val="22"/>
          <w:szCs w:val="22"/>
        </w:rPr>
      </w:pPr>
      <w:r w:rsidRPr="008468B0">
        <w:rPr>
          <w:b/>
          <w:sz w:val="22"/>
          <w:szCs w:val="22"/>
        </w:rPr>
        <w:t>…………………………………………………………………………………….</w:t>
      </w:r>
    </w:p>
    <w:p w14:paraId="0B6F7C55" w14:textId="77777777" w:rsidR="008468B0" w:rsidRPr="008468B0" w:rsidRDefault="008468B0" w:rsidP="008468B0">
      <w:pPr>
        <w:suppressAutoHyphens/>
        <w:autoSpaceDN w:val="0"/>
        <w:spacing w:line="360" w:lineRule="auto"/>
        <w:jc w:val="both"/>
        <w:textAlignment w:val="baseline"/>
        <w:rPr>
          <w:sz w:val="22"/>
          <w:szCs w:val="22"/>
        </w:rPr>
      </w:pPr>
    </w:p>
    <w:p w14:paraId="4F0178C2" w14:textId="77777777" w:rsidR="008468B0" w:rsidRPr="008468B0" w:rsidRDefault="008468B0" w:rsidP="008468B0">
      <w:pPr>
        <w:suppressAutoHyphens/>
        <w:autoSpaceDN w:val="0"/>
        <w:jc w:val="both"/>
        <w:textAlignment w:val="baseline"/>
        <w:rPr>
          <w:sz w:val="22"/>
          <w:szCs w:val="22"/>
        </w:rPr>
      </w:pPr>
      <w:r w:rsidRPr="008468B0">
        <w:rPr>
          <w:sz w:val="22"/>
          <w:szCs w:val="22"/>
        </w:rPr>
        <w:t xml:space="preserve">………………, dnia ……........... r. </w:t>
      </w:r>
    </w:p>
    <w:p w14:paraId="068286F1" w14:textId="77777777" w:rsidR="008468B0" w:rsidRPr="008468B0" w:rsidRDefault="008468B0" w:rsidP="008468B0">
      <w:pPr>
        <w:suppressAutoHyphens/>
        <w:autoSpaceDN w:val="0"/>
        <w:jc w:val="both"/>
        <w:textAlignment w:val="baseline"/>
      </w:pPr>
      <w:r w:rsidRPr="008468B0">
        <w:t xml:space="preserve">     Miejscowość       </w:t>
      </w:r>
    </w:p>
    <w:p w14:paraId="587F8492" w14:textId="77777777" w:rsidR="008468B0" w:rsidRPr="008468B0" w:rsidRDefault="008468B0" w:rsidP="008468B0">
      <w:pPr>
        <w:suppressAutoHyphens/>
        <w:autoSpaceDN w:val="0"/>
        <w:ind w:left="2124" w:firstLine="708"/>
        <w:jc w:val="both"/>
        <w:textAlignment w:val="baseline"/>
        <w:rPr>
          <w:sz w:val="22"/>
          <w:szCs w:val="22"/>
        </w:rPr>
      </w:pPr>
      <w:r w:rsidRPr="008468B0">
        <w:rPr>
          <w:sz w:val="22"/>
          <w:szCs w:val="22"/>
        </w:rPr>
        <w:t>………………………………….………………………….</w:t>
      </w:r>
    </w:p>
    <w:p w14:paraId="2F0DB7A5" w14:textId="77777777" w:rsidR="008468B0" w:rsidRPr="008468B0" w:rsidRDefault="008468B0" w:rsidP="008468B0">
      <w:pPr>
        <w:suppressAutoHyphens/>
        <w:autoSpaceDN w:val="0"/>
        <w:jc w:val="both"/>
        <w:textAlignment w:val="baseline"/>
      </w:pPr>
      <w:r w:rsidRPr="008468B0">
        <w:rPr>
          <w:sz w:val="22"/>
          <w:szCs w:val="22"/>
        </w:rPr>
        <w:t xml:space="preserve">           </w:t>
      </w:r>
      <w:r w:rsidRPr="008468B0">
        <w:rPr>
          <w:sz w:val="22"/>
          <w:szCs w:val="22"/>
        </w:rPr>
        <w:tab/>
      </w:r>
      <w:r w:rsidRPr="008468B0">
        <w:rPr>
          <w:sz w:val="22"/>
          <w:szCs w:val="22"/>
        </w:rPr>
        <w:tab/>
        <w:t xml:space="preserve"> </w:t>
      </w:r>
      <w:r w:rsidRPr="008468B0">
        <w:rPr>
          <w:sz w:val="22"/>
          <w:szCs w:val="22"/>
        </w:rPr>
        <w:tab/>
      </w:r>
      <w:r w:rsidRPr="008468B0">
        <w:tab/>
      </w:r>
      <w:r w:rsidRPr="008468B0">
        <w:tab/>
        <w:t xml:space="preserve">Podpis osoby (osób) upoważnionej do występowania </w:t>
      </w:r>
    </w:p>
    <w:p w14:paraId="3C4B1048" w14:textId="77777777" w:rsidR="008468B0" w:rsidRPr="008468B0" w:rsidRDefault="008468B0" w:rsidP="008468B0">
      <w:pPr>
        <w:suppressAutoHyphens/>
        <w:autoSpaceDN w:val="0"/>
        <w:ind w:left="3540" w:firstLine="708"/>
        <w:jc w:val="both"/>
        <w:textAlignment w:val="baseline"/>
      </w:pPr>
      <w:r w:rsidRPr="008468B0">
        <w:t>w imieniu Wykonawcy</w:t>
      </w:r>
    </w:p>
    <w:p w14:paraId="26BC5DBE" w14:textId="77777777" w:rsidR="008468B0" w:rsidRPr="008468B0" w:rsidRDefault="008468B0" w:rsidP="008468B0">
      <w:pPr>
        <w:suppressAutoHyphens/>
        <w:autoSpaceDN w:val="0"/>
        <w:jc w:val="both"/>
        <w:textAlignment w:val="baseline"/>
      </w:pPr>
      <w:r w:rsidRPr="008468B0">
        <w:tab/>
      </w:r>
      <w:r w:rsidRPr="008468B0">
        <w:tab/>
      </w:r>
      <w:r w:rsidRPr="008468B0">
        <w:tab/>
      </w:r>
      <w:r w:rsidRPr="008468B0">
        <w:tab/>
      </w:r>
      <w:r w:rsidRPr="008468B0">
        <w:tab/>
        <w:t xml:space="preserve">(Pożądany czytelny podpis albo podpis i pieczątka </w:t>
      </w:r>
    </w:p>
    <w:p w14:paraId="236515B8" w14:textId="77777777" w:rsidR="008468B0" w:rsidRPr="008468B0" w:rsidRDefault="008468B0" w:rsidP="008468B0">
      <w:pPr>
        <w:suppressAutoHyphens/>
        <w:autoSpaceDN w:val="0"/>
        <w:ind w:left="3540" w:firstLine="708"/>
        <w:jc w:val="both"/>
        <w:textAlignment w:val="baseline"/>
      </w:pPr>
      <w:r w:rsidRPr="008468B0">
        <w:t>z imieniem i nazwiskiem)</w:t>
      </w:r>
    </w:p>
    <w:p w14:paraId="77FF098F" w14:textId="77777777" w:rsidR="008468B0" w:rsidRPr="008468B0" w:rsidRDefault="008468B0" w:rsidP="008468B0">
      <w:pPr>
        <w:suppressAutoHyphens/>
        <w:autoSpaceDN w:val="0"/>
        <w:textAlignment w:val="baseline"/>
        <w:rPr>
          <w:sz w:val="22"/>
          <w:szCs w:val="22"/>
        </w:rPr>
      </w:pPr>
    </w:p>
    <w:p w14:paraId="0E1EAB5D" w14:textId="77777777" w:rsidR="008468B0" w:rsidRPr="008468B0" w:rsidRDefault="008468B0" w:rsidP="008468B0">
      <w:pPr>
        <w:suppressAutoHyphens/>
        <w:autoSpaceDN w:val="0"/>
        <w:textAlignment w:val="baseline"/>
        <w:rPr>
          <w:b/>
        </w:rPr>
      </w:pPr>
      <w:r w:rsidRPr="008468B0">
        <w:rPr>
          <w:b/>
        </w:rPr>
        <w:t>*Niepotrzebne skreślić</w:t>
      </w:r>
    </w:p>
    <w:p w14:paraId="2C86789B" w14:textId="6F7F68BD" w:rsidR="00FD6855" w:rsidRDefault="004B4D05" w:rsidP="004B4D05">
      <w:pPr>
        <w:suppressAutoHyphens/>
        <w:autoSpaceDN w:val="0"/>
        <w:textAlignment w:val="baseline"/>
        <w:rPr>
          <w:b/>
        </w:rPr>
      </w:pPr>
      <w:r>
        <w:rPr>
          <w:b/>
        </w:rPr>
        <w:t>** Należy wpisać</w:t>
      </w:r>
    </w:p>
    <w:p w14:paraId="0DBFFC0C" w14:textId="50ACD1FD" w:rsidR="00FD6855" w:rsidRPr="004B4D05" w:rsidRDefault="00FD6855" w:rsidP="004B4D05">
      <w:pPr>
        <w:suppressAutoHyphens/>
        <w:autoSpaceDN w:val="0"/>
        <w:textAlignment w:val="baseline"/>
        <w:sectPr w:rsidR="00FD6855" w:rsidRPr="004B4D05" w:rsidSect="00FC292E">
          <w:footerReference w:type="default" r:id="rId15"/>
          <w:pgSz w:w="11906" w:h="16838"/>
          <w:pgMar w:top="1417" w:right="1274" w:bottom="1417" w:left="1417" w:header="708" w:footer="708" w:gutter="0"/>
          <w:cols w:space="708"/>
        </w:sectPr>
      </w:pPr>
      <w:r>
        <w:rPr>
          <w:b/>
        </w:rPr>
        <w:t>*** Należy</w:t>
      </w:r>
      <w:r w:rsidR="003F73F4">
        <w:rPr>
          <w:b/>
        </w:rPr>
        <w:t xml:space="preserve"> wypełnić lub wpisać nie dotyczy</w:t>
      </w:r>
    </w:p>
    <w:p w14:paraId="1A3D7472" w14:textId="77777777" w:rsidR="004B4D05" w:rsidRDefault="004B4D05" w:rsidP="00FD6855">
      <w:pPr>
        <w:rPr>
          <w:b/>
          <w:i/>
          <w:sz w:val="22"/>
          <w:szCs w:val="22"/>
        </w:rPr>
      </w:pPr>
    </w:p>
    <w:p w14:paraId="42A8EB9E" w14:textId="77777777" w:rsidR="004B4D05" w:rsidRDefault="004B4D05" w:rsidP="003C7A59">
      <w:pPr>
        <w:ind w:left="6372"/>
        <w:rPr>
          <w:b/>
          <w:i/>
          <w:sz w:val="22"/>
          <w:szCs w:val="22"/>
        </w:rPr>
      </w:pPr>
    </w:p>
    <w:p w14:paraId="62DC7240" w14:textId="77777777" w:rsidR="003C7A59" w:rsidRPr="00C471A2" w:rsidRDefault="003C7A59" w:rsidP="003C7A59">
      <w:pPr>
        <w:ind w:left="6372"/>
        <w:rPr>
          <w:b/>
          <w:sz w:val="22"/>
          <w:szCs w:val="22"/>
        </w:rPr>
      </w:pPr>
      <w:r w:rsidRPr="00321E70">
        <w:rPr>
          <w:b/>
          <w:i/>
          <w:sz w:val="22"/>
          <w:szCs w:val="22"/>
        </w:rPr>
        <w:t xml:space="preserve">Załącznik </w:t>
      </w:r>
      <w:r w:rsidR="00321E70" w:rsidRPr="00321E70">
        <w:rPr>
          <w:b/>
          <w:i/>
          <w:sz w:val="22"/>
          <w:szCs w:val="22"/>
        </w:rPr>
        <w:t>N</w:t>
      </w:r>
      <w:r w:rsidRPr="00321E70">
        <w:rPr>
          <w:b/>
          <w:i/>
          <w:sz w:val="22"/>
          <w:szCs w:val="22"/>
        </w:rPr>
        <w:t xml:space="preserve">r </w:t>
      </w:r>
      <w:r w:rsidR="006A76EB">
        <w:rPr>
          <w:b/>
          <w:i/>
          <w:sz w:val="22"/>
          <w:szCs w:val="22"/>
        </w:rPr>
        <w:t>2</w:t>
      </w:r>
      <w:r w:rsidRPr="00C471A2">
        <w:rPr>
          <w:b/>
          <w:sz w:val="22"/>
          <w:szCs w:val="22"/>
        </w:rPr>
        <w:t xml:space="preserve">  do SIWZ</w:t>
      </w:r>
    </w:p>
    <w:p w14:paraId="3E17EB46" w14:textId="77777777" w:rsidR="003C7A59" w:rsidRPr="00C471A2" w:rsidRDefault="003C7A59" w:rsidP="003C7A59">
      <w:pPr>
        <w:rPr>
          <w:sz w:val="22"/>
          <w:szCs w:val="22"/>
        </w:rPr>
      </w:pP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t xml:space="preserve">   </w:t>
      </w:r>
    </w:p>
    <w:p w14:paraId="36A9B718" w14:textId="77777777" w:rsidR="003C7A59" w:rsidRPr="00C471A2" w:rsidRDefault="003C7A59" w:rsidP="000E67C5">
      <w:pPr>
        <w:ind w:left="5246" w:firstLine="424"/>
        <w:rPr>
          <w:b/>
          <w:sz w:val="22"/>
          <w:szCs w:val="22"/>
        </w:rPr>
      </w:pPr>
      <w:r w:rsidRPr="00C471A2">
        <w:rPr>
          <w:b/>
          <w:sz w:val="22"/>
          <w:szCs w:val="22"/>
        </w:rPr>
        <w:t>Zamawiający:</w:t>
      </w:r>
    </w:p>
    <w:p w14:paraId="27E1E551" w14:textId="77777777" w:rsidR="00740E7F" w:rsidRDefault="00740E7F" w:rsidP="000E67C5">
      <w:pPr>
        <w:ind w:left="4956" w:firstLine="708"/>
        <w:jc w:val="both"/>
        <w:rPr>
          <w:sz w:val="22"/>
          <w:szCs w:val="22"/>
        </w:rPr>
      </w:pPr>
      <w:r w:rsidRPr="00C471A2">
        <w:rPr>
          <w:sz w:val="22"/>
          <w:szCs w:val="22"/>
        </w:rPr>
        <w:t>Mazowiecka Instytucja Gospodarki</w:t>
      </w:r>
    </w:p>
    <w:p w14:paraId="202726D9" w14:textId="77777777" w:rsidR="00740E7F" w:rsidRPr="00C471A2" w:rsidRDefault="00740E7F" w:rsidP="000E67C5">
      <w:pPr>
        <w:ind w:left="4956" w:firstLine="708"/>
        <w:jc w:val="both"/>
        <w:rPr>
          <w:sz w:val="22"/>
          <w:szCs w:val="22"/>
        </w:rPr>
      </w:pPr>
      <w:r w:rsidRPr="00C471A2">
        <w:rPr>
          <w:sz w:val="22"/>
          <w:szCs w:val="22"/>
        </w:rPr>
        <w:t xml:space="preserve">Budżetowej MAZOVIA </w:t>
      </w:r>
    </w:p>
    <w:p w14:paraId="190A252E" w14:textId="77777777" w:rsidR="00740E7F" w:rsidRPr="00C471A2" w:rsidRDefault="00740E7F" w:rsidP="000E67C5">
      <w:pPr>
        <w:ind w:left="4956" w:firstLine="708"/>
        <w:jc w:val="both"/>
        <w:rPr>
          <w:sz w:val="22"/>
          <w:szCs w:val="22"/>
        </w:rPr>
      </w:pPr>
      <w:r w:rsidRPr="00C471A2">
        <w:rPr>
          <w:sz w:val="22"/>
          <w:szCs w:val="22"/>
        </w:rPr>
        <w:t>ul. Kocjana 3</w:t>
      </w:r>
    </w:p>
    <w:p w14:paraId="35412117" w14:textId="77777777" w:rsidR="00740E7F" w:rsidRPr="00C471A2" w:rsidRDefault="00740E7F" w:rsidP="000E67C5">
      <w:pPr>
        <w:ind w:left="4956" w:firstLine="708"/>
        <w:jc w:val="both"/>
        <w:rPr>
          <w:sz w:val="22"/>
          <w:szCs w:val="22"/>
        </w:rPr>
      </w:pPr>
      <w:r w:rsidRPr="00C471A2">
        <w:rPr>
          <w:sz w:val="22"/>
          <w:szCs w:val="22"/>
        </w:rPr>
        <w:t>01-473 Warszawa</w:t>
      </w:r>
    </w:p>
    <w:p w14:paraId="1E9F3EDB" w14:textId="77777777" w:rsidR="003C7A59" w:rsidRPr="00C471A2" w:rsidRDefault="003C7A59" w:rsidP="003C7A59">
      <w:pPr>
        <w:spacing w:line="480" w:lineRule="auto"/>
        <w:rPr>
          <w:b/>
          <w:sz w:val="22"/>
          <w:szCs w:val="22"/>
        </w:rPr>
      </w:pPr>
      <w:r w:rsidRPr="00C471A2">
        <w:rPr>
          <w:b/>
          <w:sz w:val="22"/>
          <w:szCs w:val="22"/>
        </w:rPr>
        <w:t>Wykonawca:</w:t>
      </w:r>
    </w:p>
    <w:p w14:paraId="5E3B26AE" w14:textId="77777777" w:rsidR="003C7A59" w:rsidRPr="00C471A2" w:rsidRDefault="003C7A59" w:rsidP="00740E7F">
      <w:pPr>
        <w:rPr>
          <w:sz w:val="22"/>
          <w:szCs w:val="22"/>
        </w:rPr>
      </w:pPr>
      <w:r w:rsidRPr="00C471A2">
        <w:rPr>
          <w:sz w:val="22"/>
          <w:szCs w:val="22"/>
        </w:rPr>
        <w:t>………………………………………………………………………</w:t>
      </w:r>
    </w:p>
    <w:p w14:paraId="1E47DA39" w14:textId="77777777" w:rsidR="003C7A59" w:rsidRPr="00740E7F" w:rsidRDefault="003C7A59" w:rsidP="00740E7F">
      <w:pPr>
        <w:rPr>
          <w:i/>
        </w:rPr>
      </w:pPr>
      <w:r w:rsidRPr="00740E7F">
        <w:rPr>
          <w:i/>
        </w:rPr>
        <w:t>(pełna nazwa/firma, adres, w zależności od podmiotu: NIP/PESEL, KRS/</w:t>
      </w:r>
      <w:proofErr w:type="spellStart"/>
      <w:r w:rsidRPr="00740E7F">
        <w:rPr>
          <w:i/>
        </w:rPr>
        <w:t>CEiDG</w:t>
      </w:r>
      <w:proofErr w:type="spellEnd"/>
      <w:r w:rsidRPr="00740E7F">
        <w:rPr>
          <w:i/>
        </w:rPr>
        <w:t>)</w:t>
      </w:r>
    </w:p>
    <w:p w14:paraId="458B7D98" w14:textId="77777777" w:rsidR="003C7A59" w:rsidRDefault="003C7A59" w:rsidP="00740E7F">
      <w:pPr>
        <w:rPr>
          <w:sz w:val="22"/>
          <w:szCs w:val="22"/>
          <w:u w:val="single"/>
        </w:rPr>
      </w:pPr>
      <w:r w:rsidRPr="00C471A2">
        <w:rPr>
          <w:sz w:val="22"/>
          <w:szCs w:val="22"/>
          <w:u w:val="single"/>
        </w:rPr>
        <w:t>reprezentowany przez:</w:t>
      </w:r>
    </w:p>
    <w:p w14:paraId="135E159A" w14:textId="77777777" w:rsidR="00740E7F" w:rsidRPr="00C471A2" w:rsidRDefault="00740E7F" w:rsidP="00740E7F">
      <w:pPr>
        <w:rPr>
          <w:sz w:val="22"/>
          <w:szCs w:val="22"/>
          <w:u w:val="single"/>
        </w:rPr>
      </w:pPr>
    </w:p>
    <w:p w14:paraId="1B6F5F35" w14:textId="77777777" w:rsidR="003C7A59" w:rsidRPr="007F314B" w:rsidRDefault="003C7A59" w:rsidP="00740E7F">
      <w:r w:rsidRPr="007F314B">
        <w:t>…………………………………………………………………………</w:t>
      </w:r>
    </w:p>
    <w:p w14:paraId="1AA438D1" w14:textId="77777777" w:rsidR="003C7A59" w:rsidRPr="007F314B" w:rsidRDefault="003C7A59" w:rsidP="00740E7F">
      <w:pPr>
        <w:rPr>
          <w:i/>
        </w:rPr>
      </w:pPr>
      <w:r w:rsidRPr="007F314B">
        <w:rPr>
          <w:i/>
        </w:rPr>
        <w:t>(imię, nazwisko, stanowisko/podstawa do  reprezentacji)</w:t>
      </w:r>
    </w:p>
    <w:p w14:paraId="2924651F" w14:textId="79AAB4C9" w:rsidR="003C7A59" w:rsidRPr="00C471A2" w:rsidRDefault="003C7A59" w:rsidP="003C7A59">
      <w:pPr>
        <w:spacing w:after="120" w:line="360" w:lineRule="auto"/>
        <w:jc w:val="center"/>
        <w:rPr>
          <w:b/>
          <w:sz w:val="22"/>
          <w:szCs w:val="22"/>
          <w:u w:val="single"/>
        </w:rPr>
      </w:pPr>
      <w:r w:rsidRPr="00C471A2">
        <w:rPr>
          <w:b/>
          <w:sz w:val="22"/>
          <w:szCs w:val="22"/>
          <w:u w:val="single"/>
        </w:rPr>
        <w:t xml:space="preserve">Oświadczenie </w:t>
      </w:r>
      <w:r w:rsidR="00DB1539">
        <w:rPr>
          <w:b/>
          <w:sz w:val="22"/>
          <w:szCs w:val="22"/>
          <w:u w:val="single"/>
        </w:rPr>
        <w:t>W</w:t>
      </w:r>
      <w:r w:rsidRPr="00C471A2">
        <w:rPr>
          <w:b/>
          <w:sz w:val="22"/>
          <w:szCs w:val="22"/>
          <w:u w:val="single"/>
        </w:rPr>
        <w:t xml:space="preserve">ykonawcy </w:t>
      </w:r>
    </w:p>
    <w:p w14:paraId="74481CC4" w14:textId="77777777" w:rsidR="003C7A59" w:rsidRPr="00C471A2" w:rsidRDefault="003C7A59" w:rsidP="00321E70">
      <w:pPr>
        <w:jc w:val="center"/>
        <w:rPr>
          <w:b/>
          <w:sz w:val="22"/>
          <w:szCs w:val="22"/>
        </w:rPr>
      </w:pPr>
      <w:r w:rsidRPr="00C471A2">
        <w:rPr>
          <w:b/>
          <w:sz w:val="22"/>
          <w:szCs w:val="22"/>
        </w:rPr>
        <w:t xml:space="preserve">składane na podstawie art. 25a ust. 1 ustawy z dnia 29 stycznia 2004 r. </w:t>
      </w:r>
    </w:p>
    <w:p w14:paraId="0D84887D" w14:textId="77777777" w:rsidR="003C7A59" w:rsidRPr="00C471A2" w:rsidRDefault="003C7A59" w:rsidP="00321E70">
      <w:pPr>
        <w:jc w:val="center"/>
        <w:rPr>
          <w:b/>
          <w:sz w:val="22"/>
          <w:szCs w:val="22"/>
        </w:rPr>
      </w:pPr>
      <w:r w:rsidRPr="00C471A2">
        <w:rPr>
          <w:b/>
          <w:sz w:val="22"/>
          <w:szCs w:val="22"/>
        </w:rPr>
        <w:t xml:space="preserve"> Prawo zamówień publicznych (dalej jako: ustawa </w:t>
      </w:r>
      <w:proofErr w:type="spellStart"/>
      <w:r w:rsidRPr="00C471A2">
        <w:rPr>
          <w:b/>
          <w:sz w:val="22"/>
          <w:szCs w:val="22"/>
        </w:rPr>
        <w:t>Pzp</w:t>
      </w:r>
      <w:proofErr w:type="spellEnd"/>
      <w:r w:rsidRPr="00C471A2">
        <w:rPr>
          <w:b/>
          <w:sz w:val="22"/>
          <w:szCs w:val="22"/>
        </w:rPr>
        <w:t xml:space="preserve">), </w:t>
      </w:r>
    </w:p>
    <w:p w14:paraId="3074CB80" w14:textId="77777777" w:rsidR="003C7A59" w:rsidRPr="006E2A1F" w:rsidRDefault="003C7A59" w:rsidP="003C7A59">
      <w:pPr>
        <w:spacing w:before="120" w:line="360" w:lineRule="auto"/>
        <w:jc w:val="center"/>
        <w:rPr>
          <w:b/>
          <w:color w:val="000000" w:themeColor="text1"/>
          <w:sz w:val="22"/>
          <w:szCs w:val="22"/>
          <w:u w:val="single"/>
        </w:rPr>
      </w:pPr>
      <w:r w:rsidRPr="00C471A2">
        <w:rPr>
          <w:b/>
          <w:sz w:val="22"/>
          <w:szCs w:val="22"/>
          <w:u w:val="single"/>
        </w:rPr>
        <w:t>DOTYCZĄCE SPEŁNIANIA W</w:t>
      </w:r>
      <w:r w:rsidR="00503FBC">
        <w:rPr>
          <w:b/>
          <w:sz w:val="22"/>
          <w:szCs w:val="22"/>
          <w:u w:val="single"/>
        </w:rPr>
        <w:t xml:space="preserve">ARUNKÓW </w:t>
      </w:r>
      <w:r w:rsidR="00503FBC" w:rsidRPr="006E2A1F">
        <w:rPr>
          <w:b/>
          <w:color w:val="000000" w:themeColor="text1"/>
          <w:sz w:val="22"/>
          <w:szCs w:val="22"/>
          <w:u w:val="single"/>
        </w:rPr>
        <w:t xml:space="preserve">UDZIAŁU W POSTĘPOWANIU </w:t>
      </w:r>
    </w:p>
    <w:p w14:paraId="0BAFA7CC" w14:textId="6134B235" w:rsidR="003C7A59" w:rsidRPr="000C0333" w:rsidRDefault="003C7A59" w:rsidP="00517F0E">
      <w:pPr>
        <w:pStyle w:val="Default"/>
        <w:tabs>
          <w:tab w:val="left" w:pos="0"/>
        </w:tabs>
        <w:jc w:val="both"/>
        <w:rPr>
          <w:b/>
          <w:sz w:val="22"/>
          <w:szCs w:val="22"/>
        </w:rPr>
      </w:pPr>
      <w:r w:rsidRPr="006E2A1F">
        <w:rPr>
          <w:color w:val="000000" w:themeColor="text1"/>
          <w:sz w:val="22"/>
          <w:szCs w:val="22"/>
        </w:rPr>
        <w:t>Na potrzeby postępowania o udzielenie zamówienia publicznego</w:t>
      </w:r>
      <w:r w:rsidR="00321E70" w:rsidRPr="006E2A1F">
        <w:rPr>
          <w:color w:val="000000" w:themeColor="text1"/>
          <w:sz w:val="22"/>
          <w:szCs w:val="22"/>
        </w:rPr>
        <w:t xml:space="preserve"> </w:t>
      </w:r>
      <w:r w:rsidR="003762E9" w:rsidRPr="006E2A1F">
        <w:rPr>
          <w:color w:val="000000" w:themeColor="text1"/>
          <w:sz w:val="22"/>
          <w:szCs w:val="22"/>
        </w:rPr>
        <w:t xml:space="preserve">na </w:t>
      </w:r>
      <w:r w:rsidRPr="006E2A1F">
        <w:rPr>
          <w:color w:val="000000" w:themeColor="text1"/>
          <w:sz w:val="22"/>
          <w:szCs w:val="22"/>
        </w:rPr>
        <w:t xml:space="preserve">prowadzonego przez </w:t>
      </w:r>
      <w:r w:rsidR="003762E9" w:rsidRPr="006E2A1F">
        <w:rPr>
          <w:color w:val="000000" w:themeColor="text1"/>
          <w:sz w:val="22"/>
          <w:szCs w:val="22"/>
        </w:rPr>
        <w:t xml:space="preserve">Mazowiecką Instytucję Gospodarki Budżetowej Mazovia, </w:t>
      </w:r>
      <w:r w:rsidRPr="00C471A2">
        <w:rPr>
          <w:sz w:val="22"/>
          <w:szCs w:val="22"/>
        </w:rPr>
        <w:t>oświadczam, co następuje:</w:t>
      </w:r>
    </w:p>
    <w:p w14:paraId="6CC4FCB9" w14:textId="77777777" w:rsidR="004F6F3B" w:rsidRDefault="004F6F3B" w:rsidP="004F6F3B">
      <w:pPr>
        <w:shd w:val="clear" w:color="auto" w:fill="BFBFBF"/>
        <w:spacing w:line="360" w:lineRule="auto"/>
        <w:jc w:val="both"/>
        <w:rPr>
          <w:b/>
          <w:sz w:val="22"/>
          <w:szCs w:val="22"/>
        </w:rPr>
      </w:pPr>
      <w:r>
        <w:rPr>
          <w:b/>
          <w:sz w:val="22"/>
          <w:szCs w:val="22"/>
        </w:rPr>
        <w:t>INFORMACJA DOTYCZĄCA WYKONAWCY:</w:t>
      </w:r>
    </w:p>
    <w:p w14:paraId="5C202736" w14:textId="77777777" w:rsidR="004F6F3B" w:rsidRDefault="004F6F3B" w:rsidP="004F6F3B">
      <w:pPr>
        <w:jc w:val="both"/>
        <w:rPr>
          <w:sz w:val="22"/>
          <w:szCs w:val="22"/>
        </w:rPr>
      </w:pPr>
      <w:r>
        <w:rPr>
          <w:sz w:val="22"/>
          <w:szCs w:val="22"/>
        </w:rPr>
        <w:t>Oświadczam, że spełniam warunki udziału w postępowaniu określone przez Zamawiającego w    rozdziale V SIWZ …………………………………………………………………………………...</w:t>
      </w:r>
    </w:p>
    <w:p w14:paraId="3BE7DF61" w14:textId="77777777" w:rsidR="004F6F3B" w:rsidRDefault="004F6F3B" w:rsidP="004F6F3B">
      <w:pPr>
        <w:jc w:val="both"/>
        <w:rPr>
          <w:sz w:val="22"/>
          <w:szCs w:val="22"/>
        </w:rPr>
      </w:pPr>
      <w:r>
        <w:rPr>
          <w:sz w:val="22"/>
          <w:szCs w:val="22"/>
        </w:rPr>
        <w:t xml:space="preserve">…………….……. </w:t>
      </w:r>
      <w:r>
        <w:rPr>
          <w:i/>
          <w:sz w:val="22"/>
          <w:szCs w:val="22"/>
        </w:rPr>
        <w:t xml:space="preserve">(miejscowość), </w:t>
      </w:r>
      <w:r>
        <w:rPr>
          <w:sz w:val="22"/>
          <w:szCs w:val="22"/>
        </w:rPr>
        <w:t xml:space="preserve">dnia ………….……. r. </w:t>
      </w:r>
    </w:p>
    <w:p w14:paraId="49715CF0" w14:textId="77777777" w:rsidR="004F6F3B" w:rsidRDefault="004F6F3B" w:rsidP="004F6F3B">
      <w:pPr>
        <w:spacing w:line="360" w:lineRule="auto"/>
        <w:jc w:val="both"/>
        <w:rPr>
          <w:sz w:val="22"/>
          <w:szCs w:val="22"/>
        </w:rPr>
      </w:pPr>
    </w:p>
    <w:p w14:paraId="1D072EB8" w14:textId="77777777" w:rsidR="004F6F3B" w:rsidRDefault="004F6F3B" w:rsidP="004F6F3B">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3797FFEB" w14:textId="77777777" w:rsidR="004F6F3B" w:rsidRDefault="004F6F3B" w:rsidP="004F6F3B">
      <w:pPr>
        <w:spacing w:line="360" w:lineRule="auto"/>
        <w:ind w:left="5664" w:firstLine="708"/>
        <w:jc w:val="both"/>
        <w:rPr>
          <w:i/>
        </w:rPr>
      </w:pPr>
      <w:r>
        <w:rPr>
          <w:i/>
        </w:rPr>
        <w:t>(podpis)</w:t>
      </w:r>
    </w:p>
    <w:p w14:paraId="5D41A140" w14:textId="77777777" w:rsidR="004F6F3B" w:rsidRPr="00A92DC1" w:rsidRDefault="004F6F3B" w:rsidP="004F6F3B">
      <w:pPr>
        <w:shd w:val="clear" w:color="auto" w:fill="BFBFBF"/>
        <w:spacing w:line="360" w:lineRule="auto"/>
        <w:jc w:val="both"/>
        <w:rPr>
          <w:sz w:val="22"/>
          <w:szCs w:val="22"/>
        </w:rPr>
      </w:pPr>
      <w:r w:rsidRPr="00A92DC1">
        <w:rPr>
          <w:b/>
          <w:sz w:val="22"/>
          <w:szCs w:val="22"/>
        </w:rPr>
        <w:t>INFORMACJA W ZWIĄZKU Z POLEGANIEM NA ZASOBACH INNYCH PODMIOTÓW</w:t>
      </w:r>
      <w:r w:rsidRPr="00A92DC1">
        <w:rPr>
          <w:sz w:val="22"/>
          <w:szCs w:val="22"/>
        </w:rPr>
        <w:t xml:space="preserve">: </w:t>
      </w:r>
    </w:p>
    <w:p w14:paraId="39D40E02" w14:textId="3B2B12DC" w:rsidR="004F6F3B" w:rsidRDefault="004F6F3B" w:rsidP="004F6F3B">
      <w:pPr>
        <w:spacing w:line="276" w:lineRule="auto"/>
        <w:jc w:val="both"/>
        <w:rPr>
          <w:sz w:val="22"/>
          <w:szCs w:val="22"/>
        </w:rPr>
      </w:pPr>
      <w:r>
        <w:rPr>
          <w:sz w:val="22"/>
          <w:szCs w:val="22"/>
        </w:rPr>
        <w:t xml:space="preserve">Oświadczam, że w celu wykazania spełniania warunków udziału w postępowaniu, określonych przez Zamawiającego w </w:t>
      </w:r>
      <w:r w:rsidRPr="007573DA">
        <w:rPr>
          <w:color w:val="000000" w:themeColor="text1"/>
          <w:sz w:val="22"/>
          <w:szCs w:val="22"/>
        </w:rPr>
        <w:t>rozdziale V SIWZ ………………………………………………...………..</w:t>
      </w:r>
      <w:r>
        <w:rPr>
          <w:sz w:val="22"/>
          <w:szCs w:val="22"/>
        </w:rPr>
        <w:t xml:space="preserve"> </w:t>
      </w:r>
    </w:p>
    <w:p w14:paraId="4B56AD5B" w14:textId="77777777" w:rsidR="004F6F3B" w:rsidRDefault="004F6F3B" w:rsidP="004F6F3B">
      <w:pPr>
        <w:spacing w:line="276" w:lineRule="auto"/>
        <w:rPr>
          <w:sz w:val="22"/>
          <w:szCs w:val="22"/>
        </w:rPr>
      </w:pPr>
      <w:r>
        <w:rPr>
          <w:sz w:val="22"/>
          <w:szCs w:val="22"/>
        </w:rPr>
        <w:t>polegam na zasobach następującego/</w:t>
      </w:r>
      <w:proofErr w:type="spellStart"/>
      <w:r>
        <w:rPr>
          <w:sz w:val="22"/>
          <w:szCs w:val="22"/>
        </w:rPr>
        <w:t>ych</w:t>
      </w:r>
      <w:proofErr w:type="spellEnd"/>
      <w:r>
        <w:rPr>
          <w:sz w:val="22"/>
          <w:szCs w:val="22"/>
        </w:rPr>
        <w:t xml:space="preserve"> podmiotu/ów: ………………………………………………………………………...……………………………………………………………………………………………………………….……………………………, w następującym zakresie: …………………………………………………………………………………………………………………………………………………………………………………………………………………………</w:t>
      </w:r>
    </w:p>
    <w:p w14:paraId="5745506D" w14:textId="77777777" w:rsidR="004F6F3B" w:rsidRDefault="004F6F3B" w:rsidP="004F6F3B">
      <w:pPr>
        <w:spacing w:line="360" w:lineRule="auto"/>
        <w:rPr>
          <w:i/>
          <w:sz w:val="22"/>
          <w:szCs w:val="22"/>
        </w:rPr>
      </w:pPr>
      <w:r>
        <w:rPr>
          <w:sz w:val="22"/>
          <w:szCs w:val="22"/>
        </w:rPr>
        <w:t xml:space="preserve"> </w:t>
      </w:r>
      <w:r>
        <w:rPr>
          <w:i/>
          <w:sz w:val="22"/>
          <w:szCs w:val="22"/>
        </w:rPr>
        <w:t xml:space="preserve">(wskazać podmiot i określić odpowiedni zakres dla wskazanego podmiotu). </w:t>
      </w:r>
    </w:p>
    <w:p w14:paraId="192B53AC" w14:textId="77777777" w:rsidR="00DE4649" w:rsidRDefault="004F6F3B" w:rsidP="004F6F3B">
      <w:pPr>
        <w:spacing w:line="360" w:lineRule="auto"/>
        <w:jc w:val="both"/>
        <w:rPr>
          <w:sz w:val="22"/>
          <w:szCs w:val="22"/>
        </w:rPr>
      </w:pPr>
      <w:r>
        <w:rPr>
          <w:sz w:val="22"/>
          <w:szCs w:val="22"/>
        </w:rPr>
        <w:t xml:space="preserve">…………….……. </w:t>
      </w:r>
      <w:r>
        <w:rPr>
          <w:i/>
        </w:rPr>
        <w:t>(miejscowość)</w:t>
      </w:r>
      <w:r>
        <w:rPr>
          <w:i/>
          <w:sz w:val="22"/>
          <w:szCs w:val="22"/>
        </w:rPr>
        <w:t xml:space="preserve">, </w:t>
      </w:r>
      <w:r>
        <w:rPr>
          <w:sz w:val="22"/>
          <w:szCs w:val="22"/>
        </w:rPr>
        <w:t xml:space="preserve">dnia ………….……. r. </w:t>
      </w:r>
    </w:p>
    <w:p w14:paraId="2E359A71" w14:textId="77777777" w:rsidR="004F6F3B" w:rsidRDefault="004F6F3B" w:rsidP="004F6F3B">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5972BA4A" w14:textId="77777777" w:rsidR="004F6F3B" w:rsidRDefault="004F6F3B" w:rsidP="004F6F3B">
      <w:pPr>
        <w:spacing w:line="360" w:lineRule="auto"/>
        <w:ind w:left="5664" w:firstLine="708"/>
        <w:jc w:val="both"/>
        <w:rPr>
          <w:i/>
        </w:rPr>
      </w:pPr>
      <w:r>
        <w:rPr>
          <w:i/>
        </w:rPr>
        <w:t>(podpis)</w:t>
      </w:r>
    </w:p>
    <w:p w14:paraId="1D75A2C1" w14:textId="77777777" w:rsidR="00C961FA" w:rsidRDefault="00C961FA" w:rsidP="004F6F3B">
      <w:pPr>
        <w:spacing w:line="360" w:lineRule="auto"/>
        <w:ind w:left="5664" w:firstLine="708"/>
        <w:jc w:val="both"/>
        <w:rPr>
          <w:i/>
        </w:rPr>
      </w:pPr>
    </w:p>
    <w:p w14:paraId="44F1995C" w14:textId="77777777" w:rsidR="00C961FA" w:rsidRDefault="00C961FA" w:rsidP="004F6F3B">
      <w:pPr>
        <w:spacing w:line="360" w:lineRule="auto"/>
        <w:ind w:left="5664" w:firstLine="708"/>
        <w:jc w:val="both"/>
        <w:rPr>
          <w:i/>
        </w:rPr>
      </w:pPr>
    </w:p>
    <w:p w14:paraId="039530B2" w14:textId="77777777" w:rsidR="00C961FA" w:rsidRDefault="00C961FA" w:rsidP="004F6F3B">
      <w:pPr>
        <w:spacing w:line="360" w:lineRule="auto"/>
        <w:ind w:left="5664" w:firstLine="708"/>
        <w:jc w:val="both"/>
        <w:rPr>
          <w:i/>
        </w:rPr>
      </w:pPr>
    </w:p>
    <w:p w14:paraId="21618F89" w14:textId="77777777" w:rsidR="004F6F3B" w:rsidRDefault="004F6F3B" w:rsidP="004F6F3B">
      <w:pPr>
        <w:spacing w:line="360" w:lineRule="auto"/>
        <w:ind w:left="5664" w:firstLine="708"/>
        <w:jc w:val="both"/>
        <w:rPr>
          <w:i/>
          <w:sz w:val="22"/>
          <w:szCs w:val="22"/>
        </w:rPr>
      </w:pPr>
    </w:p>
    <w:p w14:paraId="36CC4EC4" w14:textId="77777777" w:rsidR="004F6F3B" w:rsidRDefault="004F6F3B" w:rsidP="004F6F3B">
      <w:pPr>
        <w:shd w:val="clear" w:color="auto" w:fill="BFBFBF"/>
        <w:spacing w:line="360" w:lineRule="auto"/>
        <w:jc w:val="both"/>
        <w:rPr>
          <w:b/>
          <w:sz w:val="22"/>
          <w:szCs w:val="22"/>
        </w:rPr>
      </w:pPr>
      <w:r>
        <w:rPr>
          <w:b/>
          <w:sz w:val="22"/>
          <w:szCs w:val="22"/>
        </w:rPr>
        <w:lastRenderedPageBreak/>
        <w:t>OŚWIADCZENIE DOTYCZĄCE PODANYCH INFORMACJI:</w:t>
      </w:r>
    </w:p>
    <w:p w14:paraId="56F6806E" w14:textId="77777777" w:rsidR="004F6F3B" w:rsidRDefault="004F6F3B" w:rsidP="004F6F3B">
      <w:pPr>
        <w:spacing w:line="360" w:lineRule="auto"/>
        <w:jc w:val="both"/>
        <w:rPr>
          <w:sz w:val="22"/>
          <w:szCs w:val="22"/>
        </w:rPr>
      </w:pPr>
    </w:p>
    <w:p w14:paraId="49A9E3E3" w14:textId="2C8440E4" w:rsidR="004F6F3B" w:rsidRDefault="004F6F3B" w:rsidP="004F6F3B">
      <w:pPr>
        <w:jc w:val="both"/>
        <w:rPr>
          <w:sz w:val="22"/>
          <w:szCs w:val="22"/>
        </w:rPr>
      </w:pPr>
      <w:r>
        <w:rPr>
          <w:sz w:val="22"/>
          <w:szCs w:val="22"/>
        </w:rPr>
        <w:t xml:space="preserve">Oświadczam, że wszystkie informacje podane w powyższych oświadczeniach są aktualne </w:t>
      </w:r>
      <w:r>
        <w:rPr>
          <w:sz w:val="22"/>
          <w:szCs w:val="22"/>
        </w:rPr>
        <w:br/>
        <w:t xml:space="preserve">i zgodne z prawdą oraz zostały przedstawione z pełną świadomością konsekwencji wprowadzenia </w:t>
      </w:r>
      <w:r w:rsidR="00B2284A">
        <w:rPr>
          <w:sz w:val="22"/>
          <w:szCs w:val="22"/>
        </w:rPr>
        <w:t>Z</w:t>
      </w:r>
      <w:r>
        <w:rPr>
          <w:sz w:val="22"/>
          <w:szCs w:val="22"/>
        </w:rPr>
        <w:t>amawiającego w błąd przy przedstawianiu informacji.</w:t>
      </w:r>
    </w:p>
    <w:p w14:paraId="159852D6" w14:textId="77777777" w:rsidR="004F6F3B" w:rsidRDefault="004F6F3B" w:rsidP="004F6F3B">
      <w:pPr>
        <w:spacing w:line="360" w:lineRule="auto"/>
        <w:jc w:val="both"/>
        <w:rPr>
          <w:sz w:val="22"/>
          <w:szCs w:val="22"/>
        </w:rPr>
      </w:pPr>
    </w:p>
    <w:p w14:paraId="0FAE8747" w14:textId="77777777" w:rsidR="004F6F3B" w:rsidRDefault="004F6F3B" w:rsidP="004F6F3B">
      <w:pPr>
        <w:spacing w:line="360" w:lineRule="auto"/>
        <w:jc w:val="both"/>
        <w:rPr>
          <w:sz w:val="22"/>
          <w:szCs w:val="22"/>
        </w:rPr>
      </w:pPr>
    </w:p>
    <w:p w14:paraId="358876BA" w14:textId="77777777" w:rsidR="004F6F3B" w:rsidRDefault="004F6F3B" w:rsidP="004F6F3B">
      <w:pPr>
        <w:spacing w:line="360" w:lineRule="auto"/>
        <w:jc w:val="both"/>
        <w:rPr>
          <w:sz w:val="22"/>
          <w:szCs w:val="22"/>
        </w:rPr>
      </w:pPr>
      <w:r>
        <w:rPr>
          <w:sz w:val="22"/>
          <w:szCs w:val="22"/>
        </w:rPr>
        <w:t xml:space="preserve">…………….……. </w:t>
      </w:r>
      <w:r>
        <w:rPr>
          <w:i/>
        </w:rPr>
        <w:t>(miejscowość),</w:t>
      </w:r>
      <w:r>
        <w:rPr>
          <w:i/>
          <w:sz w:val="22"/>
          <w:szCs w:val="22"/>
        </w:rPr>
        <w:t xml:space="preserve"> </w:t>
      </w:r>
      <w:r>
        <w:rPr>
          <w:sz w:val="22"/>
          <w:szCs w:val="22"/>
        </w:rPr>
        <w:t xml:space="preserve">dnia ………….……. r. </w:t>
      </w:r>
    </w:p>
    <w:p w14:paraId="4F3F7F6F" w14:textId="77777777" w:rsidR="004F6F3B" w:rsidRDefault="004F6F3B" w:rsidP="004F6F3B">
      <w:pPr>
        <w:spacing w:line="360" w:lineRule="auto"/>
        <w:jc w:val="both"/>
        <w:rPr>
          <w:sz w:val="22"/>
          <w:szCs w:val="22"/>
        </w:rPr>
      </w:pPr>
    </w:p>
    <w:p w14:paraId="52089233" w14:textId="77777777" w:rsidR="00A2223C" w:rsidRDefault="00A2223C" w:rsidP="004F6F3B">
      <w:pPr>
        <w:spacing w:line="360" w:lineRule="auto"/>
        <w:jc w:val="both"/>
        <w:rPr>
          <w:sz w:val="22"/>
          <w:szCs w:val="22"/>
        </w:rPr>
      </w:pPr>
    </w:p>
    <w:p w14:paraId="2DDD964E" w14:textId="77777777" w:rsidR="00A2223C" w:rsidRDefault="00A2223C" w:rsidP="004F6F3B">
      <w:pPr>
        <w:spacing w:line="360" w:lineRule="auto"/>
        <w:jc w:val="both"/>
        <w:rPr>
          <w:sz w:val="22"/>
          <w:szCs w:val="22"/>
        </w:rPr>
      </w:pPr>
    </w:p>
    <w:p w14:paraId="28DBF7C4" w14:textId="77777777" w:rsidR="004F6F3B" w:rsidRDefault="004F6F3B" w:rsidP="004F6F3B">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19BCF458" w14:textId="77777777" w:rsidR="004F6F3B" w:rsidRDefault="004F6F3B" w:rsidP="004F6F3B">
      <w:pPr>
        <w:spacing w:line="360" w:lineRule="auto"/>
        <w:ind w:left="5664" w:firstLine="708"/>
        <w:jc w:val="both"/>
        <w:rPr>
          <w:i/>
          <w:sz w:val="22"/>
          <w:szCs w:val="22"/>
        </w:rPr>
      </w:pPr>
      <w:r>
        <w:rPr>
          <w:i/>
          <w:sz w:val="22"/>
          <w:szCs w:val="22"/>
        </w:rPr>
        <w:t>(podpis)</w:t>
      </w:r>
    </w:p>
    <w:p w14:paraId="00F69B28" w14:textId="77777777" w:rsidR="004F6F3B" w:rsidRDefault="004F6F3B" w:rsidP="004F6F3B">
      <w:pPr>
        <w:spacing w:line="360" w:lineRule="auto"/>
        <w:jc w:val="both"/>
        <w:rPr>
          <w:sz w:val="22"/>
          <w:szCs w:val="22"/>
        </w:rPr>
      </w:pPr>
    </w:p>
    <w:p w14:paraId="0FAAF014" w14:textId="77777777" w:rsidR="004F6F3B" w:rsidRDefault="004F6F3B" w:rsidP="004F6F3B">
      <w:pPr>
        <w:rPr>
          <w:sz w:val="22"/>
          <w:szCs w:val="22"/>
        </w:rPr>
      </w:pPr>
    </w:p>
    <w:p w14:paraId="2BC8D8A1" w14:textId="77777777" w:rsidR="004F6F3B" w:rsidRDefault="004F6F3B" w:rsidP="004F6F3B">
      <w:pPr>
        <w:rPr>
          <w:sz w:val="22"/>
          <w:szCs w:val="22"/>
        </w:rPr>
      </w:pPr>
    </w:p>
    <w:p w14:paraId="532B61A8" w14:textId="77777777" w:rsidR="004F6F3B" w:rsidRDefault="004F6F3B" w:rsidP="004F6F3B">
      <w:pPr>
        <w:rPr>
          <w:sz w:val="22"/>
          <w:szCs w:val="22"/>
        </w:rPr>
      </w:pPr>
    </w:p>
    <w:p w14:paraId="424E3EF6" w14:textId="77777777" w:rsidR="003C7A59" w:rsidRPr="00C471A2" w:rsidRDefault="003C7A59" w:rsidP="003C7A59">
      <w:pPr>
        <w:spacing w:line="360" w:lineRule="auto"/>
        <w:jc w:val="both"/>
        <w:rPr>
          <w:sz w:val="22"/>
          <w:szCs w:val="22"/>
        </w:rPr>
      </w:pPr>
    </w:p>
    <w:p w14:paraId="4ED24C1E" w14:textId="77777777" w:rsidR="003C7A59" w:rsidRPr="00C471A2" w:rsidRDefault="003C7A59" w:rsidP="003C7A59">
      <w:pPr>
        <w:rPr>
          <w:sz w:val="22"/>
          <w:szCs w:val="22"/>
        </w:rPr>
      </w:pPr>
    </w:p>
    <w:p w14:paraId="74BEF230" w14:textId="77777777" w:rsidR="003C7A59" w:rsidRPr="00C471A2" w:rsidRDefault="003C7A59" w:rsidP="003C7A59">
      <w:pPr>
        <w:rPr>
          <w:sz w:val="22"/>
          <w:szCs w:val="22"/>
        </w:rPr>
      </w:pPr>
    </w:p>
    <w:p w14:paraId="5C5E0CBA" w14:textId="77777777" w:rsidR="003C7A59" w:rsidRPr="00C471A2" w:rsidRDefault="003C7A59" w:rsidP="003C7A59">
      <w:pPr>
        <w:rPr>
          <w:sz w:val="22"/>
          <w:szCs w:val="22"/>
        </w:rPr>
      </w:pPr>
    </w:p>
    <w:p w14:paraId="1F1B2DFD" w14:textId="77777777" w:rsidR="003C7A59" w:rsidRPr="00C471A2" w:rsidRDefault="003C7A59" w:rsidP="003C7A59">
      <w:pPr>
        <w:rPr>
          <w:sz w:val="22"/>
          <w:szCs w:val="22"/>
        </w:rPr>
      </w:pPr>
    </w:p>
    <w:p w14:paraId="70C00465" w14:textId="77777777" w:rsidR="003C7A59" w:rsidRPr="00C471A2" w:rsidRDefault="003C7A59" w:rsidP="003C7A59">
      <w:pPr>
        <w:rPr>
          <w:sz w:val="22"/>
          <w:szCs w:val="22"/>
        </w:rPr>
      </w:pPr>
    </w:p>
    <w:p w14:paraId="11758D75" w14:textId="77777777" w:rsidR="00740E7F" w:rsidRDefault="00740E7F" w:rsidP="003C7A59">
      <w:pPr>
        <w:ind w:left="4956" w:firstLine="708"/>
        <w:jc w:val="right"/>
        <w:rPr>
          <w:b/>
          <w:bCs/>
          <w:i/>
          <w:color w:val="000000" w:themeColor="text1"/>
          <w:sz w:val="22"/>
          <w:szCs w:val="22"/>
        </w:rPr>
      </w:pPr>
    </w:p>
    <w:p w14:paraId="65C0713B" w14:textId="77777777" w:rsidR="00740E7F" w:rsidRDefault="00740E7F" w:rsidP="003C7A59">
      <w:pPr>
        <w:ind w:left="4956" w:firstLine="708"/>
        <w:jc w:val="right"/>
        <w:rPr>
          <w:b/>
          <w:bCs/>
          <w:i/>
          <w:color w:val="000000" w:themeColor="text1"/>
          <w:sz w:val="22"/>
          <w:szCs w:val="22"/>
        </w:rPr>
      </w:pPr>
    </w:p>
    <w:p w14:paraId="22C4D953" w14:textId="77777777" w:rsidR="00740E7F" w:rsidRDefault="00740E7F" w:rsidP="003C7A59">
      <w:pPr>
        <w:ind w:left="4956" w:firstLine="708"/>
        <w:jc w:val="right"/>
        <w:rPr>
          <w:b/>
          <w:bCs/>
          <w:i/>
          <w:color w:val="000000" w:themeColor="text1"/>
          <w:sz w:val="22"/>
          <w:szCs w:val="22"/>
        </w:rPr>
      </w:pPr>
    </w:p>
    <w:p w14:paraId="74D20669" w14:textId="77777777" w:rsidR="00740E7F" w:rsidRDefault="00740E7F" w:rsidP="003C7A59">
      <w:pPr>
        <w:ind w:left="4956" w:firstLine="708"/>
        <w:jc w:val="right"/>
        <w:rPr>
          <w:b/>
          <w:bCs/>
          <w:i/>
          <w:color w:val="000000" w:themeColor="text1"/>
          <w:sz w:val="22"/>
          <w:szCs w:val="22"/>
        </w:rPr>
      </w:pPr>
    </w:p>
    <w:p w14:paraId="384CF25D" w14:textId="77777777" w:rsidR="00740E7F" w:rsidRDefault="00740E7F" w:rsidP="003C7A59">
      <w:pPr>
        <w:ind w:left="4956" w:firstLine="708"/>
        <w:jc w:val="right"/>
        <w:rPr>
          <w:b/>
          <w:bCs/>
          <w:i/>
          <w:color w:val="000000" w:themeColor="text1"/>
          <w:sz w:val="22"/>
          <w:szCs w:val="22"/>
        </w:rPr>
      </w:pPr>
    </w:p>
    <w:p w14:paraId="7AFABC50" w14:textId="77777777" w:rsidR="00740E7F" w:rsidRDefault="00740E7F" w:rsidP="003C7A59">
      <w:pPr>
        <w:ind w:left="4956" w:firstLine="708"/>
        <w:jc w:val="right"/>
        <w:rPr>
          <w:b/>
          <w:bCs/>
          <w:i/>
          <w:color w:val="000000" w:themeColor="text1"/>
          <w:sz w:val="22"/>
          <w:szCs w:val="22"/>
        </w:rPr>
      </w:pPr>
    </w:p>
    <w:p w14:paraId="001743CD" w14:textId="77777777" w:rsidR="00740E7F" w:rsidRDefault="00740E7F" w:rsidP="003C7A59">
      <w:pPr>
        <w:ind w:left="4956" w:firstLine="708"/>
        <w:jc w:val="right"/>
        <w:rPr>
          <w:b/>
          <w:bCs/>
          <w:i/>
          <w:color w:val="000000" w:themeColor="text1"/>
          <w:sz w:val="22"/>
          <w:szCs w:val="22"/>
        </w:rPr>
      </w:pPr>
    </w:p>
    <w:p w14:paraId="1790B0F8" w14:textId="77777777" w:rsidR="00740E7F" w:rsidRDefault="00740E7F" w:rsidP="003C7A59">
      <w:pPr>
        <w:ind w:left="4956" w:firstLine="708"/>
        <w:jc w:val="right"/>
        <w:rPr>
          <w:b/>
          <w:bCs/>
          <w:i/>
          <w:color w:val="000000" w:themeColor="text1"/>
          <w:sz w:val="22"/>
          <w:szCs w:val="22"/>
        </w:rPr>
      </w:pPr>
    </w:p>
    <w:p w14:paraId="24E1D4FE" w14:textId="77777777" w:rsidR="00740E7F" w:rsidRDefault="00740E7F" w:rsidP="003C7A59">
      <w:pPr>
        <w:ind w:left="4956" w:firstLine="708"/>
        <w:jc w:val="right"/>
        <w:rPr>
          <w:b/>
          <w:bCs/>
          <w:i/>
          <w:color w:val="000000" w:themeColor="text1"/>
          <w:sz w:val="22"/>
          <w:szCs w:val="22"/>
        </w:rPr>
      </w:pPr>
    </w:p>
    <w:p w14:paraId="06B4CC91" w14:textId="77777777" w:rsidR="00740E7F" w:rsidRDefault="00740E7F" w:rsidP="003C7A59">
      <w:pPr>
        <w:ind w:left="4956" w:firstLine="708"/>
        <w:jc w:val="right"/>
        <w:rPr>
          <w:b/>
          <w:bCs/>
          <w:i/>
          <w:color w:val="000000" w:themeColor="text1"/>
          <w:sz w:val="22"/>
          <w:szCs w:val="22"/>
        </w:rPr>
      </w:pPr>
    </w:p>
    <w:p w14:paraId="61189218" w14:textId="77777777" w:rsidR="00740E7F" w:rsidRDefault="00740E7F" w:rsidP="003C7A59">
      <w:pPr>
        <w:ind w:left="4956" w:firstLine="708"/>
        <w:jc w:val="right"/>
        <w:rPr>
          <w:b/>
          <w:bCs/>
          <w:i/>
          <w:color w:val="000000" w:themeColor="text1"/>
          <w:sz w:val="22"/>
          <w:szCs w:val="22"/>
        </w:rPr>
      </w:pPr>
    </w:p>
    <w:p w14:paraId="06A97E23" w14:textId="77777777" w:rsidR="00740E7F" w:rsidRDefault="00740E7F" w:rsidP="003C7A59">
      <w:pPr>
        <w:ind w:left="4956" w:firstLine="708"/>
        <w:jc w:val="right"/>
        <w:rPr>
          <w:b/>
          <w:bCs/>
          <w:i/>
          <w:color w:val="000000" w:themeColor="text1"/>
          <w:sz w:val="22"/>
          <w:szCs w:val="22"/>
        </w:rPr>
      </w:pPr>
    </w:p>
    <w:p w14:paraId="2F58A8E8" w14:textId="77777777" w:rsidR="00740E7F" w:rsidRDefault="00740E7F" w:rsidP="003C7A59">
      <w:pPr>
        <w:ind w:left="4956" w:firstLine="708"/>
        <w:jc w:val="right"/>
        <w:rPr>
          <w:b/>
          <w:bCs/>
          <w:i/>
          <w:color w:val="000000" w:themeColor="text1"/>
          <w:sz w:val="22"/>
          <w:szCs w:val="22"/>
        </w:rPr>
      </w:pPr>
    </w:p>
    <w:p w14:paraId="77549BDA" w14:textId="77777777" w:rsidR="00740E7F" w:rsidRDefault="00740E7F" w:rsidP="003C7A59">
      <w:pPr>
        <w:ind w:left="4956" w:firstLine="708"/>
        <w:jc w:val="right"/>
        <w:rPr>
          <w:b/>
          <w:bCs/>
          <w:i/>
          <w:color w:val="000000" w:themeColor="text1"/>
          <w:sz w:val="22"/>
          <w:szCs w:val="22"/>
        </w:rPr>
      </w:pPr>
    </w:p>
    <w:p w14:paraId="03EBF6A8" w14:textId="77777777" w:rsidR="00740E7F" w:rsidRDefault="00740E7F" w:rsidP="003C7A59">
      <w:pPr>
        <w:ind w:left="4956" w:firstLine="708"/>
        <w:jc w:val="right"/>
        <w:rPr>
          <w:b/>
          <w:bCs/>
          <w:i/>
          <w:color w:val="000000" w:themeColor="text1"/>
          <w:sz w:val="22"/>
          <w:szCs w:val="22"/>
        </w:rPr>
      </w:pPr>
    </w:p>
    <w:p w14:paraId="0E623345" w14:textId="77777777" w:rsidR="00847FFC" w:rsidRDefault="00847FFC" w:rsidP="003C7A59">
      <w:pPr>
        <w:ind w:left="4956" w:firstLine="708"/>
        <w:jc w:val="right"/>
        <w:rPr>
          <w:b/>
          <w:bCs/>
          <w:i/>
          <w:color w:val="000000" w:themeColor="text1"/>
          <w:sz w:val="22"/>
          <w:szCs w:val="22"/>
        </w:rPr>
      </w:pPr>
    </w:p>
    <w:p w14:paraId="6855A64C" w14:textId="77777777" w:rsidR="00847FFC" w:rsidRDefault="00847FFC" w:rsidP="003C7A59">
      <w:pPr>
        <w:ind w:left="4956" w:firstLine="708"/>
        <w:jc w:val="right"/>
        <w:rPr>
          <w:b/>
          <w:bCs/>
          <w:i/>
          <w:color w:val="000000" w:themeColor="text1"/>
          <w:sz w:val="22"/>
          <w:szCs w:val="22"/>
        </w:rPr>
      </w:pPr>
    </w:p>
    <w:p w14:paraId="38D98F58" w14:textId="77777777" w:rsidR="001750DB" w:rsidRDefault="001750DB" w:rsidP="003C7A59">
      <w:pPr>
        <w:ind w:left="4956" w:firstLine="708"/>
        <w:jc w:val="right"/>
        <w:rPr>
          <w:b/>
          <w:bCs/>
          <w:i/>
          <w:color w:val="000000" w:themeColor="text1"/>
          <w:sz w:val="22"/>
          <w:szCs w:val="22"/>
        </w:rPr>
      </w:pPr>
    </w:p>
    <w:p w14:paraId="0D5D05BA" w14:textId="77777777" w:rsidR="001750DB" w:rsidRDefault="001750DB" w:rsidP="003C7A59">
      <w:pPr>
        <w:ind w:left="4956" w:firstLine="708"/>
        <w:jc w:val="right"/>
        <w:rPr>
          <w:b/>
          <w:bCs/>
          <w:i/>
          <w:color w:val="000000" w:themeColor="text1"/>
          <w:sz w:val="22"/>
          <w:szCs w:val="22"/>
        </w:rPr>
      </w:pPr>
    </w:p>
    <w:p w14:paraId="44B1737B" w14:textId="77777777" w:rsidR="001750DB" w:rsidRDefault="001750DB" w:rsidP="003C7A59">
      <w:pPr>
        <w:ind w:left="4956" w:firstLine="708"/>
        <w:jc w:val="right"/>
        <w:rPr>
          <w:b/>
          <w:bCs/>
          <w:i/>
          <w:color w:val="000000" w:themeColor="text1"/>
          <w:sz w:val="22"/>
          <w:szCs w:val="22"/>
        </w:rPr>
      </w:pPr>
    </w:p>
    <w:p w14:paraId="66A81763" w14:textId="77777777" w:rsidR="001750DB" w:rsidRDefault="001750DB" w:rsidP="003C7A59">
      <w:pPr>
        <w:ind w:left="4956" w:firstLine="708"/>
        <w:jc w:val="right"/>
        <w:rPr>
          <w:b/>
          <w:bCs/>
          <w:i/>
          <w:color w:val="000000" w:themeColor="text1"/>
          <w:sz w:val="22"/>
          <w:szCs w:val="22"/>
        </w:rPr>
      </w:pPr>
    </w:p>
    <w:p w14:paraId="59962BC5" w14:textId="77777777" w:rsidR="005404D3" w:rsidRDefault="005404D3" w:rsidP="007A3AC4">
      <w:pPr>
        <w:rPr>
          <w:b/>
          <w:bCs/>
          <w:i/>
          <w:color w:val="000000" w:themeColor="text1"/>
          <w:sz w:val="22"/>
          <w:szCs w:val="22"/>
        </w:rPr>
      </w:pPr>
    </w:p>
    <w:p w14:paraId="04EC94B8" w14:textId="77777777" w:rsidR="006871FC" w:rsidRDefault="006871FC" w:rsidP="007A3AC4">
      <w:pPr>
        <w:rPr>
          <w:b/>
          <w:bCs/>
          <w:i/>
          <w:color w:val="000000" w:themeColor="text1"/>
          <w:sz w:val="22"/>
          <w:szCs w:val="22"/>
        </w:rPr>
      </w:pPr>
    </w:p>
    <w:p w14:paraId="03121C02" w14:textId="77777777" w:rsidR="006871FC" w:rsidRDefault="006871FC" w:rsidP="007A3AC4">
      <w:pPr>
        <w:rPr>
          <w:b/>
          <w:bCs/>
          <w:i/>
          <w:color w:val="000000" w:themeColor="text1"/>
          <w:sz w:val="22"/>
          <w:szCs w:val="22"/>
        </w:rPr>
      </w:pPr>
    </w:p>
    <w:p w14:paraId="68C91EF0" w14:textId="77777777" w:rsidR="006871FC" w:rsidRDefault="006871FC" w:rsidP="007A3AC4">
      <w:pPr>
        <w:rPr>
          <w:b/>
          <w:bCs/>
          <w:i/>
          <w:color w:val="000000" w:themeColor="text1"/>
          <w:sz w:val="22"/>
          <w:szCs w:val="22"/>
        </w:rPr>
      </w:pPr>
    </w:p>
    <w:p w14:paraId="711A199A" w14:textId="77777777" w:rsidR="00110FA6" w:rsidRDefault="00110FA6" w:rsidP="007A3AC4">
      <w:pPr>
        <w:rPr>
          <w:b/>
          <w:bCs/>
          <w:i/>
          <w:color w:val="000000" w:themeColor="text1"/>
          <w:sz w:val="22"/>
          <w:szCs w:val="22"/>
        </w:rPr>
      </w:pPr>
    </w:p>
    <w:p w14:paraId="11551E83" w14:textId="77777777" w:rsidR="00240B4D" w:rsidRDefault="00240B4D" w:rsidP="007A3AC4">
      <w:pPr>
        <w:rPr>
          <w:b/>
          <w:bCs/>
          <w:i/>
          <w:color w:val="000000" w:themeColor="text1"/>
          <w:sz w:val="22"/>
          <w:szCs w:val="22"/>
        </w:rPr>
      </w:pPr>
    </w:p>
    <w:p w14:paraId="09803AEB" w14:textId="77777777" w:rsidR="003C7A59" w:rsidRPr="00C471A2" w:rsidRDefault="003C7A59" w:rsidP="003C7A59">
      <w:pPr>
        <w:ind w:left="4956" w:firstLine="708"/>
        <w:jc w:val="right"/>
        <w:rPr>
          <w:b/>
          <w:bCs/>
          <w:color w:val="000000" w:themeColor="text1"/>
          <w:sz w:val="22"/>
          <w:szCs w:val="22"/>
        </w:rPr>
      </w:pPr>
      <w:r w:rsidRPr="007F314B">
        <w:rPr>
          <w:b/>
          <w:bCs/>
          <w:i/>
          <w:color w:val="000000" w:themeColor="text1"/>
          <w:sz w:val="22"/>
          <w:szCs w:val="22"/>
        </w:rPr>
        <w:t xml:space="preserve">Załącznik </w:t>
      </w:r>
      <w:r w:rsidR="007F314B" w:rsidRPr="007F314B">
        <w:rPr>
          <w:b/>
          <w:bCs/>
          <w:i/>
          <w:color w:val="000000" w:themeColor="text1"/>
          <w:sz w:val="22"/>
          <w:szCs w:val="22"/>
        </w:rPr>
        <w:t>N</w:t>
      </w:r>
      <w:r w:rsidRPr="007F314B">
        <w:rPr>
          <w:b/>
          <w:bCs/>
          <w:i/>
          <w:color w:val="000000" w:themeColor="text1"/>
          <w:sz w:val="22"/>
          <w:szCs w:val="22"/>
        </w:rPr>
        <w:t xml:space="preserve">r </w:t>
      </w:r>
      <w:r w:rsidR="006A76EB">
        <w:rPr>
          <w:b/>
          <w:bCs/>
          <w:i/>
          <w:color w:val="000000" w:themeColor="text1"/>
          <w:sz w:val="22"/>
          <w:szCs w:val="22"/>
        </w:rPr>
        <w:t>2</w:t>
      </w:r>
      <w:r w:rsidR="002A6668">
        <w:rPr>
          <w:b/>
          <w:bCs/>
          <w:i/>
          <w:color w:val="000000" w:themeColor="text1"/>
          <w:sz w:val="22"/>
          <w:szCs w:val="22"/>
        </w:rPr>
        <w:t>A</w:t>
      </w:r>
      <w:r w:rsidRPr="00C471A2">
        <w:rPr>
          <w:b/>
          <w:bCs/>
          <w:color w:val="000000" w:themeColor="text1"/>
          <w:sz w:val="22"/>
          <w:szCs w:val="22"/>
        </w:rPr>
        <w:t xml:space="preserve">  do SIWZ</w:t>
      </w:r>
    </w:p>
    <w:p w14:paraId="17610D1C" w14:textId="77777777" w:rsidR="003C7A59" w:rsidRPr="00C471A2" w:rsidRDefault="003C7A59" w:rsidP="003C7A59">
      <w:pPr>
        <w:rPr>
          <w:b/>
          <w:bCs/>
          <w:sz w:val="22"/>
          <w:szCs w:val="22"/>
        </w:rPr>
      </w:pP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t xml:space="preserve">   </w:t>
      </w:r>
      <w:r w:rsidRPr="00C471A2">
        <w:rPr>
          <w:bCs/>
          <w:color w:val="FF0000"/>
          <w:sz w:val="22"/>
          <w:szCs w:val="22"/>
        </w:rPr>
        <w:tab/>
      </w:r>
      <w:r w:rsidRPr="00C471A2">
        <w:rPr>
          <w:b/>
          <w:bCs/>
          <w:sz w:val="22"/>
          <w:szCs w:val="22"/>
        </w:rPr>
        <w:tab/>
      </w:r>
    </w:p>
    <w:p w14:paraId="283E0A87" w14:textId="77777777" w:rsidR="003C7A59" w:rsidRPr="00C471A2" w:rsidRDefault="003C7A59" w:rsidP="003C7A59">
      <w:pPr>
        <w:tabs>
          <w:tab w:val="left" w:pos="567"/>
        </w:tabs>
        <w:rPr>
          <w:sz w:val="22"/>
          <w:szCs w:val="22"/>
        </w:rPr>
      </w:pPr>
    </w:p>
    <w:p w14:paraId="6F26AFD6" w14:textId="77777777" w:rsidR="003C7A59" w:rsidRPr="00C471A2" w:rsidRDefault="006F16E3" w:rsidP="006F16E3">
      <w:pPr>
        <w:spacing w:line="259" w:lineRule="auto"/>
        <w:rPr>
          <w:b/>
          <w:sz w:val="22"/>
          <w:szCs w:val="22"/>
          <w:lang w:eastAsia="en-US"/>
        </w:rPr>
      </w:pPr>
      <w:r>
        <w:rPr>
          <w:b/>
          <w:sz w:val="22"/>
          <w:szCs w:val="22"/>
          <w:lang w:eastAsia="en-US"/>
        </w:rPr>
        <w:t xml:space="preserve">                                                                                                       </w:t>
      </w:r>
      <w:r w:rsidR="003C7A59" w:rsidRPr="00C471A2">
        <w:rPr>
          <w:b/>
          <w:sz w:val="22"/>
          <w:szCs w:val="22"/>
          <w:lang w:eastAsia="en-US"/>
        </w:rPr>
        <w:t>Zamawiający:</w:t>
      </w:r>
    </w:p>
    <w:p w14:paraId="3A34A56F" w14:textId="77777777" w:rsidR="00740E7F" w:rsidRDefault="00740E7F" w:rsidP="00740E7F">
      <w:pPr>
        <w:ind w:left="4956" w:firstLine="708"/>
        <w:jc w:val="both"/>
        <w:rPr>
          <w:sz w:val="22"/>
          <w:szCs w:val="22"/>
        </w:rPr>
      </w:pPr>
      <w:r w:rsidRPr="00C471A2">
        <w:rPr>
          <w:sz w:val="22"/>
          <w:szCs w:val="22"/>
        </w:rPr>
        <w:t>Mazowiecka Instytucja Gospodarki</w:t>
      </w:r>
    </w:p>
    <w:p w14:paraId="10BB58C9" w14:textId="77777777" w:rsidR="00740E7F" w:rsidRPr="00C471A2" w:rsidRDefault="00740E7F" w:rsidP="00740E7F">
      <w:pPr>
        <w:ind w:left="4956" w:firstLine="708"/>
        <w:jc w:val="both"/>
        <w:rPr>
          <w:sz w:val="22"/>
          <w:szCs w:val="22"/>
        </w:rPr>
      </w:pPr>
      <w:r w:rsidRPr="00C471A2">
        <w:rPr>
          <w:sz w:val="22"/>
          <w:szCs w:val="22"/>
        </w:rPr>
        <w:t xml:space="preserve">Budżetowej MAZOVIA </w:t>
      </w:r>
    </w:p>
    <w:p w14:paraId="7E49D91A" w14:textId="77777777" w:rsidR="00740E7F" w:rsidRPr="00C471A2" w:rsidRDefault="00740E7F" w:rsidP="00740E7F">
      <w:pPr>
        <w:ind w:left="4956" w:firstLine="708"/>
        <w:jc w:val="both"/>
        <w:rPr>
          <w:sz w:val="22"/>
          <w:szCs w:val="22"/>
        </w:rPr>
      </w:pPr>
      <w:r w:rsidRPr="00C471A2">
        <w:rPr>
          <w:sz w:val="22"/>
          <w:szCs w:val="22"/>
        </w:rPr>
        <w:t>ul. Kocjana 3</w:t>
      </w:r>
    </w:p>
    <w:p w14:paraId="721AC296" w14:textId="77777777" w:rsidR="00740E7F" w:rsidRPr="00C471A2" w:rsidRDefault="00740E7F" w:rsidP="00740E7F">
      <w:pPr>
        <w:ind w:left="4956" w:firstLine="708"/>
        <w:jc w:val="both"/>
        <w:rPr>
          <w:sz w:val="22"/>
          <w:szCs w:val="22"/>
        </w:rPr>
      </w:pPr>
      <w:r w:rsidRPr="00C471A2">
        <w:rPr>
          <w:sz w:val="22"/>
          <w:szCs w:val="22"/>
        </w:rPr>
        <w:t>01-473 Warszawa</w:t>
      </w:r>
    </w:p>
    <w:p w14:paraId="07A7F659" w14:textId="77777777" w:rsidR="003C7A59" w:rsidRPr="00C471A2" w:rsidRDefault="003C7A59" w:rsidP="003C7A59">
      <w:pPr>
        <w:spacing w:line="259" w:lineRule="auto"/>
        <w:rPr>
          <w:b/>
          <w:sz w:val="22"/>
          <w:szCs w:val="22"/>
          <w:lang w:eastAsia="en-US"/>
        </w:rPr>
      </w:pPr>
    </w:p>
    <w:p w14:paraId="51A25F91" w14:textId="77777777" w:rsidR="003C7A59" w:rsidRDefault="003C7A59" w:rsidP="003C7A59">
      <w:pPr>
        <w:spacing w:line="259" w:lineRule="auto"/>
        <w:rPr>
          <w:b/>
          <w:sz w:val="22"/>
          <w:szCs w:val="22"/>
          <w:lang w:eastAsia="en-US"/>
        </w:rPr>
      </w:pPr>
      <w:r w:rsidRPr="00C471A2">
        <w:rPr>
          <w:b/>
          <w:sz w:val="22"/>
          <w:szCs w:val="22"/>
          <w:lang w:eastAsia="en-US"/>
        </w:rPr>
        <w:t>Wykonawca:</w:t>
      </w:r>
    </w:p>
    <w:p w14:paraId="5D391018" w14:textId="77777777" w:rsidR="006F16E3" w:rsidRPr="00C471A2" w:rsidRDefault="006F16E3" w:rsidP="003C7A59">
      <w:pPr>
        <w:spacing w:line="259" w:lineRule="auto"/>
        <w:rPr>
          <w:b/>
          <w:sz w:val="22"/>
          <w:szCs w:val="22"/>
          <w:lang w:eastAsia="en-US"/>
        </w:rPr>
      </w:pPr>
    </w:p>
    <w:p w14:paraId="712B616D" w14:textId="77777777" w:rsidR="003C7A59" w:rsidRPr="00C471A2" w:rsidRDefault="003C7A59" w:rsidP="00740E7F">
      <w:pPr>
        <w:rPr>
          <w:sz w:val="22"/>
          <w:szCs w:val="22"/>
          <w:lang w:eastAsia="en-US"/>
        </w:rPr>
      </w:pPr>
      <w:r w:rsidRPr="00C471A2">
        <w:rPr>
          <w:sz w:val="22"/>
          <w:szCs w:val="22"/>
          <w:lang w:eastAsia="en-US"/>
        </w:rPr>
        <w:t>…………………………………………………………………………</w:t>
      </w:r>
    </w:p>
    <w:p w14:paraId="28458457" w14:textId="77777777" w:rsidR="003C7A59" w:rsidRDefault="003C7A59" w:rsidP="00740E7F">
      <w:pPr>
        <w:rPr>
          <w:i/>
          <w:lang w:eastAsia="en-US"/>
        </w:rPr>
      </w:pPr>
      <w:r w:rsidRPr="00740E7F">
        <w:rPr>
          <w:i/>
          <w:lang w:eastAsia="en-US"/>
        </w:rPr>
        <w:t>(pełna nazwa/firma, adres, w zależności od podmiotu: NIP/PESEL, KRS/</w:t>
      </w:r>
      <w:proofErr w:type="spellStart"/>
      <w:r w:rsidRPr="00740E7F">
        <w:rPr>
          <w:i/>
          <w:lang w:eastAsia="en-US"/>
        </w:rPr>
        <w:t>CEiDG</w:t>
      </w:r>
      <w:proofErr w:type="spellEnd"/>
      <w:r w:rsidRPr="00740E7F">
        <w:rPr>
          <w:i/>
          <w:lang w:eastAsia="en-US"/>
        </w:rPr>
        <w:t>)</w:t>
      </w:r>
    </w:p>
    <w:p w14:paraId="0DF2CD42" w14:textId="77777777" w:rsidR="00740E7F" w:rsidRPr="00740E7F" w:rsidRDefault="00740E7F" w:rsidP="00740E7F">
      <w:pPr>
        <w:rPr>
          <w:i/>
          <w:lang w:eastAsia="en-US"/>
        </w:rPr>
      </w:pPr>
    </w:p>
    <w:p w14:paraId="36B913AD" w14:textId="77777777" w:rsidR="003C7A59" w:rsidRDefault="003C7A59" w:rsidP="00740E7F">
      <w:pPr>
        <w:rPr>
          <w:sz w:val="22"/>
          <w:szCs w:val="22"/>
          <w:u w:val="single"/>
          <w:lang w:eastAsia="en-US"/>
        </w:rPr>
      </w:pPr>
      <w:r w:rsidRPr="00C471A2">
        <w:rPr>
          <w:sz w:val="22"/>
          <w:szCs w:val="22"/>
          <w:u w:val="single"/>
          <w:lang w:eastAsia="en-US"/>
        </w:rPr>
        <w:t>reprezentowany przez:</w:t>
      </w:r>
    </w:p>
    <w:p w14:paraId="75349E40" w14:textId="77777777" w:rsidR="006F16E3" w:rsidRPr="00C471A2" w:rsidRDefault="006F16E3" w:rsidP="00740E7F">
      <w:pPr>
        <w:rPr>
          <w:sz w:val="22"/>
          <w:szCs w:val="22"/>
          <w:u w:val="single"/>
          <w:lang w:eastAsia="en-US"/>
        </w:rPr>
      </w:pPr>
    </w:p>
    <w:p w14:paraId="7EA7E53F" w14:textId="77777777" w:rsidR="003C7A59" w:rsidRPr="00C471A2" w:rsidRDefault="003C7A59" w:rsidP="00740E7F">
      <w:pPr>
        <w:rPr>
          <w:sz w:val="22"/>
          <w:szCs w:val="22"/>
          <w:lang w:eastAsia="en-US"/>
        </w:rPr>
      </w:pPr>
      <w:r w:rsidRPr="00C471A2">
        <w:rPr>
          <w:sz w:val="22"/>
          <w:szCs w:val="22"/>
          <w:lang w:eastAsia="en-US"/>
        </w:rPr>
        <w:t>…………………………………………………………………………</w:t>
      </w:r>
    </w:p>
    <w:p w14:paraId="0A12A697" w14:textId="77777777" w:rsidR="003C7A59" w:rsidRPr="00740E7F" w:rsidRDefault="003C7A59" w:rsidP="00740E7F">
      <w:pPr>
        <w:rPr>
          <w:i/>
          <w:lang w:eastAsia="en-US"/>
        </w:rPr>
      </w:pPr>
      <w:r w:rsidRPr="00740E7F">
        <w:rPr>
          <w:i/>
          <w:lang w:eastAsia="en-US"/>
        </w:rPr>
        <w:t>(imię, nazwisko, stanowisko/podstawa do reprezentacji)</w:t>
      </w:r>
    </w:p>
    <w:p w14:paraId="088D9659" w14:textId="77777777" w:rsidR="003C7A59" w:rsidRPr="00C471A2" w:rsidRDefault="003C7A59" w:rsidP="003C7A59">
      <w:pPr>
        <w:spacing w:after="160" w:line="259" w:lineRule="auto"/>
        <w:rPr>
          <w:sz w:val="22"/>
          <w:szCs w:val="22"/>
          <w:lang w:eastAsia="en-US"/>
        </w:rPr>
      </w:pPr>
    </w:p>
    <w:p w14:paraId="3ACD7D3E" w14:textId="3A8150AA" w:rsidR="003C7A59" w:rsidRPr="00C471A2" w:rsidRDefault="003C7A59" w:rsidP="003C7A59">
      <w:pPr>
        <w:spacing w:after="120" w:line="360" w:lineRule="auto"/>
        <w:jc w:val="center"/>
        <w:rPr>
          <w:b/>
          <w:sz w:val="22"/>
          <w:szCs w:val="22"/>
          <w:u w:val="single"/>
          <w:lang w:eastAsia="en-US"/>
        </w:rPr>
      </w:pPr>
      <w:r w:rsidRPr="00C471A2">
        <w:rPr>
          <w:b/>
          <w:sz w:val="22"/>
          <w:szCs w:val="22"/>
          <w:u w:val="single"/>
          <w:lang w:eastAsia="en-US"/>
        </w:rPr>
        <w:t xml:space="preserve">Oświadczenie </w:t>
      </w:r>
      <w:r w:rsidR="00DB1539">
        <w:rPr>
          <w:b/>
          <w:sz w:val="22"/>
          <w:szCs w:val="22"/>
          <w:u w:val="single"/>
          <w:lang w:eastAsia="en-US"/>
        </w:rPr>
        <w:t>W</w:t>
      </w:r>
      <w:r w:rsidRPr="00C471A2">
        <w:rPr>
          <w:b/>
          <w:sz w:val="22"/>
          <w:szCs w:val="22"/>
          <w:u w:val="single"/>
          <w:lang w:eastAsia="en-US"/>
        </w:rPr>
        <w:t xml:space="preserve">ykonawcy </w:t>
      </w:r>
    </w:p>
    <w:p w14:paraId="784A941A" w14:textId="77777777" w:rsidR="003C7A59" w:rsidRPr="00C471A2" w:rsidRDefault="003C7A59" w:rsidP="00740E7F">
      <w:pPr>
        <w:jc w:val="center"/>
        <w:rPr>
          <w:b/>
          <w:sz w:val="22"/>
          <w:szCs w:val="22"/>
          <w:lang w:eastAsia="en-US"/>
        </w:rPr>
      </w:pPr>
      <w:r w:rsidRPr="00C471A2">
        <w:rPr>
          <w:b/>
          <w:sz w:val="22"/>
          <w:szCs w:val="22"/>
          <w:lang w:eastAsia="en-US"/>
        </w:rPr>
        <w:t xml:space="preserve">składane na podstawie art. 25a ust. 1 ustawy z dnia 29 stycznia 2004 r. </w:t>
      </w:r>
    </w:p>
    <w:p w14:paraId="6020AED1" w14:textId="77777777" w:rsidR="003C7A59" w:rsidRPr="00C471A2" w:rsidRDefault="003C7A59" w:rsidP="00740E7F">
      <w:pPr>
        <w:jc w:val="center"/>
        <w:rPr>
          <w:b/>
          <w:sz w:val="22"/>
          <w:szCs w:val="22"/>
          <w:lang w:eastAsia="en-US"/>
        </w:rPr>
      </w:pPr>
      <w:r w:rsidRPr="00C471A2">
        <w:rPr>
          <w:b/>
          <w:sz w:val="22"/>
          <w:szCs w:val="22"/>
          <w:lang w:eastAsia="en-US"/>
        </w:rPr>
        <w:t xml:space="preserve"> Prawo zamówień publicznych (dalej jako: ustawa </w:t>
      </w:r>
      <w:proofErr w:type="spellStart"/>
      <w:r w:rsidRPr="00C471A2">
        <w:rPr>
          <w:b/>
          <w:sz w:val="22"/>
          <w:szCs w:val="22"/>
          <w:lang w:eastAsia="en-US"/>
        </w:rPr>
        <w:t>Pzp</w:t>
      </w:r>
      <w:proofErr w:type="spellEnd"/>
      <w:r w:rsidRPr="00C471A2">
        <w:rPr>
          <w:b/>
          <w:sz w:val="22"/>
          <w:szCs w:val="22"/>
          <w:lang w:eastAsia="en-US"/>
        </w:rPr>
        <w:t xml:space="preserve">), </w:t>
      </w:r>
    </w:p>
    <w:p w14:paraId="60DF6E0D" w14:textId="77777777" w:rsidR="003C7A59" w:rsidRPr="00C471A2" w:rsidRDefault="003C7A59" w:rsidP="00740E7F">
      <w:pPr>
        <w:spacing w:before="120"/>
        <w:jc w:val="center"/>
        <w:rPr>
          <w:b/>
          <w:sz w:val="22"/>
          <w:szCs w:val="22"/>
          <w:u w:val="single"/>
          <w:lang w:eastAsia="en-US"/>
        </w:rPr>
      </w:pPr>
      <w:r w:rsidRPr="00C471A2">
        <w:rPr>
          <w:b/>
          <w:sz w:val="22"/>
          <w:szCs w:val="22"/>
          <w:u w:val="single"/>
          <w:lang w:eastAsia="en-US"/>
        </w:rPr>
        <w:t>DOTYCZĄCE PRZESŁANEK WYKLUCZENIA Z POSTĘPOWANIA</w:t>
      </w:r>
    </w:p>
    <w:p w14:paraId="768DD8AA" w14:textId="52325FA2" w:rsidR="003C7A59" w:rsidRPr="006F16E3" w:rsidRDefault="003C7A59" w:rsidP="00517F0E">
      <w:pPr>
        <w:pStyle w:val="Default"/>
        <w:tabs>
          <w:tab w:val="left" w:pos="0"/>
        </w:tabs>
        <w:jc w:val="both"/>
        <w:rPr>
          <w:b/>
          <w:sz w:val="22"/>
          <w:szCs w:val="22"/>
        </w:rPr>
      </w:pPr>
      <w:r w:rsidRPr="00240B4D">
        <w:rPr>
          <w:color w:val="000000" w:themeColor="text1"/>
          <w:sz w:val="22"/>
          <w:szCs w:val="22"/>
        </w:rPr>
        <w:t xml:space="preserve">Na potrzeby postępowania o udzielenie zamówienia publicznego </w:t>
      </w:r>
      <w:r w:rsidR="003762E9" w:rsidRPr="00240B4D">
        <w:rPr>
          <w:color w:val="000000" w:themeColor="text1"/>
          <w:sz w:val="22"/>
          <w:szCs w:val="22"/>
        </w:rPr>
        <w:t>na</w:t>
      </w:r>
      <w:r w:rsidR="00FD6855" w:rsidRPr="00FD6855">
        <w:t xml:space="preserve"> </w:t>
      </w:r>
      <w:r w:rsidR="00FD6855">
        <w:t xml:space="preserve">Sukcesywną dostawa węgla kamiennego, typu </w:t>
      </w:r>
      <w:r w:rsidR="0078142E">
        <w:t xml:space="preserve">31,2 groszek płukany </w:t>
      </w:r>
      <w:r w:rsidR="003762E9" w:rsidRPr="00240B4D">
        <w:rPr>
          <w:color w:val="000000" w:themeColor="text1"/>
          <w:sz w:val="22"/>
          <w:szCs w:val="22"/>
        </w:rPr>
        <w:t>prowadzonego przez Mazowiecką Instytucję Gospodarki Budżetowej Mazovia,</w:t>
      </w:r>
      <w:r w:rsidR="003762E9" w:rsidRPr="00C471A2">
        <w:rPr>
          <w:sz w:val="22"/>
          <w:szCs w:val="22"/>
        </w:rPr>
        <w:t xml:space="preserve"> </w:t>
      </w:r>
      <w:r w:rsidRPr="00C471A2">
        <w:rPr>
          <w:sz w:val="22"/>
          <w:szCs w:val="22"/>
        </w:rPr>
        <w:t>oświadczam, co następuje:</w:t>
      </w:r>
    </w:p>
    <w:p w14:paraId="3ABDD9D5" w14:textId="77777777" w:rsidR="00AC796F" w:rsidRDefault="00AC796F" w:rsidP="00AC796F">
      <w:pPr>
        <w:shd w:val="clear" w:color="auto" w:fill="BFBFBF"/>
        <w:spacing w:line="360" w:lineRule="auto"/>
        <w:rPr>
          <w:b/>
          <w:sz w:val="22"/>
          <w:szCs w:val="22"/>
          <w:lang w:eastAsia="en-US"/>
        </w:rPr>
      </w:pPr>
      <w:r>
        <w:rPr>
          <w:b/>
          <w:sz w:val="22"/>
          <w:szCs w:val="22"/>
          <w:lang w:eastAsia="en-US"/>
        </w:rPr>
        <w:t>OŚWIADCZENIA DOTYCZĄCE WYKONAWCY:</w:t>
      </w:r>
    </w:p>
    <w:p w14:paraId="7349FDF1" w14:textId="77777777" w:rsidR="00AC796F" w:rsidRDefault="00AC796F" w:rsidP="00AC796F">
      <w:pPr>
        <w:spacing w:after="160" w:line="360" w:lineRule="auto"/>
        <w:ind w:left="720"/>
        <w:contextualSpacing/>
        <w:jc w:val="both"/>
        <w:rPr>
          <w:color w:val="FF0000"/>
          <w:sz w:val="22"/>
          <w:szCs w:val="22"/>
          <w:lang w:eastAsia="en-US"/>
        </w:rPr>
      </w:pPr>
    </w:p>
    <w:p w14:paraId="4931FC78" w14:textId="77777777" w:rsidR="0078142E" w:rsidRPr="00F248EF" w:rsidRDefault="0078142E" w:rsidP="00394700">
      <w:pPr>
        <w:numPr>
          <w:ilvl w:val="0"/>
          <w:numId w:val="44"/>
        </w:numPr>
        <w:tabs>
          <w:tab w:val="left" w:pos="284"/>
        </w:tabs>
        <w:ind w:left="284" w:hanging="284"/>
        <w:contextualSpacing/>
        <w:jc w:val="both"/>
        <w:rPr>
          <w:b/>
          <w:sz w:val="22"/>
          <w:szCs w:val="22"/>
          <w:lang w:eastAsia="en-US"/>
        </w:rPr>
      </w:pPr>
      <w:r w:rsidRPr="00F248EF">
        <w:rPr>
          <w:b/>
          <w:sz w:val="22"/>
          <w:szCs w:val="22"/>
          <w:lang w:eastAsia="en-US"/>
        </w:rPr>
        <w:t xml:space="preserve">Oświadczam, że nie podlegam wykluczeniu z postępowania na podstawie </w:t>
      </w:r>
      <w:r w:rsidRPr="00F248EF">
        <w:rPr>
          <w:b/>
          <w:sz w:val="22"/>
          <w:szCs w:val="22"/>
          <w:lang w:eastAsia="en-US"/>
        </w:rPr>
        <w:br/>
        <w:t xml:space="preserve">art. 24 ust 1 pkt 12-23 ustawy </w:t>
      </w:r>
      <w:proofErr w:type="spellStart"/>
      <w:r w:rsidRPr="00F248EF">
        <w:rPr>
          <w:b/>
          <w:sz w:val="22"/>
          <w:szCs w:val="22"/>
          <w:lang w:eastAsia="en-US"/>
        </w:rPr>
        <w:t>Pzp</w:t>
      </w:r>
      <w:proofErr w:type="spellEnd"/>
      <w:r w:rsidRPr="00F248EF">
        <w:rPr>
          <w:b/>
          <w:sz w:val="22"/>
          <w:szCs w:val="22"/>
          <w:lang w:eastAsia="en-US"/>
        </w:rPr>
        <w:t>.</w:t>
      </w:r>
    </w:p>
    <w:p w14:paraId="1DAF68C7" w14:textId="77777777" w:rsidR="0078142E" w:rsidRPr="00C471A2" w:rsidRDefault="0078142E" w:rsidP="0078142E">
      <w:pPr>
        <w:jc w:val="both"/>
        <w:rPr>
          <w:b/>
          <w:sz w:val="22"/>
          <w:szCs w:val="22"/>
        </w:rPr>
      </w:pPr>
      <w:r w:rsidRPr="00C471A2">
        <w:rPr>
          <w:b/>
          <w:sz w:val="22"/>
          <w:szCs w:val="22"/>
        </w:rPr>
        <w:t>W przedmiotowym postępowaniu Zamawiający zgodnie z art. 24 ust. 1 pkt. 12-23 ustawy PZP wykluczy:</w:t>
      </w:r>
    </w:p>
    <w:p w14:paraId="6D536452" w14:textId="77777777" w:rsidR="0078142E" w:rsidRPr="00C471A2" w:rsidRDefault="0078142E" w:rsidP="00394700">
      <w:pPr>
        <w:numPr>
          <w:ilvl w:val="0"/>
          <w:numId w:val="52"/>
        </w:numPr>
        <w:tabs>
          <w:tab w:val="left" w:pos="284"/>
        </w:tabs>
        <w:ind w:left="284" w:hanging="284"/>
        <w:jc w:val="both"/>
        <w:rPr>
          <w:b/>
          <w:bCs/>
          <w:sz w:val="22"/>
          <w:szCs w:val="22"/>
        </w:rPr>
      </w:pPr>
      <w:r w:rsidRPr="00C471A2">
        <w:rPr>
          <w:b/>
          <w:bCs/>
          <w:sz w:val="22"/>
          <w:szCs w:val="22"/>
        </w:rPr>
        <w:t>wykonawcę, który nie wykazał spełniania warunków udziału w postępowaniu lub nie został zaproszony do negocjacji lub złożenia ofert wstępnych albo ofert, lub nie wykazał braku podstaw wykluczenia;</w:t>
      </w:r>
    </w:p>
    <w:p w14:paraId="333C8950" w14:textId="77777777" w:rsidR="0078142E" w:rsidRPr="00C471A2" w:rsidRDefault="0078142E" w:rsidP="00394700">
      <w:pPr>
        <w:numPr>
          <w:ilvl w:val="0"/>
          <w:numId w:val="52"/>
        </w:numPr>
        <w:tabs>
          <w:tab w:val="left" w:pos="284"/>
        </w:tabs>
        <w:ind w:left="0" w:firstLine="0"/>
        <w:jc w:val="both"/>
        <w:rPr>
          <w:b/>
          <w:bCs/>
          <w:sz w:val="22"/>
          <w:szCs w:val="22"/>
        </w:rPr>
      </w:pPr>
      <w:r w:rsidRPr="00C471A2">
        <w:rPr>
          <w:b/>
          <w:bCs/>
          <w:sz w:val="22"/>
          <w:szCs w:val="22"/>
        </w:rPr>
        <w:t>wykonawcę będącego osobą fizyczną, którego prawomocnie skazano za przestępstwo:</w:t>
      </w:r>
    </w:p>
    <w:p w14:paraId="346C8EB7" w14:textId="77777777" w:rsidR="0078142E" w:rsidRPr="00C471A2" w:rsidRDefault="0078142E" w:rsidP="00394700">
      <w:pPr>
        <w:numPr>
          <w:ilvl w:val="0"/>
          <w:numId w:val="53"/>
        </w:numPr>
        <w:tabs>
          <w:tab w:val="left" w:pos="284"/>
        </w:tabs>
        <w:ind w:left="284" w:hanging="284"/>
        <w:contextualSpacing/>
        <w:jc w:val="both"/>
        <w:rPr>
          <w:b/>
          <w:bCs/>
          <w:sz w:val="22"/>
          <w:szCs w:val="22"/>
        </w:rPr>
      </w:pPr>
      <w:r w:rsidRPr="00C471A2">
        <w:rPr>
          <w:b/>
          <w:bCs/>
          <w:sz w:val="22"/>
          <w:szCs w:val="22"/>
        </w:rPr>
        <w:t>o którym mowa w</w:t>
      </w:r>
      <w:r w:rsidRPr="00C471A2">
        <w:rPr>
          <w:b/>
          <w:bCs/>
          <w:sz w:val="22"/>
          <w:szCs w:val="22"/>
        </w:rPr>
        <w:softHyphen/>
        <w:t xml:space="preserve"> art. 165a, art. 181–188, art. 189a, art. 218–221, art. 228–230a, art. 250a, art. 258 lub art. 270–309 ustawy z dnia 6 czerwca 1997 r. – Kodeks karny (</w:t>
      </w:r>
      <w:r>
        <w:rPr>
          <w:b/>
          <w:bCs/>
          <w:sz w:val="22"/>
          <w:szCs w:val="22"/>
        </w:rPr>
        <w:t xml:space="preserve">tj. </w:t>
      </w:r>
      <w:r w:rsidRPr="00C471A2">
        <w:rPr>
          <w:b/>
          <w:bCs/>
          <w:sz w:val="22"/>
          <w:szCs w:val="22"/>
        </w:rPr>
        <w:t xml:space="preserve">Dz. U. </w:t>
      </w:r>
      <w:r>
        <w:rPr>
          <w:b/>
          <w:bCs/>
          <w:sz w:val="22"/>
          <w:szCs w:val="22"/>
        </w:rPr>
        <w:t xml:space="preserve">z 2020 r., </w:t>
      </w:r>
      <w:r w:rsidRPr="00C471A2">
        <w:rPr>
          <w:b/>
          <w:bCs/>
          <w:sz w:val="22"/>
          <w:szCs w:val="22"/>
        </w:rPr>
        <w:t xml:space="preserve">poz. </w:t>
      </w:r>
      <w:r>
        <w:rPr>
          <w:b/>
          <w:bCs/>
          <w:sz w:val="22"/>
          <w:szCs w:val="22"/>
        </w:rPr>
        <w:t>1444</w:t>
      </w:r>
      <w:r w:rsidRPr="00C471A2">
        <w:rPr>
          <w:b/>
          <w:bCs/>
          <w:sz w:val="22"/>
          <w:szCs w:val="22"/>
        </w:rPr>
        <w:t xml:space="preserve">, z </w:t>
      </w:r>
      <w:proofErr w:type="spellStart"/>
      <w:r w:rsidRPr="00C471A2">
        <w:rPr>
          <w:b/>
          <w:bCs/>
          <w:sz w:val="22"/>
          <w:szCs w:val="22"/>
        </w:rPr>
        <w:t>późn</w:t>
      </w:r>
      <w:proofErr w:type="spellEnd"/>
      <w:r w:rsidRPr="00C471A2">
        <w:rPr>
          <w:b/>
          <w:bCs/>
          <w:sz w:val="22"/>
          <w:szCs w:val="22"/>
        </w:rPr>
        <w:t>. zm.) lub</w:t>
      </w:r>
      <w:r w:rsidRPr="00C471A2">
        <w:rPr>
          <w:b/>
          <w:bCs/>
          <w:sz w:val="22"/>
          <w:szCs w:val="22"/>
        </w:rPr>
        <w:softHyphen/>
        <w:t xml:space="preserve"> art. 46 lub art. 48 ustawy z dnia 25 czerwca 2010 r. o sporcie (</w:t>
      </w:r>
      <w:r>
        <w:rPr>
          <w:b/>
          <w:bCs/>
          <w:sz w:val="22"/>
          <w:szCs w:val="22"/>
        </w:rPr>
        <w:t xml:space="preserve">tj. </w:t>
      </w:r>
      <w:r w:rsidRPr="00C471A2">
        <w:rPr>
          <w:b/>
          <w:bCs/>
          <w:sz w:val="22"/>
          <w:szCs w:val="22"/>
        </w:rPr>
        <w:t>Dz. U. z 20</w:t>
      </w:r>
      <w:r>
        <w:rPr>
          <w:b/>
          <w:bCs/>
          <w:sz w:val="22"/>
          <w:szCs w:val="22"/>
        </w:rPr>
        <w:t>20</w:t>
      </w:r>
      <w:r w:rsidRPr="00C471A2">
        <w:rPr>
          <w:b/>
          <w:bCs/>
          <w:sz w:val="22"/>
          <w:szCs w:val="22"/>
        </w:rPr>
        <w:t xml:space="preserve"> r. poz. </w:t>
      </w:r>
      <w:r>
        <w:rPr>
          <w:b/>
          <w:bCs/>
          <w:sz w:val="22"/>
          <w:szCs w:val="22"/>
        </w:rPr>
        <w:t xml:space="preserve">1133 z </w:t>
      </w:r>
      <w:proofErr w:type="spellStart"/>
      <w:r>
        <w:rPr>
          <w:b/>
          <w:bCs/>
          <w:sz w:val="22"/>
          <w:szCs w:val="22"/>
        </w:rPr>
        <w:t>późn</w:t>
      </w:r>
      <w:proofErr w:type="spellEnd"/>
      <w:r>
        <w:rPr>
          <w:b/>
          <w:bCs/>
          <w:sz w:val="22"/>
          <w:szCs w:val="22"/>
        </w:rPr>
        <w:t>. zm.</w:t>
      </w:r>
      <w:r w:rsidRPr="00C471A2">
        <w:rPr>
          <w:b/>
          <w:bCs/>
          <w:sz w:val="22"/>
          <w:szCs w:val="22"/>
        </w:rPr>
        <w:t>),</w:t>
      </w:r>
    </w:p>
    <w:p w14:paraId="43ABD55A" w14:textId="77777777" w:rsidR="0078142E" w:rsidRPr="00C471A2" w:rsidRDefault="0078142E" w:rsidP="00394700">
      <w:pPr>
        <w:numPr>
          <w:ilvl w:val="0"/>
          <w:numId w:val="53"/>
        </w:numPr>
        <w:tabs>
          <w:tab w:val="left" w:pos="284"/>
        </w:tabs>
        <w:ind w:left="284" w:hanging="284"/>
        <w:contextualSpacing/>
        <w:jc w:val="both"/>
        <w:rPr>
          <w:b/>
          <w:bCs/>
          <w:sz w:val="22"/>
          <w:szCs w:val="22"/>
        </w:rPr>
      </w:pPr>
      <w:r w:rsidRPr="00C471A2">
        <w:rPr>
          <w:b/>
          <w:bCs/>
          <w:sz w:val="22"/>
          <w:szCs w:val="22"/>
        </w:rPr>
        <w:t>o charakterze terrorystycznym, o którym mowa w art. 115 § 20 ustawy z dnia 6 czerwca 1997 r. – Kodeks karny(</w:t>
      </w:r>
      <w:r>
        <w:rPr>
          <w:b/>
          <w:bCs/>
          <w:sz w:val="22"/>
          <w:szCs w:val="22"/>
        </w:rPr>
        <w:t xml:space="preserve">tj. </w:t>
      </w:r>
      <w:r w:rsidRPr="00C471A2">
        <w:rPr>
          <w:b/>
          <w:bCs/>
          <w:sz w:val="22"/>
          <w:szCs w:val="22"/>
        </w:rPr>
        <w:t xml:space="preserve">Dz. U. </w:t>
      </w:r>
      <w:r>
        <w:rPr>
          <w:b/>
          <w:bCs/>
          <w:sz w:val="22"/>
          <w:szCs w:val="22"/>
        </w:rPr>
        <w:t xml:space="preserve">z 2020 r., </w:t>
      </w:r>
      <w:r w:rsidRPr="00C471A2">
        <w:rPr>
          <w:b/>
          <w:bCs/>
          <w:sz w:val="22"/>
          <w:szCs w:val="22"/>
        </w:rPr>
        <w:t xml:space="preserve">poz. </w:t>
      </w:r>
      <w:r>
        <w:rPr>
          <w:b/>
          <w:bCs/>
          <w:sz w:val="22"/>
          <w:szCs w:val="22"/>
        </w:rPr>
        <w:t>1444</w:t>
      </w:r>
      <w:r w:rsidRPr="00C471A2">
        <w:rPr>
          <w:b/>
          <w:bCs/>
          <w:sz w:val="22"/>
          <w:szCs w:val="22"/>
        </w:rPr>
        <w:t xml:space="preserve">, z </w:t>
      </w:r>
      <w:proofErr w:type="spellStart"/>
      <w:r w:rsidRPr="00C471A2">
        <w:rPr>
          <w:b/>
          <w:bCs/>
          <w:sz w:val="22"/>
          <w:szCs w:val="22"/>
        </w:rPr>
        <w:t>późn</w:t>
      </w:r>
      <w:proofErr w:type="spellEnd"/>
      <w:r w:rsidRPr="00C471A2">
        <w:rPr>
          <w:b/>
          <w:bCs/>
          <w:sz w:val="22"/>
          <w:szCs w:val="22"/>
        </w:rPr>
        <w:t>. zm.),</w:t>
      </w:r>
    </w:p>
    <w:p w14:paraId="3224B37D" w14:textId="77777777" w:rsidR="0078142E" w:rsidRPr="00C471A2" w:rsidRDefault="0078142E" w:rsidP="00394700">
      <w:pPr>
        <w:numPr>
          <w:ilvl w:val="0"/>
          <w:numId w:val="53"/>
        </w:numPr>
        <w:tabs>
          <w:tab w:val="left" w:pos="284"/>
        </w:tabs>
        <w:ind w:left="0" w:firstLine="0"/>
        <w:contextualSpacing/>
        <w:jc w:val="both"/>
        <w:rPr>
          <w:b/>
          <w:bCs/>
          <w:sz w:val="22"/>
          <w:szCs w:val="22"/>
        </w:rPr>
      </w:pPr>
      <w:r w:rsidRPr="00C471A2">
        <w:rPr>
          <w:b/>
          <w:bCs/>
          <w:sz w:val="22"/>
          <w:szCs w:val="22"/>
        </w:rPr>
        <w:t>skarbowe,</w:t>
      </w:r>
    </w:p>
    <w:p w14:paraId="45069B6D" w14:textId="77777777" w:rsidR="0078142E" w:rsidRPr="00C471A2" w:rsidRDefault="0078142E" w:rsidP="00394700">
      <w:pPr>
        <w:numPr>
          <w:ilvl w:val="0"/>
          <w:numId w:val="53"/>
        </w:numPr>
        <w:spacing w:after="40"/>
        <w:ind w:left="284" w:hanging="284"/>
        <w:contextualSpacing/>
        <w:jc w:val="both"/>
        <w:rPr>
          <w:b/>
          <w:bCs/>
          <w:sz w:val="22"/>
          <w:szCs w:val="22"/>
        </w:rPr>
      </w:pPr>
      <w:r w:rsidRPr="00C471A2">
        <w:rPr>
          <w:b/>
          <w:bCs/>
          <w:sz w:val="22"/>
          <w:szCs w:val="22"/>
        </w:rPr>
        <w:t>o którym mowa w art. 9 lub art. 10 ustawy z dnia 15 czerwca 2012 r. o skutkach powierzania wykonywania pracy cudzoziemcom przebywającym wbrew przepisom na terytorium Rzeczypospolitej Polskiej (Dz. U.</w:t>
      </w:r>
      <w:r>
        <w:rPr>
          <w:b/>
          <w:bCs/>
          <w:sz w:val="22"/>
          <w:szCs w:val="22"/>
        </w:rPr>
        <w:t xml:space="preserve"> z 2012 r.</w:t>
      </w:r>
      <w:r w:rsidRPr="00C471A2">
        <w:rPr>
          <w:b/>
          <w:bCs/>
          <w:sz w:val="22"/>
          <w:szCs w:val="22"/>
        </w:rPr>
        <w:t xml:space="preserve"> poz. 769);</w:t>
      </w:r>
    </w:p>
    <w:p w14:paraId="29857659" w14:textId="77777777" w:rsidR="0078142E" w:rsidRPr="00C471A2" w:rsidRDefault="0078142E" w:rsidP="00394700">
      <w:pPr>
        <w:numPr>
          <w:ilvl w:val="0"/>
          <w:numId w:val="52"/>
        </w:numPr>
        <w:spacing w:after="40"/>
        <w:ind w:left="459"/>
        <w:jc w:val="both"/>
        <w:rPr>
          <w:b/>
          <w:bCs/>
          <w:sz w:val="22"/>
          <w:szCs w:val="22"/>
        </w:rPr>
      </w:pPr>
      <w:r w:rsidRPr="00C471A2">
        <w:rPr>
          <w:b/>
          <w:bCs/>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0019EE55" w14:textId="77777777" w:rsidR="0078142E" w:rsidRPr="00C471A2" w:rsidRDefault="0078142E" w:rsidP="00394700">
      <w:pPr>
        <w:numPr>
          <w:ilvl w:val="0"/>
          <w:numId w:val="52"/>
        </w:numPr>
        <w:spacing w:after="40"/>
        <w:ind w:left="459"/>
        <w:jc w:val="both"/>
        <w:rPr>
          <w:b/>
          <w:bCs/>
          <w:sz w:val="22"/>
          <w:szCs w:val="22"/>
        </w:rPr>
      </w:pPr>
      <w:r w:rsidRPr="00C471A2">
        <w:rPr>
          <w:b/>
          <w:bCs/>
          <w:sz w:val="22"/>
          <w:szCs w:val="22"/>
        </w:rPr>
        <w:lastRenderedPageBreak/>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7DD8D69E" w14:textId="77777777" w:rsidR="0078142E" w:rsidRPr="00C471A2" w:rsidRDefault="0078142E" w:rsidP="00394700">
      <w:pPr>
        <w:numPr>
          <w:ilvl w:val="0"/>
          <w:numId w:val="52"/>
        </w:numPr>
        <w:spacing w:after="40"/>
        <w:ind w:left="459"/>
        <w:jc w:val="both"/>
        <w:rPr>
          <w:b/>
          <w:bCs/>
          <w:sz w:val="22"/>
          <w:szCs w:val="22"/>
        </w:rPr>
      </w:pPr>
      <w:r w:rsidRPr="00C471A2">
        <w:rPr>
          <w:b/>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02AE5DE5" w14:textId="77777777" w:rsidR="0078142E" w:rsidRPr="00C471A2" w:rsidRDefault="0078142E" w:rsidP="00394700">
      <w:pPr>
        <w:numPr>
          <w:ilvl w:val="0"/>
          <w:numId w:val="52"/>
        </w:numPr>
        <w:spacing w:after="40"/>
        <w:ind w:left="459"/>
        <w:jc w:val="both"/>
        <w:rPr>
          <w:b/>
          <w:bCs/>
          <w:sz w:val="22"/>
          <w:szCs w:val="22"/>
        </w:rPr>
      </w:pPr>
      <w:r w:rsidRPr="00C471A2">
        <w:rPr>
          <w:b/>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7654C9EB" w14:textId="77777777" w:rsidR="0078142E" w:rsidRPr="00C471A2" w:rsidRDefault="0078142E" w:rsidP="00394700">
      <w:pPr>
        <w:numPr>
          <w:ilvl w:val="0"/>
          <w:numId w:val="52"/>
        </w:numPr>
        <w:spacing w:after="40"/>
        <w:ind w:left="459"/>
        <w:jc w:val="both"/>
        <w:rPr>
          <w:b/>
          <w:bCs/>
          <w:sz w:val="22"/>
          <w:szCs w:val="22"/>
        </w:rPr>
      </w:pPr>
      <w:r w:rsidRPr="00C471A2">
        <w:rPr>
          <w:b/>
          <w:bCs/>
          <w:sz w:val="22"/>
          <w:szCs w:val="22"/>
        </w:rPr>
        <w:t>wykonawcę, który bezprawnie wpływał lub próbował wpłynąć na czynności zamawiającego lub pozyskać informacje poufne, mogące dać mu przewagę w postępowaniu o udzielenie zamówienia;</w:t>
      </w:r>
    </w:p>
    <w:p w14:paraId="2DD33143" w14:textId="77777777" w:rsidR="0078142E" w:rsidRPr="00C471A2" w:rsidRDefault="0078142E" w:rsidP="00394700">
      <w:pPr>
        <w:numPr>
          <w:ilvl w:val="0"/>
          <w:numId w:val="52"/>
        </w:numPr>
        <w:spacing w:after="40"/>
        <w:ind w:left="459"/>
        <w:jc w:val="both"/>
        <w:rPr>
          <w:b/>
          <w:bCs/>
          <w:sz w:val="22"/>
          <w:szCs w:val="22"/>
        </w:rPr>
      </w:pPr>
      <w:r w:rsidRPr="00C471A2">
        <w:rPr>
          <w:b/>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1A15AF88" w14:textId="77777777" w:rsidR="0078142E" w:rsidRPr="00C471A2" w:rsidRDefault="0078142E" w:rsidP="00394700">
      <w:pPr>
        <w:numPr>
          <w:ilvl w:val="0"/>
          <w:numId w:val="52"/>
        </w:numPr>
        <w:spacing w:after="40"/>
        <w:ind w:left="459"/>
        <w:jc w:val="both"/>
        <w:rPr>
          <w:b/>
          <w:bCs/>
          <w:sz w:val="22"/>
          <w:szCs w:val="22"/>
        </w:rPr>
      </w:pPr>
      <w:r w:rsidRPr="00C471A2">
        <w:rPr>
          <w:b/>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4CFBC63A" w14:textId="77777777" w:rsidR="0078142E" w:rsidRPr="00C471A2" w:rsidRDefault="0078142E" w:rsidP="00394700">
      <w:pPr>
        <w:numPr>
          <w:ilvl w:val="0"/>
          <w:numId w:val="52"/>
        </w:numPr>
        <w:spacing w:after="40"/>
        <w:ind w:left="459"/>
        <w:jc w:val="both"/>
        <w:rPr>
          <w:b/>
          <w:bCs/>
          <w:sz w:val="22"/>
          <w:szCs w:val="22"/>
        </w:rPr>
      </w:pPr>
      <w:r w:rsidRPr="00C471A2">
        <w:rPr>
          <w:b/>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w:t>
      </w:r>
      <w:r>
        <w:rPr>
          <w:b/>
          <w:bCs/>
          <w:sz w:val="22"/>
          <w:szCs w:val="22"/>
        </w:rPr>
        <w:t xml:space="preserve">tj. </w:t>
      </w:r>
      <w:r w:rsidRPr="00C471A2">
        <w:rPr>
          <w:b/>
          <w:bCs/>
          <w:sz w:val="22"/>
          <w:szCs w:val="22"/>
        </w:rPr>
        <w:t>Dz. U. z 20</w:t>
      </w:r>
      <w:r>
        <w:rPr>
          <w:b/>
          <w:bCs/>
          <w:sz w:val="22"/>
          <w:szCs w:val="22"/>
        </w:rPr>
        <w:t>20</w:t>
      </w:r>
      <w:r w:rsidRPr="00C471A2">
        <w:rPr>
          <w:b/>
          <w:bCs/>
          <w:sz w:val="22"/>
          <w:szCs w:val="22"/>
        </w:rPr>
        <w:t xml:space="preserve"> r. poz. </w:t>
      </w:r>
      <w:r>
        <w:rPr>
          <w:b/>
          <w:bCs/>
          <w:sz w:val="22"/>
          <w:szCs w:val="22"/>
        </w:rPr>
        <w:t>358</w:t>
      </w:r>
      <w:r w:rsidRPr="00C471A2">
        <w:rPr>
          <w:b/>
          <w:bCs/>
          <w:sz w:val="22"/>
          <w:szCs w:val="22"/>
        </w:rPr>
        <w:t>);</w:t>
      </w:r>
    </w:p>
    <w:p w14:paraId="71F08665" w14:textId="77777777" w:rsidR="0078142E" w:rsidRPr="00C471A2" w:rsidRDefault="0078142E" w:rsidP="00394700">
      <w:pPr>
        <w:numPr>
          <w:ilvl w:val="0"/>
          <w:numId w:val="52"/>
        </w:numPr>
        <w:spacing w:after="40"/>
        <w:ind w:left="459"/>
        <w:jc w:val="both"/>
        <w:rPr>
          <w:b/>
          <w:bCs/>
          <w:sz w:val="22"/>
          <w:szCs w:val="22"/>
        </w:rPr>
      </w:pPr>
      <w:r w:rsidRPr="00C471A2">
        <w:rPr>
          <w:b/>
          <w:bCs/>
          <w:sz w:val="22"/>
          <w:szCs w:val="22"/>
        </w:rPr>
        <w:t>wykonawcę, wobec którego orzeczono tytułem środka zapobiegawczego zakaz ubiegania się o zamówienia publiczne;</w:t>
      </w:r>
    </w:p>
    <w:p w14:paraId="3360BD0A" w14:textId="77777777" w:rsidR="0078142E" w:rsidRPr="00C471A2" w:rsidRDefault="0078142E" w:rsidP="00394700">
      <w:pPr>
        <w:numPr>
          <w:ilvl w:val="0"/>
          <w:numId w:val="52"/>
        </w:numPr>
        <w:spacing w:after="40"/>
        <w:ind w:left="459"/>
        <w:jc w:val="both"/>
        <w:rPr>
          <w:b/>
          <w:sz w:val="22"/>
          <w:szCs w:val="22"/>
        </w:rPr>
      </w:pPr>
      <w:r w:rsidRPr="00C471A2">
        <w:rPr>
          <w:b/>
          <w:sz w:val="22"/>
          <w:szCs w:val="22"/>
        </w:rPr>
        <w:t>wykonawców, którzy należąc do tej samej grupy kapitałowej, w rozumieniu ustawy z dnia 16 lutego 2007 r. o ochronie konkurencji i konsumentów (</w:t>
      </w:r>
      <w:r>
        <w:rPr>
          <w:b/>
          <w:sz w:val="22"/>
          <w:szCs w:val="22"/>
        </w:rPr>
        <w:t xml:space="preserve">tj. </w:t>
      </w:r>
      <w:r w:rsidRPr="00C471A2">
        <w:rPr>
          <w:b/>
          <w:sz w:val="22"/>
          <w:szCs w:val="22"/>
        </w:rPr>
        <w:t>Dz. U. z 20</w:t>
      </w:r>
      <w:r>
        <w:rPr>
          <w:b/>
          <w:sz w:val="22"/>
          <w:szCs w:val="22"/>
        </w:rPr>
        <w:t>20</w:t>
      </w:r>
      <w:r w:rsidRPr="00C471A2">
        <w:rPr>
          <w:b/>
          <w:sz w:val="22"/>
          <w:szCs w:val="22"/>
        </w:rPr>
        <w:t xml:space="preserve"> r. poz. </w:t>
      </w:r>
      <w:r>
        <w:rPr>
          <w:b/>
          <w:sz w:val="22"/>
          <w:szCs w:val="22"/>
        </w:rPr>
        <w:t>1076 ze zm.</w:t>
      </w:r>
      <w:r w:rsidRPr="00C471A2">
        <w:rPr>
          <w:b/>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14:paraId="2140F523" w14:textId="77777777" w:rsidR="0078142E" w:rsidRPr="00C471A2" w:rsidRDefault="0078142E" w:rsidP="0078142E">
      <w:pPr>
        <w:tabs>
          <w:tab w:val="left" w:pos="5245"/>
          <w:tab w:val="left" w:pos="9072"/>
        </w:tabs>
        <w:spacing w:after="40"/>
        <w:ind w:left="284" w:hanging="284"/>
        <w:jc w:val="both"/>
        <w:rPr>
          <w:b/>
          <w:sz w:val="22"/>
          <w:szCs w:val="22"/>
        </w:rPr>
      </w:pPr>
      <w:r w:rsidRPr="00C471A2">
        <w:rPr>
          <w:b/>
          <w:sz w:val="22"/>
          <w:szCs w:val="22"/>
        </w:rPr>
        <w:t>Ponadto zamawiający przewiduje możliwość wykluczenia wykonawcy w sytuacji:</w:t>
      </w:r>
    </w:p>
    <w:p w14:paraId="540904A6" w14:textId="77777777" w:rsidR="0078142E" w:rsidRPr="00F248EF" w:rsidRDefault="0078142E" w:rsidP="0078142E">
      <w:pPr>
        <w:widowControl w:val="0"/>
        <w:tabs>
          <w:tab w:val="left" w:pos="0"/>
          <w:tab w:val="left" w:pos="1276"/>
        </w:tabs>
        <w:suppressAutoHyphens/>
        <w:autoSpaceDN w:val="0"/>
        <w:jc w:val="both"/>
        <w:textAlignment w:val="baseline"/>
        <w:rPr>
          <w:b/>
          <w:sz w:val="22"/>
          <w:szCs w:val="22"/>
        </w:rPr>
      </w:pPr>
      <w:r w:rsidRPr="00DA3F7B">
        <w:rPr>
          <w:b/>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Pr="00FB251C">
        <w:rPr>
          <w:b/>
          <w:bCs/>
          <w:sz w:val="22"/>
          <w:szCs w:val="22"/>
        </w:rPr>
        <w:t>restrukturyzacyjne (</w:t>
      </w:r>
      <w:r w:rsidRPr="00DA3F7B">
        <w:rPr>
          <w:b/>
          <w:bCs/>
          <w:sz w:val="22"/>
          <w:szCs w:val="22"/>
        </w:rPr>
        <w:t xml:space="preserve">tj. </w:t>
      </w:r>
      <w:r>
        <w:rPr>
          <w:b/>
          <w:bCs/>
          <w:sz w:val="22"/>
          <w:szCs w:val="22"/>
        </w:rPr>
        <w:t>Dz. U. z 2020</w:t>
      </w:r>
      <w:r w:rsidRPr="00DA3F7B">
        <w:rPr>
          <w:b/>
          <w:bCs/>
          <w:sz w:val="22"/>
          <w:szCs w:val="22"/>
        </w:rPr>
        <w:t xml:space="preserve"> r. poz. </w:t>
      </w:r>
      <w:r>
        <w:rPr>
          <w:b/>
          <w:bCs/>
          <w:sz w:val="22"/>
          <w:szCs w:val="22"/>
        </w:rPr>
        <w:t>814.)</w:t>
      </w:r>
      <w:r w:rsidRPr="00DA3F7B">
        <w:rPr>
          <w:sz w:val="22"/>
          <w:szCs w:val="22"/>
        </w:rPr>
        <w:t xml:space="preserve"> </w:t>
      </w:r>
      <w:r w:rsidRPr="00B83FB0">
        <w:rPr>
          <w:b/>
          <w:sz w:val="22"/>
          <w:szCs w:val="22"/>
        </w:rPr>
        <w:t>Zamawiający przewiduje</w:t>
      </w:r>
      <w:r w:rsidRPr="00DA3F7B">
        <w:rPr>
          <w:sz w:val="22"/>
          <w:szCs w:val="22"/>
        </w:rPr>
        <w:t xml:space="preserve"> </w:t>
      </w:r>
      <w:r w:rsidRPr="00F248EF">
        <w:rPr>
          <w:b/>
          <w:sz w:val="22"/>
          <w:szCs w:val="22"/>
        </w:rPr>
        <w:t>fakultatywne podstawy wykluczenia wykonawcy określo</w:t>
      </w:r>
      <w:r>
        <w:rPr>
          <w:b/>
          <w:sz w:val="22"/>
          <w:szCs w:val="22"/>
        </w:rPr>
        <w:t xml:space="preserve">ne w art. 24 ust. 5 pkt. 1, 5 , </w:t>
      </w:r>
      <w:r w:rsidRPr="00F248EF">
        <w:rPr>
          <w:b/>
          <w:sz w:val="22"/>
          <w:szCs w:val="22"/>
        </w:rPr>
        <w:t xml:space="preserve">6 </w:t>
      </w:r>
      <w:r>
        <w:rPr>
          <w:b/>
          <w:sz w:val="22"/>
          <w:szCs w:val="22"/>
        </w:rPr>
        <w:t xml:space="preserve">i 8 </w:t>
      </w:r>
      <w:proofErr w:type="spellStart"/>
      <w:r>
        <w:rPr>
          <w:b/>
          <w:sz w:val="22"/>
          <w:szCs w:val="22"/>
        </w:rPr>
        <w:t>Pzp</w:t>
      </w:r>
      <w:proofErr w:type="spellEnd"/>
      <w:r>
        <w:rPr>
          <w:b/>
          <w:sz w:val="22"/>
          <w:szCs w:val="22"/>
        </w:rPr>
        <w:t xml:space="preserve"> tj. wykluczy wykonawcę</w:t>
      </w:r>
      <w:r w:rsidRPr="00F248EF">
        <w:rPr>
          <w:b/>
          <w:sz w:val="22"/>
          <w:szCs w:val="22"/>
        </w:rPr>
        <w:t>:</w:t>
      </w:r>
    </w:p>
    <w:p w14:paraId="79043256" w14:textId="77777777" w:rsidR="0078142E" w:rsidRPr="00F248EF" w:rsidRDefault="0078142E" w:rsidP="00394700">
      <w:pPr>
        <w:widowControl w:val="0"/>
        <w:numPr>
          <w:ilvl w:val="0"/>
          <w:numId w:val="54"/>
        </w:numPr>
        <w:suppressAutoHyphens/>
        <w:autoSpaceDE w:val="0"/>
        <w:autoSpaceDN w:val="0"/>
        <w:ind w:left="284" w:right="5" w:hanging="284"/>
        <w:jc w:val="both"/>
        <w:textAlignment w:val="baseline"/>
        <w:rPr>
          <w:b/>
          <w:bCs/>
          <w:sz w:val="22"/>
          <w:szCs w:val="22"/>
        </w:rPr>
      </w:pPr>
      <w:r w:rsidRPr="00F248EF">
        <w:rPr>
          <w:b/>
          <w:bCs/>
          <w:sz w:val="22"/>
          <w:szCs w:val="22"/>
        </w:rPr>
        <w:t xml:space="preserve">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w:t>
      </w:r>
      <w:r>
        <w:rPr>
          <w:b/>
          <w:bCs/>
          <w:sz w:val="22"/>
          <w:szCs w:val="22"/>
        </w:rPr>
        <w:t>Dz. U. z 2020</w:t>
      </w:r>
      <w:r w:rsidRPr="00F248EF">
        <w:rPr>
          <w:b/>
          <w:bCs/>
          <w:sz w:val="22"/>
          <w:szCs w:val="22"/>
        </w:rPr>
        <w:t xml:space="preserve"> r. poz.</w:t>
      </w:r>
      <w:r>
        <w:rPr>
          <w:b/>
          <w:bCs/>
          <w:sz w:val="22"/>
          <w:szCs w:val="22"/>
        </w:rPr>
        <w:t>814</w:t>
      </w:r>
      <w:r w:rsidRPr="00F248EF">
        <w:rPr>
          <w:b/>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w:t>
      </w:r>
      <w:r>
        <w:rPr>
          <w:b/>
          <w:bCs/>
          <w:sz w:val="22"/>
          <w:szCs w:val="22"/>
        </w:rPr>
        <w:t>20</w:t>
      </w:r>
      <w:r w:rsidRPr="00F248EF">
        <w:rPr>
          <w:b/>
          <w:bCs/>
          <w:sz w:val="22"/>
          <w:szCs w:val="22"/>
        </w:rPr>
        <w:t xml:space="preserve"> r. poz. </w:t>
      </w:r>
      <w:r>
        <w:rPr>
          <w:b/>
          <w:bCs/>
          <w:sz w:val="22"/>
          <w:szCs w:val="22"/>
        </w:rPr>
        <w:t>1228</w:t>
      </w:r>
      <w:r w:rsidRPr="00F248EF">
        <w:rPr>
          <w:b/>
          <w:bCs/>
          <w:sz w:val="22"/>
          <w:szCs w:val="22"/>
        </w:rPr>
        <w:t>);</w:t>
      </w:r>
    </w:p>
    <w:p w14:paraId="310C0BDF" w14:textId="77777777" w:rsidR="0078142E" w:rsidRPr="00F248EF" w:rsidRDefault="0078142E" w:rsidP="00394700">
      <w:pPr>
        <w:widowControl w:val="0"/>
        <w:numPr>
          <w:ilvl w:val="0"/>
          <w:numId w:val="54"/>
        </w:numPr>
        <w:suppressAutoHyphens/>
        <w:autoSpaceDE w:val="0"/>
        <w:autoSpaceDN w:val="0"/>
        <w:ind w:left="284" w:right="5" w:hanging="284"/>
        <w:jc w:val="both"/>
        <w:textAlignment w:val="baseline"/>
        <w:rPr>
          <w:b/>
          <w:bCs/>
          <w:sz w:val="22"/>
          <w:szCs w:val="22"/>
        </w:rPr>
      </w:pPr>
      <w:r w:rsidRPr="00F248EF">
        <w:rPr>
          <w:b/>
          <w:bCs/>
          <w:sz w:val="22"/>
          <w:szCs w:val="22"/>
        </w:rPr>
        <w:t xml:space="preserve">będącego osobą fizyczną, którego prawomocnie skazano za wykroczenie przeciwko prawom pracownika lub wykroczenie przeciwko środowisku, jeżeli za jego popełnienie wymierzono </w:t>
      </w:r>
      <w:r w:rsidRPr="00F248EF">
        <w:rPr>
          <w:b/>
          <w:bCs/>
          <w:sz w:val="22"/>
          <w:szCs w:val="22"/>
        </w:rPr>
        <w:lastRenderedPageBreak/>
        <w:t>karę aresztu, ograniczenia wolności lub karę grzywny nie niższą niż 3 000,00 złotych,</w:t>
      </w:r>
    </w:p>
    <w:p w14:paraId="363042CD" w14:textId="77777777" w:rsidR="0078142E" w:rsidRDefault="0078142E" w:rsidP="00394700">
      <w:pPr>
        <w:widowControl w:val="0"/>
        <w:numPr>
          <w:ilvl w:val="0"/>
          <w:numId w:val="54"/>
        </w:numPr>
        <w:suppressAutoHyphens/>
        <w:autoSpaceDE w:val="0"/>
        <w:autoSpaceDN w:val="0"/>
        <w:ind w:left="284" w:right="5" w:hanging="284"/>
        <w:jc w:val="both"/>
        <w:textAlignment w:val="baseline"/>
        <w:rPr>
          <w:b/>
          <w:bCs/>
          <w:sz w:val="22"/>
          <w:szCs w:val="22"/>
        </w:rPr>
      </w:pPr>
      <w:r w:rsidRPr="00F248EF">
        <w:rPr>
          <w:b/>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14:paraId="747F95AD" w14:textId="77777777" w:rsidR="0078142E" w:rsidRPr="000127A4" w:rsidRDefault="0078142E" w:rsidP="00394700">
      <w:pPr>
        <w:pStyle w:val="Akapitzlist"/>
        <w:widowControl w:val="0"/>
        <w:numPr>
          <w:ilvl w:val="0"/>
          <w:numId w:val="54"/>
        </w:numPr>
        <w:suppressAutoHyphens/>
        <w:autoSpaceDE w:val="0"/>
        <w:autoSpaceDN w:val="0"/>
        <w:ind w:left="284" w:right="5" w:hanging="284"/>
        <w:jc w:val="both"/>
        <w:textAlignment w:val="baseline"/>
        <w:rPr>
          <w:b/>
          <w:bCs/>
          <w:sz w:val="22"/>
          <w:szCs w:val="22"/>
        </w:rPr>
      </w:pPr>
      <w:r>
        <w:rPr>
          <w:b/>
          <w:bCs/>
          <w:sz w:val="22"/>
          <w:szCs w:val="22"/>
        </w:rPr>
        <w:t xml:space="preserve">który naruszył obowiązki dotyczące płatności podatków, opłat lub składek na ubezpieczenie społeczne lub zdrowotne, co zamawiający jest w stanie wykazać za pomocą stosownych środków dowodowych, z wyjątkiem przypadku, o którym mowa w ust. 1 pkt 15, chyba, że wykonawca dokonał płatności należytych podatków, opłat lub składek na ubezpieczenia społeczne lub zdrowotne wraz z odsetkami lub grzywnami lub zawarł wiążące porozumienie w sprawie spłaty tych należności. </w:t>
      </w:r>
    </w:p>
    <w:p w14:paraId="246DD971" w14:textId="77777777" w:rsidR="0078142E" w:rsidRDefault="0078142E" w:rsidP="0078142E">
      <w:pPr>
        <w:spacing w:after="160" w:line="360" w:lineRule="auto"/>
        <w:contextualSpacing/>
        <w:jc w:val="both"/>
        <w:rPr>
          <w:color w:val="FF0000"/>
          <w:sz w:val="22"/>
          <w:szCs w:val="22"/>
          <w:lang w:eastAsia="en-US"/>
        </w:rPr>
      </w:pPr>
    </w:p>
    <w:p w14:paraId="6E169693" w14:textId="739B66BB" w:rsidR="0078142E" w:rsidRDefault="00AC796F" w:rsidP="00AC796F">
      <w:pPr>
        <w:spacing w:line="360" w:lineRule="auto"/>
        <w:jc w:val="both"/>
        <w:rPr>
          <w:sz w:val="22"/>
          <w:szCs w:val="22"/>
          <w:lang w:eastAsia="en-US"/>
        </w:rPr>
      </w:pPr>
      <w:r>
        <w:rPr>
          <w:sz w:val="22"/>
          <w:szCs w:val="22"/>
          <w:lang w:eastAsia="en-US"/>
        </w:rPr>
        <w:t xml:space="preserve">…………….……. </w:t>
      </w:r>
      <w:r>
        <w:rPr>
          <w:i/>
          <w:sz w:val="22"/>
          <w:szCs w:val="22"/>
          <w:lang w:eastAsia="en-US"/>
        </w:rPr>
        <w:t>(</w:t>
      </w:r>
      <w:r>
        <w:rPr>
          <w:i/>
          <w:lang w:eastAsia="en-US"/>
        </w:rPr>
        <w:t>miejscowość),</w:t>
      </w:r>
      <w:r>
        <w:rPr>
          <w:i/>
          <w:sz w:val="22"/>
          <w:szCs w:val="22"/>
          <w:lang w:eastAsia="en-US"/>
        </w:rPr>
        <w:t xml:space="preserve"> </w:t>
      </w:r>
      <w:r w:rsidR="0078142E">
        <w:rPr>
          <w:sz w:val="22"/>
          <w:szCs w:val="22"/>
          <w:lang w:eastAsia="en-US"/>
        </w:rPr>
        <w:t xml:space="preserve">dnia ………….……. r. </w:t>
      </w:r>
    </w:p>
    <w:p w14:paraId="0FDF1731" w14:textId="77777777" w:rsidR="00AC796F" w:rsidRDefault="00AC796F" w:rsidP="00AC796F">
      <w:pPr>
        <w:spacing w:line="360" w:lineRule="auto"/>
        <w:jc w:val="both"/>
        <w:rPr>
          <w:sz w:val="22"/>
          <w:szCs w:val="22"/>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t>…………………………………………</w:t>
      </w:r>
    </w:p>
    <w:p w14:paraId="7C8964B3" w14:textId="77777777" w:rsidR="00AC796F" w:rsidRDefault="00AC796F" w:rsidP="00AC796F">
      <w:pPr>
        <w:spacing w:line="360" w:lineRule="auto"/>
        <w:ind w:left="5664" w:firstLine="708"/>
        <w:jc w:val="both"/>
        <w:rPr>
          <w:i/>
          <w:lang w:eastAsia="en-US"/>
        </w:rPr>
      </w:pPr>
      <w:r>
        <w:rPr>
          <w:i/>
          <w:lang w:eastAsia="en-US"/>
        </w:rPr>
        <w:t>(podpis)</w:t>
      </w:r>
    </w:p>
    <w:p w14:paraId="3DE9262E" w14:textId="77777777" w:rsidR="00AC796F" w:rsidRDefault="00AC796F" w:rsidP="00AC796F">
      <w:pPr>
        <w:spacing w:line="360" w:lineRule="auto"/>
        <w:ind w:left="5664" w:firstLine="708"/>
        <w:jc w:val="both"/>
        <w:rPr>
          <w:i/>
          <w:sz w:val="22"/>
          <w:szCs w:val="22"/>
          <w:lang w:eastAsia="en-US"/>
        </w:rPr>
      </w:pPr>
    </w:p>
    <w:p w14:paraId="346A95FE" w14:textId="77777777" w:rsidR="00AC796F" w:rsidRDefault="00AC796F" w:rsidP="00AC796F">
      <w:pPr>
        <w:jc w:val="both"/>
        <w:rPr>
          <w:sz w:val="22"/>
          <w:szCs w:val="22"/>
          <w:lang w:eastAsia="en-US"/>
        </w:rPr>
      </w:pPr>
      <w:r>
        <w:rPr>
          <w:sz w:val="22"/>
          <w:szCs w:val="22"/>
          <w:lang w:eastAsia="en-US"/>
        </w:rPr>
        <w:t xml:space="preserve">Oświadczam, że zachodzą w stosunku do mnie podstawy wykluczenia z postępowania na podstawie art. …………. ustawy </w:t>
      </w:r>
      <w:proofErr w:type="spellStart"/>
      <w:r>
        <w:rPr>
          <w:sz w:val="22"/>
          <w:szCs w:val="22"/>
          <w:lang w:eastAsia="en-US"/>
        </w:rPr>
        <w:t>Pzp</w:t>
      </w:r>
      <w:proofErr w:type="spellEnd"/>
      <w:r>
        <w:rPr>
          <w:sz w:val="22"/>
          <w:szCs w:val="22"/>
          <w:lang w:eastAsia="en-US"/>
        </w:rPr>
        <w:t xml:space="preserve"> </w:t>
      </w:r>
      <w:r>
        <w:rPr>
          <w:i/>
          <w:sz w:val="22"/>
          <w:szCs w:val="22"/>
          <w:lang w:eastAsia="en-US"/>
        </w:rPr>
        <w:t xml:space="preserve">(podać mającą zastosowanie podstawę wykluczenia spośród wymienionych w art. 24 ust. 1 pkt 13-14, 16-20 lub art. 24 ust. 5 ustawy </w:t>
      </w:r>
      <w:proofErr w:type="spellStart"/>
      <w:r>
        <w:rPr>
          <w:i/>
          <w:sz w:val="22"/>
          <w:szCs w:val="22"/>
          <w:lang w:eastAsia="en-US"/>
        </w:rPr>
        <w:t>Pzp</w:t>
      </w:r>
      <w:proofErr w:type="spellEnd"/>
      <w:r>
        <w:rPr>
          <w:i/>
          <w:sz w:val="22"/>
          <w:szCs w:val="22"/>
          <w:lang w:eastAsia="en-US"/>
        </w:rPr>
        <w:t>).</w:t>
      </w:r>
      <w:r>
        <w:rPr>
          <w:sz w:val="22"/>
          <w:szCs w:val="22"/>
          <w:lang w:eastAsia="en-US"/>
        </w:rPr>
        <w:t xml:space="preserve"> Jednocześnie oświadczam, że w związku z ww. okolicznością, na podstawie art. 24 ust. 8 ustawy </w:t>
      </w:r>
      <w:proofErr w:type="spellStart"/>
      <w:r>
        <w:rPr>
          <w:sz w:val="22"/>
          <w:szCs w:val="22"/>
          <w:lang w:eastAsia="en-US"/>
        </w:rPr>
        <w:t>Pzp</w:t>
      </w:r>
      <w:proofErr w:type="spellEnd"/>
      <w:r>
        <w:rPr>
          <w:sz w:val="22"/>
          <w:szCs w:val="22"/>
          <w:lang w:eastAsia="en-US"/>
        </w:rPr>
        <w:t xml:space="preserve"> podjąłem następujące środki naprawcze: ……………………………………………………………………………………………………………</w:t>
      </w:r>
    </w:p>
    <w:p w14:paraId="7808FE99" w14:textId="77777777" w:rsidR="00AC796F" w:rsidRDefault="00AC796F" w:rsidP="00AC796F">
      <w:pPr>
        <w:jc w:val="both"/>
        <w:rPr>
          <w:sz w:val="22"/>
          <w:szCs w:val="22"/>
          <w:lang w:eastAsia="en-US"/>
        </w:rPr>
      </w:pPr>
      <w:r>
        <w:rPr>
          <w:sz w:val="22"/>
          <w:szCs w:val="22"/>
          <w:lang w:eastAsia="en-US"/>
        </w:rPr>
        <w:t>…………………………………………………………………………………………..…………………...........………………………………………………………………………………………………………………………………………………………………………………………………………………</w:t>
      </w:r>
    </w:p>
    <w:p w14:paraId="0C1C1ECF" w14:textId="77777777" w:rsidR="00AC796F" w:rsidRDefault="00AC796F" w:rsidP="00AC796F">
      <w:pPr>
        <w:spacing w:line="360" w:lineRule="auto"/>
        <w:jc w:val="both"/>
        <w:rPr>
          <w:sz w:val="22"/>
          <w:szCs w:val="22"/>
          <w:lang w:eastAsia="en-US"/>
        </w:rPr>
      </w:pPr>
    </w:p>
    <w:p w14:paraId="2DD69BFB" w14:textId="77777777" w:rsidR="00AC796F" w:rsidRDefault="00AC796F" w:rsidP="00AC796F">
      <w:pPr>
        <w:spacing w:line="360" w:lineRule="auto"/>
        <w:jc w:val="both"/>
        <w:rPr>
          <w:sz w:val="22"/>
          <w:szCs w:val="22"/>
          <w:lang w:eastAsia="en-US"/>
        </w:rPr>
      </w:pPr>
      <w:r>
        <w:rPr>
          <w:sz w:val="22"/>
          <w:szCs w:val="22"/>
          <w:lang w:eastAsia="en-US"/>
        </w:rPr>
        <w:t xml:space="preserve">…………….……. </w:t>
      </w:r>
      <w:r>
        <w:rPr>
          <w:i/>
          <w:lang w:eastAsia="en-US"/>
        </w:rPr>
        <w:t>(miejscowość),</w:t>
      </w:r>
      <w:r>
        <w:rPr>
          <w:i/>
          <w:sz w:val="22"/>
          <w:szCs w:val="22"/>
          <w:lang w:eastAsia="en-US"/>
        </w:rPr>
        <w:t xml:space="preserve"> </w:t>
      </w:r>
      <w:r>
        <w:rPr>
          <w:sz w:val="22"/>
          <w:szCs w:val="22"/>
          <w:lang w:eastAsia="en-US"/>
        </w:rPr>
        <w:t xml:space="preserve">dnia …………………. r. </w:t>
      </w:r>
    </w:p>
    <w:p w14:paraId="1D2AA92D" w14:textId="77777777" w:rsidR="00AC796F" w:rsidRDefault="00AC796F" w:rsidP="00AC796F">
      <w:pPr>
        <w:spacing w:line="360" w:lineRule="auto"/>
        <w:jc w:val="both"/>
        <w:rPr>
          <w:sz w:val="22"/>
          <w:szCs w:val="22"/>
          <w:lang w:eastAsia="en-US"/>
        </w:rPr>
      </w:pPr>
    </w:p>
    <w:p w14:paraId="08A8F7A5" w14:textId="77777777" w:rsidR="00AC796F" w:rsidRDefault="00AC796F" w:rsidP="00AC796F">
      <w:pPr>
        <w:spacing w:line="360" w:lineRule="auto"/>
        <w:jc w:val="both"/>
        <w:rPr>
          <w:sz w:val="22"/>
          <w:szCs w:val="22"/>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t>…………………………………………</w:t>
      </w:r>
    </w:p>
    <w:p w14:paraId="553135AE" w14:textId="77777777" w:rsidR="00AC796F" w:rsidRDefault="00AC796F" w:rsidP="000066D8">
      <w:pPr>
        <w:ind w:left="5664" w:firstLine="708"/>
        <w:jc w:val="both"/>
        <w:rPr>
          <w:i/>
          <w:lang w:eastAsia="en-US"/>
        </w:rPr>
      </w:pPr>
      <w:r>
        <w:rPr>
          <w:i/>
          <w:lang w:eastAsia="en-US"/>
        </w:rPr>
        <w:t>(podpis)</w:t>
      </w:r>
    </w:p>
    <w:p w14:paraId="5BE52BA7" w14:textId="77777777" w:rsidR="000066D8" w:rsidRDefault="000066D8" w:rsidP="000066D8">
      <w:pPr>
        <w:ind w:left="5664" w:firstLine="708"/>
        <w:jc w:val="both"/>
        <w:rPr>
          <w:i/>
          <w:lang w:eastAsia="en-US"/>
        </w:rPr>
      </w:pPr>
    </w:p>
    <w:p w14:paraId="01C87E89" w14:textId="77777777" w:rsidR="000066D8" w:rsidRDefault="000066D8" w:rsidP="000066D8">
      <w:pPr>
        <w:ind w:left="5664" w:firstLine="708"/>
        <w:jc w:val="both"/>
        <w:rPr>
          <w:i/>
          <w:lang w:eastAsia="en-US"/>
        </w:rPr>
      </w:pPr>
    </w:p>
    <w:p w14:paraId="03AB1195" w14:textId="77777777" w:rsidR="00AC796F" w:rsidRDefault="00AC796F" w:rsidP="000066D8">
      <w:pPr>
        <w:shd w:val="clear" w:color="auto" w:fill="BFBFBF"/>
        <w:jc w:val="both"/>
        <w:rPr>
          <w:b/>
          <w:sz w:val="22"/>
          <w:szCs w:val="22"/>
          <w:lang w:eastAsia="en-US"/>
        </w:rPr>
      </w:pPr>
      <w:r>
        <w:rPr>
          <w:b/>
          <w:sz w:val="22"/>
          <w:szCs w:val="22"/>
          <w:lang w:eastAsia="en-US"/>
        </w:rPr>
        <w:t>OŚWIADCZENIE DOTYCZĄCE PODMIOTU, NA KTÓREGO ZASOBY POWOŁUJE SIĘ WYKONAWCA:</w:t>
      </w:r>
    </w:p>
    <w:p w14:paraId="54CE435E" w14:textId="77777777" w:rsidR="00AC796F" w:rsidRDefault="00AC796F" w:rsidP="00AC796F">
      <w:pPr>
        <w:spacing w:line="360" w:lineRule="auto"/>
        <w:jc w:val="both"/>
        <w:rPr>
          <w:b/>
          <w:sz w:val="22"/>
          <w:szCs w:val="22"/>
          <w:lang w:eastAsia="en-US"/>
        </w:rPr>
      </w:pPr>
    </w:p>
    <w:p w14:paraId="07FB4D80" w14:textId="77777777" w:rsidR="00AC796F" w:rsidRDefault="00AC796F" w:rsidP="00AC796F">
      <w:pPr>
        <w:jc w:val="both"/>
        <w:rPr>
          <w:sz w:val="22"/>
          <w:szCs w:val="22"/>
          <w:lang w:eastAsia="en-US"/>
        </w:rPr>
      </w:pPr>
      <w:r>
        <w:rPr>
          <w:sz w:val="22"/>
          <w:szCs w:val="22"/>
          <w:lang w:eastAsia="en-US"/>
        </w:rPr>
        <w:t>Oświadczam, że w stosunku do następującego/</w:t>
      </w:r>
      <w:proofErr w:type="spellStart"/>
      <w:r>
        <w:rPr>
          <w:sz w:val="22"/>
          <w:szCs w:val="22"/>
          <w:lang w:eastAsia="en-US"/>
        </w:rPr>
        <w:t>ych</w:t>
      </w:r>
      <w:proofErr w:type="spellEnd"/>
      <w:r>
        <w:rPr>
          <w:sz w:val="22"/>
          <w:szCs w:val="22"/>
          <w:lang w:eastAsia="en-US"/>
        </w:rPr>
        <w:t xml:space="preserve"> podmiotu/</w:t>
      </w:r>
      <w:proofErr w:type="spellStart"/>
      <w:r>
        <w:rPr>
          <w:sz w:val="22"/>
          <w:szCs w:val="22"/>
          <w:lang w:eastAsia="en-US"/>
        </w:rPr>
        <w:t>tów</w:t>
      </w:r>
      <w:proofErr w:type="spellEnd"/>
      <w:r>
        <w:rPr>
          <w:sz w:val="22"/>
          <w:szCs w:val="22"/>
          <w:lang w:eastAsia="en-US"/>
        </w:rPr>
        <w:t>, na którego/</w:t>
      </w:r>
      <w:proofErr w:type="spellStart"/>
      <w:r>
        <w:rPr>
          <w:sz w:val="22"/>
          <w:szCs w:val="22"/>
          <w:lang w:eastAsia="en-US"/>
        </w:rPr>
        <w:t>ych</w:t>
      </w:r>
      <w:proofErr w:type="spellEnd"/>
      <w:r>
        <w:rPr>
          <w:sz w:val="22"/>
          <w:szCs w:val="22"/>
          <w:lang w:eastAsia="en-US"/>
        </w:rPr>
        <w:t xml:space="preserve"> zasoby powołuję się w niniejszym postępowaniu, tj.: …………………………………………………………… </w:t>
      </w:r>
      <w:r>
        <w:rPr>
          <w:i/>
          <w:sz w:val="22"/>
          <w:szCs w:val="22"/>
          <w:lang w:eastAsia="en-US"/>
        </w:rPr>
        <w:t>(podać pełną nazwę/firmę, adres, a także w zależności od podmiotu: NIP/PESEL, KRS/</w:t>
      </w:r>
      <w:proofErr w:type="spellStart"/>
      <w:r>
        <w:rPr>
          <w:i/>
          <w:sz w:val="22"/>
          <w:szCs w:val="22"/>
          <w:lang w:eastAsia="en-US"/>
        </w:rPr>
        <w:t>CEiDG</w:t>
      </w:r>
      <w:proofErr w:type="spellEnd"/>
      <w:r>
        <w:rPr>
          <w:i/>
          <w:sz w:val="22"/>
          <w:szCs w:val="22"/>
          <w:lang w:eastAsia="en-US"/>
        </w:rPr>
        <w:t xml:space="preserve">) </w:t>
      </w:r>
      <w:r>
        <w:rPr>
          <w:sz w:val="22"/>
          <w:szCs w:val="22"/>
          <w:lang w:eastAsia="en-US"/>
        </w:rPr>
        <w:t>nie zachodzą podstawy wykluczenia z postępowania o udzielenie zamówienia.</w:t>
      </w:r>
    </w:p>
    <w:p w14:paraId="4ED8E251" w14:textId="77777777" w:rsidR="00AC796F" w:rsidRDefault="00AC796F" w:rsidP="00AC796F">
      <w:pPr>
        <w:jc w:val="both"/>
        <w:rPr>
          <w:sz w:val="22"/>
          <w:szCs w:val="22"/>
          <w:lang w:eastAsia="en-US"/>
        </w:rPr>
      </w:pPr>
    </w:p>
    <w:p w14:paraId="716F2DD1" w14:textId="77777777" w:rsidR="000066D8" w:rsidRDefault="000066D8" w:rsidP="00AC796F">
      <w:pPr>
        <w:jc w:val="both"/>
        <w:rPr>
          <w:sz w:val="22"/>
          <w:szCs w:val="22"/>
          <w:lang w:eastAsia="en-US"/>
        </w:rPr>
      </w:pPr>
    </w:p>
    <w:p w14:paraId="513D9672" w14:textId="77777777" w:rsidR="00AC796F" w:rsidRDefault="00AC796F" w:rsidP="00AC796F">
      <w:pPr>
        <w:jc w:val="both"/>
        <w:rPr>
          <w:sz w:val="22"/>
          <w:szCs w:val="22"/>
          <w:lang w:eastAsia="en-US"/>
        </w:rPr>
      </w:pPr>
      <w:r>
        <w:rPr>
          <w:sz w:val="22"/>
          <w:szCs w:val="22"/>
          <w:lang w:eastAsia="en-US"/>
        </w:rPr>
        <w:t xml:space="preserve">…………….……. </w:t>
      </w:r>
      <w:r>
        <w:rPr>
          <w:i/>
          <w:lang w:eastAsia="en-US"/>
        </w:rPr>
        <w:t>(miejscowość),</w:t>
      </w:r>
      <w:r>
        <w:rPr>
          <w:i/>
          <w:sz w:val="22"/>
          <w:szCs w:val="22"/>
          <w:lang w:eastAsia="en-US"/>
        </w:rPr>
        <w:t xml:space="preserve"> </w:t>
      </w:r>
      <w:r>
        <w:rPr>
          <w:sz w:val="22"/>
          <w:szCs w:val="22"/>
          <w:lang w:eastAsia="en-US"/>
        </w:rPr>
        <w:t xml:space="preserve">dnia …………………. r. </w:t>
      </w:r>
    </w:p>
    <w:p w14:paraId="42C1866E" w14:textId="77777777" w:rsidR="000066D8" w:rsidRDefault="000066D8" w:rsidP="00AC796F">
      <w:pPr>
        <w:jc w:val="both"/>
        <w:rPr>
          <w:sz w:val="22"/>
          <w:szCs w:val="22"/>
          <w:lang w:eastAsia="en-US"/>
        </w:rPr>
      </w:pPr>
    </w:p>
    <w:p w14:paraId="154EFCD6" w14:textId="77777777" w:rsidR="000066D8" w:rsidRDefault="000066D8" w:rsidP="00AC796F">
      <w:pPr>
        <w:jc w:val="both"/>
        <w:rPr>
          <w:sz w:val="22"/>
          <w:szCs w:val="22"/>
          <w:lang w:eastAsia="en-US"/>
        </w:rPr>
      </w:pPr>
    </w:p>
    <w:p w14:paraId="12464D2D" w14:textId="77777777" w:rsidR="000066D8" w:rsidRDefault="000066D8" w:rsidP="00AC796F">
      <w:pPr>
        <w:jc w:val="both"/>
        <w:rPr>
          <w:sz w:val="22"/>
          <w:szCs w:val="22"/>
          <w:lang w:eastAsia="en-US"/>
        </w:rPr>
      </w:pPr>
    </w:p>
    <w:p w14:paraId="2E0B6A00" w14:textId="77777777" w:rsidR="00AC796F" w:rsidRDefault="00AC796F" w:rsidP="00AC796F">
      <w:pPr>
        <w:jc w:val="both"/>
        <w:rPr>
          <w:sz w:val="22"/>
          <w:szCs w:val="22"/>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t>…………………………………………</w:t>
      </w:r>
    </w:p>
    <w:p w14:paraId="2BC11257" w14:textId="77777777" w:rsidR="0078142E" w:rsidRDefault="0078142E" w:rsidP="00AC796F">
      <w:pPr>
        <w:ind w:left="5664" w:firstLine="708"/>
        <w:jc w:val="both"/>
        <w:rPr>
          <w:i/>
          <w:lang w:eastAsia="en-US"/>
        </w:rPr>
      </w:pPr>
    </w:p>
    <w:p w14:paraId="06EE53C0" w14:textId="77777777" w:rsidR="00AC796F" w:rsidRDefault="00AC796F" w:rsidP="00AC796F">
      <w:pPr>
        <w:ind w:left="5664" w:firstLine="708"/>
        <w:jc w:val="both"/>
        <w:rPr>
          <w:i/>
          <w:lang w:eastAsia="en-US"/>
        </w:rPr>
      </w:pPr>
      <w:r>
        <w:rPr>
          <w:i/>
          <w:lang w:eastAsia="en-US"/>
        </w:rPr>
        <w:t>(podpis)</w:t>
      </w:r>
    </w:p>
    <w:p w14:paraId="000FA6C0" w14:textId="77777777" w:rsidR="00AC796F" w:rsidRDefault="00AC796F" w:rsidP="00AC796F">
      <w:pPr>
        <w:spacing w:line="360" w:lineRule="auto"/>
        <w:jc w:val="both"/>
        <w:rPr>
          <w:b/>
          <w:sz w:val="22"/>
          <w:szCs w:val="22"/>
          <w:lang w:eastAsia="en-US"/>
        </w:rPr>
      </w:pPr>
    </w:p>
    <w:p w14:paraId="737CB77D" w14:textId="72436AEC" w:rsidR="00AC796F" w:rsidRDefault="00AC796F" w:rsidP="00AC796F">
      <w:pPr>
        <w:shd w:val="clear" w:color="auto" w:fill="BFBFBF"/>
        <w:spacing w:line="360" w:lineRule="auto"/>
        <w:jc w:val="both"/>
        <w:rPr>
          <w:sz w:val="22"/>
          <w:szCs w:val="22"/>
          <w:lang w:eastAsia="en-US"/>
        </w:rPr>
      </w:pPr>
      <w:r>
        <w:rPr>
          <w:i/>
          <w:sz w:val="22"/>
          <w:szCs w:val="22"/>
          <w:lang w:eastAsia="en-US"/>
        </w:rPr>
        <w:lastRenderedPageBreak/>
        <w:t xml:space="preserve">[UWAGA: zastosować tylko wtedy, gdy </w:t>
      </w:r>
      <w:r w:rsidR="00E72E46">
        <w:rPr>
          <w:i/>
          <w:sz w:val="22"/>
          <w:szCs w:val="22"/>
          <w:lang w:eastAsia="en-US"/>
        </w:rPr>
        <w:t>Z</w:t>
      </w:r>
      <w:r>
        <w:rPr>
          <w:i/>
          <w:sz w:val="22"/>
          <w:szCs w:val="22"/>
          <w:lang w:eastAsia="en-US"/>
        </w:rPr>
        <w:t xml:space="preserve">amawiający przewidział możliwość, o której mowa w art. 25a ust. 5 pkt 2 ustawy </w:t>
      </w:r>
      <w:proofErr w:type="spellStart"/>
      <w:r>
        <w:rPr>
          <w:i/>
          <w:sz w:val="22"/>
          <w:szCs w:val="22"/>
          <w:lang w:eastAsia="en-US"/>
        </w:rPr>
        <w:t>Pzp</w:t>
      </w:r>
      <w:proofErr w:type="spellEnd"/>
      <w:r>
        <w:rPr>
          <w:i/>
          <w:sz w:val="22"/>
          <w:szCs w:val="22"/>
          <w:lang w:eastAsia="en-US"/>
        </w:rPr>
        <w:t>]</w:t>
      </w:r>
    </w:p>
    <w:p w14:paraId="129828E8" w14:textId="77777777" w:rsidR="00AC796F" w:rsidRDefault="00AC796F" w:rsidP="000066D8">
      <w:pPr>
        <w:shd w:val="clear" w:color="auto" w:fill="BFBFBF"/>
        <w:jc w:val="both"/>
        <w:rPr>
          <w:b/>
          <w:sz w:val="22"/>
          <w:szCs w:val="22"/>
          <w:lang w:eastAsia="en-US"/>
        </w:rPr>
      </w:pPr>
      <w:r>
        <w:rPr>
          <w:b/>
          <w:sz w:val="22"/>
          <w:szCs w:val="22"/>
          <w:lang w:eastAsia="en-US"/>
        </w:rPr>
        <w:t>OŚWIADCZENIE DOTYCZĄCE PODWYKONAWCY NIEBĘDĄCEGO PODMIOTEM, NA KTÓREGO ZASOBY POWOŁUJE SIĘ WYKONAWCA:</w:t>
      </w:r>
    </w:p>
    <w:p w14:paraId="7265FC28" w14:textId="77777777" w:rsidR="00AC796F" w:rsidRDefault="00AC796F" w:rsidP="00AC796F">
      <w:pPr>
        <w:spacing w:line="360" w:lineRule="auto"/>
        <w:jc w:val="both"/>
        <w:rPr>
          <w:b/>
          <w:sz w:val="22"/>
          <w:szCs w:val="22"/>
          <w:lang w:eastAsia="en-US"/>
        </w:rPr>
      </w:pPr>
    </w:p>
    <w:p w14:paraId="4D878D5B" w14:textId="77777777" w:rsidR="00AC796F" w:rsidRDefault="00AC796F" w:rsidP="00AC796F">
      <w:pPr>
        <w:jc w:val="both"/>
        <w:rPr>
          <w:sz w:val="22"/>
          <w:szCs w:val="22"/>
          <w:lang w:eastAsia="en-US"/>
        </w:rPr>
      </w:pPr>
      <w:r>
        <w:rPr>
          <w:sz w:val="22"/>
          <w:szCs w:val="22"/>
          <w:lang w:eastAsia="en-US"/>
        </w:rPr>
        <w:t>Oświadczam, że w stosunku do następującego/</w:t>
      </w:r>
      <w:proofErr w:type="spellStart"/>
      <w:r>
        <w:rPr>
          <w:sz w:val="22"/>
          <w:szCs w:val="22"/>
          <w:lang w:eastAsia="en-US"/>
        </w:rPr>
        <w:t>ych</w:t>
      </w:r>
      <w:proofErr w:type="spellEnd"/>
      <w:r>
        <w:rPr>
          <w:sz w:val="22"/>
          <w:szCs w:val="22"/>
          <w:lang w:eastAsia="en-US"/>
        </w:rPr>
        <w:t xml:space="preserve"> podmiotu/</w:t>
      </w:r>
      <w:proofErr w:type="spellStart"/>
      <w:r>
        <w:rPr>
          <w:sz w:val="22"/>
          <w:szCs w:val="22"/>
          <w:lang w:eastAsia="en-US"/>
        </w:rPr>
        <w:t>tów</w:t>
      </w:r>
      <w:proofErr w:type="spellEnd"/>
      <w:r>
        <w:rPr>
          <w:sz w:val="22"/>
          <w:szCs w:val="22"/>
          <w:lang w:eastAsia="en-US"/>
        </w:rPr>
        <w:t>, będącego/</w:t>
      </w:r>
      <w:proofErr w:type="spellStart"/>
      <w:r>
        <w:rPr>
          <w:sz w:val="22"/>
          <w:szCs w:val="22"/>
          <w:lang w:eastAsia="en-US"/>
        </w:rPr>
        <w:t>ych</w:t>
      </w:r>
      <w:proofErr w:type="spellEnd"/>
      <w:r>
        <w:rPr>
          <w:sz w:val="22"/>
          <w:szCs w:val="22"/>
          <w:lang w:eastAsia="en-US"/>
        </w:rPr>
        <w:t xml:space="preserve"> podwykonawcą/</w:t>
      </w:r>
      <w:proofErr w:type="spellStart"/>
      <w:r>
        <w:rPr>
          <w:sz w:val="22"/>
          <w:szCs w:val="22"/>
          <w:lang w:eastAsia="en-US"/>
        </w:rPr>
        <w:t>ami</w:t>
      </w:r>
      <w:proofErr w:type="spellEnd"/>
      <w:r>
        <w:rPr>
          <w:sz w:val="22"/>
          <w:szCs w:val="22"/>
          <w:lang w:eastAsia="en-US"/>
        </w:rPr>
        <w:t xml:space="preserve">: ……………………………………………………………………..….…… </w:t>
      </w:r>
      <w:r>
        <w:rPr>
          <w:i/>
          <w:sz w:val="22"/>
          <w:szCs w:val="22"/>
          <w:lang w:eastAsia="en-US"/>
        </w:rPr>
        <w:t>(podać pełną nazwę/firmę, adres, a także w zależności od podmiotu: NIP/PESEL, KRS/</w:t>
      </w:r>
      <w:proofErr w:type="spellStart"/>
      <w:r>
        <w:rPr>
          <w:i/>
          <w:sz w:val="22"/>
          <w:szCs w:val="22"/>
          <w:lang w:eastAsia="en-US"/>
        </w:rPr>
        <w:t>CEiDG</w:t>
      </w:r>
      <w:proofErr w:type="spellEnd"/>
      <w:r>
        <w:rPr>
          <w:i/>
          <w:sz w:val="22"/>
          <w:szCs w:val="22"/>
          <w:lang w:eastAsia="en-US"/>
        </w:rPr>
        <w:t>)</w:t>
      </w:r>
      <w:r>
        <w:rPr>
          <w:sz w:val="22"/>
          <w:szCs w:val="22"/>
          <w:lang w:eastAsia="en-US"/>
        </w:rPr>
        <w:t>, nie zachodzą podstawy wykluczenia z postępowania o udzielenie zamówienia.</w:t>
      </w:r>
    </w:p>
    <w:p w14:paraId="6446BB97" w14:textId="77777777" w:rsidR="00AC796F" w:rsidRDefault="00AC796F" w:rsidP="00AC796F">
      <w:pPr>
        <w:jc w:val="both"/>
        <w:rPr>
          <w:sz w:val="22"/>
          <w:szCs w:val="22"/>
          <w:lang w:eastAsia="en-US"/>
        </w:rPr>
      </w:pPr>
    </w:p>
    <w:p w14:paraId="08978067" w14:textId="77777777" w:rsidR="00AC796F" w:rsidRDefault="00AC796F" w:rsidP="00AC796F">
      <w:pPr>
        <w:jc w:val="both"/>
        <w:rPr>
          <w:sz w:val="22"/>
          <w:szCs w:val="22"/>
          <w:lang w:eastAsia="en-US"/>
        </w:rPr>
      </w:pPr>
      <w:r>
        <w:rPr>
          <w:sz w:val="22"/>
          <w:szCs w:val="22"/>
          <w:lang w:eastAsia="en-US"/>
        </w:rPr>
        <w:t xml:space="preserve">…………….……. </w:t>
      </w:r>
      <w:r>
        <w:rPr>
          <w:i/>
          <w:lang w:eastAsia="en-US"/>
        </w:rPr>
        <w:t>(miejscowość),</w:t>
      </w:r>
      <w:r>
        <w:rPr>
          <w:i/>
          <w:sz w:val="22"/>
          <w:szCs w:val="22"/>
          <w:lang w:eastAsia="en-US"/>
        </w:rPr>
        <w:t xml:space="preserve"> </w:t>
      </w:r>
      <w:r>
        <w:rPr>
          <w:sz w:val="22"/>
          <w:szCs w:val="22"/>
          <w:lang w:eastAsia="en-US"/>
        </w:rPr>
        <w:t xml:space="preserve">dnia …………………. r. </w:t>
      </w:r>
    </w:p>
    <w:p w14:paraId="37259C27" w14:textId="77777777" w:rsidR="00AC796F" w:rsidRDefault="00AC796F" w:rsidP="00AC796F">
      <w:pPr>
        <w:spacing w:line="360" w:lineRule="auto"/>
        <w:jc w:val="both"/>
        <w:rPr>
          <w:sz w:val="22"/>
          <w:szCs w:val="22"/>
          <w:lang w:eastAsia="en-US"/>
        </w:rPr>
      </w:pPr>
    </w:p>
    <w:p w14:paraId="38E44881" w14:textId="77777777" w:rsidR="000066D8" w:rsidRDefault="000066D8" w:rsidP="00AC796F">
      <w:pPr>
        <w:spacing w:line="360" w:lineRule="auto"/>
        <w:jc w:val="both"/>
        <w:rPr>
          <w:sz w:val="22"/>
          <w:szCs w:val="22"/>
          <w:lang w:eastAsia="en-US"/>
        </w:rPr>
      </w:pPr>
    </w:p>
    <w:p w14:paraId="28BE4984" w14:textId="77777777" w:rsidR="00AC796F" w:rsidRDefault="00AC796F" w:rsidP="00AC796F">
      <w:pPr>
        <w:spacing w:line="360" w:lineRule="auto"/>
        <w:jc w:val="both"/>
        <w:rPr>
          <w:sz w:val="22"/>
          <w:szCs w:val="22"/>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t>…………………………………………</w:t>
      </w:r>
    </w:p>
    <w:p w14:paraId="27171FD3" w14:textId="77777777" w:rsidR="00AC796F" w:rsidRDefault="00AC796F" w:rsidP="00AC796F">
      <w:pPr>
        <w:spacing w:line="360" w:lineRule="auto"/>
        <w:ind w:left="5664" w:firstLine="708"/>
        <w:jc w:val="both"/>
        <w:rPr>
          <w:i/>
          <w:lang w:eastAsia="en-US"/>
        </w:rPr>
      </w:pPr>
      <w:r>
        <w:rPr>
          <w:i/>
          <w:lang w:eastAsia="en-US"/>
        </w:rPr>
        <w:t>(podpis)</w:t>
      </w:r>
    </w:p>
    <w:p w14:paraId="3D2CB772" w14:textId="77777777" w:rsidR="00AC796F" w:rsidRDefault="00AC796F" w:rsidP="00AC796F">
      <w:pPr>
        <w:shd w:val="clear" w:color="auto" w:fill="BFBFBF"/>
        <w:spacing w:line="360" w:lineRule="auto"/>
        <w:jc w:val="both"/>
        <w:rPr>
          <w:b/>
          <w:sz w:val="22"/>
          <w:szCs w:val="22"/>
          <w:lang w:eastAsia="en-US"/>
        </w:rPr>
      </w:pPr>
      <w:r>
        <w:rPr>
          <w:b/>
          <w:sz w:val="22"/>
          <w:szCs w:val="22"/>
          <w:lang w:eastAsia="en-US"/>
        </w:rPr>
        <w:t>OŚWIADCZENIE DOTYCZĄCE PODANYCH INFORMACJI:</w:t>
      </w:r>
    </w:p>
    <w:p w14:paraId="7786696D" w14:textId="77777777" w:rsidR="00AC796F" w:rsidRDefault="00AC796F" w:rsidP="00AC796F">
      <w:pPr>
        <w:spacing w:line="360" w:lineRule="auto"/>
        <w:jc w:val="both"/>
        <w:rPr>
          <w:b/>
          <w:sz w:val="22"/>
          <w:szCs w:val="22"/>
          <w:lang w:eastAsia="en-US"/>
        </w:rPr>
      </w:pPr>
    </w:p>
    <w:p w14:paraId="7A8772B4" w14:textId="5E1835EC" w:rsidR="00AC796F" w:rsidRDefault="00AC796F" w:rsidP="00AC796F">
      <w:pPr>
        <w:jc w:val="both"/>
        <w:rPr>
          <w:sz w:val="22"/>
          <w:szCs w:val="22"/>
          <w:lang w:eastAsia="en-US"/>
        </w:rPr>
      </w:pPr>
      <w:r>
        <w:rPr>
          <w:sz w:val="22"/>
          <w:szCs w:val="22"/>
          <w:lang w:eastAsia="en-US"/>
        </w:rPr>
        <w:t xml:space="preserve">Oświadczam, że wszystkie informacje podane w powyższych oświadczeniach są aktualne </w:t>
      </w:r>
      <w:r>
        <w:rPr>
          <w:sz w:val="22"/>
          <w:szCs w:val="22"/>
          <w:lang w:eastAsia="en-US"/>
        </w:rPr>
        <w:br/>
        <w:t xml:space="preserve">i zgodne z prawdą oraz zostały przedstawione z pełną świadomością konsekwencji wprowadzenia </w:t>
      </w:r>
      <w:r w:rsidR="00E72E46">
        <w:rPr>
          <w:sz w:val="22"/>
          <w:szCs w:val="22"/>
          <w:lang w:eastAsia="en-US"/>
        </w:rPr>
        <w:t>Z</w:t>
      </w:r>
      <w:r>
        <w:rPr>
          <w:sz w:val="22"/>
          <w:szCs w:val="22"/>
          <w:lang w:eastAsia="en-US"/>
        </w:rPr>
        <w:t>amawiającego w błąd przy przedstawianiu informacji.</w:t>
      </w:r>
    </w:p>
    <w:p w14:paraId="39486A30" w14:textId="77777777" w:rsidR="00AC796F" w:rsidRDefault="00AC796F" w:rsidP="00AC796F">
      <w:pPr>
        <w:spacing w:line="360" w:lineRule="auto"/>
        <w:jc w:val="both"/>
        <w:rPr>
          <w:sz w:val="22"/>
          <w:szCs w:val="22"/>
          <w:lang w:eastAsia="en-US"/>
        </w:rPr>
      </w:pPr>
    </w:p>
    <w:p w14:paraId="2A1E8496" w14:textId="77777777" w:rsidR="00AC796F" w:rsidRDefault="00AC796F" w:rsidP="00AC796F">
      <w:pPr>
        <w:spacing w:line="360" w:lineRule="auto"/>
        <w:jc w:val="both"/>
        <w:rPr>
          <w:sz w:val="22"/>
          <w:szCs w:val="22"/>
          <w:lang w:eastAsia="en-US"/>
        </w:rPr>
      </w:pPr>
    </w:p>
    <w:p w14:paraId="6FD13D77" w14:textId="77777777" w:rsidR="00AC796F" w:rsidRDefault="00AC796F" w:rsidP="00AC796F">
      <w:pPr>
        <w:spacing w:line="360" w:lineRule="auto"/>
        <w:jc w:val="both"/>
        <w:rPr>
          <w:sz w:val="22"/>
          <w:szCs w:val="22"/>
          <w:lang w:eastAsia="en-US"/>
        </w:rPr>
      </w:pPr>
      <w:r>
        <w:rPr>
          <w:sz w:val="22"/>
          <w:szCs w:val="22"/>
          <w:lang w:eastAsia="en-US"/>
        </w:rPr>
        <w:t xml:space="preserve">…………….……. </w:t>
      </w:r>
      <w:r>
        <w:rPr>
          <w:i/>
          <w:lang w:eastAsia="en-US"/>
        </w:rPr>
        <w:t>(miejscowość),</w:t>
      </w:r>
      <w:r>
        <w:rPr>
          <w:i/>
          <w:sz w:val="22"/>
          <w:szCs w:val="22"/>
          <w:lang w:eastAsia="en-US"/>
        </w:rPr>
        <w:t xml:space="preserve"> </w:t>
      </w:r>
      <w:r>
        <w:rPr>
          <w:sz w:val="22"/>
          <w:szCs w:val="22"/>
          <w:lang w:eastAsia="en-US"/>
        </w:rPr>
        <w:t xml:space="preserve">dnia …………………. r. </w:t>
      </w:r>
    </w:p>
    <w:p w14:paraId="492FE94E" w14:textId="77777777" w:rsidR="00AC796F" w:rsidRDefault="00AC796F" w:rsidP="00AC796F">
      <w:pPr>
        <w:spacing w:line="360" w:lineRule="auto"/>
        <w:jc w:val="both"/>
        <w:rPr>
          <w:sz w:val="22"/>
          <w:szCs w:val="22"/>
          <w:lang w:eastAsia="en-US"/>
        </w:rPr>
      </w:pPr>
    </w:p>
    <w:p w14:paraId="4E161E8A" w14:textId="77777777" w:rsidR="000066D8" w:rsidRDefault="000066D8" w:rsidP="00AC796F">
      <w:pPr>
        <w:spacing w:line="360" w:lineRule="auto"/>
        <w:jc w:val="both"/>
        <w:rPr>
          <w:sz w:val="22"/>
          <w:szCs w:val="22"/>
          <w:lang w:eastAsia="en-US"/>
        </w:rPr>
      </w:pPr>
    </w:p>
    <w:p w14:paraId="419E7FBB" w14:textId="77777777" w:rsidR="00AC796F" w:rsidRDefault="00AC796F" w:rsidP="00AC796F">
      <w:pPr>
        <w:spacing w:line="360" w:lineRule="auto"/>
        <w:jc w:val="both"/>
        <w:rPr>
          <w:sz w:val="22"/>
          <w:szCs w:val="22"/>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t>…………………………………………</w:t>
      </w:r>
    </w:p>
    <w:p w14:paraId="7896FC7A" w14:textId="77777777" w:rsidR="00AC796F" w:rsidRDefault="00AC796F" w:rsidP="00AC796F">
      <w:pPr>
        <w:spacing w:line="360" w:lineRule="auto"/>
        <w:ind w:left="5664" w:firstLine="708"/>
        <w:jc w:val="both"/>
        <w:rPr>
          <w:i/>
          <w:lang w:eastAsia="en-US"/>
        </w:rPr>
      </w:pPr>
      <w:r>
        <w:rPr>
          <w:i/>
          <w:lang w:eastAsia="en-US"/>
        </w:rPr>
        <w:t>(podpis)</w:t>
      </w:r>
    </w:p>
    <w:p w14:paraId="5360C277" w14:textId="77777777" w:rsidR="00AC796F" w:rsidRDefault="00AC796F" w:rsidP="00AC796F">
      <w:pPr>
        <w:pStyle w:val="p7"/>
        <w:widowControl/>
        <w:spacing w:line="240" w:lineRule="auto"/>
        <w:jc w:val="both"/>
        <w:rPr>
          <w:b/>
          <w:bCs/>
          <w:sz w:val="22"/>
          <w:szCs w:val="22"/>
        </w:rPr>
      </w:pPr>
    </w:p>
    <w:p w14:paraId="421129AB" w14:textId="77777777" w:rsidR="00AC796F" w:rsidRDefault="00AC796F" w:rsidP="00AC796F">
      <w:pPr>
        <w:pStyle w:val="p7"/>
        <w:widowControl/>
        <w:spacing w:line="240" w:lineRule="auto"/>
        <w:jc w:val="both"/>
        <w:rPr>
          <w:b/>
          <w:bCs/>
          <w:sz w:val="22"/>
          <w:szCs w:val="22"/>
        </w:rPr>
      </w:pPr>
    </w:p>
    <w:p w14:paraId="2778682E" w14:textId="77777777" w:rsidR="00AC796F" w:rsidRDefault="00AC796F" w:rsidP="00AC796F">
      <w:pPr>
        <w:pStyle w:val="p7"/>
        <w:widowControl/>
        <w:spacing w:line="240" w:lineRule="auto"/>
        <w:jc w:val="both"/>
        <w:rPr>
          <w:b/>
          <w:bCs/>
          <w:sz w:val="22"/>
          <w:szCs w:val="22"/>
        </w:rPr>
      </w:pPr>
    </w:p>
    <w:p w14:paraId="51416522" w14:textId="77777777" w:rsidR="00AC796F" w:rsidRDefault="00AC796F" w:rsidP="00AC796F">
      <w:pPr>
        <w:pStyle w:val="p7"/>
        <w:widowControl/>
        <w:spacing w:line="240" w:lineRule="auto"/>
        <w:jc w:val="both"/>
        <w:rPr>
          <w:b/>
          <w:bCs/>
          <w:sz w:val="22"/>
          <w:szCs w:val="22"/>
        </w:rPr>
      </w:pPr>
    </w:p>
    <w:p w14:paraId="54D19A93" w14:textId="77777777" w:rsidR="00AC796F" w:rsidRDefault="00AC796F" w:rsidP="00AC796F">
      <w:pPr>
        <w:rPr>
          <w:sz w:val="22"/>
          <w:szCs w:val="22"/>
        </w:rPr>
      </w:pPr>
    </w:p>
    <w:p w14:paraId="0823CF59" w14:textId="77777777" w:rsidR="00AC796F" w:rsidRDefault="00AC796F" w:rsidP="00AC796F">
      <w:pPr>
        <w:rPr>
          <w:sz w:val="22"/>
          <w:szCs w:val="22"/>
        </w:rPr>
      </w:pPr>
    </w:p>
    <w:p w14:paraId="60D649EB" w14:textId="77777777" w:rsidR="00AC796F" w:rsidRDefault="00AC796F" w:rsidP="00AC796F">
      <w:pPr>
        <w:rPr>
          <w:sz w:val="22"/>
          <w:szCs w:val="22"/>
        </w:rPr>
      </w:pPr>
    </w:p>
    <w:p w14:paraId="17DEAC3E" w14:textId="77777777" w:rsidR="003C7A59" w:rsidRPr="00C471A2" w:rsidRDefault="003C7A59" w:rsidP="003C7A59">
      <w:pPr>
        <w:pStyle w:val="p7"/>
        <w:widowControl/>
        <w:spacing w:line="240" w:lineRule="auto"/>
        <w:jc w:val="both"/>
        <w:rPr>
          <w:b/>
          <w:bCs/>
          <w:sz w:val="22"/>
          <w:szCs w:val="22"/>
        </w:rPr>
      </w:pPr>
    </w:p>
    <w:p w14:paraId="54828144" w14:textId="77777777" w:rsidR="003C7A59" w:rsidRPr="00C471A2" w:rsidRDefault="003C7A59" w:rsidP="003C7A59">
      <w:pPr>
        <w:pStyle w:val="p7"/>
        <w:widowControl/>
        <w:spacing w:line="240" w:lineRule="auto"/>
        <w:jc w:val="both"/>
        <w:rPr>
          <w:b/>
          <w:bCs/>
          <w:sz w:val="22"/>
          <w:szCs w:val="22"/>
        </w:rPr>
      </w:pPr>
    </w:p>
    <w:p w14:paraId="2DA5F721" w14:textId="77777777" w:rsidR="003C7A59" w:rsidRDefault="003C7A59" w:rsidP="003C7A59">
      <w:pPr>
        <w:pStyle w:val="p7"/>
        <w:widowControl/>
        <w:spacing w:line="240" w:lineRule="auto"/>
        <w:jc w:val="both"/>
        <w:rPr>
          <w:b/>
          <w:bCs/>
          <w:sz w:val="22"/>
          <w:szCs w:val="22"/>
        </w:rPr>
      </w:pPr>
    </w:p>
    <w:p w14:paraId="439B5C34" w14:textId="77777777" w:rsidR="00CE3348" w:rsidRDefault="00CE3348" w:rsidP="003C7A59">
      <w:pPr>
        <w:pStyle w:val="p7"/>
        <w:widowControl/>
        <w:spacing w:line="240" w:lineRule="auto"/>
        <w:jc w:val="both"/>
        <w:rPr>
          <w:b/>
          <w:bCs/>
          <w:sz w:val="22"/>
          <w:szCs w:val="22"/>
        </w:rPr>
      </w:pPr>
    </w:p>
    <w:p w14:paraId="3A2D062A" w14:textId="77777777" w:rsidR="00CE3348" w:rsidRDefault="00CE3348" w:rsidP="003C7A59">
      <w:pPr>
        <w:pStyle w:val="p7"/>
        <w:widowControl/>
        <w:spacing w:line="240" w:lineRule="auto"/>
        <w:jc w:val="both"/>
        <w:rPr>
          <w:b/>
          <w:bCs/>
          <w:sz w:val="22"/>
          <w:szCs w:val="22"/>
        </w:rPr>
      </w:pPr>
    </w:p>
    <w:p w14:paraId="6C5259D7" w14:textId="77777777" w:rsidR="00CE3348" w:rsidRDefault="00CE3348" w:rsidP="003C7A59">
      <w:pPr>
        <w:pStyle w:val="p7"/>
        <w:widowControl/>
        <w:spacing w:line="240" w:lineRule="auto"/>
        <w:jc w:val="both"/>
        <w:rPr>
          <w:b/>
          <w:bCs/>
          <w:sz w:val="22"/>
          <w:szCs w:val="22"/>
        </w:rPr>
      </w:pPr>
    </w:p>
    <w:p w14:paraId="2E4D6C1E" w14:textId="77777777" w:rsidR="00CE3348" w:rsidRDefault="00CE3348" w:rsidP="003C7A59">
      <w:pPr>
        <w:pStyle w:val="p7"/>
        <w:widowControl/>
        <w:spacing w:line="240" w:lineRule="auto"/>
        <w:jc w:val="both"/>
        <w:rPr>
          <w:b/>
          <w:bCs/>
          <w:sz w:val="22"/>
          <w:szCs w:val="22"/>
        </w:rPr>
      </w:pPr>
    </w:p>
    <w:p w14:paraId="6B397AA9" w14:textId="77777777" w:rsidR="00CE3348" w:rsidRDefault="00CE3348" w:rsidP="003C7A59">
      <w:pPr>
        <w:pStyle w:val="p7"/>
        <w:widowControl/>
        <w:spacing w:line="240" w:lineRule="auto"/>
        <w:jc w:val="both"/>
        <w:rPr>
          <w:b/>
          <w:bCs/>
          <w:sz w:val="22"/>
          <w:szCs w:val="22"/>
        </w:rPr>
      </w:pPr>
    </w:p>
    <w:p w14:paraId="17239557" w14:textId="77777777" w:rsidR="00CE3348" w:rsidRDefault="00CE3348" w:rsidP="003C7A59">
      <w:pPr>
        <w:pStyle w:val="p7"/>
        <w:widowControl/>
        <w:spacing w:line="240" w:lineRule="auto"/>
        <w:jc w:val="both"/>
        <w:rPr>
          <w:b/>
          <w:bCs/>
          <w:sz w:val="22"/>
          <w:szCs w:val="22"/>
        </w:rPr>
      </w:pPr>
    </w:p>
    <w:p w14:paraId="4B24EC78" w14:textId="77777777" w:rsidR="00CE3348" w:rsidRDefault="00CE3348" w:rsidP="003C7A59">
      <w:pPr>
        <w:pStyle w:val="p7"/>
        <w:widowControl/>
        <w:spacing w:line="240" w:lineRule="auto"/>
        <w:jc w:val="both"/>
        <w:rPr>
          <w:b/>
          <w:bCs/>
          <w:sz w:val="22"/>
          <w:szCs w:val="22"/>
        </w:rPr>
      </w:pPr>
    </w:p>
    <w:p w14:paraId="62908478" w14:textId="77777777" w:rsidR="00CE3348" w:rsidRDefault="00CE3348" w:rsidP="003C7A59">
      <w:pPr>
        <w:pStyle w:val="p7"/>
        <w:widowControl/>
        <w:spacing w:line="240" w:lineRule="auto"/>
        <w:jc w:val="both"/>
        <w:rPr>
          <w:b/>
          <w:bCs/>
          <w:sz w:val="22"/>
          <w:szCs w:val="22"/>
        </w:rPr>
      </w:pPr>
    </w:p>
    <w:p w14:paraId="5D36D75E" w14:textId="77777777" w:rsidR="00CE3348" w:rsidRDefault="00CE3348" w:rsidP="003C7A59">
      <w:pPr>
        <w:pStyle w:val="p7"/>
        <w:widowControl/>
        <w:spacing w:line="240" w:lineRule="auto"/>
        <w:jc w:val="both"/>
        <w:rPr>
          <w:b/>
          <w:bCs/>
          <w:sz w:val="22"/>
          <w:szCs w:val="22"/>
        </w:rPr>
      </w:pPr>
    </w:p>
    <w:p w14:paraId="53067644" w14:textId="77777777" w:rsidR="003C7A59" w:rsidRPr="00C471A2" w:rsidRDefault="003C7A59" w:rsidP="003C7A59">
      <w:pPr>
        <w:rPr>
          <w:sz w:val="22"/>
          <w:szCs w:val="22"/>
        </w:rPr>
      </w:pPr>
    </w:p>
    <w:p w14:paraId="1EFC69BC" w14:textId="77777777" w:rsidR="00CE3348" w:rsidRPr="00B2540E" w:rsidRDefault="00CE3348" w:rsidP="00CE3348">
      <w:pPr>
        <w:autoSpaceDE w:val="0"/>
        <w:autoSpaceDN w:val="0"/>
        <w:adjustRightInd w:val="0"/>
        <w:ind w:left="5664" w:firstLine="708"/>
        <w:rPr>
          <w:rFonts w:eastAsia="Calibri"/>
          <w:b/>
          <w:i/>
          <w:sz w:val="22"/>
          <w:szCs w:val="22"/>
          <w:lang w:eastAsia="en-US"/>
        </w:rPr>
      </w:pPr>
      <w:r w:rsidRPr="00B2540E">
        <w:rPr>
          <w:rFonts w:eastAsia="Calibri"/>
          <w:b/>
          <w:i/>
          <w:sz w:val="22"/>
          <w:szCs w:val="22"/>
          <w:lang w:eastAsia="en-US"/>
        </w:rPr>
        <w:lastRenderedPageBreak/>
        <w:t>Załącznik Nr 3 do SIWZ</w:t>
      </w:r>
    </w:p>
    <w:p w14:paraId="54711628" w14:textId="77777777" w:rsidR="00CE3348" w:rsidRPr="00B2540E" w:rsidRDefault="00CE3348" w:rsidP="00CE3348">
      <w:pPr>
        <w:ind w:left="6372" w:firstLine="708"/>
        <w:rPr>
          <w:b/>
          <w:i/>
          <w:sz w:val="22"/>
          <w:szCs w:val="22"/>
        </w:rPr>
      </w:pPr>
      <w:r w:rsidRPr="00B2540E">
        <w:rPr>
          <w:i/>
          <w:sz w:val="22"/>
          <w:szCs w:val="22"/>
        </w:rPr>
        <w:t xml:space="preserve">Wzór zobowiązania </w:t>
      </w:r>
    </w:p>
    <w:p w14:paraId="116BD39A" w14:textId="77777777" w:rsidR="00CE3348" w:rsidRPr="00B2540E" w:rsidRDefault="00CE3348" w:rsidP="00CE3348">
      <w:pPr>
        <w:rPr>
          <w:b/>
          <w:i/>
          <w:sz w:val="22"/>
          <w:szCs w:val="22"/>
        </w:rPr>
      </w:pPr>
    </w:p>
    <w:p w14:paraId="70A170F7" w14:textId="77777777" w:rsidR="00CE3348" w:rsidRPr="00B2540E" w:rsidRDefault="00CE3348" w:rsidP="00CE3348">
      <w:pPr>
        <w:rPr>
          <w:b/>
          <w:i/>
          <w:sz w:val="22"/>
          <w:szCs w:val="22"/>
        </w:rPr>
      </w:pPr>
    </w:p>
    <w:p w14:paraId="7C77B281" w14:textId="77777777" w:rsidR="00CE3348" w:rsidRPr="00B2540E" w:rsidRDefault="00CE3348" w:rsidP="00CE3348">
      <w:pPr>
        <w:rPr>
          <w:sz w:val="22"/>
          <w:szCs w:val="22"/>
        </w:rPr>
      </w:pPr>
    </w:p>
    <w:p w14:paraId="17080BF5" w14:textId="77777777" w:rsidR="00CE3348" w:rsidRPr="00B2540E" w:rsidRDefault="00CE3348" w:rsidP="00CE3348">
      <w:pPr>
        <w:rPr>
          <w:sz w:val="22"/>
          <w:szCs w:val="22"/>
        </w:rPr>
      </w:pPr>
      <w:r w:rsidRPr="00B2540E">
        <w:rPr>
          <w:sz w:val="22"/>
          <w:szCs w:val="22"/>
        </w:rPr>
        <w:t>……………………………………</w:t>
      </w:r>
      <w:r w:rsidRPr="00B2540E">
        <w:rPr>
          <w:sz w:val="22"/>
          <w:szCs w:val="22"/>
        </w:rPr>
        <w:tab/>
      </w:r>
      <w:r w:rsidRPr="00B2540E">
        <w:rPr>
          <w:sz w:val="22"/>
          <w:szCs w:val="22"/>
        </w:rPr>
        <w:tab/>
      </w:r>
      <w:r w:rsidRPr="00B2540E">
        <w:rPr>
          <w:sz w:val="22"/>
          <w:szCs w:val="22"/>
        </w:rPr>
        <w:tab/>
      </w:r>
      <w:r w:rsidRPr="00B2540E">
        <w:rPr>
          <w:sz w:val="22"/>
          <w:szCs w:val="22"/>
        </w:rPr>
        <w:tab/>
        <w:t>…………………, dnia ……………</w:t>
      </w:r>
    </w:p>
    <w:p w14:paraId="2ABF6AAE" w14:textId="53E2D203" w:rsidR="00CE3348" w:rsidRPr="00B2540E" w:rsidRDefault="00CE3348" w:rsidP="00CE3348">
      <w:pPr>
        <w:rPr>
          <w:sz w:val="22"/>
          <w:szCs w:val="22"/>
        </w:rPr>
      </w:pPr>
      <w:r w:rsidRPr="00B2540E">
        <w:rPr>
          <w:sz w:val="22"/>
          <w:szCs w:val="22"/>
        </w:rPr>
        <w:tab/>
        <w:t>(pi</w:t>
      </w:r>
      <w:r w:rsidR="006871FC">
        <w:rPr>
          <w:sz w:val="22"/>
          <w:szCs w:val="22"/>
        </w:rPr>
        <w:t xml:space="preserve">eczęć Wykonawcy)  </w:t>
      </w:r>
      <w:r w:rsidR="006871FC">
        <w:rPr>
          <w:sz w:val="22"/>
          <w:szCs w:val="22"/>
        </w:rPr>
        <w:tab/>
      </w:r>
      <w:r w:rsidR="006871FC">
        <w:rPr>
          <w:sz w:val="22"/>
          <w:szCs w:val="22"/>
        </w:rPr>
        <w:tab/>
      </w:r>
      <w:r w:rsidR="006871FC">
        <w:rPr>
          <w:sz w:val="22"/>
          <w:szCs w:val="22"/>
        </w:rPr>
        <w:tab/>
      </w:r>
      <w:r w:rsidR="006871FC">
        <w:rPr>
          <w:sz w:val="22"/>
          <w:szCs w:val="22"/>
        </w:rPr>
        <w:tab/>
      </w:r>
      <w:r w:rsidR="006871FC">
        <w:rPr>
          <w:sz w:val="22"/>
          <w:szCs w:val="22"/>
        </w:rPr>
        <w:tab/>
        <w:t xml:space="preserve">    </w:t>
      </w:r>
      <w:r w:rsidRPr="00B2540E">
        <w:rPr>
          <w:sz w:val="22"/>
          <w:szCs w:val="22"/>
        </w:rPr>
        <w:t>(miejscowość)</w:t>
      </w:r>
    </w:p>
    <w:p w14:paraId="0C6C634A" w14:textId="77777777" w:rsidR="00CE3348" w:rsidRPr="00B2540E" w:rsidRDefault="00CE3348" w:rsidP="00CE3348">
      <w:pPr>
        <w:rPr>
          <w:sz w:val="22"/>
          <w:szCs w:val="22"/>
        </w:rPr>
      </w:pPr>
    </w:p>
    <w:p w14:paraId="3529CBB3" w14:textId="77777777" w:rsidR="00CE3348" w:rsidRPr="00B2540E" w:rsidRDefault="00CE3348" w:rsidP="00CE3348">
      <w:pPr>
        <w:rPr>
          <w:sz w:val="22"/>
          <w:szCs w:val="22"/>
        </w:rPr>
      </w:pPr>
    </w:p>
    <w:p w14:paraId="1F786640" w14:textId="77777777" w:rsidR="00CE3348" w:rsidRPr="00B2540E" w:rsidRDefault="00CE3348" w:rsidP="00CE3348">
      <w:pPr>
        <w:rPr>
          <w:sz w:val="22"/>
          <w:szCs w:val="22"/>
        </w:rPr>
      </w:pPr>
    </w:p>
    <w:p w14:paraId="68F75F04" w14:textId="77777777" w:rsidR="00CE3348" w:rsidRPr="00B2540E" w:rsidRDefault="00CE3348" w:rsidP="00CE3348">
      <w:pPr>
        <w:jc w:val="center"/>
        <w:rPr>
          <w:b/>
          <w:sz w:val="22"/>
          <w:szCs w:val="22"/>
        </w:rPr>
      </w:pPr>
      <w:r w:rsidRPr="00B2540E">
        <w:rPr>
          <w:b/>
          <w:sz w:val="22"/>
          <w:szCs w:val="22"/>
        </w:rPr>
        <w:t>PISEMNE ZOBOWIĄZANIE INNYCH PODMIOTÓW</w:t>
      </w:r>
    </w:p>
    <w:p w14:paraId="75051E60" w14:textId="77777777" w:rsidR="00CE3348" w:rsidRPr="00B2540E" w:rsidRDefault="00CE3348" w:rsidP="00CE3348">
      <w:pPr>
        <w:autoSpaceDE w:val="0"/>
        <w:autoSpaceDN w:val="0"/>
        <w:adjustRightInd w:val="0"/>
        <w:ind w:left="567"/>
        <w:jc w:val="center"/>
        <w:rPr>
          <w:rFonts w:eastAsia="EUAlbertina-Regular-Identity-H"/>
          <w:b/>
          <w:sz w:val="22"/>
          <w:szCs w:val="22"/>
        </w:rPr>
      </w:pPr>
      <w:r w:rsidRPr="00B2540E">
        <w:rPr>
          <w:rFonts w:eastAsia="EUAlbertina-Regular-Identity-H"/>
          <w:b/>
          <w:sz w:val="22"/>
          <w:szCs w:val="22"/>
        </w:rPr>
        <w:t xml:space="preserve">DO ODDANIA DO DYSPOZYCJI WYKONAWCY NIEZBĘDNYCH ZASOBÓW </w:t>
      </w:r>
    </w:p>
    <w:p w14:paraId="606B47BA" w14:textId="77777777" w:rsidR="00CE3348" w:rsidRPr="00B2540E" w:rsidRDefault="00CE3348" w:rsidP="00CE3348">
      <w:pPr>
        <w:autoSpaceDE w:val="0"/>
        <w:autoSpaceDN w:val="0"/>
        <w:adjustRightInd w:val="0"/>
        <w:ind w:left="567"/>
        <w:jc w:val="center"/>
        <w:rPr>
          <w:rFonts w:eastAsia="EUAlbertina-Regular-Identity-H"/>
          <w:b/>
          <w:sz w:val="22"/>
          <w:szCs w:val="22"/>
        </w:rPr>
      </w:pPr>
      <w:r w:rsidRPr="00B2540E">
        <w:rPr>
          <w:rFonts w:eastAsia="EUAlbertina-Regular-Identity-H"/>
          <w:b/>
          <w:sz w:val="22"/>
          <w:szCs w:val="22"/>
        </w:rPr>
        <w:t>NA POTRZEBY WYKONANIA ZAMÓWIENIA</w:t>
      </w:r>
    </w:p>
    <w:p w14:paraId="0EAB9858" w14:textId="77777777" w:rsidR="00CE3348" w:rsidRPr="00B2540E" w:rsidRDefault="00CE3348" w:rsidP="00CE3348">
      <w:pPr>
        <w:jc w:val="center"/>
        <w:rPr>
          <w:b/>
          <w:sz w:val="22"/>
          <w:szCs w:val="22"/>
        </w:rPr>
      </w:pPr>
      <w:r w:rsidRPr="00B2540E">
        <w:rPr>
          <w:b/>
          <w:sz w:val="22"/>
          <w:szCs w:val="22"/>
        </w:rPr>
        <w:t xml:space="preserve">na podstawie art. 22a ust. 2 </w:t>
      </w:r>
      <w:proofErr w:type="spellStart"/>
      <w:r w:rsidRPr="00B2540E">
        <w:rPr>
          <w:b/>
          <w:sz w:val="22"/>
          <w:szCs w:val="22"/>
        </w:rPr>
        <w:t>Pzp</w:t>
      </w:r>
      <w:proofErr w:type="spellEnd"/>
    </w:p>
    <w:p w14:paraId="68001F6A" w14:textId="77777777" w:rsidR="00CE3348" w:rsidRPr="00B2540E" w:rsidRDefault="00CE3348" w:rsidP="00CE3348">
      <w:pPr>
        <w:jc w:val="center"/>
        <w:rPr>
          <w:sz w:val="22"/>
          <w:szCs w:val="22"/>
        </w:rPr>
      </w:pPr>
    </w:p>
    <w:p w14:paraId="67C20F3B" w14:textId="77777777" w:rsidR="00CE3348" w:rsidRPr="00B2540E" w:rsidRDefault="00CE3348" w:rsidP="00CE3348">
      <w:pPr>
        <w:jc w:val="center"/>
        <w:rPr>
          <w:sz w:val="22"/>
          <w:szCs w:val="22"/>
        </w:rPr>
      </w:pPr>
    </w:p>
    <w:p w14:paraId="1ACF2F97" w14:textId="77777777" w:rsidR="00CE3348" w:rsidRPr="00B2540E" w:rsidRDefault="00CE3348" w:rsidP="00CE3348">
      <w:pPr>
        <w:jc w:val="center"/>
        <w:rPr>
          <w:sz w:val="22"/>
          <w:szCs w:val="22"/>
        </w:rPr>
      </w:pPr>
      <w:r w:rsidRPr="00B2540E">
        <w:rPr>
          <w:sz w:val="22"/>
          <w:szCs w:val="22"/>
        </w:rPr>
        <w:t xml:space="preserve">…………………………………………………………………………………………….., </w:t>
      </w:r>
    </w:p>
    <w:p w14:paraId="19616F93" w14:textId="77777777" w:rsidR="00CE3348" w:rsidRPr="00B2540E" w:rsidRDefault="00CE3348" w:rsidP="00CE3348">
      <w:pPr>
        <w:ind w:left="1416" w:firstLine="708"/>
        <w:rPr>
          <w:sz w:val="22"/>
          <w:szCs w:val="22"/>
        </w:rPr>
      </w:pPr>
      <w:r w:rsidRPr="00B2540E">
        <w:rPr>
          <w:sz w:val="22"/>
          <w:szCs w:val="22"/>
        </w:rPr>
        <w:t>(imię i nazwisko / nazwa firmy - podmiotu zobowiązującego się)</w:t>
      </w:r>
    </w:p>
    <w:p w14:paraId="4A022B53" w14:textId="77777777" w:rsidR="00CE3348" w:rsidRPr="00B2540E" w:rsidRDefault="00CE3348" w:rsidP="00CE3348">
      <w:pPr>
        <w:rPr>
          <w:sz w:val="22"/>
          <w:szCs w:val="22"/>
        </w:rPr>
      </w:pPr>
    </w:p>
    <w:p w14:paraId="5044EF96" w14:textId="77777777" w:rsidR="00CE3348" w:rsidRPr="00B2540E" w:rsidRDefault="00CE3348" w:rsidP="00CE3348">
      <w:pPr>
        <w:rPr>
          <w:sz w:val="22"/>
          <w:szCs w:val="22"/>
        </w:rPr>
      </w:pPr>
    </w:p>
    <w:p w14:paraId="7FA81E90" w14:textId="77777777" w:rsidR="00CE3348" w:rsidRPr="00B2540E" w:rsidRDefault="00CE3348" w:rsidP="00CE3348">
      <w:pPr>
        <w:rPr>
          <w:b/>
          <w:sz w:val="22"/>
          <w:szCs w:val="22"/>
        </w:rPr>
      </w:pPr>
      <w:r w:rsidRPr="00B2540E">
        <w:rPr>
          <w:b/>
          <w:sz w:val="22"/>
          <w:szCs w:val="22"/>
        </w:rPr>
        <w:t>oświadczam, że zobowiązują się do oddania Wykonawcy:</w:t>
      </w:r>
    </w:p>
    <w:p w14:paraId="6FA968AE" w14:textId="77777777" w:rsidR="00CE3348" w:rsidRPr="00B2540E" w:rsidRDefault="00CE3348" w:rsidP="00CE3348">
      <w:pPr>
        <w:rPr>
          <w:sz w:val="22"/>
          <w:szCs w:val="22"/>
        </w:rPr>
      </w:pPr>
    </w:p>
    <w:p w14:paraId="5121CA7B" w14:textId="77777777" w:rsidR="00CE3348" w:rsidRPr="00B2540E" w:rsidRDefault="00CE3348" w:rsidP="00CE3348">
      <w:pPr>
        <w:rPr>
          <w:sz w:val="22"/>
          <w:szCs w:val="22"/>
        </w:rPr>
      </w:pPr>
    </w:p>
    <w:p w14:paraId="1861A07C" w14:textId="77777777" w:rsidR="00CE3348" w:rsidRPr="00B2540E" w:rsidRDefault="00CE3348" w:rsidP="00CE3348">
      <w:pPr>
        <w:jc w:val="center"/>
        <w:rPr>
          <w:sz w:val="22"/>
          <w:szCs w:val="22"/>
        </w:rPr>
      </w:pPr>
      <w:r w:rsidRPr="00B2540E">
        <w:rPr>
          <w:sz w:val="22"/>
          <w:szCs w:val="22"/>
        </w:rPr>
        <w:t xml:space="preserve">…………………………………………………………………………………………….., </w:t>
      </w:r>
    </w:p>
    <w:p w14:paraId="745679AE" w14:textId="77777777" w:rsidR="00CE3348" w:rsidRPr="00B2540E" w:rsidRDefault="00CE3348" w:rsidP="00CE3348">
      <w:pPr>
        <w:ind w:left="3540" w:firstLine="708"/>
        <w:rPr>
          <w:sz w:val="22"/>
          <w:szCs w:val="22"/>
        </w:rPr>
      </w:pPr>
      <w:r w:rsidRPr="00B2540E">
        <w:rPr>
          <w:sz w:val="22"/>
          <w:szCs w:val="22"/>
        </w:rPr>
        <w:t>(nazwa Wykonawcy)</w:t>
      </w:r>
    </w:p>
    <w:p w14:paraId="3486F0BD" w14:textId="77777777" w:rsidR="00CE3348" w:rsidRPr="00B2540E" w:rsidRDefault="00CE3348" w:rsidP="00CE3348">
      <w:pPr>
        <w:rPr>
          <w:sz w:val="22"/>
          <w:szCs w:val="22"/>
        </w:rPr>
      </w:pPr>
    </w:p>
    <w:p w14:paraId="37CE451F" w14:textId="77777777" w:rsidR="00CE3348" w:rsidRPr="00B2540E" w:rsidRDefault="00CE3348" w:rsidP="00CE3348">
      <w:pPr>
        <w:rPr>
          <w:sz w:val="22"/>
          <w:szCs w:val="22"/>
        </w:rPr>
      </w:pPr>
    </w:p>
    <w:p w14:paraId="7F3E9485" w14:textId="77777777" w:rsidR="00CE3348" w:rsidRPr="00B2540E" w:rsidRDefault="00CE3348" w:rsidP="00CE3348">
      <w:pPr>
        <w:rPr>
          <w:b/>
          <w:sz w:val="22"/>
          <w:szCs w:val="22"/>
        </w:rPr>
      </w:pPr>
      <w:r w:rsidRPr="00B2540E">
        <w:rPr>
          <w:b/>
          <w:sz w:val="22"/>
          <w:szCs w:val="22"/>
        </w:rPr>
        <w:t>do dyspozycji:</w:t>
      </w:r>
    </w:p>
    <w:p w14:paraId="1ED49F7D" w14:textId="77777777" w:rsidR="00CE3348" w:rsidRPr="00B2540E" w:rsidRDefault="00CE3348" w:rsidP="00CE3348">
      <w:pPr>
        <w:rPr>
          <w:b/>
          <w:sz w:val="22"/>
          <w:szCs w:val="22"/>
        </w:rPr>
      </w:pPr>
    </w:p>
    <w:p w14:paraId="5DF74AE9" w14:textId="77777777" w:rsidR="00CE3348" w:rsidRPr="00B2540E" w:rsidRDefault="00CE3348" w:rsidP="00CE3348">
      <w:pPr>
        <w:rPr>
          <w:b/>
          <w:sz w:val="22"/>
          <w:szCs w:val="22"/>
        </w:rPr>
      </w:pPr>
    </w:p>
    <w:p w14:paraId="7301B7F0" w14:textId="77777777" w:rsidR="00CE3348" w:rsidRPr="00B2540E" w:rsidRDefault="00CE3348" w:rsidP="00CE3348">
      <w:pPr>
        <w:rPr>
          <w:sz w:val="22"/>
          <w:szCs w:val="22"/>
        </w:rPr>
      </w:pPr>
      <w:r w:rsidRPr="00B2540E">
        <w:rPr>
          <w:sz w:val="22"/>
          <w:szCs w:val="22"/>
        </w:rPr>
        <w:t>………………………………………………………………………………………………….……….</w:t>
      </w:r>
    </w:p>
    <w:p w14:paraId="23FA7696" w14:textId="77777777" w:rsidR="00CE3348" w:rsidRPr="00B2540E" w:rsidRDefault="00CE3348" w:rsidP="00CE3348">
      <w:pPr>
        <w:ind w:left="1416" w:firstLine="708"/>
        <w:rPr>
          <w:sz w:val="22"/>
          <w:szCs w:val="22"/>
        </w:rPr>
      </w:pPr>
      <w:r w:rsidRPr="00B2540E">
        <w:rPr>
          <w:sz w:val="22"/>
          <w:szCs w:val="22"/>
        </w:rPr>
        <w:t>(wskazać zasoby niezbędne do realizacji zamówienia)</w:t>
      </w:r>
    </w:p>
    <w:p w14:paraId="5AA430D5" w14:textId="77777777" w:rsidR="00CE3348" w:rsidRPr="00B2540E" w:rsidRDefault="00CE3348" w:rsidP="00CE3348">
      <w:pPr>
        <w:rPr>
          <w:sz w:val="22"/>
          <w:szCs w:val="22"/>
        </w:rPr>
      </w:pPr>
      <w:r w:rsidRPr="00B2540E">
        <w:rPr>
          <w:sz w:val="22"/>
          <w:szCs w:val="22"/>
        </w:rPr>
        <w:t>…………………………………………………………………………………………….……………</w:t>
      </w:r>
    </w:p>
    <w:p w14:paraId="67F23B23" w14:textId="77777777" w:rsidR="00CE3348" w:rsidRPr="00B2540E" w:rsidRDefault="00CE3348" w:rsidP="00CE3348">
      <w:pPr>
        <w:rPr>
          <w:sz w:val="22"/>
          <w:szCs w:val="22"/>
        </w:rPr>
      </w:pPr>
      <w:r w:rsidRPr="00B2540E">
        <w:rPr>
          <w:sz w:val="22"/>
          <w:szCs w:val="22"/>
        </w:rPr>
        <w:t>…………………………………………………………………………………………………………</w:t>
      </w:r>
    </w:p>
    <w:p w14:paraId="52D38CCC" w14:textId="77777777" w:rsidR="00CE3348" w:rsidRPr="00B2540E" w:rsidRDefault="00CE3348" w:rsidP="00CE3348">
      <w:pPr>
        <w:rPr>
          <w:sz w:val="22"/>
          <w:szCs w:val="22"/>
        </w:rPr>
      </w:pPr>
      <w:r w:rsidRPr="00B2540E">
        <w:rPr>
          <w:sz w:val="22"/>
          <w:szCs w:val="22"/>
        </w:rPr>
        <w:t>…………………………………………………………………………………………………………</w:t>
      </w:r>
    </w:p>
    <w:p w14:paraId="18CD5B35" w14:textId="77777777" w:rsidR="00CE3348" w:rsidRPr="00B2540E" w:rsidRDefault="00CE3348" w:rsidP="00CE3348">
      <w:pPr>
        <w:rPr>
          <w:sz w:val="22"/>
          <w:szCs w:val="22"/>
        </w:rPr>
      </w:pPr>
      <w:r w:rsidRPr="00B2540E">
        <w:rPr>
          <w:sz w:val="22"/>
          <w:szCs w:val="22"/>
        </w:rPr>
        <w:t>…………………………………………………………………………………………………………</w:t>
      </w:r>
    </w:p>
    <w:p w14:paraId="1930C5B7" w14:textId="77777777" w:rsidR="00CE3348" w:rsidRPr="00B2540E" w:rsidRDefault="00CE3348" w:rsidP="00CE3348">
      <w:pPr>
        <w:rPr>
          <w:b/>
          <w:sz w:val="22"/>
          <w:szCs w:val="22"/>
        </w:rPr>
      </w:pPr>
    </w:p>
    <w:p w14:paraId="7F1DBF90" w14:textId="77777777" w:rsidR="00CE3348" w:rsidRPr="00B2540E" w:rsidRDefault="00CE3348" w:rsidP="00CE3348">
      <w:pPr>
        <w:rPr>
          <w:sz w:val="22"/>
          <w:szCs w:val="22"/>
        </w:rPr>
      </w:pPr>
    </w:p>
    <w:p w14:paraId="334AFF75" w14:textId="77777777" w:rsidR="00CE3348" w:rsidRPr="00B2540E" w:rsidRDefault="00CE3348" w:rsidP="00CE3348">
      <w:pPr>
        <w:rPr>
          <w:b/>
          <w:sz w:val="22"/>
          <w:szCs w:val="22"/>
        </w:rPr>
      </w:pPr>
      <w:r w:rsidRPr="00B2540E">
        <w:rPr>
          <w:b/>
          <w:sz w:val="22"/>
          <w:szCs w:val="22"/>
        </w:rPr>
        <w:t>jako niezbędnych zasobów na okres korzystania z nich przy wykonaniu zamówienia.</w:t>
      </w:r>
    </w:p>
    <w:p w14:paraId="5F3706FD" w14:textId="77777777" w:rsidR="00CE3348" w:rsidRPr="00B2540E" w:rsidRDefault="00CE3348" w:rsidP="00CE3348">
      <w:pPr>
        <w:rPr>
          <w:sz w:val="22"/>
          <w:szCs w:val="22"/>
        </w:rPr>
      </w:pPr>
    </w:p>
    <w:p w14:paraId="5D140FCB" w14:textId="77777777" w:rsidR="00CE3348" w:rsidRPr="00B2540E" w:rsidRDefault="00CE3348" w:rsidP="00CE3348">
      <w:pPr>
        <w:jc w:val="center"/>
        <w:rPr>
          <w:sz w:val="22"/>
          <w:szCs w:val="22"/>
        </w:rPr>
      </w:pPr>
    </w:p>
    <w:p w14:paraId="65AED08F" w14:textId="77777777" w:rsidR="00CE3348" w:rsidRPr="00B2540E" w:rsidRDefault="00CE3348" w:rsidP="00CE3348">
      <w:pPr>
        <w:jc w:val="center"/>
        <w:rPr>
          <w:sz w:val="22"/>
          <w:szCs w:val="22"/>
        </w:rPr>
      </w:pPr>
    </w:p>
    <w:p w14:paraId="7E83FAC7" w14:textId="77777777" w:rsidR="00CE3348" w:rsidRPr="00B2540E" w:rsidRDefault="00CE3348" w:rsidP="00CE3348">
      <w:pPr>
        <w:jc w:val="center"/>
        <w:rPr>
          <w:sz w:val="22"/>
          <w:szCs w:val="22"/>
        </w:rPr>
      </w:pPr>
    </w:p>
    <w:p w14:paraId="283895A9" w14:textId="77777777" w:rsidR="00CE3348" w:rsidRPr="00B2540E" w:rsidRDefault="00CE3348" w:rsidP="00CE3348">
      <w:pPr>
        <w:jc w:val="center"/>
        <w:rPr>
          <w:sz w:val="22"/>
          <w:szCs w:val="22"/>
        </w:rPr>
      </w:pPr>
    </w:p>
    <w:p w14:paraId="39F40145" w14:textId="77777777" w:rsidR="003C7A59" w:rsidRPr="00C471A2" w:rsidRDefault="003C7A59" w:rsidP="003C7A59">
      <w:pPr>
        <w:rPr>
          <w:sz w:val="22"/>
          <w:szCs w:val="22"/>
        </w:rPr>
      </w:pPr>
    </w:p>
    <w:p w14:paraId="60E1837D" w14:textId="77777777" w:rsidR="003C7A59" w:rsidRPr="00C471A2" w:rsidRDefault="003C7A59" w:rsidP="003C7A59">
      <w:pPr>
        <w:rPr>
          <w:sz w:val="22"/>
          <w:szCs w:val="22"/>
        </w:rPr>
      </w:pPr>
    </w:p>
    <w:p w14:paraId="467E40EE" w14:textId="77777777" w:rsidR="003C7A59" w:rsidRPr="00C471A2" w:rsidRDefault="003C7A59" w:rsidP="003C7A59">
      <w:pPr>
        <w:rPr>
          <w:sz w:val="22"/>
          <w:szCs w:val="22"/>
        </w:rPr>
      </w:pPr>
    </w:p>
    <w:p w14:paraId="4EC54479" w14:textId="77777777" w:rsid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493031AF" w14:textId="77777777" w:rsid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58EEDEEA" w14:textId="77777777" w:rsid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5EEA96C4" w14:textId="77777777" w:rsid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68A6BC49" w14:textId="77777777" w:rsid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3888538F" w14:textId="77777777" w:rsid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3F9F8FA9" w14:textId="77777777" w:rsidR="006871FC" w:rsidRDefault="006871FC"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60FA76A7" w14:textId="77777777" w:rsidR="00CE3348" w:rsidRP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00E0A622" w14:textId="77777777" w:rsidR="00CE3348" w:rsidRP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sidRPr="00CE3348">
        <w:rPr>
          <w:b/>
          <w:i/>
          <w:sz w:val="22"/>
          <w:szCs w:val="22"/>
        </w:rPr>
        <w:lastRenderedPageBreak/>
        <w:t>Załącznik Nr 3A</w:t>
      </w:r>
    </w:p>
    <w:p w14:paraId="2F97ABE5" w14:textId="675726AD" w:rsidR="00CE3348" w:rsidRPr="00CE3348" w:rsidRDefault="00CE3348" w:rsidP="00687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sidRPr="00CE3348">
        <w:rPr>
          <w:i/>
          <w:sz w:val="22"/>
          <w:szCs w:val="22"/>
        </w:rPr>
        <w:t>Wzór  oświadczenia</w:t>
      </w:r>
    </w:p>
    <w:p w14:paraId="68AA2DDB" w14:textId="77777777" w:rsidR="00CE3348" w:rsidRP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E3348">
        <w:rPr>
          <w:sz w:val="22"/>
          <w:szCs w:val="22"/>
        </w:rPr>
        <w:t>……………………………………</w:t>
      </w:r>
      <w:r w:rsidRPr="00CE3348">
        <w:rPr>
          <w:sz w:val="22"/>
          <w:szCs w:val="22"/>
        </w:rPr>
        <w:tab/>
      </w:r>
      <w:r w:rsidRPr="00CE3348">
        <w:rPr>
          <w:sz w:val="22"/>
          <w:szCs w:val="22"/>
        </w:rPr>
        <w:tab/>
      </w:r>
      <w:r w:rsidRPr="00CE3348">
        <w:rPr>
          <w:sz w:val="22"/>
          <w:szCs w:val="22"/>
        </w:rPr>
        <w:tab/>
        <w:t xml:space="preserve">…………………, dnia </w:t>
      </w:r>
    </w:p>
    <w:p w14:paraId="63AE1734" w14:textId="77777777" w:rsidR="00CE3348" w:rsidRP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E3348">
        <w:rPr>
          <w:sz w:val="22"/>
          <w:szCs w:val="22"/>
        </w:rPr>
        <w:t xml:space="preserve">         (pieczęć Wykonawcy)  </w:t>
      </w:r>
      <w:r w:rsidRPr="00CE3348">
        <w:rPr>
          <w:sz w:val="22"/>
          <w:szCs w:val="22"/>
        </w:rPr>
        <w:tab/>
      </w:r>
      <w:r w:rsidRPr="00CE3348">
        <w:rPr>
          <w:sz w:val="22"/>
          <w:szCs w:val="22"/>
        </w:rPr>
        <w:tab/>
      </w:r>
      <w:r w:rsidRPr="00CE3348">
        <w:rPr>
          <w:sz w:val="22"/>
          <w:szCs w:val="22"/>
        </w:rPr>
        <w:tab/>
      </w:r>
      <w:r w:rsidRPr="00CE3348">
        <w:rPr>
          <w:sz w:val="22"/>
          <w:szCs w:val="22"/>
        </w:rPr>
        <w:tab/>
        <w:t xml:space="preserve">    (miejscowość)</w:t>
      </w:r>
    </w:p>
    <w:p w14:paraId="28BD0E44" w14:textId="77777777" w:rsidR="00CE3348" w:rsidRP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E3348">
        <w:rPr>
          <w:sz w:val="22"/>
          <w:szCs w:val="22"/>
        </w:rPr>
        <w:tab/>
      </w:r>
      <w:r w:rsidRPr="00CE3348">
        <w:rPr>
          <w:sz w:val="22"/>
          <w:szCs w:val="22"/>
        </w:rPr>
        <w:tab/>
      </w:r>
      <w:r w:rsidRPr="00CE3348">
        <w:rPr>
          <w:sz w:val="22"/>
          <w:szCs w:val="22"/>
        </w:rPr>
        <w:tab/>
      </w:r>
      <w:r w:rsidRPr="00CE3348">
        <w:rPr>
          <w:sz w:val="22"/>
          <w:szCs w:val="22"/>
        </w:rPr>
        <w:tab/>
      </w:r>
      <w:r w:rsidRPr="00CE3348">
        <w:rPr>
          <w:sz w:val="22"/>
          <w:szCs w:val="22"/>
        </w:rPr>
        <w:tab/>
      </w:r>
      <w:r w:rsidRPr="00CE3348">
        <w:rPr>
          <w:sz w:val="22"/>
          <w:szCs w:val="22"/>
        </w:rPr>
        <w:tab/>
      </w:r>
      <w:r w:rsidRPr="00CE3348">
        <w:rPr>
          <w:sz w:val="22"/>
          <w:szCs w:val="22"/>
        </w:rPr>
        <w:tab/>
      </w:r>
      <w:r w:rsidRPr="00CE3348">
        <w:rPr>
          <w:sz w:val="22"/>
          <w:szCs w:val="22"/>
        </w:rPr>
        <w:tab/>
      </w:r>
      <w:r w:rsidRPr="00CE3348">
        <w:rPr>
          <w:sz w:val="22"/>
          <w:szCs w:val="22"/>
        </w:rPr>
        <w:tab/>
      </w:r>
    </w:p>
    <w:p w14:paraId="77D92183" w14:textId="77777777" w:rsidR="00CE3348" w:rsidRP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EUAlbertina-Regular-Identity-H"/>
          <w:b/>
          <w:sz w:val="22"/>
          <w:szCs w:val="22"/>
        </w:rPr>
      </w:pPr>
      <w:r w:rsidRPr="00CE3348">
        <w:rPr>
          <w:rFonts w:eastAsia="EUAlbertina-Regular-Identity-H"/>
          <w:b/>
          <w:sz w:val="22"/>
          <w:szCs w:val="22"/>
        </w:rPr>
        <w:t>OŚWIADCZENIE WYKONAWCY W SPRAWIE:</w:t>
      </w:r>
    </w:p>
    <w:p w14:paraId="5FE7A47C" w14:textId="77777777" w:rsidR="00CE3348" w:rsidRPr="00CE3348" w:rsidRDefault="00CE3348" w:rsidP="00CE3348">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CE3348">
        <w:rPr>
          <w:rFonts w:eastAsia="EUAlbertina-Regular-Identity-H"/>
          <w:sz w:val="22"/>
          <w:szCs w:val="22"/>
        </w:rPr>
        <w:t>1.</w:t>
      </w:r>
      <w:r w:rsidRPr="00CE3348">
        <w:rPr>
          <w:rFonts w:eastAsia="EUAlbertina-Regular-Identity-H"/>
          <w:sz w:val="22"/>
          <w:szCs w:val="22"/>
        </w:rPr>
        <w:tab/>
        <w:t>Zakresu dostępnych Wykonawcy zasobów innego podmiotu.</w:t>
      </w:r>
    </w:p>
    <w:p w14:paraId="549E19AA" w14:textId="77777777" w:rsidR="00CE3348" w:rsidRPr="00CE3348" w:rsidRDefault="00CE3348" w:rsidP="00CE3348">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CE3348">
        <w:rPr>
          <w:rFonts w:eastAsia="EUAlbertina-Regular-Identity-H"/>
          <w:sz w:val="22"/>
          <w:szCs w:val="22"/>
        </w:rPr>
        <w:t>2.</w:t>
      </w:r>
      <w:r w:rsidRPr="00CE3348">
        <w:rPr>
          <w:rFonts w:eastAsia="EUAlbertina-Regular-Identity-H"/>
          <w:sz w:val="22"/>
          <w:szCs w:val="22"/>
        </w:rPr>
        <w:tab/>
        <w:t>Sposobu wykorzystania zasobów innego podmiotu, przez Wykonawcę przy wykonaniu zamówienia.</w:t>
      </w:r>
    </w:p>
    <w:p w14:paraId="504B68D2" w14:textId="77777777" w:rsidR="00CE3348" w:rsidRPr="00CE3348" w:rsidRDefault="00CE3348" w:rsidP="00CE3348">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CE3348">
        <w:rPr>
          <w:rFonts w:eastAsia="EUAlbertina-Regular-Identity-H"/>
          <w:sz w:val="22"/>
          <w:szCs w:val="22"/>
        </w:rPr>
        <w:t>3.</w:t>
      </w:r>
      <w:r w:rsidRPr="00CE3348">
        <w:rPr>
          <w:rFonts w:eastAsia="EUAlbertina-Regular-Identity-H"/>
          <w:sz w:val="22"/>
          <w:szCs w:val="22"/>
        </w:rPr>
        <w:tab/>
        <w:t>Charakteru stosunku, jaki będzie łączył Wykonawcę z innym podmiotem.</w:t>
      </w:r>
    </w:p>
    <w:p w14:paraId="780126DD" w14:textId="77777777" w:rsidR="00CE3348" w:rsidRPr="00CE3348" w:rsidRDefault="00CE3348" w:rsidP="00CE3348">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CE3348">
        <w:rPr>
          <w:rFonts w:eastAsia="EUAlbertina-Regular-Identity-H"/>
          <w:sz w:val="22"/>
          <w:szCs w:val="22"/>
        </w:rPr>
        <w:t>4.</w:t>
      </w:r>
      <w:r w:rsidRPr="00CE3348">
        <w:rPr>
          <w:rFonts w:eastAsia="EUAlbertina-Regular-Identity-H"/>
          <w:sz w:val="22"/>
          <w:szCs w:val="22"/>
        </w:rPr>
        <w:tab/>
        <w:t>Zakresu i okresu udziału innego podmiotu przy wykonaniu zamówienia.</w:t>
      </w:r>
    </w:p>
    <w:p w14:paraId="5F3CDFAC" w14:textId="77777777" w:rsidR="00CE3348" w:rsidRPr="00CE3348" w:rsidRDefault="00CE3348" w:rsidP="00CE3348">
      <w:pPr>
        <w:rPr>
          <w:sz w:val="22"/>
          <w:szCs w:val="22"/>
        </w:rPr>
      </w:pPr>
    </w:p>
    <w:p w14:paraId="3D5DBF32" w14:textId="77777777" w:rsidR="00CE3348" w:rsidRPr="00CE3348" w:rsidRDefault="00CE3348" w:rsidP="00CE3348">
      <w:pPr>
        <w:jc w:val="both"/>
        <w:rPr>
          <w:sz w:val="22"/>
          <w:szCs w:val="22"/>
        </w:rPr>
      </w:pPr>
      <w:r w:rsidRPr="00CE3348">
        <w:rPr>
          <w:sz w:val="22"/>
          <w:szCs w:val="22"/>
        </w:rPr>
        <w:t xml:space="preserve">Podstawa prawna §9 Rozporządzenia Ministra Rozwoju  z dnia 26 lipca 2016 r. w sprawie rodzajów dokumentów, jakich może żądać Zamawiający od Wykonawcy w postępowaniu o udzielenie zamówienia (Dz. U. z 2016, poz. 1126 z </w:t>
      </w:r>
      <w:proofErr w:type="spellStart"/>
      <w:r w:rsidRPr="00CE3348">
        <w:rPr>
          <w:sz w:val="22"/>
          <w:szCs w:val="22"/>
        </w:rPr>
        <w:t>późn</w:t>
      </w:r>
      <w:proofErr w:type="spellEnd"/>
      <w:r w:rsidRPr="00CE3348">
        <w:rPr>
          <w:sz w:val="22"/>
          <w:szCs w:val="22"/>
        </w:rPr>
        <w:t>. zm.).</w:t>
      </w:r>
    </w:p>
    <w:p w14:paraId="507CC8B7" w14:textId="77777777" w:rsidR="00CE3348" w:rsidRP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425"/>
        <w:jc w:val="center"/>
        <w:rPr>
          <w:sz w:val="22"/>
          <w:szCs w:val="22"/>
        </w:rPr>
      </w:pPr>
    </w:p>
    <w:p w14:paraId="5E2CEF5E" w14:textId="77777777" w:rsidR="00CE3348" w:rsidRP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CE3348">
        <w:rPr>
          <w:sz w:val="22"/>
          <w:szCs w:val="22"/>
        </w:rPr>
        <w:t>……………………………………………………………………………………………..</w:t>
      </w:r>
    </w:p>
    <w:p w14:paraId="7CE7CFA6" w14:textId="77777777" w:rsidR="00CE3348" w:rsidRP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firstLine="708"/>
        <w:rPr>
          <w:sz w:val="22"/>
          <w:szCs w:val="22"/>
        </w:rPr>
      </w:pPr>
      <w:r w:rsidRPr="00CE3348">
        <w:rPr>
          <w:sz w:val="22"/>
          <w:szCs w:val="22"/>
        </w:rPr>
        <w:t>(nazwa Wykonawcy)</w:t>
      </w:r>
    </w:p>
    <w:p w14:paraId="6415FFB9" w14:textId="77777777" w:rsidR="00CE3348" w:rsidRP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417"/>
      </w:tblGrid>
      <w:tr w:rsidR="00CE3348" w:rsidRPr="00CE3348" w14:paraId="05AF5187" w14:textId="77777777" w:rsidTr="00BB6AE3">
        <w:tc>
          <w:tcPr>
            <w:tcW w:w="553" w:type="dxa"/>
            <w:tcBorders>
              <w:top w:val="single" w:sz="4" w:space="0" w:color="auto"/>
              <w:left w:val="single" w:sz="4" w:space="0" w:color="auto"/>
              <w:bottom w:val="single" w:sz="4" w:space="0" w:color="auto"/>
              <w:right w:val="single" w:sz="4" w:space="0" w:color="auto"/>
            </w:tcBorders>
          </w:tcPr>
          <w:p w14:paraId="3B00561E" w14:textId="77777777" w:rsidR="00CE3348" w:rsidRPr="00CE3348" w:rsidRDefault="00CE3348" w:rsidP="00CE3348">
            <w:pPr>
              <w:spacing w:line="276" w:lineRule="auto"/>
              <w:jc w:val="center"/>
              <w:rPr>
                <w:b/>
                <w:sz w:val="22"/>
                <w:szCs w:val="22"/>
                <w:lang w:eastAsia="en-US"/>
              </w:rPr>
            </w:pPr>
          </w:p>
          <w:p w14:paraId="16F484AF" w14:textId="77777777" w:rsidR="00CE3348" w:rsidRPr="00CE3348" w:rsidRDefault="00CE3348" w:rsidP="00CE3348">
            <w:pPr>
              <w:spacing w:line="276" w:lineRule="auto"/>
              <w:jc w:val="center"/>
              <w:rPr>
                <w:b/>
                <w:sz w:val="22"/>
                <w:szCs w:val="22"/>
                <w:lang w:eastAsia="en-US"/>
              </w:rPr>
            </w:pPr>
            <w:r w:rsidRPr="00CE3348">
              <w:rPr>
                <w:b/>
                <w:sz w:val="22"/>
                <w:szCs w:val="22"/>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14:paraId="3D92E180" w14:textId="77777777" w:rsidR="00CE3348" w:rsidRPr="00CE3348" w:rsidRDefault="00CE3348" w:rsidP="00CE3348">
            <w:pPr>
              <w:spacing w:line="276" w:lineRule="auto"/>
              <w:jc w:val="center"/>
              <w:rPr>
                <w:b/>
                <w:sz w:val="22"/>
                <w:szCs w:val="22"/>
                <w:lang w:eastAsia="en-US"/>
              </w:rPr>
            </w:pPr>
            <w:r w:rsidRPr="00CE3348">
              <w:rPr>
                <w:b/>
                <w:sz w:val="22"/>
                <w:szCs w:val="22"/>
                <w:lang w:eastAsia="en-US"/>
              </w:rPr>
              <w:t>WYKAZ SZCZEGÓŁOWYCH INFORMACJI DOTYCZĄCYCH:</w:t>
            </w:r>
          </w:p>
        </w:tc>
        <w:tc>
          <w:tcPr>
            <w:tcW w:w="4253" w:type="dxa"/>
            <w:tcBorders>
              <w:top w:val="single" w:sz="4" w:space="0" w:color="auto"/>
              <w:left w:val="single" w:sz="4" w:space="0" w:color="auto"/>
              <w:bottom w:val="single" w:sz="4" w:space="0" w:color="auto"/>
              <w:right w:val="single" w:sz="4" w:space="0" w:color="auto"/>
            </w:tcBorders>
          </w:tcPr>
          <w:p w14:paraId="46E1C09E" w14:textId="77777777" w:rsidR="00CE3348" w:rsidRPr="00CE3348" w:rsidRDefault="00CE3348" w:rsidP="00CE3348">
            <w:pPr>
              <w:spacing w:line="276" w:lineRule="auto"/>
              <w:jc w:val="center"/>
              <w:rPr>
                <w:b/>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5DA7546C" w14:textId="77777777" w:rsidR="00CE3348" w:rsidRPr="00CE3348" w:rsidRDefault="00CE3348" w:rsidP="00CE3348">
            <w:pPr>
              <w:spacing w:line="276" w:lineRule="auto"/>
              <w:jc w:val="center"/>
              <w:rPr>
                <w:b/>
                <w:sz w:val="22"/>
                <w:szCs w:val="22"/>
                <w:lang w:eastAsia="en-US"/>
              </w:rPr>
            </w:pPr>
            <w:r w:rsidRPr="00CE3348">
              <w:rPr>
                <w:b/>
                <w:sz w:val="22"/>
                <w:szCs w:val="22"/>
                <w:lang w:eastAsia="en-US"/>
              </w:rPr>
              <w:t>Nazwa innego podmiotu</w:t>
            </w:r>
          </w:p>
          <w:p w14:paraId="775EAA11" w14:textId="77777777" w:rsidR="00CE3348" w:rsidRPr="00CE3348" w:rsidRDefault="00CE3348" w:rsidP="00CE3348">
            <w:pPr>
              <w:spacing w:line="276" w:lineRule="auto"/>
              <w:jc w:val="center"/>
              <w:rPr>
                <w:b/>
                <w:sz w:val="22"/>
                <w:szCs w:val="22"/>
                <w:lang w:eastAsia="en-US"/>
              </w:rPr>
            </w:pPr>
            <w:r w:rsidRPr="00CE3348">
              <w:rPr>
                <w:b/>
                <w:sz w:val="22"/>
                <w:szCs w:val="22"/>
                <w:lang w:eastAsia="en-US"/>
              </w:rPr>
              <w:t>z adresem</w:t>
            </w:r>
          </w:p>
        </w:tc>
      </w:tr>
      <w:tr w:rsidR="00CE3348" w:rsidRPr="00CE3348" w14:paraId="1274A199" w14:textId="77777777" w:rsidTr="00BB6AE3">
        <w:trPr>
          <w:trHeight w:val="907"/>
        </w:trPr>
        <w:tc>
          <w:tcPr>
            <w:tcW w:w="553" w:type="dxa"/>
            <w:tcBorders>
              <w:top w:val="single" w:sz="4" w:space="0" w:color="auto"/>
              <w:left w:val="single" w:sz="4" w:space="0" w:color="auto"/>
              <w:bottom w:val="single" w:sz="4" w:space="0" w:color="auto"/>
              <w:right w:val="single" w:sz="4" w:space="0" w:color="auto"/>
            </w:tcBorders>
            <w:hideMark/>
          </w:tcPr>
          <w:p w14:paraId="31D76B8E" w14:textId="77777777" w:rsidR="00CE3348" w:rsidRPr="00CE3348" w:rsidRDefault="00CE3348" w:rsidP="00CE3348">
            <w:pPr>
              <w:spacing w:line="276" w:lineRule="auto"/>
              <w:jc w:val="center"/>
              <w:rPr>
                <w:sz w:val="22"/>
                <w:szCs w:val="22"/>
                <w:lang w:eastAsia="en-US"/>
              </w:rPr>
            </w:pPr>
            <w:r w:rsidRPr="00CE3348">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14:paraId="3045F350" w14:textId="77777777" w:rsidR="00CE3348" w:rsidRPr="00CE3348" w:rsidRDefault="00CE3348" w:rsidP="00CE3348">
            <w:pPr>
              <w:spacing w:line="276" w:lineRule="auto"/>
              <w:rPr>
                <w:sz w:val="22"/>
                <w:szCs w:val="22"/>
                <w:lang w:eastAsia="en-US"/>
              </w:rPr>
            </w:pPr>
            <w:r w:rsidRPr="00CE3348">
              <w:rPr>
                <w:rFonts w:eastAsia="EUAlbertina-Regular-Identity-H"/>
                <w:sz w:val="22"/>
                <w:szCs w:val="22"/>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14:paraId="06941DE8" w14:textId="77777777" w:rsidR="00CE3348" w:rsidRPr="00CE3348" w:rsidRDefault="00CE3348" w:rsidP="00CE3348">
            <w:pPr>
              <w:spacing w:line="276" w:lineRule="auto"/>
              <w:rPr>
                <w:sz w:val="22"/>
                <w:szCs w:val="22"/>
                <w:lang w:eastAsia="en-US"/>
              </w:rPr>
            </w:pPr>
          </w:p>
          <w:p w14:paraId="7B4BF896" w14:textId="77777777" w:rsidR="00CE3348" w:rsidRPr="00CE3348" w:rsidRDefault="00CE3348" w:rsidP="00CE3348">
            <w:pPr>
              <w:spacing w:line="276" w:lineRule="auto"/>
              <w:rPr>
                <w:sz w:val="22"/>
                <w:szCs w:val="22"/>
                <w:lang w:eastAsia="en-US"/>
              </w:rPr>
            </w:pPr>
          </w:p>
          <w:p w14:paraId="2C8C923F" w14:textId="77777777" w:rsidR="00CE3348" w:rsidRPr="00CE3348" w:rsidRDefault="00CE3348" w:rsidP="00CE3348">
            <w:pPr>
              <w:spacing w:line="276" w:lineRule="auto"/>
              <w:rPr>
                <w:sz w:val="22"/>
                <w:szCs w:val="22"/>
                <w:lang w:eastAsia="en-US"/>
              </w:rPr>
            </w:pPr>
          </w:p>
          <w:p w14:paraId="27D34930" w14:textId="77777777" w:rsidR="00CE3348" w:rsidRPr="00CE3348" w:rsidRDefault="00CE3348" w:rsidP="00CE3348">
            <w:pPr>
              <w:spacing w:line="276" w:lineRule="auto"/>
              <w:rPr>
                <w:sz w:val="22"/>
                <w:szCs w:val="22"/>
                <w:lang w:eastAsia="en-US"/>
              </w:rPr>
            </w:pPr>
          </w:p>
        </w:tc>
        <w:tc>
          <w:tcPr>
            <w:tcW w:w="1417" w:type="dxa"/>
            <w:vMerge w:val="restart"/>
            <w:tcBorders>
              <w:top w:val="single" w:sz="4" w:space="0" w:color="auto"/>
              <w:left w:val="single" w:sz="4" w:space="0" w:color="auto"/>
              <w:bottom w:val="single" w:sz="4" w:space="0" w:color="auto"/>
              <w:right w:val="single" w:sz="4" w:space="0" w:color="auto"/>
            </w:tcBorders>
          </w:tcPr>
          <w:p w14:paraId="6FAB8928" w14:textId="77777777" w:rsidR="00CE3348" w:rsidRPr="00CE3348" w:rsidRDefault="00CE3348" w:rsidP="00CE3348">
            <w:pPr>
              <w:spacing w:line="276" w:lineRule="auto"/>
              <w:rPr>
                <w:sz w:val="22"/>
                <w:szCs w:val="22"/>
                <w:lang w:eastAsia="en-US"/>
              </w:rPr>
            </w:pPr>
          </w:p>
          <w:p w14:paraId="22B9B1C1" w14:textId="77777777" w:rsidR="00CE3348" w:rsidRPr="00CE3348" w:rsidRDefault="00CE3348" w:rsidP="00CE3348">
            <w:pPr>
              <w:spacing w:line="276" w:lineRule="auto"/>
              <w:jc w:val="center"/>
              <w:rPr>
                <w:sz w:val="22"/>
                <w:szCs w:val="22"/>
                <w:lang w:eastAsia="en-US"/>
              </w:rPr>
            </w:pPr>
          </w:p>
          <w:p w14:paraId="48E4F415" w14:textId="77777777" w:rsidR="00CE3348" w:rsidRPr="00CE3348" w:rsidRDefault="00CE3348" w:rsidP="00CE3348">
            <w:pPr>
              <w:spacing w:line="276" w:lineRule="auto"/>
              <w:jc w:val="center"/>
              <w:rPr>
                <w:sz w:val="22"/>
                <w:szCs w:val="22"/>
                <w:lang w:eastAsia="en-US"/>
              </w:rPr>
            </w:pPr>
          </w:p>
        </w:tc>
      </w:tr>
      <w:tr w:rsidR="00CE3348" w:rsidRPr="00CE3348" w14:paraId="1238B15E" w14:textId="77777777" w:rsidTr="00BB6AE3">
        <w:tc>
          <w:tcPr>
            <w:tcW w:w="553" w:type="dxa"/>
            <w:tcBorders>
              <w:top w:val="single" w:sz="4" w:space="0" w:color="auto"/>
              <w:left w:val="single" w:sz="4" w:space="0" w:color="auto"/>
              <w:bottom w:val="single" w:sz="4" w:space="0" w:color="auto"/>
              <w:right w:val="single" w:sz="4" w:space="0" w:color="auto"/>
            </w:tcBorders>
            <w:hideMark/>
          </w:tcPr>
          <w:p w14:paraId="1F682780" w14:textId="77777777" w:rsidR="00CE3348" w:rsidRPr="00CE3348" w:rsidRDefault="00CE3348" w:rsidP="00CE3348">
            <w:pPr>
              <w:spacing w:line="276" w:lineRule="auto"/>
              <w:jc w:val="center"/>
              <w:rPr>
                <w:sz w:val="22"/>
                <w:szCs w:val="22"/>
                <w:lang w:eastAsia="en-US"/>
              </w:rPr>
            </w:pPr>
            <w:r w:rsidRPr="00CE3348">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14:paraId="79C026D3" w14:textId="77777777" w:rsidR="00CE3348" w:rsidRPr="00CE3348" w:rsidRDefault="00CE3348" w:rsidP="00CE3348">
            <w:pPr>
              <w:spacing w:line="276" w:lineRule="auto"/>
              <w:rPr>
                <w:rFonts w:eastAsia="EUAlbertina-Regular-Identity-H"/>
                <w:sz w:val="22"/>
                <w:szCs w:val="22"/>
                <w:lang w:eastAsia="en-US"/>
              </w:rPr>
            </w:pPr>
            <w:r w:rsidRPr="00CE3348">
              <w:rPr>
                <w:rFonts w:eastAsia="EUAlbertina-Regular-Identity-H"/>
                <w:sz w:val="22"/>
                <w:szCs w:val="22"/>
                <w:lang w:eastAsia="en-US"/>
              </w:rPr>
              <w:t>Sposobu wykorzystania zasobów innego podmiotu, przez Wykonawcę przy wykonaniu zamówienia</w:t>
            </w:r>
          </w:p>
          <w:p w14:paraId="5B9E57E0" w14:textId="77777777" w:rsidR="00CE3348" w:rsidRPr="00CE3348" w:rsidRDefault="00CE3348" w:rsidP="00CE3348">
            <w:pPr>
              <w:spacing w:line="276" w:lineRule="auto"/>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14:paraId="649E0384" w14:textId="77777777" w:rsidR="00CE3348" w:rsidRPr="00CE3348" w:rsidRDefault="00CE3348" w:rsidP="00CE3348">
            <w:pPr>
              <w:spacing w:line="276" w:lineRule="auto"/>
              <w:rPr>
                <w:b/>
                <w:sz w:val="22"/>
                <w:szCs w:val="22"/>
                <w:lang w:eastAsia="en-US"/>
              </w:rPr>
            </w:pPr>
          </w:p>
          <w:p w14:paraId="1CF9C24F" w14:textId="77777777" w:rsidR="00CE3348" w:rsidRPr="00CE3348" w:rsidRDefault="00CE3348" w:rsidP="00CE3348">
            <w:pPr>
              <w:spacing w:line="276" w:lineRule="auto"/>
              <w:rPr>
                <w:b/>
                <w:sz w:val="22"/>
                <w:szCs w:val="22"/>
                <w:lang w:eastAsia="en-US"/>
              </w:rPr>
            </w:pPr>
          </w:p>
          <w:p w14:paraId="34A024FF" w14:textId="77777777" w:rsidR="00CE3348" w:rsidRPr="00CE3348" w:rsidRDefault="00CE3348" w:rsidP="00CE3348">
            <w:pPr>
              <w:spacing w:line="276" w:lineRule="auto"/>
              <w:rPr>
                <w:b/>
                <w:sz w:val="22"/>
                <w:szCs w:val="22"/>
                <w:lang w:eastAsia="en-US"/>
              </w:rPr>
            </w:pPr>
          </w:p>
          <w:p w14:paraId="7EB80B5F" w14:textId="77777777" w:rsidR="00CE3348" w:rsidRPr="00CE3348" w:rsidRDefault="00CE3348" w:rsidP="00CE3348">
            <w:pPr>
              <w:spacing w:line="276" w:lineRule="auto"/>
              <w:rPr>
                <w:b/>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5993950" w14:textId="77777777" w:rsidR="00CE3348" w:rsidRPr="00CE3348" w:rsidRDefault="00CE3348" w:rsidP="00CE3348">
            <w:pPr>
              <w:rPr>
                <w:sz w:val="22"/>
                <w:szCs w:val="22"/>
                <w:lang w:eastAsia="en-US"/>
              </w:rPr>
            </w:pPr>
          </w:p>
        </w:tc>
      </w:tr>
      <w:tr w:rsidR="00CE3348" w:rsidRPr="00CE3348" w14:paraId="167AE849" w14:textId="77777777" w:rsidTr="00BB6AE3">
        <w:tc>
          <w:tcPr>
            <w:tcW w:w="553" w:type="dxa"/>
            <w:tcBorders>
              <w:top w:val="single" w:sz="4" w:space="0" w:color="auto"/>
              <w:left w:val="single" w:sz="4" w:space="0" w:color="auto"/>
              <w:bottom w:val="single" w:sz="4" w:space="0" w:color="auto"/>
              <w:right w:val="single" w:sz="4" w:space="0" w:color="auto"/>
            </w:tcBorders>
            <w:hideMark/>
          </w:tcPr>
          <w:p w14:paraId="23F92E01" w14:textId="77777777" w:rsidR="00CE3348" w:rsidRPr="00CE3348" w:rsidRDefault="00CE3348" w:rsidP="00CE3348">
            <w:pPr>
              <w:spacing w:line="276" w:lineRule="auto"/>
              <w:jc w:val="center"/>
              <w:rPr>
                <w:sz w:val="22"/>
                <w:szCs w:val="22"/>
                <w:lang w:eastAsia="en-US"/>
              </w:rPr>
            </w:pPr>
            <w:r w:rsidRPr="00CE3348">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14:paraId="2966A173" w14:textId="77777777" w:rsidR="00CE3348" w:rsidRPr="00CE3348" w:rsidRDefault="00CE3348" w:rsidP="00CE3348">
            <w:pPr>
              <w:spacing w:line="276" w:lineRule="auto"/>
              <w:rPr>
                <w:sz w:val="22"/>
                <w:szCs w:val="22"/>
                <w:lang w:eastAsia="en-US"/>
              </w:rPr>
            </w:pPr>
            <w:r w:rsidRPr="00CE3348">
              <w:rPr>
                <w:sz w:val="22"/>
                <w:szCs w:val="22"/>
                <w:lang w:eastAsia="en-US"/>
              </w:rPr>
              <w:t>zakres i okres udziału innego podmiotu przy wykonywaniu zamówienia publicznego</w:t>
            </w:r>
            <w:r w:rsidRPr="00CE3348">
              <w:rPr>
                <w:rFonts w:eastAsia="EUAlbertina-Regular-Identity-H"/>
                <w:sz w:val="22"/>
                <w:szCs w:val="22"/>
                <w:lang w:eastAsia="en-US"/>
              </w:rPr>
              <w:t xml:space="preserve"> </w:t>
            </w:r>
          </w:p>
        </w:tc>
        <w:tc>
          <w:tcPr>
            <w:tcW w:w="4253" w:type="dxa"/>
            <w:tcBorders>
              <w:top w:val="single" w:sz="4" w:space="0" w:color="auto"/>
              <w:left w:val="single" w:sz="4" w:space="0" w:color="auto"/>
              <w:bottom w:val="single" w:sz="4" w:space="0" w:color="auto"/>
              <w:right w:val="single" w:sz="4" w:space="0" w:color="auto"/>
            </w:tcBorders>
          </w:tcPr>
          <w:p w14:paraId="614C7E62" w14:textId="77777777" w:rsidR="00CE3348" w:rsidRPr="00CE3348" w:rsidRDefault="00CE3348" w:rsidP="00CE3348">
            <w:pPr>
              <w:spacing w:line="276" w:lineRule="auto"/>
              <w:rPr>
                <w:b/>
                <w:sz w:val="22"/>
                <w:szCs w:val="22"/>
                <w:lang w:eastAsia="en-US"/>
              </w:rPr>
            </w:pPr>
          </w:p>
          <w:p w14:paraId="4E996BFD" w14:textId="77777777" w:rsidR="00CE3348" w:rsidRPr="00CE3348" w:rsidRDefault="00CE3348" w:rsidP="00CE3348">
            <w:pPr>
              <w:spacing w:line="276" w:lineRule="auto"/>
              <w:rPr>
                <w:b/>
                <w:sz w:val="22"/>
                <w:szCs w:val="22"/>
                <w:lang w:eastAsia="en-US"/>
              </w:rPr>
            </w:pPr>
          </w:p>
          <w:p w14:paraId="6ED0A272" w14:textId="77777777" w:rsidR="00CE3348" w:rsidRPr="00CE3348" w:rsidRDefault="00CE3348" w:rsidP="00CE3348">
            <w:pPr>
              <w:spacing w:line="276" w:lineRule="auto"/>
              <w:rPr>
                <w:b/>
                <w:sz w:val="22"/>
                <w:szCs w:val="22"/>
                <w:lang w:eastAsia="en-US"/>
              </w:rPr>
            </w:pPr>
          </w:p>
          <w:p w14:paraId="54F4F1F0" w14:textId="77777777" w:rsidR="00CE3348" w:rsidRPr="00CE3348" w:rsidRDefault="00CE3348" w:rsidP="00CE3348">
            <w:pPr>
              <w:spacing w:line="276" w:lineRule="auto"/>
              <w:rPr>
                <w:b/>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3F26E36" w14:textId="77777777" w:rsidR="00CE3348" w:rsidRPr="00CE3348" w:rsidRDefault="00CE3348" w:rsidP="00CE3348">
            <w:pPr>
              <w:rPr>
                <w:sz w:val="22"/>
                <w:szCs w:val="22"/>
                <w:lang w:eastAsia="en-US"/>
              </w:rPr>
            </w:pPr>
          </w:p>
        </w:tc>
      </w:tr>
      <w:tr w:rsidR="00CE3348" w:rsidRPr="00CE3348" w14:paraId="79ECC426" w14:textId="77777777" w:rsidTr="00BB6AE3">
        <w:tc>
          <w:tcPr>
            <w:tcW w:w="553" w:type="dxa"/>
            <w:tcBorders>
              <w:top w:val="single" w:sz="4" w:space="0" w:color="auto"/>
              <w:left w:val="single" w:sz="4" w:space="0" w:color="auto"/>
              <w:bottom w:val="single" w:sz="4" w:space="0" w:color="auto"/>
              <w:right w:val="single" w:sz="4" w:space="0" w:color="auto"/>
            </w:tcBorders>
            <w:hideMark/>
          </w:tcPr>
          <w:p w14:paraId="042DE3C2" w14:textId="77777777" w:rsidR="00CE3348" w:rsidRPr="00CE3348" w:rsidRDefault="00CE3348" w:rsidP="00CE3348">
            <w:pPr>
              <w:spacing w:line="276" w:lineRule="auto"/>
              <w:jc w:val="center"/>
              <w:rPr>
                <w:sz w:val="22"/>
                <w:szCs w:val="22"/>
                <w:lang w:eastAsia="en-US"/>
              </w:rPr>
            </w:pPr>
            <w:r w:rsidRPr="00CE3348">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hideMark/>
          </w:tcPr>
          <w:p w14:paraId="6F873588" w14:textId="77777777" w:rsidR="00CE3348" w:rsidRPr="00CE3348" w:rsidRDefault="00CE3348" w:rsidP="00CE3348">
            <w:pPr>
              <w:spacing w:line="276" w:lineRule="auto"/>
              <w:rPr>
                <w:sz w:val="22"/>
                <w:szCs w:val="22"/>
                <w:lang w:eastAsia="en-US"/>
              </w:rPr>
            </w:pPr>
            <w:r w:rsidRPr="00CE3348">
              <w:rPr>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tc>
        <w:tc>
          <w:tcPr>
            <w:tcW w:w="4253" w:type="dxa"/>
            <w:tcBorders>
              <w:top w:val="single" w:sz="4" w:space="0" w:color="auto"/>
              <w:left w:val="single" w:sz="4" w:space="0" w:color="auto"/>
              <w:bottom w:val="single" w:sz="4" w:space="0" w:color="auto"/>
              <w:right w:val="single" w:sz="4" w:space="0" w:color="auto"/>
            </w:tcBorders>
          </w:tcPr>
          <w:p w14:paraId="311D9B1E" w14:textId="77777777" w:rsidR="00CE3348" w:rsidRPr="00CE3348" w:rsidRDefault="00CE3348" w:rsidP="00CE3348">
            <w:pPr>
              <w:spacing w:line="276" w:lineRule="auto"/>
              <w:rPr>
                <w:b/>
                <w:sz w:val="22"/>
                <w:szCs w:val="22"/>
                <w:lang w:eastAsia="en-US"/>
              </w:rPr>
            </w:pPr>
          </w:p>
          <w:p w14:paraId="57D4995A" w14:textId="77777777" w:rsidR="00CE3348" w:rsidRPr="00CE3348" w:rsidRDefault="00CE3348" w:rsidP="00CE3348">
            <w:pPr>
              <w:spacing w:line="276" w:lineRule="auto"/>
              <w:rPr>
                <w:b/>
                <w:sz w:val="22"/>
                <w:szCs w:val="22"/>
                <w:lang w:eastAsia="en-US"/>
              </w:rPr>
            </w:pPr>
          </w:p>
          <w:p w14:paraId="120BE82A" w14:textId="77777777" w:rsidR="00CE3348" w:rsidRPr="00CE3348" w:rsidRDefault="00CE3348" w:rsidP="00CE3348">
            <w:pPr>
              <w:spacing w:line="276" w:lineRule="auto"/>
              <w:rPr>
                <w:b/>
                <w:sz w:val="22"/>
                <w:szCs w:val="22"/>
                <w:lang w:eastAsia="en-US"/>
              </w:rPr>
            </w:pPr>
          </w:p>
          <w:p w14:paraId="6DD65E42" w14:textId="77777777" w:rsidR="00CE3348" w:rsidRPr="00CE3348" w:rsidRDefault="00CE3348" w:rsidP="00CE3348">
            <w:pPr>
              <w:spacing w:line="276" w:lineRule="auto"/>
              <w:rPr>
                <w:b/>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3EB035C" w14:textId="77777777" w:rsidR="00CE3348" w:rsidRPr="00CE3348" w:rsidRDefault="00CE3348" w:rsidP="00CE3348">
            <w:pPr>
              <w:rPr>
                <w:sz w:val="22"/>
                <w:szCs w:val="22"/>
                <w:lang w:eastAsia="en-US"/>
              </w:rPr>
            </w:pPr>
          </w:p>
        </w:tc>
      </w:tr>
    </w:tbl>
    <w:p w14:paraId="0B2DDCF2" w14:textId="77777777" w:rsidR="00CE3348" w:rsidRPr="00CE3348" w:rsidRDefault="00CE3348" w:rsidP="00FD6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7981DC32" w14:textId="77777777" w:rsidR="00CE3348" w:rsidRP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E3348">
        <w:rPr>
          <w:sz w:val="22"/>
          <w:szCs w:val="22"/>
        </w:rPr>
        <w:tab/>
      </w:r>
      <w:r w:rsidRPr="00CE3348">
        <w:rPr>
          <w:sz w:val="22"/>
          <w:szCs w:val="22"/>
        </w:rPr>
        <w:tab/>
      </w:r>
      <w:r w:rsidRPr="00CE3348">
        <w:rPr>
          <w:sz w:val="22"/>
          <w:szCs w:val="22"/>
        </w:rPr>
        <w:tab/>
      </w:r>
      <w:r w:rsidRPr="00CE3348">
        <w:rPr>
          <w:sz w:val="22"/>
          <w:szCs w:val="22"/>
        </w:rPr>
        <w:tab/>
      </w:r>
      <w:r w:rsidRPr="00CE3348">
        <w:rPr>
          <w:sz w:val="22"/>
          <w:szCs w:val="22"/>
        </w:rPr>
        <w:tab/>
        <w:t>………………………………………………</w:t>
      </w:r>
      <w:r w:rsidRPr="00CE3348">
        <w:rPr>
          <w:sz w:val="22"/>
          <w:szCs w:val="22"/>
        </w:rPr>
        <w:tab/>
      </w:r>
      <w:r w:rsidRPr="00CE3348">
        <w:rPr>
          <w:sz w:val="22"/>
          <w:szCs w:val="22"/>
        </w:rPr>
        <w:tab/>
      </w:r>
    </w:p>
    <w:p w14:paraId="05E9516B" w14:textId="77777777" w:rsidR="00CE3348" w:rsidRDefault="00CE3348"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E3348">
        <w:rPr>
          <w:sz w:val="22"/>
          <w:szCs w:val="22"/>
        </w:rPr>
        <w:tab/>
      </w:r>
      <w:r w:rsidRPr="00CE3348">
        <w:rPr>
          <w:sz w:val="22"/>
          <w:szCs w:val="22"/>
        </w:rPr>
        <w:tab/>
      </w:r>
      <w:r w:rsidRPr="00CE3348">
        <w:rPr>
          <w:sz w:val="22"/>
          <w:szCs w:val="22"/>
        </w:rPr>
        <w:tab/>
      </w:r>
      <w:r w:rsidRPr="00CE3348">
        <w:rPr>
          <w:sz w:val="22"/>
          <w:szCs w:val="22"/>
        </w:rPr>
        <w:tab/>
        <w:t xml:space="preserve">                       (podpis i pieczęć osoby uprawnionej)  </w:t>
      </w:r>
    </w:p>
    <w:p w14:paraId="0D79E114" w14:textId="77777777" w:rsidR="00C961FA" w:rsidRDefault="00C961FA"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17BC6986" w14:textId="77777777" w:rsidR="00C961FA" w:rsidRDefault="00C961FA"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3229086E" w14:textId="77777777" w:rsidR="00C961FA" w:rsidRPr="00CE3348" w:rsidRDefault="00C961FA" w:rsidP="00CE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47336633" w14:textId="3FB9391F" w:rsidR="00032EEF" w:rsidRDefault="008856E1" w:rsidP="00032EEF">
      <w:pPr>
        <w:rPr>
          <w:b/>
          <w:color w:val="000000"/>
          <w:sz w:val="22"/>
          <w:szCs w:val="22"/>
        </w:rPr>
      </w:pPr>
      <w:r>
        <w:rPr>
          <w:b/>
          <w:i/>
          <w:sz w:val="22"/>
          <w:szCs w:val="22"/>
        </w:rPr>
        <w:t xml:space="preserve">  </w:t>
      </w:r>
      <w:r w:rsidR="00032EEF">
        <w:rPr>
          <w:b/>
          <w:color w:val="000000"/>
          <w:sz w:val="22"/>
          <w:szCs w:val="22"/>
        </w:rPr>
        <w:t>UWAGA</w:t>
      </w:r>
    </w:p>
    <w:p w14:paraId="19E493DD" w14:textId="77777777" w:rsidR="00032EEF" w:rsidRDefault="00032EEF" w:rsidP="00032EEF">
      <w:pPr>
        <w:ind w:left="142"/>
        <w:rPr>
          <w:rFonts w:eastAsiaTheme="minorEastAsia"/>
          <w:b/>
          <w:color w:val="000000"/>
          <w:sz w:val="22"/>
          <w:szCs w:val="22"/>
          <w:lang w:eastAsia="zh-CN"/>
        </w:rPr>
      </w:pPr>
      <w:r>
        <w:rPr>
          <w:b/>
          <w:color w:val="000000"/>
          <w:sz w:val="22"/>
          <w:szCs w:val="22"/>
        </w:rPr>
        <w:t>ZAŁĄCZNIK TEN WYKONAWCA SKŁADA W TERMINIE 3 DNI OD DNIA ZAMIESZCZENIA NA STRONIE INTERNETOWEJ INFORMACJI, O KTÓREJ MOWA W ART. 86 UST. 5 USTAWY PZP</w:t>
      </w:r>
    </w:p>
    <w:p w14:paraId="710936E3"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color w:val="000000"/>
          <w:sz w:val="22"/>
          <w:szCs w:val="22"/>
        </w:rPr>
      </w:pPr>
    </w:p>
    <w:p w14:paraId="098B85C0" w14:textId="5135362F" w:rsidR="00032EEF" w:rsidRDefault="00CE3348"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color w:val="000000"/>
          <w:sz w:val="22"/>
          <w:szCs w:val="22"/>
        </w:rPr>
      </w:pPr>
      <w:r>
        <w:rPr>
          <w:b/>
          <w:i/>
          <w:color w:val="000000"/>
          <w:sz w:val="22"/>
          <w:szCs w:val="22"/>
        </w:rPr>
        <w:t xml:space="preserve">Załącznik Nr </w:t>
      </w:r>
      <w:r w:rsidR="00070D02">
        <w:rPr>
          <w:b/>
          <w:i/>
          <w:color w:val="000000"/>
          <w:sz w:val="22"/>
          <w:szCs w:val="22"/>
        </w:rPr>
        <w:t>4</w:t>
      </w:r>
      <w:r w:rsidR="00032EEF">
        <w:rPr>
          <w:b/>
          <w:i/>
          <w:color w:val="000000"/>
          <w:sz w:val="22"/>
          <w:szCs w:val="22"/>
        </w:rPr>
        <w:t xml:space="preserve"> SIWZ</w:t>
      </w:r>
    </w:p>
    <w:p w14:paraId="4896BDCA"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color w:val="000000"/>
          <w:sz w:val="22"/>
          <w:szCs w:val="22"/>
        </w:rPr>
      </w:pPr>
    </w:p>
    <w:p w14:paraId="59FBBA36"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w:t>
      </w:r>
    </w:p>
    <w:p w14:paraId="29237C91"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i/>
          <w:color w:val="000000"/>
          <w:sz w:val="22"/>
          <w:szCs w:val="22"/>
        </w:rPr>
        <w:t xml:space="preserve">    pieczęć Wykonawcy</w:t>
      </w:r>
    </w:p>
    <w:p w14:paraId="516E7D13"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Pr>
          <w:b/>
          <w:color w:val="000000"/>
          <w:sz w:val="22"/>
          <w:szCs w:val="22"/>
        </w:rPr>
        <w:t>O ś w i a d c z e n i e</w:t>
      </w:r>
    </w:p>
    <w:p w14:paraId="16C116CD"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Pr>
          <w:b/>
          <w:color w:val="000000"/>
          <w:sz w:val="22"/>
          <w:szCs w:val="22"/>
        </w:rPr>
        <w:t>o przynależności do grupy kapitałowej</w:t>
      </w:r>
    </w:p>
    <w:p w14:paraId="0894623C"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rPr>
      </w:pPr>
    </w:p>
    <w:p w14:paraId="3F894E45" w14:textId="1AFB1837" w:rsidR="00032EEF" w:rsidRDefault="00032EEF" w:rsidP="00032EEF">
      <w:pPr>
        <w:jc w:val="both"/>
        <w:rPr>
          <w:b/>
          <w:color w:val="000000"/>
          <w:sz w:val="22"/>
          <w:szCs w:val="22"/>
        </w:rPr>
      </w:pPr>
      <w:r>
        <w:rPr>
          <w:color w:val="000000"/>
          <w:sz w:val="22"/>
          <w:szCs w:val="22"/>
        </w:rPr>
        <w:t>Składając ofertę do postępowania o udzielenie zamówienia publicznego w trybie przetargu nieograniczonego na</w:t>
      </w:r>
      <w:r>
        <w:rPr>
          <w:rFonts w:eastAsia="Univers-PL"/>
          <w:color w:val="000000"/>
          <w:sz w:val="22"/>
          <w:szCs w:val="22"/>
        </w:rPr>
        <w:t xml:space="preserve"> </w:t>
      </w:r>
      <w:r w:rsidR="00FD6855" w:rsidRPr="00FD6855">
        <w:rPr>
          <w:rFonts w:eastAsia="Univers-PL"/>
          <w:color w:val="000000"/>
          <w:sz w:val="22"/>
          <w:szCs w:val="22"/>
        </w:rPr>
        <w:t xml:space="preserve">Sukcesywną </w:t>
      </w:r>
      <w:r w:rsidR="00FD6855">
        <w:rPr>
          <w:rFonts w:eastAsia="Univers-PL"/>
          <w:color w:val="000000"/>
          <w:sz w:val="22"/>
          <w:szCs w:val="22"/>
        </w:rPr>
        <w:t>dostawę</w:t>
      </w:r>
      <w:r w:rsidR="00FD6855" w:rsidRPr="00FD6855">
        <w:rPr>
          <w:rFonts w:eastAsia="Univers-PL"/>
          <w:color w:val="000000"/>
          <w:sz w:val="22"/>
          <w:szCs w:val="22"/>
        </w:rPr>
        <w:t xml:space="preserve"> węgla kamiennego, typu </w:t>
      </w:r>
      <w:r w:rsidR="008F733C">
        <w:rPr>
          <w:rFonts w:eastAsia="Univers-PL"/>
          <w:color w:val="000000"/>
          <w:sz w:val="22"/>
          <w:szCs w:val="22"/>
        </w:rPr>
        <w:t xml:space="preserve"> 31,20 groszek płukany </w:t>
      </w:r>
      <w:r w:rsidR="008F733C">
        <w:rPr>
          <w:b/>
          <w:sz w:val="22"/>
          <w:szCs w:val="22"/>
        </w:rPr>
        <w:t>2/09/</w:t>
      </w:r>
      <w:r w:rsidR="00D7721F" w:rsidRPr="00D7721F">
        <w:rPr>
          <w:b/>
          <w:sz w:val="22"/>
          <w:szCs w:val="22"/>
        </w:rPr>
        <w:t>2020/D</w:t>
      </w:r>
      <w:r w:rsidR="00C961FA" w:rsidRPr="00D7721F">
        <w:rPr>
          <w:b/>
          <w:sz w:val="22"/>
          <w:szCs w:val="22"/>
        </w:rPr>
        <w:t xml:space="preserve">  </w:t>
      </w:r>
      <w:r>
        <w:rPr>
          <w:color w:val="000000"/>
          <w:sz w:val="22"/>
          <w:szCs w:val="22"/>
        </w:rPr>
        <w:t xml:space="preserve">zgodnie z art. 24 ust. 1 pkt 23 ustawy </w:t>
      </w:r>
      <w:proofErr w:type="spellStart"/>
      <w:r>
        <w:rPr>
          <w:color w:val="000000"/>
          <w:sz w:val="22"/>
          <w:szCs w:val="22"/>
        </w:rPr>
        <w:t>Pzp</w:t>
      </w:r>
      <w:proofErr w:type="spellEnd"/>
      <w:r>
        <w:rPr>
          <w:color w:val="000000"/>
          <w:sz w:val="22"/>
          <w:szCs w:val="22"/>
        </w:rPr>
        <w:t>, oświadczamy, że: nie należymy* / należymy* do grupy kapitałowej, w rozumieniu ustawy z dnia 16 lutego 2007 r. o ochronie konkurencji i konsume</w:t>
      </w:r>
      <w:r w:rsidR="0078142E">
        <w:rPr>
          <w:color w:val="000000"/>
          <w:sz w:val="22"/>
          <w:szCs w:val="22"/>
        </w:rPr>
        <w:t xml:space="preserve">ntów </w:t>
      </w:r>
      <w:r>
        <w:rPr>
          <w:color w:val="000000"/>
          <w:sz w:val="22"/>
          <w:szCs w:val="22"/>
        </w:rPr>
        <w:t xml:space="preserve"> </w:t>
      </w:r>
      <w:r w:rsidR="0078142E" w:rsidRPr="00C471A2">
        <w:rPr>
          <w:sz w:val="22"/>
          <w:szCs w:val="22"/>
        </w:rPr>
        <w:t>(</w:t>
      </w:r>
      <w:proofErr w:type="spellStart"/>
      <w:r w:rsidR="0078142E">
        <w:rPr>
          <w:sz w:val="22"/>
          <w:szCs w:val="22"/>
        </w:rPr>
        <w:t>t.j</w:t>
      </w:r>
      <w:proofErr w:type="spellEnd"/>
      <w:r w:rsidR="0078142E">
        <w:rPr>
          <w:sz w:val="22"/>
          <w:szCs w:val="22"/>
        </w:rPr>
        <w:t>. Dz. U. z 2020 r.</w:t>
      </w:r>
      <w:r w:rsidR="0078142E" w:rsidRPr="00C471A2">
        <w:rPr>
          <w:sz w:val="22"/>
          <w:szCs w:val="22"/>
        </w:rPr>
        <w:t xml:space="preserve">  </w:t>
      </w:r>
      <w:r w:rsidR="0078142E">
        <w:rPr>
          <w:sz w:val="22"/>
          <w:szCs w:val="22"/>
        </w:rPr>
        <w:t>poz. 1076.</w:t>
      </w:r>
      <w:r w:rsidR="0078142E" w:rsidRPr="00C471A2">
        <w:rPr>
          <w:sz w:val="22"/>
          <w:szCs w:val="22"/>
        </w:rPr>
        <w:t xml:space="preserve">), o której mowa w art. 24 ust. 2 pkt 5 </w:t>
      </w:r>
      <w:proofErr w:type="spellStart"/>
      <w:r w:rsidR="0078142E" w:rsidRPr="00C471A2">
        <w:rPr>
          <w:sz w:val="22"/>
          <w:szCs w:val="22"/>
        </w:rPr>
        <w:t>Pzp</w:t>
      </w:r>
      <w:proofErr w:type="spellEnd"/>
    </w:p>
    <w:p w14:paraId="118C88EF"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 Niepotrzebne skreślić</w:t>
      </w:r>
    </w:p>
    <w:p w14:paraId="576DE076"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 xml:space="preserve">** Załączamy do oferty listę podmiotów należących do tej samej grupy kapitałowej (w przypadku przynależności do grupy kapitałowej). </w:t>
      </w:r>
    </w:p>
    <w:p w14:paraId="2D48EC14"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6195939B"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14:paraId="424C8111" w14:textId="55B86C8C" w:rsidR="00032EEF" w:rsidRDefault="00747ED4"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color w:val="000000"/>
          <w:sz w:val="22"/>
          <w:szCs w:val="22"/>
          <w:lang w:eastAsia="en-US"/>
        </w:rPr>
      </w:pPr>
      <w:r>
        <w:rPr>
          <w:rFonts w:eastAsia="Calibri"/>
          <w:color w:val="000000"/>
          <w:sz w:val="22"/>
          <w:szCs w:val="22"/>
          <w:lang w:eastAsia="en-US"/>
        </w:rPr>
        <w:t>………………… dnia, 2020</w:t>
      </w:r>
      <w:r w:rsidR="00032EEF">
        <w:rPr>
          <w:rFonts w:eastAsia="Calibri"/>
          <w:color w:val="000000"/>
          <w:sz w:val="22"/>
          <w:szCs w:val="22"/>
          <w:lang w:eastAsia="en-US"/>
        </w:rPr>
        <w:t xml:space="preserve">- …… - …… </w:t>
      </w:r>
      <w:r w:rsidR="00032EEF">
        <w:rPr>
          <w:rFonts w:eastAsia="Calibri"/>
          <w:color w:val="000000"/>
          <w:sz w:val="22"/>
          <w:szCs w:val="22"/>
          <w:lang w:eastAsia="en-US"/>
        </w:rPr>
        <w:tab/>
        <w:t xml:space="preserve">    ……................................................................. </w:t>
      </w:r>
    </w:p>
    <w:p w14:paraId="0C004843"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956"/>
        <w:jc w:val="center"/>
        <w:rPr>
          <w:rFonts w:eastAsia="Calibri"/>
          <w:color w:val="000000"/>
          <w:sz w:val="22"/>
          <w:szCs w:val="22"/>
          <w:lang w:eastAsia="en-US"/>
        </w:rPr>
      </w:pPr>
      <w:r>
        <w:rPr>
          <w:rFonts w:eastAsia="Calibri"/>
          <w:color w:val="000000"/>
          <w:sz w:val="22"/>
          <w:szCs w:val="22"/>
          <w:lang w:eastAsia="en-US"/>
        </w:rPr>
        <w:t>(podpis Wykonawcy lub upoważnionego przedstawiciela)</w:t>
      </w:r>
    </w:p>
    <w:p w14:paraId="01E0F914"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956"/>
        <w:jc w:val="center"/>
        <w:rPr>
          <w:rFonts w:eastAsia="Calibri"/>
          <w:color w:val="000000"/>
          <w:sz w:val="22"/>
          <w:szCs w:val="22"/>
          <w:lang w:eastAsia="en-US"/>
        </w:rPr>
      </w:pPr>
    </w:p>
    <w:p w14:paraId="2EC0135D" w14:textId="7A62DECC"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Pr>
          <w:b/>
          <w:color w:val="000000"/>
          <w:sz w:val="22"/>
          <w:szCs w:val="22"/>
        </w:rPr>
        <w:t>Lista podmiotów</w:t>
      </w:r>
      <w:r w:rsidR="0078142E">
        <w:rPr>
          <w:color w:val="000000"/>
          <w:sz w:val="22"/>
          <w:szCs w:val="22"/>
        </w:rPr>
        <w:t>**</w:t>
      </w:r>
    </w:p>
    <w:p w14:paraId="19B398E0"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color w:val="000000"/>
          <w:sz w:val="22"/>
          <w:szCs w:val="22"/>
          <w:lang w:eastAsia="zh-CN"/>
        </w:rPr>
      </w:pPr>
      <w:r>
        <w:rPr>
          <w:b/>
          <w:color w:val="000000"/>
          <w:sz w:val="22"/>
          <w:szCs w:val="22"/>
        </w:rPr>
        <w:t>należących do tej samej grupy kapitałowej</w:t>
      </w:r>
    </w:p>
    <w:p w14:paraId="19FC9BCC"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Pr>
          <w:b/>
          <w:color w:val="000000"/>
          <w:sz w:val="22"/>
          <w:szCs w:val="22"/>
        </w:rPr>
        <w:t>(dot. złożenia ofert przez Wykonawców należący do tej samej grupy kapitałowej)</w:t>
      </w:r>
    </w:p>
    <w:p w14:paraId="0AF1B376"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032EEF" w14:paraId="7176CB8C" w14:textId="77777777" w:rsidTr="00032EEF">
        <w:tc>
          <w:tcPr>
            <w:tcW w:w="516" w:type="dxa"/>
            <w:tcBorders>
              <w:top w:val="single" w:sz="4" w:space="0" w:color="000000"/>
              <w:left w:val="single" w:sz="4" w:space="0" w:color="000000"/>
              <w:bottom w:val="single" w:sz="4" w:space="0" w:color="000000"/>
              <w:right w:val="nil"/>
            </w:tcBorders>
          </w:tcPr>
          <w:p w14:paraId="757E5AE1" w14:textId="77777777" w:rsidR="00032EEF" w:rsidRDefault="00032EEF">
            <w:pPr>
              <w:snapToGrid w:val="0"/>
              <w:spacing w:line="276" w:lineRule="auto"/>
              <w:rPr>
                <w:color w:val="000000"/>
                <w:sz w:val="22"/>
                <w:szCs w:val="22"/>
                <w:lang w:eastAsia="en-US"/>
              </w:rPr>
            </w:pPr>
          </w:p>
          <w:p w14:paraId="0B715F9B" w14:textId="77777777" w:rsidR="00032EEF" w:rsidRDefault="00032EEF">
            <w:pPr>
              <w:spacing w:line="276" w:lineRule="auto"/>
              <w:rPr>
                <w:color w:val="000000"/>
                <w:sz w:val="22"/>
                <w:szCs w:val="22"/>
                <w:lang w:eastAsia="en-US"/>
              </w:rPr>
            </w:pPr>
            <w:r>
              <w:rPr>
                <w:color w:val="000000"/>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176D6626" w14:textId="77777777" w:rsidR="00032EEF" w:rsidRDefault="00032EEF">
            <w:pPr>
              <w:snapToGrid w:val="0"/>
              <w:spacing w:line="276" w:lineRule="auto"/>
              <w:jc w:val="center"/>
              <w:rPr>
                <w:color w:val="000000"/>
                <w:sz w:val="22"/>
                <w:szCs w:val="22"/>
                <w:lang w:eastAsia="en-US"/>
              </w:rPr>
            </w:pPr>
          </w:p>
          <w:p w14:paraId="5AF4730E" w14:textId="77777777" w:rsidR="00032EEF" w:rsidRDefault="00032EEF">
            <w:pPr>
              <w:spacing w:line="276" w:lineRule="auto"/>
              <w:jc w:val="center"/>
              <w:rPr>
                <w:color w:val="000000"/>
                <w:sz w:val="22"/>
                <w:szCs w:val="22"/>
                <w:lang w:eastAsia="en-US"/>
              </w:rPr>
            </w:pPr>
            <w:r>
              <w:rPr>
                <w:color w:val="000000"/>
                <w:sz w:val="22"/>
                <w:szCs w:val="22"/>
                <w:lang w:eastAsia="en-US"/>
              </w:rPr>
              <w:t>Nazwa podmiotu z adresem</w:t>
            </w:r>
          </w:p>
        </w:tc>
        <w:tc>
          <w:tcPr>
            <w:tcW w:w="2369" w:type="dxa"/>
            <w:tcBorders>
              <w:top w:val="single" w:sz="4" w:space="0" w:color="000000"/>
              <w:left w:val="single" w:sz="4" w:space="0" w:color="000000"/>
              <w:bottom w:val="single" w:sz="4" w:space="0" w:color="000000"/>
              <w:right w:val="single" w:sz="4" w:space="0" w:color="000000"/>
            </w:tcBorders>
          </w:tcPr>
          <w:p w14:paraId="6EEEC337" w14:textId="77777777" w:rsidR="00032EEF" w:rsidRDefault="00032EEF">
            <w:pPr>
              <w:snapToGrid w:val="0"/>
              <w:spacing w:line="276" w:lineRule="auto"/>
              <w:jc w:val="center"/>
              <w:rPr>
                <w:color w:val="000000"/>
                <w:sz w:val="22"/>
                <w:szCs w:val="22"/>
                <w:lang w:eastAsia="en-US"/>
              </w:rPr>
            </w:pPr>
          </w:p>
          <w:p w14:paraId="58C3FABB" w14:textId="77777777" w:rsidR="00032EEF" w:rsidRDefault="00032EEF">
            <w:pPr>
              <w:spacing w:line="276" w:lineRule="auto"/>
              <w:jc w:val="center"/>
              <w:rPr>
                <w:color w:val="000000"/>
                <w:sz w:val="22"/>
                <w:szCs w:val="22"/>
                <w:lang w:eastAsia="en-US"/>
              </w:rPr>
            </w:pPr>
            <w:r>
              <w:rPr>
                <w:color w:val="000000"/>
                <w:sz w:val="22"/>
                <w:szCs w:val="22"/>
                <w:lang w:eastAsia="en-US"/>
              </w:rPr>
              <w:t>Uwagi</w:t>
            </w:r>
          </w:p>
        </w:tc>
      </w:tr>
      <w:tr w:rsidR="00032EEF" w14:paraId="6BA8E36B" w14:textId="77777777" w:rsidTr="00032EEF">
        <w:tc>
          <w:tcPr>
            <w:tcW w:w="516" w:type="dxa"/>
            <w:tcBorders>
              <w:top w:val="single" w:sz="4" w:space="0" w:color="000000"/>
              <w:left w:val="single" w:sz="4" w:space="0" w:color="000000"/>
              <w:bottom w:val="single" w:sz="4" w:space="0" w:color="000000"/>
              <w:right w:val="nil"/>
            </w:tcBorders>
            <w:hideMark/>
          </w:tcPr>
          <w:p w14:paraId="756B9E1C" w14:textId="77777777" w:rsidR="00032EEF" w:rsidRDefault="00032EEF">
            <w:pPr>
              <w:spacing w:line="276" w:lineRule="auto"/>
              <w:jc w:val="center"/>
              <w:rPr>
                <w:b/>
                <w:color w:val="000000"/>
                <w:sz w:val="22"/>
                <w:szCs w:val="22"/>
                <w:lang w:eastAsia="en-US"/>
              </w:rPr>
            </w:pPr>
            <w:r>
              <w:rPr>
                <w:color w:val="000000"/>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3C9D99E0" w14:textId="77777777" w:rsidR="00032EEF" w:rsidRDefault="00032EEF">
            <w:pPr>
              <w:snapToGrid w:val="0"/>
              <w:spacing w:line="276" w:lineRule="auto"/>
              <w:rPr>
                <w:b/>
                <w:color w:val="000000"/>
                <w:sz w:val="22"/>
                <w:szCs w:val="22"/>
                <w:lang w:eastAsia="en-US"/>
              </w:rPr>
            </w:pPr>
          </w:p>
          <w:p w14:paraId="0524EA0A" w14:textId="77777777" w:rsidR="00032EEF" w:rsidRDefault="00032EEF">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43335EE" w14:textId="77777777" w:rsidR="00032EEF" w:rsidRDefault="00032EEF">
            <w:pPr>
              <w:snapToGrid w:val="0"/>
              <w:spacing w:line="276" w:lineRule="auto"/>
              <w:rPr>
                <w:b/>
                <w:color w:val="000000"/>
                <w:sz w:val="22"/>
                <w:szCs w:val="22"/>
                <w:lang w:eastAsia="en-US"/>
              </w:rPr>
            </w:pPr>
          </w:p>
        </w:tc>
      </w:tr>
      <w:tr w:rsidR="00032EEF" w14:paraId="5B576140" w14:textId="77777777" w:rsidTr="00032EEF">
        <w:tc>
          <w:tcPr>
            <w:tcW w:w="516" w:type="dxa"/>
            <w:tcBorders>
              <w:top w:val="single" w:sz="4" w:space="0" w:color="000000"/>
              <w:left w:val="single" w:sz="4" w:space="0" w:color="000000"/>
              <w:bottom w:val="single" w:sz="4" w:space="0" w:color="000000"/>
              <w:right w:val="nil"/>
            </w:tcBorders>
            <w:hideMark/>
          </w:tcPr>
          <w:p w14:paraId="492978BB" w14:textId="77777777" w:rsidR="00032EEF" w:rsidRDefault="00032EEF">
            <w:pPr>
              <w:spacing w:line="276" w:lineRule="auto"/>
              <w:jc w:val="center"/>
              <w:rPr>
                <w:b/>
                <w:color w:val="000000"/>
                <w:sz w:val="22"/>
                <w:szCs w:val="22"/>
                <w:lang w:eastAsia="en-US"/>
              </w:rPr>
            </w:pPr>
            <w:r>
              <w:rPr>
                <w:color w:val="000000"/>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57097752" w14:textId="77777777" w:rsidR="00032EEF" w:rsidRDefault="00032EEF">
            <w:pPr>
              <w:snapToGrid w:val="0"/>
              <w:spacing w:line="276" w:lineRule="auto"/>
              <w:rPr>
                <w:b/>
                <w:color w:val="000000"/>
                <w:sz w:val="22"/>
                <w:szCs w:val="22"/>
                <w:lang w:eastAsia="en-US"/>
              </w:rPr>
            </w:pPr>
          </w:p>
          <w:p w14:paraId="21337961" w14:textId="77777777" w:rsidR="00032EEF" w:rsidRDefault="00032EEF">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EC449FD" w14:textId="77777777" w:rsidR="00032EEF" w:rsidRDefault="00032EEF">
            <w:pPr>
              <w:snapToGrid w:val="0"/>
              <w:spacing w:line="276" w:lineRule="auto"/>
              <w:rPr>
                <w:b/>
                <w:color w:val="000000"/>
                <w:sz w:val="22"/>
                <w:szCs w:val="22"/>
                <w:lang w:eastAsia="en-US"/>
              </w:rPr>
            </w:pPr>
          </w:p>
        </w:tc>
      </w:tr>
      <w:tr w:rsidR="00032EEF" w14:paraId="33B6C550" w14:textId="77777777" w:rsidTr="00032EEF">
        <w:tc>
          <w:tcPr>
            <w:tcW w:w="516" w:type="dxa"/>
            <w:tcBorders>
              <w:top w:val="single" w:sz="4" w:space="0" w:color="000000"/>
              <w:left w:val="single" w:sz="4" w:space="0" w:color="000000"/>
              <w:bottom w:val="single" w:sz="4" w:space="0" w:color="000000"/>
              <w:right w:val="nil"/>
            </w:tcBorders>
            <w:hideMark/>
          </w:tcPr>
          <w:p w14:paraId="423AB522" w14:textId="77777777" w:rsidR="00032EEF" w:rsidRDefault="00032EEF">
            <w:pPr>
              <w:spacing w:line="276" w:lineRule="auto"/>
              <w:jc w:val="center"/>
              <w:rPr>
                <w:b/>
                <w:color w:val="000000"/>
                <w:sz w:val="22"/>
                <w:szCs w:val="22"/>
                <w:lang w:eastAsia="en-US"/>
              </w:rPr>
            </w:pPr>
            <w:r>
              <w:rPr>
                <w:color w:val="000000"/>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6143ADDE" w14:textId="77777777" w:rsidR="00032EEF" w:rsidRDefault="00032EEF">
            <w:pPr>
              <w:snapToGrid w:val="0"/>
              <w:spacing w:line="276" w:lineRule="auto"/>
              <w:rPr>
                <w:b/>
                <w:color w:val="000000"/>
                <w:sz w:val="22"/>
                <w:szCs w:val="22"/>
                <w:lang w:eastAsia="en-US"/>
              </w:rPr>
            </w:pPr>
          </w:p>
          <w:p w14:paraId="7C7219A7" w14:textId="77777777" w:rsidR="00032EEF" w:rsidRDefault="00032EEF">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04F0D1C" w14:textId="77777777" w:rsidR="00032EEF" w:rsidRDefault="00032EEF">
            <w:pPr>
              <w:snapToGrid w:val="0"/>
              <w:spacing w:line="276" w:lineRule="auto"/>
              <w:rPr>
                <w:b/>
                <w:color w:val="000000"/>
                <w:sz w:val="22"/>
                <w:szCs w:val="22"/>
                <w:lang w:eastAsia="en-US"/>
              </w:rPr>
            </w:pPr>
          </w:p>
        </w:tc>
      </w:tr>
      <w:tr w:rsidR="00032EEF" w14:paraId="42E19868" w14:textId="77777777" w:rsidTr="00032EEF">
        <w:tc>
          <w:tcPr>
            <w:tcW w:w="516" w:type="dxa"/>
            <w:tcBorders>
              <w:top w:val="single" w:sz="4" w:space="0" w:color="000000"/>
              <w:left w:val="single" w:sz="4" w:space="0" w:color="000000"/>
              <w:bottom w:val="single" w:sz="4" w:space="0" w:color="000000"/>
              <w:right w:val="nil"/>
            </w:tcBorders>
            <w:hideMark/>
          </w:tcPr>
          <w:p w14:paraId="05BC5540" w14:textId="77777777" w:rsidR="00032EEF" w:rsidRDefault="00032EEF">
            <w:pPr>
              <w:spacing w:line="276" w:lineRule="auto"/>
              <w:jc w:val="center"/>
              <w:rPr>
                <w:b/>
                <w:color w:val="000000"/>
                <w:sz w:val="22"/>
                <w:szCs w:val="22"/>
                <w:lang w:eastAsia="en-US"/>
              </w:rPr>
            </w:pPr>
            <w:r>
              <w:rPr>
                <w:color w:val="000000"/>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251F1ACB" w14:textId="77777777" w:rsidR="00032EEF" w:rsidRDefault="00032EEF">
            <w:pPr>
              <w:snapToGrid w:val="0"/>
              <w:spacing w:line="276" w:lineRule="auto"/>
              <w:rPr>
                <w:b/>
                <w:color w:val="000000"/>
                <w:sz w:val="22"/>
                <w:szCs w:val="22"/>
                <w:lang w:eastAsia="en-US"/>
              </w:rPr>
            </w:pPr>
          </w:p>
          <w:p w14:paraId="3553AD79" w14:textId="77777777" w:rsidR="00032EEF" w:rsidRDefault="00032EEF">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632B89F" w14:textId="77777777" w:rsidR="00032EEF" w:rsidRDefault="00032EEF">
            <w:pPr>
              <w:snapToGrid w:val="0"/>
              <w:spacing w:line="276" w:lineRule="auto"/>
              <w:rPr>
                <w:b/>
                <w:color w:val="000000"/>
                <w:sz w:val="22"/>
                <w:szCs w:val="22"/>
                <w:lang w:eastAsia="en-US"/>
              </w:rPr>
            </w:pPr>
          </w:p>
        </w:tc>
      </w:tr>
      <w:tr w:rsidR="00032EEF" w14:paraId="4B315617" w14:textId="77777777" w:rsidTr="00032EEF">
        <w:tc>
          <w:tcPr>
            <w:tcW w:w="516" w:type="dxa"/>
            <w:tcBorders>
              <w:top w:val="single" w:sz="4" w:space="0" w:color="000000"/>
              <w:left w:val="single" w:sz="4" w:space="0" w:color="000000"/>
              <w:bottom w:val="single" w:sz="4" w:space="0" w:color="000000"/>
              <w:right w:val="nil"/>
            </w:tcBorders>
            <w:hideMark/>
          </w:tcPr>
          <w:p w14:paraId="63A0B628" w14:textId="77777777" w:rsidR="00032EEF" w:rsidRDefault="00032EEF">
            <w:pPr>
              <w:spacing w:line="276" w:lineRule="auto"/>
              <w:jc w:val="center"/>
              <w:rPr>
                <w:b/>
                <w:color w:val="000000"/>
                <w:sz w:val="22"/>
                <w:szCs w:val="22"/>
                <w:lang w:eastAsia="en-US"/>
              </w:rPr>
            </w:pPr>
            <w:r>
              <w:rPr>
                <w:color w:val="000000"/>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2778F759" w14:textId="77777777" w:rsidR="00032EEF" w:rsidRDefault="00032EEF">
            <w:pPr>
              <w:snapToGrid w:val="0"/>
              <w:spacing w:line="276" w:lineRule="auto"/>
              <w:rPr>
                <w:b/>
                <w:color w:val="000000"/>
                <w:sz w:val="22"/>
                <w:szCs w:val="22"/>
                <w:lang w:eastAsia="en-US"/>
              </w:rPr>
            </w:pPr>
          </w:p>
          <w:p w14:paraId="66B5CA80" w14:textId="77777777" w:rsidR="00032EEF" w:rsidRDefault="00032EEF">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726810A" w14:textId="77777777" w:rsidR="00032EEF" w:rsidRDefault="00032EEF">
            <w:pPr>
              <w:snapToGrid w:val="0"/>
              <w:spacing w:line="276" w:lineRule="auto"/>
              <w:rPr>
                <w:b/>
                <w:color w:val="000000"/>
                <w:sz w:val="22"/>
                <w:szCs w:val="22"/>
                <w:lang w:eastAsia="en-US"/>
              </w:rPr>
            </w:pPr>
          </w:p>
        </w:tc>
      </w:tr>
      <w:tr w:rsidR="00032EEF" w14:paraId="35C24949" w14:textId="77777777" w:rsidTr="00032EEF">
        <w:tc>
          <w:tcPr>
            <w:tcW w:w="516" w:type="dxa"/>
            <w:tcBorders>
              <w:top w:val="single" w:sz="4" w:space="0" w:color="000000"/>
              <w:left w:val="single" w:sz="4" w:space="0" w:color="000000"/>
              <w:bottom w:val="single" w:sz="4" w:space="0" w:color="000000"/>
              <w:right w:val="nil"/>
            </w:tcBorders>
            <w:hideMark/>
          </w:tcPr>
          <w:p w14:paraId="3EC09B0E" w14:textId="77777777" w:rsidR="00032EEF" w:rsidRDefault="00032EEF">
            <w:pPr>
              <w:spacing w:line="276" w:lineRule="auto"/>
              <w:jc w:val="center"/>
              <w:rPr>
                <w:b/>
                <w:color w:val="000000"/>
                <w:sz w:val="22"/>
                <w:szCs w:val="22"/>
                <w:lang w:eastAsia="en-US"/>
              </w:rPr>
            </w:pPr>
            <w:r>
              <w:rPr>
                <w:color w:val="000000"/>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7E0934BC" w14:textId="77777777" w:rsidR="00032EEF" w:rsidRDefault="00032EEF">
            <w:pPr>
              <w:snapToGrid w:val="0"/>
              <w:spacing w:line="276" w:lineRule="auto"/>
              <w:rPr>
                <w:b/>
                <w:color w:val="000000"/>
                <w:sz w:val="22"/>
                <w:szCs w:val="22"/>
                <w:lang w:eastAsia="en-US"/>
              </w:rPr>
            </w:pPr>
          </w:p>
          <w:p w14:paraId="42390988" w14:textId="77777777" w:rsidR="00032EEF" w:rsidRDefault="00032EEF">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212F7C5A" w14:textId="77777777" w:rsidR="00032EEF" w:rsidRDefault="00032EEF">
            <w:pPr>
              <w:snapToGrid w:val="0"/>
              <w:spacing w:line="276" w:lineRule="auto"/>
              <w:rPr>
                <w:b/>
                <w:color w:val="000000"/>
                <w:sz w:val="22"/>
                <w:szCs w:val="22"/>
                <w:lang w:eastAsia="en-US"/>
              </w:rPr>
            </w:pPr>
          </w:p>
        </w:tc>
      </w:tr>
      <w:tr w:rsidR="00032EEF" w14:paraId="562DB65D" w14:textId="77777777" w:rsidTr="00032EEF">
        <w:tc>
          <w:tcPr>
            <w:tcW w:w="516" w:type="dxa"/>
            <w:tcBorders>
              <w:top w:val="single" w:sz="4" w:space="0" w:color="000000"/>
              <w:left w:val="single" w:sz="4" w:space="0" w:color="000000"/>
              <w:bottom w:val="single" w:sz="4" w:space="0" w:color="000000"/>
              <w:right w:val="nil"/>
            </w:tcBorders>
            <w:hideMark/>
          </w:tcPr>
          <w:p w14:paraId="79823F05" w14:textId="77777777" w:rsidR="00032EEF" w:rsidRDefault="00032EEF">
            <w:pPr>
              <w:spacing w:line="276" w:lineRule="auto"/>
              <w:jc w:val="center"/>
              <w:rPr>
                <w:b/>
                <w:color w:val="000000"/>
                <w:sz w:val="22"/>
                <w:szCs w:val="22"/>
                <w:lang w:eastAsia="en-US"/>
              </w:rPr>
            </w:pPr>
            <w:r>
              <w:rPr>
                <w:color w:val="000000"/>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14B8AA4A" w14:textId="77777777" w:rsidR="00032EEF" w:rsidRDefault="00032EEF">
            <w:pPr>
              <w:snapToGrid w:val="0"/>
              <w:spacing w:line="276" w:lineRule="auto"/>
              <w:rPr>
                <w:b/>
                <w:color w:val="000000"/>
                <w:sz w:val="22"/>
                <w:szCs w:val="22"/>
                <w:lang w:eastAsia="en-US"/>
              </w:rPr>
            </w:pPr>
          </w:p>
          <w:p w14:paraId="0B699BF2" w14:textId="77777777" w:rsidR="00032EEF" w:rsidRDefault="00032EEF">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D905C31" w14:textId="77777777" w:rsidR="00032EEF" w:rsidRDefault="00032EEF">
            <w:pPr>
              <w:snapToGrid w:val="0"/>
              <w:spacing w:line="276" w:lineRule="auto"/>
              <w:rPr>
                <w:b/>
                <w:color w:val="000000"/>
                <w:sz w:val="22"/>
                <w:szCs w:val="22"/>
                <w:lang w:eastAsia="en-US"/>
              </w:rPr>
            </w:pPr>
          </w:p>
        </w:tc>
      </w:tr>
    </w:tbl>
    <w:p w14:paraId="32BA03A6"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rFonts w:cstheme="minorBidi"/>
          <w:b/>
          <w:color w:val="000000"/>
          <w:sz w:val="22"/>
          <w:szCs w:val="22"/>
        </w:rPr>
      </w:pPr>
    </w:p>
    <w:p w14:paraId="252AC66E"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color w:val="000000"/>
          <w:sz w:val="22"/>
          <w:szCs w:val="22"/>
          <w:lang w:eastAsia="zh-CN"/>
        </w:rPr>
      </w:pPr>
    </w:p>
    <w:p w14:paraId="750B3C9B"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rPr>
          <w:color w:val="000000"/>
          <w:sz w:val="22"/>
          <w:szCs w:val="22"/>
        </w:rPr>
      </w:pPr>
      <w:r>
        <w:rPr>
          <w:color w:val="000000"/>
          <w:sz w:val="22"/>
          <w:szCs w:val="22"/>
        </w:rPr>
        <w:t>…………………………………..…………</w:t>
      </w:r>
    </w:p>
    <w:p w14:paraId="0129CF2E" w14:textId="381FBA0C" w:rsidR="00610F3E" w:rsidRPr="00764EBE" w:rsidRDefault="002B7455" w:rsidP="00764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sidR="00032EEF">
        <w:rPr>
          <w:color w:val="000000"/>
          <w:sz w:val="22"/>
          <w:szCs w:val="22"/>
        </w:rPr>
        <w:t>(podpis i pieczęć osoby uprawnionej)</w:t>
      </w:r>
    </w:p>
    <w:p w14:paraId="09AADEF5" w14:textId="77777777" w:rsidR="00C00318" w:rsidRDefault="00C00318" w:rsidP="001D6D9E">
      <w:pPr>
        <w:widowControl w:val="0"/>
        <w:tabs>
          <w:tab w:val="left" w:pos="7513"/>
        </w:tabs>
        <w:suppressAutoHyphens/>
        <w:autoSpaceDN w:val="0"/>
        <w:jc w:val="right"/>
        <w:textAlignment w:val="baseline"/>
        <w:rPr>
          <w:rFonts w:eastAsia="Arial Unicode MS"/>
          <w:b/>
          <w:bCs/>
          <w:i/>
          <w:color w:val="000000" w:themeColor="text1"/>
          <w:kern w:val="3"/>
          <w:sz w:val="22"/>
          <w:szCs w:val="22"/>
          <w:lang w:eastAsia="en-US"/>
        </w:rPr>
      </w:pPr>
    </w:p>
    <w:p w14:paraId="7B381186" w14:textId="77777777" w:rsidR="00C00318" w:rsidRPr="002B7455" w:rsidRDefault="00C00318" w:rsidP="001D6D9E">
      <w:pPr>
        <w:widowControl w:val="0"/>
        <w:tabs>
          <w:tab w:val="left" w:pos="7513"/>
        </w:tabs>
        <w:suppressAutoHyphens/>
        <w:autoSpaceDN w:val="0"/>
        <w:jc w:val="right"/>
        <w:textAlignment w:val="baseline"/>
        <w:rPr>
          <w:rFonts w:eastAsia="Arial Unicode MS"/>
          <w:b/>
          <w:bCs/>
          <w:i/>
          <w:color w:val="000000" w:themeColor="text1"/>
          <w:kern w:val="3"/>
          <w:sz w:val="22"/>
          <w:szCs w:val="22"/>
          <w:lang w:eastAsia="en-US"/>
        </w:rPr>
      </w:pPr>
    </w:p>
    <w:p w14:paraId="3BFDD72D" w14:textId="3D4E4101" w:rsidR="001D6D9E" w:rsidRPr="002B7455" w:rsidRDefault="00CE3348" w:rsidP="001D6D9E">
      <w:pPr>
        <w:widowControl w:val="0"/>
        <w:tabs>
          <w:tab w:val="left" w:pos="7513"/>
        </w:tabs>
        <w:suppressAutoHyphens/>
        <w:autoSpaceDN w:val="0"/>
        <w:jc w:val="right"/>
        <w:textAlignment w:val="baseline"/>
        <w:rPr>
          <w:rFonts w:eastAsia="Arial Unicode MS"/>
          <w:b/>
          <w:bCs/>
          <w:i/>
          <w:color w:val="000000" w:themeColor="text1"/>
          <w:kern w:val="3"/>
          <w:sz w:val="22"/>
          <w:szCs w:val="22"/>
          <w:lang w:eastAsia="en-US"/>
        </w:rPr>
      </w:pPr>
      <w:r w:rsidRPr="002B7455">
        <w:rPr>
          <w:rFonts w:eastAsia="Arial Unicode MS"/>
          <w:b/>
          <w:bCs/>
          <w:i/>
          <w:color w:val="000000" w:themeColor="text1"/>
          <w:kern w:val="3"/>
          <w:sz w:val="22"/>
          <w:szCs w:val="22"/>
          <w:lang w:eastAsia="en-US"/>
        </w:rPr>
        <w:t xml:space="preserve">Załącznik Nr </w:t>
      </w:r>
      <w:r w:rsidR="00070D02" w:rsidRPr="002B7455">
        <w:rPr>
          <w:rFonts w:eastAsia="Arial Unicode MS"/>
          <w:b/>
          <w:bCs/>
          <w:i/>
          <w:color w:val="000000" w:themeColor="text1"/>
          <w:kern w:val="3"/>
          <w:sz w:val="22"/>
          <w:szCs w:val="22"/>
          <w:lang w:eastAsia="en-US"/>
        </w:rPr>
        <w:t>5</w:t>
      </w:r>
      <w:r w:rsidR="001D6D9E" w:rsidRPr="002B7455">
        <w:rPr>
          <w:rFonts w:eastAsia="Arial Unicode MS"/>
          <w:b/>
          <w:bCs/>
          <w:i/>
          <w:color w:val="000000" w:themeColor="text1"/>
          <w:kern w:val="3"/>
          <w:sz w:val="22"/>
          <w:szCs w:val="22"/>
          <w:lang w:eastAsia="en-US"/>
        </w:rPr>
        <w:t xml:space="preserve"> do SIWZ</w:t>
      </w:r>
    </w:p>
    <w:p w14:paraId="4B7FB49E" w14:textId="77777777" w:rsidR="008C2962" w:rsidRPr="002B7455" w:rsidRDefault="001D6D9E" w:rsidP="008C2962">
      <w:pPr>
        <w:pStyle w:val="StandardowyNormalny1"/>
        <w:jc w:val="right"/>
        <w:rPr>
          <w:b/>
          <w:i/>
          <w:sz w:val="22"/>
          <w:szCs w:val="22"/>
        </w:rPr>
      </w:pPr>
      <w:r w:rsidRPr="002B7455">
        <w:rPr>
          <w:rFonts w:eastAsia="Arial Unicode MS"/>
          <w:bCs/>
          <w:i/>
          <w:color w:val="000000" w:themeColor="text1"/>
          <w:kern w:val="3"/>
          <w:sz w:val="22"/>
          <w:szCs w:val="22"/>
          <w:lang w:eastAsia="en-US"/>
        </w:rPr>
        <w:tab/>
      </w:r>
      <w:r w:rsidRPr="002B7455">
        <w:rPr>
          <w:rFonts w:eastAsia="Arial Unicode MS"/>
          <w:bCs/>
          <w:i/>
          <w:color w:val="000000" w:themeColor="text1"/>
          <w:kern w:val="3"/>
          <w:sz w:val="22"/>
          <w:szCs w:val="22"/>
          <w:lang w:eastAsia="en-US"/>
        </w:rPr>
        <w:tab/>
      </w:r>
      <w:r w:rsidRPr="002B7455">
        <w:rPr>
          <w:rFonts w:eastAsia="Arial Unicode MS"/>
          <w:bCs/>
          <w:i/>
          <w:color w:val="000000" w:themeColor="text1"/>
          <w:kern w:val="3"/>
          <w:sz w:val="22"/>
          <w:szCs w:val="22"/>
          <w:lang w:eastAsia="en-US"/>
        </w:rPr>
        <w:tab/>
      </w:r>
      <w:r w:rsidRPr="002B7455">
        <w:rPr>
          <w:rFonts w:eastAsia="Arial Unicode MS"/>
          <w:bCs/>
          <w:i/>
          <w:color w:val="000000" w:themeColor="text1"/>
          <w:kern w:val="3"/>
          <w:sz w:val="22"/>
          <w:szCs w:val="22"/>
          <w:lang w:eastAsia="en-US"/>
        </w:rPr>
        <w:tab/>
      </w:r>
      <w:r w:rsidRPr="002B7455">
        <w:rPr>
          <w:rFonts w:eastAsia="Arial Unicode MS"/>
          <w:bCs/>
          <w:i/>
          <w:color w:val="000000" w:themeColor="text1"/>
          <w:kern w:val="3"/>
          <w:sz w:val="22"/>
          <w:szCs w:val="22"/>
          <w:lang w:eastAsia="en-US"/>
        </w:rPr>
        <w:tab/>
      </w:r>
      <w:r w:rsidRPr="002B7455">
        <w:rPr>
          <w:rFonts w:eastAsia="Arial Unicode MS"/>
          <w:bCs/>
          <w:i/>
          <w:color w:val="000000" w:themeColor="text1"/>
          <w:kern w:val="3"/>
          <w:sz w:val="22"/>
          <w:szCs w:val="22"/>
          <w:lang w:eastAsia="en-US"/>
        </w:rPr>
        <w:tab/>
      </w:r>
      <w:r w:rsidRPr="002B7455">
        <w:rPr>
          <w:rFonts w:eastAsia="Arial Unicode MS"/>
          <w:bCs/>
          <w:i/>
          <w:color w:val="000000" w:themeColor="text1"/>
          <w:kern w:val="3"/>
          <w:sz w:val="22"/>
          <w:szCs w:val="22"/>
          <w:lang w:eastAsia="en-US"/>
        </w:rPr>
        <w:tab/>
      </w:r>
      <w:r w:rsidRPr="002B7455">
        <w:rPr>
          <w:rFonts w:eastAsia="Arial Unicode MS"/>
          <w:bCs/>
          <w:i/>
          <w:color w:val="000000" w:themeColor="text1"/>
          <w:kern w:val="3"/>
          <w:sz w:val="22"/>
          <w:szCs w:val="22"/>
          <w:lang w:eastAsia="en-US"/>
        </w:rPr>
        <w:tab/>
      </w:r>
      <w:r w:rsidRPr="002B7455">
        <w:rPr>
          <w:rFonts w:eastAsia="Arial Unicode MS"/>
          <w:bCs/>
          <w:i/>
          <w:color w:val="000000" w:themeColor="text1"/>
          <w:kern w:val="3"/>
          <w:sz w:val="22"/>
          <w:szCs w:val="22"/>
          <w:lang w:eastAsia="en-US"/>
        </w:rPr>
        <w:tab/>
      </w:r>
      <w:r w:rsidR="008C2962" w:rsidRPr="002B7455">
        <w:rPr>
          <w:b/>
          <w:i/>
          <w:sz w:val="22"/>
          <w:szCs w:val="22"/>
        </w:rPr>
        <w:t>Istotne postanowienia umowy</w:t>
      </w:r>
    </w:p>
    <w:p w14:paraId="6BBCE068" w14:textId="77777777" w:rsidR="000E38E0" w:rsidRDefault="000E38E0" w:rsidP="000E38E0">
      <w:pPr>
        <w:shd w:val="clear" w:color="auto" w:fill="FFFFFF"/>
        <w:jc w:val="both"/>
        <w:rPr>
          <w:sz w:val="22"/>
          <w:szCs w:val="22"/>
        </w:rPr>
      </w:pPr>
    </w:p>
    <w:p w14:paraId="75B609C9" w14:textId="77777777" w:rsidR="003A5B07" w:rsidRDefault="003A5B07" w:rsidP="003A5B07">
      <w:pPr>
        <w:jc w:val="right"/>
        <w:rPr>
          <w:b/>
          <w:i/>
          <w:sz w:val="22"/>
          <w:szCs w:val="22"/>
        </w:rPr>
      </w:pPr>
    </w:p>
    <w:p w14:paraId="571C49FF" w14:textId="77777777" w:rsidR="009D5172" w:rsidRDefault="009D5172" w:rsidP="003A5B07">
      <w:pPr>
        <w:jc w:val="right"/>
        <w:rPr>
          <w:b/>
          <w:i/>
          <w:sz w:val="22"/>
          <w:szCs w:val="22"/>
        </w:rPr>
      </w:pPr>
    </w:p>
    <w:p w14:paraId="022950A3" w14:textId="77777777" w:rsidR="009D5172" w:rsidRPr="009D5172" w:rsidRDefault="009D5172" w:rsidP="009D5172">
      <w:pPr>
        <w:jc w:val="center"/>
        <w:rPr>
          <w:sz w:val="22"/>
          <w:szCs w:val="22"/>
        </w:rPr>
      </w:pPr>
    </w:p>
    <w:p w14:paraId="06073EDB" w14:textId="77777777" w:rsidR="009D5172" w:rsidRPr="009D5172" w:rsidRDefault="009D5172" w:rsidP="009D5172">
      <w:pPr>
        <w:ind w:left="284" w:hanging="284"/>
        <w:jc w:val="both"/>
        <w:rPr>
          <w:rFonts w:eastAsia="Calibri"/>
          <w:b/>
          <w:sz w:val="22"/>
          <w:szCs w:val="22"/>
          <w:lang w:eastAsia="en-US"/>
        </w:rPr>
      </w:pPr>
      <w:r w:rsidRPr="009D5172">
        <w:rPr>
          <w:rFonts w:eastAsia="Calibri"/>
          <w:sz w:val="22"/>
          <w:szCs w:val="22"/>
          <w:lang w:eastAsia="en-US"/>
        </w:rPr>
        <w:t xml:space="preserve">zawarta w dniu ………….  pomiędzy: </w:t>
      </w:r>
    </w:p>
    <w:p w14:paraId="5F030F88" w14:textId="77777777" w:rsidR="009D5172" w:rsidRPr="009D5172" w:rsidRDefault="009D5172" w:rsidP="009D5172">
      <w:pPr>
        <w:jc w:val="both"/>
        <w:rPr>
          <w:rFonts w:eastAsia="Calibri"/>
          <w:sz w:val="22"/>
          <w:szCs w:val="22"/>
          <w:lang w:eastAsia="en-US"/>
        </w:rPr>
      </w:pPr>
      <w:r w:rsidRPr="009D5172">
        <w:rPr>
          <w:rFonts w:eastAsia="Calibri"/>
          <w:b/>
          <w:sz w:val="22"/>
          <w:szCs w:val="22"/>
          <w:lang w:eastAsia="en-US"/>
        </w:rPr>
        <w:t>Mazowiecką Instytucją Gospodarki Budżetowej MAZOVIA</w:t>
      </w:r>
      <w:r w:rsidRPr="009D5172">
        <w:rPr>
          <w:rFonts w:eastAsia="Calibri"/>
          <w:sz w:val="22"/>
          <w:szCs w:val="22"/>
          <w:lang w:eastAsia="en-US"/>
        </w:rPr>
        <w:t xml:space="preserve"> z siedzibą w Warszawie (01-473) przy ul. Kocjana 3 zarejestrowaną w Sądzie Rejonowym dla  m.st. Warszawy w Warszawie, XIII Wydział Gospodarczy pod nr KRS 0000373652, NIP 5222967596, REGON 142732693 </w:t>
      </w:r>
    </w:p>
    <w:p w14:paraId="1377B92F" w14:textId="77777777" w:rsidR="009D5172" w:rsidRPr="009D5172" w:rsidRDefault="009D5172" w:rsidP="009D5172">
      <w:pPr>
        <w:ind w:left="284" w:hanging="284"/>
        <w:jc w:val="both"/>
        <w:rPr>
          <w:rFonts w:eastAsia="Calibri"/>
          <w:b/>
          <w:sz w:val="22"/>
          <w:szCs w:val="22"/>
          <w:lang w:eastAsia="en-US"/>
        </w:rPr>
      </w:pPr>
      <w:r w:rsidRPr="009D5172">
        <w:rPr>
          <w:rFonts w:eastAsia="Calibri"/>
          <w:sz w:val="22"/>
          <w:szCs w:val="22"/>
          <w:lang w:eastAsia="en-US"/>
        </w:rPr>
        <w:t xml:space="preserve">zwaną dalej </w:t>
      </w:r>
      <w:r w:rsidRPr="009D5172">
        <w:rPr>
          <w:rFonts w:eastAsia="Calibri"/>
          <w:b/>
          <w:sz w:val="22"/>
          <w:szCs w:val="22"/>
          <w:lang w:eastAsia="en-US"/>
        </w:rPr>
        <w:t>„Zamawiającym”</w:t>
      </w:r>
      <w:r w:rsidRPr="009D5172">
        <w:rPr>
          <w:rFonts w:eastAsia="Calibri"/>
          <w:sz w:val="22"/>
          <w:szCs w:val="22"/>
          <w:lang w:eastAsia="en-US"/>
        </w:rPr>
        <w:t xml:space="preserve"> reprezentowaną przez:</w:t>
      </w:r>
    </w:p>
    <w:p w14:paraId="7307F7AB" w14:textId="77777777" w:rsidR="009D5172" w:rsidRPr="009D5172" w:rsidRDefault="009D5172" w:rsidP="00394700">
      <w:pPr>
        <w:numPr>
          <w:ilvl w:val="0"/>
          <w:numId w:val="29"/>
        </w:numPr>
        <w:tabs>
          <w:tab w:val="left" w:pos="2204"/>
        </w:tabs>
        <w:spacing w:line="276" w:lineRule="auto"/>
        <w:ind w:left="284" w:hanging="284"/>
        <w:jc w:val="both"/>
        <w:rPr>
          <w:rFonts w:eastAsia="Calibri"/>
          <w:b/>
          <w:sz w:val="22"/>
          <w:szCs w:val="22"/>
          <w:lang w:eastAsia="en-US"/>
        </w:rPr>
      </w:pPr>
      <w:r w:rsidRPr="009D5172">
        <w:rPr>
          <w:rFonts w:eastAsia="Calibri"/>
          <w:b/>
          <w:sz w:val="22"/>
          <w:szCs w:val="22"/>
          <w:lang w:eastAsia="en-US"/>
        </w:rPr>
        <w:t>……………………………………..</w:t>
      </w:r>
      <w:r w:rsidRPr="009D5172">
        <w:rPr>
          <w:rFonts w:eastAsia="Calibri"/>
          <w:sz w:val="22"/>
          <w:szCs w:val="22"/>
          <w:lang w:eastAsia="en-US"/>
        </w:rPr>
        <w:t xml:space="preserve"> – Dyrektora Mazowieckiej Instytucji Gospodarki Budżetowej MAZOVIA</w:t>
      </w:r>
    </w:p>
    <w:p w14:paraId="13B552C9" w14:textId="77777777" w:rsidR="009D5172" w:rsidRPr="009D5172" w:rsidRDefault="009D5172" w:rsidP="00394700">
      <w:pPr>
        <w:numPr>
          <w:ilvl w:val="0"/>
          <w:numId w:val="29"/>
        </w:numPr>
        <w:tabs>
          <w:tab w:val="left" w:pos="2204"/>
        </w:tabs>
        <w:spacing w:line="276" w:lineRule="auto"/>
        <w:ind w:left="284" w:hanging="284"/>
        <w:jc w:val="both"/>
        <w:rPr>
          <w:rFonts w:eastAsia="Calibri"/>
          <w:b/>
          <w:sz w:val="22"/>
          <w:szCs w:val="22"/>
          <w:lang w:eastAsia="en-US"/>
        </w:rPr>
      </w:pPr>
      <w:r w:rsidRPr="009D5172">
        <w:rPr>
          <w:rFonts w:eastAsia="Calibri"/>
          <w:b/>
          <w:sz w:val="22"/>
          <w:szCs w:val="22"/>
          <w:lang w:eastAsia="en-US"/>
        </w:rPr>
        <w:t xml:space="preserve">…………………………………….. – </w:t>
      </w:r>
      <w:r w:rsidRPr="009D5172">
        <w:rPr>
          <w:rFonts w:eastAsia="Calibri"/>
          <w:sz w:val="22"/>
          <w:szCs w:val="22"/>
          <w:lang w:eastAsia="en-US"/>
        </w:rPr>
        <w:t>Zastępcę</w:t>
      </w:r>
      <w:r w:rsidRPr="009D5172">
        <w:rPr>
          <w:rFonts w:eastAsia="Calibri"/>
          <w:b/>
          <w:sz w:val="22"/>
          <w:szCs w:val="22"/>
          <w:lang w:eastAsia="en-US"/>
        </w:rPr>
        <w:t xml:space="preserve"> </w:t>
      </w:r>
      <w:r w:rsidRPr="009D5172">
        <w:rPr>
          <w:rFonts w:eastAsia="Calibri"/>
          <w:sz w:val="22"/>
          <w:szCs w:val="22"/>
          <w:lang w:eastAsia="en-US"/>
        </w:rPr>
        <w:t>Dyrektora Mazowieckiej Instytucji Gospodarki Budżetowej MAZOVIA</w:t>
      </w:r>
    </w:p>
    <w:p w14:paraId="2E359FA5" w14:textId="77777777" w:rsidR="009D5172" w:rsidRPr="009D5172" w:rsidRDefault="009D5172" w:rsidP="009D5172">
      <w:pPr>
        <w:autoSpaceDE w:val="0"/>
        <w:autoSpaceDN w:val="0"/>
        <w:adjustRightInd w:val="0"/>
        <w:rPr>
          <w:rFonts w:eastAsia="Calibri"/>
          <w:color w:val="000000"/>
          <w:sz w:val="22"/>
          <w:szCs w:val="22"/>
          <w:lang w:eastAsia="en-US"/>
        </w:rPr>
      </w:pPr>
      <w:r w:rsidRPr="009D5172">
        <w:rPr>
          <w:rFonts w:eastAsia="Calibri"/>
          <w:color w:val="000000"/>
          <w:sz w:val="22"/>
          <w:szCs w:val="22"/>
          <w:lang w:eastAsia="en-US"/>
        </w:rPr>
        <w:t>a</w:t>
      </w:r>
    </w:p>
    <w:p w14:paraId="5A3A4060" w14:textId="77777777" w:rsidR="009D5172" w:rsidRPr="009D5172" w:rsidRDefault="009D5172" w:rsidP="009D5172">
      <w:pPr>
        <w:jc w:val="both"/>
        <w:rPr>
          <w:rFonts w:eastAsia="Calibri"/>
          <w:sz w:val="22"/>
          <w:szCs w:val="22"/>
          <w:lang w:eastAsia="en-US"/>
        </w:rPr>
      </w:pPr>
      <w:r w:rsidRPr="009D5172">
        <w:rPr>
          <w:rFonts w:eastAsia="Calibri"/>
          <w:sz w:val="22"/>
          <w:szCs w:val="22"/>
          <w:lang w:eastAsia="en-US"/>
        </w:rPr>
        <w:t>……………………………………………………………………..</w:t>
      </w:r>
    </w:p>
    <w:p w14:paraId="07C48F00" w14:textId="77777777" w:rsidR="009D5172" w:rsidRPr="009D5172" w:rsidRDefault="009D5172" w:rsidP="009D5172">
      <w:pPr>
        <w:jc w:val="both"/>
        <w:rPr>
          <w:rFonts w:eastAsia="Calibri"/>
          <w:sz w:val="22"/>
          <w:szCs w:val="22"/>
          <w:lang w:eastAsia="en-US"/>
        </w:rPr>
      </w:pPr>
      <w:r w:rsidRPr="009D5172">
        <w:rPr>
          <w:rFonts w:eastAsia="Calibri"/>
          <w:sz w:val="22"/>
          <w:szCs w:val="22"/>
          <w:lang w:eastAsia="en-US"/>
        </w:rPr>
        <w:t xml:space="preserve">zwanym dalej </w:t>
      </w:r>
      <w:r w:rsidRPr="009D5172">
        <w:rPr>
          <w:rFonts w:eastAsia="Calibri"/>
          <w:b/>
          <w:sz w:val="22"/>
          <w:szCs w:val="22"/>
          <w:lang w:eastAsia="en-US"/>
        </w:rPr>
        <w:t xml:space="preserve">Wykonawcą </w:t>
      </w:r>
      <w:r w:rsidRPr="009D5172">
        <w:rPr>
          <w:rFonts w:eastAsia="Calibri"/>
          <w:sz w:val="22"/>
          <w:szCs w:val="22"/>
          <w:lang w:eastAsia="en-US"/>
        </w:rPr>
        <w:t xml:space="preserve"> reprezentowanym przez:</w:t>
      </w:r>
    </w:p>
    <w:p w14:paraId="1AAEAA99" w14:textId="77777777" w:rsidR="009D5172" w:rsidRPr="009D5172" w:rsidRDefault="009D5172" w:rsidP="009D5172">
      <w:pPr>
        <w:jc w:val="center"/>
        <w:rPr>
          <w:sz w:val="22"/>
          <w:szCs w:val="22"/>
          <w:lang w:eastAsia="x-none"/>
        </w:rPr>
      </w:pPr>
      <w:r w:rsidRPr="009D5172">
        <w:rPr>
          <w:b/>
          <w:sz w:val="22"/>
          <w:szCs w:val="22"/>
          <w:lang w:val="x-none" w:eastAsia="x-none"/>
        </w:rPr>
        <w:t>§ 1</w:t>
      </w:r>
      <w:r w:rsidRPr="009D5172">
        <w:rPr>
          <w:sz w:val="22"/>
          <w:szCs w:val="22"/>
          <w:lang w:val="x-none" w:eastAsia="x-none"/>
        </w:rPr>
        <w:t>.</w:t>
      </w:r>
    </w:p>
    <w:p w14:paraId="39D380E1" w14:textId="77777777" w:rsidR="009D5172" w:rsidRPr="009D5172" w:rsidRDefault="009D5172" w:rsidP="009D5172">
      <w:pPr>
        <w:widowControl w:val="0"/>
        <w:suppressAutoHyphens/>
        <w:autoSpaceDE w:val="0"/>
        <w:jc w:val="center"/>
        <w:rPr>
          <w:b/>
          <w:sz w:val="22"/>
          <w:szCs w:val="22"/>
          <w:lang w:eastAsia="en-US" w:bidi="en-US"/>
        </w:rPr>
      </w:pPr>
    </w:p>
    <w:p w14:paraId="020414A7" w14:textId="77777777" w:rsidR="009D5172" w:rsidRPr="009D5172" w:rsidRDefault="009D5172" w:rsidP="00394700">
      <w:pPr>
        <w:numPr>
          <w:ilvl w:val="0"/>
          <w:numId w:val="36"/>
        </w:numPr>
        <w:ind w:left="567" w:hanging="567"/>
        <w:jc w:val="both"/>
        <w:rPr>
          <w:sz w:val="22"/>
          <w:szCs w:val="22"/>
          <w:lang w:val="x-none" w:eastAsia="x-none"/>
        </w:rPr>
      </w:pPr>
      <w:r w:rsidRPr="009D5172">
        <w:rPr>
          <w:sz w:val="22"/>
          <w:szCs w:val="22"/>
          <w:lang w:val="x-none" w:eastAsia="x-none"/>
        </w:rPr>
        <w:t xml:space="preserve">Przedmiotem umowy jest sukcesywna </w:t>
      </w:r>
      <w:r w:rsidRPr="009D5172">
        <w:rPr>
          <w:b/>
          <w:sz w:val="22"/>
          <w:szCs w:val="22"/>
          <w:lang w:val="x-none" w:eastAsia="x-none"/>
        </w:rPr>
        <w:t>dostawa WĘGLA KAMIENNEGO typu 31,2 groszek  płukany w ilości do 1000 ton w następującej cenie:</w:t>
      </w:r>
    </w:p>
    <w:p w14:paraId="71990722" w14:textId="77777777" w:rsidR="009D5172" w:rsidRPr="009D5172" w:rsidRDefault="009D5172" w:rsidP="009D5172">
      <w:pPr>
        <w:ind w:left="567"/>
        <w:jc w:val="both"/>
        <w:rPr>
          <w:b/>
          <w:sz w:val="22"/>
          <w:szCs w:val="22"/>
          <w:lang w:val="x-none" w:eastAsia="x-none"/>
        </w:rPr>
      </w:pPr>
    </w:p>
    <w:p w14:paraId="16B39399" w14:textId="77777777" w:rsidR="009D5172" w:rsidRPr="009D5172" w:rsidRDefault="009D5172" w:rsidP="00394700">
      <w:pPr>
        <w:numPr>
          <w:ilvl w:val="1"/>
          <w:numId w:val="39"/>
        </w:numPr>
        <w:suppressAutoHyphens/>
        <w:rPr>
          <w:b/>
          <w:bCs/>
          <w:sz w:val="22"/>
          <w:szCs w:val="22"/>
          <w:lang w:eastAsia="ar-SA"/>
        </w:rPr>
      </w:pPr>
      <w:r w:rsidRPr="009D5172">
        <w:rPr>
          <w:b/>
          <w:bCs/>
          <w:sz w:val="22"/>
          <w:szCs w:val="22"/>
          <w:lang w:eastAsia="ar-SA"/>
        </w:rPr>
        <w:t>CENA ZA 1 TONĘ WĘGLA:</w:t>
      </w:r>
    </w:p>
    <w:p w14:paraId="023222BD" w14:textId="77777777" w:rsidR="009D5172" w:rsidRPr="009D5172" w:rsidRDefault="009D5172" w:rsidP="009D5172">
      <w:pPr>
        <w:suppressAutoHyphens/>
        <w:ind w:left="360"/>
        <w:jc w:val="center"/>
        <w:rPr>
          <w:b/>
          <w:bCs/>
          <w:sz w:val="22"/>
          <w:szCs w:val="22"/>
          <w:lang w:eastAsia="ar-SA"/>
        </w:rPr>
      </w:pPr>
    </w:p>
    <w:tbl>
      <w:tblPr>
        <w:tblW w:w="4982" w:type="pct"/>
        <w:tblLayout w:type="fixed"/>
        <w:tblCellMar>
          <w:left w:w="70" w:type="dxa"/>
          <w:right w:w="70" w:type="dxa"/>
        </w:tblCellMar>
        <w:tblLook w:val="0000" w:firstRow="0" w:lastRow="0" w:firstColumn="0" w:lastColumn="0" w:noHBand="0" w:noVBand="0"/>
      </w:tblPr>
      <w:tblGrid>
        <w:gridCol w:w="586"/>
        <w:gridCol w:w="2029"/>
        <w:gridCol w:w="936"/>
        <w:gridCol w:w="1340"/>
        <w:gridCol w:w="1206"/>
        <w:gridCol w:w="1474"/>
        <w:gridCol w:w="1608"/>
      </w:tblGrid>
      <w:tr w:rsidR="009D5172" w:rsidRPr="009D5172" w14:paraId="58574A29" w14:textId="77777777" w:rsidTr="00D20E8E">
        <w:trPr>
          <w:trHeight w:val="510"/>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586B4B14" w14:textId="77777777" w:rsidR="009D5172" w:rsidRPr="009D5172" w:rsidRDefault="009D5172" w:rsidP="009D5172">
            <w:pPr>
              <w:jc w:val="center"/>
              <w:rPr>
                <w:b/>
                <w:bCs/>
                <w:sz w:val="22"/>
                <w:szCs w:val="22"/>
              </w:rPr>
            </w:pPr>
            <w:r w:rsidRPr="009D5172">
              <w:rPr>
                <w:b/>
                <w:bCs/>
                <w:sz w:val="22"/>
                <w:szCs w:val="22"/>
              </w:rPr>
              <w:t>L.p.</w:t>
            </w:r>
          </w:p>
        </w:tc>
        <w:tc>
          <w:tcPr>
            <w:tcW w:w="1105" w:type="pct"/>
            <w:tcBorders>
              <w:top w:val="single" w:sz="4" w:space="0" w:color="auto"/>
              <w:left w:val="nil"/>
              <w:bottom w:val="single" w:sz="4" w:space="0" w:color="auto"/>
              <w:right w:val="single" w:sz="4" w:space="0" w:color="auto"/>
            </w:tcBorders>
            <w:shd w:val="clear" w:color="auto" w:fill="auto"/>
            <w:vAlign w:val="center"/>
          </w:tcPr>
          <w:p w14:paraId="272C34BB" w14:textId="77777777" w:rsidR="009D5172" w:rsidRPr="009D5172" w:rsidRDefault="009D5172" w:rsidP="009D5172">
            <w:pPr>
              <w:jc w:val="center"/>
              <w:rPr>
                <w:b/>
                <w:bCs/>
                <w:sz w:val="22"/>
                <w:szCs w:val="22"/>
              </w:rPr>
            </w:pPr>
            <w:r w:rsidRPr="009D5172">
              <w:rPr>
                <w:b/>
                <w:bCs/>
                <w:sz w:val="22"/>
                <w:szCs w:val="22"/>
              </w:rPr>
              <w:t>Asortyment</w:t>
            </w:r>
          </w:p>
        </w:tc>
        <w:tc>
          <w:tcPr>
            <w:tcW w:w="510" w:type="pct"/>
            <w:tcBorders>
              <w:top w:val="single" w:sz="4" w:space="0" w:color="auto"/>
              <w:left w:val="nil"/>
              <w:bottom w:val="single" w:sz="4" w:space="0" w:color="auto"/>
              <w:right w:val="single" w:sz="4" w:space="0" w:color="auto"/>
            </w:tcBorders>
            <w:shd w:val="clear" w:color="auto" w:fill="auto"/>
            <w:vAlign w:val="center"/>
          </w:tcPr>
          <w:p w14:paraId="65EFBB14" w14:textId="77777777" w:rsidR="009D5172" w:rsidRPr="009D5172" w:rsidRDefault="009D5172" w:rsidP="009D5172">
            <w:pPr>
              <w:jc w:val="center"/>
              <w:rPr>
                <w:b/>
                <w:bCs/>
                <w:sz w:val="22"/>
                <w:szCs w:val="22"/>
              </w:rPr>
            </w:pPr>
            <w:r w:rsidRPr="009D5172">
              <w:rPr>
                <w:b/>
                <w:bCs/>
                <w:sz w:val="22"/>
                <w:szCs w:val="22"/>
              </w:rPr>
              <w:t>Jedn. miary</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14:paraId="38E8E39B" w14:textId="77777777" w:rsidR="009D5172" w:rsidRPr="009D5172" w:rsidRDefault="009D5172" w:rsidP="009D5172">
            <w:pPr>
              <w:jc w:val="center"/>
              <w:rPr>
                <w:b/>
                <w:bCs/>
                <w:sz w:val="22"/>
                <w:szCs w:val="22"/>
              </w:rPr>
            </w:pPr>
            <w:r w:rsidRPr="009D5172">
              <w:rPr>
                <w:b/>
                <w:bCs/>
                <w:sz w:val="22"/>
                <w:szCs w:val="22"/>
              </w:rPr>
              <w:t>Cena netto za 1 tonę</w:t>
            </w:r>
          </w:p>
        </w:tc>
        <w:tc>
          <w:tcPr>
            <w:tcW w:w="657" w:type="pct"/>
            <w:tcBorders>
              <w:top w:val="single" w:sz="4" w:space="0" w:color="auto"/>
              <w:left w:val="nil"/>
              <w:bottom w:val="single" w:sz="4" w:space="0" w:color="auto"/>
              <w:right w:val="single" w:sz="4" w:space="0" w:color="auto"/>
            </w:tcBorders>
            <w:shd w:val="clear" w:color="auto" w:fill="auto"/>
            <w:vAlign w:val="center"/>
          </w:tcPr>
          <w:p w14:paraId="59707604" w14:textId="77777777" w:rsidR="009D5172" w:rsidRPr="009D5172" w:rsidRDefault="009D5172" w:rsidP="009D5172">
            <w:pPr>
              <w:jc w:val="center"/>
              <w:rPr>
                <w:b/>
                <w:bCs/>
                <w:sz w:val="22"/>
                <w:szCs w:val="22"/>
              </w:rPr>
            </w:pPr>
            <w:r w:rsidRPr="009D5172">
              <w:rPr>
                <w:b/>
                <w:bCs/>
                <w:sz w:val="22"/>
                <w:szCs w:val="22"/>
              </w:rPr>
              <w:t>Stawka VAT</w:t>
            </w:r>
          </w:p>
        </w:tc>
        <w:tc>
          <w:tcPr>
            <w:tcW w:w="803" w:type="pct"/>
            <w:tcBorders>
              <w:top w:val="single" w:sz="4" w:space="0" w:color="auto"/>
              <w:left w:val="nil"/>
              <w:bottom w:val="single" w:sz="4" w:space="0" w:color="auto"/>
              <w:right w:val="single" w:sz="4" w:space="0" w:color="auto"/>
            </w:tcBorders>
            <w:shd w:val="clear" w:color="auto" w:fill="auto"/>
            <w:vAlign w:val="center"/>
          </w:tcPr>
          <w:p w14:paraId="4A6C66F2" w14:textId="77777777" w:rsidR="009D5172" w:rsidRPr="009D5172" w:rsidRDefault="009D5172" w:rsidP="009D5172">
            <w:pPr>
              <w:jc w:val="center"/>
              <w:rPr>
                <w:b/>
                <w:bCs/>
                <w:sz w:val="22"/>
                <w:szCs w:val="22"/>
              </w:rPr>
            </w:pPr>
            <w:r w:rsidRPr="009D5172">
              <w:rPr>
                <w:b/>
                <w:bCs/>
                <w:sz w:val="22"/>
                <w:szCs w:val="22"/>
              </w:rPr>
              <w:t>Wartość VAT</w:t>
            </w:r>
          </w:p>
        </w:tc>
        <w:tc>
          <w:tcPr>
            <w:tcW w:w="876" w:type="pct"/>
            <w:tcBorders>
              <w:top w:val="single" w:sz="4" w:space="0" w:color="auto"/>
              <w:left w:val="nil"/>
              <w:bottom w:val="single" w:sz="4" w:space="0" w:color="auto"/>
              <w:right w:val="single" w:sz="4" w:space="0" w:color="auto"/>
            </w:tcBorders>
            <w:shd w:val="clear" w:color="auto" w:fill="auto"/>
            <w:vAlign w:val="center"/>
          </w:tcPr>
          <w:p w14:paraId="3BB6368B" w14:textId="77777777" w:rsidR="009D5172" w:rsidRPr="009D5172" w:rsidRDefault="009D5172" w:rsidP="009D5172">
            <w:pPr>
              <w:jc w:val="center"/>
              <w:rPr>
                <w:b/>
                <w:bCs/>
                <w:sz w:val="22"/>
                <w:szCs w:val="22"/>
              </w:rPr>
            </w:pPr>
            <w:r w:rsidRPr="009D5172">
              <w:rPr>
                <w:b/>
                <w:bCs/>
                <w:sz w:val="22"/>
                <w:szCs w:val="22"/>
              </w:rPr>
              <w:t>Cena brutto za 1 tonę</w:t>
            </w:r>
          </w:p>
        </w:tc>
      </w:tr>
      <w:tr w:rsidR="009D5172" w:rsidRPr="009D5172" w14:paraId="56BA4E72" w14:textId="77777777" w:rsidTr="00D20E8E">
        <w:trPr>
          <w:trHeight w:val="255"/>
        </w:trPr>
        <w:tc>
          <w:tcPr>
            <w:tcW w:w="319" w:type="pct"/>
            <w:tcBorders>
              <w:top w:val="nil"/>
              <w:left w:val="single" w:sz="4" w:space="0" w:color="auto"/>
              <w:bottom w:val="nil"/>
              <w:right w:val="single" w:sz="4" w:space="0" w:color="auto"/>
            </w:tcBorders>
            <w:shd w:val="clear" w:color="auto" w:fill="auto"/>
            <w:noWrap/>
            <w:vAlign w:val="center"/>
          </w:tcPr>
          <w:p w14:paraId="27C4F4AB" w14:textId="77777777" w:rsidR="009D5172" w:rsidRPr="009D5172" w:rsidRDefault="009D5172" w:rsidP="009D5172">
            <w:pPr>
              <w:jc w:val="center"/>
              <w:rPr>
                <w:sz w:val="22"/>
                <w:szCs w:val="22"/>
              </w:rPr>
            </w:pPr>
            <w:r w:rsidRPr="009D5172">
              <w:rPr>
                <w:sz w:val="22"/>
                <w:szCs w:val="22"/>
              </w:rPr>
              <w:t>1.</w:t>
            </w:r>
          </w:p>
        </w:tc>
        <w:tc>
          <w:tcPr>
            <w:tcW w:w="1105" w:type="pct"/>
            <w:tcBorders>
              <w:top w:val="nil"/>
              <w:left w:val="nil"/>
              <w:bottom w:val="nil"/>
              <w:right w:val="single" w:sz="4" w:space="0" w:color="auto"/>
            </w:tcBorders>
            <w:shd w:val="clear" w:color="auto" w:fill="auto"/>
          </w:tcPr>
          <w:p w14:paraId="49EAFB91" w14:textId="77777777" w:rsidR="009D5172" w:rsidRPr="009D5172" w:rsidRDefault="009D5172" w:rsidP="009D5172">
            <w:pPr>
              <w:ind w:left="360"/>
              <w:rPr>
                <w:sz w:val="22"/>
                <w:szCs w:val="22"/>
              </w:rPr>
            </w:pPr>
            <w:r w:rsidRPr="009D5172">
              <w:rPr>
                <w:sz w:val="22"/>
                <w:szCs w:val="22"/>
              </w:rPr>
              <w:t>Węgiel kamienny typu 31,2 groszek płukany</w:t>
            </w:r>
          </w:p>
        </w:tc>
        <w:tc>
          <w:tcPr>
            <w:tcW w:w="510" w:type="pct"/>
            <w:tcBorders>
              <w:top w:val="nil"/>
              <w:left w:val="nil"/>
              <w:bottom w:val="nil"/>
              <w:right w:val="single" w:sz="4" w:space="0" w:color="auto"/>
            </w:tcBorders>
            <w:shd w:val="clear" w:color="auto" w:fill="auto"/>
            <w:vAlign w:val="center"/>
          </w:tcPr>
          <w:p w14:paraId="56C1D366" w14:textId="77777777" w:rsidR="009D5172" w:rsidRPr="009D5172" w:rsidRDefault="009D5172" w:rsidP="009D5172">
            <w:pPr>
              <w:jc w:val="center"/>
              <w:rPr>
                <w:sz w:val="22"/>
                <w:szCs w:val="22"/>
              </w:rPr>
            </w:pPr>
            <w:r w:rsidRPr="009D5172">
              <w:rPr>
                <w:sz w:val="22"/>
                <w:szCs w:val="22"/>
              </w:rPr>
              <w:t>tona</w:t>
            </w:r>
          </w:p>
        </w:tc>
        <w:tc>
          <w:tcPr>
            <w:tcW w:w="730" w:type="pct"/>
            <w:tcBorders>
              <w:top w:val="nil"/>
              <w:left w:val="single" w:sz="4" w:space="0" w:color="auto"/>
              <w:bottom w:val="nil"/>
              <w:right w:val="single" w:sz="4" w:space="0" w:color="auto"/>
            </w:tcBorders>
            <w:shd w:val="clear" w:color="auto" w:fill="auto"/>
            <w:noWrap/>
            <w:vAlign w:val="center"/>
          </w:tcPr>
          <w:p w14:paraId="64D7D535" w14:textId="77777777" w:rsidR="009D5172" w:rsidRPr="009D5172" w:rsidRDefault="009D5172" w:rsidP="009D5172">
            <w:pPr>
              <w:jc w:val="center"/>
              <w:rPr>
                <w:sz w:val="22"/>
                <w:szCs w:val="22"/>
              </w:rPr>
            </w:pPr>
          </w:p>
        </w:tc>
        <w:tc>
          <w:tcPr>
            <w:tcW w:w="657" w:type="pct"/>
            <w:tcBorders>
              <w:top w:val="nil"/>
              <w:left w:val="nil"/>
              <w:bottom w:val="nil"/>
              <w:right w:val="single" w:sz="4" w:space="0" w:color="auto"/>
            </w:tcBorders>
            <w:shd w:val="clear" w:color="auto" w:fill="auto"/>
            <w:noWrap/>
            <w:vAlign w:val="center"/>
          </w:tcPr>
          <w:p w14:paraId="471B3456" w14:textId="77777777" w:rsidR="009D5172" w:rsidRPr="009D5172" w:rsidRDefault="009D5172" w:rsidP="009D5172">
            <w:pPr>
              <w:jc w:val="center"/>
              <w:rPr>
                <w:sz w:val="22"/>
                <w:szCs w:val="22"/>
              </w:rPr>
            </w:pPr>
          </w:p>
        </w:tc>
        <w:tc>
          <w:tcPr>
            <w:tcW w:w="803" w:type="pct"/>
            <w:tcBorders>
              <w:top w:val="nil"/>
              <w:left w:val="nil"/>
              <w:bottom w:val="nil"/>
              <w:right w:val="single" w:sz="4" w:space="0" w:color="auto"/>
            </w:tcBorders>
            <w:shd w:val="clear" w:color="auto" w:fill="auto"/>
            <w:noWrap/>
            <w:vAlign w:val="center"/>
          </w:tcPr>
          <w:p w14:paraId="79B39829" w14:textId="77777777" w:rsidR="009D5172" w:rsidRPr="009D5172" w:rsidRDefault="009D5172" w:rsidP="009D5172">
            <w:pPr>
              <w:jc w:val="center"/>
              <w:rPr>
                <w:sz w:val="22"/>
                <w:szCs w:val="22"/>
              </w:rPr>
            </w:pPr>
          </w:p>
        </w:tc>
        <w:tc>
          <w:tcPr>
            <w:tcW w:w="876" w:type="pct"/>
            <w:tcBorders>
              <w:top w:val="nil"/>
              <w:left w:val="nil"/>
              <w:bottom w:val="nil"/>
              <w:right w:val="single" w:sz="4" w:space="0" w:color="auto"/>
            </w:tcBorders>
            <w:shd w:val="clear" w:color="auto" w:fill="auto"/>
            <w:noWrap/>
            <w:vAlign w:val="center"/>
          </w:tcPr>
          <w:p w14:paraId="79E163B0" w14:textId="77777777" w:rsidR="009D5172" w:rsidRPr="009D5172" w:rsidRDefault="009D5172" w:rsidP="009D5172">
            <w:pPr>
              <w:jc w:val="center"/>
              <w:rPr>
                <w:sz w:val="22"/>
                <w:szCs w:val="22"/>
              </w:rPr>
            </w:pPr>
          </w:p>
        </w:tc>
      </w:tr>
      <w:tr w:rsidR="009D5172" w:rsidRPr="009D5172" w14:paraId="1B3D7E71" w14:textId="77777777" w:rsidTr="00D20E8E">
        <w:trPr>
          <w:trHeight w:val="255"/>
        </w:trPr>
        <w:tc>
          <w:tcPr>
            <w:tcW w:w="319" w:type="pct"/>
            <w:tcBorders>
              <w:top w:val="nil"/>
              <w:left w:val="single" w:sz="4" w:space="0" w:color="auto"/>
              <w:bottom w:val="single" w:sz="4" w:space="0" w:color="auto"/>
              <w:right w:val="single" w:sz="4" w:space="0" w:color="auto"/>
            </w:tcBorders>
            <w:shd w:val="clear" w:color="auto" w:fill="auto"/>
            <w:noWrap/>
            <w:vAlign w:val="center"/>
          </w:tcPr>
          <w:p w14:paraId="446060D4" w14:textId="77777777" w:rsidR="009D5172" w:rsidRPr="009D5172" w:rsidRDefault="009D5172" w:rsidP="009D5172">
            <w:pPr>
              <w:rPr>
                <w:sz w:val="22"/>
                <w:szCs w:val="22"/>
              </w:rPr>
            </w:pPr>
          </w:p>
        </w:tc>
        <w:tc>
          <w:tcPr>
            <w:tcW w:w="1105" w:type="pct"/>
            <w:tcBorders>
              <w:top w:val="nil"/>
              <w:left w:val="nil"/>
              <w:bottom w:val="single" w:sz="4" w:space="0" w:color="auto"/>
              <w:right w:val="single" w:sz="4" w:space="0" w:color="auto"/>
            </w:tcBorders>
            <w:shd w:val="clear" w:color="auto" w:fill="auto"/>
          </w:tcPr>
          <w:p w14:paraId="406F70B2" w14:textId="77777777" w:rsidR="009D5172" w:rsidRPr="009D5172" w:rsidRDefault="009D5172" w:rsidP="009D5172">
            <w:pPr>
              <w:rPr>
                <w:sz w:val="22"/>
                <w:szCs w:val="22"/>
              </w:rPr>
            </w:pPr>
          </w:p>
        </w:tc>
        <w:tc>
          <w:tcPr>
            <w:tcW w:w="510" w:type="pct"/>
            <w:tcBorders>
              <w:top w:val="nil"/>
              <w:left w:val="nil"/>
              <w:bottom w:val="single" w:sz="4" w:space="0" w:color="auto"/>
              <w:right w:val="single" w:sz="4" w:space="0" w:color="auto"/>
            </w:tcBorders>
            <w:shd w:val="clear" w:color="auto" w:fill="auto"/>
          </w:tcPr>
          <w:p w14:paraId="0E4321AD" w14:textId="77777777" w:rsidR="009D5172" w:rsidRPr="009D5172" w:rsidRDefault="009D5172" w:rsidP="009D5172">
            <w:pPr>
              <w:jc w:val="center"/>
              <w:rPr>
                <w:sz w:val="22"/>
                <w:szCs w:val="22"/>
              </w:rPr>
            </w:pPr>
          </w:p>
        </w:tc>
        <w:tc>
          <w:tcPr>
            <w:tcW w:w="730" w:type="pct"/>
            <w:tcBorders>
              <w:top w:val="nil"/>
              <w:left w:val="single" w:sz="4" w:space="0" w:color="auto"/>
              <w:bottom w:val="single" w:sz="4" w:space="0" w:color="auto"/>
              <w:right w:val="single" w:sz="4" w:space="0" w:color="auto"/>
            </w:tcBorders>
            <w:shd w:val="clear" w:color="auto" w:fill="auto"/>
            <w:noWrap/>
            <w:vAlign w:val="center"/>
          </w:tcPr>
          <w:p w14:paraId="406FA87D" w14:textId="77777777" w:rsidR="009D5172" w:rsidRPr="009D5172" w:rsidRDefault="009D5172" w:rsidP="009D5172">
            <w:pPr>
              <w:jc w:val="center"/>
              <w:rPr>
                <w:sz w:val="22"/>
                <w:szCs w:val="22"/>
              </w:rPr>
            </w:pPr>
          </w:p>
        </w:tc>
        <w:tc>
          <w:tcPr>
            <w:tcW w:w="657" w:type="pct"/>
            <w:tcBorders>
              <w:top w:val="nil"/>
              <w:left w:val="nil"/>
              <w:bottom w:val="single" w:sz="4" w:space="0" w:color="auto"/>
              <w:right w:val="single" w:sz="4" w:space="0" w:color="auto"/>
            </w:tcBorders>
            <w:shd w:val="clear" w:color="auto" w:fill="auto"/>
            <w:noWrap/>
            <w:vAlign w:val="center"/>
          </w:tcPr>
          <w:p w14:paraId="169F978F" w14:textId="77777777" w:rsidR="009D5172" w:rsidRPr="009D5172" w:rsidRDefault="009D5172" w:rsidP="009D5172">
            <w:pPr>
              <w:jc w:val="center"/>
              <w:rPr>
                <w:sz w:val="22"/>
                <w:szCs w:val="22"/>
              </w:rPr>
            </w:pPr>
          </w:p>
        </w:tc>
        <w:tc>
          <w:tcPr>
            <w:tcW w:w="803" w:type="pct"/>
            <w:tcBorders>
              <w:top w:val="nil"/>
              <w:left w:val="nil"/>
              <w:bottom w:val="single" w:sz="4" w:space="0" w:color="auto"/>
              <w:right w:val="single" w:sz="4" w:space="0" w:color="auto"/>
            </w:tcBorders>
            <w:shd w:val="clear" w:color="auto" w:fill="auto"/>
            <w:noWrap/>
            <w:vAlign w:val="center"/>
          </w:tcPr>
          <w:p w14:paraId="0385FBC1" w14:textId="77777777" w:rsidR="009D5172" w:rsidRPr="009D5172" w:rsidRDefault="009D5172" w:rsidP="009D5172">
            <w:pPr>
              <w:jc w:val="center"/>
              <w:rPr>
                <w:sz w:val="22"/>
                <w:szCs w:val="22"/>
              </w:rPr>
            </w:pPr>
          </w:p>
        </w:tc>
        <w:tc>
          <w:tcPr>
            <w:tcW w:w="876" w:type="pct"/>
            <w:tcBorders>
              <w:top w:val="nil"/>
              <w:left w:val="nil"/>
              <w:bottom w:val="single" w:sz="4" w:space="0" w:color="auto"/>
              <w:right w:val="single" w:sz="4" w:space="0" w:color="auto"/>
            </w:tcBorders>
            <w:shd w:val="clear" w:color="auto" w:fill="auto"/>
            <w:noWrap/>
            <w:vAlign w:val="center"/>
          </w:tcPr>
          <w:p w14:paraId="4617D46F" w14:textId="77777777" w:rsidR="009D5172" w:rsidRPr="009D5172" w:rsidRDefault="009D5172" w:rsidP="009D5172">
            <w:pPr>
              <w:jc w:val="center"/>
              <w:rPr>
                <w:sz w:val="22"/>
                <w:szCs w:val="22"/>
              </w:rPr>
            </w:pPr>
          </w:p>
        </w:tc>
      </w:tr>
    </w:tbl>
    <w:p w14:paraId="21287FE8" w14:textId="77777777" w:rsidR="009D5172" w:rsidRPr="009D5172" w:rsidRDefault="009D5172" w:rsidP="009D5172">
      <w:pPr>
        <w:suppressAutoHyphens/>
        <w:ind w:left="360"/>
        <w:jc w:val="center"/>
        <w:rPr>
          <w:b/>
          <w:bCs/>
          <w:sz w:val="22"/>
          <w:szCs w:val="22"/>
          <w:lang w:eastAsia="ar-SA"/>
        </w:rPr>
      </w:pPr>
    </w:p>
    <w:p w14:paraId="29BFAC5E" w14:textId="77777777" w:rsidR="009D5172" w:rsidRPr="009D5172" w:rsidRDefault="009D5172" w:rsidP="00394700">
      <w:pPr>
        <w:numPr>
          <w:ilvl w:val="1"/>
          <w:numId w:val="39"/>
        </w:numPr>
        <w:suppressAutoHyphens/>
        <w:rPr>
          <w:b/>
          <w:bCs/>
          <w:sz w:val="22"/>
          <w:szCs w:val="22"/>
          <w:lang w:eastAsia="ar-SA"/>
        </w:rPr>
      </w:pPr>
      <w:r w:rsidRPr="009D5172">
        <w:rPr>
          <w:b/>
          <w:bCs/>
          <w:sz w:val="22"/>
          <w:szCs w:val="22"/>
          <w:lang w:eastAsia="ar-SA"/>
        </w:rPr>
        <w:t xml:space="preserve">CENA ZA </w:t>
      </w:r>
      <w:r w:rsidRPr="009D5172">
        <w:rPr>
          <w:b/>
          <w:sz w:val="22"/>
          <w:szCs w:val="22"/>
          <w:lang w:eastAsia="ar-SA"/>
        </w:rPr>
        <w:t>WYKONANIE CAŁEGO PRZEDMIOTU ZAMÓWIENIA:</w:t>
      </w:r>
    </w:p>
    <w:p w14:paraId="394457C2" w14:textId="77777777" w:rsidR="009D5172" w:rsidRPr="009D5172" w:rsidRDefault="009D5172" w:rsidP="009D5172">
      <w:pPr>
        <w:suppressAutoHyphens/>
        <w:ind w:left="360"/>
        <w:jc w:val="center"/>
        <w:rPr>
          <w:b/>
          <w:bCs/>
          <w:sz w:val="22"/>
          <w:szCs w:val="22"/>
          <w:lang w:eastAsia="ar-SA"/>
        </w:rPr>
      </w:pPr>
    </w:p>
    <w:tbl>
      <w:tblPr>
        <w:tblW w:w="4910" w:type="pct"/>
        <w:tblCellMar>
          <w:left w:w="70" w:type="dxa"/>
          <w:right w:w="70" w:type="dxa"/>
        </w:tblCellMar>
        <w:tblLook w:val="0000" w:firstRow="0" w:lastRow="0" w:firstColumn="0" w:lastColumn="0" w:noHBand="0" w:noVBand="0"/>
      </w:tblPr>
      <w:tblGrid>
        <w:gridCol w:w="520"/>
        <w:gridCol w:w="1488"/>
        <w:gridCol w:w="703"/>
        <w:gridCol w:w="580"/>
        <w:gridCol w:w="1122"/>
        <w:gridCol w:w="1192"/>
        <w:gridCol w:w="922"/>
        <w:gridCol w:w="1059"/>
        <w:gridCol w:w="1460"/>
      </w:tblGrid>
      <w:tr w:rsidR="009D5172" w:rsidRPr="009D5172" w14:paraId="56B7927B" w14:textId="77777777" w:rsidTr="00D20E8E">
        <w:trPr>
          <w:trHeight w:val="510"/>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0DE77D81" w14:textId="77777777" w:rsidR="009D5172" w:rsidRPr="009D5172" w:rsidRDefault="009D5172" w:rsidP="009D5172">
            <w:pPr>
              <w:jc w:val="center"/>
              <w:rPr>
                <w:b/>
                <w:bCs/>
                <w:sz w:val="22"/>
                <w:szCs w:val="22"/>
              </w:rPr>
            </w:pPr>
          </w:p>
          <w:p w14:paraId="04C6710B" w14:textId="77777777" w:rsidR="009D5172" w:rsidRPr="009D5172" w:rsidRDefault="009D5172" w:rsidP="009D5172">
            <w:pPr>
              <w:jc w:val="center"/>
              <w:rPr>
                <w:b/>
                <w:bCs/>
                <w:sz w:val="22"/>
                <w:szCs w:val="22"/>
              </w:rPr>
            </w:pPr>
          </w:p>
          <w:p w14:paraId="4BEB68CB" w14:textId="77777777" w:rsidR="009D5172" w:rsidRPr="009D5172" w:rsidRDefault="009D5172" w:rsidP="009D5172">
            <w:pPr>
              <w:jc w:val="center"/>
              <w:rPr>
                <w:b/>
                <w:bCs/>
                <w:sz w:val="22"/>
                <w:szCs w:val="22"/>
              </w:rPr>
            </w:pPr>
            <w:r w:rsidRPr="009D5172">
              <w:rPr>
                <w:b/>
                <w:bCs/>
                <w:sz w:val="22"/>
                <w:szCs w:val="22"/>
              </w:rPr>
              <w:t>L.p.</w:t>
            </w:r>
          </w:p>
        </w:tc>
        <w:tc>
          <w:tcPr>
            <w:tcW w:w="831" w:type="pct"/>
            <w:tcBorders>
              <w:top w:val="single" w:sz="4" w:space="0" w:color="auto"/>
              <w:left w:val="nil"/>
              <w:bottom w:val="single" w:sz="4" w:space="0" w:color="auto"/>
              <w:right w:val="single" w:sz="4" w:space="0" w:color="auto"/>
            </w:tcBorders>
            <w:shd w:val="clear" w:color="auto" w:fill="auto"/>
            <w:vAlign w:val="center"/>
          </w:tcPr>
          <w:p w14:paraId="21201D9F" w14:textId="77777777" w:rsidR="009D5172" w:rsidRPr="009D5172" w:rsidRDefault="009D5172" w:rsidP="009D5172">
            <w:pPr>
              <w:jc w:val="center"/>
              <w:rPr>
                <w:b/>
                <w:bCs/>
                <w:sz w:val="22"/>
                <w:szCs w:val="22"/>
              </w:rPr>
            </w:pPr>
            <w:r w:rsidRPr="009D5172">
              <w:rPr>
                <w:b/>
                <w:bCs/>
                <w:sz w:val="22"/>
                <w:szCs w:val="22"/>
              </w:rPr>
              <w:t>Asortyment</w:t>
            </w:r>
          </w:p>
        </w:tc>
        <w:tc>
          <w:tcPr>
            <w:tcW w:w="359" w:type="pct"/>
            <w:tcBorders>
              <w:top w:val="single" w:sz="4" w:space="0" w:color="auto"/>
              <w:left w:val="nil"/>
              <w:bottom w:val="single" w:sz="4" w:space="0" w:color="auto"/>
              <w:right w:val="single" w:sz="4" w:space="0" w:color="auto"/>
            </w:tcBorders>
            <w:shd w:val="clear" w:color="auto" w:fill="auto"/>
            <w:vAlign w:val="center"/>
          </w:tcPr>
          <w:p w14:paraId="681D297C" w14:textId="77777777" w:rsidR="009D5172" w:rsidRPr="009D5172" w:rsidRDefault="009D5172" w:rsidP="009D5172">
            <w:pPr>
              <w:jc w:val="center"/>
              <w:rPr>
                <w:b/>
                <w:bCs/>
                <w:sz w:val="22"/>
                <w:szCs w:val="22"/>
              </w:rPr>
            </w:pPr>
            <w:r w:rsidRPr="009D5172">
              <w:rPr>
                <w:b/>
                <w:bCs/>
                <w:sz w:val="22"/>
                <w:szCs w:val="22"/>
              </w:rPr>
              <w:t xml:space="preserve">Jedn. miary </w:t>
            </w:r>
          </w:p>
        </w:tc>
        <w:tc>
          <w:tcPr>
            <w:tcW w:w="327" w:type="pct"/>
            <w:tcBorders>
              <w:top w:val="single" w:sz="4" w:space="0" w:color="auto"/>
              <w:left w:val="single" w:sz="4" w:space="0" w:color="auto"/>
              <w:bottom w:val="single" w:sz="4" w:space="0" w:color="auto"/>
              <w:right w:val="single" w:sz="4" w:space="0" w:color="auto"/>
            </w:tcBorders>
          </w:tcPr>
          <w:p w14:paraId="41CD7A40" w14:textId="77777777" w:rsidR="009D5172" w:rsidRPr="009D5172" w:rsidRDefault="009D5172" w:rsidP="009D5172">
            <w:pPr>
              <w:jc w:val="center"/>
              <w:rPr>
                <w:b/>
                <w:bCs/>
                <w:sz w:val="22"/>
                <w:szCs w:val="22"/>
              </w:rPr>
            </w:pPr>
          </w:p>
          <w:p w14:paraId="02D7BAED" w14:textId="77777777" w:rsidR="009D5172" w:rsidRPr="009D5172" w:rsidRDefault="009D5172" w:rsidP="009D5172">
            <w:pPr>
              <w:jc w:val="center"/>
              <w:rPr>
                <w:b/>
                <w:bCs/>
                <w:sz w:val="22"/>
                <w:szCs w:val="22"/>
              </w:rPr>
            </w:pPr>
            <w:r w:rsidRPr="009D5172">
              <w:rPr>
                <w:b/>
                <w:bCs/>
                <w:sz w:val="22"/>
                <w:szCs w:val="22"/>
              </w:rPr>
              <w:t>Ilość do</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292AC920" w14:textId="77777777" w:rsidR="009D5172" w:rsidRPr="009D5172" w:rsidRDefault="009D5172" w:rsidP="009D5172">
            <w:pPr>
              <w:jc w:val="center"/>
              <w:rPr>
                <w:b/>
                <w:bCs/>
                <w:sz w:val="22"/>
                <w:szCs w:val="22"/>
              </w:rPr>
            </w:pPr>
            <w:r w:rsidRPr="009D5172">
              <w:rPr>
                <w:b/>
                <w:bCs/>
                <w:sz w:val="22"/>
                <w:szCs w:val="22"/>
              </w:rPr>
              <w:t xml:space="preserve">Cena netto </w:t>
            </w:r>
          </w:p>
          <w:p w14:paraId="69729EDA" w14:textId="77777777" w:rsidR="009D5172" w:rsidRPr="009D5172" w:rsidRDefault="009D5172" w:rsidP="009D5172">
            <w:pPr>
              <w:rPr>
                <w:b/>
                <w:bCs/>
                <w:sz w:val="22"/>
                <w:szCs w:val="22"/>
              </w:rPr>
            </w:pP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6D44F3F3" w14:textId="77777777" w:rsidR="009D5172" w:rsidRPr="009D5172" w:rsidRDefault="009D5172" w:rsidP="009D5172">
            <w:pPr>
              <w:jc w:val="center"/>
              <w:rPr>
                <w:b/>
                <w:bCs/>
                <w:sz w:val="22"/>
                <w:szCs w:val="22"/>
              </w:rPr>
            </w:pPr>
            <w:r w:rsidRPr="009D5172">
              <w:rPr>
                <w:b/>
                <w:bCs/>
                <w:sz w:val="22"/>
                <w:szCs w:val="22"/>
              </w:rPr>
              <w:t xml:space="preserve">Wartość netto </w:t>
            </w:r>
          </w:p>
          <w:p w14:paraId="094F9A8E" w14:textId="77777777" w:rsidR="009D5172" w:rsidRPr="009D5172" w:rsidRDefault="009D5172" w:rsidP="009D5172">
            <w:pPr>
              <w:jc w:val="center"/>
              <w:rPr>
                <w:b/>
                <w:bCs/>
                <w:sz w:val="22"/>
                <w:szCs w:val="22"/>
              </w:rPr>
            </w:pPr>
          </w:p>
        </w:tc>
        <w:tc>
          <w:tcPr>
            <w:tcW w:w="518" w:type="pct"/>
            <w:tcBorders>
              <w:top w:val="single" w:sz="4" w:space="0" w:color="auto"/>
              <w:left w:val="nil"/>
              <w:bottom w:val="single" w:sz="4" w:space="0" w:color="auto"/>
              <w:right w:val="single" w:sz="4" w:space="0" w:color="auto"/>
            </w:tcBorders>
            <w:shd w:val="clear" w:color="auto" w:fill="auto"/>
            <w:vAlign w:val="center"/>
          </w:tcPr>
          <w:p w14:paraId="4DE8F501" w14:textId="77777777" w:rsidR="009D5172" w:rsidRPr="009D5172" w:rsidRDefault="009D5172" w:rsidP="009D5172">
            <w:pPr>
              <w:jc w:val="center"/>
              <w:rPr>
                <w:b/>
                <w:bCs/>
                <w:sz w:val="22"/>
                <w:szCs w:val="22"/>
              </w:rPr>
            </w:pPr>
            <w:r w:rsidRPr="009D5172">
              <w:rPr>
                <w:b/>
                <w:bCs/>
                <w:sz w:val="22"/>
                <w:szCs w:val="22"/>
              </w:rPr>
              <w:t>Stawka VAT</w:t>
            </w:r>
          </w:p>
        </w:tc>
        <w:tc>
          <w:tcPr>
            <w:tcW w:w="593" w:type="pct"/>
            <w:tcBorders>
              <w:top w:val="single" w:sz="4" w:space="0" w:color="auto"/>
              <w:left w:val="nil"/>
              <w:bottom w:val="single" w:sz="4" w:space="0" w:color="auto"/>
              <w:right w:val="single" w:sz="4" w:space="0" w:color="auto"/>
            </w:tcBorders>
            <w:shd w:val="clear" w:color="auto" w:fill="auto"/>
            <w:vAlign w:val="center"/>
          </w:tcPr>
          <w:p w14:paraId="7D0C02C6" w14:textId="77777777" w:rsidR="009D5172" w:rsidRPr="009D5172" w:rsidRDefault="009D5172" w:rsidP="009D5172">
            <w:pPr>
              <w:jc w:val="center"/>
              <w:rPr>
                <w:b/>
                <w:bCs/>
                <w:sz w:val="22"/>
                <w:szCs w:val="22"/>
              </w:rPr>
            </w:pPr>
            <w:r w:rsidRPr="009D5172">
              <w:rPr>
                <w:b/>
                <w:bCs/>
                <w:sz w:val="22"/>
                <w:szCs w:val="22"/>
              </w:rPr>
              <w:t>Wartość VAT</w:t>
            </w:r>
          </w:p>
        </w:tc>
        <w:tc>
          <w:tcPr>
            <w:tcW w:w="815" w:type="pct"/>
            <w:tcBorders>
              <w:top w:val="single" w:sz="4" w:space="0" w:color="auto"/>
              <w:left w:val="nil"/>
              <w:bottom w:val="single" w:sz="4" w:space="0" w:color="auto"/>
              <w:right w:val="single" w:sz="4" w:space="0" w:color="auto"/>
            </w:tcBorders>
            <w:shd w:val="clear" w:color="auto" w:fill="auto"/>
            <w:vAlign w:val="center"/>
          </w:tcPr>
          <w:p w14:paraId="50D356D9" w14:textId="77777777" w:rsidR="009D5172" w:rsidRPr="009D5172" w:rsidRDefault="009D5172" w:rsidP="009D5172">
            <w:pPr>
              <w:jc w:val="center"/>
              <w:rPr>
                <w:b/>
                <w:bCs/>
                <w:sz w:val="22"/>
                <w:szCs w:val="22"/>
              </w:rPr>
            </w:pPr>
            <w:r w:rsidRPr="009D5172">
              <w:rPr>
                <w:b/>
                <w:bCs/>
                <w:sz w:val="22"/>
                <w:szCs w:val="22"/>
              </w:rPr>
              <w:t>Wartość brutto</w:t>
            </w:r>
          </w:p>
        </w:tc>
      </w:tr>
      <w:tr w:rsidR="009D5172" w:rsidRPr="009D5172" w14:paraId="26E8CB75" w14:textId="77777777" w:rsidTr="00D20E8E">
        <w:trPr>
          <w:trHeight w:val="255"/>
        </w:trPr>
        <w:tc>
          <w:tcPr>
            <w:tcW w:w="260" w:type="pct"/>
            <w:tcBorders>
              <w:top w:val="nil"/>
              <w:left w:val="single" w:sz="4" w:space="0" w:color="auto"/>
              <w:bottom w:val="single" w:sz="4" w:space="0" w:color="auto"/>
              <w:right w:val="single" w:sz="4" w:space="0" w:color="auto"/>
            </w:tcBorders>
            <w:shd w:val="clear" w:color="auto" w:fill="auto"/>
            <w:noWrap/>
            <w:vAlign w:val="center"/>
          </w:tcPr>
          <w:p w14:paraId="5B7B55BE" w14:textId="77777777" w:rsidR="009D5172" w:rsidRPr="009D5172" w:rsidRDefault="009D5172" w:rsidP="009D5172">
            <w:pPr>
              <w:jc w:val="center"/>
              <w:rPr>
                <w:sz w:val="22"/>
                <w:szCs w:val="22"/>
              </w:rPr>
            </w:pPr>
            <w:r w:rsidRPr="009D5172">
              <w:rPr>
                <w:sz w:val="22"/>
                <w:szCs w:val="22"/>
              </w:rPr>
              <w:t>1.</w:t>
            </w:r>
          </w:p>
        </w:tc>
        <w:tc>
          <w:tcPr>
            <w:tcW w:w="831" w:type="pct"/>
            <w:tcBorders>
              <w:top w:val="nil"/>
              <w:left w:val="nil"/>
              <w:bottom w:val="single" w:sz="4" w:space="0" w:color="auto"/>
              <w:right w:val="single" w:sz="4" w:space="0" w:color="auto"/>
            </w:tcBorders>
            <w:shd w:val="clear" w:color="auto" w:fill="auto"/>
          </w:tcPr>
          <w:p w14:paraId="25954ACB" w14:textId="77777777" w:rsidR="009D5172" w:rsidRPr="009D5172" w:rsidRDefault="009D5172" w:rsidP="009D5172">
            <w:pPr>
              <w:ind w:left="360"/>
              <w:rPr>
                <w:sz w:val="22"/>
                <w:szCs w:val="22"/>
              </w:rPr>
            </w:pPr>
            <w:r w:rsidRPr="009D5172">
              <w:rPr>
                <w:sz w:val="22"/>
                <w:szCs w:val="22"/>
              </w:rPr>
              <w:t>Węgiel kamienny typu 31,2 groszek płukany</w:t>
            </w:r>
          </w:p>
        </w:tc>
        <w:tc>
          <w:tcPr>
            <w:tcW w:w="359" w:type="pct"/>
            <w:tcBorders>
              <w:top w:val="nil"/>
              <w:left w:val="nil"/>
              <w:bottom w:val="single" w:sz="4" w:space="0" w:color="auto"/>
              <w:right w:val="single" w:sz="4" w:space="0" w:color="auto"/>
            </w:tcBorders>
            <w:shd w:val="clear" w:color="auto" w:fill="auto"/>
          </w:tcPr>
          <w:p w14:paraId="6B630F62" w14:textId="77777777" w:rsidR="009D5172" w:rsidRPr="009D5172" w:rsidRDefault="009D5172" w:rsidP="009D5172">
            <w:pPr>
              <w:jc w:val="center"/>
              <w:rPr>
                <w:sz w:val="22"/>
                <w:szCs w:val="22"/>
              </w:rPr>
            </w:pPr>
            <w:r w:rsidRPr="009D5172">
              <w:rPr>
                <w:sz w:val="22"/>
                <w:szCs w:val="22"/>
              </w:rPr>
              <w:t>tona</w:t>
            </w:r>
          </w:p>
        </w:tc>
        <w:tc>
          <w:tcPr>
            <w:tcW w:w="327" w:type="pct"/>
            <w:tcBorders>
              <w:top w:val="nil"/>
              <w:left w:val="single" w:sz="4" w:space="0" w:color="auto"/>
              <w:bottom w:val="single" w:sz="4" w:space="0" w:color="auto"/>
              <w:right w:val="single" w:sz="4" w:space="0" w:color="auto"/>
            </w:tcBorders>
          </w:tcPr>
          <w:p w14:paraId="525200EF" w14:textId="77777777" w:rsidR="009D5172" w:rsidRPr="009D5172" w:rsidRDefault="009D5172" w:rsidP="009D5172">
            <w:pPr>
              <w:jc w:val="center"/>
              <w:rPr>
                <w:sz w:val="22"/>
                <w:szCs w:val="22"/>
              </w:rPr>
            </w:pPr>
            <w:r w:rsidRPr="009D5172">
              <w:rPr>
                <w:sz w:val="22"/>
                <w:szCs w:val="22"/>
              </w:rPr>
              <w:t>1000</w:t>
            </w:r>
          </w:p>
        </w:tc>
        <w:tc>
          <w:tcPr>
            <w:tcW w:w="630" w:type="pct"/>
            <w:tcBorders>
              <w:top w:val="nil"/>
              <w:left w:val="single" w:sz="4" w:space="0" w:color="auto"/>
              <w:bottom w:val="single" w:sz="4" w:space="0" w:color="auto"/>
              <w:right w:val="single" w:sz="4" w:space="0" w:color="auto"/>
            </w:tcBorders>
            <w:shd w:val="clear" w:color="auto" w:fill="auto"/>
            <w:noWrap/>
            <w:vAlign w:val="center"/>
          </w:tcPr>
          <w:p w14:paraId="2EFAC50A" w14:textId="77777777" w:rsidR="009D5172" w:rsidRPr="009D5172" w:rsidRDefault="009D5172" w:rsidP="009D5172">
            <w:pPr>
              <w:jc w:val="center"/>
              <w:rPr>
                <w:sz w:val="22"/>
                <w:szCs w:val="22"/>
              </w:rPr>
            </w:pPr>
          </w:p>
        </w:tc>
        <w:tc>
          <w:tcPr>
            <w:tcW w:w="667" w:type="pct"/>
            <w:tcBorders>
              <w:top w:val="nil"/>
              <w:left w:val="single" w:sz="4" w:space="0" w:color="auto"/>
              <w:bottom w:val="single" w:sz="4" w:space="0" w:color="auto"/>
              <w:right w:val="single" w:sz="4" w:space="0" w:color="auto"/>
            </w:tcBorders>
            <w:shd w:val="clear" w:color="auto" w:fill="auto"/>
            <w:noWrap/>
            <w:vAlign w:val="center"/>
          </w:tcPr>
          <w:p w14:paraId="6565DFE8" w14:textId="77777777" w:rsidR="009D5172" w:rsidRPr="009D5172" w:rsidRDefault="009D5172" w:rsidP="009D5172">
            <w:pPr>
              <w:jc w:val="center"/>
              <w:rPr>
                <w:sz w:val="22"/>
                <w:szCs w:val="22"/>
              </w:rPr>
            </w:pPr>
          </w:p>
        </w:tc>
        <w:tc>
          <w:tcPr>
            <w:tcW w:w="518" w:type="pct"/>
            <w:tcBorders>
              <w:top w:val="nil"/>
              <w:left w:val="nil"/>
              <w:bottom w:val="single" w:sz="4" w:space="0" w:color="auto"/>
              <w:right w:val="single" w:sz="4" w:space="0" w:color="auto"/>
            </w:tcBorders>
            <w:shd w:val="clear" w:color="auto" w:fill="auto"/>
            <w:noWrap/>
            <w:vAlign w:val="center"/>
          </w:tcPr>
          <w:p w14:paraId="104BA7DE" w14:textId="77777777" w:rsidR="009D5172" w:rsidRPr="009D5172" w:rsidRDefault="009D5172" w:rsidP="009D5172">
            <w:pPr>
              <w:jc w:val="center"/>
              <w:rPr>
                <w:sz w:val="22"/>
                <w:szCs w:val="22"/>
              </w:rPr>
            </w:pPr>
          </w:p>
        </w:tc>
        <w:tc>
          <w:tcPr>
            <w:tcW w:w="593" w:type="pct"/>
            <w:tcBorders>
              <w:top w:val="nil"/>
              <w:left w:val="nil"/>
              <w:bottom w:val="single" w:sz="4" w:space="0" w:color="auto"/>
              <w:right w:val="single" w:sz="4" w:space="0" w:color="auto"/>
            </w:tcBorders>
            <w:shd w:val="clear" w:color="auto" w:fill="auto"/>
            <w:noWrap/>
            <w:vAlign w:val="center"/>
          </w:tcPr>
          <w:p w14:paraId="4173A84B" w14:textId="77777777" w:rsidR="009D5172" w:rsidRPr="009D5172" w:rsidRDefault="009D5172" w:rsidP="009D5172">
            <w:pPr>
              <w:jc w:val="center"/>
              <w:rPr>
                <w:sz w:val="22"/>
                <w:szCs w:val="22"/>
              </w:rPr>
            </w:pPr>
          </w:p>
        </w:tc>
        <w:tc>
          <w:tcPr>
            <w:tcW w:w="815" w:type="pct"/>
            <w:tcBorders>
              <w:top w:val="nil"/>
              <w:left w:val="nil"/>
              <w:bottom w:val="single" w:sz="4" w:space="0" w:color="auto"/>
              <w:right w:val="single" w:sz="4" w:space="0" w:color="auto"/>
            </w:tcBorders>
            <w:shd w:val="clear" w:color="auto" w:fill="auto"/>
            <w:noWrap/>
            <w:vAlign w:val="center"/>
          </w:tcPr>
          <w:p w14:paraId="0D0C2B60" w14:textId="77777777" w:rsidR="009D5172" w:rsidRPr="009D5172" w:rsidRDefault="009D5172" w:rsidP="009D5172">
            <w:pPr>
              <w:jc w:val="center"/>
              <w:rPr>
                <w:sz w:val="22"/>
                <w:szCs w:val="22"/>
              </w:rPr>
            </w:pPr>
          </w:p>
        </w:tc>
      </w:tr>
    </w:tbl>
    <w:p w14:paraId="4BD20937" w14:textId="77777777" w:rsidR="009D5172" w:rsidRPr="009D5172" w:rsidRDefault="009D5172" w:rsidP="009D5172">
      <w:pPr>
        <w:ind w:left="720"/>
        <w:jc w:val="both"/>
        <w:rPr>
          <w:sz w:val="22"/>
          <w:szCs w:val="22"/>
          <w:lang w:val="x-none" w:eastAsia="x-none"/>
        </w:rPr>
      </w:pPr>
    </w:p>
    <w:p w14:paraId="53B86848" w14:textId="77777777" w:rsidR="009D5172" w:rsidRPr="009D5172" w:rsidRDefault="009D5172" w:rsidP="00394700">
      <w:pPr>
        <w:numPr>
          <w:ilvl w:val="0"/>
          <w:numId w:val="36"/>
        </w:numPr>
        <w:ind w:left="567" w:hanging="567"/>
        <w:jc w:val="both"/>
        <w:rPr>
          <w:sz w:val="22"/>
          <w:szCs w:val="22"/>
          <w:lang w:val="x-none" w:eastAsia="x-none"/>
        </w:rPr>
      </w:pPr>
      <w:r w:rsidRPr="009D5172">
        <w:rPr>
          <w:b/>
          <w:sz w:val="22"/>
          <w:szCs w:val="22"/>
          <w:lang w:val="x-none" w:eastAsia="x-none"/>
        </w:rPr>
        <w:t xml:space="preserve">Miejsce dostawy: Kotłownia </w:t>
      </w:r>
      <w:r w:rsidRPr="009D5172">
        <w:rPr>
          <w:b/>
          <w:sz w:val="22"/>
          <w:szCs w:val="22"/>
          <w:lang w:eastAsia="x-none"/>
        </w:rPr>
        <w:t xml:space="preserve">Mazowieckiej Instytucji Gospodarki Budżetowej Mazovia Zakład </w:t>
      </w:r>
      <w:r w:rsidRPr="009D5172">
        <w:rPr>
          <w:b/>
          <w:sz w:val="22"/>
          <w:szCs w:val="22"/>
          <w:lang w:val="x-none" w:eastAsia="x-none"/>
        </w:rPr>
        <w:t>w Czerwonym Borze</w:t>
      </w:r>
      <w:r w:rsidRPr="009D5172">
        <w:rPr>
          <w:b/>
          <w:sz w:val="22"/>
          <w:szCs w:val="22"/>
          <w:lang w:eastAsia="x-none"/>
        </w:rPr>
        <w:t>, Czerwony Bór 23 18-400 Łomża</w:t>
      </w:r>
      <w:r w:rsidRPr="009D5172">
        <w:rPr>
          <w:b/>
          <w:sz w:val="22"/>
          <w:szCs w:val="22"/>
          <w:lang w:val="x-none" w:eastAsia="x-none"/>
        </w:rPr>
        <w:t xml:space="preserve">. </w:t>
      </w:r>
    </w:p>
    <w:p w14:paraId="6485822C" w14:textId="77777777" w:rsidR="009D5172" w:rsidRPr="009D5172" w:rsidRDefault="009D5172" w:rsidP="009D5172">
      <w:pPr>
        <w:ind w:left="720"/>
        <w:jc w:val="both"/>
        <w:rPr>
          <w:sz w:val="22"/>
          <w:szCs w:val="22"/>
          <w:lang w:val="x-none" w:eastAsia="x-none"/>
        </w:rPr>
      </w:pPr>
    </w:p>
    <w:p w14:paraId="70DFC107" w14:textId="77777777" w:rsidR="009D5172" w:rsidRPr="009D5172" w:rsidRDefault="009D5172" w:rsidP="009D5172">
      <w:pPr>
        <w:jc w:val="center"/>
        <w:rPr>
          <w:b/>
          <w:sz w:val="22"/>
          <w:szCs w:val="22"/>
          <w:lang w:val="x-none" w:eastAsia="x-none"/>
        </w:rPr>
      </w:pPr>
      <w:r w:rsidRPr="009D5172">
        <w:rPr>
          <w:b/>
          <w:sz w:val="22"/>
          <w:szCs w:val="22"/>
          <w:lang w:val="x-none" w:eastAsia="x-none"/>
        </w:rPr>
        <w:t>§ 2</w:t>
      </w:r>
    </w:p>
    <w:p w14:paraId="52FD0AB9" w14:textId="77777777" w:rsidR="009D5172" w:rsidRPr="009D5172" w:rsidRDefault="009D5172" w:rsidP="009D5172">
      <w:pPr>
        <w:jc w:val="both"/>
        <w:rPr>
          <w:sz w:val="22"/>
          <w:szCs w:val="22"/>
          <w:lang w:val="x-none" w:eastAsia="x-none"/>
        </w:rPr>
      </w:pPr>
      <w:r w:rsidRPr="009D5172">
        <w:rPr>
          <w:sz w:val="22"/>
          <w:szCs w:val="22"/>
          <w:lang w:val="x-none" w:eastAsia="x-none"/>
        </w:rPr>
        <w:t>Wykonawca oświadcza, że posiada kwalifikacje i uprawnienia wymagane do prawidłowego wykonania Przedmiotu Umowy oraz dysponuje potencjałem niezbędnym do wykonania dostaw w sposób niezakłócony i należyty.</w:t>
      </w:r>
    </w:p>
    <w:p w14:paraId="50914BAC" w14:textId="77777777" w:rsidR="009D5172" w:rsidRPr="009D5172" w:rsidRDefault="009D5172" w:rsidP="009D5172">
      <w:pPr>
        <w:jc w:val="center"/>
        <w:rPr>
          <w:sz w:val="22"/>
          <w:szCs w:val="22"/>
          <w:lang w:val="x-none" w:eastAsia="x-none"/>
        </w:rPr>
      </w:pPr>
    </w:p>
    <w:p w14:paraId="00ACE39D" w14:textId="77777777" w:rsidR="00A24D04" w:rsidRDefault="00A24D04" w:rsidP="009D5172">
      <w:pPr>
        <w:jc w:val="center"/>
        <w:rPr>
          <w:b/>
          <w:sz w:val="22"/>
          <w:szCs w:val="22"/>
          <w:lang w:eastAsia="x-none"/>
        </w:rPr>
      </w:pPr>
    </w:p>
    <w:p w14:paraId="7110F7F9" w14:textId="77777777" w:rsidR="009D5172" w:rsidRPr="009D5172" w:rsidRDefault="009D5172" w:rsidP="009D5172">
      <w:pPr>
        <w:jc w:val="center"/>
        <w:rPr>
          <w:b/>
          <w:sz w:val="22"/>
          <w:szCs w:val="22"/>
          <w:lang w:val="x-none" w:eastAsia="x-none"/>
        </w:rPr>
      </w:pPr>
      <w:r w:rsidRPr="009D5172">
        <w:rPr>
          <w:b/>
          <w:sz w:val="22"/>
          <w:szCs w:val="22"/>
          <w:lang w:val="x-none" w:eastAsia="x-none"/>
        </w:rPr>
        <w:lastRenderedPageBreak/>
        <w:t xml:space="preserve">§ 3 </w:t>
      </w:r>
    </w:p>
    <w:p w14:paraId="3305FA47" w14:textId="77777777" w:rsidR="009D5172" w:rsidRPr="009D5172" w:rsidRDefault="009D5172" w:rsidP="00394700">
      <w:pPr>
        <w:numPr>
          <w:ilvl w:val="0"/>
          <w:numId w:val="35"/>
        </w:numPr>
        <w:tabs>
          <w:tab w:val="num" w:pos="567"/>
        </w:tabs>
        <w:autoSpaceDE w:val="0"/>
        <w:autoSpaceDN w:val="0"/>
        <w:ind w:left="567" w:hanging="567"/>
        <w:jc w:val="both"/>
        <w:rPr>
          <w:sz w:val="22"/>
          <w:szCs w:val="22"/>
        </w:rPr>
      </w:pPr>
      <w:r w:rsidRPr="009D5172">
        <w:rPr>
          <w:sz w:val="22"/>
          <w:szCs w:val="22"/>
        </w:rPr>
        <w:t xml:space="preserve">Wykonawca zobowiązuje się, że: </w:t>
      </w:r>
    </w:p>
    <w:p w14:paraId="075F4226" w14:textId="77777777" w:rsidR="009D5172" w:rsidRPr="009D5172" w:rsidRDefault="009D5172" w:rsidP="00394700">
      <w:pPr>
        <w:numPr>
          <w:ilvl w:val="1"/>
          <w:numId w:val="35"/>
        </w:numPr>
        <w:autoSpaceDE w:val="0"/>
        <w:autoSpaceDN w:val="0"/>
        <w:ind w:hanging="513"/>
        <w:contextualSpacing/>
        <w:jc w:val="both"/>
        <w:rPr>
          <w:sz w:val="22"/>
          <w:szCs w:val="22"/>
        </w:rPr>
      </w:pPr>
      <w:r w:rsidRPr="009D5172">
        <w:rPr>
          <w:sz w:val="22"/>
          <w:szCs w:val="22"/>
        </w:rPr>
        <w:t>Przedmiot dostawy będzie spełniał wymogi określone przez Zamawiającego w niniejszej Umowie oraz SIWZ postępowania o udzielenie zamówienia publicznego poprzedzającego zawarcie Umowy,</w:t>
      </w:r>
    </w:p>
    <w:p w14:paraId="6C7962CD" w14:textId="77777777" w:rsidR="009D5172" w:rsidRPr="009D5172" w:rsidRDefault="009D5172" w:rsidP="00394700">
      <w:pPr>
        <w:numPr>
          <w:ilvl w:val="1"/>
          <w:numId w:val="35"/>
        </w:numPr>
        <w:autoSpaceDE w:val="0"/>
        <w:autoSpaceDN w:val="0"/>
        <w:ind w:hanging="513"/>
        <w:jc w:val="both"/>
        <w:rPr>
          <w:sz w:val="22"/>
          <w:szCs w:val="22"/>
        </w:rPr>
      </w:pPr>
      <w:r w:rsidRPr="009D5172">
        <w:rPr>
          <w:sz w:val="22"/>
          <w:szCs w:val="22"/>
        </w:rPr>
        <w:t xml:space="preserve">Dostarczany towar będzie wolny od wad fizycznych i prawnych, </w:t>
      </w:r>
    </w:p>
    <w:p w14:paraId="07D038C1" w14:textId="77777777" w:rsidR="009D5172" w:rsidRPr="009D5172" w:rsidRDefault="009D5172" w:rsidP="00394700">
      <w:pPr>
        <w:numPr>
          <w:ilvl w:val="1"/>
          <w:numId w:val="35"/>
        </w:numPr>
        <w:autoSpaceDE w:val="0"/>
        <w:autoSpaceDN w:val="0"/>
        <w:ind w:hanging="513"/>
        <w:jc w:val="both"/>
        <w:rPr>
          <w:sz w:val="22"/>
          <w:szCs w:val="22"/>
        </w:rPr>
      </w:pPr>
      <w:r w:rsidRPr="009D5172">
        <w:rPr>
          <w:sz w:val="22"/>
          <w:szCs w:val="22"/>
        </w:rPr>
        <w:t xml:space="preserve">Przedmiot dostawy będzie spełniał parametry określone w ofercie Wykonawcy, </w:t>
      </w:r>
    </w:p>
    <w:p w14:paraId="5A1DF557" w14:textId="77777777" w:rsidR="009D5172" w:rsidRPr="009D5172" w:rsidRDefault="009D5172" w:rsidP="00394700">
      <w:pPr>
        <w:numPr>
          <w:ilvl w:val="1"/>
          <w:numId w:val="35"/>
        </w:numPr>
        <w:tabs>
          <w:tab w:val="num" w:pos="709"/>
        </w:tabs>
        <w:ind w:hanging="513"/>
        <w:jc w:val="both"/>
        <w:rPr>
          <w:sz w:val="22"/>
          <w:szCs w:val="22"/>
        </w:rPr>
      </w:pPr>
      <w:r w:rsidRPr="009D5172">
        <w:rPr>
          <w:sz w:val="22"/>
          <w:szCs w:val="22"/>
        </w:rPr>
        <w:t>Poszczególne dostawy będą realizowane w ilościach ustalanych przez Zamawiającego, w terminie …….. dni roboczych od złożenia zamówienia .</w:t>
      </w:r>
    </w:p>
    <w:p w14:paraId="4A59F168" w14:textId="77777777" w:rsidR="009D5172" w:rsidRPr="009D5172" w:rsidRDefault="009D5172" w:rsidP="00394700">
      <w:pPr>
        <w:numPr>
          <w:ilvl w:val="1"/>
          <w:numId w:val="35"/>
        </w:numPr>
        <w:autoSpaceDE w:val="0"/>
        <w:autoSpaceDN w:val="0"/>
        <w:ind w:hanging="513"/>
        <w:jc w:val="both"/>
        <w:rPr>
          <w:sz w:val="22"/>
          <w:szCs w:val="22"/>
        </w:rPr>
      </w:pPr>
      <w:r w:rsidRPr="009D5172">
        <w:rPr>
          <w:sz w:val="22"/>
          <w:szCs w:val="22"/>
        </w:rPr>
        <w:t>Dostawy będą realizowane w godz. 8.00 -14.00, w dniach od poniedziałku do piątku, z wyłączeniem dni ustawowo wolnych od pracy,</w:t>
      </w:r>
    </w:p>
    <w:p w14:paraId="778F04B6" w14:textId="77777777" w:rsidR="009D5172" w:rsidRPr="009D5172" w:rsidRDefault="009D5172" w:rsidP="00394700">
      <w:pPr>
        <w:numPr>
          <w:ilvl w:val="1"/>
          <w:numId w:val="35"/>
        </w:numPr>
        <w:autoSpaceDE w:val="0"/>
        <w:autoSpaceDN w:val="0"/>
        <w:ind w:hanging="513"/>
        <w:jc w:val="both"/>
        <w:rPr>
          <w:sz w:val="22"/>
          <w:szCs w:val="22"/>
        </w:rPr>
      </w:pPr>
      <w:r w:rsidRPr="009D5172">
        <w:rPr>
          <w:sz w:val="22"/>
          <w:szCs w:val="22"/>
        </w:rPr>
        <w:t xml:space="preserve">Wykonawca dostarczy przedmiot zamówienia własnym transportem, na własny koszt, do </w:t>
      </w:r>
      <w:r w:rsidRPr="009D5172">
        <w:rPr>
          <w:b/>
          <w:sz w:val="22"/>
          <w:szCs w:val="22"/>
        </w:rPr>
        <w:t>kotłowni w  Czerwonym Borze, Czerwony Bór 23, 18-400 Łomża,</w:t>
      </w:r>
    </w:p>
    <w:p w14:paraId="44B4A377" w14:textId="77777777" w:rsidR="009D5172" w:rsidRPr="009D5172" w:rsidRDefault="009D5172" w:rsidP="00394700">
      <w:pPr>
        <w:numPr>
          <w:ilvl w:val="1"/>
          <w:numId w:val="35"/>
        </w:numPr>
        <w:autoSpaceDE w:val="0"/>
        <w:autoSpaceDN w:val="0"/>
        <w:ind w:hanging="513"/>
        <w:jc w:val="both"/>
        <w:rPr>
          <w:sz w:val="22"/>
          <w:szCs w:val="22"/>
        </w:rPr>
      </w:pPr>
      <w:r w:rsidRPr="009D5172">
        <w:rPr>
          <w:sz w:val="22"/>
          <w:szCs w:val="22"/>
        </w:rPr>
        <w:t>Wykonawca dokona wyładunku zamówionej partii węgla, w miejscu wskazanym przez pracowników Zamawiającego,</w:t>
      </w:r>
    </w:p>
    <w:p w14:paraId="60EFF4E7" w14:textId="77777777" w:rsidR="009D5172" w:rsidRPr="009D5172" w:rsidRDefault="009D5172" w:rsidP="00394700">
      <w:pPr>
        <w:numPr>
          <w:ilvl w:val="1"/>
          <w:numId w:val="35"/>
        </w:numPr>
        <w:autoSpaceDE w:val="0"/>
        <w:autoSpaceDN w:val="0"/>
        <w:ind w:hanging="513"/>
        <w:jc w:val="both"/>
        <w:rPr>
          <w:sz w:val="22"/>
          <w:szCs w:val="22"/>
        </w:rPr>
      </w:pPr>
      <w:r w:rsidRPr="009D5172">
        <w:rPr>
          <w:sz w:val="22"/>
          <w:szCs w:val="22"/>
        </w:rPr>
        <w:t xml:space="preserve">Przy pierwszej dostawie Wykonawca przedstawi Zamawiającemu raport z badań dostarczonego węgla, wykonanego przez akredytowane laboratorium, </w:t>
      </w:r>
    </w:p>
    <w:p w14:paraId="7093389A" w14:textId="77777777" w:rsidR="009D5172" w:rsidRPr="009D5172" w:rsidRDefault="009D5172" w:rsidP="00394700">
      <w:pPr>
        <w:numPr>
          <w:ilvl w:val="1"/>
          <w:numId w:val="35"/>
        </w:numPr>
        <w:autoSpaceDE w:val="0"/>
        <w:autoSpaceDN w:val="0"/>
        <w:ind w:hanging="513"/>
        <w:jc w:val="both"/>
        <w:rPr>
          <w:sz w:val="22"/>
          <w:szCs w:val="22"/>
        </w:rPr>
      </w:pPr>
      <w:r w:rsidRPr="009D5172">
        <w:rPr>
          <w:sz w:val="22"/>
          <w:szCs w:val="22"/>
        </w:rPr>
        <w:t>Przy każdej kolejnej dostawie, Wykonawca dostarczy stosowne dokumenty potwierdzające spełnianie parametrów jakościowych, wymaganych przez Zamawiającego i zaoferowanych w ofercie, w odniesieniu do dostarczanej partii węgla, oraz wydruk z ważenia dostarczonej partii węgla.</w:t>
      </w:r>
    </w:p>
    <w:p w14:paraId="5AEF615B" w14:textId="77777777" w:rsidR="009D5172" w:rsidRPr="009D5172" w:rsidRDefault="009D5172" w:rsidP="00394700">
      <w:pPr>
        <w:numPr>
          <w:ilvl w:val="0"/>
          <w:numId w:val="35"/>
        </w:numPr>
        <w:tabs>
          <w:tab w:val="num" w:pos="567"/>
        </w:tabs>
        <w:autoSpaceDE w:val="0"/>
        <w:autoSpaceDN w:val="0"/>
        <w:ind w:left="567" w:hanging="567"/>
        <w:jc w:val="both"/>
        <w:rPr>
          <w:sz w:val="22"/>
          <w:szCs w:val="22"/>
        </w:rPr>
      </w:pPr>
      <w:r w:rsidRPr="009D5172">
        <w:rPr>
          <w:sz w:val="22"/>
          <w:szCs w:val="22"/>
        </w:rPr>
        <w:t xml:space="preserve">Zamawiający zastrzega sobie prawo do: </w:t>
      </w:r>
    </w:p>
    <w:p w14:paraId="2C76D22D" w14:textId="77777777" w:rsidR="009D5172" w:rsidRPr="009D5172" w:rsidRDefault="009D5172" w:rsidP="00B53D13">
      <w:pPr>
        <w:numPr>
          <w:ilvl w:val="3"/>
          <w:numId w:val="35"/>
        </w:numPr>
        <w:autoSpaceDE w:val="0"/>
        <w:autoSpaceDN w:val="0"/>
        <w:ind w:left="1134" w:hanging="501"/>
        <w:contextualSpacing/>
        <w:jc w:val="both"/>
        <w:rPr>
          <w:sz w:val="22"/>
          <w:szCs w:val="22"/>
        </w:rPr>
      </w:pPr>
      <w:r w:rsidRPr="009D5172">
        <w:rPr>
          <w:sz w:val="22"/>
          <w:szCs w:val="22"/>
        </w:rPr>
        <w:t>ważenia każdorazowej dostawy w MPEC w Zambrowie, z tym zastrzeżeniem, że w przypadku nieprawidłowości w ilości zamawianego węgla, nastąpi korekta masy zamówienia, a koszt ważenia, w wysokości obciążenia wystawianego Zamawiającemu, poniesie Wykonawca,</w:t>
      </w:r>
    </w:p>
    <w:p w14:paraId="6569D453" w14:textId="77777777" w:rsidR="009D5172" w:rsidRPr="009D5172" w:rsidRDefault="009D5172" w:rsidP="00B53D13">
      <w:pPr>
        <w:numPr>
          <w:ilvl w:val="3"/>
          <w:numId w:val="35"/>
        </w:numPr>
        <w:autoSpaceDE w:val="0"/>
        <w:autoSpaceDN w:val="0"/>
        <w:ind w:left="1134" w:hanging="567"/>
        <w:jc w:val="both"/>
        <w:rPr>
          <w:sz w:val="22"/>
          <w:szCs w:val="22"/>
        </w:rPr>
      </w:pPr>
      <w:r w:rsidRPr="009D5172">
        <w:rPr>
          <w:sz w:val="22"/>
          <w:szCs w:val="22"/>
        </w:rPr>
        <w:t>do przeprowadzenia badania parametrów jakościowych dostarczonego węgla, z tym zastrzeżeniem, że w przypadku, gdy dostarczony węgiel nie będzie spełniał parametrów określonych przez Zamawiającego, kosztami badań obciążony zostanie Wykonawca.</w:t>
      </w:r>
    </w:p>
    <w:p w14:paraId="28035509" w14:textId="77777777" w:rsidR="009D5172" w:rsidRPr="009D5172" w:rsidRDefault="009D5172" w:rsidP="00B53D13">
      <w:pPr>
        <w:numPr>
          <w:ilvl w:val="3"/>
          <w:numId w:val="35"/>
        </w:numPr>
        <w:autoSpaceDE w:val="0"/>
        <w:autoSpaceDN w:val="0"/>
        <w:ind w:left="1134" w:hanging="567"/>
        <w:jc w:val="both"/>
        <w:rPr>
          <w:sz w:val="22"/>
          <w:szCs w:val="22"/>
        </w:rPr>
      </w:pPr>
      <w:r w:rsidRPr="009D5172">
        <w:rPr>
          <w:sz w:val="22"/>
          <w:szCs w:val="22"/>
        </w:rPr>
        <w:t>Zamawiający zastrzega sobie prawo do przedłużenia terminu obowiązywania Umowy do czasu zrealizowania zamówienia w ilości wskazanej w § 1 ust. 1, będącego przedmiotem zamówienia.</w:t>
      </w:r>
    </w:p>
    <w:p w14:paraId="22E20ECA" w14:textId="77777777" w:rsidR="009D5172" w:rsidRPr="009D5172" w:rsidRDefault="009D5172" w:rsidP="00B53D13">
      <w:pPr>
        <w:numPr>
          <w:ilvl w:val="3"/>
          <w:numId w:val="35"/>
        </w:numPr>
        <w:autoSpaceDE w:val="0"/>
        <w:autoSpaceDN w:val="0"/>
        <w:ind w:left="1134" w:hanging="567"/>
        <w:jc w:val="both"/>
        <w:rPr>
          <w:sz w:val="22"/>
          <w:szCs w:val="22"/>
        </w:rPr>
      </w:pPr>
      <w:r w:rsidRPr="009D5172">
        <w:rPr>
          <w:sz w:val="22"/>
          <w:szCs w:val="22"/>
        </w:rPr>
        <w:t>Zamawiający może nie wyczerpać całości asortymentu, będącego Przedmiotem Umowy, bez żadnych konsekwencji.</w:t>
      </w:r>
    </w:p>
    <w:p w14:paraId="555E3106" w14:textId="77777777" w:rsidR="009D5172" w:rsidRPr="009D5172" w:rsidRDefault="009D5172" w:rsidP="00B53D13">
      <w:pPr>
        <w:numPr>
          <w:ilvl w:val="3"/>
          <w:numId w:val="35"/>
        </w:numPr>
        <w:autoSpaceDE w:val="0"/>
        <w:autoSpaceDN w:val="0"/>
        <w:ind w:left="1134" w:hanging="567"/>
        <w:jc w:val="both"/>
        <w:rPr>
          <w:sz w:val="22"/>
          <w:szCs w:val="22"/>
        </w:rPr>
      </w:pPr>
      <w:r w:rsidRPr="009D5172">
        <w:rPr>
          <w:bCs/>
          <w:sz w:val="22"/>
          <w:szCs w:val="22"/>
        </w:rPr>
        <w:t>Zamawiający nie przyjmie faktury, jeżeli zostaną zgłoszone jakiekolwiek zastrzeżenia do przedmiotu dostawy.</w:t>
      </w:r>
    </w:p>
    <w:p w14:paraId="198BA4A0" w14:textId="77777777" w:rsidR="009D5172" w:rsidRPr="009D5172" w:rsidRDefault="009D5172" w:rsidP="00B53D13">
      <w:pPr>
        <w:numPr>
          <w:ilvl w:val="3"/>
          <w:numId w:val="35"/>
        </w:numPr>
        <w:autoSpaceDE w:val="0"/>
        <w:autoSpaceDN w:val="0"/>
        <w:ind w:left="1134" w:hanging="567"/>
        <w:jc w:val="both"/>
        <w:rPr>
          <w:sz w:val="22"/>
          <w:szCs w:val="22"/>
        </w:rPr>
      </w:pPr>
      <w:r w:rsidRPr="009D5172">
        <w:rPr>
          <w:sz w:val="22"/>
          <w:szCs w:val="22"/>
        </w:rPr>
        <w:t xml:space="preserve">Zamawiający ma prawo reklamować przedmiot dostawy. Reklamacje Zamawiający będzie zgłaszał pocztą, telefonicznie lub faksem za potwierdzeniem, do osoby wskazanej przez Wykonawcę. </w:t>
      </w:r>
    </w:p>
    <w:p w14:paraId="1D3741C1" w14:textId="77777777" w:rsidR="009D5172" w:rsidRPr="009D5172" w:rsidRDefault="009D5172" w:rsidP="009D5172">
      <w:pPr>
        <w:autoSpaceDE w:val="0"/>
        <w:autoSpaceDN w:val="0"/>
        <w:ind w:left="1134"/>
        <w:jc w:val="both"/>
        <w:rPr>
          <w:sz w:val="22"/>
          <w:szCs w:val="22"/>
        </w:rPr>
      </w:pPr>
    </w:p>
    <w:p w14:paraId="6BE2425B" w14:textId="77777777" w:rsidR="009D5172" w:rsidRPr="009D5172" w:rsidRDefault="009D5172" w:rsidP="009D5172">
      <w:pPr>
        <w:jc w:val="center"/>
        <w:rPr>
          <w:b/>
          <w:sz w:val="22"/>
          <w:szCs w:val="22"/>
          <w:lang w:val="x-none" w:eastAsia="x-none"/>
        </w:rPr>
      </w:pPr>
      <w:r w:rsidRPr="009D5172">
        <w:rPr>
          <w:b/>
          <w:sz w:val="22"/>
          <w:szCs w:val="22"/>
          <w:lang w:val="x-none" w:eastAsia="x-none"/>
        </w:rPr>
        <w:t>§ 4</w:t>
      </w:r>
    </w:p>
    <w:p w14:paraId="62189491" w14:textId="77777777" w:rsidR="009D5172" w:rsidRPr="009D5172" w:rsidRDefault="009D5172" w:rsidP="00394700">
      <w:pPr>
        <w:numPr>
          <w:ilvl w:val="1"/>
          <w:numId w:val="29"/>
        </w:numPr>
        <w:tabs>
          <w:tab w:val="clear" w:pos="1080"/>
          <w:tab w:val="left" w:pos="567"/>
          <w:tab w:val="num" w:pos="720"/>
        </w:tabs>
        <w:autoSpaceDE w:val="0"/>
        <w:autoSpaceDN w:val="0"/>
        <w:ind w:left="567" w:hanging="567"/>
        <w:contextualSpacing/>
        <w:jc w:val="both"/>
        <w:rPr>
          <w:sz w:val="22"/>
          <w:szCs w:val="22"/>
        </w:rPr>
      </w:pPr>
      <w:r w:rsidRPr="009D5172">
        <w:rPr>
          <w:sz w:val="22"/>
          <w:szCs w:val="22"/>
        </w:rPr>
        <w:t>W przypadku złożenia reklamacji Wykonawca rozpatrzy ją w ciągu 2 dni roboczych. Nie udzielenie w ciągu 2 dni odpowiedzi na złożoną reklamację przyjmuje się za jej uznanie.</w:t>
      </w:r>
    </w:p>
    <w:p w14:paraId="64087416" w14:textId="77777777" w:rsidR="009D5172" w:rsidRPr="009D5172" w:rsidRDefault="009D5172" w:rsidP="00394700">
      <w:pPr>
        <w:numPr>
          <w:ilvl w:val="1"/>
          <w:numId w:val="29"/>
        </w:numPr>
        <w:tabs>
          <w:tab w:val="clear" w:pos="1080"/>
          <w:tab w:val="left" w:pos="567"/>
          <w:tab w:val="num" w:pos="720"/>
        </w:tabs>
        <w:autoSpaceDE w:val="0"/>
        <w:autoSpaceDN w:val="0"/>
        <w:ind w:left="567" w:hanging="567"/>
        <w:contextualSpacing/>
        <w:jc w:val="both"/>
        <w:rPr>
          <w:sz w:val="22"/>
          <w:szCs w:val="22"/>
        </w:rPr>
      </w:pPr>
      <w:r w:rsidRPr="009D5172">
        <w:rPr>
          <w:sz w:val="22"/>
          <w:szCs w:val="22"/>
        </w:rPr>
        <w:t>W przypadku uznania reklamacji, Wykonawca na własny koszt, według uznania Zamawiającego, Wykonawca w ciągu następnych 2 dni roboczych, lub w innym terminie wskazanym przez Zamawiającego:</w:t>
      </w:r>
    </w:p>
    <w:p w14:paraId="335A6209" w14:textId="77777777" w:rsidR="009D5172" w:rsidRPr="009D5172" w:rsidRDefault="009D5172" w:rsidP="00394700">
      <w:pPr>
        <w:numPr>
          <w:ilvl w:val="1"/>
          <w:numId w:val="35"/>
        </w:numPr>
        <w:tabs>
          <w:tab w:val="left" w:pos="567"/>
          <w:tab w:val="left" w:pos="1134"/>
          <w:tab w:val="left" w:pos="1276"/>
        </w:tabs>
        <w:autoSpaceDE w:val="0"/>
        <w:autoSpaceDN w:val="0"/>
        <w:contextualSpacing/>
        <w:jc w:val="both"/>
        <w:rPr>
          <w:sz w:val="22"/>
          <w:szCs w:val="22"/>
        </w:rPr>
      </w:pPr>
      <w:r w:rsidRPr="009D5172">
        <w:rPr>
          <w:sz w:val="22"/>
          <w:szCs w:val="22"/>
        </w:rPr>
        <w:t>usunie zgłoszone nieprawidłowości poprzez uzupełnienie dostawy, w przypadku rozbieżności w ilości;</w:t>
      </w:r>
    </w:p>
    <w:p w14:paraId="2D6FB848" w14:textId="77777777" w:rsidR="009D5172" w:rsidRPr="009D5172" w:rsidRDefault="009D5172" w:rsidP="00394700">
      <w:pPr>
        <w:numPr>
          <w:ilvl w:val="1"/>
          <w:numId w:val="35"/>
        </w:numPr>
        <w:tabs>
          <w:tab w:val="left" w:pos="567"/>
          <w:tab w:val="left" w:pos="1134"/>
          <w:tab w:val="left" w:pos="1276"/>
        </w:tabs>
        <w:autoSpaceDE w:val="0"/>
        <w:autoSpaceDN w:val="0"/>
        <w:contextualSpacing/>
        <w:jc w:val="both"/>
        <w:rPr>
          <w:sz w:val="22"/>
          <w:szCs w:val="22"/>
        </w:rPr>
      </w:pPr>
      <w:r w:rsidRPr="009D5172">
        <w:rPr>
          <w:sz w:val="22"/>
          <w:szCs w:val="22"/>
        </w:rPr>
        <w:t xml:space="preserve">wymieni towar na nowy odpowiadający wymaganiom Zamawiającego -  w przypadku zakwestionowania jakości, </w:t>
      </w:r>
    </w:p>
    <w:p w14:paraId="31FD60CC" w14:textId="77777777" w:rsidR="009D5172" w:rsidRPr="009D5172" w:rsidRDefault="009D5172" w:rsidP="009D5172">
      <w:pPr>
        <w:autoSpaceDE w:val="0"/>
        <w:autoSpaceDN w:val="0"/>
        <w:jc w:val="center"/>
        <w:rPr>
          <w:b/>
          <w:sz w:val="22"/>
          <w:szCs w:val="22"/>
        </w:rPr>
      </w:pPr>
      <w:r w:rsidRPr="009D5172">
        <w:rPr>
          <w:b/>
          <w:sz w:val="22"/>
          <w:szCs w:val="22"/>
        </w:rPr>
        <w:t>§ 5</w:t>
      </w:r>
    </w:p>
    <w:p w14:paraId="60774641" w14:textId="77777777" w:rsidR="009D5172" w:rsidRPr="009D5172" w:rsidRDefault="009D5172" w:rsidP="00394700">
      <w:pPr>
        <w:numPr>
          <w:ilvl w:val="0"/>
          <w:numId w:val="49"/>
        </w:numPr>
        <w:tabs>
          <w:tab w:val="num" w:pos="-3544"/>
        </w:tabs>
        <w:ind w:left="567" w:hanging="567"/>
        <w:jc w:val="both"/>
        <w:rPr>
          <w:sz w:val="22"/>
          <w:szCs w:val="22"/>
        </w:rPr>
      </w:pPr>
      <w:r w:rsidRPr="009D5172">
        <w:rPr>
          <w:sz w:val="22"/>
          <w:szCs w:val="22"/>
        </w:rPr>
        <w:t>Wynagrodzenie Wykonawcy za wykonanie Przedmiotu Umowy, tj. dostawę 1000 ton węgla, wynosi:</w:t>
      </w:r>
    </w:p>
    <w:p w14:paraId="5ACF04C7" w14:textId="77777777" w:rsidR="009D5172" w:rsidRPr="009D5172" w:rsidRDefault="009D5172" w:rsidP="00394700">
      <w:pPr>
        <w:numPr>
          <w:ilvl w:val="2"/>
          <w:numId w:val="49"/>
        </w:numPr>
        <w:tabs>
          <w:tab w:val="num" w:pos="1440"/>
        </w:tabs>
        <w:ind w:left="993" w:hanging="142"/>
        <w:contextualSpacing/>
        <w:jc w:val="both"/>
        <w:rPr>
          <w:sz w:val="22"/>
          <w:szCs w:val="22"/>
        </w:rPr>
      </w:pPr>
      <w:r w:rsidRPr="009D5172">
        <w:rPr>
          <w:sz w:val="22"/>
          <w:szCs w:val="22"/>
        </w:rPr>
        <w:t>……………………</w:t>
      </w:r>
      <w:r w:rsidRPr="009D5172">
        <w:rPr>
          <w:b/>
          <w:sz w:val="22"/>
          <w:szCs w:val="22"/>
        </w:rPr>
        <w:t xml:space="preserve"> </w:t>
      </w:r>
      <w:r w:rsidRPr="009D5172">
        <w:rPr>
          <w:sz w:val="22"/>
          <w:szCs w:val="22"/>
        </w:rPr>
        <w:t xml:space="preserve">bez podatku VAT </w:t>
      </w:r>
    </w:p>
    <w:p w14:paraId="52F725FA" w14:textId="77777777" w:rsidR="009D5172" w:rsidRPr="009D5172" w:rsidRDefault="009D5172" w:rsidP="00394700">
      <w:pPr>
        <w:numPr>
          <w:ilvl w:val="2"/>
          <w:numId w:val="49"/>
        </w:numPr>
        <w:tabs>
          <w:tab w:val="num" w:pos="1440"/>
        </w:tabs>
        <w:ind w:left="993" w:hanging="142"/>
        <w:contextualSpacing/>
        <w:jc w:val="both"/>
        <w:rPr>
          <w:sz w:val="22"/>
          <w:szCs w:val="22"/>
        </w:rPr>
      </w:pPr>
      <w:r w:rsidRPr="009D5172">
        <w:rPr>
          <w:sz w:val="22"/>
          <w:szCs w:val="22"/>
        </w:rPr>
        <w:lastRenderedPageBreak/>
        <w:t xml:space="preserve">……………………. z podatkiem VAT </w:t>
      </w:r>
      <w:r w:rsidRPr="009D5172">
        <w:rPr>
          <w:b/>
          <w:bCs/>
          <w:sz w:val="22"/>
          <w:szCs w:val="22"/>
        </w:rPr>
        <w:t xml:space="preserve">(słownie: </w:t>
      </w:r>
      <w:r w:rsidRPr="009D5172">
        <w:rPr>
          <w:b/>
          <w:sz w:val="22"/>
          <w:szCs w:val="22"/>
        </w:rPr>
        <w:t>……………………………………………………</w:t>
      </w:r>
    </w:p>
    <w:p w14:paraId="6E78BFEF" w14:textId="1BA40F3F" w:rsidR="009D5172" w:rsidRPr="009D5172" w:rsidRDefault="009D5172" w:rsidP="009D5172">
      <w:pPr>
        <w:jc w:val="both"/>
        <w:rPr>
          <w:sz w:val="22"/>
          <w:szCs w:val="22"/>
        </w:rPr>
      </w:pPr>
      <w:r w:rsidRPr="009D5172">
        <w:rPr>
          <w:sz w:val="22"/>
          <w:szCs w:val="22"/>
        </w:rPr>
        <w:t xml:space="preserve">                          podatek VAT wynosi </w:t>
      </w:r>
      <w:r w:rsidR="008F733C">
        <w:rPr>
          <w:sz w:val="22"/>
          <w:szCs w:val="22"/>
        </w:rPr>
        <w:t xml:space="preserve">     </w:t>
      </w:r>
      <w:r w:rsidRPr="009D5172">
        <w:rPr>
          <w:b/>
          <w:sz w:val="22"/>
          <w:szCs w:val="22"/>
        </w:rPr>
        <w:t>…………………………………………….</w:t>
      </w:r>
    </w:p>
    <w:p w14:paraId="2968250B" w14:textId="77777777" w:rsidR="009D5172" w:rsidRPr="009D5172" w:rsidRDefault="009D5172" w:rsidP="00394700">
      <w:pPr>
        <w:numPr>
          <w:ilvl w:val="0"/>
          <w:numId w:val="49"/>
        </w:numPr>
        <w:tabs>
          <w:tab w:val="num" w:pos="-3686"/>
        </w:tabs>
        <w:ind w:left="567" w:hanging="567"/>
        <w:jc w:val="both"/>
        <w:rPr>
          <w:sz w:val="22"/>
          <w:szCs w:val="22"/>
        </w:rPr>
      </w:pPr>
      <w:r w:rsidRPr="009D5172">
        <w:rPr>
          <w:sz w:val="22"/>
          <w:szCs w:val="22"/>
        </w:rPr>
        <w:t xml:space="preserve">Wynagrodzenie Wykonawcy obejmuje wszystkie koszty związane z wykonaniem Przedmiotu Umowy. </w:t>
      </w:r>
    </w:p>
    <w:p w14:paraId="1B61DC28" w14:textId="77777777" w:rsidR="009D5172" w:rsidRPr="009D5172" w:rsidRDefault="009D5172" w:rsidP="00394700">
      <w:pPr>
        <w:numPr>
          <w:ilvl w:val="0"/>
          <w:numId w:val="49"/>
        </w:numPr>
        <w:tabs>
          <w:tab w:val="num" w:pos="-3686"/>
        </w:tabs>
        <w:ind w:left="567" w:hanging="567"/>
        <w:jc w:val="both"/>
        <w:rPr>
          <w:sz w:val="22"/>
          <w:szCs w:val="22"/>
        </w:rPr>
      </w:pPr>
      <w:r w:rsidRPr="009D5172">
        <w:rPr>
          <w:sz w:val="22"/>
          <w:szCs w:val="22"/>
        </w:rPr>
        <w:t xml:space="preserve">Rozliczenie za wykonanie Przedmiotu Umowy następować będzie na podstawie wystawionej przez Wykonawcę faktury VAT, po zrealizowaniu zamówienia jednostkowego. </w:t>
      </w:r>
    </w:p>
    <w:p w14:paraId="1447B71C" w14:textId="77777777" w:rsidR="009D5172" w:rsidRPr="009D5172" w:rsidRDefault="009D5172" w:rsidP="00394700">
      <w:pPr>
        <w:numPr>
          <w:ilvl w:val="0"/>
          <w:numId w:val="49"/>
        </w:numPr>
        <w:tabs>
          <w:tab w:val="num" w:pos="-3686"/>
        </w:tabs>
        <w:ind w:left="567" w:hanging="567"/>
        <w:jc w:val="both"/>
        <w:rPr>
          <w:sz w:val="22"/>
          <w:szCs w:val="22"/>
        </w:rPr>
      </w:pPr>
      <w:r w:rsidRPr="009D5172">
        <w:rPr>
          <w:sz w:val="22"/>
          <w:szCs w:val="22"/>
        </w:rPr>
        <w:t>Termin płatności wynosi 30 dni od daty dostarczenia przez Wykonawcę do siedziby Zamawiającego prawidłowo wystawionej faktury VAT.</w:t>
      </w:r>
    </w:p>
    <w:p w14:paraId="1E487914" w14:textId="77777777" w:rsidR="009D5172" w:rsidRPr="009D5172" w:rsidRDefault="009D5172" w:rsidP="00394700">
      <w:pPr>
        <w:numPr>
          <w:ilvl w:val="0"/>
          <w:numId w:val="49"/>
        </w:numPr>
        <w:tabs>
          <w:tab w:val="num" w:pos="-3686"/>
        </w:tabs>
        <w:ind w:left="567" w:hanging="567"/>
        <w:jc w:val="both"/>
        <w:rPr>
          <w:sz w:val="22"/>
          <w:szCs w:val="22"/>
        </w:rPr>
      </w:pPr>
      <w:r w:rsidRPr="009D5172">
        <w:rPr>
          <w:sz w:val="22"/>
          <w:szCs w:val="22"/>
        </w:rPr>
        <w:t>Na fakturze Wykonawca zobowiązany jest zamieścić nr niniejszej Umowy.</w:t>
      </w:r>
    </w:p>
    <w:p w14:paraId="5D59A7D1" w14:textId="77777777" w:rsidR="009D5172" w:rsidRPr="009D5172" w:rsidRDefault="009D5172" w:rsidP="00394700">
      <w:pPr>
        <w:numPr>
          <w:ilvl w:val="0"/>
          <w:numId w:val="49"/>
        </w:numPr>
        <w:tabs>
          <w:tab w:val="num" w:pos="-3686"/>
        </w:tabs>
        <w:ind w:left="567" w:hanging="567"/>
        <w:jc w:val="both"/>
        <w:rPr>
          <w:sz w:val="22"/>
          <w:szCs w:val="22"/>
        </w:rPr>
      </w:pPr>
      <w:r w:rsidRPr="009D5172">
        <w:rPr>
          <w:sz w:val="22"/>
          <w:szCs w:val="22"/>
        </w:rPr>
        <w:t>Wykonawca oświadcza, że rachunek, o którym mowa w ust.  4 jest zgodny z tym umieszczonym na wykazie elektronicznym prowadzonym przez Szefa Krajowej Administracji Skarbowej zgodnie z Ustawą z dnia 12 kwietnia 2019 r. o zmianie ustawy o podatku od towarów i usług oraz niektórych innych ustaw (Dz. U. z 2019, poz. 1018).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5387D591" w14:textId="77777777" w:rsidR="009D5172" w:rsidRPr="009D5172" w:rsidRDefault="009D5172" w:rsidP="00394700">
      <w:pPr>
        <w:numPr>
          <w:ilvl w:val="0"/>
          <w:numId w:val="49"/>
        </w:numPr>
        <w:tabs>
          <w:tab w:val="num" w:pos="-3686"/>
        </w:tabs>
        <w:ind w:left="567" w:hanging="567"/>
        <w:jc w:val="both"/>
        <w:rPr>
          <w:sz w:val="22"/>
          <w:szCs w:val="22"/>
        </w:rPr>
      </w:pPr>
      <w:r w:rsidRPr="009D5172">
        <w:rPr>
          <w:sz w:val="22"/>
          <w:szCs w:val="22"/>
        </w:rPr>
        <w:t>Wykonawca nie jest uprawniony do przeniesienie na osoby trzecie przysługujących mu wobec Zamawiającego wierzytelności wnikających z niniejszej umowy bez zgody Zamawiającego wyrażonej na piśmie.</w:t>
      </w:r>
    </w:p>
    <w:p w14:paraId="1D18F0F2" w14:textId="77777777" w:rsidR="009D5172" w:rsidRPr="009D5172" w:rsidRDefault="009D5172" w:rsidP="009D5172">
      <w:pPr>
        <w:jc w:val="center"/>
        <w:rPr>
          <w:sz w:val="22"/>
          <w:szCs w:val="22"/>
          <w:lang w:val="x-none" w:eastAsia="x-none"/>
        </w:rPr>
      </w:pPr>
    </w:p>
    <w:p w14:paraId="60E04283" w14:textId="77777777" w:rsidR="009D5172" w:rsidRPr="009D5172" w:rsidRDefault="009D5172" w:rsidP="009D5172">
      <w:pPr>
        <w:jc w:val="center"/>
        <w:rPr>
          <w:b/>
          <w:sz w:val="22"/>
          <w:szCs w:val="22"/>
          <w:lang w:val="x-none" w:eastAsia="x-none"/>
        </w:rPr>
      </w:pPr>
      <w:r w:rsidRPr="009D5172">
        <w:rPr>
          <w:b/>
          <w:sz w:val="22"/>
          <w:szCs w:val="22"/>
          <w:lang w:val="x-none" w:eastAsia="x-none"/>
        </w:rPr>
        <w:t>§ 6</w:t>
      </w:r>
    </w:p>
    <w:p w14:paraId="16648A30" w14:textId="77777777" w:rsidR="009D5172" w:rsidRPr="009D5172" w:rsidRDefault="009D5172" w:rsidP="009D5172">
      <w:pPr>
        <w:jc w:val="both"/>
        <w:rPr>
          <w:sz w:val="22"/>
          <w:szCs w:val="22"/>
          <w:lang w:eastAsia="x-none"/>
        </w:rPr>
      </w:pPr>
      <w:r w:rsidRPr="009D5172">
        <w:rPr>
          <w:sz w:val="22"/>
          <w:szCs w:val="22"/>
          <w:lang w:val="x-none" w:eastAsia="x-none"/>
        </w:rPr>
        <w:t xml:space="preserve">Wykonawca będzie realizował niniejszą Umowę </w:t>
      </w:r>
      <w:r w:rsidRPr="009D5172">
        <w:rPr>
          <w:b/>
          <w:sz w:val="22"/>
          <w:szCs w:val="22"/>
          <w:lang w:val="x-none" w:eastAsia="x-none"/>
        </w:rPr>
        <w:t>od dnia jej podpisania przez okres 12 miesięcy lub do wyczerpania wartości Umowy, w zależności które nastąpi pierwsze</w:t>
      </w:r>
      <w:r w:rsidRPr="009D5172">
        <w:rPr>
          <w:b/>
          <w:sz w:val="22"/>
          <w:szCs w:val="22"/>
          <w:lang w:eastAsia="x-none"/>
        </w:rPr>
        <w:t>, z zastrzeżeniem § 8 ust. 1.</w:t>
      </w:r>
    </w:p>
    <w:p w14:paraId="2A160AD0" w14:textId="77777777" w:rsidR="009D5172" w:rsidRPr="009D5172" w:rsidRDefault="009D5172" w:rsidP="009D5172">
      <w:pPr>
        <w:tabs>
          <w:tab w:val="left" w:pos="7530"/>
        </w:tabs>
        <w:ind w:left="360" w:hanging="360"/>
        <w:rPr>
          <w:bCs/>
          <w:sz w:val="22"/>
          <w:szCs w:val="22"/>
          <w:lang w:val="x-none" w:eastAsia="x-none"/>
        </w:rPr>
      </w:pPr>
      <w:r w:rsidRPr="009D5172">
        <w:rPr>
          <w:bCs/>
          <w:sz w:val="22"/>
          <w:szCs w:val="22"/>
          <w:lang w:val="x-none" w:eastAsia="x-none"/>
        </w:rPr>
        <w:tab/>
      </w:r>
      <w:r w:rsidRPr="009D5172">
        <w:rPr>
          <w:bCs/>
          <w:sz w:val="22"/>
          <w:szCs w:val="22"/>
          <w:lang w:val="x-none" w:eastAsia="x-none"/>
        </w:rPr>
        <w:tab/>
      </w:r>
    </w:p>
    <w:p w14:paraId="2AA989F5" w14:textId="77777777" w:rsidR="009D5172" w:rsidRPr="009D5172" w:rsidRDefault="009D5172" w:rsidP="009D5172">
      <w:pPr>
        <w:jc w:val="center"/>
        <w:rPr>
          <w:b/>
          <w:sz w:val="22"/>
          <w:szCs w:val="22"/>
          <w:lang w:val="x-none" w:eastAsia="x-none"/>
        </w:rPr>
      </w:pPr>
      <w:r w:rsidRPr="009D5172">
        <w:rPr>
          <w:b/>
          <w:sz w:val="22"/>
          <w:szCs w:val="22"/>
          <w:lang w:val="x-none" w:eastAsia="x-none"/>
        </w:rPr>
        <w:t>§ 7</w:t>
      </w:r>
    </w:p>
    <w:p w14:paraId="451E3EEA" w14:textId="77777777" w:rsidR="009D5172" w:rsidRPr="009D5172" w:rsidRDefault="009D5172" w:rsidP="00394700">
      <w:pPr>
        <w:numPr>
          <w:ilvl w:val="0"/>
          <w:numId w:val="50"/>
        </w:numPr>
        <w:autoSpaceDE w:val="0"/>
        <w:autoSpaceDN w:val="0"/>
        <w:adjustRightInd w:val="0"/>
        <w:ind w:left="567" w:hanging="567"/>
        <w:jc w:val="both"/>
        <w:rPr>
          <w:sz w:val="22"/>
          <w:szCs w:val="22"/>
        </w:rPr>
      </w:pPr>
      <w:r w:rsidRPr="009D5172">
        <w:rPr>
          <w:sz w:val="22"/>
          <w:szCs w:val="22"/>
        </w:rPr>
        <w:t xml:space="preserve">Zamawiającemu przysługuje naliczanie kar umownych: </w:t>
      </w:r>
    </w:p>
    <w:p w14:paraId="346078B7" w14:textId="77777777" w:rsidR="009D5172" w:rsidRPr="009D5172" w:rsidRDefault="009D5172" w:rsidP="00394700">
      <w:pPr>
        <w:numPr>
          <w:ilvl w:val="0"/>
          <w:numId w:val="51"/>
        </w:numPr>
        <w:tabs>
          <w:tab w:val="num" w:pos="1134"/>
        </w:tabs>
        <w:autoSpaceDE w:val="0"/>
        <w:autoSpaceDN w:val="0"/>
        <w:adjustRightInd w:val="0"/>
        <w:ind w:left="993" w:hanging="426"/>
        <w:contextualSpacing/>
        <w:jc w:val="both"/>
        <w:rPr>
          <w:sz w:val="22"/>
          <w:szCs w:val="22"/>
        </w:rPr>
      </w:pPr>
      <w:r w:rsidRPr="009D5172">
        <w:rPr>
          <w:sz w:val="22"/>
          <w:szCs w:val="22"/>
        </w:rPr>
        <w:t>za każdy dzień opóźnienia terminu wykonaniu jednostkowego zamówienia w wysokości 0,5 % należnego wynagrodzenia (brutto), o którym mowa w § 5 ust. 1,</w:t>
      </w:r>
    </w:p>
    <w:p w14:paraId="7403D8EC" w14:textId="77777777" w:rsidR="009D5172" w:rsidRPr="009D5172" w:rsidRDefault="009D5172" w:rsidP="00394700">
      <w:pPr>
        <w:numPr>
          <w:ilvl w:val="0"/>
          <w:numId w:val="51"/>
        </w:numPr>
        <w:tabs>
          <w:tab w:val="num" w:pos="1134"/>
        </w:tabs>
        <w:autoSpaceDE w:val="0"/>
        <w:autoSpaceDN w:val="0"/>
        <w:adjustRightInd w:val="0"/>
        <w:ind w:left="993" w:hanging="426"/>
        <w:contextualSpacing/>
        <w:jc w:val="both"/>
        <w:rPr>
          <w:sz w:val="22"/>
          <w:szCs w:val="22"/>
        </w:rPr>
      </w:pPr>
      <w:r w:rsidRPr="009D5172">
        <w:rPr>
          <w:sz w:val="22"/>
          <w:szCs w:val="22"/>
        </w:rPr>
        <w:t xml:space="preserve">za spóźnienie w usunięciu wad jakościowych i ilościowych, w wysokości 0,5 należnego wynagrodzenia (brutto), o którym mowa w  § 5 ust. 1, za każdy dzień opóźnienia,  </w:t>
      </w:r>
    </w:p>
    <w:p w14:paraId="52A5CAC6" w14:textId="77777777" w:rsidR="009D5172" w:rsidRPr="009D5172" w:rsidRDefault="009D5172" w:rsidP="00394700">
      <w:pPr>
        <w:numPr>
          <w:ilvl w:val="0"/>
          <w:numId w:val="51"/>
        </w:numPr>
        <w:tabs>
          <w:tab w:val="num" w:pos="1134"/>
        </w:tabs>
        <w:autoSpaceDE w:val="0"/>
        <w:autoSpaceDN w:val="0"/>
        <w:adjustRightInd w:val="0"/>
        <w:ind w:left="993" w:hanging="426"/>
        <w:contextualSpacing/>
        <w:jc w:val="both"/>
        <w:rPr>
          <w:sz w:val="22"/>
          <w:szCs w:val="22"/>
        </w:rPr>
      </w:pPr>
      <w:r w:rsidRPr="009D5172">
        <w:rPr>
          <w:sz w:val="22"/>
          <w:szCs w:val="22"/>
        </w:rPr>
        <w:t>za odstąpienie od umowy z przyczyn niezawinionych przez Zamawiającego, w wysokości 10% wynagrodzenia (brutto), o którym mowa w  § 5 ust. 1.</w:t>
      </w:r>
    </w:p>
    <w:p w14:paraId="3D60DD21" w14:textId="77777777" w:rsidR="009D5172" w:rsidRPr="009D5172" w:rsidRDefault="009D5172" w:rsidP="00394700">
      <w:pPr>
        <w:numPr>
          <w:ilvl w:val="0"/>
          <w:numId w:val="50"/>
        </w:numPr>
        <w:autoSpaceDE w:val="0"/>
        <w:autoSpaceDN w:val="0"/>
        <w:adjustRightInd w:val="0"/>
        <w:ind w:left="567"/>
        <w:contextualSpacing/>
        <w:jc w:val="both"/>
        <w:rPr>
          <w:sz w:val="22"/>
          <w:szCs w:val="22"/>
        </w:rPr>
      </w:pPr>
      <w:r w:rsidRPr="009D5172">
        <w:rPr>
          <w:sz w:val="22"/>
          <w:szCs w:val="22"/>
        </w:rPr>
        <w:t xml:space="preserve">Roszczenia o zapłatę należnych kar umownych nie będą pozbawiać Zamawiającego prawa żądania zapłaty odszkodowania uzupełniającego na zasadach ogólnych, jeżeli wysokość ewentualnej szkody przekroczy wysokość zastrzeżonej kary umownej. </w:t>
      </w:r>
    </w:p>
    <w:p w14:paraId="4810149A" w14:textId="77777777" w:rsidR="009D5172" w:rsidRPr="009D5172" w:rsidRDefault="009D5172" w:rsidP="00394700">
      <w:pPr>
        <w:numPr>
          <w:ilvl w:val="0"/>
          <w:numId w:val="50"/>
        </w:numPr>
        <w:autoSpaceDE w:val="0"/>
        <w:autoSpaceDN w:val="0"/>
        <w:adjustRightInd w:val="0"/>
        <w:ind w:left="567"/>
        <w:jc w:val="both"/>
        <w:rPr>
          <w:sz w:val="22"/>
          <w:szCs w:val="22"/>
        </w:rPr>
      </w:pPr>
      <w:r w:rsidRPr="009D5172">
        <w:rPr>
          <w:sz w:val="22"/>
          <w:szCs w:val="22"/>
        </w:rPr>
        <w:t>Kary umowne mogą zostać potrącone Wykonawcy z wartości wystawionych przez niego faktur, na co wykonawca wyraża zgodę.</w:t>
      </w:r>
    </w:p>
    <w:p w14:paraId="2BF33B14" w14:textId="77777777" w:rsidR="009D5172" w:rsidRPr="009D5172" w:rsidRDefault="009D5172" w:rsidP="00394700">
      <w:pPr>
        <w:numPr>
          <w:ilvl w:val="0"/>
          <w:numId w:val="50"/>
        </w:numPr>
        <w:autoSpaceDE w:val="0"/>
        <w:autoSpaceDN w:val="0"/>
        <w:adjustRightInd w:val="0"/>
        <w:ind w:left="567"/>
        <w:jc w:val="both"/>
        <w:rPr>
          <w:sz w:val="22"/>
          <w:szCs w:val="22"/>
        </w:rPr>
      </w:pPr>
      <w:r w:rsidRPr="009D5172">
        <w:rPr>
          <w:sz w:val="22"/>
          <w:szCs w:val="22"/>
        </w:rPr>
        <w:t>Wykonawcy przysługuje prawo wystąpienia o odsetki ustawowe za opóźnienie zapłaty przez Zamawiającego.</w:t>
      </w:r>
    </w:p>
    <w:p w14:paraId="2D2E2DA8" w14:textId="77777777" w:rsidR="009D5172" w:rsidRPr="009D5172" w:rsidRDefault="009D5172" w:rsidP="00394700">
      <w:pPr>
        <w:numPr>
          <w:ilvl w:val="0"/>
          <w:numId w:val="50"/>
        </w:numPr>
        <w:autoSpaceDE w:val="0"/>
        <w:autoSpaceDN w:val="0"/>
        <w:adjustRightInd w:val="0"/>
        <w:ind w:left="567"/>
        <w:jc w:val="both"/>
        <w:rPr>
          <w:sz w:val="22"/>
          <w:szCs w:val="22"/>
        </w:rPr>
      </w:pPr>
      <w:r w:rsidRPr="009D5172">
        <w:rPr>
          <w:sz w:val="22"/>
          <w:szCs w:val="22"/>
        </w:rPr>
        <w:t xml:space="preserve">Wykonawca nie może dokonać przelewu wierzytelności przysługującej mu od Zamawiającego, bez pisemnej zgody Zamawiającego. </w:t>
      </w:r>
    </w:p>
    <w:p w14:paraId="5F9A5322" w14:textId="77777777" w:rsidR="009D5172" w:rsidRPr="009D5172" w:rsidRDefault="009D5172" w:rsidP="00394700">
      <w:pPr>
        <w:numPr>
          <w:ilvl w:val="0"/>
          <w:numId w:val="50"/>
        </w:numPr>
        <w:autoSpaceDE w:val="0"/>
        <w:autoSpaceDN w:val="0"/>
        <w:adjustRightInd w:val="0"/>
        <w:ind w:left="567" w:hanging="425"/>
        <w:contextualSpacing/>
        <w:jc w:val="both"/>
        <w:rPr>
          <w:sz w:val="22"/>
          <w:szCs w:val="22"/>
        </w:rPr>
      </w:pPr>
      <w:r w:rsidRPr="009D5172">
        <w:rPr>
          <w:sz w:val="22"/>
          <w:szCs w:val="22"/>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14:paraId="3E7415AB" w14:textId="77777777" w:rsidR="009D5172" w:rsidRPr="009D5172" w:rsidRDefault="009D5172" w:rsidP="00394700">
      <w:pPr>
        <w:numPr>
          <w:ilvl w:val="0"/>
          <w:numId w:val="50"/>
        </w:numPr>
        <w:autoSpaceDE w:val="0"/>
        <w:autoSpaceDN w:val="0"/>
        <w:adjustRightInd w:val="0"/>
        <w:ind w:left="567" w:hanging="425"/>
        <w:contextualSpacing/>
        <w:jc w:val="both"/>
        <w:rPr>
          <w:sz w:val="22"/>
          <w:szCs w:val="22"/>
        </w:rPr>
      </w:pPr>
      <w:r w:rsidRPr="009D5172">
        <w:rPr>
          <w:sz w:val="22"/>
          <w:szCs w:val="22"/>
        </w:rPr>
        <w:t>W przypadku zaistnienia Siły Wyższej, Strona, której taka okoliczność uniemożliwia prawidłowe wywiązanie się z jej zobowiązań niezwłocznie, nie później jednak niż w ciągu 7 dni, powiadomi drugą Stronę o takich okolicznościach i ich przyczynie.</w:t>
      </w:r>
    </w:p>
    <w:p w14:paraId="0670248E" w14:textId="77777777" w:rsidR="009D5172" w:rsidRPr="009D5172" w:rsidRDefault="009D5172" w:rsidP="009D5172">
      <w:pPr>
        <w:jc w:val="center"/>
        <w:rPr>
          <w:b/>
          <w:sz w:val="22"/>
          <w:szCs w:val="22"/>
          <w:lang w:val="x-none" w:eastAsia="x-none"/>
        </w:rPr>
      </w:pPr>
    </w:p>
    <w:p w14:paraId="1737107D" w14:textId="77777777" w:rsidR="009D5172" w:rsidRPr="009D5172" w:rsidRDefault="009D5172" w:rsidP="009D5172">
      <w:pPr>
        <w:jc w:val="center"/>
        <w:rPr>
          <w:b/>
          <w:sz w:val="22"/>
          <w:szCs w:val="22"/>
          <w:lang w:val="x-none" w:eastAsia="x-none"/>
        </w:rPr>
      </w:pPr>
      <w:r w:rsidRPr="009D5172">
        <w:rPr>
          <w:b/>
          <w:sz w:val="22"/>
          <w:szCs w:val="22"/>
          <w:lang w:val="x-none" w:eastAsia="x-none"/>
        </w:rPr>
        <w:t>§ 8</w:t>
      </w:r>
    </w:p>
    <w:p w14:paraId="36804807" w14:textId="77777777" w:rsidR="009D5172" w:rsidRPr="009D5172" w:rsidRDefault="009D5172" w:rsidP="00394700">
      <w:pPr>
        <w:numPr>
          <w:ilvl w:val="1"/>
          <w:numId w:val="37"/>
        </w:numPr>
        <w:tabs>
          <w:tab w:val="left" w:pos="-3544"/>
        </w:tabs>
        <w:ind w:left="567" w:hanging="425"/>
        <w:jc w:val="both"/>
        <w:rPr>
          <w:sz w:val="22"/>
          <w:szCs w:val="22"/>
          <w:lang w:val="x-none" w:eastAsia="x-none"/>
        </w:rPr>
      </w:pPr>
      <w:r w:rsidRPr="009D5172">
        <w:rPr>
          <w:sz w:val="22"/>
          <w:szCs w:val="22"/>
          <w:lang w:val="x-none" w:eastAsia="x-none"/>
        </w:rPr>
        <w:t xml:space="preserve">Umowa może być rozwiązana przez każdą ze Stron za 2–miesięcznym wypowiedzeniem. </w:t>
      </w:r>
    </w:p>
    <w:p w14:paraId="72580C5B" w14:textId="77777777" w:rsidR="009D5172" w:rsidRPr="009D5172" w:rsidRDefault="009D5172" w:rsidP="00394700">
      <w:pPr>
        <w:numPr>
          <w:ilvl w:val="1"/>
          <w:numId w:val="37"/>
        </w:numPr>
        <w:tabs>
          <w:tab w:val="left" w:pos="-3544"/>
        </w:tabs>
        <w:ind w:left="567" w:hanging="425"/>
        <w:jc w:val="both"/>
        <w:rPr>
          <w:sz w:val="22"/>
          <w:szCs w:val="22"/>
          <w:lang w:val="x-none" w:eastAsia="x-none"/>
        </w:rPr>
      </w:pPr>
      <w:r w:rsidRPr="009D5172">
        <w:rPr>
          <w:sz w:val="22"/>
          <w:szCs w:val="22"/>
          <w:lang w:val="x-none" w:eastAsia="x-none"/>
        </w:rPr>
        <w:lastRenderedPageBreak/>
        <w:t>Wykonawca ma prawo do wypowiedzenia umowy za 1–miesięcznym wypowiedzeniem w  przypadku, gdy Zamawiający opóźnia się za zapłatą należnego i bezspornego wynagrodzenia z tytułu realizacji Umowy przez okres co najmniej 2 miesięcy.</w:t>
      </w:r>
    </w:p>
    <w:p w14:paraId="36DEFAC4" w14:textId="77777777" w:rsidR="009D5172" w:rsidRPr="009D5172" w:rsidRDefault="009D5172" w:rsidP="00394700">
      <w:pPr>
        <w:numPr>
          <w:ilvl w:val="1"/>
          <w:numId w:val="37"/>
        </w:numPr>
        <w:tabs>
          <w:tab w:val="left" w:pos="-3544"/>
        </w:tabs>
        <w:ind w:left="567" w:hanging="425"/>
        <w:jc w:val="both"/>
        <w:rPr>
          <w:sz w:val="22"/>
          <w:szCs w:val="22"/>
          <w:lang w:val="x-none" w:eastAsia="x-none"/>
        </w:rPr>
      </w:pPr>
      <w:r w:rsidRPr="009D5172">
        <w:rPr>
          <w:sz w:val="22"/>
          <w:szCs w:val="22"/>
          <w:lang w:val="x-none" w:eastAsia="x-none"/>
        </w:rPr>
        <w:t>Zamawiający ma prawo do wypowiedzenia umowy, bez zachowania okresu wypowiedzenia, w  przypadku, gdy Wykonawca, pomimo wezwania do zaniechania działań niezgodnych z Umową, dalej nie realizuje Umowy w sposób  należyty, a w szczególności:</w:t>
      </w:r>
    </w:p>
    <w:p w14:paraId="234706D9" w14:textId="77777777" w:rsidR="009D5172" w:rsidRPr="009D5172" w:rsidRDefault="009D5172" w:rsidP="00394700">
      <w:pPr>
        <w:numPr>
          <w:ilvl w:val="2"/>
          <w:numId w:val="49"/>
        </w:numPr>
        <w:ind w:left="1134" w:hanging="425"/>
        <w:jc w:val="both"/>
        <w:rPr>
          <w:sz w:val="22"/>
          <w:szCs w:val="22"/>
          <w:lang w:val="x-none" w:eastAsia="x-none"/>
        </w:rPr>
      </w:pPr>
      <w:r w:rsidRPr="009D5172">
        <w:rPr>
          <w:sz w:val="22"/>
          <w:szCs w:val="22"/>
          <w:lang w:val="x-none" w:eastAsia="x-none"/>
        </w:rPr>
        <w:t xml:space="preserve">dostarcza asortyment, będący Przedmiotem Umowy, nie odpowiadający wymaganiom Zamawiającego, </w:t>
      </w:r>
    </w:p>
    <w:p w14:paraId="76DE7DE8" w14:textId="77777777" w:rsidR="009D5172" w:rsidRPr="009D5172" w:rsidRDefault="009D5172" w:rsidP="00394700">
      <w:pPr>
        <w:numPr>
          <w:ilvl w:val="2"/>
          <w:numId w:val="49"/>
        </w:numPr>
        <w:ind w:left="1134" w:hanging="425"/>
        <w:jc w:val="both"/>
        <w:rPr>
          <w:sz w:val="22"/>
          <w:szCs w:val="22"/>
          <w:lang w:val="x-none" w:eastAsia="x-none"/>
        </w:rPr>
      </w:pPr>
      <w:r w:rsidRPr="009D5172">
        <w:rPr>
          <w:sz w:val="22"/>
          <w:szCs w:val="22"/>
          <w:lang w:val="x-none" w:eastAsia="x-none"/>
        </w:rPr>
        <w:t>dostarcza asortyment, będący Przedmiotem Umowy,  w sposób naruszający jej postanowienia,</w:t>
      </w:r>
    </w:p>
    <w:p w14:paraId="50912DA2" w14:textId="77777777" w:rsidR="009D5172" w:rsidRPr="009D5172" w:rsidRDefault="009D5172" w:rsidP="00394700">
      <w:pPr>
        <w:numPr>
          <w:ilvl w:val="2"/>
          <w:numId w:val="49"/>
        </w:numPr>
        <w:ind w:left="1134" w:hanging="425"/>
        <w:jc w:val="both"/>
        <w:rPr>
          <w:sz w:val="22"/>
          <w:szCs w:val="22"/>
          <w:lang w:val="x-none" w:eastAsia="x-none"/>
        </w:rPr>
      </w:pPr>
      <w:r w:rsidRPr="009D5172">
        <w:rPr>
          <w:sz w:val="22"/>
          <w:szCs w:val="22"/>
          <w:lang w:val="x-none" w:eastAsia="x-none"/>
        </w:rPr>
        <w:t xml:space="preserve">uchyla się od zrealizowania dostawy w terminie i na zasadach określonych przez Zamawiającego. </w:t>
      </w:r>
    </w:p>
    <w:p w14:paraId="6C907F88" w14:textId="77777777" w:rsidR="009D5172" w:rsidRPr="009D5172" w:rsidRDefault="009D5172" w:rsidP="00394700">
      <w:pPr>
        <w:numPr>
          <w:ilvl w:val="1"/>
          <w:numId w:val="37"/>
        </w:numPr>
        <w:tabs>
          <w:tab w:val="left" w:pos="1134"/>
        </w:tabs>
        <w:ind w:left="567" w:hanging="425"/>
        <w:jc w:val="both"/>
        <w:rPr>
          <w:sz w:val="22"/>
          <w:szCs w:val="22"/>
          <w:lang w:val="x-none" w:eastAsia="x-none"/>
        </w:rPr>
      </w:pPr>
      <w:r w:rsidRPr="009D5172">
        <w:rPr>
          <w:sz w:val="22"/>
          <w:szCs w:val="22"/>
          <w:lang w:val="x-none" w:eastAsia="x-none"/>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9D5172">
        <w:rPr>
          <w:sz w:val="22"/>
          <w:szCs w:val="22"/>
          <w:lang w:eastAsia="x-none"/>
        </w:rPr>
        <w:t xml:space="preserve"> </w:t>
      </w:r>
      <w:r w:rsidRPr="009D5172">
        <w:rPr>
          <w:sz w:val="22"/>
          <w:szCs w:val="22"/>
          <w:lang w:val="x-none" w:eastAsia="x-none"/>
        </w:rPr>
        <w:t>W przypadku, o którym mowa w ust. 1, wykonawca może żądać wyłącznie wynagrodzenia należnego z tytułu wykonania części umowy.</w:t>
      </w:r>
    </w:p>
    <w:p w14:paraId="7E7982E2" w14:textId="77777777" w:rsidR="009D5172" w:rsidRPr="009D5172" w:rsidRDefault="009D5172" w:rsidP="009D5172">
      <w:pPr>
        <w:ind w:left="180" w:hanging="180"/>
        <w:rPr>
          <w:sz w:val="22"/>
          <w:szCs w:val="22"/>
          <w:lang w:val="x-none" w:eastAsia="x-none"/>
        </w:rPr>
      </w:pPr>
    </w:p>
    <w:p w14:paraId="169F0952" w14:textId="77777777" w:rsidR="009D5172" w:rsidRPr="009D5172" w:rsidRDefault="009D5172" w:rsidP="009D5172">
      <w:pPr>
        <w:jc w:val="center"/>
        <w:rPr>
          <w:b/>
          <w:sz w:val="22"/>
          <w:szCs w:val="22"/>
          <w:lang w:val="x-none" w:eastAsia="x-none"/>
        </w:rPr>
      </w:pPr>
      <w:r w:rsidRPr="009D5172">
        <w:rPr>
          <w:b/>
          <w:sz w:val="22"/>
          <w:szCs w:val="22"/>
          <w:lang w:val="x-none" w:eastAsia="x-none"/>
        </w:rPr>
        <w:t>§ 9</w:t>
      </w:r>
    </w:p>
    <w:p w14:paraId="6E3553F2" w14:textId="77777777" w:rsidR="009D5172" w:rsidRPr="009D5172" w:rsidRDefault="009D5172" w:rsidP="009D5172">
      <w:pPr>
        <w:spacing w:after="60" w:line="300" w:lineRule="atLeast"/>
        <w:jc w:val="both"/>
        <w:rPr>
          <w:sz w:val="22"/>
          <w:szCs w:val="22"/>
        </w:rPr>
      </w:pPr>
      <w:r w:rsidRPr="009D5172">
        <w:rPr>
          <w:sz w:val="22"/>
          <w:szCs w:val="22"/>
        </w:rPr>
        <w:t>Zamawiający przewiduje możliwość dokonania zmian treści umowy polegających na:</w:t>
      </w:r>
    </w:p>
    <w:p w14:paraId="0EE25DDB" w14:textId="77777777" w:rsidR="009D5172" w:rsidRPr="009D5172" w:rsidRDefault="009D5172" w:rsidP="00394700">
      <w:pPr>
        <w:numPr>
          <w:ilvl w:val="0"/>
          <w:numId w:val="42"/>
        </w:numPr>
        <w:tabs>
          <w:tab w:val="num" w:pos="714"/>
        </w:tabs>
        <w:suppressAutoHyphens/>
        <w:jc w:val="both"/>
        <w:rPr>
          <w:iCs/>
          <w:sz w:val="22"/>
          <w:szCs w:val="22"/>
        </w:rPr>
      </w:pPr>
      <w:r w:rsidRPr="009D5172">
        <w:rPr>
          <w:iCs/>
          <w:sz w:val="22"/>
          <w:szCs w:val="22"/>
        </w:rPr>
        <w:t>zmianie postanowień dotyczących terminu wykonania umowy, polegających na przedłużeniu obowiązywania umowy w przypadku niewykorzystania przez Zamawiającego całego przedmiotu umowy,</w:t>
      </w:r>
      <w:r w:rsidRPr="009D5172">
        <w:rPr>
          <w:sz w:val="22"/>
          <w:szCs w:val="22"/>
        </w:rPr>
        <w:t xml:space="preserve"> do wartości umowy, o której mowa w §4 ust. 1.</w:t>
      </w:r>
    </w:p>
    <w:p w14:paraId="1D376677" w14:textId="77777777" w:rsidR="009D5172" w:rsidRPr="009D5172" w:rsidRDefault="009D5172" w:rsidP="00394700">
      <w:pPr>
        <w:numPr>
          <w:ilvl w:val="0"/>
          <w:numId w:val="42"/>
        </w:numPr>
        <w:autoSpaceDE w:val="0"/>
        <w:autoSpaceDN w:val="0"/>
        <w:jc w:val="both"/>
        <w:rPr>
          <w:sz w:val="22"/>
          <w:szCs w:val="22"/>
        </w:rPr>
      </w:pPr>
      <w:r w:rsidRPr="009D5172">
        <w:rPr>
          <w:iCs/>
          <w:sz w:val="22"/>
          <w:szCs w:val="22"/>
        </w:rPr>
        <w:t xml:space="preserve">zmiany asortymentu w przypadku wycofania </w:t>
      </w:r>
      <w:r w:rsidRPr="009D5172">
        <w:rPr>
          <w:sz w:val="22"/>
          <w:szCs w:val="22"/>
        </w:rPr>
        <w:t xml:space="preserve">, lub ograniczenie dostępności produktu </w:t>
      </w:r>
      <w:r w:rsidRPr="009D5172">
        <w:rPr>
          <w:iCs/>
          <w:sz w:val="22"/>
          <w:szCs w:val="22"/>
        </w:rPr>
        <w:t>przez producenta i wprowadzenia nowego produktu/ produktów, w ramach zaoferowanej grupy asortymentowej o tej samej lub wyższej jakości i parametrach, w cenie nie wyższej niż zawarta w ofercie przetargowej stanowiącej Załącznik nr … (zmiana dotyczyć może zastąpienia wycofanych produktów nowymi produktami);</w:t>
      </w:r>
    </w:p>
    <w:p w14:paraId="0DD1EBF5" w14:textId="79E569E4" w:rsidR="009D5172" w:rsidRPr="00726595" w:rsidRDefault="009D5172" w:rsidP="00726595">
      <w:pPr>
        <w:numPr>
          <w:ilvl w:val="0"/>
          <w:numId w:val="42"/>
        </w:numPr>
        <w:suppressAutoHyphens/>
        <w:jc w:val="both"/>
        <w:rPr>
          <w:iCs/>
          <w:sz w:val="22"/>
          <w:szCs w:val="22"/>
        </w:rPr>
      </w:pPr>
      <w:r w:rsidRPr="009D5172">
        <w:rPr>
          <w:iCs/>
          <w:sz w:val="22"/>
          <w:szCs w:val="22"/>
        </w:rPr>
        <w:t>zmiany przepisów prawa dotyczących przedmiotu zamówienia, w tym zmiany obowiązujących stawek podatku VAT (zmiana umowy nastąpi w zakresie wynikającym z tychże przepisów prawa),</w:t>
      </w:r>
    </w:p>
    <w:p w14:paraId="4955C549" w14:textId="77777777" w:rsidR="009D5172" w:rsidRPr="009D5172" w:rsidRDefault="009D5172" w:rsidP="009D5172">
      <w:pPr>
        <w:jc w:val="center"/>
        <w:rPr>
          <w:b/>
          <w:sz w:val="22"/>
          <w:szCs w:val="22"/>
          <w:lang w:val="x-none" w:eastAsia="x-none"/>
        </w:rPr>
      </w:pPr>
      <w:r w:rsidRPr="009D5172">
        <w:rPr>
          <w:b/>
          <w:sz w:val="22"/>
          <w:szCs w:val="22"/>
          <w:lang w:val="x-none" w:eastAsia="x-none"/>
        </w:rPr>
        <w:t>§ 10</w:t>
      </w:r>
    </w:p>
    <w:p w14:paraId="7A7E4C98" w14:textId="77777777" w:rsidR="009D5172" w:rsidRPr="009D5172" w:rsidRDefault="009D5172" w:rsidP="00394700">
      <w:pPr>
        <w:numPr>
          <w:ilvl w:val="0"/>
          <w:numId w:val="38"/>
        </w:numPr>
        <w:tabs>
          <w:tab w:val="left" w:pos="567"/>
        </w:tabs>
        <w:ind w:left="426" w:hanging="426"/>
        <w:jc w:val="both"/>
        <w:rPr>
          <w:sz w:val="22"/>
          <w:szCs w:val="22"/>
          <w:lang w:val="x-none" w:eastAsia="x-none"/>
        </w:rPr>
      </w:pPr>
      <w:r w:rsidRPr="009D5172">
        <w:rPr>
          <w:sz w:val="22"/>
          <w:szCs w:val="22"/>
          <w:lang w:val="x-none" w:eastAsia="x-none"/>
        </w:rPr>
        <w:t xml:space="preserve">Wszelkie zmiany i uzupełnienia niniejszej Umowy dla swej ważności wymagają zachowania formy pisemnej. </w:t>
      </w:r>
    </w:p>
    <w:p w14:paraId="5A4D6392" w14:textId="77777777" w:rsidR="009D5172" w:rsidRPr="009D5172" w:rsidRDefault="009D5172" w:rsidP="00394700">
      <w:pPr>
        <w:numPr>
          <w:ilvl w:val="0"/>
          <w:numId w:val="38"/>
        </w:numPr>
        <w:tabs>
          <w:tab w:val="left" w:pos="567"/>
        </w:tabs>
        <w:ind w:left="426" w:hanging="426"/>
        <w:jc w:val="both"/>
        <w:rPr>
          <w:sz w:val="22"/>
          <w:szCs w:val="22"/>
          <w:lang w:val="x-none" w:eastAsia="x-none"/>
        </w:rPr>
      </w:pPr>
      <w:r w:rsidRPr="009D5172">
        <w:rPr>
          <w:sz w:val="22"/>
          <w:szCs w:val="22"/>
          <w:lang w:val="x-none" w:eastAsia="x-none"/>
        </w:rPr>
        <w:t xml:space="preserve">W sprawach nie uregulowanych w niniejszej Umowie, bierze się pod uwagę zapisy specyfikacji istotnych warunków zamówienia, a także zastosowanie będą miały przepisy Kodeksu Cywilnego, o ile ustawa Prawo zamówień publicznych nie stanowi inaczej. </w:t>
      </w:r>
    </w:p>
    <w:p w14:paraId="65F1B7B8" w14:textId="77777777" w:rsidR="009D5172" w:rsidRPr="009D5172" w:rsidRDefault="009D5172" w:rsidP="009D5172">
      <w:pPr>
        <w:jc w:val="center"/>
        <w:rPr>
          <w:sz w:val="22"/>
          <w:szCs w:val="22"/>
          <w:lang w:val="x-none" w:eastAsia="x-none"/>
        </w:rPr>
      </w:pPr>
    </w:p>
    <w:p w14:paraId="05220C54" w14:textId="77777777" w:rsidR="009D5172" w:rsidRPr="009D5172" w:rsidRDefault="009D5172" w:rsidP="009D5172">
      <w:pPr>
        <w:jc w:val="center"/>
        <w:rPr>
          <w:b/>
          <w:sz w:val="22"/>
          <w:szCs w:val="22"/>
          <w:lang w:eastAsia="x-none"/>
        </w:rPr>
      </w:pPr>
      <w:r w:rsidRPr="009D5172">
        <w:rPr>
          <w:b/>
          <w:sz w:val="22"/>
          <w:szCs w:val="22"/>
          <w:lang w:val="x-none" w:eastAsia="x-none"/>
        </w:rPr>
        <w:t>§ 1</w:t>
      </w:r>
      <w:r w:rsidRPr="009D5172">
        <w:rPr>
          <w:b/>
          <w:sz w:val="22"/>
          <w:szCs w:val="22"/>
          <w:lang w:eastAsia="x-none"/>
        </w:rPr>
        <w:t>1</w:t>
      </w:r>
    </w:p>
    <w:p w14:paraId="063F9702" w14:textId="77777777" w:rsidR="009D5172" w:rsidRPr="009D5172" w:rsidRDefault="009D5172" w:rsidP="009D5172">
      <w:pPr>
        <w:jc w:val="both"/>
        <w:rPr>
          <w:sz w:val="22"/>
          <w:szCs w:val="22"/>
          <w:lang w:val="x-none" w:eastAsia="x-none"/>
        </w:rPr>
      </w:pPr>
      <w:r w:rsidRPr="009D5172">
        <w:rPr>
          <w:sz w:val="22"/>
          <w:szCs w:val="22"/>
          <w:lang w:val="x-none" w:eastAsia="x-none"/>
        </w:rPr>
        <w:t xml:space="preserve">Spory mogące wyniknąć ze stosunku niniejszej Umowy będą rozstrzygane przez Sądy właściwe ze względu na siedzibę Zamawiającego. </w:t>
      </w:r>
    </w:p>
    <w:p w14:paraId="5090ECCF" w14:textId="77777777" w:rsidR="009D5172" w:rsidRPr="009D5172" w:rsidRDefault="009D5172" w:rsidP="009D5172">
      <w:pPr>
        <w:jc w:val="both"/>
        <w:rPr>
          <w:sz w:val="22"/>
          <w:szCs w:val="22"/>
          <w:lang w:val="x-none" w:eastAsia="x-none"/>
        </w:rPr>
      </w:pPr>
    </w:p>
    <w:p w14:paraId="62D9AD2B" w14:textId="77777777" w:rsidR="009D5172" w:rsidRPr="009D5172" w:rsidRDefault="009D5172" w:rsidP="009D5172">
      <w:pPr>
        <w:jc w:val="center"/>
        <w:rPr>
          <w:b/>
          <w:sz w:val="22"/>
          <w:szCs w:val="22"/>
          <w:lang w:val="x-none" w:eastAsia="x-none"/>
        </w:rPr>
      </w:pPr>
      <w:r w:rsidRPr="009D5172">
        <w:rPr>
          <w:b/>
          <w:sz w:val="22"/>
          <w:szCs w:val="22"/>
          <w:lang w:val="x-none" w:eastAsia="x-none"/>
        </w:rPr>
        <w:t>§ 12</w:t>
      </w:r>
    </w:p>
    <w:p w14:paraId="53D54102" w14:textId="77777777" w:rsidR="009D5172" w:rsidRPr="009D5172" w:rsidRDefault="009D5172" w:rsidP="009D5172">
      <w:pPr>
        <w:jc w:val="both"/>
        <w:rPr>
          <w:sz w:val="22"/>
          <w:szCs w:val="22"/>
          <w:lang w:val="x-none" w:eastAsia="x-none"/>
        </w:rPr>
      </w:pPr>
      <w:r w:rsidRPr="009D5172">
        <w:rPr>
          <w:sz w:val="22"/>
          <w:szCs w:val="22"/>
          <w:lang w:val="x-none" w:eastAsia="x-none"/>
        </w:rPr>
        <w:t xml:space="preserve">Umowę niniejszą sporządzono w dwóch jednobrzmiących egzemplarzach, po jednym dla każdej ze Stron. </w:t>
      </w:r>
    </w:p>
    <w:p w14:paraId="372BC344" w14:textId="77777777" w:rsidR="009D5172" w:rsidRPr="009D5172" w:rsidRDefault="009D5172" w:rsidP="009D5172">
      <w:pPr>
        <w:rPr>
          <w:sz w:val="22"/>
          <w:szCs w:val="22"/>
          <w:lang w:val="x-none" w:eastAsia="x-none"/>
        </w:rPr>
      </w:pPr>
    </w:p>
    <w:p w14:paraId="24EEE3DE" w14:textId="77777777" w:rsidR="009D5172" w:rsidRPr="009D5172" w:rsidRDefault="009D5172" w:rsidP="009D5172">
      <w:pPr>
        <w:jc w:val="center"/>
        <w:rPr>
          <w:rFonts w:eastAsia="Calibri"/>
          <w:b/>
          <w:sz w:val="22"/>
          <w:szCs w:val="22"/>
          <w:lang w:eastAsia="en-US"/>
        </w:rPr>
      </w:pPr>
      <w:r w:rsidRPr="009D5172">
        <w:rPr>
          <w:rFonts w:eastAsia="Calibri"/>
          <w:b/>
          <w:sz w:val="22"/>
          <w:szCs w:val="22"/>
          <w:lang w:eastAsia="en-US"/>
        </w:rPr>
        <w:t>§ 13</w:t>
      </w:r>
    </w:p>
    <w:p w14:paraId="7BA87F28" w14:textId="77777777" w:rsidR="009D5172" w:rsidRPr="009D5172" w:rsidRDefault="009D5172" w:rsidP="009D5172">
      <w:pPr>
        <w:jc w:val="center"/>
        <w:rPr>
          <w:b/>
          <w:bCs/>
          <w:sz w:val="22"/>
          <w:szCs w:val="22"/>
        </w:rPr>
      </w:pPr>
      <w:r w:rsidRPr="009D5172">
        <w:rPr>
          <w:b/>
          <w:bCs/>
          <w:sz w:val="22"/>
          <w:szCs w:val="22"/>
        </w:rPr>
        <w:t>Status przedsiębiorcy</w:t>
      </w:r>
    </w:p>
    <w:p w14:paraId="0A2314A0" w14:textId="77777777" w:rsidR="009D5172" w:rsidRPr="009D5172" w:rsidRDefault="009D5172" w:rsidP="00394700">
      <w:pPr>
        <w:numPr>
          <w:ilvl w:val="0"/>
          <w:numId w:val="43"/>
        </w:numPr>
        <w:suppressAutoHyphens/>
        <w:contextualSpacing/>
        <w:jc w:val="both"/>
        <w:rPr>
          <w:sz w:val="22"/>
          <w:szCs w:val="22"/>
        </w:rPr>
      </w:pPr>
      <w:r w:rsidRPr="009D5172">
        <w:rPr>
          <w:sz w:val="22"/>
          <w:szCs w:val="22"/>
        </w:rPr>
        <w:t xml:space="preserve">Zamawiający oświadcza, że posiada status dużego przedsiębiorcy w rozumieniu art. 4 pkt. 6 ustawy z dnia 8 marca 2013r. o przeciwdziałaniu nadmiernym opóźnieniom w transakcjach handlowych (Dz. U. z 2019r. poz. 118 z </w:t>
      </w:r>
      <w:proofErr w:type="spellStart"/>
      <w:r w:rsidRPr="009D5172">
        <w:rPr>
          <w:sz w:val="22"/>
          <w:szCs w:val="22"/>
        </w:rPr>
        <w:t>późn</w:t>
      </w:r>
      <w:proofErr w:type="spellEnd"/>
      <w:r w:rsidRPr="009D5172">
        <w:rPr>
          <w:sz w:val="22"/>
          <w:szCs w:val="22"/>
        </w:rPr>
        <w:t>. zm.).</w:t>
      </w:r>
    </w:p>
    <w:p w14:paraId="7EDAF199" w14:textId="77777777" w:rsidR="009D5172" w:rsidRPr="009D5172" w:rsidRDefault="009D5172" w:rsidP="00394700">
      <w:pPr>
        <w:numPr>
          <w:ilvl w:val="0"/>
          <w:numId w:val="43"/>
        </w:numPr>
        <w:suppressAutoHyphens/>
        <w:contextualSpacing/>
        <w:jc w:val="both"/>
        <w:rPr>
          <w:sz w:val="22"/>
          <w:szCs w:val="22"/>
        </w:rPr>
      </w:pPr>
      <w:r w:rsidRPr="009D5172">
        <w:rPr>
          <w:sz w:val="22"/>
          <w:szCs w:val="22"/>
        </w:rPr>
        <w:lastRenderedPageBreak/>
        <w:t xml:space="preserve">Wykonawca oświadcza, że posiada status: mikro/ małego/ średniego przedsiębiorcy w rozumieniu art. 4 pkt. 5 ustawy z dnia 8 marca 2013r. o przeciwdziałaniu nadmiernym opóźnieniom w transakcjach handlowych (Dz. U. z 2019r. poz. 118 z </w:t>
      </w:r>
      <w:proofErr w:type="spellStart"/>
      <w:r w:rsidRPr="009D5172">
        <w:rPr>
          <w:sz w:val="22"/>
          <w:szCs w:val="22"/>
        </w:rPr>
        <w:t>późn</w:t>
      </w:r>
      <w:proofErr w:type="spellEnd"/>
      <w:r w:rsidRPr="009D5172">
        <w:rPr>
          <w:sz w:val="22"/>
          <w:szCs w:val="22"/>
        </w:rPr>
        <w:t xml:space="preserve">. zm.), dużego przedsiębiorcy w rozumieniu art. 4 pkt. 6 ustawy z dnia 8 marca 2013r. o przeciwdziałaniu nadmiernym opóźnieniom w transakcjach handlowych (Dz. U. z 2019r. poz. 118 z </w:t>
      </w:r>
      <w:proofErr w:type="spellStart"/>
      <w:r w:rsidRPr="009D5172">
        <w:rPr>
          <w:sz w:val="22"/>
          <w:szCs w:val="22"/>
        </w:rPr>
        <w:t>późn</w:t>
      </w:r>
      <w:proofErr w:type="spellEnd"/>
      <w:r w:rsidRPr="009D5172">
        <w:rPr>
          <w:sz w:val="22"/>
          <w:szCs w:val="22"/>
        </w:rPr>
        <w:t>. zm.).</w:t>
      </w:r>
    </w:p>
    <w:p w14:paraId="3073729E" w14:textId="77777777" w:rsidR="009D5172" w:rsidRPr="009D5172" w:rsidRDefault="009D5172" w:rsidP="009D5172">
      <w:pPr>
        <w:jc w:val="center"/>
        <w:rPr>
          <w:b/>
          <w:sz w:val="22"/>
          <w:szCs w:val="22"/>
        </w:rPr>
      </w:pPr>
    </w:p>
    <w:p w14:paraId="5800F0C9" w14:textId="77777777" w:rsidR="009D5172" w:rsidRPr="009D5172" w:rsidRDefault="009D5172" w:rsidP="009D5172">
      <w:pPr>
        <w:jc w:val="center"/>
        <w:rPr>
          <w:sz w:val="22"/>
          <w:szCs w:val="22"/>
        </w:rPr>
      </w:pPr>
      <w:r w:rsidRPr="009D5172">
        <w:rPr>
          <w:b/>
          <w:sz w:val="22"/>
          <w:szCs w:val="22"/>
        </w:rPr>
        <w:t>§14</w:t>
      </w:r>
    </w:p>
    <w:p w14:paraId="3722439C" w14:textId="77777777" w:rsidR="009D5172" w:rsidRPr="009D5172" w:rsidRDefault="009D5172" w:rsidP="009D5172">
      <w:pPr>
        <w:rPr>
          <w:sz w:val="22"/>
          <w:szCs w:val="22"/>
        </w:rPr>
      </w:pPr>
    </w:p>
    <w:p w14:paraId="3888836D" w14:textId="77777777" w:rsidR="009D5172" w:rsidRPr="009D5172" w:rsidRDefault="009D5172" w:rsidP="009D5172">
      <w:pPr>
        <w:shd w:val="clear" w:color="auto" w:fill="FFFFFF"/>
        <w:spacing w:after="120" w:line="276" w:lineRule="atLeast"/>
        <w:ind w:left="1134"/>
        <w:rPr>
          <w:b/>
          <w:bCs/>
          <w:spacing w:val="-3"/>
          <w:sz w:val="22"/>
          <w:szCs w:val="22"/>
        </w:rPr>
      </w:pPr>
      <w:r w:rsidRPr="009D5172">
        <w:rPr>
          <w:b/>
          <w:bCs/>
          <w:spacing w:val="-3"/>
          <w:sz w:val="22"/>
          <w:szCs w:val="22"/>
        </w:rPr>
        <w:t>Klauzula informacyjna umowy - Osoba prawna</w:t>
      </w:r>
    </w:p>
    <w:p w14:paraId="6826B893" w14:textId="77777777" w:rsidR="009D5172" w:rsidRPr="009D5172" w:rsidRDefault="009D5172" w:rsidP="00394700">
      <w:pPr>
        <w:numPr>
          <w:ilvl w:val="0"/>
          <w:numId w:val="40"/>
        </w:numPr>
        <w:shd w:val="clear" w:color="auto" w:fill="FFFFFF"/>
        <w:ind w:left="284" w:hanging="284"/>
        <w:jc w:val="both"/>
        <w:rPr>
          <w:sz w:val="22"/>
          <w:szCs w:val="22"/>
        </w:rPr>
      </w:pPr>
      <w:r w:rsidRPr="009D5172">
        <w:rPr>
          <w:b/>
          <w:sz w:val="22"/>
          <w:szCs w:val="22"/>
        </w:rPr>
        <w:t xml:space="preserve">Zamawiający </w:t>
      </w:r>
      <w:r w:rsidRPr="009D5172">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9D5172">
        <w:rPr>
          <w:b/>
          <w:sz w:val="22"/>
          <w:szCs w:val="22"/>
        </w:rPr>
        <w:t>Wykonawcę</w:t>
      </w:r>
      <w:r w:rsidRPr="009D5172">
        <w:rPr>
          <w:sz w:val="22"/>
          <w:szCs w:val="22"/>
        </w:rPr>
        <w:t xml:space="preserve"> jako osoby do kontaktu/ koordynatorzy/ osoby odpowiedzialne za wykonanie niniejszej Umowy.</w:t>
      </w:r>
    </w:p>
    <w:p w14:paraId="3083C049" w14:textId="77777777" w:rsidR="009D5172" w:rsidRPr="009D5172" w:rsidRDefault="009D5172" w:rsidP="00394700">
      <w:pPr>
        <w:numPr>
          <w:ilvl w:val="0"/>
          <w:numId w:val="40"/>
        </w:numPr>
        <w:shd w:val="clear" w:color="auto" w:fill="FFFFFF"/>
        <w:ind w:left="284" w:hanging="284"/>
        <w:jc w:val="both"/>
        <w:rPr>
          <w:color w:val="0000FF"/>
          <w:sz w:val="22"/>
          <w:szCs w:val="22"/>
          <w:u w:val="single"/>
        </w:rPr>
      </w:pPr>
      <w:r w:rsidRPr="009D5172">
        <w:rPr>
          <w:sz w:val="22"/>
          <w:szCs w:val="22"/>
        </w:rPr>
        <w:t>Zamawiający oświadcza, że wyznaczył inspektora ochrony danych, z którym można  kontaktować się w sprawach związanych z przetwarzaniem danych osobowych pod adresem poczty elektronicznej: </w:t>
      </w:r>
      <w:hyperlink r:id="rId16" w:history="1">
        <w:r w:rsidRPr="009D5172">
          <w:rPr>
            <w:color w:val="0000FF"/>
            <w:sz w:val="22"/>
            <w:szCs w:val="22"/>
            <w:u w:val="single"/>
            <w:lang w:eastAsia="en-US"/>
          </w:rPr>
          <w:t>iod@igbgmazovia.pl</w:t>
        </w:r>
      </w:hyperlink>
    </w:p>
    <w:p w14:paraId="4974850A" w14:textId="77777777" w:rsidR="009D5172" w:rsidRPr="009D5172" w:rsidRDefault="009D5172" w:rsidP="00394700">
      <w:pPr>
        <w:numPr>
          <w:ilvl w:val="0"/>
          <w:numId w:val="40"/>
        </w:numPr>
        <w:shd w:val="clear" w:color="auto" w:fill="FFFFFF"/>
        <w:ind w:left="284" w:hanging="284"/>
        <w:jc w:val="both"/>
        <w:rPr>
          <w:sz w:val="22"/>
          <w:szCs w:val="22"/>
        </w:rPr>
      </w:pPr>
      <w:r w:rsidRPr="009D5172">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1620A647" w14:textId="77777777" w:rsidR="009D5172" w:rsidRPr="009D5172" w:rsidRDefault="009D5172" w:rsidP="00394700">
      <w:pPr>
        <w:numPr>
          <w:ilvl w:val="0"/>
          <w:numId w:val="40"/>
        </w:numPr>
        <w:shd w:val="clear" w:color="auto" w:fill="FFFFFF"/>
        <w:ind w:left="284" w:hanging="284"/>
        <w:jc w:val="both"/>
        <w:rPr>
          <w:sz w:val="22"/>
          <w:szCs w:val="22"/>
        </w:rPr>
      </w:pPr>
      <w:r w:rsidRPr="009D5172">
        <w:rPr>
          <w:sz w:val="22"/>
          <w:szCs w:val="22"/>
        </w:rPr>
        <w:t>Dane osobowe nie będą przekazywane podmiotom trzecim o ile nie będzie się to wiązało z koniecznością wynikającą z realizacji niniejszej umowy i przepisów prawa.</w:t>
      </w:r>
    </w:p>
    <w:p w14:paraId="7D97BCDE" w14:textId="77777777" w:rsidR="009D5172" w:rsidRPr="009D5172" w:rsidRDefault="009D5172" w:rsidP="00394700">
      <w:pPr>
        <w:numPr>
          <w:ilvl w:val="0"/>
          <w:numId w:val="40"/>
        </w:numPr>
        <w:shd w:val="clear" w:color="auto" w:fill="FFFFFF"/>
        <w:ind w:left="284" w:hanging="284"/>
        <w:jc w:val="both"/>
        <w:rPr>
          <w:sz w:val="22"/>
          <w:szCs w:val="22"/>
        </w:rPr>
      </w:pPr>
      <w:r w:rsidRPr="009D5172">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41359100" w14:textId="77777777" w:rsidR="009D5172" w:rsidRPr="009D5172" w:rsidRDefault="009D5172" w:rsidP="00394700">
      <w:pPr>
        <w:numPr>
          <w:ilvl w:val="0"/>
          <w:numId w:val="40"/>
        </w:numPr>
        <w:shd w:val="clear" w:color="auto" w:fill="FFFFFF"/>
        <w:ind w:left="284" w:hanging="284"/>
        <w:jc w:val="both"/>
        <w:rPr>
          <w:sz w:val="22"/>
          <w:szCs w:val="22"/>
        </w:rPr>
      </w:pPr>
      <w:r w:rsidRPr="009D5172">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9D5172">
        <w:rPr>
          <w:sz w:val="22"/>
          <w:szCs w:val="22"/>
        </w:rPr>
        <w:t>praw, może zostać poproszona przez Administratora o odpowiedź na kilka pytań związanych z jej Danymi Osobowymi, które umożliwią weryfikację jej tożsamości.</w:t>
      </w:r>
    </w:p>
    <w:p w14:paraId="3F088CAF" w14:textId="77777777" w:rsidR="009D5172" w:rsidRPr="009D5172" w:rsidRDefault="009D5172" w:rsidP="00394700">
      <w:pPr>
        <w:numPr>
          <w:ilvl w:val="0"/>
          <w:numId w:val="40"/>
        </w:numPr>
        <w:shd w:val="clear" w:color="auto" w:fill="FFFFFF"/>
        <w:ind w:left="284" w:hanging="284"/>
        <w:jc w:val="both"/>
        <w:rPr>
          <w:sz w:val="22"/>
          <w:szCs w:val="22"/>
        </w:rPr>
      </w:pPr>
      <w:r w:rsidRPr="009D5172">
        <w:rPr>
          <w:sz w:val="22"/>
          <w:szCs w:val="22"/>
        </w:rPr>
        <w:t>Osobom, o których mowa w ust. 1, w związku z przetwarzaniem ich danych osobowych przysługuje prawo do wniesienia skargi do organu nadzorczego – Prezesa Urzędu Ochrony Danych Osobowych.</w:t>
      </w:r>
    </w:p>
    <w:p w14:paraId="4609EDB1" w14:textId="77777777" w:rsidR="009D5172" w:rsidRPr="009D5172" w:rsidRDefault="009D5172" w:rsidP="00394700">
      <w:pPr>
        <w:numPr>
          <w:ilvl w:val="0"/>
          <w:numId w:val="40"/>
        </w:numPr>
        <w:shd w:val="clear" w:color="auto" w:fill="FFFFFF"/>
        <w:ind w:left="284" w:hanging="284"/>
        <w:jc w:val="both"/>
        <w:rPr>
          <w:sz w:val="22"/>
          <w:szCs w:val="22"/>
        </w:rPr>
      </w:pPr>
      <w:r w:rsidRPr="009D5172">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05F06A28" w14:textId="77777777" w:rsidR="009D5172" w:rsidRPr="009D5172" w:rsidRDefault="009D5172" w:rsidP="00394700">
      <w:pPr>
        <w:numPr>
          <w:ilvl w:val="0"/>
          <w:numId w:val="40"/>
        </w:numPr>
        <w:shd w:val="clear" w:color="auto" w:fill="FFFFFF"/>
        <w:ind w:left="284" w:hanging="284"/>
        <w:jc w:val="both"/>
        <w:rPr>
          <w:sz w:val="22"/>
          <w:szCs w:val="22"/>
        </w:rPr>
      </w:pPr>
      <w:r w:rsidRPr="009D5172">
        <w:rPr>
          <w:sz w:val="22"/>
          <w:szCs w:val="22"/>
        </w:rPr>
        <w:t>Wykonawca zobowiązuje się poinformować osoby fizyczne nie podpisujące niniejszej Umowy, o których mowa w ust. 1, o treści niniejszego paragrafu.</w:t>
      </w:r>
    </w:p>
    <w:p w14:paraId="7325459D" w14:textId="77777777" w:rsidR="009D5172" w:rsidRPr="009D5172" w:rsidRDefault="009D5172" w:rsidP="00394700">
      <w:pPr>
        <w:numPr>
          <w:ilvl w:val="0"/>
          <w:numId w:val="40"/>
        </w:numPr>
        <w:shd w:val="clear" w:color="auto" w:fill="FFFFFF"/>
        <w:ind w:left="284" w:hanging="426"/>
        <w:contextualSpacing/>
        <w:jc w:val="both"/>
        <w:rPr>
          <w:sz w:val="22"/>
          <w:szCs w:val="22"/>
        </w:rPr>
      </w:pPr>
      <w:r w:rsidRPr="009D5172">
        <w:rPr>
          <w:sz w:val="22"/>
          <w:szCs w:val="22"/>
        </w:rPr>
        <w:t xml:space="preserve">Wykonawcy w celu realizacji postanowień Umowy zobowiązuje się do zawarcia z Zamawiającym umowy powierzenia danych osobowych zgodnie z brzmieniem określonym w załączniku nr 1. </w:t>
      </w:r>
      <w:r w:rsidRPr="009D5172">
        <w:rPr>
          <w:i/>
          <w:sz w:val="22"/>
          <w:szCs w:val="22"/>
        </w:rPr>
        <w:t>(jeśli dotyczy).</w:t>
      </w:r>
      <w:r w:rsidRPr="009D5172">
        <w:rPr>
          <w:sz w:val="22"/>
          <w:szCs w:val="22"/>
        </w:rPr>
        <w:t>Zawarcie umowy określonej w zdaniu poprzednim jest warunkiem przekazania danych przez Zamawiającego.</w:t>
      </w:r>
    </w:p>
    <w:p w14:paraId="77EC8401" w14:textId="77777777" w:rsidR="009D5172" w:rsidRPr="009D5172" w:rsidRDefault="009D5172" w:rsidP="009D5172">
      <w:pPr>
        <w:shd w:val="clear" w:color="auto" w:fill="FFFFFF"/>
        <w:jc w:val="both"/>
        <w:rPr>
          <w:sz w:val="22"/>
          <w:szCs w:val="22"/>
        </w:rPr>
      </w:pPr>
    </w:p>
    <w:p w14:paraId="479110D3" w14:textId="77777777" w:rsidR="009D5172" w:rsidRPr="009D5172" w:rsidRDefault="009D5172" w:rsidP="009D5172">
      <w:pPr>
        <w:shd w:val="clear" w:color="auto" w:fill="FFFFFF"/>
        <w:ind w:left="284"/>
        <w:jc w:val="center"/>
        <w:rPr>
          <w:b/>
          <w:bCs/>
          <w:sz w:val="22"/>
          <w:szCs w:val="22"/>
        </w:rPr>
      </w:pPr>
      <w:r w:rsidRPr="009D5172">
        <w:rPr>
          <w:b/>
          <w:bCs/>
          <w:sz w:val="22"/>
          <w:szCs w:val="22"/>
        </w:rPr>
        <w:lastRenderedPageBreak/>
        <w:t>§15</w:t>
      </w:r>
    </w:p>
    <w:p w14:paraId="233F4F3D" w14:textId="77777777" w:rsidR="009D5172" w:rsidRPr="009D5172" w:rsidRDefault="009D5172" w:rsidP="009D5172">
      <w:pPr>
        <w:shd w:val="clear" w:color="auto" w:fill="FFFFFF"/>
        <w:spacing w:after="120" w:line="276" w:lineRule="atLeast"/>
        <w:rPr>
          <w:b/>
          <w:bCs/>
          <w:spacing w:val="-3"/>
          <w:sz w:val="22"/>
          <w:szCs w:val="22"/>
        </w:rPr>
      </w:pPr>
      <w:r w:rsidRPr="009D5172">
        <w:rPr>
          <w:b/>
          <w:bCs/>
          <w:spacing w:val="-3"/>
          <w:sz w:val="22"/>
          <w:szCs w:val="22"/>
        </w:rPr>
        <w:t xml:space="preserve">Klauzula informacyjna umowy – Osoba fizyczna </w:t>
      </w:r>
    </w:p>
    <w:p w14:paraId="4ECF8FCE" w14:textId="77777777" w:rsidR="009D5172" w:rsidRPr="009D5172" w:rsidRDefault="009D5172" w:rsidP="00394700">
      <w:pPr>
        <w:numPr>
          <w:ilvl w:val="0"/>
          <w:numId w:val="41"/>
        </w:numPr>
        <w:shd w:val="clear" w:color="auto" w:fill="FFFFFF"/>
        <w:tabs>
          <w:tab w:val="num" w:pos="284"/>
        </w:tabs>
        <w:ind w:left="284" w:hanging="284"/>
        <w:jc w:val="both"/>
        <w:rPr>
          <w:sz w:val="22"/>
          <w:szCs w:val="22"/>
        </w:rPr>
      </w:pPr>
      <w:r w:rsidRPr="009D5172">
        <w:rPr>
          <w:b/>
          <w:sz w:val="22"/>
          <w:szCs w:val="22"/>
        </w:rPr>
        <w:t>Zamawiający</w:t>
      </w:r>
      <w:r w:rsidRPr="009D5172">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9D5172">
        <w:rPr>
          <w:b/>
          <w:sz w:val="22"/>
          <w:szCs w:val="22"/>
        </w:rPr>
        <w:t>Wykonawcy</w:t>
      </w:r>
      <w:r w:rsidRPr="009D5172">
        <w:rPr>
          <w:sz w:val="22"/>
          <w:szCs w:val="22"/>
        </w:rPr>
        <w:t>.</w:t>
      </w:r>
    </w:p>
    <w:p w14:paraId="0BCCB7F7" w14:textId="77777777" w:rsidR="009D5172" w:rsidRPr="009D5172" w:rsidRDefault="009D5172" w:rsidP="00394700">
      <w:pPr>
        <w:numPr>
          <w:ilvl w:val="0"/>
          <w:numId w:val="41"/>
        </w:numPr>
        <w:shd w:val="clear" w:color="auto" w:fill="FFFFFF"/>
        <w:tabs>
          <w:tab w:val="num" w:pos="284"/>
        </w:tabs>
        <w:ind w:left="284" w:hanging="284"/>
        <w:jc w:val="both"/>
        <w:rPr>
          <w:color w:val="0000FF"/>
          <w:sz w:val="22"/>
          <w:szCs w:val="22"/>
          <w:u w:val="single"/>
        </w:rPr>
      </w:pPr>
      <w:r w:rsidRPr="009D5172">
        <w:rPr>
          <w:sz w:val="22"/>
          <w:szCs w:val="22"/>
        </w:rPr>
        <w:t>Zamawiający oświadcza, że wyznaczył inspektora ochrony danych, z którym można  kontaktować się w sprawach związanych z przetwarzaniem danych osobowych pod adresem poczty elektronicznej: </w:t>
      </w:r>
      <w:hyperlink r:id="rId17" w:history="1">
        <w:r w:rsidRPr="009D5172">
          <w:rPr>
            <w:color w:val="0000FF"/>
            <w:sz w:val="22"/>
            <w:szCs w:val="22"/>
            <w:u w:val="single"/>
            <w:lang w:eastAsia="en-US"/>
          </w:rPr>
          <w:t>iod@igbgmazovia.pl</w:t>
        </w:r>
      </w:hyperlink>
    </w:p>
    <w:p w14:paraId="47BA484F" w14:textId="77777777" w:rsidR="009D5172" w:rsidRPr="009D5172" w:rsidRDefault="009D5172" w:rsidP="00394700">
      <w:pPr>
        <w:numPr>
          <w:ilvl w:val="0"/>
          <w:numId w:val="41"/>
        </w:numPr>
        <w:shd w:val="clear" w:color="auto" w:fill="FFFFFF"/>
        <w:tabs>
          <w:tab w:val="num" w:pos="284"/>
        </w:tabs>
        <w:ind w:left="284" w:hanging="284"/>
        <w:jc w:val="both"/>
        <w:rPr>
          <w:sz w:val="22"/>
          <w:szCs w:val="22"/>
        </w:rPr>
      </w:pPr>
      <w:r w:rsidRPr="009D5172">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5074E6C6" w14:textId="77777777" w:rsidR="009D5172" w:rsidRPr="009D5172" w:rsidRDefault="009D5172" w:rsidP="00394700">
      <w:pPr>
        <w:numPr>
          <w:ilvl w:val="0"/>
          <w:numId w:val="41"/>
        </w:numPr>
        <w:shd w:val="clear" w:color="auto" w:fill="FFFFFF"/>
        <w:tabs>
          <w:tab w:val="num" w:pos="284"/>
        </w:tabs>
        <w:ind w:left="284" w:hanging="284"/>
        <w:jc w:val="both"/>
        <w:rPr>
          <w:sz w:val="22"/>
          <w:szCs w:val="22"/>
        </w:rPr>
      </w:pPr>
      <w:r w:rsidRPr="009D5172">
        <w:rPr>
          <w:sz w:val="22"/>
          <w:szCs w:val="22"/>
        </w:rPr>
        <w:t>Dane osobowe nie będą przekazywane podmiotom trzecim o ile nie będzie się to wiązało z koniecznością wynikającą z realizacji niniejszej umowy i przepisów prawa.</w:t>
      </w:r>
    </w:p>
    <w:p w14:paraId="2FC61F3C" w14:textId="77777777" w:rsidR="009D5172" w:rsidRPr="009D5172" w:rsidRDefault="009D5172" w:rsidP="00394700">
      <w:pPr>
        <w:numPr>
          <w:ilvl w:val="0"/>
          <w:numId w:val="41"/>
        </w:numPr>
        <w:shd w:val="clear" w:color="auto" w:fill="FFFFFF"/>
        <w:tabs>
          <w:tab w:val="num" w:pos="284"/>
        </w:tabs>
        <w:ind w:left="284" w:hanging="284"/>
        <w:jc w:val="both"/>
        <w:rPr>
          <w:sz w:val="22"/>
          <w:szCs w:val="22"/>
        </w:rPr>
      </w:pPr>
      <w:r w:rsidRPr="009D5172">
        <w:rPr>
          <w:sz w:val="22"/>
          <w:szCs w:val="22"/>
        </w:rPr>
        <w:t>Dane osobowe Wykonawcy, będą przetwarzane przez okres  wykonania Umowy oraz w skazany w jednolitym rzeczowym wykazie akt, w tym z uwzględnieniem obowiązków archiwizacyjnych oraz praw związanych z dochodzeniem roszczeń.</w:t>
      </w:r>
    </w:p>
    <w:p w14:paraId="5EA90A73" w14:textId="77777777" w:rsidR="009D5172" w:rsidRPr="009D5172" w:rsidRDefault="009D5172" w:rsidP="00394700">
      <w:pPr>
        <w:numPr>
          <w:ilvl w:val="0"/>
          <w:numId w:val="41"/>
        </w:numPr>
        <w:shd w:val="clear" w:color="auto" w:fill="FFFFFF"/>
        <w:tabs>
          <w:tab w:val="num" w:pos="284"/>
        </w:tabs>
        <w:ind w:left="284" w:hanging="284"/>
        <w:jc w:val="both"/>
        <w:rPr>
          <w:sz w:val="22"/>
          <w:szCs w:val="22"/>
        </w:rPr>
      </w:pPr>
      <w:r w:rsidRPr="009D5172">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1602CCD3" w14:textId="77777777" w:rsidR="009D5172" w:rsidRPr="009D5172" w:rsidRDefault="009D5172" w:rsidP="00394700">
      <w:pPr>
        <w:numPr>
          <w:ilvl w:val="0"/>
          <w:numId w:val="41"/>
        </w:numPr>
        <w:shd w:val="clear" w:color="auto" w:fill="FFFFFF"/>
        <w:tabs>
          <w:tab w:val="num" w:pos="284"/>
        </w:tabs>
        <w:ind w:left="284" w:hanging="284"/>
        <w:jc w:val="both"/>
        <w:rPr>
          <w:sz w:val="22"/>
          <w:szCs w:val="22"/>
        </w:rPr>
      </w:pPr>
      <w:r w:rsidRPr="009D5172">
        <w:rPr>
          <w:sz w:val="22"/>
          <w:szCs w:val="22"/>
        </w:rPr>
        <w:t>Wykonawcy w związku z przetwarzaniem ich danych osobowych przysługuje prawo do wniesienia skargi do organu nadzorczego – Prezesa Urzędu Ochrony Danych Osobowych.</w:t>
      </w:r>
    </w:p>
    <w:p w14:paraId="0478757A" w14:textId="77777777" w:rsidR="009D5172" w:rsidRPr="009D5172" w:rsidRDefault="009D5172" w:rsidP="00394700">
      <w:pPr>
        <w:numPr>
          <w:ilvl w:val="0"/>
          <w:numId w:val="41"/>
        </w:numPr>
        <w:shd w:val="clear" w:color="auto" w:fill="FFFFFF"/>
        <w:tabs>
          <w:tab w:val="num" w:pos="284"/>
        </w:tabs>
        <w:ind w:left="284" w:hanging="284"/>
        <w:jc w:val="both"/>
        <w:rPr>
          <w:sz w:val="22"/>
          <w:szCs w:val="22"/>
        </w:rPr>
      </w:pPr>
      <w:r w:rsidRPr="009D5172">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16FADE1E" w14:textId="77777777" w:rsidR="009D5172" w:rsidRPr="009D5172" w:rsidRDefault="009D5172" w:rsidP="009D5172">
      <w:pPr>
        <w:rPr>
          <w:sz w:val="22"/>
          <w:szCs w:val="22"/>
          <w:lang w:eastAsia="x-none"/>
        </w:rPr>
      </w:pPr>
    </w:p>
    <w:p w14:paraId="3127F0CD" w14:textId="77777777" w:rsidR="009D5172" w:rsidRPr="009D5172" w:rsidRDefault="009D5172" w:rsidP="009D5172">
      <w:pPr>
        <w:rPr>
          <w:sz w:val="22"/>
          <w:szCs w:val="22"/>
          <w:lang w:val="x-none" w:eastAsia="x-none"/>
        </w:rPr>
      </w:pPr>
    </w:p>
    <w:p w14:paraId="644DC262" w14:textId="0520A27E" w:rsidR="009D5172" w:rsidRDefault="009D5172" w:rsidP="009D5172">
      <w:pPr>
        <w:rPr>
          <w:b/>
          <w:sz w:val="22"/>
          <w:szCs w:val="22"/>
          <w:lang w:eastAsia="x-none"/>
        </w:rPr>
      </w:pPr>
      <w:r w:rsidRPr="009D5172">
        <w:rPr>
          <w:b/>
          <w:sz w:val="22"/>
          <w:szCs w:val="22"/>
          <w:lang w:val="x-none" w:eastAsia="x-none"/>
        </w:rPr>
        <w:t xml:space="preserve">    </w:t>
      </w:r>
      <w:r w:rsidR="008F733C">
        <w:rPr>
          <w:b/>
          <w:sz w:val="22"/>
          <w:szCs w:val="22"/>
          <w:lang w:eastAsia="x-none"/>
        </w:rPr>
        <w:tab/>
      </w:r>
      <w:r w:rsidR="008F733C">
        <w:rPr>
          <w:b/>
          <w:sz w:val="22"/>
          <w:szCs w:val="22"/>
          <w:lang w:val="x-none" w:eastAsia="x-none"/>
        </w:rPr>
        <w:t xml:space="preserve"> ZAMAWIAJĄCY </w:t>
      </w:r>
      <w:r w:rsidR="008F733C">
        <w:rPr>
          <w:b/>
          <w:sz w:val="22"/>
          <w:szCs w:val="22"/>
          <w:lang w:val="x-none" w:eastAsia="x-none"/>
        </w:rPr>
        <w:tab/>
      </w:r>
      <w:r w:rsidR="008F733C">
        <w:rPr>
          <w:b/>
          <w:sz w:val="22"/>
          <w:szCs w:val="22"/>
          <w:lang w:eastAsia="x-none"/>
        </w:rPr>
        <w:t xml:space="preserve">                                                           </w:t>
      </w:r>
      <w:r w:rsidRPr="009D5172">
        <w:rPr>
          <w:b/>
          <w:sz w:val="22"/>
          <w:szCs w:val="22"/>
          <w:lang w:val="x-none" w:eastAsia="x-none"/>
        </w:rPr>
        <w:t xml:space="preserve">  WYKONAWCA </w:t>
      </w:r>
    </w:p>
    <w:p w14:paraId="35D78671" w14:textId="77777777" w:rsidR="008F733C" w:rsidRPr="009D5172" w:rsidRDefault="008F733C" w:rsidP="009D5172">
      <w:pPr>
        <w:rPr>
          <w:b/>
          <w:sz w:val="22"/>
          <w:szCs w:val="22"/>
          <w:lang w:eastAsia="x-none"/>
        </w:rPr>
      </w:pPr>
    </w:p>
    <w:p w14:paraId="1627289C" w14:textId="77777777" w:rsidR="009D5172" w:rsidRPr="009D5172" w:rsidRDefault="009D5172" w:rsidP="009D5172">
      <w:pPr>
        <w:rPr>
          <w:sz w:val="22"/>
          <w:szCs w:val="22"/>
          <w:lang w:val="x-none" w:eastAsia="x-none"/>
        </w:rPr>
      </w:pPr>
    </w:p>
    <w:p w14:paraId="51EC3B0C" w14:textId="77777777" w:rsidR="009D5172" w:rsidRDefault="009D5172" w:rsidP="003A5B07">
      <w:pPr>
        <w:jc w:val="right"/>
        <w:rPr>
          <w:b/>
          <w:i/>
          <w:sz w:val="22"/>
          <w:szCs w:val="22"/>
        </w:rPr>
      </w:pPr>
    </w:p>
    <w:p w14:paraId="6EA226BB" w14:textId="77777777" w:rsidR="009D5172" w:rsidRDefault="009D5172" w:rsidP="003A5B07">
      <w:pPr>
        <w:jc w:val="right"/>
        <w:rPr>
          <w:b/>
          <w:i/>
          <w:sz w:val="22"/>
          <w:szCs w:val="22"/>
        </w:rPr>
      </w:pPr>
    </w:p>
    <w:p w14:paraId="5DB4B8EF" w14:textId="77777777" w:rsidR="009D5172" w:rsidRDefault="009D5172" w:rsidP="003A5B07">
      <w:pPr>
        <w:jc w:val="right"/>
        <w:rPr>
          <w:b/>
          <w:i/>
          <w:sz w:val="22"/>
          <w:szCs w:val="22"/>
        </w:rPr>
      </w:pPr>
    </w:p>
    <w:p w14:paraId="7927A354" w14:textId="77777777" w:rsidR="009D5172" w:rsidRDefault="009D5172" w:rsidP="003A5B07">
      <w:pPr>
        <w:jc w:val="right"/>
        <w:rPr>
          <w:b/>
          <w:i/>
          <w:sz w:val="22"/>
          <w:szCs w:val="22"/>
        </w:rPr>
      </w:pPr>
    </w:p>
    <w:p w14:paraId="00B1CD0C" w14:textId="77777777" w:rsidR="009D5172" w:rsidRDefault="009D5172" w:rsidP="003A5B07">
      <w:pPr>
        <w:jc w:val="right"/>
        <w:rPr>
          <w:b/>
          <w:i/>
          <w:sz w:val="22"/>
          <w:szCs w:val="22"/>
        </w:rPr>
      </w:pPr>
    </w:p>
    <w:p w14:paraId="4013FEAE" w14:textId="77777777" w:rsidR="009D5172" w:rsidRDefault="009D5172" w:rsidP="003A5B07">
      <w:pPr>
        <w:jc w:val="right"/>
        <w:rPr>
          <w:b/>
          <w:i/>
          <w:sz w:val="22"/>
          <w:szCs w:val="22"/>
        </w:rPr>
      </w:pPr>
    </w:p>
    <w:p w14:paraId="5A1E3154" w14:textId="77777777" w:rsidR="009D5172" w:rsidRDefault="009D5172" w:rsidP="003A5B07">
      <w:pPr>
        <w:jc w:val="right"/>
        <w:rPr>
          <w:b/>
          <w:i/>
          <w:sz w:val="22"/>
          <w:szCs w:val="22"/>
        </w:rPr>
      </w:pPr>
    </w:p>
    <w:p w14:paraId="535739D5" w14:textId="77777777" w:rsidR="009D5172" w:rsidRDefault="009D5172" w:rsidP="003A5B07">
      <w:pPr>
        <w:jc w:val="right"/>
        <w:rPr>
          <w:b/>
          <w:i/>
          <w:sz w:val="22"/>
          <w:szCs w:val="22"/>
        </w:rPr>
      </w:pPr>
    </w:p>
    <w:p w14:paraId="545283CF" w14:textId="77777777" w:rsidR="009D5172" w:rsidRDefault="009D5172" w:rsidP="003A5B07">
      <w:pPr>
        <w:jc w:val="right"/>
        <w:rPr>
          <w:b/>
          <w:i/>
          <w:sz w:val="22"/>
          <w:szCs w:val="22"/>
        </w:rPr>
      </w:pPr>
    </w:p>
    <w:p w14:paraId="7C977775" w14:textId="77777777" w:rsidR="009D5172" w:rsidRDefault="009D5172" w:rsidP="003A5B07">
      <w:pPr>
        <w:jc w:val="right"/>
        <w:rPr>
          <w:b/>
          <w:i/>
          <w:sz w:val="22"/>
          <w:szCs w:val="22"/>
        </w:rPr>
      </w:pPr>
    </w:p>
    <w:p w14:paraId="59CECCD9" w14:textId="77777777" w:rsidR="009D5172" w:rsidRDefault="009D5172" w:rsidP="003A5B07">
      <w:pPr>
        <w:jc w:val="right"/>
        <w:rPr>
          <w:b/>
          <w:i/>
          <w:sz w:val="22"/>
          <w:szCs w:val="22"/>
        </w:rPr>
      </w:pPr>
    </w:p>
    <w:p w14:paraId="6D9578B8" w14:textId="77777777" w:rsidR="009D5172" w:rsidRDefault="009D5172" w:rsidP="003A5B07">
      <w:pPr>
        <w:jc w:val="right"/>
        <w:rPr>
          <w:b/>
          <w:i/>
          <w:sz w:val="22"/>
          <w:szCs w:val="22"/>
        </w:rPr>
      </w:pPr>
    </w:p>
    <w:p w14:paraId="1A452D85" w14:textId="77777777" w:rsidR="009D5172" w:rsidRDefault="009D5172" w:rsidP="003A5B07">
      <w:pPr>
        <w:jc w:val="right"/>
        <w:rPr>
          <w:b/>
          <w:i/>
          <w:sz w:val="22"/>
          <w:szCs w:val="22"/>
        </w:rPr>
      </w:pPr>
    </w:p>
    <w:p w14:paraId="6AF018C3" w14:textId="77777777" w:rsidR="009D5172" w:rsidRDefault="009D5172" w:rsidP="003A5B07">
      <w:pPr>
        <w:jc w:val="right"/>
        <w:rPr>
          <w:b/>
          <w:i/>
          <w:sz w:val="22"/>
          <w:szCs w:val="22"/>
        </w:rPr>
      </w:pPr>
    </w:p>
    <w:p w14:paraId="17F2DBB1" w14:textId="77777777" w:rsidR="009D5172" w:rsidRDefault="009D5172" w:rsidP="003A5B07">
      <w:pPr>
        <w:jc w:val="right"/>
        <w:rPr>
          <w:b/>
          <w:i/>
          <w:sz w:val="22"/>
          <w:szCs w:val="22"/>
        </w:rPr>
      </w:pPr>
    </w:p>
    <w:p w14:paraId="5AE2C986" w14:textId="77777777" w:rsidR="009D5172" w:rsidRDefault="009D5172" w:rsidP="003A5B07">
      <w:pPr>
        <w:jc w:val="right"/>
        <w:rPr>
          <w:b/>
          <w:i/>
          <w:sz w:val="22"/>
          <w:szCs w:val="22"/>
        </w:rPr>
      </w:pPr>
    </w:p>
    <w:p w14:paraId="09B7077C" w14:textId="77777777" w:rsidR="003F73F4" w:rsidRDefault="003F73F4" w:rsidP="003A5B07">
      <w:pPr>
        <w:jc w:val="right"/>
        <w:rPr>
          <w:b/>
          <w:i/>
          <w:sz w:val="22"/>
          <w:szCs w:val="22"/>
        </w:rPr>
      </w:pPr>
    </w:p>
    <w:p w14:paraId="4DA6CFA0" w14:textId="77777777" w:rsidR="003F73F4" w:rsidRDefault="003F73F4" w:rsidP="003A5B07">
      <w:pPr>
        <w:jc w:val="right"/>
        <w:rPr>
          <w:b/>
          <w:i/>
          <w:sz w:val="22"/>
          <w:szCs w:val="22"/>
        </w:rPr>
      </w:pPr>
    </w:p>
    <w:p w14:paraId="13781414" w14:textId="77777777" w:rsidR="003F73F4" w:rsidRDefault="003F73F4" w:rsidP="003A5B07">
      <w:pPr>
        <w:jc w:val="right"/>
        <w:rPr>
          <w:b/>
          <w:i/>
          <w:sz w:val="22"/>
          <w:szCs w:val="22"/>
        </w:rPr>
      </w:pPr>
    </w:p>
    <w:p w14:paraId="00A70CC6" w14:textId="77777777" w:rsidR="003F73F4" w:rsidRDefault="003F73F4" w:rsidP="003A5B07">
      <w:pPr>
        <w:jc w:val="right"/>
        <w:rPr>
          <w:b/>
          <w:i/>
          <w:sz w:val="22"/>
          <w:szCs w:val="22"/>
        </w:rPr>
      </w:pPr>
    </w:p>
    <w:p w14:paraId="23A1C2AD" w14:textId="77777777" w:rsidR="003F73F4" w:rsidRDefault="003F73F4" w:rsidP="003A5B07">
      <w:pPr>
        <w:jc w:val="right"/>
        <w:rPr>
          <w:b/>
          <w:i/>
          <w:sz w:val="22"/>
          <w:szCs w:val="22"/>
        </w:rPr>
      </w:pPr>
    </w:p>
    <w:p w14:paraId="3B985145" w14:textId="77777777" w:rsidR="009D5172" w:rsidRDefault="009D5172" w:rsidP="008F733C">
      <w:pPr>
        <w:rPr>
          <w:b/>
          <w:i/>
          <w:sz w:val="22"/>
          <w:szCs w:val="22"/>
        </w:rPr>
      </w:pPr>
    </w:p>
    <w:p w14:paraId="63A251A3" w14:textId="77777777" w:rsidR="003A5B07" w:rsidRDefault="003A5B07" w:rsidP="003A5B07">
      <w:pPr>
        <w:jc w:val="right"/>
        <w:rPr>
          <w:b/>
          <w:i/>
          <w:sz w:val="22"/>
          <w:szCs w:val="22"/>
        </w:rPr>
      </w:pPr>
    </w:p>
    <w:p w14:paraId="5302999F" w14:textId="77777777" w:rsidR="003A5B07" w:rsidRPr="00024636" w:rsidRDefault="003A5B07" w:rsidP="003A5B07">
      <w:pPr>
        <w:jc w:val="right"/>
        <w:rPr>
          <w:i/>
          <w:sz w:val="22"/>
          <w:szCs w:val="22"/>
        </w:rPr>
      </w:pPr>
      <w:r w:rsidRPr="00024636">
        <w:rPr>
          <w:b/>
          <w:i/>
          <w:sz w:val="22"/>
          <w:szCs w:val="22"/>
        </w:rPr>
        <w:t xml:space="preserve">Załącznik Nr </w:t>
      </w:r>
      <w:r>
        <w:rPr>
          <w:b/>
          <w:i/>
          <w:sz w:val="22"/>
          <w:szCs w:val="22"/>
        </w:rPr>
        <w:t>6</w:t>
      </w:r>
      <w:r w:rsidRPr="00024636">
        <w:rPr>
          <w:b/>
          <w:i/>
          <w:sz w:val="22"/>
          <w:szCs w:val="22"/>
        </w:rPr>
        <w:t xml:space="preserve"> do SIWZ</w:t>
      </w:r>
    </w:p>
    <w:p w14:paraId="25CC5243" w14:textId="77777777" w:rsidR="003A5B07" w:rsidRPr="00024636" w:rsidRDefault="003A5B07" w:rsidP="003A5B07">
      <w:pPr>
        <w:jc w:val="both"/>
        <w:rPr>
          <w:b/>
          <w:bCs/>
          <w:i/>
          <w:iCs/>
          <w:sz w:val="22"/>
          <w:szCs w:val="22"/>
        </w:rPr>
      </w:pPr>
    </w:p>
    <w:p w14:paraId="2A7CA497" w14:textId="77777777" w:rsidR="003A5B07" w:rsidRPr="00024636" w:rsidRDefault="003A5B07" w:rsidP="003A5B07">
      <w:pPr>
        <w:jc w:val="both"/>
        <w:rPr>
          <w:b/>
          <w:bCs/>
          <w:i/>
          <w:iCs/>
          <w:sz w:val="22"/>
          <w:szCs w:val="22"/>
        </w:rPr>
      </w:pPr>
    </w:p>
    <w:p w14:paraId="0AC2FCF1" w14:textId="77777777" w:rsidR="003A5B07" w:rsidRPr="00024636" w:rsidRDefault="003A5B07" w:rsidP="003A5B07">
      <w:pPr>
        <w:jc w:val="center"/>
        <w:rPr>
          <w:sz w:val="22"/>
          <w:szCs w:val="22"/>
        </w:rPr>
      </w:pPr>
      <w:r w:rsidRPr="00024636">
        <w:rPr>
          <w:b/>
          <w:bCs/>
          <w:i/>
          <w:iCs/>
          <w:sz w:val="22"/>
          <w:szCs w:val="22"/>
        </w:rPr>
        <w:t>OŚWIADCZENIE WYKONAWCY</w:t>
      </w:r>
    </w:p>
    <w:p w14:paraId="756E52FC" w14:textId="77777777" w:rsidR="003A5B07" w:rsidRPr="00024636" w:rsidRDefault="003A5B07" w:rsidP="003A5B07">
      <w:pPr>
        <w:jc w:val="both"/>
        <w:rPr>
          <w:b/>
          <w:bCs/>
          <w:i/>
          <w:iCs/>
          <w:sz w:val="22"/>
          <w:szCs w:val="22"/>
        </w:rPr>
      </w:pPr>
    </w:p>
    <w:p w14:paraId="2472788C" w14:textId="77777777" w:rsidR="003A5B07" w:rsidRPr="00024636" w:rsidRDefault="003A5B07" w:rsidP="003A5B07">
      <w:pPr>
        <w:jc w:val="both"/>
        <w:rPr>
          <w:b/>
          <w:bCs/>
          <w:sz w:val="22"/>
          <w:szCs w:val="22"/>
        </w:rPr>
      </w:pPr>
    </w:p>
    <w:p w14:paraId="56875505" w14:textId="77777777" w:rsidR="003A5B07" w:rsidRDefault="003A5B07" w:rsidP="003A5B07">
      <w:pPr>
        <w:jc w:val="both"/>
        <w:rPr>
          <w:sz w:val="22"/>
          <w:szCs w:val="22"/>
        </w:rPr>
      </w:pPr>
      <w:r w:rsidRPr="00024636">
        <w:rPr>
          <w:sz w:val="22"/>
          <w:szCs w:val="22"/>
        </w:rPr>
        <w:t xml:space="preserve">Składając ofertę w postępowaniu o udzielenie zamówienia publicznego prowadzonym w trybie </w:t>
      </w:r>
      <w:r w:rsidRPr="0032054F">
        <w:rPr>
          <w:sz w:val="22"/>
          <w:szCs w:val="22"/>
        </w:rPr>
        <w:t xml:space="preserve">przetargu nieograniczonego na: </w:t>
      </w:r>
    </w:p>
    <w:p w14:paraId="20D58992" w14:textId="77777777" w:rsidR="003A5B07" w:rsidRPr="0032054F" w:rsidRDefault="003A5B07" w:rsidP="003A5B07">
      <w:pPr>
        <w:jc w:val="both"/>
        <w:rPr>
          <w:sz w:val="22"/>
          <w:szCs w:val="22"/>
        </w:rPr>
      </w:pPr>
    </w:p>
    <w:p w14:paraId="3B0B56F8" w14:textId="6E388BA5" w:rsidR="003A5B07" w:rsidRPr="00372190" w:rsidRDefault="003A5B07" w:rsidP="003A5B07">
      <w:pPr>
        <w:jc w:val="both"/>
        <w:rPr>
          <w:i/>
          <w:sz w:val="22"/>
          <w:szCs w:val="22"/>
        </w:rPr>
      </w:pPr>
      <w:r w:rsidRPr="00372190">
        <w:rPr>
          <w:i/>
          <w:sz w:val="22"/>
          <w:szCs w:val="22"/>
        </w:rPr>
        <w:t>„</w:t>
      </w:r>
      <w:r w:rsidRPr="00FD6855">
        <w:rPr>
          <w:rFonts w:eastAsia="Univers-PL"/>
          <w:color w:val="000000"/>
          <w:sz w:val="22"/>
          <w:szCs w:val="22"/>
        </w:rPr>
        <w:t xml:space="preserve">Sukcesywną </w:t>
      </w:r>
      <w:r>
        <w:rPr>
          <w:rFonts w:eastAsia="Univers-PL"/>
          <w:color w:val="000000"/>
          <w:sz w:val="22"/>
          <w:szCs w:val="22"/>
        </w:rPr>
        <w:t>dostawę</w:t>
      </w:r>
      <w:r w:rsidR="008F733C">
        <w:rPr>
          <w:rFonts w:eastAsia="Univers-PL"/>
          <w:color w:val="000000"/>
          <w:sz w:val="22"/>
          <w:szCs w:val="22"/>
        </w:rPr>
        <w:t xml:space="preserve"> węgla kamiennego, typu  31,2 groszek płukany</w:t>
      </w:r>
      <w:r w:rsidRPr="00D7721F">
        <w:rPr>
          <w:i/>
          <w:sz w:val="22"/>
          <w:szCs w:val="22"/>
        </w:rPr>
        <w:t>”</w:t>
      </w:r>
      <w:r w:rsidRPr="00D7721F">
        <w:rPr>
          <w:sz w:val="22"/>
          <w:szCs w:val="22"/>
        </w:rPr>
        <w:t>,</w:t>
      </w:r>
      <w:r w:rsidRPr="00D7721F">
        <w:rPr>
          <w:b/>
          <w:sz w:val="22"/>
          <w:szCs w:val="22"/>
        </w:rPr>
        <w:t xml:space="preserve"> </w:t>
      </w:r>
      <w:r w:rsidRPr="00D7721F">
        <w:rPr>
          <w:i/>
          <w:sz w:val="22"/>
          <w:szCs w:val="22"/>
        </w:rPr>
        <w:t xml:space="preserve"> </w:t>
      </w:r>
      <w:r w:rsidR="008F733C">
        <w:rPr>
          <w:sz w:val="22"/>
          <w:szCs w:val="22"/>
        </w:rPr>
        <w:t>2/09</w:t>
      </w:r>
      <w:r w:rsidRPr="00D7721F">
        <w:rPr>
          <w:sz w:val="22"/>
          <w:szCs w:val="22"/>
        </w:rPr>
        <w:t>/2020/D</w:t>
      </w:r>
    </w:p>
    <w:p w14:paraId="3D143306" w14:textId="77777777" w:rsidR="003A5B07" w:rsidRPr="00024636" w:rsidRDefault="003A5B07" w:rsidP="003A5B07">
      <w:pPr>
        <w:jc w:val="both"/>
        <w:rPr>
          <w:sz w:val="22"/>
          <w:szCs w:val="22"/>
        </w:rPr>
      </w:pPr>
      <w:bookmarkStart w:id="4" w:name="_GoBack"/>
      <w:bookmarkEnd w:id="4"/>
    </w:p>
    <w:p w14:paraId="4AF6393B" w14:textId="77777777" w:rsidR="003A5B07" w:rsidRPr="00024636" w:rsidRDefault="003A5B07" w:rsidP="003A5B07">
      <w:pPr>
        <w:jc w:val="both"/>
        <w:rPr>
          <w:sz w:val="22"/>
          <w:szCs w:val="22"/>
        </w:rPr>
      </w:pPr>
      <w:r w:rsidRPr="00024636">
        <w:rPr>
          <w:sz w:val="22"/>
          <w:szCs w:val="22"/>
        </w:rPr>
        <w:t xml:space="preserve">oświadczam, że </w:t>
      </w:r>
      <w:r w:rsidRPr="00024636">
        <w:rPr>
          <w:b/>
          <w:bCs/>
          <w:sz w:val="22"/>
          <w:szCs w:val="22"/>
          <w:u w:val="single"/>
        </w:rPr>
        <w:t>WYDANO / NIE WYDANO *</w:t>
      </w:r>
    </w:p>
    <w:p w14:paraId="62FE7448" w14:textId="77777777" w:rsidR="003A5B07" w:rsidRPr="00024636" w:rsidRDefault="003A5B07" w:rsidP="003A5B07">
      <w:pPr>
        <w:jc w:val="both"/>
        <w:rPr>
          <w:sz w:val="22"/>
          <w:szCs w:val="22"/>
        </w:rPr>
      </w:pPr>
    </w:p>
    <w:p w14:paraId="56BFE4EB" w14:textId="77777777" w:rsidR="003A5B07" w:rsidRPr="00024636" w:rsidRDefault="003A5B07" w:rsidP="003A5B07">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tytułem środka zapobiegawczego zakazu ubiegania się o zamówienia publiczne.</w:t>
      </w:r>
    </w:p>
    <w:p w14:paraId="1ABDE164" w14:textId="77777777" w:rsidR="003A5B07" w:rsidRPr="00024636" w:rsidRDefault="003A5B07" w:rsidP="003A5B07">
      <w:pPr>
        <w:jc w:val="both"/>
        <w:rPr>
          <w:i/>
          <w:iCs/>
          <w:sz w:val="22"/>
          <w:szCs w:val="22"/>
        </w:rPr>
      </w:pPr>
    </w:p>
    <w:p w14:paraId="017C80E4" w14:textId="77777777" w:rsidR="003A5B07" w:rsidRPr="00024636" w:rsidRDefault="003A5B07" w:rsidP="003A5B07">
      <w:pPr>
        <w:jc w:val="both"/>
        <w:rPr>
          <w:sz w:val="22"/>
          <w:szCs w:val="22"/>
        </w:rPr>
      </w:pPr>
    </w:p>
    <w:p w14:paraId="206949DA" w14:textId="77777777" w:rsidR="003A5B07" w:rsidRPr="00024636" w:rsidRDefault="003A5B07" w:rsidP="003A5B07">
      <w:pPr>
        <w:jc w:val="both"/>
        <w:rPr>
          <w:sz w:val="22"/>
          <w:szCs w:val="22"/>
        </w:rPr>
      </w:pPr>
    </w:p>
    <w:p w14:paraId="0242EB52" w14:textId="77777777" w:rsidR="003A5B07" w:rsidRPr="00024636" w:rsidRDefault="003A5B07" w:rsidP="003A5B07">
      <w:pPr>
        <w:jc w:val="both"/>
        <w:rPr>
          <w:sz w:val="22"/>
          <w:szCs w:val="22"/>
        </w:rPr>
      </w:pPr>
    </w:p>
    <w:p w14:paraId="5C4A4D77" w14:textId="77777777" w:rsidR="003A5B07" w:rsidRPr="00024636" w:rsidRDefault="003A5B07" w:rsidP="003A5B07">
      <w:pPr>
        <w:jc w:val="both"/>
        <w:rPr>
          <w:sz w:val="22"/>
          <w:szCs w:val="22"/>
        </w:rPr>
      </w:pPr>
      <w:r w:rsidRPr="00024636">
        <w:rPr>
          <w:sz w:val="22"/>
          <w:szCs w:val="22"/>
        </w:rPr>
        <w:t>Miejsce i data ..............................................</w:t>
      </w:r>
    </w:p>
    <w:p w14:paraId="298AB7EC" w14:textId="77777777" w:rsidR="003A5B07" w:rsidRPr="00024636" w:rsidRDefault="003A5B07" w:rsidP="003A5B07">
      <w:pPr>
        <w:jc w:val="both"/>
        <w:rPr>
          <w:sz w:val="22"/>
          <w:szCs w:val="22"/>
        </w:rPr>
      </w:pPr>
    </w:p>
    <w:p w14:paraId="49BE97D3" w14:textId="77777777" w:rsidR="003A5B07" w:rsidRPr="00024636" w:rsidRDefault="003A5B07" w:rsidP="003A5B07">
      <w:pPr>
        <w:jc w:val="both"/>
        <w:rPr>
          <w:sz w:val="22"/>
          <w:szCs w:val="22"/>
        </w:rPr>
      </w:pPr>
    </w:p>
    <w:p w14:paraId="2FD3513F" w14:textId="77777777" w:rsidR="003A5B07" w:rsidRPr="00024636" w:rsidRDefault="003A5B07" w:rsidP="003A5B07">
      <w:pPr>
        <w:jc w:val="both"/>
        <w:rPr>
          <w:sz w:val="22"/>
          <w:szCs w:val="22"/>
        </w:rPr>
      </w:pPr>
      <w:r w:rsidRPr="00024636">
        <w:rPr>
          <w:sz w:val="22"/>
          <w:szCs w:val="22"/>
        </w:rPr>
        <w:t xml:space="preserve">                                    </w:t>
      </w:r>
      <w:r w:rsidRPr="00024636">
        <w:rPr>
          <w:sz w:val="22"/>
          <w:szCs w:val="22"/>
        </w:rPr>
        <w:tab/>
        <w:t xml:space="preserve">             </w:t>
      </w:r>
      <w:r>
        <w:rPr>
          <w:sz w:val="22"/>
          <w:szCs w:val="22"/>
        </w:rPr>
        <w:tab/>
      </w:r>
      <w:r>
        <w:rPr>
          <w:sz w:val="22"/>
          <w:szCs w:val="22"/>
        </w:rPr>
        <w:tab/>
        <w:t xml:space="preserve">    </w:t>
      </w:r>
      <w:r w:rsidRPr="00024636">
        <w:rPr>
          <w:sz w:val="22"/>
          <w:szCs w:val="22"/>
        </w:rPr>
        <w:t>…...............................................................................</w:t>
      </w:r>
    </w:p>
    <w:p w14:paraId="58E09E53" w14:textId="77777777" w:rsidR="003A5B07" w:rsidRPr="00024636" w:rsidRDefault="003A5B07" w:rsidP="003A5B07">
      <w:pPr>
        <w:ind w:left="4956"/>
        <w:jc w:val="both"/>
        <w:rPr>
          <w:sz w:val="22"/>
          <w:szCs w:val="22"/>
        </w:rPr>
      </w:pPr>
      <w:r w:rsidRPr="00024636">
        <w:rPr>
          <w:sz w:val="22"/>
          <w:szCs w:val="22"/>
        </w:rPr>
        <w:t xml:space="preserve">         </w:t>
      </w:r>
      <w:r w:rsidRPr="00024636">
        <w:rPr>
          <w:sz w:val="22"/>
          <w:szCs w:val="22"/>
        </w:rPr>
        <w:tab/>
        <w:t>Podpisano (imię, nazwisko i podpis)</w:t>
      </w:r>
    </w:p>
    <w:p w14:paraId="3C26B816" w14:textId="77777777" w:rsidR="003A5B07" w:rsidRPr="00024636" w:rsidRDefault="003A5B07" w:rsidP="003A5B07">
      <w:pPr>
        <w:jc w:val="both"/>
        <w:rPr>
          <w:sz w:val="22"/>
          <w:szCs w:val="22"/>
        </w:rPr>
      </w:pPr>
    </w:p>
    <w:p w14:paraId="3470E6FB" w14:textId="77777777" w:rsidR="003A5B07" w:rsidRPr="00024636" w:rsidRDefault="003A5B07" w:rsidP="003A5B07">
      <w:pPr>
        <w:jc w:val="both"/>
        <w:rPr>
          <w:sz w:val="22"/>
          <w:szCs w:val="22"/>
        </w:rPr>
      </w:pPr>
    </w:p>
    <w:p w14:paraId="6A59ED7E" w14:textId="77777777" w:rsidR="003A5B07" w:rsidRPr="00024636" w:rsidRDefault="003A5B07" w:rsidP="003A5B07">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16F8F176" w14:textId="77777777" w:rsidR="003A5B07" w:rsidRPr="00024636" w:rsidRDefault="003A5B07" w:rsidP="003A5B07">
      <w:pPr>
        <w:jc w:val="both"/>
        <w:rPr>
          <w:i/>
          <w:iCs/>
          <w:sz w:val="22"/>
          <w:szCs w:val="22"/>
        </w:rPr>
      </w:pPr>
    </w:p>
    <w:p w14:paraId="67540AEA" w14:textId="77777777" w:rsidR="003A5B07" w:rsidRPr="00024636" w:rsidRDefault="003A5B07" w:rsidP="003A5B07">
      <w:pPr>
        <w:jc w:val="both"/>
        <w:rPr>
          <w:i/>
          <w:iCs/>
          <w:sz w:val="22"/>
          <w:szCs w:val="22"/>
        </w:rPr>
      </w:pPr>
    </w:p>
    <w:p w14:paraId="1E33A50D" w14:textId="77777777" w:rsidR="003A5B07" w:rsidRPr="00024636" w:rsidRDefault="003A5B07" w:rsidP="003A5B07">
      <w:pPr>
        <w:jc w:val="both"/>
        <w:rPr>
          <w:i/>
          <w:iCs/>
          <w:sz w:val="22"/>
          <w:szCs w:val="22"/>
        </w:rPr>
      </w:pPr>
    </w:p>
    <w:p w14:paraId="3E4FA8BB" w14:textId="77777777" w:rsidR="003A5B07" w:rsidRDefault="003A5B07" w:rsidP="003A5B07">
      <w:pPr>
        <w:rPr>
          <w:sz w:val="22"/>
          <w:szCs w:val="22"/>
        </w:rPr>
      </w:pPr>
      <w:r w:rsidRPr="00024636">
        <w:rPr>
          <w:sz w:val="22"/>
          <w:szCs w:val="22"/>
        </w:rPr>
        <w:t>* niepotrzebne skreślić</w:t>
      </w:r>
    </w:p>
    <w:p w14:paraId="1108F2F1" w14:textId="77777777" w:rsidR="003A5B07" w:rsidRDefault="003A5B07" w:rsidP="003A5B07">
      <w:pPr>
        <w:rPr>
          <w:sz w:val="22"/>
          <w:szCs w:val="22"/>
        </w:rPr>
      </w:pPr>
    </w:p>
    <w:p w14:paraId="1F5CB556" w14:textId="77777777" w:rsidR="003A5B07" w:rsidRDefault="003A5B07" w:rsidP="003A5B07">
      <w:pPr>
        <w:rPr>
          <w:sz w:val="22"/>
          <w:szCs w:val="22"/>
        </w:rPr>
      </w:pPr>
    </w:p>
    <w:p w14:paraId="42A5570B" w14:textId="77777777" w:rsidR="003A5B07" w:rsidRDefault="003A5B07" w:rsidP="003A5B07">
      <w:pPr>
        <w:jc w:val="right"/>
        <w:rPr>
          <w:b/>
          <w:i/>
          <w:sz w:val="22"/>
          <w:szCs w:val="22"/>
        </w:rPr>
      </w:pPr>
    </w:p>
    <w:p w14:paraId="5C0920AE" w14:textId="77777777" w:rsidR="003A5B07" w:rsidRDefault="003A5B07" w:rsidP="003A5B07">
      <w:pPr>
        <w:jc w:val="right"/>
        <w:rPr>
          <w:b/>
          <w:i/>
          <w:sz w:val="22"/>
          <w:szCs w:val="22"/>
        </w:rPr>
      </w:pPr>
    </w:p>
    <w:p w14:paraId="65378B53" w14:textId="77777777" w:rsidR="003A5B07" w:rsidRDefault="003A5B07" w:rsidP="003A5B07">
      <w:pPr>
        <w:jc w:val="right"/>
        <w:rPr>
          <w:b/>
          <w:i/>
          <w:sz w:val="22"/>
          <w:szCs w:val="22"/>
        </w:rPr>
      </w:pPr>
    </w:p>
    <w:p w14:paraId="1EE8E05F" w14:textId="77777777" w:rsidR="003A5B07" w:rsidRDefault="003A5B07" w:rsidP="003A5B07">
      <w:pPr>
        <w:jc w:val="right"/>
        <w:rPr>
          <w:b/>
          <w:i/>
          <w:sz w:val="22"/>
          <w:szCs w:val="22"/>
        </w:rPr>
      </w:pPr>
    </w:p>
    <w:p w14:paraId="66F46198" w14:textId="77777777" w:rsidR="003A5B07" w:rsidRDefault="003A5B07" w:rsidP="003A5B07">
      <w:pPr>
        <w:jc w:val="right"/>
        <w:rPr>
          <w:b/>
          <w:i/>
          <w:sz w:val="22"/>
          <w:szCs w:val="22"/>
        </w:rPr>
      </w:pPr>
    </w:p>
    <w:p w14:paraId="4850F031" w14:textId="77777777" w:rsidR="003A5B07" w:rsidRDefault="003A5B07" w:rsidP="003A5B07">
      <w:pPr>
        <w:jc w:val="right"/>
        <w:rPr>
          <w:b/>
          <w:i/>
          <w:sz w:val="22"/>
          <w:szCs w:val="22"/>
        </w:rPr>
      </w:pPr>
    </w:p>
    <w:p w14:paraId="641B57D3" w14:textId="77777777" w:rsidR="003A5B07" w:rsidRDefault="003A5B07" w:rsidP="003A5B07">
      <w:pPr>
        <w:jc w:val="right"/>
        <w:rPr>
          <w:b/>
          <w:i/>
          <w:sz w:val="22"/>
          <w:szCs w:val="22"/>
        </w:rPr>
      </w:pPr>
    </w:p>
    <w:p w14:paraId="08051332" w14:textId="77777777" w:rsidR="003A5B07" w:rsidRDefault="003A5B07" w:rsidP="003A5B07">
      <w:pPr>
        <w:jc w:val="right"/>
        <w:rPr>
          <w:b/>
          <w:i/>
          <w:sz w:val="22"/>
          <w:szCs w:val="22"/>
        </w:rPr>
      </w:pPr>
    </w:p>
    <w:p w14:paraId="45BE1AF6" w14:textId="77777777" w:rsidR="003A5B07" w:rsidRDefault="003A5B07" w:rsidP="003A5B07">
      <w:pPr>
        <w:jc w:val="right"/>
        <w:rPr>
          <w:b/>
          <w:i/>
          <w:sz w:val="22"/>
          <w:szCs w:val="22"/>
        </w:rPr>
      </w:pPr>
    </w:p>
    <w:p w14:paraId="291D393E" w14:textId="77777777" w:rsidR="003A5B07" w:rsidRDefault="003A5B07" w:rsidP="003A5B07">
      <w:pPr>
        <w:jc w:val="right"/>
        <w:rPr>
          <w:b/>
          <w:i/>
          <w:sz w:val="22"/>
          <w:szCs w:val="22"/>
        </w:rPr>
      </w:pPr>
    </w:p>
    <w:p w14:paraId="6129CC40" w14:textId="77777777" w:rsidR="003A5B07" w:rsidRDefault="003A5B07" w:rsidP="003A5B07">
      <w:pPr>
        <w:jc w:val="right"/>
        <w:rPr>
          <w:b/>
          <w:i/>
          <w:sz w:val="22"/>
          <w:szCs w:val="22"/>
        </w:rPr>
      </w:pPr>
    </w:p>
    <w:p w14:paraId="1B8D8D17" w14:textId="77777777" w:rsidR="003A5B07" w:rsidRDefault="003A5B07" w:rsidP="003A5B07">
      <w:pPr>
        <w:jc w:val="right"/>
        <w:rPr>
          <w:b/>
          <w:i/>
          <w:sz w:val="22"/>
          <w:szCs w:val="22"/>
        </w:rPr>
      </w:pPr>
    </w:p>
    <w:p w14:paraId="206A7D08" w14:textId="77777777" w:rsidR="003A5B07" w:rsidRDefault="003A5B07" w:rsidP="003A5B07">
      <w:pPr>
        <w:jc w:val="right"/>
        <w:rPr>
          <w:b/>
          <w:i/>
          <w:sz w:val="22"/>
          <w:szCs w:val="22"/>
        </w:rPr>
      </w:pPr>
    </w:p>
    <w:p w14:paraId="304B4EEF" w14:textId="77777777" w:rsidR="003A5B07" w:rsidRDefault="003A5B07" w:rsidP="003A5B07">
      <w:pPr>
        <w:jc w:val="right"/>
        <w:rPr>
          <w:b/>
          <w:i/>
          <w:sz w:val="22"/>
          <w:szCs w:val="22"/>
        </w:rPr>
      </w:pPr>
    </w:p>
    <w:p w14:paraId="541FF50C" w14:textId="77777777" w:rsidR="003A5B07" w:rsidRDefault="003A5B07" w:rsidP="003A5B07">
      <w:pPr>
        <w:jc w:val="right"/>
        <w:rPr>
          <w:b/>
          <w:i/>
          <w:sz w:val="22"/>
          <w:szCs w:val="22"/>
        </w:rPr>
      </w:pPr>
    </w:p>
    <w:p w14:paraId="6908BF79" w14:textId="77777777" w:rsidR="003A5B07" w:rsidRDefault="003A5B07" w:rsidP="003A5B07">
      <w:pPr>
        <w:jc w:val="right"/>
        <w:rPr>
          <w:b/>
          <w:i/>
          <w:sz w:val="22"/>
          <w:szCs w:val="22"/>
        </w:rPr>
      </w:pPr>
    </w:p>
    <w:p w14:paraId="0FA6774D" w14:textId="77777777" w:rsidR="003A5B07" w:rsidRDefault="003A5B07" w:rsidP="003A5B07">
      <w:pPr>
        <w:jc w:val="right"/>
        <w:rPr>
          <w:b/>
          <w:i/>
          <w:sz w:val="22"/>
          <w:szCs w:val="22"/>
        </w:rPr>
      </w:pPr>
    </w:p>
    <w:p w14:paraId="003B7F7F" w14:textId="77777777" w:rsidR="003A5B07" w:rsidRDefault="003A5B07" w:rsidP="003A5B07">
      <w:pPr>
        <w:jc w:val="right"/>
        <w:rPr>
          <w:b/>
          <w:i/>
          <w:sz w:val="22"/>
          <w:szCs w:val="22"/>
        </w:rPr>
      </w:pPr>
    </w:p>
    <w:p w14:paraId="0596D94C" w14:textId="77777777" w:rsidR="003A5B07" w:rsidRDefault="003A5B07" w:rsidP="003A5B07">
      <w:pPr>
        <w:jc w:val="right"/>
        <w:rPr>
          <w:b/>
          <w:i/>
          <w:sz w:val="22"/>
          <w:szCs w:val="22"/>
        </w:rPr>
      </w:pPr>
    </w:p>
    <w:p w14:paraId="2E3EEF48" w14:textId="77777777" w:rsidR="003A5B07" w:rsidRDefault="003A5B07" w:rsidP="003A5B07">
      <w:pPr>
        <w:rPr>
          <w:b/>
          <w:i/>
          <w:sz w:val="22"/>
          <w:szCs w:val="22"/>
        </w:rPr>
      </w:pPr>
      <w:bookmarkStart w:id="5" w:name="_Hlk22300490"/>
    </w:p>
    <w:p w14:paraId="07B785D7" w14:textId="7408B3A0" w:rsidR="003A5B07" w:rsidRPr="008F733C" w:rsidRDefault="003A5B07" w:rsidP="008F733C">
      <w:pPr>
        <w:jc w:val="right"/>
        <w:rPr>
          <w:i/>
          <w:sz w:val="22"/>
          <w:szCs w:val="22"/>
        </w:rPr>
      </w:pPr>
      <w:r w:rsidRPr="00024636">
        <w:rPr>
          <w:b/>
          <w:i/>
          <w:sz w:val="22"/>
          <w:szCs w:val="22"/>
        </w:rPr>
        <w:t xml:space="preserve">Załącznik Nr </w:t>
      </w:r>
      <w:r>
        <w:rPr>
          <w:b/>
          <w:i/>
          <w:sz w:val="22"/>
          <w:szCs w:val="22"/>
        </w:rPr>
        <w:t xml:space="preserve">7 </w:t>
      </w:r>
      <w:r w:rsidRPr="00024636">
        <w:rPr>
          <w:b/>
          <w:i/>
          <w:sz w:val="22"/>
          <w:szCs w:val="22"/>
        </w:rPr>
        <w:t>do SIWZ</w:t>
      </w:r>
    </w:p>
    <w:bookmarkEnd w:id="5"/>
    <w:p w14:paraId="26963B4F" w14:textId="77777777" w:rsidR="003A5B07" w:rsidRPr="00024636" w:rsidRDefault="003A5B07" w:rsidP="003A5B07">
      <w:pPr>
        <w:jc w:val="both"/>
        <w:rPr>
          <w:b/>
          <w:bCs/>
          <w:i/>
          <w:iCs/>
          <w:sz w:val="22"/>
          <w:szCs w:val="22"/>
        </w:rPr>
      </w:pPr>
    </w:p>
    <w:p w14:paraId="6C6E13FF" w14:textId="77777777" w:rsidR="003A5B07" w:rsidRPr="00024636" w:rsidRDefault="003A5B07" w:rsidP="003A5B07">
      <w:pPr>
        <w:jc w:val="center"/>
        <w:rPr>
          <w:sz w:val="22"/>
          <w:szCs w:val="22"/>
        </w:rPr>
      </w:pPr>
      <w:r w:rsidRPr="00024636">
        <w:rPr>
          <w:b/>
          <w:bCs/>
          <w:i/>
          <w:iCs/>
          <w:sz w:val="22"/>
          <w:szCs w:val="22"/>
        </w:rPr>
        <w:t>OŚWIADCZENIE WYKONAWCY</w:t>
      </w:r>
    </w:p>
    <w:p w14:paraId="560216B8" w14:textId="77777777" w:rsidR="003A5B07" w:rsidRPr="00024636" w:rsidRDefault="003A5B07" w:rsidP="003A5B07">
      <w:pPr>
        <w:jc w:val="both"/>
        <w:rPr>
          <w:b/>
          <w:bCs/>
          <w:i/>
          <w:iCs/>
          <w:sz w:val="22"/>
          <w:szCs w:val="22"/>
        </w:rPr>
      </w:pPr>
    </w:p>
    <w:p w14:paraId="292E7F11" w14:textId="77777777" w:rsidR="003A5B07" w:rsidRPr="00024636" w:rsidRDefault="003A5B07" w:rsidP="003A5B07">
      <w:pPr>
        <w:jc w:val="both"/>
        <w:rPr>
          <w:b/>
          <w:bCs/>
          <w:sz w:val="22"/>
          <w:szCs w:val="22"/>
        </w:rPr>
      </w:pPr>
    </w:p>
    <w:p w14:paraId="77CD6A11" w14:textId="77777777" w:rsidR="003A5B07" w:rsidRPr="00024636" w:rsidRDefault="003A5B07" w:rsidP="003A5B07">
      <w:pPr>
        <w:jc w:val="both"/>
        <w:rPr>
          <w:sz w:val="22"/>
          <w:szCs w:val="22"/>
        </w:rPr>
      </w:pPr>
      <w:r w:rsidRPr="00024636">
        <w:rPr>
          <w:sz w:val="22"/>
          <w:szCs w:val="22"/>
        </w:rPr>
        <w:t xml:space="preserve">Składając ofertę w postępowaniu o udzielenie zamówienia publicznego prowadzonym w trybie przetargu nieograniczonego na: </w:t>
      </w:r>
    </w:p>
    <w:p w14:paraId="3162296A" w14:textId="77777777" w:rsidR="008F733C" w:rsidRPr="0032054F" w:rsidRDefault="008F733C" w:rsidP="008F733C">
      <w:pPr>
        <w:jc w:val="both"/>
        <w:rPr>
          <w:sz w:val="22"/>
          <w:szCs w:val="22"/>
        </w:rPr>
      </w:pPr>
    </w:p>
    <w:p w14:paraId="1DDB9270" w14:textId="6F320D63" w:rsidR="008F733C" w:rsidRPr="00372190" w:rsidRDefault="008F733C" w:rsidP="008F733C">
      <w:pPr>
        <w:jc w:val="both"/>
        <w:rPr>
          <w:i/>
          <w:sz w:val="22"/>
          <w:szCs w:val="22"/>
        </w:rPr>
      </w:pPr>
      <w:r w:rsidRPr="00372190">
        <w:rPr>
          <w:i/>
          <w:sz w:val="22"/>
          <w:szCs w:val="22"/>
        </w:rPr>
        <w:t>„</w:t>
      </w:r>
      <w:r w:rsidRPr="00FD6855">
        <w:rPr>
          <w:rFonts w:eastAsia="Univers-PL"/>
          <w:color w:val="000000"/>
          <w:sz w:val="22"/>
          <w:szCs w:val="22"/>
        </w:rPr>
        <w:t xml:space="preserve">Sukcesywną </w:t>
      </w:r>
      <w:r>
        <w:rPr>
          <w:rFonts w:eastAsia="Univers-PL"/>
          <w:color w:val="000000"/>
          <w:sz w:val="22"/>
          <w:szCs w:val="22"/>
        </w:rPr>
        <w:t>dostawę węgla kamiennego, typu  31,2 groszek płukany</w:t>
      </w:r>
      <w:r w:rsidRPr="00D7721F">
        <w:rPr>
          <w:i/>
          <w:sz w:val="22"/>
          <w:szCs w:val="22"/>
        </w:rPr>
        <w:t>”</w:t>
      </w:r>
      <w:r w:rsidRPr="00D7721F">
        <w:rPr>
          <w:sz w:val="22"/>
          <w:szCs w:val="22"/>
        </w:rPr>
        <w:t>,</w:t>
      </w:r>
      <w:r w:rsidRPr="00D7721F">
        <w:rPr>
          <w:b/>
          <w:sz w:val="22"/>
          <w:szCs w:val="22"/>
        </w:rPr>
        <w:t xml:space="preserve"> </w:t>
      </w:r>
      <w:r w:rsidRPr="00D7721F">
        <w:rPr>
          <w:i/>
          <w:sz w:val="22"/>
          <w:szCs w:val="22"/>
        </w:rPr>
        <w:t xml:space="preserve"> </w:t>
      </w:r>
      <w:r>
        <w:rPr>
          <w:sz w:val="22"/>
          <w:szCs w:val="22"/>
        </w:rPr>
        <w:t>2/09</w:t>
      </w:r>
      <w:r w:rsidRPr="00D7721F">
        <w:rPr>
          <w:sz w:val="22"/>
          <w:szCs w:val="22"/>
        </w:rPr>
        <w:t>/2020/D</w:t>
      </w:r>
    </w:p>
    <w:p w14:paraId="1E6B058A" w14:textId="77777777" w:rsidR="003A5B07" w:rsidRPr="00024636" w:rsidRDefault="003A5B07" w:rsidP="003A5B07">
      <w:pPr>
        <w:ind w:right="253"/>
        <w:jc w:val="both"/>
        <w:rPr>
          <w:b/>
          <w:bCs/>
          <w:sz w:val="22"/>
          <w:szCs w:val="22"/>
        </w:rPr>
      </w:pPr>
    </w:p>
    <w:p w14:paraId="0C6D84CF" w14:textId="77777777" w:rsidR="003A5B07" w:rsidRPr="00024636" w:rsidRDefault="003A5B07" w:rsidP="003A5B07">
      <w:pPr>
        <w:jc w:val="both"/>
        <w:rPr>
          <w:sz w:val="22"/>
          <w:szCs w:val="22"/>
        </w:rPr>
      </w:pPr>
    </w:p>
    <w:p w14:paraId="608CBD75" w14:textId="77777777" w:rsidR="003A5B07" w:rsidRPr="00024636" w:rsidRDefault="003A5B07" w:rsidP="003A5B07">
      <w:pPr>
        <w:jc w:val="both"/>
        <w:rPr>
          <w:sz w:val="22"/>
          <w:szCs w:val="22"/>
        </w:rPr>
      </w:pPr>
      <w:r w:rsidRPr="00024636">
        <w:rPr>
          <w:sz w:val="22"/>
          <w:szCs w:val="22"/>
        </w:rPr>
        <w:t xml:space="preserve">oświadczam, że </w:t>
      </w:r>
      <w:r w:rsidRPr="00024636">
        <w:rPr>
          <w:b/>
          <w:bCs/>
          <w:sz w:val="22"/>
          <w:szCs w:val="22"/>
          <w:u w:val="single"/>
        </w:rPr>
        <w:t>WYDANO / NIE WYDANO *</w:t>
      </w:r>
    </w:p>
    <w:p w14:paraId="124D1D8E" w14:textId="77777777" w:rsidR="003A5B07" w:rsidRPr="00024636" w:rsidRDefault="003A5B07" w:rsidP="003A5B07">
      <w:pPr>
        <w:jc w:val="both"/>
        <w:rPr>
          <w:sz w:val="22"/>
          <w:szCs w:val="22"/>
        </w:rPr>
      </w:pPr>
    </w:p>
    <w:p w14:paraId="33738137" w14:textId="1F5BFC79" w:rsidR="003A5B07" w:rsidRPr="00024636" w:rsidRDefault="003A5B07" w:rsidP="003A5B07">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 xml:space="preserve">prawomocnego wyroku sądu skazującego za wykroczenie na karę ograniczenia wolności lub grzywny w zakresie określonym przez zamawiającego na podstawie art. 24 ust. 5 pkt </w:t>
      </w:r>
      <w:r>
        <w:rPr>
          <w:iCs/>
          <w:sz w:val="22"/>
          <w:szCs w:val="22"/>
        </w:rPr>
        <w:t xml:space="preserve">1, </w:t>
      </w:r>
      <w:r w:rsidR="003F73F4">
        <w:rPr>
          <w:iCs/>
          <w:sz w:val="22"/>
          <w:szCs w:val="22"/>
        </w:rPr>
        <w:t xml:space="preserve">5 , </w:t>
      </w:r>
      <w:r w:rsidRPr="00024636">
        <w:rPr>
          <w:iCs/>
          <w:sz w:val="22"/>
          <w:szCs w:val="22"/>
        </w:rPr>
        <w:t>6</w:t>
      </w:r>
      <w:r w:rsidR="003F73F4">
        <w:rPr>
          <w:iCs/>
          <w:sz w:val="22"/>
          <w:szCs w:val="22"/>
        </w:rPr>
        <w:t xml:space="preserve"> i 8 </w:t>
      </w:r>
      <w:r w:rsidRPr="00024636">
        <w:rPr>
          <w:iCs/>
          <w:sz w:val="22"/>
          <w:szCs w:val="22"/>
        </w:rPr>
        <w:t xml:space="preserve"> ustawy Prawo zamówień publicznych;</w:t>
      </w:r>
    </w:p>
    <w:p w14:paraId="7130F065" w14:textId="77777777" w:rsidR="003A5B07" w:rsidRPr="00024636" w:rsidRDefault="003A5B07" w:rsidP="003A5B07">
      <w:pPr>
        <w:jc w:val="both"/>
        <w:rPr>
          <w:iCs/>
          <w:sz w:val="22"/>
          <w:szCs w:val="22"/>
        </w:rPr>
      </w:pPr>
    </w:p>
    <w:p w14:paraId="7D835596" w14:textId="77777777" w:rsidR="003A5B07" w:rsidRPr="00024636" w:rsidRDefault="003A5B07" w:rsidP="003A5B07">
      <w:pPr>
        <w:jc w:val="both"/>
        <w:rPr>
          <w:sz w:val="22"/>
          <w:szCs w:val="22"/>
        </w:rPr>
      </w:pPr>
    </w:p>
    <w:p w14:paraId="32776849" w14:textId="77777777" w:rsidR="003A5B07" w:rsidRPr="00024636" w:rsidRDefault="003A5B07" w:rsidP="003A5B07">
      <w:pPr>
        <w:jc w:val="both"/>
        <w:rPr>
          <w:sz w:val="22"/>
          <w:szCs w:val="22"/>
        </w:rPr>
      </w:pPr>
    </w:p>
    <w:p w14:paraId="29E877B0" w14:textId="77777777" w:rsidR="003A5B07" w:rsidRPr="00024636" w:rsidRDefault="003A5B07" w:rsidP="003A5B07">
      <w:pPr>
        <w:jc w:val="both"/>
        <w:rPr>
          <w:sz w:val="22"/>
          <w:szCs w:val="22"/>
        </w:rPr>
      </w:pPr>
    </w:p>
    <w:p w14:paraId="56445322" w14:textId="77777777" w:rsidR="003A5B07" w:rsidRPr="00024636" w:rsidRDefault="003A5B07" w:rsidP="003A5B07">
      <w:pPr>
        <w:jc w:val="both"/>
        <w:rPr>
          <w:sz w:val="22"/>
          <w:szCs w:val="22"/>
        </w:rPr>
      </w:pPr>
      <w:r w:rsidRPr="00024636">
        <w:rPr>
          <w:sz w:val="22"/>
          <w:szCs w:val="22"/>
        </w:rPr>
        <w:t>Miejsce i data ..............................................</w:t>
      </w:r>
    </w:p>
    <w:p w14:paraId="16362209" w14:textId="77777777" w:rsidR="003A5B07" w:rsidRPr="00024636" w:rsidRDefault="003A5B07" w:rsidP="003A5B07">
      <w:pPr>
        <w:jc w:val="both"/>
        <w:rPr>
          <w:sz w:val="22"/>
          <w:szCs w:val="22"/>
        </w:rPr>
      </w:pPr>
    </w:p>
    <w:p w14:paraId="35C46F37" w14:textId="77777777" w:rsidR="003A5B07" w:rsidRPr="00024636" w:rsidRDefault="003A5B07" w:rsidP="003A5B07">
      <w:pPr>
        <w:jc w:val="both"/>
        <w:rPr>
          <w:sz w:val="22"/>
          <w:szCs w:val="22"/>
        </w:rPr>
      </w:pPr>
    </w:p>
    <w:p w14:paraId="4BEB5072" w14:textId="77777777" w:rsidR="003A5B07" w:rsidRPr="00024636" w:rsidRDefault="003A5B07" w:rsidP="003A5B07">
      <w:pPr>
        <w:jc w:val="both"/>
        <w:rPr>
          <w:sz w:val="22"/>
          <w:szCs w:val="22"/>
        </w:rPr>
      </w:pPr>
      <w:r w:rsidRPr="00024636">
        <w:rPr>
          <w:sz w:val="22"/>
          <w:szCs w:val="22"/>
        </w:rPr>
        <w:t xml:space="preserve">                                    </w:t>
      </w:r>
      <w:r w:rsidRPr="00024636">
        <w:rPr>
          <w:sz w:val="22"/>
          <w:szCs w:val="22"/>
        </w:rPr>
        <w:tab/>
        <w:t xml:space="preserve">             </w:t>
      </w:r>
      <w:r>
        <w:rPr>
          <w:sz w:val="22"/>
          <w:szCs w:val="22"/>
        </w:rPr>
        <w:tab/>
      </w:r>
      <w:r>
        <w:rPr>
          <w:sz w:val="22"/>
          <w:szCs w:val="22"/>
        </w:rPr>
        <w:tab/>
      </w:r>
      <w:r w:rsidRPr="00024636">
        <w:rPr>
          <w:sz w:val="22"/>
          <w:szCs w:val="22"/>
        </w:rPr>
        <w:t>…...............................................................................</w:t>
      </w:r>
    </w:p>
    <w:p w14:paraId="1D79F97C" w14:textId="77777777" w:rsidR="003A5B07" w:rsidRPr="00024636" w:rsidRDefault="003A5B07" w:rsidP="003A5B07">
      <w:pPr>
        <w:ind w:left="4956"/>
        <w:jc w:val="both"/>
        <w:rPr>
          <w:sz w:val="22"/>
          <w:szCs w:val="22"/>
        </w:rPr>
      </w:pPr>
      <w:r w:rsidRPr="00024636">
        <w:rPr>
          <w:sz w:val="22"/>
          <w:szCs w:val="22"/>
        </w:rPr>
        <w:t xml:space="preserve">         </w:t>
      </w:r>
      <w:r w:rsidRPr="00024636">
        <w:rPr>
          <w:sz w:val="22"/>
          <w:szCs w:val="22"/>
        </w:rPr>
        <w:tab/>
        <w:t>Podpisano (imię, nazwisko i podpis)</w:t>
      </w:r>
    </w:p>
    <w:p w14:paraId="6B64DC3E" w14:textId="77777777" w:rsidR="003A5B07" w:rsidRPr="00024636" w:rsidRDefault="003A5B07" w:rsidP="003A5B07">
      <w:pPr>
        <w:jc w:val="both"/>
        <w:rPr>
          <w:sz w:val="22"/>
          <w:szCs w:val="22"/>
        </w:rPr>
      </w:pPr>
    </w:p>
    <w:p w14:paraId="17621A55" w14:textId="77777777" w:rsidR="003A5B07" w:rsidRPr="00024636" w:rsidRDefault="003A5B07" w:rsidP="003A5B07">
      <w:pPr>
        <w:jc w:val="both"/>
        <w:rPr>
          <w:sz w:val="22"/>
          <w:szCs w:val="22"/>
        </w:rPr>
      </w:pPr>
    </w:p>
    <w:p w14:paraId="2998E042" w14:textId="77777777" w:rsidR="003A5B07" w:rsidRPr="00024636" w:rsidRDefault="003A5B07" w:rsidP="003A5B07">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68E01259" w14:textId="77777777" w:rsidR="003A5B07" w:rsidRPr="00024636" w:rsidRDefault="003A5B07" w:rsidP="003A5B07">
      <w:pPr>
        <w:jc w:val="both"/>
        <w:rPr>
          <w:i/>
          <w:iCs/>
          <w:sz w:val="22"/>
          <w:szCs w:val="22"/>
        </w:rPr>
      </w:pPr>
    </w:p>
    <w:p w14:paraId="772CE062" w14:textId="77777777" w:rsidR="003A5B07" w:rsidRPr="00024636" w:rsidRDefault="003A5B07" w:rsidP="003A5B07">
      <w:pPr>
        <w:jc w:val="both"/>
        <w:rPr>
          <w:i/>
          <w:iCs/>
          <w:sz w:val="22"/>
          <w:szCs w:val="22"/>
        </w:rPr>
      </w:pPr>
    </w:p>
    <w:p w14:paraId="0FA8F9B4" w14:textId="77777777" w:rsidR="003A5B07" w:rsidRPr="00024636" w:rsidRDefault="003A5B07" w:rsidP="003A5B07">
      <w:pPr>
        <w:jc w:val="both"/>
        <w:rPr>
          <w:i/>
          <w:iCs/>
          <w:sz w:val="22"/>
          <w:szCs w:val="22"/>
        </w:rPr>
      </w:pPr>
    </w:p>
    <w:p w14:paraId="608029A8" w14:textId="77777777" w:rsidR="003A5B07" w:rsidRDefault="003A5B07" w:rsidP="003A5B07">
      <w:pPr>
        <w:rPr>
          <w:b/>
          <w:i/>
          <w:sz w:val="22"/>
          <w:szCs w:val="22"/>
        </w:rPr>
      </w:pPr>
      <w:r w:rsidRPr="00024636">
        <w:rPr>
          <w:sz w:val="22"/>
          <w:szCs w:val="22"/>
        </w:rPr>
        <w:t>* niepotrzebne skreślić</w:t>
      </w:r>
    </w:p>
    <w:p w14:paraId="2FCB05DF" w14:textId="77777777" w:rsidR="003A5B07" w:rsidRDefault="003A5B07" w:rsidP="003A5B07">
      <w:pPr>
        <w:jc w:val="right"/>
        <w:rPr>
          <w:b/>
          <w:i/>
          <w:sz w:val="22"/>
          <w:szCs w:val="22"/>
        </w:rPr>
      </w:pPr>
    </w:p>
    <w:p w14:paraId="1AAD0ECF" w14:textId="77777777" w:rsidR="003A5B07" w:rsidRDefault="003A5B07" w:rsidP="003A5B07">
      <w:pPr>
        <w:jc w:val="right"/>
        <w:rPr>
          <w:b/>
          <w:i/>
          <w:sz w:val="22"/>
          <w:szCs w:val="22"/>
        </w:rPr>
      </w:pPr>
    </w:p>
    <w:p w14:paraId="2F93E47F" w14:textId="77777777" w:rsidR="000E38E0" w:rsidRDefault="000E38E0" w:rsidP="000E38E0">
      <w:pPr>
        <w:shd w:val="clear" w:color="auto" w:fill="FFFFFF"/>
        <w:jc w:val="both"/>
        <w:rPr>
          <w:sz w:val="22"/>
          <w:szCs w:val="22"/>
        </w:rPr>
      </w:pPr>
    </w:p>
    <w:p w14:paraId="0F68DB9A" w14:textId="77777777" w:rsidR="00AA54ED" w:rsidRDefault="00AA54ED" w:rsidP="000E38E0">
      <w:pPr>
        <w:shd w:val="clear" w:color="auto" w:fill="FFFFFF"/>
        <w:jc w:val="both"/>
        <w:rPr>
          <w:sz w:val="22"/>
          <w:szCs w:val="22"/>
        </w:rPr>
      </w:pPr>
    </w:p>
    <w:p w14:paraId="44BD6CC0" w14:textId="77777777" w:rsidR="00AA54ED" w:rsidRDefault="00AA54ED" w:rsidP="000E38E0">
      <w:pPr>
        <w:shd w:val="clear" w:color="auto" w:fill="FFFFFF"/>
        <w:jc w:val="both"/>
        <w:rPr>
          <w:sz w:val="22"/>
          <w:szCs w:val="22"/>
        </w:rPr>
      </w:pPr>
    </w:p>
    <w:p w14:paraId="3201D85E" w14:textId="77777777" w:rsidR="00AA54ED" w:rsidRDefault="00AA54ED" w:rsidP="000E38E0">
      <w:pPr>
        <w:shd w:val="clear" w:color="auto" w:fill="FFFFFF"/>
        <w:jc w:val="both"/>
        <w:rPr>
          <w:sz w:val="22"/>
          <w:szCs w:val="22"/>
        </w:rPr>
      </w:pPr>
    </w:p>
    <w:p w14:paraId="0BD66718" w14:textId="77777777" w:rsidR="00AA54ED" w:rsidRDefault="00AA54ED" w:rsidP="000E38E0">
      <w:pPr>
        <w:shd w:val="clear" w:color="auto" w:fill="FFFFFF"/>
        <w:jc w:val="both"/>
        <w:rPr>
          <w:sz w:val="22"/>
          <w:szCs w:val="22"/>
        </w:rPr>
      </w:pPr>
    </w:p>
    <w:p w14:paraId="3B3DA822" w14:textId="77777777" w:rsidR="00AA54ED" w:rsidRDefault="00AA54ED" w:rsidP="000E38E0">
      <w:pPr>
        <w:shd w:val="clear" w:color="auto" w:fill="FFFFFF"/>
        <w:jc w:val="both"/>
        <w:rPr>
          <w:sz w:val="22"/>
          <w:szCs w:val="22"/>
        </w:rPr>
      </w:pPr>
    </w:p>
    <w:p w14:paraId="476804D5" w14:textId="77777777" w:rsidR="00AA54ED" w:rsidRDefault="00AA54ED" w:rsidP="000E38E0">
      <w:pPr>
        <w:shd w:val="clear" w:color="auto" w:fill="FFFFFF"/>
        <w:jc w:val="both"/>
        <w:rPr>
          <w:sz w:val="22"/>
          <w:szCs w:val="22"/>
        </w:rPr>
      </w:pPr>
    </w:p>
    <w:p w14:paraId="7C8E291B" w14:textId="77777777" w:rsidR="00AA54ED" w:rsidRDefault="00AA54ED" w:rsidP="000E38E0">
      <w:pPr>
        <w:shd w:val="clear" w:color="auto" w:fill="FFFFFF"/>
        <w:jc w:val="both"/>
        <w:rPr>
          <w:sz w:val="22"/>
          <w:szCs w:val="22"/>
        </w:rPr>
      </w:pPr>
    </w:p>
    <w:p w14:paraId="74CBE6D1" w14:textId="77777777" w:rsidR="00AA54ED" w:rsidRDefault="00AA54ED" w:rsidP="000E38E0">
      <w:pPr>
        <w:shd w:val="clear" w:color="auto" w:fill="FFFFFF"/>
        <w:jc w:val="both"/>
        <w:rPr>
          <w:sz w:val="22"/>
          <w:szCs w:val="22"/>
        </w:rPr>
      </w:pPr>
    </w:p>
    <w:p w14:paraId="4D62E36D" w14:textId="77777777" w:rsidR="00AA54ED" w:rsidRDefault="00AA54ED" w:rsidP="000E38E0">
      <w:pPr>
        <w:shd w:val="clear" w:color="auto" w:fill="FFFFFF"/>
        <w:jc w:val="both"/>
        <w:rPr>
          <w:sz w:val="22"/>
          <w:szCs w:val="22"/>
        </w:rPr>
      </w:pPr>
    </w:p>
    <w:p w14:paraId="65BB9E0B" w14:textId="77777777" w:rsidR="00AA54ED" w:rsidRDefault="00AA54ED" w:rsidP="000E38E0">
      <w:pPr>
        <w:shd w:val="clear" w:color="auto" w:fill="FFFFFF"/>
        <w:jc w:val="both"/>
        <w:rPr>
          <w:sz w:val="22"/>
          <w:szCs w:val="22"/>
        </w:rPr>
      </w:pPr>
    </w:p>
    <w:p w14:paraId="69AAF6D7" w14:textId="77777777" w:rsidR="00AA54ED" w:rsidRDefault="00AA54ED" w:rsidP="000E38E0">
      <w:pPr>
        <w:shd w:val="clear" w:color="auto" w:fill="FFFFFF"/>
        <w:jc w:val="both"/>
        <w:rPr>
          <w:sz w:val="22"/>
          <w:szCs w:val="22"/>
        </w:rPr>
      </w:pPr>
    </w:p>
    <w:p w14:paraId="58C619F2" w14:textId="77777777" w:rsidR="008F733C" w:rsidRDefault="008F733C" w:rsidP="000E38E0">
      <w:pPr>
        <w:shd w:val="clear" w:color="auto" w:fill="FFFFFF"/>
        <w:jc w:val="both"/>
        <w:rPr>
          <w:sz w:val="22"/>
          <w:szCs w:val="22"/>
        </w:rPr>
      </w:pPr>
    </w:p>
    <w:p w14:paraId="42DE4F60" w14:textId="77777777" w:rsidR="008F733C" w:rsidRDefault="008F733C" w:rsidP="000E38E0">
      <w:pPr>
        <w:shd w:val="clear" w:color="auto" w:fill="FFFFFF"/>
        <w:jc w:val="both"/>
        <w:rPr>
          <w:sz w:val="22"/>
          <w:szCs w:val="22"/>
        </w:rPr>
      </w:pPr>
    </w:p>
    <w:p w14:paraId="5ECC970E" w14:textId="77777777" w:rsidR="00AA54ED" w:rsidRDefault="00AA54ED" w:rsidP="000E38E0">
      <w:pPr>
        <w:shd w:val="clear" w:color="auto" w:fill="FFFFFF"/>
        <w:jc w:val="both"/>
        <w:rPr>
          <w:sz w:val="22"/>
          <w:szCs w:val="22"/>
        </w:rPr>
      </w:pPr>
    </w:p>
    <w:p w14:paraId="69CBE513" w14:textId="77777777" w:rsidR="00AA54ED" w:rsidRDefault="00AA54ED" w:rsidP="000E38E0">
      <w:pPr>
        <w:shd w:val="clear" w:color="auto" w:fill="FFFFFF"/>
        <w:jc w:val="both"/>
        <w:rPr>
          <w:sz w:val="22"/>
          <w:szCs w:val="22"/>
        </w:rPr>
      </w:pPr>
    </w:p>
    <w:p w14:paraId="26F170B8" w14:textId="77777777" w:rsidR="003F73F4" w:rsidRDefault="003F73F4" w:rsidP="000E38E0">
      <w:pPr>
        <w:shd w:val="clear" w:color="auto" w:fill="FFFFFF"/>
        <w:jc w:val="both"/>
        <w:rPr>
          <w:sz w:val="22"/>
          <w:szCs w:val="22"/>
        </w:rPr>
      </w:pPr>
    </w:p>
    <w:p w14:paraId="2E6E8FBF" w14:textId="5DE387EA" w:rsidR="00AA54ED" w:rsidRPr="00626399" w:rsidRDefault="00AA54ED" w:rsidP="00AA54ED">
      <w:pPr>
        <w:shd w:val="clear" w:color="auto" w:fill="FFFFFF"/>
        <w:ind w:left="5664" w:firstLine="708"/>
        <w:jc w:val="both"/>
        <w:rPr>
          <w:b/>
          <w:sz w:val="22"/>
          <w:szCs w:val="22"/>
        </w:rPr>
      </w:pPr>
      <w:r w:rsidRPr="00626399">
        <w:rPr>
          <w:b/>
          <w:sz w:val="22"/>
          <w:szCs w:val="22"/>
        </w:rPr>
        <w:t xml:space="preserve">Załącznik nr 8 do SIWZ </w:t>
      </w:r>
    </w:p>
    <w:p w14:paraId="62C089CE" w14:textId="77777777" w:rsidR="00AA54ED" w:rsidRPr="00626399" w:rsidRDefault="00AA54ED" w:rsidP="00AA54ED">
      <w:pPr>
        <w:shd w:val="clear" w:color="auto" w:fill="FFFFFF"/>
        <w:jc w:val="both"/>
        <w:rPr>
          <w:b/>
          <w:sz w:val="22"/>
          <w:szCs w:val="22"/>
        </w:rPr>
      </w:pPr>
    </w:p>
    <w:p w14:paraId="0F739AD3" w14:textId="77777777" w:rsidR="00AA54ED" w:rsidRPr="00626399" w:rsidRDefault="00AA54ED" w:rsidP="000E38E0">
      <w:pPr>
        <w:shd w:val="clear" w:color="auto" w:fill="FFFFFF"/>
        <w:jc w:val="both"/>
        <w:rPr>
          <w:sz w:val="22"/>
          <w:szCs w:val="22"/>
        </w:rPr>
      </w:pPr>
    </w:p>
    <w:p w14:paraId="61075536" w14:textId="45624CA5" w:rsidR="00AA54ED" w:rsidRPr="00626399" w:rsidRDefault="00AA54ED" w:rsidP="00AA54ED">
      <w:pPr>
        <w:shd w:val="clear" w:color="auto" w:fill="FFFFFF"/>
        <w:ind w:left="2832" w:firstLine="708"/>
        <w:jc w:val="both"/>
        <w:rPr>
          <w:b/>
          <w:sz w:val="22"/>
          <w:szCs w:val="22"/>
        </w:rPr>
      </w:pPr>
      <w:r w:rsidRPr="00626399">
        <w:rPr>
          <w:b/>
          <w:sz w:val="22"/>
          <w:szCs w:val="22"/>
        </w:rPr>
        <w:t xml:space="preserve">Oświadczenie </w:t>
      </w:r>
    </w:p>
    <w:p w14:paraId="25AEFE66" w14:textId="77777777" w:rsidR="00AA54ED" w:rsidRPr="00626399" w:rsidRDefault="00AA54ED" w:rsidP="000E38E0">
      <w:pPr>
        <w:shd w:val="clear" w:color="auto" w:fill="FFFFFF"/>
        <w:jc w:val="both"/>
        <w:rPr>
          <w:sz w:val="22"/>
          <w:szCs w:val="22"/>
        </w:rPr>
      </w:pPr>
    </w:p>
    <w:p w14:paraId="67233B9E" w14:textId="77777777" w:rsidR="00AA54ED" w:rsidRPr="00626399" w:rsidRDefault="00AA54ED" w:rsidP="00AA54ED">
      <w:pPr>
        <w:shd w:val="clear" w:color="auto" w:fill="FFFFFF"/>
        <w:jc w:val="both"/>
        <w:rPr>
          <w:sz w:val="22"/>
          <w:szCs w:val="22"/>
        </w:rPr>
      </w:pPr>
    </w:p>
    <w:p w14:paraId="4DB308E5" w14:textId="3D82EB31" w:rsidR="00AA54ED" w:rsidRPr="00626399" w:rsidRDefault="00AA54ED" w:rsidP="00F92937">
      <w:pPr>
        <w:shd w:val="clear" w:color="auto" w:fill="FFFFFF"/>
        <w:spacing w:line="480" w:lineRule="auto"/>
        <w:jc w:val="both"/>
        <w:rPr>
          <w:sz w:val="22"/>
          <w:szCs w:val="22"/>
        </w:rPr>
      </w:pPr>
      <w:r w:rsidRPr="00626399">
        <w:rPr>
          <w:sz w:val="22"/>
          <w:szCs w:val="22"/>
        </w:rPr>
        <w:t xml:space="preserve">Oświadczam, </w:t>
      </w:r>
      <w:r w:rsidR="00F92937" w:rsidRPr="00626399">
        <w:rPr>
          <w:sz w:val="22"/>
          <w:szCs w:val="22"/>
        </w:rPr>
        <w:t xml:space="preserve">że firma </w:t>
      </w:r>
      <w:r w:rsidRPr="00626399">
        <w:rPr>
          <w:sz w:val="22"/>
          <w:szCs w:val="22"/>
        </w:rPr>
        <w:t xml:space="preserve">………………………………………………………………………….posiada status pośredniczącego podmiotu węglowego na podstawie decyzji Naczelnika Urzędu Celnego </w:t>
      </w:r>
      <w:r w:rsidR="00F92937" w:rsidRPr="00626399">
        <w:rPr>
          <w:sz w:val="22"/>
          <w:szCs w:val="22"/>
        </w:rPr>
        <w:t xml:space="preserve">          </w:t>
      </w:r>
      <w:r w:rsidRPr="00626399">
        <w:rPr>
          <w:sz w:val="22"/>
          <w:szCs w:val="22"/>
        </w:rPr>
        <w:t xml:space="preserve">w …………………………………………. </w:t>
      </w:r>
      <w:r w:rsidR="00F92937" w:rsidRPr="00626399">
        <w:rPr>
          <w:sz w:val="22"/>
          <w:szCs w:val="22"/>
        </w:rPr>
        <w:t>z</w:t>
      </w:r>
      <w:r w:rsidRPr="00626399">
        <w:rPr>
          <w:sz w:val="22"/>
          <w:szCs w:val="22"/>
        </w:rPr>
        <w:t xml:space="preserve"> dnia …………………………………. </w:t>
      </w:r>
      <w:r w:rsidR="00F92937" w:rsidRPr="00626399">
        <w:rPr>
          <w:sz w:val="22"/>
          <w:szCs w:val="22"/>
        </w:rPr>
        <w:t xml:space="preserve">                                </w:t>
      </w:r>
      <w:r w:rsidRPr="00626399">
        <w:rPr>
          <w:sz w:val="22"/>
          <w:szCs w:val="22"/>
        </w:rPr>
        <w:t>Nr …………………………………………..</w:t>
      </w:r>
    </w:p>
    <w:p w14:paraId="7CE1FD09" w14:textId="77777777" w:rsidR="00AA54ED" w:rsidRPr="00626399" w:rsidRDefault="00AA54ED" w:rsidP="00AA54ED">
      <w:pPr>
        <w:shd w:val="clear" w:color="auto" w:fill="FFFFFF"/>
        <w:jc w:val="both"/>
        <w:rPr>
          <w:sz w:val="22"/>
          <w:szCs w:val="22"/>
        </w:rPr>
      </w:pPr>
    </w:p>
    <w:p w14:paraId="04B54B18" w14:textId="77777777" w:rsidR="00AA54ED" w:rsidRPr="00626399" w:rsidRDefault="00AA54ED" w:rsidP="00AA54ED">
      <w:pPr>
        <w:shd w:val="clear" w:color="auto" w:fill="FFFFFF"/>
        <w:jc w:val="both"/>
        <w:rPr>
          <w:sz w:val="22"/>
          <w:szCs w:val="22"/>
        </w:rPr>
      </w:pPr>
    </w:p>
    <w:p w14:paraId="3A0E7EE8" w14:textId="77777777" w:rsidR="00AA54ED" w:rsidRPr="00626399" w:rsidRDefault="00AA54ED" w:rsidP="00AA54ED">
      <w:pPr>
        <w:shd w:val="clear" w:color="auto" w:fill="FFFFFF"/>
        <w:jc w:val="both"/>
        <w:rPr>
          <w:sz w:val="22"/>
          <w:szCs w:val="22"/>
        </w:rPr>
      </w:pPr>
    </w:p>
    <w:p w14:paraId="5927640B" w14:textId="77777777" w:rsidR="00AA54ED" w:rsidRPr="00626399" w:rsidRDefault="00AA54ED" w:rsidP="00AA54ED">
      <w:pPr>
        <w:shd w:val="clear" w:color="auto" w:fill="FFFFFF"/>
        <w:jc w:val="both"/>
        <w:rPr>
          <w:sz w:val="22"/>
          <w:szCs w:val="22"/>
        </w:rPr>
      </w:pPr>
    </w:p>
    <w:p w14:paraId="5735EB10" w14:textId="77777777" w:rsidR="00AA54ED" w:rsidRPr="00626399" w:rsidRDefault="00AA54ED" w:rsidP="00AA54ED">
      <w:pPr>
        <w:shd w:val="clear" w:color="auto" w:fill="FFFFFF"/>
        <w:jc w:val="both"/>
        <w:rPr>
          <w:sz w:val="22"/>
          <w:szCs w:val="22"/>
        </w:rPr>
      </w:pPr>
    </w:p>
    <w:p w14:paraId="4A87A253" w14:textId="77777777" w:rsidR="00AA54ED" w:rsidRPr="00626399" w:rsidRDefault="00AA54ED" w:rsidP="00AA54ED">
      <w:pPr>
        <w:shd w:val="clear" w:color="auto" w:fill="FFFFFF"/>
        <w:jc w:val="both"/>
        <w:rPr>
          <w:sz w:val="22"/>
          <w:szCs w:val="22"/>
        </w:rPr>
      </w:pPr>
    </w:p>
    <w:p w14:paraId="506B1801" w14:textId="585A429A" w:rsidR="00AA54ED" w:rsidRPr="00626399" w:rsidRDefault="00AA54ED" w:rsidP="00AA54ED">
      <w:pPr>
        <w:shd w:val="clear" w:color="auto" w:fill="FFFFFF"/>
        <w:ind w:left="3540" w:firstLine="708"/>
        <w:jc w:val="both"/>
        <w:rPr>
          <w:sz w:val="22"/>
          <w:szCs w:val="22"/>
        </w:rPr>
      </w:pPr>
      <w:r w:rsidRPr="00626399">
        <w:rPr>
          <w:sz w:val="22"/>
          <w:szCs w:val="22"/>
        </w:rPr>
        <w:t xml:space="preserve"> ……………………………………………………….</w:t>
      </w:r>
    </w:p>
    <w:p w14:paraId="041FF081" w14:textId="0B1DCFBC" w:rsidR="00AA54ED" w:rsidRPr="00626399" w:rsidRDefault="00AA54ED" w:rsidP="00AA54ED">
      <w:pPr>
        <w:shd w:val="clear" w:color="auto" w:fill="FFFFFF"/>
        <w:ind w:left="5664" w:firstLine="708"/>
        <w:jc w:val="both"/>
        <w:rPr>
          <w:sz w:val="22"/>
          <w:szCs w:val="22"/>
        </w:rPr>
      </w:pPr>
      <w:r w:rsidRPr="00626399">
        <w:rPr>
          <w:sz w:val="22"/>
          <w:szCs w:val="22"/>
        </w:rPr>
        <w:t>(data i podpis)</w:t>
      </w:r>
    </w:p>
    <w:sectPr w:rsidR="00AA54ED" w:rsidRPr="00626399" w:rsidSect="00406A1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B74995" w15:done="0"/>
  <w15:commentEx w15:paraId="6936C68F" w15:done="0"/>
  <w15:commentEx w15:paraId="6051A3A3" w15:done="0"/>
  <w15:commentEx w15:paraId="5941DE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B74995" w16cid:durableId="231C258D"/>
  <w16cid:commentId w16cid:paraId="6936C68F" w16cid:durableId="231C28BA"/>
  <w16cid:commentId w16cid:paraId="6051A3A3" w16cid:durableId="231C2903"/>
  <w16cid:commentId w16cid:paraId="5941DE0C" w16cid:durableId="231C29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1D2B5" w14:textId="77777777" w:rsidR="00C77561" w:rsidRDefault="00C77561" w:rsidP="00C215AE">
      <w:r>
        <w:separator/>
      </w:r>
    </w:p>
  </w:endnote>
  <w:endnote w:type="continuationSeparator" w:id="0">
    <w:p w14:paraId="25EB25B1" w14:textId="77777777" w:rsidR="00C77561" w:rsidRDefault="00C77561"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TTE25D4848t00">
    <w:altName w:val="MS Gothic"/>
    <w:panose1 w:val="00000000000000000000"/>
    <w:charset w:val="80"/>
    <w:family w:val="auto"/>
    <w:notTrueType/>
    <w:pitch w:val="default"/>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Univers-PL">
    <w:altName w:val="MS Mincho"/>
    <w:panose1 w:val="00000000000000000000"/>
    <w:charset w:val="80"/>
    <w:family w:val="auto"/>
    <w:notTrueType/>
    <w:pitch w:val="default"/>
    <w:sig w:usb0="00000001" w:usb1="09070000" w:usb2="00000010" w:usb3="00000000" w:csb0="000A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32692"/>
      <w:docPartObj>
        <w:docPartGallery w:val="Page Numbers (Bottom of Page)"/>
        <w:docPartUnique/>
      </w:docPartObj>
    </w:sdtPr>
    <w:sdtEndPr>
      <w:rPr>
        <w:sz w:val="22"/>
        <w:szCs w:val="22"/>
      </w:rPr>
    </w:sdtEndPr>
    <w:sdtContent>
      <w:p w14:paraId="2E05BBA5" w14:textId="77777777" w:rsidR="00726595" w:rsidRPr="00774715" w:rsidRDefault="00726595">
        <w:pPr>
          <w:pStyle w:val="Stopka"/>
          <w:jc w:val="right"/>
          <w:rPr>
            <w:sz w:val="22"/>
            <w:szCs w:val="22"/>
          </w:rPr>
        </w:pPr>
        <w:r w:rsidRPr="00774715">
          <w:rPr>
            <w:sz w:val="22"/>
            <w:szCs w:val="22"/>
          </w:rPr>
          <w:fldChar w:fldCharType="begin"/>
        </w:r>
        <w:r w:rsidRPr="00774715">
          <w:rPr>
            <w:sz w:val="22"/>
            <w:szCs w:val="22"/>
          </w:rPr>
          <w:instrText xml:space="preserve"> PAGE   \* MERGEFORMAT </w:instrText>
        </w:r>
        <w:r w:rsidRPr="00774715">
          <w:rPr>
            <w:sz w:val="22"/>
            <w:szCs w:val="22"/>
          </w:rPr>
          <w:fldChar w:fldCharType="separate"/>
        </w:r>
        <w:r w:rsidR="00815383">
          <w:rPr>
            <w:noProof/>
            <w:sz w:val="22"/>
            <w:szCs w:val="22"/>
          </w:rPr>
          <w:t>33</w:t>
        </w:r>
        <w:r w:rsidRPr="00774715">
          <w:rPr>
            <w:sz w:val="22"/>
            <w:szCs w:val="22"/>
          </w:rPr>
          <w:fldChar w:fldCharType="end"/>
        </w:r>
      </w:p>
    </w:sdtContent>
  </w:sdt>
  <w:p w14:paraId="2CFC803C" w14:textId="77777777" w:rsidR="00726595" w:rsidRDefault="007265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BE740" w14:textId="77777777" w:rsidR="00C77561" w:rsidRDefault="00C77561" w:rsidP="00C215AE">
      <w:r>
        <w:separator/>
      </w:r>
    </w:p>
  </w:footnote>
  <w:footnote w:type="continuationSeparator" w:id="0">
    <w:p w14:paraId="5C692421" w14:textId="77777777" w:rsidR="00C77561" w:rsidRDefault="00C77561" w:rsidP="00C21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decimal"/>
      <w:lvlText w:val="%1)"/>
      <w:lvlJc w:val="left"/>
      <w:pPr>
        <w:tabs>
          <w:tab w:val="num" w:pos="555"/>
        </w:tabs>
        <w:ind w:left="55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29B42FD2"/>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lowerLetter"/>
      <w:lvlText w:val="%1)"/>
      <w:lvlJc w:val="left"/>
      <w:pPr>
        <w:tabs>
          <w:tab w:val="num" w:pos="360"/>
        </w:tabs>
        <w:ind w:left="360" w:hanging="360"/>
      </w:pPr>
      <w:rPr>
        <w:sz w:val="22"/>
        <w:szCs w:val="22"/>
      </w:rPr>
    </w:lvl>
  </w:abstractNum>
  <w:abstractNum w:abstractNumId="3">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4">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7">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8">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48D3A01"/>
    <w:multiLevelType w:val="hybridMultilevel"/>
    <w:tmpl w:val="786E8DAC"/>
    <w:lvl w:ilvl="0" w:tplc="65E44C70">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B8C3BB3"/>
    <w:multiLevelType w:val="hybridMultilevel"/>
    <w:tmpl w:val="1B4207C6"/>
    <w:lvl w:ilvl="0" w:tplc="04150011">
      <w:start w:val="1"/>
      <w:numFmt w:val="decimal"/>
      <w:lvlText w:val="%1)"/>
      <w:lvlJc w:val="left"/>
      <w:pPr>
        <w:ind w:left="927" w:hanging="360"/>
      </w:pPr>
      <w:rPr>
        <w:rFonts w:hint="default"/>
      </w:rPr>
    </w:lvl>
    <w:lvl w:ilvl="1" w:tplc="69CC4F42">
      <w:start w:val="1"/>
      <w:numFmt w:val="lowerLetter"/>
      <w:lvlText w:val="%2)"/>
      <w:lvlJc w:val="left"/>
      <w:pPr>
        <w:ind w:left="36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A06C73"/>
    <w:multiLevelType w:val="hybridMultilevel"/>
    <w:tmpl w:val="43FEC18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nsid w:val="136665A2"/>
    <w:multiLevelType w:val="hybridMultilevel"/>
    <w:tmpl w:val="AD32E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183E36FC"/>
    <w:multiLevelType w:val="multilevel"/>
    <w:tmpl w:val="C9F2D0C8"/>
    <w:lvl w:ilvl="0">
      <w:start w:val="4"/>
      <w:numFmt w:val="decimal"/>
      <w:lvlText w:val="%1)"/>
      <w:lvlJc w:val="left"/>
      <w:pPr>
        <w:tabs>
          <w:tab w:val="num" w:pos="786"/>
        </w:tabs>
        <w:ind w:left="786"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7">
    <w:nsid w:val="1E6B17FD"/>
    <w:multiLevelType w:val="hybridMultilevel"/>
    <w:tmpl w:val="4798024E"/>
    <w:lvl w:ilvl="0" w:tplc="61520EE2">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19">
    <w:nsid w:val="1FF64DA4"/>
    <w:multiLevelType w:val="multilevel"/>
    <w:tmpl w:val="AF68DFE4"/>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22C50FF3"/>
    <w:multiLevelType w:val="multilevel"/>
    <w:tmpl w:val="02C8FA14"/>
    <w:lvl w:ilvl="0">
      <w:start w:val="2"/>
      <w:numFmt w:val="decimal"/>
      <w:lvlText w:val="%1"/>
      <w:lvlJc w:val="left"/>
      <w:pPr>
        <w:ind w:left="360" w:hanging="360"/>
      </w:pPr>
      <w:rPr>
        <w:rFonts w:hint="default"/>
        <w:sz w:val="22"/>
      </w:rPr>
    </w:lvl>
    <w:lvl w:ilvl="1">
      <w:start w:val="1"/>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160" w:hanging="72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320" w:hanging="1440"/>
      </w:pPr>
      <w:rPr>
        <w:rFonts w:hint="default"/>
        <w:sz w:val="22"/>
      </w:rPr>
    </w:lvl>
  </w:abstractNum>
  <w:abstractNum w:abstractNumId="21">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7290E85"/>
    <w:multiLevelType w:val="hybridMultilevel"/>
    <w:tmpl w:val="0E0891F4"/>
    <w:lvl w:ilvl="0" w:tplc="04150017">
      <w:start w:val="1"/>
      <w:numFmt w:val="lowerLetter"/>
      <w:lvlText w:val="%1)"/>
      <w:lvlJc w:val="left"/>
      <w:pPr>
        <w:ind w:left="1287" w:hanging="360"/>
      </w:pPr>
    </w:lvl>
    <w:lvl w:ilvl="1" w:tplc="A596E7FE">
      <w:start w:val="1"/>
      <w:numFmt w:val="decimal"/>
      <w:lvlText w:val="%2)"/>
      <w:lvlJc w:val="left"/>
      <w:pPr>
        <w:ind w:left="2007" w:hanging="360"/>
      </w:pPr>
      <w:rPr>
        <w:rFonts w:hint="default"/>
      </w:rPr>
    </w:lvl>
    <w:lvl w:ilvl="2" w:tplc="0415001B">
      <w:start w:val="1"/>
      <w:numFmt w:val="lowerRoman"/>
      <w:lvlText w:val="%3."/>
      <w:lvlJc w:val="right"/>
      <w:pPr>
        <w:ind w:left="2727" w:hanging="180"/>
      </w:pPr>
    </w:lvl>
    <w:lvl w:ilvl="3" w:tplc="60DC4922">
      <w:start w:val="1"/>
      <w:numFmt w:val="decimal"/>
      <w:lvlText w:val="%4)"/>
      <w:lvlJc w:val="left"/>
      <w:pPr>
        <w:ind w:left="3447" w:hanging="360"/>
      </w:pPr>
      <w:rPr>
        <w:rFonts w:ascii="Cambria" w:eastAsia="Times New Roman" w:hAnsi="Cambria" w:cs="Arial"/>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9A655C"/>
    <w:multiLevelType w:val="hybridMultilevel"/>
    <w:tmpl w:val="A800B6FC"/>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0"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25">
    <w:nsid w:val="33EF125A"/>
    <w:multiLevelType w:val="hybridMultilevel"/>
    <w:tmpl w:val="904E9DA4"/>
    <w:lvl w:ilvl="0" w:tplc="C632EF78">
      <w:start w:val="1"/>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744712E"/>
    <w:multiLevelType w:val="multilevel"/>
    <w:tmpl w:val="47C6CB68"/>
    <w:lvl w:ilvl="0">
      <w:start w:val="2"/>
      <w:numFmt w:val="decimal"/>
      <w:lvlText w:val="%1)"/>
      <w:lvlJc w:val="left"/>
      <w:pPr>
        <w:tabs>
          <w:tab w:val="num" w:pos="786"/>
        </w:tabs>
        <w:ind w:left="786"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AA0435D"/>
    <w:multiLevelType w:val="hybridMultilevel"/>
    <w:tmpl w:val="0DE6B6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29">
    <w:nsid w:val="419243A4"/>
    <w:multiLevelType w:val="hybridMultilevel"/>
    <w:tmpl w:val="0C1280B0"/>
    <w:lvl w:ilvl="0" w:tplc="0415000F">
      <w:start w:val="1"/>
      <w:numFmt w:val="decimal"/>
      <w:lvlText w:val="%1."/>
      <w:lvlJc w:val="left"/>
      <w:pPr>
        <w:tabs>
          <w:tab w:val="num" w:pos="360"/>
        </w:tabs>
        <w:ind w:left="360" w:hanging="360"/>
      </w:pPr>
    </w:lvl>
    <w:lvl w:ilvl="1" w:tplc="82D23A16">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17">
      <w:start w:val="1"/>
      <w:numFmt w:val="lowerLetter"/>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429F7FDF"/>
    <w:multiLevelType w:val="hybridMultilevel"/>
    <w:tmpl w:val="11AEA54E"/>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43FC66E0"/>
    <w:multiLevelType w:val="hybridMultilevel"/>
    <w:tmpl w:val="C7A6CFF6"/>
    <w:lvl w:ilvl="0" w:tplc="CC2C43DE">
      <w:start w:val="3"/>
      <w:numFmt w:val="decimal"/>
      <w:lvlText w:val="%1)"/>
      <w:lvlJc w:val="left"/>
      <w:pPr>
        <w:ind w:left="1287" w:hanging="360"/>
      </w:pPr>
      <w:rPr>
        <w:rFonts w:ascii="Times New Roman" w:eastAsia="Times New Roman" w:hAnsi="Times New Roman" w:cs="Times New Roman" w:hint="default"/>
        <w:b/>
      </w:rPr>
    </w:lvl>
    <w:lvl w:ilvl="1" w:tplc="E354B33C">
      <w:start w:val="1"/>
      <w:numFmt w:val="lowerLetter"/>
      <w:lvlText w:val="%2)"/>
      <w:lvlJc w:val="left"/>
      <w:pPr>
        <w:ind w:left="2007" w:hanging="360"/>
      </w:pPr>
      <w:rPr>
        <w:rFonts w:hint="default"/>
      </w:r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8D80EA2C">
      <w:start w:val="1"/>
      <w:numFmt w:val="decimal"/>
      <w:lvlText w:val="%7."/>
      <w:lvlJc w:val="left"/>
      <w:pPr>
        <w:ind w:left="5607" w:hanging="360"/>
      </w:pPr>
      <w:rPr>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nsid w:val="46491BC5"/>
    <w:multiLevelType w:val="hybridMultilevel"/>
    <w:tmpl w:val="E3B43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4A7E04D7"/>
    <w:multiLevelType w:val="hybridMultilevel"/>
    <w:tmpl w:val="A0346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B8B63F0"/>
    <w:multiLevelType w:val="multilevel"/>
    <w:tmpl w:val="0706F0B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C1D4BCA"/>
    <w:multiLevelType w:val="hybridMultilevel"/>
    <w:tmpl w:val="6F928F90"/>
    <w:lvl w:ilvl="0" w:tplc="69B4BF28">
      <w:start w:val="1"/>
      <w:numFmt w:val="decimal"/>
      <w:lvlText w:val="%1."/>
      <w:lvlJc w:val="left"/>
      <w:pPr>
        <w:ind w:left="5322" w:hanging="360"/>
      </w:pPr>
      <w:rPr>
        <w:rFonts w:cs="Times New Roman" w:hint="default"/>
        <w:b/>
      </w:rPr>
    </w:lvl>
    <w:lvl w:ilvl="1" w:tplc="04150019" w:tentative="1">
      <w:start w:val="1"/>
      <w:numFmt w:val="lowerLetter"/>
      <w:lvlText w:val="%2."/>
      <w:lvlJc w:val="left"/>
      <w:pPr>
        <w:ind w:left="6042" w:hanging="360"/>
      </w:pPr>
      <w:rPr>
        <w:rFonts w:cs="Times New Roman"/>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37">
    <w:nsid w:val="4CDB4264"/>
    <w:multiLevelType w:val="hybridMultilevel"/>
    <w:tmpl w:val="CDC8F38E"/>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4E5438E6"/>
    <w:multiLevelType w:val="hybridMultilevel"/>
    <w:tmpl w:val="705AC17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EA00E04"/>
    <w:multiLevelType w:val="hybridMultilevel"/>
    <w:tmpl w:val="2A4E668A"/>
    <w:lvl w:ilvl="0" w:tplc="B1F482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4FFB0BD6"/>
    <w:multiLevelType w:val="multilevel"/>
    <w:tmpl w:val="8078F59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51377FD0"/>
    <w:multiLevelType w:val="multilevel"/>
    <w:tmpl w:val="6204907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514A4EC2"/>
    <w:multiLevelType w:val="hybridMultilevel"/>
    <w:tmpl w:val="CF465C4C"/>
    <w:lvl w:ilvl="0" w:tplc="0415000F">
      <w:start w:val="1"/>
      <w:numFmt w:val="decimal"/>
      <w:lvlText w:val="%1."/>
      <w:lvlJc w:val="left"/>
      <w:pPr>
        <w:tabs>
          <w:tab w:val="num" w:pos="720"/>
        </w:tabs>
        <w:ind w:left="720" w:hanging="360"/>
      </w:pPr>
      <w:rPr>
        <w:rFonts w:hint="default"/>
      </w:rPr>
    </w:lvl>
    <w:lvl w:ilvl="1" w:tplc="84F8B9E8">
      <w:start w:val="1"/>
      <w:numFmt w:val="bullet"/>
      <w:lvlText w:val="-"/>
      <w:lvlJc w:val="left"/>
      <w:pPr>
        <w:tabs>
          <w:tab w:val="num" w:pos="1440"/>
        </w:tabs>
        <w:ind w:left="1440" w:hanging="360"/>
      </w:pPr>
      <w:rPr>
        <w:rFonts w:ascii="Times New Roman" w:eastAsia="Times New Roman" w:hAnsi="Times New Roman" w:cs="Times New Roman" w:hint="default"/>
      </w:rPr>
    </w:lvl>
    <w:lvl w:ilvl="2" w:tplc="433CE6FC">
      <w:start w:val="1"/>
      <w:numFmt w:val="lowerLetter"/>
      <w:lvlText w:val="%3)"/>
      <w:lvlJc w:val="left"/>
      <w:pPr>
        <w:tabs>
          <w:tab w:val="num" w:pos="2340"/>
        </w:tabs>
        <w:ind w:left="2340" w:hanging="360"/>
      </w:pPr>
      <w:rPr>
        <w:rFonts w:ascii="Cambria" w:eastAsia="Times New Roman" w:hAnsi="Cambria"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1EF0405"/>
    <w:multiLevelType w:val="hybridMultilevel"/>
    <w:tmpl w:val="12049D9E"/>
    <w:lvl w:ilvl="0" w:tplc="27924EA2">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nsid w:val="558761BD"/>
    <w:multiLevelType w:val="hybridMultilevel"/>
    <w:tmpl w:val="F5E0472A"/>
    <w:lvl w:ilvl="0" w:tplc="89B0CD9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8C42BF3"/>
    <w:multiLevelType w:val="multilevel"/>
    <w:tmpl w:val="0CBA8FB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5A967231"/>
    <w:multiLevelType w:val="hybridMultilevel"/>
    <w:tmpl w:val="56102E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49">
    <w:nsid w:val="60D05521"/>
    <w:multiLevelType w:val="hybridMultilevel"/>
    <w:tmpl w:val="3C60B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23A16">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1507E34"/>
    <w:multiLevelType w:val="hybridMultilevel"/>
    <w:tmpl w:val="B9B8369E"/>
    <w:lvl w:ilvl="0" w:tplc="B7A029D2">
      <w:start w:val="6"/>
      <w:numFmt w:val="decimal"/>
      <w:lvlText w:val="%1."/>
      <w:lvlJc w:val="left"/>
      <w:pPr>
        <w:ind w:left="36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0F2489A"/>
    <w:multiLevelType w:val="hybridMultilevel"/>
    <w:tmpl w:val="1F7C25F4"/>
    <w:lvl w:ilvl="0" w:tplc="C2CCAFEE">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nsid w:val="722713D6"/>
    <w:multiLevelType w:val="hybridMultilevel"/>
    <w:tmpl w:val="FC1A3F66"/>
    <w:lvl w:ilvl="0" w:tplc="96A4801C">
      <w:start w:val="2"/>
      <w:numFmt w:val="decimal"/>
      <w:lvlText w:val="%1."/>
      <w:lvlJc w:val="left"/>
      <w:pPr>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98D684A"/>
    <w:multiLevelType w:val="hybridMultilevel"/>
    <w:tmpl w:val="3CAC23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E9C7615"/>
    <w:multiLevelType w:val="hybridMultilevel"/>
    <w:tmpl w:val="A5E605E4"/>
    <w:lvl w:ilvl="0" w:tplc="FA007680">
      <w:start w:val="1"/>
      <w:numFmt w:val="decimal"/>
      <w:lvlText w:val="%1)"/>
      <w:lvlJc w:val="left"/>
      <w:pPr>
        <w:tabs>
          <w:tab w:val="num" w:pos="1080"/>
        </w:tabs>
        <w:ind w:left="1080" w:hanging="360"/>
      </w:pPr>
      <w:rPr>
        <w:rFonts w:hint="default"/>
      </w:rPr>
    </w:lvl>
    <w:lvl w:ilvl="1" w:tplc="5008B332">
      <w:start w:val="1"/>
      <w:numFmt w:val="decimal"/>
      <w:lvlText w:val="%2."/>
      <w:lvlJc w:val="left"/>
      <w:pPr>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6">
    <w:nsid w:val="7ED15D75"/>
    <w:multiLevelType w:val="multilevel"/>
    <w:tmpl w:val="2C50732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FE005AF"/>
    <w:multiLevelType w:val="multilevel"/>
    <w:tmpl w:val="956A8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8"/>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8"/>
    <w:lvlOverride w:ilvl="0">
      <w:lvl w:ilvl="0">
        <w:start w:val="4"/>
        <w:numFmt w:val="decimal"/>
        <w:lvlText w:val="%1."/>
        <w:legacy w:legacy="1" w:legacySpace="0" w:legacyIndent="360"/>
        <w:lvlJc w:val="left"/>
        <w:rPr>
          <w:rFonts w:ascii="Times New Roman" w:hAnsi="Times New Roman" w:cs="Times New Roman" w:hint="default"/>
        </w:rPr>
      </w:lvl>
    </w:lvlOverride>
  </w:num>
  <w:num w:numId="7">
    <w:abstractNumId w:val="28"/>
    <w:lvlOverride w:ilvl="0">
      <w:lvl w:ilvl="0">
        <w:start w:val="5"/>
        <w:numFmt w:val="decimal"/>
        <w:lvlText w:val="%1."/>
        <w:legacy w:legacy="1" w:legacySpace="0" w:legacyIndent="360"/>
        <w:lvlJc w:val="left"/>
        <w:rPr>
          <w:rFonts w:ascii="Times New Roman" w:hAnsi="Times New Roman" w:cs="Times New Roman" w:hint="default"/>
        </w:rPr>
      </w:lvl>
    </w:lvlOverride>
  </w:num>
  <w:num w:numId="8">
    <w:abstractNumId w:val="28"/>
    <w:lvlOverride w:ilvl="0">
      <w:lvl w:ilvl="0">
        <w:start w:val="6"/>
        <w:numFmt w:val="decimal"/>
        <w:lvlText w:val="%1."/>
        <w:legacy w:legacy="1" w:legacySpace="0" w:legacyIndent="360"/>
        <w:lvlJc w:val="left"/>
        <w:rPr>
          <w:rFonts w:ascii="Times New Roman" w:hAnsi="Times New Roman" w:cs="Times New Roman" w:hint="default"/>
        </w:rPr>
      </w:lvl>
    </w:lvlOverride>
  </w:num>
  <w:num w:numId="9">
    <w:abstractNumId w:val="28"/>
    <w:lvlOverride w:ilvl="0">
      <w:lvl w:ilvl="0">
        <w:start w:val="8"/>
        <w:numFmt w:val="decimal"/>
        <w:lvlText w:val="%1."/>
        <w:legacy w:legacy="1" w:legacySpace="0" w:legacyIndent="360"/>
        <w:lvlJc w:val="left"/>
        <w:rPr>
          <w:rFonts w:ascii="Times New Roman" w:hAnsi="Times New Roman" w:cs="Times New Roman" w:hint="default"/>
        </w:rPr>
      </w:lvl>
    </w:lvlOverride>
  </w:num>
  <w:num w:numId="10">
    <w:abstractNumId w:val="28"/>
    <w:lvlOverride w:ilvl="0">
      <w:lvl w:ilvl="0">
        <w:start w:val="11"/>
        <w:numFmt w:val="decimal"/>
        <w:lvlText w:val="%1."/>
        <w:legacy w:legacy="1" w:legacySpace="0" w:legacyIndent="360"/>
        <w:lvlJc w:val="left"/>
        <w:rPr>
          <w:rFonts w:ascii="Times New Roman" w:hAnsi="Times New Roman" w:cs="Times New Roman" w:hint="default"/>
        </w:rPr>
      </w:lvl>
    </w:lvlOverride>
  </w:num>
  <w:num w:numId="11">
    <w:abstractNumId w:val="11"/>
  </w:num>
  <w:num w:numId="12">
    <w:abstractNumId w:val="24"/>
  </w:num>
  <w:num w:numId="13">
    <w:abstractNumId w:val="38"/>
  </w:num>
  <w:num w:numId="14">
    <w:abstractNumId w:val="30"/>
  </w:num>
  <w:num w:numId="15">
    <w:abstractNumId w:val="36"/>
  </w:num>
  <w:num w:numId="16">
    <w:abstractNumId w:val="53"/>
  </w:num>
  <w:num w:numId="17">
    <w:abstractNumId w:val="31"/>
  </w:num>
  <w:num w:numId="18">
    <w:abstractNumId w:val="51"/>
  </w:num>
  <w:num w:numId="19">
    <w:abstractNumId w:val="34"/>
  </w:num>
  <w:num w:numId="20">
    <w:abstractNumId w:val="46"/>
  </w:num>
  <w:num w:numId="21">
    <w:abstractNumId w:val="9"/>
  </w:num>
  <w:num w:numId="22">
    <w:abstractNumId w:val="57"/>
  </w:num>
  <w:num w:numId="23">
    <w:abstractNumId w:val="32"/>
  </w:num>
  <w:num w:numId="24">
    <w:abstractNumId w:val="10"/>
  </w:num>
  <w:num w:numId="25">
    <w:abstractNumId w:val="45"/>
  </w:num>
  <w:num w:numId="26">
    <w:abstractNumId w:val="50"/>
  </w:num>
  <w:num w:numId="27">
    <w:abstractNumId w:val="14"/>
  </w:num>
  <w:num w:numId="28">
    <w:abstractNumId w:val="4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3"/>
  </w:num>
  <w:num w:numId="32">
    <w:abstractNumId w:val="13"/>
  </w:num>
  <w:num w:numId="33">
    <w:abstractNumId w:val="52"/>
  </w:num>
  <w:num w:numId="34">
    <w:abstractNumId w:val="39"/>
  </w:num>
  <w:num w:numId="35">
    <w:abstractNumId w:val="29"/>
  </w:num>
  <w:num w:numId="36">
    <w:abstractNumId w:val="49"/>
  </w:num>
  <w:num w:numId="37">
    <w:abstractNumId w:val="55"/>
  </w:num>
  <w:num w:numId="38">
    <w:abstractNumId w:val="12"/>
  </w:num>
  <w:num w:numId="39">
    <w:abstractNumId w:val="19"/>
  </w:num>
  <w:num w:numId="40">
    <w:abstractNumId w:val="56"/>
  </w:num>
  <w:num w:numId="41">
    <w:abstractNumId w:val="35"/>
  </w:num>
  <w:num w:numId="42">
    <w:abstractNumId w:val="54"/>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6"/>
  </w:num>
  <w:num w:numId="46">
    <w:abstractNumId w:val="42"/>
  </w:num>
  <w:num w:numId="47">
    <w:abstractNumId w:val="20"/>
  </w:num>
  <w:num w:numId="48">
    <w:abstractNumId w:val="22"/>
  </w:num>
  <w:num w:numId="49">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 w:numId="51">
    <w:abstractNumId w:val="47"/>
  </w:num>
  <w:num w:numId="52">
    <w:abstractNumId w:val="18"/>
  </w:num>
  <w:num w:numId="53">
    <w:abstractNumId w:val="21"/>
  </w:num>
  <w:num w:numId="54">
    <w:abstractNumId w:val="23"/>
  </w:num>
  <w:num w:numId="55">
    <w:abstractNumId w:val="44"/>
  </w:num>
  <w:num w:numId="56">
    <w:abstractNumId w:val="40"/>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Tucholski">
    <w15:presenceInfo w15:providerId="AD" w15:userId="S-1-5-21-1184067067-3985978527-4219061922-1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4C9"/>
    <w:rsid w:val="00001DAB"/>
    <w:rsid w:val="0000271E"/>
    <w:rsid w:val="000066D8"/>
    <w:rsid w:val="000073D9"/>
    <w:rsid w:val="00007A06"/>
    <w:rsid w:val="00010E3C"/>
    <w:rsid w:val="00014BDF"/>
    <w:rsid w:val="0001508E"/>
    <w:rsid w:val="00017601"/>
    <w:rsid w:val="0001796C"/>
    <w:rsid w:val="0002203F"/>
    <w:rsid w:val="00022E01"/>
    <w:rsid w:val="0002377D"/>
    <w:rsid w:val="0002730F"/>
    <w:rsid w:val="00027D06"/>
    <w:rsid w:val="0003096F"/>
    <w:rsid w:val="000317FA"/>
    <w:rsid w:val="00031E4C"/>
    <w:rsid w:val="0003205F"/>
    <w:rsid w:val="00032EEF"/>
    <w:rsid w:val="00035AC7"/>
    <w:rsid w:val="00035D30"/>
    <w:rsid w:val="00037376"/>
    <w:rsid w:val="000376D7"/>
    <w:rsid w:val="00040514"/>
    <w:rsid w:val="00042316"/>
    <w:rsid w:val="00042BE6"/>
    <w:rsid w:val="00043708"/>
    <w:rsid w:val="00043DD0"/>
    <w:rsid w:val="0004785D"/>
    <w:rsid w:val="00047A6C"/>
    <w:rsid w:val="00050EB5"/>
    <w:rsid w:val="00050F5A"/>
    <w:rsid w:val="00051988"/>
    <w:rsid w:val="000548B3"/>
    <w:rsid w:val="000549B2"/>
    <w:rsid w:val="000552B1"/>
    <w:rsid w:val="00056B46"/>
    <w:rsid w:val="00057EF9"/>
    <w:rsid w:val="00060439"/>
    <w:rsid w:val="0006244D"/>
    <w:rsid w:val="00063112"/>
    <w:rsid w:val="0006371D"/>
    <w:rsid w:val="00063F4A"/>
    <w:rsid w:val="00065402"/>
    <w:rsid w:val="00070AA7"/>
    <w:rsid w:val="00070D02"/>
    <w:rsid w:val="00073FB9"/>
    <w:rsid w:val="000740CE"/>
    <w:rsid w:val="0007665F"/>
    <w:rsid w:val="000821D9"/>
    <w:rsid w:val="000832DC"/>
    <w:rsid w:val="000834DD"/>
    <w:rsid w:val="000834E9"/>
    <w:rsid w:val="00086994"/>
    <w:rsid w:val="00087486"/>
    <w:rsid w:val="00087C7B"/>
    <w:rsid w:val="000900BA"/>
    <w:rsid w:val="00090DC4"/>
    <w:rsid w:val="0009299D"/>
    <w:rsid w:val="000932ED"/>
    <w:rsid w:val="00093E13"/>
    <w:rsid w:val="00094B1D"/>
    <w:rsid w:val="00096E4B"/>
    <w:rsid w:val="000A44E4"/>
    <w:rsid w:val="000A46DB"/>
    <w:rsid w:val="000A7DD8"/>
    <w:rsid w:val="000B051B"/>
    <w:rsid w:val="000B183C"/>
    <w:rsid w:val="000B3559"/>
    <w:rsid w:val="000B446B"/>
    <w:rsid w:val="000B5048"/>
    <w:rsid w:val="000B61CE"/>
    <w:rsid w:val="000C0333"/>
    <w:rsid w:val="000C05BE"/>
    <w:rsid w:val="000C532E"/>
    <w:rsid w:val="000D1688"/>
    <w:rsid w:val="000D23B9"/>
    <w:rsid w:val="000D66FD"/>
    <w:rsid w:val="000D6FEE"/>
    <w:rsid w:val="000E0AD8"/>
    <w:rsid w:val="000E1AAC"/>
    <w:rsid w:val="000E298C"/>
    <w:rsid w:val="000E2CFC"/>
    <w:rsid w:val="000E33F2"/>
    <w:rsid w:val="000E38E0"/>
    <w:rsid w:val="000E67C5"/>
    <w:rsid w:val="000E7ABC"/>
    <w:rsid w:val="000E7CB5"/>
    <w:rsid w:val="000F1BDA"/>
    <w:rsid w:val="000F3753"/>
    <w:rsid w:val="000F413A"/>
    <w:rsid w:val="000F44E5"/>
    <w:rsid w:val="000F520E"/>
    <w:rsid w:val="000F70B5"/>
    <w:rsid w:val="000F7A74"/>
    <w:rsid w:val="00100FFD"/>
    <w:rsid w:val="00101876"/>
    <w:rsid w:val="00101D45"/>
    <w:rsid w:val="001046FE"/>
    <w:rsid w:val="00104A00"/>
    <w:rsid w:val="001070EF"/>
    <w:rsid w:val="00110365"/>
    <w:rsid w:val="00110419"/>
    <w:rsid w:val="00110862"/>
    <w:rsid w:val="00110FA6"/>
    <w:rsid w:val="00114CD2"/>
    <w:rsid w:val="001156EE"/>
    <w:rsid w:val="00115734"/>
    <w:rsid w:val="001209B2"/>
    <w:rsid w:val="00120CEB"/>
    <w:rsid w:val="00121717"/>
    <w:rsid w:val="0012292E"/>
    <w:rsid w:val="001238E9"/>
    <w:rsid w:val="00123AD3"/>
    <w:rsid w:val="00123CE0"/>
    <w:rsid w:val="0012448C"/>
    <w:rsid w:val="001245D0"/>
    <w:rsid w:val="00125C60"/>
    <w:rsid w:val="0013035C"/>
    <w:rsid w:val="0013080E"/>
    <w:rsid w:val="00134FEA"/>
    <w:rsid w:val="001352BD"/>
    <w:rsid w:val="0013670F"/>
    <w:rsid w:val="001378D6"/>
    <w:rsid w:val="00141742"/>
    <w:rsid w:val="00144A64"/>
    <w:rsid w:val="00144F9D"/>
    <w:rsid w:val="0014526A"/>
    <w:rsid w:val="001455EE"/>
    <w:rsid w:val="00147A1B"/>
    <w:rsid w:val="001510FC"/>
    <w:rsid w:val="00151EF3"/>
    <w:rsid w:val="001540E9"/>
    <w:rsid w:val="001544F8"/>
    <w:rsid w:val="00154509"/>
    <w:rsid w:val="00156F6C"/>
    <w:rsid w:val="00160036"/>
    <w:rsid w:val="00160A48"/>
    <w:rsid w:val="00160CAC"/>
    <w:rsid w:val="00164D31"/>
    <w:rsid w:val="001650D5"/>
    <w:rsid w:val="00165EAA"/>
    <w:rsid w:val="001667FB"/>
    <w:rsid w:val="00170E4A"/>
    <w:rsid w:val="00171D06"/>
    <w:rsid w:val="00172D5A"/>
    <w:rsid w:val="0017362B"/>
    <w:rsid w:val="001750DB"/>
    <w:rsid w:val="001803CB"/>
    <w:rsid w:val="001825AB"/>
    <w:rsid w:val="001835DC"/>
    <w:rsid w:val="0018522D"/>
    <w:rsid w:val="00185AC9"/>
    <w:rsid w:val="00186737"/>
    <w:rsid w:val="00186C5D"/>
    <w:rsid w:val="00186F4C"/>
    <w:rsid w:val="00192246"/>
    <w:rsid w:val="00192AAD"/>
    <w:rsid w:val="001950AC"/>
    <w:rsid w:val="00195579"/>
    <w:rsid w:val="001955C1"/>
    <w:rsid w:val="0019776F"/>
    <w:rsid w:val="001A2707"/>
    <w:rsid w:val="001A33E0"/>
    <w:rsid w:val="001A4DA1"/>
    <w:rsid w:val="001A5A0C"/>
    <w:rsid w:val="001A5EBB"/>
    <w:rsid w:val="001A64A9"/>
    <w:rsid w:val="001A653C"/>
    <w:rsid w:val="001B26D9"/>
    <w:rsid w:val="001B3486"/>
    <w:rsid w:val="001B402C"/>
    <w:rsid w:val="001B4071"/>
    <w:rsid w:val="001B40CD"/>
    <w:rsid w:val="001B6C87"/>
    <w:rsid w:val="001C0136"/>
    <w:rsid w:val="001C0C69"/>
    <w:rsid w:val="001C3377"/>
    <w:rsid w:val="001C45EA"/>
    <w:rsid w:val="001C602C"/>
    <w:rsid w:val="001C617C"/>
    <w:rsid w:val="001C6891"/>
    <w:rsid w:val="001C737D"/>
    <w:rsid w:val="001D073C"/>
    <w:rsid w:val="001D0751"/>
    <w:rsid w:val="001D178B"/>
    <w:rsid w:val="001D2371"/>
    <w:rsid w:val="001D247A"/>
    <w:rsid w:val="001D28AA"/>
    <w:rsid w:val="001D2CBF"/>
    <w:rsid w:val="001D3B36"/>
    <w:rsid w:val="001D4A51"/>
    <w:rsid w:val="001D5580"/>
    <w:rsid w:val="001D6D06"/>
    <w:rsid w:val="001D6D9E"/>
    <w:rsid w:val="001E006C"/>
    <w:rsid w:val="001E0625"/>
    <w:rsid w:val="001E5DB8"/>
    <w:rsid w:val="001E629D"/>
    <w:rsid w:val="001E63BB"/>
    <w:rsid w:val="001F030C"/>
    <w:rsid w:val="001F1DE2"/>
    <w:rsid w:val="001F24F0"/>
    <w:rsid w:val="001F25BE"/>
    <w:rsid w:val="001F4018"/>
    <w:rsid w:val="001F510B"/>
    <w:rsid w:val="001F6C2E"/>
    <w:rsid w:val="001F6D71"/>
    <w:rsid w:val="001F6DCD"/>
    <w:rsid w:val="001F7192"/>
    <w:rsid w:val="0020133F"/>
    <w:rsid w:val="00201416"/>
    <w:rsid w:val="002047EA"/>
    <w:rsid w:val="00206497"/>
    <w:rsid w:val="00206514"/>
    <w:rsid w:val="00207337"/>
    <w:rsid w:val="0021191C"/>
    <w:rsid w:val="002141EA"/>
    <w:rsid w:val="0021478D"/>
    <w:rsid w:val="00215EDF"/>
    <w:rsid w:val="00217180"/>
    <w:rsid w:val="00217CF7"/>
    <w:rsid w:val="00220488"/>
    <w:rsid w:val="002207D9"/>
    <w:rsid w:val="00223BA1"/>
    <w:rsid w:val="00223C89"/>
    <w:rsid w:val="00224D2C"/>
    <w:rsid w:val="002314DC"/>
    <w:rsid w:val="002329DE"/>
    <w:rsid w:val="00234203"/>
    <w:rsid w:val="002354D0"/>
    <w:rsid w:val="0023734A"/>
    <w:rsid w:val="002374D4"/>
    <w:rsid w:val="002408A5"/>
    <w:rsid w:val="00240B4D"/>
    <w:rsid w:val="0024261E"/>
    <w:rsid w:val="0024445B"/>
    <w:rsid w:val="00244500"/>
    <w:rsid w:val="002448D9"/>
    <w:rsid w:val="00250E46"/>
    <w:rsid w:val="00250F18"/>
    <w:rsid w:val="00251FBF"/>
    <w:rsid w:val="00252E25"/>
    <w:rsid w:val="002534AF"/>
    <w:rsid w:val="002539AD"/>
    <w:rsid w:val="0025726A"/>
    <w:rsid w:val="00260B59"/>
    <w:rsid w:val="00260E6D"/>
    <w:rsid w:val="00261B0F"/>
    <w:rsid w:val="00261F98"/>
    <w:rsid w:val="002635EA"/>
    <w:rsid w:val="00265943"/>
    <w:rsid w:val="00265FC4"/>
    <w:rsid w:val="00270B9C"/>
    <w:rsid w:val="002712B6"/>
    <w:rsid w:val="00273C9E"/>
    <w:rsid w:val="00273FCD"/>
    <w:rsid w:val="002751C1"/>
    <w:rsid w:val="00277565"/>
    <w:rsid w:val="0027759F"/>
    <w:rsid w:val="0027794B"/>
    <w:rsid w:val="002809F8"/>
    <w:rsid w:val="00281FD4"/>
    <w:rsid w:val="002824EE"/>
    <w:rsid w:val="0028277A"/>
    <w:rsid w:val="00286433"/>
    <w:rsid w:val="00290CDB"/>
    <w:rsid w:val="00290FFF"/>
    <w:rsid w:val="002916E5"/>
    <w:rsid w:val="0029369E"/>
    <w:rsid w:val="00293A00"/>
    <w:rsid w:val="00294C6D"/>
    <w:rsid w:val="002973E7"/>
    <w:rsid w:val="002A03AC"/>
    <w:rsid w:val="002A30F3"/>
    <w:rsid w:val="002A3C22"/>
    <w:rsid w:val="002A3F5F"/>
    <w:rsid w:val="002A5C24"/>
    <w:rsid w:val="002A6668"/>
    <w:rsid w:val="002B174C"/>
    <w:rsid w:val="002B246F"/>
    <w:rsid w:val="002B3BB3"/>
    <w:rsid w:val="002B3C85"/>
    <w:rsid w:val="002B3F10"/>
    <w:rsid w:val="002B5BCA"/>
    <w:rsid w:val="002B7455"/>
    <w:rsid w:val="002C25BE"/>
    <w:rsid w:val="002C4FB6"/>
    <w:rsid w:val="002D1B22"/>
    <w:rsid w:val="002D7385"/>
    <w:rsid w:val="002D7C05"/>
    <w:rsid w:val="002E0A63"/>
    <w:rsid w:val="002E0AD8"/>
    <w:rsid w:val="002E0B74"/>
    <w:rsid w:val="002E0E92"/>
    <w:rsid w:val="002E1E31"/>
    <w:rsid w:val="002E3178"/>
    <w:rsid w:val="002E321E"/>
    <w:rsid w:val="002E4D23"/>
    <w:rsid w:val="002E4F1B"/>
    <w:rsid w:val="002E5397"/>
    <w:rsid w:val="002E53FD"/>
    <w:rsid w:val="002E6F65"/>
    <w:rsid w:val="002E746E"/>
    <w:rsid w:val="002E7C06"/>
    <w:rsid w:val="002F02C0"/>
    <w:rsid w:val="002F1B56"/>
    <w:rsid w:val="002F26E9"/>
    <w:rsid w:val="002F4601"/>
    <w:rsid w:val="002F5135"/>
    <w:rsid w:val="002F62FE"/>
    <w:rsid w:val="00300450"/>
    <w:rsid w:val="00303057"/>
    <w:rsid w:val="00305535"/>
    <w:rsid w:val="00305DB8"/>
    <w:rsid w:val="003063B3"/>
    <w:rsid w:val="003075F2"/>
    <w:rsid w:val="00311B4A"/>
    <w:rsid w:val="00313C09"/>
    <w:rsid w:val="00316B2B"/>
    <w:rsid w:val="003175B1"/>
    <w:rsid w:val="00320702"/>
    <w:rsid w:val="003214B7"/>
    <w:rsid w:val="00321E70"/>
    <w:rsid w:val="0032426C"/>
    <w:rsid w:val="00324D18"/>
    <w:rsid w:val="00327F62"/>
    <w:rsid w:val="00331EE6"/>
    <w:rsid w:val="00332682"/>
    <w:rsid w:val="00333072"/>
    <w:rsid w:val="003356A0"/>
    <w:rsid w:val="00337D8A"/>
    <w:rsid w:val="0034087F"/>
    <w:rsid w:val="00340F32"/>
    <w:rsid w:val="00341097"/>
    <w:rsid w:val="00343604"/>
    <w:rsid w:val="00343701"/>
    <w:rsid w:val="00343A7E"/>
    <w:rsid w:val="003444C4"/>
    <w:rsid w:val="003463CB"/>
    <w:rsid w:val="00350F8C"/>
    <w:rsid w:val="0035389F"/>
    <w:rsid w:val="00353B11"/>
    <w:rsid w:val="00354BE8"/>
    <w:rsid w:val="00356008"/>
    <w:rsid w:val="003635A1"/>
    <w:rsid w:val="00364616"/>
    <w:rsid w:val="00364E24"/>
    <w:rsid w:val="003678C9"/>
    <w:rsid w:val="00367937"/>
    <w:rsid w:val="00367C92"/>
    <w:rsid w:val="0037097A"/>
    <w:rsid w:val="00370E40"/>
    <w:rsid w:val="00370F8A"/>
    <w:rsid w:val="003712B8"/>
    <w:rsid w:val="003716E8"/>
    <w:rsid w:val="003762E9"/>
    <w:rsid w:val="003765DA"/>
    <w:rsid w:val="00376887"/>
    <w:rsid w:val="00377E3C"/>
    <w:rsid w:val="00382462"/>
    <w:rsid w:val="00383093"/>
    <w:rsid w:val="00384346"/>
    <w:rsid w:val="00384A6D"/>
    <w:rsid w:val="003855A4"/>
    <w:rsid w:val="00385FDC"/>
    <w:rsid w:val="003860F0"/>
    <w:rsid w:val="00392776"/>
    <w:rsid w:val="003931E4"/>
    <w:rsid w:val="0039431B"/>
    <w:rsid w:val="00394700"/>
    <w:rsid w:val="00395974"/>
    <w:rsid w:val="003961E8"/>
    <w:rsid w:val="003A053C"/>
    <w:rsid w:val="003A1E19"/>
    <w:rsid w:val="003A3F99"/>
    <w:rsid w:val="003A5B07"/>
    <w:rsid w:val="003A64F6"/>
    <w:rsid w:val="003A6659"/>
    <w:rsid w:val="003A69A9"/>
    <w:rsid w:val="003A6DF5"/>
    <w:rsid w:val="003B3931"/>
    <w:rsid w:val="003B4C79"/>
    <w:rsid w:val="003B4DA9"/>
    <w:rsid w:val="003B61A0"/>
    <w:rsid w:val="003B6AC5"/>
    <w:rsid w:val="003B70B5"/>
    <w:rsid w:val="003C0CE2"/>
    <w:rsid w:val="003C13E3"/>
    <w:rsid w:val="003C213B"/>
    <w:rsid w:val="003C3021"/>
    <w:rsid w:val="003C304E"/>
    <w:rsid w:val="003C39FA"/>
    <w:rsid w:val="003C41A6"/>
    <w:rsid w:val="003C4B4B"/>
    <w:rsid w:val="003C6050"/>
    <w:rsid w:val="003C61A6"/>
    <w:rsid w:val="003C744C"/>
    <w:rsid w:val="003C7A59"/>
    <w:rsid w:val="003D11F2"/>
    <w:rsid w:val="003D1CC1"/>
    <w:rsid w:val="003D20F0"/>
    <w:rsid w:val="003D31D1"/>
    <w:rsid w:val="003D39C6"/>
    <w:rsid w:val="003D522B"/>
    <w:rsid w:val="003E003C"/>
    <w:rsid w:val="003E1052"/>
    <w:rsid w:val="003E2F7A"/>
    <w:rsid w:val="003E44D6"/>
    <w:rsid w:val="003E54D7"/>
    <w:rsid w:val="003E58C8"/>
    <w:rsid w:val="003E68DF"/>
    <w:rsid w:val="003E7178"/>
    <w:rsid w:val="003E74C3"/>
    <w:rsid w:val="003E7983"/>
    <w:rsid w:val="003F0FFD"/>
    <w:rsid w:val="003F194F"/>
    <w:rsid w:val="003F1D8E"/>
    <w:rsid w:val="003F379A"/>
    <w:rsid w:val="003F73F4"/>
    <w:rsid w:val="00400027"/>
    <w:rsid w:val="00400AA2"/>
    <w:rsid w:val="00401D59"/>
    <w:rsid w:val="00404C4E"/>
    <w:rsid w:val="00405010"/>
    <w:rsid w:val="004066AA"/>
    <w:rsid w:val="00406A1D"/>
    <w:rsid w:val="00406A89"/>
    <w:rsid w:val="004072D4"/>
    <w:rsid w:val="00407CA9"/>
    <w:rsid w:val="00410799"/>
    <w:rsid w:val="0041098B"/>
    <w:rsid w:val="004134D7"/>
    <w:rsid w:val="004140DA"/>
    <w:rsid w:val="00415804"/>
    <w:rsid w:val="00415955"/>
    <w:rsid w:val="00422837"/>
    <w:rsid w:val="0042437D"/>
    <w:rsid w:val="00424DEA"/>
    <w:rsid w:val="00425168"/>
    <w:rsid w:val="004252B3"/>
    <w:rsid w:val="0042612A"/>
    <w:rsid w:val="00426436"/>
    <w:rsid w:val="0043181A"/>
    <w:rsid w:val="00431A27"/>
    <w:rsid w:val="00431D98"/>
    <w:rsid w:val="004333F7"/>
    <w:rsid w:val="00434578"/>
    <w:rsid w:val="00434C55"/>
    <w:rsid w:val="0043681D"/>
    <w:rsid w:val="00436C9B"/>
    <w:rsid w:val="00441CA2"/>
    <w:rsid w:val="00442AF8"/>
    <w:rsid w:val="004468D4"/>
    <w:rsid w:val="00450D16"/>
    <w:rsid w:val="00450D25"/>
    <w:rsid w:val="00452CD8"/>
    <w:rsid w:val="00454D85"/>
    <w:rsid w:val="00457C78"/>
    <w:rsid w:val="00460163"/>
    <w:rsid w:val="00461567"/>
    <w:rsid w:val="00461F7B"/>
    <w:rsid w:val="00462123"/>
    <w:rsid w:val="00462FEC"/>
    <w:rsid w:val="00463176"/>
    <w:rsid w:val="0046372F"/>
    <w:rsid w:val="00463E56"/>
    <w:rsid w:val="00464125"/>
    <w:rsid w:val="0046627B"/>
    <w:rsid w:val="00467304"/>
    <w:rsid w:val="004703E1"/>
    <w:rsid w:val="00470A5E"/>
    <w:rsid w:val="00474232"/>
    <w:rsid w:val="004748BA"/>
    <w:rsid w:val="004770EE"/>
    <w:rsid w:val="0048261F"/>
    <w:rsid w:val="004831C0"/>
    <w:rsid w:val="004832B1"/>
    <w:rsid w:val="00485B3D"/>
    <w:rsid w:val="0048774F"/>
    <w:rsid w:val="004901AC"/>
    <w:rsid w:val="004901BD"/>
    <w:rsid w:val="004916C7"/>
    <w:rsid w:val="00491C2D"/>
    <w:rsid w:val="00495EA4"/>
    <w:rsid w:val="00495FD0"/>
    <w:rsid w:val="0049676B"/>
    <w:rsid w:val="004A16B8"/>
    <w:rsid w:val="004A34D8"/>
    <w:rsid w:val="004A484F"/>
    <w:rsid w:val="004A5C79"/>
    <w:rsid w:val="004A6537"/>
    <w:rsid w:val="004A71EB"/>
    <w:rsid w:val="004A72CA"/>
    <w:rsid w:val="004A784F"/>
    <w:rsid w:val="004A7A5C"/>
    <w:rsid w:val="004B2282"/>
    <w:rsid w:val="004B27EA"/>
    <w:rsid w:val="004B4D05"/>
    <w:rsid w:val="004B5CA9"/>
    <w:rsid w:val="004B69CE"/>
    <w:rsid w:val="004C00FC"/>
    <w:rsid w:val="004C1099"/>
    <w:rsid w:val="004C1CEC"/>
    <w:rsid w:val="004C2F59"/>
    <w:rsid w:val="004C3410"/>
    <w:rsid w:val="004C454E"/>
    <w:rsid w:val="004C6792"/>
    <w:rsid w:val="004C6826"/>
    <w:rsid w:val="004C6BEB"/>
    <w:rsid w:val="004C75B8"/>
    <w:rsid w:val="004D39E0"/>
    <w:rsid w:val="004D443F"/>
    <w:rsid w:val="004D4F94"/>
    <w:rsid w:val="004E28C1"/>
    <w:rsid w:val="004E4110"/>
    <w:rsid w:val="004E45B7"/>
    <w:rsid w:val="004E4C3F"/>
    <w:rsid w:val="004E720B"/>
    <w:rsid w:val="004E7883"/>
    <w:rsid w:val="004F2E5A"/>
    <w:rsid w:val="004F4D14"/>
    <w:rsid w:val="004F6D2C"/>
    <w:rsid w:val="004F6F3B"/>
    <w:rsid w:val="004F7227"/>
    <w:rsid w:val="005004E0"/>
    <w:rsid w:val="00501429"/>
    <w:rsid w:val="00502B0A"/>
    <w:rsid w:val="00503E9D"/>
    <w:rsid w:val="00503FBC"/>
    <w:rsid w:val="00504EF9"/>
    <w:rsid w:val="00505D36"/>
    <w:rsid w:val="00507D4F"/>
    <w:rsid w:val="0051115D"/>
    <w:rsid w:val="00512C63"/>
    <w:rsid w:val="00513A56"/>
    <w:rsid w:val="00516483"/>
    <w:rsid w:val="005174FA"/>
    <w:rsid w:val="00517BB7"/>
    <w:rsid w:val="00517BCE"/>
    <w:rsid w:val="00517F0E"/>
    <w:rsid w:val="005201C0"/>
    <w:rsid w:val="005229DD"/>
    <w:rsid w:val="00522AA0"/>
    <w:rsid w:val="00523393"/>
    <w:rsid w:val="00523BAC"/>
    <w:rsid w:val="00523F9F"/>
    <w:rsid w:val="005241A2"/>
    <w:rsid w:val="00526ED6"/>
    <w:rsid w:val="00527D26"/>
    <w:rsid w:val="00530CB0"/>
    <w:rsid w:val="0053119B"/>
    <w:rsid w:val="00531351"/>
    <w:rsid w:val="00531659"/>
    <w:rsid w:val="00531C84"/>
    <w:rsid w:val="005326F3"/>
    <w:rsid w:val="005339F8"/>
    <w:rsid w:val="00534349"/>
    <w:rsid w:val="00536ED1"/>
    <w:rsid w:val="005371C1"/>
    <w:rsid w:val="0054049D"/>
    <w:rsid w:val="005404D3"/>
    <w:rsid w:val="00542557"/>
    <w:rsid w:val="005427DB"/>
    <w:rsid w:val="005458EC"/>
    <w:rsid w:val="00545D94"/>
    <w:rsid w:val="00551ABA"/>
    <w:rsid w:val="00552E55"/>
    <w:rsid w:val="005536FD"/>
    <w:rsid w:val="005550B6"/>
    <w:rsid w:val="00555337"/>
    <w:rsid w:val="00555A3B"/>
    <w:rsid w:val="00557721"/>
    <w:rsid w:val="0056002E"/>
    <w:rsid w:val="00560369"/>
    <w:rsid w:val="00560D75"/>
    <w:rsid w:val="00561870"/>
    <w:rsid w:val="00563D04"/>
    <w:rsid w:val="00564B8E"/>
    <w:rsid w:val="00566244"/>
    <w:rsid w:val="00566562"/>
    <w:rsid w:val="005670F9"/>
    <w:rsid w:val="0056730E"/>
    <w:rsid w:val="00571016"/>
    <w:rsid w:val="00574F64"/>
    <w:rsid w:val="00574FE4"/>
    <w:rsid w:val="00575940"/>
    <w:rsid w:val="00575B40"/>
    <w:rsid w:val="00575CA5"/>
    <w:rsid w:val="00575F59"/>
    <w:rsid w:val="0058023E"/>
    <w:rsid w:val="00585952"/>
    <w:rsid w:val="00586CBF"/>
    <w:rsid w:val="0058743E"/>
    <w:rsid w:val="005902E5"/>
    <w:rsid w:val="00590BFA"/>
    <w:rsid w:val="00590CA3"/>
    <w:rsid w:val="0059293C"/>
    <w:rsid w:val="00592AB5"/>
    <w:rsid w:val="00592DF6"/>
    <w:rsid w:val="00594408"/>
    <w:rsid w:val="005960F2"/>
    <w:rsid w:val="0059623C"/>
    <w:rsid w:val="00596533"/>
    <w:rsid w:val="00596F9F"/>
    <w:rsid w:val="005970E1"/>
    <w:rsid w:val="005A2AC3"/>
    <w:rsid w:val="005A3969"/>
    <w:rsid w:val="005A46E9"/>
    <w:rsid w:val="005A4807"/>
    <w:rsid w:val="005A4F7A"/>
    <w:rsid w:val="005A5C4C"/>
    <w:rsid w:val="005B083E"/>
    <w:rsid w:val="005B1EFB"/>
    <w:rsid w:val="005B378F"/>
    <w:rsid w:val="005B3A2F"/>
    <w:rsid w:val="005B437D"/>
    <w:rsid w:val="005B51C6"/>
    <w:rsid w:val="005C1956"/>
    <w:rsid w:val="005C2E9A"/>
    <w:rsid w:val="005C3313"/>
    <w:rsid w:val="005C3EB4"/>
    <w:rsid w:val="005C4026"/>
    <w:rsid w:val="005C446A"/>
    <w:rsid w:val="005C4BAB"/>
    <w:rsid w:val="005C4FD1"/>
    <w:rsid w:val="005C5F18"/>
    <w:rsid w:val="005C7B13"/>
    <w:rsid w:val="005D1119"/>
    <w:rsid w:val="005D252C"/>
    <w:rsid w:val="005D397F"/>
    <w:rsid w:val="005D42A4"/>
    <w:rsid w:val="005D4815"/>
    <w:rsid w:val="005D6013"/>
    <w:rsid w:val="005D767B"/>
    <w:rsid w:val="005E2317"/>
    <w:rsid w:val="005E2D8F"/>
    <w:rsid w:val="005E4CEA"/>
    <w:rsid w:val="005E6A6E"/>
    <w:rsid w:val="005F3810"/>
    <w:rsid w:val="005F525B"/>
    <w:rsid w:val="005F616F"/>
    <w:rsid w:val="005F6611"/>
    <w:rsid w:val="005F751E"/>
    <w:rsid w:val="00602C89"/>
    <w:rsid w:val="006038BA"/>
    <w:rsid w:val="00606364"/>
    <w:rsid w:val="00607396"/>
    <w:rsid w:val="00610F3E"/>
    <w:rsid w:val="0061233C"/>
    <w:rsid w:val="00613067"/>
    <w:rsid w:val="006132C7"/>
    <w:rsid w:val="00614FA8"/>
    <w:rsid w:val="00617502"/>
    <w:rsid w:val="00621701"/>
    <w:rsid w:val="00621D1F"/>
    <w:rsid w:val="00623393"/>
    <w:rsid w:val="00623993"/>
    <w:rsid w:val="00623F67"/>
    <w:rsid w:val="00626399"/>
    <w:rsid w:val="00632AA8"/>
    <w:rsid w:val="006349E5"/>
    <w:rsid w:val="00635E19"/>
    <w:rsid w:val="006369EE"/>
    <w:rsid w:val="00637549"/>
    <w:rsid w:val="00640CB1"/>
    <w:rsid w:val="00642357"/>
    <w:rsid w:val="00642E1F"/>
    <w:rsid w:val="00643A1C"/>
    <w:rsid w:val="006445F7"/>
    <w:rsid w:val="006448E2"/>
    <w:rsid w:val="00644B74"/>
    <w:rsid w:val="00646FF4"/>
    <w:rsid w:val="00647923"/>
    <w:rsid w:val="00651524"/>
    <w:rsid w:val="00651C85"/>
    <w:rsid w:val="00652427"/>
    <w:rsid w:val="00652FE3"/>
    <w:rsid w:val="00653704"/>
    <w:rsid w:val="006540DE"/>
    <w:rsid w:val="00661AB0"/>
    <w:rsid w:val="006647CD"/>
    <w:rsid w:val="006656E9"/>
    <w:rsid w:val="00665E2A"/>
    <w:rsid w:val="006677CB"/>
    <w:rsid w:val="006679D8"/>
    <w:rsid w:val="00670C04"/>
    <w:rsid w:val="00671615"/>
    <w:rsid w:val="00674D1B"/>
    <w:rsid w:val="00676AD7"/>
    <w:rsid w:val="00676CF8"/>
    <w:rsid w:val="00677D0E"/>
    <w:rsid w:val="006806DB"/>
    <w:rsid w:val="00680761"/>
    <w:rsid w:val="006849F1"/>
    <w:rsid w:val="00686E28"/>
    <w:rsid w:val="006871FC"/>
    <w:rsid w:val="0068739F"/>
    <w:rsid w:val="006873CD"/>
    <w:rsid w:val="006902AC"/>
    <w:rsid w:val="00693AC6"/>
    <w:rsid w:val="00694264"/>
    <w:rsid w:val="0069628C"/>
    <w:rsid w:val="006A0705"/>
    <w:rsid w:val="006A0EED"/>
    <w:rsid w:val="006A254D"/>
    <w:rsid w:val="006A4E17"/>
    <w:rsid w:val="006A5AFE"/>
    <w:rsid w:val="006A5BAA"/>
    <w:rsid w:val="006A605C"/>
    <w:rsid w:val="006A66EB"/>
    <w:rsid w:val="006A6D75"/>
    <w:rsid w:val="006A76EB"/>
    <w:rsid w:val="006B0240"/>
    <w:rsid w:val="006B067C"/>
    <w:rsid w:val="006B1CBC"/>
    <w:rsid w:val="006B35DE"/>
    <w:rsid w:val="006B4B0B"/>
    <w:rsid w:val="006B4EC8"/>
    <w:rsid w:val="006C03D6"/>
    <w:rsid w:val="006C0F74"/>
    <w:rsid w:val="006C6846"/>
    <w:rsid w:val="006C7E03"/>
    <w:rsid w:val="006D0852"/>
    <w:rsid w:val="006D1621"/>
    <w:rsid w:val="006D1F6A"/>
    <w:rsid w:val="006D297D"/>
    <w:rsid w:val="006D2FB7"/>
    <w:rsid w:val="006D364F"/>
    <w:rsid w:val="006D4BA4"/>
    <w:rsid w:val="006E0B1E"/>
    <w:rsid w:val="006E1EF0"/>
    <w:rsid w:val="006E2A1F"/>
    <w:rsid w:val="006E2F79"/>
    <w:rsid w:val="006E42F9"/>
    <w:rsid w:val="006E47E6"/>
    <w:rsid w:val="006E4A75"/>
    <w:rsid w:val="006E5C87"/>
    <w:rsid w:val="006E6017"/>
    <w:rsid w:val="006E62BA"/>
    <w:rsid w:val="006E6631"/>
    <w:rsid w:val="006E768A"/>
    <w:rsid w:val="006E7F35"/>
    <w:rsid w:val="006F15FF"/>
    <w:rsid w:val="006F16E3"/>
    <w:rsid w:val="006F1AF5"/>
    <w:rsid w:val="006F2FD8"/>
    <w:rsid w:val="006F392C"/>
    <w:rsid w:val="006F3B07"/>
    <w:rsid w:val="006F4D1A"/>
    <w:rsid w:val="006F53ED"/>
    <w:rsid w:val="006F5DE8"/>
    <w:rsid w:val="006F735B"/>
    <w:rsid w:val="006F74ED"/>
    <w:rsid w:val="007002CE"/>
    <w:rsid w:val="00701017"/>
    <w:rsid w:val="00701034"/>
    <w:rsid w:val="00706761"/>
    <w:rsid w:val="007070A9"/>
    <w:rsid w:val="0070745D"/>
    <w:rsid w:val="00707AF1"/>
    <w:rsid w:val="00714796"/>
    <w:rsid w:val="007154A6"/>
    <w:rsid w:val="00715E1C"/>
    <w:rsid w:val="007169BD"/>
    <w:rsid w:val="00716AB7"/>
    <w:rsid w:val="00716B89"/>
    <w:rsid w:val="007236A0"/>
    <w:rsid w:val="007238D8"/>
    <w:rsid w:val="00726595"/>
    <w:rsid w:val="007278B2"/>
    <w:rsid w:val="0072791C"/>
    <w:rsid w:val="007303B5"/>
    <w:rsid w:val="0073316F"/>
    <w:rsid w:val="0073322C"/>
    <w:rsid w:val="00734601"/>
    <w:rsid w:val="00735410"/>
    <w:rsid w:val="00740BAB"/>
    <w:rsid w:val="00740E7F"/>
    <w:rsid w:val="00744EBE"/>
    <w:rsid w:val="00747ED4"/>
    <w:rsid w:val="0075027D"/>
    <w:rsid w:val="00752258"/>
    <w:rsid w:val="00752491"/>
    <w:rsid w:val="00752669"/>
    <w:rsid w:val="0075442B"/>
    <w:rsid w:val="007573DA"/>
    <w:rsid w:val="00757489"/>
    <w:rsid w:val="00760F90"/>
    <w:rsid w:val="007611CB"/>
    <w:rsid w:val="00761CC3"/>
    <w:rsid w:val="00763C27"/>
    <w:rsid w:val="00764EBE"/>
    <w:rsid w:val="00765218"/>
    <w:rsid w:val="00765F32"/>
    <w:rsid w:val="007669AC"/>
    <w:rsid w:val="00767A8B"/>
    <w:rsid w:val="00774715"/>
    <w:rsid w:val="00776B3D"/>
    <w:rsid w:val="00777304"/>
    <w:rsid w:val="00777436"/>
    <w:rsid w:val="00777BD1"/>
    <w:rsid w:val="0078142E"/>
    <w:rsid w:val="00781E09"/>
    <w:rsid w:val="00782388"/>
    <w:rsid w:val="0078447C"/>
    <w:rsid w:val="00787ACC"/>
    <w:rsid w:val="00790648"/>
    <w:rsid w:val="00792EA8"/>
    <w:rsid w:val="0079398B"/>
    <w:rsid w:val="00793EA8"/>
    <w:rsid w:val="0079473B"/>
    <w:rsid w:val="007947B0"/>
    <w:rsid w:val="00797C0C"/>
    <w:rsid w:val="007A030C"/>
    <w:rsid w:val="007A1BE3"/>
    <w:rsid w:val="007A219D"/>
    <w:rsid w:val="007A3AC4"/>
    <w:rsid w:val="007A53A1"/>
    <w:rsid w:val="007A5937"/>
    <w:rsid w:val="007A682C"/>
    <w:rsid w:val="007A6A32"/>
    <w:rsid w:val="007B0446"/>
    <w:rsid w:val="007B1F28"/>
    <w:rsid w:val="007B65A4"/>
    <w:rsid w:val="007C0A63"/>
    <w:rsid w:val="007C0C10"/>
    <w:rsid w:val="007C29BD"/>
    <w:rsid w:val="007C31D4"/>
    <w:rsid w:val="007C35DE"/>
    <w:rsid w:val="007C5E8C"/>
    <w:rsid w:val="007C7F64"/>
    <w:rsid w:val="007D3A75"/>
    <w:rsid w:val="007D3E29"/>
    <w:rsid w:val="007D7914"/>
    <w:rsid w:val="007E16BB"/>
    <w:rsid w:val="007E2820"/>
    <w:rsid w:val="007E29C8"/>
    <w:rsid w:val="007E2F7D"/>
    <w:rsid w:val="007E38E4"/>
    <w:rsid w:val="007E4166"/>
    <w:rsid w:val="007E4B9A"/>
    <w:rsid w:val="007E632D"/>
    <w:rsid w:val="007E79D1"/>
    <w:rsid w:val="007F1505"/>
    <w:rsid w:val="007F314B"/>
    <w:rsid w:val="007F325B"/>
    <w:rsid w:val="00801F73"/>
    <w:rsid w:val="008056AE"/>
    <w:rsid w:val="00805CF5"/>
    <w:rsid w:val="008065E2"/>
    <w:rsid w:val="0080734C"/>
    <w:rsid w:val="00807933"/>
    <w:rsid w:val="00810FE2"/>
    <w:rsid w:val="0081304F"/>
    <w:rsid w:val="008136D2"/>
    <w:rsid w:val="0081505E"/>
    <w:rsid w:val="00815311"/>
    <w:rsid w:val="00815383"/>
    <w:rsid w:val="008171F1"/>
    <w:rsid w:val="0081775B"/>
    <w:rsid w:val="00817776"/>
    <w:rsid w:val="00817D60"/>
    <w:rsid w:val="0082049C"/>
    <w:rsid w:val="00820FBD"/>
    <w:rsid w:val="00821843"/>
    <w:rsid w:val="00821FEB"/>
    <w:rsid w:val="008241C1"/>
    <w:rsid w:val="00825BFC"/>
    <w:rsid w:val="008262CD"/>
    <w:rsid w:val="008269E5"/>
    <w:rsid w:val="00826EF5"/>
    <w:rsid w:val="008304E7"/>
    <w:rsid w:val="00831C1B"/>
    <w:rsid w:val="00832284"/>
    <w:rsid w:val="00835F04"/>
    <w:rsid w:val="00837449"/>
    <w:rsid w:val="00837F6F"/>
    <w:rsid w:val="0084003B"/>
    <w:rsid w:val="00843519"/>
    <w:rsid w:val="00845D4C"/>
    <w:rsid w:val="0084608A"/>
    <w:rsid w:val="008461CD"/>
    <w:rsid w:val="008468B0"/>
    <w:rsid w:val="00847FFC"/>
    <w:rsid w:val="008505C8"/>
    <w:rsid w:val="00852F6F"/>
    <w:rsid w:val="00854AA7"/>
    <w:rsid w:val="0085587A"/>
    <w:rsid w:val="00856175"/>
    <w:rsid w:val="008615D8"/>
    <w:rsid w:val="0086232A"/>
    <w:rsid w:val="00866735"/>
    <w:rsid w:val="00866D37"/>
    <w:rsid w:val="00870562"/>
    <w:rsid w:val="008705C7"/>
    <w:rsid w:val="008716C3"/>
    <w:rsid w:val="00872328"/>
    <w:rsid w:val="00872D0B"/>
    <w:rsid w:val="00874960"/>
    <w:rsid w:val="00880E28"/>
    <w:rsid w:val="00881E18"/>
    <w:rsid w:val="00883B18"/>
    <w:rsid w:val="008845DC"/>
    <w:rsid w:val="00884CB6"/>
    <w:rsid w:val="008856E1"/>
    <w:rsid w:val="00886F75"/>
    <w:rsid w:val="00887E6A"/>
    <w:rsid w:val="00890980"/>
    <w:rsid w:val="0089099B"/>
    <w:rsid w:val="00892115"/>
    <w:rsid w:val="008939A1"/>
    <w:rsid w:val="00896DF6"/>
    <w:rsid w:val="00897006"/>
    <w:rsid w:val="0089789B"/>
    <w:rsid w:val="008A2E0E"/>
    <w:rsid w:val="008A3CF2"/>
    <w:rsid w:val="008A3E37"/>
    <w:rsid w:val="008A4805"/>
    <w:rsid w:val="008A4F8F"/>
    <w:rsid w:val="008A549D"/>
    <w:rsid w:val="008A565C"/>
    <w:rsid w:val="008A7FCC"/>
    <w:rsid w:val="008B2148"/>
    <w:rsid w:val="008B2219"/>
    <w:rsid w:val="008B2820"/>
    <w:rsid w:val="008B3F93"/>
    <w:rsid w:val="008B64C5"/>
    <w:rsid w:val="008B6D99"/>
    <w:rsid w:val="008B7B6D"/>
    <w:rsid w:val="008B7C1D"/>
    <w:rsid w:val="008C1735"/>
    <w:rsid w:val="008C2962"/>
    <w:rsid w:val="008C3930"/>
    <w:rsid w:val="008C5518"/>
    <w:rsid w:val="008D0884"/>
    <w:rsid w:val="008D13D1"/>
    <w:rsid w:val="008D1CCE"/>
    <w:rsid w:val="008D2600"/>
    <w:rsid w:val="008D2AC7"/>
    <w:rsid w:val="008D3D3D"/>
    <w:rsid w:val="008D632C"/>
    <w:rsid w:val="008E0E5A"/>
    <w:rsid w:val="008E1594"/>
    <w:rsid w:val="008E1600"/>
    <w:rsid w:val="008E4B92"/>
    <w:rsid w:val="008E4D9A"/>
    <w:rsid w:val="008E6EA5"/>
    <w:rsid w:val="008E7118"/>
    <w:rsid w:val="008E715F"/>
    <w:rsid w:val="008F15F9"/>
    <w:rsid w:val="008F2962"/>
    <w:rsid w:val="008F3D47"/>
    <w:rsid w:val="008F4E92"/>
    <w:rsid w:val="008F51C9"/>
    <w:rsid w:val="008F6F0F"/>
    <w:rsid w:val="008F733C"/>
    <w:rsid w:val="008F7B80"/>
    <w:rsid w:val="00900872"/>
    <w:rsid w:val="0090098F"/>
    <w:rsid w:val="0090253A"/>
    <w:rsid w:val="009048F8"/>
    <w:rsid w:val="00904A03"/>
    <w:rsid w:val="00906225"/>
    <w:rsid w:val="0090711F"/>
    <w:rsid w:val="00911497"/>
    <w:rsid w:val="00912CBB"/>
    <w:rsid w:val="00914F3F"/>
    <w:rsid w:val="009154BC"/>
    <w:rsid w:val="00915FE9"/>
    <w:rsid w:val="00916581"/>
    <w:rsid w:val="00916CB7"/>
    <w:rsid w:val="00916CE9"/>
    <w:rsid w:val="00917225"/>
    <w:rsid w:val="00917721"/>
    <w:rsid w:val="00921D52"/>
    <w:rsid w:val="00922F54"/>
    <w:rsid w:val="009235AB"/>
    <w:rsid w:val="0092442B"/>
    <w:rsid w:val="0092543C"/>
    <w:rsid w:val="00925B80"/>
    <w:rsid w:val="00926353"/>
    <w:rsid w:val="0093117B"/>
    <w:rsid w:val="00931326"/>
    <w:rsid w:val="00933717"/>
    <w:rsid w:val="0093385C"/>
    <w:rsid w:val="00933908"/>
    <w:rsid w:val="00936404"/>
    <w:rsid w:val="00936DA3"/>
    <w:rsid w:val="0093718A"/>
    <w:rsid w:val="0093784E"/>
    <w:rsid w:val="00937F6D"/>
    <w:rsid w:val="00940261"/>
    <w:rsid w:val="00940FC1"/>
    <w:rsid w:val="00942306"/>
    <w:rsid w:val="00942C42"/>
    <w:rsid w:val="00944741"/>
    <w:rsid w:val="009472FE"/>
    <w:rsid w:val="00947935"/>
    <w:rsid w:val="00950CF7"/>
    <w:rsid w:val="00952313"/>
    <w:rsid w:val="00954211"/>
    <w:rsid w:val="00954635"/>
    <w:rsid w:val="00955131"/>
    <w:rsid w:val="00955525"/>
    <w:rsid w:val="00957BC1"/>
    <w:rsid w:val="00961B68"/>
    <w:rsid w:val="00962D2E"/>
    <w:rsid w:val="00965144"/>
    <w:rsid w:val="00965730"/>
    <w:rsid w:val="0096599A"/>
    <w:rsid w:val="009719EF"/>
    <w:rsid w:val="00972F8C"/>
    <w:rsid w:val="00974ED8"/>
    <w:rsid w:val="00975347"/>
    <w:rsid w:val="00975654"/>
    <w:rsid w:val="0097583B"/>
    <w:rsid w:val="0097700A"/>
    <w:rsid w:val="009813ED"/>
    <w:rsid w:val="009826D0"/>
    <w:rsid w:val="00983C24"/>
    <w:rsid w:val="009845DD"/>
    <w:rsid w:val="00985100"/>
    <w:rsid w:val="00987AE1"/>
    <w:rsid w:val="00990DC5"/>
    <w:rsid w:val="00991CB6"/>
    <w:rsid w:val="00993112"/>
    <w:rsid w:val="00993777"/>
    <w:rsid w:val="0099456A"/>
    <w:rsid w:val="009954A8"/>
    <w:rsid w:val="009967B3"/>
    <w:rsid w:val="00997958"/>
    <w:rsid w:val="00997A2C"/>
    <w:rsid w:val="009A00EE"/>
    <w:rsid w:val="009A2045"/>
    <w:rsid w:val="009A3E11"/>
    <w:rsid w:val="009A537E"/>
    <w:rsid w:val="009A5D00"/>
    <w:rsid w:val="009A68AE"/>
    <w:rsid w:val="009B0273"/>
    <w:rsid w:val="009B0CFE"/>
    <w:rsid w:val="009B3A11"/>
    <w:rsid w:val="009B3F59"/>
    <w:rsid w:val="009B5B4A"/>
    <w:rsid w:val="009C19BE"/>
    <w:rsid w:val="009C2195"/>
    <w:rsid w:val="009C4141"/>
    <w:rsid w:val="009C5C99"/>
    <w:rsid w:val="009C6E6C"/>
    <w:rsid w:val="009C6F07"/>
    <w:rsid w:val="009C6FB1"/>
    <w:rsid w:val="009C73BF"/>
    <w:rsid w:val="009C7BE7"/>
    <w:rsid w:val="009C7C30"/>
    <w:rsid w:val="009D1CBE"/>
    <w:rsid w:val="009D336D"/>
    <w:rsid w:val="009D4152"/>
    <w:rsid w:val="009D5172"/>
    <w:rsid w:val="009D67DA"/>
    <w:rsid w:val="009D7E7A"/>
    <w:rsid w:val="009E185C"/>
    <w:rsid w:val="009E30E8"/>
    <w:rsid w:val="009E606D"/>
    <w:rsid w:val="009E67D7"/>
    <w:rsid w:val="009E6F0D"/>
    <w:rsid w:val="009E777F"/>
    <w:rsid w:val="009E7CCB"/>
    <w:rsid w:val="009F118F"/>
    <w:rsid w:val="009F1E12"/>
    <w:rsid w:val="009F2013"/>
    <w:rsid w:val="009F3844"/>
    <w:rsid w:val="009F4550"/>
    <w:rsid w:val="009F57A2"/>
    <w:rsid w:val="009F5B04"/>
    <w:rsid w:val="009F5D16"/>
    <w:rsid w:val="00A010E7"/>
    <w:rsid w:val="00A0325A"/>
    <w:rsid w:val="00A06B19"/>
    <w:rsid w:val="00A070B7"/>
    <w:rsid w:val="00A07E16"/>
    <w:rsid w:val="00A13A02"/>
    <w:rsid w:val="00A145E0"/>
    <w:rsid w:val="00A147C7"/>
    <w:rsid w:val="00A1534F"/>
    <w:rsid w:val="00A20833"/>
    <w:rsid w:val="00A2223C"/>
    <w:rsid w:val="00A2284B"/>
    <w:rsid w:val="00A24D04"/>
    <w:rsid w:val="00A25435"/>
    <w:rsid w:val="00A264DB"/>
    <w:rsid w:val="00A2683D"/>
    <w:rsid w:val="00A26D4E"/>
    <w:rsid w:val="00A27EF1"/>
    <w:rsid w:val="00A316AB"/>
    <w:rsid w:val="00A32D37"/>
    <w:rsid w:val="00A342BB"/>
    <w:rsid w:val="00A34975"/>
    <w:rsid w:val="00A36A7A"/>
    <w:rsid w:val="00A36AB2"/>
    <w:rsid w:val="00A37CC2"/>
    <w:rsid w:val="00A418E6"/>
    <w:rsid w:val="00A41C70"/>
    <w:rsid w:val="00A44C4D"/>
    <w:rsid w:val="00A45C6F"/>
    <w:rsid w:val="00A467DE"/>
    <w:rsid w:val="00A472F2"/>
    <w:rsid w:val="00A50AC1"/>
    <w:rsid w:val="00A50FF4"/>
    <w:rsid w:val="00A563CB"/>
    <w:rsid w:val="00A5726B"/>
    <w:rsid w:val="00A573C2"/>
    <w:rsid w:val="00A6195E"/>
    <w:rsid w:val="00A63CB2"/>
    <w:rsid w:val="00A653D0"/>
    <w:rsid w:val="00A67307"/>
    <w:rsid w:val="00A80B34"/>
    <w:rsid w:val="00A8177F"/>
    <w:rsid w:val="00A82FB8"/>
    <w:rsid w:val="00A835B3"/>
    <w:rsid w:val="00A84A3B"/>
    <w:rsid w:val="00A8504D"/>
    <w:rsid w:val="00A85373"/>
    <w:rsid w:val="00A86266"/>
    <w:rsid w:val="00A8680C"/>
    <w:rsid w:val="00A90091"/>
    <w:rsid w:val="00A90F9F"/>
    <w:rsid w:val="00A91982"/>
    <w:rsid w:val="00A92DC1"/>
    <w:rsid w:val="00A937FD"/>
    <w:rsid w:val="00AA0EC5"/>
    <w:rsid w:val="00AA1A56"/>
    <w:rsid w:val="00AA27CB"/>
    <w:rsid w:val="00AA3757"/>
    <w:rsid w:val="00AA395F"/>
    <w:rsid w:val="00AA54ED"/>
    <w:rsid w:val="00AA78DF"/>
    <w:rsid w:val="00AA7A98"/>
    <w:rsid w:val="00AB0C86"/>
    <w:rsid w:val="00AB3345"/>
    <w:rsid w:val="00AB432B"/>
    <w:rsid w:val="00AB54F3"/>
    <w:rsid w:val="00AB55CF"/>
    <w:rsid w:val="00AC0D64"/>
    <w:rsid w:val="00AC4ED6"/>
    <w:rsid w:val="00AC6253"/>
    <w:rsid w:val="00AC64D2"/>
    <w:rsid w:val="00AC6B8B"/>
    <w:rsid w:val="00AC796F"/>
    <w:rsid w:val="00AD04CB"/>
    <w:rsid w:val="00AD2943"/>
    <w:rsid w:val="00AD4EBF"/>
    <w:rsid w:val="00AD5152"/>
    <w:rsid w:val="00AD5C11"/>
    <w:rsid w:val="00AD6167"/>
    <w:rsid w:val="00AD6ECB"/>
    <w:rsid w:val="00AD74F3"/>
    <w:rsid w:val="00AE1707"/>
    <w:rsid w:val="00AE22B7"/>
    <w:rsid w:val="00AE3182"/>
    <w:rsid w:val="00AE367D"/>
    <w:rsid w:val="00AE4441"/>
    <w:rsid w:val="00AE4784"/>
    <w:rsid w:val="00AE7031"/>
    <w:rsid w:val="00AF1F31"/>
    <w:rsid w:val="00AF5CE5"/>
    <w:rsid w:val="00B00829"/>
    <w:rsid w:val="00B00E32"/>
    <w:rsid w:val="00B020FB"/>
    <w:rsid w:val="00B02279"/>
    <w:rsid w:val="00B023DB"/>
    <w:rsid w:val="00B0275A"/>
    <w:rsid w:val="00B02CD7"/>
    <w:rsid w:val="00B034A5"/>
    <w:rsid w:val="00B05E3A"/>
    <w:rsid w:val="00B06B63"/>
    <w:rsid w:val="00B070CB"/>
    <w:rsid w:val="00B073F0"/>
    <w:rsid w:val="00B07AD8"/>
    <w:rsid w:val="00B11527"/>
    <w:rsid w:val="00B13AB0"/>
    <w:rsid w:val="00B151B0"/>
    <w:rsid w:val="00B20328"/>
    <w:rsid w:val="00B20DB9"/>
    <w:rsid w:val="00B21F10"/>
    <w:rsid w:val="00B2284A"/>
    <w:rsid w:val="00B2488A"/>
    <w:rsid w:val="00B24A08"/>
    <w:rsid w:val="00B25828"/>
    <w:rsid w:val="00B26379"/>
    <w:rsid w:val="00B26A87"/>
    <w:rsid w:val="00B26BFC"/>
    <w:rsid w:val="00B3009C"/>
    <w:rsid w:val="00B3016B"/>
    <w:rsid w:val="00B32AB4"/>
    <w:rsid w:val="00B35C39"/>
    <w:rsid w:val="00B36500"/>
    <w:rsid w:val="00B3719D"/>
    <w:rsid w:val="00B411B8"/>
    <w:rsid w:val="00B429F4"/>
    <w:rsid w:val="00B43160"/>
    <w:rsid w:val="00B434A7"/>
    <w:rsid w:val="00B43B0A"/>
    <w:rsid w:val="00B46BD8"/>
    <w:rsid w:val="00B47D9A"/>
    <w:rsid w:val="00B50739"/>
    <w:rsid w:val="00B507A9"/>
    <w:rsid w:val="00B53D13"/>
    <w:rsid w:val="00B56036"/>
    <w:rsid w:val="00B56AF8"/>
    <w:rsid w:val="00B57317"/>
    <w:rsid w:val="00B6155C"/>
    <w:rsid w:val="00B61798"/>
    <w:rsid w:val="00B63ADB"/>
    <w:rsid w:val="00B652F2"/>
    <w:rsid w:val="00B65DEA"/>
    <w:rsid w:val="00B6799B"/>
    <w:rsid w:val="00B67EDB"/>
    <w:rsid w:val="00B701DE"/>
    <w:rsid w:val="00B73F7D"/>
    <w:rsid w:val="00B745EF"/>
    <w:rsid w:val="00B74A2A"/>
    <w:rsid w:val="00B74C67"/>
    <w:rsid w:val="00B76119"/>
    <w:rsid w:val="00B83021"/>
    <w:rsid w:val="00B836BB"/>
    <w:rsid w:val="00B85841"/>
    <w:rsid w:val="00B86AE3"/>
    <w:rsid w:val="00B87C52"/>
    <w:rsid w:val="00B87EBA"/>
    <w:rsid w:val="00B91B4D"/>
    <w:rsid w:val="00B943F1"/>
    <w:rsid w:val="00B95BE4"/>
    <w:rsid w:val="00B9679E"/>
    <w:rsid w:val="00BA2397"/>
    <w:rsid w:val="00BA2431"/>
    <w:rsid w:val="00BA262A"/>
    <w:rsid w:val="00BA2B84"/>
    <w:rsid w:val="00BA3696"/>
    <w:rsid w:val="00BA7CBF"/>
    <w:rsid w:val="00BB01CA"/>
    <w:rsid w:val="00BB085D"/>
    <w:rsid w:val="00BB0E77"/>
    <w:rsid w:val="00BB1015"/>
    <w:rsid w:val="00BB1230"/>
    <w:rsid w:val="00BB1265"/>
    <w:rsid w:val="00BB2945"/>
    <w:rsid w:val="00BB6AE3"/>
    <w:rsid w:val="00BC050A"/>
    <w:rsid w:val="00BC11B7"/>
    <w:rsid w:val="00BC1230"/>
    <w:rsid w:val="00BC34C8"/>
    <w:rsid w:val="00BD09D1"/>
    <w:rsid w:val="00BD1C8D"/>
    <w:rsid w:val="00BD3E83"/>
    <w:rsid w:val="00BD4C12"/>
    <w:rsid w:val="00BD60E2"/>
    <w:rsid w:val="00BD6BCF"/>
    <w:rsid w:val="00BE0CBF"/>
    <w:rsid w:val="00BE17D7"/>
    <w:rsid w:val="00BE1A4C"/>
    <w:rsid w:val="00BE2109"/>
    <w:rsid w:val="00BE4AE1"/>
    <w:rsid w:val="00BE7AD0"/>
    <w:rsid w:val="00BF0C60"/>
    <w:rsid w:val="00BF31CF"/>
    <w:rsid w:val="00BF544F"/>
    <w:rsid w:val="00BF6F81"/>
    <w:rsid w:val="00BF7141"/>
    <w:rsid w:val="00C00318"/>
    <w:rsid w:val="00C0169D"/>
    <w:rsid w:val="00C01F57"/>
    <w:rsid w:val="00C02758"/>
    <w:rsid w:val="00C036CB"/>
    <w:rsid w:val="00C03A43"/>
    <w:rsid w:val="00C03D68"/>
    <w:rsid w:val="00C03E6D"/>
    <w:rsid w:val="00C04604"/>
    <w:rsid w:val="00C0623F"/>
    <w:rsid w:val="00C203FE"/>
    <w:rsid w:val="00C2077F"/>
    <w:rsid w:val="00C20B5C"/>
    <w:rsid w:val="00C215AE"/>
    <w:rsid w:val="00C235D4"/>
    <w:rsid w:val="00C24126"/>
    <w:rsid w:val="00C2477E"/>
    <w:rsid w:val="00C2518C"/>
    <w:rsid w:val="00C256F5"/>
    <w:rsid w:val="00C25819"/>
    <w:rsid w:val="00C275A0"/>
    <w:rsid w:val="00C30D1B"/>
    <w:rsid w:val="00C31B90"/>
    <w:rsid w:val="00C32025"/>
    <w:rsid w:val="00C33BE7"/>
    <w:rsid w:val="00C34DFF"/>
    <w:rsid w:val="00C3522B"/>
    <w:rsid w:val="00C35D28"/>
    <w:rsid w:val="00C362C5"/>
    <w:rsid w:val="00C41E25"/>
    <w:rsid w:val="00C42102"/>
    <w:rsid w:val="00C421BB"/>
    <w:rsid w:val="00C42EC2"/>
    <w:rsid w:val="00C45AD8"/>
    <w:rsid w:val="00C4659C"/>
    <w:rsid w:val="00C469C1"/>
    <w:rsid w:val="00C471A2"/>
    <w:rsid w:val="00C477C7"/>
    <w:rsid w:val="00C47946"/>
    <w:rsid w:val="00C47A8B"/>
    <w:rsid w:val="00C47B4B"/>
    <w:rsid w:val="00C504E3"/>
    <w:rsid w:val="00C5197C"/>
    <w:rsid w:val="00C52688"/>
    <w:rsid w:val="00C53BC4"/>
    <w:rsid w:val="00C5527A"/>
    <w:rsid w:val="00C577E6"/>
    <w:rsid w:val="00C57DF8"/>
    <w:rsid w:val="00C60609"/>
    <w:rsid w:val="00C612C1"/>
    <w:rsid w:val="00C65FE7"/>
    <w:rsid w:val="00C66383"/>
    <w:rsid w:val="00C66E6B"/>
    <w:rsid w:val="00C67C83"/>
    <w:rsid w:val="00C705D9"/>
    <w:rsid w:val="00C707C4"/>
    <w:rsid w:val="00C70BBF"/>
    <w:rsid w:val="00C72F00"/>
    <w:rsid w:val="00C73522"/>
    <w:rsid w:val="00C75EA2"/>
    <w:rsid w:val="00C75EAD"/>
    <w:rsid w:val="00C77561"/>
    <w:rsid w:val="00C8073E"/>
    <w:rsid w:val="00C82664"/>
    <w:rsid w:val="00C87512"/>
    <w:rsid w:val="00C91966"/>
    <w:rsid w:val="00C92755"/>
    <w:rsid w:val="00C92D51"/>
    <w:rsid w:val="00C93FAA"/>
    <w:rsid w:val="00C956B9"/>
    <w:rsid w:val="00C961FA"/>
    <w:rsid w:val="00C9762E"/>
    <w:rsid w:val="00C97643"/>
    <w:rsid w:val="00C97D86"/>
    <w:rsid w:val="00CA2F9C"/>
    <w:rsid w:val="00CA32FB"/>
    <w:rsid w:val="00CA435C"/>
    <w:rsid w:val="00CA5AEF"/>
    <w:rsid w:val="00CA6ECB"/>
    <w:rsid w:val="00CA791C"/>
    <w:rsid w:val="00CB03F5"/>
    <w:rsid w:val="00CB1675"/>
    <w:rsid w:val="00CB4FE3"/>
    <w:rsid w:val="00CB6933"/>
    <w:rsid w:val="00CC04E7"/>
    <w:rsid w:val="00CC0DAD"/>
    <w:rsid w:val="00CC2F87"/>
    <w:rsid w:val="00CC368D"/>
    <w:rsid w:val="00CC3C99"/>
    <w:rsid w:val="00CC41B7"/>
    <w:rsid w:val="00CC6189"/>
    <w:rsid w:val="00CC7705"/>
    <w:rsid w:val="00CD00C3"/>
    <w:rsid w:val="00CD06AB"/>
    <w:rsid w:val="00CD238B"/>
    <w:rsid w:val="00CD2DAD"/>
    <w:rsid w:val="00CE19C2"/>
    <w:rsid w:val="00CE29EB"/>
    <w:rsid w:val="00CE2FC7"/>
    <w:rsid w:val="00CE3348"/>
    <w:rsid w:val="00CE4F3E"/>
    <w:rsid w:val="00CE73FB"/>
    <w:rsid w:val="00CE77F7"/>
    <w:rsid w:val="00CE7DE1"/>
    <w:rsid w:val="00CF02EC"/>
    <w:rsid w:val="00CF0843"/>
    <w:rsid w:val="00CF0A44"/>
    <w:rsid w:val="00CF5473"/>
    <w:rsid w:val="00CF6639"/>
    <w:rsid w:val="00D003AC"/>
    <w:rsid w:val="00D004AA"/>
    <w:rsid w:val="00D0050B"/>
    <w:rsid w:val="00D008E8"/>
    <w:rsid w:val="00D00D58"/>
    <w:rsid w:val="00D019BC"/>
    <w:rsid w:val="00D03846"/>
    <w:rsid w:val="00D058AC"/>
    <w:rsid w:val="00D05BC1"/>
    <w:rsid w:val="00D0751A"/>
    <w:rsid w:val="00D11146"/>
    <w:rsid w:val="00D13F8A"/>
    <w:rsid w:val="00D16FA3"/>
    <w:rsid w:val="00D1720F"/>
    <w:rsid w:val="00D2054F"/>
    <w:rsid w:val="00D20E8E"/>
    <w:rsid w:val="00D22801"/>
    <w:rsid w:val="00D22D72"/>
    <w:rsid w:val="00D24F7B"/>
    <w:rsid w:val="00D26D78"/>
    <w:rsid w:val="00D305D1"/>
    <w:rsid w:val="00D309C7"/>
    <w:rsid w:val="00D31A55"/>
    <w:rsid w:val="00D34AE1"/>
    <w:rsid w:val="00D37790"/>
    <w:rsid w:val="00D41349"/>
    <w:rsid w:val="00D42F4E"/>
    <w:rsid w:val="00D44139"/>
    <w:rsid w:val="00D4795B"/>
    <w:rsid w:val="00D517BD"/>
    <w:rsid w:val="00D52E5C"/>
    <w:rsid w:val="00D5316A"/>
    <w:rsid w:val="00D53EFA"/>
    <w:rsid w:val="00D5436C"/>
    <w:rsid w:val="00D55019"/>
    <w:rsid w:val="00D55E0C"/>
    <w:rsid w:val="00D60CDB"/>
    <w:rsid w:val="00D61521"/>
    <w:rsid w:val="00D61529"/>
    <w:rsid w:val="00D62385"/>
    <w:rsid w:val="00D6485C"/>
    <w:rsid w:val="00D66A70"/>
    <w:rsid w:val="00D6772C"/>
    <w:rsid w:val="00D709CC"/>
    <w:rsid w:val="00D71DD8"/>
    <w:rsid w:val="00D73B86"/>
    <w:rsid w:val="00D74206"/>
    <w:rsid w:val="00D74931"/>
    <w:rsid w:val="00D76773"/>
    <w:rsid w:val="00D769C8"/>
    <w:rsid w:val="00D7721F"/>
    <w:rsid w:val="00D772BD"/>
    <w:rsid w:val="00D81475"/>
    <w:rsid w:val="00D81DBC"/>
    <w:rsid w:val="00D83EF3"/>
    <w:rsid w:val="00D848D2"/>
    <w:rsid w:val="00D858F6"/>
    <w:rsid w:val="00D87E3D"/>
    <w:rsid w:val="00D91FE5"/>
    <w:rsid w:val="00D92BB8"/>
    <w:rsid w:val="00D92F73"/>
    <w:rsid w:val="00D94691"/>
    <w:rsid w:val="00D94F2B"/>
    <w:rsid w:val="00D96F40"/>
    <w:rsid w:val="00D97A56"/>
    <w:rsid w:val="00DA295C"/>
    <w:rsid w:val="00DA3F7B"/>
    <w:rsid w:val="00DA437E"/>
    <w:rsid w:val="00DA476D"/>
    <w:rsid w:val="00DA632C"/>
    <w:rsid w:val="00DA6911"/>
    <w:rsid w:val="00DA73A2"/>
    <w:rsid w:val="00DB151E"/>
    <w:rsid w:val="00DB1539"/>
    <w:rsid w:val="00DB2D91"/>
    <w:rsid w:val="00DB2DB6"/>
    <w:rsid w:val="00DB386C"/>
    <w:rsid w:val="00DB3BF1"/>
    <w:rsid w:val="00DB4CC6"/>
    <w:rsid w:val="00DB5D15"/>
    <w:rsid w:val="00DB70D5"/>
    <w:rsid w:val="00DC09EF"/>
    <w:rsid w:val="00DC112D"/>
    <w:rsid w:val="00DC2914"/>
    <w:rsid w:val="00DC3433"/>
    <w:rsid w:val="00DC4111"/>
    <w:rsid w:val="00DC4D76"/>
    <w:rsid w:val="00DC6565"/>
    <w:rsid w:val="00DD1C4A"/>
    <w:rsid w:val="00DD3C61"/>
    <w:rsid w:val="00DD3E6C"/>
    <w:rsid w:val="00DD4694"/>
    <w:rsid w:val="00DD5A08"/>
    <w:rsid w:val="00DD5D04"/>
    <w:rsid w:val="00DD5DFF"/>
    <w:rsid w:val="00DD6493"/>
    <w:rsid w:val="00DD6D00"/>
    <w:rsid w:val="00DD7B6D"/>
    <w:rsid w:val="00DE06DC"/>
    <w:rsid w:val="00DE0B41"/>
    <w:rsid w:val="00DE0E61"/>
    <w:rsid w:val="00DE0EC2"/>
    <w:rsid w:val="00DE176A"/>
    <w:rsid w:val="00DE1E0D"/>
    <w:rsid w:val="00DE2754"/>
    <w:rsid w:val="00DE310B"/>
    <w:rsid w:val="00DE4649"/>
    <w:rsid w:val="00DE74E3"/>
    <w:rsid w:val="00DF0A6D"/>
    <w:rsid w:val="00DF14C9"/>
    <w:rsid w:val="00DF276D"/>
    <w:rsid w:val="00DF3109"/>
    <w:rsid w:val="00DF647D"/>
    <w:rsid w:val="00DF6C0C"/>
    <w:rsid w:val="00E00226"/>
    <w:rsid w:val="00E0078D"/>
    <w:rsid w:val="00E00F26"/>
    <w:rsid w:val="00E15C70"/>
    <w:rsid w:val="00E16332"/>
    <w:rsid w:val="00E1634D"/>
    <w:rsid w:val="00E16B6D"/>
    <w:rsid w:val="00E20706"/>
    <w:rsid w:val="00E20A3A"/>
    <w:rsid w:val="00E2327B"/>
    <w:rsid w:val="00E24648"/>
    <w:rsid w:val="00E30241"/>
    <w:rsid w:val="00E31C15"/>
    <w:rsid w:val="00E3205D"/>
    <w:rsid w:val="00E32DD7"/>
    <w:rsid w:val="00E32EC8"/>
    <w:rsid w:val="00E34E70"/>
    <w:rsid w:val="00E35637"/>
    <w:rsid w:val="00E35E7E"/>
    <w:rsid w:val="00E448E1"/>
    <w:rsid w:val="00E45C8B"/>
    <w:rsid w:val="00E46EC1"/>
    <w:rsid w:val="00E47504"/>
    <w:rsid w:val="00E47A66"/>
    <w:rsid w:val="00E502DD"/>
    <w:rsid w:val="00E502FD"/>
    <w:rsid w:val="00E50DC7"/>
    <w:rsid w:val="00E51540"/>
    <w:rsid w:val="00E53B99"/>
    <w:rsid w:val="00E547C2"/>
    <w:rsid w:val="00E562CD"/>
    <w:rsid w:val="00E565A5"/>
    <w:rsid w:val="00E625B3"/>
    <w:rsid w:val="00E63DBC"/>
    <w:rsid w:val="00E642A4"/>
    <w:rsid w:val="00E66EFF"/>
    <w:rsid w:val="00E67E50"/>
    <w:rsid w:val="00E67ED7"/>
    <w:rsid w:val="00E725A3"/>
    <w:rsid w:val="00E72919"/>
    <w:rsid w:val="00E72E46"/>
    <w:rsid w:val="00E7323D"/>
    <w:rsid w:val="00E739EE"/>
    <w:rsid w:val="00E74259"/>
    <w:rsid w:val="00E761B0"/>
    <w:rsid w:val="00E77E88"/>
    <w:rsid w:val="00E8025A"/>
    <w:rsid w:val="00E8057E"/>
    <w:rsid w:val="00E814CE"/>
    <w:rsid w:val="00E84294"/>
    <w:rsid w:val="00E84343"/>
    <w:rsid w:val="00E85417"/>
    <w:rsid w:val="00E907E1"/>
    <w:rsid w:val="00E90F51"/>
    <w:rsid w:val="00E918D0"/>
    <w:rsid w:val="00E92431"/>
    <w:rsid w:val="00E9374C"/>
    <w:rsid w:val="00E94F92"/>
    <w:rsid w:val="00E95424"/>
    <w:rsid w:val="00EA12DA"/>
    <w:rsid w:val="00EA2D6F"/>
    <w:rsid w:val="00EA642F"/>
    <w:rsid w:val="00EB0894"/>
    <w:rsid w:val="00EB1697"/>
    <w:rsid w:val="00EB21CD"/>
    <w:rsid w:val="00EB389E"/>
    <w:rsid w:val="00EB4D87"/>
    <w:rsid w:val="00EB71D5"/>
    <w:rsid w:val="00EC3043"/>
    <w:rsid w:val="00EC414A"/>
    <w:rsid w:val="00EC4AE6"/>
    <w:rsid w:val="00EC50EA"/>
    <w:rsid w:val="00EC52A5"/>
    <w:rsid w:val="00EC6CF7"/>
    <w:rsid w:val="00ED1348"/>
    <w:rsid w:val="00ED2E1C"/>
    <w:rsid w:val="00ED3DCC"/>
    <w:rsid w:val="00ED40FF"/>
    <w:rsid w:val="00ED4DBF"/>
    <w:rsid w:val="00ED6D74"/>
    <w:rsid w:val="00EE0720"/>
    <w:rsid w:val="00EE0DA5"/>
    <w:rsid w:val="00EE2951"/>
    <w:rsid w:val="00EE558E"/>
    <w:rsid w:val="00EE66F9"/>
    <w:rsid w:val="00EE7FAA"/>
    <w:rsid w:val="00EF02A2"/>
    <w:rsid w:val="00EF2D04"/>
    <w:rsid w:val="00EF3427"/>
    <w:rsid w:val="00F03259"/>
    <w:rsid w:val="00F03648"/>
    <w:rsid w:val="00F04D44"/>
    <w:rsid w:val="00F04E2C"/>
    <w:rsid w:val="00F12892"/>
    <w:rsid w:val="00F12F1C"/>
    <w:rsid w:val="00F15061"/>
    <w:rsid w:val="00F157D3"/>
    <w:rsid w:val="00F17FA0"/>
    <w:rsid w:val="00F20A36"/>
    <w:rsid w:val="00F237A9"/>
    <w:rsid w:val="00F23E48"/>
    <w:rsid w:val="00F24353"/>
    <w:rsid w:val="00F248EF"/>
    <w:rsid w:val="00F24C22"/>
    <w:rsid w:val="00F27A5E"/>
    <w:rsid w:val="00F31297"/>
    <w:rsid w:val="00F35011"/>
    <w:rsid w:val="00F355F9"/>
    <w:rsid w:val="00F36BCD"/>
    <w:rsid w:val="00F401A3"/>
    <w:rsid w:val="00F419FD"/>
    <w:rsid w:val="00F42A50"/>
    <w:rsid w:val="00F45F51"/>
    <w:rsid w:val="00F4778B"/>
    <w:rsid w:val="00F47B7F"/>
    <w:rsid w:val="00F47D21"/>
    <w:rsid w:val="00F50D82"/>
    <w:rsid w:val="00F52BB6"/>
    <w:rsid w:val="00F537BF"/>
    <w:rsid w:val="00F538A5"/>
    <w:rsid w:val="00F539BF"/>
    <w:rsid w:val="00F55D13"/>
    <w:rsid w:val="00F627E1"/>
    <w:rsid w:val="00F634D4"/>
    <w:rsid w:val="00F65256"/>
    <w:rsid w:val="00F66C24"/>
    <w:rsid w:val="00F73256"/>
    <w:rsid w:val="00F77996"/>
    <w:rsid w:val="00F77B53"/>
    <w:rsid w:val="00F804B5"/>
    <w:rsid w:val="00F81F5B"/>
    <w:rsid w:val="00F84292"/>
    <w:rsid w:val="00F84ED8"/>
    <w:rsid w:val="00F859BD"/>
    <w:rsid w:val="00F90916"/>
    <w:rsid w:val="00F91886"/>
    <w:rsid w:val="00F92937"/>
    <w:rsid w:val="00F92C11"/>
    <w:rsid w:val="00F940CA"/>
    <w:rsid w:val="00F94962"/>
    <w:rsid w:val="00F94C53"/>
    <w:rsid w:val="00F961FF"/>
    <w:rsid w:val="00F966EF"/>
    <w:rsid w:val="00F97566"/>
    <w:rsid w:val="00FA05CA"/>
    <w:rsid w:val="00FA14EE"/>
    <w:rsid w:val="00FA1668"/>
    <w:rsid w:val="00FA1699"/>
    <w:rsid w:val="00FA1F90"/>
    <w:rsid w:val="00FA290E"/>
    <w:rsid w:val="00FA3339"/>
    <w:rsid w:val="00FA3659"/>
    <w:rsid w:val="00FA3D91"/>
    <w:rsid w:val="00FA423A"/>
    <w:rsid w:val="00FA4C17"/>
    <w:rsid w:val="00FA79E2"/>
    <w:rsid w:val="00FA7F7C"/>
    <w:rsid w:val="00FB03EA"/>
    <w:rsid w:val="00FB251C"/>
    <w:rsid w:val="00FB474F"/>
    <w:rsid w:val="00FB5564"/>
    <w:rsid w:val="00FB5D57"/>
    <w:rsid w:val="00FB702C"/>
    <w:rsid w:val="00FC1E37"/>
    <w:rsid w:val="00FC292E"/>
    <w:rsid w:val="00FC2B06"/>
    <w:rsid w:val="00FC35B9"/>
    <w:rsid w:val="00FC4C58"/>
    <w:rsid w:val="00FC4FB6"/>
    <w:rsid w:val="00FC51ED"/>
    <w:rsid w:val="00FC54B5"/>
    <w:rsid w:val="00FC5D7F"/>
    <w:rsid w:val="00FD23B9"/>
    <w:rsid w:val="00FD2AC0"/>
    <w:rsid w:val="00FD529D"/>
    <w:rsid w:val="00FD6855"/>
    <w:rsid w:val="00FD73DF"/>
    <w:rsid w:val="00FE0CBF"/>
    <w:rsid w:val="00FE2D1F"/>
    <w:rsid w:val="00FE2E49"/>
    <w:rsid w:val="00FE375A"/>
    <w:rsid w:val="00FE60EA"/>
    <w:rsid w:val="00FE620E"/>
    <w:rsid w:val="00FE6CFB"/>
    <w:rsid w:val="00FE79AB"/>
    <w:rsid w:val="00FE7A1C"/>
    <w:rsid w:val="00FE7E7F"/>
    <w:rsid w:val="00FF3927"/>
    <w:rsid w:val="00FF5203"/>
    <w:rsid w:val="00FF69B4"/>
    <w:rsid w:val="00FF70D1"/>
    <w:rsid w:val="00FF7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F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7B4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uiPriority w:val="99"/>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uiPriority w:val="99"/>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aliases w:val="CW_Lista,sw tekst,Adresat stanowisko,Podsis rysunku"/>
    <w:basedOn w:val="Normalny"/>
    <w:link w:val="AkapitzlistZnak"/>
    <w:uiPriority w:val="34"/>
    <w:qFormat/>
    <w:rsid w:val="00E47504"/>
    <w:pPr>
      <w:ind w:left="720"/>
      <w:contextualSpacing/>
    </w:pPr>
  </w:style>
  <w:style w:type="paragraph" w:customStyle="1" w:styleId="StandardowyNormalny1">
    <w:name w:val="Standardowy.Normalny1"/>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3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aliases w:val="CW_Lista Znak,sw tekst Znak,Adresat stanowisko Znak,Podsis rysunku Znak"/>
    <w:link w:val="Akapitzlist"/>
    <w:uiPriority w:val="34"/>
    <w:qFormat/>
    <w:locked/>
    <w:rsid w:val="008B2148"/>
    <w:rPr>
      <w:rFonts w:ascii="Times New Roman" w:eastAsia="Times New Roman" w:hAnsi="Times New Roman" w:cs="Times New Roman"/>
      <w:sz w:val="20"/>
      <w:szCs w:val="20"/>
      <w:lang w:eastAsia="pl-PL"/>
    </w:rPr>
  </w:style>
  <w:style w:type="character" w:customStyle="1" w:styleId="st">
    <w:name w:val="st"/>
    <w:basedOn w:val="Domylnaczcionkaakapitu"/>
    <w:rsid w:val="00C612C1"/>
  </w:style>
  <w:style w:type="table" w:customStyle="1" w:styleId="Tabela-Siatka1">
    <w:name w:val="Tabela - Siatka1"/>
    <w:basedOn w:val="Standardowy"/>
    <w:rsid w:val="00AE367D"/>
    <w:pPr>
      <w:spacing w:after="0" w:line="240" w:lineRule="auto"/>
    </w:pPr>
    <w:rPr>
      <w:rFonts w:ascii="Times New Roman" w:eastAsia="Times New Roman" w:hAnsi="Times New Roman" w:cs="Times New Roman"/>
      <w:sz w:val="20"/>
      <w:szCs w:val="20"/>
      <w:lang w:val="cs-CZ"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2314DC"/>
    <w:pPr>
      <w:tabs>
        <w:tab w:val="left" w:pos="360"/>
      </w:tabs>
      <w:ind w:left="360" w:hanging="360"/>
    </w:pPr>
    <w:rPr>
      <w:rFonts w:ascii="Arial" w:hAnsi="Arial"/>
      <w:sz w:val="24"/>
    </w:rPr>
  </w:style>
  <w:style w:type="paragraph" w:customStyle="1" w:styleId="ZnakZnak1ZnakZnakZnak1">
    <w:name w:val="Znak Znak1 Znak Znak Znak1"/>
    <w:basedOn w:val="Normalny"/>
    <w:rsid w:val="002314DC"/>
    <w:rPr>
      <w:rFonts w:ascii="Arial" w:hAnsi="Arial" w:cs="Arial"/>
      <w:sz w:val="24"/>
      <w:szCs w:val="24"/>
    </w:rPr>
  </w:style>
  <w:style w:type="character" w:customStyle="1" w:styleId="Nierozpoznanawzmianka1">
    <w:name w:val="Nierozpoznana wzmianka1"/>
    <w:basedOn w:val="Domylnaczcionkaakapitu"/>
    <w:uiPriority w:val="99"/>
    <w:semiHidden/>
    <w:unhideWhenUsed/>
    <w:rsid w:val="007169BD"/>
    <w:rPr>
      <w:color w:val="605E5C"/>
      <w:shd w:val="clear" w:color="auto" w:fill="E1DFDD"/>
    </w:rPr>
  </w:style>
  <w:style w:type="character" w:customStyle="1" w:styleId="Teksttreci">
    <w:name w:val="Tekst treści_"/>
    <w:basedOn w:val="Domylnaczcionkaakapitu"/>
    <w:link w:val="Teksttreci0"/>
    <w:rsid w:val="003C0CE2"/>
    <w:rPr>
      <w:rFonts w:ascii="Times New Roman" w:eastAsia="Times New Roman" w:hAnsi="Times New Roman" w:cs="Times New Roman"/>
    </w:rPr>
  </w:style>
  <w:style w:type="paragraph" w:customStyle="1" w:styleId="Teksttreci0">
    <w:name w:val="Tekst treści"/>
    <w:basedOn w:val="Normalny"/>
    <w:link w:val="Teksttreci"/>
    <w:rsid w:val="003C0CE2"/>
    <w:pPr>
      <w:widowControl w:val="0"/>
    </w:pPr>
    <w:rPr>
      <w:sz w:val="22"/>
      <w:szCs w:val="22"/>
      <w:lang w:eastAsia="en-US"/>
    </w:rPr>
  </w:style>
  <w:style w:type="character" w:customStyle="1" w:styleId="Nagweklubstopka2">
    <w:name w:val="Nagłówek lub stopka (2)_"/>
    <w:basedOn w:val="Domylnaczcionkaakapitu"/>
    <w:link w:val="Nagweklubstopka20"/>
    <w:rsid w:val="00B91B4D"/>
    <w:rPr>
      <w:rFonts w:ascii="Times New Roman" w:eastAsia="Times New Roman" w:hAnsi="Times New Roman" w:cs="Times New Roman"/>
      <w:sz w:val="20"/>
      <w:szCs w:val="20"/>
    </w:rPr>
  </w:style>
  <w:style w:type="paragraph" w:customStyle="1" w:styleId="Nagweklubstopka20">
    <w:name w:val="Nagłówek lub stopka (2)"/>
    <w:basedOn w:val="Normalny"/>
    <w:link w:val="Nagweklubstopka2"/>
    <w:rsid w:val="00B91B4D"/>
    <w:pPr>
      <w:widowControl w:val="0"/>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7B4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uiPriority w:val="99"/>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uiPriority w:val="99"/>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aliases w:val="CW_Lista,sw tekst,Adresat stanowisko,Podsis rysunku"/>
    <w:basedOn w:val="Normalny"/>
    <w:link w:val="AkapitzlistZnak"/>
    <w:uiPriority w:val="34"/>
    <w:qFormat/>
    <w:rsid w:val="00E47504"/>
    <w:pPr>
      <w:ind w:left="720"/>
      <w:contextualSpacing/>
    </w:pPr>
  </w:style>
  <w:style w:type="paragraph" w:customStyle="1" w:styleId="StandardowyNormalny1">
    <w:name w:val="Standardowy.Normalny1"/>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3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aliases w:val="CW_Lista Znak,sw tekst Znak,Adresat stanowisko Znak,Podsis rysunku Znak"/>
    <w:link w:val="Akapitzlist"/>
    <w:uiPriority w:val="34"/>
    <w:qFormat/>
    <w:locked/>
    <w:rsid w:val="008B2148"/>
    <w:rPr>
      <w:rFonts w:ascii="Times New Roman" w:eastAsia="Times New Roman" w:hAnsi="Times New Roman" w:cs="Times New Roman"/>
      <w:sz w:val="20"/>
      <w:szCs w:val="20"/>
      <w:lang w:eastAsia="pl-PL"/>
    </w:rPr>
  </w:style>
  <w:style w:type="character" w:customStyle="1" w:styleId="st">
    <w:name w:val="st"/>
    <w:basedOn w:val="Domylnaczcionkaakapitu"/>
    <w:rsid w:val="00C612C1"/>
  </w:style>
  <w:style w:type="table" w:customStyle="1" w:styleId="Tabela-Siatka1">
    <w:name w:val="Tabela - Siatka1"/>
    <w:basedOn w:val="Standardowy"/>
    <w:rsid w:val="00AE367D"/>
    <w:pPr>
      <w:spacing w:after="0" w:line="240" w:lineRule="auto"/>
    </w:pPr>
    <w:rPr>
      <w:rFonts w:ascii="Times New Roman" w:eastAsia="Times New Roman" w:hAnsi="Times New Roman" w:cs="Times New Roman"/>
      <w:sz w:val="20"/>
      <w:szCs w:val="20"/>
      <w:lang w:val="cs-CZ"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2314DC"/>
    <w:pPr>
      <w:tabs>
        <w:tab w:val="left" w:pos="360"/>
      </w:tabs>
      <w:ind w:left="360" w:hanging="360"/>
    </w:pPr>
    <w:rPr>
      <w:rFonts w:ascii="Arial" w:hAnsi="Arial"/>
      <w:sz w:val="24"/>
    </w:rPr>
  </w:style>
  <w:style w:type="paragraph" w:customStyle="1" w:styleId="ZnakZnak1ZnakZnakZnak1">
    <w:name w:val="Znak Znak1 Znak Znak Znak1"/>
    <w:basedOn w:val="Normalny"/>
    <w:rsid w:val="002314DC"/>
    <w:rPr>
      <w:rFonts w:ascii="Arial" w:hAnsi="Arial" w:cs="Arial"/>
      <w:sz w:val="24"/>
      <w:szCs w:val="24"/>
    </w:rPr>
  </w:style>
  <w:style w:type="character" w:customStyle="1" w:styleId="Nierozpoznanawzmianka1">
    <w:name w:val="Nierozpoznana wzmianka1"/>
    <w:basedOn w:val="Domylnaczcionkaakapitu"/>
    <w:uiPriority w:val="99"/>
    <w:semiHidden/>
    <w:unhideWhenUsed/>
    <w:rsid w:val="007169BD"/>
    <w:rPr>
      <w:color w:val="605E5C"/>
      <w:shd w:val="clear" w:color="auto" w:fill="E1DFDD"/>
    </w:rPr>
  </w:style>
  <w:style w:type="character" w:customStyle="1" w:styleId="Teksttreci">
    <w:name w:val="Tekst treści_"/>
    <w:basedOn w:val="Domylnaczcionkaakapitu"/>
    <w:link w:val="Teksttreci0"/>
    <w:rsid w:val="003C0CE2"/>
    <w:rPr>
      <w:rFonts w:ascii="Times New Roman" w:eastAsia="Times New Roman" w:hAnsi="Times New Roman" w:cs="Times New Roman"/>
    </w:rPr>
  </w:style>
  <w:style w:type="paragraph" w:customStyle="1" w:styleId="Teksttreci0">
    <w:name w:val="Tekst treści"/>
    <w:basedOn w:val="Normalny"/>
    <w:link w:val="Teksttreci"/>
    <w:rsid w:val="003C0CE2"/>
    <w:pPr>
      <w:widowControl w:val="0"/>
    </w:pPr>
    <w:rPr>
      <w:sz w:val="22"/>
      <w:szCs w:val="22"/>
      <w:lang w:eastAsia="en-US"/>
    </w:rPr>
  </w:style>
  <w:style w:type="character" w:customStyle="1" w:styleId="Nagweklubstopka2">
    <w:name w:val="Nagłówek lub stopka (2)_"/>
    <w:basedOn w:val="Domylnaczcionkaakapitu"/>
    <w:link w:val="Nagweklubstopka20"/>
    <w:rsid w:val="00B91B4D"/>
    <w:rPr>
      <w:rFonts w:ascii="Times New Roman" w:eastAsia="Times New Roman" w:hAnsi="Times New Roman" w:cs="Times New Roman"/>
      <w:sz w:val="20"/>
      <w:szCs w:val="20"/>
    </w:rPr>
  </w:style>
  <w:style w:type="paragraph" w:customStyle="1" w:styleId="Nagweklubstopka20">
    <w:name w:val="Nagłówek lub stopka (2)"/>
    <w:basedOn w:val="Normalny"/>
    <w:link w:val="Nagweklubstopka2"/>
    <w:rsid w:val="00B91B4D"/>
    <w:pPr>
      <w:widowControl w:val="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87286">
      <w:bodyDiv w:val="1"/>
      <w:marLeft w:val="0"/>
      <w:marRight w:val="0"/>
      <w:marTop w:val="0"/>
      <w:marBottom w:val="0"/>
      <w:divBdr>
        <w:top w:val="none" w:sz="0" w:space="0" w:color="auto"/>
        <w:left w:val="none" w:sz="0" w:space="0" w:color="auto"/>
        <w:bottom w:val="none" w:sz="0" w:space="0" w:color="auto"/>
        <w:right w:val="none" w:sz="0" w:space="0" w:color="auto"/>
      </w:divBdr>
    </w:div>
    <w:div w:id="185948714">
      <w:bodyDiv w:val="1"/>
      <w:marLeft w:val="0"/>
      <w:marRight w:val="0"/>
      <w:marTop w:val="0"/>
      <w:marBottom w:val="0"/>
      <w:divBdr>
        <w:top w:val="none" w:sz="0" w:space="0" w:color="auto"/>
        <w:left w:val="none" w:sz="0" w:space="0" w:color="auto"/>
        <w:bottom w:val="none" w:sz="0" w:space="0" w:color="auto"/>
        <w:right w:val="none" w:sz="0" w:space="0" w:color="auto"/>
      </w:divBdr>
    </w:div>
    <w:div w:id="213126878">
      <w:bodyDiv w:val="1"/>
      <w:marLeft w:val="0"/>
      <w:marRight w:val="0"/>
      <w:marTop w:val="0"/>
      <w:marBottom w:val="0"/>
      <w:divBdr>
        <w:top w:val="none" w:sz="0" w:space="0" w:color="auto"/>
        <w:left w:val="none" w:sz="0" w:space="0" w:color="auto"/>
        <w:bottom w:val="none" w:sz="0" w:space="0" w:color="auto"/>
        <w:right w:val="none" w:sz="0" w:space="0" w:color="auto"/>
      </w:divBdr>
    </w:div>
    <w:div w:id="227350025">
      <w:bodyDiv w:val="1"/>
      <w:marLeft w:val="0"/>
      <w:marRight w:val="0"/>
      <w:marTop w:val="0"/>
      <w:marBottom w:val="0"/>
      <w:divBdr>
        <w:top w:val="none" w:sz="0" w:space="0" w:color="auto"/>
        <w:left w:val="none" w:sz="0" w:space="0" w:color="auto"/>
        <w:bottom w:val="none" w:sz="0" w:space="0" w:color="auto"/>
        <w:right w:val="none" w:sz="0" w:space="0" w:color="auto"/>
      </w:divBdr>
    </w:div>
    <w:div w:id="294137802">
      <w:bodyDiv w:val="1"/>
      <w:marLeft w:val="0"/>
      <w:marRight w:val="0"/>
      <w:marTop w:val="0"/>
      <w:marBottom w:val="0"/>
      <w:divBdr>
        <w:top w:val="none" w:sz="0" w:space="0" w:color="auto"/>
        <w:left w:val="none" w:sz="0" w:space="0" w:color="auto"/>
        <w:bottom w:val="none" w:sz="0" w:space="0" w:color="auto"/>
        <w:right w:val="none" w:sz="0" w:space="0" w:color="auto"/>
      </w:divBdr>
    </w:div>
    <w:div w:id="307370474">
      <w:bodyDiv w:val="1"/>
      <w:marLeft w:val="0"/>
      <w:marRight w:val="0"/>
      <w:marTop w:val="0"/>
      <w:marBottom w:val="0"/>
      <w:divBdr>
        <w:top w:val="none" w:sz="0" w:space="0" w:color="auto"/>
        <w:left w:val="none" w:sz="0" w:space="0" w:color="auto"/>
        <w:bottom w:val="none" w:sz="0" w:space="0" w:color="auto"/>
        <w:right w:val="none" w:sz="0" w:space="0" w:color="auto"/>
      </w:divBdr>
    </w:div>
    <w:div w:id="310907842">
      <w:bodyDiv w:val="1"/>
      <w:marLeft w:val="0"/>
      <w:marRight w:val="0"/>
      <w:marTop w:val="0"/>
      <w:marBottom w:val="0"/>
      <w:divBdr>
        <w:top w:val="none" w:sz="0" w:space="0" w:color="auto"/>
        <w:left w:val="none" w:sz="0" w:space="0" w:color="auto"/>
        <w:bottom w:val="none" w:sz="0" w:space="0" w:color="auto"/>
        <w:right w:val="none" w:sz="0" w:space="0" w:color="auto"/>
      </w:divBdr>
    </w:div>
    <w:div w:id="335815869">
      <w:bodyDiv w:val="1"/>
      <w:marLeft w:val="0"/>
      <w:marRight w:val="0"/>
      <w:marTop w:val="0"/>
      <w:marBottom w:val="0"/>
      <w:divBdr>
        <w:top w:val="none" w:sz="0" w:space="0" w:color="auto"/>
        <w:left w:val="none" w:sz="0" w:space="0" w:color="auto"/>
        <w:bottom w:val="none" w:sz="0" w:space="0" w:color="auto"/>
        <w:right w:val="none" w:sz="0" w:space="0" w:color="auto"/>
      </w:divBdr>
    </w:div>
    <w:div w:id="373578700">
      <w:bodyDiv w:val="1"/>
      <w:marLeft w:val="0"/>
      <w:marRight w:val="0"/>
      <w:marTop w:val="0"/>
      <w:marBottom w:val="0"/>
      <w:divBdr>
        <w:top w:val="none" w:sz="0" w:space="0" w:color="auto"/>
        <w:left w:val="none" w:sz="0" w:space="0" w:color="auto"/>
        <w:bottom w:val="none" w:sz="0" w:space="0" w:color="auto"/>
        <w:right w:val="none" w:sz="0" w:space="0" w:color="auto"/>
      </w:divBdr>
    </w:div>
    <w:div w:id="501697301">
      <w:bodyDiv w:val="1"/>
      <w:marLeft w:val="0"/>
      <w:marRight w:val="0"/>
      <w:marTop w:val="0"/>
      <w:marBottom w:val="0"/>
      <w:divBdr>
        <w:top w:val="none" w:sz="0" w:space="0" w:color="auto"/>
        <w:left w:val="none" w:sz="0" w:space="0" w:color="auto"/>
        <w:bottom w:val="none" w:sz="0" w:space="0" w:color="auto"/>
        <w:right w:val="none" w:sz="0" w:space="0" w:color="auto"/>
      </w:divBdr>
    </w:div>
    <w:div w:id="517819715">
      <w:bodyDiv w:val="1"/>
      <w:marLeft w:val="0"/>
      <w:marRight w:val="0"/>
      <w:marTop w:val="0"/>
      <w:marBottom w:val="0"/>
      <w:divBdr>
        <w:top w:val="none" w:sz="0" w:space="0" w:color="auto"/>
        <w:left w:val="none" w:sz="0" w:space="0" w:color="auto"/>
        <w:bottom w:val="none" w:sz="0" w:space="0" w:color="auto"/>
        <w:right w:val="none" w:sz="0" w:space="0" w:color="auto"/>
      </w:divBdr>
    </w:div>
    <w:div w:id="543981019">
      <w:bodyDiv w:val="1"/>
      <w:marLeft w:val="0"/>
      <w:marRight w:val="0"/>
      <w:marTop w:val="0"/>
      <w:marBottom w:val="0"/>
      <w:divBdr>
        <w:top w:val="none" w:sz="0" w:space="0" w:color="auto"/>
        <w:left w:val="none" w:sz="0" w:space="0" w:color="auto"/>
        <w:bottom w:val="none" w:sz="0" w:space="0" w:color="auto"/>
        <w:right w:val="none" w:sz="0" w:space="0" w:color="auto"/>
      </w:divBdr>
    </w:div>
    <w:div w:id="565142832">
      <w:bodyDiv w:val="1"/>
      <w:marLeft w:val="0"/>
      <w:marRight w:val="0"/>
      <w:marTop w:val="0"/>
      <w:marBottom w:val="0"/>
      <w:divBdr>
        <w:top w:val="none" w:sz="0" w:space="0" w:color="auto"/>
        <w:left w:val="none" w:sz="0" w:space="0" w:color="auto"/>
        <w:bottom w:val="none" w:sz="0" w:space="0" w:color="auto"/>
        <w:right w:val="none" w:sz="0" w:space="0" w:color="auto"/>
      </w:divBdr>
    </w:div>
    <w:div w:id="583606438">
      <w:bodyDiv w:val="1"/>
      <w:marLeft w:val="0"/>
      <w:marRight w:val="0"/>
      <w:marTop w:val="0"/>
      <w:marBottom w:val="0"/>
      <w:divBdr>
        <w:top w:val="none" w:sz="0" w:space="0" w:color="auto"/>
        <w:left w:val="none" w:sz="0" w:space="0" w:color="auto"/>
        <w:bottom w:val="none" w:sz="0" w:space="0" w:color="auto"/>
        <w:right w:val="none" w:sz="0" w:space="0" w:color="auto"/>
      </w:divBdr>
    </w:div>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655569768">
      <w:bodyDiv w:val="1"/>
      <w:marLeft w:val="0"/>
      <w:marRight w:val="0"/>
      <w:marTop w:val="0"/>
      <w:marBottom w:val="0"/>
      <w:divBdr>
        <w:top w:val="none" w:sz="0" w:space="0" w:color="auto"/>
        <w:left w:val="none" w:sz="0" w:space="0" w:color="auto"/>
        <w:bottom w:val="none" w:sz="0" w:space="0" w:color="auto"/>
        <w:right w:val="none" w:sz="0" w:space="0" w:color="auto"/>
      </w:divBdr>
    </w:div>
    <w:div w:id="773861735">
      <w:bodyDiv w:val="1"/>
      <w:marLeft w:val="0"/>
      <w:marRight w:val="0"/>
      <w:marTop w:val="0"/>
      <w:marBottom w:val="0"/>
      <w:divBdr>
        <w:top w:val="none" w:sz="0" w:space="0" w:color="auto"/>
        <w:left w:val="none" w:sz="0" w:space="0" w:color="auto"/>
        <w:bottom w:val="none" w:sz="0" w:space="0" w:color="auto"/>
        <w:right w:val="none" w:sz="0" w:space="0" w:color="auto"/>
      </w:divBdr>
    </w:div>
    <w:div w:id="784691296">
      <w:bodyDiv w:val="1"/>
      <w:marLeft w:val="0"/>
      <w:marRight w:val="0"/>
      <w:marTop w:val="0"/>
      <w:marBottom w:val="0"/>
      <w:divBdr>
        <w:top w:val="none" w:sz="0" w:space="0" w:color="auto"/>
        <w:left w:val="none" w:sz="0" w:space="0" w:color="auto"/>
        <w:bottom w:val="none" w:sz="0" w:space="0" w:color="auto"/>
        <w:right w:val="none" w:sz="0" w:space="0" w:color="auto"/>
      </w:divBdr>
    </w:div>
    <w:div w:id="785931359">
      <w:bodyDiv w:val="1"/>
      <w:marLeft w:val="0"/>
      <w:marRight w:val="0"/>
      <w:marTop w:val="0"/>
      <w:marBottom w:val="0"/>
      <w:divBdr>
        <w:top w:val="none" w:sz="0" w:space="0" w:color="auto"/>
        <w:left w:val="none" w:sz="0" w:space="0" w:color="auto"/>
        <w:bottom w:val="none" w:sz="0" w:space="0" w:color="auto"/>
        <w:right w:val="none" w:sz="0" w:space="0" w:color="auto"/>
      </w:divBdr>
    </w:div>
    <w:div w:id="825703551">
      <w:bodyDiv w:val="1"/>
      <w:marLeft w:val="0"/>
      <w:marRight w:val="0"/>
      <w:marTop w:val="0"/>
      <w:marBottom w:val="0"/>
      <w:divBdr>
        <w:top w:val="none" w:sz="0" w:space="0" w:color="auto"/>
        <w:left w:val="none" w:sz="0" w:space="0" w:color="auto"/>
        <w:bottom w:val="none" w:sz="0" w:space="0" w:color="auto"/>
        <w:right w:val="none" w:sz="0" w:space="0" w:color="auto"/>
      </w:divBdr>
    </w:div>
    <w:div w:id="835731906">
      <w:bodyDiv w:val="1"/>
      <w:marLeft w:val="0"/>
      <w:marRight w:val="0"/>
      <w:marTop w:val="0"/>
      <w:marBottom w:val="0"/>
      <w:divBdr>
        <w:top w:val="none" w:sz="0" w:space="0" w:color="auto"/>
        <w:left w:val="none" w:sz="0" w:space="0" w:color="auto"/>
        <w:bottom w:val="none" w:sz="0" w:space="0" w:color="auto"/>
        <w:right w:val="none" w:sz="0" w:space="0" w:color="auto"/>
      </w:divBdr>
    </w:div>
    <w:div w:id="895045941">
      <w:bodyDiv w:val="1"/>
      <w:marLeft w:val="0"/>
      <w:marRight w:val="0"/>
      <w:marTop w:val="0"/>
      <w:marBottom w:val="0"/>
      <w:divBdr>
        <w:top w:val="none" w:sz="0" w:space="0" w:color="auto"/>
        <w:left w:val="none" w:sz="0" w:space="0" w:color="auto"/>
        <w:bottom w:val="none" w:sz="0" w:space="0" w:color="auto"/>
        <w:right w:val="none" w:sz="0" w:space="0" w:color="auto"/>
      </w:divBdr>
    </w:div>
    <w:div w:id="978992717">
      <w:bodyDiv w:val="1"/>
      <w:marLeft w:val="0"/>
      <w:marRight w:val="0"/>
      <w:marTop w:val="0"/>
      <w:marBottom w:val="0"/>
      <w:divBdr>
        <w:top w:val="none" w:sz="0" w:space="0" w:color="auto"/>
        <w:left w:val="none" w:sz="0" w:space="0" w:color="auto"/>
        <w:bottom w:val="none" w:sz="0" w:space="0" w:color="auto"/>
        <w:right w:val="none" w:sz="0" w:space="0" w:color="auto"/>
      </w:divBdr>
    </w:div>
    <w:div w:id="1087072353">
      <w:bodyDiv w:val="1"/>
      <w:marLeft w:val="0"/>
      <w:marRight w:val="0"/>
      <w:marTop w:val="0"/>
      <w:marBottom w:val="0"/>
      <w:divBdr>
        <w:top w:val="none" w:sz="0" w:space="0" w:color="auto"/>
        <w:left w:val="none" w:sz="0" w:space="0" w:color="auto"/>
        <w:bottom w:val="none" w:sz="0" w:space="0" w:color="auto"/>
        <w:right w:val="none" w:sz="0" w:space="0" w:color="auto"/>
      </w:divBdr>
    </w:div>
    <w:div w:id="1219828788">
      <w:bodyDiv w:val="1"/>
      <w:marLeft w:val="0"/>
      <w:marRight w:val="0"/>
      <w:marTop w:val="0"/>
      <w:marBottom w:val="0"/>
      <w:divBdr>
        <w:top w:val="none" w:sz="0" w:space="0" w:color="auto"/>
        <w:left w:val="none" w:sz="0" w:space="0" w:color="auto"/>
        <w:bottom w:val="none" w:sz="0" w:space="0" w:color="auto"/>
        <w:right w:val="none" w:sz="0" w:space="0" w:color="auto"/>
      </w:divBdr>
    </w:div>
    <w:div w:id="1226916127">
      <w:bodyDiv w:val="1"/>
      <w:marLeft w:val="0"/>
      <w:marRight w:val="0"/>
      <w:marTop w:val="0"/>
      <w:marBottom w:val="0"/>
      <w:divBdr>
        <w:top w:val="none" w:sz="0" w:space="0" w:color="auto"/>
        <w:left w:val="none" w:sz="0" w:space="0" w:color="auto"/>
        <w:bottom w:val="none" w:sz="0" w:space="0" w:color="auto"/>
        <w:right w:val="none" w:sz="0" w:space="0" w:color="auto"/>
      </w:divBdr>
    </w:div>
    <w:div w:id="1235774274">
      <w:bodyDiv w:val="1"/>
      <w:marLeft w:val="0"/>
      <w:marRight w:val="0"/>
      <w:marTop w:val="0"/>
      <w:marBottom w:val="0"/>
      <w:divBdr>
        <w:top w:val="none" w:sz="0" w:space="0" w:color="auto"/>
        <w:left w:val="none" w:sz="0" w:space="0" w:color="auto"/>
        <w:bottom w:val="none" w:sz="0" w:space="0" w:color="auto"/>
        <w:right w:val="none" w:sz="0" w:space="0" w:color="auto"/>
      </w:divBdr>
    </w:div>
    <w:div w:id="1242830490">
      <w:bodyDiv w:val="1"/>
      <w:marLeft w:val="0"/>
      <w:marRight w:val="0"/>
      <w:marTop w:val="0"/>
      <w:marBottom w:val="0"/>
      <w:divBdr>
        <w:top w:val="none" w:sz="0" w:space="0" w:color="auto"/>
        <w:left w:val="none" w:sz="0" w:space="0" w:color="auto"/>
        <w:bottom w:val="none" w:sz="0" w:space="0" w:color="auto"/>
        <w:right w:val="none" w:sz="0" w:space="0" w:color="auto"/>
      </w:divBdr>
    </w:div>
    <w:div w:id="1279482705">
      <w:bodyDiv w:val="1"/>
      <w:marLeft w:val="0"/>
      <w:marRight w:val="0"/>
      <w:marTop w:val="0"/>
      <w:marBottom w:val="0"/>
      <w:divBdr>
        <w:top w:val="none" w:sz="0" w:space="0" w:color="auto"/>
        <w:left w:val="none" w:sz="0" w:space="0" w:color="auto"/>
        <w:bottom w:val="none" w:sz="0" w:space="0" w:color="auto"/>
        <w:right w:val="none" w:sz="0" w:space="0" w:color="auto"/>
      </w:divBdr>
    </w:div>
    <w:div w:id="1287615792">
      <w:bodyDiv w:val="1"/>
      <w:marLeft w:val="0"/>
      <w:marRight w:val="0"/>
      <w:marTop w:val="0"/>
      <w:marBottom w:val="0"/>
      <w:divBdr>
        <w:top w:val="none" w:sz="0" w:space="0" w:color="auto"/>
        <w:left w:val="none" w:sz="0" w:space="0" w:color="auto"/>
        <w:bottom w:val="none" w:sz="0" w:space="0" w:color="auto"/>
        <w:right w:val="none" w:sz="0" w:space="0" w:color="auto"/>
      </w:divBdr>
    </w:div>
    <w:div w:id="1328091304">
      <w:bodyDiv w:val="1"/>
      <w:marLeft w:val="0"/>
      <w:marRight w:val="0"/>
      <w:marTop w:val="0"/>
      <w:marBottom w:val="0"/>
      <w:divBdr>
        <w:top w:val="none" w:sz="0" w:space="0" w:color="auto"/>
        <w:left w:val="none" w:sz="0" w:space="0" w:color="auto"/>
        <w:bottom w:val="none" w:sz="0" w:space="0" w:color="auto"/>
        <w:right w:val="none" w:sz="0" w:space="0" w:color="auto"/>
      </w:divBdr>
    </w:div>
    <w:div w:id="1346708733">
      <w:bodyDiv w:val="1"/>
      <w:marLeft w:val="0"/>
      <w:marRight w:val="0"/>
      <w:marTop w:val="0"/>
      <w:marBottom w:val="0"/>
      <w:divBdr>
        <w:top w:val="none" w:sz="0" w:space="0" w:color="auto"/>
        <w:left w:val="none" w:sz="0" w:space="0" w:color="auto"/>
        <w:bottom w:val="none" w:sz="0" w:space="0" w:color="auto"/>
        <w:right w:val="none" w:sz="0" w:space="0" w:color="auto"/>
      </w:divBdr>
    </w:div>
    <w:div w:id="1355106900">
      <w:bodyDiv w:val="1"/>
      <w:marLeft w:val="0"/>
      <w:marRight w:val="0"/>
      <w:marTop w:val="0"/>
      <w:marBottom w:val="0"/>
      <w:divBdr>
        <w:top w:val="none" w:sz="0" w:space="0" w:color="auto"/>
        <w:left w:val="none" w:sz="0" w:space="0" w:color="auto"/>
        <w:bottom w:val="none" w:sz="0" w:space="0" w:color="auto"/>
        <w:right w:val="none" w:sz="0" w:space="0" w:color="auto"/>
      </w:divBdr>
    </w:div>
    <w:div w:id="1487741416">
      <w:bodyDiv w:val="1"/>
      <w:marLeft w:val="0"/>
      <w:marRight w:val="0"/>
      <w:marTop w:val="0"/>
      <w:marBottom w:val="0"/>
      <w:divBdr>
        <w:top w:val="none" w:sz="0" w:space="0" w:color="auto"/>
        <w:left w:val="none" w:sz="0" w:space="0" w:color="auto"/>
        <w:bottom w:val="none" w:sz="0" w:space="0" w:color="auto"/>
        <w:right w:val="none" w:sz="0" w:space="0" w:color="auto"/>
      </w:divBdr>
    </w:div>
    <w:div w:id="1546596507">
      <w:bodyDiv w:val="1"/>
      <w:marLeft w:val="0"/>
      <w:marRight w:val="0"/>
      <w:marTop w:val="0"/>
      <w:marBottom w:val="0"/>
      <w:divBdr>
        <w:top w:val="none" w:sz="0" w:space="0" w:color="auto"/>
        <w:left w:val="none" w:sz="0" w:space="0" w:color="auto"/>
        <w:bottom w:val="none" w:sz="0" w:space="0" w:color="auto"/>
        <w:right w:val="none" w:sz="0" w:space="0" w:color="auto"/>
      </w:divBdr>
    </w:div>
    <w:div w:id="1572083835">
      <w:bodyDiv w:val="1"/>
      <w:marLeft w:val="0"/>
      <w:marRight w:val="0"/>
      <w:marTop w:val="0"/>
      <w:marBottom w:val="0"/>
      <w:divBdr>
        <w:top w:val="none" w:sz="0" w:space="0" w:color="auto"/>
        <w:left w:val="none" w:sz="0" w:space="0" w:color="auto"/>
        <w:bottom w:val="none" w:sz="0" w:space="0" w:color="auto"/>
        <w:right w:val="none" w:sz="0" w:space="0" w:color="auto"/>
      </w:divBdr>
    </w:div>
    <w:div w:id="1578904007">
      <w:bodyDiv w:val="1"/>
      <w:marLeft w:val="0"/>
      <w:marRight w:val="0"/>
      <w:marTop w:val="0"/>
      <w:marBottom w:val="0"/>
      <w:divBdr>
        <w:top w:val="none" w:sz="0" w:space="0" w:color="auto"/>
        <w:left w:val="none" w:sz="0" w:space="0" w:color="auto"/>
        <w:bottom w:val="none" w:sz="0" w:space="0" w:color="auto"/>
        <w:right w:val="none" w:sz="0" w:space="0" w:color="auto"/>
      </w:divBdr>
    </w:div>
    <w:div w:id="1711611150">
      <w:bodyDiv w:val="1"/>
      <w:marLeft w:val="0"/>
      <w:marRight w:val="0"/>
      <w:marTop w:val="0"/>
      <w:marBottom w:val="0"/>
      <w:divBdr>
        <w:top w:val="none" w:sz="0" w:space="0" w:color="auto"/>
        <w:left w:val="none" w:sz="0" w:space="0" w:color="auto"/>
        <w:bottom w:val="none" w:sz="0" w:space="0" w:color="auto"/>
        <w:right w:val="none" w:sz="0" w:space="0" w:color="auto"/>
      </w:divBdr>
    </w:div>
    <w:div w:id="1739522569">
      <w:bodyDiv w:val="1"/>
      <w:marLeft w:val="0"/>
      <w:marRight w:val="0"/>
      <w:marTop w:val="0"/>
      <w:marBottom w:val="0"/>
      <w:divBdr>
        <w:top w:val="none" w:sz="0" w:space="0" w:color="auto"/>
        <w:left w:val="none" w:sz="0" w:space="0" w:color="auto"/>
        <w:bottom w:val="none" w:sz="0" w:space="0" w:color="auto"/>
        <w:right w:val="none" w:sz="0" w:space="0" w:color="auto"/>
      </w:divBdr>
    </w:div>
    <w:div w:id="1777627594">
      <w:bodyDiv w:val="1"/>
      <w:marLeft w:val="0"/>
      <w:marRight w:val="0"/>
      <w:marTop w:val="0"/>
      <w:marBottom w:val="0"/>
      <w:divBdr>
        <w:top w:val="none" w:sz="0" w:space="0" w:color="auto"/>
        <w:left w:val="none" w:sz="0" w:space="0" w:color="auto"/>
        <w:bottom w:val="none" w:sz="0" w:space="0" w:color="auto"/>
        <w:right w:val="none" w:sz="0" w:space="0" w:color="auto"/>
      </w:divBdr>
    </w:div>
    <w:div w:id="1801605948">
      <w:bodyDiv w:val="1"/>
      <w:marLeft w:val="0"/>
      <w:marRight w:val="0"/>
      <w:marTop w:val="0"/>
      <w:marBottom w:val="0"/>
      <w:divBdr>
        <w:top w:val="none" w:sz="0" w:space="0" w:color="auto"/>
        <w:left w:val="none" w:sz="0" w:space="0" w:color="auto"/>
        <w:bottom w:val="none" w:sz="0" w:space="0" w:color="auto"/>
        <w:right w:val="none" w:sz="0" w:space="0" w:color="auto"/>
      </w:divBdr>
    </w:div>
    <w:div w:id="1807045056">
      <w:bodyDiv w:val="1"/>
      <w:marLeft w:val="0"/>
      <w:marRight w:val="0"/>
      <w:marTop w:val="0"/>
      <w:marBottom w:val="0"/>
      <w:divBdr>
        <w:top w:val="none" w:sz="0" w:space="0" w:color="auto"/>
        <w:left w:val="none" w:sz="0" w:space="0" w:color="auto"/>
        <w:bottom w:val="none" w:sz="0" w:space="0" w:color="auto"/>
        <w:right w:val="none" w:sz="0" w:space="0" w:color="auto"/>
      </w:divBdr>
    </w:div>
    <w:div w:id="1820070169">
      <w:bodyDiv w:val="1"/>
      <w:marLeft w:val="0"/>
      <w:marRight w:val="0"/>
      <w:marTop w:val="0"/>
      <w:marBottom w:val="0"/>
      <w:divBdr>
        <w:top w:val="none" w:sz="0" w:space="0" w:color="auto"/>
        <w:left w:val="none" w:sz="0" w:space="0" w:color="auto"/>
        <w:bottom w:val="none" w:sz="0" w:space="0" w:color="auto"/>
        <w:right w:val="none" w:sz="0" w:space="0" w:color="auto"/>
      </w:divBdr>
    </w:div>
    <w:div w:id="1845704866">
      <w:bodyDiv w:val="1"/>
      <w:marLeft w:val="0"/>
      <w:marRight w:val="0"/>
      <w:marTop w:val="0"/>
      <w:marBottom w:val="0"/>
      <w:divBdr>
        <w:top w:val="none" w:sz="0" w:space="0" w:color="auto"/>
        <w:left w:val="none" w:sz="0" w:space="0" w:color="auto"/>
        <w:bottom w:val="none" w:sz="0" w:space="0" w:color="auto"/>
        <w:right w:val="none" w:sz="0" w:space="0" w:color="auto"/>
      </w:divBdr>
    </w:div>
    <w:div w:id="1857773019">
      <w:bodyDiv w:val="1"/>
      <w:marLeft w:val="0"/>
      <w:marRight w:val="0"/>
      <w:marTop w:val="0"/>
      <w:marBottom w:val="0"/>
      <w:divBdr>
        <w:top w:val="none" w:sz="0" w:space="0" w:color="auto"/>
        <w:left w:val="none" w:sz="0" w:space="0" w:color="auto"/>
        <w:bottom w:val="none" w:sz="0" w:space="0" w:color="auto"/>
        <w:right w:val="none" w:sz="0" w:space="0" w:color="auto"/>
      </w:divBdr>
    </w:div>
    <w:div w:id="2000769643">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147629">
      <w:bodyDiv w:val="1"/>
      <w:marLeft w:val="0"/>
      <w:marRight w:val="0"/>
      <w:marTop w:val="0"/>
      <w:marBottom w:val="0"/>
      <w:divBdr>
        <w:top w:val="none" w:sz="0" w:space="0" w:color="auto"/>
        <w:left w:val="none" w:sz="0" w:space="0" w:color="auto"/>
        <w:bottom w:val="none" w:sz="0" w:space="0" w:color="auto"/>
        <w:right w:val="none" w:sz="0" w:space="0" w:color="auto"/>
      </w:divBdr>
    </w:div>
    <w:div w:id="213425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rzeszczak@igbmazovia.p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igbmazovia.pl" TargetMode="External"/><Relationship Id="rId17" Type="http://schemas.openxmlformats.org/officeDocument/2006/relationships/hyperlink" Target="mailto:iod@igbgmazovia.pl" TargetMode="External"/><Relationship Id="rId2" Type="http://schemas.openxmlformats.org/officeDocument/2006/relationships/numbering" Target="numbering.xml"/><Relationship Id="rId16" Type="http://schemas.openxmlformats.org/officeDocument/2006/relationships/hyperlink" Target="mailto:iod@igbgmazovi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gbmazovia.pl" TargetMode="Externa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hyperlink" Target="mailto:iod@ibgmazovia.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ekretariat@igbmazovia.pl" TargetMode="External"/><Relationship Id="rId14" Type="http://schemas.openxmlformats.org/officeDocument/2006/relationships/hyperlink" Target="mailto:t.galanek@igbmazovia.pl" TargetMode="Externa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19EE0-A12F-4C60-8F4F-E28D54545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11848</Words>
  <Characters>71094</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Marta Kocot</cp:lastModifiedBy>
  <cp:revision>6</cp:revision>
  <cp:lastPrinted>2020-09-29T06:15:00Z</cp:lastPrinted>
  <dcterms:created xsi:type="dcterms:W3CDTF">2020-09-28T10:45:00Z</dcterms:created>
  <dcterms:modified xsi:type="dcterms:W3CDTF">2020-09-29T06:16:00Z</dcterms:modified>
</cp:coreProperties>
</file>