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3E38" w14:textId="53724C55" w:rsidR="00972C4C" w:rsidRPr="00C77B8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77B8B">
        <w:rPr>
          <w:rFonts w:ascii="Calibri" w:hAnsi="Calibri"/>
          <w:b/>
          <w:i/>
          <w:sz w:val="20"/>
          <w:szCs w:val="20"/>
        </w:rPr>
        <w:t xml:space="preserve">     </w:t>
      </w:r>
      <w:r w:rsidR="00972C4C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Załącznik Nr </w:t>
      </w:r>
      <w:r w:rsidR="00064ECA">
        <w:rPr>
          <w:rFonts w:ascii="Calibri" w:hAnsi="Calibri"/>
          <w:b/>
          <w:bCs/>
          <w:i/>
          <w:iCs/>
          <w:sz w:val="20"/>
          <w:szCs w:val="20"/>
        </w:rPr>
        <w:t>3</w:t>
      </w:r>
    </w:p>
    <w:p w14:paraId="43CAE54D" w14:textId="5DC4C9A8" w:rsidR="00430892" w:rsidRPr="00C77B8B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0"/>
          <w:szCs w:val="20"/>
        </w:rPr>
      </w:pPr>
      <w:r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do </w:t>
      </w:r>
      <w:r w:rsidR="00F41C65">
        <w:rPr>
          <w:rFonts w:ascii="Calibri" w:hAnsi="Calibri"/>
          <w:b/>
          <w:bCs/>
          <w:i/>
          <w:iCs/>
          <w:sz w:val="20"/>
          <w:szCs w:val="20"/>
        </w:rPr>
        <w:t xml:space="preserve">Zapytania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>ofertow</w:t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>ego</w:t>
      </w:r>
      <w:r w:rsidR="00A10829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sprawa nr 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0</w:t>
      </w:r>
      <w:r w:rsidR="00064ECA">
        <w:rPr>
          <w:rFonts w:ascii="Calibri" w:hAnsi="Calibri"/>
          <w:b/>
          <w:bCs/>
          <w:i/>
          <w:iCs/>
          <w:sz w:val="20"/>
          <w:szCs w:val="20"/>
        </w:rPr>
        <w:t>3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/07/DT/2021</w:t>
      </w:r>
      <w:r w:rsidR="00430892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14:paraId="00CC7E92" w14:textId="4020575E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33C4910F" w14:textId="77777777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3B434458" w14:textId="4CFDE7EF" w:rsidR="00D2730A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1F84C3E1" w14:textId="77777777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320E66A2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41C65" w:rsidRPr="007A1C45" w14:paraId="65B28FFA" w14:textId="77777777" w:rsidTr="007B08AF">
        <w:trPr>
          <w:trHeight w:val="79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A4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2A3C4868" w14:textId="7A6E0983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</w:tc>
      </w:tr>
      <w:tr w:rsidR="00F41C65" w:rsidRPr="007A1C45" w14:paraId="0B6C7421" w14:textId="77777777" w:rsidTr="001E3790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21A13D32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7228345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E3790" w:rsidRPr="007A1C45" w14:paraId="51C0920F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</w:t>
            </w: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/ faxu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  <w:tr w:rsidR="00F41C65" w:rsidRPr="007A1C45" w14:paraId="47FCB987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adres skrzynki </w:t>
            </w:r>
            <w:r>
              <w:rPr>
                <w:rFonts w:eastAsia="Times New Roman"/>
                <w:color w:val="auto"/>
                <w:sz w:val="22"/>
                <w:szCs w:val="22"/>
              </w:rPr>
              <w:t>e-mail</w:t>
            </w: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F41C65" w:rsidRPr="007A1C45" w14:paraId="37AA1C7B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56C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0DD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Rejestr nr:</w:t>
            </w:r>
          </w:p>
        </w:tc>
      </w:tr>
      <w:tr w:rsidR="00F41C65" w:rsidRPr="007A1C45" w14:paraId="65E30B1E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7311F425" w14:textId="77777777" w:rsidR="00FA0CE6" w:rsidRDefault="00FA0CE6" w:rsidP="00FA0CE6">
      <w:pPr>
        <w:pStyle w:val="Akapitzlist"/>
        <w:ind w:left="0"/>
        <w:jc w:val="both"/>
        <w:rPr>
          <w:rFonts w:eastAsia="Times New Roman"/>
          <w:color w:val="auto"/>
        </w:rPr>
      </w:pPr>
    </w:p>
    <w:p w14:paraId="4D2FFCF0" w14:textId="73BEFA65" w:rsidR="00F71A7D" w:rsidRDefault="00F41C65" w:rsidP="00E57907">
      <w:pPr>
        <w:tabs>
          <w:tab w:val="right" w:leader="underscore" w:pos="9072"/>
        </w:tabs>
        <w:jc w:val="both"/>
        <w:rPr>
          <w:rFonts w:ascii="Calibri" w:hAnsi="Calibri"/>
        </w:rPr>
      </w:pPr>
      <w:r w:rsidRPr="00FA0CE6">
        <w:rPr>
          <w:rFonts w:eastAsia="Times New Roman"/>
          <w:color w:val="auto"/>
        </w:rPr>
        <w:t xml:space="preserve">Odpowiadając na zaproszenie do złożenia oferty </w:t>
      </w:r>
      <w:r w:rsidR="00972C4C" w:rsidRPr="00FA0CE6">
        <w:rPr>
          <w:i/>
          <w:iCs/>
        </w:rPr>
        <w:t>na</w:t>
      </w:r>
      <w:bookmarkStart w:id="0" w:name="_Hlk18412722"/>
      <w:bookmarkStart w:id="1" w:name="_Hlk18404419"/>
      <w:r w:rsidR="00256AF7" w:rsidRPr="00FA0CE6">
        <w:rPr>
          <w:b/>
          <w:bCs/>
          <w:i/>
          <w:iCs/>
        </w:rPr>
        <w:t xml:space="preserve"> </w:t>
      </w:r>
      <w:bookmarkEnd w:id="0"/>
      <w:bookmarkEnd w:id="1"/>
      <w:r w:rsidR="00E57907" w:rsidRPr="006B768C">
        <w:rPr>
          <w:rFonts w:asciiTheme="minorBidi" w:hAnsiTheme="minorBidi" w:cstheme="minorBidi"/>
        </w:rPr>
        <w:t>"</w:t>
      </w:r>
      <w:r w:rsidR="00E57907" w:rsidRPr="00E57907">
        <w:rPr>
          <w:rFonts w:asciiTheme="minorBidi" w:hAnsiTheme="minorBidi" w:cstheme="minorBidi"/>
          <w:b/>
          <w:bCs/>
          <w:i/>
          <w:iCs/>
        </w:rPr>
        <w:t>Wymianę dźwigu osobowego o napędzie linowym ciernym (500kg) z maszynownią górną dla Ośrodka Konferencyjno-Wypoczynkowego "Posejdon" w Ustce, ul. Rybacka 10 Mazowieckiej Instytucji Gospodarki Budżetowej MAZOVIA",</w:t>
      </w:r>
      <w:r w:rsidR="00E57907">
        <w:rPr>
          <w:rFonts w:asciiTheme="minorBidi" w:hAnsiTheme="minorBidi" w:cstheme="minorBidi"/>
        </w:rPr>
        <w:t xml:space="preserve"> </w:t>
      </w:r>
      <w:r w:rsidR="00256AF7" w:rsidRPr="00FA0CE6">
        <w:rPr>
          <w:iCs/>
        </w:rPr>
        <w:t xml:space="preserve">niniejszym </w:t>
      </w:r>
      <w:r w:rsidRPr="00FA0CE6">
        <w:rPr>
          <w:rFonts w:eastAsia="Times New Roman"/>
          <w:iCs/>
          <w:color w:val="auto"/>
        </w:rPr>
        <w:t xml:space="preserve">oferujemy </w:t>
      </w:r>
      <w:r w:rsidR="00AE35BE" w:rsidRPr="00FA0CE6">
        <w:rPr>
          <w:rFonts w:eastAsia="Times New Roman"/>
          <w:iCs/>
          <w:color w:val="auto"/>
        </w:rPr>
        <w:t xml:space="preserve">wykonanie </w:t>
      </w:r>
      <w:r w:rsidRPr="00FA0CE6">
        <w:rPr>
          <w:rFonts w:eastAsia="Times New Roman"/>
          <w:iCs/>
          <w:color w:val="auto"/>
        </w:rPr>
        <w:t>przedmiot</w:t>
      </w:r>
      <w:r w:rsidR="00AE35BE" w:rsidRPr="00FA0CE6">
        <w:rPr>
          <w:rFonts w:eastAsia="Times New Roman"/>
          <w:iCs/>
          <w:color w:val="auto"/>
        </w:rPr>
        <w:t>u</w:t>
      </w:r>
      <w:r w:rsidRPr="00FA0CE6">
        <w:rPr>
          <w:rFonts w:eastAsia="Times New Roman"/>
          <w:iCs/>
          <w:color w:val="auto"/>
        </w:rPr>
        <w:t xml:space="preserve"> zamówienia, zgodnie z treścią Zapytania ofertowego </w:t>
      </w:r>
      <w:r w:rsidR="00B5331E">
        <w:rPr>
          <w:rFonts w:eastAsia="Times New Roman"/>
          <w:iCs/>
          <w:color w:val="auto"/>
        </w:rPr>
        <w:t>n</w:t>
      </w:r>
      <w:r w:rsidRPr="00FA0CE6">
        <w:rPr>
          <w:rFonts w:eastAsia="Times New Roman"/>
          <w:iCs/>
          <w:color w:val="auto"/>
        </w:rPr>
        <w:t xml:space="preserve">r sprawy </w:t>
      </w:r>
      <w:r w:rsidR="00795E13" w:rsidRPr="00FA0CE6">
        <w:rPr>
          <w:rFonts w:eastAsia="Times New Roman"/>
          <w:b/>
          <w:iCs/>
          <w:color w:val="auto"/>
        </w:rPr>
        <w:t>0</w:t>
      </w:r>
      <w:r w:rsidR="00E57907">
        <w:rPr>
          <w:rFonts w:eastAsia="Times New Roman"/>
          <w:b/>
          <w:iCs/>
          <w:color w:val="auto"/>
        </w:rPr>
        <w:t>3</w:t>
      </w:r>
      <w:r w:rsidR="00795E13" w:rsidRPr="00FA0CE6">
        <w:rPr>
          <w:rFonts w:eastAsia="Times New Roman"/>
          <w:b/>
          <w:iCs/>
          <w:color w:val="auto"/>
        </w:rPr>
        <w:t>/07/DT/2021</w:t>
      </w:r>
      <w:r w:rsidRPr="00FA0CE6">
        <w:rPr>
          <w:rFonts w:eastAsia="Times New Roman"/>
          <w:iCs/>
          <w:color w:val="auto"/>
        </w:rPr>
        <w:t xml:space="preserve">, a w szczególności zgodnie z opisem przedmiotu zamówienia określonym w </w:t>
      </w:r>
      <w:r w:rsidR="00E57907">
        <w:rPr>
          <w:rFonts w:eastAsia="Times New Roman"/>
          <w:iCs/>
          <w:color w:val="auto"/>
        </w:rPr>
        <w:t>Zapytaniu ofertowym wraz z załącznikami</w:t>
      </w:r>
      <w:r w:rsidR="007B08AF">
        <w:rPr>
          <w:rFonts w:eastAsia="Times New Roman"/>
          <w:iCs/>
          <w:color w:val="auto"/>
        </w:rPr>
        <w:t>:</w:t>
      </w:r>
    </w:p>
    <w:p w14:paraId="45074EDD" w14:textId="6F6EEE37" w:rsidR="00F71A7D" w:rsidRDefault="00F71A7D" w:rsidP="007B08AF">
      <w:pPr>
        <w:tabs>
          <w:tab w:val="left" w:pos="27"/>
        </w:tabs>
        <w:jc w:val="both"/>
        <w:rPr>
          <w:rFonts w:ascii="Calibri" w:hAnsi="Calibr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003"/>
        <w:gridCol w:w="3969"/>
      </w:tblGrid>
      <w:tr w:rsidR="00064ECA" w:rsidRPr="00064ECA" w14:paraId="0E6D107E" w14:textId="1B9592CD" w:rsidTr="00064ECA">
        <w:tc>
          <w:tcPr>
            <w:tcW w:w="266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32C986" w14:textId="77777777" w:rsidR="00064ECA" w:rsidRPr="00064ECA" w:rsidRDefault="00064ECA" w:rsidP="00F4473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66A1323" w14:textId="77777777" w:rsidR="00064ECA" w:rsidRPr="00064ECA" w:rsidRDefault="00064ECA" w:rsidP="00F4473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6A6A6"/>
          </w:tcPr>
          <w:p w14:paraId="542D74E6" w14:textId="571D47E1" w:rsidR="00064ECA" w:rsidRPr="00064ECA" w:rsidRDefault="00064ECA" w:rsidP="00F4473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064ECA" w:rsidRPr="00064ECA" w14:paraId="6D3084A7" w14:textId="6EEA7EC2" w:rsidTr="009E0644">
        <w:tc>
          <w:tcPr>
            <w:tcW w:w="9634" w:type="dxa"/>
            <w:gridSpan w:val="3"/>
            <w:shd w:val="clear" w:color="auto" w:fill="auto"/>
            <w:vAlign w:val="center"/>
          </w:tcPr>
          <w:p w14:paraId="350DC533" w14:textId="555A4800" w:rsidR="00064ECA" w:rsidRPr="00064ECA" w:rsidRDefault="00064ECA" w:rsidP="00F4473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Informacje ogólne</w:t>
            </w:r>
          </w:p>
        </w:tc>
      </w:tr>
      <w:tr w:rsidR="00064ECA" w:rsidRPr="00064ECA" w14:paraId="6EC1A423" w14:textId="6C52FE94" w:rsidTr="00064ECA">
        <w:trPr>
          <w:trHeight w:val="505"/>
        </w:trPr>
        <w:tc>
          <w:tcPr>
            <w:tcW w:w="2662" w:type="dxa"/>
            <w:shd w:val="clear" w:color="auto" w:fill="auto"/>
            <w:vAlign w:val="center"/>
          </w:tcPr>
          <w:p w14:paraId="795DF732" w14:textId="77777777" w:rsidR="00064ECA" w:rsidRPr="00064ECA" w:rsidRDefault="00064ECA" w:rsidP="00F4473A">
            <w:pPr>
              <w:rPr>
                <w:b/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Producent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24E1352C" w14:textId="77777777" w:rsidR="00064ECA" w:rsidRPr="00064ECA" w:rsidRDefault="00064ECA" w:rsidP="00F4473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FD77CA" w14:textId="77777777" w:rsidR="00064ECA" w:rsidRPr="00064ECA" w:rsidRDefault="00064ECA" w:rsidP="00F4473A">
            <w:pPr>
              <w:rPr>
                <w:b/>
                <w:sz w:val="22"/>
                <w:szCs w:val="22"/>
              </w:rPr>
            </w:pPr>
          </w:p>
        </w:tc>
      </w:tr>
      <w:tr w:rsidR="00064ECA" w:rsidRPr="00064ECA" w14:paraId="152BE9B9" w14:textId="04E95C53" w:rsidTr="00064ECA">
        <w:trPr>
          <w:trHeight w:val="505"/>
        </w:trPr>
        <w:tc>
          <w:tcPr>
            <w:tcW w:w="2662" w:type="dxa"/>
            <w:shd w:val="clear" w:color="auto" w:fill="auto"/>
            <w:vAlign w:val="center"/>
          </w:tcPr>
          <w:p w14:paraId="15C2B3AD" w14:textId="77777777" w:rsidR="00064ECA" w:rsidRPr="00064ECA" w:rsidRDefault="00064ECA" w:rsidP="00F4473A">
            <w:pPr>
              <w:rPr>
                <w:b/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Nazwa ,typ i model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6973A91F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7878AC3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3B067F51" w14:textId="75E30D90" w:rsidTr="00064ECA">
        <w:trPr>
          <w:trHeight w:val="505"/>
        </w:trPr>
        <w:tc>
          <w:tcPr>
            <w:tcW w:w="2662" w:type="dxa"/>
            <w:shd w:val="clear" w:color="auto" w:fill="auto"/>
            <w:vAlign w:val="center"/>
          </w:tcPr>
          <w:p w14:paraId="50B2216B" w14:textId="77777777" w:rsidR="00064ECA" w:rsidRPr="00064ECA" w:rsidRDefault="00064ECA" w:rsidP="00F4473A">
            <w:pPr>
              <w:rPr>
                <w:b/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Kraj pochodzenia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5CB8DD16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28C4C65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2F07BA5F" w14:textId="7B5B7490" w:rsidTr="00064ECA">
        <w:trPr>
          <w:trHeight w:val="505"/>
        </w:trPr>
        <w:tc>
          <w:tcPr>
            <w:tcW w:w="2662" w:type="dxa"/>
            <w:shd w:val="clear" w:color="auto" w:fill="auto"/>
            <w:vAlign w:val="center"/>
          </w:tcPr>
          <w:p w14:paraId="034F169A" w14:textId="77777777" w:rsidR="00064ECA" w:rsidRPr="00064ECA" w:rsidRDefault="00064ECA" w:rsidP="00F4473A">
            <w:pPr>
              <w:rPr>
                <w:b/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C22D310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E93A927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70A7982B" w14:textId="01CD2C4A" w:rsidTr="00064ECA">
        <w:tc>
          <w:tcPr>
            <w:tcW w:w="2662" w:type="dxa"/>
            <w:shd w:val="clear" w:color="auto" w:fill="A6A6A6"/>
            <w:vAlign w:val="center"/>
          </w:tcPr>
          <w:p w14:paraId="5685A9C4" w14:textId="77777777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003" w:type="dxa"/>
            <w:shd w:val="clear" w:color="auto" w:fill="A6A6A6"/>
            <w:vAlign w:val="center"/>
          </w:tcPr>
          <w:p w14:paraId="60CE97EF" w14:textId="66BB2249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969" w:type="dxa"/>
            <w:shd w:val="clear" w:color="auto" w:fill="A6A6A6"/>
          </w:tcPr>
          <w:p w14:paraId="3728D4BF" w14:textId="341F3CDC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064ECA" w:rsidRPr="00064ECA" w14:paraId="3BA1E9E0" w14:textId="34767044" w:rsidTr="00064ECA">
        <w:trPr>
          <w:trHeight w:val="506"/>
        </w:trPr>
        <w:tc>
          <w:tcPr>
            <w:tcW w:w="2662" w:type="dxa"/>
            <w:vAlign w:val="center"/>
          </w:tcPr>
          <w:p w14:paraId="68859C7C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Dźwig z przeznaczeniem do  budynku</w:t>
            </w:r>
          </w:p>
        </w:tc>
        <w:tc>
          <w:tcPr>
            <w:tcW w:w="3003" w:type="dxa"/>
            <w:vAlign w:val="center"/>
          </w:tcPr>
          <w:p w14:paraId="68D12C6B" w14:textId="31D11089" w:rsidR="00064ECA" w:rsidRPr="00064ECA" w:rsidRDefault="002338E1" w:rsidP="00F44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64ECA" w:rsidRPr="00064ECA">
              <w:rPr>
                <w:sz w:val="22"/>
                <w:szCs w:val="22"/>
              </w:rPr>
              <w:t xml:space="preserve">środek </w:t>
            </w:r>
            <w:r>
              <w:rPr>
                <w:sz w:val="22"/>
                <w:szCs w:val="22"/>
              </w:rPr>
              <w:t>k</w:t>
            </w:r>
            <w:r w:rsidR="00064ECA" w:rsidRPr="00064ECA">
              <w:rPr>
                <w:sz w:val="22"/>
                <w:szCs w:val="22"/>
              </w:rPr>
              <w:t xml:space="preserve">onferencyjno - </w:t>
            </w:r>
            <w:r>
              <w:rPr>
                <w:sz w:val="22"/>
                <w:szCs w:val="22"/>
              </w:rPr>
              <w:t>w</w:t>
            </w:r>
            <w:r w:rsidR="00064ECA" w:rsidRPr="00064ECA">
              <w:rPr>
                <w:sz w:val="22"/>
                <w:szCs w:val="22"/>
              </w:rPr>
              <w:t>ypoczynkowy</w:t>
            </w:r>
          </w:p>
        </w:tc>
        <w:tc>
          <w:tcPr>
            <w:tcW w:w="3969" w:type="dxa"/>
          </w:tcPr>
          <w:p w14:paraId="3EBDB91E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79C1735D" w14:textId="0F739AA1" w:rsidTr="00064ECA">
        <w:trPr>
          <w:trHeight w:val="506"/>
        </w:trPr>
        <w:tc>
          <w:tcPr>
            <w:tcW w:w="2662" w:type="dxa"/>
            <w:vAlign w:val="center"/>
          </w:tcPr>
          <w:p w14:paraId="4D960A85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lastRenderedPageBreak/>
              <w:t>Rodzaj dźwigu</w:t>
            </w:r>
          </w:p>
        </w:tc>
        <w:tc>
          <w:tcPr>
            <w:tcW w:w="3003" w:type="dxa"/>
            <w:vAlign w:val="center"/>
          </w:tcPr>
          <w:p w14:paraId="101E697C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osobowy</w:t>
            </w:r>
          </w:p>
        </w:tc>
        <w:tc>
          <w:tcPr>
            <w:tcW w:w="3969" w:type="dxa"/>
          </w:tcPr>
          <w:p w14:paraId="60FFC716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63377F08" w14:textId="4F858476" w:rsidTr="00064ECA">
        <w:trPr>
          <w:trHeight w:val="506"/>
        </w:trPr>
        <w:tc>
          <w:tcPr>
            <w:tcW w:w="2662" w:type="dxa"/>
            <w:vAlign w:val="center"/>
          </w:tcPr>
          <w:p w14:paraId="0D73B544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Udźwig nominalny</w:t>
            </w:r>
          </w:p>
        </w:tc>
        <w:tc>
          <w:tcPr>
            <w:tcW w:w="3003" w:type="dxa"/>
            <w:vAlign w:val="center"/>
          </w:tcPr>
          <w:p w14:paraId="2AFDBC8F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min. 500kg  / 7 osób</w:t>
            </w:r>
          </w:p>
        </w:tc>
        <w:tc>
          <w:tcPr>
            <w:tcW w:w="3969" w:type="dxa"/>
          </w:tcPr>
          <w:p w14:paraId="50378B2B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67A42661" w14:textId="7DE2C476" w:rsidTr="00064ECA">
        <w:trPr>
          <w:trHeight w:val="506"/>
        </w:trPr>
        <w:tc>
          <w:tcPr>
            <w:tcW w:w="2662" w:type="dxa"/>
            <w:vAlign w:val="center"/>
          </w:tcPr>
          <w:p w14:paraId="631141E0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Prędkość nominalna</w:t>
            </w:r>
          </w:p>
        </w:tc>
        <w:tc>
          <w:tcPr>
            <w:tcW w:w="3003" w:type="dxa"/>
            <w:vAlign w:val="center"/>
          </w:tcPr>
          <w:p w14:paraId="281924C3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min. 1 m/s</w:t>
            </w:r>
          </w:p>
        </w:tc>
        <w:tc>
          <w:tcPr>
            <w:tcW w:w="3969" w:type="dxa"/>
          </w:tcPr>
          <w:p w14:paraId="7F97ECE2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16D2AC31" w14:textId="02678A6C" w:rsidTr="00064ECA">
        <w:trPr>
          <w:trHeight w:val="506"/>
        </w:trPr>
        <w:tc>
          <w:tcPr>
            <w:tcW w:w="2662" w:type="dxa"/>
            <w:vAlign w:val="center"/>
          </w:tcPr>
          <w:p w14:paraId="1F613367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 xml:space="preserve">Wysokość podnoszenia </w:t>
            </w:r>
          </w:p>
        </w:tc>
        <w:tc>
          <w:tcPr>
            <w:tcW w:w="3003" w:type="dxa"/>
            <w:vAlign w:val="center"/>
          </w:tcPr>
          <w:p w14:paraId="6EFDB9ED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ok. 10,00 m</w:t>
            </w:r>
          </w:p>
        </w:tc>
        <w:tc>
          <w:tcPr>
            <w:tcW w:w="3969" w:type="dxa"/>
          </w:tcPr>
          <w:p w14:paraId="59360F80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7E5B2E9E" w14:textId="09FD792C" w:rsidTr="00064ECA">
        <w:trPr>
          <w:trHeight w:val="506"/>
        </w:trPr>
        <w:tc>
          <w:tcPr>
            <w:tcW w:w="2662" w:type="dxa"/>
            <w:vAlign w:val="center"/>
          </w:tcPr>
          <w:p w14:paraId="2B248747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Ilość przystanków/drzwi/dojść</w:t>
            </w:r>
          </w:p>
        </w:tc>
        <w:tc>
          <w:tcPr>
            <w:tcW w:w="3003" w:type="dxa"/>
            <w:vAlign w:val="center"/>
          </w:tcPr>
          <w:p w14:paraId="33668077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4/4/1</w:t>
            </w:r>
          </w:p>
        </w:tc>
        <w:tc>
          <w:tcPr>
            <w:tcW w:w="3969" w:type="dxa"/>
          </w:tcPr>
          <w:p w14:paraId="5C1E4508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1AC755BD" w14:textId="104B18A7" w:rsidTr="00064ECA">
        <w:trPr>
          <w:trHeight w:val="506"/>
        </w:trPr>
        <w:tc>
          <w:tcPr>
            <w:tcW w:w="2662" w:type="dxa"/>
            <w:vAlign w:val="center"/>
          </w:tcPr>
          <w:p w14:paraId="0B1857FE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Maszynownia</w:t>
            </w:r>
          </w:p>
        </w:tc>
        <w:tc>
          <w:tcPr>
            <w:tcW w:w="3003" w:type="dxa"/>
            <w:vAlign w:val="center"/>
          </w:tcPr>
          <w:p w14:paraId="3FF450AA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górna, do wykorzystania istniejąca</w:t>
            </w:r>
          </w:p>
        </w:tc>
        <w:tc>
          <w:tcPr>
            <w:tcW w:w="3969" w:type="dxa"/>
          </w:tcPr>
          <w:p w14:paraId="2BFD82DB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02D6C015" w14:textId="3791CA46" w:rsidTr="00064ECA">
        <w:tc>
          <w:tcPr>
            <w:tcW w:w="2662" w:type="dxa"/>
            <w:shd w:val="clear" w:color="auto" w:fill="A6A6A6"/>
            <w:vAlign w:val="center"/>
          </w:tcPr>
          <w:p w14:paraId="6C30EE2D" w14:textId="77777777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Napęd, system sterowania</w:t>
            </w:r>
          </w:p>
        </w:tc>
        <w:tc>
          <w:tcPr>
            <w:tcW w:w="3003" w:type="dxa"/>
            <w:shd w:val="clear" w:color="auto" w:fill="A6A6A6"/>
            <w:vAlign w:val="center"/>
          </w:tcPr>
          <w:p w14:paraId="2C2E2F3B" w14:textId="0A0BA496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969" w:type="dxa"/>
            <w:shd w:val="clear" w:color="auto" w:fill="A6A6A6"/>
          </w:tcPr>
          <w:p w14:paraId="6F09BA8A" w14:textId="7BB5C7BC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064ECA" w:rsidRPr="00064ECA" w14:paraId="02B64C9C" w14:textId="63463B8A" w:rsidTr="00064ECA">
        <w:trPr>
          <w:trHeight w:val="505"/>
        </w:trPr>
        <w:tc>
          <w:tcPr>
            <w:tcW w:w="2662" w:type="dxa"/>
            <w:vAlign w:val="center"/>
          </w:tcPr>
          <w:p w14:paraId="03938A59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Napęd</w:t>
            </w:r>
          </w:p>
        </w:tc>
        <w:tc>
          <w:tcPr>
            <w:tcW w:w="3003" w:type="dxa"/>
            <w:vAlign w:val="center"/>
          </w:tcPr>
          <w:p w14:paraId="4E2F2BF6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linowy cierny</w:t>
            </w:r>
          </w:p>
        </w:tc>
        <w:tc>
          <w:tcPr>
            <w:tcW w:w="3969" w:type="dxa"/>
          </w:tcPr>
          <w:p w14:paraId="1866FD45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40D95DF3" w14:textId="420EF544" w:rsidTr="00064ECA">
        <w:trPr>
          <w:trHeight w:val="505"/>
        </w:trPr>
        <w:tc>
          <w:tcPr>
            <w:tcW w:w="2662" w:type="dxa"/>
            <w:vAlign w:val="center"/>
          </w:tcPr>
          <w:p w14:paraId="26A5B578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Wciągarka</w:t>
            </w:r>
          </w:p>
        </w:tc>
        <w:tc>
          <w:tcPr>
            <w:tcW w:w="3003" w:type="dxa"/>
            <w:vAlign w:val="center"/>
          </w:tcPr>
          <w:p w14:paraId="3E2F8A4C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bezreduktorowa, z płynną regulacją prędkości (falownik)</w:t>
            </w:r>
          </w:p>
        </w:tc>
        <w:tc>
          <w:tcPr>
            <w:tcW w:w="3969" w:type="dxa"/>
          </w:tcPr>
          <w:p w14:paraId="52E40A31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3AD0ACDE" w14:textId="1167E780" w:rsidTr="00064ECA">
        <w:trPr>
          <w:trHeight w:val="505"/>
        </w:trPr>
        <w:tc>
          <w:tcPr>
            <w:tcW w:w="2662" w:type="dxa"/>
            <w:vAlign w:val="center"/>
          </w:tcPr>
          <w:p w14:paraId="6DF61309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Rodzaj sterowania</w:t>
            </w:r>
          </w:p>
        </w:tc>
        <w:tc>
          <w:tcPr>
            <w:tcW w:w="3003" w:type="dxa"/>
            <w:vAlign w:val="center"/>
          </w:tcPr>
          <w:p w14:paraId="14451F5B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 xml:space="preserve">mikroprocesorowe, zbiorcze „w dół” </w:t>
            </w:r>
          </w:p>
        </w:tc>
        <w:tc>
          <w:tcPr>
            <w:tcW w:w="3969" w:type="dxa"/>
          </w:tcPr>
          <w:p w14:paraId="5A28C9FA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0AAE8C98" w14:textId="69D969AA" w:rsidTr="00064ECA">
        <w:tc>
          <w:tcPr>
            <w:tcW w:w="2662" w:type="dxa"/>
            <w:vAlign w:val="center"/>
          </w:tcPr>
          <w:p w14:paraId="72848D13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System dojazdu awaryjnego</w:t>
            </w:r>
          </w:p>
        </w:tc>
        <w:tc>
          <w:tcPr>
            <w:tcW w:w="3003" w:type="dxa"/>
            <w:vAlign w:val="center"/>
          </w:tcPr>
          <w:p w14:paraId="6224F63B" w14:textId="77777777" w:rsidR="00064ECA" w:rsidRPr="0058108B" w:rsidRDefault="00064ECA" w:rsidP="0058108B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97" w:hanging="142"/>
              <w:rPr>
                <w:sz w:val="22"/>
                <w:szCs w:val="22"/>
              </w:rPr>
            </w:pPr>
            <w:r w:rsidRPr="0058108B">
              <w:rPr>
                <w:sz w:val="22"/>
                <w:szCs w:val="22"/>
              </w:rPr>
              <w:t>zjazd awaryjny do najbliższego przystanku</w:t>
            </w:r>
          </w:p>
          <w:p w14:paraId="3F0717AA" w14:textId="77777777" w:rsidR="00064ECA" w:rsidRPr="0058108B" w:rsidRDefault="00064ECA" w:rsidP="0058108B">
            <w:pPr>
              <w:pStyle w:val="Akapitzlist"/>
              <w:ind w:left="197"/>
              <w:rPr>
                <w:sz w:val="22"/>
                <w:szCs w:val="22"/>
              </w:rPr>
            </w:pPr>
            <w:r w:rsidRPr="0058108B">
              <w:rPr>
                <w:sz w:val="22"/>
                <w:szCs w:val="22"/>
              </w:rPr>
              <w:t>(w przypadku zaniku napięcia)</w:t>
            </w:r>
          </w:p>
          <w:p w14:paraId="0E23B39F" w14:textId="77777777" w:rsidR="00064ECA" w:rsidRPr="0058108B" w:rsidRDefault="00064ECA" w:rsidP="0058108B">
            <w:pPr>
              <w:pStyle w:val="Akapitzlist"/>
              <w:numPr>
                <w:ilvl w:val="0"/>
                <w:numId w:val="27"/>
              </w:numPr>
              <w:ind w:left="197" w:hanging="142"/>
              <w:rPr>
                <w:sz w:val="22"/>
                <w:szCs w:val="22"/>
              </w:rPr>
            </w:pPr>
            <w:r w:rsidRPr="0058108B">
              <w:rPr>
                <w:sz w:val="22"/>
                <w:szCs w:val="22"/>
              </w:rPr>
              <w:t>zjazd p.poż. po podaniu sygnału z centrali p.poż</w:t>
            </w:r>
          </w:p>
        </w:tc>
        <w:tc>
          <w:tcPr>
            <w:tcW w:w="3969" w:type="dxa"/>
          </w:tcPr>
          <w:p w14:paraId="54B78389" w14:textId="77777777" w:rsidR="00064ECA" w:rsidRPr="00064ECA" w:rsidRDefault="00064ECA" w:rsidP="00F447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4ECA" w:rsidRPr="00064ECA" w14:paraId="0EE66F83" w14:textId="1F3E0460" w:rsidTr="00064ECA">
        <w:trPr>
          <w:trHeight w:val="2321"/>
        </w:trPr>
        <w:tc>
          <w:tcPr>
            <w:tcW w:w="2662" w:type="dxa"/>
            <w:vAlign w:val="center"/>
          </w:tcPr>
          <w:p w14:paraId="65544EAD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 xml:space="preserve">Wykonanie panelu operacyjnego </w:t>
            </w:r>
          </w:p>
        </w:tc>
        <w:tc>
          <w:tcPr>
            <w:tcW w:w="3003" w:type="dxa"/>
            <w:vAlign w:val="center"/>
          </w:tcPr>
          <w:p w14:paraId="6E5B2A2C" w14:textId="77777777" w:rsidR="00064ECA" w:rsidRPr="0058108B" w:rsidRDefault="00064ECA" w:rsidP="0058108B">
            <w:pPr>
              <w:pStyle w:val="Akapitzlist"/>
              <w:numPr>
                <w:ilvl w:val="0"/>
                <w:numId w:val="28"/>
              </w:numPr>
              <w:ind w:left="197" w:hanging="197"/>
              <w:rPr>
                <w:sz w:val="22"/>
                <w:szCs w:val="22"/>
              </w:rPr>
            </w:pPr>
            <w:r w:rsidRPr="0058108B">
              <w:rPr>
                <w:sz w:val="22"/>
                <w:szCs w:val="22"/>
              </w:rPr>
              <w:t>panel dyspozycji z piętrowskazywaczem cyfrowym, stal nierdzewna szczotkowana lub szlifowana „satyna”,</w:t>
            </w:r>
            <w:r w:rsidRPr="0058108B">
              <w:rPr>
                <w:color w:val="FF0000"/>
                <w:sz w:val="22"/>
                <w:szCs w:val="22"/>
              </w:rPr>
              <w:t xml:space="preserve"> </w:t>
            </w:r>
            <w:r w:rsidRPr="0058108B">
              <w:rPr>
                <w:sz w:val="22"/>
                <w:szCs w:val="22"/>
              </w:rPr>
              <w:t xml:space="preserve">przyciski podświetlane, oznaczone alfabetem Braille’a, </w:t>
            </w:r>
          </w:p>
          <w:p w14:paraId="3A6DC655" w14:textId="77777777" w:rsidR="00064ECA" w:rsidRPr="0058108B" w:rsidRDefault="00064ECA" w:rsidP="0058108B">
            <w:pPr>
              <w:pStyle w:val="Akapitzlist"/>
              <w:numPr>
                <w:ilvl w:val="0"/>
                <w:numId w:val="28"/>
              </w:numPr>
              <w:ind w:left="197" w:hanging="197"/>
              <w:rPr>
                <w:sz w:val="22"/>
                <w:szCs w:val="22"/>
              </w:rPr>
            </w:pPr>
            <w:r w:rsidRPr="0058108B">
              <w:rPr>
                <w:sz w:val="22"/>
                <w:szCs w:val="22"/>
              </w:rPr>
              <w:t xml:space="preserve">wyświetlacz ze strzałkami kierunku jazdy, </w:t>
            </w:r>
          </w:p>
          <w:p w14:paraId="205E7788" w14:textId="77777777" w:rsidR="00064ECA" w:rsidRPr="0058108B" w:rsidRDefault="00064ECA" w:rsidP="0058108B">
            <w:pPr>
              <w:pStyle w:val="Akapitzlist"/>
              <w:numPr>
                <w:ilvl w:val="0"/>
                <w:numId w:val="28"/>
              </w:numPr>
              <w:ind w:left="197" w:hanging="197"/>
              <w:rPr>
                <w:sz w:val="22"/>
                <w:szCs w:val="22"/>
              </w:rPr>
            </w:pPr>
            <w:r w:rsidRPr="0058108B">
              <w:rPr>
                <w:sz w:val="22"/>
                <w:szCs w:val="22"/>
              </w:rPr>
              <w:t xml:space="preserve">przycisk zamykania drzwi, </w:t>
            </w:r>
          </w:p>
          <w:p w14:paraId="631C6F46" w14:textId="77777777" w:rsidR="00064ECA" w:rsidRPr="0058108B" w:rsidRDefault="00064ECA" w:rsidP="0058108B">
            <w:pPr>
              <w:pStyle w:val="Akapitzlist"/>
              <w:numPr>
                <w:ilvl w:val="0"/>
                <w:numId w:val="28"/>
              </w:numPr>
              <w:ind w:left="197" w:hanging="197"/>
              <w:rPr>
                <w:sz w:val="22"/>
                <w:szCs w:val="22"/>
              </w:rPr>
            </w:pPr>
            <w:r w:rsidRPr="0058108B">
              <w:rPr>
                <w:sz w:val="22"/>
                <w:szCs w:val="22"/>
              </w:rPr>
              <w:t xml:space="preserve">przycisk zamykania drzwi, </w:t>
            </w:r>
          </w:p>
          <w:p w14:paraId="54E5CC96" w14:textId="77777777" w:rsidR="00064ECA" w:rsidRPr="0058108B" w:rsidRDefault="00064ECA" w:rsidP="0058108B">
            <w:pPr>
              <w:pStyle w:val="Akapitzlist"/>
              <w:numPr>
                <w:ilvl w:val="0"/>
                <w:numId w:val="28"/>
              </w:numPr>
              <w:ind w:left="197" w:hanging="197"/>
              <w:rPr>
                <w:sz w:val="22"/>
                <w:szCs w:val="22"/>
              </w:rPr>
            </w:pPr>
            <w:r w:rsidRPr="0058108B">
              <w:rPr>
                <w:sz w:val="22"/>
                <w:szCs w:val="22"/>
              </w:rPr>
              <w:t>przycisk wentylatora</w:t>
            </w:r>
          </w:p>
        </w:tc>
        <w:tc>
          <w:tcPr>
            <w:tcW w:w="3969" w:type="dxa"/>
          </w:tcPr>
          <w:p w14:paraId="293A960B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16376308" w14:textId="479ADC31" w:rsidTr="00064ECA">
        <w:tc>
          <w:tcPr>
            <w:tcW w:w="2662" w:type="dxa"/>
            <w:shd w:val="clear" w:color="auto" w:fill="auto"/>
            <w:vAlign w:val="center"/>
          </w:tcPr>
          <w:p w14:paraId="39509FF9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Opcje sterowania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6515F3D0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gong na przystanku, informacja głosowa w kabinie w języku polskim, serwis awaryjny</w:t>
            </w:r>
          </w:p>
        </w:tc>
        <w:tc>
          <w:tcPr>
            <w:tcW w:w="3969" w:type="dxa"/>
          </w:tcPr>
          <w:p w14:paraId="1AFE267C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29DDCED9" w14:textId="23171EFE" w:rsidTr="00064ECA">
        <w:tc>
          <w:tcPr>
            <w:tcW w:w="2662" w:type="dxa"/>
            <w:shd w:val="clear" w:color="auto" w:fill="A6A6A6"/>
            <w:vAlign w:val="center"/>
          </w:tcPr>
          <w:p w14:paraId="65DEF608" w14:textId="77777777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Drzwi przystankowe</w:t>
            </w:r>
          </w:p>
        </w:tc>
        <w:tc>
          <w:tcPr>
            <w:tcW w:w="3003" w:type="dxa"/>
            <w:shd w:val="clear" w:color="auto" w:fill="A6A6A6"/>
            <w:vAlign w:val="center"/>
          </w:tcPr>
          <w:p w14:paraId="35917FBA" w14:textId="77B11798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969" w:type="dxa"/>
            <w:shd w:val="clear" w:color="auto" w:fill="A6A6A6"/>
          </w:tcPr>
          <w:p w14:paraId="490CB5BD" w14:textId="5FE31CBA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064ECA" w:rsidRPr="00064ECA" w14:paraId="3D4ADCF3" w14:textId="07A4E7BC" w:rsidTr="00064ECA">
        <w:trPr>
          <w:trHeight w:val="505"/>
        </w:trPr>
        <w:tc>
          <w:tcPr>
            <w:tcW w:w="2662" w:type="dxa"/>
            <w:vAlign w:val="center"/>
          </w:tcPr>
          <w:p w14:paraId="3D55313A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Rodzaj</w:t>
            </w:r>
          </w:p>
        </w:tc>
        <w:tc>
          <w:tcPr>
            <w:tcW w:w="3003" w:type="dxa"/>
            <w:vAlign w:val="center"/>
          </w:tcPr>
          <w:p w14:paraId="084E421C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automatyczne, teleskopowe</w:t>
            </w:r>
          </w:p>
        </w:tc>
        <w:tc>
          <w:tcPr>
            <w:tcW w:w="3969" w:type="dxa"/>
          </w:tcPr>
          <w:p w14:paraId="5C5AC321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2E74029E" w14:textId="20FCACCC" w:rsidTr="00064ECA">
        <w:trPr>
          <w:trHeight w:val="505"/>
        </w:trPr>
        <w:tc>
          <w:tcPr>
            <w:tcW w:w="2662" w:type="dxa"/>
            <w:vAlign w:val="center"/>
          </w:tcPr>
          <w:p w14:paraId="7C0B39A1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Wymiary</w:t>
            </w:r>
          </w:p>
        </w:tc>
        <w:tc>
          <w:tcPr>
            <w:tcW w:w="3003" w:type="dxa"/>
            <w:vAlign w:val="center"/>
          </w:tcPr>
          <w:p w14:paraId="55AED025" w14:textId="77777777" w:rsidR="00064ECA" w:rsidRPr="00064ECA" w:rsidRDefault="00064ECA" w:rsidP="00F4473A">
            <w:pPr>
              <w:rPr>
                <w:color w:val="FF0000"/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dwuczęściowe, 750 x 2000 mm</w:t>
            </w:r>
          </w:p>
        </w:tc>
        <w:tc>
          <w:tcPr>
            <w:tcW w:w="3969" w:type="dxa"/>
          </w:tcPr>
          <w:p w14:paraId="187DBF7D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2B790A1A" w14:textId="2B27ECC9" w:rsidTr="00064ECA">
        <w:tc>
          <w:tcPr>
            <w:tcW w:w="2662" w:type="dxa"/>
            <w:vAlign w:val="center"/>
          </w:tcPr>
          <w:p w14:paraId="339545CF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Typ drzwi od strony budynku</w:t>
            </w:r>
          </w:p>
        </w:tc>
        <w:tc>
          <w:tcPr>
            <w:tcW w:w="3003" w:type="dxa"/>
            <w:vAlign w:val="center"/>
          </w:tcPr>
          <w:p w14:paraId="00A3EAF3" w14:textId="77777777" w:rsidR="00064ECA" w:rsidRPr="00064ECA" w:rsidRDefault="00064ECA" w:rsidP="00F4473A">
            <w:pPr>
              <w:rPr>
                <w:color w:val="FF0000"/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 xml:space="preserve">pełne, stal nierdzewna szczotkowana lub szlifowana „satyna” </w:t>
            </w:r>
          </w:p>
        </w:tc>
        <w:tc>
          <w:tcPr>
            <w:tcW w:w="3969" w:type="dxa"/>
          </w:tcPr>
          <w:p w14:paraId="35B3B4B6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50FF53E1" w14:textId="4A286DDA" w:rsidTr="00064ECA">
        <w:tc>
          <w:tcPr>
            <w:tcW w:w="2662" w:type="dxa"/>
            <w:shd w:val="clear" w:color="auto" w:fill="808080"/>
            <w:vAlign w:val="center"/>
          </w:tcPr>
          <w:p w14:paraId="5D854629" w14:textId="77777777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Drzwi kabinowe</w:t>
            </w:r>
          </w:p>
        </w:tc>
        <w:tc>
          <w:tcPr>
            <w:tcW w:w="3003" w:type="dxa"/>
            <w:shd w:val="clear" w:color="auto" w:fill="808080"/>
            <w:vAlign w:val="center"/>
          </w:tcPr>
          <w:p w14:paraId="5CE17982" w14:textId="49971D78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969" w:type="dxa"/>
            <w:shd w:val="clear" w:color="auto" w:fill="808080"/>
          </w:tcPr>
          <w:p w14:paraId="0C0B25D5" w14:textId="45525C09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064ECA" w:rsidRPr="00064ECA" w14:paraId="6517007E" w14:textId="22B7037E" w:rsidTr="00064ECA">
        <w:trPr>
          <w:trHeight w:val="505"/>
        </w:trPr>
        <w:tc>
          <w:tcPr>
            <w:tcW w:w="2662" w:type="dxa"/>
            <w:vAlign w:val="center"/>
          </w:tcPr>
          <w:p w14:paraId="6E41CEE7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Rodzaj</w:t>
            </w:r>
          </w:p>
        </w:tc>
        <w:tc>
          <w:tcPr>
            <w:tcW w:w="3003" w:type="dxa"/>
            <w:vAlign w:val="center"/>
          </w:tcPr>
          <w:p w14:paraId="6DAB70E5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automatyczne, teleskopowe</w:t>
            </w:r>
          </w:p>
        </w:tc>
        <w:tc>
          <w:tcPr>
            <w:tcW w:w="3969" w:type="dxa"/>
          </w:tcPr>
          <w:p w14:paraId="620DCB91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71A8D207" w14:textId="46476EDD" w:rsidTr="00064ECA">
        <w:trPr>
          <w:trHeight w:val="505"/>
        </w:trPr>
        <w:tc>
          <w:tcPr>
            <w:tcW w:w="2662" w:type="dxa"/>
            <w:vAlign w:val="center"/>
          </w:tcPr>
          <w:p w14:paraId="3E7AD2FE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lastRenderedPageBreak/>
              <w:t>Wymiary</w:t>
            </w:r>
          </w:p>
        </w:tc>
        <w:tc>
          <w:tcPr>
            <w:tcW w:w="3003" w:type="dxa"/>
            <w:vAlign w:val="center"/>
          </w:tcPr>
          <w:p w14:paraId="08FD1F5C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dwuczęściowe, 750 x 2000 mm</w:t>
            </w:r>
          </w:p>
        </w:tc>
        <w:tc>
          <w:tcPr>
            <w:tcW w:w="3969" w:type="dxa"/>
          </w:tcPr>
          <w:p w14:paraId="3D74F16C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751A7C3C" w14:textId="4A5E8D9B" w:rsidTr="00064ECA">
        <w:tc>
          <w:tcPr>
            <w:tcW w:w="2662" w:type="dxa"/>
            <w:vAlign w:val="center"/>
          </w:tcPr>
          <w:p w14:paraId="748E4CED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Typ drzwi od strony budynku</w:t>
            </w:r>
          </w:p>
        </w:tc>
        <w:tc>
          <w:tcPr>
            <w:tcW w:w="3003" w:type="dxa"/>
            <w:vAlign w:val="center"/>
          </w:tcPr>
          <w:p w14:paraId="122A2001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pełne, stal nierdzewna szczotkowana lub szlifowana „satyna”</w:t>
            </w:r>
          </w:p>
        </w:tc>
        <w:tc>
          <w:tcPr>
            <w:tcW w:w="3969" w:type="dxa"/>
          </w:tcPr>
          <w:p w14:paraId="286B5731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38A65B08" w14:textId="38FCAB26" w:rsidTr="00064ECA">
        <w:tc>
          <w:tcPr>
            <w:tcW w:w="2662" w:type="dxa"/>
            <w:vAlign w:val="center"/>
          </w:tcPr>
          <w:p w14:paraId="141CFAA4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Zabezpieczenie drzwi kabinowych</w:t>
            </w:r>
          </w:p>
        </w:tc>
        <w:tc>
          <w:tcPr>
            <w:tcW w:w="3003" w:type="dxa"/>
            <w:vAlign w:val="center"/>
          </w:tcPr>
          <w:p w14:paraId="36C82E56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kurtyna świetlna zabezpieczająca przed zakleszczeniem osób w drzwiach</w:t>
            </w:r>
          </w:p>
        </w:tc>
        <w:tc>
          <w:tcPr>
            <w:tcW w:w="3969" w:type="dxa"/>
          </w:tcPr>
          <w:p w14:paraId="503E9B0F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2EF451EC" w14:textId="0CCF6884" w:rsidTr="00064ECA">
        <w:tc>
          <w:tcPr>
            <w:tcW w:w="2662" w:type="dxa"/>
            <w:shd w:val="clear" w:color="auto" w:fill="808080"/>
            <w:vAlign w:val="center"/>
          </w:tcPr>
          <w:p w14:paraId="60FF07D0" w14:textId="77777777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Kabina</w:t>
            </w:r>
          </w:p>
        </w:tc>
        <w:tc>
          <w:tcPr>
            <w:tcW w:w="3003" w:type="dxa"/>
            <w:shd w:val="clear" w:color="auto" w:fill="808080"/>
            <w:vAlign w:val="center"/>
          </w:tcPr>
          <w:p w14:paraId="32DBA276" w14:textId="59A088C2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969" w:type="dxa"/>
            <w:shd w:val="clear" w:color="auto" w:fill="808080"/>
          </w:tcPr>
          <w:p w14:paraId="0BE9502C" w14:textId="7EAB6C4A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064ECA" w:rsidRPr="00064ECA" w14:paraId="227963CB" w14:textId="10B54EA7" w:rsidTr="00064ECA">
        <w:trPr>
          <w:trHeight w:val="505"/>
        </w:trPr>
        <w:tc>
          <w:tcPr>
            <w:tcW w:w="2662" w:type="dxa"/>
            <w:vAlign w:val="center"/>
          </w:tcPr>
          <w:p w14:paraId="6DF7A864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 xml:space="preserve">Rodzaj </w:t>
            </w:r>
          </w:p>
        </w:tc>
        <w:tc>
          <w:tcPr>
            <w:tcW w:w="3003" w:type="dxa"/>
            <w:vAlign w:val="center"/>
          </w:tcPr>
          <w:p w14:paraId="5104067A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kabina bez przelotu</w:t>
            </w:r>
          </w:p>
        </w:tc>
        <w:tc>
          <w:tcPr>
            <w:tcW w:w="3969" w:type="dxa"/>
          </w:tcPr>
          <w:p w14:paraId="169705A8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2710E987" w14:textId="3AC0BF38" w:rsidTr="00064ECA">
        <w:tc>
          <w:tcPr>
            <w:tcW w:w="2662" w:type="dxa"/>
            <w:vAlign w:val="center"/>
          </w:tcPr>
          <w:p w14:paraId="25F624AF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 xml:space="preserve">Wymiary </w:t>
            </w:r>
          </w:p>
        </w:tc>
        <w:tc>
          <w:tcPr>
            <w:tcW w:w="3003" w:type="dxa"/>
            <w:vAlign w:val="center"/>
          </w:tcPr>
          <w:p w14:paraId="6EEA216B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bookmarkStart w:id="2" w:name="_Hlk508261680"/>
            <w:r w:rsidRPr="00064ECA">
              <w:rPr>
                <w:sz w:val="22"/>
                <w:szCs w:val="22"/>
              </w:rPr>
              <w:t>1050 x 1250 x 2100</w:t>
            </w:r>
            <w:bookmarkEnd w:id="2"/>
            <w:r w:rsidRPr="00064ECA">
              <w:rPr>
                <w:sz w:val="22"/>
                <w:szCs w:val="22"/>
              </w:rPr>
              <w:t xml:space="preserve"> (szerokość x głębokość x wysokość)</w:t>
            </w:r>
          </w:p>
        </w:tc>
        <w:tc>
          <w:tcPr>
            <w:tcW w:w="3969" w:type="dxa"/>
          </w:tcPr>
          <w:p w14:paraId="0F74A23C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3FE3A880" w14:textId="088097F0" w:rsidTr="00064ECA">
        <w:tc>
          <w:tcPr>
            <w:tcW w:w="2662" w:type="dxa"/>
            <w:vAlign w:val="center"/>
          </w:tcPr>
          <w:p w14:paraId="4EDBA9FF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Wykonanie</w:t>
            </w:r>
          </w:p>
        </w:tc>
        <w:tc>
          <w:tcPr>
            <w:tcW w:w="3003" w:type="dxa"/>
            <w:vAlign w:val="center"/>
          </w:tcPr>
          <w:p w14:paraId="5C158030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ściany boczne i sufit kabiny – panele ze stali nierdzewnej szczotkowanej lub szlifowanej</w:t>
            </w:r>
          </w:p>
        </w:tc>
        <w:tc>
          <w:tcPr>
            <w:tcW w:w="3969" w:type="dxa"/>
          </w:tcPr>
          <w:p w14:paraId="4851983F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3BB51CCE" w14:textId="7D4A7C5A" w:rsidTr="00064ECA">
        <w:tc>
          <w:tcPr>
            <w:tcW w:w="2662" w:type="dxa"/>
            <w:vAlign w:val="center"/>
          </w:tcPr>
          <w:p w14:paraId="1BC40208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Wyposażenie</w:t>
            </w:r>
          </w:p>
        </w:tc>
        <w:tc>
          <w:tcPr>
            <w:tcW w:w="3003" w:type="dxa"/>
            <w:vAlign w:val="center"/>
          </w:tcPr>
          <w:p w14:paraId="1EDB2762" w14:textId="77777777" w:rsidR="00ED375A" w:rsidRPr="00ED375A" w:rsidRDefault="00064ECA" w:rsidP="00ED375A">
            <w:pPr>
              <w:pStyle w:val="Akapitzlist"/>
              <w:numPr>
                <w:ilvl w:val="0"/>
                <w:numId w:val="26"/>
              </w:numPr>
              <w:ind w:left="197" w:hanging="197"/>
              <w:rPr>
                <w:color w:val="auto"/>
                <w:sz w:val="22"/>
                <w:szCs w:val="22"/>
              </w:rPr>
            </w:pPr>
            <w:r w:rsidRPr="00ED375A">
              <w:rPr>
                <w:color w:val="auto"/>
                <w:sz w:val="22"/>
                <w:szCs w:val="22"/>
              </w:rPr>
              <w:t xml:space="preserve">lustro ze szkła bezpiecznego na połowie ściany tylnej, </w:t>
            </w:r>
          </w:p>
          <w:p w14:paraId="498EA3FA" w14:textId="4BEA0A3A" w:rsidR="00064ECA" w:rsidRPr="00ED375A" w:rsidRDefault="00064ECA" w:rsidP="00ED375A">
            <w:pPr>
              <w:pStyle w:val="Akapitzlist"/>
              <w:numPr>
                <w:ilvl w:val="0"/>
                <w:numId w:val="26"/>
              </w:numPr>
              <w:ind w:left="197" w:hanging="197"/>
              <w:rPr>
                <w:color w:val="auto"/>
                <w:sz w:val="22"/>
                <w:szCs w:val="22"/>
              </w:rPr>
            </w:pPr>
            <w:r w:rsidRPr="00ED375A">
              <w:rPr>
                <w:color w:val="auto"/>
                <w:sz w:val="22"/>
                <w:szCs w:val="22"/>
              </w:rPr>
              <w:t xml:space="preserve">poręcz prosta ze stali nierdzewnej na </w:t>
            </w:r>
            <w:r w:rsidR="00ED375A" w:rsidRPr="00ED375A">
              <w:rPr>
                <w:color w:val="auto"/>
                <w:sz w:val="22"/>
                <w:szCs w:val="22"/>
              </w:rPr>
              <w:t>tylnej</w:t>
            </w:r>
            <w:r w:rsidRPr="00ED375A">
              <w:rPr>
                <w:color w:val="auto"/>
                <w:sz w:val="22"/>
                <w:szCs w:val="22"/>
              </w:rPr>
              <w:t xml:space="preserve"> ścianie, </w:t>
            </w:r>
          </w:p>
          <w:p w14:paraId="00359B12" w14:textId="6C9735E6" w:rsidR="00064ECA" w:rsidRPr="00ED375A" w:rsidRDefault="00064ECA" w:rsidP="00ED375A">
            <w:pPr>
              <w:pStyle w:val="Akapitzlist"/>
              <w:numPr>
                <w:ilvl w:val="0"/>
                <w:numId w:val="26"/>
              </w:numPr>
              <w:ind w:left="197" w:hanging="197"/>
              <w:rPr>
                <w:color w:val="auto"/>
                <w:sz w:val="22"/>
                <w:szCs w:val="22"/>
              </w:rPr>
            </w:pPr>
            <w:r w:rsidRPr="00ED375A">
              <w:rPr>
                <w:color w:val="auto"/>
                <w:sz w:val="22"/>
                <w:szCs w:val="22"/>
              </w:rPr>
              <w:t>wentylator włączany manualnie</w:t>
            </w:r>
            <w:r w:rsidR="00ED375A" w:rsidRPr="00ED375A">
              <w:rPr>
                <w:color w:val="auto"/>
                <w:sz w:val="22"/>
                <w:szCs w:val="22"/>
              </w:rPr>
              <w:t>,</w:t>
            </w:r>
          </w:p>
          <w:p w14:paraId="1A57F740" w14:textId="77777777" w:rsidR="00064ECA" w:rsidRPr="00ED375A" w:rsidRDefault="00064ECA" w:rsidP="00ED375A">
            <w:pPr>
              <w:pStyle w:val="Akapitzlist"/>
              <w:numPr>
                <w:ilvl w:val="0"/>
                <w:numId w:val="26"/>
              </w:numPr>
              <w:ind w:left="197" w:hanging="197"/>
              <w:rPr>
                <w:sz w:val="22"/>
                <w:szCs w:val="22"/>
              </w:rPr>
            </w:pPr>
            <w:r w:rsidRPr="00ED375A">
              <w:rPr>
                <w:color w:val="auto"/>
                <w:sz w:val="22"/>
                <w:szCs w:val="22"/>
              </w:rPr>
              <w:t>sygnalizacja przeciążenia świetlna i akustyczna</w:t>
            </w:r>
          </w:p>
        </w:tc>
        <w:tc>
          <w:tcPr>
            <w:tcW w:w="3969" w:type="dxa"/>
          </w:tcPr>
          <w:p w14:paraId="2D91963C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554E26AF" w14:textId="453D5A48" w:rsidTr="00064ECA">
        <w:tc>
          <w:tcPr>
            <w:tcW w:w="2662" w:type="dxa"/>
            <w:vAlign w:val="center"/>
          </w:tcPr>
          <w:p w14:paraId="2E1EDA69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Podłoga</w:t>
            </w:r>
          </w:p>
        </w:tc>
        <w:tc>
          <w:tcPr>
            <w:tcW w:w="3003" w:type="dxa"/>
            <w:vAlign w:val="center"/>
          </w:tcPr>
          <w:p w14:paraId="70ADC43C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wykładzina antypoślizgowa trudnościeralna o ustalonej z Zamawiającym kolorystyce</w:t>
            </w:r>
          </w:p>
        </w:tc>
        <w:tc>
          <w:tcPr>
            <w:tcW w:w="3969" w:type="dxa"/>
          </w:tcPr>
          <w:p w14:paraId="5DBD57DE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5BC0E6FB" w14:textId="43E0C613" w:rsidTr="00064ECA">
        <w:tc>
          <w:tcPr>
            <w:tcW w:w="2662" w:type="dxa"/>
            <w:vAlign w:val="center"/>
          </w:tcPr>
          <w:p w14:paraId="322EEF34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Oświetlenie</w:t>
            </w:r>
          </w:p>
        </w:tc>
        <w:tc>
          <w:tcPr>
            <w:tcW w:w="3003" w:type="dxa"/>
            <w:vAlign w:val="center"/>
          </w:tcPr>
          <w:p w14:paraId="4D9B5962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górne, typu LED oraz oświetlenie awaryjne (min. 2 godz.)</w:t>
            </w:r>
          </w:p>
        </w:tc>
        <w:tc>
          <w:tcPr>
            <w:tcW w:w="3969" w:type="dxa"/>
          </w:tcPr>
          <w:p w14:paraId="211BAC5C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69D892EC" w14:textId="3DAFF6A6" w:rsidTr="00064ECA">
        <w:tc>
          <w:tcPr>
            <w:tcW w:w="2662" w:type="dxa"/>
            <w:vAlign w:val="center"/>
          </w:tcPr>
          <w:p w14:paraId="126A17FC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Rodzaj łączności</w:t>
            </w:r>
          </w:p>
        </w:tc>
        <w:tc>
          <w:tcPr>
            <w:tcW w:w="3003" w:type="dxa"/>
            <w:vAlign w:val="center"/>
          </w:tcPr>
          <w:p w14:paraId="0B26C823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 xml:space="preserve">w systemy komunikacji głosowej umożliwiające osobom uwięzionym w kabinie windy nawiązanie łączności alarmowej ze służbami ratowniczymi przez moduł GSM </w:t>
            </w:r>
          </w:p>
        </w:tc>
        <w:tc>
          <w:tcPr>
            <w:tcW w:w="3969" w:type="dxa"/>
          </w:tcPr>
          <w:p w14:paraId="2296251C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425722E4" w14:textId="751A5EBD" w:rsidTr="00064ECA">
        <w:tc>
          <w:tcPr>
            <w:tcW w:w="2662" w:type="dxa"/>
            <w:shd w:val="clear" w:color="auto" w:fill="808080"/>
            <w:vAlign w:val="center"/>
          </w:tcPr>
          <w:p w14:paraId="34894805" w14:textId="77777777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Kasety wezwań</w:t>
            </w:r>
          </w:p>
        </w:tc>
        <w:tc>
          <w:tcPr>
            <w:tcW w:w="3003" w:type="dxa"/>
            <w:shd w:val="clear" w:color="auto" w:fill="808080"/>
            <w:vAlign w:val="center"/>
          </w:tcPr>
          <w:p w14:paraId="119CAAF5" w14:textId="5A5EC275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969" w:type="dxa"/>
            <w:shd w:val="clear" w:color="auto" w:fill="808080"/>
          </w:tcPr>
          <w:p w14:paraId="0FB16203" w14:textId="0056F453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064ECA" w:rsidRPr="00064ECA" w14:paraId="60D96CE2" w14:textId="2309CF8E" w:rsidTr="00064ECA">
        <w:tc>
          <w:tcPr>
            <w:tcW w:w="2662" w:type="dxa"/>
            <w:shd w:val="clear" w:color="auto" w:fill="auto"/>
            <w:vAlign w:val="center"/>
          </w:tcPr>
          <w:p w14:paraId="23E24CE9" w14:textId="77777777" w:rsidR="00064ECA" w:rsidRPr="00064ECA" w:rsidRDefault="00064ECA" w:rsidP="00F4473A">
            <w:pPr>
              <w:rPr>
                <w:bCs/>
                <w:sz w:val="22"/>
                <w:szCs w:val="22"/>
              </w:rPr>
            </w:pPr>
            <w:r w:rsidRPr="00064ECA">
              <w:rPr>
                <w:bCs/>
                <w:sz w:val="22"/>
                <w:szCs w:val="22"/>
              </w:rPr>
              <w:t>Kasety wezwań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3BAD5672" w14:textId="77777777" w:rsidR="00064ECA" w:rsidRPr="00DD4C62" w:rsidRDefault="00064ECA" w:rsidP="00DD4C62">
            <w:pPr>
              <w:pStyle w:val="Akapitzlist"/>
              <w:numPr>
                <w:ilvl w:val="0"/>
                <w:numId w:val="29"/>
              </w:numPr>
              <w:ind w:left="197" w:hanging="197"/>
              <w:rPr>
                <w:bCs/>
                <w:sz w:val="22"/>
                <w:szCs w:val="22"/>
              </w:rPr>
            </w:pPr>
            <w:r w:rsidRPr="00DD4C62">
              <w:rPr>
                <w:bCs/>
                <w:sz w:val="22"/>
                <w:szCs w:val="22"/>
              </w:rPr>
              <w:t>przyciski podświetlane, strzałki kierunku jazdy, piętrowskazywacze na wszystkich przystankach,</w:t>
            </w:r>
          </w:p>
          <w:p w14:paraId="03DA180D" w14:textId="77777777" w:rsidR="00064ECA" w:rsidRPr="00DD4C62" w:rsidRDefault="00064ECA" w:rsidP="00DD4C62">
            <w:pPr>
              <w:pStyle w:val="Akapitzlist"/>
              <w:numPr>
                <w:ilvl w:val="0"/>
                <w:numId w:val="29"/>
              </w:numPr>
              <w:ind w:left="197" w:hanging="197"/>
              <w:rPr>
                <w:bCs/>
                <w:sz w:val="22"/>
                <w:szCs w:val="22"/>
              </w:rPr>
            </w:pPr>
            <w:r w:rsidRPr="00DD4C62">
              <w:rPr>
                <w:bCs/>
                <w:sz w:val="22"/>
                <w:szCs w:val="22"/>
              </w:rPr>
              <w:t xml:space="preserve">pokrywa kasety wykonana z blachy nierdzewnej szczotkowanej lub szlifowanej „satyna”  </w:t>
            </w:r>
          </w:p>
        </w:tc>
        <w:tc>
          <w:tcPr>
            <w:tcW w:w="3969" w:type="dxa"/>
          </w:tcPr>
          <w:p w14:paraId="4A6C327B" w14:textId="77777777" w:rsidR="00064ECA" w:rsidRPr="00064ECA" w:rsidRDefault="00064ECA" w:rsidP="00F4473A">
            <w:pPr>
              <w:rPr>
                <w:bCs/>
                <w:sz w:val="22"/>
                <w:szCs w:val="22"/>
              </w:rPr>
            </w:pPr>
          </w:p>
        </w:tc>
      </w:tr>
      <w:tr w:rsidR="00064ECA" w:rsidRPr="00064ECA" w14:paraId="1A7A5257" w14:textId="33D985DB" w:rsidTr="00064ECA">
        <w:tc>
          <w:tcPr>
            <w:tcW w:w="2662" w:type="dxa"/>
            <w:shd w:val="clear" w:color="auto" w:fill="808080"/>
            <w:vAlign w:val="center"/>
          </w:tcPr>
          <w:p w14:paraId="103302DB" w14:textId="77777777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Pozostałe wymogi</w:t>
            </w:r>
          </w:p>
        </w:tc>
        <w:tc>
          <w:tcPr>
            <w:tcW w:w="3003" w:type="dxa"/>
            <w:shd w:val="clear" w:color="auto" w:fill="808080"/>
            <w:vAlign w:val="center"/>
          </w:tcPr>
          <w:p w14:paraId="10013C7D" w14:textId="48099F8B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3969" w:type="dxa"/>
            <w:shd w:val="clear" w:color="auto" w:fill="808080"/>
          </w:tcPr>
          <w:p w14:paraId="3AF0EEFC" w14:textId="343A6533" w:rsidR="00064ECA" w:rsidRPr="00064ECA" w:rsidRDefault="00064ECA" w:rsidP="00064ECA">
            <w:pPr>
              <w:rPr>
                <w:b/>
                <w:sz w:val="22"/>
                <w:szCs w:val="22"/>
              </w:rPr>
            </w:pPr>
            <w:r w:rsidRPr="00064ECA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064ECA" w:rsidRPr="00064ECA" w14:paraId="0DF8C981" w14:textId="480D1DE0" w:rsidTr="00064ECA">
        <w:tc>
          <w:tcPr>
            <w:tcW w:w="2662" w:type="dxa"/>
            <w:vAlign w:val="center"/>
          </w:tcPr>
          <w:p w14:paraId="61B59FA8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 xml:space="preserve">Przeszkolenie pracowników </w:t>
            </w:r>
          </w:p>
        </w:tc>
        <w:tc>
          <w:tcPr>
            <w:tcW w:w="3003" w:type="dxa"/>
            <w:vAlign w:val="center"/>
          </w:tcPr>
          <w:p w14:paraId="2FA1C097" w14:textId="77777777" w:rsid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osób wyznaczony przez Zamawiającego w zakresie obsługi dźwigu</w:t>
            </w:r>
          </w:p>
          <w:p w14:paraId="0FBAD7E3" w14:textId="46AB2B1D" w:rsidR="00E57907" w:rsidRPr="00064ECA" w:rsidRDefault="00E57907" w:rsidP="00F4473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A3FFC88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683ABDF0" w14:textId="43C7C54C" w:rsidTr="00064ECA">
        <w:tc>
          <w:tcPr>
            <w:tcW w:w="2662" w:type="dxa"/>
            <w:vAlign w:val="center"/>
          </w:tcPr>
          <w:p w14:paraId="1C570985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Dokumenty (w języku polskim)</w:t>
            </w:r>
          </w:p>
        </w:tc>
        <w:tc>
          <w:tcPr>
            <w:tcW w:w="3003" w:type="dxa"/>
            <w:vAlign w:val="center"/>
          </w:tcPr>
          <w:p w14:paraId="5214FADF" w14:textId="03A1D7D0" w:rsidR="00064ECA" w:rsidRPr="00064ECA" w:rsidRDefault="00DD4C62" w:rsidP="00F447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4ECA" w:rsidRPr="00064ECA">
              <w:rPr>
                <w:sz w:val="22"/>
                <w:szCs w:val="22"/>
              </w:rPr>
              <w:t>la nowego dźwigu Wykonawca sporządza pakiet dokumentów:</w:t>
            </w:r>
          </w:p>
          <w:p w14:paraId="09E928C3" w14:textId="77777777" w:rsidR="00064ECA" w:rsidRPr="00064ECA" w:rsidRDefault="00064ECA" w:rsidP="00F447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- dokumentację techniczną,</w:t>
            </w:r>
          </w:p>
          <w:p w14:paraId="50CD7BF5" w14:textId="77777777" w:rsidR="00064ECA" w:rsidRPr="00064ECA" w:rsidRDefault="00064ECA" w:rsidP="00F447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- instrukcję obsługi i dziennik konserwacji,</w:t>
            </w:r>
          </w:p>
          <w:p w14:paraId="76194BE7" w14:textId="77777777" w:rsidR="00064ECA" w:rsidRPr="00064ECA" w:rsidRDefault="00064ECA" w:rsidP="00F447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- instrukcję obsługi elementów bezpieczeństwa</w:t>
            </w:r>
          </w:p>
          <w:p w14:paraId="4381DE52" w14:textId="77777777" w:rsidR="00064ECA" w:rsidRPr="00064ECA" w:rsidRDefault="00064ECA" w:rsidP="00F4473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- książkę dźwigu, w której odnotowuje się naprawy oraz sprawdzenia okresowe</w:t>
            </w:r>
          </w:p>
        </w:tc>
        <w:tc>
          <w:tcPr>
            <w:tcW w:w="3969" w:type="dxa"/>
          </w:tcPr>
          <w:p w14:paraId="61E8D0EB" w14:textId="77777777" w:rsidR="00064ECA" w:rsidRPr="00064ECA" w:rsidRDefault="00064ECA" w:rsidP="00F447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64ECA" w:rsidRPr="00064ECA" w14:paraId="060B141E" w14:textId="3BA3BF2F" w:rsidTr="00064ECA">
        <w:tc>
          <w:tcPr>
            <w:tcW w:w="2662" w:type="dxa"/>
            <w:vAlign w:val="center"/>
          </w:tcPr>
          <w:p w14:paraId="30958B56" w14:textId="77777777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Okres gwarancji</w:t>
            </w:r>
          </w:p>
        </w:tc>
        <w:tc>
          <w:tcPr>
            <w:tcW w:w="3003" w:type="dxa"/>
            <w:vAlign w:val="center"/>
          </w:tcPr>
          <w:p w14:paraId="740F3256" w14:textId="3B6C68BD" w:rsidR="00064ECA" w:rsidRPr="00064ECA" w:rsidRDefault="00DD4C62" w:rsidP="00F44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64ECA" w:rsidRPr="00064ECA">
              <w:rPr>
                <w:sz w:val="22"/>
                <w:szCs w:val="22"/>
              </w:rPr>
              <w:t>rzez cały okres gwarancji naprawa prowadzona przez autoryzowany serwis zgodnie z</w:t>
            </w:r>
            <w:r>
              <w:rPr>
                <w:sz w:val="22"/>
                <w:szCs w:val="22"/>
              </w:rPr>
              <w:t> </w:t>
            </w:r>
            <w:r w:rsidR="00064ECA" w:rsidRPr="00064ECA">
              <w:rPr>
                <w:sz w:val="22"/>
                <w:szCs w:val="22"/>
              </w:rPr>
              <w:t>warunkami gwarancji producenta dźwigu oraz zgodnie z przepisami UDT  i</w:t>
            </w:r>
            <w:r>
              <w:rPr>
                <w:sz w:val="22"/>
                <w:szCs w:val="22"/>
              </w:rPr>
              <w:t> </w:t>
            </w:r>
            <w:r w:rsidR="00064ECA" w:rsidRPr="00064ECA">
              <w:rPr>
                <w:sz w:val="22"/>
                <w:szCs w:val="22"/>
              </w:rPr>
              <w:t>warunkami umowy zawartej z Zamawiającym</w:t>
            </w:r>
          </w:p>
        </w:tc>
        <w:tc>
          <w:tcPr>
            <w:tcW w:w="3969" w:type="dxa"/>
          </w:tcPr>
          <w:p w14:paraId="13EA3290" w14:textId="77777777" w:rsidR="00064ECA" w:rsidRPr="00064ECA" w:rsidRDefault="00064ECA" w:rsidP="00F4473A">
            <w:pPr>
              <w:rPr>
                <w:sz w:val="22"/>
                <w:szCs w:val="22"/>
              </w:rPr>
            </w:pPr>
          </w:p>
        </w:tc>
      </w:tr>
      <w:tr w:rsidR="00064ECA" w:rsidRPr="00064ECA" w14:paraId="66F3C659" w14:textId="1AA2728A" w:rsidTr="00064ECA">
        <w:tc>
          <w:tcPr>
            <w:tcW w:w="2662" w:type="dxa"/>
            <w:vAlign w:val="center"/>
          </w:tcPr>
          <w:p w14:paraId="720F7493" w14:textId="68F41D1C" w:rsidR="00064ECA" w:rsidRPr="00064ECA" w:rsidRDefault="00064ECA" w:rsidP="00F4473A">
            <w:pPr>
              <w:rPr>
                <w:sz w:val="22"/>
                <w:szCs w:val="22"/>
              </w:rPr>
            </w:pPr>
            <w:r w:rsidRPr="00064ECA">
              <w:rPr>
                <w:sz w:val="22"/>
                <w:szCs w:val="22"/>
              </w:rPr>
              <w:t>Serwis gwarancyjny</w:t>
            </w:r>
          </w:p>
        </w:tc>
        <w:tc>
          <w:tcPr>
            <w:tcW w:w="3003" w:type="dxa"/>
            <w:vAlign w:val="center"/>
          </w:tcPr>
          <w:p w14:paraId="55F815A6" w14:textId="49769538" w:rsidR="00064ECA" w:rsidRPr="00064ECA" w:rsidRDefault="00DD4C62" w:rsidP="00F4473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należy </w:t>
            </w:r>
            <w:r w:rsidR="00064ECA" w:rsidRPr="00064ECA">
              <w:rPr>
                <w:rFonts w:ascii="Times New Roman" w:eastAsia="Calibri" w:hAnsi="Times New Roman" w:cs="Times New Roman"/>
                <w:kern w:val="0"/>
              </w:rPr>
              <w:t>podać dane serwisu (nazwa, tel., fax, e-mail)</w:t>
            </w:r>
          </w:p>
          <w:p w14:paraId="29637106" w14:textId="77777777" w:rsidR="00064ECA" w:rsidRPr="00064ECA" w:rsidRDefault="00064ECA" w:rsidP="00F447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510E2C2" w14:textId="77777777" w:rsidR="00064ECA" w:rsidRPr="00064ECA" w:rsidRDefault="00064ECA" w:rsidP="00F4473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</w:tbl>
    <w:p w14:paraId="310D3600" w14:textId="77777777" w:rsidR="00064ECA" w:rsidRPr="00F54EDC" w:rsidRDefault="00064ECA" w:rsidP="00064ECA">
      <w:pPr>
        <w:jc w:val="both"/>
        <w:rPr>
          <w:rFonts w:eastAsia="Times New Roman"/>
          <w:sz w:val="20"/>
          <w:szCs w:val="20"/>
        </w:rPr>
      </w:pPr>
    </w:p>
    <w:p w14:paraId="43907EA2" w14:textId="77777777" w:rsidR="007B08AF" w:rsidRDefault="007B08AF" w:rsidP="007B08AF">
      <w:pPr>
        <w:pStyle w:val="Akapitzlist"/>
        <w:ind w:left="0" w:firstLine="426"/>
        <w:jc w:val="both"/>
        <w:rPr>
          <w:b/>
          <w:bCs/>
          <w:iCs/>
        </w:rPr>
      </w:pPr>
    </w:p>
    <w:p w14:paraId="231AF3B6" w14:textId="1956E33F" w:rsidR="007B08AF" w:rsidRPr="00901959" w:rsidRDefault="007B08AF" w:rsidP="007B08AF">
      <w:pPr>
        <w:pStyle w:val="Akapitzlist"/>
        <w:ind w:left="0" w:firstLine="426"/>
        <w:jc w:val="both"/>
        <w:rPr>
          <w:b/>
          <w:bCs/>
          <w:iCs/>
        </w:rPr>
      </w:pPr>
      <w:r w:rsidRPr="00901959">
        <w:rPr>
          <w:b/>
          <w:bCs/>
          <w:iCs/>
        </w:rPr>
        <w:t xml:space="preserve">za cenę ogółem: </w:t>
      </w:r>
    </w:p>
    <w:p w14:paraId="5C0459C4" w14:textId="77777777" w:rsidR="007B08AF" w:rsidRDefault="007B08AF" w:rsidP="007B08A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1EAE777C" w14:textId="1C1D75A3" w:rsidR="007B08AF" w:rsidRDefault="007B08AF" w:rsidP="00901959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</w:t>
      </w:r>
      <w:r>
        <w:rPr>
          <w:rFonts w:ascii="Calibri" w:eastAsia="Times New Roman" w:hAnsi="Calibri" w:cs="Calibri"/>
        </w:rPr>
        <w:t>…………</w:t>
      </w:r>
      <w:r w:rsidRPr="00F71A7D">
        <w:rPr>
          <w:rFonts w:ascii="Calibri" w:eastAsia="Times New Roman" w:hAnsi="Calibri" w:cs="Calibri"/>
        </w:rPr>
        <w:t>…………PLN</w:t>
      </w:r>
    </w:p>
    <w:p w14:paraId="275737EF" w14:textId="4B5F5F06" w:rsidR="00901959" w:rsidRDefault="00901959" w:rsidP="00901959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(słownie: …………………………………………………………………………………………………………………………..……)</w:t>
      </w:r>
    </w:p>
    <w:p w14:paraId="262A82B3" w14:textId="555A7F9F" w:rsidR="007B08AF" w:rsidRDefault="007B08AF" w:rsidP="00901959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wartość podatku VAT ……………………………………….PLN</w:t>
      </w:r>
    </w:p>
    <w:p w14:paraId="0BDEDE64" w14:textId="0F4A23AC" w:rsidR="00901959" w:rsidRPr="00F71A7D" w:rsidRDefault="00901959" w:rsidP="00901959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(słownie: …………………………………………………………………………………………………………………………..……)</w:t>
      </w:r>
    </w:p>
    <w:p w14:paraId="47E4DEC6" w14:textId="2A4743EC" w:rsidR="007B08AF" w:rsidRDefault="007B08AF" w:rsidP="00901959">
      <w:pPr>
        <w:tabs>
          <w:tab w:val="left" w:pos="27"/>
        </w:tabs>
        <w:spacing w:line="360" w:lineRule="auto"/>
        <w:ind w:left="426"/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</w:t>
      </w:r>
      <w:r>
        <w:rPr>
          <w:rFonts w:ascii="Calibri" w:hAnsi="Calibri"/>
        </w:rPr>
        <w:t>..........</w:t>
      </w:r>
      <w:r w:rsidRPr="00F71A7D">
        <w:rPr>
          <w:rFonts w:ascii="Calibri" w:hAnsi="Calibri"/>
        </w:rPr>
        <w:t>............</w:t>
      </w:r>
      <w:r>
        <w:rPr>
          <w:rFonts w:ascii="Calibri" w:hAnsi="Calibri"/>
        </w:rPr>
        <w:t>P</w:t>
      </w:r>
      <w:r w:rsidRPr="00F71A7D">
        <w:rPr>
          <w:rFonts w:ascii="Calibri" w:hAnsi="Calibri"/>
        </w:rPr>
        <w:t>LN</w:t>
      </w:r>
    </w:p>
    <w:p w14:paraId="6A0C22C5" w14:textId="77777777" w:rsidR="00901959" w:rsidRDefault="00901959" w:rsidP="00901959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(słownie: …………………………………………………………………………………………………………………………..……)</w:t>
      </w:r>
    </w:p>
    <w:p w14:paraId="5C8DC292" w14:textId="77777777" w:rsidR="00A0559C" w:rsidRPr="00F71A7D" w:rsidRDefault="00A0559C" w:rsidP="001A2A95">
      <w:pPr>
        <w:ind w:left="284"/>
        <w:rPr>
          <w:rFonts w:ascii="Calibri" w:hAnsi="Calibri"/>
          <w:b/>
        </w:rPr>
      </w:pPr>
    </w:p>
    <w:p w14:paraId="4C22332D" w14:textId="2FC15988" w:rsidR="00E57907" w:rsidRPr="00E57336" w:rsidRDefault="00E57907" w:rsidP="00E57907">
      <w:pPr>
        <w:widowControl/>
        <w:numPr>
          <w:ilvl w:val="0"/>
          <w:numId w:val="24"/>
        </w:numPr>
        <w:tabs>
          <w:tab w:val="left" w:pos="284"/>
        </w:tabs>
        <w:ind w:left="284"/>
        <w:jc w:val="both"/>
        <w:rPr>
          <w:sz w:val="22"/>
          <w:szCs w:val="22"/>
          <w:lang w:eastAsia="ar-SA"/>
        </w:rPr>
      </w:pPr>
      <w:r w:rsidRPr="00E57336">
        <w:rPr>
          <w:b/>
          <w:bCs/>
          <w:sz w:val="22"/>
          <w:szCs w:val="22"/>
          <w:lang w:eastAsia="ar-SA"/>
        </w:rPr>
        <w:t>Oświadczam</w:t>
      </w:r>
      <w:r w:rsidRPr="00E57336">
        <w:rPr>
          <w:sz w:val="22"/>
          <w:szCs w:val="22"/>
          <w:lang w:eastAsia="ar-SA"/>
        </w:rPr>
        <w:t>, że cena brutto podana w niniejszym formularzu jest ceną ryczałtową i  zawiera wszystkie koszty wykonania przedmiotu zamówienia, jakie ponosi Zamawiający w przypadku wyboru niniejszej oferty.</w:t>
      </w:r>
    </w:p>
    <w:p w14:paraId="3E9D6B44" w14:textId="77777777" w:rsidR="00B026AE" w:rsidRPr="00E57336" w:rsidRDefault="00B026AE" w:rsidP="00B026AE">
      <w:pPr>
        <w:widowControl/>
        <w:numPr>
          <w:ilvl w:val="0"/>
          <w:numId w:val="24"/>
        </w:numPr>
        <w:tabs>
          <w:tab w:val="left" w:pos="284"/>
        </w:tabs>
        <w:ind w:left="284"/>
        <w:jc w:val="both"/>
        <w:rPr>
          <w:sz w:val="22"/>
          <w:szCs w:val="22"/>
          <w:lang w:eastAsia="ar-SA"/>
        </w:rPr>
      </w:pPr>
      <w:r w:rsidRPr="00E57336">
        <w:rPr>
          <w:b/>
          <w:sz w:val="22"/>
          <w:szCs w:val="22"/>
        </w:rPr>
        <w:t>Oświadczam</w:t>
      </w:r>
      <w:r w:rsidRPr="00E57336">
        <w:rPr>
          <w:bCs/>
          <w:sz w:val="22"/>
          <w:szCs w:val="22"/>
        </w:rPr>
        <w:t xml:space="preserve">, że wykonanie </w:t>
      </w:r>
      <w:r w:rsidRPr="00E57336">
        <w:rPr>
          <w:sz w:val="22"/>
          <w:szCs w:val="22"/>
        </w:rPr>
        <w:t>przedmiotu zamówienia nie spowoduje konieczności wykonania dodatkowych prac i nie będzie generowało dodatkowych kosztów Zamawiającego.</w:t>
      </w:r>
    </w:p>
    <w:p w14:paraId="1207B9D1" w14:textId="5CDBEDD9" w:rsidR="00E57907" w:rsidRPr="00E57336" w:rsidRDefault="00E57907" w:rsidP="00B026AE">
      <w:pPr>
        <w:widowControl/>
        <w:numPr>
          <w:ilvl w:val="0"/>
          <w:numId w:val="24"/>
        </w:numPr>
        <w:tabs>
          <w:tab w:val="left" w:pos="284"/>
        </w:tabs>
        <w:ind w:left="284"/>
        <w:jc w:val="both"/>
        <w:rPr>
          <w:rFonts w:eastAsia="Times New Roman"/>
          <w:color w:val="auto"/>
          <w:sz w:val="22"/>
          <w:szCs w:val="22"/>
          <w:lang w:val="x-none"/>
        </w:rPr>
      </w:pPr>
      <w:r w:rsidRPr="00E57336">
        <w:rPr>
          <w:sz w:val="22"/>
          <w:szCs w:val="22"/>
          <w:lang w:eastAsia="ar-SA"/>
        </w:rPr>
        <w:t>Na</w:t>
      </w:r>
      <w:r w:rsidRPr="00E57336">
        <w:rPr>
          <w:sz w:val="22"/>
          <w:szCs w:val="22"/>
        </w:rPr>
        <w:t xml:space="preserve"> wykonany przedmiot umowy udzielam </w:t>
      </w:r>
      <w:r w:rsidRPr="00446F18">
        <w:rPr>
          <w:b/>
          <w:bCs/>
          <w:sz w:val="22"/>
          <w:szCs w:val="22"/>
        </w:rPr>
        <w:t>gwarancji</w:t>
      </w:r>
      <w:r w:rsidRPr="00E57336">
        <w:rPr>
          <w:sz w:val="22"/>
          <w:szCs w:val="22"/>
        </w:rPr>
        <w:t xml:space="preserve"> na okres ………………..lat </w:t>
      </w:r>
      <w:r w:rsidRPr="00E57336">
        <w:rPr>
          <w:i/>
          <w:sz w:val="22"/>
          <w:szCs w:val="22"/>
        </w:rPr>
        <w:t>(należy wskazać liczbowo okres gwarancji zgodnie z pkt 6 Zapytania ofertowego)</w:t>
      </w:r>
      <w:r w:rsidR="00B026AE" w:rsidRPr="00E57336">
        <w:rPr>
          <w:i/>
          <w:sz w:val="22"/>
          <w:szCs w:val="22"/>
        </w:rPr>
        <w:t>.</w:t>
      </w:r>
      <w:r w:rsidRPr="00E57336">
        <w:rPr>
          <w:rStyle w:val="Odwoaniedokomentarza"/>
          <w:rFonts w:eastAsia="Times New Roman"/>
          <w:i/>
          <w:sz w:val="22"/>
          <w:szCs w:val="22"/>
        </w:rPr>
        <w:t xml:space="preserve"> </w:t>
      </w:r>
      <w:r w:rsidRPr="00E57336">
        <w:rPr>
          <w:i/>
          <w:sz w:val="22"/>
          <w:szCs w:val="22"/>
        </w:rPr>
        <w:t>W przypadku braku wskazania Zamawiający przyjmie, że Wykonawca zaoferował okres gwarancji wynoszący 2 lata.</w:t>
      </w:r>
    </w:p>
    <w:p w14:paraId="398F5E13" w14:textId="79E51336" w:rsidR="002B3F63" w:rsidRPr="00E57336" w:rsidRDefault="002B3F63" w:rsidP="00591950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eastAsia="Times New Roman"/>
          <w:color w:val="auto"/>
          <w:sz w:val="22"/>
          <w:szCs w:val="22"/>
          <w:lang w:val="x-none"/>
        </w:rPr>
      </w:pPr>
      <w:r w:rsidRPr="00E57336">
        <w:rPr>
          <w:rFonts w:eastAsia="Times New Roman"/>
          <w:color w:val="auto"/>
          <w:sz w:val="22"/>
          <w:szCs w:val="22"/>
          <w:lang w:val="x-none"/>
        </w:rPr>
        <w:t>Zamierzam/ nie zamierzam</w:t>
      </w:r>
      <w:r w:rsidRPr="00E57336">
        <w:rPr>
          <w:rFonts w:eastAsia="Times New Roman"/>
          <w:color w:val="auto"/>
          <w:sz w:val="22"/>
          <w:szCs w:val="22"/>
          <w:vertAlign w:val="superscript"/>
        </w:rPr>
        <w:t>*</w:t>
      </w:r>
      <w:r w:rsidRPr="00E57336">
        <w:rPr>
          <w:rFonts w:eastAsia="Times New Roman"/>
          <w:color w:val="auto"/>
          <w:sz w:val="22"/>
          <w:szCs w:val="22"/>
          <w:vertAlign w:val="superscript"/>
          <w:lang w:val="x-none"/>
        </w:rPr>
        <w:t>*</w:t>
      </w:r>
      <w:r w:rsidRPr="00E57336">
        <w:rPr>
          <w:rFonts w:eastAsia="Times New Roman"/>
          <w:color w:val="auto"/>
          <w:sz w:val="22"/>
          <w:szCs w:val="22"/>
          <w:lang w:val="x-none"/>
        </w:rPr>
        <w:t xml:space="preserve"> powierzyć część zamówienia określon</w:t>
      </w:r>
      <w:r w:rsidR="00FA0CE6" w:rsidRPr="00E57336">
        <w:rPr>
          <w:rFonts w:eastAsia="Times New Roman"/>
          <w:color w:val="auto"/>
          <w:sz w:val="22"/>
          <w:szCs w:val="22"/>
        </w:rPr>
        <w:t>ego</w:t>
      </w:r>
      <w:r w:rsidRPr="00E57336">
        <w:rPr>
          <w:rFonts w:eastAsia="Times New Roman"/>
          <w:color w:val="auto"/>
          <w:sz w:val="22"/>
          <w:szCs w:val="22"/>
          <w:lang w:val="x-none"/>
        </w:rPr>
        <w:t xml:space="preserve"> w </w:t>
      </w:r>
      <w:r w:rsidR="00C44710" w:rsidRPr="00E57336">
        <w:rPr>
          <w:rFonts w:eastAsia="Times New Roman"/>
          <w:color w:val="auto"/>
          <w:sz w:val="22"/>
          <w:szCs w:val="22"/>
        </w:rPr>
        <w:t xml:space="preserve">Zapytaniu ofertowym, </w:t>
      </w:r>
      <w:r w:rsidRPr="00E57336">
        <w:rPr>
          <w:rFonts w:eastAsia="Times New Roman"/>
          <w:color w:val="auto"/>
          <w:sz w:val="22"/>
          <w:szCs w:val="22"/>
          <w:lang w:val="x-none"/>
        </w:rPr>
        <w:t>podwykonawcy:</w:t>
      </w:r>
      <w:r w:rsidR="00591950" w:rsidRPr="00E57336">
        <w:rPr>
          <w:rFonts w:eastAsia="Times New Roman"/>
          <w:color w:val="auto"/>
          <w:sz w:val="22"/>
          <w:szCs w:val="22"/>
        </w:rPr>
        <w:t xml:space="preserve"> </w:t>
      </w:r>
      <w:r w:rsidRPr="00E57336">
        <w:rPr>
          <w:rFonts w:eastAsia="Times New Roman"/>
          <w:i/>
          <w:color w:val="auto"/>
          <w:sz w:val="22"/>
          <w:szCs w:val="22"/>
        </w:rPr>
        <w:t>(wymienić części zamówienia i firmy podwykonawców realizujących je)</w:t>
      </w:r>
    </w:p>
    <w:p w14:paraId="6E6FD0EA" w14:textId="131B0600" w:rsidR="00591950" w:rsidRPr="00E57336" w:rsidRDefault="00591950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4C5BD" w14:textId="751F3F18" w:rsidR="002B3F63" w:rsidRPr="00E5733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E57336">
        <w:rPr>
          <w:b/>
          <w:bCs/>
          <w:color w:val="auto"/>
          <w:sz w:val="22"/>
          <w:szCs w:val="22"/>
        </w:rPr>
        <w:lastRenderedPageBreak/>
        <w:t>Oświadczam</w:t>
      </w:r>
      <w:r w:rsidRPr="00E57336">
        <w:rPr>
          <w:color w:val="auto"/>
          <w:sz w:val="22"/>
          <w:szCs w:val="22"/>
        </w:rPr>
        <w:t xml:space="preserve">, że </w:t>
      </w:r>
      <w:r w:rsidR="00446F18">
        <w:rPr>
          <w:color w:val="auto"/>
          <w:sz w:val="22"/>
          <w:szCs w:val="22"/>
        </w:rPr>
        <w:t>zapoznałem</w:t>
      </w:r>
      <w:r w:rsidR="00A7061C">
        <w:rPr>
          <w:color w:val="auto"/>
          <w:sz w:val="22"/>
          <w:szCs w:val="22"/>
        </w:rPr>
        <w:t>/</w:t>
      </w:r>
      <w:proofErr w:type="spellStart"/>
      <w:r w:rsidR="00A7061C">
        <w:rPr>
          <w:color w:val="auto"/>
          <w:sz w:val="22"/>
          <w:szCs w:val="22"/>
        </w:rPr>
        <w:t>am</w:t>
      </w:r>
      <w:proofErr w:type="spellEnd"/>
      <w:r w:rsidRPr="00E57336">
        <w:rPr>
          <w:color w:val="auto"/>
          <w:sz w:val="22"/>
          <w:szCs w:val="22"/>
        </w:rPr>
        <w:t xml:space="preserve"> się z </w:t>
      </w:r>
      <w:r w:rsidRPr="00E57336">
        <w:rPr>
          <w:i/>
          <w:iCs/>
          <w:color w:val="auto"/>
          <w:sz w:val="22"/>
          <w:szCs w:val="22"/>
        </w:rPr>
        <w:t>Zapytaniem ofertowym</w:t>
      </w:r>
      <w:r w:rsidRPr="00E57336">
        <w:rPr>
          <w:color w:val="auto"/>
          <w:sz w:val="22"/>
          <w:szCs w:val="22"/>
        </w:rPr>
        <w:t xml:space="preserve"> oraz z jej załącznikami i nie </w:t>
      </w:r>
      <w:r w:rsidR="00A7061C">
        <w:rPr>
          <w:color w:val="auto"/>
          <w:sz w:val="22"/>
          <w:szCs w:val="22"/>
        </w:rPr>
        <w:t>wnoszę</w:t>
      </w:r>
      <w:r w:rsidRPr="00E57336">
        <w:rPr>
          <w:color w:val="auto"/>
          <w:sz w:val="22"/>
          <w:szCs w:val="22"/>
        </w:rPr>
        <w:t xml:space="preserve"> do nich zastrzeżeń oraz uzyska</w:t>
      </w:r>
      <w:r w:rsidR="00A7061C">
        <w:rPr>
          <w:color w:val="auto"/>
          <w:sz w:val="22"/>
          <w:szCs w:val="22"/>
        </w:rPr>
        <w:t>łem/</w:t>
      </w:r>
      <w:proofErr w:type="spellStart"/>
      <w:r w:rsidR="00A7061C">
        <w:rPr>
          <w:color w:val="auto"/>
          <w:sz w:val="22"/>
          <w:szCs w:val="22"/>
        </w:rPr>
        <w:t>am</w:t>
      </w:r>
      <w:proofErr w:type="spellEnd"/>
      <w:r w:rsidRPr="00E57336">
        <w:rPr>
          <w:color w:val="auto"/>
          <w:sz w:val="22"/>
          <w:szCs w:val="22"/>
        </w:rPr>
        <w:t xml:space="preserve"> konieczne informacje do przygotowania oferty.</w:t>
      </w:r>
    </w:p>
    <w:p w14:paraId="1C92E7B0" w14:textId="5E84CDA2" w:rsidR="002B3F63" w:rsidRPr="00E5733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b/>
          <w:bCs/>
          <w:color w:val="auto"/>
          <w:sz w:val="22"/>
          <w:szCs w:val="22"/>
        </w:rPr>
        <w:t>Akceptuj</w:t>
      </w:r>
      <w:r w:rsidR="00A7061C">
        <w:rPr>
          <w:rFonts w:eastAsia="Times New Roman"/>
          <w:b/>
          <w:bCs/>
          <w:color w:val="auto"/>
          <w:sz w:val="22"/>
          <w:szCs w:val="22"/>
        </w:rPr>
        <w:t>ę</w:t>
      </w:r>
      <w:r w:rsidRPr="00E57336">
        <w:rPr>
          <w:rFonts w:eastAsia="Times New Roman"/>
          <w:color w:val="auto"/>
          <w:sz w:val="22"/>
          <w:szCs w:val="22"/>
        </w:rPr>
        <w:t xml:space="preserve"> </w:t>
      </w:r>
      <w:r w:rsidR="00D2730A" w:rsidRPr="00E57336">
        <w:rPr>
          <w:rFonts w:eastAsia="Times New Roman"/>
          <w:color w:val="auto"/>
          <w:sz w:val="22"/>
          <w:szCs w:val="22"/>
        </w:rPr>
        <w:t>I</w:t>
      </w:r>
      <w:r w:rsidRPr="00E57336">
        <w:rPr>
          <w:rFonts w:eastAsia="Times New Roman"/>
          <w:color w:val="auto"/>
          <w:sz w:val="22"/>
          <w:szCs w:val="22"/>
        </w:rPr>
        <w:t xml:space="preserve">stotne postanowienia umowy </w:t>
      </w:r>
      <w:r w:rsidR="00B7522F" w:rsidRPr="00E57336">
        <w:rPr>
          <w:rFonts w:eastAsia="Times New Roman"/>
          <w:i/>
          <w:iCs/>
          <w:color w:val="auto"/>
          <w:sz w:val="22"/>
          <w:szCs w:val="22"/>
        </w:rPr>
        <w:t xml:space="preserve">(wg Załącznika nr 2 </w:t>
      </w:r>
      <w:r w:rsidR="00A7061C">
        <w:rPr>
          <w:rFonts w:eastAsia="Times New Roman"/>
          <w:i/>
          <w:iCs/>
          <w:color w:val="auto"/>
          <w:sz w:val="22"/>
          <w:szCs w:val="22"/>
        </w:rPr>
        <w:t xml:space="preserve">do </w:t>
      </w:r>
      <w:r w:rsidR="00B7522F" w:rsidRPr="00E57336">
        <w:rPr>
          <w:rFonts w:eastAsia="Times New Roman"/>
          <w:i/>
          <w:iCs/>
          <w:color w:val="auto"/>
          <w:sz w:val="22"/>
          <w:szCs w:val="22"/>
        </w:rPr>
        <w:t>Zap</w:t>
      </w:r>
      <w:r w:rsidR="00B026AE" w:rsidRPr="00E57336">
        <w:rPr>
          <w:rFonts w:eastAsia="Times New Roman"/>
          <w:i/>
          <w:iCs/>
          <w:color w:val="auto"/>
          <w:sz w:val="22"/>
          <w:szCs w:val="22"/>
        </w:rPr>
        <w:t>ytania ofertowego)</w:t>
      </w:r>
    </w:p>
    <w:p w14:paraId="4ACF0083" w14:textId="587A2CFB" w:rsidR="002B3F63" w:rsidRPr="00E5733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 xml:space="preserve">Czujemy się związani ofertą do upływu terminu określonego w </w:t>
      </w:r>
      <w:r w:rsidR="00C44710" w:rsidRPr="00E57336">
        <w:rPr>
          <w:rFonts w:eastAsia="Times New Roman"/>
          <w:color w:val="auto"/>
          <w:sz w:val="22"/>
          <w:szCs w:val="22"/>
        </w:rPr>
        <w:t>Zapytaniu ofertowym</w:t>
      </w:r>
      <w:r w:rsidRPr="00E57336">
        <w:rPr>
          <w:rFonts w:eastAsia="Times New Roman"/>
          <w:color w:val="auto"/>
          <w:sz w:val="22"/>
          <w:szCs w:val="22"/>
        </w:rPr>
        <w:t>.</w:t>
      </w:r>
    </w:p>
    <w:p w14:paraId="02537690" w14:textId="7A7B160B" w:rsidR="002B3F63" w:rsidRPr="00E5733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Wykonawca jest małym/średnim</w:t>
      </w:r>
      <w:r w:rsidR="001A2A95" w:rsidRPr="00E57336">
        <w:rPr>
          <w:rFonts w:eastAsia="Times New Roman"/>
          <w:color w:val="auto"/>
          <w:sz w:val="22"/>
          <w:szCs w:val="22"/>
        </w:rPr>
        <w:t>/dużym</w:t>
      </w:r>
      <w:r w:rsidRPr="00E57336">
        <w:rPr>
          <w:rFonts w:eastAsia="Times New Roman"/>
          <w:color w:val="auto"/>
          <w:sz w:val="22"/>
          <w:szCs w:val="22"/>
        </w:rPr>
        <w:t xml:space="preserve"> przedsiębiorcą?</w:t>
      </w:r>
      <w:r w:rsidR="00591950" w:rsidRPr="00E57336">
        <w:rPr>
          <w:rFonts w:eastAsia="Times New Roman"/>
          <w:color w:val="auto"/>
          <w:sz w:val="22"/>
          <w:szCs w:val="22"/>
        </w:rPr>
        <w:t>*</w:t>
      </w:r>
    </w:p>
    <w:p w14:paraId="08B1C95B" w14:textId="717D2077" w:rsidR="002B3F63" w:rsidRPr="00E5733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Załącznikami do naszej niniejszej oferty są</w:t>
      </w:r>
      <w:r w:rsidR="00FA0CE6" w:rsidRPr="00E57336">
        <w:rPr>
          <w:rFonts w:eastAsia="Times New Roman"/>
          <w:color w:val="auto"/>
          <w:sz w:val="22"/>
          <w:szCs w:val="22"/>
        </w:rPr>
        <w:t xml:space="preserve"> </w:t>
      </w:r>
      <w:r w:rsidR="00FA0CE6" w:rsidRPr="00E57336">
        <w:rPr>
          <w:rFonts w:eastAsia="Times New Roman"/>
          <w:i/>
          <w:iCs/>
          <w:color w:val="auto"/>
          <w:sz w:val="22"/>
          <w:szCs w:val="22"/>
        </w:rPr>
        <w:t>(proszę wymienić)</w:t>
      </w:r>
      <w:r w:rsidRPr="00E57336">
        <w:rPr>
          <w:rFonts w:eastAsia="Times New Roman"/>
          <w:i/>
          <w:iCs/>
          <w:color w:val="auto"/>
          <w:sz w:val="22"/>
          <w:szCs w:val="22"/>
        </w:rPr>
        <w:t>:</w:t>
      </w:r>
    </w:p>
    <w:p w14:paraId="61F71BDD" w14:textId="59B2EF7F" w:rsidR="00FA0CE6" w:rsidRPr="00E57336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E6" w:rsidRPr="00E57336">
        <w:rPr>
          <w:rFonts w:eastAsia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35408F0" w14:textId="5FF4CFF7" w:rsidR="00D2730A" w:rsidRPr="00E57336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  <w:sz w:val="22"/>
          <w:szCs w:val="22"/>
        </w:rPr>
      </w:pPr>
    </w:p>
    <w:p w14:paraId="34B947E3" w14:textId="1351752E" w:rsidR="00D2730A" w:rsidRPr="00E5733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W przypadku konieczności udzielenia wyjaśnień dotyczących przedstawionej oferty prosimy o zwracanie się do:</w:t>
      </w:r>
    </w:p>
    <w:p w14:paraId="430795F9" w14:textId="50BE94EA" w:rsidR="00D2730A" w:rsidRPr="00E57336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imię i nazwisko</w:t>
      </w:r>
      <w:r w:rsidRPr="00E57336" w:rsidDel="00A6669E">
        <w:rPr>
          <w:rFonts w:eastAsia="Times New Roman"/>
          <w:color w:val="auto"/>
          <w:sz w:val="22"/>
          <w:szCs w:val="22"/>
        </w:rPr>
        <w:t xml:space="preserve"> </w:t>
      </w:r>
      <w:r w:rsidR="00D2730A" w:rsidRPr="00E57336">
        <w:rPr>
          <w:rFonts w:eastAsia="Times New Roman"/>
          <w:color w:val="auto"/>
          <w:sz w:val="22"/>
          <w:szCs w:val="22"/>
        </w:rPr>
        <w:t>……………………..……………., tel. ………………., e-mail ..………</w:t>
      </w:r>
      <w:r w:rsidRPr="00E57336">
        <w:rPr>
          <w:rFonts w:eastAsia="Times New Roman"/>
          <w:color w:val="auto"/>
          <w:sz w:val="22"/>
          <w:szCs w:val="22"/>
        </w:rPr>
        <w:t>….</w:t>
      </w:r>
      <w:r w:rsidR="00D2730A" w:rsidRPr="00E57336">
        <w:rPr>
          <w:rFonts w:eastAsia="Times New Roman"/>
          <w:color w:val="auto"/>
          <w:sz w:val="22"/>
          <w:szCs w:val="22"/>
        </w:rPr>
        <w:t>…….</w:t>
      </w:r>
    </w:p>
    <w:p w14:paraId="15114860" w14:textId="3A63BF55" w:rsidR="00D2730A" w:rsidRPr="00E57336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(</w:t>
      </w:r>
      <w:r w:rsidR="007057E2" w:rsidRPr="00E57336">
        <w:rPr>
          <w:rFonts w:eastAsia="Times New Roman"/>
          <w:color w:val="auto"/>
          <w:sz w:val="22"/>
          <w:szCs w:val="22"/>
        </w:rPr>
        <w:t>w</w:t>
      </w:r>
      <w:r w:rsidRPr="00E57336">
        <w:rPr>
          <w:rFonts w:eastAsia="Times New Roman"/>
          <w:color w:val="auto"/>
          <w:sz w:val="22"/>
          <w:szCs w:val="22"/>
        </w:rPr>
        <w:t xml:space="preserve"> przypadku niepodania powyższych danych osoby do bezpośrednich kontaktów, prosimy o zwracanie się do osoby / osób podpisującej ofertę).</w:t>
      </w:r>
    </w:p>
    <w:p w14:paraId="75DE5603" w14:textId="12C9231C" w:rsidR="00D2730A" w:rsidRPr="00E5733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  <w:sz w:val="22"/>
          <w:szCs w:val="22"/>
        </w:rPr>
      </w:pPr>
      <w:r w:rsidRPr="00E57336">
        <w:rPr>
          <w:rFonts w:eastAsia="Times New Roman"/>
          <w:color w:val="auto"/>
          <w:sz w:val="22"/>
          <w:szCs w:val="22"/>
        </w:rPr>
        <w:t>W przypadku przyznania nam zamówienia zobowiązujemy się do zawarcia pisemnej umowy w terminie i</w:t>
      </w:r>
      <w:r w:rsidR="00E57336">
        <w:rPr>
          <w:rFonts w:eastAsia="Times New Roman"/>
          <w:color w:val="auto"/>
          <w:sz w:val="22"/>
          <w:szCs w:val="22"/>
        </w:rPr>
        <w:t> </w:t>
      </w:r>
      <w:r w:rsidRPr="00E57336">
        <w:rPr>
          <w:rFonts w:eastAsia="Times New Roman"/>
          <w:color w:val="auto"/>
          <w:sz w:val="22"/>
          <w:szCs w:val="22"/>
        </w:rPr>
        <w:t>miejscu wskazanym przez Zamawiającego.</w:t>
      </w:r>
    </w:p>
    <w:p w14:paraId="3656A81C" w14:textId="77777777" w:rsidR="00B026AE" w:rsidRPr="00FA0CE6" w:rsidRDefault="00B026AE" w:rsidP="00B026AE">
      <w:pPr>
        <w:widowControl/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</w:p>
    <w:p w14:paraId="08C2B049" w14:textId="1473145C" w:rsidR="002B3F63" w:rsidRPr="00FA0CE6" w:rsidRDefault="002B3F63" w:rsidP="00FA0CE6">
      <w:pPr>
        <w:tabs>
          <w:tab w:val="left" w:pos="1785"/>
        </w:tabs>
        <w:spacing w:line="276" w:lineRule="auto"/>
        <w:ind w:left="284" w:firstLine="1785"/>
        <w:jc w:val="both"/>
        <w:rPr>
          <w:rFonts w:eastAsia="Times New Roman"/>
        </w:rPr>
      </w:pPr>
    </w:p>
    <w:p w14:paraId="5C61E4AE" w14:textId="77777777" w:rsidR="002B3F63" w:rsidRPr="00FA0CE6" w:rsidRDefault="002B3F63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9874BF9" w14:textId="32E2CBE3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 xml:space="preserve">Miejscowość </w:t>
      </w:r>
      <w:r w:rsidR="002B3F63" w:rsidRPr="00FA0CE6">
        <w:rPr>
          <w:rFonts w:eastAsia="Times New Roman"/>
          <w:color w:val="auto"/>
        </w:rPr>
        <w:t xml:space="preserve">………………, dnia </w:t>
      </w:r>
      <w:r w:rsidR="00D2730A" w:rsidRPr="00FA0CE6">
        <w:rPr>
          <w:rFonts w:eastAsia="Times New Roman"/>
          <w:color w:val="auto"/>
        </w:rPr>
        <w:t>………………………</w:t>
      </w:r>
      <w:r w:rsidR="002B3F63" w:rsidRPr="00FA0CE6">
        <w:rPr>
          <w:rFonts w:eastAsia="Times New Roman"/>
          <w:color w:val="auto"/>
        </w:rPr>
        <w:t xml:space="preserve"> r. </w:t>
      </w:r>
      <w:r w:rsidR="00D2730A" w:rsidRPr="00FA0CE6">
        <w:rPr>
          <w:rFonts w:eastAsia="Times New Roman"/>
          <w:color w:val="auto"/>
        </w:rPr>
        <w:tab/>
      </w:r>
      <w:r w:rsidR="00D2730A" w:rsidRPr="00FA0CE6">
        <w:rPr>
          <w:rFonts w:eastAsia="Times New Roman"/>
          <w:color w:val="auto"/>
        </w:rPr>
        <w:tab/>
      </w:r>
    </w:p>
    <w:p w14:paraId="68B23578" w14:textId="77777777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5BEC901C" w14:textId="6E9ECE4F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5D5D985F" w14:textId="6AAB4F19" w:rsidR="00901959" w:rsidRDefault="00901959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49066313" w14:textId="77777777" w:rsidR="00901959" w:rsidRDefault="00901959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3EBB5CC" w14:textId="17BA2A11" w:rsidR="00D2730A" w:rsidRPr="00FA0CE6" w:rsidRDefault="00D2730A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…………………….………………………….</w:t>
      </w:r>
    </w:p>
    <w:p w14:paraId="6AAF3361" w14:textId="1C1277E1" w:rsidR="00D2730A" w:rsidRPr="001333B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1333B7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73F0A676" w14:textId="77777777" w:rsidR="007B08AF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18"/>
          <w:szCs w:val="18"/>
        </w:rPr>
      </w:pPr>
      <w:r w:rsidRPr="001333B7">
        <w:rPr>
          <w:rFonts w:eastAsia="Times New Roman"/>
          <w:color w:val="auto"/>
          <w:sz w:val="20"/>
          <w:szCs w:val="20"/>
        </w:rPr>
        <w:t>w imieniu Wykonawcy</w:t>
      </w:r>
      <w:r w:rsidR="007B08AF" w:rsidRPr="001333B7">
        <w:rPr>
          <w:rFonts w:eastAsia="Times New Roman"/>
          <w:color w:val="auto"/>
          <w:sz w:val="18"/>
          <w:szCs w:val="18"/>
        </w:rPr>
        <w:t xml:space="preserve"> </w:t>
      </w:r>
    </w:p>
    <w:p w14:paraId="51DBB40C" w14:textId="5D0B98AB" w:rsidR="002B3F63" w:rsidRPr="00D2730A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1333B7">
        <w:rPr>
          <w:rFonts w:eastAsia="Times New Roman"/>
          <w:color w:val="auto"/>
          <w:sz w:val="18"/>
          <w:szCs w:val="18"/>
        </w:rPr>
        <w:t>(Pożądany czytelny podpis albo podpis i pieczątka z imieniem i nazwiskiem)</w:t>
      </w:r>
      <w:r w:rsidR="002B3F63" w:rsidRPr="001A2A95">
        <w:rPr>
          <w:rFonts w:eastAsia="Times New Roman"/>
          <w:color w:val="auto"/>
        </w:rPr>
        <w:t xml:space="preserve">           </w:t>
      </w:r>
      <w:r w:rsidR="002B3F63" w:rsidRPr="001A2A95">
        <w:rPr>
          <w:rFonts w:eastAsia="Times New Roman"/>
          <w:color w:val="auto"/>
        </w:rPr>
        <w:tab/>
      </w:r>
      <w:r w:rsidR="002B3F63" w:rsidRPr="001A2A95">
        <w:rPr>
          <w:rFonts w:eastAsia="Times New Roman"/>
          <w:color w:val="auto"/>
        </w:rPr>
        <w:tab/>
        <w:t xml:space="preserve"> </w:t>
      </w:r>
      <w:r w:rsidR="002B3F63" w:rsidRPr="001A2A95">
        <w:rPr>
          <w:rFonts w:eastAsia="Times New Roman"/>
          <w:color w:val="auto"/>
        </w:rPr>
        <w:tab/>
      </w:r>
      <w:r w:rsidR="002B3F63" w:rsidRPr="001A2A95">
        <w:rPr>
          <w:rFonts w:eastAsia="Times New Roman"/>
          <w:color w:val="auto"/>
        </w:rPr>
        <w:tab/>
      </w:r>
    </w:p>
    <w:sectPr w:rsidR="002B3F63" w:rsidRPr="00D2730A" w:rsidSect="007B08AF">
      <w:headerReference w:type="default" r:id="rId8"/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3D31" w14:textId="77777777" w:rsidR="003A1329" w:rsidRDefault="003A1329" w:rsidP="002B3F63">
      <w:r>
        <w:separator/>
      </w:r>
    </w:p>
  </w:endnote>
  <w:endnote w:type="continuationSeparator" w:id="0">
    <w:p w14:paraId="738910ED" w14:textId="77777777" w:rsidR="003A1329" w:rsidRDefault="003A1329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D192" w14:textId="77777777" w:rsidR="003A1329" w:rsidRDefault="003A1329" w:rsidP="002B3F63">
      <w:r>
        <w:separator/>
      </w:r>
    </w:p>
  </w:footnote>
  <w:footnote w:type="continuationSeparator" w:id="0">
    <w:p w14:paraId="669EA76B" w14:textId="77777777" w:rsidR="003A1329" w:rsidRDefault="003A1329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86131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7DF5"/>
    <w:multiLevelType w:val="hybridMultilevel"/>
    <w:tmpl w:val="C86A0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1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6" w15:restartNumberingAfterBreak="0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9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2" w15:restartNumberingAfterBreak="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3" w15:restartNumberingAfterBreak="0">
    <w:nsid w:val="6ECA03CB"/>
    <w:multiLevelType w:val="hybridMultilevel"/>
    <w:tmpl w:val="50EE3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A61BD"/>
    <w:multiLevelType w:val="hybridMultilevel"/>
    <w:tmpl w:val="9EA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D42C9D"/>
    <w:multiLevelType w:val="hybridMultilevel"/>
    <w:tmpl w:val="9DD2F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24"/>
  </w:num>
  <w:num w:numId="6">
    <w:abstractNumId w:val="17"/>
  </w:num>
  <w:num w:numId="7">
    <w:abstractNumId w:val="26"/>
  </w:num>
  <w:num w:numId="8">
    <w:abstractNumId w:val="12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0"/>
  </w:num>
  <w:num w:numId="14">
    <w:abstractNumId w:val="2"/>
  </w:num>
  <w:num w:numId="15">
    <w:abstractNumId w:val="15"/>
  </w:num>
  <w:num w:numId="16">
    <w:abstractNumId w:val="22"/>
  </w:num>
  <w:num w:numId="17">
    <w:abstractNumId w:val="10"/>
  </w:num>
  <w:num w:numId="18">
    <w:abstractNumId w:val="5"/>
  </w:num>
  <w:num w:numId="19">
    <w:abstractNumId w:val="19"/>
  </w:num>
  <w:num w:numId="20">
    <w:abstractNumId w:val="20"/>
  </w:num>
  <w:num w:numId="21">
    <w:abstractNumId w:val="9"/>
  </w:num>
  <w:num w:numId="22">
    <w:abstractNumId w:val="3"/>
  </w:num>
  <w:num w:numId="23">
    <w:abstractNumId w:val="14"/>
  </w:num>
  <w:num w:numId="24">
    <w:abstractNumId w:val="1"/>
  </w:num>
  <w:num w:numId="25">
    <w:abstractNumId w:val="4"/>
  </w:num>
  <w:num w:numId="26">
    <w:abstractNumId w:val="23"/>
  </w:num>
  <w:num w:numId="27">
    <w:abstractNumId w:val="25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64ECA"/>
    <w:rsid w:val="000B02E5"/>
    <w:rsid w:val="000F1E79"/>
    <w:rsid w:val="000F5660"/>
    <w:rsid w:val="00117D41"/>
    <w:rsid w:val="001333B7"/>
    <w:rsid w:val="00153CDC"/>
    <w:rsid w:val="00176F9C"/>
    <w:rsid w:val="001812D4"/>
    <w:rsid w:val="001A2A95"/>
    <w:rsid w:val="001B36C3"/>
    <w:rsid w:val="001E1860"/>
    <w:rsid w:val="001E3790"/>
    <w:rsid w:val="001E4EDA"/>
    <w:rsid w:val="00213ACE"/>
    <w:rsid w:val="002338E1"/>
    <w:rsid w:val="00256AF7"/>
    <w:rsid w:val="00270A35"/>
    <w:rsid w:val="00284986"/>
    <w:rsid w:val="002B3F63"/>
    <w:rsid w:val="002C3C00"/>
    <w:rsid w:val="002E63BE"/>
    <w:rsid w:val="00315D77"/>
    <w:rsid w:val="0031741F"/>
    <w:rsid w:val="00355BDC"/>
    <w:rsid w:val="00365312"/>
    <w:rsid w:val="003A1329"/>
    <w:rsid w:val="003A734A"/>
    <w:rsid w:val="003C4611"/>
    <w:rsid w:val="00403298"/>
    <w:rsid w:val="004141EC"/>
    <w:rsid w:val="00430892"/>
    <w:rsid w:val="004315EB"/>
    <w:rsid w:val="00446F18"/>
    <w:rsid w:val="00460CCC"/>
    <w:rsid w:val="0056115D"/>
    <w:rsid w:val="00573667"/>
    <w:rsid w:val="00575200"/>
    <w:rsid w:val="005756EB"/>
    <w:rsid w:val="0058108B"/>
    <w:rsid w:val="00591950"/>
    <w:rsid w:val="005A03A4"/>
    <w:rsid w:val="005A5B1D"/>
    <w:rsid w:val="005D6B84"/>
    <w:rsid w:val="005F0C90"/>
    <w:rsid w:val="005F73F7"/>
    <w:rsid w:val="00606E2C"/>
    <w:rsid w:val="00612805"/>
    <w:rsid w:val="0061607F"/>
    <w:rsid w:val="00616232"/>
    <w:rsid w:val="00666C7B"/>
    <w:rsid w:val="006E2610"/>
    <w:rsid w:val="006F2D99"/>
    <w:rsid w:val="006F2EF9"/>
    <w:rsid w:val="007057E2"/>
    <w:rsid w:val="00707BBF"/>
    <w:rsid w:val="007142D5"/>
    <w:rsid w:val="00783BA8"/>
    <w:rsid w:val="00795E13"/>
    <w:rsid w:val="007B08AF"/>
    <w:rsid w:val="007B2A78"/>
    <w:rsid w:val="007B4F0A"/>
    <w:rsid w:val="007C1501"/>
    <w:rsid w:val="00801C0D"/>
    <w:rsid w:val="0083218C"/>
    <w:rsid w:val="00837819"/>
    <w:rsid w:val="00867F8D"/>
    <w:rsid w:val="008919E8"/>
    <w:rsid w:val="008B3473"/>
    <w:rsid w:val="008D48A0"/>
    <w:rsid w:val="00900D12"/>
    <w:rsid w:val="00901959"/>
    <w:rsid w:val="009315A2"/>
    <w:rsid w:val="0094028F"/>
    <w:rsid w:val="00972C4C"/>
    <w:rsid w:val="00984F5A"/>
    <w:rsid w:val="009A30CC"/>
    <w:rsid w:val="009A33AC"/>
    <w:rsid w:val="009F6050"/>
    <w:rsid w:val="00A0559C"/>
    <w:rsid w:val="00A10829"/>
    <w:rsid w:val="00A126E9"/>
    <w:rsid w:val="00A7061C"/>
    <w:rsid w:val="00A75E7C"/>
    <w:rsid w:val="00A775F6"/>
    <w:rsid w:val="00A8771D"/>
    <w:rsid w:val="00AC3A5A"/>
    <w:rsid w:val="00AE35BE"/>
    <w:rsid w:val="00B00CEF"/>
    <w:rsid w:val="00B026AE"/>
    <w:rsid w:val="00B26355"/>
    <w:rsid w:val="00B35B3F"/>
    <w:rsid w:val="00B5331E"/>
    <w:rsid w:val="00B65ECE"/>
    <w:rsid w:val="00B7522F"/>
    <w:rsid w:val="00B839C6"/>
    <w:rsid w:val="00BD5F10"/>
    <w:rsid w:val="00C3779C"/>
    <w:rsid w:val="00C44710"/>
    <w:rsid w:val="00C50F3F"/>
    <w:rsid w:val="00C7606A"/>
    <w:rsid w:val="00C77B8B"/>
    <w:rsid w:val="00C90666"/>
    <w:rsid w:val="00CB46E1"/>
    <w:rsid w:val="00D158BF"/>
    <w:rsid w:val="00D2730A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D4C62"/>
    <w:rsid w:val="00DE7A6E"/>
    <w:rsid w:val="00E316AE"/>
    <w:rsid w:val="00E46D45"/>
    <w:rsid w:val="00E57336"/>
    <w:rsid w:val="00E57907"/>
    <w:rsid w:val="00EA7820"/>
    <w:rsid w:val="00EA7971"/>
    <w:rsid w:val="00EB7115"/>
    <w:rsid w:val="00EC2ADB"/>
    <w:rsid w:val="00ED019D"/>
    <w:rsid w:val="00ED375A"/>
    <w:rsid w:val="00EE7EE8"/>
    <w:rsid w:val="00F0653D"/>
    <w:rsid w:val="00F41C65"/>
    <w:rsid w:val="00F71A7D"/>
    <w:rsid w:val="00F73C55"/>
    <w:rsid w:val="00F74C0E"/>
    <w:rsid w:val="00F84433"/>
    <w:rsid w:val="00F8742D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andard">
    <w:name w:val="Standard"/>
    <w:rsid w:val="00064EC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rsid w:val="00E57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57907"/>
    <w:pPr>
      <w:widowControl/>
      <w:suppressAutoHyphens w:val="0"/>
      <w:ind w:left="340" w:firstLine="709"/>
      <w:jc w:val="both"/>
    </w:pPr>
    <w:rPr>
      <w:rFonts w:eastAsia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90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D76-0671-47BA-BD70-AAB6FDC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17</cp:revision>
  <cp:lastPrinted>2020-11-27T11:45:00Z</cp:lastPrinted>
  <dcterms:created xsi:type="dcterms:W3CDTF">2021-07-14T07:13:00Z</dcterms:created>
  <dcterms:modified xsi:type="dcterms:W3CDTF">2021-07-21T11:56:00Z</dcterms:modified>
</cp:coreProperties>
</file>