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702F" w14:textId="2C1442E8" w:rsidR="00C726D3" w:rsidRPr="00E62FC1" w:rsidRDefault="00C726D3" w:rsidP="00C726D3">
      <w:pPr>
        <w:ind w:left="4968" w:firstLine="696"/>
        <w:jc w:val="both"/>
        <w:rPr>
          <w:b/>
          <w:bCs/>
          <w:i/>
          <w:iCs/>
          <w:sz w:val="22"/>
          <w:szCs w:val="22"/>
        </w:rPr>
      </w:pPr>
      <w:r w:rsidRPr="00E62FC1">
        <w:rPr>
          <w:b/>
          <w:bCs/>
          <w:i/>
          <w:iCs/>
          <w:sz w:val="22"/>
          <w:szCs w:val="22"/>
        </w:rPr>
        <w:t xml:space="preserve">Załącznik Nr 2 </w:t>
      </w:r>
    </w:p>
    <w:p w14:paraId="205783D1" w14:textId="6A30AA6F" w:rsidR="00C726D3" w:rsidRPr="00E62FC1" w:rsidRDefault="00C726D3" w:rsidP="00C726D3">
      <w:pPr>
        <w:ind w:left="4968" w:firstLine="696"/>
        <w:jc w:val="both"/>
        <w:rPr>
          <w:i/>
          <w:iCs/>
          <w:sz w:val="22"/>
          <w:szCs w:val="22"/>
        </w:rPr>
      </w:pPr>
      <w:r w:rsidRPr="00E62FC1">
        <w:rPr>
          <w:i/>
          <w:iCs/>
          <w:sz w:val="22"/>
          <w:szCs w:val="22"/>
        </w:rPr>
        <w:t>do opisu przedmiotu zamówienia</w:t>
      </w:r>
    </w:p>
    <w:p w14:paraId="0B090DFA" w14:textId="77777777" w:rsidR="00C726D3" w:rsidRPr="00E62FC1" w:rsidRDefault="00C726D3" w:rsidP="00CE4DE0">
      <w:pPr>
        <w:jc w:val="both"/>
        <w:rPr>
          <w:b/>
          <w:sz w:val="22"/>
          <w:szCs w:val="22"/>
        </w:rPr>
      </w:pPr>
      <w:r w:rsidRPr="00E62FC1">
        <w:rPr>
          <w:b/>
          <w:sz w:val="22"/>
          <w:szCs w:val="22"/>
        </w:rPr>
        <w:t>Opis przedmiotu zamówienia.</w:t>
      </w:r>
    </w:p>
    <w:p w14:paraId="7569E145" w14:textId="548DC818" w:rsidR="00C726D3" w:rsidRPr="00E62FC1" w:rsidRDefault="00CE4DE0" w:rsidP="00CE4DE0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E62FC1">
        <w:rPr>
          <w:rFonts w:eastAsia="Tahoma"/>
          <w:sz w:val="22"/>
          <w:szCs w:val="22"/>
          <w:lang w:bidi="pl-PL"/>
        </w:rPr>
        <w:t xml:space="preserve">Przedmiotem zamówienia </w:t>
      </w:r>
      <w:bookmarkStart w:id="0" w:name="bookmark54"/>
      <w:bookmarkEnd w:id="0"/>
      <w:r w:rsidRPr="00E62FC1">
        <w:rPr>
          <w:sz w:val="22"/>
          <w:szCs w:val="22"/>
        </w:rPr>
        <w:t>dostawa sprzętu AGD oraz RTV  dla Mazowieckiej Instytucji Gospodarki Budżetowej Mazovia, z podziałem na cztery części.</w:t>
      </w:r>
    </w:p>
    <w:p w14:paraId="5E423348" w14:textId="27BD6E76" w:rsidR="00CE4DE0" w:rsidRPr="00E62FC1" w:rsidRDefault="00CE4DE0" w:rsidP="00CE4DE0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E62FC1">
        <w:rPr>
          <w:sz w:val="22"/>
          <w:szCs w:val="22"/>
        </w:rPr>
        <w:t>Części zamówienia:</w:t>
      </w:r>
    </w:p>
    <w:p w14:paraId="29435F3D" w14:textId="471054CE" w:rsidR="00CE4DE0" w:rsidRPr="00E62FC1" w:rsidRDefault="00CE4DE0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>CZĘŚĆ 1 DOSTAWA SZAF CHŁODNICZYCH</w:t>
      </w:r>
    </w:p>
    <w:p w14:paraId="79F41B45" w14:textId="4B2FB4AF" w:rsidR="00C726D3" w:rsidRPr="00E62FC1" w:rsidRDefault="00C726D3" w:rsidP="001B687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Przedmiotem zamówienia jest jednorazowy zakup wraz z dostawą fabrycznie nowych jedno i dwu drzwiowych przeszklonych szaf chłodniczych, jednodrzwiowej - przeszklonej szafy </w:t>
      </w:r>
      <w:proofErr w:type="spellStart"/>
      <w:r w:rsidRPr="00E62FC1">
        <w:rPr>
          <w:sz w:val="22"/>
          <w:szCs w:val="22"/>
        </w:rPr>
        <w:t>mroźniczej</w:t>
      </w:r>
      <w:proofErr w:type="spellEnd"/>
      <w:r w:rsidRPr="00E62FC1">
        <w:rPr>
          <w:sz w:val="22"/>
          <w:szCs w:val="22"/>
        </w:rPr>
        <w:t>, uniwersalnego okapu do pieca konwekcyjno-parowego, pieca konwekcyjno-parowego natryskowego z myciem, szokowej schładzarko - zamrażarki, chłodniczego stołu trzydrzwiowego oraz przemysłowych stołowych zgrzewarek przemysłowych.</w:t>
      </w:r>
    </w:p>
    <w:p w14:paraId="08A664B6" w14:textId="5FB9A622" w:rsidR="00C726D3" w:rsidRPr="00E62FC1" w:rsidRDefault="00C726D3" w:rsidP="001B687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Oferowane urządzenia powinny spełniać następujące wymogi:</w:t>
      </w:r>
    </w:p>
    <w:p w14:paraId="26D8293A" w14:textId="73509548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 xml:space="preserve">Szafa chłodnicza przeszklona jednodrzwiowa: </w:t>
      </w:r>
      <w:r w:rsidRPr="00E62FC1">
        <w:rPr>
          <w:sz w:val="22"/>
          <w:szCs w:val="22"/>
        </w:rPr>
        <w:t>pojemność</w:t>
      </w:r>
      <w:r w:rsidR="00DE342C" w:rsidRPr="00E62FC1">
        <w:rPr>
          <w:sz w:val="22"/>
          <w:szCs w:val="22"/>
        </w:rPr>
        <w:t xml:space="preserve"> nie mniejsza</w:t>
      </w:r>
      <w:r w:rsidR="009826DB" w:rsidRPr="00E62FC1">
        <w:rPr>
          <w:sz w:val="22"/>
          <w:szCs w:val="22"/>
        </w:rPr>
        <w:t xml:space="preserve"> </w:t>
      </w:r>
      <w:r w:rsidR="00DE342C" w:rsidRPr="00E62FC1">
        <w:rPr>
          <w:sz w:val="22"/>
          <w:szCs w:val="22"/>
        </w:rPr>
        <w:t xml:space="preserve">niż </w:t>
      </w:r>
      <w:r w:rsidRPr="00E62FC1">
        <w:rPr>
          <w:sz w:val="22"/>
          <w:szCs w:val="22"/>
        </w:rPr>
        <w:t xml:space="preserve"> </w:t>
      </w:r>
      <w:r w:rsidR="007A3D17" w:rsidRPr="00E62FC1">
        <w:rPr>
          <w:sz w:val="22"/>
          <w:szCs w:val="22"/>
        </w:rPr>
        <w:t>650-700</w:t>
      </w:r>
      <w:r w:rsidRPr="00E62FC1">
        <w:rPr>
          <w:sz w:val="22"/>
          <w:szCs w:val="22"/>
        </w:rPr>
        <w:t>l, wykonanie: stal nierdzewna, elektroniczna kontrola wilgotności, monoblokowa jednostka chłodząca,</w:t>
      </w:r>
      <w:r w:rsidR="00433C62" w:rsidRPr="00E62FC1">
        <w:rPr>
          <w:sz w:val="22"/>
          <w:szCs w:val="22"/>
        </w:rPr>
        <w:t xml:space="preserve"> funkcji HACCP,</w:t>
      </w:r>
      <w:r w:rsidRPr="00E62FC1">
        <w:rPr>
          <w:sz w:val="22"/>
          <w:szCs w:val="22"/>
        </w:rPr>
        <w:t xml:space="preserve"> izolacja o grubości minimum 70mm, elektroniczna kontrola i sterowanie, przystosowana do pojemników gastronomicznych typu GN 2/1, minimum 4 ruszty, max. temp. otoczenia 32°C, temp. robocza min. -2 °C max. +8 °C, oświetlenie wewnętrzne LED, wymiary (mm): </w:t>
      </w:r>
      <w:r w:rsidR="00DE342C" w:rsidRPr="00E62FC1">
        <w:rPr>
          <w:sz w:val="22"/>
          <w:szCs w:val="22"/>
        </w:rPr>
        <w:t xml:space="preserve">nie mniejsze niż </w:t>
      </w:r>
      <w:r w:rsidR="00D823E3" w:rsidRPr="00E62FC1">
        <w:rPr>
          <w:sz w:val="22"/>
          <w:szCs w:val="22"/>
        </w:rPr>
        <w:t>710 x 800x 2000</w:t>
      </w:r>
      <w:r w:rsidR="00DE342C" w:rsidRPr="00E62FC1">
        <w:rPr>
          <w:sz w:val="22"/>
          <w:szCs w:val="22"/>
        </w:rPr>
        <w:t xml:space="preserve"> nie większe niż </w:t>
      </w:r>
      <w:r w:rsidR="00D823E3" w:rsidRPr="00E62FC1">
        <w:rPr>
          <w:sz w:val="22"/>
          <w:szCs w:val="22"/>
        </w:rPr>
        <w:t>740x840x2100</w:t>
      </w:r>
    </w:p>
    <w:p w14:paraId="504B5D06" w14:textId="0E5B32BF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>Szafa chłodnicza przeszklona dwudrzwiowa:</w:t>
      </w:r>
      <w:r w:rsidRPr="00E62FC1">
        <w:rPr>
          <w:sz w:val="22"/>
          <w:szCs w:val="22"/>
        </w:rPr>
        <w:t xml:space="preserve"> pojemność 1300l - 1400l, wykonanie: stal nierdzewna, elektroniczna kontrola wilgotności, monoblokowa</w:t>
      </w:r>
      <w:r w:rsidR="00D1462C" w:rsidRPr="00E62FC1">
        <w:rPr>
          <w:sz w:val="22"/>
          <w:szCs w:val="22"/>
        </w:rPr>
        <w:t xml:space="preserve">, </w:t>
      </w:r>
      <w:r w:rsidRPr="00E62FC1">
        <w:rPr>
          <w:sz w:val="22"/>
          <w:szCs w:val="22"/>
        </w:rPr>
        <w:t>jednostka chłodząca,</w:t>
      </w:r>
      <w:r w:rsidR="00433C62" w:rsidRPr="00E62FC1">
        <w:rPr>
          <w:sz w:val="22"/>
          <w:szCs w:val="22"/>
        </w:rPr>
        <w:t xml:space="preserve"> funkcja HACCP,</w:t>
      </w:r>
      <w:r w:rsidRPr="00E62FC1">
        <w:rPr>
          <w:sz w:val="22"/>
          <w:szCs w:val="22"/>
        </w:rPr>
        <w:t xml:space="preserve"> izolacja o grubości minimum 70mm,</w:t>
      </w:r>
      <w:r w:rsidR="00D1462C" w:rsidRPr="00E62FC1">
        <w:rPr>
          <w:sz w:val="22"/>
          <w:szCs w:val="22"/>
        </w:rPr>
        <w:t xml:space="preserve"> wymienna uszczelka drzwi i współczynnik przenikalności nie większym niż 0,043 W/</w:t>
      </w:r>
      <w:proofErr w:type="spellStart"/>
      <w:r w:rsidR="00D1462C" w:rsidRPr="00E62FC1">
        <w:rPr>
          <w:sz w:val="22"/>
          <w:szCs w:val="22"/>
        </w:rPr>
        <w:t>mk</w:t>
      </w:r>
      <w:proofErr w:type="spellEnd"/>
      <w:r w:rsidR="00D1462C" w:rsidRPr="00E62FC1">
        <w:rPr>
          <w:sz w:val="22"/>
          <w:szCs w:val="22"/>
        </w:rPr>
        <w:t>,</w:t>
      </w:r>
      <w:r w:rsidRPr="00E62FC1">
        <w:rPr>
          <w:sz w:val="22"/>
          <w:szCs w:val="22"/>
        </w:rPr>
        <w:t xml:space="preserve"> elektroniczna kontrola i sterowanie, przystosowana do pojemników gastronomicznych typu GN 2/1, minimum 8 rusztów, max. temp. otoczenia 32°C, temp. robocza -2 °C / +8 °C, oświetlenie wewnętrzne LED, wymiary (mm): </w:t>
      </w:r>
      <w:r w:rsidR="00DE342C" w:rsidRPr="00E62FC1">
        <w:rPr>
          <w:sz w:val="22"/>
          <w:szCs w:val="22"/>
        </w:rPr>
        <w:t xml:space="preserve">nie mniejsze niż </w:t>
      </w:r>
      <w:r w:rsidR="00D823E3" w:rsidRPr="00E62FC1">
        <w:rPr>
          <w:sz w:val="22"/>
          <w:szCs w:val="22"/>
        </w:rPr>
        <w:t>1420x800x2000</w:t>
      </w:r>
      <w:r w:rsidR="00D1462C" w:rsidRPr="00E62FC1">
        <w:rPr>
          <w:sz w:val="22"/>
          <w:szCs w:val="22"/>
        </w:rPr>
        <w:t xml:space="preserve">, nie większe niż </w:t>
      </w:r>
      <w:r w:rsidR="00D823E3" w:rsidRPr="00E62FC1">
        <w:rPr>
          <w:sz w:val="22"/>
          <w:szCs w:val="22"/>
        </w:rPr>
        <w:t>1490x840x2100</w:t>
      </w:r>
    </w:p>
    <w:p w14:paraId="0D893DA9" w14:textId="1E6E3536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 xml:space="preserve">Szafa </w:t>
      </w:r>
      <w:proofErr w:type="spellStart"/>
      <w:r w:rsidRPr="00E62FC1">
        <w:rPr>
          <w:b/>
          <w:bCs/>
          <w:sz w:val="22"/>
          <w:szCs w:val="22"/>
        </w:rPr>
        <w:t>mroźnicza</w:t>
      </w:r>
      <w:proofErr w:type="spellEnd"/>
      <w:r w:rsidRPr="00E62FC1">
        <w:rPr>
          <w:b/>
          <w:bCs/>
          <w:sz w:val="22"/>
          <w:szCs w:val="22"/>
        </w:rPr>
        <w:t xml:space="preserve"> przeszklona jednodrzwiowa: </w:t>
      </w:r>
      <w:r w:rsidRPr="00E62FC1">
        <w:rPr>
          <w:sz w:val="22"/>
          <w:szCs w:val="22"/>
        </w:rPr>
        <w:t xml:space="preserve">pojemność </w:t>
      </w:r>
      <w:r w:rsidR="00287AAA" w:rsidRPr="00E62FC1">
        <w:rPr>
          <w:sz w:val="22"/>
          <w:szCs w:val="22"/>
        </w:rPr>
        <w:t xml:space="preserve">nie </w:t>
      </w:r>
      <w:proofErr w:type="spellStart"/>
      <w:r w:rsidR="00287AAA" w:rsidRPr="00E62FC1">
        <w:rPr>
          <w:sz w:val="22"/>
          <w:szCs w:val="22"/>
        </w:rPr>
        <w:t>mniejsz</w:t>
      </w:r>
      <w:proofErr w:type="spellEnd"/>
      <w:r w:rsidR="00287AAA" w:rsidRPr="00E62FC1">
        <w:rPr>
          <w:sz w:val="22"/>
          <w:szCs w:val="22"/>
        </w:rPr>
        <w:t xml:space="preserve"> niż 650l</w:t>
      </w:r>
      <w:r w:rsidRPr="00E62FC1">
        <w:rPr>
          <w:sz w:val="22"/>
          <w:szCs w:val="22"/>
        </w:rPr>
        <w:t xml:space="preserve"> wykonanie: stal nierdzewna, elektroniczna kontrola wilgotności, monoblokowa jednostka chłodząca,</w:t>
      </w:r>
      <w:r w:rsidR="00287AAA" w:rsidRPr="00E62FC1">
        <w:rPr>
          <w:sz w:val="22"/>
          <w:szCs w:val="22"/>
        </w:rPr>
        <w:t xml:space="preserve"> funkcja HACCP, </w:t>
      </w:r>
      <w:r w:rsidRPr="00E62FC1">
        <w:rPr>
          <w:sz w:val="22"/>
          <w:szCs w:val="22"/>
        </w:rPr>
        <w:t xml:space="preserve">izolacja o grubości minimum 70mm, elektroniczna kontrola i sterowanie, przystosowana do pojemników gastronomicznych typu GN 2/1, minimum 4 ruszty z przestawnymi prowadnicami, max. temp. otoczenia 32°C, temp. robocza -18 °C / -24 °C, oświetlenie wewnętrzne LED, wymiary (mm): </w:t>
      </w:r>
      <w:r w:rsidR="00433C62" w:rsidRPr="00E62FC1">
        <w:rPr>
          <w:sz w:val="22"/>
          <w:szCs w:val="22"/>
        </w:rPr>
        <w:t xml:space="preserve">nie </w:t>
      </w:r>
      <w:proofErr w:type="spellStart"/>
      <w:r w:rsidR="00433C62" w:rsidRPr="00E62FC1">
        <w:rPr>
          <w:sz w:val="22"/>
          <w:szCs w:val="22"/>
        </w:rPr>
        <w:t>mniejsz</w:t>
      </w:r>
      <w:proofErr w:type="spellEnd"/>
      <w:r w:rsidR="00433C62" w:rsidRPr="00E62FC1">
        <w:rPr>
          <w:sz w:val="22"/>
          <w:szCs w:val="22"/>
        </w:rPr>
        <w:t xml:space="preserve"> niż </w:t>
      </w:r>
      <w:r w:rsidRPr="00E62FC1">
        <w:rPr>
          <w:sz w:val="22"/>
          <w:szCs w:val="22"/>
        </w:rPr>
        <w:t>710 x 800 x 2000</w:t>
      </w:r>
      <w:r w:rsidR="00433C62" w:rsidRPr="00E62FC1">
        <w:rPr>
          <w:sz w:val="22"/>
          <w:szCs w:val="22"/>
        </w:rPr>
        <w:t xml:space="preserve"> nie większa niż 740x840x2100</w:t>
      </w:r>
    </w:p>
    <w:p w14:paraId="14C8B760" w14:textId="2222F05F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 xml:space="preserve">Okap do pieca konwekcyjno-parowego: </w:t>
      </w:r>
      <w:r w:rsidRPr="00E62FC1">
        <w:rPr>
          <w:sz w:val="22"/>
          <w:szCs w:val="22"/>
        </w:rPr>
        <w:t xml:space="preserve">produkt powinien być </w:t>
      </w:r>
      <w:proofErr w:type="spellStart"/>
      <w:r w:rsidRPr="00E62FC1">
        <w:rPr>
          <w:sz w:val="22"/>
          <w:szCs w:val="22"/>
        </w:rPr>
        <w:t>kompatibilny</w:t>
      </w:r>
      <w:proofErr w:type="spellEnd"/>
      <w:r w:rsidRPr="00E62FC1">
        <w:rPr>
          <w:sz w:val="22"/>
          <w:szCs w:val="22"/>
        </w:rPr>
        <w:t xml:space="preserve"> z piecem </w:t>
      </w:r>
      <w:proofErr w:type="spellStart"/>
      <w:r w:rsidRPr="00E62FC1">
        <w:rPr>
          <w:sz w:val="22"/>
          <w:szCs w:val="22"/>
        </w:rPr>
        <w:t>konwekcyjno</w:t>
      </w:r>
      <w:proofErr w:type="spellEnd"/>
      <w:r w:rsidRPr="00E62FC1">
        <w:rPr>
          <w:sz w:val="22"/>
          <w:szCs w:val="22"/>
        </w:rPr>
        <w:t xml:space="preserve"> - parowym, automatyczne uruchamianie wentylatora po otwarciu drzwi pieca, wykonanie stal nierdzewna,</w:t>
      </w:r>
      <w:r w:rsidR="00287AAA" w:rsidRPr="00E62FC1">
        <w:rPr>
          <w:sz w:val="22"/>
          <w:szCs w:val="22"/>
        </w:rPr>
        <w:t xml:space="preserve"> nie wymagane podłączenie pod wentylator, nie mniejsze niż </w:t>
      </w:r>
      <w:r w:rsidRPr="00E62FC1">
        <w:rPr>
          <w:sz w:val="22"/>
          <w:szCs w:val="22"/>
        </w:rPr>
        <w:t xml:space="preserve"> wymiary (mm) </w:t>
      </w:r>
      <w:r w:rsidR="0061146D" w:rsidRPr="00E62FC1">
        <w:rPr>
          <w:sz w:val="22"/>
          <w:szCs w:val="22"/>
        </w:rPr>
        <w:t xml:space="preserve">nie mniej </w:t>
      </w:r>
      <w:r w:rsidRPr="00E62FC1">
        <w:rPr>
          <w:sz w:val="22"/>
          <w:szCs w:val="22"/>
        </w:rPr>
        <w:t>930 x 1130 x 412.</w:t>
      </w:r>
      <w:r w:rsidR="0061146D" w:rsidRPr="00E62FC1">
        <w:rPr>
          <w:sz w:val="22"/>
          <w:szCs w:val="22"/>
        </w:rPr>
        <w:t>nie większe niż 950x1150x450</w:t>
      </w:r>
    </w:p>
    <w:p w14:paraId="01B74914" w14:textId="2312B5BF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 xml:space="preserve">Piec konwekcyjno-parowy natryskowy z myciem: </w:t>
      </w:r>
      <w:r w:rsidR="0061146D" w:rsidRPr="00E62FC1">
        <w:rPr>
          <w:b/>
          <w:bCs/>
          <w:sz w:val="22"/>
          <w:szCs w:val="22"/>
        </w:rPr>
        <w:t xml:space="preserve">komplet z podstawą minimum 20stu prowadnic </w:t>
      </w:r>
      <w:r w:rsidRPr="00E62FC1">
        <w:rPr>
          <w:sz w:val="22"/>
          <w:szCs w:val="22"/>
        </w:rPr>
        <w:t xml:space="preserve">mycie automatyczne  w standardzie, techniki gotowania: gorące powietrze 30 - 300 °C, funkcja kombi – gorące powietrze/para 30 - 300 °C, funkcja gotowania w parze 30 - 130 °C, </w:t>
      </w:r>
      <w:proofErr w:type="spellStart"/>
      <w:r w:rsidRPr="00E62FC1">
        <w:rPr>
          <w:sz w:val="22"/>
          <w:szCs w:val="22"/>
        </w:rPr>
        <w:t>bio</w:t>
      </w:r>
      <w:proofErr w:type="spellEnd"/>
      <w:r w:rsidRPr="00E62FC1">
        <w:rPr>
          <w:sz w:val="22"/>
          <w:szCs w:val="22"/>
        </w:rPr>
        <w:t xml:space="preserve">-gotowanie 30 - 98 °C, regeneracja, system bankietowy - obróbka termiczna polegająca na regeneracji i utrzymywaniu potraw do momentu serwowania, automatyczny </w:t>
      </w:r>
      <w:proofErr w:type="spellStart"/>
      <w:r w:rsidRPr="00E62FC1">
        <w:rPr>
          <w:sz w:val="22"/>
          <w:szCs w:val="22"/>
        </w:rPr>
        <w:t>przedgrzew</w:t>
      </w:r>
      <w:r w:rsidR="002A251F" w:rsidRPr="00E62FC1">
        <w:rPr>
          <w:sz w:val="22"/>
          <w:szCs w:val="22"/>
        </w:rPr>
        <w:t>acz</w:t>
      </w:r>
      <w:proofErr w:type="spellEnd"/>
      <w:r w:rsidRPr="00E62FC1">
        <w:rPr>
          <w:sz w:val="22"/>
          <w:szCs w:val="22"/>
        </w:rPr>
        <w:t>, automatyczne chłodzenie i manualne nawilżanie;  szybkie generowanie nasyconej pary,</w:t>
      </w:r>
      <w:r w:rsidR="00C276A8" w:rsidRPr="00E62FC1">
        <w:rPr>
          <w:sz w:val="22"/>
          <w:szCs w:val="22"/>
        </w:rPr>
        <w:t xml:space="preserve"> s</w:t>
      </w:r>
      <w:r w:rsidRPr="00E62FC1">
        <w:rPr>
          <w:sz w:val="22"/>
          <w:szCs w:val="22"/>
        </w:rPr>
        <w:t xml:space="preserve">ystem automatycznego zarządzania pojemnością, potrójna szyba w drzwiach, dwukierunkowy wentylator, jedna prędkość wentylatora, rekuperator i Port  USB, wymiary (mm) </w:t>
      </w:r>
      <w:r w:rsidR="002A251F" w:rsidRPr="00E62FC1">
        <w:rPr>
          <w:sz w:val="22"/>
          <w:szCs w:val="22"/>
        </w:rPr>
        <w:t xml:space="preserve">nie mniejsze niż </w:t>
      </w:r>
      <w:r w:rsidRPr="00E62FC1">
        <w:rPr>
          <w:sz w:val="22"/>
          <w:szCs w:val="22"/>
        </w:rPr>
        <w:t>933 x 867 x 786.</w:t>
      </w:r>
      <w:r w:rsidR="002A251F" w:rsidRPr="00E62FC1">
        <w:rPr>
          <w:sz w:val="22"/>
          <w:szCs w:val="22"/>
        </w:rPr>
        <w:t xml:space="preserve"> nie większy niż </w:t>
      </w:r>
      <w:r w:rsidR="009A08FE" w:rsidRPr="00E62FC1">
        <w:rPr>
          <w:sz w:val="22"/>
          <w:szCs w:val="22"/>
        </w:rPr>
        <w:t>950x910x820</w:t>
      </w:r>
    </w:p>
    <w:p w14:paraId="673E2CDD" w14:textId="1FD31C55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 xml:space="preserve">Szokowa schładzarko - zamrażarka: </w:t>
      </w:r>
      <w:r w:rsidRPr="00E62FC1">
        <w:rPr>
          <w:sz w:val="22"/>
          <w:szCs w:val="22"/>
        </w:rPr>
        <w:t xml:space="preserve">możliwość przechowywania żywności w pojemnikach gastronomicznych o głębokości 65 mm (min. 10 pojemników), minimum 4 punktowo sonda umożliwiająca wyłączenie urządzenia po osiągnięciu odpowiedniej temperatury we wnętrzu potrawy, funkcje chłodzenia (schładzanie szokowe, zamrażanie szokowe, sterowane rozmrażanie, utrzymywanie – chłodzenie), Schładzanie szokowe do 45 kg żywności w ciągu 1 cyklu (90 min.) w temperaturze 3°C, Zamrażanie szokowe do 30 kg żywności w ciągu 1 cyklu (240 min.) w temperaturze -18°C, wbudowane porty USB i SD wymiary (mm) </w:t>
      </w:r>
      <w:r w:rsidR="009A08FE" w:rsidRPr="00E62FC1">
        <w:rPr>
          <w:sz w:val="22"/>
          <w:szCs w:val="22"/>
        </w:rPr>
        <w:t xml:space="preserve">nie mniejsza niż </w:t>
      </w:r>
      <w:r w:rsidRPr="00E62FC1">
        <w:rPr>
          <w:sz w:val="22"/>
          <w:szCs w:val="22"/>
        </w:rPr>
        <w:t>790 x 778 x 1630</w:t>
      </w:r>
      <w:r w:rsidR="009A08FE" w:rsidRPr="00E62FC1">
        <w:rPr>
          <w:sz w:val="22"/>
          <w:szCs w:val="22"/>
        </w:rPr>
        <w:t>, nie większa niż 830x820x1700</w:t>
      </w:r>
    </w:p>
    <w:p w14:paraId="1D6D416A" w14:textId="0CA7ADD5" w:rsidR="00C726D3" w:rsidRPr="00E62FC1" w:rsidRDefault="00C726D3" w:rsidP="001B6873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>Stół chłodniczy trzydrzwiowy</w:t>
      </w:r>
      <w:r w:rsidRPr="00E62FC1">
        <w:rPr>
          <w:sz w:val="22"/>
          <w:szCs w:val="22"/>
        </w:rPr>
        <w:t xml:space="preserve">: wykonanie: stal nierdzewna, temp. robocza - 2 °C / +8 °C przystosowany do pojemników gastronomicznych typu GN 1/1, max. temp. otoczenia 43 °C, agregat </w:t>
      </w:r>
      <w:r w:rsidRPr="00E62FC1">
        <w:rPr>
          <w:sz w:val="22"/>
          <w:szCs w:val="22"/>
        </w:rPr>
        <w:lastRenderedPageBreak/>
        <w:t>chłodzący po prawej stronie, blat z tylnym rantem, izolacja o grubości 70 mm wymiary (mm)</w:t>
      </w:r>
      <w:r w:rsidR="009A08FE" w:rsidRPr="00E62FC1">
        <w:rPr>
          <w:sz w:val="22"/>
          <w:szCs w:val="22"/>
        </w:rPr>
        <w:t xml:space="preserve"> nie mniejsza niż </w:t>
      </w:r>
      <w:r w:rsidRPr="00E62FC1">
        <w:rPr>
          <w:sz w:val="22"/>
          <w:szCs w:val="22"/>
        </w:rPr>
        <w:t>1880 x 700 x 850</w:t>
      </w:r>
      <w:r w:rsidR="009A08FE" w:rsidRPr="00E62FC1">
        <w:rPr>
          <w:sz w:val="22"/>
          <w:szCs w:val="22"/>
        </w:rPr>
        <w:t>, nie większa niż 1950x740x</w:t>
      </w:r>
    </w:p>
    <w:p w14:paraId="7504C464" w14:textId="58C69C36" w:rsidR="00C726D3" w:rsidRPr="00E62FC1" w:rsidRDefault="00C726D3" w:rsidP="001B687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Wszystkie urządzenia powinny być objęte </w:t>
      </w:r>
      <w:r w:rsidRPr="00E62FC1">
        <w:rPr>
          <w:b/>
          <w:bCs/>
          <w:sz w:val="22"/>
          <w:szCs w:val="22"/>
        </w:rPr>
        <w:t>24 miesięczną gwarancją</w:t>
      </w:r>
      <w:r w:rsidRPr="00E62FC1">
        <w:rPr>
          <w:sz w:val="22"/>
          <w:szCs w:val="22"/>
        </w:rPr>
        <w:t xml:space="preserve">. </w:t>
      </w:r>
    </w:p>
    <w:p w14:paraId="3909927D" w14:textId="3C08B402" w:rsidR="00C726D3" w:rsidRPr="00E62FC1" w:rsidRDefault="00C726D3" w:rsidP="001B687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Ilość, rodzaj oraz miejsce dostawy sprzętu obrazuje poniższa tabela:</w:t>
      </w:r>
    </w:p>
    <w:p w14:paraId="3F458B8B" w14:textId="77777777" w:rsidR="00C726D3" w:rsidRPr="00E62FC1" w:rsidRDefault="00C726D3" w:rsidP="00C726D3">
      <w:pPr>
        <w:widowControl w:val="0"/>
        <w:jc w:val="both"/>
        <w:rPr>
          <w:sz w:val="22"/>
          <w:szCs w:val="22"/>
        </w:rPr>
      </w:pPr>
    </w:p>
    <w:p w14:paraId="6A072DEF" w14:textId="77777777" w:rsidR="00C726D3" w:rsidRPr="00E62FC1" w:rsidRDefault="00C726D3" w:rsidP="00C726D3">
      <w:pPr>
        <w:jc w:val="both"/>
        <w:rPr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404"/>
        <w:gridCol w:w="708"/>
        <w:gridCol w:w="3544"/>
      </w:tblGrid>
      <w:tr w:rsidR="00C726D3" w:rsidRPr="00E62FC1" w14:paraId="34F22CE0" w14:textId="77777777" w:rsidTr="001B6873">
        <w:trPr>
          <w:trHeight w:hRule="exact"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A0CE1" w14:textId="77777777" w:rsidR="00C726D3" w:rsidRPr="00E62FC1" w:rsidRDefault="00C726D3" w:rsidP="00AA49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F286" w14:textId="3C5CA428" w:rsidR="00C726D3" w:rsidRPr="00E62FC1" w:rsidRDefault="00C726D3" w:rsidP="00AA49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Rodzaj </w:t>
            </w:r>
            <w:r w:rsidR="001B6873" w:rsidRPr="00E62FC1"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  <w:t>asortymentu</w:t>
            </w:r>
            <w:r w:rsidRPr="00E62FC1"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CFE8" w14:textId="77777777" w:rsidR="00C726D3" w:rsidRPr="00E62FC1" w:rsidRDefault="00C726D3" w:rsidP="00AA49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Ilość (szt.)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A6DD" w14:textId="77777777" w:rsidR="00C726D3" w:rsidRPr="00E62FC1" w:rsidRDefault="00C726D3" w:rsidP="00AA49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  <w:lang w:eastAsia="pl-PL" w:bidi="ar-SA"/>
              </w:rPr>
              <w:t>Miejsce</w:t>
            </w:r>
          </w:p>
        </w:tc>
      </w:tr>
      <w:tr w:rsidR="00C726D3" w:rsidRPr="00E62FC1" w14:paraId="7B9B1A42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ED6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AD1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C692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B64A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Kraków</w:t>
            </w:r>
          </w:p>
        </w:tc>
      </w:tr>
      <w:tr w:rsidR="00C726D3" w:rsidRPr="00E62FC1" w14:paraId="3CE7D970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4D0B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43C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9634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0BA6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Kantyna ZK nr 1 Strzelce Opolskie </w:t>
            </w:r>
          </w:p>
        </w:tc>
      </w:tr>
      <w:tr w:rsidR="00C726D3" w:rsidRPr="00E62FC1" w14:paraId="0C2A2D16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7A6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2CD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C8B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F0F1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Czarne</w:t>
            </w:r>
          </w:p>
        </w:tc>
      </w:tr>
      <w:tr w:rsidR="00C726D3" w:rsidRPr="00E62FC1" w14:paraId="444490D7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6F3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DF4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59DB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F395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Włocławek</w:t>
            </w:r>
          </w:p>
        </w:tc>
      </w:tr>
      <w:tr w:rsidR="00C726D3" w:rsidRPr="00E62FC1" w14:paraId="0A6C6F2B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6FBC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ACA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39C3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DAA2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nr 1 Wrocław Wypiska</w:t>
            </w:r>
          </w:p>
        </w:tc>
      </w:tr>
      <w:tr w:rsidR="00C726D3" w:rsidRPr="00E62FC1" w14:paraId="1BBE3935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70D3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54C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2E3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984A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OZ Oleśnica</w:t>
            </w:r>
          </w:p>
        </w:tc>
      </w:tr>
      <w:tr w:rsidR="00C726D3" w:rsidRPr="00E62FC1" w14:paraId="7F356D95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766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B1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7BE7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F1C8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Wołów</w:t>
            </w:r>
          </w:p>
        </w:tc>
      </w:tr>
      <w:tr w:rsidR="00C726D3" w:rsidRPr="00E62FC1" w14:paraId="1C805A7A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DB8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667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1381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1FE4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Płock</w:t>
            </w:r>
          </w:p>
        </w:tc>
      </w:tr>
      <w:tr w:rsidR="00C726D3" w:rsidRPr="00E62FC1" w14:paraId="15AFF434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BC5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3B1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DCD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DEEC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Piotrków Trybunalski</w:t>
            </w:r>
          </w:p>
        </w:tc>
      </w:tr>
      <w:tr w:rsidR="00C726D3" w:rsidRPr="00E62FC1" w14:paraId="6D76B794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83B0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745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04B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6A4C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Przytuły Stare</w:t>
            </w:r>
          </w:p>
        </w:tc>
      </w:tr>
      <w:tr w:rsidR="00C726D3" w:rsidRPr="00E62FC1" w14:paraId="7BAEEF62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9E0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6B9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CB81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D499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Kantyna ZK </w:t>
            </w:r>
            <w:proofErr w:type="spellStart"/>
            <w:r w:rsidRPr="00E62FC1">
              <w:rPr>
                <w:color w:val="000000"/>
                <w:sz w:val="22"/>
                <w:szCs w:val="22"/>
                <w:lang w:eastAsia="pl-PL" w:bidi="ar-SA"/>
              </w:rPr>
              <w:t>Żytkowice</w:t>
            </w:r>
            <w:proofErr w:type="spellEnd"/>
          </w:p>
        </w:tc>
      </w:tr>
      <w:tr w:rsidR="00C726D3" w:rsidRPr="00E62FC1" w14:paraId="365D6ECD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81E9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C2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FC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C96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Białystok</w:t>
            </w:r>
          </w:p>
        </w:tc>
      </w:tr>
      <w:tr w:rsidR="00C726D3" w:rsidRPr="00E62FC1" w14:paraId="49A3332A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886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694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B27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1269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Hajnówka</w:t>
            </w:r>
          </w:p>
        </w:tc>
      </w:tr>
      <w:tr w:rsidR="00C726D3" w:rsidRPr="00E62FC1" w14:paraId="7B0960B7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B73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99E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dwudrzwiowa o pojemności około 1300l - 1400l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5953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7E1A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Grądy Woniecko</w:t>
            </w:r>
          </w:p>
        </w:tc>
      </w:tr>
      <w:tr w:rsidR="00C726D3" w:rsidRPr="00E62FC1" w14:paraId="67550BA6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524E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DB3" w14:textId="17C48D70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BAD2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602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Pińczów</w:t>
            </w:r>
          </w:p>
        </w:tc>
      </w:tr>
      <w:tr w:rsidR="00C726D3" w:rsidRPr="00E62FC1" w14:paraId="263F6161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BFB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6BC" w14:textId="6A72B8FB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A24E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532B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Kantyna ZK Trzebinia </w:t>
            </w:r>
          </w:p>
        </w:tc>
      </w:tr>
      <w:tr w:rsidR="00C726D3" w:rsidRPr="00E62FC1" w14:paraId="2547FD95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880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A74" w14:textId="4E2F7755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39A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6AE8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Rzeszów</w:t>
            </w:r>
          </w:p>
        </w:tc>
      </w:tr>
      <w:tr w:rsidR="00C726D3" w:rsidRPr="00E62FC1" w14:paraId="2CA3F9D6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F28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89E" w14:textId="0E01E54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A6BA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2BE7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OZ Potulice</w:t>
            </w:r>
          </w:p>
        </w:tc>
      </w:tr>
      <w:tr w:rsidR="00C726D3" w:rsidRPr="00E62FC1" w14:paraId="41A69CB8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5412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B67" w14:textId="79C58FC2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4F1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34A7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OZ Chojnice</w:t>
            </w:r>
          </w:p>
        </w:tc>
      </w:tr>
      <w:tr w:rsidR="00C726D3" w:rsidRPr="00E62FC1" w14:paraId="77D2C048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2593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4401" w14:textId="2B2903CF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BEC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4E54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nr 2 Wrocław</w:t>
            </w:r>
          </w:p>
        </w:tc>
      </w:tr>
      <w:tr w:rsidR="00C726D3" w:rsidRPr="00E62FC1" w14:paraId="0B39F9ED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8D34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841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600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B2E7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00DE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Świdnica</w:t>
            </w:r>
          </w:p>
        </w:tc>
      </w:tr>
      <w:tr w:rsidR="00C726D3" w:rsidRPr="00E62FC1" w14:paraId="63947062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B231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lastRenderedPageBreak/>
              <w:t>22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B61" w14:textId="5F83D944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9918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F1AE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Kłodzko</w:t>
            </w:r>
          </w:p>
        </w:tc>
      </w:tr>
      <w:tr w:rsidR="00C726D3" w:rsidRPr="00E62FC1" w14:paraId="5DC0C81C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4714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9E2F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600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5BB2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A7B6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Strzelin</w:t>
            </w:r>
          </w:p>
        </w:tc>
      </w:tr>
      <w:tr w:rsidR="00C726D3" w:rsidRPr="00E62FC1" w14:paraId="263BD761" w14:textId="77777777" w:rsidTr="001B6873">
        <w:trPr>
          <w:trHeight w:hRule="exact"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AF97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65" w14:textId="6032E0F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B2A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9BB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Zaręba</w:t>
            </w:r>
          </w:p>
        </w:tc>
      </w:tr>
      <w:tr w:rsidR="00C726D3" w:rsidRPr="00E62FC1" w14:paraId="2435E218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644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36E" w14:textId="1AED46B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0431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8C3E" w14:textId="28C3FCDD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OZ Bemowo</w:t>
            </w:r>
            <w:r w:rsidR="00404B31" w:rsidRPr="00E62FC1">
              <w:rPr>
                <w:color w:val="000000"/>
                <w:sz w:val="22"/>
                <w:szCs w:val="22"/>
                <w:lang w:eastAsia="pl-PL" w:bidi="ar-SA"/>
              </w:rPr>
              <w:t>/Warszawa</w:t>
            </w:r>
          </w:p>
        </w:tc>
      </w:tr>
      <w:tr w:rsidR="00C726D3" w:rsidRPr="00E62FC1" w14:paraId="267300E7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75B4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311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600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538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248C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Grójec</w:t>
            </w:r>
          </w:p>
        </w:tc>
      </w:tr>
      <w:tr w:rsidR="00C726D3" w:rsidRPr="00E62FC1" w14:paraId="4E514180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62EE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31B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600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D097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0A05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OZ Stawiszyn</w:t>
            </w:r>
          </w:p>
        </w:tc>
      </w:tr>
      <w:tr w:rsidR="00C726D3" w:rsidRPr="00E62FC1" w14:paraId="49B7F23D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A39E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F41" w14:textId="1BBE8BF0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15B2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39A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Warszawa Białołęka Paczki</w:t>
            </w:r>
          </w:p>
        </w:tc>
      </w:tr>
      <w:tr w:rsidR="00C726D3" w:rsidRPr="00E62FC1" w14:paraId="0CFD3919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E7B3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A30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600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0D5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82DD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Warszawa Białołęka ZK</w:t>
            </w:r>
          </w:p>
        </w:tc>
      </w:tr>
      <w:tr w:rsidR="00C726D3" w:rsidRPr="00E62FC1" w14:paraId="53792AEE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1B44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FFD6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600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591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582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Warszawa Grochów</w:t>
            </w:r>
          </w:p>
        </w:tc>
      </w:tr>
      <w:tr w:rsidR="00C726D3" w:rsidRPr="00E62FC1" w14:paraId="67B8A689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BBBC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BE2" w14:textId="780B252A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C5B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84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Wejherowo</w:t>
            </w:r>
          </w:p>
        </w:tc>
      </w:tr>
      <w:tr w:rsidR="00C726D3" w:rsidRPr="00E62FC1" w14:paraId="138E7D99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B4C8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C6D" w14:textId="5E9DB830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24D0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27A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Kantyna ZK </w:t>
            </w:r>
            <w:proofErr w:type="spellStart"/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Kamińsk</w:t>
            </w:r>
            <w:proofErr w:type="spellEnd"/>
          </w:p>
        </w:tc>
      </w:tr>
      <w:tr w:rsidR="00C726D3" w:rsidRPr="00E62FC1" w14:paraId="3506138F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00D7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308" w14:textId="63AFF40F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A51A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9CF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Olsztyn</w:t>
            </w:r>
          </w:p>
        </w:tc>
      </w:tr>
      <w:tr w:rsidR="00C726D3" w:rsidRPr="00E62FC1" w14:paraId="6786E786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236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0B6" w14:textId="7032CF7E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8C18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56B9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Dubliny</w:t>
            </w:r>
          </w:p>
        </w:tc>
      </w:tr>
      <w:tr w:rsidR="00C726D3" w:rsidRPr="00E62FC1" w14:paraId="374F8C6B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E44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25E" w14:textId="684F1220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178E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8065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OZ Zamość</w:t>
            </w:r>
          </w:p>
        </w:tc>
      </w:tr>
      <w:tr w:rsidR="00C726D3" w:rsidRPr="00E62FC1" w14:paraId="1C98D6BF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A3B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C58" w14:textId="3C77517B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BF23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7329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Hrubieszów</w:t>
            </w:r>
          </w:p>
        </w:tc>
      </w:tr>
      <w:tr w:rsidR="00C726D3" w:rsidRPr="00E62FC1" w14:paraId="5C7667F6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119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EAB" w14:textId="487DBF30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164C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59F3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Włodawa</w:t>
            </w:r>
          </w:p>
        </w:tc>
      </w:tr>
      <w:tr w:rsidR="00C726D3" w:rsidRPr="00E62FC1" w14:paraId="39F24B3B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3A68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327" w14:textId="1B1C76AC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242B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8021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Słupsk</w:t>
            </w:r>
          </w:p>
        </w:tc>
      </w:tr>
      <w:tr w:rsidR="00C726D3" w:rsidRPr="00E62FC1" w14:paraId="0D41C106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D6B9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B33" w14:textId="2E015CFB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D51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C7D2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AŚ Poznań</w:t>
            </w:r>
          </w:p>
        </w:tc>
      </w:tr>
      <w:tr w:rsidR="00C726D3" w:rsidRPr="00E62FC1" w14:paraId="0485877C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AEDD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A27" w14:textId="0558E161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FA2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77CC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Kantyna ZK nr 1 Grudziądz </w:t>
            </w:r>
          </w:p>
        </w:tc>
      </w:tr>
      <w:tr w:rsidR="00C726D3" w:rsidRPr="00E62FC1" w14:paraId="18163358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404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E96" w14:textId="3DCAF1B2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Szafa chłodnicza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0 l - 700 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C12F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091B" w14:textId="2550D339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Loft Kocjana</w:t>
            </w:r>
            <w:r w:rsidR="00404B31" w:rsidRPr="00E62FC1">
              <w:rPr>
                <w:color w:val="000000"/>
                <w:sz w:val="22"/>
                <w:szCs w:val="22"/>
                <w:lang w:eastAsia="pl-PL" w:bidi="ar-SA"/>
              </w:rPr>
              <w:t>/Warszawa</w:t>
            </w:r>
          </w:p>
        </w:tc>
      </w:tr>
      <w:tr w:rsidR="00C726D3" w:rsidRPr="00E62FC1" w14:paraId="625DA9D4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C64FA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287" w14:textId="2DA720FE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Szafa </w:t>
            </w:r>
            <w:proofErr w:type="spellStart"/>
            <w:r w:rsidRPr="00E62FC1">
              <w:rPr>
                <w:color w:val="000000"/>
                <w:sz w:val="22"/>
                <w:szCs w:val="22"/>
                <w:lang w:eastAsia="pl-PL" w:bidi="ar-SA"/>
              </w:rPr>
              <w:t>mroźnicza</w:t>
            </w:r>
            <w:proofErr w:type="spellEnd"/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 przeszklona jednodrzwiowa o pojemności około 6</w:t>
            </w:r>
            <w:r w:rsidR="00D823E3" w:rsidRPr="00E62FC1">
              <w:rPr>
                <w:color w:val="000000"/>
                <w:sz w:val="22"/>
                <w:szCs w:val="22"/>
                <w:lang w:eastAsia="pl-PL" w:bidi="ar-SA"/>
              </w:rPr>
              <w:t>5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0/700 l.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85E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106" w14:textId="77777777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Kantyna ZK Płock</w:t>
            </w:r>
          </w:p>
        </w:tc>
      </w:tr>
      <w:tr w:rsidR="00C726D3" w:rsidRPr="00E62FC1" w14:paraId="154C5E60" w14:textId="77777777" w:rsidTr="001B6873">
        <w:trPr>
          <w:trHeight w:hRule="exact"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248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15DC" w14:textId="7FA97641" w:rsidR="00D823E3" w:rsidRPr="00E62FC1" w:rsidRDefault="00C726D3" w:rsidP="00E62FC1">
            <w:pPr>
              <w:jc w:val="both"/>
              <w:rPr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Okap do pieca o wymiarach </w:t>
            </w:r>
            <w:r w:rsidR="00C76D1E" w:rsidRPr="00E62FC1">
              <w:rPr>
                <w:color w:val="000000"/>
                <w:sz w:val="22"/>
                <w:szCs w:val="22"/>
                <w:lang w:eastAsia="pl-PL" w:bidi="ar-SA"/>
              </w:rPr>
              <w:t>nie mniejsze niż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D823E3" w:rsidRPr="00E62FC1">
              <w:rPr>
                <w:sz w:val="22"/>
                <w:szCs w:val="22"/>
              </w:rPr>
              <w:t>930 x 1130 x 412.</w:t>
            </w:r>
            <w:r w:rsidR="00C76D1E" w:rsidRPr="00E62FC1">
              <w:rPr>
                <w:sz w:val="22"/>
                <w:szCs w:val="22"/>
              </w:rPr>
              <w:t xml:space="preserve"> </w:t>
            </w:r>
            <w:r w:rsidR="00D823E3" w:rsidRPr="00E62FC1">
              <w:rPr>
                <w:sz w:val="22"/>
                <w:szCs w:val="22"/>
              </w:rPr>
              <w:t>nie większe niż 950x1150x450</w:t>
            </w:r>
          </w:p>
          <w:p w14:paraId="170B01D9" w14:textId="232A8E7B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B28" w14:textId="77777777" w:rsidR="00C726D3" w:rsidRPr="00E62FC1" w:rsidRDefault="00C726D3" w:rsidP="00AA49AC">
            <w:pPr>
              <w:suppressAutoHyphens w:val="0"/>
              <w:jc w:val="center"/>
              <w:rPr>
                <w:sz w:val="22"/>
                <w:szCs w:val="22"/>
                <w:lang w:eastAsia="pl-PL" w:bidi="ar-SA"/>
              </w:rPr>
            </w:pPr>
            <w:r w:rsidRPr="00E62FC1">
              <w:rPr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F49" w14:textId="0DBC598D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Gastronomia Rakowiecka</w:t>
            </w:r>
            <w:r w:rsidR="00404B31" w:rsidRPr="00E62FC1">
              <w:rPr>
                <w:color w:val="000000"/>
                <w:sz w:val="22"/>
                <w:szCs w:val="22"/>
                <w:lang w:eastAsia="pl-PL" w:bidi="ar-SA"/>
              </w:rPr>
              <w:t>/Warszawa</w:t>
            </w:r>
          </w:p>
        </w:tc>
      </w:tr>
      <w:tr w:rsidR="00C726D3" w:rsidRPr="00E62FC1" w14:paraId="56107DE3" w14:textId="77777777" w:rsidTr="00E62FC1">
        <w:trPr>
          <w:trHeight w:hRule="exact" w:val="10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4DF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C71" w14:textId="7B2A804E" w:rsidR="00C76D1E" w:rsidRPr="00E62FC1" w:rsidRDefault="00C726D3" w:rsidP="00AA49AC">
            <w:pPr>
              <w:suppressAutoHyphens w:val="0"/>
              <w:rPr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Piec natryskowy z myciem o wymiarach </w:t>
            </w:r>
            <w:r w:rsidR="00C76D1E" w:rsidRPr="00E62FC1">
              <w:rPr>
                <w:sz w:val="22"/>
                <w:szCs w:val="22"/>
              </w:rPr>
              <w:t>(mm) nie mniejsze niż 933 x 867 x 786. nie większy niż 950x910x820</w:t>
            </w:r>
          </w:p>
          <w:p w14:paraId="38349BFA" w14:textId="104E704F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5D8" w14:textId="77777777" w:rsidR="00C726D3" w:rsidRPr="00E62FC1" w:rsidRDefault="00C726D3" w:rsidP="00AA49AC">
            <w:pPr>
              <w:suppressAutoHyphens w:val="0"/>
              <w:jc w:val="center"/>
              <w:rPr>
                <w:sz w:val="22"/>
                <w:szCs w:val="22"/>
                <w:lang w:eastAsia="pl-PL" w:bidi="ar-SA"/>
              </w:rPr>
            </w:pPr>
            <w:r w:rsidRPr="00E62FC1">
              <w:rPr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903" w14:textId="3A1EA296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Gastronomia Rakowiecka</w:t>
            </w:r>
            <w:r w:rsidR="00404B31" w:rsidRPr="00E62FC1">
              <w:rPr>
                <w:color w:val="000000"/>
                <w:sz w:val="22"/>
                <w:szCs w:val="22"/>
                <w:lang w:eastAsia="pl-PL" w:bidi="ar-SA"/>
              </w:rPr>
              <w:t>/Warszawa</w:t>
            </w:r>
          </w:p>
        </w:tc>
      </w:tr>
      <w:tr w:rsidR="00C726D3" w:rsidRPr="00E62FC1" w14:paraId="374FD04A" w14:textId="77777777" w:rsidTr="00E62FC1">
        <w:trPr>
          <w:trHeight w:hRule="exact"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5756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lastRenderedPageBreak/>
              <w:t>45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A2F" w14:textId="2C37347B" w:rsidR="00C76D1E" w:rsidRPr="00E62FC1" w:rsidRDefault="00C726D3" w:rsidP="00E62FC1">
            <w:pPr>
              <w:jc w:val="both"/>
              <w:rPr>
                <w:sz w:val="22"/>
                <w:szCs w:val="22"/>
              </w:rPr>
            </w:pPr>
            <w:proofErr w:type="spellStart"/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Schładziarko</w:t>
            </w:r>
            <w:proofErr w:type="spellEnd"/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 - zamrażarka szokowa o</w:t>
            </w:r>
            <w:r w:rsidR="00C76D1E" w:rsidRPr="00E62FC1">
              <w:rPr>
                <w:color w:val="000000"/>
                <w:sz w:val="22"/>
                <w:szCs w:val="22"/>
              </w:rPr>
              <w:t xml:space="preserve"> 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wymiarach </w:t>
            </w:r>
            <w:r w:rsidR="00C76D1E" w:rsidRPr="00E62FC1">
              <w:rPr>
                <w:sz w:val="22"/>
                <w:szCs w:val="22"/>
              </w:rPr>
              <w:t>(mm) nie mniejsza niż 790 x 778 x 1630, nie większa niż 830x820x1700</w:t>
            </w:r>
          </w:p>
          <w:p w14:paraId="74B57154" w14:textId="5ED00384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3B7" w14:textId="77777777" w:rsidR="00C726D3" w:rsidRPr="00E62FC1" w:rsidRDefault="00C726D3" w:rsidP="00AA49AC">
            <w:pPr>
              <w:suppressAutoHyphens w:val="0"/>
              <w:jc w:val="center"/>
              <w:rPr>
                <w:sz w:val="22"/>
                <w:szCs w:val="22"/>
                <w:lang w:eastAsia="pl-PL" w:bidi="ar-SA"/>
              </w:rPr>
            </w:pPr>
            <w:r w:rsidRPr="00E62FC1">
              <w:rPr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B98" w14:textId="0EAFA422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Gastronomia Rakowiecka</w:t>
            </w:r>
            <w:r w:rsidR="00404B31" w:rsidRPr="00E62FC1">
              <w:rPr>
                <w:color w:val="000000"/>
                <w:sz w:val="22"/>
                <w:szCs w:val="22"/>
                <w:lang w:eastAsia="pl-PL" w:bidi="ar-SA"/>
              </w:rPr>
              <w:t>/Warszawa</w:t>
            </w:r>
          </w:p>
        </w:tc>
      </w:tr>
      <w:tr w:rsidR="00C726D3" w:rsidRPr="00E62FC1" w14:paraId="567B66A2" w14:textId="77777777" w:rsidTr="00E62FC1">
        <w:trPr>
          <w:trHeight w:hRule="exact" w:val="9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77F5" w14:textId="77777777" w:rsidR="00C726D3" w:rsidRPr="00E62FC1" w:rsidRDefault="00C726D3" w:rsidP="00AA49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C5D8" w14:textId="649F8ED5" w:rsidR="008834C9" w:rsidRPr="00E62FC1" w:rsidRDefault="00C726D3" w:rsidP="00E62FC1">
            <w:pPr>
              <w:jc w:val="both"/>
              <w:rPr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Stół chłodniczy trzydrzwiowy o wymiarach</w:t>
            </w:r>
            <w:r w:rsidR="00EC6C70" w:rsidRPr="00E62FC1">
              <w:rPr>
                <w:color w:val="000000"/>
                <w:sz w:val="22"/>
                <w:szCs w:val="22"/>
                <w:lang w:eastAsia="pl-PL" w:bidi="ar-SA"/>
              </w:rPr>
              <w:t>(mm)</w:t>
            </w:r>
            <w:r w:rsidRPr="00E62FC1">
              <w:rPr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8834C9" w:rsidRPr="00E62FC1">
              <w:rPr>
                <w:sz w:val="22"/>
                <w:szCs w:val="22"/>
              </w:rPr>
              <w:t>1880 x 700 x 850, nie większa niż 1950x740x</w:t>
            </w:r>
          </w:p>
          <w:p w14:paraId="0964BA03" w14:textId="546FFFD9" w:rsidR="008834C9" w:rsidRPr="00E62FC1" w:rsidRDefault="008834C9" w:rsidP="00EC6C70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DEB" w14:textId="77777777" w:rsidR="00C726D3" w:rsidRPr="00E62FC1" w:rsidRDefault="00C726D3" w:rsidP="00AA49AC">
            <w:pPr>
              <w:suppressAutoHyphens w:val="0"/>
              <w:jc w:val="center"/>
              <w:rPr>
                <w:sz w:val="22"/>
                <w:szCs w:val="22"/>
                <w:lang w:eastAsia="pl-PL" w:bidi="ar-SA"/>
              </w:rPr>
            </w:pPr>
            <w:r w:rsidRPr="00E62FC1">
              <w:rPr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F7D" w14:textId="03386394" w:rsidR="00C726D3" w:rsidRPr="00E62FC1" w:rsidRDefault="00C726D3" w:rsidP="00AA49AC">
            <w:pPr>
              <w:suppressAutoHyphens w:val="0"/>
              <w:rPr>
                <w:color w:val="000000"/>
                <w:sz w:val="22"/>
                <w:szCs w:val="22"/>
                <w:lang w:eastAsia="pl-PL" w:bidi="ar-SA"/>
              </w:rPr>
            </w:pPr>
            <w:r w:rsidRPr="00E62FC1">
              <w:rPr>
                <w:color w:val="000000"/>
                <w:sz w:val="22"/>
                <w:szCs w:val="22"/>
                <w:lang w:eastAsia="pl-PL" w:bidi="ar-SA"/>
              </w:rPr>
              <w:t>Gastronomia Rakowiecka</w:t>
            </w:r>
            <w:r w:rsidR="00404B31" w:rsidRPr="00E62FC1">
              <w:rPr>
                <w:color w:val="000000"/>
                <w:sz w:val="22"/>
                <w:szCs w:val="22"/>
                <w:lang w:eastAsia="pl-PL" w:bidi="ar-SA"/>
              </w:rPr>
              <w:t>/Warszawa</w:t>
            </w:r>
          </w:p>
        </w:tc>
      </w:tr>
    </w:tbl>
    <w:p w14:paraId="571D4817" w14:textId="77777777" w:rsidR="00C726D3" w:rsidRPr="00E62FC1" w:rsidRDefault="00C726D3" w:rsidP="00C726D3">
      <w:pPr>
        <w:jc w:val="both"/>
        <w:rPr>
          <w:sz w:val="22"/>
          <w:szCs w:val="22"/>
        </w:rPr>
      </w:pPr>
    </w:p>
    <w:p w14:paraId="19638222" w14:textId="77777777" w:rsidR="00C726D3" w:rsidRPr="00E62FC1" w:rsidRDefault="00C726D3" w:rsidP="00C726D3">
      <w:pPr>
        <w:jc w:val="both"/>
        <w:rPr>
          <w:sz w:val="22"/>
          <w:szCs w:val="22"/>
        </w:rPr>
      </w:pPr>
    </w:p>
    <w:p w14:paraId="19841BC9" w14:textId="34C0AEE9" w:rsidR="00C726D3" w:rsidRPr="00E62FC1" w:rsidRDefault="000B5EA0" w:rsidP="001B6873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</w:rPr>
      </w:pPr>
      <w:bookmarkStart w:id="1" w:name="_Hlk74823659"/>
      <w:r w:rsidRPr="00E62FC1">
        <w:rPr>
          <w:sz w:val="22"/>
          <w:szCs w:val="22"/>
        </w:rPr>
        <w:t>Wykonawca zobowiązany jest do dołączenia wraz z ofertą</w:t>
      </w:r>
      <w:r w:rsidR="00C726D3" w:rsidRPr="00E62FC1">
        <w:rPr>
          <w:sz w:val="22"/>
          <w:szCs w:val="22"/>
        </w:rPr>
        <w:t xml:space="preserve"> formularz</w:t>
      </w:r>
      <w:r w:rsidRPr="00E62FC1">
        <w:rPr>
          <w:sz w:val="22"/>
          <w:szCs w:val="22"/>
        </w:rPr>
        <w:t>a</w:t>
      </w:r>
      <w:r w:rsidR="00C726D3" w:rsidRPr="00E62FC1">
        <w:rPr>
          <w:sz w:val="22"/>
          <w:szCs w:val="22"/>
        </w:rPr>
        <w:t xml:space="preserve"> cenow</w:t>
      </w:r>
      <w:r w:rsidRPr="00E62FC1">
        <w:rPr>
          <w:sz w:val="22"/>
          <w:szCs w:val="22"/>
        </w:rPr>
        <w:t>ego</w:t>
      </w:r>
      <w:r w:rsidR="00C726D3" w:rsidRPr="00E62FC1">
        <w:rPr>
          <w:sz w:val="22"/>
          <w:szCs w:val="22"/>
        </w:rPr>
        <w:t xml:space="preserve"> stanowi</w:t>
      </w:r>
      <w:r w:rsidRPr="00E62FC1">
        <w:rPr>
          <w:sz w:val="22"/>
          <w:szCs w:val="22"/>
        </w:rPr>
        <w:t>ącego</w:t>
      </w:r>
      <w:r w:rsidR="00C726D3" w:rsidRPr="00E62FC1">
        <w:rPr>
          <w:sz w:val="22"/>
          <w:szCs w:val="22"/>
        </w:rPr>
        <w:t xml:space="preserve"> </w:t>
      </w:r>
      <w:bookmarkStart w:id="2" w:name="OLE_LINK5"/>
      <w:bookmarkStart w:id="3" w:name="OLE_LINK6"/>
      <w:bookmarkStart w:id="4" w:name="OLE_LINK7"/>
      <w:r w:rsidR="00C726D3" w:rsidRPr="00E62FC1">
        <w:rPr>
          <w:b/>
          <w:bCs/>
          <w:i/>
          <w:sz w:val="22"/>
          <w:szCs w:val="22"/>
        </w:rPr>
        <w:t xml:space="preserve">Załącznik </w:t>
      </w:r>
      <w:r w:rsidR="001B6873" w:rsidRPr="00E62FC1">
        <w:rPr>
          <w:b/>
          <w:bCs/>
          <w:i/>
          <w:sz w:val="22"/>
          <w:szCs w:val="22"/>
        </w:rPr>
        <w:t>N</w:t>
      </w:r>
      <w:r w:rsidR="00C726D3" w:rsidRPr="00E62FC1">
        <w:rPr>
          <w:b/>
          <w:bCs/>
          <w:i/>
          <w:sz w:val="22"/>
          <w:szCs w:val="22"/>
        </w:rPr>
        <w:t xml:space="preserve">r </w:t>
      </w:r>
      <w:r w:rsidR="001B6873" w:rsidRPr="00E62FC1">
        <w:rPr>
          <w:b/>
          <w:bCs/>
          <w:i/>
          <w:sz w:val="22"/>
          <w:szCs w:val="22"/>
        </w:rPr>
        <w:t>2.</w:t>
      </w:r>
      <w:r w:rsidR="00D920AE" w:rsidRPr="00E62FC1">
        <w:rPr>
          <w:b/>
          <w:bCs/>
          <w:i/>
          <w:sz w:val="22"/>
          <w:szCs w:val="22"/>
        </w:rPr>
        <w:t>A</w:t>
      </w:r>
      <w:r w:rsidR="00C726D3" w:rsidRPr="00E62FC1">
        <w:rPr>
          <w:i/>
          <w:sz w:val="22"/>
          <w:szCs w:val="22"/>
        </w:rPr>
        <w:t xml:space="preserve"> </w:t>
      </w:r>
      <w:bookmarkEnd w:id="2"/>
      <w:bookmarkEnd w:id="3"/>
      <w:bookmarkEnd w:id="4"/>
      <w:r w:rsidR="00C726D3" w:rsidRPr="00E62FC1">
        <w:rPr>
          <w:sz w:val="22"/>
          <w:szCs w:val="22"/>
        </w:rPr>
        <w:t xml:space="preserve">- </w:t>
      </w:r>
      <w:r w:rsidR="00C726D3" w:rsidRPr="00E62FC1">
        <w:rPr>
          <w:i/>
          <w:iCs/>
          <w:sz w:val="22"/>
          <w:szCs w:val="22"/>
        </w:rPr>
        <w:t>do opisu przedmiotu zamówienia.</w:t>
      </w:r>
    </w:p>
    <w:bookmarkEnd w:id="1"/>
    <w:p w14:paraId="20A6783D" w14:textId="0CCF6112" w:rsidR="00404B31" w:rsidRPr="00E62FC1" w:rsidRDefault="00404B31" w:rsidP="00404B31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</w:t>
      </w:r>
      <w:r w:rsidR="00E53895" w:rsidRPr="00E62FC1">
        <w:rPr>
          <w:sz w:val="22"/>
          <w:szCs w:val="22"/>
        </w:rPr>
        <w:t>Cechy oferowanego sprzętu</w:t>
      </w:r>
      <w:r w:rsidRPr="00E62FC1">
        <w:rPr>
          <w:sz w:val="22"/>
          <w:szCs w:val="22"/>
        </w:rPr>
        <w:t xml:space="preserve"> stanowiącego </w:t>
      </w:r>
      <w:r w:rsidRPr="00E62FC1">
        <w:rPr>
          <w:b/>
          <w:bCs/>
          <w:i/>
          <w:sz w:val="22"/>
          <w:szCs w:val="22"/>
        </w:rPr>
        <w:t>Załącznik Nr 2.</w:t>
      </w:r>
      <w:r w:rsidR="00D920AE" w:rsidRPr="00E62FC1">
        <w:rPr>
          <w:b/>
          <w:bCs/>
          <w:i/>
          <w:sz w:val="22"/>
          <w:szCs w:val="22"/>
        </w:rPr>
        <w:t>A</w:t>
      </w:r>
      <w:r w:rsidR="00E53895" w:rsidRPr="00E62FC1">
        <w:rPr>
          <w:b/>
          <w:bCs/>
          <w:i/>
          <w:sz w:val="22"/>
          <w:szCs w:val="22"/>
        </w:rPr>
        <w:t>.1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0A8DD64B" w14:textId="517C400C" w:rsidR="00C726D3" w:rsidRPr="00E62FC1" w:rsidRDefault="00C726D3" w:rsidP="000B5EA0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rFonts w:eastAsia="Tahoma"/>
          <w:b/>
          <w:sz w:val="22"/>
          <w:szCs w:val="22"/>
        </w:rPr>
        <w:t>Wymagania dotyczące przedmiotu zamówienia</w:t>
      </w:r>
    </w:p>
    <w:p w14:paraId="2E119BA2" w14:textId="7CCF1693" w:rsidR="00C726D3" w:rsidRPr="00E62FC1" w:rsidRDefault="00C726D3" w:rsidP="000B5EA0">
      <w:pPr>
        <w:pStyle w:val="Akapitzlist"/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rFonts w:eastAsia="Tahoma"/>
          <w:sz w:val="22"/>
          <w:szCs w:val="22"/>
        </w:rPr>
      </w:pPr>
      <w:r w:rsidRPr="00E62FC1">
        <w:rPr>
          <w:sz w:val="22"/>
          <w:szCs w:val="22"/>
        </w:rPr>
        <w:t>Wykonawca ponosi odpowiedzialność za jakość dostarczanych towarów, za przestrzeganie dat ważności i posiadanie ważnych dokumentów dopuszczających dostarczane towary do obrotu i ich stosowania,</w:t>
      </w:r>
    </w:p>
    <w:p w14:paraId="748C71C9" w14:textId="77777777" w:rsidR="00C726D3" w:rsidRPr="00E62FC1" w:rsidRDefault="00C726D3" w:rsidP="000B5EA0">
      <w:pPr>
        <w:widowControl w:val="0"/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rFonts w:eastAsia="Tahoma"/>
          <w:sz w:val="22"/>
          <w:szCs w:val="22"/>
        </w:rPr>
      </w:pPr>
      <w:r w:rsidRPr="00E62FC1">
        <w:rPr>
          <w:sz w:val="22"/>
          <w:szCs w:val="22"/>
        </w:rPr>
        <w:t>Dostawa realizowana będzie na koszt i ryzyko Wykonawcy w odpowiednich opakowaniach (zamknięte, nieuszkodzone), transportem zapewniającym należyte zabezpieczenie przed czynnikami zewnętrznymi i odpowiednią temperaturę surowca. Elementy powinny być ułożone w opakowaniu w sposób nie powodujący deformacji i zapewniający estetyczny wygląd środka.</w:t>
      </w:r>
    </w:p>
    <w:p w14:paraId="605080EF" w14:textId="18982C82" w:rsidR="00C726D3" w:rsidRPr="00E62FC1" w:rsidRDefault="00C726D3" w:rsidP="000B5EA0">
      <w:pPr>
        <w:pStyle w:val="Akapitzlist"/>
        <w:numPr>
          <w:ilvl w:val="0"/>
          <w:numId w:val="7"/>
        </w:numPr>
        <w:ind w:left="284" w:hanging="284"/>
        <w:jc w:val="both"/>
        <w:rPr>
          <w:b/>
          <w:sz w:val="22"/>
          <w:szCs w:val="22"/>
          <w:u w:val="single"/>
        </w:rPr>
      </w:pPr>
      <w:r w:rsidRPr="00E62FC1">
        <w:rPr>
          <w:b/>
          <w:sz w:val="22"/>
          <w:szCs w:val="22"/>
          <w:u w:val="single"/>
        </w:rPr>
        <w:t>Wykonawca zobowiązany jest do:</w:t>
      </w:r>
    </w:p>
    <w:p w14:paraId="327B49A8" w14:textId="77777777" w:rsidR="00C726D3" w:rsidRPr="00E62FC1" w:rsidRDefault="00C726D3" w:rsidP="000B5EA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Dostarczania towarów do wskazanych przez Zamawiającego miejsc, własnym transportem na własny koszt i ryzyko,</w:t>
      </w:r>
    </w:p>
    <w:p w14:paraId="3EC57398" w14:textId="77777777" w:rsidR="00C726D3" w:rsidRPr="00E62FC1" w:rsidRDefault="00C726D3" w:rsidP="000B5EA0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Dokonywania we własnym zakresie wyładunku i wniesienia dostarczanego towaru </w:t>
      </w:r>
      <w:r w:rsidRPr="00E62FC1">
        <w:rPr>
          <w:sz w:val="22"/>
          <w:szCs w:val="22"/>
        </w:rPr>
        <w:br/>
        <w:t xml:space="preserve">do pomieszczeń wskazanych przez Zamawiającego, </w:t>
      </w:r>
    </w:p>
    <w:p w14:paraId="37F06596" w14:textId="362E6568" w:rsidR="00C726D3" w:rsidRPr="00E62FC1" w:rsidRDefault="00C726D3" w:rsidP="000B5EA0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E62FC1">
        <w:rPr>
          <w:sz w:val="22"/>
          <w:szCs w:val="22"/>
        </w:rPr>
        <w:t>Przesłania do Zamawiającego faktury vat, z wyszczególnieniem produktów, po każdej zrealizowanej dostawie zamówionego sprzętu,</w:t>
      </w:r>
      <w:r w:rsidR="00404B31" w:rsidRPr="00E62FC1">
        <w:rPr>
          <w:sz w:val="22"/>
          <w:szCs w:val="22"/>
        </w:rPr>
        <w:t xml:space="preserve"> </w:t>
      </w:r>
      <w:r w:rsidRPr="00E62FC1">
        <w:rPr>
          <w:sz w:val="22"/>
          <w:szCs w:val="22"/>
        </w:rPr>
        <w:t>ich ilości, ceny jednostkowej, kwoty vat i kwoty brutto,</w:t>
      </w:r>
    </w:p>
    <w:p w14:paraId="1C75FD64" w14:textId="77777777" w:rsidR="00C726D3" w:rsidRPr="00E62FC1" w:rsidRDefault="00C726D3" w:rsidP="000B5EA0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E62FC1">
        <w:rPr>
          <w:sz w:val="22"/>
          <w:szCs w:val="22"/>
        </w:rPr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– w takim przypadku Zamawiający ma prawo odmówić przyjęcia towaru dostarczonego po terminie,</w:t>
      </w:r>
    </w:p>
    <w:p w14:paraId="7586AD42" w14:textId="77777777" w:rsidR="00C726D3" w:rsidRPr="00E62FC1" w:rsidRDefault="00C726D3" w:rsidP="000B5EA0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E62FC1">
        <w:rPr>
          <w:sz w:val="22"/>
          <w:szCs w:val="22"/>
        </w:rPr>
        <w:t>W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Pr="00E62FC1">
        <w:rPr>
          <w:b/>
          <w:sz w:val="22"/>
          <w:szCs w:val="22"/>
        </w:rPr>
        <w:t xml:space="preserve"> </w:t>
      </w:r>
      <w:r w:rsidRPr="00E62FC1">
        <w:rPr>
          <w:sz w:val="22"/>
          <w:szCs w:val="22"/>
        </w:rPr>
        <w:t>oraz środki transportu ze szczególnym uwzględnieniem marki pojazdu oraz jego numeru rejestracyjnego zgodnie z tabelką zawartą w umowie,</w:t>
      </w:r>
    </w:p>
    <w:p w14:paraId="658C5D60" w14:textId="4A69DDE0" w:rsidR="00C726D3" w:rsidRPr="00E62FC1" w:rsidRDefault="00C726D3" w:rsidP="000B5EA0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E62FC1">
        <w:rPr>
          <w:b/>
          <w:bCs/>
          <w:sz w:val="22"/>
          <w:szCs w:val="22"/>
        </w:rPr>
        <w:t>Termin realizacji zamówienia.</w:t>
      </w:r>
    </w:p>
    <w:p w14:paraId="403FF338" w14:textId="21B02FA2" w:rsidR="00C726D3" w:rsidRPr="00E62FC1" w:rsidRDefault="00C726D3" w:rsidP="000B5EA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Umowę zawiera się na czas określony, licząc od daty jej podpisania, do dnia realizacji dostawy, tj. w terminie wskazanym w formularzu Dostawy towaru, określonego w § 1 ust. 1 Istotnych postanowień umowy, realizowane będą w oparciu o zamówienia składane Wykonawcy przez Zamawiającego. </w:t>
      </w:r>
      <w:r w:rsidRPr="00E62FC1">
        <w:rPr>
          <w:sz w:val="22"/>
          <w:szCs w:val="22"/>
          <w:u w:val="single"/>
        </w:rPr>
        <w:t>Maksymalny termin dostawy 21 dni.</w:t>
      </w:r>
    </w:p>
    <w:p w14:paraId="0D5FFBFA" w14:textId="78240968" w:rsidR="00C726D3" w:rsidRPr="00E62FC1" w:rsidRDefault="00C726D3" w:rsidP="000B5EA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zobowiązuje się dostarczyć do miejsca wskazanego przez Zamawiającego towar w cenach jednostkowych i ilościach określonych w </w:t>
      </w:r>
      <w:r w:rsidRPr="00E62FC1">
        <w:rPr>
          <w:b/>
          <w:bCs/>
          <w:i/>
          <w:iCs/>
          <w:sz w:val="22"/>
          <w:szCs w:val="22"/>
        </w:rPr>
        <w:t xml:space="preserve">Załączniku </w:t>
      </w:r>
      <w:r w:rsidR="00404B31" w:rsidRPr="00E62FC1">
        <w:rPr>
          <w:b/>
          <w:bCs/>
          <w:i/>
          <w:iCs/>
          <w:sz w:val="22"/>
          <w:szCs w:val="22"/>
        </w:rPr>
        <w:t>N</w:t>
      </w:r>
      <w:r w:rsidRPr="00E62FC1">
        <w:rPr>
          <w:b/>
          <w:bCs/>
          <w:i/>
          <w:iCs/>
          <w:sz w:val="22"/>
          <w:szCs w:val="22"/>
        </w:rPr>
        <w:t xml:space="preserve">r </w:t>
      </w:r>
      <w:r w:rsidR="00404B31" w:rsidRPr="00E62FC1">
        <w:rPr>
          <w:b/>
          <w:bCs/>
          <w:i/>
          <w:iCs/>
          <w:sz w:val="22"/>
          <w:szCs w:val="22"/>
        </w:rPr>
        <w:t>2.</w:t>
      </w:r>
      <w:r w:rsidRPr="00E62FC1">
        <w:rPr>
          <w:b/>
          <w:bCs/>
          <w:i/>
          <w:iCs/>
          <w:sz w:val="22"/>
          <w:szCs w:val="22"/>
        </w:rPr>
        <w:t>1</w:t>
      </w:r>
      <w:r w:rsidRPr="00E62FC1">
        <w:rPr>
          <w:sz w:val="22"/>
          <w:szCs w:val="22"/>
        </w:rPr>
        <w:t xml:space="preserve"> </w:t>
      </w:r>
      <w:r w:rsidR="00404B31" w:rsidRPr="00E62FC1">
        <w:rPr>
          <w:sz w:val="22"/>
          <w:szCs w:val="22"/>
        </w:rPr>
        <w:t>formularz cenowy.</w:t>
      </w:r>
    </w:p>
    <w:p w14:paraId="1989DFB5" w14:textId="5832F2A2" w:rsidR="00404B31" w:rsidRPr="00E62FC1" w:rsidRDefault="00404B31" w:rsidP="000B5EA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Zamawiający w opisie przedmiotu zamówienia wskazał nazwy miast, szczegółowe adresy zostaną przekazane Wykonawcy z którym zmawiający podpiszę umowę.</w:t>
      </w:r>
    </w:p>
    <w:p w14:paraId="0F191738" w14:textId="68109F70" w:rsidR="00C726D3" w:rsidRPr="00E62FC1" w:rsidRDefault="00C726D3" w:rsidP="000B5EA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Dostawa zamówionego sprzętu odbędzie się w terminie wskazany</w:t>
      </w:r>
      <w:r w:rsidR="00404B31" w:rsidRPr="00E62FC1">
        <w:rPr>
          <w:sz w:val="22"/>
          <w:szCs w:val="22"/>
        </w:rPr>
        <w:t>m</w:t>
      </w:r>
      <w:r w:rsidRPr="00E62FC1">
        <w:rPr>
          <w:sz w:val="22"/>
          <w:szCs w:val="22"/>
        </w:rPr>
        <w:t xml:space="preserve"> w ofercie Wykonawcy w godzinach 8.00 – 16.00, w dniach od poniedziałku do piątku.</w:t>
      </w:r>
    </w:p>
    <w:p w14:paraId="637D43FB" w14:textId="77777777" w:rsidR="00404B31" w:rsidRPr="00E62FC1" w:rsidRDefault="00404B31" w:rsidP="00404B31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 w:val="0"/>
        <w:ind w:hanging="720"/>
        <w:jc w:val="both"/>
        <w:rPr>
          <w:rFonts w:eastAsia="Tahoma"/>
          <w:b/>
          <w:bCs/>
          <w:sz w:val="22"/>
          <w:szCs w:val="22"/>
          <w:lang w:bidi="pl-PL"/>
        </w:rPr>
      </w:pPr>
      <w:r w:rsidRPr="00E62FC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  <w:bookmarkStart w:id="5" w:name="bookmark57"/>
      <w:bookmarkEnd w:id="5"/>
    </w:p>
    <w:p w14:paraId="509C687B" w14:textId="3F153842" w:rsidR="00C726D3" w:rsidRPr="00E62FC1" w:rsidRDefault="00404B31" w:rsidP="00404B31">
      <w:pPr>
        <w:ind w:left="284"/>
        <w:jc w:val="both"/>
        <w:rPr>
          <w:sz w:val="22"/>
          <w:szCs w:val="22"/>
        </w:rPr>
      </w:pPr>
      <w:r w:rsidRPr="00E62FC1">
        <w:rPr>
          <w:b/>
          <w:bCs/>
          <w:sz w:val="22"/>
          <w:szCs w:val="22"/>
        </w:rPr>
        <w:t>39711100-9</w:t>
      </w:r>
      <w:r w:rsidRPr="00E62FC1">
        <w:rPr>
          <w:sz w:val="22"/>
          <w:szCs w:val="22"/>
        </w:rPr>
        <w:t xml:space="preserve"> </w:t>
      </w:r>
      <w:r w:rsidR="00E53895" w:rsidRPr="00E62FC1">
        <w:rPr>
          <w:sz w:val="22"/>
          <w:szCs w:val="22"/>
        </w:rPr>
        <w:t>–</w:t>
      </w:r>
      <w:r w:rsidRPr="00E62FC1">
        <w:rPr>
          <w:sz w:val="22"/>
          <w:szCs w:val="22"/>
        </w:rPr>
        <w:t xml:space="preserve"> Chłodziarki</w:t>
      </w:r>
    </w:p>
    <w:p w14:paraId="18589590" w14:textId="77777777" w:rsidR="00E53895" w:rsidRPr="00E62FC1" w:rsidRDefault="00E53895" w:rsidP="00404B31">
      <w:pPr>
        <w:ind w:left="284"/>
        <w:jc w:val="both"/>
        <w:rPr>
          <w:sz w:val="22"/>
          <w:szCs w:val="22"/>
        </w:rPr>
      </w:pPr>
    </w:p>
    <w:p w14:paraId="5D2374D7" w14:textId="39628253" w:rsidR="00E53895" w:rsidRPr="00E62FC1" w:rsidRDefault="00E53895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2 </w:t>
      </w:r>
      <w:r w:rsidRPr="00E62FC1">
        <w:rPr>
          <w:b/>
          <w:sz w:val="22"/>
          <w:szCs w:val="22"/>
          <w:u w:val="single"/>
        </w:rPr>
        <w:t>DOSTAWA SPRZĘTU RTV DO</w:t>
      </w:r>
      <w:r w:rsidRPr="00E62FC1">
        <w:rPr>
          <w:bCs/>
          <w:sz w:val="22"/>
          <w:szCs w:val="22"/>
          <w:u w:val="single"/>
        </w:rPr>
        <w:t xml:space="preserve"> </w:t>
      </w:r>
      <w:r w:rsidRPr="00E62FC1">
        <w:rPr>
          <w:b/>
          <w:bCs/>
          <w:sz w:val="22"/>
          <w:szCs w:val="22"/>
          <w:u w:val="single"/>
        </w:rPr>
        <w:t>OKW ZAKOPANE</w:t>
      </w:r>
    </w:p>
    <w:p w14:paraId="586E3B04" w14:textId="3D1DDAD0" w:rsidR="00E53895" w:rsidRPr="00E62FC1" w:rsidRDefault="00E53895" w:rsidP="00E53895">
      <w:pPr>
        <w:pStyle w:val="Akapitzlist"/>
        <w:numPr>
          <w:ilvl w:val="0"/>
          <w:numId w:val="15"/>
        </w:numPr>
        <w:tabs>
          <w:tab w:val="left" w:pos="284"/>
          <w:tab w:val="right" w:leader="underscore" w:pos="8683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Przedmiotem zamówienia jest </w:t>
      </w:r>
      <w:bookmarkStart w:id="6" w:name="_Hlk74047521"/>
      <w:r w:rsidRPr="00E62FC1">
        <w:rPr>
          <w:sz w:val="22"/>
          <w:szCs w:val="22"/>
        </w:rPr>
        <w:t>d</w:t>
      </w:r>
      <w:r w:rsidRPr="00E62FC1">
        <w:rPr>
          <w:bCs/>
          <w:sz w:val="22"/>
          <w:szCs w:val="22"/>
        </w:rPr>
        <w:t xml:space="preserve">ostawa sprzętu RTV do Ośrodka Konferencyjno-Wypoczynkowego </w:t>
      </w:r>
      <w:r w:rsidRPr="00E62FC1">
        <w:rPr>
          <w:bCs/>
          <w:sz w:val="22"/>
          <w:szCs w:val="22"/>
        </w:rPr>
        <w:lastRenderedPageBreak/>
        <w:t>Mazowieckiej Instytucji Gospodarki Budżetowej MAZOVIA</w:t>
      </w:r>
      <w:bookmarkEnd w:id="6"/>
      <w:r w:rsidRPr="00E62FC1">
        <w:rPr>
          <w:bCs/>
          <w:sz w:val="22"/>
          <w:szCs w:val="22"/>
        </w:rPr>
        <w:t xml:space="preserve">, </w:t>
      </w:r>
      <w:r w:rsidRPr="00E62FC1">
        <w:rPr>
          <w:sz w:val="22"/>
          <w:szCs w:val="22"/>
        </w:rPr>
        <w:t>w Zakopanem</w:t>
      </w:r>
    </w:p>
    <w:p w14:paraId="4B1F1460" w14:textId="77777777" w:rsidR="00E53895" w:rsidRPr="00E62FC1" w:rsidRDefault="00E53895" w:rsidP="00E53895">
      <w:pPr>
        <w:widowControl w:val="0"/>
        <w:numPr>
          <w:ilvl w:val="0"/>
          <w:numId w:val="12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E62FC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p w14:paraId="31715B82" w14:textId="77777777" w:rsidR="00E53895" w:rsidRPr="00E62FC1" w:rsidRDefault="00E53895" w:rsidP="00E53895">
      <w:pPr>
        <w:tabs>
          <w:tab w:val="left" w:pos="284"/>
          <w:tab w:val="left" w:pos="1465"/>
          <w:tab w:val="left" w:pos="3556"/>
          <w:tab w:val="left" w:leader="underscore" w:pos="4607"/>
        </w:tabs>
        <w:ind w:left="284" w:hanging="284"/>
        <w:jc w:val="both"/>
        <w:rPr>
          <w:bCs/>
          <w:sz w:val="22"/>
          <w:szCs w:val="22"/>
        </w:rPr>
      </w:pPr>
      <w:r w:rsidRPr="00E62FC1">
        <w:rPr>
          <w:b/>
          <w:sz w:val="22"/>
          <w:szCs w:val="22"/>
        </w:rPr>
        <w:t>32324600-6</w:t>
      </w:r>
      <w:r w:rsidRPr="00E62FC1">
        <w:rPr>
          <w:bCs/>
          <w:sz w:val="22"/>
          <w:szCs w:val="22"/>
        </w:rPr>
        <w:t xml:space="preserve"> Telewizory cyfrowe </w:t>
      </w:r>
    </w:p>
    <w:p w14:paraId="64D0650A" w14:textId="77777777" w:rsidR="00E53895" w:rsidRPr="00E62FC1" w:rsidRDefault="00E53895" w:rsidP="00E53895">
      <w:pPr>
        <w:pStyle w:val="Akapitzlist"/>
        <w:widowControl/>
        <w:numPr>
          <w:ilvl w:val="0"/>
          <w:numId w:val="12"/>
        </w:numPr>
        <w:tabs>
          <w:tab w:val="clear" w:pos="0"/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E62FC1">
        <w:rPr>
          <w:sz w:val="22"/>
          <w:szCs w:val="22"/>
          <w:lang w:eastAsia="ar-SA"/>
        </w:rPr>
        <w:t xml:space="preserve">Szczegółowy opis przedmiotu zamówienia </w:t>
      </w:r>
    </w:p>
    <w:p w14:paraId="3F83C773" w14:textId="77777777" w:rsidR="00E53895" w:rsidRPr="00E62FC1" w:rsidRDefault="00E53895" w:rsidP="00E53895">
      <w:pPr>
        <w:jc w:val="both"/>
        <w:rPr>
          <w:sz w:val="22"/>
          <w:szCs w:val="22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31"/>
        <w:gridCol w:w="5386"/>
        <w:gridCol w:w="703"/>
        <w:gridCol w:w="815"/>
      </w:tblGrid>
      <w:tr w:rsidR="00E53895" w:rsidRPr="00E62FC1" w14:paraId="0EE0D50D" w14:textId="77777777" w:rsidTr="00072F1B">
        <w:trPr>
          <w:trHeight w:hRule="exact" w:val="567"/>
        </w:trPr>
        <w:tc>
          <w:tcPr>
            <w:tcW w:w="637" w:type="dxa"/>
            <w:shd w:val="clear" w:color="auto" w:fill="auto"/>
            <w:vAlign w:val="center"/>
            <w:hideMark/>
          </w:tcPr>
          <w:p w14:paraId="3D875A66" w14:textId="77777777" w:rsidR="00E53895" w:rsidRPr="00E62FC1" w:rsidRDefault="00E5389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31" w:type="dxa"/>
            <w:vAlign w:val="center"/>
          </w:tcPr>
          <w:p w14:paraId="0CA3C9CF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1BA02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5C98DDB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053EE10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53895" w:rsidRPr="00E62FC1" w14:paraId="2E5ACF61" w14:textId="77777777" w:rsidTr="00072F1B">
        <w:trPr>
          <w:trHeight w:val="780"/>
        </w:trPr>
        <w:tc>
          <w:tcPr>
            <w:tcW w:w="637" w:type="dxa"/>
            <w:shd w:val="clear" w:color="auto" w:fill="auto"/>
            <w:vAlign w:val="center"/>
          </w:tcPr>
          <w:p w14:paraId="625A0327" w14:textId="77777777" w:rsidR="00E53895" w:rsidRPr="00E62FC1" w:rsidRDefault="00E53895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3237C82F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Telewizor hotelowy 32`’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84D3" w14:textId="77777777" w:rsidR="00E53895" w:rsidRPr="00E62FC1" w:rsidRDefault="00E53895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Telewizor hotelowy 32’’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  <w:gridCol w:w="2518"/>
            </w:tblGrid>
            <w:tr w:rsidR="00E53895" w:rsidRPr="00E62FC1" w14:paraId="1A15F646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87F4CA6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Rozmiar ekranu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6AC466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32 cale / 80 cm </w:t>
                  </w:r>
                </w:p>
              </w:tc>
            </w:tr>
            <w:tr w:rsidR="00E53895" w:rsidRPr="00E62FC1" w14:paraId="48DEDA6A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795A3E2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" w:tooltip="Zgodność z HD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Format HD / Rozdzielczość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22BD07BE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Full HD / 1920 x 1080 </w:t>
                  </w:r>
                </w:p>
              </w:tc>
            </w:tr>
            <w:tr w:rsidR="00E53895" w:rsidRPr="00E62FC1" w14:paraId="014CCF98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286DFEE8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6" w:tooltip="Częstotliwość panelu wyświetlacza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Częstotliwość odświeżania ekranu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1ED8E16D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50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Hz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/ 60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Hz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3895" w:rsidRPr="00E62FC1" w14:paraId="1FF0C744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7AC4A826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Technologia obrazu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573A0E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LED </w:t>
                  </w:r>
                </w:p>
              </w:tc>
            </w:tr>
            <w:tr w:rsidR="00E53895" w:rsidRPr="00E62FC1" w14:paraId="44546305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73192D27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7" w:tooltip="HDR (High Dynamic Range)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Technologia i format HDR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27E62CE0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/ - </w:t>
                  </w:r>
                </w:p>
              </w:tc>
            </w:tr>
            <w:tr w:rsidR="00E53895" w:rsidRPr="00E62FC1" w14:paraId="7643142B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15F776CF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8" w:tooltip="Tuner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Tuner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195AE0D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DVB-T2, DVB-C, analogowy </w:t>
                  </w:r>
                </w:p>
              </w:tc>
            </w:tr>
            <w:tr w:rsidR="00E53895" w:rsidRPr="00E62FC1" w14:paraId="633D47EE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669A199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9" w:tooltip="Podwójny tuner HD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Podwójny tuner HD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1D691452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E53895" w:rsidRPr="00E62FC1" w14:paraId="41F083FA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40FD73DD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0" w:tooltip="Tryb Gra - telewizory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Tryb gra / sport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652CF8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/ nie </w:t>
                  </w:r>
                </w:p>
              </w:tc>
            </w:tr>
            <w:tr w:rsidR="00E53895" w:rsidRPr="00E62FC1" w14:paraId="046075A3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4303D30E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1" w:tooltip="Kontrast dynamiczny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Kontrast dynamiczny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4C493A3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Mega </w:t>
                  </w:r>
                </w:p>
              </w:tc>
            </w:tr>
            <w:tr w:rsidR="00E53895" w:rsidRPr="00E62FC1" w14:paraId="22329D33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2F08D5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Technologia 3D / Zakrzywiony ekran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16B7349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/ nie </w:t>
                  </w:r>
                </w:p>
              </w:tc>
            </w:tr>
            <w:tr w:rsidR="00E53895" w:rsidRPr="00E62FC1" w14:paraId="2AA77270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AC573AA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2" w:tooltip="Smart TV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Smart TV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3F2F4D5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647892A2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74DDEB1B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3" w:tooltip="Wi-Fi - RTV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Wi-Fi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0916266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4A71EDED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09E37C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Łączność bezprzewodowa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0CFAECE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4" w:tooltip="DLNA (Digital Living Network Alliance)" w:history="1">
                    <w:r w:rsidR="00E53895" w:rsidRPr="00E62FC1">
                      <w:rPr>
                        <w:sz w:val="22"/>
                        <w:szCs w:val="22"/>
                      </w:rPr>
                      <w:t>DLNA</w:t>
                    </w:r>
                  </w:hyperlink>
                  <w:r w:rsidR="00E53895"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15" w:tooltip="Wi-Fi Direct" w:history="1">
                    <w:r w:rsidR="00E53895" w:rsidRPr="00E62FC1">
                      <w:rPr>
                        <w:sz w:val="22"/>
                        <w:szCs w:val="22"/>
                      </w:rPr>
                      <w:t>Wi-Fi Direct</w:t>
                    </w:r>
                  </w:hyperlink>
                  <w:r w:rsidR="00E53895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3895" w:rsidRPr="00E62FC1" w14:paraId="688F3438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FC18148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6" w:tooltip="Przeglądarka internetowa w telewizorze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Przeglądarka internetowa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D89550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550F6248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8D34A45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7" w:tooltip="HbbTV - Hybrid Broadcast Broadband TV" w:history="1">
                    <w:proofErr w:type="spellStart"/>
                    <w:r w:rsidR="00E53895" w:rsidRPr="00E62FC1">
                      <w:rPr>
                        <w:sz w:val="22"/>
                        <w:szCs w:val="22"/>
                      </w:rPr>
                      <w:t>HbbTV</w:t>
                    </w:r>
                    <w:proofErr w:type="spellEnd"/>
                    <w:r w:rsidR="00E53895" w:rsidRPr="00E62FC1">
                      <w:rPr>
                        <w:sz w:val="22"/>
                        <w:szCs w:val="22"/>
                      </w:rPr>
                      <w:t xml:space="preserve">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3CD5118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1E94F177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4A3A3AF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Kompatybilność z asystentem głosowym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36F6367C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Bixby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3895" w:rsidRPr="00E62FC1" w14:paraId="6D2629D2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300217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System i moc głośników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4710DE1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system 2.0 / 2 x 5 W </w:t>
                  </w:r>
                </w:p>
              </w:tc>
            </w:tr>
            <w:tr w:rsidR="00E53895" w:rsidRPr="00E62FC1" w14:paraId="6120E1D3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6C1F3FF8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8" w:tooltip="System dźwięku przestrzennego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System dźwięku przestrzennego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5E5EF7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253C3917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458458E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Regulacja tonów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1549747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E53895" w:rsidRPr="00E62FC1" w14:paraId="7058DD8C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1266E6F9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Korektor dźwięku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10B7A59B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0B37E21F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1C3828D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Technologie dźwięku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31830A8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Dolby Digital Plus </w:t>
                  </w:r>
                </w:p>
              </w:tc>
            </w:tr>
            <w:tr w:rsidR="00E53895" w:rsidRPr="00E62FC1" w14:paraId="586B2329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79EA6326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Menu w języku polskim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2FEAA93C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14A33DD9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2130B6DC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19" w:tooltip="Telegazeta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Telegazeta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4E3DD07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6E20C9FF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5885B50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Informacje dodatkowe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B23EFB7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procesor 4-rdzeniowy, USB - zdjęcia, muzyka, film, </w:t>
                  </w:r>
                  <w:hyperlink r:id="rId20" w:tooltip="Digital EPG" w:history="1">
                    <w:r w:rsidRPr="00E62FC1">
                      <w:rPr>
                        <w:sz w:val="22"/>
                        <w:szCs w:val="22"/>
                      </w:rPr>
                      <w:t>Digital EPG</w:t>
                    </w:r>
                  </w:hyperlink>
                  <w:r w:rsidRPr="00E62FC1">
                    <w:rPr>
                      <w:sz w:val="22"/>
                      <w:szCs w:val="22"/>
                    </w:rPr>
                    <w:t xml:space="preserve">, możliwość aktualizacji oprogramowania, możliwość użycia klawiatury i myszki (funkcje Smart), </w:t>
                  </w:r>
                  <w:hyperlink r:id="rId21" w:tooltip="ConnectShare Movie" w:history="1">
                    <w:proofErr w:type="spellStart"/>
                    <w:r w:rsidRPr="00E62FC1">
                      <w:rPr>
                        <w:sz w:val="22"/>
                        <w:szCs w:val="22"/>
                      </w:rPr>
                      <w:t>ConnectShare</w:t>
                    </w:r>
                    <w:proofErr w:type="spellEnd"/>
                    <w:r w:rsidRPr="00E62FC1">
                      <w:rPr>
                        <w:sz w:val="22"/>
                        <w:szCs w:val="22"/>
                      </w:rPr>
                      <w:t xml:space="preserve"> Movie</w:t>
                    </w:r>
                  </w:hyperlink>
                  <w:r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22" w:tooltip="Anynet+" w:history="1">
                    <w:proofErr w:type="spellStart"/>
                    <w:r w:rsidRPr="00E62FC1">
                      <w:rPr>
                        <w:sz w:val="22"/>
                        <w:szCs w:val="22"/>
                      </w:rPr>
                      <w:t>Anynet</w:t>
                    </w:r>
                    <w:proofErr w:type="spellEnd"/>
                    <w:r w:rsidRPr="00E62FC1">
                      <w:rPr>
                        <w:sz w:val="22"/>
                        <w:szCs w:val="22"/>
                      </w:rPr>
                      <w:t>+</w:t>
                    </w:r>
                  </w:hyperlink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CB02FA6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USB HID</w:t>
                  </w:r>
                </w:p>
              </w:tc>
            </w:tr>
            <w:tr w:rsidR="00E53895" w:rsidRPr="00E62FC1" w14:paraId="640FFCE1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7AF21B8B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3" w:tooltip="HDMI (High Definition Multimedia Interface)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Liczba złączy HDMI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35179085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E53895" w:rsidRPr="00E62FC1" w14:paraId="75D2EA92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4653747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4" w:tooltip="USB (Universal Serial Bus)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Liczba złączy USB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4A067C1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3895" w:rsidRPr="00E62FC1" w14:paraId="704F8BCC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77DE50A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5" w:tooltip="Złącze Ethernet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Złącze Ethernet (LAN)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73C8902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0EB3AE2F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6B30AB8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6" w:tooltip="Złącze komponentowe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Wejście komponentowe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DAF0731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39B393AC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1E2DEA36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7" w:tooltip="Cyfrowe złącze optyczne (S/PDIF)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Cyfrowe wyjście optyczne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27EE8BD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3895" w:rsidRPr="00E62FC1" w14:paraId="0B34D674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934EE5F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8" w:tooltip="Złącze CI (Common Interface)" w:history="1">
                    <w:r w:rsidR="00E53895" w:rsidRPr="00E62FC1">
                      <w:rPr>
                        <w:sz w:val="22"/>
                        <w:szCs w:val="22"/>
                      </w:rPr>
                      <w:t>Złącze CI (</w:t>
                    </w:r>
                    <w:proofErr w:type="spellStart"/>
                    <w:r w:rsidR="00E53895" w:rsidRPr="00E62FC1">
                      <w:rPr>
                        <w:sz w:val="22"/>
                        <w:szCs w:val="22"/>
                      </w:rPr>
                      <w:t>Common</w:t>
                    </w:r>
                    <w:proofErr w:type="spellEnd"/>
                    <w:r w:rsidR="00E53895" w:rsidRPr="00E62FC1">
                      <w:rPr>
                        <w:sz w:val="22"/>
                        <w:szCs w:val="22"/>
                      </w:rPr>
                      <w:t xml:space="preserve"> Interface)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3EA997E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3895" w:rsidRPr="00E62FC1" w14:paraId="2539A900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513E4B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obudowy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7398895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czarny </w:t>
                  </w:r>
                </w:p>
              </w:tc>
            </w:tr>
            <w:tr w:rsidR="00E53895" w:rsidRPr="00E62FC1" w14:paraId="0E967CF3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0153BEB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29" w:tooltip="Standard VESA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Możliwość montażu na ścianie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39A874D2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/ VESA 100x100 mm </w:t>
                  </w:r>
                </w:p>
              </w:tc>
            </w:tr>
            <w:tr w:rsidR="00E53895" w:rsidRPr="00E62FC1" w14:paraId="40BAD4B2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E4435E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Wymiary z podstawą (szer. x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wys.x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gł.)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9D44DD5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73,7 x 46,5 x 15 cm </w:t>
                  </w:r>
                </w:p>
              </w:tc>
            </w:tr>
            <w:tr w:rsidR="00E53895" w:rsidRPr="00E62FC1" w14:paraId="4404AF86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A7E9537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Wymiary bez podstawy (szer. x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wys.x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gł.)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452F560B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73,7 x 43,8 x 7,4 cm </w:t>
                  </w:r>
                </w:p>
              </w:tc>
            </w:tr>
            <w:tr w:rsidR="00E53895" w:rsidRPr="00E62FC1" w14:paraId="68064A0D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2CE851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Szerokość podstawy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47D596C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73,2 cm </w:t>
                  </w:r>
                </w:p>
              </w:tc>
            </w:tr>
            <w:tr w:rsidR="00E53895" w:rsidRPr="00E62FC1" w14:paraId="3CAB1114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453CBEF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0" w:tooltip="Klasa energetyczna SDR/HDR - telewizory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Klasa energetyczna SDR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2DC3694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 </w:t>
                  </w:r>
                </w:p>
              </w:tc>
            </w:tr>
            <w:tr w:rsidR="00E53895" w:rsidRPr="00E62FC1" w14:paraId="757CC3A4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9BAF3E7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1" w:tooltip="Klasa energetyczna SDR/HDR - telewizory" w:history="1">
                    <w:r w:rsidR="00E53895" w:rsidRPr="00E62FC1">
                      <w:rPr>
                        <w:sz w:val="22"/>
                        <w:szCs w:val="22"/>
                      </w:rPr>
                      <w:t xml:space="preserve">Klasa energetyczna HDR </w:t>
                    </w:r>
                  </w:hyperlink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42B8AE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 </w:t>
                  </w:r>
                </w:p>
              </w:tc>
            </w:tr>
            <w:tr w:rsidR="00E53895" w:rsidRPr="00E62FC1" w14:paraId="0047CD9C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4E6A50DB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Rozmiar ekranu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5FACB926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32 cale / 80 cm </w:t>
                  </w:r>
                </w:p>
              </w:tc>
            </w:tr>
            <w:tr w:rsidR="00E53895" w:rsidRPr="00E62FC1" w14:paraId="24A6284A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DA7953D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Rozdzielczość 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1152E84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1920 x 1080 </w:t>
                  </w:r>
                </w:p>
              </w:tc>
            </w:tr>
            <w:tr w:rsidR="00E53895" w:rsidRPr="00E62FC1" w14:paraId="390F2629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15646A6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Pobór mocy (tryb czuwania)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48532715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0,5 W </w:t>
                  </w:r>
                </w:p>
              </w:tc>
            </w:tr>
            <w:tr w:rsidR="00E53895" w:rsidRPr="00E62FC1" w14:paraId="38C79757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1537C6AB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Pobór mocy (max)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17CD4472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75 W </w:t>
                  </w:r>
                </w:p>
              </w:tc>
            </w:tr>
            <w:tr w:rsidR="00E53895" w:rsidRPr="00E62FC1" w14:paraId="77CB63A0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C05BAD9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Zasilanie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62DDF34B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220 - 240 V 50/60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Hz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3895" w:rsidRPr="00E62FC1" w14:paraId="16D8710A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50B9FA1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9BC460F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pilot, podstawa, instrukcja obsługi w języku polskim, karta gwarancyjna </w:t>
                  </w:r>
                </w:p>
              </w:tc>
            </w:tr>
            <w:tr w:rsidR="00E53895" w:rsidRPr="00E62FC1" w14:paraId="188EA3D4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87539F8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użytkownika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143D8E74" w14:textId="77777777" w:rsidR="00E53895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2" w:tgtFrame="_blank" w:history="1">
                    <w:r w:rsidR="00E53895" w:rsidRPr="00E62FC1">
                      <w:rPr>
                        <w:sz w:val="22"/>
                        <w:szCs w:val="22"/>
                      </w:rPr>
                      <w:t>tak</w:t>
                    </w:r>
                  </w:hyperlink>
                  <w:r w:rsidR="00E53895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3895" w:rsidRPr="00E62FC1" w14:paraId="4B437099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332FAB85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46D3ED4D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  <w:hyperlink r:id="rId33" w:history="1"/>
                </w:p>
              </w:tc>
            </w:tr>
            <w:tr w:rsidR="00E53895" w:rsidRPr="00E62FC1" w14:paraId="0DDA1AC4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</w:tcPr>
                <w:p w14:paraId="75437E50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Szczegółowe warunki gwarancji</w:t>
                  </w:r>
                </w:p>
              </w:tc>
              <w:tc>
                <w:tcPr>
                  <w:tcW w:w="2473" w:type="dxa"/>
                  <w:vAlign w:val="center"/>
                </w:tcPr>
                <w:p w14:paraId="3951B002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E53895" w:rsidRPr="00E62FC1" w14:paraId="1B457FCB" w14:textId="77777777" w:rsidTr="00E62FC1">
              <w:trPr>
                <w:tblCellSpacing w:w="15" w:type="dxa"/>
              </w:trPr>
              <w:tc>
                <w:tcPr>
                  <w:tcW w:w="2673" w:type="dxa"/>
                  <w:vAlign w:val="center"/>
                  <w:hideMark/>
                </w:tcPr>
                <w:p w14:paraId="0341831C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473" w:type="dxa"/>
                  <w:vAlign w:val="center"/>
                  <w:hideMark/>
                </w:tcPr>
                <w:p w14:paraId="034F7B9A" w14:textId="77777777" w:rsidR="00E53895" w:rsidRPr="00E62FC1" w:rsidRDefault="00E53895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753405D" wp14:editId="2FD91D55">
                        <wp:extent cx="234086" cy="234086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4445BD" w14:textId="77777777" w:rsidR="00E53895" w:rsidRPr="00E62FC1" w:rsidRDefault="00E53895" w:rsidP="00AA49AC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A34424B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E020E6" w14:textId="77777777" w:rsidR="00E53895" w:rsidRPr="00E62FC1" w:rsidRDefault="00E53895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6CD27C13" w14:textId="77777777" w:rsidR="00E53895" w:rsidRPr="00E62FC1" w:rsidRDefault="00E53895" w:rsidP="00E53895">
      <w:pPr>
        <w:ind w:left="284"/>
        <w:jc w:val="both"/>
        <w:rPr>
          <w:sz w:val="22"/>
          <w:szCs w:val="22"/>
          <w:lang w:eastAsia="ar-SA"/>
        </w:rPr>
      </w:pPr>
    </w:p>
    <w:p w14:paraId="23739E98" w14:textId="77777777" w:rsidR="00E53895" w:rsidRPr="00E62FC1" w:rsidRDefault="00E53895" w:rsidP="009150F2">
      <w:pPr>
        <w:numPr>
          <w:ilvl w:val="0"/>
          <w:numId w:val="12"/>
        </w:numPr>
        <w:tabs>
          <w:tab w:val="clear" w:pos="0"/>
          <w:tab w:val="num" w:pos="284"/>
        </w:tabs>
        <w:ind w:firstLine="0"/>
        <w:jc w:val="both"/>
        <w:rPr>
          <w:b/>
          <w:sz w:val="22"/>
          <w:szCs w:val="22"/>
          <w:u w:val="single"/>
          <w:lang w:eastAsia="ar-SA"/>
        </w:rPr>
      </w:pPr>
      <w:r w:rsidRPr="00E62FC1">
        <w:rPr>
          <w:b/>
          <w:sz w:val="22"/>
          <w:szCs w:val="22"/>
          <w:u w:val="single"/>
          <w:lang w:eastAsia="ar-SA"/>
        </w:rPr>
        <w:t>Szczegóły dotyczące dostaw:</w:t>
      </w:r>
    </w:p>
    <w:p w14:paraId="2597F381" w14:textId="77777777" w:rsidR="00E53895" w:rsidRPr="00E62FC1" w:rsidRDefault="00E53895" w:rsidP="00072F1B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zobowiązuje się dostarczyć Zamawiającemu sprzęt RTV opisany w niniejszym opisie przedmiotu zamówienia.</w:t>
      </w:r>
    </w:p>
    <w:p w14:paraId="38CF3530" w14:textId="54AC3481" w:rsidR="00E53895" w:rsidRPr="00E62FC1" w:rsidRDefault="00E53895" w:rsidP="00072F1B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Parzenica w Zakopanem, 34-500 Zakopane, ul. Ogrodowa 6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003851FA" w14:textId="77777777" w:rsidR="00E53895" w:rsidRPr="00E62FC1" w:rsidRDefault="00E53895" w:rsidP="00072F1B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0BAD87A4" w14:textId="77777777" w:rsidR="00E53895" w:rsidRPr="00E62FC1" w:rsidRDefault="00E53895" w:rsidP="00072F1B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ust.1</w:t>
      </w:r>
    </w:p>
    <w:p w14:paraId="1B394B50" w14:textId="77777777" w:rsidR="00E53895" w:rsidRPr="00E62FC1" w:rsidRDefault="00E53895" w:rsidP="00072F1B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000B0EC7" w14:textId="77777777" w:rsidR="00E53895" w:rsidRPr="00E62FC1" w:rsidRDefault="00E53895" w:rsidP="00072F1B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342A0E7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lastRenderedPageBreak/>
        <w:t>Do czasu dokonania odbioru przedmiotu umowy przez Zamawiającego bez zastrzeżeń ryzyko wszelkich niebezpieczeństw związanych z ewentualnym uszkodzeniem lub utratą ponosi Wykonawca.</w:t>
      </w:r>
    </w:p>
    <w:p w14:paraId="6E238D61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64F3AEBC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E62FC1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certyfikaty, specyfikacje techniczne etc., które będą odpowiadać wszystkim cechom określonym w SWZ, zgodnie z zapisami pkt 4 niniejszego Opisu przedmiotu zamówienia. </w:t>
      </w:r>
      <w:r w:rsidRPr="00E62FC1">
        <w:rPr>
          <w:sz w:val="22"/>
          <w:szCs w:val="22"/>
        </w:rPr>
        <w:t>W przypadku ujawnienia podczas dostawy wad i uszkodzeń w dostarczanym sprzęcie RTV, Zamawiający zastrzega sobie prawo do odmowy przyjęcia wadliwych lub uszkodzonych urządzeń. W takim wypadku Wykonawca zobowiązany jest do niezwłocznego dostarczenia sprzętu pozbawionego widocznych wad i uszkodzeń.</w:t>
      </w:r>
    </w:p>
    <w:p w14:paraId="73833CBC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0CBDDB5B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6A94EAA1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Gwarancja na oferowany sprzęt - minimum 24 miesiące.</w:t>
      </w:r>
    </w:p>
    <w:p w14:paraId="6DFA01A5" w14:textId="77777777" w:rsidR="00E53895" w:rsidRPr="00E62FC1" w:rsidRDefault="00E53895" w:rsidP="00E53895">
      <w:pPr>
        <w:pStyle w:val="Akapitzlist"/>
        <w:widowControl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Reklamacje, naprawy gwarancyjne sprzętu na zasadzie 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-to-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, o ile nie będzie możliwa naprawa serwisowa na miejscu.</w:t>
      </w:r>
    </w:p>
    <w:p w14:paraId="0137D854" w14:textId="2B4334A2" w:rsidR="00072F1B" w:rsidRPr="00E62FC1" w:rsidRDefault="00072F1B" w:rsidP="009150F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cenowego stanowiącego </w:t>
      </w:r>
      <w:r w:rsidRPr="00E62FC1">
        <w:rPr>
          <w:b/>
          <w:bCs/>
          <w:i/>
          <w:sz w:val="22"/>
          <w:szCs w:val="22"/>
        </w:rPr>
        <w:t>Załącznik Nr 2.</w:t>
      </w:r>
      <w:r w:rsidR="00D920AE" w:rsidRPr="00E62FC1">
        <w:rPr>
          <w:b/>
          <w:bCs/>
          <w:i/>
          <w:sz w:val="22"/>
          <w:szCs w:val="22"/>
        </w:rPr>
        <w:t>B</w:t>
      </w:r>
      <w:r w:rsidRPr="00E62FC1">
        <w:rPr>
          <w:b/>
          <w:bCs/>
          <w:i/>
          <w:sz w:val="22"/>
          <w:szCs w:val="22"/>
        </w:rPr>
        <w:t>.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14F5476C" w14:textId="390BCAF4" w:rsidR="00072F1B" w:rsidRPr="00E62FC1" w:rsidRDefault="00072F1B" w:rsidP="009150F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Cechy oferowanego sprzętu stanowiącego </w:t>
      </w:r>
      <w:r w:rsidRPr="00E62FC1">
        <w:rPr>
          <w:b/>
          <w:bCs/>
          <w:i/>
          <w:sz w:val="22"/>
          <w:szCs w:val="22"/>
        </w:rPr>
        <w:t>Załącznik Nr 2.</w:t>
      </w:r>
      <w:r w:rsidR="00E57839" w:rsidRPr="00E62FC1">
        <w:rPr>
          <w:b/>
          <w:bCs/>
          <w:i/>
          <w:sz w:val="22"/>
          <w:szCs w:val="22"/>
        </w:rPr>
        <w:t>B</w:t>
      </w:r>
      <w:r w:rsidRPr="00E62FC1">
        <w:rPr>
          <w:b/>
          <w:bCs/>
          <w:i/>
          <w:sz w:val="22"/>
          <w:szCs w:val="22"/>
        </w:rPr>
        <w:t>.1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170E26DA" w14:textId="77777777" w:rsidR="00072F1B" w:rsidRPr="00E62FC1" w:rsidRDefault="00072F1B" w:rsidP="00072F1B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0F8D409" w14:textId="7379BDFA" w:rsidR="00E57839" w:rsidRPr="00E62FC1" w:rsidRDefault="00E57839" w:rsidP="00E57839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3 </w:t>
      </w:r>
      <w:r w:rsidRPr="00E62FC1">
        <w:rPr>
          <w:b/>
          <w:sz w:val="22"/>
          <w:szCs w:val="22"/>
          <w:u w:val="single"/>
        </w:rPr>
        <w:t>DOSTAWA SPRZĘTU RTV i AGD DO</w:t>
      </w:r>
      <w:r w:rsidRPr="00E62FC1">
        <w:rPr>
          <w:bCs/>
          <w:sz w:val="22"/>
          <w:szCs w:val="22"/>
          <w:u w:val="single"/>
        </w:rPr>
        <w:t xml:space="preserve"> </w:t>
      </w:r>
      <w:r w:rsidRPr="00E62FC1">
        <w:rPr>
          <w:b/>
          <w:bCs/>
          <w:sz w:val="22"/>
          <w:szCs w:val="22"/>
          <w:u w:val="single"/>
        </w:rPr>
        <w:t>OKW KARPACZ</w:t>
      </w:r>
    </w:p>
    <w:p w14:paraId="74EB4D49" w14:textId="307B17C6" w:rsidR="00E57839" w:rsidRPr="00E62FC1" w:rsidRDefault="00E57839" w:rsidP="003F4212">
      <w:pPr>
        <w:pStyle w:val="Akapitzlist"/>
        <w:numPr>
          <w:ilvl w:val="3"/>
          <w:numId w:val="12"/>
        </w:numPr>
        <w:tabs>
          <w:tab w:val="left" w:pos="284"/>
          <w:tab w:val="right" w:leader="underscore" w:pos="8683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Przedmiotem zamówienia jest d</w:t>
      </w:r>
      <w:r w:rsidRPr="00E62FC1">
        <w:rPr>
          <w:bCs/>
          <w:sz w:val="22"/>
          <w:szCs w:val="22"/>
        </w:rPr>
        <w:t xml:space="preserve">ostawa sprzętu RTV i AGD do Ośrodka Konferencyjno-Wypoczynkowego Mazowieckiej Instytucji Gospodarki Budżetowej MAZOVIA, </w:t>
      </w:r>
      <w:r w:rsidRPr="00E62FC1">
        <w:rPr>
          <w:sz w:val="22"/>
          <w:szCs w:val="22"/>
        </w:rPr>
        <w:t>w Karpaczu</w:t>
      </w:r>
    </w:p>
    <w:p w14:paraId="726FF5A1" w14:textId="013316D2" w:rsidR="00E57839" w:rsidRPr="00E62FC1" w:rsidRDefault="00E57839" w:rsidP="009150F2">
      <w:pPr>
        <w:pStyle w:val="Akapitzlist"/>
        <w:numPr>
          <w:ilvl w:val="3"/>
          <w:numId w:val="12"/>
        </w:numPr>
        <w:tabs>
          <w:tab w:val="left" w:pos="284"/>
        </w:tabs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E62FC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p w14:paraId="757114E6" w14:textId="77777777" w:rsidR="00E57839" w:rsidRPr="00E62FC1" w:rsidRDefault="00E57839" w:rsidP="009150F2">
      <w:pPr>
        <w:tabs>
          <w:tab w:val="left" w:pos="1465"/>
          <w:tab w:val="left" w:pos="3556"/>
          <w:tab w:val="left" w:leader="underscore" w:pos="4607"/>
        </w:tabs>
        <w:ind w:left="284" w:hanging="284"/>
        <w:jc w:val="both"/>
        <w:rPr>
          <w:bCs/>
          <w:sz w:val="22"/>
          <w:szCs w:val="22"/>
        </w:rPr>
      </w:pPr>
      <w:r w:rsidRPr="00E62FC1">
        <w:rPr>
          <w:b/>
          <w:bCs/>
          <w:sz w:val="22"/>
          <w:szCs w:val="22"/>
        </w:rPr>
        <w:t>39710000-2</w:t>
      </w:r>
      <w:r w:rsidRPr="00E62FC1">
        <w:rPr>
          <w:sz w:val="22"/>
          <w:szCs w:val="22"/>
        </w:rPr>
        <w:t xml:space="preserve"> Elektryczny sprzęt gospodarstwa domowego</w:t>
      </w:r>
      <w:r w:rsidRPr="00E62FC1">
        <w:rPr>
          <w:bCs/>
          <w:sz w:val="22"/>
          <w:szCs w:val="22"/>
        </w:rPr>
        <w:tab/>
      </w:r>
    </w:p>
    <w:p w14:paraId="0E3BC26E" w14:textId="4058B66F" w:rsidR="00E57839" w:rsidRPr="00E62FC1" w:rsidRDefault="00E57839" w:rsidP="009150F2">
      <w:pPr>
        <w:tabs>
          <w:tab w:val="left" w:pos="1465"/>
          <w:tab w:val="left" w:pos="3556"/>
          <w:tab w:val="left" w:leader="underscore" w:pos="4607"/>
        </w:tabs>
        <w:ind w:left="284" w:hanging="284"/>
        <w:jc w:val="both"/>
        <w:rPr>
          <w:bCs/>
          <w:sz w:val="22"/>
          <w:szCs w:val="22"/>
        </w:rPr>
      </w:pPr>
      <w:r w:rsidRPr="00E62FC1">
        <w:rPr>
          <w:b/>
          <w:sz w:val="22"/>
          <w:szCs w:val="22"/>
        </w:rPr>
        <w:t>32324600-6</w:t>
      </w:r>
      <w:r w:rsidRPr="00E62FC1">
        <w:rPr>
          <w:bCs/>
          <w:sz w:val="22"/>
          <w:szCs w:val="22"/>
        </w:rPr>
        <w:t xml:space="preserve"> Telewizory cyfrowe </w:t>
      </w:r>
    </w:p>
    <w:p w14:paraId="20BDAB62" w14:textId="77777777" w:rsidR="00E57839" w:rsidRPr="00E62FC1" w:rsidRDefault="00E57839" w:rsidP="009150F2">
      <w:pPr>
        <w:pStyle w:val="Akapitzlist"/>
        <w:widowControl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E62FC1">
        <w:rPr>
          <w:sz w:val="22"/>
          <w:szCs w:val="22"/>
          <w:lang w:eastAsia="ar-SA"/>
        </w:rPr>
        <w:t xml:space="preserve">Szczegółowy opis przedmiotu zamówienia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5"/>
        <w:gridCol w:w="5258"/>
        <w:gridCol w:w="754"/>
        <w:gridCol w:w="1041"/>
      </w:tblGrid>
      <w:tr w:rsidR="00E57839" w:rsidRPr="00E62FC1" w14:paraId="7DD0B01D" w14:textId="77777777" w:rsidTr="009150F2">
        <w:trPr>
          <w:trHeight w:val="780"/>
        </w:trPr>
        <w:tc>
          <w:tcPr>
            <w:tcW w:w="494" w:type="dxa"/>
            <w:shd w:val="clear" w:color="auto" w:fill="auto"/>
            <w:vAlign w:val="center"/>
            <w:hideMark/>
          </w:tcPr>
          <w:p w14:paraId="148E6F03" w14:textId="77777777" w:rsidR="00E57839" w:rsidRPr="00E62FC1" w:rsidRDefault="00E57839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5" w:type="dxa"/>
            <w:vAlign w:val="center"/>
          </w:tcPr>
          <w:p w14:paraId="37458FE5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AE1AD0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C475023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DA3FDD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57839" w:rsidRPr="00E62FC1" w14:paraId="4E26CCAB" w14:textId="77777777" w:rsidTr="009150F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4A013688" w14:textId="77777777" w:rsidR="00E57839" w:rsidRPr="00E62FC1" w:rsidRDefault="00E57839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5" w:type="dxa"/>
            <w:vAlign w:val="center"/>
          </w:tcPr>
          <w:p w14:paraId="2B95CBC2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Telewizor hotelowy 32`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6AED7" w14:textId="77777777" w:rsidR="00E57839" w:rsidRPr="00E62FC1" w:rsidRDefault="00E57839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Telewizor hotelowy 32”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2462"/>
            </w:tblGrid>
            <w:tr w:rsidR="00E57839" w:rsidRPr="00E62FC1" w14:paraId="065B95B7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75E2E0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Rozmiar ekranu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73184D5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32 cale / 80 cm </w:t>
                  </w:r>
                </w:p>
              </w:tc>
            </w:tr>
            <w:tr w:rsidR="00E57839" w:rsidRPr="00E62FC1" w14:paraId="09064450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028B4D40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5" w:tooltip="Zgodność z HD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Format HD / Rozdzielczość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351F337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Full HD / 1920 x 1080 </w:t>
                  </w:r>
                </w:p>
              </w:tc>
            </w:tr>
            <w:tr w:rsidR="00E57839" w:rsidRPr="00E62FC1" w14:paraId="7774DCE8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507760A4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6" w:tooltip="Częstotliwość panelu wyświetlacza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Częstotliwość odświeżania ekranu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0EC35A8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50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Hz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/ 60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Hz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34BFC9A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594BB7C0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Technologia obrazu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48D52A2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LED </w:t>
                  </w:r>
                </w:p>
              </w:tc>
            </w:tr>
            <w:tr w:rsidR="00E57839" w:rsidRPr="00E62FC1" w14:paraId="7D10C1B9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3CA6F1B1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7" w:tooltip="HDR (High Dynamic Range)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Technologia i format HDR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B92E2B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/ - </w:t>
                  </w:r>
                </w:p>
              </w:tc>
            </w:tr>
            <w:tr w:rsidR="00E57839" w:rsidRPr="00E62FC1" w14:paraId="67B2D33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4F0C556E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8" w:tooltip="Tuner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Tuner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73642F1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DVB-T2, DVB-C, analogowy </w:t>
                  </w:r>
                </w:p>
              </w:tc>
            </w:tr>
            <w:tr w:rsidR="00E57839" w:rsidRPr="00E62FC1" w14:paraId="1D8BD0D7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525CEF1E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39" w:tooltip="Podwójny tuner HD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Podwójny tuner HD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524E367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E57839" w:rsidRPr="00E62FC1" w14:paraId="07B75CC5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7D793A3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0" w:tooltip="Tryb Gra - telewizory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Tryb gra / sport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44478B4A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/ nie </w:t>
                  </w:r>
                </w:p>
              </w:tc>
            </w:tr>
            <w:tr w:rsidR="00E57839" w:rsidRPr="00E62FC1" w14:paraId="4B1AAEEA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206E9E9A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1" w:tooltip="Kontrast dynamiczny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Kontrast dynamiczny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4EC733CA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Mega </w:t>
                  </w:r>
                </w:p>
              </w:tc>
            </w:tr>
            <w:tr w:rsidR="00E57839" w:rsidRPr="00E62FC1" w14:paraId="357FA5BB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6678890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Technologia 3D / Zakrzywiony ekran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392E04EC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/ nie </w:t>
                  </w:r>
                </w:p>
              </w:tc>
            </w:tr>
            <w:tr w:rsidR="00E57839" w:rsidRPr="00E62FC1" w14:paraId="6C9EFDBA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D05C228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2" w:tooltip="Smart TV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Smart TV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0F686D2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6B10BD7F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2A78C7CD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3" w:tooltip="Wi-Fi - RTV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Wi-Fi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7695C76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5BD338FD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C4298C2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Łączność bezprzewodowa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1EB52C6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4" w:tooltip="DLNA (Digital Living Network Alliance)" w:history="1">
                    <w:r w:rsidR="00E57839" w:rsidRPr="00E62FC1">
                      <w:rPr>
                        <w:sz w:val="22"/>
                        <w:szCs w:val="22"/>
                      </w:rPr>
                      <w:t>DLNA</w:t>
                    </w:r>
                  </w:hyperlink>
                  <w:r w:rsidR="00E57839"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45" w:tooltip="Wi-Fi Direct" w:history="1">
                    <w:r w:rsidR="00E57839" w:rsidRPr="00E62FC1">
                      <w:rPr>
                        <w:sz w:val="22"/>
                        <w:szCs w:val="22"/>
                      </w:rPr>
                      <w:t>Wi-Fi Direct</w:t>
                    </w:r>
                  </w:hyperlink>
                  <w:r w:rsidR="00E57839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485F74CE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513E318D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6" w:tooltip="Przeglądarka internetowa w telewizorze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Przeglądarka internetowa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59FFE0C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18FAB388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110F15C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7" w:tooltip="HbbTV - Hybrid Broadcast Broadband TV" w:history="1">
                    <w:proofErr w:type="spellStart"/>
                    <w:r w:rsidR="00E57839" w:rsidRPr="00E62FC1">
                      <w:rPr>
                        <w:sz w:val="22"/>
                        <w:szCs w:val="22"/>
                      </w:rPr>
                      <w:t>HbbTV</w:t>
                    </w:r>
                    <w:proofErr w:type="spellEnd"/>
                    <w:r w:rsidR="00E57839" w:rsidRPr="00E62FC1">
                      <w:rPr>
                        <w:sz w:val="22"/>
                        <w:szCs w:val="22"/>
                      </w:rPr>
                      <w:t xml:space="preserve">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520806D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04DD6F59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64C62AF1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Kompatybilność z asystentem głosowym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16A44C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Bixby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5324456D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3E054FC5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System i moc głośników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CD2195F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system 2.0 / 2 x 5 W </w:t>
                  </w:r>
                </w:p>
              </w:tc>
            </w:tr>
            <w:tr w:rsidR="00E57839" w:rsidRPr="00E62FC1" w14:paraId="14F1D4D0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31884070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8" w:tooltip="System dźwięku przestrzennego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System dźwięku przestrzennego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531CDA5C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03F1DCB2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C7DFDCA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Regulacja tonów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87DFA2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E57839" w:rsidRPr="00E62FC1" w14:paraId="0209CADE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0AC532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Korektor dźwięku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1E00069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2ECD8A8B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4CB84B5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Technologie dźwięku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553008C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Dolby Digital Plus </w:t>
                  </w:r>
                </w:p>
              </w:tc>
            </w:tr>
            <w:tr w:rsidR="00E57839" w:rsidRPr="00E62FC1" w14:paraId="65C9964F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E48BE9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Menu w języku polskim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7C40390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498C0BCC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01983D3A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49" w:tooltip="Telegazeta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Telegazeta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48719C75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53B0C105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CAD6781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Informacje dodatkowe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436883E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procesor 4-rdzeniowy, USB - zdjęcia, muzyka, film, </w:t>
                  </w:r>
                  <w:hyperlink r:id="rId50" w:tooltip="Digital EPG" w:history="1">
                    <w:r w:rsidRPr="00E62FC1">
                      <w:rPr>
                        <w:sz w:val="22"/>
                        <w:szCs w:val="22"/>
                      </w:rPr>
                      <w:t>Digital EPG</w:t>
                    </w:r>
                  </w:hyperlink>
                  <w:r w:rsidRPr="00E62FC1">
                    <w:rPr>
                      <w:sz w:val="22"/>
                      <w:szCs w:val="22"/>
                    </w:rPr>
                    <w:t xml:space="preserve">, możliwość aktualizacji oprogramowania, możliwość użycia klawiatury i myszki (funkcje Smart), </w:t>
                  </w:r>
                  <w:hyperlink r:id="rId51" w:tooltip="ConnectShare Movie" w:history="1">
                    <w:proofErr w:type="spellStart"/>
                    <w:r w:rsidRPr="00E62FC1">
                      <w:rPr>
                        <w:sz w:val="22"/>
                        <w:szCs w:val="22"/>
                      </w:rPr>
                      <w:t>ConnectShare</w:t>
                    </w:r>
                    <w:proofErr w:type="spellEnd"/>
                    <w:r w:rsidRPr="00E62FC1">
                      <w:rPr>
                        <w:sz w:val="22"/>
                        <w:szCs w:val="22"/>
                      </w:rPr>
                      <w:t xml:space="preserve"> Movie</w:t>
                    </w:r>
                  </w:hyperlink>
                  <w:r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52" w:tooltip="Anynet+" w:history="1">
                    <w:proofErr w:type="spellStart"/>
                    <w:r w:rsidRPr="00E62FC1">
                      <w:rPr>
                        <w:sz w:val="22"/>
                        <w:szCs w:val="22"/>
                      </w:rPr>
                      <w:t>Anynet</w:t>
                    </w:r>
                    <w:proofErr w:type="spellEnd"/>
                    <w:r w:rsidRPr="00E62FC1">
                      <w:rPr>
                        <w:sz w:val="22"/>
                        <w:szCs w:val="22"/>
                      </w:rPr>
                      <w:t>+</w:t>
                    </w:r>
                  </w:hyperlink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B98E5B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USB HID</w:t>
                  </w:r>
                </w:p>
              </w:tc>
            </w:tr>
            <w:tr w:rsidR="00E57839" w:rsidRPr="00E62FC1" w14:paraId="762C62DE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3EE9B11C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3" w:tooltip="HDMI (High Definition Multimedia Interface)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Liczba złączy HDMI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63C664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E57839" w:rsidRPr="00E62FC1" w14:paraId="1E83D734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FD9DDE1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4" w:tooltip="USB (Universal Serial Bus)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Liczba złączy USB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0421C4B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7839" w:rsidRPr="00E62FC1" w14:paraId="0BF3A5C8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42E3A701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5" w:tooltip="Złącze Ethernet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Złącze Ethernet (LAN)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328AA54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03498A0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D2BAF58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6" w:tooltip="Złącze komponentowe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Wejście komponentowe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FF2739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0E4EFEC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373FFE8A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7" w:tooltip="Cyfrowe złącze optyczne (S/PDIF)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Cyfrowe wyjście optyczne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D14B420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669195ED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078FDE66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8" w:tooltip="Złącze CI (Common Interface)" w:history="1">
                    <w:r w:rsidR="00E57839" w:rsidRPr="00E62FC1">
                      <w:rPr>
                        <w:sz w:val="22"/>
                        <w:szCs w:val="22"/>
                      </w:rPr>
                      <w:t>Złącze CI (</w:t>
                    </w:r>
                    <w:proofErr w:type="spellStart"/>
                    <w:r w:rsidR="00E57839" w:rsidRPr="00E62FC1">
                      <w:rPr>
                        <w:sz w:val="22"/>
                        <w:szCs w:val="22"/>
                      </w:rPr>
                      <w:t>Common</w:t>
                    </w:r>
                    <w:proofErr w:type="spellEnd"/>
                    <w:r w:rsidR="00E57839" w:rsidRPr="00E62FC1">
                      <w:rPr>
                        <w:sz w:val="22"/>
                        <w:szCs w:val="22"/>
                      </w:rPr>
                      <w:t xml:space="preserve"> Interface)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3553AFF2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7839" w:rsidRPr="00E62FC1" w14:paraId="47774EDB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A319C15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obudowy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5C3DBC8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czarny </w:t>
                  </w:r>
                </w:p>
              </w:tc>
            </w:tr>
            <w:tr w:rsidR="00E57839" w:rsidRPr="00E62FC1" w14:paraId="1436B40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4718F509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59" w:tooltip="Standard VESA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Możliwość montażu na ścianie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37D2D11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/ VESA 100x100 mm </w:t>
                  </w:r>
                </w:p>
              </w:tc>
            </w:tr>
            <w:tr w:rsidR="00E57839" w:rsidRPr="00E62FC1" w14:paraId="3BF408DF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1A4412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Wymiary z podstawą (szer. x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wys.x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gł.)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563AD1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73,7 x 46,5 x 15 cm </w:t>
                  </w:r>
                </w:p>
              </w:tc>
            </w:tr>
            <w:tr w:rsidR="00E57839" w:rsidRPr="00E62FC1" w14:paraId="608898EE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C0531B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Wymiary bez podstawy (szer. x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wys.x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gł.)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0E51507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73,7 x 43,8 x 7,4 cm </w:t>
                  </w:r>
                </w:p>
              </w:tc>
            </w:tr>
            <w:tr w:rsidR="00E57839" w:rsidRPr="00E62FC1" w14:paraId="53398FBE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35FC90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Szerokość podstawy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3CB051A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73,2 cm </w:t>
                  </w:r>
                </w:p>
              </w:tc>
            </w:tr>
            <w:tr w:rsidR="00E57839" w:rsidRPr="00E62FC1" w14:paraId="18844263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624C5393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60" w:tooltip="Klasa energetyczna SDR/HDR - telewizory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Klasa energetyczna SDR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52F094B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 </w:t>
                  </w:r>
                </w:p>
              </w:tc>
            </w:tr>
            <w:tr w:rsidR="00E57839" w:rsidRPr="00E62FC1" w14:paraId="3B96C27B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24F39606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61" w:tooltip="Klasa energetyczna SDR/HDR - telewizory" w:history="1">
                    <w:r w:rsidR="00E57839" w:rsidRPr="00E62FC1">
                      <w:rPr>
                        <w:sz w:val="22"/>
                        <w:szCs w:val="22"/>
                      </w:rPr>
                      <w:t xml:space="preserve">Klasa energetyczna HDR </w:t>
                    </w:r>
                  </w:hyperlink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FCF37A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 </w:t>
                  </w:r>
                </w:p>
              </w:tc>
            </w:tr>
            <w:tr w:rsidR="00E57839" w:rsidRPr="00E62FC1" w14:paraId="1232716B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21AFC71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Rozmiar ekranu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F75B87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32 cale / 80 cm </w:t>
                  </w:r>
                </w:p>
              </w:tc>
            </w:tr>
            <w:tr w:rsidR="00E57839" w:rsidRPr="00E62FC1" w14:paraId="79EC382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3435D4B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Rozdzielczość 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102F195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1920 x 1080 </w:t>
                  </w:r>
                </w:p>
              </w:tc>
            </w:tr>
            <w:tr w:rsidR="00E57839" w:rsidRPr="00E62FC1" w14:paraId="233A724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7632512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Pobór mocy (tryb czuwania)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03605F7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0,5 W </w:t>
                  </w:r>
                </w:p>
              </w:tc>
            </w:tr>
            <w:tr w:rsidR="00E57839" w:rsidRPr="00E62FC1" w14:paraId="67273EDE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43DF94A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lastRenderedPageBreak/>
                    <w:t xml:space="preserve">Pobór mocy (max)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28913EE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75 W </w:t>
                  </w:r>
                </w:p>
              </w:tc>
            </w:tr>
            <w:tr w:rsidR="00E57839" w:rsidRPr="00E62FC1" w14:paraId="41220098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67A3BCC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Zasilanie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0F8D772F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220 - 240 V 50/60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Hz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2809B66A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507D9BB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7DCC774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pilot, podstawa, instrukcja obsługi w języku polskim, karta gwarancyjna </w:t>
                  </w:r>
                </w:p>
              </w:tc>
            </w:tr>
            <w:tr w:rsidR="00E57839" w:rsidRPr="00E62FC1" w14:paraId="33535951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7A7DAA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użytkownika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1D7BD97D" w14:textId="77777777" w:rsidR="00E57839" w:rsidRPr="00E62FC1" w:rsidRDefault="00E35595" w:rsidP="00AA49AC">
                  <w:pPr>
                    <w:rPr>
                      <w:sz w:val="22"/>
                      <w:szCs w:val="22"/>
                    </w:rPr>
                  </w:pPr>
                  <w:hyperlink r:id="rId62" w:tgtFrame="_blank" w:history="1">
                    <w:r w:rsidR="00E57839" w:rsidRPr="00E62FC1">
                      <w:rPr>
                        <w:sz w:val="22"/>
                        <w:szCs w:val="22"/>
                      </w:rPr>
                      <w:t>tak</w:t>
                    </w:r>
                  </w:hyperlink>
                  <w:r w:rsidR="00E57839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2B318107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1F96482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635ABDD5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  <w:hyperlink r:id="rId63" w:history="1"/>
                </w:p>
              </w:tc>
            </w:tr>
            <w:tr w:rsidR="00E57839" w:rsidRPr="00E62FC1" w14:paraId="003AC598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</w:tcPr>
                <w:p w14:paraId="252FAB8F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Szczegółowe warunki gwarancji</w:t>
                  </w:r>
                </w:p>
              </w:tc>
              <w:tc>
                <w:tcPr>
                  <w:tcW w:w="2417" w:type="dxa"/>
                  <w:vAlign w:val="center"/>
                </w:tcPr>
                <w:p w14:paraId="30D5416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E57839" w:rsidRPr="00E62FC1" w14:paraId="1DA4C0DF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  <w:hideMark/>
                </w:tcPr>
                <w:p w14:paraId="69BAFC0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417" w:type="dxa"/>
                  <w:vAlign w:val="center"/>
                  <w:hideMark/>
                </w:tcPr>
                <w:p w14:paraId="4563B85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4ADFAA3" wp14:editId="11751B74">
                        <wp:extent cx="234086" cy="234086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7839" w:rsidRPr="00E62FC1" w14:paraId="1ED80848" w14:textId="77777777" w:rsidTr="00E62FC1">
              <w:trPr>
                <w:tblCellSpacing w:w="15" w:type="dxa"/>
              </w:trPr>
              <w:tc>
                <w:tcPr>
                  <w:tcW w:w="2601" w:type="dxa"/>
                  <w:vAlign w:val="center"/>
                </w:tcPr>
                <w:p w14:paraId="5487F2D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7E7D0FE7" w14:textId="77777777" w:rsidR="00E57839" w:rsidRPr="00E62FC1" w:rsidRDefault="00E57839" w:rsidP="00AA49AC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60C27344" w14:textId="77777777" w:rsidR="00E57839" w:rsidRPr="00E62FC1" w:rsidRDefault="00E57839" w:rsidP="00AA49AC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ECCF1FD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76C3B2C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E57839" w:rsidRPr="00E62FC1" w14:paraId="275D3994" w14:textId="77777777" w:rsidTr="009150F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4186931D" w14:textId="77777777" w:rsidR="00E57839" w:rsidRPr="00E62FC1" w:rsidRDefault="00E57839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25" w:type="dxa"/>
            <w:vAlign w:val="center"/>
          </w:tcPr>
          <w:p w14:paraId="62C694F4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Lodówka pokojowa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74D312D" w14:textId="77777777" w:rsidR="00E57839" w:rsidRPr="00E62FC1" w:rsidRDefault="00E57839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Lodówka pokojowa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2462"/>
            </w:tblGrid>
            <w:tr w:rsidR="00E57839" w:rsidRPr="00E62FC1" w14:paraId="0121430C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676471B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Wysokość [cm]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136ABEAA" w14:textId="7566579E" w:rsidR="00E57839" w:rsidRPr="00E62FC1" w:rsidRDefault="00CE5DC6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48-</w:t>
                  </w:r>
                  <w:r w:rsidR="00E57839" w:rsidRPr="00E62FC1">
                    <w:rPr>
                      <w:sz w:val="22"/>
                      <w:szCs w:val="22"/>
                    </w:rPr>
                    <w:t xml:space="preserve">51 </w:t>
                  </w:r>
                </w:p>
              </w:tc>
            </w:tr>
            <w:tr w:rsidR="00E57839" w:rsidRPr="00E62FC1" w14:paraId="0E344219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7415DB2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Szerokość [cm]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058659EB" w14:textId="650518C3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44</w:t>
                  </w:r>
                  <w:r w:rsidR="00CE5DC6" w:rsidRPr="00E62FC1">
                    <w:rPr>
                      <w:sz w:val="22"/>
                      <w:szCs w:val="22"/>
                    </w:rPr>
                    <w:t>-49</w:t>
                  </w:r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1DE068EC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05D875A1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Głębokość [cm]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5C254BF9" w14:textId="3E5C9882" w:rsidR="00E57839" w:rsidRPr="00E62FC1" w:rsidRDefault="00CE5DC6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45-</w:t>
                  </w:r>
                  <w:r w:rsidR="00E57839" w:rsidRPr="00E62FC1">
                    <w:rPr>
                      <w:sz w:val="22"/>
                      <w:szCs w:val="22"/>
                    </w:rPr>
                    <w:t xml:space="preserve">47 </w:t>
                  </w:r>
                </w:p>
              </w:tc>
            </w:tr>
            <w:tr w:rsidR="00E57839" w:rsidRPr="00E62FC1" w14:paraId="06F91913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4525FAE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5D18441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Inox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495F4FE5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1D43A4E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/ wykończenie boków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4719F1D5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Inox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3B2FE069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6888E40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/ wykończenie frontu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66A0A03B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Inox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38844AED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36C0E1FB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Pojemność [l]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20AA18C0" w14:textId="24438097" w:rsidR="00E57839" w:rsidRPr="00E62FC1" w:rsidRDefault="00F36C3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40-</w:t>
                  </w:r>
                  <w:r w:rsidR="00E57839" w:rsidRPr="00E62FC1">
                    <w:rPr>
                      <w:sz w:val="22"/>
                      <w:szCs w:val="22"/>
                    </w:rPr>
                    <w:t xml:space="preserve">42 chłodziarka </w:t>
                  </w:r>
                </w:p>
              </w:tc>
            </w:tr>
            <w:tr w:rsidR="00E57839" w:rsidRPr="00E62FC1" w14:paraId="6D44F748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463B4362" w14:textId="77777777" w:rsidR="00E57839" w:rsidRPr="00E62FC1" w:rsidRDefault="00E57839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Liczba agregatów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6A94E5E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7839" w:rsidRPr="00E62FC1" w14:paraId="4CB02BA1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09CF649E" w14:textId="77777777" w:rsidR="00E57839" w:rsidRPr="00E62FC1" w:rsidRDefault="00E57839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Liczba termostatów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7453C4C2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7839" w:rsidRPr="00E62FC1" w14:paraId="2C304795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1D86A1B9" w14:textId="77777777" w:rsidR="00E57839" w:rsidRPr="00E62FC1" w:rsidRDefault="00E57839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Sterowanie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50F6EEB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Mechaniczne </w:t>
                  </w:r>
                </w:p>
              </w:tc>
            </w:tr>
            <w:tr w:rsidR="00E57839" w:rsidRPr="00E62FC1" w14:paraId="4366DD4B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5336F0F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Liczba drzwi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7DC6819A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E57839" w:rsidRPr="00E62FC1" w14:paraId="10756F65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5C4452E5" w14:textId="77777777" w:rsidR="00E57839" w:rsidRPr="00E62FC1" w:rsidRDefault="00E57839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Zmiana kierunku otwierania drzwi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442D146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E57839" w:rsidRPr="00E62FC1" w14:paraId="1DDF11D7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043F285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Funkcje dodatkowe 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14:paraId="05FB89B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Komora niskich temperatur </w:t>
                  </w:r>
                </w:p>
              </w:tc>
            </w:tr>
            <w:tr w:rsidR="00E57839" w:rsidRPr="00E62FC1" w14:paraId="77E5C5D7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1BC2F3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Efektywność energetyczna Klasa klimatyczna</w:t>
                  </w:r>
                </w:p>
              </w:tc>
              <w:tc>
                <w:tcPr>
                  <w:tcW w:w="2515" w:type="dxa"/>
                  <w:vAlign w:val="center"/>
                </w:tcPr>
                <w:p w14:paraId="7B6BF6BE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ST</w:t>
                  </w:r>
                </w:p>
              </w:tc>
            </w:tr>
            <w:tr w:rsidR="00E57839" w:rsidRPr="00E62FC1" w14:paraId="4BBE5A74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4E3BBD2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Poziom hałasu (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dB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15" w:type="dxa"/>
                  <w:vAlign w:val="center"/>
                </w:tcPr>
                <w:p w14:paraId="6FA944B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42</w:t>
                  </w:r>
                </w:p>
              </w:tc>
            </w:tr>
            <w:tr w:rsidR="00E57839" w:rsidRPr="00E62FC1" w14:paraId="4A0BF722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60A0E7AF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Klasa energetyczna</w:t>
                  </w:r>
                </w:p>
              </w:tc>
              <w:tc>
                <w:tcPr>
                  <w:tcW w:w="2515" w:type="dxa"/>
                  <w:vAlign w:val="center"/>
                </w:tcPr>
                <w:p w14:paraId="17E512B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A+</w:t>
                  </w:r>
                </w:p>
              </w:tc>
            </w:tr>
            <w:tr w:rsidR="00E57839" w:rsidRPr="00E62FC1" w14:paraId="3B28A63C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814A87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Pojemność komory schładzania [l]</w:t>
                  </w:r>
                </w:p>
              </w:tc>
              <w:tc>
                <w:tcPr>
                  <w:tcW w:w="2515" w:type="dxa"/>
                  <w:vAlign w:val="center"/>
                </w:tcPr>
                <w:p w14:paraId="5B8FEA9E" w14:textId="2963E83D" w:rsidR="00E57839" w:rsidRPr="00E62FC1" w:rsidRDefault="00F36C3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40-</w:t>
                  </w:r>
                  <w:r w:rsidR="00E57839" w:rsidRPr="00E62FC1">
                    <w:rPr>
                      <w:sz w:val="22"/>
                      <w:szCs w:val="22"/>
                    </w:rPr>
                    <w:t>42</w:t>
                  </w:r>
                </w:p>
              </w:tc>
            </w:tr>
            <w:tr w:rsidR="00E57839" w:rsidRPr="00E62FC1" w14:paraId="1ED3D044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217E28C9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Sposób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odszraniania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(rozmrażania) chłodziarki</w:t>
                  </w:r>
                </w:p>
              </w:tc>
              <w:tc>
                <w:tcPr>
                  <w:tcW w:w="2515" w:type="dxa"/>
                  <w:vAlign w:val="center"/>
                </w:tcPr>
                <w:p w14:paraId="7FEF6A74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Automatyczne</w:t>
                  </w:r>
                </w:p>
              </w:tc>
            </w:tr>
            <w:tr w:rsidR="00E57839" w:rsidRPr="00E62FC1" w14:paraId="499FE4DE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EE97860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Rodzaj półek</w:t>
                  </w:r>
                </w:p>
              </w:tc>
              <w:tc>
                <w:tcPr>
                  <w:tcW w:w="2515" w:type="dxa"/>
                  <w:vAlign w:val="center"/>
                </w:tcPr>
                <w:p w14:paraId="1DBBD325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Druciane </w:t>
                  </w:r>
                </w:p>
              </w:tc>
            </w:tr>
            <w:tr w:rsidR="00E57839" w:rsidRPr="00E62FC1" w14:paraId="0870EE5B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61BFBDB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Liczba półek</w:t>
                  </w:r>
                </w:p>
              </w:tc>
              <w:tc>
                <w:tcPr>
                  <w:tcW w:w="2515" w:type="dxa"/>
                  <w:vAlign w:val="center"/>
                </w:tcPr>
                <w:p w14:paraId="4A99C6EA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57839" w:rsidRPr="00E62FC1" w14:paraId="4333EA08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6F74C963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2515" w:type="dxa"/>
                  <w:vAlign w:val="center"/>
                </w:tcPr>
                <w:p w14:paraId="6E5EBADF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miesiące,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Door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Door</w:t>
                  </w:r>
                  <w:proofErr w:type="spellEnd"/>
                </w:p>
              </w:tc>
            </w:tr>
            <w:tr w:rsidR="00E57839" w:rsidRPr="00E62FC1" w14:paraId="2E4F5BA9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9A619D6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użytkownika  </w:t>
                  </w:r>
                </w:p>
              </w:tc>
              <w:tc>
                <w:tcPr>
                  <w:tcW w:w="2515" w:type="dxa"/>
                  <w:vAlign w:val="center"/>
                </w:tcPr>
                <w:p w14:paraId="3439F3EB" w14:textId="77777777" w:rsidR="00E57839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64" w:tgtFrame="_blank" w:history="1">
                    <w:r w:rsidR="00E57839" w:rsidRPr="00E62FC1">
                      <w:rPr>
                        <w:sz w:val="22"/>
                        <w:szCs w:val="22"/>
                      </w:rPr>
                      <w:t>tak</w:t>
                    </w:r>
                  </w:hyperlink>
                  <w:r w:rsidR="00E57839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839" w:rsidRPr="00E62FC1" w14:paraId="0EDC8DFC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57C1B57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Szczegółowe warunki gwarancji</w:t>
                  </w:r>
                </w:p>
              </w:tc>
              <w:tc>
                <w:tcPr>
                  <w:tcW w:w="2515" w:type="dxa"/>
                  <w:vAlign w:val="center"/>
                </w:tcPr>
                <w:p w14:paraId="7531B43D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E57839" w:rsidRPr="00E62FC1" w14:paraId="7F93E067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E3FBFE8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5" w:type="dxa"/>
                  <w:vAlign w:val="center"/>
                </w:tcPr>
                <w:p w14:paraId="2EB20C70" w14:textId="77777777" w:rsidR="00E57839" w:rsidRPr="00E62FC1" w:rsidRDefault="00E57839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4AAFB9E" wp14:editId="3E83CB5E">
                        <wp:extent cx="234086" cy="234086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14C6B4" w14:textId="77777777" w:rsidR="00E57839" w:rsidRPr="00E62FC1" w:rsidRDefault="00E57839" w:rsidP="00AA49AC">
            <w:pPr>
              <w:pStyle w:val="Nagwek1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317C7D3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259BAB9" w14:textId="77777777" w:rsidR="00E57839" w:rsidRPr="00E62FC1" w:rsidRDefault="00E57839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</w:tbl>
    <w:p w14:paraId="3E76AB99" w14:textId="77777777" w:rsidR="00E57839" w:rsidRPr="00E62FC1" w:rsidRDefault="00E57839" w:rsidP="00E57839">
      <w:pPr>
        <w:ind w:left="284"/>
        <w:jc w:val="both"/>
        <w:rPr>
          <w:sz w:val="22"/>
          <w:szCs w:val="22"/>
          <w:lang w:eastAsia="ar-SA"/>
        </w:rPr>
      </w:pPr>
    </w:p>
    <w:p w14:paraId="69A1D556" w14:textId="77777777" w:rsidR="00E57839" w:rsidRPr="00E62FC1" w:rsidRDefault="00E57839" w:rsidP="009150F2">
      <w:pPr>
        <w:numPr>
          <w:ilvl w:val="0"/>
          <w:numId w:val="18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E62FC1">
        <w:rPr>
          <w:b/>
          <w:sz w:val="22"/>
          <w:szCs w:val="22"/>
          <w:u w:val="single"/>
          <w:lang w:eastAsia="ar-SA"/>
        </w:rPr>
        <w:t>Szczegóły dotyczące dostaw:</w:t>
      </w:r>
    </w:p>
    <w:p w14:paraId="00822C66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zobowiązuje się dostarczyć Zamawiającemu sprzęt AGD i RTV opisany w niniejszym opisie przedmiotu zamówienia.</w:t>
      </w:r>
    </w:p>
    <w:p w14:paraId="6D67AD7A" w14:textId="7ACE2C02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</w:t>
      </w:r>
      <w:r w:rsidR="009150F2" w:rsidRPr="00E62FC1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Pr="00E62FC1">
        <w:rPr>
          <w:rFonts w:eastAsia="Calibri"/>
          <w:color w:val="000000"/>
          <w:sz w:val="22"/>
          <w:szCs w:val="22"/>
          <w:lang w:eastAsia="en-US"/>
        </w:rPr>
        <w:t>Ośrodek Konferencyjno-Wypoczynkowy Krucze Skały w Karpaczu, 58-540 Karpacz, ul. Wilcza 1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3D771C3E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1D833C95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ust.1</w:t>
      </w:r>
    </w:p>
    <w:p w14:paraId="4EB7F399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02091BC3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327ABFE3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2A203C36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31B2BECE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E62FC1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certyfikaty, specyfikacje techniczne etc., które będą odpowiadać wszystkim cechom określonym w SWZ, zgodnie z zapisami pkt 4 niniejszego Rozdziału. </w:t>
      </w:r>
      <w:r w:rsidRPr="00E62FC1">
        <w:rPr>
          <w:sz w:val="22"/>
          <w:szCs w:val="22"/>
        </w:rPr>
        <w:t>W przypadku ujawnienia podczas dostawy wad i uszkodzeń w dostarczanym sprzęcie AGD i RTV, Zamawiający zastrzega sobie prawo do odmowy przyjęcia wadliwych lub uszkodzonych urządzeń. W takim wypadku Wykonawca zobowiązany jest do niezwłocznego dostarczenia sprzętu pozbawionego widocznych wad i uszkodzeń.</w:t>
      </w:r>
    </w:p>
    <w:p w14:paraId="314EC0D9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354920C5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517AFA89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Gwarancja na oferowany sprzęt AGD i RTV - minimum 24 miesiące.</w:t>
      </w:r>
    </w:p>
    <w:p w14:paraId="75EA32DB" w14:textId="77777777" w:rsidR="00E57839" w:rsidRPr="00E62FC1" w:rsidRDefault="00E57839" w:rsidP="009150F2">
      <w:pPr>
        <w:pStyle w:val="Akapitzlist"/>
        <w:widowControl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Reklamacje, naprawy gwarancyjne sprzętu na zasadzie 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-to-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, o ile nie będzie możliwa naprawa serwisowa na miejscu.</w:t>
      </w:r>
    </w:p>
    <w:p w14:paraId="7C8C3027" w14:textId="47C3CDA2" w:rsidR="009150F2" w:rsidRPr="00E62FC1" w:rsidRDefault="009150F2" w:rsidP="009150F2">
      <w:pPr>
        <w:pStyle w:val="Tekstpodstawowy"/>
        <w:numPr>
          <w:ilvl w:val="0"/>
          <w:numId w:val="18"/>
        </w:numPr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cenowego stanowiącego </w:t>
      </w:r>
      <w:r w:rsidRPr="00E62FC1">
        <w:rPr>
          <w:b/>
          <w:bCs/>
          <w:i/>
          <w:sz w:val="22"/>
          <w:szCs w:val="22"/>
        </w:rPr>
        <w:t>Załącznik Nr 2.C.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29204C0B" w14:textId="52B5A147" w:rsidR="009150F2" w:rsidRPr="00E62FC1" w:rsidRDefault="009150F2" w:rsidP="009150F2">
      <w:pPr>
        <w:pStyle w:val="Tekstpodstawowy"/>
        <w:numPr>
          <w:ilvl w:val="0"/>
          <w:numId w:val="18"/>
        </w:numPr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Cechy oferowanego sprzętu stanowiącego </w:t>
      </w:r>
      <w:r w:rsidRPr="00E62FC1">
        <w:rPr>
          <w:b/>
          <w:bCs/>
          <w:i/>
          <w:sz w:val="22"/>
          <w:szCs w:val="22"/>
        </w:rPr>
        <w:t>Załącznik Nr 2.C.1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265B89AE" w14:textId="4314F3BF" w:rsidR="00E57839" w:rsidRPr="00E62FC1" w:rsidRDefault="00E57839" w:rsidP="00E57839">
      <w:pPr>
        <w:tabs>
          <w:tab w:val="left" w:pos="1465"/>
          <w:tab w:val="left" w:pos="3556"/>
          <w:tab w:val="left" w:leader="underscore" w:pos="4607"/>
        </w:tabs>
        <w:spacing w:line="276" w:lineRule="auto"/>
        <w:ind w:left="360"/>
        <w:rPr>
          <w:bCs/>
          <w:sz w:val="22"/>
          <w:szCs w:val="22"/>
        </w:rPr>
      </w:pPr>
    </w:p>
    <w:p w14:paraId="1371862A" w14:textId="220676F6" w:rsidR="003F4212" w:rsidRPr="00E62FC1" w:rsidRDefault="003F4212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62FC1">
        <w:rPr>
          <w:b/>
          <w:bCs/>
          <w:sz w:val="22"/>
          <w:szCs w:val="22"/>
          <w:u w:val="single"/>
        </w:rPr>
        <w:t xml:space="preserve">CZĘŚĆ 4 </w:t>
      </w:r>
      <w:r w:rsidRPr="00E62FC1">
        <w:rPr>
          <w:b/>
          <w:sz w:val="22"/>
          <w:szCs w:val="22"/>
          <w:u w:val="single"/>
        </w:rPr>
        <w:t>DOSTAWA SPRZĘTU AGD DO</w:t>
      </w:r>
      <w:r w:rsidRPr="00E62FC1">
        <w:rPr>
          <w:bCs/>
          <w:sz w:val="22"/>
          <w:szCs w:val="22"/>
          <w:u w:val="single"/>
        </w:rPr>
        <w:t xml:space="preserve"> </w:t>
      </w:r>
      <w:r w:rsidRPr="00E62FC1">
        <w:rPr>
          <w:b/>
          <w:bCs/>
          <w:sz w:val="22"/>
          <w:szCs w:val="22"/>
          <w:u w:val="single"/>
        </w:rPr>
        <w:t>OKW USTKA</w:t>
      </w:r>
    </w:p>
    <w:p w14:paraId="0534B641" w14:textId="748FF9EB" w:rsidR="003F4212" w:rsidRPr="00E62FC1" w:rsidRDefault="003F4212" w:rsidP="003F4212">
      <w:pPr>
        <w:pStyle w:val="Akapitzlist"/>
        <w:numPr>
          <w:ilvl w:val="3"/>
          <w:numId w:val="19"/>
        </w:numPr>
        <w:tabs>
          <w:tab w:val="left" w:pos="284"/>
          <w:tab w:val="right" w:leader="underscore" w:pos="8683"/>
        </w:tabs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Przedmiotem zamówienia jest d</w:t>
      </w:r>
      <w:r w:rsidRPr="00E62FC1">
        <w:rPr>
          <w:bCs/>
          <w:sz w:val="22"/>
          <w:szCs w:val="22"/>
        </w:rPr>
        <w:t xml:space="preserve">ostawa sprzętu AGD do Ośrodka Konferencyjno-Wypoczynkowego Mazowieckiej Instytucji Gospodarki Budżetowej MAZOVIA, </w:t>
      </w:r>
      <w:r w:rsidRPr="00E62FC1">
        <w:rPr>
          <w:sz w:val="22"/>
          <w:szCs w:val="22"/>
        </w:rPr>
        <w:t>w Ustce</w:t>
      </w:r>
    </w:p>
    <w:p w14:paraId="5240898B" w14:textId="77777777" w:rsidR="003F4212" w:rsidRPr="00E62FC1" w:rsidRDefault="003F4212" w:rsidP="003F4212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E62FC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p w14:paraId="10E9809A" w14:textId="77777777" w:rsidR="003F4212" w:rsidRPr="00E62FC1" w:rsidRDefault="003F4212" w:rsidP="003F4212">
      <w:pPr>
        <w:tabs>
          <w:tab w:val="left" w:pos="1465"/>
          <w:tab w:val="left" w:pos="3556"/>
          <w:tab w:val="left" w:leader="underscore" w:pos="4607"/>
        </w:tabs>
        <w:ind w:left="284"/>
        <w:jc w:val="both"/>
        <w:rPr>
          <w:bCs/>
          <w:sz w:val="22"/>
          <w:szCs w:val="22"/>
        </w:rPr>
      </w:pPr>
      <w:r w:rsidRPr="00E62FC1">
        <w:rPr>
          <w:b/>
          <w:bCs/>
          <w:sz w:val="22"/>
          <w:szCs w:val="22"/>
        </w:rPr>
        <w:t>39710000-2</w:t>
      </w:r>
      <w:r w:rsidRPr="00E62FC1">
        <w:rPr>
          <w:sz w:val="22"/>
          <w:szCs w:val="22"/>
        </w:rPr>
        <w:t xml:space="preserve"> Elektryczny sprzęt gospodarstwa domowego</w:t>
      </w:r>
      <w:r w:rsidRPr="00E62FC1">
        <w:rPr>
          <w:bCs/>
          <w:sz w:val="22"/>
          <w:szCs w:val="22"/>
        </w:rPr>
        <w:tab/>
      </w:r>
    </w:p>
    <w:p w14:paraId="711FD00B" w14:textId="77777777" w:rsidR="003F4212" w:rsidRPr="00E62FC1" w:rsidRDefault="003F4212" w:rsidP="003F4212">
      <w:pPr>
        <w:pStyle w:val="Akapitzlist"/>
        <w:widowControl/>
        <w:numPr>
          <w:ilvl w:val="0"/>
          <w:numId w:val="20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E62FC1">
        <w:rPr>
          <w:sz w:val="22"/>
          <w:szCs w:val="22"/>
          <w:lang w:eastAsia="ar-SA"/>
        </w:rPr>
        <w:t xml:space="preserve">Szczegółowy opis przedmiotu zamówienia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21"/>
        <w:gridCol w:w="5294"/>
        <w:gridCol w:w="754"/>
        <w:gridCol w:w="1009"/>
      </w:tblGrid>
      <w:tr w:rsidR="003F4212" w:rsidRPr="00E62FC1" w14:paraId="713730F1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  <w:hideMark/>
          </w:tcPr>
          <w:p w14:paraId="35439D7D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1" w:type="dxa"/>
            <w:vAlign w:val="center"/>
          </w:tcPr>
          <w:p w14:paraId="7DFD9E78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B56E8A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C5E4AE0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686B2354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3F4212" w:rsidRPr="00E62FC1" w14:paraId="25F8B84F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6D5D8F2D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394A947B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Lodówka pokojowa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D2EF225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Lodówka pokojowa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2478"/>
            </w:tblGrid>
            <w:tr w:rsidR="00B11704" w:rsidRPr="00E62FC1" w14:paraId="1B6AA296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0D0C6FE1" w14:textId="77777777" w:rsidR="00B11704" w:rsidRPr="00E62FC1" w:rsidRDefault="00B11704" w:rsidP="00B11704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Wysokość [cm]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312CB6B9" w14:textId="52C3E4A5" w:rsidR="00B11704" w:rsidRPr="00E62FC1" w:rsidRDefault="00B11704" w:rsidP="00B11704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48-51 </w:t>
                  </w:r>
                </w:p>
              </w:tc>
            </w:tr>
            <w:tr w:rsidR="00B11704" w:rsidRPr="00E62FC1" w14:paraId="39EF99B4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64EC23FD" w14:textId="77777777" w:rsidR="00B11704" w:rsidRPr="00E62FC1" w:rsidRDefault="00B11704" w:rsidP="00B11704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Szerokość [cm]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522D9666" w14:textId="402780BB" w:rsidR="00B11704" w:rsidRPr="00E62FC1" w:rsidRDefault="00B11704" w:rsidP="00B11704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44-49 </w:t>
                  </w:r>
                </w:p>
              </w:tc>
            </w:tr>
            <w:tr w:rsidR="00B11704" w:rsidRPr="00E62FC1" w14:paraId="49AF349B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37E84F48" w14:textId="77777777" w:rsidR="00B11704" w:rsidRPr="00E62FC1" w:rsidRDefault="00B11704" w:rsidP="00B11704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lastRenderedPageBreak/>
                    <w:t xml:space="preserve">Głębokość [cm]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66363C2B" w14:textId="14336E80" w:rsidR="00B11704" w:rsidRPr="00E62FC1" w:rsidRDefault="00B11704" w:rsidP="00B11704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45-47 </w:t>
                  </w:r>
                </w:p>
              </w:tc>
            </w:tr>
            <w:tr w:rsidR="003F4212" w:rsidRPr="00E62FC1" w14:paraId="7224BFC7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6182093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54A8FDF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Inox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5FD22EDA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06DE329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/ wykończenie boków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1546FFD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Inox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7C1A8E39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1D5C472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/ wykończenie frontu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782344F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2FC1">
                    <w:rPr>
                      <w:sz w:val="22"/>
                      <w:szCs w:val="22"/>
                    </w:rPr>
                    <w:t>Inox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6F36D8F0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21CF2BB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Pojemność [l]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23CC49C5" w14:textId="55F929C2" w:rsidR="003F4212" w:rsidRPr="00E62FC1" w:rsidRDefault="00B11704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40-</w:t>
                  </w:r>
                  <w:r w:rsidR="003F4212" w:rsidRPr="00E62FC1">
                    <w:rPr>
                      <w:sz w:val="22"/>
                      <w:szCs w:val="22"/>
                    </w:rPr>
                    <w:t xml:space="preserve">42 chłodziarka </w:t>
                  </w:r>
                </w:p>
              </w:tc>
            </w:tr>
            <w:tr w:rsidR="003F4212" w:rsidRPr="00E62FC1" w14:paraId="0DCFE27B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262D6F3E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Liczba agregatów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3811615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F4212" w:rsidRPr="00E62FC1" w14:paraId="2305D64A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7B305209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Liczba termostatów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07C81CC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F4212" w:rsidRPr="00E62FC1" w14:paraId="3D4CB40C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31FAAB5A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Sterowanie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788C66B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Mechaniczne </w:t>
                  </w:r>
                </w:p>
              </w:tc>
            </w:tr>
            <w:tr w:rsidR="003F4212" w:rsidRPr="00E62FC1" w14:paraId="3B83CF7C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42A4141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Liczba drzwi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2BA3872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F4212" w:rsidRPr="00E62FC1" w14:paraId="3D1B59DF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4ABBA15C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Zmiana kierunku otwierania drzwi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1B2A340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0871B3D1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  <w:hideMark/>
                </w:tcPr>
                <w:p w14:paraId="5D538B9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Funkcje dodatkowe </w:t>
                  </w:r>
                </w:p>
              </w:tc>
              <w:tc>
                <w:tcPr>
                  <w:tcW w:w="2433" w:type="dxa"/>
                  <w:vAlign w:val="center"/>
                  <w:hideMark/>
                </w:tcPr>
                <w:p w14:paraId="691FEA7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Komora niskich temperatur </w:t>
                  </w:r>
                </w:p>
              </w:tc>
            </w:tr>
            <w:tr w:rsidR="003F4212" w:rsidRPr="00E62FC1" w14:paraId="5903D39A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0D0C065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Efektywność energetyczna Klasa klimatyczna</w:t>
                  </w:r>
                </w:p>
              </w:tc>
              <w:tc>
                <w:tcPr>
                  <w:tcW w:w="2433" w:type="dxa"/>
                  <w:vAlign w:val="center"/>
                </w:tcPr>
                <w:p w14:paraId="215BC79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ST</w:t>
                  </w:r>
                </w:p>
              </w:tc>
            </w:tr>
            <w:tr w:rsidR="003F4212" w:rsidRPr="00E62FC1" w14:paraId="7745E8F0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02D9913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Poziom hałasu (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dB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33" w:type="dxa"/>
                  <w:vAlign w:val="center"/>
                </w:tcPr>
                <w:p w14:paraId="6FA3BAE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42</w:t>
                  </w:r>
                </w:p>
              </w:tc>
            </w:tr>
            <w:tr w:rsidR="003F4212" w:rsidRPr="00E62FC1" w14:paraId="1EF39FE2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500638C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Klasa energetyczna</w:t>
                  </w:r>
                </w:p>
              </w:tc>
              <w:tc>
                <w:tcPr>
                  <w:tcW w:w="2433" w:type="dxa"/>
                  <w:vAlign w:val="center"/>
                </w:tcPr>
                <w:p w14:paraId="19BDBC7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A+</w:t>
                  </w:r>
                </w:p>
              </w:tc>
            </w:tr>
            <w:tr w:rsidR="003F4212" w:rsidRPr="00E62FC1" w14:paraId="2723EC30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0349709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Pojemność komory schładzania [l]</w:t>
                  </w:r>
                </w:p>
              </w:tc>
              <w:tc>
                <w:tcPr>
                  <w:tcW w:w="2433" w:type="dxa"/>
                  <w:vAlign w:val="center"/>
                </w:tcPr>
                <w:p w14:paraId="33719312" w14:textId="35A9A077" w:rsidR="003F4212" w:rsidRPr="00E62FC1" w:rsidRDefault="00B11704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40-</w:t>
                  </w:r>
                  <w:r w:rsidR="003F4212" w:rsidRPr="00E62FC1">
                    <w:rPr>
                      <w:sz w:val="22"/>
                      <w:szCs w:val="22"/>
                    </w:rPr>
                    <w:t>42</w:t>
                  </w:r>
                </w:p>
              </w:tc>
            </w:tr>
            <w:tr w:rsidR="003F4212" w:rsidRPr="00E62FC1" w14:paraId="56CAAD76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2828C55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Sposób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odszraniania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(rozmrażania) chłodziarki</w:t>
                  </w:r>
                </w:p>
              </w:tc>
              <w:tc>
                <w:tcPr>
                  <w:tcW w:w="2433" w:type="dxa"/>
                  <w:vAlign w:val="center"/>
                </w:tcPr>
                <w:p w14:paraId="3F2703D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Automatyczne</w:t>
                  </w:r>
                </w:p>
              </w:tc>
            </w:tr>
            <w:tr w:rsidR="003F4212" w:rsidRPr="00E62FC1" w14:paraId="1C53CA2C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386D72B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Rodzaj półek</w:t>
                  </w:r>
                </w:p>
              </w:tc>
              <w:tc>
                <w:tcPr>
                  <w:tcW w:w="2433" w:type="dxa"/>
                  <w:vAlign w:val="center"/>
                </w:tcPr>
                <w:p w14:paraId="59D6B11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Druciane </w:t>
                  </w:r>
                </w:p>
              </w:tc>
            </w:tr>
            <w:tr w:rsidR="003F4212" w:rsidRPr="00E62FC1" w14:paraId="7F13A954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557FAA2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Liczba półek</w:t>
                  </w:r>
                </w:p>
              </w:tc>
              <w:tc>
                <w:tcPr>
                  <w:tcW w:w="2433" w:type="dxa"/>
                  <w:vAlign w:val="center"/>
                </w:tcPr>
                <w:p w14:paraId="1DAFDF3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F4212" w:rsidRPr="00E62FC1" w14:paraId="3292B35D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305405F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2433" w:type="dxa"/>
                  <w:vAlign w:val="center"/>
                </w:tcPr>
                <w:p w14:paraId="227661C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miesiące,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Door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Door</w:t>
                  </w:r>
                  <w:proofErr w:type="spellEnd"/>
                </w:p>
              </w:tc>
            </w:tr>
            <w:tr w:rsidR="003F4212" w:rsidRPr="00E62FC1" w14:paraId="55C0EC88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40F7D1F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użytkownika  </w:t>
                  </w:r>
                </w:p>
              </w:tc>
              <w:tc>
                <w:tcPr>
                  <w:tcW w:w="2433" w:type="dxa"/>
                  <w:vAlign w:val="center"/>
                </w:tcPr>
                <w:p w14:paraId="7E3F1977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65" w:tgtFrame="_blank" w:history="1">
                    <w:r w:rsidR="003F4212" w:rsidRPr="00E62FC1">
                      <w:rPr>
                        <w:sz w:val="22"/>
                        <w:szCs w:val="22"/>
                      </w:rPr>
                      <w:t>tak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7234B755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653EF27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Szczegółowe warunki gwarancji</w:t>
                  </w:r>
                </w:p>
              </w:tc>
              <w:tc>
                <w:tcPr>
                  <w:tcW w:w="2433" w:type="dxa"/>
                  <w:vAlign w:val="center"/>
                </w:tcPr>
                <w:p w14:paraId="3AE805D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487A6464" w14:textId="77777777" w:rsidTr="00B11704">
              <w:trPr>
                <w:tblCellSpacing w:w="15" w:type="dxa"/>
              </w:trPr>
              <w:tc>
                <w:tcPr>
                  <w:tcW w:w="2631" w:type="dxa"/>
                  <w:vAlign w:val="center"/>
                </w:tcPr>
                <w:p w14:paraId="6B6A3AD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433" w:type="dxa"/>
                  <w:vAlign w:val="center"/>
                </w:tcPr>
                <w:p w14:paraId="6560AA8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8D95BE9" wp14:editId="65A7AAF2">
                        <wp:extent cx="234086" cy="234086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6A3363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7421562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D3B4830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64D2F62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  <w:p w14:paraId="7A1F8330" w14:textId="77777777" w:rsidR="003F4212" w:rsidRPr="00E62FC1" w:rsidRDefault="003F4212" w:rsidP="00AA4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212" w:rsidRPr="00E62FC1" w14:paraId="1A070DF3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51C36984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14:paraId="50B3DD58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Bojler grzewczy 50L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F3F647E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Bojler grzewczy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2476"/>
            </w:tblGrid>
            <w:tr w:rsidR="003F4212" w:rsidRPr="00E62FC1" w14:paraId="6A12817E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5DFF025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color w:val="000000"/>
                      <w:sz w:val="22"/>
                      <w:szCs w:val="22"/>
                    </w:rPr>
                    <w:t>Opis ogólny:</w:t>
                  </w:r>
                </w:p>
              </w:tc>
              <w:tc>
                <w:tcPr>
                  <w:tcW w:w="2515" w:type="dxa"/>
                  <w:vAlign w:val="center"/>
                </w:tcPr>
                <w:p w14:paraId="1B0A029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color w:val="000000"/>
                      <w:sz w:val="22"/>
                      <w:szCs w:val="22"/>
                    </w:rPr>
                    <w:t>zbiornik wewnętrzny wykonany ze stali węglowej, zabezpieczonej specjalną emaliowaną powłoką</w:t>
                  </w:r>
                </w:p>
              </w:tc>
            </w:tr>
            <w:tr w:rsidR="003F4212" w:rsidRPr="00E62FC1" w14:paraId="1CF672EA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62FEBDC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Kolor</w:t>
                  </w:r>
                </w:p>
              </w:tc>
              <w:tc>
                <w:tcPr>
                  <w:tcW w:w="2515" w:type="dxa"/>
                  <w:vAlign w:val="center"/>
                </w:tcPr>
                <w:p w14:paraId="61C3508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biały</w:t>
                  </w:r>
                </w:p>
              </w:tc>
            </w:tr>
            <w:tr w:rsidR="003F4212" w:rsidRPr="00E62FC1" w14:paraId="58FA2BF2" w14:textId="77777777" w:rsidTr="00AA49AC">
              <w:trPr>
                <w:tblCellSpacing w:w="15" w:type="dxa"/>
              </w:trPr>
              <w:tc>
                <w:tcPr>
                  <w:tcW w:w="2731" w:type="dxa"/>
                </w:tcPr>
                <w:p w14:paraId="35A3433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color w:val="000000"/>
                      <w:sz w:val="22"/>
                      <w:szCs w:val="22"/>
                    </w:rPr>
                    <w:t>Klasa efektywności energetycznej</w:t>
                  </w:r>
                </w:p>
              </w:tc>
              <w:tc>
                <w:tcPr>
                  <w:tcW w:w="2515" w:type="dxa"/>
                </w:tcPr>
                <w:p w14:paraId="535758E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3F4212" w:rsidRPr="00E62FC1" w14:paraId="467F72E3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074CC3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color w:val="000000"/>
                      <w:sz w:val="22"/>
                      <w:szCs w:val="22"/>
                    </w:rPr>
                    <w:t>Poziom mocy akustycznej w pomieszczeniu</w:t>
                  </w:r>
                </w:p>
              </w:tc>
              <w:tc>
                <w:tcPr>
                  <w:tcW w:w="2515" w:type="dxa"/>
                  <w:vAlign w:val="center"/>
                </w:tcPr>
                <w:p w14:paraId="6BCA2F2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color w:val="000000"/>
                      <w:sz w:val="22"/>
                      <w:szCs w:val="22"/>
                    </w:rPr>
                    <w:t xml:space="preserve">15 </w:t>
                  </w:r>
                  <w:proofErr w:type="spellStart"/>
                  <w:r w:rsidRPr="00E62FC1">
                    <w:rPr>
                      <w:color w:val="000000"/>
                      <w:sz w:val="22"/>
                      <w:szCs w:val="22"/>
                    </w:rPr>
                    <w:t>dB</w:t>
                  </w:r>
                  <w:proofErr w:type="spellEnd"/>
                </w:p>
              </w:tc>
            </w:tr>
            <w:tr w:rsidR="003F4212" w:rsidRPr="00E62FC1" w14:paraId="50CAB04C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22673D3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color w:val="000000"/>
                      <w:sz w:val="22"/>
                      <w:szCs w:val="22"/>
                    </w:rPr>
                    <w:t>Pojemność</w:t>
                  </w:r>
                </w:p>
              </w:tc>
              <w:tc>
                <w:tcPr>
                  <w:tcW w:w="2515" w:type="dxa"/>
                  <w:vAlign w:val="center"/>
                </w:tcPr>
                <w:p w14:paraId="6DA43D2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color w:val="000000"/>
                      <w:sz w:val="22"/>
                      <w:szCs w:val="22"/>
                    </w:rPr>
                    <w:t>50 L</w:t>
                  </w:r>
                </w:p>
              </w:tc>
            </w:tr>
            <w:tr w:rsidR="003F4212" w:rsidRPr="00E62FC1" w14:paraId="163EE8F5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ADA373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color w:val="000000"/>
                      <w:sz w:val="22"/>
                      <w:szCs w:val="22"/>
                    </w:rPr>
                    <w:t>Maksymalne dopuszczalne ciśnienie robocze</w:t>
                  </w:r>
                </w:p>
              </w:tc>
              <w:tc>
                <w:tcPr>
                  <w:tcW w:w="2515" w:type="dxa"/>
                  <w:vAlign w:val="center"/>
                </w:tcPr>
                <w:p w14:paraId="708415A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color w:val="000000"/>
                      <w:sz w:val="22"/>
                      <w:szCs w:val="22"/>
                    </w:rPr>
                    <w:t>8 bar</w:t>
                  </w:r>
                </w:p>
              </w:tc>
            </w:tr>
            <w:tr w:rsidR="003F4212" w:rsidRPr="00E62FC1" w14:paraId="6C16E032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67BB149" w14:textId="77777777" w:rsidR="003F4212" w:rsidRPr="00E62FC1" w:rsidRDefault="003F4212" w:rsidP="00AA49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sz w:val="22"/>
                      <w:szCs w:val="22"/>
                    </w:rPr>
                    <w:t>Przyłącza wody</w:t>
                  </w:r>
                </w:p>
              </w:tc>
              <w:tc>
                <w:tcPr>
                  <w:tcW w:w="2515" w:type="dxa"/>
                  <w:vAlign w:val="center"/>
                </w:tcPr>
                <w:p w14:paraId="524CEC6D" w14:textId="77777777" w:rsidR="003F4212" w:rsidRPr="00E62FC1" w:rsidRDefault="003F4212" w:rsidP="00AA49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sz w:val="22"/>
                      <w:szCs w:val="22"/>
                    </w:rPr>
                    <w:t xml:space="preserve"> </w:t>
                  </w:r>
                  <w:r w:rsidRPr="00E62FC1">
                    <w:rPr>
                      <w:b/>
                      <w:bCs/>
                      <w:sz w:val="22"/>
                      <w:szCs w:val="22"/>
                    </w:rPr>
                    <w:t>½”</w:t>
                  </w:r>
                </w:p>
              </w:tc>
            </w:tr>
            <w:tr w:rsidR="003F4212" w:rsidRPr="00E62FC1" w14:paraId="39285660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4A3CCC2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Style w:val="Pogrubienie"/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Moc kW</w:t>
                  </w:r>
                </w:p>
              </w:tc>
              <w:tc>
                <w:tcPr>
                  <w:tcW w:w="2515" w:type="dxa"/>
                  <w:vAlign w:val="center"/>
                </w:tcPr>
                <w:p w14:paraId="5AF30C3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do 2 kW</w:t>
                  </w:r>
                </w:p>
              </w:tc>
            </w:tr>
            <w:tr w:rsidR="003F4212" w:rsidRPr="00E62FC1" w14:paraId="4C626F04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5B8663C9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2515" w:type="dxa"/>
                  <w:vAlign w:val="center"/>
                </w:tcPr>
                <w:p w14:paraId="4DAEF7B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24 miesiące</w:t>
                  </w:r>
                </w:p>
              </w:tc>
            </w:tr>
            <w:tr w:rsidR="003F4212" w:rsidRPr="00E62FC1" w14:paraId="301FFB21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7749BB2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użytkownika  </w:t>
                  </w:r>
                </w:p>
              </w:tc>
              <w:tc>
                <w:tcPr>
                  <w:tcW w:w="2515" w:type="dxa"/>
                  <w:vAlign w:val="center"/>
                </w:tcPr>
                <w:p w14:paraId="629CB030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66" w:tgtFrame="_blank" w:history="1">
                    <w:r w:rsidR="003F4212" w:rsidRPr="00E62FC1">
                      <w:rPr>
                        <w:sz w:val="22"/>
                        <w:szCs w:val="22"/>
                      </w:rPr>
                      <w:t>tak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2C08FB95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55F1E4B9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Szczegółowe warunki gwarancji</w:t>
                  </w:r>
                </w:p>
              </w:tc>
              <w:tc>
                <w:tcPr>
                  <w:tcW w:w="2515" w:type="dxa"/>
                  <w:vAlign w:val="center"/>
                </w:tcPr>
                <w:p w14:paraId="3BE06ED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04D5C1E0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6FA855E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5" w:type="dxa"/>
                  <w:vAlign w:val="center"/>
                </w:tcPr>
                <w:p w14:paraId="27F533E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55F3AE" wp14:editId="38725E63">
                        <wp:extent cx="234086" cy="234086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7B5963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220E87A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3839564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F4212" w:rsidRPr="00E62FC1" w14:paraId="685D3546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1BAED70E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Align w:val="center"/>
          </w:tcPr>
          <w:p w14:paraId="1D7CFB45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Czajnik elektryczny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EC04EF8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Czajnik elektryczny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2477"/>
            </w:tblGrid>
            <w:tr w:rsidR="003F4212" w:rsidRPr="00E62FC1" w14:paraId="7DB58D4E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2A2762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Element grzejny</w:t>
                  </w:r>
                </w:p>
              </w:tc>
              <w:tc>
                <w:tcPr>
                  <w:tcW w:w="2515" w:type="dxa"/>
                  <w:vAlign w:val="center"/>
                </w:tcPr>
                <w:p w14:paraId="7D9CA6B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Ukryta grzałka</w:t>
                  </w:r>
                </w:p>
              </w:tc>
            </w:tr>
            <w:tr w:rsidR="003F4212" w:rsidRPr="00E62FC1" w14:paraId="224EF6A6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8FAD1D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Pojemność</w:t>
                  </w:r>
                </w:p>
              </w:tc>
              <w:tc>
                <w:tcPr>
                  <w:tcW w:w="2515" w:type="dxa"/>
                  <w:vAlign w:val="center"/>
                </w:tcPr>
                <w:p w14:paraId="0951CDC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 L</w:t>
                  </w:r>
                </w:p>
              </w:tc>
            </w:tr>
            <w:tr w:rsidR="003F4212" w:rsidRPr="00E62FC1" w14:paraId="4F59C2B2" w14:textId="77777777" w:rsidTr="00AA49AC">
              <w:trPr>
                <w:tblCellSpacing w:w="15" w:type="dxa"/>
              </w:trPr>
              <w:tc>
                <w:tcPr>
                  <w:tcW w:w="2731" w:type="dxa"/>
                </w:tcPr>
                <w:p w14:paraId="4A59051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Otwieranie pokrywy</w:t>
                  </w:r>
                </w:p>
              </w:tc>
              <w:tc>
                <w:tcPr>
                  <w:tcW w:w="2515" w:type="dxa"/>
                </w:tcPr>
                <w:p w14:paraId="5425F5F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Przycisk</w:t>
                  </w:r>
                </w:p>
              </w:tc>
            </w:tr>
            <w:tr w:rsidR="003F4212" w:rsidRPr="00E62FC1" w14:paraId="18421906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18F08D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Obrotowa podstawa</w:t>
                  </w:r>
                </w:p>
              </w:tc>
              <w:tc>
                <w:tcPr>
                  <w:tcW w:w="2515" w:type="dxa"/>
                  <w:vAlign w:val="center"/>
                </w:tcPr>
                <w:p w14:paraId="2752382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30373610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AC6CCA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Instrukcja obsługi w języku polskim</w:t>
                  </w:r>
                </w:p>
                <w:p w14:paraId="77A500F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Karta gwarancyjna</w:t>
                  </w:r>
                </w:p>
              </w:tc>
              <w:tc>
                <w:tcPr>
                  <w:tcW w:w="2515" w:type="dxa"/>
                  <w:vAlign w:val="center"/>
                </w:tcPr>
                <w:p w14:paraId="10232B0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482324A3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5121E15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Kolor</w:t>
                  </w:r>
                </w:p>
              </w:tc>
              <w:tc>
                <w:tcPr>
                  <w:tcW w:w="2515" w:type="dxa"/>
                  <w:vAlign w:val="center"/>
                </w:tcPr>
                <w:p w14:paraId="1BCDFB0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srebrny lub biały</w:t>
                  </w:r>
                </w:p>
              </w:tc>
            </w:tr>
            <w:tr w:rsidR="003F4212" w:rsidRPr="00E62FC1" w14:paraId="66F52532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74161C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Wykonanie</w:t>
                  </w:r>
                </w:p>
                <w:p w14:paraId="7251AE1E" w14:textId="77777777" w:rsidR="003F4212" w:rsidRPr="00E62FC1" w:rsidRDefault="003F4212" w:rsidP="00AA49A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vAlign w:val="center"/>
                </w:tcPr>
                <w:p w14:paraId="42919B0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Stal nierdzewna, Tworzywo sztuczne</w:t>
                  </w:r>
                </w:p>
              </w:tc>
            </w:tr>
            <w:tr w:rsidR="003F4212" w:rsidRPr="00E62FC1" w14:paraId="3A0E2AB8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65A0DE3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Moc grzałki [W]</w:t>
                  </w:r>
                </w:p>
              </w:tc>
              <w:tc>
                <w:tcPr>
                  <w:tcW w:w="2515" w:type="dxa"/>
                  <w:vAlign w:val="center"/>
                </w:tcPr>
                <w:p w14:paraId="6779786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1450</w:t>
                  </w:r>
                </w:p>
              </w:tc>
            </w:tr>
            <w:tr w:rsidR="003F4212" w:rsidRPr="00E62FC1" w14:paraId="6F8CBD73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C899A01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2515" w:type="dxa"/>
                  <w:vAlign w:val="center"/>
                </w:tcPr>
                <w:p w14:paraId="55E5E4F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min 12 miesięcy</w:t>
                  </w:r>
                </w:p>
              </w:tc>
            </w:tr>
            <w:tr w:rsidR="003F4212" w:rsidRPr="00E62FC1" w14:paraId="70CD0ED6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54CE50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Funkcje dodatkowe</w:t>
                  </w:r>
                </w:p>
              </w:tc>
              <w:tc>
                <w:tcPr>
                  <w:tcW w:w="2515" w:type="dxa"/>
                  <w:vAlign w:val="center"/>
                </w:tcPr>
                <w:p w14:paraId="71FC22B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Lampka kontrolna</w:t>
                  </w:r>
                </w:p>
              </w:tc>
            </w:tr>
            <w:tr w:rsidR="003F4212" w:rsidRPr="00E62FC1" w14:paraId="40443BE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5BF1CD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Zabezpieczenia</w:t>
                  </w:r>
                </w:p>
              </w:tc>
              <w:tc>
                <w:tcPr>
                  <w:tcW w:w="2515" w:type="dxa"/>
                  <w:vAlign w:val="center"/>
                </w:tcPr>
                <w:p w14:paraId="0FC2D3C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Automatyczne wyłączenie, Zabezpieczenie przed przegrzaniem</w:t>
                  </w:r>
                </w:p>
              </w:tc>
            </w:tr>
            <w:tr w:rsidR="003F4212" w:rsidRPr="00E62FC1" w14:paraId="54A7D142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4BC1F3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5" w:type="dxa"/>
                  <w:vAlign w:val="center"/>
                </w:tcPr>
                <w:p w14:paraId="100616D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9BBF54" wp14:editId="7007B84E">
                        <wp:extent cx="234086" cy="234086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13BAED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0F6E9CB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B73E677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F4212" w:rsidRPr="00E62FC1" w14:paraId="2CEDBC4E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5AD1BAA9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center"/>
          </w:tcPr>
          <w:p w14:paraId="3AF2C561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Żelazko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E8AE7DE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 xml:space="preserve">Żelazko parowe 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2478"/>
            </w:tblGrid>
            <w:tr w:rsidR="003F4212" w:rsidRPr="00E62FC1" w14:paraId="30788EF2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bookmarkStart w:id="7" w:name="_Hlk74052968"/>
                <w:p w14:paraId="01EDEA0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fldChar w:fldCharType="begin"/>
                  </w:r>
                  <w:r w:rsidRPr="00E62FC1">
                    <w:rPr>
                      <w:sz w:val="22"/>
                      <w:szCs w:val="22"/>
                    </w:rPr>
                    <w:instrText xml:space="preserve"> HYPERLINK "https://www.euro.com.pl/slownik.bhtml?definitionId=324559522" \o "Moc - żelazka" </w:instrText>
                  </w:r>
                  <w:r w:rsidRPr="00E62FC1">
                    <w:rPr>
                      <w:sz w:val="22"/>
                      <w:szCs w:val="22"/>
                    </w:rPr>
                    <w:fldChar w:fldCharType="separate"/>
                  </w:r>
                  <w:r w:rsidRPr="00E62FC1">
                    <w:rPr>
                      <w:sz w:val="22"/>
                      <w:szCs w:val="22"/>
                    </w:rPr>
                    <w:t xml:space="preserve">Moc </w:t>
                  </w:r>
                  <w:r w:rsidRPr="00E62FC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1F37886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2300 W </w:t>
                  </w:r>
                </w:p>
              </w:tc>
            </w:tr>
            <w:tr w:rsidR="003F4212" w:rsidRPr="00E62FC1" w14:paraId="1C53C175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1C1094E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Wytwornica pary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432C7A1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wbudowana </w:t>
                  </w:r>
                </w:p>
              </w:tc>
            </w:tr>
            <w:tr w:rsidR="003F4212" w:rsidRPr="00E62FC1" w14:paraId="466E6D3A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543172D4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67" w:tooltip="Wytwarzanie pary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Wytwarzanie pary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080F1A3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35 g/min </w:t>
                  </w:r>
                </w:p>
              </w:tc>
            </w:tr>
            <w:tr w:rsidR="003F4212" w:rsidRPr="00E62FC1" w14:paraId="53CDD419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15612676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68" w:tooltip="Regulacja strumienia pary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Regulacja strumienia pary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4B0D2EE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2D9C3288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1A4E9E0C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69" w:tooltip="Pionowy wyrzut pary - prasowanie w pionie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Pionowy wyrzut pary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5511F97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45C67716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5C4B5F40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0" w:tooltip="Dodatkowe uderzenie pary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Dodatkowe uderzenie pary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5291FDE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110 g/min </w:t>
                  </w:r>
                </w:p>
              </w:tc>
            </w:tr>
            <w:tr w:rsidR="003F4212" w:rsidRPr="00E62FC1" w14:paraId="5D600BD0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69D35D9B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1" w:tooltip="Blokada kapania w żelazkach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Blokada kapania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6CBB029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2A4E9D01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48B20F31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2" w:tooltip="Spryskiwacz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Spryskiwacz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71FDA27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3233B8C8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24E9E6E3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3" w:tooltip="System antywapienny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System </w:t>
                    </w:r>
                    <w:proofErr w:type="spellStart"/>
                    <w:r w:rsidR="003F4212" w:rsidRPr="00E62FC1">
                      <w:rPr>
                        <w:sz w:val="22"/>
                        <w:szCs w:val="22"/>
                      </w:rPr>
                      <w:t>antywapienny</w:t>
                    </w:r>
                    <w:proofErr w:type="spellEnd"/>
                    <w:r w:rsidR="003F4212" w:rsidRPr="00E62FC1">
                      <w:rPr>
                        <w:sz w:val="22"/>
                        <w:szCs w:val="22"/>
                      </w:rPr>
                      <w:t xml:space="preserve"> </w:t>
                    </w:r>
                  </w:hyperlink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3C4B5CC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wbudowany </w:t>
                  </w:r>
                </w:p>
              </w:tc>
            </w:tr>
            <w:tr w:rsidR="003F4212" w:rsidRPr="00E62FC1" w14:paraId="572CF6FF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05448CC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Długość przewodu sieciowego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31D86F2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1,95 m </w:t>
                  </w:r>
                </w:p>
              </w:tc>
            </w:tr>
            <w:tr w:rsidR="003F4212" w:rsidRPr="00E62FC1" w14:paraId="05DF4EE0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730C679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3DEE9BE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biało-niebieski lub inny dowolny</w:t>
                  </w:r>
                </w:p>
              </w:tc>
            </w:tr>
            <w:tr w:rsidR="003F4212" w:rsidRPr="00E62FC1" w14:paraId="13C468F7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62E1A11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Funkcje dodatkowe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04ED0423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4" w:tooltip="Anti Drip" w:history="1">
                    <w:proofErr w:type="spellStart"/>
                    <w:r w:rsidR="003F4212" w:rsidRPr="00E62FC1">
                      <w:rPr>
                        <w:sz w:val="22"/>
                        <w:szCs w:val="22"/>
                      </w:rPr>
                      <w:t>Anti</w:t>
                    </w:r>
                    <w:proofErr w:type="spellEnd"/>
                    <w:r w:rsidR="003F4212" w:rsidRPr="00E62FC1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3F4212" w:rsidRPr="00E62FC1">
                      <w:rPr>
                        <w:sz w:val="22"/>
                        <w:szCs w:val="22"/>
                      </w:rPr>
                      <w:t>Drip</w:t>
                    </w:r>
                    <w:proofErr w:type="spellEnd"/>
                    <w:r w:rsidR="003F4212" w:rsidRPr="00E62FC1">
                      <w:rPr>
                        <w:sz w:val="22"/>
                        <w:szCs w:val="22"/>
                      </w:rPr>
                      <w:t xml:space="preserve"> - system zapobiegający kapaniu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29441A36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70FB92A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Wymiary opakowania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7E37444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30 x 15 x 15 cm </w:t>
                  </w:r>
                </w:p>
              </w:tc>
            </w:tr>
            <w:tr w:rsidR="003F4212" w:rsidRPr="00E62FC1" w14:paraId="0F5CA30C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34AE542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lastRenderedPageBreak/>
                    <w:t xml:space="preserve">Wyposażenie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1EDFEB9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obsługi w języku polskim, karta gwarancyjna </w:t>
                  </w:r>
                </w:p>
              </w:tc>
            </w:tr>
            <w:tr w:rsidR="003F4212" w:rsidRPr="00E62FC1" w14:paraId="50E0A37B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6FE7AB8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25ABF4F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</w:p>
              </w:tc>
            </w:tr>
            <w:tr w:rsidR="003F4212" w:rsidRPr="00E62FC1" w14:paraId="0B943A75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54EC8F0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6" w:type="dxa"/>
                  <w:vAlign w:val="center"/>
                </w:tcPr>
                <w:p w14:paraId="12380E9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366A6A" wp14:editId="099D5BDF">
                        <wp:extent cx="234086" cy="234086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7"/>
          </w:tbl>
          <w:p w14:paraId="50934330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C857A7B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B885B1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4212" w:rsidRPr="00E62FC1" w14:paraId="1CE54231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75DD07B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1" w:type="dxa"/>
            <w:vAlign w:val="center"/>
          </w:tcPr>
          <w:p w14:paraId="2513D7DA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Suszarka do włosów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54C7F85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Suszarka do włosów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2505"/>
            </w:tblGrid>
            <w:tr w:rsidR="003F4212" w:rsidRPr="00E62FC1" w14:paraId="09BE6BC7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62C4C31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is-text"/>
                      <w:sz w:val="22"/>
                      <w:szCs w:val="22"/>
                    </w:rPr>
                    <w:t>Funkcja zimnego nadmuchu</w:t>
                  </w:r>
                </w:p>
              </w:tc>
              <w:tc>
                <w:tcPr>
                  <w:tcW w:w="2460" w:type="dxa"/>
                  <w:vAlign w:val="center"/>
                </w:tcPr>
                <w:p w14:paraId="317C546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19D53618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693976E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Moc [W]</w:t>
                  </w:r>
                </w:p>
              </w:tc>
              <w:tc>
                <w:tcPr>
                  <w:tcW w:w="2460" w:type="dxa"/>
                  <w:vAlign w:val="center"/>
                </w:tcPr>
                <w:p w14:paraId="5C934BF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min 1600</w:t>
                  </w:r>
                </w:p>
              </w:tc>
            </w:tr>
            <w:tr w:rsidR="003F4212" w:rsidRPr="00E62FC1" w14:paraId="61102ABE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2388EC8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is-text"/>
                      <w:sz w:val="22"/>
                      <w:szCs w:val="22"/>
                    </w:rPr>
                    <w:t>Liczba prędkości nadmuchu</w:t>
                  </w:r>
                </w:p>
              </w:tc>
              <w:tc>
                <w:tcPr>
                  <w:tcW w:w="2460" w:type="dxa"/>
                  <w:vAlign w:val="center"/>
                </w:tcPr>
                <w:p w14:paraId="56E66DD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3F4212" w:rsidRPr="00E62FC1" w14:paraId="73779764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444494D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Liczba zakresów temperatury</w:t>
                  </w:r>
                </w:p>
              </w:tc>
              <w:tc>
                <w:tcPr>
                  <w:tcW w:w="2460" w:type="dxa"/>
                  <w:vAlign w:val="center"/>
                </w:tcPr>
                <w:p w14:paraId="160FB3F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3F4212" w:rsidRPr="00E62FC1" w14:paraId="3962119A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4DF7CBE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Przewód o długości </w:t>
                  </w:r>
                </w:p>
              </w:tc>
              <w:tc>
                <w:tcPr>
                  <w:tcW w:w="2460" w:type="dxa"/>
                  <w:vAlign w:val="center"/>
                </w:tcPr>
                <w:p w14:paraId="3656C22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Min. 1,5 m</w:t>
                  </w:r>
                </w:p>
              </w:tc>
            </w:tr>
            <w:tr w:rsidR="003F4212" w:rsidRPr="00E62FC1" w14:paraId="3E9BDB6A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024A21D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Nasadka Koncentrator</w:t>
                  </w:r>
                </w:p>
              </w:tc>
              <w:tc>
                <w:tcPr>
                  <w:tcW w:w="2460" w:type="dxa"/>
                  <w:vAlign w:val="center"/>
                </w:tcPr>
                <w:p w14:paraId="7100968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50E491D9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  <w:hideMark/>
                </w:tcPr>
                <w:p w14:paraId="5762B2A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006C2C1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obsługi w języku polskim, karta gwarancyjna </w:t>
                  </w:r>
                </w:p>
              </w:tc>
            </w:tr>
            <w:tr w:rsidR="003F4212" w:rsidRPr="00E62FC1" w14:paraId="47FF782F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  <w:hideMark/>
                </w:tcPr>
                <w:p w14:paraId="6BBC18B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2A0CCC1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</w:p>
              </w:tc>
            </w:tr>
            <w:tr w:rsidR="003F4212" w:rsidRPr="00E62FC1" w14:paraId="7CDB949E" w14:textId="77777777" w:rsidTr="00E62FC1">
              <w:trPr>
                <w:tblCellSpacing w:w="15" w:type="dxa"/>
              </w:trPr>
              <w:tc>
                <w:tcPr>
                  <w:tcW w:w="2604" w:type="dxa"/>
                  <w:vAlign w:val="center"/>
                </w:tcPr>
                <w:p w14:paraId="2EB2826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460" w:type="dxa"/>
                  <w:vAlign w:val="center"/>
                </w:tcPr>
                <w:p w14:paraId="1140C53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4DA3B1F" wp14:editId="731B0E8B">
                        <wp:extent cx="234086" cy="234086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E15AFA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66BD9BF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28D65AE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  <w:p w14:paraId="25829044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212" w:rsidRPr="00E62FC1" w14:paraId="7350ED17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22292233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1" w:type="dxa"/>
            <w:vAlign w:val="center"/>
          </w:tcPr>
          <w:p w14:paraId="1F11D48C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Odkurzacz piorący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A13C66B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 xml:space="preserve">Odkurzacz piorący 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1"/>
              <w:gridCol w:w="2463"/>
            </w:tblGrid>
            <w:tr w:rsidR="003F4212" w:rsidRPr="00E62FC1" w14:paraId="64A8DD9F" w14:textId="77777777" w:rsidTr="00AA49AC">
              <w:trPr>
                <w:tblCellSpacing w:w="15" w:type="dxa"/>
              </w:trPr>
              <w:tc>
                <w:tcPr>
                  <w:tcW w:w="2730" w:type="dxa"/>
                </w:tcPr>
                <w:p w14:paraId="33AFBC4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rStyle w:val="is-text"/>
                      <w:sz w:val="22"/>
                      <w:szCs w:val="22"/>
                    </w:rPr>
                    <w:t>Typ filtra</w:t>
                  </w:r>
                </w:p>
              </w:tc>
              <w:tc>
                <w:tcPr>
                  <w:tcW w:w="2516" w:type="dxa"/>
                </w:tcPr>
                <w:p w14:paraId="77D5EB1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wodny</w:t>
                  </w:r>
                </w:p>
              </w:tc>
            </w:tr>
            <w:tr w:rsidR="003F4212" w:rsidRPr="00E62FC1" w14:paraId="310C7C0A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3D4AF7C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Moc silnika [W]</w:t>
                  </w:r>
                </w:p>
              </w:tc>
              <w:tc>
                <w:tcPr>
                  <w:tcW w:w="2516" w:type="dxa"/>
                  <w:vAlign w:val="center"/>
                </w:tcPr>
                <w:p w14:paraId="0011418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1250</w:t>
                  </w:r>
                </w:p>
              </w:tc>
            </w:tr>
            <w:tr w:rsidR="003F4212" w:rsidRPr="00E62FC1" w14:paraId="67F6B08A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46FF5FD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Pojemność pojemnika/worka [l]</w:t>
                  </w:r>
                </w:p>
              </w:tc>
              <w:tc>
                <w:tcPr>
                  <w:tcW w:w="2516" w:type="dxa"/>
                  <w:vAlign w:val="center"/>
                </w:tcPr>
                <w:p w14:paraId="4E0D1BF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F4212" w:rsidRPr="00E62FC1" w14:paraId="57F34559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7DDF87D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Zasięg pracy [m]</w:t>
                  </w:r>
                </w:p>
              </w:tc>
              <w:tc>
                <w:tcPr>
                  <w:tcW w:w="2516" w:type="dxa"/>
                  <w:vAlign w:val="center"/>
                </w:tcPr>
                <w:p w14:paraId="036BC1B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7,5</w:t>
                  </w:r>
                </w:p>
              </w:tc>
            </w:tr>
            <w:tr w:rsidR="003F4212" w:rsidRPr="00E62FC1" w14:paraId="40DEEB18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2AB84631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5" w:tgtFrame="_self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Praca na mokro </w:t>
                    </w:r>
                  </w:hyperlink>
                </w:p>
              </w:tc>
              <w:tc>
                <w:tcPr>
                  <w:tcW w:w="2516" w:type="dxa"/>
                  <w:vAlign w:val="center"/>
                </w:tcPr>
                <w:p w14:paraId="7A699DF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tak</w:t>
                  </w:r>
                </w:p>
              </w:tc>
            </w:tr>
            <w:tr w:rsidR="003F4212" w:rsidRPr="00E62FC1" w14:paraId="24781D79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42EDDF0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Funkcje dodatkowe</w:t>
                  </w:r>
                </w:p>
              </w:tc>
              <w:tc>
                <w:tcPr>
                  <w:tcW w:w="2516" w:type="dxa"/>
                  <w:vAlign w:val="center"/>
                </w:tcPr>
                <w:p w14:paraId="3A92955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zwijacz przewodu</w:t>
                  </w:r>
                </w:p>
              </w:tc>
            </w:tr>
            <w:tr w:rsidR="003F4212" w:rsidRPr="00E62FC1" w14:paraId="1F85058E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2F0F6FE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Pojemność zbiornika na ciecz [l]</w:t>
                  </w:r>
                </w:p>
              </w:tc>
              <w:tc>
                <w:tcPr>
                  <w:tcW w:w="2516" w:type="dxa"/>
                  <w:vAlign w:val="center"/>
                </w:tcPr>
                <w:p w14:paraId="7E445BD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3F4212" w:rsidRPr="00E62FC1" w14:paraId="58019EBF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4D32CB2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Zbieranie kurzu</w:t>
                  </w:r>
                </w:p>
              </w:tc>
              <w:tc>
                <w:tcPr>
                  <w:tcW w:w="2516" w:type="dxa"/>
                  <w:vAlign w:val="center"/>
                </w:tcPr>
                <w:p w14:paraId="30A8D50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pojemnik</w:t>
                  </w:r>
                </w:p>
              </w:tc>
            </w:tr>
            <w:tr w:rsidR="003F4212" w:rsidRPr="00E62FC1" w14:paraId="01537CF2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5133F57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Rodzaj odkurzacza</w:t>
                  </w:r>
                </w:p>
              </w:tc>
              <w:tc>
                <w:tcPr>
                  <w:tcW w:w="2516" w:type="dxa"/>
                  <w:vAlign w:val="center"/>
                </w:tcPr>
                <w:p w14:paraId="515D3F5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piorący</w:t>
                  </w:r>
                </w:p>
              </w:tc>
            </w:tr>
            <w:tr w:rsidR="003F4212" w:rsidRPr="00E62FC1" w14:paraId="145FE074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7AECF3F4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6" w:tgtFrame="_self" w:history="1">
                    <w:r w:rsidR="003F4212" w:rsidRPr="00E62FC1">
                      <w:rPr>
                        <w:sz w:val="22"/>
                        <w:szCs w:val="22"/>
                      </w:rPr>
                      <w:t>Poziom hałasu [</w:t>
                    </w:r>
                    <w:proofErr w:type="spellStart"/>
                    <w:r w:rsidR="003F4212" w:rsidRPr="00E62FC1">
                      <w:rPr>
                        <w:sz w:val="22"/>
                        <w:szCs w:val="22"/>
                      </w:rPr>
                      <w:t>dB</w:t>
                    </w:r>
                    <w:proofErr w:type="spellEnd"/>
                    <w:r w:rsidR="003F4212" w:rsidRPr="00E62FC1">
                      <w:rPr>
                        <w:sz w:val="22"/>
                        <w:szCs w:val="22"/>
                      </w:rPr>
                      <w:t xml:space="preserve">] </w:t>
                    </w:r>
                  </w:hyperlink>
                </w:p>
              </w:tc>
              <w:tc>
                <w:tcPr>
                  <w:tcW w:w="2516" w:type="dxa"/>
                  <w:vAlign w:val="center"/>
                </w:tcPr>
                <w:p w14:paraId="6F57BFA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3F4212" w:rsidRPr="00E62FC1" w14:paraId="13225AFA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3D328EF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Zasilanie</w:t>
                  </w:r>
                </w:p>
              </w:tc>
              <w:tc>
                <w:tcPr>
                  <w:tcW w:w="2516" w:type="dxa"/>
                  <w:vAlign w:val="center"/>
                </w:tcPr>
                <w:p w14:paraId="57A2945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sieciowe</w:t>
                  </w:r>
                </w:p>
              </w:tc>
            </w:tr>
            <w:tr w:rsidR="003F4212" w:rsidRPr="00E62FC1" w14:paraId="39DB36A8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2808DC3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Dysze/szczotki</w:t>
                  </w:r>
                </w:p>
              </w:tc>
              <w:tc>
                <w:tcPr>
                  <w:tcW w:w="2516" w:type="dxa"/>
                  <w:vAlign w:val="center"/>
                </w:tcPr>
                <w:p w14:paraId="76F5416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dysza podłogowa, Ssawka do tapicerki</w:t>
                  </w:r>
                </w:p>
              </w:tc>
            </w:tr>
            <w:tr w:rsidR="003F4212" w:rsidRPr="00E62FC1" w14:paraId="2E997475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29CC98E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Pozostałe wyposażenie</w:t>
                  </w:r>
                </w:p>
              </w:tc>
              <w:tc>
                <w:tcPr>
                  <w:tcW w:w="2516" w:type="dxa"/>
                  <w:vAlign w:val="center"/>
                </w:tcPr>
                <w:p w14:paraId="2911E56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uchwyt do przenoszenia</w:t>
                  </w:r>
                </w:p>
              </w:tc>
            </w:tr>
            <w:tr w:rsidR="003F4212" w:rsidRPr="00E62FC1" w14:paraId="478C8A6C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50158B8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659606B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obsługi w języku polskim, karta gwarancyjna </w:t>
                  </w:r>
                </w:p>
              </w:tc>
            </w:tr>
            <w:tr w:rsidR="003F4212" w:rsidRPr="00E62FC1" w14:paraId="7B51FD04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75A7394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2B4E710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</w:p>
              </w:tc>
            </w:tr>
            <w:tr w:rsidR="003F4212" w:rsidRPr="00E62FC1" w14:paraId="6296318F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1364718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6" w:type="dxa"/>
                  <w:vAlign w:val="center"/>
                </w:tcPr>
                <w:p w14:paraId="0F62F67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009D51E" wp14:editId="4441CC05">
                        <wp:extent cx="234086" cy="234086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F81E3B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7AC8AC2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541FB2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F4212" w:rsidRPr="00E62FC1" w14:paraId="00D67965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02A48E1C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1" w:type="dxa"/>
            <w:vAlign w:val="center"/>
          </w:tcPr>
          <w:p w14:paraId="7DEC7A4C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Odkurzacz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41CA34E" w14:textId="77777777" w:rsidR="003F4212" w:rsidRPr="00E62FC1" w:rsidRDefault="003F4212" w:rsidP="00AA49AC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2F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PROFESJONALNY ODKURZACZ NA SUCHO </w:t>
            </w:r>
          </w:p>
          <w:p w14:paraId="09B1D542" w14:textId="77777777" w:rsidR="003F4212" w:rsidRPr="00E62FC1" w:rsidRDefault="003F4212" w:rsidP="00AA49AC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3"/>
              <w:gridCol w:w="2511"/>
            </w:tblGrid>
            <w:tr w:rsidR="003F4212" w:rsidRPr="00E62FC1" w14:paraId="1BD289B7" w14:textId="77777777" w:rsidTr="00AA49AC">
              <w:trPr>
                <w:tblCellSpacing w:w="15" w:type="dxa"/>
              </w:trPr>
              <w:tc>
                <w:tcPr>
                  <w:tcW w:w="2730" w:type="dxa"/>
                </w:tcPr>
                <w:p w14:paraId="064F0A7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Przeznaczenie</w:t>
                  </w:r>
                </w:p>
              </w:tc>
              <w:tc>
                <w:tcPr>
                  <w:tcW w:w="2516" w:type="dxa"/>
                </w:tcPr>
                <w:p w14:paraId="21502CC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przeznaczony do zbierania suchych i </w:t>
                  </w:r>
                  <w:r w:rsidRPr="00E62FC1">
                    <w:rPr>
                      <w:sz w:val="22"/>
                      <w:szCs w:val="22"/>
                    </w:rPr>
                    <w:lastRenderedPageBreak/>
                    <w:t>mokrych zanieczyszczeń oraz wody.</w:t>
                  </w:r>
                </w:p>
              </w:tc>
            </w:tr>
            <w:tr w:rsidR="003F4212" w:rsidRPr="00E62FC1" w14:paraId="65A3E204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76F9E68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lastRenderedPageBreak/>
                    <w:t>Maksymalna moc:</w:t>
                  </w:r>
                </w:p>
              </w:tc>
              <w:tc>
                <w:tcPr>
                  <w:tcW w:w="2516" w:type="dxa"/>
                  <w:vAlign w:val="center"/>
                </w:tcPr>
                <w:p w14:paraId="6C0DB9F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1380 W</w:t>
                  </w:r>
                </w:p>
              </w:tc>
            </w:tr>
            <w:tr w:rsidR="003F4212" w:rsidRPr="00E62FC1" w14:paraId="3C550EF3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5B22909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Napięcie zasilania:</w:t>
                  </w:r>
                </w:p>
              </w:tc>
              <w:tc>
                <w:tcPr>
                  <w:tcW w:w="2516" w:type="dxa"/>
                  <w:vAlign w:val="center"/>
                </w:tcPr>
                <w:p w14:paraId="5811C23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230 V</w:t>
                  </w:r>
                </w:p>
              </w:tc>
            </w:tr>
            <w:tr w:rsidR="003F4212" w:rsidRPr="00E62FC1" w14:paraId="21A95753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262B5EF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Zasilanie</w:t>
                  </w:r>
                </w:p>
              </w:tc>
              <w:tc>
                <w:tcPr>
                  <w:tcW w:w="2516" w:type="dxa"/>
                  <w:vAlign w:val="center"/>
                </w:tcPr>
                <w:p w14:paraId="68E7DA2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sieciowe</w:t>
                  </w:r>
                </w:p>
              </w:tc>
            </w:tr>
            <w:tr w:rsidR="003F4212" w:rsidRPr="00E62FC1" w14:paraId="4A0767B2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7887CB5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Pojemność zbiornika</w:t>
                  </w:r>
                </w:p>
              </w:tc>
              <w:tc>
                <w:tcPr>
                  <w:tcW w:w="2516" w:type="dxa"/>
                  <w:vAlign w:val="center"/>
                </w:tcPr>
                <w:p w14:paraId="0C91A22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30 L</w:t>
                  </w:r>
                </w:p>
              </w:tc>
            </w:tr>
            <w:tr w:rsidR="003F4212" w:rsidRPr="00E62FC1" w14:paraId="295C1A27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1921FF3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Poziom ciśnienia akustycznego (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dB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(A)): </w:t>
                  </w:r>
                </w:p>
              </w:tc>
              <w:tc>
                <w:tcPr>
                  <w:tcW w:w="2516" w:type="dxa"/>
                  <w:vAlign w:val="center"/>
                </w:tcPr>
                <w:p w14:paraId="4848BBD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69</w:t>
                  </w:r>
                </w:p>
              </w:tc>
            </w:tr>
            <w:tr w:rsidR="003F4212" w:rsidRPr="00E62FC1" w14:paraId="36EB194F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4D64103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Wymiary (dł. x szer. x wys.) (mm): </w:t>
                  </w:r>
                </w:p>
              </w:tc>
              <w:tc>
                <w:tcPr>
                  <w:tcW w:w="2516" w:type="dxa"/>
                  <w:vAlign w:val="center"/>
                </w:tcPr>
                <w:p w14:paraId="12CF548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560 x 370 x 580</w:t>
                  </w:r>
                </w:p>
              </w:tc>
            </w:tr>
            <w:tr w:rsidR="003F4212" w:rsidRPr="00E62FC1" w14:paraId="5F69C3A1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7436CA1B" w14:textId="77777777" w:rsidR="003F4212" w:rsidRPr="00E62FC1" w:rsidRDefault="003F4212" w:rsidP="00AA49AC">
                  <w:pPr>
                    <w:pStyle w:val="f88182jdsv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Informacje dodatkowe</w:t>
                  </w:r>
                </w:p>
              </w:tc>
              <w:tc>
                <w:tcPr>
                  <w:tcW w:w="2516" w:type="dxa"/>
                  <w:vAlign w:val="center"/>
                </w:tcPr>
                <w:p w14:paraId="74F468EA" w14:textId="77777777" w:rsidR="003F4212" w:rsidRPr="00E62FC1" w:rsidRDefault="003F4212" w:rsidP="00AA49AC">
                  <w:pPr>
                    <w:pStyle w:val="f88182jdsv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do gipsu, otrząsacz filtra, regulacja siły ssania, gniazdko do podłączenia elektronarzędzi</w:t>
                  </w:r>
                </w:p>
              </w:tc>
            </w:tr>
            <w:tr w:rsidR="003F4212" w:rsidRPr="00E62FC1" w14:paraId="6166DC55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7782E39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Wyposażenie standardowe</w:t>
                  </w:r>
                </w:p>
              </w:tc>
              <w:tc>
                <w:tcPr>
                  <w:tcW w:w="2516" w:type="dxa"/>
                  <w:vAlign w:val="center"/>
                </w:tcPr>
                <w:p w14:paraId="7362B5A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Wąż ssący 4 m</w:t>
                  </w:r>
                </w:p>
                <w:p w14:paraId="2CDED94D" w14:textId="77777777" w:rsidR="003F4212" w:rsidRPr="00E62FC1" w:rsidRDefault="003F4212" w:rsidP="00AA49AC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- Torebka filtracyjna,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Fizelina</w:t>
                  </w:r>
                  <w:proofErr w:type="spellEnd"/>
                </w:p>
                <w:p w14:paraId="7C432387" w14:textId="77777777" w:rsidR="003F4212" w:rsidRPr="00E62FC1" w:rsidRDefault="003F4212" w:rsidP="00AA49AC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Ssawka podłogowa na mokro/sucho, 360 mm</w:t>
                  </w:r>
                </w:p>
                <w:p w14:paraId="36B6F9F7" w14:textId="77777777" w:rsidR="003F4212" w:rsidRPr="00E62FC1" w:rsidRDefault="003F4212" w:rsidP="00AA49AC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Ssawka szczelinowa</w:t>
                  </w:r>
                </w:p>
                <w:p w14:paraId="24A03F64" w14:textId="77777777" w:rsidR="003F4212" w:rsidRPr="00E62FC1" w:rsidRDefault="003F4212" w:rsidP="00AA49AC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Gniazdo do podłączania elektronarzędzi</w:t>
                  </w:r>
                </w:p>
                <w:p w14:paraId="32AC9DD2" w14:textId="77777777" w:rsidR="003F4212" w:rsidRPr="00E62FC1" w:rsidRDefault="003F4212" w:rsidP="00AA49AC">
                  <w:pPr>
                    <w:pStyle w:val="Akapitzlist"/>
                    <w:ind w:left="0"/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Automatyczny wyłącznik przy maksymalnym poziomie zebranej cieczy</w:t>
                  </w:r>
                </w:p>
                <w:p w14:paraId="232F478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Automatyczne włączenie/wyłączenie przez elektronarzędzie</w:t>
                  </w:r>
                </w:p>
                <w:p w14:paraId="67D6B48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Przygotowanie do pracy z systemem antystatycznym</w:t>
                  </w:r>
                </w:p>
                <w:p w14:paraId="32D9176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Płaski filtr falisty PES</w:t>
                  </w:r>
                </w:p>
                <w:p w14:paraId="4D64B61F" w14:textId="768AE9D4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- Czyszczenie filtra, </w:t>
                  </w:r>
                </w:p>
                <w:p w14:paraId="2BAB90F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Listwa odbojowa</w:t>
                  </w:r>
                </w:p>
                <w:p w14:paraId="6FE5151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Klasa bezpieczeństwa I</w:t>
                  </w:r>
                </w:p>
                <w:p w14:paraId="4266160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- Kółko samonastawne z hamulcem</w:t>
                  </w:r>
                </w:p>
              </w:tc>
            </w:tr>
            <w:tr w:rsidR="003F4212" w:rsidRPr="00E62FC1" w14:paraId="55E736F7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421F9D0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51D7911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obsługi w języku polskim, karta gwarancyjna </w:t>
                  </w:r>
                </w:p>
              </w:tc>
            </w:tr>
            <w:tr w:rsidR="003F4212" w:rsidRPr="00E62FC1" w14:paraId="0DCCD583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  <w:hideMark/>
                </w:tcPr>
                <w:p w14:paraId="2234805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532D596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</w:p>
              </w:tc>
            </w:tr>
            <w:tr w:rsidR="003F4212" w:rsidRPr="00E62FC1" w14:paraId="3B7E4D2E" w14:textId="77777777" w:rsidTr="00AA49AC">
              <w:trPr>
                <w:tblCellSpacing w:w="15" w:type="dxa"/>
              </w:trPr>
              <w:tc>
                <w:tcPr>
                  <w:tcW w:w="2730" w:type="dxa"/>
                  <w:vAlign w:val="center"/>
                </w:tcPr>
                <w:p w14:paraId="0627C26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6" w:type="dxa"/>
                  <w:vAlign w:val="center"/>
                </w:tcPr>
                <w:p w14:paraId="3E5AC68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B3CB9DA" wp14:editId="53B2B876">
                        <wp:extent cx="234086" cy="234086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63C363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94B9976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44B1E4E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F4212" w:rsidRPr="00E62FC1" w14:paraId="08652A0B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EFBD043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1" w:type="dxa"/>
            <w:vAlign w:val="center"/>
          </w:tcPr>
          <w:p w14:paraId="5D717980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>Pralka (8kg)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54EFCAA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 xml:space="preserve">Pralka 8kg 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2548"/>
            </w:tblGrid>
            <w:tr w:rsidR="003F4212" w:rsidRPr="00E62FC1" w14:paraId="4BAA5479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223FE57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Bezpieczeństwo użytkowania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0851F82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Blokada rodzicielska, Zabezpieczenie przed zalaniem </w:t>
                  </w:r>
                </w:p>
              </w:tc>
            </w:tr>
            <w:tr w:rsidR="003F4212" w:rsidRPr="00E62FC1" w14:paraId="5CD8B45A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60779167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Pojemność [kg]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6612086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8 </w:t>
                  </w:r>
                </w:p>
              </w:tc>
            </w:tr>
            <w:tr w:rsidR="003F4212" w:rsidRPr="00E62FC1" w14:paraId="0C5E7FE2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008BBA3D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Poziom hałasu (pranie) [</w:t>
                  </w:r>
                  <w:proofErr w:type="spellStart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dB</w:t>
                  </w:r>
                  <w:proofErr w:type="spellEnd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]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0B746BF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50 </w:t>
                  </w:r>
                </w:p>
              </w:tc>
            </w:tr>
            <w:tr w:rsidR="003F4212" w:rsidRPr="00E62FC1" w14:paraId="0B71B46E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205CB2F8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Poziom hałasu (wirowanie) [</w:t>
                  </w:r>
                  <w:proofErr w:type="spellStart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dB</w:t>
                  </w:r>
                  <w:proofErr w:type="spellEnd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]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1F4A963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73 </w:t>
                  </w:r>
                </w:p>
              </w:tc>
            </w:tr>
            <w:tr w:rsidR="003F4212" w:rsidRPr="00E62FC1" w14:paraId="23CD3389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2423A62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lastRenderedPageBreak/>
                    <w:t xml:space="preserve">Rodzaj pralki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06A9311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Pralka wolnostojąca </w:t>
                  </w:r>
                </w:p>
              </w:tc>
            </w:tr>
            <w:tr w:rsidR="003F4212" w:rsidRPr="00E62FC1" w14:paraId="285BE8DA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  <w:hideMark/>
                </w:tcPr>
                <w:p w14:paraId="123EC762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Sposób załadunku </w:t>
                  </w:r>
                </w:p>
              </w:tc>
              <w:tc>
                <w:tcPr>
                  <w:tcW w:w="2516" w:type="dxa"/>
                  <w:vAlign w:val="center"/>
                  <w:hideMark/>
                </w:tcPr>
                <w:p w14:paraId="0D73A3B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Od przodu </w:t>
                  </w:r>
                </w:p>
              </w:tc>
            </w:tr>
            <w:tr w:rsidR="003F4212" w:rsidRPr="00E62FC1" w14:paraId="3D4AF462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6900B4B8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Funkcje dodatkowe </w:t>
                  </w:r>
                </w:p>
              </w:tc>
              <w:tc>
                <w:tcPr>
                  <w:tcW w:w="2516" w:type="dxa"/>
                  <w:vAlign w:val="center"/>
                </w:tcPr>
                <w:p w14:paraId="5B21DDE8" w14:textId="17AF97E4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Dodatkowe płukanie, Kontrola zrównoważenia wsadu, Łatwe prasowanie, Pranie wstępne, , Start/Pauza z opcją dołożenia prania, System płukania zapobiegający powstawaniu piany, Time Manager </w:t>
                  </w:r>
                </w:p>
              </w:tc>
            </w:tr>
            <w:tr w:rsidR="003F4212" w:rsidRPr="00E62FC1" w14:paraId="47846B3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7F8E2B0A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Funkcje parowe </w:t>
                  </w:r>
                </w:p>
              </w:tc>
              <w:tc>
                <w:tcPr>
                  <w:tcW w:w="2516" w:type="dxa"/>
                  <w:vAlign w:val="center"/>
                </w:tcPr>
                <w:p w14:paraId="0C161DD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6AF94604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E13200F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Opóźnienie startu pracy </w:t>
                  </w:r>
                </w:p>
              </w:tc>
              <w:tc>
                <w:tcPr>
                  <w:tcW w:w="2516" w:type="dxa"/>
                  <w:vAlign w:val="center"/>
                </w:tcPr>
                <w:p w14:paraId="7EC1C6E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02A55738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77FFF213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Programator (sterowanie) </w:t>
                  </w:r>
                </w:p>
              </w:tc>
              <w:tc>
                <w:tcPr>
                  <w:tcW w:w="2516" w:type="dxa"/>
                  <w:vAlign w:val="center"/>
                </w:tcPr>
                <w:p w14:paraId="30F6AF0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Elektroniczny </w:t>
                  </w:r>
                </w:p>
              </w:tc>
            </w:tr>
            <w:tr w:rsidR="003F4212" w:rsidRPr="00E62FC1" w14:paraId="6E14650E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C0FB140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Silnik </w:t>
                  </w:r>
                  <w:proofErr w:type="spellStart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inwerterowy</w:t>
                  </w:r>
                  <w:proofErr w:type="spellEnd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16" w:type="dxa"/>
                  <w:vAlign w:val="center"/>
                </w:tcPr>
                <w:p w14:paraId="210F96A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40192A60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F75ADBE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Wyświetlacz elektroniczny </w:t>
                  </w:r>
                </w:p>
              </w:tc>
              <w:tc>
                <w:tcPr>
                  <w:tcW w:w="2516" w:type="dxa"/>
                  <w:vAlign w:val="center"/>
                </w:tcPr>
                <w:p w14:paraId="00971BF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150A7B1D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207B7594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Dobór wody do wielkości załadunku </w:t>
                  </w:r>
                </w:p>
              </w:tc>
              <w:tc>
                <w:tcPr>
                  <w:tcW w:w="2516" w:type="dxa"/>
                  <w:vAlign w:val="center"/>
                </w:tcPr>
                <w:p w14:paraId="3B5A5F6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Automatyczny </w:t>
                  </w:r>
                </w:p>
              </w:tc>
            </w:tr>
            <w:tr w:rsidR="003F4212" w:rsidRPr="00E62FC1" w14:paraId="2D857D4B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E21BDB5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Programy prania </w:t>
                  </w:r>
                </w:p>
              </w:tc>
              <w:tc>
                <w:tcPr>
                  <w:tcW w:w="2516" w:type="dxa"/>
                  <w:vAlign w:val="center"/>
                </w:tcPr>
                <w:p w14:paraId="7F77AF1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Antyalergiczny - program parowy, Bawełna, Bawełna ekonomiczny, Delikatny, Jedwab, Kołdry,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Outdoor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, Płukanie, Program super szybki, Sport, Syntetyki, Wełna plus, Wirowanie/odprowadzanie wody </w:t>
                  </w:r>
                </w:p>
              </w:tc>
            </w:tr>
            <w:tr w:rsidR="003F4212" w:rsidRPr="00E62FC1" w14:paraId="739E1D4D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75248208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Maksymalna prędkość wirowania [</w:t>
                  </w:r>
                  <w:proofErr w:type="spellStart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obr</w:t>
                  </w:r>
                  <w:proofErr w:type="spellEnd"/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/min] </w:t>
                  </w:r>
                </w:p>
              </w:tc>
              <w:tc>
                <w:tcPr>
                  <w:tcW w:w="2516" w:type="dxa"/>
                  <w:vAlign w:val="center"/>
                </w:tcPr>
                <w:p w14:paraId="149D5A4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1200 </w:t>
                  </w:r>
                </w:p>
              </w:tc>
            </w:tr>
            <w:tr w:rsidR="003F4212" w:rsidRPr="00E62FC1" w14:paraId="1D933CA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13D7114E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Regulacja prędkości wirowania </w:t>
                  </w:r>
                </w:p>
              </w:tc>
              <w:tc>
                <w:tcPr>
                  <w:tcW w:w="2516" w:type="dxa"/>
                  <w:vAlign w:val="center"/>
                </w:tcPr>
                <w:p w14:paraId="3CBF9A6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1E68E7B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48BC231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Kolor </w:t>
                  </w:r>
                </w:p>
              </w:tc>
              <w:tc>
                <w:tcPr>
                  <w:tcW w:w="2516" w:type="dxa"/>
                  <w:vAlign w:val="center"/>
                </w:tcPr>
                <w:p w14:paraId="70A5A99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Biały </w:t>
                  </w:r>
                </w:p>
              </w:tc>
            </w:tr>
            <w:tr w:rsidR="003F4212" w:rsidRPr="00E62FC1" w14:paraId="21741E85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398F39AB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Klasa energetyczna </w:t>
                  </w:r>
                </w:p>
              </w:tc>
              <w:tc>
                <w:tcPr>
                  <w:tcW w:w="2516" w:type="dxa"/>
                  <w:vAlign w:val="center"/>
                </w:tcPr>
                <w:p w14:paraId="46A4203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A+++ </w:t>
                  </w:r>
                </w:p>
              </w:tc>
            </w:tr>
            <w:tr w:rsidR="003F4212" w:rsidRPr="00E62FC1" w14:paraId="2B3DE3EB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7EC38D8F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Klasa emisji hałasu </w:t>
                  </w:r>
                </w:p>
              </w:tc>
              <w:tc>
                <w:tcPr>
                  <w:tcW w:w="2516" w:type="dxa"/>
                  <w:vAlign w:val="center"/>
                </w:tcPr>
                <w:p w14:paraId="2F1A9E7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B </w:t>
                  </w:r>
                </w:p>
              </w:tc>
            </w:tr>
            <w:tr w:rsidR="003F4212" w:rsidRPr="00E62FC1" w14:paraId="71222FF0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05D7A0E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Nowa klasa energetyczna </w:t>
                  </w:r>
                </w:p>
              </w:tc>
              <w:tc>
                <w:tcPr>
                  <w:tcW w:w="2516" w:type="dxa"/>
                  <w:vAlign w:val="center"/>
                </w:tcPr>
                <w:p w14:paraId="1D2009B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D </w:t>
                  </w:r>
                </w:p>
              </w:tc>
            </w:tr>
            <w:tr w:rsidR="003F4212" w:rsidRPr="00E62FC1" w14:paraId="70019C8E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4795ECB8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Szerokość [cm] </w:t>
                  </w:r>
                </w:p>
              </w:tc>
              <w:tc>
                <w:tcPr>
                  <w:tcW w:w="2516" w:type="dxa"/>
                  <w:vAlign w:val="center"/>
                </w:tcPr>
                <w:p w14:paraId="5DA7234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60 </w:t>
                  </w:r>
                </w:p>
              </w:tc>
            </w:tr>
            <w:tr w:rsidR="003F4212" w:rsidRPr="00E62FC1" w14:paraId="4F513BD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8DFE927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Wysokość [cm] </w:t>
                  </w:r>
                </w:p>
              </w:tc>
              <w:tc>
                <w:tcPr>
                  <w:tcW w:w="2516" w:type="dxa"/>
                  <w:vAlign w:val="center"/>
                </w:tcPr>
                <w:p w14:paraId="1100307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85 </w:t>
                  </w:r>
                </w:p>
              </w:tc>
            </w:tr>
            <w:tr w:rsidR="003F4212" w:rsidRPr="00E62FC1" w14:paraId="66ECB9D1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7A72BBA4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516" w:type="dxa"/>
                  <w:vAlign w:val="center"/>
                </w:tcPr>
                <w:p w14:paraId="1E95766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obsługi w języku polskim, karta gwarancyjna </w:t>
                  </w:r>
                </w:p>
              </w:tc>
            </w:tr>
            <w:tr w:rsidR="003F4212" w:rsidRPr="00E62FC1" w14:paraId="7DF05C7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22A163B0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516" w:type="dxa"/>
                  <w:vAlign w:val="center"/>
                </w:tcPr>
                <w:p w14:paraId="247A2BD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miesiące, 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Door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Door</w:t>
                  </w:r>
                  <w:proofErr w:type="spellEnd"/>
                </w:p>
              </w:tc>
            </w:tr>
            <w:tr w:rsidR="003F4212" w:rsidRPr="00E62FC1" w14:paraId="00A18BAF" w14:textId="77777777" w:rsidTr="00AA49AC">
              <w:trPr>
                <w:tblCellSpacing w:w="15" w:type="dxa"/>
              </w:trPr>
              <w:tc>
                <w:tcPr>
                  <w:tcW w:w="2731" w:type="dxa"/>
                  <w:vAlign w:val="center"/>
                </w:tcPr>
                <w:p w14:paraId="09197757" w14:textId="77777777" w:rsidR="003F4212" w:rsidRPr="00E62FC1" w:rsidRDefault="003F4212" w:rsidP="00AA49AC">
                  <w:pPr>
                    <w:pStyle w:val="Nagwek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2FC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516" w:type="dxa"/>
                  <w:vAlign w:val="center"/>
                </w:tcPr>
                <w:p w14:paraId="3103FA2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A5B5FA9" wp14:editId="6E71933C">
                        <wp:extent cx="234086" cy="234086"/>
                        <wp:effectExtent l="0" t="0" r="0" b="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786B4D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6B941B1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C19E4A3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F4212" w:rsidRPr="00E62FC1" w14:paraId="2550F5F0" w14:textId="77777777" w:rsidTr="003F4212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2C0A9FF8" w14:textId="77777777" w:rsidR="003F4212" w:rsidRPr="00E62FC1" w:rsidRDefault="003F4212" w:rsidP="00AA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E62FC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21" w:type="dxa"/>
            <w:vAlign w:val="center"/>
          </w:tcPr>
          <w:p w14:paraId="2EA7BADF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sz w:val="22"/>
                <w:szCs w:val="22"/>
              </w:rPr>
              <w:t>Suszarka bębnowa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3B8C551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E62FC1">
              <w:rPr>
                <w:color w:val="000000"/>
                <w:sz w:val="22"/>
                <w:szCs w:val="22"/>
              </w:rPr>
              <w:t xml:space="preserve">Suszarka bębnowa </w:t>
            </w:r>
          </w:p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480"/>
            </w:tblGrid>
            <w:tr w:rsidR="003F4212" w:rsidRPr="00E62FC1" w14:paraId="4A906E69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12769922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7" w:tooltip="Wymiary - suszarki" w:history="1">
                    <w:r w:rsidR="003F4212" w:rsidRPr="00E62FC1">
                      <w:rPr>
                        <w:sz w:val="22"/>
                        <w:szCs w:val="22"/>
                      </w:rPr>
                      <w:t>Wymiary bez elementów wystających (</w:t>
                    </w:r>
                    <w:proofErr w:type="spellStart"/>
                    <w:r w:rsidR="003F4212" w:rsidRPr="00E62FC1">
                      <w:rPr>
                        <w:sz w:val="22"/>
                        <w:szCs w:val="22"/>
                      </w:rPr>
                      <w:t>GxSxW</w:t>
                    </w:r>
                    <w:proofErr w:type="spellEnd"/>
                    <w:r w:rsidR="003F4212" w:rsidRPr="00E62FC1">
                      <w:rPr>
                        <w:sz w:val="22"/>
                        <w:szCs w:val="22"/>
                      </w:rPr>
                      <w:t xml:space="preserve">)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6ADD659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63,8 x 59,6 x 85 cm </w:t>
                  </w:r>
                </w:p>
              </w:tc>
            </w:tr>
            <w:tr w:rsidR="003F4212" w:rsidRPr="00E62FC1" w14:paraId="5A48532C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21E8907B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8" w:tooltip="Typ suszarki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Typ suszarki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71FB8C7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kondensacyjna </w:t>
                  </w:r>
                </w:p>
              </w:tc>
            </w:tr>
            <w:tr w:rsidR="003F4212" w:rsidRPr="00E62FC1" w14:paraId="0FF8B595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23ABA3C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0AB6557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biały </w:t>
                  </w:r>
                </w:p>
              </w:tc>
            </w:tr>
            <w:tr w:rsidR="003F4212" w:rsidRPr="00E62FC1" w14:paraId="242F8CB0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535ACD5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Kolor drzwiczek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5D83CBD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>czarny lub biały</w:t>
                  </w:r>
                </w:p>
              </w:tc>
            </w:tr>
            <w:tr w:rsidR="003F4212" w:rsidRPr="00E62FC1" w14:paraId="393DF79B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4F34FB67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79" w:tooltip="Programator (sterowanie)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Programator (sterowanie)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3E9D727D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elektroniczny </w:t>
                  </w:r>
                </w:p>
              </w:tc>
            </w:tr>
            <w:tr w:rsidR="003F4212" w:rsidRPr="00E62FC1" w14:paraId="7525432A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1950D91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Wyświetlacz elektroniczny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4DA6054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LCD </w:t>
                  </w:r>
                </w:p>
              </w:tc>
            </w:tr>
            <w:tr w:rsidR="003F4212" w:rsidRPr="00E62FC1" w14:paraId="3443459D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318EA250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0" w:tooltip="Możliwość zabudowy pod blatem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Możliwość zabudowy pod blatem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47F59AD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3F4212" w:rsidRPr="00E62FC1" w14:paraId="55BF55CD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13D26165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1" w:tooltip="Możliwość montażu na pralce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Możliwość montażu na pralce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08EF0C8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512E61F6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284B885E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2" w:tooltip="Zmiana kierunku otwierania drzwi - suszarki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Możliwość zmiany kierunku otwierania drzwi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74BB516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1910BAB6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7B710549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3" w:tooltip="Pompa ciepła w suszarkach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Pompa ciepła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39E4C97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0AF72D26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31D7969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Silnik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inverter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36B9A4E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58743BF8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478BC36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Menu w języku polskim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57D3190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1191C360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7E2D80CB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4" w:tooltip="Pojemność suszarki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Pojemność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32B2D492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8 kg </w:t>
                  </w:r>
                  <w:r w:rsidRPr="00E62FC1">
                    <w:rPr>
                      <w:rStyle w:val="HTML-klawiatura"/>
                      <w:rFonts w:ascii="Times New Roman" w:hAnsi="Times New Roman" w:cs="Times New Roman"/>
                      <w:sz w:val="22"/>
                      <w:szCs w:val="22"/>
                      <w:bdr w:val="single" w:sz="6" w:space="1" w:color="AAAAAA" w:frame="1"/>
                      <w:shd w:val="clear" w:color="auto" w:fill="F9F9F9"/>
                    </w:rPr>
                    <w:t>±</w:t>
                  </w:r>
                  <w:r w:rsidRPr="00E62FC1">
                    <w:rPr>
                      <w:sz w:val="22"/>
                      <w:szCs w:val="22"/>
                    </w:rPr>
                    <w:t>1kg</w:t>
                  </w:r>
                </w:p>
              </w:tc>
            </w:tr>
            <w:tr w:rsidR="003F4212" w:rsidRPr="00E62FC1" w14:paraId="307B8A29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200107A7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5" w:tooltip="Klasa energetyczna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Klasa energetyczna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628F59F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A++ </w:t>
                  </w:r>
                </w:p>
              </w:tc>
            </w:tr>
            <w:tr w:rsidR="003F4212" w:rsidRPr="00E62FC1" w14:paraId="1DE7857D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0E702588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6" w:tooltip="Suszarka automatyczna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Suszarka automatyczna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7F5C95B0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16D376F5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55F8CC5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Poziom hałasu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44C363A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66 </w:t>
                  </w:r>
                  <w:proofErr w:type="spellStart"/>
                  <w:r w:rsidRPr="00E62FC1">
                    <w:rPr>
                      <w:sz w:val="22"/>
                      <w:szCs w:val="22"/>
                    </w:rPr>
                    <w:t>dB</w:t>
                  </w:r>
                  <w:proofErr w:type="spellEnd"/>
                  <w:r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2329B0A1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498754B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Suszarka do zabudowy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67C8F34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3F4212" w:rsidRPr="00E62FC1" w14:paraId="608AFCA0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1169CF0E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7" w:tooltip="Programy suszenia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Programy suszenia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23391944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88" w:tooltip="Bawełna - program suszenia" w:history="1">
                    <w:r w:rsidR="003F4212" w:rsidRPr="00E62FC1">
                      <w:rPr>
                        <w:sz w:val="22"/>
                        <w:szCs w:val="22"/>
                      </w:rPr>
                      <w:t>bawełna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, bawełna </w:t>
                  </w:r>
                  <w:proofErr w:type="spellStart"/>
                  <w:r w:rsidR="003F4212" w:rsidRPr="00E62FC1">
                    <w:rPr>
                      <w:sz w:val="22"/>
                      <w:szCs w:val="22"/>
                    </w:rPr>
                    <w:t>eco</w:t>
                  </w:r>
                  <w:proofErr w:type="spellEnd"/>
                  <w:r w:rsidR="003F4212"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89" w:tooltip="Delikatny - program suszenia" w:history="1">
                    <w:r w:rsidR="003F4212" w:rsidRPr="00E62FC1">
                      <w:rPr>
                        <w:sz w:val="22"/>
                        <w:szCs w:val="22"/>
                      </w:rPr>
                      <w:t>delikatny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, jeans, jedwab, kołdry, mix, </w:t>
                  </w:r>
                  <w:hyperlink r:id="rId90" w:tooltip="Odświeżanie - program suszenia" w:history="1">
                    <w:r w:rsidR="003F4212" w:rsidRPr="00E62FC1">
                      <w:rPr>
                        <w:sz w:val="22"/>
                        <w:szCs w:val="22"/>
                      </w:rPr>
                      <w:t>odświeżanie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3F4212" w:rsidRPr="00E62FC1">
                    <w:rPr>
                      <w:sz w:val="22"/>
                      <w:szCs w:val="22"/>
                    </w:rPr>
                    <w:t>outdoor</w:t>
                  </w:r>
                  <w:proofErr w:type="spellEnd"/>
                  <w:r w:rsidR="003F4212"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91" w:tooltip="Syntetyki - program suszenia" w:history="1">
                    <w:r w:rsidR="003F4212" w:rsidRPr="00E62FC1">
                      <w:rPr>
                        <w:sz w:val="22"/>
                        <w:szCs w:val="22"/>
                      </w:rPr>
                      <w:t>syntetyki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, </w:t>
                  </w:r>
                  <w:hyperlink r:id="rId92" w:tooltip="Wełna - program suszenia" w:history="1">
                    <w:r w:rsidR="003F4212" w:rsidRPr="00E62FC1">
                      <w:rPr>
                        <w:sz w:val="22"/>
                        <w:szCs w:val="22"/>
                      </w:rPr>
                      <w:t>wełna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6C3072D3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4F0A656F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Opóźnienie startu pracy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5CE22EF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3E7E24B7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19B1F23B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93" w:tooltip="Czujnik wilgotności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Czujnik wilgotności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5AA6725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2386E560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08534C8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Wskaźnik potrzeby opróżnienia pojemnika na wodę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7EABE54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635D1E06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091A69F9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94" w:tooltip="Wskaźnik potrzeby oczyszczenia filtra (funkcja dodatkowa suszarki)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Wskaźnik potrzeby oczyszczenia filtra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55601D9E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18CEDA1A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0655AE0A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Wskaźnik przebiegu programu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200271A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7FB64A9E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5291E76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Wyświetlanie pozostałego czasu 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4266E043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2F8D71F0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0F599F44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Wybór stopnia suszenia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7C3F9D96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057071CE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6058D422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95" w:tooltip="Wybór czasu suszenia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Wybór czasu suszenia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4ACF1549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2DB625D6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45CAAEF9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96" w:tooltip="Mniej zagnieceń - funkcje dodatkowe" w:history="1">
                    <w:r w:rsidR="003F4212" w:rsidRPr="00E62FC1">
                      <w:rPr>
                        <w:sz w:val="22"/>
                        <w:szCs w:val="22"/>
                      </w:rPr>
                      <w:t xml:space="preserve">Mniej zagnieceń </w:t>
                    </w:r>
                  </w:hyperlink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0BA756B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</w:tr>
            <w:tr w:rsidR="003F4212" w:rsidRPr="00E62FC1" w14:paraId="7ACCD183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  <w:hideMark/>
                </w:tcPr>
                <w:p w14:paraId="3FD6528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Bezpieczeństwo użytkowania  </w:t>
                  </w:r>
                </w:p>
              </w:tc>
              <w:tc>
                <w:tcPr>
                  <w:tcW w:w="2491" w:type="dxa"/>
                  <w:vAlign w:val="center"/>
                  <w:hideMark/>
                </w:tcPr>
                <w:p w14:paraId="1C296322" w14:textId="77777777" w:rsidR="003F4212" w:rsidRPr="00E62FC1" w:rsidRDefault="00E62FC1" w:rsidP="00AA49AC">
                  <w:pPr>
                    <w:rPr>
                      <w:sz w:val="22"/>
                      <w:szCs w:val="22"/>
                    </w:rPr>
                  </w:pPr>
                  <w:hyperlink r:id="rId97" w:tooltip="Blokada przedwczesnego otwarcia drzwi (funkcja bezpieczeństwa użytkowania)" w:history="1">
                    <w:r w:rsidR="003F4212" w:rsidRPr="00E62FC1">
                      <w:rPr>
                        <w:sz w:val="22"/>
                        <w:szCs w:val="22"/>
                      </w:rPr>
                      <w:t>blokada przedwczesnego otwarcia drzwi</w:t>
                    </w:r>
                  </w:hyperlink>
                  <w:r w:rsidR="003F4212" w:rsidRPr="00E62FC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F4212" w:rsidRPr="00E62FC1" w14:paraId="3F91D13A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</w:tcPr>
                <w:p w14:paraId="1E8E7758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Wyposażenie  </w:t>
                  </w:r>
                </w:p>
              </w:tc>
              <w:tc>
                <w:tcPr>
                  <w:tcW w:w="2491" w:type="dxa"/>
                  <w:vAlign w:val="center"/>
                </w:tcPr>
                <w:p w14:paraId="5A851C0C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instrukcja obsługi w języku polskim, zbiornik na wodę </w:t>
                  </w:r>
                </w:p>
              </w:tc>
            </w:tr>
            <w:tr w:rsidR="003F4212" w:rsidRPr="00E62FC1" w14:paraId="79671BF5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</w:tcPr>
                <w:p w14:paraId="581461E1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Gwarancja  </w:t>
                  </w:r>
                </w:p>
              </w:tc>
              <w:tc>
                <w:tcPr>
                  <w:tcW w:w="2491" w:type="dxa"/>
                  <w:vAlign w:val="center"/>
                </w:tcPr>
                <w:p w14:paraId="20FBDD57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24 miesiące </w:t>
                  </w:r>
                </w:p>
              </w:tc>
            </w:tr>
            <w:tr w:rsidR="003F4212" w:rsidRPr="00E62FC1" w14:paraId="7450FCF5" w14:textId="77777777" w:rsidTr="00AA49AC">
              <w:trPr>
                <w:tblCellSpacing w:w="15" w:type="dxa"/>
              </w:trPr>
              <w:tc>
                <w:tcPr>
                  <w:tcW w:w="2698" w:type="dxa"/>
                  <w:vAlign w:val="center"/>
                </w:tcPr>
                <w:p w14:paraId="03A87F8B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sz w:val="22"/>
                      <w:szCs w:val="22"/>
                    </w:rPr>
                    <w:t xml:space="preserve">Znak zgodności  </w:t>
                  </w:r>
                </w:p>
              </w:tc>
              <w:tc>
                <w:tcPr>
                  <w:tcW w:w="2491" w:type="dxa"/>
                  <w:vAlign w:val="center"/>
                </w:tcPr>
                <w:p w14:paraId="72319C95" w14:textId="77777777" w:rsidR="003F4212" w:rsidRPr="00E62FC1" w:rsidRDefault="003F4212" w:rsidP="00AA49AC">
                  <w:pPr>
                    <w:rPr>
                      <w:sz w:val="22"/>
                      <w:szCs w:val="22"/>
                    </w:rPr>
                  </w:pPr>
                  <w:r w:rsidRPr="00E62FC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2A5185" wp14:editId="7086245E">
                        <wp:extent cx="234086" cy="234086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41" cy="242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053485" w14:textId="77777777" w:rsidR="003F4212" w:rsidRPr="00E62FC1" w:rsidRDefault="003F4212" w:rsidP="00AA49AC">
            <w:pPr>
              <w:pStyle w:val="Nagwek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CBCB358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E393FC9" w14:textId="77777777" w:rsidR="003F4212" w:rsidRPr="00E62FC1" w:rsidRDefault="003F4212" w:rsidP="00AA4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F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2DF7ABAA" w14:textId="77777777" w:rsidR="003F4212" w:rsidRPr="00E62FC1" w:rsidRDefault="003F4212" w:rsidP="003F4212">
      <w:pPr>
        <w:ind w:left="284"/>
        <w:jc w:val="both"/>
        <w:rPr>
          <w:sz w:val="22"/>
          <w:szCs w:val="22"/>
          <w:lang w:eastAsia="ar-SA"/>
        </w:rPr>
      </w:pPr>
    </w:p>
    <w:p w14:paraId="11816A6F" w14:textId="77777777" w:rsidR="003F4212" w:rsidRPr="00E62FC1" w:rsidRDefault="003F4212" w:rsidP="003F4212">
      <w:pPr>
        <w:numPr>
          <w:ilvl w:val="0"/>
          <w:numId w:val="20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E62FC1">
        <w:rPr>
          <w:b/>
          <w:sz w:val="22"/>
          <w:szCs w:val="22"/>
          <w:u w:val="single"/>
          <w:lang w:eastAsia="ar-SA"/>
        </w:rPr>
        <w:lastRenderedPageBreak/>
        <w:t>Szczegóły dotyczące dostaw:</w:t>
      </w:r>
    </w:p>
    <w:p w14:paraId="2CDCD75A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zobowiązuje się dostarczyć Zamawiającemu sprzęt AGD opisany w niniejszym opisie przedmiotu zamówienia.</w:t>
      </w:r>
    </w:p>
    <w:p w14:paraId="07D8DA7E" w14:textId="7C336ABE" w:rsidR="003F4212" w:rsidRPr="00E62FC1" w:rsidRDefault="003F4212" w:rsidP="003F4212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Posejdon w Ustce, 76-270 Ustka, ul. Rybacka 10 (w godzinach 08.00 – 17.00</w:t>
      </w:r>
      <w:r w:rsidRPr="00E62FC1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2542B964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0BCEEBDA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ust.1</w:t>
      </w:r>
    </w:p>
    <w:p w14:paraId="1C3AB85B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62FC1">
        <w:rPr>
          <w:rFonts w:eastAsia="Calibri"/>
          <w:sz w:val="22"/>
          <w:szCs w:val="22"/>
          <w:lang w:eastAsia="en-US"/>
        </w:rPr>
        <w:t xml:space="preserve">Wraz z dostawą Wykonawca dostarczy (na żądanie Zamawiającego) dokument potwierdzający spełnienie warunków technicznych dla danego przedmiotu zamówienia </w:t>
      </w:r>
    </w:p>
    <w:p w14:paraId="13BF2A57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27C816AF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421B1190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237DA0EC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Zamawiający wymaga, aby oferowany sprzęt był nowy, nie pochodzący z wystawek i regulaminowych zwrotów, pozbawiony widocznych wad i uszkodzeń</w:t>
      </w:r>
      <w:r w:rsidRPr="00E62FC1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certyfikaty, specyfikacje techniczne etc., które będą odpowiadać wszystkim cechom określonym w SWZ, zgodnie z zapisami pkt 4 niniejszego Rozdziału. </w:t>
      </w:r>
      <w:r w:rsidRPr="00E62FC1">
        <w:rPr>
          <w:sz w:val="22"/>
          <w:szCs w:val="22"/>
        </w:rPr>
        <w:t>W przypadku ujawnienia podczas dostawy wad i uszkodzeń w dostarczanym sprzęcie AGD, Zamawiający zastrzega sobie prawo do odmowy przyjęcia wadliwych lub uszkodzonych urządzeń. W takim wypadku Wykonawca zobowiązany jest do niezwłocznego dostarczenia sprzętu pozbawionego widocznych wad i uszkodzeń.</w:t>
      </w:r>
    </w:p>
    <w:p w14:paraId="25934EE2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>Dostarczony asortyment nie może nosić żadnych oznak uszkodzeń fizycznych, zabrudzeń    oraz  innych wad mających wpływ na wartość użytkową dostarczonego sprzętu.</w:t>
      </w:r>
    </w:p>
    <w:p w14:paraId="1F460314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2FC1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5BF0DAF9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spacing w:after="160" w:line="259" w:lineRule="auto"/>
        <w:ind w:left="426" w:hanging="426"/>
        <w:rPr>
          <w:sz w:val="22"/>
          <w:szCs w:val="22"/>
        </w:rPr>
      </w:pPr>
      <w:r w:rsidRPr="00E62FC1">
        <w:rPr>
          <w:sz w:val="22"/>
          <w:szCs w:val="22"/>
        </w:rPr>
        <w:t>Gwarancja na oferowany sprzęt AGD duży (np. lodówki, pralki) minimum 24 miesiące, na AGD małe (np. czajniki elektryczne) minimum 12 miesięcy.</w:t>
      </w:r>
    </w:p>
    <w:p w14:paraId="420D71F3" w14:textId="77777777" w:rsidR="003F4212" w:rsidRPr="00E62FC1" w:rsidRDefault="003F4212" w:rsidP="003F4212">
      <w:pPr>
        <w:pStyle w:val="Akapitzlist"/>
        <w:widowControl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Reklamacje, naprawy gwarancyjne sprzętu na zasadzie 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-to-</w:t>
      </w:r>
      <w:proofErr w:type="spellStart"/>
      <w:r w:rsidRPr="00E62FC1">
        <w:rPr>
          <w:sz w:val="22"/>
          <w:szCs w:val="22"/>
        </w:rPr>
        <w:t>door</w:t>
      </w:r>
      <w:proofErr w:type="spellEnd"/>
      <w:r w:rsidRPr="00E62FC1">
        <w:rPr>
          <w:sz w:val="22"/>
          <w:szCs w:val="22"/>
        </w:rPr>
        <w:t>, o ile nie będzie możliwa naprawa serwisowa na miejscu.</w:t>
      </w:r>
    </w:p>
    <w:p w14:paraId="60353CFA" w14:textId="3FC7443F" w:rsidR="003F4212" w:rsidRPr="00E62FC1" w:rsidRDefault="003F4212" w:rsidP="003F4212">
      <w:pPr>
        <w:pStyle w:val="Tekstpodstawowy"/>
        <w:numPr>
          <w:ilvl w:val="0"/>
          <w:numId w:val="20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cenowego stanowiącego </w:t>
      </w:r>
      <w:r w:rsidRPr="00E62FC1">
        <w:rPr>
          <w:b/>
          <w:bCs/>
          <w:i/>
          <w:sz w:val="22"/>
          <w:szCs w:val="22"/>
        </w:rPr>
        <w:t>Załącznik Nr 2.D.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75712725" w14:textId="2D30DF64" w:rsidR="003F4212" w:rsidRPr="00E62FC1" w:rsidRDefault="003F4212" w:rsidP="003F4212">
      <w:pPr>
        <w:pStyle w:val="Tekstpodstawowy"/>
        <w:numPr>
          <w:ilvl w:val="0"/>
          <w:numId w:val="20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E62FC1">
        <w:rPr>
          <w:sz w:val="22"/>
          <w:szCs w:val="22"/>
        </w:rPr>
        <w:t xml:space="preserve">Wykonawca zobowiązany jest do dołączenia wraz z ofertą formularza Cechy oferowanego sprzętu stanowiącego </w:t>
      </w:r>
      <w:r w:rsidRPr="00E62FC1">
        <w:rPr>
          <w:b/>
          <w:bCs/>
          <w:i/>
          <w:sz w:val="22"/>
          <w:szCs w:val="22"/>
        </w:rPr>
        <w:t>Załącznik Nr 2.D.1</w:t>
      </w:r>
      <w:r w:rsidRPr="00E62FC1">
        <w:rPr>
          <w:i/>
          <w:sz w:val="22"/>
          <w:szCs w:val="22"/>
        </w:rPr>
        <w:t xml:space="preserve"> </w:t>
      </w:r>
      <w:r w:rsidRPr="00E62FC1">
        <w:rPr>
          <w:sz w:val="22"/>
          <w:szCs w:val="22"/>
        </w:rPr>
        <w:t xml:space="preserve">- </w:t>
      </w:r>
      <w:r w:rsidRPr="00E62FC1">
        <w:rPr>
          <w:i/>
          <w:iCs/>
          <w:sz w:val="22"/>
          <w:szCs w:val="22"/>
        </w:rPr>
        <w:t>do opisu przedmiotu zamówienia.</w:t>
      </w:r>
    </w:p>
    <w:p w14:paraId="107016A1" w14:textId="20DAA0CD" w:rsidR="006D62FB" w:rsidRPr="00E62FC1" w:rsidRDefault="006D62FB" w:rsidP="00072F1B">
      <w:pPr>
        <w:ind w:left="360"/>
        <w:rPr>
          <w:sz w:val="22"/>
          <w:szCs w:val="22"/>
        </w:rPr>
      </w:pPr>
    </w:p>
    <w:sectPr w:rsidR="006D62FB" w:rsidRPr="00E6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EC87BC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E57F09"/>
    <w:multiLevelType w:val="hybridMultilevel"/>
    <w:tmpl w:val="AEBE4C26"/>
    <w:lvl w:ilvl="0" w:tplc="BADADA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0490D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677"/>
    <w:multiLevelType w:val="hybridMultilevel"/>
    <w:tmpl w:val="843A4F20"/>
    <w:lvl w:ilvl="0" w:tplc="A9D4C2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030"/>
    <w:multiLevelType w:val="hybridMultilevel"/>
    <w:tmpl w:val="00F4FB68"/>
    <w:lvl w:ilvl="0" w:tplc="B60C7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604A"/>
    <w:multiLevelType w:val="hybridMultilevel"/>
    <w:tmpl w:val="FB22DE7C"/>
    <w:lvl w:ilvl="0" w:tplc="B94878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2512"/>
    <w:multiLevelType w:val="hybridMultilevel"/>
    <w:tmpl w:val="A5C04E66"/>
    <w:lvl w:ilvl="0" w:tplc="72A8F33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750B"/>
    <w:multiLevelType w:val="hybridMultilevel"/>
    <w:tmpl w:val="069CCE3E"/>
    <w:lvl w:ilvl="0" w:tplc="05EA4C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7669"/>
    <w:multiLevelType w:val="hybridMultilevel"/>
    <w:tmpl w:val="F58A5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41513A"/>
    <w:multiLevelType w:val="hybridMultilevel"/>
    <w:tmpl w:val="2320C60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25AD6"/>
    <w:multiLevelType w:val="multilevel"/>
    <w:tmpl w:val="6E10CF0E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3C447D0"/>
    <w:multiLevelType w:val="hybridMultilevel"/>
    <w:tmpl w:val="4E7C6CA4"/>
    <w:lvl w:ilvl="0" w:tplc="564E680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713802"/>
    <w:multiLevelType w:val="hybridMultilevel"/>
    <w:tmpl w:val="0400EB00"/>
    <w:lvl w:ilvl="0" w:tplc="E6607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45808"/>
    <w:multiLevelType w:val="hybridMultilevel"/>
    <w:tmpl w:val="B45A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725A4"/>
    <w:multiLevelType w:val="hybridMultilevel"/>
    <w:tmpl w:val="E0B65F7C"/>
    <w:lvl w:ilvl="0" w:tplc="85DA5D5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09D4"/>
    <w:multiLevelType w:val="multilevel"/>
    <w:tmpl w:val="E72AFE2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D3F6A5C"/>
    <w:multiLevelType w:val="hybridMultilevel"/>
    <w:tmpl w:val="1E947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42FB3"/>
    <w:multiLevelType w:val="hybridMultilevel"/>
    <w:tmpl w:val="5ABE87C8"/>
    <w:lvl w:ilvl="0" w:tplc="16703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F0CAE"/>
    <w:multiLevelType w:val="hybridMultilevel"/>
    <w:tmpl w:val="1A60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4311"/>
    <w:multiLevelType w:val="multilevel"/>
    <w:tmpl w:val="097073C4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6"/>
  </w:num>
  <w:num w:numId="7">
    <w:abstractNumId w:val="18"/>
  </w:num>
  <w:num w:numId="8">
    <w:abstractNumId w:val="4"/>
  </w:num>
  <w:num w:numId="9">
    <w:abstractNumId w:val="19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62D70"/>
    <w:rsid w:val="00072F1B"/>
    <w:rsid w:val="000926C0"/>
    <w:rsid w:val="000B5EA0"/>
    <w:rsid w:val="001B6873"/>
    <w:rsid w:val="00287AAA"/>
    <w:rsid w:val="002A251F"/>
    <w:rsid w:val="003F4212"/>
    <w:rsid w:val="00404B31"/>
    <w:rsid w:val="00415CF6"/>
    <w:rsid w:val="00433C62"/>
    <w:rsid w:val="0061146D"/>
    <w:rsid w:val="006956B9"/>
    <w:rsid w:val="006D62FB"/>
    <w:rsid w:val="006F3A67"/>
    <w:rsid w:val="0076610E"/>
    <w:rsid w:val="007A3D17"/>
    <w:rsid w:val="008834C9"/>
    <w:rsid w:val="008C073C"/>
    <w:rsid w:val="009150F2"/>
    <w:rsid w:val="009826DB"/>
    <w:rsid w:val="009A08FE"/>
    <w:rsid w:val="00AA49AC"/>
    <w:rsid w:val="00B11704"/>
    <w:rsid w:val="00C276A8"/>
    <w:rsid w:val="00C726D3"/>
    <w:rsid w:val="00C76D1E"/>
    <w:rsid w:val="00CE4DE0"/>
    <w:rsid w:val="00CE5DC6"/>
    <w:rsid w:val="00D1462C"/>
    <w:rsid w:val="00D823E3"/>
    <w:rsid w:val="00D920AE"/>
    <w:rsid w:val="00DE342C"/>
    <w:rsid w:val="00E35595"/>
    <w:rsid w:val="00E53895"/>
    <w:rsid w:val="00E57839"/>
    <w:rsid w:val="00E62FC1"/>
    <w:rsid w:val="00EC6C70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9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9AC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AC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9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AC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.com.pl/slownik.bhtml?definitionId=265999264" TargetMode="External"/><Relationship Id="rId21" Type="http://schemas.openxmlformats.org/officeDocument/2006/relationships/hyperlink" Target="https://www.euro.com.pl/slownik.bhtml?definitionId=2347371964" TargetMode="External"/><Relationship Id="rId42" Type="http://schemas.openxmlformats.org/officeDocument/2006/relationships/hyperlink" Target="https://www.euro.com.pl/slownik.bhtml?definitionId=2009113454" TargetMode="External"/><Relationship Id="rId47" Type="http://schemas.openxmlformats.org/officeDocument/2006/relationships/hyperlink" Target="https://www.euro.com.pl/slownik.bhtml?definitionId=2600943810" TargetMode="External"/><Relationship Id="rId63" Type="http://schemas.openxmlformats.org/officeDocument/2006/relationships/hyperlink" Target="https://www.euro.com.pl/telewizory-led-lcd-plazmowe/samsung-ue32t5302c-smart-tv-fhd.bhtml?from=gf&amp;p=1199.00&amp;cr=0" TargetMode="External"/><Relationship Id="rId68" Type="http://schemas.openxmlformats.org/officeDocument/2006/relationships/hyperlink" Target="https://www.euro.com.pl/slownik.bhtml?definitionId=406470222" TargetMode="External"/><Relationship Id="rId84" Type="http://schemas.openxmlformats.org/officeDocument/2006/relationships/hyperlink" Target="https://www.euro.com.pl/slownik.bhtml?definitionId=2324751700" TargetMode="External"/><Relationship Id="rId89" Type="http://schemas.openxmlformats.org/officeDocument/2006/relationships/hyperlink" Target="https://www.euro.com.pl/slownik.bhtml?definitionId=141353834" TargetMode="External"/><Relationship Id="rId16" Type="http://schemas.openxmlformats.org/officeDocument/2006/relationships/hyperlink" Target="https://www.euro.com.pl/slownik.bhtml?definitionId=1701651010" TargetMode="External"/><Relationship Id="rId11" Type="http://schemas.openxmlformats.org/officeDocument/2006/relationships/hyperlink" Target="https://www.euro.com.pl/slownik.bhtml?definitionId=264616932" TargetMode="External"/><Relationship Id="rId32" Type="http://schemas.openxmlformats.org/officeDocument/2006/relationships/hyperlink" Target="https://www.euro.com.pl/product-user-manual/80864028633/ilovepdf_merged%20(4)_compressed.pdf" TargetMode="External"/><Relationship Id="rId37" Type="http://schemas.openxmlformats.org/officeDocument/2006/relationships/hyperlink" Target="https://www.euro.com.pl/slownik.bhtml?definitionId=12114736986" TargetMode="External"/><Relationship Id="rId53" Type="http://schemas.openxmlformats.org/officeDocument/2006/relationships/hyperlink" Target="https://www.euro.com.pl/slownik.bhtml?definitionId=264465636" TargetMode="External"/><Relationship Id="rId58" Type="http://schemas.openxmlformats.org/officeDocument/2006/relationships/hyperlink" Target="https://www.euro.com.pl/slownik.bhtml?definitionId=2082056122" TargetMode="External"/><Relationship Id="rId74" Type="http://schemas.openxmlformats.org/officeDocument/2006/relationships/hyperlink" Target="https://www.euro.com.pl/slownik.bhtml?definitionId=141353258" TargetMode="External"/><Relationship Id="rId79" Type="http://schemas.openxmlformats.org/officeDocument/2006/relationships/hyperlink" Target="https://www.euro.com.pl/slownik.bhtml?definitionId=141355310" TargetMode="External"/><Relationship Id="rId5" Type="http://schemas.openxmlformats.org/officeDocument/2006/relationships/hyperlink" Target="https://www.euro.com.pl/slownik.bhtml?definitionId=264464410" TargetMode="External"/><Relationship Id="rId90" Type="http://schemas.openxmlformats.org/officeDocument/2006/relationships/hyperlink" Target="https://www.euro.com.pl/slownik.bhtml?definitionId=141354902" TargetMode="External"/><Relationship Id="rId95" Type="http://schemas.openxmlformats.org/officeDocument/2006/relationships/hyperlink" Target="https://www.euro.com.pl/slownik.bhtml?definitionId=56862013873" TargetMode="External"/><Relationship Id="rId22" Type="http://schemas.openxmlformats.org/officeDocument/2006/relationships/hyperlink" Target="https://www.euro.com.pl/slownik.bhtml?definitionId=14085173517" TargetMode="External"/><Relationship Id="rId27" Type="http://schemas.openxmlformats.org/officeDocument/2006/relationships/hyperlink" Target="https://www.euro.com.pl/slownik.bhtml?definitionId=458326504" TargetMode="External"/><Relationship Id="rId43" Type="http://schemas.openxmlformats.org/officeDocument/2006/relationships/hyperlink" Target="https://www.euro.com.pl/slownik.bhtml?definitionId=1029985156" TargetMode="External"/><Relationship Id="rId48" Type="http://schemas.openxmlformats.org/officeDocument/2006/relationships/hyperlink" Target="https://www.euro.com.pl/slownik.bhtml?definitionId=265987000" TargetMode="External"/><Relationship Id="rId64" Type="http://schemas.openxmlformats.org/officeDocument/2006/relationships/hyperlink" Target="https://www.euro.com.pl/product-user-manual/80864028633/ilovepdf_merged%20(4)_compressed.pdf" TargetMode="External"/><Relationship Id="rId69" Type="http://schemas.openxmlformats.org/officeDocument/2006/relationships/hyperlink" Target="https://www.euro.com.pl/slownik.bhtml?definitionId=141355058" TargetMode="External"/><Relationship Id="rId80" Type="http://schemas.openxmlformats.org/officeDocument/2006/relationships/hyperlink" Target="https://www.euro.com.pl/slownik.bhtml?definitionId=14190798321" TargetMode="External"/><Relationship Id="rId85" Type="http://schemas.openxmlformats.org/officeDocument/2006/relationships/hyperlink" Target="https://www.euro.com.pl/slownik.bhtml?definitionId=1413543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.com.pl/slownik.bhtml?definitionId=2009113454" TargetMode="External"/><Relationship Id="rId17" Type="http://schemas.openxmlformats.org/officeDocument/2006/relationships/hyperlink" Target="https://www.euro.com.pl/slownik.bhtml?definitionId=2600943810" TargetMode="External"/><Relationship Id="rId25" Type="http://schemas.openxmlformats.org/officeDocument/2006/relationships/hyperlink" Target="https://www.euro.com.pl/slownik.bhtml?definitionId=321094360" TargetMode="External"/><Relationship Id="rId33" Type="http://schemas.openxmlformats.org/officeDocument/2006/relationships/hyperlink" Target="https://www.euro.com.pl/telewizory-led-lcd-plazmowe/samsung-ue32t5302c-smart-tv-fhd.bhtml?from=gf&amp;p=1199.00&amp;cr=0" TargetMode="External"/><Relationship Id="rId38" Type="http://schemas.openxmlformats.org/officeDocument/2006/relationships/hyperlink" Target="https://www.euro.com.pl/slownik.bhtml?definitionId=320204692" TargetMode="External"/><Relationship Id="rId46" Type="http://schemas.openxmlformats.org/officeDocument/2006/relationships/hyperlink" Target="https://www.euro.com.pl/slownik.bhtml?definitionId=1701651010" TargetMode="External"/><Relationship Id="rId59" Type="http://schemas.openxmlformats.org/officeDocument/2006/relationships/hyperlink" Target="https://www.euro.com.pl/slownik.bhtml?definitionId=581768990" TargetMode="External"/><Relationship Id="rId67" Type="http://schemas.openxmlformats.org/officeDocument/2006/relationships/hyperlink" Target="https://www.euro.com.pl/slownik.bhtml?definitionId=321260350" TargetMode="External"/><Relationship Id="rId20" Type="http://schemas.openxmlformats.org/officeDocument/2006/relationships/hyperlink" Target="https://www.euro.com.pl/slownik.bhtml?definitionId=1942456570" TargetMode="External"/><Relationship Id="rId41" Type="http://schemas.openxmlformats.org/officeDocument/2006/relationships/hyperlink" Target="https://www.euro.com.pl/slownik.bhtml?definitionId=264616932" TargetMode="External"/><Relationship Id="rId54" Type="http://schemas.openxmlformats.org/officeDocument/2006/relationships/hyperlink" Target="https://www.euro.com.pl/slownik.bhtml?definitionId=320211948" TargetMode="External"/><Relationship Id="rId62" Type="http://schemas.openxmlformats.org/officeDocument/2006/relationships/hyperlink" Target="https://www.euro.com.pl/product-user-manual/80864028633/ilovepdf_merged%20(4)_compressed.pdf" TargetMode="External"/><Relationship Id="rId70" Type="http://schemas.openxmlformats.org/officeDocument/2006/relationships/hyperlink" Target="https://www.euro.com.pl/slownik.bhtml?definitionId=141353878" TargetMode="External"/><Relationship Id="rId75" Type="http://schemas.openxmlformats.org/officeDocument/2006/relationships/hyperlink" Target="https://www.mediaexpert.pl/poradniki-definicje/praca-na-mokro?attribute_id=626788&amp;category_id=13002" TargetMode="External"/><Relationship Id="rId83" Type="http://schemas.openxmlformats.org/officeDocument/2006/relationships/hyperlink" Target="https://www.euro.com.pl/slownik.bhtml?definitionId=10269525912" TargetMode="External"/><Relationship Id="rId88" Type="http://schemas.openxmlformats.org/officeDocument/2006/relationships/hyperlink" Target="https://www.euro.com.pl/slownik.bhtml?definitionId=141353514" TargetMode="External"/><Relationship Id="rId91" Type="http://schemas.openxmlformats.org/officeDocument/2006/relationships/hyperlink" Target="https://www.euro.com.pl/slownik.bhtml?definitionId=141355850" TargetMode="External"/><Relationship Id="rId96" Type="http://schemas.openxmlformats.org/officeDocument/2006/relationships/hyperlink" Target="https://www.euro.com.pl/slownik.bhtml?definitionId=44562846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37082770321" TargetMode="External"/><Relationship Id="rId15" Type="http://schemas.openxmlformats.org/officeDocument/2006/relationships/hyperlink" Target="https://www.euro.com.pl/slownik.bhtml?definitionId=2285843296" TargetMode="External"/><Relationship Id="rId23" Type="http://schemas.openxmlformats.org/officeDocument/2006/relationships/hyperlink" Target="https://www.euro.com.pl/slownik.bhtml?definitionId=264465636" TargetMode="External"/><Relationship Id="rId28" Type="http://schemas.openxmlformats.org/officeDocument/2006/relationships/hyperlink" Target="https://www.euro.com.pl/slownik.bhtml?definitionId=2082056122" TargetMode="External"/><Relationship Id="rId36" Type="http://schemas.openxmlformats.org/officeDocument/2006/relationships/hyperlink" Target="https://www.euro.com.pl/slownik.bhtml?definitionId=37082770321" TargetMode="External"/><Relationship Id="rId49" Type="http://schemas.openxmlformats.org/officeDocument/2006/relationships/hyperlink" Target="https://www.euro.com.pl/slownik.bhtml?definitionId=356804902" TargetMode="External"/><Relationship Id="rId57" Type="http://schemas.openxmlformats.org/officeDocument/2006/relationships/hyperlink" Target="https://www.euro.com.pl/slownik.bhtml?definitionId=458326504" TargetMode="External"/><Relationship Id="rId10" Type="http://schemas.openxmlformats.org/officeDocument/2006/relationships/hyperlink" Target="https://www.euro.com.pl/slownik.bhtml?definitionId=45840129193" TargetMode="External"/><Relationship Id="rId31" Type="http://schemas.openxmlformats.org/officeDocument/2006/relationships/hyperlink" Target="https://www.euro.com.pl/slownik.bhtml?definitionId=81266990625" TargetMode="External"/><Relationship Id="rId44" Type="http://schemas.openxmlformats.org/officeDocument/2006/relationships/hyperlink" Target="https://www.euro.com.pl/slownik.bhtml?definitionId=264058182" TargetMode="External"/><Relationship Id="rId52" Type="http://schemas.openxmlformats.org/officeDocument/2006/relationships/hyperlink" Target="https://www.euro.com.pl/slownik.bhtml?definitionId=14085173517" TargetMode="External"/><Relationship Id="rId60" Type="http://schemas.openxmlformats.org/officeDocument/2006/relationships/hyperlink" Target="https://www.euro.com.pl/slownik.bhtml?definitionId=81266990625" TargetMode="External"/><Relationship Id="rId65" Type="http://schemas.openxmlformats.org/officeDocument/2006/relationships/hyperlink" Target="https://www.euro.com.pl/product-user-manual/80864028633/ilovepdf_merged%20(4)_compressed.pdf" TargetMode="External"/><Relationship Id="rId73" Type="http://schemas.openxmlformats.org/officeDocument/2006/relationships/hyperlink" Target="https://www.euro.com.pl/slownik.bhtml?definitionId=141355860" TargetMode="External"/><Relationship Id="rId78" Type="http://schemas.openxmlformats.org/officeDocument/2006/relationships/hyperlink" Target="https://www.euro.com.pl/slownik.bhtml?definitionId=141356120" TargetMode="External"/><Relationship Id="rId81" Type="http://schemas.openxmlformats.org/officeDocument/2006/relationships/hyperlink" Target="https://www.euro.com.pl/slownik.bhtml?definitionId=38628036321" TargetMode="External"/><Relationship Id="rId86" Type="http://schemas.openxmlformats.org/officeDocument/2006/relationships/hyperlink" Target="https://www.euro.com.pl/slownik.bhtml?definitionId=8948037192" TargetMode="External"/><Relationship Id="rId94" Type="http://schemas.openxmlformats.org/officeDocument/2006/relationships/hyperlink" Target="https://www.euro.com.pl/slownik.bhtml?definitionId=141356356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6910937347" TargetMode="External"/><Relationship Id="rId13" Type="http://schemas.openxmlformats.org/officeDocument/2006/relationships/hyperlink" Target="https://www.euro.com.pl/slownik.bhtml?definitionId=1029985156" TargetMode="External"/><Relationship Id="rId18" Type="http://schemas.openxmlformats.org/officeDocument/2006/relationships/hyperlink" Target="https://www.euro.com.pl/slownik.bhtml?definitionId=265987000" TargetMode="External"/><Relationship Id="rId39" Type="http://schemas.openxmlformats.org/officeDocument/2006/relationships/hyperlink" Target="https://www.euro.com.pl/slownik.bhtml?definitionId=6910937347" TargetMode="External"/><Relationship Id="rId34" Type="http://schemas.openxmlformats.org/officeDocument/2006/relationships/image" Target="media/image1.png"/><Relationship Id="rId50" Type="http://schemas.openxmlformats.org/officeDocument/2006/relationships/hyperlink" Target="https://www.euro.com.pl/slownik.bhtml?definitionId=1942456570" TargetMode="External"/><Relationship Id="rId55" Type="http://schemas.openxmlformats.org/officeDocument/2006/relationships/hyperlink" Target="https://www.euro.com.pl/slownik.bhtml?definitionId=321094360" TargetMode="External"/><Relationship Id="rId76" Type="http://schemas.openxmlformats.org/officeDocument/2006/relationships/hyperlink" Target="https://www.mediaexpert.pl/poradniki-definicje/poziom-halasu-db?attribute_id=626809&amp;category_id=13002" TargetMode="External"/><Relationship Id="rId97" Type="http://schemas.openxmlformats.org/officeDocument/2006/relationships/hyperlink" Target="https://www.euro.com.pl/slownik.bhtml?definitionId=37408873041" TargetMode="External"/><Relationship Id="rId7" Type="http://schemas.openxmlformats.org/officeDocument/2006/relationships/hyperlink" Target="https://www.euro.com.pl/slownik.bhtml?definitionId=12114736986" TargetMode="External"/><Relationship Id="rId71" Type="http://schemas.openxmlformats.org/officeDocument/2006/relationships/hyperlink" Target="https://www.euro.com.pl/slownik.bhtml?definitionId=141353582" TargetMode="External"/><Relationship Id="rId92" Type="http://schemas.openxmlformats.org/officeDocument/2006/relationships/hyperlink" Target="https://www.euro.com.pl/slownik.bhtml?definitionId=14135625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uro.com.pl/slownik.bhtml?definitionId=581768990" TargetMode="External"/><Relationship Id="rId24" Type="http://schemas.openxmlformats.org/officeDocument/2006/relationships/hyperlink" Target="https://www.euro.com.pl/slownik.bhtml?definitionId=320211948" TargetMode="External"/><Relationship Id="rId40" Type="http://schemas.openxmlformats.org/officeDocument/2006/relationships/hyperlink" Target="https://www.euro.com.pl/slownik.bhtml?definitionId=45840129193" TargetMode="External"/><Relationship Id="rId45" Type="http://schemas.openxmlformats.org/officeDocument/2006/relationships/hyperlink" Target="https://www.euro.com.pl/slownik.bhtml?definitionId=2285843296" TargetMode="External"/><Relationship Id="rId66" Type="http://schemas.openxmlformats.org/officeDocument/2006/relationships/hyperlink" Target="https://www.euro.com.pl/product-user-manual/80864028633/ilovepdf_merged%20(4)_compressed.pdf" TargetMode="External"/><Relationship Id="rId87" Type="http://schemas.openxmlformats.org/officeDocument/2006/relationships/hyperlink" Target="https://www.euro.com.pl/slownik.bhtml?definitionId=141355340" TargetMode="External"/><Relationship Id="rId61" Type="http://schemas.openxmlformats.org/officeDocument/2006/relationships/hyperlink" Target="https://www.euro.com.pl/slownik.bhtml?definitionId=81266990625" TargetMode="External"/><Relationship Id="rId82" Type="http://schemas.openxmlformats.org/officeDocument/2006/relationships/hyperlink" Target="https://www.euro.com.pl/slownik.bhtml?definitionId=51245121273" TargetMode="External"/><Relationship Id="rId19" Type="http://schemas.openxmlformats.org/officeDocument/2006/relationships/hyperlink" Target="https://www.euro.com.pl/slownik.bhtml?definitionId=356804902" TargetMode="External"/><Relationship Id="rId14" Type="http://schemas.openxmlformats.org/officeDocument/2006/relationships/hyperlink" Target="https://www.euro.com.pl/slownik.bhtml?definitionId=264058182" TargetMode="External"/><Relationship Id="rId30" Type="http://schemas.openxmlformats.org/officeDocument/2006/relationships/hyperlink" Target="https://www.euro.com.pl/slownik.bhtml?definitionId=81266990625" TargetMode="External"/><Relationship Id="rId35" Type="http://schemas.openxmlformats.org/officeDocument/2006/relationships/hyperlink" Target="https://www.euro.com.pl/slownik.bhtml?definitionId=264464410" TargetMode="External"/><Relationship Id="rId56" Type="http://schemas.openxmlformats.org/officeDocument/2006/relationships/hyperlink" Target="https://www.euro.com.pl/slownik.bhtml?definitionId=265999264" TargetMode="External"/><Relationship Id="rId77" Type="http://schemas.openxmlformats.org/officeDocument/2006/relationships/hyperlink" Target="https://www.euro.com.pl/slownik.bhtml?definitionId=15082859345" TargetMode="External"/><Relationship Id="rId8" Type="http://schemas.openxmlformats.org/officeDocument/2006/relationships/hyperlink" Target="https://www.euro.com.pl/slownik.bhtml?definitionId=320204692" TargetMode="External"/><Relationship Id="rId51" Type="http://schemas.openxmlformats.org/officeDocument/2006/relationships/hyperlink" Target="https://www.euro.com.pl/slownik.bhtml?definitionId=2347371964" TargetMode="External"/><Relationship Id="rId72" Type="http://schemas.openxmlformats.org/officeDocument/2006/relationships/hyperlink" Target="https://www.euro.com.pl/slownik.bhtml?definitionId=406479964" TargetMode="External"/><Relationship Id="rId93" Type="http://schemas.openxmlformats.org/officeDocument/2006/relationships/hyperlink" Target="https://www.euro.com.pl/slownik.bhtml?definitionId=56861225449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6179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2021-07-01T10:28:00Z</dcterms:created>
  <dcterms:modified xsi:type="dcterms:W3CDTF">2021-07-01T10:38:00Z</dcterms:modified>
</cp:coreProperties>
</file>