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35AC2AB3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Start w:id="1" w:name="_Hlk86318576"/>
      <w:bookmarkEnd w:id="0"/>
      <w:r w:rsidR="00206F3C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AE4362">
        <w:rPr>
          <w:b/>
          <w:bCs/>
          <w:i/>
          <w:iCs/>
          <w:sz w:val="22"/>
          <w:szCs w:val="22"/>
        </w:rPr>
        <w:t>wody i napojów</w:t>
      </w:r>
      <w:r w:rsidR="00AE4362" w:rsidRPr="00705563">
        <w:rPr>
          <w:sz w:val="22"/>
          <w:szCs w:val="22"/>
        </w:rPr>
        <w:t xml:space="preserve"> </w:t>
      </w:r>
      <w:r w:rsidR="00206F3C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bookmarkEnd w:id="1"/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8B7A61">
        <w:rPr>
          <w:b/>
          <w:sz w:val="22"/>
          <w:szCs w:val="22"/>
        </w:rPr>
        <w:t>4</w:t>
      </w:r>
      <w:r w:rsidRPr="008B7A61">
        <w:rPr>
          <w:b/>
          <w:sz w:val="22"/>
          <w:szCs w:val="22"/>
        </w:rPr>
        <w:t>/</w:t>
      </w:r>
      <w:r w:rsidR="00206F3C">
        <w:rPr>
          <w:b/>
          <w:sz w:val="22"/>
          <w:szCs w:val="22"/>
        </w:rPr>
        <w:t>1</w:t>
      </w:r>
      <w:r w:rsidR="00AE436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/2021/D,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8D21" w14:textId="77777777" w:rsidR="00C07A71" w:rsidRDefault="00C07A71">
      <w:r>
        <w:separator/>
      </w:r>
    </w:p>
  </w:endnote>
  <w:endnote w:type="continuationSeparator" w:id="0">
    <w:p w14:paraId="3090EBBA" w14:textId="77777777" w:rsidR="00C07A71" w:rsidRDefault="00C0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C07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1F4" w14:textId="77777777" w:rsidR="00C07A71" w:rsidRDefault="00C07A71">
      <w:r>
        <w:separator/>
      </w:r>
    </w:p>
  </w:footnote>
  <w:footnote w:type="continuationSeparator" w:id="0">
    <w:p w14:paraId="692F5028" w14:textId="77777777" w:rsidR="00C07A71" w:rsidRDefault="00C0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1C1225"/>
    <w:rsid w:val="00206F3C"/>
    <w:rsid w:val="002E2670"/>
    <w:rsid w:val="00425C4A"/>
    <w:rsid w:val="006D62FB"/>
    <w:rsid w:val="008010B2"/>
    <w:rsid w:val="008229BA"/>
    <w:rsid w:val="008B7A61"/>
    <w:rsid w:val="00AC01C9"/>
    <w:rsid w:val="00AE4362"/>
    <w:rsid w:val="00B11F80"/>
    <w:rsid w:val="00B31E68"/>
    <w:rsid w:val="00C07A7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8</cp:revision>
  <dcterms:created xsi:type="dcterms:W3CDTF">2021-04-07T09:59:00Z</dcterms:created>
  <dcterms:modified xsi:type="dcterms:W3CDTF">2021-11-30T12:45:00Z</dcterms:modified>
</cp:coreProperties>
</file>