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79A1" w14:textId="616EE2B2" w:rsidR="002130B2" w:rsidRPr="002130B2" w:rsidRDefault="002130B2" w:rsidP="002130B2">
      <w:pPr>
        <w:widowControl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  <w:color w:val="auto"/>
          <w:sz w:val="22"/>
          <w:szCs w:val="22"/>
          <w:lang w:bidi="ar-SA"/>
        </w:rPr>
      </w:pPr>
      <w:r w:rsidRPr="002130B2">
        <w:rPr>
          <w:rFonts w:ascii="Times New Roman" w:eastAsia="Times New Roman" w:hAnsi="Times New Roman" w:cs="Times New Roman"/>
          <w:b/>
          <w:i/>
          <w:iCs/>
          <w:color w:val="auto"/>
          <w:sz w:val="22"/>
          <w:szCs w:val="22"/>
          <w:lang w:bidi="ar-SA"/>
        </w:rPr>
        <w:t>Załącznik Nr 4 do SWZ</w:t>
      </w:r>
    </w:p>
    <w:p w14:paraId="2AB92581" w14:textId="0D498733" w:rsidR="008E261B" w:rsidRPr="005A66EB" w:rsidRDefault="008E261B" w:rsidP="008E261B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5A66EB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UMOWA Nr ………….</w:t>
      </w:r>
    </w:p>
    <w:p w14:paraId="1BE08495" w14:textId="77777777" w:rsidR="008E261B" w:rsidRPr="005A66EB" w:rsidRDefault="008E261B" w:rsidP="008E261B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zh-CN" w:bidi="ar-SA"/>
        </w:rPr>
      </w:pP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zawarta w dniu ……………….  pomiędzy:</w:t>
      </w:r>
    </w:p>
    <w:p w14:paraId="0F4AFCE2" w14:textId="77777777" w:rsidR="008E261B" w:rsidRPr="005A66EB" w:rsidRDefault="008E261B" w:rsidP="008E261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5A66E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zh-CN" w:bidi="ar-SA"/>
        </w:rPr>
        <w:t>Mazowiecką Instytucją Gospodarki Budżetowej MAZOVIA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 z siedzibą w Warszawie (01-473) przy ul. Kocjana 3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,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 zarejestrowaną w Sądzie Rejonowym dla  m.st. Warszawy w Warszawie XII Wydział Gospodarczy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 Krajowego Rejestru Sądowego,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 pod nr KRS 0000373652, NIP 5222967596, REGON 142732693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,</w:t>
      </w:r>
      <w:r w:rsidRPr="00DB55E1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 </w:t>
      </w:r>
      <w:r w:rsidRPr="00A64D49">
        <w:rPr>
          <w:rFonts w:ascii="Times New Roman" w:hAnsi="Times New Roman" w:cs="Times New Roman"/>
          <w:sz w:val="22"/>
          <w:szCs w:val="22"/>
        </w:rPr>
        <w:t>posiadającą status dużego przedsiębiorcy w rozumieniu ustawy z dnia 8 marca 2013 r. o przeciwdziałaniu nadmiernym opóźnieniom w transakcjach handlowych (Dz. U. z 2021 r. poz. 424)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 </w:t>
      </w:r>
    </w:p>
    <w:p w14:paraId="4AD418C8" w14:textId="77777777" w:rsidR="008E261B" w:rsidRPr="005A66EB" w:rsidRDefault="008E261B" w:rsidP="008E261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zwaną dalej </w:t>
      </w:r>
      <w:r w:rsidRPr="005A66E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zh-CN" w:bidi="ar-SA"/>
        </w:rPr>
        <w:t>„Zamawiającym”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zh-CN" w:bidi="ar-SA"/>
        </w:rPr>
        <w:t>,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 reprezentowaną przez:</w:t>
      </w:r>
    </w:p>
    <w:p w14:paraId="45C790B7" w14:textId="77777777" w:rsidR="008E261B" w:rsidRPr="005A66EB" w:rsidRDefault="008E261B" w:rsidP="008E261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a</w:t>
      </w:r>
      <w:r w:rsidRPr="005A66E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zh-CN" w:bidi="ar-SA"/>
        </w:rPr>
        <w:t xml:space="preserve"> WYKONAWCĄ</w:t>
      </w:r>
      <w:r w:rsidRPr="005A66EB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 siedzibą …………………………. 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en-US"/>
        </w:rPr>
        <w:t>,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 zwanym dalej </w:t>
      </w:r>
      <w:r w:rsidRPr="005A66E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zh-CN" w:bidi="ar-SA"/>
        </w:rPr>
        <w:t>Wykonawcą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, reprezentowaną przez: </w:t>
      </w:r>
    </w:p>
    <w:p w14:paraId="14079114" w14:textId="77777777" w:rsidR="008E261B" w:rsidRPr="005A66EB" w:rsidRDefault="008E261B" w:rsidP="008E261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5A66E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zh-CN" w:bidi="ar-SA"/>
        </w:rPr>
        <w:t>………………………………………………………………………….</w:t>
      </w:r>
    </w:p>
    <w:p w14:paraId="01556285" w14:textId="77777777" w:rsidR="008E261B" w:rsidRPr="005A66EB" w:rsidRDefault="008E261B" w:rsidP="008E261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43B128E9" w14:textId="77777777" w:rsidR="008E261B" w:rsidRPr="005A66EB" w:rsidRDefault="008E261B" w:rsidP="008E261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zwanych łącznie dalej Stronami. </w:t>
      </w:r>
    </w:p>
    <w:p w14:paraId="7E7B4D01" w14:textId="77777777" w:rsidR="008E261B" w:rsidRDefault="008E261B" w:rsidP="002130B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5A66E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1</w:t>
      </w:r>
    </w:p>
    <w:p w14:paraId="2E43D7D5" w14:textId="77777777" w:rsidR="008E261B" w:rsidRPr="005A66EB" w:rsidRDefault="008E261B" w:rsidP="002130B2">
      <w:pPr>
        <w:widowControl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553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Zamawiający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C553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zleca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, a </w:t>
      </w:r>
      <w:r w:rsidRPr="00C553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Wykonawca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zobowiązuje się do świadczenia na rzecz </w:t>
      </w:r>
      <w:r w:rsidRPr="00C553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Zamawiającego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pomocy prawnej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w zakresie:</w:t>
      </w:r>
    </w:p>
    <w:p w14:paraId="7BBBD473" w14:textId="1B935620" w:rsidR="008E261B" w:rsidRPr="002130B2" w:rsidRDefault="008E261B" w:rsidP="002130B2">
      <w:pPr>
        <w:pStyle w:val="Akapitzlist"/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130B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obsługi oraz doradztwa w przygotowaniu postępowań przetargowych prowadzonych przez Zmawiającego;</w:t>
      </w:r>
    </w:p>
    <w:p w14:paraId="6FD24A51" w14:textId="4BEE0646" w:rsidR="008E261B" w:rsidRPr="002130B2" w:rsidRDefault="008E261B" w:rsidP="002130B2">
      <w:pPr>
        <w:pStyle w:val="Akapitzlist"/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130B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koordynacji  obsługi prawnej;</w:t>
      </w:r>
    </w:p>
    <w:p w14:paraId="717A0015" w14:textId="77777777" w:rsidR="008E261B" w:rsidRPr="005A66EB" w:rsidRDefault="008E261B" w:rsidP="002130B2">
      <w:pPr>
        <w:widowControl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Zakres oraz zasady świadczenia pomocy prawnej, o której mowa w ust. 1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uregulowane są w ustawie z dnia 6 lipca 1982 r. o radcach prawnych (tj.: Dz.U. z 20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20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r. poz.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75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ze zm.).</w:t>
      </w:r>
    </w:p>
    <w:p w14:paraId="70620CCD" w14:textId="77777777" w:rsidR="008E261B" w:rsidRPr="005A66EB" w:rsidRDefault="008E261B" w:rsidP="002130B2">
      <w:pPr>
        <w:widowControl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553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Wykonawca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jest uprawniony do dodatkowego wynagrodzenia w wysokości kosztów zastępstwa sądowego zasądzonych na rzecz </w:t>
      </w:r>
      <w:r w:rsidRPr="00C553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Zamawiającego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lub przyznanych w ugodzie, postępowaniu polubownym, arbitrażowym albo w postępowaniu egzekucyjnym  w sprawach, w których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Wykonawca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bądź jego pracownicy albo osoby z nim współpracujące zastępowały </w:t>
      </w:r>
      <w:r w:rsidRPr="00C553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Zamawiającego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. </w:t>
      </w:r>
    </w:p>
    <w:p w14:paraId="7C921951" w14:textId="77777777" w:rsidR="008E261B" w:rsidRPr="005A66EB" w:rsidRDefault="008E261B" w:rsidP="002130B2">
      <w:pPr>
        <w:widowControl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W związku z wykonaniem § 1 ust. 3 niniejszej umowy </w:t>
      </w:r>
      <w:r w:rsidRPr="00C553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Zamawiający 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nie ponosi żadnych kosztów, opłat czy wydatków, z zastrzeżeniem ust. </w:t>
      </w:r>
      <w:r w:rsidRPr="00C553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5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14:paraId="0BE23A94" w14:textId="77777777" w:rsidR="008E261B" w:rsidRPr="005A66EB" w:rsidRDefault="008E261B" w:rsidP="002130B2">
      <w:pPr>
        <w:widowControl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553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Zamawiający 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zwróci </w:t>
      </w:r>
      <w:r w:rsidRPr="00C553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Wykonawcy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kwotę kosztów zasądzonych na rzecz </w:t>
      </w:r>
      <w:r w:rsidRPr="00C553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Zamawiającego 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lub przyznanych w ugodzie, postępowaniu polubownym, arbitrażowym albo w postępowaniu egzekucyjnym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uiszczonych przez stronę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w których </w:t>
      </w:r>
      <w:r w:rsidRPr="00C553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Wykonawca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bądź jego pracownicy albo osoby z nim współpracujące zastępowały </w:t>
      </w:r>
      <w:r w:rsidRPr="00C553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Zamawiającego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. </w:t>
      </w:r>
    </w:p>
    <w:p w14:paraId="00EE06E0" w14:textId="77777777" w:rsidR="008E261B" w:rsidRPr="005A66EB" w:rsidRDefault="008E261B" w:rsidP="002130B2">
      <w:pPr>
        <w:widowControl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Czynności związane z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dochodzeniem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dodatkowego wynagrodzenia, o którym mowa w ust. </w:t>
      </w:r>
      <w:r w:rsidRPr="00C553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7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nie uiszczonego przez stronę, 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przeprowadza we własnym zakresie </w:t>
      </w:r>
      <w:r w:rsidRPr="00C553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Wykonawca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14:paraId="468A8150" w14:textId="77777777" w:rsidR="008E261B" w:rsidRPr="005A66EB" w:rsidRDefault="008E261B" w:rsidP="002130B2">
      <w:pPr>
        <w:widowControl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Opłaty oraz wydatki egzekucyjne związane z dochodzeniem dodatkowego wynagrodzenia, o którym mowa w ust. </w:t>
      </w:r>
      <w:r w:rsidRPr="00C553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5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, obciążają </w:t>
      </w:r>
      <w:r w:rsidRPr="00C553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Wykonawcę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14:paraId="4A8FADE8" w14:textId="77777777" w:rsidR="008E261B" w:rsidRPr="005A66EB" w:rsidRDefault="008E261B" w:rsidP="008E261B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50F8C67" w14:textId="77777777" w:rsidR="008E261B" w:rsidRDefault="008E261B" w:rsidP="002130B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§ 2</w:t>
      </w:r>
    </w:p>
    <w:p w14:paraId="0B29702A" w14:textId="77777777" w:rsidR="008E261B" w:rsidRPr="005A66EB" w:rsidRDefault="008E261B" w:rsidP="002130B2">
      <w:pPr>
        <w:widowControl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Pomoc prawna, o której mowa w § 1 obejmuje  udzielanie porad i konsultacji prawnych, sporządzanie opinii prawnych, opracowywanie projektów aktów prawnych oraz występowania przed urzędami i sądami w charakterze pełnomocnika w sprawach, w których przedmiotem będzie prawo cywilne, pracy, gospodarcze, administracyjne oraz postępowanie cywilne i administracyjne oraz </w:t>
      </w:r>
      <w:r w:rsidRPr="00C553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sądowo administracyjne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14:paraId="4FC0C0CA" w14:textId="77777777" w:rsidR="008E261B" w:rsidRPr="005A66EB" w:rsidRDefault="008E261B" w:rsidP="002130B2">
      <w:pPr>
        <w:widowControl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W sprawach, w których przedmiotem zapytania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będą zagadnienia wykraczające poza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zakres określony w ust. 1, wymagając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e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konsultacji ze specjalistycznymi podmiotami dysponującymi specjalistyczną wiedzą i doświadczeniem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w szczególności z zakresu prawa własności intelektualnej i przemysłowej, energetycznego, ochrony środowiska, podatkowego i telekomunikacyjnego </w:t>
      </w:r>
      <w:r w:rsidRPr="00C553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Wykonawca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zapewni pomoc prawną przez takie podmioty na zasadach odrębnej umowy zawartej przez </w:t>
      </w:r>
      <w:r w:rsidRPr="00C553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Zamawiającego 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 tymi podmiotami.</w:t>
      </w:r>
    </w:p>
    <w:p w14:paraId="30B0F4CD" w14:textId="77777777" w:rsidR="008E261B" w:rsidRDefault="008E261B" w:rsidP="008E261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0FAC3A23" w14:textId="77777777" w:rsidR="008E261B" w:rsidRDefault="008E261B" w:rsidP="008E261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5D3F0623" w14:textId="77777777" w:rsidR="008E261B" w:rsidRDefault="008E261B" w:rsidP="008E261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55DB5A1C" w14:textId="77777777" w:rsidR="008E261B" w:rsidRPr="005A66EB" w:rsidRDefault="008E261B" w:rsidP="008E261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5A66E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lastRenderedPageBreak/>
        <w:t>§ 3</w:t>
      </w:r>
    </w:p>
    <w:p w14:paraId="79D1BDD3" w14:textId="77777777" w:rsidR="008E261B" w:rsidRPr="005A66EB" w:rsidRDefault="008E261B" w:rsidP="002130B2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553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Zamawiający 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– stosownie do okoliczności – udzieli </w:t>
      </w:r>
      <w:r w:rsidRPr="00C553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Wykonawcy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pełnomocnictwa do dokonywania wszelkich czynności objętych niniejszą umową, w szczególności do zastępowania go przed sądami powszechnymi, administracyjnymi, Sądem Najwyższym oraz organami administracji państwowej lub samorządowej.</w:t>
      </w:r>
    </w:p>
    <w:p w14:paraId="7E6C514B" w14:textId="77777777" w:rsidR="008E261B" w:rsidRDefault="008E261B" w:rsidP="008E261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5A66E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4</w:t>
      </w:r>
    </w:p>
    <w:p w14:paraId="33F5A4FE" w14:textId="77777777" w:rsidR="008E261B" w:rsidRDefault="008E261B" w:rsidP="002130B2">
      <w:pPr>
        <w:widowControl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Tytułem wynagrodzenia </w:t>
      </w:r>
      <w:r w:rsidRPr="00C553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Wykonawca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otrzyma </w:t>
      </w:r>
      <w:r w:rsidRPr="00C553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wynagrodzenie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________________zł (słownie: _____________) powiększoną o kwotę podatku od towarów i usług VAT w kwocie ___________ zł (słownie:).</w:t>
      </w:r>
    </w:p>
    <w:p w14:paraId="71C77E2F" w14:textId="77777777" w:rsidR="008E261B" w:rsidRPr="005A66EB" w:rsidRDefault="008E261B" w:rsidP="002130B2">
      <w:pPr>
        <w:widowControl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W przypadku zwiększenie alby wprowadzenia dodatkowych obciążeń publicznoprawnych mających wpływ na wysokości kosztów wykonania umowy strony przewidują możliwość zmiany umowy w zakresie wynagrodzenia o wysokość tych obciążeń. </w:t>
      </w:r>
    </w:p>
    <w:p w14:paraId="0D40D015" w14:textId="77777777" w:rsidR="008E261B" w:rsidRPr="005A66EB" w:rsidRDefault="008E261B" w:rsidP="002130B2">
      <w:pPr>
        <w:widowControl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Zapłata wynagrodzenia nastąpi z dołu, do 10-ego dnia każdego miesiąca następującego po miesiącu, za który wynagrodzenie jest należne na rachunek bankowy </w:t>
      </w:r>
      <w:r w:rsidRPr="00C553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Wykonawcy 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nr: __________________________na podstawie faktury VAT wystawionej przez </w:t>
      </w:r>
      <w:r w:rsidRPr="00C553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Wykonawcę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14:paraId="0A7B649D" w14:textId="77777777" w:rsidR="008E261B" w:rsidRDefault="008E261B" w:rsidP="002130B2">
      <w:pPr>
        <w:widowControl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Okres rozliczeniowy,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którym mowa w ust. 2 rozpoczyna się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drugiego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dnia miesiąca, w którym świadczone są usługi a kończy w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pierwszym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dniu miesiąca, następującego po miesiącu, za który należne jest wynagrodzenie.</w:t>
      </w:r>
    </w:p>
    <w:p w14:paraId="3ACF8A3E" w14:textId="77777777" w:rsidR="008E261B" w:rsidRPr="005A66EB" w:rsidRDefault="008E261B" w:rsidP="002130B2">
      <w:pPr>
        <w:widowControl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Zamawiający zapewni pojazdy służbowe wraz z kierowcą na potrzeby realizacji usługi prawnej na terenie całego kraju oraz pokryje wszelkie koszty związane z zakupem biletów komunikacyjnych jak i kosztami noclegów. </w:t>
      </w:r>
    </w:p>
    <w:p w14:paraId="46F730A2" w14:textId="77777777" w:rsidR="008E261B" w:rsidRDefault="008E261B" w:rsidP="008E261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5A66E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5</w:t>
      </w:r>
    </w:p>
    <w:p w14:paraId="018C809B" w14:textId="77777777" w:rsidR="008E261B" w:rsidRPr="005A66EB" w:rsidRDefault="008E261B" w:rsidP="002130B2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Niniejsza umowa zawarta jest na czas </w:t>
      </w:r>
      <w:r w:rsidRPr="00C553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od dnia ……. do dnia ……….</w:t>
      </w:r>
    </w:p>
    <w:p w14:paraId="062E689E" w14:textId="77777777" w:rsidR="008E261B" w:rsidRPr="005A66EB" w:rsidRDefault="008E261B" w:rsidP="008E261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3D70329E" w14:textId="77777777" w:rsidR="008E261B" w:rsidRDefault="008E261B" w:rsidP="008E261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5A66E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6</w:t>
      </w:r>
    </w:p>
    <w:p w14:paraId="41ACD8B7" w14:textId="77777777" w:rsidR="008E261B" w:rsidRPr="005A66EB" w:rsidRDefault="008E261B" w:rsidP="002130B2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Zmiana niniejszej umowy wymaga formy pisemnej pod rygorem nieważności.</w:t>
      </w:r>
    </w:p>
    <w:p w14:paraId="1F02BFE5" w14:textId="77777777" w:rsidR="008E261B" w:rsidRPr="005A66EB" w:rsidRDefault="008E261B" w:rsidP="008E261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7887EBF" w14:textId="77777777" w:rsidR="008E261B" w:rsidRDefault="008E261B" w:rsidP="008E261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5A66E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7</w:t>
      </w:r>
    </w:p>
    <w:p w14:paraId="10C39777" w14:textId="77777777" w:rsidR="008E261B" w:rsidRPr="005A66EB" w:rsidRDefault="008E261B" w:rsidP="008E261B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Umowę sporządzono w 2 (dwóch) jednobrzmiących egzemplarzach, po jednym dla każdej ze stron. </w:t>
      </w:r>
    </w:p>
    <w:p w14:paraId="3A965865" w14:textId="77777777" w:rsidR="008E261B" w:rsidRDefault="008E261B" w:rsidP="008E261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Załącznikiem do umowy jest Oferta Wykonawcy.</w:t>
      </w:r>
    </w:p>
    <w:p w14:paraId="34C9DBF4" w14:textId="77777777" w:rsidR="008E261B" w:rsidRDefault="008E261B" w:rsidP="008E261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3F08017F" w14:textId="77777777" w:rsidR="008E261B" w:rsidRPr="005A66EB" w:rsidRDefault="008E261B" w:rsidP="008E261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312E4785" w14:textId="77777777" w:rsidR="008E261B" w:rsidRPr="005A66EB" w:rsidRDefault="008E261B" w:rsidP="008E261B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</w:t>
      </w:r>
      <w:r w:rsidRPr="00C553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Zamawiający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: 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C553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Wykonawca</w:t>
      </w:r>
    </w:p>
    <w:p w14:paraId="577A7FBF" w14:textId="77777777" w:rsidR="008E261B" w:rsidRDefault="008E261B" w:rsidP="008E261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1183B8B4" w14:textId="77777777" w:rsidR="008E261B" w:rsidRDefault="008E261B" w:rsidP="008E261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5517D9A" w14:textId="77777777" w:rsidR="008E261B" w:rsidRPr="005A66EB" w:rsidRDefault="008E261B" w:rsidP="008E261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..................................................</w:t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5A66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>........................................................</w:t>
      </w:r>
    </w:p>
    <w:p w14:paraId="224C36DE" w14:textId="77777777" w:rsidR="008E261B" w:rsidRDefault="008E261B" w:rsidP="008E261B"/>
    <w:p w14:paraId="1AC79473" w14:textId="77777777" w:rsidR="00BF0088" w:rsidRDefault="00BF0088"/>
    <w:sectPr w:rsidR="00BF0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C78CB"/>
    <w:multiLevelType w:val="hybridMultilevel"/>
    <w:tmpl w:val="2CE2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20162"/>
    <w:multiLevelType w:val="hybridMultilevel"/>
    <w:tmpl w:val="580EA81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8B9294D"/>
    <w:multiLevelType w:val="hybridMultilevel"/>
    <w:tmpl w:val="2EC6B1A0"/>
    <w:lvl w:ilvl="0" w:tplc="6CCC4A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636DF4"/>
    <w:multiLevelType w:val="hybridMultilevel"/>
    <w:tmpl w:val="59D4A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A2537"/>
    <w:multiLevelType w:val="hybridMultilevel"/>
    <w:tmpl w:val="771E53AC"/>
    <w:lvl w:ilvl="0" w:tplc="83B41BD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1B"/>
    <w:rsid w:val="002130B2"/>
    <w:rsid w:val="003F1F3F"/>
    <w:rsid w:val="008E261B"/>
    <w:rsid w:val="00B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A5DD"/>
  <w15:chartTrackingRefBased/>
  <w15:docId w15:val="{10B7A85E-8C18-405F-A256-7609AC74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61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8E26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6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61B"/>
    <w:rPr>
      <w:rFonts w:ascii="Microsoft Sans Serif" w:eastAsia="Microsoft Sans Serif" w:hAnsi="Microsoft Sans Serif" w:cs="Microsoft Sans Serif"/>
      <w:color w:val="000000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213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715</Words>
  <Characters>4295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Liwarski</dc:creator>
  <cp:keywords/>
  <dc:description/>
  <cp:lastModifiedBy>Monika Zakrzewska</cp:lastModifiedBy>
  <cp:revision>3</cp:revision>
  <dcterms:created xsi:type="dcterms:W3CDTF">2021-06-07T07:54:00Z</dcterms:created>
  <dcterms:modified xsi:type="dcterms:W3CDTF">2021-06-07T08:04:00Z</dcterms:modified>
</cp:coreProperties>
</file>