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</w:t>
      </w:r>
      <w:r w:rsidR="002A5E9D">
        <w:rPr>
          <w:rFonts w:ascii="Times New Roman" w:hAnsi="Times New Roman"/>
          <w:i/>
        </w:rPr>
        <w:t xml:space="preserve">ovia z </w:t>
      </w:r>
      <w:proofErr w:type="spellStart"/>
      <w:r w:rsidR="002A5E9D">
        <w:rPr>
          <w:rFonts w:ascii="Times New Roman" w:hAnsi="Times New Roman"/>
          <w:i/>
        </w:rPr>
        <w:t>siedz</w:t>
      </w:r>
      <w:proofErr w:type="spellEnd"/>
      <w:r w:rsidR="002A5E9D">
        <w:rPr>
          <w:rFonts w:ascii="Times New Roman" w:hAnsi="Times New Roman"/>
          <w:i/>
        </w:rPr>
        <w:t>. w Warszawie ul.Koc</w:t>
      </w:r>
      <w:r>
        <w:rPr>
          <w:rFonts w:ascii="Times New Roman" w:hAnsi="Times New Roman"/>
          <w:i/>
        </w:rPr>
        <w:t>jana3,01-473 Warszawa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Zakład w Rawiczu ul. 17 stycznia 28</w:t>
      </w:r>
    </w:p>
    <w:p w:rsidR="008B348E" w:rsidRP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63-900 Rawicz</w:t>
      </w: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8D6CC4">
        <w:rPr>
          <w:rFonts w:ascii="Calibri" w:hAnsi="Calibri"/>
          <w:b/>
          <w:bCs/>
          <w:color w:val="000000" w:themeColor="text1"/>
          <w:sz w:val="24"/>
          <w:szCs w:val="24"/>
        </w:rPr>
        <w:t>RZP/22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</w:p>
    <w:p w:rsidR="00E11C1B" w:rsidRDefault="00BC111A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 w:rsidRPr="00E11C1B">
        <w:rPr>
          <w:rFonts w:cstheme="minorHAnsi"/>
        </w:rPr>
        <w:t>I</w:t>
      </w:r>
      <w:r w:rsidRPr="00E11C1B">
        <w:rPr>
          <w:rFonts w:cstheme="minorHAnsi"/>
          <w:bCs/>
        </w:rPr>
        <w:t>GB Mazovia, Zakład Rawicz ul. 17 Stycznia 28, 63-900 Rawicz</w:t>
      </w:r>
      <w:r w:rsidR="008D6CC4">
        <w:rPr>
          <w:rFonts w:cstheme="minorHAnsi"/>
          <w:bCs/>
        </w:rPr>
        <w:t xml:space="preserve">, </w:t>
      </w:r>
      <w:proofErr w:type="spellStart"/>
      <w:r w:rsidR="008D6CC4">
        <w:rPr>
          <w:rFonts w:cstheme="minorHAnsi"/>
          <w:bCs/>
        </w:rPr>
        <w:t>tel</w:t>
      </w:r>
      <w:proofErr w:type="spellEnd"/>
      <w:r w:rsidR="008D6CC4">
        <w:rPr>
          <w:rFonts w:cstheme="minorHAnsi"/>
          <w:bCs/>
        </w:rPr>
        <w:t xml:space="preserve"> 65/545 21 08, rawicz@igbmazovia.pl </w:t>
      </w:r>
      <w:r w:rsidR="00E11C1B" w:rsidRPr="00E11C1B">
        <w:rPr>
          <w:rFonts w:cstheme="minorHAnsi"/>
          <w:bCs/>
        </w:rPr>
        <w:t xml:space="preserve"> </w:t>
      </w:r>
      <w:r w:rsidRPr="00E11C1B">
        <w:rPr>
          <w:rFonts w:cstheme="minorHAnsi"/>
        </w:rPr>
        <w:t>zaprasza do złożenia oferty na</w:t>
      </w:r>
      <w:r w:rsidRPr="00E11C1B">
        <w:rPr>
          <w:rFonts w:cstheme="minorHAnsi"/>
          <w:b/>
          <w:u w:val="single"/>
        </w:rPr>
        <w:t xml:space="preserve">: </w:t>
      </w:r>
    </w:p>
    <w:p w:rsidR="00E11C1B" w:rsidRDefault="00E11C1B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8B348E" w:rsidRPr="00E11C1B" w:rsidRDefault="008B348E" w:rsidP="00E11C1B">
      <w:pPr>
        <w:spacing w:after="0" w:line="240" w:lineRule="auto"/>
        <w:ind w:left="720"/>
        <w:jc w:val="both"/>
        <w:rPr>
          <w:rFonts w:cstheme="minorHAnsi"/>
          <w:b/>
          <w:bCs/>
        </w:rPr>
      </w:pPr>
      <w:r w:rsidRPr="00E11C1B">
        <w:rPr>
          <w:rFonts w:cstheme="minorHAnsi"/>
          <w:b/>
          <w:u w:val="single"/>
        </w:rPr>
        <w:t xml:space="preserve">dostawę </w:t>
      </w:r>
      <w:r w:rsidR="008D6CC4">
        <w:rPr>
          <w:rFonts w:cstheme="minorHAnsi"/>
          <w:b/>
          <w:u w:val="single"/>
        </w:rPr>
        <w:t>obrzeży meblowych</w:t>
      </w: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631608" w:rsidRDefault="00631608" w:rsidP="006C390B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1. </w:t>
      </w:r>
      <w:r w:rsidR="008D6CC4">
        <w:rPr>
          <w:rFonts w:cstheme="minorHAnsi"/>
          <w:color w:val="000000" w:themeColor="text1"/>
        </w:rPr>
        <w:t xml:space="preserve">MAAG  </w:t>
      </w:r>
      <w:proofErr w:type="spellStart"/>
      <w:r w:rsidR="008D6CC4">
        <w:rPr>
          <w:rFonts w:cstheme="minorHAnsi"/>
          <w:color w:val="000000" w:themeColor="text1"/>
        </w:rPr>
        <w:t>Wenge</w:t>
      </w:r>
      <w:proofErr w:type="spellEnd"/>
      <w:r w:rsidR="008D6CC4">
        <w:rPr>
          <w:rFonts w:cstheme="minorHAnsi"/>
          <w:color w:val="000000" w:themeColor="text1"/>
        </w:rPr>
        <w:t xml:space="preserve"> ciemne D12/4 22x2mm – 12 000 </w:t>
      </w:r>
      <w:proofErr w:type="spellStart"/>
      <w:r w:rsidR="008D6CC4">
        <w:rPr>
          <w:rFonts w:cstheme="minorHAnsi"/>
          <w:color w:val="000000" w:themeColor="text1"/>
        </w:rPr>
        <w:t>mb</w:t>
      </w:r>
      <w:proofErr w:type="spellEnd"/>
    </w:p>
    <w:p w:rsidR="008D6CC4" w:rsidRDefault="00737C30" w:rsidP="006C390B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 w:rsidR="008D6CC4">
        <w:rPr>
          <w:rFonts w:cstheme="minorHAnsi"/>
          <w:color w:val="000000" w:themeColor="text1"/>
        </w:rPr>
        <w:t xml:space="preserve">MAAG  </w:t>
      </w:r>
      <w:proofErr w:type="spellStart"/>
      <w:r w:rsidR="008D6CC4">
        <w:rPr>
          <w:rFonts w:cstheme="minorHAnsi"/>
          <w:color w:val="000000" w:themeColor="text1"/>
        </w:rPr>
        <w:t>Wenge</w:t>
      </w:r>
      <w:proofErr w:type="spellEnd"/>
      <w:r w:rsidR="008D6CC4">
        <w:rPr>
          <w:rFonts w:cstheme="minorHAnsi"/>
          <w:color w:val="000000" w:themeColor="text1"/>
        </w:rPr>
        <w:t xml:space="preserve"> ciemne D12/4 22x 0,8 </w:t>
      </w:r>
      <w:r w:rsidR="008D6CC4" w:rsidRPr="008D6CC4">
        <w:rPr>
          <w:rFonts w:cstheme="minorHAnsi"/>
          <w:color w:val="000000" w:themeColor="text1"/>
        </w:rPr>
        <w:t xml:space="preserve">mm – </w:t>
      </w:r>
      <w:r w:rsidR="008D6CC4">
        <w:rPr>
          <w:rFonts w:cstheme="minorHAnsi"/>
          <w:color w:val="000000" w:themeColor="text1"/>
        </w:rPr>
        <w:t xml:space="preserve">3500 </w:t>
      </w:r>
      <w:r w:rsidR="008D6CC4" w:rsidRPr="008D6CC4">
        <w:rPr>
          <w:rFonts w:cstheme="minorHAnsi"/>
          <w:color w:val="000000" w:themeColor="text1"/>
        </w:rPr>
        <w:t xml:space="preserve"> </w:t>
      </w:r>
      <w:proofErr w:type="spellStart"/>
      <w:r w:rsidR="008D6CC4" w:rsidRPr="008D6CC4">
        <w:rPr>
          <w:rFonts w:cstheme="minorHAnsi"/>
          <w:color w:val="000000" w:themeColor="text1"/>
        </w:rPr>
        <w:t>mb</w:t>
      </w:r>
      <w:proofErr w:type="spellEnd"/>
      <w:r w:rsidR="008D6CC4" w:rsidRPr="008D6CC4">
        <w:rPr>
          <w:rFonts w:cstheme="minorHAnsi"/>
          <w:color w:val="000000" w:themeColor="text1"/>
        </w:rPr>
        <w:t xml:space="preserve"> </w:t>
      </w:r>
    </w:p>
    <w:p w:rsidR="00737C30" w:rsidRDefault="00737C30" w:rsidP="006C390B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8D6CC4">
        <w:rPr>
          <w:rFonts w:cstheme="minorHAnsi"/>
          <w:color w:val="000000" w:themeColor="text1"/>
        </w:rPr>
        <w:t xml:space="preserve">MAAG  </w:t>
      </w:r>
      <w:proofErr w:type="spellStart"/>
      <w:r w:rsidR="008D6CC4">
        <w:rPr>
          <w:rFonts w:cstheme="minorHAnsi"/>
          <w:color w:val="000000" w:themeColor="text1"/>
        </w:rPr>
        <w:t>Wenge</w:t>
      </w:r>
      <w:proofErr w:type="spellEnd"/>
      <w:r w:rsidR="008D6CC4">
        <w:rPr>
          <w:rFonts w:cstheme="minorHAnsi"/>
          <w:color w:val="000000" w:themeColor="text1"/>
        </w:rPr>
        <w:t xml:space="preserve"> ciemne D12/4 3</w:t>
      </w:r>
      <w:r w:rsidR="008D6CC4" w:rsidRPr="008D6CC4">
        <w:rPr>
          <w:rFonts w:cstheme="minorHAnsi"/>
          <w:color w:val="000000" w:themeColor="text1"/>
        </w:rPr>
        <w:t xml:space="preserve">2x2mm – </w:t>
      </w:r>
      <w:r w:rsidR="008D6CC4">
        <w:rPr>
          <w:rFonts w:cstheme="minorHAnsi"/>
          <w:color w:val="000000" w:themeColor="text1"/>
        </w:rPr>
        <w:t>4100</w:t>
      </w:r>
      <w:r w:rsidR="008D6CC4" w:rsidRPr="008D6CC4">
        <w:rPr>
          <w:rFonts w:cstheme="minorHAnsi"/>
          <w:color w:val="000000" w:themeColor="text1"/>
        </w:rPr>
        <w:t xml:space="preserve"> </w:t>
      </w:r>
      <w:proofErr w:type="spellStart"/>
      <w:r w:rsidR="008D6CC4" w:rsidRPr="008D6CC4">
        <w:rPr>
          <w:rFonts w:cstheme="minorHAnsi"/>
          <w:color w:val="000000" w:themeColor="text1"/>
        </w:rPr>
        <w:t>mb</w:t>
      </w:r>
      <w:proofErr w:type="spellEnd"/>
    </w:p>
    <w:p w:rsidR="008D6CC4" w:rsidRDefault="008D6CC4" w:rsidP="006C390B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</w:p>
    <w:p w:rsidR="008D6CC4" w:rsidRDefault="008D6CC4" w:rsidP="008D6CC4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</w:t>
      </w:r>
      <w:r w:rsidR="00BC111A" w:rsidRPr="008D6CC4">
        <w:rPr>
          <w:rFonts w:cstheme="minorHAnsi"/>
          <w:color w:val="000000" w:themeColor="text1"/>
        </w:rPr>
        <w:t xml:space="preserve">Termin realizacji zamówienia: </w:t>
      </w:r>
      <w:r w:rsidR="007A062A">
        <w:rPr>
          <w:rFonts w:cstheme="minorHAnsi"/>
          <w:color w:val="000000" w:themeColor="text1"/>
        </w:rPr>
        <w:t>21</w:t>
      </w:r>
      <w:r w:rsidR="00737C30" w:rsidRPr="008D6CC4">
        <w:rPr>
          <w:rFonts w:cstheme="minorHAnsi"/>
          <w:color w:val="000000" w:themeColor="text1"/>
        </w:rPr>
        <w:t xml:space="preserve"> dni</w:t>
      </w:r>
      <w:r w:rsidR="006C390B" w:rsidRPr="008D6CC4">
        <w:rPr>
          <w:rFonts w:cstheme="minorHAnsi"/>
          <w:color w:val="000000" w:themeColor="text1"/>
        </w:rPr>
        <w:t xml:space="preserve"> od daty złożenia zamówienia</w:t>
      </w:r>
      <w:r w:rsidR="00737C30" w:rsidRPr="008D6CC4">
        <w:rPr>
          <w:rFonts w:cstheme="minorHAnsi"/>
          <w:color w:val="000000" w:themeColor="text1"/>
        </w:rPr>
        <w:t>, nie późni</w:t>
      </w:r>
      <w:r w:rsidR="00086CCE" w:rsidRPr="008D6CC4">
        <w:rPr>
          <w:rFonts w:cstheme="minorHAnsi"/>
          <w:color w:val="000000" w:themeColor="text1"/>
        </w:rPr>
        <w:t>e</w:t>
      </w:r>
      <w:r w:rsidR="00737C30" w:rsidRPr="008D6CC4">
        <w:rPr>
          <w:rFonts w:cstheme="minorHAnsi"/>
          <w:color w:val="000000" w:themeColor="text1"/>
        </w:rPr>
        <w:t xml:space="preserve">j niż do </w:t>
      </w:r>
      <w:r>
        <w:rPr>
          <w:rFonts w:cstheme="minorHAnsi"/>
          <w:color w:val="000000" w:themeColor="text1"/>
        </w:rPr>
        <w:t xml:space="preserve">           </w:t>
      </w:r>
    </w:p>
    <w:p w:rsidR="004F610B" w:rsidRPr="008D6CC4" w:rsidRDefault="008D6CC4" w:rsidP="008D6CC4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</w:t>
      </w:r>
      <w:r w:rsidR="007A062A">
        <w:rPr>
          <w:rFonts w:cstheme="minorHAnsi"/>
          <w:color w:val="000000" w:themeColor="text1"/>
        </w:rPr>
        <w:t>28</w:t>
      </w:r>
      <w:r w:rsidR="00737C30" w:rsidRPr="008D6CC4">
        <w:rPr>
          <w:rFonts w:cstheme="minorHAnsi"/>
          <w:color w:val="000000" w:themeColor="text1"/>
        </w:rPr>
        <w:t>.05.2021</w:t>
      </w:r>
    </w:p>
    <w:p w:rsidR="004F610B" w:rsidRPr="00E11C1B" w:rsidRDefault="00787AC5" w:rsidP="00E11C1B">
      <w:pPr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E11C1B">
        <w:rPr>
          <w:rFonts w:cstheme="minorHAnsi"/>
          <w:color w:val="000000" w:themeColor="text1"/>
        </w:rPr>
        <w:t xml:space="preserve">Osoby upoważnione do kontaktu:  </w:t>
      </w:r>
      <w:r w:rsidR="00BC111A" w:rsidRPr="00E11C1B">
        <w:rPr>
          <w:rFonts w:cstheme="minorHAnsi"/>
          <w:color w:val="000000" w:themeColor="text1"/>
        </w:rPr>
        <w:t xml:space="preserve">e-mail: </w:t>
      </w:r>
      <w:hyperlink r:id="rId5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w.sobiegraj@igbmazovia.pl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r w:rsidRPr="00E11C1B">
        <w:rPr>
          <w:rStyle w:val="czeinternetowe"/>
          <w:rFonts w:cstheme="minorHAnsi"/>
          <w:bCs/>
          <w:color w:val="000000" w:themeColor="text1"/>
          <w:u w:val="none"/>
        </w:rPr>
        <w:t>– w zakresie procedury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tel. 59 83 32 430 wew.36 </w:t>
      </w:r>
      <w:r w:rsidR="007A06F1" w:rsidRPr="00E11C1B">
        <w:rPr>
          <w:rStyle w:val="czeinternetowe"/>
          <w:color w:val="000000" w:themeColor="text1"/>
          <w:u w:val="none"/>
        </w:rPr>
        <w:t xml:space="preserve"> lub </w:t>
      </w:r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a. </w:t>
      </w:r>
      <w:hyperlink r:id="rId6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hedrych@igbmazovia.pl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– w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zakresie przedmiotu zamówienia – tel.  65 545 21 08 </w:t>
      </w:r>
    </w:p>
    <w:p w:rsidR="00F74262" w:rsidRPr="00F74262" w:rsidRDefault="00F74262" w:rsidP="00F7426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>Kryteria wyboru ofert: za najkorzystniejszą zamawiający uzna ofertę, która uzyska najwyższą liczbę punktów  w kryterium oceny ofert: najniższa cena (C ) – cena 100%  (waga -100 to  max liczba punktów ) – ocena wg wzoru matematycznego    C   = C minimalna brutto/C oferty badanej brutto x 100</w:t>
      </w:r>
    </w:p>
    <w:p w:rsidR="004F610B" w:rsidRPr="00E470ED" w:rsidRDefault="00BC11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E470ED">
        <w:rPr>
          <w:rFonts w:cstheme="minorHAnsi"/>
          <w:color w:val="000000" w:themeColor="text1"/>
        </w:rPr>
        <w:t>ofertę należy sporządzić w języku polskim, wg wzoru na formularzu ofertowym - ( załącznik nr 1)</w:t>
      </w:r>
    </w:p>
    <w:p w:rsidR="004F610B" w:rsidRPr="00C6068C" w:rsidRDefault="00F74262" w:rsidP="00F74262">
      <w:pPr>
        <w:numPr>
          <w:ilvl w:val="0"/>
          <w:numId w:val="1"/>
        </w:numPr>
        <w:spacing w:after="0" w:line="360" w:lineRule="auto"/>
        <w:jc w:val="both"/>
        <w:rPr>
          <w:color w:val="FF0000"/>
        </w:rPr>
      </w:pPr>
      <w:r>
        <w:rPr>
          <w:rFonts w:cstheme="minorHAnsi"/>
          <w:color w:val="000000" w:themeColor="text1"/>
        </w:rPr>
        <w:t>T</w:t>
      </w:r>
      <w:r w:rsidR="00BC111A">
        <w:rPr>
          <w:rFonts w:cstheme="minorHAnsi"/>
          <w:color w:val="000000" w:themeColor="text1"/>
        </w:rPr>
        <w:t>ermin</w:t>
      </w:r>
      <w:r>
        <w:rPr>
          <w:rFonts w:cstheme="minorHAnsi"/>
          <w:color w:val="000000" w:themeColor="text1"/>
        </w:rPr>
        <w:t xml:space="preserve"> i sposób</w:t>
      </w:r>
      <w:r w:rsidR="007F6DFD">
        <w:rPr>
          <w:rFonts w:cstheme="minorHAnsi"/>
          <w:color w:val="000000" w:themeColor="text1"/>
        </w:rPr>
        <w:t xml:space="preserve"> złożenia ofert: ofertę </w:t>
      </w:r>
      <w:r w:rsidR="00BC111A">
        <w:rPr>
          <w:rFonts w:cstheme="minorHAnsi"/>
          <w:color w:val="000000" w:themeColor="text1"/>
        </w:rPr>
        <w:t>nale</w:t>
      </w:r>
      <w:r w:rsidR="00957F2F">
        <w:rPr>
          <w:rFonts w:cstheme="minorHAnsi"/>
          <w:color w:val="000000" w:themeColor="text1"/>
        </w:rPr>
        <w:t>ży przesłać pocztą elektroniczną</w:t>
      </w:r>
      <w:r w:rsidR="00BC111A">
        <w:rPr>
          <w:rFonts w:cstheme="minorHAnsi"/>
          <w:color w:val="000000" w:themeColor="text1"/>
        </w:rPr>
        <w:t xml:space="preserve"> na adres: </w:t>
      </w:r>
      <w:hyperlink r:id="rId7" w:history="1">
        <w:r w:rsidR="00BC111A" w:rsidRPr="00C93FE6">
          <w:rPr>
            <w:rStyle w:val="Hipercze"/>
            <w:rFonts w:cstheme="minorHAnsi"/>
            <w:b/>
            <w:bCs/>
          </w:rPr>
          <w:t>w.sobiegraj@igbmazovia.pl</w:t>
        </w:r>
      </w:hyperlink>
      <w:r w:rsidR="00BC111A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bookmarkStart w:id="0" w:name="_GoBack"/>
      <w:r w:rsidR="006C390B" w:rsidRPr="00C6068C">
        <w:rPr>
          <w:rFonts w:cstheme="minorHAnsi"/>
          <w:color w:val="FF0000"/>
        </w:rPr>
        <w:t xml:space="preserve">do dnia </w:t>
      </w:r>
      <w:r w:rsidR="000062E9" w:rsidRPr="00C6068C">
        <w:rPr>
          <w:rFonts w:cstheme="minorHAnsi"/>
          <w:color w:val="FF0000"/>
        </w:rPr>
        <w:t>14.05.2021</w:t>
      </w:r>
      <w:r w:rsidR="008B348E" w:rsidRPr="00C6068C">
        <w:rPr>
          <w:rFonts w:cstheme="minorHAnsi"/>
          <w:color w:val="FF0000"/>
        </w:rPr>
        <w:t xml:space="preserve"> roku do godziny 10</w:t>
      </w:r>
      <w:r w:rsidR="00BC111A" w:rsidRPr="00C6068C">
        <w:rPr>
          <w:rFonts w:cstheme="minorHAnsi"/>
          <w:color w:val="FF0000"/>
        </w:rPr>
        <w:t>.00</w:t>
      </w:r>
    </w:p>
    <w:bookmarkEnd w:id="0"/>
    <w:p w:rsidR="005D61DB" w:rsidRDefault="00BC11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5D61DB">
        <w:rPr>
          <w:rFonts w:cstheme="minorHAnsi"/>
        </w:rPr>
        <w:t xml:space="preserve">                           </w:t>
      </w:r>
    </w:p>
    <w:p w:rsidR="005D61DB" w:rsidRDefault="005D61DB">
      <w:pPr>
        <w:spacing w:after="0" w:line="240" w:lineRule="auto"/>
        <w:jc w:val="both"/>
        <w:rPr>
          <w:rFonts w:cstheme="minorHAnsi"/>
        </w:rPr>
      </w:pPr>
    </w:p>
    <w:p w:rsidR="004F610B" w:rsidRDefault="005D61DB" w:rsidP="00C6068C">
      <w:pPr>
        <w:spacing w:after="0" w:line="240" w:lineRule="auto"/>
        <w:jc w:val="both"/>
      </w:pPr>
      <w:r>
        <w:rPr>
          <w:rFonts w:cstheme="minorHAnsi"/>
        </w:rPr>
        <w:t xml:space="preserve">                                                                           </w:t>
      </w:r>
      <w:r w:rsidR="00F74262">
        <w:rPr>
          <w:rFonts w:cstheme="minorHAnsi"/>
        </w:rPr>
        <w:t xml:space="preserve">      </w:t>
      </w:r>
      <w:r w:rsidR="00BC111A">
        <w:rPr>
          <w:rFonts w:cstheme="minorHAnsi"/>
        </w:rPr>
        <w:t xml:space="preserve">    </w:t>
      </w:r>
    </w:p>
    <w:sectPr w:rsidR="004F61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062E9"/>
    <w:rsid w:val="00086CCE"/>
    <w:rsid w:val="00102C26"/>
    <w:rsid w:val="002A5E9D"/>
    <w:rsid w:val="004F610B"/>
    <w:rsid w:val="00581B3B"/>
    <w:rsid w:val="005D61DB"/>
    <w:rsid w:val="0061691F"/>
    <w:rsid w:val="00631608"/>
    <w:rsid w:val="00687A57"/>
    <w:rsid w:val="006C390B"/>
    <w:rsid w:val="00737C30"/>
    <w:rsid w:val="00787AC5"/>
    <w:rsid w:val="007A062A"/>
    <w:rsid w:val="007A06F1"/>
    <w:rsid w:val="007C62C3"/>
    <w:rsid w:val="007F6DFD"/>
    <w:rsid w:val="008404D9"/>
    <w:rsid w:val="008B348E"/>
    <w:rsid w:val="008D6CC4"/>
    <w:rsid w:val="00957F2F"/>
    <w:rsid w:val="00A664AC"/>
    <w:rsid w:val="00BC111A"/>
    <w:rsid w:val="00C6068C"/>
    <w:rsid w:val="00E11C1B"/>
    <w:rsid w:val="00E42DF3"/>
    <w:rsid w:val="00E470ED"/>
    <w:rsid w:val="00F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sobiegraj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61</cp:revision>
  <cp:lastPrinted>2020-06-15T12:15:00Z</cp:lastPrinted>
  <dcterms:created xsi:type="dcterms:W3CDTF">2020-01-24T06:20:00Z</dcterms:created>
  <dcterms:modified xsi:type="dcterms:W3CDTF">2021-05-13T06:26:00Z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