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3B5C" w14:textId="77777777" w:rsidR="00A346B4" w:rsidRDefault="00A346B4" w:rsidP="00A346B4">
      <w:pPr>
        <w:pStyle w:val="Nagwek3"/>
        <w:keepNext w:val="0"/>
        <w:widowControl w:val="0"/>
        <w:tabs>
          <w:tab w:val="clear" w:pos="0"/>
          <w:tab w:val="num" w:pos="720"/>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Istotne postanowienia umowy </w:t>
      </w:r>
    </w:p>
    <w:p w14:paraId="60F22F2E" w14:textId="168E2D6B" w:rsidR="00BC1B43" w:rsidRPr="00BC1B43" w:rsidRDefault="006B746C" w:rsidP="00BC1B43">
      <w:pPr>
        <w:spacing w:line="240" w:lineRule="auto"/>
        <w:rPr>
          <w:i/>
          <w:sz w:val="20"/>
        </w:rPr>
      </w:pPr>
      <w:r>
        <w:rPr>
          <w:i/>
          <w:sz w:val="20"/>
        </w:rPr>
        <w:t>Zawarta na podst. § 11</w:t>
      </w:r>
      <w:r w:rsidR="00BC1B43" w:rsidRPr="00BC1B43">
        <w:rPr>
          <w:i/>
          <w:sz w:val="20"/>
        </w:rPr>
        <w:t xml:space="preserve"> ( zamówienia o wartości</w:t>
      </w:r>
      <w:r>
        <w:rPr>
          <w:i/>
          <w:sz w:val="20"/>
        </w:rPr>
        <w:t xml:space="preserve"> szacunkowej  przekraczającej 4</w:t>
      </w:r>
      <w:r w:rsidR="00BC1B43" w:rsidRPr="00BC1B43">
        <w:rPr>
          <w:i/>
          <w:sz w:val="20"/>
        </w:rPr>
        <w:t xml:space="preserve"> 000,00  złotych </w:t>
      </w:r>
      <w:r>
        <w:rPr>
          <w:i/>
          <w:sz w:val="20"/>
        </w:rPr>
        <w:t xml:space="preserve">netto i nie przekraczającej 50 </w:t>
      </w:r>
      <w:r w:rsidR="00BC1B43" w:rsidRPr="00BC1B43">
        <w:rPr>
          <w:i/>
          <w:sz w:val="20"/>
        </w:rPr>
        <w:t>000,00 zł netto  ) oraz  zgodnie z § 9 ust. 1  Regulaminu udzielania zamówień publicznych w Mazowieckiej Instytucji Gospodarki Budżetowej Mazovia</w:t>
      </w:r>
      <w:r w:rsidR="00BC1B43" w:rsidRPr="00BC1B43">
        <w:rPr>
          <w:i/>
          <w:sz w:val="20"/>
        </w:rPr>
        <w:tab/>
      </w:r>
      <w:r w:rsidR="00BC1B43" w:rsidRPr="00BC1B43">
        <w:rPr>
          <w:i/>
          <w:sz w:val="20"/>
        </w:rPr>
        <w:tab/>
      </w:r>
    </w:p>
    <w:p w14:paraId="4608F418" w14:textId="77777777" w:rsidR="00BC1B43" w:rsidRPr="006F1258" w:rsidRDefault="00BC1B43" w:rsidP="00BC1B43">
      <w:pPr>
        <w:rPr>
          <w:sz w:val="24"/>
          <w:szCs w:val="24"/>
        </w:rPr>
      </w:pPr>
    </w:p>
    <w:p w14:paraId="60890446" w14:textId="77777777" w:rsidR="00A346B4" w:rsidRPr="006F1258" w:rsidRDefault="00BC1B43" w:rsidP="00A346B4">
      <w:pPr>
        <w:spacing w:line="276" w:lineRule="auto"/>
        <w:rPr>
          <w:sz w:val="24"/>
          <w:szCs w:val="24"/>
        </w:rPr>
      </w:pPr>
      <w:r w:rsidRPr="006F1258">
        <w:rPr>
          <w:sz w:val="24"/>
          <w:szCs w:val="24"/>
        </w:rPr>
        <w:t>Umowa</w:t>
      </w:r>
    </w:p>
    <w:p w14:paraId="0375DD2E" w14:textId="77777777" w:rsidR="00A346B4" w:rsidRPr="006F1258" w:rsidRDefault="00A346B4" w:rsidP="00A346B4">
      <w:pPr>
        <w:spacing w:line="276" w:lineRule="auto"/>
        <w:jc w:val="both"/>
        <w:rPr>
          <w:sz w:val="24"/>
          <w:szCs w:val="24"/>
        </w:rPr>
      </w:pPr>
      <w:r w:rsidRPr="006F1258">
        <w:rPr>
          <w:sz w:val="24"/>
          <w:szCs w:val="24"/>
        </w:rPr>
        <w:t>zawarta w dniu ……………… roku</w:t>
      </w:r>
    </w:p>
    <w:p w14:paraId="5BB2E8D4" w14:textId="77777777" w:rsidR="00A346B4" w:rsidRPr="006F1258" w:rsidRDefault="00A346B4" w:rsidP="00A346B4">
      <w:pPr>
        <w:spacing w:line="276" w:lineRule="auto"/>
        <w:jc w:val="both"/>
        <w:rPr>
          <w:sz w:val="24"/>
          <w:szCs w:val="24"/>
        </w:rPr>
      </w:pPr>
    </w:p>
    <w:p w14:paraId="799AF2EA" w14:textId="77777777" w:rsidR="00A346B4" w:rsidRPr="006F1258" w:rsidRDefault="00A346B4" w:rsidP="00A346B4">
      <w:pPr>
        <w:spacing w:line="276" w:lineRule="auto"/>
        <w:jc w:val="both"/>
        <w:rPr>
          <w:sz w:val="24"/>
          <w:szCs w:val="24"/>
        </w:rPr>
      </w:pPr>
      <w:r w:rsidRPr="006F1258">
        <w:rPr>
          <w:sz w:val="24"/>
          <w:szCs w:val="24"/>
        </w:rPr>
        <w:t xml:space="preserve">pomiędzy </w:t>
      </w:r>
    </w:p>
    <w:p w14:paraId="4865FC69" w14:textId="77777777" w:rsidR="00A346B4" w:rsidRPr="006F1258" w:rsidRDefault="00A346B4" w:rsidP="00A346B4">
      <w:pPr>
        <w:spacing w:before="100" w:after="119" w:line="276" w:lineRule="auto"/>
        <w:jc w:val="both"/>
        <w:rPr>
          <w:sz w:val="24"/>
          <w:szCs w:val="24"/>
        </w:rPr>
      </w:pPr>
      <w:r w:rsidRPr="006F1258">
        <w:rPr>
          <w:b/>
          <w:bCs/>
          <w:sz w:val="24"/>
          <w:szCs w:val="24"/>
        </w:rPr>
        <w:t>Mazowiecką Instytucją Gospodarki Budżetowej MAZOVIA</w:t>
      </w:r>
      <w:r w:rsidRPr="006F1258">
        <w:rPr>
          <w:sz w:val="24"/>
          <w:szCs w:val="24"/>
        </w:rPr>
        <w:t xml:space="preserve">  z siedzibą w Warszawie        (01-473) przy ul. Kocjana 3 zarejestrowaną w Sądzie Rejonowym dla </w:t>
      </w:r>
      <w:r w:rsidR="00FA7537" w:rsidRPr="006F1258">
        <w:rPr>
          <w:sz w:val="24"/>
          <w:szCs w:val="24"/>
        </w:rPr>
        <w:t>m.st. Warszawy w Warszawie,</w:t>
      </w:r>
      <w:r w:rsidR="00B74E28" w:rsidRPr="006F1258">
        <w:rPr>
          <w:sz w:val="24"/>
          <w:szCs w:val="24"/>
        </w:rPr>
        <w:t xml:space="preserve"> </w:t>
      </w:r>
      <w:r w:rsidRPr="006F1258">
        <w:rPr>
          <w:sz w:val="24"/>
          <w:szCs w:val="24"/>
        </w:rPr>
        <w:t xml:space="preserve">Wydział Gospodarczy pod nr KRS 0000373652, NIP 5222967596, REGON 142732693, posiadającą status dużego przedsiębiorcy w rozumieniu ustawy z dnia 8 marca 2013r. o przeciwdziałaniu nadmiernym opóźnieniom w transakcjach handlowych (Dz. U. z2021r. poz. 424), zwaną dalej </w:t>
      </w:r>
      <w:r w:rsidRPr="006F1258">
        <w:rPr>
          <w:b/>
          <w:bCs/>
          <w:sz w:val="24"/>
          <w:szCs w:val="24"/>
        </w:rPr>
        <w:t>„Zamawiającym”,</w:t>
      </w:r>
      <w:r w:rsidRPr="006F1258">
        <w:rPr>
          <w:color w:val="FF0000"/>
          <w:sz w:val="24"/>
          <w:szCs w:val="24"/>
        </w:rPr>
        <w:t xml:space="preserve"> </w:t>
      </w:r>
      <w:r w:rsidRPr="006F1258">
        <w:rPr>
          <w:sz w:val="24"/>
          <w:szCs w:val="24"/>
        </w:rPr>
        <w:t>reprezentowaną przez:</w:t>
      </w:r>
    </w:p>
    <w:p w14:paraId="0B91164C" w14:textId="77777777" w:rsidR="00B74E28" w:rsidRPr="006F1258" w:rsidRDefault="00A346B4"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58112664" w14:textId="77777777" w:rsidR="00B74E28" w:rsidRPr="006F1258" w:rsidRDefault="00B74E28"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24FAC0CB" w14:textId="77777777" w:rsidR="00A346B4" w:rsidRPr="006F1258" w:rsidRDefault="00A346B4" w:rsidP="00A346B4">
      <w:pPr>
        <w:spacing w:before="100" w:after="119" w:line="276" w:lineRule="auto"/>
        <w:jc w:val="both"/>
        <w:rPr>
          <w:sz w:val="24"/>
          <w:szCs w:val="24"/>
        </w:rPr>
      </w:pPr>
      <w:r w:rsidRPr="006F1258">
        <w:rPr>
          <w:sz w:val="24"/>
          <w:szCs w:val="24"/>
        </w:rPr>
        <w:t>a</w:t>
      </w:r>
    </w:p>
    <w:p w14:paraId="42C2E5E4" w14:textId="77777777" w:rsidR="00A346B4" w:rsidRPr="006F1258" w:rsidRDefault="00A346B4" w:rsidP="00A346B4">
      <w:pPr>
        <w:spacing w:before="100" w:after="119" w:line="276" w:lineRule="auto"/>
        <w:jc w:val="both"/>
        <w:rPr>
          <w:sz w:val="24"/>
          <w:szCs w:val="24"/>
        </w:rPr>
      </w:pPr>
      <w:r w:rsidRPr="006F1258">
        <w:rPr>
          <w:sz w:val="24"/>
          <w:szCs w:val="24"/>
        </w:rPr>
        <w:t xml:space="preserve">...................................................... z siedzibą w ..............................................  przy ul. ……………………………….zarejestrowaną w  Sądzie …………………….. w Warszawie, ………………….. Wydział Gospodarczy pod nr KRS ………………………, NIP ………………………, REGON…………………….. </w:t>
      </w:r>
      <w:r w:rsidRPr="006F1258">
        <w:rPr>
          <w:sz w:val="24"/>
          <w:szCs w:val="24"/>
        </w:rPr>
        <w:br/>
      </w:r>
      <w:r w:rsidRPr="006F1258">
        <w:rPr>
          <w:b/>
          <w:bCs/>
          <w:sz w:val="24"/>
          <w:szCs w:val="24"/>
        </w:rPr>
        <w:t>zwanym dalej „Wykonawcą”,</w:t>
      </w:r>
      <w:r w:rsidRPr="006F1258">
        <w:rPr>
          <w:sz w:val="24"/>
          <w:szCs w:val="24"/>
        </w:rPr>
        <w:t xml:space="preserve"> reprezentowanym przez:</w:t>
      </w:r>
    </w:p>
    <w:p w14:paraId="49FA33DE" w14:textId="77777777" w:rsidR="00A346B4" w:rsidRPr="006F1258" w:rsidRDefault="00A346B4" w:rsidP="00A346B4">
      <w:pPr>
        <w:numPr>
          <w:ilvl w:val="0"/>
          <w:numId w:val="3"/>
        </w:numPr>
        <w:suppressAutoHyphens w:val="0"/>
        <w:spacing w:before="100" w:after="119" w:line="276" w:lineRule="auto"/>
        <w:rPr>
          <w:sz w:val="24"/>
          <w:szCs w:val="24"/>
        </w:rPr>
      </w:pPr>
      <w:r w:rsidRPr="006F1258">
        <w:rPr>
          <w:sz w:val="24"/>
          <w:szCs w:val="24"/>
        </w:rPr>
        <w:t>……………………………….</w:t>
      </w:r>
    </w:p>
    <w:p w14:paraId="1EA4B5E6" w14:textId="77777777" w:rsidR="00A346B4" w:rsidRPr="006F1258" w:rsidRDefault="00A346B4" w:rsidP="00A346B4">
      <w:pPr>
        <w:spacing w:before="100" w:after="119" w:line="276" w:lineRule="auto"/>
        <w:rPr>
          <w:sz w:val="24"/>
          <w:szCs w:val="24"/>
        </w:rPr>
      </w:pPr>
      <w:r w:rsidRPr="006F1258">
        <w:rPr>
          <w:sz w:val="24"/>
          <w:szCs w:val="24"/>
        </w:rPr>
        <w:t>zwanych łącznie dalej „Stronami”.</w:t>
      </w:r>
    </w:p>
    <w:p w14:paraId="2FE301C3" w14:textId="77777777" w:rsidR="00A346B4" w:rsidRPr="006F1258" w:rsidRDefault="00A346B4" w:rsidP="00A346B4">
      <w:pPr>
        <w:suppressAutoHyphens w:val="0"/>
        <w:spacing w:line="276" w:lineRule="auto"/>
        <w:jc w:val="center"/>
        <w:rPr>
          <w:b/>
          <w:sz w:val="24"/>
          <w:szCs w:val="24"/>
          <w:lang w:eastAsia="pl-PL"/>
        </w:rPr>
      </w:pPr>
      <w:r w:rsidRPr="006F1258">
        <w:rPr>
          <w:b/>
          <w:sz w:val="24"/>
          <w:szCs w:val="24"/>
          <w:lang w:eastAsia="pl-PL"/>
        </w:rPr>
        <w:t>§ 1</w:t>
      </w:r>
    </w:p>
    <w:p w14:paraId="32C75B13" w14:textId="77777777" w:rsidR="00A346B4" w:rsidRPr="006F1258" w:rsidRDefault="00A346B4" w:rsidP="00A346B4">
      <w:pPr>
        <w:suppressAutoHyphens w:val="0"/>
        <w:spacing w:line="276" w:lineRule="auto"/>
        <w:jc w:val="center"/>
        <w:rPr>
          <w:sz w:val="24"/>
          <w:szCs w:val="24"/>
          <w:lang w:eastAsia="pl-PL"/>
        </w:rPr>
      </w:pPr>
    </w:p>
    <w:p w14:paraId="24FDBB73" w14:textId="77777777" w:rsidR="00A346B4" w:rsidRPr="006F1258" w:rsidRDefault="00A346B4" w:rsidP="00A346B4">
      <w:pPr>
        <w:suppressAutoHyphens w:val="0"/>
        <w:spacing w:line="276" w:lineRule="auto"/>
        <w:jc w:val="both"/>
        <w:rPr>
          <w:sz w:val="24"/>
          <w:szCs w:val="24"/>
          <w:lang w:eastAsia="pl-PL"/>
        </w:rPr>
      </w:pPr>
      <w:r w:rsidRPr="006F1258">
        <w:rPr>
          <w:sz w:val="24"/>
          <w:szCs w:val="24"/>
          <w:lang w:eastAsia="pl-PL"/>
        </w:rPr>
        <w:t>1.Przedmiotem umowy jest sukcesywna dostawa obrzeży ABS szczegółowo opisanych w załączniku nr 2 do umowy – opis przedmiotu zamówienia - zgodnie z treścią złożonej  oferty stanowiącej załącznik nr 1 do umowy.</w:t>
      </w:r>
    </w:p>
    <w:p w14:paraId="350CF28F" w14:textId="77777777" w:rsidR="00A346B4" w:rsidRPr="006F1258" w:rsidRDefault="00A346B4" w:rsidP="00A346B4">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2.Zamawiający zleca a Wykonawca przyjmuje na siebie obowiązek dostawy przedmiotu zamówienia zwanego w dalszej części umowy również „towarem”  lub  „towarami”, odpowiadającego parametrom zawartym w opisie przedmiotu zamówienia, stanowiącym załącznik nr 2 do umowy</w:t>
      </w:r>
    </w:p>
    <w:p w14:paraId="4CC2323D" w14:textId="77777777" w:rsidR="00A346B4" w:rsidRPr="006F1258" w:rsidRDefault="00A346B4" w:rsidP="00A346B4">
      <w:pPr>
        <w:tabs>
          <w:tab w:val="left" w:pos="142"/>
          <w:tab w:val="left" w:pos="284"/>
          <w:tab w:val="num" w:pos="360"/>
        </w:tabs>
        <w:suppressAutoHyphens w:val="0"/>
        <w:spacing w:after="160" w:line="276" w:lineRule="auto"/>
        <w:jc w:val="both"/>
        <w:rPr>
          <w:color w:val="000000"/>
          <w:sz w:val="24"/>
          <w:szCs w:val="24"/>
          <w:lang w:eastAsia="pl-PL"/>
        </w:rPr>
      </w:pPr>
      <w:r w:rsidRPr="006F1258">
        <w:rPr>
          <w:color w:val="000000"/>
          <w:sz w:val="24"/>
          <w:szCs w:val="24"/>
          <w:lang w:eastAsia="pl-PL"/>
        </w:rPr>
        <w:t xml:space="preserve">3. Osoby wyznaczone do kontaktu ze strony: Zamawiającego……………….., ze strony Wykonawcy…………………………………………………………………………………….. </w:t>
      </w:r>
    </w:p>
    <w:p w14:paraId="510E2347" w14:textId="77777777" w:rsidR="00D61B45" w:rsidRPr="006F1258" w:rsidRDefault="00A346B4" w:rsidP="006F1258">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 xml:space="preserve">4. Zamawiający uprawniony będzie do zamówienia większej ilości jednego z produktów kosztem innego (przy zachowaniu cen jednostkowych z oferty ) pod warunkiem, że ogólna </w:t>
      </w:r>
      <w:r w:rsidRPr="006F1258">
        <w:rPr>
          <w:sz w:val="24"/>
          <w:szCs w:val="24"/>
          <w:lang w:eastAsia="pl-PL"/>
        </w:rPr>
        <w:lastRenderedPageBreak/>
        <w:t>kwota umowy nie zostanie przekroczona. Taka modyfikacja zamówienia nie stanowi zmiany warunków umowy i nie wymaga formy pisemnej w postaci aneksów, a ponadto wykonawcy nie przysługują żadne roszczenia z tego tytułu.</w:t>
      </w:r>
    </w:p>
    <w:p w14:paraId="266C41D2" w14:textId="77777777" w:rsidR="00A346B4" w:rsidRPr="006F1258" w:rsidRDefault="00A346B4" w:rsidP="00A346B4">
      <w:pPr>
        <w:tabs>
          <w:tab w:val="left" w:pos="360"/>
        </w:tabs>
        <w:spacing w:line="276" w:lineRule="auto"/>
        <w:jc w:val="center"/>
        <w:rPr>
          <w:b/>
          <w:sz w:val="24"/>
          <w:szCs w:val="24"/>
        </w:rPr>
      </w:pPr>
      <w:r w:rsidRPr="006F1258">
        <w:rPr>
          <w:b/>
          <w:sz w:val="24"/>
          <w:szCs w:val="24"/>
        </w:rPr>
        <w:t>§ 2</w:t>
      </w:r>
    </w:p>
    <w:p w14:paraId="2225E5C4" w14:textId="77777777" w:rsidR="00A346B4" w:rsidRPr="006F1258" w:rsidRDefault="00A346B4" w:rsidP="00A346B4">
      <w:pPr>
        <w:tabs>
          <w:tab w:val="left" w:pos="360"/>
        </w:tabs>
        <w:spacing w:line="276" w:lineRule="auto"/>
        <w:jc w:val="center"/>
        <w:rPr>
          <w:sz w:val="24"/>
          <w:szCs w:val="24"/>
        </w:rPr>
      </w:pPr>
    </w:p>
    <w:p w14:paraId="22EC46D4"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Towar musi odpowiadać wymaganiom przedstawionym przez Zamawiającego w zapytaniu ofertowym (załączniki do umowy) oraz musi spełniać wymagania zasadnicze określone przepisami prawa i być dopuszczony do obrotu.</w:t>
      </w:r>
    </w:p>
    <w:p w14:paraId="5D65F673" w14:textId="77777777" w:rsidR="00A346B4" w:rsidRPr="006F1258" w:rsidRDefault="00A346B4" w:rsidP="00A346B4">
      <w:pPr>
        <w:numPr>
          <w:ilvl w:val="0"/>
          <w:numId w:val="4"/>
        </w:numPr>
        <w:tabs>
          <w:tab w:val="num" w:pos="283"/>
        </w:tabs>
        <w:suppressAutoHyphens w:val="0"/>
        <w:spacing w:before="100" w:beforeAutospacing="1" w:after="160" w:line="276" w:lineRule="auto"/>
        <w:ind w:left="283" w:hanging="283"/>
        <w:jc w:val="both"/>
        <w:rPr>
          <w:color w:val="000000"/>
          <w:sz w:val="24"/>
          <w:szCs w:val="24"/>
          <w:lang w:eastAsia="pl-PL"/>
        </w:rPr>
      </w:pPr>
      <w:r w:rsidRPr="006F1258">
        <w:rPr>
          <w:color w:val="000000"/>
          <w:sz w:val="24"/>
          <w:szCs w:val="24"/>
          <w:lang w:eastAsia="pl-PL"/>
        </w:rPr>
        <w:t>Wykonawca oświadcza, że dostarczane towary nie są obciążone prawami na rzecz osób trzecich.</w:t>
      </w:r>
    </w:p>
    <w:p w14:paraId="2BAC85E7"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Wykonawca zobowiązuje się wykonać towar z zachowaniem szczególnej staranności, z uwzględnieniem zawodowego charakteru swojej działalności, przy wykorzystaniu całej posiadanej wiedzy i doświadczenia.</w:t>
      </w:r>
    </w:p>
    <w:p w14:paraId="1499A685" w14:textId="77777777" w:rsidR="00A346B4" w:rsidRPr="006F1258" w:rsidRDefault="00A346B4" w:rsidP="00A346B4">
      <w:pPr>
        <w:tabs>
          <w:tab w:val="left" w:pos="360"/>
        </w:tabs>
        <w:spacing w:line="276" w:lineRule="auto"/>
        <w:jc w:val="center"/>
        <w:rPr>
          <w:b/>
          <w:sz w:val="24"/>
          <w:szCs w:val="24"/>
        </w:rPr>
      </w:pPr>
      <w:r w:rsidRPr="006F1258">
        <w:rPr>
          <w:b/>
          <w:sz w:val="24"/>
          <w:szCs w:val="24"/>
        </w:rPr>
        <w:t>§ 3</w:t>
      </w:r>
    </w:p>
    <w:p w14:paraId="6595E740" w14:textId="77777777" w:rsidR="00A346B4" w:rsidRPr="006F1258" w:rsidRDefault="00A346B4" w:rsidP="00A346B4">
      <w:pPr>
        <w:tabs>
          <w:tab w:val="left" w:pos="360"/>
        </w:tabs>
        <w:spacing w:line="276" w:lineRule="auto"/>
        <w:jc w:val="center"/>
        <w:rPr>
          <w:b/>
          <w:sz w:val="24"/>
          <w:szCs w:val="24"/>
        </w:rPr>
      </w:pPr>
    </w:p>
    <w:p w14:paraId="42D55F29" w14:textId="77777777" w:rsidR="00A346B4" w:rsidRPr="006F1258" w:rsidRDefault="00A346B4" w:rsidP="00A346B4">
      <w:pPr>
        <w:numPr>
          <w:ilvl w:val="0"/>
          <w:numId w:val="5"/>
        </w:numPr>
        <w:tabs>
          <w:tab w:val="clear" w:pos="283"/>
          <w:tab w:val="left" w:pos="284"/>
          <w:tab w:val="left" w:pos="360"/>
        </w:tabs>
        <w:suppressAutoHyphens w:val="0"/>
        <w:spacing w:after="160" w:line="276" w:lineRule="auto"/>
        <w:ind w:hanging="283"/>
        <w:jc w:val="both"/>
        <w:rPr>
          <w:sz w:val="24"/>
          <w:szCs w:val="24"/>
          <w:lang w:eastAsia="en-US"/>
        </w:rPr>
      </w:pPr>
      <w:r w:rsidRPr="006F1258">
        <w:rPr>
          <w:sz w:val="24"/>
          <w:szCs w:val="24"/>
          <w:lang w:eastAsia="en-US"/>
        </w:rPr>
        <w:t>Całkowita wartość wynagrodzenia należnego Wykonawcy z tytułu wykonania i dostawy towaru określonego w § 1 Umowy  wynosi: ……………… zł netto, ……………. zł brutto.</w:t>
      </w:r>
    </w:p>
    <w:p w14:paraId="0EB08ABA" w14:textId="77777777" w:rsidR="00A346B4" w:rsidRPr="006F1258" w:rsidRDefault="00A346B4" w:rsidP="00A346B4">
      <w:pPr>
        <w:tabs>
          <w:tab w:val="left" w:pos="284"/>
          <w:tab w:val="left" w:pos="360"/>
        </w:tabs>
        <w:suppressAutoHyphens w:val="0"/>
        <w:spacing w:after="160" w:line="276" w:lineRule="auto"/>
        <w:jc w:val="both"/>
        <w:rPr>
          <w:sz w:val="24"/>
          <w:szCs w:val="24"/>
          <w:lang w:eastAsia="en-US"/>
        </w:rPr>
      </w:pPr>
      <w:r w:rsidRPr="006F1258">
        <w:rPr>
          <w:sz w:val="24"/>
          <w:szCs w:val="24"/>
          <w:lang w:eastAsia="en-US"/>
        </w:rPr>
        <w:t xml:space="preserve">2. Wynagrodzenie, o którym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 </w:t>
      </w:r>
    </w:p>
    <w:p w14:paraId="25C6CB74" w14:textId="77777777" w:rsidR="00A346B4" w:rsidRDefault="00A346B4" w:rsidP="00A346B4">
      <w:pPr>
        <w:tabs>
          <w:tab w:val="left" w:pos="284"/>
          <w:tab w:val="left" w:pos="360"/>
        </w:tabs>
        <w:suppressAutoHyphens w:val="0"/>
        <w:spacing w:after="160" w:line="276" w:lineRule="auto"/>
        <w:jc w:val="both"/>
        <w:rPr>
          <w:sz w:val="24"/>
          <w:szCs w:val="24"/>
        </w:rPr>
      </w:pPr>
      <w:r w:rsidRPr="006F1258">
        <w:rPr>
          <w:sz w:val="24"/>
          <w:szCs w:val="24"/>
          <w:lang w:eastAsia="en-US"/>
        </w:rPr>
        <w:t xml:space="preserve">3. </w:t>
      </w:r>
      <w:r w:rsidRPr="006F1258">
        <w:rPr>
          <w:sz w:val="24"/>
          <w:szCs w:val="24"/>
        </w:rPr>
        <w:t>Dostarczanie przez Wykonawcę towarów po cenach wyższych od ustalonych w ofercie  w jest niedopuszczalne.</w:t>
      </w:r>
    </w:p>
    <w:p w14:paraId="5677D85D" w14:textId="3C7268CD" w:rsidR="00607B40" w:rsidRPr="005B7768" w:rsidRDefault="00607B40" w:rsidP="00A346B4">
      <w:pPr>
        <w:tabs>
          <w:tab w:val="left" w:pos="284"/>
          <w:tab w:val="left" w:pos="360"/>
        </w:tabs>
        <w:suppressAutoHyphens w:val="0"/>
        <w:spacing w:after="160" w:line="276" w:lineRule="auto"/>
        <w:jc w:val="both"/>
        <w:rPr>
          <w:sz w:val="24"/>
          <w:szCs w:val="24"/>
        </w:rPr>
      </w:pPr>
      <w:r>
        <w:rPr>
          <w:sz w:val="24"/>
          <w:szCs w:val="24"/>
        </w:rPr>
        <w:t>4.</w:t>
      </w:r>
      <w:r w:rsidRPr="00607B40">
        <w:t xml:space="preserve"> </w:t>
      </w:r>
      <w:r w:rsidRPr="00607B40">
        <w:rPr>
          <w:sz w:val="24"/>
          <w:szCs w:val="24"/>
        </w:rPr>
        <w:t>Zamawiający zastrzega sobie prawo do ograniczenia l</w:t>
      </w:r>
      <w:r>
        <w:rPr>
          <w:sz w:val="24"/>
          <w:szCs w:val="24"/>
        </w:rPr>
        <w:t xml:space="preserve">ub rezygnacji z części towarów, </w:t>
      </w:r>
      <w:r w:rsidRPr="00607B40">
        <w:rPr>
          <w:sz w:val="24"/>
          <w:szCs w:val="24"/>
        </w:rPr>
        <w:t>wynikające z braku lub ograniczenia zapotrzebowania po stronie Zamawiającego i w związku z tym niezrealizowania całości przedmiotu umowy w okresie jej obowiązywania.</w:t>
      </w:r>
      <w:r w:rsidR="00FC3B72">
        <w:rPr>
          <w:sz w:val="24"/>
          <w:szCs w:val="24"/>
        </w:rPr>
        <w:t xml:space="preserve"> </w:t>
      </w:r>
      <w:r w:rsidR="00FC3B72" w:rsidRPr="005B7768">
        <w:rPr>
          <w:sz w:val="24"/>
          <w:szCs w:val="24"/>
        </w:rPr>
        <w:t xml:space="preserve">W przypadku ograniczenia lub rezygnacji z części towarów przez Zamawiającego, wynagrodzenie określone w ust. 1 ulegnie odpowiedniemu obniżeniu. </w:t>
      </w:r>
    </w:p>
    <w:p w14:paraId="4EB43C9A" w14:textId="77777777" w:rsidR="00A346B4" w:rsidRPr="006F1258" w:rsidRDefault="00A346B4" w:rsidP="00A346B4">
      <w:pPr>
        <w:tabs>
          <w:tab w:val="left" w:pos="360"/>
        </w:tabs>
        <w:spacing w:line="276" w:lineRule="auto"/>
        <w:jc w:val="center"/>
        <w:rPr>
          <w:b/>
          <w:sz w:val="24"/>
          <w:szCs w:val="24"/>
        </w:rPr>
      </w:pPr>
      <w:r w:rsidRPr="006F1258">
        <w:rPr>
          <w:b/>
          <w:sz w:val="24"/>
          <w:szCs w:val="24"/>
        </w:rPr>
        <w:t>§ 4</w:t>
      </w:r>
    </w:p>
    <w:p w14:paraId="7385D175" w14:textId="71A75557" w:rsidR="00A346B4" w:rsidRPr="006F1258" w:rsidRDefault="006B746C" w:rsidP="00A346B4">
      <w:pPr>
        <w:tabs>
          <w:tab w:val="left" w:pos="360"/>
        </w:tabs>
        <w:spacing w:line="276" w:lineRule="auto"/>
        <w:jc w:val="both"/>
        <w:rPr>
          <w:sz w:val="24"/>
          <w:szCs w:val="24"/>
          <w:lang w:eastAsia="pl-PL"/>
        </w:rPr>
      </w:pPr>
      <w:r>
        <w:rPr>
          <w:sz w:val="24"/>
          <w:szCs w:val="24"/>
          <w:lang w:eastAsia="pl-PL"/>
        </w:rPr>
        <w:t>1.</w:t>
      </w:r>
      <w:r>
        <w:rPr>
          <w:sz w:val="24"/>
          <w:szCs w:val="24"/>
          <w:lang w:eastAsia="pl-PL"/>
        </w:rPr>
        <w:tab/>
        <w:t xml:space="preserve">Termin wykonania umowy: 3 miesiące </w:t>
      </w:r>
      <w:r w:rsidR="00A346B4" w:rsidRPr="006F1258">
        <w:rPr>
          <w:sz w:val="24"/>
          <w:szCs w:val="24"/>
          <w:lang w:eastAsia="pl-PL"/>
        </w:rPr>
        <w:t>od dnia jej podpisania, bądź do czasu wykorzystania całej wartości umowy.</w:t>
      </w:r>
    </w:p>
    <w:p w14:paraId="6FC17CD2" w14:textId="77777777" w:rsidR="00A346B4" w:rsidRPr="006F1258" w:rsidRDefault="00A346B4" w:rsidP="00A346B4">
      <w:pPr>
        <w:tabs>
          <w:tab w:val="left" w:pos="360"/>
        </w:tabs>
        <w:spacing w:line="276" w:lineRule="auto"/>
        <w:jc w:val="both"/>
        <w:rPr>
          <w:b/>
          <w:sz w:val="24"/>
          <w:szCs w:val="24"/>
        </w:rPr>
      </w:pPr>
      <w:r w:rsidRPr="006F1258">
        <w:rPr>
          <w:sz w:val="24"/>
          <w:szCs w:val="24"/>
          <w:lang w:eastAsia="pl-PL"/>
        </w:rPr>
        <w:t>2.  Termin zamówień cząstkowych - 7  dni kalendarzowych  licząc  od dnia złożenia zamówienia  przez Zamawiającego.</w:t>
      </w:r>
    </w:p>
    <w:p w14:paraId="6CDE864A" w14:textId="77777777" w:rsidR="00A346B4" w:rsidRPr="006F1258" w:rsidRDefault="00A346B4" w:rsidP="00A346B4">
      <w:pPr>
        <w:tabs>
          <w:tab w:val="left" w:pos="360"/>
        </w:tabs>
        <w:spacing w:line="276" w:lineRule="auto"/>
        <w:jc w:val="center"/>
        <w:rPr>
          <w:b/>
          <w:sz w:val="24"/>
          <w:szCs w:val="24"/>
        </w:rPr>
      </w:pPr>
      <w:r w:rsidRPr="006F1258">
        <w:rPr>
          <w:b/>
          <w:sz w:val="24"/>
          <w:szCs w:val="24"/>
        </w:rPr>
        <w:t>§ 5</w:t>
      </w:r>
    </w:p>
    <w:p w14:paraId="2FD2A46B"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Zamawiający zobowiązuje się do zapłaty należności za dostarczony towar w terminie do 30 dni od daty otrzymania prawidłowo wystawionej przez Wykonawcę faktury</w:t>
      </w:r>
      <w:r w:rsidRPr="006F1258">
        <w:rPr>
          <w:b/>
          <w:bCs/>
          <w:color w:val="000000"/>
          <w:sz w:val="24"/>
          <w:szCs w:val="24"/>
          <w:lang w:eastAsia="pl-PL"/>
        </w:rPr>
        <w:t xml:space="preserve"> </w:t>
      </w:r>
      <w:r w:rsidRPr="006F1258">
        <w:rPr>
          <w:sz w:val="24"/>
          <w:szCs w:val="24"/>
          <w:lang w:eastAsia="pl-PL"/>
        </w:rPr>
        <w:t>i dostarczonej</w:t>
      </w:r>
      <w:r w:rsidRPr="006F1258">
        <w:rPr>
          <w:b/>
          <w:bCs/>
          <w:sz w:val="24"/>
          <w:szCs w:val="24"/>
          <w:lang w:eastAsia="pl-PL"/>
        </w:rPr>
        <w:t xml:space="preserve"> </w:t>
      </w:r>
      <w:r w:rsidRPr="006F1258">
        <w:rPr>
          <w:sz w:val="24"/>
          <w:szCs w:val="24"/>
          <w:lang w:eastAsia="pl-PL"/>
        </w:rPr>
        <w:t xml:space="preserve">na adres: MIGB Mazovia  01-473 Warszawa, ul. Kocjana 3. </w:t>
      </w:r>
    </w:p>
    <w:p w14:paraId="3EFA6720"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 xml:space="preserve"> Wykonawca zobowiązany jest określić na fakturze m.in:</w:t>
      </w:r>
    </w:p>
    <w:p w14:paraId="275310B1"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lastRenderedPageBreak/>
        <w:t>a) nazwę towaru,</w:t>
      </w:r>
    </w:p>
    <w:p w14:paraId="38B4168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b) jednostkę miary,</w:t>
      </w:r>
    </w:p>
    <w:p w14:paraId="6FD092FA"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c) ilość towaru,</w:t>
      </w:r>
    </w:p>
    <w:p w14:paraId="2FA3768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d) cenę jednostkową netto,</w:t>
      </w:r>
    </w:p>
    <w:p w14:paraId="2D07270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e) łączną wartość netto,</w:t>
      </w:r>
    </w:p>
    <w:p w14:paraId="06713FC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f) stawkę podatku VAT,</w:t>
      </w:r>
    </w:p>
    <w:p w14:paraId="41A7FE3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g) kwotę VAT,</w:t>
      </w:r>
    </w:p>
    <w:p w14:paraId="64D09723"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h) łączną wartość brutto,</w:t>
      </w:r>
    </w:p>
    <w:p w14:paraId="31431007" w14:textId="77777777" w:rsidR="00A346B4" w:rsidRPr="006F1258" w:rsidRDefault="00A346B4" w:rsidP="00A346B4">
      <w:pPr>
        <w:suppressAutoHyphens w:val="0"/>
        <w:spacing w:line="276" w:lineRule="auto"/>
        <w:ind w:left="283"/>
        <w:jc w:val="both"/>
        <w:rPr>
          <w:bCs/>
          <w:color w:val="000000"/>
          <w:sz w:val="24"/>
          <w:szCs w:val="24"/>
          <w:lang w:eastAsia="pl-PL"/>
        </w:rPr>
      </w:pPr>
      <w:r w:rsidRPr="006F1258">
        <w:rPr>
          <w:bCs/>
          <w:color w:val="000000"/>
          <w:sz w:val="24"/>
          <w:szCs w:val="24"/>
          <w:lang w:eastAsia="pl-PL"/>
        </w:rPr>
        <w:t>i) numer rachunku bankowego dla wpłaty należności.</w:t>
      </w:r>
    </w:p>
    <w:p w14:paraId="74CAAF1C" w14:textId="77777777" w:rsidR="00A346B4" w:rsidRPr="006F1258" w:rsidRDefault="00A346B4" w:rsidP="00A346B4">
      <w:pPr>
        <w:suppressAutoHyphens w:val="0"/>
        <w:spacing w:line="276" w:lineRule="auto"/>
        <w:ind w:left="283"/>
        <w:jc w:val="both"/>
        <w:rPr>
          <w:color w:val="000000"/>
          <w:sz w:val="24"/>
          <w:szCs w:val="24"/>
          <w:lang w:eastAsia="pl-PL"/>
        </w:rPr>
      </w:pPr>
    </w:p>
    <w:p w14:paraId="1EACCBD2"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3. Zamawiający wstrzyma się z zapłatą w przypadku otrzymania faktury wystawionej niezgodnie z ust. 2 do czasu przedłożenia przez Wykonawcę faktury prawidłowo wystawionej. Zamawiający niezwłocznie poinformuje Wykonawcę o wstrzymaniu się z zapłatą z przyczyn wskazanych w zdaniu  poprzedzającym.</w:t>
      </w:r>
    </w:p>
    <w:p w14:paraId="6613FA7F"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4.</w:t>
      </w:r>
      <w:r w:rsidRPr="006F1258">
        <w:rPr>
          <w:sz w:val="24"/>
          <w:szCs w:val="24"/>
        </w:rPr>
        <w:t xml:space="preserve"> </w:t>
      </w:r>
      <w:r w:rsidRPr="006F1258">
        <w:rPr>
          <w:bCs/>
          <w:color w:val="000000"/>
          <w:sz w:val="24"/>
          <w:szCs w:val="24"/>
          <w:lang w:eastAsia="pl-PL"/>
        </w:rPr>
        <w:t>Wykonawca oświadcza, że</w:t>
      </w:r>
      <w:r w:rsidR="00A57214">
        <w:rPr>
          <w:bCs/>
          <w:color w:val="000000"/>
          <w:sz w:val="24"/>
          <w:szCs w:val="24"/>
          <w:lang w:eastAsia="pl-PL"/>
        </w:rPr>
        <w:t xml:space="preserve"> rachunek o którym mowa w ust. 2</w:t>
      </w:r>
      <w:r w:rsidRPr="006F1258">
        <w:rPr>
          <w:bCs/>
          <w:color w:val="000000"/>
          <w:sz w:val="24"/>
          <w:szCs w:val="24"/>
          <w:lang w:eastAsia="pl-PL"/>
        </w:rPr>
        <w:t xml:space="preserve"> lit </w:t>
      </w:r>
      <w:r w:rsidRPr="006F1258">
        <w:rPr>
          <w:bCs/>
          <w:sz w:val="24"/>
          <w:szCs w:val="24"/>
          <w:lang w:eastAsia="pl-PL"/>
        </w:rPr>
        <w:t>i)</w:t>
      </w:r>
      <w:r w:rsidRPr="006F1258">
        <w:rPr>
          <w:bCs/>
          <w:color w:val="000000"/>
          <w:sz w:val="24"/>
          <w:szCs w:val="24"/>
          <w:lang w:eastAsia="pl-PL"/>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77DD7B8"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5. Wykonawcy przysługuje zapłata za towar niewadliwy, co do którego Zamawiający nie zgłosił żadnych  zastrzeżeń.</w:t>
      </w:r>
    </w:p>
    <w:p w14:paraId="21C971CE" w14:textId="77777777" w:rsidR="00A346B4" w:rsidRPr="006F1258" w:rsidRDefault="00A346B4" w:rsidP="00A346B4">
      <w:pPr>
        <w:tabs>
          <w:tab w:val="left" w:pos="284"/>
        </w:tabs>
        <w:suppressAutoHyphens w:val="0"/>
        <w:spacing w:line="276" w:lineRule="auto"/>
        <w:ind w:left="284" w:hanging="284"/>
        <w:jc w:val="both"/>
        <w:rPr>
          <w:color w:val="000000"/>
          <w:sz w:val="24"/>
          <w:szCs w:val="24"/>
          <w:lang w:eastAsia="pl-PL"/>
        </w:rPr>
      </w:pPr>
      <w:r w:rsidRPr="006F1258">
        <w:rPr>
          <w:bCs/>
          <w:color w:val="000000"/>
          <w:sz w:val="24"/>
          <w:szCs w:val="24"/>
          <w:lang w:eastAsia="pl-PL"/>
        </w:rPr>
        <w:t>6. W przypadku zwłoki w zapłacie faktury Zamawiający zapłaci ustawowe odsetki.</w:t>
      </w:r>
    </w:p>
    <w:p w14:paraId="481FBC02" w14:textId="77777777" w:rsidR="00A346B4" w:rsidRPr="006F1258" w:rsidRDefault="00A346B4" w:rsidP="00A346B4">
      <w:pPr>
        <w:tabs>
          <w:tab w:val="left" w:pos="360"/>
        </w:tabs>
        <w:spacing w:line="276" w:lineRule="auto"/>
        <w:jc w:val="center"/>
        <w:rPr>
          <w:b/>
          <w:sz w:val="24"/>
          <w:szCs w:val="24"/>
        </w:rPr>
      </w:pPr>
    </w:p>
    <w:p w14:paraId="047C8035" w14:textId="77777777" w:rsidR="00A346B4" w:rsidRPr="006F1258" w:rsidRDefault="00A346B4" w:rsidP="00A346B4">
      <w:pPr>
        <w:tabs>
          <w:tab w:val="left" w:pos="360"/>
        </w:tabs>
        <w:spacing w:line="276" w:lineRule="auto"/>
        <w:jc w:val="center"/>
        <w:rPr>
          <w:b/>
          <w:sz w:val="24"/>
          <w:szCs w:val="24"/>
        </w:rPr>
      </w:pPr>
      <w:r w:rsidRPr="006F1258">
        <w:rPr>
          <w:b/>
          <w:sz w:val="24"/>
          <w:szCs w:val="24"/>
        </w:rPr>
        <w:t>§ 6</w:t>
      </w:r>
    </w:p>
    <w:p w14:paraId="374F1ED0" w14:textId="77777777" w:rsidR="00A346B4" w:rsidRPr="006F1258" w:rsidRDefault="00A346B4" w:rsidP="00A346B4">
      <w:pPr>
        <w:tabs>
          <w:tab w:val="left" w:pos="360"/>
        </w:tabs>
        <w:spacing w:line="276" w:lineRule="auto"/>
        <w:jc w:val="center"/>
        <w:rPr>
          <w:b/>
          <w:sz w:val="24"/>
          <w:szCs w:val="24"/>
        </w:rPr>
      </w:pPr>
    </w:p>
    <w:p w14:paraId="715DD5D2" w14:textId="77777777" w:rsidR="00A346B4" w:rsidRPr="006F1258" w:rsidRDefault="00A346B4" w:rsidP="00A346B4">
      <w:pPr>
        <w:numPr>
          <w:ilvl w:val="0"/>
          <w:numId w:val="7"/>
        </w:numPr>
        <w:tabs>
          <w:tab w:val="left" w:pos="1080"/>
        </w:tabs>
        <w:suppressAutoHyphens w:val="0"/>
        <w:spacing w:after="160" w:line="276" w:lineRule="auto"/>
        <w:jc w:val="both"/>
        <w:rPr>
          <w:sz w:val="24"/>
          <w:szCs w:val="24"/>
        </w:rPr>
      </w:pPr>
      <w:r w:rsidRPr="006F1258">
        <w:rPr>
          <w:sz w:val="24"/>
          <w:szCs w:val="24"/>
        </w:rPr>
        <w:t xml:space="preserve">Wykonawca zobowiązany jest do dostarczania towarów do Zakładu Zamawiającego zorganizowanym przez siebie </w:t>
      </w:r>
      <w:r w:rsidRPr="006F1258">
        <w:rPr>
          <w:color w:val="000000"/>
          <w:sz w:val="24"/>
          <w:szCs w:val="24"/>
        </w:rPr>
        <w:t>transportem  i na własny koszt</w:t>
      </w:r>
      <w:r w:rsidRPr="006F1258">
        <w:rPr>
          <w:sz w:val="24"/>
          <w:szCs w:val="24"/>
        </w:rPr>
        <w:t>.</w:t>
      </w:r>
    </w:p>
    <w:p w14:paraId="37E0C556" w14:textId="77777777" w:rsidR="00A346B4" w:rsidRPr="006F1258" w:rsidRDefault="00A346B4" w:rsidP="00A346B4">
      <w:pPr>
        <w:numPr>
          <w:ilvl w:val="0"/>
          <w:numId w:val="7"/>
        </w:numPr>
        <w:suppressAutoHyphens w:val="0"/>
        <w:spacing w:before="100" w:beforeAutospacing="1" w:after="160" w:line="276" w:lineRule="auto"/>
        <w:jc w:val="both"/>
        <w:rPr>
          <w:color w:val="000000"/>
          <w:sz w:val="24"/>
          <w:szCs w:val="24"/>
          <w:lang w:eastAsia="pl-PL"/>
        </w:rPr>
      </w:pPr>
      <w:r w:rsidRPr="006F1258">
        <w:rPr>
          <w:color w:val="000000"/>
          <w:sz w:val="24"/>
          <w:szCs w:val="24"/>
          <w:lang w:eastAsia="pl-PL"/>
        </w:rPr>
        <w:t xml:space="preserve">Zmawiający dokona odbioru ilościowego oraz jakościowego dostarczonego towaru, </w:t>
      </w:r>
      <w:r w:rsidRPr="006F125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F125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6F1258">
        <w:rPr>
          <w:sz w:val="24"/>
          <w:szCs w:val="24"/>
          <w:lang w:eastAsia="pl-PL"/>
        </w:rPr>
        <w:t>towaru w terminie 5 dni kalendarzowych licząc od dnia stwierdzenia braków ilościowych</w:t>
      </w:r>
      <w:r w:rsidRPr="006F1258">
        <w:rPr>
          <w:color w:val="000000"/>
          <w:sz w:val="24"/>
          <w:szCs w:val="24"/>
          <w:lang w:eastAsia="pl-PL"/>
        </w:rPr>
        <w:t xml:space="preserve"> lub wad jakościowych towarów.</w:t>
      </w:r>
    </w:p>
    <w:p w14:paraId="44FF4B62" w14:textId="77777777" w:rsidR="00A346B4" w:rsidRPr="006F1258" w:rsidRDefault="00A346B4" w:rsidP="00A346B4">
      <w:pPr>
        <w:numPr>
          <w:ilvl w:val="0"/>
          <w:numId w:val="7"/>
        </w:numPr>
        <w:suppressAutoHyphens w:val="0"/>
        <w:spacing w:after="160" w:line="276" w:lineRule="auto"/>
        <w:jc w:val="both"/>
        <w:rPr>
          <w:sz w:val="24"/>
          <w:szCs w:val="24"/>
        </w:rPr>
      </w:pPr>
      <w:r w:rsidRPr="006F1258">
        <w:rPr>
          <w:sz w:val="24"/>
          <w:szCs w:val="24"/>
        </w:rPr>
        <w:t>Zamawiający nie odpowiada za uszkodzenia towarów powstałe w czasie transportu wykonywanego przez Wykonawcę.</w:t>
      </w:r>
    </w:p>
    <w:p w14:paraId="32F7AF09"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6302C31C"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10FBD1F6"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r w:rsidRPr="006F1258">
        <w:rPr>
          <w:b/>
          <w:sz w:val="24"/>
          <w:szCs w:val="24"/>
          <w:lang w:eastAsia="pl-PL"/>
        </w:rPr>
        <w:lastRenderedPageBreak/>
        <w:t>§ 7</w:t>
      </w:r>
    </w:p>
    <w:p w14:paraId="27B2784D"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p>
    <w:p w14:paraId="04BDE2B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color w:val="000000"/>
          <w:sz w:val="24"/>
          <w:szCs w:val="24"/>
          <w:lang w:eastAsia="pl-PL"/>
        </w:rPr>
        <w:t>1. Strony zgodnie postanawiają, że w przypadku niewykonania lub nienależytego wykonania Umowy, Wykonawca zobowiązany jest zapłacić Zamawiającemu karę umowną, a mianowicie:</w:t>
      </w:r>
    </w:p>
    <w:p w14:paraId="03AF3790"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 xml:space="preserve">      a) w razie stwierdzenia braków ilościowych lub jakościowych dostarczonego towaru – w wysokości 2% wartości brutto umowy za każde naruszenie,</w:t>
      </w:r>
    </w:p>
    <w:p w14:paraId="73F341D0"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b) w razie nieterminowego dostarczenia przedmiotu zamówienia - w wysokości 3 % wartości brutto zamówienia bieżącego za każdy dzień opóźnienia,</w:t>
      </w:r>
    </w:p>
    <w:p w14:paraId="5630B2BC"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c) z tytułu odstąpienia od umowy lub jej rozwiązania, z przyczyn zależnych od Wykonawcy - w </w:t>
      </w:r>
      <w:r w:rsidRPr="006F1258">
        <w:rPr>
          <w:bCs/>
          <w:sz w:val="24"/>
          <w:szCs w:val="24"/>
          <w:lang w:eastAsia="pl-PL"/>
        </w:rPr>
        <w:t>wysokości 10%</w:t>
      </w:r>
      <w:r w:rsidRPr="006F1258">
        <w:rPr>
          <w:bCs/>
          <w:color w:val="000000"/>
          <w:sz w:val="24"/>
          <w:szCs w:val="24"/>
          <w:lang w:eastAsia="pl-PL"/>
        </w:rPr>
        <w:t xml:space="preserve"> wartości brutto umowy.</w:t>
      </w:r>
    </w:p>
    <w:p w14:paraId="2545BEF9"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2. Suma kar nie może przekroczyć  25 % wartości brutto umowy, określonej w § 3 Umowy. </w:t>
      </w:r>
    </w:p>
    <w:p w14:paraId="7FBC26C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3.  Nałożenie przez Zamawiającego na Wykonawcę kary umownej, może stanowić przesłankę do rozwiązania niniejszej umowy przez Zamawiającego. W razie nie wykonania lub nienależytego wykonania Umowy z winy Wykonawcy, Zamawiający może odstąpić od Umowy w terminie 30 dni od daty stwierdzenia tej okoliczności.</w:t>
      </w:r>
    </w:p>
    <w:p w14:paraId="702895B4"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4. Jeśli szkoda wyrządzona Zamawiającemu z powodu niewykonania lub nienależytego wykonania umowy przewyższy wysokość kary umownej, Zamawiający może dochodzić od Wykonawcy odszkodowania na zasadach ogólnych.</w:t>
      </w:r>
    </w:p>
    <w:p w14:paraId="60040C81"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5. Zamawiający zastrzega sobie prawo potrącenia naliczonych kar umownych z faktur wystawionych przez Wykonawcę, na co Wykonawca wyraża zgodę.</w:t>
      </w:r>
    </w:p>
    <w:p w14:paraId="1660A348"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6.   Zapłata kar umownych nie zwalnia Wykonawcy od obowiązku wykonania Umowy.</w:t>
      </w:r>
    </w:p>
    <w:p w14:paraId="1464C2A6" w14:textId="77777777" w:rsidR="00A346B4" w:rsidRPr="006F1258" w:rsidRDefault="00A346B4" w:rsidP="00A346B4">
      <w:pPr>
        <w:spacing w:line="276" w:lineRule="auto"/>
        <w:ind w:left="360" w:hanging="360"/>
        <w:jc w:val="both"/>
        <w:rPr>
          <w:sz w:val="24"/>
          <w:szCs w:val="24"/>
          <w:highlight w:val="yellow"/>
        </w:rPr>
      </w:pPr>
    </w:p>
    <w:p w14:paraId="788C0456" w14:textId="77777777" w:rsidR="00A346B4" w:rsidRPr="006F1258" w:rsidRDefault="00A346B4" w:rsidP="00A346B4">
      <w:pPr>
        <w:spacing w:line="276" w:lineRule="auto"/>
        <w:ind w:hanging="360"/>
        <w:jc w:val="center"/>
        <w:rPr>
          <w:b/>
          <w:sz w:val="24"/>
          <w:szCs w:val="24"/>
        </w:rPr>
      </w:pPr>
      <w:r w:rsidRPr="006F1258">
        <w:rPr>
          <w:b/>
          <w:sz w:val="24"/>
          <w:szCs w:val="24"/>
        </w:rPr>
        <w:t>§ 8</w:t>
      </w:r>
    </w:p>
    <w:p w14:paraId="5DC5C4B3" w14:textId="77777777" w:rsidR="00871349" w:rsidRPr="00871349" w:rsidRDefault="00871349" w:rsidP="00871349">
      <w:pPr>
        <w:numPr>
          <w:ilvl w:val="0"/>
          <w:numId w:val="11"/>
        </w:numPr>
        <w:suppressAutoHyphens w:val="0"/>
        <w:spacing w:line="276" w:lineRule="auto"/>
        <w:jc w:val="both"/>
        <w:rPr>
          <w:sz w:val="24"/>
          <w:szCs w:val="24"/>
        </w:rPr>
      </w:pPr>
      <w:r w:rsidRPr="00871349">
        <w:rPr>
          <w:b/>
          <w:sz w:val="24"/>
          <w:szCs w:val="24"/>
        </w:rPr>
        <w:t xml:space="preserve">Zamawiający </w:t>
      </w:r>
      <w:r w:rsidRPr="00871349">
        <w:rPr>
          <w:sz w:val="24"/>
          <w:szCs w:val="24"/>
        </w:rPr>
        <w:t xml:space="preserve"> jest administratorem danych osobowych w rozumieniu Rozporządzenia UE 2016/679 z dnia 27 kwietnia 2016 r.( dalej RODO) w odniesieniu do danych osobowych osób fizycznych reprezentujących Wykonawcę oraz osób fizycznych wskazanych przez </w:t>
      </w:r>
      <w:r w:rsidRPr="00871349">
        <w:rPr>
          <w:b/>
          <w:sz w:val="24"/>
          <w:szCs w:val="24"/>
        </w:rPr>
        <w:t>niego</w:t>
      </w:r>
      <w:r w:rsidRPr="00871349">
        <w:rPr>
          <w:sz w:val="24"/>
          <w:szCs w:val="24"/>
        </w:rPr>
        <w:t xml:space="preserve"> jako osoby do kontaktu/ koordynatorzy/ osoby odpowiedzialne za wykonanie niniejszej Umowy. Kontakt do administratora jest możliwy pod adresem e-mail sekretariat@igbmazovia.pl.</w:t>
      </w:r>
    </w:p>
    <w:p w14:paraId="07180270" w14:textId="77777777" w:rsidR="00871349" w:rsidRPr="00871349" w:rsidRDefault="00871349" w:rsidP="00871349">
      <w:pPr>
        <w:numPr>
          <w:ilvl w:val="0"/>
          <w:numId w:val="11"/>
        </w:numPr>
        <w:suppressAutoHyphens w:val="0"/>
        <w:spacing w:line="276" w:lineRule="auto"/>
        <w:jc w:val="both"/>
        <w:rPr>
          <w:sz w:val="24"/>
          <w:szCs w:val="24"/>
        </w:rPr>
      </w:pPr>
      <w:r w:rsidRPr="00871349">
        <w:rPr>
          <w:b/>
          <w:sz w:val="24"/>
          <w:szCs w:val="24"/>
        </w:rPr>
        <w:t>Zamawiający</w:t>
      </w:r>
      <w:r w:rsidRPr="00871349">
        <w:rPr>
          <w:sz w:val="24"/>
          <w:szCs w:val="24"/>
        </w:rPr>
        <w:t xml:space="preserve"> oświadcza, że wyznaczyła inspektora ochrony danych, w sprawach związanych z przetwarzaniem danych osobowych można kontaktować się pod adresem poczty e-mail: </w:t>
      </w:r>
      <w:hyperlink r:id="rId6" w:history="1">
        <w:r w:rsidRPr="00871349">
          <w:rPr>
            <w:rStyle w:val="Hipercze"/>
            <w:bCs/>
            <w:sz w:val="24"/>
            <w:szCs w:val="24"/>
          </w:rPr>
          <w:t>iod@ibgmazovia.pl</w:t>
        </w:r>
      </w:hyperlink>
    </w:p>
    <w:p w14:paraId="3F223C62"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871349">
        <w:rPr>
          <w:b/>
          <w:sz w:val="24"/>
          <w:szCs w:val="24"/>
        </w:rPr>
        <w:t>Zamawiający</w:t>
      </w:r>
      <w:r w:rsidRPr="00871349">
        <w:rPr>
          <w:sz w:val="24"/>
          <w:szCs w:val="24"/>
        </w:rPr>
        <w:t xml:space="preserve"> ma obowiązek zarchiwizowania dokumentów. Dane będą przetwarzane jedynie w zakresie niezbędnym do wykonania zadań związanych z realizacją Umowy w kategorii danych identyfikacyjnych i kontaktowych.</w:t>
      </w:r>
    </w:p>
    <w:p w14:paraId="1F735033"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Dane osobowe nie będą przekazywane podmiotom trzecim o ile nie będzie się to wiązało z koniecznością wynikającą z realizacji niniejszej umowy i przepisów prawa.</w:t>
      </w:r>
    </w:p>
    <w:p w14:paraId="25D86AC7"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Dane osobowe w celach związanych z realizacją  świadczeń  będą przetwarzane przez okres 3 lat wykonania Umowy, chyba że osoba której dane dotyczą wniesie sprzeciw wobec przetwarzania jej danych z przyczyn związanych z jej szczególną sytuacją, a</w:t>
      </w:r>
      <w:r w:rsidRPr="00871349">
        <w:rPr>
          <w:b/>
          <w:sz w:val="24"/>
          <w:szCs w:val="24"/>
        </w:rPr>
        <w:t xml:space="preserve"> Zamawiający</w:t>
      </w:r>
      <w:r w:rsidRPr="00871349">
        <w:rPr>
          <w:sz w:val="24"/>
          <w:szCs w:val="24"/>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7A851B3F"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871349">
        <w:rPr>
          <w:b/>
          <w:sz w:val="24"/>
          <w:szCs w:val="24"/>
        </w:rPr>
        <w:t xml:space="preserve">Zamawiającego </w:t>
      </w:r>
      <w:r w:rsidRPr="00871349">
        <w:rPr>
          <w:sz w:val="24"/>
          <w:szCs w:val="24"/>
        </w:rPr>
        <w:t xml:space="preserve"> o odpowiedź na kilka pytań związanych z jej danymi osobowymi, które umożliwią weryfikację jej tożsamości.</w:t>
      </w:r>
    </w:p>
    <w:p w14:paraId="5F73409D"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Osobom, o których mowa w ust. 1, w związku z przetwarzaniem ich danych osobowych przysługuje prawo do wniesienia skargi do organu nadzorczego – Prezesa Urzędu Ochrony Danych Osobowych.</w:t>
      </w:r>
    </w:p>
    <w:p w14:paraId="6382A345" w14:textId="77777777" w:rsidR="00871349" w:rsidRPr="00871349" w:rsidRDefault="00871349" w:rsidP="00871349">
      <w:pPr>
        <w:numPr>
          <w:ilvl w:val="0"/>
          <w:numId w:val="11"/>
        </w:numPr>
        <w:suppressAutoHyphens w:val="0"/>
        <w:spacing w:line="276" w:lineRule="auto"/>
        <w:jc w:val="both"/>
        <w:rPr>
          <w:sz w:val="24"/>
          <w:szCs w:val="24"/>
        </w:rPr>
      </w:pPr>
      <w:r w:rsidRPr="00871349">
        <w:rPr>
          <w:sz w:val="24"/>
          <w:szCs w:val="24"/>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871349">
        <w:rPr>
          <w:b/>
          <w:sz w:val="24"/>
          <w:szCs w:val="24"/>
        </w:rPr>
        <w:t>Zamawiającego</w:t>
      </w:r>
      <w:r w:rsidRPr="00871349">
        <w:rPr>
          <w:sz w:val="24"/>
          <w:szCs w:val="24"/>
        </w:rPr>
        <w:t>) rozwiązaniem niniejszej Umowy z winy Wykonawcy. Wniesienie przez wyżej opisaną osobę fizyczną żądania jak w zdaniu drugim skutkuje obowiązkiem Wykonawcy niezwłocznego wskazania innej osoby w jej miejsce.</w:t>
      </w:r>
    </w:p>
    <w:p w14:paraId="1FCCEACB" w14:textId="77777777" w:rsidR="00A346B4" w:rsidRPr="006F1258" w:rsidRDefault="00A346B4" w:rsidP="00A346B4">
      <w:pPr>
        <w:suppressAutoHyphens w:val="0"/>
        <w:spacing w:line="276" w:lineRule="auto"/>
        <w:jc w:val="both"/>
        <w:rPr>
          <w:i/>
          <w:sz w:val="24"/>
          <w:szCs w:val="24"/>
        </w:rPr>
      </w:pPr>
    </w:p>
    <w:p w14:paraId="13583515"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9</w:t>
      </w:r>
    </w:p>
    <w:p w14:paraId="39F9171C"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bCs/>
          <w:color w:val="000000"/>
          <w:sz w:val="24"/>
          <w:szCs w:val="24"/>
          <w:lang w:eastAsia="pl-PL"/>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3F854A8"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10</w:t>
      </w:r>
    </w:p>
    <w:p w14:paraId="08D46F73" w14:textId="77777777" w:rsidR="00A346B4" w:rsidRPr="006F1258" w:rsidRDefault="00A346B4" w:rsidP="00A346B4">
      <w:pPr>
        <w:suppressAutoHyphens w:val="0"/>
        <w:spacing w:before="100" w:beforeAutospacing="1" w:line="276" w:lineRule="auto"/>
        <w:jc w:val="both"/>
        <w:rPr>
          <w:b/>
          <w:sz w:val="24"/>
          <w:szCs w:val="24"/>
          <w:lang w:eastAsia="pl-PL"/>
        </w:rPr>
      </w:pPr>
      <w:r w:rsidRPr="006F1258">
        <w:rPr>
          <w:color w:val="000000"/>
          <w:sz w:val="24"/>
          <w:szCs w:val="24"/>
          <w:lang w:eastAsia="pl-PL"/>
        </w:rPr>
        <w:t xml:space="preserve">1.Prawa i obowiązki wynikające z niniejszej umowy nie mogą być bez </w:t>
      </w:r>
      <w:r w:rsidRPr="006F1258">
        <w:rPr>
          <w:bCs/>
          <w:color w:val="000000"/>
          <w:sz w:val="24"/>
          <w:szCs w:val="24"/>
          <w:lang w:eastAsia="pl-PL"/>
        </w:rPr>
        <w:t>uprzedniej zgody Zamawiającego wyrażonej w formie pisemnej pod rygorem nieważności</w:t>
      </w:r>
      <w:r w:rsidRPr="006F1258">
        <w:rPr>
          <w:color w:val="000000"/>
          <w:sz w:val="24"/>
          <w:szCs w:val="24"/>
          <w:lang w:eastAsia="pl-PL"/>
        </w:rPr>
        <w:t xml:space="preserve"> zbyte, scedowane lub w jakiejkolwiek innej formie przeniesione na osoby trzecie.</w:t>
      </w:r>
      <w:r w:rsidRPr="006F1258">
        <w:rPr>
          <w:b/>
          <w:sz w:val="24"/>
          <w:szCs w:val="24"/>
          <w:lang w:eastAsia="pl-PL"/>
        </w:rPr>
        <w:t xml:space="preserve"> </w:t>
      </w:r>
    </w:p>
    <w:p w14:paraId="58C44E04"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color w:val="000000"/>
          <w:sz w:val="24"/>
          <w:szCs w:val="24"/>
          <w:lang w:eastAsia="pl-PL"/>
        </w:rPr>
        <w:t>2. Wykonawca oświadcza, że posiada status: mikro/małego/średniego przedsiębiorcy w rozumieniu art. 4 pkt. 5 ustawy z dnia 8 marca 2013r. o przeciwdziałaniu nadmiernym opóźnieniom w transakcjach handlowych (Dz. U. z 2021 r. poz.  424.) /dużego przedsiębiorcy w rozumieniu art. 4 pkt. 6 ustawy z dnia 8 marca 2013r. o przeciwdziałaniu nadmiernym opóźnieniom w transakcjach handlowych (Dz. U. z 2021 r. poz.  424).</w:t>
      </w:r>
    </w:p>
    <w:p w14:paraId="7DF1D4FA" w14:textId="77777777" w:rsidR="00A346B4" w:rsidRPr="006F1258" w:rsidRDefault="00A346B4" w:rsidP="00A346B4">
      <w:pPr>
        <w:suppressAutoHyphens w:val="0"/>
        <w:spacing w:line="276" w:lineRule="auto"/>
        <w:jc w:val="center"/>
        <w:rPr>
          <w:sz w:val="24"/>
          <w:szCs w:val="24"/>
          <w:lang w:eastAsia="pl-PL"/>
        </w:rPr>
      </w:pPr>
    </w:p>
    <w:p w14:paraId="41847FBE"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11</w:t>
      </w:r>
    </w:p>
    <w:p w14:paraId="13257EDB" w14:textId="77777777" w:rsidR="00A346B4" w:rsidRPr="006F1258" w:rsidRDefault="00A346B4" w:rsidP="00A346B4">
      <w:pPr>
        <w:suppressAutoHyphens w:val="0"/>
        <w:spacing w:line="276" w:lineRule="auto"/>
        <w:jc w:val="center"/>
        <w:rPr>
          <w:sz w:val="24"/>
          <w:szCs w:val="24"/>
          <w:lang w:eastAsia="pl-PL"/>
        </w:rPr>
      </w:pPr>
    </w:p>
    <w:p w14:paraId="2080617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1.  Ewentualne spory Stron rozstrzygać będzie sąd właściwy miejscowo dla siedziby   </w:t>
      </w:r>
    </w:p>
    <w:p w14:paraId="7826E345" w14:textId="77777777" w:rsidR="00A346B4" w:rsidRPr="006F1258" w:rsidRDefault="00A346B4" w:rsidP="00A346B4">
      <w:pPr>
        <w:suppressAutoHyphens w:val="0"/>
        <w:spacing w:line="276" w:lineRule="auto"/>
        <w:ind w:left="142" w:hanging="142"/>
        <w:jc w:val="both"/>
        <w:rPr>
          <w:color w:val="000000"/>
          <w:sz w:val="24"/>
          <w:szCs w:val="24"/>
          <w:lang w:eastAsia="pl-PL"/>
        </w:rPr>
      </w:pPr>
      <w:r w:rsidRPr="006F1258">
        <w:rPr>
          <w:bCs/>
          <w:color w:val="000000"/>
          <w:sz w:val="24"/>
          <w:szCs w:val="24"/>
          <w:lang w:eastAsia="pl-PL"/>
        </w:rPr>
        <w:t xml:space="preserve">      Zamawiającego.</w:t>
      </w:r>
    </w:p>
    <w:p w14:paraId="06E9C94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2.  W sprawach nie unormowanych postanowieniami niniejszej Umowy mają zastosowanie  </w:t>
      </w:r>
    </w:p>
    <w:p w14:paraId="51DA6767"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      przepisy Kodeksu Cywilnego.</w:t>
      </w:r>
    </w:p>
    <w:p w14:paraId="42BDBB60" w14:textId="77777777" w:rsidR="00A346B4" w:rsidRPr="006F1258" w:rsidRDefault="00A346B4" w:rsidP="00A346B4">
      <w:pPr>
        <w:suppressAutoHyphens w:val="0"/>
        <w:spacing w:line="276" w:lineRule="auto"/>
        <w:ind w:left="142" w:hanging="142"/>
        <w:jc w:val="both"/>
        <w:rPr>
          <w:sz w:val="24"/>
          <w:szCs w:val="24"/>
          <w:lang w:eastAsia="pl-PL"/>
        </w:rPr>
      </w:pPr>
      <w:r w:rsidRPr="006F1258">
        <w:rPr>
          <w:bCs/>
          <w:color w:val="000000"/>
          <w:sz w:val="24"/>
          <w:szCs w:val="24"/>
          <w:lang w:eastAsia="pl-PL"/>
        </w:rPr>
        <w:t>3. Umowa została sporządzona w trzech jednobrzmiących egzemplarzach</w:t>
      </w:r>
      <w:r w:rsidRPr="006F1258">
        <w:rPr>
          <w:sz w:val="24"/>
          <w:szCs w:val="24"/>
          <w:lang w:eastAsia="pl-PL"/>
        </w:rPr>
        <w:t xml:space="preserve"> z czego jeden egzemplarz otrzymuje Wykonawca a dwa egzemplarze Zamawiający.</w:t>
      </w:r>
    </w:p>
    <w:p w14:paraId="03CA2D5E" w14:textId="77777777" w:rsidR="00A346B4" w:rsidRPr="006F1258" w:rsidRDefault="00A346B4" w:rsidP="00A346B4">
      <w:pPr>
        <w:suppressAutoHyphens w:val="0"/>
        <w:spacing w:line="276" w:lineRule="auto"/>
        <w:rPr>
          <w:sz w:val="24"/>
          <w:szCs w:val="24"/>
          <w:lang w:eastAsia="pl-PL"/>
        </w:rPr>
      </w:pPr>
    </w:p>
    <w:p w14:paraId="7E3B1A4E" w14:textId="77777777" w:rsidR="00A346B4" w:rsidRPr="006F1258" w:rsidRDefault="00A346B4" w:rsidP="00A346B4">
      <w:pPr>
        <w:suppressAutoHyphens w:val="0"/>
        <w:spacing w:line="276" w:lineRule="auto"/>
        <w:rPr>
          <w:b/>
          <w:sz w:val="24"/>
          <w:szCs w:val="24"/>
          <w:lang w:eastAsia="pl-PL"/>
        </w:rPr>
      </w:pPr>
      <w:r w:rsidRPr="006F1258">
        <w:rPr>
          <w:b/>
          <w:sz w:val="24"/>
          <w:szCs w:val="24"/>
          <w:lang w:eastAsia="pl-PL"/>
        </w:rPr>
        <w:tab/>
        <w:t>Wykonawca:                                                                     Zamawiający:</w:t>
      </w:r>
    </w:p>
    <w:p w14:paraId="3C6D1427" w14:textId="77777777" w:rsidR="00A346B4" w:rsidRPr="006F1258" w:rsidRDefault="006F1258" w:rsidP="006F1258">
      <w:pPr>
        <w:suppressAutoHyphens w:val="0"/>
        <w:spacing w:line="276" w:lineRule="auto"/>
        <w:ind w:firstLine="708"/>
        <w:rPr>
          <w:sz w:val="24"/>
          <w:szCs w:val="24"/>
          <w:lang w:eastAsia="pl-PL"/>
        </w:rPr>
      </w:pPr>
      <w:r>
        <w:rPr>
          <w:sz w:val="24"/>
          <w:szCs w:val="24"/>
          <w:lang w:eastAsia="pl-PL"/>
        </w:rPr>
        <w:t xml:space="preserve">                 </w:t>
      </w:r>
    </w:p>
    <w:p w14:paraId="3FAAF2B6" w14:textId="77777777" w:rsidR="00A346B4" w:rsidRDefault="00A346B4" w:rsidP="00A346B4">
      <w:pPr>
        <w:spacing w:line="276" w:lineRule="auto"/>
        <w:rPr>
          <w:i/>
          <w:sz w:val="16"/>
          <w:szCs w:val="16"/>
        </w:rPr>
      </w:pPr>
      <w:r>
        <w:rPr>
          <w:i/>
          <w:sz w:val="16"/>
          <w:szCs w:val="16"/>
        </w:rPr>
        <w:t>Załączniki:</w:t>
      </w:r>
    </w:p>
    <w:p w14:paraId="1C2E0217" w14:textId="77777777" w:rsidR="00A346B4" w:rsidRDefault="00A346B4" w:rsidP="00A346B4">
      <w:pPr>
        <w:numPr>
          <w:ilvl w:val="3"/>
          <w:numId w:val="10"/>
        </w:numPr>
        <w:spacing w:line="276" w:lineRule="auto"/>
        <w:ind w:left="709"/>
        <w:rPr>
          <w:i/>
          <w:sz w:val="16"/>
          <w:szCs w:val="16"/>
        </w:rPr>
      </w:pPr>
      <w:r>
        <w:rPr>
          <w:i/>
          <w:sz w:val="16"/>
          <w:szCs w:val="16"/>
        </w:rPr>
        <w:t xml:space="preserve">Oferta wykonawcy </w:t>
      </w:r>
    </w:p>
    <w:p w14:paraId="2C12FB42" w14:textId="77777777" w:rsidR="00A346B4" w:rsidRDefault="00A346B4" w:rsidP="00A346B4">
      <w:pPr>
        <w:numPr>
          <w:ilvl w:val="3"/>
          <w:numId w:val="10"/>
        </w:numPr>
        <w:spacing w:line="276" w:lineRule="auto"/>
        <w:ind w:left="709"/>
        <w:rPr>
          <w:i/>
          <w:sz w:val="16"/>
          <w:szCs w:val="16"/>
        </w:rPr>
      </w:pPr>
      <w:r>
        <w:rPr>
          <w:i/>
          <w:sz w:val="16"/>
          <w:szCs w:val="16"/>
        </w:rPr>
        <w:t>Opis przedmiotu zamówienia</w:t>
      </w:r>
    </w:p>
    <w:p w14:paraId="1E5FB6D2" w14:textId="77777777" w:rsidR="0029315C" w:rsidRDefault="0029315C" w:rsidP="00D61B45">
      <w:pPr>
        <w:jc w:val="right"/>
        <w:rPr>
          <w:i/>
          <w:sz w:val="16"/>
          <w:szCs w:val="16"/>
        </w:rPr>
      </w:pPr>
    </w:p>
    <w:p w14:paraId="58F555D4" w14:textId="77777777" w:rsidR="0029315C" w:rsidRDefault="0029315C" w:rsidP="00D61B45">
      <w:pPr>
        <w:jc w:val="right"/>
        <w:rPr>
          <w:i/>
          <w:sz w:val="16"/>
          <w:szCs w:val="16"/>
        </w:rPr>
      </w:pPr>
    </w:p>
    <w:p w14:paraId="56EA810D" w14:textId="77777777" w:rsidR="0029315C" w:rsidRDefault="0029315C" w:rsidP="00D61B45">
      <w:pPr>
        <w:jc w:val="right"/>
        <w:rPr>
          <w:i/>
          <w:sz w:val="16"/>
          <w:szCs w:val="16"/>
        </w:rPr>
      </w:pPr>
    </w:p>
    <w:p w14:paraId="7D65C428" w14:textId="77777777" w:rsidR="0029315C" w:rsidRDefault="0029315C" w:rsidP="00D61B45">
      <w:pPr>
        <w:jc w:val="right"/>
        <w:rPr>
          <w:i/>
          <w:sz w:val="16"/>
          <w:szCs w:val="16"/>
        </w:rPr>
      </w:pPr>
    </w:p>
    <w:p w14:paraId="44233D13" w14:textId="77777777" w:rsidR="0029315C" w:rsidRDefault="0029315C" w:rsidP="00D61B45">
      <w:pPr>
        <w:jc w:val="right"/>
        <w:rPr>
          <w:i/>
          <w:sz w:val="16"/>
          <w:szCs w:val="16"/>
        </w:rPr>
      </w:pPr>
    </w:p>
    <w:p w14:paraId="16EAD633" w14:textId="77777777" w:rsidR="0029315C" w:rsidRDefault="0029315C" w:rsidP="00D61B45">
      <w:pPr>
        <w:jc w:val="right"/>
        <w:rPr>
          <w:i/>
          <w:sz w:val="16"/>
          <w:szCs w:val="16"/>
        </w:rPr>
      </w:pPr>
    </w:p>
    <w:p w14:paraId="4A282344" w14:textId="77777777" w:rsidR="0029315C" w:rsidRDefault="0029315C" w:rsidP="00D61B45">
      <w:pPr>
        <w:jc w:val="right"/>
        <w:rPr>
          <w:i/>
          <w:sz w:val="16"/>
          <w:szCs w:val="16"/>
        </w:rPr>
      </w:pPr>
    </w:p>
    <w:p w14:paraId="00DDBF26" w14:textId="77777777" w:rsidR="0029315C" w:rsidRDefault="0029315C" w:rsidP="00D61B45">
      <w:pPr>
        <w:jc w:val="right"/>
        <w:rPr>
          <w:i/>
          <w:sz w:val="16"/>
          <w:szCs w:val="16"/>
        </w:rPr>
      </w:pPr>
    </w:p>
    <w:p w14:paraId="55FAC74E" w14:textId="77777777" w:rsidR="0029315C" w:rsidRDefault="0029315C" w:rsidP="00D61B45">
      <w:pPr>
        <w:jc w:val="right"/>
        <w:rPr>
          <w:i/>
          <w:sz w:val="16"/>
          <w:szCs w:val="16"/>
        </w:rPr>
      </w:pPr>
    </w:p>
    <w:p w14:paraId="10BCE584" w14:textId="77777777" w:rsidR="0029315C" w:rsidRDefault="0029315C" w:rsidP="00D61B45">
      <w:pPr>
        <w:jc w:val="right"/>
        <w:rPr>
          <w:i/>
          <w:sz w:val="16"/>
          <w:szCs w:val="16"/>
        </w:rPr>
      </w:pPr>
    </w:p>
    <w:p w14:paraId="39BDA04B" w14:textId="77777777" w:rsidR="0029315C" w:rsidRDefault="0029315C" w:rsidP="00D61B45">
      <w:pPr>
        <w:jc w:val="right"/>
        <w:rPr>
          <w:i/>
          <w:sz w:val="16"/>
          <w:szCs w:val="16"/>
        </w:rPr>
      </w:pPr>
    </w:p>
    <w:p w14:paraId="3ABB1E96" w14:textId="77777777" w:rsidR="0029315C" w:rsidRDefault="0029315C" w:rsidP="00D61B45">
      <w:pPr>
        <w:jc w:val="right"/>
        <w:rPr>
          <w:i/>
          <w:sz w:val="16"/>
          <w:szCs w:val="16"/>
        </w:rPr>
      </w:pPr>
    </w:p>
    <w:p w14:paraId="379122F4" w14:textId="77777777" w:rsidR="0029315C" w:rsidRDefault="0029315C" w:rsidP="00D61B45">
      <w:pPr>
        <w:jc w:val="right"/>
        <w:rPr>
          <w:i/>
          <w:sz w:val="16"/>
          <w:szCs w:val="16"/>
        </w:rPr>
      </w:pPr>
    </w:p>
    <w:p w14:paraId="55F6C8E6" w14:textId="77777777" w:rsidR="0029315C" w:rsidRDefault="0029315C" w:rsidP="00D61B45">
      <w:pPr>
        <w:jc w:val="right"/>
        <w:rPr>
          <w:i/>
          <w:sz w:val="16"/>
          <w:szCs w:val="16"/>
        </w:rPr>
      </w:pPr>
    </w:p>
    <w:p w14:paraId="77860CB9" w14:textId="77777777" w:rsidR="0029315C" w:rsidRDefault="0029315C" w:rsidP="00D61B45">
      <w:pPr>
        <w:jc w:val="right"/>
        <w:rPr>
          <w:i/>
          <w:sz w:val="16"/>
          <w:szCs w:val="16"/>
        </w:rPr>
      </w:pPr>
    </w:p>
    <w:p w14:paraId="6CA307FF" w14:textId="77777777" w:rsidR="0029315C" w:rsidRDefault="0029315C" w:rsidP="00D61B45">
      <w:pPr>
        <w:jc w:val="right"/>
        <w:rPr>
          <w:i/>
          <w:sz w:val="16"/>
          <w:szCs w:val="16"/>
        </w:rPr>
      </w:pPr>
    </w:p>
    <w:p w14:paraId="4576A5F7" w14:textId="77777777" w:rsidR="0029315C" w:rsidRDefault="0029315C" w:rsidP="00D61B45">
      <w:pPr>
        <w:jc w:val="right"/>
        <w:rPr>
          <w:i/>
          <w:sz w:val="16"/>
          <w:szCs w:val="16"/>
        </w:rPr>
      </w:pPr>
    </w:p>
    <w:p w14:paraId="73C9D6F5" w14:textId="77777777" w:rsidR="0029315C" w:rsidRDefault="0029315C" w:rsidP="00D61B45">
      <w:pPr>
        <w:jc w:val="right"/>
        <w:rPr>
          <w:i/>
          <w:sz w:val="16"/>
          <w:szCs w:val="16"/>
        </w:rPr>
      </w:pPr>
    </w:p>
    <w:p w14:paraId="21487A3B" w14:textId="77777777" w:rsidR="0029315C" w:rsidRDefault="0029315C" w:rsidP="00D61B45">
      <w:pPr>
        <w:jc w:val="right"/>
        <w:rPr>
          <w:i/>
          <w:sz w:val="16"/>
          <w:szCs w:val="16"/>
        </w:rPr>
      </w:pPr>
    </w:p>
    <w:p w14:paraId="7485DB68" w14:textId="77777777" w:rsidR="0029315C" w:rsidRDefault="0029315C" w:rsidP="00D61B45">
      <w:pPr>
        <w:jc w:val="right"/>
        <w:rPr>
          <w:i/>
          <w:sz w:val="16"/>
          <w:szCs w:val="16"/>
        </w:rPr>
      </w:pPr>
    </w:p>
    <w:p w14:paraId="4E3F2AE7" w14:textId="77777777" w:rsidR="0029315C" w:rsidRDefault="0029315C" w:rsidP="00D61B45">
      <w:pPr>
        <w:jc w:val="right"/>
        <w:rPr>
          <w:i/>
          <w:sz w:val="16"/>
          <w:szCs w:val="16"/>
        </w:rPr>
      </w:pPr>
    </w:p>
    <w:p w14:paraId="685DBF26" w14:textId="77777777" w:rsidR="0029315C" w:rsidRDefault="0029315C" w:rsidP="00D61B45">
      <w:pPr>
        <w:jc w:val="right"/>
        <w:rPr>
          <w:i/>
          <w:sz w:val="16"/>
          <w:szCs w:val="16"/>
        </w:rPr>
      </w:pPr>
    </w:p>
    <w:p w14:paraId="6F7B0FD6" w14:textId="77777777" w:rsidR="0029315C" w:rsidRDefault="0029315C" w:rsidP="00D61B45">
      <w:pPr>
        <w:jc w:val="right"/>
        <w:rPr>
          <w:i/>
          <w:sz w:val="16"/>
          <w:szCs w:val="16"/>
        </w:rPr>
      </w:pPr>
    </w:p>
    <w:p w14:paraId="5F1B6852" w14:textId="77777777" w:rsidR="0029315C" w:rsidRDefault="0029315C" w:rsidP="00D61B45">
      <w:pPr>
        <w:jc w:val="right"/>
        <w:rPr>
          <w:i/>
          <w:sz w:val="16"/>
          <w:szCs w:val="16"/>
        </w:rPr>
      </w:pPr>
    </w:p>
    <w:p w14:paraId="397DFB10" w14:textId="77777777" w:rsidR="0029315C" w:rsidRDefault="0029315C" w:rsidP="00D61B45">
      <w:pPr>
        <w:jc w:val="right"/>
        <w:rPr>
          <w:i/>
          <w:sz w:val="16"/>
          <w:szCs w:val="16"/>
        </w:rPr>
      </w:pPr>
    </w:p>
    <w:p w14:paraId="31157685" w14:textId="77777777" w:rsidR="0029315C" w:rsidRDefault="0029315C" w:rsidP="00D61B45">
      <w:pPr>
        <w:jc w:val="right"/>
        <w:rPr>
          <w:i/>
          <w:sz w:val="16"/>
          <w:szCs w:val="16"/>
        </w:rPr>
      </w:pPr>
    </w:p>
    <w:p w14:paraId="1F70A0C3" w14:textId="77777777" w:rsidR="0029315C" w:rsidRDefault="0029315C" w:rsidP="00D61B45">
      <w:pPr>
        <w:jc w:val="right"/>
        <w:rPr>
          <w:i/>
          <w:sz w:val="16"/>
          <w:szCs w:val="16"/>
        </w:rPr>
      </w:pPr>
    </w:p>
    <w:p w14:paraId="3ED42784" w14:textId="77777777" w:rsidR="0029315C" w:rsidRDefault="0029315C" w:rsidP="00D61B45">
      <w:pPr>
        <w:jc w:val="right"/>
        <w:rPr>
          <w:i/>
          <w:sz w:val="16"/>
          <w:szCs w:val="16"/>
        </w:rPr>
      </w:pPr>
    </w:p>
    <w:p w14:paraId="6BFCC226" w14:textId="77777777" w:rsidR="0029315C" w:rsidRDefault="0029315C" w:rsidP="00D61B45">
      <w:pPr>
        <w:jc w:val="right"/>
        <w:rPr>
          <w:i/>
          <w:sz w:val="16"/>
          <w:szCs w:val="16"/>
        </w:rPr>
      </w:pPr>
    </w:p>
    <w:p w14:paraId="5AB12BC8" w14:textId="77777777" w:rsidR="0029315C" w:rsidRDefault="0029315C" w:rsidP="00D61B45">
      <w:pPr>
        <w:jc w:val="right"/>
        <w:rPr>
          <w:i/>
          <w:sz w:val="16"/>
          <w:szCs w:val="16"/>
        </w:rPr>
      </w:pPr>
    </w:p>
    <w:p w14:paraId="59E97AC9" w14:textId="77777777" w:rsidR="0029315C" w:rsidRDefault="0029315C" w:rsidP="00D61B45">
      <w:pPr>
        <w:jc w:val="right"/>
        <w:rPr>
          <w:i/>
          <w:sz w:val="16"/>
          <w:szCs w:val="16"/>
        </w:rPr>
      </w:pPr>
    </w:p>
    <w:p w14:paraId="6D1856C5" w14:textId="77777777" w:rsidR="0029315C" w:rsidRDefault="0029315C" w:rsidP="00D61B45">
      <w:pPr>
        <w:jc w:val="right"/>
        <w:rPr>
          <w:i/>
          <w:sz w:val="16"/>
          <w:szCs w:val="16"/>
        </w:rPr>
      </w:pPr>
    </w:p>
    <w:p w14:paraId="59C5B708" w14:textId="77777777" w:rsidR="0029315C" w:rsidRDefault="0029315C" w:rsidP="00D61B45">
      <w:pPr>
        <w:jc w:val="right"/>
        <w:rPr>
          <w:i/>
          <w:sz w:val="16"/>
          <w:szCs w:val="16"/>
        </w:rPr>
      </w:pPr>
    </w:p>
    <w:p w14:paraId="110B844D" w14:textId="77777777" w:rsidR="0029315C" w:rsidRDefault="0029315C" w:rsidP="00D61B45">
      <w:pPr>
        <w:jc w:val="right"/>
        <w:rPr>
          <w:i/>
          <w:sz w:val="16"/>
          <w:szCs w:val="16"/>
        </w:rPr>
      </w:pPr>
    </w:p>
    <w:p w14:paraId="01DF4203" w14:textId="77777777" w:rsidR="0029315C" w:rsidRDefault="0029315C" w:rsidP="00D61B45">
      <w:pPr>
        <w:jc w:val="right"/>
        <w:rPr>
          <w:i/>
          <w:sz w:val="16"/>
          <w:szCs w:val="16"/>
        </w:rPr>
      </w:pPr>
    </w:p>
    <w:p w14:paraId="2E8C16F5" w14:textId="77777777" w:rsidR="0029315C" w:rsidRDefault="0029315C" w:rsidP="00871349">
      <w:pPr>
        <w:rPr>
          <w:i/>
          <w:sz w:val="16"/>
          <w:szCs w:val="16"/>
        </w:rPr>
      </w:pPr>
    </w:p>
    <w:p w14:paraId="4F596EC6" w14:textId="77777777" w:rsidR="0029315C" w:rsidRDefault="0029315C" w:rsidP="00D61B45">
      <w:pPr>
        <w:jc w:val="right"/>
        <w:rPr>
          <w:i/>
          <w:sz w:val="16"/>
          <w:szCs w:val="16"/>
        </w:rPr>
      </w:pPr>
    </w:p>
    <w:p w14:paraId="34FB7D7E" w14:textId="77777777" w:rsidR="0029315C" w:rsidRDefault="0029315C" w:rsidP="00D61B45">
      <w:pPr>
        <w:jc w:val="right"/>
        <w:rPr>
          <w:i/>
          <w:sz w:val="16"/>
          <w:szCs w:val="16"/>
        </w:rPr>
      </w:pPr>
    </w:p>
    <w:p w14:paraId="2F0A2344" w14:textId="77777777" w:rsidR="0029315C" w:rsidRDefault="0029315C" w:rsidP="00D61B45">
      <w:pPr>
        <w:jc w:val="right"/>
        <w:rPr>
          <w:i/>
          <w:sz w:val="16"/>
          <w:szCs w:val="16"/>
        </w:rPr>
      </w:pPr>
    </w:p>
    <w:p w14:paraId="6F3DD0B7" w14:textId="77777777" w:rsidR="008B7DA9" w:rsidRDefault="00D61B45" w:rsidP="00D61B45">
      <w:pPr>
        <w:jc w:val="right"/>
        <w:rPr>
          <w:i/>
          <w:sz w:val="16"/>
          <w:szCs w:val="16"/>
        </w:rPr>
      </w:pPr>
      <w:r w:rsidRPr="00D61B45">
        <w:rPr>
          <w:i/>
          <w:sz w:val="16"/>
          <w:szCs w:val="16"/>
        </w:rPr>
        <w:t>Załącznik nr 2</w:t>
      </w:r>
      <w:r>
        <w:rPr>
          <w:i/>
          <w:sz w:val="16"/>
          <w:szCs w:val="16"/>
        </w:rPr>
        <w:t xml:space="preserve"> do umowy - </w:t>
      </w:r>
      <w:r w:rsidRPr="00D61B45">
        <w:rPr>
          <w:i/>
          <w:sz w:val="16"/>
          <w:szCs w:val="16"/>
        </w:rPr>
        <w:t xml:space="preserve"> opis przedmiotu zamówienia</w:t>
      </w:r>
    </w:p>
    <w:p w14:paraId="317CF019" w14:textId="77777777" w:rsidR="0062224E" w:rsidRDefault="0062224E" w:rsidP="0062224E">
      <w:pPr>
        <w:jc w:val="both"/>
        <w:rPr>
          <w:i/>
          <w:sz w:val="16"/>
          <w:szCs w:val="16"/>
        </w:rPr>
      </w:pPr>
    </w:p>
    <w:p w14:paraId="59AB4060" w14:textId="46EC9C7F" w:rsidR="00871349" w:rsidRPr="00871349" w:rsidRDefault="00871349" w:rsidP="00871349">
      <w:pPr>
        <w:rPr>
          <w:sz w:val="24"/>
          <w:szCs w:val="24"/>
        </w:rPr>
      </w:pPr>
      <w:r>
        <w:rPr>
          <w:sz w:val="24"/>
          <w:szCs w:val="24"/>
        </w:rPr>
        <w:t>1.</w:t>
      </w:r>
      <w:r w:rsidRPr="00871349">
        <w:rPr>
          <w:sz w:val="24"/>
          <w:szCs w:val="24"/>
        </w:rPr>
        <w:t xml:space="preserve">obrzeże ABS 42/2 dekor  jednokolorowy UNICOLOR     Jednolita powierzchnia    możliwość idealnego dopasowania do płyt meblowych i laminatów  takich producentów jak Kronospan, Kronopol, </w:t>
      </w:r>
      <w:proofErr w:type="spellStart"/>
      <w:r w:rsidRPr="00871349">
        <w:rPr>
          <w:sz w:val="24"/>
          <w:szCs w:val="24"/>
        </w:rPr>
        <w:t>Egger,Pfleiderer</w:t>
      </w:r>
      <w:proofErr w:type="spellEnd"/>
    </w:p>
    <w:p w14:paraId="19D1785F" w14:textId="77777777" w:rsidR="00871349" w:rsidRPr="00871349" w:rsidRDefault="00871349" w:rsidP="00871349">
      <w:pPr>
        <w:rPr>
          <w:sz w:val="24"/>
          <w:szCs w:val="24"/>
        </w:rPr>
      </w:pPr>
      <w:r w:rsidRPr="00871349">
        <w:rPr>
          <w:sz w:val="24"/>
          <w:szCs w:val="24"/>
        </w:rPr>
        <w:t xml:space="preserve">    Odporność na rysy i załamania</w:t>
      </w:r>
    </w:p>
    <w:p w14:paraId="140391A8" w14:textId="77777777" w:rsidR="00871349" w:rsidRPr="00871349" w:rsidRDefault="00871349" w:rsidP="00871349">
      <w:pPr>
        <w:rPr>
          <w:sz w:val="24"/>
          <w:szCs w:val="24"/>
        </w:rPr>
      </w:pPr>
      <w:r w:rsidRPr="00871349">
        <w:rPr>
          <w:sz w:val="24"/>
          <w:szCs w:val="24"/>
        </w:rPr>
        <w:t xml:space="preserve">    Odporność na uderzenia</w:t>
      </w:r>
    </w:p>
    <w:p w14:paraId="67F7FA96" w14:textId="1C6B4F66" w:rsidR="00871349" w:rsidRDefault="00871349" w:rsidP="00871349">
      <w:pPr>
        <w:rPr>
          <w:sz w:val="24"/>
          <w:szCs w:val="24"/>
        </w:rPr>
      </w:pPr>
      <w:r w:rsidRPr="00871349">
        <w:rPr>
          <w:sz w:val="24"/>
          <w:szCs w:val="24"/>
        </w:rPr>
        <w:t xml:space="preserve">    Odpo</w:t>
      </w:r>
      <w:r>
        <w:rPr>
          <w:sz w:val="24"/>
          <w:szCs w:val="24"/>
        </w:rPr>
        <w:t>rność na zabrudzenia lub wilgoć</w:t>
      </w:r>
      <w:r w:rsidRPr="00871349">
        <w:rPr>
          <w:sz w:val="24"/>
          <w:szCs w:val="24"/>
        </w:rPr>
        <w:tab/>
      </w:r>
    </w:p>
    <w:p w14:paraId="203E776B" w14:textId="2F554820" w:rsidR="00871349" w:rsidRPr="00871349" w:rsidRDefault="00871349" w:rsidP="00871349">
      <w:pPr>
        <w:rPr>
          <w:sz w:val="24"/>
          <w:szCs w:val="24"/>
        </w:rPr>
      </w:pPr>
      <w:r>
        <w:rPr>
          <w:sz w:val="24"/>
          <w:szCs w:val="24"/>
        </w:rPr>
        <w:t>2.</w:t>
      </w:r>
      <w:r w:rsidRPr="00871349">
        <w:rPr>
          <w:sz w:val="24"/>
          <w:szCs w:val="24"/>
        </w:rPr>
        <w:t xml:space="preserve">obrzeże ABS 42/2 dekor drewnopodobny        możliwość idealnego dopasowania do płyt meblowych i laminatów  takich producentów jak Kronospan, Kronopol, </w:t>
      </w:r>
      <w:proofErr w:type="spellStart"/>
      <w:r w:rsidRPr="00871349">
        <w:rPr>
          <w:sz w:val="24"/>
          <w:szCs w:val="24"/>
        </w:rPr>
        <w:t>Egger,Pfleiderer</w:t>
      </w:r>
      <w:proofErr w:type="spellEnd"/>
    </w:p>
    <w:p w14:paraId="1777F5B4" w14:textId="77777777" w:rsidR="00871349" w:rsidRPr="00871349" w:rsidRDefault="00871349" w:rsidP="00871349">
      <w:pPr>
        <w:rPr>
          <w:sz w:val="24"/>
          <w:szCs w:val="24"/>
        </w:rPr>
      </w:pPr>
      <w:r w:rsidRPr="00871349">
        <w:rPr>
          <w:sz w:val="24"/>
          <w:szCs w:val="24"/>
        </w:rPr>
        <w:t xml:space="preserve">    Odporność na rysy i załamania</w:t>
      </w:r>
    </w:p>
    <w:p w14:paraId="7019A5D9" w14:textId="77777777" w:rsidR="00871349" w:rsidRPr="00871349" w:rsidRDefault="00871349" w:rsidP="00871349">
      <w:pPr>
        <w:rPr>
          <w:sz w:val="24"/>
          <w:szCs w:val="24"/>
        </w:rPr>
      </w:pPr>
      <w:r w:rsidRPr="00871349">
        <w:rPr>
          <w:sz w:val="24"/>
          <w:szCs w:val="24"/>
        </w:rPr>
        <w:t xml:space="preserve">    Odporność na uderzenia</w:t>
      </w:r>
    </w:p>
    <w:p w14:paraId="22FC5D29" w14:textId="1B132EDC" w:rsidR="00871349" w:rsidRDefault="00871349" w:rsidP="00871349">
      <w:pPr>
        <w:rPr>
          <w:sz w:val="24"/>
          <w:szCs w:val="24"/>
        </w:rPr>
      </w:pPr>
      <w:r w:rsidRPr="00871349">
        <w:rPr>
          <w:sz w:val="24"/>
          <w:szCs w:val="24"/>
        </w:rPr>
        <w:t xml:space="preserve">    Odporność na zabrudzen</w:t>
      </w:r>
      <w:r>
        <w:rPr>
          <w:sz w:val="24"/>
          <w:szCs w:val="24"/>
        </w:rPr>
        <w:t>ia lub wilgoć</w:t>
      </w:r>
    </w:p>
    <w:p w14:paraId="4C434CD1" w14:textId="07352F2B" w:rsidR="00871349" w:rsidRPr="00871349" w:rsidRDefault="00871349" w:rsidP="00871349">
      <w:pPr>
        <w:rPr>
          <w:sz w:val="24"/>
          <w:szCs w:val="24"/>
        </w:rPr>
      </w:pPr>
      <w:r>
        <w:rPr>
          <w:sz w:val="24"/>
          <w:szCs w:val="24"/>
        </w:rPr>
        <w:t xml:space="preserve">3. </w:t>
      </w:r>
      <w:r w:rsidRPr="00871349">
        <w:rPr>
          <w:sz w:val="24"/>
          <w:szCs w:val="24"/>
        </w:rPr>
        <w:t xml:space="preserve">obrzeże ABS 32/2 dekor  jednokolorowy UNICOLOR     Jednolita powierzchnia    możliwość idealnego dopasowania do płyt meblowych i laminatów  takich producentów jak Kronospan, Kronopol, </w:t>
      </w:r>
      <w:proofErr w:type="spellStart"/>
      <w:r w:rsidRPr="00871349">
        <w:rPr>
          <w:sz w:val="24"/>
          <w:szCs w:val="24"/>
        </w:rPr>
        <w:t>Egger,Pfleiderer</w:t>
      </w:r>
      <w:proofErr w:type="spellEnd"/>
    </w:p>
    <w:p w14:paraId="4CE6C9A3" w14:textId="77777777" w:rsidR="00871349" w:rsidRPr="00871349" w:rsidRDefault="00871349" w:rsidP="00871349">
      <w:pPr>
        <w:rPr>
          <w:sz w:val="24"/>
          <w:szCs w:val="24"/>
        </w:rPr>
      </w:pPr>
      <w:r w:rsidRPr="00871349">
        <w:rPr>
          <w:sz w:val="24"/>
          <w:szCs w:val="24"/>
        </w:rPr>
        <w:t xml:space="preserve">    Odporność na rysy i załamania</w:t>
      </w:r>
    </w:p>
    <w:p w14:paraId="4CD258A4" w14:textId="77777777" w:rsidR="00871349" w:rsidRPr="00871349" w:rsidRDefault="00871349" w:rsidP="00871349">
      <w:pPr>
        <w:rPr>
          <w:sz w:val="24"/>
          <w:szCs w:val="24"/>
        </w:rPr>
      </w:pPr>
      <w:r w:rsidRPr="00871349">
        <w:rPr>
          <w:sz w:val="24"/>
          <w:szCs w:val="24"/>
        </w:rPr>
        <w:t xml:space="preserve">    Odporność na uderzenia</w:t>
      </w:r>
    </w:p>
    <w:p w14:paraId="3C9F7108" w14:textId="7FC9AFD6" w:rsidR="00871349" w:rsidRPr="00871349" w:rsidRDefault="00871349" w:rsidP="00871349">
      <w:pPr>
        <w:rPr>
          <w:sz w:val="24"/>
          <w:szCs w:val="24"/>
        </w:rPr>
      </w:pPr>
      <w:r w:rsidRPr="00871349">
        <w:rPr>
          <w:sz w:val="24"/>
          <w:szCs w:val="24"/>
        </w:rPr>
        <w:t xml:space="preserve">    Odpor</w:t>
      </w:r>
      <w:r>
        <w:rPr>
          <w:sz w:val="24"/>
          <w:szCs w:val="24"/>
        </w:rPr>
        <w:t>ność na zabrudzenia lub wilgoć</w:t>
      </w:r>
    </w:p>
    <w:p w14:paraId="2E868E40" w14:textId="10F401E1" w:rsidR="00871349" w:rsidRPr="00871349" w:rsidRDefault="00871349" w:rsidP="00871349">
      <w:pPr>
        <w:rPr>
          <w:sz w:val="24"/>
          <w:szCs w:val="24"/>
        </w:rPr>
      </w:pPr>
      <w:r>
        <w:rPr>
          <w:sz w:val="24"/>
          <w:szCs w:val="24"/>
        </w:rPr>
        <w:t xml:space="preserve">4. </w:t>
      </w:r>
      <w:r w:rsidRPr="00871349">
        <w:rPr>
          <w:sz w:val="24"/>
          <w:szCs w:val="24"/>
        </w:rPr>
        <w:t xml:space="preserve">obrzeże ABS 32/2 dekor drewnopodobny        możliwość idealnego dopasowania do płyt meblowych i laminatów  takich producentów jak Kronospan, Kronopol, </w:t>
      </w:r>
      <w:proofErr w:type="spellStart"/>
      <w:r w:rsidRPr="00871349">
        <w:rPr>
          <w:sz w:val="24"/>
          <w:szCs w:val="24"/>
        </w:rPr>
        <w:t>Egger,Pfleiderer</w:t>
      </w:r>
      <w:proofErr w:type="spellEnd"/>
    </w:p>
    <w:p w14:paraId="7B0BEF8F" w14:textId="77777777" w:rsidR="00871349" w:rsidRPr="00871349" w:rsidRDefault="00871349" w:rsidP="00871349">
      <w:pPr>
        <w:rPr>
          <w:sz w:val="24"/>
          <w:szCs w:val="24"/>
        </w:rPr>
      </w:pPr>
      <w:r w:rsidRPr="00871349">
        <w:rPr>
          <w:sz w:val="24"/>
          <w:szCs w:val="24"/>
        </w:rPr>
        <w:t xml:space="preserve">    Odporność na rysy i załamania</w:t>
      </w:r>
    </w:p>
    <w:p w14:paraId="13F237A3" w14:textId="77777777" w:rsidR="00871349" w:rsidRPr="00871349" w:rsidRDefault="00871349" w:rsidP="00871349">
      <w:pPr>
        <w:rPr>
          <w:sz w:val="24"/>
          <w:szCs w:val="24"/>
        </w:rPr>
      </w:pPr>
      <w:r w:rsidRPr="00871349">
        <w:rPr>
          <w:sz w:val="24"/>
          <w:szCs w:val="24"/>
        </w:rPr>
        <w:t xml:space="preserve">    Odporność na uderzenia</w:t>
      </w:r>
    </w:p>
    <w:p w14:paraId="034DF762" w14:textId="7464EF1C" w:rsidR="00871349" w:rsidRPr="00871349" w:rsidRDefault="00871349" w:rsidP="00871349">
      <w:pPr>
        <w:rPr>
          <w:sz w:val="24"/>
          <w:szCs w:val="24"/>
        </w:rPr>
      </w:pPr>
      <w:r w:rsidRPr="00871349">
        <w:rPr>
          <w:sz w:val="24"/>
          <w:szCs w:val="24"/>
        </w:rPr>
        <w:t xml:space="preserve">    Odpor</w:t>
      </w:r>
      <w:r>
        <w:rPr>
          <w:sz w:val="24"/>
          <w:szCs w:val="24"/>
        </w:rPr>
        <w:t>ność na zabrudzenia lub wilgoć</w:t>
      </w:r>
    </w:p>
    <w:p w14:paraId="77E758AD" w14:textId="3DFB7C85" w:rsidR="00871349" w:rsidRPr="00871349" w:rsidRDefault="00871349" w:rsidP="00871349">
      <w:pPr>
        <w:rPr>
          <w:sz w:val="24"/>
          <w:szCs w:val="24"/>
        </w:rPr>
      </w:pPr>
      <w:r>
        <w:rPr>
          <w:sz w:val="24"/>
          <w:szCs w:val="24"/>
        </w:rPr>
        <w:t>5.</w:t>
      </w:r>
      <w:r w:rsidRPr="00871349">
        <w:rPr>
          <w:sz w:val="24"/>
          <w:szCs w:val="24"/>
        </w:rPr>
        <w:t xml:space="preserve">obrzeże ABS 22/2 dekor  jednokolorowy UNICOLOR     Jednolita powierzchnia    możliwość idealnego dopasowania do płyt meblowych i laminatów  takich producentów jak Kronospan, Kronopol, </w:t>
      </w:r>
      <w:proofErr w:type="spellStart"/>
      <w:r w:rsidRPr="00871349">
        <w:rPr>
          <w:sz w:val="24"/>
          <w:szCs w:val="24"/>
        </w:rPr>
        <w:t>Egger,Pfleiderer</w:t>
      </w:r>
      <w:proofErr w:type="spellEnd"/>
    </w:p>
    <w:p w14:paraId="0141D000" w14:textId="77777777" w:rsidR="00871349" w:rsidRPr="00871349" w:rsidRDefault="00871349" w:rsidP="00871349">
      <w:pPr>
        <w:rPr>
          <w:sz w:val="24"/>
          <w:szCs w:val="24"/>
        </w:rPr>
      </w:pPr>
      <w:r w:rsidRPr="00871349">
        <w:rPr>
          <w:sz w:val="24"/>
          <w:szCs w:val="24"/>
        </w:rPr>
        <w:t xml:space="preserve">    Odporność na rysy i załamania</w:t>
      </w:r>
    </w:p>
    <w:p w14:paraId="54D539E2" w14:textId="77777777" w:rsidR="00871349" w:rsidRPr="00871349" w:rsidRDefault="00871349" w:rsidP="00871349">
      <w:pPr>
        <w:rPr>
          <w:sz w:val="24"/>
          <w:szCs w:val="24"/>
        </w:rPr>
      </w:pPr>
      <w:r w:rsidRPr="00871349">
        <w:rPr>
          <w:sz w:val="24"/>
          <w:szCs w:val="24"/>
        </w:rPr>
        <w:t xml:space="preserve">    Odporność na uderzenie</w:t>
      </w:r>
    </w:p>
    <w:p w14:paraId="131A818D" w14:textId="3303AD75" w:rsidR="00871349" w:rsidRPr="00871349" w:rsidRDefault="00871349" w:rsidP="00871349">
      <w:pPr>
        <w:rPr>
          <w:sz w:val="24"/>
          <w:szCs w:val="24"/>
        </w:rPr>
      </w:pPr>
      <w:r w:rsidRPr="00871349">
        <w:rPr>
          <w:sz w:val="24"/>
          <w:szCs w:val="24"/>
        </w:rPr>
        <w:t xml:space="preserve">    Odpor</w:t>
      </w:r>
      <w:r>
        <w:rPr>
          <w:sz w:val="24"/>
          <w:szCs w:val="24"/>
        </w:rPr>
        <w:t>ność na zabrudzenia lub wilgoć</w:t>
      </w:r>
    </w:p>
    <w:p w14:paraId="7AE8B31E" w14:textId="77777777" w:rsidR="00871349" w:rsidRPr="00871349" w:rsidRDefault="00871349" w:rsidP="00871349">
      <w:pPr>
        <w:rPr>
          <w:sz w:val="24"/>
          <w:szCs w:val="24"/>
        </w:rPr>
      </w:pPr>
      <w:r w:rsidRPr="00871349">
        <w:rPr>
          <w:sz w:val="24"/>
          <w:szCs w:val="24"/>
        </w:rPr>
        <w:tab/>
      </w:r>
      <w:r w:rsidRPr="00871349">
        <w:rPr>
          <w:sz w:val="24"/>
          <w:szCs w:val="24"/>
        </w:rPr>
        <w:tab/>
      </w:r>
    </w:p>
    <w:p w14:paraId="4C2C8F3E" w14:textId="77777777" w:rsidR="00871349" w:rsidRPr="00871349" w:rsidRDefault="00871349" w:rsidP="00871349">
      <w:pPr>
        <w:rPr>
          <w:sz w:val="24"/>
          <w:szCs w:val="24"/>
        </w:rPr>
      </w:pPr>
      <w:r w:rsidRPr="00871349">
        <w:rPr>
          <w:sz w:val="24"/>
          <w:szCs w:val="24"/>
        </w:rPr>
        <w:tab/>
      </w:r>
      <w:r w:rsidRPr="00871349">
        <w:rPr>
          <w:sz w:val="24"/>
          <w:szCs w:val="24"/>
        </w:rPr>
        <w:tab/>
      </w:r>
    </w:p>
    <w:p w14:paraId="6480156A" w14:textId="77777777" w:rsidR="00871349" w:rsidRPr="00871349" w:rsidRDefault="00871349" w:rsidP="00871349">
      <w:pPr>
        <w:rPr>
          <w:sz w:val="24"/>
          <w:szCs w:val="24"/>
        </w:rPr>
      </w:pPr>
      <w:r w:rsidRPr="00871349">
        <w:rPr>
          <w:sz w:val="24"/>
          <w:szCs w:val="24"/>
        </w:rPr>
        <w:tab/>
      </w:r>
      <w:r w:rsidRPr="00871349">
        <w:rPr>
          <w:sz w:val="24"/>
          <w:szCs w:val="24"/>
        </w:rPr>
        <w:tab/>
      </w:r>
    </w:p>
    <w:p w14:paraId="20C25FD2" w14:textId="70CA4325" w:rsidR="00871349" w:rsidRPr="00871349" w:rsidRDefault="00871349" w:rsidP="00871349">
      <w:pPr>
        <w:rPr>
          <w:sz w:val="24"/>
          <w:szCs w:val="24"/>
        </w:rPr>
      </w:pPr>
      <w:r>
        <w:rPr>
          <w:sz w:val="24"/>
          <w:szCs w:val="24"/>
        </w:rPr>
        <w:t xml:space="preserve">6. </w:t>
      </w:r>
      <w:r w:rsidRPr="00871349">
        <w:rPr>
          <w:sz w:val="24"/>
          <w:szCs w:val="24"/>
        </w:rPr>
        <w:t xml:space="preserve">obrzeże ABS 22/2 dekor drewnopodobny        możliwość idealnego dopasowania do płyt meblowych i laminatów  takich producentów jak Kronospan, Kronopol, </w:t>
      </w:r>
      <w:proofErr w:type="spellStart"/>
      <w:r w:rsidRPr="00871349">
        <w:rPr>
          <w:sz w:val="24"/>
          <w:szCs w:val="24"/>
        </w:rPr>
        <w:t>Egger,Pfleiderer</w:t>
      </w:r>
      <w:proofErr w:type="spellEnd"/>
    </w:p>
    <w:p w14:paraId="5BE2CCBC" w14:textId="77777777" w:rsidR="00871349" w:rsidRPr="00871349" w:rsidRDefault="00871349" w:rsidP="00871349">
      <w:pPr>
        <w:rPr>
          <w:sz w:val="24"/>
          <w:szCs w:val="24"/>
        </w:rPr>
      </w:pPr>
      <w:r w:rsidRPr="00871349">
        <w:rPr>
          <w:sz w:val="24"/>
          <w:szCs w:val="24"/>
        </w:rPr>
        <w:t xml:space="preserve">    Odporność na rysy i załamania</w:t>
      </w:r>
    </w:p>
    <w:p w14:paraId="5C17ED07" w14:textId="6F6A27AA" w:rsidR="00871349" w:rsidRPr="00871349" w:rsidRDefault="00871349" w:rsidP="00871349">
      <w:pPr>
        <w:rPr>
          <w:sz w:val="24"/>
          <w:szCs w:val="24"/>
        </w:rPr>
      </w:pPr>
      <w:r>
        <w:rPr>
          <w:sz w:val="24"/>
          <w:szCs w:val="24"/>
        </w:rPr>
        <w:t xml:space="preserve">    Odporność na uderzenia</w:t>
      </w:r>
    </w:p>
    <w:p w14:paraId="1CED168A" w14:textId="7BC17A2F" w:rsidR="00871349" w:rsidRPr="00871349" w:rsidRDefault="00871349" w:rsidP="00871349">
      <w:pPr>
        <w:rPr>
          <w:sz w:val="24"/>
          <w:szCs w:val="24"/>
        </w:rPr>
      </w:pPr>
      <w:r w:rsidRPr="00871349">
        <w:rPr>
          <w:sz w:val="24"/>
          <w:szCs w:val="24"/>
        </w:rPr>
        <w:t xml:space="preserve">    Odporność na zabru</w:t>
      </w:r>
      <w:r>
        <w:rPr>
          <w:sz w:val="24"/>
          <w:szCs w:val="24"/>
        </w:rPr>
        <w:t>dzenia lub wilgoć</w:t>
      </w:r>
    </w:p>
    <w:p w14:paraId="65F530B9" w14:textId="1620806C" w:rsidR="00871349" w:rsidRPr="00871349" w:rsidRDefault="00871349" w:rsidP="00871349">
      <w:pPr>
        <w:rPr>
          <w:sz w:val="24"/>
          <w:szCs w:val="24"/>
        </w:rPr>
      </w:pPr>
      <w:r>
        <w:rPr>
          <w:sz w:val="24"/>
          <w:szCs w:val="24"/>
        </w:rPr>
        <w:t xml:space="preserve">7. </w:t>
      </w:r>
      <w:r w:rsidRPr="00871349">
        <w:rPr>
          <w:sz w:val="24"/>
          <w:szCs w:val="24"/>
        </w:rPr>
        <w:t xml:space="preserve">obrzeże ABS 22/0,8 dekor  jednokolorowy UNICOLOR     Jednolita powierzchnia    możliwość idealnego dopasowania do płyt meblowych i laminatów  takich producentów jak Kronospan, Kronopol, </w:t>
      </w:r>
      <w:proofErr w:type="spellStart"/>
      <w:r w:rsidRPr="00871349">
        <w:rPr>
          <w:sz w:val="24"/>
          <w:szCs w:val="24"/>
        </w:rPr>
        <w:t>Egger,Pfleiderer</w:t>
      </w:r>
      <w:proofErr w:type="spellEnd"/>
    </w:p>
    <w:p w14:paraId="0A5B1CD3" w14:textId="77777777" w:rsidR="00871349" w:rsidRPr="00871349" w:rsidRDefault="00871349" w:rsidP="00871349">
      <w:pPr>
        <w:rPr>
          <w:sz w:val="24"/>
          <w:szCs w:val="24"/>
        </w:rPr>
      </w:pPr>
      <w:r w:rsidRPr="00871349">
        <w:rPr>
          <w:sz w:val="24"/>
          <w:szCs w:val="24"/>
        </w:rPr>
        <w:t xml:space="preserve">    Odporność na rysy i załamania</w:t>
      </w:r>
    </w:p>
    <w:p w14:paraId="646D888B" w14:textId="77777777" w:rsidR="00871349" w:rsidRPr="00871349" w:rsidRDefault="00871349" w:rsidP="00871349">
      <w:pPr>
        <w:rPr>
          <w:sz w:val="24"/>
          <w:szCs w:val="24"/>
        </w:rPr>
      </w:pPr>
      <w:r w:rsidRPr="00871349">
        <w:rPr>
          <w:sz w:val="24"/>
          <w:szCs w:val="24"/>
        </w:rPr>
        <w:t xml:space="preserve">    Odporność na uderzenia</w:t>
      </w:r>
    </w:p>
    <w:p w14:paraId="591C17AF" w14:textId="77777777" w:rsidR="00871349" w:rsidRPr="00871349" w:rsidRDefault="00871349" w:rsidP="00871349">
      <w:pPr>
        <w:rPr>
          <w:sz w:val="24"/>
          <w:szCs w:val="24"/>
        </w:rPr>
      </w:pPr>
      <w:r w:rsidRPr="00871349">
        <w:rPr>
          <w:sz w:val="24"/>
          <w:szCs w:val="24"/>
        </w:rPr>
        <w:t xml:space="preserve">    Idealne dopasowanie do płyty lub laminatu</w:t>
      </w:r>
    </w:p>
    <w:p w14:paraId="25C57097" w14:textId="77EB72BE" w:rsidR="00871349" w:rsidRPr="00871349" w:rsidRDefault="00871349" w:rsidP="00871349">
      <w:pPr>
        <w:rPr>
          <w:sz w:val="24"/>
          <w:szCs w:val="24"/>
        </w:rPr>
      </w:pPr>
      <w:r w:rsidRPr="00871349">
        <w:rPr>
          <w:sz w:val="24"/>
          <w:szCs w:val="24"/>
        </w:rPr>
        <w:t xml:space="preserve">    Odporność na zabrudzenia lub wilgoć"</w:t>
      </w:r>
      <w:r w:rsidRPr="00871349">
        <w:rPr>
          <w:sz w:val="24"/>
          <w:szCs w:val="24"/>
        </w:rPr>
        <w:tab/>
      </w:r>
    </w:p>
    <w:p w14:paraId="18687EF1" w14:textId="09D9CA6D" w:rsidR="00871349" w:rsidRPr="00871349" w:rsidRDefault="00871349" w:rsidP="00871349">
      <w:pPr>
        <w:rPr>
          <w:sz w:val="24"/>
          <w:szCs w:val="24"/>
        </w:rPr>
      </w:pPr>
      <w:r>
        <w:rPr>
          <w:sz w:val="24"/>
          <w:szCs w:val="24"/>
        </w:rPr>
        <w:t xml:space="preserve">8. </w:t>
      </w:r>
      <w:r w:rsidRPr="00871349">
        <w:rPr>
          <w:sz w:val="24"/>
          <w:szCs w:val="24"/>
        </w:rPr>
        <w:t xml:space="preserve">obrzeże ABS 22/0,8 dekor drewnopodobny        możliwość idealnego dopasowania do płyt meblowych i laminatów  takich producentów jak Kronospan, Kronopol, </w:t>
      </w:r>
      <w:proofErr w:type="spellStart"/>
      <w:r w:rsidRPr="00871349">
        <w:rPr>
          <w:sz w:val="24"/>
          <w:szCs w:val="24"/>
        </w:rPr>
        <w:t>Egger,Pfleiderer</w:t>
      </w:r>
      <w:proofErr w:type="spellEnd"/>
    </w:p>
    <w:p w14:paraId="7BDA996C" w14:textId="77777777" w:rsidR="00871349" w:rsidRPr="00871349" w:rsidRDefault="00871349" w:rsidP="00871349">
      <w:pPr>
        <w:rPr>
          <w:sz w:val="24"/>
          <w:szCs w:val="24"/>
        </w:rPr>
      </w:pPr>
      <w:r w:rsidRPr="00871349">
        <w:rPr>
          <w:sz w:val="24"/>
          <w:szCs w:val="24"/>
        </w:rPr>
        <w:t xml:space="preserve">    Odporność na rysy i załamania</w:t>
      </w:r>
    </w:p>
    <w:p w14:paraId="0C3CB514" w14:textId="77777777" w:rsidR="00871349" w:rsidRPr="00871349" w:rsidRDefault="00871349" w:rsidP="00871349">
      <w:pPr>
        <w:rPr>
          <w:sz w:val="24"/>
          <w:szCs w:val="24"/>
        </w:rPr>
      </w:pPr>
      <w:r w:rsidRPr="00871349">
        <w:rPr>
          <w:sz w:val="24"/>
          <w:szCs w:val="24"/>
        </w:rPr>
        <w:t xml:space="preserve">    Odporność na uderzenia</w:t>
      </w:r>
    </w:p>
    <w:p w14:paraId="0FFB8906" w14:textId="77777777" w:rsidR="00871349" w:rsidRPr="00871349" w:rsidRDefault="00871349" w:rsidP="00871349">
      <w:pPr>
        <w:rPr>
          <w:sz w:val="24"/>
          <w:szCs w:val="24"/>
        </w:rPr>
      </w:pPr>
      <w:r w:rsidRPr="00871349">
        <w:rPr>
          <w:sz w:val="24"/>
          <w:szCs w:val="24"/>
        </w:rPr>
        <w:t xml:space="preserve">    Idealne dopasowanie do płyty lub laminatu</w:t>
      </w:r>
    </w:p>
    <w:p w14:paraId="3FC46CF8" w14:textId="08EEFD1E" w:rsidR="00871349" w:rsidRPr="00871349" w:rsidRDefault="00871349" w:rsidP="00871349">
      <w:pPr>
        <w:rPr>
          <w:sz w:val="24"/>
          <w:szCs w:val="24"/>
        </w:rPr>
      </w:pPr>
      <w:r w:rsidRPr="00871349">
        <w:rPr>
          <w:sz w:val="24"/>
          <w:szCs w:val="24"/>
        </w:rPr>
        <w:t xml:space="preserve">    Odpor</w:t>
      </w:r>
      <w:r>
        <w:rPr>
          <w:sz w:val="24"/>
          <w:szCs w:val="24"/>
        </w:rPr>
        <w:t>ność na zabrudzenia lub wilgoć</w:t>
      </w:r>
    </w:p>
    <w:p w14:paraId="0CBBDD56" w14:textId="34A7DE00" w:rsidR="00871349" w:rsidRPr="00871349" w:rsidRDefault="00871349" w:rsidP="00871349">
      <w:pPr>
        <w:rPr>
          <w:sz w:val="24"/>
          <w:szCs w:val="24"/>
        </w:rPr>
      </w:pPr>
      <w:r>
        <w:rPr>
          <w:sz w:val="24"/>
          <w:szCs w:val="24"/>
        </w:rPr>
        <w:t xml:space="preserve">9. </w:t>
      </w:r>
      <w:r w:rsidRPr="00871349">
        <w:rPr>
          <w:sz w:val="24"/>
          <w:szCs w:val="24"/>
        </w:rPr>
        <w:t xml:space="preserve">obrzeże ABS 22/2 dekor  jednokolorowy UNICOLOR wysoki połysk    Jednolita powierzchnia    możliwość idealnego dopasowania do płyt meblowych i laminatów  takich producentów jak Kronospan, Kronopol, </w:t>
      </w:r>
      <w:proofErr w:type="spellStart"/>
      <w:r w:rsidRPr="00871349">
        <w:rPr>
          <w:sz w:val="24"/>
          <w:szCs w:val="24"/>
        </w:rPr>
        <w:t>Egger,Pfleiderer</w:t>
      </w:r>
      <w:proofErr w:type="spellEnd"/>
    </w:p>
    <w:p w14:paraId="1E26E1AB" w14:textId="77777777" w:rsidR="00871349" w:rsidRPr="00871349" w:rsidRDefault="00871349" w:rsidP="00871349">
      <w:pPr>
        <w:rPr>
          <w:sz w:val="24"/>
          <w:szCs w:val="24"/>
        </w:rPr>
      </w:pPr>
      <w:r w:rsidRPr="00871349">
        <w:rPr>
          <w:sz w:val="24"/>
          <w:szCs w:val="24"/>
        </w:rPr>
        <w:t xml:space="preserve">    Odporność na rysy i załamania</w:t>
      </w:r>
    </w:p>
    <w:p w14:paraId="54AC2427" w14:textId="77777777" w:rsidR="00871349" w:rsidRPr="00871349" w:rsidRDefault="00871349" w:rsidP="00871349">
      <w:pPr>
        <w:rPr>
          <w:sz w:val="24"/>
          <w:szCs w:val="24"/>
        </w:rPr>
      </w:pPr>
      <w:r w:rsidRPr="00871349">
        <w:rPr>
          <w:sz w:val="24"/>
          <w:szCs w:val="24"/>
        </w:rPr>
        <w:t xml:space="preserve">    Odporność na uderzenia</w:t>
      </w:r>
    </w:p>
    <w:p w14:paraId="6AF3CD7F" w14:textId="59332B2B" w:rsidR="00871349" w:rsidRPr="00871349" w:rsidRDefault="00871349" w:rsidP="00871349">
      <w:pPr>
        <w:rPr>
          <w:sz w:val="24"/>
          <w:szCs w:val="24"/>
        </w:rPr>
      </w:pPr>
      <w:r w:rsidRPr="00871349">
        <w:rPr>
          <w:sz w:val="24"/>
          <w:szCs w:val="24"/>
        </w:rPr>
        <w:t xml:space="preserve">    Odpor</w:t>
      </w:r>
      <w:r>
        <w:rPr>
          <w:sz w:val="24"/>
          <w:szCs w:val="24"/>
        </w:rPr>
        <w:t>ność na zabrudzenia lub wilgoć</w:t>
      </w:r>
      <w:bookmarkStart w:id="0" w:name="_GoBack"/>
      <w:bookmarkEnd w:id="0"/>
    </w:p>
    <w:p w14:paraId="261F7F78" w14:textId="77777777" w:rsidR="00871349" w:rsidRPr="00871349" w:rsidRDefault="00871349" w:rsidP="00871349">
      <w:pPr>
        <w:rPr>
          <w:sz w:val="24"/>
          <w:szCs w:val="24"/>
        </w:rPr>
      </w:pPr>
      <w:r w:rsidRPr="00871349">
        <w:rPr>
          <w:sz w:val="24"/>
          <w:szCs w:val="24"/>
        </w:rPr>
        <w:tab/>
      </w:r>
      <w:r w:rsidRPr="00871349">
        <w:rPr>
          <w:sz w:val="24"/>
          <w:szCs w:val="24"/>
        </w:rPr>
        <w:tab/>
      </w:r>
    </w:p>
    <w:p w14:paraId="2169DBAA" w14:textId="77777777" w:rsidR="00871349" w:rsidRPr="00871349" w:rsidRDefault="00871349" w:rsidP="00871349">
      <w:pPr>
        <w:rPr>
          <w:sz w:val="24"/>
          <w:szCs w:val="24"/>
        </w:rPr>
      </w:pPr>
      <w:r w:rsidRPr="00871349">
        <w:rPr>
          <w:sz w:val="24"/>
          <w:szCs w:val="24"/>
        </w:rPr>
        <w:tab/>
      </w:r>
      <w:r w:rsidRPr="00871349">
        <w:rPr>
          <w:sz w:val="24"/>
          <w:szCs w:val="24"/>
        </w:rPr>
        <w:tab/>
      </w:r>
    </w:p>
    <w:p w14:paraId="1922A53C" w14:textId="751CBDA7" w:rsidR="0062224E" w:rsidRPr="0062224E" w:rsidRDefault="00871349" w:rsidP="00871349">
      <w:pPr>
        <w:rPr>
          <w:sz w:val="24"/>
          <w:szCs w:val="24"/>
        </w:rPr>
      </w:pPr>
      <w:r w:rsidRPr="00871349">
        <w:rPr>
          <w:sz w:val="24"/>
          <w:szCs w:val="24"/>
        </w:rPr>
        <w:tab/>
      </w:r>
      <w:r w:rsidRPr="00871349">
        <w:rPr>
          <w:sz w:val="24"/>
          <w:szCs w:val="24"/>
        </w:rPr>
        <w:tab/>
      </w:r>
    </w:p>
    <w:p w14:paraId="6129A09F" w14:textId="77777777" w:rsidR="0062224E" w:rsidRPr="0062224E" w:rsidRDefault="0062224E" w:rsidP="00871349">
      <w:pPr>
        <w:rPr>
          <w:sz w:val="24"/>
          <w:szCs w:val="24"/>
        </w:rPr>
      </w:pPr>
    </w:p>
    <w:p w14:paraId="1503EBF3" w14:textId="77777777" w:rsidR="0062224E" w:rsidRPr="0062224E" w:rsidRDefault="0062224E" w:rsidP="00871349">
      <w:pPr>
        <w:rPr>
          <w:sz w:val="24"/>
          <w:szCs w:val="24"/>
        </w:rPr>
      </w:pPr>
    </w:p>
    <w:p w14:paraId="527F8A3D" w14:textId="77777777" w:rsidR="0062224E" w:rsidRPr="0062224E" w:rsidRDefault="0062224E" w:rsidP="00871349">
      <w:pPr>
        <w:rPr>
          <w:sz w:val="24"/>
          <w:szCs w:val="24"/>
        </w:rPr>
      </w:pPr>
    </w:p>
    <w:sectPr w:rsidR="0062224E" w:rsidRPr="0062224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094" w16cex:dateUtc="2022-03-11T07:33:00Z"/>
  <w16cex:commentExtensible w16cex:durableId="25D590F2" w16cex:dateUtc="2022-03-11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CD7DF" w16cid:durableId="25D59094"/>
  <w16cid:commentId w16cid:paraId="50F151E4" w16cid:durableId="25D59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suff w:val="nothing"/>
      <w:lvlText w:val="%1."/>
      <w:lvlJc w:val="left"/>
      <w:pPr>
        <w:tabs>
          <w:tab w:val="num" w:pos="141"/>
        </w:tabs>
        <w:ind w:left="141" w:firstLine="0"/>
      </w:pPr>
    </w:lvl>
  </w:abstractNum>
  <w:abstractNum w:abstractNumId="2" w15:restartNumberingAfterBreak="0">
    <w:nsid w:val="0000000A"/>
    <w:multiLevelType w:val="singleLevel"/>
    <w:tmpl w:val="C18CCBEC"/>
    <w:name w:val="WW8Num10"/>
    <w:lvl w:ilvl="0">
      <w:start w:val="1"/>
      <w:numFmt w:val="decimal"/>
      <w:suff w:val="nothing"/>
      <w:lvlText w:val="%1."/>
      <w:lvlJc w:val="left"/>
      <w:pPr>
        <w:tabs>
          <w:tab w:val="num" w:pos="283"/>
        </w:tabs>
        <w:ind w:left="283" w:firstLine="0"/>
      </w:pPr>
      <w:rPr>
        <w:rFonts w:ascii="Times New Roman" w:eastAsia="Times New Roman" w:hAnsi="Times New Roman" w:cs="Times New Roman"/>
      </w:r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90A16"/>
    <w:multiLevelType w:val="hybridMultilevel"/>
    <w:tmpl w:val="787CA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C34EF5"/>
    <w:multiLevelType w:val="hybridMultilevel"/>
    <w:tmpl w:val="6C5C8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54C010A5"/>
    <w:multiLevelType w:val="hybridMultilevel"/>
    <w:tmpl w:val="12DE30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338B056">
      <w:start w:val="1"/>
      <w:numFmt w:val="decimal"/>
      <w:lvlText w:val="%4."/>
      <w:lvlJc w:val="left"/>
      <w:pPr>
        <w:tabs>
          <w:tab w:val="num" w:pos="2520"/>
        </w:tabs>
        <w:ind w:left="252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4"/>
    <w:rsid w:val="0029315C"/>
    <w:rsid w:val="005B7768"/>
    <w:rsid w:val="00607B40"/>
    <w:rsid w:val="0062224E"/>
    <w:rsid w:val="006B746C"/>
    <w:rsid w:val="006F1258"/>
    <w:rsid w:val="00871349"/>
    <w:rsid w:val="008B7DA9"/>
    <w:rsid w:val="00A062AF"/>
    <w:rsid w:val="00A346B4"/>
    <w:rsid w:val="00A57214"/>
    <w:rsid w:val="00B74E28"/>
    <w:rsid w:val="00BC1B43"/>
    <w:rsid w:val="00D61B45"/>
    <w:rsid w:val="00FA7537"/>
    <w:rsid w:val="00FC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1F68"/>
  <w15:chartTrackingRefBased/>
  <w15:docId w15:val="{E59486BF-A7D7-41F2-B5EC-DFA590E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6B4"/>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Normalny"/>
    <w:link w:val="Nagwek3Znak"/>
    <w:semiHidden/>
    <w:unhideWhenUsed/>
    <w:qFormat/>
    <w:rsid w:val="00A346B4"/>
    <w:pPr>
      <w:keepNext/>
      <w:numPr>
        <w:ilvl w:val="2"/>
        <w:numId w:val="1"/>
      </w:numPr>
      <w:spacing w:before="240" w:after="60"/>
      <w:outlineLvl w:val="2"/>
    </w:pPr>
    <w:rPr>
      <w:rFonts w:ascii="Arial" w:hAnsi="Arial" w:cs="Arial"/>
      <w:b/>
      <w:bCs/>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346B4"/>
    <w:rPr>
      <w:rFonts w:ascii="Arial" w:eastAsia="Times New Roman" w:hAnsi="Arial" w:cs="Arial"/>
      <w:b/>
      <w:bCs/>
      <w:sz w:val="26"/>
      <w:szCs w:val="26"/>
      <w:lang w:eastAsia="ar-SA"/>
    </w:rPr>
  </w:style>
  <w:style w:type="character" w:styleId="Odwoaniedokomentarza">
    <w:name w:val="annotation reference"/>
    <w:basedOn w:val="Domylnaczcionkaakapitu"/>
    <w:uiPriority w:val="99"/>
    <w:semiHidden/>
    <w:unhideWhenUsed/>
    <w:rsid w:val="00607B40"/>
    <w:rPr>
      <w:sz w:val="16"/>
      <w:szCs w:val="16"/>
    </w:rPr>
  </w:style>
  <w:style w:type="paragraph" w:styleId="Tekstkomentarza">
    <w:name w:val="annotation text"/>
    <w:basedOn w:val="Normalny"/>
    <w:link w:val="TekstkomentarzaZnak"/>
    <w:uiPriority w:val="99"/>
    <w:semiHidden/>
    <w:unhideWhenUsed/>
    <w:rsid w:val="00607B40"/>
    <w:pPr>
      <w:spacing w:line="240" w:lineRule="auto"/>
    </w:pPr>
    <w:rPr>
      <w:sz w:val="20"/>
    </w:rPr>
  </w:style>
  <w:style w:type="character" w:customStyle="1" w:styleId="TekstkomentarzaZnak">
    <w:name w:val="Tekst komentarza Znak"/>
    <w:basedOn w:val="Domylnaczcionkaakapitu"/>
    <w:link w:val="Tekstkomentarza"/>
    <w:uiPriority w:val="99"/>
    <w:semiHidden/>
    <w:rsid w:val="00607B4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07B40"/>
    <w:rPr>
      <w:b/>
      <w:bCs/>
    </w:rPr>
  </w:style>
  <w:style w:type="character" w:customStyle="1" w:styleId="TematkomentarzaZnak">
    <w:name w:val="Temat komentarza Znak"/>
    <w:basedOn w:val="TekstkomentarzaZnak"/>
    <w:link w:val="Tematkomentarza"/>
    <w:uiPriority w:val="99"/>
    <w:semiHidden/>
    <w:rsid w:val="00607B4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07B4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B40"/>
    <w:rPr>
      <w:rFonts w:ascii="Segoe UI" w:eastAsia="Times New Roman" w:hAnsi="Segoe UI" w:cs="Segoe UI"/>
      <w:sz w:val="18"/>
      <w:szCs w:val="18"/>
      <w:lang w:eastAsia="ar-SA"/>
    </w:rPr>
  </w:style>
  <w:style w:type="character" w:styleId="Hipercze">
    <w:name w:val="Hyperlink"/>
    <w:basedOn w:val="Domylnaczcionkaakapitu"/>
    <w:uiPriority w:val="99"/>
    <w:unhideWhenUsed/>
    <w:rsid w:val="00871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1780-6F8D-47C3-98FA-A97A233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2228</Words>
  <Characters>13370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6</cp:revision>
  <dcterms:created xsi:type="dcterms:W3CDTF">2022-03-11T08:13:00Z</dcterms:created>
  <dcterms:modified xsi:type="dcterms:W3CDTF">2022-06-29T08:05:00Z</dcterms:modified>
</cp:coreProperties>
</file>