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3B0BD" w14:textId="48A0562A" w:rsidR="00820EEF" w:rsidRPr="00820EEF" w:rsidRDefault="00820EEF" w:rsidP="00820EEF">
      <w:pPr>
        <w:spacing w:after="0" w:line="360" w:lineRule="auto"/>
        <w:jc w:val="both"/>
        <w:rPr>
          <w:rFonts w:ascii="Times New Roman" w:eastAsiaTheme="minorHAnsi" w:hAnsi="Times New Roman"/>
          <w:i/>
        </w:rPr>
      </w:pPr>
      <w:r w:rsidRPr="00820EEF">
        <w:rPr>
          <w:rFonts w:ascii="Times New Roman" w:eastAsiaTheme="minorHAnsi" w:hAnsi="Times New Roman"/>
          <w:i/>
        </w:rPr>
        <w:t xml:space="preserve">Mazowiecka Instytucja Gospodarki Budżetowej Mazovia                     </w:t>
      </w:r>
      <w:r w:rsidR="008825CD">
        <w:rPr>
          <w:rFonts w:ascii="Times New Roman" w:eastAsiaTheme="minorHAnsi" w:hAnsi="Times New Roman"/>
          <w:i/>
        </w:rPr>
        <w:t xml:space="preserve">                       Rawicz,</w:t>
      </w:r>
      <w:r w:rsidR="005D0F70">
        <w:rPr>
          <w:rFonts w:ascii="Times New Roman" w:eastAsiaTheme="minorHAnsi" w:hAnsi="Times New Roman"/>
          <w:i/>
        </w:rPr>
        <w:t>15.</w:t>
      </w:r>
      <w:r w:rsidR="008C6963">
        <w:rPr>
          <w:rFonts w:ascii="Times New Roman" w:eastAsiaTheme="minorHAnsi" w:hAnsi="Times New Roman"/>
          <w:i/>
        </w:rPr>
        <w:t>06</w:t>
      </w:r>
      <w:r w:rsidRPr="00820EEF">
        <w:rPr>
          <w:rFonts w:ascii="Times New Roman" w:eastAsiaTheme="minorHAnsi" w:hAnsi="Times New Roman"/>
          <w:i/>
        </w:rPr>
        <w:t>.2022</w:t>
      </w:r>
    </w:p>
    <w:p w14:paraId="5E80299C" w14:textId="77777777" w:rsidR="00820EEF" w:rsidRPr="00820EEF" w:rsidRDefault="00820EEF" w:rsidP="00820EEF">
      <w:pPr>
        <w:spacing w:after="0" w:line="360" w:lineRule="auto"/>
        <w:jc w:val="both"/>
        <w:rPr>
          <w:rFonts w:ascii="Times New Roman" w:eastAsiaTheme="minorHAnsi" w:hAnsi="Times New Roman"/>
          <w:i/>
        </w:rPr>
      </w:pPr>
      <w:r w:rsidRPr="00820EEF">
        <w:rPr>
          <w:rFonts w:ascii="Times New Roman" w:eastAsiaTheme="minorHAnsi" w:hAnsi="Times New Roman"/>
          <w:i/>
        </w:rPr>
        <w:t>Ul. Kocjana 3, 01-473 Warszawa</w:t>
      </w:r>
    </w:p>
    <w:p w14:paraId="75C935B0" w14:textId="77777777" w:rsidR="00820EEF" w:rsidRPr="00820EEF" w:rsidRDefault="00820EEF" w:rsidP="00820EEF">
      <w:pPr>
        <w:spacing w:after="0" w:line="360" w:lineRule="auto"/>
        <w:jc w:val="both"/>
        <w:rPr>
          <w:rFonts w:ascii="Times New Roman" w:eastAsiaTheme="minorHAnsi" w:hAnsi="Times New Roman"/>
          <w:i/>
        </w:rPr>
      </w:pPr>
      <w:r w:rsidRPr="00820EEF">
        <w:rPr>
          <w:rFonts w:ascii="Times New Roman" w:eastAsiaTheme="minorHAnsi" w:hAnsi="Times New Roman"/>
          <w:i/>
        </w:rPr>
        <w:t>NIP 522 29 67 596, REGON 142732693,KRS 0000373652</w:t>
      </w:r>
    </w:p>
    <w:p w14:paraId="431D8FFB" w14:textId="77777777" w:rsidR="00820EEF" w:rsidRPr="00820EEF" w:rsidRDefault="00820EEF" w:rsidP="00820EEF">
      <w:pPr>
        <w:spacing w:after="0" w:line="360" w:lineRule="auto"/>
        <w:jc w:val="both"/>
        <w:rPr>
          <w:rFonts w:ascii="Times New Roman" w:eastAsiaTheme="minorHAnsi" w:hAnsi="Times New Roman"/>
          <w:i/>
        </w:rPr>
      </w:pPr>
      <w:r w:rsidRPr="00820EEF">
        <w:rPr>
          <w:rFonts w:ascii="Times New Roman" w:eastAsiaTheme="minorHAnsi" w:hAnsi="Times New Roman"/>
          <w:i/>
        </w:rPr>
        <w:t>Tel. 22/328 60 01</w:t>
      </w:r>
      <w:r w:rsidRPr="00820EEF">
        <w:rPr>
          <w:rFonts w:ascii="Times New Roman" w:eastAsiaTheme="minorHAnsi" w:hAnsi="Times New Roman"/>
          <w:i/>
        </w:rPr>
        <w:tab/>
        <w:t xml:space="preserve"> </w:t>
      </w:r>
    </w:p>
    <w:p w14:paraId="60297184" w14:textId="77777777" w:rsidR="00820EEF" w:rsidRPr="00820EEF" w:rsidRDefault="00820EEF" w:rsidP="00820EEF">
      <w:pPr>
        <w:spacing w:after="0" w:line="360" w:lineRule="auto"/>
        <w:jc w:val="both"/>
        <w:rPr>
          <w:rFonts w:ascii="Times New Roman" w:eastAsiaTheme="minorHAnsi" w:hAnsi="Times New Roman"/>
          <w:i/>
        </w:rPr>
      </w:pPr>
      <w:r w:rsidRPr="00820EEF">
        <w:rPr>
          <w:rFonts w:ascii="Times New Roman" w:eastAsiaTheme="minorHAnsi" w:hAnsi="Times New Roman"/>
          <w:i/>
        </w:rPr>
        <w:t>…..…………………………………...</w:t>
      </w:r>
    </w:p>
    <w:p w14:paraId="069251FF" w14:textId="3591F11B" w:rsidR="00820EEF" w:rsidRPr="00820EEF" w:rsidRDefault="00820EEF" w:rsidP="00820EEF">
      <w:pPr>
        <w:spacing w:after="0" w:line="360" w:lineRule="auto"/>
        <w:jc w:val="both"/>
        <w:rPr>
          <w:rFonts w:ascii="Times New Roman" w:eastAsiaTheme="minorHAnsi" w:hAnsi="Times New Roman"/>
          <w:i/>
        </w:rPr>
      </w:pPr>
      <w:r w:rsidRPr="00820EEF">
        <w:rPr>
          <w:rFonts w:ascii="Times New Roman" w:eastAsiaTheme="minorHAnsi" w:hAnsi="Times New Roman"/>
          <w:i/>
        </w:rPr>
        <w:t>Zamawiający</w:t>
      </w:r>
    </w:p>
    <w:p w14:paraId="3660687F" w14:textId="77777777" w:rsidR="00820EEF" w:rsidRPr="00820EEF" w:rsidRDefault="00820EEF" w:rsidP="00820EEF">
      <w:pPr>
        <w:spacing w:after="0" w:line="360" w:lineRule="auto"/>
        <w:jc w:val="both"/>
        <w:rPr>
          <w:rFonts w:ascii="Times New Roman" w:eastAsiaTheme="minorHAnsi" w:hAnsi="Times New Roman"/>
          <w:b/>
          <w:i/>
        </w:rPr>
      </w:pPr>
    </w:p>
    <w:p w14:paraId="2B95A734" w14:textId="59F0544E" w:rsidR="00820EEF" w:rsidRPr="00820EEF" w:rsidRDefault="00820EEF" w:rsidP="00820EEF">
      <w:pPr>
        <w:spacing w:after="0" w:line="360" w:lineRule="auto"/>
        <w:jc w:val="center"/>
        <w:rPr>
          <w:rFonts w:ascii="Times New Roman" w:eastAsiaTheme="minorHAnsi" w:hAnsi="Times New Roman"/>
          <w:b/>
        </w:rPr>
      </w:pPr>
      <w:r w:rsidRPr="00820EEF">
        <w:rPr>
          <w:rFonts w:ascii="Times New Roman" w:eastAsiaTheme="minorHAnsi" w:hAnsi="Times New Roman"/>
          <w:b/>
        </w:rPr>
        <w:t>ZAP</w:t>
      </w:r>
      <w:r w:rsidR="008C6963">
        <w:rPr>
          <w:rFonts w:ascii="Times New Roman" w:eastAsiaTheme="minorHAnsi" w:hAnsi="Times New Roman"/>
          <w:b/>
        </w:rPr>
        <w:t>YTANIE OFERTOWE Nr sprawy RZP/50</w:t>
      </w:r>
      <w:r w:rsidRPr="00820EEF">
        <w:rPr>
          <w:rFonts w:ascii="Times New Roman" w:eastAsiaTheme="minorHAnsi" w:hAnsi="Times New Roman"/>
          <w:b/>
        </w:rPr>
        <w:t>/R/2022</w:t>
      </w:r>
    </w:p>
    <w:p w14:paraId="273C5247" w14:textId="77777777" w:rsidR="00820EEF" w:rsidRPr="00820EEF" w:rsidRDefault="00820EEF" w:rsidP="00820EEF">
      <w:pPr>
        <w:spacing w:after="0" w:line="360" w:lineRule="auto"/>
        <w:jc w:val="center"/>
        <w:rPr>
          <w:rFonts w:ascii="Times New Roman" w:eastAsiaTheme="minorHAnsi" w:hAnsi="Times New Roman"/>
          <w:b/>
        </w:rPr>
      </w:pPr>
    </w:p>
    <w:p w14:paraId="502D4635" w14:textId="77777777" w:rsidR="00820EEF" w:rsidRPr="00820EEF" w:rsidRDefault="00820EEF" w:rsidP="00820EEF">
      <w:pPr>
        <w:spacing w:after="0" w:line="360" w:lineRule="auto"/>
        <w:jc w:val="both"/>
        <w:rPr>
          <w:rFonts w:ascii="Times New Roman" w:eastAsiaTheme="minorHAnsi" w:hAnsi="Times New Roman"/>
        </w:rPr>
      </w:pPr>
      <w:r w:rsidRPr="00820EEF">
        <w:rPr>
          <w:rFonts w:ascii="Times New Roman" w:eastAsiaTheme="minorHAnsi" w:hAnsi="Times New Roman"/>
        </w:rPr>
        <w:t xml:space="preserve">Jednostka organizacyjna: </w:t>
      </w:r>
      <w:r w:rsidRPr="00820EEF">
        <w:rPr>
          <w:rFonts w:ascii="Times New Roman" w:eastAsiaTheme="minorHAnsi" w:hAnsi="Times New Roman"/>
          <w:b/>
        </w:rPr>
        <w:t>IGB Mazovia – Zakład w Rawiczu,</w:t>
      </w:r>
      <w:r w:rsidRPr="00820EEF">
        <w:rPr>
          <w:rFonts w:ascii="Times New Roman" w:eastAsiaTheme="minorHAnsi" w:hAnsi="Times New Roman"/>
        </w:rPr>
        <w:t xml:space="preserve"> ul. 17 stycznia 28, 63-900 Rawicz , tel.: 65/545 21 08, www.igbmazovia.pl, rawicz@igbmazovia.pl</w:t>
      </w:r>
    </w:p>
    <w:p w14:paraId="73EB45FA" w14:textId="48D68995" w:rsidR="00820EEF" w:rsidRPr="00820EEF" w:rsidRDefault="00820EEF" w:rsidP="00820EEF">
      <w:pPr>
        <w:spacing w:after="0" w:line="360" w:lineRule="auto"/>
        <w:jc w:val="both"/>
        <w:rPr>
          <w:rFonts w:ascii="Times New Roman" w:eastAsiaTheme="minorHAnsi" w:hAnsi="Times New Roman"/>
          <w:b/>
        </w:rPr>
      </w:pPr>
      <w:r w:rsidRPr="00820EEF">
        <w:rPr>
          <w:rFonts w:ascii="Times New Roman" w:eastAsiaTheme="minorHAnsi" w:hAnsi="Times New Roman"/>
          <w:b/>
        </w:rPr>
        <w:t xml:space="preserve">zaprasza do złożenia oferty na </w:t>
      </w:r>
      <w:r w:rsidR="008C6963">
        <w:rPr>
          <w:rFonts w:ascii="Times New Roman" w:eastAsiaTheme="minorHAnsi" w:hAnsi="Times New Roman"/>
          <w:b/>
        </w:rPr>
        <w:t xml:space="preserve">świadczenie usługi przeglądu gaśnic, hydrantów, wymiany uszkodzonego sprzętu </w:t>
      </w:r>
      <w:r w:rsidR="0016119D">
        <w:rPr>
          <w:rFonts w:ascii="Times New Roman" w:eastAsiaTheme="minorHAnsi" w:hAnsi="Times New Roman"/>
          <w:b/>
        </w:rPr>
        <w:t>oraz konserwacja -</w:t>
      </w:r>
      <w:r w:rsidR="008C6963">
        <w:rPr>
          <w:rFonts w:ascii="Times New Roman" w:eastAsiaTheme="minorHAnsi" w:hAnsi="Times New Roman"/>
          <w:b/>
        </w:rPr>
        <w:t xml:space="preserve"> zgodnie z załącznikiem nr 1. </w:t>
      </w:r>
    </w:p>
    <w:p w14:paraId="22899A1C" w14:textId="77777777" w:rsidR="007C55F1" w:rsidRPr="00C41A82" w:rsidRDefault="007C55F1" w:rsidP="00B14163">
      <w:pPr>
        <w:pStyle w:val="Akapitzlist"/>
        <w:spacing w:line="240" w:lineRule="auto"/>
        <w:jc w:val="both"/>
        <w:rPr>
          <w:rFonts w:ascii="Times New Roman" w:hAnsi="Times New Roman"/>
          <w:b/>
          <w:bCs/>
        </w:rPr>
      </w:pPr>
    </w:p>
    <w:p w14:paraId="2B489FA1" w14:textId="570D078A" w:rsidR="00E518D7" w:rsidRPr="00C41A82" w:rsidRDefault="00E518D7" w:rsidP="00B1416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C41A82">
        <w:rPr>
          <w:rFonts w:ascii="Times New Roman" w:hAnsi="Times New Roman"/>
          <w:color w:val="000000" w:themeColor="text1"/>
        </w:rPr>
        <w:t>Przedmiot zamówienia:</w:t>
      </w:r>
      <w:r w:rsidR="00B14163" w:rsidRPr="00C41A82">
        <w:rPr>
          <w:rFonts w:ascii="Times New Roman" w:hAnsi="Times New Roman"/>
          <w:color w:val="000000" w:themeColor="text1"/>
        </w:rPr>
        <w:t xml:space="preserve"> </w:t>
      </w:r>
      <w:r w:rsidR="007C55F1" w:rsidRPr="00C41A82">
        <w:rPr>
          <w:rFonts w:ascii="Times New Roman" w:hAnsi="Times New Roman"/>
          <w:color w:val="000000" w:themeColor="text1"/>
        </w:rPr>
        <w:t>wszystkie szczegółowe informacje na temat świadczenia usłu</w:t>
      </w:r>
      <w:r w:rsidR="00820EEF" w:rsidRPr="00C41A82">
        <w:rPr>
          <w:rFonts w:ascii="Times New Roman" w:hAnsi="Times New Roman"/>
          <w:color w:val="000000" w:themeColor="text1"/>
        </w:rPr>
        <w:t xml:space="preserve">gi znajdują się we </w:t>
      </w:r>
      <w:r w:rsidR="008C6963">
        <w:rPr>
          <w:rFonts w:ascii="Times New Roman" w:hAnsi="Times New Roman"/>
          <w:color w:val="000000" w:themeColor="text1"/>
        </w:rPr>
        <w:t>formularzu oferty</w:t>
      </w:r>
      <w:r w:rsidR="00D271BE" w:rsidRPr="00C41A82">
        <w:rPr>
          <w:rFonts w:ascii="Times New Roman" w:hAnsi="Times New Roman"/>
          <w:color w:val="000000" w:themeColor="text1"/>
        </w:rPr>
        <w:t>.</w:t>
      </w:r>
    </w:p>
    <w:p w14:paraId="1C20BEAE" w14:textId="22E09456" w:rsidR="00543010" w:rsidRPr="00C41A82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C41A82">
        <w:rPr>
          <w:rFonts w:ascii="Times New Roman" w:hAnsi="Times New Roman"/>
          <w:color w:val="000000" w:themeColor="text1"/>
        </w:rPr>
        <w:t>Termin realizacji zamówienia:</w:t>
      </w:r>
      <w:r w:rsidR="00543010" w:rsidRPr="00C41A82">
        <w:rPr>
          <w:rFonts w:ascii="Times New Roman" w:hAnsi="Times New Roman"/>
          <w:color w:val="000000" w:themeColor="text1"/>
        </w:rPr>
        <w:t xml:space="preserve"> </w:t>
      </w:r>
      <w:r w:rsidR="007C55F1" w:rsidRPr="00C41A82">
        <w:rPr>
          <w:rFonts w:ascii="Times New Roman" w:hAnsi="Times New Roman"/>
          <w:color w:val="000000" w:themeColor="text1"/>
        </w:rPr>
        <w:t xml:space="preserve"> </w:t>
      </w:r>
      <w:r w:rsidR="00C41A82" w:rsidRPr="00C41A82">
        <w:rPr>
          <w:rFonts w:ascii="Times New Roman" w:hAnsi="Times New Roman"/>
          <w:color w:val="000000" w:themeColor="text1"/>
        </w:rPr>
        <w:t xml:space="preserve"> </w:t>
      </w:r>
      <w:r w:rsidR="008C6963">
        <w:rPr>
          <w:rFonts w:ascii="Times New Roman" w:hAnsi="Times New Roman"/>
          <w:color w:val="000000" w:themeColor="text1"/>
        </w:rPr>
        <w:t xml:space="preserve">do 30.06.2022r </w:t>
      </w:r>
    </w:p>
    <w:p w14:paraId="6AE12E75" w14:textId="0C71380A" w:rsidR="00C41A82" w:rsidRPr="00C41A82" w:rsidRDefault="00C41A82" w:rsidP="00C41A8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C41A82">
        <w:rPr>
          <w:rFonts w:ascii="Times New Roman" w:hAnsi="Times New Roman"/>
        </w:rPr>
        <w:t xml:space="preserve">Miejsce lub sposób uzyskania informacji o zamówieniu: </w:t>
      </w:r>
    </w:p>
    <w:p w14:paraId="5BC01E56" w14:textId="77777777" w:rsidR="00C41A82" w:rsidRPr="00C41A82" w:rsidRDefault="00C41A82" w:rsidP="008C6963">
      <w:pPr>
        <w:pStyle w:val="Akapitzlist"/>
        <w:spacing w:after="0" w:line="360" w:lineRule="auto"/>
        <w:rPr>
          <w:rFonts w:ascii="Times New Roman" w:hAnsi="Times New Roman"/>
        </w:rPr>
      </w:pPr>
      <w:r w:rsidRPr="00C41A82">
        <w:rPr>
          <w:rFonts w:ascii="Times New Roman" w:hAnsi="Times New Roman"/>
        </w:rPr>
        <w:t xml:space="preserve">Osoby upoważnione  do kontaktu: e-mail: </w:t>
      </w:r>
      <w:hyperlink r:id="rId5" w:history="1">
        <w:r w:rsidRPr="00C41A82">
          <w:rPr>
            <w:rStyle w:val="Hipercze"/>
            <w:rFonts w:ascii="Times New Roman" w:hAnsi="Times New Roman"/>
          </w:rPr>
          <w:t>w.sobiegraj@igbmazovia.pl</w:t>
        </w:r>
      </w:hyperlink>
      <w:r w:rsidRPr="00C41A82">
        <w:rPr>
          <w:rFonts w:ascii="Times New Roman" w:hAnsi="Times New Roman"/>
        </w:rPr>
        <w:t xml:space="preserve">,  tel. 59/ 833 36 79 w. 36 lub </w:t>
      </w:r>
      <w:hyperlink r:id="rId6" w:history="1">
        <w:r w:rsidRPr="00C41A82">
          <w:rPr>
            <w:rStyle w:val="Hipercze"/>
            <w:rFonts w:ascii="Times New Roman" w:hAnsi="Times New Roman"/>
          </w:rPr>
          <w:t>a.hedrych@igbmazovia.pl</w:t>
        </w:r>
      </w:hyperlink>
      <w:r w:rsidRPr="00C41A82">
        <w:rPr>
          <w:rFonts w:ascii="Times New Roman" w:hAnsi="Times New Roman"/>
        </w:rPr>
        <w:t xml:space="preserve"> tel.  65/ 545 21 08</w:t>
      </w:r>
    </w:p>
    <w:p w14:paraId="7458AF5E" w14:textId="226200A9" w:rsidR="00C41A82" w:rsidRPr="00C41A82" w:rsidRDefault="00C41A82" w:rsidP="00C41A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41A82">
        <w:rPr>
          <w:rFonts w:ascii="Times New Roman" w:hAnsi="Times New Roman"/>
        </w:rPr>
        <w:t xml:space="preserve">Kryteria oceny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094C9918" w14:textId="77777777" w:rsidR="00C41A82" w:rsidRPr="00C41A82" w:rsidRDefault="00C41A82" w:rsidP="00C41A82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C41A82">
        <w:rPr>
          <w:rFonts w:ascii="Times New Roman" w:hAnsi="Times New Roman"/>
        </w:rPr>
        <w:t>C   = Cena minimalna brutto spośród ofert /Cena oferty badanej brutto x 100</w:t>
      </w:r>
    </w:p>
    <w:p w14:paraId="5A99EF94" w14:textId="77777777" w:rsidR="00C41A82" w:rsidRPr="00C41A82" w:rsidRDefault="00C41A82" w:rsidP="00C41A82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C41A82">
        <w:rPr>
          <w:rFonts w:ascii="Times New Roman" w:hAnsi="Times New Roman"/>
        </w:rPr>
        <w:t>Ceną oferty jest wartość brutto za całość zamówienia.</w:t>
      </w:r>
    </w:p>
    <w:p w14:paraId="5E88F401" w14:textId="77777777" w:rsidR="00C41A82" w:rsidRPr="00C41A82" w:rsidRDefault="00C41A82" w:rsidP="00C41A82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C41A82">
        <w:rPr>
          <w:rFonts w:ascii="Times New Roman" w:hAnsi="Times New Roman"/>
        </w:rPr>
        <w:t>Zamawiający udzieli zamówienia wykonawcy, który zaoferuje najkorzystniejsza ofertę</w:t>
      </w:r>
    </w:p>
    <w:p w14:paraId="4705B224" w14:textId="54230CC4" w:rsidR="00C41A82" w:rsidRPr="00C41A82" w:rsidRDefault="00C41A82" w:rsidP="00C41A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41A82">
        <w:rPr>
          <w:rFonts w:ascii="Times New Roman" w:hAnsi="Times New Roman"/>
        </w:rPr>
        <w:t xml:space="preserve">Sposób przygotowania oferty: ofertę można sporządzić wg wzoru - na formularzu ofertowym – </w:t>
      </w:r>
    </w:p>
    <w:p w14:paraId="408FD882" w14:textId="77777777" w:rsidR="00C41A82" w:rsidRPr="00C41A82" w:rsidRDefault="00C41A82" w:rsidP="00C41A82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C41A82">
        <w:rPr>
          <w:rFonts w:ascii="Times New Roman" w:hAnsi="Times New Roman"/>
        </w:rPr>
        <w:t>( załącznik nr 1)</w:t>
      </w:r>
    </w:p>
    <w:p w14:paraId="6971CD5D" w14:textId="45D7C6E1" w:rsidR="00C41A82" w:rsidRPr="00C41A82" w:rsidRDefault="00C41A82" w:rsidP="00C41A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41A82">
        <w:rPr>
          <w:rFonts w:ascii="Times New Roman" w:hAnsi="Times New Roman"/>
        </w:rPr>
        <w:t xml:space="preserve">Warunki płatności  - faktura przelew  - </w:t>
      </w:r>
      <w:r w:rsidR="008C6963">
        <w:rPr>
          <w:rFonts w:ascii="Times New Roman" w:hAnsi="Times New Roman"/>
        </w:rPr>
        <w:t>minimum 14dni.</w:t>
      </w:r>
    </w:p>
    <w:p w14:paraId="4DE05654" w14:textId="76ECF4A3" w:rsidR="00C41A82" w:rsidRPr="00C41A82" w:rsidRDefault="00AA1CF7" w:rsidP="00C41A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związania ofertą  - 1</w:t>
      </w:r>
      <w:bookmarkStart w:id="0" w:name="_GoBack"/>
      <w:bookmarkEnd w:id="0"/>
      <w:r w:rsidR="00C41A82" w:rsidRPr="00C41A82">
        <w:rPr>
          <w:rFonts w:ascii="Times New Roman" w:hAnsi="Times New Roman"/>
        </w:rPr>
        <w:t>0 dni, licząc od dnia wyznaczonego na termin składania ofert</w:t>
      </w:r>
    </w:p>
    <w:p w14:paraId="325CC3C9" w14:textId="5962D68D" w:rsidR="00C41A82" w:rsidRPr="00492F28" w:rsidRDefault="00C41A82" w:rsidP="00C41A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41A82">
        <w:rPr>
          <w:rFonts w:ascii="Times New Roman" w:hAnsi="Times New Roman"/>
        </w:rPr>
        <w:t xml:space="preserve">Miejsce i termin złożenia ofert: ofertę należy przesłać pocztą elektroniczna na adres: </w:t>
      </w:r>
      <w:r w:rsidRPr="00C41A82">
        <w:rPr>
          <w:rFonts w:ascii="Times New Roman" w:hAnsi="Times New Roman"/>
          <w:b/>
        </w:rPr>
        <w:t>w.sobiegraj@igbmazovia.pl do dnia</w:t>
      </w:r>
      <w:r w:rsidR="00492F28">
        <w:rPr>
          <w:rFonts w:ascii="Times New Roman" w:hAnsi="Times New Roman"/>
          <w:b/>
        </w:rPr>
        <w:t xml:space="preserve"> </w:t>
      </w:r>
      <w:r w:rsidR="005D0F70">
        <w:rPr>
          <w:rFonts w:ascii="Times New Roman" w:hAnsi="Times New Roman"/>
          <w:b/>
        </w:rPr>
        <w:t xml:space="preserve"> 21.06.</w:t>
      </w:r>
      <w:r w:rsidR="00492F28">
        <w:rPr>
          <w:rFonts w:ascii="Times New Roman" w:hAnsi="Times New Roman"/>
          <w:b/>
        </w:rPr>
        <w:t>2022</w:t>
      </w:r>
      <w:r w:rsidRPr="00C41A82">
        <w:rPr>
          <w:rFonts w:ascii="Times New Roman" w:hAnsi="Times New Roman"/>
          <w:b/>
        </w:rPr>
        <w:t xml:space="preserve"> roku do godziny </w:t>
      </w:r>
      <w:r w:rsidR="008F7874">
        <w:rPr>
          <w:rFonts w:ascii="Times New Roman" w:hAnsi="Times New Roman"/>
          <w:b/>
        </w:rPr>
        <w:t>12.00</w:t>
      </w:r>
      <w:r w:rsidRPr="00C41A82">
        <w:rPr>
          <w:rFonts w:ascii="Times New Roman" w:hAnsi="Times New Roman"/>
          <w:b/>
        </w:rPr>
        <w:t xml:space="preserve"> .</w:t>
      </w:r>
    </w:p>
    <w:p w14:paraId="51E0BBD0" w14:textId="77777777" w:rsidR="00492F28" w:rsidRPr="00C41A82" w:rsidRDefault="00492F28" w:rsidP="00492F28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11C7CAB9" w14:textId="0E9C498F" w:rsidR="007C55F1" w:rsidRDefault="009E77D2" w:rsidP="00773CC6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683E7D">
        <w:rPr>
          <w:rFonts w:asciiTheme="minorHAnsi" w:hAnsiTheme="minorHAnsi" w:cstheme="minorHAnsi"/>
          <w:i/>
        </w:rPr>
        <w:tab/>
      </w:r>
      <w:r w:rsidRPr="00683E7D">
        <w:rPr>
          <w:rFonts w:asciiTheme="minorHAnsi" w:hAnsiTheme="minorHAnsi" w:cstheme="minorHAnsi"/>
          <w:i/>
        </w:rPr>
        <w:tab/>
      </w:r>
      <w:r w:rsidRPr="00683E7D">
        <w:rPr>
          <w:rFonts w:asciiTheme="minorHAnsi" w:hAnsiTheme="minorHAnsi" w:cstheme="minorHAnsi"/>
          <w:i/>
        </w:rPr>
        <w:tab/>
      </w:r>
      <w:r w:rsidRPr="00683E7D">
        <w:rPr>
          <w:rFonts w:asciiTheme="minorHAnsi" w:hAnsiTheme="minorHAnsi" w:cstheme="minorHAnsi"/>
          <w:i/>
        </w:rPr>
        <w:tab/>
      </w:r>
      <w:r w:rsidR="00492F28">
        <w:rPr>
          <w:rFonts w:asciiTheme="minorHAnsi" w:hAnsiTheme="minorHAnsi" w:cstheme="minorHAnsi"/>
          <w:i/>
        </w:rPr>
        <w:t>Kierownik Zakładu w Rawiczu</w:t>
      </w:r>
    </w:p>
    <w:p w14:paraId="3ADB6AC8" w14:textId="5A8D438D" w:rsidR="00492F28" w:rsidRDefault="00492F28" w:rsidP="00773CC6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Maciej Jarus</w:t>
      </w:r>
    </w:p>
    <w:sectPr w:rsidR="0049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44E"/>
    <w:multiLevelType w:val="hybridMultilevel"/>
    <w:tmpl w:val="A99402B2"/>
    <w:lvl w:ilvl="0" w:tplc="8EC8FE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5519"/>
    <w:multiLevelType w:val="hybridMultilevel"/>
    <w:tmpl w:val="EF66C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107A85"/>
    <w:multiLevelType w:val="hybridMultilevel"/>
    <w:tmpl w:val="675EFBFE"/>
    <w:lvl w:ilvl="0" w:tplc="D4E88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B354E"/>
    <w:multiLevelType w:val="hybridMultilevel"/>
    <w:tmpl w:val="18F60634"/>
    <w:lvl w:ilvl="0" w:tplc="759EB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2"/>
    <w:rsid w:val="00053B16"/>
    <w:rsid w:val="00056ADE"/>
    <w:rsid w:val="00065F1D"/>
    <w:rsid w:val="000978C7"/>
    <w:rsid w:val="000A2380"/>
    <w:rsid w:val="000D7A02"/>
    <w:rsid w:val="00117339"/>
    <w:rsid w:val="00125161"/>
    <w:rsid w:val="00125BA3"/>
    <w:rsid w:val="00145D38"/>
    <w:rsid w:val="0016119D"/>
    <w:rsid w:val="00165B92"/>
    <w:rsid w:val="0016763A"/>
    <w:rsid w:val="00174A5F"/>
    <w:rsid w:val="002077A0"/>
    <w:rsid w:val="00295FDA"/>
    <w:rsid w:val="002C6383"/>
    <w:rsid w:val="002C788D"/>
    <w:rsid w:val="002E40D8"/>
    <w:rsid w:val="00326421"/>
    <w:rsid w:val="00342552"/>
    <w:rsid w:val="00342C5A"/>
    <w:rsid w:val="00346D72"/>
    <w:rsid w:val="00351684"/>
    <w:rsid w:val="0038572A"/>
    <w:rsid w:val="00393F7A"/>
    <w:rsid w:val="003951EB"/>
    <w:rsid w:val="003D17E8"/>
    <w:rsid w:val="003D6075"/>
    <w:rsid w:val="003E1140"/>
    <w:rsid w:val="004177BE"/>
    <w:rsid w:val="004403DF"/>
    <w:rsid w:val="00443010"/>
    <w:rsid w:val="004645F3"/>
    <w:rsid w:val="004802A6"/>
    <w:rsid w:val="00492F28"/>
    <w:rsid w:val="004F5592"/>
    <w:rsid w:val="004F7492"/>
    <w:rsid w:val="00543010"/>
    <w:rsid w:val="00553B6D"/>
    <w:rsid w:val="00567324"/>
    <w:rsid w:val="00567A3D"/>
    <w:rsid w:val="00573423"/>
    <w:rsid w:val="00597C92"/>
    <w:rsid w:val="005B2D83"/>
    <w:rsid w:val="005D0F70"/>
    <w:rsid w:val="00611715"/>
    <w:rsid w:val="006672DA"/>
    <w:rsid w:val="00683E7D"/>
    <w:rsid w:val="006A1DFE"/>
    <w:rsid w:val="0071338B"/>
    <w:rsid w:val="00726BC0"/>
    <w:rsid w:val="00763BF2"/>
    <w:rsid w:val="00773CC6"/>
    <w:rsid w:val="007A32D1"/>
    <w:rsid w:val="007C55F1"/>
    <w:rsid w:val="00820EEF"/>
    <w:rsid w:val="008302B6"/>
    <w:rsid w:val="008371BA"/>
    <w:rsid w:val="008379C0"/>
    <w:rsid w:val="008825CD"/>
    <w:rsid w:val="00892219"/>
    <w:rsid w:val="008B4F9E"/>
    <w:rsid w:val="008B7F47"/>
    <w:rsid w:val="008C6963"/>
    <w:rsid w:val="008F7874"/>
    <w:rsid w:val="00910DA6"/>
    <w:rsid w:val="00933ED8"/>
    <w:rsid w:val="0096300B"/>
    <w:rsid w:val="00972359"/>
    <w:rsid w:val="009A1E52"/>
    <w:rsid w:val="009B717F"/>
    <w:rsid w:val="009D6A53"/>
    <w:rsid w:val="009E77D2"/>
    <w:rsid w:val="00A037A6"/>
    <w:rsid w:val="00A23DDD"/>
    <w:rsid w:val="00A25090"/>
    <w:rsid w:val="00A261B6"/>
    <w:rsid w:val="00AA1CF7"/>
    <w:rsid w:val="00AA7769"/>
    <w:rsid w:val="00AE0230"/>
    <w:rsid w:val="00B14163"/>
    <w:rsid w:val="00B539D0"/>
    <w:rsid w:val="00B53B0F"/>
    <w:rsid w:val="00B57600"/>
    <w:rsid w:val="00BA3936"/>
    <w:rsid w:val="00BB2981"/>
    <w:rsid w:val="00C11E3B"/>
    <w:rsid w:val="00C41A82"/>
    <w:rsid w:val="00C874B5"/>
    <w:rsid w:val="00CA4810"/>
    <w:rsid w:val="00CB2786"/>
    <w:rsid w:val="00CC0502"/>
    <w:rsid w:val="00CE46E1"/>
    <w:rsid w:val="00CF795A"/>
    <w:rsid w:val="00D271BE"/>
    <w:rsid w:val="00D459AC"/>
    <w:rsid w:val="00D45EDF"/>
    <w:rsid w:val="00E34C78"/>
    <w:rsid w:val="00E518D7"/>
    <w:rsid w:val="00E911CA"/>
    <w:rsid w:val="00EA21F7"/>
    <w:rsid w:val="00EB0330"/>
    <w:rsid w:val="00EC551C"/>
    <w:rsid w:val="00EE463C"/>
    <w:rsid w:val="00EF494E"/>
    <w:rsid w:val="00F37A09"/>
    <w:rsid w:val="00F50A3D"/>
    <w:rsid w:val="00F92C63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8716"/>
  <w15:chartTrackingRefBased/>
  <w15:docId w15:val="{F80B21B4-A346-4BA3-83D1-0DBD18E2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4B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hedrych@igbmazovia.pl" TargetMode="Externa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cp:keywords/>
  <dc:description/>
  <cp:lastModifiedBy>Wiesława, Magdalena Sobiegraj</cp:lastModifiedBy>
  <cp:revision>52</cp:revision>
  <cp:lastPrinted>2020-01-24T07:22:00Z</cp:lastPrinted>
  <dcterms:created xsi:type="dcterms:W3CDTF">2020-01-24T06:20:00Z</dcterms:created>
  <dcterms:modified xsi:type="dcterms:W3CDTF">2022-06-15T12:05:00Z</dcterms:modified>
</cp:coreProperties>
</file>