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C032" w14:textId="77777777" w:rsidR="00F67952" w:rsidRPr="00A711BD" w:rsidRDefault="00F67952" w:rsidP="00F67952">
      <w:pPr>
        <w:jc w:val="right"/>
        <w:rPr>
          <w:rFonts w:ascii="Times New Roman" w:hAnsi="Times New Roman" w:cs="Times New Roman"/>
          <w:b/>
          <w:bCs/>
        </w:rPr>
      </w:pPr>
      <w:r w:rsidRPr="00A711BD">
        <w:rPr>
          <w:rFonts w:ascii="Times New Roman" w:hAnsi="Times New Roman" w:cs="Times New Roman"/>
          <w:b/>
          <w:bCs/>
        </w:rPr>
        <w:t xml:space="preserve">Załącznik Nr 4 </w:t>
      </w:r>
    </w:p>
    <w:p w14:paraId="54EC354D" w14:textId="77777777" w:rsidR="00F67952" w:rsidRPr="00A711BD" w:rsidRDefault="00F67952" w:rsidP="00F67952">
      <w:pPr>
        <w:jc w:val="right"/>
        <w:rPr>
          <w:rFonts w:ascii="Times New Roman" w:hAnsi="Times New Roman" w:cs="Times New Roman"/>
          <w:b/>
          <w:bCs/>
        </w:rPr>
      </w:pPr>
      <w:r w:rsidRPr="00A711BD">
        <w:rPr>
          <w:rFonts w:ascii="Times New Roman" w:hAnsi="Times New Roman" w:cs="Times New Roman"/>
          <w:b/>
          <w:bCs/>
        </w:rPr>
        <w:t xml:space="preserve">do Zapytania Ofertowego </w:t>
      </w:r>
    </w:p>
    <w:p w14:paraId="04C59D79" w14:textId="0F7A51AA" w:rsidR="00F67952" w:rsidRPr="00A711BD" w:rsidRDefault="004F2D71" w:rsidP="00F67952">
      <w:pPr>
        <w:jc w:val="right"/>
        <w:rPr>
          <w:rFonts w:ascii="Times New Roman" w:hAnsi="Times New Roman" w:cs="Times New Roman"/>
          <w:b/>
          <w:bCs/>
        </w:rPr>
      </w:pPr>
      <w:r w:rsidRPr="00A711BD">
        <w:rPr>
          <w:rFonts w:ascii="Times New Roman" w:hAnsi="Times New Roman" w:cs="Times New Roman"/>
          <w:b/>
          <w:bCs/>
        </w:rPr>
        <w:t>Istotne postanowienia</w:t>
      </w:r>
      <w:r w:rsidR="00F67952" w:rsidRPr="00A711BD">
        <w:rPr>
          <w:rFonts w:ascii="Times New Roman" w:hAnsi="Times New Roman" w:cs="Times New Roman"/>
          <w:b/>
          <w:bCs/>
        </w:rPr>
        <w:t xml:space="preserve"> umowy</w:t>
      </w:r>
    </w:p>
    <w:p w14:paraId="15854C72" w14:textId="77777777" w:rsidR="00F7071C" w:rsidRPr="00A711BD" w:rsidRDefault="00F7071C" w:rsidP="00F7071C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  <w:r w:rsidRPr="00A711BD">
        <w:rPr>
          <w:rFonts w:ascii="Times New Roman" w:eastAsia="Calibri" w:hAnsi="Times New Roman" w:cs="Times New Roman"/>
          <w:bCs/>
        </w:rPr>
        <w:t>UMOWA</w:t>
      </w:r>
    </w:p>
    <w:p w14:paraId="23D4B470" w14:textId="77777777" w:rsidR="00C625C3" w:rsidRPr="00A711BD" w:rsidRDefault="00C625C3" w:rsidP="00C625C3">
      <w:pPr>
        <w:ind w:left="0" w:firstLine="0"/>
        <w:jc w:val="left"/>
        <w:rPr>
          <w:rFonts w:ascii="Times New Roman" w:eastAsia="Times New Roman" w:hAnsi="Times New Roman" w:cs="Times New Roman"/>
          <w:bCs/>
          <w:lang w:eastAsia="pl-PL"/>
        </w:rPr>
      </w:pPr>
      <w:r w:rsidRPr="00A711BD">
        <w:rPr>
          <w:rFonts w:ascii="Times New Roman" w:eastAsia="Times New Roman" w:hAnsi="Times New Roman" w:cs="Times New Roman"/>
          <w:bCs/>
          <w:lang w:eastAsia="pl-PL"/>
        </w:rPr>
        <w:t>poprzedzona  postępowaniem przeprowadzonym zgodnie § 9 Regulaminu dokonywania zakupów przez Polską Grupę SW Przedsiębiorstwo Państwowe  (o wartości powyżej 100 tyś zł brutto)</w:t>
      </w:r>
    </w:p>
    <w:p w14:paraId="24EFEFF1" w14:textId="77777777" w:rsidR="00C625C3" w:rsidRPr="00A711BD" w:rsidRDefault="00C625C3" w:rsidP="00F7071C">
      <w:pPr>
        <w:spacing w:after="200" w:line="276" w:lineRule="auto"/>
        <w:jc w:val="center"/>
        <w:rPr>
          <w:rFonts w:ascii="Times New Roman" w:eastAsia="Calibri" w:hAnsi="Times New Roman" w:cs="Times New Roman"/>
          <w:bCs/>
        </w:rPr>
      </w:pPr>
    </w:p>
    <w:p w14:paraId="4672CB58" w14:textId="15751039" w:rsidR="000E6F9B" w:rsidRPr="00A711BD" w:rsidRDefault="000E6F9B" w:rsidP="000E6F9B">
      <w:pPr>
        <w:spacing w:after="200"/>
        <w:ind w:left="0" w:firstLine="0"/>
        <w:rPr>
          <w:rFonts w:ascii="Times New Roman" w:eastAsia="Calibri" w:hAnsi="Times New Roman" w:cs="Times New Roman"/>
          <w:bCs/>
        </w:rPr>
      </w:pPr>
      <w:r w:rsidRPr="00A711BD">
        <w:rPr>
          <w:rFonts w:ascii="Times New Roman" w:eastAsia="Calibri" w:hAnsi="Times New Roman" w:cs="Times New Roman"/>
          <w:bCs/>
        </w:rPr>
        <w:t xml:space="preserve">na sukcesywne dostawy węgla </w:t>
      </w:r>
      <w:bookmarkStart w:id="0" w:name="_Hlk135040096"/>
      <w:r w:rsidRPr="00A711BD">
        <w:rPr>
          <w:rFonts w:ascii="Times New Roman" w:eastAsia="Calibri" w:hAnsi="Times New Roman" w:cs="Times New Roman"/>
          <w:bCs/>
        </w:rPr>
        <w:t xml:space="preserve">kamiennego typu 31.2 sortymentu </w:t>
      </w:r>
      <w:r w:rsidR="00A711BD">
        <w:rPr>
          <w:rFonts w:ascii="Times New Roman" w:eastAsia="Calibri" w:hAnsi="Times New Roman" w:cs="Times New Roman"/>
          <w:bCs/>
        </w:rPr>
        <w:t>–</w:t>
      </w:r>
      <w:r w:rsidRPr="00A711BD">
        <w:rPr>
          <w:rFonts w:ascii="Times New Roman" w:eastAsia="Calibri" w:hAnsi="Times New Roman" w:cs="Times New Roman"/>
          <w:bCs/>
        </w:rPr>
        <w:t xml:space="preserve"> ORZECH</w:t>
      </w:r>
      <w:r w:rsidR="00A711BD">
        <w:rPr>
          <w:rFonts w:ascii="Times New Roman" w:eastAsia="Calibri" w:hAnsi="Times New Roman" w:cs="Times New Roman"/>
          <w:bCs/>
        </w:rPr>
        <w:t xml:space="preserve"> z</w:t>
      </w:r>
      <w:r w:rsidRPr="00A711BD">
        <w:rPr>
          <w:rFonts w:ascii="Times New Roman" w:eastAsia="Calibri" w:hAnsi="Times New Roman" w:cs="Times New Roman"/>
          <w:bCs/>
        </w:rPr>
        <w:t xml:space="preserve"> transportem i rozładunkiem (luz)</w:t>
      </w:r>
    </w:p>
    <w:bookmarkEnd w:id="0"/>
    <w:p w14:paraId="3CEFB660" w14:textId="77777777" w:rsidR="000E6F9B" w:rsidRDefault="000E6F9B" w:rsidP="000E6F9B">
      <w:pPr>
        <w:ind w:left="284" w:hanging="284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 xml:space="preserve">zawarta w dniu ………….  pomiędzy: </w:t>
      </w:r>
    </w:p>
    <w:p w14:paraId="0E7639DF" w14:textId="77777777" w:rsidR="00126804" w:rsidRPr="00A711BD" w:rsidRDefault="00126804" w:rsidP="000E6F9B">
      <w:pPr>
        <w:ind w:left="284" w:hanging="284"/>
        <w:rPr>
          <w:rFonts w:ascii="Times New Roman" w:eastAsia="Calibri" w:hAnsi="Times New Roman" w:cs="Times New Roman"/>
          <w:b/>
        </w:rPr>
      </w:pPr>
    </w:p>
    <w:p w14:paraId="7E6446C2" w14:textId="77777777" w:rsidR="00126804" w:rsidRDefault="000E6F9B" w:rsidP="000E6F9B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  <w:b/>
        </w:rPr>
        <w:t>Polską Grupą SW Przedsiębiorstwo Państwowe</w:t>
      </w:r>
      <w:r w:rsidRPr="00A711BD">
        <w:rPr>
          <w:rFonts w:ascii="Times New Roman" w:eastAsia="Calibri" w:hAnsi="Times New Roman" w:cs="Times New Roman"/>
        </w:rPr>
        <w:t xml:space="preserve"> z siedzibą w Warszawie (01-473) przy ul. Kocjana</w:t>
      </w:r>
    </w:p>
    <w:p w14:paraId="4364E9C1" w14:textId="77777777" w:rsidR="00126804" w:rsidRDefault="000E6F9B" w:rsidP="000E6F9B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3, adres do korespondencji: Zakład w Średniej Wsi 177, 38-604 Hoczew, wpisaną do Rejestru</w:t>
      </w:r>
    </w:p>
    <w:p w14:paraId="7061ACBD" w14:textId="77777777" w:rsidR="00126804" w:rsidRDefault="000E6F9B" w:rsidP="000E6F9B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Przedsiębiorców Krajowego Rejestru Sądowego prowadzonego przez Sąd Rejonowy dla m.st</w:t>
      </w:r>
    </w:p>
    <w:p w14:paraId="06A13E6E" w14:textId="77777777" w:rsidR="00126804" w:rsidRDefault="000E6F9B" w:rsidP="000E6F9B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 xml:space="preserve">Warszawy w Warszawie, XII Wydział Gospodarczy KRS, pod numerem: 0000079949, </w:t>
      </w:r>
    </w:p>
    <w:p w14:paraId="53345EAF" w14:textId="67E5C7F7" w:rsidR="000E6F9B" w:rsidRPr="00A711BD" w:rsidRDefault="000E6F9B" w:rsidP="00126804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NIP 888 02</w:t>
      </w:r>
      <w:r w:rsidR="00126804">
        <w:rPr>
          <w:rFonts w:ascii="Times New Roman" w:eastAsia="Calibri" w:hAnsi="Times New Roman" w:cs="Times New Roman"/>
        </w:rPr>
        <w:t xml:space="preserve"> </w:t>
      </w:r>
      <w:r w:rsidRPr="00A711BD">
        <w:rPr>
          <w:rFonts w:ascii="Times New Roman" w:eastAsia="Calibri" w:hAnsi="Times New Roman" w:cs="Times New Roman"/>
        </w:rPr>
        <w:t xml:space="preserve">00 355, REGON 000 31 92 62, </w:t>
      </w:r>
    </w:p>
    <w:p w14:paraId="1B21494D" w14:textId="77777777" w:rsidR="000E6F9B" w:rsidRDefault="000E6F9B" w:rsidP="000E6F9B">
      <w:pPr>
        <w:ind w:left="284" w:hanging="284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 xml:space="preserve">zwaną dalej </w:t>
      </w:r>
      <w:r w:rsidRPr="00A711BD">
        <w:rPr>
          <w:rFonts w:ascii="Times New Roman" w:eastAsia="Calibri" w:hAnsi="Times New Roman" w:cs="Times New Roman"/>
          <w:b/>
        </w:rPr>
        <w:t>„Zamawiającym”,</w:t>
      </w:r>
      <w:r w:rsidRPr="00A711BD">
        <w:rPr>
          <w:rFonts w:ascii="Times New Roman" w:eastAsia="Calibri" w:hAnsi="Times New Roman" w:cs="Times New Roman"/>
        </w:rPr>
        <w:t xml:space="preserve"> reprezentowaną przez:</w:t>
      </w:r>
    </w:p>
    <w:p w14:paraId="679FE153" w14:textId="77777777" w:rsidR="00BD0030" w:rsidRPr="00A711BD" w:rsidRDefault="00BD0030" w:rsidP="000E6F9B">
      <w:pPr>
        <w:ind w:left="284" w:hanging="284"/>
        <w:rPr>
          <w:rFonts w:ascii="Times New Roman" w:eastAsia="Calibri" w:hAnsi="Times New Roman" w:cs="Times New Roman"/>
          <w:b/>
        </w:rPr>
      </w:pPr>
    </w:p>
    <w:p w14:paraId="6705CDC3" w14:textId="77777777" w:rsidR="000E6F9B" w:rsidRPr="00A711BD" w:rsidRDefault="000E6F9B" w:rsidP="000E6F9B">
      <w:pPr>
        <w:numPr>
          <w:ilvl w:val="0"/>
          <w:numId w:val="1"/>
        </w:numPr>
        <w:ind w:left="765" w:hanging="357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……………………………….,</w:t>
      </w:r>
    </w:p>
    <w:p w14:paraId="64B393EB" w14:textId="77777777" w:rsidR="000E6F9B" w:rsidRPr="00A711BD" w:rsidRDefault="000E6F9B" w:rsidP="000E6F9B">
      <w:pPr>
        <w:numPr>
          <w:ilvl w:val="0"/>
          <w:numId w:val="1"/>
        </w:numPr>
        <w:ind w:left="765" w:hanging="357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………………………………….,</w:t>
      </w:r>
    </w:p>
    <w:p w14:paraId="583E95A8" w14:textId="77777777" w:rsidR="000E6F9B" w:rsidRPr="00A711BD" w:rsidRDefault="000E6F9B" w:rsidP="000E6F9B">
      <w:pPr>
        <w:tabs>
          <w:tab w:val="left" w:pos="2204"/>
        </w:tabs>
        <w:spacing w:line="276" w:lineRule="auto"/>
        <w:rPr>
          <w:rFonts w:ascii="Times New Roman" w:eastAsia="Calibri" w:hAnsi="Times New Roman" w:cs="Times New Roman"/>
        </w:rPr>
      </w:pPr>
    </w:p>
    <w:p w14:paraId="74002E76" w14:textId="77777777" w:rsidR="000E6F9B" w:rsidRDefault="000E6F9B" w:rsidP="000E6F9B">
      <w:pPr>
        <w:tabs>
          <w:tab w:val="left" w:pos="2204"/>
        </w:tabs>
        <w:spacing w:line="276" w:lineRule="auto"/>
        <w:ind w:left="284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a …………………………………………………………………………………………….,</w:t>
      </w:r>
    </w:p>
    <w:p w14:paraId="7BF38C61" w14:textId="77777777" w:rsidR="00BD0030" w:rsidRPr="00A711BD" w:rsidRDefault="00BD0030" w:rsidP="000E6F9B">
      <w:pPr>
        <w:tabs>
          <w:tab w:val="left" w:pos="2204"/>
        </w:tabs>
        <w:spacing w:line="276" w:lineRule="auto"/>
        <w:ind w:left="284"/>
        <w:rPr>
          <w:rFonts w:ascii="Times New Roman" w:eastAsia="Calibri" w:hAnsi="Times New Roman" w:cs="Times New Roman"/>
          <w:b/>
        </w:rPr>
      </w:pPr>
    </w:p>
    <w:p w14:paraId="46035C4E" w14:textId="77777777" w:rsidR="000E6F9B" w:rsidRDefault="000E6F9B" w:rsidP="000E6F9B">
      <w:p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 xml:space="preserve">zwanym dalej </w:t>
      </w:r>
      <w:r w:rsidRPr="00A711BD">
        <w:rPr>
          <w:rFonts w:ascii="Times New Roman" w:eastAsia="Calibri" w:hAnsi="Times New Roman" w:cs="Times New Roman"/>
          <w:b/>
        </w:rPr>
        <w:t xml:space="preserve">Wykonawcą, </w:t>
      </w:r>
      <w:r w:rsidRPr="00A711BD">
        <w:rPr>
          <w:rFonts w:ascii="Times New Roman" w:eastAsia="Calibri" w:hAnsi="Times New Roman" w:cs="Times New Roman"/>
        </w:rPr>
        <w:t xml:space="preserve"> reprezentowanym/</w:t>
      </w:r>
      <w:proofErr w:type="spellStart"/>
      <w:r w:rsidRPr="00A711BD">
        <w:rPr>
          <w:rFonts w:ascii="Times New Roman" w:eastAsia="Calibri" w:hAnsi="Times New Roman" w:cs="Times New Roman"/>
        </w:rPr>
        <w:t>ną</w:t>
      </w:r>
      <w:proofErr w:type="spellEnd"/>
      <w:r w:rsidRPr="00A711BD">
        <w:rPr>
          <w:rFonts w:ascii="Times New Roman" w:eastAsia="Calibri" w:hAnsi="Times New Roman" w:cs="Times New Roman"/>
        </w:rPr>
        <w:t xml:space="preserve"> przez:</w:t>
      </w:r>
    </w:p>
    <w:p w14:paraId="1BDED645" w14:textId="77777777" w:rsidR="00BD0030" w:rsidRPr="00A711BD" w:rsidRDefault="00BD0030" w:rsidP="000E6F9B">
      <w:pPr>
        <w:rPr>
          <w:rFonts w:ascii="Times New Roman" w:eastAsia="Calibri" w:hAnsi="Times New Roman" w:cs="Times New Roman"/>
        </w:rPr>
      </w:pPr>
    </w:p>
    <w:p w14:paraId="09F8E47F" w14:textId="77777777" w:rsidR="000E6F9B" w:rsidRPr="00A711BD" w:rsidRDefault="000E6F9B" w:rsidP="000E6F9B">
      <w:pPr>
        <w:numPr>
          <w:ilvl w:val="0"/>
          <w:numId w:val="23"/>
        </w:numPr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……………………………….,</w:t>
      </w:r>
    </w:p>
    <w:p w14:paraId="2C628C8B" w14:textId="77777777" w:rsidR="000E6F9B" w:rsidRPr="00A711BD" w:rsidRDefault="000E6F9B" w:rsidP="000E6F9B">
      <w:pPr>
        <w:numPr>
          <w:ilvl w:val="0"/>
          <w:numId w:val="23"/>
        </w:numPr>
        <w:ind w:left="765" w:hanging="357"/>
        <w:rPr>
          <w:rFonts w:ascii="Times New Roman" w:eastAsia="Calibri" w:hAnsi="Times New Roman" w:cs="Times New Roman"/>
        </w:rPr>
      </w:pPr>
      <w:r w:rsidRPr="00A711BD">
        <w:rPr>
          <w:rFonts w:ascii="Times New Roman" w:eastAsia="Calibri" w:hAnsi="Times New Roman" w:cs="Times New Roman"/>
        </w:rPr>
        <w:t>………………………………….,</w:t>
      </w:r>
    </w:p>
    <w:p w14:paraId="5BB67102" w14:textId="77777777" w:rsidR="000E6F9B" w:rsidRPr="00A711BD" w:rsidRDefault="000E6F9B" w:rsidP="000E6F9B">
      <w:pPr>
        <w:rPr>
          <w:rFonts w:ascii="Times New Roman" w:eastAsia="Calibri" w:hAnsi="Times New Roman" w:cs="Times New Roman"/>
        </w:rPr>
      </w:pPr>
    </w:p>
    <w:p w14:paraId="011A42A1" w14:textId="77777777" w:rsidR="000E6F9B" w:rsidRPr="00A711BD" w:rsidRDefault="000E6F9B" w:rsidP="000E6F9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A711BD">
        <w:rPr>
          <w:rFonts w:ascii="Times New Roman" w:hAnsi="Times New Roman" w:cs="Times New Roman"/>
          <w:b/>
        </w:rPr>
        <w:t>§ 1</w:t>
      </w:r>
    </w:p>
    <w:p w14:paraId="677AD95A" w14:textId="77777777" w:rsidR="000E6F9B" w:rsidRPr="00A711BD" w:rsidRDefault="000E6F9B" w:rsidP="000E6F9B">
      <w:pPr>
        <w:numPr>
          <w:ilvl w:val="0"/>
          <w:numId w:val="24"/>
        </w:numPr>
        <w:spacing w:after="200" w:line="276" w:lineRule="auto"/>
        <w:jc w:val="left"/>
        <w:rPr>
          <w:rFonts w:ascii="Times New Roman" w:eastAsia="Calibri" w:hAnsi="Times New Roman" w:cs="Times New Roman"/>
          <w:b/>
        </w:rPr>
      </w:pPr>
      <w:r w:rsidRPr="00A711BD">
        <w:rPr>
          <w:rFonts w:ascii="Times New Roman" w:hAnsi="Times New Roman" w:cs="Times New Roman"/>
        </w:rPr>
        <w:t>Przedmiotem umowy są sukcesywne dostawy</w:t>
      </w:r>
      <w:r w:rsidRPr="00A711BD">
        <w:rPr>
          <w:rFonts w:ascii="Times New Roman" w:eastAsia="Calibri" w:hAnsi="Times New Roman" w:cs="Times New Roman"/>
          <w:bCs/>
        </w:rPr>
        <w:t xml:space="preserve"> węgla kamiennego typu 31.2 sortymentu -ORZECH, wraz z transportem i rozładunkiem (luz)</w:t>
      </w:r>
    </w:p>
    <w:p w14:paraId="6EF13ABE" w14:textId="77777777" w:rsidR="000E6F9B" w:rsidRPr="00A711BD" w:rsidRDefault="000E6F9B" w:rsidP="000E6F9B">
      <w:pPr>
        <w:rPr>
          <w:rFonts w:ascii="Times New Roman" w:eastAsia="Times New Roman" w:hAnsi="Times New Roman" w:cs="Times New Roman"/>
          <w:lang w:eastAsia="pl-PL"/>
        </w:rPr>
      </w:pPr>
      <w:r w:rsidRPr="00A711BD">
        <w:rPr>
          <w:rFonts w:ascii="Times New Roman" w:hAnsi="Times New Roman" w:cs="Times New Roman"/>
        </w:rPr>
        <w:t xml:space="preserve"> w następującej cenie:</w:t>
      </w:r>
    </w:p>
    <w:p w14:paraId="376789A7" w14:textId="77777777" w:rsidR="000E6F9B" w:rsidRPr="00A711BD" w:rsidRDefault="000E6F9B" w:rsidP="000E6F9B">
      <w:pPr>
        <w:suppressAutoHyphens/>
        <w:rPr>
          <w:rFonts w:ascii="Times New Roman" w:hAnsi="Times New Roman" w:cs="Times New Roman"/>
          <w:b/>
          <w:bCs/>
          <w:lang w:eastAsia="ar-SA"/>
        </w:rPr>
      </w:pPr>
    </w:p>
    <w:p w14:paraId="1A18A49C" w14:textId="77777777" w:rsidR="000E6F9B" w:rsidRPr="00126804" w:rsidRDefault="000E6F9B" w:rsidP="000E6F9B">
      <w:pPr>
        <w:suppressAutoHyphens/>
        <w:ind w:left="1287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126804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CENA ZA </w:t>
      </w:r>
      <w:r w:rsidRPr="00126804">
        <w:rPr>
          <w:rFonts w:ascii="Times New Roman" w:hAnsi="Times New Roman" w:cs="Times New Roman"/>
          <w:b/>
          <w:sz w:val="20"/>
          <w:szCs w:val="20"/>
          <w:lang w:eastAsia="ar-SA"/>
        </w:rPr>
        <w:t>WYKONANIE CAŁEGO PRZEDMIOTU ZAMÓWIENIA:</w:t>
      </w:r>
    </w:p>
    <w:p w14:paraId="3E6FBF73" w14:textId="77777777" w:rsidR="000E6F9B" w:rsidRPr="00A711BD" w:rsidRDefault="000E6F9B" w:rsidP="000E6F9B">
      <w:pPr>
        <w:suppressAutoHyphens/>
        <w:ind w:left="360"/>
        <w:jc w:val="center"/>
        <w:rPr>
          <w:rFonts w:ascii="Times New Roman" w:hAnsi="Times New Roman" w:cs="Times New Roman"/>
          <w:b/>
          <w:bCs/>
          <w:lang w:eastAsia="ar-SA"/>
        </w:rPr>
      </w:pPr>
    </w:p>
    <w:tbl>
      <w:tblPr>
        <w:tblW w:w="5631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828"/>
        <w:gridCol w:w="1009"/>
        <w:gridCol w:w="850"/>
        <w:gridCol w:w="1056"/>
        <w:gridCol w:w="1042"/>
        <w:gridCol w:w="1159"/>
        <w:gridCol w:w="1133"/>
        <w:gridCol w:w="1559"/>
      </w:tblGrid>
      <w:tr w:rsidR="006E42B9" w:rsidRPr="00126804" w14:paraId="4BDA9520" w14:textId="77777777" w:rsidTr="0082332D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8341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8844B4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C0A368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38E" w14:textId="77777777" w:rsidR="000E6F9B" w:rsidRPr="00126804" w:rsidRDefault="000E6F9B" w:rsidP="00E64A97">
            <w:pPr>
              <w:ind w:left="-67" w:right="159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AFF6" w14:textId="1F3C0B8C" w:rsidR="000E6F9B" w:rsidRPr="00126804" w:rsidRDefault="000E6F9B" w:rsidP="00E64A97">
            <w:pPr>
              <w:ind w:left="0" w:hanging="5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2DE3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7BE596" w14:textId="3A33F45F" w:rsidR="000A5D50" w:rsidRDefault="000E6F9B" w:rsidP="00E64A97">
            <w:pPr>
              <w:ind w:left="6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14:paraId="4A5415D0" w14:textId="71CE255A" w:rsidR="000E6F9B" w:rsidRPr="00126804" w:rsidRDefault="000E6F9B" w:rsidP="00E64A97">
            <w:pPr>
              <w:ind w:left="6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776" w14:textId="77777777" w:rsidR="000A5D50" w:rsidRDefault="000E6F9B" w:rsidP="00E64A97">
            <w:pPr>
              <w:ind w:left="4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16D596D2" w14:textId="7632B4CE" w:rsidR="000E6F9B" w:rsidRPr="00126804" w:rsidRDefault="000E6F9B" w:rsidP="00E64A97">
            <w:pPr>
              <w:ind w:left="4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14:paraId="1B07A9FE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8A89" w14:textId="124F29F1" w:rsidR="000A5D50" w:rsidRDefault="000E6F9B" w:rsidP="00E64A97">
            <w:pPr>
              <w:ind w:left="276" w:right="-2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1011357E" w14:textId="2F48C5EB" w:rsidR="000E6F9B" w:rsidRPr="00126804" w:rsidRDefault="000E6F9B" w:rsidP="00E64A97">
            <w:pPr>
              <w:ind w:left="2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  <w:p w14:paraId="7F3DC96F" w14:textId="77777777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A6DA" w14:textId="77777777" w:rsidR="0082332D" w:rsidRDefault="000E6F9B" w:rsidP="00E64A97">
            <w:pPr>
              <w:ind w:left="228" w:hanging="6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</w:t>
            </w:r>
          </w:p>
          <w:p w14:paraId="00659D0A" w14:textId="0208B3A2" w:rsidR="000E6F9B" w:rsidRPr="00126804" w:rsidRDefault="000E6F9B" w:rsidP="00E64A97">
            <w:pPr>
              <w:ind w:left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5586" w14:textId="77777777" w:rsidR="0082332D" w:rsidRDefault="0082332D" w:rsidP="00E64A97">
            <w:pPr>
              <w:ind w:left="3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29949E" w14:textId="22E0005B" w:rsidR="0082332D" w:rsidRDefault="000E6F9B" w:rsidP="00E64A97">
            <w:pPr>
              <w:ind w:left="3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554649E5" w14:textId="22BBBC0A" w:rsidR="000E6F9B" w:rsidRPr="00126804" w:rsidRDefault="000E6F9B" w:rsidP="00E64A97">
            <w:pPr>
              <w:ind w:left="3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678A" w14:textId="77777777" w:rsidR="0082332D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048DB80E" w14:textId="067A66E0" w:rsidR="000E6F9B" w:rsidRPr="00126804" w:rsidRDefault="000E6F9B" w:rsidP="00E64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6E42B9" w:rsidRPr="00126804" w14:paraId="7A438E48" w14:textId="77777777" w:rsidTr="0082332D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7D4A1" w14:textId="77777777" w:rsidR="000E6F9B" w:rsidRPr="00126804" w:rsidRDefault="000E6F9B" w:rsidP="000E6F9B">
            <w:pPr>
              <w:numPr>
                <w:ilvl w:val="0"/>
                <w:numId w:val="25"/>
              </w:numPr>
              <w:tabs>
                <w:tab w:val="num" w:pos="284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4DC76" w14:textId="0996D11F" w:rsidR="000E6F9B" w:rsidRPr="00126804" w:rsidRDefault="000E6F9B" w:rsidP="006E42B9">
            <w:pPr>
              <w:ind w:left="-67" w:right="-51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>Węgiel</w:t>
            </w:r>
            <w:r w:rsidR="006E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>kamienny typu 31.2 sortymentu ORZECH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68A4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4A40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63797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7A7D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F70E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4D8C9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D64DF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2B9" w:rsidRPr="00126804" w14:paraId="275E5B06" w14:textId="77777777" w:rsidTr="0082332D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B6671B" w14:textId="77777777" w:rsidR="000E6F9B" w:rsidRPr="00126804" w:rsidRDefault="000E6F9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9E2F87" w14:textId="77777777" w:rsidR="000E6F9B" w:rsidRPr="00126804" w:rsidRDefault="000E6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23B23" w14:textId="77777777" w:rsidR="000E6F9B" w:rsidRPr="00126804" w:rsidRDefault="000E6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F39989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56054C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0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F6FE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16BED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65463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95959"/>
            <w:noWrap/>
            <w:vAlign w:val="center"/>
          </w:tcPr>
          <w:p w14:paraId="54604C61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F0D2B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8DBA1" w14:textId="77777777" w:rsidR="000E6F9B" w:rsidRPr="00126804" w:rsidRDefault="000E6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D6BD1C" w14:textId="77777777" w:rsidR="000E6F9B" w:rsidRPr="00A711BD" w:rsidRDefault="000E6F9B" w:rsidP="000E6F9B">
      <w:pPr>
        <w:ind w:left="720"/>
        <w:rPr>
          <w:rFonts w:ascii="Times New Roman" w:eastAsia="Times New Roman" w:hAnsi="Times New Roman" w:cs="Times New Roman"/>
        </w:rPr>
      </w:pPr>
    </w:p>
    <w:p w14:paraId="458D44FA" w14:textId="77777777" w:rsidR="006E42B9" w:rsidRPr="00A711BD" w:rsidRDefault="006E42B9" w:rsidP="00BD0030">
      <w:pPr>
        <w:ind w:left="0" w:firstLine="0"/>
        <w:rPr>
          <w:rFonts w:ascii="Times New Roman" w:hAnsi="Times New Roman" w:cs="Times New Roman"/>
        </w:rPr>
      </w:pPr>
    </w:p>
    <w:p w14:paraId="2051ECEF" w14:textId="77777777" w:rsidR="000E6F9B" w:rsidRPr="00A711BD" w:rsidRDefault="000E6F9B" w:rsidP="000E6F9B">
      <w:pPr>
        <w:numPr>
          <w:ilvl w:val="0"/>
          <w:numId w:val="24"/>
        </w:numPr>
        <w:ind w:left="284" w:hanging="426"/>
        <w:rPr>
          <w:rFonts w:ascii="Times New Roman" w:hAnsi="Times New Roman" w:cs="Times New Roman"/>
          <w:bCs/>
        </w:rPr>
      </w:pPr>
      <w:r w:rsidRPr="00A711BD">
        <w:rPr>
          <w:rFonts w:ascii="Times New Roman" w:hAnsi="Times New Roman" w:cs="Times New Roman"/>
          <w:bCs/>
        </w:rPr>
        <w:t>Miejsce dostawy: Zakład Karny w Dublinach, Dubliny 16 11-430 Korsze.</w:t>
      </w:r>
    </w:p>
    <w:p w14:paraId="01FB4E64" w14:textId="77777777" w:rsidR="000E6F9B" w:rsidRPr="00A711BD" w:rsidRDefault="000E6F9B" w:rsidP="000E6F9B">
      <w:pPr>
        <w:numPr>
          <w:ilvl w:val="0"/>
          <w:numId w:val="24"/>
        </w:numPr>
        <w:ind w:left="284" w:hanging="426"/>
        <w:rPr>
          <w:rFonts w:ascii="Times New Roman" w:hAnsi="Times New Roman" w:cs="Times New Roman"/>
          <w:bCs/>
        </w:rPr>
      </w:pPr>
      <w:r w:rsidRPr="00A711BD">
        <w:rPr>
          <w:rFonts w:ascii="Times New Roman" w:hAnsi="Times New Roman" w:cs="Times New Roman"/>
          <w:bCs/>
        </w:rPr>
        <w:t>Zamówienie składane będzie  z godnie z wyborem Zamawiającego: w formie pisemnej, telefonicznej na nr……………………, za pośrednictwem poczty elektronicznej na adres……………………</w:t>
      </w:r>
    </w:p>
    <w:p w14:paraId="20FB0355" w14:textId="77777777" w:rsidR="000E6F9B" w:rsidRPr="00A711BD" w:rsidRDefault="000E6F9B" w:rsidP="000E6F9B">
      <w:pPr>
        <w:rPr>
          <w:rFonts w:ascii="Times New Roman" w:hAnsi="Times New Roman" w:cs="Times New Roman"/>
          <w:bCs/>
        </w:rPr>
      </w:pPr>
    </w:p>
    <w:p w14:paraId="1F036A3B" w14:textId="77777777" w:rsidR="000E6F9B" w:rsidRDefault="000E6F9B" w:rsidP="000E6F9B">
      <w:pPr>
        <w:ind w:left="720"/>
        <w:rPr>
          <w:rFonts w:ascii="Times New Roman" w:hAnsi="Times New Roman" w:cs="Times New Roman"/>
          <w:bCs/>
        </w:rPr>
      </w:pPr>
    </w:p>
    <w:p w14:paraId="70998F84" w14:textId="77777777" w:rsidR="00BD0030" w:rsidRPr="00A711BD" w:rsidRDefault="00BD0030" w:rsidP="000E6F9B">
      <w:pPr>
        <w:ind w:left="720"/>
        <w:rPr>
          <w:rFonts w:ascii="Times New Roman" w:hAnsi="Times New Roman" w:cs="Times New Roman"/>
        </w:rPr>
      </w:pPr>
    </w:p>
    <w:p w14:paraId="610F2722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lastRenderedPageBreak/>
        <w:t>§ 2</w:t>
      </w:r>
    </w:p>
    <w:p w14:paraId="491AFE85" w14:textId="77777777" w:rsidR="00BD0030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Wykonawca oświadcza, że posiada kwalifikacje i uprawnienia wymagane do prawidłowego wykonania</w:t>
      </w:r>
    </w:p>
    <w:p w14:paraId="4DFB12D5" w14:textId="77777777" w:rsidR="00BD0030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Przedmiotu Umowy oraz dysponuje potencjałem niezbędnym do wykonania dostaw w sposób</w:t>
      </w:r>
    </w:p>
    <w:p w14:paraId="1D5D2B0E" w14:textId="340E4B53" w:rsidR="000E6F9B" w:rsidRPr="00A711BD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niezakłócony i należyty.</w:t>
      </w:r>
    </w:p>
    <w:p w14:paraId="1A497A8D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3</w:t>
      </w:r>
    </w:p>
    <w:p w14:paraId="0FEF2B1F" w14:textId="77777777" w:rsidR="000E6F9B" w:rsidRPr="00A711BD" w:rsidRDefault="000E6F9B" w:rsidP="000E6F9B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Wykonawca zobowiązuje się, że: </w:t>
      </w:r>
    </w:p>
    <w:p w14:paraId="65560B11" w14:textId="77777777" w:rsidR="000E6F9B" w:rsidRPr="00A711BD" w:rsidRDefault="000E6F9B" w:rsidP="000E6F9B">
      <w:pPr>
        <w:pStyle w:val="Akapitzlist"/>
        <w:numPr>
          <w:ilvl w:val="0"/>
          <w:numId w:val="27"/>
        </w:numPr>
        <w:autoSpaceDE w:val="0"/>
        <w:autoSpaceDN w:val="0"/>
        <w:ind w:left="106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Przedmiot dostawy będzie spełniał wymogi określone przez Zamawiającego w niniejszej Umowie i zapytaniu ofertowym,</w:t>
      </w:r>
    </w:p>
    <w:p w14:paraId="30F37DF8" w14:textId="77777777" w:rsidR="000E6F9B" w:rsidRPr="00A711BD" w:rsidRDefault="000E6F9B" w:rsidP="000E6F9B">
      <w:pPr>
        <w:pStyle w:val="Akapitzlist"/>
        <w:numPr>
          <w:ilvl w:val="0"/>
          <w:numId w:val="27"/>
        </w:numPr>
        <w:autoSpaceDE w:val="0"/>
        <w:autoSpaceDN w:val="0"/>
        <w:ind w:left="106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Dostarczany towar będzie wolny od wad fizycznych i prawnych, </w:t>
      </w:r>
    </w:p>
    <w:p w14:paraId="08345110" w14:textId="77777777" w:rsidR="000E6F9B" w:rsidRPr="00A711BD" w:rsidRDefault="000E6F9B" w:rsidP="000E6F9B">
      <w:pPr>
        <w:pStyle w:val="Akapitzlist"/>
        <w:numPr>
          <w:ilvl w:val="0"/>
          <w:numId w:val="27"/>
        </w:numPr>
        <w:autoSpaceDE w:val="0"/>
        <w:autoSpaceDN w:val="0"/>
        <w:ind w:left="106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Przedmiot dostawy będzie spełniał parametry określone w ofercie Wykonawcy, </w:t>
      </w:r>
    </w:p>
    <w:p w14:paraId="5A168E9B" w14:textId="77777777" w:rsidR="000E6F9B" w:rsidRPr="00A711BD" w:rsidRDefault="000E6F9B" w:rsidP="000E6F9B">
      <w:pPr>
        <w:pStyle w:val="Akapitzlist"/>
        <w:numPr>
          <w:ilvl w:val="0"/>
          <w:numId w:val="27"/>
        </w:numPr>
        <w:ind w:left="106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Poszczególne dostawy będą realizowane w ilościach ustalanych przez Zamawiającego samochodami samowyładowczymi posiadającymi zabezpieczenie przewożonego węgla, przed wpływem warunków atmosferycznych w sposób zapobiegający utracie jego walorów użytkowych, w ciągu 5 dni roboczych od dnia złożenia zamówienia,</w:t>
      </w:r>
    </w:p>
    <w:p w14:paraId="2E69A833" w14:textId="77777777" w:rsidR="000E6F9B" w:rsidRPr="00A711BD" w:rsidRDefault="000E6F9B" w:rsidP="000E6F9B">
      <w:pPr>
        <w:pStyle w:val="Akapitzlist"/>
        <w:autoSpaceDE w:val="0"/>
        <w:autoSpaceDN w:val="0"/>
        <w:ind w:left="70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5) Dostawy będą realizowane w godz. 8.00-14.00, w dniach od poniedziałku do piątku, z wyłączeniem dni ustawowo wolnych od pracy,</w:t>
      </w:r>
    </w:p>
    <w:p w14:paraId="266688D7" w14:textId="77777777" w:rsidR="000E6F9B" w:rsidRPr="00A711BD" w:rsidRDefault="000E6F9B" w:rsidP="000E6F9B">
      <w:pPr>
        <w:ind w:left="708" w:firstLine="12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6) Wykonawca dostarczy przedmiot zamówienia na własny koszt na plac </w:t>
      </w:r>
      <w:r w:rsidRPr="00A711BD">
        <w:rPr>
          <w:rFonts w:ascii="Times New Roman" w:hAnsi="Times New Roman" w:cs="Times New Roman"/>
          <w:bCs/>
        </w:rPr>
        <w:t>Zakładu Karnego w Dublinach, Dubliny 16 11-430 Korsze,</w:t>
      </w:r>
    </w:p>
    <w:p w14:paraId="469C718D" w14:textId="77777777" w:rsidR="000E6F9B" w:rsidRPr="00A711BD" w:rsidRDefault="000E6F9B" w:rsidP="000E6F9B">
      <w:pPr>
        <w:pStyle w:val="Akapitzlist"/>
        <w:autoSpaceDE w:val="0"/>
        <w:autoSpaceDN w:val="0"/>
        <w:ind w:left="70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7) Wykonawca dokona wyładunku zamówionej partii węgla w miejscu wskazanym przez pracowników Zamawiającego,</w:t>
      </w:r>
    </w:p>
    <w:p w14:paraId="7ABD1911" w14:textId="77777777" w:rsidR="000E6F9B" w:rsidRPr="00A711BD" w:rsidRDefault="000E6F9B" w:rsidP="000E6F9B">
      <w:pPr>
        <w:pStyle w:val="Akapitzlist"/>
        <w:autoSpaceDE w:val="0"/>
        <w:autoSpaceDN w:val="0"/>
        <w:ind w:left="70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8) Odbiór zamawianego węgla polegać będzie komisyjnym przeważeniu pojazdu na legalizowanych wagach,</w:t>
      </w:r>
    </w:p>
    <w:p w14:paraId="4377A221" w14:textId="77777777" w:rsidR="000E6F9B" w:rsidRPr="00A711BD" w:rsidRDefault="000E6F9B" w:rsidP="000E6F9B">
      <w:pPr>
        <w:pStyle w:val="Akapitzlist"/>
        <w:autoSpaceDE w:val="0"/>
        <w:autoSpaceDN w:val="0"/>
        <w:ind w:left="70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9)Miejsce ważenia </w:t>
      </w:r>
      <w:proofErr w:type="spellStart"/>
      <w:r w:rsidRPr="00A711BD">
        <w:rPr>
          <w:sz w:val="22"/>
          <w:szCs w:val="22"/>
        </w:rPr>
        <w:t>Gawuły</w:t>
      </w:r>
      <w:proofErr w:type="spellEnd"/>
      <w:r w:rsidRPr="00A711BD">
        <w:rPr>
          <w:sz w:val="22"/>
          <w:szCs w:val="22"/>
        </w:rPr>
        <w:t xml:space="preserve"> 19A, 11-400 Kętrzyn. Odległość od siedziby Zamawiającego do miejsca w ważenia wynosi 6 km,</w:t>
      </w:r>
    </w:p>
    <w:p w14:paraId="5F9396B1" w14:textId="77777777" w:rsidR="000E6F9B" w:rsidRPr="00A711BD" w:rsidRDefault="000E6F9B" w:rsidP="000E6F9B">
      <w:pPr>
        <w:pStyle w:val="Akapitzlist"/>
        <w:autoSpaceDE w:val="0"/>
        <w:autoSpaceDN w:val="0"/>
        <w:ind w:left="60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10)Koszt ważenia pokrywa Zamawiający, koszt dojazdu do miejsca ważenia pokrywa Wykonawca.</w:t>
      </w:r>
    </w:p>
    <w:p w14:paraId="3C08E1D0" w14:textId="77777777" w:rsidR="000E6F9B" w:rsidRPr="00A711BD" w:rsidRDefault="000E6F9B" w:rsidP="000E6F9B">
      <w:pPr>
        <w:pStyle w:val="Akapitzlist"/>
        <w:autoSpaceDE w:val="0"/>
        <w:autoSpaceDN w:val="0"/>
        <w:ind w:left="708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11) W dniu dostawy Wykonawca zobowiązany będzie dołączyć certyfikat jakości węgla wystawiony przez uprawniony podmiot lub jego kopię potwierdzoną za zgodność z oryginałem, w którym zawarte będą informacje dotyczące m. in: wartości opałowej sortymentu, zawartości  popiołu, zawartość siarki oraz wilgotności oraz wydruk z ważenia dostarczonej partii węgl</w:t>
      </w:r>
      <w:bookmarkStart w:id="1" w:name="_Hlk135042219"/>
      <w:r w:rsidRPr="00A711BD">
        <w:rPr>
          <w:sz w:val="22"/>
          <w:szCs w:val="22"/>
        </w:rPr>
        <w:t>a.</w:t>
      </w:r>
    </w:p>
    <w:bookmarkEnd w:id="1"/>
    <w:p w14:paraId="3BCBB66A" w14:textId="77777777" w:rsidR="000E6F9B" w:rsidRPr="00A711BD" w:rsidRDefault="000E6F9B" w:rsidP="000E6F9B">
      <w:pPr>
        <w:pStyle w:val="Akapitzlist"/>
        <w:autoSpaceDE w:val="0"/>
        <w:autoSpaceDN w:val="0"/>
        <w:ind w:left="360"/>
        <w:jc w:val="both"/>
        <w:rPr>
          <w:sz w:val="22"/>
          <w:szCs w:val="22"/>
        </w:rPr>
      </w:pPr>
    </w:p>
    <w:p w14:paraId="1121CFC9" w14:textId="77777777" w:rsidR="000E6F9B" w:rsidRPr="00A711BD" w:rsidRDefault="000E6F9B" w:rsidP="000E6F9B">
      <w:pPr>
        <w:pStyle w:val="Akapitzlist"/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Zamawiający zastrzega sobie prawo do: </w:t>
      </w:r>
    </w:p>
    <w:p w14:paraId="303B5F2C" w14:textId="147F5D72" w:rsidR="000E6F9B" w:rsidRPr="009F0454" w:rsidRDefault="000E6F9B" w:rsidP="009F0454">
      <w:pPr>
        <w:numPr>
          <w:ilvl w:val="0"/>
          <w:numId w:val="28"/>
        </w:numPr>
        <w:autoSpaceDE w:val="0"/>
        <w:autoSpaceDN w:val="0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przeprowadzenia badania parametrów jakościowych dostarczonego węgla, z tym zastrzeżeniem, że w przypadku, gdy dostarczony węgiel nie będzie spełniał parametrów określonych przez Zamawiającego, kosztami badań obciążony zostanie Wykonawca,</w:t>
      </w:r>
      <w:r w:rsidR="009F0454">
        <w:rPr>
          <w:rFonts w:ascii="Times New Roman" w:hAnsi="Times New Roman" w:cs="Times New Roman"/>
        </w:rPr>
        <w:t xml:space="preserve"> </w:t>
      </w:r>
      <w:r w:rsidRPr="009F0454">
        <w:rPr>
          <w:rFonts w:ascii="Times New Roman" w:hAnsi="Times New Roman" w:cs="Times New Roman"/>
        </w:rPr>
        <w:t>Zamawiający może nie  zrealizować całości zamówienia będącego Przedmiotem Umowy, bez żadnych konsekwencji.</w:t>
      </w:r>
    </w:p>
    <w:p w14:paraId="70BEDABF" w14:textId="77777777" w:rsidR="000E6F9B" w:rsidRPr="00A711BD" w:rsidRDefault="000E6F9B" w:rsidP="000E6F9B">
      <w:pPr>
        <w:suppressAutoHyphens/>
        <w:rPr>
          <w:rFonts w:ascii="Times New Roman" w:hAnsi="Times New Roman" w:cs="Times New Roman"/>
          <w:lang w:eastAsia="zh-CN"/>
        </w:rPr>
      </w:pPr>
    </w:p>
    <w:p w14:paraId="64DAC154" w14:textId="77777777" w:rsidR="000E6F9B" w:rsidRPr="00A711BD" w:rsidRDefault="000E6F9B" w:rsidP="000E6F9B">
      <w:pPr>
        <w:numPr>
          <w:ilvl w:val="0"/>
          <w:numId w:val="28"/>
        </w:numPr>
        <w:suppressAutoHyphens/>
        <w:rPr>
          <w:rFonts w:ascii="Times New Roman" w:hAnsi="Times New Roman" w:cs="Times New Roman"/>
          <w:color w:val="000000"/>
          <w:lang w:eastAsia="zh-CN"/>
        </w:rPr>
      </w:pPr>
      <w:r w:rsidRPr="00A711BD">
        <w:rPr>
          <w:rFonts w:ascii="Times New Roman" w:hAnsi="Times New Roman" w:cs="Times New Roman"/>
          <w:color w:val="000000"/>
          <w:lang w:eastAsia="zh-CN"/>
        </w:rPr>
        <w:t>Zamawiający gwarantuje, że zakupi węgiel o wartości nie mniejszej niż 70% maksymalnej wartości zamówienia.</w:t>
      </w:r>
    </w:p>
    <w:p w14:paraId="37379BBE" w14:textId="77777777" w:rsidR="000E6F9B" w:rsidRPr="00A711BD" w:rsidRDefault="000E6F9B" w:rsidP="000E6F9B">
      <w:pPr>
        <w:autoSpaceDE w:val="0"/>
        <w:autoSpaceDN w:val="0"/>
        <w:ind w:left="360"/>
        <w:rPr>
          <w:rFonts w:ascii="Times New Roman" w:hAnsi="Times New Roman" w:cs="Times New Roman"/>
          <w:color w:val="000000"/>
          <w:lang w:eastAsia="pl-PL"/>
        </w:rPr>
      </w:pPr>
    </w:p>
    <w:p w14:paraId="6B5E94E6" w14:textId="77777777" w:rsidR="000E6F9B" w:rsidRPr="00A711BD" w:rsidRDefault="000E6F9B" w:rsidP="000E6F9B">
      <w:pPr>
        <w:numPr>
          <w:ilvl w:val="0"/>
          <w:numId w:val="28"/>
        </w:numPr>
        <w:autoSpaceDE w:val="0"/>
        <w:autoSpaceDN w:val="0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Zamawiający nie przyjmie faktury, jeżeli zostaną zgłoszone jakiekolwiek zastrzeżenia do przedmiotu dostawy, </w:t>
      </w:r>
    </w:p>
    <w:p w14:paraId="26832355" w14:textId="77777777" w:rsidR="000E6F9B" w:rsidRPr="00A711BD" w:rsidRDefault="000E6F9B" w:rsidP="000E6F9B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Reklamacje Zamawiający będzie zgłaszał na adres e-mail…….</w:t>
      </w:r>
    </w:p>
    <w:p w14:paraId="0FEF3D63" w14:textId="77777777" w:rsidR="000E6F9B" w:rsidRPr="00A711BD" w:rsidRDefault="000E6F9B" w:rsidP="000E6F9B">
      <w:pPr>
        <w:jc w:val="center"/>
        <w:rPr>
          <w:rFonts w:ascii="Times New Roman" w:hAnsi="Times New Roman" w:cs="Times New Roman"/>
        </w:rPr>
      </w:pPr>
    </w:p>
    <w:p w14:paraId="6812B9B5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  <w:bCs/>
        </w:rPr>
      </w:pPr>
      <w:r w:rsidRPr="00A711BD">
        <w:rPr>
          <w:rFonts w:ascii="Times New Roman" w:hAnsi="Times New Roman" w:cs="Times New Roman"/>
          <w:b/>
          <w:bCs/>
        </w:rPr>
        <w:t>§ 4</w:t>
      </w:r>
    </w:p>
    <w:p w14:paraId="316B3E2E" w14:textId="77777777" w:rsidR="000E6F9B" w:rsidRPr="00A711BD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1. W przypadku zgłoszenia reklamacji Wykonawca rozpatrzy ją w ciągu 2 dni roboczych. Nie udzielenie w tym terminie odpowiedzi na złożoną reklamację przyjmuje się za jej uznanie.</w:t>
      </w:r>
    </w:p>
    <w:p w14:paraId="7A3D33FD" w14:textId="77777777" w:rsidR="000E6F9B" w:rsidRPr="00A711BD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2. W przypadku uznania reklamacji, Wykonawca na własny koszt, według uznania Zamawiającego, w ciągu następnych 2 dni roboczych, lub w innym terminie wskazanym przez Zamawiającego:</w:t>
      </w:r>
    </w:p>
    <w:p w14:paraId="1900637A" w14:textId="77777777" w:rsidR="000E6F9B" w:rsidRPr="00A711BD" w:rsidRDefault="000E6F9B" w:rsidP="000E6F9B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>usunie zgłoszone nieprawidłowości poprzez uzupełnienie dostawy - w przypadku rozbieżności w ilości;</w:t>
      </w:r>
    </w:p>
    <w:p w14:paraId="3EF50ED2" w14:textId="77777777" w:rsidR="000E6F9B" w:rsidRPr="00A711BD" w:rsidRDefault="000E6F9B" w:rsidP="000E6F9B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>wymieni towar na nowy odpowiadający wymaganiom Zamawiającego -  w przypadku zakwestionowania jakości.</w:t>
      </w:r>
    </w:p>
    <w:p w14:paraId="2AAF92AB" w14:textId="77777777" w:rsidR="001B1A41" w:rsidRDefault="001B1A41" w:rsidP="000E6F9B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</w:p>
    <w:p w14:paraId="3E77A988" w14:textId="77777777" w:rsidR="001B1A41" w:rsidRDefault="001B1A41" w:rsidP="000E6F9B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</w:p>
    <w:p w14:paraId="5A465D69" w14:textId="2C9A81F0" w:rsidR="000E6F9B" w:rsidRPr="00A711BD" w:rsidRDefault="000E6F9B" w:rsidP="000E6F9B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 w:rsidRPr="00A711BD">
        <w:rPr>
          <w:b/>
          <w:bCs/>
          <w:sz w:val="22"/>
          <w:szCs w:val="22"/>
        </w:rPr>
        <w:lastRenderedPageBreak/>
        <w:t>§ 5</w:t>
      </w:r>
    </w:p>
    <w:p w14:paraId="587A7E27" w14:textId="77777777" w:rsidR="000E6F9B" w:rsidRPr="00A711BD" w:rsidRDefault="000E6F9B" w:rsidP="000E6F9B">
      <w:pPr>
        <w:pStyle w:val="Akapitzlist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</w:p>
    <w:p w14:paraId="6E46856B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>Wynagrodzenie Wykonawcy za wykonanie Przedmiotu Umowy, wynosi:</w:t>
      </w:r>
    </w:p>
    <w:p w14:paraId="22793F40" w14:textId="77777777" w:rsidR="000E6F9B" w:rsidRPr="00A711BD" w:rsidRDefault="000E6F9B" w:rsidP="000E6F9B">
      <w:pPr>
        <w:numPr>
          <w:ilvl w:val="1"/>
          <w:numId w:val="10"/>
        </w:numPr>
        <w:tabs>
          <w:tab w:val="num" w:pos="1440"/>
        </w:tabs>
        <w:ind w:left="1080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  <w:b/>
        </w:rPr>
        <w:t xml:space="preserve">…………… </w:t>
      </w:r>
      <w:r w:rsidRPr="00A711BD">
        <w:rPr>
          <w:rFonts w:ascii="Times New Roman" w:hAnsi="Times New Roman" w:cs="Times New Roman"/>
        </w:rPr>
        <w:t xml:space="preserve">bez podatku VAT </w:t>
      </w:r>
    </w:p>
    <w:p w14:paraId="207C4AF3" w14:textId="77777777" w:rsidR="000E6F9B" w:rsidRPr="00A711BD" w:rsidRDefault="000E6F9B" w:rsidP="000E6F9B">
      <w:pPr>
        <w:numPr>
          <w:ilvl w:val="1"/>
          <w:numId w:val="10"/>
        </w:numPr>
        <w:tabs>
          <w:tab w:val="num" w:pos="1440"/>
        </w:tabs>
        <w:ind w:left="1080"/>
        <w:jc w:val="left"/>
        <w:rPr>
          <w:rFonts w:ascii="Times New Roman" w:hAnsi="Times New Roman" w:cs="Times New Roman"/>
          <w:b/>
          <w:bCs/>
        </w:rPr>
      </w:pPr>
      <w:r w:rsidRPr="00A711BD">
        <w:rPr>
          <w:rFonts w:ascii="Times New Roman" w:hAnsi="Times New Roman" w:cs="Times New Roman"/>
          <w:b/>
        </w:rPr>
        <w:t xml:space="preserve">…………….. </w:t>
      </w:r>
      <w:r w:rsidRPr="00A711BD">
        <w:rPr>
          <w:rFonts w:ascii="Times New Roman" w:hAnsi="Times New Roman" w:cs="Times New Roman"/>
        </w:rPr>
        <w:t xml:space="preserve">z podatkiem VAT </w:t>
      </w:r>
      <w:r w:rsidRPr="00A711BD">
        <w:rPr>
          <w:rFonts w:ascii="Times New Roman" w:hAnsi="Times New Roman" w:cs="Times New Roman"/>
          <w:b/>
          <w:bCs/>
        </w:rPr>
        <w:t>(słownie</w:t>
      </w:r>
      <w:r w:rsidRPr="00A711BD">
        <w:rPr>
          <w:rFonts w:ascii="Times New Roman" w:hAnsi="Times New Roman" w:cs="Times New Roman"/>
          <w:b/>
        </w:rPr>
        <w:t>…………………………………………………..</w:t>
      </w:r>
    </w:p>
    <w:p w14:paraId="5B5417CE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>Wynagrodzenie Wykonawcy obejmuje wszystkie koszty związane z wykonaniem Przedmiotu Umowy.</w:t>
      </w:r>
    </w:p>
    <w:p w14:paraId="44221746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>Rozliczenie za wykonanie Przedmiotu Umowy następować będzie na podstawie wystawionej przez Wykonawcę faktury VAT, po zrealizowaniu zamówienia jednostkowego.</w:t>
      </w:r>
    </w:p>
    <w:p w14:paraId="6AE39F4F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Termin płatności wynosi 30 dni od daty wystawienia faktury VAT. Zapłata nastąpi na rachunek wskazany w fakturze. </w:t>
      </w:r>
    </w:p>
    <w:p w14:paraId="39639375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Za termin zapłaty uznaje się datę obciążenia rachunku bankowego Zamawiającego. </w:t>
      </w:r>
    </w:p>
    <w:p w14:paraId="3C1CCFCA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A711BD">
        <w:rPr>
          <w:color w:val="000000"/>
          <w:sz w:val="22"/>
          <w:szCs w:val="22"/>
        </w:rPr>
        <w:t>Wykonawca oświadcza, że rachunek, o którym mowa w ust.  4 jest zgodny z tym umieszczonym na wykazie elektronicznym prowadzonym przez Szefa Krajowej Administracji Skarbowej zgodnie z Ustawą z dnia 12 kwietnia 2019 r. o zmianie ustawy o podatku od towarów i usług oraz niektórych innych ustaw (Dz. U. z 2019, poz. 1018). W przypadku niezgodności rachunku, lub nieujawnienia rachunku bankowego na wykazie elektronicznym, o którym mowa wyżej, Zamawiający ma prawo wstrzymać płatność do czasu umieszczenia rachunku przez Wykonawcę na tymże wykazie. W takim przypadku Wykonawcy nie należą się odsetki za opóźnienie w zapłacie.</w:t>
      </w:r>
    </w:p>
    <w:p w14:paraId="385C3B85" w14:textId="77777777" w:rsidR="000E6F9B" w:rsidRPr="00A711BD" w:rsidRDefault="000E6F9B" w:rsidP="000E6F9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A711BD">
        <w:rPr>
          <w:color w:val="000000"/>
          <w:sz w:val="22"/>
          <w:szCs w:val="22"/>
        </w:rPr>
        <w:t>Wykonawca nie jest uprawniony do przeniesienie na osoby trzecie przysługujących mu</w:t>
      </w:r>
      <w:r w:rsidRPr="00A711BD">
        <w:rPr>
          <w:sz w:val="22"/>
          <w:szCs w:val="22"/>
        </w:rPr>
        <w:t xml:space="preserve"> wobec Zamawiającego wierzytelności wnikających z niniejszej umowy bez zgody Zamawiającego wyrażonej na piśmie, pod rygorem nieważności.</w:t>
      </w:r>
    </w:p>
    <w:p w14:paraId="45642D91" w14:textId="77777777" w:rsidR="000E6F9B" w:rsidRPr="00A711BD" w:rsidRDefault="000E6F9B" w:rsidP="000E6F9B">
      <w:pPr>
        <w:rPr>
          <w:rFonts w:ascii="Times New Roman" w:hAnsi="Times New Roman" w:cs="Times New Roman"/>
        </w:rPr>
      </w:pPr>
    </w:p>
    <w:p w14:paraId="2F34DBC2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6</w:t>
      </w:r>
    </w:p>
    <w:p w14:paraId="19DF7147" w14:textId="77777777" w:rsidR="000E6F9B" w:rsidRPr="00A711BD" w:rsidRDefault="000E6F9B" w:rsidP="000E6F9B">
      <w:pPr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</w:rPr>
        <w:t xml:space="preserve">Wykonawca będzie realizował niniejszą Umowę </w:t>
      </w:r>
      <w:r w:rsidRPr="00A711BD">
        <w:rPr>
          <w:rFonts w:ascii="Times New Roman" w:hAnsi="Times New Roman" w:cs="Times New Roman"/>
          <w:b/>
        </w:rPr>
        <w:t xml:space="preserve">od dnia jej podpisania do 31.03.2024r.  </w:t>
      </w:r>
    </w:p>
    <w:p w14:paraId="2C09756E" w14:textId="77777777" w:rsidR="000E6F9B" w:rsidRPr="00A711BD" w:rsidRDefault="000E6F9B" w:rsidP="000E6F9B">
      <w:pPr>
        <w:rPr>
          <w:rFonts w:ascii="Times New Roman" w:hAnsi="Times New Roman" w:cs="Times New Roman"/>
          <w:b/>
        </w:rPr>
      </w:pPr>
    </w:p>
    <w:p w14:paraId="01EABF20" w14:textId="77777777" w:rsidR="000E6F9B" w:rsidRPr="00A711BD" w:rsidRDefault="000E6F9B" w:rsidP="000E6F9B">
      <w:pPr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 xml:space="preserve">     -  I dostawa do dnia 31.12.2023r. w ilości 25 t </w:t>
      </w:r>
      <w:bookmarkStart w:id="2" w:name="_Hlk135042507"/>
      <w:r w:rsidRPr="00A711BD">
        <w:rPr>
          <w:rFonts w:ascii="Times New Roman" w:hAnsi="Times New Roman" w:cs="Times New Roman"/>
          <w:b/>
        </w:rPr>
        <w:t>(+- 10%)</w:t>
      </w:r>
    </w:p>
    <w:bookmarkEnd w:id="2"/>
    <w:p w14:paraId="25B2F103" w14:textId="77777777" w:rsidR="000E6F9B" w:rsidRPr="00A711BD" w:rsidRDefault="000E6F9B" w:rsidP="000E6F9B">
      <w:pPr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 xml:space="preserve">     - II dostawa luty  2024r. 25 t (+ - 10%)</w:t>
      </w:r>
    </w:p>
    <w:p w14:paraId="5CD4D762" w14:textId="77777777" w:rsidR="000E6F9B" w:rsidRPr="00A711BD" w:rsidRDefault="000E6F9B" w:rsidP="000E6F9B">
      <w:pPr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 xml:space="preserve">     - III dostawa marzec 2024r. 50 t(+ - 10%)</w:t>
      </w:r>
    </w:p>
    <w:p w14:paraId="6C57AC88" w14:textId="77777777" w:rsidR="000E6F9B" w:rsidRPr="00A711BD" w:rsidRDefault="000E6F9B" w:rsidP="000E6F9B">
      <w:pPr>
        <w:tabs>
          <w:tab w:val="left" w:pos="7530"/>
        </w:tabs>
        <w:ind w:left="360" w:hanging="360"/>
        <w:rPr>
          <w:rFonts w:ascii="Times New Roman" w:hAnsi="Times New Roman" w:cs="Times New Roman"/>
          <w:bCs/>
        </w:rPr>
      </w:pPr>
      <w:r w:rsidRPr="00A711BD">
        <w:rPr>
          <w:rFonts w:ascii="Times New Roman" w:hAnsi="Times New Roman" w:cs="Times New Roman"/>
          <w:bCs/>
        </w:rPr>
        <w:tab/>
      </w:r>
      <w:r w:rsidRPr="00A711BD">
        <w:rPr>
          <w:rFonts w:ascii="Times New Roman" w:hAnsi="Times New Roman" w:cs="Times New Roman"/>
          <w:bCs/>
        </w:rPr>
        <w:tab/>
      </w:r>
    </w:p>
    <w:p w14:paraId="7A82C6C1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7</w:t>
      </w:r>
    </w:p>
    <w:p w14:paraId="060FC2F1" w14:textId="77777777" w:rsidR="000E6F9B" w:rsidRPr="00A711BD" w:rsidRDefault="000E6F9B" w:rsidP="000E6F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Wykonawcy przysługuje naliczanie kar umownych: </w:t>
      </w:r>
    </w:p>
    <w:p w14:paraId="25B64F86" w14:textId="77777777" w:rsidR="000E6F9B" w:rsidRPr="00A711BD" w:rsidRDefault="000E6F9B" w:rsidP="000E6F9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za każdy dzień opóźnienia terminu wykonaniu jednostkowego zamówienia w wysokości 0,5 % należnego wynagrodzenia (brutto), o którym mowa w § 5 ust. 1,</w:t>
      </w:r>
    </w:p>
    <w:p w14:paraId="5E159574" w14:textId="77777777" w:rsidR="000E6F9B" w:rsidRPr="00A711BD" w:rsidRDefault="000E6F9B" w:rsidP="000E6F9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 xml:space="preserve">za opóźnienie w usunięciu wad jakościowych i ilościowych, w wysokości 0,5 % należnego wynagrodzenia (brutto), o którym mowa w  § 5 ust. 1, za każdy dzień opóźnienia,  </w:t>
      </w:r>
    </w:p>
    <w:p w14:paraId="7D1371CE" w14:textId="77777777" w:rsidR="000E6F9B" w:rsidRPr="00A711BD" w:rsidRDefault="000E6F9B" w:rsidP="000E6F9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za odstąpienie od umowy z przyczyn  leżących po stronie Wykonawcy, w wysokości 10% wynagrodzenia (brutto), o którym mowa w  § 5 ust. 1.</w:t>
      </w:r>
    </w:p>
    <w:p w14:paraId="6E01F6E6" w14:textId="77777777" w:rsidR="000E6F9B" w:rsidRPr="00A711BD" w:rsidRDefault="000E6F9B" w:rsidP="000E6F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Kary umowne mogą zostać potrącone Wykonawcy z wartości wystawionych przez niego faktur, na co wykonawca wyraża zgodę.</w:t>
      </w:r>
    </w:p>
    <w:p w14:paraId="5C69DA8D" w14:textId="77777777" w:rsidR="000E6F9B" w:rsidRPr="00A711BD" w:rsidRDefault="000E6F9B" w:rsidP="000E6F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11BD">
        <w:rPr>
          <w:sz w:val="22"/>
          <w:szCs w:val="22"/>
        </w:rPr>
        <w:t>Wykonawcy przysługuje prawo wystąpienia o odsetki ustawowe za zwłokę w zapłacie przez Zamawiającego.</w:t>
      </w:r>
    </w:p>
    <w:p w14:paraId="63F23CF2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8</w:t>
      </w:r>
    </w:p>
    <w:p w14:paraId="5F18F511" w14:textId="77777777" w:rsidR="000E6F9B" w:rsidRPr="00A711BD" w:rsidRDefault="000E6F9B" w:rsidP="000E6F9B">
      <w:pPr>
        <w:numPr>
          <w:ilvl w:val="1"/>
          <w:numId w:val="32"/>
        </w:numPr>
        <w:tabs>
          <w:tab w:val="left" w:pos="-3544"/>
        </w:tabs>
        <w:ind w:left="567" w:hanging="567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Umowa może być rozwiązana przez każdą ze Stron za 1–miesięcznym wypowiedzeniem. </w:t>
      </w:r>
    </w:p>
    <w:p w14:paraId="5B7E6F41" w14:textId="77777777" w:rsidR="000E6F9B" w:rsidRPr="00A711BD" w:rsidRDefault="000E6F9B" w:rsidP="000E6F9B">
      <w:pPr>
        <w:numPr>
          <w:ilvl w:val="1"/>
          <w:numId w:val="32"/>
        </w:numPr>
        <w:tabs>
          <w:tab w:val="left" w:pos="-3544"/>
        </w:tabs>
        <w:ind w:left="567" w:hanging="567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Zamawiający ma prawo do wypowiedzenia umowy, bez zachowania okresu wypowiedzenia, w  przypadku, gdy Wykonawca, pomimo wezwania do zaniechania działań niezgodnych z Umową, dalej nie realizuje Umowy w sposób  należyty, a w szczególności:</w:t>
      </w:r>
    </w:p>
    <w:p w14:paraId="1C7F07E7" w14:textId="77777777" w:rsidR="000E6F9B" w:rsidRPr="00A711BD" w:rsidRDefault="000E6F9B" w:rsidP="000E6F9B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dostarcza asortyment, będący Przedmiotem Umowy, nie odpowiadający wymaganiom  Zamawiającego,</w:t>
      </w:r>
    </w:p>
    <w:p w14:paraId="505EE2FD" w14:textId="77777777" w:rsidR="000E6F9B" w:rsidRPr="00A711BD" w:rsidRDefault="000E6F9B" w:rsidP="000E6F9B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dostarcza asortyment, będący Przedmiotem Umowy,  w sposób naruszający jej postanowienia,</w:t>
      </w:r>
    </w:p>
    <w:p w14:paraId="6336D4FB" w14:textId="77777777" w:rsidR="000E6F9B" w:rsidRPr="00A711BD" w:rsidRDefault="000E6F9B" w:rsidP="000E6F9B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uchyla się od zrealizowania dostawy w terminie i na zasadach określonych przez Zamawiającego. </w:t>
      </w:r>
    </w:p>
    <w:p w14:paraId="09B1036B" w14:textId="3EF5480D" w:rsidR="000E6F9B" w:rsidRPr="00A711BD" w:rsidRDefault="000E6F9B" w:rsidP="005008A8">
      <w:pPr>
        <w:tabs>
          <w:tab w:val="left" w:pos="1134"/>
        </w:tabs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3.W razie zaistnienia istotnej zmiany okoliczności powodującej, że wykonanie umowy nie leży w interesie publicznym, czego nie można było przewidzieć w chwili zawarcia umowy, lub dalsze wykonywanie umowy może zagrozić istotnemu interesowi bezpieczeństwa państwa lub </w:t>
      </w:r>
      <w:r w:rsidRPr="00A711BD">
        <w:rPr>
          <w:rFonts w:ascii="Times New Roman" w:hAnsi="Times New Roman" w:cs="Times New Roman"/>
        </w:rPr>
        <w:lastRenderedPageBreak/>
        <w:t>bezpieczeństwu publicznemu, zamawiający może odstąpić od umowy w terminie 30 dni od dnia powzięcia wiadomości o tych okolicznościach. W przypadku, o którym mowa w ust. 1, wykonawca może żądać wyłącznie wynagrodzenia należnego z tytułu wykonania części umowy.</w:t>
      </w:r>
    </w:p>
    <w:p w14:paraId="66DCE8A0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9</w:t>
      </w:r>
    </w:p>
    <w:p w14:paraId="43D52A47" w14:textId="7DFB7700" w:rsidR="000E6F9B" w:rsidRPr="00D16AE5" w:rsidRDefault="000E6F9B" w:rsidP="00D16AE5">
      <w:pPr>
        <w:pStyle w:val="Akapitzlist"/>
        <w:numPr>
          <w:ilvl w:val="3"/>
          <w:numId w:val="18"/>
        </w:numPr>
        <w:spacing w:after="60" w:line="300" w:lineRule="atLeast"/>
        <w:ind w:left="426" w:hanging="110"/>
      </w:pPr>
      <w:r w:rsidRPr="00D16AE5">
        <w:t>Zamawiający przewiduje możliwość dokonania zmian treści umowy polegających na:</w:t>
      </w:r>
    </w:p>
    <w:p w14:paraId="63C3ABB3" w14:textId="77777777" w:rsidR="000E6F9B" w:rsidRPr="00A711BD" w:rsidRDefault="000E6F9B" w:rsidP="00A41B5C">
      <w:pPr>
        <w:numPr>
          <w:ilvl w:val="0"/>
          <w:numId w:val="38"/>
        </w:numPr>
        <w:suppressAutoHyphens/>
        <w:rPr>
          <w:rFonts w:ascii="Times New Roman" w:hAnsi="Times New Roman" w:cs="Times New Roman"/>
          <w:iCs/>
        </w:rPr>
      </w:pPr>
      <w:r w:rsidRPr="00A711BD">
        <w:rPr>
          <w:rFonts w:ascii="Times New Roman" w:hAnsi="Times New Roman" w:cs="Times New Roman"/>
          <w:iCs/>
        </w:rPr>
        <w:t>zmianie postanowień dotyczących terminu wykonania umowy, polegających na przedłużeniu obowiązywania umowy w przypadku niewykorzystania przez Zamawiającego całego przedmiotu umowy,</w:t>
      </w:r>
      <w:r w:rsidRPr="00A711BD">
        <w:rPr>
          <w:rFonts w:ascii="Times New Roman" w:hAnsi="Times New Roman" w:cs="Times New Roman"/>
        </w:rPr>
        <w:t xml:space="preserve"> do wartości umowy, o której mowa w §5 ust. 1,</w:t>
      </w:r>
    </w:p>
    <w:p w14:paraId="649EDDEC" w14:textId="77777777" w:rsidR="000E6F9B" w:rsidRPr="00A711BD" w:rsidRDefault="000E6F9B" w:rsidP="00A41B5C">
      <w:pPr>
        <w:numPr>
          <w:ilvl w:val="0"/>
          <w:numId w:val="38"/>
        </w:numPr>
        <w:suppressAutoHyphens/>
        <w:ind w:left="720"/>
        <w:rPr>
          <w:rFonts w:ascii="Times New Roman" w:hAnsi="Times New Roman" w:cs="Times New Roman"/>
          <w:iCs/>
        </w:rPr>
      </w:pPr>
      <w:r w:rsidRPr="00A711BD">
        <w:rPr>
          <w:rFonts w:ascii="Times New Roman" w:hAnsi="Times New Roman" w:cs="Times New Roman"/>
          <w:iCs/>
        </w:rPr>
        <w:t>zmiany przepisów prawa dotyczących przedmiotu zamówienia, w tym zmiany obowiązujących stawek podatku VAT (zmiana umowy nastąpi w zakresie wynikającym z tychże przepisów prawa),</w:t>
      </w:r>
    </w:p>
    <w:p w14:paraId="3DB49627" w14:textId="77777777" w:rsidR="000E6F9B" w:rsidRPr="00A711BD" w:rsidRDefault="000E6F9B" w:rsidP="00A41B5C">
      <w:pPr>
        <w:numPr>
          <w:ilvl w:val="0"/>
          <w:numId w:val="38"/>
        </w:numPr>
        <w:suppressAutoHyphens/>
        <w:ind w:left="720"/>
        <w:rPr>
          <w:rFonts w:ascii="Times New Roman" w:hAnsi="Times New Roman" w:cs="Times New Roman"/>
          <w:iCs/>
        </w:rPr>
      </w:pPr>
      <w:r w:rsidRPr="00A711BD">
        <w:rPr>
          <w:rFonts w:ascii="Times New Roman" w:eastAsia="Calibri" w:hAnsi="Times New Roman" w:cs="Times New Roman"/>
        </w:rPr>
        <w:t>zmiana sposobu realizacji zamówienia – z samodzielnej realizacji przez Zamawiającego na realizację z udziałem podwykonawcy/ów, rezygnacji z podwykonawcy/ów.</w:t>
      </w:r>
    </w:p>
    <w:p w14:paraId="53F133D4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10</w:t>
      </w:r>
    </w:p>
    <w:p w14:paraId="675E27CD" w14:textId="77777777" w:rsidR="000E6F9B" w:rsidRPr="00A711BD" w:rsidRDefault="000E6F9B" w:rsidP="000E6F9B">
      <w:pPr>
        <w:numPr>
          <w:ilvl w:val="0"/>
          <w:numId w:val="19"/>
        </w:numPr>
        <w:ind w:left="567" w:hanging="567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Wszelkie zmiany i uzupełnienia niniejszej Umowy dla swej ważności wymagają zachowania formy pisemnej, pod rygorem nieważności. </w:t>
      </w:r>
    </w:p>
    <w:p w14:paraId="2229D0DF" w14:textId="77777777" w:rsidR="000E6F9B" w:rsidRPr="00A711BD" w:rsidRDefault="000E6F9B" w:rsidP="000E6F9B">
      <w:pPr>
        <w:numPr>
          <w:ilvl w:val="0"/>
          <w:numId w:val="19"/>
        </w:numPr>
        <w:ind w:left="567" w:hanging="567"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W sprawach nie uregulowanych w niniejszej Umowie, bierze się pod uwagę zapisy zapytania ofertowego, a także zastosowanie będą miały przepisy Kodeksu Cywilnego.</w:t>
      </w:r>
    </w:p>
    <w:p w14:paraId="393EB5FB" w14:textId="77777777" w:rsidR="000E6F9B" w:rsidRPr="00A711BD" w:rsidRDefault="000E6F9B" w:rsidP="000E6F9B">
      <w:pPr>
        <w:ind w:left="567"/>
        <w:rPr>
          <w:rFonts w:ascii="Times New Roman" w:hAnsi="Times New Roman" w:cs="Times New Roman"/>
        </w:rPr>
      </w:pPr>
    </w:p>
    <w:p w14:paraId="35D83626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11</w:t>
      </w:r>
    </w:p>
    <w:p w14:paraId="5CDE9D20" w14:textId="77777777" w:rsidR="005008A8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Spory mogące wyniknąć ze stosunku niniejszej Umowy będą rozstrzygane przez Sądy właściwe ze</w:t>
      </w:r>
    </w:p>
    <w:p w14:paraId="42A23316" w14:textId="633EAA1E" w:rsidR="000E6F9B" w:rsidRPr="00A711BD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względu na siedzibę Zamawiającego. </w:t>
      </w:r>
    </w:p>
    <w:p w14:paraId="638EA051" w14:textId="77777777" w:rsidR="000E6F9B" w:rsidRPr="00A711BD" w:rsidRDefault="000E6F9B" w:rsidP="000E6F9B">
      <w:pPr>
        <w:rPr>
          <w:rFonts w:ascii="Times New Roman" w:hAnsi="Times New Roman" w:cs="Times New Roman"/>
        </w:rPr>
      </w:pPr>
    </w:p>
    <w:p w14:paraId="71A92EA5" w14:textId="77777777" w:rsidR="000E6F9B" w:rsidRPr="00A711BD" w:rsidRDefault="000E6F9B" w:rsidP="000E6F9B">
      <w:pPr>
        <w:jc w:val="center"/>
        <w:rPr>
          <w:rFonts w:ascii="Times New Roman" w:hAnsi="Times New Roman" w:cs="Times New Roman"/>
          <w:b/>
        </w:rPr>
      </w:pPr>
      <w:r w:rsidRPr="00A711BD">
        <w:rPr>
          <w:rFonts w:ascii="Times New Roman" w:hAnsi="Times New Roman" w:cs="Times New Roman"/>
          <w:b/>
        </w:rPr>
        <w:t>§ 12</w:t>
      </w:r>
    </w:p>
    <w:p w14:paraId="0AAE65A7" w14:textId="77777777" w:rsidR="005008A8" w:rsidRDefault="000E6F9B" w:rsidP="000E6F9B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>Umowę niniejszą sporządzono w dwóch jednobrzmiących egzemplarzach, po jednym dla każdej ze</w:t>
      </w:r>
    </w:p>
    <w:p w14:paraId="5A2ED185" w14:textId="10A4B353" w:rsidR="000E6F9B" w:rsidRPr="005008A8" w:rsidRDefault="000E6F9B" w:rsidP="005008A8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Stron. </w:t>
      </w:r>
    </w:p>
    <w:p w14:paraId="5128BC1F" w14:textId="77777777" w:rsidR="000E6F9B" w:rsidRPr="00A711BD" w:rsidRDefault="000E6F9B" w:rsidP="000E6F9B">
      <w:pPr>
        <w:jc w:val="center"/>
        <w:rPr>
          <w:rFonts w:ascii="Times New Roman" w:eastAsia="Calibri" w:hAnsi="Times New Roman" w:cs="Times New Roman"/>
          <w:b/>
        </w:rPr>
      </w:pPr>
      <w:r w:rsidRPr="00A711BD">
        <w:rPr>
          <w:rFonts w:ascii="Times New Roman" w:eastAsia="Calibri" w:hAnsi="Times New Roman" w:cs="Times New Roman"/>
          <w:b/>
        </w:rPr>
        <w:t>§ 13</w:t>
      </w:r>
    </w:p>
    <w:p w14:paraId="22C5E52E" w14:textId="77777777" w:rsidR="000E6F9B" w:rsidRPr="00A711BD" w:rsidRDefault="000E6F9B" w:rsidP="000E6F9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711BD">
        <w:rPr>
          <w:rFonts w:ascii="Times New Roman" w:hAnsi="Times New Roman" w:cs="Times New Roman"/>
          <w:b/>
          <w:bCs/>
        </w:rPr>
        <w:t>Status przedsiębiorcy</w:t>
      </w:r>
    </w:p>
    <w:p w14:paraId="1CF5C91D" w14:textId="77777777" w:rsidR="000E6F9B" w:rsidRPr="00A711BD" w:rsidRDefault="000E6F9B" w:rsidP="000E6F9B">
      <w:pPr>
        <w:numPr>
          <w:ilvl w:val="0"/>
          <w:numId w:val="20"/>
        </w:numPr>
        <w:suppressAutoHyphens/>
        <w:contextualSpacing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Zamawiający oświadcza, że posiada status dużego przedsiębiorcy w rozumieniu art. 4 pkt. 6 ustawy z dnia 8 marca 2013r. o przeciwdziałaniu nadmiernym opóźnieniom w transakcjach handlowych (Dz. U. z 2019r. poz. 118 z </w:t>
      </w:r>
      <w:proofErr w:type="spellStart"/>
      <w:r w:rsidRPr="00A711BD">
        <w:rPr>
          <w:rFonts w:ascii="Times New Roman" w:hAnsi="Times New Roman" w:cs="Times New Roman"/>
        </w:rPr>
        <w:t>późn</w:t>
      </w:r>
      <w:proofErr w:type="spellEnd"/>
      <w:r w:rsidRPr="00A711BD">
        <w:rPr>
          <w:rFonts w:ascii="Times New Roman" w:hAnsi="Times New Roman" w:cs="Times New Roman"/>
        </w:rPr>
        <w:t>. zm.).</w:t>
      </w:r>
    </w:p>
    <w:p w14:paraId="6B7B8152" w14:textId="5A7D68F2" w:rsidR="00F7071C" w:rsidRPr="005008A8" w:rsidRDefault="000E6F9B" w:rsidP="005008A8">
      <w:pPr>
        <w:numPr>
          <w:ilvl w:val="0"/>
          <w:numId w:val="20"/>
        </w:numPr>
        <w:suppressAutoHyphens/>
        <w:contextualSpacing/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</w:rPr>
        <w:t xml:space="preserve">Wykonawca oświadcza, że posiada status: mikro/ małego/ średniego przedsiębiorcy w rozumieniu art. 4 pkt. 5 ustawy z dnia 8 marca 2013r. o przeciwdziałaniu nadmiernym opóźnieniom w transakcjach handlowych (Dz. U. z 2019r. poz. 118 z </w:t>
      </w:r>
      <w:proofErr w:type="spellStart"/>
      <w:r w:rsidRPr="00A711BD">
        <w:rPr>
          <w:rFonts w:ascii="Times New Roman" w:hAnsi="Times New Roman" w:cs="Times New Roman"/>
        </w:rPr>
        <w:t>późn</w:t>
      </w:r>
      <w:proofErr w:type="spellEnd"/>
      <w:r w:rsidRPr="00A711BD">
        <w:rPr>
          <w:rFonts w:ascii="Times New Roman" w:hAnsi="Times New Roman" w:cs="Times New Roman"/>
        </w:rPr>
        <w:t xml:space="preserve">. zm.), dużego przedsiębiorcy w rozumieniu art. 4 pkt. 6 ustawy z dnia 8 marca 2013r. o przeciwdziałaniu nadmiernym opóźnieniom w transakcjach handlowych (Dz. U. z 2019r. poz. 118 z </w:t>
      </w:r>
      <w:proofErr w:type="spellStart"/>
      <w:r w:rsidRPr="00A711BD">
        <w:rPr>
          <w:rFonts w:ascii="Times New Roman" w:hAnsi="Times New Roman" w:cs="Times New Roman"/>
        </w:rPr>
        <w:t>późn</w:t>
      </w:r>
      <w:proofErr w:type="spellEnd"/>
      <w:r w:rsidRPr="00A711BD">
        <w:rPr>
          <w:rFonts w:ascii="Times New Roman" w:hAnsi="Times New Roman" w:cs="Times New Roman"/>
        </w:rPr>
        <w:t>. zm.).</w:t>
      </w:r>
    </w:p>
    <w:p w14:paraId="7C1D1515" w14:textId="77777777" w:rsidR="00F7071C" w:rsidRPr="00A711BD" w:rsidRDefault="00F7071C" w:rsidP="00F7071C">
      <w:pPr>
        <w:rPr>
          <w:rFonts w:ascii="Times New Roman" w:hAnsi="Times New Roman" w:cs="Times New Roman"/>
        </w:rPr>
      </w:pPr>
    </w:p>
    <w:p w14:paraId="02BEAEDC" w14:textId="7A5B1380" w:rsidR="00F7071C" w:rsidRPr="00A711BD" w:rsidRDefault="00F7071C" w:rsidP="00F92614">
      <w:pPr>
        <w:rPr>
          <w:rFonts w:ascii="Times New Roman" w:hAnsi="Times New Roman" w:cs="Times New Roman"/>
        </w:rPr>
      </w:pPr>
      <w:r w:rsidRPr="00A711BD">
        <w:rPr>
          <w:rFonts w:ascii="Times New Roman" w:hAnsi="Times New Roman" w:cs="Times New Roman"/>
          <w:b/>
        </w:rPr>
        <w:t>ZAMAWIAJĄCY:</w:t>
      </w:r>
      <w:r w:rsidRPr="00A711BD">
        <w:rPr>
          <w:rFonts w:ascii="Times New Roman" w:hAnsi="Times New Roman" w:cs="Times New Roman"/>
          <w:b/>
        </w:rPr>
        <w:tab/>
      </w:r>
      <w:r w:rsidR="00F92614" w:rsidRPr="00A711BD">
        <w:rPr>
          <w:rFonts w:ascii="Times New Roman" w:hAnsi="Times New Roman" w:cs="Times New Roman"/>
          <w:b/>
        </w:rPr>
        <w:t xml:space="preserve">                                                </w:t>
      </w:r>
      <w:r w:rsidRPr="00A711BD">
        <w:rPr>
          <w:rFonts w:ascii="Times New Roman" w:hAnsi="Times New Roman" w:cs="Times New Roman"/>
          <w:b/>
        </w:rPr>
        <w:tab/>
      </w:r>
      <w:r w:rsidRPr="00A711BD">
        <w:rPr>
          <w:rFonts w:ascii="Times New Roman" w:hAnsi="Times New Roman" w:cs="Times New Roman"/>
          <w:b/>
        </w:rPr>
        <w:tab/>
      </w:r>
      <w:r w:rsidRPr="00A711BD">
        <w:rPr>
          <w:rFonts w:ascii="Times New Roman" w:hAnsi="Times New Roman" w:cs="Times New Roman"/>
          <w:b/>
        </w:rPr>
        <w:tab/>
      </w:r>
      <w:r w:rsidRPr="00A711BD">
        <w:rPr>
          <w:rFonts w:ascii="Times New Roman" w:hAnsi="Times New Roman" w:cs="Times New Roman"/>
          <w:b/>
        </w:rPr>
        <w:tab/>
        <w:t>WYKONAWCA</w:t>
      </w:r>
      <w:r w:rsidRPr="00A711BD">
        <w:rPr>
          <w:rFonts w:ascii="Times New Roman" w:hAnsi="Times New Roman" w:cs="Times New Roman"/>
        </w:rPr>
        <w:t>:</w:t>
      </w:r>
    </w:p>
    <w:p w14:paraId="6846D482" w14:textId="77777777" w:rsidR="00F7071C" w:rsidRPr="00A711BD" w:rsidRDefault="00F7071C" w:rsidP="00F7071C">
      <w:pPr>
        <w:ind w:firstLine="708"/>
        <w:rPr>
          <w:rFonts w:ascii="Times New Roman" w:hAnsi="Times New Roman" w:cs="Times New Roman"/>
        </w:rPr>
      </w:pPr>
    </w:p>
    <w:p w14:paraId="00536DFA" w14:textId="77777777" w:rsidR="00F7071C" w:rsidRPr="00A711BD" w:rsidRDefault="00F7071C" w:rsidP="00F7071C">
      <w:pPr>
        <w:pStyle w:val="Nagwek2"/>
        <w:spacing w:before="0"/>
        <w:ind w:firstLine="0"/>
        <w:jc w:val="center"/>
        <w:rPr>
          <w:color w:val="000000"/>
          <w:sz w:val="22"/>
          <w:szCs w:val="22"/>
        </w:rPr>
      </w:pPr>
    </w:p>
    <w:p w14:paraId="1BAEC5C5" w14:textId="77777777" w:rsidR="00F7071C" w:rsidRPr="00A711BD" w:rsidRDefault="00F7071C" w:rsidP="00F7071C">
      <w:pPr>
        <w:shd w:val="clear" w:color="auto" w:fill="FFFFFF"/>
        <w:rPr>
          <w:rFonts w:ascii="Times New Roman" w:hAnsi="Times New Roman" w:cs="Times New Roman"/>
        </w:rPr>
      </w:pPr>
    </w:p>
    <w:p w14:paraId="51D3ADD8" w14:textId="77777777" w:rsidR="00652A7D" w:rsidRPr="00A711BD" w:rsidRDefault="00652A7D" w:rsidP="00F7071C">
      <w:pPr>
        <w:pStyle w:val="Nagwek2"/>
        <w:spacing w:before="0"/>
        <w:ind w:firstLine="0"/>
        <w:jc w:val="center"/>
        <w:rPr>
          <w:sz w:val="22"/>
          <w:szCs w:val="22"/>
        </w:rPr>
      </w:pPr>
    </w:p>
    <w:sectPr w:rsidR="00652A7D" w:rsidRPr="00A71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5E25" w14:textId="77777777" w:rsidR="00E95BEC" w:rsidRDefault="00E95BEC" w:rsidP="006B66AF">
      <w:r>
        <w:separator/>
      </w:r>
    </w:p>
  </w:endnote>
  <w:endnote w:type="continuationSeparator" w:id="0">
    <w:p w14:paraId="1FEF614C" w14:textId="77777777" w:rsidR="00E95BEC" w:rsidRDefault="00E95BEC" w:rsidP="006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296261"/>
      <w:docPartObj>
        <w:docPartGallery w:val="Page Numbers (Bottom of Page)"/>
        <w:docPartUnique/>
      </w:docPartObj>
    </w:sdtPr>
    <w:sdtContent>
      <w:p w14:paraId="1A414BBC" w14:textId="0162655D" w:rsidR="006B66AF" w:rsidRDefault="006B66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D988F" w14:textId="77777777" w:rsidR="006B66AF" w:rsidRDefault="006B6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66BA" w14:textId="77777777" w:rsidR="00E95BEC" w:rsidRDefault="00E95BEC" w:rsidP="006B66AF">
      <w:r>
        <w:separator/>
      </w:r>
    </w:p>
  </w:footnote>
  <w:footnote w:type="continuationSeparator" w:id="0">
    <w:p w14:paraId="32938B1C" w14:textId="77777777" w:rsidR="00E95BEC" w:rsidRDefault="00E95BEC" w:rsidP="006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613AF9"/>
    <w:multiLevelType w:val="hybridMultilevel"/>
    <w:tmpl w:val="C318010C"/>
    <w:lvl w:ilvl="0" w:tplc="7FEC1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EF5"/>
    <w:multiLevelType w:val="hybridMultilevel"/>
    <w:tmpl w:val="E4D663E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0BA97D35"/>
    <w:multiLevelType w:val="hybridMultilevel"/>
    <w:tmpl w:val="ADBE026A"/>
    <w:lvl w:ilvl="0" w:tplc="0212B4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7631F"/>
    <w:multiLevelType w:val="hybridMultilevel"/>
    <w:tmpl w:val="5FD87B40"/>
    <w:lvl w:ilvl="0" w:tplc="CB6229D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36665A2"/>
    <w:multiLevelType w:val="hybridMultilevel"/>
    <w:tmpl w:val="AD32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21D7"/>
    <w:multiLevelType w:val="multilevel"/>
    <w:tmpl w:val="4C42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1418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FB161C"/>
    <w:multiLevelType w:val="hybridMultilevel"/>
    <w:tmpl w:val="ACAAA822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F06245"/>
    <w:multiLevelType w:val="multilevel"/>
    <w:tmpl w:val="6268C3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37C67"/>
    <w:multiLevelType w:val="hybridMultilevel"/>
    <w:tmpl w:val="3CAC234E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B93A91"/>
    <w:multiLevelType w:val="multilevel"/>
    <w:tmpl w:val="5E0417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0435D"/>
    <w:multiLevelType w:val="hybridMultilevel"/>
    <w:tmpl w:val="A78061D8"/>
    <w:lvl w:ilvl="0" w:tplc="1DCEB8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DC4E85"/>
    <w:multiLevelType w:val="hybridMultilevel"/>
    <w:tmpl w:val="F9D4D0C4"/>
    <w:lvl w:ilvl="0" w:tplc="9B76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243A4"/>
    <w:multiLevelType w:val="hybridMultilevel"/>
    <w:tmpl w:val="9B3CC8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8E2D0C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935341"/>
    <w:multiLevelType w:val="hybridMultilevel"/>
    <w:tmpl w:val="64BE6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151"/>
    <w:multiLevelType w:val="hybridMultilevel"/>
    <w:tmpl w:val="FC108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81006"/>
    <w:multiLevelType w:val="multilevel"/>
    <w:tmpl w:val="BA8E5BC4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514" w:hanging="360"/>
      </w:pPr>
    </w:lvl>
    <w:lvl w:ilvl="2">
      <w:start w:val="1"/>
      <w:numFmt w:val="lowerRoman"/>
      <w:lvlText w:val="%3."/>
      <w:lvlJc w:val="right"/>
      <w:pPr>
        <w:ind w:left="1234" w:hanging="180"/>
      </w:pPr>
    </w:lvl>
    <w:lvl w:ilvl="3">
      <w:start w:val="1"/>
      <w:numFmt w:val="decimal"/>
      <w:lvlText w:val="%4."/>
      <w:lvlJc w:val="left"/>
      <w:pPr>
        <w:ind w:left="1954" w:hanging="360"/>
      </w:pPr>
    </w:lvl>
    <w:lvl w:ilvl="4">
      <w:start w:val="1"/>
      <w:numFmt w:val="lowerLetter"/>
      <w:lvlText w:val="%5."/>
      <w:lvlJc w:val="left"/>
      <w:pPr>
        <w:ind w:left="2674" w:hanging="360"/>
      </w:pPr>
    </w:lvl>
    <w:lvl w:ilvl="5">
      <w:start w:val="1"/>
      <w:numFmt w:val="lowerRoman"/>
      <w:lvlText w:val="%6."/>
      <w:lvlJc w:val="right"/>
      <w:pPr>
        <w:ind w:left="3394" w:hanging="180"/>
      </w:pPr>
    </w:lvl>
    <w:lvl w:ilvl="6">
      <w:start w:val="1"/>
      <w:numFmt w:val="decimal"/>
      <w:lvlText w:val="%7."/>
      <w:lvlJc w:val="left"/>
      <w:pPr>
        <w:ind w:left="4114" w:hanging="360"/>
      </w:pPr>
    </w:lvl>
    <w:lvl w:ilvl="7">
      <w:start w:val="1"/>
      <w:numFmt w:val="lowerLetter"/>
      <w:lvlText w:val="%8."/>
      <w:lvlJc w:val="left"/>
      <w:pPr>
        <w:ind w:left="4834" w:hanging="360"/>
      </w:pPr>
    </w:lvl>
    <w:lvl w:ilvl="8">
      <w:start w:val="1"/>
      <w:numFmt w:val="lowerRoman"/>
      <w:lvlText w:val="%9."/>
      <w:lvlJc w:val="right"/>
      <w:pPr>
        <w:ind w:left="5554" w:hanging="180"/>
      </w:pPr>
    </w:lvl>
  </w:abstractNum>
  <w:abstractNum w:abstractNumId="17" w15:restartNumberingAfterBreak="0">
    <w:nsid w:val="490F00B2"/>
    <w:multiLevelType w:val="hybridMultilevel"/>
    <w:tmpl w:val="98624F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B63F0"/>
    <w:multiLevelType w:val="multilevel"/>
    <w:tmpl w:val="474807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53C36"/>
    <w:multiLevelType w:val="hybridMultilevel"/>
    <w:tmpl w:val="BE5A1D52"/>
    <w:lvl w:ilvl="0" w:tplc="63808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53C1E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8E0289E4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4377D3F"/>
    <w:multiLevelType w:val="hybridMultilevel"/>
    <w:tmpl w:val="3772A3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747"/>
        </w:tabs>
        <w:ind w:left="747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1E37A7"/>
    <w:multiLevelType w:val="hybridMultilevel"/>
    <w:tmpl w:val="7FD0CF4C"/>
    <w:lvl w:ilvl="0" w:tplc="1CBCAB8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D4037C1"/>
    <w:multiLevelType w:val="hybridMultilevel"/>
    <w:tmpl w:val="413293A0"/>
    <w:lvl w:ilvl="0" w:tplc="0F18511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630648F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0D05521"/>
    <w:multiLevelType w:val="hybridMultilevel"/>
    <w:tmpl w:val="285CA344"/>
    <w:lvl w:ilvl="0" w:tplc="16DC6F8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D23A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24C2A"/>
    <w:multiLevelType w:val="hybridMultilevel"/>
    <w:tmpl w:val="76A40B0C"/>
    <w:lvl w:ilvl="0" w:tplc="12EC63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45437B0"/>
    <w:multiLevelType w:val="hybridMultilevel"/>
    <w:tmpl w:val="BCF0D8AE"/>
    <w:lvl w:ilvl="0" w:tplc="3DAECB7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6" w15:restartNumberingAfterBreak="0">
    <w:nsid w:val="68357631"/>
    <w:multiLevelType w:val="hybridMultilevel"/>
    <w:tmpl w:val="11345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14001"/>
    <w:multiLevelType w:val="hybridMultilevel"/>
    <w:tmpl w:val="E4D663E0"/>
    <w:lvl w:ilvl="0" w:tplc="FFFFFFFF">
      <w:start w:val="1"/>
      <w:numFmt w:val="decimal"/>
      <w:lvlText w:val="%1."/>
      <w:lvlJc w:val="left"/>
      <w:pPr>
        <w:ind w:left="766" w:hanging="360"/>
      </w:pPr>
    </w:lvl>
    <w:lvl w:ilvl="1" w:tplc="FFFFFFFF">
      <w:start w:val="1"/>
      <w:numFmt w:val="lowerLetter"/>
      <w:lvlText w:val="%2."/>
      <w:lvlJc w:val="left"/>
      <w:pPr>
        <w:ind w:left="1486" w:hanging="360"/>
      </w:pPr>
    </w:lvl>
    <w:lvl w:ilvl="2" w:tplc="FFFFFFFF">
      <w:start w:val="1"/>
      <w:numFmt w:val="lowerRoman"/>
      <w:lvlText w:val="%3."/>
      <w:lvlJc w:val="right"/>
      <w:pPr>
        <w:ind w:left="2206" w:hanging="180"/>
      </w:pPr>
    </w:lvl>
    <w:lvl w:ilvl="3" w:tplc="FFFFFFFF">
      <w:start w:val="1"/>
      <w:numFmt w:val="decimal"/>
      <w:lvlText w:val="%4."/>
      <w:lvlJc w:val="left"/>
      <w:pPr>
        <w:ind w:left="2926" w:hanging="360"/>
      </w:pPr>
    </w:lvl>
    <w:lvl w:ilvl="4" w:tplc="FFFFFFFF">
      <w:start w:val="1"/>
      <w:numFmt w:val="lowerLetter"/>
      <w:lvlText w:val="%5."/>
      <w:lvlJc w:val="left"/>
      <w:pPr>
        <w:ind w:left="3646" w:hanging="360"/>
      </w:pPr>
    </w:lvl>
    <w:lvl w:ilvl="5" w:tplc="FFFFFFFF">
      <w:start w:val="1"/>
      <w:numFmt w:val="lowerRoman"/>
      <w:lvlText w:val="%6."/>
      <w:lvlJc w:val="right"/>
      <w:pPr>
        <w:ind w:left="4366" w:hanging="180"/>
      </w:pPr>
    </w:lvl>
    <w:lvl w:ilvl="6" w:tplc="FFFFFFFF">
      <w:start w:val="1"/>
      <w:numFmt w:val="decimal"/>
      <w:lvlText w:val="%7."/>
      <w:lvlJc w:val="left"/>
      <w:pPr>
        <w:ind w:left="5086" w:hanging="360"/>
      </w:pPr>
    </w:lvl>
    <w:lvl w:ilvl="7" w:tplc="FFFFFFFF">
      <w:start w:val="1"/>
      <w:numFmt w:val="lowerLetter"/>
      <w:lvlText w:val="%8."/>
      <w:lvlJc w:val="left"/>
      <w:pPr>
        <w:ind w:left="5806" w:hanging="360"/>
      </w:pPr>
    </w:lvl>
    <w:lvl w:ilvl="8" w:tplc="FFFFFFFF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77AA7F51"/>
    <w:multiLevelType w:val="hybridMultilevel"/>
    <w:tmpl w:val="91248B2C"/>
    <w:lvl w:ilvl="0" w:tplc="A8D6A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E042F8AC">
      <w:start w:val="1"/>
      <w:numFmt w:val="lowerLetter"/>
      <w:lvlText w:val="%2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98D684A"/>
    <w:multiLevelType w:val="hybridMultilevel"/>
    <w:tmpl w:val="3CAC23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5A52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9C7615"/>
    <w:multiLevelType w:val="hybridMultilevel"/>
    <w:tmpl w:val="A5E605E4"/>
    <w:lvl w:ilvl="0" w:tplc="FA0076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008B332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AF50A8"/>
    <w:multiLevelType w:val="hybridMultilevel"/>
    <w:tmpl w:val="35707C52"/>
    <w:lvl w:ilvl="0" w:tplc="D07EF9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D6A2E"/>
    <w:multiLevelType w:val="hybridMultilevel"/>
    <w:tmpl w:val="DF323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D15D75"/>
    <w:multiLevelType w:val="multilevel"/>
    <w:tmpl w:val="425AC49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 w16cid:durableId="681471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53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659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4514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9070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99975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850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544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17990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13187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1054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81287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2722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66559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377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539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87528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1400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810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856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31803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5265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3551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16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707722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149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22506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3031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7501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241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9349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1691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3368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55640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2554991">
    <w:abstractNumId w:val="3"/>
  </w:num>
  <w:num w:numId="36" w16cid:durableId="123735222">
    <w:abstractNumId w:val="1"/>
  </w:num>
  <w:num w:numId="37" w16cid:durableId="1497526323">
    <w:abstractNumId w:val="7"/>
  </w:num>
  <w:num w:numId="38" w16cid:durableId="1322612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AF"/>
    <w:rsid w:val="00020C6D"/>
    <w:rsid w:val="00052F01"/>
    <w:rsid w:val="00084ADF"/>
    <w:rsid w:val="000A5D50"/>
    <w:rsid w:val="000D5729"/>
    <w:rsid w:val="000E16EE"/>
    <w:rsid w:val="000E6F9B"/>
    <w:rsid w:val="00126804"/>
    <w:rsid w:val="001B1A41"/>
    <w:rsid w:val="00205167"/>
    <w:rsid w:val="00240C84"/>
    <w:rsid w:val="002F0310"/>
    <w:rsid w:val="00424782"/>
    <w:rsid w:val="004E7BFE"/>
    <w:rsid w:val="004F2D71"/>
    <w:rsid w:val="005008A8"/>
    <w:rsid w:val="0053115B"/>
    <w:rsid w:val="0057398B"/>
    <w:rsid w:val="005B30F8"/>
    <w:rsid w:val="005D4200"/>
    <w:rsid w:val="005E3694"/>
    <w:rsid w:val="005F1DD3"/>
    <w:rsid w:val="006247CB"/>
    <w:rsid w:val="0063329B"/>
    <w:rsid w:val="00652A7D"/>
    <w:rsid w:val="0069778B"/>
    <w:rsid w:val="006B3A53"/>
    <w:rsid w:val="006B66AF"/>
    <w:rsid w:val="006E42B9"/>
    <w:rsid w:val="00706791"/>
    <w:rsid w:val="00713E3F"/>
    <w:rsid w:val="007528F8"/>
    <w:rsid w:val="00783816"/>
    <w:rsid w:val="0082332D"/>
    <w:rsid w:val="00894908"/>
    <w:rsid w:val="009033EF"/>
    <w:rsid w:val="00937D8F"/>
    <w:rsid w:val="009F0454"/>
    <w:rsid w:val="00A41B5C"/>
    <w:rsid w:val="00A45FDD"/>
    <w:rsid w:val="00A55AD3"/>
    <w:rsid w:val="00A710D7"/>
    <w:rsid w:val="00A711BD"/>
    <w:rsid w:val="00A84BD1"/>
    <w:rsid w:val="00B63B4D"/>
    <w:rsid w:val="00B86F8E"/>
    <w:rsid w:val="00BD0030"/>
    <w:rsid w:val="00C04AAF"/>
    <w:rsid w:val="00C25AE0"/>
    <w:rsid w:val="00C31540"/>
    <w:rsid w:val="00C625C3"/>
    <w:rsid w:val="00C815EA"/>
    <w:rsid w:val="00D16AE5"/>
    <w:rsid w:val="00D72E53"/>
    <w:rsid w:val="00D76E89"/>
    <w:rsid w:val="00D95D8F"/>
    <w:rsid w:val="00E07363"/>
    <w:rsid w:val="00E14FF2"/>
    <w:rsid w:val="00E64A97"/>
    <w:rsid w:val="00E95BEC"/>
    <w:rsid w:val="00EA547F"/>
    <w:rsid w:val="00EB2583"/>
    <w:rsid w:val="00F67952"/>
    <w:rsid w:val="00F7071C"/>
    <w:rsid w:val="00F91FCA"/>
    <w:rsid w:val="00F92614"/>
    <w:rsid w:val="00FE706B"/>
    <w:rsid w:val="00FF678A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E858"/>
  <w15:chartTrackingRefBased/>
  <w15:docId w15:val="{113C5E37-A62C-49E8-89A9-9040A8B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95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B63B4D"/>
    <w:pPr>
      <w:keepNext/>
      <w:spacing w:before="120"/>
      <w:ind w:left="0" w:firstLine="5812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4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B63B4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3B4D"/>
    <w:pPr>
      <w:spacing w:before="120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63B4D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B63B4D"/>
    <w:pPr>
      <w:spacing w:before="120"/>
      <w:ind w:left="360" w:firstLine="0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B63B4D"/>
    <w:pPr>
      <w:suppressAutoHyphens/>
      <w:spacing w:line="160" w:lineRule="atLeast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63B4D"/>
    <w:pPr>
      <w:suppressAutoHyphens/>
      <w:spacing w:after="200" w:line="276" w:lineRule="auto"/>
      <w:ind w:left="720" w:hanging="357"/>
    </w:pPr>
    <w:rPr>
      <w:rFonts w:ascii="Calibri" w:eastAsia="Times New Roman" w:hAnsi="Calibri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B6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6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B6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6AF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4F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74</cp:revision>
  <dcterms:created xsi:type="dcterms:W3CDTF">2023-03-31T05:48:00Z</dcterms:created>
  <dcterms:modified xsi:type="dcterms:W3CDTF">2023-12-07T11:59:00Z</dcterms:modified>
</cp:coreProperties>
</file>