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17B3" w14:textId="56041662" w:rsidR="00226C91" w:rsidRPr="00077855" w:rsidRDefault="00A9612D" w:rsidP="001A4EC7">
      <w:pPr>
        <w:pStyle w:val="Default"/>
        <w:jc w:val="right"/>
        <w:rPr>
          <w:rFonts w:eastAsia="Calibri"/>
          <w:b/>
          <w:bCs/>
          <w:i/>
          <w:iCs/>
          <w:sz w:val="22"/>
          <w:szCs w:val="22"/>
        </w:rPr>
      </w:pPr>
      <w:r w:rsidRPr="00077855">
        <w:rPr>
          <w:rFonts w:eastAsia="Calibri"/>
          <w:b/>
          <w:bCs/>
          <w:i/>
          <w:iCs/>
          <w:sz w:val="22"/>
          <w:szCs w:val="22"/>
        </w:rPr>
        <w:t xml:space="preserve">Załącznik Nr </w:t>
      </w:r>
      <w:r w:rsidR="00B14D94" w:rsidRPr="00077855">
        <w:rPr>
          <w:rFonts w:eastAsia="Calibri"/>
          <w:b/>
          <w:bCs/>
          <w:i/>
          <w:iCs/>
          <w:sz w:val="22"/>
          <w:szCs w:val="22"/>
        </w:rPr>
        <w:t>2</w:t>
      </w:r>
      <w:r w:rsidRPr="00077855">
        <w:rPr>
          <w:rFonts w:eastAsia="Calibri"/>
          <w:b/>
          <w:bCs/>
          <w:i/>
          <w:iCs/>
          <w:sz w:val="22"/>
          <w:szCs w:val="22"/>
        </w:rPr>
        <w:t xml:space="preserve"> </w:t>
      </w:r>
    </w:p>
    <w:p w14:paraId="30FA4911" w14:textId="57AC211C" w:rsidR="00A9612D" w:rsidRPr="00077855" w:rsidRDefault="00A9612D" w:rsidP="001A4EC7">
      <w:pPr>
        <w:pStyle w:val="Default"/>
        <w:jc w:val="right"/>
        <w:rPr>
          <w:rFonts w:eastAsia="Calibri"/>
          <w:b/>
          <w:bCs/>
          <w:i/>
          <w:iCs/>
          <w:sz w:val="22"/>
          <w:szCs w:val="22"/>
        </w:rPr>
      </w:pPr>
      <w:r w:rsidRPr="00077855">
        <w:rPr>
          <w:rFonts w:eastAsia="Calibri"/>
          <w:b/>
          <w:bCs/>
          <w:i/>
          <w:iCs/>
          <w:sz w:val="22"/>
          <w:szCs w:val="22"/>
        </w:rPr>
        <w:t xml:space="preserve">do Zapytania Ofertowego </w:t>
      </w:r>
    </w:p>
    <w:p w14:paraId="28B0C6D8" w14:textId="77777777" w:rsidR="00A9612D" w:rsidRPr="00077855" w:rsidRDefault="00A9612D" w:rsidP="00226C91">
      <w:pPr>
        <w:pStyle w:val="Default"/>
        <w:spacing w:line="360" w:lineRule="auto"/>
        <w:rPr>
          <w:rFonts w:eastAsia="Calibri"/>
          <w:b/>
          <w:bCs/>
          <w:sz w:val="22"/>
          <w:szCs w:val="22"/>
        </w:rPr>
      </w:pPr>
    </w:p>
    <w:p w14:paraId="0AC42CAB" w14:textId="77777777" w:rsidR="00896493" w:rsidRPr="00077855" w:rsidRDefault="00896493" w:rsidP="00A9612D">
      <w:pPr>
        <w:pStyle w:val="Default"/>
        <w:spacing w:line="360" w:lineRule="auto"/>
        <w:jc w:val="center"/>
        <w:rPr>
          <w:rFonts w:eastAsia="Calibri"/>
          <w:b/>
          <w:bCs/>
          <w:sz w:val="22"/>
          <w:szCs w:val="22"/>
          <w:u w:val="single"/>
        </w:rPr>
      </w:pPr>
    </w:p>
    <w:p w14:paraId="116F67D5" w14:textId="38B2F3CC" w:rsidR="003E2C37" w:rsidRPr="00077855" w:rsidRDefault="00A9612D" w:rsidP="003E2C37">
      <w:pPr>
        <w:pStyle w:val="Default"/>
        <w:spacing w:line="360" w:lineRule="auto"/>
        <w:jc w:val="center"/>
        <w:rPr>
          <w:rFonts w:eastAsia="Calibri"/>
          <w:b/>
          <w:bCs/>
          <w:color w:val="auto"/>
          <w:sz w:val="22"/>
          <w:szCs w:val="22"/>
          <w:u w:val="single"/>
        </w:rPr>
      </w:pPr>
      <w:r w:rsidRPr="00077855">
        <w:rPr>
          <w:rFonts w:eastAsia="Calibri"/>
          <w:b/>
          <w:bCs/>
          <w:color w:val="auto"/>
          <w:sz w:val="22"/>
          <w:szCs w:val="22"/>
          <w:u w:val="single"/>
        </w:rPr>
        <w:t>OPIS PRZEDMIOTU ZAMÓWIENIA</w:t>
      </w:r>
    </w:p>
    <w:p w14:paraId="79EF0E33" w14:textId="77777777" w:rsidR="003E2C37" w:rsidRPr="00077855" w:rsidRDefault="003E2C37" w:rsidP="003E2C37">
      <w:pPr>
        <w:pStyle w:val="Tekstpodstawowy"/>
        <w:ind w:left="708"/>
        <w:rPr>
          <w:sz w:val="22"/>
          <w:szCs w:val="22"/>
        </w:rPr>
      </w:pPr>
    </w:p>
    <w:p w14:paraId="6300A0BA" w14:textId="77777777" w:rsidR="003E2C37" w:rsidRPr="00077855" w:rsidRDefault="003E2C37" w:rsidP="003E2C37">
      <w:pPr>
        <w:pStyle w:val="Tekstpodstawowy"/>
        <w:ind w:left="708"/>
        <w:rPr>
          <w:sz w:val="22"/>
          <w:szCs w:val="22"/>
        </w:rPr>
      </w:pPr>
    </w:p>
    <w:p w14:paraId="1A56B0A4" w14:textId="0F68E9B0" w:rsidR="003E2C37" w:rsidRPr="00D05D44" w:rsidRDefault="003E2C37" w:rsidP="00D05D44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b/>
        </w:rPr>
      </w:pPr>
      <w:r w:rsidRPr="00D05D44">
        <w:rPr>
          <w:rFonts w:ascii="Times New Roman" w:hAnsi="Times New Roman" w:cs="Times New Roman"/>
          <w:bCs/>
        </w:rPr>
        <w:t>Opis przedmiot zamówienia:</w:t>
      </w:r>
      <w:r w:rsidRPr="00D05D44">
        <w:rPr>
          <w:rFonts w:ascii="Times New Roman" w:hAnsi="Times New Roman" w:cs="Times New Roman"/>
          <w:b/>
        </w:rPr>
        <w:t xml:space="preserve"> Dostawy węgla kamiennego typu 31,2 sortymentu Orzech w ilości 125 ton (luz) wraz z transportem i rozładunkiem do Zakładu Karnego w Dublinach. Dubliny 16</w:t>
      </w:r>
      <w:r w:rsidR="00D05D44">
        <w:rPr>
          <w:rFonts w:ascii="Times New Roman" w:hAnsi="Times New Roman" w:cs="Times New Roman"/>
          <w:b/>
        </w:rPr>
        <w:t>,</w:t>
      </w:r>
      <w:r w:rsidRPr="00D05D44">
        <w:rPr>
          <w:rFonts w:ascii="Times New Roman" w:hAnsi="Times New Roman" w:cs="Times New Roman"/>
          <w:b/>
        </w:rPr>
        <w:t xml:space="preserve"> 11-430 Korsze.</w:t>
      </w:r>
    </w:p>
    <w:p w14:paraId="0AC342E5" w14:textId="77777777" w:rsidR="003E2C37" w:rsidRPr="00077855" w:rsidRDefault="003E2C37" w:rsidP="003E2C37">
      <w:pPr>
        <w:pStyle w:val="Tekstpodstawowy"/>
        <w:ind w:left="703"/>
        <w:jc w:val="both"/>
        <w:rPr>
          <w:sz w:val="22"/>
          <w:szCs w:val="22"/>
        </w:rPr>
      </w:pPr>
    </w:p>
    <w:p w14:paraId="7FEA1152" w14:textId="77777777" w:rsidR="003E2C37" w:rsidRPr="00077855" w:rsidRDefault="003E2C37" w:rsidP="003E2C37">
      <w:pPr>
        <w:pStyle w:val="NormalnyWeb"/>
        <w:rPr>
          <w:rFonts w:eastAsia="Tahoma"/>
          <w:sz w:val="22"/>
          <w:szCs w:val="22"/>
          <w:lang w:eastAsia="ar-SA"/>
        </w:rPr>
      </w:pPr>
      <w:r w:rsidRPr="00077855">
        <w:rPr>
          <w:rFonts w:eastAsia="Tahoma"/>
          <w:sz w:val="22"/>
          <w:szCs w:val="22"/>
          <w:lang w:eastAsia="ar-SA"/>
        </w:rPr>
        <w:t>2. Wymagania dotyczące przedmiotu zamówienia, w oparciu o Rozporządzenie Ministra Energii z dnia 27 września 2018 r. (Dz. U. z 2018 r., poz. 1890):</w:t>
      </w:r>
    </w:p>
    <w:p w14:paraId="51A77797" w14:textId="77777777" w:rsidR="003E2C37" w:rsidRPr="00077855" w:rsidRDefault="003E2C37" w:rsidP="003E2C37">
      <w:pPr>
        <w:pStyle w:val="NormalnyWeb"/>
        <w:rPr>
          <w:rFonts w:eastAsia="Times New Roman"/>
          <w:sz w:val="22"/>
          <w:szCs w:val="22"/>
          <w:lang w:eastAsia="pl-PL"/>
        </w:rPr>
      </w:pPr>
      <w:r w:rsidRPr="00077855">
        <w:rPr>
          <w:rFonts w:eastAsia="Times New Roman"/>
          <w:sz w:val="22"/>
          <w:szCs w:val="22"/>
          <w:lang w:eastAsia="pl-PL"/>
        </w:rPr>
        <w:t xml:space="preserve"> - wartość opałowa minimum 25 MJ/kg</w:t>
      </w:r>
    </w:p>
    <w:p w14:paraId="20A3BEFD" w14:textId="77777777" w:rsidR="003E2C37" w:rsidRPr="00077855" w:rsidRDefault="003E2C37" w:rsidP="003E2C37">
      <w:pPr>
        <w:spacing w:before="100" w:beforeAutospacing="1" w:after="100" w:afterAutospacing="1"/>
        <w:rPr>
          <w:sz w:val="22"/>
          <w:szCs w:val="22"/>
        </w:rPr>
      </w:pPr>
      <w:r w:rsidRPr="00077855">
        <w:rPr>
          <w:sz w:val="22"/>
          <w:szCs w:val="22"/>
        </w:rPr>
        <w:t>- granulacja 40-80 mm, przy mniejszym niż 10% poniżej 40 mm.</w:t>
      </w:r>
    </w:p>
    <w:p w14:paraId="44E2AF4D" w14:textId="77777777" w:rsidR="003E2C37" w:rsidRPr="00077855" w:rsidRDefault="003E2C37" w:rsidP="003E2C37">
      <w:pPr>
        <w:spacing w:before="100" w:beforeAutospacing="1" w:after="100" w:afterAutospacing="1"/>
        <w:rPr>
          <w:sz w:val="22"/>
          <w:szCs w:val="22"/>
        </w:rPr>
      </w:pPr>
      <w:r w:rsidRPr="00077855">
        <w:rPr>
          <w:sz w:val="22"/>
          <w:szCs w:val="22"/>
        </w:rPr>
        <w:t>- niskie pęcznienie (węgiel nie zlepia się w czasie palenia)</w:t>
      </w:r>
    </w:p>
    <w:p w14:paraId="476BEA13" w14:textId="77777777" w:rsidR="003E2C37" w:rsidRPr="00077855" w:rsidRDefault="003E2C37" w:rsidP="003E2C37">
      <w:pPr>
        <w:spacing w:before="100" w:beforeAutospacing="1" w:after="100" w:afterAutospacing="1"/>
        <w:rPr>
          <w:sz w:val="22"/>
          <w:szCs w:val="22"/>
        </w:rPr>
      </w:pPr>
      <w:r w:rsidRPr="00077855">
        <w:rPr>
          <w:sz w:val="22"/>
          <w:szCs w:val="22"/>
        </w:rPr>
        <w:t>- zawartość części lotnych w węglu 28-40%</w:t>
      </w:r>
    </w:p>
    <w:p w14:paraId="11FFB139" w14:textId="77777777" w:rsidR="003E2C37" w:rsidRPr="00077855" w:rsidRDefault="003E2C37" w:rsidP="003E2C37">
      <w:pPr>
        <w:spacing w:before="100" w:beforeAutospacing="1" w:after="100" w:afterAutospacing="1"/>
        <w:rPr>
          <w:sz w:val="22"/>
          <w:szCs w:val="22"/>
        </w:rPr>
      </w:pPr>
      <w:r w:rsidRPr="00077855">
        <w:rPr>
          <w:sz w:val="22"/>
          <w:szCs w:val="22"/>
        </w:rPr>
        <w:t>- wilgotność mniejsza niż 15%</w:t>
      </w:r>
    </w:p>
    <w:p w14:paraId="193E94C7" w14:textId="77777777" w:rsidR="003E2C37" w:rsidRPr="00077855" w:rsidRDefault="003E2C37" w:rsidP="003E2C37">
      <w:pPr>
        <w:spacing w:before="100" w:beforeAutospacing="1" w:after="100" w:afterAutospacing="1"/>
        <w:rPr>
          <w:sz w:val="22"/>
          <w:szCs w:val="22"/>
        </w:rPr>
      </w:pPr>
      <w:r w:rsidRPr="00077855">
        <w:rPr>
          <w:sz w:val="22"/>
          <w:szCs w:val="22"/>
        </w:rPr>
        <w:t>- zawartość popiołu poniżej 15%</w:t>
      </w:r>
    </w:p>
    <w:p w14:paraId="10DE4B32" w14:textId="77777777" w:rsidR="003E2C37" w:rsidRPr="00077855" w:rsidRDefault="003E2C37" w:rsidP="003E2C37">
      <w:pPr>
        <w:spacing w:before="100" w:beforeAutospacing="1" w:after="100" w:afterAutospacing="1"/>
        <w:rPr>
          <w:sz w:val="22"/>
          <w:szCs w:val="22"/>
        </w:rPr>
      </w:pPr>
      <w:r w:rsidRPr="00077855">
        <w:rPr>
          <w:sz w:val="22"/>
          <w:szCs w:val="22"/>
        </w:rPr>
        <w:t>- zawartość siarki poniżej 1 %</w:t>
      </w:r>
    </w:p>
    <w:p w14:paraId="3AF779C8" w14:textId="77777777" w:rsidR="003E2C37" w:rsidRPr="00077855" w:rsidRDefault="003E2C37" w:rsidP="003E2C37">
      <w:pPr>
        <w:spacing w:before="100" w:beforeAutospacing="1" w:after="100" w:afterAutospacing="1"/>
        <w:rPr>
          <w:sz w:val="22"/>
          <w:szCs w:val="22"/>
        </w:rPr>
      </w:pPr>
      <w:r w:rsidRPr="00077855">
        <w:rPr>
          <w:sz w:val="22"/>
          <w:szCs w:val="22"/>
        </w:rPr>
        <w:t>- zawartość miału poniżej 10%</w:t>
      </w:r>
    </w:p>
    <w:p w14:paraId="4307C579" w14:textId="77777777" w:rsidR="003E2C37" w:rsidRPr="00077855" w:rsidRDefault="003E2C37" w:rsidP="003E2C37">
      <w:pPr>
        <w:spacing w:before="100" w:beforeAutospacing="1" w:after="100" w:afterAutospacing="1"/>
        <w:rPr>
          <w:sz w:val="22"/>
          <w:szCs w:val="22"/>
        </w:rPr>
      </w:pPr>
      <w:r w:rsidRPr="00077855">
        <w:rPr>
          <w:sz w:val="22"/>
          <w:szCs w:val="22"/>
        </w:rPr>
        <w:t>- temperatura topnienia popiołu powyżej 1150</w:t>
      </w:r>
      <w:r w:rsidRPr="00077855">
        <w:rPr>
          <w:sz w:val="22"/>
          <w:szCs w:val="22"/>
          <w:vertAlign w:val="superscript"/>
        </w:rPr>
        <w:t>◦</w:t>
      </w:r>
      <w:r w:rsidRPr="00077855">
        <w:rPr>
          <w:sz w:val="22"/>
          <w:szCs w:val="22"/>
        </w:rPr>
        <w:t>C;</w:t>
      </w:r>
    </w:p>
    <w:p w14:paraId="1C2F884E" w14:textId="77777777" w:rsidR="003E2C37" w:rsidRPr="00077855" w:rsidRDefault="003E2C37" w:rsidP="003E2C37">
      <w:pPr>
        <w:spacing w:before="100" w:beforeAutospacing="1" w:after="100" w:afterAutospacing="1"/>
        <w:rPr>
          <w:sz w:val="22"/>
          <w:szCs w:val="22"/>
        </w:rPr>
      </w:pPr>
      <w:r w:rsidRPr="00077855">
        <w:rPr>
          <w:sz w:val="22"/>
          <w:szCs w:val="22"/>
        </w:rPr>
        <w:t>Kod CPV - 09111210-5</w:t>
      </w:r>
    </w:p>
    <w:p w14:paraId="668CC78A" w14:textId="77777777" w:rsidR="003E2C37" w:rsidRPr="00077855" w:rsidRDefault="003E2C37" w:rsidP="003E2C37">
      <w:pPr>
        <w:pStyle w:val="Zwykytekst"/>
        <w:jc w:val="both"/>
        <w:rPr>
          <w:rFonts w:ascii="Times New Roman" w:hAnsi="Times New Roman"/>
          <w:bCs/>
          <w:sz w:val="22"/>
          <w:szCs w:val="22"/>
        </w:rPr>
      </w:pPr>
      <w:bookmarkStart w:id="0" w:name="_Hlk135199814"/>
      <w:r w:rsidRPr="00077855">
        <w:rPr>
          <w:rFonts w:ascii="Times New Roman" w:hAnsi="Times New Roman"/>
          <w:sz w:val="22"/>
          <w:szCs w:val="22"/>
        </w:rPr>
        <w:t>3.</w:t>
      </w:r>
      <w:bookmarkStart w:id="1" w:name="_Hlk98924124"/>
      <w:bookmarkEnd w:id="0"/>
      <w:r w:rsidRPr="00077855">
        <w:rPr>
          <w:rFonts w:ascii="Times New Roman" w:hAnsi="Times New Roman"/>
          <w:b/>
          <w:bCs/>
          <w:sz w:val="22"/>
          <w:szCs w:val="22"/>
          <w:u w:val="single"/>
        </w:rPr>
        <w:t>Zamawiający wyklucza oferowanie węgla kamiennego  pochodzącego z terenu Federacji Rosyjskiej lub Republiki Białorusi.</w:t>
      </w:r>
      <w:r w:rsidRPr="00077855">
        <w:rPr>
          <w:rFonts w:ascii="Times New Roman" w:hAnsi="Times New Roman"/>
          <w:sz w:val="22"/>
          <w:szCs w:val="22"/>
        </w:rPr>
        <w:t xml:space="preserve"> W przypadku dostawy węgla kamiennego z krajów wyłączonych Zamawiający odmawia jego przyjęcia i rozliczenia. Przy każdej dostawie wybrany Wykonawca jest zobowiązany do przedstawienia dokumentów potwierdzających kraj pochodzenia dostarczanego towaru.</w:t>
      </w:r>
    </w:p>
    <w:bookmarkEnd w:id="1"/>
    <w:p w14:paraId="41CFE39B" w14:textId="77777777" w:rsidR="003E2C37" w:rsidRPr="00077855" w:rsidRDefault="003E2C37" w:rsidP="00077855">
      <w:pPr>
        <w:pStyle w:val="Akapitzlist"/>
        <w:numPr>
          <w:ilvl w:val="0"/>
          <w:numId w:val="0"/>
        </w:numPr>
        <w:tabs>
          <w:tab w:val="left" w:pos="284"/>
        </w:tabs>
        <w:spacing w:after="0"/>
        <w:rPr>
          <w:rFonts w:ascii="Times New Roman" w:hAnsi="Times New Roman"/>
          <w:bCs/>
        </w:rPr>
      </w:pPr>
    </w:p>
    <w:p w14:paraId="5F5B8F6B" w14:textId="77777777" w:rsidR="003E2C37" w:rsidRPr="00077855" w:rsidRDefault="003E2C37" w:rsidP="003E2C37">
      <w:pPr>
        <w:jc w:val="both"/>
        <w:rPr>
          <w:rFonts w:ascii="Calibri" w:hAnsi="Calibri"/>
          <w:sz w:val="22"/>
          <w:szCs w:val="22"/>
        </w:rPr>
      </w:pPr>
      <w:r w:rsidRPr="00077855">
        <w:rPr>
          <w:sz w:val="22"/>
          <w:szCs w:val="22"/>
        </w:rPr>
        <w:t>4.</w:t>
      </w:r>
      <w:r w:rsidRPr="00077855">
        <w:rPr>
          <w:b/>
          <w:sz w:val="22"/>
          <w:szCs w:val="22"/>
        </w:rPr>
        <w:t xml:space="preserve"> Termin wykonania  zamówienia</w:t>
      </w:r>
    </w:p>
    <w:p w14:paraId="5699DB1B" w14:textId="2183F6FB" w:rsidR="003E2C37" w:rsidRPr="00077855" w:rsidRDefault="003E2C37" w:rsidP="003E2C37">
      <w:pPr>
        <w:jc w:val="both"/>
        <w:rPr>
          <w:b/>
          <w:sz w:val="22"/>
          <w:szCs w:val="22"/>
        </w:rPr>
      </w:pPr>
      <w:r w:rsidRPr="00077855">
        <w:rPr>
          <w:sz w:val="22"/>
          <w:szCs w:val="22"/>
        </w:rPr>
        <w:t xml:space="preserve">Zamawiający wyznacza termin realizacji zamówienia </w:t>
      </w:r>
      <w:r w:rsidRPr="00077855">
        <w:rPr>
          <w:b/>
          <w:sz w:val="22"/>
          <w:szCs w:val="22"/>
        </w:rPr>
        <w:t>od dnia podpisania</w:t>
      </w:r>
      <w:r w:rsidR="00330FCD">
        <w:rPr>
          <w:b/>
          <w:sz w:val="22"/>
          <w:szCs w:val="22"/>
        </w:rPr>
        <w:t xml:space="preserve"> umowy</w:t>
      </w:r>
      <w:r w:rsidRPr="00077855">
        <w:rPr>
          <w:b/>
          <w:sz w:val="22"/>
          <w:szCs w:val="22"/>
        </w:rPr>
        <w:t xml:space="preserve"> do 30.11.2023</w:t>
      </w:r>
      <w:r w:rsidR="00FD691E">
        <w:rPr>
          <w:b/>
          <w:sz w:val="22"/>
          <w:szCs w:val="22"/>
        </w:rPr>
        <w:t xml:space="preserve"> r.</w:t>
      </w:r>
      <w:r w:rsidRPr="00077855">
        <w:rPr>
          <w:b/>
          <w:sz w:val="22"/>
          <w:szCs w:val="22"/>
        </w:rPr>
        <w:t xml:space="preserve"> </w:t>
      </w:r>
    </w:p>
    <w:p w14:paraId="67776F7A" w14:textId="77777777" w:rsidR="003E2C37" w:rsidRPr="00077855" w:rsidRDefault="003E2C37" w:rsidP="003E2C37">
      <w:pPr>
        <w:jc w:val="both"/>
        <w:rPr>
          <w:b/>
          <w:sz w:val="22"/>
          <w:szCs w:val="22"/>
        </w:rPr>
      </w:pPr>
      <w:bookmarkStart w:id="2" w:name="_Hlk135208200"/>
      <w:r w:rsidRPr="00077855">
        <w:rPr>
          <w:b/>
          <w:sz w:val="22"/>
          <w:szCs w:val="22"/>
        </w:rPr>
        <w:t xml:space="preserve">     -  I dostawa do dnia 10.06.2023r. w ilości 50 t </w:t>
      </w:r>
      <w:bookmarkStart w:id="3" w:name="_Hlk135042507"/>
      <w:r w:rsidRPr="00077855">
        <w:rPr>
          <w:b/>
          <w:sz w:val="22"/>
          <w:szCs w:val="22"/>
        </w:rPr>
        <w:t>(+- 10%)</w:t>
      </w:r>
    </w:p>
    <w:bookmarkEnd w:id="3"/>
    <w:p w14:paraId="6BFC7EE6" w14:textId="77777777" w:rsidR="003E2C37" w:rsidRPr="00077855" w:rsidRDefault="003E2C37" w:rsidP="003E2C37">
      <w:pPr>
        <w:jc w:val="both"/>
        <w:rPr>
          <w:b/>
          <w:sz w:val="22"/>
          <w:szCs w:val="22"/>
        </w:rPr>
      </w:pPr>
      <w:r w:rsidRPr="00077855">
        <w:rPr>
          <w:b/>
          <w:sz w:val="22"/>
          <w:szCs w:val="22"/>
        </w:rPr>
        <w:t xml:space="preserve">     - II dostawa sierpień  50 t (+ - 10%)</w:t>
      </w:r>
    </w:p>
    <w:p w14:paraId="509D26C1" w14:textId="77777777" w:rsidR="003E2C37" w:rsidRPr="00077855" w:rsidRDefault="003E2C37" w:rsidP="003E2C37">
      <w:pPr>
        <w:jc w:val="both"/>
        <w:rPr>
          <w:b/>
          <w:sz w:val="22"/>
          <w:szCs w:val="22"/>
        </w:rPr>
      </w:pPr>
      <w:r w:rsidRPr="00077855">
        <w:rPr>
          <w:b/>
          <w:sz w:val="22"/>
          <w:szCs w:val="22"/>
        </w:rPr>
        <w:t xml:space="preserve">     - III dostawa listopad 25 t(+ - 10%)</w:t>
      </w:r>
    </w:p>
    <w:bookmarkEnd w:id="2"/>
    <w:p w14:paraId="1E47E1CA" w14:textId="77777777" w:rsidR="00A9612D" w:rsidRPr="00077855" w:rsidRDefault="00A9612D" w:rsidP="003E2C37">
      <w:pPr>
        <w:pStyle w:val="Tekstpodstawowy"/>
        <w:ind w:left="708"/>
        <w:rPr>
          <w:rFonts w:eastAsia="Calibri"/>
          <w:b w:val="0"/>
          <w:bCs/>
          <w:i/>
          <w:iCs/>
          <w:sz w:val="22"/>
          <w:szCs w:val="22"/>
        </w:rPr>
      </w:pPr>
    </w:p>
    <w:sectPr w:rsidR="00A9612D" w:rsidRPr="00077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434" w:hanging="43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/>
        <w:sz w:val="22"/>
        <w:szCs w:val="22"/>
      </w:rPr>
    </w:lvl>
    <w:lvl w:ilvl="1">
      <w:start w:val="10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Letter"/>
      <w:lvlText w:val="%3)"/>
      <w:lvlJc w:val="left"/>
      <w:pPr>
        <w:tabs>
          <w:tab w:val="num" w:pos="2374"/>
        </w:tabs>
        <w:ind w:left="2374" w:hanging="397"/>
      </w:pPr>
      <w:rPr>
        <w:rFonts w:ascii="Comic Sans MS" w:hAnsi="Comic Sans MS" w:cs="Comic Sans MS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34"/>
        </w:tabs>
        <w:ind w:left="3634" w:hanging="397"/>
      </w:pPr>
      <w:rPr>
        <w:rFonts w:ascii="Comic Sans MS" w:hAnsi="Comic Sans MS" w:cs="Comic Sans MS"/>
      </w:rPr>
    </w:lvl>
    <w:lvl w:ilvl="5">
      <w:start w:val="5"/>
      <w:numFmt w:val="decimal"/>
      <w:lvlText w:val="%6)"/>
      <w:lvlJc w:val="left"/>
      <w:pPr>
        <w:tabs>
          <w:tab w:val="num" w:pos="4497"/>
        </w:tabs>
        <w:ind w:left="4497" w:hanging="36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lef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05D20127"/>
    <w:multiLevelType w:val="hybridMultilevel"/>
    <w:tmpl w:val="43C09A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C24A2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3DA2DB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Times New Roman" w:hint="default"/>
        <w:color w:val="auto"/>
      </w:rPr>
    </w:lvl>
    <w:lvl w:ilvl="3" w:tplc="B3BA980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9E77A2"/>
    <w:multiLevelType w:val="hybridMultilevel"/>
    <w:tmpl w:val="D11471DA"/>
    <w:lvl w:ilvl="0" w:tplc="1A6AB8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C3BB3"/>
    <w:multiLevelType w:val="hybridMultilevel"/>
    <w:tmpl w:val="C0622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F3217"/>
    <w:multiLevelType w:val="hybridMultilevel"/>
    <w:tmpl w:val="C316AD1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9F57EC"/>
    <w:multiLevelType w:val="multilevel"/>
    <w:tmpl w:val="99BC2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577579"/>
    <w:multiLevelType w:val="multilevel"/>
    <w:tmpl w:val="970A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3668A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CC4772"/>
    <w:multiLevelType w:val="hybridMultilevel"/>
    <w:tmpl w:val="B448D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D146CD"/>
    <w:multiLevelType w:val="multilevel"/>
    <w:tmpl w:val="CF707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1DAC0116"/>
    <w:multiLevelType w:val="multilevel"/>
    <w:tmpl w:val="B9C079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B57B4A"/>
    <w:multiLevelType w:val="hybridMultilevel"/>
    <w:tmpl w:val="1EF4C1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72B6013"/>
    <w:multiLevelType w:val="hybridMultilevel"/>
    <w:tmpl w:val="F0023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30DD"/>
    <w:multiLevelType w:val="hybridMultilevel"/>
    <w:tmpl w:val="A1B05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872415"/>
    <w:multiLevelType w:val="hybridMultilevel"/>
    <w:tmpl w:val="FE5E0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60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9465D5"/>
    <w:multiLevelType w:val="hybridMultilevel"/>
    <w:tmpl w:val="E382A79A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63F64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57C4A85"/>
    <w:multiLevelType w:val="multilevel"/>
    <w:tmpl w:val="E3028478"/>
    <w:lvl w:ilvl="0">
      <w:start w:val="1"/>
      <w:numFmt w:val="upperRoman"/>
      <w:pStyle w:val="Nagwek1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9F37A29"/>
    <w:multiLevelType w:val="multilevel"/>
    <w:tmpl w:val="94445F9E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14467"/>
    <w:multiLevelType w:val="multilevel"/>
    <w:tmpl w:val="B9CAF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D5B39A6"/>
    <w:multiLevelType w:val="hybridMultilevel"/>
    <w:tmpl w:val="533CB5FE"/>
    <w:lvl w:ilvl="0" w:tplc="51C208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01078"/>
    <w:multiLevelType w:val="multilevel"/>
    <w:tmpl w:val="F53A399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5" w15:restartNumberingAfterBreak="0">
    <w:nsid w:val="65C505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8183662"/>
    <w:multiLevelType w:val="hybridMultilevel"/>
    <w:tmpl w:val="FD80B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044CD"/>
    <w:multiLevelType w:val="multilevel"/>
    <w:tmpl w:val="7F927024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727A1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827509B"/>
    <w:multiLevelType w:val="hybridMultilevel"/>
    <w:tmpl w:val="1D92EE5E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67DBF"/>
    <w:multiLevelType w:val="multilevel"/>
    <w:tmpl w:val="A7B201BA"/>
    <w:lvl w:ilvl="0">
      <w:start w:val="1"/>
      <w:numFmt w:val="decimal"/>
      <w:pStyle w:val="Akapitzlist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1.%2.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2" w15:restartNumberingAfterBreak="0">
    <w:nsid w:val="7CE52817"/>
    <w:multiLevelType w:val="multilevel"/>
    <w:tmpl w:val="E3C8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3139910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134816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9337510">
    <w:abstractNumId w:val="15"/>
  </w:num>
  <w:num w:numId="4" w16cid:durableId="11493287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97835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845041">
    <w:abstractNumId w:val="30"/>
  </w:num>
  <w:num w:numId="7" w16cid:durableId="832375745">
    <w:abstractNumId w:val="18"/>
  </w:num>
  <w:num w:numId="8" w16cid:durableId="578300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53298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24520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4242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002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704518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0063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74247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87118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68225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29447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194006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621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5989960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79376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965077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2973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112431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6395641">
    <w:abstractNumId w:val="28"/>
  </w:num>
  <w:num w:numId="27" w16cid:durableId="17572822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85622933">
    <w:abstractNumId w:val="13"/>
  </w:num>
  <w:num w:numId="29" w16cid:durableId="39747762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992860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126853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5553391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98892589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29017792">
    <w:abstractNumId w:val="0"/>
  </w:num>
  <w:num w:numId="35" w16cid:durableId="81609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B7"/>
    <w:rsid w:val="0002316E"/>
    <w:rsid w:val="00077855"/>
    <w:rsid w:val="000D57B7"/>
    <w:rsid w:val="001178CC"/>
    <w:rsid w:val="00181FB8"/>
    <w:rsid w:val="00184BB8"/>
    <w:rsid w:val="001A4EC7"/>
    <w:rsid w:val="00226C91"/>
    <w:rsid w:val="003173F4"/>
    <w:rsid w:val="00330FCD"/>
    <w:rsid w:val="003808E0"/>
    <w:rsid w:val="003D256C"/>
    <w:rsid w:val="003E2C37"/>
    <w:rsid w:val="00496881"/>
    <w:rsid w:val="0052727D"/>
    <w:rsid w:val="00583C2A"/>
    <w:rsid w:val="006070CD"/>
    <w:rsid w:val="00652A7D"/>
    <w:rsid w:val="006A466E"/>
    <w:rsid w:val="006A5CB1"/>
    <w:rsid w:val="007E02DF"/>
    <w:rsid w:val="00856128"/>
    <w:rsid w:val="00896493"/>
    <w:rsid w:val="00974526"/>
    <w:rsid w:val="009C0FBE"/>
    <w:rsid w:val="00A15B23"/>
    <w:rsid w:val="00A9612D"/>
    <w:rsid w:val="00B016F3"/>
    <w:rsid w:val="00B14D94"/>
    <w:rsid w:val="00B5460E"/>
    <w:rsid w:val="00BB4424"/>
    <w:rsid w:val="00C6657A"/>
    <w:rsid w:val="00CA2FC7"/>
    <w:rsid w:val="00CE14DE"/>
    <w:rsid w:val="00D05D44"/>
    <w:rsid w:val="00D24736"/>
    <w:rsid w:val="00DA336F"/>
    <w:rsid w:val="00DC59E3"/>
    <w:rsid w:val="00E540A5"/>
    <w:rsid w:val="00E91340"/>
    <w:rsid w:val="00EE0A76"/>
    <w:rsid w:val="00F34B5C"/>
    <w:rsid w:val="00F44C91"/>
    <w:rsid w:val="00FD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1B03"/>
  <w15:chartTrackingRefBased/>
  <w15:docId w15:val="{F709AAFE-8D47-406F-B3AA-7F77F92C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12D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612D"/>
    <w:pPr>
      <w:keepNext/>
      <w:numPr>
        <w:numId w:val="1"/>
      </w:numPr>
      <w:autoSpaceDE w:val="0"/>
      <w:autoSpaceDN w:val="0"/>
      <w:adjustRightInd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4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semiHidden/>
    <w:unhideWhenUsed/>
    <w:qFormat/>
    <w:rsid w:val="00A9612D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jc w:val="both"/>
      <w:outlineLvl w:val="1"/>
    </w:pPr>
    <w:rPr>
      <w:rFonts w:ascii="Arial Narrow" w:hAnsi="Arial Narrow" w:cs="Arial"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A9612D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 Narrow" w:hAnsi="Arial Narrow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A9612D"/>
    <w:pPr>
      <w:keepNext/>
      <w:numPr>
        <w:ilvl w:val="3"/>
        <w:numId w:val="1"/>
      </w:numPr>
      <w:autoSpaceDE w:val="0"/>
      <w:autoSpaceDN w:val="0"/>
      <w:adjustRightInd w:val="0"/>
      <w:spacing w:before="120" w:after="60"/>
      <w:jc w:val="both"/>
      <w:outlineLvl w:val="3"/>
    </w:pPr>
    <w:rPr>
      <w:rFonts w:ascii="Arial Narrow" w:hAnsi="Arial Narrow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A9612D"/>
    <w:pPr>
      <w:keepNext/>
      <w:numPr>
        <w:ilvl w:val="4"/>
        <w:numId w:val="1"/>
      </w:numPr>
      <w:autoSpaceDE w:val="0"/>
      <w:autoSpaceDN w:val="0"/>
      <w:adjustRightInd w:val="0"/>
      <w:spacing w:before="120" w:after="60"/>
      <w:jc w:val="both"/>
      <w:outlineLvl w:val="4"/>
    </w:pPr>
    <w:rPr>
      <w:rFonts w:ascii="Arial Narrow" w:hAnsi="Arial Narrow" w:cs="Tahoma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A9612D"/>
    <w:pPr>
      <w:keepNext/>
      <w:numPr>
        <w:ilvl w:val="5"/>
        <w:numId w:val="1"/>
      </w:numPr>
      <w:autoSpaceDE w:val="0"/>
      <w:autoSpaceDN w:val="0"/>
      <w:adjustRightInd w:val="0"/>
      <w:spacing w:before="120" w:after="60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9612D"/>
    <w:pPr>
      <w:keepNext/>
      <w:numPr>
        <w:ilvl w:val="6"/>
        <w:numId w:val="1"/>
      </w:numPr>
      <w:autoSpaceDE w:val="0"/>
      <w:autoSpaceDN w:val="0"/>
      <w:adjustRightInd w:val="0"/>
      <w:spacing w:before="120" w:after="60"/>
      <w:jc w:val="both"/>
      <w:outlineLvl w:val="6"/>
    </w:pPr>
    <w:rPr>
      <w:rFonts w:ascii="Arial Narrow" w:hAnsi="Arial Narrow" w:cs="Tahoma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9612D"/>
    <w:pPr>
      <w:keepNext/>
      <w:numPr>
        <w:ilvl w:val="7"/>
        <w:numId w:val="1"/>
      </w:numPr>
      <w:autoSpaceDE w:val="0"/>
      <w:autoSpaceDN w:val="0"/>
      <w:adjustRightInd w:val="0"/>
      <w:spacing w:before="120" w:after="60"/>
      <w:jc w:val="both"/>
      <w:outlineLvl w:val="7"/>
    </w:pPr>
    <w:rPr>
      <w:rFonts w:ascii="Arial Narrow" w:hAnsi="Arial Narrow" w:cs="Tahoma"/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9612D"/>
    <w:pPr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Tahoma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9612D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semiHidden/>
    <w:rsid w:val="00A9612D"/>
    <w:rPr>
      <w:rFonts w:ascii="Arial Narrow" w:eastAsia="Times New Roman" w:hAnsi="Arial Narrow" w:cs="Arial"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9612D"/>
    <w:rPr>
      <w:rFonts w:ascii="Arial Narrow" w:eastAsia="Times New Roman" w:hAnsi="Arial Narrow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9612D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styleId="Akapitzlist">
    <w:name w:val="List Paragraph"/>
    <w:aliases w:val="CW_Lista,sw tekst,Adresat stanowisko,Podsis rysunku,lp1,Preambuła,CP-UC,CP-Punkty,Bullet List,List - bullets,Equipment,Bullet 1,List Paragraph Char Char,b1,Figure_name,Numbered Indented Text,List Paragraph11,Ref"/>
    <w:basedOn w:val="Normalny"/>
    <w:link w:val="AkapitzlistZnak"/>
    <w:uiPriority w:val="99"/>
    <w:qFormat/>
    <w:rsid w:val="00A9612D"/>
    <w:pPr>
      <w:widowControl w:val="0"/>
      <w:numPr>
        <w:numId w:val="2"/>
      </w:numPr>
      <w:autoSpaceDE w:val="0"/>
      <w:autoSpaceDN w:val="0"/>
      <w:adjustRightInd w:val="0"/>
      <w:spacing w:after="60"/>
      <w:jc w:val="both"/>
    </w:pPr>
    <w:rPr>
      <w:rFonts w:ascii="Arial Narrow" w:eastAsiaTheme="minorHAnsi" w:hAnsi="Arial Narrow" w:cs="Tahoma"/>
      <w:sz w:val="22"/>
      <w:szCs w:val="22"/>
      <w:lang w:eastAsia="en-US"/>
    </w:rPr>
  </w:style>
  <w:style w:type="paragraph" w:customStyle="1" w:styleId="Default">
    <w:name w:val="Default"/>
    <w:rsid w:val="00A9612D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44C91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4C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CW_Lista Znak,sw tekst Znak,Adresat stanowisko Znak,Podsis rysunku Znak,lp1 Znak,Preambuła Znak,CP-UC Znak,CP-Punkty Znak,Bullet List Znak,List - bullets Znak,Equipment Znak,Bullet 1 Znak,List Paragraph Char Char Znak,b1 Znak"/>
    <w:link w:val="Akapitzlist"/>
    <w:uiPriority w:val="99"/>
    <w:qFormat/>
    <w:locked/>
    <w:rsid w:val="00F44C91"/>
    <w:rPr>
      <w:rFonts w:ascii="Arial Narrow" w:hAnsi="Arial Narrow" w:cs="Tahoma"/>
    </w:rPr>
  </w:style>
  <w:style w:type="paragraph" w:customStyle="1" w:styleId="WW-Tekstpodstawowy2">
    <w:name w:val="WW-Tekst podstawowy 2"/>
    <w:basedOn w:val="Normalny"/>
    <w:rsid w:val="00F44C91"/>
    <w:pPr>
      <w:suppressAutoHyphens/>
      <w:spacing w:line="160" w:lineRule="atLeast"/>
      <w:jc w:val="center"/>
    </w:pPr>
    <w:rPr>
      <w:b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F44C91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4C91"/>
    <w:rPr>
      <w:rFonts w:ascii="Consolas" w:eastAsia="Calibri" w:hAnsi="Consolas" w:cs="Times New Roman"/>
      <w:sz w:val="21"/>
      <w:szCs w:val="2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2C37"/>
    <w:pPr>
      <w:spacing w:after="200" w:line="276" w:lineRule="auto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89FFD-5AFC-4193-94C6-2E1E902F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47</cp:revision>
  <dcterms:created xsi:type="dcterms:W3CDTF">2023-02-23T07:12:00Z</dcterms:created>
  <dcterms:modified xsi:type="dcterms:W3CDTF">2023-05-17T07:39:00Z</dcterms:modified>
</cp:coreProperties>
</file>