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DC59E3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DC59E3">
        <w:rPr>
          <w:rFonts w:eastAsia="Calibri"/>
          <w:b/>
          <w:bCs/>
          <w:i/>
          <w:iCs/>
          <w:sz w:val="22"/>
          <w:szCs w:val="22"/>
        </w:rPr>
        <w:t xml:space="preserve">Załącznik Nr </w:t>
      </w:r>
      <w:r w:rsidR="00B14D94" w:rsidRPr="00DC59E3">
        <w:rPr>
          <w:rFonts w:eastAsia="Calibri"/>
          <w:b/>
          <w:bCs/>
          <w:i/>
          <w:iCs/>
          <w:sz w:val="22"/>
          <w:szCs w:val="22"/>
        </w:rPr>
        <w:t>2</w:t>
      </w:r>
      <w:r w:rsidRPr="00DC59E3">
        <w:rPr>
          <w:rFonts w:eastAsia="Calibri"/>
          <w:b/>
          <w:bCs/>
          <w:i/>
          <w:iCs/>
          <w:sz w:val="22"/>
          <w:szCs w:val="22"/>
        </w:rPr>
        <w:t xml:space="preserve"> </w:t>
      </w:r>
    </w:p>
    <w:p w14:paraId="30FA4911" w14:textId="57AC211C" w:rsidR="00A9612D" w:rsidRPr="00DC59E3" w:rsidRDefault="00A9612D" w:rsidP="001A4EC7">
      <w:pPr>
        <w:pStyle w:val="Default"/>
        <w:jc w:val="right"/>
        <w:rPr>
          <w:rFonts w:eastAsia="Calibri"/>
          <w:b/>
          <w:bCs/>
          <w:i/>
          <w:iCs/>
          <w:sz w:val="22"/>
          <w:szCs w:val="22"/>
        </w:rPr>
      </w:pPr>
      <w:r w:rsidRPr="00DC59E3">
        <w:rPr>
          <w:rFonts w:eastAsia="Calibri"/>
          <w:b/>
          <w:bCs/>
          <w:i/>
          <w:iCs/>
          <w:sz w:val="22"/>
          <w:szCs w:val="22"/>
        </w:rPr>
        <w:t xml:space="preserve">do Zapytania Ofertowego </w:t>
      </w:r>
    </w:p>
    <w:p w14:paraId="28B0C6D8" w14:textId="77777777" w:rsidR="00A9612D" w:rsidRDefault="00A9612D" w:rsidP="00226C91">
      <w:pPr>
        <w:pStyle w:val="Default"/>
        <w:spacing w:line="360" w:lineRule="auto"/>
        <w:rPr>
          <w:rFonts w:eastAsia="Calibri"/>
          <w:b/>
          <w:bCs/>
        </w:rPr>
      </w:pPr>
    </w:p>
    <w:p w14:paraId="0AC42CAB" w14:textId="77777777" w:rsidR="00896493" w:rsidRDefault="00896493" w:rsidP="00A9612D">
      <w:pPr>
        <w:pStyle w:val="Default"/>
        <w:spacing w:line="360" w:lineRule="auto"/>
        <w:jc w:val="center"/>
        <w:rPr>
          <w:rFonts w:eastAsia="Calibri"/>
          <w:b/>
          <w:bCs/>
          <w:u w:val="single"/>
        </w:rPr>
      </w:pPr>
    </w:p>
    <w:p w14:paraId="73625445" w14:textId="30215B9C" w:rsidR="00A9612D" w:rsidRPr="00D24736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D24736">
        <w:rPr>
          <w:rFonts w:eastAsia="Calibri"/>
          <w:b/>
          <w:bCs/>
          <w:sz w:val="22"/>
          <w:szCs w:val="22"/>
          <w:u w:val="single"/>
        </w:rPr>
        <w:t>OPIS PRZEDMIOTU ZAMÓWIENIA</w:t>
      </w:r>
    </w:p>
    <w:p w14:paraId="1E47E1CA" w14:textId="77777777" w:rsidR="00A9612D" w:rsidRDefault="00A9612D" w:rsidP="00A9612D">
      <w:pPr>
        <w:pStyle w:val="Default"/>
        <w:spacing w:line="360" w:lineRule="auto"/>
        <w:jc w:val="center"/>
        <w:rPr>
          <w:rFonts w:eastAsia="Calibri"/>
          <w:b/>
          <w:bCs/>
          <w:i/>
          <w:iCs/>
        </w:rPr>
      </w:pPr>
    </w:p>
    <w:p w14:paraId="4593FEA3" w14:textId="3617895F" w:rsidR="00A15B23" w:rsidRPr="00DC59E3" w:rsidRDefault="00A15B23" w:rsidP="00A15B23">
      <w:pPr>
        <w:rPr>
          <w:sz w:val="22"/>
          <w:szCs w:val="22"/>
        </w:rPr>
      </w:pPr>
      <w:r w:rsidRPr="00DC59E3">
        <w:rPr>
          <w:sz w:val="22"/>
          <w:szCs w:val="22"/>
        </w:rPr>
        <w:t>Przedmiotem zamówienia są sukcesywne dostawy butelek i nakrętek do produkcji chemicznej wg opisu z tabeli.  Czas obowiązywania umowy  to 3 miesiące, licząc od jej podpisania. Zamówienia sukcesywne, składane drog</w:t>
      </w:r>
      <w:r w:rsidR="00DA336F" w:rsidRPr="00DC59E3">
        <w:rPr>
          <w:sz w:val="22"/>
          <w:szCs w:val="22"/>
        </w:rPr>
        <w:t>ą</w:t>
      </w:r>
      <w:r w:rsidRPr="00DC59E3">
        <w:rPr>
          <w:sz w:val="22"/>
          <w:szCs w:val="22"/>
        </w:rPr>
        <w:t xml:space="preserve"> mailową, z dostawą do zakładu w Wołowie. </w:t>
      </w:r>
    </w:p>
    <w:p w14:paraId="16407AF9" w14:textId="77777777" w:rsidR="00A15B23" w:rsidRPr="00DC59E3" w:rsidRDefault="00A15B23" w:rsidP="00A15B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961"/>
      </w:tblGrid>
      <w:tr w:rsidR="00A15B23" w:rsidRPr="00DC59E3" w14:paraId="687425E2" w14:textId="77777777" w:rsidTr="00A15B2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9A9B" w14:textId="77777777" w:rsidR="00184BB8" w:rsidRPr="00DC59E3" w:rsidRDefault="00184BB8">
            <w:pPr>
              <w:jc w:val="center"/>
              <w:rPr>
                <w:sz w:val="22"/>
                <w:szCs w:val="22"/>
              </w:rPr>
            </w:pPr>
          </w:p>
          <w:p w14:paraId="556D8AAB" w14:textId="5FEFF510" w:rsidR="00A15B23" w:rsidRPr="00DC59E3" w:rsidRDefault="00A15B23">
            <w:pPr>
              <w:jc w:val="center"/>
              <w:rPr>
                <w:sz w:val="22"/>
                <w:szCs w:val="22"/>
              </w:rPr>
            </w:pPr>
            <w:r w:rsidRPr="00DC59E3">
              <w:rPr>
                <w:sz w:val="22"/>
                <w:szCs w:val="22"/>
              </w:rPr>
              <w:t>OPIS PRZEDMIOTU ZAMÓWIENIA</w:t>
            </w:r>
          </w:p>
          <w:p w14:paraId="13994EF7" w14:textId="77777777" w:rsidR="00184BB8" w:rsidRPr="00DC59E3" w:rsidRDefault="00184BB8">
            <w:pPr>
              <w:jc w:val="center"/>
              <w:rPr>
                <w:sz w:val="22"/>
                <w:szCs w:val="22"/>
              </w:rPr>
            </w:pPr>
          </w:p>
          <w:p w14:paraId="599C9E5C" w14:textId="1943B46D" w:rsidR="00184BB8" w:rsidRPr="00DC59E3" w:rsidRDefault="00184BB8">
            <w:pPr>
              <w:jc w:val="center"/>
              <w:rPr>
                <w:sz w:val="22"/>
                <w:szCs w:val="22"/>
              </w:rPr>
            </w:pPr>
          </w:p>
        </w:tc>
      </w:tr>
      <w:tr w:rsidR="00A15B23" w:rsidRPr="00DC59E3" w14:paraId="39C66F5E" w14:textId="77777777" w:rsidTr="00A15B2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C1D" w14:textId="4BD5F784" w:rsidR="00A15B23" w:rsidRPr="00DC59E3" w:rsidRDefault="00A15B23">
            <w:pPr>
              <w:rPr>
                <w:sz w:val="22"/>
                <w:szCs w:val="22"/>
              </w:rPr>
            </w:pPr>
            <w:r w:rsidRPr="00DC59E3">
              <w:rPr>
                <w:sz w:val="22"/>
                <w:szCs w:val="22"/>
              </w:rPr>
              <w:t>Butelka o pojemności 1 l (1000 ml). Rodzaj materiału: HDPE lub PET. Waga butelki min. 43 g. Zastosowanie do płynu do mycia szyb.</w:t>
            </w:r>
          </w:p>
          <w:p w14:paraId="4ADE2F9C" w14:textId="7B771FA3" w:rsidR="00184BB8" w:rsidRPr="00DC59E3" w:rsidRDefault="00184BB8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BB6" w14:textId="34D40454" w:rsidR="00A15B23" w:rsidRPr="00DC59E3" w:rsidRDefault="00CA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15B23" w:rsidRPr="00DC59E3">
              <w:rPr>
                <w:sz w:val="22"/>
                <w:szCs w:val="22"/>
              </w:rPr>
              <w:t>35</w:t>
            </w:r>
            <w:r w:rsidR="00DA336F" w:rsidRPr="00DC59E3">
              <w:rPr>
                <w:sz w:val="22"/>
                <w:szCs w:val="22"/>
              </w:rPr>
              <w:t> </w:t>
            </w:r>
            <w:r w:rsidR="00A15B23" w:rsidRPr="00DC59E3">
              <w:rPr>
                <w:sz w:val="22"/>
                <w:szCs w:val="22"/>
              </w:rPr>
              <w:t>000</w:t>
            </w:r>
            <w:r w:rsidR="00DA336F" w:rsidRPr="00DC59E3">
              <w:rPr>
                <w:sz w:val="22"/>
                <w:szCs w:val="22"/>
              </w:rPr>
              <w:t xml:space="preserve"> szt.</w:t>
            </w:r>
          </w:p>
        </w:tc>
      </w:tr>
      <w:tr w:rsidR="00A15B23" w:rsidRPr="00DC59E3" w14:paraId="03741ACC" w14:textId="77777777" w:rsidTr="00A15B23">
        <w:trPr>
          <w:trHeight w:val="104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25B" w14:textId="6D8331BE" w:rsidR="00A15B23" w:rsidRPr="00DC59E3" w:rsidRDefault="00A15B23">
            <w:pPr>
              <w:rPr>
                <w:sz w:val="22"/>
                <w:szCs w:val="22"/>
              </w:rPr>
            </w:pPr>
            <w:r w:rsidRPr="00DC59E3">
              <w:rPr>
                <w:sz w:val="22"/>
                <w:szCs w:val="22"/>
              </w:rPr>
              <w:t xml:space="preserve">Nakrętka typu </w:t>
            </w:r>
            <w:proofErr w:type="spellStart"/>
            <w:r w:rsidRPr="00DC59E3">
              <w:rPr>
                <w:sz w:val="22"/>
                <w:szCs w:val="22"/>
              </w:rPr>
              <w:t>pull-push</w:t>
            </w:r>
            <w:proofErr w:type="spellEnd"/>
            <w:r w:rsidRPr="00DC59E3">
              <w:rPr>
                <w:sz w:val="22"/>
                <w:szCs w:val="22"/>
              </w:rPr>
              <w:t xml:space="preserve"> do butelki 1000</w:t>
            </w:r>
            <w:r w:rsidR="00B5460E" w:rsidRPr="00DC59E3">
              <w:rPr>
                <w:sz w:val="22"/>
                <w:szCs w:val="22"/>
              </w:rPr>
              <w:t xml:space="preserve"> </w:t>
            </w:r>
            <w:r w:rsidRPr="00DC59E3">
              <w:rPr>
                <w:sz w:val="22"/>
                <w:szCs w:val="22"/>
              </w:rPr>
              <w:t>ml. Kolor nakrętki preferowany: zielony, czerwony. Waga nakrętki min 4 g</w:t>
            </w:r>
            <w:r w:rsidR="00B5460E" w:rsidRPr="00DC59E3">
              <w:rPr>
                <w:sz w:val="22"/>
                <w:szCs w:val="22"/>
              </w:rPr>
              <w:t xml:space="preserve">. </w:t>
            </w:r>
            <w:r w:rsidRPr="00DC59E3">
              <w:rPr>
                <w:sz w:val="22"/>
                <w:szCs w:val="22"/>
              </w:rPr>
              <w:t xml:space="preserve"> Opakowanie wraz z nakrętką szczelne</w:t>
            </w:r>
            <w:r w:rsidR="00E91340" w:rsidRPr="00DC59E3">
              <w:rPr>
                <w:sz w:val="22"/>
                <w:szCs w:val="22"/>
              </w:rPr>
              <w:t>.</w:t>
            </w:r>
            <w:r w:rsidRPr="00DC59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24B" w14:textId="368DF311" w:rsidR="00A15B23" w:rsidRPr="00DC59E3" w:rsidRDefault="00A15B23">
            <w:pPr>
              <w:rPr>
                <w:sz w:val="22"/>
                <w:szCs w:val="22"/>
              </w:rPr>
            </w:pPr>
            <w:r w:rsidRPr="00DC59E3">
              <w:rPr>
                <w:sz w:val="22"/>
                <w:szCs w:val="22"/>
              </w:rPr>
              <w:t xml:space="preserve">                   35 000 </w:t>
            </w:r>
            <w:r w:rsidR="00DA336F" w:rsidRPr="00DC59E3">
              <w:rPr>
                <w:sz w:val="22"/>
                <w:szCs w:val="22"/>
              </w:rPr>
              <w:t>szt.</w:t>
            </w:r>
          </w:p>
        </w:tc>
      </w:tr>
      <w:tr w:rsidR="00A15B23" w:rsidRPr="00DC59E3" w14:paraId="5962BFFF" w14:textId="77777777" w:rsidTr="00A15B23">
        <w:trPr>
          <w:trHeight w:val="11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A588" w14:textId="3604B43C" w:rsidR="00A15B23" w:rsidRPr="00DC59E3" w:rsidRDefault="00A15B23">
            <w:pPr>
              <w:rPr>
                <w:sz w:val="22"/>
                <w:szCs w:val="22"/>
              </w:rPr>
            </w:pPr>
            <w:r w:rsidRPr="00DC59E3">
              <w:rPr>
                <w:sz w:val="22"/>
                <w:szCs w:val="22"/>
              </w:rPr>
              <w:t xml:space="preserve">Nakrętka typu </w:t>
            </w:r>
            <w:proofErr w:type="spellStart"/>
            <w:r w:rsidRPr="00DC59E3">
              <w:rPr>
                <w:sz w:val="22"/>
                <w:szCs w:val="22"/>
              </w:rPr>
              <w:t>pull-push</w:t>
            </w:r>
            <w:proofErr w:type="spellEnd"/>
            <w:r w:rsidRPr="00DC59E3">
              <w:rPr>
                <w:sz w:val="22"/>
                <w:szCs w:val="22"/>
              </w:rPr>
              <w:t xml:space="preserve"> do butelki 500 ml.</w:t>
            </w:r>
            <w:r w:rsidR="00E91340" w:rsidRPr="00DC59E3">
              <w:rPr>
                <w:sz w:val="22"/>
                <w:szCs w:val="22"/>
              </w:rPr>
              <w:t xml:space="preserve"> </w:t>
            </w:r>
            <w:r w:rsidRPr="00DC59E3">
              <w:rPr>
                <w:sz w:val="22"/>
                <w:szCs w:val="22"/>
              </w:rPr>
              <w:t>Kolor nakrętki preferowany: zielony, czerwony. Waga nakrętki min 4 g</w:t>
            </w:r>
            <w:r w:rsidR="00E91340" w:rsidRPr="00DC59E3">
              <w:rPr>
                <w:sz w:val="22"/>
                <w:szCs w:val="22"/>
              </w:rPr>
              <w:t xml:space="preserve">. </w:t>
            </w:r>
            <w:r w:rsidRPr="00DC59E3">
              <w:rPr>
                <w:sz w:val="22"/>
                <w:szCs w:val="22"/>
              </w:rPr>
              <w:t xml:space="preserve"> Opakowanie wraz z nakrętką szczelne</w:t>
            </w:r>
            <w:r w:rsidR="00E91340" w:rsidRPr="00DC59E3">
              <w:rPr>
                <w:sz w:val="22"/>
                <w:szCs w:val="22"/>
              </w:rPr>
              <w:t>.</w:t>
            </w:r>
            <w:r w:rsidRPr="00DC59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0655" w14:textId="35E2F3FE" w:rsidR="00A15B23" w:rsidRPr="00DC59E3" w:rsidRDefault="00A15B23">
            <w:pPr>
              <w:rPr>
                <w:sz w:val="22"/>
                <w:szCs w:val="22"/>
              </w:rPr>
            </w:pPr>
            <w:r w:rsidRPr="00DC59E3">
              <w:rPr>
                <w:sz w:val="22"/>
                <w:szCs w:val="22"/>
              </w:rPr>
              <w:t xml:space="preserve">                   35 000 </w:t>
            </w:r>
            <w:r w:rsidR="00DA336F" w:rsidRPr="00DC59E3">
              <w:rPr>
                <w:sz w:val="22"/>
                <w:szCs w:val="22"/>
              </w:rPr>
              <w:t>szt.</w:t>
            </w:r>
          </w:p>
        </w:tc>
      </w:tr>
      <w:tr w:rsidR="00A15B23" w:rsidRPr="00DC59E3" w14:paraId="32AB166C" w14:textId="77777777" w:rsidTr="00A15B23">
        <w:trPr>
          <w:trHeight w:val="9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0AA" w14:textId="4FBD8E30" w:rsidR="00A15B23" w:rsidRPr="00DC59E3" w:rsidRDefault="00A15B23">
            <w:pPr>
              <w:rPr>
                <w:sz w:val="22"/>
                <w:szCs w:val="22"/>
              </w:rPr>
            </w:pPr>
            <w:r w:rsidRPr="00DC59E3">
              <w:rPr>
                <w:sz w:val="22"/>
                <w:szCs w:val="22"/>
              </w:rPr>
              <w:t xml:space="preserve">Butelki 500 ml  rodzaj materiał  HDPE </w:t>
            </w:r>
            <w:r w:rsidR="00E91340" w:rsidRPr="00DC59E3">
              <w:rPr>
                <w:sz w:val="22"/>
                <w:szCs w:val="22"/>
              </w:rPr>
              <w:t>lub</w:t>
            </w:r>
            <w:r w:rsidRPr="00DC59E3">
              <w:rPr>
                <w:sz w:val="22"/>
                <w:szCs w:val="22"/>
              </w:rPr>
              <w:t xml:space="preserve"> PET</w:t>
            </w:r>
            <w:r w:rsidR="00E91340" w:rsidRPr="00DC59E3">
              <w:rPr>
                <w:sz w:val="22"/>
                <w:szCs w:val="22"/>
              </w:rPr>
              <w:t>.</w:t>
            </w:r>
            <w:r w:rsidRPr="00DC59E3">
              <w:rPr>
                <w:sz w:val="22"/>
                <w:szCs w:val="22"/>
              </w:rPr>
              <w:t xml:space="preserve"> Waga butelki min. 43 g</w:t>
            </w:r>
            <w:r w:rsidR="00E91340" w:rsidRPr="00DC59E3">
              <w:rPr>
                <w:sz w:val="22"/>
                <w:szCs w:val="22"/>
              </w:rPr>
              <w:t>.</w:t>
            </w:r>
            <w:r w:rsidRPr="00DC59E3">
              <w:rPr>
                <w:sz w:val="22"/>
                <w:szCs w:val="22"/>
              </w:rPr>
              <w:t xml:space="preserve"> Zastosowanie płyn do szyby, płyn uniwersalny</w:t>
            </w:r>
            <w:r w:rsidR="00E91340" w:rsidRPr="00DC59E3">
              <w:rPr>
                <w:sz w:val="22"/>
                <w:szCs w:val="22"/>
              </w:rPr>
              <w:t>.</w:t>
            </w:r>
            <w:r w:rsidRPr="00DC59E3">
              <w:rPr>
                <w:sz w:val="22"/>
                <w:szCs w:val="22"/>
              </w:rPr>
              <w:t xml:space="preserve">  </w:t>
            </w:r>
            <w:r w:rsidRPr="00DC59E3">
              <w:rPr>
                <w:sz w:val="22"/>
                <w:szCs w:val="22"/>
              </w:rPr>
              <w:tab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CA3C" w14:textId="0EC62168" w:rsidR="00A15B23" w:rsidRPr="00DC59E3" w:rsidRDefault="00CA2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15B23" w:rsidRPr="00DC59E3">
              <w:rPr>
                <w:sz w:val="22"/>
                <w:szCs w:val="22"/>
              </w:rPr>
              <w:t>35</w:t>
            </w:r>
            <w:r w:rsidR="00DA336F" w:rsidRPr="00DC59E3">
              <w:rPr>
                <w:sz w:val="22"/>
                <w:szCs w:val="22"/>
              </w:rPr>
              <w:t> </w:t>
            </w:r>
            <w:r w:rsidR="00A15B23" w:rsidRPr="00DC59E3">
              <w:rPr>
                <w:sz w:val="22"/>
                <w:szCs w:val="22"/>
              </w:rPr>
              <w:t>000</w:t>
            </w:r>
            <w:r w:rsidR="00DA336F" w:rsidRPr="00DC59E3">
              <w:rPr>
                <w:sz w:val="22"/>
                <w:szCs w:val="22"/>
              </w:rPr>
              <w:t xml:space="preserve"> szt.</w:t>
            </w:r>
          </w:p>
        </w:tc>
      </w:tr>
    </w:tbl>
    <w:p w14:paraId="6887F0AB" w14:textId="77777777" w:rsidR="00A15B23" w:rsidRPr="00DC59E3" w:rsidRDefault="00A15B23" w:rsidP="00A15B23">
      <w:pPr>
        <w:rPr>
          <w:rFonts w:ascii="Calibri" w:hAnsi="Calibri"/>
          <w:b/>
          <w:sz w:val="22"/>
          <w:szCs w:val="22"/>
          <w:lang w:eastAsia="en-US"/>
        </w:rPr>
      </w:pPr>
    </w:p>
    <w:p w14:paraId="4228BC3E" w14:textId="28DFCD35" w:rsidR="00A15B23" w:rsidRPr="00DC59E3" w:rsidRDefault="00A15B23" w:rsidP="00A15B23">
      <w:pPr>
        <w:rPr>
          <w:b/>
          <w:sz w:val="22"/>
          <w:szCs w:val="22"/>
        </w:rPr>
      </w:pPr>
      <w:r w:rsidRPr="00DC59E3">
        <w:rPr>
          <w:b/>
          <w:sz w:val="22"/>
          <w:szCs w:val="22"/>
        </w:rPr>
        <w:t>Uwaga: pierwsza dostawa odbędzie się w terminie 7 dni</w:t>
      </w:r>
      <w:r w:rsidR="003173F4">
        <w:rPr>
          <w:b/>
          <w:sz w:val="22"/>
          <w:szCs w:val="22"/>
        </w:rPr>
        <w:t xml:space="preserve"> kalendarzowych</w:t>
      </w:r>
      <w:r w:rsidRPr="00DC59E3">
        <w:rPr>
          <w:b/>
          <w:sz w:val="22"/>
          <w:szCs w:val="22"/>
        </w:rPr>
        <w:t xml:space="preserve"> od daty podpisana umowy. </w:t>
      </w:r>
    </w:p>
    <w:p w14:paraId="6AE3F4F7" w14:textId="77777777" w:rsidR="00A9612D" w:rsidRDefault="00A9612D" w:rsidP="00BB4424">
      <w:pPr>
        <w:pStyle w:val="Default"/>
        <w:spacing w:line="360" w:lineRule="auto"/>
        <w:jc w:val="both"/>
        <w:rPr>
          <w:rFonts w:eastAsia="Univers-BoldPL"/>
          <w:bCs/>
        </w:rPr>
      </w:pPr>
    </w:p>
    <w:sectPr w:rsidR="00A9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9"/>
  </w:num>
  <w:num w:numId="4" w16cid:durableId="1149328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22"/>
  </w:num>
  <w:num w:numId="7" w16cid:durableId="832375745">
    <w:abstractNumId w:val="11"/>
  </w:num>
  <w:num w:numId="8" w16cid:durableId="5783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2316E"/>
    <w:rsid w:val="000D57B7"/>
    <w:rsid w:val="00184BB8"/>
    <w:rsid w:val="001A4EC7"/>
    <w:rsid w:val="00226C91"/>
    <w:rsid w:val="003173F4"/>
    <w:rsid w:val="0052727D"/>
    <w:rsid w:val="00652A7D"/>
    <w:rsid w:val="00856128"/>
    <w:rsid w:val="00896493"/>
    <w:rsid w:val="00A15B23"/>
    <w:rsid w:val="00A9612D"/>
    <w:rsid w:val="00B016F3"/>
    <w:rsid w:val="00B14D94"/>
    <w:rsid w:val="00B5460E"/>
    <w:rsid w:val="00BB4424"/>
    <w:rsid w:val="00CA2FC7"/>
    <w:rsid w:val="00CE14DE"/>
    <w:rsid w:val="00D24736"/>
    <w:rsid w:val="00DA336F"/>
    <w:rsid w:val="00DC59E3"/>
    <w:rsid w:val="00E540A5"/>
    <w:rsid w:val="00E9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23</cp:revision>
  <dcterms:created xsi:type="dcterms:W3CDTF">2023-02-23T07:12:00Z</dcterms:created>
  <dcterms:modified xsi:type="dcterms:W3CDTF">2023-03-21T08:28:00Z</dcterms:modified>
</cp:coreProperties>
</file>