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EE03" w14:textId="16492DA7" w:rsidR="00B80A25" w:rsidRDefault="00B80A25" w:rsidP="00B80A25">
      <w:pPr>
        <w:pStyle w:val="Teksttreci0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E1613">
        <w:rPr>
          <w:b/>
          <w:bCs/>
          <w:sz w:val="22"/>
          <w:szCs w:val="22"/>
        </w:rPr>
        <w:t xml:space="preserve">Załącznik Nr </w:t>
      </w:r>
      <w:r w:rsidR="006C667F">
        <w:rPr>
          <w:b/>
          <w:bCs/>
          <w:sz w:val="22"/>
          <w:szCs w:val="22"/>
        </w:rPr>
        <w:t>5</w:t>
      </w:r>
      <w:r w:rsidRPr="00FE1613">
        <w:rPr>
          <w:b/>
          <w:bCs/>
          <w:sz w:val="22"/>
          <w:szCs w:val="22"/>
        </w:rPr>
        <w:t xml:space="preserve"> </w:t>
      </w:r>
    </w:p>
    <w:p w14:paraId="671E8859" w14:textId="1A7278B3" w:rsidR="00395C49" w:rsidRPr="00B80A25" w:rsidRDefault="00B80A25" w:rsidP="009D3DD0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E1613">
        <w:rPr>
          <w:b/>
          <w:bCs/>
          <w:sz w:val="22"/>
          <w:szCs w:val="22"/>
        </w:rPr>
        <w:t>do Zapytania ofertowego</w:t>
      </w:r>
    </w:p>
    <w:tbl>
      <w:tblPr>
        <w:tblpPr w:leftFromText="141" w:rightFromText="141" w:vertAnchor="text" w:horzAnchor="margin" w:tblpXSpec="center" w:tblpY="339"/>
        <w:tblW w:w="13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1281"/>
        <w:gridCol w:w="1134"/>
        <w:gridCol w:w="1418"/>
        <w:gridCol w:w="1417"/>
        <w:gridCol w:w="709"/>
        <w:gridCol w:w="2410"/>
      </w:tblGrid>
      <w:tr w:rsidR="00395C49" w:rsidRPr="001A613E" w14:paraId="5564649D" w14:textId="77777777" w:rsidTr="009D3DD0">
        <w:trPr>
          <w:trHeight w:val="416"/>
        </w:trPr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61BB8A" w14:textId="412A9A69" w:rsidR="00395C49" w:rsidRPr="001A613E" w:rsidRDefault="00B80A25" w:rsidP="007411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395C49" w:rsidRPr="001A613E">
              <w:rPr>
                <w:rFonts w:ascii="Times New Roman" w:hAnsi="Times New Roman" w:cs="Times New Roman"/>
                <w:b/>
                <w:bCs/>
              </w:rPr>
              <w:t>ormularz cenowy</w:t>
            </w:r>
          </w:p>
        </w:tc>
      </w:tr>
      <w:tr w:rsidR="00741166" w:rsidRPr="001A613E" w14:paraId="7DE893C7" w14:textId="77777777" w:rsidTr="009D3DD0">
        <w:trPr>
          <w:trHeight w:val="8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BFD1" w14:textId="6A5D4A4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</w:t>
            </w:r>
            <w:r w:rsidR="006147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742B" w14:textId="19F3889A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Opis przedmiotu zamówienia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0AF6" w14:textId="77777777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Jednostka</w:t>
            </w:r>
          </w:p>
          <w:p w14:paraId="114854CA" w14:textId="0AAE7820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8195" w14:textId="777777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3174" w14:textId="77777777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</w:t>
            </w:r>
          </w:p>
          <w:p w14:paraId="259F0BF7" w14:textId="0A2CBFD2" w:rsidR="00AE0001" w:rsidRDefault="00AE0001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="00395C49"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ednostkowa</w:t>
            </w:r>
          </w:p>
          <w:p w14:paraId="7F1CED71" w14:textId="6D104E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668C" w14:textId="29D0EFC5" w:rsid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</w:t>
            </w:r>
          </w:p>
          <w:p w14:paraId="13CE10B9" w14:textId="71C7A17F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48AB" w14:textId="6E09E873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28E" w14:textId="77777777" w:rsidR="00395C49" w:rsidRPr="00AE0001" w:rsidRDefault="00395C49" w:rsidP="007059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0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741166" w:rsidRPr="001A613E" w14:paraId="06774FC8" w14:textId="77777777" w:rsidTr="009D3DD0">
        <w:trPr>
          <w:trHeight w:val="1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4376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DD9C" w14:textId="71ADE441" w:rsidR="00395C49" w:rsidRPr="006E2D51" w:rsidRDefault="00E615F1" w:rsidP="0074116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D51">
              <w:rPr>
                <w:rFonts w:ascii="Times New Roman" w:hAnsi="Times New Roman" w:cs="Times New Roman"/>
              </w:rPr>
              <w:t>Butelki 100ml  rodzaj materiału : HDPE Kolor transparentny . Waga butelki min. 10 g Pojemność całkowita około 120 ml wysokość 116 mm przekrój 40 mm. Średnica otworu wlewowego: około 20mm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780B" w14:textId="6238FA88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E3E0D" w14:textId="3FE4FC17" w:rsidR="00395C49" w:rsidRPr="001A613E" w:rsidRDefault="006415B7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7D2F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F3C89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2160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141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3CCC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2345ED83" w14:textId="77777777" w:rsidTr="009D3DD0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4DD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390" w14:textId="77777777" w:rsidR="00ED0C69" w:rsidRDefault="00E70A51" w:rsidP="006E2D51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Nakrętki na butelki 100 ml  kolor</w:t>
            </w:r>
          </w:p>
          <w:p w14:paraId="0061612F" w14:textId="77777777" w:rsidR="00ED0C69" w:rsidRDefault="00E70A51" w:rsidP="006E2D51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nakrętki : preferowany kolor żółty,</w:t>
            </w:r>
          </w:p>
          <w:p w14:paraId="6993555C" w14:textId="77777777" w:rsidR="00ED0C69" w:rsidRDefault="00E70A51" w:rsidP="006E2D51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zielony , czerwony. Waga nakrętki 2 g.</w:t>
            </w:r>
          </w:p>
          <w:p w14:paraId="66826AE5" w14:textId="543E9857" w:rsidR="00395C49" w:rsidRPr="006E2D51" w:rsidRDefault="00E70A51" w:rsidP="006E2D5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D51">
              <w:rPr>
                <w:rFonts w:ascii="Times New Roman" w:hAnsi="Times New Roman" w:cs="Times New Roman"/>
              </w:rPr>
              <w:t>Butelka wraz z nakrętką szczelna.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CBD4" w14:textId="51676460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486D" w14:textId="4EA7CF34" w:rsidR="00395C49" w:rsidRPr="001A613E" w:rsidRDefault="006415B7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7D2F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25139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A018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8EE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6FF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3C93BE58" w14:textId="77777777" w:rsidTr="009D3DD0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767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14C3" w14:textId="77777777" w:rsidR="00D670D5" w:rsidRDefault="006E3219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Butelki 200ml  rodzaj materiału : HDPE</w:t>
            </w:r>
          </w:p>
          <w:p w14:paraId="733B4E32" w14:textId="77777777" w:rsidR="00D670D5" w:rsidRDefault="006E3219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Kolor transparentny . Waga butelki min.</w:t>
            </w:r>
          </w:p>
          <w:p w14:paraId="344539D4" w14:textId="77777777" w:rsidR="00D670D5" w:rsidRDefault="006E3219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10 g Pojemność całkowita około 220 ml</w:t>
            </w:r>
          </w:p>
          <w:p w14:paraId="576958B0" w14:textId="77777777" w:rsidR="00D670D5" w:rsidRDefault="006E3219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wysokość 143 mm, przekrój 51 mm,</w:t>
            </w:r>
          </w:p>
          <w:p w14:paraId="688E455C" w14:textId="2567BB33" w:rsidR="00395C49" w:rsidRPr="009D3DD0" w:rsidRDefault="006E3219" w:rsidP="009D3DD0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średnica otworu wlewowego około</w:t>
            </w:r>
            <w:r w:rsidR="009D3DD0">
              <w:rPr>
                <w:rFonts w:ascii="Times New Roman" w:hAnsi="Times New Roman" w:cs="Times New Roman"/>
              </w:rPr>
              <w:t xml:space="preserve"> </w:t>
            </w:r>
            <w:r w:rsidRPr="006E2D51">
              <w:rPr>
                <w:rFonts w:ascii="Times New Roman" w:hAnsi="Times New Roman" w:cs="Times New Roman"/>
              </w:rPr>
              <w:t>22mm.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D8FA" w14:textId="54F3AE24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BC0A5" w14:textId="16C4D75C" w:rsidR="00395C49" w:rsidRPr="001A613E" w:rsidRDefault="006415B7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7D2F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A3AE8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9C4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A935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1B43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270B04D8" w14:textId="77777777" w:rsidTr="009D3DD0">
        <w:trPr>
          <w:trHeight w:val="10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0A1E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49CC" w14:textId="77777777" w:rsidR="00B603FF" w:rsidRDefault="006E2D51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Nakrętki na butelki 200 ml  kolor</w:t>
            </w:r>
          </w:p>
          <w:p w14:paraId="412E6E69" w14:textId="77777777" w:rsidR="00B603FF" w:rsidRDefault="006E2D51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nakrętki : preferowany kolor żółty,</w:t>
            </w:r>
          </w:p>
          <w:p w14:paraId="60BB1EDE" w14:textId="77777777" w:rsidR="00B603FF" w:rsidRDefault="006E2D51" w:rsidP="00741166">
            <w:pPr>
              <w:jc w:val="left"/>
              <w:rPr>
                <w:rFonts w:ascii="Times New Roman" w:hAnsi="Times New Roman" w:cs="Times New Roman"/>
              </w:rPr>
            </w:pPr>
            <w:r w:rsidRPr="006E2D51">
              <w:rPr>
                <w:rFonts w:ascii="Times New Roman" w:hAnsi="Times New Roman" w:cs="Times New Roman"/>
              </w:rPr>
              <w:t>zielony , czerwony. Waga nakrętki 2 g.</w:t>
            </w:r>
          </w:p>
          <w:p w14:paraId="3562D3B3" w14:textId="059C040B" w:rsidR="00395C49" w:rsidRPr="006E2D51" w:rsidRDefault="006E2D51" w:rsidP="007411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2D51">
              <w:rPr>
                <w:rFonts w:ascii="Times New Roman" w:hAnsi="Times New Roman" w:cs="Times New Roman"/>
              </w:rPr>
              <w:t>Butelka wraz z nakrętką szczelna.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59B6" w14:textId="773CF080" w:rsidR="00395C49" w:rsidRPr="000B58AB" w:rsidRDefault="00736BDA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8AB">
              <w:rPr>
                <w:rFonts w:ascii="Times New Roman" w:hAnsi="Times New Roman" w:cs="Times New Roman"/>
                <w:color w:val="000000"/>
              </w:rPr>
              <w:t>S</w:t>
            </w:r>
            <w:r w:rsidR="00395C49" w:rsidRPr="000B58AB">
              <w:rPr>
                <w:rFonts w:ascii="Times New Roman" w:hAnsi="Times New Roman" w:cs="Times New Roman"/>
                <w:color w:val="000000"/>
              </w:rPr>
              <w:t>zt</w:t>
            </w:r>
            <w:r w:rsidRPr="000B58AB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E733C" w14:textId="18869341" w:rsidR="00395C49" w:rsidRPr="001A613E" w:rsidRDefault="006415B7" w:rsidP="00D01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</w:t>
            </w:r>
            <w:r w:rsidR="007D2FD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78FA7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EBEC0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B7BA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044E" w14:textId="77777777" w:rsidR="00395C49" w:rsidRPr="001A613E" w:rsidRDefault="00395C49" w:rsidP="00D01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1166" w:rsidRPr="001A613E" w14:paraId="14B0D98C" w14:textId="77777777" w:rsidTr="009D3DD0">
        <w:trPr>
          <w:trHeight w:val="465"/>
        </w:trPr>
        <w:tc>
          <w:tcPr>
            <w:tcW w:w="704" w:type="dxa"/>
            <w:noWrap/>
            <w:vAlign w:val="bottom"/>
            <w:hideMark/>
          </w:tcPr>
          <w:p w14:paraId="6CC5AA82" w14:textId="77777777" w:rsidR="00395C49" w:rsidRPr="001A613E" w:rsidRDefault="00395C49" w:rsidP="00D0152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14:paraId="762B2779" w14:textId="77777777" w:rsidR="00395C49" w:rsidRPr="001A613E" w:rsidRDefault="00395C49" w:rsidP="00741166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1" w:type="dxa"/>
            <w:noWrap/>
            <w:vAlign w:val="bottom"/>
            <w:hideMark/>
          </w:tcPr>
          <w:p w14:paraId="70963CAC" w14:textId="77777777" w:rsidR="00395C49" w:rsidRPr="001A613E" w:rsidRDefault="00395C49" w:rsidP="00D0152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EA28C18" w14:textId="77777777" w:rsidR="00395C49" w:rsidRPr="001A613E" w:rsidRDefault="00395C49" w:rsidP="00D0152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13E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CE54711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  <w:r w:rsidRPr="001A613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2E4228F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0E7115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15281E" w14:textId="77777777" w:rsidR="00395C49" w:rsidRPr="001A613E" w:rsidRDefault="00395C49" w:rsidP="00D0152F">
            <w:pPr>
              <w:rPr>
                <w:rFonts w:ascii="Times New Roman" w:hAnsi="Times New Roman" w:cs="Times New Roman"/>
              </w:rPr>
            </w:pPr>
          </w:p>
        </w:tc>
      </w:tr>
    </w:tbl>
    <w:p w14:paraId="51EF49F5" w14:textId="63F52713" w:rsidR="006C667F" w:rsidRPr="006C667F" w:rsidRDefault="006C667F" w:rsidP="00DF44E9">
      <w:pPr>
        <w:ind w:left="0" w:firstLine="0"/>
      </w:pPr>
    </w:p>
    <w:p w14:paraId="5A9F7774" w14:textId="32B68AE9" w:rsidR="006C667F" w:rsidRPr="006C667F" w:rsidRDefault="006C667F" w:rsidP="006C667F"/>
    <w:p w14:paraId="1FFBEA75" w14:textId="1E5E4DDE" w:rsidR="006C667F" w:rsidRPr="006C667F" w:rsidRDefault="006C667F" w:rsidP="006C667F"/>
    <w:p w14:paraId="233A295A" w14:textId="77777777" w:rsidR="009D3DD0" w:rsidRDefault="006C667F" w:rsidP="006C667F">
      <w:pPr>
        <w:tabs>
          <w:tab w:val="left" w:pos="9921"/>
        </w:tabs>
      </w:pPr>
      <w:r>
        <w:tab/>
      </w:r>
      <w:r>
        <w:tab/>
      </w:r>
    </w:p>
    <w:p w14:paraId="319A8BDC" w14:textId="0951371E" w:rsidR="006C667F" w:rsidRDefault="006C667F" w:rsidP="009D3DD0">
      <w:pPr>
        <w:tabs>
          <w:tab w:val="left" w:pos="9921"/>
        </w:tabs>
        <w:jc w:val="right"/>
      </w:pPr>
      <w:r>
        <w:t>…………………………………………………</w:t>
      </w:r>
    </w:p>
    <w:p w14:paraId="7DD68911" w14:textId="77777777" w:rsidR="009D3DD0" w:rsidRDefault="006C667F" w:rsidP="009D3DD0">
      <w:pPr>
        <w:tabs>
          <w:tab w:val="left" w:pos="992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2DDFC71" w14:textId="53BC675F" w:rsidR="006C667F" w:rsidRPr="006C667F" w:rsidRDefault="006C667F" w:rsidP="009D3DD0">
      <w:pPr>
        <w:tabs>
          <w:tab w:val="left" w:pos="992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6C667F">
        <w:rPr>
          <w:rFonts w:ascii="Times New Roman" w:hAnsi="Times New Roman" w:cs="Times New Roman"/>
        </w:rPr>
        <w:t>Podpis Wykonawcy</w:t>
      </w:r>
    </w:p>
    <w:sectPr w:rsidR="006C667F" w:rsidRPr="006C667F" w:rsidSect="00395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06"/>
    <w:rsid w:val="000B58AB"/>
    <w:rsid w:val="002A651E"/>
    <w:rsid w:val="003943EC"/>
    <w:rsid w:val="00395C49"/>
    <w:rsid w:val="00614738"/>
    <w:rsid w:val="006415B7"/>
    <w:rsid w:val="00652A7D"/>
    <w:rsid w:val="006C667F"/>
    <w:rsid w:val="006E2D51"/>
    <w:rsid w:val="006E3219"/>
    <w:rsid w:val="0070590A"/>
    <w:rsid w:val="00736BDA"/>
    <w:rsid w:val="00741166"/>
    <w:rsid w:val="007D2FDC"/>
    <w:rsid w:val="0086365C"/>
    <w:rsid w:val="009D3DD0"/>
    <w:rsid w:val="00AE0001"/>
    <w:rsid w:val="00B603FF"/>
    <w:rsid w:val="00B80A25"/>
    <w:rsid w:val="00D670D5"/>
    <w:rsid w:val="00DF44E9"/>
    <w:rsid w:val="00E615F1"/>
    <w:rsid w:val="00E70A51"/>
    <w:rsid w:val="00EB7752"/>
    <w:rsid w:val="00ED0C69"/>
    <w:rsid w:val="00F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A458"/>
  <w15:chartTrackingRefBased/>
  <w15:docId w15:val="{5ABC1802-542E-4020-B443-6760F0F1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5C4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80A25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80A25"/>
    <w:pPr>
      <w:widowControl w:val="0"/>
      <w:spacing w:line="264" w:lineRule="auto"/>
      <w:ind w:left="0" w:firstLine="0"/>
      <w:jc w:val="left"/>
    </w:pPr>
    <w:rPr>
      <w:rFonts w:ascii="Times New Roman" w:eastAsia="Times New Roman" w:hAnsi="Times New Roman" w:cs="Times New Roman"/>
      <w:kern w:val="2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FE802-2208-44C4-8DC6-E87DE13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29</cp:revision>
  <dcterms:created xsi:type="dcterms:W3CDTF">2023-03-20T13:46:00Z</dcterms:created>
  <dcterms:modified xsi:type="dcterms:W3CDTF">2023-04-27T08:44:00Z</dcterms:modified>
</cp:coreProperties>
</file>