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2971" w14:textId="5B12621E" w:rsidR="004E1B85" w:rsidRPr="00F84699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F84699">
        <w:rPr>
          <w:rFonts w:eastAsia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242FE5" w:rsidRPr="00F84699">
        <w:rPr>
          <w:rFonts w:eastAsia="Calibri"/>
          <w:b/>
          <w:bCs/>
          <w:i/>
          <w:iCs/>
          <w:color w:val="auto"/>
          <w:sz w:val="22"/>
          <w:szCs w:val="22"/>
        </w:rPr>
        <w:t>3</w:t>
      </w:r>
      <w:r w:rsidRPr="00F84699">
        <w:rPr>
          <w:rFonts w:eastAsia="Calibri"/>
          <w:b/>
          <w:bCs/>
          <w:i/>
          <w:iCs/>
          <w:color w:val="auto"/>
          <w:sz w:val="22"/>
          <w:szCs w:val="22"/>
        </w:rPr>
        <w:t xml:space="preserve"> </w:t>
      </w:r>
    </w:p>
    <w:p w14:paraId="4A1271FA" w14:textId="14893278" w:rsidR="00BF3A26" w:rsidRDefault="004E1B85" w:rsidP="00E768D7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F84699">
        <w:rPr>
          <w:rFonts w:eastAsia="Calibri"/>
          <w:b/>
          <w:bCs/>
          <w:i/>
          <w:iCs/>
          <w:color w:val="auto"/>
          <w:sz w:val="22"/>
          <w:szCs w:val="22"/>
        </w:rPr>
        <w:t>do Zapytania Ofertowego</w:t>
      </w:r>
    </w:p>
    <w:p w14:paraId="5325A5C0" w14:textId="77777777" w:rsidR="00D7002E" w:rsidRDefault="00D7002E" w:rsidP="00E768D7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</w:p>
    <w:p w14:paraId="5546C388" w14:textId="77777777" w:rsidR="00D7002E" w:rsidRPr="00F84699" w:rsidRDefault="00D7002E" w:rsidP="00E768D7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</w:p>
    <w:p w14:paraId="14260FED" w14:textId="77777777" w:rsidR="00D7002E" w:rsidRPr="00F84699" w:rsidRDefault="00D7002E" w:rsidP="004E1B85">
      <w:pPr>
        <w:spacing w:line="360" w:lineRule="auto"/>
        <w:rPr>
          <w:b/>
          <w:bCs/>
          <w:sz w:val="22"/>
          <w:szCs w:val="22"/>
        </w:rPr>
      </w:pPr>
    </w:p>
    <w:p w14:paraId="067066E7" w14:textId="5EC2414B" w:rsidR="00E768D7" w:rsidRDefault="00CC6293" w:rsidP="00A45C20">
      <w:pPr>
        <w:jc w:val="center"/>
        <w:rPr>
          <w:b/>
          <w:bCs/>
          <w:sz w:val="22"/>
          <w:szCs w:val="22"/>
          <w:u w:val="single"/>
        </w:rPr>
      </w:pPr>
      <w:r w:rsidRPr="00F84699">
        <w:rPr>
          <w:b/>
          <w:bCs/>
          <w:sz w:val="22"/>
          <w:szCs w:val="22"/>
          <w:u w:val="single"/>
        </w:rPr>
        <w:t>OPIS KRYTERI</w:t>
      </w:r>
      <w:r w:rsidR="00E83E6B" w:rsidRPr="00F84699">
        <w:rPr>
          <w:b/>
          <w:bCs/>
          <w:sz w:val="22"/>
          <w:szCs w:val="22"/>
          <w:u w:val="single"/>
        </w:rPr>
        <w:t>ÓW</w:t>
      </w:r>
      <w:r w:rsidRPr="00F84699">
        <w:rPr>
          <w:b/>
          <w:bCs/>
          <w:sz w:val="22"/>
          <w:szCs w:val="22"/>
          <w:u w:val="single"/>
        </w:rPr>
        <w:t xml:space="preserve"> OCENY OFERT</w:t>
      </w:r>
    </w:p>
    <w:p w14:paraId="3E83A98F" w14:textId="77777777" w:rsidR="00D7002E" w:rsidRPr="00A45C20" w:rsidRDefault="00D7002E" w:rsidP="00A45C20">
      <w:pPr>
        <w:jc w:val="center"/>
        <w:rPr>
          <w:b/>
          <w:bCs/>
          <w:sz w:val="22"/>
          <w:szCs w:val="22"/>
          <w:u w:val="single"/>
        </w:rPr>
      </w:pPr>
    </w:p>
    <w:p w14:paraId="2446AE49" w14:textId="77777777" w:rsidR="00E768D7" w:rsidRPr="00F84699" w:rsidRDefault="00E768D7" w:rsidP="00E768D7">
      <w:pPr>
        <w:tabs>
          <w:tab w:val="left" w:pos="3450"/>
        </w:tabs>
        <w:rPr>
          <w:sz w:val="22"/>
          <w:szCs w:val="22"/>
        </w:rPr>
      </w:pPr>
    </w:p>
    <w:tbl>
      <w:tblPr>
        <w:tblW w:w="99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1701"/>
        <w:gridCol w:w="3870"/>
      </w:tblGrid>
      <w:tr w:rsidR="00E768D7" w:rsidRPr="00F84699" w14:paraId="0837DB05" w14:textId="77777777" w:rsidTr="0045564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0008" w14:textId="77777777" w:rsidR="00E768D7" w:rsidRPr="00F84699" w:rsidRDefault="00E768D7" w:rsidP="00E83E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84699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09AD" w14:textId="2ADA7161" w:rsidR="00E768D7" w:rsidRPr="00F84699" w:rsidRDefault="00E83E6B" w:rsidP="00E83E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84699">
              <w:rPr>
                <w:b/>
                <w:bCs/>
                <w:color w:val="000000" w:themeColor="text1"/>
                <w:sz w:val="22"/>
                <w:szCs w:val="22"/>
              </w:rPr>
              <w:t>Nazwa k</w:t>
            </w:r>
            <w:r w:rsidR="00E768D7" w:rsidRPr="00F84699">
              <w:rPr>
                <w:b/>
                <w:bCs/>
                <w:color w:val="000000" w:themeColor="text1"/>
                <w:sz w:val="22"/>
                <w:szCs w:val="22"/>
              </w:rPr>
              <w:t>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F25C" w14:textId="77777777" w:rsidR="00E768D7" w:rsidRPr="00F84699" w:rsidRDefault="00E768D7" w:rsidP="00E83E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84699">
              <w:rPr>
                <w:b/>
                <w:bCs/>
                <w:color w:val="000000" w:themeColor="text1"/>
                <w:sz w:val="22"/>
                <w:szCs w:val="22"/>
              </w:rPr>
              <w:t>Znaczenie w %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9C53" w14:textId="53B3A072" w:rsidR="00E768D7" w:rsidRPr="00F84699" w:rsidRDefault="00E83E6B" w:rsidP="00E83E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84699">
              <w:rPr>
                <w:b/>
                <w:bCs/>
                <w:color w:val="000000" w:themeColor="text1"/>
                <w:sz w:val="22"/>
                <w:szCs w:val="22"/>
              </w:rPr>
              <w:t>Sposób oceny</w:t>
            </w:r>
          </w:p>
        </w:tc>
      </w:tr>
      <w:tr w:rsidR="00E768D7" w:rsidRPr="00F84699" w14:paraId="72A722D5" w14:textId="77777777" w:rsidTr="0045564B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1180" w14:textId="415C1ED9" w:rsidR="00E768D7" w:rsidRPr="00F84699" w:rsidRDefault="00737CAB" w:rsidP="00586E3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F84699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4EAB" w14:textId="77777777" w:rsidR="00E768D7" w:rsidRPr="00F84699" w:rsidRDefault="00E768D7" w:rsidP="00586E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84699">
              <w:rPr>
                <w:color w:val="000000" w:themeColor="text1"/>
                <w:sz w:val="22"/>
                <w:szCs w:val="22"/>
              </w:rPr>
              <w:t>Cena (C)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B091" w14:textId="77777777" w:rsidR="00E768D7" w:rsidRPr="00F84699" w:rsidRDefault="00E768D7" w:rsidP="00586E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84699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783B" w14:textId="03DE2CC9" w:rsidR="00E768D7" w:rsidRPr="00F84699" w:rsidRDefault="00AD2436" w:rsidP="00586E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84699">
              <w:rPr>
                <w:color w:val="000000" w:themeColor="text1"/>
                <w:sz w:val="22"/>
                <w:szCs w:val="22"/>
              </w:rPr>
              <w:t xml:space="preserve">wg. </w:t>
            </w:r>
            <w:r w:rsidR="00A432CC" w:rsidRPr="00F84699">
              <w:rPr>
                <w:color w:val="000000" w:themeColor="text1"/>
                <w:sz w:val="22"/>
                <w:szCs w:val="22"/>
              </w:rPr>
              <w:t>w</w:t>
            </w:r>
            <w:r w:rsidRPr="00F84699">
              <w:rPr>
                <w:color w:val="000000" w:themeColor="text1"/>
                <w:sz w:val="22"/>
                <w:szCs w:val="22"/>
              </w:rPr>
              <w:t>zoru matematycznego</w:t>
            </w:r>
          </w:p>
        </w:tc>
      </w:tr>
      <w:tr w:rsidR="00E768D7" w:rsidRPr="00F84699" w14:paraId="5DFE7002" w14:textId="77777777" w:rsidTr="0045564B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3673" w14:textId="69F5C457" w:rsidR="00E768D7" w:rsidRPr="00F84699" w:rsidRDefault="00737CAB" w:rsidP="00586E3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84699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90FF" w14:textId="77777777" w:rsidR="00E768D7" w:rsidRPr="00F84699" w:rsidRDefault="00E768D7" w:rsidP="00586E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84699">
              <w:rPr>
                <w:color w:val="000000" w:themeColor="text1"/>
                <w:sz w:val="22"/>
                <w:szCs w:val="22"/>
              </w:rPr>
              <w:t>Termin dostawy (T)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81D1" w14:textId="26B83AC0" w:rsidR="00E768D7" w:rsidRPr="00F84699" w:rsidRDefault="00AD2436" w:rsidP="00586E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176"/>
              <w:jc w:val="center"/>
              <w:rPr>
                <w:color w:val="000000" w:themeColor="text1"/>
                <w:sz w:val="22"/>
                <w:szCs w:val="22"/>
              </w:rPr>
            </w:pPr>
            <w:r w:rsidRPr="00F84699">
              <w:rPr>
                <w:color w:val="000000" w:themeColor="text1"/>
                <w:sz w:val="22"/>
                <w:szCs w:val="22"/>
              </w:rPr>
              <w:t>3</w:t>
            </w:r>
            <w:r w:rsidR="00E768D7" w:rsidRPr="00F8469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2072" w14:textId="1C78C3E7" w:rsidR="00E768D7" w:rsidRPr="00A45C20" w:rsidRDefault="00AD2436" w:rsidP="00586E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45C20">
              <w:rPr>
                <w:sz w:val="22"/>
                <w:szCs w:val="22"/>
              </w:rPr>
              <w:t xml:space="preserve">wg. </w:t>
            </w:r>
            <w:r w:rsidR="00A432CC" w:rsidRPr="00A45C20">
              <w:rPr>
                <w:sz w:val="22"/>
                <w:szCs w:val="22"/>
              </w:rPr>
              <w:t>p</w:t>
            </w:r>
            <w:r w:rsidRPr="00A45C20">
              <w:rPr>
                <w:sz w:val="22"/>
                <w:szCs w:val="22"/>
              </w:rPr>
              <w:t xml:space="preserve">unktacji określonej w ust. </w:t>
            </w:r>
            <w:r w:rsidR="000B10F8" w:rsidRPr="00A45C20">
              <w:rPr>
                <w:sz w:val="22"/>
                <w:szCs w:val="22"/>
              </w:rPr>
              <w:t>2</w:t>
            </w:r>
            <w:r w:rsidRPr="00A45C20">
              <w:rPr>
                <w:sz w:val="22"/>
                <w:szCs w:val="22"/>
              </w:rPr>
              <w:t xml:space="preserve"> pkt. </w:t>
            </w:r>
            <w:r w:rsidR="000B10F8" w:rsidRPr="00A45C20">
              <w:rPr>
                <w:sz w:val="22"/>
                <w:szCs w:val="22"/>
              </w:rPr>
              <w:t>2</w:t>
            </w:r>
            <w:r w:rsidRPr="00A45C20">
              <w:rPr>
                <w:sz w:val="22"/>
                <w:szCs w:val="22"/>
              </w:rPr>
              <w:t>)</w:t>
            </w:r>
          </w:p>
        </w:tc>
      </w:tr>
      <w:tr w:rsidR="00E768D7" w:rsidRPr="00F84699" w14:paraId="43D55432" w14:textId="77777777" w:rsidTr="0045564B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D838" w14:textId="2B525D0B" w:rsidR="00E768D7" w:rsidRPr="00F84699" w:rsidRDefault="00737CAB" w:rsidP="00586E3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F84699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8781" w14:textId="10E17CA0" w:rsidR="00E768D7" w:rsidRPr="00F84699" w:rsidRDefault="00E768D7" w:rsidP="00586E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84699">
              <w:rPr>
                <w:color w:val="000000" w:themeColor="text1"/>
                <w:sz w:val="22"/>
                <w:szCs w:val="22"/>
              </w:rPr>
              <w:t xml:space="preserve"> </w:t>
            </w:r>
            <w:r w:rsidR="00AD2436" w:rsidRPr="00F84699">
              <w:rPr>
                <w:color w:val="000000" w:themeColor="text1"/>
                <w:sz w:val="22"/>
                <w:szCs w:val="22"/>
              </w:rPr>
              <w:t>Czas wymiany wadliwego materiału eksploatacyjnego na wolny od wad (W)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2B51" w14:textId="5120DB68" w:rsidR="00E768D7" w:rsidRPr="00F84699" w:rsidRDefault="00AD2436" w:rsidP="00586E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176"/>
              <w:jc w:val="center"/>
              <w:rPr>
                <w:color w:val="000000" w:themeColor="text1"/>
                <w:sz w:val="22"/>
                <w:szCs w:val="22"/>
              </w:rPr>
            </w:pPr>
            <w:r w:rsidRPr="00F84699">
              <w:rPr>
                <w:color w:val="000000" w:themeColor="text1"/>
                <w:sz w:val="22"/>
                <w:szCs w:val="22"/>
              </w:rPr>
              <w:t>1</w:t>
            </w:r>
            <w:r w:rsidR="00E768D7" w:rsidRPr="00F8469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98E5" w14:textId="5F18975D" w:rsidR="00E768D7" w:rsidRPr="00A45C20" w:rsidRDefault="00AD2436" w:rsidP="00586E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45C20">
              <w:rPr>
                <w:sz w:val="22"/>
                <w:szCs w:val="22"/>
              </w:rPr>
              <w:t>w</w:t>
            </w:r>
            <w:r w:rsidRPr="00A45C20">
              <w:rPr>
                <w:sz w:val="22"/>
                <w:szCs w:val="22"/>
              </w:rPr>
              <w:t xml:space="preserve">g. </w:t>
            </w:r>
            <w:r w:rsidR="00A432CC" w:rsidRPr="00A45C20">
              <w:rPr>
                <w:sz w:val="22"/>
                <w:szCs w:val="22"/>
              </w:rPr>
              <w:t>p</w:t>
            </w:r>
            <w:r w:rsidRPr="00A45C20">
              <w:rPr>
                <w:sz w:val="22"/>
                <w:szCs w:val="22"/>
              </w:rPr>
              <w:t xml:space="preserve">unktacji określonej w ust. </w:t>
            </w:r>
            <w:r w:rsidR="000B10F8" w:rsidRPr="00A45C20">
              <w:rPr>
                <w:sz w:val="22"/>
                <w:szCs w:val="22"/>
              </w:rPr>
              <w:t>2</w:t>
            </w:r>
            <w:r w:rsidRPr="00A45C20">
              <w:rPr>
                <w:sz w:val="22"/>
                <w:szCs w:val="22"/>
              </w:rPr>
              <w:t xml:space="preserve"> pkt. </w:t>
            </w:r>
            <w:r w:rsidR="000B10F8" w:rsidRPr="00A45C20">
              <w:rPr>
                <w:sz w:val="22"/>
                <w:szCs w:val="22"/>
              </w:rPr>
              <w:t>3</w:t>
            </w:r>
            <w:r w:rsidRPr="00A45C20">
              <w:rPr>
                <w:sz w:val="22"/>
                <w:szCs w:val="22"/>
              </w:rPr>
              <w:t>)</w:t>
            </w:r>
          </w:p>
        </w:tc>
      </w:tr>
    </w:tbl>
    <w:p w14:paraId="0A6D8986" w14:textId="77777777" w:rsidR="002422CC" w:rsidRPr="002422CC" w:rsidRDefault="002422CC" w:rsidP="00E768D7">
      <w:pPr>
        <w:rPr>
          <w:b/>
          <w:bCs/>
          <w:sz w:val="22"/>
          <w:szCs w:val="22"/>
        </w:rPr>
      </w:pPr>
    </w:p>
    <w:p w14:paraId="27419FF7" w14:textId="7085BCFD" w:rsidR="002422CC" w:rsidRPr="002422CC" w:rsidRDefault="002422CC" w:rsidP="002422CC">
      <w:pPr>
        <w:ind w:left="284" w:hanging="284"/>
        <w:jc w:val="both"/>
        <w:rPr>
          <w:sz w:val="22"/>
          <w:szCs w:val="22"/>
        </w:rPr>
      </w:pPr>
      <w:r w:rsidRPr="002422CC">
        <w:rPr>
          <w:sz w:val="22"/>
          <w:szCs w:val="22"/>
        </w:rPr>
        <w:t>1</w:t>
      </w:r>
      <w:r w:rsidR="0028448A" w:rsidRPr="00F84699">
        <w:rPr>
          <w:sz w:val="22"/>
          <w:szCs w:val="22"/>
        </w:rPr>
        <w:t>.</w:t>
      </w:r>
      <w:r w:rsidRPr="002422CC">
        <w:rPr>
          <w:sz w:val="22"/>
          <w:szCs w:val="22"/>
        </w:rPr>
        <w:t xml:space="preserve"> </w:t>
      </w:r>
      <w:r w:rsidRPr="002422CC">
        <w:rPr>
          <w:color w:val="FF0000"/>
          <w:sz w:val="22"/>
          <w:szCs w:val="22"/>
        </w:rPr>
        <w:tab/>
      </w:r>
      <w:r w:rsidRPr="002422CC">
        <w:rPr>
          <w:sz w:val="22"/>
          <w:szCs w:val="22"/>
        </w:rPr>
        <w:t>Za najkorzystniejszą Zamawiający uzna ofertę, która uzyska najwyższą liczbę punktów po zsumowaniu za ww. kryteria.</w:t>
      </w:r>
    </w:p>
    <w:p w14:paraId="1BA288BF" w14:textId="63C84BE7" w:rsidR="002422CC" w:rsidRPr="00F84699" w:rsidRDefault="002422CC" w:rsidP="002422CC">
      <w:pPr>
        <w:tabs>
          <w:tab w:val="left" w:pos="426"/>
        </w:tabs>
        <w:ind w:left="284" w:hanging="284"/>
        <w:jc w:val="both"/>
        <w:rPr>
          <w:sz w:val="22"/>
          <w:szCs w:val="22"/>
        </w:rPr>
      </w:pPr>
      <w:r w:rsidRPr="002422CC">
        <w:rPr>
          <w:sz w:val="22"/>
          <w:szCs w:val="22"/>
        </w:rPr>
        <w:t>2</w:t>
      </w:r>
      <w:r w:rsidR="0028448A" w:rsidRPr="00F84699">
        <w:rPr>
          <w:sz w:val="22"/>
          <w:szCs w:val="22"/>
        </w:rPr>
        <w:t>.</w:t>
      </w:r>
      <w:r w:rsidRPr="002422CC">
        <w:rPr>
          <w:sz w:val="22"/>
          <w:szCs w:val="22"/>
        </w:rPr>
        <w:t xml:space="preserve">  Ocena punktowa ofert zostanie przeprowadzona na podstawie przedstawionych w tabeli kryteriów w następujący sposób:</w:t>
      </w:r>
    </w:p>
    <w:p w14:paraId="262F48F3" w14:textId="77777777" w:rsidR="001110B2" w:rsidRPr="002422CC" w:rsidRDefault="001110B2" w:rsidP="002422CC">
      <w:pPr>
        <w:tabs>
          <w:tab w:val="left" w:pos="426"/>
        </w:tabs>
        <w:ind w:left="284" w:hanging="284"/>
        <w:jc w:val="both"/>
        <w:rPr>
          <w:sz w:val="22"/>
          <w:szCs w:val="22"/>
        </w:rPr>
      </w:pPr>
    </w:p>
    <w:p w14:paraId="4564BBD6" w14:textId="72619C21" w:rsidR="002422CC" w:rsidRPr="00F84699" w:rsidRDefault="002422CC" w:rsidP="00F84699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F84699">
        <w:rPr>
          <w:rFonts w:ascii="Times New Roman" w:hAnsi="Times New Roman" w:cs="Times New Roman"/>
          <w:u w:val="single"/>
        </w:rPr>
        <w:t>Punkty za kryterium CENA (C) Zamawiający będzie brał pod uwagę cenę brutto za realizację  przedmiotu zamówienia.</w:t>
      </w:r>
    </w:p>
    <w:p w14:paraId="4486E047" w14:textId="77777777" w:rsidR="002422CC" w:rsidRPr="002422CC" w:rsidRDefault="002422CC" w:rsidP="002422CC">
      <w:pPr>
        <w:ind w:left="1080" w:hanging="360"/>
        <w:jc w:val="both"/>
        <w:rPr>
          <w:sz w:val="22"/>
          <w:szCs w:val="22"/>
          <w:u w:val="single"/>
        </w:rPr>
      </w:pPr>
    </w:p>
    <w:p w14:paraId="0556CDFA" w14:textId="77777777" w:rsidR="002422CC" w:rsidRPr="002422CC" w:rsidRDefault="002422CC" w:rsidP="002422CC">
      <w:pPr>
        <w:spacing w:after="120"/>
        <w:ind w:left="284" w:hanging="284"/>
        <w:jc w:val="both"/>
        <w:rPr>
          <w:b/>
          <w:bCs/>
          <w:sz w:val="22"/>
          <w:szCs w:val="22"/>
        </w:rPr>
      </w:pPr>
      <w:r w:rsidRPr="002422CC">
        <w:rPr>
          <w:sz w:val="22"/>
          <w:szCs w:val="22"/>
        </w:rPr>
        <w:tab/>
        <w:t xml:space="preserve">Maksymalna liczba punktów do uzyskania – </w:t>
      </w:r>
      <w:r w:rsidRPr="002422CC">
        <w:rPr>
          <w:b/>
          <w:sz w:val="22"/>
          <w:szCs w:val="22"/>
        </w:rPr>
        <w:t>60</w:t>
      </w:r>
    </w:p>
    <w:p w14:paraId="6E289C8D" w14:textId="77777777" w:rsidR="002422CC" w:rsidRPr="002422CC" w:rsidRDefault="002422CC" w:rsidP="002422CC">
      <w:pPr>
        <w:jc w:val="both"/>
        <w:rPr>
          <w:b/>
          <w:bCs/>
          <w:sz w:val="22"/>
          <w:szCs w:val="22"/>
          <w:lang w:val="en-US"/>
        </w:rPr>
      </w:pPr>
      <w:r w:rsidRPr="002422CC">
        <w:rPr>
          <w:b/>
          <w:sz w:val="22"/>
          <w:szCs w:val="22"/>
        </w:rPr>
        <w:t xml:space="preserve">                     </w:t>
      </w:r>
      <w:r w:rsidRPr="002422CC">
        <w:rPr>
          <w:b/>
          <w:sz w:val="22"/>
          <w:szCs w:val="22"/>
        </w:rPr>
        <w:tab/>
      </w:r>
      <w:r w:rsidRPr="002422CC">
        <w:rPr>
          <w:b/>
          <w:bCs/>
          <w:sz w:val="22"/>
          <w:szCs w:val="22"/>
          <w:lang w:val="en-US"/>
        </w:rPr>
        <w:t>C</w:t>
      </w:r>
      <w:r w:rsidRPr="002422CC">
        <w:rPr>
          <w:b/>
          <w:bCs/>
          <w:sz w:val="22"/>
          <w:szCs w:val="22"/>
          <w:vertAlign w:val="subscript"/>
          <w:lang w:val="en-US"/>
        </w:rPr>
        <w:t xml:space="preserve"> min.</w:t>
      </w:r>
    </w:p>
    <w:p w14:paraId="270AB7EC" w14:textId="77777777" w:rsidR="002422CC" w:rsidRPr="002422CC" w:rsidRDefault="002422CC" w:rsidP="002422CC">
      <w:pPr>
        <w:keepNext/>
        <w:keepLines/>
        <w:outlineLvl w:val="4"/>
        <w:rPr>
          <w:b/>
          <w:sz w:val="22"/>
          <w:szCs w:val="22"/>
          <w:lang w:val="en-US"/>
        </w:rPr>
      </w:pPr>
      <w:r w:rsidRPr="002422CC">
        <w:rPr>
          <w:b/>
          <w:sz w:val="22"/>
          <w:szCs w:val="22"/>
          <w:lang w:val="en-US"/>
        </w:rPr>
        <w:t xml:space="preserve">             C =  ------------  x 60                               </w:t>
      </w:r>
    </w:p>
    <w:p w14:paraId="613EA562" w14:textId="77777777" w:rsidR="002422CC" w:rsidRPr="002422CC" w:rsidRDefault="002422CC" w:rsidP="002422CC">
      <w:pPr>
        <w:ind w:left="284" w:hanging="284"/>
        <w:jc w:val="both"/>
        <w:rPr>
          <w:b/>
          <w:bCs/>
          <w:sz w:val="22"/>
          <w:szCs w:val="22"/>
          <w:lang w:val="en-US"/>
        </w:rPr>
      </w:pPr>
      <w:r w:rsidRPr="002422CC">
        <w:rPr>
          <w:b/>
          <w:bCs/>
          <w:sz w:val="22"/>
          <w:szCs w:val="22"/>
          <w:lang w:val="en-US"/>
        </w:rPr>
        <w:t xml:space="preserve">                         C</w:t>
      </w:r>
      <w:r w:rsidRPr="002422CC">
        <w:rPr>
          <w:b/>
          <w:bCs/>
          <w:sz w:val="22"/>
          <w:szCs w:val="22"/>
          <w:vertAlign w:val="subscript"/>
          <w:lang w:val="en-US"/>
        </w:rPr>
        <w:t xml:space="preserve"> bad.</w:t>
      </w:r>
    </w:p>
    <w:p w14:paraId="3B5B99D6" w14:textId="77777777" w:rsidR="002422CC" w:rsidRPr="002422CC" w:rsidRDefault="002422CC" w:rsidP="002422CC">
      <w:pPr>
        <w:spacing w:line="360" w:lineRule="auto"/>
        <w:ind w:left="720" w:firstLine="180"/>
        <w:jc w:val="both"/>
        <w:rPr>
          <w:bCs/>
          <w:sz w:val="22"/>
          <w:szCs w:val="22"/>
        </w:rPr>
      </w:pPr>
      <w:r w:rsidRPr="002422CC">
        <w:rPr>
          <w:bCs/>
          <w:sz w:val="22"/>
          <w:szCs w:val="22"/>
        </w:rPr>
        <w:t>gdzie:</w:t>
      </w:r>
    </w:p>
    <w:p w14:paraId="44297C89" w14:textId="77777777" w:rsidR="002422CC" w:rsidRPr="002422CC" w:rsidRDefault="002422CC" w:rsidP="002422CC">
      <w:pPr>
        <w:ind w:left="720" w:hanging="11"/>
        <w:jc w:val="both"/>
        <w:rPr>
          <w:sz w:val="22"/>
          <w:szCs w:val="22"/>
        </w:rPr>
      </w:pPr>
      <w:r w:rsidRPr="002422CC">
        <w:rPr>
          <w:b/>
          <w:sz w:val="22"/>
          <w:szCs w:val="22"/>
        </w:rPr>
        <w:t>C</w:t>
      </w:r>
      <w:r w:rsidRPr="002422CC">
        <w:rPr>
          <w:b/>
          <w:sz w:val="22"/>
          <w:szCs w:val="22"/>
          <w:vertAlign w:val="subscript"/>
        </w:rPr>
        <w:t xml:space="preserve"> min.</w:t>
      </w:r>
      <w:r w:rsidRPr="002422CC">
        <w:rPr>
          <w:sz w:val="22"/>
          <w:szCs w:val="22"/>
        </w:rPr>
        <w:t xml:space="preserve"> – cena minimalna spośród wszystkich ważnych ofert</w:t>
      </w:r>
    </w:p>
    <w:p w14:paraId="069B6CCA" w14:textId="77777777" w:rsidR="002422CC" w:rsidRPr="002422CC" w:rsidRDefault="002422CC" w:rsidP="002422CC">
      <w:pPr>
        <w:ind w:left="720" w:hanging="11"/>
        <w:jc w:val="both"/>
        <w:rPr>
          <w:bCs/>
          <w:sz w:val="22"/>
          <w:szCs w:val="22"/>
        </w:rPr>
      </w:pPr>
      <w:r w:rsidRPr="002422CC">
        <w:rPr>
          <w:b/>
          <w:bCs/>
          <w:sz w:val="22"/>
          <w:szCs w:val="22"/>
        </w:rPr>
        <w:t>C</w:t>
      </w:r>
      <w:r w:rsidRPr="002422CC">
        <w:rPr>
          <w:b/>
          <w:bCs/>
          <w:sz w:val="22"/>
          <w:szCs w:val="22"/>
          <w:vertAlign w:val="subscript"/>
        </w:rPr>
        <w:t xml:space="preserve"> </w:t>
      </w:r>
      <w:proofErr w:type="spellStart"/>
      <w:r w:rsidRPr="002422CC">
        <w:rPr>
          <w:b/>
          <w:bCs/>
          <w:sz w:val="22"/>
          <w:szCs w:val="22"/>
          <w:vertAlign w:val="subscript"/>
        </w:rPr>
        <w:t>bad</w:t>
      </w:r>
      <w:proofErr w:type="spellEnd"/>
      <w:r w:rsidRPr="002422CC">
        <w:rPr>
          <w:bCs/>
          <w:sz w:val="22"/>
          <w:szCs w:val="22"/>
          <w:vertAlign w:val="subscript"/>
        </w:rPr>
        <w:t>.</w:t>
      </w:r>
      <w:r w:rsidRPr="002422CC">
        <w:rPr>
          <w:bCs/>
          <w:sz w:val="22"/>
          <w:szCs w:val="22"/>
        </w:rPr>
        <w:t xml:space="preserve"> – cena oferty badanej </w:t>
      </w:r>
    </w:p>
    <w:p w14:paraId="13A92CC5" w14:textId="77777777" w:rsidR="002422CC" w:rsidRPr="002422CC" w:rsidRDefault="002422CC" w:rsidP="002422CC">
      <w:pPr>
        <w:ind w:left="720" w:hanging="11"/>
        <w:jc w:val="both"/>
        <w:rPr>
          <w:bCs/>
          <w:sz w:val="22"/>
          <w:szCs w:val="22"/>
        </w:rPr>
      </w:pPr>
    </w:p>
    <w:p w14:paraId="5C273B8F" w14:textId="77777777" w:rsidR="002422CC" w:rsidRPr="002422CC" w:rsidRDefault="002422CC" w:rsidP="002422CC">
      <w:pPr>
        <w:ind w:left="720" w:hanging="11"/>
        <w:jc w:val="both"/>
        <w:rPr>
          <w:bCs/>
          <w:sz w:val="22"/>
          <w:szCs w:val="22"/>
        </w:rPr>
      </w:pPr>
    </w:p>
    <w:p w14:paraId="6824CD6A" w14:textId="7DE6373A" w:rsidR="002422CC" w:rsidRPr="00F84699" w:rsidRDefault="002422CC" w:rsidP="00F84699">
      <w:pPr>
        <w:pStyle w:val="Akapitzlist"/>
        <w:numPr>
          <w:ilvl w:val="0"/>
          <w:numId w:val="30"/>
        </w:numPr>
        <w:contextualSpacing/>
        <w:rPr>
          <w:rFonts w:ascii="Times New Roman" w:eastAsia="Calibri" w:hAnsi="Times New Roman" w:cs="Times New Roman"/>
        </w:rPr>
      </w:pPr>
      <w:r w:rsidRPr="00F84699">
        <w:rPr>
          <w:rFonts w:ascii="Times New Roman" w:hAnsi="Times New Roman" w:cs="Times New Roman"/>
          <w:u w:val="single"/>
        </w:rPr>
        <w:t>Punkty za kryterium Termin dostawy (T) zostaną przyznane na podstawie złożonej przez Wykonawcę w Formularzu Ofertowym deklaracji o terminie dostawy zamawianego materiału eksploatacyjnego:.</w:t>
      </w:r>
    </w:p>
    <w:p w14:paraId="66E94DFF" w14:textId="77777777" w:rsidR="002422CC" w:rsidRPr="002422CC" w:rsidRDefault="002422CC" w:rsidP="002422CC">
      <w:pPr>
        <w:jc w:val="both"/>
        <w:rPr>
          <w:bCs/>
          <w:sz w:val="22"/>
          <w:szCs w:val="22"/>
        </w:rPr>
      </w:pPr>
      <w:r w:rsidRPr="002422CC">
        <w:rPr>
          <w:b/>
          <w:sz w:val="22"/>
          <w:szCs w:val="22"/>
        </w:rPr>
        <w:tab/>
      </w:r>
    </w:p>
    <w:p w14:paraId="1F621E75" w14:textId="77777777" w:rsidR="002422CC" w:rsidRPr="002422CC" w:rsidRDefault="002422CC" w:rsidP="002422CC">
      <w:pPr>
        <w:ind w:left="720" w:hanging="11"/>
        <w:jc w:val="both"/>
        <w:rPr>
          <w:sz w:val="22"/>
          <w:szCs w:val="22"/>
        </w:rPr>
      </w:pPr>
      <w:r w:rsidRPr="002422CC">
        <w:rPr>
          <w:b/>
          <w:sz w:val="22"/>
          <w:szCs w:val="22"/>
        </w:rPr>
        <w:t>D</w:t>
      </w:r>
      <w:r w:rsidRPr="002422CC">
        <w:rPr>
          <w:b/>
          <w:sz w:val="22"/>
          <w:szCs w:val="22"/>
          <w:vertAlign w:val="subscript"/>
        </w:rPr>
        <w:t xml:space="preserve"> .</w:t>
      </w:r>
      <w:r w:rsidRPr="002422CC">
        <w:rPr>
          <w:sz w:val="22"/>
          <w:szCs w:val="22"/>
        </w:rPr>
        <w:t xml:space="preserve"> – 30 pkt – dostarczenie materiału eksploatacyjnego w terminie od 1 do 3 dni roboczych </w:t>
      </w:r>
    </w:p>
    <w:p w14:paraId="12373AC9" w14:textId="77777777" w:rsidR="002422CC" w:rsidRPr="002422CC" w:rsidRDefault="002422CC" w:rsidP="002422CC">
      <w:pPr>
        <w:ind w:left="720" w:hanging="11"/>
        <w:jc w:val="both"/>
        <w:rPr>
          <w:sz w:val="22"/>
          <w:szCs w:val="22"/>
        </w:rPr>
      </w:pPr>
      <w:r w:rsidRPr="002422CC">
        <w:rPr>
          <w:sz w:val="22"/>
          <w:szCs w:val="22"/>
        </w:rPr>
        <w:tab/>
      </w:r>
    </w:p>
    <w:p w14:paraId="6BD6E10C" w14:textId="77777777" w:rsidR="002422CC" w:rsidRPr="002422CC" w:rsidRDefault="002422CC" w:rsidP="002422CC">
      <w:pPr>
        <w:ind w:left="720" w:hanging="11"/>
        <w:jc w:val="both"/>
        <w:rPr>
          <w:sz w:val="22"/>
          <w:szCs w:val="22"/>
        </w:rPr>
      </w:pPr>
      <w:r w:rsidRPr="002422CC">
        <w:rPr>
          <w:b/>
          <w:bCs/>
          <w:sz w:val="22"/>
          <w:szCs w:val="22"/>
        </w:rPr>
        <w:t>D</w:t>
      </w:r>
      <w:r w:rsidRPr="002422CC">
        <w:rPr>
          <w:b/>
          <w:bCs/>
          <w:sz w:val="22"/>
          <w:szCs w:val="22"/>
          <w:vertAlign w:val="subscript"/>
        </w:rPr>
        <w:t xml:space="preserve"> </w:t>
      </w:r>
      <w:r w:rsidRPr="002422CC">
        <w:rPr>
          <w:bCs/>
          <w:sz w:val="22"/>
          <w:szCs w:val="22"/>
          <w:vertAlign w:val="subscript"/>
        </w:rPr>
        <w:t>.</w:t>
      </w:r>
      <w:r w:rsidRPr="002422CC">
        <w:rPr>
          <w:bCs/>
          <w:sz w:val="22"/>
          <w:szCs w:val="22"/>
        </w:rPr>
        <w:t xml:space="preserve"> – 0 </w:t>
      </w:r>
      <w:r w:rsidRPr="002422CC">
        <w:rPr>
          <w:sz w:val="22"/>
          <w:szCs w:val="22"/>
        </w:rPr>
        <w:t xml:space="preserve">pkt – dostarczenie materiału eksploatacyjnego w terminie od 4 do 7 dni roboczych </w:t>
      </w:r>
    </w:p>
    <w:p w14:paraId="2D8473C2" w14:textId="77777777" w:rsidR="002422CC" w:rsidRPr="002422CC" w:rsidRDefault="002422CC" w:rsidP="002422CC">
      <w:pPr>
        <w:ind w:left="720" w:hanging="11"/>
        <w:jc w:val="both"/>
        <w:rPr>
          <w:sz w:val="22"/>
          <w:szCs w:val="22"/>
        </w:rPr>
      </w:pPr>
    </w:p>
    <w:p w14:paraId="4D59B09E" w14:textId="06C2D422" w:rsidR="002422CC" w:rsidRPr="00F84699" w:rsidRDefault="002422CC" w:rsidP="00F84699">
      <w:pPr>
        <w:pStyle w:val="Akapitzlist"/>
        <w:numPr>
          <w:ilvl w:val="0"/>
          <w:numId w:val="30"/>
        </w:numPr>
        <w:contextualSpacing/>
        <w:rPr>
          <w:rFonts w:ascii="Times New Roman" w:eastAsia="Calibri" w:hAnsi="Times New Roman" w:cs="Times New Roman"/>
          <w:u w:val="single"/>
        </w:rPr>
      </w:pPr>
      <w:r w:rsidRPr="00F84699">
        <w:rPr>
          <w:rFonts w:ascii="Times New Roman" w:hAnsi="Times New Roman" w:cs="Times New Roman"/>
          <w:u w:val="single"/>
        </w:rPr>
        <w:t>Punkty za kryterium Czas wymiany wadliwego materiału eksploatacyjnego na wolny od wad (W) zostaną przyznane na podstawie złożonej przez Wykonawcę w Formularzu Ofertowym deklaracji o czasie wymiany wadliwego materiału eksploatacyjnego na wolny od wad.</w:t>
      </w:r>
    </w:p>
    <w:p w14:paraId="04D980C2" w14:textId="77777777" w:rsidR="002422CC" w:rsidRPr="002422CC" w:rsidRDefault="002422CC" w:rsidP="002422CC">
      <w:pPr>
        <w:jc w:val="both"/>
        <w:rPr>
          <w:bCs/>
          <w:sz w:val="22"/>
          <w:szCs w:val="22"/>
        </w:rPr>
      </w:pPr>
      <w:r w:rsidRPr="002422CC">
        <w:rPr>
          <w:b/>
          <w:sz w:val="22"/>
          <w:szCs w:val="22"/>
        </w:rPr>
        <w:tab/>
      </w:r>
    </w:p>
    <w:p w14:paraId="272D4069" w14:textId="77777777" w:rsidR="002422CC" w:rsidRPr="002422CC" w:rsidRDefault="002422CC" w:rsidP="002422CC">
      <w:pPr>
        <w:ind w:left="1418" w:hanging="709"/>
        <w:jc w:val="both"/>
        <w:rPr>
          <w:sz w:val="22"/>
          <w:szCs w:val="22"/>
        </w:rPr>
      </w:pPr>
      <w:r w:rsidRPr="002422CC">
        <w:rPr>
          <w:b/>
          <w:sz w:val="22"/>
          <w:szCs w:val="22"/>
        </w:rPr>
        <w:t>W</w:t>
      </w:r>
      <w:r w:rsidRPr="002422CC">
        <w:rPr>
          <w:b/>
          <w:sz w:val="22"/>
          <w:szCs w:val="22"/>
          <w:vertAlign w:val="subscript"/>
        </w:rPr>
        <w:t xml:space="preserve"> .</w:t>
      </w:r>
      <w:r w:rsidRPr="002422CC">
        <w:rPr>
          <w:sz w:val="22"/>
          <w:szCs w:val="22"/>
        </w:rPr>
        <w:t xml:space="preserve"> – 10 pkt – </w:t>
      </w:r>
      <w:r w:rsidRPr="002422CC">
        <w:rPr>
          <w:sz w:val="22"/>
          <w:szCs w:val="22"/>
          <w:lang w:eastAsia="en-US"/>
        </w:rPr>
        <w:t xml:space="preserve">wymiana wadliwego materiału eksploatacyjnego na wolny od wad w terminie </w:t>
      </w:r>
      <w:r w:rsidRPr="002422CC">
        <w:rPr>
          <w:sz w:val="22"/>
          <w:szCs w:val="22"/>
        </w:rPr>
        <w:t>od 1 do 3 dni roboczych</w:t>
      </w:r>
    </w:p>
    <w:p w14:paraId="0E0CBCE3" w14:textId="77777777" w:rsidR="002422CC" w:rsidRPr="002422CC" w:rsidRDefault="002422CC" w:rsidP="002422CC">
      <w:pPr>
        <w:ind w:left="720" w:hanging="11"/>
        <w:jc w:val="both"/>
        <w:rPr>
          <w:sz w:val="22"/>
          <w:szCs w:val="22"/>
        </w:rPr>
      </w:pPr>
      <w:r w:rsidRPr="002422CC">
        <w:rPr>
          <w:sz w:val="22"/>
          <w:szCs w:val="22"/>
        </w:rPr>
        <w:tab/>
      </w:r>
    </w:p>
    <w:p w14:paraId="19B7018C" w14:textId="77777777" w:rsidR="002422CC" w:rsidRDefault="002422CC" w:rsidP="002422CC">
      <w:pPr>
        <w:ind w:left="1418" w:hanging="709"/>
        <w:jc w:val="both"/>
        <w:rPr>
          <w:sz w:val="22"/>
          <w:szCs w:val="22"/>
        </w:rPr>
      </w:pPr>
      <w:r w:rsidRPr="002422CC">
        <w:rPr>
          <w:b/>
          <w:bCs/>
          <w:sz w:val="22"/>
          <w:szCs w:val="22"/>
        </w:rPr>
        <w:t>W</w:t>
      </w:r>
      <w:r w:rsidRPr="002422CC">
        <w:rPr>
          <w:b/>
          <w:bCs/>
          <w:sz w:val="22"/>
          <w:szCs w:val="22"/>
          <w:vertAlign w:val="subscript"/>
        </w:rPr>
        <w:t xml:space="preserve"> </w:t>
      </w:r>
      <w:r w:rsidRPr="002422CC">
        <w:rPr>
          <w:bCs/>
          <w:sz w:val="22"/>
          <w:szCs w:val="22"/>
          <w:vertAlign w:val="subscript"/>
        </w:rPr>
        <w:t>.</w:t>
      </w:r>
      <w:r w:rsidRPr="002422CC">
        <w:rPr>
          <w:bCs/>
          <w:sz w:val="22"/>
          <w:szCs w:val="22"/>
        </w:rPr>
        <w:t xml:space="preserve"> – 0 </w:t>
      </w:r>
      <w:r w:rsidRPr="002422CC">
        <w:rPr>
          <w:sz w:val="22"/>
          <w:szCs w:val="22"/>
        </w:rPr>
        <w:t xml:space="preserve">pkt – </w:t>
      </w:r>
      <w:r w:rsidRPr="002422CC">
        <w:rPr>
          <w:sz w:val="22"/>
          <w:szCs w:val="22"/>
          <w:lang w:eastAsia="en-US"/>
        </w:rPr>
        <w:t xml:space="preserve">wymiana wadliwego materiału eksploatacyjnego na wolny od wad w terminie </w:t>
      </w:r>
      <w:r w:rsidRPr="002422CC">
        <w:rPr>
          <w:sz w:val="22"/>
          <w:szCs w:val="22"/>
        </w:rPr>
        <w:t>od 4 do 7 dni roboczych</w:t>
      </w:r>
    </w:p>
    <w:p w14:paraId="2D5631D3" w14:textId="77777777" w:rsidR="00A45C20" w:rsidRDefault="00A45C20" w:rsidP="002422CC">
      <w:pPr>
        <w:ind w:left="1418" w:hanging="709"/>
        <w:jc w:val="both"/>
        <w:rPr>
          <w:sz w:val="22"/>
          <w:szCs w:val="22"/>
        </w:rPr>
      </w:pPr>
    </w:p>
    <w:p w14:paraId="6D6A51C2" w14:textId="77777777" w:rsidR="00D7002E" w:rsidRPr="002422CC" w:rsidRDefault="00D7002E" w:rsidP="002422CC">
      <w:pPr>
        <w:ind w:left="1418" w:hanging="709"/>
        <w:jc w:val="both"/>
        <w:rPr>
          <w:sz w:val="22"/>
          <w:szCs w:val="22"/>
        </w:rPr>
      </w:pPr>
    </w:p>
    <w:p w14:paraId="1CC30A5D" w14:textId="35529F8E" w:rsidR="002422CC" w:rsidRPr="00F84699" w:rsidRDefault="002422CC" w:rsidP="00F84699">
      <w:pPr>
        <w:pStyle w:val="Akapitzlist"/>
        <w:numPr>
          <w:ilvl w:val="0"/>
          <w:numId w:val="31"/>
        </w:numPr>
        <w:contextualSpacing/>
        <w:rPr>
          <w:rFonts w:ascii="Times New Roman" w:hAnsi="Times New Roman" w:cs="Times New Roman"/>
        </w:rPr>
      </w:pPr>
      <w:r w:rsidRPr="00F84699">
        <w:rPr>
          <w:rFonts w:ascii="Times New Roman" w:hAnsi="Times New Roman" w:cs="Times New Roman"/>
        </w:rPr>
        <w:lastRenderedPageBreak/>
        <w:t xml:space="preserve">Zamawiający udzieli zamówienia Wykonawcy, którego oferta odpowiada wszystkim wymaganiom określonym w niniejszym Zapytaniu ofertowym została oceniona jako najkorzystniejsza oparciu o podane kryteria oceny ofert. </w:t>
      </w:r>
    </w:p>
    <w:p w14:paraId="01715599" w14:textId="77777777" w:rsidR="002422CC" w:rsidRPr="002422CC" w:rsidRDefault="002422CC" w:rsidP="002422CC">
      <w:pPr>
        <w:ind w:left="786"/>
        <w:contextualSpacing/>
        <w:jc w:val="both"/>
        <w:rPr>
          <w:b/>
          <w:sz w:val="22"/>
          <w:szCs w:val="22"/>
          <w:u w:val="single"/>
        </w:rPr>
      </w:pPr>
    </w:p>
    <w:p w14:paraId="7BD991A4" w14:textId="58F8B557" w:rsidR="002422CC" w:rsidRPr="00F84699" w:rsidRDefault="002422CC" w:rsidP="002422CC">
      <w:pPr>
        <w:jc w:val="both"/>
        <w:rPr>
          <w:b/>
          <w:sz w:val="22"/>
          <w:szCs w:val="22"/>
        </w:rPr>
      </w:pPr>
      <w:r w:rsidRPr="002422CC">
        <w:rPr>
          <w:b/>
          <w:sz w:val="22"/>
          <w:szCs w:val="22"/>
        </w:rPr>
        <w:t xml:space="preserve">Ocena oferty (O) stanowi sumę ww. kryteriów: </w:t>
      </w:r>
      <w:r w:rsidR="0028448A" w:rsidRPr="00F84699">
        <w:rPr>
          <w:b/>
          <w:sz w:val="22"/>
          <w:szCs w:val="22"/>
        </w:rPr>
        <w:t xml:space="preserve">  </w:t>
      </w:r>
      <w:r w:rsidRPr="002422CC">
        <w:rPr>
          <w:b/>
          <w:sz w:val="22"/>
          <w:szCs w:val="22"/>
        </w:rPr>
        <w:t>O = C + D + W</w:t>
      </w:r>
    </w:p>
    <w:p w14:paraId="23395FDA" w14:textId="77777777" w:rsidR="0028448A" w:rsidRPr="002422CC" w:rsidRDefault="0028448A" w:rsidP="002422CC">
      <w:pPr>
        <w:jc w:val="both"/>
        <w:rPr>
          <w:b/>
          <w:sz w:val="22"/>
          <w:szCs w:val="22"/>
        </w:rPr>
      </w:pPr>
    </w:p>
    <w:p w14:paraId="64B545B9" w14:textId="77777777" w:rsidR="002422CC" w:rsidRPr="002422CC" w:rsidRDefault="002422CC" w:rsidP="002422CC">
      <w:pPr>
        <w:jc w:val="both"/>
        <w:rPr>
          <w:sz w:val="22"/>
          <w:szCs w:val="22"/>
        </w:rPr>
      </w:pPr>
      <w:r w:rsidRPr="002422CC">
        <w:rPr>
          <w:sz w:val="22"/>
          <w:szCs w:val="22"/>
        </w:rPr>
        <w:t>Za ofertę najkorzystniejszą uznana zostanie oferta, która uzyska najwyższą liczbę punktów wyliczoną jako sumę punktów uzyskanych w ww. kryteriach.</w:t>
      </w:r>
    </w:p>
    <w:p w14:paraId="1940C1DF" w14:textId="77777777" w:rsidR="002422CC" w:rsidRPr="002422CC" w:rsidRDefault="002422CC" w:rsidP="002422CC">
      <w:pPr>
        <w:jc w:val="both"/>
        <w:rPr>
          <w:sz w:val="22"/>
          <w:szCs w:val="22"/>
        </w:rPr>
      </w:pPr>
    </w:p>
    <w:p w14:paraId="645A3E8F" w14:textId="77777777" w:rsidR="002422CC" w:rsidRPr="002422CC" w:rsidRDefault="002422CC" w:rsidP="002422CC">
      <w:pPr>
        <w:jc w:val="both"/>
        <w:rPr>
          <w:sz w:val="22"/>
          <w:szCs w:val="22"/>
        </w:rPr>
      </w:pPr>
      <w:r w:rsidRPr="002422CC">
        <w:rPr>
          <w:sz w:val="22"/>
          <w:szCs w:val="22"/>
        </w:rPr>
        <w:t>Oceniane będą tylko te oferty, które spełniają wymogi określone w niniejszym Zapytaniu ofertowym</w:t>
      </w:r>
    </w:p>
    <w:p w14:paraId="36ECDBE9" w14:textId="77777777" w:rsidR="00652A7D" w:rsidRPr="00F84699" w:rsidRDefault="00652A7D" w:rsidP="002422CC">
      <w:pPr>
        <w:rPr>
          <w:sz w:val="22"/>
          <w:szCs w:val="22"/>
        </w:rPr>
      </w:pPr>
    </w:p>
    <w:sectPr w:rsidR="00652A7D" w:rsidRPr="00F8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55E8"/>
    <w:multiLevelType w:val="hybridMultilevel"/>
    <w:tmpl w:val="A582F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0DB3"/>
    <w:multiLevelType w:val="hybridMultilevel"/>
    <w:tmpl w:val="251278F6"/>
    <w:lvl w:ilvl="0" w:tplc="74C2D9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AE3F3D"/>
    <w:multiLevelType w:val="multilevel"/>
    <w:tmpl w:val="BB5EB7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B84D50"/>
    <w:multiLevelType w:val="multilevel"/>
    <w:tmpl w:val="8078F5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57D3C"/>
    <w:multiLevelType w:val="hybridMultilevel"/>
    <w:tmpl w:val="FD543FCE"/>
    <w:lvl w:ilvl="0" w:tplc="519E98A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4604874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7195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110740">
    <w:abstractNumId w:val="13"/>
  </w:num>
  <w:num w:numId="4" w16cid:durableId="3839136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8575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024398">
    <w:abstractNumId w:val="27"/>
  </w:num>
  <w:num w:numId="7" w16cid:durableId="996298449">
    <w:abstractNumId w:val="15"/>
  </w:num>
  <w:num w:numId="8" w16cid:durableId="6436577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58116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60605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92165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81584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47261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58201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18124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38746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6653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07447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99758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4222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75340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85643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85001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85789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04854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6660702">
    <w:abstractNumId w:val="25"/>
  </w:num>
  <w:num w:numId="27" w16cid:durableId="703871797">
    <w:abstractNumId w:val="11"/>
    <w:lvlOverride w:ilvl="0">
      <w:startOverride w:val="7"/>
    </w:lvlOverride>
    <w:lvlOverride w:ilvl="1">
      <w:startOverride w:val="1"/>
    </w:lvlOverride>
    <w:lvlOverride w:ilvl="2">
      <w:startOverride w:val="3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46019474">
    <w:abstractNumId w:val="10"/>
  </w:num>
  <w:num w:numId="29" w16cid:durableId="1078137455">
    <w:abstractNumId w:val="23"/>
  </w:num>
  <w:num w:numId="30" w16cid:durableId="1985239027">
    <w:abstractNumId w:val="0"/>
  </w:num>
  <w:num w:numId="31" w16cid:durableId="2029524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66"/>
    <w:rsid w:val="00005CE8"/>
    <w:rsid w:val="000B10F8"/>
    <w:rsid w:val="000E3E24"/>
    <w:rsid w:val="001110B2"/>
    <w:rsid w:val="0015089A"/>
    <w:rsid w:val="001A680A"/>
    <w:rsid w:val="001A690A"/>
    <w:rsid w:val="002422CC"/>
    <w:rsid w:val="00242FE5"/>
    <w:rsid w:val="00260A34"/>
    <w:rsid w:val="0028448A"/>
    <w:rsid w:val="00433BB9"/>
    <w:rsid w:val="00435903"/>
    <w:rsid w:val="0045564B"/>
    <w:rsid w:val="00456AF9"/>
    <w:rsid w:val="004E1B85"/>
    <w:rsid w:val="00652A7D"/>
    <w:rsid w:val="00737CAB"/>
    <w:rsid w:val="008B45F3"/>
    <w:rsid w:val="009700C4"/>
    <w:rsid w:val="00A24341"/>
    <w:rsid w:val="00A432CC"/>
    <w:rsid w:val="00A45C20"/>
    <w:rsid w:val="00AD2436"/>
    <w:rsid w:val="00B246EB"/>
    <w:rsid w:val="00BA1DC8"/>
    <w:rsid w:val="00BC7266"/>
    <w:rsid w:val="00BF3A26"/>
    <w:rsid w:val="00CC6293"/>
    <w:rsid w:val="00D7002E"/>
    <w:rsid w:val="00D96B11"/>
    <w:rsid w:val="00E768D7"/>
    <w:rsid w:val="00E83E6B"/>
    <w:rsid w:val="00F84699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14BA"/>
  <w15:chartTrackingRefBased/>
  <w15:docId w15:val="{61F0E5D3-9E32-41EB-B938-BA18FF7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B8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1B85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4E1B85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E1B85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E1B85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E1B85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E1B85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E1B85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E1B85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E1B85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1B85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4E1B85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E1B85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E1B85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"/>
    <w:basedOn w:val="Normalny"/>
    <w:link w:val="AkapitzlistZnak"/>
    <w:uiPriority w:val="34"/>
    <w:qFormat/>
    <w:rsid w:val="004E1B85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4E1B8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Adresat stanowisko Znak,Podsis rysunku Znak"/>
    <w:link w:val="Akapitzlist"/>
    <w:uiPriority w:val="34"/>
    <w:qFormat/>
    <w:locked/>
    <w:rsid w:val="00433BB9"/>
    <w:rPr>
      <w:rFonts w:ascii="Arial Narrow" w:hAnsi="Arial Narrow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43</cp:revision>
  <dcterms:created xsi:type="dcterms:W3CDTF">2023-02-23T07:19:00Z</dcterms:created>
  <dcterms:modified xsi:type="dcterms:W3CDTF">2023-06-22T07:43:00Z</dcterms:modified>
</cp:coreProperties>
</file>