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422" w14:textId="71CFB50F" w:rsidR="00240E14" w:rsidRPr="00A343E2" w:rsidRDefault="00A866BC" w:rsidP="00A866BC">
      <w:pPr>
        <w:jc w:val="right"/>
        <w:rPr>
          <w:rFonts w:ascii="Times New Roman" w:hAnsi="Times New Roman" w:cs="Times New Roman"/>
          <w:b/>
          <w:bCs/>
          <w:i/>
          <w:iCs/>
        </w:rPr>
      </w:pPr>
      <w:r w:rsidRPr="00A343E2">
        <w:rPr>
          <w:rFonts w:ascii="Times New Roman" w:hAnsi="Times New Roman" w:cs="Times New Roman"/>
          <w:b/>
          <w:bCs/>
          <w:i/>
          <w:iCs/>
        </w:rPr>
        <w:t xml:space="preserve">Załącznik Nr </w:t>
      </w:r>
      <w:r w:rsidR="00CF51CB" w:rsidRPr="00A343E2">
        <w:rPr>
          <w:rFonts w:ascii="Times New Roman" w:hAnsi="Times New Roman" w:cs="Times New Roman"/>
          <w:b/>
          <w:bCs/>
          <w:i/>
          <w:iCs/>
        </w:rPr>
        <w:t>4</w:t>
      </w:r>
      <w:r w:rsidR="002D4F4C" w:rsidRPr="00A343E2">
        <w:rPr>
          <w:rFonts w:ascii="Times New Roman" w:hAnsi="Times New Roman" w:cs="Times New Roman"/>
          <w:b/>
          <w:bCs/>
          <w:i/>
          <w:iCs/>
        </w:rPr>
        <w:t xml:space="preserve"> </w:t>
      </w:r>
    </w:p>
    <w:p w14:paraId="3138509C" w14:textId="4E613497" w:rsidR="002D4F4C" w:rsidRPr="00A343E2" w:rsidRDefault="002D4F4C" w:rsidP="00A866BC">
      <w:pPr>
        <w:jc w:val="right"/>
        <w:rPr>
          <w:rFonts w:ascii="Times New Roman" w:hAnsi="Times New Roman" w:cs="Times New Roman"/>
          <w:b/>
          <w:bCs/>
          <w:i/>
          <w:iCs/>
        </w:rPr>
      </w:pPr>
      <w:r w:rsidRPr="00A343E2">
        <w:rPr>
          <w:rFonts w:ascii="Times New Roman" w:hAnsi="Times New Roman" w:cs="Times New Roman"/>
          <w:b/>
          <w:bCs/>
          <w:i/>
          <w:iCs/>
        </w:rPr>
        <w:t>do Zapytania Ofertowego</w:t>
      </w:r>
      <w:r w:rsidR="00A866BC" w:rsidRPr="00A343E2">
        <w:rPr>
          <w:rFonts w:ascii="Times New Roman" w:hAnsi="Times New Roman" w:cs="Times New Roman"/>
          <w:b/>
          <w:bCs/>
          <w:i/>
          <w:iCs/>
        </w:rPr>
        <w:t xml:space="preserve"> </w:t>
      </w:r>
    </w:p>
    <w:p w14:paraId="1181862F" w14:textId="2F5CC21E" w:rsidR="00652A7D" w:rsidRPr="00A343E2" w:rsidRDefault="009C6A90" w:rsidP="00A866BC">
      <w:pPr>
        <w:jc w:val="right"/>
        <w:rPr>
          <w:rFonts w:ascii="Times New Roman" w:hAnsi="Times New Roman" w:cs="Times New Roman"/>
          <w:b/>
          <w:bCs/>
          <w:i/>
          <w:iCs/>
        </w:rPr>
      </w:pPr>
      <w:r w:rsidRPr="00A343E2">
        <w:rPr>
          <w:rFonts w:ascii="Times New Roman" w:hAnsi="Times New Roman" w:cs="Times New Roman"/>
          <w:b/>
          <w:bCs/>
          <w:i/>
          <w:iCs/>
        </w:rPr>
        <w:t>Istotne postanowienia</w:t>
      </w:r>
      <w:r w:rsidR="00240E14" w:rsidRPr="00A343E2">
        <w:rPr>
          <w:rFonts w:ascii="Times New Roman" w:hAnsi="Times New Roman" w:cs="Times New Roman"/>
          <w:b/>
          <w:bCs/>
          <w:i/>
          <w:iCs/>
        </w:rPr>
        <w:t xml:space="preserve"> umowy</w:t>
      </w:r>
    </w:p>
    <w:p w14:paraId="03D0FD39" w14:textId="77777777" w:rsidR="004160F6" w:rsidRPr="00A343E2" w:rsidRDefault="004160F6" w:rsidP="004160F6">
      <w:pPr>
        <w:jc w:val="right"/>
        <w:rPr>
          <w:rFonts w:ascii="Times New Roman" w:hAnsi="Times New Roman" w:cs="Times New Roman"/>
          <w:b/>
          <w:bCs/>
        </w:rPr>
      </w:pPr>
    </w:p>
    <w:p w14:paraId="04F1F3BD" w14:textId="23B57815" w:rsidR="00B537D2" w:rsidRPr="00A343E2" w:rsidRDefault="004160F6" w:rsidP="002C0ACD">
      <w:pPr>
        <w:suppressAutoHyphens/>
        <w:jc w:val="center"/>
        <w:rPr>
          <w:rFonts w:ascii="Times New Roman" w:eastAsia="Arial Unicode MS" w:hAnsi="Times New Roman" w:cs="Times New Roman"/>
          <w:bCs/>
          <w:kern w:val="3"/>
        </w:rPr>
      </w:pPr>
      <w:r w:rsidRPr="00A343E2">
        <w:rPr>
          <w:rFonts w:ascii="Times New Roman" w:eastAsia="Arial Unicode MS" w:hAnsi="Times New Roman" w:cs="Times New Roman"/>
          <w:bCs/>
          <w:kern w:val="3"/>
        </w:rPr>
        <w:t xml:space="preserve">         </w:t>
      </w:r>
    </w:p>
    <w:p w14:paraId="7A050A6C" w14:textId="77777777" w:rsidR="00626E72" w:rsidRPr="00A343E2" w:rsidRDefault="00626E72" w:rsidP="00626E72">
      <w:pPr>
        <w:spacing w:after="120"/>
        <w:ind w:left="2832" w:firstLine="48"/>
        <w:rPr>
          <w:rFonts w:ascii="Times New Roman" w:eastAsia="Arial Unicode MS" w:hAnsi="Times New Roman" w:cs="Times New Roman"/>
          <w:bCs/>
          <w:kern w:val="3"/>
        </w:rPr>
      </w:pPr>
      <w:r w:rsidRPr="00A343E2">
        <w:rPr>
          <w:rFonts w:ascii="Times New Roman" w:eastAsia="Arial Unicode MS" w:hAnsi="Times New Roman" w:cs="Times New Roman"/>
          <w:bCs/>
          <w:kern w:val="3"/>
        </w:rPr>
        <w:t xml:space="preserve">              UMOWA NR ......</w:t>
      </w:r>
    </w:p>
    <w:p w14:paraId="2AC63A5D" w14:textId="77777777" w:rsidR="00B16A78" w:rsidRPr="00A343E2" w:rsidRDefault="00626E72" w:rsidP="00626E72">
      <w:pPr>
        <w:ind w:left="284" w:hanging="284"/>
        <w:rPr>
          <w:rFonts w:ascii="Times New Roman" w:eastAsia="Arial Unicode MS" w:hAnsi="Times New Roman" w:cs="Times New Roman"/>
          <w:bCs/>
          <w:kern w:val="3"/>
        </w:rPr>
      </w:pPr>
      <w:r w:rsidRPr="00A343E2">
        <w:rPr>
          <w:rFonts w:ascii="Times New Roman" w:eastAsia="Arial Unicode MS" w:hAnsi="Times New Roman" w:cs="Times New Roman"/>
          <w:bCs/>
          <w:kern w:val="3"/>
        </w:rPr>
        <w:t>poprzedzona  postępowaniem przeprowadzonym zgodnie § 9 Regulaminu dokonywania zakupów przez</w:t>
      </w:r>
    </w:p>
    <w:p w14:paraId="2E6DC886" w14:textId="77AD5F2E" w:rsidR="00626E72" w:rsidRPr="00A343E2" w:rsidRDefault="00626E72" w:rsidP="00626E72">
      <w:pPr>
        <w:ind w:left="284" w:hanging="284"/>
        <w:rPr>
          <w:rFonts w:ascii="Times New Roman" w:eastAsia="Arial Unicode MS" w:hAnsi="Times New Roman" w:cs="Times New Roman"/>
          <w:bCs/>
          <w:kern w:val="3"/>
        </w:rPr>
      </w:pPr>
      <w:r w:rsidRPr="00A343E2">
        <w:rPr>
          <w:rFonts w:ascii="Times New Roman" w:eastAsia="Arial Unicode MS" w:hAnsi="Times New Roman" w:cs="Times New Roman"/>
          <w:bCs/>
          <w:kern w:val="3"/>
        </w:rPr>
        <w:t>Polska Grupę SW Przedsiębiorstwo Państwowe  (o wartości powyżej 100 tyś zł brutto)</w:t>
      </w:r>
    </w:p>
    <w:p w14:paraId="44B276C0" w14:textId="77777777" w:rsidR="00626E72" w:rsidRPr="00A343E2" w:rsidRDefault="00626E72" w:rsidP="00626E72">
      <w:pPr>
        <w:ind w:left="284" w:hanging="284"/>
        <w:rPr>
          <w:rFonts w:ascii="Times New Roman" w:eastAsia="Calibri" w:hAnsi="Times New Roman" w:cs="Times New Roman"/>
        </w:rPr>
      </w:pPr>
    </w:p>
    <w:p w14:paraId="0D8274D3" w14:textId="77777777" w:rsidR="00626E72" w:rsidRPr="00A343E2" w:rsidRDefault="00626E72" w:rsidP="00626E72">
      <w:pPr>
        <w:ind w:left="284" w:hanging="284"/>
        <w:rPr>
          <w:rFonts w:ascii="Times New Roman" w:eastAsia="Calibri" w:hAnsi="Times New Roman" w:cs="Times New Roman"/>
          <w:b/>
        </w:rPr>
      </w:pPr>
      <w:r w:rsidRPr="00A343E2">
        <w:rPr>
          <w:rFonts w:ascii="Times New Roman" w:eastAsia="Calibri" w:hAnsi="Times New Roman" w:cs="Times New Roman"/>
        </w:rPr>
        <w:t xml:space="preserve">zawarta w dniu ………….  pomiędzy: </w:t>
      </w:r>
    </w:p>
    <w:p w14:paraId="731AE813" w14:textId="77777777" w:rsidR="00B16A78" w:rsidRPr="00A343E2" w:rsidRDefault="00626E72" w:rsidP="007E5237">
      <w:pPr>
        <w:rPr>
          <w:rFonts w:ascii="Times New Roman" w:eastAsia="Calibri" w:hAnsi="Times New Roman" w:cs="Times New Roman"/>
        </w:rPr>
      </w:pPr>
      <w:r w:rsidRPr="00A343E2">
        <w:rPr>
          <w:rFonts w:ascii="Times New Roman" w:eastAsia="Calibri" w:hAnsi="Times New Roman" w:cs="Times New Roman"/>
        </w:rPr>
        <w:t>Polską Grupą SW Przedsiębiorstwo Państwowe z siedzibą w Warszawie przy ul. Kocjana 3, 01-473</w:t>
      </w:r>
    </w:p>
    <w:p w14:paraId="305031BA" w14:textId="77777777" w:rsidR="00B16A78" w:rsidRPr="00A343E2" w:rsidRDefault="00626E72" w:rsidP="007E5237">
      <w:pPr>
        <w:rPr>
          <w:rFonts w:ascii="Times New Roman" w:eastAsia="Calibri" w:hAnsi="Times New Roman" w:cs="Times New Roman"/>
        </w:rPr>
      </w:pPr>
      <w:r w:rsidRPr="00A343E2">
        <w:rPr>
          <w:rFonts w:ascii="Times New Roman" w:eastAsia="Calibri" w:hAnsi="Times New Roman" w:cs="Times New Roman"/>
        </w:rPr>
        <w:t>Warszawa, wpisaną do Rejestru Przedsiębiorców prowadzonego przez Sąd Rejonowy dla m.st.</w:t>
      </w:r>
    </w:p>
    <w:p w14:paraId="22882CEA" w14:textId="77777777" w:rsidR="00B16A78" w:rsidRPr="00A343E2" w:rsidRDefault="00626E72" w:rsidP="007E5237">
      <w:pPr>
        <w:rPr>
          <w:rFonts w:ascii="Times New Roman" w:eastAsia="Calibri" w:hAnsi="Times New Roman" w:cs="Times New Roman"/>
        </w:rPr>
      </w:pPr>
      <w:r w:rsidRPr="00A343E2">
        <w:rPr>
          <w:rFonts w:ascii="Times New Roman" w:eastAsia="Calibri" w:hAnsi="Times New Roman" w:cs="Times New Roman"/>
        </w:rPr>
        <w:t>Warszawy XII Wydział Gospodarczy Krajowego Rejestru Sądowego, pod numerem KRS 0000079949,</w:t>
      </w:r>
    </w:p>
    <w:p w14:paraId="3F95FA2A" w14:textId="77777777" w:rsidR="00B16A78" w:rsidRPr="00A343E2" w:rsidRDefault="00626E72" w:rsidP="007E5237">
      <w:pPr>
        <w:rPr>
          <w:rFonts w:ascii="Times New Roman" w:eastAsia="Calibri" w:hAnsi="Times New Roman" w:cs="Times New Roman"/>
        </w:rPr>
      </w:pPr>
      <w:r w:rsidRPr="00A343E2">
        <w:rPr>
          <w:rFonts w:ascii="Times New Roman" w:eastAsia="Calibri" w:hAnsi="Times New Roman" w:cs="Times New Roman"/>
        </w:rPr>
        <w:t>NIP 8880200355, REGON 000319262, posiadającą status dużego przedsiębiorcy w rozumieniu art. 4</w:t>
      </w:r>
    </w:p>
    <w:p w14:paraId="4A0E1739" w14:textId="77777777" w:rsidR="00B16A78" w:rsidRPr="00A343E2" w:rsidRDefault="00626E72" w:rsidP="007E5237">
      <w:pPr>
        <w:rPr>
          <w:rFonts w:ascii="Times New Roman" w:eastAsia="Calibri" w:hAnsi="Times New Roman" w:cs="Times New Roman"/>
        </w:rPr>
      </w:pPr>
      <w:r w:rsidRPr="00A343E2">
        <w:rPr>
          <w:rFonts w:ascii="Times New Roman" w:eastAsia="Calibri" w:hAnsi="Times New Roman" w:cs="Times New Roman"/>
        </w:rPr>
        <w:t>pkt. 6 ustawy z dnia 8 marca 2013r. o przeciwdziałaniu nadmiernym opóźnieniom w transakcjach</w:t>
      </w:r>
    </w:p>
    <w:p w14:paraId="60C88AA8" w14:textId="199DBEA6" w:rsidR="00626E72" w:rsidRPr="00A343E2" w:rsidRDefault="00626E72" w:rsidP="007E5237">
      <w:pPr>
        <w:rPr>
          <w:rFonts w:ascii="Times New Roman" w:eastAsia="Calibri" w:hAnsi="Times New Roman" w:cs="Times New Roman"/>
        </w:rPr>
      </w:pPr>
      <w:r w:rsidRPr="00A343E2">
        <w:rPr>
          <w:rFonts w:ascii="Times New Roman" w:eastAsia="Calibri" w:hAnsi="Times New Roman" w:cs="Times New Roman"/>
        </w:rPr>
        <w:t>handlowych (</w:t>
      </w:r>
      <w:r w:rsidRPr="00A343E2">
        <w:rPr>
          <w:rFonts w:ascii="Times New Roman" w:hAnsi="Times New Roman" w:cs="Times New Roman"/>
        </w:rPr>
        <w:t>Dz. U. z 2023 r. poz. 1790</w:t>
      </w:r>
      <w:r w:rsidRPr="00A343E2">
        <w:rPr>
          <w:rFonts w:ascii="Times New Roman" w:eastAsia="Calibri" w:hAnsi="Times New Roman" w:cs="Times New Roman"/>
        </w:rPr>
        <w:t>).</w:t>
      </w:r>
    </w:p>
    <w:p w14:paraId="6341571B" w14:textId="77777777" w:rsidR="00B16A78" w:rsidRPr="00A343E2" w:rsidRDefault="00B16A78" w:rsidP="00626E72">
      <w:pPr>
        <w:ind w:left="284" w:hanging="284"/>
        <w:rPr>
          <w:rFonts w:ascii="Times New Roman" w:eastAsia="Calibri" w:hAnsi="Times New Roman" w:cs="Times New Roman"/>
        </w:rPr>
      </w:pPr>
    </w:p>
    <w:p w14:paraId="087C3E3B" w14:textId="53A7B115" w:rsidR="00626E72" w:rsidRPr="00A343E2" w:rsidRDefault="00626E72" w:rsidP="00626E72">
      <w:pPr>
        <w:ind w:left="284" w:hanging="284"/>
        <w:rPr>
          <w:rFonts w:ascii="Times New Roman" w:eastAsia="Calibri" w:hAnsi="Times New Roman" w:cs="Times New Roman"/>
        </w:rPr>
      </w:pPr>
      <w:r w:rsidRPr="00A343E2">
        <w:rPr>
          <w:rFonts w:ascii="Times New Roman" w:eastAsia="Calibri" w:hAnsi="Times New Roman" w:cs="Times New Roman"/>
        </w:rPr>
        <w:t xml:space="preserve">zwaną dalej </w:t>
      </w:r>
      <w:r w:rsidRPr="00A343E2">
        <w:rPr>
          <w:rFonts w:ascii="Times New Roman" w:eastAsia="Calibri" w:hAnsi="Times New Roman" w:cs="Times New Roman"/>
          <w:b/>
        </w:rPr>
        <w:t>„Zamawiającym”</w:t>
      </w:r>
      <w:r w:rsidRPr="00A343E2">
        <w:rPr>
          <w:rFonts w:ascii="Times New Roman" w:eastAsia="Calibri" w:hAnsi="Times New Roman" w:cs="Times New Roman"/>
        </w:rPr>
        <w:t xml:space="preserve"> reprezentowaną przez:</w:t>
      </w:r>
    </w:p>
    <w:p w14:paraId="216BFFD4" w14:textId="77777777" w:rsidR="00626E72" w:rsidRPr="00A343E2" w:rsidRDefault="00626E72" w:rsidP="00626E72">
      <w:pPr>
        <w:ind w:left="284" w:hanging="284"/>
        <w:rPr>
          <w:rFonts w:ascii="Times New Roman" w:eastAsia="Calibri" w:hAnsi="Times New Roman" w:cs="Times New Roman"/>
          <w:b/>
        </w:rPr>
      </w:pPr>
    </w:p>
    <w:p w14:paraId="474229CD" w14:textId="77777777" w:rsidR="00626E72" w:rsidRPr="00A343E2" w:rsidRDefault="00626E72" w:rsidP="00626E72">
      <w:pPr>
        <w:tabs>
          <w:tab w:val="left" w:pos="2204"/>
        </w:tabs>
        <w:spacing w:line="276" w:lineRule="auto"/>
        <w:rPr>
          <w:rFonts w:ascii="Times New Roman" w:eastAsia="Calibri" w:hAnsi="Times New Roman" w:cs="Times New Roman"/>
        </w:rPr>
      </w:pPr>
      <w:r w:rsidRPr="00A343E2">
        <w:rPr>
          <w:rFonts w:ascii="Times New Roman" w:eastAsia="Calibri" w:hAnsi="Times New Roman" w:cs="Times New Roman"/>
        </w:rPr>
        <w:t>1. Anna Kopania – Pełnomocnik PGSW P.P.</w:t>
      </w:r>
    </w:p>
    <w:p w14:paraId="504A89BE" w14:textId="3F1DA4C5" w:rsidR="00626E72" w:rsidRPr="00A343E2" w:rsidRDefault="00626E72" w:rsidP="00626E72">
      <w:pPr>
        <w:tabs>
          <w:tab w:val="left" w:pos="2204"/>
        </w:tabs>
        <w:spacing w:line="276" w:lineRule="auto"/>
        <w:rPr>
          <w:rFonts w:ascii="Times New Roman" w:eastAsia="Calibri" w:hAnsi="Times New Roman" w:cs="Times New Roman"/>
        </w:rPr>
      </w:pPr>
      <w:r w:rsidRPr="00A343E2">
        <w:rPr>
          <w:rFonts w:ascii="Times New Roman" w:eastAsia="Calibri" w:hAnsi="Times New Roman" w:cs="Times New Roman"/>
        </w:rPr>
        <w:t xml:space="preserve">2. Mateusz Lorek  – </w:t>
      </w:r>
      <w:r w:rsidR="00B16A78" w:rsidRPr="00A343E2">
        <w:rPr>
          <w:rFonts w:ascii="Times New Roman" w:eastAsia="Calibri" w:hAnsi="Times New Roman" w:cs="Times New Roman"/>
        </w:rPr>
        <w:t>Zastępca Dyrektora</w:t>
      </w:r>
      <w:r w:rsidRPr="00A343E2">
        <w:rPr>
          <w:rFonts w:ascii="Times New Roman" w:eastAsia="Calibri" w:hAnsi="Times New Roman" w:cs="Times New Roman"/>
        </w:rPr>
        <w:t xml:space="preserve"> PGSW P.P</w:t>
      </w:r>
      <w:r w:rsidR="00B16A78" w:rsidRPr="00A343E2">
        <w:rPr>
          <w:rFonts w:ascii="Times New Roman" w:eastAsia="Calibri" w:hAnsi="Times New Roman" w:cs="Times New Roman"/>
        </w:rPr>
        <w:t>.</w:t>
      </w:r>
    </w:p>
    <w:p w14:paraId="569329EB" w14:textId="77777777" w:rsidR="00626E72" w:rsidRPr="00A343E2" w:rsidRDefault="00626E72" w:rsidP="00626E72">
      <w:pPr>
        <w:tabs>
          <w:tab w:val="left" w:pos="2204"/>
        </w:tabs>
        <w:spacing w:line="276" w:lineRule="auto"/>
        <w:ind w:left="284"/>
        <w:rPr>
          <w:rFonts w:ascii="Times New Roman" w:eastAsia="Calibri" w:hAnsi="Times New Roman" w:cs="Times New Roman"/>
          <w:b/>
        </w:rPr>
      </w:pPr>
    </w:p>
    <w:p w14:paraId="66BC0BCA" w14:textId="77777777" w:rsidR="00626E72" w:rsidRPr="00A343E2" w:rsidRDefault="00626E72" w:rsidP="00626E72">
      <w:pPr>
        <w:autoSpaceDE w:val="0"/>
        <w:autoSpaceDN w:val="0"/>
        <w:adjustRightInd w:val="0"/>
        <w:rPr>
          <w:rFonts w:ascii="Times New Roman" w:eastAsia="Calibri" w:hAnsi="Times New Roman" w:cs="Times New Roman"/>
        </w:rPr>
      </w:pPr>
      <w:r w:rsidRPr="00A343E2">
        <w:rPr>
          <w:rFonts w:ascii="Times New Roman" w:eastAsia="Calibri" w:hAnsi="Times New Roman" w:cs="Times New Roman"/>
        </w:rPr>
        <w:t>a</w:t>
      </w:r>
    </w:p>
    <w:p w14:paraId="571D220B" w14:textId="77777777" w:rsidR="00626E72" w:rsidRPr="00A343E2" w:rsidRDefault="00626E72" w:rsidP="00626E72">
      <w:pPr>
        <w:rPr>
          <w:rFonts w:ascii="Times New Roman" w:eastAsia="Calibri" w:hAnsi="Times New Roman" w:cs="Times New Roman"/>
        </w:rPr>
      </w:pPr>
      <w:r w:rsidRPr="00A343E2">
        <w:rPr>
          <w:rFonts w:ascii="Times New Roman" w:eastAsia="Calibri" w:hAnsi="Times New Roman" w:cs="Times New Roman"/>
        </w:rPr>
        <w:t>…………………………………………………………………………………………………………</w:t>
      </w:r>
    </w:p>
    <w:p w14:paraId="13AFDBC9" w14:textId="77777777" w:rsidR="00626E72" w:rsidRPr="00A343E2" w:rsidRDefault="00626E72" w:rsidP="00626E72">
      <w:pPr>
        <w:rPr>
          <w:rFonts w:ascii="Times New Roman" w:eastAsia="Calibri" w:hAnsi="Times New Roman" w:cs="Times New Roman"/>
        </w:rPr>
      </w:pPr>
      <w:r w:rsidRPr="00A343E2">
        <w:rPr>
          <w:rFonts w:ascii="Times New Roman" w:eastAsia="Calibri" w:hAnsi="Times New Roman" w:cs="Times New Roman"/>
        </w:rPr>
        <w:t>reprezentowana przez :</w:t>
      </w:r>
    </w:p>
    <w:p w14:paraId="5C8F750D" w14:textId="77777777" w:rsidR="00626E72" w:rsidRPr="00A343E2" w:rsidRDefault="00626E72" w:rsidP="00626E72">
      <w:pPr>
        <w:rPr>
          <w:rFonts w:ascii="Times New Roman" w:eastAsia="Calibri" w:hAnsi="Times New Roman" w:cs="Times New Roman"/>
        </w:rPr>
      </w:pPr>
    </w:p>
    <w:p w14:paraId="068A550F" w14:textId="77777777" w:rsidR="00626E72" w:rsidRPr="00A343E2" w:rsidRDefault="00626E72" w:rsidP="00626E72">
      <w:pPr>
        <w:rPr>
          <w:rFonts w:ascii="Times New Roman" w:eastAsia="Calibri" w:hAnsi="Times New Roman" w:cs="Times New Roman"/>
        </w:rPr>
      </w:pPr>
      <w:r w:rsidRPr="00A343E2">
        <w:rPr>
          <w:rFonts w:ascii="Times New Roman" w:eastAsia="Calibri" w:hAnsi="Times New Roman" w:cs="Times New Roman"/>
        </w:rPr>
        <w:t xml:space="preserve">………………………………………….., zwaną dalej </w:t>
      </w:r>
      <w:r w:rsidRPr="00A343E2">
        <w:rPr>
          <w:rFonts w:ascii="Times New Roman" w:eastAsia="Calibri" w:hAnsi="Times New Roman" w:cs="Times New Roman"/>
          <w:b/>
        </w:rPr>
        <w:t>„Wykonawcą”</w:t>
      </w:r>
      <w:r w:rsidRPr="00A343E2">
        <w:rPr>
          <w:rFonts w:ascii="Times New Roman" w:eastAsia="Calibri" w:hAnsi="Times New Roman" w:cs="Times New Roman"/>
        </w:rPr>
        <w:t xml:space="preserve"> </w:t>
      </w:r>
    </w:p>
    <w:p w14:paraId="55A02000" w14:textId="77777777" w:rsidR="00626E72" w:rsidRPr="00A343E2" w:rsidRDefault="00626E72" w:rsidP="00667CDA">
      <w:pPr>
        <w:ind w:left="0" w:firstLine="0"/>
        <w:rPr>
          <w:rFonts w:ascii="Times New Roman" w:eastAsia="Calibri" w:hAnsi="Times New Roman" w:cs="Times New Roman"/>
        </w:rPr>
      </w:pPr>
    </w:p>
    <w:p w14:paraId="7AF893B0" w14:textId="77777777" w:rsidR="00626E72" w:rsidRPr="00A343E2" w:rsidRDefault="00626E72" w:rsidP="00626E72">
      <w:pPr>
        <w:rPr>
          <w:rFonts w:ascii="Times New Roman" w:eastAsia="Calibri" w:hAnsi="Times New Roman" w:cs="Times New Roman"/>
        </w:rPr>
      </w:pPr>
      <w:r w:rsidRPr="00A343E2">
        <w:rPr>
          <w:rFonts w:ascii="Times New Roman" w:eastAsia="Calibri" w:hAnsi="Times New Roman" w:cs="Times New Roman"/>
        </w:rPr>
        <w:t>o następującej treści:</w:t>
      </w:r>
    </w:p>
    <w:p w14:paraId="0C2DA60A" w14:textId="77777777" w:rsidR="00626E72" w:rsidRPr="00A343E2" w:rsidRDefault="00626E72" w:rsidP="00984DA3">
      <w:pPr>
        <w:autoSpaceDE w:val="0"/>
        <w:autoSpaceDN w:val="0"/>
        <w:adjustRightInd w:val="0"/>
        <w:ind w:left="0" w:firstLine="0"/>
        <w:rPr>
          <w:rFonts w:ascii="Times New Roman" w:eastAsia="Calibri" w:hAnsi="Times New Roman" w:cs="Times New Roman"/>
          <w:b/>
          <w:bCs/>
        </w:rPr>
      </w:pPr>
    </w:p>
    <w:p w14:paraId="4E478AA0" w14:textId="77777777" w:rsidR="00626E72" w:rsidRPr="00A343E2" w:rsidRDefault="00626E72" w:rsidP="00626E72">
      <w:pPr>
        <w:autoSpaceDE w:val="0"/>
        <w:autoSpaceDN w:val="0"/>
        <w:adjustRightInd w:val="0"/>
        <w:jc w:val="center"/>
        <w:rPr>
          <w:rFonts w:ascii="Times New Roman" w:eastAsia="Calibri" w:hAnsi="Times New Roman" w:cs="Times New Roman"/>
          <w:b/>
          <w:bCs/>
        </w:rPr>
      </w:pPr>
      <w:r w:rsidRPr="00A343E2">
        <w:rPr>
          <w:rFonts w:ascii="Times New Roman" w:eastAsia="Calibri" w:hAnsi="Times New Roman" w:cs="Times New Roman"/>
          <w:b/>
          <w:bCs/>
        </w:rPr>
        <w:t>§ 1</w:t>
      </w:r>
    </w:p>
    <w:p w14:paraId="299DF06C" w14:textId="77777777" w:rsidR="00626E72" w:rsidRPr="00A343E2" w:rsidRDefault="00626E72" w:rsidP="00626E72">
      <w:pPr>
        <w:autoSpaceDE w:val="0"/>
        <w:autoSpaceDN w:val="0"/>
        <w:adjustRightInd w:val="0"/>
        <w:jc w:val="center"/>
        <w:rPr>
          <w:rFonts w:ascii="Times New Roman" w:eastAsia="Calibri" w:hAnsi="Times New Roman" w:cs="Times New Roman"/>
          <w:b/>
          <w:bCs/>
        </w:rPr>
      </w:pPr>
      <w:r w:rsidRPr="00A343E2">
        <w:rPr>
          <w:rFonts w:ascii="Times New Roman" w:eastAsia="Calibri" w:hAnsi="Times New Roman" w:cs="Times New Roman"/>
          <w:b/>
          <w:bCs/>
        </w:rPr>
        <w:t>Przedmiot umowy</w:t>
      </w:r>
    </w:p>
    <w:p w14:paraId="2B1D1FF9" w14:textId="350BCDDC" w:rsidR="00626E72" w:rsidRPr="00A343E2" w:rsidRDefault="00626E72" w:rsidP="00626E72">
      <w:pPr>
        <w:autoSpaceDE w:val="0"/>
        <w:autoSpaceDN w:val="0"/>
        <w:adjustRightInd w:val="0"/>
        <w:rPr>
          <w:rFonts w:ascii="Times New Roman" w:eastAsia="Calibri" w:hAnsi="Times New Roman" w:cs="Times New Roman"/>
          <w:bCs/>
        </w:rPr>
      </w:pPr>
      <w:r w:rsidRPr="00A343E2">
        <w:rPr>
          <w:rFonts w:ascii="Times New Roman" w:eastAsia="Calibri" w:hAnsi="Times New Roman" w:cs="Times New Roman"/>
          <w:bCs/>
        </w:rPr>
        <w:t xml:space="preserve">1. Przedmiotem umowy jest sukcesywna dostawa na potrzeby drukarni:  </w:t>
      </w:r>
    </w:p>
    <w:p w14:paraId="169A5637" w14:textId="77777777" w:rsidR="00BA3C9E" w:rsidRPr="00A343E2" w:rsidRDefault="00626E72" w:rsidP="00626E72">
      <w:pPr>
        <w:autoSpaceDE w:val="0"/>
        <w:autoSpaceDN w:val="0"/>
        <w:adjustRightInd w:val="0"/>
        <w:rPr>
          <w:rFonts w:ascii="Times New Roman" w:eastAsia="Calibri" w:hAnsi="Times New Roman" w:cs="Times New Roman"/>
          <w:bCs/>
        </w:rPr>
      </w:pPr>
      <w:r w:rsidRPr="00A343E2">
        <w:rPr>
          <w:rFonts w:ascii="Times New Roman" w:eastAsia="Calibri" w:hAnsi="Times New Roman" w:cs="Times New Roman"/>
          <w:bCs/>
        </w:rPr>
        <w:t>a) Część 1 – papieru offsetowego o parametrach, w ilościach i formatach określonych w formularzu</w:t>
      </w:r>
    </w:p>
    <w:p w14:paraId="17606AE7" w14:textId="4D5BB439" w:rsidR="00626E72" w:rsidRPr="00A343E2" w:rsidRDefault="00BA3C9E" w:rsidP="00626E72">
      <w:pPr>
        <w:autoSpaceDE w:val="0"/>
        <w:autoSpaceDN w:val="0"/>
        <w:adjustRightInd w:val="0"/>
        <w:rPr>
          <w:rFonts w:ascii="Times New Roman" w:eastAsia="Calibri" w:hAnsi="Times New Roman" w:cs="Times New Roman"/>
          <w:bCs/>
        </w:rPr>
      </w:pPr>
      <w:r w:rsidRPr="00A343E2">
        <w:rPr>
          <w:rFonts w:ascii="Times New Roman" w:eastAsia="Calibri" w:hAnsi="Times New Roman" w:cs="Times New Roman"/>
          <w:bCs/>
        </w:rPr>
        <w:t xml:space="preserve">   </w:t>
      </w:r>
      <w:r w:rsidR="00626E72" w:rsidRPr="00A343E2">
        <w:rPr>
          <w:rFonts w:ascii="Times New Roman" w:eastAsia="Calibri" w:hAnsi="Times New Roman" w:cs="Times New Roman"/>
          <w:bCs/>
        </w:rPr>
        <w:t xml:space="preserve"> cenowym stanowiącym załącznik nr 1 do umowy</w:t>
      </w:r>
    </w:p>
    <w:p w14:paraId="68F1D26B" w14:textId="77777777" w:rsidR="00626E72" w:rsidRPr="00A343E2" w:rsidRDefault="00626E72" w:rsidP="00626E72">
      <w:pPr>
        <w:autoSpaceDE w:val="0"/>
        <w:autoSpaceDN w:val="0"/>
        <w:adjustRightInd w:val="0"/>
        <w:rPr>
          <w:rFonts w:ascii="Times New Roman" w:eastAsia="Calibri" w:hAnsi="Times New Roman" w:cs="Times New Roman"/>
          <w:bCs/>
        </w:rPr>
      </w:pPr>
    </w:p>
    <w:p w14:paraId="5B3079B4" w14:textId="77777777" w:rsidR="00BA3C9E" w:rsidRPr="00A343E2" w:rsidRDefault="00626E72" w:rsidP="00626E72">
      <w:pPr>
        <w:autoSpaceDE w:val="0"/>
        <w:autoSpaceDN w:val="0"/>
        <w:adjustRightInd w:val="0"/>
        <w:rPr>
          <w:rFonts w:ascii="Times New Roman" w:eastAsia="Calibri" w:hAnsi="Times New Roman" w:cs="Times New Roman"/>
          <w:bCs/>
        </w:rPr>
      </w:pPr>
      <w:r w:rsidRPr="00A343E2">
        <w:rPr>
          <w:rFonts w:ascii="Times New Roman" w:eastAsia="Calibri" w:hAnsi="Times New Roman" w:cs="Times New Roman"/>
          <w:bCs/>
        </w:rPr>
        <w:t>b) część 2 – karton z białą warstwą wierzchnią i  kremowym spodem (Alaska) w ilościach i formatach</w:t>
      </w:r>
    </w:p>
    <w:p w14:paraId="20223D0C" w14:textId="0CE6FE3A" w:rsidR="00626E72" w:rsidRPr="00A343E2" w:rsidRDefault="00BA3C9E" w:rsidP="00626E72">
      <w:pPr>
        <w:autoSpaceDE w:val="0"/>
        <w:autoSpaceDN w:val="0"/>
        <w:adjustRightInd w:val="0"/>
        <w:rPr>
          <w:rFonts w:ascii="Times New Roman" w:eastAsia="Calibri" w:hAnsi="Times New Roman" w:cs="Times New Roman"/>
          <w:bCs/>
        </w:rPr>
      </w:pPr>
      <w:r w:rsidRPr="00A343E2">
        <w:rPr>
          <w:rFonts w:ascii="Times New Roman" w:eastAsia="Calibri" w:hAnsi="Times New Roman" w:cs="Times New Roman"/>
          <w:bCs/>
        </w:rPr>
        <w:t xml:space="preserve">  </w:t>
      </w:r>
      <w:r w:rsidR="00626E72" w:rsidRPr="00A343E2">
        <w:rPr>
          <w:rFonts w:ascii="Times New Roman" w:eastAsia="Calibri" w:hAnsi="Times New Roman" w:cs="Times New Roman"/>
          <w:bCs/>
        </w:rPr>
        <w:t xml:space="preserve"> określonych w formularzu cenowym stanowiącym załącznik nr 1 do umowy</w:t>
      </w:r>
    </w:p>
    <w:p w14:paraId="5C8CB798" w14:textId="77777777" w:rsidR="00626E72" w:rsidRPr="00A343E2" w:rsidRDefault="00626E72" w:rsidP="00626E72">
      <w:pPr>
        <w:autoSpaceDE w:val="0"/>
        <w:autoSpaceDN w:val="0"/>
        <w:adjustRightInd w:val="0"/>
        <w:rPr>
          <w:rFonts w:ascii="Times New Roman" w:eastAsia="Calibri" w:hAnsi="Times New Roman" w:cs="Times New Roman"/>
          <w:bCs/>
        </w:rPr>
      </w:pPr>
    </w:p>
    <w:p w14:paraId="4D62FA5B" w14:textId="77777777" w:rsidR="00BA3C9E" w:rsidRPr="00A343E2" w:rsidRDefault="00626E72" w:rsidP="00626E72">
      <w:pPr>
        <w:autoSpaceDE w:val="0"/>
        <w:autoSpaceDN w:val="0"/>
        <w:adjustRightInd w:val="0"/>
        <w:rPr>
          <w:rFonts w:ascii="Times New Roman" w:eastAsia="Calibri" w:hAnsi="Times New Roman" w:cs="Times New Roman"/>
          <w:bCs/>
        </w:rPr>
      </w:pPr>
      <w:r w:rsidRPr="00A343E2">
        <w:rPr>
          <w:rFonts w:ascii="Times New Roman" w:eastAsia="Calibri" w:hAnsi="Times New Roman" w:cs="Times New Roman"/>
          <w:bCs/>
        </w:rPr>
        <w:t>c) część 3 – papieru szarego, samokopiującego  oraz tektury introligatorskiej w ilościach i formatach</w:t>
      </w:r>
    </w:p>
    <w:p w14:paraId="1D6C31F0" w14:textId="3ED1CFF7" w:rsidR="00626E72" w:rsidRPr="00A343E2" w:rsidRDefault="00BA3C9E" w:rsidP="00626E72">
      <w:pPr>
        <w:autoSpaceDE w:val="0"/>
        <w:autoSpaceDN w:val="0"/>
        <w:adjustRightInd w:val="0"/>
        <w:rPr>
          <w:rFonts w:ascii="Times New Roman" w:eastAsia="Calibri" w:hAnsi="Times New Roman" w:cs="Times New Roman"/>
          <w:bCs/>
        </w:rPr>
      </w:pPr>
      <w:r w:rsidRPr="00A343E2">
        <w:rPr>
          <w:rFonts w:ascii="Times New Roman" w:eastAsia="Calibri" w:hAnsi="Times New Roman" w:cs="Times New Roman"/>
          <w:bCs/>
        </w:rPr>
        <w:t xml:space="preserve">  </w:t>
      </w:r>
      <w:r w:rsidR="00626E72" w:rsidRPr="00A343E2">
        <w:rPr>
          <w:rFonts w:ascii="Times New Roman" w:eastAsia="Calibri" w:hAnsi="Times New Roman" w:cs="Times New Roman"/>
          <w:bCs/>
        </w:rPr>
        <w:t xml:space="preserve"> określonych w formularzu cenowym stanowiącym załącznik nr 1 do umowy</w:t>
      </w:r>
    </w:p>
    <w:p w14:paraId="5AC4975B" w14:textId="77777777" w:rsidR="00626E72" w:rsidRPr="00A343E2" w:rsidRDefault="00626E72" w:rsidP="00626E72">
      <w:pPr>
        <w:autoSpaceDE w:val="0"/>
        <w:autoSpaceDN w:val="0"/>
        <w:adjustRightInd w:val="0"/>
        <w:rPr>
          <w:rFonts w:ascii="Times New Roman" w:eastAsia="Calibri" w:hAnsi="Times New Roman" w:cs="Times New Roman"/>
          <w:bCs/>
        </w:rPr>
      </w:pPr>
    </w:p>
    <w:p w14:paraId="6DDBBEE4" w14:textId="77777777" w:rsidR="00BA3C9E" w:rsidRPr="00A343E2" w:rsidRDefault="00626E72" w:rsidP="00626E72">
      <w:pPr>
        <w:autoSpaceDE w:val="0"/>
        <w:autoSpaceDN w:val="0"/>
        <w:adjustRightInd w:val="0"/>
        <w:rPr>
          <w:rFonts w:ascii="Times New Roman" w:eastAsia="Calibri" w:hAnsi="Times New Roman" w:cs="Times New Roman"/>
          <w:bCs/>
        </w:rPr>
      </w:pPr>
      <w:r w:rsidRPr="00A343E2">
        <w:rPr>
          <w:rFonts w:ascii="Times New Roman" w:eastAsia="Calibri" w:hAnsi="Times New Roman" w:cs="Times New Roman"/>
          <w:bCs/>
        </w:rPr>
        <w:t>d) Część 4 – kartonu jednostronnie bielonego  300-320 g matowy  (UD2) oraz   250 g i 300g  (GD2)  w</w:t>
      </w:r>
    </w:p>
    <w:p w14:paraId="72D25019" w14:textId="77777777" w:rsidR="00BA3C9E" w:rsidRPr="00A343E2" w:rsidRDefault="00BA3C9E" w:rsidP="00626E72">
      <w:pPr>
        <w:autoSpaceDE w:val="0"/>
        <w:autoSpaceDN w:val="0"/>
        <w:adjustRightInd w:val="0"/>
        <w:rPr>
          <w:rFonts w:ascii="Times New Roman" w:eastAsia="Calibri" w:hAnsi="Times New Roman" w:cs="Times New Roman"/>
          <w:bCs/>
        </w:rPr>
      </w:pPr>
      <w:r w:rsidRPr="00A343E2">
        <w:rPr>
          <w:rFonts w:ascii="Times New Roman" w:eastAsia="Calibri" w:hAnsi="Times New Roman" w:cs="Times New Roman"/>
          <w:bCs/>
        </w:rPr>
        <w:t xml:space="preserve">   </w:t>
      </w:r>
      <w:r w:rsidR="00626E72" w:rsidRPr="00A343E2">
        <w:rPr>
          <w:rFonts w:ascii="Times New Roman" w:eastAsia="Calibri" w:hAnsi="Times New Roman" w:cs="Times New Roman"/>
          <w:bCs/>
        </w:rPr>
        <w:t xml:space="preserve"> arkuszach o parametrach, w ilościach i formatach określonych w formularzu cenowym stanowiącym</w:t>
      </w:r>
    </w:p>
    <w:p w14:paraId="42EF6FBA" w14:textId="41F9613E" w:rsidR="00626E72" w:rsidRPr="00A343E2" w:rsidRDefault="00BA3C9E" w:rsidP="00626E72">
      <w:pPr>
        <w:autoSpaceDE w:val="0"/>
        <w:autoSpaceDN w:val="0"/>
        <w:adjustRightInd w:val="0"/>
        <w:rPr>
          <w:rFonts w:ascii="Times New Roman" w:eastAsia="Calibri" w:hAnsi="Times New Roman" w:cs="Times New Roman"/>
          <w:bCs/>
        </w:rPr>
      </w:pPr>
      <w:r w:rsidRPr="00A343E2">
        <w:rPr>
          <w:rFonts w:ascii="Times New Roman" w:eastAsia="Calibri" w:hAnsi="Times New Roman" w:cs="Times New Roman"/>
          <w:bCs/>
        </w:rPr>
        <w:t xml:space="preserve">   </w:t>
      </w:r>
      <w:r w:rsidR="00626E72" w:rsidRPr="00A343E2">
        <w:rPr>
          <w:rFonts w:ascii="Times New Roman" w:eastAsia="Calibri" w:hAnsi="Times New Roman" w:cs="Times New Roman"/>
          <w:bCs/>
        </w:rPr>
        <w:t xml:space="preserve"> załącznik nr 1 do umowy.</w:t>
      </w:r>
    </w:p>
    <w:p w14:paraId="769DFB19" w14:textId="77777777" w:rsidR="00626E72" w:rsidRPr="00A343E2" w:rsidRDefault="00626E72" w:rsidP="00626E72">
      <w:pPr>
        <w:autoSpaceDE w:val="0"/>
        <w:autoSpaceDN w:val="0"/>
        <w:adjustRightInd w:val="0"/>
        <w:rPr>
          <w:rFonts w:ascii="Times New Roman" w:eastAsia="Calibri" w:hAnsi="Times New Roman" w:cs="Times New Roman"/>
          <w:bCs/>
        </w:rPr>
      </w:pPr>
      <w:r w:rsidRPr="00A343E2">
        <w:rPr>
          <w:rFonts w:ascii="Times New Roman" w:eastAsia="Calibri" w:hAnsi="Times New Roman" w:cs="Times New Roman"/>
          <w:bCs/>
        </w:rPr>
        <w:t xml:space="preserve"> </w:t>
      </w:r>
    </w:p>
    <w:p w14:paraId="393C0195" w14:textId="77777777" w:rsidR="00BA3C9E" w:rsidRPr="00A343E2" w:rsidRDefault="00626E72" w:rsidP="00626E72">
      <w:pPr>
        <w:autoSpaceDE w:val="0"/>
        <w:autoSpaceDN w:val="0"/>
        <w:adjustRightInd w:val="0"/>
        <w:rPr>
          <w:rFonts w:ascii="Times New Roman" w:eastAsia="Calibri" w:hAnsi="Times New Roman" w:cs="Times New Roman"/>
          <w:bCs/>
        </w:rPr>
      </w:pPr>
      <w:r w:rsidRPr="00A343E2">
        <w:rPr>
          <w:rFonts w:ascii="Times New Roman" w:eastAsia="Calibri" w:hAnsi="Times New Roman" w:cs="Times New Roman"/>
          <w:bCs/>
        </w:rPr>
        <w:t>e) Część 5 – kartonu brązowego 300g (Kraft) w arkuszach o parametrach , w ilościach i formatach</w:t>
      </w:r>
    </w:p>
    <w:p w14:paraId="25B6E7B1" w14:textId="7455EF09" w:rsidR="00626E72" w:rsidRPr="00A343E2" w:rsidRDefault="00BA3C9E" w:rsidP="00626E72">
      <w:pPr>
        <w:autoSpaceDE w:val="0"/>
        <w:autoSpaceDN w:val="0"/>
        <w:adjustRightInd w:val="0"/>
        <w:rPr>
          <w:rFonts w:ascii="Times New Roman" w:eastAsia="Calibri" w:hAnsi="Times New Roman" w:cs="Times New Roman"/>
          <w:bCs/>
        </w:rPr>
      </w:pPr>
      <w:r w:rsidRPr="00A343E2">
        <w:rPr>
          <w:rFonts w:ascii="Times New Roman" w:eastAsia="Calibri" w:hAnsi="Times New Roman" w:cs="Times New Roman"/>
          <w:bCs/>
        </w:rPr>
        <w:t xml:space="preserve">   </w:t>
      </w:r>
      <w:r w:rsidR="00626E72" w:rsidRPr="00A343E2">
        <w:rPr>
          <w:rFonts w:ascii="Times New Roman" w:eastAsia="Calibri" w:hAnsi="Times New Roman" w:cs="Times New Roman"/>
          <w:bCs/>
        </w:rPr>
        <w:t xml:space="preserve"> określonych w formularzu cenowym stanowiącym załącznik nr 1 do umowy. </w:t>
      </w:r>
    </w:p>
    <w:p w14:paraId="74E343A5" w14:textId="77777777" w:rsidR="00626E72" w:rsidRPr="00A343E2" w:rsidRDefault="00626E72" w:rsidP="00626E72">
      <w:pPr>
        <w:autoSpaceDE w:val="0"/>
        <w:autoSpaceDN w:val="0"/>
        <w:adjustRightInd w:val="0"/>
        <w:rPr>
          <w:rFonts w:ascii="Times New Roman" w:eastAsia="Calibri" w:hAnsi="Times New Roman" w:cs="Times New Roman"/>
          <w:bCs/>
        </w:rPr>
      </w:pPr>
      <w:r w:rsidRPr="00A343E2">
        <w:rPr>
          <w:rFonts w:ascii="Times New Roman" w:eastAsia="Calibri" w:hAnsi="Times New Roman" w:cs="Times New Roman"/>
          <w:bCs/>
        </w:rPr>
        <w:t xml:space="preserve"> </w:t>
      </w:r>
    </w:p>
    <w:p w14:paraId="175F55D3" w14:textId="77777777" w:rsidR="00984DA3" w:rsidRPr="00A343E2" w:rsidRDefault="00626E72" w:rsidP="00626E72">
      <w:pPr>
        <w:autoSpaceDE w:val="0"/>
        <w:autoSpaceDN w:val="0"/>
        <w:adjustRightInd w:val="0"/>
        <w:rPr>
          <w:rFonts w:ascii="Times New Roman" w:eastAsia="Calibri" w:hAnsi="Times New Roman" w:cs="Times New Roman"/>
        </w:rPr>
      </w:pPr>
      <w:r w:rsidRPr="00A343E2">
        <w:rPr>
          <w:rFonts w:ascii="Times New Roman" w:eastAsia="Calibri" w:hAnsi="Times New Roman" w:cs="Times New Roman"/>
        </w:rPr>
        <w:t>2. Wykonawca zobowiązuje się do dostarczenia Zamawiającemu asortymentu, o którym mowa w ust.</w:t>
      </w:r>
    </w:p>
    <w:p w14:paraId="4DA702AF" w14:textId="260C4EB1" w:rsidR="00626E72" w:rsidRPr="00A343E2" w:rsidRDefault="00984DA3" w:rsidP="00626E72">
      <w:pPr>
        <w:autoSpaceDE w:val="0"/>
        <w:autoSpaceDN w:val="0"/>
        <w:adjustRightInd w:val="0"/>
        <w:rPr>
          <w:rFonts w:ascii="Times New Roman" w:eastAsia="Calibri" w:hAnsi="Times New Roman" w:cs="Times New Roman"/>
        </w:rPr>
      </w:pPr>
      <w:r w:rsidRPr="00A343E2">
        <w:rPr>
          <w:rFonts w:ascii="Times New Roman" w:eastAsia="Calibri" w:hAnsi="Times New Roman" w:cs="Times New Roman"/>
        </w:rPr>
        <w:t xml:space="preserve">   </w:t>
      </w:r>
      <w:r w:rsidR="00626E72" w:rsidRPr="00A343E2">
        <w:rPr>
          <w:rFonts w:ascii="Times New Roman" w:eastAsia="Calibri" w:hAnsi="Times New Roman" w:cs="Times New Roman"/>
        </w:rPr>
        <w:t xml:space="preserve"> 1, zgodnego z formularzem cenowym będącym integralną częścią niniejszej umowy (załącznik nr 1).</w:t>
      </w:r>
    </w:p>
    <w:p w14:paraId="1B1EC33A" w14:textId="77777777" w:rsidR="00626E72" w:rsidRPr="00A343E2" w:rsidRDefault="00626E72" w:rsidP="00626E72">
      <w:pPr>
        <w:autoSpaceDE w:val="0"/>
        <w:autoSpaceDN w:val="0"/>
        <w:adjustRightInd w:val="0"/>
        <w:rPr>
          <w:rFonts w:ascii="Times New Roman" w:eastAsia="Calibri" w:hAnsi="Times New Roman" w:cs="Times New Roman"/>
        </w:rPr>
      </w:pPr>
      <w:r w:rsidRPr="00A343E2">
        <w:rPr>
          <w:rFonts w:ascii="Times New Roman" w:eastAsia="Calibri" w:hAnsi="Times New Roman" w:cs="Times New Roman"/>
        </w:rPr>
        <w:t>3. Każda dostawa zostanie poprzedzona zamówieniem określającym ilość zamówienia cząstkowego.</w:t>
      </w:r>
    </w:p>
    <w:p w14:paraId="74C038B3" w14:textId="77777777" w:rsidR="00984DA3" w:rsidRPr="00A343E2" w:rsidRDefault="00626E72" w:rsidP="00626E72">
      <w:pPr>
        <w:tabs>
          <w:tab w:val="left" w:pos="426"/>
        </w:tabs>
        <w:rPr>
          <w:rFonts w:ascii="Times New Roman" w:eastAsia="Calibri" w:hAnsi="Times New Roman" w:cs="Times New Roman"/>
        </w:rPr>
      </w:pPr>
      <w:r w:rsidRPr="00A343E2">
        <w:rPr>
          <w:rFonts w:ascii="Times New Roman" w:eastAsia="Calibri" w:hAnsi="Times New Roman" w:cs="Times New Roman"/>
        </w:rPr>
        <w:t>4. Wykonawca zobowiązuje się dostarczyć towar po zaoferowanych cenach jednostkowych i w ilościach</w:t>
      </w:r>
    </w:p>
    <w:p w14:paraId="06343EC6" w14:textId="73AFC63B" w:rsidR="00626E72" w:rsidRPr="00A343E2" w:rsidRDefault="00984DA3" w:rsidP="00626E72">
      <w:pPr>
        <w:tabs>
          <w:tab w:val="left" w:pos="426"/>
        </w:tabs>
        <w:rPr>
          <w:rFonts w:ascii="Times New Roman" w:eastAsia="Calibri" w:hAnsi="Times New Roman" w:cs="Times New Roman"/>
        </w:rPr>
      </w:pPr>
      <w:r w:rsidRPr="00A343E2">
        <w:rPr>
          <w:rFonts w:ascii="Times New Roman" w:eastAsia="Calibri" w:hAnsi="Times New Roman" w:cs="Times New Roman"/>
        </w:rPr>
        <w:t xml:space="preserve">    </w:t>
      </w:r>
      <w:r w:rsidR="00626E72" w:rsidRPr="00A343E2">
        <w:rPr>
          <w:rFonts w:ascii="Times New Roman" w:eastAsia="Calibri" w:hAnsi="Times New Roman" w:cs="Times New Roman"/>
        </w:rPr>
        <w:t xml:space="preserve"> określonych w zamówieniu cząstkowym.</w:t>
      </w:r>
    </w:p>
    <w:p w14:paraId="01FE491C" w14:textId="77777777" w:rsidR="00984DA3" w:rsidRPr="00A343E2" w:rsidRDefault="00626E72" w:rsidP="00626E72">
      <w:pPr>
        <w:tabs>
          <w:tab w:val="left" w:pos="426"/>
        </w:tabs>
        <w:rPr>
          <w:rFonts w:ascii="Times New Roman" w:eastAsia="Calibri" w:hAnsi="Times New Roman" w:cs="Times New Roman"/>
        </w:rPr>
      </w:pPr>
      <w:r w:rsidRPr="00A343E2">
        <w:rPr>
          <w:rFonts w:ascii="Times New Roman" w:eastAsia="Calibri" w:hAnsi="Times New Roman" w:cs="Times New Roman"/>
        </w:rPr>
        <w:lastRenderedPageBreak/>
        <w:t>5</w:t>
      </w:r>
      <w:r w:rsidRPr="00A343E2">
        <w:rPr>
          <w:rFonts w:ascii="Times New Roman" w:eastAsia="Calibri" w:hAnsi="Times New Roman" w:cs="Times New Roman"/>
          <w:i/>
        </w:rPr>
        <w:t>.</w:t>
      </w:r>
      <w:r w:rsidRPr="00A343E2">
        <w:rPr>
          <w:rFonts w:ascii="Times New Roman" w:hAnsi="Times New Roman" w:cs="Times New Roman"/>
          <w:i/>
        </w:rPr>
        <w:t xml:space="preserve"> </w:t>
      </w:r>
      <w:r w:rsidRPr="00A343E2">
        <w:rPr>
          <w:rFonts w:ascii="Times New Roman" w:eastAsia="Calibri" w:hAnsi="Times New Roman" w:cs="Times New Roman"/>
        </w:rPr>
        <w:t>Zamawiający uprawniony będzie do zamówienia większej ilości jednego z produktów kosztem</w:t>
      </w:r>
    </w:p>
    <w:p w14:paraId="3500637B" w14:textId="77777777" w:rsidR="00984DA3" w:rsidRPr="00A343E2" w:rsidRDefault="00984DA3" w:rsidP="00626E72">
      <w:pPr>
        <w:tabs>
          <w:tab w:val="left" w:pos="426"/>
        </w:tabs>
        <w:rPr>
          <w:rFonts w:ascii="Times New Roman" w:eastAsia="Calibri" w:hAnsi="Times New Roman" w:cs="Times New Roman"/>
        </w:rPr>
      </w:pPr>
      <w:r w:rsidRPr="00A343E2">
        <w:rPr>
          <w:rFonts w:ascii="Times New Roman" w:eastAsia="Calibri" w:hAnsi="Times New Roman" w:cs="Times New Roman"/>
        </w:rPr>
        <w:t xml:space="preserve">   </w:t>
      </w:r>
      <w:r w:rsidR="00626E72" w:rsidRPr="00A343E2">
        <w:rPr>
          <w:rFonts w:ascii="Times New Roman" w:eastAsia="Calibri" w:hAnsi="Times New Roman" w:cs="Times New Roman"/>
        </w:rPr>
        <w:t xml:space="preserve"> innego (przy zachowaniu cen jednostkowych z oferty ) pod warunkiem, że ogólna kwota umowy nie</w:t>
      </w:r>
    </w:p>
    <w:p w14:paraId="59AF6553" w14:textId="77777777" w:rsidR="00984DA3" w:rsidRPr="00A343E2" w:rsidRDefault="00984DA3" w:rsidP="00626E72">
      <w:pPr>
        <w:tabs>
          <w:tab w:val="left" w:pos="426"/>
        </w:tabs>
        <w:rPr>
          <w:rFonts w:ascii="Times New Roman" w:eastAsia="Calibri" w:hAnsi="Times New Roman" w:cs="Times New Roman"/>
        </w:rPr>
      </w:pPr>
      <w:r w:rsidRPr="00A343E2">
        <w:rPr>
          <w:rFonts w:ascii="Times New Roman" w:eastAsia="Calibri" w:hAnsi="Times New Roman" w:cs="Times New Roman"/>
        </w:rPr>
        <w:t xml:space="preserve">   </w:t>
      </w:r>
      <w:r w:rsidR="00626E72" w:rsidRPr="00A343E2">
        <w:rPr>
          <w:rFonts w:ascii="Times New Roman" w:eastAsia="Calibri" w:hAnsi="Times New Roman" w:cs="Times New Roman"/>
        </w:rPr>
        <w:t xml:space="preserve"> zostanie przekroczona  ( odpowiednio dla każdej części jeśli dotyczy). Taka modyfikacja zamówienia</w:t>
      </w:r>
    </w:p>
    <w:p w14:paraId="3EC91DCF" w14:textId="77777777" w:rsidR="00984DA3" w:rsidRPr="00A343E2" w:rsidRDefault="00984DA3" w:rsidP="00626E72">
      <w:pPr>
        <w:tabs>
          <w:tab w:val="left" w:pos="426"/>
        </w:tabs>
        <w:rPr>
          <w:rFonts w:ascii="Times New Roman" w:eastAsia="Calibri" w:hAnsi="Times New Roman" w:cs="Times New Roman"/>
        </w:rPr>
      </w:pPr>
      <w:r w:rsidRPr="00A343E2">
        <w:rPr>
          <w:rFonts w:ascii="Times New Roman" w:eastAsia="Calibri" w:hAnsi="Times New Roman" w:cs="Times New Roman"/>
        </w:rPr>
        <w:t xml:space="preserve">   </w:t>
      </w:r>
      <w:r w:rsidR="00626E72" w:rsidRPr="00A343E2">
        <w:rPr>
          <w:rFonts w:ascii="Times New Roman" w:eastAsia="Calibri" w:hAnsi="Times New Roman" w:cs="Times New Roman"/>
        </w:rPr>
        <w:t xml:space="preserve"> nie stanowi zmiany warunków umowy i nie wymaga formy pisemnej w postaci aneksów, a ponadto</w:t>
      </w:r>
    </w:p>
    <w:p w14:paraId="1D58D5F9" w14:textId="64F09C62" w:rsidR="00626E72" w:rsidRPr="00A343E2" w:rsidRDefault="00984DA3" w:rsidP="00626E72">
      <w:pPr>
        <w:tabs>
          <w:tab w:val="left" w:pos="426"/>
        </w:tabs>
        <w:rPr>
          <w:rFonts w:ascii="Times New Roman" w:eastAsia="Calibri" w:hAnsi="Times New Roman" w:cs="Times New Roman"/>
          <w:i/>
        </w:rPr>
      </w:pPr>
      <w:r w:rsidRPr="00A343E2">
        <w:rPr>
          <w:rFonts w:ascii="Times New Roman" w:eastAsia="Calibri" w:hAnsi="Times New Roman" w:cs="Times New Roman"/>
        </w:rPr>
        <w:t xml:space="preserve">   </w:t>
      </w:r>
      <w:r w:rsidR="00626E72" w:rsidRPr="00A343E2">
        <w:rPr>
          <w:rFonts w:ascii="Times New Roman" w:eastAsia="Calibri" w:hAnsi="Times New Roman" w:cs="Times New Roman"/>
        </w:rPr>
        <w:t xml:space="preserve"> wykonawcy nie przysługują żadne roszczenia z tego tytułu.</w:t>
      </w:r>
      <w:r w:rsidR="00626E72" w:rsidRPr="00A343E2">
        <w:rPr>
          <w:rFonts w:ascii="Times New Roman" w:eastAsia="Calibri" w:hAnsi="Times New Roman" w:cs="Times New Roman"/>
          <w:i/>
        </w:rPr>
        <w:t xml:space="preserve"> </w:t>
      </w:r>
    </w:p>
    <w:p w14:paraId="1B573CA7" w14:textId="18F88AE2" w:rsidR="00984DA3" w:rsidRPr="00A343E2" w:rsidRDefault="00626E72" w:rsidP="00626E72">
      <w:pPr>
        <w:tabs>
          <w:tab w:val="left" w:pos="426"/>
        </w:tabs>
        <w:rPr>
          <w:rFonts w:ascii="Times New Roman" w:eastAsia="Calibri" w:hAnsi="Times New Roman" w:cs="Times New Roman"/>
          <w:b/>
          <w:i/>
        </w:rPr>
      </w:pPr>
      <w:r w:rsidRPr="00A343E2">
        <w:rPr>
          <w:rFonts w:ascii="Times New Roman" w:eastAsia="Calibri" w:hAnsi="Times New Roman" w:cs="Times New Roman"/>
          <w:i/>
        </w:rPr>
        <w:t xml:space="preserve">6. </w:t>
      </w:r>
      <w:r w:rsidRPr="00A343E2">
        <w:rPr>
          <w:rFonts w:ascii="Times New Roman" w:eastAsia="Calibri" w:hAnsi="Times New Roman" w:cs="Times New Roman"/>
          <w:b/>
          <w:i/>
        </w:rPr>
        <w:t>Ilości podane w formularzu cenowym - Załączniku nr 1 do umowy (odpowiednio dla każdej części)</w:t>
      </w:r>
    </w:p>
    <w:p w14:paraId="78573DB1" w14:textId="77777777" w:rsidR="00984DA3" w:rsidRPr="00A343E2" w:rsidRDefault="00984DA3" w:rsidP="00626E72">
      <w:pPr>
        <w:tabs>
          <w:tab w:val="left" w:pos="426"/>
        </w:tabs>
        <w:rPr>
          <w:rFonts w:ascii="Times New Roman" w:eastAsia="Calibri" w:hAnsi="Times New Roman" w:cs="Times New Roman"/>
          <w:b/>
          <w:i/>
        </w:rPr>
      </w:pPr>
      <w:r w:rsidRPr="00A343E2">
        <w:rPr>
          <w:rFonts w:ascii="Times New Roman" w:eastAsia="Calibri" w:hAnsi="Times New Roman" w:cs="Times New Roman"/>
          <w:i/>
        </w:rPr>
        <w:t xml:space="preserve">   </w:t>
      </w:r>
      <w:r w:rsidR="00626E72" w:rsidRPr="00A343E2">
        <w:rPr>
          <w:rFonts w:ascii="Times New Roman" w:eastAsia="Calibri" w:hAnsi="Times New Roman" w:cs="Times New Roman"/>
          <w:b/>
          <w:i/>
        </w:rPr>
        <w:t xml:space="preserve"> stanowią szacunkowe zużycie i mogą ulec zmianie. Podane ilości nie stanowią zobowiązania</w:t>
      </w:r>
    </w:p>
    <w:p w14:paraId="369211F4" w14:textId="77777777" w:rsidR="00984DA3" w:rsidRPr="00A343E2" w:rsidRDefault="00984DA3" w:rsidP="00626E72">
      <w:pPr>
        <w:tabs>
          <w:tab w:val="left" w:pos="426"/>
        </w:tabs>
        <w:rPr>
          <w:rFonts w:ascii="Times New Roman" w:eastAsia="Calibri" w:hAnsi="Times New Roman" w:cs="Times New Roman"/>
          <w:b/>
          <w:i/>
        </w:rPr>
      </w:pPr>
      <w:r w:rsidRPr="00A343E2">
        <w:rPr>
          <w:rFonts w:ascii="Times New Roman" w:eastAsia="Calibri" w:hAnsi="Times New Roman" w:cs="Times New Roman"/>
          <w:b/>
          <w:i/>
        </w:rPr>
        <w:t xml:space="preserve">   </w:t>
      </w:r>
      <w:r w:rsidR="00626E72" w:rsidRPr="00A343E2">
        <w:rPr>
          <w:rFonts w:ascii="Times New Roman" w:eastAsia="Calibri" w:hAnsi="Times New Roman" w:cs="Times New Roman"/>
          <w:b/>
          <w:i/>
        </w:rPr>
        <w:t xml:space="preserve"> Zamawiającego do jej pełnej realizacji, ani też podstawy do dochodzenia przez</w:t>
      </w:r>
      <w:r w:rsidRPr="00A343E2">
        <w:rPr>
          <w:rFonts w:ascii="Times New Roman" w:eastAsia="Calibri" w:hAnsi="Times New Roman" w:cs="Times New Roman"/>
          <w:b/>
          <w:i/>
        </w:rPr>
        <w:t xml:space="preserve"> </w:t>
      </w:r>
      <w:r w:rsidR="00626E72" w:rsidRPr="00A343E2">
        <w:rPr>
          <w:rFonts w:ascii="Times New Roman" w:eastAsia="Calibri" w:hAnsi="Times New Roman" w:cs="Times New Roman"/>
          <w:b/>
          <w:i/>
        </w:rPr>
        <w:t>Wykonawcę</w:t>
      </w:r>
    </w:p>
    <w:p w14:paraId="74157317" w14:textId="2C7EC439" w:rsidR="00626E72" w:rsidRPr="00A343E2" w:rsidRDefault="00984DA3" w:rsidP="00626E72">
      <w:pPr>
        <w:tabs>
          <w:tab w:val="left" w:pos="426"/>
        </w:tabs>
        <w:rPr>
          <w:rFonts w:ascii="Times New Roman" w:eastAsia="Calibri" w:hAnsi="Times New Roman" w:cs="Times New Roman"/>
          <w:b/>
          <w:i/>
        </w:rPr>
      </w:pPr>
      <w:r w:rsidRPr="00A343E2">
        <w:rPr>
          <w:rFonts w:ascii="Times New Roman" w:eastAsia="Calibri" w:hAnsi="Times New Roman" w:cs="Times New Roman"/>
          <w:b/>
          <w:i/>
        </w:rPr>
        <w:t xml:space="preserve">  </w:t>
      </w:r>
      <w:r w:rsidR="00626E72" w:rsidRPr="00A343E2">
        <w:rPr>
          <w:rFonts w:ascii="Times New Roman" w:eastAsia="Calibri" w:hAnsi="Times New Roman" w:cs="Times New Roman"/>
          <w:b/>
          <w:i/>
        </w:rPr>
        <w:t xml:space="preserve">  roszczeń odszkodowawczych z tytułu niewykorzystania maksymalnej wartości zamówienia.</w:t>
      </w:r>
    </w:p>
    <w:p w14:paraId="609948ED" w14:textId="77777777" w:rsidR="00984DA3" w:rsidRPr="00A343E2" w:rsidRDefault="00626E72" w:rsidP="00626E72">
      <w:pPr>
        <w:tabs>
          <w:tab w:val="left" w:pos="426"/>
        </w:tabs>
        <w:rPr>
          <w:rFonts w:ascii="Times New Roman" w:eastAsia="Calibri" w:hAnsi="Times New Roman" w:cs="Times New Roman"/>
        </w:rPr>
      </w:pPr>
      <w:r w:rsidRPr="00A343E2">
        <w:rPr>
          <w:rFonts w:ascii="Times New Roman" w:eastAsia="Calibri" w:hAnsi="Times New Roman" w:cs="Times New Roman"/>
        </w:rPr>
        <w:t>7. Wykonawca nie może zlecić wykonania umowy osobie trzeciej bez zgody Zamawiającego, wyrażonej</w:t>
      </w:r>
    </w:p>
    <w:p w14:paraId="25CA028A" w14:textId="44579745" w:rsidR="00626E72" w:rsidRPr="00A343E2" w:rsidRDefault="00984DA3" w:rsidP="00B443E7">
      <w:pPr>
        <w:tabs>
          <w:tab w:val="left" w:pos="426"/>
        </w:tabs>
        <w:rPr>
          <w:rFonts w:ascii="Times New Roman" w:eastAsia="Calibri" w:hAnsi="Times New Roman" w:cs="Times New Roman"/>
        </w:rPr>
      </w:pPr>
      <w:r w:rsidRPr="00A343E2">
        <w:rPr>
          <w:rFonts w:ascii="Times New Roman" w:eastAsia="Calibri" w:hAnsi="Times New Roman" w:cs="Times New Roman"/>
        </w:rPr>
        <w:t xml:space="preserve">   </w:t>
      </w:r>
      <w:r w:rsidR="00626E72" w:rsidRPr="00A343E2">
        <w:rPr>
          <w:rFonts w:ascii="Times New Roman" w:eastAsia="Calibri" w:hAnsi="Times New Roman" w:cs="Times New Roman"/>
        </w:rPr>
        <w:t xml:space="preserve"> na piśmie pod rygorem nieważności.</w:t>
      </w:r>
    </w:p>
    <w:p w14:paraId="51D02952" w14:textId="77777777" w:rsidR="00626E72" w:rsidRPr="00A343E2" w:rsidRDefault="00626E72" w:rsidP="00626E72">
      <w:pPr>
        <w:autoSpaceDE w:val="0"/>
        <w:autoSpaceDN w:val="0"/>
        <w:adjustRightInd w:val="0"/>
        <w:jc w:val="center"/>
        <w:rPr>
          <w:rFonts w:ascii="Times New Roman" w:eastAsia="Calibri" w:hAnsi="Times New Roman" w:cs="Times New Roman"/>
          <w:b/>
          <w:bCs/>
        </w:rPr>
      </w:pPr>
      <w:r w:rsidRPr="00A343E2">
        <w:rPr>
          <w:rFonts w:ascii="Times New Roman" w:eastAsia="Calibri" w:hAnsi="Times New Roman" w:cs="Times New Roman"/>
          <w:b/>
          <w:bCs/>
        </w:rPr>
        <w:t>§ 2</w:t>
      </w:r>
    </w:p>
    <w:p w14:paraId="39CE09AE" w14:textId="77777777" w:rsidR="00626E72" w:rsidRPr="00A343E2" w:rsidRDefault="00626E72" w:rsidP="00626E72">
      <w:pPr>
        <w:autoSpaceDE w:val="0"/>
        <w:autoSpaceDN w:val="0"/>
        <w:adjustRightInd w:val="0"/>
        <w:jc w:val="center"/>
        <w:rPr>
          <w:rFonts w:ascii="Times New Roman" w:eastAsia="Calibri" w:hAnsi="Times New Roman" w:cs="Times New Roman"/>
          <w:b/>
          <w:bCs/>
        </w:rPr>
      </w:pPr>
      <w:r w:rsidRPr="00A343E2">
        <w:rPr>
          <w:rFonts w:ascii="Times New Roman" w:eastAsia="Calibri" w:hAnsi="Times New Roman" w:cs="Times New Roman"/>
          <w:b/>
          <w:bCs/>
        </w:rPr>
        <w:t>Wymagania jako</w:t>
      </w:r>
      <w:r w:rsidRPr="00A343E2">
        <w:rPr>
          <w:rFonts w:ascii="Times New Roman" w:eastAsia="Calibri" w:hAnsi="Times New Roman" w:cs="Times New Roman"/>
        </w:rPr>
        <w:t>ś</w:t>
      </w:r>
      <w:r w:rsidRPr="00A343E2">
        <w:rPr>
          <w:rFonts w:ascii="Times New Roman" w:eastAsia="Calibri" w:hAnsi="Times New Roman" w:cs="Times New Roman"/>
          <w:b/>
          <w:bCs/>
        </w:rPr>
        <w:t>ciowe</w:t>
      </w:r>
    </w:p>
    <w:p w14:paraId="3056185A" w14:textId="77777777" w:rsidR="00626E72" w:rsidRPr="00A343E2" w:rsidRDefault="00626E72">
      <w:pPr>
        <w:numPr>
          <w:ilvl w:val="0"/>
          <w:numId w:val="2"/>
        </w:numPr>
        <w:autoSpaceDE w:val="0"/>
        <w:autoSpaceDN w:val="0"/>
        <w:adjustRightInd w:val="0"/>
        <w:ind w:left="284" w:hanging="284"/>
        <w:contextualSpacing/>
        <w:rPr>
          <w:rFonts w:ascii="Times New Roman" w:eastAsia="Calibri" w:hAnsi="Times New Roman" w:cs="Times New Roman"/>
        </w:rPr>
      </w:pPr>
      <w:r w:rsidRPr="00A343E2">
        <w:rPr>
          <w:rFonts w:ascii="Times New Roman" w:eastAsia="Calibri" w:hAnsi="Times New Roman" w:cs="Times New Roman"/>
        </w:rPr>
        <w:t>Wykonawca dostarczy Zamawiającemu przedmiot umowy fabrycznie nowy, posiadający nienaruszone cechy pierwotnego opakowania, posiadający wszelkie wymagane prawem dopuszczenia w szczególności atesty, certyfikaty, specyfikacje techniczne etc., które będą odpowiadać wszystkim cechom określonym w formularzu cenowym stanowiącym załącznik nr 1do niniejszej umowy.</w:t>
      </w:r>
    </w:p>
    <w:p w14:paraId="3F65129A" w14:textId="238778FC" w:rsidR="00B443E7" w:rsidRPr="00A343E2" w:rsidRDefault="00626E72">
      <w:pPr>
        <w:pStyle w:val="Akapitzlist"/>
        <w:numPr>
          <w:ilvl w:val="0"/>
          <w:numId w:val="2"/>
        </w:numPr>
        <w:autoSpaceDE w:val="0"/>
        <w:autoSpaceDN w:val="0"/>
        <w:ind w:left="284" w:hanging="284"/>
      </w:pPr>
      <w:r w:rsidRPr="00A343E2">
        <w:t>Dostarczony asortyment nie może nosić żadnych oznak uszkodzeń fizycznych, zabrudzeń oraz</w:t>
      </w:r>
    </w:p>
    <w:p w14:paraId="71F0FAC0" w14:textId="3D65DBC6" w:rsidR="00626E72" w:rsidRPr="00A343E2" w:rsidRDefault="00B443E7" w:rsidP="00B443E7">
      <w:pPr>
        <w:autoSpaceDE w:val="0"/>
        <w:autoSpaceDN w:val="0"/>
        <w:ind w:left="0" w:firstLine="0"/>
        <w:rPr>
          <w:rFonts w:ascii="Times New Roman" w:eastAsia="Times New Roman" w:hAnsi="Times New Roman" w:cs="Times New Roman"/>
          <w:b/>
          <w:bCs/>
          <w:lang w:eastAsia="pl-PL"/>
        </w:rPr>
      </w:pPr>
      <w:r w:rsidRPr="00A343E2">
        <w:rPr>
          <w:rFonts w:ascii="Times New Roman" w:hAnsi="Times New Roman" w:cs="Times New Roman"/>
        </w:rPr>
        <w:t xml:space="preserve">     </w:t>
      </w:r>
      <w:r w:rsidR="00626E72" w:rsidRPr="00A343E2">
        <w:rPr>
          <w:rFonts w:ascii="Times New Roman" w:hAnsi="Times New Roman" w:cs="Times New Roman"/>
        </w:rPr>
        <w:t xml:space="preserve"> innych wad mających wpływ na wartość użytkową . </w:t>
      </w:r>
    </w:p>
    <w:p w14:paraId="637B967C" w14:textId="2616162A" w:rsidR="00626E72" w:rsidRPr="00A343E2" w:rsidRDefault="00626E72">
      <w:pPr>
        <w:pStyle w:val="Akapitzlist"/>
        <w:numPr>
          <w:ilvl w:val="0"/>
          <w:numId w:val="2"/>
        </w:numPr>
        <w:autoSpaceDE w:val="0"/>
        <w:autoSpaceDN w:val="0"/>
        <w:rPr>
          <w:b/>
          <w:bCs/>
        </w:rPr>
      </w:pPr>
      <w:r w:rsidRPr="00A343E2">
        <w:t>Wykonawca dostarczy przedmiot zamówienia w opakowaniu zapewniających odpowiednie zabezpieczenie dostarczanego asortymentu</w:t>
      </w:r>
      <w:r w:rsidR="00D116F7" w:rsidRPr="00A343E2">
        <w:t>.</w:t>
      </w:r>
    </w:p>
    <w:p w14:paraId="174905EA" w14:textId="77777777" w:rsidR="00626E72" w:rsidRPr="00A343E2" w:rsidRDefault="00626E72" w:rsidP="00626E72">
      <w:pPr>
        <w:autoSpaceDE w:val="0"/>
        <w:autoSpaceDN w:val="0"/>
        <w:adjustRightInd w:val="0"/>
        <w:jc w:val="center"/>
        <w:rPr>
          <w:rFonts w:ascii="Times New Roman" w:eastAsia="Calibri" w:hAnsi="Times New Roman" w:cs="Times New Roman"/>
          <w:b/>
          <w:bCs/>
        </w:rPr>
      </w:pPr>
      <w:r w:rsidRPr="00A343E2">
        <w:rPr>
          <w:rFonts w:ascii="Times New Roman" w:eastAsia="Calibri" w:hAnsi="Times New Roman" w:cs="Times New Roman"/>
          <w:b/>
          <w:bCs/>
        </w:rPr>
        <w:t>§ 3</w:t>
      </w:r>
    </w:p>
    <w:p w14:paraId="6774A6F1" w14:textId="77777777" w:rsidR="00626E72" w:rsidRPr="00A343E2" w:rsidRDefault="00626E72" w:rsidP="00626E72">
      <w:pPr>
        <w:autoSpaceDE w:val="0"/>
        <w:autoSpaceDN w:val="0"/>
        <w:adjustRightInd w:val="0"/>
        <w:jc w:val="center"/>
        <w:rPr>
          <w:rFonts w:ascii="Times New Roman" w:eastAsia="Calibri" w:hAnsi="Times New Roman" w:cs="Times New Roman"/>
          <w:b/>
          <w:bCs/>
        </w:rPr>
      </w:pPr>
      <w:r w:rsidRPr="00A343E2">
        <w:rPr>
          <w:rFonts w:ascii="Times New Roman" w:eastAsia="Calibri" w:hAnsi="Times New Roman" w:cs="Times New Roman"/>
          <w:b/>
          <w:bCs/>
        </w:rPr>
        <w:t>Termin wykonania umowy</w:t>
      </w:r>
    </w:p>
    <w:p w14:paraId="01354997" w14:textId="77777777" w:rsidR="00626E72" w:rsidRPr="00A343E2" w:rsidRDefault="00626E72">
      <w:pPr>
        <w:numPr>
          <w:ilvl w:val="1"/>
          <w:numId w:val="3"/>
        </w:numPr>
        <w:tabs>
          <w:tab w:val="clear" w:pos="360"/>
          <w:tab w:val="num" w:pos="284"/>
          <w:tab w:val="num" w:pos="502"/>
          <w:tab w:val="num" w:pos="1080"/>
        </w:tabs>
        <w:autoSpaceDE w:val="0"/>
        <w:autoSpaceDN w:val="0"/>
        <w:adjustRightInd w:val="0"/>
        <w:ind w:left="284" w:hanging="284"/>
        <w:contextualSpacing/>
        <w:jc w:val="left"/>
        <w:rPr>
          <w:rFonts w:ascii="Times New Roman" w:eastAsia="Calibri" w:hAnsi="Times New Roman" w:cs="Times New Roman"/>
          <w:b/>
          <w:bCs/>
        </w:rPr>
      </w:pPr>
      <w:r w:rsidRPr="00A343E2">
        <w:rPr>
          <w:rFonts w:ascii="Times New Roman" w:eastAsia="Calibri" w:hAnsi="Times New Roman" w:cs="Times New Roman"/>
        </w:rPr>
        <w:t xml:space="preserve">Termin wykonania umowy: </w:t>
      </w:r>
      <w:r w:rsidRPr="00A343E2">
        <w:rPr>
          <w:rFonts w:ascii="Times New Roman" w:eastAsia="Calibri" w:hAnsi="Times New Roman" w:cs="Times New Roman"/>
          <w:b/>
          <w:bCs/>
        </w:rPr>
        <w:t>6 miesięcy</w:t>
      </w:r>
      <w:r w:rsidRPr="00A343E2">
        <w:rPr>
          <w:rFonts w:ascii="Times New Roman" w:eastAsia="Calibri" w:hAnsi="Times New Roman" w:cs="Times New Roman"/>
        </w:rPr>
        <w:t xml:space="preserve"> od dnia jej podpisania.</w:t>
      </w:r>
    </w:p>
    <w:p w14:paraId="3386D296" w14:textId="56498275" w:rsidR="002A039F" w:rsidRPr="00A343E2" w:rsidRDefault="00626E72">
      <w:pPr>
        <w:pStyle w:val="Akapitzlist"/>
        <w:numPr>
          <w:ilvl w:val="1"/>
          <w:numId w:val="3"/>
        </w:numPr>
        <w:tabs>
          <w:tab w:val="num" w:pos="720"/>
          <w:tab w:val="num" w:pos="1080"/>
        </w:tabs>
        <w:autoSpaceDE w:val="0"/>
        <w:autoSpaceDN w:val="0"/>
        <w:adjustRightInd w:val="0"/>
        <w:rPr>
          <w:rFonts w:eastAsia="Calibri"/>
        </w:rPr>
      </w:pPr>
      <w:r w:rsidRPr="00A343E2">
        <w:rPr>
          <w:rFonts w:eastAsia="Calibri"/>
        </w:rPr>
        <w:t>Termin realizacji zamówień cząstkowych zgodnie z ofertą -  licząc od dnia złożenia zamówienia</w:t>
      </w:r>
    </w:p>
    <w:p w14:paraId="3EF7472A" w14:textId="77777777" w:rsidR="002A039F" w:rsidRPr="00A343E2" w:rsidRDefault="002A039F" w:rsidP="002A039F">
      <w:pPr>
        <w:tabs>
          <w:tab w:val="num" w:pos="720"/>
          <w:tab w:val="num" w:pos="1080"/>
        </w:tabs>
        <w:autoSpaceDE w:val="0"/>
        <w:autoSpaceDN w:val="0"/>
        <w:adjustRightInd w:val="0"/>
        <w:ind w:left="0" w:firstLine="0"/>
        <w:rPr>
          <w:rFonts w:ascii="Times New Roman" w:eastAsia="Calibri" w:hAnsi="Times New Roman" w:cs="Times New Roman"/>
        </w:rPr>
      </w:pPr>
      <w:r w:rsidRPr="00A343E2">
        <w:rPr>
          <w:rFonts w:ascii="Times New Roman" w:eastAsia="Calibri" w:hAnsi="Times New Roman" w:cs="Times New Roman"/>
        </w:rPr>
        <w:t xml:space="preserve">     </w:t>
      </w:r>
      <w:r w:rsidR="00626E72" w:rsidRPr="00A343E2">
        <w:rPr>
          <w:rFonts w:ascii="Times New Roman" w:eastAsia="Calibri" w:hAnsi="Times New Roman" w:cs="Times New Roman"/>
        </w:rPr>
        <w:t xml:space="preserve">  przez Zamawiającego – odpowiednio dla każdej części : część 1 ….. , część 2 - ….. , część 3 -…</w:t>
      </w:r>
    </w:p>
    <w:p w14:paraId="75E60644" w14:textId="385D09C6" w:rsidR="00626E72" w:rsidRPr="00A343E2" w:rsidRDefault="002A039F" w:rsidP="00FF4403">
      <w:pPr>
        <w:tabs>
          <w:tab w:val="num" w:pos="720"/>
          <w:tab w:val="num" w:pos="1080"/>
        </w:tabs>
        <w:autoSpaceDE w:val="0"/>
        <w:autoSpaceDN w:val="0"/>
        <w:adjustRightInd w:val="0"/>
        <w:ind w:left="0" w:firstLine="0"/>
        <w:rPr>
          <w:rFonts w:ascii="Times New Roman" w:eastAsia="Calibri" w:hAnsi="Times New Roman" w:cs="Times New Roman"/>
        </w:rPr>
      </w:pPr>
      <w:r w:rsidRPr="00A343E2">
        <w:rPr>
          <w:rFonts w:ascii="Times New Roman" w:eastAsia="Calibri" w:hAnsi="Times New Roman" w:cs="Times New Roman"/>
        </w:rPr>
        <w:t xml:space="preserve">      </w:t>
      </w:r>
      <w:r w:rsidR="00626E72" w:rsidRPr="00A343E2">
        <w:rPr>
          <w:rFonts w:ascii="Times New Roman" w:eastAsia="Calibri" w:hAnsi="Times New Roman" w:cs="Times New Roman"/>
        </w:rPr>
        <w:t xml:space="preserve"> część - 4 ….. część 5 …. .</w:t>
      </w:r>
    </w:p>
    <w:p w14:paraId="148B4D86" w14:textId="77777777" w:rsidR="00626E72" w:rsidRPr="00A343E2" w:rsidRDefault="00626E72" w:rsidP="00626E72">
      <w:pPr>
        <w:autoSpaceDE w:val="0"/>
        <w:autoSpaceDN w:val="0"/>
        <w:adjustRightInd w:val="0"/>
        <w:jc w:val="center"/>
        <w:rPr>
          <w:rFonts w:ascii="Times New Roman" w:eastAsia="Calibri" w:hAnsi="Times New Roman" w:cs="Times New Roman"/>
          <w:b/>
          <w:bCs/>
        </w:rPr>
      </w:pPr>
      <w:r w:rsidRPr="00A343E2">
        <w:rPr>
          <w:rFonts w:ascii="Times New Roman" w:eastAsia="Calibri" w:hAnsi="Times New Roman" w:cs="Times New Roman"/>
          <w:b/>
          <w:bCs/>
        </w:rPr>
        <w:t>§ 4</w:t>
      </w:r>
    </w:p>
    <w:p w14:paraId="3F29DA08" w14:textId="77777777" w:rsidR="00626E72" w:rsidRPr="00A343E2" w:rsidRDefault="00626E72" w:rsidP="00626E72">
      <w:pPr>
        <w:autoSpaceDE w:val="0"/>
        <w:autoSpaceDN w:val="0"/>
        <w:adjustRightInd w:val="0"/>
        <w:jc w:val="center"/>
        <w:rPr>
          <w:rFonts w:ascii="Times New Roman" w:eastAsia="Calibri" w:hAnsi="Times New Roman" w:cs="Times New Roman"/>
          <w:b/>
          <w:bCs/>
        </w:rPr>
      </w:pPr>
      <w:r w:rsidRPr="00A343E2">
        <w:rPr>
          <w:rFonts w:ascii="Times New Roman" w:eastAsia="Calibri" w:hAnsi="Times New Roman" w:cs="Times New Roman"/>
          <w:b/>
          <w:bCs/>
        </w:rPr>
        <w:t>Sposób realizacji dostawy</w:t>
      </w:r>
    </w:p>
    <w:p w14:paraId="5CCAF007" w14:textId="7067278A" w:rsidR="00FD6626" w:rsidRPr="00996E4E" w:rsidRDefault="00626E72">
      <w:pPr>
        <w:pStyle w:val="Akapitzlist"/>
        <w:numPr>
          <w:ilvl w:val="2"/>
          <w:numId w:val="3"/>
        </w:numPr>
        <w:rPr>
          <w:rFonts w:eastAsia="Calibri"/>
          <w:color w:val="000000"/>
        </w:rPr>
      </w:pPr>
      <w:r w:rsidRPr="00996E4E">
        <w:rPr>
          <w:rFonts w:eastAsia="Calibri"/>
          <w:color w:val="000000"/>
        </w:rPr>
        <w:t>Wykonawca zobowiązuje się dostarczyć Zamawiającemu przedmiot umowy do zakładu</w:t>
      </w:r>
      <w:r w:rsidRPr="00996E4E">
        <w:rPr>
          <w:rFonts w:eastAsia="Calibri"/>
          <w:b/>
          <w:color w:val="000000"/>
        </w:rPr>
        <w:t xml:space="preserve"> </w:t>
      </w:r>
      <w:r w:rsidRPr="00996E4E">
        <w:rPr>
          <w:rFonts w:eastAsia="Calibri"/>
          <w:color w:val="000000"/>
        </w:rPr>
        <w:t>Polskiej</w:t>
      </w:r>
    </w:p>
    <w:p w14:paraId="439E4244" w14:textId="4C9C5EDA" w:rsidR="00626E72" w:rsidRPr="00996E4E" w:rsidRDefault="00626E72" w:rsidP="00FD6626">
      <w:pPr>
        <w:pStyle w:val="Akapitzlist"/>
        <w:ind w:left="360"/>
        <w:rPr>
          <w:rFonts w:eastAsia="Calibri"/>
          <w:color w:val="000000"/>
        </w:rPr>
      </w:pPr>
      <w:r w:rsidRPr="00996E4E">
        <w:rPr>
          <w:rFonts w:eastAsia="Calibri"/>
          <w:color w:val="000000"/>
        </w:rPr>
        <w:t>Grupy SW P. P. –  miejsce dostawy: drukarnia mieszcząca się na terenie Zakładu w Czarnem przy ul. Pomorskiej 1, 77-330 Czarne, w godzinach od 8.00 do 14.00, od poniedziałku do piątku (za wyjątkiem dni ustawowo wolnych od pracy), po wcześniejszym awizowaniu dostawy.</w:t>
      </w:r>
    </w:p>
    <w:p w14:paraId="78477581" w14:textId="224A8B0F" w:rsidR="00FD6626" w:rsidRPr="00996E4E" w:rsidRDefault="00626E72">
      <w:pPr>
        <w:pStyle w:val="Akapitzlist"/>
        <w:numPr>
          <w:ilvl w:val="2"/>
          <w:numId w:val="3"/>
        </w:numPr>
        <w:rPr>
          <w:rFonts w:eastAsia="Calibri"/>
        </w:rPr>
      </w:pPr>
      <w:r w:rsidRPr="00996E4E">
        <w:rPr>
          <w:rFonts w:eastAsia="Calibri"/>
        </w:rPr>
        <w:t>Wykonawca na własny koszt i na własną odpowiedzialność dostarczy asortyment do miejsca</w:t>
      </w:r>
    </w:p>
    <w:p w14:paraId="296110FB" w14:textId="25EFB6E0" w:rsidR="00626E72" w:rsidRPr="00996E4E" w:rsidRDefault="00626E72" w:rsidP="00FD6626">
      <w:pPr>
        <w:pStyle w:val="Akapitzlist"/>
        <w:ind w:left="360"/>
        <w:rPr>
          <w:rFonts w:eastAsia="Calibri"/>
        </w:rPr>
      </w:pPr>
      <w:r w:rsidRPr="00996E4E">
        <w:rPr>
          <w:rFonts w:eastAsia="Calibri"/>
        </w:rPr>
        <w:t xml:space="preserve"> wskazanego w ust.1</w:t>
      </w:r>
    </w:p>
    <w:p w14:paraId="45418CCE" w14:textId="7EC39A11" w:rsidR="00FD6626" w:rsidRPr="00996E4E" w:rsidRDefault="00626E72">
      <w:pPr>
        <w:pStyle w:val="Akapitzlist"/>
        <w:numPr>
          <w:ilvl w:val="1"/>
          <w:numId w:val="3"/>
        </w:numPr>
        <w:rPr>
          <w:rFonts w:eastAsia="Calibri"/>
        </w:rPr>
      </w:pPr>
      <w:r w:rsidRPr="00996E4E">
        <w:rPr>
          <w:rFonts w:eastAsia="Calibri"/>
        </w:rPr>
        <w:t>Realizacja dostaw odbywać się będzie na podstawie zamówień cząstkowych składanych za</w:t>
      </w:r>
    </w:p>
    <w:p w14:paraId="0BD544B4" w14:textId="50CFCF26" w:rsidR="00626E72" w:rsidRPr="00996E4E" w:rsidRDefault="00626E72" w:rsidP="00FD6626">
      <w:pPr>
        <w:pStyle w:val="Akapitzlist"/>
        <w:ind w:left="360"/>
        <w:rPr>
          <w:rFonts w:eastAsia="Calibri"/>
        </w:rPr>
      </w:pPr>
      <w:r w:rsidRPr="00996E4E">
        <w:rPr>
          <w:rFonts w:eastAsia="Calibri"/>
        </w:rPr>
        <w:t>pośrednictwem telefonu, faxu lub poczty elektronicznej przez pracownika Zamawiającego.</w:t>
      </w:r>
    </w:p>
    <w:p w14:paraId="0FB966DD" w14:textId="1B53028B" w:rsidR="00626E72" w:rsidRPr="00996E4E" w:rsidRDefault="00626E72">
      <w:pPr>
        <w:pStyle w:val="Akapitzlist"/>
        <w:numPr>
          <w:ilvl w:val="1"/>
          <w:numId w:val="3"/>
        </w:numPr>
        <w:rPr>
          <w:rFonts w:eastAsia="Calibri"/>
        </w:rPr>
      </w:pPr>
      <w:r w:rsidRPr="00996E4E">
        <w:rPr>
          <w:rFonts w:eastAsia="Calibri"/>
        </w:rPr>
        <w:t xml:space="preserve">Wraz z dostawą wykonawca dostarczy (na żądanie zamawiającego)  dokument potwierdzający dane techniczne surowca/specyfikację techniczną dla danego przedmiotu zamówienia. </w:t>
      </w:r>
    </w:p>
    <w:p w14:paraId="427F428D" w14:textId="2728E0E8" w:rsidR="005B4E67" w:rsidRPr="00996E4E" w:rsidRDefault="00626E72">
      <w:pPr>
        <w:pStyle w:val="Akapitzlist"/>
        <w:numPr>
          <w:ilvl w:val="1"/>
          <w:numId w:val="3"/>
        </w:numPr>
        <w:autoSpaceDE w:val="0"/>
        <w:autoSpaceDN w:val="0"/>
        <w:adjustRightInd w:val="0"/>
        <w:rPr>
          <w:rFonts w:eastAsia="Calibri"/>
          <w:color w:val="000000"/>
        </w:rPr>
      </w:pPr>
      <w:r w:rsidRPr="00996E4E">
        <w:rPr>
          <w:rFonts w:eastAsia="Calibri"/>
          <w:color w:val="000000"/>
        </w:rPr>
        <w:t>Wykonawca wyraża zgodę na poddanie podczas dostawy kierowcy i środka transportu rygorom</w:t>
      </w:r>
    </w:p>
    <w:p w14:paraId="56ABEBF9" w14:textId="52067489" w:rsidR="00626E72" w:rsidRPr="00996E4E" w:rsidRDefault="00626E72" w:rsidP="005B4E67">
      <w:pPr>
        <w:pStyle w:val="Akapitzlist"/>
        <w:autoSpaceDE w:val="0"/>
        <w:autoSpaceDN w:val="0"/>
        <w:adjustRightInd w:val="0"/>
        <w:ind w:left="360"/>
        <w:rPr>
          <w:rFonts w:eastAsia="Calibri"/>
          <w:color w:val="000000"/>
        </w:rPr>
      </w:pPr>
      <w:r w:rsidRPr="00996E4E">
        <w:rPr>
          <w:rFonts w:eastAsia="Calibri"/>
          <w:color w:val="000000"/>
        </w:rPr>
        <w:t>procedur bezpieczeństwa obowiązującym u Zamawiającego zgodnie z obowiązującymi w tym zakresie przepisami prawa.</w:t>
      </w:r>
    </w:p>
    <w:p w14:paraId="6BBCC597" w14:textId="43F5350E" w:rsidR="002A4D90" w:rsidRPr="00996E4E" w:rsidRDefault="00626E72">
      <w:pPr>
        <w:pStyle w:val="Akapitzlist"/>
        <w:numPr>
          <w:ilvl w:val="1"/>
          <w:numId w:val="3"/>
        </w:numPr>
        <w:autoSpaceDE w:val="0"/>
        <w:autoSpaceDN w:val="0"/>
        <w:adjustRightInd w:val="0"/>
        <w:rPr>
          <w:rFonts w:eastAsia="Calibri"/>
          <w:color w:val="000000"/>
        </w:rPr>
      </w:pPr>
      <w:r w:rsidRPr="00996E4E">
        <w:rPr>
          <w:rFonts w:eastAsia="Calibri"/>
          <w:color w:val="000000"/>
        </w:rPr>
        <w:t>Do czasu dokonania odbioru przedmiotu umowy przez Zamawiającego bez zastrzeżeń ryzyko</w:t>
      </w:r>
    </w:p>
    <w:p w14:paraId="6E3293E2" w14:textId="040D2CE6" w:rsidR="002A4D90" w:rsidRPr="00996E4E" w:rsidRDefault="00626E72" w:rsidP="00E5593B">
      <w:pPr>
        <w:pStyle w:val="Akapitzlist"/>
        <w:autoSpaceDE w:val="0"/>
        <w:autoSpaceDN w:val="0"/>
        <w:adjustRightInd w:val="0"/>
        <w:ind w:left="360"/>
        <w:rPr>
          <w:rFonts w:eastAsia="Calibri"/>
          <w:color w:val="000000"/>
        </w:rPr>
      </w:pPr>
      <w:r w:rsidRPr="00996E4E">
        <w:rPr>
          <w:rFonts w:eastAsia="Calibri"/>
          <w:color w:val="000000"/>
        </w:rPr>
        <w:t>wszelkich niebezpieczeństw związanych z ewentualnym uszkodzeniem lub utratą ponosi Wykonawca</w:t>
      </w:r>
      <w:r w:rsidR="00E5593B" w:rsidRPr="00996E4E">
        <w:rPr>
          <w:rFonts w:eastAsia="Calibri"/>
          <w:color w:val="000000"/>
        </w:rPr>
        <w:t>.</w:t>
      </w:r>
    </w:p>
    <w:p w14:paraId="39D8D363" w14:textId="4E324652" w:rsidR="00E5593B" w:rsidRPr="00996E4E" w:rsidRDefault="00626E72">
      <w:pPr>
        <w:pStyle w:val="Akapitzlist"/>
        <w:numPr>
          <w:ilvl w:val="1"/>
          <w:numId w:val="3"/>
        </w:numPr>
        <w:autoSpaceDE w:val="0"/>
        <w:autoSpaceDN w:val="0"/>
        <w:adjustRightInd w:val="0"/>
        <w:rPr>
          <w:rFonts w:eastAsia="Calibri"/>
          <w:color w:val="000000"/>
        </w:rPr>
      </w:pPr>
      <w:r w:rsidRPr="00996E4E">
        <w:rPr>
          <w:rFonts w:eastAsia="Calibri"/>
          <w:color w:val="000000"/>
        </w:rPr>
        <w:t>Z tytułu załadunku, transportu i rozładunku artykułów Wykonawcy nie przysługuje odrębne</w:t>
      </w:r>
    </w:p>
    <w:p w14:paraId="06B3E036" w14:textId="644CCA78" w:rsidR="00F301D8" w:rsidRPr="00FF4403" w:rsidRDefault="00626E72" w:rsidP="00FF4403">
      <w:pPr>
        <w:pStyle w:val="Akapitzlist"/>
        <w:autoSpaceDE w:val="0"/>
        <w:autoSpaceDN w:val="0"/>
        <w:adjustRightInd w:val="0"/>
        <w:ind w:left="360"/>
        <w:rPr>
          <w:rFonts w:eastAsia="Calibri"/>
          <w:color w:val="000000"/>
        </w:rPr>
      </w:pPr>
      <w:r w:rsidRPr="00996E4E">
        <w:rPr>
          <w:rFonts w:eastAsia="Calibri"/>
          <w:color w:val="000000"/>
        </w:rPr>
        <w:t xml:space="preserve"> wynagrodzenie.</w:t>
      </w:r>
    </w:p>
    <w:p w14:paraId="4AF56B35"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 5</w:t>
      </w:r>
    </w:p>
    <w:p w14:paraId="441EA3A6"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Odbiór dostawy</w:t>
      </w:r>
    </w:p>
    <w:p w14:paraId="6678F783" w14:textId="77777777" w:rsidR="00626E72" w:rsidRPr="00996E4E" w:rsidRDefault="00626E72">
      <w:pPr>
        <w:numPr>
          <w:ilvl w:val="2"/>
          <w:numId w:val="4"/>
        </w:numPr>
        <w:tabs>
          <w:tab w:val="num" w:pos="284"/>
        </w:tabs>
        <w:ind w:left="284" w:hanging="284"/>
        <w:contextualSpacing/>
        <w:rPr>
          <w:rFonts w:ascii="Times New Roman" w:eastAsia="Calibri" w:hAnsi="Times New Roman" w:cs="Times New Roman"/>
        </w:rPr>
      </w:pPr>
      <w:r w:rsidRPr="00996E4E">
        <w:rPr>
          <w:rFonts w:ascii="Times New Roman" w:eastAsia="Calibri" w:hAnsi="Times New Roman" w:cs="Times New Roman"/>
        </w:rPr>
        <w:t xml:space="preserve">Odbiór przedmiotu umowy będzie polegać na sprawdzeniu zgodności, rodzajów, ilości i cech poszczególnych </w:t>
      </w:r>
      <w:r w:rsidRPr="00996E4E">
        <w:rPr>
          <w:rFonts w:ascii="Times New Roman" w:eastAsia="Calibri" w:hAnsi="Times New Roman" w:cs="Times New Roman"/>
          <w:color w:val="000000" w:themeColor="text1"/>
        </w:rPr>
        <w:t>artykułów z formularzem cenowym stanowiącym załącznik nr 1 do niniejszej umowy, na podstawie faktury/WZ ilościowo</w:t>
      </w:r>
      <w:r w:rsidRPr="00996E4E">
        <w:rPr>
          <w:rFonts w:ascii="Times New Roman" w:eastAsia="Calibri" w:hAnsi="Times New Roman" w:cs="Times New Roman"/>
        </w:rPr>
        <w:t xml:space="preserve">-wartościowej wystawionej przez Wykonawcę i dostarczonej wraz z przedmiotem umowy. </w:t>
      </w:r>
    </w:p>
    <w:p w14:paraId="49BC3F1F" w14:textId="77777777" w:rsidR="00626E72" w:rsidRPr="00996E4E" w:rsidRDefault="00626E72">
      <w:pPr>
        <w:numPr>
          <w:ilvl w:val="2"/>
          <w:numId w:val="4"/>
        </w:numPr>
        <w:tabs>
          <w:tab w:val="num" w:pos="284"/>
        </w:tabs>
        <w:ind w:left="284" w:hanging="284"/>
        <w:contextualSpacing/>
        <w:rPr>
          <w:rFonts w:ascii="Times New Roman" w:eastAsia="Calibri" w:hAnsi="Times New Roman" w:cs="Times New Roman"/>
          <w:color w:val="000000" w:themeColor="text1"/>
        </w:rPr>
      </w:pPr>
      <w:r w:rsidRPr="00996E4E">
        <w:rPr>
          <w:rFonts w:ascii="Times New Roman" w:eastAsia="Calibri" w:hAnsi="Times New Roman" w:cs="Times New Roman"/>
        </w:rPr>
        <w:lastRenderedPageBreak/>
        <w:t xml:space="preserve">W przypadku stwierdzenia w trakcie odbioru wad dostarczonej partii przedmiotu umowy, Zamawiający – z zastrzeżeniem ust. 5 - może wyznaczyć Wykonawcy termin na ich usunięcie. </w:t>
      </w:r>
    </w:p>
    <w:p w14:paraId="55CE5CA1" w14:textId="77777777" w:rsidR="00626E72" w:rsidRPr="00996E4E" w:rsidRDefault="00626E72">
      <w:pPr>
        <w:numPr>
          <w:ilvl w:val="2"/>
          <w:numId w:val="4"/>
        </w:numPr>
        <w:tabs>
          <w:tab w:val="num" w:pos="284"/>
        </w:tabs>
        <w:ind w:left="284" w:hanging="284"/>
        <w:contextualSpacing/>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Jeżeli w toku odbioru przedmiotu umowy zostaną stwierdzone wady, to niezależnie od innych uprawnień wynikających z przepisów prawa, Zamawiającemu przysługują następujące uprawnienia:</w:t>
      </w:r>
    </w:p>
    <w:p w14:paraId="68C47A8E" w14:textId="77777777" w:rsidR="00626E72" w:rsidRPr="00996E4E" w:rsidRDefault="00626E72">
      <w:pPr>
        <w:numPr>
          <w:ilvl w:val="0"/>
          <w:numId w:val="14"/>
        </w:numPr>
        <w:tabs>
          <w:tab w:val="num" w:pos="284"/>
        </w:tabs>
        <w:ind w:left="284" w:hanging="284"/>
        <w:rPr>
          <w:rFonts w:ascii="Times New Roman" w:eastAsia="Calibri" w:hAnsi="Times New Roman" w:cs="Times New Roman"/>
          <w:color w:val="000000"/>
        </w:rPr>
      </w:pPr>
      <w:r w:rsidRPr="00996E4E">
        <w:rPr>
          <w:rFonts w:ascii="Times New Roman" w:eastAsia="Calibri" w:hAnsi="Times New Roman" w:cs="Times New Roman"/>
          <w:color w:val="000000"/>
        </w:rPr>
        <w:t xml:space="preserve">jeżeli wady nadają się do usunięcia, może odmówić dokonania odbioru do czasu </w:t>
      </w:r>
      <w:r w:rsidRPr="00996E4E">
        <w:rPr>
          <w:rFonts w:ascii="Times New Roman" w:eastAsia="Calibri" w:hAnsi="Times New Roman" w:cs="Times New Roman"/>
        </w:rPr>
        <w:t>ich</w:t>
      </w:r>
      <w:r w:rsidRPr="00996E4E">
        <w:rPr>
          <w:rFonts w:ascii="Times New Roman" w:eastAsia="Calibri" w:hAnsi="Times New Roman" w:cs="Times New Roman"/>
          <w:color w:val="00B050"/>
        </w:rPr>
        <w:t xml:space="preserve"> </w:t>
      </w:r>
      <w:r w:rsidRPr="00996E4E">
        <w:rPr>
          <w:rFonts w:ascii="Times New Roman" w:eastAsia="Calibri" w:hAnsi="Times New Roman" w:cs="Times New Roman"/>
          <w:color w:val="000000"/>
        </w:rPr>
        <w:t>usunięcia;</w:t>
      </w:r>
    </w:p>
    <w:p w14:paraId="549E9345" w14:textId="77777777" w:rsidR="00626E72" w:rsidRPr="00996E4E" w:rsidRDefault="00626E72">
      <w:pPr>
        <w:numPr>
          <w:ilvl w:val="0"/>
          <w:numId w:val="14"/>
        </w:numPr>
        <w:tabs>
          <w:tab w:val="num" w:pos="284"/>
        </w:tabs>
        <w:ind w:left="284" w:hanging="284"/>
        <w:rPr>
          <w:rFonts w:ascii="Times New Roman" w:eastAsia="Calibri" w:hAnsi="Times New Roman" w:cs="Times New Roman"/>
          <w:color w:val="000000"/>
        </w:rPr>
      </w:pPr>
      <w:r w:rsidRPr="00996E4E">
        <w:rPr>
          <w:rFonts w:ascii="Times New Roman" w:eastAsia="Calibri" w:hAnsi="Times New Roman" w:cs="Times New Roman"/>
          <w:color w:val="000000"/>
        </w:rPr>
        <w:t>jeżeli wady nie nadają się do usunięcia, to:</w:t>
      </w:r>
    </w:p>
    <w:p w14:paraId="6284974E" w14:textId="77777777" w:rsidR="00626E72" w:rsidRPr="00996E4E" w:rsidRDefault="00626E72" w:rsidP="00626E72">
      <w:pPr>
        <w:tabs>
          <w:tab w:val="num" w:pos="284"/>
        </w:tabs>
        <w:ind w:left="284" w:hanging="284"/>
        <w:rPr>
          <w:rFonts w:ascii="Times New Roman" w:eastAsia="Calibri" w:hAnsi="Times New Roman" w:cs="Times New Roman"/>
          <w:color w:val="000000" w:themeColor="text1"/>
        </w:rPr>
      </w:pPr>
      <w:r w:rsidRPr="00996E4E">
        <w:rPr>
          <w:rFonts w:ascii="Times New Roman" w:eastAsia="Calibri" w:hAnsi="Times New Roman" w:cs="Times New Roman"/>
          <w:color w:val="000000"/>
        </w:rPr>
        <w:t xml:space="preserve">-  jeżeli nie umożliwiają one użytkowania przedmiotu odbioru,  zgodnie z przeznaczeniem, </w:t>
      </w:r>
      <w:r w:rsidRPr="00996E4E">
        <w:rPr>
          <w:rFonts w:ascii="Times New Roman" w:eastAsia="Calibri" w:hAnsi="Times New Roman" w:cs="Times New Roman"/>
          <w:color w:val="000000" w:themeColor="text1"/>
        </w:rPr>
        <w:t>zamawiający może obniżyć odpowiednio wynagrodzenie;</w:t>
      </w:r>
    </w:p>
    <w:p w14:paraId="13AD71FE" w14:textId="77777777" w:rsidR="00626E72" w:rsidRPr="00996E4E" w:rsidRDefault="00626E72" w:rsidP="00626E72">
      <w:pPr>
        <w:tabs>
          <w:tab w:val="num" w:pos="284"/>
        </w:tabs>
        <w:ind w:left="284" w:hanging="284"/>
        <w:rPr>
          <w:rFonts w:ascii="Times New Roman" w:eastAsia="Calibri" w:hAnsi="Times New Roman" w:cs="Times New Roman"/>
          <w:color w:val="000000"/>
        </w:rPr>
      </w:pPr>
      <w:r w:rsidRPr="00996E4E">
        <w:rPr>
          <w:rFonts w:ascii="Times New Roman" w:eastAsia="Calibri" w:hAnsi="Times New Roman" w:cs="Times New Roman"/>
          <w:color w:val="000000"/>
        </w:rPr>
        <w:t>- jeżeli uniemożliwiają użytkowanie przedmiotu umowy, zgodnie z przeznaczeniem, Zamawiający może według swego wyboru: odstąpić od umowy  lub zażądać wykonania przedmiotu umowy po raz drugi w całości lub części - na koszt Wykonawcy.</w:t>
      </w:r>
    </w:p>
    <w:p w14:paraId="7FFACAE7" w14:textId="77777777" w:rsidR="00626E72" w:rsidRPr="00996E4E" w:rsidRDefault="00626E72">
      <w:pPr>
        <w:numPr>
          <w:ilvl w:val="2"/>
          <w:numId w:val="4"/>
        </w:numPr>
        <w:tabs>
          <w:tab w:val="num" w:pos="284"/>
        </w:tabs>
        <w:ind w:left="284" w:hanging="284"/>
        <w:contextualSpacing/>
        <w:rPr>
          <w:rFonts w:ascii="Times New Roman" w:eastAsia="Calibri" w:hAnsi="Times New Roman" w:cs="Times New Roman"/>
          <w:color w:val="FF0000"/>
        </w:rPr>
      </w:pPr>
      <w:r w:rsidRPr="00996E4E">
        <w:rPr>
          <w:rFonts w:ascii="Times New Roman" w:eastAsia="Calibri" w:hAnsi="Times New Roman" w:cs="Times New Roman"/>
        </w:rPr>
        <w:t>Wykonawca zobowiązany jest do zawiadomienia Zamawiającego o usunięciu wad oraz do żądania wyznaczenia terminu odbioru zakwestionowanego uprzednio przedmiotu umowy</w:t>
      </w:r>
      <w:r w:rsidRPr="00996E4E">
        <w:rPr>
          <w:rFonts w:ascii="Times New Roman" w:eastAsia="Calibri" w:hAnsi="Times New Roman" w:cs="Times New Roman"/>
          <w:color w:val="FF0000"/>
        </w:rPr>
        <w:t>.</w:t>
      </w:r>
    </w:p>
    <w:p w14:paraId="5346F182" w14:textId="77777777" w:rsidR="00626E72" w:rsidRPr="00996E4E" w:rsidRDefault="00626E72">
      <w:pPr>
        <w:pStyle w:val="Akapitzlist"/>
        <w:numPr>
          <w:ilvl w:val="2"/>
          <w:numId w:val="4"/>
        </w:numPr>
        <w:tabs>
          <w:tab w:val="num" w:pos="284"/>
        </w:tabs>
        <w:ind w:left="284" w:hanging="284"/>
        <w:jc w:val="both"/>
        <w:rPr>
          <w:rFonts w:eastAsia="Calibri"/>
        </w:rPr>
      </w:pPr>
      <w:r w:rsidRPr="00996E4E">
        <w:rPr>
          <w:rFonts w:eastAsia="Calibri"/>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63ABF026" w14:textId="77777777" w:rsidR="00626E72" w:rsidRPr="00996E4E" w:rsidRDefault="00626E72" w:rsidP="00626E72">
      <w:pPr>
        <w:ind w:left="284"/>
        <w:contextualSpacing/>
        <w:rPr>
          <w:rFonts w:ascii="Times New Roman" w:eastAsia="Calibri" w:hAnsi="Times New Roman" w:cs="Times New Roman"/>
        </w:rPr>
      </w:pPr>
    </w:p>
    <w:p w14:paraId="5628DF89"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 6</w:t>
      </w:r>
    </w:p>
    <w:p w14:paraId="79145CAA"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Osoby odpowiedzialne za realizacj</w:t>
      </w:r>
      <w:r w:rsidRPr="00996E4E">
        <w:rPr>
          <w:rFonts w:ascii="Times New Roman" w:eastAsia="Calibri" w:hAnsi="Times New Roman" w:cs="Times New Roman"/>
          <w:color w:val="000000"/>
        </w:rPr>
        <w:t xml:space="preserve">ę </w:t>
      </w:r>
      <w:r w:rsidRPr="00996E4E">
        <w:rPr>
          <w:rFonts w:ascii="Times New Roman" w:eastAsia="Calibri" w:hAnsi="Times New Roman" w:cs="Times New Roman"/>
          <w:b/>
          <w:bCs/>
          <w:color w:val="000000"/>
        </w:rPr>
        <w:t>umowy</w:t>
      </w:r>
    </w:p>
    <w:p w14:paraId="360218E9" w14:textId="77777777" w:rsidR="00F301D8" w:rsidRPr="00996E4E" w:rsidRDefault="00626E72" w:rsidP="00626E72">
      <w:pPr>
        <w:autoSpaceDE w:val="0"/>
        <w:autoSpaceDN w:val="0"/>
        <w:adjustRightInd w:val="0"/>
        <w:rPr>
          <w:rFonts w:ascii="Times New Roman" w:eastAsia="Calibri" w:hAnsi="Times New Roman" w:cs="Times New Roman"/>
        </w:rPr>
      </w:pPr>
      <w:r w:rsidRPr="00996E4E">
        <w:rPr>
          <w:rFonts w:ascii="Times New Roman" w:eastAsia="Calibri" w:hAnsi="Times New Roman" w:cs="Times New Roman"/>
        </w:rPr>
        <w:t>Osobami odpowiedzialnymi za prawidłową realizację umowy oraz wyznaczonymi do kontaktów w</w:t>
      </w:r>
    </w:p>
    <w:p w14:paraId="1D33D40E" w14:textId="098277D7" w:rsidR="00626E72" w:rsidRPr="00996E4E" w:rsidRDefault="00626E72" w:rsidP="00626E72">
      <w:pPr>
        <w:autoSpaceDE w:val="0"/>
        <w:autoSpaceDN w:val="0"/>
        <w:adjustRightInd w:val="0"/>
        <w:rPr>
          <w:rFonts w:ascii="Times New Roman" w:eastAsia="Calibri" w:hAnsi="Times New Roman" w:cs="Times New Roman"/>
        </w:rPr>
      </w:pPr>
      <w:r w:rsidRPr="00996E4E">
        <w:rPr>
          <w:rFonts w:ascii="Times New Roman" w:eastAsia="Calibri" w:hAnsi="Times New Roman" w:cs="Times New Roman"/>
        </w:rPr>
        <w:t>związku z wykonywaniem umowy są:</w:t>
      </w:r>
    </w:p>
    <w:p w14:paraId="685ADEF2" w14:textId="77777777" w:rsidR="00626E72" w:rsidRPr="00996E4E" w:rsidRDefault="00626E72" w:rsidP="00626E72">
      <w:pPr>
        <w:autoSpaceDE w:val="0"/>
        <w:autoSpaceDN w:val="0"/>
        <w:adjustRightInd w:val="0"/>
        <w:rPr>
          <w:rFonts w:ascii="Times New Roman" w:eastAsia="Calibri" w:hAnsi="Times New Roman" w:cs="Times New Roman"/>
        </w:rPr>
      </w:pPr>
      <w:r w:rsidRPr="00996E4E">
        <w:rPr>
          <w:rFonts w:ascii="Times New Roman" w:eastAsia="Calibri" w:hAnsi="Times New Roman" w:cs="Times New Roman"/>
        </w:rPr>
        <w:t>1) ze strony Zamawiającego - ……………………………………………….., tel. ……………………..</w:t>
      </w:r>
    </w:p>
    <w:p w14:paraId="0127DD28" w14:textId="77777777" w:rsidR="00626E72" w:rsidRPr="00996E4E" w:rsidRDefault="00626E72" w:rsidP="00626E72">
      <w:pPr>
        <w:autoSpaceDE w:val="0"/>
        <w:autoSpaceDN w:val="0"/>
        <w:adjustRightInd w:val="0"/>
        <w:rPr>
          <w:rFonts w:ascii="Times New Roman" w:eastAsia="Calibri" w:hAnsi="Times New Roman" w:cs="Times New Roman"/>
        </w:rPr>
      </w:pPr>
      <w:r w:rsidRPr="00996E4E">
        <w:rPr>
          <w:rFonts w:ascii="Times New Roman" w:eastAsia="Calibri" w:hAnsi="Times New Roman" w:cs="Times New Roman"/>
        </w:rPr>
        <w:t>2) ze strony Wykonawcy -.............................................................................., tel. ....................................</w:t>
      </w:r>
    </w:p>
    <w:p w14:paraId="715C08F1" w14:textId="77777777" w:rsidR="00626E72" w:rsidRPr="00996E4E" w:rsidRDefault="00626E72" w:rsidP="00626E72">
      <w:pPr>
        <w:autoSpaceDE w:val="0"/>
        <w:autoSpaceDN w:val="0"/>
        <w:adjustRightInd w:val="0"/>
        <w:rPr>
          <w:rFonts w:ascii="Times New Roman" w:eastAsia="Calibri" w:hAnsi="Times New Roman" w:cs="Times New Roman"/>
          <w:b/>
          <w:bCs/>
          <w:color w:val="000000"/>
        </w:rPr>
      </w:pPr>
    </w:p>
    <w:p w14:paraId="72CFF558"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 7</w:t>
      </w:r>
    </w:p>
    <w:p w14:paraId="2F0416A6" w14:textId="77777777" w:rsidR="00626E72" w:rsidRPr="00996E4E" w:rsidRDefault="00626E72">
      <w:pPr>
        <w:numPr>
          <w:ilvl w:val="0"/>
          <w:numId w:val="5"/>
        </w:numPr>
        <w:tabs>
          <w:tab w:val="left" w:pos="426"/>
        </w:tabs>
        <w:autoSpaceDE w:val="0"/>
        <w:autoSpaceDN w:val="0"/>
        <w:adjustRightInd w:val="0"/>
        <w:ind w:left="426" w:hanging="426"/>
        <w:contextualSpacing/>
        <w:rPr>
          <w:rFonts w:ascii="Times New Roman" w:eastAsia="Calibri" w:hAnsi="Times New Roman" w:cs="Times New Roman"/>
          <w:b/>
          <w:bCs/>
          <w:color w:val="FF0000"/>
        </w:rPr>
      </w:pPr>
      <w:r w:rsidRPr="00996E4E">
        <w:rPr>
          <w:rFonts w:ascii="Times New Roman" w:eastAsia="Calibri" w:hAnsi="Times New Roman" w:cs="Times New Roman"/>
          <w:color w:val="000000"/>
        </w:rPr>
        <w:t>Niezależnie od przypadków przewidzianych w przepisach prawa, Wykonawca jest  odpowiedzialny względem Zamawiającego, jeżeli dostarczone artykuły:</w:t>
      </w:r>
    </w:p>
    <w:p w14:paraId="4AE5A483" w14:textId="77777777" w:rsidR="00626E72" w:rsidRPr="00996E4E" w:rsidRDefault="00626E72">
      <w:pPr>
        <w:numPr>
          <w:ilvl w:val="0"/>
          <w:numId w:val="6"/>
        </w:numPr>
        <w:tabs>
          <w:tab w:val="left" w:pos="426"/>
        </w:tabs>
        <w:autoSpaceDE w:val="0"/>
        <w:autoSpaceDN w:val="0"/>
        <w:adjustRightInd w:val="0"/>
        <w:ind w:left="426" w:hanging="426"/>
        <w:contextualSpacing/>
        <w:rPr>
          <w:rFonts w:ascii="Times New Roman" w:eastAsia="Calibri" w:hAnsi="Times New Roman" w:cs="Times New Roman"/>
          <w:b/>
          <w:bCs/>
          <w:color w:val="FF0000"/>
        </w:rPr>
      </w:pPr>
      <w:r w:rsidRPr="00996E4E">
        <w:rPr>
          <w:rFonts w:ascii="Times New Roman" w:eastAsia="Calibri" w:hAnsi="Times New Roman" w:cs="Times New Roman"/>
          <w:color w:val="000000"/>
        </w:rPr>
        <w:t>stanowią własność osoby trzeciej lub są obciążone prawem osoby trzeciej;</w:t>
      </w:r>
    </w:p>
    <w:p w14:paraId="66E516FF" w14:textId="77777777" w:rsidR="00626E72" w:rsidRPr="00996E4E" w:rsidRDefault="00626E72">
      <w:pPr>
        <w:numPr>
          <w:ilvl w:val="0"/>
          <w:numId w:val="6"/>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996E4E">
        <w:rPr>
          <w:rFonts w:ascii="Times New Roman" w:eastAsia="Calibri" w:hAnsi="Times New Roman" w:cs="Times New Roman"/>
          <w:color w:val="000000"/>
        </w:rPr>
        <w:t>mają wadę zmniejszającą ich wartość lub użyteczność wynikającą z ich przeznaczenia;</w:t>
      </w:r>
    </w:p>
    <w:p w14:paraId="7DB01391" w14:textId="77777777" w:rsidR="00626E72" w:rsidRPr="00996E4E" w:rsidRDefault="00626E72">
      <w:pPr>
        <w:numPr>
          <w:ilvl w:val="0"/>
          <w:numId w:val="6"/>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996E4E">
        <w:rPr>
          <w:rFonts w:ascii="Times New Roman" w:eastAsia="Calibri" w:hAnsi="Times New Roman" w:cs="Times New Roman"/>
          <w:color w:val="000000"/>
        </w:rPr>
        <w:t>nie mają właściwości wymaganych przez Zamawiającego;</w:t>
      </w:r>
    </w:p>
    <w:p w14:paraId="66EBA732" w14:textId="77777777" w:rsidR="00626E72" w:rsidRPr="00996E4E" w:rsidRDefault="00626E72">
      <w:pPr>
        <w:numPr>
          <w:ilvl w:val="0"/>
          <w:numId w:val="6"/>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996E4E">
        <w:rPr>
          <w:rFonts w:ascii="Times New Roman" w:eastAsia="Calibri" w:hAnsi="Times New Roman" w:cs="Times New Roman"/>
          <w:color w:val="000000"/>
        </w:rPr>
        <w:t>dostarczone zostały w ilości lub w stanie innym niż wynikający z umowy.</w:t>
      </w:r>
    </w:p>
    <w:p w14:paraId="797A1D60" w14:textId="77777777" w:rsidR="00626E72" w:rsidRPr="00996E4E" w:rsidRDefault="00626E72">
      <w:pPr>
        <w:numPr>
          <w:ilvl w:val="0"/>
          <w:numId w:val="5"/>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996E4E">
        <w:rPr>
          <w:rFonts w:ascii="Times New Roman" w:eastAsia="Calibri" w:hAnsi="Times New Roman" w:cs="Times New Roman"/>
          <w:color w:val="000000"/>
        </w:rPr>
        <w:t xml:space="preserve">Wykonawca udziela gwarancji </w:t>
      </w:r>
      <w:r w:rsidRPr="00996E4E">
        <w:rPr>
          <w:rFonts w:ascii="Times New Roman" w:eastAsia="Calibri" w:hAnsi="Times New Roman" w:cs="Times New Roman"/>
          <w:b/>
          <w:color w:val="000000"/>
        </w:rPr>
        <w:t xml:space="preserve">nie </w:t>
      </w:r>
      <w:r w:rsidRPr="00996E4E">
        <w:rPr>
          <w:rFonts w:ascii="Times New Roman" w:eastAsia="Calibri" w:hAnsi="Times New Roman" w:cs="Times New Roman"/>
          <w:b/>
          <w:color w:val="000000" w:themeColor="text1"/>
        </w:rPr>
        <w:t>krótszej niż 12 miesięcy</w:t>
      </w:r>
      <w:r w:rsidRPr="00996E4E">
        <w:rPr>
          <w:rFonts w:ascii="Times New Roman" w:eastAsia="Calibri" w:hAnsi="Times New Roman" w:cs="Times New Roman"/>
          <w:color w:val="000000" w:themeColor="text1"/>
        </w:rPr>
        <w:t xml:space="preserve"> </w:t>
      </w:r>
      <w:r w:rsidRPr="00996E4E">
        <w:rPr>
          <w:rFonts w:ascii="Times New Roman" w:eastAsia="Calibri" w:hAnsi="Times New Roman" w:cs="Times New Roman"/>
          <w:color w:val="000000"/>
        </w:rPr>
        <w:t>na dostarczony przedmiot umowy. Do gwarancji stosuje się przepisy kodeksu cywilnego dotyczące gwarancji, a do obowiązków Wykonawcy - przepisy dotyczące gwaranta.</w:t>
      </w:r>
    </w:p>
    <w:p w14:paraId="5CC5E183" w14:textId="77777777" w:rsidR="00626E72" w:rsidRPr="00996E4E" w:rsidRDefault="00626E72">
      <w:pPr>
        <w:numPr>
          <w:ilvl w:val="0"/>
          <w:numId w:val="5"/>
        </w:numPr>
        <w:tabs>
          <w:tab w:val="left" w:pos="426"/>
        </w:tabs>
        <w:autoSpaceDE w:val="0"/>
        <w:autoSpaceDN w:val="0"/>
        <w:adjustRightInd w:val="0"/>
        <w:ind w:left="426" w:hanging="426"/>
        <w:contextualSpacing/>
        <w:rPr>
          <w:rFonts w:ascii="Times New Roman" w:eastAsia="Calibri" w:hAnsi="Times New Roman" w:cs="Times New Roman"/>
          <w:color w:val="000000" w:themeColor="text1"/>
        </w:rPr>
      </w:pPr>
      <w:r w:rsidRPr="00996E4E">
        <w:rPr>
          <w:rFonts w:ascii="Times New Roman" w:eastAsia="Calibri" w:hAnsi="Times New Roman" w:cs="Times New Roman"/>
          <w:color w:val="000000"/>
        </w:rPr>
        <w:t xml:space="preserve">Okres gwarancji określony w ust. 2 liczony jest od dnia następnego po </w:t>
      </w:r>
      <w:r w:rsidRPr="00996E4E">
        <w:rPr>
          <w:rFonts w:ascii="Times New Roman" w:eastAsia="Calibri" w:hAnsi="Times New Roman" w:cs="Times New Roman"/>
        </w:rPr>
        <w:t>odbiorze przedmiotu zamówienia.</w:t>
      </w:r>
    </w:p>
    <w:p w14:paraId="2E693F53" w14:textId="77777777" w:rsidR="00626E72" w:rsidRPr="00996E4E" w:rsidRDefault="00626E72">
      <w:pPr>
        <w:numPr>
          <w:ilvl w:val="0"/>
          <w:numId w:val="5"/>
        </w:numPr>
        <w:tabs>
          <w:tab w:val="left" w:pos="426"/>
        </w:tabs>
        <w:autoSpaceDE w:val="0"/>
        <w:autoSpaceDN w:val="0"/>
        <w:adjustRightInd w:val="0"/>
        <w:ind w:left="426" w:hanging="426"/>
        <w:contextualSpacing/>
        <w:rPr>
          <w:rFonts w:ascii="Times New Roman" w:eastAsia="Calibri" w:hAnsi="Times New Roman" w:cs="Times New Roman"/>
        </w:rPr>
      </w:pPr>
      <w:r w:rsidRPr="00996E4E">
        <w:rPr>
          <w:rFonts w:ascii="Times New Roman" w:eastAsia="Calibri" w:hAnsi="Times New Roman" w:cs="Times New Roman"/>
          <w:color w:val="000000"/>
        </w:rPr>
        <w:t>Wszelkie koszty związane z wykonaniem obowiązków gwarancyjnych</w:t>
      </w:r>
      <w:r w:rsidRPr="00996E4E">
        <w:rPr>
          <w:rFonts w:ascii="Times New Roman" w:eastAsia="Calibri" w:hAnsi="Times New Roman" w:cs="Times New Roman"/>
        </w:rPr>
        <w:t>, w tym wymiany</w:t>
      </w:r>
      <w:r w:rsidRPr="00996E4E">
        <w:rPr>
          <w:rFonts w:ascii="Times New Roman" w:eastAsia="Calibri" w:hAnsi="Times New Roman" w:cs="Times New Roman"/>
          <w:color w:val="000000"/>
        </w:rPr>
        <w:t xml:space="preserve"> gwarancyjne oraz koszty transportu ponosi Wykonawca. Jeżeli Wykonawca wymaga szczególnego </w:t>
      </w:r>
      <w:r w:rsidRPr="00996E4E">
        <w:rPr>
          <w:rFonts w:ascii="Times New Roman" w:eastAsia="Calibri" w:hAnsi="Times New Roman" w:cs="Times New Roman"/>
        </w:rPr>
        <w:t xml:space="preserve">trybu zgłaszania reklamacji, to określi to w kartach gwarancyjnych. </w:t>
      </w:r>
    </w:p>
    <w:p w14:paraId="16AF19BD" w14:textId="77777777" w:rsidR="00626E72" w:rsidRPr="00996E4E" w:rsidRDefault="00626E72">
      <w:pPr>
        <w:numPr>
          <w:ilvl w:val="0"/>
          <w:numId w:val="5"/>
        </w:numPr>
        <w:tabs>
          <w:tab w:val="left" w:pos="426"/>
        </w:tabs>
        <w:autoSpaceDE w:val="0"/>
        <w:autoSpaceDN w:val="0"/>
        <w:adjustRightInd w:val="0"/>
        <w:ind w:left="426" w:hanging="426"/>
        <w:contextualSpacing/>
        <w:rPr>
          <w:rFonts w:ascii="Times New Roman" w:eastAsia="Calibri" w:hAnsi="Times New Roman" w:cs="Times New Roman"/>
          <w:color w:val="FF0000"/>
          <w:u w:val="single"/>
        </w:rPr>
      </w:pPr>
      <w:r w:rsidRPr="00996E4E">
        <w:rPr>
          <w:rFonts w:ascii="Times New Roman" w:eastAsia="Calibri" w:hAnsi="Times New Roman" w:cs="Times New Roman"/>
        </w:rPr>
        <w:t>Wszelkie wymiany asortymentów wadliwych na nowe wolne od wad powinny nastąpić w terminie 5  dni kalendarzowych  od dnia zgłoszenia dokonanego przez Zamawiającego chyba, że strony zgodnie ustalą inny termin w formie pisemnej pod rygorem nieważności</w:t>
      </w:r>
      <w:r w:rsidRPr="00996E4E">
        <w:rPr>
          <w:rFonts w:ascii="Times New Roman" w:eastAsia="Calibri" w:hAnsi="Times New Roman" w:cs="Times New Roman"/>
          <w:color w:val="FF0000"/>
        </w:rPr>
        <w:t xml:space="preserve">. </w:t>
      </w:r>
    </w:p>
    <w:p w14:paraId="567B1F2E" w14:textId="77777777" w:rsidR="00626E72" w:rsidRPr="00996E4E" w:rsidRDefault="00626E72">
      <w:pPr>
        <w:numPr>
          <w:ilvl w:val="0"/>
          <w:numId w:val="5"/>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996E4E">
        <w:rPr>
          <w:rFonts w:ascii="Times New Roman" w:eastAsia="Calibri" w:hAnsi="Times New Roman" w:cs="Times New Roman"/>
          <w:color w:val="000000"/>
        </w:rPr>
        <w:t>W okresie gwarancji Wykonawca zobowiązany jest do pisemnego zawiadomienia Zamawiającego w terminie 7 dni o:</w:t>
      </w:r>
    </w:p>
    <w:p w14:paraId="4C681867" w14:textId="77777777" w:rsidR="00626E72" w:rsidRPr="00996E4E" w:rsidRDefault="00626E72">
      <w:pPr>
        <w:numPr>
          <w:ilvl w:val="0"/>
          <w:numId w:val="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996E4E">
        <w:rPr>
          <w:rFonts w:ascii="Times New Roman" w:eastAsia="Calibri" w:hAnsi="Times New Roman" w:cs="Times New Roman"/>
          <w:color w:val="000000"/>
        </w:rPr>
        <w:t>zmianie siedziby lub nazwy firmy Wykonawcy,</w:t>
      </w:r>
    </w:p>
    <w:p w14:paraId="507D0873" w14:textId="77777777" w:rsidR="00626E72" w:rsidRPr="00996E4E" w:rsidRDefault="00626E72">
      <w:pPr>
        <w:numPr>
          <w:ilvl w:val="0"/>
          <w:numId w:val="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996E4E">
        <w:rPr>
          <w:rFonts w:ascii="Times New Roman" w:eastAsia="Calibri" w:hAnsi="Times New Roman" w:cs="Times New Roman"/>
          <w:color w:val="000000"/>
        </w:rPr>
        <w:t>zmianie osób reprezentujących Wykonawcę,</w:t>
      </w:r>
    </w:p>
    <w:p w14:paraId="67BA063B" w14:textId="77777777" w:rsidR="00626E72" w:rsidRPr="00996E4E" w:rsidRDefault="00626E72">
      <w:pPr>
        <w:numPr>
          <w:ilvl w:val="0"/>
          <w:numId w:val="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996E4E">
        <w:rPr>
          <w:rFonts w:ascii="Times New Roman" w:eastAsia="Calibri" w:hAnsi="Times New Roman" w:cs="Times New Roman"/>
          <w:color w:val="000000"/>
        </w:rPr>
        <w:t>ogłoszeniu upadłości Wykonawcy oraz złożenia wniosku o jej ogłoszenie,</w:t>
      </w:r>
    </w:p>
    <w:p w14:paraId="668DF932" w14:textId="77777777" w:rsidR="00626E72" w:rsidRPr="00996E4E" w:rsidRDefault="00626E72">
      <w:pPr>
        <w:numPr>
          <w:ilvl w:val="0"/>
          <w:numId w:val="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996E4E">
        <w:rPr>
          <w:rFonts w:ascii="Times New Roman" w:eastAsia="Calibri" w:hAnsi="Times New Roman" w:cs="Times New Roman"/>
          <w:color w:val="000000"/>
        </w:rPr>
        <w:t>wszczęciu postępowania naprawczego Wykonawcy,</w:t>
      </w:r>
    </w:p>
    <w:p w14:paraId="6F9DE55A" w14:textId="77777777" w:rsidR="00626E72" w:rsidRPr="00996E4E" w:rsidRDefault="00626E72">
      <w:pPr>
        <w:numPr>
          <w:ilvl w:val="0"/>
          <w:numId w:val="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996E4E">
        <w:rPr>
          <w:rFonts w:ascii="Times New Roman" w:eastAsia="Calibri" w:hAnsi="Times New Roman" w:cs="Times New Roman"/>
          <w:color w:val="000000"/>
        </w:rPr>
        <w:t>wszczęciu postępowania likwidacyjnego Wykonawcy,</w:t>
      </w:r>
    </w:p>
    <w:p w14:paraId="1774A702" w14:textId="77777777" w:rsidR="00626E72" w:rsidRPr="00996E4E" w:rsidRDefault="00626E72">
      <w:pPr>
        <w:numPr>
          <w:ilvl w:val="0"/>
          <w:numId w:val="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996E4E">
        <w:rPr>
          <w:rFonts w:ascii="Times New Roman" w:eastAsia="Calibri" w:hAnsi="Times New Roman" w:cs="Times New Roman"/>
          <w:color w:val="000000"/>
        </w:rPr>
        <w:t>zawieszeniu działalności Wykonawcy.</w:t>
      </w:r>
    </w:p>
    <w:p w14:paraId="7137AE32" w14:textId="77777777" w:rsidR="00626E72" w:rsidRPr="00996E4E" w:rsidRDefault="00626E72">
      <w:pPr>
        <w:numPr>
          <w:ilvl w:val="0"/>
          <w:numId w:val="5"/>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996E4E">
        <w:rPr>
          <w:rFonts w:ascii="Times New Roman" w:eastAsia="Calibri" w:hAnsi="Times New Roman" w:cs="Times New Roman"/>
          <w:color w:val="000000"/>
        </w:rPr>
        <w:t xml:space="preserve">Niewykonanie lub nienależyte wykonanie przez Wykonawcę </w:t>
      </w:r>
      <w:r w:rsidRPr="00996E4E">
        <w:rPr>
          <w:rFonts w:ascii="Times New Roman" w:eastAsia="Calibri" w:hAnsi="Times New Roman" w:cs="Times New Roman"/>
        </w:rPr>
        <w:t xml:space="preserve">obowiązków wynikających z udzielonej gwarancji upoważnia Zamawiającego do zlecenia stronie trzeciej usunięcia wad na koszt i ryzyko (odpowiedzialność) Wykonawcy. W takim przypadku </w:t>
      </w:r>
      <w:r w:rsidRPr="00996E4E">
        <w:rPr>
          <w:rFonts w:ascii="Times New Roman" w:eastAsia="Calibri" w:hAnsi="Times New Roman" w:cs="Times New Roman"/>
          <w:color w:val="000000"/>
        </w:rPr>
        <w:t xml:space="preserve">różnicę pomiędzy wynagrodzeniem zapłaconym przez Zamawiającego osobie trzeciej a wynagrodzeniem ustalonym na podstawie </w:t>
      </w:r>
      <w:r w:rsidRPr="00996E4E">
        <w:rPr>
          <w:rFonts w:ascii="Times New Roman" w:eastAsia="Calibri" w:hAnsi="Times New Roman" w:cs="Times New Roman"/>
          <w:color w:val="000000"/>
        </w:rPr>
        <w:lastRenderedPageBreak/>
        <w:t>formularza cenowego ,  Wykonawca będzie miał obowiązek zwrócić Zamawiającemu w terminie siedmiu (7) dni od daty wezwania do zapłaty w wysokości określonej w wezwaniu.</w:t>
      </w:r>
    </w:p>
    <w:p w14:paraId="19D27B79" w14:textId="0CEB7DCE" w:rsidR="00626E72" w:rsidRPr="00996E4E" w:rsidRDefault="00626E72">
      <w:pPr>
        <w:numPr>
          <w:ilvl w:val="0"/>
          <w:numId w:val="5"/>
        </w:numPr>
        <w:tabs>
          <w:tab w:val="left" w:pos="426"/>
        </w:tabs>
        <w:autoSpaceDE w:val="0"/>
        <w:autoSpaceDN w:val="0"/>
        <w:adjustRightInd w:val="0"/>
        <w:ind w:left="426" w:hanging="426"/>
        <w:contextualSpacing/>
        <w:rPr>
          <w:rFonts w:ascii="Times New Roman" w:eastAsia="Calibri" w:hAnsi="Times New Roman" w:cs="Times New Roman"/>
        </w:rPr>
      </w:pPr>
      <w:r w:rsidRPr="00996E4E">
        <w:rPr>
          <w:rFonts w:ascii="Times New Roman" w:eastAsia="Calibri" w:hAnsi="Times New Roman" w:cs="Times New Roman"/>
        </w:rPr>
        <w:t xml:space="preserve">Zamawiający ma prawo dochodzić uprawnień z tytułu rękojmi za wady, niezależnie od uprawnień wynikających z gwarancji. </w:t>
      </w:r>
    </w:p>
    <w:p w14:paraId="3AD78914"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 8</w:t>
      </w:r>
    </w:p>
    <w:p w14:paraId="79B29FFA"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Warto</w:t>
      </w:r>
      <w:r w:rsidRPr="00996E4E">
        <w:rPr>
          <w:rFonts w:ascii="Times New Roman" w:eastAsia="Calibri" w:hAnsi="Times New Roman" w:cs="Times New Roman"/>
          <w:color w:val="000000"/>
        </w:rPr>
        <w:t xml:space="preserve">ść </w:t>
      </w:r>
      <w:r w:rsidRPr="00996E4E">
        <w:rPr>
          <w:rFonts w:ascii="Times New Roman" w:eastAsia="Calibri" w:hAnsi="Times New Roman" w:cs="Times New Roman"/>
          <w:b/>
          <w:bCs/>
          <w:color w:val="000000"/>
        </w:rPr>
        <w:t>umowy (wynagrodzenie)</w:t>
      </w:r>
    </w:p>
    <w:p w14:paraId="54B0203F" w14:textId="77777777" w:rsidR="00626E72" w:rsidRPr="00996E4E" w:rsidRDefault="00626E72">
      <w:pPr>
        <w:numPr>
          <w:ilvl w:val="0"/>
          <w:numId w:val="8"/>
        </w:numPr>
        <w:tabs>
          <w:tab w:val="left" w:pos="284"/>
        </w:tabs>
        <w:autoSpaceDE w:val="0"/>
        <w:autoSpaceDN w:val="0"/>
        <w:adjustRightInd w:val="0"/>
        <w:ind w:left="284" w:hanging="284"/>
        <w:contextualSpacing/>
        <w:rPr>
          <w:rFonts w:ascii="Times New Roman" w:eastAsia="Calibri" w:hAnsi="Times New Roman" w:cs="Times New Roman"/>
          <w:b/>
          <w:bCs/>
          <w:color w:val="000000"/>
        </w:rPr>
      </w:pPr>
      <w:r w:rsidRPr="00996E4E">
        <w:rPr>
          <w:rFonts w:ascii="Times New Roman" w:eastAsia="Calibri" w:hAnsi="Times New Roman" w:cs="Times New Roman"/>
          <w:color w:val="000000"/>
        </w:rPr>
        <w:t>Maksymalna wartość umowy, zgodnie z formularzem cenowym stanowiącym załącznik do umowy wynosi:</w:t>
      </w:r>
    </w:p>
    <w:p w14:paraId="03D1F66B" w14:textId="77777777" w:rsidR="00626E72" w:rsidRPr="00996E4E" w:rsidRDefault="00626E72" w:rsidP="00626E72">
      <w:pPr>
        <w:autoSpaceDE w:val="0"/>
        <w:autoSpaceDN w:val="0"/>
        <w:adjustRightInd w:val="0"/>
        <w:ind w:left="284" w:hanging="284"/>
        <w:rPr>
          <w:rFonts w:ascii="Times New Roman" w:eastAsia="Calibri" w:hAnsi="Times New Roman" w:cs="Times New Roman"/>
          <w:i/>
          <w:iCs/>
          <w:color w:val="000000"/>
        </w:rPr>
      </w:pPr>
      <w:r w:rsidRPr="00996E4E">
        <w:rPr>
          <w:rFonts w:ascii="Times New Roman" w:eastAsia="Calibri" w:hAnsi="Times New Roman" w:cs="Times New Roman"/>
          <w:color w:val="000000"/>
        </w:rPr>
        <w:t xml:space="preserve">     netto ……………………… zł. </w:t>
      </w:r>
      <w:r w:rsidRPr="00996E4E">
        <w:rPr>
          <w:rFonts w:ascii="Times New Roman" w:eastAsia="Calibri" w:hAnsi="Times New Roman" w:cs="Times New Roman"/>
          <w:i/>
          <w:iCs/>
          <w:color w:val="000000"/>
        </w:rPr>
        <w:t>(słownie: ………………)</w:t>
      </w:r>
    </w:p>
    <w:p w14:paraId="28E71F12" w14:textId="77777777" w:rsidR="00626E72" w:rsidRPr="00996E4E" w:rsidRDefault="00626E72" w:rsidP="00626E72">
      <w:pPr>
        <w:autoSpaceDE w:val="0"/>
        <w:autoSpaceDN w:val="0"/>
        <w:adjustRightInd w:val="0"/>
        <w:ind w:left="284" w:hanging="284"/>
        <w:rPr>
          <w:rFonts w:ascii="Times New Roman" w:eastAsia="Calibri" w:hAnsi="Times New Roman" w:cs="Times New Roman"/>
          <w:i/>
          <w:iCs/>
          <w:color w:val="000000"/>
        </w:rPr>
      </w:pPr>
      <w:r w:rsidRPr="00996E4E">
        <w:rPr>
          <w:rFonts w:ascii="Times New Roman" w:eastAsia="Calibri" w:hAnsi="Times New Roman" w:cs="Times New Roman"/>
          <w:color w:val="000000"/>
        </w:rPr>
        <w:t xml:space="preserve">     brutto …………… ……… zł. </w:t>
      </w:r>
      <w:r w:rsidRPr="00996E4E">
        <w:rPr>
          <w:rFonts w:ascii="Times New Roman" w:eastAsia="Calibri" w:hAnsi="Times New Roman" w:cs="Times New Roman"/>
          <w:i/>
          <w:iCs/>
          <w:color w:val="000000"/>
        </w:rPr>
        <w:t>(słownie: ………………)</w:t>
      </w:r>
    </w:p>
    <w:p w14:paraId="459FB1DB" w14:textId="77777777" w:rsidR="00626E72" w:rsidRPr="00996E4E" w:rsidRDefault="00626E72" w:rsidP="00626E72">
      <w:pPr>
        <w:autoSpaceDE w:val="0"/>
        <w:autoSpaceDN w:val="0"/>
        <w:adjustRightInd w:val="0"/>
        <w:ind w:left="284" w:hanging="284"/>
        <w:rPr>
          <w:rFonts w:ascii="Times New Roman" w:eastAsia="Calibri" w:hAnsi="Times New Roman" w:cs="Times New Roman"/>
          <w:iCs/>
        </w:rPr>
      </w:pPr>
      <w:r w:rsidRPr="00996E4E">
        <w:rPr>
          <w:rFonts w:ascii="Times New Roman" w:eastAsia="Calibri" w:hAnsi="Times New Roman" w:cs="Times New Roman"/>
          <w:iCs/>
        </w:rPr>
        <w:t xml:space="preserve">     Zapłacie podlega wartość faktycznie zrealizowanych dostaw.</w:t>
      </w:r>
    </w:p>
    <w:p w14:paraId="6269041C" w14:textId="68EDDABF" w:rsidR="00626E72" w:rsidRPr="00996E4E" w:rsidRDefault="00626E72">
      <w:pPr>
        <w:numPr>
          <w:ilvl w:val="0"/>
          <w:numId w:val="8"/>
        </w:numPr>
        <w:ind w:left="284" w:hanging="284"/>
        <w:contextualSpacing/>
        <w:rPr>
          <w:rFonts w:ascii="Times New Roman" w:eastAsia="Calibri" w:hAnsi="Times New Roman" w:cs="Times New Roman"/>
        </w:rPr>
      </w:pPr>
      <w:r w:rsidRPr="00996E4E">
        <w:rPr>
          <w:rFonts w:ascii="Times New Roman" w:eastAsia="Calibri" w:hAnsi="Times New Roman" w:cs="Times New Roman"/>
        </w:rPr>
        <w:t>Cena, o której mowa w ust. 1 obejmuje wszystkie koszty związane z wykonaniem  przedmiotu umowy, w tym m.in. koszty transportu, ubezpieczenia, należności publicznoprawne, jak również wszelkie inne należności, jakich w związku z zawarciem bądź wykonaniem niniejszej umowy spodziewałby się otrzymać Wykonawca.</w:t>
      </w:r>
    </w:p>
    <w:p w14:paraId="71CFA09A"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 9</w:t>
      </w:r>
    </w:p>
    <w:p w14:paraId="45512C81"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Warunki płatno</w:t>
      </w:r>
      <w:r w:rsidRPr="00996E4E">
        <w:rPr>
          <w:rFonts w:ascii="Times New Roman" w:eastAsia="Calibri" w:hAnsi="Times New Roman" w:cs="Times New Roman"/>
          <w:color w:val="000000"/>
        </w:rPr>
        <w:t>ś</w:t>
      </w:r>
      <w:r w:rsidRPr="00996E4E">
        <w:rPr>
          <w:rFonts w:ascii="Times New Roman" w:eastAsia="Calibri" w:hAnsi="Times New Roman" w:cs="Times New Roman"/>
          <w:b/>
          <w:bCs/>
          <w:color w:val="000000"/>
        </w:rPr>
        <w:t>ci</w:t>
      </w:r>
    </w:p>
    <w:p w14:paraId="562534BE" w14:textId="77777777" w:rsidR="00626E72" w:rsidRPr="00996E4E" w:rsidRDefault="00626E72">
      <w:pPr>
        <w:numPr>
          <w:ilvl w:val="0"/>
          <w:numId w:val="9"/>
        </w:numPr>
        <w:autoSpaceDE w:val="0"/>
        <w:autoSpaceDN w:val="0"/>
        <w:adjustRightInd w:val="0"/>
        <w:ind w:left="284" w:hanging="284"/>
        <w:contextualSpacing/>
        <w:rPr>
          <w:rFonts w:ascii="Times New Roman" w:eastAsia="Calibri" w:hAnsi="Times New Roman" w:cs="Times New Roman"/>
          <w:bCs/>
        </w:rPr>
      </w:pPr>
      <w:r w:rsidRPr="00996E4E">
        <w:rPr>
          <w:rFonts w:ascii="Times New Roman" w:eastAsia="Calibri" w:hAnsi="Times New Roman" w:cs="Times New Roman"/>
        </w:rPr>
        <w:t xml:space="preserve">Należność z tytułu realizacji umowy będzie płatna po wykonaniu dostawy, przelewem na rachunek bankowy Wykonawcy podany na fakturze VAT w terminie </w:t>
      </w:r>
      <w:r w:rsidRPr="00996E4E">
        <w:rPr>
          <w:rFonts w:ascii="Times New Roman" w:eastAsia="Calibri" w:hAnsi="Times New Roman" w:cs="Times New Roman"/>
          <w:bCs/>
        </w:rPr>
        <w:t xml:space="preserve">30 dni </w:t>
      </w:r>
      <w:r w:rsidRPr="00996E4E">
        <w:rPr>
          <w:rFonts w:ascii="Times New Roman" w:eastAsia="Calibri" w:hAnsi="Times New Roman" w:cs="Times New Roman"/>
        </w:rPr>
        <w:t>od daty odbioru artykułów bez wad i po otrzymaniu przez Zamawiającego prawidłowo wystawionej faktury.</w:t>
      </w:r>
    </w:p>
    <w:p w14:paraId="6C653BBB" w14:textId="77777777" w:rsidR="00626E72" w:rsidRPr="00996E4E" w:rsidRDefault="00626E72">
      <w:pPr>
        <w:numPr>
          <w:ilvl w:val="0"/>
          <w:numId w:val="9"/>
        </w:numPr>
        <w:autoSpaceDE w:val="0"/>
        <w:autoSpaceDN w:val="0"/>
        <w:adjustRightInd w:val="0"/>
        <w:ind w:left="284" w:hanging="284"/>
        <w:contextualSpacing/>
        <w:rPr>
          <w:rFonts w:ascii="Times New Roman" w:eastAsia="Calibri" w:hAnsi="Times New Roman" w:cs="Times New Roman"/>
          <w:bCs/>
        </w:rPr>
      </w:pPr>
      <w:r w:rsidRPr="00996E4E">
        <w:rPr>
          <w:rFonts w:ascii="Times New Roman" w:eastAsia="Calibri" w:hAnsi="Times New Roman" w:cs="Times New Roman"/>
        </w:rPr>
        <w:t>W przypadku stwierdzenia nieprawidłowości w doręczonej fakturze VAT termin zapłaty wynagrodzenia ulega przedłużeniu o okres, w którym Wykonawca usunie stwierdzone nieprawidłowości. W takim przypadku Wykonawcy nie należą się odsetki za opóźnienie w zapłacie.</w:t>
      </w:r>
    </w:p>
    <w:p w14:paraId="6A91AC5C" w14:textId="442594B3" w:rsidR="00626E72" w:rsidRPr="00996E4E" w:rsidRDefault="00626E72">
      <w:pPr>
        <w:numPr>
          <w:ilvl w:val="0"/>
          <w:numId w:val="9"/>
        </w:numPr>
        <w:autoSpaceDE w:val="0"/>
        <w:autoSpaceDN w:val="0"/>
        <w:adjustRightInd w:val="0"/>
        <w:contextualSpacing/>
        <w:rPr>
          <w:rFonts w:ascii="Times New Roman" w:eastAsia="Calibri" w:hAnsi="Times New Roman" w:cs="Times New Roman"/>
          <w:b/>
          <w:i/>
          <w:iCs/>
          <w:color w:val="000000"/>
        </w:rPr>
      </w:pPr>
      <w:r w:rsidRPr="00996E4E">
        <w:rPr>
          <w:rFonts w:ascii="Times New Roman" w:eastAsia="Calibri" w:hAnsi="Times New Roman" w:cs="Times New Roman"/>
          <w:color w:val="000000"/>
        </w:rPr>
        <w:t>Wykonawca zobowiązany jest wystawić faktur</w:t>
      </w:r>
      <w:r w:rsidRPr="00996E4E">
        <w:rPr>
          <w:rFonts w:ascii="Times New Roman" w:eastAsia="Calibri" w:hAnsi="Times New Roman" w:cs="Times New Roman"/>
          <w:bCs/>
        </w:rPr>
        <w:t>ę</w:t>
      </w:r>
      <w:r w:rsidRPr="00996E4E">
        <w:rPr>
          <w:rFonts w:ascii="Times New Roman" w:eastAsia="Calibri" w:hAnsi="Times New Roman" w:cs="Times New Roman"/>
          <w:color w:val="000000"/>
        </w:rPr>
        <w:t xml:space="preserve"> na: </w:t>
      </w:r>
      <w:r w:rsidRPr="00996E4E">
        <w:rPr>
          <w:rFonts w:ascii="Times New Roman" w:eastAsia="Calibri" w:hAnsi="Times New Roman" w:cs="Times New Roman"/>
          <w:b/>
          <w:i/>
          <w:iCs/>
          <w:color w:val="000000"/>
        </w:rPr>
        <w:t>Polska Grupa SW Przedsiębiorstwo Państwowe, ul. Kocjana 3, 01-473 Warszawa, NIP 8880200355</w:t>
      </w:r>
      <w:r w:rsidR="00691DEC" w:rsidRPr="00996E4E">
        <w:rPr>
          <w:rFonts w:ascii="Times New Roman" w:eastAsia="Calibri" w:hAnsi="Times New Roman" w:cs="Times New Roman"/>
          <w:b/>
          <w:i/>
          <w:iCs/>
          <w:color w:val="000000"/>
        </w:rPr>
        <w:t xml:space="preserve"> </w:t>
      </w:r>
      <w:r w:rsidRPr="00996E4E">
        <w:rPr>
          <w:rFonts w:ascii="Times New Roman" w:eastAsia="Calibri" w:hAnsi="Times New Roman" w:cs="Times New Roman"/>
          <w:b/>
          <w:i/>
          <w:iCs/>
          <w:color w:val="000000"/>
        </w:rPr>
        <w:t>Odbiorca: Polska Grupa SW Przedsiębiorstwo Państwowe</w:t>
      </w:r>
      <w:r w:rsidRPr="00996E4E">
        <w:rPr>
          <w:rFonts w:ascii="Times New Roman" w:eastAsia="Calibri" w:hAnsi="Times New Roman" w:cs="Times New Roman"/>
          <w:b/>
          <w:bCs/>
          <w:i/>
          <w:iCs/>
          <w:color w:val="000000"/>
        </w:rPr>
        <w:t xml:space="preserve"> </w:t>
      </w:r>
      <w:r w:rsidRPr="00996E4E">
        <w:rPr>
          <w:rFonts w:ascii="Times New Roman" w:hAnsi="Times New Roman" w:cs="Times New Roman"/>
          <w:b/>
          <w:bCs/>
          <w:i/>
        </w:rPr>
        <w:t xml:space="preserve">Zakład </w:t>
      </w:r>
      <w:r w:rsidRPr="00996E4E">
        <w:rPr>
          <w:rFonts w:ascii="Times New Roman" w:hAnsi="Times New Roman" w:cs="Times New Roman"/>
          <w:b/>
          <w:i/>
        </w:rPr>
        <w:t>w Czarnem, ul. Pomorska 1, 77- 330 Czarne</w:t>
      </w:r>
      <w:r w:rsidR="00691DEC" w:rsidRPr="00996E4E">
        <w:rPr>
          <w:rFonts w:ascii="Times New Roman" w:hAnsi="Times New Roman" w:cs="Times New Roman"/>
          <w:b/>
          <w:i/>
        </w:rPr>
        <w:t>.</w:t>
      </w:r>
    </w:p>
    <w:p w14:paraId="718E32F7" w14:textId="77777777" w:rsidR="00626E72" w:rsidRPr="00996E4E" w:rsidRDefault="00626E72">
      <w:pPr>
        <w:numPr>
          <w:ilvl w:val="0"/>
          <w:numId w:val="9"/>
        </w:numPr>
        <w:autoSpaceDE w:val="0"/>
        <w:autoSpaceDN w:val="0"/>
        <w:adjustRightInd w:val="0"/>
        <w:ind w:left="284" w:hanging="284"/>
        <w:contextualSpacing/>
        <w:rPr>
          <w:rFonts w:ascii="Times New Roman" w:eastAsia="Calibri" w:hAnsi="Times New Roman" w:cs="Times New Roman"/>
        </w:rPr>
      </w:pPr>
      <w:r w:rsidRPr="00996E4E">
        <w:rPr>
          <w:rFonts w:ascii="Times New Roman" w:eastAsia="Calibri" w:hAnsi="Times New Roman" w:cs="Times New Roman"/>
        </w:rPr>
        <w:t xml:space="preserve">Strony ustalają, iż za dzień zapłaty będą traktować dzień obciążenia rachunku bankowego Zamawiającego. </w:t>
      </w:r>
    </w:p>
    <w:p w14:paraId="77463400" w14:textId="77777777" w:rsidR="00626E72" w:rsidRPr="00996E4E" w:rsidRDefault="00626E72">
      <w:pPr>
        <w:numPr>
          <w:ilvl w:val="0"/>
          <w:numId w:val="9"/>
        </w:numPr>
        <w:autoSpaceDE w:val="0"/>
        <w:autoSpaceDN w:val="0"/>
        <w:adjustRightInd w:val="0"/>
        <w:ind w:left="284" w:hanging="284"/>
        <w:contextualSpacing/>
        <w:rPr>
          <w:rFonts w:ascii="Times New Roman" w:eastAsia="Calibri" w:hAnsi="Times New Roman" w:cs="Times New Roman"/>
          <w:color w:val="000000"/>
        </w:rPr>
      </w:pPr>
      <w:r w:rsidRPr="00996E4E">
        <w:rPr>
          <w:rFonts w:ascii="Times New Roman" w:eastAsia="Calibri" w:hAnsi="Times New Roman" w:cs="Times New Roman"/>
          <w:color w:val="000000"/>
        </w:rPr>
        <w:t>Zamawiający nie udziela na przedmiot umowy zaliczek i przedpłat.</w:t>
      </w:r>
    </w:p>
    <w:p w14:paraId="207091BF" w14:textId="71203597" w:rsidR="00626E72" w:rsidRPr="00996E4E" w:rsidRDefault="00626E72">
      <w:pPr>
        <w:pStyle w:val="Akapitzlist"/>
        <w:numPr>
          <w:ilvl w:val="0"/>
          <w:numId w:val="9"/>
        </w:numPr>
        <w:rPr>
          <w:rFonts w:eastAsia="Calibri"/>
          <w:color w:val="000000"/>
        </w:rPr>
      </w:pPr>
      <w:r w:rsidRPr="00996E4E">
        <w:rPr>
          <w:rFonts w:eastAsia="Calibri"/>
          <w:color w:val="000000"/>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19941991"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 10</w:t>
      </w:r>
    </w:p>
    <w:p w14:paraId="61A58699"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 xml:space="preserve">Kary umowne </w:t>
      </w:r>
    </w:p>
    <w:p w14:paraId="26297AE5" w14:textId="77777777" w:rsidR="00626E72" w:rsidRPr="00996E4E" w:rsidRDefault="00626E72">
      <w:pPr>
        <w:numPr>
          <w:ilvl w:val="0"/>
          <w:numId w:val="10"/>
        </w:numPr>
        <w:ind w:left="284" w:hanging="284"/>
        <w:rPr>
          <w:rFonts w:ascii="Times New Roman" w:eastAsia="Calibri" w:hAnsi="Times New Roman" w:cs="Times New Roman"/>
        </w:rPr>
      </w:pPr>
      <w:r w:rsidRPr="00996E4E">
        <w:rPr>
          <w:rFonts w:ascii="Times New Roman" w:eastAsia="Calibri" w:hAnsi="Times New Roman" w:cs="Times New Roman"/>
        </w:rPr>
        <w:t>Wykonawca zobowiązany jest zapłacić karę umowną Zamawiającemu:</w:t>
      </w:r>
    </w:p>
    <w:p w14:paraId="205C5878" w14:textId="77777777" w:rsidR="00626E72" w:rsidRPr="00996E4E" w:rsidRDefault="00626E72">
      <w:pPr>
        <w:numPr>
          <w:ilvl w:val="0"/>
          <w:numId w:val="11"/>
        </w:numPr>
        <w:ind w:left="284" w:hanging="284"/>
        <w:contextualSpacing/>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w razie niewykonania lub nienależytego wykonania umowy przez Wykonawcę z przyczyn leżących po stronie Wykonawcy, w tym polegającego na stwierdzeniu braków ilościowych lub jakościowych dostarczonego towaru - w wysokości 5% wartości brutto towaru, który miał być dostarczony.</w:t>
      </w:r>
    </w:p>
    <w:p w14:paraId="11BAACB1" w14:textId="77777777" w:rsidR="00626E72" w:rsidRPr="00996E4E" w:rsidRDefault="00626E72" w:rsidP="00626E72">
      <w:pPr>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 xml:space="preserve">b)  w przypadku nieterminowego dostarczenia przedmiotu umowy - w wysokości 0,1% wartości brutto   </w:t>
      </w:r>
    </w:p>
    <w:p w14:paraId="417FC583" w14:textId="77777777" w:rsidR="00626E72" w:rsidRPr="00996E4E" w:rsidRDefault="00626E72" w:rsidP="00626E72">
      <w:pPr>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 xml:space="preserve">     towaru, który miał być dostarczony za każdy dzień opóźnienia.</w:t>
      </w:r>
    </w:p>
    <w:p w14:paraId="5DC909CE" w14:textId="77777777" w:rsidR="00626E72" w:rsidRPr="00996E4E" w:rsidRDefault="00626E72" w:rsidP="00626E72">
      <w:pPr>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 xml:space="preserve">c) z tytułu odstąpienia od umowy lub jej rozwiązania, z przyczyn leżących po stronie Wykonawcy - w  </w:t>
      </w:r>
    </w:p>
    <w:p w14:paraId="048A0E2A" w14:textId="77777777" w:rsidR="00626E72" w:rsidRPr="00996E4E" w:rsidRDefault="00626E72" w:rsidP="00626E72">
      <w:pPr>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 xml:space="preserve">     wysokości 20% wartości brutto umowy, o której mowa w  §8.</w:t>
      </w:r>
    </w:p>
    <w:p w14:paraId="3F4E0B11" w14:textId="77777777" w:rsidR="00626E72" w:rsidRPr="00996E4E" w:rsidRDefault="00626E72" w:rsidP="00626E72">
      <w:pPr>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 xml:space="preserve">2.  Maksymalna łączna wysokość kar umownych, których może dochodzić Zamawiający nie może  </w:t>
      </w:r>
    </w:p>
    <w:p w14:paraId="300B72A7" w14:textId="77777777" w:rsidR="00626E72" w:rsidRPr="00996E4E" w:rsidRDefault="00626E72" w:rsidP="00626E72">
      <w:pPr>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 xml:space="preserve">    przekroczyć 25 % wartości brutto umowy z paragrafu 8.</w:t>
      </w:r>
    </w:p>
    <w:p w14:paraId="46A30127" w14:textId="77777777" w:rsidR="00A279E0" w:rsidRPr="00996E4E" w:rsidRDefault="00A279E0" w:rsidP="00626E72">
      <w:pPr>
        <w:rPr>
          <w:rFonts w:ascii="Times New Roman" w:eastAsia="Calibri" w:hAnsi="Times New Roman" w:cs="Times New Roman"/>
          <w:color w:val="000000" w:themeColor="text1"/>
        </w:rPr>
      </w:pPr>
    </w:p>
    <w:p w14:paraId="423A4496" w14:textId="77777777" w:rsidR="00626E72" w:rsidRPr="00996E4E" w:rsidRDefault="00626E72" w:rsidP="00626E72">
      <w:pPr>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 xml:space="preserve">3. Zamawiający zastrzega sobie prawo potrącenia naliczonych kar umownych z faktur wystawionych  </w:t>
      </w:r>
    </w:p>
    <w:p w14:paraId="5066191D" w14:textId="77777777" w:rsidR="00626E72" w:rsidRPr="00996E4E" w:rsidRDefault="00626E72" w:rsidP="00626E72">
      <w:pPr>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 xml:space="preserve">    przez Wykonawcę.</w:t>
      </w:r>
    </w:p>
    <w:p w14:paraId="77DE5994" w14:textId="77777777" w:rsidR="00626E72" w:rsidRPr="00996E4E" w:rsidRDefault="00626E72" w:rsidP="00626E72">
      <w:pPr>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4. Zapłata kar umownych nie zwalnia Wykonawcy od obowiązku wykonania umowy.</w:t>
      </w:r>
    </w:p>
    <w:p w14:paraId="5C49109D" w14:textId="77777777" w:rsidR="004C33DF" w:rsidRPr="00996E4E" w:rsidRDefault="00626E72" w:rsidP="00626E72">
      <w:pPr>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5. Zastrzeżenia bądź zapłata kar umownych nie wyłączają uprawnienia Zamawiającego dochodzenia</w:t>
      </w:r>
    </w:p>
    <w:p w14:paraId="281F801F" w14:textId="56FB1E49" w:rsidR="00626E72" w:rsidRPr="00996E4E" w:rsidRDefault="004C33DF" w:rsidP="00626E72">
      <w:pPr>
        <w:rPr>
          <w:rFonts w:ascii="Times New Roman" w:eastAsia="Calibri" w:hAnsi="Times New Roman" w:cs="Times New Roman"/>
        </w:rPr>
      </w:pPr>
      <w:r w:rsidRPr="00996E4E">
        <w:rPr>
          <w:rFonts w:ascii="Times New Roman" w:eastAsia="Calibri" w:hAnsi="Times New Roman" w:cs="Times New Roman"/>
          <w:color w:val="000000" w:themeColor="text1"/>
        </w:rPr>
        <w:t xml:space="preserve">   </w:t>
      </w:r>
      <w:r w:rsidR="00626E72" w:rsidRPr="00996E4E">
        <w:rPr>
          <w:rFonts w:ascii="Times New Roman" w:eastAsia="Calibri" w:hAnsi="Times New Roman" w:cs="Times New Roman"/>
          <w:color w:val="000000" w:themeColor="text1"/>
        </w:rPr>
        <w:t xml:space="preserve"> </w:t>
      </w:r>
      <w:r w:rsidR="00626E72" w:rsidRPr="00996E4E">
        <w:rPr>
          <w:rFonts w:ascii="Times New Roman" w:eastAsia="Calibri" w:hAnsi="Times New Roman" w:cs="Times New Roman"/>
        </w:rPr>
        <w:t>odszkodowania na zasadach ogólnych.</w:t>
      </w:r>
    </w:p>
    <w:p w14:paraId="5B82FAC1" w14:textId="77777777" w:rsidR="00626E72" w:rsidRPr="00996E4E" w:rsidRDefault="00626E72" w:rsidP="00626E72">
      <w:pPr>
        <w:autoSpaceDE w:val="0"/>
        <w:autoSpaceDN w:val="0"/>
        <w:adjustRightInd w:val="0"/>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lastRenderedPageBreak/>
        <w:t xml:space="preserve">6. Żadna ze Stron Umowy nie będzie odpowiedzialna za niewykonanie lub nienależyte wykonanie  </w:t>
      </w:r>
    </w:p>
    <w:p w14:paraId="4ADAA19E" w14:textId="77777777" w:rsidR="00626E72" w:rsidRPr="00996E4E" w:rsidRDefault="00626E72" w:rsidP="00626E72">
      <w:pPr>
        <w:autoSpaceDE w:val="0"/>
        <w:autoSpaceDN w:val="0"/>
        <w:adjustRightInd w:val="0"/>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 xml:space="preserve">    zobowiązań wynikających z Umowy spowodowane przez okoliczności traktowane jako Siła </w:t>
      </w:r>
    </w:p>
    <w:p w14:paraId="40770CA1" w14:textId="77777777" w:rsidR="00626E72" w:rsidRPr="00996E4E" w:rsidRDefault="00626E72" w:rsidP="00626E72">
      <w:pPr>
        <w:autoSpaceDE w:val="0"/>
        <w:autoSpaceDN w:val="0"/>
        <w:adjustRightInd w:val="0"/>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 xml:space="preserve">    Wyższa. Przez Siłę Wyższą rozumie się zdarzenia pozostające poza kontrolą każdej ze Stron, </w:t>
      </w:r>
    </w:p>
    <w:p w14:paraId="322C5B59" w14:textId="77777777" w:rsidR="00626E72" w:rsidRPr="00996E4E" w:rsidRDefault="00626E72" w:rsidP="00626E72">
      <w:pPr>
        <w:autoSpaceDE w:val="0"/>
        <w:autoSpaceDN w:val="0"/>
        <w:adjustRightInd w:val="0"/>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 xml:space="preserve">    których nie mogły one przewidzieć  ani zapobiec, a które uniemożliwiają realizację Umowy.  </w:t>
      </w:r>
    </w:p>
    <w:p w14:paraId="6AB93D85" w14:textId="77777777" w:rsidR="00626E72" w:rsidRPr="00996E4E" w:rsidRDefault="00626E72" w:rsidP="00626E72">
      <w:pPr>
        <w:autoSpaceDE w:val="0"/>
        <w:autoSpaceDN w:val="0"/>
        <w:adjustRightInd w:val="0"/>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 xml:space="preserve">7. W przypadku zaistnienia Siły Wyższej, Strona, której taka okoliczność uniemożliwia prawidłowe </w:t>
      </w:r>
    </w:p>
    <w:p w14:paraId="5F7A0F80" w14:textId="77777777" w:rsidR="00626E72" w:rsidRPr="00996E4E" w:rsidRDefault="00626E72" w:rsidP="00626E72">
      <w:pPr>
        <w:autoSpaceDE w:val="0"/>
        <w:autoSpaceDN w:val="0"/>
        <w:adjustRightInd w:val="0"/>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 xml:space="preserve">    wywiązanie się z jej zobowiązań niezwłocznie, nie później jednak niż w ciągu 7 dni, powiadomi </w:t>
      </w:r>
    </w:p>
    <w:p w14:paraId="68B188D3" w14:textId="77777777" w:rsidR="00626E72" w:rsidRPr="00996E4E" w:rsidRDefault="00626E72" w:rsidP="00626E72">
      <w:pPr>
        <w:autoSpaceDE w:val="0"/>
        <w:autoSpaceDN w:val="0"/>
        <w:adjustRightInd w:val="0"/>
        <w:rPr>
          <w:rFonts w:ascii="Times New Roman" w:eastAsia="Calibri" w:hAnsi="Times New Roman" w:cs="Times New Roman"/>
          <w:color w:val="000000" w:themeColor="text1"/>
        </w:rPr>
      </w:pPr>
      <w:r w:rsidRPr="00996E4E">
        <w:rPr>
          <w:rFonts w:ascii="Times New Roman" w:eastAsia="Calibri" w:hAnsi="Times New Roman" w:cs="Times New Roman"/>
          <w:color w:val="000000" w:themeColor="text1"/>
        </w:rPr>
        <w:t xml:space="preserve">    drugą Stronę o takich okolicznościach i ich przyczynie.</w:t>
      </w:r>
    </w:p>
    <w:p w14:paraId="7DDAF2FF" w14:textId="77777777" w:rsidR="00626E72" w:rsidRPr="00996E4E" w:rsidRDefault="00626E72" w:rsidP="00626E72">
      <w:pPr>
        <w:autoSpaceDE w:val="0"/>
        <w:autoSpaceDN w:val="0"/>
        <w:adjustRightInd w:val="0"/>
        <w:jc w:val="center"/>
        <w:rPr>
          <w:rFonts w:ascii="Times New Roman" w:eastAsia="Calibri" w:hAnsi="Times New Roman" w:cs="Times New Roman"/>
          <w:color w:val="000000" w:themeColor="text1"/>
        </w:rPr>
      </w:pPr>
    </w:p>
    <w:p w14:paraId="53A91380"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 11</w:t>
      </w:r>
    </w:p>
    <w:p w14:paraId="185E00E0"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Odst</w:t>
      </w:r>
      <w:r w:rsidRPr="00996E4E">
        <w:rPr>
          <w:rFonts w:ascii="Times New Roman" w:eastAsia="Calibri" w:hAnsi="Times New Roman" w:cs="Times New Roman"/>
          <w:color w:val="000000"/>
        </w:rPr>
        <w:t>ą</w:t>
      </w:r>
      <w:r w:rsidRPr="00996E4E">
        <w:rPr>
          <w:rFonts w:ascii="Times New Roman" w:eastAsia="Calibri" w:hAnsi="Times New Roman" w:cs="Times New Roman"/>
          <w:b/>
          <w:bCs/>
          <w:color w:val="000000"/>
        </w:rPr>
        <w:t>pienie od umowy</w:t>
      </w:r>
    </w:p>
    <w:p w14:paraId="69545003" w14:textId="77777777" w:rsidR="00626E72" w:rsidRPr="00996E4E" w:rsidRDefault="00626E72">
      <w:pPr>
        <w:numPr>
          <w:ilvl w:val="0"/>
          <w:numId w:val="12"/>
        </w:numPr>
        <w:autoSpaceDE w:val="0"/>
        <w:autoSpaceDN w:val="0"/>
        <w:adjustRightInd w:val="0"/>
        <w:ind w:left="284" w:hanging="284"/>
        <w:contextualSpacing/>
        <w:rPr>
          <w:rFonts w:ascii="Times New Roman" w:eastAsia="Calibri" w:hAnsi="Times New Roman" w:cs="Times New Roman"/>
          <w:bCs/>
          <w:color w:val="000000"/>
        </w:rPr>
      </w:pPr>
      <w:r w:rsidRPr="00996E4E">
        <w:rPr>
          <w:rFonts w:ascii="Times New Roman" w:eastAsia="Calibri" w:hAnsi="Times New Roman" w:cs="Times New Roman"/>
          <w:color w:val="000000"/>
        </w:rPr>
        <w:t>Niezależnie od przypadków przewidzianych w przepisach prawa Zamawiający ma prawo w każdym czasie odstąpić od umowy, jeżeli:</w:t>
      </w:r>
    </w:p>
    <w:p w14:paraId="628E7D99" w14:textId="77777777" w:rsidR="00626E72" w:rsidRPr="00996E4E" w:rsidRDefault="00626E72">
      <w:pPr>
        <w:numPr>
          <w:ilvl w:val="0"/>
          <w:numId w:val="13"/>
        </w:numPr>
        <w:autoSpaceDE w:val="0"/>
        <w:autoSpaceDN w:val="0"/>
        <w:adjustRightInd w:val="0"/>
        <w:ind w:left="284" w:hanging="284"/>
        <w:contextualSpacing/>
        <w:rPr>
          <w:rFonts w:ascii="Times New Roman" w:eastAsia="Calibri" w:hAnsi="Times New Roman" w:cs="Times New Roman"/>
          <w:bCs/>
          <w:color w:val="000000"/>
        </w:rPr>
      </w:pPr>
      <w:r w:rsidRPr="00996E4E">
        <w:rPr>
          <w:rFonts w:ascii="Times New Roman" w:eastAsia="Calibri" w:hAnsi="Times New Roman" w:cs="Times New Roman"/>
          <w:color w:val="000000"/>
        </w:rPr>
        <w:t>zostanie ogłoszona upadłość lub likwidacja Wykonawcy,</w:t>
      </w:r>
    </w:p>
    <w:p w14:paraId="0F752FC0" w14:textId="77777777" w:rsidR="00626E72" w:rsidRPr="00996E4E" w:rsidRDefault="00626E72">
      <w:pPr>
        <w:numPr>
          <w:ilvl w:val="0"/>
          <w:numId w:val="13"/>
        </w:numPr>
        <w:autoSpaceDE w:val="0"/>
        <w:autoSpaceDN w:val="0"/>
        <w:adjustRightInd w:val="0"/>
        <w:ind w:left="284" w:hanging="284"/>
        <w:contextualSpacing/>
        <w:rPr>
          <w:rFonts w:ascii="Times New Roman" w:eastAsia="Calibri" w:hAnsi="Times New Roman" w:cs="Times New Roman"/>
          <w:bCs/>
          <w:color w:val="000000"/>
        </w:rPr>
      </w:pPr>
      <w:r w:rsidRPr="00996E4E">
        <w:rPr>
          <w:rFonts w:ascii="Times New Roman" w:eastAsia="Calibri" w:hAnsi="Times New Roman" w:cs="Times New Roman"/>
          <w:color w:val="000000"/>
        </w:rPr>
        <w:t>Wykonawca nie wykonuje swoich zobowiązań umownych lub wykonuje je w sposób nienależyty, w szczególności, jeżeli Wykonawca opóźnia się z realizacją przedmiotu umowy.</w:t>
      </w:r>
    </w:p>
    <w:p w14:paraId="1DB59213" w14:textId="77777777" w:rsidR="00626E72" w:rsidRPr="00996E4E" w:rsidRDefault="00626E72">
      <w:pPr>
        <w:numPr>
          <w:ilvl w:val="0"/>
          <w:numId w:val="12"/>
        </w:numPr>
        <w:autoSpaceDE w:val="0"/>
        <w:autoSpaceDN w:val="0"/>
        <w:adjustRightInd w:val="0"/>
        <w:ind w:left="284" w:hanging="284"/>
        <w:contextualSpacing/>
        <w:rPr>
          <w:rFonts w:ascii="Times New Roman" w:eastAsia="Calibri" w:hAnsi="Times New Roman" w:cs="Times New Roman"/>
          <w:color w:val="000000"/>
        </w:rPr>
      </w:pPr>
      <w:r w:rsidRPr="00996E4E">
        <w:rPr>
          <w:rFonts w:ascii="Times New Roman" w:eastAsia="Calibri" w:hAnsi="Times New Roman" w:cs="Times New Roman"/>
          <w:color w:val="000000" w:themeColor="text1"/>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sidRPr="00996E4E">
        <w:rPr>
          <w:rFonts w:ascii="Times New Roman" w:eastAsia="Calibri" w:hAnsi="Times New Roman" w:cs="Times New Roman"/>
          <w:color w:val="000000"/>
        </w:rPr>
        <w:t>należnego z tytułu wykonanej części umowy.</w:t>
      </w:r>
    </w:p>
    <w:p w14:paraId="59B194A7" w14:textId="77777777" w:rsidR="00626E72" w:rsidRPr="00996E4E" w:rsidRDefault="00626E72">
      <w:pPr>
        <w:numPr>
          <w:ilvl w:val="0"/>
          <w:numId w:val="12"/>
        </w:numPr>
        <w:autoSpaceDE w:val="0"/>
        <w:autoSpaceDN w:val="0"/>
        <w:adjustRightInd w:val="0"/>
        <w:ind w:left="284" w:hanging="284"/>
        <w:contextualSpacing/>
        <w:rPr>
          <w:rFonts w:ascii="Times New Roman" w:eastAsia="Calibri" w:hAnsi="Times New Roman" w:cs="Times New Roman"/>
          <w:color w:val="000000"/>
        </w:rPr>
      </w:pPr>
      <w:r w:rsidRPr="00996E4E">
        <w:rPr>
          <w:rFonts w:ascii="Times New Roman" w:eastAsia="Calibri" w:hAnsi="Times New Roman" w:cs="Times New Roman"/>
          <w:color w:val="000000"/>
        </w:rPr>
        <w:t>Oświadczenie o odstąpieniu od umowy powinno nastąpić w formie pisemnej pod rygorem nieważności takiego oświadczenia i powinno zwierać uzasadnienie.</w:t>
      </w:r>
    </w:p>
    <w:p w14:paraId="0CA0BBE3" w14:textId="77777777" w:rsidR="00626E72" w:rsidRPr="00996E4E" w:rsidRDefault="00626E72">
      <w:pPr>
        <w:numPr>
          <w:ilvl w:val="0"/>
          <w:numId w:val="12"/>
        </w:numPr>
        <w:autoSpaceDE w:val="0"/>
        <w:autoSpaceDN w:val="0"/>
        <w:adjustRightInd w:val="0"/>
        <w:ind w:left="284" w:hanging="284"/>
        <w:contextualSpacing/>
        <w:rPr>
          <w:rFonts w:ascii="Times New Roman" w:eastAsia="Calibri" w:hAnsi="Times New Roman" w:cs="Times New Roman"/>
          <w:color w:val="000000"/>
        </w:rPr>
      </w:pPr>
      <w:r w:rsidRPr="00996E4E">
        <w:rPr>
          <w:rFonts w:ascii="Times New Roman" w:eastAsia="Calibri" w:hAnsi="Times New Roman" w:cs="Times New Roman"/>
          <w:color w:val="000000"/>
        </w:rPr>
        <w:t>Oświadczenie o odstąpieniu od umowy można złożyć w terminie 30 dni od daty powzięcia przez Zamawiającego informacji o przyczynach je uzasadniających.</w:t>
      </w:r>
    </w:p>
    <w:p w14:paraId="49FDC167" w14:textId="77777777" w:rsidR="00626E72" w:rsidRPr="00996E4E" w:rsidRDefault="00626E72" w:rsidP="00D107D4">
      <w:pPr>
        <w:autoSpaceDE w:val="0"/>
        <w:autoSpaceDN w:val="0"/>
        <w:adjustRightInd w:val="0"/>
        <w:ind w:left="0" w:firstLine="0"/>
        <w:rPr>
          <w:rFonts w:ascii="Times New Roman" w:eastAsia="Calibri" w:hAnsi="Times New Roman" w:cs="Times New Roman"/>
          <w:b/>
          <w:bCs/>
          <w:color w:val="000000"/>
        </w:rPr>
      </w:pPr>
    </w:p>
    <w:p w14:paraId="26F165F6"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 12</w:t>
      </w:r>
    </w:p>
    <w:p w14:paraId="15E1442B"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Rozstrzyganie sporów</w:t>
      </w:r>
    </w:p>
    <w:p w14:paraId="59959873" w14:textId="77777777" w:rsidR="00D107D4" w:rsidRPr="00996E4E" w:rsidRDefault="00626E72" w:rsidP="00626E72">
      <w:pPr>
        <w:autoSpaceDE w:val="0"/>
        <w:autoSpaceDN w:val="0"/>
        <w:adjustRightInd w:val="0"/>
        <w:rPr>
          <w:rFonts w:ascii="Times New Roman" w:eastAsia="Calibri" w:hAnsi="Times New Roman" w:cs="Times New Roman"/>
          <w:color w:val="000000"/>
        </w:rPr>
      </w:pPr>
      <w:r w:rsidRPr="00996E4E">
        <w:rPr>
          <w:rFonts w:ascii="Times New Roman" w:eastAsia="Calibri" w:hAnsi="Times New Roman" w:cs="Times New Roman"/>
          <w:color w:val="000000"/>
        </w:rPr>
        <w:t>Wszelkie spory związane z wykonaniem niniejszej umowy będą rozstrzygane przez Sąd właściwy dla</w:t>
      </w:r>
    </w:p>
    <w:p w14:paraId="03FC8A15" w14:textId="710039C1" w:rsidR="00626E72" w:rsidRPr="00FF4403" w:rsidRDefault="00626E72" w:rsidP="00FF4403">
      <w:pPr>
        <w:autoSpaceDE w:val="0"/>
        <w:autoSpaceDN w:val="0"/>
        <w:adjustRightInd w:val="0"/>
        <w:rPr>
          <w:rFonts w:ascii="Times New Roman" w:eastAsia="Calibri" w:hAnsi="Times New Roman" w:cs="Times New Roman"/>
          <w:color w:val="000000"/>
        </w:rPr>
      </w:pPr>
      <w:r w:rsidRPr="00996E4E">
        <w:rPr>
          <w:rFonts w:ascii="Times New Roman" w:eastAsia="Calibri" w:hAnsi="Times New Roman" w:cs="Times New Roman"/>
          <w:color w:val="000000"/>
        </w:rPr>
        <w:t xml:space="preserve"> siedziby Zamawiającego.</w:t>
      </w:r>
    </w:p>
    <w:p w14:paraId="0A49FB1C"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 13</w:t>
      </w:r>
    </w:p>
    <w:p w14:paraId="53330C7B" w14:textId="77777777" w:rsidR="00626E72" w:rsidRPr="00996E4E" w:rsidRDefault="00626E72" w:rsidP="00626E72">
      <w:pPr>
        <w:jc w:val="center"/>
        <w:rPr>
          <w:rFonts w:ascii="Times New Roman" w:eastAsia="Times New Roman" w:hAnsi="Times New Roman" w:cs="Times New Roman"/>
          <w:b/>
          <w:lang w:eastAsia="pl-PL"/>
        </w:rPr>
      </w:pPr>
      <w:r w:rsidRPr="00996E4E">
        <w:rPr>
          <w:rFonts w:ascii="Times New Roman" w:hAnsi="Times New Roman" w:cs="Times New Roman"/>
          <w:b/>
        </w:rPr>
        <w:t>Administracja danych</w:t>
      </w:r>
    </w:p>
    <w:p w14:paraId="6872A412" w14:textId="77777777" w:rsidR="00626E72" w:rsidRPr="00996E4E" w:rsidRDefault="00626E72">
      <w:pPr>
        <w:numPr>
          <w:ilvl w:val="0"/>
          <w:numId w:val="1"/>
        </w:numPr>
        <w:shd w:val="clear" w:color="auto" w:fill="FFFFFF"/>
        <w:ind w:left="284" w:hanging="284"/>
        <w:rPr>
          <w:rFonts w:ascii="Times New Roman" w:hAnsi="Times New Roman" w:cs="Times New Roman"/>
        </w:rPr>
      </w:pPr>
      <w:r w:rsidRPr="00996E4E">
        <w:rPr>
          <w:rFonts w:ascii="Times New Roman" w:hAnsi="Times New Roman" w:cs="Times New Roman"/>
          <w:b/>
        </w:rPr>
        <w:t>Zamawiający</w:t>
      </w:r>
      <w:r w:rsidRPr="00996E4E">
        <w:rPr>
          <w:rFonts w:ascii="Times New Roman" w:hAnsi="Times New Roman" w:cs="Times New Roman"/>
        </w:rPr>
        <w:t xml:space="preserve"> jest administratorem danych osobowych w rozumieniu Rozporządzenia UE 2016/679 z dnia 27 kwietnia 2016 r.( dalej RODO) w odniesieniu do danych osobowych osób fizycznych reprezentujących Wykonawcę oraz osób fizycznych wskazanych przez </w:t>
      </w:r>
      <w:r w:rsidRPr="00996E4E">
        <w:rPr>
          <w:rFonts w:ascii="Times New Roman" w:hAnsi="Times New Roman" w:cs="Times New Roman"/>
          <w:b/>
        </w:rPr>
        <w:t>niego</w:t>
      </w:r>
      <w:r w:rsidRPr="00996E4E">
        <w:rPr>
          <w:rFonts w:ascii="Times New Roman" w:hAnsi="Times New Roman" w:cs="Times New Roman"/>
        </w:rPr>
        <w:t xml:space="preserve"> jako osoby do kontaktu/ koordynatorzy/ osoby odpowiedzialne za wykonanie niniejszej Umowy. Kontakt do administratora jest możliwy pod adresem e-mail </w:t>
      </w:r>
      <w:hyperlink r:id="rId8" w:history="1">
        <w:r w:rsidRPr="00996E4E">
          <w:rPr>
            <w:rStyle w:val="Hipercze"/>
            <w:rFonts w:ascii="Times New Roman" w:hAnsi="Times New Roman" w:cs="Times New Roman"/>
          </w:rPr>
          <w:t>sekretariat@pgsw.pl</w:t>
        </w:r>
      </w:hyperlink>
      <w:r w:rsidRPr="00996E4E">
        <w:rPr>
          <w:rFonts w:ascii="Times New Roman" w:hAnsi="Times New Roman" w:cs="Times New Roman"/>
        </w:rPr>
        <w:t xml:space="preserve">. </w:t>
      </w:r>
    </w:p>
    <w:p w14:paraId="110D3B21" w14:textId="77777777" w:rsidR="00626E72" w:rsidRPr="00996E4E" w:rsidRDefault="00626E72">
      <w:pPr>
        <w:numPr>
          <w:ilvl w:val="0"/>
          <w:numId w:val="1"/>
        </w:numPr>
        <w:shd w:val="clear" w:color="auto" w:fill="FFFFFF"/>
        <w:ind w:left="284" w:hanging="284"/>
        <w:rPr>
          <w:rFonts w:ascii="Times New Roman" w:hAnsi="Times New Roman" w:cs="Times New Roman"/>
          <w:color w:val="0000FF"/>
          <w:u w:val="single"/>
        </w:rPr>
      </w:pPr>
      <w:r w:rsidRPr="00996E4E">
        <w:rPr>
          <w:rFonts w:ascii="Times New Roman" w:hAnsi="Times New Roman" w:cs="Times New Roman"/>
          <w:b/>
        </w:rPr>
        <w:t>Zamawiający</w:t>
      </w:r>
      <w:r w:rsidRPr="00996E4E">
        <w:rPr>
          <w:rFonts w:ascii="Times New Roman" w:hAnsi="Times New Roman" w:cs="Times New Roman"/>
        </w:rPr>
        <w:t xml:space="preserve"> oświadcza, że wyznaczyła inspektora ochrony danych, w sprawach związanych z przetwarzaniem danych osobowych można kontaktować się pod adresem poczty e-mail: </w:t>
      </w:r>
      <w:hyperlink r:id="rId9" w:history="1">
        <w:r w:rsidRPr="00996E4E">
          <w:rPr>
            <w:rStyle w:val="Hipercze"/>
            <w:rFonts w:ascii="Times New Roman" w:hAnsi="Times New Roman" w:cs="Times New Roman"/>
            <w:bCs/>
          </w:rPr>
          <w:t>iod@ipgsw.pl</w:t>
        </w:r>
      </w:hyperlink>
      <w:r w:rsidRPr="00996E4E">
        <w:rPr>
          <w:rFonts w:ascii="Times New Roman" w:hAnsi="Times New Roman" w:cs="Times New Roman"/>
          <w:bCs/>
        </w:rPr>
        <w:t>.</w:t>
      </w:r>
    </w:p>
    <w:p w14:paraId="43A22CBE" w14:textId="77777777" w:rsidR="00626E72" w:rsidRPr="00996E4E" w:rsidRDefault="00626E72" w:rsidP="00626E72">
      <w:pPr>
        <w:shd w:val="clear" w:color="auto" w:fill="FFFFFF"/>
        <w:rPr>
          <w:rStyle w:val="Hipercze"/>
          <w:rFonts w:ascii="Times New Roman" w:hAnsi="Times New Roman" w:cs="Times New Roman"/>
        </w:rPr>
      </w:pPr>
    </w:p>
    <w:p w14:paraId="3F9B4100" w14:textId="77777777" w:rsidR="00626E72" w:rsidRPr="00996E4E" w:rsidRDefault="00626E72">
      <w:pPr>
        <w:numPr>
          <w:ilvl w:val="0"/>
          <w:numId w:val="1"/>
        </w:numPr>
        <w:shd w:val="clear" w:color="auto" w:fill="FFFFFF"/>
        <w:ind w:left="284" w:hanging="284"/>
        <w:rPr>
          <w:rFonts w:ascii="Times New Roman" w:hAnsi="Times New Roman" w:cs="Times New Roman"/>
        </w:rPr>
      </w:pPr>
      <w:r w:rsidRPr="00996E4E">
        <w:rPr>
          <w:rFonts w:ascii="Times New Roman" w:hAnsi="Times New Roman" w:cs="Times New Roman"/>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w:t>
      </w:r>
      <w:r w:rsidRPr="00996E4E">
        <w:rPr>
          <w:rFonts w:ascii="Times New Roman" w:hAnsi="Times New Roman" w:cs="Times New Roman"/>
          <w:b/>
        </w:rPr>
        <w:t>Zamawiający</w:t>
      </w:r>
      <w:r w:rsidRPr="00996E4E">
        <w:rPr>
          <w:rFonts w:ascii="Times New Roman" w:hAnsi="Times New Roman" w:cs="Times New Roman"/>
        </w:rPr>
        <w:t xml:space="preserve"> ma obowiązek zarchiwizowania dokumentów. Dane będą przetwarzane jedynie w zakresie niezbędnym do wykonania zadań związanych z realizacją Umowy w kategorii danych identyfikacyjnych i kontaktowych.</w:t>
      </w:r>
    </w:p>
    <w:p w14:paraId="42197DE2" w14:textId="77777777" w:rsidR="00626E72" w:rsidRPr="00996E4E" w:rsidRDefault="00626E72">
      <w:pPr>
        <w:numPr>
          <w:ilvl w:val="0"/>
          <w:numId w:val="1"/>
        </w:numPr>
        <w:shd w:val="clear" w:color="auto" w:fill="FFFFFF"/>
        <w:ind w:left="284" w:hanging="284"/>
        <w:rPr>
          <w:rFonts w:ascii="Times New Roman" w:hAnsi="Times New Roman" w:cs="Times New Roman"/>
        </w:rPr>
      </w:pPr>
      <w:r w:rsidRPr="00996E4E">
        <w:rPr>
          <w:rFonts w:ascii="Times New Roman" w:hAnsi="Times New Roman" w:cs="Times New Roman"/>
        </w:rPr>
        <w:t>Dane osobowe nie będą przekazywane podmiotom trzecim o ile nie będzie się to wiązało z koniecznością wynikającą z realizacji niniejszej umowy i przepisów prawa.</w:t>
      </w:r>
    </w:p>
    <w:p w14:paraId="66FF1B9E" w14:textId="77777777" w:rsidR="00626E72" w:rsidRPr="00996E4E" w:rsidRDefault="00626E72">
      <w:pPr>
        <w:numPr>
          <w:ilvl w:val="0"/>
          <w:numId w:val="1"/>
        </w:numPr>
        <w:shd w:val="clear" w:color="auto" w:fill="FFFFFF"/>
        <w:ind w:left="284" w:hanging="284"/>
        <w:rPr>
          <w:rFonts w:ascii="Times New Roman" w:hAnsi="Times New Roman" w:cs="Times New Roman"/>
        </w:rPr>
      </w:pPr>
      <w:r w:rsidRPr="00996E4E">
        <w:rPr>
          <w:rFonts w:ascii="Times New Roman" w:hAnsi="Times New Roman" w:cs="Times New Roman"/>
        </w:rPr>
        <w:t xml:space="preserve">Dane osobowe w celach związanych z realizacją  świadczeń  będą przetwarzane przez okres 3 lat wykonania Umowy, chyba że osoba której dane dotyczą wniesie sprzeciw wobec przetwarzania jej danych z przyczyn związanych z jej szczególną sytuacją, a </w:t>
      </w:r>
      <w:r w:rsidRPr="00996E4E">
        <w:rPr>
          <w:rFonts w:ascii="Times New Roman" w:hAnsi="Times New Roman" w:cs="Times New Roman"/>
          <w:b/>
        </w:rPr>
        <w:t>Zamawiający</w:t>
      </w:r>
      <w:r w:rsidRPr="00996E4E">
        <w:rPr>
          <w:rFonts w:ascii="Times New Roman" w:hAnsi="Times New Roman" w:cs="Times New Roman"/>
        </w:rPr>
        <w:t xml:space="preserve"> nie wykaże istnienia ważnych prawnie uzasadnionych podstaw przetwarzania, nadrzędnych wobec interesów, praw i wolności tej osoby, lub podstaw do ustalenia, dochodzenia lub obrony roszczeń. Dane w celach </w:t>
      </w:r>
      <w:r w:rsidRPr="00996E4E">
        <w:rPr>
          <w:rFonts w:ascii="Times New Roman" w:hAnsi="Times New Roman" w:cs="Times New Roman"/>
        </w:rPr>
        <w:lastRenderedPageBreak/>
        <w:t>archiwalnych będą przechowywane wieczyście najpierw w archiwum zakładowym, a następnie zgodnie z instrukcją kancelaryjną zostaną przekazane do archiwum państwowego.</w:t>
      </w:r>
    </w:p>
    <w:p w14:paraId="63D37867" w14:textId="77777777" w:rsidR="00626E72" w:rsidRPr="00996E4E" w:rsidRDefault="00626E72">
      <w:pPr>
        <w:numPr>
          <w:ilvl w:val="0"/>
          <w:numId w:val="1"/>
        </w:numPr>
        <w:shd w:val="clear" w:color="auto" w:fill="FFFFFF"/>
        <w:ind w:left="284" w:hanging="284"/>
        <w:rPr>
          <w:rFonts w:ascii="Times New Roman" w:hAnsi="Times New Roman" w:cs="Times New Roman"/>
        </w:rPr>
      </w:pPr>
      <w:r w:rsidRPr="00996E4E">
        <w:rPr>
          <w:rFonts w:ascii="Times New Roman" w:hAnsi="Times New Roman" w:cs="Times New Roman"/>
          <w:color w:val="000000"/>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w:t>
      </w:r>
      <w:r w:rsidRPr="00996E4E">
        <w:rPr>
          <w:rFonts w:ascii="Times New Roman" w:hAnsi="Times New Roman" w:cs="Times New Roman"/>
          <w:b/>
          <w:color w:val="000000"/>
        </w:rPr>
        <w:t xml:space="preserve"> Zamawiającego</w:t>
      </w:r>
      <w:r w:rsidRPr="00996E4E">
        <w:rPr>
          <w:rFonts w:ascii="Times New Roman" w:hAnsi="Times New Roman" w:cs="Times New Roman"/>
          <w:color w:val="000000"/>
        </w:rPr>
        <w:t xml:space="preserve"> o odpowiedź na kilka pytań związanych z jej danymi osobowymi, które umożliwią weryfikację jej tożsamości.</w:t>
      </w:r>
    </w:p>
    <w:p w14:paraId="42BEF8DC" w14:textId="77777777" w:rsidR="00626E72" w:rsidRPr="00996E4E" w:rsidRDefault="00626E72">
      <w:pPr>
        <w:numPr>
          <w:ilvl w:val="0"/>
          <w:numId w:val="1"/>
        </w:numPr>
        <w:shd w:val="clear" w:color="auto" w:fill="FFFFFF"/>
        <w:ind w:left="284" w:hanging="284"/>
        <w:rPr>
          <w:rFonts w:ascii="Times New Roman" w:hAnsi="Times New Roman" w:cs="Times New Roman"/>
        </w:rPr>
      </w:pPr>
      <w:r w:rsidRPr="00996E4E">
        <w:rPr>
          <w:rFonts w:ascii="Times New Roman" w:hAnsi="Times New Roman" w:cs="Times New Roman"/>
        </w:rPr>
        <w:t>Osobom, o których mowa w ust. 1, w związku z przetwarzaniem ich danych osobowych przysługuje prawo do wniesienia skargi do organu nadzorczego – Prezesa Urzędu Ochrony Danych Osobowych.</w:t>
      </w:r>
    </w:p>
    <w:p w14:paraId="335DE9E9" w14:textId="77777777" w:rsidR="00626E72" w:rsidRPr="00996E4E" w:rsidRDefault="00626E72">
      <w:pPr>
        <w:numPr>
          <w:ilvl w:val="0"/>
          <w:numId w:val="1"/>
        </w:numPr>
        <w:shd w:val="clear" w:color="auto" w:fill="FFFFFF"/>
        <w:ind w:left="284" w:hanging="284"/>
        <w:rPr>
          <w:rFonts w:ascii="Times New Roman" w:hAnsi="Times New Roman" w:cs="Times New Roman"/>
        </w:rPr>
      </w:pPr>
      <w:r w:rsidRPr="00996E4E">
        <w:rPr>
          <w:rFonts w:ascii="Times New Roman" w:hAnsi="Times New Roman" w:cs="Times New Roman"/>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sidRPr="00996E4E">
        <w:rPr>
          <w:rFonts w:ascii="Times New Roman" w:hAnsi="Times New Roman" w:cs="Times New Roman"/>
          <w:b/>
        </w:rPr>
        <w:t>Zamawiającego</w:t>
      </w:r>
      <w:r w:rsidRPr="00996E4E">
        <w:rPr>
          <w:rFonts w:ascii="Times New Roman" w:hAnsi="Times New Roman" w:cs="Times New Roman"/>
        </w:rPr>
        <w:t>) rozwiązaniem niniejszej Umowy z winy Wykonawcy. Wniesienie przez wyżej opisaną osobę fizyczną żądania jak w zdaniu drugim skutkuje obowiązkiem Wykonawcy niezwłocznego wskazania innej osoby w jej miejsce.</w:t>
      </w:r>
    </w:p>
    <w:p w14:paraId="34E36F41" w14:textId="77777777" w:rsidR="00626E72" w:rsidRPr="00996E4E" w:rsidRDefault="00626E72">
      <w:pPr>
        <w:numPr>
          <w:ilvl w:val="0"/>
          <w:numId w:val="1"/>
        </w:numPr>
        <w:shd w:val="clear" w:color="auto" w:fill="FFFFFF"/>
        <w:ind w:left="284" w:hanging="284"/>
        <w:rPr>
          <w:rFonts w:ascii="Times New Roman" w:hAnsi="Times New Roman" w:cs="Times New Roman"/>
        </w:rPr>
      </w:pPr>
      <w:r w:rsidRPr="00996E4E">
        <w:rPr>
          <w:rFonts w:ascii="Times New Roman" w:hAnsi="Times New Roman" w:cs="Times New Roman"/>
        </w:rPr>
        <w:t>Wykonawca zobowiązuje się poinformować osoby fizyczne niepodpisujące niniejszej Umowy, o których mowa w ust. 1, o treści niniejszego paragrafu.</w:t>
      </w:r>
    </w:p>
    <w:p w14:paraId="6A372B23" w14:textId="77777777" w:rsidR="00B26795" w:rsidRPr="00996E4E" w:rsidRDefault="00B26795" w:rsidP="00626E72">
      <w:pPr>
        <w:shd w:val="clear" w:color="auto" w:fill="FFFFFF"/>
        <w:jc w:val="center"/>
        <w:rPr>
          <w:rFonts w:ascii="Times New Roman" w:eastAsia="Calibri" w:hAnsi="Times New Roman" w:cs="Times New Roman"/>
          <w:b/>
          <w:bCs/>
          <w:color w:val="000000"/>
        </w:rPr>
      </w:pPr>
    </w:p>
    <w:p w14:paraId="142FE1C3" w14:textId="1CE076B8" w:rsidR="00626E72" w:rsidRPr="00996E4E" w:rsidRDefault="00626E72" w:rsidP="00626E72">
      <w:pPr>
        <w:shd w:val="clear" w:color="auto" w:fill="FFFFFF"/>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 14</w:t>
      </w:r>
    </w:p>
    <w:p w14:paraId="0BF4C4D1"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Reprezentacja Wykonawcy</w:t>
      </w:r>
    </w:p>
    <w:p w14:paraId="482F4AA3" w14:textId="77777777" w:rsidR="00626E72" w:rsidRPr="00996E4E" w:rsidRDefault="00626E72">
      <w:pPr>
        <w:numPr>
          <w:ilvl w:val="3"/>
          <w:numId w:val="4"/>
        </w:numPr>
        <w:tabs>
          <w:tab w:val="num" w:pos="1800"/>
        </w:tabs>
        <w:autoSpaceDE w:val="0"/>
        <w:autoSpaceDN w:val="0"/>
        <w:adjustRightInd w:val="0"/>
        <w:ind w:left="284" w:hanging="284"/>
        <w:contextualSpacing/>
        <w:rPr>
          <w:rFonts w:ascii="Times New Roman" w:eastAsia="Calibri" w:hAnsi="Times New Roman" w:cs="Times New Roman"/>
          <w:bCs/>
          <w:color w:val="000000"/>
        </w:rPr>
      </w:pPr>
      <w:r w:rsidRPr="00996E4E">
        <w:rPr>
          <w:rFonts w:ascii="Times New Roman" w:eastAsia="Calibri" w:hAnsi="Times New Roman" w:cs="Times New Roman"/>
          <w:color w:val="000000"/>
        </w:rPr>
        <w:t>Wykonawca oświadcza, że na dzień zawarcia umowy dane dotyczące reprezentacji wynikające z załączonego do oferty dokumentu określającego sposób reprezentacji i osoby występujące w imieniu i na rzecz Wykonawcy nie uległy zmianie.</w:t>
      </w:r>
    </w:p>
    <w:p w14:paraId="594F1858" w14:textId="77777777" w:rsidR="00626E72" w:rsidRPr="00996E4E" w:rsidRDefault="00626E72">
      <w:pPr>
        <w:numPr>
          <w:ilvl w:val="3"/>
          <w:numId w:val="4"/>
        </w:numPr>
        <w:tabs>
          <w:tab w:val="num" w:pos="1800"/>
        </w:tabs>
        <w:autoSpaceDE w:val="0"/>
        <w:autoSpaceDN w:val="0"/>
        <w:adjustRightInd w:val="0"/>
        <w:ind w:left="284" w:hanging="284"/>
        <w:contextualSpacing/>
        <w:rPr>
          <w:rFonts w:ascii="Times New Roman" w:eastAsia="Calibri" w:hAnsi="Times New Roman" w:cs="Times New Roman"/>
          <w:bCs/>
          <w:color w:val="000000"/>
        </w:rPr>
      </w:pPr>
      <w:r w:rsidRPr="00996E4E">
        <w:rPr>
          <w:rFonts w:ascii="Times New Roman" w:eastAsia="Calibri" w:hAnsi="Times New Roman" w:cs="Times New Roman"/>
          <w:color w:val="000000"/>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4A65CC99"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p>
    <w:p w14:paraId="3E66E140"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 15</w:t>
      </w:r>
    </w:p>
    <w:p w14:paraId="0BDC1BA9"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Zawiadomienia i korespondencja</w:t>
      </w:r>
    </w:p>
    <w:p w14:paraId="161DD9D8" w14:textId="77777777" w:rsidR="00626E72" w:rsidRPr="00996E4E" w:rsidRDefault="00626E72">
      <w:pPr>
        <w:numPr>
          <w:ilvl w:val="4"/>
          <w:numId w:val="4"/>
        </w:numPr>
        <w:tabs>
          <w:tab w:val="clear" w:pos="360"/>
          <w:tab w:val="num" w:pos="2160"/>
        </w:tabs>
        <w:autoSpaceDE w:val="0"/>
        <w:autoSpaceDN w:val="0"/>
        <w:adjustRightInd w:val="0"/>
        <w:ind w:left="284" w:hanging="284"/>
        <w:contextualSpacing/>
        <w:rPr>
          <w:rFonts w:ascii="Times New Roman" w:eastAsia="Calibri" w:hAnsi="Times New Roman" w:cs="Times New Roman"/>
          <w:bCs/>
          <w:color w:val="000000"/>
        </w:rPr>
      </w:pPr>
      <w:r w:rsidRPr="00996E4E">
        <w:rPr>
          <w:rFonts w:ascii="Times New Roman" w:eastAsia="Calibri" w:hAnsi="Times New Roman" w:cs="Times New Roman"/>
          <w:color w:val="000000"/>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123AF6D5" w14:textId="77777777" w:rsidR="00626E72" w:rsidRPr="00996E4E" w:rsidRDefault="00626E72">
      <w:pPr>
        <w:numPr>
          <w:ilvl w:val="4"/>
          <w:numId w:val="4"/>
        </w:numPr>
        <w:tabs>
          <w:tab w:val="clear" w:pos="360"/>
          <w:tab w:val="num" w:pos="2160"/>
        </w:tabs>
        <w:autoSpaceDE w:val="0"/>
        <w:autoSpaceDN w:val="0"/>
        <w:adjustRightInd w:val="0"/>
        <w:ind w:left="284" w:hanging="284"/>
        <w:contextualSpacing/>
        <w:rPr>
          <w:rFonts w:ascii="Times New Roman" w:eastAsia="Calibri" w:hAnsi="Times New Roman" w:cs="Times New Roman"/>
          <w:bCs/>
          <w:color w:val="000000"/>
        </w:rPr>
      </w:pPr>
      <w:r w:rsidRPr="00996E4E">
        <w:rPr>
          <w:rFonts w:ascii="Times New Roman" w:eastAsia="Calibri" w:hAnsi="Times New Roman" w:cs="Times New Roman"/>
          <w:color w:val="000000"/>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7B1C082A" w14:textId="77777777" w:rsidR="00626E72" w:rsidRPr="00996E4E" w:rsidRDefault="00626E72">
      <w:pPr>
        <w:numPr>
          <w:ilvl w:val="4"/>
          <w:numId w:val="4"/>
        </w:numPr>
        <w:tabs>
          <w:tab w:val="clear" w:pos="360"/>
          <w:tab w:val="num" w:pos="2160"/>
        </w:tabs>
        <w:autoSpaceDE w:val="0"/>
        <w:autoSpaceDN w:val="0"/>
        <w:adjustRightInd w:val="0"/>
        <w:ind w:left="284" w:hanging="284"/>
        <w:contextualSpacing/>
        <w:rPr>
          <w:rFonts w:ascii="Times New Roman" w:eastAsia="Calibri" w:hAnsi="Times New Roman" w:cs="Times New Roman"/>
          <w:bCs/>
          <w:color w:val="000000"/>
        </w:rPr>
      </w:pPr>
      <w:r w:rsidRPr="00996E4E">
        <w:rPr>
          <w:rFonts w:ascii="Times New Roman" w:eastAsia="Calibri" w:hAnsi="Times New Roman" w:cs="Times New Roman"/>
          <w:color w:val="000000"/>
        </w:rPr>
        <w:t>Każda ze Stron jest zobowiązana do informowania drugiej Strony o każdej zmianie miejsca siedziby oraz numeru faxu/ telefonu/maila. Zawiadomienia wysłane na ostatni znany Stronie adres siedziby oraz numer faksu / telefonu/maila Strony uznają za skutecznie doręczone.</w:t>
      </w:r>
    </w:p>
    <w:p w14:paraId="73F22886"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p>
    <w:p w14:paraId="2C099A0A"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 16</w:t>
      </w:r>
    </w:p>
    <w:p w14:paraId="076737B2" w14:textId="77777777" w:rsidR="00626E72" w:rsidRPr="00996E4E" w:rsidRDefault="00626E72" w:rsidP="00626E72">
      <w:pPr>
        <w:autoSpaceDE w:val="0"/>
        <w:autoSpaceDN w:val="0"/>
        <w:adjustRightInd w:val="0"/>
        <w:jc w:val="center"/>
        <w:rPr>
          <w:rFonts w:ascii="Times New Roman" w:eastAsia="Calibri" w:hAnsi="Times New Roman" w:cs="Times New Roman"/>
          <w:b/>
          <w:bCs/>
          <w:color w:val="000000"/>
        </w:rPr>
      </w:pPr>
      <w:r w:rsidRPr="00996E4E">
        <w:rPr>
          <w:rFonts w:ascii="Times New Roman" w:eastAsia="Calibri" w:hAnsi="Times New Roman" w:cs="Times New Roman"/>
          <w:b/>
          <w:bCs/>
          <w:color w:val="000000"/>
        </w:rPr>
        <w:t>Postanowienia ko</w:t>
      </w:r>
      <w:r w:rsidRPr="00996E4E">
        <w:rPr>
          <w:rFonts w:ascii="Times New Roman" w:eastAsia="Calibri" w:hAnsi="Times New Roman" w:cs="Times New Roman"/>
          <w:color w:val="000000"/>
        </w:rPr>
        <w:t>ń</w:t>
      </w:r>
      <w:r w:rsidRPr="00996E4E">
        <w:rPr>
          <w:rFonts w:ascii="Times New Roman" w:eastAsia="Calibri" w:hAnsi="Times New Roman" w:cs="Times New Roman"/>
          <w:b/>
          <w:bCs/>
          <w:color w:val="000000"/>
        </w:rPr>
        <w:t>cowe</w:t>
      </w:r>
    </w:p>
    <w:p w14:paraId="1DD054C6" w14:textId="77777777" w:rsidR="00626E72" w:rsidRPr="00996E4E" w:rsidRDefault="00626E72" w:rsidP="00626E72">
      <w:pPr>
        <w:tabs>
          <w:tab w:val="num" w:pos="2520"/>
        </w:tabs>
        <w:autoSpaceDE w:val="0"/>
        <w:autoSpaceDN w:val="0"/>
        <w:adjustRightInd w:val="0"/>
        <w:rPr>
          <w:rFonts w:ascii="Times New Roman" w:eastAsia="Calibri" w:hAnsi="Times New Roman" w:cs="Times New Roman"/>
          <w:bCs/>
          <w:color w:val="000000"/>
        </w:rPr>
      </w:pPr>
      <w:r w:rsidRPr="00996E4E">
        <w:rPr>
          <w:rFonts w:ascii="Times New Roman" w:eastAsia="Calibri" w:hAnsi="Times New Roman" w:cs="Times New Roman"/>
          <w:color w:val="000000"/>
        </w:rPr>
        <w:t>1. Wszystkie załączniki do umowy stanowią integralną część umowy.</w:t>
      </w:r>
    </w:p>
    <w:p w14:paraId="57263F4E" w14:textId="77777777" w:rsidR="00B26795" w:rsidRPr="00996E4E" w:rsidRDefault="00626E72" w:rsidP="00626E72">
      <w:pPr>
        <w:rPr>
          <w:rFonts w:ascii="Times New Roman" w:eastAsia="Calibri" w:hAnsi="Times New Roman" w:cs="Times New Roman"/>
          <w:bCs/>
          <w:color w:val="000000"/>
        </w:rPr>
      </w:pPr>
      <w:r w:rsidRPr="00996E4E">
        <w:rPr>
          <w:rFonts w:ascii="Times New Roman" w:eastAsia="Calibri" w:hAnsi="Times New Roman" w:cs="Times New Roman"/>
          <w:bCs/>
          <w:color w:val="000000"/>
        </w:rPr>
        <w:t>2. Wykonawca oświadcza, że posiada status: mikro/małego/średniego przedsiębiorcy w rozumieniu art.</w:t>
      </w:r>
    </w:p>
    <w:p w14:paraId="0091F2A7" w14:textId="77777777" w:rsidR="00B26795" w:rsidRPr="00996E4E" w:rsidRDefault="00B26795" w:rsidP="00626E72">
      <w:pPr>
        <w:rPr>
          <w:rFonts w:ascii="Times New Roman" w:eastAsia="Calibri" w:hAnsi="Times New Roman" w:cs="Times New Roman"/>
          <w:bCs/>
          <w:color w:val="000000"/>
        </w:rPr>
      </w:pPr>
      <w:r w:rsidRPr="00996E4E">
        <w:rPr>
          <w:rFonts w:ascii="Times New Roman" w:eastAsia="Calibri" w:hAnsi="Times New Roman" w:cs="Times New Roman"/>
          <w:bCs/>
          <w:color w:val="000000"/>
        </w:rPr>
        <w:t xml:space="preserve">   </w:t>
      </w:r>
      <w:r w:rsidR="00626E72" w:rsidRPr="00996E4E">
        <w:rPr>
          <w:rFonts w:ascii="Times New Roman" w:eastAsia="Calibri" w:hAnsi="Times New Roman" w:cs="Times New Roman"/>
          <w:bCs/>
          <w:color w:val="000000"/>
        </w:rPr>
        <w:t xml:space="preserve"> 4 pkt. 5 ustawy z dnia 8 marca 2013r. o przeciwdziałaniu nadmiernym opóźnieniom w transakcjach</w:t>
      </w:r>
    </w:p>
    <w:p w14:paraId="7D310E10" w14:textId="77777777" w:rsidR="00B26795" w:rsidRPr="00996E4E" w:rsidRDefault="00B26795" w:rsidP="00626E72">
      <w:pPr>
        <w:rPr>
          <w:rFonts w:ascii="Times New Roman" w:eastAsia="Calibri" w:hAnsi="Times New Roman" w:cs="Times New Roman"/>
          <w:bCs/>
          <w:color w:val="000000"/>
        </w:rPr>
      </w:pPr>
      <w:r w:rsidRPr="00996E4E">
        <w:rPr>
          <w:rFonts w:ascii="Times New Roman" w:eastAsia="Calibri" w:hAnsi="Times New Roman" w:cs="Times New Roman"/>
          <w:bCs/>
          <w:color w:val="000000"/>
        </w:rPr>
        <w:t xml:space="preserve">  </w:t>
      </w:r>
      <w:r w:rsidR="00626E72" w:rsidRPr="00996E4E">
        <w:rPr>
          <w:rFonts w:ascii="Times New Roman" w:eastAsia="Calibri" w:hAnsi="Times New Roman" w:cs="Times New Roman"/>
          <w:bCs/>
          <w:color w:val="000000"/>
        </w:rPr>
        <w:t xml:space="preserve"> handlowych (Dz. U. z 2022 r. poz. 893) /dużego przedsiębiorcy w rozumieniu art. 4 pkt. 6 ustawy z</w:t>
      </w:r>
    </w:p>
    <w:p w14:paraId="692B8DDD" w14:textId="77777777" w:rsidR="00B26795" w:rsidRPr="00996E4E" w:rsidRDefault="00B26795" w:rsidP="00626E72">
      <w:pPr>
        <w:rPr>
          <w:rFonts w:ascii="Times New Roman" w:eastAsia="Calibri" w:hAnsi="Times New Roman" w:cs="Times New Roman"/>
          <w:bCs/>
          <w:color w:val="000000"/>
        </w:rPr>
      </w:pPr>
      <w:r w:rsidRPr="00996E4E">
        <w:rPr>
          <w:rFonts w:ascii="Times New Roman" w:eastAsia="Calibri" w:hAnsi="Times New Roman" w:cs="Times New Roman"/>
          <w:bCs/>
          <w:color w:val="000000"/>
        </w:rPr>
        <w:t xml:space="preserve">   </w:t>
      </w:r>
      <w:r w:rsidR="00626E72" w:rsidRPr="00996E4E">
        <w:rPr>
          <w:rFonts w:ascii="Times New Roman" w:eastAsia="Calibri" w:hAnsi="Times New Roman" w:cs="Times New Roman"/>
          <w:bCs/>
          <w:color w:val="000000"/>
        </w:rPr>
        <w:t xml:space="preserve"> dnia 8 marca 2013 r. o przeciwdziałaniu nadmiernym opóźnieniom w transakcjach handlowych (Dz.</w:t>
      </w:r>
    </w:p>
    <w:p w14:paraId="5C50F0BE" w14:textId="012EFBCF" w:rsidR="00626E72" w:rsidRPr="00996E4E" w:rsidRDefault="00B26795" w:rsidP="00626E72">
      <w:pPr>
        <w:rPr>
          <w:rFonts w:ascii="Times New Roman" w:eastAsia="Calibri" w:hAnsi="Times New Roman" w:cs="Times New Roman"/>
          <w:bCs/>
          <w:color w:val="000000"/>
        </w:rPr>
      </w:pPr>
      <w:r w:rsidRPr="00996E4E">
        <w:rPr>
          <w:rFonts w:ascii="Times New Roman" w:eastAsia="Calibri" w:hAnsi="Times New Roman" w:cs="Times New Roman"/>
          <w:bCs/>
          <w:color w:val="000000"/>
        </w:rPr>
        <w:t xml:space="preserve">    </w:t>
      </w:r>
      <w:r w:rsidR="00626E72" w:rsidRPr="00996E4E">
        <w:rPr>
          <w:rFonts w:ascii="Times New Roman" w:eastAsia="Calibri" w:hAnsi="Times New Roman" w:cs="Times New Roman"/>
          <w:bCs/>
          <w:color w:val="000000"/>
        </w:rPr>
        <w:t xml:space="preserve"> U. z 2022 r. poz. 893).</w:t>
      </w:r>
    </w:p>
    <w:p w14:paraId="20AF004E" w14:textId="77777777" w:rsidR="00437773" w:rsidRPr="00996E4E" w:rsidRDefault="00626E72" w:rsidP="00626E72">
      <w:pPr>
        <w:tabs>
          <w:tab w:val="num" w:pos="2520"/>
        </w:tabs>
        <w:autoSpaceDE w:val="0"/>
        <w:autoSpaceDN w:val="0"/>
        <w:adjustRightInd w:val="0"/>
        <w:rPr>
          <w:rFonts w:ascii="Times New Roman" w:eastAsia="Calibri" w:hAnsi="Times New Roman" w:cs="Times New Roman"/>
        </w:rPr>
      </w:pPr>
      <w:r w:rsidRPr="00996E4E">
        <w:rPr>
          <w:rFonts w:ascii="Times New Roman" w:eastAsia="Calibri" w:hAnsi="Times New Roman" w:cs="Times New Roman"/>
        </w:rPr>
        <w:t>3. Umowa została sporządzona w trzech jednobrzmiących egzemplarzach – dwa dla Zamawiającego,</w:t>
      </w:r>
    </w:p>
    <w:p w14:paraId="2830876F" w14:textId="53F38367" w:rsidR="00626E72" w:rsidRPr="00996E4E" w:rsidRDefault="00437773" w:rsidP="00626E72">
      <w:pPr>
        <w:tabs>
          <w:tab w:val="num" w:pos="2520"/>
        </w:tabs>
        <w:autoSpaceDE w:val="0"/>
        <w:autoSpaceDN w:val="0"/>
        <w:adjustRightInd w:val="0"/>
        <w:rPr>
          <w:rFonts w:ascii="Times New Roman" w:eastAsia="Calibri" w:hAnsi="Times New Roman" w:cs="Times New Roman"/>
          <w:bCs/>
          <w:color w:val="000000"/>
        </w:rPr>
      </w:pPr>
      <w:r w:rsidRPr="00996E4E">
        <w:rPr>
          <w:rFonts w:ascii="Times New Roman" w:eastAsia="Calibri" w:hAnsi="Times New Roman" w:cs="Times New Roman"/>
        </w:rPr>
        <w:t xml:space="preserve">   </w:t>
      </w:r>
      <w:r w:rsidR="00626E72" w:rsidRPr="00996E4E">
        <w:rPr>
          <w:rFonts w:ascii="Times New Roman" w:eastAsia="Calibri" w:hAnsi="Times New Roman" w:cs="Times New Roman"/>
        </w:rPr>
        <w:t xml:space="preserve"> jeden dla Wykonawcy.</w:t>
      </w:r>
    </w:p>
    <w:p w14:paraId="68C88211" w14:textId="77777777" w:rsidR="00626E72" w:rsidRPr="00996E4E" w:rsidRDefault="00626E72" w:rsidP="00626E72">
      <w:pPr>
        <w:tabs>
          <w:tab w:val="num" w:pos="2520"/>
        </w:tabs>
        <w:autoSpaceDE w:val="0"/>
        <w:autoSpaceDN w:val="0"/>
        <w:adjustRightInd w:val="0"/>
        <w:ind w:left="284"/>
        <w:contextualSpacing/>
        <w:rPr>
          <w:rFonts w:ascii="Times New Roman" w:eastAsia="Calibri" w:hAnsi="Times New Roman" w:cs="Times New Roman"/>
          <w:bCs/>
          <w:color w:val="000000"/>
        </w:rPr>
      </w:pPr>
    </w:p>
    <w:p w14:paraId="6F32B0B9" w14:textId="77777777" w:rsidR="00626E72" w:rsidRPr="00996E4E" w:rsidRDefault="00626E72" w:rsidP="00626E72">
      <w:pPr>
        <w:autoSpaceDE w:val="0"/>
        <w:autoSpaceDN w:val="0"/>
        <w:adjustRightInd w:val="0"/>
        <w:rPr>
          <w:rFonts w:ascii="Times New Roman" w:eastAsia="Calibri" w:hAnsi="Times New Roman" w:cs="Times New Roman"/>
          <w:color w:val="000000"/>
          <w:u w:val="single"/>
        </w:rPr>
      </w:pPr>
    </w:p>
    <w:p w14:paraId="06B28E4A" w14:textId="77777777" w:rsidR="00626E72" w:rsidRPr="00996E4E" w:rsidRDefault="00626E72" w:rsidP="00626E72">
      <w:pPr>
        <w:autoSpaceDE w:val="0"/>
        <w:autoSpaceDN w:val="0"/>
        <w:adjustRightInd w:val="0"/>
        <w:rPr>
          <w:rFonts w:ascii="Times New Roman" w:eastAsia="Calibri" w:hAnsi="Times New Roman" w:cs="Times New Roman"/>
          <w:color w:val="000000"/>
          <w:u w:val="single"/>
        </w:rPr>
      </w:pPr>
      <w:r w:rsidRPr="00996E4E">
        <w:rPr>
          <w:rFonts w:ascii="Times New Roman" w:eastAsia="Calibri" w:hAnsi="Times New Roman" w:cs="Times New Roman"/>
          <w:color w:val="000000"/>
          <w:u w:val="single"/>
        </w:rPr>
        <w:t>Załączniki:</w:t>
      </w:r>
    </w:p>
    <w:p w14:paraId="0B0961B6" w14:textId="77777777" w:rsidR="00626E72" w:rsidRPr="00996E4E" w:rsidRDefault="00626E72" w:rsidP="00626E72">
      <w:pPr>
        <w:autoSpaceDE w:val="0"/>
        <w:autoSpaceDN w:val="0"/>
        <w:adjustRightInd w:val="0"/>
        <w:rPr>
          <w:rFonts w:ascii="Times New Roman" w:eastAsia="Calibri" w:hAnsi="Times New Roman" w:cs="Times New Roman"/>
          <w:color w:val="000000"/>
          <w:u w:val="single"/>
        </w:rPr>
      </w:pPr>
    </w:p>
    <w:p w14:paraId="01F638C5" w14:textId="4004E20E" w:rsidR="00626E72" w:rsidRPr="00996E4E" w:rsidRDefault="00626E72" w:rsidP="00626E72">
      <w:pPr>
        <w:autoSpaceDE w:val="0"/>
        <w:autoSpaceDN w:val="0"/>
        <w:adjustRightInd w:val="0"/>
        <w:rPr>
          <w:rFonts w:ascii="Times New Roman" w:eastAsia="Calibri" w:hAnsi="Times New Roman" w:cs="Times New Roman"/>
        </w:rPr>
      </w:pPr>
      <w:r w:rsidRPr="00996E4E">
        <w:rPr>
          <w:rFonts w:ascii="Times New Roman" w:eastAsia="Calibri" w:hAnsi="Times New Roman" w:cs="Times New Roman"/>
        </w:rPr>
        <w:t>Załącznik Nr 1 - formularz cenowy (odpowiednio dla każdej części)</w:t>
      </w:r>
    </w:p>
    <w:p w14:paraId="5DEC9323" w14:textId="77777777" w:rsidR="00626E72" w:rsidRPr="00996E4E" w:rsidRDefault="00626E72" w:rsidP="00626E72">
      <w:pPr>
        <w:autoSpaceDE w:val="0"/>
        <w:autoSpaceDN w:val="0"/>
        <w:adjustRightInd w:val="0"/>
        <w:spacing w:after="200"/>
        <w:rPr>
          <w:rFonts w:ascii="Times New Roman" w:eastAsia="Calibri" w:hAnsi="Times New Roman" w:cs="Times New Roman"/>
        </w:rPr>
      </w:pPr>
    </w:p>
    <w:p w14:paraId="57D5A10C" w14:textId="77777777" w:rsidR="00626E72" w:rsidRPr="00996E4E" w:rsidRDefault="00626E72" w:rsidP="00626E72">
      <w:pPr>
        <w:autoSpaceDE w:val="0"/>
        <w:autoSpaceDN w:val="0"/>
        <w:adjustRightInd w:val="0"/>
        <w:spacing w:after="200"/>
        <w:rPr>
          <w:rFonts w:ascii="Times New Roman" w:eastAsia="Calibri" w:hAnsi="Times New Roman" w:cs="Times New Roman"/>
        </w:rPr>
      </w:pPr>
    </w:p>
    <w:p w14:paraId="39903974" w14:textId="77777777" w:rsidR="00626E72" w:rsidRPr="00996E4E" w:rsidRDefault="00626E72" w:rsidP="00626E72">
      <w:pPr>
        <w:spacing w:after="200"/>
        <w:rPr>
          <w:rFonts w:ascii="Times New Roman" w:eastAsia="Calibri" w:hAnsi="Times New Roman" w:cs="Times New Roman"/>
        </w:rPr>
      </w:pPr>
      <w:r w:rsidRPr="00996E4E">
        <w:rPr>
          <w:rFonts w:ascii="Times New Roman" w:eastAsia="Calibri" w:hAnsi="Times New Roman" w:cs="Times New Roman"/>
          <w:b/>
          <w:bCs/>
          <w:color w:val="000000"/>
        </w:rPr>
        <w:t>ZAMAWIAJ</w:t>
      </w:r>
      <w:r w:rsidRPr="00996E4E">
        <w:rPr>
          <w:rFonts w:ascii="Times New Roman" w:eastAsia="Calibri" w:hAnsi="Times New Roman" w:cs="Times New Roman"/>
          <w:color w:val="000000"/>
        </w:rPr>
        <w:t>Ą</w:t>
      </w:r>
      <w:r w:rsidRPr="00996E4E">
        <w:rPr>
          <w:rFonts w:ascii="Times New Roman" w:eastAsia="Calibri" w:hAnsi="Times New Roman" w:cs="Times New Roman"/>
          <w:b/>
          <w:bCs/>
          <w:color w:val="000000"/>
        </w:rPr>
        <w:t xml:space="preserve">CY                                                             </w:t>
      </w:r>
      <w:r w:rsidRPr="00996E4E">
        <w:rPr>
          <w:rFonts w:ascii="Times New Roman" w:eastAsia="Calibri" w:hAnsi="Times New Roman" w:cs="Times New Roman"/>
          <w:b/>
          <w:bCs/>
          <w:color w:val="000000"/>
        </w:rPr>
        <w:tab/>
      </w:r>
      <w:r w:rsidRPr="00996E4E">
        <w:rPr>
          <w:rFonts w:ascii="Times New Roman" w:eastAsia="Calibri" w:hAnsi="Times New Roman" w:cs="Times New Roman"/>
          <w:b/>
          <w:bCs/>
          <w:color w:val="000000"/>
        </w:rPr>
        <w:tab/>
      </w:r>
      <w:r w:rsidRPr="00996E4E">
        <w:rPr>
          <w:rFonts w:ascii="Times New Roman" w:eastAsia="Calibri" w:hAnsi="Times New Roman" w:cs="Times New Roman"/>
          <w:b/>
          <w:bCs/>
          <w:color w:val="000000"/>
        </w:rPr>
        <w:tab/>
        <w:t xml:space="preserve">    WYKONAWCA</w:t>
      </w:r>
    </w:p>
    <w:p w14:paraId="6CF8E6C9" w14:textId="77777777" w:rsidR="00626E72" w:rsidRPr="00996E4E" w:rsidRDefault="00626E72" w:rsidP="00626E72">
      <w:pPr>
        <w:rPr>
          <w:rFonts w:ascii="Times New Roman" w:eastAsia="Times New Roman" w:hAnsi="Times New Roman" w:cs="Times New Roman"/>
          <w:lang w:eastAsia="pl-PL"/>
        </w:rPr>
      </w:pPr>
    </w:p>
    <w:p w14:paraId="030A08A3" w14:textId="7A48157B" w:rsidR="002C0ACD" w:rsidRPr="00996E4E" w:rsidRDefault="002C0ACD" w:rsidP="00626E72">
      <w:pPr>
        <w:spacing w:after="120"/>
        <w:ind w:left="2832" w:firstLine="48"/>
        <w:rPr>
          <w:rFonts w:ascii="Times New Roman" w:eastAsia="Times New Roman" w:hAnsi="Times New Roman" w:cs="Times New Roman"/>
          <w:b/>
          <w:bCs/>
          <w:smallCaps/>
          <w:lang w:eastAsia="pl-PL"/>
        </w:rPr>
      </w:pPr>
    </w:p>
    <w:sectPr w:rsidR="002C0ACD" w:rsidRPr="00996E4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3B36" w14:textId="77777777" w:rsidR="00DE236C" w:rsidRDefault="00DE236C" w:rsidP="00491AEF">
      <w:r>
        <w:separator/>
      </w:r>
    </w:p>
  </w:endnote>
  <w:endnote w:type="continuationSeparator" w:id="0">
    <w:p w14:paraId="7B6F5E62" w14:textId="77777777" w:rsidR="00DE236C" w:rsidRDefault="00DE236C" w:rsidP="0049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02D5" w14:textId="77777777" w:rsidR="00491AEF" w:rsidRDefault="00491AEF">
    <w:pPr>
      <w:pStyle w:val="Stopka"/>
      <w:jc w:val="right"/>
    </w:pPr>
    <w:r>
      <w:rPr>
        <w:color w:val="4472C4" w:themeColor="accent1"/>
        <w:sz w:val="20"/>
        <w:szCs w:val="20"/>
      </w:rPr>
      <w:t xml:space="preserve">str. </w:t>
    </w:r>
    <w:r>
      <w:rPr>
        <w:color w:val="4472C4" w:themeColor="accent1"/>
        <w:sz w:val="20"/>
        <w:szCs w:val="20"/>
      </w:rPr>
      <w:fldChar w:fldCharType="begin"/>
    </w:r>
    <w:r>
      <w:rPr>
        <w:color w:val="4472C4" w:themeColor="accent1"/>
        <w:sz w:val="20"/>
        <w:szCs w:val="20"/>
      </w:rPr>
      <w:instrText>PAGE \ * arabskie</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75663255" w14:textId="77777777" w:rsidR="00491AEF" w:rsidRDefault="00491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9A83" w14:textId="77777777" w:rsidR="00DE236C" w:rsidRDefault="00DE236C" w:rsidP="00491AEF">
      <w:r>
        <w:separator/>
      </w:r>
    </w:p>
  </w:footnote>
  <w:footnote w:type="continuationSeparator" w:id="0">
    <w:p w14:paraId="31239BEB" w14:textId="77777777" w:rsidR="00DE236C" w:rsidRDefault="00DE236C" w:rsidP="00491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75C3DC4"/>
    <w:lvl w:ilvl="0">
      <w:start w:val="1"/>
      <w:numFmt w:val="decimal"/>
      <w:lvlText w:val="%1)"/>
      <w:lvlJc w:val="left"/>
      <w:pPr>
        <w:tabs>
          <w:tab w:val="num" w:pos="720"/>
        </w:tabs>
        <w:ind w:left="720" w:hanging="360"/>
      </w:pPr>
      <w:rPr>
        <w:rFonts w:cs="Times New Roman"/>
        <w:b w:val="0"/>
        <w:bCs/>
        <w:sz w:val="22"/>
        <w:szCs w:val="22"/>
        <w:lang w:eastAsia="pl-PL"/>
      </w:rPr>
    </w:lvl>
    <w:lvl w:ilvl="1">
      <w:start w:val="1"/>
      <w:numFmt w:val="decimal"/>
      <w:lvlText w:val="%2."/>
      <w:lvlJc w:val="left"/>
      <w:pPr>
        <w:tabs>
          <w:tab w:val="num" w:pos="360"/>
        </w:tabs>
        <w:ind w:left="360" w:hanging="360"/>
      </w:pPr>
      <w:rPr>
        <w:rFonts w:cs="Times New Roman"/>
        <w:b w:val="0"/>
        <w:sz w:val="22"/>
        <w:szCs w:val="22"/>
        <w:lang w:eastAsia="pl-PL"/>
      </w:rPr>
    </w:lvl>
    <w:lvl w:ilvl="2">
      <w:start w:val="1"/>
      <w:numFmt w:val="decimal"/>
      <w:lvlText w:val="%3."/>
      <w:lvlJc w:val="left"/>
      <w:pPr>
        <w:tabs>
          <w:tab w:val="num" w:pos="360"/>
        </w:tabs>
        <w:ind w:left="36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EA63AED"/>
    <w:multiLevelType w:val="hybridMultilevel"/>
    <w:tmpl w:val="9CA619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2BEA5ECA"/>
    <w:multiLevelType w:val="hybridMultilevel"/>
    <w:tmpl w:val="F63ABC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FDB1529"/>
    <w:multiLevelType w:val="hybridMultilevel"/>
    <w:tmpl w:val="6518BC7E"/>
    <w:lvl w:ilvl="0" w:tplc="12F6E184">
      <w:start w:val="1"/>
      <w:numFmt w:val="lowerLetter"/>
      <w:lvlText w:val="%1)"/>
      <w:lvlJc w:val="left"/>
      <w:pPr>
        <w:ind w:left="3396"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98F5D81"/>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A9C4040"/>
    <w:multiLevelType w:val="hybridMultilevel"/>
    <w:tmpl w:val="35626D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0B8212F"/>
    <w:multiLevelType w:val="hybridMultilevel"/>
    <w:tmpl w:val="11C070FA"/>
    <w:lvl w:ilvl="0" w:tplc="B5EA6F74">
      <w:start w:val="1"/>
      <w:numFmt w:val="decimal"/>
      <w:lvlText w:val="%1."/>
      <w:lvlJc w:val="left"/>
      <w:pPr>
        <w:ind w:left="360" w:hanging="360"/>
      </w:pPr>
      <w:rPr>
        <w:b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3961916"/>
    <w:multiLevelType w:val="multilevel"/>
    <w:tmpl w:val="237A5B0E"/>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360"/>
        </w:tabs>
        <w:ind w:left="36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EFE36B2"/>
    <w:multiLevelType w:val="hybridMultilevel"/>
    <w:tmpl w:val="7A7A3DF0"/>
    <w:lvl w:ilvl="0" w:tplc="922C3902">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862162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38390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4185657">
    <w:abstractNumId w:val="0"/>
  </w:num>
  <w:num w:numId="4" w16cid:durableId="322467830">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18173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56743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92630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31675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85045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24143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38520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71225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50058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834885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B1"/>
    <w:rsid w:val="00002453"/>
    <w:rsid w:val="00006EEC"/>
    <w:rsid w:val="0001043F"/>
    <w:rsid w:val="00017403"/>
    <w:rsid w:val="00020BEB"/>
    <w:rsid w:val="00025884"/>
    <w:rsid w:val="000311C7"/>
    <w:rsid w:val="00040638"/>
    <w:rsid w:val="0004409F"/>
    <w:rsid w:val="000539B1"/>
    <w:rsid w:val="00054236"/>
    <w:rsid w:val="00080684"/>
    <w:rsid w:val="000871E9"/>
    <w:rsid w:val="000A0860"/>
    <w:rsid w:val="000A0E2A"/>
    <w:rsid w:val="000D2C09"/>
    <w:rsid w:val="000D3FBF"/>
    <w:rsid w:val="000E2A18"/>
    <w:rsid w:val="001059D5"/>
    <w:rsid w:val="001174E3"/>
    <w:rsid w:val="00130BD3"/>
    <w:rsid w:val="0014268B"/>
    <w:rsid w:val="001428B8"/>
    <w:rsid w:val="0015166C"/>
    <w:rsid w:val="001603D8"/>
    <w:rsid w:val="001670D3"/>
    <w:rsid w:val="001A0631"/>
    <w:rsid w:val="001A613E"/>
    <w:rsid w:val="001B63CC"/>
    <w:rsid w:val="001C4D00"/>
    <w:rsid w:val="001D208D"/>
    <w:rsid w:val="001F2A25"/>
    <w:rsid w:val="001F4A24"/>
    <w:rsid w:val="0020099B"/>
    <w:rsid w:val="002238B3"/>
    <w:rsid w:val="00232076"/>
    <w:rsid w:val="00240E14"/>
    <w:rsid w:val="002619FA"/>
    <w:rsid w:val="0027799B"/>
    <w:rsid w:val="00286AF9"/>
    <w:rsid w:val="00290E08"/>
    <w:rsid w:val="002928F2"/>
    <w:rsid w:val="002A039F"/>
    <w:rsid w:val="002A4D90"/>
    <w:rsid w:val="002A6DE4"/>
    <w:rsid w:val="002A6E2E"/>
    <w:rsid w:val="002C0ACD"/>
    <w:rsid w:val="002D4F4C"/>
    <w:rsid w:val="002D673D"/>
    <w:rsid w:val="002E0DDF"/>
    <w:rsid w:val="002E2B51"/>
    <w:rsid w:val="002F17E6"/>
    <w:rsid w:val="00301CF6"/>
    <w:rsid w:val="00314E73"/>
    <w:rsid w:val="00320DAF"/>
    <w:rsid w:val="0032375D"/>
    <w:rsid w:val="00337AFB"/>
    <w:rsid w:val="00337DB2"/>
    <w:rsid w:val="0034444F"/>
    <w:rsid w:val="003517D4"/>
    <w:rsid w:val="00354922"/>
    <w:rsid w:val="00360240"/>
    <w:rsid w:val="00360E2A"/>
    <w:rsid w:val="003802E2"/>
    <w:rsid w:val="003D1D3E"/>
    <w:rsid w:val="004041F4"/>
    <w:rsid w:val="004160F6"/>
    <w:rsid w:val="00431D88"/>
    <w:rsid w:val="00435BF9"/>
    <w:rsid w:val="00437773"/>
    <w:rsid w:val="004508E8"/>
    <w:rsid w:val="00466207"/>
    <w:rsid w:val="00466301"/>
    <w:rsid w:val="0046746C"/>
    <w:rsid w:val="0048579A"/>
    <w:rsid w:val="00486ACC"/>
    <w:rsid w:val="00491AEF"/>
    <w:rsid w:val="00496248"/>
    <w:rsid w:val="004B57EE"/>
    <w:rsid w:val="004B747F"/>
    <w:rsid w:val="004C33DF"/>
    <w:rsid w:val="004D7493"/>
    <w:rsid w:val="004F29DB"/>
    <w:rsid w:val="00500B31"/>
    <w:rsid w:val="00510CB1"/>
    <w:rsid w:val="005256E8"/>
    <w:rsid w:val="0053757C"/>
    <w:rsid w:val="00537E35"/>
    <w:rsid w:val="00555F3C"/>
    <w:rsid w:val="0056523B"/>
    <w:rsid w:val="00577EB5"/>
    <w:rsid w:val="005900D2"/>
    <w:rsid w:val="005A2FCA"/>
    <w:rsid w:val="005B4E67"/>
    <w:rsid w:val="005B5F19"/>
    <w:rsid w:val="005C2E11"/>
    <w:rsid w:val="005C5CA4"/>
    <w:rsid w:val="005D2758"/>
    <w:rsid w:val="005E3E1E"/>
    <w:rsid w:val="005E3E98"/>
    <w:rsid w:val="00606393"/>
    <w:rsid w:val="00612A60"/>
    <w:rsid w:val="00616834"/>
    <w:rsid w:val="006208FF"/>
    <w:rsid w:val="00626E72"/>
    <w:rsid w:val="00630F97"/>
    <w:rsid w:val="006324EF"/>
    <w:rsid w:val="00633E35"/>
    <w:rsid w:val="00647DC5"/>
    <w:rsid w:val="00652A7D"/>
    <w:rsid w:val="00657A9C"/>
    <w:rsid w:val="00667CDA"/>
    <w:rsid w:val="006864F4"/>
    <w:rsid w:val="00691DEC"/>
    <w:rsid w:val="00692232"/>
    <w:rsid w:val="006C2670"/>
    <w:rsid w:val="006C45F6"/>
    <w:rsid w:val="006E2AEA"/>
    <w:rsid w:val="006F5E97"/>
    <w:rsid w:val="0070334D"/>
    <w:rsid w:val="0073595D"/>
    <w:rsid w:val="007C0380"/>
    <w:rsid w:val="007E0E9E"/>
    <w:rsid w:val="007E5237"/>
    <w:rsid w:val="007F204B"/>
    <w:rsid w:val="007F521D"/>
    <w:rsid w:val="007F7925"/>
    <w:rsid w:val="008063A6"/>
    <w:rsid w:val="008304C8"/>
    <w:rsid w:val="00845154"/>
    <w:rsid w:val="0085390D"/>
    <w:rsid w:val="00860EA2"/>
    <w:rsid w:val="00861971"/>
    <w:rsid w:val="00892CCF"/>
    <w:rsid w:val="008B0BB5"/>
    <w:rsid w:val="008B2089"/>
    <w:rsid w:val="00931886"/>
    <w:rsid w:val="009417A4"/>
    <w:rsid w:val="00944314"/>
    <w:rsid w:val="00960A78"/>
    <w:rsid w:val="00970453"/>
    <w:rsid w:val="00984DA3"/>
    <w:rsid w:val="00996E4E"/>
    <w:rsid w:val="009A65D9"/>
    <w:rsid w:val="009A73C9"/>
    <w:rsid w:val="009B1675"/>
    <w:rsid w:val="009C3FAB"/>
    <w:rsid w:val="009C6A90"/>
    <w:rsid w:val="009C7359"/>
    <w:rsid w:val="009E47AE"/>
    <w:rsid w:val="009F5F6B"/>
    <w:rsid w:val="00A103A0"/>
    <w:rsid w:val="00A279E0"/>
    <w:rsid w:val="00A30B36"/>
    <w:rsid w:val="00A343E2"/>
    <w:rsid w:val="00A356B2"/>
    <w:rsid w:val="00A368F8"/>
    <w:rsid w:val="00A5007A"/>
    <w:rsid w:val="00A53914"/>
    <w:rsid w:val="00A53F2E"/>
    <w:rsid w:val="00A7244E"/>
    <w:rsid w:val="00A779C5"/>
    <w:rsid w:val="00A77AED"/>
    <w:rsid w:val="00A8291D"/>
    <w:rsid w:val="00A866BC"/>
    <w:rsid w:val="00A93859"/>
    <w:rsid w:val="00AB3C5A"/>
    <w:rsid w:val="00AC4AA3"/>
    <w:rsid w:val="00AD1ADB"/>
    <w:rsid w:val="00AD581D"/>
    <w:rsid w:val="00AD62E9"/>
    <w:rsid w:val="00AE2E85"/>
    <w:rsid w:val="00AF73F5"/>
    <w:rsid w:val="00B00F71"/>
    <w:rsid w:val="00B03155"/>
    <w:rsid w:val="00B070F5"/>
    <w:rsid w:val="00B142B1"/>
    <w:rsid w:val="00B16A78"/>
    <w:rsid w:val="00B2092D"/>
    <w:rsid w:val="00B26795"/>
    <w:rsid w:val="00B3034A"/>
    <w:rsid w:val="00B410C5"/>
    <w:rsid w:val="00B443E7"/>
    <w:rsid w:val="00B448E4"/>
    <w:rsid w:val="00B46C28"/>
    <w:rsid w:val="00B537D2"/>
    <w:rsid w:val="00B57C3A"/>
    <w:rsid w:val="00B92A20"/>
    <w:rsid w:val="00BA23BC"/>
    <w:rsid w:val="00BA3C9E"/>
    <w:rsid w:val="00BD6701"/>
    <w:rsid w:val="00BE3874"/>
    <w:rsid w:val="00BE387C"/>
    <w:rsid w:val="00C004EA"/>
    <w:rsid w:val="00C17EB5"/>
    <w:rsid w:val="00C23B8C"/>
    <w:rsid w:val="00C26BF0"/>
    <w:rsid w:val="00C4541D"/>
    <w:rsid w:val="00C63CBB"/>
    <w:rsid w:val="00CA309C"/>
    <w:rsid w:val="00CA6DC1"/>
    <w:rsid w:val="00CC2194"/>
    <w:rsid w:val="00CE39CD"/>
    <w:rsid w:val="00CE7832"/>
    <w:rsid w:val="00CF51CB"/>
    <w:rsid w:val="00D107D4"/>
    <w:rsid w:val="00D11363"/>
    <w:rsid w:val="00D116F7"/>
    <w:rsid w:val="00D161FB"/>
    <w:rsid w:val="00D165D0"/>
    <w:rsid w:val="00D34CDB"/>
    <w:rsid w:val="00D430E3"/>
    <w:rsid w:val="00D467DF"/>
    <w:rsid w:val="00D565FA"/>
    <w:rsid w:val="00D63369"/>
    <w:rsid w:val="00D82EDE"/>
    <w:rsid w:val="00D84D31"/>
    <w:rsid w:val="00DA21E5"/>
    <w:rsid w:val="00DA56AF"/>
    <w:rsid w:val="00DD3D1F"/>
    <w:rsid w:val="00DD42CA"/>
    <w:rsid w:val="00DE00A3"/>
    <w:rsid w:val="00DE236C"/>
    <w:rsid w:val="00DF7CE6"/>
    <w:rsid w:val="00E164C3"/>
    <w:rsid w:val="00E259D7"/>
    <w:rsid w:val="00E3067D"/>
    <w:rsid w:val="00E3690C"/>
    <w:rsid w:val="00E45107"/>
    <w:rsid w:val="00E5593B"/>
    <w:rsid w:val="00E561EF"/>
    <w:rsid w:val="00E57D3F"/>
    <w:rsid w:val="00E736F2"/>
    <w:rsid w:val="00E75C2B"/>
    <w:rsid w:val="00E82B51"/>
    <w:rsid w:val="00EB1390"/>
    <w:rsid w:val="00EB2856"/>
    <w:rsid w:val="00EB4A52"/>
    <w:rsid w:val="00EE2FB7"/>
    <w:rsid w:val="00EE72ED"/>
    <w:rsid w:val="00EF17AA"/>
    <w:rsid w:val="00F000B4"/>
    <w:rsid w:val="00F01072"/>
    <w:rsid w:val="00F073E9"/>
    <w:rsid w:val="00F14886"/>
    <w:rsid w:val="00F1493B"/>
    <w:rsid w:val="00F17F5C"/>
    <w:rsid w:val="00F218A4"/>
    <w:rsid w:val="00F301D8"/>
    <w:rsid w:val="00F51081"/>
    <w:rsid w:val="00F574E5"/>
    <w:rsid w:val="00F7060F"/>
    <w:rsid w:val="00F83771"/>
    <w:rsid w:val="00F901B7"/>
    <w:rsid w:val="00F94385"/>
    <w:rsid w:val="00FA5CA1"/>
    <w:rsid w:val="00FC488F"/>
    <w:rsid w:val="00FD5419"/>
    <w:rsid w:val="00FD592E"/>
    <w:rsid w:val="00FD6626"/>
    <w:rsid w:val="00FF4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8548"/>
  <w15:chartTrackingRefBased/>
  <w15:docId w15:val="{D7370007-74A7-4515-9BE7-F067867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semiHidden/>
    <w:unhideWhenUsed/>
    <w:qFormat/>
    <w:rsid w:val="00500B31"/>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B1390"/>
    <w:rPr>
      <w:color w:val="0000FF"/>
      <w:u w:val="singl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EB1390"/>
    <w:rPr>
      <w:rFonts w:ascii="Times New Roman" w:eastAsia="Times New Roman" w:hAnsi="Times New Roman" w:cs="Times New Roman"/>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EB1390"/>
    <w:pPr>
      <w:ind w:left="720" w:firstLine="0"/>
      <w:contextualSpacing/>
      <w:jc w:val="left"/>
    </w:pPr>
    <w:rPr>
      <w:rFonts w:ascii="Times New Roman" w:eastAsia="Times New Roman" w:hAnsi="Times New Roman" w:cs="Times New Roman"/>
    </w:rPr>
  </w:style>
  <w:style w:type="paragraph" w:styleId="Nagwek">
    <w:name w:val="header"/>
    <w:basedOn w:val="Normalny"/>
    <w:link w:val="NagwekZnak"/>
    <w:uiPriority w:val="99"/>
    <w:unhideWhenUsed/>
    <w:rsid w:val="00491AEF"/>
    <w:pPr>
      <w:tabs>
        <w:tab w:val="center" w:pos="4536"/>
        <w:tab w:val="right" w:pos="9072"/>
      </w:tabs>
    </w:pPr>
  </w:style>
  <w:style w:type="character" w:customStyle="1" w:styleId="NagwekZnak">
    <w:name w:val="Nagłówek Znak"/>
    <w:basedOn w:val="Domylnaczcionkaakapitu"/>
    <w:link w:val="Nagwek"/>
    <w:uiPriority w:val="99"/>
    <w:rsid w:val="00491AEF"/>
  </w:style>
  <w:style w:type="paragraph" w:styleId="Stopka">
    <w:name w:val="footer"/>
    <w:basedOn w:val="Normalny"/>
    <w:link w:val="StopkaZnak"/>
    <w:uiPriority w:val="99"/>
    <w:unhideWhenUsed/>
    <w:rsid w:val="00491AEF"/>
    <w:pPr>
      <w:tabs>
        <w:tab w:val="center" w:pos="4536"/>
        <w:tab w:val="right" w:pos="9072"/>
      </w:tabs>
    </w:pPr>
  </w:style>
  <w:style w:type="character" w:customStyle="1" w:styleId="StopkaZnak">
    <w:name w:val="Stopka Znak"/>
    <w:basedOn w:val="Domylnaczcionkaakapitu"/>
    <w:link w:val="Stopka"/>
    <w:uiPriority w:val="99"/>
    <w:rsid w:val="00491AEF"/>
  </w:style>
  <w:style w:type="character" w:styleId="Nierozpoznanawzmianka">
    <w:name w:val="Unresolved Mention"/>
    <w:basedOn w:val="Domylnaczcionkaakapitu"/>
    <w:uiPriority w:val="99"/>
    <w:semiHidden/>
    <w:unhideWhenUsed/>
    <w:rsid w:val="009A65D9"/>
    <w:rPr>
      <w:color w:val="605E5C"/>
      <w:shd w:val="clear" w:color="auto" w:fill="E1DFDD"/>
    </w:rPr>
  </w:style>
  <w:style w:type="paragraph" w:styleId="Tekstkomentarza">
    <w:name w:val="annotation text"/>
    <w:basedOn w:val="Normalny"/>
    <w:link w:val="TekstkomentarzaZnak"/>
    <w:uiPriority w:val="99"/>
    <w:semiHidden/>
    <w:unhideWhenUsed/>
    <w:rsid w:val="0056523B"/>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56523B"/>
    <w:rPr>
      <w:rFonts w:ascii="Calibri" w:eastAsia="Calibri" w:hAnsi="Calibri" w:cs="Times New Roman"/>
      <w:sz w:val="20"/>
      <w:szCs w:val="20"/>
    </w:rPr>
  </w:style>
  <w:style w:type="character" w:styleId="Odwoaniedokomentarza">
    <w:name w:val="annotation reference"/>
    <w:uiPriority w:val="99"/>
    <w:semiHidden/>
    <w:unhideWhenUsed/>
    <w:rsid w:val="0056523B"/>
    <w:rPr>
      <w:sz w:val="16"/>
      <w:szCs w:val="16"/>
    </w:rPr>
  </w:style>
  <w:style w:type="paragraph" w:styleId="Tematkomentarza">
    <w:name w:val="annotation subject"/>
    <w:basedOn w:val="Tekstkomentarza"/>
    <w:next w:val="Tekstkomentarza"/>
    <w:link w:val="TematkomentarzaZnak"/>
    <w:uiPriority w:val="99"/>
    <w:semiHidden/>
    <w:unhideWhenUsed/>
    <w:rsid w:val="00C4541D"/>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C4541D"/>
    <w:rPr>
      <w:rFonts w:ascii="Calibri" w:eastAsia="Calibri" w:hAnsi="Calibri" w:cs="Times New Roman"/>
      <w:b/>
      <w:bCs/>
      <w:sz w:val="20"/>
      <w:szCs w:val="20"/>
    </w:rPr>
  </w:style>
  <w:style w:type="character" w:customStyle="1" w:styleId="Nagwek2Znak">
    <w:name w:val="Nagłówek 2 Znak"/>
    <w:basedOn w:val="Domylnaczcionkaakapitu"/>
    <w:link w:val="Nagwek2"/>
    <w:uiPriority w:val="9"/>
    <w:semiHidden/>
    <w:rsid w:val="00500B31"/>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7009">
      <w:bodyDiv w:val="1"/>
      <w:marLeft w:val="0"/>
      <w:marRight w:val="0"/>
      <w:marTop w:val="0"/>
      <w:marBottom w:val="0"/>
      <w:divBdr>
        <w:top w:val="none" w:sz="0" w:space="0" w:color="auto"/>
        <w:left w:val="none" w:sz="0" w:space="0" w:color="auto"/>
        <w:bottom w:val="none" w:sz="0" w:space="0" w:color="auto"/>
        <w:right w:val="none" w:sz="0" w:space="0" w:color="auto"/>
      </w:divBdr>
    </w:div>
    <w:div w:id="190536593">
      <w:bodyDiv w:val="1"/>
      <w:marLeft w:val="0"/>
      <w:marRight w:val="0"/>
      <w:marTop w:val="0"/>
      <w:marBottom w:val="0"/>
      <w:divBdr>
        <w:top w:val="none" w:sz="0" w:space="0" w:color="auto"/>
        <w:left w:val="none" w:sz="0" w:space="0" w:color="auto"/>
        <w:bottom w:val="none" w:sz="0" w:space="0" w:color="auto"/>
        <w:right w:val="none" w:sz="0" w:space="0" w:color="auto"/>
      </w:divBdr>
      <w:divsChild>
        <w:div w:id="1207716085">
          <w:marLeft w:val="0"/>
          <w:marRight w:val="0"/>
          <w:marTop w:val="0"/>
          <w:marBottom w:val="0"/>
          <w:divBdr>
            <w:top w:val="none" w:sz="0" w:space="0" w:color="auto"/>
            <w:left w:val="none" w:sz="0" w:space="0" w:color="auto"/>
            <w:bottom w:val="none" w:sz="0" w:space="0" w:color="auto"/>
            <w:right w:val="none" w:sz="0" w:space="0" w:color="auto"/>
          </w:divBdr>
          <w:divsChild>
            <w:div w:id="3784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2553">
      <w:bodyDiv w:val="1"/>
      <w:marLeft w:val="0"/>
      <w:marRight w:val="0"/>
      <w:marTop w:val="0"/>
      <w:marBottom w:val="0"/>
      <w:divBdr>
        <w:top w:val="none" w:sz="0" w:space="0" w:color="auto"/>
        <w:left w:val="none" w:sz="0" w:space="0" w:color="auto"/>
        <w:bottom w:val="none" w:sz="0" w:space="0" w:color="auto"/>
        <w:right w:val="none" w:sz="0" w:space="0" w:color="auto"/>
      </w:divBdr>
    </w:div>
    <w:div w:id="405881907">
      <w:bodyDiv w:val="1"/>
      <w:marLeft w:val="0"/>
      <w:marRight w:val="0"/>
      <w:marTop w:val="0"/>
      <w:marBottom w:val="0"/>
      <w:divBdr>
        <w:top w:val="none" w:sz="0" w:space="0" w:color="auto"/>
        <w:left w:val="none" w:sz="0" w:space="0" w:color="auto"/>
        <w:bottom w:val="none" w:sz="0" w:space="0" w:color="auto"/>
        <w:right w:val="none" w:sz="0" w:space="0" w:color="auto"/>
      </w:divBdr>
    </w:div>
    <w:div w:id="498548654">
      <w:bodyDiv w:val="1"/>
      <w:marLeft w:val="0"/>
      <w:marRight w:val="0"/>
      <w:marTop w:val="0"/>
      <w:marBottom w:val="0"/>
      <w:divBdr>
        <w:top w:val="none" w:sz="0" w:space="0" w:color="auto"/>
        <w:left w:val="none" w:sz="0" w:space="0" w:color="auto"/>
        <w:bottom w:val="none" w:sz="0" w:space="0" w:color="auto"/>
        <w:right w:val="none" w:sz="0" w:space="0" w:color="auto"/>
      </w:divBdr>
    </w:div>
    <w:div w:id="525213853">
      <w:bodyDiv w:val="1"/>
      <w:marLeft w:val="0"/>
      <w:marRight w:val="0"/>
      <w:marTop w:val="0"/>
      <w:marBottom w:val="0"/>
      <w:divBdr>
        <w:top w:val="none" w:sz="0" w:space="0" w:color="auto"/>
        <w:left w:val="none" w:sz="0" w:space="0" w:color="auto"/>
        <w:bottom w:val="none" w:sz="0" w:space="0" w:color="auto"/>
        <w:right w:val="none" w:sz="0" w:space="0" w:color="auto"/>
      </w:divBdr>
    </w:div>
    <w:div w:id="728264267">
      <w:bodyDiv w:val="1"/>
      <w:marLeft w:val="0"/>
      <w:marRight w:val="0"/>
      <w:marTop w:val="0"/>
      <w:marBottom w:val="0"/>
      <w:divBdr>
        <w:top w:val="none" w:sz="0" w:space="0" w:color="auto"/>
        <w:left w:val="none" w:sz="0" w:space="0" w:color="auto"/>
        <w:bottom w:val="none" w:sz="0" w:space="0" w:color="auto"/>
        <w:right w:val="none" w:sz="0" w:space="0" w:color="auto"/>
      </w:divBdr>
      <w:divsChild>
        <w:div w:id="1562323331">
          <w:marLeft w:val="0"/>
          <w:marRight w:val="0"/>
          <w:marTop w:val="0"/>
          <w:marBottom w:val="0"/>
          <w:divBdr>
            <w:top w:val="none" w:sz="0" w:space="0" w:color="auto"/>
            <w:left w:val="none" w:sz="0" w:space="0" w:color="auto"/>
            <w:bottom w:val="none" w:sz="0" w:space="0" w:color="auto"/>
            <w:right w:val="none" w:sz="0" w:space="0" w:color="auto"/>
          </w:divBdr>
          <w:divsChild>
            <w:div w:id="9284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5426">
      <w:bodyDiv w:val="1"/>
      <w:marLeft w:val="0"/>
      <w:marRight w:val="0"/>
      <w:marTop w:val="0"/>
      <w:marBottom w:val="0"/>
      <w:divBdr>
        <w:top w:val="none" w:sz="0" w:space="0" w:color="auto"/>
        <w:left w:val="none" w:sz="0" w:space="0" w:color="auto"/>
        <w:bottom w:val="none" w:sz="0" w:space="0" w:color="auto"/>
        <w:right w:val="none" w:sz="0" w:space="0" w:color="auto"/>
      </w:divBdr>
    </w:div>
    <w:div w:id="1045447852">
      <w:bodyDiv w:val="1"/>
      <w:marLeft w:val="0"/>
      <w:marRight w:val="0"/>
      <w:marTop w:val="0"/>
      <w:marBottom w:val="0"/>
      <w:divBdr>
        <w:top w:val="none" w:sz="0" w:space="0" w:color="auto"/>
        <w:left w:val="none" w:sz="0" w:space="0" w:color="auto"/>
        <w:bottom w:val="none" w:sz="0" w:space="0" w:color="auto"/>
        <w:right w:val="none" w:sz="0" w:space="0" w:color="auto"/>
      </w:divBdr>
    </w:div>
    <w:div w:id="1360157754">
      <w:bodyDiv w:val="1"/>
      <w:marLeft w:val="0"/>
      <w:marRight w:val="0"/>
      <w:marTop w:val="0"/>
      <w:marBottom w:val="0"/>
      <w:divBdr>
        <w:top w:val="none" w:sz="0" w:space="0" w:color="auto"/>
        <w:left w:val="none" w:sz="0" w:space="0" w:color="auto"/>
        <w:bottom w:val="none" w:sz="0" w:space="0" w:color="auto"/>
        <w:right w:val="none" w:sz="0" w:space="0" w:color="auto"/>
      </w:divBdr>
    </w:div>
    <w:div w:id="1363701120">
      <w:bodyDiv w:val="1"/>
      <w:marLeft w:val="0"/>
      <w:marRight w:val="0"/>
      <w:marTop w:val="0"/>
      <w:marBottom w:val="0"/>
      <w:divBdr>
        <w:top w:val="none" w:sz="0" w:space="0" w:color="auto"/>
        <w:left w:val="none" w:sz="0" w:space="0" w:color="auto"/>
        <w:bottom w:val="none" w:sz="0" w:space="0" w:color="auto"/>
        <w:right w:val="none" w:sz="0" w:space="0" w:color="auto"/>
      </w:divBdr>
      <w:divsChild>
        <w:div w:id="1622952046">
          <w:marLeft w:val="0"/>
          <w:marRight w:val="0"/>
          <w:marTop w:val="0"/>
          <w:marBottom w:val="0"/>
          <w:divBdr>
            <w:top w:val="none" w:sz="0" w:space="0" w:color="auto"/>
            <w:left w:val="none" w:sz="0" w:space="0" w:color="auto"/>
            <w:bottom w:val="none" w:sz="0" w:space="0" w:color="auto"/>
            <w:right w:val="none" w:sz="0" w:space="0" w:color="auto"/>
          </w:divBdr>
          <w:divsChild>
            <w:div w:id="11069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0125">
      <w:bodyDiv w:val="1"/>
      <w:marLeft w:val="0"/>
      <w:marRight w:val="0"/>
      <w:marTop w:val="0"/>
      <w:marBottom w:val="0"/>
      <w:divBdr>
        <w:top w:val="none" w:sz="0" w:space="0" w:color="auto"/>
        <w:left w:val="none" w:sz="0" w:space="0" w:color="auto"/>
        <w:bottom w:val="none" w:sz="0" w:space="0" w:color="auto"/>
        <w:right w:val="none" w:sz="0" w:space="0" w:color="auto"/>
      </w:divBdr>
    </w:div>
    <w:div w:id="1787693739">
      <w:bodyDiv w:val="1"/>
      <w:marLeft w:val="0"/>
      <w:marRight w:val="0"/>
      <w:marTop w:val="0"/>
      <w:marBottom w:val="0"/>
      <w:divBdr>
        <w:top w:val="none" w:sz="0" w:space="0" w:color="auto"/>
        <w:left w:val="none" w:sz="0" w:space="0" w:color="auto"/>
        <w:bottom w:val="none" w:sz="0" w:space="0" w:color="auto"/>
        <w:right w:val="none" w:sz="0" w:space="0" w:color="auto"/>
      </w:divBdr>
    </w:div>
    <w:div w:id="21100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gs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ipgs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7183-9FD2-435A-A1A3-1153A71D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3011</Words>
  <Characters>18070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319</cp:revision>
  <dcterms:created xsi:type="dcterms:W3CDTF">2023-02-23T07:23:00Z</dcterms:created>
  <dcterms:modified xsi:type="dcterms:W3CDTF">2023-11-30T07:20:00Z</dcterms:modified>
</cp:coreProperties>
</file>