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BAB" w:rsidRPr="009A559A" w:rsidRDefault="001F6BAB" w:rsidP="001F6BAB">
      <w:pPr>
        <w:pStyle w:val="Nagwek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</w:t>
      </w:r>
    </w:p>
    <w:p w:rsidR="001F6BAB" w:rsidRPr="0026729F" w:rsidRDefault="001F6BAB" w:rsidP="001F6BAB">
      <w:pPr>
        <w:pStyle w:val="Nagwek2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2"/>
          <w:szCs w:val="22"/>
        </w:rPr>
      </w:pPr>
      <w:r w:rsidRPr="002672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Umowa zawart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a w dniu ……………… r. pomiędzy</w:t>
      </w:r>
      <w:r w:rsidRPr="002672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……………………………………………………</w:t>
      </w:r>
      <w:r w:rsidRPr="0026729F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reprezentowanym przez ………</w:t>
      </w:r>
      <w:r w:rsidRPr="002672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…………………………………………………zwanym dalej</w:t>
      </w:r>
      <w:r w:rsidRPr="0026729F">
        <w:rPr>
          <w:rFonts w:ascii="Times New Roman" w:hAnsi="Times New Roman" w:cs="Times New Roman"/>
          <w:i w:val="0"/>
          <w:sz w:val="22"/>
          <w:szCs w:val="22"/>
        </w:rPr>
        <w:t xml:space="preserve"> Wykonawcą</w:t>
      </w:r>
      <w:r w:rsidRPr="002672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,</w:t>
      </w:r>
      <w:r w:rsidRPr="0026729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672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wyłonionym w drodze z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aproszenia do składania ofert </w:t>
      </w:r>
      <w:r w:rsidRPr="002672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w postępowaniu o udzielenie zamówienia publicznego na </w:t>
      </w:r>
      <w:bookmarkStart w:id="0" w:name="_Hlk103235835"/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„</w:t>
      </w:r>
      <w:r w:rsidRPr="00CA058E">
        <w:rPr>
          <w:rFonts w:ascii="Times New Roman" w:hAnsi="Times New Roman" w:cs="Times New Roman"/>
          <w:sz w:val="22"/>
          <w:szCs w:val="22"/>
        </w:rPr>
        <w:t xml:space="preserve">Budowa instalacji fotowoltaicznej na Pawilonie mieszkalnym „A” </w:t>
      </w:r>
      <w:r w:rsidRPr="00CA058E">
        <w:rPr>
          <w:rFonts w:ascii="Times New Roman" w:hAnsi="Times New Roman" w:cs="Times New Roman"/>
          <w:sz w:val="22"/>
          <w:szCs w:val="22"/>
        </w:rPr>
        <w:br/>
        <w:t>Zakładu Karnego w Nowym Sączu</w:t>
      </w:r>
      <w:bookmarkEnd w:id="0"/>
      <w:r w:rsidR="00EA4D9D">
        <w:rPr>
          <w:rFonts w:ascii="Times New Roman" w:hAnsi="Times New Roman" w:cs="Times New Roman"/>
          <w:sz w:val="22"/>
          <w:szCs w:val="22"/>
        </w:rPr>
        <w:t xml:space="preserve"> o mocy ok. 49,5 </w:t>
      </w:r>
      <w:proofErr w:type="spellStart"/>
      <w:r w:rsidR="00EA4D9D">
        <w:rPr>
          <w:rFonts w:ascii="Times New Roman" w:hAnsi="Times New Roman" w:cs="Times New Roman"/>
          <w:sz w:val="22"/>
          <w:szCs w:val="22"/>
        </w:rPr>
        <w:t>kWp</w:t>
      </w:r>
      <w:proofErr w:type="spellEnd"/>
      <w:r>
        <w:rPr>
          <w:rFonts w:ascii="Times New Roman" w:hAnsi="Times New Roman" w:cs="Times New Roman"/>
          <w:sz w:val="22"/>
          <w:szCs w:val="22"/>
        </w:rPr>
        <w:t>”</w:t>
      </w:r>
      <w:r w:rsidRPr="00DF50C2">
        <w:rPr>
          <w:rFonts w:asciiTheme="minorHAnsi" w:eastAsia="Calibri" w:hAnsiTheme="minorHAnsi"/>
          <w:kern w:val="2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realizowan</w:t>
      </w:r>
      <w:r w:rsidRPr="00623DA6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a </w:t>
      </w:r>
      <w:r w:rsidRPr="00623DA6">
        <w:rPr>
          <w:rFonts w:ascii="Times New Roman" w:eastAsia="Calibri" w:hAnsi="Times New Roman" w:cs="Times New Roman"/>
          <w:b w:val="0"/>
          <w:bCs w:val="0"/>
          <w:i w:val="0"/>
          <w:kern w:val="2"/>
          <w:sz w:val="22"/>
          <w:szCs w:val="22"/>
          <w:lang w:eastAsia="en-US"/>
        </w:rPr>
        <w:t xml:space="preserve">z zastosowaniem art. </w:t>
      </w:r>
      <w:bookmarkStart w:id="1" w:name="OLE_LINK21"/>
      <w:r w:rsidRPr="00623DA6">
        <w:rPr>
          <w:rFonts w:ascii="Times New Roman" w:eastAsia="Calibri" w:hAnsi="Times New Roman" w:cs="Times New Roman"/>
          <w:b w:val="0"/>
          <w:bCs w:val="0"/>
          <w:i w:val="0"/>
          <w:kern w:val="2"/>
          <w:sz w:val="22"/>
          <w:szCs w:val="22"/>
          <w:lang w:eastAsia="en-US"/>
        </w:rPr>
        <w:t>11 ust. 5 p. 8 ustawy z dnia 11 września 2019 r. prawo zamówień publicznych (Dz.</w:t>
      </w:r>
      <w:r w:rsidR="005A4A61">
        <w:rPr>
          <w:rFonts w:ascii="Times New Roman" w:eastAsia="Calibri" w:hAnsi="Times New Roman" w:cs="Times New Roman"/>
          <w:b w:val="0"/>
          <w:bCs w:val="0"/>
          <w:i w:val="0"/>
          <w:kern w:val="2"/>
          <w:sz w:val="22"/>
          <w:szCs w:val="22"/>
          <w:lang w:eastAsia="en-US"/>
        </w:rPr>
        <w:t xml:space="preserve"> </w:t>
      </w:r>
      <w:r w:rsidRPr="00623DA6">
        <w:rPr>
          <w:rFonts w:ascii="Times New Roman" w:eastAsia="Calibri" w:hAnsi="Times New Roman" w:cs="Times New Roman"/>
          <w:b w:val="0"/>
          <w:bCs w:val="0"/>
          <w:i w:val="0"/>
          <w:kern w:val="2"/>
          <w:sz w:val="22"/>
          <w:szCs w:val="22"/>
          <w:lang w:eastAsia="en-US"/>
        </w:rPr>
        <w:t>U. 20</w:t>
      </w:r>
      <w:r>
        <w:rPr>
          <w:rFonts w:ascii="Times New Roman" w:eastAsia="Calibri" w:hAnsi="Times New Roman" w:cs="Times New Roman"/>
          <w:b w:val="0"/>
          <w:bCs w:val="0"/>
          <w:i w:val="0"/>
          <w:kern w:val="2"/>
          <w:sz w:val="22"/>
          <w:szCs w:val="22"/>
          <w:lang w:eastAsia="en-US"/>
        </w:rPr>
        <w:t>21</w:t>
      </w:r>
      <w:r w:rsidRPr="00623DA6">
        <w:rPr>
          <w:rFonts w:ascii="Times New Roman" w:eastAsia="Calibri" w:hAnsi="Times New Roman" w:cs="Times New Roman"/>
          <w:b w:val="0"/>
          <w:bCs w:val="0"/>
          <w:i w:val="0"/>
          <w:kern w:val="2"/>
          <w:sz w:val="22"/>
          <w:szCs w:val="22"/>
          <w:lang w:eastAsia="en-US"/>
        </w:rPr>
        <w:t xml:space="preserve"> poz. </w:t>
      </w:r>
      <w:r>
        <w:rPr>
          <w:rFonts w:ascii="Times New Roman" w:eastAsia="Calibri" w:hAnsi="Times New Roman" w:cs="Times New Roman"/>
          <w:b w:val="0"/>
          <w:bCs w:val="0"/>
          <w:i w:val="0"/>
          <w:kern w:val="2"/>
          <w:sz w:val="22"/>
          <w:szCs w:val="22"/>
          <w:lang w:eastAsia="en-US"/>
        </w:rPr>
        <w:t>1129</w:t>
      </w:r>
      <w:r w:rsidRPr="00623DA6">
        <w:rPr>
          <w:rFonts w:ascii="Times New Roman" w:eastAsia="Calibri" w:hAnsi="Times New Roman" w:cs="Times New Roman"/>
          <w:b w:val="0"/>
          <w:bCs w:val="0"/>
          <w:i w:val="0"/>
          <w:kern w:val="2"/>
          <w:sz w:val="22"/>
          <w:szCs w:val="22"/>
          <w:lang w:eastAsia="en-US"/>
        </w:rPr>
        <w:t xml:space="preserve"> z </w:t>
      </w:r>
      <w:proofErr w:type="spellStart"/>
      <w:r w:rsidRPr="00623DA6">
        <w:rPr>
          <w:rFonts w:ascii="Times New Roman" w:eastAsia="Calibri" w:hAnsi="Times New Roman" w:cs="Times New Roman"/>
          <w:b w:val="0"/>
          <w:bCs w:val="0"/>
          <w:i w:val="0"/>
          <w:kern w:val="2"/>
          <w:sz w:val="22"/>
          <w:szCs w:val="22"/>
          <w:lang w:eastAsia="en-US"/>
        </w:rPr>
        <w:t>późn</w:t>
      </w:r>
      <w:proofErr w:type="spellEnd"/>
      <w:r w:rsidRPr="00623DA6">
        <w:rPr>
          <w:rFonts w:ascii="Times New Roman" w:eastAsia="Calibri" w:hAnsi="Times New Roman" w:cs="Times New Roman"/>
          <w:b w:val="0"/>
          <w:bCs w:val="0"/>
          <w:i w:val="0"/>
          <w:kern w:val="2"/>
          <w:sz w:val="22"/>
          <w:szCs w:val="22"/>
          <w:lang w:eastAsia="en-US"/>
        </w:rPr>
        <w:t>. zm.).</w:t>
      </w:r>
      <w:bookmarkEnd w:id="1"/>
      <w:r w:rsidRPr="00623DA6">
        <w:rPr>
          <w:rFonts w:ascii="Times New Roman" w:hAnsi="Times New Roman" w:cs="Times New Roman"/>
          <w:b w:val="0"/>
          <w:bCs w:val="0"/>
          <w:i w:val="0"/>
          <w:color w:val="000000"/>
          <w:sz w:val="22"/>
          <w:szCs w:val="22"/>
        </w:rPr>
        <w:t xml:space="preserve"> </w:t>
      </w:r>
    </w:p>
    <w:p w:rsidR="001F6BAB" w:rsidRPr="0026729F" w:rsidRDefault="001F6BAB" w:rsidP="001F6BAB">
      <w:pPr>
        <w:pStyle w:val="Nagwek2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6729F">
        <w:rPr>
          <w:rFonts w:ascii="Times New Roman" w:hAnsi="Times New Roman" w:cs="Times New Roman"/>
          <w:i w:val="0"/>
          <w:sz w:val="22"/>
          <w:szCs w:val="22"/>
        </w:rPr>
        <w:t xml:space="preserve">a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Skarbem Państwa </w:t>
      </w:r>
      <w:r w:rsidRPr="0026729F">
        <w:rPr>
          <w:rFonts w:ascii="Times New Roman" w:hAnsi="Times New Roman" w:cs="Times New Roman"/>
          <w:i w:val="0"/>
          <w:sz w:val="22"/>
          <w:szCs w:val="22"/>
        </w:rPr>
        <w:t>Zakładem Karn</w:t>
      </w:r>
      <w:r>
        <w:rPr>
          <w:rFonts w:ascii="Times New Roman" w:hAnsi="Times New Roman" w:cs="Times New Roman"/>
          <w:i w:val="0"/>
          <w:sz w:val="22"/>
          <w:szCs w:val="22"/>
        </w:rPr>
        <w:t>ym w Nowym Sączu</w:t>
      </w:r>
      <w:r w:rsidRPr="0026729F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2672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reprezentowanym przez:</w:t>
      </w:r>
      <w:r w:rsidRPr="0026729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1F6BAB" w:rsidRPr="0026729F" w:rsidRDefault="001F6BAB" w:rsidP="001F6BAB">
      <w:pPr>
        <w:pStyle w:val="Nagwek2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Dyrektora ZK w Nowym Sączu</w:t>
      </w:r>
      <w:r w:rsidRPr="002672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– zwanym dalej </w:t>
      </w:r>
      <w:r w:rsidRPr="0026729F">
        <w:rPr>
          <w:rFonts w:ascii="Times New Roman" w:hAnsi="Times New Roman" w:cs="Times New Roman"/>
          <w:i w:val="0"/>
          <w:sz w:val="22"/>
          <w:szCs w:val="22"/>
        </w:rPr>
        <w:t>Zamawiającym</w:t>
      </w:r>
      <w:r w:rsidRPr="002672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,</w:t>
      </w:r>
      <w:r w:rsidRPr="0026729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1F6BAB" w:rsidRPr="0026729F" w:rsidRDefault="001F6BAB" w:rsidP="001F6BAB">
      <w:pPr>
        <w:pStyle w:val="Nagwek2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672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o następującej treści:</w:t>
      </w:r>
    </w:p>
    <w:p w:rsidR="001F6BAB" w:rsidRPr="00EA2FD1" w:rsidRDefault="001F6BAB" w:rsidP="001F6BAB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EA2FD1">
        <w:rPr>
          <w:b/>
          <w:sz w:val="22"/>
          <w:szCs w:val="22"/>
          <w:lang w:eastAsia="ar-SA"/>
        </w:rPr>
        <w:t>Przedmiot Umowy</w:t>
      </w:r>
    </w:p>
    <w:p w:rsidR="001F6BAB" w:rsidRPr="00EA2FD1" w:rsidRDefault="001F6BAB" w:rsidP="001F6BAB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  <w:r w:rsidRPr="00EA2FD1">
        <w:rPr>
          <w:b/>
          <w:sz w:val="22"/>
          <w:szCs w:val="22"/>
          <w:lang w:eastAsia="ar-SA"/>
        </w:rPr>
        <w:t>§ 1.</w:t>
      </w:r>
    </w:p>
    <w:p w:rsidR="001F6BAB" w:rsidRPr="00EA2FD1" w:rsidRDefault="001F6BAB" w:rsidP="008C6B34">
      <w:pPr>
        <w:numPr>
          <w:ilvl w:val="1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EA2FD1">
        <w:rPr>
          <w:sz w:val="22"/>
          <w:szCs w:val="22"/>
          <w:lang w:eastAsia="ar-SA"/>
        </w:rPr>
        <w:t>Wykonawca, wyłoniony w postępowaniu</w:t>
      </w:r>
      <w:r>
        <w:rPr>
          <w:sz w:val="22"/>
          <w:szCs w:val="22"/>
          <w:lang w:eastAsia="ar-SA"/>
        </w:rPr>
        <w:t xml:space="preserve"> </w:t>
      </w:r>
      <w:r w:rsidRPr="000E1D3D">
        <w:rPr>
          <w:rFonts w:eastAsia="Calibri"/>
          <w:iCs/>
          <w:kern w:val="2"/>
          <w:sz w:val="22"/>
          <w:szCs w:val="22"/>
          <w:lang w:eastAsia="en-US"/>
        </w:rPr>
        <w:t xml:space="preserve">z zastosowaniem art. 11 ust. 5 p. 8 ustawy z dnia 11 września 2019 r. prawo zamówień publicznych (Dz.U. 2019 poz. 2019 z </w:t>
      </w:r>
      <w:proofErr w:type="spellStart"/>
      <w:r w:rsidRPr="000E1D3D">
        <w:rPr>
          <w:rFonts w:eastAsia="Calibri"/>
          <w:iCs/>
          <w:kern w:val="2"/>
          <w:sz w:val="22"/>
          <w:szCs w:val="22"/>
          <w:lang w:eastAsia="en-US"/>
        </w:rPr>
        <w:t>późn</w:t>
      </w:r>
      <w:proofErr w:type="spellEnd"/>
      <w:r w:rsidRPr="000E1D3D">
        <w:rPr>
          <w:rFonts w:eastAsia="Calibri"/>
          <w:iCs/>
          <w:kern w:val="2"/>
          <w:sz w:val="22"/>
          <w:szCs w:val="22"/>
          <w:lang w:eastAsia="en-US"/>
        </w:rPr>
        <w:t>. zm.).</w:t>
      </w:r>
      <w:r w:rsidRPr="00623DA6">
        <w:rPr>
          <w:b/>
          <w:bCs/>
          <w:i/>
          <w:color w:val="000000"/>
          <w:sz w:val="22"/>
          <w:szCs w:val="22"/>
        </w:rPr>
        <w:t xml:space="preserve"> </w:t>
      </w:r>
      <w:r w:rsidRPr="00EA2FD1">
        <w:rPr>
          <w:sz w:val="22"/>
          <w:szCs w:val="22"/>
          <w:lang w:eastAsia="ar-SA"/>
        </w:rPr>
        <w:t xml:space="preserve"> zgodnie ze złożoną</w:t>
      </w:r>
      <w:r>
        <w:rPr>
          <w:sz w:val="22"/>
          <w:szCs w:val="22"/>
          <w:lang w:eastAsia="ar-SA"/>
        </w:rPr>
        <w:t xml:space="preserve"> </w:t>
      </w:r>
      <w:r w:rsidRPr="00EA2FD1">
        <w:rPr>
          <w:sz w:val="22"/>
          <w:szCs w:val="22"/>
          <w:lang w:eastAsia="ar-SA"/>
        </w:rPr>
        <w:t>ofertą, zobowiązuje się do wykonania przedmiotu Umowy którym są roboty budowlane pn.:</w:t>
      </w:r>
      <w:r w:rsidRPr="00EA2FD1">
        <w:rPr>
          <w:b/>
          <w:sz w:val="22"/>
          <w:szCs w:val="22"/>
          <w:lang w:eastAsia="ar-SA"/>
        </w:rPr>
        <w:t xml:space="preserve"> </w:t>
      </w:r>
      <w:r>
        <w:rPr>
          <w:b/>
          <w:bCs/>
          <w:i/>
          <w:sz w:val="22"/>
          <w:szCs w:val="22"/>
        </w:rPr>
        <w:t>„</w:t>
      </w:r>
      <w:r w:rsidRPr="00CA058E">
        <w:rPr>
          <w:b/>
          <w:sz w:val="22"/>
          <w:szCs w:val="22"/>
        </w:rPr>
        <w:t xml:space="preserve">Budowa instalacji fotowoltaicznej na Pawilonie mieszkalnym „A” </w:t>
      </w:r>
      <w:r w:rsidRPr="00CA058E">
        <w:rPr>
          <w:b/>
          <w:sz w:val="22"/>
          <w:szCs w:val="22"/>
        </w:rPr>
        <w:br/>
        <w:t>Zakładu Karnego w Nowym Sączu</w:t>
      </w:r>
      <w:r w:rsidR="00EA4D9D">
        <w:rPr>
          <w:b/>
          <w:sz w:val="22"/>
          <w:szCs w:val="22"/>
        </w:rPr>
        <w:t xml:space="preserve"> o mocy ok. 49,5 </w:t>
      </w:r>
      <w:proofErr w:type="spellStart"/>
      <w:r w:rsidR="00EA4D9D">
        <w:rPr>
          <w:b/>
          <w:sz w:val="22"/>
          <w:szCs w:val="22"/>
        </w:rPr>
        <w:t>kWp</w:t>
      </w:r>
      <w:proofErr w:type="spellEnd"/>
      <w:r w:rsidR="00EA4D9D" w:rsidRPr="00EA4D9D">
        <w:rPr>
          <w:b/>
          <w:sz w:val="22"/>
          <w:szCs w:val="22"/>
        </w:rPr>
        <w:t>”</w:t>
      </w:r>
      <w:r w:rsidRPr="00DF50C2">
        <w:rPr>
          <w:rFonts w:asciiTheme="minorHAnsi" w:eastAsia="Calibri" w:hAnsiTheme="minorHAnsi" w:cs="Arial"/>
          <w:kern w:val="2"/>
          <w:lang w:eastAsia="en-US"/>
        </w:rPr>
        <w:t xml:space="preserve"> </w:t>
      </w:r>
      <w:r w:rsidRPr="00EA2FD1">
        <w:rPr>
          <w:sz w:val="22"/>
          <w:szCs w:val="22"/>
          <w:lang w:eastAsia="ar-SA"/>
        </w:rPr>
        <w:t>Szczegółowy opis p</w:t>
      </w:r>
      <w:r>
        <w:rPr>
          <w:sz w:val="22"/>
          <w:szCs w:val="22"/>
          <w:lang w:eastAsia="ar-SA"/>
        </w:rPr>
        <w:t>rzedmiotu zamówienia</w:t>
      </w:r>
      <w:r w:rsidRPr="00EA2FD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i odbioru robót budowlanych znajduje się w zaproszeniu do składania ofert. </w:t>
      </w:r>
    </w:p>
    <w:p w:rsidR="001F6BAB" w:rsidRDefault="001F6BAB" w:rsidP="008C6B34">
      <w:pPr>
        <w:numPr>
          <w:ilvl w:val="1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sz w:val="22"/>
          <w:szCs w:val="20"/>
          <w:lang w:eastAsia="ar-SA"/>
        </w:rPr>
      </w:pPr>
      <w:r w:rsidRPr="00EA2FD1">
        <w:rPr>
          <w:sz w:val="22"/>
          <w:szCs w:val="22"/>
          <w:lang w:eastAsia="ar-SA"/>
        </w:rPr>
        <w:t>Zakres świadczonych przez Wykonawcę robót jest taki, jak go określono w Umowie, a także uwzględnia elementy, które w sposób oczywisty są niezbędne do zrealizowania przedmiotu Umowy także wtedy, gdy elementy te nie są wyraźnie w Umowie wyszczególnione.</w:t>
      </w:r>
    </w:p>
    <w:p w:rsidR="001F6BAB" w:rsidRPr="00EA2FD1" w:rsidRDefault="001F6BAB" w:rsidP="008C6B34">
      <w:pPr>
        <w:numPr>
          <w:ilvl w:val="1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sz w:val="22"/>
          <w:szCs w:val="20"/>
          <w:lang w:eastAsia="ar-SA"/>
        </w:rPr>
      </w:pPr>
      <w:r w:rsidRPr="00EA2FD1">
        <w:rPr>
          <w:sz w:val="22"/>
          <w:szCs w:val="22"/>
          <w:lang w:eastAsia="ar-SA"/>
        </w:rPr>
        <w:t xml:space="preserve">Wykonawca jest zobowiązany do podania Zamawiającemu, przed przystąpieniem do wykonania przedmiotu Umowy, o ile są już znane, nazwy albo imiona i nazwiska oraz dane kontaktowe podwykonawców i osób do kontaktu z nimi, zaangażowanych w roboty budowlane. Wykonawca zawiadamia Zamawiającego o wszelkich zmianach danych, o których mowa w zdaniu pierwszym, </w:t>
      </w:r>
      <w:r>
        <w:rPr>
          <w:sz w:val="22"/>
          <w:szCs w:val="22"/>
          <w:lang w:eastAsia="ar-SA"/>
        </w:rPr>
        <w:br/>
      </w:r>
      <w:r w:rsidRPr="00EA2FD1">
        <w:rPr>
          <w:sz w:val="22"/>
          <w:szCs w:val="22"/>
          <w:lang w:eastAsia="ar-SA"/>
        </w:rPr>
        <w:t>w trakcie realizacji przedmiotu Umowy, a także przekazuje informacje na temat nowych podwykonawców, którym w późniejszym okresie zamierza powierzyć realizację robót budowlanych.</w:t>
      </w:r>
    </w:p>
    <w:p w:rsidR="001F6BAB" w:rsidRPr="00EA2FD1" w:rsidRDefault="001F6BAB" w:rsidP="001F6BAB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1F6BAB" w:rsidRPr="00EA2FD1" w:rsidRDefault="001F6BAB" w:rsidP="001F6BAB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EA2FD1">
        <w:rPr>
          <w:b/>
          <w:sz w:val="22"/>
          <w:szCs w:val="22"/>
          <w:lang w:eastAsia="ar-SA"/>
        </w:rPr>
        <w:t>Termin realizacji</w:t>
      </w:r>
    </w:p>
    <w:p w:rsidR="001F6BAB" w:rsidRPr="00EA2FD1" w:rsidRDefault="001F6BAB" w:rsidP="001F6BAB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  <w:r w:rsidRPr="00EA2FD1">
        <w:rPr>
          <w:b/>
          <w:sz w:val="22"/>
          <w:szCs w:val="22"/>
          <w:lang w:eastAsia="ar-SA"/>
        </w:rPr>
        <w:t>§ 2.</w:t>
      </w:r>
    </w:p>
    <w:p w:rsidR="001F6BAB" w:rsidRPr="008C765E" w:rsidRDefault="001F6BAB" w:rsidP="001F6BAB">
      <w:pPr>
        <w:tabs>
          <w:tab w:val="left" w:pos="284"/>
        </w:tabs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EA2FD1">
        <w:rPr>
          <w:sz w:val="22"/>
          <w:szCs w:val="22"/>
          <w:lang w:eastAsia="ar-SA"/>
        </w:rPr>
        <w:t>1.</w:t>
      </w:r>
      <w:r w:rsidRPr="00EA2FD1">
        <w:rPr>
          <w:sz w:val="22"/>
          <w:szCs w:val="22"/>
          <w:lang w:eastAsia="ar-SA"/>
        </w:rPr>
        <w:tab/>
        <w:t xml:space="preserve">Wykonawca zrealizuje przedmiot Umowy o którym mowa w § 1 w terminie </w:t>
      </w:r>
      <w:r>
        <w:rPr>
          <w:sz w:val="22"/>
          <w:szCs w:val="22"/>
          <w:lang w:eastAsia="ar-SA"/>
        </w:rPr>
        <w:t xml:space="preserve">od dnia podpisania umowy do dnia </w:t>
      </w:r>
      <w:r w:rsidRPr="008C765E">
        <w:rPr>
          <w:b/>
          <w:sz w:val="22"/>
          <w:szCs w:val="22"/>
          <w:lang w:eastAsia="ar-SA"/>
        </w:rPr>
        <w:t>30.06.2023 r.</w:t>
      </w:r>
    </w:p>
    <w:p w:rsidR="001F6BAB" w:rsidRPr="00EA2FD1" w:rsidRDefault="001F6BAB" w:rsidP="001F6BAB">
      <w:pPr>
        <w:suppressAutoHyphens/>
        <w:spacing w:after="360" w:line="276" w:lineRule="auto"/>
        <w:jc w:val="both"/>
        <w:rPr>
          <w:sz w:val="22"/>
          <w:szCs w:val="22"/>
          <w:lang w:eastAsia="ar-SA"/>
        </w:rPr>
      </w:pPr>
      <w:r w:rsidRPr="00EA2FD1">
        <w:rPr>
          <w:sz w:val="22"/>
          <w:szCs w:val="22"/>
          <w:lang w:eastAsia="ar-SA"/>
        </w:rPr>
        <w:t xml:space="preserve">2. Za dzień zakończenia wykonania robót budowlanych strony ustalają dzień podpisania protokołu końcowego, o którym mowa w § 6 ust. </w:t>
      </w:r>
      <w:r>
        <w:rPr>
          <w:sz w:val="22"/>
          <w:szCs w:val="22"/>
          <w:lang w:eastAsia="ar-SA"/>
        </w:rPr>
        <w:t>5</w:t>
      </w:r>
      <w:r w:rsidRPr="00EA2FD1">
        <w:rPr>
          <w:sz w:val="22"/>
          <w:szCs w:val="22"/>
          <w:lang w:eastAsia="ar-SA"/>
        </w:rPr>
        <w:t xml:space="preserve"> Umowy.</w:t>
      </w:r>
    </w:p>
    <w:p w:rsidR="001F6BAB" w:rsidRPr="00EA2FD1" w:rsidRDefault="001F6BAB" w:rsidP="001F6BAB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EA2FD1">
        <w:rPr>
          <w:b/>
          <w:sz w:val="22"/>
          <w:szCs w:val="22"/>
          <w:lang w:eastAsia="ar-SA"/>
        </w:rPr>
        <w:t>Zasady wykonywania robót budowlanych</w:t>
      </w:r>
    </w:p>
    <w:p w:rsidR="001F6BAB" w:rsidRPr="00EA2FD1" w:rsidRDefault="001F6BAB" w:rsidP="001F6BAB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  <w:r w:rsidRPr="00EA2FD1">
        <w:rPr>
          <w:b/>
          <w:sz w:val="22"/>
          <w:szCs w:val="22"/>
          <w:lang w:eastAsia="ar-SA"/>
        </w:rPr>
        <w:t>§ 3.</w:t>
      </w:r>
    </w:p>
    <w:p w:rsidR="001F6BAB" w:rsidRPr="00EA2FD1" w:rsidRDefault="001F6BAB" w:rsidP="001F6BAB">
      <w:pPr>
        <w:numPr>
          <w:ilvl w:val="6"/>
          <w:numId w:val="1"/>
        </w:numPr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EA2FD1">
        <w:rPr>
          <w:sz w:val="22"/>
          <w:szCs w:val="22"/>
          <w:lang w:eastAsia="ar-SA"/>
        </w:rPr>
        <w:t>Wykonawca zobowiązuje się zrealizować przedmiot Umowy zgodnie z opisem zawartym                        w</w:t>
      </w:r>
      <w:r w:rsidR="008C6B34">
        <w:rPr>
          <w:sz w:val="22"/>
          <w:szCs w:val="22"/>
          <w:lang w:eastAsia="ar-SA"/>
        </w:rPr>
        <w:t xml:space="preserve"> zaproszeniu oraz</w:t>
      </w:r>
      <w:r w:rsidRPr="00EA2FD1">
        <w:rPr>
          <w:sz w:val="22"/>
          <w:szCs w:val="22"/>
          <w:lang w:eastAsia="ar-SA"/>
        </w:rPr>
        <w:t xml:space="preserve"> niniejszej Umowie oraz zgodnie z: </w:t>
      </w:r>
    </w:p>
    <w:p w:rsidR="001F6BAB" w:rsidRPr="00EA2FD1" w:rsidRDefault="001F6BAB" w:rsidP="001F6BAB">
      <w:pPr>
        <w:numPr>
          <w:ilvl w:val="0"/>
          <w:numId w:val="3"/>
        </w:numPr>
        <w:suppressAutoHyphens/>
        <w:spacing w:line="276" w:lineRule="auto"/>
        <w:jc w:val="both"/>
        <w:rPr>
          <w:color w:val="FF0000"/>
          <w:sz w:val="22"/>
          <w:szCs w:val="22"/>
          <w:lang w:eastAsia="ar-SA"/>
        </w:rPr>
      </w:pPr>
      <w:r w:rsidRPr="00EA2FD1">
        <w:rPr>
          <w:sz w:val="22"/>
          <w:szCs w:val="22"/>
          <w:lang w:eastAsia="ar-SA"/>
        </w:rPr>
        <w:t>warunkami technicznymi wynikającymi z obowiązujących przepisów technicznych i ustawy Prawo budowlane (Dz. U. z 20</w:t>
      </w:r>
      <w:r>
        <w:rPr>
          <w:sz w:val="22"/>
          <w:szCs w:val="22"/>
          <w:lang w:eastAsia="ar-SA"/>
        </w:rPr>
        <w:t>21</w:t>
      </w:r>
      <w:r w:rsidRPr="00EA2FD1">
        <w:rPr>
          <w:sz w:val="22"/>
          <w:szCs w:val="22"/>
          <w:lang w:eastAsia="ar-SA"/>
        </w:rPr>
        <w:t xml:space="preserve"> r. poz. </w:t>
      </w:r>
      <w:r>
        <w:rPr>
          <w:sz w:val="22"/>
          <w:szCs w:val="22"/>
          <w:lang w:eastAsia="ar-SA"/>
        </w:rPr>
        <w:t>2351</w:t>
      </w:r>
      <w:r w:rsidRPr="00EA2FD1">
        <w:rPr>
          <w:sz w:val="22"/>
          <w:szCs w:val="22"/>
          <w:lang w:eastAsia="ar-SA"/>
        </w:rPr>
        <w:t>);</w:t>
      </w:r>
    </w:p>
    <w:p w:rsidR="001F6BAB" w:rsidRPr="00EA2FD1" w:rsidRDefault="001F6BAB" w:rsidP="001F6BAB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A2FD1">
        <w:rPr>
          <w:sz w:val="22"/>
          <w:szCs w:val="22"/>
          <w:lang w:eastAsia="ar-SA"/>
        </w:rPr>
        <w:lastRenderedPageBreak/>
        <w:t>wymaganiami wynikającymi z obowiązujących Polskich Norm przenoszących normy europejskie lub norm innych państw członkowskich Europejskiego Obszaru Gospodarczego przenoszących te normy</w:t>
      </w:r>
      <w:r>
        <w:rPr>
          <w:sz w:val="22"/>
          <w:szCs w:val="22"/>
          <w:lang w:eastAsia="ar-SA"/>
        </w:rPr>
        <w:t>.</w:t>
      </w:r>
    </w:p>
    <w:p w:rsidR="001F6BAB" w:rsidRPr="008C6B34" w:rsidRDefault="001F6BAB" w:rsidP="001F6BAB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8C6B34">
        <w:rPr>
          <w:sz w:val="22"/>
          <w:szCs w:val="22"/>
          <w:lang w:eastAsia="ar-SA"/>
        </w:rPr>
        <w:t>Przy realizacji przedmiotu Umowy Wykonawca zobowiązuje się do:</w:t>
      </w:r>
    </w:p>
    <w:p w:rsidR="001F6BAB" w:rsidRPr="008C6B34" w:rsidRDefault="001F6BAB" w:rsidP="001F6BAB">
      <w:pPr>
        <w:numPr>
          <w:ilvl w:val="0"/>
          <w:numId w:val="5"/>
        </w:numPr>
        <w:suppressAutoHyphens/>
        <w:spacing w:line="276" w:lineRule="auto"/>
        <w:ind w:left="641" w:hanging="357"/>
        <w:jc w:val="both"/>
        <w:rPr>
          <w:color w:val="002060"/>
          <w:lang w:eastAsia="ar-SA"/>
        </w:rPr>
      </w:pPr>
      <w:r w:rsidRPr="008C6B34">
        <w:rPr>
          <w:lang w:eastAsia="ar-SA"/>
        </w:rPr>
        <w:t>Wykonania projektu budowlanego,</w:t>
      </w:r>
    </w:p>
    <w:p w:rsidR="001F6BAB" w:rsidRPr="008C6B34" w:rsidRDefault="001F6BAB" w:rsidP="001F6BAB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bCs/>
        </w:rPr>
      </w:pPr>
      <w:r w:rsidRPr="008C6B34">
        <w:rPr>
          <w:bCs/>
        </w:rPr>
        <w:t>przeprowadzenia uzgodnień projektu z rzeczoznawcą do spraw zabezpieczeń przeciwpożarowych zgodnie z art. 29 ust. 4 pkt</w:t>
      </w:r>
      <w:r w:rsidR="008C6B34">
        <w:rPr>
          <w:bCs/>
        </w:rPr>
        <w:t>.</w:t>
      </w:r>
      <w:r w:rsidRPr="008C6B34">
        <w:rPr>
          <w:bCs/>
        </w:rPr>
        <w:t xml:space="preserve"> 3 lit c Ustawy z dnia 7 lipca 1994 r. Prawo budowlane (Dz. U. 2021 poz. 2351 ze zmianami) dla instalacji do 50 </w:t>
      </w:r>
      <w:proofErr w:type="spellStart"/>
      <w:r w:rsidRPr="008C6B34">
        <w:rPr>
          <w:bCs/>
        </w:rPr>
        <w:t>kWp</w:t>
      </w:r>
      <w:proofErr w:type="spellEnd"/>
      <w:r w:rsidRPr="008C6B34">
        <w:rPr>
          <w:bCs/>
        </w:rPr>
        <w:t>., a także z Małopolskim Wojewódzkim Konserwatorem Zabytków.</w:t>
      </w:r>
    </w:p>
    <w:p w:rsidR="001F6BAB" w:rsidRPr="008C6B34" w:rsidRDefault="001F6BAB" w:rsidP="001F6BAB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bCs/>
        </w:rPr>
      </w:pPr>
      <w:r w:rsidRPr="008C6B34">
        <w:rPr>
          <w:bCs/>
        </w:rPr>
        <w:t>wykonania pomiarów wybudowanej instalacji fotowoltaicznej,</w:t>
      </w:r>
    </w:p>
    <w:p w:rsidR="001F6BAB" w:rsidRPr="00FA5C48" w:rsidRDefault="001F6BAB" w:rsidP="001F6BAB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bCs/>
        </w:rPr>
      </w:pPr>
      <w:r w:rsidRPr="008C6B34">
        <w:rPr>
          <w:bCs/>
        </w:rPr>
        <w:t xml:space="preserve">Dostarczenie kart katalogowych zamontowanych urządzeń, certyfikatu NC </w:t>
      </w:r>
      <w:proofErr w:type="spellStart"/>
      <w:r w:rsidRPr="008C6B34">
        <w:rPr>
          <w:bCs/>
        </w:rPr>
        <w:t>RfG</w:t>
      </w:r>
      <w:proofErr w:type="spellEnd"/>
      <w:r w:rsidRPr="008C6B34">
        <w:rPr>
          <w:bCs/>
        </w:rPr>
        <w:t xml:space="preserve"> dla inwestora</w:t>
      </w:r>
      <w:r w:rsidRPr="00FA5C48">
        <w:rPr>
          <w:bCs/>
        </w:rPr>
        <w:t>, instrukcji obsługi oraz instrukcji eksploatacji instalacji,</w:t>
      </w:r>
    </w:p>
    <w:p w:rsidR="001F6BAB" w:rsidRPr="00FA5C48" w:rsidRDefault="001F6BAB" w:rsidP="001F6BAB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bCs/>
        </w:rPr>
      </w:pPr>
      <w:r w:rsidRPr="00FA5C48">
        <w:rPr>
          <w:bCs/>
        </w:rPr>
        <w:t>Przeszkolenie wyznaczonych funkcjonariuszy lub pracowników w zakresie obsługi instalacji.</w:t>
      </w:r>
    </w:p>
    <w:p w:rsidR="001F6BAB" w:rsidRPr="00FA5C48" w:rsidRDefault="001F6BAB" w:rsidP="001F6BAB">
      <w:pPr>
        <w:numPr>
          <w:ilvl w:val="0"/>
          <w:numId w:val="5"/>
        </w:numPr>
        <w:suppressAutoHyphens/>
        <w:spacing w:line="276" w:lineRule="auto"/>
        <w:ind w:left="641" w:hanging="357"/>
        <w:jc w:val="both"/>
        <w:rPr>
          <w:color w:val="002060"/>
          <w:lang w:eastAsia="ar-SA"/>
        </w:rPr>
      </w:pPr>
      <w:r w:rsidRPr="00FA5C48">
        <w:rPr>
          <w:lang w:eastAsia="ar-SA"/>
        </w:rPr>
        <w:t xml:space="preserve">wykonania robót z materiałów nowych, własnych i dopuszczonych do używania </w:t>
      </w:r>
      <w:r w:rsidRPr="00FA5C48">
        <w:rPr>
          <w:lang w:eastAsia="ar-SA"/>
        </w:rPr>
        <w:br/>
        <w:t>w budownictwie w rozumieniu Prawa budowlanego (Dz. U. z 2021 r. poz. 2351); oraz ustawy z dnia 16 kwietnia 2004 r. o wyrobach budowlanych (Dz. U. z 2021 r. poz. 1213),</w:t>
      </w:r>
    </w:p>
    <w:p w:rsidR="001F6BAB" w:rsidRPr="008C765E" w:rsidRDefault="001F6BAB" w:rsidP="001F6BAB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zachowania w czasie wykonywania robót warunków BHP i ppoż.,</w:t>
      </w:r>
    </w:p>
    <w:p w:rsidR="001F6BAB" w:rsidRPr="008C765E" w:rsidRDefault="001F6BAB" w:rsidP="001F6BAB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bieżącego utrzymywania czystości na terenie dróg transportowych na z</w:t>
      </w:r>
      <w:r>
        <w:rPr>
          <w:lang w:eastAsia="ar-SA"/>
        </w:rPr>
        <w:t xml:space="preserve">ewnątrz budynku </w:t>
      </w:r>
      <w:r w:rsidRPr="008C765E">
        <w:rPr>
          <w:lang w:eastAsia="ar-SA"/>
        </w:rPr>
        <w:t>i w budynku,</w:t>
      </w:r>
    </w:p>
    <w:p w:rsidR="001F6BAB" w:rsidRPr="008C765E" w:rsidRDefault="001F6BAB" w:rsidP="001F6BAB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minimalizacji uciążliwości związanych z prowadzonymi pracami,</w:t>
      </w:r>
    </w:p>
    <w:p w:rsidR="001F6BAB" w:rsidRPr="008C765E" w:rsidRDefault="001F6BAB" w:rsidP="001F6BAB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utrzymywania codziennego porządku na terenie budowy,</w:t>
      </w:r>
    </w:p>
    <w:p w:rsidR="001F6BAB" w:rsidRPr="008C765E" w:rsidRDefault="001F6BAB" w:rsidP="001F6BAB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naprawy lub odtworzenia uszkodzonych elementów,</w:t>
      </w:r>
    </w:p>
    <w:p w:rsidR="001F6BAB" w:rsidRPr="008C765E" w:rsidRDefault="001F6BAB" w:rsidP="001F6BAB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prawidłowego i zgodnego z przepisami oznakowania terenu prowadzonych prac.</w:t>
      </w:r>
    </w:p>
    <w:p w:rsidR="001F6BAB" w:rsidRPr="008C765E" w:rsidRDefault="001F6BAB" w:rsidP="001F6BAB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Realizowanie postanowień zawartych w zaproszeniu do składania ofert.</w:t>
      </w:r>
    </w:p>
    <w:p w:rsidR="001F6BAB" w:rsidRPr="008C765E" w:rsidRDefault="001F6BAB" w:rsidP="001F6BAB">
      <w:pPr>
        <w:pStyle w:val="Akapitzlist"/>
        <w:suppressAutoHyphens/>
        <w:spacing w:line="276" w:lineRule="auto"/>
        <w:ind w:left="2880"/>
        <w:jc w:val="both"/>
        <w:rPr>
          <w:lang w:eastAsia="ar-SA"/>
        </w:rPr>
      </w:pPr>
    </w:p>
    <w:p w:rsidR="001F6BAB" w:rsidRPr="008C765E" w:rsidRDefault="001F6BAB" w:rsidP="001F6BAB">
      <w:pPr>
        <w:suppressAutoHyphens/>
        <w:spacing w:line="276" w:lineRule="auto"/>
        <w:jc w:val="center"/>
        <w:rPr>
          <w:lang w:eastAsia="ar-SA"/>
        </w:rPr>
      </w:pPr>
    </w:p>
    <w:p w:rsidR="001F6BAB" w:rsidRPr="008C765E" w:rsidRDefault="001F6BAB" w:rsidP="001F6BAB">
      <w:pPr>
        <w:suppressAutoHyphens/>
        <w:spacing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Obowiązki Wykonawcy</w:t>
      </w:r>
    </w:p>
    <w:p w:rsidR="001F6BAB" w:rsidRPr="008C765E" w:rsidRDefault="001F6BAB" w:rsidP="001F6BAB">
      <w:pPr>
        <w:suppressAutoHyphens/>
        <w:spacing w:after="120"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§ 4.</w:t>
      </w:r>
    </w:p>
    <w:p w:rsidR="001F6BAB" w:rsidRPr="008C765E" w:rsidRDefault="001F6BAB" w:rsidP="001F6BAB">
      <w:pPr>
        <w:numPr>
          <w:ilvl w:val="6"/>
          <w:numId w:val="4"/>
        </w:numPr>
        <w:tabs>
          <w:tab w:val="clear" w:pos="5040"/>
          <w:tab w:val="num" w:pos="284"/>
        </w:tabs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Zamawiający przekaże protokolarnie Wykonawcy teren budowy.</w:t>
      </w:r>
    </w:p>
    <w:p w:rsidR="001F6BAB" w:rsidRPr="008C765E" w:rsidRDefault="001F6BAB" w:rsidP="001F6BAB">
      <w:pPr>
        <w:numPr>
          <w:ilvl w:val="6"/>
          <w:numId w:val="4"/>
        </w:numPr>
        <w:tabs>
          <w:tab w:val="clear" w:pos="5040"/>
          <w:tab w:val="num" w:pos="284"/>
        </w:tabs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Po przyjęciu placu budowy Wykonawca staje się odpowiedzialnym za powierzony mu teren budowy w rozumieniu przepisów Prawa budowlanego.</w:t>
      </w:r>
    </w:p>
    <w:p w:rsidR="001F6BAB" w:rsidRPr="008C765E" w:rsidRDefault="001F6BAB" w:rsidP="001F6BAB">
      <w:pPr>
        <w:numPr>
          <w:ilvl w:val="6"/>
          <w:numId w:val="4"/>
        </w:numPr>
        <w:tabs>
          <w:tab w:val="clear" w:pos="5040"/>
          <w:tab w:val="num" w:pos="284"/>
        </w:tabs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Wykonawca jest odpowiedzialny za właściwy sposób postępowania z powstałymi w toku własnych prac odpadami, zgodnie z przepisami ustawy z dnia 14 grudnia 2012 r. o odpadach (Dz. U. z 2022 r. poz. 699) oraz ustawy z dnia 13 września 1996 r. o utrzymaniu czystości i porządku w gminach (Dz. U. z 2021 r. poz. 888). Zamawiający zastrzega sobie możliwość przejęcia wybranych, demontowanych materiałów i elementów, które Wykonawca jest zobowiązany przetransportować w wyznaczone przez Zamawiającego miejsce (na terenie prowadzonych prac).</w:t>
      </w:r>
    </w:p>
    <w:p w:rsidR="001F6BAB" w:rsidRPr="008C765E" w:rsidRDefault="001F6BAB" w:rsidP="001F6BAB">
      <w:pPr>
        <w:numPr>
          <w:ilvl w:val="6"/>
          <w:numId w:val="4"/>
        </w:numPr>
        <w:tabs>
          <w:tab w:val="clear" w:pos="5040"/>
          <w:tab w:val="num" w:pos="284"/>
        </w:tabs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Wykonawca jest zobowiązany do przestrzegania i stosowania wymogów dotyczących ochrony mienia. Przed wprowadzeniem na budowę Wykonawca zobowiązany jest do przekazania Zamawiającemu listy pracowników realizujących przedmiot Umowy i stałej jej aktualizacji.</w:t>
      </w:r>
    </w:p>
    <w:p w:rsidR="001F6BAB" w:rsidRPr="008C765E" w:rsidRDefault="001F6BAB" w:rsidP="001F6BAB">
      <w:pPr>
        <w:numPr>
          <w:ilvl w:val="6"/>
          <w:numId w:val="4"/>
        </w:numPr>
        <w:tabs>
          <w:tab w:val="clear" w:pos="5040"/>
          <w:tab w:val="num" w:pos="284"/>
        </w:tabs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Wykonawca zobowiązuje się odpowiednio zabezpieczyć teren budowy.</w:t>
      </w:r>
    </w:p>
    <w:p w:rsidR="001F6BAB" w:rsidRPr="008C765E" w:rsidRDefault="001F6BAB" w:rsidP="001F6BAB">
      <w:pPr>
        <w:numPr>
          <w:ilvl w:val="6"/>
          <w:numId w:val="4"/>
        </w:numPr>
        <w:tabs>
          <w:tab w:val="clear" w:pos="5040"/>
          <w:tab w:val="num" w:pos="284"/>
        </w:tabs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lastRenderedPageBreak/>
        <w:t>Wykonawca zobowiązuje się strzec bezpieczeństwa mienia i osób znajdujących się na terenie budowy.</w:t>
      </w:r>
    </w:p>
    <w:p w:rsidR="001F6BAB" w:rsidRPr="008C765E" w:rsidRDefault="001F6BAB" w:rsidP="001F6BAB">
      <w:pPr>
        <w:numPr>
          <w:ilvl w:val="6"/>
          <w:numId w:val="4"/>
        </w:numPr>
        <w:tabs>
          <w:tab w:val="clear" w:pos="5040"/>
          <w:tab w:val="num" w:pos="284"/>
        </w:tabs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Wykonawca zobowiązuje się umożliwić Zamawiającemu w każdym czasie przeprowadzenie kontroli placu budowy, realizowanych robót budowlanych, stosowanych w ich toku wyrobów oraz wszelkich okoliczności dotyczących bezpośredniej realizacji przedmiotu Umowy.</w:t>
      </w:r>
    </w:p>
    <w:p w:rsidR="001F6BAB" w:rsidRPr="008C765E" w:rsidRDefault="001F6BAB" w:rsidP="001F6BAB">
      <w:pPr>
        <w:numPr>
          <w:ilvl w:val="6"/>
          <w:numId w:val="4"/>
        </w:numPr>
        <w:tabs>
          <w:tab w:val="clear" w:pos="5040"/>
          <w:tab w:val="num" w:pos="284"/>
        </w:tabs>
        <w:suppressAutoHyphens/>
        <w:spacing w:after="360"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Po zakończeniu robót budowlanych Wykonawca uprzątnie teren placu budowy i usunie wszystkie zbędne materiały i odpady na własny koszt oraz przywróci nawierzchnie do stanu pierwotnego.</w:t>
      </w:r>
    </w:p>
    <w:p w:rsidR="001F6BAB" w:rsidRPr="008C765E" w:rsidRDefault="001F6BAB" w:rsidP="001F6BAB">
      <w:pPr>
        <w:suppressAutoHyphens/>
        <w:spacing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Współpraca Stron</w:t>
      </w:r>
    </w:p>
    <w:p w:rsidR="001F6BAB" w:rsidRPr="008C765E" w:rsidRDefault="001F6BAB" w:rsidP="001F6BAB">
      <w:pPr>
        <w:suppressAutoHyphens/>
        <w:spacing w:after="120"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§ 5.</w:t>
      </w:r>
    </w:p>
    <w:p w:rsidR="001F6BAB" w:rsidRPr="008C765E" w:rsidRDefault="001F6BAB" w:rsidP="001F6BAB">
      <w:pPr>
        <w:suppressAutoHyphens/>
        <w:spacing w:after="360" w:line="276" w:lineRule="auto"/>
        <w:jc w:val="both"/>
        <w:rPr>
          <w:lang w:eastAsia="ar-SA"/>
        </w:rPr>
      </w:pPr>
      <w:r w:rsidRPr="008C765E">
        <w:rPr>
          <w:lang w:eastAsia="ar-SA"/>
        </w:rPr>
        <w:t>W zakresie wzajemnego współdziałania przy realizacji przedmiotu Umowy strony zobowiązują się działać niezwłocznie, przestrzegając obowiązujących przepisów prawa.</w:t>
      </w:r>
    </w:p>
    <w:p w:rsidR="001F6BAB" w:rsidRPr="008C765E" w:rsidRDefault="001F6BAB" w:rsidP="001F6BAB">
      <w:pPr>
        <w:suppressAutoHyphens/>
        <w:spacing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Odbiór robót budowlanych</w:t>
      </w:r>
    </w:p>
    <w:p w:rsidR="001F6BAB" w:rsidRPr="008C765E" w:rsidRDefault="001F6BAB" w:rsidP="001F6BAB">
      <w:pPr>
        <w:suppressAutoHyphens/>
        <w:spacing w:after="120"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§ 6.</w:t>
      </w:r>
    </w:p>
    <w:p w:rsidR="001F6BAB" w:rsidRPr="008C765E" w:rsidRDefault="001F6BAB" w:rsidP="001F6BAB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Stosowne dokumenty i protokoły odbiorów Wykonawca przedłoży Zamawiającemu do protokołu końcowego odbioru robót.</w:t>
      </w:r>
    </w:p>
    <w:p w:rsidR="001F6BAB" w:rsidRPr="008C765E" w:rsidRDefault="001F6BAB" w:rsidP="001F6BAB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Po całkowitym wykonaniu przedmiotu Umowy, Wykonawca zgłosi Zamaw</w:t>
      </w:r>
      <w:r>
        <w:rPr>
          <w:lang w:eastAsia="ar-SA"/>
        </w:rPr>
        <w:t xml:space="preserve">iającemu gotowość </w:t>
      </w:r>
      <w:r w:rsidRPr="008C765E">
        <w:rPr>
          <w:lang w:eastAsia="ar-SA"/>
        </w:rPr>
        <w:t xml:space="preserve">do odbioru końcowego, w formie pisemnej lub drogą elektroniczną na adres: </w:t>
      </w:r>
      <w:r>
        <w:rPr>
          <w:u w:val="single"/>
          <w:lang w:eastAsia="ar-SA"/>
        </w:rPr>
        <w:t>zk_nowy_sacz</w:t>
      </w:r>
      <w:r w:rsidRPr="008C765E">
        <w:rPr>
          <w:u w:val="single"/>
          <w:lang w:eastAsia="ar-SA"/>
        </w:rPr>
        <w:t>@sw.gov.pl</w:t>
      </w:r>
      <w:r w:rsidRPr="008C765E">
        <w:rPr>
          <w:lang w:eastAsia="ar-SA"/>
        </w:rPr>
        <w:t xml:space="preserve"> </w:t>
      </w:r>
    </w:p>
    <w:p w:rsidR="001F6BAB" w:rsidRPr="008C765E" w:rsidRDefault="001F6BAB" w:rsidP="001F6BAB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Zamawiający zobowiązany jest przystąpić do odbioru końcowego w terminie do 3</w:t>
      </w:r>
      <w:r>
        <w:rPr>
          <w:lang w:eastAsia="ar-SA"/>
        </w:rPr>
        <w:t xml:space="preserve"> dni roboczych</w:t>
      </w:r>
      <w:r w:rsidRPr="008C765E">
        <w:rPr>
          <w:lang w:eastAsia="ar-SA"/>
        </w:rPr>
        <w:t xml:space="preserve"> od zgłoszenia przez Wykonawcę gotowości do odbioru końcowego.</w:t>
      </w:r>
    </w:p>
    <w:p w:rsidR="001F6BAB" w:rsidRPr="008C765E" w:rsidRDefault="001F6BAB" w:rsidP="001F6BAB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Przedmiotem odbioru końcowego jest sprawdzenie wykonania robót budowlanych. Odbiór końcowy może nastąpić tylko w przypadku prawidłowego wykonania prac.</w:t>
      </w:r>
    </w:p>
    <w:p w:rsidR="001F6BAB" w:rsidRPr="008C765E" w:rsidRDefault="001F6BAB" w:rsidP="001F6BAB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Zakończenie prac odbiorowych zostanie potwierdzone spisaniem końcowego bezusterkowego protokołu odbioru robót.</w:t>
      </w:r>
    </w:p>
    <w:p w:rsidR="001F6BAB" w:rsidRPr="008C765E" w:rsidRDefault="001F6BAB" w:rsidP="001F6BAB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b/>
          <w:lang w:eastAsia="ar-SA"/>
        </w:rPr>
      </w:pPr>
      <w:r w:rsidRPr="008C765E">
        <w:rPr>
          <w:lang w:eastAsia="ar-SA"/>
        </w:rPr>
        <w:t xml:space="preserve">Jeżeli w trakcie odbioru przedmiotu Umowy, wyjdą na jaw wady i usterki, Zamawiający ma prawo odmówić przyjęcia robót i podpisania protokołu odbioru końcowego, o którym mowa w ust. 5.  Zamawiający sporządza stosowną informację o odmowie podpisania końcowego protokołu odbioru robót i wzywa Wykonawcę do usunięcia wad i usterek, wyznaczając termin ich usunięcia. Usunięcie wad i usterek Strony potwierdzą podpisaniem protokołu usunięcia wad i usterek. </w:t>
      </w:r>
      <w:r w:rsidRPr="008C765E">
        <w:rPr>
          <w:b/>
          <w:lang w:eastAsia="ar-SA"/>
        </w:rPr>
        <w:t>Dzień podpisania protokołu usunięcia wad i usterek (bezusterkowy protokół odbioru) uważa się za dzień zakończenia wykonania robót budowlanych.</w:t>
      </w:r>
    </w:p>
    <w:p w:rsidR="001F6BAB" w:rsidRPr="008C765E" w:rsidRDefault="001F6BAB" w:rsidP="001F6BAB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b/>
          <w:lang w:eastAsia="ar-SA"/>
        </w:rPr>
      </w:pPr>
      <w:r w:rsidRPr="008C765E">
        <w:rPr>
          <w:lang w:eastAsia="ar-SA"/>
        </w:rPr>
        <w:t xml:space="preserve">Po zakończeniu prac Wykonawca jest zobowiązany do </w:t>
      </w:r>
      <w:r w:rsidRPr="008C765E">
        <w:rPr>
          <w:bCs/>
        </w:rPr>
        <w:t xml:space="preserve">powiadomienia Państwowej Straży Pożarnej o zakończeniu budowy instalacji i zamiarze przystąpienia do jej użytkowania. </w:t>
      </w:r>
    </w:p>
    <w:p w:rsidR="001F6BAB" w:rsidRDefault="001F6BAB" w:rsidP="001F6BAB">
      <w:pPr>
        <w:suppressAutoHyphens/>
        <w:spacing w:line="276" w:lineRule="auto"/>
        <w:jc w:val="center"/>
        <w:rPr>
          <w:lang w:eastAsia="ar-SA"/>
        </w:rPr>
      </w:pPr>
    </w:p>
    <w:p w:rsidR="001F6BAB" w:rsidRDefault="001F6BAB" w:rsidP="001F6BAB">
      <w:pPr>
        <w:suppressAutoHyphens/>
        <w:spacing w:line="276" w:lineRule="auto"/>
        <w:jc w:val="center"/>
        <w:rPr>
          <w:lang w:eastAsia="ar-SA"/>
        </w:rPr>
      </w:pPr>
    </w:p>
    <w:p w:rsidR="001F6BAB" w:rsidRDefault="001F6BAB" w:rsidP="001F6BAB">
      <w:pPr>
        <w:suppressAutoHyphens/>
        <w:spacing w:line="276" w:lineRule="auto"/>
        <w:jc w:val="center"/>
        <w:rPr>
          <w:lang w:eastAsia="ar-SA"/>
        </w:rPr>
      </w:pPr>
    </w:p>
    <w:p w:rsidR="001F6BAB" w:rsidRDefault="001F6BAB" w:rsidP="001F6BAB">
      <w:pPr>
        <w:suppressAutoHyphens/>
        <w:spacing w:line="276" w:lineRule="auto"/>
        <w:jc w:val="center"/>
        <w:rPr>
          <w:lang w:eastAsia="ar-SA"/>
        </w:rPr>
      </w:pPr>
    </w:p>
    <w:p w:rsidR="001F6BAB" w:rsidRPr="008C765E" w:rsidRDefault="001F6BAB" w:rsidP="001F6BAB">
      <w:pPr>
        <w:suppressAutoHyphens/>
        <w:spacing w:line="276" w:lineRule="auto"/>
        <w:jc w:val="center"/>
        <w:rPr>
          <w:lang w:eastAsia="ar-SA"/>
        </w:rPr>
      </w:pPr>
    </w:p>
    <w:p w:rsidR="001F6BAB" w:rsidRPr="008C765E" w:rsidRDefault="001F6BAB" w:rsidP="001F6BAB">
      <w:pPr>
        <w:suppressAutoHyphens/>
        <w:spacing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lastRenderedPageBreak/>
        <w:t>Gwarancja</w:t>
      </w:r>
    </w:p>
    <w:p w:rsidR="001F6BAB" w:rsidRPr="008C765E" w:rsidRDefault="001F6BAB" w:rsidP="001F6BAB">
      <w:pPr>
        <w:suppressAutoHyphens/>
        <w:spacing w:after="120"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§ 7.</w:t>
      </w:r>
    </w:p>
    <w:p w:rsidR="001F6BAB" w:rsidRPr="008C765E" w:rsidRDefault="001F6BAB" w:rsidP="001F6BAB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 xml:space="preserve">Wykonawca udziela Zamawiającemu </w:t>
      </w:r>
      <w:r w:rsidRPr="008C765E">
        <w:rPr>
          <w:b/>
          <w:bCs/>
          <w:lang w:eastAsia="ar-SA"/>
        </w:rPr>
        <w:t>60 miesięcy gwarancji</w:t>
      </w:r>
      <w:r w:rsidRPr="008C765E">
        <w:rPr>
          <w:lang w:eastAsia="ar-SA"/>
        </w:rPr>
        <w:t xml:space="preserve"> jakości na wykonanie przedmiotu zamówienia.</w:t>
      </w:r>
      <w:r>
        <w:rPr>
          <w:lang w:eastAsia="ar-SA"/>
        </w:rPr>
        <w:t xml:space="preserve"> Termin gwarancji rozpoczyna się</w:t>
      </w:r>
      <w:r w:rsidRPr="008C765E">
        <w:rPr>
          <w:lang w:eastAsia="ar-SA"/>
        </w:rPr>
        <w:t xml:space="preserve"> od daty podpisania przez Strony końcowego protokołu odbioru, o którym mowa w § 6 ust. 5, a jeżeli przy odbiorze końcowym stwierdzono wady, o których mowa w § 6 ust. 6 – od dnia podpisania protokołu usunięcia wad.</w:t>
      </w:r>
    </w:p>
    <w:p w:rsidR="001F6BAB" w:rsidRPr="008C765E" w:rsidRDefault="001F6BAB" w:rsidP="001F6BAB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Zamawiający w razie stwierdzenia w okresie gwarancji ewentualnych wad wykonanego przedmiotu Umowy, obowiązany jest do przedłożenia Wykonawcy, najpóźniej w ciągu 7 dni od dnia ich ujawnienia, stosownej reklamacji wraz z podaniem terminu ich usunięcia.</w:t>
      </w:r>
    </w:p>
    <w:p w:rsidR="001F6BAB" w:rsidRPr="008C765E" w:rsidRDefault="001F6BAB" w:rsidP="001F6BAB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 xml:space="preserve">Obowiązki wynikające z gwarancji Wykonawca musi podjąć niezwłocznie, nie dłużej niż w ciągu 4 dni roboczych oraz wykonać roboty zabezpieczające w rejonie wykonywanych prac przed negatywnymi skutkami wad, a następnie usunąć wady w sposób docelowy </w:t>
      </w:r>
      <w:r>
        <w:rPr>
          <w:lang w:eastAsia="ar-SA"/>
        </w:rPr>
        <w:br/>
      </w:r>
      <w:r w:rsidRPr="008C765E">
        <w:rPr>
          <w:lang w:eastAsia="ar-SA"/>
        </w:rPr>
        <w:t>w wyznaczonym terminie.</w:t>
      </w:r>
    </w:p>
    <w:p w:rsidR="001F6BAB" w:rsidRPr="008C765E" w:rsidRDefault="001F6BAB" w:rsidP="001F6BAB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 xml:space="preserve">Zamawiający jest uprawniony do dochodzenia roszczeń z tytułu gwarancji </w:t>
      </w:r>
      <w:r>
        <w:rPr>
          <w:lang w:eastAsia="ar-SA"/>
        </w:rPr>
        <w:t xml:space="preserve">lub rękojmi także </w:t>
      </w:r>
      <w:r w:rsidRPr="008C765E">
        <w:rPr>
          <w:lang w:eastAsia="ar-SA"/>
        </w:rPr>
        <w:t xml:space="preserve">po okresie wskazanym w ust. 1, jeżeli </w:t>
      </w:r>
      <w:r>
        <w:rPr>
          <w:lang w:eastAsia="ar-SA"/>
        </w:rPr>
        <w:t xml:space="preserve">zgłosił wadę przed upływem tego </w:t>
      </w:r>
      <w:r w:rsidRPr="008C765E">
        <w:rPr>
          <w:lang w:eastAsia="ar-SA"/>
        </w:rPr>
        <w:t>okresu.</w:t>
      </w:r>
    </w:p>
    <w:p w:rsidR="001F6BAB" w:rsidRPr="008C765E" w:rsidRDefault="001F6BAB" w:rsidP="001F6BAB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Wszelkie koszty napraw w ramach gwarancji lub rękojmi, w tym koszty dojazdów oraz robót towarzyszących leżą po stronie Wykonawcy.</w:t>
      </w:r>
    </w:p>
    <w:p w:rsidR="001F6BAB" w:rsidRPr="008C765E" w:rsidRDefault="001F6BAB" w:rsidP="001F6BAB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lang w:eastAsia="ar-SA"/>
        </w:rPr>
      </w:pPr>
      <w:r w:rsidRPr="008C765E">
        <w:rPr>
          <w:lang w:eastAsia="ar-SA"/>
        </w:rPr>
        <w:t>Niniejsza Umowa stanowi dokument gwarancyjny uprawniający Zamawiają</w:t>
      </w:r>
      <w:r>
        <w:rPr>
          <w:lang w:eastAsia="ar-SA"/>
        </w:rPr>
        <w:t>cego do żądania</w:t>
      </w:r>
      <w:r w:rsidRPr="008C765E">
        <w:rPr>
          <w:lang w:eastAsia="ar-SA"/>
        </w:rPr>
        <w:t xml:space="preserve"> od Wykonawcy naprawy wszelkich wad fizycznych w przedmiocie Umowy </w:t>
      </w:r>
      <w:r>
        <w:rPr>
          <w:lang w:eastAsia="ar-SA"/>
        </w:rPr>
        <w:br/>
      </w:r>
      <w:r w:rsidRPr="008C765E">
        <w:rPr>
          <w:lang w:eastAsia="ar-SA"/>
        </w:rPr>
        <w:t>w okresie trwania gwarancji.</w:t>
      </w:r>
    </w:p>
    <w:p w:rsidR="001F6BAB" w:rsidRPr="008C765E" w:rsidRDefault="001F6BAB" w:rsidP="001F6BAB">
      <w:pPr>
        <w:suppressAutoHyphens/>
        <w:spacing w:line="276" w:lineRule="auto"/>
        <w:jc w:val="center"/>
        <w:rPr>
          <w:lang w:eastAsia="ar-SA"/>
        </w:rPr>
      </w:pPr>
    </w:p>
    <w:p w:rsidR="001F6BAB" w:rsidRPr="008C765E" w:rsidRDefault="001F6BAB" w:rsidP="001F6BAB">
      <w:pPr>
        <w:suppressAutoHyphens/>
        <w:spacing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Wynagrodzenie za realizację przedmiotu Umowy</w:t>
      </w:r>
    </w:p>
    <w:p w:rsidR="001F6BAB" w:rsidRPr="008C765E" w:rsidRDefault="001F6BAB" w:rsidP="001F6BAB">
      <w:pPr>
        <w:tabs>
          <w:tab w:val="left" w:pos="284"/>
        </w:tabs>
        <w:suppressAutoHyphens/>
        <w:spacing w:after="120"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§ 8.</w:t>
      </w:r>
    </w:p>
    <w:p w:rsidR="001F6BAB" w:rsidRPr="008C765E" w:rsidRDefault="001F6BAB" w:rsidP="001F6BAB">
      <w:pPr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 xml:space="preserve">Strony ustalają , że za wykonanie całego przedmiotu Umowy Zamawiający </w:t>
      </w:r>
      <w:r>
        <w:rPr>
          <w:lang w:eastAsia="ar-SA"/>
        </w:rPr>
        <w:t xml:space="preserve">zapłaci wynagrodzenie </w:t>
      </w:r>
      <w:r w:rsidRPr="008C765E">
        <w:rPr>
          <w:lang w:eastAsia="ar-SA"/>
        </w:rPr>
        <w:t xml:space="preserve"> przysługujące Wykonawcy w wysokości ……………… zł brutto</w:t>
      </w:r>
      <w:r>
        <w:rPr>
          <w:lang w:eastAsia="ar-SA"/>
        </w:rPr>
        <w:t xml:space="preserve"> (słownie:</w:t>
      </w:r>
      <w:r w:rsidRPr="008C765E">
        <w:rPr>
          <w:lang w:eastAsia="ar-SA"/>
        </w:rPr>
        <w:t>………),</w:t>
      </w:r>
      <w:r w:rsidRPr="008C765E">
        <w:rPr>
          <w:lang w:eastAsia="ar-SA"/>
        </w:rPr>
        <w:br/>
        <w:t>wraz z określonym podatkiem VAT …%.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 xml:space="preserve">Wynagrodzenie, o którym mowa w ust. 1 jest wynagrodzeniem całkowitym; obejmuje wynagrodzenie za kompleksowe wykonanie przedmiotu Umowy, w tym w szczególności: wynagrodzenie za roboty budowlane oraz prace towarzyszące, koszt materiałów </w:t>
      </w:r>
      <w:r>
        <w:rPr>
          <w:lang w:eastAsia="ar-SA"/>
        </w:rPr>
        <w:br/>
      </w:r>
      <w:r w:rsidRPr="008C765E">
        <w:rPr>
          <w:lang w:eastAsia="ar-SA"/>
        </w:rPr>
        <w:t>i urządzeń, koszty transportu, składowania i zagospodarowania odpadów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Wynagrodzenie płatne będzie jednorazowo, po wykonaniu przedmiotu Umowy.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Podstawą do wystawienia faktury jest podpisanie przez obie Strony Umowy, protokołu odbioru końcowego, o  którym mowa w § 6 ust. 5 Umowy. Zamawiający zapłaci Wykonawcy należne wynagrodzenie za wykonanie przedmiotu Umowy na podstawie prawidłowo wystawionej faktury VAT, wraz z  podpisanym przez Strony Umowy protokołem odbioru końcowego. Do faktury Wykonawca załącza dowody o których mowa w ust.10.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Należność z</w:t>
      </w:r>
      <w:r w:rsidRPr="008C765E">
        <w:rPr>
          <w:lang w:eastAsia="ar-SA"/>
        </w:rPr>
        <w:t xml:space="preserve">a realizację przedmiotu Umowy zostanie uregulowana przelewem z rachunku bankowego Zamawiającego na rachunek bankowy Wykonawcy podany na fakturze VAT, w terminie do 30 dni od daty otrzymania przez Zamawiającego prawidłowo wystawionej </w:t>
      </w:r>
      <w:r w:rsidRPr="008C765E">
        <w:rPr>
          <w:lang w:eastAsia="ar-SA"/>
        </w:rPr>
        <w:lastRenderedPageBreak/>
        <w:t>faktury VAT wraz z załączonym właściwym protokołem odbioru końcowego oraz dowodami określonymi w ust.10.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Za datę zapłaty wynagrodzenia przyjmuje się datę obciążenia przez bank rachunku bankowego  Zamawiającego.</w:t>
      </w:r>
    </w:p>
    <w:p w:rsidR="001F6BAB" w:rsidRPr="008C765E" w:rsidRDefault="001F6BAB" w:rsidP="001F6BAB">
      <w:pPr>
        <w:autoSpaceDE w:val="0"/>
        <w:autoSpaceDN w:val="0"/>
        <w:adjustRightInd w:val="0"/>
        <w:spacing w:line="276" w:lineRule="auto"/>
        <w:rPr>
          <w:u w:val="single"/>
          <w:lang w:eastAsia="ar-SA"/>
        </w:rPr>
      </w:pPr>
    </w:p>
    <w:p w:rsidR="001F6BAB" w:rsidRPr="008C765E" w:rsidRDefault="001F6BAB" w:rsidP="001F6BAB">
      <w:pPr>
        <w:autoSpaceDE w:val="0"/>
        <w:autoSpaceDN w:val="0"/>
        <w:adjustRightInd w:val="0"/>
        <w:spacing w:line="276" w:lineRule="auto"/>
        <w:rPr>
          <w:u w:val="single"/>
          <w:lang w:eastAsia="ar-SA"/>
        </w:rPr>
      </w:pPr>
    </w:p>
    <w:p w:rsidR="001F6BAB" w:rsidRPr="008C765E" w:rsidRDefault="001F6BAB" w:rsidP="001F6BAB">
      <w:pPr>
        <w:autoSpaceDE w:val="0"/>
        <w:autoSpaceDN w:val="0"/>
        <w:adjustRightInd w:val="0"/>
        <w:spacing w:after="120" w:line="276" w:lineRule="auto"/>
        <w:rPr>
          <w:u w:val="single"/>
          <w:lang w:eastAsia="ar-SA"/>
        </w:rPr>
      </w:pPr>
      <w:r w:rsidRPr="008C765E">
        <w:rPr>
          <w:u w:val="single"/>
          <w:lang w:eastAsia="ar-SA"/>
        </w:rPr>
        <w:t>W przypadku realizacji prac z udziałem Podwykonawców</w:t>
      </w:r>
    </w:p>
    <w:p w:rsidR="001F6BAB" w:rsidRPr="008C765E" w:rsidRDefault="001F6BAB" w:rsidP="001F6BAB">
      <w:pPr>
        <w:numPr>
          <w:ilvl w:val="0"/>
          <w:numId w:val="8"/>
        </w:numPr>
        <w:tabs>
          <w:tab w:val="left" w:pos="426"/>
          <w:tab w:val="left" w:pos="709"/>
        </w:tabs>
        <w:suppressAutoHyphens/>
        <w:spacing w:line="276" w:lineRule="auto"/>
        <w:ind w:left="426" w:hanging="426"/>
        <w:jc w:val="both"/>
        <w:rPr>
          <w:lang w:eastAsia="ar-SA"/>
        </w:rPr>
      </w:pPr>
      <w:r w:rsidRPr="008C765E">
        <w:rPr>
          <w:lang w:eastAsia="ar-SA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>
        <w:rPr>
          <w:lang w:eastAsia="ar-SA"/>
        </w:rPr>
        <w:br/>
      </w:r>
      <w:r w:rsidRPr="008C765E">
        <w:rPr>
          <w:lang w:eastAsia="ar-SA"/>
        </w:rPr>
        <w:t>o podwykonawstwo, której przedmiotem są dostawy lub usługi, w przypadku uchylenia się od obowiązku zapłaty odpowiednio przez Wykonawcę, podwykonawcę lub dalszego podwykonawcę zamówienia na roboty budowlane.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lang w:eastAsia="ar-SA"/>
        </w:rPr>
      </w:pPr>
      <w:r w:rsidRPr="008C765E">
        <w:rPr>
          <w:lang w:eastAsia="ar-SA"/>
        </w:rPr>
        <w:t>Wynagrodzenie, o którym mowa w ust. 7, dotyczy wyłącznie należności powstałych                            po zaakceptowaniu przez Zamawiającego umowy o podwykonawstwo, któr</w:t>
      </w:r>
      <w:r>
        <w:rPr>
          <w:lang w:eastAsia="ar-SA"/>
        </w:rPr>
        <w:t>ej przedmiotem</w:t>
      </w:r>
      <w:r w:rsidRPr="008C765E">
        <w:rPr>
          <w:lang w:eastAsia="ar-SA"/>
        </w:rPr>
        <w:t xml:space="preserve"> są roboty budowlane, lub po przedłożeniu Zamawiającemu poświadczonej za zgo</w:t>
      </w:r>
      <w:r>
        <w:rPr>
          <w:lang w:eastAsia="ar-SA"/>
        </w:rPr>
        <w:t xml:space="preserve">dność </w:t>
      </w:r>
      <w:r w:rsidRPr="008C765E">
        <w:rPr>
          <w:lang w:eastAsia="ar-SA"/>
        </w:rPr>
        <w:t>z oryginałem kopii umowy o podwykonawstwo, której przedmiotem są dostawy lub usługi. Łączna wartość wynagrodzenia, o którym mowa w ust. 7 nie przekroczy kwoty, określonej  w ust. 1.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lang w:eastAsia="ar-SA"/>
        </w:rPr>
      </w:pPr>
      <w:r w:rsidRPr="008C765E">
        <w:rPr>
          <w:lang w:eastAsia="ar-SA"/>
        </w:rPr>
        <w:t xml:space="preserve">Bezpośrednia zapłata obejmuje wyłącznie należne wynagrodzenie, bez odsetek, należnych podwykonawcy lub dalszemu podwykonawcy. 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lang w:eastAsia="ar-SA"/>
        </w:rPr>
      </w:pPr>
      <w:r w:rsidRPr="008C765E">
        <w:rPr>
          <w:lang w:eastAsia="ar-SA"/>
        </w:rPr>
        <w:t>Wykonawca jest zobowiązany załączyć do wystawionej przez siebie faktury:</w:t>
      </w:r>
    </w:p>
    <w:p w:rsidR="001F6BAB" w:rsidRPr="008C765E" w:rsidRDefault="001F6BAB" w:rsidP="001F6BAB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hanging="294"/>
        <w:jc w:val="both"/>
        <w:rPr>
          <w:lang w:eastAsia="ar-SA"/>
        </w:rPr>
      </w:pPr>
      <w:r w:rsidRPr="008C765E">
        <w:rPr>
          <w:lang w:eastAsia="ar-SA"/>
        </w:rPr>
        <w:t xml:space="preserve">poświadczone przez Wykonawcę za zgodność z oryginałem </w:t>
      </w:r>
      <w:r w:rsidRPr="008C765E">
        <w:rPr>
          <w:b/>
          <w:lang w:eastAsia="ar-SA"/>
        </w:rPr>
        <w:t xml:space="preserve">kopie faktur </w:t>
      </w:r>
      <w:r w:rsidRPr="008C765E">
        <w:rPr>
          <w:lang w:eastAsia="ar-SA"/>
        </w:rPr>
        <w:t xml:space="preserve">wystawionych przez podwykonawców lub dalszych podwykonawców, o których mowa w ust. 8 oraz </w:t>
      </w:r>
      <w:r w:rsidRPr="008C765E">
        <w:rPr>
          <w:b/>
          <w:lang w:eastAsia="ar-SA"/>
        </w:rPr>
        <w:t>dowody zapłaty</w:t>
      </w:r>
      <w:r w:rsidRPr="008C765E">
        <w:rPr>
          <w:lang w:eastAsia="ar-SA"/>
        </w:rPr>
        <w:t xml:space="preserve"> wynagrodzenia należnego, zaakceptowanym przez Zamawiającego podwykonawcom i dalszym podwykonawcom z tytułu wykonania robót budowlanych, których dotyczy dana faktura oraz </w:t>
      </w:r>
      <w:r w:rsidRPr="008C765E">
        <w:rPr>
          <w:b/>
          <w:lang w:eastAsia="ar-SA"/>
        </w:rPr>
        <w:t>dowody zapłaty</w:t>
      </w:r>
      <w:r w:rsidRPr="008C765E">
        <w:rPr>
          <w:lang w:eastAsia="ar-SA"/>
        </w:rPr>
        <w:t xml:space="preserve"> wynagrodzenia należnego podwykonawcy dostaw lub usług, którzy zawarli </w:t>
      </w:r>
      <w:r>
        <w:rPr>
          <w:lang w:eastAsia="ar-SA"/>
        </w:rPr>
        <w:br/>
      </w:r>
      <w:r w:rsidRPr="008C765E">
        <w:rPr>
          <w:lang w:eastAsia="ar-SA"/>
        </w:rPr>
        <w:t xml:space="preserve">z Wykonawcą umowę przedłożoną Zamawiającemu. </w:t>
      </w:r>
    </w:p>
    <w:p w:rsidR="001F6BAB" w:rsidRPr="008C765E" w:rsidRDefault="001F6BAB" w:rsidP="001F6BAB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hanging="294"/>
        <w:jc w:val="both"/>
        <w:rPr>
          <w:lang w:eastAsia="ar-SA"/>
        </w:rPr>
      </w:pPr>
      <w:r w:rsidRPr="008C765E">
        <w:rPr>
          <w:b/>
          <w:lang w:eastAsia="ar-SA"/>
        </w:rPr>
        <w:t xml:space="preserve">oświadczenia </w:t>
      </w:r>
      <w:r w:rsidRPr="008C765E">
        <w:rPr>
          <w:lang w:eastAsia="ar-SA"/>
        </w:rPr>
        <w:t>odpowiednio podwykonawcy lub dalszego podwykonawc</w:t>
      </w:r>
      <w:r>
        <w:rPr>
          <w:lang w:eastAsia="ar-SA"/>
        </w:rPr>
        <w:t>y, o których mowa</w:t>
      </w:r>
      <w:r w:rsidRPr="008C765E">
        <w:rPr>
          <w:lang w:eastAsia="ar-SA"/>
        </w:rPr>
        <w:t xml:space="preserve"> w ust. 8, złożone nie wcześniej niż w dniu wystawienia przez Wykonawcę faktury, że Wykonawca, podwykonawca lub dalszy podwykonawca nie zalega </w:t>
      </w:r>
      <w:r>
        <w:rPr>
          <w:lang w:eastAsia="ar-SA"/>
        </w:rPr>
        <w:br/>
      </w:r>
      <w:r w:rsidRPr="008C765E">
        <w:rPr>
          <w:lang w:eastAsia="ar-SA"/>
        </w:rPr>
        <w:t xml:space="preserve">z żadnymi zobowiązaniami w stosunku do niego wynikającymi z umowy </w:t>
      </w:r>
      <w:r>
        <w:rPr>
          <w:lang w:eastAsia="ar-SA"/>
        </w:rPr>
        <w:br/>
      </w:r>
      <w:r w:rsidRPr="008C765E">
        <w:rPr>
          <w:lang w:eastAsia="ar-SA"/>
        </w:rPr>
        <w:t>o podwykonawstwo lub dalsze podwykonawstwo, o których mowa w ust. 8.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lang w:eastAsia="ar-SA"/>
        </w:rPr>
      </w:pPr>
      <w:r w:rsidRPr="008C765E">
        <w:rPr>
          <w:lang w:eastAsia="ar-SA"/>
        </w:rPr>
        <w:t xml:space="preserve">Z zastrzeżeniem ust. 12 i 13 w przypadku niewykonania przez Wykonawcę postanowienia ust. 14, wyraża on zgodę, by jego należność wynikającą z faktury </w:t>
      </w:r>
      <w:r>
        <w:rPr>
          <w:lang w:eastAsia="ar-SA"/>
        </w:rPr>
        <w:br/>
      </w:r>
      <w:r w:rsidRPr="008C765E">
        <w:rPr>
          <w:lang w:eastAsia="ar-SA"/>
        </w:rPr>
        <w:t xml:space="preserve">w wysokości odpowiadającej zadłużeniu wobec podwykonawców lub dalszych podwykonawców, o których mowa w ust. 8, wynikających z faktur, o których mowa </w:t>
      </w:r>
      <w:r>
        <w:rPr>
          <w:lang w:eastAsia="ar-SA"/>
        </w:rPr>
        <w:br/>
      </w:r>
      <w:r w:rsidRPr="008C765E">
        <w:rPr>
          <w:lang w:eastAsia="ar-SA"/>
        </w:rPr>
        <w:t>w ust. 14, Zamawiający przekazywał bezpośrednio na rachunki podwykonawców lub dalszych podwykonawców.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lang w:eastAsia="ar-SA"/>
        </w:rPr>
      </w:pPr>
      <w:r w:rsidRPr="008C765E">
        <w:rPr>
          <w:lang w:eastAsia="ar-SA"/>
        </w:rPr>
        <w:t xml:space="preserve">Przed dokonaniem bezpośredniej zapłaty, o której mowa w ust. 13, Zamawiający umożliwi Wykonawcy, podwykonawcy lub dalszemu podwykonawcy zgłoszenie </w:t>
      </w:r>
      <w:r w:rsidRPr="008C765E">
        <w:rPr>
          <w:lang w:eastAsia="ar-SA"/>
        </w:rPr>
        <w:lastRenderedPageBreak/>
        <w:t>pisemnych uwag dotyczących zasadności bezpośredniej zapłaty wynagrodzenia podwykonawcy lub dalszemu podwykonawcy, o których mowa w ust. 8. Zamawiający poinformuje o terminie zgłaszania uwag, nie krótszym niż 7 dni od dnia doręczenia tej informacji.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lang w:eastAsia="ar-SA"/>
        </w:rPr>
      </w:pPr>
      <w:r w:rsidRPr="008C765E">
        <w:rPr>
          <w:lang w:eastAsia="ar-SA"/>
        </w:rPr>
        <w:t>W przypadku zgłoszenia uwag, o których mowa w ust. 12, w terminie wskazanym przez Zamawiającego, Zamawiający może:</w:t>
      </w:r>
    </w:p>
    <w:p w:rsidR="001F6BAB" w:rsidRPr="008C765E" w:rsidRDefault="001F6BAB" w:rsidP="001F6BAB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hanging="294"/>
        <w:jc w:val="both"/>
        <w:rPr>
          <w:lang w:eastAsia="ar-SA"/>
        </w:rPr>
      </w:pPr>
      <w:r w:rsidRPr="008C765E">
        <w:rPr>
          <w:lang w:eastAsia="ar-SA"/>
        </w:rPr>
        <w:t>nie dokonać bezpośredniej zapłaty wynagrodzenia podwykonawcy lub dalszemu podwykonawcy, jeżeli Wykonawca wykaże niezasadność takiej zapłaty, albo</w:t>
      </w:r>
    </w:p>
    <w:p w:rsidR="001F6BAB" w:rsidRPr="008C765E" w:rsidRDefault="001F6BAB" w:rsidP="001F6BAB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hanging="294"/>
        <w:jc w:val="both"/>
        <w:rPr>
          <w:lang w:eastAsia="ar-SA"/>
        </w:rPr>
      </w:pPr>
      <w:r w:rsidRPr="008C765E">
        <w:rPr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1F6BAB" w:rsidRPr="008C765E" w:rsidRDefault="001F6BAB" w:rsidP="001F6BAB">
      <w:pPr>
        <w:numPr>
          <w:ilvl w:val="0"/>
          <w:numId w:val="8"/>
        </w:numPr>
        <w:suppressAutoHyphens/>
        <w:spacing w:after="360" w:line="276" w:lineRule="auto"/>
        <w:ind w:left="425" w:hanging="425"/>
        <w:jc w:val="both"/>
        <w:rPr>
          <w:lang w:eastAsia="ar-SA"/>
        </w:rPr>
      </w:pPr>
      <w:r w:rsidRPr="008C765E">
        <w:rPr>
          <w:lang w:eastAsia="ar-SA"/>
        </w:rPr>
        <w:t>W przypadku dokonania bezpośredniej zapłaty podwykonawcy lub dalszemu podwykonawcy, o których mowa w ust. 8, Zamawiający potrąca kwotę wypłaconego wynagrodzeni</w:t>
      </w:r>
      <w:r>
        <w:rPr>
          <w:lang w:eastAsia="ar-SA"/>
        </w:rPr>
        <w:t>a</w:t>
      </w:r>
      <w:r w:rsidRPr="008C765E">
        <w:rPr>
          <w:lang w:eastAsia="ar-SA"/>
        </w:rPr>
        <w:t xml:space="preserve"> z wynagrodzenia należnego Wykonawcy.</w:t>
      </w:r>
    </w:p>
    <w:p w:rsidR="001F6BAB" w:rsidRPr="008C765E" w:rsidRDefault="001F6BAB" w:rsidP="001F6BAB">
      <w:pPr>
        <w:suppressAutoHyphens/>
        <w:spacing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 xml:space="preserve">Odstąpienie od Umowy </w:t>
      </w:r>
    </w:p>
    <w:p w:rsidR="001F6BAB" w:rsidRPr="008C765E" w:rsidRDefault="001F6BAB" w:rsidP="001F6BAB">
      <w:pPr>
        <w:suppressAutoHyphens/>
        <w:spacing w:after="120"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§ 9.</w:t>
      </w:r>
    </w:p>
    <w:p w:rsidR="001F6BAB" w:rsidRPr="008C765E" w:rsidRDefault="001F6BAB" w:rsidP="001F6BAB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Zamawiający będzie mógł odstąpić od Umowy, w całości bądź w części, bez wyznaczenia terminu dodatkowego, w przypadku:</w:t>
      </w:r>
    </w:p>
    <w:p w:rsidR="001F6BAB" w:rsidRPr="008C765E" w:rsidRDefault="001F6BAB" w:rsidP="001F6BAB">
      <w:pPr>
        <w:numPr>
          <w:ilvl w:val="0"/>
          <w:numId w:val="10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nierozpoczęcia przez Wykonawcę realizacji zamówienia w terminie 5 dni od podpisania Umowy;</w:t>
      </w:r>
    </w:p>
    <w:p w:rsidR="001F6BAB" w:rsidRPr="008C765E" w:rsidRDefault="001F6BAB" w:rsidP="001F6BAB">
      <w:pPr>
        <w:numPr>
          <w:ilvl w:val="0"/>
          <w:numId w:val="10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gdy Wykonawca, z przyczyn leżących po jego stronie, przerwał realizac</w:t>
      </w:r>
      <w:r>
        <w:rPr>
          <w:lang w:eastAsia="ar-SA"/>
        </w:rPr>
        <w:t>ję robót budowlanych</w:t>
      </w:r>
      <w:r w:rsidRPr="008C765E">
        <w:rPr>
          <w:lang w:eastAsia="ar-SA"/>
        </w:rPr>
        <w:t xml:space="preserve"> i przerwa ta przekracza 5 dni;</w:t>
      </w:r>
    </w:p>
    <w:p w:rsidR="001F6BAB" w:rsidRPr="008C765E" w:rsidRDefault="001F6BAB" w:rsidP="001F6BAB">
      <w:pPr>
        <w:numPr>
          <w:ilvl w:val="0"/>
          <w:numId w:val="10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gdy Wykonawca co najmniej dwukrotnie naruszył zasady zgłaszania podwykonawców, określone w Umowie;</w:t>
      </w:r>
    </w:p>
    <w:p w:rsidR="001F6BAB" w:rsidRPr="008C765E" w:rsidRDefault="001F6BAB" w:rsidP="001F6BAB">
      <w:pPr>
        <w:numPr>
          <w:ilvl w:val="0"/>
          <w:numId w:val="10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 xml:space="preserve">w przypadku naruszenia obowiązku zatrudniania przy realizacji Umowy na podstawie umowy o pracę osób, których wymaganie to dotyczy lub gdy Wykonawca co najmniej dwukrotnie naruszył zasady przedkładania wymaganych informacji lub dokumentów </w:t>
      </w:r>
      <w:r>
        <w:rPr>
          <w:lang w:eastAsia="ar-SA"/>
        </w:rPr>
        <w:br/>
      </w:r>
      <w:r w:rsidRPr="008C765E">
        <w:rPr>
          <w:lang w:eastAsia="ar-SA"/>
        </w:rPr>
        <w:t>w zakresie wykazania ww. wymagania;</w:t>
      </w:r>
    </w:p>
    <w:p w:rsidR="001F6BAB" w:rsidRPr="008C765E" w:rsidRDefault="001F6BAB" w:rsidP="001F6BAB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Zamawiający ma prawo odstąpić od Umowy ze skutkiem natychmiastowym bez uprzedniego wezwania.</w:t>
      </w:r>
    </w:p>
    <w:p w:rsidR="001F6BAB" w:rsidRPr="008C765E" w:rsidRDefault="001F6BAB" w:rsidP="001F6BAB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Oświadczenie o odstąpieniu od Umowy należy złożyć w terminie 7 dni od daty powzięcia przez Zamawiającego informacji o podstawie do odstąpienia od Umowy, w formie p</w:t>
      </w:r>
      <w:r>
        <w:rPr>
          <w:lang w:eastAsia="ar-SA"/>
        </w:rPr>
        <w:t>isemnej wraz</w:t>
      </w:r>
      <w:r w:rsidRPr="008C765E">
        <w:rPr>
          <w:lang w:eastAsia="ar-SA"/>
        </w:rPr>
        <w:t xml:space="preserve"> z uzasadnieniem. Oświadczenie to może zostać doręczone Wykonawcy listem poleconym lub osobiście.</w:t>
      </w:r>
    </w:p>
    <w:p w:rsidR="001F6BAB" w:rsidRPr="008C765E" w:rsidRDefault="001F6BAB" w:rsidP="001F6BAB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W przypadku rozwiązania Umowy na skutek odstąpienia przez jedną ze stron, Wykonawca zabezpieczy teren budowy, a Strony sporządzą razem protokół przejęcia terenu budowy oraz protokół inwentaryzacji robót według stanu na dzień rozwiązania Umowy.</w:t>
      </w:r>
    </w:p>
    <w:p w:rsidR="001F6BAB" w:rsidRPr="008C765E" w:rsidRDefault="001F6BAB" w:rsidP="001F6BAB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 xml:space="preserve">Protokoły, o których mowa w ust. 4 zostaną sporządzone nie później niż w ciągu 7 dni                             po rozwiązaniu Umowy. W razie, gdyby którakolwiek ze Stron nie stawiła się </w:t>
      </w:r>
      <w:r>
        <w:rPr>
          <w:lang w:eastAsia="ar-SA"/>
        </w:rPr>
        <w:br/>
      </w:r>
      <w:r w:rsidRPr="008C765E">
        <w:rPr>
          <w:lang w:eastAsia="ar-SA"/>
        </w:rPr>
        <w:t xml:space="preserve">w uzgodnionym terminie, druga Strona wyznaczy termin dodatkowy, a po jego bezskutecznym upływie – będzie uprawniona do jednostronnego sporządzenia </w:t>
      </w:r>
      <w:r w:rsidRPr="008C765E">
        <w:rPr>
          <w:lang w:eastAsia="ar-SA"/>
        </w:rPr>
        <w:lastRenderedPageBreak/>
        <w:t>wymaganych protokołów. Protokół sporządzony z zachowaniem powyższej procedury będzie wiążący dla drugiej Strony.</w:t>
      </w:r>
    </w:p>
    <w:p w:rsidR="001F6BAB" w:rsidRPr="008C765E" w:rsidRDefault="001F6BAB" w:rsidP="001F6BAB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t xml:space="preserve">W razie zaistnienia istotnej zmiany okoliczności powodującej, że wykonanie </w:t>
      </w:r>
      <w:r w:rsidRPr="008C765E">
        <w:rPr>
          <w:bCs/>
        </w:rPr>
        <w:t>umowy nie leży w interesie publicznym</w:t>
      </w:r>
      <w:r w:rsidRPr="008C765E">
        <w:t xml:space="preserve">, </w:t>
      </w:r>
      <w:r w:rsidRPr="008C765E">
        <w:rPr>
          <w:bCs/>
        </w:rPr>
        <w:t>czego nie można było przewidzieć</w:t>
      </w:r>
      <w:r w:rsidRPr="008C765E">
        <w:t xml:space="preserve"> w chwili </w:t>
      </w:r>
      <w:r w:rsidRPr="008C765E">
        <w:rPr>
          <w:bCs/>
        </w:rPr>
        <w:t>zawarcia umowy</w:t>
      </w:r>
      <w:r w:rsidRPr="008C765E">
        <w:t xml:space="preserve">, zamawiający może odstąpić od </w:t>
      </w:r>
      <w:r w:rsidRPr="008C765E">
        <w:rPr>
          <w:bCs/>
        </w:rPr>
        <w:t>umowy</w:t>
      </w:r>
      <w:r w:rsidRPr="008C765E">
        <w:t xml:space="preserve"> w terminie 30 dni od powzięcia wiadomości o tych okolicznościach.</w:t>
      </w:r>
    </w:p>
    <w:p w:rsidR="001F6BAB" w:rsidRPr="008C765E" w:rsidRDefault="001F6BAB" w:rsidP="001F6BAB">
      <w:pPr>
        <w:autoSpaceDE w:val="0"/>
        <w:autoSpaceDN w:val="0"/>
        <w:adjustRightInd w:val="0"/>
        <w:ind w:left="720"/>
        <w:jc w:val="both"/>
      </w:pPr>
    </w:p>
    <w:p w:rsidR="001F6BAB" w:rsidRPr="008C765E" w:rsidRDefault="001F6BAB" w:rsidP="001F6BAB">
      <w:pPr>
        <w:suppressAutoHyphens/>
        <w:spacing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 xml:space="preserve">Kary umowne </w:t>
      </w:r>
    </w:p>
    <w:p w:rsidR="001F6BAB" w:rsidRPr="008C765E" w:rsidRDefault="001F6BAB" w:rsidP="001F6BAB">
      <w:pPr>
        <w:suppressAutoHyphens/>
        <w:spacing w:after="120"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§ 10.</w:t>
      </w:r>
    </w:p>
    <w:p w:rsidR="001F6BAB" w:rsidRPr="008C765E" w:rsidRDefault="001F6BAB" w:rsidP="001F6BAB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Wykonawca zapłaci Zamawiającemu karę umowną:</w:t>
      </w:r>
    </w:p>
    <w:p w:rsidR="001F6BAB" w:rsidRPr="008C765E" w:rsidRDefault="001F6BAB" w:rsidP="001F6BAB">
      <w:pPr>
        <w:numPr>
          <w:ilvl w:val="0"/>
          <w:numId w:val="12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za odstąpienie od Umowy przez Zamawiającego lub Wykonawcę z przyczyn, za które ponosi odpowiedzialność Wykonawca, w wysokości 20% wartości całkowitego wynagrodzenia brutto, określonego w § 8 ust. 1 Umowy.</w:t>
      </w:r>
    </w:p>
    <w:p w:rsidR="001F6BAB" w:rsidRPr="008C765E" w:rsidRDefault="001F6BAB" w:rsidP="001F6BAB">
      <w:pPr>
        <w:numPr>
          <w:ilvl w:val="0"/>
          <w:numId w:val="12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 xml:space="preserve">za opóźnienie w realizacji przedmiotu Umowy, w wysokości 0,5% wartości całkowitego wynagrodzenia brutto, określonego w § 8 ust. 1 Umowy, za każdy rozpoczęty dzień opóźnienia liczonego od dnia następnego po upływie terminu, </w:t>
      </w:r>
      <w:r>
        <w:rPr>
          <w:lang w:eastAsia="ar-SA"/>
        </w:rPr>
        <w:br/>
      </w:r>
      <w:r w:rsidRPr="008C765E">
        <w:rPr>
          <w:lang w:eastAsia="ar-SA"/>
        </w:rPr>
        <w:t>o którym mowa w § 2 ust. 1, nie więcej jednak niż 20% wartości całkowitego wynagrodzenia brutto, określonego w § 8 ust. 1 Umowy,</w:t>
      </w:r>
    </w:p>
    <w:p w:rsidR="001F6BAB" w:rsidRPr="008C765E" w:rsidRDefault="001F6BAB" w:rsidP="001F6BAB">
      <w:pPr>
        <w:numPr>
          <w:ilvl w:val="0"/>
          <w:numId w:val="12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za opóźnienie w usunięciu wad stwierdzonych w okresie gwarancji, w wysokości 0,5% wartości całkowitego wynagrodzenia brutto, określonego w § 8 ust. 1 Umowy, za każdy rozpoczęty dzień opóźnienia liczony od dnia wyznaczonego na usunięcie wad;</w:t>
      </w:r>
    </w:p>
    <w:p w:rsidR="001F6BAB" w:rsidRPr="008C765E" w:rsidRDefault="001F6BAB" w:rsidP="001F6BAB">
      <w:pPr>
        <w:numPr>
          <w:ilvl w:val="0"/>
          <w:numId w:val="12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z tytułu opóźnienia w usunięciu wad stwierdzonych przy odbiorze ponad termin określony w § 6 ust. 6 – w wysokości 0,5% wartości całkowitego wynagrodzenia brutto, określonego w § 8 ust. 1 Umowy, za każdy rozpoczęty dzień opóźnienia, nie więcej jednak niż 20% wartości całkowitego wynagrodzenia brutto, określonego w § 8 ust. 1 Umowy,</w:t>
      </w:r>
    </w:p>
    <w:p w:rsidR="001F6BAB" w:rsidRPr="008C765E" w:rsidRDefault="001F6BAB" w:rsidP="001F6BAB">
      <w:pPr>
        <w:numPr>
          <w:ilvl w:val="0"/>
          <w:numId w:val="12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w przypadku braku zapłaty lub nieterminowej zapłaty wynagrodzenia należnego podwykonawcom lub dalszym podwykonawcom, w wysokości 2% wartości całkowitego wynagrodzenia brutto określonego w § 8 ust. 1 Umowy, za każdy taki przypadek,</w:t>
      </w:r>
    </w:p>
    <w:p w:rsidR="001F6BAB" w:rsidRPr="008C765E" w:rsidRDefault="001F6BAB" w:rsidP="001F6BAB">
      <w:pPr>
        <w:numPr>
          <w:ilvl w:val="0"/>
          <w:numId w:val="12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za naruszenie obowiązku zatrudnienia pracowników na podstawie umowy o pracę, zgodnie z § 14 Umowy – w wysokości 500,00 zł (słownie: pięćset)  za każdy stwierdzony przypadek,</w:t>
      </w:r>
    </w:p>
    <w:p w:rsidR="001F6BAB" w:rsidRPr="008C765E" w:rsidRDefault="001F6BAB" w:rsidP="001F6BAB">
      <w:pPr>
        <w:numPr>
          <w:ilvl w:val="0"/>
          <w:numId w:val="12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 w:rsidRPr="008C765E">
        <w:rPr>
          <w:lang w:eastAsia="ar-SA"/>
        </w:rPr>
        <w:t>w przypadku nieprzedłożenia przez Wykonawcę zgodnie z żądaniem Zamawiającego,                      o którym mowa w § 14 ust. 4, któregokolwiek z dokumentów tam określonych we wskazanym terminie lub nieudzielenia wyjaśnień, o których mowa w § 14 ust. 3 pkt 2 lub uniemożliwienia Zamawiającemu przeprowadzenia kontroli, o której mowa w § 14 ust. 3 pkt 3 – w wysokości 500,00 zł (słownie: pięćset) za każdy przypadek.</w:t>
      </w:r>
    </w:p>
    <w:p w:rsidR="001F6BAB" w:rsidRPr="008C765E" w:rsidRDefault="001F6BAB" w:rsidP="001F6BAB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Kary umowne określone w ust. 1 podlegają w pierwszej kolejności potrąceniu z należności przysługującej Wykonawcy, a w przypadku braku możliwości potrącenia podl</w:t>
      </w:r>
      <w:r>
        <w:rPr>
          <w:lang w:eastAsia="ar-SA"/>
        </w:rPr>
        <w:t>egają wpłacie</w:t>
      </w:r>
      <w:r w:rsidRPr="008C765E">
        <w:rPr>
          <w:lang w:eastAsia="ar-SA"/>
        </w:rPr>
        <w:t xml:space="preserve"> na rachunek bankowy Zamawiającego.</w:t>
      </w:r>
    </w:p>
    <w:p w:rsidR="001F6BAB" w:rsidRPr="008C765E" w:rsidRDefault="001F6BAB" w:rsidP="001F6BAB">
      <w:pPr>
        <w:numPr>
          <w:ilvl w:val="0"/>
          <w:numId w:val="11"/>
        </w:numPr>
        <w:suppressAutoHyphens/>
        <w:spacing w:after="360" w:line="276" w:lineRule="auto"/>
        <w:ind w:left="284" w:hanging="284"/>
        <w:jc w:val="both"/>
        <w:rPr>
          <w:lang w:eastAsia="ar-SA"/>
        </w:rPr>
      </w:pPr>
      <w:r w:rsidRPr="008C765E">
        <w:rPr>
          <w:lang w:eastAsia="ar-SA"/>
        </w:rPr>
        <w:t>Zamawiający zastrzega sobie prawo do odszkodowania uzupełniającego przekraczającego wysokość kar umownych do wysokości rzeczywiście poniesionych wydatków związanych z usunięciem szkody.</w:t>
      </w:r>
    </w:p>
    <w:p w:rsidR="001F6BAB" w:rsidRPr="008C765E" w:rsidRDefault="001F6BAB" w:rsidP="001F6BAB">
      <w:pPr>
        <w:suppressAutoHyphens/>
        <w:spacing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lastRenderedPageBreak/>
        <w:t>Podwykonawcy</w:t>
      </w:r>
    </w:p>
    <w:p w:rsidR="001F6BAB" w:rsidRPr="008C765E" w:rsidRDefault="001F6BAB" w:rsidP="001F6BAB">
      <w:pPr>
        <w:suppressAutoHyphens/>
        <w:spacing w:after="120"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§ 11.</w:t>
      </w:r>
    </w:p>
    <w:p w:rsidR="001F6BAB" w:rsidRPr="008C765E" w:rsidRDefault="001F6BAB" w:rsidP="001F6BAB">
      <w:pPr>
        <w:autoSpaceDE w:val="0"/>
        <w:autoSpaceDN w:val="0"/>
        <w:adjustRightInd w:val="0"/>
        <w:jc w:val="both"/>
      </w:pPr>
      <w:r w:rsidRPr="008C765E">
        <w:t xml:space="preserve">1. Wykonawca zobowiązany jest do uzyskania każdorazowo przed zawarciem umowy </w:t>
      </w:r>
      <w:r>
        <w:br/>
      </w:r>
      <w:r w:rsidRPr="008C765E">
        <w:t xml:space="preserve">z Podwykonawcą zgody Zamawiającego. W tym celu Wykonawca zobowiązuje się przed skierowaniem Podwykonawcy do wykonywania robót przedstawić Zamawiającemu umowę </w:t>
      </w:r>
      <w:r>
        <w:br/>
      </w:r>
      <w:r w:rsidRPr="008C765E">
        <w:t xml:space="preserve">z Podwykonawcą lub jej projekt wraz z częścią dokumentacji dotyczącej wykonania robót określonych w umowie lub projekcie oraz z wymaganymi dokumentami. </w:t>
      </w:r>
    </w:p>
    <w:p w:rsidR="001F6BAB" w:rsidRPr="008C765E" w:rsidRDefault="001F6BAB" w:rsidP="001F6BAB">
      <w:pPr>
        <w:autoSpaceDE w:val="0"/>
        <w:autoSpaceDN w:val="0"/>
        <w:adjustRightInd w:val="0"/>
        <w:jc w:val="both"/>
      </w:pPr>
      <w:r w:rsidRPr="008C765E">
        <w:t xml:space="preserve">2. Jeżeli Zamawiający w terminie 7 dni od dnia przedstawienia przez Wykonawcę dokumentów, o których mowa w ust. 2 nie wniesie na piśmie sprzeciwu lub zastrzeżeń do umowy lub projektu uważa się, że wyraził zgodę na zawarcie umowy z Podwykonawcą. </w:t>
      </w:r>
    </w:p>
    <w:p w:rsidR="001F6BAB" w:rsidRPr="008C765E" w:rsidRDefault="001F6BAB" w:rsidP="001F6BAB">
      <w:pPr>
        <w:autoSpaceDE w:val="0"/>
        <w:autoSpaceDN w:val="0"/>
        <w:adjustRightInd w:val="0"/>
        <w:jc w:val="both"/>
      </w:pPr>
      <w:r w:rsidRPr="008C765E">
        <w:t xml:space="preserve">3. Podwykonawcy, którymi posługuje się Wykonawca muszą być uprawnieni do wykonywania realizowanej części umowy, a osoby którymi się posługuje powinny spełniać wszystkie warunki stawiane personelowi Wykonawcy. </w:t>
      </w:r>
    </w:p>
    <w:p w:rsidR="001F6BAB" w:rsidRPr="008C765E" w:rsidRDefault="001F6BAB" w:rsidP="001F6BAB">
      <w:pPr>
        <w:autoSpaceDE w:val="0"/>
        <w:autoSpaceDN w:val="0"/>
        <w:adjustRightInd w:val="0"/>
        <w:jc w:val="both"/>
      </w:pPr>
      <w:r w:rsidRPr="008C765E">
        <w:t xml:space="preserve">4. Wykonawca odpowiada przed Zamawiającym za wszelkie działania i zaniechania swoje oraz swoich Podwykonawców. Zamawiający zastrzega sobie prawo do żądania usunięcia </w:t>
      </w:r>
      <w:r>
        <w:br/>
      </w:r>
      <w:r w:rsidRPr="008C765E">
        <w:t xml:space="preserve">z terenu nieruchomości każdego z pracowników Wykonawcy i Podwykonawców, którzy przez swoje zachowanie i jakość wykonywanej pracy dali powód do uzasadnionych skarg. </w:t>
      </w:r>
    </w:p>
    <w:p w:rsidR="001F6BAB" w:rsidRPr="008C765E" w:rsidRDefault="001F6BAB" w:rsidP="001F6BAB">
      <w:pPr>
        <w:autoSpaceDE w:val="0"/>
        <w:autoSpaceDN w:val="0"/>
        <w:adjustRightInd w:val="0"/>
        <w:jc w:val="center"/>
      </w:pPr>
    </w:p>
    <w:p w:rsidR="001F6BAB" w:rsidRPr="008C765E" w:rsidRDefault="001F6BAB" w:rsidP="001F6BAB">
      <w:pPr>
        <w:autoSpaceDE w:val="0"/>
        <w:autoSpaceDN w:val="0"/>
        <w:adjustRightInd w:val="0"/>
        <w:jc w:val="center"/>
      </w:pPr>
    </w:p>
    <w:p w:rsidR="001F6BAB" w:rsidRPr="008C765E" w:rsidRDefault="001F6BAB" w:rsidP="001F6BAB">
      <w:pPr>
        <w:autoSpaceDE w:val="0"/>
        <w:autoSpaceDN w:val="0"/>
        <w:adjustRightInd w:val="0"/>
        <w:jc w:val="center"/>
        <w:rPr>
          <w:b/>
        </w:rPr>
      </w:pPr>
      <w:r w:rsidRPr="008C765E">
        <w:rPr>
          <w:b/>
        </w:rPr>
        <w:t>Polisa</w:t>
      </w:r>
    </w:p>
    <w:p w:rsidR="001F6BAB" w:rsidRPr="008C765E" w:rsidRDefault="001F6BAB" w:rsidP="001F6BAB">
      <w:pPr>
        <w:autoSpaceDE w:val="0"/>
        <w:autoSpaceDN w:val="0"/>
        <w:adjustRightInd w:val="0"/>
        <w:jc w:val="center"/>
        <w:rPr>
          <w:b/>
          <w:bCs/>
        </w:rPr>
      </w:pPr>
      <w:r w:rsidRPr="008C765E">
        <w:rPr>
          <w:b/>
          <w:bCs/>
        </w:rPr>
        <w:t>§ 12</w:t>
      </w:r>
    </w:p>
    <w:p w:rsidR="001F6BAB" w:rsidRPr="008C765E" w:rsidRDefault="001F6BAB" w:rsidP="001F6BAB">
      <w:pPr>
        <w:autoSpaceDE w:val="0"/>
        <w:autoSpaceDN w:val="0"/>
        <w:adjustRightInd w:val="0"/>
        <w:jc w:val="center"/>
      </w:pPr>
    </w:p>
    <w:p w:rsidR="001F6BAB" w:rsidRPr="008C765E" w:rsidRDefault="001F6BAB" w:rsidP="001F6BAB">
      <w:pPr>
        <w:autoSpaceDE w:val="0"/>
        <w:autoSpaceDN w:val="0"/>
        <w:adjustRightInd w:val="0"/>
        <w:jc w:val="both"/>
      </w:pPr>
      <w:r w:rsidRPr="008C765E">
        <w:t xml:space="preserve">1. Wykonawca w okresie realizacji umowy będzie posiadał </w:t>
      </w:r>
      <w:r w:rsidRPr="008C765E">
        <w:rPr>
          <w:b/>
          <w:bCs/>
        </w:rPr>
        <w:t>ubezpieczenie prowadzonej działalności związanej z przedmiotem zamówienia na kwotę min. 400.000,00 zł (słownie: czterysta tysięcy złotych 00/100).</w:t>
      </w:r>
      <w:r w:rsidRPr="008C765E">
        <w:t xml:space="preserve"> Na Wykonawcy ciąży obowiąze</w:t>
      </w:r>
      <w:r>
        <w:t xml:space="preserve">k zapewnienia ciągłości ochrony </w:t>
      </w:r>
      <w:r w:rsidRPr="008C765E">
        <w:t xml:space="preserve">ubezpieczeniowej. W przypadku niewywiązania się z tego obowiązku przez Wykonawcę, Zamawiający potraktuje go jako nienależytą realizację umowy, skutkującą naliczeniem kar w wysokości 3 000 zł (trzy tysiące zł ). </w:t>
      </w:r>
    </w:p>
    <w:p w:rsidR="001F6BAB" w:rsidRPr="008C765E" w:rsidRDefault="001F6BAB" w:rsidP="001F6BAB">
      <w:pPr>
        <w:autoSpaceDE w:val="0"/>
        <w:autoSpaceDN w:val="0"/>
        <w:adjustRightInd w:val="0"/>
        <w:jc w:val="both"/>
      </w:pPr>
      <w:r w:rsidRPr="008C765E">
        <w:t xml:space="preserve">2. W przypadku zmiany terminu obowiązywania umowy, Wykonawca zobowiązany jest przedłużyć ważność polisy do dnia ustalonego przez Strony, w aneksie do niniejszej umowy. </w:t>
      </w:r>
    </w:p>
    <w:p w:rsidR="001F6BAB" w:rsidRPr="008C765E" w:rsidRDefault="001F6BAB" w:rsidP="001F6BAB">
      <w:pPr>
        <w:autoSpaceDE w:val="0"/>
        <w:autoSpaceDN w:val="0"/>
        <w:adjustRightInd w:val="0"/>
        <w:jc w:val="both"/>
      </w:pPr>
      <w:r w:rsidRPr="008C765E">
        <w:t xml:space="preserve">3. Wykonawca bez wezwania przed wygaśnięciem dotychczasowej polisy dostarczy Zamawiającemu polisę obejmującą nowy okres. </w:t>
      </w:r>
    </w:p>
    <w:p w:rsidR="001F6BAB" w:rsidRPr="008C765E" w:rsidRDefault="001F6BAB" w:rsidP="001F6BAB">
      <w:pPr>
        <w:autoSpaceDE w:val="0"/>
        <w:autoSpaceDN w:val="0"/>
        <w:adjustRightInd w:val="0"/>
        <w:jc w:val="both"/>
      </w:pPr>
      <w:r w:rsidRPr="008C765E">
        <w:t xml:space="preserve">4. Jeżeli Wykonawca wykonuje czynności przy pomocy innych osób, działających pod jego nadzorem, ubezpieczenie od odpowiedzialności cywilnej Wykonawcy obejmować powinno szkody wyrządzone działaniem tych osób. </w:t>
      </w:r>
    </w:p>
    <w:p w:rsidR="001F6BAB" w:rsidRPr="008C765E" w:rsidRDefault="001F6BAB" w:rsidP="001F6BAB">
      <w:pPr>
        <w:autoSpaceDE w:val="0"/>
        <w:autoSpaceDN w:val="0"/>
        <w:adjustRightInd w:val="0"/>
        <w:jc w:val="both"/>
      </w:pPr>
    </w:p>
    <w:p w:rsidR="001F6BAB" w:rsidRPr="008C765E" w:rsidRDefault="001F6BAB" w:rsidP="001F6BAB">
      <w:pPr>
        <w:autoSpaceDE w:val="0"/>
        <w:autoSpaceDN w:val="0"/>
        <w:adjustRightInd w:val="0"/>
        <w:jc w:val="both"/>
      </w:pPr>
    </w:p>
    <w:p w:rsidR="001F6BAB" w:rsidRPr="008C765E" w:rsidRDefault="001F6BAB" w:rsidP="001F6BAB">
      <w:pPr>
        <w:tabs>
          <w:tab w:val="left" w:pos="284"/>
        </w:tabs>
        <w:spacing w:line="276" w:lineRule="auto"/>
        <w:ind w:left="284"/>
        <w:contextualSpacing/>
        <w:jc w:val="center"/>
        <w:rPr>
          <w:rFonts w:eastAsia="Calibri"/>
        </w:rPr>
      </w:pPr>
      <w:r w:rsidRPr="008C765E">
        <w:rPr>
          <w:rFonts w:eastAsia="Calibri"/>
          <w:b/>
          <w:lang w:eastAsia="en-US"/>
        </w:rPr>
        <w:t>Osoby upoważnione do kontaktów</w:t>
      </w:r>
    </w:p>
    <w:p w:rsidR="001F6BAB" w:rsidRPr="008C765E" w:rsidRDefault="001F6BAB" w:rsidP="001F6BAB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C765E">
        <w:rPr>
          <w:rFonts w:eastAsia="Calibri"/>
          <w:b/>
          <w:lang w:eastAsia="ar-SA"/>
        </w:rPr>
        <w:t>§ 13.</w:t>
      </w:r>
    </w:p>
    <w:p w:rsidR="001F6BAB" w:rsidRPr="008C765E" w:rsidRDefault="001F6BAB" w:rsidP="001F6BAB">
      <w:pPr>
        <w:numPr>
          <w:ilvl w:val="0"/>
          <w:numId w:val="17"/>
        </w:numPr>
        <w:tabs>
          <w:tab w:val="left" w:pos="284"/>
        </w:tabs>
        <w:suppressAutoHyphens/>
        <w:spacing w:after="24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C765E">
        <w:rPr>
          <w:rFonts w:eastAsia="Calibri"/>
          <w:lang w:eastAsia="en-US"/>
        </w:rPr>
        <w:t>Osobami upoważnionymi do kontaktów w sprawach związanych z realizacją Umowy są:</w:t>
      </w:r>
    </w:p>
    <w:p w:rsidR="001F6BAB" w:rsidRPr="008C765E" w:rsidRDefault="001F6BAB" w:rsidP="001F6BAB">
      <w:pPr>
        <w:tabs>
          <w:tab w:val="left" w:pos="284"/>
        </w:tabs>
        <w:spacing w:after="24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1F6BAB" w:rsidRPr="008C765E" w:rsidRDefault="001F6BAB" w:rsidP="001F6BAB">
      <w:pPr>
        <w:tabs>
          <w:tab w:val="left" w:pos="284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8C765E">
        <w:rPr>
          <w:rFonts w:eastAsia="Calibri"/>
          <w:lang w:eastAsia="en-US"/>
        </w:rPr>
        <w:tab/>
        <w:t>ze strony Zamawiającego:</w:t>
      </w:r>
    </w:p>
    <w:p w:rsidR="001F6BAB" w:rsidRPr="008C765E" w:rsidRDefault="001F6BAB" w:rsidP="001F6BAB">
      <w:pPr>
        <w:numPr>
          <w:ilvl w:val="0"/>
          <w:numId w:val="18"/>
        </w:numPr>
        <w:suppressAutoHyphens/>
        <w:spacing w:after="12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8C765E">
        <w:rPr>
          <w:rFonts w:eastAsia="Calibri"/>
          <w:lang w:eastAsia="en-US"/>
        </w:rPr>
        <w:t>(imię i nazwisko) — nr tel. ……………..,  email: ……………..,</w:t>
      </w:r>
    </w:p>
    <w:p w:rsidR="001F6BAB" w:rsidRPr="008C765E" w:rsidRDefault="001F6BAB" w:rsidP="001F6BAB">
      <w:pPr>
        <w:numPr>
          <w:ilvl w:val="0"/>
          <w:numId w:val="18"/>
        </w:numPr>
        <w:suppressAutoHyphens/>
        <w:spacing w:after="120" w:line="276" w:lineRule="auto"/>
        <w:ind w:left="568" w:hanging="284"/>
        <w:contextualSpacing/>
        <w:jc w:val="both"/>
        <w:rPr>
          <w:rFonts w:eastAsia="Calibri"/>
          <w:lang w:eastAsia="en-US"/>
        </w:rPr>
      </w:pPr>
      <w:r w:rsidRPr="008C765E">
        <w:rPr>
          <w:rFonts w:eastAsia="Calibri"/>
          <w:lang w:eastAsia="en-US"/>
        </w:rPr>
        <w:t>(imię i nazwisko) — nr tel. ……………..,  email: ……………..,</w:t>
      </w:r>
    </w:p>
    <w:p w:rsidR="001F6BAB" w:rsidRPr="008C765E" w:rsidRDefault="001F6BAB" w:rsidP="001F6BAB">
      <w:pPr>
        <w:spacing w:after="120" w:line="276" w:lineRule="auto"/>
        <w:ind w:left="568"/>
        <w:contextualSpacing/>
        <w:jc w:val="both"/>
        <w:rPr>
          <w:rFonts w:eastAsia="Calibri"/>
          <w:lang w:eastAsia="en-US"/>
        </w:rPr>
      </w:pPr>
    </w:p>
    <w:p w:rsidR="001F6BAB" w:rsidRPr="008C765E" w:rsidRDefault="001F6BAB" w:rsidP="001F6BAB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8C765E">
        <w:rPr>
          <w:rFonts w:eastAsia="Calibri"/>
          <w:lang w:eastAsia="en-US"/>
        </w:rPr>
        <w:t>ze strony Wykonawcy:</w:t>
      </w:r>
    </w:p>
    <w:p w:rsidR="001F6BAB" w:rsidRPr="008C765E" w:rsidRDefault="001F6BAB" w:rsidP="001F6BAB">
      <w:pPr>
        <w:numPr>
          <w:ilvl w:val="0"/>
          <w:numId w:val="19"/>
        </w:numPr>
        <w:suppressAutoHyphens/>
        <w:spacing w:after="12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8C765E">
        <w:rPr>
          <w:rFonts w:eastAsia="Calibri"/>
          <w:lang w:eastAsia="en-US"/>
        </w:rPr>
        <w:t>(imię i nazwisko) — nr tel. ……………..,  email: ……………..,</w:t>
      </w:r>
    </w:p>
    <w:p w:rsidR="001F6BAB" w:rsidRPr="008C765E" w:rsidRDefault="001F6BAB" w:rsidP="001F6BAB">
      <w:pPr>
        <w:numPr>
          <w:ilvl w:val="0"/>
          <w:numId w:val="19"/>
        </w:numPr>
        <w:suppressAutoHyphens/>
        <w:spacing w:after="120" w:line="276" w:lineRule="auto"/>
        <w:ind w:left="641" w:hanging="357"/>
        <w:contextualSpacing/>
        <w:jc w:val="both"/>
        <w:rPr>
          <w:rFonts w:eastAsia="Calibri"/>
          <w:lang w:eastAsia="en-US"/>
        </w:rPr>
      </w:pPr>
      <w:r w:rsidRPr="008C765E">
        <w:rPr>
          <w:rFonts w:eastAsia="Calibri"/>
          <w:lang w:eastAsia="en-US"/>
        </w:rPr>
        <w:t>(imię i nazwisko) — nr tel. ……………..,  email: ……………..,</w:t>
      </w:r>
    </w:p>
    <w:p w:rsidR="001F6BAB" w:rsidRPr="008C765E" w:rsidRDefault="001F6BAB" w:rsidP="001F6BAB">
      <w:pPr>
        <w:numPr>
          <w:ilvl w:val="0"/>
          <w:numId w:val="17"/>
        </w:numPr>
        <w:tabs>
          <w:tab w:val="left" w:pos="284"/>
        </w:tabs>
        <w:suppressAutoHyphens/>
        <w:spacing w:after="3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C765E">
        <w:rPr>
          <w:rFonts w:eastAsia="Calibri"/>
          <w:lang w:eastAsia="en-US"/>
        </w:rPr>
        <w:lastRenderedPageBreak/>
        <w:t>Każda ze stron może dokonać zmian reprezentujących jej osób, o których mowa w ust. 1. Zmiana następuje na podstawie pisemnego zawiadomienia drugiej Strony, pod rygorem nieważności i nie wymaga wprowadzenia aneksu do Umowy.</w:t>
      </w:r>
    </w:p>
    <w:p w:rsidR="001F6BAB" w:rsidRPr="008C765E" w:rsidRDefault="001F6BAB" w:rsidP="001F6BAB">
      <w:pPr>
        <w:tabs>
          <w:tab w:val="left" w:pos="284"/>
        </w:tabs>
        <w:suppressAutoHyphens/>
        <w:spacing w:after="360" w:line="276" w:lineRule="auto"/>
        <w:contextualSpacing/>
        <w:jc w:val="both"/>
        <w:rPr>
          <w:rFonts w:eastAsia="Calibri"/>
          <w:lang w:eastAsia="en-US"/>
        </w:rPr>
      </w:pPr>
    </w:p>
    <w:p w:rsidR="001F6BAB" w:rsidRPr="008C765E" w:rsidRDefault="001F6BAB" w:rsidP="001F6BAB">
      <w:pPr>
        <w:tabs>
          <w:tab w:val="left" w:pos="284"/>
        </w:tabs>
        <w:suppressAutoHyphens/>
        <w:spacing w:after="360" w:line="276" w:lineRule="auto"/>
        <w:contextualSpacing/>
        <w:jc w:val="both"/>
        <w:rPr>
          <w:rFonts w:eastAsia="Calibri"/>
          <w:lang w:eastAsia="en-US"/>
        </w:rPr>
      </w:pPr>
    </w:p>
    <w:p w:rsidR="001F6BAB" w:rsidRPr="008C765E" w:rsidRDefault="001F6BAB" w:rsidP="001F6BAB">
      <w:pPr>
        <w:tabs>
          <w:tab w:val="left" w:pos="284"/>
          <w:tab w:val="left" w:pos="426"/>
        </w:tabs>
        <w:suppressAutoHyphens/>
        <w:spacing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Pracownicy realizujący przedmiot Umowy</w:t>
      </w:r>
    </w:p>
    <w:p w:rsidR="001F6BAB" w:rsidRPr="008C765E" w:rsidRDefault="001F6BAB" w:rsidP="001F6BAB">
      <w:pPr>
        <w:suppressAutoHyphens/>
        <w:spacing w:after="120"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§ 14.</w:t>
      </w:r>
    </w:p>
    <w:p w:rsidR="001F6BAB" w:rsidRPr="008C765E" w:rsidRDefault="001F6BAB" w:rsidP="001F6BAB">
      <w:pPr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 xml:space="preserve">1. Wykonawca ponosi całkowitą odpowiedzialność za nadzór nad zatrudnionym personelem oraz zobowiązany jest do wypełnienia wszystkich prawnych zobowiązań związanych </w:t>
      </w:r>
      <w:r>
        <w:rPr>
          <w:lang w:eastAsia="ar-SA"/>
        </w:rPr>
        <w:br/>
      </w:r>
      <w:r w:rsidRPr="008C765E">
        <w:rPr>
          <w:lang w:eastAsia="ar-SA"/>
        </w:rPr>
        <w:t>z zatrudnieniem wymaganego personelu.</w:t>
      </w:r>
    </w:p>
    <w:p w:rsidR="001F6BAB" w:rsidRPr="008C765E" w:rsidRDefault="001F6BAB" w:rsidP="001F6BAB">
      <w:pPr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2. Zamawiający jest zobowiązany do zatrudnienia osób pozbawionych wolności na poziomie nie niższym niż 30% do realizacji niniejszego zadania.</w:t>
      </w:r>
    </w:p>
    <w:p w:rsidR="001F6BAB" w:rsidRPr="008C765E" w:rsidRDefault="001F6BAB" w:rsidP="001F6BAB">
      <w:pPr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3. W trakcie realizacji przedmiotu Umowy Zamawiający uprawniony jest do wykonywania czynności kontrolnych wobec Wykonawcy odnośnie spełniania przez Wykonawcę lub podwykonawcę wymogu zatrudnienia na podstawie umowy o pracę osób wykonujących wskazane w ust. 2 czynności, tj. osób realizujących niniejszą Umowę. Zamawiający uprawniony jest w szczególności do:</w:t>
      </w:r>
    </w:p>
    <w:p w:rsidR="001F6BAB" w:rsidRPr="008C765E" w:rsidRDefault="001F6BAB" w:rsidP="001F6BAB">
      <w:pPr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żądania oświadczeń i dokumentów w zakresie potwierdzenia spełniania ww. wymogów                          i dokonywania ich oceny;</w:t>
      </w:r>
    </w:p>
    <w:p w:rsidR="001F6BAB" w:rsidRPr="008C765E" w:rsidRDefault="001F6BAB" w:rsidP="001F6BAB">
      <w:pPr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żądania wyjaśnień w przypadku wątpliwości w zakresie potwierdzenia spełniania ww. wymogów;</w:t>
      </w:r>
    </w:p>
    <w:p w:rsidR="001F6BAB" w:rsidRPr="008C765E" w:rsidRDefault="001F6BAB" w:rsidP="001F6BAB">
      <w:pPr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przeprowadzania kontroli w miejscu wykonywania świadczenia.</w:t>
      </w:r>
    </w:p>
    <w:p w:rsidR="001F6BAB" w:rsidRPr="008C765E" w:rsidRDefault="001F6BAB" w:rsidP="001F6BAB">
      <w:pPr>
        <w:tabs>
          <w:tab w:val="left" w:pos="284"/>
        </w:tabs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 xml:space="preserve">4. W trakcie realizacji przedmiotu Umowy na każde wezwanie Zamawiającego, </w:t>
      </w:r>
      <w:r>
        <w:rPr>
          <w:lang w:eastAsia="ar-SA"/>
        </w:rPr>
        <w:br/>
      </w:r>
      <w:r w:rsidRPr="008C765E">
        <w:rPr>
          <w:lang w:eastAsia="ar-SA"/>
        </w:rPr>
        <w:t>w w</w:t>
      </w:r>
      <w:r>
        <w:rPr>
          <w:lang w:eastAsia="ar-SA"/>
        </w:rPr>
        <w:t xml:space="preserve">yznaczonym </w:t>
      </w:r>
      <w:r w:rsidRPr="008C765E">
        <w:rPr>
          <w:lang w:eastAsia="ar-SA"/>
        </w:rPr>
        <w:t>w tym wezwaniu terminie, Wykonawca przedłoży Zamawiającemu wskazane poniżej dowody w celu potwierdzenia spełniania wymogu zatrudnienia na podstawie umowy o pracę przez Wykonawcę lub podwykonawcę osób wykonujących wskazane w ust. 2 czynności w trakcie realizacji Umowy:</w:t>
      </w:r>
    </w:p>
    <w:p w:rsidR="001F6BAB" w:rsidRPr="008C765E" w:rsidRDefault="001F6BAB" w:rsidP="001F6BAB">
      <w:pPr>
        <w:numPr>
          <w:ilvl w:val="0"/>
          <w:numId w:val="16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 xml:space="preserve">oświadczenie Wykonawcy lub podwykonawcy o zatrudnieniu na podstawie umowy </w:t>
      </w:r>
      <w:r>
        <w:rPr>
          <w:lang w:eastAsia="ar-SA"/>
        </w:rPr>
        <w:br/>
      </w:r>
      <w:r w:rsidRPr="008C765E">
        <w:rPr>
          <w:lang w:eastAsia="ar-SA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>
        <w:rPr>
          <w:lang w:eastAsia="ar-SA"/>
        </w:rPr>
        <w:br/>
      </w:r>
      <w:r w:rsidRPr="008C765E">
        <w:rPr>
          <w:lang w:eastAsia="ar-SA"/>
        </w:rPr>
        <w:t>i wymiaru etatu oraz podpis osoby uprawnionej do złożenia oświadczenia w imieniu Wykonawcy lub podwykonawcy;</w:t>
      </w:r>
    </w:p>
    <w:p w:rsidR="001F6BAB" w:rsidRPr="008C765E" w:rsidRDefault="001F6BAB" w:rsidP="001F6BAB">
      <w:pPr>
        <w:numPr>
          <w:ilvl w:val="0"/>
          <w:numId w:val="16"/>
        </w:numPr>
        <w:suppressAutoHyphens/>
        <w:spacing w:line="276" w:lineRule="auto"/>
        <w:ind w:left="567" w:hanging="283"/>
        <w:jc w:val="both"/>
        <w:rPr>
          <w:lang w:eastAsia="ar-SA"/>
        </w:rPr>
      </w:pPr>
      <w:r w:rsidRPr="008C765E">
        <w:rPr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F6BAB" w:rsidRPr="008C765E" w:rsidRDefault="001F6BAB" w:rsidP="001F6BA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5.</w:t>
      </w:r>
      <w:r w:rsidRPr="008C765E">
        <w:rPr>
          <w:lang w:eastAsia="ar-SA"/>
        </w:rPr>
        <w:tab/>
        <w:t>Wykonawca gwarantuje, że wszystkie osoby zaangażowane w realizację prz</w:t>
      </w:r>
      <w:r>
        <w:rPr>
          <w:lang w:eastAsia="ar-SA"/>
        </w:rPr>
        <w:t>edmiotu Umowy</w:t>
      </w:r>
      <w:r w:rsidRPr="008C765E">
        <w:rPr>
          <w:lang w:eastAsia="ar-SA"/>
        </w:rPr>
        <w:t xml:space="preserve"> w imieniu Wykonawcy posiadają umiejętności i doświadczenie odpowiednie do zakresu czynności powierzonych tym osobom.</w:t>
      </w:r>
    </w:p>
    <w:p w:rsidR="001F6BAB" w:rsidRPr="008C765E" w:rsidRDefault="001F6BAB" w:rsidP="001F6BAB">
      <w:pPr>
        <w:tabs>
          <w:tab w:val="left" w:pos="284"/>
        </w:tabs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6.</w:t>
      </w:r>
      <w:r w:rsidRPr="008C765E">
        <w:rPr>
          <w:lang w:eastAsia="ar-SA"/>
        </w:rPr>
        <w:tab/>
        <w:t>Zmiana lub zwiększenie liczby personelu Wykonawcy nie ma wpływu na wysokość wynagrodzenia należnego Wykonawcy.</w:t>
      </w:r>
    </w:p>
    <w:p w:rsidR="001F6BAB" w:rsidRPr="008C765E" w:rsidRDefault="001F6BAB" w:rsidP="001F6BAB">
      <w:pPr>
        <w:tabs>
          <w:tab w:val="left" w:pos="284"/>
        </w:tabs>
        <w:suppressAutoHyphens/>
        <w:spacing w:line="276" w:lineRule="auto"/>
        <w:jc w:val="both"/>
      </w:pPr>
      <w:r w:rsidRPr="008C765E">
        <w:rPr>
          <w:lang w:eastAsia="ar-SA"/>
        </w:rPr>
        <w:lastRenderedPageBreak/>
        <w:t xml:space="preserve">7. </w:t>
      </w:r>
      <w:r w:rsidRPr="008C765E">
        <w:t>Wykonawca zobowiązany jest zatrudnić osadzonych na podstawie skierowania do pracy,</w:t>
      </w:r>
      <w:r w:rsidRPr="008C765E">
        <w:br/>
        <w:t xml:space="preserve">o którym mowa w art. 122 § 2 kodeksu karnego wykonawczego, przez cały okres realizacji przedmiotu umowy, stosownie do art. 94 ust. 1 pkt 5 ustawy Prawo zamówień publicznych, zatrudnienie musi być utrzymane na poziomie minimum 30% osób pozbawionych wolności lub zwalnianych z zakładów karnych, o których mowa w ustawie z dnia 6 czerwca 1997 r. – Kodeks karny wykonawczy (Dz.U. 2021 r. poz. 53), </w:t>
      </w:r>
      <w:bookmarkStart w:id="2" w:name="_Hlk77252535"/>
      <w:r w:rsidRPr="008C765E">
        <w:t>mających trudności w integracji ze środowiskiem</w:t>
      </w:r>
      <w:bookmarkEnd w:id="2"/>
      <w:r w:rsidRPr="008C765E">
        <w:t xml:space="preserve">, w przeliczeniu na pełne etaty. </w:t>
      </w:r>
    </w:p>
    <w:p w:rsidR="001F6BAB" w:rsidRPr="008C765E" w:rsidRDefault="001F6BAB" w:rsidP="001F6BAB">
      <w:pPr>
        <w:tabs>
          <w:tab w:val="left" w:pos="284"/>
        </w:tabs>
        <w:suppressAutoHyphens/>
        <w:spacing w:line="276" w:lineRule="auto"/>
        <w:jc w:val="both"/>
      </w:pPr>
      <w:r w:rsidRPr="008C765E">
        <w:t>8. Wykonawca zobowiązany jest do bieżącego monitorowania stanu zatrudnienia osadzonych oraz raportowania o tym Zamawiającemu. Informację o liczbie zatrudnionych osadzonych Wykonawca zobowiązany jest przekazać Zamawiającemu:</w:t>
      </w:r>
    </w:p>
    <w:p w:rsidR="001F6BAB" w:rsidRPr="008C765E" w:rsidRDefault="001F6BAB" w:rsidP="001F6BAB">
      <w:pPr>
        <w:tabs>
          <w:tab w:val="left" w:pos="284"/>
        </w:tabs>
        <w:suppressAutoHyphens/>
        <w:spacing w:line="276" w:lineRule="auto"/>
        <w:jc w:val="both"/>
      </w:pPr>
      <w:r w:rsidRPr="008C765E">
        <w:t>a. w przypadku zatrudnienia wymaganej liczny skazanych – wraz z listami płac tych osadzonych,</w:t>
      </w:r>
    </w:p>
    <w:p w:rsidR="001F6BAB" w:rsidRPr="008C765E" w:rsidRDefault="001F6BAB" w:rsidP="001F6BAB">
      <w:pPr>
        <w:tabs>
          <w:tab w:val="left" w:pos="284"/>
        </w:tabs>
        <w:suppressAutoHyphens/>
        <w:spacing w:line="276" w:lineRule="auto"/>
        <w:jc w:val="both"/>
      </w:pPr>
      <w:r w:rsidRPr="008C765E">
        <w:t>b. w przypadku nie osiągnięcia wymaganego wskaźnika zatrudnienia osadzonych - niezwłocznie po zaistnieniu tego faktu.</w:t>
      </w:r>
    </w:p>
    <w:p w:rsidR="001F6BAB" w:rsidRPr="008C765E" w:rsidRDefault="001F6BAB" w:rsidP="001F6BAB">
      <w:pPr>
        <w:suppressAutoHyphens/>
        <w:spacing w:line="276" w:lineRule="auto"/>
        <w:rPr>
          <w:b/>
          <w:lang w:eastAsia="ar-SA"/>
        </w:rPr>
      </w:pPr>
    </w:p>
    <w:p w:rsidR="001F6BAB" w:rsidRPr="008C765E" w:rsidRDefault="001F6BAB" w:rsidP="001F6BAB">
      <w:pPr>
        <w:suppressAutoHyphens/>
        <w:spacing w:line="276" w:lineRule="auto"/>
        <w:jc w:val="center"/>
        <w:rPr>
          <w:b/>
          <w:lang w:eastAsia="ar-SA"/>
        </w:rPr>
      </w:pPr>
    </w:p>
    <w:p w:rsidR="001F6BAB" w:rsidRPr="008C765E" w:rsidRDefault="001F6BAB" w:rsidP="001F6BAB">
      <w:pPr>
        <w:suppressAutoHyphens/>
        <w:spacing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Postanowienia końcowe</w:t>
      </w:r>
    </w:p>
    <w:p w:rsidR="001F6BAB" w:rsidRPr="008C765E" w:rsidRDefault="001F6BAB" w:rsidP="001F6BAB">
      <w:pPr>
        <w:suppressAutoHyphens/>
        <w:spacing w:after="120" w:line="276" w:lineRule="auto"/>
        <w:jc w:val="center"/>
        <w:rPr>
          <w:b/>
          <w:lang w:eastAsia="ar-SA"/>
        </w:rPr>
      </w:pPr>
      <w:r w:rsidRPr="008C765E">
        <w:rPr>
          <w:b/>
          <w:lang w:eastAsia="ar-SA"/>
        </w:rPr>
        <w:t>§ 15.</w:t>
      </w:r>
    </w:p>
    <w:p w:rsidR="001F6BAB" w:rsidRPr="008C765E" w:rsidRDefault="001F6BAB" w:rsidP="001F6BAB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 xml:space="preserve">1. Wykonawca oświadcza, że posiada niezbędne kwalifikacje i uprawnienia do wykonania prac będących przedmiotem Umowy i zobowiązuje się je wykonać z należytą starannością. </w:t>
      </w:r>
    </w:p>
    <w:p w:rsidR="001F6BAB" w:rsidRPr="008C765E" w:rsidRDefault="001F6BAB" w:rsidP="001F6BA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2.</w:t>
      </w:r>
      <w:r w:rsidRPr="008C765E">
        <w:rPr>
          <w:lang w:eastAsia="ar-SA"/>
        </w:rPr>
        <w:tab/>
        <w:t>W trakcie realizacji przedmiotu Umowy Wykonawca jest zobowiązany przestrzegać powszechnie obowiązujących przepisów prawa</w:t>
      </w:r>
      <w:r>
        <w:rPr>
          <w:lang w:eastAsia="ar-SA"/>
        </w:rPr>
        <w:t xml:space="preserve"> budowlanego oraz przepisów</w:t>
      </w:r>
      <w:r w:rsidRPr="008C765E">
        <w:rPr>
          <w:lang w:eastAsia="ar-SA"/>
        </w:rPr>
        <w:t xml:space="preserve"> dotyczących ppoż. oraz bhp.</w:t>
      </w:r>
    </w:p>
    <w:p w:rsidR="001F6BAB" w:rsidRPr="008C765E" w:rsidRDefault="001F6BAB" w:rsidP="001F6BA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3.</w:t>
      </w:r>
      <w:r w:rsidRPr="008C765E">
        <w:rPr>
          <w:lang w:eastAsia="ar-SA"/>
        </w:rPr>
        <w:tab/>
        <w:t>Wykonawca ponosi odpowiedzialność wobec Zamawiającego oraz osób trzecich za szkody powstałe w trakcie realizacji przedmiotu Umowy, a będące następstwem nieprzestrzegania przepisów ppoż. i bhp.</w:t>
      </w:r>
    </w:p>
    <w:p w:rsidR="001F6BAB" w:rsidRPr="008C765E" w:rsidRDefault="001F6BAB" w:rsidP="001F6BA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4.</w:t>
      </w:r>
      <w:r w:rsidRPr="008C765E">
        <w:rPr>
          <w:lang w:eastAsia="ar-SA"/>
        </w:rPr>
        <w:tab/>
        <w:t>Ewentualne sprawy sporne, związane z wykonaniem przedmiotu Umowy, podlegać będą postępowaniu polubownemu</w:t>
      </w:r>
      <w:r>
        <w:rPr>
          <w:lang w:eastAsia="ar-SA"/>
        </w:rPr>
        <w:t>, a w przypadku braku porozumienia</w:t>
      </w:r>
      <w:r w:rsidRPr="008C765E">
        <w:rPr>
          <w:lang w:eastAsia="ar-SA"/>
        </w:rPr>
        <w:t xml:space="preserve"> rozstrzygane będą przez sąd Powszechny właściwy rzeczowo i miejscowo dla siedziby Zamawiającego.</w:t>
      </w:r>
    </w:p>
    <w:p w:rsidR="001F6BAB" w:rsidRPr="008C765E" w:rsidRDefault="001F6BAB" w:rsidP="001F6BAB">
      <w:pPr>
        <w:tabs>
          <w:tab w:val="left" w:pos="284"/>
        </w:tabs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5.</w:t>
      </w:r>
      <w:r w:rsidRPr="008C765E">
        <w:rPr>
          <w:lang w:eastAsia="ar-SA"/>
        </w:rPr>
        <w:tab/>
        <w:t>Wszelkie zmiany w treści Umowy wymagają formy pisemnej pod rygorem nieważności.</w:t>
      </w:r>
    </w:p>
    <w:p w:rsidR="001F6BAB" w:rsidRPr="008C765E" w:rsidRDefault="001F6BAB" w:rsidP="001F6BAB">
      <w:pPr>
        <w:tabs>
          <w:tab w:val="left" w:pos="284"/>
        </w:tabs>
        <w:suppressAutoHyphens/>
        <w:spacing w:line="276" w:lineRule="auto"/>
        <w:jc w:val="both"/>
        <w:rPr>
          <w:lang w:eastAsia="ar-SA"/>
        </w:rPr>
      </w:pPr>
      <w:r w:rsidRPr="008C765E">
        <w:rPr>
          <w:lang w:eastAsia="ar-SA"/>
        </w:rPr>
        <w:t>6.</w:t>
      </w:r>
      <w:r w:rsidRPr="008C765E">
        <w:rPr>
          <w:lang w:eastAsia="ar-SA"/>
        </w:rPr>
        <w:tab/>
        <w:t>W sprawach nieuregulowanych niniejszą Umową zastosowanie mają przepisy Kodeksu cywilnego oraz innych obowiązujących ustaw.</w:t>
      </w:r>
    </w:p>
    <w:p w:rsidR="001F6BAB" w:rsidRPr="008C765E" w:rsidRDefault="001F6BAB" w:rsidP="001F6BAB">
      <w:pPr>
        <w:suppressAutoHyphens/>
        <w:spacing w:line="276" w:lineRule="auto"/>
        <w:jc w:val="both"/>
        <w:rPr>
          <w:b/>
          <w:lang w:eastAsia="ar-SA"/>
        </w:rPr>
      </w:pPr>
      <w:r w:rsidRPr="008C765E">
        <w:rPr>
          <w:lang w:eastAsia="ar-SA"/>
        </w:rPr>
        <w:t>7. Umowę sporządzono w czterech jednobrzmiących egzemplarzach, z których jeden egzemplarz otrzymuje Wykonawca, a trzy egzemplarze Zamawiający.</w:t>
      </w:r>
    </w:p>
    <w:p w:rsidR="001F6BAB" w:rsidRPr="008C765E" w:rsidRDefault="001F6BAB" w:rsidP="001F6BAB">
      <w:pPr>
        <w:tabs>
          <w:tab w:val="left" w:pos="284"/>
        </w:tabs>
        <w:suppressAutoHyphens/>
        <w:spacing w:line="276" w:lineRule="auto"/>
        <w:jc w:val="center"/>
        <w:rPr>
          <w:lang w:eastAsia="ar-SA"/>
        </w:rPr>
      </w:pPr>
    </w:p>
    <w:p w:rsidR="001F6BAB" w:rsidRPr="008C765E" w:rsidRDefault="001F6BAB" w:rsidP="001F6BAB">
      <w:pPr>
        <w:tabs>
          <w:tab w:val="left" w:pos="284"/>
        </w:tabs>
        <w:suppressAutoHyphens/>
        <w:spacing w:line="276" w:lineRule="auto"/>
        <w:jc w:val="center"/>
        <w:rPr>
          <w:lang w:eastAsia="ar-SA"/>
        </w:rPr>
      </w:pPr>
    </w:p>
    <w:p w:rsidR="001F6BAB" w:rsidRPr="008C765E" w:rsidRDefault="001F6BAB" w:rsidP="001F6BAB">
      <w:pPr>
        <w:autoSpaceDE w:val="0"/>
        <w:autoSpaceDN w:val="0"/>
        <w:adjustRightInd w:val="0"/>
        <w:jc w:val="both"/>
      </w:pPr>
    </w:p>
    <w:p w:rsidR="001F6BAB" w:rsidRPr="008C765E" w:rsidRDefault="001F6BAB" w:rsidP="001F6BAB">
      <w:pPr>
        <w:autoSpaceDE w:val="0"/>
        <w:autoSpaceDN w:val="0"/>
        <w:adjustRightInd w:val="0"/>
        <w:jc w:val="both"/>
      </w:pPr>
      <w:r w:rsidRPr="008C765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BAB" w:rsidRPr="008C765E" w:rsidRDefault="001F6BAB" w:rsidP="001F6BAB">
      <w:pPr>
        <w:jc w:val="both"/>
      </w:pPr>
      <w:r w:rsidRPr="008C765E">
        <w:rPr>
          <w:b/>
          <w:bCs/>
        </w:rPr>
        <w:tab/>
        <w:t xml:space="preserve">ZAMAWIAJĄCY  </w:t>
      </w:r>
      <w:r w:rsidRPr="008C765E">
        <w:rPr>
          <w:b/>
          <w:bCs/>
        </w:rPr>
        <w:tab/>
      </w:r>
      <w:r w:rsidRPr="008C765E">
        <w:rPr>
          <w:b/>
          <w:bCs/>
        </w:rPr>
        <w:tab/>
      </w:r>
      <w:r w:rsidRPr="008C765E">
        <w:rPr>
          <w:b/>
          <w:bCs/>
        </w:rPr>
        <w:tab/>
      </w:r>
      <w:r w:rsidRPr="008C765E">
        <w:rPr>
          <w:b/>
          <w:bCs/>
        </w:rPr>
        <w:tab/>
      </w:r>
      <w:r w:rsidRPr="008C765E">
        <w:rPr>
          <w:b/>
          <w:bCs/>
        </w:rPr>
        <w:tab/>
      </w:r>
      <w:r w:rsidRPr="008C765E">
        <w:rPr>
          <w:b/>
          <w:bCs/>
        </w:rPr>
        <w:tab/>
      </w:r>
      <w:r w:rsidRPr="008C765E">
        <w:rPr>
          <w:b/>
          <w:bCs/>
        </w:rPr>
        <w:tab/>
        <w:t>WYKONAWCA</w:t>
      </w:r>
    </w:p>
    <w:p w:rsidR="001F6BAB" w:rsidRPr="008C765E" w:rsidRDefault="001F6BAB" w:rsidP="001F6BAB"/>
    <w:p w:rsidR="00957679" w:rsidRDefault="00957679"/>
    <w:sectPr w:rsidR="00957679" w:rsidSect="009327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F86" w:rsidRDefault="00045F86" w:rsidP="004E4DBD">
      <w:r>
        <w:separator/>
      </w:r>
    </w:p>
  </w:endnote>
  <w:endnote w:type="continuationSeparator" w:id="0">
    <w:p w:rsidR="00045F86" w:rsidRDefault="00045F86" w:rsidP="004E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F86" w:rsidRDefault="00045F86" w:rsidP="004E4DBD">
      <w:r>
        <w:separator/>
      </w:r>
    </w:p>
  </w:footnote>
  <w:footnote w:type="continuationSeparator" w:id="0">
    <w:p w:rsidR="00045F86" w:rsidRDefault="00045F86" w:rsidP="004E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251" w:rsidRDefault="001F6BAB" w:rsidP="00D83251">
    <w:pPr>
      <w:pStyle w:val="Nagwek"/>
      <w:jc w:val="right"/>
    </w:pPr>
    <w:r>
      <w:t>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D7E"/>
    <w:multiLevelType w:val="hybridMultilevel"/>
    <w:tmpl w:val="8AC29D68"/>
    <w:lvl w:ilvl="0" w:tplc="8D84A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B0646"/>
    <w:multiLevelType w:val="hybridMultilevel"/>
    <w:tmpl w:val="E432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6314"/>
    <w:multiLevelType w:val="hybridMultilevel"/>
    <w:tmpl w:val="5FE8C390"/>
    <w:lvl w:ilvl="0" w:tplc="E510214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2A30AD"/>
    <w:multiLevelType w:val="multilevel"/>
    <w:tmpl w:val="8E5256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120BC"/>
    <w:multiLevelType w:val="hybridMultilevel"/>
    <w:tmpl w:val="9F18D496"/>
    <w:lvl w:ilvl="0" w:tplc="2C9E3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33C24"/>
    <w:multiLevelType w:val="hybridMultilevel"/>
    <w:tmpl w:val="F3AE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D07DB"/>
    <w:multiLevelType w:val="hybridMultilevel"/>
    <w:tmpl w:val="25FCB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2B74"/>
    <w:multiLevelType w:val="hybridMultilevel"/>
    <w:tmpl w:val="A58688BA"/>
    <w:lvl w:ilvl="0" w:tplc="CDC4502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21093A"/>
    <w:multiLevelType w:val="hybridMultilevel"/>
    <w:tmpl w:val="F6CA4DEA"/>
    <w:lvl w:ilvl="0" w:tplc="5F2EB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026"/>
    <w:multiLevelType w:val="hybridMultilevel"/>
    <w:tmpl w:val="227E8222"/>
    <w:lvl w:ilvl="0" w:tplc="47526D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F66032"/>
    <w:multiLevelType w:val="hybridMultilevel"/>
    <w:tmpl w:val="76A2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C2935"/>
    <w:multiLevelType w:val="hybridMultilevel"/>
    <w:tmpl w:val="8BDAD128"/>
    <w:lvl w:ilvl="0" w:tplc="9D4040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4B732B8"/>
    <w:multiLevelType w:val="hybridMultilevel"/>
    <w:tmpl w:val="150CDDE2"/>
    <w:lvl w:ilvl="0" w:tplc="69DCAC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260E47"/>
    <w:multiLevelType w:val="hybridMultilevel"/>
    <w:tmpl w:val="A2A2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77C6E"/>
    <w:multiLevelType w:val="hybridMultilevel"/>
    <w:tmpl w:val="9F10B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05820"/>
    <w:multiLevelType w:val="hybridMultilevel"/>
    <w:tmpl w:val="39BA1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6572"/>
    <w:multiLevelType w:val="multilevel"/>
    <w:tmpl w:val="E0D6EB7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4B24AF9"/>
    <w:multiLevelType w:val="hybridMultilevel"/>
    <w:tmpl w:val="0E3A4E16"/>
    <w:lvl w:ilvl="0" w:tplc="FE2C63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A3728"/>
    <w:multiLevelType w:val="hybridMultilevel"/>
    <w:tmpl w:val="491AE586"/>
    <w:lvl w:ilvl="0" w:tplc="0652C59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4048042">
    <w:abstractNumId w:val="4"/>
  </w:num>
  <w:num w:numId="2" w16cid:durableId="909389343">
    <w:abstractNumId w:val="3"/>
  </w:num>
  <w:num w:numId="3" w16cid:durableId="983780714">
    <w:abstractNumId w:val="18"/>
  </w:num>
  <w:num w:numId="4" w16cid:durableId="1407068194">
    <w:abstractNumId w:val="16"/>
  </w:num>
  <w:num w:numId="5" w16cid:durableId="765349664">
    <w:abstractNumId w:val="2"/>
  </w:num>
  <w:num w:numId="6" w16cid:durableId="947661939">
    <w:abstractNumId w:val="8"/>
  </w:num>
  <w:num w:numId="7" w16cid:durableId="1920751919">
    <w:abstractNumId w:val="13"/>
  </w:num>
  <w:num w:numId="8" w16cid:durableId="1559172685">
    <w:abstractNumId w:val="10"/>
  </w:num>
  <w:num w:numId="9" w16cid:durableId="1553544602">
    <w:abstractNumId w:val="5"/>
  </w:num>
  <w:num w:numId="10" w16cid:durableId="1666780497">
    <w:abstractNumId w:val="9"/>
  </w:num>
  <w:num w:numId="11" w16cid:durableId="606890760">
    <w:abstractNumId w:val="15"/>
  </w:num>
  <w:num w:numId="12" w16cid:durableId="1831868725">
    <w:abstractNumId w:val="7"/>
  </w:num>
  <w:num w:numId="13" w16cid:durableId="338236390">
    <w:abstractNumId w:val="11"/>
  </w:num>
  <w:num w:numId="14" w16cid:durableId="772166560">
    <w:abstractNumId w:val="14"/>
  </w:num>
  <w:num w:numId="15" w16cid:durableId="2002656062">
    <w:abstractNumId w:val="6"/>
  </w:num>
  <w:num w:numId="16" w16cid:durableId="745491156">
    <w:abstractNumId w:val="17"/>
  </w:num>
  <w:num w:numId="17" w16cid:durableId="85267756">
    <w:abstractNumId w:val="1"/>
  </w:num>
  <w:num w:numId="18" w16cid:durableId="1875459345">
    <w:abstractNumId w:val="0"/>
  </w:num>
  <w:num w:numId="19" w16cid:durableId="10725075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AB"/>
    <w:rsid w:val="00045F86"/>
    <w:rsid w:val="001F6BAB"/>
    <w:rsid w:val="00283D30"/>
    <w:rsid w:val="004E4DBD"/>
    <w:rsid w:val="005A4A61"/>
    <w:rsid w:val="008C6B34"/>
    <w:rsid w:val="00957679"/>
    <w:rsid w:val="00CE583C"/>
    <w:rsid w:val="00D80B71"/>
    <w:rsid w:val="00EA4D9D"/>
    <w:rsid w:val="00E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6964-7485-40BE-8932-9C4405D2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6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F6B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6B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F6BA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F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3670</Words>
  <Characters>22020</Characters>
  <Application>Microsoft Office Word</Application>
  <DocSecurity>4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183109dtur</dc:creator>
  <cp:lastModifiedBy>Renata Trojanowska</cp:lastModifiedBy>
  <cp:revision>2</cp:revision>
  <dcterms:created xsi:type="dcterms:W3CDTF">2023-05-11T10:32:00Z</dcterms:created>
  <dcterms:modified xsi:type="dcterms:W3CDTF">2023-05-11T10:32:00Z</dcterms:modified>
</cp:coreProperties>
</file>