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A6510" w14:textId="77777777" w:rsidR="007B2056" w:rsidRPr="00A931CB" w:rsidRDefault="007B2056" w:rsidP="00C139EB">
      <w:pPr>
        <w:pStyle w:val="Tekstpodstawowy"/>
        <w:spacing w:line="276" w:lineRule="auto"/>
        <w:jc w:val="center"/>
        <w:rPr>
          <w:sz w:val="24"/>
        </w:rPr>
      </w:pPr>
    </w:p>
    <w:p w14:paraId="76087614" w14:textId="1EF85D1F" w:rsidR="00AC1F78" w:rsidRPr="00A931CB" w:rsidRDefault="00AC1F78" w:rsidP="00C139EB">
      <w:pPr>
        <w:pStyle w:val="Tekstpodstawowy"/>
        <w:spacing w:line="276" w:lineRule="auto"/>
        <w:jc w:val="center"/>
        <w:rPr>
          <w:sz w:val="24"/>
        </w:rPr>
      </w:pPr>
      <w:r w:rsidRPr="00A931CB">
        <w:rPr>
          <w:sz w:val="24"/>
        </w:rPr>
        <w:t>UMOWA</w:t>
      </w:r>
      <w:r w:rsidR="00275B68" w:rsidRPr="00A931CB">
        <w:rPr>
          <w:sz w:val="24"/>
        </w:rPr>
        <w:t xml:space="preserve"> O ROBOTY BUDOWLANE</w:t>
      </w:r>
      <w:r w:rsidRPr="00A931CB">
        <w:rPr>
          <w:sz w:val="24"/>
        </w:rPr>
        <w:t xml:space="preserve"> NR </w:t>
      </w:r>
      <w:r w:rsidR="0047077B">
        <w:rPr>
          <w:sz w:val="24"/>
        </w:rPr>
        <w:t>Dkw.2233.31</w:t>
      </w:r>
      <w:r w:rsidR="00C62DFD">
        <w:rPr>
          <w:sz w:val="24"/>
        </w:rPr>
        <w:t>.2023.DB</w:t>
      </w:r>
    </w:p>
    <w:p w14:paraId="3DA6D1EE" w14:textId="77777777" w:rsidR="00AC1F78" w:rsidRPr="00A931CB" w:rsidRDefault="00AC1F78" w:rsidP="00C139EB">
      <w:pPr>
        <w:pStyle w:val="Tekstpodstawowy"/>
        <w:spacing w:line="276" w:lineRule="auto"/>
        <w:jc w:val="both"/>
        <w:rPr>
          <w:sz w:val="24"/>
        </w:rPr>
      </w:pPr>
      <w:r w:rsidRPr="00A931CB">
        <w:rPr>
          <w:sz w:val="24"/>
        </w:rPr>
        <w:t> </w:t>
      </w:r>
    </w:p>
    <w:p w14:paraId="2D8934CD" w14:textId="4AE46D49" w:rsidR="00AC1F78" w:rsidRPr="00A931CB" w:rsidRDefault="00AC1F78" w:rsidP="00C139EB">
      <w:pPr>
        <w:pStyle w:val="Standard"/>
        <w:shd w:val="clear" w:color="auto" w:fill="FFFFFF" w:themeFill="background1"/>
        <w:spacing w:after="0"/>
        <w:jc w:val="center"/>
        <w:rPr>
          <w:rFonts w:ascii="Times New Roman" w:hAnsi="Times New Roman" w:cs="Times New Roman"/>
          <w:b/>
          <w:sz w:val="24"/>
          <w:szCs w:val="24"/>
        </w:rPr>
      </w:pPr>
    </w:p>
    <w:p w14:paraId="03BB799D" w14:textId="7FDE1E36" w:rsidR="00AC1F78" w:rsidRPr="00A931CB" w:rsidRDefault="00AC1F78" w:rsidP="00C139EB">
      <w:pPr>
        <w:pStyle w:val="Standard"/>
        <w:shd w:val="clear" w:color="auto" w:fill="FFFFFF" w:themeFill="background1"/>
        <w:spacing w:after="0"/>
        <w:jc w:val="both"/>
        <w:rPr>
          <w:rFonts w:ascii="Times New Roman" w:hAnsi="Times New Roman" w:cs="Times New Roman"/>
          <w:b/>
          <w:sz w:val="24"/>
          <w:szCs w:val="24"/>
        </w:rPr>
      </w:pPr>
      <w:r w:rsidRPr="00A931CB">
        <w:rPr>
          <w:rFonts w:ascii="Times New Roman" w:hAnsi="Times New Roman" w:cs="Times New Roman"/>
          <w:sz w:val="24"/>
          <w:szCs w:val="24"/>
        </w:rPr>
        <w:t xml:space="preserve">zawarta w </w:t>
      </w:r>
      <w:r w:rsidR="00C62DFD">
        <w:rPr>
          <w:rFonts w:ascii="Times New Roman" w:hAnsi="Times New Roman" w:cs="Times New Roman"/>
          <w:sz w:val="24"/>
          <w:szCs w:val="24"/>
        </w:rPr>
        <w:t>Herbach</w:t>
      </w:r>
      <w:r w:rsidRPr="00A931CB">
        <w:rPr>
          <w:rFonts w:ascii="Times New Roman" w:hAnsi="Times New Roman" w:cs="Times New Roman"/>
          <w:sz w:val="24"/>
          <w:szCs w:val="24"/>
        </w:rPr>
        <w:t xml:space="preserve"> w dniu </w:t>
      </w:r>
      <w:r w:rsidRPr="00A931CB">
        <w:rPr>
          <w:rFonts w:ascii="Times New Roman" w:hAnsi="Times New Roman" w:cs="Times New Roman"/>
          <w:b/>
          <w:sz w:val="24"/>
          <w:szCs w:val="24"/>
        </w:rPr>
        <w:t>…………</w:t>
      </w:r>
      <w:r w:rsidR="001F14F3">
        <w:rPr>
          <w:rFonts w:ascii="Times New Roman" w:hAnsi="Times New Roman" w:cs="Times New Roman"/>
          <w:b/>
          <w:sz w:val="24"/>
          <w:szCs w:val="24"/>
        </w:rPr>
        <w:t xml:space="preserve"> 2023 roku </w:t>
      </w:r>
      <w:r w:rsidRPr="00A931CB">
        <w:rPr>
          <w:rFonts w:ascii="Times New Roman" w:hAnsi="Times New Roman" w:cs="Times New Roman"/>
          <w:sz w:val="24"/>
          <w:szCs w:val="24"/>
        </w:rPr>
        <w:t>pomiędzy:</w:t>
      </w:r>
    </w:p>
    <w:p w14:paraId="4A35270B" w14:textId="77777777" w:rsidR="00AC1F78" w:rsidRPr="00A931CB" w:rsidRDefault="00AC1F78" w:rsidP="00C139EB">
      <w:pPr>
        <w:pStyle w:val="Standard"/>
        <w:shd w:val="clear" w:color="auto" w:fill="FFFFFF" w:themeFill="background1"/>
        <w:spacing w:after="0"/>
        <w:jc w:val="both"/>
        <w:rPr>
          <w:rFonts w:ascii="Times New Roman" w:hAnsi="Times New Roman" w:cs="Times New Roman"/>
          <w:b/>
          <w:sz w:val="24"/>
          <w:szCs w:val="24"/>
        </w:rPr>
      </w:pPr>
    </w:p>
    <w:p w14:paraId="3F291067" w14:textId="0586EDD4" w:rsidR="00275B68" w:rsidRPr="00A931CB" w:rsidRDefault="00275B68" w:rsidP="00C139EB">
      <w:pPr>
        <w:pStyle w:val="Standard"/>
        <w:shd w:val="clear" w:color="auto" w:fill="FFFFFF" w:themeFill="background1"/>
        <w:spacing w:after="0"/>
        <w:jc w:val="both"/>
        <w:rPr>
          <w:rFonts w:ascii="Times New Roman" w:hAnsi="Times New Roman" w:cs="Times New Roman"/>
          <w:sz w:val="24"/>
          <w:szCs w:val="24"/>
        </w:rPr>
      </w:pPr>
      <w:r w:rsidRPr="00A931CB">
        <w:rPr>
          <w:rFonts w:ascii="Times New Roman" w:hAnsi="Times New Roman" w:cs="Times New Roman"/>
          <w:b/>
          <w:sz w:val="24"/>
          <w:szCs w:val="24"/>
        </w:rPr>
        <w:t xml:space="preserve">Skarbem Państwa </w:t>
      </w:r>
      <w:r w:rsidR="00694960">
        <w:rPr>
          <w:rFonts w:ascii="Times New Roman" w:hAnsi="Times New Roman" w:cs="Times New Roman"/>
          <w:b/>
          <w:sz w:val="24"/>
          <w:szCs w:val="24"/>
        </w:rPr>
        <w:t>–</w:t>
      </w:r>
      <w:r w:rsidRPr="00A931CB">
        <w:rPr>
          <w:rFonts w:ascii="Times New Roman" w:hAnsi="Times New Roman" w:cs="Times New Roman"/>
          <w:b/>
          <w:sz w:val="24"/>
          <w:szCs w:val="24"/>
        </w:rPr>
        <w:t xml:space="preserve"> </w:t>
      </w:r>
      <w:r w:rsidR="003E5453">
        <w:rPr>
          <w:rFonts w:ascii="Times New Roman" w:hAnsi="Times New Roman" w:cs="Times New Roman"/>
          <w:b/>
          <w:sz w:val="24"/>
          <w:szCs w:val="24"/>
        </w:rPr>
        <w:t>Zakładem Karnym w Herbach</w:t>
      </w:r>
      <w:r w:rsidRPr="00A931CB">
        <w:rPr>
          <w:rFonts w:ascii="Times New Roman" w:hAnsi="Times New Roman" w:cs="Times New Roman"/>
          <w:b/>
          <w:sz w:val="24"/>
          <w:szCs w:val="24"/>
        </w:rPr>
        <w:t xml:space="preserve">, </w:t>
      </w:r>
      <w:r w:rsidR="003E5453">
        <w:rPr>
          <w:rFonts w:ascii="Times New Roman" w:hAnsi="Times New Roman" w:cs="Times New Roman"/>
          <w:bCs/>
          <w:sz w:val="24"/>
          <w:szCs w:val="24"/>
        </w:rPr>
        <w:t>ul. Krótka 28, 42-284 Herby</w:t>
      </w:r>
      <w:r w:rsidRPr="00A931CB">
        <w:rPr>
          <w:rFonts w:ascii="Times New Roman" w:hAnsi="Times New Roman" w:cs="Times New Roman"/>
          <w:bCs/>
          <w:sz w:val="24"/>
          <w:szCs w:val="24"/>
        </w:rPr>
        <w:t xml:space="preserve">, </w:t>
      </w:r>
      <w:r w:rsidR="003E5453">
        <w:rPr>
          <w:rFonts w:ascii="Times New Roman" w:hAnsi="Times New Roman" w:cs="Times New Roman"/>
          <w:bCs/>
          <w:sz w:val="24"/>
          <w:szCs w:val="24"/>
        </w:rPr>
        <w:t xml:space="preserve">               NIP: 575 16 26 932, REGON 001419511</w:t>
      </w:r>
      <w:r w:rsidRPr="00A931CB">
        <w:rPr>
          <w:rFonts w:ascii="Times New Roman" w:hAnsi="Times New Roman" w:cs="Times New Roman"/>
          <w:b/>
          <w:sz w:val="24"/>
          <w:szCs w:val="24"/>
        </w:rPr>
        <w:t>,</w:t>
      </w:r>
      <w:r w:rsidR="00AC1F78" w:rsidRPr="00A931CB">
        <w:rPr>
          <w:rFonts w:ascii="Times New Roman" w:hAnsi="Times New Roman" w:cs="Times New Roman"/>
          <w:sz w:val="24"/>
          <w:szCs w:val="24"/>
        </w:rPr>
        <w:t xml:space="preserve"> </w:t>
      </w:r>
      <w:r w:rsidRPr="00A931CB">
        <w:rPr>
          <w:rFonts w:ascii="Times New Roman" w:hAnsi="Times New Roman" w:cs="Times New Roman"/>
          <w:sz w:val="24"/>
          <w:szCs w:val="24"/>
        </w:rPr>
        <w:t xml:space="preserve">zwanym dalej </w:t>
      </w:r>
      <w:r w:rsidRPr="00A931CB">
        <w:rPr>
          <w:rFonts w:ascii="Times New Roman" w:hAnsi="Times New Roman" w:cs="Times New Roman"/>
          <w:b/>
          <w:sz w:val="24"/>
          <w:szCs w:val="24"/>
        </w:rPr>
        <w:t>„Zamawiającym”</w:t>
      </w:r>
      <w:r w:rsidRPr="00A931CB">
        <w:rPr>
          <w:rFonts w:ascii="Times New Roman" w:hAnsi="Times New Roman" w:cs="Times New Roman"/>
          <w:sz w:val="24"/>
          <w:szCs w:val="24"/>
        </w:rPr>
        <w:t>,</w:t>
      </w:r>
    </w:p>
    <w:p w14:paraId="73192FAC" w14:textId="77777777" w:rsidR="001F14F3" w:rsidRDefault="00AC1F78" w:rsidP="00C139EB">
      <w:pPr>
        <w:pStyle w:val="Standard"/>
        <w:shd w:val="clear" w:color="auto" w:fill="FFFFFF" w:themeFill="background1"/>
        <w:spacing w:after="0"/>
        <w:jc w:val="both"/>
        <w:rPr>
          <w:rFonts w:ascii="Times New Roman" w:hAnsi="Times New Roman" w:cs="Times New Roman"/>
          <w:b/>
          <w:sz w:val="24"/>
          <w:szCs w:val="24"/>
        </w:rPr>
      </w:pPr>
      <w:r w:rsidRPr="00A931CB">
        <w:rPr>
          <w:rFonts w:ascii="Times New Roman" w:hAnsi="Times New Roman" w:cs="Times New Roman"/>
          <w:sz w:val="24"/>
          <w:szCs w:val="24"/>
        </w:rPr>
        <w:t>reprezentowanym przez</w:t>
      </w:r>
      <w:r w:rsidRPr="00A931CB">
        <w:rPr>
          <w:rFonts w:ascii="Times New Roman" w:hAnsi="Times New Roman" w:cs="Times New Roman"/>
          <w:b/>
          <w:sz w:val="24"/>
          <w:szCs w:val="24"/>
        </w:rPr>
        <w:t xml:space="preserve"> </w:t>
      </w:r>
    </w:p>
    <w:p w14:paraId="2E9F1A3F" w14:textId="505E595A" w:rsidR="00AC1F78" w:rsidRPr="003E5453" w:rsidRDefault="003E5453" w:rsidP="00C139EB">
      <w:pPr>
        <w:pStyle w:val="Standard"/>
        <w:shd w:val="clear" w:color="auto" w:fill="FFFFFF" w:themeFill="background1"/>
        <w:spacing w:after="0"/>
        <w:jc w:val="both"/>
        <w:rPr>
          <w:rFonts w:ascii="Times New Roman" w:hAnsi="Times New Roman" w:cs="Times New Roman"/>
          <w:b/>
          <w:sz w:val="24"/>
          <w:szCs w:val="24"/>
        </w:rPr>
      </w:pPr>
      <w:r>
        <w:rPr>
          <w:rFonts w:ascii="Times New Roman" w:hAnsi="Times New Roman" w:cs="Times New Roman"/>
          <w:sz w:val="24"/>
          <w:szCs w:val="24"/>
        </w:rPr>
        <w:t>ppłk Przemysława Stęczniewskiego – Dyrektora Zakładu Karnego w Herbach,</w:t>
      </w:r>
    </w:p>
    <w:p w14:paraId="28BEBCF4" w14:textId="77777777" w:rsidR="00AC1F78" w:rsidRPr="00A931CB" w:rsidRDefault="00AC1F78" w:rsidP="00C139EB">
      <w:pPr>
        <w:pStyle w:val="Standard"/>
        <w:shd w:val="clear" w:color="auto" w:fill="FFFFFF" w:themeFill="background1"/>
        <w:spacing w:after="0"/>
        <w:jc w:val="both"/>
        <w:rPr>
          <w:rFonts w:ascii="Times New Roman" w:hAnsi="Times New Roman" w:cs="Times New Roman"/>
          <w:sz w:val="24"/>
          <w:szCs w:val="24"/>
        </w:rPr>
      </w:pPr>
      <w:r w:rsidRPr="00A931CB">
        <w:rPr>
          <w:rFonts w:ascii="Times New Roman" w:hAnsi="Times New Roman" w:cs="Times New Roman"/>
          <w:sz w:val="24"/>
          <w:szCs w:val="24"/>
        </w:rPr>
        <w:t>a</w:t>
      </w:r>
    </w:p>
    <w:p w14:paraId="2FBD9671" w14:textId="17CA0643" w:rsidR="00275B68" w:rsidRPr="00A931CB" w:rsidRDefault="00AC1F78" w:rsidP="00C139EB">
      <w:pPr>
        <w:pStyle w:val="Standard"/>
        <w:shd w:val="clear" w:color="auto" w:fill="FFFFFF" w:themeFill="background1"/>
        <w:spacing w:after="0"/>
        <w:jc w:val="both"/>
        <w:rPr>
          <w:rFonts w:ascii="Times New Roman" w:hAnsi="Times New Roman" w:cs="Times New Roman"/>
          <w:b/>
          <w:sz w:val="24"/>
          <w:szCs w:val="24"/>
        </w:rPr>
      </w:pPr>
      <w:r w:rsidRPr="001F14F3">
        <w:rPr>
          <w:rFonts w:ascii="Times New Roman" w:hAnsi="Times New Roman" w:cs="Times New Roman"/>
          <w:b/>
          <w:bCs/>
          <w:sz w:val="24"/>
          <w:szCs w:val="24"/>
        </w:rPr>
        <w:t>………………………………………</w:t>
      </w:r>
      <w:r w:rsidRPr="00A931CB">
        <w:rPr>
          <w:rFonts w:ascii="Times New Roman" w:hAnsi="Times New Roman" w:cs="Times New Roman"/>
          <w:b/>
          <w:sz w:val="24"/>
          <w:szCs w:val="24"/>
        </w:rPr>
        <w:t xml:space="preserve"> </w:t>
      </w:r>
      <w:r w:rsidRPr="00A931CB">
        <w:rPr>
          <w:rFonts w:ascii="Times New Roman" w:hAnsi="Times New Roman" w:cs="Times New Roman"/>
          <w:sz w:val="24"/>
          <w:szCs w:val="24"/>
        </w:rPr>
        <w:t>z siedzibą przy ul. ………………</w:t>
      </w:r>
      <w:r w:rsidR="001F14F3">
        <w:rPr>
          <w:rFonts w:ascii="Times New Roman" w:hAnsi="Times New Roman" w:cs="Times New Roman"/>
          <w:sz w:val="24"/>
          <w:szCs w:val="24"/>
        </w:rPr>
        <w:t xml:space="preserve"> </w:t>
      </w:r>
      <w:r w:rsidRPr="00A931CB">
        <w:rPr>
          <w:rFonts w:ascii="Times New Roman" w:hAnsi="Times New Roman" w:cs="Times New Roman"/>
          <w:sz w:val="24"/>
          <w:szCs w:val="24"/>
        </w:rPr>
        <w:t>… w …………………………… (kod pocztowy …</w:t>
      </w:r>
      <w:r w:rsidR="001F14F3">
        <w:rPr>
          <w:rFonts w:ascii="Times New Roman" w:hAnsi="Times New Roman" w:cs="Times New Roman"/>
          <w:sz w:val="24"/>
          <w:szCs w:val="24"/>
        </w:rPr>
        <w:t>-</w:t>
      </w:r>
      <w:r w:rsidRPr="00A931CB">
        <w:rPr>
          <w:rFonts w:ascii="Times New Roman" w:hAnsi="Times New Roman" w:cs="Times New Roman"/>
          <w:sz w:val="24"/>
          <w:szCs w:val="24"/>
        </w:rPr>
        <w:t xml:space="preserve">…), wpisaną do Rejestru Przedsiębiorców prowadzonego przez Sąd </w:t>
      </w:r>
      <w:r w:rsidR="001F14F3">
        <w:rPr>
          <w:rFonts w:ascii="Times New Roman" w:hAnsi="Times New Roman" w:cs="Times New Roman"/>
          <w:sz w:val="24"/>
          <w:szCs w:val="24"/>
        </w:rPr>
        <w:t xml:space="preserve">Rejonowy </w:t>
      </w:r>
      <w:r w:rsidRPr="00A931CB">
        <w:rPr>
          <w:rFonts w:ascii="Times New Roman" w:hAnsi="Times New Roman" w:cs="Times New Roman"/>
          <w:sz w:val="24"/>
          <w:szCs w:val="24"/>
        </w:rPr>
        <w:t>………………</w:t>
      </w:r>
      <w:r w:rsidR="001F14F3">
        <w:rPr>
          <w:rFonts w:ascii="Times New Roman" w:hAnsi="Times New Roman" w:cs="Times New Roman"/>
          <w:sz w:val="24"/>
          <w:szCs w:val="24"/>
        </w:rPr>
        <w:t xml:space="preserve">… </w:t>
      </w:r>
      <w:r w:rsidRPr="00A931CB">
        <w:rPr>
          <w:rFonts w:ascii="Times New Roman" w:hAnsi="Times New Roman" w:cs="Times New Roman"/>
          <w:sz w:val="24"/>
          <w:szCs w:val="24"/>
        </w:rPr>
        <w:t>w …………………… pod numerem KRS …………………………… REGON …………………… NIP …………………</w:t>
      </w:r>
      <w:r w:rsidR="001F14F3">
        <w:rPr>
          <w:rFonts w:ascii="Times New Roman" w:hAnsi="Times New Roman" w:cs="Times New Roman"/>
          <w:sz w:val="24"/>
          <w:szCs w:val="24"/>
        </w:rPr>
        <w:t xml:space="preserve">, </w:t>
      </w:r>
      <w:r w:rsidR="00275B68" w:rsidRPr="00A931CB">
        <w:rPr>
          <w:rFonts w:ascii="Times New Roman" w:hAnsi="Times New Roman" w:cs="Times New Roman"/>
          <w:sz w:val="24"/>
          <w:szCs w:val="24"/>
        </w:rPr>
        <w:t xml:space="preserve">zwanego dalej </w:t>
      </w:r>
      <w:r w:rsidR="00275B68" w:rsidRPr="00A931CB">
        <w:rPr>
          <w:rFonts w:ascii="Times New Roman" w:hAnsi="Times New Roman" w:cs="Times New Roman"/>
          <w:b/>
          <w:sz w:val="24"/>
          <w:szCs w:val="24"/>
        </w:rPr>
        <w:t>„Wykonawcą”,</w:t>
      </w:r>
    </w:p>
    <w:p w14:paraId="38639CDB" w14:textId="3BB5697D" w:rsidR="00AC1F78" w:rsidRDefault="00AC1F78" w:rsidP="00C139EB">
      <w:pPr>
        <w:pStyle w:val="Standard"/>
        <w:shd w:val="clear" w:color="auto" w:fill="FFFFFF" w:themeFill="background1"/>
        <w:spacing w:after="0"/>
        <w:jc w:val="both"/>
        <w:rPr>
          <w:rFonts w:ascii="Times New Roman" w:hAnsi="Times New Roman" w:cs="Times New Roman"/>
          <w:b/>
          <w:sz w:val="24"/>
          <w:szCs w:val="24"/>
        </w:rPr>
      </w:pPr>
      <w:r w:rsidRPr="00A931CB">
        <w:rPr>
          <w:rFonts w:ascii="Times New Roman" w:hAnsi="Times New Roman" w:cs="Times New Roman"/>
          <w:sz w:val="24"/>
          <w:szCs w:val="24"/>
        </w:rPr>
        <w:t>reprezentowanym przez:</w:t>
      </w:r>
    </w:p>
    <w:p w14:paraId="6DECE89C" w14:textId="77777777" w:rsidR="001F14F3" w:rsidRPr="00A931CB" w:rsidRDefault="001F14F3" w:rsidP="001F14F3">
      <w:pPr>
        <w:pStyle w:val="Standard"/>
        <w:shd w:val="clear" w:color="auto" w:fill="FFFFFF" w:themeFill="background1"/>
        <w:spacing w:after="0"/>
        <w:jc w:val="both"/>
        <w:rPr>
          <w:rFonts w:ascii="Times New Roman" w:hAnsi="Times New Roman" w:cs="Times New Roman"/>
          <w:b/>
          <w:sz w:val="24"/>
          <w:szCs w:val="24"/>
        </w:rPr>
      </w:pPr>
      <w:r w:rsidRPr="00A931CB">
        <w:rPr>
          <w:rFonts w:ascii="Times New Roman" w:hAnsi="Times New Roman" w:cs="Times New Roman"/>
          <w:sz w:val="24"/>
          <w:szCs w:val="24"/>
        </w:rPr>
        <w:t xml:space="preserve">…………………… – …………………………………………………………….. </w:t>
      </w:r>
    </w:p>
    <w:p w14:paraId="6D76E3F5" w14:textId="05003B4A" w:rsidR="007B2056" w:rsidRPr="003E5453" w:rsidRDefault="001F14F3" w:rsidP="00C139EB">
      <w:pPr>
        <w:pStyle w:val="Standard"/>
        <w:shd w:val="clear" w:color="auto" w:fill="FFFFFF" w:themeFill="background1"/>
        <w:spacing w:after="0"/>
        <w:jc w:val="both"/>
        <w:rPr>
          <w:rFonts w:ascii="Times New Roman" w:hAnsi="Times New Roman" w:cs="Times New Roman"/>
          <w:b/>
          <w:sz w:val="24"/>
          <w:szCs w:val="24"/>
        </w:rPr>
      </w:pPr>
      <w:r w:rsidRPr="00A931CB">
        <w:rPr>
          <w:rFonts w:ascii="Times New Roman" w:hAnsi="Times New Roman" w:cs="Times New Roman"/>
          <w:sz w:val="24"/>
          <w:szCs w:val="24"/>
        </w:rPr>
        <w:t xml:space="preserve">…………………… – …………………………………………………………….. </w:t>
      </w:r>
    </w:p>
    <w:p w14:paraId="6F6BF962" w14:textId="42FED5BE" w:rsidR="007B2056" w:rsidRPr="00A931CB" w:rsidRDefault="007B2056" w:rsidP="00C139EB">
      <w:pPr>
        <w:pStyle w:val="Standard"/>
        <w:shd w:val="clear" w:color="auto" w:fill="FFFFFF" w:themeFill="background1"/>
        <w:spacing w:after="0"/>
        <w:jc w:val="both"/>
        <w:rPr>
          <w:rFonts w:ascii="Times New Roman" w:hAnsi="Times New Roman" w:cs="Times New Roman"/>
          <w:sz w:val="24"/>
          <w:szCs w:val="24"/>
        </w:rPr>
      </w:pPr>
      <w:r w:rsidRPr="00A931CB">
        <w:rPr>
          <w:rFonts w:ascii="Times New Roman" w:hAnsi="Times New Roman" w:cs="Times New Roman"/>
          <w:sz w:val="24"/>
          <w:szCs w:val="24"/>
        </w:rPr>
        <w:t>Zamawiający oraz Wykonawca wspólnie będą określani jako „</w:t>
      </w:r>
      <w:r w:rsidRPr="00A931CB">
        <w:rPr>
          <w:rFonts w:ascii="Times New Roman" w:hAnsi="Times New Roman" w:cs="Times New Roman"/>
          <w:b/>
          <w:bCs/>
          <w:sz w:val="24"/>
          <w:szCs w:val="24"/>
        </w:rPr>
        <w:t>Strony</w:t>
      </w:r>
      <w:r w:rsidRPr="00A931CB">
        <w:rPr>
          <w:rFonts w:ascii="Times New Roman" w:hAnsi="Times New Roman" w:cs="Times New Roman"/>
          <w:sz w:val="24"/>
          <w:szCs w:val="24"/>
        </w:rPr>
        <w:t>”, a z osobna „</w:t>
      </w:r>
      <w:r w:rsidRPr="00A931CB">
        <w:rPr>
          <w:rFonts w:ascii="Times New Roman" w:hAnsi="Times New Roman" w:cs="Times New Roman"/>
          <w:b/>
          <w:bCs/>
          <w:sz w:val="24"/>
          <w:szCs w:val="24"/>
        </w:rPr>
        <w:t>Stronami</w:t>
      </w:r>
      <w:r w:rsidRPr="00A931CB">
        <w:rPr>
          <w:rFonts w:ascii="Times New Roman" w:hAnsi="Times New Roman" w:cs="Times New Roman"/>
          <w:sz w:val="24"/>
          <w:szCs w:val="24"/>
        </w:rPr>
        <w:t>”</w:t>
      </w:r>
      <w:r w:rsidR="00EE3433" w:rsidRPr="00A931CB">
        <w:rPr>
          <w:rFonts w:ascii="Times New Roman" w:hAnsi="Times New Roman" w:cs="Times New Roman"/>
          <w:sz w:val="24"/>
          <w:szCs w:val="24"/>
        </w:rPr>
        <w:t>.</w:t>
      </w:r>
    </w:p>
    <w:p w14:paraId="455AC3E6" w14:textId="461A1B48" w:rsidR="00EE3433" w:rsidRPr="00A931CB" w:rsidRDefault="00EE3433" w:rsidP="00C139EB">
      <w:pPr>
        <w:pStyle w:val="Standard"/>
        <w:shd w:val="clear" w:color="auto" w:fill="FFFFFF" w:themeFill="background1"/>
        <w:spacing w:after="0"/>
        <w:jc w:val="both"/>
        <w:rPr>
          <w:rFonts w:ascii="Times New Roman" w:hAnsi="Times New Roman" w:cs="Times New Roman"/>
          <w:sz w:val="24"/>
          <w:szCs w:val="24"/>
        </w:rPr>
      </w:pPr>
    </w:p>
    <w:p w14:paraId="1373A38F" w14:textId="3246602D" w:rsidR="00A931CB" w:rsidRPr="00A931CB" w:rsidRDefault="003E5453" w:rsidP="00C139EB">
      <w:pPr>
        <w:pStyle w:val="Standard"/>
        <w:shd w:val="clear" w:color="auto" w:fill="FFFFFF" w:themeFill="background1"/>
        <w:spacing w:after="0"/>
        <w:jc w:val="both"/>
        <w:rPr>
          <w:rFonts w:ascii="Times New Roman" w:hAnsi="Times New Roman" w:cs="Times New Roman"/>
          <w:sz w:val="24"/>
          <w:szCs w:val="24"/>
        </w:rPr>
      </w:pPr>
      <w:r w:rsidRPr="003E5453">
        <w:rPr>
          <w:rFonts w:ascii="Times New Roman" w:hAnsi="Times New Roman" w:cs="Times New Roman"/>
          <w:sz w:val="24"/>
          <w:szCs w:val="24"/>
        </w:rPr>
        <w:t xml:space="preserve">Strony stwierdzają, że do niniejszej umowy nie stosuje się ustawy z 11 września 2019 r. Prawo zamówień </w:t>
      </w:r>
      <w:r w:rsidRPr="00BC27BB">
        <w:rPr>
          <w:rFonts w:ascii="Times New Roman" w:hAnsi="Times New Roman" w:cs="Times New Roman"/>
          <w:sz w:val="24"/>
          <w:szCs w:val="24"/>
        </w:rPr>
        <w:t>publicznych  (Dz. U. z 202</w:t>
      </w:r>
      <w:r w:rsidR="00E6009F" w:rsidRPr="00BC27BB">
        <w:rPr>
          <w:rFonts w:ascii="Times New Roman" w:hAnsi="Times New Roman" w:cs="Times New Roman"/>
          <w:sz w:val="24"/>
          <w:szCs w:val="24"/>
        </w:rPr>
        <w:t>3</w:t>
      </w:r>
      <w:r w:rsidRPr="00BC27BB">
        <w:rPr>
          <w:rFonts w:ascii="Times New Roman" w:hAnsi="Times New Roman" w:cs="Times New Roman"/>
          <w:sz w:val="24"/>
          <w:szCs w:val="24"/>
        </w:rPr>
        <w:t xml:space="preserve"> r. poz. 1</w:t>
      </w:r>
      <w:r w:rsidR="00E6009F" w:rsidRPr="00BC27BB">
        <w:rPr>
          <w:rFonts w:ascii="Times New Roman" w:hAnsi="Times New Roman" w:cs="Times New Roman"/>
          <w:sz w:val="24"/>
          <w:szCs w:val="24"/>
        </w:rPr>
        <w:t>650</w:t>
      </w:r>
      <w:r w:rsidRPr="00BC27BB">
        <w:rPr>
          <w:rFonts w:ascii="Times New Roman" w:hAnsi="Times New Roman" w:cs="Times New Roman"/>
          <w:sz w:val="24"/>
          <w:szCs w:val="24"/>
        </w:rPr>
        <w:t xml:space="preserve"> z późn. zm.) na </w:t>
      </w:r>
      <w:r w:rsidRPr="003E5453">
        <w:rPr>
          <w:rFonts w:ascii="Times New Roman" w:hAnsi="Times New Roman" w:cs="Times New Roman"/>
          <w:sz w:val="24"/>
          <w:szCs w:val="24"/>
        </w:rPr>
        <w:t>podstawie art. 11  ust. 5 pkt  8 ww. ustawy.</w:t>
      </w:r>
      <w:r>
        <w:rPr>
          <w:rFonts w:ascii="Times New Roman" w:hAnsi="Times New Roman" w:cs="Times New Roman"/>
          <w:sz w:val="24"/>
          <w:szCs w:val="24"/>
        </w:rPr>
        <w:t xml:space="preserve"> W</w:t>
      </w:r>
      <w:r w:rsidR="00EE3433" w:rsidRPr="00A931CB">
        <w:rPr>
          <w:rFonts w:ascii="Times New Roman" w:hAnsi="Times New Roman" w:cs="Times New Roman"/>
          <w:sz w:val="24"/>
          <w:szCs w:val="24"/>
        </w:rPr>
        <w:t xml:space="preserve"> następstwie </w:t>
      </w:r>
      <w:r>
        <w:rPr>
          <w:rFonts w:ascii="Times New Roman" w:hAnsi="Times New Roman" w:cs="Times New Roman"/>
          <w:sz w:val="24"/>
          <w:szCs w:val="24"/>
        </w:rPr>
        <w:t>przeprowadzenia zapytania ofertowego</w:t>
      </w:r>
      <w:r w:rsidR="00EE3433" w:rsidRPr="00A931CB">
        <w:rPr>
          <w:rFonts w:ascii="Times New Roman" w:hAnsi="Times New Roman" w:cs="Times New Roman"/>
          <w:sz w:val="24"/>
          <w:szCs w:val="24"/>
        </w:rPr>
        <w:t xml:space="preserve"> o znaku:</w:t>
      </w:r>
      <w:r w:rsidR="0047077B">
        <w:rPr>
          <w:rFonts w:ascii="Times New Roman" w:hAnsi="Times New Roman" w:cs="Times New Roman"/>
          <w:sz w:val="24"/>
          <w:szCs w:val="24"/>
        </w:rPr>
        <w:t xml:space="preserve"> Dkw.2233.31</w:t>
      </w:r>
      <w:r>
        <w:rPr>
          <w:rFonts w:ascii="Times New Roman" w:hAnsi="Times New Roman" w:cs="Times New Roman"/>
          <w:sz w:val="24"/>
          <w:szCs w:val="24"/>
        </w:rPr>
        <w:t>.2023.DB</w:t>
      </w:r>
      <w:r w:rsidR="00EE3433" w:rsidRPr="00A931CB">
        <w:rPr>
          <w:rFonts w:ascii="Times New Roman" w:hAnsi="Times New Roman" w:cs="Times New Roman"/>
          <w:sz w:val="24"/>
          <w:szCs w:val="24"/>
        </w:rPr>
        <w:t xml:space="preserve"> , zawierają umowę następującej treści</w:t>
      </w:r>
      <w:r w:rsidR="00A931CB" w:rsidRPr="00A931CB">
        <w:rPr>
          <w:rFonts w:ascii="Times New Roman" w:hAnsi="Times New Roman" w:cs="Times New Roman"/>
          <w:sz w:val="24"/>
          <w:szCs w:val="24"/>
        </w:rPr>
        <w:t xml:space="preserve"> (dalej: </w:t>
      </w:r>
      <w:r w:rsidR="00A931CB" w:rsidRPr="00A931CB">
        <w:rPr>
          <w:rFonts w:ascii="Times New Roman" w:hAnsi="Times New Roman" w:cs="Times New Roman"/>
          <w:b/>
          <w:bCs/>
          <w:sz w:val="24"/>
          <w:szCs w:val="24"/>
        </w:rPr>
        <w:t>Umowa</w:t>
      </w:r>
      <w:r w:rsidR="00A931CB" w:rsidRPr="00A931CB">
        <w:rPr>
          <w:rFonts w:ascii="Times New Roman" w:hAnsi="Times New Roman" w:cs="Times New Roman"/>
          <w:sz w:val="24"/>
          <w:szCs w:val="24"/>
        </w:rPr>
        <w:t>):</w:t>
      </w:r>
    </w:p>
    <w:p w14:paraId="1A1DBEA9" w14:textId="39AF2F5E" w:rsidR="00AC1F78" w:rsidRDefault="00AC1F78" w:rsidP="00C139EB">
      <w:pPr>
        <w:pStyle w:val="Standard"/>
        <w:shd w:val="clear" w:color="auto" w:fill="FFFFFF" w:themeFill="background1"/>
        <w:spacing w:after="0"/>
        <w:jc w:val="center"/>
        <w:rPr>
          <w:rFonts w:ascii="Times New Roman" w:hAnsi="Times New Roman" w:cs="Times New Roman"/>
          <w:b/>
          <w:sz w:val="24"/>
          <w:szCs w:val="24"/>
        </w:rPr>
      </w:pPr>
      <w:r w:rsidRPr="00A931CB">
        <w:rPr>
          <w:rFonts w:ascii="Times New Roman" w:hAnsi="Times New Roman" w:cs="Times New Roman"/>
          <w:b/>
          <w:sz w:val="24"/>
          <w:szCs w:val="24"/>
        </w:rPr>
        <w:t>§ 1</w:t>
      </w:r>
    </w:p>
    <w:p w14:paraId="10B8EDF0" w14:textId="0F2BC12B" w:rsidR="00A931CB" w:rsidRPr="00A931CB" w:rsidRDefault="00A931CB" w:rsidP="00C139EB">
      <w:pPr>
        <w:pStyle w:val="Standard"/>
        <w:shd w:val="clear" w:color="auto" w:fill="FFFFFF" w:themeFill="background1"/>
        <w:spacing w:after="0"/>
        <w:jc w:val="center"/>
        <w:rPr>
          <w:rFonts w:ascii="Times New Roman" w:hAnsi="Times New Roman" w:cs="Times New Roman"/>
          <w:sz w:val="24"/>
          <w:szCs w:val="24"/>
        </w:rPr>
      </w:pPr>
      <w:r>
        <w:rPr>
          <w:rFonts w:ascii="Times New Roman" w:hAnsi="Times New Roman" w:cs="Times New Roman"/>
          <w:b/>
          <w:sz w:val="24"/>
          <w:szCs w:val="24"/>
        </w:rPr>
        <w:t>DEFINICJE POJĘĆ</w:t>
      </w:r>
    </w:p>
    <w:p w14:paraId="02280E13" w14:textId="643965BF" w:rsidR="00AC1F78" w:rsidRPr="00A931CB" w:rsidRDefault="00AC1F78" w:rsidP="00C139EB">
      <w:pPr>
        <w:pStyle w:val="Standard"/>
        <w:shd w:val="clear" w:color="auto" w:fill="FFFFFF" w:themeFill="background1"/>
        <w:spacing w:after="0"/>
        <w:jc w:val="both"/>
        <w:rPr>
          <w:rFonts w:ascii="Times New Roman" w:hAnsi="Times New Roman" w:cs="Times New Roman"/>
          <w:sz w:val="24"/>
          <w:szCs w:val="24"/>
        </w:rPr>
      </w:pPr>
      <w:r w:rsidRPr="00A931CB">
        <w:rPr>
          <w:rFonts w:ascii="Times New Roman" w:hAnsi="Times New Roman" w:cs="Times New Roman"/>
          <w:sz w:val="24"/>
          <w:szCs w:val="24"/>
        </w:rPr>
        <w:t xml:space="preserve">W </w:t>
      </w:r>
      <w:r w:rsidR="001F14F3">
        <w:rPr>
          <w:rFonts w:ascii="Times New Roman" w:hAnsi="Times New Roman" w:cs="Times New Roman"/>
          <w:sz w:val="24"/>
          <w:szCs w:val="24"/>
        </w:rPr>
        <w:t xml:space="preserve">treści </w:t>
      </w:r>
      <w:r w:rsidRPr="00A931CB">
        <w:rPr>
          <w:rFonts w:ascii="Times New Roman" w:hAnsi="Times New Roman" w:cs="Times New Roman"/>
          <w:sz w:val="24"/>
          <w:szCs w:val="24"/>
        </w:rPr>
        <w:t>Umow</w:t>
      </w:r>
      <w:r w:rsidR="001F14F3">
        <w:rPr>
          <w:rFonts w:ascii="Times New Roman" w:hAnsi="Times New Roman" w:cs="Times New Roman"/>
          <w:sz w:val="24"/>
          <w:szCs w:val="24"/>
        </w:rPr>
        <w:t>y</w:t>
      </w:r>
      <w:r w:rsidRPr="00A931CB">
        <w:rPr>
          <w:rFonts w:ascii="Times New Roman" w:hAnsi="Times New Roman" w:cs="Times New Roman"/>
          <w:sz w:val="24"/>
          <w:szCs w:val="24"/>
        </w:rPr>
        <w:t xml:space="preserve"> następujące </w:t>
      </w:r>
      <w:r w:rsidR="00A931CB">
        <w:rPr>
          <w:rFonts w:ascii="Times New Roman" w:hAnsi="Times New Roman" w:cs="Times New Roman"/>
          <w:sz w:val="24"/>
          <w:szCs w:val="24"/>
        </w:rPr>
        <w:t>określenia</w:t>
      </w:r>
      <w:r w:rsidRPr="00A931CB">
        <w:rPr>
          <w:rFonts w:ascii="Times New Roman" w:hAnsi="Times New Roman" w:cs="Times New Roman"/>
          <w:sz w:val="24"/>
          <w:szCs w:val="24"/>
        </w:rPr>
        <w:t xml:space="preserve"> będą miały </w:t>
      </w:r>
      <w:r w:rsidR="00A931CB">
        <w:rPr>
          <w:rFonts w:ascii="Times New Roman" w:hAnsi="Times New Roman" w:cs="Times New Roman"/>
          <w:sz w:val="24"/>
          <w:szCs w:val="24"/>
        </w:rPr>
        <w:t>następujące znaczenie</w:t>
      </w:r>
      <w:r w:rsidRPr="00A931CB">
        <w:rPr>
          <w:rFonts w:ascii="Times New Roman" w:hAnsi="Times New Roman" w:cs="Times New Roman"/>
          <w:sz w:val="24"/>
          <w:szCs w:val="24"/>
        </w:rPr>
        <w:t>:</w:t>
      </w:r>
    </w:p>
    <w:p w14:paraId="7BC0DF56" w14:textId="0B834DB6" w:rsidR="008120B4" w:rsidRDefault="008120B4" w:rsidP="003366A5">
      <w:pPr>
        <w:pStyle w:val="Akapitzlist"/>
        <w:numPr>
          <w:ilvl w:val="0"/>
          <w:numId w:val="6"/>
        </w:numPr>
        <w:shd w:val="clear" w:color="auto" w:fill="FFFFFF" w:themeFill="background1"/>
        <w:suppressAutoHyphens/>
        <w:spacing w:line="276" w:lineRule="auto"/>
        <w:ind w:left="284" w:hanging="284"/>
        <w:contextualSpacing w:val="0"/>
        <w:jc w:val="both"/>
        <w:textAlignment w:val="baseline"/>
      </w:pPr>
      <w:r w:rsidRPr="00B13A30">
        <w:rPr>
          <w:b/>
        </w:rPr>
        <w:t>Roboty</w:t>
      </w:r>
      <w:r w:rsidRPr="00B13A30">
        <w:t xml:space="preserve"> -</w:t>
      </w:r>
      <w:r w:rsidRPr="00A931CB">
        <w:t xml:space="preserve"> wszystkie prace</w:t>
      </w:r>
      <w:r>
        <w:t>,</w:t>
      </w:r>
      <w:r w:rsidRPr="00A931CB">
        <w:t xml:space="preserve"> jakie Wykonawca </w:t>
      </w:r>
      <w:r w:rsidR="00FE53B9">
        <w:t>winien</w:t>
      </w:r>
      <w:r w:rsidRPr="00A931CB">
        <w:t xml:space="preserve"> </w:t>
      </w:r>
      <w:r w:rsidR="00FE53B9">
        <w:t xml:space="preserve">zrealizować w celu </w:t>
      </w:r>
      <w:r w:rsidRPr="00A931CB">
        <w:t>w</w:t>
      </w:r>
      <w:r w:rsidR="00FE53B9">
        <w:t xml:space="preserve">ykonania przedmiotu umowy, wskazane w postanowieniach </w:t>
      </w:r>
      <w:r w:rsidRPr="00A931CB">
        <w:t>Umowy</w:t>
      </w:r>
      <w:r>
        <w:t>, załącznik</w:t>
      </w:r>
      <w:r w:rsidR="00FE53B9">
        <w:t>ach</w:t>
      </w:r>
      <w:r>
        <w:t xml:space="preserve"> do </w:t>
      </w:r>
      <w:r w:rsidR="00FE53B9">
        <w:t xml:space="preserve">Umowy </w:t>
      </w:r>
      <w:r w:rsidRPr="00A931CB">
        <w:t xml:space="preserve">oraz </w:t>
      </w:r>
      <w:r>
        <w:t>złożon</w:t>
      </w:r>
      <w:r w:rsidR="00FE53B9">
        <w:t>ej</w:t>
      </w:r>
      <w:r>
        <w:t xml:space="preserve"> ofert</w:t>
      </w:r>
      <w:r w:rsidR="00FE53B9">
        <w:t>y</w:t>
      </w:r>
      <w:r>
        <w:t>;</w:t>
      </w:r>
    </w:p>
    <w:p w14:paraId="03648491" w14:textId="00C153B8" w:rsidR="00A30E65" w:rsidRDefault="00AC1F78" w:rsidP="008C32BF">
      <w:pPr>
        <w:pStyle w:val="Akapitzlist"/>
        <w:numPr>
          <w:ilvl w:val="0"/>
          <w:numId w:val="6"/>
        </w:numPr>
        <w:shd w:val="clear" w:color="auto" w:fill="FFFFFF" w:themeFill="background1"/>
        <w:suppressAutoHyphens/>
        <w:spacing w:line="276" w:lineRule="auto"/>
        <w:ind w:left="284" w:hanging="284"/>
        <w:jc w:val="both"/>
        <w:textAlignment w:val="baseline"/>
      </w:pPr>
      <w:r w:rsidRPr="008120B4">
        <w:rPr>
          <w:b/>
          <w:bCs/>
        </w:rPr>
        <w:t xml:space="preserve">Data </w:t>
      </w:r>
      <w:r w:rsidR="00A30E65">
        <w:rPr>
          <w:b/>
          <w:bCs/>
        </w:rPr>
        <w:t>z</w:t>
      </w:r>
      <w:r w:rsidRPr="008120B4">
        <w:rPr>
          <w:b/>
          <w:bCs/>
        </w:rPr>
        <w:t>akończenia</w:t>
      </w:r>
      <w:r w:rsidRPr="00A931CB">
        <w:t xml:space="preserve"> - jest to data zakończenia</w:t>
      </w:r>
      <w:r w:rsidR="008120B4">
        <w:t xml:space="preserve"> realizacji </w:t>
      </w:r>
      <w:r w:rsidRPr="00A931CB">
        <w:t>Robót</w:t>
      </w:r>
      <w:r w:rsidR="008120B4">
        <w:t>,</w:t>
      </w:r>
      <w:r w:rsidRPr="00A931CB">
        <w:t xml:space="preserve"> potwierdzona protokołem Odbioru </w:t>
      </w:r>
      <w:r w:rsidR="00A30E65">
        <w:t>k</w:t>
      </w:r>
      <w:r w:rsidRPr="00A931CB">
        <w:t xml:space="preserve">ońcowego, a w </w:t>
      </w:r>
      <w:r w:rsidR="008120B4">
        <w:t xml:space="preserve">razie </w:t>
      </w:r>
      <w:r w:rsidRPr="00A931CB">
        <w:t xml:space="preserve">stwierdzenia wad </w:t>
      </w:r>
      <w:r w:rsidR="00FE53B9">
        <w:t xml:space="preserve">istotnych </w:t>
      </w:r>
      <w:r w:rsidRPr="00A931CB">
        <w:t xml:space="preserve">w toku </w:t>
      </w:r>
      <w:r w:rsidR="008120B4">
        <w:t xml:space="preserve">czynności </w:t>
      </w:r>
      <w:r w:rsidRPr="00A931CB">
        <w:t xml:space="preserve">Odbioru Końcowego </w:t>
      </w:r>
      <w:r w:rsidR="008120B4">
        <w:t xml:space="preserve">- </w:t>
      </w:r>
      <w:r w:rsidRPr="00A931CB">
        <w:t>data usunięci</w:t>
      </w:r>
      <w:r w:rsidR="008120B4">
        <w:t>a</w:t>
      </w:r>
      <w:r w:rsidRPr="00A931CB">
        <w:t xml:space="preserve"> tych wad</w:t>
      </w:r>
      <w:r w:rsidR="008120B4">
        <w:t xml:space="preserve"> </w:t>
      </w:r>
      <w:r w:rsidR="00FE53B9">
        <w:t xml:space="preserve">istotnych </w:t>
      </w:r>
      <w:r w:rsidR="008120B4">
        <w:t>stwierdzona stosownym protokołem</w:t>
      </w:r>
      <w:r w:rsidRPr="00A931CB">
        <w:t xml:space="preserve">; </w:t>
      </w:r>
    </w:p>
    <w:p w14:paraId="66271087" w14:textId="36312D68" w:rsidR="00A30E65" w:rsidRDefault="00AC1F78" w:rsidP="008C32BF">
      <w:pPr>
        <w:pStyle w:val="Akapitzlist"/>
        <w:numPr>
          <w:ilvl w:val="0"/>
          <w:numId w:val="6"/>
        </w:numPr>
        <w:shd w:val="clear" w:color="auto" w:fill="FFFFFF" w:themeFill="background1"/>
        <w:suppressAutoHyphens/>
        <w:spacing w:line="276" w:lineRule="auto"/>
        <w:ind w:left="284" w:hanging="284"/>
        <w:jc w:val="both"/>
        <w:textAlignment w:val="baseline"/>
      </w:pPr>
      <w:r w:rsidRPr="00A30E65">
        <w:rPr>
          <w:b/>
          <w:bCs/>
        </w:rPr>
        <w:t>Dokumentacja powykonawcza</w:t>
      </w:r>
      <w:r w:rsidRPr="00A931CB">
        <w:t xml:space="preserve"> – dokumentacja składająca się z </w:t>
      </w:r>
      <w:r w:rsidR="00A30E65">
        <w:t xml:space="preserve">elementów wskazanych we właściwych przepisach obowiązującego prawa, w szczególności obejmująca: uzupełniony dziennik budowy, </w:t>
      </w:r>
      <w:hyperlink r:id="rId8" w:anchor="step1doc1data">
        <w:r w:rsidR="5129E862">
          <w:t xml:space="preserve">zawiadomienie o zakończeniu budowy, </w:t>
        </w:r>
      </w:hyperlink>
      <w:r w:rsidR="00A30E65">
        <w:t xml:space="preserve">wymagane oświadczenia oraz protokoły, </w:t>
      </w:r>
      <w:hyperlink r:id="rId9" w:anchor="step1doc7data">
        <w:r w:rsidR="5129E862">
          <w:t xml:space="preserve">dokumentację geodezyjną, </w:t>
        </w:r>
      </w:hyperlink>
      <w:r w:rsidRPr="00A931CB">
        <w:t>kart</w:t>
      </w:r>
      <w:r w:rsidR="00A30E65">
        <w:t>y</w:t>
      </w:r>
      <w:r w:rsidRPr="00A931CB">
        <w:t xml:space="preserve"> gwarancyjn</w:t>
      </w:r>
      <w:r w:rsidR="00A30E65">
        <w:t>e oraz</w:t>
      </w:r>
      <w:r w:rsidRPr="00A931CB">
        <w:t xml:space="preserve"> instrukcj</w:t>
      </w:r>
      <w:r w:rsidR="00A30E65">
        <w:t>e</w:t>
      </w:r>
      <w:r w:rsidRPr="00A931CB">
        <w:t xml:space="preserve"> użytkowania i obsługi wszystkich zamontowanych urządzeń</w:t>
      </w:r>
      <w:r w:rsidR="00A30E65">
        <w:t>;</w:t>
      </w:r>
    </w:p>
    <w:p w14:paraId="3F69D34C" w14:textId="307A69AF" w:rsidR="00A30E65" w:rsidRDefault="00AC1F78" w:rsidP="008C32BF">
      <w:pPr>
        <w:pStyle w:val="Akapitzlist"/>
        <w:numPr>
          <w:ilvl w:val="0"/>
          <w:numId w:val="6"/>
        </w:numPr>
        <w:shd w:val="clear" w:color="auto" w:fill="FFFFFF" w:themeFill="background1"/>
        <w:suppressAutoHyphens/>
        <w:spacing w:line="276" w:lineRule="auto"/>
        <w:ind w:left="284" w:hanging="284"/>
        <w:jc w:val="both"/>
        <w:textAlignment w:val="baseline"/>
        <w:rPr>
          <w:color w:val="000000" w:themeColor="text1"/>
        </w:rPr>
      </w:pPr>
      <w:r w:rsidRPr="00A30E65">
        <w:rPr>
          <w:b/>
          <w:bCs/>
          <w:color w:val="000000" w:themeColor="text1"/>
        </w:rPr>
        <w:t>Dokumentacja projektowa</w:t>
      </w:r>
      <w:r w:rsidRPr="00A30E65">
        <w:rPr>
          <w:color w:val="000000" w:themeColor="text1"/>
        </w:rPr>
        <w:t xml:space="preserve"> – </w:t>
      </w:r>
      <w:r w:rsidR="00A30E65">
        <w:rPr>
          <w:color w:val="000000" w:themeColor="text1"/>
        </w:rPr>
        <w:t>przekazane Wykonawcy projekty budowlane</w:t>
      </w:r>
      <w:r w:rsidR="001F5D49">
        <w:rPr>
          <w:color w:val="000000" w:themeColor="text1"/>
        </w:rPr>
        <w:t>, wykonawcze</w:t>
      </w:r>
      <w:r w:rsidR="00A30E65">
        <w:rPr>
          <w:color w:val="000000" w:themeColor="text1"/>
        </w:rPr>
        <w:t xml:space="preserve"> i</w:t>
      </w:r>
      <w:r w:rsidR="001F5D49">
        <w:rPr>
          <w:color w:val="000000" w:themeColor="text1"/>
        </w:rPr>
        <w:t> </w:t>
      </w:r>
      <w:r w:rsidR="00A30E65">
        <w:rPr>
          <w:color w:val="000000" w:themeColor="text1"/>
        </w:rPr>
        <w:t xml:space="preserve">techniczne (wraz z załącznikami) </w:t>
      </w:r>
      <w:r w:rsidR="5129E862" w:rsidRPr="1394A61F">
        <w:rPr>
          <w:color w:val="000000" w:themeColor="text1"/>
        </w:rPr>
        <w:t>obejmujące</w:t>
      </w:r>
      <w:r w:rsidR="00A30E65">
        <w:rPr>
          <w:color w:val="000000" w:themeColor="text1"/>
        </w:rPr>
        <w:t xml:space="preserve"> Budynki;</w:t>
      </w:r>
    </w:p>
    <w:p w14:paraId="3272926D" w14:textId="6CDE45FF" w:rsidR="00A30E65" w:rsidRPr="00A30E65" w:rsidRDefault="00A30E65" w:rsidP="008C32BF">
      <w:pPr>
        <w:pStyle w:val="Akapitzlist"/>
        <w:numPr>
          <w:ilvl w:val="0"/>
          <w:numId w:val="6"/>
        </w:numPr>
        <w:shd w:val="clear" w:color="auto" w:fill="FFFFFF" w:themeFill="background1"/>
        <w:suppressAutoHyphens/>
        <w:spacing w:line="276" w:lineRule="auto"/>
        <w:ind w:left="284" w:hanging="284"/>
        <w:jc w:val="both"/>
        <w:textAlignment w:val="baseline"/>
        <w:rPr>
          <w:color w:val="000000" w:themeColor="text1"/>
        </w:rPr>
      </w:pPr>
      <w:r w:rsidRPr="00B13A30">
        <w:rPr>
          <w:b/>
          <w:color w:val="000000" w:themeColor="text1"/>
        </w:rPr>
        <w:t xml:space="preserve">Budynki </w:t>
      </w:r>
      <w:r w:rsidR="00405313" w:rsidRPr="00B13A30">
        <w:rPr>
          <w:color w:val="000000" w:themeColor="text1"/>
        </w:rPr>
        <w:t>–</w:t>
      </w:r>
      <w:r w:rsidRPr="00A30E65">
        <w:rPr>
          <w:color w:val="000000" w:themeColor="text1"/>
        </w:rPr>
        <w:t xml:space="preserve"> </w:t>
      </w:r>
      <w:r w:rsidR="00C62DFD">
        <w:rPr>
          <w:color w:val="000000" w:themeColor="text1"/>
        </w:rPr>
        <w:t xml:space="preserve">budynek nr 1 na terenie Oddziału Zewnętrznego w Lublińcu Zakładu Karnego w Herbach </w:t>
      </w:r>
      <w:r w:rsidR="00405313">
        <w:rPr>
          <w:color w:val="000000" w:themeColor="text1"/>
        </w:rPr>
        <w:t>objętych Dokumentacją projektową</w:t>
      </w:r>
      <w:r>
        <w:rPr>
          <w:color w:val="000000" w:themeColor="text1"/>
        </w:rPr>
        <w:t>;</w:t>
      </w:r>
    </w:p>
    <w:p w14:paraId="2237170D" w14:textId="370B6854" w:rsidR="00AC1F78" w:rsidRPr="00A931CB" w:rsidRDefault="00AC1F78" w:rsidP="003366A5">
      <w:pPr>
        <w:pStyle w:val="Tekstpodstawowy"/>
        <w:widowControl w:val="0"/>
        <w:numPr>
          <w:ilvl w:val="0"/>
          <w:numId w:val="6"/>
        </w:numPr>
        <w:suppressAutoHyphens/>
        <w:spacing w:line="276" w:lineRule="auto"/>
        <w:ind w:left="284" w:hanging="284"/>
        <w:jc w:val="both"/>
        <w:textAlignment w:val="baseline"/>
        <w:rPr>
          <w:b w:val="0"/>
          <w:sz w:val="24"/>
        </w:rPr>
      </w:pPr>
      <w:r w:rsidRPr="00A30E65">
        <w:rPr>
          <w:bCs/>
          <w:sz w:val="24"/>
        </w:rPr>
        <w:lastRenderedPageBreak/>
        <w:t xml:space="preserve">Odbiór </w:t>
      </w:r>
      <w:r w:rsidR="00A30E65" w:rsidRPr="00A30E65">
        <w:rPr>
          <w:bCs/>
          <w:sz w:val="24"/>
        </w:rPr>
        <w:t>k</w:t>
      </w:r>
      <w:r w:rsidRPr="00A30E65">
        <w:rPr>
          <w:bCs/>
          <w:sz w:val="24"/>
        </w:rPr>
        <w:t>ońcowy</w:t>
      </w:r>
      <w:r w:rsidRPr="00A931CB">
        <w:rPr>
          <w:b w:val="0"/>
          <w:sz w:val="24"/>
        </w:rPr>
        <w:t xml:space="preserve"> - </w:t>
      </w:r>
      <w:r w:rsidR="00A30E65">
        <w:rPr>
          <w:b w:val="0"/>
          <w:sz w:val="24"/>
        </w:rPr>
        <w:t>o</w:t>
      </w:r>
      <w:r w:rsidRPr="00A931CB">
        <w:rPr>
          <w:b w:val="0"/>
          <w:sz w:val="24"/>
        </w:rPr>
        <w:t xml:space="preserve">dbiór </w:t>
      </w:r>
      <w:r w:rsidR="00A30E65">
        <w:rPr>
          <w:b w:val="0"/>
          <w:sz w:val="24"/>
        </w:rPr>
        <w:t>Robót</w:t>
      </w:r>
      <w:r w:rsidRPr="00A931CB">
        <w:rPr>
          <w:b w:val="0"/>
          <w:sz w:val="24"/>
        </w:rPr>
        <w:t xml:space="preserve"> przez Zamawiającego, </w:t>
      </w:r>
      <w:r w:rsidR="00A30E65" w:rsidRPr="00B13A30">
        <w:rPr>
          <w:b w:val="0"/>
          <w:sz w:val="24"/>
        </w:rPr>
        <w:t>obejmujący</w:t>
      </w:r>
      <w:r w:rsidR="00A30E65">
        <w:rPr>
          <w:b w:val="0"/>
          <w:sz w:val="24"/>
        </w:rPr>
        <w:t xml:space="preserve"> </w:t>
      </w:r>
      <w:r w:rsidR="001F5D49">
        <w:rPr>
          <w:b w:val="0"/>
          <w:sz w:val="24"/>
        </w:rPr>
        <w:t xml:space="preserve">potwierdzenie przez uprawnione osoby </w:t>
      </w:r>
      <w:r w:rsidRPr="00A931CB">
        <w:rPr>
          <w:b w:val="0"/>
          <w:sz w:val="24"/>
        </w:rPr>
        <w:t>zakończeni</w:t>
      </w:r>
      <w:r w:rsidR="00A30E65">
        <w:rPr>
          <w:b w:val="0"/>
          <w:sz w:val="24"/>
        </w:rPr>
        <w:t>a</w:t>
      </w:r>
      <w:r w:rsidRPr="00A931CB">
        <w:rPr>
          <w:b w:val="0"/>
          <w:sz w:val="24"/>
        </w:rPr>
        <w:t xml:space="preserve"> </w:t>
      </w:r>
      <w:r w:rsidR="00A30E65">
        <w:rPr>
          <w:b w:val="0"/>
          <w:sz w:val="24"/>
        </w:rPr>
        <w:t xml:space="preserve">realizacji </w:t>
      </w:r>
      <w:r w:rsidRPr="00A931CB">
        <w:rPr>
          <w:b w:val="0"/>
          <w:sz w:val="24"/>
        </w:rPr>
        <w:t>wszelkich Robót oraz usunięci</w:t>
      </w:r>
      <w:r w:rsidR="00A30E65">
        <w:rPr>
          <w:b w:val="0"/>
          <w:sz w:val="24"/>
        </w:rPr>
        <w:t>a</w:t>
      </w:r>
      <w:r w:rsidRPr="00A931CB">
        <w:rPr>
          <w:b w:val="0"/>
          <w:sz w:val="24"/>
        </w:rPr>
        <w:t xml:space="preserve"> ewentualnych </w:t>
      </w:r>
      <w:r w:rsidRPr="00C62DFD">
        <w:rPr>
          <w:b w:val="0"/>
          <w:sz w:val="24"/>
        </w:rPr>
        <w:t xml:space="preserve">istotnych </w:t>
      </w:r>
      <w:r w:rsidR="00E76799" w:rsidRPr="00C62DFD">
        <w:rPr>
          <w:b w:val="0"/>
          <w:sz w:val="24"/>
        </w:rPr>
        <w:t xml:space="preserve">(tj. takich, które uniemożliwiają bądź utrudniają korzystanie z Budynków zgodnie z ich przeznaczeniem) </w:t>
      </w:r>
      <w:r w:rsidRPr="00A931CB">
        <w:rPr>
          <w:b w:val="0"/>
          <w:sz w:val="24"/>
        </w:rPr>
        <w:t>wad i usterek stwierdzonych w jego trakcie;</w:t>
      </w:r>
    </w:p>
    <w:p w14:paraId="38F77667" w14:textId="5E68C940" w:rsidR="00AC1F78" w:rsidRPr="00A931CB" w:rsidRDefault="00AC1F78" w:rsidP="003366A5">
      <w:pPr>
        <w:pStyle w:val="Akapitzlist"/>
        <w:numPr>
          <w:ilvl w:val="0"/>
          <w:numId w:val="6"/>
        </w:numPr>
        <w:shd w:val="clear" w:color="auto" w:fill="FFFFFF" w:themeFill="background1"/>
        <w:suppressAutoHyphens/>
        <w:spacing w:line="276" w:lineRule="auto"/>
        <w:ind w:left="284" w:hanging="284"/>
        <w:contextualSpacing w:val="0"/>
        <w:jc w:val="both"/>
        <w:textAlignment w:val="baseline"/>
      </w:pPr>
      <w:r w:rsidRPr="00A30E65">
        <w:rPr>
          <w:b/>
          <w:bCs/>
        </w:rPr>
        <w:t>PZP</w:t>
      </w:r>
      <w:r w:rsidRPr="00A931CB">
        <w:t xml:space="preserve"> - ustawa z dnia 11 września 2019 r</w:t>
      </w:r>
      <w:r w:rsidR="00A30E65">
        <w:t>oku</w:t>
      </w:r>
      <w:r w:rsidRPr="00A931CB">
        <w:t xml:space="preserve"> - Prawo zamówień publicznych (</w:t>
      </w:r>
      <w:r w:rsidR="00A30E65">
        <w:t xml:space="preserve">t.j.: </w:t>
      </w:r>
      <w:r w:rsidRPr="00A931CB">
        <w:t xml:space="preserve">Dz. U. </w:t>
      </w:r>
      <w:r w:rsidR="00A30E65" w:rsidRPr="00BC27BB">
        <w:t>z</w:t>
      </w:r>
      <w:r w:rsidR="00BC27BB">
        <w:t xml:space="preserve"> </w:t>
      </w:r>
      <w:r w:rsidR="00E6009F" w:rsidRPr="00BC27BB">
        <w:t>2023 r. poz. 1650 z</w:t>
      </w:r>
      <w:r w:rsidR="00A30E65" w:rsidRPr="00BC27BB">
        <w:t xml:space="preserve"> </w:t>
      </w:r>
      <w:r w:rsidRPr="00BC27BB">
        <w:t>z późn</w:t>
      </w:r>
      <w:r w:rsidRPr="00A931CB">
        <w:t>. zm.);</w:t>
      </w:r>
    </w:p>
    <w:p w14:paraId="0A59243B" w14:textId="009F8606" w:rsidR="00AC1F78" w:rsidRPr="00C62DFD" w:rsidRDefault="00AC1F78" w:rsidP="00C139EB">
      <w:pPr>
        <w:pStyle w:val="Akapitzlist"/>
        <w:numPr>
          <w:ilvl w:val="0"/>
          <w:numId w:val="6"/>
        </w:numPr>
        <w:suppressAutoHyphens/>
        <w:spacing w:line="276" w:lineRule="auto"/>
        <w:ind w:left="284" w:hanging="284"/>
        <w:jc w:val="both"/>
        <w:textAlignment w:val="baseline"/>
      </w:pPr>
      <w:r w:rsidRPr="009C6C58">
        <w:rPr>
          <w:b/>
          <w:bCs/>
        </w:rPr>
        <w:t>Zabezpieczenie</w:t>
      </w:r>
      <w:r w:rsidRPr="00A931CB">
        <w:t xml:space="preserve"> – zabezpieczenie należytego wykonania Umowy określone w </w:t>
      </w:r>
      <w:r w:rsidR="009C6C58">
        <w:t>§</w:t>
      </w:r>
      <w:r w:rsidRPr="00A931CB">
        <w:t xml:space="preserve"> </w:t>
      </w:r>
      <w:r w:rsidR="00703003">
        <w:t>20</w:t>
      </w:r>
      <w:r w:rsidRPr="00A931CB">
        <w:t xml:space="preserve"> Umowy</w:t>
      </w:r>
      <w:r w:rsidR="74CCFB54">
        <w:t>.</w:t>
      </w:r>
      <w:bookmarkStart w:id="0" w:name="_Toc41052291"/>
    </w:p>
    <w:p w14:paraId="6F1EAD2D" w14:textId="506152E3" w:rsidR="00AC1F78" w:rsidRDefault="00AC1F78" w:rsidP="00C139EB">
      <w:pPr>
        <w:pStyle w:val="Standard"/>
        <w:shd w:val="clear" w:color="auto" w:fill="FFFFFF" w:themeFill="background1"/>
        <w:spacing w:after="0"/>
        <w:jc w:val="center"/>
        <w:rPr>
          <w:rFonts w:ascii="Times New Roman" w:hAnsi="Times New Roman" w:cs="Times New Roman"/>
          <w:b/>
          <w:sz w:val="24"/>
          <w:szCs w:val="24"/>
        </w:rPr>
      </w:pPr>
      <w:bookmarkStart w:id="1" w:name="_Hlk134618479"/>
      <w:bookmarkEnd w:id="0"/>
      <w:r w:rsidRPr="00A931CB">
        <w:rPr>
          <w:rFonts w:ascii="Times New Roman" w:hAnsi="Times New Roman" w:cs="Times New Roman"/>
          <w:b/>
          <w:sz w:val="24"/>
          <w:szCs w:val="24"/>
        </w:rPr>
        <w:t>§ 2</w:t>
      </w:r>
    </w:p>
    <w:bookmarkEnd w:id="1"/>
    <w:p w14:paraId="40B5B857" w14:textId="38D96201" w:rsidR="009C6C58" w:rsidRPr="00A931CB" w:rsidRDefault="009C6C58" w:rsidP="00C139EB">
      <w:pPr>
        <w:pStyle w:val="Standard"/>
        <w:shd w:val="clear" w:color="auto" w:fill="FFFFFF" w:themeFill="background1"/>
        <w:spacing w:after="0"/>
        <w:jc w:val="center"/>
        <w:rPr>
          <w:rFonts w:ascii="Times New Roman" w:hAnsi="Times New Roman" w:cs="Times New Roman"/>
          <w:sz w:val="24"/>
          <w:szCs w:val="24"/>
        </w:rPr>
      </w:pPr>
      <w:r>
        <w:rPr>
          <w:rFonts w:ascii="Times New Roman" w:hAnsi="Times New Roman" w:cs="Times New Roman"/>
          <w:b/>
          <w:sz w:val="24"/>
          <w:szCs w:val="24"/>
        </w:rPr>
        <w:t>PRZEDMIOT UMOWY</w:t>
      </w:r>
    </w:p>
    <w:p w14:paraId="3D108655" w14:textId="3B6F7C6B" w:rsidR="009C6C58" w:rsidRDefault="00AC1F78" w:rsidP="003366A5">
      <w:pPr>
        <w:pStyle w:val="Akapitzlist"/>
        <w:numPr>
          <w:ilvl w:val="3"/>
          <w:numId w:val="23"/>
        </w:numPr>
        <w:shd w:val="clear" w:color="auto" w:fill="FFFFFF" w:themeFill="background1"/>
        <w:spacing w:line="276" w:lineRule="auto"/>
        <w:ind w:left="426"/>
        <w:jc w:val="both"/>
        <w:rPr>
          <w:b/>
          <w:color w:val="000000" w:themeColor="text1"/>
        </w:rPr>
      </w:pPr>
      <w:r w:rsidRPr="00A931CB">
        <w:rPr>
          <w:color w:val="000000" w:themeColor="text1"/>
        </w:rPr>
        <w:t>Na podstawie niniejszej Umowy Zamawiający zleca, a Wykonawca zobowiązuje się</w:t>
      </w:r>
      <w:r w:rsidRPr="00A931CB">
        <w:rPr>
          <w:b/>
          <w:color w:val="000000" w:themeColor="text1"/>
        </w:rPr>
        <w:t xml:space="preserve"> </w:t>
      </w:r>
      <w:r w:rsidRPr="00A931CB">
        <w:rPr>
          <w:color w:val="000000" w:themeColor="text1"/>
        </w:rPr>
        <w:t>do kompleksowego</w:t>
      </w:r>
      <w:r w:rsidR="009C6C58">
        <w:rPr>
          <w:color w:val="000000" w:themeColor="text1"/>
        </w:rPr>
        <w:t xml:space="preserve"> </w:t>
      </w:r>
      <w:r w:rsidRPr="00A931CB">
        <w:rPr>
          <w:color w:val="000000" w:themeColor="text1"/>
        </w:rPr>
        <w:t>wykonania zadania realizowanego pod n</w:t>
      </w:r>
      <w:r w:rsidRPr="00C62DFD">
        <w:rPr>
          <w:color w:val="000000" w:themeColor="text1"/>
        </w:rPr>
        <w:t xml:space="preserve">azwą </w:t>
      </w:r>
      <w:r w:rsidR="00C62DFD" w:rsidRPr="00C62DFD">
        <w:rPr>
          <w:sz w:val="22"/>
          <w:szCs w:val="22"/>
        </w:rPr>
        <w:t>„</w:t>
      </w:r>
      <w:r w:rsidR="00C62DFD" w:rsidRPr="00C62DFD">
        <w:rPr>
          <w:b/>
          <w:sz w:val="22"/>
          <w:szCs w:val="22"/>
        </w:rPr>
        <w:t xml:space="preserve">Przebudowa instalacji ciepłej i zimnej wody użytkowej oraz kanalizacji w oddziałach mieszkalnych budynku nr 1 w Oddziale Zewnętrznym w Lublińcu Zakładu Karnego w Herbach.”                      </w:t>
      </w:r>
    </w:p>
    <w:p w14:paraId="727F1173" w14:textId="634BF000" w:rsidR="009C6C58" w:rsidRPr="009C6C58" w:rsidRDefault="009C6C58" w:rsidP="003366A5">
      <w:pPr>
        <w:pStyle w:val="Akapitzlist"/>
        <w:numPr>
          <w:ilvl w:val="3"/>
          <w:numId w:val="23"/>
        </w:numPr>
        <w:shd w:val="clear" w:color="auto" w:fill="FFFFFF" w:themeFill="background1"/>
        <w:spacing w:line="276" w:lineRule="auto"/>
        <w:ind w:left="426"/>
        <w:jc w:val="both"/>
        <w:rPr>
          <w:b/>
          <w:color w:val="000000" w:themeColor="text1"/>
        </w:rPr>
      </w:pPr>
      <w:r w:rsidRPr="009C6C58">
        <w:rPr>
          <w:color w:val="000000" w:themeColor="text1"/>
        </w:rPr>
        <w:t xml:space="preserve">Zakres zobowiązania Wykonawcy obejmuje wszelkie czynności i działania niezbędne do realizacji zadania określonego w ust. 1 powyżej, również te wyraźnie niesprecyzowane i niewymienione oraz wszelkie obowiązki wynikające w związku z tym z przepisów obowiązującego prawa oraz niniejszej </w:t>
      </w:r>
      <w:r w:rsidRPr="00C62DFD">
        <w:t>Umowy</w:t>
      </w:r>
      <w:r w:rsidR="001B4DE1" w:rsidRPr="00C62DFD">
        <w:t xml:space="preserve"> (w szczególności § 4 niniejszej Umowy)</w:t>
      </w:r>
      <w:r w:rsidRPr="00C62DFD">
        <w:t xml:space="preserve"> i </w:t>
      </w:r>
      <w:r w:rsidRPr="009C6C58">
        <w:rPr>
          <w:color w:val="000000" w:themeColor="text1"/>
        </w:rPr>
        <w:t xml:space="preserve">dokumentacji postępowania </w:t>
      </w:r>
      <w:r w:rsidR="0047077B">
        <w:t>Dkw.2233.31</w:t>
      </w:r>
      <w:r w:rsidR="00C62DFD">
        <w:t>.2023.DB.</w:t>
      </w:r>
    </w:p>
    <w:p w14:paraId="24C1203B" w14:textId="31505950" w:rsidR="00AC1F78" w:rsidRPr="009C6C58" w:rsidRDefault="00AC1F78" w:rsidP="003366A5">
      <w:pPr>
        <w:pStyle w:val="Akapitzlist"/>
        <w:numPr>
          <w:ilvl w:val="3"/>
          <w:numId w:val="23"/>
        </w:numPr>
        <w:shd w:val="clear" w:color="auto" w:fill="FFFFFF" w:themeFill="background1"/>
        <w:spacing w:line="276" w:lineRule="auto"/>
        <w:ind w:left="426"/>
        <w:jc w:val="both"/>
        <w:rPr>
          <w:b/>
          <w:color w:val="000000" w:themeColor="text1"/>
        </w:rPr>
      </w:pPr>
      <w:r w:rsidRPr="009C6C58">
        <w:rPr>
          <w:color w:val="000000" w:themeColor="text1"/>
        </w:rPr>
        <w:t>Przedmiot Umowy określają następujące Dokumenty:</w:t>
      </w:r>
    </w:p>
    <w:p w14:paraId="1E368236" w14:textId="732CF19A" w:rsidR="009C6C58" w:rsidRDefault="0047077B" w:rsidP="003366A5">
      <w:pPr>
        <w:pStyle w:val="Akapitzlist"/>
        <w:numPr>
          <w:ilvl w:val="0"/>
          <w:numId w:val="22"/>
        </w:numPr>
        <w:shd w:val="clear" w:color="auto" w:fill="FFFFFF" w:themeFill="background1"/>
        <w:suppressAutoHyphens/>
        <w:spacing w:line="276" w:lineRule="auto"/>
        <w:ind w:left="567" w:hanging="284"/>
        <w:contextualSpacing w:val="0"/>
        <w:jc w:val="both"/>
        <w:textAlignment w:val="baseline"/>
        <w:rPr>
          <w:color w:val="000000" w:themeColor="text1"/>
        </w:rPr>
      </w:pPr>
      <w:r>
        <w:rPr>
          <w:color w:val="000000" w:themeColor="text1"/>
        </w:rPr>
        <w:t>Zapytanie ofertowe Dkw.2233.31</w:t>
      </w:r>
      <w:r w:rsidR="00C62DFD">
        <w:rPr>
          <w:color w:val="000000" w:themeColor="text1"/>
        </w:rPr>
        <w:t xml:space="preserve">.2023.DB; </w:t>
      </w:r>
    </w:p>
    <w:p w14:paraId="769E28D8" w14:textId="3F8612F3" w:rsidR="00AC1F78" w:rsidRDefault="00AC1F78" w:rsidP="003366A5">
      <w:pPr>
        <w:pStyle w:val="Akapitzlist"/>
        <w:numPr>
          <w:ilvl w:val="0"/>
          <w:numId w:val="22"/>
        </w:numPr>
        <w:shd w:val="clear" w:color="auto" w:fill="FFFFFF" w:themeFill="background1"/>
        <w:suppressAutoHyphens/>
        <w:spacing w:line="276" w:lineRule="auto"/>
        <w:ind w:left="567" w:hanging="284"/>
        <w:contextualSpacing w:val="0"/>
        <w:jc w:val="both"/>
        <w:textAlignment w:val="baseline"/>
        <w:rPr>
          <w:color w:val="000000" w:themeColor="text1"/>
        </w:rPr>
      </w:pPr>
      <w:r w:rsidRPr="00A931CB">
        <w:rPr>
          <w:color w:val="000000" w:themeColor="text1"/>
        </w:rPr>
        <w:t>Dokumentacja Projektowa</w:t>
      </w:r>
      <w:r w:rsidR="009C6C58">
        <w:rPr>
          <w:color w:val="000000" w:themeColor="text1"/>
        </w:rPr>
        <w:t>;</w:t>
      </w:r>
    </w:p>
    <w:p w14:paraId="75311BE2" w14:textId="42A3C0C5" w:rsidR="00AC1F78" w:rsidRDefault="00C62DFD" w:rsidP="00C62DFD">
      <w:pPr>
        <w:pStyle w:val="Akapitzlist"/>
        <w:numPr>
          <w:ilvl w:val="0"/>
          <w:numId w:val="22"/>
        </w:numPr>
        <w:shd w:val="clear" w:color="auto" w:fill="FFFFFF" w:themeFill="background1"/>
        <w:suppressAutoHyphens/>
        <w:spacing w:line="276" w:lineRule="auto"/>
        <w:ind w:left="567" w:hanging="284"/>
        <w:contextualSpacing w:val="0"/>
        <w:jc w:val="both"/>
        <w:textAlignment w:val="baseline"/>
        <w:rPr>
          <w:color w:val="000000" w:themeColor="text1"/>
        </w:rPr>
      </w:pPr>
      <w:r>
        <w:rPr>
          <w:color w:val="000000" w:themeColor="text1"/>
        </w:rPr>
        <w:t>Przedmiar;</w:t>
      </w:r>
    </w:p>
    <w:p w14:paraId="2FAD142A" w14:textId="673DA304" w:rsidR="00C62DFD" w:rsidRPr="00C62DFD" w:rsidRDefault="00C62DFD" w:rsidP="00C62DFD">
      <w:pPr>
        <w:pStyle w:val="Akapitzlist"/>
        <w:numPr>
          <w:ilvl w:val="0"/>
          <w:numId w:val="22"/>
        </w:numPr>
        <w:shd w:val="clear" w:color="auto" w:fill="FFFFFF" w:themeFill="background1"/>
        <w:suppressAutoHyphens/>
        <w:spacing w:line="276" w:lineRule="auto"/>
        <w:ind w:left="567" w:hanging="284"/>
        <w:contextualSpacing w:val="0"/>
        <w:jc w:val="both"/>
        <w:textAlignment w:val="baseline"/>
        <w:rPr>
          <w:color w:val="000000" w:themeColor="text1"/>
        </w:rPr>
      </w:pPr>
      <w:r>
        <w:rPr>
          <w:color w:val="000000" w:themeColor="text1"/>
        </w:rPr>
        <w:t>Formularz ofertowy.</w:t>
      </w:r>
    </w:p>
    <w:p w14:paraId="78079D0B" w14:textId="41194BBE" w:rsidR="00AC1F78" w:rsidRDefault="00AC1F78" w:rsidP="00C139EB">
      <w:pPr>
        <w:pStyle w:val="Standard"/>
        <w:shd w:val="clear" w:color="auto" w:fill="FFFFFF" w:themeFill="background1"/>
        <w:spacing w:after="0"/>
        <w:jc w:val="center"/>
        <w:rPr>
          <w:rFonts w:ascii="Times New Roman" w:hAnsi="Times New Roman" w:cs="Times New Roman"/>
          <w:b/>
          <w:sz w:val="24"/>
          <w:szCs w:val="24"/>
        </w:rPr>
      </w:pPr>
      <w:r w:rsidRPr="00A931CB">
        <w:rPr>
          <w:rFonts w:ascii="Times New Roman" w:hAnsi="Times New Roman" w:cs="Times New Roman"/>
          <w:b/>
          <w:sz w:val="24"/>
          <w:szCs w:val="24"/>
        </w:rPr>
        <w:t>§ 3</w:t>
      </w:r>
    </w:p>
    <w:p w14:paraId="027B7D7C" w14:textId="7C5FDF5B" w:rsidR="007E458F" w:rsidRPr="00A931CB" w:rsidRDefault="007E458F" w:rsidP="00C139EB">
      <w:pPr>
        <w:pStyle w:val="Standard"/>
        <w:shd w:val="clear" w:color="auto" w:fill="FFFFFF" w:themeFill="background1"/>
        <w:spacing w:after="0"/>
        <w:jc w:val="center"/>
        <w:rPr>
          <w:rFonts w:ascii="Times New Roman" w:hAnsi="Times New Roman" w:cs="Times New Roman"/>
          <w:sz w:val="24"/>
          <w:szCs w:val="24"/>
        </w:rPr>
      </w:pPr>
      <w:r>
        <w:rPr>
          <w:rFonts w:ascii="Times New Roman" w:hAnsi="Times New Roman" w:cs="Times New Roman"/>
          <w:b/>
          <w:sz w:val="24"/>
          <w:szCs w:val="24"/>
        </w:rPr>
        <w:t>OŚWIADCZENIA WYKONAWCY</w:t>
      </w:r>
    </w:p>
    <w:p w14:paraId="57209738" w14:textId="77777777" w:rsidR="00AC1F78" w:rsidRPr="00A931CB" w:rsidRDefault="00AC1F78" w:rsidP="00C139EB">
      <w:pPr>
        <w:pStyle w:val="Akapitzlist"/>
        <w:shd w:val="clear" w:color="auto" w:fill="FFFFFF" w:themeFill="background1"/>
        <w:spacing w:line="276" w:lineRule="auto"/>
        <w:ind w:left="0"/>
        <w:jc w:val="both"/>
      </w:pPr>
      <w:r w:rsidRPr="00A931CB">
        <w:t>Wykonawca oświadcza, że:</w:t>
      </w:r>
    </w:p>
    <w:p w14:paraId="3DE245C7" w14:textId="16348B61" w:rsidR="00AC1F78" w:rsidRPr="00A931CB" w:rsidRDefault="00294B60" w:rsidP="003366A5">
      <w:pPr>
        <w:pStyle w:val="Akapitzlist"/>
        <w:numPr>
          <w:ilvl w:val="0"/>
          <w:numId w:val="30"/>
        </w:numPr>
        <w:shd w:val="clear" w:color="auto" w:fill="FFFFFF" w:themeFill="background1"/>
        <w:suppressAutoHyphens/>
        <w:spacing w:line="276" w:lineRule="auto"/>
        <w:ind w:left="993" w:hanging="786"/>
        <w:contextualSpacing w:val="0"/>
        <w:jc w:val="both"/>
        <w:textAlignment w:val="baseline"/>
      </w:pPr>
      <w:r>
        <w:t>dysponuje zasobami, w tym personelem oraz środkami finansowymi umożliwiającymi prawidłową i sprawną realizację Robót;</w:t>
      </w:r>
    </w:p>
    <w:p w14:paraId="2C9BA89A" w14:textId="7C7D9B97" w:rsidR="00AC1F78" w:rsidRPr="00A931CB" w:rsidRDefault="00AC1F78" w:rsidP="003366A5">
      <w:pPr>
        <w:pStyle w:val="Akapitzlist"/>
        <w:numPr>
          <w:ilvl w:val="0"/>
          <w:numId w:val="30"/>
        </w:numPr>
        <w:shd w:val="clear" w:color="auto" w:fill="FFFFFF" w:themeFill="background1"/>
        <w:suppressAutoHyphens/>
        <w:spacing w:line="276" w:lineRule="auto"/>
        <w:ind w:left="993" w:hanging="786"/>
        <w:contextualSpacing w:val="0"/>
        <w:jc w:val="both"/>
        <w:textAlignment w:val="baseline"/>
      </w:pPr>
      <w:r w:rsidRPr="00A931CB">
        <w:rPr>
          <w:color w:val="000000" w:themeColor="text1"/>
        </w:rPr>
        <w:t xml:space="preserve">zapoznał się z wszelkimi uwarunkowaniami formalno-prawnymi związanymi z realizacją </w:t>
      </w:r>
      <w:r w:rsidR="00294B60">
        <w:rPr>
          <w:color w:val="000000" w:themeColor="text1"/>
        </w:rPr>
        <w:t>z</w:t>
      </w:r>
      <w:r w:rsidRPr="00A931CB">
        <w:rPr>
          <w:color w:val="000000" w:themeColor="text1"/>
        </w:rPr>
        <w:t>adania</w:t>
      </w:r>
      <w:r w:rsidR="00294B60">
        <w:rPr>
          <w:color w:val="000000" w:themeColor="text1"/>
        </w:rPr>
        <w:t xml:space="preserve"> inwestycyjnego, w tym zwłaszcza Dokumentacją projektową;</w:t>
      </w:r>
    </w:p>
    <w:p w14:paraId="15BED088" w14:textId="3E9EB206" w:rsidR="00AC1F78" w:rsidRPr="00A931CB" w:rsidRDefault="00294B60" w:rsidP="003366A5">
      <w:pPr>
        <w:pStyle w:val="Akapitzlist"/>
        <w:numPr>
          <w:ilvl w:val="0"/>
          <w:numId w:val="30"/>
        </w:numPr>
        <w:shd w:val="clear" w:color="auto" w:fill="FFFFFF" w:themeFill="background1"/>
        <w:suppressAutoHyphens/>
        <w:spacing w:line="276" w:lineRule="auto"/>
        <w:ind w:left="993" w:hanging="786"/>
        <w:contextualSpacing w:val="0"/>
        <w:jc w:val="both"/>
        <w:textAlignment w:val="baseline"/>
      </w:pPr>
      <w:r w:rsidRPr="00B13A30">
        <w:rPr>
          <w:color w:val="000000" w:themeColor="text1"/>
        </w:rPr>
        <w:t>w</w:t>
      </w:r>
      <w:r w:rsidR="00AC1F78" w:rsidRPr="00B13A30">
        <w:rPr>
          <w:color w:val="000000" w:themeColor="text1"/>
        </w:rPr>
        <w:t xml:space="preserve">ykona </w:t>
      </w:r>
      <w:r w:rsidRPr="00B13A30">
        <w:rPr>
          <w:color w:val="000000" w:themeColor="text1"/>
        </w:rPr>
        <w:t>Roboty</w:t>
      </w:r>
      <w:r>
        <w:rPr>
          <w:color w:val="000000" w:themeColor="text1"/>
        </w:rPr>
        <w:t xml:space="preserve"> </w:t>
      </w:r>
      <w:r w:rsidR="00AC1F78" w:rsidRPr="00A931CB">
        <w:rPr>
          <w:color w:val="000000" w:themeColor="text1"/>
        </w:rPr>
        <w:t xml:space="preserve">i </w:t>
      </w:r>
      <w:r>
        <w:rPr>
          <w:color w:val="000000" w:themeColor="text1"/>
        </w:rPr>
        <w:t xml:space="preserve">przekaże </w:t>
      </w:r>
      <w:r w:rsidR="00C671B1">
        <w:rPr>
          <w:color w:val="000000" w:themeColor="text1"/>
        </w:rPr>
        <w:t>je</w:t>
      </w:r>
      <w:r>
        <w:rPr>
          <w:color w:val="000000" w:themeColor="text1"/>
        </w:rPr>
        <w:t xml:space="preserve"> </w:t>
      </w:r>
      <w:r w:rsidR="00AC1F78" w:rsidRPr="00A931CB">
        <w:rPr>
          <w:color w:val="000000" w:themeColor="text1"/>
        </w:rPr>
        <w:t>Zamawiającemu w termin</w:t>
      </w:r>
      <w:r w:rsidR="00C671B1">
        <w:rPr>
          <w:color w:val="000000" w:themeColor="text1"/>
        </w:rPr>
        <w:t xml:space="preserve">ie określonym w §10 Umowy </w:t>
      </w:r>
      <w:r w:rsidR="00AC1F78" w:rsidRPr="00A931CB">
        <w:rPr>
          <w:color w:val="000000" w:themeColor="text1"/>
        </w:rPr>
        <w:t>i na zasadach ustalonych w </w:t>
      </w:r>
      <w:r>
        <w:rPr>
          <w:color w:val="000000" w:themeColor="text1"/>
        </w:rPr>
        <w:t xml:space="preserve">treści </w:t>
      </w:r>
      <w:r w:rsidR="00AC1F78" w:rsidRPr="00A931CB">
        <w:rPr>
          <w:color w:val="000000" w:themeColor="text1"/>
        </w:rPr>
        <w:t>Umow</w:t>
      </w:r>
      <w:r>
        <w:rPr>
          <w:color w:val="000000" w:themeColor="text1"/>
        </w:rPr>
        <w:t>y</w:t>
      </w:r>
      <w:r w:rsidR="00AC1F78" w:rsidRPr="00A931CB">
        <w:rPr>
          <w:color w:val="000000" w:themeColor="text1"/>
        </w:rPr>
        <w:t>.</w:t>
      </w:r>
    </w:p>
    <w:p w14:paraId="01ABE25B" w14:textId="15313D2C" w:rsidR="00AC1F78" w:rsidRPr="00A931CB" w:rsidRDefault="00294B60" w:rsidP="00C671B1">
      <w:pPr>
        <w:pStyle w:val="Akapitzlist"/>
        <w:numPr>
          <w:ilvl w:val="0"/>
          <w:numId w:val="30"/>
        </w:numPr>
        <w:shd w:val="clear" w:color="auto" w:fill="FFFFFF" w:themeFill="background1"/>
        <w:suppressAutoHyphens/>
        <w:spacing w:line="276" w:lineRule="auto"/>
        <w:ind w:left="993" w:hanging="786"/>
        <w:jc w:val="both"/>
        <w:textAlignment w:val="baseline"/>
      </w:pPr>
      <w:r>
        <w:rPr>
          <w:color w:val="000000" w:themeColor="text1"/>
        </w:rPr>
        <w:t>p</w:t>
      </w:r>
      <w:r w:rsidR="00AC1F78" w:rsidRPr="00A931CB">
        <w:rPr>
          <w:color w:val="000000" w:themeColor="text1"/>
        </w:rPr>
        <w:t xml:space="preserve">rzy </w:t>
      </w:r>
      <w:r>
        <w:rPr>
          <w:color w:val="000000" w:themeColor="text1"/>
        </w:rPr>
        <w:t xml:space="preserve">realizacji </w:t>
      </w:r>
      <w:r w:rsidR="00AC1F78" w:rsidRPr="00A931CB">
        <w:rPr>
          <w:color w:val="000000" w:themeColor="text1"/>
        </w:rPr>
        <w:t>Umowy dochowa należytej staranności,</w:t>
      </w:r>
      <w:r>
        <w:rPr>
          <w:color w:val="000000" w:themeColor="text1"/>
        </w:rPr>
        <w:t xml:space="preserve"> </w:t>
      </w:r>
      <w:r w:rsidR="00AC1F78" w:rsidRPr="00A931CB">
        <w:rPr>
          <w:color w:val="000000" w:themeColor="text1"/>
        </w:rPr>
        <w:t>wynikającej z</w:t>
      </w:r>
      <w:r>
        <w:rPr>
          <w:color w:val="000000" w:themeColor="text1"/>
        </w:rPr>
        <w:t> </w:t>
      </w:r>
      <w:r w:rsidR="00AC1F78" w:rsidRPr="00A931CB">
        <w:rPr>
          <w:color w:val="000000" w:themeColor="text1"/>
        </w:rPr>
        <w:t>profesjonalnego charakteru wykonywanych Robót</w:t>
      </w:r>
      <w:r>
        <w:rPr>
          <w:color w:val="000000" w:themeColor="text1"/>
        </w:rPr>
        <w:t xml:space="preserve">, dochowa wymogów wynikających z przepisów obowiązujacego prawa oraz zasad </w:t>
      </w:r>
      <w:r w:rsidR="00C671B1">
        <w:rPr>
          <w:color w:val="000000" w:themeColor="text1"/>
        </w:rPr>
        <w:t>aktualnej</w:t>
      </w:r>
      <w:r>
        <w:rPr>
          <w:color w:val="000000" w:themeColor="text1"/>
        </w:rPr>
        <w:t xml:space="preserve"> sztuki budowlanej i technicznej</w:t>
      </w:r>
      <w:r w:rsidR="00C139EB">
        <w:rPr>
          <w:color w:val="000000" w:themeColor="text1"/>
        </w:rPr>
        <w:t>;</w:t>
      </w:r>
    </w:p>
    <w:p w14:paraId="44AD1FFE" w14:textId="62CFB8FB" w:rsidR="00294B60" w:rsidRPr="00294B60" w:rsidRDefault="00C139EB" w:rsidP="00C671B1">
      <w:pPr>
        <w:pStyle w:val="Akapitzlist"/>
        <w:numPr>
          <w:ilvl w:val="0"/>
          <w:numId w:val="30"/>
        </w:numPr>
        <w:shd w:val="clear" w:color="auto" w:fill="FFFFFF" w:themeFill="background1"/>
        <w:suppressAutoHyphens/>
        <w:spacing w:line="276" w:lineRule="auto"/>
        <w:ind w:left="993" w:hanging="786"/>
        <w:jc w:val="both"/>
        <w:textAlignment w:val="baseline"/>
      </w:pPr>
      <w:r>
        <w:rPr>
          <w:color w:val="000000" w:themeColor="text1"/>
        </w:rPr>
        <w:t>w</w:t>
      </w:r>
      <w:r w:rsidR="00AC1F78" w:rsidRPr="00A931CB">
        <w:rPr>
          <w:color w:val="000000" w:themeColor="text1"/>
        </w:rPr>
        <w:t xml:space="preserve">kalkulował </w:t>
      </w:r>
      <w:r>
        <w:rPr>
          <w:color w:val="000000" w:themeColor="text1"/>
        </w:rPr>
        <w:t xml:space="preserve">w zaoferowaną cenę </w:t>
      </w:r>
      <w:r w:rsidR="00AC1F78" w:rsidRPr="00A931CB">
        <w:rPr>
          <w:color w:val="000000" w:themeColor="text1"/>
        </w:rPr>
        <w:t>wszystkie koszty związane z właściwym wykonaniem Robót</w:t>
      </w:r>
      <w:r w:rsidR="00C671B1">
        <w:rPr>
          <w:color w:val="000000" w:themeColor="text1"/>
        </w:rPr>
        <w:t>;</w:t>
      </w:r>
    </w:p>
    <w:p w14:paraId="003B7110" w14:textId="0C70182A" w:rsidR="00C139EB" w:rsidRPr="001506EC" w:rsidRDefault="00C139EB" w:rsidP="001506EC">
      <w:pPr>
        <w:pStyle w:val="Akapitzlist"/>
        <w:numPr>
          <w:ilvl w:val="0"/>
          <w:numId w:val="30"/>
        </w:numPr>
        <w:shd w:val="clear" w:color="auto" w:fill="FFFFFF" w:themeFill="background1"/>
        <w:suppressAutoHyphens/>
        <w:spacing w:line="276" w:lineRule="auto"/>
        <w:ind w:left="993" w:hanging="786"/>
        <w:jc w:val="both"/>
        <w:textAlignment w:val="baseline"/>
      </w:pPr>
      <w:r w:rsidRPr="00B13A30">
        <w:t>r</w:t>
      </w:r>
      <w:r w:rsidR="00294B60" w:rsidRPr="00B13A30">
        <w:t xml:space="preserve">ealizując </w:t>
      </w:r>
      <w:r w:rsidR="00C671B1">
        <w:t xml:space="preserve">przedmiot Umowy </w:t>
      </w:r>
      <w:r w:rsidR="00294B60" w:rsidRPr="00B13A30">
        <w:t xml:space="preserve">objęte </w:t>
      </w:r>
      <w:r w:rsidRPr="00B13A30">
        <w:t>U</w:t>
      </w:r>
      <w:r w:rsidR="00294B60" w:rsidRPr="00B13A30">
        <w:t>mową zobowiąz</w:t>
      </w:r>
      <w:r w:rsidRPr="00B13A30">
        <w:t>uje się</w:t>
      </w:r>
      <w:r w:rsidR="00294B60" w:rsidRPr="00B13A30">
        <w:t xml:space="preserve"> do zapewnienia – w zakresie odpowiadającym Przedmiotowi Umowy i jego właściwościom - dostępności (architektonicznej, cyfrowej oraz informacyjno-komunikacyjnej) osobom ze szczególnymi potrzebami, co najmniej w zakresie określonym przez minimalne wymagania, o których mowa w art. 6 ustawy z dnia 19 lipca 2019 roku o zapewnieniu</w:t>
      </w:r>
      <w:r w:rsidR="00294B60" w:rsidRPr="00294B60">
        <w:t xml:space="preserve"> dostępności osobom ze szczególnymi potrzebami. </w:t>
      </w:r>
    </w:p>
    <w:p w14:paraId="16CA0E5A" w14:textId="036D14E9" w:rsidR="00AC1F78" w:rsidRDefault="00AC1F78" w:rsidP="00C139EB">
      <w:pPr>
        <w:pStyle w:val="Standard"/>
        <w:shd w:val="clear" w:color="auto" w:fill="FFFFFF" w:themeFill="background1"/>
        <w:spacing w:after="0"/>
        <w:jc w:val="center"/>
        <w:rPr>
          <w:rFonts w:ascii="Times New Roman" w:hAnsi="Times New Roman" w:cs="Times New Roman"/>
          <w:b/>
          <w:sz w:val="24"/>
          <w:szCs w:val="24"/>
        </w:rPr>
      </w:pPr>
      <w:r w:rsidRPr="00A931CB">
        <w:rPr>
          <w:rFonts w:ascii="Times New Roman" w:hAnsi="Times New Roman" w:cs="Times New Roman"/>
          <w:b/>
          <w:sz w:val="24"/>
          <w:szCs w:val="24"/>
        </w:rPr>
        <w:lastRenderedPageBreak/>
        <w:t xml:space="preserve">§ 4 </w:t>
      </w:r>
    </w:p>
    <w:p w14:paraId="0AC7D490" w14:textId="02E53A9F" w:rsidR="00C139EB" w:rsidRPr="00C62DFD" w:rsidRDefault="00C139EB" w:rsidP="00C62DFD">
      <w:pPr>
        <w:pStyle w:val="Standard"/>
        <w:shd w:val="clear" w:color="auto" w:fill="FFFFFF" w:themeFill="background1"/>
        <w:spacing w:after="0"/>
        <w:jc w:val="center"/>
        <w:outlineLvl w:val="0"/>
        <w:rPr>
          <w:rFonts w:ascii="Times New Roman" w:hAnsi="Times New Roman" w:cs="Times New Roman"/>
          <w:b/>
          <w:sz w:val="24"/>
          <w:szCs w:val="24"/>
        </w:rPr>
      </w:pPr>
      <w:bookmarkStart w:id="2" w:name="_Toc41052292"/>
      <w:r w:rsidRPr="00A931CB">
        <w:rPr>
          <w:rFonts w:ascii="Times New Roman" w:hAnsi="Times New Roman" w:cs="Times New Roman"/>
          <w:b/>
          <w:sz w:val="24"/>
          <w:szCs w:val="24"/>
        </w:rPr>
        <w:t>OBOWIĄZKI WYKONAWCY</w:t>
      </w:r>
      <w:bookmarkEnd w:id="2"/>
    </w:p>
    <w:p w14:paraId="2252B405" w14:textId="648CA1FD" w:rsidR="00AC1F78" w:rsidRPr="00D36566" w:rsidRDefault="00AC1F78" w:rsidP="00D36566">
      <w:pPr>
        <w:shd w:val="clear" w:color="auto" w:fill="FFFFFF" w:themeFill="background1"/>
        <w:suppressAutoHyphens/>
        <w:spacing w:after="0"/>
        <w:jc w:val="both"/>
        <w:textAlignment w:val="baseline"/>
        <w:rPr>
          <w:rFonts w:ascii="Times New Roman" w:hAnsi="Times New Roman"/>
          <w:sz w:val="24"/>
          <w:szCs w:val="24"/>
        </w:rPr>
      </w:pPr>
      <w:r w:rsidRPr="00D36566">
        <w:rPr>
          <w:rFonts w:ascii="Times New Roman" w:hAnsi="Times New Roman"/>
          <w:sz w:val="24"/>
          <w:szCs w:val="24"/>
        </w:rPr>
        <w:t xml:space="preserve">Wykonawca </w:t>
      </w:r>
      <w:r w:rsidR="00C671B1" w:rsidRPr="00C671B1">
        <w:rPr>
          <w:rFonts w:ascii="Times New Roman" w:hAnsi="Times New Roman"/>
          <w:sz w:val="24"/>
          <w:szCs w:val="24"/>
        </w:rPr>
        <w:t xml:space="preserve">w ramach wynagrodzenia </w:t>
      </w:r>
      <w:r w:rsidRPr="00D36566">
        <w:rPr>
          <w:rFonts w:ascii="Times New Roman" w:hAnsi="Times New Roman"/>
          <w:sz w:val="24"/>
          <w:szCs w:val="24"/>
        </w:rPr>
        <w:t>zobowiązany jest</w:t>
      </w:r>
      <w:r w:rsidR="00C671B1">
        <w:rPr>
          <w:rFonts w:ascii="Times New Roman" w:hAnsi="Times New Roman"/>
          <w:sz w:val="24"/>
          <w:szCs w:val="24"/>
        </w:rPr>
        <w:t xml:space="preserve"> w szczególności</w:t>
      </w:r>
      <w:r w:rsidRPr="00D36566">
        <w:rPr>
          <w:rFonts w:ascii="Times New Roman" w:hAnsi="Times New Roman"/>
          <w:sz w:val="24"/>
          <w:szCs w:val="24"/>
        </w:rPr>
        <w:t>:</w:t>
      </w:r>
    </w:p>
    <w:p w14:paraId="59D0EBE5" w14:textId="50F1AC63" w:rsidR="00AC1F78" w:rsidRPr="00A931CB" w:rsidRDefault="00AC1F78" w:rsidP="003366A5">
      <w:pPr>
        <w:pStyle w:val="Akapitzlist"/>
        <w:numPr>
          <w:ilvl w:val="0"/>
          <w:numId w:val="7"/>
        </w:numPr>
        <w:shd w:val="clear" w:color="auto" w:fill="FFFFFF" w:themeFill="background1"/>
        <w:suppressAutoHyphens/>
        <w:spacing w:line="276" w:lineRule="auto"/>
        <w:ind w:left="426" w:hanging="284"/>
        <w:contextualSpacing w:val="0"/>
        <w:jc w:val="both"/>
        <w:textAlignment w:val="baseline"/>
      </w:pPr>
      <w:r w:rsidRPr="00A931CB">
        <w:t xml:space="preserve">przed rozpoczęciem </w:t>
      </w:r>
      <w:r w:rsidR="00C139EB">
        <w:t>Robót</w:t>
      </w:r>
      <w:r w:rsidRPr="00A931CB">
        <w:t xml:space="preserve"> </w:t>
      </w:r>
      <w:r w:rsidR="00C139EB">
        <w:t xml:space="preserve">sporządzić i </w:t>
      </w:r>
      <w:r w:rsidRPr="00A931CB">
        <w:t xml:space="preserve">przekazać Zamawiającemu oświadczenie </w:t>
      </w:r>
      <w:r w:rsidR="00C139EB">
        <w:t>k</w:t>
      </w:r>
      <w:r w:rsidRPr="00A931CB">
        <w:t xml:space="preserve">ierownika </w:t>
      </w:r>
      <w:r w:rsidR="00C139EB">
        <w:t>b</w:t>
      </w:r>
      <w:r w:rsidRPr="00A931CB">
        <w:t xml:space="preserve">udowy stwierdzające sporządzenie planu </w:t>
      </w:r>
      <w:r w:rsidR="00C139EB">
        <w:t>b</w:t>
      </w:r>
      <w:r w:rsidRPr="00A931CB">
        <w:t xml:space="preserve">ezpieczeństwa i </w:t>
      </w:r>
      <w:r w:rsidR="00C139EB">
        <w:t>o</w:t>
      </w:r>
      <w:r w:rsidRPr="00A931CB">
        <w:t xml:space="preserve">chrony </w:t>
      </w:r>
      <w:r w:rsidR="00C139EB">
        <w:t>z</w:t>
      </w:r>
      <w:r w:rsidRPr="00A931CB">
        <w:t>drowia oraz przyjęciu obowiązku kierowania budową - robotami budowlanymi;</w:t>
      </w:r>
    </w:p>
    <w:p w14:paraId="3EF6A65B" w14:textId="10000AC7" w:rsidR="00AC1F78" w:rsidRPr="00A931CB" w:rsidRDefault="00C139EB" w:rsidP="003366A5">
      <w:pPr>
        <w:pStyle w:val="Akapitzlist"/>
        <w:numPr>
          <w:ilvl w:val="0"/>
          <w:numId w:val="7"/>
        </w:numPr>
        <w:shd w:val="clear" w:color="auto" w:fill="FFFFFF" w:themeFill="background1"/>
        <w:suppressAutoHyphens/>
        <w:spacing w:line="276" w:lineRule="auto"/>
        <w:ind w:left="426" w:hanging="284"/>
        <w:contextualSpacing w:val="0"/>
        <w:jc w:val="both"/>
        <w:textAlignment w:val="baseline"/>
      </w:pPr>
      <w:r>
        <w:t xml:space="preserve">zapewnić sprzęt i </w:t>
      </w:r>
      <w:r w:rsidRPr="00B13A30">
        <w:t>materiały niezbędne do realizacji Robót</w:t>
      </w:r>
      <w:r w:rsidR="00AC1F78" w:rsidRPr="00B13A30">
        <w:t>;</w:t>
      </w:r>
    </w:p>
    <w:p w14:paraId="1758B5B2" w14:textId="2D671FBB" w:rsidR="00AC1F78" w:rsidRPr="00A931CB" w:rsidRDefault="00AC1F78" w:rsidP="00C671B1">
      <w:pPr>
        <w:pStyle w:val="Akapitzlist"/>
        <w:numPr>
          <w:ilvl w:val="0"/>
          <w:numId w:val="7"/>
        </w:numPr>
        <w:shd w:val="clear" w:color="auto" w:fill="FFFFFF" w:themeFill="background1"/>
        <w:suppressAutoHyphens/>
        <w:spacing w:line="276" w:lineRule="auto"/>
        <w:ind w:left="426" w:hanging="284"/>
        <w:jc w:val="both"/>
        <w:textAlignment w:val="baseline"/>
      </w:pPr>
      <w:r w:rsidRPr="00A931CB">
        <w:t xml:space="preserve">zorganizować </w:t>
      </w:r>
      <w:r w:rsidR="001B4DE1" w:rsidRPr="001506EC">
        <w:t>teren budowy</w:t>
      </w:r>
      <w:r w:rsidR="00C139EB" w:rsidRPr="001506EC">
        <w:t xml:space="preserve"> </w:t>
      </w:r>
      <w:r w:rsidRPr="00A931CB">
        <w:t xml:space="preserve">i utrzymywać </w:t>
      </w:r>
      <w:r w:rsidR="00C139EB">
        <w:t xml:space="preserve">w </w:t>
      </w:r>
      <w:r w:rsidRPr="00A931CB">
        <w:t>nim porządek</w:t>
      </w:r>
      <w:r w:rsidR="00C00ADA">
        <w:t xml:space="preserve">, a także oznaczyć miejsce realizacji Robót zgodnie z </w:t>
      </w:r>
      <w:r w:rsidR="75068AB4">
        <w:t>obowiązuj</w:t>
      </w:r>
      <w:r w:rsidR="2F6F0CEE">
        <w:t>ą</w:t>
      </w:r>
      <w:r w:rsidR="75068AB4">
        <w:t>cymi</w:t>
      </w:r>
      <w:r w:rsidR="00C00ADA">
        <w:t xml:space="preserve"> przepisami prawa</w:t>
      </w:r>
      <w:r w:rsidRPr="00A931CB">
        <w:t>;</w:t>
      </w:r>
    </w:p>
    <w:p w14:paraId="413F2FD3" w14:textId="01F65033" w:rsidR="00AC1F78" w:rsidRPr="00A931CB" w:rsidRDefault="00AC1F78" w:rsidP="00C671B1">
      <w:pPr>
        <w:pStyle w:val="Akapitzlist"/>
        <w:numPr>
          <w:ilvl w:val="0"/>
          <w:numId w:val="7"/>
        </w:numPr>
        <w:shd w:val="clear" w:color="auto" w:fill="FFFFFF" w:themeFill="background1"/>
        <w:suppressAutoHyphens/>
        <w:spacing w:line="276" w:lineRule="auto"/>
        <w:ind w:left="426" w:hanging="284"/>
        <w:jc w:val="both"/>
        <w:textAlignment w:val="baseline"/>
      </w:pPr>
      <w:r w:rsidRPr="00A931CB">
        <w:t xml:space="preserve">ogrodzić </w:t>
      </w:r>
      <w:r w:rsidR="00C139EB">
        <w:t xml:space="preserve">miejsce realizacji </w:t>
      </w:r>
      <w:r w:rsidR="00C671B1">
        <w:t>R</w:t>
      </w:r>
      <w:r w:rsidR="00C139EB">
        <w:t xml:space="preserve">obót oraz </w:t>
      </w:r>
      <w:r w:rsidR="4BFDF02C">
        <w:t>odpowieni</w:t>
      </w:r>
      <w:r w:rsidR="5908F2A6">
        <w:t>o</w:t>
      </w:r>
      <w:r w:rsidR="00C139EB">
        <w:t xml:space="preserve"> je </w:t>
      </w:r>
      <w:r w:rsidRPr="00A931CB">
        <w:t>zabezpieczyć i oznakować</w:t>
      </w:r>
      <w:r w:rsidR="00C139EB">
        <w:t xml:space="preserve"> przez cały okres realizacji Robót</w:t>
      </w:r>
      <w:r w:rsidRPr="00A931CB">
        <w:t>;</w:t>
      </w:r>
    </w:p>
    <w:p w14:paraId="301A9A67" w14:textId="04368A16" w:rsidR="00AC1F78" w:rsidRPr="001506EC" w:rsidRDefault="00C139EB" w:rsidP="00C671B1">
      <w:pPr>
        <w:pStyle w:val="Akapitzlist"/>
        <w:numPr>
          <w:ilvl w:val="0"/>
          <w:numId w:val="7"/>
        </w:numPr>
        <w:shd w:val="clear" w:color="auto" w:fill="FFFFFF" w:themeFill="background1"/>
        <w:suppressAutoHyphens/>
        <w:spacing w:line="276" w:lineRule="auto"/>
        <w:ind w:left="426" w:hanging="284"/>
        <w:jc w:val="both"/>
        <w:textAlignment w:val="baseline"/>
      </w:pPr>
      <w:r w:rsidRPr="00B13A30">
        <w:t xml:space="preserve">uzgodnić </w:t>
      </w:r>
      <w:r w:rsidR="00AC1F78" w:rsidRPr="00B13A30">
        <w:t xml:space="preserve">z </w:t>
      </w:r>
      <w:r w:rsidR="005C7542">
        <w:t xml:space="preserve">osobami </w:t>
      </w:r>
      <w:r w:rsidR="005C7542" w:rsidRPr="001506EC">
        <w:t xml:space="preserve">wskazanymi </w:t>
      </w:r>
      <w:r w:rsidR="001B4DE1" w:rsidRPr="001506EC">
        <w:t xml:space="preserve">(w drodze korespondencji elektronicznej) </w:t>
      </w:r>
      <w:r w:rsidR="005C7542">
        <w:t xml:space="preserve">przez </w:t>
      </w:r>
      <w:r w:rsidR="00AC1F78" w:rsidRPr="00A931CB">
        <w:t>Zamawiając</w:t>
      </w:r>
      <w:r>
        <w:t>ego</w:t>
      </w:r>
      <w:r w:rsidR="001B4DE1">
        <w:t xml:space="preserve"> </w:t>
      </w:r>
      <w:r w:rsidR="00AC1F78" w:rsidRPr="00A931CB">
        <w:t>organizacj</w:t>
      </w:r>
      <w:r>
        <w:t>ę</w:t>
      </w:r>
      <w:r w:rsidR="00AC1F78" w:rsidRPr="00A931CB">
        <w:t xml:space="preserve"> ruchu na terenie </w:t>
      </w:r>
      <w:r>
        <w:t xml:space="preserve">objętym oddziaływaniem Robót oraz sposób </w:t>
      </w:r>
      <w:r w:rsidR="00AC1F78" w:rsidRPr="00A931CB">
        <w:t xml:space="preserve">zabezpieczenia </w:t>
      </w:r>
      <w:r w:rsidR="00AC1F78" w:rsidRPr="001506EC">
        <w:t>materiałów i urządzeń wykorzystywanych</w:t>
      </w:r>
      <w:r w:rsidRPr="001506EC">
        <w:t xml:space="preserve"> </w:t>
      </w:r>
      <w:r w:rsidR="00AC1F78" w:rsidRPr="001506EC">
        <w:t>w trakcie realizacji robót;</w:t>
      </w:r>
    </w:p>
    <w:p w14:paraId="07A238B7" w14:textId="4E2BA108" w:rsidR="00AC1F78" w:rsidRPr="001506EC" w:rsidRDefault="00AC1F78" w:rsidP="00C671B1">
      <w:pPr>
        <w:pStyle w:val="Akapitzlist"/>
        <w:numPr>
          <w:ilvl w:val="0"/>
          <w:numId w:val="7"/>
        </w:numPr>
        <w:shd w:val="clear" w:color="auto" w:fill="FFFFFF" w:themeFill="background1"/>
        <w:suppressAutoHyphens/>
        <w:spacing w:line="276" w:lineRule="auto"/>
        <w:ind w:left="426" w:hanging="284"/>
        <w:jc w:val="both"/>
        <w:textAlignment w:val="baseline"/>
      </w:pPr>
      <w:r w:rsidRPr="001506EC">
        <w:t xml:space="preserve">informować </w:t>
      </w:r>
      <w:r w:rsidR="00EE02F4" w:rsidRPr="001506EC">
        <w:t>(w sposób określony w § 11 ust. 2 niniejszej Umowy)</w:t>
      </w:r>
      <w:r w:rsidR="001B4DE1" w:rsidRPr="001506EC">
        <w:t xml:space="preserve"> </w:t>
      </w:r>
      <w:r w:rsidRPr="00A931CB">
        <w:t xml:space="preserve">Zamawiającego oraz </w:t>
      </w:r>
      <w:r w:rsidR="00681C9B">
        <w:t>powołanego i</w:t>
      </w:r>
      <w:r w:rsidRPr="00A931CB">
        <w:t xml:space="preserve">nspektora </w:t>
      </w:r>
      <w:r w:rsidR="00681C9B">
        <w:t>n</w:t>
      </w:r>
      <w:r w:rsidRPr="00A931CB">
        <w:t xml:space="preserve">adzoru </w:t>
      </w:r>
      <w:r w:rsidR="00681C9B">
        <w:t>i</w:t>
      </w:r>
      <w:r w:rsidRPr="00A931CB">
        <w:t>nwestorskiego o</w:t>
      </w:r>
      <w:r w:rsidR="00681C9B">
        <w:t> </w:t>
      </w:r>
      <w:r w:rsidRPr="00A931CB">
        <w:t xml:space="preserve">planowanych odbiorach, w tym </w:t>
      </w:r>
      <w:r w:rsidR="00681C9B">
        <w:t>R</w:t>
      </w:r>
      <w:r w:rsidRPr="00A931CB">
        <w:t xml:space="preserve">obót ulegających zakryciu z wyprzedzeniem co najmniej </w:t>
      </w:r>
      <w:r w:rsidR="00681C9B">
        <w:t>trzy</w:t>
      </w:r>
      <w:r w:rsidRPr="00A931CB">
        <w:t xml:space="preserve">dniowym </w:t>
      </w:r>
      <w:r w:rsidR="00681C9B">
        <w:t xml:space="preserve">(w wypadku niedochowania terminu, </w:t>
      </w:r>
      <w:r w:rsidRPr="00A931CB">
        <w:t>na żądani</w:t>
      </w:r>
      <w:r w:rsidR="00681C9B">
        <w:t>e</w:t>
      </w:r>
      <w:r w:rsidRPr="00A931CB">
        <w:t xml:space="preserve"> Zamawiającego </w:t>
      </w:r>
      <w:r w:rsidR="00681C9B">
        <w:t xml:space="preserve">Wykonawca na własny koszt </w:t>
      </w:r>
      <w:r w:rsidRPr="00A931CB">
        <w:t xml:space="preserve">odsłoni zakryte roboty lub wykona prace niezbędne do </w:t>
      </w:r>
      <w:r w:rsidR="00681C9B">
        <w:t xml:space="preserve">oceny prawidłowości </w:t>
      </w:r>
      <w:r w:rsidRPr="00A931CB">
        <w:t xml:space="preserve">tych </w:t>
      </w:r>
      <w:r w:rsidR="00681C9B">
        <w:t>R</w:t>
      </w:r>
      <w:r w:rsidRPr="00A931CB">
        <w:t xml:space="preserve">obót, a następnie </w:t>
      </w:r>
      <w:r w:rsidR="00681C9B" w:rsidRPr="001506EC">
        <w:t>dokona ponownego zakrycia)</w:t>
      </w:r>
      <w:r w:rsidRPr="001506EC">
        <w:t>;</w:t>
      </w:r>
    </w:p>
    <w:p w14:paraId="7566690B" w14:textId="3BA6A64E" w:rsidR="00AC1F78" w:rsidRPr="00A931CB" w:rsidRDefault="00AC1F78" w:rsidP="003366A5">
      <w:pPr>
        <w:pStyle w:val="Akapitzlist"/>
        <w:numPr>
          <w:ilvl w:val="0"/>
          <w:numId w:val="7"/>
        </w:numPr>
        <w:shd w:val="clear" w:color="auto" w:fill="FFFFFF" w:themeFill="background1"/>
        <w:suppressAutoHyphens/>
        <w:spacing w:line="276" w:lineRule="auto"/>
        <w:ind w:left="426" w:hanging="284"/>
        <w:contextualSpacing w:val="0"/>
        <w:jc w:val="both"/>
        <w:textAlignment w:val="baseline"/>
      </w:pPr>
      <w:r w:rsidRPr="001506EC">
        <w:t xml:space="preserve">informować </w:t>
      </w:r>
      <w:r w:rsidR="001B4DE1" w:rsidRPr="001506EC">
        <w:t>(</w:t>
      </w:r>
      <w:r w:rsidR="00EE02F4" w:rsidRPr="001506EC">
        <w:t>w sposób określony w § 11 ust. 2 niniejszej Umowy</w:t>
      </w:r>
      <w:r w:rsidR="001B4DE1" w:rsidRPr="001506EC">
        <w:t xml:space="preserve">) </w:t>
      </w:r>
      <w:r w:rsidRPr="00A931CB">
        <w:t xml:space="preserve">Zamawiającego o planowanym Odbiorze </w:t>
      </w:r>
      <w:r w:rsidR="00681C9B">
        <w:t>k</w:t>
      </w:r>
      <w:r w:rsidRPr="00A931CB">
        <w:t xml:space="preserve">ońcowym – z co najmniej </w:t>
      </w:r>
      <w:r w:rsidR="00681C9B">
        <w:t>siedmio</w:t>
      </w:r>
      <w:r w:rsidRPr="00A931CB">
        <w:t>dniowym wyprzedzeniem</w:t>
      </w:r>
      <w:r w:rsidR="00681C9B">
        <w:t xml:space="preserve"> i współdziałać z Zamawiającym przy organizacji czynności odbiorowych</w:t>
      </w:r>
      <w:r w:rsidRPr="00A931CB">
        <w:t>;</w:t>
      </w:r>
    </w:p>
    <w:p w14:paraId="74D8BD69" w14:textId="0A73E070" w:rsidR="00AC1F78" w:rsidRPr="00A931CB" w:rsidRDefault="00AC1F78" w:rsidP="003366A5">
      <w:pPr>
        <w:pStyle w:val="Akapitzlist"/>
        <w:numPr>
          <w:ilvl w:val="0"/>
          <w:numId w:val="7"/>
        </w:numPr>
        <w:shd w:val="clear" w:color="auto" w:fill="FFFFFF" w:themeFill="background1"/>
        <w:suppressAutoHyphens/>
        <w:spacing w:line="276" w:lineRule="auto"/>
        <w:ind w:left="426" w:hanging="284"/>
        <w:contextualSpacing w:val="0"/>
        <w:jc w:val="both"/>
        <w:textAlignment w:val="baseline"/>
      </w:pPr>
      <w:r w:rsidRPr="00A931CB">
        <w:t>uczestniczyć w organizowanych przez Zamawiającego naradach technicznych;</w:t>
      </w:r>
    </w:p>
    <w:p w14:paraId="39E74D12" w14:textId="3BB5665D" w:rsidR="00AC1F78" w:rsidRPr="00A931CB" w:rsidRDefault="00AC1F78" w:rsidP="003366A5">
      <w:pPr>
        <w:pStyle w:val="Akapitzlist"/>
        <w:numPr>
          <w:ilvl w:val="0"/>
          <w:numId w:val="7"/>
        </w:numPr>
        <w:shd w:val="clear" w:color="auto" w:fill="FFFFFF" w:themeFill="background1"/>
        <w:suppressAutoHyphens/>
        <w:spacing w:line="276" w:lineRule="auto"/>
        <w:ind w:left="426" w:hanging="284"/>
        <w:contextualSpacing w:val="0"/>
        <w:jc w:val="both"/>
        <w:textAlignment w:val="baseline"/>
      </w:pPr>
      <w:r w:rsidRPr="00A931CB">
        <w:t xml:space="preserve">przygotować i przekazać Zamawiającemu pełną Dokumentację </w:t>
      </w:r>
      <w:r w:rsidR="00681C9B">
        <w:t>p</w:t>
      </w:r>
      <w:r w:rsidRPr="00A931CB">
        <w:t xml:space="preserve">owykonawczą najpóźniej w dniu zgłoszenia robót do Odbioru </w:t>
      </w:r>
      <w:r w:rsidR="00681C9B">
        <w:t>k</w:t>
      </w:r>
      <w:r w:rsidRPr="00A931CB">
        <w:t>ońcowego;</w:t>
      </w:r>
    </w:p>
    <w:p w14:paraId="1A9BFFE0" w14:textId="5D60F3BE" w:rsidR="00681C9B" w:rsidRDefault="00AC1F78" w:rsidP="005C7542">
      <w:pPr>
        <w:pStyle w:val="Akapitzlist"/>
        <w:numPr>
          <w:ilvl w:val="0"/>
          <w:numId w:val="7"/>
        </w:numPr>
        <w:shd w:val="clear" w:color="auto" w:fill="FFFFFF" w:themeFill="background1"/>
        <w:suppressAutoHyphens/>
        <w:spacing w:line="276" w:lineRule="auto"/>
        <w:ind w:left="426" w:hanging="284"/>
        <w:jc w:val="both"/>
        <w:textAlignment w:val="baseline"/>
      </w:pPr>
      <w:r w:rsidRPr="00A931CB">
        <w:t>usuwać zgłoszone wady i usterki w ramach rękojmi i gwarancji oraz wykonywać przewidziane Umową przeglądy</w:t>
      </w:r>
      <w:r w:rsidR="00681C9B">
        <w:t>;</w:t>
      </w:r>
    </w:p>
    <w:p w14:paraId="470E4907" w14:textId="2EB46DE2" w:rsidR="006F46AD" w:rsidRPr="006F46AD" w:rsidRDefault="00681C9B" w:rsidP="003366A5">
      <w:pPr>
        <w:pStyle w:val="Akapitzlist"/>
        <w:numPr>
          <w:ilvl w:val="0"/>
          <w:numId w:val="7"/>
        </w:numPr>
        <w:shd w:val="clear" w:color="auto" w:fill="FFFFFF" w:themeFill="background1"/>
        <w:suppressAutoHyphens/>
        <w:spacing w:line="276" w:lineRule="auto"/>
        <w:ind w:left="426" w:hanging="284"/>
        <w:contextualSpacing w:val="0"/>
        <w:jc w:val="both"/>
        <w:textAlignment w:val="baseline"/>
      </w:pPr>
      <w:r>
        <w:rPr>
          <w:color w:val="000000" w:themeColor="text1"/>
        </w:rPr>
        <w:t>stosować się do wymogów</w:t>
      </w:r>
      <w:r w:rsidR="00AC1F78" w:rsidRPr="00681C9B">
        <w:rPr>
          <w:color w:val="000000" w:themeColor="text1"/>
        </w:rPr>
        <w:t xml:space="preserve"> </w:t>
      </w:r>
      <w:r>
        <w:rPr>
          <w:color w:val="000000" w:themeColor="text1"/>
        </w:rPr>
        <w:t xml:space="preserve">określonych w </w:t>
      </w:r>
      <w:r w:rsidR="00703003">
        <w:rPr>
          <w:color w:val="000000" w:themeColor="text1"/>
        </w:rPr>
        <w:t>§ 16</w:t>
      </w:r>
      <w:r>
        <w:rPr>
          <w:color w:val="000000" w:themeColor="text1"/>
        </w:rPr>
        <w:t xml:space="preserve"> w zakresie trybu powoływania podwykonawców i dalszych podwykonawców oraz koordynować ich działania</w:t>
      </w:r>
      <w:r w:rsidR="006F46AD">
        <w:rPr>
          <w:color w:val="000000" w:themeColor="text1"/>
        </w:rPr>
        <w:t>;</w:t>
      </w:r>
    </w:p>
    <w:p w14:paraId="58E77EA0" w14:textId="2857D209" w:rsidR="006F46AD" w:rsidRDefault="006F46AD" w:rsidP="005C7542">
      <w:pPr>
        <w:pStyle w:val="Akapitzlist"/>
        <w:numPr>
          <w:ilvl w:val="0"/>
          <w:numId w:val="7"/>
        </w:numPr>
        <w:shd w:val="clear" w:color="auto" w:fill="FFFFFF" w:themeFill="background1"/>
        <w:suppressAutoHyphens/>
        <w:spacing w:line="276" w:lineRule="auto"/>
        <w:ind w:left="426" w:hanging="284"/>
        <w:jc w:val="both"/>
        <w:textAlignment w:val="baseline"/>
      </w:pPr>
      <w:r w:rsidRPr="006F46AD">
        <w:rPr>
          <w:color w:val="000000" w:themeColor="text1"/>
        </w:rPr>
        <w:t>u</w:t>
      </w:r>
      <w:r w:rsidR="00681C9B" w:rsidRPr="006F46AD">
        <w:rPr>
          <w:color w:val="000000" w:themeColor="text1"/>
        </w:rPr>
        <w:t xml:space="preserve">względniać przy realizacji Robót </w:t>
      </w:r>
      <w:r w:rsidR="001B4DE1" w:rsidRPr="001506EC">
        <w:t xml:space="preserve">z udziałem osadzonych </w:t>
      </w:r>
      <w:r w:rsidR="00681C9B" w:rsidRPr="006F46AD">
        <w:rPr>
          <w:color w:val="000000" w:themeColor="text1"/>
        </w:rPr>
        <w:t>właściwe obiektom penitencjarnym</w:t>
      </w:r>
      <w:r w:rsidR="005C7542">
        <w:rPr>
          <w:color w:val="000000" w:themeColor="text1"/>
        </w:rPr>
        <w:t xml:space="preserve"> oraz zatrudnieniu osób osa</w:t>
      </w:r>
      <w:r w:rsidR="005C7542" w:rsidRPr="00BC27BB">
        <w:t>dzonych</w:t>
      </w:r>
      <w:r w:rsidR="00681C9B" w:rsidRPr="00BC27BB">
        <w:t xml:space="preserve"> przepisy, jak w szczególności </w:t>
      </w:r>
      <w:r w:rsidR="00AC1F78" w:rsidRPr="00BC27BB">
        <w:t>ustaw</w:t>
      </w:r>
      <w:r w:rsidR="00681C9B" w:rsidRPr="00BC27BB">
        <w:t>ę</w:t>
      </w:r>
      <w:r w:rsidR="00AC1F78" w:rsidRPr="00BC27BB">
        <w:t xml:space="preserve"> z dnia 6 czerwca 1997 </w:t>
      </w:r>
      <w:r w:rsidRPr="00BC27BB">
        <w:t xml:space="preserve">roku </w:t>
      </w:r>
      <w:r w:rsidR="00EE02F4" w:rsidRPr="00BC27BB">
        <w:t>–</w:t>
      </w:r>
      <w:r w:rsidR="00AC1F78" w:rsidRPr="00BC27BB">
        <w:t xml:space="preserve"> Kodeks karny wykonawczy. (</w:t>
      </w:r>
      <w:r w:rsidR="00681C9B" w:rsidRPr="00BC27BB">
        <w:t xml:space="preserve">t.j.: </w:t>
      </w:r>
      <w:r w:rsidR="00AC1F78" w:rsidRPr="00BC27BB">
        <w:t>Dz. U. z 202</w:t>
      </w:r>
      <w:r w:rsidR="00E6009F" w:rsidRPr="00BC27BB">
        <w:t>3</w:t>
      </w:r>
      <w:r w:rsidR="00AC1F78" w:rsidRPr="00BC27BB">
        <w:t xml:space="preserve"> r. poz. </w:t>
      </w:r>
      <w:r w:rsidR="00E6009F" w:rsidRPr="00BC27BB">
        <w:t>127</w:t>
      </w:r>
      <w:r w:rsidR="00AC1F78" w:rsidRPr="00BC27BB">
        <w:t xml:space="preserve"> z późn. zm.),</w:t>
      </w:r>
      <w:r w:rsidR="00681C9B" w:rsidRPr="00BC27BB">
        <w:t xml:space="preserve"> </w:t>
      </w:r>
      <w:r w:rsidR="00AC1F78" w:rsidRPr="00BC27BB">
        <w:t>rozporządzenia Ministra Sprawiedliwości z dnia 2</w:t>
      </w:r>
      <w:r w:rsidR="00E6009F" w:rsidRPr="00BC27BB">
        <w:t>3</w:t>
      </w:r>
      <w:r w:rsidR="00AC1F78" w:rsidRPr="00BC27BB">
        <w:t xml:space="preserve"> grudnia 20</w:t>
      </w:r>
      <w:r w:rsidR="00E6009F" w:rsidRPr="00BC27BB">
        <w:t>22</w:t>
      </w:r>
      <w:r w:rsidR="00AC1F78" w:rsidRPr="00BC27BB">
        <w:t xml:space="preserve"> r</w:t>
      </w:r>
      <w:r w:rsidRPr="00BC27BB">
        <w:t>oku</w:t>
      </w:r>
      <w:r w:rsidR="00AC1F78" w:rsidRPr="00BC27BB">
        <w:t xml:space="preserve"> w sprawie regulaminu organizacyjno-porządkowego wykonywania kary pozbawienia wolności (Dz. U. </w:t>
      </w:r>
      <w:r w:rsidR="00E6009F" w:rsidRPr="00BC27BB">
        <w:t>2022</w:t>
      </w:r>
      <w:r w:rsidR="00AC1F78" w:rsidRPr="00BC27BB">
        <w:t xml:space="preserve">poz. </w:t>
      </w:r>
      <w:r w:rsidR="00E6009F" w:rsidRPr="00BC27BB">
        <w:t>2847</w:t>
      </w:r>
      <w:r w:rsidR="00AC1F78" w:rsidRPr="00BC27BB">
        <w:t>),</w:t>
      </w:r>
      <w:r w:rsidRPr="00BC27BB">
        <w:t xml:space="preserve"> </w:t>
      </w:r>
      <w:r>
        <w:t xml:space="preserve">oraz wewnętrzne regulacje Dyrektora </w:t>
      </w:r>
      <w:r w:rsidR="001506EC">
        <w:t xml:space="preserve">Zakładu Karnego w Herbach. </w:t>
      </w:r>
    </w:p>
    <w:p w14:paraId="55430EDD" w14:textId="217D4230" w:rsidR="006F46AD" w:rsidRDefault="00AC1F78" w:rsidP="005C7542">
      <w:pPr>
        <w:pStyle w:val="Akapitzlist"/>
        <w:numPr>
          <w:ilvl w:val="0"/>
          <w:numId w:val="7"/>
        </w:numPr>
        <w:shd w:val="clear" w:color="auto" w:fill="FFFFFF" w:themeFill="background1"/>
        <w:suppressAutoHyphens/>
        <w:spacing w:line="276" w:lineRule="auto"/>
        <w:ind w:left="426" w:hanging="284"/>
        <w:jc w:val="both"/>
        <w:textAlignment w:val="baseline"/>
      </w:pPr>
      <w:r w:rsidRPr="00A931CB">
        <w:t xml:space="preserve">na własny koszt i odpowiedzialność wywozić </w:t>
      </w:r>
      <w:r w:rsidR="006F46AD">
        <w:t>i zagospodarowywać odpady</w:t>
      </w:r>
      <w:r w:rsidRPr="00A931CB">
        <w:t xml:space="preserve">, odpady materiałowe i pozostałości powstałe w wyniku Robót (w tym robót rozbiórkowych) </w:t>
      </w:r>
      <w:r w:rsidR="006F46AD">
        <w:t xml:space="preserve">w sposób przewidziany prawem, tj. </w:t>
      </w:r>
      <w:r w:rsidRPr="00A931CB">
        <w:t xml:space="preserve">na działające legalnie </w:t>
      </w:r>
      <w:r w:rsidR="006F46AD">
        <w:t>składowisko lub do innych legalnie funkcjonujących instalacji</w:t>
      </w:r>
      <w:r w:rsidR="005C7542">
        <w:t>, z tym że p</w:t>
      </w:r>
      <w:r w:rsidRPr="006F46AD">
        <w:t xml:space="preserve">ozyskany przy </w:t>
      </w:r>
      <w:r w:rsidR="005D123A">
        <w:t xml:space="preserve">okazji </w:t>
      </w:r>
      <w:r w:rsidR="006F46AD">
        <w:t>R</w:t>
      </w:r>
      <w:r w:rsidRPr="006F46AD">
        <w:t>ob</w:t>
      </w:r>
      <w:r w:rsidR="005D123A">
        <w:t>ót</w:t>
      </w:r>
      <w:r w:rsidRPr="006F46AD">
        <w:t xml:space="preserve"> złom metalowy pozostaje własnością Zamawiającego i</w:t>
      </w:r>
      <w:r w:rsidR="006F46AD">
        <w:t xml:space="preserve"> </w:t>
      </w:r>
      <w:r w:rsidRPr="006F46AD">
        <w:t>Wykonawca złoży go w miejscu wskazanym przez Zamawiającego</w:t>
      </w:r>
      <w:r w:rsidR="5129E862">
        <w:t>;</w:t>
      </w:r>
    </w:p>
    <w:p w14:paraId="7FBA8973" w14:textId="77777777" w:rsidR="006F46AD" w:rsidRDefault="00AC1F78" w:rsidP="003366A5">
      <w:pPr>
        <w:pStyle w:val="Akapitzlist"/>
        <w:numPr>
          <w:ilvl w:val="0"/>
          <w:numId w:val="7"/>
        </w:numPr>
        <w:shd w:val="clear" w:color="auto" w:fill="FFFFFF" w:themeFill="background1"/>
        <w:suppressAutoHyphens/>
        <w:spacing w:line="276" w:lineRule="auto"/>
        <w:ind w:left="426" w:hanging="284"/>
        <w:contextualSpacing w:val="0"/>
        <w:jc w:val="both"/>
        <w:textAlignment w:val="baseline"/>
      </w:pPr>
      <w:r w:rsidRPr="00A931CB">
        <w:lastRenderedPageBreak/>
        <w:t>ponosi</w:t>
      </w:r>
      <w:r w:rsidR="006F46AD">
        <w:t>ć</w:t>
      </w:r>
      <w:r w:rsidRPr="00A931CB">
        <w:t xml:space="preserve"> koszty poboru energii elektrycznej oraz wody jak również odprowadzanych ścieków w trakcie realizacji </w:t>
      </w:r>
      <w:r w:rsidR="006F46AD">
        <w:t>Robót</w:t>
      </w:r>
      <w:r w:rsidRPr="00A931CB">
        <w:t>, ustal</w:t>
      </w:r>
      <w:r w:rsidR="006F46AD">
        <w:t>a</w:t>
      </w:r>
      <w:r w:rsidRPr="00A931CB">
        <w:t>n</w:t>
      </w:r>
      <w:r w:rsidR="006F46AD">
        <w:t>ych</w:t>
      </w:r>
      <w:r w:rsidRPr="00A931CB">
        <w:t xml:space="preserve"> na podstawie odczytów licznikowych</w:t>
      </w:r>
      <w:r w:rsidR="006F46AD">
        <w:t xml:space="preserve"> lub za zgodą Zamawiającego zapewnić samodzielnie dostarczenie oraz odbieranie mediów;</w:t>
      </w:r>
    </w:p>
    <w:p w14:paraId="74B24E2D" w14:textId="319E06BA" w:rsidR="00D36566" w:rsidRPr="00B13A30" w:rsidRDefault="00AC1F78" w:rsidP="003366A5">
      <w:pPr>
        <w:pStyle w:val="Akapitzlist"/>
        <w:numPr>
          <w:ilvl w:val="0"/>
          <w:numId w:val="7"/>
        </w:numPr>
        <w:shd w:val="clear" w:color="auto" w:fill="FFFFFF" w:themeFill="background1"/>
        <w:suppressAutoHyphens/>
        <w:spacing w:line="276" w:lineRule="auto"/>
        <w:ind w:left="426" w:hanging="284"/>
        <w:contextualSpacing w:val="0"/>
        <w:jc w:val="both"/>
        <w:textAlignment w:val="baseline"/>
      </w:pPr>
      <w:r w:rsidRPr="00A931CB">
        <w:t xml:space="preserve">wyposażyć </w:t>
      </w:r>
      <w:r w:rsidR="006F46AD">
        <w:t>personel swój oraz podwykonawców i dalszych podwykonawców</w:t>
      </w:r>
      <w:r w:rsidRPr="00A931CB">
        <w:t xml:space="preserve"> w elementy </w:t>
      </w:r>
      <w:r w:rsidR="006F46AD">
        <w:t xml:space="preserve">ubioru </w:t>
      </w:r>
      <w:r w:rsidRPr="00B13A30">
        <w:t>pozwalające</w:t>
      </w:r>
      <w:r w:rsidR="006F46AD" w:rsidRPr="00B13A30">
        <w:t xml:space="preserve"> </w:t>
      </w:r>
      <w:r w:rsidRPr="00B13A30">
        <w:t>na jednoznaczne ich odróżnienie</w:t>
      </w:r>
      <w:r w:rsidR="005C7542">
        <w:t xml:space="preserve"> od osób postronnych</w:t>
      </w:r>
      <w:r w:rsidRPr="00B13A30">
        <w:t xml:space="preserve"> oraz </w:t>
      </w:r>
      <w:r w:rsidR="006F46AD" w:rsidRPr="00B13A30">
        <w:t xml:space="preserve">przestrzegać </w:t>
      </w:r>
      <w:r w:rsidRPr="00B13A30">
        <w:t xml:space="preserve">ich </w:t>
      </w:r>
      <w:r w:rsidR="006F46AD" w:rsidRPr="00B13A30">
        <w:t xml:space="preserve">używania </w:t>
      </w:r>
      <w:r w:rsidRPr="00B13A30">
        <w:t xml:space="preserve">podczas wykonywania </w:t>
      </w:r>
      <w:r w:rsidR="006F46AD" w:rsidRPr="00B13A30">
        <w:t>Robót</w:t>
      </w:r>
      <w:r w:rsidR="00D36566" w:rsidRPr="00B13A30">
        <w:t>;</w:t>
      </w:r>
    </w:p>
    <w:p w14:paraId="3D06C5E0" w14:textId="560CCB44" w:rsidR="00AC1F78" w:rsidRPr="00B13A30" w:rsidRDefault="00AC1F78" w:rsidP="00274D4F">
      <w:pPr>
        <w:pStyle w:val="Akapitzlist"/>
        <w:numPr>
          <w:ilvl w:val="0"/>
          <w:numId w:val="7"/>
        </w:numPr>
        <w:shd w:val="clear" w:color="auto" w:fill="FFFFFF" w:themeFill="background1"/>
        <w:suppressAutoHyphens/>
        <w:spacing w:line="276" w:lineRule="auto"/>
        <w:ind w:left="426" w:hanging="284"/>
        <w:contextualSpacing w:val="0"/>
        <w:jc w:val="both"/>
        <w:textAlignment w:val="baseline"/>
      </w:pPr>
      <w:r w:rsidRPr="00B13A30">
        <w:t>zapewni</w:t>
      </w:r>
      <w:r w:rsidR="00D36566" w:rsidRPr="00B13A30">
        <w:t xml:space="preserve">ć, zorganizować i utrzymać w ramach wynagrodzenia </w:t>
      </w:r>
      <w:r w:rsidRPr="00B13A30">
        <w:t>pomieszczeni</w:t>
      </w:r>
      <w:r w:rsidR="00274D4F" w:rsidRPr="00B13A30">
        <w:t>a</w:t>
      </w:r>
      <w:r w:rsidRPr="00B13A30">
        <w:t xml:space="preserve"> socjalne </w:t>
      </w:r>
      <w:r w:rsidR="00274D4F" w:rsidRPr="00B13A30">
        <w:t xml:space="preserve">i zaplecza (w tym </w:t>
      </w:r>
      <w:r w:rsidR="00C00ADA" w:rsidRPr="00B13A30">
        <w:t xml:space="preserve">pomieszczenie do wyłącznej dyspozycji Zamawiającego, </w:t>
      </w:r>
      <w:r w:rsidR="00274D4F" w:rsidRPr="00B13A30">
        <w:t xml:space="preserve">przeznaczone do odbywania narad przedstawicieli </w:t>
      </w:r>
      <w:r w:rsidR="00C00ADA" w:rsidRPr="00B13A30">
        <w:t>Stron</w:t>
      </w:r>
      <w:r w:rsidR="005C7542">
        <w:t xml:space="preserve"> – tj. inspektorów nadzoru inwestorskiego oraz innych osób wskazanych przez Zamawiającego lub przez Dyrektora </w:t>
      </w:r>
      <w:r w:rsidR="001506EC">
        <w:t>Zakładu Karnego w Herbach</w:t>
      </w:r>
      <w:r w:rsidR="00274D4F" w:rsidRPr="00B13A30">
        <w:t xml:space="preserve">) </w:t>
      </w:r>
      <w:r w:rsidRPr="00B13A30">
        <w:t xml:space="preserve">wraz z </w:t>
      </w:r>
      <w:r w:rsidR="00D36566" w:rsidRPr="00B13A30">
        <w:t xml:space="preserve">odpowiednim </w:t>
      </w:r>
      <w:r w:rsidRPr="00B13A30">
        <w:t xml:space="preserve">węzłem sanitarnym po </w:t>
      </w:r>
      <w:r w:rsidR="00D36566" w:rsidRPr="00B13A30">
        <w:t xml:space="preserve">ustaleniu </w:t>
      </w:r>
      <w:r w:rsidRPr="00B13A30">
        <w:t>jego lokalizacji z Zamawiającym</w:t>
      </w:r>
      <w:r w:rsidR="00296E30" w:rsidRPr="00B13A30">
        <w:t>;</w:t>
      </w:r>
    </w:p>
    <w:p w14:paraId="7F8B25AA" w14:textId="76EE792F" w:rsidR="00296E30" w:rsidRPr="00B13A30" w:rsidRDefault="00296E30" w:rsidP="003366A5">
      <w:pPr>
        <w:pStyle w:val="Akapitzlist"/>
        <w:numPr>
          <w:ilvl w:val="0"/>
          <w:numId w:val="7"/>
        </w:numPr>
        <w:shd w:val="clear" w:color="auto" w:fill="FFFFFF" w:themeFill="background1"/>
        <w:suppressAutoHyphens/>
        <w:spacing w:line="276" w:lineRule="auto"/>
        <w:ind w:left="426" w:hanging="284"/>
        <w:contextualSpacing w:val="0"/>
        <w:jc w:val="both"/>
        <w:textAlignment w:val="baseline"/>
      </w:pPr>
      <w:r w:rsidRPr="00B13A30">
        <w:t>zapewnić przestrzeganie przepisów BHP i przeciwpożarowych w trakcie Robót oraz wyposaży pracowników w wymagane środki ochrony indywidualnej oraz osobistej oraz odzież roboczą;</w:t>
      </w:r>
    </w:p>
    <w:p w14:paraId="6D1B00EE" w14:textId="29C673ED" w:rsidR="00D36566" w:rsidRPr="001506EC" w:rsidRDefault="00296E30" w:rsidP="001506EC">
      <w:pPr>
        <w:pStyle w:val="Akapitzlist"/>
        <w:numPr>
          <w:ilvl w:val="0"/>
          <w:numId w:val="7"/>
        </w:numPr>
        <w:shd w:val="clear" w:color="auto" w:fill="FFFFFF" w:themeFill="background1"/>
        <w:suppressAutoHyphens/>
        <w:spacing w:line="276" w:lineRule="auto"/>
        <w:ind w:left="426" w:hanging="284"/>
        <w:contextualSpacing w:val="0"/>
        <w:jc w:val="both"/>
        <w:textAlignment w:val="baseline"/>
      </w:pPr>
      <w:r w:rsidRPr="00B13A30">
        <w:t>zapewnić przestrzeganie przepisów sanitarnych i obostrzeń związanych ze stanem zagrożenia epidemicznego.</w:t>
      </w:r>
      <w:bookmarkStart w:id="3" w:name="_Toc41052294"/>
    </w:p>
    <w:bookmarkEnd w:id="3"/>
    <w:p w14:paraId="4F72A4CA" w14:textId="6A1C22D3" w:rsidR="00AC1F78" w:rsidRDefault="00AC1F78" w:rsidP="00C139EB">
      <w:pPr>
        <w:pStyle w:val="Standard"/>
        <w:shd w:val="clear" w:color="auto" w:fill="FFFFFF" w:themeFill="background1"/>
        <w:spacing w:after="0"/>
        <w:jc w:val="center"/>
        <w:rPr>
          <w:rFonts w:ascii="Times New Roman" w:hAnsi="Times New Roman" w:cs="Times New Roman"/>
          <w:b/>
          <w:sz w:val="24"/>
          <w:szCs w:val="24"/>
        </w:rPr>
      </w:pPr>
      <w:r w:rsidRPr="00A931CB">
        <w:rPr>
          <w:rFonts w:ascii="Times New Roman" w:hAnsi="Times New Roman" w:cs="Times New Roman"/>
          <w:b/>
          <w:sz w:val="24"/>
          <w:szCs w:val="24"/>
        </w:rPr>
        <w:t xml:space="preserve">§ </w:t>
      </w:r>
      <w:r w:rsidR="00D36566">
        <w:rPr>
          <w:rFonts w:ascii="Times New Roman" w:hAnsi="Times New Roman" w:cs="Times New Roman"/>
          <w:b/>
          <w:sz w:val="24"/>
          <w:szCs w:val="24"/>
        </w:rPr>
        <w:t>5</w:t>
      </w:r>
    </w:p>
    <w:p w14:paraId="4CDBBDBF" w14:textId="280851D9" w:rsidR="00D36566" w:rsidRPr="00A931CB" w:rsidRDefault="00D36566" w:rsidP="00C139EB">
      <w:pPr>
        <w:pStyle w:val="Standard"/>
        <w:shd w:val="clear" w:color="auto" w:fill="FFFFFF" w:themeFill="background1"/>
        <w:spacing w:after="0"/>
        <w:jc w:val="center"/>
        <w:rPr>
          <w:rFonts w:ascii="Times New Roman" w:hAnsi="Times New Roman" w:cs="Times New Roman"/>
          <w:sz w:val="24"/>
          <w:szCs w:val="24"/>
        </w:rPr>
      </w:pPr>
      <w:r>
        <w:rPr>
          <w:rFonts w:ascii="Times New Roman" w:hAnsi="Times New Roman" w:cs="Times New Roman"/>
          <w:b/>
          <w:sz w:val="24"/>
          <w:szCs w:val="24"/>
        </w:rPr>
        <w:t>OBOWIĄZKI ZAMAWIAJĄCEGO</w:t>
      </w:r>
    </w:p>
    <w:p w14:paraId="7C28B58B" w14:textId="6E1B8420" w:rsidR="00AC1F78" w:rsidRPr="00616ACC" w:rsidRDefault="00AC1F78" w:rsidP="00616ACC">
      <w:pPr>
        <w:shd w:val="clear" w:color="auto" w:fill="FFFFFF" w:themeFill="background1"/>
        <w:spacing w:after="0"/>
        <w:jc w:val="both"/>
        <w:rPr>
          <w:rFonts w:ascii="Times New Roman" w:hAnsi="Times New Roman"/>
          <w:sz w:val="24"/>
          <w:szCs w:val="24"/>
        </w:rPr>
      </w:pPr>
      <w:r w:rsidRPr="00616ACC">
        <w:rPr>
          <w:rFonts w:ascii="Times New Roman" w:hAnsi="Times New Roman"/>
          <w:sz w:val="24"/>
          <w:szCs w:val="24"/>
        </w:rPr>
        <w:t>Zamawiając</w:t>
      </w:r>
      <w:r w:rsidR="00D36566" w:rsidRPr="00616ACC">
        <w:rPr>
          <w:rFonts w:ascii="Times New Roman" w:hAnsi="Times New Roman"/>
          <w:sz w:val="24"/>
          <w:szCs w:val="24"/>
        </w:rPr>
        <w:t>y zobowiązany jest</w:t>
      </w:r>
      <w:r w:rsidRPr="00616ACC">
        <w:rPr>
          <w:rFonts w:ascii="Times New Roman" w:hAnsi="Times New Roman"/>
          <w:sz w:val="24"/>
          <w:szCs w:val="24"/>
        </w:rPr>
        <w:t>:</w:t>
      </w:r>
    </w:p>
    <w:p w14:paraId="40C97F5F" w14:textId="25382D09" w:rsidR="00AC1F78" w:rsidRPr="00A931CB" w:rsidRDefault="00AC1F78" w:rsidP="003366A5">
      <w:pPr>
        <w:pStyle w:val="Akapitzlist"/>
        <w:numPr>
          <w:ilvl w:val="0"/>
          <w:numId w:val="8"/>
        </w:numPr>
        <w:shd w:val="clear" w:color="auto" w:fill="FFFFFF" w:themeFill="background1"/>
        <w:spacing w:line="276" w:lineRule="auto"/>
        <w:ind w:left="567"/>
        <w:contextualSpacing w:val="0"/>
        <w:jc w:val="both"/>
      </w:pPr>
      <w:r w:rsidRPr="00B13A30">
        <w:t>przekaza</w:t>
      </w:r>
      <w:r w:rsidR="00D36566" w:rsidRPr="00B13A30">
        <w:t>ć</w:t>
      </w:r>
      <w:r w:rsidRPr="00A931CB">
        <w:t xml:space="preserve"> </w:t>
      </w:r>
      <w:r w:rsidR="00EE02F4" w:rsidRPr="001506EC">
        <w:t>teren budowy</w:t>
      </w:r>
      <w:r w:rsidR="00D36566" w:rsidRPr="001506EC">
        <w:t xml:space="preserve"> </w:t>
      </w:r>
      <w:r w:rsidRPr="00A931CB">
        <w:t xml:space="preserve">nie później niż </w:t>
      </w:r>
      <w:r w:rsidR="00D36566">
        <w:t xml:space="preserve">w terminie </w:t>
      </w:r>
      <w:r w:rsidRPr="00A931CB">
        <w:t xml:space="preserve">5 dni roboczych od </w:t>
      </w:r>
      <w:r w:rsidR="00D36566">
        <w:t xml:space="preserve">dnia </w:t>
      </w:r>
      <w:r w:rsidRPr="00A931CB">
        <w:t>podpisania Umowy;</w:t>
      </w:r>
    </w:p>
    <w:p w14:paraId="0D282C51" w14:textId="3690380E" w:rsidR="00AC1F78" w:rsidRPr="00A931CB" w:rsidRDefault="00AC1F78" w:rsidP="003366A5">
      <w:pPr>
        <w:pStyle w:val="Akapitzlist"/>
        <w:numPr>
          <w:ilvl w:val="0"/>
          <w:numId w:val="8"/>
        </w:numPr>
        <w:shd w:val="clear" w:color="auto" w:fill="FFFFFF" w:themeFill="background1"/>
        <w:spacing w:line="276" w:lineRule="auto"/>
        <w:ind w:left="567"/>
        <w:contextualSpacing w:val="0"/>
        <w:jc w:val="both"/>
      </w:pPr>
      <w:r w:rsidRPr="00A931CB">
        <w:t>wskaza</w:t>
      </w:r>
      <w:r w:rsidR="00D36566">
        <w:t xml:space="preserve">ć </w:t>
      </w:r>
      <w:r w:rsidRPr="00A931CB">
        <w:t>punkt</w:t>
      </w:r>
      <w:r w:rsidR="00D36566">
        <w:t>y</w:t>
      </w:r>
      <w:r w:rsidRPr="00A931CB">
        <w:t xml:space="preserve"> poboru energii elektrycznej i wody </w:t>
      </w:r>
      <w:r w:rsidR="00D36566">
        <w:t xml:space="preserve">oraz odbioru ścieków </w:t>
      </w:r>
      <w:r w:rsidRPr="00A931CB">
        <w:t xml:space="preserve">oraz </w:t>
      </w:r>
      <w:r w:rsidR="00D36566">
        <w:t xml:space="preserve">uzgodnić z Wykonawcą </w:t>
      </w:r>
      <w:r w:rsidRPr="00A931CB">
        <w:t>miejsc</w:t>
      </w:r>
      <w:r w:rsidR="00D36566">
        <w:t>e</w:t>
      </w:r>
      <w:r w:rsidRPr="00A931CB">
        <w:t xml:space="preserve"> lokalizacji zaplecza socjalnego;</w:t>
      </w:r>
    </w:p>
    <w:p w14:paraId="5938D9DE" w14:textId="4D185AE8" w:rsidR="00AC1F78" w:rsidRDefault="00AC1F78" w:rsidP="003366A5">
      <w:pPr>
        <w:pStyle w:val="Akapitzlist"/>
        <w:numPr>
          <w:ilvl w:val="0"/>
          <w:numId w:val="8"/>
        </w:numPr>
        <w:shd w:val="clear" w:color="auto" w:fill="FFFFFF" w:themeFill="background1"/>
        <w:spacing w:line="276" w:lineRule="auto"/>
        <w:ind w:left="567"/>
        <w:contextualSpacing w:val="0"/>
        <w:jc w:val="both"/>
      </w:pPr>
      <w:r w:rsidRPr="00A931CB">
        <w:t>uczestnicz</w:t>
      </w:r>
      <w:r w:rsidR="00D36566">
        <w:t>yć</w:t>
      </w:r>
      <w:r w:rsidRPr="00A931CB">
        <w:t xml:space="preserve"> w odbiorach Robót na zasadach określonych </w:t>
      </w:r>
      <w:r w:rsidRPr="00A931CB">
        <w:rPr>
          <w:shd w:val="clear" w:color="auto" w:fill="FFFFFF"/>
        </w:rPr>
        <w:t xml:space="preserve">w § </w:t>
      </w:r>
      <w:r w:rsidR="00703003">
        <w:rPr>
          <w:shd w:val="clear" w:color="auto" w:fill="FFFFFF"/>
        </w:rPr>
        <w:t>11</w:t>
      </w:r>
      <w:r w:rsidRPr="00A931CB">
        <w:t xml:space="preserve"> Umowy;</w:t>
      </w:r>
    </w:p>
    <w:p w14:paraId="40F4D0B0" w14:textId="26E6B6D8" w:rsidR="00D36566" w:rsidRDefault="00D36566" w:rsidP="003366A5">
      <w:pPr>
        <w:pStyle w:val="Akapitzlist"/>
        <w:numPr>
          <w:ilvl w:val="0"/>
          <w:numId w:val="8"/>
        </w:numPr>
        <w:shd w:val="clear" w:color="auto" w:fill="FFFFFF" w:themeFill="background1"/>
        <w:spacing w:line="276" w:lineRule="auto"/>
        <w:ind w:left="567"/>
        <w:contextualSpacing w:val="0"/>
        <w:jc w:val="both"/>
      </w:pPr>
      <w:r>
        <w:t xml:space="preserve">współdziałać </w:t>
      </w:r>
      <w:r w:rsidR="00616ACC">
        <w:t>z Wykonawcą w zakresie niezbędnym do realizacji Robót;</w:t>
      </w:r>
    </w:p>
    <w:p w14:paraId="7C01485E" w14:textId="25F72D51" w:rsidR="00616ACC" w:rsidRPr="00A931CB" w:rsidRDefault="00616ACC" w:rsidP="005C7542">
      <w:pPr>
        <w:pStyle w:val="Akapitzlist"/>
        <w:numPr>
          <w:ilvl w:val="0"/>
          <w:numId w:val="8"/>
        </w:numPr>
        <w:shd w:val="clear" w:color="auto" w:fill="FFFFFF" w:themeFill="background1"/>
        <w:spacing w:line="276" w:lineRule="auto"/>
        <w:ind w:left="567"/>
        <w:jc w:val="both"/>
      </w:pPr>
      <w:r>
        <w:t xml:space="preserve">przekazywać informację o regulacjach i przepisach </w:t>
      </w:r>
      <w:r w:rsidRPr="006F46AD">
        <w:rPr>
          <w:color w:val="000000" w:themeColor="text1"/>
        </w:rPr>
        <w:t>właściw</w:t>
      </w:r>
      <w:r>
        <w:rPr>
          <w:color w:val="000000" w:themeColor="text1"/>
        </w:rPr>
        <w:t>ym</w:t>
      </w:r>
      <w:r w:rsidRPr="006F46AD">
        <w:rPr>
          <w:color w:val="000000" w:themeColor="text1"/>
        </w:rPr>
        <w:t xml:space="preserve"> obiektom penitencjarnym</w:t>
      </w:r>
      <w:r>
        <w:rPr>
          <w:color w:val="000000" w:themeColor="text1"/>
        </w:rPr>
        <w:t xml:space="preserve"> i </w:t>
      </w:r>
      <w:r w:rsidR="70A197C2" w:rsidRPr="1394A61F">
        <w:rPr>
          <w:color w:val="000000" w:themeColor="text1"/>
        </w:rPr>
        <w:t>udostępni</w:t>
      </w:r>
      <w:r w:rsidR="3D2DA349" w:rsidRPr="1394A61F">
        <w:rPr>
          <w:color w:val="000000" w:themeColor="text1"/>
        </w:rPr>
        <w:t>ć</w:t>
      </w:r>
      <w:r>
        <w:rPr>
          <w:color w:val="000000" w:themeColor="text1"/>
        </w:rPr>
        <w:t xml:space="preserve"> ich treść;</w:t>
      </w:r>
    </w:p>
    <w:p w14:paraId="1F35E4AC" w14:textId="1F9F3797" w:rsidR="00616ACC" w:rsidRPr="00C62DFD" w:rsidRDefault="00AC1F78" w:rsidP="00616ACC">
      <w:pPr>
        <w:pStyle w:val="Akapitzlist"/>
        <w:numPr>
          <w:ilvl w:val="0"/>
          <w:numId w:val="8"/>
        </w:numPr>
        <w:shd w:val="clear" w:color="auto" w:fill="FFFFFF" w:themeFill="background1"/>
        <w:suppressAutoHyphens/>
        <w:spacing w:line="276" w:lineRule="auto"/>
        <w:ind w:left="567"/>
        <w:contextualSpacing w:val="0"/>
        <w:jc w:val="both"/>
        <w:textAlignment w:val="baseline"/>
      </w:pPr>
      <w:r w:rsidRPr="00A931CB">
        <w:t>terminow</w:t>
      </w:r>
      <w:r w:rsidR="00D36566">
        <w:t xml:space="preserve">o </w:t>
      </w:r>
      <w:r w:rsidR="005C7542">
        <w:t>wypłacać</w:t>
      </w:r>
      <w:r w:rsidR="00D36566">
        <w:t xml:space="preserve"> </w:t>
      </w:r>
      <w:r w:rsidR="005C7542">
        <w:t>w</w:t>
      </w:r>
      <w:r w:rsidRPr="00A931CB">
        <w:t>ynagrodzeni</w:t>
      </w:r>
      <w:r w:rsidR="00D36566">
        <w:t>e</w:t>
      </w:r>
      <w:r w:rsidRPr="00A931CB">
        <w:t>.</w:t>
      </w:r>
      <w:bookmarkStart w:id="4" w:name="_Toc41052295"/>
    </w:p>
    <w:bookmarkEnd w:id="4"/>
    <w:p w14:paraId="29B30C50" w14:textId="3D77907F" w:rsidR="00616ACC" w:rsidRDefault="00AC1F78" w:rsidP="00616ACC">
      <w:pPr>
        <w:spacing w:after="0"/>
        <w:jc w:val="center"/>
        <w:rPr>
          <w:rFonts w:ascii="Times New Roman" w:hAnsi="Times New Roman"/>
          <w:b/>
          <w:sz w:val="24"/>
          <w:szCs w:val="24"/>
        </w:rPr>
      </w:pPr>
      <w:r w:rsidRPr="00A931CB">
        <w:rPr>
          <w:rFonts w:ascii="Times New Roman" w:hAnsi="Times New Roman"/>
          <w:b/>
          <w:sz w:val="24"/>
          <w:szCs w:val="24"/>
        </w:rPr>
        <w:t xml:space="preserve">§ </w:t>
      </w:r>
      <w:r w:rsidR="00616ACC">
        <w:rPr>
          <w:rFonts w:ascii="Times New Roman" w:hAnsi="Times New Roman"/>
          <w:b/>
          <w:sz w:val="24"/>
          <w:szCs w:val="24"/>
        </w:rPr>
        <w:t>6</w:t>
      </w:r>
    </w:p>
    <w:p w14:paraId="5B9FD775" w14:textId="71F51558" w:rsidR="00616ACC" w:rsidRPr="00A931CB" w:rsidRDefault="00616ACC" w:rsidP="00616ACC">
      <w:pPr>
        <w:spacing w:after="0"/>
        <w:jc w:val="center"/>
        <w:rPr>
          <w:rFonts w:ascii="Times New Roman" w:hAnsi="Times New Roman"/>
          <w:b/>
          <w:sz w:val="24"/>
          <w:szCs w:val="24"/>
        </w:rPr>
      </w:pPr>
      <w:r>
        <w:rPr>
          <w:rFonts w:ascii="Times New Roman" w:hAnsi="Times New Roman"/>
          <w:b/>
          <w:sz w:val="24"/>
          <w:szCs w:val="24"/>
        </w:rPr>
        <w:t>KONTROLA</w:t>
      </w:r>
      <w:r w:rsidRPr="00A931CB">
        <w:rPr>
          <w:rFonts w:ascii="Times New Roman" w:hAnsi="Times New Roman"/>
          <w:b/>
          <w:sz w:val="24"/>
          <w:szCs w:val="24"/>
        </w:rPr>
        <w:t xml:space="preserve"> ZAMAWIAJĄCEGO</w:t>
      </w:r>
    </w:p>
    <w:p w14:paraId="124AE86D" w14:textId="77777777" w:rsidR="00616ACC" w:rsidRDefault="00AC1F78" w:rsidP="003366A5">
      <w:pPr>
        <w:pStyle w:val="Standard"/>
        <w:numPr>
          <w:ilvl w:val="0"/>
          <w:numId w:val="9"/>
        </w:numPr>
        <w:shd w:val="clear" w:color="auto" w:fill="FFFFFF" w:themeFill="background1"/>
        <w:spacing w:after="0"/>
        <w:ind w:left="426"/>
        <w:jc w:val="both"/>
        <w:rPr>
          <w:rFonts w:ascii="Times New Roman" w:hAnsi="Times New Roman" w:cs="Times New Roman"/>
          <w:sz w:val="24"/>
          <w:szCs w:val="24"/>
        </w:rPr>
      </w:pPr>
      <w:r w:rsidRPr="00A931CB">
        <w:rPr>
          <w:rFonts w:ascii="Times New Roman" w:hAnsi="Times New Roman" w:cs="Times New Roman"/>
          <w:sz w:val="24"/>
          <w:szCs w:val="24"/>
        </w:rPr>
        <w:t>Przy realizacji Przedmiotu Umowy Zamawiający ma prawo do jej kontroli, a w szczególności do badania aspektów technicznych Robót, zgodności z</w:t>
      </w:r>
      <w:r w:rsidR="00616ACC">
        <w:rPr>
          <w:rFonts w:ascii="Times New Roman" w:hAnsi="Times New Roman" w:cs="Times New Roman"/>
          <w:sz w:val="24"/>
          <w:szCs w:val="24"/>
        </w:rPr>
        <w:t>e złożoną</w:t>
      </w:r>
      <w:r w:rsidRPr="00A931CB">
        <w:rPr>
          <w:rFonts w:ascii="Times New Roman" w:hAnsi="Times New Roman" w:cs="Times New Roman"/>
          <w:sz w:val="24"/>
          <w:szCs w:val="24"/>
        </w:rPr>
        <w:t xml:space="preserve"> </w:t>
      </w:r>
      <w:r w:rsidR="00616ACC">
        <w:rPr>
          <w:rFonts w:ascii="Times New Roman" w:hAnsi="Times New Roman" w:cs="Times New Roman"/>
          <w:sz w:val="24"/>
          <w:szCs w:val="24"/>
        </w:rPr>
        <w:t>o</w:t>
      </w:r>
      <w:r w:rsidRPr="00A931CB">
        <w:rPr>
          <w:rFonts w:ascii="Times New Roman" w:hAnsi="Times New Roman" w:cs="Times New Roman"/>
          <w:sz w:val="24"/>
          <w:szCs w:val="24"/>
        </w:rPr>
        <w:t>fertą</w:t>
      </w:r>
      <w:r w:rsidR="00616ACC">
        <w:rPr>
          <w:rFonts w:ascii="Times New Roman" w:hAnsi="Times New Roman" w:cs="Times New Roman"/>
          <w:sz w:val="24"/>
          <w:szCs w:val="24"/>
        </w:rPr>
        <w:t>, SWZ oraz</w:t>
      </w:r>
      <w:r w:rsidRPr="00A931CB">
        <w:rPr>
          <w:rFonts w:ascii="Times New Roman" w:hAnsi="Times New Roman" w:cs="Times New Roman"/>
          <w:sz w:val="24"/>
          <w:szCs w:val="24"/>
        </w:rPr>
        <w:t xml:space="preserve"> Dokumentacją projektową, </w:t>
      </w:r>
      <w:r w:rsidR="00616ACC">
        <w:rPr>
          <w:rFonts w:ascii="Times New Roman" w:hAnsi="Times New Roman" w:cs="Times New Roman"/>
          <w:sz w:val="24"/>
          <w:szCs w:val="24"/>
        </w:rPr>
        <w:t xml:space="preserve">w tym oceny </w:t>
      </w:r>
      <w:r w:rsidRPr="00A931CB">
        <w:rPr>
          <w:rFonts w:ascii="Times New Roman" w:hAnsi="Times New Roman" w:cs="Times New Roman"/>
          <w:sz w:val="24"/>
          <w:szCs w:val="24"/>
        </w:rPr>
        <w:t>jakości materiałów i dochowania terminów i dyscypliny Robót</w:t>
      </w:r>
      <w:r w:rsidR="00616ACC">
        <w:rPr>
          <w:rFonts w:ascii="Times New Roman" w:hAnsi="Times New Roman" w:cs="Times New Roman"/>
          <w:sz w:val="24"/>
          <w:szCs w:val="24"/>
        </w:rPr>
        <w:t>.</w:t>
      </w:r>
    </w:p>
    <w:p w14:paraId="792243F0" w14:textId="39DA0367" w:rsidR="00AC1F78" w:rsidRPr="00A931CB" w:rsidRDefault="00616ACC" w:rsidP="003366A5">
      <w:pPr>
        <w:pStyle w:val="Standard"/>
        <w:numPr>
          <w:ilvl w:val="0"/>
          <w:numId w:val="9"/>
        </w:numPr>
        <w:shd w:val="clear" w:color="auto" w:fill="FFFFFF" w:themeFill="background1"/>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W toku wykonywania </w:t>
      </w:r>
      <w:r w:rsidR="005C7542">
        <w:rPr>
          <w:rFonts w:ascii="Times New Roman" w:hAnsi="Times New Roman" w:cs="Times New Roman"/>
          <w:sz w:val="24"/>
          <w:szCs w:val="24"/>
        </w:rPr>
        <w:t>Robót</w:t>
      </w:r>
      <w:r>
        <w:rPr>
          <w:rFonts w:ascii="Times New Roman" w:hAnsi="Times New Roman" w:cs="Times New Roman"/>
          <w:sz w:val="24"/>
          <w:szCs w:val="24"/>
        </w:rPr>
        <w:t xml:space="preserve"> Zamawiający może żądać</w:t>
      </w:r>
      <w:r w:rsidR="00296E30">
        <w:rPr>
          <w:rFonts w:ascii="Times New Roman" w:hAnsi="Times New Roman" w:cs="Times New Roman"/>
          <w:sz w:val="24"/>
          <w:szCs w:val="24"/>
        </w:rPr>
        <w:t>:</w:t>
      </w:r>
    </w:p>
    <w:p w14:paraId="25491FF0" w14:textId="758A2540" w:rsidR="00AC1F78" w:rsidRPr="00A931CB" w:rsidRDefault="00AC1F78" w:rsidP="003366A5">
      <w:pPr>
        <w:pStyle w:val="Akapitzlist"/>
        <w:numPr>
          <w:ilvl w:val="0"/>
          <w:numId w:val="10"/>
        </w:numPr>
        <w:shd w:val="clear" w:color="auto" w:fill="FFFFFF" w:themeFill="background1"/>
        <w:suppressAutoHyphens/>
        <w:spacing w:line="276" w:lineRule="auto"/>
        <w:ind w:left="567"/>
        <w:contextualSpacing w:val="0"/>
        <w:jc w:val="both"/>
        <w:textAlignment w:val="baseline"/>
      </w:pPr>
      <w:r w:rsidRPr="00B13A30">
        <w:t xml:space="preserve">informowania go </w:t>
      </w:r>
      <w:r w:rsidR="005C7542">
        <w:t xml:space="preserve">w wyznaczonym, odpowiednim terminie we wskazanej formie </w:t>
      </w:r>
      <w:r w:rsidRPr="00B13A30">
        <w:t xml:space="preserve">o </w:t>
      </w:r>
      <w:r w:rsidR="00616ACC" w:rsidRPr="00B13A30">
        <w:t xml:space="preserve">wszelkich </w:t>
      </w:r>
      <w:r w:rsidRPr="00B13A30">
        <w:t>zaistniałych</w:t>
      </w:r>
      <w:r w:rsidRPr="00A931CB">
        <w:t xml:space="preserve"> nieprawidłowościach przy realizacji </w:t>
      </w:r>
      <w:r w:rsidR="00616ACC">
        <w:t>Robót</w:t>
      </w:r>
      <w:r w:rsidRPr="00A931CB">
        <w:t>, które mogą wpłynąć na dotrzymanie terminów określonych w Umowie;</w:t>
      </w:r>
    </w:p>
    <w:p w14:paraId="30C3FBD0" w14:textId="106F271C" w:rsidR="00616ACC" w:rsidRDefault="00296E30" w:rsidP="003366A5">
      <w:pPr>
        <w:pStyle w:val="Akapitzlist"/>
        <w:numPr>
          <w:ilvl w:val="0"/>
          <w:numId w:val="10"/>
        </w:numPr>
        <w:shd w:val="clear" w:color="auto" w:fill="FFFFFF" w:themeFill="background1"/>
        <w:suppressAutoHyphens/>
        <w:spacing w:line="276" w:lineRule="auto"/>
        <w:ind w:left="567"/>
        <w:contextualSpacing w:val="0"/>
        <w:jc w:val="both"/>
        <w:textAlignment w:val="baseline"/>
      </w:pPr>
      <w:r>
        <w:t>przedstawienia pełnej informacji o przebiegu i stanie zaawansowania Robót;</w:t>
      </w:r>
    </w:p>
    <w:p w14:paraId="7FCBA1FA" w14:textId="676EA0D3" w:rsidR="00134A81" w:rsidRDefault="00134A81" w:rsidP="003366A5">
      <w:pPr>
        <w:pStyle w:val="Akapitzlist"/>
        <w:numPr>
          <w:ilvl w:val="0"/>
          <w:numId w:val="10"/>
        </w:numPr>
        <w:shd w:val="clear" w:color="auto" w:fill="FFFFFF" w:themeFill="background1"/>
        <w:suppressAutoHyphens/>
        <w:spacing w:line="276" w:lineRule="auto"/>
        <w:ind w:left="567"/>
        <w:contextualSpacing w:val="0"/>
        <w:jc w:val="both"/>
        <w:textAlignment w:val="baseline"/>
      </w:pPr>
      <w:r>
        <w:t xml:space="preserve">przedstawienia próbek </w:t>
      </w:r>
      <w:r w:rsidRPr="00A931CB">
        <w:t>materiałów, które zamierza wykorzystać przy realizacji Przedmiotu Umowy</w:t>
      </w:r>
      <w:r>
        <w:t xml:space="preserve"> i wydania wiążącej decyzji w zakresie możliwości ich zastosowania;</w:t>
      </w:r>
    </w:p>
    <w:p w14:paraId="1223CB77" w14:textId="77777777" w:rsidR="005F39B1" w:rsidRDefault="00296E30" w:rsidP="003366A5">
      <w:pPr>
        <w:pStyle w:val="Akapitzlist"/>
        <w:numPr>
          <w:ilvl w:val="0"/>
          <w:numId w:val="10"/>
        </w:numPr>
        <w:shd w:val="clear" w:color="auto" w:fill="FFFFFF" w:themeFill="background1"/>
        <w:suppressAutoHyphens/>
        <w:spacing w:line="276" w:lineRule="auto"/>
        <w:ind w:left="567"/>
        <w:contextualSpacing w:val="0"/>
        <w:jc w:val="both"/>
        <w:textAlignment w:val="baseline"/>
      </w:pPr>
      <w:r>
        <w:t>przedstawienia dokumentacji dotyczacej użytych materiałów oraz używanego sprzętu i urządzeń</w:t>
      </w:r>
      <w:r w:rsidR="005F39B1">
        <w:t>;</w:t>
      </w:r>
    </w:p>
    <w:p w14:paraId="38D4030D" w14:textId="71C8EF7D" w:rsidR="005F39B1" w:rsidRPr="00C62DFD" w:rsidRDefault="005F39B1" w:rsidP="00C62DFD">
      <w:pPr>
        <w:pStyle w:val="Akapitzlist"/>
        <w:numPr>
          <w:ilvl w:val="0"/>
          <w:numId w:val="10"/>
        </w:numPr>
        <w:shd w:val="clear" w:color="auto" w:fill="FFFFFF" w:themeFill="background1"/>
        <w:suppressAutoHyphens/>
        <w:spacing w:line="276" w:lineRule="auto"/>
        <w:ind w:left="567"/>
        <w:contextualSpacing w:val="0"/>
        <w:jc w:val="both"/>
        <w:textAlignment w:val="baseline"/>
      </w:pPr>
      <w:r>
        <w:lastRenderedPageBreak/>
        <w:t xml:space="preserve">nakazania </w:t>
      </w:r>
      <w:r w:rsidR="00D809E3">
        <w:t xml:space="preserve">(wyłącznie w uzasadnionych wypadkach – jak </w:t>
      </w:r>
      <w:r w:rsidR="00EE02F4">
        <w:t>art</w:t>
      </w:r>
      <w:r w:rsidR="00D809E3">
        <w:t xml:space="preserve">. stwierdzenie stanu po użyciu alkoholu lub innych podobnych środków czy stwarzanie zagrożenia dla bezpieczeństwa) </w:t>
      </w:r>
      <w:r>
        <w:t>natychmiastowego usunięcia określonej osoby z personelu Wykonawcy, podwykonawcy lub dalszego podwykonaw</w:t>
      </w:r>
      <w:r w:rsidRPr="001506EC">
        <w:t xml:space="preserve">cy z </w:t>
      </w:r>
      <w:r w:rsidR="00EE02F4" w:rsidRPr="001506EC">
        <w:t>terenu budowy</w:t>
      </w:r>
      <w:r w:rsidR="00AC1F78" w:rsidRPr="001506EC">
        <w:t>.</w:t>
      </w:r>
    </w:p>
    <w:p w14:paraId="1A8FEDF1" w14:textId="36ECE32D" w:rsidR="00AC1F78" w:rsidRPr="00296E30" w:rsidRDefault="00AC1F78" w:rsidP="00C139EB">
      <w:pPr>
        <w:pStyle w:val="Akapitzlist"/>
        <w:shd w:val="clear" w:color="auto" w:fill="FFFFFF" w:themeFill="background1"/>
        <w:spacing w:line="276" w:lineRule="auto"/>
        <w:ind w:left="0"/>
        <w:jc w:val="center"/>
        <w:rPr>
          <w:b/>
        </w:rPr>
      </w:pPr>
      <w:r w:rsidRPr="00296E30">
        <w:rPr>
          <w:b/>
        </w:rPr>
        <w:t xml:space="preserve">§ </w:t>
      </w:r>
      <w:r w:rsidR="00296E30" w:rsidRPr="00296E30">
        <w:rPr>
          <w:b/>
        </w:rPr>
        <w:t>7</w:t>
      </w:r>
    </w:p>
    <w:p w14:paraId="110EA8A5" w14:textId="302164FA" w:rsidR="00296E30" w:rsidRPr="00296E30" w:rsidRDefault="00296E30" w:rsidP="00C139EB">
      <w:pPr>
        <w:pStyle w:val="Akapitzlist"/>
        <w:shd w:val="clear" w:color="auto" w:fill="FFFFFF" w:themeFill="background1"/>
        <w:spacing w:line="276" w:lineRule="auto"/>
        <w:ind w:left="0"/>
        <w:jc w:val="center"/>
        <w:rPr>
          <w:b/>
        </w:rPr>
      </w:pPr>
      <w:r w:rsidRPr="00296E30">
        <w:rPr>
          <w:b/>
        </w:rPr>
        <w:t>MATERIAŁY BUDOWLANE</w:t>
      </w:r>
    </w:p>
    <w:p w14:paraId="1EA7E7B5" w14:textId="375BBBE6" w:rsidR="00AC1F78" w:rsidRPr="00A931CB" w:rsidRDefault="00AC1F78" w:rsidP="003366A5">
      <w:pPr>
        <w:pStyle w:val="Akapitzlist"/>
        <w:numPr>
          <w:ilvl w:val="0"/>
          <w:numId w:val="16"/>
        </w:numPr>
        <w:shd w:val="clear" w:color="auto" w:fill="FFFFFF" w:themeFill="background1"/>
        <w:tabs>
          <w:tab w:val="clear" w:pos="0"/>
        </w:tabs>
        <w:suppressAutoHyphens/>
        <w:spacing w:line="276" w:lineRule="auto"/>
        <w:ind w:left="426"/>
        <w:contextualSpacing w:val="0"/>
        <w:jc w:val="both"/>
        <w:textAlignment w:val="baseline"/>
      </w:pPr>
      <w:r w:rsidRPr="00A931CB">
        <w:t xml:space="preserve">Użyte </w:t>
      </w:r>
      <w:r w:rsidR="00296E30">
        <w:t>przy</w:t>
      </w:r>
      <w:r w:rsidRPr="00A931CB">
        <w:t xml:space="preserve"> realizacji </w:t>
      </w:r>
      <w:r w:rsidR="00296E30">
        <w:t xml:space="preserve">Robót </w:t>
      </w:r>
      <w:r w:rsidRPr="00A931CB">
        <w:t>materiały będą nowe</w:t>
      </w:r>
      <w:r w:rsidR="00296E30">
        <w:t>, pełnowartościowe oraz</w:t>
      </w:r>
      <w:r w:rsidRPr="00A931CB">
        <w:t> </w:t>
      </w:r>
      <w:r w:rsidR="00296E30">
        <w:t xml:space="preserve">prawidłowo </w:t>
      </w:r>
      <w:r w:rsidRPr="00A931CB">
        <w:t>dopuszczone do obrotu w Polsce, zgodne z obowiązującymi przepisami</w:t>
      </w:r>
      <w:r w:rsidR="00296E30">
        <w:t xml:space="preserve"> prawa i mającymi zastosowanie normami.</w:t>
      </w:r>
    </w:p>
    <w:p w14:paraId="6FD18F73" w14:textId="373AEE5A" w:rsidR="00AC1F78" w:rsidRPr="00A931CB" w:rsidRDefault="00AC1F78" w:rsidP="00C62DFD">
      <w:pPr>
        <w:pStyle w:val="Akapitzlist"/>
        <w:numPr>
          <w:ilvl w:val="0"/>
          <w:numId w:val="16"/>
        </w:numPr>
        <w:shd w:val="clear" w:color="auto" w:fill="FFFFFF" w:themeFill="background1"/>
        <w:tabs>
          <w:tab w:val="clear" w:pos="0"/>
        </w:tabs>
        <w:suppressAutoHyphens/>
        <w:spacing w:line="276" w:lineRule="auto"/>
        <w:ind w:left="426"/>
        <w:contextualSpacing w:val="0"/>
        <w:jc w:val="both"/>
        <w:textAlignment w:val="baseline"/>
      </w:pPr>
      <w:r w:rsidRPr="00A931CB">
        <w:t>Materiały</w:t>
      </w:r>
      <w:r w:rsidR="00296E30">
        <w:t xml:space="preserve"> nie</w:t>
      </w:r>
      <w:r w:rsidRPr="00A931CB">
        <w:t xml:space="preserve">zgodne z </w:t>
      </w:r>
      <w:r w:rsidR="00296E30">
        <w:t xml:space="preserve">wymogami </w:t>
      </w:r>
      <w:r w:rsidRPr="00A931CB">
        <w:t xml:space="preserve">określonymi w ust. 1 powyżej, muszą zostać usunięte przez Wykonawcę, a w razie ich użycia zastąpione </w:t>
      </w:r>
      <w:r w:rsidR="00296E30">
        <w:t>materiałami zgodnymi z wymogami</w:t>
      </w:r>
      <w:r w:rsidRPr="00A931CB">
        <w:t>.</w:t>
      </w:r>
    </w:p>
    <w:p w14:paraId="220CA763" w14:textId="49884711" w:rsidR="00AC1F78" w:rsidRDefault="00AC1F78" w:rsidP="00C139EB">
      <w:pPr>
        <w:pStyle w:val="Standard"/>
        <w:shd w:val="clear" w:color="auto" w:fill="FFFFFF" w:themeFill="background1"/>
        <w:spacing w:after="0"/>
        <w:jc w:val="center"/>
        <w:rPr>
          <w:rFonts w:ascii="Times New Roman" w:hAnsi="Times New Roman" w:cs="Times New Roman"/>
          <w:b/>
          <w:sz w:val="24"/>
          <w:szCs w:val="24"/>
        </w:rPr>
      </w:pPr>
      <w:r w:rsidRPr="00A931CB">
        <w:rPr>
          <w:rFonts w:ascii="Times New Roman" w:hAnsi="Times New Roman" w:cs="Times New Roman"/>
          <w:b/>
          <w:sz w:val="24"/>
          <w:szCs w:val="24"/>
        </w:rPr>
        <w:t xml:space="preserve">§ </w:t>
      </w:r>
      <w:r w:rsidR="005F39B1">
        <w:rPr>
          <w:rFonts w:ascii="Times New Roman" w:hAnsi="Times New Roman" w:cs="Times New Roman"/>
          <w:b/>
          <w:sz w:val="24"/>
          <w:szCs w:val="24"/>
        </w:rPr>
        <w:t>8</w:t>
      </w:r>
    </w:p>
    <w:p w14:paraId="0B05FC99" w14:textId="4D18553B" w:rsidR="00134A81" w:rsidRPr="00A931CB" w:rsidRDefault="00134A81" w:rsidP="00C139EB">
      <w:pPr>
        <w:pStyle w:val="Standard"/>
        <w:shd w:val="clear" w:color="auto" w:fill="FFFFFF" w:themeFill="background1"/>
        <w:spacing w:after="0"/>
        <w:jc w:val="center"/>
        <w:rPr>
          <w:rFonts w:ascii="Times New Roman" w:hAnsi="Times New Roman" w:cs="Times New Roman"/>
          <w:sz w:val="24"/>
          <w:szCs w:val="24"/>
        </w:rPr>
      </w:pPr>
      <w:r>
        <w:rPr>
          <w:rFonts w:ascii="Times New Roman" w:hAnsi="Times New Roman" w:cs="Times New Roman"/>
          <w:b/>
          <w:sz w:val="24"/>
          <w:szCs w:val="24"/>
        </w:rPr>
        <w:t>PERSONEL WYKONAWCY</w:t>
      </w:r>
    </w:p>
    <w:p w14:paraId="5A7E4E24" w14:textId="31D83823" w:rsidR="00AC1F78" w:rsidRPr="00A931CB" w:rsidRDefault="00AC1F78" w:rsidP="00D809E3">
      <w:pPr>
        <w:pStyle w:val="Akapitzlist"/>
        <w:numPr>
          <w:ilvl w:val="0"/>
          <w:numId w:val="31"/>
        </w:numPr>
        <w:shd w:val="clear" w:color="auto" w:fill="FFFFFF" w:themeFill="background1"/>
        <w:suppressAutoHyphens/>
        <w:spacing w:line="276" w:lineRule="auto"/>
        <w:ind w:left="426"/>
        <w:jc w:val="both"/>
        <w:textAlignment w:val="baseline"/>
      </w:pPr>
      <w:r w:rsidRPr="00A931CB">
        <w:t xml:space="preserve">Do wykonywania samodzielnych funkcji w budownictwie w rozumieniu </w:t>
      </w:r>
      <w:r w:rsidR="74CCFB54">
        <w:t>przepisów</w:t>
      </w:r>
      <w:r w:rsidR="005F39B1">
        <w:t xml:space="preserve"> ustawy – Prawo budowlane</w:t>
      </w:r>
      <w:r w:rsidRPr="00A931CB">
        <w:t xml:space="preserve"> przy realizacji Robót Wykonawca </w:t>
      </w:r>
      <w:r w:rsidR="005F39B1">
        <w:t>powołuje</w:t>
      </w:r>
      <w:r w:rsidRPr="00A931CB">
        <w:t>:</w:t>
      </w:r>
    </w:p>
    <w:p w14:paraId="399449FA" w14:textId="2DC4ED89" w:rsidR="005F39B1" w:rsidRDefault="005F39B1" w:rsidP="003366A5">
      <w:pPr>
        <w:pStyle w:val="Standard"/>
        <w:numPr>
          <w:ilvl w:val="1"/>
          <w:numId w:val="11"/>
        </w:numPr>
        <w:shd w:val="clear" w:color="auto" w:fill="FFFFFF" w:themeFill="background1"/>
        <w:spacing w:after="0"/>
        <w:ind w:left="426"/>
        <w:jc w:val="both"/>
        <w:rPr>
          <w:rFonts w:ascii="Times New Roman" w:hAnsi="Times New Roman" w:cs="Times New Roman"/>
          <w:sz w:val="24"/>
          <w:szCs w:val="24"/>
        </w:rPr>
      </w:pPr>
      <w:r w:rsidRPr="00A931CB">
        <w:rPr>
          <w:rFonts w:ascii="Times New Roman" w:hAnsi="Times New Roman" w:cs="Times New Roman"/>
          <w:sz w:val="24"/>
          <w:szCs w:val="24"/>
        </w:rPr>
        <w:t xml:space="preserve">Kierownika </w:t>
      </w:r>
      <w:r>
        <w:rPr>
          <w:rFonts w:ascii="Times New Roman" w:hAnsi="Times New Roman" w:cs="Times New Roman"/>
          <w:sz w:val="24"/>
          <w:szCs w:val="24"/>
        </w:rPr>
        <w:t xml:space="preserve">Robót Sanitarnych - …………………….. </w:t>
      </w:r>
      <w:r w:rsidR="00EE02F4">
        <w:rPr>
          <w:rFonts w:ascii="Times New Roman" w:hAnsi="Times New Roman" w:cs="Times New Roman"/>
          <w:sz w:val="24"/>
          <w:szCs w:val="24"/>
        </w:rPr>
        <w:t>–</w:t>
      </w:r>
      <w:r w:rsidRPr="00A931CB">
        <w:rPr>
          <w:rFonts w:ascii="Times New Roman" w:hAnsi="Times New Roman" w:cs="Times New Roman"/>
          <w:sz w:val="24"/>
          <w:szCs w:val="24"/>
        </w:rPr>
        <w:t xml:space="preserve"> uprawnienia do kierowania robotami budowlanymi bez ograniczeń </w:t>
      </w:r>
      <w:r w:rsidRPr="005F39B1">
        <w:rPr>
          <w:rFonts w:ascii="Times New Roman" w:hAnsi="Times New Roman" w:cs="Times New Roman"/>
          <w:sz w:val="24"/>
          <w:szCs w:val="24"/>
        </w:rPr>
        <w:t xml:space="preserve">specjalności instalacyjnej w zakresie sieci, instalacji i urządzeń cieplnych, wentylacyjnych, gazowych, wodociągowych i kanalizacyjnych </w:t>
      </w:r>
      <w:r w:rsidRPr="00A931CB">
        <w:rPr>
          <w:rFonts w:ascii="Times New Roman" w:hAnsi="Times New Roman" w:cs="Times New Roman"/>
          <w:sz w:val="24"/>
          <w:szCs w:val="24"/>
        </w:rPr>
        <w:t xml:space="preserve">nr ………………………. </w:t>
      </w:r>
      <w:r w:rsidR="00EE02F4" w:rsidRPr="00A931CB">
        <w:rPr>
          <w:rFonts w:ascii="Times New Roman" w:hAnsi="Times New Roman" w:cs="Times New Roman"/>
          <w:sz w:val="24"/>
          <w:szCs w:val="24"/>
        </w:rPr>
        <w:t>Z</w:t>
      </w:r>
      <w:r w:rsidRPr="00A931CB">
        <w:rPr>
          <w:rFonts w:ascii="Times New Roman" w:hAnsi="Times New Roman" w:cs="Times New Roman"/>
          <w:sz w:val="24"/>
          <w:szCs w:val="24"/>
        </w:rPr>
        <w:t xml:space="preserve"> dnia ……………………</w:t>
      </w:r>
    </w:p>
    <w:p w14:paraId="389374C9" w14:textId="7A9A5A6C" w:rsidR="005F39B1" w:rsidRPr="00C62DFD" w:rsidRDefault="00AC1F78" w:rsidP="00C62DFD">
      <w:pPr>
        <w:pStyle w:val="Standard"/>
        <w:numPr>
          <w:ilvl w:val="0"/>
          <w:numId w:val="11"/>
        </w:numPr>
        <w:shd w:val="clear" w:color="auto" w:fill="FFFFFF" w:themeFill="background1"/>
        <w:spacing w:after="0"/>
        <w:ind w:left="284" w:hanging="284"/>
        <w:jc w:val="both"/>
        <w:rPr>
          <w:rFonts w:ascii="Times New Roman" w:hAnsi="Times New Roman" w:cs="Times New Roman"/>
          <w:sz w:val="24"/>
          <w:szCs w:val="24"/>
        </w:rPr>
      </w:pPr>
      <w:r w:rsidRPr="00A931CB">
        <w:rPr>
          <w:rFonts w:ascii="Times New Roman" w:hAnsi="Times New Roman" w:cs="Times New Roman"/>
          <w:sz w:val="24"/>
          <w:szCs w:val="24"/>
        </w:rPr>
        <w:t>Zmiana osób wymienionych w ust. 1 jest możliwa</w:t>
      </w:r>
      <w:r w:rsidR="005F39B1">
        <w:rPr>
          <w:rFonts w:ascii="Times New Roman" w:hAnsi="Times New Roman" w:cs="Times New Roman"/>
          <w:sz w:val="24"/>
          <w:szCs w:val="24"/>
        </w:rPr>
        <w:t xml:space="preserve"> pod warunkiem, że nowo wskazane osoby spełniają minimalne wymogi Zamawiającego</w:t>
      </w:r>
      <w:r w:rsidR="00D809E3">
        <w:rPr>
          <w:rFonts w:ascii="Times New Roman" w:hAnsi="Times New Roman" w:cs="Times New Roman"/>
          <w:sz w:val="24"/>
          <w:szCs w:val="24"/>
        </w:rPr>
        <w:t>, w szczególności w zakresie warunków udziału w postępowaniu.</w:t>
      </w:r>
      <w:r w:rsidR="005F39B1">
        <w:rPr>
          <w:rFonts w:ascii="Times New Roman" w:hAnsi="Times New Roman" w:cs="Times New Roman"/>
          <w:sz w:val="24"/>
          <w:szCs w:val="24"/>
        </w:rPr>
        <w:t xml:space="preserve"> </w:t>
      </w:r>
      <w:r w:rsidR="00D809E3">
        <w:rPr>
          <w:rFonts w:ascii="Times New Roman" w:hAnsi="Times New Roman" w:cs="Times New Roman"/>
          <w:sz w:val="24"/>
          <w:szCs w:val="24"/>
        </w:rPr>
        <w:t xml:space="preserve">Zmiana taka </w:t>
      </w:r>
      <w:r w:rsidR="005F39B1">
        <w:rPr>
          <w:rFonts w:ascii="Times New Roman" w:hAnsi="Times New Roman" w:cs="Times New Roman"/>
          <w:sz w:val="24"/>
          <w:szCs w:val="24"/>
        </w:rPr>
        <w:t>nie będzie uważana za zmianę Umowy.</w:t>
      </w:r>
    </w:p>
    <w:p w14:paraId="16FAFEEC" w14:textId="2AFFF62A" w:rsidR="00AC1F78" w:rsidRDefault="00AC1F78" w:rsidP="00C139EB">
      <w:pPr>
        <w:autoSpaceDE w:val="0"/>
        <w:spacing w:after="0"/>
        <w:jc w:val="center"/>
        <w:rPr>
          <w:rFonts w:ascii="Times New Roman" w:hAnsi="Times New Roman"/>
          <w:b/>
          <w:bCs/>
          <w:sz w:val="24"/>
          <w:szCs w:val="24"/>
        </w:rPr>
      </w:pPr>
      <w:r w:rsidRPr="00A931CB">
        <w:rPr>
          <w:rFonts w:ascii="Times New Roman" w:hAnsi="Times New Roman"/>
          <w:b/>
          <w:bCs/>
          <w:sz w:val="24"/>
          <w:szCs w:val="24"/>
        </w:rPr>
        <w:t>§</w:t>
      </w:r>
      <w:r w:rsidR="005F39B1">
        <w:rPr>
          <w:rFonts w:ascii="Times New Roman" w:hAnsi="Times New Roman"/>
          <w:b/>
          <w:bCs/>
          <w:sz w:val="24"/>
          <w:szCs w:val="24"/>
        </w:rPr>
        <w:t xml:space="preserve"> 9</w:t>
      </w:r>
    </w:p>
    <w:p w14:paraId="6A9C2162" w14:textId="0E8BD1C8" w:rsidR="005F39B1" w:rsidRPr="00A931CB" w:rsidRDefault="005F39B1" w:rsidP="00C62DFD">
      <w:pPr>
        <w:autoSpaceDE w:val="0"/>
        <w:spacing w:after="0"/>
        <w:jc w:val="center"/>
        <w:rPr>
          <w:rFonts w:ascii="Times New Roman" w:hAnsi="Times New Roman"/>
          <w:b/>
          <w:bCs/>
          <w:sz w:val="24"/>
          <w:szCs w:val="24"/>
        </w:rPr>
      </w:pPr>
      <w:r w:rsidRPr="005F39B1">
        <w:rPr>
          <w:rFonts w:ascii="Times New Roman" w:hAnsi="Times New Roman"/>
          <w:b/>
          <w:bCs/>
          <w:sz w:val="24"/>
          <w:szCs w:val="24"/>
        </w:rPr>
        <w:t xml:space="preserve">ZATRUDNIENIE </w:t>
      </w:r>
      <w:r>
        <w:rPr>
          <w:rFonts w:ascii="Times New Roman" w:hAnsi="Times New Roman"/>
          <w:b/>
          <w:bCs/>
          <w:sz w:val="24"/>
          <w:szCs w:val="24"/>
        </w:rPr>
        <w:t>PERSONELU</w:t>
      </w:r>
      <w:r w:rsidRPr="005F39B1">
        <w:rPr>
          <w:rFonts w:ascii="Times New Roman" w:hAnsi="Times New Roman"/>
          <w:b/>
          <w:bCs/>
          <w:sz w:val="24"/>
          <w:szCs w:val="24"/>
        </w:rPr>
        <w:t xml:space="preserve"> NA PODSTAWIE UMOWY O PRACĘ</w:t>
      </w:r>
      <w:r>
        <w:rPr>
          <w:rFonts w:ascii="Times New Roman" w:hAnsi="Times New Roman"/>
          <w:b/>
          <w:bCs/>
          <w:sz w:val="24"/>
          <w:szCs w:val="24"/>
        </w:rPr>
        <w:t>. ZATRUDNIENIE OSADZONYCH</w:t>
      </w:r>
    </w:p>
    <w:p w14:paraId="3612514B" w14:textId="04DA2C11" w:rsidR="00AC1F78" w:rsidRPr="00A931CB" w:rsidRDefault="00AC1F78" w:rsidP="003366A5">
      <w:pPr>
        <w:numPr>
          <w:ilvl w:val="0"/>
          <w:numId w:val="12"/>
        </w:numPr>
        <w:tabs>
          <w:tab w:val="clear" w:pos="720"/>
        </w:tabs>
        <w:suppressAutoHyphens/>
        <w:autoSpaceDE w:val="0"/>
        <w:spacing w:after="0"/>
        <w:ind w:left="426"/>
        <w:jc w:val="both"/>
        <w:rPr>
          <w:rFonts w:ascii="Times New Roman" w:hAnsi="Times New Roman"/>
          <w:sz w:val="24"/>
          <w:szCs w:val="24"/>
        </w:rPr>
      </w:pPr>
      <w:r w:rsidRPr="00A931CB">
        <w:rPr>
          <w:rFonts w:ascii="Times New Roman" w:hAnsi="Times New Roman"/>
          <w:sz w:val="24"/>
          <w:szCs w:val="24"/>
        </w:rPr>
        <w:t xml:space="preserve">Zamawiający wymaga zatrudniania </w:t>
      </w:r>
      <w:r w:rsidR="008700AC">
        <w:rPr>
          <w:rFonts w:ascii="Times New Roman" w:hAnsi="Times New Roman"/>
          <w:sz w:val="24"/>
          <w:szCs w:val="24"/>
        </w:rPr>
        <w:t xml:space="preserve">personelu </w:t>
      </w:r>
      <w:r w:rsidRPr="00A931CB">
        <w:rPr>
          <w:rFonts w:ascii="Times New Roman" w:hAnsi="Times New Roman"/>
          <w:sz w:val="24"/>
          <w:szCs w:val="24"/>
        </w:rPr>
        <w:t>przez Wykonawcę</w:t>
      </w:r>
      <w:r w:rsidR="008700AC">
        <w:rPr>
          <w:rFonts w:ascii="Times New Roman" w:hAnsi="Times New Roman"/>
          <w:sz w:val="24"/>
          <w:szCs w:val="24"/>
        </w:rPr>
        <w:t>,</w:t>
      </w:r>
      <w:r w:rsidRPr="00A931CB">
        <w:rPr>
          <w:rFonts w:ascii="Times New Roman" w:hAnsi="Times New Roman"/>
          <w:sz w:val="24"/>
          <w:szCs w:val="24"/>
        </w:rPr>
        <w:t xml:space="preserve"> </w:t>
      </w:r>
      <w:r w:rsidR="008700AC">
        <w:rPr>
          <w:rFonts w:ascii="Times New Roman" w:hAnsi="Times New Roman"/>
          <w:sz w:val="24"/>
          <w:szCs w:val="24"/>
        </w:rPr>
        <w:t>p</w:t>
      </w:r>
      <w:r w:rsidRPr="00A931CB">
        <w:rPr>
          <w:rFonts w:ascii="Times New Roman" w:hAnsi="Times New Roman"/>
          <w:sz w:val="24"/>
          <w:szCs w:val="24"/>
        </w:rPr>
        <w:t xml:space="preserve">odwykonawcę </w:t>
      </w:r>
      <w:r w:rsidR="008700AC">
        <w:rPr>
          <w:rFonts w:ascii="Times New Roman" w:hAnsi="Times New Roman"/>
          <w:sz w:val="24"/>
          <w:szCs w:val="24"/>
        </w:rPr>
        <w:t xml:space="preserve">lub dalszego podwykonawcę </w:t>
      </w:r>
      <w:r w:rsidRPr="00A931CB">
        <w:rPr>
          <w:rFonts w:ascii="Times New Roman" w:hAnsi="Times New Roman"/>
          <w:sz w:val="24"/>
          <w:szCs w:val="24"/>
        </w:rPr>
        <w:t xml:space="preserve">na podstawie stosunku pracy wszystkich osób realizujących Przedmiot Umowy, jeżeli wykonanie tych czynności polega na wykonywaniu pracy w sposób określony w </w:t>
      </w:r>
      <w:r w:rsidR="00EE02F4">
        <w:rPr>
          <w:rFonts w:ascii="Times New Roman" w:hAnsi="Times New Roman"/>
          <w:sz w:val="24"/>
          <w:szCs w:val="24"/>
        </w:rPr>
        <w:t>art</w:t>
      </w:r>
      <w:r w:rsidRPr="00A931CB">
        <w:rPr>
          <w:rFonts w:ascii="Times New Roman" w:hAnsi="Times New Roman"/>
          <w:sz w:val="24"/>
          <w:szCs w:val="24"/>
        </w:rPr>
        <w:t>. 22 §</w:t>
      </w:r>
      <w:r w:rsidR="00C62BDF">
        <w:rPr>
          <w:rFonts w:ascii="Times New Roman" w:hAnsi="Times New Roman"/>
          <w:sz w:val="24"/>
          <w:szCs w:val="24"/>
        </w:rPr>
        <w:t xml:space="preserve"> </w:t>
      </w:r>
      <w:r w:rsidRPr="00A931CB">
        <w:rPr>
          <w:rFonts w:ascii="Times New Roman" w:hAnsi="Times New Roman"/>
          <w:sz w:val="24"/>
          <w:szCs w:val="24"/>
        </w:rPr>
        <w:t>1 ustawy z dnia 26 czerwca 1974</w:t>
      </w:r>
      <w:r w:rsidR="008700AC">
        <w:rPr>
          <w:rFonts w:ascii="Times New Roman" w:hAnsi="Times New Roman"/>
          <w:sz w:val="24"/>
          <w:szCs w:val="24"/>
        </w:rPr>
        <w:t xml:space="preserve"> </w:t>
      </w:r>
      <w:r w:rsidRPr="00A931CB">
        <w:rPr>
          <w:rFonts w:ascii="Times New Roman" w:hAnsi="Times New Roman"/>
          <w:sz w:val="24"/>
          <w:szCs w:val="24"/>
        </w:rPr>
        <w:t>r</w:t>
      </w:r>
      <w:r w:rsidR="008700AC">
        <w:rPr>
          <w:rFonts w:ascii="Times New Roman" w:hAnsi="Times New Roman"/>
          <w:sz w:val="24"/>
          <w:szCs w:val="24"/>
        </w:rPr>
        <w:t>oku</w:t>
      </w:r>
      <w:r w:rsidRPr="00A931CB">
        <w:rPr>
          <w:rFonts w:ascii="Times New Roman" w:hAnsi="Times New Roman"/>
          <w:sz w:val="24"/>
          <w:szCs w:val="24"/>
        </w:rPr>
        <w:t xml:space="preserve"> – Kodeks pracy (</w:t>
      </w:r>
      <w:proofErr w:type="spellStart"/>
      <w:r w:rsidR="008700AC">
        <w:rPr>
          <w:rFonts w:ascii="Times New Roman" w:hAnsi="Times New Roman"/>
          <w:sz w:val="24"/>
          <w:szCs w:val="24"/>
        </w:rPr>
        <w:t>t.j</w:t>
      </w:r>
      <w:proofErr w:type="spellEnd"/>
      <w:r w:rsidR="008700AC">
        <w:rPr>
          <w:rFonts w:ascii="Times New Roman" w:hAnsi="Times New Roman"/>
          <w:sz w:val="24"/>
          <w:szCs w:val="24"/>
        </w:rPr>
        <w:t xml:space="preserve">.: </w:t>
      </w:r>
      <w:r w:rsidRPr="00A931CB">
        <w:rPr>
          <w:rFonts w:ascii="Times New Roman" w:hAnsi="Times New Roman"/>
          <w:sz w:val="24"/>
          <w:szCs w:val="24"/>
        </w:rPr>
        <w:t xml:space="preserve">Dz. U. z </w:t>
      </w:r>
      <w:r w:rsidRPr="00BC27BB">
        <w:rPr>
          <w:rFonts w:ascii="Times New Roman" w:hAnsi="Times New Roman"/>
          <w:sz w:val="24"/>
          <w:szCs w:val="24"/>
        </w:rPr>
        <w:t>202</w:t>
      </w:r>
      <w:r w:rsidR="00E6009F" w:rsidRPr="00BC27BB">
        <w:rPr>
          <w:rFonts w:ascii="Times New Roman" w:hAnsi="Times New Roman"/>
          <w:sz w:val="24"/>
          <w:szCs w:val="24"/>
        </w:rPr>
        <w:t>3</w:t>
      </w:r>
      <w:r w:rsidRPr="00BC27BB">
        <w:rPr>
          <w:rFonts w:ascii="Times New Roman" w:hAnsi="Times New Roman"/>
          <w:sz w:val="24"/>
          <w:szCs w:val="24"/>
        </w:rPr>
        <w:t xml:space="preserve"> r. poz. 1</w:t>
      </w:r>
      <w:r w:rsidR="00E6009F" w:rsidRPr="00BC27BB">
        <w:rPr>
          <w:rFonts w:ascii="Times New Roman" w:hAnsi="Times New Roman"/>
          <w:sz w:val="24"/>
          <w:szCs w:val="24"/>
        </w:rPr>
        <w:t>465</w:t>
      </w:r>
      <w:r w:rsidRPr="00BC27BB">
        <w:rPr>
          <w:rFonts w:ascii="Times New Roman" w:hAnsi="Times New Roman"/>
          <w:sz w:val="24"/>
          <w:szCs w:val="24"/>
        </w:rPr>
        <w:t xml:space="preserve"> z </w:t>
      </w:r>
      <w:r w:rsidRPr="00A931CB">
        <w:rPr>
          <w:rFonts w:ascii="Times New Roman" w:hAnsi="Times New Roman"/>
          <w:sz w:val="24"/>
          <w:szCs w:val="24"/>
        </w:rPr>
        <w:t>późn. zm.).</w:t>
      </w:r>
      <w:r w:rsidR="008700AC">
        <w:rPr>
          <w:rFonts w:ascii="Times New Roman" w:hAnsi="Times New Roman"/>
          <w:sz w:val="24"/>
          <w:szCs w:val="24"/>
        </w:rPr>
        <w:t xml:space="preserve"> </w:t>
      </w:r>
      <w:r w:rsidRPr="00A931CB">
        <w:rPr>
          <w:rFonts w:ascii="Times New Roman" w:hAnsi="Times New Roman"/>
          <w:sz w:val="24"/>
          <w:szCs w:val="24"/>
        </w:rPr>
        <w:t xml:space="preserve">Wymóg </w:t>
      </w:r>
      <w:r w:rsidR="008700AC">
        <w:rPr>
          <w:rFonts w:ascii="Times New Roman" w:hAnsi="Times New Roman"/>
          <w:sz w:val="24"/>
          <w:szCs w:val="24"/>
        </w:rPr>
        <w:t>powyższy</w:t>
      </w:r>
      <w:r w:rsidRPr="00A931CB">
        <w:rPr>
          <w:rFonts w:ascii="Times New Roman" w:hAnsi="Times New Roman"/>
          <w:sz w:val="24"/>
          <w:szCs w:val="24"/>
        </w:rPr>
        <w:t xml:space="preserve"> nie </w:t>
      </w:r>
      <w:r w:rsidR="008700AC">
        <w:rPr>
          <w:rFonts w:ascii="Times New Roman" w:hAnsi="Times New Roman"/>
          <w:sz w:val="24"/>
          <w:szCs w:val="24"/>
        </w:rPr>
        <w:t xml:space="preserve">obejmuje </w:t>
      </w:r>
      <w:r w:rsidRPr="00A931CB">
        <w:rPr>
          <w:rFonts w:ascii="Times New Roman" w:hAnsi="Times New Roman"/>
          <w:sz w:val="24"/>
          <w:szCs w:val="24"/>
        </w:rPr>
        <w:t>osób pełniących samodzielne funkcje techniczne w budownictwie</w:t>
      </w:r>
      <w:r w:rsidR="00DF1C84">
        <w:rPr>
          <w:rFonts w:ascii="Times New Roman" w:hAnsi="Times New Roman"/>
          <w:sz w:val="24"/>
          <w:szCs w:val="24"/>
        </w:rPr>
        <w:t xml:space="preserve"> w rozumieniu właściwych przepisów</w:t>
      </w:r>
      <w:r w:rsidRPr="00A931CB">
        <w:rPr>
          <w:rFonts w:ascii="Times New Roman" w:hAnsi="Times New Roman"/>
          <w:sz w:val="24"/>
          <w:szCs w:val="24"/>
        </w:rPr>
        <w:t>.</w:t>
      </w:r>
    </w:p>
    <w:p w14:paraId="77C56E81" w14:textId="7DD8F8F8" w:rsidR="00AC1F78" w:rsidRPr="00A931CB" w:rsidRDefault="00AC1F78" w:rsidP="003366A5">
      <w:pPr>
        <w:numPr>
          <w:ilvl w:val="0"/>
          <w:numId w:val="12"/>
        </w:numPr>
        <w:tabs>
          <w:tab w:val="clear" w:pos="720"/>
        </w:tabs>
        <w:suppressAutoHyphens/>
        <w:autoSpaceDE w:val="0"/>
        <w:spacing w:after="0"/>
        <w:ind w:left="426"/>
        <w:jc w:val="both"/>
        <w:rPr>
          <w:rFonts w:ascii="Times New Roman" w:hAnsi="Times New Roman"/>
          <w:sz w:val="24"/>
          <w:szCs w:val="24"/>
        </w:rPr>
      </w:pPr>
      <w:r w:rsidRPr="00A931CB">
        <w:rPr>
          <w:rFonts w:ascii="Times New Roman" w:hAnsi="Times New Roman"/>
          <w:sz w:val="24"/>
          <w:szCs w:val="24"/>
        </w:rPr>
        <w:t xml:space="preserve">Przed rozpoczęciem </w:t>
      </w:r>
      <w:r w:rsidR="00DF1C84">
        <w:rPr>
          <w:rFonts w:ascii="Times New Roman" w:hAnsi="Times New Roman"/>
          <w:sz w:val="24"/>
          <w:szCs w:val="24"/>
        </w:rPr>
        <w:t xml:space="preserve">Robót </w:t>
      </w:r>
      <w:r w:rsidRPr="00A931CB">
        <w:rPr>
          <w:rFonts w:ascii="Times New Roman" w:hAnsi="Times New Roman"/>
          <w:sz w:val="24"/>
          <w:szCs w:val="24"/>
        </w:rPr>
        <w:t>Wykonawca zobowiązany jest przedłożyć Zamawiającemu listę osób zatrudnionych na umowę o pracę</w:t>
      </w:r>
      <w:r w:rsidR="00DF1C84">
        <w:rPr>
          <w:rFonts w:ascii="Times New Roman" w:hAnsi="Times New Roman"/>
          <w:sz w:val="24"/>
          <w:szCs w:val="24"/>
        </w:rPr>
        <w:t>, a następnie na bieżąco ową listę aktualizować</w:t>
      </w:r>
      <w:r w:rsidRPr="00A931CB">
        <w:rPr>
          <w:rFonts w:ascii="Times New Roman" w:hAnsi="Times New Roman"/>
          <w:sz w:val="24"/>
          <w:szCs w:val="24"/>
        </w:rPr>
        <w:t>.</w:t>
      </w:r>
      <w:r w:rsidR="00DF1C84">
        <w:rPr>
          <w:rFonts w:ascii="Times New Roman" w:hAnsi="Times New Roman"/>
          <w:sz w:val="24"/>
          <w:szCs w:val="24"/>
        </w:rPr>
        <w:t xml:space="preserve"> Wykonawca odpowiedzialny jest za zapewnienie </w:t>
      </w:r>
      <w:r w:rsidR="00D809E3">
        <w:rPr>
          <w:rFonts w:ascii="Times New Roman" w:hAnsi="Times New Roman"/>
          <w:sz w:val="24"/>
          <w:szCs w:val="24"/>
        </w:rPr>
        <w:t xml:space="preserve">spełnienia </w:t>
      </w:r>
      <w:r w:rsidR="00DF1C84">
        <w:rPr>
          <w:rFonts w:ascii="Times New Roman" w:hAnsi="Times New Roman"/>
          <w:sz w:val="24"/>
          <w:szCs w:val="24"/>
        </w:rPr>
        <w:t>powyższego obowiązku przez wszystkich podwykonawców oraz dalszych podwykonawców.</w:t>
      </w:r>
    </w:p>
    <w:p w14:paraId="6C2D36E8" w14:textId="304A34C7" w:rsidR="00AC1F78" w:rsidRPr="00A931CB" w:rsidRDefault="00AC1F78" w:rsidP="003366A5">
      <w:pPr>
        <w:numPr>
          <w:ilvl w:val="0"/>
          <w:numId w:val="12"/>
        </w:numPr>
        <w:tabs>
          <w:tab w:val="clear" w:pos="720"/>
        </w:tabs>
        <w:suppressAutoHyphens/>
        <w:autoSpaceDE w:val="0"/>
        <w:spacing w:after="0"/>
        <w:ind w:left="426"/>
        <w:jc w:val="both"/>
        <w:rPr>
          <w:rFonts w:ascii="Times New Roman" w:hAnsi="Times New Roman"/>
          <w:sz w:val="24"/>
          <w:szCs w:val="24"/>
        </w:rPr>
      </w:pPr>
      <w:r w:rsidRPr="00A931CB">
        <w:rPr>
          <w:rFonts w:ascii="Times New Roman" w:hAnsi="Times New Roman"/>
          <w:sz w:val="24"/>
          <w:szCs w:val="24"/>
        </w:rPr>
        <w:t xml:space="preserve">W trakcie realizacji </w:t>
      </w:r>
      <w:r w:rsidR="00DF1C84">
        <w:rPr>
          <w:rFonts w:ascii="Times New Roman" w:hAnsi="Times New Roman"/>
          <w:sz w:val="24"/>
          <w:szCs w:val="24"/>
        </w:rPr>
        <w:t>Robót</w:t>
      </w:r>
      <w:r w:rsidRPr="00A931CB">
        <w:rPr>
          <w:rFonts w:ascii="Times New Roman" w:hAnsi="Times New Roman"/>
          <w:sz w:val="24"/>
          <w:szCs w:val="24"/>
        </w:rPr>
        <w:t xml:space="preserve"> na każde wezwanie Zamawiającego, w </w:t>
      </w:r>
      <w:r w:rsidR="00DF1C84">
        <w:rPr>
          <w:rFonts w:ascii="Times New Roman" w:hAnsi="Times New Roman"/>
          <w:sz w:val="24"/>
          <w:szCs w:val="24"/>
        </w:rPr>
        <w:t xml:space="preserve">określonym </w:t>
      </w:r>
      <w:r w:rsidRPr="00A931CB">
        <w:rPr>
          <w:rFonts w:ascii="Times New Roman" w:hAnsi="Times New Roman"/>
          <w:sz w:val="24"/>
          <w:szCs w:val="24"/>
        </w:rPr>
        <w:t>terminie</w:t>
      </w:r>
      <w:r w:rsidR="00DF1C84">
        <w:rPr>
          <w:rFonts w:ascii="Times New Roman" w:hAnsi="Times New Roman"/>
          <w:sz w:val="24"/>
          <w:szCs w:val="24"/>
        </w:rPr>
        <w:t xml:space="preserve"> nie dłuższym niż 3 dni</w:t>
      </w:r>
      <w:r w:rsidRPr="00A931CB">
        <w:rPr>
          <w:rFonts w:ascii="Times New Roman" w:hAnsi="Times New Roman"/>
          <w:sz w:val="24"/>
          <w:szCs w:val="24"/>
        </w:rPr>
        <w:t>, Wykonawca</w:t>
      </w:r>
      <w:r w:rsidR="00DF1C84">
        <w:rPr>
          <w:rFonts w:ascii="Times New Roman" w:hAnsi="Times New Roman"/>
          <w:sz w:val="24"/>
          <w:szCs w:val="24"/>
        </w:rPr>
        <w:t>, p</w:t>
      </w:r>
      <w:r w:rsidRPr="00A931CB">
        <w:rPr>
          <w:rFonts w:ascii="Times New Roman" w:hAnsi="Times New Roman"/>
          <w:sz w:val="24"/>
          <w:szCs w:val="24"/>
        </w:rPr>
        <w:t xml:space="preserve">odwykonawca </w:t>
      </w:r>
      <w:r w:rsidR="00DF1C84">
        <w:rPr>
          <w:rFonts w:ascii="Times New Roman" w:hAnsi="Times New Roman"/>
          <w:sz w:val="24"/>
          <w:szCs w:val="24"/>
        </w:rPr>
        <w:t xml:space="preserve">lub dalszy podwykonawca </w:t>
      </w:r>
      <w:r w:rsidRPr="00A931CB">
        <w:rPr>
          <w:rFonts w:ascii="Times New Roman" w:hAnsi="Times New Roman"/>
          <w:sz w:val="24"/>
          <w:szCs w:val="24"/>
        </w:rPr>
        <w:t>przedłoży Zamawiającemu dowody w celu potwierdzenia spełniania wymogu zatrudnienia na podstawie umowy o pracę:</w:t>
      </w:r>
    </w:p>
    <w:p w14:paraId="1DA05FCA" w14:textId="449C5803" w:rsidR="00AC1F78" w:rsidRPr="00A931CB" w:rsidRDefault="008320F9" w:rsidP="008320F9">
      <w:pPr>
        <w:pStyle w:val="Tekstpodstawowy21"/>
        <w:suppressAutoHyphens/>
        <w:overflowPunct/>
        <w:autoSpaceDE/>
        <w:autoSpaceDN/>
        <w:adjustRightInd/>
        <w:spacing w:line="276" w:lineRule="auto"/>
        <w:jc w:val="both"/>
        <w:textAlignment w:val="auto"/>
        <w:rPr>
          <w:szCs w:val="24"/>
        </w:rPr>
      </w:pPr>
      <w:r>
        <w:rPr>
          <w:szCs w:val="24"/>
        </w:rPr>
        <w:t>a)</w:t>
      </w:r>
      <w:r w:rsidR="00AC1F78" w:rsidRPr="00A931CB">
        <w:rPr>
          <w:szCs w:val="24"/>
        </w:rPr>
        <w:t>oświadczenie Wykonawcy</w:t>
      </w:r>
      <w:r w:rsidR="00DF1C84">
        <w:rPr>
          <w:szCs w:val="24"/>
        </w:rPr>
        <w:t>, p</w:t>
      </w:r>
      <w:r w:rsidR="00AC1F78" w:rsidRPr="00A931CB">
        <w:rPr>
          <w:szCs w:val="24"/>
        </w:rPr>
        <w:t xml:space="preserve">odwykonawcy </w:t>
      </w:r>
      <w:r w:rsidR="00DF1C84">
        <w:rPr>
          <w:szCs w:val="24"/>
        </w:rPr>
        <w:t xml:space="preserve">lub dalszego podwykonawcy </w:t>
      </w:r>
      <w:r w:rsidR="00AC1F78" w:rsidRPr="00A931CB">
        <w:rPr>
          <w:szCs w:val="24"/>
        </w:rPr>
        <w:t>o</w:t>
      </w:r>
      <w:r w:rsidR="00DF1C84">
        <w:rPr>
          <w:szCs w:val="24"/>
        </w:rPr>
        <w:t> </w:t>
      </w:r>
      <w:r w:rsidR="00AC1F78" w:rsidRPr="00A931CB">
        <w:rPr>
          <w:szCs w:val="24"/>
        </w:rPr>
        <w:t xml:space="preserve">zatrudnieniu </w:t>
      </w:r>
      <w:r w:rsidR="00DF1C84">
        <w:rPr>
          <w:szCs w:val="24"/>
        </w:rPr>
        <w:t xml:space="preserve">personelu </w:t>
      </w:r>
      <w:r w:rsidR="00AC1F78" w:rsidRPr="00A931CB">
        <w:rPr>
          <w:szCs w:val="24"/>
        </w:rPr>
        <w:t>na podstawie umowy o pracę. Oświadczenie to powinno zawierać w szczególności: dokładne określenie</w:t>
      </w:r>
      <w:r w:rsidR="00DF1C84">
        <w:rPr>
          <w:szCs w:val="24"/>
        </w:rPr>
        <w:t xml:space="preserve"> podmiotu </w:t>
      </w:r>
      <w:r w:rsidR="00EE02F4">
        <w:rPr>
          <w:szCs w:val="24"/>
        </w:rPr>
        <w:t>–</w:t>
      </w:r>
      <w:r w:rsidR="00DF1C84">
        <w:rPr>
          <w:szCs w:val="24"/>
        </w:rPr>
        <w:t xml:space="preserve"> pracodawcy</w:t>
      </w:r>
      <w:r w:rsidR="00AC1F78" w:rsidRPr="00A931CB">
        <w:rPr>
          <w:szCs w:val="24"/>
        </w:rPr>
        <w:t xml:space="preserve">, datę </w:t>
      </w:r>
      <w:r w:rsidR="00DF1C84">
        <w:rPr>
          <w:szCs w:val="24"/>
        </w:rPr>
        <w:t xml:space="preserve">i </w:t>
      </w:r>
      <w:r w:rsidR="00AC1F78" w:rsidRPr="00A931CB">
        <w:rPr>
          <w:szCs w:val="24"/>
        </w:rPr>
        <w:t xml:space="preserve">wskazanie liczby </w:t>
      </w:r>
      <w:r w:rsidR="00DF1C84">
        <w:rPr>
          <w:szCs w:val="24"/>
        </w:rPr>
        <w:t>personelu</w:t>
      </w:r>
      <w:r w:rsidR="00AC1F78" w:rsidRPr="00A931CB">
        <w:rPr>
          <w:szCs w:val="24"/>
        </w:rPr>
        <w:t xml:space="preserve"> </w:t>
      </w:r>
      <w:r w:rsidR="00DF1C84">
        <w:rPr>
          <w:szCs w:val="24"/>
        </w:rPr>
        <w:t xml:space="preserve">ze wskazaniem </w:t>
      </w:r>
      <w:r w:rsidR="00AC1F78" w:rsidRPr="00A931CB">
        <w:rPr>
          <w:szCs w:val="24"/>
        </w:rPr>
        <w:t xml:space="preserve">imion i nazwisk, rodzaju umowy o pracę i wymiaru </w:t>
      </w:r>
      <w:r w:rsidR="00DF1C84">
        <w:rPr>
          <w:szCs w:val="24"/>
        </w:rPr>
        <w:t>czasu pracy</w:t>
      </w:r>
      <w:r w:rsidR="00AC1F78" w:rsidRPr="00A931CB">
        <w:rPr>
          <w:szCs w:val="24"/>
        </w:rPr>
        <w:t>;</w:t>
      </w:r>
    </w:p>
    <w:p w14:paraId="2C878573" w14:textId="5EC07EA2" w:rsidR="00AC1F78" w:rsidRPr="00A931CB" w:rsidRDefault="008320F9" w:rsidP="008320F9">
      <w:pPr>
        <w:pStyle w:val="Tekstpodstawowy21"/>
        <w:suppressAutoHyphens/>
        <w:overflowPunct/>
        <w:autoSpaceDE/>
        <w:autoSpaceDN/>
        <w:adjustRightInd/>
        <w:spacing w:line="276" w:lineRule="auto"/>
        <w:ind w:left="720"/>
        <w:jc w:val="both"/>
        <w:textAlignment w:val="auto"/>
        <w:rPr>
          <w:szCs w:val="24"/>
        </w:rPr>
      </w:pPr>
      <w:r>
        <w:rPr>
          <w:szCs w:val="24"/>
        </w:rPr>
        <w:lastRenderedPageBreak/>
        <w:t>b)</w:t>
      </w:r>
      <w:r w:rsidR="00AC1F78" w:rsidRPr="00A931CB">
        <w:rPr>
          <w:szCs w:val="24"/>
        </w:rPr>
        <w:t>poświadczon</w:t>
      </w:r>
      <w:r w:rsidR="00DF1C84">
        <w:rPr>
          <w:szCs w:val="24"/>
        </w:rPr>
        <w:t>e</w:t>
      </w:r>
      <w:r w:rsidR="00AC1F78" w:rsidRPr="00A931CB">
        <w:rPr>
          <w:szCs w:val="24"/>
        </w:rPr>
        <w:t xml:space="preserve"> za zgodność z oryginałem przez </w:t>
      </w:r>
      <w:r w:rsidR="009E123D">
        <w:rPr>
          <w:szCs w:val="24"/>
        </w:rPr>
        <w:t>pracodawcę</w:t>
      </w:r>
      <w:r w:rsidR="00AC1F78" w:rsidRPr="00A931CB">
        <w:rPr>
          <w:szCs w:val="24"/>
        </w:rPr>
        <w:t xml:space="preserve"> kopię umów o pracę </w:t>
      </w:r>
      <w:r w:rsidR="009E123D">
        <w:rPr>
          <w:szCs w:val="24"/>
        </w:rPr>
        <w:t>personelu</w:t>
      </w:r>
      <w:r w:rsidR="00AC1F78" w:rsidRPr="00A931CB">
        <w:rPr>
          <w:szCs w:val="24"/>
        </w:rPr>
        <w:t>, których dotyczy oświadczenie (wraz z dokumentem regulującym zakres obowiązków, jeżeli został sporządzony). Kopi</w:t>
      </w:r>
      <w:r w:rsidR="009E123D">
        <w:rPr>
          <w:szCs w:val="24"/>
        </w:rPr>
        <w:t>e</w:t>
      </w:r>
      <w:r w:rsidR="00AC1F78" w:rsidRPr="00A931CB">
        <w:rPr>
          <w:szCs w:val="24"/>
        </w:rPr>
        <w:t xml:space="preserve"> umów powinn</w:t>
      </w:r>
      <w:r w:rsidR="009E123D">
        <w:rPr>
          <w:szCs w:val="24"/>
        </w:rPr>
        <w:t>y</w:t>
      </w:r>
      <w:r w:rsidR="00AC1F78" w:rsidRPr="00A931CB">
        <w:rPr>
          <w:szCs w:val="24"/>
        </w:rPr>
        <w:t xml:space="preserve"> zostać zanonimizowan</w:t>
      </w:r>
      <w:r w:rsidR="009E123D">
        <w:rPr>
          <w:szCs w:val="24"/>
        </w:rPr>
        <w:t>e</w:t>
      </w:r>
      <w:r w:rsidR="00AC1F78" w:rsidRPr="00A931CB">
        <w:rPr>
          <w:szCs w:val="24"/>
        </w:rPr>
        <w:t xml:space="preserve"> w sposób zapewniający ochronę danych osobowych pracowników, zgodnie z przepisami Rozporządzenia Parlamentu Europejskiego i Rady (UE) 2016/679 z dnia 27 kwietnia 2016 r</w:t>
      </w:r>
      <w:r w:rsidR="009E123D">
        <w:rPr>
          <w:szCs w:val="24"/>
        </w:rPr>
        <w:t xml:space="preserve">oku </w:t>
      </w:r>
      <w:r w:rsidR="00AC1F78" w:rsidRPr="00A931CB">
        <w:rPr>
          <w:szCs w:val="24"/>
        </w:rPr>
        <w:t xml:space="preserve">w sprawie ochrony osób fizycznych w związku z przetwarzaniem danych osobowych i w sprawie swobodnego przepływu takich danych oraz uchylenia dyrektywy 95/46/WE (tj. w </w:t>
      </w:r>
      <w:r w:rsidR="009E123D">
        <w:rPr>
          <w:szCs w:val="24"/>
        </w:rPr>
        <w:t xml:space="preserve">zakresie </w:t>
      </w:r>
      <w:r w:rsidR="00AC1F78" w:rsidRPr="00A931CB">
        <w:rPr>
          <w:szCs w:val="24"/>
        </w:rPr>
        <w:t>adresów</w:t>
      </w:r>
      <w:r w:rsidR="009E123D">
        <w:rPr>
          <w:szCs w:val="24"/>
        </w:rPr>
        <w:t xml:space="preserve"> oraz </w:t>
      </w:r>
      <w:r w:rsidR="00AC1F78" w:rsidRPr="00A931CB">
        <w:rPr>
          <w:szCs w:val="24"/>
        </w:rPr>
        <w:t>n</w:t>
      </w:r>
      <w:r w:rsidR="009E123D">
        <w:rPr>
          <w:szCs w:val="24"/>
        </w:rPr>
        <w:t>umerów</w:t>
      </w:r>
      <w:r w:rsidR="00AC1F78" w:rsidRPr="00A931CB">
        <w:rPr>
          <w:szCs w:val="24"/>
        </w:rPr>
        <w:t xml:space="preserve"> PESEL pracowników</w:t>
      </w:r>
      <w:r w:rsidR="005630D9">
        <w:rPr>
          <w:szCs w:val="24"/>
        </w:rPr>
        <w:t xml:space="preserve"> – </w:t>
      </w:r>
      <w:r w:rsidR="005B1712" w:rsidRPr="00A931CB">
        <w:rPr>
          <w:szCs w:val="24"/>
        </w:rPr>
        <w:t>Imię i nazwisko pracownika</w:t>
      </w:r>
      <w:r w:rsidR="005B1712">
        <w:rPr>
          <w:szCs w:val="24"/>
        </w:rPr>
        <w:t>, wymiar czasu pracy oraz rodzaj umowy o pracę</w:t>
      </w:r>
      <w:r w:rsidR="005B1712" w:rsidRPr="00A931CB">
        <w:rPr>
          <w:szCs w:val="24"/>
        </w:rPr>
        <w:t xml:space="preserve"> nie podlega</w:t>
      </w:r>
      <w:r w:rsidR="005B1712">
        <w:rPr>
          <w:szCs w:val="24"/>
        </w:rPr>
        <w:t xml:space="preserve">ją </w:t>
      </w:r>
      <w:proofErr w:type="spellStart"/>
      <w:r w:rsidR="005B1712" w:rsidRPr="00A931CB">
        <w:rPr>
          <w:szCs w:val="24"/>
        </w:rPr>
        <w:t>anonimizacji</w:t>
      </w:r>
      <w:proofErr w:type="spellEnd"/>
      <w:r w:rsidR="00AC1F78" w:rsidRPr="00A931CB">
        <w:rPr>
          <w:szCs w:val="24"/>
        </w:rPr>
        <w:t>);</w:t>
      </w:r>
    </w:p>
    <w:p w14:paraId="6617680A" w14:textId="01B78182" w:rsidR="00AC1F78" w:rsidRPr="00A931CB" w:rsidRDefault="008320F9" w:rsidP="008320F9">
      <w:pPr>
        <w:pStyle w:val="Tekstpodstawowy21"/>
        <w:suppressAutoHyphens/>
        <w:overflowPunct/>
        <w:autoSpaceDE/>
        <w:autoSpaceDN/>
        <w:adjustRightInd/>
        <w:spacing w:line="276" w:lineRule="auto"/>
        <w:jc w:val="both"/>
        <w:textAlignment w:val="auto"/>
        <w:rPr>
          <w:szCs w:val="24"/>
        </w:rPr>
      </w:pPr>
      <w:r>
        <w:rPr>
          <w:szCs w:val="24"/>
        </w:rPr>
        <w:t>c)</w:t>
      </w:r>
      <w:r w:rsidR="00AC1F78" w:rsidRPr="00A931CB">
        <w:rPr>
          <w:szCs w:val="24"/>
        </w:rPr>
        <w:t xml:space="preserve">zaświadczenie właściwego oddziału ZUS, potwierdzające opłacanie przez </w:t>
      </w:r>
      <w:r w:rsidR="005630D9">
        <w:rPr>
          <w:szCs w:val="24"/>
        </w:rPr>
        <w:t>pracodawcę</w:t>
      </w:r>
      <w:r w:rsidR="00AC1F78" w:rsidRPr="00A931CB">
        <w:rPr>
          <w:szCs w:val="24"/>
        </w:rPr>
        <w:t xml:space="preserve"> składek na ubezpieczenia społeczne i zdrowotne z tytułu zatrudnienia na podstawie umów o pracę za ostatni okres rozliczeniowy;</w:t>
      </w:r>
    </w:p>
    <w:p w14:paraId="2AFF2A9D" w14:textId="5F62F4C4" w:rsidR="00AC1F78" w:rsidRPr="00A931CB" w:rsidRDefault="008320F9" w:rsidP="008320F9">
      <w:pPr>
        <w:pStyle w:val="Tekstpodstawowy21"/>
        <w:suppressAutoHyphens/>
        <w:overflowPunct/>
        <w:autoSpaceDE/>
        <w:autoSpaceDN/>
        <w:adjustRightInd/>
        <w:spacing w:line="276" w:lineRule="auto"/>
        <w:ind w:left="720"/>
        <w:jc w:val="both"/>
        <w:textAlignment w:val="auto"/>
        <w:rPr>
          <w:szCs w:val="24"/>
        </w:rPr>
      </w:pPr>
      <w:r>
        <w:rPr>
          <w:szCs w:val="24"/>
        </w:rPr>
        <w:t>d)</w:t>
      </w:r>
      <w:r w:rsidR="00AC1F78" w:rsidRPr="00A931CB">
        <w:rPr>
          <w:szCs w:val="24"/>
        </w:rPr>
        <w:t xml:space="preserve">poświadczoną za zgodność z oryginałem przez </w:t>
      </w:r>
      <w:r w:rsidR="005630D9">
        <w:rPr>
          <w:szCs w:val="24"/>
        </w:rPr>
        <w:t xml:space="preserve">pracodawcę </w:t>
      </w:r>
      <w:r w:rsidR="00AC1F78" w:rsidRPr="00A931CB">
        <w:rPr>
          <w:szCs w:val="24"/>
        </w:rPr>
        <w:t xml:space="preserve">kopię dowodu potwierdzającego zgłoszenie pracownika przez pracodawcę do ubezpieczeń, zanonimizowaną w sposób zapewniający ochronę danych osobowych pracowników, zgodnie z przepisami </w:t>
      </w:r>
      <w:r w:rsidR="005630D9" w:rsidRPr="00A931CB">
        <w:rPr>
          <w:szCs w:val="24"/>
        </w:rPr>
        <w:t>Rozporządzenia Parlamentu Europejskiego i Rady (UE) 2016/679 z dnia 27 kwietnia 2016 r</w:t>
      </w:r>
      <w:r w:rsidR="005630D9">
        <w:rPr>
          <w:szCs w:val="24"/>
        </w:rPr>
        <w:t xml:space="preserve">oku </w:t>
      </w:r>
      <w:r w:rsidR="005630D9" w:rsidRPr="00A931CB">
        <w:rPr>
          <w:szCs w:val="24"/>
        </w:rPr>
        <w:t>w sprawie ochrony osób fizycznych w związku z przetwarzaniem danych osobowych i w sprawie swobodnego przepływu takich danych oraz uchylenia dyrektywy 95/46/WE</w:t>
      </w:r>
      <w:r w:rsidR="004B094C">
        <w:rPr>
          <w:szCs w:val="24"/>
        </w:rPr>
        <w:t>.</w:t>
      </w:r>
      <w:r w:rsidR="005630D9" w:rsidRPr="00A931CB">
        <w:rPr>
          <w:szCs w:val="24"/>
        </w:rPr>
        <w:t xml:space="preserve"> </w:t>
      </w:r>
      <w:r w:rsidR="00AC1F78" w:rsidRPr="00A931CB">
        <w:rPr>
          <w:szCs w:val="24"/>
        </w:rPr>
        <w:t xml:space="preserve">Imię i nazwisko pracownika nie podlega </w:t>
      </w:r>
      <w:proofErr w:type="spellStart"/>
      <w:r w:rsidR="00AC1F78" w:rsidRPr="00A931CB">
        <w:rPr>
          <w:szCs w:val="24"/>
        </w:rPr>
        <w:t>anonimizacji</w:t>
      </w:r>
      <w:proofErr w:type="spellEnd"/>
      <w:r w:rsidR="00AC1F78" w:rsidRPr="00A931CB">
        <w:rPr>
          <w:szCs w:val="24"/>
        </w:rPr>
        <w:t>.</w:t>
      </w:r>
    </w:p>
    <w:p w14:paraId="5468A3B3" w14:textId="159A2571" w:rsidR="00AC1F78" w:rsidRDefault="00AC1F78" w:rsidP="003366A5">
      <w:pPr>
        <w:numPr>
          <w:ilvl w:val="0"/>
          <w:numId w:val="12"/>
        </w:numPr>
        <w:tabs>
          <w:tab w:val="clear" w:pos="720"/>
          <w:tab w:val="num" w:pos="426"/>
        </w:tabs>
        <w:suppressAutoHyphens/>
        <w:autoSpaceDE w:val="0"/>
        <w:spacing w:after="0"/>
        <w:ind w:left="426"/>
        <w:jc w:val="both"/>
        <w:rPr>
          <w:rFonts w:ascii="Times New Roman" w:hAnsi="Times New Roman"/>
          <w:sz w:val="24"/>
          <w:szCs w:val="24"/>
        </w:rPr>
      </w:pPr>
      <w:r w:rsidRPr="00A931CB">
        <w:rPr>
          <w:rFonts w:ascii="Times New Roman" w:hAnsi="Times New Roman"/>
          <w:sz w:val="24"/>
          <w:szCs w:val="24"/>
        </w:rPr>
        <w:t xml:space="preserve">Wykonawca jest zobowiązany uzyskać zgodę pracowników na przekazanie Zamawiającemu danych określonych </w:t>
      </w:r>
      <w:r w:rsidR="0084023A">
        <w:rPr>
          <w:rFonts w:ascii="Times New Roman" w:hAnsi="Times New Roman"/>
          <w:sz w:val="24"/>
          <w:szCs w:val="24"/>
        </w:rPr>
        <w:t>powyżej oraz zapewnić uzyskanie odpowiedniej zgody przez personel podwykonawców oraz dalszych podwykonawców.</w:t>
      </w:r>
    </w:p>
    <w:p w14:paraId="49FA9620" w14:textId="32B2B1B7" w:rsidR="0084023A" w:rsidRPr="00C62DFD" w:rsidRDefault="0084023A" w:rsidP="00C62DFD">
      <w:pPr>
        <w:numPr>
          <w:ilvl w:val="0"/>
          <w:numId w:val="12"/>
        </w:numPr>
        <w:tabs>
          <w:tab w:val="clear" w:pos="720"/>
          <w:tab w:val="num" w:pos="426"/>
        </w:tabs>
        <w:suppressAutoHyphens/>
        <w:autoSpaceDE w:val="0"/>
        <w:spacing w:after="0"/>
        <w:ind w:left="426"/>
        <w:jc w:val="both"/>
        <w:rPr>
          <w:rFonts w:ascii="Times New Roman" w:hAnsi="Times New Roman"/>
          <w:sz w:val="24"/>
          <w:szCs w:val="24"/>
        </w:rPr>
      </w:pPr>
      <w:r>
        <w:rPr>
          <w:rFonts w:ascii="Times New Roman" w:hAnsi="Times New Roman"/>
          <w:sz w:val="24"/>
          <w:szCs w:val="24"/>
        </w:rPr>
        <w:t xml:space="preserve">Wykonawca zobowiązuje się zatrudnić przy realizacji Robót w maksymalnym dopuszczalnym wymiarze czasu co najmniej </w:t>
      </w:r>
      <w:r w:rsidR="004B094C">
        <w:rPr>
          <w:rFonts w:ascii="Times New Roman" w:hAnsi="Times New Roman"/>
          <w:sz w:val="24"/>
          <w:szCs w:val="24"/>
        </w:rPr>
        <w:t>10</w:t>
      </w:r>
      <w:r>
        <w:rPr>
          <w:rFonts w:ascii="Times New Roman" w:hAnsi="Times New Roman"/>
          <w:sz w:val="24"/>
          <w:szCs w:val="24"/>
        </w:rPr>
        <w:t xml:space="preserve"> osób osadzonych, wskazanych przez Zamawiającego. Przy zatrudnianiu osób osadzonych mają zastosowanie </w:t>
      </w:r>
      <w:r w:rsidR="00F023E8">
        <w:rPr>
          <w:rFonts w:ascii="Times New Roman" w:hAnsi="Times New Roman"/>
          <w:sz w:val="24"/>
          <w:szCs w:val="24"/>
        </w:rPr>
        <w:t>odpowiednie przepisy obowiązującego prawa.</w:t>
      </w:r>
    </w:p>
    <w:p w14:paraId="21B02FE8" w14:textId="2926A0FB" w:rsidR="00AC1F78" w:rsidRDefault="00AC1F78" w:rsidP="00C139EB">
      <w:pPr>
        <w:pStyle w:val="Standard"/>
        <w:shd w:val="clear" w:color="auto" w:fill="FFFFFF" w:themeFill="background1"/>
        <w:spacing w:after="0"/>
        <w:jc w:val="center"/>
        <w:rPr>
          <w:rFonts w:ascii="Times New Roman" w:hAnsi="Times New Roman" w:cs="Times New Roman"/>
          <w:b/>
          <w:sz w:val="24"/>
          <w:szCs w:val="24"/>
        </w:rPr>
      </w:pPr>
      <w:r w:rsidRPr="00A931CB">
        <w:rPr>
          <w:rFonts w:ascii="Times New Roman" w:hAnsi="Times New Roman" w:cs="Times New Roman"/>
          <w:b/>
          <w:sz w:val="24"/>
          <w:szCs w:val="24"/>
        </w:rPr>
        <w:t>§ 1</w:t>
      </w:r>
      <w:r w:rsidR="0084023A">
        <w:rPr>
          <w:rFonts w:ascii="Times New Roman" w:hAnsi="Times New Roman" w:cs="Times New Roman"/>
          <w:b/>
          <w:sz w:val="24"/>
          <w:szCs w:val="24"/>
        </w:rPr>
        <w:t>0</w:t>
      </w:r>
    </w:p>
    <w:p w14:paraId="7B28176E" w14:textId="0C588EFA" w:rsidR="0084023A" w:rsidRPr="00C62DFD" w:rsidRDefault="0084023A" w:rsidP="00C62DFD">
      <w:pPr>
        <w:pStyle w:val="Standard"/>
        <w:shd w:val="clear" w:color="auto" w:fill="FFFFFF" w:themeFill="background1"/>
        <w:spacing w:after="0"/>
        <w:jc w:val="center"/>
        <w:rPr>
          <w:rFonts w:ascii="Times New Roman" w:hAnsi="Times New Roman" w:cs="Times New Roman"/>
          <w:b/>
          <w:sz w:val="24"/>
          <w:szCs w:val="24"/>
        </w:rPr>
      </w:pPr>
      <w:r>
        <w:rPr>
          <w:rFonts w:ascii="Times New Roman" w:hAnsi="Times New Roman" w:cs="Times New Roman"/>
          <w:b/>
          <w:sz w:val="24"/>
          <w:szCs w:val="24"/>
        </w:rPr>
        <w:t xml:space="preserve">TERMINY REALIZACJI </w:t>
      </w:r>
      <w:r w:rsidR="004B094C">
        <w:rPr>
          <w:rFonts w:ascii="Times New Roman" w:hAnsi="Times New Roman" w:cs="Times New Roman"/>
          <w:b/>
          <w:sz w:val="24"/>
          <w:szCs w:val="24"/>
        </w:rPr>
        <w:t>ROBÓT</w:t>
      </w:r>
    </w:p>
    <w:p w14:paraId="3EB66F0E" w14:textId="6F4F26AC" w:rsidR="00AC1F78" w:rsidRDefault="00AC1F78" w:rsidP="003366A5">
      <w:pPr>
        <w:pStyle w:val="Standard"/>
        <w:numPr>
          <w:ilvl w:val="6"/>
          <w:numId w:val="24"/>
        </w:numPr>
        <w:shd w:val="clear" w:color="auto" w:fill="FFFFFF" w:themeFill="background1"/>
        <w:spacing w:after="0"/>
        <w:ind w:left="426"/>
        <w:jc w:val="both"/>
        <w:rPr>
          <w:rFonts w:ascii="Times New Roman" w:hAnsi="Times New Roman" w:cs="Times New Roman"/>
          <w:sz w:val="24"/>
          <w:szCs w:val="24"/>
        </w:rPr>
      </w:pPr>
      <w:r w:rsidRPr="00A931CB">
        <w:rPr>
          <w:rFonts w:ascii="Times New Roman" w:hAnsi="Times New Roman" w:cs="Times New Roman"/>
          <w:sz w:val="24"/>
          <w:szCs w:val="24"/>
        </w:rPr>
        <w:t xml:space="preserve">Wykonawca jest zobowiązany ukończyć realizację </w:t>
      </w:r>
      <w:r w:rsidR="0084023A">
        <w:rPr>
          <w:rFonts w:ascii="Times New Roman" w:hAnsi="Times New Roman" w:cs="Times New Roman"/>
          <w:sz w:val="24"/>
          <w:szCs w:val="24"/>
        </w:rPr>
        <w:t>Robót wraz z uzyskaniem pozwolenia na użytkowanie Budynków (lub czynności im równoważnym)</w:t>
      </w:r>
      <w:r w:rsidRPr="00A931CB">
        <w:rPr>
          <w:rFonts w:ascii="Times New Roman" w:hAnsi="Times New Roman" w:cs="Times New Roman"/>
          <w:sz w:val="24"/>
          <w:szCs w:val="24"/>
        </w:rPr>
        <w:t xml:space="preserve"> </w:t>
      </w:r>
      <w:r w:rsidR="001506EC">
        <w:rPr>
          <w:rFonts w:ascii="Times New Roman" w:hAnsi="Times New Roman" w:cs="Times New Roman"/>
          <w:sz w:val="24"/>
          <w:szCs w:val="24"/>
        </w:rPr>
        <w:t xml:space="preserve">nie później niż do dnia 30 listopada 2024 r. </w:t>
      </w:r>
    </w:p>
    <w:p w14:paraId="7FC8F16E" w14:textId="7B40149C" w:rsidR="0084023A" w:rsidRDefault="0084023A" w:rsidP="003366A5">
      <w:pPr>
        <w:pStyle w:val="Standard"/>
        <w:numPr>
          <w:ilvl w:val="6"/>
          <w:numId w:val="24"/>
        </w:numPr>
        <w:shd w:val="clear" w:color="auto" w:fill="FFFFFF" w:themeFill="background1"/>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Wydanie </w:t>
      </w:r>
      <w:r w:rsidR="00EE02F4" w:rsidRPr="001506EC">
        <w:rPr>
          <w:rFonts w:ascii="Times New Roman" w:hAnsi="Times New Roman" w:cs="Times New Roman"/>
          <w:sz w:val="24"/>
          <w:szCs w:val="24"/>
        </w:rPr>
        <w:t>terenu budowy</w:t>
      </w:r>
      <w:r w:rsidR="00F023E8" w:rsidRPr="001506EC">
        <w:rPr>
          <w:rFonts w:ascii="Times New Roman" w:hAnsi="Times New Roman"/>
          <w:sz w:val="24"/>
        </w:rPr>
        <w:t xml:space="preserve"> </w:t>
      </w:r>
      <w:r w:rsidR="00F023E8" w:rsidRPr="00B13A30">
        <w:rPr>
          <w:rFonts w:ascii="Times New Roman" w:hAnsi="Times New Roman"/>
          <w:sz w:val="24"/>
        </w:rPr>
        <w:t>nastąpi w terminie</w:t>
      </w:r>
      <w:r w:rsidR="00F023E8" w:rsidRPr="00B13A30">
        <w:rPr>
          <w:rFonts w:ascii="Times New Roman" w:hAnsi="Times New Roman" w:cs="Times New Roman"/>
          <w:sz w:val="24"/>
          <w:szCs w:val="24"/>
        </w:rPr>
        <w:t xml:space="preserve"> 5</w:t>
      </w:r>
      <w:r w:rsidR="00F023E8">
        <w:rPr>
          <w:rFonts w:ascii="Times New Roman" w:hAnsi="Times New Roman" w:cs="Times New Roman"/>
          <w:sz w:val="24"/>
          <w:szCs w:val="24"/>
        </w:rPr>
        <w:t xml:space="preserve"> dni </w:t>
      </w:r>
      <w:r w:rsidR="004B094C">
        <w:rPr>
          <w:rFonts w:ascii="Times New Roman" w:hAnsi="Times New Roman" w:cs="Times New Roman"/>
          <w:sz w:val="24"/>
          <w:szCs w:val="24"/>
        </w:rPr>
        <w:t xml:space="preserve">(kalendarzowych) </w:t>
      </w:r>
      <w:r w:rsidR="00F023E8">
        <w:rPr>
          <w:rFonts w:ascii="Times New Roman" w:hAnsi="Times New Roman" w:cs="Times New Roman"/>
          <w:sz w:val="24"/>
          <w:szCs w:val="24"/>
        </w:rPr>
        <w:t>od dnia podpisania Umowy.</w:t>
      </w:r>
    </w:p>
    <w:p w14:paraId="74F1D840" w14:textId="743E11EB" w:rsidR="00F023E8" w:rsidRPr="004C63A1" w:rsidRDefault="00EE02F4" w:rsidP="003366A5">
      <w:pPr>
        <w:pStyle w:val="Standard"/>
        <w:numPr>
          <w:ilvl w:val="6"/>
          <w:numId w:val="24"/>
        </w:numPr>
        <w:shd w:val="clear" w:color="auto" w:fill="FFFFFF" w:themeFill="background1"/>
        <w:spacing w:after="0"/>
        <w:ind w:left="426"/>
        <w:jc w:val="both"/>
        <w:rPr>
          <w:rFonts w:ascii="Times New Roman" w:hAnsi="Times New Roman" w:cs="Times New Roman"/>
          <w:sz w:val="24"/>
          <w:szCs w:val="24"/>
        </w:rPr>
      </w:pPr>
      <w:r w:rsidRPr="001506EC">
        <w:rPr>
          <w:rFonts w:ascii="Times New Roman" w:hAnsi="Times New Roman" w:cs="Times New Roman"/>
          <w:sz w:val="24"/>
          <w:szCs w:val="24"/>
        </w:rPr>
        <w:t xml:space="preserve">Wprowadza się szczegółowy harmonogram realizacji Robót. </w:t>
      </w:r>
      <w:r w:rsidR="004B094C" w:rsidRPr="001506EC">
        <w:rPr>
          <w:rFonts w:ascii="Times New Roman" w:hAnsi="Times New Roman" w:cs="Times New Roman"/>
          <w:sz w:val="24"/>
          <w:szCs w:val="24"/>
        </w:rPr>
        <w:t>Zamawiający zaakceptuje w terminie 5 dni (kalendarzowych) propozycję Wykonawcy</w:t>
      </w:r>
      <w:r w:rsidRPr="001506EC">
        <w:rPr>
          <w:rFonts w:ascii="Times New Roman" w:hAnsi="Times New Roman" w:cs="Times New Roman"/>
          <w:sz w:val="24"/>
          <w:szCs w:val="24"/>
        </w:rPr>
        <w:t xml:space="preserve"> szczegółowego harmonogramu realizacji Robót</w:t>
      </w:r>
      <w:r w:rsidR="004B094C" w:rsidRPr="001506EC">
        <w:rPr>
          <w:rFonts w:ascii="Times New Roman" w:hAnsi="Times New Roman" w:cs="Times New Roman"/>
          <w:sz w:val="24"/>
          <w:szCs w:val="24"/>
        </w:rPr>
        <w:t xml:space="preserve"> zgłoszoną </w:t>
      </w:r>
      <w:r w:rsidR="00F023E8" w:rsidRPr="001506EC">
        <w:rPr>
          <w:rFonts w:ascii="Times New Roman" w:hAnsi="Times New Roman" w:cs="Times New Roman"/>
          <w:sz w:val="24"/>
          <w:szCs w:val="24"/>
        </w:rPr>
        <w:t xml:space="preserve">w terminie 7 dni </w:t>
      </w:r>
      <w:r w:rsidR="004B094C" w:rsidRPr="001506EC">
        <w:rPr>
          <w:rFonts w:ascii="Times New Roman" w:hAnsi="Times New Roman" w:cs="Times New Roman"/>
          <w:sz w:val="24"/>
          <w:szCs w:val="24"/>
        </w:rPr>
        <w:t xml:space="preserve">kalendarzowych </w:t>
      </w:r>
      <w:r w:rsidR="00F023E8" w:rsidRPr="001506EC">
        <w:rPr>
          <w:rFonts w:ascii="Times New Roman" w:hAnsi="Times New Roman" w:cs="Times New Roman"/>
          <w:sz w:val="24"/>
          <w:szCs w:val="24"/>
        </w:rPr>
        <w:t>od dnia</w:t>
      </w:r>
      <w:r w:rsidR="001506EC" w:rsidRPr="001506EC">
        <w:rPr>
          <w:rFonts w:ascii="Times New Roman" w:hAnsi="Times New Roman" w:cs="Times New Roman"/>
          <w:sz w:val="24"/>
          <w:szCs w:val="24"/>
        </w:rPr>
        <w:t xml:space="preserve"> podpisania Umowy</w:t>
      </w:r>
      <w:r w:rsidR="00F023E8" w:rsidRPr="001506EC">
        <w:rPr>
          <w:rFonts w:ascii="Times New Roman" w:hAnsi="Times New Roman" w:cs="Times New Roman"/>
          <w:sz w:val="24"/>
          <w:szCs w:val="24"/>
        </w:rPr>
        <w:t xml:space="preserve">, </w:t>
      </w:r>
      <w:r w:rsidRPr="001506EC">
        <w:rPr>
          <w:rFonts w:ascii="Times New Roman" w:hAnsi="Times New Roman" w:cs="Times New Roman"/>
          <w:sz w:val="24"/>
          <w:szCs w:val="24"/>
        </w:rPr>
        <w:t xml:space="preserve">która musi być </w:t>
      </w:r>
      <w:r w:rsidR="00F023E8" w:rsidRPr="001506EC">
        <w:rPr>
          <w:rFonts w:ascii="Times New Roman" w:hAnsi="Times New Roman" w:cs="Times New Roman"/>
          <w:sz w:val="24"/>
          <w:szCs w:val="24"/>
        </w:rPr>
        <w:t xml:space="preserve">zgodny z harmonogramem i wymogami </w:t>
      </w:r>
      <w:r w:rsidR="00C62BDF" w:rsidRPr="001506EC">
        <w:rPr>
          <w:rFonts w:ascii="Times New Roman" w:hAnsi="Times New Roman" w:cs="Times New Roman"/>
          <w:sz w:val="24"/>
          <w:szCs w:val="24"/>
        </w:rPr>
        <w:t>przedsięwzięcia nr 4 – pozyskanie nowych miejsc zakwaterowania osadzonych oraz odtworzenie i poprawa infrastruktury jednostek organizacyjnych SW</w:t>
      </w:r>
      <w:r w:rsidR="00F023E8" w:rsidRPr="001506EC">
        <w:rPr>
          <w:rFonts w:ascii="Times New Roman" w:eastAsia="Times New Roman" w:hAnsi="Times New Roman"/>
          <w:bCs/>
          <w:noProof/>
          <w:sz w:val="24"/>
          <w:szCs w:val="24"/>
          <w:lang w:eastAsia="pl-PL"/>
        </w:rPr>
        <w:t>.</w:t>
      </w:r>
      <w:r w:rsidR="004B094C" w:rsidRPr="001506EC">
        <w:rPr>
          <w:rFonts w:ascii="Times New Roman" w:eastAsia="Times New Roman" w:hAnsi="Times New Roman"/>
          <w:bCs/>
          <w:noProof/>
          <w:sz w:val="24"/>
          <w:szCs w:val="24"/>
          <w:lang w:eastAsia="pl-PL"/>
        </w:rPr>
        <w:t xml:space="preserve"> Odmowa akceptacji</w:t>
      </w:r>
      <w:r w:rsidRPr="001506EC">
        <w:rPr>
          <w:rFonts w:ascii="Times New Roman" w:eastAsia="Times New Roman" w:hAnsi="Times New Roman"/>
          <w:bCs/>
          <w:noProof/>
          <w:sz w:val="24"/>
          <w:szCs w:val="24"/>
          <w:lang w:eastAsia="pl-PL"/>
        </w:rPr>
        <w:t xml:space="preserve"> lub zgłoszenie przez Zamawiającego zastrzeżeń</w:t>
      </w:r>
      <w:r w:rsidR="004B094C" w:rsidRPr="001506EC">
        <w:rPr>
          <w:rFonts w:ascii="Times New Roman" w:eastAsia="Times New Roman" w:hAnsi="Times New Roman"/>
          <w:bCs/>
          <w:noProof/>
          <w:sz w:val="24"/>
          <w:szCs w:val="24"/>
          <w:lang w:eastAsia="pl-PL"/>
        </w:rPr>
        <w:t xml:space="preserve"> może wynikać wyłącznie z wa</w:t>
      </w:r>
      <w:r w:rsidRPr="001506EC">
        <w:rPr>
          <w:rFonts w:ascii="Times New Roman" w:eastAsia="Times New Roman" w:hAnsi="Times New Roman"/>
          <w:bCs/>
          <w:noProof/>
          <w:sz w:val="24"/>
          <w:szCs w:val="24"/>
          <w:lang w:eastAsia="pl-PL"/>
        </w:rPr>
        <w:t>ż</w:t>
      </w:r>
      <w:r w:rsidR="004B094C" w:rsidRPr="001506EC">
        <w:rPr>
          <w:rFonts w:ascii="Times New Roman" w:eastAsia="Times New Roman" w:hAnsi="Times New Roman"/>
          <w:bCs/>
          <w:noProof/>
          <w:sz w:val="24"/>
          <w:szCs w:val="24"/>
          <w:lang w:eastAsia="pl-PL"/>
        </w:rPr>
        <w:t>nych powodów (jak niezgodność z założeniami opisa</w:t>
      </w:r>
      <w:r w:rsidRPr="001506EC">
        <w:rPr>
          <w:rFonts w:ascii="Times New Roman" w:eastAsia="Times New Roman" w:hAnsi="Times New Roman"/>
          <w:bCs/>
          <w:noProof/>
          <w:sz w:val="24"/>
          <w:szCs w:val="24"/>
          <w:lang w:eastAsia="pl-PL"/>
        </w:rPr>
        <w:t>ne</w:t>
      </w:r>
      <w:r w:rsidR="004B094C" w:rsidRPr="001506EC">
        <w:rPr>
          <w:rFonts w:ascii="Times New Roman" w:eastAsia="Times New Roman" w:hAnsi="Times New Roman"/>
          <w:bCs/>
          <w:noProof/>
          <w:sz w:val="24"/>
          <w:szCs w:val="24"/>
          <w:lang w:eastAsia="pl-PL"/>
        </w:rPr>
        <w:t>go przedsięwzięcia) i wymaga uzasadnienia.</w:t>
      </w:r>
    </w:p>
    <w:p w14:paraId="77CF47A5" w14:textId="3D7CE496" w:rsidR="00AC1F78" w:rsidRPr="004C63A1" w:rsidRDefault="00F023E8" w:rsidP="004C63A1">
      <w:pPr>
        <w:pStyle w:val="Standard"/>
        <w:numPr>
          <w:ilvl w:val="6"/>
          <w:numId w:val="24"/>
        </w:numPr>
        <w:shd w:val="clear" w:color="auto" w:fill="FFFFFF" w:themeFill="background1"/>
        <w:spacing w:after="0"/>
        <w:ind w:left="426"/>
        <w:jc w:val="both"/>
        <w:rPr>
          <w:rFonts w:ascii="Times New Roman" w:hAnsi="Times New Roman" w:cs="Times New Roman"/>
          <w:sz w:val="24"/>
          <w:szCs w:val="24"/>
        </w:rPr>
      </w:pPr>
      <w:r w:rsidRPr="004C63A1">
        <w:rPr>
          <w:rFonts w:ascii="Times New Roman" w:eastAsia="Times New Roman" w:hAnsi="Times New Roman"/>
          <w:bCs/>
          <w:noProof/>
          <w:color w:val="000000" w:themeColor="text1"/>
          <w:sz w:val="24"/>
          <w:szCs w:val="24"/>
          <w:lang w:eastAsia="pl-PL"/>
        </w:rPr>
        <w:lastRenderedPageBreak/>
        <w:t>W treści harmonogramu, o którym mowa w ust. 3 powyżej</w:t>
      </w:r>
      <w:r w:rsidR="74CCFB54" w:rsidRPr="004C63A1">
        <w:rPr>
          <w:rFonts w:ascii="Times New Roman" w:eastAsia="Times New Roman" w:hAnsi="Times New Roman"/>
          <w:noProof/>
          <w:color w:val="000000" w:themeColor="text1"/>
          <w:sz w:val="24"/>
          <w:szCs w:val="24"/>
          <w:lang w:eastAsia="pl-PL"/>
        </w:rPr>
        <w:t>,</w:t>
      </w:r>
      <w:r w:rsidRPr="004C63A1">
        <w:rPr>
          <w:rFonts w:ascii="Times New Roman" w:eastAsia="Times New Roman" w:hAnsi="Times New Roman"/>
          <w:bCs/>
          <w:noProof/>
          <w:color w:val="000000" w:themeColor="text1"/>
          <w:sz w:val="24"/>
          <w:szCs w:val="24"/>
          <w:lang w:eastAsia="pl-PL"/>
        </w:rPr>
        <w:t xml:space="preserve"> określa się etapy realizacji Robót podl</w:t>
      </w:r>
      <w:r w:rsidR="00C62BDF" w:rsidRPr="004C63A1">
        <w:rPr>
          <w:rFonts w:ascii="Times New Roman" w:eastAsia="Times New Roman" w:hAnsi="Times New Roman"/>
          <w:bCs/>
          <w:noProof/>
          <w:color w:val="000000" w:themeColor="text1"/>
          <w:sz w:val="24"/>
          <w:szCs w:val="24"/>
          <w:lang w:eastAsia="pl-PL"/>
        </w:rPr>
        <w:t>e</w:t>
      </w:r>
      <w:r w:rsidRPr="004C63A1">
        <w:rPr>
          <w:rFonts w:ascii="Times New Roman" w:eastAsia="Times New Roman" w:hAnsi="Times New Roman"/>
          <w:bCs/>
          <w:noProof/>
          <w:color w:val="000000" w:themeColor="text1"/>
          <w:sz w:val="24"/>
          <w:szCs w:val="24"/>
          <w:lang w:eastAsia="pl-PL"/>
        </w:rPr>
        <w:t>gające odbiorom częściowym wraz ze wskazaniem terminów ich wykonania oraz wartość tych Robót.</w:t>
      </w:r>
      <w:r w:rsidR="004C63A1" w:rsidRPr="004C63A1">
        <w:rPr>
          <w:rFonts w:asciiTheme="minorHAnsi" w:hAnsiTheme="minorHAnsi" w:cstheme="minorHAnsi"/>
        </w:rPr>
        <w:t xml:space="preserve"> </w:t>
      </w:r>
      <w:r w:rsidR="004C63A1" w:rsidRPr="004C63A1">
        <w:rPr>
          <w:rFonts w:ascii="Times New Roman" w:hAnsi="Times New Roman" w:cs="Times New Roman"/>
          <w:sz w:val="24"/>
          <w:szCs w:val="24"/>
        </w:rPr>
        <w:t xml:space="preserve">Zamawiający w roku 2023 zapłaci </w:t>
      </w:r>
      <w:r w:rsidR="00D1437A">
        <w:rPr>
          <w:rFonts w:ascii="Times New Roman" w:hAnsi="Times New Roman" w:cs="Times New Roman"/>
          <w:sz w:val="24"/>
          <w:szCs w:val="24"/>
        </w:rPr>
        <w:t>Wykonawcy nie więcej niż 1 855 844</w:t>
      </w:r>
      <w:bookmarkStart w:id="5" w:name="_GoBack"/>
      <w:bookmarkEnd w:id="5"/>
      <w:r w:rsidR="004C63A1" w:rsidRPr="004C63A1">
        <w:rPr>
          <w:rFonts w:ascii="Times New Roman" w:hAnsi="Times New Roman" w:cs="Times New Roman"/>
          <w:sz w:val="24"/>
          <w:szCs w:val="24"/>
        </w:rPr>
        <w:t>,00 zł na podstawie protokołów częściowych oraz w roku 2024 pozostałą część wynagrodzenia wynikającą ze złożonej oferty Wykonawcy.</w:t>
      </w:r>
    </w:p>
    <w:p w14:paraId="2358F085" w14:textId="3F0AC5FA" w:rsidR="00AC1F78" w:rsidRDefault="00AC1F78" w:rsidP="00C139EB">
      <w:pPr>
        <w:pStyle w:val="Standard"/>
        <w:shd w:val="clear" w:color="auto" w:fill="FFFFFF" w:themeFill="background1"/>
        <w:spacing w:after="0"/>
        <w:jc w:val="center"/>
        <w:rPr>
          <w:rFonts w:ascii="Times New Roman" w:hAnsi="Times New Roman" w:cs="Times New Roman"/>
          <w:b/>
          <w:sz w:val="24"/>
          <w:szCs w:val="24"/>
        </w:rPr>
      </w:pPr>
      <w:r w:rsidRPr="00A931CB">
        <w:rPr>
          <w:rFonts w:ascii="Times New Roman" w:hAnsi="Times New Roman" w:cs="Times New Roman"/>
          <w:b/>
          <w:sz w:val="24"/>
          <w:szCs w:val="24"/>
        </w:rPr>
        <w:t>§ 1</w:t>
      </w:r>
      <w:r w:rsidR="00F023E8">
        <w:rPr>
          <w:rFonts w:ascii="Times New Roman" w:hAnsi="Times New Roman" w:cs="Times New Roman"/>
          <w:b/>
          <w:sz w:val="24"/>
          <w:szCs w:val="24"/>
        </w:rPr>
        <w:t>1</w:t>
      </w:r>
    </w:p>
    <w:p w14:paraId="1B59EA34" w14:textId="25BCEAA1" w:rsidR="00F023E8" w:rsidRPr="00A931CB" w:rsidRDefault="00F023E8" w:rsidP="00C139EB">
      <w:pPr>
        <w:pStyle w:val="Standard"/>
        <w:shd w:val="clear" w:color="auto" w:fill="FFFFFF" w:themeFill="background1"/>
        <w:spacing w:after="0"/>
        <w:jc w:val="center"/>
        <w:rPr>
          <w:rFonts w:ascii="Times New Roman" w:hAnsi="Times New Roman" w:cs="Times New Roman"/>
          <w:sz w:val="24"/>
          <w:szCs w:val="24"/>
        </w:rPr>
      </w:pPr>
      <w:r>
        <w:rPr>
          <w:rFonts w:ascii="Times New Roman" w:hAnsi="Times New Roman" w:cs="Times New Roman"/>
          <w:b/>
          <w:sz w:val="24"/>
          <w:szCs w:val="24"/>
        </w:rPr>
        <w:t>ODBIÓR ROBÓT</w:t>
      </w:r>
    </w:p>
    <w:p w14:paraId="48888390" w14:textId="43FC1F15" w:rsidR="00AC1F78" w:rsidRPr="00B13A30" w:rsidRDefault="00AC1F78" w:rsidP="003366A5">
      <w:pPr>
        <w:pStyle w:val="Standard"/>
        <w:numPr>
          <w:ilvl w:val="1"/>
          <w:numId w:val="29"/>
        </w:numPr>
        <w:shd w:val="clear" w:color="auto" w:fill="FFFFFF" w:themeFill="background1"/>
        <w:tabs>
          <w:tab w:val="clear" w:pos="1080"/>
        </w:tabs>
        <w:spacing w:after="0"/>
        <w:ind w:left="426"/>
        <w:jc w:val="both"/>
        <w:rPr>
          <w:rFonts w:ascii="Times New Roman" w:hAnsi="Times New Roman" w:cs="Times New Roman"/>
          <w:sz w:val="24"/>
          <w:szCs w:val="24"/>
        </w:rPr>
      </w:pPr>
      <w:r w:rsidRPr="00B13A30">
        <w:rPr>
          <w:rFonts w:ascii="Times New Roman" w:hAnsi="Times New Roman"/>
          <w:sz w:val="24"/>
        </w:rPr>
        <w:t>Wykonanie poszczególnych Robót</w:t>
      </w:r>
      <w:r w:rsidRPr="00B13A30">
        <w:rPr>
          <w:rFonts w:ascii="Times New Roman" w:hAnsi="Times New Roman" w:cs="Times New Roman"/>
          <w:sz w:val="24"/>
          <w:szCs w:val="24"/>
        </w:rPr>
        <w:t xml:space="preserve"> będzie podlegało odbiorom częściowym</w:t>
      </w:r>
      <w:r w:rsidR="004B094C">
        <w:rPr>
          <w:rFonts w:ascii="Times New Roman" w:hAnsi="Times New Roman" w:cs="Times New Roman"/>
          <w:sz w:val="24"/>
          <w:szCs w:val="24"/>
        </w:rPr>
        <w:t xml:space="preserve"> zgodnie z harmonogramem, o którym mowa w § 10 ust. 3 Umowy</w:t>
      </w:r>
      <w:r w:rsidRPr="00B13A30">
        <w:rPr>
          <w:rFonts w:ascii="Times New Roman" w:hAnsi="Times New Roman" w:cs="Times New Roman"/>
          <w:sz w:val="24"/>
          <w:szCs w:val="24"/>
        </w:rPr>
        <w:t xml:space="preserve">, a całego </w:t>
      </w:r>
      <w:r w:rsidR="00F023E8" w:rsidRPr="00B13A30">
        <w:rPr>
          <w:rFonts w:ascii="Times New Roman" w:hAnsi="Times New Roman" w:cs="Times New Roman"/>
          <w:sz w:val="24"/>
          <w:szCs w:val="24"/>
        </w:rPr>
        <w:t>zakresu Robót</w:t>
      </w:r>
      <w:r w:rsidRPr="00B13A30">
        <w:rPr>
          <w:rFonts w:ascii="Times New Roman" w:hAnsi="Times New Roman" w:cs="Times New Roman"/>
          <w:sz w:val="24"/>
          <w:szCs w:val="24"/>
        </w:rPr>
        <w:t xml:space="preserve"> Odbiorowi </w:t>
      </w:r>
      <w:r w:rsidR="00F023E8" w:rsidRPr="00B13A30">
        <w:rPr>
          <w:rFonts w:ascii="Times New Roman" w:hAnsi="Times New Roman" w:cs="Times New Roman"/>
          <w:sz w:val="24"/>
          <w:szCs w:val="24"/>
        </w:rPr>
        <w:t>k</w:t>
      </w:r>
      <w:r w:rsidRPr="00B13A30">
        <w:rPr>
          <w:rFonts w:ascii="Times New Roman" w:hAnsi="Times New Roman" w:cs="Times New Roman"/>
          <w:sz w:val="24"/>
          <w:szCs w:val="24"/>
        </w:rPr>
        <w:t>ońcowemu.</w:t>
      </w:r>
      <w:r w:rsidR="00F023E8" w:rsidRPr="00B13A30">
        <w:rPr>
          <w:rFonts w:ascii="Times New Roman" w:hAnsi="Times New Roman" w:cs="Times New Roman"/>
          <w:sz w:val="24"/>
          <w:szCs w:val="24"/>
        </w:rPr>
        <w:t xml:space="preserve"> </w:t>
      </w:r>
      <w:r w:rsidRPr="00B13A30">
        <w:rPr>
          <w:rFonts w:ascii="Times New Roman" w:hAnsi="Times New Roman" w:cs="Times New Roman"/>
          <w:sz w:val="24"/>
          <w:szCs w:val="24"/>
        </w:rPr>
        <w:t>Z przeprowadzon</w:t>
      </w:r>
      <w:r w:rsidR="00F023E8" w:rsidRPr="00B13A30">
        <w:rPr>
          <w:rFonts w:ascii="Times New Roman" w:hAnsi="Times New Roman" w:cs="Times New Roman"/>
          <w:sz w:val="24"/>
          <w:szCs w:val="24"/>
        </w:rPr>
        <w:t>ych</w:t>
      </w:r>
      <w:r w:rsidRPr="00B13A30">
        <w:rPr>
          <w:rFonts w:ascii="Times New Roman" w:hAnsi="Times New Roman" w:cs="Times New Roman"/>
          <w:sz w:val="24"/>
          <w:szCs w:val="24"/>
        </w:rPr>
        <w:t xml:space="preserve"> </w:t>
      </w:r>
      <w:r w:rsidR="00F023E8" w:rsidRPr="00B13A30">
        <w:rPr>
          <w:rFonts w:ascii="Times New Roman" w:hAnsi="Times New Roman" w:cs="Times New Roman"/>
          <w:sz w:val="24"/>
          <w:szCs w:val="24"/>
        </w:rPr>
        <w:t xml:space="preserve">czynności </w:t>
      </w:r>
      <w:r w:rsidRPr="00B13A30">
        <w:rPr>
          <w:rFonts w:ascii="Times New Roman" w:hAnsi="Times New Roman" w:cs="Times New Roman"/>
          <w:sz w:val="24"/>
          <w:szCs w:val="24"/>
        </w:rPr>
        <w:t>odbior</w:t>
      </w:r>
      <w:r w:rsidR="00F023E8" w:rsidRPr="00B13A30">
        <w:rPr>
          <w:rFonts w:ascii="Times New Roman" w:hAnsi="Times New Roman" w:cs="Times New Roman"/>
          <w:sz w:val="24"/>
          <w:szCs w:val="24"/>
        </w:rPr>
        <w:t>owych</w:t>
      </w:r>
      <w:r w:rsidRPr="00B13A30">
        <w:rPr>
          <w:rFonts w:ascii="Times New Roman" w:hAnsi="Times New Roman" w:cs="Times New Roman"/>
          <w:sz w:val="24"/>
          <w:szCs w:val="24"/>
        </w:rPr>
        <w:t xml:space="preserve"> sporządza się protokół podpisany przez wyznaczone przez Strony osoby.</w:t>
      </w:r>
    </w:p>
    <w:p w14:paraId="33FDEEA3" w14:textId="63F4EF16" w:rsidR="007B45CA" w:rsidRPr="00B13A30" w:rsidRDefault="00EE02F4" w:rsidP="003366A5">
      <w:pPr>
        <w:pStyle w:val="Standard"/>
        <w:numPr>
          <w:ilvl w:val="1"/>
          <w:numId w:val="29"/>
        </w:numPr>
        <w:shd w:val="clear" w:color="auto" w:fill="FFFFFF" w:themeFill="background1"/>
        <w:tabs>
          <w:tab w:val="clear" w:pos="1080"/>
        </w:tabs>
        <w:spacing w:after="0"/>
        <w:ind w:left="426"/>
        <w:jc w:val="both"/>
        <w:rPr>
          <w:rFonts w:ascii="Times New Roman" w:hAnsi="Times New Roman" w:cs="Times New Roman"/>
          <w:sz w:val="24"/>
          <w:szCs w:val="24"/>
        </w:rPr>
      </w:pPr>
      <w:r w:rsidRPr="001506EC">
        <w:rPr>
          <w:rFonts w:ascii="Times New Roman" w:hAnsi="Times New Roman" w:cs="Times New Roman"/>
          <w:sz w:val="24"/>
          <w:szCs w:val="24"/>
        </w:rPr>
        <w:t xml:space="preserve">Wykonawca zgłasza gotowość do odbioru częściowego zamieszczając w wpis w dzienniku budowy i przedkładając Zamawiającemu zgłoszenie gotowości do odbioru w drodze korespondencji elektronicznej. </w:t>
      </w:r>
      <w:r w:rsidR="00AC1F78" w:rsidRPr="00B13A30">
        <w:rPr>
          <w:rFonts w:ascii="Times New Roman" w:hAnsi="Times New Roman" w:cs="Times New Roman"/>
          <w:sz w:val="24"/>
          <w:szCs w:val="24"/>
        </w:rPr>
        <w:t xml:space="preserve">Wykonawca zgłasza gotowość do Odbioru </w:t>
      </w:r>
      <w:r w:rsidR="007B45CA" w:rsidRPr="00B13A30">
        <w:rPr>
          <w:rFonts w:ascii="Times New Roman" w:hAnsi="Times New Roman" w:cs="Times New Roman"/>
          <w:sz w:val="24"/>
          <w:szCs w:val="24"/>
        </w:rPr>
        <w:t>k</w:t>
      </w:r>
      <w:r w:rsidR="00AC1F78" w:rsidRPr="00B13A30">
        <w:rPr>
          <w:rFonts w:ascii="Times New Roman" w:hAnsi="Times New Roman" w:cs="Times New Roman"/>
          <w:sz w:val="24"/>
          <w:szCs w:val="24"/>
        </w:rPr>
        <w:t xml:space="preserve">ońcowego, zamieszczając w wpis </w:t>
      </w:r>
      <w:r w:rsidR="007B45CA" w:rsidRPr="00B13A30">
        <w:rPr>
          <w:rFonts w:ascii="Times New Roman" w:hAnsi="Times New Roman" w:cs="Times New Roman"/>
          <w:sz w:val="24"/>
          <w:szCs w:val="24"/>
        </w:rPr>
        <w:t xml:space="preserve">w dzienniku budowy </w:t>
      </w:r>
      <w:r w:rsidR="00AC1F78" w:rsidRPr="00B13A30">
        <w:rPr>
          <w:rFonts w:ascii="Times New Roman" w:hAnsi="Times New Roman" w:cs="Times New Roman"/>
          <w:sz w:val="24"/>
          <w:szCs w:val="24"/>
        </w:rPr>
        <w:t>oraz przedkładając Zamawiającemu na piśmie zgłoszenie gotowości do odbioru.</w:t>
      </w:r>
      <w:r w:rsidR="007B45CA" w:rsidRPr="00B13A30">
        <w:rPr>
          <w:rFonts w:ascii="Times New Roman" w:hAnsi="Times New Roman" w:cs="Times New Roman"/>
          <w:sz w:val="24"/>
          <w:szCs w:val="24"/>
        </w:rPr>
        <w:t xml:space="preserve"> </w:t>
      </w:r>
    </w:p>
    <w:p w14:paraId="48C95DA1" w14:textId="0C3DD917" w:rsidR="007B45CA" w:rsidRPr="001506EC" w:rsidRDefault="007B45CA" w:rsidP="003366A5">
      <w:pPr>
        <w:pStyle w:val="Standard"/>
        <w:numPr>
          <w:ilvl w:val="1"/>
          <w:numId w:val="29"/>
        </w:numPr>
        <w:shd w:val="clear" w:color="auto" w:fill="FFFFFF" w:themeFill="background1"/>
        <w:tabs>
          <w:tab w:val="clear" w:pos="1080"/>
        </w:tabs>
        <w:spacing w:after="0"/>
        <w:ind w:left="426"/>
        <w:jc w:val="both"/>
        <w:rPr>
          <w:rFonts w:ascii="Times New Roman" w:hAnsi="Times New Roman" w:cs="Times New Roman"/>
          <w:sz w:val="24"/>
          <w:szCs w:val="24"/>
        </w:rPr>
      </w:pPr>
      <w:r w:rsidRPr="00B13A30">
        <w:rPr>
          <w:rFonts w:ascii="Times New Roman" w:hAnsi="Times New Roman"/>
          <w:sz w:val="24"/>
        </w:rPr>
        <w:t xml:space="preserve">Zamawiający </w:t>
      </w:r>
      <w:r w:rsidR="004B094C">
        <w:rPr>
          <w:rFonts w:ascii="Times New Roman" w:hAnsi="Times New Roman"/>
          <w:sz w:val="24"/>
        </w:rPr>
        <w:t xml:space="preserve">niezwłocznie, nie dłużej niż w terminie 2 dni roboczych od dnia zgłoszenia, </w:t>
      </w:r>
      <w:r w:rsidRPr="00B13A30">
        <w:rPr>
          <w:rFonts w:ascii="Times New Roman" w:hAnsi="Times New Roman"/>
          <w:sz w:val="24"/>
        </w:rPr>
        <w:t>wyznaczy termin odbioru nie dłuższy</w:t>
      </w:r>
      <w:r w:rsidRPr="00A931CB">
        <w:rPr>
          <w:rFonts w:ascii="Times New Roman" w:hAnsi="Times New Roman" w:cs="Times New Roman"/>
          <w:sz w:val="24"/>
          <w:szCs w:val="24"/>
        </w:rPr>
        <w:t xml:space="preserve"> niż 7 dni od dnia zgłoszenia gotowości z zastrzeżeniem, że odbiór będzie odbywał się jedynie od</w:t>
      </w:r>
      <w:r w:rsidR="00C206FB">
        <w:rPr>
          <w:rFonts w:ascii="Times New Roman" w:hAnsi="Times New Roman" w:cs="Times New Roman"/>
          <w:sz w:val="24"/>
          <w:szCs w:val="24"/>
        </w:rPr>
        <w:t xml:space="preserve"> </w:t>
      </w:r>
      <w:r w:rsidRPr="00A931CB">
        <w:rPr>
          <w:rFonts w:ascii="Times New Roman" w:hAnsi="Times New Roman" w:cs="Times New Roman"/>
          <w:sz w:val="24"/>
          <w:szCs w:val="24"/>
        </w:rPr>
        <w:t>poniedziałku</w:t>
      </w:r>
      <w:r w:rsidR="00C206FB">
        <w:rPr>
          <w:rFonts w:ascii="Times New Roman" w:hAnsi="Times New Roman" w:cs="Times New Roman"/>
          <w:sz w:val="24"/>
          <w:szCs w:val="24"/>
        </w:rPr>
        <w:t xml:space="preserve"> </w:t>
      </w:r>
      <w:r w:rsidRPr="00A931CB">
        <w:rPr>
          <w:rFonts w:ascii="Times New Roman" w:hAnsi="Times New Roman" w:cs="Times New Roman"/>
          <w:sz w:val="24"/>
          <w:szCs w:val="24"/>
        </w:rPr>
        <w:t>do</w:t>
      </w:r>
      <w:r w:rsidR="00C206FB">
        <w:rPr>
          <w:rFonts w:ascii="Times New Roman" w:hAnsi="Times New Roman" w:cs="Times New Roman"/>
          <w:sz w:val="24"/>
          <w:szCs w:val="24"/>
        </w:rPr>
        <w:t xml:space="preserve"> </w:t>
      </w:r>
      <w:r w:rsidRPr="00A931CB">
        <w:rPr>
          <w:rFonts w:ascii="Times New Roman" w:hAnsi="Times New Roman" w:cs="Times New Roman"/>
          <w:sz w:val="24"/>
          <w:szCs w:val="24"/>
        </w:rPr>
        <w:t>piątku, z </w:t>
      </w:r>
      <w:r w:rsidRPr="001506EC">
        <w:rPr>
          <w:rFonts w:ascii="Times New Roman" w:hAnsi="Times New Roman" w:cs="Times New Roman"/>
          <w:sz w:val="24"/>
          <w:szCs w:val="24"/>
        </w:rPr>
        <w:t>wyłączeniem dni ustawowo wolnych od pracy.</w:t>
      </w:r>
    </w:p>
    <w:p w14:paraId="58381BFA" w14:textId="0C42518C" w:rsidR="00AC1F78" w:rsidRPr="00A931CB" w:rsidRDefault="00E76799" w:rsidP="003366A5">
      <w:pPr>
        <w:pStyle w:val="Standard"/>
        <w:numPr>
          <w:ilvl w:val="1"/>
          <w:numId w:val="29"/>
        </w:numPr>
        <w:shd w:val="clear" w:color="auto" w:fill="FFFFFF" w:themeFill="background1"/>
        <w:tabs>
          <w:tab w:val="clear" w:pos="1080"/>
        </w:tabs>
        <w:spacing w:after="0"/>
        <w:ind w:left="426"/>
        <w:jc w:val="both"/>
        <w:rPr>
          <w:rFonts w:ascii="Times New Roman" w:hAnsi="Times New Roman" w:cs="Times New Roman"/>
          <w:sz w:val="24"/>
          <w:szCs w:val="24"/>
        </w:rPr>
      </w:pPr>
      <w:r w:rsidRPr="001506EC">
        <w:rPr>
          <w:rFonts w:ascii="Times New Roman" w:hAnsi="Times New Roman" w:cs="Times New Roman"/>
          <w:sz w:val="24"/>
          <w:szCs w:val="24"/>
        </w:rPr>
        <w:t>Z</w:t>
      </w:r>
      <w:r w:rsidR="00AC1F78" w:rsidRPr="001506EC">
        <w:rPr>
          <w:rFonts w:ascii="Times New Roman" w:hAnsi="Times New Roman" w:cs="Times New Roman"/>
          <w:sz w:val="24"/>
          <w:szCs w:val="24"/>
        </w:rPr>
        <w:t>głoszeni</w:t>
      </w:r>
      <w:r w:rsidRPr="001506EC">
        <w:rPr>
          <w:rFonts w:ascii="Times New Roman" w:hAnsi="Times New Roman" w:cs="Times New Roman"/>
          <w:sz w:val="24"/>
          <w:szCs w:val="24"/>
        </w:rPr>
        <w:t>u</w:t>
      </w:r>
      <w:r w:rsidR="00AC1F78" w:rsidRPr="001506EC">
        <w:rPr>
          <w:rFonts w:ascii="Times New Roman" w:hAnsi="Times New Roman" w:cs="Times New Roman"/>
          <w:sz w:val="24"/>
          <w:szCs w:val="24"/>
        </w:rPr>
        <w:t xml:space="preserve"> </w:t>
      </w:r>
      <w:r w:rsidR="007B45CA" w:rsidRPr="001506EC">
        <w:rPr>
          <w:rFonts w:ascii="Times New Roman" w:hAnsi="Times New Roman" w:cs="Times New Roman"/>
          <w:sz w:val="24"/>
          <w:szCs w:val="24"/>
        </w:rPr>
        <w:t>R</w:t>
      </w:r>
      <w:r w:rsidR="00AC1F78" w:rsidRPr="001506EC">
        <w:rPr>
          <w:rFonts w:ascii="Times New Roman" w:hAnsi="Times New Roman" w:cs="Times New Roman"/>
          <w:sz w:val="24"/>
          <w:szCs w:val="24"/>
        </w:rPr>
        <w:t xml:space="preserve">obót do Odbioru </w:t>
      </w:r>
      <w:r w:rsidR="007B45CA" w:rsidRPr="001506EC">
        <w:rPr>
          <w:rFonts w:ascii="Times New Roman" w:hAnsi="Times New Roman" w:cs="Times New Roman"/>
          <w:sz w:val="24"/>
          <w:szCs w:val="24"/>
        </w:rPr>
        <w:t>k</w:t>
      </w:r>
      <w:r w:rsidR="00AC1F78" w:rsidRPr="001506EC">
        <w:rPr>
          <w:rFonts w:ascii="Times New Roman" w:hAnsi="Times New Roman" w:cs="Times New Roman"/>
          <w:sz w:val="24"/>
          <w:szCs w:val="24"/>
        </w:rPr>
        <w:t xml:space="preserve">ońcowego </w:t>
      </w:r>
      <w:r w:rsidRPr="001506EC">
        <w:rPr>
          <w:rFonts w:ascii="Times New Roman" w:hAnsi="Times New Roman" w:cs="Times New Roman"/>
          <w:sz w:val="24"/>
          <w:szCs w:val="24"/>
        </w:rPr>
        <w:t>winno towarzyszyć</w:t>
      </w:r>
      <w:r w:rsidR="00AC1F78" w:rsidRPr="001506EC">
        <w:rPr>
          <w:rFonts w:ascii="Times New Roman" w:hAnsi="Times New Roman" w:cs="Times New Roman"/>
          <w:sz w:val="24"/>
          <w:szCs w:val="24"/>
        </w:rPr>
        <w:t xml:space="preserve"> </w:t>
      </w:r>
      <w:r w:rsidR="00AC1F78" w:rsidRPr="00A931CB">
        <w:rPr>
          <w:rFonts w:ascii="Times New Roman" w:hAnsi="Times New Roman" w:cs="Times New Roman"/>
          <w:sz w:val="24"/>
          <w:szCs w:val="24"/>
        </w:rPr>
        <w:t xml:space="preserve">przekazanie Zamawiającemu kompletnej i </w:t>
      </w:r>
      <w:r w:rsidR="007B45CA">
        <w:rPr>
          <w:rFonts w:ascii="Times New Roman" w:hAnsi="Times New Roman" w:cs="Times New Roman"/>
          <w:sz w:val="24"/>
          <w:szCs w:val="24"/>
        </w:rPr>
        <w:t xml:space="preserve">prawidłowej merytorycznie i formalnie </w:t>
      </w:r>
      <w:r w:rsidR="00AC1F78" w:rsidRPr="00A931CB">
        <w:rPr>
          <w:rFonts w:ascii="Times New Roman" w:hAnsi="Times New Roman" w:cs="Times New Roman"/>
          <w:sz w:val="24"/>
          <w:szCs w:val="24"/>
        </w:rPr>
        <w:t xml:space="preserve">Dokumentacji </w:t>
      </w:r>
      <w:r w:rsidR="007B45CA">
        <w:rPr>
          <w:rFonts w:ascii="Times New Roman" w:hAnsi="Times New Roman" w:cs="Times New Roman"/>
          <w:sz w:val="24"/>
          <w:szCs w:val="24"/>
        </w:rPr>
        <w:t>p</w:t>
      </w:r>
      <w:r w:rsidR="00AC1F78" w:rsidRPr="00A931CB">
        <w:rPr>
          <w:rFonts w:ascii="Times New Roman" w:hAnsi="Times New Roman" w:cs="Times New Roman"/>
          <w:sz w:val="24"/>
          <w:szCs w:val="24"/>
        </w:rPr>
        <w:t>owykonawczej.</w:t>
      </w:r>
    </w:p>
    <w:p w14:paraId="7B963D41" w14:textId="673F0DFF" w:rsidR="00AC1F78" w:rsidRDefault="00AC1F78" w:rsidP="003366A5">
      <w:pPr>
        <w:pStyle w:val="Standard"/>
        <w:numPr>
          <w:ilvl w:val="1"/>
          <w:numId w:val="29"/>
        </w:numPr>
        <w:shd w:val="clear" w:color="auto" w:fill="FFFFFF" w:themeFill="background1"/>
        <w:tabs>
          <w:tab w:val="clear" w:pos="1080"/>
        </w:tabs>
        <w:spacing w:after="0"/>
        <w:ind w:left="426"/>
        <w:jc w:val="both"/>
        <w:rPr>
          <w:rFonts w:ascii="Times New Roman" w:hAnsi="Times New Roman" w:cs="Times New Roman"/>
          <w:sz w:val="24"/>
          <w:szCs w:val="24"/>
        </w:rPr>
      </w:pPr>
      <w:r w:rsidRPr="00A931CB">
        <w:rPr>
          <w:rFonts w:ascii="Times New Roman" w:hAnsi="Times New Roman" w:cs="Times New Roman"/>
          <w:sz w:val="24"/>
          <w:szCs w:val="24"/>
        </w:rPr>
        <w:t xml:space="preserve">W przypadku stwierdzenia w toku Odbioru </w:t>
      </w:r>
      <w:r w:rsidR="007B45CA">
        <w:rPr>
          <w:rFonts w:ascii="Times New Roman" w:hAnsi="Times New Roman" w:cs="Times New Roman"/>
          <w:sz w:val="24"/>
          <w:szCs w:val="24"/>
        </w:rPr>
        <w:t>k</w:t>
      </w:r>
      <w:r w:rsidRPr="00A931CB">
        <w:rPr>
          <w:rFonts w:ascii="Times New Roman" w:hAnsi="Times New Roman" w:cs="Times New Roman"/>
          <w:sz w:val="24"/>
          <w:szCs w:val="24"/>
        </w:rPr>
        <w:t xml:space="preserve">ońcowego </w:t>
      </w:r>
      <w:r w:rsidR="007B45CA">
        <w:rPr>
          <w:rFonts w:ascii="Times New Roman" w:hAnsi="Times New Roman" w:cs="Times New Roman"/>
          <w:sz w:val="24"/>
          <w:szCs w:val="24"/>
        </w:rPr>
        <w:t xml:space="preserve">istotnych </w:t>
      </w:r>
      <w:r w:rsidRPr="00A931CB">
        <w:rPr>
          <w:rFonts w:ascii="Times New Roman" w:hAnsi="Times New Roman" w:cs="Times New Roman"/>
          <w:sz w:val="24"/>
          <w:szCs w:val="24"/>
        </w:rPr>
        <w:t xml:space="preserve">wad </w:t>
      </w:r>
      <w:r w:rsidR="007B45CA">
        <w:rPr>
          <w:rFonts w:ascii="Times New Roman" w:hAnsi="Times New Roman" w:cs="Times New Roman"/>
          <w:sz w:val="24"/>
          <w:szCs w:val="24"/>
        </w:rPr>
        <w:t xml:space="preserve">i usterek </w:t>
      </w:r>
      <w:r w:rsidRPr="00A931CB">
        <w:rPr>
          <w:rFonts w:ascii="Times New Roman" w:hAnsi="Times New Roman" w:cs="Times New Roman"/>
          <w:sz w:val="24"/>
          <w:szCs w:val="24"/>
        </w:rPr>
        <w:t xml:space="preserve">lub </w:t>
      </w:r>
      <w:r w:rsidR="007B45CA">
        <w:rPr>
          <w:rFonts w:ascii="Times New Roman" w:hAnsi="Times New Roman" w:cs="Times New Roman"/>
          <w:sz w:val="24"/>
          <w:szCs w:val="24"/>
        </w:rPr>
        <w:t>nieukończenia Robót</w:t>
      </w:r>
      <w:r w:rsidRPr="00A931CB">
        <w:rPr>
          <w:rFonts w:ascii="Times New Roman" w:hAnsi="Times New Roman" w:cs="Times New Roman"/>
          <w:sz w:val="24"/>
          <w:szCs w:val="24"/>
        </w:rPr>
        <w:t>, Zamawiający może odmówić dokonania odbioru.  W </w:t>
      </w:r>
      <w:r w:rsidR="007B45CA">
        <w:rPr>
          <w:rFonts w:ascii="Times New Roman" w:hAnsi="Times New Roman" w:cs="Times New Roman"/>
          <w:sz w:val="24"/>
          <w:szCs w:val="24"/>
        </w:rPr>
        <w:t xml:space="preserve">takiej sytuacji </w:t>
      </w:r>
      <w:r w:rsidRPr="00A931CB">
        <w:rPr>
          <w:rFonts w:ascii="Times New Roman" w:hAnsi="Times New Roman" w:cs="Times New Roman"/>
          <w:sz w:val="24"/>
          <w:szCs w:val="24"/>
        </w:rPr>
        <w:t xml:space="preserve">Wykonawca jest zobowiązany do usunięcia stwierdzonych naruszeń we wskazanym przez Zamawiającego terminie. Usunięcie </w:t>
      </w:r>
      <w:r w:rsidR="007B45CA">
        <w:rPr>
          <w:rFonts w:ascii="Times New Roman" w:hAnsi="Times New Roman" w:cs="Times New Roman"/>
          <w:sz w:val="24"/>
          <w:szCs w:val="24"/>
        </w:rPr>
        <w:t xml:space="preserve">naruszeń </w:t>
      </w:r>
      <w:r w:rsidRPr="00A931CB">
        <w:rPr>
          <w:rFonts w:ascii="Times New Roman" w:hAnsi="Times New Roman" w:cs="Times New Roman"/>
          <w:sz w:val="24"/>
          <w:szCs w:val="24"/>
        </w:rPr>
        <w:t>powinno być stwierdzone pisemnym protokołem podpisanym przez przedstawicieli Stron pod rygorem nieważności.</w:t>
      </w:r>
    </w:p>
    <w:p w14:paraId="175EBE27" w14:textId="353C0787" w:rsidR="00B416F9" w:rsidRPr="00A931CB" w:rsidRDefault="00B416F9" w:rsidP="003366A5">
      <w:pPr>
        <w:pStyle w:val="Standard"/>
        <w:numPr>
          <w:ilvl w:val="1"/>
          <w:numId w:val="29"/>
        </w:numPr>
        <w:shd w:val="clear" w:color="auto" w:fill="FFFFFF" w:themeFill="background1"/>
        <w:tabs>
          <w:tab w:val="clear" w:pos="1080"/>
        </w:tabs>
        <w:spacing w:after="0"/>
        <w:ind w:left="426"/>
        <w:jc w:val="both"/>
        <w:rPr>
          <w:rFonts w:ascii="Times New Roman" w:hAnsi="Times New Roman" w:cs="Times New Roman"/>
          <w:sz w:val="24"/>
          <w:szCs w:val="24"/>
        </w:rPr>
      </w:pPr>
      <w:r>
        <w:rPr>
          <w:rFonts w:ascii="Times New Roman" w:hAnsi="Times New Roman" w:cs="Times New Roman"/>
          <w:sz w:val="24"/>
          <w:szCs w:val="24"/>
        </w:rPr>
        <w:t>Strony ustalą termin usunięcia nieistotnych</w:t>
      </w:r>
      <w:r w:rsidR="00E76799">
        <w:rPr>
          <w:rFonts w:ascii="Times New Roman" w:hAnsi="Times New Roman" w:cs="Times New Roman"/>
          <w:sz w:val="24"/>
          <w:szCs w:val="24"/>
        </w:rPr>
        <w:t xml:space="preserve"> </w:t>
      </w:r>
      <w:r w:rsidR="00E76799" w:rsidRPr="001506EC">
        <w:rPr>
          <w:rFonts w:ascii="Times New Roman" w:hAnsi="Times New Roman" w:cs="Times New Roman"/>
          <w:sz w:val="24"/>
          <w:szCs w:val="24"/>
        </w:rPr>
        <w:t>(tj. innych niż istotne)</w:t>
      </w:r>
      <w:r w:rsidRPr="001506EC">
        <w:rPr>
          <w:rFonts w:ascii="Times New Roman" w:hAnsi="Times New Roman" w:cs="Times New Roman"/>
          <w:sz w:val="24"/>
          <w:szCs w:val="24"/>
        </w:rPr>
        <w:t xml:space="preserve"> wad i usterek przedmiotu Umowy</w:t>
      </w:r>
      <w:r w:rsidR="00E76799" w:rsidRPr="001506EC">
        <w:rPr>
          <w:rFonts w:ascii="Times New Roman" w:hAnsi="Times New Roman" w:cs="Times New Roman"/>
          <w:sz w:val="24"/>
          <w:szCs w:val="24"/>
        </w:rPr>
        <w:t xml:space="preserve"> lub dostarczenia prawidłowej Dokumentacji powykonawczej</w:t>
      </w:r>
      <w:r w:rsidRPr="001506EC">
        <w:rPr>
          <w:rFonts w:ascii="Times New Roman" w:hAnsi="Times New Roman" w:cs="Times New Roman"/>
          <w:sz w:val="24"/>
          <w:szCs w:val="24"/>
        </w:rPr>
        <w:t>.</w:t>
      </w:r>
    </w:p>
    <w:p w14:paraId="46CF9074" w14:textId="7E173E03" w:rsidR="00AC1F78" w:rsidRPr="00C62DFD" w:rsidRDefault="00AC1F78" w:rsidP="00C62DFD">
      <w:pPr>
        <w:pStyle w:val="Standard"/>
        <w:numPr>
          <w:ilvl w:val="1"/>
          <w:numId w:val="29"/>
        </w:numPr>
        <w:shd w:val="clear" w:color="auto" w:fill="FFFFFF" w:themeFill="background1"/>
        <w:tabs>
          <w:tab w:val="clear" w:pos="1080"/>
        </w:tabs>
        <w:spacing w:after="0"/>
        <w:ind w:left="426"/>
        <w:jc w:val="both"/>
        <w:rPr>
          <w:rFonts w:ascii="Times New Roman" w:hAnsi="Times New Roman" w:cs="Times New Roman"/>
          <w:sz w:val="24"/>
          <w:szCs w:val="24"/>
        </w:rPr>
      </w:pPr>
      <w:r w:rsidRPr="00A931CB">
        <w:rPr>
          <w:rFonts w:ascii="Times New Roman" w:hAnsi="Times New Roman" w:cs="Times New Roman"/>
          <w:sz w:val="24"/>
          <w:szCs w:val="24"/>
        </w:rPr>
        <w:t xml:space="preserve">Jeżeli Wykonawca w wyznaczonym terminie nie usunie </w:t>
      </w:r>
      <w:r w:rsidR="007B45CA">
        <w:rPr>
          <w:rFonts w:ascii="Times New Roman" w:hAnsi="Times New Roman" w:cs="Times New Roman"/>
          <w:sz w:val="24"/>
          <w:szCs w:val="24"/>
        </w:rPr>
        <w:t>naruszeń</w:t>
      </w:r>
      <w:r w:rsidRPr="00A931CB">
        <w:rPr>
          <w:rFonts w:ascii="Times New Roman" w:hAnsi="Times New Roman" w:cs="Times New Roman"/>
          <w:sz w:val="24"/>
          <w:szCs w:val="24"/>
        </w:rPr>
        <w:t xml:space="preserve"> stwierdzonych w toku Odbioru </w:t>
      </w:r>
      <w:r w:rsidR="007B45CA">
        <w:rPr>
          <w:rFonts w:ascii="Times New Roman" w:hAnsi="Times New Roman" w:cs="Times New Roman"/>
          <w:sz w:val="24"/>
          <w:szCs w:val="24"/>
        </w:rPr>
        <w:t>k</w:t>
      </w:r>
      <w:r w:rsidRPr="00A931CB">
        <w:rPr>
          <w:rFonts w:ascii="Times New Roman" w:hAnsi="Times New Roman" w:cs="Times New Roman"/>
          <w:sz w:val="24"/>
          <w:szCs w:val="24"/>
        </w:rPr>
        <w:t>ońcowego,</w:t>
      </w:r>
      <w:r w:rsidR="00C43486">
        <w:rPr>
          <w:rFonts w:ascii="Times New Roman" w:hAnsi="Times New Roman" w:cs="Times New Roman"/>
          <w:sz w:val="24"/>
          <w:szCs w:val="24"/>
        </w:rPr>
        <w:t xml:space="preserve"> wskazanych w ust. 5 lub 6 powyżej,</w:t>
      </w:r>
      <w:r w:rsidRPr="00A931CB">
        <w:rPr>
          <w:rFonts w:ascii="Times New Roman" w:hAnsi="Times New Roman" w:cs="Times New Roman"/>
          <w:sz w:val="24"/>
          <w:szCs w:val="24"/>
        </w:rPr>
        <w:t xml:space="preserve"> Zamawiający może powierzyć innemu podmiotowi usunięcie wad lub </w:t>
      </w:r>
      <w:r w:rsidR="00B416F9">
        <w:rPr>
          <w:rFonts w:ascii="Times New Roman" w:hAnsi="Times New Roman" w:cs="Times New Roman"/>
          <w:sz w:val="24"/>
          <w:szCs w:val="24"/>
        </w:rPr>
        <w:t>prawidłowe</w:t>
      </w:r>
      <w:r w:rsidRPr="00A931CB">
        <w:rPr>
          <w:rFonts w:ascii="Times New Roman" w:hAnsi="Times New Roman" w:cs="Times New Roman"/>
          <w:sz w:val="24"/>
          <w:szCs w:val="24"/>
        </w:rPr>
        <w:t xml:space="preserve"> wykonanie Robót </w:t>
      </w:r>
      <w:r w:rsidR="00B416F9">
        <w:rPr>
          <w:rFonts w:ascii="Times New Roman" w:hAnsi="Times New Roman" w:cs="Times New Roman"/>
          <w:sz w:val="24"/>
          <w:szCs w:val="24"/>
        </w:rPr>
        <w:t xml:space="preserve">lub Dokumentacji powykonawczej </w:t>
      </w:r>
      <w:r w:rsidRPr="00A931CB">
        <w:rPr>
          <w:rFonts w:ascii="Times New Roman" w:hAnsi="Times New Roman" w:cs="Times New Roman"/>
          <w:sz w:val="24"/>
          <w:szCs w:val="24"/>
        </w:rPr>
        <w:t>na koszt i ryzyko Wykonawcy</w:t>
      </w:r>
      <w:r w:rsidR="00B416F9">
        <w:rPr>
          <w:rFonts w:ascii="Times New Roman" w:hAnsi="Times New Roman" w:cs="Times New Roman"/>
          <w:sz w:val="24"/>
          <w:szCs w:val="24"/>
        </w:rPr>
        <w:t xml:space="preserve"> (z prawem potrącenia tej kwoty z wynagrodzenia Wykonawcy lub ściągnięcia jej z Zabezpieczenia</w:t>
      </w:r>
      <w:r w:rsidR="74CCFB54" w:rsidRPr="74CCFB54">
        <w:rPr>
          <w:rFonts w:ascii="Times New Roman" w:hAnsi="Times New Roman" w:cs="Times New Roman"/>
          <w:sz w:val="24"/>
          <w:szCs w:val="24"/>
        </w:rPr>
        <w:t>).</w:t>
      </w:r>
    </w:p>
    <w:p w14:paraId="23E581DE" w14:textId="58CE1350" w:rsidR="00AC1F78" w:rsidRDefault="00AC1F78" w:rsidP="00C139EB">
      <w:pPr>
        <w:pStyle w:val="Standard"/>
        <w:shd w:val="clear" w:color="auto" w:fill="FFFFFF" w:themeFill="background1"/>
        <w:spacing w:after="0"/>
        <w:jc w:val="center"/>
        <w:rPr>
          <w:rFonts w:ascii="Times New Roman" w:hAnsi="Times New Roman" w:cs="Times New Roman"/>
          <w:b/>
          <w:sz w:val="24"/>
          <w:szCs w:val="24"/>
        </w:rPr>
      </w:pPr>
      <w:r w:rsidRPr="00A931CB">
        <w:rPr>
          <w:rFonts w:ascii="Times New Roman" w:hAnsi="Times New Roman" w:cs="Times New Roman"/>
          <w:b/>
          <w:sz w:val="24"/>
          <w:szCs w:val="24"/>
        </w:rPr>
        <w:t>§ 1</w:t>
      </w:r>
      <w:r w:rsidR="00B416F9">
        <w:rPr>
          <w:rFonts w:ascii="Times New Roman" w:hAnsi="Times New Roman" w:cs="Times New Roman"/>
          <w:b/>
          <w:sz w:val="24"/>
          <w:szCs w:val="24"/>
        </w:rPr>
        <w:t>2</w:t>
      </w:r>
    </w:p>
    <w:p w14:paraId="46BE9A97" w14:textId="3F63543C" w:rsidR="00B416F9" w:rsidRPr="00A931CB" w:rsidRDefault="00B416F9" w:rsidP="00C139EB">
      <w:pPr>
        <w:pStyle w:val="Standard"/>
        <w:shd w:val="clear" w:color="auto" w:fill="FFFFFF" w:themeFill="background1"/>
        <w:spacing w:after="0"/>
        <w:jc w:val="center"/>
        <w:rPr>
          <w:rFonts w:ascii="Times New Roman" w:hAnsi="Times New Roman" w:cs="Times New Roman"/>
          <w:b/>
          <w:sz w:val="24"/>
          <w:szCs w:val="24"/>
        </w:rPr>
      </w:pPr>
      <w:r>
        <w:rPr>
          <w:rFonts w:ascii="Times New Roman" w:hAnsi="Times New Roman" w:cs="Times New Roman"/>
          <w:b/>
          <w:sz w:val="24"/>
          <w:szCs w:val="24"/>
        </w:rPr>
        <w:t>WYNAGRODZENIE WYKONAWCY</w:t>
      </w:r>
    </w:p>
    <w:p w14:paraId="36B3DF51" w14:textId="73B78E97" w:rsidR="00AC1F78" w:rsidRPr="00A931CB" w:rsidRDefault="00AC1F78" w:rsidP="00C43486">
      <w:pPr>
        <w:pStyle w:val="Akapitzlist"/>
        <w:numPr>
          <w:ilvl w:val="3"/>
          <w:numId w:val="29"/>
        </w:numPr>
        <w:tabs>
          <w:tab w:val="clear" w:pos="1800"/>
        </w:tabs>
        <w:suppressAutoHyphens/>
        <w:autoSpaceDE w:val="0"/>
        <w:spacing w:line="276" w:lineRule="auto"/>
        <w:ind w:left="284" w:hanging="284"/>
        <w:jc w:val="both"/>
      </w:pPr>
      <w:r w:rsidRPr="00A931CB">
        <w:t xml:space="preserve">Za wykonanie Przedmiotu Umowy Zamawiający zapłaci Wykonawcy </w:t>
      </w:r>
      <w:r w:rsidR="00B416F9">
        <w:t>w</w:t>
      </w:r>
      <w:r w:rsidRPr="00A931CB">
        <w:t>ynagrodzenie</w:t>
      </w:r>
      <w:r w:rsidR="00B416F9">
        <w:t xml:space="preserve"> ryczałtowe</w:t>
      </w:r>
      <w:r w:rsidRPr="00A931CB">
        <w:t xml:space="preserve"> w</w:t>
      </w:r>
      <w:r w:rsidR="74CCFB54">
        <w:t xml:space="preserve"> </w:t>
      </w:r>
      <w:r w:rsidRPr="00A931CB">
        <w:t> łącznej kwocie brutto: ……………………… (……………………………….)</w:t>
      </w:r>
      <w:r w:rsidR="00B416F9">
        <w:t xml:space="preserve"> </w:t>
      </w:r>
      <w:r w:rsidR="00B416F9" w:rsidRPr="00A931CB">
        <w:t>złotych</w:t>
      </w:r>
      <w:r w:rsidR="00B416F9">
        <w:t>,</w:t>
      </w:r>
      <w:r w:rsidR="00B416F9" w:rsidRPr="00A931CB">
        <w:t xml:space="preserve"> </w:t>
      </w:r>
      <w:r w:rsidRPr="00A931CB">
        <w:t>na które składa się:</w:t>
      </w:r>
    </w:p>
    <w:p w14:paraId="2D8AECB6" w14:textId="4D3F0C80" w:rsidR="00AC1F78" w:rsidRPr="00A931CB" w:rsidRDefault="00AF3923" w:rsidP="00AF3923">
      <w:pPr>
        <w:suppressAutoHyphens/>
        <w:autoSpaceDE w:val="0"/>
        <w:ind w:left="360"/>
        <w:jc w:val="both"/>
      </w:pPr>
      <w:r>
        <w:t>a)</w:t>
      </w:r>
      <w:r w:rsidR="00B416F9">
        <w:t xml:space="preserve">wynagrodzenie </w:t>
      </w:r>
      <w:r w:rsidR="00AC1F78" w:rsidRPr="00A931CB">
        <w:t xml:space="preserve">netto </w:t>
      </w:r>
      <w:r w:rsidR="00B416F9">
        <w:t xml:space="preserve">w kwocie </w:t>
      </w:r>
      <w:r w:rsidR="00AC1F78" w:rsidRPr="00A931CB">
        <w:t>……………………….. (słownie ………………………………….)</w:t>
      </w:r>
      <w:r w:rsidR="00B416F9">
        <w:t xml:space="preserve"> złotych;</w:t>
      </w:r>
      <w:r w:rsidR="00AC1F78" w:rsidRPr="00A931CB">
        <w:t xml:space="preserve"> </w:t>
      </w:r>
    </w:p>
    <w:p w14:paraId="45A7C421" w14:textId="0DC50D91" w:rsidR="00AC1F78" w:rsidRPr="00A931CB" w:rsidRDefault="00AF3923" w:rsidP="00AF3923">
      <w:pPr>
        <w:pStyle w:val="Akapitzlist"/>
        <w:suppressAutoHyphens/>
        <w:autoSpaceDE w:val="0"/>
        <w:spacing w:line="276" w:lineRule="auto"/>
        <w:contextualSpacing w:val="0"/>
        <w:jc w:val="both"/>
      </w:pPr>
      <w:r>
        <w:t>b)</w:t>
      </w:r>
      <w:r w:rsidR="00AC1F78" w:rsidRPr="00A931CB">
        <w:t xml:space="preserve">podatek </w:t>
      </w:r>
      <w:r w:rsidR="00B416F9">
        <w:t xml:space="preserve">od towarów i usług w kwocie </w:t>
      </w:r>
      <w:r w:rsidR="00AC1F78" w:rsidRPr="00A931CB">
        <w:t>………………….. (słownie ……………………………………………….)</w:t>
      </w:r>
      <w:r w:rsidR="00B416F9">
        <w:t xml:space="preserve"> złotych</w:t>
      </w:r>
      <w:r w:rsidR="00AC1F78" w:rsidRPr="00A931CB">
        <w:t>.</w:t>
      </w:r>
    </w:p>
    <w:p w14:paraId="501C00CD" w14:textId="697F6E52" w:rsidR="00AC1F78" w:rsidRDefault="00AC1F78" w:rsidP="003366A5">
      <w:pPr>
        <w:pStyle w:val="Akapitzlist"/>
        <w:numPr>
          <w:ilvl w:val="3"/>
          <w:numId w:val="29"/>
        </w:numPr>
        <w:tabs>
          <w:tab w:val="clear" w:pos="1800"/>
        </w:tabs>
        <w:suppressAutoHyphens/>
        <w:autoSpaceDE w:val="0"/>
        <w:spacing w:line="276" w:lineRule="auto"/>
        <w:ind w:left="284" w:hanging="284"/>
        <w:contextualSpacing w:val="0"/>
        <w:jc w:val="both"/>
      </w:pPr>
      <w:r w:rsidRPr="00A931CB">
        <w:rPr>
          <w:bCs/>
        </w:rPr>
        <w:lastRenderedPageBreak/>
        <w:t xml:space="preserve">Z </w:t>
      </w:r>
      <w:r w:rsidRPr="00A931CB">
        <w:t xml:space="preserve">zastrzeżeniem § </w:t>
      </w:r>
      <w:r w:rsidRPr="00D906E4">
        <w:t>1</w:t>
      </w:r>
      <w:r w:rsidR="00D906E4" w:rsidRPr="00D906E4">
        <w:t>4</w:t>
      </w:r>
      <w:r w:rsidR="00703003">
        <w:t xml:space="preserve"> oraz § 23 i 24 Umowy</w:t>
      </w:r>
      <w:r w:rsidRPr="00A931CB">
        <w:t xml:space="preserve">, </w:t>
      </w:r>
      <w:r w:rsidR="00B416F9">
        <w:t>w</w:t>
      </w:r>
      <w:r w:rsidRPr="00A931CB">
        <w:t xml:space="preserve">ynagrodzenie </w:t>
      </w:r>
      <w:r w:rsidR="00B416F9">
        <w:t xml:space="preserve">powyższe </w:t>
      </w:r>
      <w:r w:rsidRPr="00A931CB">
        <w:t xml:space="preserve">stanowi całkowite wynagrodzenie za wykonanie </w:t>
      </w:r>
      <w:r w:rsidR="00B416F9">
        <w:t xml:space="preserve">Robót </w:t>
      </w:r>
      <w:r w:rsidRPr="00A931CB">
        <w:t xml:space="preserve">oraz uwzględnia wszelkie koszty potrzebne do należytego wykonania Umowy, koszty </w:t>
      </w:r>
      <w:r w:rsidR="00B416F9">
        <w:t>rękojmi i gwarancji</w:t>
      </w:r>
      <w:r w:rsidRPr="00A931CB">
        <w:t xml:space="preserve">, koszty </w:t>
      </w:r>
      <w:r w:rsidR="00B416F9">
        <w:t xml:space="preserve">Zabezpieczenia oraz </w:t>
      </w:r>
      <w:r w:rsidRPr="00A931CB">
        <w:t>ubezpieczenia i </w:t>
      </w:r>
      <w:r w:rsidR="00B416F9">
        <w:t xml:space="preserve">wszelkie pozostałe </w:t>
      </w:r>
      <w:r w:rsidRPr="00A931CB">
        <w:t xml:space="preserve">koszty związane z wykonaniem </w:t>
      </w:r>
      <w:r w:rsidR="00B416F9">
        <w:t>Robót.</w:t>
      </w:r>
    </w:p>
    <w:p w14:paraId="5D579801" w14:textId="145296B0" w:rsidR="00AC1F78" w:rsidRPr="003E5453" w:rsidRDefault="00094040" w:rsidP="003E5453">
      <w:pPr>
        <w:pStyle w:val="Akapitzlist"/>
        <w:numPr>
          <w:ilvl w:val="3"/>
          <w:numId w:val="29"/>
        </w:numPr>
        <w:tabs>
          <w:tab w:val="clear" w:pos="1800"/>
        </w:tabs>
        <w:suppressAutoHyphens/>
        <w:autoSpaceDE w:val="0"/>
        <w:spacing w:line="276" w:lineRule="auto"/>
        <w:ind w:left="284" w:hanging="284"/>
        <w:jc w:val="both"/>
      </w:pPr>
      <w:r>
        <w:t xml:space="preserve">W terminie 7 dni od dnia zawarcia Umowy Wykonawca przedstawi Zamawiającemu wartość wynagrodzenia w rozbiciu na poszczególne elementy Robót, zgodnie z </w:t>
      </w:r>
      <w:r w:rsidR="00432B99" w:rsidRPr="002839CC">
        <w:rPr>
          <w:color w:val="000000" w:themeColor="text1"/>
        </w:rPr>
        <w:t>dokumentacją projektową</w:t>
      </w:r>
      <w:r w:rsidRPr="002839CC">
        <w:rPr>
          <w:color w:val="000000" w:themeColor="text1"/>
        </w:rPr>
        <w:t xml:space="preserve"> dostarczon</w:t>
      </w:r>
      <w:r w:rsidR="00432B99" w:rsidRPr="002839CC">
        <w:rPr>
          <w:color w:val="000000" w:themeColor="text1"/>
        </w:rPr>
        <w:t>ą</w:t>
      </w:r>
      <w:r w:rsidRPr="002839CC">
        <w:rPr>
          <w:color w:val="000000" w:themeColor="text1"/>
        </w:rPr>
        <w:t xml:space="preserve"> przez Zamawiające</w:t>
      </w:r>
      <w:r w:rsidR="00C62BDF">
        <w:rPr>
          <w:color w:val="000000" w:themeColor="text1"/>
        </w:rPr>
        <w:t>go</w:t>
      </w:r>
      <w:r w:rsidRPr="002839CC">
        <w:rPr>
          <w:color w:val="000000" w:themeColor="text1"/>
        </w:rPr>
        <w:t>.</w:t>
      </w:r>
      <w:r w:rsidR="00C62BDF">
        <w:rPr>
          <w:color w:val="000000" w:themeColor="text1"/>
        </w:rPr>
        <w:t xml:space="preserve"> Szczegółowość elementów określa lub akceptuje Zamawiający.</w:t>
      </w:r>
      <w:r w:rsidRPr="002839CC">
        <w:rPr>
          <w:color w:val="000000" w:themeColor="text1"/>
        </w:rPr>
        <w:t xml:space="preserve"> Powstały dokument posłuży rozliczeniu Robót w sytuacjach w szczególności: rozwiązania lub odstąpienia od Umowy, </w:t>
      </w:r>
      <w:r w:rsidR="00F57E3A" w:rsidRPr="002839CC">
        <w:rPr>
          <w:color w:val="000000" w:themeColor="text1"/>
        </w:rPr>
        <w:t xml:space="preserve">ustalenia wartości wynagrodzenia z tytułu robót dodatkowych lub zamiennych, </w:t>
      </w:r>
      <w:r w:rsidR="00F57E3A">
        <w:t xml:space="preserve">zmniejszenia wynagrodzenia w razie </w:t>
      </w:r>
      <w:r>
        <w:t>zaniechania części Robót lub określenia pułapu wynagrodzenia podwykonawcy.</w:t>
      </w:r>
    </w:p>
    <w:p w14:paraId="046F4EE9" w14:textId="45524193" w:rsidR="00AC1F78" w:rsidRDefault="00AC1F78" w:rsidP="00C139EB">
      <w:pPr>
        <w:pStyle w:val="Standard"/>
        <w:shd w:val="clear" w:color="auto" w:fill="FFFFFF" w:themeFill="background1"/>
        <w:spacing w:after="0"/>
        <w:jc w:val="center"/>
        <w:rPr>
          <w:rFonts w:ascii="Times New Roman" w:hAnsi="Times New Roman" w:cs="Times New Roman"/>
          <w:b/>
          <w:sz w:val="24"/>
          <w:szCs w:val="24"/>
        </w:rPr>
      </w:pPr>
      <w:r w:rsidRPr="00A931CB">
        <w:rPr>
          <w:rFonts w:ascii="Times New Roman" w:hAnsi="Times New Roman" w:cs="Times New Roman"/>
          <w:b/>
          <w:sz w:val="24"/>
          <w:szCs w:val="24"/>
        </w:rPr>
        <w:t>§ 1</w:t>
      </w:r>
      <w:r w:rsidR="00B416F9">
        <w:rPr>
          <w:rFonts w:ascii="Times New Roman" w:hAnsi="Times New Roman" w:cs="Times New Roman"/>
          <w:b/>
          <w:sz w:val="24"/>
          <w:szCs w:val="24"/>
        </w:rPr>
        <w:t>3</w:t>
      </w:r>
    </w:p>
    <w:p w14:paraId="7FAA7732" w14:textId="004D6639" w:rsidR="00B416F9" w:rsidRPr="00A931CB" w:rsidRDefault="00B416F9" w:rsidP="00C139EB">
      <w:pPr>
        <w:pStyle w:val="Standard"/>
        <w:shd w:val="clear" w:color="auto" w:fill="FFFFFF" w:themeFill="background1"/>
        <w:spacing w:after="0"/>
        <w:jc w:val="center"/>
        <w:rPr>
          <w:rFonts w:ascii="Times New Roman" w:hAnsi="Times New Roman" w:cs="Times New Roman"/>
          <w:sz w:val="24"/>
          <w:szCs w:val="24"/>
        </w:rPr>
      </w:pPr>
      <w:r>
        <w:rPr>
          <w:rFonts w:ascii="Times New Roman" w:hAnsi="Times New Roman" w:cs="Times New Roman"/>
          <w:b/>
          <w:sz w:val="24"/>
          <w:szCs w:val="24"/>
        </w:rPr>
        <w:t>WYPŁATA WYNAGRODZENIA</w:t>
      </w:r>
    </w:p>
    <w:p w14:paraId="5C1FCE4B" w14:textId="6764D364" w:rsidR="00E76799" w:rsidRDefault="74CCFB54">
      <w:pPr>
        <w:pStyle w:val="Standard"/>
        <w:numPr>
          <w:ilvl w:val="0"/>
          <w:numId w:val="2"/>
        </w:numPr>
        <w:shd w:val="clear" w:color="auto" w:fill="FFFFFF" w:themeFill="background1"/>
        <w:spacing w:after="0"/>
        <w:ind w:left="426" w:hanging="426"/>
        <w:jc w:val="both"/>
        <w:rPr>
          <w:rFonts w:ascii="Times New Roman" w:hAnsi="Times New Roman" w:cs="Times New Roman"/>
          <w:sz w:val="24"/>
          <w:szCs w:val="24"/>
        </w:rPr>
      </w:pPr>
      <w:r w:rsidRPr="74CCFB54">
        <w:rPr>
          <w:rFonts w:ascii="Times New Roman" w:hAnsi="Times New Roman" w:cs="Times New Roman"/>
          <w:sz w:val="24"/>
          <w:szCs w:val="24"/>
        </w:rPr>
        <w:t>Wypłata</w:t>
      </w:r>
      <w:r w:rsidR="00AC1F78" w:rsidRPr="00A931CB">
        <w:rPr>
          <w:rFonts w:ascii="Times New Roman" w:hAnsi="Times New Roman" w:cs="Times New Roman"/>
          <w:sz w:val="24"/>
          <w:szCs w:val="24"/>
        </w:rPr>
        <w:t xml:space="preserve"> </w:t>
      </w:r>
      <w:r w:rsidR="00B416F9">
        <w:rPr>
          <w:rFonts w:ascii="Times New Roman" w:hAnsi="Times New Roman" w:cs="Times New Roman"/>
          <w:sz w:val="24"/>
          <w:szCs w:val="24"/>
        </w:rPr>
        <w:t>w</w:t>
      </w:r>
      <w:r w:rsidR="00AC1F78" w:rsidRPr="00A931CB">
        <w:rPr>
          <w:rFonts w:ascii="Times New Roman" w:hAnsi="Times New Roman" w:cs="Times New Roman"/>
          <w:sz w:val="24"/>
          <w:szCs w:val="24"/>
        </w:rPr>
        <w:t>ynagrodzenia będzie następować na podstawie prawidłowo wystawianych przez Wykonawcę faktur VAT</w:t>
      </w:r>
      <w:r w:rsidR="00E76799" w:rsidRPr="001506EC">
        <w:rPr>
          <w:rFonts w:ascii="Times New Roman" w:hAnsi="Times New Roman" w:cs="Times New Roman"/>
          <w:sz w:val="24"/>
          <w:szCs w:val="24"/>
        </w:rPr>
        <w:t>, z uwzględnieniem § 13</w:t>
      </w:r>
      <w:r w:rsidR="00E76799" w:rsidRPr="001506EC">
        <w:rPr>
          <w:rFonts w:ascii="Times New Roman" w:hAnsi="Times New Roman" w:cs="Times New Roman"/>
          <w:sz w:val="24"/>
          <w:szCs w:val="24"/>
          <w:vertAlign w:val="superscript"/>
        </w:rPr>
        <w:t>1</w:t>
      </w:r>
      <w:r w:rsidR="00E76799" w:rsidRPr="001506EC">
        <w:rPr>
          <w:rFonts w:ascii="Times New Roman" w:hAnsi="Times New Roman" w:cs="Times New Roman"/>
          <w:sz w:val="24"/>
          <w:szCs w:val="24"/>
        </w:rPr>
        <w:t xml:space="preserve"> poniżej</w:t>
      </w:r>
      <w:r w:rsidR="00943A1B" w:rsidRPr="001506EC">
        <w:rPr>
          <w:rFonts w:ascii="Times New Roman" w:hAnsi="Times New Roman" w:cs="Times New Roman"/>
          <w:sz w:val="24"/>
          <w:szCs w:val="24"/>
        </w:rPr>
        <w:t>.</w:t>
      </w:r>
      <w:r w:rsidR="00AC1F78" w:rsidRPr="001506EC">
        <w:rPr>
          <w:rFonts w:ascii="Times New Roman" w:hAnsi="Times New Roman" w:cs="Times New Roman"/>
          <w:sz w:val="24"/>
          <w:szCs w:val="24"/>
        </w:rPr>
        <w:t xml:space="preserve"> </w:t>
      </w:r>
    </w:p>
    <w:p w14:paraId="38FDED63" w14:textId="4AEF5F17" w:rsidR="00943A1B" w:rsidRDefault="00AC1F78">
      <w:pPr>
        <w:pStyle w:val="Standard"/>
        <w:numPr>
          <w:ilvl w:val="0"/>
          <w:numId w:val="2"/>
        </w:numPr>
        <w:shd w:val="clear" w:color="auto" w:fill="FFFFFF" w:themeFill="background1"/>
        <w:spacing w:after="0"/>
        <w:ind w:left="426" w:hanging="426"/>
        <w:jc w:val="both"/>
        <w:rPr>
          <w:rFonts w:ascii="Times New Roman" w:hAnsi="Times New Roman" w:cs="Times New Roman"/>
          <w:sz w:val="24"/>
          <w:szCs w:val="24"/>
        </w:rPr>
      </w:pPr>
      <w:r w:rsidRPr="00A931CB">
        <w:rPr>
          <w:rFonts w:ascii="Times New Roman" w:hAnsi="Times New Roman" w:cs="Times New Roman"/>
          <w:sz w:val="24"/>
          <w:szCs w:val="24"/>
        </w:rPr>
        <w:t xml:space="preserve">Strony </w:t>
      </w:r>
      <w:r w:rsidR="00C43486">
        <w:rPr>
          <w:rFonts w:ascii="Times New Roman" w:hAnsi="Times New Roman" w:cs="Times New Roman"/>
          <w:sz w:val="24"/>
          <w:szCs w:val="24"/>
        </w:rPr>
        <w:t>wprowadzają</w:t>
      </w:r>
      <w:r w:rsidRPr="00A931CB">
        <w:rPr>
          <w:rFonts w:ascii="Times New Roman" w:hAnsi="Times New Roman" w:cs="Times New Roman"/>
          <w:sz w:val="24"/>
          <w:szCs w:val="24"/>
        </w:rPr>
        <w:t xml:space="preserve"> fakturowanie częściowe</w:t>
      </w:r>
      <w:r w:rsidR="00943A1B">
        <w:rPr>
          <w:rFonts w:ascii="Times New Roman" w:hAnsi="Times New Roman" w:cs="Times New Roman"/>
          <w:sz w:val="24"/>
          <w:szCs w:val="24"/>
        </w:rPr>
        <w:t>, zgodnie z harmonogramem ustalonym zgodnie z treścią § 10 ust. 3 Umowy</w:t>
      </w:r>
      <w:r w:rsidRPr="00A931CB">
        <w:rPr>
          <w:rFonts w:ascii="Times New Roman" w:hAnsi="Times New Roman" w:cs="Times New Roman"/>
          <w:sz w:val="24"/>
          <w:szCs w:val="24"/>
        </w:rPr>
        <w:t xml:space="preserve">. Podstawą </w:t>
      </w:r>
      <w:r w:rsidR="00943A1B">
        <w:rPr>
          <w:rFonts w:ascii="Times New Roman" w:hAnsi="Times New Roman" w:cs="Times New Roman"/>
          <w:sz w:val="24"/>
          <w:szCs w:val="24"/>
        </w:rPr>
        <w:t xml:space="preserve">do </w:t>
      </w:r>
      <w:r w:rsidRPr="00A931CB">
        <w:rPr>
          <w:rFonts w:ascii="Times New Roman" w:hAnsi="Times New Roman" w:cs="Times New Roman"/>
          <w:sz w:val="24"/>
          <w:szCs w:val="24"/>
        </w:rPr>
        <w:t xml:space="preserve">wystawienia faktur </w:t>
      </w:r>
      <w:r w:rsidR="00943A1B">
        <w:rPr>
          <w:rFonts w:ascii="Times New Roman" w:hAnsi="Times New Roman" w:cs="Times New Roman"/>
          <w:sz w:val="24"/>
          <w:szCs w:val="24"/>
        </w:rPr>
        <w:t xml:space="preserve">obejmujących płatności częściowe </w:t>
      </w:r>
      <w:r w:rsidRPr="00A931CB">
        <w:rPr>
          <w:rFonts w:ascii="Times New Roman" w:hAnsi="Times New Roman" w:cs="Times New Roman"/>
          <w:sz w:val="24"/>
          <w:szCs w:val="24"/>
        </w:rPr>
        <w:t xml:space="preserve">będą protokoły odbioru częściowego wykonanych Robót, podpisane przez </w:t>
      </w:r>
      <w:r w:rsidR="00943A1B">
        <w:rPr>
          <w:rFonts w:ascii="Times New Roman" w:hAnsi="Times New Roman" w:cs="Times New Roman"/>
          <w:sz w:val="24"/>
          <w:szCs w:val="24"/>
        </w:rPr>
        <w:t xml:space="preserve">przedstawicieli </w:t>
      </w:r>
      <w:r w:rsidRPr="00A931CB">
        <w:rPr>
          <w:rFonts w:ascii="Times New Roman" w:hAnsi="Times New Roman" w:cs="Times New Roman"/>
          <w:sz w:val="24"/>
          <w:szCs w:val="24"/>
        </w:rPr>
        <w:t>Zamawiającego</w:t>
      </w:r>
      <w:r w:rsidR="00943A1B">
        <w:rPr>
          <w:rFonts w:ascii="Times New Roman" w:hAnsi="Times New Roman" w:cs="Times New Roman"/>
          <w:sz w:val="24"/>
          <w:szCs w:val="24"/>
        </w:rPr>
        <w:t>, w tym</w:t>
      </w:r>
      <w:r w:rsidRPr="00A931CB">
        <w:rPr>
          <w:rFonts w:ascii="Times New Roman" w:hAnsi="Times New Roman" w:cs="Times New Roman"/>
          <w:sz w:val="24"/>
          <w:szCs w:val="24"/>
        </w:rPr>
        <w:t xml:space="preserve"> inspektora nadzoru inwestorskiego.</w:t>
      </w:r>
    </w:p>
    <w:p w14:paraId="3D530D8E" w14:textId="1C852FC6" w:rsidR="00C368B1" w:rsidRDefault="00AC1F78">
      <w:pPr>
        <w:pStyle w:val="Standard"/>
        <w:numPr>
          <w:ilvl w:val="0"/>
          <w:numId w:val="2"/>
        </w:numPr>
        <w:shd w:val="clear" w:color="auto" w:fill="FFFFFF" w:themeFill="background1"/>
        <w:spacing w:after="0"/>
        <w:ind w:left="426" w:hanging="426"/>
        <w:jc w:val="both"/>
        <w:rPr>
          <w:rFonts w:ascii="Times New Roman" w:hAnsi="Times New Roman" w:cs="Times New Roman"/>
          <w:sz w:val="24"/>
          <w:szCs w:val="24"/>
        </w:rPr>
      </w:pPr>
      <w:r w:rsidRPr="00943A1B">
        <w:rPr>
          <w:rFonts w:ascii="Times New Roman" w:hAnsi="Times New Roman" w:cs="Times New Roman"/>
          <w:sz w:val="24"/>
          <w:szCs w:val="24"/>
        </w:rPr>
        <w:t xml:space="preserve">Rozliczenie końcowe </w:t>
      </w:r>
      <w:r w:rsidR="00943A1B">
        <w:rPr>
          <w:rFonts w:ascii="Times New Roman" w:hAnsi="Times New Roman" w:cs="Times New Roman"/>
          <w:sz w:val="24"/>
          <w:szCs w:val="24"/>
        </w:rPr>
        <w:t xml:space="preserve">wynagrodzenia, </w:t>
      </w:r>
      <w:r w:rsidRPr="00943A1B">
        <w:rPr>
          <w:rFonts w:ascii="Times New Roman" w:hAnsi="Times New Roman" w:cs="Times New Roman"/>
          <w:sz w:val="24"/>
          <w:szCs w:val="24"/>
        </w:rPr>
        <w:t xml:space="preserve">nastąpi na podstawie faktury końcowej o wartości nie mniejszej niż 10% </w:t>
      </w:r>
      <w:r w:rsidR="00DB24DF">
        <w:rPr>
          <w:rFonts w:ascii="Times New Roman" w:hAnsi="Times New Roman" w:cs="Times New Roman"/>
          <w:sz w:val="24"/>
          <w:szCs w:val="24"/>
        </w:rPr>
        <w:t xml:space="preserve">i nie większej niż 50% </w:t>
      </w:r>
      <w:r w:rsidR="00943A1B">
        <w:rPr>
          <w:rFonts w:ascii="Times New Roman" w:hAnsi="Times New Roman" w:cs="Times New Roman"/>
          <w:sz w:val="24"/>
          <w:szCs w:val="24"/>
        </w:rPr>
        <w:t>w</w:t>
      </w:r>
      <w:r w:rsidRPr="00943A1B">
        <w:rPr>
          <w:rFonts w:ascii="Times New Roman" w:hAnsi="Times New Roman" w:cs="Times New Roman"/>
          <w:sz w:val="24"/>
          <w:szCs w:val="24"/>
        </w:rPr>
        <w:t>ynagrodzenia,</w:t>
      </w:r>
      <w:r w:rsidR="00943A1B">
        <w:rPr>
          <w:rFonts w:ascii="Times New Roman" w:hAnsi="Times New Roman" w:cs="Times New Roman"/>
          <w:sz w:val="24"/>
          <w:szCs w:val="24"/>
        </w:rPr>
        <w:t xml:space="preserve"> o którym mowa w § 12 ust. 1 </w:t>
      </w:r>
      <w:r w:rsidR="00C368B1">
        <w:rPr>
          <w:rFonts w:ascii="Times New Roman" w:hAnsi="Times New Roman" w:cs="Times New Roman"/>
          <w:sz w:val="24"/>
          <w:szCs w:val="24"/>
        </w:rPr>
        <w:t>Umowy,</w:t>
      </w:r>
      <w:r w:rsidRPr="00943A1B">
        <w:rPr>
          <w:rFonts w:ascii="Times New Roman" w:hAnsi="Times New Roman" w:cs="Times New Roman"/>
          <w:sz w:val="24"/>
          <w:szCs w:val="24"/>
        </w:rPr>
        <w:t xml:space="preserve"> która zostanie wystawiona po zakończeniu realizacji </w:t>
      </w:r>
      <w:r w:rsidR="00C368B1">
        <w:rPr>
          <w:rFonts w:ascii="Times New Roman" w:hAnsi="Times New Roman" w:cs="Times New Roman"/>
          <w:sz w:val="24"/>
          <w:szCs w:val="24"/>
        </w:rPr>
        <w:t xml:space="preserve">Robót </w:t>
      </w:r>
      <w:r w:rsidRPr="00943A1B">
        <w:rPr>
          <w:rFonts w:ascii="Times New Roman" w:hAnsi="Times New Roman" w:cs="Times New Roman"/>
          <w:sz w:val="24"/>
          <w:szCs w:val="24"/>
        </w:rPr>
        <w:t>i</w:t>
      </w:r>
      <w:r w:rsidR="00C368B1">
        <w:rPr>
          <w:rFonts w:ascii="Times New Roman" w:hAnsi="Times New Roman" w:cs="Times New Roman"/>
          <w:sz w:val="24"/>
          <w:szCs w:val="24"/>
        </w:rPr>
        <w:t xml:space="preserve"> </w:t>
      </w:r>
      <w:r w:rsidRPr="00943A1B">
        <w:rPr>
          <w:rFonts w:ascii="Times New Roman" w:hAnsi="Times New Roman" w:cs="Times New Roman"/>
          <w:sz w:val="24"/>
          <w:szCs w:val="24"/>
        </w:rPr>
        <w:t xml:space="preserve">Odbiorze </w:t>
      </w:r>
      <w:r w:rsidR="00C368B1">
        <w:rPr>
          <w:rFonts w:ascii="Times New Roman" w:hAnsi="Times New Roman" w:cs="Times New Roman"/>
          <w:sz w:val="24"/>
          <w:szCs w:val="24"/>
        </w:rPr>
        <w:t>k</w:t>
      </w:r>
      <w:r w:rsidRPr="00943A1B">
        <w:rPr>
          <w:rFonts w:ascii="Times New Roman" w:hAnsi="Times New Roman" w:cs="Times New Roman"/>
          <w:sz w:val="24"/>
          <w:szCs w:val="24"/>
        </w:rPr>
        <w:t xml:space="preserve">ońcowym, na podstawie protokołu Odbioru </w:t>
      </w:r>
      <w:r w:rsidR="00C368B1">
        <w:rPr>
          <w:rFonts w:ascii="Times New Roman" w:hAnsi="Times New Roman" w:cs="Times New Roman"/>
          <w:sz w:val="24"/>
          <w:szCs w:val="24"/>
        </w:rPr>
        <w:t>k</w:t>
      </w:r>
      <w:r w:rsidRPr="00943A1B">
        <w:rPr>
          <w:rFonts w:ascii="Times New Roman" w:hAnsi="Times New Roman" w:cs="Times New Roman"/>
          <w:sz w:val="24"/>
          <w:szCs w:val="24"/>
        </w:rPr>
        <w:t>ońcowego, podpisanego przez kierownika budowy</w:t>
      </w:r>
      <w:r w:rsidR="00C368B1">
        <w:rPr>
          <w:rFonts w:ascii="Times New Roman" w:hAnsi="Times New Roman" w:cs="Times New Roman"/>
          <w:sz w:val="24"/>
          <w:szCs w:val="24"/>
        </w:rPr>
        <w:t xml:space="preserve"> oraz przedstawicieli </w:t>
      </w:r>
      <w:r w:rsidR="00C368B1" w:rsidRPr="00A931CB">
        <w:rPr>
          <w:rFonts w:ascii="Times New Roman" w:hAnsi="Times New Roman" w:cs="Times New Roman"/>
          <w:sz w:val="24"/>
          <w:szCs w:val="24"/>
        </w:rPr>
        <w:t>Zamawiającego</w:t>
      </w:r>
      <w:r w:rsidR="00C368B1">
        <w:rPr>
          <w:rFonts w:ascii="Times New Roman" w:hAnsi="Times New Roman" w:cs="Times New Roman"/>
          <w:sz w:val="24"/>
          <w:szCs w:val="24"/>
        </w:rPr>
        <w:t>, w tym</w:t>
      </w:r>
      <w:r w:rsidR="00C368B1" w:rsidRPr="00A931CB">
        <w:rPr>
          <w:rFonts w:ascii="Times New Roman" w:hAnsi="Times New Roman" w:cs="Times New Roman"/>
          <w:sz w:val="24"/>
          <w:szCs w:val="24"/>
        </w:rPr>
        <w:t xml:space="preserve"> inspektora nadzoru inwestorskiego</w:t>
      </w:r>
      <w:r w:rsidR="00C43486">
        <w:rPr>
          <w:rFonts w:ascii="Times New Roman" w:hAnsi="Times New Roman" w:cs="Times New Roman"/>
          <w:sz w:val="24"/>
          <w:szCs w:val="24"/>
        </w:rPr>
        <w:t>, a stwierdzającego brak istotnych wad i usterek</w:t>
      </w:r>
      <w:r w:rsidRPr="00943A1B">
        <w:rPr>
          <w:rFonts w:ascii="Times New Roman" w:hAnsi="Times New Roman" w:cs="Times New Roman"/>
          <w:sz w:val="24"/>
          <w:szCs w:val="24"/>
        </w:rPr>
        <w:t>.</w:t>
      </w:r>
    </w:p>
    <w:p w14:paraId="71B30C7C" w14:textId="10464698" w:rsidR="00C368B1" w:rsidRDefault="00AC1F78" w:rsidP="003366A5">
      <w:pPr>
        <w:pStyle w:val="Standard"/>
        <w:numPr>
          <w:ilvl w:val="0"/>
          <w:numId w:val="2"/>
        </w:numPr>
        <w:shd w:val="clear" w:color="auto" w:fill="FFFFFF" w:themeFill="background1"/>
        <w:tabs>
          <w:tab w:val="clear" w:pos="-360"/>
        </w:tabs>
        <w:spacing w:after="0"/>
        <w:ind w:left="426" w:hanging="426"/>
        <w:jc w:val="both"/>
        <w:rPr>
          <w:rFonts w:ascii="Times New Roman" w:hAnsi="Times New Roman" w:cs="Times New Roman"/>
          <w:sz w:val="28"/>
          <w:szCs w:val="28"/>
        </w:rPr>
      </w:pPr>
      <w:r w:rsidRPr="00C368B1">
        <w:rPr>
          <w:rFonts w:ascii="Times New Roman" w:hAnsi="Times New Roman" w:cs="Times New Roman"/>
          <w:sz w:val="24"/>
          <w:szCs w:val="24"/>
        </w:rPr>
        <w:t xml:space="preserve">Płatności </w:t>
      </w:r>
      <w:r w:rsidR="00C43486">
        <w:rPr>
          <w:rFonts w:ascii="Times New Roman" w:hAnsi="Times New Roman" w:cs="Times New Roman"/>
          <w:sz w:val="24"/>
          <w:szCs w:val="24"/>
        </w:rPr>
        <w:t xml:space="preserve">wynagrodzenia </w:t>
      </w:r>
      <w:r w:rsidRPr="00C368B1">
        <w:rPr>
          <w:rFonts w:ascii="Times New Roman" w:hAnsi="Times New Roman" w:cs="Times New Roman"/>
          <w:sz w:val="24"/>
          <w:szCs w:val="24"/>
        </w:rPr>
        <w:t xml:space="preserve">następować będą przelewem na rachunek </w:t>
      </w:r>
      <w:r w:rsidR="00C368B1">
        <w:rPr>
          <w:rFonts w:ascii="Times New Roman" w:hAnsi="Times New Roman" w:cs="Times New Roman"/>
          <w:sz w:val="24"/>
          <w:szCs w:val="24"/>
        </w:rPr>
        <w:t xml:space="preserve">bankowy </w:t>
      </w:r>
      <w:r w:rsidRPr="00C368B1">
        <w:rPr>
          <w:rFonts w:ascii="Times New Roman" w:hAnsi="Times New Roman" w:cs="Times New Roman"/>
          <w:sz w:val="24"/>
          <w:szCs w:val="24"/>
        </w:rPr>
        <w:t xml:space="preserve">Wykonawcy wskazany </w:t>
      </w:r>
      <w:r w:rsidR="00C368B1">
        <w:rPr>
          <w:rFonts w:ascii="Times New Roman" w:hAnsi="Times New Roman" w:cs="Times New Roman"/>
          <w:sz w:val="24"/>
          <w:szCs w:val="24"/>
        </w:rPr>
        <w:t xml:space="preserve">w treści </w:t>
      </w:r>
      <w:r w:rsidRPr="00C368B1">
        <w:rPr>
          <w:rFonts w:ascii="Times New Roman" w:hAnsi="Times New Roman" w:cs="Times New Roman"/>
          <w:sz w:val="24"/>
          <w:szCs w:val="24"/>
        </w:rPr>
        <w:t>faktur</w:t>
      </w:r>
      <w:r w:rsidR="00C368B1">
        <w:rPr>
          <w:rFonts w:ascii="Times New Roman" w:hAnsi="Times New Roman" w:cs="Times New Roman"/>
          <w:sz w:val="24"/>
          <w:szCs w:val="24"/>
        </w:rPr>
        <w:t>y</w:t>
      </w:r>
      <w:r w:rsidRPr="00C368B1">
        <w:rPr>
          <w:rFonts w:ascii="Times New Roman" w:hAnsi="Times New Roman" w:cs="Times New Roman"/>
          <w:sz w:val="24"/>
          <w:szCs w:val="24"/>
        </w:rPr>
        <w:t xml:space="preserve">, w terminie do 30 dni licząc od daty doręczenia jej </w:t>
      </w:r>
      <w:r w:rsidR="00C43486">
        <w:rPr>
          <w:rFonts w:ascii="Times New Roman" w:hAnsi="Times New Roman" w:cs="Times New Roman"/>
          <w:sz w:val="24"/>
          <w:szCs w:val="24"/>
        </w:rPr>
        <w:t xml:space="preserve">Zamawiającemu </w:t>
      </w:r>
      <w:r w:rsidRPr="00C368B1">
        <w:rPr>
          <w:rFonts w:ascii="Times New Roman" w:hAnsi="Times New Roman" w:cs="Times New Roman"/>
          <w:sz w:val="24"/>
          <w:szCs w:val="24"/>
        </w:rPr>
        <w:t xml:space="preserve">wraz </w:t>
      </w:r>
      <w:r w:rsidR="00C368B1">
        <w:rPr>
          <w:rFonts w:ascii="Times New Roman" w:hAnsi="Times New Roman" w:cs="Times New Roman"/>
          <w:sz w:val="24"/>
          <w:szCs w:val="24"/>
        </w:rPr>
        <w:t xml:space="preserve">z wymaganymi protokołami </w:t>
      </w:r>
      <w:r w:rsidRPr="00C368B1">
        <w:rPr>
          <w:rFonts w:ascii="Times New Roman" w:hAnsi="Times New Roman" w:cs="Times New Roman"/>
          <w:sz w:val="24"/>
          <w:szCs w:val="24"/>
        </w:rPr>
        <w:t>oraz oświadczeni</w:t>
      </w:r>
      <w:r w:rsidR="00C368B1">
        <w:rPr>
          <w:rFonts w:ascii="Times New Roman" w:hAnsi="Times New Roman" w:cs="Times New Roman"/>
          <w:sz w:val="24"/>
          <w:szCs w:val="24"/>
        </w:rPr>
        <w:t>ami</w:t>
      </w:r>
      <w:r w:rsidRPr="00C368B1">
        <w:rPr>
          <w:rFonts w:ascii="Times New Roman" w:hAnsi="Times New Roman" w:cs="Times New Roman"/>
          <w:sz w:val="24"/>
          <w:szCs w:val="24"/>
        </w:rPr>
        <w:t xml:space="preserve"> podpisanym</w:t>
      </w:r>
      <w:r w:rsidR="00C368B1">
        <w:rPr>
          <w:rFonts w:ascii="Times New Roman" w:hAnsi="Times New Roman" w:cs="Times New Roman"/>
          <w:sz w:val="24"/>
          <w:szCs w:val="24"/>
        </w:rPr>
        <w:t>i</w:t>
      </w:r>
      <w:r w:rsidRPr="00C368B1">
        <w:rPr>
          <w:rFonts w:ascii="Times New Roman" w:hAnsi="Times New Roman" w:cs="Times New Roman"/>
          <w:sz w:val="24"/>
          <w:szCs w:val="24"/>
        </w:rPr>
        <w:t xml:space="preserve"> przez </w:t>
      </w:r>
      <w:r w:rsidR="00C368B1">
        <w:rPr>
          <w:rFonts w:ascii="Times New Roman" w:hAnsi="Times New Roman" w:cs="Times New Roman"/>
          <w:sz w:val="24"/>
          <w:szCs w:val="24"/>
        </w:rPr>
        <w:t xml:space="preserve">podwykonawców </w:t>
      </w:r>
      <w:r w:rsidRPr="00C368B1">
        <w:rPr>
          <w:rFonts w:ascii="Times New Roman" w:hAnsi="Times New Roman" w:cs="Times New Roman"/>
          <w:sz w:val="24"/>
          <w:szCs w:val="24"/>
        </w:rPr>
        <w:t xml:space="preserve">o braku jakichkolwiek wymagalnych zobowiązań finansowych Wykonawcy wobec </w:t>
      </w:r>
      <w:r w:rsidR="00C368B1">
        <w:rPr>
          <w:rFonts w:ascii="Times New Roman" w:hAnsi="Times New Roman" w:cs="Times New Roman"/>
          <w:sz w:val="24"/>
          <w:szCs w:val="24"/>
        </w:rPr>
        <w:t>p</w:t>
      </w:r>
      <w:r w:rsidRPr="00C368B1">
        <w:rPr>
          <w:rFonts w:ascii="Times New Roman" w:hAnsi="Times New Roman" w:cs="Times New Roman"/>
          <w:sz w:val="24"/>
          <w:szCs w:val="24"/>
        </w:rPr>
        <w:t xml:space="preserve">odwykonawców. </w:t>
      </w:r>
      <w:r w:rsidR="00C368B1">
        <w:rPr>
          <w:rFonts w:ascii="Times New Roman" w:hAnsi="Times New Roman" w:cs="Times New Roman"/>
          <w:sz w:val="24"/>
          <w:szCs w:val="24"/>
        </w:rPr>
        <w:t>W sytuacji powołania dalszych podwykonawców, do faktury załączyć należy również odpowiedni</w:t>
      </w:r>
      <w:r w:rsidR="00B7417E">
        <w:rPr>
          <w:rFonts w:ascii="Times New Roman" w:hAnsi="Times New Roman" w:cs="Times New Roman"/>
          <w:sz w:val="24"/>
          <w:szCs w:val="24"/>
        </w:rPr>
        <w:t>e</w:t>
      </w:r>
      <w:r w:rsidR="00C368B1">
        <w:rPr>
          <w:rFonts w:ascii="Times New Roman" w:hAnsi="Times New Roman" w:cs="Times New Roman"/>
          <w:sz w:val="24"/>
          <w:szCs w:val="24"/>
        </w:rPr>
        <w:t xml:space="preserve"> oświadczenia ich dotyczące.</w:t>
      </w:r>
    </w:p>
    <w:p w14:paraId="2957A884" w14:textId="730EDC07" w:rsidR="00D906E4" w:rsidRPr="00D906E4" w:rsidRDefault="00AC1F78">
      <w:pPr>
        <w:pStyle w:val="Standard"/>
        <w:numPr>
          <w:ilvl w:val="0"/>
          <w:numId w:val="2"/>
        </w:numPr>
        <w:shd w:val="clear" w:color="auto" w:fill="FFFFFF" w:themeFill="background1"/>
        <w:spacing w:after="0"/>
        <w:jc w:val="both"/>
        <w:rPr>
          <w:rFonts w:ascii="Times New Roman" w:hAnsi="Times New Roman" w:cs="Times New Roman"/>
          <w:sz w:val="28"/>
          <w:szCs w:val="28"/>
        </w:rPr>
      </w:pPr>
      <w:r w:rsidRPr="00D906E4">
        <w:rPr>
          <w:rFonts w:ascii="Times New Roman" w:hAnsi="Times New Roman" w:cs="Times New Roman"/>
          <w:sz w:val="24"/>
          <w:szCs w:val="24"/>
        </w:rPr>
        <w:t>Za dzień zapłaty uznaje się dzień obciążenia rachunku bankowego Zamawiającego.</w:t>
      </w:r>
      <w:r w:rsidR="00C368B1" w:rsidRPr="00D906E4">
        <w:rPr>
          <w:rFonts w:ascii="Times New Roman" w:hAnsi="Times New Roman" w:cs="Times New Roman"/>
          <w:sz w:val="28"/>
          <w:szCs w:val="28"/>
        </w:rPr>
        <w:t xml:space="preserve"> </w:t>
      </w:r>
      <w:r w:rsidRPr="00D906E4">
        <w:rPr>
          <w:rFonts w:ascii="Times New Roman" w:hAnsi="Times New Roman" w:cs="Times New Roman"/>
          <w:sz w:val="24"/>
          <w:szCs w:val="24"/>
        </w:rPr>
        <w:t xml:space="preserve">W razie </w:t>
      </w:r>
      <w:r w:rsidR="00C368B1" w:rsidRPr="00D906E4">
        <w:rPr>
          <w:rFonts w:ascii="Times New Roman" w:hAnsi="Times New Roman" w:cs="Times New Roman"/>
          <w:sz w:val="24"/>
          <w:szCs w:val="24"/>
        </w:rPr>
        <w:t>opóźnienia w zapłacie</w:t>
      </w:r>
      <w:r w:rsidRPr="00D906E4">
        <w:rPr>
          <w:rFonts w:ascii="Times New Roman" w:hAnsi="Times New Roman" w:cs="Times New Roman"/>
          <w:sz w:val="24"/>
          <w:szCs w:val="24"/>
        </w:rPr>
        <w:t xml:space="preserve"> Wykonawcy będą przysługiwały odsetki </w:t>
      </w:r>
      <w:r w:rsidR="00C368B1" w:rsidRPr="00D906E4">
        <w:rPr>
          <w:rFonts w:ascii="Times New Roman" w:hAnsi="Times New Roman" w:cs="Times New Roman"/>
          <w:sz w:val="24"/>
          <w:szCs w:val="24"/>
        </w:rPr>
        <w:t>ustawowe</w:t>
      </w:r>
      <w:r w:rsidRPr="00D906E4">
        <w:rPr>
          <w:rFonts w:ascii="Times New Roman" w:hAnsi="Times New Roman" w:cs="Times New Roman"/>
          <w:sz w:val="24"/>
          <w:szCs w:val="24"/>
        </w:rPr>
        <w:t>.</w:t>
      </w:r>
      <w:r w:rsidR="00B7417E" w:rsidRPr="00D906E4">
        <w:rPr>
          <w:rFonts w:ascii="Times New Roman" w:hAnsi="Times New Roman" w:cs="Times New Roman"/>
          <w:sz w:val="24"/>
          <w:szCs w:val="24"/>
        </w:rPr>
        <w:t xml:space="preserve"> Wykonawca obowiązany jest zapewnić, by wskazany do zapłaty rachunek bankowy</w:t>
      </w:r>
      <w:r w:rsidR="00D906E4">
        <w:rPr>
          <w:rFonts w:ascii="Times New Roman" w:hAnsi="Times New Roman" w:cs="Times New Roman"/>
          <w:sz w:val="24"/>
          <w:szCs w:val="24"/>
        </w:rPr>
        <w:t xml:space="preserve"> </w:t>
      </w:r>
      <w:r w:rsidR="00D906E4" w:rsidRPr="00D906E4">
        <w:rPr>
          <w:rFonts w:ascii="Times New Roman" w:hAnsi="Times New Roman" w:cs="Times New Roman"/>
          <w:sz w:val="24"/>
          <w:szCs w:val="24"/>
        </w:rPr>
        <w:t>jest rachunkiem znajdującym się w elektronicznym wykazie podmiotów prowadzonym przez Szefa Krajowej Administracji Skarbowej</w:t>
      </w:r>
      <w:r w:rsidR="00D906E4">
        <w:rPr>
          <w:rFonts w:ascii="Times New Roman" w:hAnsi="Times New Roman" w:cs="Times New Roman"/>
          <w:sz w:val="24"/>
          <w:szCs w:val="24"/>
        </w:rPr>
        <w:t>.</w:t>
      </w:r>
    </w:p>
    <w:p w14:paraId="6F6EB03F" w14:textId="6F7CC298" w:rsidR="00D906E4" w:rsidRPr="003E5453" w:rsidRDefault="00AC1F78" w:rsidP="00D906E4">
      <w:pPr>
        <w:pStyle w:val="Standard"/>
        <w:numPr>
          <w:ilvl w:val="0"/>
          <w:numId w:val="2"/>
        </w:numPr>
        <w:shd w:val="clear" w:color="auto" w:fill="FFFFFF" w:themeFill="background1"/>
        <w:spacing w:after="0"/>
        <w:jc w:val="both"/>
        <w:rPr>
          <w:rFonts w:ascii="Times New Roman" w:hAnsi="Times New Roman" w:cs="Times New Roman"/>
          <w:sz w:val="32"/>
          <w:szCs w:val="32"/>
        </w:rPr>
      </w:pPr>
      <w:r w:rsidRPr="00D906E4">
        <w:rPr>
          <w:rFonts w:ascii="Times New Roman" w:hAnsi="Times New Roman" w:cs="Times New Roman"/>
          <w:sz w:val="24"/>
          <w:szCs w:val="24"/>
        </w:rPr>
        <w:t>Zamawiający oświadcza, że Wykonawca może przesyłać ustrukturyzowane faktury elektroniczne, o których mowa w art. 2 pkt 4 ustawy z dnia 9 listopada 2018 r</w:t>
      </w:r>
      <w:r w:rsidR="00D906E4">
        <w:rPr>
          <w:rFonts w:ascii="Times New Roman" w:hAnsi="Times New Roman" w:cs="Times New Roman"/>
          <w:sz w:val="24"/>
          <w:szCs w:val="24"/>
        </w:rPr>
        <w:t>oku</w:t>
      </w:r>
      <w:r w:rsidRPr="00D906E4">
        <w:rPr>
          <w:rFonts w:ascii="Times New Roman" w:hAnsi="Times New Roman" w:cs="Times New Roman"/>
          <w:sz w:val="24"/>
          <w:szCs w:val="24"/>
        </w:rPr>
        <w:t xml:space="preserve"> o</w:t>
      </w:r>
      <w:r w:rsidR="00D906E4">
        <w:rPr>
          <w:rFonts w:ascii="Times New Roman" w:hAnsi="Times New Roman" w:cs="Times New Roman"/>
          <w:sz w:val="24"/>
          <w:szCs w:val="24"/>
        </w:rPr>
        <w:t> </w:t>
      </w:r>
      <w:r w:rsidRPr="00D906E4">
        <w:rPr>
          <w:rFonts w:ascii="Times New Roman" w:hAnsi="Times New Roman" w:cs="Times New Roman"/>
          <w:sz w:val="24"/>
          <w:szCs w:val="24"/>
        </w:rPr>
        <w:t>elektronicznym fakturowaniu w zamówieniach publicznych, koncesjach na roboty budowlane lub usługi oraz partnerstwie publiczno-prywatnym (</w:t>
      </w:r>
      <w:proofErr w:type="spellStart"/>
      <w:r w:rsidR="00D906E4">
        <w:rPr>
          <w:rFonts w:ascii="Times New Roman" w:hAnsi="Times New Roman" w:cs="Times New Roman"/>
          <w:sz w:val="24"/>
          <w:szCs w:val="24"/>
        </w:rPr>
        <w:t>t.j</w:t>
      </w:r>
      <w:proofErr w:type="spellEnd"/>
      <w:r w:rsidR="00D906E4">
        <w:rPr>
          <w:rFonts w:ascii="Times New Roman" w:hAnsi="Times New Roman" w:cs="Times New Roman"/>
          <w:sz w:val="24"/>
          <w:szCs w:val="24"/>
        </w:rPr>
        <w:t xml:space="preserve">.: </w:t>
      </w:r>
      <w:r w:rsidRPr="00D906E4">
        <w:rPr>
          <w:rFonts w:ascii="Times New Roman" w:hAnsi="Times New Roman" w:cs="Times New Roman"/>
          <w:sz w:val="24"/>
          <w:szCs w:val="24"/>
        </w:rPr>
        <w:t>Dz. U. z 2020 r</w:t>
      </w:r>
      <w:r w:rsidR="00D906E4">
        <w:rPr>
          <w:rFonts w:ascii="Times New Roman" w:hAnsi="Times New Roman" w:cs="Times New Roman"/>
          <w:sz w:val="24"/>
          <w:szCs w:val="24"/>
        </w:rPr>
        <w:t>oku</w:t>
      </w:r>
      <w:r w:rsidRPr="00D906E4">
        <w:rPr>
          <w:rFonts w:ascii="Times New Roman" w:hAnsi="Times New Roman" w:cs="Times New Roman"/>
          <w:sz w:val="24"/>
          <w:szCs w:val="24"/>
        </w:rPr>
        <w:t xml:space="preserve"> poz. 1666 z późn. zm.), tj. faktury spełniające wymagania umożliwiające przesłanie za </w:t>
      </w:r>
      <w:r w:rsidRPr="001506EC">
        <w:rPr>
          <w:rFonts w:ascii="Times New Roman" w:hAnsi="Times New Roman" w:cs="Times New Roman"/>
          <w:sz w:val="24"/>
          <w:szCs w:val="24"/>
        </w:rPr>
        <w:t>pośrednictwem platformy faktur elektronicznych, o których mowa w art. 2 pkt 32 ustawy z dnia 11 marca 2004 r</w:t>
      </w:r>
      <w:r w:rsidR="00D906E4" w:rsidRPr="001506EC">
        <w:rPr>
          <w:rFonts w:ascii="Times New Roman" w:hAnsi="Times New Roman" w:cs="Times New Roman"/>
          <w:sz w:val="24"/>
          <w:szCs w:val="24"/>
        </w:rPr>
        <w:t>oku</w:t>
      </w:r>
      <w:r w:rsidRPr="001506EC">
        <w:rPr>
          <w:rFonts w:ascii="Times New Roman" w:hAnsi="Times New Roman" w:cs="Times New Roman"/>
          <w:sz w:val="24"/>
          <w:szCs w:val="24"/>
        </w:rPr>
        <w:t xml:space="preserve"> o podatku od towarów i </w:t>
      </w:r>
      <w:r w:rsidRPr="00BC27BB">
        <w:rPr>
          <w:rFonts w:ascii="Times New Roman" w:hAnsi="Times New Roman" w:cs="Times New Roman"/>
          <w:sz w:val="24"/>
          <w:szCs w:val="24"/>
        </w:rPr>
        <w:t>usług (</w:t>
      </w:r>
      <w:proofErr w:type="spellStart"/>
      <w:r w:rsidR="00D906E4" w:rsidRPr="00BC27BB">
        <w:rPr>
          <w:rFonts w:ascii="Times New Roman" w:hAnsi="Times New Roman" w:cs="Times New Roman"/>
          <w:sz w:val="24"/>
          <w:szCs w:val="24"/>
        </w:rPr>
        <w:t>t.j</w:t>
      </w:r>
      <w:proofErr w:type="spellEnd"/>
      <w:r w:rsidR="00D906E4" w:rsidRPr="00BC27BB">
        <w:rPr>
          <w:rFonts w:ascii="Times New Roman" w:hAnsi="Times New Roman" w:cs="Times New Roman"/>
          <w:sz w:val="24"/>
          <w:szCs w:val="24"/>
        </w:rPr>
        <w:t xml:space="preserve">.: </w:t>
      </w:r>
      <w:r w:rsidRPr="00BC27BB">
        <w:rPr>
          <w:rFonts w:ascii="Times New Roman" w:hAnsi="Times New Roman" w:cs="Times New Roman"/>
          <w:sz w:val="24"/>
          <w:szCs w:val="24"/>
        </w:rPr>
        <w:t>Dz. U. z 202</w:t>
      </w:r>
      <w:r w:rsidR="00AF3923" w:rsidRPr="00BC27BB">
        <w:rPr>
          <w:rFonts w:ascii="Times New Roman" w:hAnsi="Times New Roman" w:cs="Times New Roman"/>
          <w:sz w:val="24"/>
          <w:szCs w:val="24"/>
        </w:rPr>
        <w:t>3</w:t>
      </w:r>
      <w:r w:rsidRPr="00BC27BB">
        <w:rPr>
          <w:rFonts w:ascii="Times New Roman" w:hAnsi="Times New Roman" w:cs="Times New Roman"/>
          <w:sz w:val="24"/>
          <w:szCs w:val="24"/>
        </w:rPr>
        <w:t xml:space="preserve"> r</w:t>
      </w:r>
      <w:r w:rsidR="00D906E4" w:rsidRPr="00BC27BB">
        <w:rPr>
          <w:rFonts w:ascii="Times New Roman" w:hAnsi="Times New Roman" w:cs="Times New Roman"/>
          <w:sz w:val="24"/>
          <w:szCs w:val="24"/>
        </w:rPr>
        <w:t>oku</w:t>
      </w:r>
      <w:r w:rsidRPr="00BC27BB">
        <w:rPr>
          <w:rFonts w:ascii="Times New Roman" w:hAnsi="Times New Roman" w:cs="Times New Roman"/>
          <w:sz w:val="24"/>
          <w:szCs w:val="24"/>
        </w:rPr>
        <w:t xml:space="preserve"> poz. </w:t>
      </w:r>
      <w:r w:rsidR="00AF3923" w:rsidRPr="00BC27BB">
        <w:rPr>
          <w:rFonts w:ascii="Times New Roman" w:hAnsi="Times New Roman" w:cs="Times New Roman"/>
          <w:sz w:val="24"/>
          <w:szCs w:val="24"/>
        </w:rPr>
        <w:t>1570</w:t>
      </w:r>
      <w:r w:rsidRPr="00BC27BB">
        <w:rPr>
          <w:rFonts w:ascii="Times New Roman" w:hAnsi="Times New Roman" w:cs="Times New Roman"/>
          <w:sz w:val="24"/>
          <w:szCs w:val="24"/>
        </w:rPr>
        <w:t xml:space="preserve"> </w:t>
      </w:r>
      <w:r w:rsidRPr="001506EC">
        <w:rPr>
          <w:rFonts w:ascii="Times New Roman" w:hAnsi="Times New Roman" w:cs="Times New Roman"/>
          <w:sz w:val="24"/>
          <w:szCs w:val="24"/>
        </w:rPr>
        <w:t>z późn. zm.).</w:t>
      </w:r>
      <w:bookmarkStart w:id="6" w:name="_Toc41052302"/>
    </w:p>
    <w:p w14:paraId="1A3F215B" w14:textId="77777777" w:rsidR="00C9714A" w:rsidRPr="001506EC" w:rsidRDefault="00C9714A" w:rsidP="00C9714A">
      <w:pPr>
        <w:pStyle w:val="Standard"/>
        <w:shd w:val="clear" w:color="auto" w:fill="FFFFFF" w:themeFill="background1"/>
        <w:spacing w:after="0"/>
        <w:jc w:val="center"/>
        <w:rPr>
          <w:rFonts w:ascii="Times New Roman" w:hAnsi="Times New Roman" w:cs="Times New Roman"/>
          <w:b/>
          <w:sz w:val="24"/>
          <w:szCs w:val="24"/>
        </w:rPr>
      </w:pPr>
      <w:r w:rsidRPr="001506EC">
        <w:lastRenderedPageBreak/>
        <w:t xml:space="preserve">§ </w:t>
      </w:r>
      <w:r w:rsidRPr="001506EC">
        <w:rPr>
          <w:rFonts w:ascii="Times New Roman" w:hAnsi="Times New Roman" w:cs="Times New Roman"/>
          <w:b/>
          <w:sz w:val="24"/>
          <w:szCs w:val="24"/>
        </w:rPr>
        <w:t>13</w:t>
      </w:r>
      <w:r w:rsidRPr="001506EC">
        <w:rPr>
          <w:rFonts w:ascii="Times New Roman" w:hAnsi="Times New Roman" w:cs="Times New Roman"/>
          <w:b/>
          <w:sz w:val="24"/>
          <w:szCs w:val="24"/>
          <w:vertAlign w:val="superscript"/>
        </w:rPr>
        <w:t>1</w:t>
      </w:r>
    </w:p>
    <w:p w14:paraId="37104AA5" w14:textId="2B0080AB" w:rsidR="00C9714A" w:rsidRPr="001506EC" w:rsidRDefault="00C9714A" w:rsidP="003E5453">
      <w:pPr>
        <w:pStyle w:val="Standard"/>
        <w:shd w:val="clear" w:color="auto" w:fill="FFFFFF" w:themeFill="background1"/>
        <w:spacing w:after="0"/>
        <w:jc w:val="center"/>
        <w:rPr>
          <w:rFonts w:ascii="Times New Roman" w:hAnsi="Times New Roman" w:cs="Times New Roman"/>
          <w:b/>
          <w:sz w:val="24"/>
          <w:szCs w:val="24"/>
        </w:rPr>
      </w:pPr>
      <w:r w:rsidRPr="001506EC">
        <w:rPr>
          <w:rFonts w:ascii="Times New Roman" w:hAnsi="Times New Roman" w:cs="Times New Roman"/>
          <w:b/>
          <w:sz w:val="24"/>
          <w:szCs w:val="24"/>
        </w:rPr>
        <w:t>ZALICZKI</w:t>
      </w:r>
    </w:p>
    <w:p w14:paraId="070C5AF6" w14:textId="77777777" w:rsidR="00C9714A" w:rsidRPr="001506EC" w:rsidRDefault="00C9714A" w:rsidP="00C9714A">
      <w:pPr>
        <w:pStyle w:val="Standard"/>
        <w:numPr>
          <w:ilvl w:val="0"/>
          <w:numId w:val="48"/>
        </w:numPr>
        <w:shd w:val="clear" w:color="auto" w:fill="FFFFFF" w:themeFill="background1"/>
        <w:spacing w:after="0"/>
        <w:jc w:val="both"/>
        <w:rPr>
          <w:rFonts w:ascii="Times New Roman" w:hAnsi="Times New Roman" w:cs="Times New Roman"/>
          <w:sz w:val="24"/>
          <w:szCs w:val="24"/>
        </w:rPr>
      </w:pPr>
      <w:r w:rsidRPr="001506EC">
        <w:rPr>
          <w:rFonts w:ascii="Times New Roman" w:hAnsi="Times New Roman" w:cs="Times New Roman"/>
          <w:sz w:val="24"/>
          <w:szCs w:val="24"/>
        </w:rPr>
        <w:t>Zamawiający może udzielić Wykonawcy zaliczek na poczet wykonania przedmiotu umowy w wysokości nie większej niż 15% (piętnaście procent) wartości wynagrodzenia brutto, o którym mowa § 13 ust. 1 Umowy.</w:t>
      </w:r>
    </w:p>
    <w:p w14:paraId="000A50A2" w14:textId="54DDD1E8" w:rsidR="00C9714A" w:rsidRPr="001506EC" w:rsidRDefault="00C9714A" w:rsidP="00C9714A">
      <w:pPr>
        <w:pStyle w:val="Standard"/>
        <w:numPr>
          <w:ilvl w:val="0"/>
          <w:numId w:val="48"/>
        </w:numPr>
        <w:shd w:val="clear" w:color="auto" w:fill="FFFFFF" w:themeFill="background1"/>
        <w:spacing w:after="0"/>
        <w:jc w:val="both"/>
        <w:rPr>
          <w:rFonts w:ascii="Times New Roman" w:hAnsi="Times New Roman" w:cs="Times New Roman"/>
          <w:sz w:val="24"/>
          <w:szCs w:val="24"/>
        </w:rPr>
      </w:pPr>
      <w:r w:rsidRPr="001506EC">
        <w:rPr>
          <w:rFonts w:ascii="Times New Roman" w:hAnsi="Times New Roman" w:cs="Times New Roman"/>
          <w:sz w:val="24"/>
          <w:szCs w:val="24"/>
        </w:rPr>
        <w:t>Warunkiem udzielenia zaliczki jest wystąpienie przez Wykonawcę do Zamawiającego z pisemnym wnioskiem o udzielenie zaliczki, obejmującym co najmniej propozycję kwoty zaliczki, zakresu robót, rachunku bankowego, na który należy przekazać zaliczkę, terminu rozliczenia zaliczki (harmonogramu rozliczenia zaliczki) oraz formy zabezpieczenia. Wniosek musi pozostawać w zgodzie z harmonogramem, o którym mowa w § 10 ust. 3 Umowy oraz opracowaniem, o którym mowa w § 12 ust. 3 Umowy. Termin rozliczenia zaliczki nie może przekraczać terminu na realizację Robót objętych zaliczką, powiększonego o 30 dni kalendarzowych. Zamawiający zatwierdza wniosek wraz z harmonogramem w terminie 7 dni od dnia złożenia wniosku albo w tym terminie zgłasza uzasadnione zastrzeżenia z uwagi na niezgodność z zasadami określonymi powyżej. W wypadku nieuwzględnienia zastrzeżeń, przekroczenia maksymalnej kwoty zaliczki lub nierozliczenia uprzednio udzielonych zaliczek, Zamawiający odmówi udzielenia zaliczki.</w:t>
      </w:r>
    </w:p>
    <w:p w14:paraId="26C41259" w14:textId="77777777" w:rsidR="00C9714A" w:rsidRPr="001506EC" w:rsidRDefault="00C9714A" w:rsidP="00C9714A">
      <w:pPr>
        <w:pStyle w:val="Standard"/>
        <w:numPr>
          <w:ilvl w:val="0"/>
          <w:numId w:val="48"/>
        </w:numPr>
        <w:shd w:val="clear" w:color="auto" w:fill="FFFFFF" w:themeFill="background1"/>
        <w:spacing w:after="0"/>
        <w:jc w:val="both"/>
        <w:rPr>
          <w:rFonts w:ascii="Times New Roman" w:hAnsi="Times New Roman" w:cs="Times New Roman"/>
          <w:sz w:val="24"/>
          <w:szCs w:val="24"/>
        </w:rPr>
      </w:pPr>
      <w:r w:rsidRPr="001506EC">
        <w:rPr>
          <w:rFonts w:ascii="Times New Roman" w:hAnsi="Times New Roman" w:cs="Times New Roman"/>
          <w:sz w:val="24"/>
          <w:szCs w:val="24"/>
        </w:rPr>
        <w:t>Zatwierdzony harmonogram rozliczenia zaliczki stanowi podstawę do wystawienia przez Wykonawcę faktury zaliczkowej oraz udzielenia zaliczki.</w:t>
      </w:r>
    </w:p>
    <w:p w14:paraId="4B009C5A" w14:textId="77777777" w:rsidR="00C9714A" w:rsidRPr="001506EC" w:rsidRDefault="00C9714A" w:rsidP="00C9714A">
      <w:pPr>
        <w:pStyle w:val="Standard"/>
        <w:numPr>
          <w:ilvl w:val="0"/>
          <w:numId w:val="48"/>
        </w:numPr>
        <w:shd w:val="clear" w:color="auto" w:fill="FFFFFF" w:themeFill="background1"/>
        <w:spacing w:after="0"/>
        <w:jc w:val="both"/>
        <w:rPr>
          <w:rFonts w:ascii="Times New Roman" w:hAnsi="Times New Roman" w:cs="Times New Roman"/>
          <w:sz w:val="24"/>
          <w:szCs w:val="24"/>
        </w:rPr>
      </w:pPr>
      <w:r w:rsidRPr="001506EC">
        <w:rPr>
          <w:rFonts w:ascii="Times New Roman" w:hAnsi="Times New Roman" w:cs="Times New Roman"/>
          <w:sz w:val="24"/>
          <w:szCs w:val="24"/>
        </w:rPr>
        <w:t>Warunkiem udzielenia Wykonawcy przez Zamawiającego kolejnej zaliczki na poczet wykonania przedmiotu umowy jest rozliczenie poprzednio udzielonej zaliczki oraz przedstawienie dowodów zapłaty wymagalnego wynagrodzenia podwykonawcom i dalszym podwykonawcom, biorącym udział w realizacji Robót objętych uprzednio udzieloną zaliczką.</w:t>
      </w:r>
    </w:p>
    <w:p w14:paraId="717AFCC3" w14:textId="77777777" w:rsidR="00C9714A" w:rsidRPr="001506EC" w:rsidRDefault="00C9714A" w:rsidP="00C9714A">
      <w:pPr>
        <w:pStyle w:val="Standard"/>
        <w:numPr>
          <w:ilvl w:val="0"/>
          <w:numId w:val="48"/>
        </w:numPr>
        <w:shd w:val="clear" w:color="auto" w:fill="FFFFFF" w:themeFill="background1"/>
        <w:spacing w:after="0"/>
        <w:jc w:val="both"/>
        <w:rPr>
          <w:rFonts w:ascii="Times New Roman" w:hAnsi="Times New Roman" w:cs="Times New Roman"/>
          <w:sz w:val="24"/>
          <w:szCs w:val="24"/>
        </w:rPr>
      </w:pPr>
      <w:r w:rsidRPr="001506EC">
        <w:rPr>
          <w:rFonts w:ascii="Times New Roman" w:hAnsi="Times New Roman" w:cs="Times New Roman"/>
          <w:sz w:val="24"/>
          <w:szCs w:val="24"/>
        </w:rPr>
        <w:t>Zamawiający żąda od Wykonawcy wniesienia zabezpieczenia 100% kwoty zaliczki w jednej lub kilku następujących formach:</w:t>
      </w:r>
    </w:p>
    <w:p w14:paraId="163FBD67" w14:textId="77777777" w:rsidR="00C9714A" w:rsidRPr="001506EC" w:rsidRDefault="00C9714A" w:rsidP="00C9714A">
      <w:pPr>
        <w:pStyle w:val="Standard"/>
        <w:numPr>
          <w:ilvl w:val="0"/>
          <w:numId w:val="49"/>
        </w:numPr>
        <w:shd w:val="clear" w:color="auto" w:fill="FFFFFF" w:themeFill="background1"/>
        <w:spacing w:after="0"/>
        <w:jc w:val="both"/>
        <w:rPr>
          <w:rFonts w:ascii="Times New Roman" w:hAnsi="Times New Roman" w:cs="Times New Roman"/>
          <w:sz w:val="24"/>
          <w:szCs w:val="24"/>
        </w:rPr>
      </w:pPr>
      <w:r w:rsidRPr="001506EC">
        <w:rPr>
          <w:rFonts w:ascii="Times New Roman" w:hAnsi="Times New Roman" w:cs="Times New Roman"/>
          <w:sz w:val="24"/>
          <w:szCs w:val="24"/>
        </w:rPr>
        <w:t>poręczeniach bankowych lub poręczeniach spółdzielczej kasy oszczędnościowo-kredytowej, z tym że zobowiązanie kasy jest zawsze zobowiązaniem pieniężnym;</w:t>
      </w:r>
    </w:p>
    <w:p w14:paraId="2651D5F0" w14:textId="77777777" w:rsidR="00C9714A" w:rsidRPr="001506EC" w:rsidRDefault="00C9714A" w:rsidP="00C9714A">
      <w:pPr>
        <w:pStyle w:val="Standard"/>
        <w:numPr>
          <w:ilvl w:val="0"/>
          <w:numId w:val="49"/>
        </w:numPr>
        <w:shd w:val="clear" w:color="auto" w:fill="FFFFFF" w:themeFill="background1"/>
        <w:spacing w:after="0"/>
        <w:jc w:val="both"/>
        <w:rPr>
          <w:rFonts w:ascii="Times New Roman" w:hAnsi="Times New Roman" w:cs="Times New Roman"/>
          <w:sz w:val="24"/>
          <w:szCs w:val="24"/>
        </w:rPr>
      </w:pPr>
      <w:r w:rsidRPr="001506EC">
        <w:rPr>
          <w:rFonts w:ascii="Times New Roman" w:hAnsi="Times New Roman" w:cs="Times New Roman"/>
          <w:sz w:val="24"/>
          <w:szCs w:val="24"/>
        </w:rPr>
        <w:t>gwarancjach bankowych;</w:t>
      </w:r>
    </w:p>
    <w:p w14:paraId="2C891089" w14:textId="77777777" w:rsidR="00C9714A" w:rsidRPr="001506EC" w:rsidRDefault="00C9714A" w:rsidP="00C9714A">
      <w:pPr>
        <w:pStyle w:val="Standard"/>
        <w:numPr>
          <w:ilvl w:val="0"/>
          <w:numId w:val="49"/>
        </w:numPr>
        <w:shd w:val="clear" w:color="auto" w:fill="FFFFFF" w:themeFill="background1"/>
        <w:spacing w:after="0"/>
        <w:jc w:val="both"/>
        <w:rPr>
          <w:rFonts w:ascii="Times New Roman" w:hAnsi="Times New Roman" w:cs="Times New Roman"/>
          <w:sz w:val="24"/>
          <w:szCs w:val="24"/>
        </w:rPr>
      </w:pPr>
      <w:r w:rsidRPr="001506EC">
        <w:rPr>
          <w:rFonts w:ascii="Times New Roman" w:hAnsi="Times New Roman" w:cs="Times New Roman"/>
          <w:sz w:val="24"/>
          <w:szCs w:val="24"/>
        </w:rPr>
        <w:t>gwarancjach ubezpieczeniowych;</w:t>
      </w:r>
    </w:p>
    <w:p w14:paraId="214C2207" w14:textId="77777777" w:rsidR="00C9714A" w:rsidRPr="001506EC" w:rsidRDefault="00C9714A" w:rsidP="00C9714A">
      <w:pPr>
        <w:pStyle w:val="Standard"/>
        <w:numPr>
          <w:ilvl w:val="0"/>
          <w:numId w:val="49"/>
        </w:numPr>
        <w:shd w:val="clear" w:color="auto" w:fill="FFFFFF" w:themeFill="background1"/>
        <w:spacing w:after="0"/>
        <w:jc w:val="both"/>
        <w:rPr>
          <w:rFonts w:ascii="Times New Roman" w:hAnsi="Times New Roman" w:cs="Times New Roman"/>
          <w:sz w:val="24"/>
          <w:szCs w:val="24"/>
        </w:rPr>
      </w:pPr>
      <w:r w:rsidRPr="001506EC">
        <w:rPr>
          <w:rFonts w:ascii="Times New Roman" w:hAnsi="Times New Roman" w:cs="Times New Roman"/>
          <w:sz w:val="24"/>
          <w:szCs w:val="24"/>
        </w:rPr>
        <w:t>poręczeniach udzielanych przez podmioty, o których mowa w art. 6b ust. 5 pkt 2 ustawy z dnia 9 listopada 2000 r. o utworzeniu Polskiej Agencji Rozwoju Przedsiębiorczości;</w:t>
      </w:r>
    </w:p>
    <w:p w14:paraId="00C21A3F" w14:textId="77777777" w:rsidR="00C9714A" w:rsidRPr="001506EC" w:rsidRDefault="00C9714A" w:rsidP="00C9714A">
      <w:pPr>
        <w:pStyle w:val="Standard"/>
        <w:numPr>
          <w:ilvl w:val="0"/>
          <w:numId w:val="49"/>
        </w:numPr>
        <w:shd w:val="clear" w:color="auto" w:fill="FFFFFF" w:themeFill="background1"/>
        <w:spacing w:after="0"/>
        <w:jc w:val="both"/>
        <w:rPr>
          <w:rFonts w:ascii="Times New Roman" w:hAnsi="Times New Roman" w:cs="Times New Roman"/>
          <w:sz w:val="24"/>
          <w:szCs w:val="24"/>
        </w:rPr>
      </w:pPr>
      <w:r w:rsidRPr="001506EC">
        <w:rPr>
          <w:rFonts w:ascii="Times New Roman" w:hAnsi="Times New Roman" w:cs="Times New Roman"/>
          <w:sz w:val="24"/>
          <w:szCs w:val="24"/>
        </w:rPr>
        <w:t>w wekslach z poręczeniem wekslowym banku lub spółdzielczej kasy oszczędnościowo-kredytowej;</w:t>
      </w:r>
    </w:p>
    <w:p w14:paraId="3175A31A" w14:textId="77777777" w:rsidR="00C9714A" w:rsidRPr="001506EC" w:rsidRDefault="00C9714A" w:rsidP="00C9714A">
      <w:pPr>
        <w:pStyle w:val="Standard"/>
        <w:numPr>
          <w:ilvl w:val="0"/>
          <w:numId w:val="49"/>
        </w:numPr>
        <w:shd w:val="clear" w:color="auto" w:fill="FFFFFF" w:themeFill="background1"/>
        <w:spacing w:after="0"/>
        <w:jc w:val="both"/>
        <w:rPr>
          <w:rFonts w:ascii="Times New Roman" w:hAnsi="Times New Roman" w:cs="Times New Roman"/>
          <w:sz w:val="24"/>
          <w:szCs w:val="24"/>
        </w:rPr>
      </w:pPr>
      <w:r w:rsidRPr="001506EC">
        <w:rPr>
          <w:rFonts w:ascii="Times New Roman" w:hAnsi="Times New Roman" w:cs="Times New Roman"/>
          <w:sz w:val="24"/>
          <w:szCs w:val="24"/>
        </w:rPr>
        <w:t>przez ustanowienie zastawu na papierach wartościowych emitowanych przez Skarb Państwa lub jednostkę samorządu terytorialnego;</w:t>
      </w:r>
    </w:p>
    <w:p w14:paraId="08FEE97A" w14:textId="77777777" w:rsidR="00C9714A" w:rsidRPr="001506EC" w:rsidRDefault="00C9714A" w:rsidP="00C9714A">
      <w:pPr>
        <w:pStyle w:val="Standard"/>
        <w:numPr>
          <w:ilvl w:val="0"/>
          <w:numId w:val="49"/>
        </w:numPr>
        <w:shd w:val="clear" w:color="auto" w:fill="FFFFFF" w:themeFill="background1"/>
        <w:spacing w:after="0"/>
        <w:jc w:val="both"/>
        <w:rPr>
          <w:rFonts w:ascii="Times New Roman" w:hAnsi="Times New Roman" w:cs="Times New Roman"/>
          <w:sz w:val="24"/>
          <w:szCs w:val="24"/>
        </w:rPr>
      </w:pPr>
      <w:r w:rsidRPr="001506EC">
        <w:rPr>
          <w:rFonts w:ascii="Times New Roman" w:hAnsi="Times New Roman" w:cs="Times New Roman"/>
          <w:sz w:val="24"/>
          <w:szCs w:val="24"/>
        </w:rPr>
        <w:t>przez ustanowienie zastawu rejestrowego na zasadach określonych w ustawie z dnia 6 grudnia 1996 r. o zastawie rejestrowym i rejestrze zastawów (Dz. U. z 2018 r. poz. 2017).</w:t>
      </w:r>
    </w:p>
    <w:p w14:paraId="364FA1CF" w14:textId="4E70B8E5" w:rsidR="00C9714A" w:rsidRPr="001506EC" w:rsidRDefault="00C9714A" w:rsidP="00C9714A">
      <w:pPr>
        <w:pStyle w:val="Standard"/>
        <w:numPr>
          <w:ilvl w:val="0"/>
          <w:numId w:val="48"/>
        </w:numPr>
        <w:shd w:val="clear" w:color="auto" w:fill="FFFFFF" w:themeFill="background1"/>
        <w:spacing w:after="0"/>
        <w:jc w:val="both"/>
        <w:rPr>
          <w:rFonts w:ascii="Times New Roman" w:hAnsi="Times New Roman" w:cs="Times New Roman"/>
          <w:sz w:val="24"/>
          <w:szCs w:val="24"/>
        </w:rPr>
      </w:pPr>
      <w:r w:rsidRPr="001506EC">
        <w:rPr>
          <w:rFonts w:ascii="Times New Roman" w:hAnsi="Times New Roman" w:cs="Times New Roman"/>
          <w:sz w:val="24"/>
          <w:szCs w:val="24"/>
        </w:rPr>
        <w:t xml:space="preserve">Zamawiający udzieli zaliczki na poczet wykonania przedmiotu Umowy w terminie 14 dni </w:t>
      </w:r>
      <w:r w:rsidR="009B04AB" w:rsidRPr="001506EC">
        <w:rPr>
          <w:rFonts w:ascii="Times New Roman" w:hAnsi="Times New Roman" w:cs="Times New Roman"/>
          <w:sz w:val="24"/>
          <w:szCs w:val="24"/>
        </w:rPr>
        <w:t xml:space="preserve">kalendarzowych </w:t>
      </w:r>
      <w:r w:rsidRPr="001506EC">
        <w:rPr>
          <w:rFonts w:ascii="Times New Roman" w:hAnsi="Times New Roman" w:cs="Times New Roman"/>
          <w:sz w:val="24"/>
          <w:szCs w:val="24"/>
        </w:rPr>
        <w:t xml:space="preserve">od dnia akceptacji wniosku Wykonawcy, pod </w:t>
      </w:r>
      <w:r w:rsidR="009B04AB" w:rsidRPr="001506EC">
        <w:rPr>
          <w:rFonts w:ascii="Times New Roman" w:hAnsi="Times New Roman" w:cs="Times New Roman"/>
          <w:sz w:val="24"/>
          <w:szCs w:val="24"/>
        </w:rPr>
        <w:t xml:space="preserve">warunkiem wniesienia </w:t>
      </w:r>
      <w:r w:rsidRPr="001506EC">
        <w:rPr>
          <w:rFonts w:ascii="Times New Roman" w:hAnsi="Times New Roman" w:cs="Times New Roman"/>
          <w:sz w:val="24"/>
          <w:szCs w:val="24"/>
        </w:rPr>
        <w:t>zabezpieczeni</w:t>
      </w:r>
      <w:r w:rsidR="009B04AB" w:rsidRPr="001506EC">
        <w:rPr>
          <w:rFonts w:ascii="Times New Roman" w:hAnsi="Times New Roman" w:cs="Times New Roman"/>
          <w:sz w:val="24"/>
          <w:szCs w:val="24"/>
        </w:rPr>
        <w:t>a</w:t>
      </w:r>
      <w:r w:rsidRPr="001506EC">
        <w:rPr>
          <w:rFonts w:ascii="Times New Roman" w:hAnsi="Times New Roman" w:cs="Times New Roman"/>
          <w:sz w:val="24"/>
          <w:szCs w:val="24"/>
        </w:rPr>
        <w:t xml:space="preserve"> z</w:t>
      </w:r>
      <w:r w:rsidR="009B04AB" w:rsidRPr="001506EC">
        <w:rPr>
          <w:rFonts w:ascii="Times New Roman" w:hAnsi="Times New Roman" w:cs="Times New Roman"/>
          <w:sz w:val="24"/>
          <w:szCs w:val="24"/>
        </w:rPr>
        <w:t> </w:t>
      </w:r>
      <w:r w:rsidRPr="001506EC">
        <w:rPr>
          <w:rFonts w:ascii="Times New Roman" w:hAnsi="Times New Roman" w:cs="Times New Roman"/>
          <w:sz w:val="24"/>
          <w:szCs w:val="24"/>
        </w:rPr>
        <w:t>tytułu wypłaconej zaliczki z terminem ważności o co najmniej 30 dni kalendarzowych dłuższym od planowanego terminu realizacji Robót objętych zaliczką.</w:t>
      </w:r>
    </w:p>
    <w:p w14:paraId="27FF5209" w14:textId="77777777" w:rsidR="00C9714A" w:rsidRPr="001506EC" w:rsidRDefault="00C9714A" w:rsidP="00C9714A">
      <w:pPr>
        <w:pStyle w:val="Standard"/>
        <w:numPr>
          <w:ilvl w:val="0"/>
          <w:numId w:val="48"/>
        </w:numPr>
        <w:shd w:val="clear" w:color="auto" w:fill="FFFFFF" w:themeFill="background1"/>
        <w:spacing w:after="0"/>
        <w:jc w:val="both"/>
        <w:rPr>
          <w:rFonts w:ascii="Times New Roman" w:hAnsi="Times New Roman" w:cs="Times New Roman"/>
          <w:sz w:val="24"/>
          <w:szCs w:val="24"/>
        </w:rPr>
      </w:pPr>
      <w:r w:rsidRPr="001506EC">
        <w:rPr>
          <w:rFonts w:ascii="Times New Roman" w:hAnsi="Times New Roman" w:cs="Times New Roman"/>
          <w:sz w:val="24"/>
          <w:szCs w:val="24"/>
        </w:rPr>
        <w:lastRenderedPageBreak/>
        <w:t>Dokumenty potwierdzające zabezpieczenie zaliczki Wykonawca przekazuje w oryginale, w formie pisemnej lub w formie elektronicznej. Zamawiający zwraca zabezpieczenie zaliczki w terminie 30 dni kalendarzowych od dnia rozliczenia zaliczki i potwierdzenia przez Zamawiającego należytego wykonania zamówienia.</w:t>
      </w:r>
    </w:p>
    <w:p w14:paraId="08FAFE89" w14:textId="77777777" w:rsidR="00C9714A" w:rsidRPr="001506EC" w:rsidRDefault="00C9714A" w:rsidP="00C9714A">
      <w:pPr>
        <w:pStyle w:val="Standard"/>
        <w:numPr>
          <w:ilvl w:val="0"/>
          <w:numId w:val="48"/>
        </w:numPr>
        <w:shd w:val="clear" w:color="auto" w:fill="FFFFFF" w:themeFill="background1"/>
        <w:spacing w:after="0"/>
        <w:jc w:val="both"/>
        <w:rPr>
          <w:rFonts w:ascii="Times New Roman" w:hAnsi="Times New Roman" w:cs="Times New Roman"/>
          <w:sz w:val="24"/>
          <w:szCs w:val="24"/>
        </w:rPr>
      </w:pPr>
      <w:r w:rsidRPr="001506EC">
        <w:rPr>
          <w:rFonts w:ascii="Times New Roman" w:hAnsi="Times New Roman" w:cs="Times New Roman"/>
          <w:sz w:val="24"/>
          <w:szCs w:val="24"/>
        </w:rPr>
        <w:t xml:space="preserve">Rozliczenie zaliczek następuje poprzez wystawienie faktury rozliczeniowej lub faktur rozliczeniowych wraz z protokołem odbioru robót za właściwie wykonane (to jest bez istotnych wad i usterek) i odebrane Roboty objęte zaliczką. </w:t>
      </w:r>
    </w:p>
    <w:p w14:paraId="20038A64" w14:textId="562F45AE" w:rsidR="00C9714A" w:rsidRPr="001506EC" w:rsidRDefault="00C9714A" w:rsidP="00C9714A">
      <w:pPr>
        <w:pStyle w:val="Standard"/>
        <w:numPr>
          <w:ilvl w:val="0"/>
          <w:numId w:val="48"/>
        </w:numPr>
        <w:shd w:val="clear" w:color="auto" w:fill="FFFFFF" w:themeFill="background1"/>
        <w:spacing w:after="0"/>
        <w:jc w:val="both"/>
        <w:rPr>
          <w:rFonts w:ascii="Times New Roman" w:hAnsi="Times New Roman" w:cs="Times New Roman"/>
          <w:sz w:val="24"/>
          <w:szCs w:val="24"/>
        </w:rPr>
      </w:pPr>
      <w:r w:rsidRPr="001506EC">
        <w:rPr>
          <w:rFonts w:ascii="Times New Roman" w:hAnsi="Times New Roman" w:cs="Times New Roman"/>
          <w:sz w:val="24"/>
          <w:szCs w:val="24"/>
        </w:rPr>
        <w:t>Przedłużenie terminu rozliczenia zaliczki na wniosek Wykonawcy</w:t>
      </w:r>
      <w:r w:rsidR="009B04AB" w:rsidRPr="001506EC">
        <w:rPr>
          <w:rFonts w:ascii="Times New Roman" w:hAnsi="Times New Roman" w:cs="Times New Roman"/>
          <w:sz w:val="24"/>
          <w:szCs w:val="24"/>
        </w:rPr>
        <w:t xml:space="preserve">, zgłoszony na 30 dni kalendarzowych przed upływem terminu rozliczenia zaliczki, </w:t>
      </w:r>
      <w:r w:rsidRPr="001506EC">
        <w:rPr>
          <w:rFonts w:ascii="Times New Roman" w:hAnsi="Times New Roman" w:cs="Times New Roman"/>
          <w:sz w:val="24"/>
          <w:szCs w:val="24"/>
        </w:rPr>
        <w:t xml:space="preserve">jest możliwe w uzasadnionych przypadkach, i wyłącznie z przedłużeniem terminu zabezpieczenia zaliczki. </w:t>
      </w:r>
    </w:p>
    <w:p w14:paraId="42E0CFC8" w14:textId="77777777" w:rsidR="00C9714A" w:rsidRPr="001506EC" w:rsidRDefault="00C9714A" w:rsidP="00C9714A">
      <w:pPr>
        <w:pStyle w:val="Standard"/>
        <w:numPr>
          <w:ilvl w:val="0"/>
          <w:numId w:val="48"/>
        </w:numPr>
        <w:shd w:val="clear" w:color="auto" w:fill="FFFFFF" w:themeFill="background1"/>
        <w:spacing w:after="0"/>
        <w:jc w:val="both"/>
        <w:rPr>
          <w:rFonts w:ascii="Times New Roman" w:hAnsi="Times New Roman" w:cs="Times New Roman"/>
          <w:sz w:val="24"/>
          <w:szCs w:val="24"/>
        </w:rPr>
      </w:pPr>
      <w:r w:rsidRPr="001506EC">
        <w:rPr>
          <w:rFonts w:ascii="Times New Roman" w:hAnsi="Times New Roman" w:cs="Times New Roman"/>
          <w:sz w:val="24"/>
          <w:szCs w:val="24"/>
        </w:rPr>
        <w:t>W przypadku nierozliczenia się z udzielonej zaliczki w terminie, Zamawiający niezwłocznie wezwie pisemnie Wykonawcę do rozliczenia lub zwrotu wypłaconej a nierozliczonej kwoty zaliczki w terminie 7 dni kalendarzowych od daty otrzymania pisma. W przypadku braku całkowitego rozliczenia zaliczki w terminie, Zamawiający jest uprawniony do skorzystania z zabezpieczenia.</w:t>
      </w:r>
    </w:p>
    <w:p w14:paraId="4F4D9EEC" w14:textId="037A8EE1" w:rsidR="00C9714A" w:rsidRPr="003E5453" w:rsidRDefault="00C9714A" w:rsidP="00D906E4">
      <w:pPr>
        <w:pStyle w:val="Standard"/>
        <w:numPr>
          <w:ilvl w:val="0"/>
          <w:numId w:val="48"/>
        </w:numPr>
        <w:shd w:val="clear" w:color="auto" w:fill="FFFFFF" w:themeFill="background1"/>
        <w:spacing w:after="0"/>
        <w:jc w:val="both"/>
        <w:rPr>
          <w:rFonts w:ascii="Times New Roman" w:hAnsi="Times New Roman" w:cs="Times New Roman"/>
          <w:sz w:val="24"/>
          <w:szCs w:val="24"/>
        </w:rPr>
      </w:pPr>
      <w:r w:rsidRPr="001506EC">
        <w:rPr>
          <w:rFonts w:ascii="Times New Roman" w:hAnsi="Times New Roman" w:cs="Times New Roman"/>
          <w:sz w:val="24"/>
          <w:szCs w:val="24"/>
        </w:rPr>
        <w:t>W przypadku odstąpienia od Umowy przez jedną ze Stron nierozliczone zaliczki na poczet wykonania przedmiotu Umowy podlegają zwrotowi, niezależnie od przysługującego Zamawiającemu prawa do żądania odszkodowania lub kar umownych. Wykonawca zwraca Zamawiającemu w terminie 7 dni od dnia odstąpienia od Umowy nierozliczoną cześć zaliczki, powiększoną o odsetki ustawowe liczone od dnia udzielenia zaliczki do dnia jej zwrotu. Odsetki nie są należne w sytuacji, gdy odstąpienie od Umowy następuje z przyczyn leżących po stronie Zamawiającego.</w:t>
      </w:r>
    </w:p>
    <w:p w14:paraId="057058DC" w14:textId="33BDFFE2" w:rsidR="00AC1F78" w:rsidRDefault="00AC1F78" w:rsidP="00D906E4">
      <w:pPr>
        <w:pStyle w:val="Standard"/>
        <w:shd w:val="clear" w:color="auto" w:fill="FFFFFF" w:themeFill="background1"/>
        <w:spacing w:after="0"/>
        <w:jc w:val="center"/>
        <w:rPr>
          <w:rStyle w:val="B"/>
          <w:rFonts w:ascii="Times New Roman" w:hAnsi="Times New Roman" w:cs="Times New Roman"/>
          <w:sz w:val="24"/>
          <w:szCs w:val="24"/>
        </w:rPr>
      </w:pPr>
      <w:r w:rsidRPr="00D906E4">
        <w:rPr>
          <w:rStyle w:val="B"/>
          <w:rFonts w:ascii="Times New Roman" w:hAnsi="Times New Roman" w:cs="Times New Roman"/>
          <w:sz w:val="24"/>
          <w:szCs w:val="24"/>
        </w:rPr>
        <w:t>§ 1</w:t>
      </w:r>
      <w:bookmarkEnd w:id="6"/>
      <w:r w:rsidR="00AB53C8">
        <w:rPr>
          <w:rStyle w:val="B"/>
          <w:rFonts w:ascii="Times New Roman" w:hAnsi="Times New Roman" w:cs="Times New Roman"/>
          <w:sz w:val="24"/>
          <w:szCs w:val="24"/>
        </w:rPr>
        <w:t>4</w:t>
      </w:r>
    </w:p>
    <w:p w14:paraId="4B530DE4" w14:textId="079AE904" w:rsidR="00D906E4" w:rsidRPr="00D906E4" w:rsidRDefault="00D906E4" w:rsidP="00D906E4">
      <w:pPr>
        <w:pStyle w:val="Standard"/>
        <w:shd w:val="clear" w:color="auto" w:fill="FFFFFF" w:themeFill="background1"/>
        <w:spacing w:after="0"/>
        <w:jc w:val="center"/>
        <w:rPr>
          <w:rStyle w:val="B"/>
          <w:rFonts w:ascii="Times New Roman" w:hAnsi="Times New Roman" w:cs="Times New Roman"/>
          <w:b w:val="0"/>
          <w:sz w:val="32"/>
          <w:szCs w:val="32"/>
        </w:rPr>
      </w:pPr>
      <w:r>
        <w:rPr>
          <w:rStyle w:val="B"/>
          <w:rFonts w:ascii="Times New Roman" w:hAnsi="Times New Roman" w:cs="Times New Roman"/>
          <w:sz w:val="24"/>
          <w:szCs w:val="24"/>
        </w:rPr>
        <w:t>ROBOTY DODATKOWE. ROBOTY ZAMIENNE</w:t>
      </w:r>
    </w:p>
    <w:p w14:paraId="420D92D7" w14:textId="011B959A" w:rsidR="00AC1F78" w:rsidRPr="00A931CB" w:rsidRDefault="00AC1F78" w:rsidP="003366A5">
      <w:pPr>
        <w:pStyle w:val="Standard"/>
        <w:numPr>
          <w:ilvl w:val="0"/>
          <w:numId w:val="34"/>
        </w:numPr>
        <w:shd w:val="clear" w:color="auto" w:fill="FFFFFF" w:themeFill="background1"/>
        <w:spacing w:after="0"/>
        <w:jc w:val="both"/>
        <w:rPr>
          <w:rFonts w:ascii="Times New Roman" w:hAnsi="Times New Roman" w:cs="Times New Roman"/>
          <w:sz w:val="24"/>
          <w:szCs w:val="24"/>
        </w:rPr>
      </w:pPr>
      <w:r w:rsidRPr="00A931CB">
        <w:rPr>
          <w:rFonts w:ascii="Times New Roman" w:hAnsi="Times New Roman" w:cs="Times New Roman"/>
          <w:sz w:val="24"/>
          <w:szCs w:val="24"/>
        </w:rPr>
        <w:t xml:space="preserve">Zamawiający w trakcie wykonywania Umowy ma prawo zlecić Wykonawcy wykonanie robót dodatkowych, tj. wykraczających poza zakres zobowiązania umownego Wykonawcy, </w:t>
      </w:r>
      <w:r w:rsidR="00D906E4">
        <w:rPr>
          <w:rFonts w:ascii="Times New Roman" w:hAnsi="Times New Roman" w:cs="Times New Roman"/>
          <w:sz w:val="24"/>
          <w:szCs w:val="24"/>
        </w:rPr>
        <w:t xml:space="preserve">ale </w:t>
      </w:r>
      <w:r w:rsidRPr="00A931CB">
        <w:rPr>
          <w:rFonts w:ascii="Times New Roman" w:hAnsi="Times New Roman" w:cs="Times New Roman"/>
          <w:sz w:val="24"/>
          <w:szCs w:val="24"/>
        </w:rPr>
        <w:t xml:space="preserve">niezbędnych do prawidłowego wykonania </w:t>
      </w:r>
      <w:r w:rsidR="00D906E4">
        <w:rPr>
          <w:rFonts w:ascii="Times New Roman" w:hAnsi="Times New Roman" w:cs="Times New Roman"/>
          <w:sz w:val="24"/>
          <w:szCs w:val="24"/>
        </w:rPr>
        <w:t>Robót</w:t>
      </w:r>
      <w:r w:rsidRPr="00A931CB">
        <w:rPr>
          <w:rFonts w:ascii="Times New Roman" w:hAnsi="Times New Roman" w:cs="Times New Roman"/>
          <w:sz w:val="24"/>
          <w:szCs w:val="24"/>
        </w:rPr>
        <w:t>, jeżeli ich wykonanie stało się konieczne na skutek sytuacji niemożliwej wcześniej do przewidzenia, jeżeli:</w:t>
      </w:r>
    </w:p>
    <w:p w14:paraId="1DC70E4F" w14:textId="77777777" w:rsidR="00AC1F78" w:rsidRPr="00A931CB" w:rsidRDefault="00AC1F78" w:rsidP="003366A5">
      <w:pPr>
        <w:pStyle w:val="Zal-text-punkt"/>
        <w:numPr>
          <w:ilvl w:val="1"/>
          <w:numId w:val="26"/>
        </w:numPr>
        <w:tabs>
          <w:tab w:val="clear" w:pos="567"/>
        </w:tabs>
        <w:spacing w:before="0" w:after="0" w:line="276" w:lineRule="auto"/>
        <w:ind w:left="709" w:right="0"/>
        <w:rPr>
          <w:rFonts w:ascii="Times New Roman" w:hAnsi="Times New Roman" w:cs="Times New Roman"/>
          <w:color w:val="auto"/>
          <w:spacing w:val="-3"/>
          <w:sz w:val="24"/>
          <w:szCs w:val="24"/>
        </w:rPr>
      </w:pPr>
      <w:r w:rsidRPr="00A931CB">
        <w:rPr>
          <w:rFonts w:ascii="Times New Roman" w:hAnsi="Times New Roman" w:cs="Times New Roman"/>
          <w:color w:val="auto"/>
          <w:spacing w:val="-3"/>
          <w:sz w:val="24"/>
          <w:szCs w:val="24"/>
        </w:rPr>
        <w:t xml:space="preserve">z przyczyn technicznych lub gospodarczych oddzielenie zamówienia dodatkowego od </w:t>
      </w:r>
      <w:r w:rsidRPr="00A931CB">
        <w:rPr>
          <w:rStyle w:val="ND"/>
          <w:rFonts w:ascii="Times New Roman" w:hAnsi="Times New Roman" w:cs="Times New Roman"/>
          <w:color w:val="auto"/>
          <w:spacing w:val="-3"/>
          <w:sz w:val="24"/>
          <w:szCs w:val="24"/>
        </w:rPr>
        <w:t>zamówienia</w:t>
      </w:r>
      <w:r w:rsidRPr="00A931CB">
        <w:rPr>
          <w:rFonts w:ascii="Times New Roman" w:hAnsi="Times New Roman" w:cs="Times New Roman"/>
          <w:color w:val="auto"/>
          <w:spacing w:val="-3"/>
          <w:sz w:val="24"/>
          <w:szCs w:val="24"/>
        </w:rPr>
        <w:t xml:space="preserve"> podstawowego wymagałoby poniesienia niewspółmiernie wysokich kosztów lub</w:t>
      </w:r>
    </w:p>
    <w:p w14:paraId="5B563D0F" w14:textId="77777777" w:rsidR="00D906E4" w:rsidRDefault="00AC1F78" w:rsidP="003366A5">
      <w:pPr>
        <w:pStyle w:val="Zal-text-punkt"/>
        <w:numPr>
          <w:ilvl w:val="1"/>
          <w:numId w:val="26"/>
        </w:numPr>
        <w:tabs>
          <w:tab w:val="clear" w:pos="567"/>
        </w:tabs>
        <w:spacing w:before="0" w:after="0" w:line="276" w:lineRule="auto"/>
        <w:ind w:left="709" w:right="0"/>
        <w:rPr>
          <w:rFonts w:ascii="Times New Roman" w:hAnsi="Times New Roman" w:cs="Times New Roman"/>
          <w:color w:val="auto"/>
          <w:sz w:val="24"/>
          <w:szCs w:val="24"/>
        </w:rPr>
      </w:pPr>
      <w:r w:rsidRPr="00A931CB">
        <w:rPr>
          <w:rFonts w:ascii="Times New Roman" w:hAnsi="Times New Roman" w:cs="Times New Roman"/>
          <w:color w:val="auto"/>
          <w:spacing w:val="2"/>
          <w:sz w:val="24"/>
          <w:szCs w:val="24"/>
        </w:rPr>
        <w:t>wykonanie zamówienia podstawowego jest uzależnione od wykonania zamówienia do</w:t>
      </w:r>
      <w:r w:rsidRPr="00A931CB">
        <w:rPr>
          <w:rFonts w:ascii="Times New Roman" w:hAnsi="Times New Roman" w:cs="Times New Roman"/>
          <w:color w:val="auto"/>
          <w:sz w:val="24"/>
          <w:szCs w:val="24"/>
        </w:rPr>
        <w:t>datkowego</w:t>
      </w:r>
      <w:r w:rsidR="00D906E4">
        <w:rPr>
          <w:rFonts w:ascii="Times New Roman" w:hAnsi="Times New Roman" w:cs="Times New Roman"/>
          <w:color w:val="auto"/>
          <w:sz w:val="24"/>
          <w:szCs w:val="24"/>
        </w:rPr>
        <w:t>;</w:t>
      </w:r>
    </w:p>
    <w:p w14:paraId="6449DFC7" w14:textId="51CB3035" w:rsidR="00AC1F78" w:rsidRPr="00D906E4" w:rsidRDefault="00D906E4" w:rsidP="00D906E4">
      <w:pPr>
        <w:pStyle w:val="Zal-text-punkt"/>
        <w:tabs>
          <w:tab w:val="clear" w:pos="567"/>
        </w:tabs>
        <w:spacing w:before="0" w:after="0" w:line="276" w:lineRule="auto"/>
        <w:ind w:left="349" w:right="0" w:firstLine="0"/>
        <w:rPr>
          <w:rFonts w:ascii="Times New Roman" w:hAnsi="Times New Roman" w:cs="Times New Roman"/>
          <w:color w:val="auto"/>
          <w:sz w:val="24"/>
          <w:szCs w:val="24"/>
        </w:rPr>
      </w:pPr>
      <w:r>
        <w:rPr>
          <w:rFonts w:ascii="Times New Roman" w:hAnsi="Times New Roman" w:cs="Times New Roman"/>
          <w:color w:val="auto"/>
          <w:sz w:val="24"/>
          <w:szCs w:val="24"/>
        </w:rPr>
        <w:t>a r</w:t>
      </w:r>
      <w:r w:rsidR="00AC1F78" w:rsidRPr="00D906E4">
        <w:rPr>
          <w:rFonts w:ascii="Times New Roman" w:hAnsi="Times New Roman" w:cs="Times New Roman"/>
          <w:color w:val="auto"/>
          <w:sz w:val="24"/>
          <w:szCs w:val="24"/>
        </w:rPr>
        <w:t xml:space="preserve">oboty dodatkowe, o których mowa </w:t>
      </w:r>
      <w:r>
        <w:rPr>
          <w:rFonts w:ascii="Times New Roman" w:hAnsi="Times New Roman" w:cs="Times New Roman"/>
          <w:color w:val="auto"/>
          <w:sz w:val="24"/>
          <w:szCs w:val="24"/>
        </w:rPr>
        <w:t>powyżej</w:t>
      </w:r>
      <w:r w:rsidR="00AC1F78" w:rsidRPr="00D906E4">
        <w:rPr>
          <w:rFonts w:ascii="Times New Roman" w:hAnsi="Times New Roman" w:cs="Times New Roman"/>
          <w:color w:val="auto"/>
          <w:sz w:val="24"/>
          <w:szCs w:val="24"/>
        </w:rPr>
        <w:t xml:space="preserve">, nie mogą przekroczyć łącznie 50% wartości </w:t>
      </w:r>
      <w:r>
        <w:rPr>
          <w:rFonts w:ascii="Times New Roman" w:hAnsi="Times New Roman" w:cs="Times New Roman"/>
          <w:color w:val="auto"/>
          <w:sz w:val="24"/>
          <w:szCs w:val="24"/>
        </w:rPr>
        <w:t>wynagrodzenia określonego w treści § 12 ust. 1 Umowy</w:t>
      </w:r>
      <w:r w:rsidR="00AC1F78" w:rsidRPr="00D906E4">
        <w:rPr>
          <w:rFonts w:ascii="Times New Roman" w:hAnsi="Times New Roman" w:cs="Times New Roman"/>
          <w:color w:val="auto"/>
          <w:sz w:val="24"/>
          <w:szCs w:val="24"/>
        </w:rPr>
        <w:t>.</w:t>
      </w:r>
    </w:p>
    <w:p w14:paraId="011AD281" w14:textId="0B7D14BF" w:rsidR="00AC1F78" w:rsidRPr="00A931CB" w:rsidRDefault="00AC1F78" w:rsidP="003366A5">
      <w:pPr>
        <w:pStyle w:val="Standard"/>
        <w:numPr>
          <w:ilvl w:val="0"/>
          <w:numId w:val="34"/>
        </w:numPr>
        <w:shd w:val="clear" w:color="auto" w:fill="FFFFFF" w:themeFill="background1"/>
        <w:spacing w:after="0"/>
        <w:jc w:val="both"/>
        <w:rPr>
          <w:rFonts w:ascii="Times New Roman" w:hAnsi="Times New Roman" w:cs="Times New Roman"/>
          <w:sz w:val="24"/>
          <w:szCs w:val="24"/>
        </w:rPr>
      </w:pPr>
      <w:r w:rsidRPr="00A931CB">
        <w:rPr>
          <w:rFonts w:ascii="Times New Roman" w:hAnsi="Times New Roman" w:cs="Times New Roman"/>
          <w:sz w:val="24"/>
          <w:szCs w:val="24"/>
        </w:rPr>
        <w:t xml:space="preserve">W celu zlecenia przez Zamawiającego Wykonawcy wykonania robót dodatkowych Strony, </w:t>
      </w:r>
      <w:r w:rsidR="00AB53C8">
        <w:rPr>
          <w:rFonts w:ascii="Times New Roman" w:hAnsi="Times New Roman" w:cs="Times New Roman"/>
          <w:sz w:val="24"/>
          <w:szCs w:val="24"/>
        </w:rPr>
        <w:t xml:space="preserve">uzgodnią </w:t>
      </w:r>
      <w:r w:rsidRPr="00A931CB">
        <w:rPr>
          <w:rFonts w:ascii="Times New Roman" w:hAnsi="Times New Roman" w:cs="Times New Roman"/>
          <w:sz w:val="24"/>
          <w:szCs w:val="24"/>
        </w:rPr>
        <w:t>warunki ich wykonania</w:t>
      </w:r>
      <w:r w:rsidR="00AB53C8">
        <w:rPr>
          <w:rFonts w:ascii="Times New Roman" w:hAnsi="Times New Roman" w:cs="Times New Roman"/>
          <w:sz w:val="24"/>
          <w:szCs w:val="24"/>
        </w:rPr>
        <w:t xml:space="preserve"> i</w:t>
      </w:r>
      <w:r w:rsidRPr="00A931CB">
        <w:rPr>
          <w:rFonts w:ascii="Times New Roman" w:hAnsi="Times New Roman" w:cs="Times New Roman"/>
          <w:sz w:val="24"/>
          <w:szCs w:val="24"/>
        </w:rPr>
        <w:t xml:space="preserve"> podpiszą aneks do Umowy. </w:t>
      </w:r>
      <w:r w:rsidR="00C43486">
        <w:rPr>
          <w:rFonts w:ascii="Times New Roman" w:hAnsi="Times New Roman" w:cs="Times New Roman"/>
          <w:sz w:val="24"/>
          <w:szCs w:val="24"/>
        </w:rPr>
        <w:t xml:space="preserve">Podstawą do określenia </w:t>
      </w:r>
      <w:r w:rsidR="00C43486" w:rsidRPr="001506EC">
        <w:rPr>
          <w:rFonts w:ascii="Times New Roman" w:hAnsi="Times New Roman" w:cs="Times New Roman"/>
          <w:sz w:val="24"/>
          <w:szCs w:val="24"/>
        </w:rPr>
        <w:t>wartoś</w:t>
      </w:r>
      <w:r w:rsidR="009B04AB" w:rsidRPr="001506EC">
        <w:rPr>
          <w:rFonts w:ascii="Times New Roman" w:hAnsi="Times New Roman" w:cs="Times New Roman"/>
          <w:sz w:val="24"/>
          <w:szCs w:val="24"/>
        </w:rPr>
        <w:t>ci</w:t>
      </w:r>
      <w:r w:rsidR="00C43486" w:rsidRPr="001506EC">
        <w:rPr>
          <w:rFonts w:ascii="Times New Roman" w:hAnsi="Times New Roman" w:cs="Times New Roman"/>
          <w:sz w:val="24"/>
          <w:szCs w:val="24"/>
        </w:rPr>
        <w:t xml:space="preserve"> robót </w:t>
      </w:r>
      <w:r w:rsidR="00C43486">
        <w:rPr>
          <w:rFonts w:ascii="Times New Roman" w:hAnsi="Times New Roman" w:cs="Times New Roman"/>
          <w:sz w:val="24"/>
          <w:szCs w:val="24"/>
        </w:rPr>
        <w:t>dodatkowych będzie dokument określony w § 12 ust. 3 Umowy, a jeżeli to niemożliwe, aktualne wskaźniki SEKOCENBUD dla województwa śląskiego.</w:t>
      </w:r>
    </w:p>
    <w:p w14:paraId="3A3F2296" w14:textId="360C1F00" w:rsidR="00AC1F78" w:rsidRPr="003E5453" w:rsidRDefault="00AC1F78" w:rsidP="003E5453">
      <w:pPr>
        <w:pStyle w:val="Standard"/>
        <w:numPr>
          <w:ilvl w:val="0"/>
          <w:numId w:val="34"/>
        </w:numPr>
        <w:shd w:val="clear" w:color="auto" w:fill="FFFFFF" w:themeFill="background1"/>
        <w:spacing w:after="0"/>
        <w:jc w:val="both"/>
        <w:rPr>
          <w:rFonts w:ascii="Times New Roman" w:hAnsi="Times New Roman" w:cs="Times New Roman"/>
          <w:sz w:val="24"/>
          <w:szCs w:val="24"/>
        </w:rPr>
      </w:pPr>
      <w:r w:rsidRPr="00AB53C8">
        <w:rPr>
          <w:rFonts w:ascii="Times New Roman" w:hAnsi="Times New Roman" w:cs="Times New Roman"/>
          <w:sz w:val="24"/>
          <w:szCs w:val="24"/>
        </w:rPr>
        <w:t>Zamawiający w</w:t>
      </w:r>
      <w:r w:rsidRPr="00AB53C8">
        <w:t xml:space="preserve"> </w:t>
      </w:r>
      <w:r w:rsidRPr="00AB53C8">
        <w:rPr>
          <w:rFonts w:ascii="Times New Roman" w:hAnsi="Times New Roman" w:cs="Times New Roman"/>
          <w:sz w:val="24"/>
          <w:szCs w:val="24"/>
        </w:rPr>
        <w:t>trakcie wykonywania niniejszej Umowy ma prawo wystąpić do Wykonawcy o</w:t>
      </w:r>
      <w:r w:rsidRPr="00AB53C8">
        <w:t xml:space="preserve"> </w:t>
      </w:r>
      <w:r w:rsidRPr="00AB53C8">
        <w:rPr>
          <w:rFonts w:ascii="Times New Roman" w:hAnsi="Times New Roman" w:cs="Times New Roman"/>
          <w:sz w:val="24"/>
          <w:szCs w:val="24"/>
        </w:rPr>
        <w:t>wykonanie robót zamiennych. Roboty zamienne nie mogą wykraczać poza zakres zobowiązania umownego Wykonawcy, a</w:t>
      </w:r>
      <w:r w:rsidRPr="00AB53C8">
        <w:t xml:space="preserve"> </w:t>
      </w:r>
      <w:r w:rsidRPr="00AB53C8">
        <w:rPr>
          <w:rFonts w:ascii="Times New Roman" w:hAnsi="Times New Roman" w:cs="Times New Roman"/>
          <w:sz w:val="24"/>
          <w:szCs w:val="24"/>
        </w:rPr>
        <w:t>zmiana polegać może jedynie na modyfikacji Robót określonych w</w:t>
      </w:r>
      <w:r w:rsidRPr="00AB53C8">
        <w:t xml:space="preserve"> </w:t>
      </w:r>
      <w:r w:rsidR="00AB53C8">
        <w:rPr>
          <w:rFonts w:ascii="Times New Roman" w:hAnsi="Times New Roman" w:cs="Times New Roman"/>
          <w:sz w:val="24"/>
          <w:szCs w:val="24"/>
        </w:rPr>
        <w:t>D</w:t>
      </w:r>
      <w:r w:rsidRPr="00AB53C8">
        <w:rPr>
          <w:rFonts w:ascii="Times New Roman" w:hAnsi="Times New Roman" w:cs="Times New Roman"/>
          <w:sz w:val="24"/>
          <w:szCs w:val="24"/>
        </w:rPr>
        <w:t>okumentacji</w:t>
      </w:r>
      <w:r w:rsidR="00AB53C8">
        <w:rPr>
          <w:rFonts w:ascii="Times New Roman" w:hAnsi="Times New Roman" w:cs="Times New Roman"/>
          <w:sz w:val="24"/>
          <w:szCs w:val="24"/>
        </w:rPr>
        <w:t xml:space="preserve"> projektowej </w:t>
      </w:r>
      <w:r w:rsidRPr="00AB53C8">
        <w:rPr>
          <w:rFonts w:ascii="Times New Roman" w:hAnsi="Times New Roman" w:cs="Times New Roman"/>
          <w:sz w:val="24"/>
          <w:szCs w:val="24"/>
        </w:rPr>
        <w:t xml:space="preserve">lub zastąpieniu ich innymi </w:t>
      </w:r>
      <w:r w:rsidRPr="00AB53C8">
        <w:rPr>
          <w:rFonts w:ascii="Times New Roman" w:hAnsi="Times New Roman" w:cs="Times New Roman"/>
          <w:sz w:val="24"/>
          <w:szCs w:val="24"/>
        </w:rPr>
        <w:lastRenderedPageBreak/>
        <w:t>robotami. Zmiana w</w:t>
      </w:r>
      <w:r w:rsidRPr="00AB53C8">
        <w:t xml:space="preserve"> </w:t>
      </w:r>
      <w:r w:rsidRPr="00AB53C8">
        <w:rPr>
          <w:rFonts w:ascii="Times New Roman" w:hAnsi="Times New Roman" w:cs="Times New Roman"/>
          <w:sz w:val="24"/>
          <w:szCs w:val="24"/>
        </w:rPr>
        <w:t>wykonywaniu jakiejkolwiek części prac wymaga sporządzenia przez Strony aneksu do niniejszej Umowy.</w:t>
      </w:r>
    </w:p>
    <w:p w14:paraId="77DA9AE5" w14:textId="7B274F79" w:rsidR="00AC1F78" w:rsidRDefault="00AC1F78" w:rsidP="00C139EB">
      <w:pPr>
        <w:pStyle w:val="Standard"/>
        <w:shd w:val="clear" w:color="auto" w:fill="FFFFFF" w:themeFill="background1"/>
        <w:spacing w:after="0"/>
        <w:jc w:val="center"/>
        <w:rPr>
          <w:rFonts w:ascii="Times New Roman" w:hAnsi="Times New Roman" w:cs="Times New Roman"/>
          <w:b/>
          <w:sz w:val="24"/>
          <w:szCs w:val="24"/>
        </w:rPr>
      </w:pPr>
      <w:bookmarkStart w:id="7" w:name="_Hlk134609478"/>
      <w:r w:rsidRPr="00A931CB">
        <w:rPr>
          <w:rFonts w:ascii="Times New Roman" w:hAnsi="Times New Roman" w:cs="Times New Roman"/>
          <w:b/>
          <w:sz w:val="24"/>
          <w:szCs w:val="24"/>
        </w:rPr>
        <w:t>§ 1</w:t>
      </w:r>
      <w:r w:rsidR="00AB53C8">
        <w:rPr>
          <w:rFonts w:ascii="Times New Roman" w:hAnsi="Times New Roman" w:cs="Times New Roman"/>
          <w:b/>
          <w:sz w:val="24"/>
          <w:szCs w:val="24"/>
        </w:rPr>
        <w:t>5</w:t>
      </w:r>
    </w:p>
    <w:bookmarkEnd w:id="7"/>
    <w:p w14:paraId="3388F05F" w14:textId="6AD85F08" w:rsidR="00AB53C8" w:rsidRPr="00A931CB" w:rsidRDefault="00AB53C8" w:rsidP="00C139EB">
      <w:pPr>
        <w:pStyle w:val="Standard"/>
        <w:shd w:val="clear" w:color="auto" w:fill="FFFFFF" w:themeFill="background1"/>
        <w:spacing w:after="0"/>
        <w:jc w:val="center"/>
        <w:rPr>
          <w:rFonts w:ascii="Times New Roman" w:hAnsi="Times New Roman" w:cs="Times New Roman"/>
          <w:sz w:val="24"/>
          <w:szCs w:val="24"/>
        </w:rPr>
      </w:pPr>
      <w:r>
        <w:rPr>
          <w:rFonts w:ascii="Times New Roman" w:hAnsi="Times New Roman" w:cs="Times New Roman"/>
          <w:b/>
          <w:sz w:val="24"/>
          <w:szCs w:val="24"/>
        </w:rPr>
        <w:t>GWARANCJA I RĘKOJMIA</w:t>
      </w:r>
    </w:p>
    <w:p w14:paraId="18754319" w14:textId="1FD7142C" w:rsidR="00AC1F78" w:rsidRPr="00A931CB" w:rsidRDefault="00AC1F78">
      <w:pPr>
        <w:pStyle w:val="Standard"/>
        <w:numPr>
          <w:ilvl w:val="0"/>
          <w:numId w:val="3"/>
        </w:numPr>
        <w:shd w:val="clear" w:color="auto" w:fill="FFFFFF" w:themeFill="background1"/>
        <w:spacing w:after="0"/>
        <w:ind w:left="426"/>
        <w:jc w:val="both"/>
        <w:rPr>
          <w:rFonts w:ascii="Times New Roman" w:hAnsi="Times New Roman" w:cs="Times New Roman"/>
          <w:sz w:val="24"/>
          <w:szCs w:val="24"/>
        </w:rPr>
      </w:pPr>
      <w:r w:rsidRPr="00A931CB">
        <w:rPr>
          <w:rFonts w:ascii="Times New Roman" w:hAnsi="Times New Roman" w:cs="Times New Roman"/>
          <w:sz w:val="24"/>
          <w:szCs w:val="24"/>
        </w:rPr>
        <w:t xml:space="preserve">Wykonawca udziela Zamawiającym gwarancji jakości </w:t>
      </w:r>
      <w:r w:rsidR="003140FB">
        <w:rPr>
          <w:rFonts w:ascii="Times New Roman" w:hAnsi="Times New Roman" w:cs="Times New Roman"/>
          <w:sz w:val="24"/>
          <w:szCs w:val="24"/>
        </w:rPr>
        <w:t xml:space="preserve">obejmujących Roboty </w:t>
      </w:r>
      <w:r w:rsidRPr="00A931CB">
        <w:rPr>
          <w:rFonts w:ascii="Times New Roman" w:hAnsi="Times New Roman" w:cs="Times New Roman"/>
          <w:sz w:val="24"/>
          <w:szCs w:val="24"/>
        </w:rPr>
        <w:t xml:space="preserve">zgodnie ze złożoną </w:t>
      </w:r>
      <w:r w:rsidR="00AB53C8">
        <w:rPr>
          <w:rFonts w:ascii="Times New Roman" w:hAnsi="Times New Roman" w:cs="Times New Roman"/>
          <w:sz w:val="24"/>
          <w:szCs w:val="24"/>
        </w:rPr>
        <w:t>o</w:t>
      </w:r>
      <w:r w:rsidR="004C63A1">
        <w:rPr>
          <w:rFonts w:ascii="Times New Roman" w:hAnsi="Times New Roman" w:cs="Times New Roman"/>
          <w:sz w:val="24"/>
          <w:szCs w:val="24"/>
        </w:rPr>
        <w:t>fertą na okres 60</w:t>
      </w:r>
      <w:r w:rsidRPr="00A931CB">
        <w:rPr>
          <w:rFonts w:ascii="Times New Roman" w:hAnsi="Times New Roman" w:cs="Times New Roman"/>
          <w:sz w:val="24"/>
          <w:szCs w:val="24"/>
        </w:rPr>
        <w:t> miesięcy</w:t>
      </w:r>
      <w:r w:rsidRPr="00A931CB">
        <w:rPr>
          <w:rFonts w:ascii="Times New Roman" w:hAnsi="Times New Roman" w:cs="Times New Roman"/>
          <w:b/>
          <w:sz w:val="24"/>
          <w:szCs w:val="24"/>
        </w:rPr>
        <w:t xml:space="preserve"> </w:t>
      </w:r>
      <w:r w:rsidRPr="00A931CB">
        <w:rPr>
          <w:rFonts w:ascii="Times New Roman" w:hAnsi="Times New Roman" w:cs="Times New Roman"/>
          <w:sz w:val="24"/>
          <w:szCs w:val="24"/>
        </w:rPr>
        <w:t xml:space="preserve">od </w:t>
      </w:r>
      <w:r w:rsidR="00562E93">
        <w:rPr>
          <w:rFonts w:ascii="Times New Roman" w:hAnsi="Times New Roman" w:cs="Times New Roman"/>
          <w:sz w:val="24"/>
          <w:szCs w:val="24"/>
        </w:rPr>
        <w:t>Daty zakończenia</w:t>
      </w:r>
      <w:r w:rsidR="00AB53C8">
        <w:rPr>
          <w:rFonts w:ascii="Times New Roman" w:hAnsi="Times New Roman" w:cs="Times New Roman"/>
          <w:sz w:val="24"/>
          <w:szCs w:val="24"/>
        </w:rPr>
        <w:t xml:space="preserve">. </w:t>
      </w:r>
      <w:r w:rsidR="003140FB">
        <w:rPr>
          <w:rFonts w:ascii="Times New Roman" w:hAnsi="Times New Roman" w:cs="Times New Roman"/>
          <w:sz w:val="24"/>
          <w:szCs w:val="24"/>
        </w:rPr>
        <w:t>Wykonawca przekaże Zamawiającemu dokumenty gwarancyjne dotyczące zamontowanych urządzeń.</w:t>
      </w:r>
    </w:p>
    <w:p w14:paraId="659BCBF4" w14:textId="0D22F57C" w:rsidR="00AC1F78" w:rsidRDefault="00AC1F78" w:rsidP="003366A5">
      <w:pPr>
        <w:pStyle w:val="Standard"/>
        <w:numPr>
          <w:ilvl w:val="0"/>
          <w:numId w:val="3"/>
        </w:numPr>
        <w:shd w:val="clear" w:color="auto" w:fill="FFFFFF" w:themeFill="background1"/>
        <w:tabs>
          <w:tab w:val="clear" w:pos="0"/>
        </w:tabs>
        <w:spacing w:after="0"/>
        <w:ind w:left="426"/>
        <w:jc w:val="both"/>
        <w:rPr>
          <w:rFonts w:ascii="Times New Roman" w:hAnsi="Times New Roman" w:cs="Times New Roman"/>
          <w:sz w:val="24"/>
          <w:szCs w:val="24"/>
        </w:rPr>
      </w:pPr>
      <w:r w:rsidRPr="00A931CB">
        <w:rPr>
          <w:rFonts w:ascii="Times New Roman" w:hAnsi="Times New Roman" w:cs="Times New Roman"/>
          <w:sz w:val="24"/>
          <w:szCs w:val="24"/>
        </w:rPr>
        <w:t xml:space="preserve">Okres rękojmi za wady fizyczne i prawne wykonanych Robót </w:t>
      </w:r>
      <w:r w:rsidR="003140FB">
        <w:rPr>
          <w:rFonts w:ascii="Times New Roman" w:hAnsi="Times New Roman" w:cs="Times New Roman"/>
          <w:sz w:val="24"/>
          <w:szCs w:val="24"/>
        </w:rPr>
        <w:t>jest równ</w:t>
      </w:r>
      <w:r w:rsidR="00CC2A7A">
        <w:rPr>
          <w:rFonts w:ascii="Times New Roman" w:hAnsi="Times New Roman" w:cs="Times New Roman"/>
          <w:sz w:val="24"/>
          <w:szCs w:val="24"/>
        </w:rPr>
        <w:t>y</w:t>
      </w:r>
      <w:r w:rsidR="003140FB">
        <w:rPr>
          <w:rFonts w:ascii="Times New Roman" w:hAnsi="Times New Roman" w:cs="Times New Roman"/>
          <w:sz w:val="24"/>
          <w:szCs w:val="24"/>
        </w:rPr>
        <w:t xml:space="preserve"> okresowi gwarancji, ale nie krótszy niż 5 lat</w:t>
      </w:r>
      <w:r w:rsidR="00562E93">
        <w:rPr>
          <w:rFonts w:ascii="Times New Roman" w:hAnsi="Times New Roman" w:cs="Times New Roman"/>
          <w:sz w:val="24"/>
          <w:szCs w:val="24"/>
        </w:rPr>
        <w:t xml:space="preserve"> </w:t>
      </w:r>
      <w:r w:rsidR="00562E93" w:rsidRPr="00A931CB">
        <w:rPr>
          <w:rFonts w:ascii="Times New Roman" w:hAnsi="Times New Roman" w:cs="Times New Roman"/>
          <w:sz w:val="24"/>
          <w:szCs w:val="24"/>
        </w:rPr>
        <w:t xml:space="preserve">od </w:t>
      </w:r>
      <w:r w:rsidR="00562E93">
        <w:rPr>
          <w:rFonts w:ascii="Times New Roman" w:hAnsi="Times New Roman" w:cs="Times New Roman"/>
          <w:sz w:val="24"/>
          <w:szCs w:val="24"/>
        </w:rPr>
        <w:t>Daty zakończenia</w:t>
      </w:r>
      <w:r w:rsidRPr="00A931CB">
        <w:rPr>
          <w:rFonts w:ascii="Times New Roman" w:hAnsi="Times New Roman" w:cs="Times New Roman"/>
          <w:sz w:val="24"/>
          <w:szCs w:val="24"/>
        </w:rPr>
        <w:t>,</w:t>
      </w:r>
      <w:r w:rsidR="003140FB">
        <w:rPr>
          <w:rFonts w:ascii="Times New Roman" w:hAnsi="Times New Roman" w:cs="Times New Roman"/>
          <w:sz w:val="24"/>
          <w:szCs w:val="24"/>
        </w:rPr>
        <w:t xml:space="preserve"> </w:t>
      </w:r>
      <w:r w:rsidRPr="00A931CB">
        <w:rPr>
          <w:rFonts w:ascii="Times New Roman" w:hAnsi="Times New Roman" w:cs="Times New Roman"/>
          <w:sz w:val="24"/>
          <w:szCs w:val="24"/>
        </w:rPr>
        <w:t>a dla zamontowanych urządzeń wynosi 2 lata</w:t>
      </w:r>
      <w:r w:rsidR="00562E93">
        <w:rPr>
          <w:rFonts w:ascii="Times New Roman" w:hAnsi="Times New Roman" w:cs="Times New Roman"/>
          <w:sz w:val="24"/>
          <w:szCs w:val="24"/>
        </w:rPr>
        <w:t xml:space="preserve"> od tej daty</w:t>
      </w:r>
      <w:r w:rsidR="00AB53C8">
        <w:rPr>
          <w:rFonts w:ascii="Times New Roman" w:hAnsi="Times New Roman" w:cs="Times New Roman"/>
          <w:sz w:val="24"/>
          <w:szCs w:val="24"/>
        </w:rPr>
        <w:t>, o ile dostawca tych urządzeń nie udzielił dłuższego terminu rękojmi</w:t>
      </w:r>
      <w:r w:rsidRPr="00A931CB">
        <w:rPr>
          <w:rFonts w:ascii="Times New Roman" w:hAnsi="Times New Roman" w:cs="Times New Roman"/>
          <w:sz w:val="24"/>
          <w:szCs w:val="24"/>
        </w:rPr>
        <w:t>.</w:t>
      </w:r>
    </w:p>
    <w:p w14:paraId="2B9A2CD7" w14:textId="3FB64570" w:rsidR="003140FB" w:rsidRDefault="003140FB" w:rsidP="003366A5">
      <w:pPr>
        <w:pStyle w:val="Standard"/>
        <w:numPr>
          <w:ilvl w:val="0"/>
          <w:numId w:val="3"/>
        </w:numPr>
        <w:shd w:val="clear" w:color="auto" w:fill="FFFFFF" w:themeFill="background1"/>
        <w:tabs>
          <w:tab w:val="clear" w:pos="0"/>
        </w:tabs>
        <w:spacing w:after="0"/>
        <w:ind w:left="426"/>
        <w:jc w:val="both"/>
        <w:rPr>
          <w:rFonts w:ascii="Times New Roman" w:hAnsi="Times New Roman" w:cs="Times New Roman"/>
          <w:sz w:val="24"/>
          <w:szCs w:val="24"/>
        </w:rPr>
      </w:pPr>
      <w:r>
        <w:rPr>
          <w:rFonts w:ascii="Times New Roman" w:hAnsi="Times New Roman" w:cs="Times New Roman"/>
          <w:sz w:val="24"/>
          <w:szCs w:val="24"/>
        </w:rPr>
        <w:t>Minimalne warunki gwarancji Robót i urządzeń to:</w:t>
      </w:r>
    </w:p>
    <w:p w14:paraId="4E92A7D6" w14:textId="381CA536" w:rsidR="003140FB" w:rsidRDefault="007A4730" w:rsidP="003366A5">
      <w:pPr>
        <w:pStyle w:val="Standard"/>
        <w:numPr>
          <w:ilvl w:val="0"/>
          <w:numId w:val="35"/>
        </w:num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t xml:space="preserve">Termin </w:t>
      </w:r>
      <w:r w:rsidR="003140FB">
        <w:rPr>
          <w:rFonts w:ascii="Times New Roman" w:hAnsi="Times New Roman" w:cs="Times New Roman"/>
          <w:sz w:val="24"/>
          <w:szCs w:val="24"/>
        </w:rPr>
        <w:t xml:space="preserve">reakcji </w:t>
      </w:r>
      <w:r>
        <w:rPr>
          <w:rFonts w:ascii="Times New Roman" w:hAnsi="Times New Roman" w:cs="Times New Roman"/>
          <w:sz w:val="24"/>
          <w:szCs w:val="24"/>
        </w:rPr>
        <w:t xml:space="preserve">Wykonawcy </w:t>
      </w:r>
      <w:r w:rsidR="003140FB">
        <w:rPr>
          <w:rFonts w:ascii="Times New Roman" w:hAnsi="Times New Roman" w:cs="Times New Roman"/>
          <w:sz w:val="24"/>
          <w:szCs w:val="24"/>
        </w:rPr>
        <w:t xml:space="preserve">na zgłoszenie wykrycia wady to </w:t>
      </w:r>
      <w:r w:rsidR="00CC2A7A">
        <w:rPr>
          <w:rFonts w:ascii="Times New Roman" w:hAnsi="Times New Roman" w:cs="Times New Roman"/>
          <w:sz w:val="24"/>
          <w:szCs w:val="24"/>
        </w:rPr>
        <w:t>jeden dzień roboczy;</w:t>
      </w:r>
    </w:p>
    <w:p w14:paraId="5B1F1126" w14:textId="4F5173BF" w:rsidR="00CC2A7A" w:rsidRPr="00A931CB" w:rsidRDefault="00CC2A7A" w:rsidP="003366A5">
      <w:pPr>
        <w:pStyle w:val="Standard"/>
        <w:numPr>
          <w:ilvl w:val="0"/>
          <w:numId w:val="35"/>
        </w:num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t>Termin usunięcia wady to 14 dni, chyba że z przyczyn natury obiektywnej Zamawiający zgodzi się na przedłużenie terminu.</w:t>
      </w:r>
    </w:p>
    <w:p w14:paraId="604641EE" w14:textId="77777777" w:rsidR="00CC2A7A" w:rsidRDefault="00CC2A7A" w:rsidP="003366A5">
      <w:pPr>
        <w:pStyle w:val="Standard"/>
        <w:numPr>
          <w:ilvl w:val="0"/>
          <w:numId w:val="3"/>
        </w:numPr>
        <w:shd w:val="clear" w:color="auto" w:fill="FFFFFF" w:themeFill="background1"/>
        <w:tabs>
          <w:tab w:val="clear" w:pos="0"/>
        </w:tabs>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Postanowienia ust. 3 stosuje się odpowiednio do rękojmi. </w:t>
      </w:r>
    </w:p>
    <w:p w14:paraId="5CE57324" w14:textId="77777777" w:rsidR="007A4730" w:rsidRDefault="00AC1F78">
      <w:pPr>
        <w:pStyle w:val="Standard"/>
        <w:numPr>
          <w:ilvl w:val="0"/>
          <w:numId w:val="3"/>
        </w:numPr>
        <w:shd w:val="clear" w:color="auto" w:fill="FFFFFF" w:themeFill="background1"/>
        <w:spacing w:after="0"/>
        <w:ind w:left="426"/>
        <w:jc w:val="both"/>
        <w:rPr>
          <w:rFonts w:ascii="Times New Roman" w:hAnsi="Times New Roman" w:cs="Times New Roman"/>
          <w:sz w:val="24"/>
          <w:szCs w:val="24"/>
        </w:rPr>
      </w:pPr>
      <w:r w:rsidRPr="00A931CB">
        <w:rPr>
          <w:rFonts w:ascii="Times New Roman" w:hAnsi="Times New Roman" w:cs="Times New Roman"/>
          <w:sz w:val="24"/>
          <w:szCs w:val="24"/>
        </w:rPr>
        <w:t xml:space="preserve">Wykonawca </w:t>
      </w:r>
      <w:r w:rsidR="00CC2A7A">
        <w:rPr>
          <w:rFonts w:ascii="Times New Roman" w:hAnsi="Times New Roman" w:cs="Times New Roman"/>
          <w:sz w:val="24"/>
          <w:szCs w:val="24"/>
        </w:rPr>
        <w:t>jest</w:t>
      </w:r>
      <w:r w:rsidRPr="00A931CB">
        <w:rPr>
          <w:rFonts w:ascii="Times New Roman" w:hAnsi="Times New Roman" w:cs="Times New Roman"/>
          <w:sz w:val="24"/>
          <w:szCs w:val="24"/>
        </w:rPr>
        <w:t xml:space="preserve"> zobowiązany do usunięcia wady, jeżeli wada ujawni się w okresie gwarancji lub rękojmi. </w:t>
      </w:r>
    </w:p>
    <w:p w14:paraId="6646A49E" w14:textId="49FC50BE" w:rsidR="00CC2A7A" w:rsidRDefault="00AC1F78">
      <w:pPr>
        <w:pStyle w:val="Standard"/>
        <w:numPr>
          <w:ilvl w:val="0"/>
          <w:numId w:val="3"/>
        </w:numPr>
        <w:shd w:val="clear" w:color="auto" w:fill="FFFFFF" w:themeFill="background1"/>
        <w:spacing w:after="0"/>
        <w:ind w:left="426"/>
        <w:jc w:val="both"/>
        <w:rPr>
          <w:rFonts w:ascii="Times New Roman" w:hAnsi="Times New Roman" w:cs="Times New Roman"/>
          <w:sz w:val="24"/>
          <w:szCs w:val="24"/>
        </w:rPr>
      </w:pPr>
      <w:r w:rsidRPr="00CC2A7A">
        <w:rPr>
          <w:rFonts w:ascii="Times New Roman" w:hAnsi="Times New Roman" w:cs="Times New Roman"/>
          <w:sz w:val="24"/>
          <w:szCs w:val="24"/>
        </w:rPr>
        <w:t xml:space="preserve">Zamawiający dokonuje zgłoszenia </w:t>
      </w:r>
      <w:r w:rsidR="00CC2A7A">
        <w:rPr>
          <w:rFonts w:ascii="Times New Roman" w:hAnsi="Times New Roman" w:cs="Times New Roman"/>
          <w:sz w:val="24"/>
          <w:szCs w:val="24"/>
        </w:rPr>
        <w:t xml:space="preserve">wykrycia wady </w:t>
      </w:r>
      <w:r w:rsidR="00C62DFD">
        <w:rPr>
          <w:rFonts w:ascii="Times New Roman" w:hAnsi="Times New Roman" w:cs="Times New Roman"/>
          <w:sz w:val="24"/>
          <w:szCs w:val="24"/>
        </w:rPr>
        <w:t xml:space="preserve">za pośrednictwem </w:t>
      </w:r>
      <w:r w:rsidRPr="00CC2A7A">
        <w:rPr>
          <w:rFonts w:ascii="Times New Roman" w:hAnsi="Times New Roman" w:cs="Times New Roman"/>
          <w:sz w:val="24"/>
          <w:szCs w:val="24"/>
        </w:rPr>
        <w:t xml:space="preserve">poczty elektronicznej na </w:t>
      </w:r>
      <w:r w:rsidR="00CC2A7A">
        <w:rPr>
          <w:rFonts w:ascii="Times New Roman" w:hAnsi="Times New Roman" w:cs="Times New Roman"/>
          <w:sz w:val="24"/>
          <w:szCs w:val="24"/>
        </w:rPr>
        <w:t>numery i adres</w:t>
      </w:r>
      <w:r w:rsidRPr="00CC2A7A">
        <w:rPr>
          <w:rFonts w:ascii="Times New Roman" w:hAnsi="Times New Roman" w:cs="Times New Roman"/>
          <w:sz w:val="24"/>
          <w:szCs w:val="24"/>
        </w:rPr>
        <w:t xml:space="preserve"> wskazane przez Wykonawcę.</w:t>
      </w:r>
      <w:r w:rsidR="007A4730">
        <w:rPr>
          <w:rFonts w:ascii="Times New Roman" w:hAnsi="Times New Roman" w:cs="Times New Roman"/>
          <w:sz w:val="24"/>
          <w:szCs w:val="24"/>
        </w:rPr>
        <w:t xml:space="preserve"> Wykonawca na każde żądanie potwierdzi otrzymanie zgłoszenia we wskazanej przez Zamawiającego formie.</w:t>
      </w:r>
    </w:p>
    <w:p w14:paraId="61D2AEF2" w14:textId="77777777" w:rsidR="00CC2A7A" w:rsidRDefault="00AC1F78" w:rsidP="003366A5">
      <w:pPr>
        <w:pStyle w:val="Standard"/>
        <w:numPr>
          <w:ilvl w:val="0"/>
          <w:numId w:val="3"/>
        </w:numPr>
        <w:shd w:val="clear" w:color="auto" w:fill="FFFFFF" w:themeFill="background1"/>
        <w:tabs>
          <w:tab w:val="clear" w:pos="0"/>
        </w:tabs>
        <w:spacing w:after="0"/>
        <w:ind w:left="426"/>
        <w:jc w:val="both"/>
        <w:rPr>
          <w:rFonts w:ascii="Times New Roman" w:hAnsi="Times New Roman" w:cs="Times New Roman"/>
          <w:sz w:val="24"/>
          <w:szCs w:val="24"/>
        </w:rPr>
      </w:pPr>
      <w:r w:rsidRPr="00CC2A7A">
        <w:rPr>
          <w:rFonts w:ascii="Times New Roman" w:hAnsi="Times New Roman"/>
          <w:sz w:val="24"/>
          <w:szCs w:val="24"/>
        </w:rPr>
        <w:t xml:space="preserve">Wykonawca zobowiązany jest zapewnić obsługę </w:t>
      </w:r>
      <w:r w:rsidR="00CC2A7A">
        <w:rPr>
          <w:rFonts w:ascii="Times New Roman" w:hAnsi="Times New Roman"/>
          <w:sz w:val="24"/>
          <w:szCs w:val="24"/>
        </w:rPr>
        <w:t>w zakresie rękojmi i gwarancji</w:t>
      </w:r>
      <w:r w:rsidRPr="00CC2A7A">
        <w:rPr>
          <w:rFonts w:ascii="Times New Roman" w:hAnsi="Times New Roman"/>
          <w:sz w:val="24"/>
          <w:szCs w:val="24"/>
        </w:rPr>
        <w:t xml:space="preserve"> w języku polskim </w:t>
      </w:r>
      <w:r w:rsidR="00CC2A7A">
        <w:rPr>
          <w:rFonts w:ascii="Times New Roman" w:hAnsi="Times New Roman"/>
          <w:sz w:val="24"/>
          <w:szCs w:val="24"/>
        </w:rPr>
        <w:t>oraz do</w:t>
      </w:r>
      <w:r w:rsidRPr="00CC2A7A">
        <w:rPr>
          <w:rFonts w:ascii="Times New Roman" w:hAnsi="Times New Roman"/>
          <w:sz w:val="24"/>
          <w:szCs w:val="24"/>
        </w:rPr>
        <w:t> utrzymania adresu poczty elektronicznej i numeru telefonu przez cały okres gwarancji</w:t>
      </w:r>
      <w:r w:rsidR="00CC2A7A">
        <w:rPr>
          <w:rFonts w:ascii="Times New Roman" w:hAnsi="Times New Roman"/>
          <w:sz w:val="24"/>
          <w:szCs w:val="24"/>
        </w:rPr>
        <w:t xml:space="preserve"> </w:t>
      </w:r>
      <w:r w:rsidRPr="00CC2A7A">
        <w:rPr>
          <w:rFonts w:ascii="Times New Roman" w:hAnsi="Times New Roman"/>
          <w:sz w:val="24"/>
          <w:szCs w:val="24"/>
        </w:rPr>
        <w:t>i rękojmi, we wszystkie dni tygodnia, w godzinach od 8.00 do 15.00, za wyjątkiem dni ustawowo wolnych od pracy.</w:t>
      </w:r>
    </w:p>
    <w:p w14:paraId="502DBCB4" w14:textId="152D0A42" w:rsidR="009624B8" w:rsidRDefault="00AC1F78">
      <w:pPr>
        <w:pStyle w:val="Standard"/>
        <w:numPr>
          <w:ilvl w:val="0"/>
          <w:numId w:val="3"/>
        </w:numPr>
        <w:shd w:val="clear" w:color="auto" w:fill="FFFFFF" w:themeFill="background1"/>
        <w:spacing w:after="0"/>
        <w:ind w:left="426"/>
        <w:jc w:val="both"/>
        <w:rPr>
          <w:rFonts w:ascii="Times New Roman" w:hAnsi="Times New Roman" w:cs="Times New Roman"/>
          <w:b/>
          <w:sz w:val="24"/>
          <w:szCs w:val="24"/>
        </w:rPr>
      </w:pPr>
      <w:r w:rsidRPr="00CC2A7A">
        <w:rPr>
          <w:rFonts w:ascii="Times New Roman" w:hAnsi="Times New Roman" w:cs="Times New Roman"/>
          <w:sz w:val="24"/>
          <w:szCs w:val="24"/>
        </w:rPr>
        <w:t>W przypadku nie</w:t>
      </w:r>
      <w:r w:rsidR="009624B8">
        <w:rPr>
          <w:rFonts w:ascii="Times New Roman" w:hAnsi="Times New Roman" w:cs="Times New Roman"/>
          <w:sz w:val="24"/>
          <w:szCs w:val="24"/>
        </w:rPr>
        <w:t>u</w:t>
      </w:r>
      <w:r w:rsidRPr="00CC2A7A">
        <w:rPr>
          <w:rFonts w:ascii="Times New Roman" w:hAnsi="Times New Roman" w:cs="Times New Roman"/>
          <w:sz w:val="24"/>
          <w:szCs w:val="24"/>
        </w:rPr>
        <w:t>sunięcia wady w terminie, Zamawiający, po uprzednim pisemnym wezwaniu do wykonania obowiązku, może zlecić usunięcie wad inne</w:t>
      </w:r>
      <w:r w:rsidR="00CC2A7A">
        <w:rPr>
          <w:rFonts w:ascii="Times New Roman" w:hAnsi="Times New Roman" w:cs="Times New Roman"/>
          <w:sz w:val="24"/>
          <w:szCs w:val="24"/>
        </w:rPr>
        <w:t>mu</w:t>
      </w:r>
      <w:r w:rsidRPr="00CC2A7A">
        <w:rPr>
          <w:rFonts w:ascii="Times New Roman" w:hAnsi="Times New Roman" w:cs="Times New Roman"/>
          <w:sz w:val="24"/>
          <w:szCs w:val="24"/>
        </w:rPr>
        <w:t xml:space="preserve"> </w:t>
      </w:r>
      <w:r w:rsidR="00CC2A7A">
        <w:rPr>
          <w:rFonts w:ascii="Times New Roman" w:hAnsi="Times New Roman" w:cs="Times New Roman"/>
          <w:sz w:val="24"/>
          <w:szCs w:val="24"/>
        </w:rPr>
        <w:t xml:space="preserve">podmiotowi </w:t>
      </w:r>
      <w:r w:rsidRPr="00CC2A7A">
        <w:rPr>
          <w:rFonts w:ascii="Times New Roman" w:hAnsi="Times New Roman" w:cs="Times New Roman"/>
          <w:sz w:val="24"/>
          <w:szCs w:val="24"/>
        </w:rPr>
        <w:t>na koszt i</w:t>
      </w:r>
      <w:r w:rsidR="74CCFB54" w:rsidRPr="74CCFB54">
        <w:rPr>
          <w:rFonts w:ascii="Times New Roman" w:hAnsi="Times New Roman" w:cs="Times New Roman"/>
          <w:sz w:val="24"/>
          <w:szCs w:val="24"/>
        </w:rPr>
        <w:t xml:space="preserve"> </w:t>
      </w:r>
      <w:r w:rsidRPr="00CC2A7A">
        <w:rPr>
          <w:rFonts w:ascii="Times New Roman" w:hAnsi="Times New Roman" w:cs="Times New Roman"/>
          <w:sz w:val="24"/>
          <w:szCs w:val="24"/>
        </w:rPr>
        <w:t>ryzyko Wykonawcy (</w:t>
      </w:r>
      <w:r w:rsidR="00CC2A7A">
        <w:rPr>
          <w:rFonts w:ascii="Times New Roman" w:hAnsi="Times New Roman" w:cs="Times New Roman"/>
          <w:sz w:val="24"/>
          <w:szCs w:val="24"/>
        </w:rPr>
        <w:t xml:space="preserve">z prawem potrącenia kwoty </w:t>
      </w:r>
      <w:r w:rsidR="009624B8">
        <w:rPr>
          <w:rFonts w:ascii="Times New Roman" w:hAnsi="Times New Roman" w:cs="Times New Roman"/>
          <w:sz w:val="24"/>
          <w:szCs w:val="24"/>
        </w:rPr>
        <w:t xml:space="preserve">kosztów zlecenia </w:t>
      </w:r>
      <w:r w:rsidR="00CC2A7A">
        <w:rPr>
          <w:rFonts w:ascii="Times New Roman" w:hAnsi="Times New Roman" w:cs="Times New Roman"/>
          <w:sz w:val="24"/>
          <w:szCs w:val="24"/>
        </w:rPr>
        <w:t>z</w:t>
      </w:r>
      <w:r w:rsidR="009624B8">
        <w:rPr>
          <w:rFonts w:ascii="Times New Roman" w:hAnsi="Times New Roman" w:cs="Times New Roman"/>
          <w:sz w:val="24"/>
          <w:szCs w:val="24"/>
        </w:rPr>
        <w:t> </w:t>
      </w:r>
      <w:r w:rsidR="00CC2A7A" w:rsidRPr="00C62DFD">
        <w:rPr>
          <w:rFonts w:ascii="Times New Roman" w:hAnsi="Times New Roman" w:cs="Times New Roman"/>
          <w:sz w:val="24"/>
          <w:szCs w:val="24"/>
        </w:rPr>
        <w:t>wynagrodzenia Wykonawcy lub ściągnięcia jej z Zabezpieczenia)</w:t>
      </w:r>
      <w:r w:rsidR="009B04AB" w:rsidRPr="00C62DFD">
        <w:rPr>
          <w:rFonts w:ascii="Times New Roman" w:hAnsi="Times New Roman" w:cs="Times New Roman"/>
          <w:sz w:val="24"/>
          <w:szCs w:val="24"/>
        </w:rPr>
        <w:t xml:space="preserve"> lub obniżyć wynagrodzenie Wykonawcy w oparciu dokument określony w § 12 ust. 3 Umowy</w:t>
      </w:r>
      <w:r w:rsidRPr="00C62DFD">
        <w:rPr>
          <w:rFonts w:ascii="Times New Roman" w:hAnsi="Times New Roman" w:cs="Times New Roman"/>
          <w:sz w:val="24"/>
          <w:szCs w:val="24"/>
        </w:rPr>
        <w:t xml:space="preserve">. </w:t>
      </w:r>
      <w:r w:rsidR="009B04AB" w:rsidRPr="00C62DFD">
        <w:rPr>
          <w:rFonts w:ascii="Times New Roman" w:hAnsi="Times New Roman" w:cs="Times New Roman"/>
          <w:sz w:val="24"/>
          <w:szCs w:val="24"/>
        </w:rPr>
        <w:t>Jeżeli wady mają charakter istotny oraz nieusuwalny, Zamawiający posiada uprawnienie do odstąpienia od niniejszej Umowy w całości lub w części w terminie 30 dni kalendarzowych od powzięcia wiadomości o powyższych okolicznościach.</w:t>
      </w:r>
    </w:p>
    <w:p w14:paraId="6D5FD343" w14:textId="77777777" w:rsidR="00467807" w:rsidRPr="00467807" w:rsidRDefault="00AC1F78" w:rsidP="003366A5">
      <w:pPr>
        <w:pStyle w:val="Standard"/>
        <w:numPr>
          <w:ilvl w:val="0"/>
          <w:numId w:val="3"/>
        </w:numPr>
        <w:shd w:val="clear" w:color="auto" w:fill="FFFFFF" w:themeFill="background1"/>
        <w:tabs>
          <w:tab w:val="clear" w:pos="0"/>
        </w:tabs>
        <w:spacing w:after="0"/>
        <w:ind w:left="426"/>
        <w:jc w:val="both"/>
        <w:rPr>
          <w:rFonts w:ascii="Times New Roman" w:hAnsi="Times New Roman" w:cs="Times New Roman"/>
          <w:b/>
          <w:sz w:val="28"/>
          <w:szCs w:val="28"/>
        </w:rPr>
      </w:pPr>
      <w:r w:rsidRPr="009624B8">
        <w:rPr>
          <w:rFonts w:ascii="Times New Roman" w:hAnsi="Times New Roman" w:cs="Times New Roman"/>
          <w:sz w:val="24"/>
          <w:szCs w:val="24"/>
        </w:rPr>
        <w:t xml:space="preserve">W okresie obowiązywania gwarancji Wykonawca </w:t>
      </w:r>
      <w:r w:rsidR="009624B8">
        <w:rPr>
          <w:rFonts w:ascii="Times New Roman" w:hAnsi="Times New Roman" w:cs="Times New Roman"/>
          <w:sz w:val="24"/>
          <w:szCs w:val="24"/>
        </w:rPr>
        <w:t xml:space="preserve">zapewni </w:t>
      </w:r>
      <w:r w:rsidRPr="009624B8">
        <w:rPr>
          <w:rFonts w:ascii="Times New Roman" w:hAnsi="Times New Roman" w:cs="Times New Roman"/>
          <w:sz w:val="24"/>
          <w:szCs w:val="24"/>
        </w:rPr>
        <w:t>w ramach</w:t>
      </w:r>
      <w:r w:rsidR="009624B8">
        <w:rPr>
          <w:rFonts w:ascii="Times New Roman" w:hAnsi="Times New Roman" w:cs="Times New Roman"/>
          <w:sz w:val="24"/>
          <w:szCs w:val="24"/>
        </w:rPr>
        <w:t xml:space="preserve"> swego</w:t>
      </w:r>
      <w:r w:rsidRPr="009624B8">
        <w:rPr>
          <w:rFonts w:ascii="Times New Roman" w:hAnsi="Times New Roman" w:cs="Times New Roman"/>
          <w:sz w:val="24"/>
          <w:szCs w:val="24"/>
        </w:rPr>
        <w:t xml:space="preserve"> wynagrodzenia ryczałtowego</w:t>
      </w:r>
      <w:r w:rsidR="009624B8">
        <w:rPr>
          <w:rFonts w:ascii="Times New Roman" w:hAnsi="Times New Roman" w:cs="Times New Roman"/>
          <w:sz w:val="24"/>
          <w:szCs w:val="24"/>
        </w:rPr>
        <w:t xml:space="preserve"> wszelkie przeglądy gwarancyjne lub inne działania niezbędne do zachowania gwarancji, w tym dotyczące zamontowanych przez Wykonawcę urządzeń.</w:t>
      </w:r>
    </w:p>
    <w:p w14:paraId="05952377" w14:textId="6B770B01" w:rsidR="009771F6" w:rsidRPr="003E5453" w:rsidRDefault="00AC1F78" w:rsidP="003E5453">
      <w:pPr>
        <w:pStyle w:val="Standard"/>
        <w:numPr>
          <w:ilvl w:val="0"/>
          <w:numId w:val="3"/>
        </w:numPr>
        <w:shd w:val="clear" w:color="auto" w:fill="FFFFFF" w:themeFill="background1"/>
        <w:spacing w:after="0"/>
        <w:ind w:left="426"/>
        <w:jc w:val="both"/>
        <w:rPr>
          <w:rFonts w:ascii="Times New Roman" w:hAnsi="Times New Roman" w:cs="Times New Roman"/>
          <w:b/>
          <w:sz w:val="32"/>
          <w:szCs w:val="32"/>
        </w:rPr>
      </w:pPr>
      <w:r w:rsidRPr="00467807">
        <w:rPr>
          <w:rFonts w:ascii="Times New Roman" w:hAnsi="Times New Roman" w:cs="Times New Roman"/>
          <w:sz w:val="24"/>
          <w:szCs w:val="24"/>
        </w:rPr>
        <w:t>Okres gwarancji ulega wydłużeniu o czas potrzebny na usunięcie wad.</w:t>
      </w:r>
      <w:bookmarkStart w:id="8" w:name="_Toc41052304"/>
      <w:r w:rsidR="00467807">
        <w:rPr>
          <w:rFonts w:ascii="Times New Roman" w:hAnsi="Times New Roman" w:cs="Times New Roman"/>
          <w:sz w:val="24"/>
          <w:szCs w:val="24"/>
        </w:rPr>
        <w:t xml:space="preserve"> Trzykrotna naprawa tego samego elementu oznacza obowiązek wymiany go na nowy, </w:t>
      </w:r>
      <w:r w:rsidR="007A4730">
        <w:rPr>
          <w:rFonts w:ascii="Times New Roman" w:hAnsi="Times New Roman" w:cs="Times New Roman"/>
          <w:sz w:val="24"/>
          <w:szCs w:val="24"/>
        </w:rPr>
        <w:t>wolny od</w:t>
      </w:r>
      <w:r w:rsidR="00467807">
        <w:rPr>
          <w:rFonts w:ascii="Times New Roman" w:hAnsi="Times New Roman" w:cs="Times New Roman"/>
          <w:sz w:val="24"/>
          <w:szCs w:val="24"/>
        </w:rPr>
        <w:t xml:space="preserve"> wad.</w:t>
      </w:r>
      <w:bookmarkStart w:id="9" w:name="_Hlk134616166"/>
      <w:bookmarkEnd w:id="8"/>
    </w:p>
    <w:p w14:paraId="3A738913" w14:textId="48ABE5A1" w:rsidR="00AC1F78" w:rsidRDefault="00AC1F78" w:rsidP="00C139EB">
      <w:pPr>
        <w:spacing w:after="0"/>
        <w:jc w:val="center"/>
        <w:rPr>
          <w:rFonts w:ascii="Times New Roman" w:hAnsi="Times New Roman"/>
          <w:b/>
          <w:sz w:val="24"/>
          <w:szCs w:val="24"/>
        </w:rPr>
      </w:pPr>
      <w:r w:rsidRPr="00A931CB">
        <w:rPr>
          <w:rFonts w:ascii="Times New Roman" w:hAnsi="Times New Roman"/>
          <w:b/>
          <w:sz w:val="24"/>
          <w:szCs w:val="24"/>
        </w:rPr>
        <w:t xml:space="preserve">§ </w:t>
      </w:r>
      <w:r w:rsidR="00467807">
        <w:rPr>
          <w:rFonts w:ascii="Times New Roman" w:hAnsi="Times New Roman"/>
          <w:b/>
          <w:sz w:val="24"/>
          <w:szCs w:val="24"/>
        </w:rPr>
        <w:t>16</w:t>
      </w:r>
    </w:p>
    <w:bookmarkEnd w:id="9"/>
    <w:p w14:paraId="60C6D649" w14:textId="784B90BA" w:rsidR="00467807" w:rsidRPr="00A931CB" w:rsidRDefault="00467807" w:rsidP="00C139EB">
      <w:pPr>
        <w:spacing w:after="0"/>
        <w:jc w:val="center"/>
        <w:rPr>
          <w:rFonts w:ascii="Times New Roman" w:hAnsi="Times New Roman"/>
          <w:b/>
          <w:sz w:val="24"/>
          <w:szCs w:val="24"/>
        </w:rPr>
      </w:pPr>
      <w:r>
        <w:rPr>
          <w:rFonts w:ascii="Times New Roman" w:hAnsi="Times New Roman"/>
          <w:b/>
          <w:sz w:val="24"/>
          <w:szCs w:val="24"/>
        </w:rPr>
        <w:t>PODWYKONAWCY. DALSI PODWYKONAWCY</w:t>
      </w:r>
    </w:p>
    <w:p w14:paraId="2B724DB7" w14:textId="1C3CE307" w:rsidR="00AC1F78" w:rsidRPr="00467807" w:rsidRDefault="00AC1F78" w:rsidP="003366A5">
      <w:pPr>
        <w:pStyle w:val="Zal-text"/>
        <w:numPr>
          <w:ilvl w:val="0"/>
          <w:numId w:val="17"/>
        </w:numPr>
        <w:spacing w:before="0" w:after="0" w:line="276" w:lineRule="auto"/>
        <w:ind w:left="426" w:right="0"/>
        <w:rPr>
          <w:rFonts w:ascii="Times New Roman" w:hAnsi="Times New Roman" w:cs="Times New Roman"/>
          <w:color w:val="auto"/>
          <w:sz w:val="24"/>
          <w:szCs w:val="24"/>
        </w:rPr>
      </w:pPr>
      <w:r w:rsidRPr="00A931CB">
        <w:rPr>
          <w:rFonts w:ascii="Times New Roman" w:hAnsi="Times New Roman" w:cs="Times New Roman"/>
          <w:color w:val="auto"/>
          <w:sz w:val="24"/>
          <w:szCs w:val="24"/>
        </w:rPr>
        <w:t xml:space="preserve">Wykonawca może powierzyć wykonywanie </w:t>
      </w:r>
      <w:r w:rsidR="00467807">
        <w:rPr>
          <w:rFonts w:ascii="Times New Roman" w:hAnsi="Times New Roman" w:cs="Times New Roman"/>
          <w:color w:val="auto"/>
          <w:sz w:val="24"/>
          <w:szCs w:val="24"/>
        </w:rPr>
        <w:t>R</w:t>
      </w:r>
      <w:r w:rsidRPr="00A931CB">
        <w:rPr>
          <w:rFonts w:ascii="Times New Roman" w:hAnsi="Times New Roman" w:cs="Times New Roman"/>
          <w:color w:val="auto"/>
          <w:sz w:val="24"/>
          <w:szCs w:val="24"/>
        </w:rPr>
        <w:t xml:space="preserve">obót </w:t>
      </w:r>
      <w:r w:rsidR="00467807">
        <w:rPr>
          <w:rFonts w:ascii="Times New Roman" w:hAnsi="Times New Roman" w:cs="Times New Roman"/>
          <w:color w:val="auto"/>
          <w:sz w:val="24"/>
          <w:szCs w:val="24"/>
        </w:rPr>
        <w:t>p</w:t>
      </w:r>
      <w:r w:rsidRPr="00A931CB">
        <w:rPr>
          <w:rFonts w:ascii="Times New Roman" w:hAnsi="Times New Roman" w:cs="Times New Roman"/>
          <w:color w:val="auto"/>
          <w:sz w:val="24"/>
          <w:szCs w:val="24"/>
        </w:rPr>
        <w:t>odwykonawcom na zasadach określonych w Umowie.</w:t>
      </w:r>
      <w:r w:rsidR="00467807">
        <w:rPr>
          <w:rFonts w:ascii="Times New Roman" w:hAnsi="Times New Roman" w:cs="Times New Roman"/>
          <w:color w:val="auto"/>
          <w:sz w:val="24"/>
          <w:szCs w:val="24"/>
        </w:rPr>
        <w:t xml:space="preserve"> </w:t>
      </w:r>
      <w:r w:rsidRPr="00467807">
        <w:rPr>
          <w:rFonts w:ascii="Times New Roman" w:hAnsi="Times New Roman" w:cs="Times New Roman"/>
          <w:color w:val="auto"/>
          <w:sz w:val="24"/>
          <w:szCs w:val="24"/>
        </w:rPr>
        <w:t xml:space="preserve">Wykonawca ponosi odpowiedzialność za działania lub zaniechania </w:t>
      </w:r>
      <w:r w:rsidR="00467807">
        <w:rPr>
          <w:rFonts w:ascii="Times New Roman" w:hAnsi="Times New Roman" w:cs="Times New Roman"/>
          <w:color w:val="auto"/>
          <w:sz w:val="24"/>
          <w:szCs w:val="24"/>
        </w:rPr>
        <w:t>p</w:t>
      </w:r>
      <w:r w:rsidRPr="00467807">
        <w:rPr>
          <w:rFonts w:ascii="Times New Roman" w:hAnsi="Times New Roman" w:cs="Times New Roman"/>
          <w:color w:val="auto"/>
          <w:sz w:val="24"/>
          <w:szCs w:val="24"/>
        </w:rPr>
        <w:t xml:space="preserve">odwykonawców jak za własne działania lub zaniechania. Powierzenie </w:t>
      </w:r>
      <w:r w:rsidR="00467807">
        <w:rPr>
          <w:rFonts w:ascii="Times New Roman" w:hAnsi="Times New Roman" w:cs="Times New Roman"/>
          <w:color w:val="auto"/>
          <w:sz w:val="24"/>
          <w:szCs w:val="24"/>
        </w:rPr>
        <w:lastRenderedPageBreak/>
        <w:t>p</w:t>
      </w:r>
      <w:r w:rsidRPr="00467807">
        <w:rPr>
          <w:rFonts w:ascii="Times New Roman" w:hAnsi="Times New Roman" w:cs="Times New Roman"/>
          <w:color w:val="auto"/>
          <w:sz w:val="24"/>
          <w:szCs w:val="24"/>
        </w:rPr>
        <w:t xml:space="preserve">odwykonawcy </w:t>
      </w:r>
      <w:r w:rsidR="00467807">
        <w:rPr>
          <w:rFonts w:ascii="Times New Roman" w:hAnsi="Times New Roman" w:cs="Times New Roman"/>
          <w:color w:val="auto"/>
          <w:sz w:val="24"/>
          <w:szCs w:val="24"/>
        </w:rPr>
        <w:t xml:space="preserve">wykonania określonego zakresu </w:t>
      </w:r>
      <w:r w:rsidRPr="00467807">
        <w:rPr>
          <w:rFonts w:ascii="Times New Roman" w:hAnsi="Times New Roman" w:cs="Times New Roman"/>
          <w:color w:val="auto"/>
          <w:sz w:val="24"/>
          <w:szCs w:val="24"/>
        </w:rPr>
        <w:t>robót nie zwalnia Wykonawcy z</w:t>
      </w:r>
      <w:r w:rsidR="00467807">
        <w:rPr>
          <w:rFonts w:ascii="Times New Roman" w:hAnsi="Times New Roman" w:cs="Times New Roman"/>
          <w:color w:val="auto"/>
          <w:sz w:val="24"/>
          <w:szCs w:val="24"/>
        </w:rPr>
        <w:t> </w:t>
      </w:r>
      <w:r w:rsidRPr="00467807">
        <w:rPr>
          <w:rFonts w:ascii="Times New Roman" w:hAnsi="Times New Roman" w:cs="Times New Roman"/>
          <w:color w:val="auto"/>
          <w:sz w:val="24"/>
          <w:szCs w:val="24"/>
        </w:rPr>
        <w:t>odpowiedzialności za wykonanie jakichkolwiek obowiązków przewidzianych Umową lub przepisami prawa.</w:t>
      </w:r>
    </w:p>
    <w:p w14:paraId="1BD60691" w14:textId="77777777" w:rsidR="00467807" w:rsidRDefault="00AC1F78" w:rsidP="003366A5">
      <w:pPr>
        <w:pStyle w:val="Zal-text"/>
        <w:numPr>
          <w:ilvl w:val="0"/>
          <w:numId w:val="17"/>
        </w:numPr>
        <w:spacing w:before="0" w:after="0" w:line="276" w:lineRule="auto"/>
        <w:ind w:left="426" w:right="0"/>
        <w:rPr>
          <w:rFonts w:ascii="Times New Roman" w:hAnsi="Times New Roman" w:cs="Times New Roman"/>
          <w:color w:val="auto"/>
          <w:sz w:val="24"/>
          <w:szCs w:val="24"/>
        </w:rPr>
      </w:pPr>
      <w:r w:rsidRPr="00A931CB">
        <w:rPr>
          <w:rFonts w:ascii="Times New Roman" w:hAnsi="Times New Roman" w:cs="Times New Roman"/>
          <w:color w:val="auto"/>
          <w:sz w:val="24"/>
          <w:szCs w:val="24"/>
        </w:rPr>
        <w:t>Wykonawca oświadcza, że następujące roboty zostaną powierzone podwykonawcom</w:t>
      </w:r>
      <w:r w:rsidR="00467807">
        <w:rPr>
          <w:rFonts w:ascii="Times New Roman" w:hAnsi="Times New Roman" w:cs="Times New Roman"/>
          <w:color w:val="auto"/>
          <w:sz w:val="24"/>
          <w:szCs w:val="24"/>
        </w:rPr>
        <w:t>: ……………………………………</w:t>
      </w:r>
    </w:p>
    <w:p w14:paraId="662023B4" w14:textId="27656288" w:rsidR="00AC1F78" w:rsidRPr="00467807" w:rsidRDefault="00AC1F78" w:rsidP="003366A5">
      <w:pPr>
        <w:pStyle w:val="Zal-text"/>
        <w:numPr>
          <w:ilvl w:val="0"/>
          <w:numId w:val="17"/>
        </w:numPr>
        <w:spacing w:before="0" w:after="0" w:line="276" w:lineRule="auto"/>
        <w:ind w:left="426" w:right="0"/>
        <w:rPr>
          <w:rFonts w:ascii="Times New Roman" w:hAnsi="Times New Roman" w:cs="Times New Roman"/>
          <w:color w:val="auto"/>
          <w:sz w:val="24"/>
          <w:szCs w:val="24"/>
        </w:rPr>
      </w:pPr>
      <w:r w:rsidRPr="00467807">
        <w:rPr>
          <w:rFonts w:ascii="Times New Roman" w:hAnsi="Times New Roman" w:cs="Times New Roman"/>
          <w:color w:val="auto"/>
          <w:sz w:val="24"/>
          <w:szCs w:val="24"/>
        </w:rPr>
        <w:t xml:space="preserve">W związku </w:t>
      </w:r>
      <w:r w:rsidRPr="00C62DFD">
        <w:rPr>
          <w:rFonts w:ascii="Times New Roman" w:hAnsi="Times New Roman" w:cs="Times New Roman"/>
          <w:color w:val="auto"/>
          <w:sz w:val="24"/>
          <w:szCs w:val="24"/>
        </w:rPr>
        <w:t xml:space="preserve">z </w:t>
      </w:r>
      <w:r w:rsidR="003E5DC8" w:rsidRPr="00C62DFD">
        <w:rPr>
          <w:rFonts w:ascii="Times New Roman" w:hAnsi="Times New Roman" w:cs="Times New Roman"/>
          <w:color w:val="auto"/>
          <w:sz w:val="24"/>
          <w:szCs w:val="24"/>
        </w:rPr>
        <w:t>powierzeniem realizacji Robót podwykonawcy</w:t>
      </w:r>
      <w:r w:rsidRPr="00C62DFD">
        <w:rPr>
          <w:rFonts w:ascii="Times New Roman" w:hAnsi="Times New Roman" w:cs="Times New Roman"/>
          <w:color w:val="auto"/>
          <w:sz w:val="24"/>
          <w:szCs w:val="24"/>
        </w:rPr>
        <w:t xml:space="preserve"> Wykonawca</w:t>
      </w:r>
      <w:r w:rsidR="00622A61" w:rsidRPr="00C62DFD">
        <w:rPr>
          <w:rFonts w:ascii="Times New Roman" w:hAnsi="Times New Roman" w:cs="Times New Roman"/>
          <w:color w:val="auto"/>
          <w:sz w:val="24"/>
          <w:szCs w:val="24"/>
        </w:rPr>
        <w:t>,</w:t>
      </w:r>
      <w:r w:rsidRPr="00C62DFD">
        <w:rPr>
          <w:rFonts w:ascii="Times New Roman" w:hAnsi="Times New Roman" w:cs="Times New Roman"/>
          <w:color w:val="auto"/>
          <w:sz w:val="24"/>
          <w:szCs w:val="24"/>
        </w:rPr>
        <w:t xml:space="preserve"> </w:t>
      </w:r>
      <w:r w:rsidR="00B41DEA" w:rsidRPr="00C62DFD">
        <w:rPr>
          <w:rFonts w:ascii="Times New Roman" w:hAnsi="Times New Roman" w:cs="Times New Roman"/>
          <w:color w:val="auto"/>
          <w:sz w:val="24"/>
          <w:szCs w:val="24"/>
        </w:rPr>
        <w:t xml:space="preserve">(a na podstawie zobowiązań podjętych zgodnie z ust. 6 pkt h) poniżej również </w:t>
      </w:r>
      <w:r w:rsidR="00622A61" w:rsidRPr="00C62DFD">
        <w:rPr>
          <w:rFonts w:ascii="Times New Roman" w:hAnsi="Times New Roman" w:cs="Times New Roman"/>
          <w:color w:val="auto"/>
          <w:sz w:val="24"/>
          <w:szCs w:val="24"/>
        </w:rPr>
        <w:t>podwykonawca lub dalszy podwykonawca</w:t>
      </w:r>
      <w:r w:rsidR="00B41DEA" w:rsidRPr="00C62DFD">
        <w:rPr>
          <w:rFonts w:ascii="Times New Roman" w:hAnsi="Times New Roman" w:cs="Times New Roman"/>
          <w:color w:val="auto"/>
          <w:sz w:val="24"/>
          <w:szCs w:val="24"/>
        </w:rPr>
        <w:t>)</w:t>
      </w:r>
      <w:r w:rsidR="00622A61" w:rsidRPr="00C62DFD">
        <w:rPr>
          <w:rFonts w:ascii="Times New Roman" w:hAnsi="Times New Roman" w:cs="Times New Roman"/>
          <w:color w:val="auto"/>
          <w:sz w:val="24"/>
          <w:szCs w:val="24"/>
        </w:rPr>
        <w:t xml:space="preserve"> </w:t>
      </w:r>
      <w:r w:rsidR="00622A61" w:rsidRPr="00622A61">
        <w:rPr>
          <w:rFonts w:ascii="Times New Roman" w:hAnsi="Times New Roman" w:cs="Times New Roman"/>
          <w:color w:val="auto"/>
          <w:sz w:val="24"/>
          <w:szCs w:val="24"/>
        </w:rPr>
        <w:t>zamierzający zawrzeć umowę o podwykonawstwo, której przedmiotem są roboty budowlane</w:t>
      </w:r>
      <w:r w:rsidR="00622A61">
        <w:rPr>
          <w:rFonts w:ascii="Times New Roman" w:hAnsi="Times New Roman" w:cs="Times New Roman"/>
          <w:color w:val="auto"/>
          <w:sz w:val="24"/>
          <w:szCs w:val="24"/>
        </w:rPr>
        <w:t xml:space="preserve">, </w:t>
      </w:r>
      <w:r w:rsidRPr="00467807">
        <w:rPr>
          <w:rFonts w:ascii="Times New Roman" w:hAnsi="Times New Roman" w:cs="Times New Roman"/>
          <w:color w:val="auto"/>
          <w:sz w:val="24"/>
          <w:szCs w:val="24"/>
        </w:rPr>
        <w:t xml:space="preserve">ma obowiązek: </w:t>
      </w:r>
    </w:p>
    <w:p w14:paraId="7AC76B70" w14:textId="3844365C" w:rsidR="003E5DC8" w:rsidRDefault="00AC1F78" w:rsidP="003366A5">
      <w:pPr>
        <w:pStyle w:val="Zal-text"/>
        <w:numPr>
          <w:ilvl w:val="0"/>
          <w:numId w:val="36"/>
        </w:numPr>
        <w:spacing w:before="0" w:after="0" w:line="276" w:lineRule="auto"/>
        <w:ind w:right="0"/>
        <w:rPr>
          <w:rFonts w:ascii="Times New Roman" w:hAnsi="Times New Roman" w:cs="Times New Roman"/>
          <w:color w:val="auto"/>
          <w:sz w:val="24"/>
          <w:szCs w:val="24"/>
        </w:rPr>
      </w:pPr>
      <w:r w:rsidRPr="00A931CB">
        <w:rPr>
          <w:rFonts w:ascii="Times New Roman" w:hAnsi="Times New Roman" w:cs="Times New Roman"/>
          <w:color w:val="auto"/>
          <w:sz w:val="24"/>
          <w:szCs w:val="24"/>
        </w:rPr>
        <w:t xml:space="preserve">przedkładania Zamawiającemu projektu umowy o podwykonawstwo, </w:t>
      </w:r>
      <w:r w:rsidR="003E5DC8">
        <w:rPr>
          <w:rFonts w:ascii="Times New Roman" w:hAnsi="Times New Roman" w:cs="Times New Roman"/>
          <w:color w:val="auto"/>
          <w:sz w:val="24"/>
          <w:szCs w:val="24"/>
        </w:rPr>
        <w:t xml:space="preserve">której przedmiotem są roboty budowlane, </w:t>
      </w:r>
      <w:r w:rsidRPr="00A931CB">
        <w:rPr>
          <w:rFonts w:ascii="Times New Roman" w:hAnsi="Times New Roman" w:cs="Times New Roman"/>
          <w:color w:val="auto"/>
          <w:sz w:val="24"/>
          <w:szCs w:val="24"/>
        </w:rPr>
        <w:t xml:space="preserve">a także projektu jej zmiany, </w:t>
      </w:r>
      <w:r w:rsidR="00467807">
        <w:rPr>
          <w:rFonts w:ascii="Times New Roman" w:hAnsi="Times New Roman" w:cs="Times New Roman"/>
          <w:color w:val="auto"/>
          <w:sz w:val="24"/>
          <w:szCs w:val="24"/>
        </w:rPr>
        <w:t>na minimum</w:t>
      </w:r>
      <w:r w:rsidRPr="00A931CB">
        <w:rPr>
          <w:rFonts w:ascii="Times New Roman" w:hAnsi="Times New Roman" w:cs="Times New Roman"/>
          <w:color w:val="auto"/>
          <w:sz w:val="24"/>
          <w:szCs w:val="24"/>
        </w:rPr>
        <w:t xml:space="preserve"> 21 dni przed planowanym ich zawarciu;</w:t>
      </w:r>
    </w:p>
    <w:p w14:paraId="7A069038" w14:textId="03979684" w:rsidR="00AC1F78" w:rsidRDefault="003E5DC8" w:rsidP="003366A5">
      <w:pPr>
        <w:pStyle w:val="Zal-text"/>
        <w:numPr>
          <w:ilvl w:val="0"/>
          <w:numId w:val="36"/>
        </w:numPr>
        <w:spacing w:before="0" w:after="0" w:line="276" w:lineRule="auto"/>
        <w:ind w:right="0"/>
        <w:rPr>
          <w:rFonts w:ascii="Times New Roman" w:hAnsi="Times New Roman" w:cs="Times New Roman"/>
          <w:color w:val="auto"/>
          <w:sz w:val="24"/>
          <w:szCs w:val="24"/>
        </w:rPr>
      </w:pPr>
      <w:r>
        <w:rPr>
          <w:rFonts w:ascii="Times New Roman" w:hAnsi="Times New Roman" w:cs="Times New Roman"/>
          <w:color w:val="auto"/>
          <w:sz w:val="24"/>
          <w:szCs w:val="24"/>
        </w:rPr>
        <w:t xml:space="preserve">przedkładania Zamawiającemu poświadczonej za zgodność z oryginałem </w:t>
      </w:r>
      <w:r w:rsidR="00CC5EE3">
        <w:rPr>
          <w:rFonts w:ascii="Times New Roman" w:hAnsi="Times New Roman" w:cs="Times New Roman"/>
          <w:color w:val="auto"/>
          <w:sz w:val="24"/>
          <w:szCs w:val="24"/>
        </w:rPr>
        <w:t xml:space="preserve">kopii </w:t>
      </w:r>
      <w:r>
        <w:rPr>
          <w:rFonts w:ascii="Times New Roman" w:hAnsi="Times New Roman" w:cs="Times New Roman"/>
          <w:color w:val="auto"/>
          <w:sz w:val="24"/>
          <w:szCs w:val="24"/>
        </w:rPr>
        <w:t xml:space="preserve">zawartej  </w:t>
      </w:r>
      <w:r w:rsidR="00AC1F78" w:rsidRPr="003E5DC8">
        <w:rPr>
          <w:rFonts w:ascii="Times New Roman" w:hAnsi="Times New Roman" w:cs="Times New Roman"/>
          <w:color w:val="auto"/>
          <w:sz w:val="24"/>
          <w:szCs w:val="24"/>
        </w:rPr>
        <w:t xml:space="preserve"> </w:t>
      </w:r>
      <w:r w:rsidRPr="00A931CB">
        <w:rPr>
          <w:rFonts w:ascii="Times New Roman" w:hAnsi="Times New Roman" w:cs="Times New Roman"/>
          <w:color w:val="auto"/>
          <w:sz w:val="24"/>
          <w:szCs w:val="24"/>
        </w:rPr>
        <w:t xml:space="preserve">umowy o podwykonawstwo, </w:t>
      </w:r>
      <w:r>
        <w:rPr>
          <w:rFonts w:ascii="Times New Roman" w:hAnsi="Times New Roman" w:cs="Times New Roman"/>
          <w:color w:val="auto"/>
          <w:sz w:val="24"/>
          <w:szCs w:val="24"/>
        </w:rPr>
        <w:t xml:space="preserve">której przedmiotem są roboty budowlane, </w:t>
      </w:r>
      <w:r w:rsidRPr="00A931CB">
        <w:rPr>
          <w:rFonts w:ascii="Times New Roman" w:hAnsi="Times New Roman" w:cs="Times New Roman"/>
          <w:color w:val="auto"/>
          <w:sz w:val="24"/>
          <w:szCs w:val="24"/>
        </w:rPr>
        <w:t xml:space="preserve">a także </w:t>
      </w:r>
      <w:r>
        <w:rPr>
          <w:rFonts w:ascii="Times New Roman" w:hAnsi="Times New Roman" w:cs="Times New Roman"/>
          <w:color w:val="auto"/>
          <w:sz w:val="24"/>
          <w:szCs w:val="24"/>
        </w:rPr>
        <w:t xml:space="preserve">jej </w:t>
      </w:r>
      <w:r w:rsidRPr="00A931CB">
        <w:rPr>
          <w:rFonts w:ascii="Times New Roman" w:hAnsi="Times New Roman" w:cs="Times New Roman"/>
          <w:color w:val="auto"/>
          <w:sz w:val="24"/>
          <w:szCs w:val="24"/>
        </w:rPr>
        <w:t>zmian</w:t>
      </w:r>
      <w:r>
        <w:rPr>
          <w:rFonts w:ascii="Times New Roman" w:hAnsi="Times New Roman" w:cs="Times New Roman"/>
          <w:color w:val="auto"/>
          <w:sz w:val="24"/>
          <w:szCs w:val="24"/>
        </w:rPr>
        <w:t>y</w:t>
      </w:r>
      <w:r w:rsidRPr="003E5DC8">
        <w:rPr>
          <w:rFonts w:ascii="Times New Roman" w:hAnsi="Times New Roman" w:cs="Times New Roman"/>
          <w:color w:val="auto"/>
          <w:sz w:val="24"/>
          <w:szCs w:val="24"/>
        </w:rPr>
        <w:t xml:space="preserve"> w terminie </w:t>
      </w:r>
      <w:r w:rsidR="007A4730">
        <w:rPr>
          <w:rFonts w:ascii="Times New Roman" w:hAnsi="Times New Roman" w:cs="Times New Roman"/>
          <w:color w:val="auto"/>
          <w:sz w:val="24"/>
          <w:szCs w:val="24"/>
        </w:rPr>
        <w:t>7</w:t>
      </w:r>
      <w:r w:rsidRPr="003E5DC8">
        <w:rPr>
          <w:rFonts w:ascii="Times New Roman" w:hAnsi="Times New Roman" w:cs="Times New Roman"/>
          <w:color w:val="auto"/>
          <w:sz w:val="24"/>
          <w:szCs w:val="24"/>
        </w:rPr>
        <w:t xml:space="preserve"> dni od ich zawarcia</w:t>
      </w:r>
      <w:r>
        <w:rPr>
          <w:rFonts w:ascii="Times New Roman" w:hAnsi="Times New Roman" w:cs="Times New Roman"/>
          <w:color w:val="auto"/>
          <w:sz w:val="24"/>
          <w:szCs w:val="24"/>
        </w:rPr>
        <w:t>;</w:t>
      </w:r>
    </w:p>
    <w:p w14:paraId="380ABB9A" w14:textId="2209B164" w:rsidR="00AC1F78" w:rsidRPr="003E5DC8" w:rsidRDefault="00AC1F78" w:rsidP="003366A5">
      <w:pPr>
        <w:pStyle w:val="Zal-text"/>
        <w:numPr>
          <w:ilvl w:val="0"/>
          <w:numId w:val="36"/>
        </w:numPr>
        <w:spacing w:before="0" w:after="0" w:line="276" w:lineRule="auto"/>
        <w:ind w:right="0"/>
        <w:rPr>
          <w:rFonts w:ascii="Times New Roman" w:hAnsi="Times New Roman" w:cs="Times New Roman"/>
          <w:sz w:val="24"/>
          <w:szCs w:val="24"/>
        </w:rPr>
      </w:pPr>
      <w:r w:rsidRPr="003E5DC8">
        <w:rPr>
          <w:rFonts w:ascii="Times New Roman" w:hAnsi="Times New Roman" w:cs="Times New Roman"/>
          <w:color w:val="auto"/>
          <w:sz w:val="24"/>
          <w:szCs w:val="24"/>
        </w:rPr>
        <w:t xml:space="preserve">przedkładania Zamawiającemu poświadczonej za zgodność z oryginałem kopii zawartych umów o podwykonawstwo, których przedmiotem są dostawy lub </w:t>
      </w:r>
      <w:r w:rsidR="74CCFB54" w:rsidRPr="74CCFB54">
        <w:rPr>
          <w:rFonts w:ascii="Times New Roman" w:hAnsi="Times New Roman" w:cs="Times New Roman"/>
          <w:color w:val="auto"/>
          <w:sz w:val="24"/>
          <w:szCs w:val="24"/>
        </w:rPr>
        <w:t>usługi</w:t>
      </w:r>
      <w:r w:rsidRPr="003E5DC8">
        <w:rPr>
          <w:rFonts w:ascii="Times New Roman" w:hAnsi="Times New Roman" w:cs="Times New Roman"/>
          <w:color w:val="auto"/>
          <w:sz w:val="24"/>
          <w:szCs w:val="24"/>
        </w:rPr>
        <w:t xml:space="preserve">, oraz ich zmian w terminie </w:t>
      </w:r>
      <w:r w:rsidR="007A4730">
        <w:rPr>
          <w:rFonts w:ascii="Times New Roman" w:hAnsi="Times New Roman" w:cs="Times New Roman"/>
          <w:color w:val="auto"/>
          <w:sz w:val="24"/>
          <w:szCs w:val="24"/>
        </w:rPr>
        <w:t>7</w:t>
      </w:r>
      <w:r w:rsidRPr="003E5DC8">
        <w:rPr>
          <w:rFonts w:ascii="Times New Roman" w:hAnsi="Times New Roman" w:cs="Times New Roman"/>
          <w:color w:val="auto"/>
          <w:sz w:val="24"/>
          <w:szCs w:val="24"/>
        </w:rPr>
        <w:t xml:space="preserve"> dni od ich zawarcia</w:t>
      </w:r>
      <w:r w:rsidR="007A4730">
        <w:rPr>
          <w:rFonts w:ascii="Times New Roman" w:hAnsi="Times New Roman" w:cs="Times New Roman"/>
          <w:color w:val="auto"/>
          <w:sz w:val="24"/>
          <w:szCs w:val="24"/>
        </w:rPr>
        <w:t>, z zastrzeżeniem ust. 8 poniżej</w:t>
      </w:r>
      <w:r w:rsidR="003E5DC8" w:rsidRPr="003E5DC8">
        <w:rPr>
          <w:rFonts w:ascii="Times New Roman" w:hAnsi="Times New Roman" w:cs="Times New Roman"/>
          <w:color w:val="auto"/>
          <w:sz w:val="24"/>
          <w:szCs w:val="24"/>
        </w:rPr>
        <w:t>.</w:t>
      </w:r>
    </w:p>
    <w:p w14:paraId="0B5E58F6" w14:textId="3E9F9EEB" w:rsidR="00622A61" w:rsidRDefault="00622A61" w:rsidP="003366A5">
      <w:pPr>
        <w:pStyle w:val="Zal-text"/>
        <w:numPr>
          <w:ilvl w:val="0"/>
          <w:numId w:val="17"/>
        </w:numPr>
        <w:spacing w:before="0" w:after="0" w:line="276" w:lineRule="auto"/>
        <w:ind w:left="426" w:right="0"/>
        <w:rPr>
          <w:rFonts w:ascii="Times New Roman" w:hAnsi="Times New Roman" w:cs="Times New Roman"/>
          <w:color w:val="auto"/>
          <w:sz w:val="24"/>
          <w:szCs w:val="24"/>
        </w:rPr>
      </w:pPr>
      <w:r>
        <w:rPr>
          <w:rFonts w:ascii="Times New Roman" w:hAnsi="Times New Roman" w:cs="Times New Roman"/>
          <w:color w:val="auto"/>
          <w:sz w:val="24"/>
          <w:szCs w:val="24"/>
        </w:rPr>
        <w:t>P</w:t>
      </w:r>
      <w:r w:rsidRPr="00622A61">
        <w:rPr>
          <w:rFonts w:ascii="Times New Roman" w:hAnsi="Times New Roman" w:cs="Times New Roman"/>
          <w:color w:val="auto"/>
          <w:sz w:val="24"/>
          <w:szCs w:val="24"/>
        </w:rPr>
        <w:t>odwykonawca lub dalszy podwykonawca jest zobowiązany dołączyć zgodę Wykonawcy na zawarcie umowy o podwykonawstwo o treści zgodnej z projektem umowy</w:t>
      </w:r>
      <w:r>
        <w:rPr>
          <w:rFonts w:ascii="Times New Roman" w:hAnsi="Times New Roman" w:cs="Times New Roman"/>
          <w:color w:val="auto"/>
          <w:sz w:val="24"/>
          <w:szCs w:val="24"/>
        </w:rPr>
        <w:t>.</w:t>
      </w:r>
    </w:p>
    <w:p w14:paraId="0ECBD6B8" w14:textId="20286EEF" w:rsidR="00AC1F78" w:rsidRPr="00A931CB" w:rsidRDefault="00AC1F78" w:rsidP="003366A5">
      <w:pPr>
        <w:pStyle w:val="Zal-text"/>
        <w:numPr>
          <w:ilvl w:val="0"/>
          <w:numId w:val="17"/>
        </w:numPr>
        <w:spacing w:before="0" w:after="0" w:line="276" w:lineRule="auto"/>
        <w:ind w:left="426" w:right="0"/>
        <w:rPr>
          <w:rFonts w:ascii="Times New Roman" w:hAnsi="Times New Roman" w:cs="Times New Roman"/>
          <w:color w:val="auto"/>
          <w:sz w:val="24"/>
          <w:szCs w:val="24"/>
        </w:rPr>
      </w:pPr>
      <w:r w:rsidRPr="00A931CB">
        <w:rPr>
          <w:rFonts w:ascii="Times New Roman" w:hAnsi="Times New Roman" w:cs="Times New Roman"/>
          <w:color w:val="auto"/>
          <w:sz w:val="24"/>
          <w:szCs w:val="24"/>
        </w:rPr>
        <w:t>Zamawiający zobowiązany jest do zgłoszenia zastrzeżeń do projektu umowy o podwykonawstwo,</w:t>
      </w:r>
      <w:r w:rsidR="00CF65A6">
        <w:rPr>
          <w:rFonts w:ascii="Times New Roman" w:hAnsi="Times New Roman" w:cs="Times New Roman"/>
          <w:color w:val="auto"/>
          <w:sz w:val="24"/>
          <w:szCs w:val="24"/>
        </w:rPr>
        <w:t xml:space="preserve"> której przedmiotem są roboty budowlane</w:t>
      </w:r>
      <w:r w:rsidRPr="00A931CB">
        <w:rPr>
          <w:rFonts w:ascii="Times New Roman" w:hAnsi="Times New Roman" w:cs="Times New Roman"/>
          <w:color w:val="auto"/>
          <w:sz w:val="24"/>
          <w:szCs w:val="24"/>
        </w:rPr>
        <w:t xml:space="preserve"> i do projektu jej zmiany lub sprzeciwu do umowy o podwykonawstwo,</w:t>
      </w:r>
      <w:r w:rsidR="00CF65A6">
        <w:rPr>
          <w:rFonts w:ascii="Times New Roman" w:hAnsi="Times New Roman" w:cs="Times New Roman"/>
          <w:color w:val="auto"/>
          <w:sz w:val="24"/>
          <w:szCs w:val="24"/>
        </w:rPr>
        <w:t xml:space="preserve"> której przedmiotem są roboty budowlane</w:t>
      </w:r>
      <w:r w:rsidRPr="00A931CB">
        <w:rPr>
          <w:rFonts w:ascii="Times New Roman" w:hAnsi="Times New Roman" w:cs="Times New Roman"/>
          <w:color w:val="auto"/>
          <w:sz w:val="24"/>
          <w:szCs w:val="24"/>
        </w:rPr>
        <w:t xml:space="preserve"> i do jej zmian w terminie 14 dni</w:t>
      </w:r>
      <w:r w:rsidR="007A4730">
        <w:rPr>
          <w:rFonts w:ascii="Times New Roman" w:hAnsi="Times New Roman" w:cs="Times New Roman"/>
          <w:color w:val="auto"/>
          <w:sz w:val="24"/>
          <w:szCs w:val="24"/>
        </w:rPr>
        <w:t xml:space="preserve"> kalendarzowych</w:t>
      </w:r>
      <w:r w:rsidRPr="00A931CB">
        <w:rPr>
          <w:rFonts w:ascii="Times New Roman" w:hAnsi="Times New Roman" w:cs="Times New Roman"/>
          <w:color w:val="auto"/>
          <w:sz w:val="24"/>
          <w:szCs w:val="24"/>
        </w:rPr>
        <w:t xml:space="preserve"> od ich otrzymania.</w:t>
      </w:r>
    </w:p>
    <w:p w14:paraId="3CF9072B" w14:textId="6FBFBACF" w:rsidR="00AC1F78" w:rsidRPr="00A931CB" w:rsidRDefault="00AC1F78" w:rsidP="003366A5">
      <w:pPr>
        <w:pStyle w:val="Zal-text"/>
        <w:numPr>
          <w:ilvl w:val="0"/>
          <w:numId w:val="17"/>
        </w:numPr>
        <w:spacing w:before="0" w:after="0" w:line="276" w:lineRule="auto"/>
        <w:ind w:left="426" w:right="0"/>
        <w:rPr>
          <w:rFonts w:ascii="Times New Roman" w:hAnsi="Times New Roman" w:cs="Times New Roman"/>
          <w:color w:val="auto"/>
          <w:sz w:val="24"/>
          <w:szCs w:val="24"/>
        </w:rPr>
      </w:pPr>
      <w:r w:rsidRPr="00A931CB">
        <w:rPr>
          <w:rFonts w:ascii="Times New Roman" w:hAnsi="Times New Roman" w:cs="Times New Roman"/>
          <w:color w:val="auto"/>
          <w:sz w:val="24"/>
          <w:szCs w:val="24"/>
        </w:rPr>
        <w:t xml:space="preserve">Wykonawca zobowiązuje się do zamieszczenia w umowie z </w:t>
      </w:r>
      <w:r w:rsidR="00CF65A6">
        <w:rPr>
          <w:rFonts w:ascii="Times New Roman" w:hAnsi="Times New Roman" w:cs="Times New Roman"/>
          <w:color w:val="auto"/>
          <w:sz w:val="24"/>
          <w:szCs w:val="24"/>
        </w:rPr>
        <w:t>p</w:t>
      </w:r>
      <w:r w:rsidRPr="00A931CB">
        <w:rPr>
          <w:rFonts w:ascii="Times New Roman" w:hAnsi="Times New Roman" w:cs="Times New Roman"/>
          <w:color w:val="auto"/>
          <w:sz w:val="24"/>
          <w:szCs w:val="24"/>
        </w:rPr>
        <w:t>odwykonawcą</w:t>
      </w:r>
      <w:r w:rsidR="00CF65A6" w:rsidRPr="00A931CB">
        <w:rPr>
          <w:rFonts w:ascii="Times New Roman" w:hAnsi="Times New Roman" w:cs="Times New Roman"/>
          <w:color w:val="auto"/>
          <w:sz w:val="24"/>
          <w:szCs w:val="24"/>
        </w:rPr>
        <w:t>,</w:t>
      </w:r>
      <w:r w:rsidR="00CF65A6">
        <w:rPr>
          <w:rFonts w:ascii="Times New Roman" w:hAnsi="Times New Roman" w:cs="Times New Roman"/>
          <w:color w:val="auto"/>
          <w:sz w:val="24"/>
          <w:szCs w:val="24"/>
        </w:rPr>
        <w:t xml:space="preserve"> której przedmiotem są roboty budowlane</w:t>
      </w:r>
      <w:r w:rsidRPr="00A931CB">
        <w:rPr>
          <w:rFonts w:ascii="Times New Roman" w:hAnsi="Times New Roman" w:cs="Times New Roman"/>
          <w:color w:val="auto"/>
          <w:sz w:val="24"/>
          <w:szCs w:val="24"/>
        </w:rPr>
        <w:t>, następujących klauzul umownych:</w:t>
      </w:r>
    </w:p>
    <w:p w14:paraId="3894CA8C" w14:textId="37FDCC15" w:rsidR="00AC1F78" w:rsidRPr="00A931CB" w:rsidRDefault="00AC1F78" w:rsidP="003366A5">
      <w:pPr>
        <w:pStyle w:val="Zal-text"/>
        <w:numPr>
          <w:ilvl w:val="1"/>
          <w:numId w:val="27"/>
        </w:numPr>
        <w:spacing w:before="0" w:after="0" w:line="276" w:lineRule="auto"/>
        <w:ind w:left="567" w:right="0"/>
        <w:rPr>
          <w:rFonts w:ascii="Times New Roman" w:hAnsi="Times New Roman" w:cs="Times New Roman"/>
          <w:color w:val="auto"/>
          <w:sz w:val="24"/>
          <w:szCs w:val="24"/>
        </w:rPr>
      </w:pPr>
      <w:r w:rsidRPr="00A931CB">
        <w:rPr>
          <w:rFonts w:ascii="Times New Roman" w:hAnsi="Times New Roman" w:cs="Times New Roman"/>
          <w:color w:val="auto"/>
          <w:sz w:val="24"/>
          <w:szCs w:val="24"/>
        </w:rPr>
        <w:t xml:space="preserve">zakres i okres odpowiedzialności </w:t>
      </w:r>
      <w:r w:rsidR="00CF65A6">
        <w:rPr>
          <w:rFonts w:ascii="Times New Roman" w:hAnsi="Times New Roman" w:cs="Times New Roman"/>
          <w:color w:val="auto"/>
          <w:sz w:val="24"/>
          <w:szCs w:val="24"/>
        </w:rPr>
        <w:t>p</w:t>
      </w:r>
      <w:r w:rsidRPr="00A931CB">
        <w:rPr>
          <w:rFonts w:ascii="Times New Roman" w:hAnsi="Times New Roman" w:cs="Times New Roman"/>
          <w:color w:val="auto"/>
          <w:sz w:val="24"/>
          <w:szCs w:val="24"/>
        </w:rPr>
        <w:t xml:space="preserve">odwykonawcy za wady wykonanych robót nie </w:t>
      </w:r>
      <w:r w:rsidR="00CF65A6">
        <w:rPr>
          <w:rFonts w:ascii="Times New Roman" w:hAnsi="Times New Roman" w:cs="Times New Roman"/>
          <w:color w:val="auto"/>
          <w:sz w:val="24"/>
          <w:szCs w:val="24"/>
        </w:rPr>
        <w:t>może być</w:t>
      </w:r>
      <w:r w:rsidRPr="00A931CB">
        <w:rPr>
          <w:rFonts w:ascii="Times New Roman" w:hAnsi="Times New Roman" w:cs="Times New Roman"/>
          <w:color w:val="auto"/>
          <w:sz w:val="24"/>
          <w:szCs w:val="24"/>
        </w:rPr>
        <w:t xml:space="preserve"> krótszy od zakresu i okresu odpowiedzialności Wykonawcy z tytułu gwarancji jakości i rękojmi za wady określonego w Umowie,</w:t>
      </w:r>
    </w:p>
    <w:p w14:paraId="3F2B331A" w14:textId="7C14AAE9" w:rsidR="00AC1F78" w:rsidRPr="00A931CB" w:rsidRDefault="00CF65A6" w:rsidP="003366A5">
      <w:pPr>
        <w:pStyle w:val="Zal-text"/>
        <w:numPr>
          <w:ilvl w:val="1"/>
          <w:numId w:val="27"/>
        </w:numPr>
        <w:spacing w:before="0" w:after="0" w:line="276" w:lineRule="auto"/>
        <w:ind w:left="567" w:right="0"/>
        <w:rPr>
          <w:rFonts w:ascii="Times New Roman" w:hAnsi="Times New Roman" w:cs="Times New Roman"/>
          <w:color w:val="auto"/>
          <w:sz w:val="24"/>
          <w:szCs w:val="24"/>
        </w:rPr>
      </w:pPr>
      <w:r>
        <w:rPr>
          <w:rFonts w:ascii="Times New Roman" w:hAnsi="Times New Roman" w:cs="Times New Roman"/>
          <w:color w:val="auto"/>
          <w:sz w:val="24"/>
          <w:szCs w:val="24"/>
        </w:rPr>
        <w:t>p</w:t>
      </w:r>
      <w:r w:rsidR="00AC1F78" w:rsidRPr="00A931CB">
        <w:rPr>
          <w:rFonts w:ascii="Times New Roman" w:hAnsi="Times New Roman" w:cs="Times New Roman"/>
          <w:color w:val="auto"/>
          <w:sz w:val="24"/>
          <w:szCs w:val="24"/>
        </w:rPr>
        <w:t xml:space="preserve">odwykonawca nie może podzlecić wykonania </w:t>
      </w:r>
      <w:r>
        <w:rPr>
          <w:rFonts w:ascii="Times New Roman" w:hAnsi="Times New Roman" w:cs="Times New Roman"/>
          <w:color w:val="auto"/>
          <w:sz w:val="24"/>
          <w:szCs w:val="24"/>
        </w:rPr>
        <w:t>części R</w:t>
      </w:r>
      <w:r w:rsidR="00AC1F78" w:rsidRPr="00A931CB">
        <w:rPr>
          <w:rFonts w:ascii="Times New Roman" w:hAnsi="Times New Roman" w:cs="Times New Roman"/>
          <w:color w:val="auto"/>
          <w:sz w:val="24"/>
          <w:szCs w:val="24"/>
        </w:rPr>
        <w:t xml:space="preserve">obót </w:t>
      </w:r>
      <w:r>
        <w:rPr>
          <w:rFonts w:ascii="Times New Roman" w:hAnsi="Times New Roman" w:cs="Times New Roman"/>
          <w:color w:val="auto"/>
          <w:sz w:val="24"/>
          <w:szCs w:val="24"/>
        </w:rPr>
        <w:t>d</w:t>
      </w:r>
      <w:r w:rsidR="00AC1F78" w:rsidRPr="00A931CB">
        <w:rPr>
          <w:rFonts w:ascii="Times New Roman" w:hAnsi="Times New Roman" w:cs="Times New Roman"/>
          <w:color w:val="auto"/>
          <w:sz w:val="24"/>
          <w:szCs w:val="24"/>
        </w:rPr>
        <w:t xml:space="preserve">alszemu </w:t>
      </w:r>
      <w:r>
        <w:rPr>
          <w:rFonts w:ascii="Times New Roman" w:hAnsi="Times New Roman" w:cs="Times New Roman"/>
          <w:color w:val="auto"/>
          <w:sz w:val="24"/>
          <w:szCs w:val="24"/>
        </w:rPr>
        <w:t>p</w:t>
      </w:r>
      <w:r w:rsidR="00AC1F78" w:rsidRPr="00A931CB">
        <w:rPr>
          <w:rFonts w:ascii="Times New Roman" w:hAnsi="Times New Roman" w:cs="Times New Roman"/>
          <w:color w:val="auto"/>
          <w:sz w:val="24"/>
          <w:szCs w:val="24"/>
        </w:rPr>
        <w:t xml:space="preserve">odwykonawcy bez uprzedniego zgłoszenia tego faktu Zamawiającemu i Wykonawcy </w:t>
      </w:r>
      <w:r>
        <w:rPr>
          <w:rFonts w:ascii="Times New Roman" w:hAnsi="Times New Roman" w:cs="Times New Roman"/>
          <w:color w:val="auto"/>
          <w:sz w:val="24"/>
          <w:szCs w:val="24"/>
        </w:rPr>
        <w:t>oraz ich zgody</w:t>
      </w:r>
      <w:r w:rsidR="00AC1F78" w:rsidRPr="00A931CB">
        <w:rPr>
          <w:rFonts w:ascii="Times New Roman" w:hAnsi="Times New Roman" w:cs="Times New Roman"/>
          <w:color w:val="auto"/>
          <w:sz w:val="24"/>
          <w:szCs w:val="24"/>
        </w:rPr>
        <w:t>,</w:t>
      </w:r>
    </w:p>
    <w:p w14:paraId="775448E7" w14:textId="450A9169" w:rsidR="00AC1F78" w:rsidRPr="00A931CB" w:rsidRDefault="00AC1F78" w:rsidP="003366A5">
      <w:pPr>
        <w:pStyle w:val="Zal-text"/>
        <w:numPr>
          <w:ilvl w:val="1"/>
          <w:numId w:val="27"/>
        </w:numPr>
        <w:spacing w:before="0" w:after="0" w:line="276" w:lineRule="auto"/>
        <w:ind w:left="567" w:right="0"/>
        <w:rPr>
          <w:rFonts w:ascii="Times New Roman" w:hAnsi="Times New Roman" w:cs="Times New Roman"/>
          <w:color w:val="auto"/>
          <w:sz w:val="24"/>
          <w:szCs w:val="24"/>
        </w:rPr>
      </w:pPr>
      <w:r w:rsidRPr="00A931CB">
        <w:rPr>
          <w:rFonts w:ascii="Times New Roman" w:hAnsi="Times New Roman" w:cs="Times New Roman"/>
          <w:color w:val="auto"/>
          <w:sz w:val="24"/>
          <w:szCs w:val="24"/>
        </w:rPr>
        <w:t xml:space="preserve">zobowiązujących </w:t>
      </w:r>
      <w:r w:rsidR="00CF65A6">
        <w:rPr>
          <w:rFonts w:ascii="Times New Roman" w:hAnsi="Times New Roman" w:cs="Times New Roman"/>
          <w:color w:val="auto"/>
          <w:sz w:val="24"/>
          <w:szCs w:val="24"/>
        </w:rPr>
        <w:t>p</w:t>
      </w:r>
      <w:r w:rsidRPr="00A931CB">
        <w:rPr>
          <w:rFonts w:ascii="Times New Roman" w:hAnsi="Times New Roman" w:cs="Times New Roman"/>
          <w:color w:val="auto"/>
          <w:sz w:val="24"/>
          <w:szCs w:val="24"/>
        </w:rPr>
        <w:t>odwykonawcę do pisemnego informowania Zamawiającego o każd</w:t>
      </w:r>
      <w:r w:rsidR="00CF65A6">
        <w:rPr>
          <w:rFonts w:ascii="Times New Roman" w:hAnsi="Times New Roman" w:cs="Times New Roman"/>
          <w:color w:val="auto"/>
          <w:sz w:val="24"/>
          <w:szCs w:val="24"/>
        </w:rPr>
        <w:t xml:space="preserve">ym opóźnieniu </w:t>
      </w:r>
      <w:r w:rsidRPr="00A931CB">
        <w:rPr>
          <w:rFonts w:ascii="Times New Roman" w:hAnsi="Times New Roman" w:cs="Times New Roman"/>
          <w:color w:val="auto"/>
          <w:sz w:val="24"/>
          <w:szCs w:val="24"/>
        </w:rPr>
        <w:t xml:space="preserve">płatności Wykonawcy </w:t>
      </w:r>
      <w:r w:rsidR="00CF65A6">
        <w:rPr>
          <w:rFonts w:ascii="Times New Roman" w:hAnsi="Times New Roman" w:cs="Times New Roman"/>
          <w:color w:val="auto"/>
          <w:sz w:val="24"/>
          <w:szCs w:val="24"/>
        </w:rPr>
        <w:t>na rzecz p</w:t>
      </w:r>
      <w:r w:rsidRPr="00A931CB">
        <w:rPr>
          <w:rFonts w:ascii="Times New Roman" w:hAnsi="Times New Roman" w:cs="Times New Roman"/>
          <w:color w:val="auto"/>
          <w:sz w:val="24"/>
          <w:szCs w:val="24"/>
        </w:rPr>
        <w:t>odwykonawcy,</w:t>
      </w:r>
    </w:p>
    <w:p w14:paraId="777DCBA9" w14:textId="574AD16D" w:rsidR="00AC1F78" w:rsidRPr="00A931CB" w:rsidRDefault="00AC1F78" w:rsidP="003366A5">
      <w:pPr>
        <w:pStyle w:val="Zal-text"/>
        <w:numPr>
          <w:ilvl w:val="1"/>
          <w:numId w:val="27"/>
        </w:numPr>
        <w:spacing w:before="0" w:after="0" w:line="276" w:lineRule="auto"/>
        <w:ind w:left="567" w:right="0"/>
        <w:rPr>
          <w:rFonts w:ascii="Times New Roman" w:hAnsi="Times New Roman" w:cs="Times New Roman"/>
          <w:color w:val="auto"/>
          <w:sz w:val="24"/>
          <w:szCs w:val="24"/>
        </w:rPr>
      </w:pPr>
      <w:r w:rsidRPr="00A931CB">
        <w:rPr>
          <w:rFonts w:ascii="Times New Roman" w:hAnsi="Times New Roman" w:cs="Times New Roman"/>
          <w:color w:val="auto"/>
          <w:sz w:val="24"/>
          <w:szCs w:val="24"/>
        </w:rPr>
        <w:t xml:space="preserve">zobowiązujących </w:t>
      </w:r>
      <w:r w:rsidR="00CF65A6">
        <w:rPr>
          <w:rFonts w:ascii="Times New Roman" w:hAnsi="Times New Roman" w:cs="Times New Roman"/>
          <w:color w:val="auto"/>
          <w:sz w:val="24"/>
          <w:szCs w:val="24"/>
        </w:rPr>
        <w:t>p</w:t>
      </w:r>
      <w:r w:rsidRPr="00A931CB">
        <w:rPr>
          <w:rFonts w:ascii="Times New Roman" w:hAnsi="Times New Roman" w:cs="Times New Roman"/>
          <w:color w:val="auto"/>
          <w:sz w:val="24"/>
          <w:szCs w:val="24"/>
        </w:rPr>
        <w:t xml:space="preserve">odwykonawcę do udzielania </w:t>
      </w:r>
      <w:r w:rsidR="005C7F54" w:rsidRPr="00A931CB">
        <w:rPr>
          <w:rFonts w:ascii="Times New Roman" w:hAnsi="Times New Roman" w:cs="Times New Roman"/>
          <w:color w:val="auto"/>
          <w:sz w:val="24"/>
          <w:szCs w:val="24"/>
        </w:rPr>
        <w:t>Zamawiającemu</w:t>
      </w:r>
      <w:r w:rsidR="005C7F54">
        <w:rPr>
          <w:rFonts w:ascii="Times New Roman" w:hAnsi="Times New Roman" w:cs="Times New Roman"/>
          <w:color w:val="auto"/>
          <w:sz w:val="24"/>
          <w:szCs w:val="24"/>
        </w:rPr>
        <w:t>,</w:t>
      </w:r>
      <w:r w:rsidR="005C7F54" w:rsidRPr="00A931CB">
        <w:rPr>
          <w:rFonts w:ascii="Times New Roman" w:hAnsi="Times New Roman" w:cs="Times New Roman"/>
          <w:color w:val="auto"/>
          <w:sz w:val="24"/>
          <w:szCs w:val="24"/>
        </w:rPr>
        <w:t xml:space="preserve"> na każde jego pisemne żądanie,</w:t>
      </w:r>
      <w:r w:rsidR="005C7F54">
        <w:rPr>
          <w:rFonts w:ascii="Times New Roman" w:hAnsi="Times New Roman" w:cs="Times New Roman"/>
          <w:color w:val="auto"/>
          <w:sz w:val="24"/>
          <w:szCs w:val="24"/>
        </w:rPr>
        <w:t xml:space="preserve"> </w:t>
      </w:r>
      <w:r w:rsidR="005C7F54" w:rsidRPr="00A931CB">
        <w:rPr>
          <w:rFonts w:ascii="Times New Roman" w:hAnsi="Times New Roman" w:cs="Times New Roman"/>
          <w:color w:val="auto"/>
          <w:sz w:val="24"/>
          <w:szCs w:val="24"/>
        </w:rPr>
        <w:t xml:space="preserve">pisemnych </w:t>
      </w:r>
      <w:r w:rsidRPr="00A931CB">
        <w:rPr>
          <w:rFonts w:ascii="Times New Roman" w:hAnsi="Times New Roman" w:cs="Times New Roman"/>
          <w:color w:val="auto"/>
          <w:sz w:val="24"/>
          <w:szCs w:val="24"/>
        </w:rPr>
        <w:t>wyjaśnie</w:t>
      </w:r>
      <w:r w:rsidR="005C7F54">
        <w:rPr>
          <w:rFonts w:ascii="Times New Roman" w:hAnsi="Times New Roman" w:cs="Times New Roman"/>
          <w:color w:val="auto"/>
          <w:sz w:val="24"/>
          <w:szCs w:val="24"/>
        </w:rPr>
        <w:t>ń</w:t>
      </w:r>
      <w:r w:rsidRPr="00A931CB">
        <w:rPr>
          <w:rFonts w:ascii="Times New Roman" w:hAnsi="Times New Roman" w:cs="Times New Roman"/>
          <w:color w:val="auto"/>
          <w:sz w:val="24"/>
          <w:szCs w:val="24"/>
        </w:rPr>
        <w:t xml:space="preserve"> dotyczących </w:t>
      </w:r>
      <w:r w:rsidR="005C7F54">
        <w:rPr>
          <w:rFonts w:ascii="Times New Roman" w:hAnsi="Times New Roman" w:cs="Times New Roman"/>
          <w:color w:val="auto"/>
          <w:sz w:val="24"/>
          <w:szCs w:val="24"/>
        </w:rPr>
        <w:t>płatności Wykonawcy na rzecz Podwykonawcy oraz przedstawienia odpowiednich dowodów,</w:t>
      </w:r>
    </w:p>
    <w:p w14:paraId="4F587A11" w14:textId="24E329F8" w:rsidR="00AC1F78" w:rsidRPr="007A4730" w:rsidRDefault="005C7F54" w:rsidP="003366A5">
      <w:pPr>
        <w:pStyle w:val="Zal-text"/>
        <w:numPr>
          <w:ilvl w:val="1"/>
          <w:numId w:val="27"/>
        </w:numPr>
        <w:spacing w:before="0" w:after="0" w:line="276" w:lineRule="auto"/>
        <w:ind w:left="567" w:right="0"/>
        <w:rPr>
          <w:rFonts w:ascii="Times New Roman" w:hAnsi="Times New Roman" w:cs="Times New Roman"/>
          <w:color w:val="auto"/>
          <w:sz w:val="24"/>
          <w:szCs w:val="24"/>
        </w:rPr>
      </w:pPr>
      <w:r w:rsidRPr="007A4730">
        <w:rPr>
          <w:rFonts w:ascii="Times New Roman" w:hAnsi="Times New Roman" w:cs="Times New Roman"/>
          <w:color w:val="auto"/>
          <w:sz w:val="24"/>
          <w:szCs w:val="24"/>
        </w:rPr>
        <w:t xml:space="preserve">przewidujących </w:t>
      </w:r>
      <w:r w:rsidR="00AC1F78" w:rsidRPr="007A4730">
        <w:rPr>
          <w:rFonts w:ascii="Times New Roman" w:hAnsi="Times New Roman" w:cs="Times New Roman"/>
          <w:color w:val="auto"/>
          <w:sz w:val="24"/>
          <w:szCs w:val="24"/>
        </w:rPr>
        <w:t xml:space="preserve">termin płatności </w:t>
      </w:r>
      <w:r w:rsidRPr="007A4730">
        <w:rPr>
          <w:rFonts w:ascii="Times New Roman" w:hAnsi="Times New Roman" w:cs="Times New Roman"/>
          <w:color w:val="auto"/>
          <w:sz w:val="24"/>
          <w:szCs w:val="24"/>
        </w:rPr>
        <w:t>nie dłuższy niż 3</w:t>
      </w:r>
      <w:r w:rsidR="00AC1F78" w:rsidRPr="007A4730">
        <w:rPr>
          <w:rFonts w:ascii="Times New Roman" w:hAnsi="Times New Roman" w:cs="Times New Roman"/>
          <w:color w:val="auto"/>
          <w:sz w:val="24"/>
          <w:szCs w:val="24"/>
        </w:rPr>
        <w:t xml:space="preserve">0 dni od doręczenia prawidłowo wystawionej faktury VAT, </w:t>
      </w:r>
    </w:p>
    <w:p w14:paraId="108FC4E2" w14:textId="77777777" w:rsidR="00622A61" w:rsidRDefault="00AC1F78" w:rsidP="003366A5">
      <w:pPr>
        <w:pStyle w:val="Zal-text"/>
        <w:numPr>
          <w:ilvl w:val="1"/>
          <w:numId w:val="27"/>
        </w:numPr>
        <w:spacing w:before="0" w:after="0" w:line="276" w:lineRule="auto"/>
        <w:ind w:left="567" w:right="0"/>
        <w:rPr>
          <w:rFonts w:ascii="Times New Roman" w:hAnsi="Times New Roman" w:cs="Times New Roman"/>
          <w:color w:val="auto"/>
          <w:sz w:val="24"/>
          <w:szCs w:val="24"/>
        </w:rPr>
      </w:pPr>
      <w:r w:rsidRPr="00A931CB">
        <w:rPr>
          <w:rFonts w:ascii="Times New Roman" w:hAnsi="Times New Roman" w:cs="Times New Roman"/>
          <w:color w:val="auto"/>
          <w:sz w:val="24"/>
          <w:szCs w:val="24"/>
        </w:rPr>
        <w:t xml:space="preserve">wymagających zgody Zamawiającego na </w:t>
      </w:r>
      <w:r w:rsidR="005C7F54">
        <w:rPr>
          <w:rFonts w:ascii="Times New Roman" w:hAnsi="Times New Roman" w:cs="Times New Roman"/>
          <w:color w:val="auto"/>
          <w:sz w:val="24"/>
          <w:szCs w:val="24"/>
        </w:rPr>
        <w:t>przelew</w:t>
      </w:r>
      <w:r w:rsidRPr="00A931CB">
        <w:rPr>
          <w:rFonts w:ascii="Times New Roman" w:hAnsi="Times New Roman" w:cs="Times New Roman"/>
          <w:color w:val="auto"/>
          <w:sz w:val="24"/>
          <w:szCs w:val="24"/>
        </w:rPr>
        <w:t xml:space="preserve"> praw wynikających z umowy,</w:t>
      </w:r>
    </w:p>
    <w:p w14:paraId="16896557" w14:textId="77777777" w:rsidR="004B094C" w:rsidRDefault="00AC1F78" w:rsidP="003366A5">
      <w:pPr>
        <w:pStyle w:val="Zal-text"/>
        <w:numPr>
          <w:ilvl w:val="1"/>
          <w:numId w:val="27"/>
        </w:numPr>
        <w:spacing w:before="0" w:after="0" w:line="276" w:lineRule="auto"/>
        <w:ind w:left="567" w:right="0"/>
        <w:rPr>
          <w:rFonts w:ascii="Times New Roman" w:hAnsi="Times New Roman" w:cs="Times New Roman"/>
          <w:color w:val="auto"/>
          <w:sz w:val="24"/>
          <w:szCs w:val="24"/>
        </w:rPr>
      </w:pPr>
      <w:r w:rsidRPr="00622A61">
        <w:rPr>
          <w:rFonts w:ascii="Times New Roman" w:hAnsi="Times New Roman" w:cs="Times New Roman"/>
          <w:color w:val="auto"/>
          <w:sz w:val="24"/>
          <w:szCs w:val="24"/>
        </w:rPr>
        <w:t>zobowiązując</w:t>
      </w:r>
      <w:r w:rsidR="009A6CB3">
        <w:rPr>
          <w:rFonts w:ascii="Times New Roman" w:hAnsi="Times New Roman" w:cs="Times New Roman"/>
          <w:color w:val="auto"/>
          <w:sz w:val="24"/>
          <w:szCs w:val="24"/>
        </w:rPr>
        <w:t>ych</w:t>
      </w:r>
      <w:r w:rsidRPr="00622A61">
        <w:rPr>
          <w:rFonts w:ascii="Times New Roman" w:hAnsi="Times New Roman" w:cs="Times New Roman"/>
          <w:color w:val="auto"/>
          <w:sz w:val="24"/>
          <w:szCs w:val="24"/>
        </w:rPr>
        <w:t xml:space="preserve"> </w:t>
      </w:r>
      <w:r w:rsidR="005C7F54" w:rsidRPr="00622A61">
        <w:rPr>
          <w:rFonts w:ascii="Times New Roman" w:hAnsi="Times New Roman" w:cs="Times New Roman"/>
          <w:color w:val="auto"/>
          <w:sz w:val="24"/>
          <w:szCs w:val="24"/>
        </w:rPr>
        <w:t>p</w:t>
      </w:r>
      <w:r w:rsidRPr="00622A61">
        <w:rPr>
          <w:rFonts w:ascii="Times New Roman" w:hAnsi="Times New Roman" w:cs="Times New Roman"/>
          <w:color w:val="auto"/>
          <w:sz w:val="24"/>
          <w:szCs w:val="24"/>
        </w:rPr>
        <w:t xml:space="preserve">odwykonawcę do zachowania opisanych </w:t>
      </w:r>
      <w:r w:rsidR="009A6CB3">
        <w:rPr>
          <w:rFonts w:ascii="Times New Roman" w:hAnsi="Times New Roman" w:cs="Times New Roman"/>
          <w:color w:val="auto"/>
          <w:sz w:val="24"/>
          <w:szCs w:val="24"/>
        </w:rPr>
        <w:t xml:space="preserve">powyżej </w:t>
      </w:r>
      <w:r w:rsidR="005C7F54" w:rsidRPr="00622A61">
        <w:rPr>
          <w:rFonts w:ascii="Times New Roman" w:hAnsi="Times New Roman" w:cs="Times New Roman"/>
          <w:color w:val="auto"/>
          <w:sz w:val="24"/>
          <w:szCs w:val="24"/>
        </w:rPr>
        <w:t xml:space="preserve">warunków </w:t>
      </w:r>
      <w:r w:rsidRPr="00622A61">
        <w:rPr>
          <w:rFonts w:ascii="Times New Roman" w:hAnsi="Times New Roman" w:cs="Times New Roman"/>
          <w:color w:val="auto"/>
          <w:sz w:val="24"/>
          <w:szCs w:val="24"/>
        </w:rPr>
        <w:t xml:space="preserve">przy zawieraniu umowy z </w:t>
      </w:r>
      <w:r w:rsidR="005C7F54" w:rsidRPr="00622A61">
        <w:rPr>
          <w:rFonts w:ascii="Times New Roman" w:hAnsi="Times New Roman" w:cs="Times New Roman"/>
          <w:color w:val="auto"/>
          <w:sz w:val="24"/>
          <w:szCs w:val="24"/>
        </w:rPr>
        <w:t>d</w:t>
      </w:r>
      <w:r w:rsidRPr="00622A61">
        <w:rPr>
          <w:rFonts w:ascii="Times New Roman" w:hAnsi="Times New Roman" w:cs="Times New Roman"/>
          <w:color w:val="auto"/>
          <w:sz w:val="24"/>
          <w:szCs w:val="24"/>
        </w:rPr>
        <w:t xml:space="preserve">alszym </w:t>
      </w:r>
      <w:r w:rsidR="005C7F54" w:rsidRPr="00622A61">
        <w:rPr>
          <w:rFonts w:ascii="Times New Roman" w:hAnsi="Times New Roman" w:cs="Times New Roman"/>
          <w:color w:val="auto"/>
          <w:sz w:val="24"/>
          <w:szCs w:val="24"/>
        </w:rPr>
        <w:t>p</w:t>
      </w:r>
      <w:r w:rsidRPr="00622A61">
        <w:rPr>
          <w:rFonts w:ascii="Times New Roman" w:hAnsi="Times New Roman" w:cs="Times New Roman"/>
          <w:color w:val="auto"/>
          <w:sz w:val="24"/>
          <w:szCs w:val="24"/>
        </w:rPr>
        <w:t>odwykonawcą</w:t>
      </w:r>
      <w:r w:rsidR="004B094C">
        <w:rPr>
          <w:rFonts w:ascii="Times New Roman" w:hAnsi="Times New Roman" w:cs="Times New Roman"/>
          <w:color w:val="auto"/>
          <w:sz w:val="24"/>
          <w:szCs w:val="24"/>
        </w:rPr>
        <w:t>;</w:t>
      </w:r>
    </w:p>
    <w:p w14:paraId="602A8267" w14:textId="60282F50" w:rsidR="00AC1F78" w:rsidRPr="00622A61" w:rsidRDefault="004B094C" w:rsidP="003366A5">
      <w:pPr>
        <w:pStyle w:val="Zal-text"/>
        <w:numPr>
          <w:ilvl w:val="1"/>
          <w:numId w:val="27"/>
        </w:numPr>
        <w:spacing w:before="0" w:after="0" w:line="276" w:lineRule="auto"/>
        <w:ind w:left="567" w:right="0"/>
        <w:rPr>
          <w:rFonts w:ascii="Times New Roman" w:hAnsi="Times New Roman" w:cs="Times New Roman"/>
          <w:color w:val="auto"/>
          <w:sz w:val="24"/>
          <w:szCs w:val="24"/>
        </w:rPr>
      </w:pPr>
      <w:r>
        <w:rPr>
          <w:rFonts w:ascii="Times New Roman" w:hAnsi="Times New Roman" w:cs="Times New Roman"/>
          <w:color w:val="auto"/>
          <w:sz w:val="24"/>
          <w:szCs w:val="24"/>
        </w:rPr>
        <w:t xml:space="preserve">zobowiązujących do realizacji postanowień § 9 ust. 5 </w:t>
      </w:r>
      <w:r w:rsidR="007A4730">
        <w:rPr>
          <w:rFonts w:ascii="Times New Roman" w:hAnsi="Times New Roman" w:cs="Times New Roman"/>
          <w:color w:val="auto"/>
          <w:sz w:val="24"/>
          <w:szCs w:val="24"/>
        </w:rPr>
        <w:t xml:space="preserve">oraz § 16 ust. 3-14 </w:t>
      </w:r>
      <w:r>
        <w:rPr>
          <w:rFonts w:ascii="Times New Roman" w:hAnsi="Times New Roman" w:cs="Times New Roman"/>
          <w:color w:val="auto"/>
          <w:sz w:val="24"/>
          <w:szCs w:val="24"/>
        </w:rPr>
        <w:t>Umowy</w:t>
      </w:r>
      <w:r w:rsidR="00AC1F78" w:rsidRPr="00622A61">
        <w:rPr>
          <w:rFonts w:ascii="Times New Roman" w:hAnsi="Times New Roman" w:cs="Times New Roman"/>
          <w:color w:val="auto"/>
          <w:sz w:val="24"/>
          <w:szCs w:val="24"/>
        </w:rPr>
        <w:t>.</w:t>
      </w:r>
    </w:p>
    <w:p w14:paraId="051BCA5E" w14:textId="11305D28" w:rsidR="00094040" w:rsidRDefault="00AC1F78" w:rsidP="003366A5">
      <w:pPr>
        <w:pStyle w:val="Zal-text"/>
        <w:numPr>
          <w:ilvl w:val="0"/>
          <w:numId w:val="17"/>
        </w:numPr>
        <w:spacing w:before="0" w:after="0" w:line="276" w:lineRule="auto"/>
        <w:ind w:left="426" w:right="0"/>
        <w:rPr>
          <w:rFonts w:ascii="Times New Roman" w:hAnsi="Times New Roman" w:cs="Times New Roman"/>
          <w:color w:val="auto"/>
          <w:sz w:val="24"/>
          <w:szCs w:val="24"/>
        </w:rPr>
      </w:pPr>
      <w:r w:rsidRPr="00A931CB">
        <w:rPr>
          <w:rFonts w:ascii="Times New Roman" w:hAnsi="Times New Roman" w:cs="Times New Roman"/>
          <w:color w:val="auto"/>
          <w:sz w:val="24"/>
          <w:szCs w:val="24"/>
        </w:rPr>
        <w:t xml:space="preserve">Zamawiający zastrzega sobie prawo </w:t>
      </w:r>
      <w:r w:rsidR="00094040">
        <w:rPr>
          <w:rFonts w:ascii="Times New Roman" w:hAnsi="Times New Roman" w:cs="Times New Roman"/>
          <w:color w:val="auto"/>
          <w:sz w:val="24"/>
          <w:szCs w:val="24"/>
        </w:rPr>
        <w:t>zgłoszenia zastrzeżeń do projektu umowy</w:t>
      </w:r>
      <w:r w:rsidR="00094040" w:rsidRPr="00A931CB">
        <w:rPr>
          <w:rFonts w:ascii="Times New Roman" w:hAnsi="Times New Roman" w:cs="Times New Roman"/>
          <w:color w:val="auto"/>
          <w:sz w:val="24"/>
          <w:szCs w:val="24"/>
        </w:rPr>
        <w:t>,</w:t>
      </w:r>
      <w:r w:rsidR="00094040">
        <w:rPr>
          <w:rFonts w:ascii="Times New Roman" w:hAnsi="Times New Roman" w:cs="Times New Roman"/>
          <w:color w:val="auto"/>
          <w:sz w:val="24"/>
          <w:szCs w:val="24"/>
        </w:rPr>
        <w:t xml:space="preserve"> której przedmiotem są roboty budowlane</w:t>
      </w:r>
      <w:r w:rsidR="00094040" w:rsidRPr="00A931CB">
        <w:rPr>
          <w:rFonts w:ascii="Times New Roman" w:hAnsi="Times New Roman" w:cs="Times New Roman"/>
          <w:color w:val="auto"/>
          <w:sz w:val="24"/>
          <w:szCs w:val="24"/>
        </w:rPr>
        <w:t xml:space="preserve">, </w:t>
      </w:r>
      <w:r w:rsidR="00094040">
        <w:rPr>
          <w:rFonts w:ascii="Times New Roman" w:hAnsi="Times New Roman" w:cs="Times New Roman"/>
          <w:color w:val="auto"/>
          <w:sz w:val="24"/>
          <w:szCs w:val="24"/>
        </w:rPr>
        <w:t xml:space="preserve">albo do jej zmiany oraz zgłoszenia sprzeciwu do </w:t>
      </w:r>
      <w:r w:rsidR="00094040">
        <w:rPr>
          <w:rFonts w:ascii="Times New Roman" w:hAnsi="Times New Roman" w:cs="Times New Roman"/>
          <w:color w:val="auto"/>
          <w:sz w:val="24"/>
          <w:szCs w:val="24"/>
        </w:rPr>
        <w:lastRenderedPageBreak/>
        <w:t>umowy</w:t>
      </w:r>
      <w:r w:rsidR="00094040" w:rsidRPr="00A931CB">
        <w:rPr>
          <w:rFonts w:ascii="Times New Roman" w:hAnsi="Times New Roman" w:cs="Times New Roman"/>
          <w:color w:val="auto"/>
          <w:sz w:val="24"/>
          <w:szCs w:val="24"/>
        </w:rPr>
        <w:t>,</w:t>
      </w:r>
      <w:r w:rsidR="00094040">
        <w:rPr>
          <w:rFonts w:ascii="Times New Roman" w:hAnsi="Times New Roman" w:cs="Times New Roman"/>
          <w:color w:val="auto"/>
          <w:sz w:val="24"/>
          <w:szCs w:val="24"/>
        </w:rPr>
        <w:t xml:space="preserve"> której przedmiotem są roboty budowlane</w:t>
      </w:r>
      <w:r w:rsidR="00094040" w:rsidRPr="00A931CB">
        <w:rPr>
          <w:rFonts w:ascii="Times New Roman" w:hAnsi="Times New Roman" w:cs="Times New Roman"/>
          <w:color w:val="auto"/>
          <w:sz w:val="24"/>
          <w:szCs w:val="24"/>
        </w:rPr>
        <w:t xml:space="preserve">, </w:t>
      </w:r>
      <w:r w:rsidR="00094040">
        <w:rPr>
          <w:rFonts w:ascii="Times New Roman" w:hAnsi="Times New Roman" w:cs="Times New Roman"/>
          <w:color w:val="auto"/>
          <w:sz w:val="24"/>
          <w:szCs w:val="24"/>
        </w:rPr>
        <w:t>albo jej zmiany, jeżeli:</w:t>
      </w:r>
    </w:p>
    <w:p w14:paraId="0D3636FB" w14:textId="1A40BED8" w:rsidR="00AC1F78" w:rsidRDefault="00094040" w:rsidP="003366A5">
      <w:pPr>
        <w:pStyle w:val="Zal-text"/>
        <w:numPr>
          <w:ilvl w:val="0"/>
          <w:numId w:val="37"/>
        </w:numPr>
        <w:spacing w:before="0" w:after="0" w:line="276" w:lineRule="auto"/>
        <w:ind w:left="567" w:right="0"/>
        <w:rPr>
          <w:rFonts w:ascii="Times New Roman" w:hAnsi="Times New Roman" w:cs="Times New Roman"/>
          <w:color w:val="auto"/>
          <w:sz w:val="24"/>
          <w:szCs w:val="24"/>
        </w:rPr>
      </w:pPr>
      <w:r>
        <w:rPr>
          <w:rFonts w:ascii="Times New Roman" w:hAnsi="Times New Roman" w:cs="Times New Roman"/>
          <w:color w:val="auto"/>
          <w:sz w:val="24"/>
          <w:szCs w:val="24"/>
        </w:rPr>
        <w:t xml:space="preserve">umowa </w:t>
      </w:r>
      <w:r w:rsidR="00562E93">
        <w:rPr>
          <w:rFonts w:ascii="Times New Roman" w:hAnsi="Times New Roman" w:cs="Times New Roman"/>
          <w:color w:val="auto"/>
          <w:sz w:val="24"/>
          <w:szCs w:val="24"/>
        </w:rPr>
        <w:t xml:space="preserve">lub zmiana </w:t>
      </w:r>
      <w:r>
        <w:rPr>
          <w:rFonts w:ascii="Times New Roman" w:hAnsi="Times New Roman" w:cs="Times New Roman"/>
          <w:color w:val="auto"/>
          <w:sz w:val="24"/>
          <w:szCs w:val="24"/>
        </w:rPr>
        <w:t xml:space="preserve">zawiera postanowienia sprzeczne z ust. </w:t>
      </w:r>
      <w:r w:rsidR="00622A61">
        <w:rPr>
          <w:rFonts w:ascii="Times New Roman" w:hAnsi="Times New Roman" w:cs="Times New Roman"/>
          <w:color w:val="auto"/>
          <w:sz w:val="24"/>
          <w:szCs w:val="24"/>
        </w:rPr>
        <w:t>6</w:t>
      </w:r>
      <w:r>
        <w:rPr>
          <w:rFonts w:ascii="Times New Roman" w:hAnsi="Times New Roman" w:cs="Times New Roman"/>
          <w:color w:val="auto"/>
          <w:sz w:val="24"/>
          <w:szCs w:val="24"/>
        </w:rPr>
        <w:t xml:space="preserve"> powyżej;</w:t>
      </w:r>
    </w:p>
    <w:p w14:paraId="57689312" w14:textId="2AB72A79" w:rsidR="00622A61" w:rsidRDefault="00562E93" w:rsidP="003366A5">
      <w:pPr>
        <w:pStyle w:val="Zal-text"/>
        <w:numPr>
          <w:ilvl w:val="0"/>
          <w:numId w:val="37"/>
        </w:numPr>
        <w:spacing w:before="0" w:after="0" w:line="276" w:lineRule="auto"/>
        <w:ind w:left="567" w:right="0"/>
        <w:rPr>
          <w:rFonts w:ascii="Times New Roman" w:hAnsi="Times New Roman" w:cs="Times New Roman"/>
          <w:color w:val="auto"/>
          <w:sz w:val="24"/>
          <w:szCs w:val="24"/>
        </w:rPr>
      </w:pPr>
      <w:r>
        <w:rPr>
          <w:rFonts w:ascii="Times New Roman" w:hAnsi="Times New Roman" w:cs="Times New Roman"/>
          <w:color w:val="auto"/>
          <w:sz w:val="24"/>
          <w:szCs w:val="24"/>
        </w:rPr>
        <w:t xml:space="preserve">umowa lub zmiana </w:t>
      </w:r>
      <w:r w:rsidR="00094040">
        <w:rPr>
          <w:rFonts w:ascii="Times New Roman" w:hAnsi="Times New Roman" w:cs="Times New Roman"/>
          <w:color w:val="auto"/>
          <w:sz w:val="24"/>
          <w:szCs w:val="24"/>
        </w:rPr>
        <w:t>jest sprzeczna z art. 463 PZP;</w:t>
      </w:r>
    </w:p>
    <w:p w14:paraId="0C8CDE50" w14:textId="036F1440" w:rsidR="00094040" w:rsidRPr="00622A61" w:rsidRDefault="00054A6B" w:rsidP="003366A5">
      <w:pPr>
        <w:pStyle w:val="Zal-text"/>
        <w:numPr>
          <w:ilvl w:val="0"/>
          <w:numId w:val="37"/>
        </w:numPr>
        <w:spacing w:before="0" w:after="0" w:line="276" w:lineRule="auto"/>
        <w:ind w:left="567" w:right="0"/>
        <w:rPr>
          <w:rFonts w:ascii="Times New Roman" w:hAnsi="Times New Roman" w:cs="Times New Roman"/>
          <w:color w:val="auto"/>
          <w:sz w:val="24"/>
          <w:szCs w:val="24"/>
        </w:rPr>
      </w:pPr>
      <w:r w:rsidRPr="00622A61">
        <w:rPr>
          <w:rFonts w:ascii="Times New Roman" w:hAnsi="Times New Roman" w:cs="Times New Roman"/>
          <w:color w:val="auto"/>
          <w:sz w:val="24"/>
          <w:szCs w:val="24"/>
        </w:rPr>
        <w:t>wysokość wynagrodzenia podwykonawcy przekracza poziom wynagrodzenia przypadający Wykonawcy za zakres powierzonych podwykonawcy Robót, ustalony na podstawie §12 ust. 3 Umowy.</w:t>
      </w:r>
    </w:p>
    <w:p w14:paraId="7F176CE7" w14:textId="555180FE" w:rsidR="00054A6B" w:rsidRDefault="00054A6B" w:rsidP="003366A5">
      <w:pPr>
        <w:pStyle w:val="Zal-text"/>
        <w:numPr>
          <w:ilvl w:val="0"/>
          <w:numId w:val="17"/>
        </w:numPr>
        <w:spacing w:before="0" w:after="0" w:line="276" w:lineRule="auto"/>
        <w:ind w:left="426" w:right="0"/>
        <w:rPr>
          <w:rFonts w:ascii="Times New Roman" w:hAnsi="Times New Roman" w:cs="Times New Roman"/>
          <w:sz w:val="24"/>
          <w:szCs w:val="24"/>
        </w:rPr>
      </w:pPr>
      <w:r w:rsidRPr="00622A61">
        <w:rPr>
          <w:rFonts w:ascii="Times New Roman" w:hAnsi="Times New Roman" w:cs="Times New Roman"/>
          <w:color w:val="auto"/>
          <w:sz w:val="24"/>
          <w:szCs w:val="24"/>
        </w:rPr>
        <w:t>Wykonawca, podwykonawca lub dalszy podwykonawca przedkłada Zamawiającemu poświadczoną za zgodność z oryginałem kopię zawartej umowy o podwykonawstwo, której przedmiotem są dostawy lub usługi, w terminie 3 dni roboczych od dnia jej zawarcia, z wyłączeniem umów o podwykonawstwo o wartości mniejszej niż 0,5 % wynagrodzenia, o którym mowa w § 12 ust. 1 Umowy, oraz umów o podwykonawstwo, których przedmiotem są dostawy materiałów budowlanych niezbędnych do realizacji przedmiotu</w:t>
      </w:r>
      <w:r w:rsidRPr="00054A6B">
        <w:rPr>
          <w:rFonts w:ascii="Times New Roman" w:hAnsi="Times New Roman" w:cs="Times New Roman"/>
          <w:sz w:val="24"/>
          <w:szCs w:val="24"/>
        </w:rPr>
        <w:t xml:space="preserve"> zamówienia oraz usługi transportowe.</w:t>
      </w:r>
      <w:r>
        <w:rPr>
          <w:rFonts w:ascii="Times New Roman" w:hAnsi="Times New Roman" w:cs="Times New Roman"/>
          <w:sz w:val="24"/>
          <w:szCs w:val="24"/>
        </w:rPr>
        <w:t xml:space="preserve"> Wyłączenie nie ma zastosowania w wypadku umów o wartości przekraczającej 50.000,00 złotych brutto.</w:t>
      </w:r>
    </w:p>
    <w:p w14:paraId="78D6A2FA" w14:textId="24275328" w:rsidR="00622A61" w:rsidRDefault="00622A61" w:rsidP="003366A5">
      <w:pPr>
        <w:pStyle w:val="Zal-text"/>
        <w:numPr>
          <w:ilvl w:val="0"/>
          <w:numId w:val="17"/>
        </w:numPr>
        <w:spacing w:before="0" w:after="0" w:line="276" w:lineRule="auto"/>
        <w:ind w:left="426" w:right="0"/>
        <w:rPr>
          <w:rFonts w:ascii="Times New Roman" w:hAnsi="Times New Roman" w:cs="Times New Roman"/>
          <w:sz w:val="24"/>
          <w:szCs w:val="24"/>
        </w:rPr>
      </w:pPr>
      <w:r w:rsidRPr="00622A61">
        <w:rPr>
          <w:rFonts w:ascii="Times New Roman" w:hAnsi="Times New Roman" w:cs="Times New Roman"/>
          <w:sz w:val="24"/>
          <w:szCs w:val="24"/>
        </w:rPr>
        <w:t xml:space="preserve">W przypadku, o którym mowa w ust. </w:t>
      </w:r>
      <w:r>
        <w:rPr>
          <w:rFonts w:ascii="Times New Roman" w:hAnsi="Times New Roman" w:cs="Times New Roman"/>
          <w:sz w:val="24"/>
          <w:szCs w:val="24"/>
        </w:rPr>
        <w:t>8</w:t>
      </w:r>
      <w:r w:rsidRPr="00622A61">
        <w:rPr>
          <w:rFonts w:ascii="Times New Roman" w:hAnsi="Times New Roman" w:cs="Times New Roman"/>
          <w:sz w:val="24"/>
          <w:szCs w:val="24"/>
        </w:rPr>
        <w:t xml:space="preserve">, jeżeli termin zapłaty wynagrodzenia jest dłuższy niż określony w ust. </w:t>
      </w:r>
      <w:r>
        <w:rPr>
          <w:rFonts w:ascii="Times New Roman" w:hAnsi="Times New Roman" w:cs="Times New Roman"/>
          <w:sz w:val="24"/>
          <w:szCs w:val="24"/>
        </w:rPr>
        <w:t>6</w:t>
      </w:r>
      <w:r w:rsidRPr="00622A61">
        <w:rPr>
          <w:rFonts w:ascii="Times New Roman" w:hAnsi="Times New Roman" w:cs="Times New Roman"/>
          <w:sz w:val="24"/>
          <w:szCs w:val="24"/>
        </w:rPr>
        <w:t xml:space="preserve"> </w:t>
      </w:r>
      <w:r>
        <w:rPr>
          <w:rFonts w:ascii="Times New Roman" w:hAnsi="Times New Roman" w:cs="Times New Roman"/>
          <w:sz w:val="24"/>
          <w:szCs w:val="24"/>
        </w:rPr>
        <w:t>lit. e)</w:t>
      </w:r>
      <w:r w:rsidRPr="00622A61">
        <w:rPr>
          <w:rFonts w:ascii="Times New Roman" w:hAnsi="Times New Roman" w:cs="Times New Roman"/>
          <w:sz w:val="24"/>
          <w:szCs w:val="24"/>
        </w:rPr>
        <w:t xml:space="preserve">, Zamawiający poinformuje o tym Wykonawcę i wezwie go do doprowadzenia do zmiany tej umowy w terminie nie dłuższym niż 7 dni </w:t>
      </w:r>
      <w:r w:rsidR="007A4730">
        <w:rPr>
          <w:rFonts w:ascii="Times New Roman" w:hAnsi="Times New Roman" w:cs="Times New Roman"/>
          <w:sz w:val="24"/>
          <w:szCs w:val="24"/>
        </w:rPr>
        <w:t xml:space="preserve">kalendarzowych </w:t>
      </w:r>
      <w:r w:rsidRPr="00622A61">
        <w:rPr>
          <w:rFonts w:ascii="Times New Roman" w:hAnsi="Times New Roman" w:cs="Times New Roman"/>
          <w:sz w:val="24"/>
          <w:szCs w:val="24"/>
        </w:rPr>
        <w:t>od dnia otrzymania informacji</w:t>
      </w:r>
      <w:r>
        <w:rPr>
          <w:rFonts w:ascii="Times New Roman" w:hAnsi="Times New Roman" w:cs="Times New Roman"/>
          <w:sz w:val="24"/>
          <w:szCs w:val="24"/>
        </w:rPr>
        <w:t>.</w:t>
      </w:r>
      <w:bookmarkStart w:id="10" w:name="_Toc41052305"/>
    </w:p>
    <w:p w14:paraId="283B7499" w14:textId="6FDF981F" w:rsidR="00577F84" w:rsidRPr="00577F84" w:rsidRDefault="00622A61" w:rsidP="003366A5">
      <w:pPr>
        <w:pStyle w:val="Zal-text"/>
        <w:numPr>
          <w:ilvl w:val="0"/>
          <w:numId w:val="17"/>
        </w:numPr>
        <w:spacing w:before="0" w:after="0" w:line="276" w:lineRule="auto"/>
        <w:ind w:left="426" w:right="0"/>
        <w:rPr>
          <w:rFonts w:ascii="Times New Roman" w:hAnsi="Times New Roman" w:cs="Times New Roman"/>
          <w:sz w:val="24"/>
          <w:szCs w:val="24"/>
        </w:rPr>
      </w:pPr>
      <w:r w:rsidRPr="00622A61">
        <w:rPr>
          <w:rFonts w:ascii="Times New Roman" w:hAnsi="Times New Roman"/>
          <w:sz w:val="24"/>
          <w:szCs w:val="24"/>
        </w:rPr>
        <w:t>W przypadku uchyl</w:t>
      </w:r>
      <w:r w:rsidR="001C0FB3">
        <w:rPr>
          <w:rFonts w:ascii="Times New Roman" w:hAnsi="Times New Roman"/>
          <w:sz w:val="24"/>
          <w:szCs w:val="24"/>
        </w:rPr>
        <w:t>a</w:t>
      </w:r>
      <w:r w:rsidRPr="00622A61">
        <w:rPr>
          <w:rFonts w:ascii="Times New Roman" w:hAnsi="Times New Roman"/>
          <w:sz w:val="24"/>
          <w:szCs w:val="24"/>
        </w:rPr>
        <w:t xml:space="preserve">nia się od obowiązku </w:t>
      </w:r>
      <w:r w:rsidR="001C0FB3">
        <w:rPr>
          <w:rFonts w:ascii="Times New Roman" w:hAnsi="Times New Roman"/>
          <w:sz w:val="24"/>
          <w:szCs w:val="24"/>
        </w:rPr>
        <w:t xml:space="preserve">dokonania </w:t>
      </w:r>
      <w:r w:rsidRPr="00622A61">
        <w:rPr>
          <w:rFonts w:ascii="Times New Roman" w:hAnsi="Times New Roman"/>
          <w:sz w:val="24"/>
          <w:szCs w:val="24"/>
        </w:rPr>
        <w:t xml:space="preserve">odpowiednio przez </w:t>
      </w:r>
      <w:r>
        <w:rPr>
          <w:rFonts w:ascii="Times New Roman" w:hAnsi="Times New Roman"/>
          <w:sz w:val="24"/>
          <w:szCs w:val="24"/>
        </w:rPr>
        <w:t>W</w:t>
      </w:r>
      <w:r w:rsidRPr="00622A61">
        <w:rPr>
          <w:rFonts w:ascii="Times New Roman" w:hAnsi="Times New Roman"/>
          <w:sz w:val="24"/>
          <w:szCs w:val="24"/>
        </w:rPr>
        <w:t xml:space="preserve">ykonawcę, podwykonawcę lub dalszego podwykonawcę bezpośredniej zapłaty wymagalnego wynagrodzenia przysługującego podwykonawcy lub dalszemu podwykonawcy za wykonane i odebrane </w:t>
      </w:r>
      <w:r w:rsidR="001C0FB3">
        <w:rPr>
          <w:rFonts w:ascii="Times New Roman" w:hAnsi="Times New Roman"/>
          <w:sz w:val="24"/>
          <w:szCs w:val="24"/>
        </w:rPr>
        <w:t>R</w:t>
      </w:r>
      <w:r w:rsidRPr="00622A61">
        <w:rPr>
          <w:rFonts w:ascii="Times New Roman" w:hAnsi="Times New Roman"/>
          <w:sz w:val="24"/>
          <w:szCs w:val="24"/>
        </w:rPr>
        <w:t xml:space="preserve">oboty, </w:t>
      </w:r>
      <w:r w:rsidR="001C0FB3">
        <w:rPr>
          <w:rFonts w:ascii="Times New Roman" w:hAnsi="Times New Roman"/>
          <w:sz w:val="24"/>
          <w:szCs w:val="24"/>
        </w:rPr>
        <w:t>Z</w:t>
      </w:r>
      <w:r w:rsidRPr="00622A61">
        <w:rPr>
          <w:rFonts w:ascii="Times New Roman" w:hAnsi="Times New Roman"/>
          <w:sz w:val="24"/>
          <w:szCs w:val="24"/>
        </w:rPr>
        <w:t xml:space="preserve">amawiający dokona bezpośredniej zapłaty wymagalnego wynagrodzenia przysługującego podwykonawcy, dalszemu podwykonawcy, który zawarł zaakceptowaną przez zamawiającego umowę o podwykonawstwo, której przedmiotem są roboty budowlane lub który zawarł przedłożoną </w:t>
      </w:r>
      <w:r w:rsidR="00577F84">
        <w:rPr>
          <w:rFonts w:ascii="Times New Roman" w:hAnsi="Times New Roman"/>
          <w:sz w:val="24"/>
          <w:szCs w:val="24"/>
        </w:rPr>
        <w:t>Z</w:t>
      </w:r>
      <w:r w:rsidRPr="00622A61">
        <w:rPr>
          <w:rFonts w:ascii="Times New Roman" w:hAnsi="Times New Roman"/>
          <w:sz w:val="24"/>
          <w:szCs w:val="24"/>
        </w:rPr>
        <w:t>amawiającemu umowę o</w:t>
      </w:r>
      <w:r w:rsidR="00577F84">
        <w:rPr>
          <w:rFonts w:ascii="Times New Roman" w:hAnsi="Times New Roman"/>
          <w:sz w:val="24"/>
          <w:szCs w:val="24"/>
        </w:rPr>
        <w:t> </w:t>
      </w:r>
      <w:r w:rsidRPr="00622A61">
        <w:rPr>
          <w:rFonts w:ascii="Times New Roman" w:hAnsi="Times New Roman"/>
          <w:sz w:val="24"/>
          <w:szCs w:val="24"/>
        </w:rPr>
        <w:t>podwykonawstwo, której przedmiotem są dostawy lub usługi, na zasadach określonych w</w:t>
      </w:r>
      <w:r w:rsidR="00577F84">
        <w:rPr>
          <w:rFonts w:ascii="Times New Roman" w:hAnsi="Times New Roman"/>
          <w:sz w:val="24"/>
          <w:szCs w:val="24"/>
        </w:rPr>
        <w:t xml:space="preserve"> treści </w:t>
      </w:r>
      <w:r w:rsidRPr="00622A61">
        <w:rPr>
          <w:rFonts w:ascii="Times New Roman" w:hAnsi="Times New Roman"/>
          <w:sz w:val="24"/>
          <w:szCs w:val="24"/>
        </w:rPr>
        <w:t xml:space="preserve"> art. 465 </w:t>
      </w:r>
      <w:r w:rsidR="00577F84">
        <w:rPr>
          <w:rFonts w:ascii="Times New Roman" w:hAnsi="Times New Roman"/>
          <w:sz w:val="24"/>
          <w:szCs w:val="24"/>
        </w:rPr>
        <w:t>PZP</w:t>
      </w:r>
      <w:r w:rsidRPr="00622A61">
        <w:rPr>
          <w:rFonts w:ascii="Times New Roman" w:hAnsi="Times New Roman"/>
          <w:sz w:val="24"/>
          <w:szCs w:val="24"/>
        </w:rPr>
        <w:t>.</w:t>
      </w:r>
      <w:r w:rsidR="00577F84">
        <w:rPr>
          <w:rFonts w:ascii="Times New Roman" w:hAnsi="Times New Roman"/>
          <w:sz w:val="24"/>
          <w:szCs w:val="24"/>
        </w:rPr>
        <w:t xml:space="preserve"> D</w:t>
      </w:r>
      <w:r w:rsidRPr="00577F84">
        <w:rPr>
          <w:rFonts w:ascii="Times New Roman" w:hAnsi="Times New Roman"/>
          <w:sz w:val="24"/>
          <w:szCs w:val="24"/>
        </w:rPr>
        <w:t xml:space="preserve">otyczy </w:t>
      </w:r>
      <w:r w:rsidR="00577F84">
        <w:rPr>
          <w:rFonts w:ascii="Times New Roman" w:hAnsi="Times New Roman"/>
          <w:sz w:val="24"/>
          <w:szCs w:val="24"/>
        </w:rPr>
        <w:t xml:space="preserve">to </w:t>
      </w:r>
      <w:r w:rsidRPr="00577F84">
        <w:rPr>
          <w:rFonts w:ascii="Times New Roman" w:hAnsi="Times New Roman"/>
          <w:sz w:val="24"/>
          <w:szCs w:val="24"/>
        </w:rPr>
        <w:t>wyłącznie należności powstałych po zaakceptowaniu przez Zamawiającego umowy o podwykonawstwo, której przedmiotem są roboty budowlane, lub po przedłożeniu Zamawiającemu poświadczonej za</w:t>
      </w:r>
      <w:r w:rsidR="00577F84">
        <w:rPr>
          <w:rFonts w:ascii="Times New Roman" w:hAnsi="Times New Roman"/>
          <w:sz w:val="24"/>
          <w:szCs w:val="24"/>
        </w:rPr>
        <w:t xml:space="preserve"> </w:t>
      </w:r>
      <w:r w:rsidRPr="00577F84">
        <w:rPr>
          <w:rFonts w:ascii="Times New Roman" w:hAnsi="Times New Roman"/>
          <w:sz w:val="24"/>
          <w:szCs w:val="24"/>
        </w:rPr>
        <w:t>zgodność z oryginałem kopii umowy o podwykonawstwo, której przedmiotem są dostawy lub usługi</w:t>
      </w:r>
      <w:r w:rsidR="005256D7">
        <w:rPr>
          <w:rFonts w:ascii="Times New Roman" w:hAnsi="Times New Roman"/>
          <w:sz w:val="24"/>
          <w:szCs w:val="24"/>
        </w:rPr>
        <w:t>.</w:t>
      </w:r>
    </w:p>
    <w:p w14:paraId="3B4EF3B9" w14:textId="18C72599" w:rsidR="00577F84" w:rsidRDefault="00622A61" w:rsidP="003366A5">
      <w:pPr>
        <w:pStyle w:val="Zal-text"/>
        <w:numPr>
          <w:ilvl w:val="0"/>
          <w:numId w:val="17"/>
        </w:numPr>
        <w:spacing w:before="0" w:after="0" w:line="276" w:lineRule="auto"/>
        <w:ind w:left="426" w:right="0"/>
        <w:rPr>
          <w:rFonts w:ascii="Times New Roman" w:hAnsi="Times New Roman" w:cs="Times New Roman"/>
          <w:sz w:val="24"/>
          <w:szCs w:val="24"/>
        </w:rPr>
      </w:pPr>
      <w:r w:rsidRPr="00577F84">
        <w:rPr>
          <w:rFonts w:ascii="Times New Roman" w:hAnsi="Times New Roman"/>
          <w:sz w:val="24"/>
          <w:szCs w:val="24"/>
        </w:rPr>
        <w:t>Bezpośrednia zapłata, o której mowa w ust. 1</w:t>
      </w:r>
      <w:r w:rsidR="00577F84">
        <w:rPr>
          <w:rFonts w:ascii="Times New Roman" w:hAnsi="Times New Roman"/>
          <w:sz w:val="24"/>
          <w:szCs w:val="24"/>
        </w:rPr>
        <w:t>0</w:t>
      </w:r>
      <w:r w:rsidRPr="00577F84">
        <w:rPr>
          <w:rFonts w:ascii="Times New Roman" w:hAnsi="Times New Roman"/>
          <w:sz w:val="24"/>
          <w:szCs w:val="24"/>
        </w:rPr>
        <w:t xml:space="preserve"> powyżej, obejmuje wyłącznie należne wynagrodzenie, bez odsetek, należnych podwykonawcy lub dalszemu podwykonawcy</w:t>
      </w:r>
      <w:r w:rsidR="005256D7">
        <w:rPr>
          <w:rFonts w:ascii="Times New Roman" w:hAnsi="Times New Roman"/>
          <w:sz w:val="24"/>
          <w:szCs w:val="24"/>
        </w:rPr>
        <w:t>.</w:t>
      </w:r>
    </w:p>
    <w:p w14:paraId="57108F7F" w14:textId="77777777" w:rsidR="00577F84" w:rsidRDefault="00577F84" w:rsidP="003366A5">
      <w:pPr>
        <w:pStyle w:val="Zal-text"/>
        <w:numPr>
          <w:ilvl w:val="0"/>
          <w:numId w:val="17"/>
        </w:numPr>
        <w:spacing w:before="0" w:after="0" w:line="276" w:lineRule="auto"/>
        <w:ind w:left="426" w:right="0"/>
        <w:rPr>
          <w:rFonts w:ascii="Times New Roman" w:hAnsi="Times New Roman" w:cs="Times New Roman"/>
          <w:sz w:val="24"/>
          <w:szCs w:val="24"/>
        </w:rPr>
      </w:pPr>
      <w:r>
        <w:rPr>
          <w:rFonts w:ascii="Times New Roman" w:hAnsi="Times New Roman" w:cs="Times New Roman"/>
          <w:sz w:val="24"/>
          <w:szCs w:val="24"/>
        </w:rPr>
        <w:t>P</w:t>
      </w:r>
      <w:r w:rsidR="00622A61" w:rsidRPr="00577F84">
        <w:rPr>
          <w:rFonts w:ascii="Times New Roman" w:hAnsi="Times New Roman"/>
          <w:sz w:val="24"/>
          <w:szCs w:val="24"/>
        </w:rPr>
        <w:t>rzed dokonaniem bezpośredniej zapłaty Wykonawca zostanie poinformowany przez Zamawiającego w formie pisemnej o</w:t>
      </w:r>
      <w:r w:rsidRPr="00577F84">
        <w:rPr>
          <w:rFonts w:ascii="Times New Roman" w:hAnsi="Times New Roman"/>
          <w:sz w:val="24"/>
          <w:szCs w:val="24"/>
        </w:rPr>
        <w:t xml:space="preserve"> </w:t>
      </w:r>
      <w:r w:rsidR="00622A61" w:rsidRPr="00577F84">
        <w:rPr>
          <w:rFonts w:ascii="Times New Roman" w:hAnsi="Times New Roman" w:cs="Times New Roman"/>
          <w:sz w:val="24"/>
          <w:szCs w:val="24"/>
        </w:rPr>
        <w:t>zamiarze dokonania bezpośredniej zapłaty wymagalnego wynagrodzenia, przysługującego podwykonawcy lub dalszemu podwykonawcy</w:t>
      </w:r>
      <w:r w:rsidRPr="00577F84">
        <w:rPr>
          <w:rFonts w:ascii="Times New Roman" w:hAnsi="Times New Roman" w:cs="Times New Roman"/>
          <w:sz w:val="24"/>
          <w:szCs w:val="24"/>
        </w:rPr>
        <w:t xml:space="preserve"> oraz o </w:t>
      </w:r>
      <w:r w:rsidR="00622A61" w:rsidRPr="00577F84">
        <w:rPr>
          <w:rFonts w:ascii="Times New Roman" w:hAnsi="Times New Roman" w:cs="Times New Roman"/>
          <w:sz w:val="24"/>
          <w:szCs w:val="24"/>
        </w:rPr>
        <w:t xml:space="preserve">możliwości zgłoszenia przez Wykonawcę w terminie 7 dni od dnia otrzymania informacji pisemnych uwag dotyczących zasadności bezpośredniej zapłaty wynagrodzenia </w:t>
      </w:r>
      <w:r>
        <w:rPr>
          <w:rFonts w:ascii="Times New Roman" w:hAnsi="Times New Roman" w:cs="Times New Roman"/>
          <w:sz w:val="24"/>
          <w:szCs w:val="24"/>
        </w:rPr>
        <w:t>objętego informacją.</w:t>
      </w:r>
    </w:p>
    <w:p w14:paraId="20B0EF54" w14:textId="77777777" w:rsidR="007A4730" w:rsidRPr="007A4730" w:rsidRDefault="00622A61" w:rsidP="003366A5">
      <w:pPr>
        <w:pStyle w:val="Zal-text"/>
        <w:numPr>
          <w:ilvl w:val="0"/>
          <w:numId w:val="17"/>
        </w:numPr>
        <w:spacing w:before="0" w:after="0" w:line="276" w:lineRule="auto"/>
        <w:ind w:left="426" w:right="0"/>
        <w:rPr>
          <w:rFonts w:ascii="Times New Roman" w:hAnsi="Times New Roman" w:cs="Times New Roman"/>
          <w:sz w:val="24"/>
          <w:szCs w:val="24"/>
        </w:rPr>
      </w:pPr>
      <w:r w:rsidRPr="00577F84">
        <w:rPr>
          <w:rFonts w:ascii="Times New Roman" w:hAnsi="Times New Roman"/>
          <w:sz w:val="24"/>
          <w:szCs w:val="24"/>
        </w:rPr>
        <w:t>W przypadku zgłoszenia przez Wykonawcę uwag, o których mowa w ust. 1</w:t>
      </w:r>
      <w:r w:rsidR="00577F84" w:rsidRPr="00577F84">
        <w:rPr>
          <w:rFonts w:ascii="Times New Roman" w:hAnsi="Times New Roman"/>
          <w:sz w:val="24"/>
          <w:szCs w:val="24"/>
        </w:rPr>
        <w:t>2</w:t>
      </w:r>
      <w:r w:rsidRPr="00577F84">
        <w:rPr>
          <w:rFonts w:ascii="Times New Roman" w:hAnsi="Times New Roman"/>
          <w:sz w:val="24"/>
          <w:szCs w:val="24"/>
        </w:rPr>
        <w:t xml:space="preserve"> </w:t>
      </w:r>
      <w:r w:rsidR="00577F84" w:rsidRPr="00577F84">
        <w:rPr>
          <w:rFonts w:ascii="Times New Roman" w:hAnsi="Times New Roman"/>
          <w:sz w:val="24"/>
          <w:szCs w:val="24"/>
        </w:rPr>
        <w:t>powyżej</w:t>
      </w:r>
      <w:r w:rsidRPr="00577F84">
        <w:rPr>
          <w:rFonts w:ascii="Times New Roman" w:hAnsi="Times New Roman"/>
          <w:sz w:val="24"/>
          <w:szCs w:val="24"/>
        </w:rPr>
        <w:t>, w</w:t>
      </w:r>
      <w:r w:rsidR="00577F84">
        <w:rPr>
          <w:rFonts w:ascii="Times New Roman" w:hAnsi="Times New Roman"/>
          <w:sz w:val="24"/>
          <w:szCs w:val="24"/>
        </w:rPr>
        <w:t> </w:t>
      </w:r>
      <w:r w:rsidRPr="00577F84">
        <w:rPr>
          <w:rFonts w:ascii="Times New Roman" w:hAnsi="Times New Roman"/>
          <w:sz w:val="24"/>
          <w:szCs w:val="24"/>
        </w:rPr>
        <w:t xml:space="preserve">terminie 7 dni </w:t>
      </w:r>
      <w:r w:rsidR="007A4730">
        <w:rPr>
          <w:rFonts w:ascii="Times New Roman" w:hAnsi="Times New Roman"/>
          <w:sz w:val="24"/>
          <w:szCs w:val="24"/>
        </w:rPr>
        <w:t xml:space="preserve">kalendarzowych </w:t>
      </w:r>
      <w:r w:rsidRPr="00577F84">
        <w:rPr>
          <w:rFonts w:ascii="Times New Roman" w:hAnsi="Times New Roman"/>
          <w:sz w:val="24"/>
          <w:szCs w:val="24"/>
        </w:rPr>
        <w:t>od dnia otrzymania informacji, Zamawiający może</w:t>
      </w:r>
      <w:r w:rsidR="007A4730">
        <w:rPr>
          <w:rFonts w:ascii="Times New Roman" w:hAnsi="Times New Roman"/>
          <w:sz w:val="24"/>
          <w:szCs w:val="24"/>
        </w:rPr>
        <w:t>:</w:t>
      </w:r>
    </w:p>
    <w:p w14:paraId="50E7EB0F" w14:textId="77777777" w:rsidR="007A4730" w:rsidRPr="00C62DFD" w:rsidRDefault="00622A61" w:rsidP="00B41DEA">
      <w:pPr>
        <w:pStyle w:val="Zal-text"/>
        <w:numPr>
          <w:ilvl w:val="0"/>
          <w:numId w:val="50"/>
        </w:numPr>
        <w:spacing w:before="0" w:after="0" w:line="276" w:lineRule="auto"/>
        <w:ind w:right="0"/>
        <w:rPr>
          <w:rFonts w:ascii="Times New Roman" w:hAnsi="Times New Roman" w:cs="Times New Roman"/>
          <w:color w:val="auto"/>
          <w:sz w:val="24"/>
          <w:szCs w:val="24"/>
        </w:rPr>
      </w:pPr>
      <w:r w:rsidRPr="00C62DFD">
        <w:rPr>
          <w:rFonts w:ascii="Times New Roman" w:hAnsi="Times New Roman"/>
          <w:color w:val="auto"/>
          <w:sz w:val="24"/>
          <w:szCs w:val="24"/>
        </w:rPr>
        <w:t>nie dokonać bezpośredniej zapłaty wynagrodzenia podwykonawcy lub dalszemu podwykonawcy, jeżeli Wykonawca wykaże niezasadność takiej zapłaty</w:t>
      </w:r>
      <w:r w:rsidR="00577F84" w:rsidRPr="00C62DFD">
        <w:rPr>
          <w:rFonts w:ascii="Times New Roman" w:hAnsi="Times New Roman"/>
          <w:color w:val="auto"/>
          <w:sz w:val="24"/>
          <w:szCs w:val="24"/>
        </w:rPr>
        <w:t>,</w:t>
      </w:r>
      <w:r w:rsidR="009E3907" w:rsidRPr="00C62DFD">
        <w:rPr>
          <w:rFonts w:ascii="Times New Roman" w:hAnsi="Times New Roman"/>
          <w:color w:val="auto"/>
          <w:sz w:val="24"/>
          <w:szCs w:val="24"/>
        </w:rPr>
        <w:t xml:space="preserve"> </w:t>
      </w:r>
    </w:p>
    <w:p w14:paraId="4347A4E1" w14:textId="77777777" w:rsidR="007A4730" w:rsidRPr="00C62DFD" w:rsidRDefault="00622A61" w:rsidP="00B41DEA">
      <w:pPr>
        <w:pStyle w:val="Zal-text"/>
        <w:numPr>
          <w:ilvl w:val="0"/>
          <w:numId w:val="50"/>
        </w:numPr>
        <w:spacing w:before="0" w:after="0" w:line="276" w:lineRule="auto"/>
        <w:ind w:right="0"/>
        <w:rPr>
          <w:rFonts w:ascii="Times New Roman" w:hAnsi="Times New Roman" w:cs="Times New Roman"/>
          <w:color w:val="auto"/>
          <w:sz w:val="24"/>
          <w:szCs w:val="24"/>
        </w:rPr>
      </w:pPr>
      <w:r w:rsidRPr="00C62DFD">
        <w:rPr>
          <w:rFonts w:ascii="Times New Roman" w:hAnsi="Times New Roman" w:cs="Times New Roman"/>
          <w:color w:val="auto"/>
          <w:sz w:val="24"/>
          <w:szCs w:val="24"/>
        </w:rPr>
        <w:t xml:space="preserve">złożyć do depozytu sądowego kwotę potrzebną na pokrycie wynagrodzenia podwykonawcy lub dalszego podwykonawcy w przypadku istnienia zasadniczej </w:t>
      </w:r>
      <w:r w:rsidRPr="00C62DFD">
        <w:rPr>
          <w:rFonts w:ascii="Times New Roman" w:hAnsi="Times New Roman" w:cs="Times New Roman"/>
          <w:color w:val="auto"/>
          <w:sz w:val="24"/>
          <w:szCs w:val="24"/>
        </w:rPr>
        <w:lastRenderedPageBreak/>
        <w:t>wątpliwości Zamawiającego co do wysokości należnej zapłaty lub podmiotu, któremu płatność się należy, albo</w:t>
      </w:r>
      <w:r w:rsidR="00577F84" w:rsidRPr="00C62DFD">
        <w:rPr>
          <w:rFonts w:ascii="Times New Roman" w:hAnsi="Times New Roman" w:cs="Times New Roman"/>
          <w:color w:val="auto"/>
          <w:sz w:val="24"/>
          <w:szCs w:val="24"/>
        </w:rPr>
        <w:t xml:space="preserve"> </w:t>
      </w:r>
    </w:p>
    <w:p w14:paraId="03D9CEE6" w14:textId="6C318852" w:rsidR="00577F84" w:rsidRDefault="00622A61" w:rsidP="00B41DEA">
      <w:pPr>
        <w:pStyle w:val="Zal-text"/>
        <w:numPr>
          <w:ilvl w:val="0"/>
          <w:numId w:val="50"/>
        </w:numPr>
        <w:spacing w:before="0" w:after="0" w:line="276" w:lineRule="auto"/>
        <w:ind w:right="0"/>
        <w:rPr>
          <w:rFonts w:ascii="Times New Roman" w:hAnsi="Times New Roman" w:cs="Times New Roman"/>
          <w:sz w:val="24"/>
          <w:szCs w:val="24"/>
        </w:rPr>
      </w:pPr>
      <w:r w:rsidRPr="00577F84">
        <w:rPr>
          <w:rFonts w:ascii="Times New Roman" w:hAnsi="Times New Roman" w:cs="Times New Roman"/>
          <w:sz w:val="24"/>
          <w:szCs w:val="24"/>
        </w:rPr>
        <w:t>dokonać bezpośredniej zapłaty wynagrodzenia podwykonawcy lub dalszemu podwykonawcy, jeżeli podwykonawca lub dalszy podwykonawca wykaże zasadność takiej zapłaty.</w:t>
      </w:r>
    </w:p>
    <w:p w14:paraId="1EC44727" w14:textId="596B715A" w:rsidR="00AC1F78" w:rsidRPr="003E5453" w:rsidRDefault="00622A61" w:rsidP="00C139EB">
      <w:pPr>
        <w:pStyle w:val="Zal-text"/>
        <w:numPr>
          <w:ilvl w:val="0"/>
          <w:numId w:val="17"/>
        </w:numPr>
        <w:spacing w:before="0" w:after="0" w:line="276" w:lineRule="auto"/>
        <w:ind w:left="426" w:right="0"/>
        <w:rPr>
          <w:rFonts w:ascii="Times New Roman" w:hAnsi="Times New Roman" w:cs="Times New Roman"/>
          <w:sz w:val="24"/>
          <w:szCs w:val="24"/>
        </w:rPr>
      </w:pPr>
      <w:r w:rsidRPr="00577F84">
        <w:rPr>
          <w:rFonts w:ascii="Times New Roman" w:hAnsi="Times New Roman"/>
          <w:sz w:val="24"/>
          <w:szCs w:val="24"/>
        </w:rPr>
        <w:t>W przypadku dokonania bezpośredniej zapłaty podwykonawcy lub dalszemu podwykonawcy, Zamawiający potrąci kwotę wypłaconego wynagrodzenia z</w:t>
      </w:r>
      <w:r w:rsidR="00577F84">
        <w:rPr>
          <w:rFonts w:ascii="Times New Roman" w:hAnsi="Times New Roman"/>
          <w:sz w:val="24"/>
          <w:szCs w:val="24"/>
        </w:rPr>
        <w:t> </w:t>
      </w:r>
      <w:r w:rsidRPr="00577F84">
        <w:rPr>
          <w:rFonts w:ascii="Times New Roman" w:hAnsi="Times New Roman"/>
          <w:sz w:val="24"/>
          <w:szCs w:val="24"/>
        </w:rPr>
        <w:t>wynagrodzenia należnego Wykonawcy.</w:t>
      </w:r>
    </w:p>
    <w:bookmarkEnd w:id="10"/>
    <w:p w14:paraId="3D04B2DA" w14:textId="75A3F9D7" w:rsidR="00AC1F78" w:rsidRDefault="00AC1F78" w:rsidP="00C139EB">
      <w:pPr>
        <w:pStyle w:val="Standard"/>
        <w:shd w:val="clear" w:color="auto" w:fill="FFFFFF" w:themeFill="background1"/>
        <w:spacing w:after="0"/>
        <w:jc w:val="center"/>
        <w:rPr>
          <w:rFonts w:ascii="Times New Roman" w:hAnsi="Times New Roman" w:cs="Times New Roman"/>
          <w:b/>
          <w:sz w:val="24"/>
          <w:szCs w:val="24"/>
        </w:rPr>
      </w:pPr>
      <w:r w:rsidRPr="00A931CB">
        <w:rPr>
          <w:rFonts w:ascii="Times New Roman" w:hAnsi="Times New Roman" w:cs="Times New Roman"/>
          <w:b/>
          <w:sz w:val="24"/>
          <w:szCs w:val="24"/>
        </w:rPr>
        <w:t>§ 1</w:t>
      </w:r>
      <w:r w:rsidR="00577F84">
        <w:rPr>
          <w:rFonts w:ascii="Times New Roman" w:hAnsi="Times New Roman" w:cs="Times New Roman"/>
          <w:b/>
          <w:sz w:val="24"/>
          <w:szCs w:val="24"/>
        </w:rPr>
        <w:t>7</w:t>
      </w:r>
    </w:p>
    <w:p w14:paraId="2EB4A85D" w14:textId="2E8D2594" w:rsidR="00577F84" w:rsidRPr="00A931CB" w:rsidRDefault="00577F84" w:rsidP="00C139EB">
      <w:pPr>
        <w:pStyle w:val="Standard"/>
        <w:shd w:val="clear" w:color="auto" w:fill="FFFFFF" w:themeFill="background1"/>
        <w:spacing w:after="0"/>
        <w:jc w:val="center"/>
        <w:rPr>
          <w:rFonts w:ascii="Times New Roman" w:hAnsi="Times New Roman" w:cs="Times New Roman"/>
          <w:sz w:val="24"/>
          <w:szCs w:val="24"/>
        </w:rPr>
      </w:pPr>
      <w:r>
        <w:rPr>
          <w:rFonts w:ascii="Times New Roman" w:hAnsi="Times New Roman" w:cs="Times New Roman"/>
          <w:b/>
          <w:sz w:val="24"/>
          <w:szCs w:val="24"/>
        </w:rPr>
        <w:t xml:space="preserve">OSOBY </w:t>
      </w:r>
      <w:r w:rsidR="00683171">
        <w:rPr>
          <w:rFonts w:ascii="Times New Roman" w:hAnsi="Times New Roman" w:cs="Times New Roman"/>
          <w:b/>
          <w:sz w:val="24"/>
          <w:szCs w:val="24"/>
        </w:rPr>
        <w:t xml:space="preserve">UPOWAŻNIONE </w:t>
      </w:r>
    </w:p>
    <w:p w14:paraId="784E3254" w14:textId="4500027E" w:rsidR="00AC1F78" w:rsidRPr="00A931CB" w:rsidRDefault="00AC1F78" w:rsidP="003366A5">
      <w:pPr>
        <w:pStyle w:val="Standard"/>
        <w:numPr>
          <w:ilvl w:val="3"/>
          <w:numId w:val="28"/>
        </w:numPr>
        <w:shd w:val="clear" w:color="auto" w:fill="FFFFFF" w:themeFill="background1"/>
        <w:spacing w:after="0"/>
        <w:ind w:left="284" w:hanging="284"/>
        <w:jc w:val="both"/>
        <w:rPr>
          <w:rFonts w:ascii="Times New Roman" w:hAnsi="Times New Roman" w:cs="Times New Roman"/>
          <w:sz w:val="24"/>
          <w:szCs w:val="24"/>
        </w:rPr>
      </w:pPr>
      <w:r w:rsidRPr="00A931CB">
        <w:rPr>
          <w:rFonts w:ascii="Times New Roman" w:hAnsi="Times New Roman" w:cs="Times New Roman"/>
          <w:sz w:val="24"/>
          <w:szCs w:val="24"/>
        </w:rPr>
        <w:t>Do celów bieżącej współpracy Stron, Strony ustanawiają osoby do kontaktów</w:t>
      </w:r>
      <w:r w:rsidR="007A4730">
        <w:rPr>
          <w:rFonts w:ascii="Times New Roman" w:hAnsi="Times New Roman" w:cs="Times New Roman"/>
          <w:sz w:val="24"/>
          <w:szCs w:val="24"/>
        </w:rPr>
        <w:t xml:space="preserve"> związanych z realizacją Umowy</w:t>
      </w:r>
      <w:r w:rsidRPr="00A931CB">
        <w:rPr>
          <w:rFonts w:ascii="Times New Roman" w:hAnsi="Times New Roman" w:cs="Times New Roman"/>
          <w:sz w:val="24"/>
          <w:szCs w:val="24"/>
        </w:rPr>
        <w:t>:</w:t>
      </w:r>
    </w:p>
    <w:p w14:paraId="6AEDB840" w14:textId="77777777" w:rsidR="00AC1F78" w:rsidRPr="00A931CB" w:rsidRDefault="00AC1F78" w:rsidP="003366A5">
      <w:pPr>
        <w:pStyle w:val="Standard"/>
        <w:numPr>
          <w:ilvl w:val="0"/>
          <w:numId w:val="13"/>
        </w:numPr>
        <w:shd w:val="clear" w:color="auto" w:fill="FFFFFF" w:themeFill="background1"/>
        <w:spacing w:after="0"/>
        <w:ind w:left="426"/>
        <w:jc w:val="both"/>
        <w:rPr>
          <w:rFonts w:ascii="Times New Roman" w:hAnsi="Times New Roman" w:cs="Times New Roman"/>
          <w:color w:val="000000" w:themeColor="text1"/>
          <w:sz w:val="24"/>
          <w:szCs w:val="24"/>
        </w:rPr>
      </w:pPr>
      <w:r w:rsidRPr="00A931CB">
        <w:rPr>
          <w:rFonts w:ascii="Times New Roman" w:hAnsi="Times New Roman" w:cs="Times New Roman"/>
          <w:sz w:val="24"/>
          <w:szCs w:val="24"/>
        </w:rPr>
        <w:t xml:space="preserve">ze strony Zamawiającego: </w:t>
      </w:r>
    </w:p>
    <w:p w14:paraId="746E9958" w14:textId="3E6474A7" w:rsidR="009771F6" w:rsidRDefault="009771F6" w:rsidP="009771F6">
      <w:pPr>
        <w:pStyle w:val="Standard"/>
        <w:shd w:val="clear" w:color="auto" w:fill="FFFFFF" w:themeFill="background1"/>
        <w:spacing w:after="0"/>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7077B">
        <w:rPr>
          <w:rFonts w:ascii="Times New Roman" w:hAnsi="Times New Roman" w:cs="Times New Roman"/>
          <w:color w:val="000000" w:themeColor="text1"/>
          <w:sz w:val="24"/>
          <w:szCs w:val="24"/>
        </w:rPr>
        <w:t>Wojciech Szczepański</w:t>
      </w:r>
      <w:r w:rsidR="003E5453">
        <w:rPr>
          <w:rFonts w:ascii="Times New Roman" w:hAnsi="Times New Roman" w:cs="Times New Roman"/>
          <w:color w:val="000000" w:themeColor="text1"/>
          <w:sz w:val="24"/>
          <w:szCs w:val="24"/>
        </w:rPr>
        <w:t>;</w:t>
      </w:r>
    </w:p>
    <w:p w14:paraId="46BBA324" w14:textId="4B4C4DE3" w:rsidR="009771F6" w:rsidRPr="009771F6" w:rsidRDefault="009771F6" w:rsidP="009771F6">
      <w:pPr>
        <w:pStyle w:val="Standard"/>
        <w:shd w:val="clear" w:color="auto" w:fill="FFFFFF" w:themeFill="background1"/>
        <w:spacing w:after="0"/>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7077B">
        <w:rPr>
          <w:rFonts w:ascii="Times New Roman" w:hAnsi="Times New Roman" w:cs="Times New Roman"/>
          <w:color w:val="000000" w:themeColor="text1"/>
          <w:sz w:val="24"/>
          <w:szCs w:val="24"/>
        </w:rPr>
        <w:t>Mateusz Banduch</w:t>
      </w:r>
      <w:r w:rsidR="003E5453">
        <w:rPr>
          <w:rFonts w:ascii="Times New Roman" w:hAnsi="Times New Roman" w:cs="Times New Roman"/>
          <w:color w:val="000000" w:themeColor="text1"/>
          <w:sz w:val="24"/>
          <w:szCs w:val="24"/>
        </w:rPr>
        <w:t xml:space="preserve">. </w:t>
      </w:r>
    </w:p>
    <w:p w14:paraId="4FD8A684" w14:textId="42814631" w:rsidR="00AC1F78" w:rsidRPr="00A931CB" w:rsidRDefault="00AC1F78" w:rsidP="003366A5">
      <w:pPr>
        <w:pStyle w:val="Standard"/>
        <w:numPr>
          <w:ilvl w:val="0"/>
          <w:numId w:val="13"/>
        </w:numPr>
        <w:shd w:val="clear" w:color="auto" w:fill="FFFFFF" w:themeFill="background1"/>
        <w:spacing w:after="0"/>
        <w:ind w:left="426"/>
        <w:jc w:val="both"/>
        <w:rPr>
          <w:rFonts w:ascii="Times New Roman" w:hAnsi="Times New Roman" w:cs="Times New Roman"/>
          <w:color w:val="000000" w:themeColor="text1"/>
          <w:sz w:val="24"/>
          <w:szCs w:val="24"/>
        </w:rPr>
      </w:pPr>
      <w:r w:rsidRPr="00A931CB">
        <w:rPr>
          <w:rFonts w:ascii="Times New Roman" w:hAnsi="Times New Roman" w:cs="Times New Roman"/>
          <w:color w:val="000000" w:themeColor="text1"/>
          <w:sz w:val="24"/>
          <w:szCs w:val="24"/>
        </w:rPr>
        <w:t xml:space="preserve">ze strony Wykonawcy: …………………………… (tel..………………., email: ………………..). </w:t>
      </w:r>
    </w:p>
    <w:p w14:paraId="4578F5DD" w14:textId="64DD4548" w:rsidR="00AC1F78" w:rsidRPr="00683171" w:rsidRDefault="00AC1F78" w:rsidP="003366A5">
      <w:pPr>
        <w:pStyle w:val="Standard"/>
        <w:numPr>
          <w:ilvl w:val="3"/>
          <w:numId w:val="28"/>
        </w:numPr>
        <w:shd w:val="clear" w:color="auto" w:fill="FFFFFF" w:themeFill="background1"/>
        <w:spacing w:after="0"/>
        <w:ind w:left="284" w:hanging="284"/>
        <w:jc w:val="both"/>
        <w:rPr>
          <w:rFonts w:ascii="Times New Roman" w:hAnsi="Times New Roman" w:cs="Times New Roman"/>
          <w:sz w:val="24"/>
          <w:szCs w:val="24"/>
        </w:rPr>
      </w:pPr>
      <w:r w:rsidRPr="00683171">
        <w:rPr>
          <w:rFonts w:ascii="Times New Roman" w:hAnsi="Times New Roman" w:cs="Times New Roman"/>
          <w:sz w:val="24"/>
          <w:szCs w:val="24"/>
        </w:rPr>
        <w:t xml:space="preserve">Osoby wskazane w ust. 1 powyżej nie są upoważnione do składania </w:t>
      </w:r>
      <w:r w:rsidR="00683171">
        <w:rPr>
          <w:rFonts w:ascii="Times New Roman" w:hAnsi="Times New Roman" w:cs="Times New Roman"/>
          <w:sz w:val="24"/>
          <w:szCs w:val="24"/>
        </w:rPr>
        <w:t xml:space="preserve">oraz </w:t>
      </w:r>
      <w:r w:rsidRPr="00683171">
        <w:rPr>
          <w:rFonts w:ascii="Times New Roman" w:hAnsi="Times New Roman" w:cs="Times New Roman"/>
          <w:sz w:val="24"/>
          <w:szCs w:val="24"/>
        </w:rPr>
        <w:t>przyjmowania oświadczeń woli</w:t>
      </w:r>
      <w:r w:rsidR="00683171">
        <w:rPr>
          <w:rFonts w:ascii="Times New Roman" w:hAnsi="Times New Roman" w:cs="Times New Roman"/>
          <w:sz w:val="24"/>
          <w:szCs w:val="24"/>
        </w:rPr>
        <w:t xml:space="preserve"> w imieniu i z mocą Stron</w:t>
      </w:r>
      <w:r w:rsidRPr="00683171">
        <w:rPr>
          <w:rFonts w:ascii="Times New Roman" w:hAnsi="Times New Roman" w:cs="Times New Roman"/>
          <w:sz w:val="24"/>
          <w:szCs w:val="24"/>
        </w:rPr>
        <w:t xml:space="preserve">, chyba że zostały </w:t>
      </w:r>
      <w:r w:rsidR="00683171" w:rsidRPr="00683171">
        <w:rPr>
          <w:rFonts w:ascii="Times New Roman" w:hAnsi="Times New Roman" w:cs="Times New Roman"/>
          <w:sz w:val="24"/>
          <w:szCs w:val="24"/>
        </w:rPr>
        <w:t xml:space="preserve">do tego </w:t>
      </w:r>
      <w:r w:rsidRPr="00683171">
        <w:rPr>
          <w:rFonts w:ascii="Times New Roman" w:hAnsi="Times New Roman" w:cs="Times New Roman"/>
          <w:sz w:val="24"/>
          <w:szCs w:val="24"/>
        </w:rPr>
        <w:t xml:space="preserve">odrębnie </w:t>
      </w:r>
      <w:r w:rsidR="00683171" w:rsidRPr="00683171">
        <w:rPr>
          <w:rFonts w:ascii="Times New Roman" w:hAnsi="Times New Roman" w:cs="Times New Roman"/>
          <w:sz w:val="24"/>
          <w:szCs w:val="24"/>
        </w:rPr>
        <w:t xml:space="preserve">i wyraźnie </w:t>
      </w:r>
      <w:r w:rsidRPr="00683171">
        <w:rPr>
          <w:rFonts w:ascii="Times New Roman" w:hAnsi="Times New Roman" w:cs="Times New Roman"/>
          <w:sz w:val="24"/>
          <w:szCs w:val="24"/>
        </w:rPr>
        <w:t>umocowane.</w:t>
      </w:r>
    </w:p>
    <w:p w14:paraId="6E8E3367" w14:textId="42584DA2" w:rsidR="00AC1F78" w:rsidRPr="003E5453" w:rsidRDefault="00AC1F78" w:rsidP="00C139EB">
      <w:pPr>
        <w:pStyle w:val="Standard"/>
        <w:numPr>
          <w:ilvl w:val="3"/>
          <w:numId w:val="28"/>
        </w:numPr>
        <w:shd w:val="clear" w:color="auto" w:fill="FFFFFF" w:themeFill="background1"/>
        <w:spacing w:after="0"/>
        <w:ind w:left="284" w:hanging="284"/>
        <w:jc w:val="both"/>
        <w:rPr>
          <w:rFonts w:ascii="Times New Roman" w:hAnsi="Times New Roman" w:cs="Times New Roman"/>
          <w:sz w:val="24"/>
          <w:szCs w:val="24"/>
        </w:rPr>
      </w:pPr>
      <w:r w:rsidRPr="00683171">
        <w:rPr>
          <w:rFonts w:ascii="Times New Roman" w:hAnsi="Times New Roman" w:cs="Times New Roman"/>
          <w:sz w:val="24"/>
          <w:szCs w:val="24"/>
        </w:rPr>
        <w:t xml:space="preserve">Zmiana osób </w:t>
      </w:r>
      <w:r w:rsidR="00683171">
        <w:rPr>
          <w:rFonts w:ascii="Times New Roman" w:hAnsi="Times New Roman" w:cs="Times New Roman"/>
          <w:sz w:val="24"/>
          <w:szCs w:val="24"/>
        </w:rPr>
        <w:t xml:space="preserve">wskazanych w ust. 1 powyżej </w:t>
      </w:r>
      <w:r w:rsidRPr="00683171">
        <w:rPr>
          <w:rFonts w:ascii="Times New Roman" w:hAnsi="Times New Roman" w:cs="Times New Roman"/>
          <w:sz w:val="24"/>
          <w:szCs w:val="24"/>
        </w:rPr>
        <w:t>nie stanowi zmiany Umowy, ale wymaga złożenia oświadczenia przez osoby upoważnione do reprezentacji Strony, w formie pisemnej pod rygorem nieważności.</w:t>
      </w:r>
    </w:p>
    <w:p w14:paraId="004EE565" w14:textId="1325A156" w:rsidR="00AC1F78" w:rsidRDefault="00AC1F78" w:rsidP="00C139EB">
      <w:pPr>
        <w:pStyle w:val="Akapitzlist"/>
        <w:spacing w:line="276" w:lineRule="auto"/>
        <w:ind w:left="0"/>
        <w:jc w:val="center"/>
        <w:rPr>
          <w:b/>
        </w:rPr>
      </w:pPr>
      <w:r w:rsidRPr="00A931CB">
        <w:rPr>
          <w:b/>
        </w:rPr>
        <w:t xml:space="preserve">§ </w:t>
      </w:r>
      <w:r w:rsidR="00683171">
        <w:rPr>
          <w:b/>
        </w:rPr>
        <w:t>18</w:t>
      </w:r>
    </w:p>
    <w:p w14:paraId="25AB130C" w14:textId="40FC5763" w:rsidR="00683171" w:rsidRPr="00A931CB" w:rsidRDefault="00683171" w:rsidP="00C139EB">
      <w:pPr>
        <w:pStyle w:val="Akapitzlist"/>
        <w:spacing w:line="276" w:lineRule="auto"/>
        <w:ind w:left="0"/>
        <w:jc w:val="center"/>
        <w:rPr>
          <w:b/>
        </w:rPr>
      </w:pPr>
      <w:r>
        <w:rPr>
          <w:b/>
        </w:rPr>
        <w:t>MAJĄTKOWE PRAWA AUTORSKIE</w:t>
      </w:r>
    </w:p>
    <w:p w14:paraId="6DC3133A" w14:textId="43536E6B" w:rsidR="00AC1F78" w:rsidRPr="00A931CB" w:rsidRDefault="00AC1F78" w:rsidP="003366A5">
      <w:pPr>
        <w:pStyle w:val="Akapitzlist"/>
        <w:numPr>
          <w:ilvl w:val="0"/>
          <w:numId w:val="19"/>
        </w:numPr>
        <w:spacing w:line="276" w:lineRule="auto"/>
        <w:ind w:left="284" w:hanging="290"/>
        <w:jc w:val="both"/>
      </w:pPr>
      <w:r w:rsidRPr="00A931CB">
        <w:t xml:space="preserve">Z chwilą przyjęcia przez Zamawiającego utworów powstałych w związku z realizacją niniejszej Umowy w ramach </w:t>
      </w:r>
      <w:r w:rsidR="00683171">
        <w:t>w</w:t>
      </w:r>
      <w:r w:rsidRPr="00A931CB">
        <w:t>ynagrodzenia</w:t>
      </w:r>
      <w:r w:rsidR="002F71B6">
        <w:t xml:space="preserve"> określonego w §</w:t>
      </w:r>
      <w:r w:rsidR="007A4730">
        <w:t xml:space="preserve"> </w:t>
      </w:r>
      <w:r w:rsidR="002F71B6">
        <w:t>12 ust. 1 Umowy,</w:t>
      </w:r>
      <w:r w:rsidRPr="00A931CB">
        <w:t xml:space="preserve"> Wykonawca przenosi</w:t>
      </w:r>
      <w:r w:rsidR="00683171">
        <w:t xml:space="preserve"> </w:t>
      </w:r>
      <w:r w:rsidRPr="00A931CB">
        <w:t xml:space="preserve">na rzecz Zamawiającego bezwarunkowo, całość autorskich praw majątkowych do wszystkich utworów stworzonych na potrzeby realizacji </w:t>
      </w:r>
      <w:r w:rsidR="007A4730">
        <w:t>p</w:t>
      </w:r>
      <w:r w:rsidRPr="00A931CB">
        <w:t>rzedmiotu Umowy</w:t>
      </w:r>
      <w:r w:rsidR="002F71B6">
        <w:t xml:space="preserve">, w szczególności Dokumentacji powykonawczej, </w:t>
      </w:r>
      <w:r w:rsidRPr="00A931CB">
        <w:t xml:space="preserve">wraz z wyłącznym prawem </w:t>
      </w:r>
      <w:r w:rsidRPr="00A931CB">
        <w:br/>
        <w:t xml:space="preserve">do wykonywania i zezwalania na wykonywanie zależnych praw autorskich na polach eksploatacji wskazanych w ust. </w:t>
      </w:r>
      <w:r w:rsidR="002F71B6">
        <w:t>2 poniżej</w:t>
      </w:r>
      <w:r w:rsidRPr="00A931CB">
        <w:t xml:space="preserve">. </w:t>
      </w:r>
      <w:r w:rsidR="007A4730">
        <w:t>Wykonawca oświadcza, iż dysponuje lub – najpóźniej z chwilą ich przeniesienia - będzie dysponował majątkowymi prawami autorskimi (oraz uprawnieniami dotyczacymi osobistych praw autorskich lub praw zależnych) do utworów opisanych powyżej.</w:t>
      </w:r>
    </w:p>
    <w:p w14:paraId="0A9D937F" w14:textId="77777777" w:rsidR="00AC1F78" w:rsidRPr="00A931CB" w:rsidRDefault="00AC1F78" w:rsidP="003366A5">
      <w:pPr>
        <w:pStyle w:val="Akapitzlist"/>
        <w:numPr>
          <w:ilvl w:val="0"/>
          <w:numId w:val="19"/>
        </w:numPr>
        <w:spacing w:line="276" w:lineRule="auto"/>
        <w:ind w:left="284" w:hanging="290"/>
        <w:jc w:val="both"/>
      </w:pPr>
      <w:r w:rsidRPr="00A931CB">
        <w:t>Zamawiający z chwilą przeniesienia na niego autorskich praw majątkowych i praw zależnych do utworów będzie mógł korzystać z nich w całości lub w części na następujących polach eksploatacji:</w:t>
      </w:r>
    </w:p>
    <w:p w14:paraId="5A302F33" w14:textId="77777777" w:rsidR="00AC1F78" w:rsidRPr="00A931CB" w:rsidRDefault="00AC1F78" w:rsidP="003366A5">
      <w:pPr>
        <w:pStyle w:val="Lista1"/>
        <w:numPr>
          <w:ilvl w:val="0"/>
          <w:numId w:val="20"/>
        </w:numPr>
        <w:spacing w:line="276" w:lineRule="auto"/>
        <w:ind w:left="709"/>
        <w:rPr>
          <w:szCs w:val="24"/>
        </w:rPr>
      </w:pPr>
      <w:r w:rsidRPr="00A931CB">
        <w:rPr>
          <w:szCs w:val="24"/>
        </w:rPr>
        <w:t>utrwalanie i zwielokrotnianie dowolnymi technikami, w tym drukarskimi, poligraficznymi, reprograficznymi, informatycznymi, cyfrowymi, włączając kserokopie, slajdy, reprodukcje komputerowe, a także odręcznie i odmianami tych technik,</w:t>
      </w:r>
    </w:p>
    <w:p w14:paraId="058F9CFC" w14:textId="77777777" w:rsidR="00AC1F78" w:rsidRPr="00A931CB" w:rsidRDefault="00AC1F78" w:rsidP="003366A5">
      <w:pPr>
        <w:pStyle w:val="Lista1"/>
        <w:numPr>
          <w:ilvl w:val="0"/>
          <w:numId w:val="20"/>
        </w:numPr>
        <w:spacing w:line="276" w:lineRule="auto"/>
        <w:ind w:left="709"/>
        <w:rPr>
          <w:szCs w:val="24"/>
        </w:rPr>
      </w:pPr>
      <w:r w:rsidRPr="00A931CB">
        <w:rPr>
          <w:szCs w:val="24"/>
        </w:rPr>
        <w:t>wykorzystywanie wielokrotne utworu do realizacji celów, zadań i inwestycji Zamawiającego,</w:t>
      </w:r>
    </w:p>
    <w:p w14:paraId="718620C6" w14:textId="0540CE6F" w:rsidR="00AC1F78" w:rsidRPr="00A931CB" w:rsidRDefault="00AC1F78" w:rsidP="003366A5">
      <w:pPr>
        <w:pStyle w:val="Lista1"/>
        <w:numPr>
          <w:ilvl w:val="0"/>
          <w:numId w:val="20"/>
        </w:numPr>
        <w:spacing w:line="276" w:lineRule="auto"/>
        <w:ind w:left="709"/>
        <w:rPr>
          <w:szCs w:val="24"/>
        </w:rPr>
      </w:pPr>
      <w:r w:rsidRPr="00A931CB">
        <w:rPr>
          <w:szCs w:val="24"/>
        </w:rPr>
        <w:lastRenderedPageBreak/>
        <w:t>wprowadzanie do pamięci komputera</w:t>
      </w:r>
      <w:r w:rsidR="002F71B6">
        <w:rPr>
          <w:szCs w:val="24"/>
        </w:rPr>
        <w:t xml:space="preserve"> oraz sieci komputerowych, w tym sieci Internet</w:t>
      </w:r>
      <w:r w:rsidRPr="00A931CB">
        <w:rPr>
          <w:szCs w:val="24"/>
        </w:rPr>
        <w:t>,</w:t>
      </w:r>
    </w:p>
    <w:p w14:paraId="41A432BB" w14:textId="223C3432" w:rsidR="00AC1F78" w:rsidRPr="00A931CB" w:rsidRDefault="00AC1F78" w:rsidP="003366A5">
      <w:pPr>
        <w:pStyle w:val="Lista1"/>
        <w:numPr>
          <w:ilvl w:val="0"/>
          <w:numId w:val="20"/>
        </w:numPr>
        <w:spacing w:line="276" w:lineRule="auto"/>
        <w:ind w:left="709"/>
        <w:rPr>
          <w:szCs w:val="24"/>
        </w:rPr>
      </w:pPr>
      <w:r w:rsidRPr="00A931CB">
        <w:rPr>
          <w:szCs w:val="24"/>
        </w:rPr>
        <w:t>wykorzystanie w zakresie koniecznym dla prawidłowej eksploatacji utworu przez Zamawiającego w dowolnym miejscu, czasie i liczbie,</w:t>
      </w:r>
    </w:p>
    <w:p w14:paraId="1C2934A3" w14:textId="77777777" w:rsidR="00AC1F78" w:rsidRPr="00A931CB" w:rsidRDefault="00AC1F78" w:rsidP="003366A5">
      <w:pPr>
        <w:pStyle w:val="Lista1"/>
        <w:numPr>
          <w:ilvl w:val="0"/>
          <w:numId w:val="20"/>
        </w:numPr>
        <w:spacing w:line="276" w:lineRule="auto"/>
        <w:ind w:left="709"/>
        <w:rPr>
          <w:szCs w:val="24"/>
        </w:rPr>
      </w:pPr>
      <w:r w:rsidRPr="00A931CB">
        <w:rPr>
          <w:szCs w:val="24"/>
        </w:rPr>
        <w:t xml:space="preserve">przetwarzanie, wprowadzanie zmian, poprawek i modyfikacji, </w:t>
      </w:r>
    </w:p>
    <w:p w14:paraId="73D51386" w14:textId="1BFC77A3" w:rsidR="00AC1F78" w:rsidRPr="00A931CB" w:rsidRDefault="002F71B6" w:rsidP="003366A5">
      <w:pPr>
        <w:pStyle w:val="Lista1"/>
        <w:numPr>
          <w:ilvl w:val="0"/>
          <w:numId w:val="20"/>
        </w:numPr>
        <w:spacing w:line="276" w:lineRule="auto"/>
        <w:ind w:left="709"/>
        <w:rPr>
          <w:szCs w:val="24"/>
        </w:rPr>
      </w:pPr>
      <w:r>
        <w:rPr>
          <w:szCs w:val="24"/>
        </w:rPr>
        <w:t xml:space="preserve">wykorzystania </w:t>
      </w:r>
      <w:r w:rsidR="00AC1F78" w:rsidRPr="00A931CB">
        <w:rPr>
          <w:szCs w:val="24"/>
        </w:rPr>
        <w:t xml:space="preserve">utworów w promocji </w:t>
      </w:r>
      <w:r>
        <w:rPr>
          <w:szCs w:val="24"/>
        </w:rPr>
        <w:t>projektu i jego wyników,</w:t>
      </w:r>
    </w:p>
    <w:p w14:paraId="505AF25E" w14:textId="3F865F83" w:rsidR="00AC1F78" w:rsidRPr="00A931CB" w:rsidRDefault="00AC1F78" w:rsidP="003366A5">
      <w:pPr>
        <w:pStyle w:val="Lista1"/>
        <w:numPr>
          <w:ilvl w:val="0"/>
          <w:numId w:val="20"/>
        </w:numPr>
        <w:spacing w:line="276" w:lineRule="auto"/>
        <w:ind w:left="709"/>
        <w:rPr>
          <w:szCs w:val="24"/>
        </w:rPr>
      </w:pPr>
      <w:r w:rsidRPr="00A931CB">
        <w:rPr>
          <w:szCs w:val="24"/>
        </w:rPr>
        <w:t xml:space="preserve">publiczne udostępnianie utworu w taki sposób, aby każdy mógł mieć do niego dostęp w miejscu i w czasie przez siebie wybranym, </w:t>
      </w:r>
    </w:p>
    <w:p w14:paraId="3BE9A335" w14:textId="77777777" w:rsidR="00AC1F78" w:rsidRPr="00A931CB" w:rsidRDefault="00AC1F78" w:rsidP="003366A5">
      <w:pPr>
        <w:pStyle w:val="Lista1"/>
        <w:numPr>
          <w:ilvl w:val="0"/>
          <w:numId w:val="20"/>
        </w:numPr>
        <w:spacing w:line="276" w:lineRule="auto"/>
        <w:ind w:left="709"/>
        <w:rPr>
          <w:szCs w:val="24"/>
        </w:rPr>
      </w:pPr>
      <w:r w:rsidRPr="00A931CB">
        <w:rPr>
          <w:szCs w:val="24"/>
        </w:rPr>
        <w:t>najem lub użyczenie,</w:t>
      </w:r>
    </w:p>
    <w:p w14:paraId="0D26ED44" w14:textId="0598ACF6" w:rsidR="00AC1F78" w:rsidRPr="00A931CB" w:rsidRDefault="00AC1F78" w:rsidP="003366A5">
      <w:pPr>
        <w:pStyle w:val="Lista1"/>
        <w:numPr>
          <w:ilvl w:val="0"/>
          <w:numId w:val="20"/>
        </w:numPr>
        <w:spacing w:line="276" w:lineRule="auto"/>
        <w:ind w:left="709"/>
        <w:rPr>
          <w:szCs w:val="24"/>
        </w:rPr>
      </w:pPr>
      <w:r w:rsidRPr="00A931CB">
        <w:rPr>
          <w:szCs w:val="24"/>
        </w:rPr>
        <w:t>publikowanie w formie broszur, wydawnictw, ulotek i folderów oraz innych materiałów, w tym wykorzystywanie w materiałach informacyjnych na temat Zamawiającego</w:t>
      </w:r>
      <w:r w:rsidR="002F71B6">
        <w:rPr>
          <w:szCs w:val="24"/>
        </w:rPr>
        <w:t xml:space="preserve"> oraz innych jednostek organizacyjnych Służby Więziennej</w:t>
      </w:r>
      <w:r w:rsidRPr="00A931CB">
        <w:rPr>
          <w:szCs w:val="24"/>
        </w:rPr>
        <w:t>.</w:t>
      </w:r>
    </w:p>
    <w:p w14:paraId="73C51C2E" w14:textId="25A6743D" w:rsidR="002F71B6" w:rsidRDefault="002F71B6" w:rsidP="003366A5">
      <w:pPr>
        <w:pStyle w:val="Akapitzlist"/>
        <w:numPr>
          <w:ilvl w:val="0"/>
          <w:numId w:val="19"/>
        </w:numPr>
        <w:spacing w:line="276" w:lineRule="auto"/>
        <w:ind w:left="284" w:hanging="276"/>
        <w:jc w:val="both"/>
      </w:pPr>
      <w:r w:rsidRPr="00A931CB">
        <w:t>Równocześnie Wykonawca przenosi na rzecz Zamawiającego własność wszelkich egzemplarzy lub nośników, na których utrwalono utwory, które przekaże Zamawiającemu stosownie do postanowień niniejszej Umowy</w:t>
      </w:r>
      <w:r>
        <w:t>.</w:t>
      </w:r>
    </w:p>
    <w:p w14:paraId="58C2F8C0" w14:textId="452CDE14" w:rsidR="00AC1F78" w:rsidRPr="003E5453" w:rsidRDefault="002F71B6" w:rsidP="00C139EB">
      <w:pPr>
        <w:pStyle w:val="Akapitzlist"/>
        <w:numPr>
          <w:ilvl w:val="0"/>
          <w:numId w:val="19"/>
        </w:numPr>
        <w:spacing w:line="276" w:lineRule="auto"/>
        <w:ind w:left="284" w:hanging="276"/>
        <w:jc w:val="both"/>
      </w:pPr>
      <w:r>
        <w:t xml:space="preserve">Wykonawca upoważnia ponadto Zamawiającego do wykonywania w dobrej wierze w jego imieniu osobistych praw autorskich do powstałych i </w:t>
      </w:r>
      <w:r w:rsidR="74CCFB54">
        <w:t>przekazanych</w:t>
      </w:r>
      <w:r>
        <w:t xml:space="preserve"> utworów.</w:t>
      </w:r>
      <w:bookmarkStart w:id="11" w:name="_Toc41052307"/>
    </w:p>
    <w:bookmarkEnd w:id="11"/>
    <w:p w14:paraId="53C08E3B" w14:textId="6FBD6914" w:rsidR="00AC1F78" w:rsidRDefault="00AC1F78" w:rsidP="00C139EB">
      <w:pPr>
        <w:pStyle w:val="Standard"/>
        <w:shd w:val="clear" w:color="auto" w:fill="FFFFFF" w:themeFill="background1"/>
        <w:spacing w:after="0"/>
        <w:jc w:val="center"/>
        <w:rPr>
          <w:rFonts w:ascii="Times New Roman" w:hAnsi="Times New Roman" w:cs="Times New Roman"/>
          <w:b/>
          <w:sz w:val="24"/>
          <w:szCs w:val="24"/>
        </w:rPr>
      </w:pPr>
      <w:r w:rsidRPr="00A931CB">
        <w:rPr>
          <w:rFonts w:ascii="Times New Roman" w:hAnsi="Times New Roman" w:cs="Times New Roman"/>
          <w:b/>
          <w:sz w:val="24"/>
          <w:szCs w:val="24"/>
        </w:rPr>
        <w:t xml:space="preserve">§ </w:t>
      </w:r>
      <w:r w:rsidR="002F71B6">
        <w:rPr>
          <w:rFonts w:ascii="Times New Roman" w:hAnsi="Times New Roman" w:cs="Times New Roman"/>
          <w:b/>
          <w:sz w:val="24"/>
          <w:szCs w:val="24"/>
        </w:rPr>
        <w:t>19</w:t>
      </w:r>
    </w:p>
    <w:p w14:paraId="50750F7D" w14:textId="45A54B3B" w:rsidR="00D67B1A" w:rsidRPr="00A931CB" w:rsidRDefault="00D67B1A" w:rsidP="00C139EB">
      <w:pPr>
        <w:pStyle w:val="Standard"/>
        <w:shd w:val="clear" w:color="auto" w:fill="FFFFFF" w:themeFill="background1"/>
        <w:spacing w:after="0"/>
        <w:jc w:val="center"/>
        <w:rPr>
          <w:rFonts w:ascii="Times New Roman" w:hAnsi="Times New Roman" w:cs="Times New Roman"/>
          <w:b/>
          <w:sz w:val="24"/>
          <w:szCs w:val="24"/>
        </w:rPr>
      </w:pPr>
      <w:r>
        <w:rPr>
          <w:rFonts w:ascii="Times New Roman" w:hAnsi="Times New Roman" w:cs="Times New Roman"/>
          <w:b/>
          <w:sz w:val="24"/>
          <w:szCs w:val="24"/>
        </w:rPr>
        <w:t>UBEZPIECZENIE</w:t>
      </w:r>
    </w:p>
    <w:p w14:paraId="21908946" w14:textId="3929A393" w:rsidR="00AC1F78" w:rsidRPr="00D67B1A" w:rsidRDefault="00AC1F78" w:rsidP="003366A5">
      <w:pPr>
        <w:pStyle w:val="Standard"/>
        <w:numPr>
          <w:ilvl w:val="3"/>
          <w:numId w:val="14"/>
        </w:numPr>
        <w:shd w:val="clear" w:color="auto" w:fill="FFFFFF" w:themeFill="background1"/>
        <w:tabs>
          <w:tab w:val="clear" w:pos="1800"/>
        </w:tabs>
        <w:spacing w:after="0"/>
        <w:ind w:left="426"/>
        <w:jc w:val="both"/>
        <w:rPr>
          <w:rFonts w:ascii="Times New Roman" w:hAnsi="Times New Roman" w:cs="Times New Roman"/>
          <w:sz w:val="24"/>
          <w:szCs w:val="24"/>
        </w:rPr>
      </w:pPr>
      <w:r w:rsidRPr="00A931CB">
        <w:rPr>
          <w:rFonts w:ascii="Times New Roman" w:hAnsi="Times New Roman" w:cs="Times New Roman"/>
          <w:sz w:val="24"/>
          <w:szCs w:val="24"/>
        </w:rPr>
        <w:t xml:space="preserve">Wykonawca zobowiązuje się do zawarcia </w:t>
      </w:r>
      <w:r w:rsidR="00D67B1A">
        <w:rPr>
          <w:rFonts w:ascii="Times New Roman" w:hAnsi="Times New Roman" w:cs="Times New Roman"/>
          <w:sz w:val="24"/>
          <w:szCs w:val="24"/>
        </w:rPr>
        <w:t xml:space="preserve">i utrzymywania </w:t>
      </w:r>
      <w:r w:rsidR="002F71B6">
        <w:rPr>
          <w:rFonts w:ascii="Times New Roman" w:hAnsi="Times New Roman" w:cs="Times New Roman"/>
          <w:sz w:val="24"/>
          <w:szCs w:val="24"/>
        </w:rPr>
        <w:t>w całym okresie</w:t>
      </w:r>
      <w:r w:rsidRPr="00A931CB">
        <w:rPr>
          <w:rFonts w:ascii="Times New Roman" w:hAnsi="Times New Roman" w:cs="Times New Roman"/>
          <w:sz w:val="24"/>
          <w:szCs w:val="24"/>
        </w:rPr>
        <w:t xml:space="preserve"> obowiązywania Umowy</w:t>
      </w:r>
      <w:r w:rsidR="002F71B6">
        <w:rPr>
          <w:rFonts w:ascii="Times New Roman" w:hAnsi="Times New Roman" w:cs="Times New Roman"/>
          <w:sz w:val="24"/>
          <w:szCs w:val="24"/>
        </w:rPr>
        <w:t xml:space="preserve"> </w:t>
      </w:r>
      <w:r w:rsidRPr="00A931CB">
        <w:rPr>
          <w:rFonts w:ascii="Times New Roman" w:hAnsi="Times New Roman" w:cs="Times New Roman"/>
          <w:sz w:val="24"/>
          <w:szCs w:val="24"/>
        </w:rPr>
        <w:t>umowy ubezpieczenia od wszelkiego ryzyka i odpowiedzialności związanej z</w:t>
      </w:r>
      <w:r w:rsidR="00D67B1A">
        <w:rPr>
          <w:rFonts w:ascii="Times New Roman" w:hAnsi="Times New Roman" w:cs="Times New Roman"/>
          <w:sz w:val="24"/>
          <w:szCs w:val="24"/>
        </w:rPr>
        <w:t> </w:t>
      </w:r>
      <w:r w:rsidRPr="00A931CB">
        <w:rPr>
          <w:rFonts w:ascii="Times New Roman" w:hAnsi="Times New Roman" w:cs="Times New Roman"/>
          <w:sz w:val="24"/>
          <w:szCs w:val="24"/>
        </w:rPr>
        <w:t>realizacją Umowy w zakresie</w:t>
      </w:r>
      <w:r w:rsidR="00D67B1A">
        <w:rPr>
          <w:rFonts w:ascii="Times New Roman" w:hAnsi="Times New Roman" w:cs="Times New Roman"/>
          <w:sz w:val="24"/>
          <w:szCs w:val="24"/>
        </w:rPr>
        <w:t xml:space="preserve"> </w:t>
      </w:r>
      <w:r w:rsidRPr="00D67B1A">
        <w:rPr>
          <w:rFonts w:ascii="Times New Roman" w:hAnsi="Times New Roman" w:cs="Times New Roman"/>
          <w:sz w:val="24"/>
          <w:szCs w:val="24"/>
        </w:rPr>
        <w:t xml:space="preserve">odpowiedzialności cywilnej (OC) Wykonawcy z tytułu prowadzonej działalności gospodarczej, </w:t>
      </w:r>
      <w:r w:rsidR="00D67B1A" w:rsidRPr="00D67B1A">
        <w:rPr>
          <w:rFonts w:ascii="Times New Roman" w:hAnsi="Times New Roman" w:cs="Times New Roman"/>
          <w:sz w:val="24"/>
          <w:szCs w:val="24"/>
        </w:rPr>
        <w:t xml:space="preserve">obejmującej zakresem wykonywanie robót budowlanych obejmujących co najmniej odpowiedzialność z tytułu spowodowania </w:t>
      </w:r>
      <w:r w:rsidRPr="00D67B1A">
        <w:rPr>
          <w:rFonts w:ascii="Times New Roman" w:hAnsi="Times New Roman" w:cs="Times New Roman"/>
          <w:sz w:val="24"/>
          <w:szCs w:val="24"/>
        </w:rPr>
        <w:t>śmierci, uszkodzenia ciała, rozstroju zdrowia (szkod</w:t>
      </w:r>
      <w:r w:rsidR="00D67B1A" w:rsidRPr="00D67B1A">
        <w:rPr>
          <w:rFonts w:ascii="Times New Roman" w:hAnsi="Times New Roman" w:cs="Times New Roman"/>
          <w:sz w:val="24"/>
          <w:szCs w:val="24"/>
        </w:rPr>
        <w:t>y na osobie</w:t>
      </w:r>
      <w:r w:rsidRPr="00D67B1A">
        <w:rPr>
          <w:rFonts w:ascii="Times New Roman" w:hAnsi="Times New Roman" w:cs="Times New Roman"/>
          <w:sz w:val="24"/>
          <w:szCs w:val="24"/>
        </w:rPr>
        <w:t xml:space="preserve">) </w:t>
      </w:r>
      <w:r w:rsidR="00D67B1A" w:rsidRPr="00D67B1A">
        <w:rPr>
          <w:rFonts w:ascii="Times New Roman" w:hAnsi="Times New Roman" w:cs="Times New Roman"/>
          <w:sz w:val="24"/>
          <w:szCs w:val="24"/>
        </w:rPr>
        <w:t xml:space="preserve">oraz </w:t>
      </w:r>
      <w:r w:rsidRPr="00D67B1A">
        <w:rPr>
          <w:rFonts w:ascii="Times New Roman" w:hAnsi="Times New Roman" w:cs="Times New Roman"/>
          <w:sz w:val="24"/>
          <w:szCs w:val="24"/>
        </w:rPr>
        <w:t>utrat</w:t>
      </w:r>
      <w:r w:rsidR="00D67B1A" w:rsidRPr="00D67B1A">
        <w:rPr>
          <w:rFonts w:ascii="Times New Roman" w:hAnsi="Times New Roman" w:cs="Times New Roman"/>
          <w:sz w:val="24"/>
          <w:szCs w:val="24"/>
        </w:rPr>
        <w:t>ę (w tym kradzież),</w:t>
      </w:r>
      <w:r w:rsidRPr="00D67B1A">
        <w:rPr>
          <w:rFonts w:ascii="Times New Roman" w:hAnsi="Times New Roman" w:cs="Times New Roman"/>
          <w:sz w:val="24"/>
          <w:szCs w:val="24"/>
        </w:rPr>
        <w:t xml:space="preserve"> zniszczeni</w:t>
      </w:r>
      <w:r w:rsidR="00D67B1A" w:rsidRPr="00D67B1A">
        <w:rPr>
          <w:rFonts w:ascii="Times New Roman" w:hAnsi="Times New Roman" w:cs="Times New Roman"/>
          <w:sz w:val="24"/>
          <w:szCs w:val="24"/>
        </w:rPr>
        <w:t>e</w:t>
      </w:r>
      <w:r w:rsidRPr="00D67B1A">
        <w:rPr>
          <w:rFonts w:ascii="Times New Roman" w:hAnsi="Times New Roman" w:cs="Times New Roman"/>
          <w:sz w:val="24"/>
          <w:szCs w:val="24"/>
        </w:rPr>
        <w:t xml:space="preserve"> lub uszkodzeni</w:t>
      </w:r>
      <w:r w:rsidR="00D67B1A" w:rsidRPr="00D67B1A">
        <w:rPr>
          <w:rFonts w:ascii="Times New Roman" w:hAnsi="Times New Roman" w:cs="Times New Roman"/>
          <w:sz w:val="24"/>
          <w:szCs w:val="24"/>
        </w:rPr>
        <w:t>e</w:t>
      </w:r>
      <w:r w:rsidRPr="00D67B1A">
        <w:rPr>
          <w:rFonts w:ascii="Times New Roman" w:hAnsi="Times New Roman" w:cs="Times New Roman"/>
          <w:sz w:val="24"/>
          <w:szCs w:val="24"/>
        </w:rPr>
        <w:t xml:space="preserve"> mienia (szkoda </w:t>
      </w:r>
      <w:r w:rsidR="00D67B1A" w:rsidRPr="00D67B1A">
        <w:rPr>
          <w:rFonts w:ascii="Times New Roman" w:hAnsi="Times New Roman" w:cs="Times New Roman"/>
          <w:sz w:val="24"/>
          <w:szCs w:val="24"/>
        </w:rPr>
        <w:t>na mieniu</w:t>
      </w:r>
      <w:r w:rsidRPr="00D67B1A">
        <w:rPr>
          <w:rFonts w:ascii="Times New Roman" w:hAnsi="Times New Roman" w:cs="Times New Roman"/>
          <w:sz w:val="24"/>
          <w:szCs w:val="24"/>
        </w:rPr>
        <w:t xml:space="preserve">) powstałe w związku z wykonywaniem </w:t>
      </w:r>
      <w:r w:rsidR="00D67B1A" w:rsidRPr="00D67B1A">
        <w:rPr>
          <w:rFonts w:ascii="Times New Roman" w:hAnsi="Times New Roman" w:cs="Times New Roman"/>
          <w:sz w:val="24"/>
          <w:szCs w:val="24"/>
        </w:rPr>
        <w:t>R</w:t>
      </w:r>
      <w:r w:rsidRPr="00D67B1A">
        <w:rPr>
          <w:rFonts w:ascii="Times New Roman" w:hAnsi="Times New Roman" w:cs="Times New Roman"/>
          <w:sz w:val="24"/>
          <w:szCs w:val="24"/>
        </w:rPr>
        <w:t xml:space="preserve">obót i innych </w:t>
      </w:r>
      <w:r w:rsidR="00D67B1A" w:rsidRPr="00D67B1A">
        <w:rPr>
          <w:rFonts w:ascii="Times New Roman" w:hAnsi="Times New Roman" w:cs="Times New Roman"/>
          <w:sz w:val="24"/>
          <w:szCs w:val="24"/>
        </w:rPr>
        <w:t xml:space="preserve">czynności </w:t>
      </w:r>
      <w:r w:rsidRPr="00D67B1A">
        <w:rPr>
          <w:rFonts w:ascii="Times New Roman" w:hAnsi="Times New Roman" w:cs="Times New Roman"/>
          <w:sz w:val="24"/>
          <w:szCs w:val="24"/>
        </w:rPr>
        <w:t>objętych Umow</w:t>
      </w:r>
      <w:r w:rsidR="00D67B1A" w:rsidRPr="00D67B1A">
        <w:rPr>
          <w:rFonts w:ascii="Times New Roman" w:hAnsi="Times New Roman" w:cs="Times New Roman"/>
          <w:sz w:val="24"/>
          <w:szCs w:val="24"/>
        </w:rPr>
        <w:t>ą</w:t>
      </w:r>
      <w:r w:rsidRPr="00D67B1A">
        <w:rPr>
          <w:rFonts w:ascii="Times New Roman" w:hAnsi="Times New Roman" w:cs="Times New Roman"/>
          <w:sz w:val="24"/>
          <w:szCs w:val="24"/>
        </w:rPr>
        <w:t xml:space="preserve">, na kwotę ubezpieczenia nie niższą </w:t>
      </w:r>
      <w:r w:rsidRPr="00B13A30">
        <w:rPr>
          <w:rFonts w:ascii="Times New Roman" w:hAnsi="Times New Roman" w:cs="Times New Roman"/>
          <w:sz w:val="24"/>
          <w:szCs w:val="24"/>
        </w:rPr>
        <w:t xml:space="preserve">niż </w:t>
      </w:r>
      <w:r w:rsidR="003E5453">
        <w:rPr>
          <w:rFonts w:ascii="Times New Roman" w:hAnsi="Times New Roman" w:cs="Times New Roman"/>
          <w:b/>
          <w:sz w:val="24"/>
          <w:szCs w:val="24"/>
        </w:rPr>
        <w:t>2 000 000</w:t>
      </w:r>
      <w:r w:rsidRPr="00B13A30">
        <w:rPr>
          <w:rFonts w:ascii="Times New Roman" w:hAnsi="Times New Roman" w:cs="Times New Roman"/>
          <w:b/>
          <w:sz w:val="24"/>
          <w:szCs w:val="24"/>
        </w:rPr>
        <w:t>,00</w:t>
      </w:r>
      <w:r w:rsidR="003E5453">
        <w:rPr>
          <w:rFonts w:ascii="Times New Roman" w:hAnsi="Times New Roman" w:cs="Times New Roman"/>
          <w:sz w:val="24"/>
          <w:szCs w:val="24"/>
        </w:rPr>
        <w:t xml:space="preserve"> złotych (słownie: dwa miliony</w:t>
      </w:r>
      <w:r w:rsidR="008D5F94" w:rsidRPr="00B13A30">
        <w:rPr>
          <w:rFonts w:ascii="Times New Roman" w:hAnsi="Times New Roman" w:cs="Times New Roman"/>
          <w:b/>
          <w:sz w:val="24"/>
          <w:szCs w:val="24"/>
        </w:rPr>
        <w:t xml:space="preserve"> </w:t>
      </w:r>
      <w:r w:rsidRPr="00B13A30">
        <w:rPr>
          <w:rFonts w:ascii="Times New Roman" w:hAnsi="Times New Roman" w:cs="Times New Roman"/>
          <w:sz w:val="24"/>
          <w:szCs w:val="24"/>
        </w:rPr>
        <w:t>złotych</w:t>
      </w:r>
      <w:r w:rsidRPr="00D67B1A">
        <w:rPr>
          <w:rFonts w:ascii="Times New Roman" w:hAnsi="Times New Roman" w:cs="Times New Roman"/>
          <w:sz w:val="24"/>
          <w:szCs w:val="24"/>
        </w:rPr>
        <w:t>)</w:t>
      </w:r>
      <w:r w:rsidR="001E5F42">
        <w:rPr>
          <w:rFonts w:ascii="Times New Roman" w:hAnsi="Times New Roman" w:cs="Times New Roman"/>
          <w:sz w:val="24"/>
          <w:szCs w:val="24"/>
        </w:rPr>
        <w:t>.</w:t>
      </w:r>
    </w:p>
    <w:p w14:paraId="67C94D2E" w14:textId="0E9C2D48" w:rsidR="00AC1F78" w:rsidRPr="00A931CB" w:rsidRDefault="00AC1F78" w:rsidP="003366A5">
      <w:pPr>
        <w:pStyle w:val="Standard"/>
        <w:numPr>
          <w:ilvl w:val="3"/>
          <w:numId w:val="14"/>
        </w:numPr>
        <w:shd w:val="clear" w:color="auto" w:fill="FFFFFF" w:themeFill="background1"/>
        <w:tabs>
          <w:tab w:val="clear" w:pos="1800"/>
        </w:tabs>
        <w:spacing w:after="0"/>
        <w:ind w:left="426"/>
        <w:jc w:val="both"/>
        <w:rPr>
          <w:rFonts w:ascii="Times New Roman" w:hAnsi="Times New Roman" w:cs="Times New Roman"/>
          <w:sz w:val="24"/>
          <w:szCs w:val="24"/>
        </w:rPr>
      </w:pPr>
      <w:r w:rsidRPr="00A931CB">
        <w:rPr>
          <w:rFonts w:ascii="Times New Roman" w:hAnsi="Times New Roman" w:cs="Times New Roman"/>
          <w:sz w:val="24"/>
          <w:szCs w:val="24"/>
        </w:rPr>
        <w:t xml:space="preserve">Koszt </w:t>
      </w:r>
      <w:r w:rsidR="001E5F42">
        <w:rPr>
          <w:rFonts w:ascii="Times New Roman" w:hAnsi="Times New Roman" w:cs="Times New Roman"/>
          <w:sz w:val="24"/>
          <w:szCs w:val="24"/>
        </w:rPr>
        <w:t xml:space="preserve">zawarcia i utrzymywania </w:t>
      </w:r>
      <w:r w:rsidRPr="00A931CB">
        <w:rPr>
          <w:rFonts w:ascii="Times New Roman" w:hAnsi="Times New Roman" w:cs="Times New Roman"/>
          <w:sz w:val="24"/>
          <w:szCs w:val="24"/>
        </w:rPr>
        <w:t>umowy, o których mowa w ust. 1, w szczególności składki ubezpieczeniowe, pokrywa w całości Wykonawca.</w:t>
      </w:r>
    </w:p>
    <w:p w14:paraId="34368654" w14:textId="2A0637B5" w:rsidR="001E5F42" w:rsidRPr="003E5453" w:rsidRDefault="00AC1F78" w:rsidP="003E5453">
      <w:pPr>
        <w:pStyle w:val="Standard"/>
        <w:numPr>
          <w:ilvl w:val="3"/>
          <w:numId w:val="14"/>
        </w:numPr>
        <w:shd w:val="clear" w:color="auto" w:fill="FFFFFF" w:themeFill="background1"/>
        <w:tabs>
          <w:tab w:val="clear" w:pos="1800"/>
        </w:tabs>
        <w:spacing w:after="0"/>
        <w:ind w:left="426"/>
        <w:jc w:val="both"/>
        <w:rPr>
          <w:rFonts w:ascii="Times New Roman" w:hAnsi="Times New Roman" w:cs="Times New Roman"/>
          <w:sz w:val="24"/>
          <w:szCs w:val="24"/>
        </w:rPr>
      </w:pPr>
      <w:r w:rsidRPr="00A931CB">
        <w:rPr>
          <w:rFonts w:ascii="Times New Roman" w:hAnsi="Times New Roman" w:cs="Times New Roman"/>
          <w:sz w:val="24"/>
          <w:szCs w:val="24"/>
        </w:rPr>
        <w:t xml:space="preserve">Wykonawca przedłoży Zamawiającemu dokumenty potwierdzające zawarcie umowy ubezpieczenia, </w:t>
      </w:r>
      <w:r w:rsidR="001E5F42">
        <w:rPr>
          <w:rFonts w:ascii="Times New Roman" w:hAnsi="Times New Roman" w:cs="Times New Roman"/>
          <w:sz w:val="24"/>
          <w:szCs w:val="24"/>
        </w:rPr>
        <w:t xml:space="preserve">o którym mowa w ust. 1 powyżej, </w:t>
      </w:r>
      <w:r w:rsidRPr="00A931CB">
        <w:rPr>
          <w:rFonts w:ascii="Times New Roman" w:hAnsi="Times New Roman" w:cs="Times New Roman"/>
          <w:sz w:val="24"/>
          <w:szCs w:val="24"/>
        </w:rPr>
        <w:t>w tym kopię umowy i polisy.</w:t>
      </w:r>
      <w:r w:rsidR="001E5F42">
        <w:rPr>
          <w:rFonts w:ascii="Times New Roman" w:hAnsi="Times New Roman" w:cs="Times New Roman"/>
          <w:sz w:val="24"/>
          <w:szCs w:val="24"/>
        </w:rPr>
        <w:t xml:space="preserve"> Przekazanie </w:t>
      </w:r>
      <w:r w:rsidR="001E5F42" w:rsidRPr="00C62DFD">
        <w:rPr>
          <w:rFonts w:ascii="Times New Roman" w:hAnsi="Times New Roman" w:cs="Times New Roman"/>
          <w:sz w:val="24"/>
          <w:szCs w:val="24"/>
        </w:rPr>
        <w:t xml:space="preserve">powyższych dokumentów po raz pierwszy musi nastąpić przed przekazaniem </w:t>
      </w:r>
      <w:r w:rsidR="00B41DEA" w:rsidRPr="00C62DFD">
        <w:rPr>
          <w:rFonts w:ascii="Times New Roman" w:hAnsi="Times New Roman" w:cs="Times New Roman"/>
          <w:sz w:val="24"/>
          <w:szCs w:val="24"/>
        </w:rPr>
        <w:t>terenu budowy</w:t>
      </w:r>
      <w:r w:rsidR="001E5F42" w:rsidRPr="00C62DFD">
        <w:rPr>
          <w:rFonts w:ascii="Times New Roman" w:hAnsi="Times New Roman" w:cs="Times New Roman"/>
          <w:sz w:val="24"/>
          <w:szCs w:val="24"/>
        </w:rPr>
        <w:t>.</w:t>
      </w:r>
      <w:bookmarkStart w:id="12" w:name="_Toc41052308"/>
    </w:p>
    <w:p w14:paraId="7A081716" w14:textId="310F48A2" w:rsidR="00AC1F78" w:rsidRDefault="00AC1F78" w:rsidP="001E5F42">
      <w:pPr>
        <w:pStyle w:val="Standard"/>
        <w:shd w:val="clear" w:color="auto" w:fill="FFFFFF" w:themeFill="background1"/>
        <w:spacing w:after="0"/>
        <w:jc w:val="center"/>
        <w:rPr>
          <w:rStyle w:val="B"/>
          <w:rFonts w:ascii="Times New Roman" w:hAnsi="Times New Roman" w:cs="Times New Roman"/>
          <w:bCs/>
          <w:sz w:val="24"/>
          <w:szCs w:val="24"/>
        </w:rPr>
      </w:pPr>
      <w:r w:rsidRPr="001E5F42">
        <w:rPr>
          <w:rStyle w:val="B"/>
          <w:rFonts w:ascii="Times New Roman" w:hAnsi="Times New Roman" w:cs="Times New Roman"/>
          <w:bCs/>
          <w:sz w:val="24"/>
          <w:szCs w:val="24"/>
        </w:rPr>
        <w:t>§ 2</w:t>
      </w:r>
      <w:bookmarkEnd w:id="12"/>
      <w:r w:rsidR="001E5F42">
        <w:rPr>
          <w:rStyle w:val="B"/>
          <w:rFonts w:ascii="Times New Roman" w:hAnsi="Times New Roman" w:cs="Times New Roman"/>
          <w:bCs/>
          <w:sz w:val="24"/>
          <w:szCs w:val="24"/>
        </w:rPr>
        <w:t>0</w:t>
      </w:r>
    </w:p>
    <w:p w14:paraId="70E3DB30" w14:textId="4EA475CC" w:rsidR="001E5F42" w:rsidRPr="001E5F42" w:rsidRDefault="001E5F42" w:rsidP="001E5F42">
      <w:pPr>
        <w:pStyle w:val="Standard"/>
        <w:shd w:val="clear" w:color="auto" w:fill="FFFFFF" w:themeFill="background1"/>
        <w:spacing w:after="0"/>
        <w:jc w:val="center"/>
        <w:rPr>
          <w:rStyle w:val="B"/>
          <w:rFonts w:ascii="Times New Roman" w:hAnsi="Times New Roman" w:cs="Times New Roman"/>
          <w:bCs/>
          <w:sz w:val="24"/>
          <w:szCs w:val="24"/>
        </w:rPr>
      </w:pPr>
      <w:r w:rsidRPr="001E5F42">
        <w:rPr>
          <w:rStyle w:val="B"/>
          <w:rFonts w:ascii="Times New Roman" w:hAnsi="Times New Roman" w:cs="Times New Roman"/>
          <w:bCs/>
          <w:sz w:val="24"/>
          <w:szCs w:val="24"/>
        </w:rPr>
        <w:t>ZABEZPIECZENIE NALEŻYTEGO WYKONANIA UMOWY</w:t>
      </w:r>
    </w:p>
    <w:p w14:paraId="4D0A616E" w14:textId="5F177148" w:rsidR="00AC1F78" w:rsidRDefault="00AC1F78" w:rsidP="003366A5">
      <w:pPr>
        <w:pStyle w:val="Zal-text"/>
        <w:numPr>
          <w:ilvl w:val="0"/>
          <w:numId w:val="18"/>
        </w:numPr>
        <w:tabs>
          <w:tab w:val="clear" w:pos="720"/>
        </w:tabs>
        <w:spacing w:before="0" w:after="0" w:line="276" w:lineRule="auto"/>
        <w:ind w:left="426" w:right="0"/>
        <w:rPr>
          <w:rFonts w:ascii="Times New Roman" w:hAnsi="Times New Roman" w:cs="Times New Roman"/>
          <w:color w:val="auto"/>
          <w:sz w:val="24"/>
          <w:szCs w:val="24"/>
        </w:rPr>
      </w:pPr>
      <w:r w:rsidRPr="00A931CB">
        <w:rPr>
          <w:rFonts w:ascii="Times New Roman" w:hAnsi="Times New Roman" w:cs="Times New Roman"/>
          <w:color w:val="auto"/>
          <w:sz w:val="24"/>
          <w:szCs w:val="24"/>
        </w:rPr>
        <w:t xml:space="preserve">Wykonawca </w:t>
      </w:r>
      <w:r w:rsidR="008C0C5A">
        <w:rPr>
          <w:rFonts w:ascii="Times New Roman" w:hAnsi="Times New Roman" w:cs="Times New Roman"/>
          <w:color w:val="auto"/>
          <w:sz w:val="24"/>
          <w:szCs w:val="24"/>
        </w:rPr>
        <w:t xml:space="preserve">przed zawarciem Umowy </w:t>
      </w:r>
      <w:r w:rsidRPr="00A931CB">
        <w:rPr>
          <w:rFonts w:ascii="Times New Roman" w:hAnsi="Times New Roman" w:cs="Times New Roman"/>
          <w:color w:val="auto"/>
          <w:sz w:val="24"/>
          <w:szCs w:val="24"/>
        </w:rPr>
        <w:t>wni</w:t>
      </w:r>
      <w:r w:rsidR="008C0C5A">
        <w:rPr>
          <w:rFonts w:ascii="Times New Roman" w:hAnsi="Times New Roman" w:cs="Times New Roman"/>
          <w:color w:val="auto"/>
          <w:sz w:val="24"/>
          <w:szCs w:val="24"/>
        </w:rPr>
        <w:t>ósł</w:t>
      </w:r>
      <w:r w:rsidRPr="00A931CB">
        <w:rPr>
          <w:rFonts w:ascii="Times New Roman" w:hAnsi="Times New Roman" w:cs="Times New Roman"/>
          <w:color w:val="auto"/>
          <w:sz w:val="24"/>
          <w:szCs w:val="24"/>
        </w:rPr>
        <w:t xml:space="preserve"> Zabezpieczenie w</w:t>
      </w:r>
      <w:r w:rsidRPr="00A931CB">
        <w:rPr>
          <w:rStyle w:val="ND"/>
          <w:rFonts w:ascii="Times New Roman" w:hAnsi="Times New Roman" w:cs="Times New Roman"/>
          <w:color w:val="auto"/>
          <w:sz w:val="24"/>
          <w:szCs w:val="24"/>
        </w:rPr>
        <w:t xml:space="preserve"> </w:t>
      </w:r>
      <w:r w:rsidRPr="00A931CB">
        <w:rPr>
          <w:rFonts w:ascii="Times New Roman" w:hAnsi="Times New Roman" w:cs="Times New Roman"/>
          <w:color w:val="auto"/>
          <w:sz w:val="24"/>
          <w:szCs w:val="24"/>
        </w:rPr>
        <w:t xml:space="preserve">wysokości </w:t>
      </w:r>
      <w:r w:rsidR="008C0C5A">
        <w:rPr>
          <w:rFonts w:ascii="Times New Roman" w:hAnsi="Times New Roman" w:cs="Times New Roman"/>
          <w:color w:val="auto"/>
          <w:sz w:val="24"/>
          <w:szCs w:val="24"/>
        </w:rPr>
        <w:t>2,</w:t>
      </w:r>
      <w:r w:rsidRPr="00A931CB">
        <w:rPr>
          <w:rFonts w:ascii="Times New Roman" w:hAnsi="Times New Roman" w:cs="Times New Roman"/>
          <w:color w:val="auto"/>
          <w:sz w:val="24"/>
          <w:szCs w:val="24"/>
        </w:rPr>
        <w:t xml:space="preserve">5% </w:t>
      </w:r>
      <w:r w:rsidR="001E5F42">
        <w:rPr>
          <w:rFonts w:ascii="Times New Roman" w:hAnsi="Times New Roman" w:cs="Times New Roman"/>
          <w:color w:val="auto"/>
          <w:sz w:val="24"/>
          <w:szCs w:val="24"/>
        </w:rPr>
        <w:t xml:space="preserve">wynagrodzenia </w:t>
      </w:r>
      <w:r w:rsidR="008C0C5A">
        <w:rPr>
          <w:rFonts w:ascii="Times New Roman" w:hAnsi="Times New Roman" w:cs="Times New Roman"/>
          <w:color w:val="auto"/>
          <w:sz w:val="24"/>
          <w:szCs w:val="24"/>
        </w:rPr>
        <w:t xml:space="preserve">brutto </w:t>
      </w:r>
      <w:r w:rsidR="001E5F42">
        <w:rPr>
          <w:rFonts w:ascii="Times New Roman" w:hAnsi="Times New Roman" w:cs="Times New Roman"/>
          <w:color w:val="auto"/>
          <w:sz w:val="24"/>
          <w:szCs w:val="24"/>
        </w:rPr>
        <w:t>określonego w treści § 12 ust. 1 Umowy</w:t>
      </w:r>
      <w:r w:rsidRPr="00A931CB">
        <w:rPr>
          <w:rFonts w:ascii="Times New Roman" w:hAnsi="Times New Roman" w:cs="Times New Roman"/>
          <w:color w:val="auto"/>
          <w:sz w:val="24"/>
          <w:szCs w:val="24"/>
        </w:rPr>
        <w:t>, w</w:t>
      </w:r>
      <w:r w:rsidRPr="00A931CB">
        <w:rPr>
          <w:rStyle w:val="ND"/>
          <w:rFonts w:ascii="Times New Roman" w:hAnsi="Times New Roman" w:cs="Times New Roman"/>
          <w:color w:val="auto"/>
          <w:sz w:val="24"/>
          <w:szCs w:val="24"/>
        </w:rPr>
        <w:t xml:space="preserve"> </w:t>
      </w:r>
      <w:r w:rsidRPr="00A931CB">
        <w:rPr>
          <w:rFonts w:ascii="Times New Roman" w:hAnsi="Times New Roman" w:cs="Times New Roman"/>
          <w:color w:val="auto"/>
          <w:sz w:val="24"/>
          <w:szCs w:val="24"/>
        </w:rPr>
        <w:t>celu zabezpieczenia roszczeń Zamawiającego</w:t>
      </w:r>
      <w:r w:rsidR="001E5F42">
        <w:rPr>
          <w:rFonts w:ascii="Times New Roman" w:hAnsi="Times New Roman" w:cs="Times New Roman"/>
          <w:color w:val="auto"/>
          <w:sz w:val="24"/>
          <w:szCs w:val="24"/>
        </w:rPr>
        <w:t xml:space="preserve"> </w:t>
      </w:r>
      <w:r w:rsidRPr="001E5F42">
        <w:rPr>
          <w:rFonts w:ascii="Times New Roman" w:hAnsi="Times New Roman" w:cs="Times New Roman"/>
          <w:color w:val="auto"/>
          <w:sz w:val="24"/>
          <w:szCs w:val="24"/>
        </w:rPr>
        <w:t>z tytułu niewykonania lub nienależytego wykonania Umowy przez Wykonawcę</w:t>
      </w:r>
      <w:r w:rsidR="001E5F42">
        <w:rPr>
          <w:rFonts w:ascii="Times New Roman" w:hAnsi="Times New Roman" w:cs="Times New Roman"/>
          <w:color w:val="auto"/>
          <w:sz w:val="24"/>
          <w:szCs w:val="24"/>
        </w:rPr>
        <w:t xml:space="preserve"> oraz roszczeń z tytułu rękojmi i gwarancji </w:t>
      </w:r>
      <w:r w:rsidRPr="001E5F42">
        <w:rPr>
          <w:rFonts w:ascii="Times New Roman" w:hAnsi="Times New Roman" w:cs="Times New Roman"/>
          <w:color w:val="auto"/>
          <w:sz w:val="24"/>
          <w:szCs w:val="24"/>
        </w:rPr>
        <w:t>o</w:t>
      </w:r>
      <w:r w:rsidR="001E5F42">
        <w:rPr>
          <w:rFonts w:ascii="Times New Roman" w:hAnsi="Times New Roman" w:cs="Times New Roman"/>
          <w:color w:val="auto"/>
          <w:sz w:val="24"/>
          <w:szCs w:val="24"/>
        </w:rPr>
        <w:t>raz</w:t>
      </w:r>
      <w:r w:rsidRPr="001E5F42">
        <w:rPr>
          <w:rFonts w:ascii="Times New Roman" w:hAnsi="Times New Roman" w:cs="Times New Roman"/>
          <w:color w:val="auto"/>
          <w:sz w:val="24"/>
          <w:szCs w:val="24"/>
        </w:rPr>
        <w:t xml:space="preserve"> kar umownych.</w:t>
      </w:r>
      <w:r w:rsidR="008C0C5A">
        <w:rPr>
          <w:rFonts w:ascii="Times New Roman" w:hAnsi="Times New Roman" w:cs="Times New Roman"/>
          <w:color w:val="auto"/>
          <w:sz w:val="24"/>
          <w:szCs w:val="24"/>
        </w:rPr>
        <w:t xml:space="preserve"> Zabezpieczenie wnoszone w formie innej niż w pieniądzu musi spełniać minimalne następujące warunki:</w:t>
      </w:r>
    </w:p>
    <w:p w14:paraId="692AA9FB" w14:textId="29646973" w:rsidR="008C0C5A" w:rsidRDefault="008C0C5A" w:rsidP="008C0C5A">
      <w:pPr>
        <w:pStyle w:val="Zal-text"/>
        <w:numPr>
          <w:ilvl w:val="0"/>
          <w:numId w:val="47"/>
        </w:numPr>
        <w:spacing w:before="0" w:after="0" w:line="276" w:lineRule="auto"/>
        <w:ind w:right="0"/>
        <w:rPr>
          <w:rFonts w:ascii="Times New Roman" w:hAnsi="Times New Roman" w:cs="Times New Roman"/>
          <w:color w:val="auto"/>
          <w:sz w:val="24"/>
          <w:szCs w:val="24"/>
        </w:rPr>
      </w:pPr>
      <w:r>
        <w:rPr>
          <w:rFonts w:ascii="Times New Roman" w:hAnsi="Times New Roman" w:cs="Times New Roman"/>
          <w:color w:val="auto"/>
          <w:sz w:val="24"/>
          <w:szCs w:val="24"/>
        </w:rPr>
        <w:t>być nieodwołane, bezwarunkowe oraz płatne na pierwsze żądanie;</w:t>
      </w:r>
    </w:p>
    <w:p w14:paraId="0B49DBA8" w14:textId="508E8DA4" w:rsidR="008C0C5A" w:rsidRPr="001E5F42" w:rsidRDefault="008C0C5A" w:rsidP="008C0C5A">
      <w:pPr>
        <w:pStyle w:val="Zal-text"/>
        <w:numPr>
          <w:ilvl w:val="0"/>
          <w:numId w:val="47"/>
        </w:numPr>
        <w:spacing w:before="0" w:after="0" w:line="276" w:lineRule="auto"/>
        <w:ind w:right="0"/>
        <w:rPr>
          <w:rFonts w:ascii="Times New Roman" w:hAnsi="Times New Roman" w:cs="Times New Roman"/>
          <w:color w:val="auto"/>
          <w:sz w:val="24"/>
          <w:szCs w:val="24"/>
        </w:rPr>
      </w:pPr>
      <w:r>
        <w:rPr>
          <w:rFonts w:ascii="Times New Roman" w:hAnsi="Times New Roman" w:cs="Times New Roman"/>
          <w:color w:val="auto"/>
          <w:sz w:val="24"/>
          <w:szCs w:val="24"/>
        </w:rPr>
        <w:t>obejmować wszystkie podmioty składające się na Wykonawcę, jeżeli ofertę złożyli wykonawcy ubiegający się wspólnie o udzielenie zamówienia.</w:t>
      </w:r>
    </w:p>
    <w:p w14:paraId="2248A4B6" w14:textId="77777777" w:rsidR="00AC1F78" w:rsidRPr="00A931CB" w:rsidRDefault="00AC1F78" w:rsidP="003366A5">
      <w:pPr>
        <w:pStyle w:val="Zal-text"/>
        <w:numPr>
          <w:ilvl w:val="0"/>
          <w:numId w:val="18"/>
        </w:numPr>
        <w:tabs>
          <w:tab w:val="clear" w:pos="720"/>
        </w:tabs>
        <w:spacing w:before="0" w:after="0" w:line="276" w:lineRule="auto"/>
        <w:ind w:left="426" w:right="0"/>
        <w:rPr>
          <w:rFonts w:ascii="Times New Roman" w:hAnsi="Times New Roman" w:cs="Times New Roman"/>
          <w:color w:val="auto"/>
          <w:sz w:val="24"/>
          <w:szCs w:val="24"/>
        </w:rPr>
      </w:pPr>
      <w:r w:rsidRPr="00A931CB">
        <w:rPr>
          <w:rFonts w:ascii="Times New Roman" w:hAnsi="Times New Roman" w:cs="Times New Roman"/>
          <w:color w:val="auto"/>
          <w:sz w:val="24"/>
          <w:szCs w:val="24"/>
        </w:rPr>
        <w:lastRenderedPageBreak/>
        <w:t>Zabezpieczenie może być wnoszone w:</w:t>
      </w:r>
    </w:p>
    <w:p w14:paraId="57E3953C" w14:textId="4AA580AB" w:rsidR="00AC1F78" w:rsidRPr="00A931CB" w:rsidRDefault="001E5F42" w:rsidP="003366A5">
      <w:pPr>
        <w:pStyle w:val="Zal-text"/>
        <w:numPr>
          <w:ilvl w:val="1"/>
          <w:numId w:val="18"/>
        </w:numPr>
        <w:tabs>
          <w:tab w:val="clear" w:pos="1080"/>
        </w:tabs>
        <w:spacing w:before="0" w:after="0" w:line="276" w:lineRule="auto"/>
        <w:ind w:left="567" w:right="0"/>
        <w:rPr>
          <w:rFonts w:ascii="Times New Roman" w:hAnsi="Times New Roman" w:cs="Times New Roman"/>
          <w:color w:val="auto"/>
          <w:sz w:val="24"/>
          <w:szCs w:val="24"/>
        </w:rPr>
      </w:pPr>
      <w:r>
        <w:rPr>
          <w:rFonts w:ascii="Times New Roman" w:hAnsi="Times New Roman" w:cs="Times New Roman"/>
          <w:color w:val="auto"/>
          <w:sz w:val="24"/>
          <w:szCs w:val="24"/>
        </w:rPr>
        <w:t>p</w:t>
      </w:r>
      <w:r w:rsidR="00AC1F78" w:rsidRPr="00A931CB">
        <w:rPr>
          <w:rFonts w:ascii="Times New Roman" w:hAnsi="Times New Roman" w:cs="Times New Roman"/>
          <w:color w:val="auto"/>
          <w:sz w:val="24"/>
          <w:szCs w:val="24"/>
        </w:rPr>
        <w:t xml:space="preserve">ieniądzu – należy wpłacić przelewem na </w:t>
      </w:r>
      <w:r>
        <w:rPr>
          <w:rFonts w:ascii="Times New Roman" w:hAnsi="Times New Roman" w:cs="Times New Roman"/>
          <w:color w:val="auto"/>
          <w:sz w:val="24"/>
          <w:szCs w:val="24"/>
        </w:rPr>
        <w:t>rachunek bankowy</w:t>
      </w:r>
      <w:r w:rsidR="00AC1F78" w:rsidRPr="00A931CB">
        <w:rPr>
          <w:rFonts w:ascii="Times New Roman" w:hAnsi="Times New Roman" w:cs="Times New Roman"/>
          <w:color w:val="auto"/>
          <w:sz w:val="24"/>
          <w:szCs w:val="24"/>
        </w:rPr>
        <w:t>:</w:t>
      </w:r>
    </w:p>
    <w:p w14:paraId="1682C2FE" w14:textId="316241F1" w:rsidR="001E5F42" w:rsidRDefault="00AC1F78" w:rsidP="001E5F42">
      <w:pPr>
        <w:pStyle w:val="Zal-text"/>
        <w:spacing w:before="0" w:after="0" w:line="276" w:lineRule="auto"/>
        <w:ind w:left="567" w:right="0"/>
        <w:rPr>
          <w:rFonts w:ascii="Times New Roman" w:hAnsi="Times New Roman" w:cs="Times New Roman"/>
          <w:color w:val="auto"/>
          <w:sz w:val="24"/>
          <w:szCs w:val="24"/>
        </w:rPr>
      </w:pPr>
      <w:r w:rsidRPr="00A931CB">
        <w:rPr>
          <w:rFonts w:ascii="Times New Roman" w:hAnsi="Times New Roman" w:cs="Times New Roman"/>
          <w:color w:val="auto"/>
          <w:sz w:val="24"/>
          <w:szCs w:val="24"/>
        </w:rPr>
        <w:t xml:space="preserve">NBP O/O Katowice numer </w:t>
      </w:r>
      <w:r w:rsidR="001E5F42">
        <w:rPr>
          <w:rFonts w:ascii="Times New Roman" w:hAnsi="Times New Roman" w:cs="Times New Roman"/>
          <w:color w:val="auto"/>
          <w:sz w:val="24"/>
          <w:szCs w:val="24"/>
        </w:rPr>
        <w:t>rachunku</w:t>
      </w:r>
      <w:r w:rsidRPr="00A931CB">
        <w:rPr>
          <w:rFonts w:ascii="Times New Roman" w:hAnsi="Times New Roman" w:cs="Times New Roman"/>
          <w:color w:val="auto"/>
          <w:sz w:val="24"/>
          <w:szCs w:val="24"/>
        </w:rPr>
        <w:t xml:space="preserve">: </w:t>
      </w:r>
      <w:r w:rsidR="001E5F42">
        <w:rPr>
          <w:rFonts w:ascii="Times New Roman" w:hAnsi="Times New Roman" w:cs="Times New Roman"/>
          <w:color w:val="auto"/>
          <w:sz w:val="24"/>
          <w:szCs w:val="24"/>
        </w:rPr>
        <w:t>………………………..</w:t>
      </w:r>
      <w:r w:rsidRPr="00A931CB">
        <w:rPr>
          <w:rFonts w:ascii="Times New Roman" w:hAnsi="Times New Roman" w:cs="Times New Roman"/>
          <w:color w:val="auto"/>
          <w:sz w:val="24"/>
          <w:szCs w:val="24"/>
        </w:rPr>
        <w:t xml:space="preserve"> </w:t>
      </w:r>
      <w:r w:rsidR="001E5F42">
        <w:rPr>
          <w:rFonts w:ascii="Times New Roman" w:hAnsi="Times New Roman" w:cs="Times New Roman"/>
          <w:color w:val="auto"/>
          <w:sz w:val="24"/>
          <w:szCs w:val="24"/>
        </w:rPr>
        <w:t>pod tytułem</w:t>
      </w:r>
      <w:r w:rsidRPr="00A931CB">
        <w:rPr>
          <w:rFonts w:ascii="Times New Roman" w:hAnsi="Times New Roman" w:cs="Times New Roman"/>
          <w:color w:val="auto"/>
          <w:sz w:val="24"/>
          <w:szCs w:val="24"/>
        </w:rPr>
        <w:t xml:space="preserve"> „</w:t>
      </w:r>
      <w:r w:rsidR="001E5F42">
        <w:rPr>
          <w:rFonts w:ascii="Times New Roman" w:hAnsi="Times New Roman" w:cs="Times New Roman"/>
          <w:color w:val="auto"/>
          <w:sz w:val="24"/>
          <w:szCs w:val="24"/>
        </w:rPr>
        <w:t>zabezpieczenie należytego wykonania umowy – umowa nr ……………..</w:t>
      </w:r>
      <w:r w:rsidRPr="00A931CB">
        <w:rPr>
          <w:rFonts w:ascii="Times New Roman" w:hAnsi="Times New Roman" w:cs="Times New Roman"/>
          <w:color w:val="auto"/>
          <w:sz w:val="24"/>
          <w:szCs w:val="24"/>
        </w:rPr>
        <w:t>”</w:t>
      </w:r>
      <w:r w:rsidR="000F4966" w:rsidRPr="000F4966">
        <w:rPr>
          <w:rFonts w:ascii="Times New Roman" w:hAnsi="Times New Roman" w:cs="Times New Roman"/>
          <w:color w:val="auto"/>
          <w:sz w:val="24"/>
          <w:szCs w:val="24"/>
        </w:rPr>
        <w:t xml:space="preserve"> </w:t>
      </w:r>
      <w:r w:rsidR="000F4966">
        <w:rPr>
          <w:rFonts w:ascii="Times New Roman" w:hAnsi="Times New Roman" w:cs="Times New Roman"/>
          <w:color w:val="auto"/>
          <w:sz w:val="24"/>
          <w:szCs w:val="24"/>
        </w:rPr>
        <w:t>– w </w:t>
      </w:r>
      <w:r w:rsidR="000F4966" w:rsidRPr="00A931CB">
        <w:rPr>
          <w:rFonts w:ascii="Times New Roman" w:hAnsi="Times New Roman" w:cs="Times New Roman"/>
          <w:color w:val="auto"/>
          <w:sz w:val="24"/>
          <w:szCs w:val="24"/>
        </w:rPr>
        <w:t>przypadku wniesienia wadium w pieniądzu Wykonawca może wyrazić zgodę na zaliczenie kwoty wadium na poczet Zabezpieczenia</w:t>
      </w:r>
      <w:r w:rsidR="000F4966">
        <w:rPr>
          <w:rFonts w:ascii="Times New Roman" w:hAnsi="Times New Roman" w:cs="Times New Roman"/>
          <w:color w:val="auto"/>
          <w:sz w:val="24"/>
          <w:szCs w:val="24"/>
        </w:rPr>
        <w:t>;</w:t>
      </w:r>
    </w:p>
    <w:p w14:paraId="637E2210" w14:textId="23FC4605" w:rsidR="00AC1F78" w:rsidRPr="00A931CB" w:rsidRDefault="001E5F42" w:rsidP="003366A5">
      <w:pPr>
        <w:pStyle w:val="Zal-text"/>
        <w:numPr>
          <w:ilvl w:val="1"/>
          <w:numId w:val="18"/>
        </w:numPr>
        <w:tabs>
          <w:tab w:val="clear" w:pos="1080"/>
        </w:tabs>
        <w:spacing w:before="0" w:after="0" w:line="276" w:lineRule="auto"/>
        <w:ind w:left="567" w:right="0"/>
        <w:rPr>
          <w:rFonts w:ascii="Times New Roman" w:hAnsi="Times New Roman" w:cs="Times New Roman"/>
          <w:color w:val="auto"/>
          <w:sz w:val="24"/>
          <w:szCs w:val="24"/>
        </w:rPr>
      </w:pPr>
      <w:r>
        <w:rPr>
          <w:rFonts w:ascii="Times New Roman" w:hAnsi="Times New Roman" w:cs="Times New Roman"/>
          <w:color w:val="auto"/>
          <w:sz w:val="24"/>
          <w:szCs w:val="24"/>
        </w:rPr>
        <w:t>p</w:t>
      </w:r>
      <w:r w:rsidR="00AC1F78" w:rsidRPr="00A931CB">
        <w:rPr>
          <w:rFonts w:ascii="Times New Roman" w:hAnsi="Times New Roman" w:cs="Times New Roman"/>
          <w:color w:val="auto"/>
          <w:sz w:val="24"/>
          <w:szCs w:val="24"/>
        </w:rPr>
        <w:t>oręczeniach bankowych lub poręczeniach spółdzielczej kasy oszczędnościowo-kredytowej,</w:t>
      </w:r>
    </w:p>
    <w:p w14:paraId="78EDB43F" w14:textId="2D9C1491" w:rsidR="00AC1F78" w:rsidRPr="00A931CB" w:rsidRDefault="001E5F42" w:rsidP="003366A5">
      <w:pPr>
        <w:pStyle w:val="Zal-text"/>
        <w:numPr>
          <w:ilvl w:val="1"/>
          <w:numId w:val="18"/>
        </w:numPr>
        <w:tabs>
          <w:tab w:val="clear" w:pos="1080"/>
        </w:tabs>
        <w:spacing w:before="0" w:after="0" w:line="276" w:lineRule="auto"/>
        <w:ind w:left="567" w:right="0"/>
        <w:rPr>
          <w:rFonts w:ascii="Times New Roman" w:hAnsi="Times New Roman" w:cs="Times New Roman"/>
          <w:color w:val="auto"/>
          <w:sz w:val="24"/>
          <w:szCs w:val="24"/>
        </w:rPr>
      </w:pPr>
      <w:r>
        <w:rPr>
          <w:rFonts w:ascii="Times New Roman" w:hAnsi="Times New Roman" w:cs="Times New Roman"/>
          <w:color w:val="auto"/>
          <w:sz w:val="24"/>
          <w:szCs w:val="24"/>
        </w:rPr>
        <w:t>g</w:t>
      </w:r>
      <w:r w:rsidR="00AC1F78" w:rsidRPr="00A931CB">
        <w:rPr>
          <w:rFonts w:ascii="Times New Roman" w:hAnsi="Times New Roman" w:cs="Times New Roman"/>
          <w:color w:val="auto"/>
          <w:sz w:val="24"/>
          <w:szCs w:val="24"/>
        </w:rPr>
        <w:t>warancjach bankowych,</w:t>
      </w:r>
    </w:p>
    <w:p w14:paraId="5228DF6E" w14:textId="0F0950DA" w:rsidR="00AC1F78" w:rsidRPr="00A931CB" w:rsidRDefault="001E5F42" w:rsidP="003366A5">
      <w:pPr>
        <w:pStyle w:val="Zal-text"/>
        <w:numPr>
          <w:ilvl w:val="1"/>
          <w:numId w:val="18"/>
        </w:numPr>
        <w:tabs>
          <w:tab w:val="clear" w:pos="1080"/>
        </w:tabs>
        <w:spacing w:before="0" w:after="0" w:line="276" w:lineRule="auto"/>
        <w:ind w:left="567" w:right="0"/>
        <w:rPr>
          <w:rFonts w:ascii="Times New Roman" w:hAnsi="Times New Roman" w:cs="Times New Roman"/>
          <w:color w:val="auto"/>
          <w:sz w:val="24"/>
          <w:szCs w:val="24"/>
        </w:rPr>
      </w:pPr>
      <w:r>
        <w:rPr>
          <w:rFonts w:ascii="Times New Roman" w:hAnsi="Times New Roman" w:cs="Times New Roman"/>
          <w:color w:val="auto"/>
          <w:sz w:val="24"/>
          <w:szCs w:val="24"/>
        </w:rPr>
        <w:t>g</w:t>
      </w:r>
      <w:r w:rsidR="00AC1F78" w:rsidRPr="00A931CB">
        <w:rPr>
          <w:rFonts w:ascii="Times New Roman" w:hAnsi="Times New Roman" w:cs="Times New Roman"/>
          <w:color w:val="auto"/>
          <w:sz w:val="24"/>
          <w:szCs w:val="24"/>
        </w:rPr>
        <w:t>warancjach ubezpieczeniowych,</w:t>
      </w:r>
    </w:p>
    <w:p w14:paraId="05105342" w14:textId="16EF7766" w:rsidR="00AC1F78" w:rsidRPr="00A931CB" w:rsidRDefault="001E5F42" w:rsidP="003366A5">
      <w:pPr>
        <w:pStyle w:val="Zal-text"/>
        <w:numPr>
          <w:ilvl w:val="1"/>
          <w:numId w:val="18"/>
        </w:numPr>
        <w:tabs>
          <w:tab w:val="clear" w:pos="1080"/>
        </w:tabs>
        <w:spacing w:before="0" w:after="0" w:line="276" w:lineRule="auto"/>
        <w:ind w:left="567" w:right="0"/>
        <w:rPr>
          <w:rFonts w:ascii="Times New Roman" w:hAnsi="Times New Roman" w:cs="Times New Roman"/>
          <w:color w:val="auto"/>
          <w:sz w:val="24"/>
          <w:szCs w:val="24"/>
        </w:rPr>
      </w:pPr>
      <w:r>
        <w:rPr>
          <w:rFonts w:ascii="Times New Roman" w:hAnsi="Times New Roman" w:cs="Times New Roman"/>
          <w:color w:val="auto"/>
          <w:sz w:val="24"/>
          <w:szCs w:val="24"/>
        </w:rPr>
        <w:t>p</w:t>
      </w:r>
      <w:r w:rsidR="00AC1F78" w:rsidRPr="00A931CB">
        <w:rPr>
          <w:rFonts w:ascii="Times New Roman" w:hAnsi="Times New Roman" w:cs="Times New Roman"/>
          <w:color w:val="auto"/>
          <w:sz w:val="24"/>
          <w:szCs w:val="24"/>
        </w:rPr>
        <w:t>oręczeniach udzielonych przez podmioty, o których mowa w art. 6b ust. 5 pkt 2 ustawy z dnia 9 listopada 2000 r. o utworzeniu Polskiej Agencji Rozwoju Przedsiębiorczości.</w:t>
      </w:r>
    </w:p>
    <w:p w14:paraId="42D202EC" w14:textId="77777777" w:rsidR="00AC1F78" w:rsidRPr="00A931CB" w:rsidRDefault="00AC1F78" w:rsidP="003366A5">
      <w:pPr>
        <w:pStyle w:val="Zal-text"/>
        <w:numPr>
          <w:ilvl w:val="0"/>
          <w:numId w:val="18"/>
        </w:numPr>
        <w:tabs>
          <w:tab w:val="clear" w:pos="720"/>
        </w:tabs>
        <w:spacing w:before="0" w:after="0" w:line="276" w:lineRule="auto"/>
        <w:ind w:left="426"/>
        <w:rPr>
          <w:rFonts w:ascii="Times New Roman" w:hAnsi="Times New Roman" w:cs="Times New Roman"/>
          <w:color w:val="auto"/>
          <w:sz w:val="24"/>
          <w:szCs w:val="24"/>
        </w:rPr>
      </w:pPr>
      <w:r w:rsidRPr="00A931CB">
        <w:rPr>
          <w:rFonts w:ascii="Times New Roman" w:hAnsi="Times New Roman" w:cs="Times New Roman"/>
          <w:color w:val="auto"/>
          <w:sz w:val="24"/>
          <w:szCs w:val="24"/>
        </w:rPr>
        <w:t>Beneficjentem Zabezpieczenia jest Zamawiający.</w:t>
      </w:r>
    </w:p>
    <w:p w14:paraId="0DC6F09A" w14:textId="22FC29CC" w:rsidR="00AC1F78" w:rsidRPr="00A931CB" w:rsidRDefault="00AC1F78" w:rsidP="003366A5">
      <w:pPr>
        <w:pStyle w:val="Zal-text"/>
        <w:numPr>
          <w:ilvl w:val="0"/>
          <w:numId w:val="18"/>
        </w:numPr>
        <w:tabs>
          <w:tab w:val="clear" w:pos="720"/>
        </w:tabs>
        <w:spacing w:before="0" w:after="0" w:line="276" w:lineRule="auto"/>
        <w:ind w:left="426"/>
        <w:rPr>
          <w:rFonts w:ascii="Times New Roman" w:hAnsi="Times New Roman" w:cs="Times New Roman"/>
          <w:color w:val="auto"/>
          <w:sz w:val="24"/>
          <w:szCs w:val="24"/>
        </w:rPr>
      </w:pPr>
      <w:r w:rsidRPr="00A931CB">
        <w:rPr>
          <w:rFonts w:ascii="Times New Roman" w:hAnsi="Times New Roman" w:cs="Times New Roman"/>
          <w:color w:val="auto"/>
          <w:sz w:val="24"/>
          <w:szCs w:val="24"/>
        </w:rPr>
        <w:t xml:space="preserve">Koszty </w:t>
      </w:r>
      <w:r w:rsidR="000F4966">
        <w:rPr>
          <w:rFonts w:ascii="Times New Roman" w:hAnsi="Times New Roman" w:cs="Times New Roman"/>
          <w:color w:val="auto"/>
          <w:sz w:val="24"/>
          <w:szCs w:val="24"/>
        </w:rPr>
        <w:t xml:space="preserve">ustanowienia i utrzymania </w:t>
      </w:r>
      <w:r w:rsidRPr="00A931CB">
        <w:rPr>
          <w:rFonts w:ascii="Times New Roman" w:hAnsi="Times New Roman" w:cs="Times New Roman"/>
          <w:color w:val="auto"/>
          <w:sz w:val="24"/>
          <w:szCs w:val="24"/>
        </w:rPr>
        <w:t>Zabezpieczenia ponosi Wykonawca.</w:t>
      </w:r>
    </w:p>
    <w:p w14:paraId="097B5FB8" w14:textId="0DDA2736" w:rsidR="00AC1F78" w:rsidRPr="00A931CB" w:rsidRDefault="00AC1F78" w:rsidP="003366A5">
      <w:pPr>
        <w:pStyle w:val="Zal-text"/>
        <w:numPr>
          <w:ilvl w:val="0"/>
          <w:numId w:val="18"/>
        </w:numPr>
        <w:tabs>
          <w:tab w:val="clear" w:pos="720"/>
        </w:tabs>
        <w:spacing w:before="0" w:after="0" w:line="276" w:lineRule="auto"/>
        <w:ind w:left="426" w:right="0"/>
        <w:rPr>
          <w:rFonts w:ascii="Times New Roman" w:hAnsi="Times New Roman" w:cs="Times New Roman"/>
          <w:color w:val="auto"/>
          <w:sz w:val="24"/>
          <w:szCs w:val="24"/>
        </w:rPr>
      </w:pPr>
      <w:r w:rsidRPr="00A931CB">
        <w:rPr>
          <w:rFonts w:ascii="Times New Roman" w:hAnsi="Times New Roman" w:cs="Times New Roman"/>
          <w:color w:val="auto"/>
          <w:sz w:val="24"/>
          <w:szCs w:val="24"/>
        </w:rPr>
        <w:t>Zamawiający zwróci Wykonawcy Zabezpieczenie w</w:t>
      </w:r>
      <w:r w:rsidRPr="008C0C5A">
        <w:t xml:space="preserve"> </w:t>
      </w:r>
      <w:r w:rsidRPr="00A931CB">
        <w:rPr>
          <w:rFonts w:ascii="Times New Roman" w:hAnsi="Times New Roman" w:cs="Times New Roman"/>
          <w:color w:val="auto"/>
          <w:sz w:val="24"/>
          <w:szCs w:val="24"/>
        </w:rPr>
        <w:t xml:space="preserve">terminie 30 dni od dnia Odbioru </w:t>
      </w:r>
      <w:r w:rsidR="1E255CB1" w:rsidRPr="4B1BF932">
        <w:rPr>
          <w:rFonts w:ascii="Times New Roman" w:hAnsi="Times New Roman" w:cs="Times New Roman"/>
          <w:color w:val="auto"/>
          <w:sz w:val="24"/>
          <w:szCs w:val="24"/>
        </w:rPr>
        <w:t>k</w:t>
      </w:r>
      <w:r w:rsidRPr="00A931CB">
        <w:rPr>
          <w:rFonts w:ascii="Times New Roman" w:hAnsi="Times New Roman" w:cs="Times New Roman"/>
          <w:color w:val="auto"/>
          <w:sz w:val="24"/>
          <w:szCs w:val="24"/>
        </w:rPr>
        <w:t>ońcowego i</w:t>
      </w:r>
      <w:r w:rsidR="3CF5ACC2" w:rsidRPr="4B1BF932">
        <w:rPr>
          <w:rFonts w:ascii="Times New Roman" w:hAnsi="Times New Roman" w:cs="Times New Roman"/>
          <w:color w:val="auto"/>
          <w:sz w:val="24"/>
          <w:szCs w:val="24"/>
        </w:rPr>
        <w:t xml:space="preserve"> </w:t>
      </w:r>
      <w:r w:rsidRPr="00A931CB">
        <w:rPr>
          <w:rFonts w:ascii="Times New Roman" w:hAnsi="Times New Roman" w:cs="Times New Roman"/>
          <w:color w:val="auto"/>
          <w:sz w:val="24"/>
          <w:szCs w:val="24"/>
        </w:rPr>
        <w:t>uznania przez Zamawiającego Zadania za należycie wykonane, pozostawiając 30% wartości Zabezpieczenia, jako zabezpieczenie roszczeń z</w:t>
      </w:r>
      <w:r w:rsidRPr="008C0C5A">
        <w:t xml:space="preserve"> </w:t>
      </w:r>
      <w:r w:rsidRPr="00A931CB">
        <w:rPr>
          <w:rFonts w:ascii="Times New Roman" w:hAnsi="Times New Roman" w:cs="Times New Roman"/>
          <w:color w:val="auto"/>
          <w:sz w:val="24"/>
          <w:szCs w:val="24"/>
        </w:rPr>
        <w:t xml:space="preserve">tytułu rękojmi i gwarancji. </w:t>
      </w:r>
    </w:p>
    <w:p w14:paraId="5D13B8D5" w14:textId="77777777" w:rsidR="00AC1F78" w:rsidRPr="00A931CB" w:rsidRDefault="00AC1F78" w:rsidP="003366A5">
      <w:pPr>
        <w:pStyle w:val="Zal-text"/>
        <w:numPr>
          <w:ilvl w:val="0"/>
          <w:numId w:val="18"/>
        </w:numPr>
        <w:tabs>
          <w:tab w:val="clear" w:pos="720"/>
        </w:tabs>
        <w:spacing w:before="0" w:after="0" w:line="276" w:lineRule="auto"/>
        <w:ind w:left="426" w:right="0"/>
        <w:rPr>
          <w:rFonts w:ascii="Times New Roman" w:hAnsi="Times New Roman" w:cs="Times New Roman"/>
          <w:color w:val="auto"/>
          <w:sz w:val="24"/>
          <w:szCs w:val="24"/>
        </w:rPr>
      </w:pPr>
      <w:r w:rsidRPr="00A931CB">
        <w:rPr>
          <w:rFonts w:ascii="Times New Roman" w:hAnsi="Times New Roman" w:cs="Times New Roman"/>
          <w:color w:val="auto"/>
          <w:sz w:val="24"/>
          <w:szCs w:val="24"/>
        </w:rPr>
        <w:t>Zabezpieczenie pozostawione na okres rękojmi i gwarancji, zostanie zwrócone w</w:t>
      </w:r>
      <w:r w:rsidRPr="00A931CB">
        <w:rPr>
          <w:rStyle w:val="ND"/>
          <w:rFonts w:ascii="Times New Roman" w:hAnsi="Times New Roman" w:cs="Times New Roman"/>
          <w:color w:val="auto"/>
          <w:sz w:val="24"/>
          <w:szCs w:val="24"/>
        </w:rPr>
        <w:t xml:space="preserve"> </w:t>
      </w:r>
      <w:r w:rsidRPr="00A931CB">
        <w:rPr>
          <w:rFonts w:ascii="Times New Roman" w:hAnsi="Times New Roman" w:cs="Times New Roman"/>
          <w:color w:val="auto"/>
          <w:sz w:val="24"/>
          <w:szCs w:val="24"/>
        </w:rPr>
        <w:t>terminie 15 dni po upływie okresu rękojmi i gwarancji.</w:t>
      </w:r>
    </w:p>
    <w:p w14:paraId="58A6BCE9" w14:textId="77777777" w:rsidR="00AC1F78" w:rsidRPr="00A931CB" w:rsidRDefault="00AC1F78" w:rsidP="003366A5">
      <w:pPr>
        <w:pStyle w:val="Zal-text"/>
        <w:numPr>
          <w:ilvl w:val="0"/>
          <w:numId w:val="18"/>
        </w:numPr>
        <w:tabs>
          <w:tab w:val="clear" w:pos="720"/>
        </w:tabs>
        <w:spacing w:before="0" w:after="0" w:line="276" w:lineRule="auto"/>
        <w:ind w:left="426" w:right="0"/>
        <w:rPr>
          <w:rFonts w:ascii="Times New Roman" w:hAnsi="Times New Roman" w:cs="Times New Roman"/>
          <w:color w:val="auto"/>
          <w:sz w:val="24"/>
          <w:szCs w:val="24"/>
        </w:rPr>
      </w:pPr>
      <w:r w:rsidRPr="00A931CB">
        <w:rPr>
          <w:rFonts w:ascii="Times New Roman" w:hAnsi="Times New Roman" w:cs="Times New Roman"/>
          <w:color w:val="auto"/>
          <w:sz w:val="24"/>
          <w:szCs w:val="24"/>
        </w:rPr>
        <w:t>Zwrot Zabezpieczenia nastąpi na wezwanie Wykonawcy na wskazany przez niego rachunek bankowy.</w:t>
      </w:r>
    </w:p>
    <w:p w14:paraId="6137640D" w14:textId="1F0260DD" w:rsidR="00AC1F78" w:rsidRPr="0063008D" w:rsidRDefault="00AC1F78" w:rsidP="0063008D">
      <w:pPr>
        <w:pStyle w:val="Zal-text"/>
        <w:numPr>
          <w:ilvl w:val="0"/>
          <w:numId w:val="18"/>
        </w:numPr>
        <w:tabs>
          <w:tab w:val="clear" w:pos="720"/>
        </w:tabs>
        <w:spacing w:before="0" w:after="0" w:line="276" w:lineRule="auto"/>
        <w:ind w:left="426"/>
        <w:rPr>
          <w:rFonts w:ascii="Times New Roman" w:hAnsi="Times New Roman" w:cs="Times New Roman"/>
          <w:color w:val="auto"/>
          <w:sz w:val="24"/>
          <w:szCs w:val="24"/>
        </w:rPr>
      </w:pPr>
      <w:r w:rsidRPr="00A931CB">
        <w:rPr>
          <w:rFonts w:ascii="Times New Roman" w:hAnsi="Times New Roman" w:cs="Times New Roman"/>
          <w:color w:val="auto"/>
          <w:sz w:val="24"/>
          <w:szCs w:val="24"/>
        </w:rPr>
        <w:t xml:space="preserve">Jeżeli okres ważności Zabezpieczenia </w:t>
      </w:r>
      <w:r w:rsidR="007B64B7">
        <w:rPr>
          <w:rFonts w:ascii="Times New Roman" w:hAnsi="Times New Roman" w:cs="Times New Roman"/>
          <w:color w:val="auto"/>
          <w:sz w:val="24"/>
          <w:szCs w:val="24"/>
        </w:rPr>
        <w:t xml:space="preserve">– wskutek przedłużenia terminu realizacji Robót lub okresu gwarancji lub rękojmi - </w:t>
      </w:r>
      <w:r w:rsidRPr="00A931CB">
        <w:rPr>
          <w:rFonts w:ascii="Times New Roman" w:hAnsi="Times New Roman" w:cs="Times New Roman"/>
          <w:color w:val="auto"/>
          <w:sz w:val="24"/>
          <w:szCs w:val="24"/>
        </w:rPr>
        <w:t>jest krótszy niż wymagany okres jego ważności, Wykonawca jest zobowiązany ustanowić nowe Zabezpieczenie</w:t>
      </w:r>
      <w:r w:rsidR="008C0C5A">
        <w:rPr>
          <w:rFonts w:ascii="Times New Roman" w:hAnsi="Times New Roman" w:cs="Times New Roman"/>
          <w:color w:val="auto"/>
          <w:sz w:val="24"/>
          <w:szCs w:val="24"/>
        </w:rPr>
        <w:t xml:space="preserve"> lub dokonać odpowiedniej zmiany Zabezpieczenia</w:t>
      </w:r>
      <w:r w:rsidRPr="00A931CB">
        <w:rPr>
          <w:rFonts w:ascii="Times New Roman" w:hAnsi="Times New Roman" w:cs="Times New Roman"/>
          <w:color w:val="auto"/>
          <w:sz w:val="24"/>
          <w:szCs w:val="24"/>
        </w:rPr>
        <w:t xml:space="preserve"> nie później niż na 30 dni przed wygaśnięciem ważności dotychczasowego Zabezpieczenia.</w:t>
      </w:r>
    </w:p>
    <w:p w14:paraId="779A06D5" w14:textId="640CB085" w:rsidR="00AC1F78" w:rsidRDefault="00AC1F78" w:rsidP="00C139EB">
      <w:pPr>
        <w:pStyle w:val="Standard"/>
        <w:shd w:val="clear" w:color="auto" w:fill="FFFFFF" w:themeFill="background1"/>
        <w:spacing w:after="0"/>
        <w:jc w:val="center"/>
        <w:rPr>
          <w:rFonts w:ascii="Times New Roman" w:hAnsi="Times New Roman" w:cs="Times New Roman"/>
          <w:b/>
          <w:sz w:val="24"/>
          <w:szCs w:val="24"/>
        </w:rPr>
      </w:pPr>
      <w:r w:rsidRPr="00A931CB">
        <w:rPr>
          <w:rFonts w:ascii="Times New Roman" w:hAnsi="Times New Roman" w:cs="Times New Roman"/>
          <w:b/>
          <w:sz w:val="24"/>
          <w:szCs w:val="24"/>
        </w:rPr>
        <w:t>§ 2</w:t>
      </w:r>
      <w:r w:rsidR="007B64B7">
        <w:rPr>
          <w:rFonts w:ascii="Times New Roman" w:hAnsi="Times New Roman" w:cs="Times New Roman"/>
          <w:b/>
          <w:sz w:val="24"/>
          <w:szCs w:val="24"/>
        </w:rPr>
        <w:t>1</w:t>
      </w:r>
    </w:p>
    <w:p w14:paraId="1EE8F6CF" w14:textId="2C89B527" w:rsidR="007B64B7" w:rsidRPr="00A931CB" w:rsidRDefault="007B64B7" w:rsidP="00C139EB">
      <w:pPr>
        <w:pStyle w:val="Standard"/>
        <w:shd w:val="clear" w:color="auto" w:fill="FFFFFF" w:themeFill="background1"/>
        <w:spacing w:after="0"/>
        <w:jc w:val="center"/>
        <w:rPr>
          <w:rFonts w:ascii="Times New Roman" w:hAnsi="Times New Roman" w:cs="Times New Roman"/>
          <w:sz w:val="24"/>
          <w:szCs w:val="24"/>
        </w:rPr>
      </w:pPr>
      <w:r>
        <w:rPr>
          <w:rFonts w:ascii="Times New Roman" w:hAnsi="Times New Roman" w:cs="Times New Roman"/>
          <w:b/>
          <w:sz w:val="24"/>
          <w:szCs w:val="24"/>
        </w:rPr>
        <w:t>KARY UMOWNE</w:t>
      </w:r>
    </w:p>
    <w:p w14:paraId="6B0512C3" w14:textId="77777777" w:rsidR="00AC1F78" w:rsidRPr="00A931CB" w:rsidRDefault="00AC1F78" w:rsidP="003366A5">
      <w:pPr>
        <w:pStyle w:val="Akapitzlist"/>
        <w:numPr>
          <w:ilvl w:val="0"/>
          <w:numId w:val="25"/>
        </w:numPr>
        <w:tabs>
          <w:tab w:val="clear" w:pos="720"/>
        </w:tabs>
        <w:suppressAutoHyphens/>
        <w:autoSpaceDE w:val="0"/>
        <w:spacing w:line="276" w:lineRule="auto"/>
        <w:ind w:left="426"/>
        <w:contextualSpacing w:val="0"/>
        <w:jc w:val="both"/>
      </w:pPr>
      <w:r w:rsidRPr="00A931CB">
        <w:t>Wykonawca zapłaci Zamawiającemu karę umowną:</w:t>
      </w:r>
    </w:p>
    <w:p w14:paraId="2559064C" w14:textId="7693F289" w:rsidR="007B64B7" w:rsidRDefault="00AC1F78" w:rsidP="003366A5">
      <w:pPr>
        <w:numPr>
          <w:ilvl w:val="1"/>
          <w:numId w:val="25"/>
        </w:numPr>
        <w:tabs>
          <w:tab w:val="clear" w:pos="1080"/>
        </w:tabs>
        <w:suppressAutoHyphens/>
        <w:spacing w:after="0"/>
        <w:ind w:left="567"/>
        <w:contextualSpacing/>
        <w:jc w:val="both"/>
        <w:rPr>
          <w:rFonts w:ascii="Times New Roman" w:hAnsi="Times New Roman"/>
          <w:sz w:val="24"/>
          <w:szCs w:val="24"/>
        </w:rPr>
      </w:pPr>
      <w:r w:rsidRPr="00A931CB">
        <w:rPr>
          <w:rFonts w:ascii="Times New Roman" w:hAnsi="Times New Roman"/>
          <w:sz w:val="24"/>
          <w:szCs w:val="24"/>
        </w:rPr>
        <w:t xml:space="preserve">za zwłokę w </w:t>
      </w:r>
      <w:r w:rsidR="007B64B7">
        <w:rPr>
          <w:rFonts w:ascii="Times New Roman" w:hAnsi="Times New Roman"/>
          <w:sz w:val="24"/>
          <w:szCs w:val="24"/>
        </w:rPr>
        <w:t xml:space="preserve">realizacji Robót </w:t>
      </w:r>
      <w:r w:rsidRPr="00A931CB">
        <w:rPr>
          <w:rFonts w:ascii="Times New Roman" w:hAnsi="Times New Roman"/>
          <w:sz w:val="24"/>
          <w:szCs w:val="24"/>
        </w:rPr>
        <w:t>w wysokości 0,</w:t>
      </w:r>
      <w:r w:rsidR="007B64B7">
        <w:rPr>
          <w:rFonts w:ascii="Times New Roman" w:hAnsi="Times New Roman"/>
          <w:sz w:val="24"/>
          <w:szCs w:val="24"/>
        </w:rPr>
        <w:t>2</w:t>
      </w:r>
      <w:r w:rsidRPr="00A931CB">
        <w:rPr>
          <w:rFonts w:ascii="Times New Roman" w:hAnsi="Times New Roman"/>
          <w:sz w:val="24"/>
          <w:szCs w:val="24"/>
        </w:rPr>
        <w:t xml:space="preserve">% </w:t>
      </w:r>
      <w:r w:rsidR="007B64B7">
        <w:rPr>
          <w:rFonts w:ascii="Times New Roman" w:hAnsi="Times New Roman"/>
          <w:sz w:val="24"/>
          <w:szCs w:val="24"/>
        </w:rPr>
        <w:t xml:space="preserve">wynagrodzenia </w:t>
      </w:r>
      <w:r w:rsidR="008C0C5A">
        <w:rPr>
          <w:rFonts w:ascii="Times New Roman" w:hAnsi="Times New Roman"/>
          <w:sz w:val="24"/>
          <w:szCs w:val="24"/>
        </w:rPr>
        <w:t xml:space="preserve">brutto </w:t>
      </w:r>
      <w:r w:rsidR="007B64B7">
        <w:rPr>
          <w:rFonts w:ascii="Times New Roman" w:hAnsi="Times New Roman"/>
          <w:sz w:val="24"/>
          <w:szCs w:val="24"/>
        </w:rPr>
        <w:t>określonego w treści § 12 ust. 1 Umowy</w:t>
      </w:r>
      <w:r w:rsidR="007B64B7" w:rsidRPr="00A931CB">
        <w:rPr>
          <w:rFonts w:ascii="Times New Roman" w:hAnsi="Times New Roman"/>
          <w:sz w:val="24"/>
          <w:szCs w:val="24"/>
        </w:rPr>
        <w:t xml:space="preserve"> </w:t>
      </w:r>
      <w:r w:rsidRPr="00A931CB">
        <w:rPr>
          <w:rFonts w:ascii="Times New Roman" w:hAnsi="Times New Roman"/>
          <w:sz w:val="24"/>
          <w:szCs w:val="24"/>
        </w:rPr>
        <w:t xml:space="preserve">za każdy dzień </w:t>
      </w:r>
      <w:r w:rsidR="007B64B7">
        <w:rPr>
          <w:rFonts w:ascii="Times New Roman" w:hAnsi="Times New Roman"/>
          <w:sz w:val="24"/>
          <w:szCs w:val="24"/>
        </w:rPr>
        <w:t>zwłoki</w:t>
      </w:r>
      <w:r w:rsidRPr="00A931CB">
        <w:rPr>
          <w:rFonts w:ascii="Times New Roman" w:hAnsi="Times New Roman"/>
          <w:sz w:val="24"/>
          <w:szCs w:val="24"/>
        </w:rPr>
        <w:t>,</w:t>
      </w:r>
    </w:p>
    <w:p w14:paraId="630E98B1" w14:textId="53EB607A" w:rsidR="008C0C5A" w:rsidRDefault="008C0C5A" w:rsidP="003366A5">
      <w:pPr>
        <w:numPr>
          <w:ilvl w:val="1"/>
          <w:numId w:val="25"/>
        </w:numPr>
        <w:tabs>
          <w:tab w:val="clear" w:pos="1080"/>
        </w:tabs>
        <w:suppressAutoHyphens/>
        <w:spacing w:after="0"/>
        <w:ind w:left="567"/>
        <w:contextualSpacing/>
        <w:jc w:val="both"/>
        <w:rPr>
          <w:rFonts w:ascii="Times New Roman" w:hAnsi="Times New Roman"/>
          <w:sz w:val="24"/>
          <w:szCs w:val="24"/>
        </w:rPr>
      </w:pPr>
      <w:r w:rsidRPr="00A931CB">
        <w:rPr>
          <w:rFonts w:ascii="Times New Roman" w:hAnsi="Times New Roman"/>
          <w:sz w:val="24"/>
          <w:szCs w:val="24"/>
        </w:rPr>
        <w:t xml:space="preserve">za zwłokę w usunięciu </w:t>
      </w:r>
      <w:r>
        <w:rPr>
          <w:rFonts w:ascii="Times New Roman" w:hAnsi="Times New Roman"/>
          <w:sz w:val="24"/>
          <w:szCs w:val="24"/>
        </w:rPr>
        <w:t xml:space="preserve">istotnych </w:t>
      </w:r>
      <w:r w:rsidRPr="00A931CB">
        <w:rPr>
          <w:rFonts w:ascii="Times New Roman" w:hAnsi="Times New Roman"/>
          <w:sz w:val="24"/>
          <w:szCs w:val="24"/>
        </w:rPr>
        <w:t xml:space="preserve">wad </w:t>
      </w:r>
      <w:r>
        <w:rPr>
          <w:rFonts w:ascii="Times New Roman" w:hAnsi="Times New Roman"/>
          <w:sz w:val="24"/>
          <w:szCs w:val="24"/>
        </w:rPr>
        <w:t xml:space="preserve">i usterek </w:t>
      </w:r>
      <w:r w:rsidRPr="00A931CB">
        <w:rPr>
          <w:rFonts w:ascii="Times New Roman" w:hAnsi="Times New Roman"/>
          <w:sz w:val="24"/>
          <w:szCs w:val="24"/>
        </w:rPr>
        <w:t xml:space="preserve">stwierdzonych podczas Odbioru </w:t>
      </w:r>
      <w:r>
        <w:rPr>
          <w:rFonts w:ascii="Times New Roman" w:hAnsi="Times New Roman"/>
          <w:sz w:val="24"/>
          <w:szCs w:val="24"/>
        </w:rPr>
        <w:t>k</w:t>
      </w:r>
      <w:r w:rsidRPr="00A931CB">
        <w:rPr>
          <w:rFonts w:ascii="Times New Roman" w:hAnsi="Times New Roman"/>
          <w:sz w:val="24"/>
          <w:szCs w:val="24"/>
        </w:rPr>
        <w:t xml:space="preserve">ońcowego oraz wad stwierdzonych w okresie gwarancji i rękojmi - w wysokości 0,1% </w:t>
      </w:r>
      <w:r>
        <w:rPr>
          <w:rFonts w:ascii="Times New Roman" w:hAnsi="Times New Roman"/>
          <w:sz w:val="24"/>
          <w:szCs w:val="24"/>
        </w:rPr>
        <w:t>wynagrodzenia</w:t>
      </w:r>
      <w:r w:rsidRPr="008C0C5A">
        <w:rPr>
          <w:rFonts w:ascii="Times New Roman" w:hAnsi="Times New Roman"/>
          <w:sz w:val="24"/>
          <w:szCs w:val="24"/>
        </w:rPr>
        <w:t xml:space="preserve"> </w:t>
      </w:r>
      <w:r>
        <w:rPr>
          <w:rFonts w:ascii="Times New Roman" w:hAnsi="Times New Roman"/>
          <w:sz w:val="24"/>
          <w:szCs w:val="24"/>
        </w:rPr>
        <w:t>brutto określonego w treści § 12 ust. 1 Umowy za każdy dzień zwłoki;</w:t>
      </w:r>
    </w:p>
    <w:p w14:paraId="6CDBFFE2" w14:textId="07E1108D" w:rsidR="00AC1F78" w:rsidRPr="00A931CB" w:rsidRDefault="00AC1F78" w:rsidP="003366A5">
      <w:pPr>
        <w:numPr>
          <w:ilvl w:val="1"/>
          <w:numId w:val="25"/>
        </w:numPr>
        <w:tabs>
          <w:tab w:val="clear" w:pos="1080"/>
        </w:tabs>
        <w:suppressAutoHyphens/>
        <w:spacing w:after="0"/>
        <w:ind w:left="567"/>
        <w:contextualSpacing/>
        <w:jc w:val="both"/>
        <w:rPr>
          <w:rFonts w:ascii="Times New Roman" w:hAnsi="Times New Roman"/>
          <w:sz w:val="24"/>
          <w:szCs w:val="24"/>
        </w:rPr>
      </w:pPr>
      <w:r w:rsidRPr="00A931CB">
        <w:rPr>
          <w:rFonts w:ascii="Times New Roman" w:hAnsi="Times New Roman"/>
          <w:sz w:val="24"/>
          <w:szCs w:val="24"/>
        </w:rPr>
        <w:t xml:space="preserve">za zwłokę w usunięciu </w:t>
      </w:r>
      <w:r w:rsidR="008C0C5A">
        <w:rPr>
          <w:rFonts w:ascii="Times New Roman" w:hAnsi="Times New Roman"/>
          <w:sz w:val="24"/>
          <w:szCs w:val="24"/>
        </w:rPr>
        <w:t xml:space="preserve">pozostałych </w:t>
      </w:r>
      <w:r w:rsidRPr="00A931CB">
        <w:rPr>
          <w:rFonts w:ascii="Times New Roman" w:hAnsi="Times New Roman"/>
          <w:sz w:val="24"/>
          <w:szCs w:val="24"/>
        </w:rPr>
        <w:t xml:space="preserve">wad </w:t>
      </w:r>
      <w:r w:rsidR="005D2E17">
        <w:rPr>
          <w:rFonts w:ascii="Times New Roman" w:hAnsi="Times New Roman"/>
          <w:sz w:val="24"/>
          <w:szCs w:val="24"/>
        </w:rPr>
        <w:t xml:space="preserve">i usterek </w:t>
      </w:r>
      <w:r w:rsidRPr="00A931CB">
        <w:rPr>
          <w:rFonts w:ascii="Times New Roman" w:hAnsi="Times New Roman"/>
          <w:sz w:val="24"/>
          <w:szCs w:val="24"/>
        </w:rPr>
        <w:t xml:space="preserve">stwierdzonych podczas Odbioru </w:t>
      </w:r>
      <w:r w:rsidR="005D2E17">
        <w:rPr>
          <w:rFonts w:ascii="Times New Roman" w:hAnsi="Times New Roman"/>
          <w:sz w:val="24"/>
          <w:szCs w:val="24"/>
        </w:rPr>
        <w:t>k</w:t>
      </w:r>
      <w:r w:rsidRPr="00A931CB">
        <w:rPr>
          <w:rFonts w:ascii="Times New Roman" w:hAnsi="Times New Roman"/>
          <w:sz w:val="24"/>
          <w:szCs w:val="24"/>
        </w:rPr>
        <w:t>ońcowego oraz wad stwierdzonych w okresie gwarancji i rękojmi - w wysokości 0,</w:t>
      </w:r>
      <w:r w:rsidR="008C0C5A">
        <w:rPr>
          <w:rFonts w:ascii="Times New Roman" w:hAnsi="Times New Roman"/>
          <w:sz w:val="24"/>
          <w:szCs w:val="24"/>
        </w:rPr>
        <w:t>05</w:t>
      </w:r>
      <w:r w:rsidRPr="00A931CB">
        <w:rPr>
          <w:rFonts w:ascii="Times New Roman" w:hAnsi="Times New Roman"/>
          <w:sz w:val="24"/>
          <w:szCs w:val="24"/>
        </w:rPr>
        <w:t xml:space="preserve">% </w:t>
      </w:r>
      <w:r w:rsidR="005D2E17">
        <w:rPr>
          <w:rFonts w:ascii="Times New Roman" w:hAnsi="Times New Roman"/>
          <w:sz w:val="24"/>
          <w:szCs w:val="24"/>
        </w:rPr>
        <w:t xml:space="preserve">wynagrodzenia </w:t>
      </w:r>
      <w:r w:rsidR="008C0C5A">
        <w:rPr>
          <w:rFonts w:ascii="Times New Roman" w:hAnsi="Times New Roman"/>
          <w:sz w:val="24"/>
          <w:szCs w:val="24"/>
        </w:rPr>
        <w:t xml:space="preserve">brutto </w:t>
      </w:r>
      <w:r w:rsidR="005D2E17">
        <w:rPr>
          <w:rFonts w:ascii="Times New Roman" w:hAnsi="Times New Roman"/>
          <w:sz w:val="24"/>
          <w:szCs w:val="24"/>
        </w:rPr>
        <w:t>określonego w treści § 12 ust. 1 Umowy za każdy dzień zwłoki;</w:t>
      </w:r>
    </w:p>
    <w:p w14:paraId="4EF480EE" w14:textId="604497BC" w:rsidR="00AC1F78" w:rsidRPr="00A931CB" w:rsidRDefault="00AC1F78" w:rsidP="003366A5">
      <w:pPr>
        <w:numPr>
          <w:ilvl w:val="1"/>
          <w:numId w:val="25"/>
        </w:numPr>
        <w:tabs>
          <w:tab w:val="clear" w:pos="1080"/>
        </w:tabs>
        <w:suppressAutoHyphens/>
        <w:spacing w:after="0"/>
        <w:ind w:left="567"/>
        <w:contextualSpacing/>
        <w:jc w:val="both"/>
        <w:rPr>
          <w:rFonts w:ascii="Times New Roman" w:hAnsi="Times New Roman"/>
          <w:sz w:val="24"/>
          <w:szCs w:val="24"/>
        </w:rPr>
      </w:pPr>
      <w:r w:rsidRPr="00A931CB">
        <w:rPr>
          <w:rFonts w:ascii="Times New Roman" w:hAnsi="Times New Roman"/>
          <w:sz w:val="24"/>
          <w:szCs w:val="24"/>
        </w:rPr>
        <w:t xml:space="preserve">za odstąpienie od Umowy przez którąkolwiek ze Stron z przyczyn leżących po stronie Wykonawcy - w wysokości 10% </w:t>
      </w:r>
      <w:r w:rsidR="005D2E17">
        <w:rPr>
          <w:rFonts w:ascii="Times New Roman" w:hAnsi="Times New Roman"/>
          <w:sz w:val="24"/>
          <w:szCs w:val="24"/>
        </w:rPr>
        <w:t xml:space="preserve">wynagrodzenia </w:t>
      </w:r>
      <w:r w:rsidR="008C0C5A">
        <w:rPr>
          <w:rFonts w:ascii="Times New Roman" w:hAnsi="Times New Roman"/>
          <w:sz w:val="24"/>
          <w:szCs w:val="24"/>
        </w:rPr>
        <w:t xml:space="preserve">brutto </w:t>
      </w:r>
      <w:r w:rsidR="005D2E17">
        <w:rPr>
          <w:rFonts w:ascii="Times New Roman" w:hAnsi="Times New Roman"/>
          <w:sz w:val="24"/>
          <w:szCs w:val="24"/>
        </w:rPr>
        <w:t>określonego w treści § 12 ust. 1 Umowy</w:t>
      </w:r>
      <w:r w:rsidR="008A073A">
        <w:rPr>
          <w:rFonts w:ascii="Times New Roman" w:hAnsi="Times New Roman"/>
          <w:sz w:val="24"/>
          <w:szCs w:val="24"/>
        </w:rPr>
        <w:t>;</w:t>
      </w:r>
    </w:p>
    <w:p w14:paraId="1502FFCF" w14:textId="1367177A" w:rsidR="00AC1F78" w:rsidRPr="00A931CB" w:rsidRDefault="00AC1F78" w:rsidP="003366A5">
      <w:pPr>
        <w:numPr>
          <w:ilvl w:val="1"/>
          <w:numId w:val="25"/>
        </w:numPr>
        <w:tabs>
          <w:tab w:val="clear" w:pos="1080"/>
        </w:tabs>
        <w:suppressAutoHyphens/>
        <w:spacing w:after="0"/>
        <w:ind w:left="567"/>
        <w:contextualSpacing/>
        <w:jc w:val="both"/>
        <w:rPr>
          <w:rFonts w:ascii="Times New Roman" w:hAnsi="Times New Roman"/>
          <w:sz w:val="24"/>
          <w:szCs w:val="24"/>
        </w:rPr>
      </w:pPr>
      <w:r w:rsidRPr="00A931CB">
        <w:rPr>
          <w:rFonts w:ascii="Times New Roman" w:hAnsi="Times New Roman"/>
          <w:sz w:val="24"/>
          <w:szCs w:val="24"/>
        </w:rPr>
        <w:t xml:space="preserve">za </w:t>
      </w:r>
      <w:r w:rsidR="005D2E17">
        <w:rPr>
          <w:rFonts w:ascii="Times New Roman" w:hAnsi="Times New Roman"/>
          <w:sz w:val="24"/>
          <w:szCs w:val="24"/>
        </w:rPr>
        <w:t xml:space="preserve">powierzenie realizacji Robót podmiotowi niezgłoszonemu na zasadach wskazanych w treści Umowy - </w:t>
      </w:r>
      <w:r w:rsidRPr="00A931CB">
        <w:rPr>
          <w:rFonts w:ascii="Times New Roman" w:hAnsi="Times New Roman"/>
          <w:sz w:val="24"/>
          <w:szCs w:val="24"/>
        </w:rPr>
        <w:t xml:space="preserve">w wysokości </w:t>
      </w:r>
      <w:r w:rsidR="005D2E17">
        <w:rPr>
          <w:rFonts w:ascii="Times New Roman" w:hAnsi="Times New Roman"/>
          <w:sz w:val="24"/>
          <w:szCs w:val="24"/>
        </w:rPr>
        <w:t xml:space="preserve">0,2 </w:t>
      </w:r>
      <w:r w:rsidRPr="00A931CB">
        <w:rPr>
          <w:rFonts w:ascii="Times New Roman" w:hAnsi="Times New Roman"/>
          <w:sz w:val="24"/>
          <w:szCs w:val="24"/>
        </w:rPr>
        <w:t xml:space="preserve">% </w:t>
      </w:r>
      <w:r w:rsidR="005D2E17">
        <w:rPr>
          <w:rFonts w:ascii="Times New Roman" w:hAnsi="Times New Roman"/>
          <w:sz w:val="24"/>
          <w:szCs w:val="24"/>
        </w:rPr>
        <w:t xml:space="preserve">wynagrodzenia </w:t>
      </w:r>
      <w:r w:rsidR="008C0C5A">
        <w:rPr>
          <w:rFonts w:ascii="Times New Roman" w:hAnsi="Times New Roman"/>
          <w:sz w:val="24"/>
          <w:szCs w:val="24"/>
        </w:rPr>
        <w:t xml:space="preserve">brutto </w:t>
      </w:r>
      <w:r w:rsidR="005D2E17">
        <w:rPr>
          <w:rFonts w:ascii="Times New Roman" w:hAnsi="Times New Roman"/>
          <w:sz w:val="24"/>
          <w:szCs w:val="24"/>
        </w:rPr>
        <w:t>określonego w treści § 12 ust. 1 Umowy</w:t>
      </w:r>
      <w:r w:rsidRPr="00A931CB">
        <w:rPr>
          <w:rFonts w:ascii="Times New Roman" w:hAnsi="Times New Roman"/>
          <w:sz w:val="24"/>
          <w:szCs w:val="24"/>
        </w:rPr>
        <w:t>, za każdy przypadek wykonywania takich robót</w:t>
      </w:r>
      <w:r w:rsidR="008A073A">
        <w:rPr>
          <w:rFonts w:ascii="Times New Roman" w:hAnsi="Times New Roman"/>
          <w:sz w:val="24"/>
          <w:szCs w:val="24"/>
        </w:rPr>
        <w:t>;</w:t>
      </w:r>
    </w:p>
    <w:p w14:paraId="2F1C5768" w14:textId="63C79C44" w:rsidR="00AC1F78" w:rsidRPr="00A931CB" w:rsidRDefault="00AC1F78" w:rsidP="003366A5">
      <w:pPr>
        <w:numPr>
          <w:ilvl w:val="1"/>
          <w:numId w:val="25"/>
        </w:numPr>
        <w:tabs>
          <w:tab w:val="clear" w:pos="1080"/>
        </w:tabs>
        <w:suppressAutoHyphens/>
        <w:spacing w:after="0"/>
        <w:ind w:left="567"/>
        <w:contextualSpacing/>
        <w:jc w:val="both"/>
        <w:rPr>
          <w:rFonts w:ascii="Times New Roman" w:hAnsi="Times New Roman"/>
          <w:sz w:val="24"/>
          <w:szCs w:val="24"/>
        </w:rPr>
      </w:pPr>
      <w:r w:rsidRPr="00A931CB">
        <w:rPr>
          <w:rFonts w:ascii="Times New Roman" w:hAnsi="Times New Roman"/>
          <w:sz w:val="24"/>
          <w:szCs w:val="24"/>
        </w:rPr>
        <w:lastRenderedPageBreak/>
        <w:t xml:space="preserve">w przypadku braku zapłaty </w:t>
      </w:r>
      <w:r w:rsidR="008C0C5A">
        <w:rPr>
          <w:rFonts w:ascii="Times New Roman" w:hAnsi="Times New Roman"/>
          <w:sz w:val="24"/>
          <w:szCs w:val="24"/>
        </w:rPr>
        <w:t xml:space="preserve">lub nieterminowej zapłaty </w:t>
      </w:r>
      <w:r w:rsidRPr="00A931CB">
        <w:rPr>
          <w:rFonts w:ascii="Times New Roman" w:hAnsi="Times New Roman"/>
          <w:sz w:val="24"/>
          <w:szCs w:val="24"/>
        </w:rPr>
        <w:t xml:space="preserve">należnego wynagrodzenia </w:t>
      </w:r>
      <w:r w:rsidR="005D2E17">
        <w:rPr>
          <w:rFonts w:ascii="Times New Roman" w:hAnsi="Times New Roman"/>
          <w:sz w:val="24"/>
          <w:szCs w:val="24"/>
        </w:rPr>
        <w:t>p</w:t>
      </w:r>
      <w:r w:rsidRPr="00A931CB">
        <w:rPr>
          <w:rFonts w:ascii="Times New Roman" w:hAnsi="Times New Roman"/>
          <w:sz w:val="24"/>
          <w:szCs w:val="24"/>
        </w:rPr>
        <w:t>odwykonawcom,</w:t>
      </w:r>
      <w:r w:rsidR="002839CC">
        <w:rPr>
          <w:rFonts w:ascii="Times New Roman" w:hAnsi="Times New Roman"/>
          <w:sz w:val="24"/>
          <w:szCs w:val="24"/>
        </w:rPr>
        <w:t xml:space="preserve"> w</w:t>
      </w:r>
      <w:r w:rsidR="003548CC">
        <w:rPr>
          <w:rFonts w:ascii="Times New Roman" w:hAnsi="Times New Roman"/>
          <w:sz w:val="24"/>
          <w:szCs w:val="24"/>
        </w:rPr>
        <w:t xml:space="preserve"> </w:t>
      </w:r>
      <w:r w:rsidR="002839CC">
        <w:rPr>
          <w:rFonts w:ascii="Times New Roman" w:hAnsi="Times New Roman"/>
          <w:sz w:val="24"/>
          <w:szCs w:val="24"/>
        </w:rPr>
        <w:t>tym w sytuacji określonej w treści §</w:t>
      </w:r>
      <w:r w:rsidR="0087286B">
        <w:rPr>
          <w:rFonts w:ascii="Times New Roman" w:hAnsi="Times New Roman"/>
          <w:sz w:val="24"/>
          <w:szCs w:val="24"/>
        </w:rPr>
        <w:t xml:space="preserve"> </w:t>
      </w:r>
      <w:r w:rsidR="002839CC">
        <w:rPr>
          <w:rFonts w:ascii="Times New Roman" w:hAnsi="Times New Roman"/>
          <w:sz w:val="24"/>
          <w:szCs w:val="24"/>
        </w:rPr>
        <w:t xml:space="preserve">24 ust. 8 Umowy </w:t>
      </w:r>
      <w:r w:rsidRPr="00A931CB">
        <w:rPr>
          <w:rFonts w:ascii="Times New Roman" w:hAnsi="Times New Roman"/>
          <w:sz w:val="24"/>
          <w:szCs w:val="24"/>
        </w:rPr>
        <w:t xml:space="preserve">w wysokości </w:t>
      </w:r>
      <w:r w:rsidR="005D2E17">
        <w:rPr>
          <w:rFonts w:ascii="Times New Roman" w:hAnsi="Times New Roman"/>
          <w:sz w:val="24"/>
          <w:szCs w:val="24"/>
        </w:rPr>
        <w:t>0,1</w:t>
      </w:r>
      <w:r w:rsidRPr="00A931CB">
        <w:rPr>
          <w:rFonts w:ascii="Times New Roman" w:hAnsi="Times New Roman"/>
          <w:sz w:val="24"/>
          <w:szCs w:val="24"/>
        </w:rPr>
        <w:t xml:space="preserve">% </w:t>
      </w:r>
      <w:r w:rsidR="005D2E17">
        <w:rPr>
          <w:rFonts w:ascii="Times New Roman" w:hAnsi="Times New Roman"/>
          <w:sz w:val="24"/>
          <w:szCs w:val="24"/>
        </w:rPr>
        <w:t xml:space="preserve">wynagrodzenia </w:t>
      </w:r>
      <w:r w:rsidR="008C0C5A">
        <w:rPr>
          <w:rFonts w:ascii="Times New Roman" w:hAnsi="Times New Roman"/>
          <w:sz w:val="24"/>
          <w:szCs w:val="24"/>
        </w:rPr>
        <w:t xml:space="preserve">brutto </w:t>
      </w:r>
      <w:r w:rsidR="005D2E17">
        <w:rPr>
          <w:rFonts w:ascii="Times New Roman" w:hAnsi="Times New Roman"/>
          <w:sz w:val="24"/>
          <w:szCs w:val="24"/>
        </w:rPr>
        <w:t>określonego w treści § 12 ust. 1 Umowy</w:t>
      </w:r>
      <w:r w:rsidRPr="00A931CB">
        <w:rPr>
          <w:rFonts w:ascii="Times New Roman" w:hAnsi="Times New Roman"/>
          <w:sz w:val="24"/>
          <w:szCs w:val="24"/>
        </w:rPr>
        <w:t>, za każd</w:t>
      </w:r>
      <w:r w:rsidR="008C0C5A">
        <w:rPr>
          <w:rFonts w:ascii="Times New Roman" w:hAnsi="Times New Roman"/>
          <w:sz w:val="24"/>
          <w:szCs w:val="24"/>
        </w:rPr>
        <w:t>y przypadek</w:t>
      </w:r>
      <w:r w:rsidRPr="00A931CB">
        <w:rPr>
          <w:rFonts w:ascii="Times New Roman" w:hAnsi="Times New Roman"/>
          <w:sz w:val="24"/>
          <w:szCs w:val="24"/>
        </w:rPr>
        <w:t xml:space="preserve"> </w:t>
      </w:r>
      <w:r w:rsidR="008C0C5A">
        <w:rPr>
          <w:rFonts w:ascii="Times New Roman" w:hAnsi="Times New Roman"/>
          <w:sz w:val="24"/>
          <w:szCs w:val="24"/>
        </w:rPr>
        <w:t>– tj. stwierdzony brak zapłaty w terminie lub nieterminową zapłatę wynagrodzenia</w:t>
      </w:r>
      <w:r w:rsidR="008A073A">
        <w:rPr>
          <w:rFonts w:ascii="Times New Roman" w:hAnsi="Times New Roman"/>
          <w:sz w:val="24"/>
          <w:szCs w:val="24"/>
        </w:rPr>
        <w:t>;</w:t>
      </w:r>
    </w:p>
    <w:p w14:paraId="6D51F4E3" w14:textId="2005A567" w:rsidR="00AC1F78" w:rsidRPr="00A931CB" w:rsidRDefault="00AC1F78" w:rsidP="003366A5">
      <w:pPr>
        <w:numPr>
          <w:ilvl w:val="1"/>
          <w:numId w:val="25"/>
        </w:numPr>
        <w:tabs>
          <w:tab w:val="clear" w:pos="1080"/>
        </w:tabs>
        <w:suppressAutoHyphens/>
        <w:spacing w:after="0"/>
        <w:ind w:left="567"/>
        <w:contextualSpacing/>
        <w:jc w:val="both"/>
        <w:rPr>
          <w:rFonts w:ascii="Times New Roman" w:hAnsi="Times New Roman"/>
          <w:sz w:val="24"/>
          <w:szCs w:val="24"/>
        </w:rPr>
      </w:pPr>
      <w:r w:rsidRPr="00A931CB">
        <w:rPr>
          <w:rFonts w:ascii="Times New Roman" w:hAnsi="Times New Roman"/>
          <w:sz w:val="24"/>
          <w:szCs w:val="24"/>
        </w:rPr>
        <w:t xml:space="preserve">w przypadku nieprzedłożenia poświadczonej za zgodność z oryginałem kopii umowy o podwykonawstwo lub jej zmiany, w wysokości 0,1% </w:t>
      </w:r>
      <w:r w:rsidR="005D2E17">
        <w:rPr>
          <w:rFonts w:ascii="Times New Roman" w:hAnsi="Times New Roman"/>
          <w:sz w:val="24"/>
          <w:szCs w:val="24"/>
        </w:rPr>
        <w:t xml:space="preserve">wynagrodzenia </w:t>
      </w:r>
      <w:r w:rsidR="008C0C5A">
        <w:rPr>
          <w:rFonts w:ascii="Times New Roman" w:hAnsi="Times New Roman"/>
          <w:sz w:val="24"/>
          <w:szCs w:val="24"/>
        </w:rPr>
        <w:t xml:space="preserve">brutto </w:t>
      </w:r>
      <w:r w:rsidR="005D2E17">
        <w:rPr>
          <w:rFonts w:ascii="Times New Roman" w:hAnsi="Times New Roman"/>
          <w:sz w:val="24"/>
          <w:szCs w:val="24"/>
        </w:rPr>
        <w:t>określonego w</w:t>
      </w:r>
      <w:r w:rsidR="009A6CB3">
        <w:rPr>
          <w:rFonts w:ascii="Times New Roman" w:hAnsi="Times New Roman"/>
          <w:sz w:val="24"/>
          <w:szCs w:val="24"/>
        </w:rPr>
        <w:t> </w:t>
      </w:r>
      <w:r w:rsidR="005D2E17">
        <w:rPr>
          <w:rFonts w:ascii="Times New Roman" w:hAnsi="Times New Roman"/>
          <w:sz w:val="24"/>
          <w:szCs w:val="24"/>
        </w:rPr>
        <w:t>treści § 12 ust. 1 Umowy</w:t>
      </w:r>
      <w:r w:rsidRPr="00A931CB">
        <w:rPr>
          <w:rFonts w:ascii="Times New Roman" w:hAnsi="Times New Roman"/>
          <w:sz w:val="24"/>
          <w:szCs w:val="24"/>
        </w:rPr>
        <w:t>, za każdą nieprzedłożoną kopię umowy lub jej zmiany</w:t>
      </w:r>
      <w:r w:rsidR="008A073A">
        <w:rPr>
          <w:rFonts w:ascii="Times New Roman" w:hAnsi="Times New Roman"/>
          <w:sz w:val="24"/>
          <w:szCs w:val="24"/>
        </w:rPr>
        <w:t>;</w:t>
      </w:r>
    </w:p>
    <w:p w14:paraId="1F208BE1" w14:textId="2A0E3262" w:rsidR="009A6CB3" w:rsidRDefault="00AC1F78" w:rsidP="003366A5">
      <w:pPr>
        <w:numPr>
          <w:ilvl w:val="1"/>
          <w:numId w:val="25"/>
        </w:numPr>
        <w:tabs>
          <w:tab w:val="clear" w:pos="1080"/>
        </w:tabs>
        <w:suppressAutoHyphens/>
        <w:spacing w:after="0"/>
        <w:ind w:left="567" w:hanging="357"/>
        <w:contextualSpacing/>
        <w:jc w:val="both"/>
        <w:rPr>
          <w:rFonts w:ascii="Times New Roman" w:hAnsi="Times New Roman"/>
          <w:sz w:val="24"/>
          <w:szCs w:val="24"/>
        </w:rPr>
      </w:pPr>
      <w:r w:rsidRPr="00A931CB">
        <w:rPr>
          <w:rFonts w:ascii="Times New Roman" w:hAnsi="Times New Roman"/>
          <w:sz w:val="24"/>
          <w:szCs w:val="24"/>
        </w:rPr>
        <w:t>w przypadku nieprzedłożenia do zaakceptowania projektu umowy o podwykonawstwo, której przedmiotem są roboty budowlane, lub projektu jej zmiany,</w:t>
      </w:r>
      <w:r w:rsidR="008C0C5A">
        <w:rPr>
          <w:rFonts w:ascii="Times New Roman" w:hAnsi="Times New Roman"/>
          <w:sz w:val="24"/>
          <w:szCs w:val="24"/>
        </w:rPr>
        <w:t xml:space="preserve"> o</w:t>
      </w:r>
      <w:r w:rsidR="008C0C5A" w:rsidRPr="008C0C5A">
        <w:rPr>
          <w:rFonts w:ascii="Times New Roman" w:hAnsi="Times New Roman"/>
          <w:sz w:val="24"/>
          <w:szCs w:val="24"/>
        </w:rPr>
        <w:t xml:space="preserve"> któr</w:t>
      </w:r>
      <w:r w:rsidR="008C0C5A">
        <w:rPr>
          <w:rFonts w:ascii="Times New Roman" w:hAnsi="Times New Roman"/>
          <w:sz w:val="24"/>
          <w:szCs w:val="24"/>
        </w:rPr>
        <w:t>ych</w:t>
      </w:r>
      <w:r w:rsidR="008C0C5A" w:rsidRPr="008C0C5A">
        <w:rPr>
          <w:rFonts w:ascii="Times New Roman" w:hAnsi="Times New Roman"/>
          <w:sz w:val="24"/>
          <w:szCs w:val="24"/>
        </w:rPr>
        <w:t xml:space="preserve"> mowa w § 16 ust. 3</w:t>
      </w:r>
      <w:r w:rsidR="008C0C5A">
        <w:rPr>
          <w:rFonts w:ascii="Times New Roman" w:hAnsi="Times New Roman"/>
          <w:sz w:val="24"/>
          <w:szCs w:val="24"/>
        </w:rPr>
        <w:t xml:space="preserve"> pkt </w:t>
      </w:r>
      <w:r w:rsidR="008C0C5A" w:rsidRPr="008C0C5A">
        <w:rPr>
          <w:rFonts w:ascii="Times New Roman" w:hAnsi="Times New Roman"/>
          <w:sz w:val="24"/>
          <w:szCs w:val="24"/>
        </w:rPr>
        <w:t>a Umow</w:t>
      </w:r>
      <w:r w:rsidR="008C0C5A">
        <w:rPr>
          <w:rFonts w:ascii="Times New Roman" w:hAnsi="Times New Roman"/>
          <w:sz w:val="24"/>
          <w:szCs w:val="24"/>
        </w:rPr>
        <w:t>y,</w:t>
      </w:r>
      <w:r w:rsidRPr="00A931CB">
        <w:rPr>
          <w:rFonts w:ascii="Times New Roman" w:hAnsi="Times New Roman"/>
          <w:sz w:val="24"/>
          <w:szCs w:val="24"/>
        </w:rPr>
        <w:t xml:space="preserve"> w wysokości 0,1% </w:t>
      </w:r>
      <w:r w:rsidR="008A073A">
        <w:rPr>
          <w:rFonts w:ascii="Times New Roman" w:hAnsi="Times New Roman"/>
          <w:sz w:val="24"/>
          <w:szCs w:val="24"/>
        </w:rPr>
        <w:t xml:space="preserve">wynagrodzenia </w:t>
      </w:r>
      <w:r w:rsidR="008C0C5A">
        <w:rPr>
          <w:rFonts w:ascii="Times New Roman" w:hAnsi="Times New Roman"/>
          <w:sz w:val="24"/>
          <w:szCs w:val="24"/>
        </w:rPr>
        <w:t xml:space="preserve">brutto </w:t>
      </w:r>
      <w:r w:rsidR="008A073A">
        <w:rPr>
          <w:rFonts w:ascii="Times New Roman" w:hAnsi="Times New Roman"/>
          <w:sz w:val="24"/>
          <w:szCs w:val="24"/>
        </w:rPr>
        <w:t>określonego w treści § 12 ust. 1 Umowy</w:t>
      </w:r>
      <w:r w:rsidRPr="00A931CB">
        <w:rPr>
          <w:rFonts w:ascii="Times New Roman" w:hAnsi="Times New Roman"/>
          <w:sz w:val="24"/>
          <w:szCs w:val="24"/>
        </w:rPr>
        <w:t>, za każd</w:t>
      </w:r>
      <w:r w:rsidR="008A073A">
        <w:rPr>
          <w:rFonts w:ascii="Times New Roman" w:hAnsi="Times New Roman"/>
          <w:sz w:val="24"/>
          <w:szCs w:val="24"/>
        </w:rPr>
        <w:t>y</w:t>
      </w:r>
      <w:r w:rsidRPr="00A931CB">
        <w:rPr>
          <w:rFonts w:ascii="Times New Roman" w:hAnsi="Times New Roman"/>
          <w:sz w:val="24"/>
          <w:szCs w:val="24"/>
        </w:rPr>
        <w:t xml:space="preserve"> </w:t>
      </w:r>
      <w:r w:rsidR="008A073A">
        <w:rPr>
          <w:rFonts w:ascii="Times New Roman" w:hAnsi="Times New Roman"/>
          <w:sz w:val="24"/>
          <w:szCs w:val="24"/>
        </w:rPr>
        <w:t>przypadek nieprzedłożonego</w:t>
      </w:r>
      <w:r w:rsidR="003548CC">
        <w:rPr>
          <w:rFonts w:ascii="Times New Roman" w:hAnsi="Times New Roman"/>
          <w:sz w:val="24"/>
          <w:szCs w:val="24"/>
        </w:rPr>
        <w:t xml:space="preserve"> do zaakceptowania</w:t>
      </w:r>
      <w:r w:rsidRPr="00A931CB">
        <w:rPr>
          <w:rFonts w:ascii="Times New Roman" w:hAnsi="Times New Roman"/>
          <w:sz w:val="24"/>
          <w:szCs w:val="24"/>
        </w:rPr>
        <w:t xml:space="preserve"> </w:t>
      </w:r>
      <w:r w:rsidR="008A073A">
        <w:rPr>
          <w:rFonts w:ascii="Times New Roman" w:hAnsi="Times New Roman"/>
          <w:sz w:val="24"/>
          <w:szCs w:val="24"/>
        </w:rPr>
        <w:t xml:space="preserve">projektu </w:t>
      </w:r>
      <w:r w:rsidRPr="00A931CB">
        <w:rPr>
          <w:rFonts w:ascii="Times New Roman" w:hAnsi="Times New Roman"/>
          <w:sz w:val="24"/>
          <w:szCs w:val="24"/>
        </w:rPr>
        <w:t>umowy lub jej zmiany</w:t>
      </w:r>
      <w:r w:rsidR="008A073A">
        <w:rPr>
          <w:rFonts w:ascii="Times New Roman" w:hAnsi="Times New Roman"/>
          <w:sz w:val="24"/>
          <w:szCs w:val="24"/>
        </w:rPr>
        <w:t>;</w:t>
      </w:r>
    </w:p>
    <w:p w14:paraId="55449916" w14:textId="7DAFB3D0" w:rsidR="009A6CB3" w:rsidRPr="009A6CB3" w:rsidRDefault="74CCFB54" w:rsidP="003366A5">
      <w:pPr>
        <w:numPr>
          <w:ilvl w:val="1"/>
          <w:numId w:val="25"/>
        </w:numPr>
        <w:tabs>
          <w:tab w:val="clear" w:pos="1080"/>
        </w:tabs>
        <w:suppressAutoHyphens/>
        <w:spacing w:after="0"/>
        <w:ind w:left="567" w:hanging="357"/>
        <w:contextualSpacing/>
        <w:jc w:val="both"/>
        <w:rPr>
          <w:rFonts w:ascii="Times New Roman" w:hAnsi="Times New Roman"/>
          <w:sz w:val="24"/>
          <w:szCs w:val="24"/>
        </w:rPr>
      </w:pPr>
      <w:r w:rsidRPr="74CCFB54">
        <w:rPr>
          <w:rFonts w:ascii="Times New Roman" w:hAnsi="Times New Roman"/>
          <w:sz w:val="24"/>
          <w:szCs w:val="24"/>
        </w:rPr>
        <w:t>w</w:t>
      </w:r>
      <w:r w:rsidR="009A6CB3" w:rsidRPr="009A6CB3">
        <w:rPr>
          <w:rFonts w:ascii="Times New Roman" w:hAnsi="Times New Roman"/>
          <w:sz w:val="24"/>
          <w:szCs w:val="24"/>
        </w:rPr>
        <w:t xml:space="preserve"> przypadku braku zmiany umowy o podwykonawstwo w zakresie terminu zapłaty,</w:t>
      </w:r>
      <w:r w:rsidR="009A6CB3">
        <w:rPr>
          <w:rFonts w:ascii="Times New Roman" w:hAnsi="Times New Roman"/>
          <w:sz w:val="24"/>
          <w:szCs w:val="24"/>
        </w:rPr>
        <w:t xml:space="preserve"> o którym mowa w treści § 16 ust. 9 Umowy, </w:t>
      </w:r>
      <w:r w:rsidR="009A6CB3" w:rsidRPr="00A931CB">
        <w:rPr>
          <w:rFonts w:ascii="Times New Roman" w:hAnsi="Times New Roman"/>
          <w:sz w:val="24"/>
          <w:szCs w:val="24"/>
        </w:rPr>
        <w:t xml:space="preserve">w wysokości 0,1% </w:t>
      </w:r>
      <w:r w:rsidR="009A6CB3">
        <w:rPr>
          <w:rFonts w:ascii="Times New Roman" w:hAnsi="Times New Roman"/>
          <w:sz w:val="24"/>
          <w:szCs w:val="24"/>
        </w:rPr>
        <w:t xml:space="preserve">wynagrodzenia </w:t>
      </w:r>
      <w:r w:rsidR="008C0C5A">
        <w:rPr>
          <w:rFonts w:ascii="Times New Roman" w:hAnsi="Times New Roman"/>
          <w:sz w:val="24"/>
          <w:szCs w:val="24"/>
        </w:rPr>
        <w:t xml:space="preserve">brutto </w:t>
      </w:r>
      <w:r w:rsidR="009A6CB3">
        <w:rPr>
          <w:rFonts w:ascii="Times New Roman" w:hAnsi="Times New Roman"/>
          <w:sz w:val="24"/>
          <w:szCs w:val="24"/>
        </w:rPr>
        <w:t>określonego w treści § 12 ust. 1 Umowy</w:t>
      </w:r>
      <w:r w:rsidR="009A6CB3" w:rsidRPr="00A931CB">
        <w:rPr>
          <w:rFonts w:ascii="Times New Roman" w:hAnsi="Times New Roman"/>
          <w:sz w:val="24"/>
          <w:szCs w:val="24"/>
        </w:rPr>
        <w:t>, za każd</w:t>
      </w:r>
      <w:r w:rsidR="009A6CB3">
        <w:rPr>
          <w:rFonts w:ascii="Times New Roman" w:hAnsi="Times New Roman"/>
          <w:sz w:val="24"/>
          <w:szCs w:val="24"/>
        </w:rPr>
        <w:t>y</w:t>
      </w:r>
      <w:r w:rsidR="009A6CB3" w:rsidRPr="00A931CB">
        <w:rPr>
          <w:rFonts w:ascii="Times New Roman" w:hAnsi="Times New Roman"/>
          <w:sz w:val="24"/>
          <w:szCs w:val="24"/>
        </w:rPr>
        <w:t xml:space="preserve"> </w:t>
      </w:r>
      <w:r w:rsidR="009A6CB3">
        <w:rPr>
          <w:rFonts w:ascii="Times New Roman" w:hAnsi="Times New Roman"/>
          <w:sz w:val="24"/>
          <w:szCs w:val="24"/>
        </w:rPr>
        <w:t>przypadek;</w:t>
      </w:r>
    </w:p>
    <w:p w14:paraId="58F3526C" w14:textId="7987089A" w:rsidR="00AC1F78" w:rsidRPr="00A931CB" w:rsidRDefault="00AC1F78" w:rsidP="003366A5">
      <w:pPr>
        <w:numPr>
          <w:ilvl w:val="1"/>
          <w:numId w:val="25"/>
        </w:numPr>
        <w:tabs>
          <w:tab w:val="clear" w:pos="1080"/>
        </w:tabs>
        <w:suppressAutoHyphens/>
        <w:autoSpaceDE w:val="0"/>
        <w:spacing w:after="0"/>
        <w:ind w:left="567"/>
        <w:contextualSpacing/>
        <w:jc w:val="both"/>
        <w:rPr>
          <w:rFonts w:ascii="Times New Roman" w:hAnsi="Times New Roman"/>
          <w:sz w:val="24"/>
          <w:szCs w:val="24"/>
        </w:rPr>
      </w:pPr>
      <w:r w:rsidRPr="00A931CB">
        <w:rPr>
          <w:rFonts w:ascii="Times New Roman" w:hAnsi="Times New Roman"/>
          <w:sz w:val="24"/>
          <w:szCs w:val="24"/>
        </w:rPr>
        <w:t>za każdorazowy przypadek stwierdzenia wykonywania czynności wskazanych przez Zamawiającego w Umowie przez osoby zatrudnione na innej podstawie niż stosunek pracy</w:t>
      </w:r>
      <w:r w:rsidR="008A073A">
        <w:rPr>
          <w:rFonts w:ascii="Times New Roman" w:hAnsi="Times New Roman"/>
          <w:sz w:val="24"/>
          <w:szCs w:val="24"/>
        </w:rPr>
        <w:t>,</w:t>
      </w:r>
      <w:r w:rsidRPr="00A931CB">
        <w:rPr>
          <w:rFonts w:ascii="Times New Roman" w:hAnsi="Times New Roman"/>
          <w:sz w:val="24"/>
          <w:szCs w:val="24"/>
        </w:rPr>
        <w:t xml:space="preserve"> w wysokości 0,1% </w:t>
      </w:r>
      <w:r w:rsidR="008A073A">
        <w:rPr>
          <w:rFonts w:ascii="Times New Roman" w:hAnsi="Times New Roman"/>
          <w:sz w:val="24"/>
          <w:szCs w:val="24"/>
        </w:rPr>
        <w:t xml:space="preserve">wynagrodzenia </w:t>
      </w:r>
      <w:r w:rsidR="00EA4411">
        <w:rPr>
          <w:rFonts w:ascii="Times New Roman" w:hAnsi="Times New Roman"/>
          <w:sz w:val="24"/>
          <w:szCs w:val="24"/>
        </w:rPr>
        <w:t xml:space="preserve">brutto </w:t>
      </w:r>
      <w:r w:rsidR="008A073A">
        <w:rPr>
          <w:rFonts w:ascii="Times New Roman" w:hAnsi="Times New Roman"/>
          <w:sz w:val="24"/>
          <w:szCs w:val="24"/>
        </w:rPr>
        <w:t>określonego w treści § 12 ust. 1 Umowy za każdy przypadek;</w:t>
      </w:r>
    </w:p>
    <w:p w14:paraId="2A422098" w14:textId="708581D6" w:rsidR="009A6CB3" w:rsidRDefault="00AC1F78" w:rsidP="003366A5">
      <w:pPr>
        <w:numPr>
          <w:ilvl w:val="1"/>
          <w:numId w:val="25"/>
        </w:numPr>
        <w:tabs>
          <w:tab w:val="clear" w:pos="1080"/>
        </w:tabs>
        <w:suppressAutoHyphens/>
        <w:spacing w:after="0"/>
        <w:ind w:left="567"/>
        <w:contextualSpacing/>
        <w:jc w:val="both"/>
        <w:rPr>
          <w:rFonts w:ascii="Times New Roman" w:hAnsi="Times New Roman"/>
          <w:sz w:val="24"/>
          <w:szCs w:val="24"/>
        </w:rPr>
      </w:pPr>
      <w:r w:rsidRPr="00A931CB">
        <w:rPr>
          <w:rFonts w:ascii="Times New Roman" w:hAnsi="Times New Roman"/>
          <w:sz w:val="24"/>
          <w:szCs w:val="24"/>
        </w:rPr>
        <w:t xml:space="preserve">w przypadku naruszenia </w:t>
      </w:r>
      <w:r w:rsidR="008A073A">
        <w:rPr>
          <w:rFonts w:ascii="Times New Roman" w:hAnsi="Times New Roman"/>
          <w:sz w:val="24"/>
          <w:szCs w:val="24"/>
        </w:rPr>
        <w:t>obowiązków w zakresie ubezpieczenia lub Zabezpieczenia,</w:t>
      </w:r>
      <w:r w:rsidRPr="00A931CB">
        <w:rPr>
          <w:rFonts w:ascii="Times New Roman" w:hAnsi="Times New Roman"/>
          <w:sz w:val="24"/>
          <w:szCs w:val="24"/>
        </w:rPr>
        <w:t xml:space="preserve"> </w:t>
      </w:r>
      <w:r w:rsidR="00EA4411">
        <w:rPr>
          <w:rFonts w:ascii="Times New Roman" w:hAnsi="Times New Roman"/>
          <w:sz w:val="24"/>
          <w:szCs w:val="24"/>
        </w:rPr>
        <w:t xml:space="preserve">w szczególności zaś braku utrzymania ubezpieczenia lub naruszenia § 20 ust. 8 Umowy - </w:t>
      </w:r>
      <w:r w:rsidRPr="00A931CB">
        <w:rPr>
          <w:rFonts w:ascii="Times New Roman" w:hAnsi="Times New Roman"/>
          <w:sz w:val="24"/>
          <w:szCs w:val="24"/>
        </w:rPr>
        <w:t xml:space="preserve">kary umownej w wysokości </w:t>
      </w:r>
      <w:r w:rsidR="008A073A">
        <w:rPr>
          <w:rFonts w:ascii="Times New Roman" w:hAnsi="Times New Roman"/>
          <w:sz w:val="24"/>
          <w:szCs w:val="24"/>
        </w:rPr>
        <w:t>0,5</w:t>
      </w:r>
      <w:r w:rsidRPr="00A931CB">
        <w:rPr>
          <w:rFonts w:ascii="Times New Roman" w:hAnsi="Times New Roman"/>
          <w:sz w:val="24"/>
          <w:szCs w:val="24"/>
        </w:rPr>
        <w:t xml:space="preserve">% </w:t>
      </w:r>
      <w:r w:rsidR="008A073A">
        <w:rPr>
          <w:rFonts w:ascii="Times New Roman" w:hAnsi="Times New Roman"/>
          <w:sz w:val="24"/>
          <w:szCs w:val="24"/>
        </w:rPr>
        <w:t xml:space="preserve">wynagrodzenia </w:t>
      </w:r>
      <w:r w:rsidR="00EA4411">
        <w:rPr>
          <w:rFonts w:ascii="Times New Roman" w:hAnsi="Times New Roman"/>
          <w:sz w:val="24"/>
          <w:szCs w:val="24"/>
        </w:rPr>
        <w:t xml:space="preserve">brutto </w:t>
      </w:r>
      <w:r w:rsidR="008A073A">
        <w:rPr>
          <w:rFonts w:ascii="Times New Roman" w:hAnsi="Times New Roman"/>
          <w:sz w:val="24"/>
          <w:szCs w:val="24"/>
        </w:rPr>
        <w:t>określonego w treści § 12 ust. 1 Umowy za każdy przypadek;</w:t>
      </w:r>
    </w:p>
    <w:p w14:paraId="5AC5E498" w14:textId="63898651" w:rsidR="008A073A" w:rsidRPr="009A6CB3" w:rsidRDefault="008A073A" w:rsidP="003366A5">
      <w:pPr>
        <w:numPr>
          <w:ilvl w:val="1"/>
          <w:numId w:val="25"/>
        </w:numPr>
        <w:tabs>
          <w:tab w:val="clear" w:pos="1080"/>
        </w:tabs>
        <w:suppressAutoHyphens/>
        <w:spacing w:after="0"/>
        <w:ind w:left="567"/>
        <w:contextualSpacing/>
        <w:jc w:val="both"/>
        <w:rPr>
          <w:rFonts w:ascii="Times New Roman" w:hAnsi="Times New Roman"/>
          <w:sz w:val="24"/>
          <w:szCs w:val="24"/>
        </w:rPr>
      </w:pPr>
      <w:r w:rsidRPr="009A6CB3">
        <w:rPr>
          <w:rFonts w:ascii="Times New Roman" w:hAnsi="Times New Roman"/>
          <w:sz w:val="24"/>
          <w:szCs w:val="24"/>
        </w:rPr>
        <w:t xml:space="preserve">w przypadku nieosiągnięcia </w:t>
      </w:r>
      <w:r w:rsidR="00C00ADA">
        <w:rPr>
          <w:rFonts w:ascii="Times New Roman" w:hAnsi="Times New Roman"/>
          <w:sz w:val="24"/>
          <w:szCs w:val="24"/>
        </w:rPr>
        <w:t>wskazanego</w:t>
      </w:r>
      <w:r w:rsidRPr="009A6CB3">
        <w:rPr>
          <w:rFonts w:ascii="Times New Roman" w:hAnsi="Times New Roman"/>
          <w:sz w:val="24"/>
          <w:szCs w:val="24"/>
        </w:rPr>
        <w:t xml:space="preserve"> poziomu zatrudnienia osadzonych, kary umownej w wysokości </w:t>
      </w:r>
      <w:r w:rsidR="00CB0DF2" w:rsidRPr="009A6CB3">
        <w:rPr>
          <w:rFonts w:ascii="Times New Roman" w:hAnsi="Times New Roman"/>
          <w:sz w:val="24"/>
          <w:szCs w:val="24"/>
        </w:rPr>
        <w:t xml:space="preserve">500,00 złotych </w:t>
      </w:r>
      <w:r w:rsidRPr="009A6CB3">
        <w:rPr>
          <w:rFonts w:ascii="Times New Roman" w:hAnsi="Times New Roman"/>
          <w:sz w:val="24"/>
          <w:szCs w:val="24"/>
        </w:rPr>
        <w:t>za każdą brakującą osobę</w:t>
      </w:r>
      <w:r w:rsidR="00CB0DF2" w:rsidRPr="009A6CB3">
        <w:rPr>
          <w:rFonts w:ascii="Times New Roman" w:hAnsi="Times New Roman"/>
          <w:sz w:val="24"/>
          <w:szCs w:val="24"/>
        </w:rPr>
        <w:t xml:space="preserve"> w każdym dniu, gdy nie osiągnięto limitu.</w:t>
      </w:r>
    </w:p>
    <w:p w14:paraId="61B0E990" w14:textId="5FEA8569" w:rsidR="008E60D3" w:rsidRPr="00A931CB" w:rsidRDefault="008E60D3" w:rsidP="008E60D3">
      <w:pPr>
        <w:pStyle w:val="Akapitzlist"/>
        <w:numPr>
          <w:ilvl w:val="0"/>
          <w:numId w:val="25"/>
        </w:numPr>
        <w:tabs>
          <w:tab w:val="clear" w:pos="720"/>
        </w:tabs>
        <w:suppressAutoHyphens/>
        <w:autoSpaceDE w:val="0"/>
        <w:spacing w:line="276" w:lineRule="auto"/>
        <w:ind w:left="426"/>
        <w:contextualSpacing w:val="0"/>
        <w:jc w:val="both"/>
      </w:pPr>
      <w:r>
        <w:t>Zamawiający</w:t>
      </w:r>
      <w:r w:rsidRPr="00A931CB">
        <w:t xml:space="preserve"> zapłaci </w:t>
      </w:r>
      <w:r>
        <w:t xml:space="preserve">Wykonawcy </w:t>
      </w:r>
      <w:r w:rsidRPr="00A931CB">
        <w:t>karę umowną:</w:t>
      </w:r>
    </w:p>
    <w:p w14:paraId="18447480" w14:textId="05EC0945" w:rsidR="008E60D3" w:rsidRPr="008E60D3" w:rsidRDefault="008E60D3" w:rsidP="008E60D3">
      <w:pPr>
        <w:numPr>
          <w:ilvl w:val="1"/>
          <w:numId w:val="25"/>
        </w:numPr>
        <w:tabs>
          <w:tab w:val="clear" w:pos="1080"/>
        </w:tabs>
        <w:suppressAutoHyphens/>
        <w:spacing w:after="0"/>
        <w:ind w:left="567"/>
        <w:contextualSpacing/>
        <w:jc w:val="both"/>
        <w:rPr>
          <w:rFonts w:ascii="Times New Roman" w:hAnsi="Times New Roman"/>
          <w:sz w:val="24"/>
          <w:szCs w:val="24"/>
        </w:rPr>
      </w:pPr>
      <w:r w:rsidRPr="008E60D3">
        <w:rPr>
          <w:rFonts w:ascii="Times New Roman" w:hAnsi="Times New Roman"/>
          <w:sz w:val="24"/>
          <w:szCs w:val="24"/>
        </w:rPr>
        <w:t xml:space="preserve">za odstąpienie od Umowy przez którąkolwiek ze Stron z przyczyn leżących po stronie </w:t>
      </w:r>
      <w:r>
        <w:rPr>
          <w:rFonts w:ascii="Times New Roman" w:hAnsi="Times New Roman"/>
          <w:sz w:val="24"/>
          <w:szCs w:val="24"/>
        </w:rPr>
        <w:t>Zamawiającego</w:t>
      </w:r>
      <w:r w:rsidR="005736BA">
        <w:rPr>
          <w:rFonts w:ascii="Times New Roman" w:hAnsi="Times New Roman"/>
          <w:sz w:val="24"/>
          <w:szCs w:val="24"/>
        </w:rPr>
        <w:t xml:space="preserve"> (z wyłączeniem sytuacji opisanej w treści § 22 ust. 1 Umowy</w:t>
      </w:r>
      <w:r w:rsidRPr="008E60D3">
        <w:rPr>
          <w:rFonts w:ascii="Times New Roman" w:hAnsi="Times New Roman"/>
          <w:sz w:val="24"/>
          <w:szCs w:val="24"/>
        </w:rPr>
        <w:t xml:space="preserve"> - w wysokości 10% wynagrodzenia określonego w treści § 12 ust. 1 Umowy</w:t>
      </w:r>
      <w:r w:rsidR="74CCFB54" w:rsidRPr="74CCFB54">
        <w:rPr>
          <w:rFonts w:ascii="Times New Roman" w:hAnsi="Times New Roman"/>
          <w:sz w:val="24"/>
          <w:szCs w:val="24"/>
        </w:rPr>
        <w:t>.</w:t>
      </w:r>
      <w:r w:rsidR="006C7264">
        <w:rPr>
          <w:rFonts w:ascii="Times New Roman" w:hAnsi="Times New Roman"/>
          <w:sz w:val="24"/>
          <w:szCs w:val="24"/>
        </w:rPr>
        <w:t>)</w:t>
      </w:r>
      <w:r w:rsidR="74CCFB54" w:rsidRPr="74CCFB54">
        <w:rPr>
          <w:rFonts w:ascii="Times New Roman" w:hAnsi="Times New Roman"/>
          <w:sz w:val="24"/>
          <w:szCs w:val="24"/>
        </w:rPr>
        <w:t>.</w:t>
      </w:r>
    </w:p>
    <w:p w14:paraId="4FDCE542" w14:textId="7669E169" w:rsidR="00AC1F78" w:rsidRPr="00A931CB" w:rsidRDefault="00AC1F78" w:rsidP="003366A5">
      <w:pPr>
        <w:numPr>
          <w:ilvl w:val="0"/>
          <w:numId w:val="25"/>
        </w:numPr>
        <w:tabs>
          <w:tab w:val="clear" w:pos="720"/>
        </w:tabs>
        <w:suppressAutoHyphens/>
        <w:spacing w:after="0"/>
        <w:ind w:left="426"/>
        <w:contextualSpacing/>
        <w:jc w:val="both"/>
        <w:rPr>
          <w:rFonts w:ascii="Times New Roman" w:hAnsi="Times New Roman"/>
          <w:sz w:val="24"/>
          <w:szCs w:val="24"/>
        </w:rPr>
      </w:pPr>
      <w:r w:rsidRPr="00A931CB">
        <w:rPr>
          <w:rFonts w:ascii="Times New Roman" w:hAnsi="Times New Roman"/>
          <w:sz w:val="24"/>
          <w:szCs w:val="24"/>
        </w:rPr>
        <w:t xml:space="preserve">Łączna suma kar umownych </w:t>
      </w:r>
      <w:r w:rsidR="00EA4411">
        <w:rPr>
          <w:rFonts w:ascii="Times New Roman" w:hAnsi="Times New Roman"/>
          <w:sz w:val="24"/>
          <w:szCs w:val="24"/>
        </w:rPr>
        <w:t>dochodzonych</w:t>
      </w:r>
      <w:r w:rsidRPr="00A931CB">
        <w:rPr>
          <w:rFonts w:ascii="Times New Roman" w:hAnsi="Times New Roman"/>
          <w:sz w:val="24"/>
          <w:szCs w:val="24"/>
        </w:rPr>
        <w:t xml:space="preserve"> na podstawie Umowy nie może przekroczyć wartości 4</w:t>
      </w:r>
      <w:r w:rsidR="00CB0DF2">
        <w:rPr>
          <w:rFonts w:ascii="Times New Roman" w:hAnsi="Times New Roman"/>
          <w:sz w:val="24"/>
          <w:szCs w:val="24"/>
        </w:rPr>
        <w:t>5</w:t>
      </w:r>
      <w:r w:rsidRPr="00A931CB">
        <w:rPr>
          <w:rFonts w:ascii="Times New Roman" w:hAnsi="Times New Roman"/>
          <w:sz w:val="24"/>
          <w:szCs w:val="24"/>
        </w:rPr>
        <w:t xml:space="preserve"> % </w:t>
      </w:r>
      <w:r w:rsidR="00CB0DF2">
        <w:rPr>
          <w:rFonts w:ascii="Times New Roman" w:hAnsi="Times New Roman"/>
          <w:sz w:val="24"/>
          <w:szCs w:val="24"/>
        </w:rPr>
        <w:t>wynagrodzenia określonego w treści § 12 ust. 1 Umowy</w:t>
      </w:r>
      <w:r w:rsidRPr="00A931CB">
        <w:rPr>
          <w:rFonts w:ascii="Times New Roman" w:hAnsi="Times New Roman"/>
          <w:sz w:val="24"/>
          <w:szCs w:val="24"/>
        </w:rPr>
        <w:t>.</w:t>
      </w:r>
    </w:p>
    <w:p w14:paraId="6853F0FD" w14:textId="7EB7BE56" w:rsidR="00AC1F78" w:rsidRPr="00A931CB" w:rsidRDefault="00AC1F78" w:rsidP="003366A5">
      <w:pPr>
        <w:numPr>
          <w:ilvl w:val="0"/>
          <w:numId w:val="25"/>
        </w:numPr>
        <w:tabs>
          <w:tab w:val="clear" w:pos="720"/>
        </w:tabs>
        <w:suppressAutoHyphens/>
        <w:spacing w:after="0"/>
        <w:ind w:left="426"/>
        <w:contextualSpacing/>
        <w:jc w:val="both"/>
        <w:rPr>
          <w:rFonts w:ascii="Times New Roman" w:hAnsi="Times New Roman"/>
          <w:sz w:val="24"/>
          <w:szCs w:val="24"/>
        </w:rPr>
      </w:pPr>
      <w:r w:rsidRPr="00A931CB">
        <w:rPr>
          <w:rFonts w:ascii="Times New Roman" w:hAnsi="Times New Roman"/>
          <w:sz w:val="24"/>
          <w:szCs w:val="24"/>
        </w:rPr>
        <w:t xml:space="preserve">Jeżeli kara umowna nie pokrywa poniesionej szkody, Zamawiający </w:t>
      </w:r>
      <w:r w:rsidR="00CB0DF2">
        <w:rPr>
          <w:rFonts w:ascii="Times New Roman" w:hAnsi="Times New Roman"/>
          <w:sz w:val="24"/>
          <w:szCs w:val="24"/>
        </w:rPr>
        <w:t xml:space="preserve">jest uprawniony do </w:t>
      </w:r>
      <w:r w:rsidRPr="00A931CB">
        <w:rPr>
          <w:rFonts w:ascii="Times New Roman" w:hAnsi="Times New Roman"/>
          <w:sz w:val="24"/>
          <w:szCs w:val="24"/>
        </w:rPr>
        <w:t>dochodz</w:t>
      </w:r>
      <w:r w:rsidR="00CB0DF2">
        <w:rPr>
          <w:rFonts w:ascii="Times New Roman" w:hAnsi="Times New Roman"/>
          <w:sz w:val="24"/>
          <w:szCs w:val="24"/>
        </w:rPr>
        <w:t>enia</w:t>
      </w:r>
      <w:r w:rsidRPr="00A931CB">
        <w:rPr>
          <w:rFonts w:ascii="Times New Roman" w:hAnsi="Times New Roman"/>
          <w:sz w:val="24"/>
          <w:szCs w:val="24"/>
        </w:rPr>
        <w:t xml:space="preserve"> odszkodowania uzupełniającego na zasadach ogólnych określonych w Kodeksie cywilnym.</w:t>
      </w:r>
    </w:p>
    <w:p w14:paraId="744C43B6" w14:textId="6B94A8DC" w:rsidR="00AC1F78" w:rsidRDefault="00AC1F78" w:rsidP="003366A5">
      <w:pPr>
        <w:numPr>
          <w:ilvl w:val="0"/>
          <w:numId w:val="25"/>
        </w:numPr>
        <w:tabs>
          <w:tab w:val="clear" w:pos="720"/>
        </w:tabs>
        <w:suppressAutoHyphens/>
        <w:spacing w:after="0"/>
        <w:ind w:left="426"/>
        <w:contextualSpacing/>
        <w:jc w:val="both"/>
        <w:rPr>
          <w:rFonts w:ascii="Times New Roman" w:hAnsi="Times New Roman"/>
          <w:sz w:val="24"/>
          <w:szCs w:val="24"/>
        </w:rPr>
      </w:pPr>
      <w:r w:rsidRPr="00A931CB">
        <w:rPr>
          <w:rFonts w:ascii="Times New Roman" w:hAnsi="Times New Roman"/>
          <w:sz w:val="24"/>
          <w:szCs w:val="24"/>
        </w:rPr>
        <w:t>Zamawiający uprawniony jest do potrącenia naliczonych</w:t>
      </w:r>
      <w:r w:rsidR="00EA4411">
        <w:rPr>
          <w:rFonts w:ascii="Times New Roman" w:hAnsi="Times New Roman"/>
          <w:sz w:val="24"/>
          <w:szCs w:val="24"/>
        </w:rPr>
        <w:t xml:space="preserve"> oraz wymagalnych</w:t>
      </w:r>
      <w:r w:rsidRPr="00A931CB">
        <w:rPr>
          <w:rFonts w:ascii="Times New Roman" w:hAnsi="Times New Roman"/>
          <w:sz w:val="24"/>
          <w:szCs w:val="24"/>
        </w:rPr>
        <w:t xml:space="preserve"> kar umownych z </w:t>
      </w:r>
      <w:r w:rsidR="00124EDE">
        <w:rPr>
          <w:rFonts w:ascii="Times New Roman" w:hAnsi="Times New Roman"/>
          <w:sz w:val="24"/>
          <w:szCs w:val="24"/>
        </w:rPr>
        <w:t>w</w:t>
      </w:r>
      <w:r w:rsidRPr="00A931CB">
        <w:rPr>
          <w:rFonts w:ascii="Times New Roman" w:hAnsi="Times New Roman"/>
          <w:sz w:val="24"/>
          <w:szCs w:val="24"/>
        </w:rPr>
        <w:t xml:space="preserve">ynagrodzenia Wykonawcy oraz </w:t>
      </w:r>
      <w:r w:rsidR="00124EDE">
        <w:rPr>
          <w:rFonts w:ascii="Times New Roman" w:hAnsi="Times New Roman"/>
          <w:sz w:val="24"/>
          <w:szCs w:val="24"/>
        </w:rPr>
        <w:t xml:space="preserve">z </w:t>
      </w:r>
      <w:r w:rsidRPr="00A931CB">
        <w:rPr>
          <w:rFonts w:ascii="Times New Roman" w:hAnsi="Times New Roman"/>
          <w:sz w:val="24"/>
          <w:szCs w:val="24"/>
        </w:rPr>
        <w:t>Zabezpieczenia.</w:t>
      </w:r>
    </w:p>
    <w:p w14:paraId="3165BBE3" w14:textId="157F7729" w:rsidR="00CB0DF2" w:rsidRPr="0063008D" w:rsidRDefault="00124EDE" w:rsidP="0063008D">
      <w:pPr>
        <w:numPr>
          <w:ilvl w:val="0"/>
          <w:numId w:val="25"/>
        </w:numPr>
        <w:tabs>
          <w:tab w:val="clear" w:pos="720"/>
        </w:tabs>
        <w:suppressAutoHyphens/>
        <w:spacing w:after="0"/>
        <w:ind w:left="426"/>
        <w:contextualSpacing/>
        <w:jc w:val="both"/>
        <w:rPr>
          <w:rFonts w:ascii="Times New Roman" w:hAnsi="Times New Roman"/>
          <w:sz w:val="24"/>
          <w:szCs w:val="24"/>
        </w:rPr>
      </w:pPr>
      <w:r>
        <w:rPr>
          <w:rFonts w:ascii="Times New Roman" w:hAnsi="Times New Roman"/>
          <w:sz w:val="24"/>
          <w:szCs w:val="24"/>
        </w:rPr>
        <w:t xml:space="preserve">Kara umowna określona w treści ust. 1 pkt </w:t>
      </w:r>
      <w:r w:rsidR="009A6CB3">
        <w:rPr>
          <w:rFonts w:ascii="Times New Roman" w:hAnsi="Times New Roman"/>
          <w:sz w:val="24"/>
          <w:szCs w:val="24"/>
        </w:rPr>
        <w:t>l</w:t>
      </w:r>
      <w:r>
        <w:rPr>
          <w:rFonts w:ascii="Times New Roman" w:hAnsi="Times New Roman"/>
          <w:sz w:val="24"/>
          <w:szCs w:val="24"/>
        </w:rPr>
        <w:t xml:space="preserve"> powyżej nie dotyczy i nie może być naliczona w sytuacji, w której to Zamawiający nie zapewni </w:t>
      </w:r>
      <w:r w:rsidR="00EA4411">
        <w:rPr>
          <w:rFonts w:ascii="Times New Roman" w:hAnsi="Times New Roman"/>
          <w:sz w:val="24"/>
          <w:szCs w:val="24"/>
        </w:rPr>
        <w:t>wymaganej Umową</w:t>
      </w:r>
      <w:r>
        <w:rPr>
          <w:rFonts w:ascii="Times New Roman" w:hAnsi="Times New Roman"/>
          <w:sz w:val="24"/>
          <w:szCs w:val="24"/>
        </w:rPr>
        <w:t xml:space="preserve"> liczby osadzonych do zatrudnienia.</w:t>
      </w:r>
    </w:p>
    <w:p w14:paraId="09A4D083" w14:textId="0F121A98" w:rsidR="00AC1F78" w:rsidRDefault="00AC1F78" w:rsidP="00C139EB">
      <w:pPr>
        <w:pStyle w:val="Standard"/>
        <w:shd w:val="clear" w:color="auto" w:fill="FFFFFF" w:themeFill="background1"/>
        <w:spacing w:after="0"/>
        <w:jc w:val="center"/>
        <w:rPr>
          <w:rFonts w:ascii="Times New Roman" w:hAnsi="Times New Roman" w:cs="Times New Roman"/>
          <w:b/>
          <w:sz w:val="24"/>
          <w:szCs w:val="24"/>
        </w:rPr>
      </w:pPr>
      <w:r w:rsidRPr="00A931CB">
        <w:rPr>
          <w:rFonts w:ascii="Times New Roman" w:hAnsi="Times New Roman" w:cs="Times New Roman"/>
          <w:b/>
          <w:sz w:val="24"/>
          <w:szCs w:val="24"/>
        </w:rPr>
        <w:t>§ 2</w:t>
      </w:r>
      <w:r w:rsidR="00124EDE">
        <w:rPr>
          <w:rFonts w:ascii="Times New Roman" w:hAnsi="Times New Roman" w:cs="Times New Roman"/>
          <w:b/>
          <w:sz w:val="24"/>
          <w:szCs w:val="24"/>
        </w:rPr>
        <w:t>2</w:t>
      </w:r>
    </w:p>
    <w:p w14:paraId="4478F9B4" w14:textId="3F408721" w:rsidR="00124EDE" w:rsidRPr="00A931CB" w:rsidRDefault="00124EDE" w:rsidP="00C139EB">
      <w:pPr>
        <w:pStyle w:val="Standard"/>
        <w:shd w:val="clear" w:color="auto" w:fill="FFFFFF" w:themeFill="background1"/>
        <w:spacing w:after="0"/>
        <w:jc w:val="center"/>
        <w:rPr>
          <w:rFonts w:ascii="Times New Roman" w:hAnsi="Times New Roman" w:cs="Times New Roman"/>
          <w:b/>
          <w:sz w:val="24"/>
          <w:szCs w:val="24"/>
        </w:rPr>
      </w:pPr>
      <w:r>
        <w:rPr>
          <w:rFonts w:ascii="Times New Roman" w:hAnsi="Times New Roman" w:cs="Times New Roman"/>
          <w:b/>
          <w:sz w:val="24"/>
          <w:szCs w:val="24"/>
        </w:rPr>
        <w:t>ODSTĄPIENIE OD UMOWY</w:t>
      </w:r>
    </w:p>
    <w:p w14:paraId="12DFD94E" w14:textId="4D1C6C8C" w:rsidR="00AC1F78" w:rsidRPr="00A931CB" w:rsidRDefault="00AC1F78">
      <w:pPr>
        <w:pStyle w:val="Standard"/>
        <w:numPr>
          <w:ilvl w:val="0"/>
          <w:numId w:val="4"/>
        </w:numPr>
        <w:shd w:val="clear" w:color="auto" w:fill="FFFFFF" w:themeFill="background1"/>
        <w:spacing w:after="0"/>
        <w:ind w:left="284" w:hanging="284"/>
        <w:jc w:val="both"/>
        <w:rPr>
          <w:rFonts w:ascii="Times New Roman" w:hAnsi="Times New Roman" w:cs="Times New Roman"/>
          <w:sz w:val="24"/>
          <w:szCs w:val="24"/>
        </w:rPr>
      </w:pPr>
      <w:r w:rsidRPr="00A931CB">
        <w:rPr>
          <w:rFonts w:ascii="Times New Roman" w:hAnsi="Times New Roman" w:cs="Times New Roman"/>
          <w:sz w:val="24"/>
          <w:szCs w:val="24"/>
        </w:rPr>
        <w:t xml:space="preserve">W razie wystąpienia istotnej zmiany okoliczności, powodującej, że wykonanie Umowy nie leży w interesie publicznym, czego nie można było przewidzieć w chwili zawarcia Umowy, </w:t>
      </w:r>
      <w:r w:rsidRPr="00A931CB">
        <w:rPr>
          <w:rFonts w:ascii="Times New Roman" w:hAnsi="Times New Roman" w:cs="Times New Roman"/>
          <w:sz w:val="24"/>
          <w:szCs w:val="24"/>
        </w:rPr>
        <w:lastRenderedPageBreak/>
        <w:t xml:space="preserve">Zamawiający może odstąpić od Umowy w terminie 30 dni </w:t>
      </w:r>
      <w:r w:rsidR="00EA4411">
        <w:rPr>
          <w:rFonts w:ascii="Times New Roman" w:hAnsi="Times New Roman" w:cs="Times New Roman"/>
          <w:sz w:val="24"/>
          <w:szCs w:val="24"/>
        </w:rPr>
        <w:t>kalendarzowych</w:t>
      </w:r>
      <w:r w:rsidR="00EA4411" w:rsidRPr="00A931CB">
        <w:rPr>
          <w:rFonts w:ascii="Times New Roman" w:hAnsi="Times New Roman" w:cs="Times New Roman"/>
          <w:sz w:val="24"/>
          <w:szCs w:val="24"/>
        </w:rPr>
        <w:t xml:space="preserve"> </w:t>
      </w:r>
      <w:r w:rsidRPr="00A931CB">
        <w:rPr>
          <w:rFonts w:ascii="Times New Roman" w:hAnsi="Times New Roman" w:cs="Times New Roman"/>
          <w:sz w:val="24"/>
          <w:szCs w:val="24"/>
        </w:rPr>
        <w:t xml:space="preserve">od powzięcia wiadomości o powyższych okolicznościach. Strony ustalają, że w takim przypadku Wykonawca może żądać jedynie wynagrodzenia należnego za Roboty już </w:t>
      </w:r>
      <w:r w:rsidR="00124EDE">
        <w:rPr>
          <w:rFonts w:ascii="Times New Roman" w:hAnsi="Times New Roman" w:cs="Times New Roman"/>
          <w:sz w:val="24"/>
          <w:szCs w:val="24"/>
        </w:rPr>
        <w:t>zrealizowane</w:t>
      </w:r>
      <w:r w:rsidRPr="00A931CB">
        <w:rPr>
          <w:rFonts w:ascii="Times New Roman" w:hAnsi="Times New Roman" w:cs="Times New Roman"/>
          <w:sz w:val="24"/>
          <w:szCs w:val="24"/>
        </w:rPr>
        <w:t>.</w:t>
      </w:r>
    </w:p>
    <w:p w14:paraId="30A04327" w14:textId="40BE6024" w:rsidR="00AC1F78" w:rsidRPr="00A931CB" w:rsidRDefault="00EA4411" w:rsidP="003366A5">
      <w:pPr>
        <w:pStyle w:val="Standard"/>
        <w:numPr>
          <w:ilvl w:val="0"/>
          <w:numId w:val="4"/>
        </w:numPr>
        <w:shd w:val="clear" w:color="auto" w:fill="FFFFFF" w:themeFill="background1"/>
        <w:tabs>
          <w:tab w:val="clear" w:pos="0"/>
        </w:tabs>
        <w:spacing w:after="0"/>
        <w:ind w:left="284" w:hanging="284"/>
        <w:jc w:val="both"/>
        <w:rPr>
          <w:rFonts w:ascii="Times New Roman" w:hAnsi="Times New Roman" w:cs="Times New Roman"/>
          <w:sz w:val="24"/>
          <w:szCs w:val="24"/>
        </w:rPr>
      </w:pPr>
      <w:r w:rsidRPr="00EA4411">
        <w:rPr>
          <w:rFonts w:ascii="Times New Roman" w:hAnsi="Times New Roman" w:cs="Times New Roman"/>
          <w:sz w:val="24"/>
          <w:szCs w:val="24"/>
        </w:rPr>
        <w:t xml:space="preserve">Niezależnie od prawa odstąpienia od umowy na podstawie przepisów Kodeksu cywilnego, </w:t>
      </w:r>
      <w:proofErr w:type="spellStart"/>
      <w:r w:rsidRPr="00EA4411">
        <w:rPr>
          <w:rFonts w:ascii="Times New Roman" w:hAnsi="Times New Roman" w:cs="Times New Roman"/>
          <w:sz w:val="24"/>
          <w:szCs w:val="24"/>
        </w:rPr>
        <w:t>p.z.p</w:t>
      </w:r>
      <w:proofErr w:type="spellEnd"/>
      <w:r w:rsidRPr="00EA4411">
        <w:rPr>
          <w:rFonts w:ascii="Times New Roman" w:hAnsi="Times New Roman" w:cs="Times New Roman"/>
          <w:sz w:val="24"/>
          <w:szCs w:val="24"/>
        </w:rPr>
        <w:t>. Zamawiający może odstąpić od części lub całości Umowy, gdy</w:t>
      </w:r>
      <w:r w:rsidR="00AC1F78" w:rsidRPr="00A931CB">
        <w:rPr>
          <w:rFonts w:ascii="Times New Roman" w:hAnsi="Times New Roman" w:cs="Times New Roman"/>
          <w:sz w:val="24"/>
          <w:szCs w:val="24"/>
        </w:rPr>
        <w:t>:</w:t>
      </w:r>
    </w:p>
    <w:p w14:paraId="0F3D0364" w14:textId="353F4042" w:rsidR="00AC1F78" w:rsidRPr="00A931CB" w:rsidRDefault="00AC1F78" w:rsidP="003366A5">
      <w:pPr>
        <w:pStyle w:val="Standard"/>
        <w:numPr>
          <w:ilvl w:val="0"/>
          <w:numId w:val="15"/>
        </w:numPr>
        <w:shd w:val="clear" w:color="auto" w:fill="FFFFFF" w:themeFill="background1"/>
        <w:spacing w:after="0"/>
        <w:ind w:left="709"/>
        <w:jc w:val="both"/>
        <w:rPr>
          <w:rFonts w:ascii="Times New Roman" w:hAnsi="Times New Roman" w:cs="Times New Roman"/>
          <w:sz w:val="24"/>
          <w:szCs w:val="24"/>
        </w:rPr>
      </w:pPr>
      <w:r w:rsidRPr="00A931CB">
        <w:rPr>
          <w:rFonts w:ascii="Times New Roman" w:hAnsi="Times New Roman" w:cs="Times New Roman"/>
          <w:sz w:val="24"/>
          <w:szCs w:val="24"/>
        </w:rPr>
        <w:t xml:space="preserve">Wykonawca nie rozpoczął Robót bez uzasadnionych przyczyn oraz nie podjął ich </w:t>
      </w:r>
      <w:r w:rsidR="00124EDE">
        <w:rPr>
          <w:rFonts w:ascii="Times New Roman" w:hAnsi="Times New Roman" w:cs="Times New Roman"/>
          <w:sz w:val="24"/>
          <w:szCs w:val="24"/>
        </w:rPr>
        <w:t xml:space="preserve">realizacji </w:t>
      </w:r>
      <w:r w:rsidRPr="00A931CB">
        <w:rPr>
          <w:rFonts w:ascii="Times New Roman" w:hAnsi="Times New Roman" w:cs="Times New Roman"/>
          <w:sz w:val="24"/>
          <w:szCs w:val="24"/>
        </w:rPr>
        <w:t>pomimo otrzymania wezwania Zamawiającego złożonego na piśmie</w:t>
      </w:r>
      <w:r w:rsidR="00124EDE">
        <w:rPr>
          <w:rFonts w:ascii="Times New Roman" w:hAnsi="Times New Roman" w:cs="Times New Roman"/>
          <w:sz w:val="24"/>
          <w:szCs w:val="24"/>
        </w:rPr>
        <w:t xml:space="preserve"> określającego dodatkowy, minimum 7-dniowy termin na rozpoczęcie realizacji Robót</w:t>
      </w:r>
      <w:r w:rsidRPr="00A931CB">
        <w:rPr>
          <w:rFonts w:ascii="Times New Roman" w:hAnsi="Times New Roman" w:cs="Times New Roman"/>
          <w:sz w:val="24"/>
          <w:szCs w:val="24"/>
        </w:rPr>
        <w:t>;</w:t>
      </w:r>
    </w:p>
    <w:p w14:paraId="32B7CD19" w14:textId="4FE1BAEA" w:rsidR="00AC1F78" w:rsidRPr="00A931CB" w:rsidRDefault="00AC1F78" w:rsidP="003366A5">
      <w:pPr>
        <w:pStyle w:val="Standard"/>
        <w:numPr>
          <w:ilvl w:val="0"/>
          <w:numId w:val="15"/>
        </w:numPr>
        <w:shd w:val="clear" w:color="auto" w:fill="FFFFFF" w:themeFill="background1"/>
        <w:spacing w:after="0"/>
        <w:ind w:left="709"/>
        <w:jc w:val="both"/>
        <w:rPr>
          <w:rFonts w:ascii="Times New Roman" w:hAnsi="Times New Roman" w:cs="Times New Roman"/>
          <w:sz w:val="24"/>
          <w:szCs w:val="24"/>
        </w:rPr>
      </w:pPr>
      <w:r w:rsidRPr="00A931CB">
        <w:rPr>
          <w:rFonts w:ascii="Times New Roman" w:hAnsi="Times New Roman" w:cs="Times New Roman"/>
          <w:sz w:val="24"/>
          <w:szCs w:val="24"/>
        </w:rPr>
        <w:t>Wykonawca przerwał Roboty bez usprawiedliwion</w:t>
      </w:r>
      <w:r w:rsidR="00124EDE">
        <w:rPr>
          <w:rFonts w:ascii="Times New Roman" w:hAnsi="Times New Roman" w:cs="Times New Roman"/>
          <w:sz w:val="24"/>
          <w:szCs w:val="24"/>
        </w:rPr>
        <w:t>ych</w:t>
      </w:r>
      <w:r w:rsidRPr="00A931CB">
        <w:rPr>
          <w:rFonts w:ascii="Times New Roman" w:hAnsi="Times New Roman" w:cs="Times New Roman"/>
          <w:sz w:val="24"/>
          <w:szCs w:val="24"/>
        </w:rPr>
        <w:t xml:space="preserve"> przyczyn i przerwa ta trwa dłużej niż </w:t>
      </w:r>
      <w:r w:rsidR="00124EDE">
        <w:rPr>
          <w:rFonts w:ascii="Times New Roman" w:hAnsi="Times New Roman" w:cs="Times New Roman"/>
          <w:sz w:val="24"/>
          <w:szCs w:val="24"/>
        </w:rPr>
        <w:t xml:space="preserve">14 </w:t>
      </w:r>
      <w:r w:rsidR="00EA4411">
        <w:rPr>
          <w:rFonts w:ascii="Times New Roman" w:hAnsi="Times New Roman" w:cs="Times New Roman"/>
          <w:sz w:val="24"/>
          <w:szCs w:val="24"/>
        </w:rPr>
        <w:t xml:space="preserve">kolejnych </w:t>
      </w:r>
      <w:r w:rsidR="00124EDE">
        <w:rPr>
          <w:rFonts w:ascii="Times New Roman" w:hAnsi="Times New Roman" w:cs="Times New Roman"/>
          <w:sz w:val="24"/>
          <w:szCs w:val="24"/>
        </w:rPr>
        <w:t xml:space="preserve">dni, a Wykonawca </w:t>
      </w:r>
      <w:r w:rsidR="00124EDE" w:rsidRPr="00A931CB">
        <w:rPr>
          <w:rFonts w:ascii="Times New Roman" w:hAnsi="Times New Roman" w:cs="Times New Roman"/>
          <w:sz w:val="24"/>
          <w:szCs w:val="24"/>
        </w:rPr>
        <w:t xml:space="preserve">nie podjął ich </w:t>
      </w:r>
      <w:r w:rsidR="00124EDE">
        <w:rPr>
          <w:rFonts w:ascii="Times New Roman" w:hAnsi="Times New Roman" w:cs="Times New Roman"/>
          <w:sz w:val="24"/>
          <w:szCs w:val="24"/>
        </w:rPr>
        <w:t xml:space="preserve">realizacji </w:t>
      </w:r>
      <w:r w:rsidR="00124EDE" w:rsidRPr="00A931CB">
        <w:rPr>
          <w:rFonts w:ascii="Times New Roman" w:hAnsi="Times New Roman" w:cs="Times New Roman"/>
          <w:sz w:val="24"/>
          <w:szCs w:val="24"/>
        </w:rPr>
        <w:t>pomimo otrzymania wezwania Zamawiającego złożonego na piśmie</w:t>
      </w:r>
      <w:r w:rsidR="00124EDE">
        <w:rPr>
          <w:rFonts w:ascii="Times New Roman" w:hAnsi="Times New Roman" w:cs="Times New Roman"/>
          <w:sz w:val="24"/>
          <w:szCs w:val="24"/>
        </w:rPr>
        <w:t xml:space="preserve"> określającego dodatkowy, minimum 7-dniowy termin na rozpoczęcie realizacji Robót</w:t>
      </w:r>
      <w:r w:rsidRPr="00A931CB">
        <w:rPr>
          <w:rFonts w:ascii="Times New Roman" w:hAnsi="Times New Roman" w:cs="Times New Roman"/>
          <w:sz w:val="24"/>
          <w:szCs w:val="24"/>
        </w:rPr>
        <w:t>;</w:t>
      </w:r>
    </w:p>
    <w:p w14:paraId="504413A5" w14:textId="642B092C" w:rsidR="00AC1F78" w:rsidRPr="00A931CB" w:rsidRDefault="00AC1F78" w:rsidP="003366A5">
      <w:pPr>
        <w:pStyle w:val="Standard"/>
        <w:numPr>
          <w:ilvl w:val="0"/>
          <w:numId w:val="15"/>
        </w:numPr>
        <w:shd w:val="clear" w:color="auto" w:fill="FFFFFF" w:themeFill="background1"/>
        <w:spacing w:after="0"/>
        <w:ind w:left="709"/>
        <w:jc w:val="both"/>
        <w:rPr>
          <w:rFonts w:ascii="Times New Roman" w:hAnsi="Times New Roman" w:cs="Times New Roman"/>
          <w:sz w:val="24"/>
          <w:szCs w:val="24"/>
        </w:rPr>
      </w:pPr>
      <w:r w:rsidRPr="00A931CB">
        <w:rPr>
          <w:rFonts w:ascii="Times New Roman" w:hAnsi="Times New Roman" w:cs="Times New Roman"/>
          <w:sz w:val="24"/>
          <w:szCs w:val="24"/>
        </w:rPr>
        <w:t xml:space="preserve">Wykonawca powierzy wykonanie </w:t>
      </w:r>
      <w:r w:rsidR="00124EDE">
        <w:rPr>
          <w:rFonts w:ascii="Times New Roman" w:hAnsi="Times New Roman" w:cs="Times New Roman"/>
          <w:sz w:val="24"/>
          <w:szCs w:val="24"/>
        </w:rPr>
        <w:t>Robót podmiotowi trzeciemu, w tym podwykonawcy, bez zachowania trybu określonego w Umowie.</w:t>
      </w:r>
    </w:p>
    <w:p w14:paraId="1394811E" w14:textId="1FBDFE3B" w:rsidR="001A05BA" w:rsidRDefault="00AC1F78">
      <w:pPr>
        <w:pStyle w:val="Standard"/>
        <w:numPr>
          <w:ilvl w:val="0"/>
          <w:numId w:val="4"/>
        </w:numPr>
        <w:shd w:val="clear" w:color="auto" w:fill="FFFFFF" w:themeFill="background1"/>
        <w:spacing w:after="0"/>
        <w:ind w:left="426"/>
        <w:jc w:val="both"/>
        <w:rPr>
          <w:rFonts w:ascii="Times New Roman" w:hAnsi="Times New Roman" w:cs="Times New Roman"/>
          <w:sz w:val="24"/>
          <w:szCs w:val="24"/>
        </w:rPr>
      </w:pPr>
      <w:r w:rsidRPr="00A931CB">
        <w:rPr>
          <w:rFonts w:ascii="Times New Roman" w:hAnsi="Times New Roman" w:cs="Times New Roman"/>
          <w:sz w:val="24"/>
          <w:szCs w:val="24"/>
        </w:rPr>
        <w:t>Odstąpienie od Umowy</w:t>
      </w:r>
      <w:r w:rsidR="00EA4411">
        <w:rPr>
          <w:rFonts w:ascii="Times New Roman" w:hAnsi="Times New Roman" w:cs="Times New Roman"/>
          <w:sz w:val="24"/>
          <w:szCs w:val="24"/>
        </w:rPr>
        <w:t>, o którym mowa w ust. 1 lub 2 powyżej</w:t>
      </w:r>
      <w:r w:rsidRPr="00A931CB">
        <w:rPr>
          <w:rFonts w:ascii="Times New Roman" w:hAnsi="Times New Roman" w:cs="Times New Roman"/>
          <w:sz w:val="24"/>
          <w:szCs w:val="24"/>
        </w:rPr>
        <w:t xml:space="preserve"> musi</w:t>
      </w:r>
      <w:r w:rsidR="00EA4411" w:rsidRPr="00EA4411">
        <w:rPr>
          <w:rFonts w:ascii="Times New Roman" w:hAnsi="Times New Roman" w:cs="Times New Roman"/>
          <w:sz w:val="24"/>
          <w:szCs w:val="24"/>
        </w:rPr>
        <w:t xml:space="preserve"> </w:t>
      </w:r>
      <w:r w:rsidR="00EA4411" w:rsidRPr="00A931CB">
        <w:rPr>
          <w:rFonts w:ascii="Times New Roman" w:hAnsi="Times New Roman" w:cs="Times New Roman"/>
          <w:sz w:val="24"/>
          <w:szCs w:val="24"/>
        </w:rPr>
        <w:t>zostać dokonane w formie pisemnej pod rygorem nieważności i zawierać uzasadnienie</w:t>
      </w:r>
      <w:r w:rsidR="00EA4411">
        <w:rPr>
          <w:rFonts w:ascii="Times New Roman" w:hAnsi="Times New Roman" w:cs="Times New Roman"/>
          <w:sz w:val="24"/>
          <w:szCs w:val="24"/>
        </w:rPr>
        <w:t>, a w odniesieniu do przesłanek określonych w ust. 2 powyżej,</w:t>
      </w:r>
      <w:r w:rsidRPr="00A931CB">
        <w:rPr>
          <w:rFonts w:ascii="Times New Roman" w:hAnsi="Times New Roman" w:cs="Times New Roman"/>
          <w:sz w:val="24"/>
          <w:szCs w:val="24"/>
        </w:rPr>
        <w:t xml:space="preserve"> </w:t>
      </w:r>
      <w:r w:rsidR="00124EDE">
        <w:rPr>
          <w:rFonts w:ascii="Times New Roman" w:hAnsi="Times New Roman" w:cs="Times New Roman"/>
          <w:sz w:val="24"/>
          <w:szCs w:val="24"/>
        </w:rPr>
        <w:t xml:space="preserve">nastąpić w terminie 21 dni </w:t>
      </w:r>
      <w:r w:rsidR="00EA4411">
        <w:rPr>
          <w:rFonts w:ascii="Times New Roman" w:hAnsi="Times New Roman" w:cs="Times New Roman"/>
          <w:sz w:val="24"/>
          <w:szCs w:val="24"/>
        </w:rPr>
        <w:t xml:space="preserve">kalendarzowych </w:t>
      </w:r>
      <w:r w:rsidR="00124EDE">
        <w:rPr>
          <w:rFonts w:ascii="Times New Roman" w:hAnsi="Times New Roman" w:cs="Times New Roman"/>
          <w:sz w:val="24"/>
          <w:szCs w:val="24"/>
        </w:rPr>
        <w:t>od dnia ujawnienia przesłanek,</w:t>
      </w:r>
      <w:r w:rsidR="00EA4411">
        <w:rPr>
          <w:rFonts w:ascii="Times New Roman" w:hAnsi="Times New Roman" w:cs="Times New Roman"/>
          <w:sz w:val="24"/>
          <w:szCs w:val="24"/>
        </w:rPr>
        <w:t xml:space="preserve"> nie później jednak niż do dnia 30 listopada 2025 roku</w:t>
      </w:r>
      <w:r w:rsidRPr="00A931CB">
        <w:rPr>
          <w:rFonts w:ascii="Times New Roman" w:hAnsi="Times New Roman" w:cs="Times New Roman"/>
          <w:sz w:val="24"/>
          <w:szCs w:val="24"/>
        </w:rPr>
        <w:t>.</w:t>
      </w:r>
    </w:p>
    <w:p w14:paraId="58CA59E0" w14:textId="624D0B9B" w:rsidR="001A05BA" w:rsidRDefault="00AC1F78" w:rsidP="003366A5">
      <w:pPr>
        <w:pStyle w:val="Standard"/>
        <w:numPr>
          <w:ilvl w:val="0"/>
          <w:numId w:val="4"/>
        </w:numPr>
        <w:shd w:val="clear" w:color="auto" w:fill="FFFFFF" w:themeFill="background1"/>
        <w:tabs>
          <w:tab w:val="clear" w:pos="0"/>
        </w:tabs>
        <w:spacing w:after="0"/>
        <w:ind w:left="426"/>
        <w:jc w:val="both"/>
        <w:rPr>
          <w:rFonts w:ascii="Times New Roman" w:hAnsi="Times New Roman" w:cs="Times New Roman"/>
          <w:sz w:val="24"/>
          <w:szCs w:val="24"/>
        </w:rPr>
      </w:pPr>
      <w:r w:rsidRPr="001A05BA">
        <w:rPr>
          <w:rFonts w:ascii="Times New Roman" w:hAnsi="Times New Roman" w:cs="Times New Roman"/>
          <w:sz w:val="24"/>
          <w:szCs w:val="24"/>
        </w:rPr>
        <w:t>W wypadku odstąpienia od Umowy w niewykonanej części, Wykonawc</w:t>
      </w:r>
      <w:r w:rsidR="001A05BA" w:rsidRPr="001A05BA">
        <w:rPr>
          <w:rFonts w:ascii="Times New Roman" w:hAnsi="Times New Roman" w:cs="Times New Roman"/>
          <w:sz w:val="24"/>
          <w:szCs w:val="24"/>
        </w:rPr>
        <w:t>a</w:t>
      </w:r>
      <w:r w:rsidRPr="001A05BA">
        <w:rPr>
          <w:rFonts w:ascii="Times New Roman" w:hAnsi="Times New Roman" w:cs="Times New Roman"/>
          <w:sz w:val="24"/>
          <w:szCs w:val="24"/>
        </w:rPr>
        <w:t xml:space="preserve"> oraz Zamawiający w terminie 7 dni</w:t>
      </w:r>
      <w:r w:rsidR="00EA4411">
        <w:rPr>
          <w:rFonts w:ascii="Times New Roman" w:hAnsi="Times New Roman" w:cs="Times New Roman"/>
          <w:sz w:val="24"/>
          <w:szCs w:val="24"/>
        </w:rPr>
        <w:t xml:space="preserve"> kalendarzowych</w:t>
      </w:r>
      <w:r w:rsidRPr="001A05BA">
        <w:rPr>
          <w:rFonts w:ascii="Times New Roman" w:hAnsi="Times New Roman" w:cs="Times New Roman"/>
          <w:sz w:val="24"/>
          <w:szCs w:val="24"/>
        </w:rPr>
        <w:t xml:space="preserve"> od daty odstąpienia od Umowy sporządz</w:t>
      </w:r>
      <w:r w:rsidR="001A05BA" w:rsidRPr="001A05BA">
        <w:rPr>
          <w:rFonts w:ascii="Times New Roman" w:hAnsi="Times New Roman" w:cs="Times New Roman"/>
          <w:sz w:val="24"/>
          <w:szCs w:val="24"/>
        </w:rPr>
        <w:t>ą</w:t>
      </w:r>
      <w:r w:rsidRPr="001A05BA">
        <w:rPr>
          <w:rFonts w:ascii="Times New Roman" w:hAnsi="Times New Roman" w:cs="Times New Roman"/>
          <w:sz w:val="24"/>
          <w:szCs w:val="24"/>
        </w:rPr>
        <w:t xml:space="preserve"> szczegółowy protokół inwentaryzacji Robót będących w toku wraz z zestawieniem wartości wykonanych Robót, według stanu na dzień odstąpienia</w:t>
      </w:r>
      <w:r w:rsidR="001A05BA" w:rsidRPr="001A05BA">
        <w:rPr>
          <w:rFonts w:ascii="Times New Roman" w:hAnsi="Times New Roman" w:cs="Times New Roman"/>
          <w:sz w:val="24"/>
          <w:szCs w:val="24"/>
        </w:rPr>
        <w:t xml:space="preserve"> i według dokumentacji określonej w treści § 12 ust. 3 Umowy</w:t>
      </w:r>
      <w:r w:rsidR="001A05BA">
        <w:rPr>
          <w:rFonts w:ascii="Times New Roman" w:hAnsi="Times New Roman" w:cs="Times New Roman"/>
          <w:sz w:val="24"/>
          <w:szCs w:val="24"/>
        </w:rPr>
        <w:t>.</w:t>
      </w:r>
    </w:p>
    <w:p w14:paraId="55F07127" w14:textId="77777777" w:rsidR="00EA4411" w:rsidRDefault="00AC1F78" w:rsidP="003366A5">
      <w:pPr>
        <w:pStyle w:val="Standard"/>
        <w:numPr>
          <w:ilvl w:val="0"/>
          <w:numId w:val="4"/>
        </w:numPr>
        <w:shd w:val="clear" w:color="auto" w:fill="FFFFFF" w:themeFill="background1"/>
        <w:tabs>
          <w:tab w:val="clear" w:pos="0"/>
        </w:tabs>
        <w:spacing w:after="0"/>
        <w:ind w:left="426"/>
        <w:jc w:val="both"/>
        <w:rPr>
          <w:rFonts w:ascii="Times New Roman" w:hAnsi="Times New Roman" w:cs="Times New Roman"/>
          <w:sz w:val="24"/>
          <w:szCs w:val="24"/>
        </w:rPr>
      </w:pPr>
      <w:r w:rsidRPr="001A05BA">
        <w:rPr>
          <w:rFonts w:ascii="Times New Roman" w:hAnsi="Times New Roman" w:cs="Times New Roman"/>
          <w:sz w:val="24"/>
          <w:szCs w:val="24"/>
        </w:rPr>
        <w:t>Wykonawca zabezpieczy przerwane Roboty w zakresie obustronnie uzgodnionym, na swój koszt, z</w:t>
      </w:r>
      <w:r w:rsidR="006D312E">
        <w:rPr>
          <w:rFonts w:ascii="Times New Roman" w:hAnsi="Times New Roman" w:cs="Times New Roman"/>
          <w:sz w:val="24"/>
          <w:szCs w:val="24"/>
        </w:rPr>
        <w:t xml:space="preserve"> </w:t>
      </w:r>
      <w:r w:rsidRPr="001A05BA">
        <w:rPr>
          <w:rFonts w:ascii="Times New Roman" w:hAnsi="Times New Roman" w:cs="Times New Roman"/>
          <w:sz w:val="24"/>
          <w:szCs w:val="24"/>
        </w:rPr>
        <w:t xml:space="preserve">prawem </w:t>
      </w:r>
      <w:r w:rsidR="00EA4411">
        <w:rPr>
          <w:rFonts w:ascii="Times New Roman" w:hAnsi="Times New Roman" w:cs="Times New Roman"/>
          <w:sz w:val="24"/>
          <w:szCs w:val="24"/>
        </w:rPr>
        <w:t xml:space="preserve">żądania </w:t>
      </w:r>
      <w:r w:rsidRPr="001A05BA">
        <w:rPr>
          <w:rFonts w:ascii="Times New Roman" w:hAnsi="Times New Roman" w:cs="Times New Roman"/>
          <w:sz w:val="24"/>
          <w:szCs w:val="24"/>
        </w:rPr>
        <w:t xml:space="preserve">zwrotu </w:t>
      </w:r>
      <w:r w:rsidR="00EA4411">
        <w:rPr>
          <w:rFonts w:ascii="Times New Roman" w:hAnsi="Times New Roman" w:cs="Times New Roman"/>
          <w:sz w:val="24"/>
          <w:szCs w:val="24"/>
        </w:rPr>
        <w:t xml:space="preserve">kosztów </w:t>
      </w:r>
      <w:r w:rsidRPr="001A05BA">
        <w:rPr>
          <w:rFonts w:ascii="Times New Roman" w:hAnsi="Times New Roman" w:cs="Times New Roman"/>
          <w:sz w:val="24"/>
          <w:szCs w:val="24"/>
        </w:rPr>
        <w:t xml:space="preserve">od Zamawiającego, jeżeli odstąpienie od Umowy nastąpiło z przyczyn, za które Wykonawca nie </w:t>
      </w:r>
      <w:r w:rsidR="001A05BA">
        <w:rPr>
          <w:rFonts w:ascii="Times New Roman" w:hAnsi="Times New Roman" w:cs="Times New Roman"/>
          <w:sz w:val="24"/>
          <w:szCs w:val="24"/>
        </w:rPr>
        <w:t xml:space="preserve">ponosi odpowiedzialności. </w:t>
      </w:r>
    </w:p>
    <w:p w14:paraId="74C812F0" w14:textId="7FAA17F1" w:rsidR="00AC1F78" w:rsidRPr="00A931CB" w:rsidRDefault="001A05BA" w:rsidP="003366A5">
      <w:pPr>
        <w:pStyle w:val="Standard"/>
        <w:numPr>
          <w:ilvl w:val="0"/>
          <w:numId w:val="4"/>
        </w:numPr>
        <w:shd w:val="clear" w:color="auto" w:fill="FFFFFF" w:themeFill="background1"/>
        <w:tabs>
          <w:tab w:val="clear" w:pos="0"/>
        </w:tabs>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Wykonawca </w:t>
      </w:r>
      <w:r w:rsidR="00AC1F78" w:rsidRPr="00A931CB">
        <w:rPr>
          <w:rFonts w:ascii="Times New Roman" w:hAnsi="Times New Roman" w:cs="Times New Roman"/>
          <w:sz w:val="24"/>
          <w:szCs w:val="24"/>
        </w:rPr>
        <w:t>w terminie 14 dni</w:t>
      </w:r>
      <w:r>
        <w:rPr>
          <w:rFonts w:ascii="Times New Roman" w:hAnsi="Times New Roman" w:cs="Times New Roman"/>
          <w:sz w:val="24"/>
          <w:szCs w:val="24"/>
        </w:rPr>
        <w:t xml:space="preserve"> </w:t>
      </w:r>
      <w:r w:rsidR="00EA4411">
        <w:rPr>
          <w:rFonts w:ascii="Times New Roman" w:hAnsi="Times New Roman" w:cs="Times New Roman"/>
          <w:sz w:val="24"/>
          <w:szCs w:val="24"/>
        </w:rPr>
        <w:t xml:space="preserve">kalendarzowych </w:t>
      </w:r>
      <w:r>
        <w:rPr>
          <w:rFonts w:ascii="Times New Roman" w:hAnsi="Times New Roman" w:cs="Times New Roman"/>
          <w:sz w:val="24"/>
          <w:szCs w:val="24"/>
        </w:rPr>
        <w:t>od dnia odstąpienia od Umowy</w:t>
      </w:r>
      <w:r w:rsidR="00AC1F78" w:rsidRPr="00A931CB">
        <w:rPr>
          <w:rFonts w:ascii="Times New Roman" w:hAnsi="Times New Roman" w:cs="Times New Roman"/>
          <w:sz w:val="24"/>
          <w:szCs w:val="24"/>
        </w:rPr>
        <w:t xml:space="preserve"> usunie z </w:t>
      </w:r>
      <w:r w:rsidR="006D312E">
        <w:rPr>
          <w:rFonts w:ascii="Times New Roman" w:hAnsi="Times New Roman" w:cs="Times New Roman"/>
          <w:sz w:val="24"/>
          <w:szCs w:val="24"/>
        </w:rPr>
        <w:t>p</w:t>
      </w:r>
      <w:r w:rsidR="006D312E" w:rsidRPr="00A931CB">
        <w:rPr>
          <w:rFonts w:ascii="Times New Roman" w:hAnsi="Times New Roman" w:cs="Times New Roman"/>
          <w:sz w:val="24"/>
          <w:szCs w:val="24"/>
        </w:rPr>
        <w:t xml:space="preserve">lacu </w:t>
      </w:r>
      <w:r w:rsidR="00AC1F78" w:rsidRPr="00A931CB">
        <w:rPr>
          <w:rFonts w:ascii="Times New Roman" w:hAnsi="Times New Roman" w:cs="Times New Roman"/>
          <w:sz w:val="24"/>
          <w:szCs w:val="24"/>
        </w:rPr>
        <w:t xml:space="preserve">budowy urządzenia przez niego dostarczone lub wzniesione, a także niewbudowane materiały, chyba że Zamawiający wyrazi </w:t>
      </w:r>
      <w:r>
        <w:rPr>
          <w:rFonts w:ascii="Times New Roman" w:hAnsi="Times New Roman" w:cs="Times New Roman"/>
          <w:sz w:val="24"/>
          <w:szCs w:val="24"/>
        </w:rPr>
        <w:t xml:space="preserve">zamiar </w:t>
      </w:r>
      <w:r w:rsidR="00AC1F78" w:rsidRPr="00A931CB">
        <w:rPr>
          <w:rFonts w:ascii="Times New Roman" w:hAnsi="Times New Roman" w:cs="Times New Roman"/>
          <w:sz w:val="24"/>
          <w:szCs w:val="24"/>
        </w:rPr>
        <w:t xml:space="preserve">ich </w:t>
      </w:r>
      <w:r>
        <w:rPr>
          <w:rFonts w:ascii="Times New Roman" w:hAnsi="Times New Roman" w:cs="Times New Roman"/>
          <w:sz w:val="24"/>
          <w:szCs w:val="24"/>
        </w:rPr>
        <w:t>zakupu</w:t>
      </w:r>
      <w:r w:rsidR="00AC1F78" w:rsidRPr="00A931CB">
        <w:rPr>
          <w:rFonts w:ascii="Times New Roman" w:hAnsi="Times New Roman" w:cs="Times New Roman"/>
          <w:sz w:val="24"/>
          <w:szCs w:val="24"/>
        </w:rPr>
        <w:t>.</w:t>
      </w:r>
    </w:p>
    <w:p w14:paraId="05A9D963" w14:textId="3FC56075" w:rsidR="00AC1F78" w:rsidRPr="00A931CB" w:rsidRDefault="00AC1F78" w:rsidP="003366A5">
      <w:pPr>
        <w:pStyle w:val="Akapitzlist"/>
        <w:numPr>
          <w:ilvl w:val="0"/>
          <w:numId w:val="4"/>
        </w:numPr>
        <w:shd w:val="clear" w:color="auto" w:fill="FFFFFF" w:themeFill="background1"/>
        <w:tabs>
          <w:tab w:val="clear" w:pos="0"/>
        </w:tabs>
        <w:suppressAutoHyphens/>
        <w:spacing w:line="276" w:lineRule="auto"/>
        <w:ind w:left="426"/>
        <w:contextualSpacing w:val="0"/>
        <w:jc w:val="both"/>
        <w:textAlignment w:val="baseline"/>
      </w:pPr>
      <w:r w:rsidRPr="00A931CB">
        <w:t xml:space="preserve">Odstąpienie od Umowy w niewykonanej części nie zwalnia Wykonawcy z jego zobowiązań z tytułu wad </w:t>
      </w:r>
      <w:r w:rsidR="001A05BA">
        <w:t>Robót</w:t>
      </w:r>
      <w:r w:rsidRPr="00A931CB">
        <w:t xml:space="preserve"> wykonan</w:t>
      </w:r>
      <w:r w:rsidR="001A05BA">
        <w:t>ych</w:t>
      </w:r>
      <w:r w:rsidRPr="00A931CB">
        <w:t xml:space="preserve"> do dnia odstąpienia ani gwarancji jakości i rękojmi w zakresie zrealizowanych Robót oraz zobowiązań z tytułu kar umownych.</w:t>
      </w:r>
    </w:p>
    <w:p w14:paraId="4A9474BF" w14:textId="45ED723E" w:rsidR="00AC1F78" w:rsidRPr="004C63A1" w:rsidRDefault="00AC1F78" w:rsidP="004C63A1">
      <w:pPr>
        <w:pStyle w:val="Akapitzlist"/>
        <w:numPr>
          <w:ilvl w:val="0"/>
          <w:numId w:val="4"/>
        </w:numPr>
        <w:tabs>
          <w:tab w:val="clear" w:pos="0"/>
        </w:tabs>
        <w:suppressAutoHyphens/>
        <w:spacing w:line="276" w:lineRule="auto"/>
        <w:ind w:left="426"/>
        <w:contextualSpacing w:val="0"/>
        <w:jc w:val="both"/>
        <w:textAlignment w:val="baseline"/>
      </w:pPr>
      <w:r w:rsidRPr="00A931CB">
        <w:t xml:space="preserve">Jeżeli do czasu odstąpienia od Umowy przez Wykonawcę lub Zamawiającego autorskie prawa majątkowe do utworów </w:t>
      </w:r>
      <w:r w:rsidR="00EA4411">
        <w:t xml:space="preserve">już powstałych </w:t>
      </w:r>
      <w:r w:rsidRPr="00A931CB">
        <w:t>nie zosta</w:t>
      </w:r>
      <w:r w:rsidR="001A05BA">
        <w:t>ły</w:t>
      </w:r>
      <w:r w:rsidRPr="00A931CB">
        <w:t xml:space="preserve"> przeniesione na Zamawiającego, przejście </w:t>
      </w:r>
      <w:r w:rsidR="001A05BA">
        <w:t xml:space="preserve">to </w:t>
      </w:r>
      <w:r w:rsidRPr="00A931CB">
        <w:t>nastąpi z chwilą odstąpienia.</w:t>
      </w:r>
    </w:p>
    <w:p w14:paraId="55A2E7FE" w14:textId="6259A414" w:rsidR="00AC1F78" w:rsidRDefault="00AC1F78" w:rsidP="00C139EB">
      <w:pPr>
        <w:pStyle w:val="Standard"/>
        <w:shd w:val="clear" w:color="auto" w:fill="FFFFFF" w:themeFill="background1"/>
        <w:spacing w:after="0"/>
        <w:jc w:val="center"/>
        <w:rPr>
          <w:rFonts w:ascii="Times New Roman" w:hAnsi="Times New Roman" w:cs="Times New Roman"/>
          <w:b/>
          <w:sz w:val="24"/>
          <w:szCs w:val="24"/>
        </w:rPr>
      </w:pPr>
      <w:bookmarkStart w:id="13" w:name="_Hlk134636383"/>
      <w:bookmarkStart w:id="14" w:name="_Hlk134634129"/>
      <w:r w:rsidRPr="00A931CB">
        <w:rPr>
          <w:rFonts w:ascii="Times New Roman" w:hAnsi="Times New Roman" w:cs="Times New Roman"/>
          <w:b/>
          <w:sz w:val="24"/>
          <w:szCs w:val="24"/>
        </w:rPr>
        <w:t>§</w:t>
      </w:r>
      <w:bookmarkEnd w:id="13"/>
      <w:r w:rsidRPr="00A931CB">
        <w:rPr>
          <w:rFonts w:ascii="Times New Roman" w:hAnsi="Times New Roman" w:cs="Times New Roman"/>
          <w:b/>
          <w:sz w:val="24"/>
          <w:szCs w:val="24"/>
        </w:rPr>
        <w:t xml:space="preserve"> 2</w:t>
      </w:r>
      <w:r w:rsidR="001A05BA">
        <w:rPr>
          <w:rFonts w:ascii="Times New Roman" w:hAnsi="Times New Roman" w:cs="Times New Roman"/>
          <w:b/>
          <w:sz w:val="24"/>
          <w:szCs w:val="24"/>
        </w:rPr>
        <w:t>3</w:t>
      </w:r>
    </w:p>
    <w:bookmarkEnd w:id="14"/>
    <w:p w14:paraId="52E6B10B" w14:textId="7CE095A4" w:rsidR="001A05BA" w:rsidRPr="00A931CB" w:rsidRDefault="001A05BA" w:rsidP="00C139EB">
      <w:pPr>
        <w:pStyle w:val="Standard"/>
        <w:shd w:val="clear" w:color="auto" w:fill="FFFFFF" w:themeFill="background1"/>
        <w:spacing w:after="0"/>
        <w:jc w:val="center"/>
        <w:rPr>
          <w:rFonts w:ascii="Times New Roman" w:hAnsi="Times New Roman" w:cs="Times New Roman"/>
          <w:b/>
          <w:sz w:val="24"/>
          <w:szCs w:val="24"/>
        </w:rPr>
      </w:pPr>
      <w:r>
        <w:rPr>
          <w:rFonts w:ascii="Times New Roman" w:hAnsi="Times New Roman" w:cs="Times New Roman"/>
          <w:b/>
          <w:sz w:val="24"/>
          <w:szCs w:val="24"/>
        </w:rPr>
        <w:t>ZMIANY UMOWY</w:t>
      </w:r>
    </w:p>
    <w:p w14:paraId="65AAD03D" w14:textId="62EBC046" w:rsidR="00AC1F78" w:rsidRPr="00A931CB" w:rsidRDefault="00AC1F78" w:rsidP="003366A5">
      <w:pPr>
        <w:pStyle w:val="Akapitzlist"/>
        <w:numPr>
          <w:ilvl w:val="0"/>
          <w:numId w:val="21"/>
        </w:numPr>
        <w:spacing w:line="276" w:lineRule="auto"/>
        <w:ind w:left="284" w:hanging="276"/>
        <w:jc w:val="both"/>
      </w:pPr>
      <w:r w:rsidRPr="00A931CB">
        <w:t>Wykonawca oraz Zamawiający są uprawnieni do żądania zwiększenia lub zmniejszenia Wynagrodzenia z tytułu realizacji robót dodatkowych lub zaniechania części robót budowlanych.</w:t>
      </w:r>
      <w:r w:rsidR="000349E6">
        <w:t xml:space="preserve"> Zaniechanie Robót jest możliwe w zakresie nie większym niż odpowiadającym 25% kwoty wynagrodzenia</w:t>
      </w:r>
      <w:r w:rsidR="00EA4411">
        <w:t xml:space="preserve"> brutto</w:t>
      </w:r>
      <w:r w:rsidR="000349E6">
        <w:t xml:space="preserve">, o którym mowa </w:t>
      </w:r>
      <w:bookmarkStart w:id="15" w:name="_Hlk134636464"/>
      <w:r w:rsidR="000349E6">
        <w:t>w § 12 ust. 1 Umowy.</w:t>
      </w:r>
      <w:bookmarkEnd w:id="15"/>
      <w:r w:rsidR="00EA4411">
        <w:t xml:space="preserve"> Postanowienia § 14 ust. 3 zdanie drugie Umowy ma odpowiednie zastosowanie do robó</w:t>
      </w:r>
      <w:r w:rsidR="00B41DEA" w:rsidRPr="00B41DEA">
        <w:rPr>
          <w:color w:val="FF0000"/>
        </w:rPr>
        <w:t>t</w:t>
      </w:r>
      <w:r w:rsidR="00EA4411">
        <w:t xml:space="preserve"> zaniechanych.</w:t>
      </w:r>
    </w:p>
    <w:p w14:paraId="6503B39C" w14:textId="528D8662" w:rsidR="00AC1F78" w:rsidRDefault="00AC1F78" w:rsidP="003366A5">
      <w:pPr>
        <w:pStyle w:val="Akapitzlist"/>
        <w:numPr>
          <w:ilvl w:val="0"/>
          <w:numId w:val="21"/>
        </w:numPr>
        <w:spacing w:line="276" w:lineRule="auto"/>
        <w:ind w:left="284" w:hanging="290"/>
        <w:jc w:val="both"/>
      </w:pPr>
      <w:r w:rsidRPr="00A931CB">
        <w:lastRenderedPageBreak/>
        <w:t xml:space="preserve">Wszelkie zmiany Umowy </w:t>
      </w:r>
      <w:r w:rsidR="00EA4411">
        <w:t>będą dokonywane</w:t>
      </w:r>
      <w:r w:rsidRPr="00A931CB">
        <w:t xml:space="preserve"> przez umocowanych przedstawicieli Zamawiającego i</w:t>
      </w:r>
      <w:r w:rsidR="000349E6">
        <w:t> </w:t>
      </w:r>
      <w:r w:rsidRPr="00A931CB">
        <w:t xml:space="preserve">Wykonawcy w drodze aneksu Umowy, </w:t>
      </w:r>
      <w:r w:rsidR="000349E6" w:rsidRPr="00A931CB">
        <w:t xml:space="preserve">w formie pisemnej </w:t>
      </w:r>
      <w:r w:rsidRPr="00A931CB">
        <w:t>pod rygorem nieważności.</w:t>
      </w:r>
    </w:p>
    <w:p w14:paraId="380837DD" w14:textId="40E0BAB2" w:rsidR="003228B4" w:rsidRPr="00F35978" w:rsidRDefault="003228B4" w:rsidP="003366A5">
      <w:pPr>
        <w:pStyle w:val="Akapitzlist"/>
        <w:numPr>
          <w:ilvl w:val="0"/>
          <w:numId w:val="21"/>
        </w:numPr>
        <w:spacing w:line="276" w:lineRule="auto"/>
        <w:ind w:left="284" w:hanging="290"/>
        <w:jc w:val="both"/>
        <w:rPr>
          <w:lang w:val="x-none"/>
        </w:rPr>
      </w:pPr>
      <w:r w:rsidRPr="00EA4411">
        <w:t xml:space="preserve">Oprócz zmian dopuszczalnych </w:t>
      </w:r>
      <w:r>
        <w:t>przepisami PZP</w:t>
      </w:r>
      <w:r w:rsidRPr="00F35978">
        <w:t xml:space="preserve"> (o których mowa w art. 455 ust. 1 pkt 2- 4  i</w:t>
      </w:r>
      <w:r>
        <w:rPr>
          <w:bCs/>
        </w:rPr>
        <w:t> </w:t>
      </w:r>
      <w:r w:rsidRPr="00F35978">
        <w:t>ust. 2</w:t>
      </w:r>
      <w:r>
        <w:rPr>
          <w:bCs/>
        </w:rPr>
        <w:t xml:space="preserve"> PZP</w:t>
      </w:r>
      <w:r w:rsidRPr="00F35978">
        <w:t>)</w:t>
      </w:r>
      <w:r>
        <w:t>,</w:t>
      </w:r>
      <w:r w:rsidRPr="00F35978">
        <w:t xml:space="preserve"> Zamawiający działając zgodnie z art.</w:t>
      </w:r>
      <w:r w:rsidRPr="003228B4">
        <w:t xml:space="preserve"> 455</w:t>
      </w:r>
      <w:r w:rsidRPr="00F35978">
        <w:t xml:space="preserve"> ust</w:t>
      </w:r>
      <w:r w:rsidRPr="003228B4">
        <w:t>.</w:t>
      </w:r>
      <w:r w:rsidRPr="00F35978">
        <w:t xml:space="preserve"> 1</w:t>
      </w:r>
      <w:r>
        <w:t xml:space="preserve"> pkt 1 PZP </w:t>
      </w:r>
      <w:r w:rsidRPr="00F35978">
        <w:t>przewiduje możliwość zmiany postanowień zawartej Umowy bez przeprowadzenia nowego postępowania o udzielenie zamówienia, w przypadku wystąpienia co najmniej jednej z okoliczności wymienionych poniżej, z uwzględnieniem podanych warunków ich wprowadzenia:</w:t>
      </w:r>
    </w:p>
    <w:p w14:paraId="2E53E0B2" w14:textId="77777777" w:rsidR="003228B4" w:rsidRPr="003228B4" w:rsidRDefault="003228B4" w:rsidP="003366A5">
      <w:pPr>
        <w:pStyle w:val="Akapitzlist"/>
        <w:numPr>
          <w:ilvl w:val="0"/>
          <w:numId w:val="42"/>
        </w:numPr>
        <w:spacing w:line="276" w:lineRule="auto"/>
        <w:jc w:val="both"/>
        <w:rPr>
          <w:lang w:val="x-none"/>
        </w:rPr>
      </w:pPr>
      <w:r w:rsidRPr="003228B4">
        <w:rPr>
          <w:lang w:val="x-none"/>
        </w:rPr>
        <w:t>Zamawiający dopuszcza przedłużenie terminu wykonania przedmiotu zamówienia o czas opóźnienia, jeżeli takie opóźnienie ma lub będzie miało wpływ na wykonanie przedmiotu zamówienia w przypadku:</w:t>
      </w:r>
    </w:p>
    <w:p w14:paraId="3F2B1C1C" w14:textId="746C029E" w:rsidR="003228B4" w:rsidRPr="00F35978" w:rsidRDefault="003228B4" w:rsidP="003366A5">
      <w:pPr>
        <w:pStyle w:val="Akapitzlist"/>
        <w:numPr>
          <w:ilvl w:val="0"/>
          <w:numId w:val="43"/>
        </w:numPr>
        <w:spacing w:line="276" w:lineRule="auto"/>
        <w:ind w:left="1418"/>
        <w:jc w:val="both"/>
        <w:rPr>
          <w:lang w:val="x-none"/>
        </w:rPr>
      </w:pPr>
      <w:r w:rsidRPr="00F35978">
        <w:t>jeśli pojawiły się okoliczności natury obiektywnej, których nie można było przewidzieć w chwili zawierania Umowy, uniemożliwiające dotrzymanie terminu wykonania określonego w Umowie</w:t>
      </w:r>
      <w:r>
        <w:t xml:space="preserve"> lub </w:t>
      </w:r>
      <w:r w:rsidRPr="00F35978">
        <w:t xml:space="preserve">jeśli dotrzymanie terminu wskazanego pierwotnie okazało się niemożliwe </w:t>
      </w:r>
      <w:r>
        <w:t xml:space="preserve">wyłącznie </w:t>
      </w:r>
      <w:r w:rsidRPr="00F35978">
        <w:t>z powodów, za które nie ponosi odpowiedzialności Wykonawca;</w:t>
      </w:r>
    </w:p>
    <w:p w14:paraId="73E2329D" w14:textId="069FFA11" w:rsidR="003228B4" w:rsidRPr="003228B4" w:rsidRDefault="003228B4" w:rsidP="003366A5">
      <w:pPr>
        <w:pStyle w:val="Akapitzlist"/>
        <w:numPr>
          <w:ilvl w:val="0"/>
          <w:numId w:val="43"/>
        </w:numPr>
        <w:spacing w:line="276" w:lineRule="auto"/>
        <w:ind w:left="1418"/>
        <w:jc w:val="both"/>
        <w:rPr>
          <w:lang w:val="x-none"/>
        </w:rPr>
      </w:pPr>
      <w:r w:rsidRPr="003228B4">
        <w:rPr>
          <w:lang w:val="x-none"/>
        </w:rPr>
        <w:t xml:space="preserve">jeśli w toku realizacji Umowy pojawiła się konieczność wykonania robót lub prac nieprzewidzianych w Umowie i których Wykonawca nie był w stanie przewidzieć przy dochowaniu należytej staranności, a bez wykonania których prawidłowe wykonanie </w:t>
      </w:r>
      <w:r>
        <w:t xml:space="preserve">Robót </w:t>
      </w:r>
      <w:r w:rsidRPr="003228B4">
        <w:rPr>
          <w:lang w:val="x-none"/>
        </w:rPr>
        <w:t>jest niemożliwe lub co najmniej utrudnione;</w:t>
      </w:r>
    </w:p>
    <w:p w14:paraId="37CFAD15" w14:textId="33C948F1" w:rsidR="003228B4" w:rsidRPr="00F35978" w:rsidRDefault="003228B4" w:rsidP="003366A5">
      <w:pPr>
        <w:pStyle w:val="Akapitzlist"/>
        <w:numPr>
          <w:ilvl w:val="0"/>
          <w:numId w:val="43"/>
        </w:numPr>
        <w:spacing w:line="276" w:lineRule="auto"/>
        <w:ind w:left="1418"/>
        <w:jc w:val="both"/>
        <w:rPr>
          <w:lang w:val="x-none"/>
        </w:rPr>
      </w:pPr>
      <w:r w:rsidRPr="00F35978">
        <w:t xml:space="preserve">wystąpienia </w:t>
      </w:r>
      <w:r>
        <w:t xml:space="preserve">wyjątkowo </w:t>
      </w:r>
      <w:r w:rsidRPr="00F35978">
        <w:t xml:space="preserve">niekorzystnych warunków atmosferycznych </w:t>
      </w:r>
      <w:r w:rsidR="00EA4411">
        <w:t xml:space="preserve">uniemożliwających wykonywanie Robót z przyczyn techniologicznych </w:t>
      </w:r>
      <w:r>
        <w:t xml:space="preserve">w okresie innym niż w okresach od 1 grudnia </w:t>
      </w:r>
      <w:r w:rsidR="008D5F94">
        <w:t>każdego</w:t>
      </w:r>
      <w:r>
        <w:t xml:space="preserve"> roku do 28</w:t>
      </w:r>
      <w:r w:rsidR="008D5F94">
        <w:t xml:space="preserve"> lub 29</w:t>
      </w:r>
      <w:r>
        <w:t xml:space="preserve"> lutego roku</w:t>
      </w:r>
      <w:r w:rsidR="008D5F94">
        <w:t xml:space="preserve"> kolejnego</w:t>
      </w:r>
      <w:r>
        <w:t>;</w:t>
      </w:r>
    </w:p>
    <w:p w14:paraId="37679428" w14:textId="3CC2F20D" w:rsidR="003228B4" w:rsidRPr="003228B4" w:rsidRDefault="003228B4" w:rsidP="003366A5">
      <w:pPr>
        <w:pStyle w:val="Akapitzlist"/>
        <w:numPr>
          <w:ilvl w:val="0"/>
          <w:numId w:val="43"/>
        </w:numPr>
        <w:spacing w:line="276" w:lineRule="auto"/>
        <w:ind w:left="1418"/>
        <w:jc w:val="both"/>
        <w:rPr>
          <w:lang w:val="x-none"/>
        </w:rPr>
      </w:pPr>
      <w:r w:rsidRPr="003228B4">
        <w:rPr>
          <w:lang w:val="x-none"/>
        </w:rPr>
        <w:t>wystąpienia sił wyższych (huragan, powódź, trzęsienie ziemi, bunty, niepokoje, strajki, okupacje budowy przez osoby trzecie nie związane z Wykonawcą, nowe obostrzenia wynikające ze stanu zagrożenia epidemiologicznego lub stanu epidemii,</w:t>
      </w:r>
      <w:r>
        <w:t xml:space="preserve"> </w:t>
      </w:r>
      <w:r w:rsidRPr="003228B4">
        <w:rPr>
          <w:lang w:val="x-none"/>
        </w:rPr>
        <w:t xml:space="preserve">decyzje odpowiednich władz uniemożliwiających prowadzenie robót lub pozostałych działań itp.) niezależnych od Zamawiającego i Wykonawcy, uniemożliwiających wykonanie przedmiotu </w:t>
      </w:r>
      <w:r>
        <w:t>U</w:t>
      </w:r>
      <w:r w:rsidRPr="003228B4">
        <w:rPr>
          <w:lang w:val="x-none"/>
        </w:rPr>
        <w:t xml:space="preserve">mowy w ustalonym w </w:t>
      </w:r>
      <w:r>
        <w:t>treści U</w:t>
      </w:r>
      <w:r w:rsidRPr="003228B4">
        <w:rPr>
          <w:lang w:val="x-none"/>
        </w:rPr>
        <w:t>mow</w:t>
      </w:r>
      <w:r>
        <w:t>y</w:t>
      </w:r>
      <w:r w:rsidRPr="003228B4">
        <w:rPr>
          <w:lang w:val="x-none"/>
        </w:rPr>
        <w:t xml:space="preserve"> terminie</w:t>
      </w:r>
      <w:r>
        <w:t>;</w:t>
      </w:r>
    </w:p>
    <w:p w14:paraId="1BAB9601" w14:textId="241FCB46" w:rsidR="003228B4" w:rsidRPr="003228B4" w:rsidRDefault="00F35978" w:rsidP="003366A5">
      <w:pPr>
        <w:pStyle w:val="Akapitzlist"/>
        <w:numPr>
          <w:ilvl w:val="0"/>
          <w:numId w:val="43"/>
        </w:numPr>
        <w:spacing w:line="276" w:lineRule="auto"/>
        <w:ind w:left="1418"/>
        <w:jc w:val="both"/>
        <w:rPr>
          <w:lang w:val="x-none"/>
        </w:rPr>
      </w:pPr>
      <w:r>
        <w:t>n</w:t>
      </w:r>
      <w:r w:rsidRPr="00C62DFD">
        <w:t>a</w:t>
      </w:r>
      <w:r w:rsidR="00B41DEA" w:rsidRPr="00C62DFD">
        <w:t>łoż</w:t>
      </w:r>
      <w:r w:rsidRPr="00C62DFD">
        <w:t>o</w:t>
      </w:r>
      <w:r>
        <w:t xml:space="preserve">nej przez uprawnione organy Państwa </w:t>
      </w:r>
      <w:r w:rsidR="003228B4" w:rsidRPr="003228B4">
        <w:rPr>
          <w:lang w:val="x-none"/>
        </w:rPr>
        <w:t>konieczności zaspokojenia roszczeń lub oczekiwań osób trzecich – w tym grup społecznych lub zawodowych</w:t>
      </w:r>
      <w:r>
        <w:t xml:space="preserve"> -</w:t>
      </w:r>
      <w:r w:rsidR="003228B4" w:rsidRPr="003228B4">
        <w:rPr>
          <w:lang w:val="x-none"/>
        </w:rPr>
        <w:t xml:space="preserve"> nieartykułowanych lub niemożliwych do jednoznacznego określenia w chwili zawierania </w:t>
      </w:r>
      <w:r w:rsidR="003228B4">
        <w:t>U</w:t>
      </w:r>
      <w:r w:rsidR="003228B4" w:rsidRPr="003228B4">
        <w:rPr>
          <w:lang w:val="x-none"/>
        </w:rPr>
        <w:t>mowy;</w:t>
      </w:r>
    </w:p>
    <w:p w14:paraId="20A6652E" w14:textId="4D6D6019" w:rsidR="003228B4" w:rsidRPr="003228B4" w:rsidRDefault="003228B4" w:rsidP="003366A5">
      <w:pPr>
        <w:pStyle w:val="Akapitzlist"/>
        <w:numPr>
          <w:ilvl w:val="0"/>
          <w:numId w:val="43"/>
        </w:numPr>
        <w:spacing w:line="276" w:lineRule="auto"/>
        <w:ind w:left="1418"/>
        <w:jc w:val="both"/>
        <w:rPr>
          <w:lang w:val="x-none"/>
        </w:rPr>
      </w:pPr>
      <w:r w:rsidRPr="003228B4">
        <w:rPr>
          <w:lang w:val="x-none"/>
        </w:rPr>
        <w:t>ograniczenia w dostępie</w:t>
      </w:r>
      <w:r w:rsidR="00B41DEA">
        <w:t xml:space="preserve"> </w:t>
      </w:r>
      <w:r w:rsidR="00B41DEA" w:rsidRPr="00C62DFD">
        <w:t>do terenu budowy</w:t>
      </w:r>
      <w:r w:rsidRPr="00C62DFD">
        <w:rPr>
          <w:lang w:val="x-none"/>
        </w:rPr>
        <w:t xml:space="preserve">; </w:t>
      </w:r>
    </w:p>
    <w:p w14:paraId="5FAF45E8" w14:textId="17E493C9" w:rsidR="003228B4" w:rsidRPr="003228B4" w:rsidRDefault="003228B4" w:rsidP="003366A5">
      <w:pPr>
        <w:pStyle w:val="Akapitzlist"/>
        <w:numPr>
          <w:ilvl w:val="0"/>
          <w:numId w:val="43"/>
        </w:numPr>
        <w:spacing w:line="276" w:lineRule="auto"/>
        <w:ind w:left="1418"/>
        <w:jc w:val="both"/>
        <w:rPr>
          <w:lang w:val="x-none"/>
        </w:rPr>
      </w:pPr>
      <w:r w:rsidRPr="003228B4">
        <w:rPr>
          <w:lang w:val="x-none"/>
        </w:rPr>
        <w:t xml:space="preserve">zmiany terminu wykonania </w:t>
      </w:r>
      <w:r w:rsidR="00F35978">
        <w:t>p</w:t>
      </w:r>
      <w:r w:rsidRPr="003228B4">
        <w:rPr>
          <w:lang w:val="x-none"/>
        </w:rPr>
        <w:t>rzedmiotu Umowy będącej następstwem działania organów administracji</w:t>
      </w:r>
      <w:r w:rsidR="008D5F94">
        <w:t xml:space="preserve"> lub gestorów sieci</w:t>
      </w:r>
      <w:r w:rsidRPr="003228B4">
        <w:rPr>
          <w:lang w:val="x-none"/>
        </w:rPr>
        <w:t>, w szczególności</w:t>
      </w:r>
      <w:r>
        <w:t xml:space="preserve"> p</w:t>
      </w:r>
      <w:r w:rsidRPr="003228B4">
        <w:rPr>
          <w:lang w:val="x-none"/>
        </w:rPr>
        <w:t>rzekroczeni</w:t>
      </w:r>
      <w:r>
        <w:t>a</w:t>
      </w:r>
      <w:r w:rsidRPr="003228B4">
        <w:rPr>
          <w:lang w:val="x-none"/>
        </w:rPr>
        <w:t xml:space="preserve"> zakreślonych przez prawo terminów wydawania przez organy administracji decyzji, zezwoleń, uzgodnień itp., do wydania których są zobowiązane na mocy przepisów prawa;</w:t>
      </w:r>
    </w:p>
    <w:p w14:paraId="6219B064" w14:textId="025E25C1" w:rsidR="003228B4" w:rsidRPr="003228B4" w:rsidRDefault="003228B4" w:rsidP="003366A5">
      <w:pPr>
        <w:pStyle w:val="Akapitzlist"/>
        <w:numPr>
          <w:ilvl w:val="0"/>
          <w:numId w:val="43"/>
        </w:numPr>
        <w:spacing w:line="276" w:lineRule="auto"/>
        <w:ind w:left="1418"/>
        <w:jc w:val="both"/>
        <w:rPr>
          <w:lang w:val="x-none"/>
        </w:rPr>
      </w:pPr>
      <w:r w:rsidRPr="003228B4">
        <w:rPr>
          <w:lang w:val="x-none"/>
        </w:rPr>
        <w:t>odmow</w:t>
      </w:r>
      <w:r>
        <w:t>y</w:t>
      </w:r>
      <w:r w:rsidRPr="003228B4">
        <w:rPr>
          <w:lang w:val="x-none"/>
        </w:rPr>
        <w:t xml:space="preserve"> wydania przez organy administracji </w:t>
      </w:r>
      <w:r w:rsidR="006C4ED4">
        <w:t xml:space="preserve">lub podmioty trzecie </w:t>
      </w:r>
      <w:r w:rsidRPr="003228B4">
        <w:rPr>
          <w:lang w:val="x-none"/>
        </w:rPr>
        <w:t>decyzji, zezwoleń, uzgodnień z przyczyn niezawinionych przez Wykonawcę</w:t>
      </w:r>
      <w:r w:rsidR="006C4ED4">
        <w:t>.</w:t>
      </w:r>
    </w:p>
    <w:p w14:paraId="541C32A7" w14:textId="1235E356" w:rsidR="003228B4" w:rsidRPr="003228B4" w:rsidRDefault="003228B4" w:rsidP="003366A5">
      <w:pPr>
        <w:pStyle w:val="Akapitzlist"/>
        <w:numPr>
          <w:ilvl w:val="0"/>
          <w:numId w:val="42"/>
        </w:numPr>
        <w:spacing w:line="276" w:lineRule="auto"/>
        <w:jc w:val="both"/>
        <w:rPr>
          <w:lang w:val="x-none"/>
        </w:rPr>
      </w:pPr>
      <w:r w:rsidRPr="003228B4">
        <w:rPr>
          <w:lang w:val="x-none"/>
        </w:rPr>
        <w:lastRenderedPageBreak/>
        <w:t>Dopuszczalna jest zmiana przedmiotu Umowy, w szczególności</w:t>
      </w:r>
      <w:r w:rsidR="00F35978">
        <w:t xml:space="preserve"> odpowiednia</w:t>
      </w:r>
      <w:r w:rsidRPr="003228B4">
        <w:rPr>
          <w:lang w:val="x-none"/>
        </w:rPr>
        <w:t xml:space="preserve"> zmiana zakresu </w:t>
      </w:r>
      <w:r w:rsidR="006C4ED4">
        <w:t>R</w:t>
      </w:r>
      <w:r w:rsidRPr="003228B4">
        <w:rPr>
          <w:lang w:val="x-none"/>
        </w:rPr>
        <w:t>obót</w:t>
      </w:r>
      <w:r w:rsidR="008D5F94">
        <w:t xml:space="preserve"> </w:t>
      </w:r>
      <w:r w:rsidR="00F35978">
        <w:t xml:space="preserve">(tj, wykonania robót dodatkowych lub zamiennych lub zaniechania Robót) </w:t>
      </w:r>
      <w:r w:rsidR="008D5F94">
        <w:t>lub</w:t>
      </w:r>
      <w:r w:rsidRPr="003228B4">
        <w:rPr>
          <w:lang w:val="x-none"/>
        </w:rPr>
        <w:t xml:space="preserve"> </w:t>
      </w:r>
      <w:r w:rsidR="00F35978">
        <w:t xml:space="preserve">odpowiedniego przedłużenia </w:t>
      </w:r>
      <w:r w:rsidRPr="003228B4">
        <w:rPr>
          <w:lang w:val="x-none"/>
        </w:rPr>
        <w:t>terminu,</w:t>
      </w:r>
      <w:r w:rsidR="006C4ED4">
        <w:t xml:space="preserve"> </w:t>
      </w:r>
      <w:r w:rsidRPr="003228B4">
        <w:rPr>
          <w:lang w:val="x-none"/>
        </w:rPr>
        <w:t>w przypadku</w:t>
      </w:r>
      <w:r w:rsidR="00FE7F21">
        <w:t>:</w:t>
      </w:r>
    </w:p>
    <w:p w14:paraId="679C7D34" w14:textId="780C8E46" w:rsidR="006C4ED4" w:rsidRDefault="003228B4" w:rsidP="003366A5">
      <w:pPr>
        <w:pStyle w:val="Akapitzlist"/>
        <w:numPr>
          <w:ilvl w:val="0"/>
          <w:numId w:val="44"/>
        </w:numPr>
        <w:spacing w:line="276" w:lineRule="auto"/>
        <w:ind w:left="1418" w:hanging="284"/>
        <w:jc w:val="both"/>
        <w:rPr>
          <w:lang w:val="x-none"/>
        </w:rPr>
      </w:pPr>
      <w:r w:rsidRPr="003228B4">
        <w:rPr>
          <w:lang w:val="x-none"/>
        </w:rPr>
        <w:t xml:space="preserve">wystąpienia awarii na terenie </w:t>
      </w:r>
      <w:r w:rsidR="00561376" w:rsidRPr="00C62DFD">
        <w:t>budowy</w:t>
      </w:r>
      <w:r w:rsidRPr="00C62DFD">
        <w:rPr>
          <w:lang w:val="x-none"/>
        </w:rPr>
        <w:t xml:space="preserve">, </w:t>
      </w:r>
      <w:r w:rsidRPr="003228B4">
        <w:rPr>
          <w:lang w:val="x-none"/>
        </w:rPr>
        <w:t>za którą odpowiedzialności nie ponosi Wykonawca, skutkującej koniecznością wstrzymania wykonania robót budowlanych przez Wykonawcę</w:t>
      </w:r>
      <w:r w:rsidR="006C4ED4">
        <w:t>;</w:t>
      </w:r>
    </w:p>
    <w:p w14:paraId="1A1E93E0" w14:textId="160C1951" w:rsidR="006C4ED4" w:rsidRDefault="003228B4" w:rsidP="003366A5">
      <w:pPr>
        <w:pStyle w:val="Akapitzlist"/>
        <w:numPr>
          <w:ilvl w:val="0"/>
          <w:numId w:val="44"/>
        </w:numPr>
        <w:spacing w:line="276" w:lineRule="auto"/>
        <w:ind w:left="1418" w:hanging="284"/>
        <w:jc w:val="both"/>
        <w:rPr>
          <w:lang w:val="x-none"/>
        </w:rPr>
      </w:pPr>
      <w:r w:rsidRPr="006C4ED4">
        <w:rPr>
          <w:lang w:val="x-none"/>
        </w:rPr>
        <w:t xml:space="preserve">wystąpienia innych warunków geologicznych, geotechnicznych, hydrologicznych niż te wskazane przez Zamawiającego w </w:t>
      </w:r>
      <w:r w:rsidR="006C4ED4">
        <w:t>D</w:t>
      </w:r>
      <w:r w:rsidRPr="006C4ED4">
        <w:rPr>
          <w:lang w:val="x-none"/>
        </w:rPr>
        <w:t>okumentacji projektowej, powodujących konieczność zmiany sposobu wykonania przedmiotu Umowy</w:t>
      </w:r>
      <w:r w:rsidR="006C4ED4">
        <w:t>;</w:t>
      </w:r>
    </w:p>
    <w:p w14:paraId="051CCB29" w14:textId="536021DE" w:rsidR="006C4ED4" w:rsidRPr="00F35978" w:rsidRDefault="003228B4" w:rsidP="003366A5">
      <w:pPr>
        <w:pStyle w:val="Akapitzlist"/>
        <w:numPr>
          <w:ilvl w:val="0"/>
          <w:numId w:val="44"/>
        </w:numPr>
        <w:spacing w:line="276" w:lineRule="auto"/>
        <w:ind w:left="1418" w:hanging="284"/>
        <w:jc w:val="both"/>
        <w:rPr>
          <w:lang w:val="x-none"/>
        </w:rPr>
      </w:pPr>
      <w:r w:rsidRPr="00F35978">
        <w:t xml:space="preserve">wystąpienia na terenie </w:t>
      </w:r>
      <w:r w:rsidR="00C62DFD" w:rsidRPr="00C62DFD">
        <w:t>budowy</w:t>
      </w:r>
      <w:r w:rsidR="00C62DFD">
        <w:rPr>
          <w:color w:val="FF0000"/>
        </w:rPr>
        <w:t xml:space="preserve"> </w:t>
      </w:r>
      <w:r w:rsidRPr="00F35978">
        <w:t>niewybuchów, niewypałów lub znalezisk archeologicznych, które uniemożliwiają lub utrudniają wykonanie robót na warunkach przewidzianych w Umowie</w:t>
      </w:r>
      <w:r w:rsidR="006C4ED4">
        <w:t>;</w:t>
      </w:r>
    </w:p>
    <w:p w14:paraId="52EC0577" w14:textId="750406FC" w:rsidR="006C4ED4" w:rsidRDefault="003228B4" w:rsidP="003366A5">
      <w:pPr>
        <w:pStyle w:val="Akapitzlist"/>
        <w:numPr>
          <w:ilvl w:val="0"/>
          <w:numId w:val="44"/>
        </w:numPr>
        <w:spacing w:line="276" w:lineRule="auto"/>
        <w:ind w:left="1418" w:hanging="284"/>
        <w:jc w:val="both"/>
        <w:rPr>
          <w:lang w:val="x-none"/>
        </w:rPr>
      </w:pPr>
      <w:r w:rsidRPr="006C4ED4">
        <w:rPr>
          <w:lang w:val="x-none"/>
        </w:rPr>
        <w:t xml:space="preserve">wystąpienia niezinwentaryzowanych lub błędnie zinwentaryzowanych sieci, instalacji lub innych obiektów w stosunku do danych wynikających z </w:t>
      </w:r>
      <w:r w:rsidR="006C4ED4">
        <w:t>D</w:t>
      </w:r>
      <w:r w:rsidRPr="006C4ED4">
        <w:rPr>
          <w:lang w:val="x-none"/>
        </w:rPr>
        <w:t>okumentacji projektowej</w:t>
      </w:r>
      <w:r w:rsidR="006C4ED4">
        <w:t>;</w:t>
      </w:r>
    </w:p>
    <w:p w14:paraId="0CE65190" w14:textId="4804DBFC" w:rsidR="003228B4" w:rsidRPr="006C4ED4" w:rsidRDefault="003228B4" w:rsidP="003366A5">
      <w:pPr>
        <w:pStyle w:val="Akapitzlist"/>
        <w:numPr>
          <w:ilvl w:val="0"/>
          <w:numId w:val="44"/>
        </w:numPr>
        <w:spacing w:line="276" w:lineRule="auto"/>
        <w:ind w:left="1418" w:hanging="284"/>
        <w:jc w:val="both"/>
        <w:rPr>
          <w:lang w:val="x-none"/>
        </w:rPr>
      </w:pPr>
      <w:r w:rsidRPr="006C4ED4">
        <w:rPr>
          <w:lang w:val="x-none"/>
        </w:rPr>
        <w:t xml:space="preserve">zmiany decyzji administracyjnych, na podstawie których prowadzone są </w:t>
      </w:r>
      <w:r w:rsidR="006C4ED4">
        <w:t>R</w:t>
      </w:r>
      <w:r w:rsidRPr="006C4ED4">
        <w:rPr>
          <w:lang w:val="x-none"/>
        </w:rPr>
        <w:t xml:space="preserve">oboty, powodujące zmianę dotychczasowego zakresu </w:t>
      </w:r>
      <w:r w:rsidR="006C4ED4">
        <w:t>R</w:t>
      </w:r>
      <w:r w:rsidRPr="006C4ED4">
        <w:rPr>
          <w:lang w:val="x-none"/>
        </w:rPr>
        <w:t xml:space="preserve">obót przewidzianego w </w:t>
      </w:r>
      <w:r w:rsidR="006C4ED4">
        <w:t>D</w:t>
      </w:r>
      <w:r w:rsidRPr="006C4ED4">
        <w:rPr>
          <w:lang w:val="x-none"/>
        </w:rPr>
        <w:t>okumentacji projektowej</w:t>
      </w:r>
      <w:r w:rsidR="006C4ED4">
        <w:t>;</w:t>
      </w:r>
    </w:p>
    <w:p w14:paraId="7D7823D7" w14:textId="1A64564D" w:rsidR="006C4ED4" w:rsidRPr="006C4ED4" w:rsidRDefault="006C4ED4" w:rsidP="003366A5">
      <w:pPr>
        <w:pStyle w:val="Akapitzlist"/>
        <w:numPr>
          <w:ilvl w:val="0"/>
          <w:numId w:val="44"/>
        </w:numPr>
        <w:spacing w:line="276" w:lineRule="auto"/>
        <w:ind w:left="1418" w:hanging="284"/>
        <w:jc w:val="both"/>
        <w:rPr>
          <w:lang w:val="x-none"/>
        </w:rPr>
      </w:pPr>
      <w:r>
        <w:t>zaniechania – z uzasadnionych przyczyn – realizacji części Robót w wyniku decyzji Zamawiającego w zakresie nie większym niż w ust. 1 powyżej.</w:t>
      </w:r>
    </w:p>
    <w:p w14:paraId="6D619737" w14:textId="7F7EB4F8" w:rsidR="006C4ED4" w:rsidRPr="00F35978" w:rsidRDefault="003228B4" w:rsidP="003366A5">
      <w:pPr>
        <w:pStyle w:val="Akapitzlist"/>
        <w:numPr>
          <w:ilvl w:val="0"/>
          <w:numId w:val="42"/>
        </w:numPr>
        <w:spacing w:line="276" w:lineRule="auto"/>
        <w:jc w:val="both"/>
        <w:rPr>
          <w:lang w:val="x-none"/>
        </w:rPr>
      </w:pPr>
      <w:r w:rsidRPr="00F35978">
        <w:t>Zamawiający dopuszcza zmianę sposobu przeprowadzenia odbiorów częściowych</w:t>
      </w:r>
      <w:r w:rsidR="006C4ED4">
        <w:t xml:space="preserve"> lub</w:t>
      </w:r>
      <w:r w:rsidRPr="00F35978">
        <w:t xml:space="preserve"> </w:t>
      </w:r>
      <w:r w:rsidR="006C4ED4">
        <w:t>O</w:t>
      </w:r>
      <w:r w:rsidRPr="00F35978">
        <w:t xml:space="preserve">dbioru końcowego w sytuacji, gdy taka zmiana okaże się konieczna do prawidłowej oceny należytego wykonania </w:t>
      </w:r>
      <w:r w:rsidR="006C4ED4">
        <w:t xml:space="preserve">Robót </w:t>
      </w:r>
      <w:r w:rsidRPr="00F35978">
        <w:t>przez Wykonawcę, w szczególności</w:t>
      </w:r>
      <w:r w:rsidR="33F8A7FA">
        <w:t>,</w:t>
      </w:r>
      <w:r w:rsidRPr="00F35978">
        <w:t xml:space="preserve"> gdy zmianie ulegnie technologia wykonania poszczególnych </w:t>
      </w:r>
      <w:r w:rsidR="006C4ED4">
        <w:t>R</w:t>
      </w:r>
      <w:r w:rsidRPr="00F35978">
        <w:t>obót</w:t>
      </w:r>
      <w:r w:rsidR="006C2435">
        <w:t>.</w:t>
      </w:r>
    </w:p>
    <w:p w14:paraId="7ACEFD56" w14:textId="3DAAB4F5" w:rsidR="00056302" w:rsidRPr="00F35978" w:rsidRDefault="003228B4" w:rsidP="003366A5">
      <w:pPr>
        <w:pStyle w:val="Akapitzlist"/>
        <w:numPr>
          <w:ilvl w:val="0"/>
          <w:numId w:val="42"/>
        </w:numPr>
        <w:spacing w:line="276" w:lineRule="auto"/>
        <w:jc w:val="both"/>
        <w:rPr>
          <w:lang w:val="x-none"/>
        </w:rPr>
      </w:pPr>
      <w:r w:rsidRPr="00F35978">
        <w:t xml:space="preserve">Zamawiający dopuszcza zmiany w przypadku wykrycia wad w </w:t>
      </w:r>
      <w:r w:rsidR="006C4ED4">
        <w:t>D</w:t>
      </w:r>
      <w:r w:rsidRPr="00F35978">
        <w:t xml:space="preserve">okumentacji projektowej oraz STWiORB na etapie wykonywania </w:t>
      </w:r>
      <w:r w:rsidR="006C4ED4">
        <w:t>Robót</w:t>
      </w:r>
      <w:r w:rsidRPr="00F35978">
        <w:t xml:space="preserve"> i zmiany te będą konieczne, gdyż kontynuacja wykonania przedmiotu zamówienia groziłaby powstaniem obiektu obarczonego wadą – zmiana może dotyczyć sposobu realizacji </w:t>
      </w:r>
      <w:r w:rsidR="00056302">
        <w:t>Robót</w:t>
      </w:r>
      <w:r w:rsidRPr="00F35978">
        <w:t>,</w:t>
      </w:r>
      <w:r w:rsidR="00056302">
        <w:t xml:space="preserve"> wysokości</w:t>
      </w:r>
      <w:r w:rsidRPr="00F35978">
        <w:t xml:space="preserve"> wynagrodzenia, wymogów w zakresie odbioru </w:t>
      </w:r>
      <w:r w:rsidR="00056302">
        <w:t>R</w:t>
      </w:r>
      <w:r w:rsidRPr="00F35978">
        <w:t xml:space="preserve">obót, terminu wykonania i innych </w:t>
      </w:r>
      <w:r w:rsidR="00056302">
        <w:t>parametrów</w:t>
      </w:r>
      <w:r w:rsidR="00F35978">
        <w:t>, których muszą ulec zmianie</w:t>
      </w:r>
      <w:r w:rsidR="00056302">
        <w:t xml:space="preserve"> </w:t>
      </w:r>
      <w:r w:rsidRPr="00F35978">
        <w:t>w związku z zaistniałą wadą dokumentacji projektowej lub STWiORB;</w:t>
      </w:r>
    </w:p>
    <w:p w14:paraId="6F641DBE" w14:textId="65CBA88D" w:rsidR="000349E6" w:rsidRPr="004C63A1" w:rsidRDefault="003228B4" w:rsidP="000349E6">
      <w:pPr>
        <w:pStyle w:val="Akapitzlist"/>
        <w:numPr>
          <w:ilvl w:val="0"/>
          <w:numId w:val="42"/>
        </w:numPr>
        <w:spacing w:line="276" w:lineRule="auto"/>
        <w:jc w:val="both"/>
        <w:rPr>
          <w:lang w:val="x-none"/>
        </w:rPr>
      </w:pPr>
      <w:r w:rsidRPr="00056302">
        <w:rPr>
          <w:lang w:val="x-none"/>
        </w:rPr>
        <w:t>Zamawiający dopuszcza zmianę wynagrodzenia</w:t>
      </w:r>
      <w:r w:rsidR="00056302">
        <w:t xml:space="preserve"> i sposobu jego zapłaty</w:t>
      </w:r>
      <w:r w:rsidRPr="00056302">
        <w:rPr>
          <w:lang w:val="x-none"/>
        </w:rPr>
        <w:t xml:space="preserve">, sposobu realizacji </w:t>
      </w:r>
      <w:r w:rsidR="00F35978">
        <w:t>p</w:t>
      </w:r>
      <w:r w:rsidRPr="00056302">
        <w:rPr>
          <w:lang w:val="x-none"/>
        </w:rPr>
        <w:t xml:space="preserve">rzedmiotu Umowy, wymogów w zakresie odbioru </w:t>
      </w:r>
      <w:r w:rsidR="00056302">
        <w:t>R</w:t>
      </w:r>
      <w:r w:rsidRPr="00056302">
        <w:rPr>
          <w:lang w:val="x-none"/>
        </w:rPr>
        <w:t xml:space="preserve">obót, terminu wykonania i innych okoliczności powstałych w przypadku, gdy nastąpi zmiana powszechnie obowiązujących przepisów prawa w zakresie mającym wpływ na realizację </w:t>
      </w:r>
      <w:r w:rsidR="00056302">
        <w:t>Robót.</w:t>
      </w:r>
    </w:p>
    <w:p w14:paraId="72FD7581" w14:textId="0B98C1B6" w:rsidR="000349E6" w:rsidRDefault="000349E6" w:rsidP="000349E6">
      <w:pPr>
        <w:spacing w:after="0"/>
        <w:jc w:val="center"/>
        <w:rPr>
          <w:rFonts w:ascii="Times New Roman" w:hAnsi="Times New Roman"/>
          <w:b/>
          <w:bCs/>
          <w:sz w:val="24"/>
          <w:szCs w:val="24"/>
        </w:rPr>
      </w:pPr>
      <w:r w:rsidRPr="000349E6">
        <w:rPr>
          <w:rFonts w:ascii="Times New Roman" w:hAnsi="Times New Roman"/>
          <w:b/>
          <w:bCs/>
          <w:sz w:val="24"/>
          <w:szCs w:val="24"/>
        </w:rPr>
        <w:t>§ 24</w:t>
      </w:r>
    </w:p>
    <w:p w14:paraId="7E4C16E4" w14:textId="1210F2B5" w:rsidR="000349E6" w:rsidRDefault="000349E6" w:rsidP="000349E6">
      <w:pPr>
        <w:spacing w:after="0"/>
        <w:jc w:val="center"/>
        <w:rPr>
          <w:rFonts w:ascii="Times New Roman" w:hAnsi="Times New Roman"/>
          <w:b/>
          <w:bCs/>
          <w:sz w:val="24"/>
          <w:szCs w:val="24"/>
        </w:rPr>
      </w:pPr>
      <w:r>
        <w:rPr>
          <w:rFonts w:ascii="Times New Roman" w:hAnsi="Times New Roman"/>
          <w:b/>
          <w:bCs/>
          <w:sz w:val="24"/>
          <w:szCs w:val="24"/>
        </w:rPr>
        <w:t>KLAUZULE WALORYZACYJNE</w:t>
      </w:r>
    </w:p>
    <w:p w14:paraId="7B8E53E1" w14:textId="5A4D9ACD" w:rsidR="000349E6" w:rsidRPr="000349E6" w:rsidRDefault="000349E6" w:rsidP="003366A5">
      <w:pPr>
        <w:pStyle w:val="Akapitzlist"/>
        <w:numPr>
          <w:ilvl w:val="0"/>
          <w:numId w:val="39"/>
        </w:numPr>
        <w:spacing w:line="276" w:lineRule="auto"/>
        <w:ind w:left="284"/>
        <w:jc w:val="both"/>
      </w:pPr>
      <w:bookmarkStart w:id="16" w:name="_Toc41052313"/>
      <w:r w:rsidRPr="000349E6">
        <w:t>Zamawiający przewiduje możliwość zmiany wysokości wynagrodzenia określonego w § 1</w:t>
      </w:r>
      <w:r>
        <w:t>2</w:t>
      </w:r>
      <w:r w:rsidRPr="000349E6">
        <w:t xml:space="preserve"> ust 1 Umowy w następujących przypadkach:  </w:t>
      </w:r>
    </w:p>
    <w:p w14:paraId="1E34E47D" w14:textId="77777777" w:rsidR="000349E6" w:rsidRPr="000349E6" w:rsidRDefault="000349E6" w:rsidP="003366A5">
      <w:pPr>
        <w:pStyle w:val="Standard"/>
        <w:numPr>
          <w:ilvl w:val="1"/>
          <w:numId w:val="40"/>
        </w:numPr>
        <w:shd w:val="clear" w:color="auto" w:fill="FFFFFF" w:themeFill="background1"/>
        <w:spacing w:after="0"/>
        <w:ind w:left="993"/>
        <w:jc w:val="both"/>
        <w:rPr>
          <w:rFonts w:ascii="Times New Roman" w:hAnsi="Times New Roman"/>
          <w:sz w:val="24"/>
          <w:szCs w:val="24"/>
        </w:rPr>
      </w:pPr>
      <w:r w:rsidRPr="000349E6">
        <w:rPr>
          <w:rFonts w:ascii="Times New Roman" w:hAnsi="Times New Roman"/>
          <w:sz w:val="24"/>
          <w:szCs w:val="24"/>
        </w:rPr>
        <w:t xml:space="preserve">w przypadku zmiany stawki podatku od towarów i usług oraz podatku akcyzowego, </w:t>
      </w:r>
    </w:p>
    <w:p w14:paraId="6E2E4BBA" w14:textId="0334EC4F" w:rsidR="000349E6" w:rsidRPr="000349E6" w:rsidRDefault="000349E6" w:rsidP="003366A5">
      <w:pPr>
        <w:pStyle w:val="Standard"/>
        <w:numPr>
          <w:ilvl w:val="1"/>
          <w:numId w:val="40"/>
        </w:numPr>
        <w:shd w:val="clear" w:color="auto" w:fill="FFFFFF" w:themeFill="background1"/>
        <w:spacing w:after="0"/>
        <w:ind w:left="993"/>
        <w:jc w:val="both"/>
        <w:rPr>
          <w:rFonts w:ascii="Times New Roman" w:hAnsi="Times New Roman"/>
          <w:sz w:val="24"/>
          <w:szCs w:val="24"/>
        </w:rPr>
      </w:pPr>
      <w:r w:rsidRPr="000349E6">
        <w:rPr>
          <w:rFonts w:ascii="Times New Roman" w:hAnsi="Times New Roman"/>
          <w:sz w:val="24"/>
          <w:szCs w:val="24"/>
        </w:rPr>
        <w:lastRenderedPageBreak/>
        <w:t>wysokości minimalnego wynagrodzenia za pracę albo wysokości minimalnej stawki godzinowej, ustalonych na podstawie ustawy z dnia 10 października 2002 r</w:t>
      </w:r>
      <w:r w:rsidR="00327544">
        <w:rPr>
          <w:rFonts w:ascii="Times New Roman" w:hAnsi="Times New Roman"/>
          <w:sz w:val="24"/>
          <w:szCs w:val="24"/>
        </w:rPr>
        <w:t xml:space="preserve">oku </w:t>
      </w:r>
      <w:r w:rsidRPr="000349E6">
        <w:rPr>
          <w:rFonts w:ascii="Times New Roman" w:hAnsi="Times New Roman"/>
          <w:sz w:val="24"/>
          <w:szCs w:val="24"/>
        </w:rPr>
        <w:t xml:space="preserve">o minimalnym wynagrodzeniu za pracę, </w:t>
      </w:r>
    </w:p>
    <w:p w14:paraId="011C00E1" w14:textId="77777777" w:rsidR="000349E6" w:rsidRPr="000349E6" w:rsidRDefault="000349E6" w:rsidP="003366A5">
      <w:pPr>
        <w:pStyle w:val="Standard"/>
        <w:numPr>
          <w:ilvl w:val="1"/>
          <w:numId w:val="40"/>
        </w:numPr>
        <w:shd w:val="clear" w:color="auto" w:fill="FFFFFF" w:themeFill="background1"/>
        <w:spacing w:after="0"/>
        <w:ind w:left="993"/>
        <w:jc w:val="both"/>
        <w:rPr>
          <w:rFonts w:ascii="Times New Roman" w:hAnsi="Times New Roman"/>
          <w:sz w:val="24"/>
          <w:szCs w:val="24"/>
        </w:rPr>
      </w:pPr>
      <w:r w:rsidRPr="000349E6">
        <w:rPr>
          <w:rFonts w:ascii="Times New Roman" w:hAnsi="Times New Roman"/>
          <w:sz w:val="24"/>
          <w:szCs w:val="24"/>
        </w:rPr>
        <w:t>zasad podlegania ubezpieczeniom społecznym lub ubezpieczeniu zdrowotnemu lub wysokości stawki składki na ubezpieczenia społeczne lub ubezpieczenie zdrowotne,</w:t>
      </w:r>
    </w:p>
    <w:p w14:paraId="2A5A7734" w14:textId="39022B1D" w:rsidR="000349E6" w:rsidRPr="000349E6" w:rsidRDefault="000349E6" w:rsidP="003366A5">
      <w:pPr>
        <w:pStyle w:val="Standard"/>
        <w:numPr>
          <w:ilvl w:val="1"/>
          <w:numId w:val="40"/>
        </w:numPr>
        <w:shd w:val="clear" w:color="auto" w:fill="FFFFFF" w:themeFill="background1"/>
        <w:spacing w:after="0"/>
        <w:ind w:left="993"/>
        <w:jc w:val="both"/>
        <w:rPr>
          <w:rFonts w:ascii="Times New Roman" w:hAnsi="Times New Roman"/>
          <w:sz w:val="24"/>
          <w:szCs w:val="24"/>
        </w:rPr>
      </w:pPr>
      <w:r w:rsidRPr="000349E6">
        <w:rPr>
          <w:rFonts w:ascii="Times New Roman" w:hAnsi="Times New Roman"/>
          <w:sz w:val="24"/>
          <w:szCs w:val="24"/>
        </w:rPr>
        <w:t>zasad gromadzenia i wysokości wpłat do pracowniczych planów kapitałowych, o których mowa w ustawie z dnia 4 października 2018 r</w:t>
      </w:r>
      <w:r w:rsidR="00327544">
        <w:rPr>
          <w:rFonts w:ascii="Times New Roman" w:hAnsi="Times New Roman"/>
          <w:sz w:val="24"/>
          <w:szCs w:val="24"/>
        </w:rPr>
        <w:t xml:space="preserve">oku </w:t>
      </w:r>
      <w:r w:rsidRPr="000349E6">
        <w:rPr>
          <w:rFonts w:ascii="Times New Roman" w:hAnsi="Times New Roman"/>
          <w:sz w:val="24"/>
          <w:szCs w:val="24"/>
        </w:rPr>
        <w:t>o pracowniczych planach kapitałowych (Dz. U. poz. 2215 oraz z 2019 r. poz. 1074 i 1572)</w:t>
      </w:r>
      <w:r w:rsidR="00A45267">
        <w:rPr>
          <w:rFonts w:ascii="Times New Roman" w:hAnsi="Times New Roman"/>
          <w:sz w:val="24"/>
          <w:szCs w:val="24"/>
        </w:rPr>
        <w:t>,</w:t>
      </w:r>
    </w:p>
    <w:p w14:paraId="6B9BD9F6" w14:textId="441AEDCC" w:rsidR="000349E6" w:rsidRPr="000349E6" w:rsidRDefault="000349E6" w:rsidP="00327544">
      <w:pPr>
        <w:pStyle w:val="Standard"/>
        <w:shd w:val="clear" w:color="auto" w:fill="FFFFFF" w:themeFill="background1"/>
        <w:spacing w:after="0"/>
        <w:ind w:left="104"/>
        <w:jc w:val="both"/>
        <w:rPr>
          <w:rFonts w:ascii="Times New Roman" w:hAnsi="Times New Roman"/>
          <w:sz w:val="24"/>
          <w:szCs w:val="24"/>
        </w:rPr>
      </w:pPr>
      <w:r w:rsidRPr="000349E6">
        <w:rPr>
          <w:rFonts w:ascii="Times New Roman" w:hAnsi="Times New Roman"/>
          <w:sz w:val="24"/>
          <w:szCs w:val="24"/>
        </w:rPr>
        <w:t xml:space="preserve">jeśli zmiany określone w ust 1 pkt. </w:t>
      </w:r>
      <w:r w:rsidR="00327544">
        <w:rPr>
          <w:rFonts w:ascii="Times New Roman" w:hAnsi="Times New Roman"/>
          <w:sz w:val="24"/>
          <w:szCs w:val="24"/>
        </w:rPr>
        <w:t>i - iv</w:t>
      </w:r>
      <w:r w:rsidRPr="000349E6">
        <w:rPr>
          <w:rFonts w:ascii="Times New Roman" w:hAnsi="Times New Roman"/>
          <w:sz w:val="24"/>
          <w:szCs w:val="24"/>
        </w:rPr>
        <w:t xml:space="preserve"> będą miały wpływ na koszty wykonania Umowy przez Wykonawcę. </w:t>
      </w:r>
    </w:p>
    <w:p w14:paraId="55059010" w14:textId="7909500F" w:rsidR="000349E6" w:rsidRPr="000349E6" w:rsidRDefault="00B8057D" w:rsidP="00E62D84">
      <w:pPr>
        <w:pStyle w:val="Standard"/>
        <w:numPr>
          <w:ilvl w:val="1"/>
          <w:numId w:val="40"/>
        </w:numPr>
        <w:shd w:val="clear" w:color="auto" w:fill="FFFFFF" w:themeFill="background1"/>
        <w:spacing w:after="0"/>
        <w:jc w:val="both"/>
        <w:rPr>
          <w:rFonts w:ascii="Times New Roman" w:hAnsi="Times New Roman"/>
          <w:sz w:val="24"/>
          <w:szCs w:val="24"/>
        </w:rPr>
      </w:pPr>
      <w:r>
        <w:rPr>
          <w:rFonts w:ascii="Times New Roman" w:hAnsi="Times New Roman"/>
          <w:sz w:val="24"/>
          <w:szCs w:val="24"/>
        </w:rPr>
        <w:t xml:space="preserve"> </w:t>
      </w:r>
      <w:r w:rsidR="000349E6" w:rsidRPr="000349E6">
        <w:rPr>
          <w:rFonts w:ascii="Times New Roman" w:hAnsi="Times New Roman"/>
          <w:sz w:val="24"/>
          <w:szCs w:val="24"/>
        </w:rPr>
        <w:t xml:space="preserve">zmiany ceny materiałów lub kosztów związanych z realizacją zamówienia; </w:t>
      </w:r>
      <w:r w:rsidR="00FA7440">
        <w:rPr>
          <w:rFonts w:ascii="Times New Roman" w:hAnsi="Times New Roman"/>
          <w:sz w:val="24"/>
          <w:szCs w:val="24"/>
        </w:rPr>
        <w:t>przy czym p</w:t>
      </w:r>
      <w:r w:rsidR="000349E6" w:rsidRPr="000349E6">
        <w:rPr>
          <w:rFonts w:ascii="Times New Roman" w:hAnsi="Times New Roman"/>
          <w:sz w:val="24"/>
          <w:szCs w:val="24"/>
        </w:rPr>
        <w:t xml:space="preserve">oziom zmiany ceny materiałów lub kosztów związanych z realizacją zamówienia uprawniający Strony Umowy do żądania zmiany wynagrodzenia ustala się na </w:t>
      </w:r>
      <w:r w:rsidR="00DB24DF">
        <w:rPr>
          <w:rFonts w:ascii="Times New Roman" w:hAnsi="Times New Roman"/>
          <w:sz w:val="24"/>
          <w:szCs w:val="24"/>
        </w:rPr>
        <w:t xml:space="preserve">minimum </w:t>
      </w:r>
      <w:r w:rsidR="000349E6" w:rsidRPr="000349E6">
        <w:rPr>
          <w:rFonts w:ascii="Times New Roman" w:hAnsi="Times New Roman"/>
          <w:sz w:val="24"/>
          <w:szCs w:val="24"/>
        </w:rPr>
        <w:t xml:space="preserve">15 % w stosunku do poziomu cen tych samych materiałów lub kosztów z dnia składania ofert. </w:t>
      </w:r>
      <w:r w:rsidR="008D5F94" w:rsidRPr="008D5F94">
        <w:rPr>
          <w:rFonts w:ascii="Times New Roman" w:hAnsi="Times New Roman"/>
          <w:sz w:val="24"/>
          <w:szCs w:val="24"/>
        </w:rPr>
        <w:t xml:space="preserve">Punktem odniesienia do oceny zmiany cen ustala się średnie ceny publikowane w wydawnictwie branżowym – SEKOCENBUD dla województwa </w:t>
      </w:r>
      <w:r w:rsidR="008D5F94">
        <w:rPr>
          <w:rFonts w:ascii="Times New Roman" w:hAnsi="Times New Roman"/>
          <w:sz w:val="24"/>
          <w:szCs w:val="24"/>
        </w:rPr>
        <w:t>śląskiego</w:t>
      </w:r>
      <w:r w:rsidR="008D5F94" w:rsidRPr="008D5F94">
        <w:rPr>
          <w:rFonts w:ascii="Times New Roman" w:hAnsi="Times New Roman"/>
          <w:sz w:val="24"/>
          <w:szCs w:val="24"/>
        </w:rPr>
        <w:t>.</w:t>
      </w:r>
      <w:r w:rsidR="008D5F94">
        <w:rPr>
          <w:rFonts w:ascii="Times New Roman" w:hAnsi="Times New Roman"/>
          <w:sz w:val="24"/>
          <w:szCs w:val="24"/>
        </w:rPr>
        <w:t xml:space="preserve"> </w:t>
      </w:r>
      <w:r w:rsidR="000349E6" w:rsidRPr="000349E6">
        <w:rPr>
          <w:rFonts w:ascii="Times New Roman" w:hAnsi="Times New Roman"/>
          <w:sz w:val="24"/>
          <w:szCs w:val="24"/>
        </w:rPr>
        <w:t xml:space="preserve">Początkowy termin ustalenia zmiany wynagrodzenia ustala się na dzień zaistnienia przesłanki w postaci wzrostu wynagrodzenia ceny materiałów lub kosztów związanych z realizacją zamówienia o </w:t>
      </w:r>
      <w:r w:rsidR="00E62D84" w:rsidRPr="00E62D84">
        <w:rPr>
          <w:rFonts w:ascii="Times New Roman" w:hAnsi="Times New Roman"/>
          <w:sz w:val="24"/>
          <w:szCs w:val="24"/>
        </w:rPr>
        <w:t xml:space="preserve">minimum </w:t>
      </w:r>
      <w:r w:rsidR="000349E6" w:rsidRPr="000349E6">
        <w:rPr>
          <w:rFonts w:ascii="Times New Roman" w:hAnsi="Times New Roman"/>
          <w:sz w:val="24"/>
          <w:szCs w:val="24"/>
        </w:rPr>
        <w:t>15 %.</w:t>
      </w:r>
    </w:p>
    <w:p w14:paraId="4FA18E1F" w14:textId="361212A8" w:rsidR="00327544" w:rsidRDefault="000349E6" w:rsidP="003366A5">
      <w:pPr>
        <w:pStyle w:val="Standard"/>
        <w:numPr>
          <w:ilvl w:val="0"/>
          <w:numId w:val="41"/>
        </w:numPr>
        <w:shd w:val="clear" w:color="auto" w:fill="FFFFFF" w:themeFill="background1"/>
        <w:spacing w:after="0"/>
        <w:ind w:left="284"/>
        <w:jc w:val="both"/>
        <w:rPr>
          <w:rFonts w:ascii="Times New Roman" w:hAnsi="Times New Roman"/>
          <w:sz w:val="24"/>
          <w:szCs w:val="24"/>
        </w:rPr>
      </w:pPr>
      <w:r w:rsidRPr="000349E6">
        <w:rPr>
          <w:rFonts w:ascii="Times New Roman" w:eastAsia="Times New Roman" w:hAnsi="Times New Roman" w:cs="Times New Roman"/>
          <w:noProof/>
          <w:kern w:val="0"/>
          <w:sz w:val="24"/>
          <w:szCs w:val="24"/>
          <w:lang w:eastAsia="pl-PL"/>
        </w:rPr>
        <w:t xml:space="preserve">W sytuacji wystąpienia okoliczności wskazanych w ust 1 pkt </w:t>
      </w:r>
      <w:r w:rsidR="00327544">
        <w:rPr>
          <w:rFonts w:ascii="Times New Roman" w:eastAsia="Times New Roman" w:hAnsi="Times New Roman" w:cs="Times New Roman"/>
          <w:noProof/>
          <w:kern w:val="0"/>
          <w:sz w:val="24"/>
          <w:szCs w:val="24"/>
          <w:lang w:eastAsia="pl-PL"/>
        </w:rPr>
        <w:t>i</w:t>
      </w:r>
      <w:r w:rsidRPr="000349E6">
        <w:rPr>
          <w:rFonts w:ascii="Times New Roman" w:eastAsia="Times New Roman" w:hAnsi="Times New Roman" w:cs="Times New Roman"/>
          <w:noProof/>
          <w:kern w:val="0"/>
          <w:sz w:val="24"/>
          <w:szCs w:val="24"/>
          <w:lang w:eastAsia="pl-PL"/>
        </w:rPr>
        <w:t xml:space="preserve"> </w:t>
      </w:r>
      <w:r w:rsidR="00327544">
        <w:rPr>
          <w:rFonts w:ascii="Times New Roman" w:eastAsia="Times New Roman" w:hAnsi="Times New Roman" w:cs="Times New Roman"/>
          <w:noProof/>
          <w:kern w:val="0"/>
          <w:sz w:val="24"/>
          <w:szCs w:val="24"/>
          <w:lang w:eastAsia="pl-PL"/>
        </w:rPr>
        <w:t>powyżej</w:t>
      </w:r>
      <w:r w:rsidRPr="000349E6">
        <w:rPr>
          <w:rFonts w:ascii="Times New Roman" w:eastAsia="Times New Roman" w:hAnsi="Times New Roman" w:cs="Times New Roman"/>
          <w:noProof/>
          <w:kern w:val="0"/>
          <w:sz w:val="24"/>
          <w:szCs w:val="24"/>
          <w:lang w:eastAsia="pl-PL"/>
        </w:rPr>
        <w:t xml:space="preserve"> Wykonawca jest uprawniony złożyć Zamawiającemu pisemny </w:t>
      </w:r>
      <w:r w:rsidR="00207290">
        <w:rPr>
          <w:rFonts w:ascii="Times New Roman" w:eastAsia="Times New Roman" w:hAnsi="Times New Roman" w:cs="Times New Roman"/>
          <w:noProof/>
          <w:kern w:val="0"/>
          <w:sz w:val="24"/>
          <w:szCs w:val="24"/>
          <w:lang w:eastAsia="pl-PL"/>
        </w:rPr>
        <w:t xml:space="preserve">pod rygorem nieważności </w:t>
      </w:r>
      <w:r w:rsidRPr="000349E6">
        <w:rPr>
          <w:rFonts w:ascii="Times New Roman" w:eastAsia="Times New Roman" w:hAnsi="Times New Roman" w:cs="Times New Roman"/>
          <w:noProof/>
          <w:kern w:val="0"/>
          <w:sz w:val="24"/>
          <w:szCs w:val="24"/>
          <w:lang w:eastAsia="pl-PL"/>
        </w:rPr>
        <w:t>wniosek o zmianę Umowy w zakresie płatności wynikających z faktur wystawionych po wejściu w życie przepisów</w:t>
      </w:r>
      <w:r w:rsidRPr="000349E6">
        <w:rPr>
          <w:rFonts w:ascii="Times New Roman" w:hAnsi="Times New Roman"/>
          <w:sz w:val="24"/>
          <w:szCs w:val="24"/>
        </w:rPr>
        <w:t xml:space="preserve"> zmieniających stawkę podatku od towarów i usług</w:t>
      </w:r>
      <w:r w:rsidR="00327544">
        <w:rPr>
          <w:rFonts w:ascii="Times New Roman" w:hAnsi="Times New Roman"/>
          <w:sz w:val="24"/>
          <w:szCs w:val="24"/>
        </w:rPr>
        <w:t xml:space="preserve"> lub akcyzowego</w:t>
      </w:r>
      <w:r w:rsidRPr="000349E6">
        <w:rPr>
          <w:rFonts w:ascii="Times New Roman" w:hAnsi="Times New Roman"/>
          <w:sz w:val="24"/>
          <w:szCs w:val="24"/>
        </w:rPr>
        <w:t xml:space="preserve">. Wniosek powinien zawierać wskazanie podstaw prawnych zmiany stawki podatku od towarów i usług </w:t>
      </w:r>
      <w:r w:rsidR="00327544">
        <w:rPr>
          <w:rFonts w:ascii="Times New Roman" w:hAnsi="Times New Roman"/>
          <w:sz w:val="24"/>
          <w:szCs w:val="24"/>
        </w:rPr>
        <w:t xml:space="preserve">lub podatku akcyzowego </w:t>
      </w:r>
      <w:r w:rsidRPr="000349E6">
        <w:rPr>
          <w:rFonts w:ascii="Times New Roman" w:hAnsi="Times New Roman"/>
          <w:sz w:val="24"/>
          <w:szCs w:val="24"/>
        </w:rPr>
        <w:t xml:space="preserve">oraz dokładne wyliczenie kwoty wynagrodzenia należnego Wykonawcy po zmianie Umowy.  </w:t>
      </w:r>
    </w:p>
    <w:p w14:paraId="06259B37" w14:textId="77777777" w:rsidR="00207290" w:rsidRDefault="000349E6" w:rsidP="003366A5">
      <w:pPr>
        <w:pStyle w:val="Standard"/>
        <w:numPr>
          <w:ilvl w:val="0"/>
          <w:numId w:val="41"/>
        </w:numPr>
        <w:shd w:val="clear" w:color="auto" w:fill="FFFFFF" w:themeFill="background1"/>
        <w:spacing w:after="0"/>
        <w:ind w:left="284"/>
        <w:jc w:val="both"/>
        <w:rPr>
          <w:rFonts w:ascii="Times New Roman" w:hAnsi="Times New Roman"/>
          <w:sz w:val="24"/>
          <w:szCs w:val="24"/>
        </w:rPr>
      </w:pPr>
      <w:r w:rsidRPr="000349E6">
        <w:rPr>
          <w:rFonts w:ascii="Times New Roman" w:hAnsi="Times New Roman"/>
          <w:sz w:val="24"/>
          <w:szCs w:val="24"/>
        </w:rPr>
        <w:t xml:space="preserve">W sytuacji wystąpienia okoliczności wskazanych w ust 1 pkt </w:t>
      </w:r>
      <w:r w:rsidR="00327544">
        <w:rPr>
          <w:rFonts w:ascii="Times New Roman" w:hAnsi="Times New Roman"/>
          <w:sz w:val="24"/>
          <w:szCs w:val="24"/>
        </w:rPr>
        <w:t>ii</w:t>
      </w:r>
      <w:r w:rsidRPr="000349E6">
        <w:rPr>
          <w:rFonts w:ascii="Times New Roman" w:hAnsi="Times New Roman"/>
          <w:sz w:val="24"/>
          <w:szCs w:val="24"/>
        </w:rPr>
        <w:t xml:space="preserve"> </w:t>
      </w:r>
      <w:r w:rsidR="00327544">
        <w:rPr>
          <w:rFonts w:ascii="Times New Roman" w:hAnsi="Times New Roman"/>
          <w:sz w:val="24"/>
          <w:szCs w:val="24"/>
        </w:rPr>
        <w:t>powyżej</w:t>
      </w:r>
      <w:r w:rsidRPr="000349E6">
        <w:rPr>
          <w:rFonts w:ascii="Times New Roman" w:hAnsi="Times New Roman"/>
          <w:sz w:val="24"/>
          <w:szCs w:val="24"/>
        </w:rPr>
        <w:t xml:space="preserve"> Wykonawca jest uprawniony złożyć Zamawiającemu pisemny </w:t>
      </w:r>
      <w:r w:rsidR="00207290">
        <w:rPr>
          <w:rFonts w:ascii="Times New Roman" w:eastAsia="Times New Roman" w:hAnsi="Times New Roman" w:cs="Times New Roman"/>
          <w:noProof/>
          <w:kern w:val="0"/>
          <w:sz w:val="24"/>
          <w:szCs w:val="24"/>
          <w:lang w:eastAsia="pl-PL"/>
        </w:rPr>
        <w:t xml:space="preserve">pod rygorem nieważności </w:t>
      </w:r>
      <w:r w:rsidRPr="000349E6">
        <w:rPr>
          <w:rFonts w:ascii="Times New Roman" w:hAnsi="Times New Roman"/>
          <w:sz w:val="24"/>
          <w:szCs w:val="24"/>
        </w:rPr>
        <w:t>wniosek o zmianę Umowy w zakresie płatności wynikających z faktur wystawionych po wejściu w życie przepisów zmieniających wysokość minimalnego wynagrodzenia za pracę</w:t>
      </w:r>
      <w:r w:rsidR="00207290">
        <w:rPr>
          <w:rFonts w:ascii="Times New Roman" w:hAnsi="Times New Roman"/>
          <w:sz w:val="24"/>
          <w:szCs w:val="24"/>
        </w:rPr>
        <w:t xml:space="preserve"> albo minimalnej stawki godzinowej</w:t>
      </w:r>
      <w:r w:rsidRPr="000349E6">
        <w:rPr>
          <w:rFonts w:ascii="Times New Roman" w:hAnsi="Times New Roman"/>
          <w:sz w:val="24"/>
          <w:szCs w:val="24"/>
        </w:rPr>
        <w:t xml:space="preserve">.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w:t>
      </w:r>
      <w:r w:rsidR="00207290">
        <w:rPr>
          <w:rFonts w:ascii="Times New Roman" w:hAnsi="Times New Roman"/>
          <w:sz w:val="24"/>
          <w:szCs w:val="24"/>
        </w:rPr>
        <w:t xml:space="preserve">lub minimalnej stawki godzinowej </w:t>
      </w:r>
      <w:r w:rsidRPr="000349E6">
        <w:rPr>
          <w:rFonts w:ascii="Times New Roman" w:hAnsi="Times New Roman"/>
          <w:sz w:val="24"/>
          <w:szCs w:val="24"/>
        </w:rPr>
        <w:t xml:space="preserve">na kalkulację wynagrodzenia  </w:t>
      </w:r>
    </w:p>
    <w:p w14:paraId="704E72A9" w14:textId="77777777" w:rsidR="00207290" w:rsidRDefault="000349E6" w:rsidP="003366A5">
      <w:pPr>
        <w:pStyle w:val="Standard"/>
        <w:numPr>
          <w:ilvl w:val="0"/>
          <w:numId w:val="41"/>
        </w:numPr>
        <w:shd w:val="clear" w:color="auto" w:fill="FFFFFF" w:themeFill="background1"/>
        <w:spacing w:after="0"/>
        <w:ind w:left="284"/>
        <w:jc w:val="both"/>
        <w:rPr>
          <w:rFonts w:ascii="Times New Roman" w:hAnsi="Times New Roman"/>
          <w:sz w:val="24"/>
          <w:szCs w:val="24"/>
        </w:rPr>
      </w:pPr>
      <w:r w:rsidRPr="000349E6">
        <w:rPr>
          <w:rFonts w:ascii="Times New Roman" w:hAnsi="Times New Roman"/>
          <w:sz w:val="24"/>
          <w:szCs w:val="24"/>
        </w:rPr>
        <w:t xml:space="preserve">W sytuacji wystąpienia okoliczności wskazanych w ust. 1 pkt </w:t>
      </w:r>
      <w:r w:rsidR="00207290">
        <w:rPr>
          <w:rFonts w:ascii="Times New Roman" w:hAnsi="Times New Roman"/>
          <w:sz w:val="24"/>
          <w:szCs w:val="24"/>
        </w:rPr>
        <w:t>iii</w:t>
      </w:r>
      <w:r w:rsidRPr="000349E6">
        <w:rPr>
          <w:rFonts w:ascii="Times New Roman" w:hAnsi="Times New Roman"/>
          <w:sz w:val="24"/>
          <w:szCs w:val="24"/>
        </w:rPr>
        <w:t xml:space="preserve"> lub </w:t>
      </w:r>
      <w:r w:rsidR="00207290">
        <w:rPr>
          <w:rFonts w:ascii="Times New Roman" w:hAnsi="Times New Roman"/>
          <w:sz w:val="24"/>
          <w:szCs w:val="24"/>
        </w:rPr>
        <w:t>iv</w:t>
      </w:r>
      <w:r w:rsidRPr="000349E6">
        <w:rPr>
          <w:rFonts w:ascii="Times New Roman" w:hAnsi="Times New Roman"/>
          <w:sz w:val="24"/>
          <w:szCs w:val="24"/>
        </w:rPr>
        <w:t xml:space="preserve"> </w:t>
      </w:r>
      <w:r w:rsidR="00207290">
        <w:rPr>
          <w:rFonts w:ascii="Times New Roman" w:hAnsi="Times New Roman"/>
          <w:sz w:val="24"/>
          <w:szCs w:val="24"/>
        </w:rPr>
        <w:t>powyżej</w:t>
      </w:r>
      <w:r w:rsidRPr="000349E6">
        <w:rPr>
          <w:rFonts w:ascii="Times New Roman" w:hAnsi="Times New Roman"/>
          <w:sz w:val="24"/>
          <w:szCs w:val="24"/>
        </w:rPr>
        <w:t xml:space="preserve"> Wykonawca jest uprawniony złożyć Zamawiającemu pisemny</w:t>
      </w:r>
      <w:r w:rsidR="00207290">
        <w:rPr>
          <w:rFonts w:ascii="Times New Roman" w:hAnsi="Times New Roman"/>
          <w:sz w:val="24"/>
          <w:szCs w:val="24"/>
        </w:rPr>
        <w:t xml:space="preserve"> </w:t>
      </w:r>
      <w:r w:rsidR="00207290">
        <w:rPr>
          <w:rFonts w:ascii="Times New Roman" w:eastAsia="Times New Roman" w:hAnsi="Times New Roman" w:cs="Times New Roman"/>
          <w:noProof/>
          <w:kern w:val="0"/>
          <w:sz w:val="24"/>
          <w:szCs w:val="24"/>
          <w:lang w:eastAsia="pl-PL"/>
        </w:rPr>
        <w:t>pod rygorem nieważności</w:t>
      </w:r>
      <w:r w:rsidRPr="000349E6">
        <w:rPr>
          <w:rFonts w:ascii="Times New Roman" w:hAnsi="Times New Roman"/>
          <w:sz w:val="24"/>
          <w:szCs w:val="24"/>
        </w:rPr>
        <w:t xml:space="preserve">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t>
      </w:r>
      <w:r w:rsidRPr="000349E6">
        <w:rPr>
          <w:rFonts w:ascii="Times New Roman" w:hAnsi="Times New Roman"/>
          <w:sz w:val="24"/>
          <w:szCs w:val="24"/>
        </w:rPr>
        <w:lastRenderedPageBreak/>
        <w:t xml:space="preserve">wyliczenie kwoty wynagrodzenia Wykonawcy po zmianie Umowy, w szczególności Wykonawca zobowiązuje się wykazać związek pomiędzy wnioskowaną kwotą podwyższenia wynagrodzenia a wpływem zmiany zasad, o których mowa w ust.1 pkt </w:t>
      </w:r>
      <w:r w:rsidR="00207290">
        <w:rPr>
          <w:rFonts w:ascii="Times New Roman" w:hAnsi="Times New Roman"/>
          <w:sz w:val="24"/>
          <w:szCs w:val="24"/>
        </w:rPr>
        <w:t>iii</w:t>
      </w:r>
      <w:r w:rsidRPr="000349E6">
        <w:rPr>
          <w:rFonts w:ascii="Times New Roman" w:hAnsi="Times New Roman"/>
          <w:sz w:val="24"/>
          <w:szCs w:val="24"/>
        </w:rPr>
        <w:t xml:space="preserve"> lub </w:t>
      </w:r>
      <w:r w:rsidR="00207290">
        <w:rPr>
          <w:rFonts w:ascii="Times New Roman" w:hAnsi="Times New Roman"/>
          <w:sz w:val="24"/>
          <w:szCs w:val="24"/>
        </w:rPr>
        <w:t>iv</w:t>
      </w:r>
      <w:r w:rsidRPr="000349E6">
        <w:rPr>
          <w:rFonts w:ascii="Times New Roman" w:hAnsi="Times New Roman"/>
          <w:sz w:val="24"/>
          <w:szCs w:val="24"/>
        </w:rPr>
        <w:t xml:space="preserve"> </w:t>
      </w:r>
      <w:r w:rsidR="00207290">
        <w:rPr>
          <w:rFonts w:ascii="Times New Roman" w:hAnsi="Times New Roman"/>
          <w:sz w:val="24"/>
          <w:szCs w:val="24"/>
        </w:rPr>
        <w:t xml:space="preserve">powyżej </w:t>
      </w:r>
      <w:r w:rsidRPr="000349E6">
        <w:rPr>
          <w:rFonts w:ascii="Times New Roman" w:hAnsi="Times New Roman"/>
          <w:sz w:val="24"/>
          <w:szCs w:val="24"/>
        </w:rPr>
        <w:t xml:space="preserve">na kalkulację wynagrodzenia. </w:t>
      </w:r>
    </w:p>
    <w:p w14:paraId="4E0CD3CE" w14:textId="77777777" w:rsidR="00207290" w:rsidRPr="00C62DFD" w:rsidRDefault="000349E6" w:rsidP="003366A5">
      <w:pPr>
        <w:pStyle w:val="Standard"/>
        <w:numPr>
          <w:ilvl w:val="0"/>
          <w:numId w:val="41"/>
        </w:numPr>
        <w:shd w:val="clear" w:color="auto" w:fill="FFFFFF" w:themeFill="background1"/>
        <w:spacing w:after="0"/>
        <w:ind w:left="284"/>
        <w:jc w:val="both"/>
        <w:rPr>
          <w:rFonts w:ascii="Times New Roman" w:hAnsi="Times New Roman"/>
          <w:sz w:val="24"/>
          <w:szCs w:val="24"/>
        </w:rPr>
      </w:pPr>
      <w:r w:rsidRPr="000349E6">
        <w:rPr>
          <w:rFonts w:ascii="Times New Roman" w:hAnsi="Times New Roman"/>
          <w:sz w:val="24"/>
          <w:szCs w:val="24"/>
        </w:rPr>
        <w:t xml:space="preserve">W sytuacji </w:t>
      </w:r>
      <w:r w:rsidR="00207290">
        <w:rPr>
          <w:rFonts w:ascii="Times New Roman" w:hAnsi="Times New Roman"/>
          <w:sz w:val="24"/>
          <w:szCs w:val="24"/>
        </w:rPr>
        <w:t xml:space="preserve">wystąpienia okoliczności wskazanych w ust. 1 pkt v powyżej, tj. </w:t>
      </w:r>
      <w:r w:rsidRPr="000349E6">
        <w:rPr>
          <w:rFonts w:ascii="Times New Roman" w:hAnsi="Times New Roman"/>
          <w:sz w:val="24"/>
          <w:szCs w:val="24"/>
        </w:rPr>
        <w:t>wzrostu ceny materiałów lub kosztów związanych z realizacją zamówienia powyżej 15%</w:t>
      </w:r>
      <w:r w:rsidR="00207290">
        <w:rPr>
          <w:rFonts w:ascii="Times New Roman" w:hAnsi="Times New Roman"/>
          <w:sz w:val="24"/>
          <w:szCs w:val="24"/>
        </w:rPr>
        <w:t>,</w:t>
      </w:r>
      <w:r w:rsidRPr="000349E6">
        <w:rPr>
          <w:rFonts w:ascii="Times New Roman" w:hAnsi="Times New Roman"/>
          <w:sz w:val="24"/>
          <w:szCs w:val="24"/>
        </w:rPr>
        <w:t xml:space="preserve"> Wykonawca jest uprawniony złożyć Zamawiającemu pisemny wniosek o zmianę Umowy w zakresie płatności wynikających z faktur wystawionych po zmianie ceny materiałów lub kosztów związanych z realizacją zamówienia</w:t>
      </w:r>
      <w:r w:rsidR="00207290">
        <w:rPr>
          <w:rFonts w:ascii="Times New Roman" w:hAnsi="Times New Roman"/>
          <w:sz w:val="24"/>
          <w:szCs w:val="24"/>
        </w:rPr>
        <w:t xml:space="preserve">. </w:t>
      </w:r>
      <w:r w:rsidRPr="000349E6">
        <w:rPr>
          <w:rFonts w:ascii="Times New Roman" w:hAnsi="Times New Roman"/>
          <w:sz w:val="24"/>
          <w:szCs w:val="24"/>
        </w:rPr>
        <w:t xml:space="preserve">Wniosek powinien zawierać wyczerpujące uzasadnienie faktyczne i wskazanie podstaw prawnych oraz dokładne wyliczenie kwoty </w:t>
      </w:r>
      <w:r w:rsidRPr="00C62DFD">
        <w:rPr>
          <w:rFonts w:ascii="Times New Roman" w:hAnsi="Times New Roman"/>
          <w:sz w:val="24"/>
          <w:szCs w:val="24"/>
        </w:rPr>
        <w:t>wynagrodzenia Wykonawcy po zmianie Umowy.</w:t>
      </w:r>
    </w:p>
    <w:p w14:paraId="52561A9F" w14:textId="0C17F887" w:rsidR="00207290" w:rsidRDefault="00561376" w:rsidP="003366A5">
      <w:pPr>
        <w:pStyle w:val="Standard"/>
        <w:numPr>
          <w:ilvl w:val="0"/>
          <w:numId w:val="41"/>
        </w:numPr>
        <w:shd w:val="clear" w:color="auto" w:fill="FFFFFF" w:themeFill="background1"/>
        <w:spacing w:after="0"/>
        <w:ind w:left="284"/>
        <w:jc w:val="both"/>
        <w:rPr>
          <w:rFonts w:ascii="Times New Roman" w:hAnsi="Times New Roman"/>
          <w:sz w:val="24"/>
          <w:szCs w:val="24"/>
        </w:rPr>
      </w:pPr>
      <w:r w:rsidRPr="00C62DFD">
        <w:rPr>
          <w:rFonts w:ascii="Times New Roman" w:hAnsi="Times New Roman"/>
          <w:sz w:val="24"/>
          <w:szCs w:val="24"/>
        </w:rPr>
        <w:t xml:space="preserve">Wniosek, o którym mowa w ust. 2-4 powyżej, należy złożyć nie wcześniej niż po promulgowaniu zmian prawnych powodujących powstanie okoliczności, a nie później niż w terminie 1 miesiąca od ich wejścia w życie. </w:t>
      </w:r>
      <w:r w:rsidR="000349E6" w:rsidRPr="00C62DFD">
        <w:rPr>
          <w:rFonts w:ascii="Times New Roman" w:hAnsi="Times New Roman"/>
          <w:sz w:val="24"/>
          <w:szCs w:val="24"/>
        </w:rPr>
        <w:t>Wniosek</w:t>
      </w:r>
      <w:r w:rsidRPr="00C62DFD">
        <w:rPr>
          <w:rFonts w:ascii="Times New Roman" w:hAnsi="Times New Roman"/>
          <w:sz w:val="24"/>
          <w:szCs w:val="24"/>
        </w:rPr>
        <w:t>,</w:t>
      </w:r>
      <w:r w:rsidR="000349E6" w:rsidRPr="00C62DFD">
        <w:rPr>
          <w:rFonts w:ascii="Times New Roman" w:hAnsi="Times New Roman"/>
          <w:sz w:val="24"/>
          <w:szCs w:val="24"/>
        </w:rPr>
        <w:t xml:space="preserve"> o </w:t>
      </w:r>
      <w:r w:rsidR="000349E6" w:rsidRPr="000349E6">
        <w:rPr>
          <w:rFonts w:ascii="Times New Roman" w:hAnsi="Times New Roman"/>
          <w:sz w:val="24"/>
          <w:szCs w:val="24"/>
        </w:rPr>
        <w:t>którym mowa w ust</w:t>
      </w:r>
      <w:r w:rsidR="008D5F94">
        <w:rPr>
          <w:rFonts w:ascii="Times New Roman" w:hAnsi="Times New Roman"/>
          <w:sz w:val="24"/>
          <w:szCs w:val="24"/>
        </w:rPr>
        <w:t>.</w:t>
      </w:r>
      <w:r w:rsidR="000349E6" w:rsidRPr="000349E6">
        <w:rPr>
          <w:rFonts w:ascii="Times New Roman" w:hAnsi="Times New Roman"/>
          <w:sz w:val="24"/>
          <w:szCs w:val="24"/>
        </w:rPr>
        <w:t xml:space="preserve"> 5 </w:t>
      </w:r>
      <w:r w:rsidR="00207290">
        <w:rPr>
          <w:rFonts w:ascii="Times New Roman" w:hAnsi="Times New Roman"/>
          <w:sz w:val="24"/>
          <w:szCs w:val="24"/>
        </w:rPr>
        <w:t>powyżej</w:t>
      </w:r>
      <w:r w:rsidR="00F70F8F">
        <w:rPr>
          <w:rFonts w:ascii="Times New Roman" w:hAnsi="Times New Roman"/>
          <w:sz w:val="24"/>
          <w:szCs w:val="24"/>
        </w:rPr>
        <w:t>,</w:t>
      </w:r>
      <w:r w:rsidR="00207290">
        <w:rPr>
          <w:rFonts w:ascii="Times New Roman" w:hAnsi="Times New Roman"/>
          <w:sz w:val="24"/>
          <w:szCs w:val="24"/>
        </w:rPr>
        <w:t xml:space="preserve"> </w:t>
      </w:r>
      <w:r w:rsidR="000349E6" w:rsidRPr="000349E6">
        <w:rPr>
          <w:rFonts w:ascii="Times New Roman" w:hAnsi="Times New Roman"/>
          <w:sz w:val="24"/>
          <w:szCs w:val="24"/>
        </w:rPr>
        <w:t xml:space="preserve">można złożyć nie wcześniej niż po upływie 10 miesięcy od dnia zawarcia umowy (początkowy termin ustalenia zmiany wynagrodzenia); możliwe jest wprowadzanie kolejnych zmian wynagrodzenia z zastrzeżeniem, że będą one wprowadzane nie częściej niż co </w:t>
      </w:r>
      <w:r w:rsidR="008D5F94">
        <w:rPr>
          <w:rFonts w:ascii="Times New Roman" w:hAnsi="Times New Roman"/>
          <w:sz w:val="24"/>
          <w:szCs w:val="24"/>
        </w:rPr>
        <w:t>6</w:t>
      </w:r>
      <w:r w:rsidR="000349E6" w:rsidRPr="000349E6">
        <w:rPr>
          <w:rFonts w:ascii="Times New Roman" w:hAnsi="Times New Roman"/>
          <w:sz w:val="24"/>
          <w:szCs w:val="24"/>
        </w:rPr>
        <w:t xml:space="preserve"> miesi</w:t>
      </w:r>
      <w:r w:rsidR="008D5F94">
        <w:rPr>
          <w:rFonts w:ascii="Times New Roman" w:hAnsi="Times New Roman"/>
          <w:sz w:val="24"/>
          <w:szCs w:val="24"/>
        </w:rPr>
        <w:t>ę</w:t>
      </w:r>
      <w:r w:rsidR="000349E6" w:rsidRPr="000349E6">
        <w:rPr>
          <w:rFonts w:ascii="Times New Roman" w:hAnsi="Times New Roman"/>
          <w:sz w:val="24"/>
          <w:szCs w:val="24"/>
        </w:rPr>
        <w:t>c</w:t>
      </w:r>
      <w:r w:rsidR="008D5F94">
        <w:rPr>
          <w:rFonts w:ascii="Times New Roman" w:hAnsi="Times New Roman"/>
          <w:sz w:val="24"/>
          <w:szCs w:val="24"/>
        </w:rPr>
        <w:t>y</w:t>
      </w:r>
      <w:r w:rsidR="000349E6" w:rsidRPr="000349E6">
        <w:rPr>
          <w:rFonts w:ascii="Times New Roman" w:hAnsi="Times New Roman"/>
          <w:sz w:val="24"/>
          <w:szCs w:val="24"/>
        </w:rPr>
        <w:t>.</w:t>
      </w:r>
    </w:p>
    <w:p w14:paraId="78F75E72" w14:textId="704DDD3A" w:rsidR="00207290" w:rsidRDefault="000349E6" w:rsidP="003366A5">
      <w:pPr>
        <w:pStyle w:val="Standard"/>
        <w:numPr>
          <w:ilvl w:val="0"/>
          <w:numId w:val="41"/>
        </w:numPr>
        <w:shd w:val="clear" w:color="auto" w:fill="FFFFFF" w:themeFill="background1"/>
        <w:spacing w:after="0"/>
        <w:ind w:left="284"/>
        <w:jc w:val="both"/>
        <w:rPr>
          <w:rFonts w:ascii="Times New Roman" w:hAnsi="Times New Roman"/>
          <w:sz w:val="24"/>
          <w:szCs w:val="24"/>
        </w:rPr>
      </w:pPr>
      <w:r w:rsidRPr="000349E6">
        <w:rPr>
          <w:rFonts w:ascii="Times New Roman" w:hAnsi="Times New Roman"/>
          <w:sz w:val="24"/>
          <w:szCs w:val="24"/>
        </w:rPr>
        <w:t xml:space="preserve">Maksymalna wartość </w:t>
      </w:r>
      <w:r w:rsidR="00F35978">
        <w:rPr>
          <w:rFonts w:ascii="Times New Roman" w:hAnsi="Times New Roman"/>
          <w:sz w:val="24"/>
          <w:szCs w:val="24"/>
        </w:rPr>
        <w:t>każdej</w:t>
      </w:r>
      <w:r w:rsidRPr="000349E6">
        <w:rPr>
          <w:rFonts w:ascii="Times New Roman" w:hAnsi="Times New Roman"/>
          <w:sz w:val="24"/>
          <w:szCs w:val="24"/>
        </w:rPr>
        <w:t xml:space="preserve"> zmiany wynagrodzenia, jaką dopuszcza Zamawiający w efekcie zastosowania postanowień o zasadach wprowadzania zmian wysokości wynagrodzenia, o których mowa w ust. 1 pkt </w:t>
      </w:r>
      <w:r w:rsidR="00207290">
        <w:rPr>
          <w:rFonts w:ascii="Times New Roman" w:hAnsi="Times New Roman"/>
          <w:sz w:val="24"/>
          <w:szCs w:val="24"/>
        </w:rPr>
        <w:t>iv powyżej</w:t>
      </w:r>
      <w:r w:rsidR="00F70F8F">
        <w:rPr>
          <w:rFonts w:ascii="Times New Roman" w:hAnsi="Times New Roman"/>
          <w:sz w:val="24"/>
          <w:szCs w:val="24"/>
        </w:rPr>
        <w:t>,</w:t>
      </w:r>
      <w:r w:rsidRPr="000349E6">
        <w:rPr>
          <w:rFonts w:ascii="Times New Roman" w:hAnsi="Times New Roman"/>
          <w:sz w:val="24"/>
          <w:szCs w:val="24"/>
        </w:rPr>
        <w:t xml:space="preserve"> to 5% wynagrodzenia</w:t>
      </w:r>
      <w:r w:rsidRPr="004C63A1">
        <w:rPr>
          <w:rFonts w:ascii="Times New Roman" w:hAnsi="Times New Roman"/>
          <w:sz w:val="24"/>
          <w:szCs w:val="24"/>
        </w:rPr>
        <w:t xml:space="preserve"> </w:t>
      </w:r>
      <w:r w:rsidR="00561376" w:rsidRPr="004C63A1">
        <w:rPr>
          <w:rFonts w:ascii="Times New Roman" w:hAnsi="Times New Roman"/>
          <w:sz w:val="24"/>
          <w:szCs w:val="24"/>
        </w:rPr>
        <w:t xml:space="preserve">brutto </w:t>
      </w:r>
      <w:r w:rsidRPr="000349E6">
        <w:rPr>
          <w:rFonts w:ascii="Times New Roman" w:hAnsi="Times New Roman"/>
          <w:sz w:val="24"/>
          <w:szCs w:val="24"/>
        </w:rPr>
        <w:t>za zakres Przedmiotu umowy niezrealizowany jeszcze przez Wykonawcę i nieodebrany</w:t>
      </w:r>
      <w:r w:rsidR="00F35978">
        <w:rPr>
          <w:rFonts w:ascii="Times New Roman" w:hAnsi="Times New Roman"/>
          <w:sz w:val="24"/>
          <w:szCs w:val="24"/>
        </w:rPr>
        <w:t xml:space="preserve"> (to jest nieobjęty odbiorami częściowymi)</w:t>
      </w:r>
      <w:r w:rsidRPr="000349E6">
        <w:rPr>
          <w:rFonts w:ascii="Times New Roman" w:hAnsi="Times New Roman"/>
          <w:sz w:val="24"/>
          <w:szCs w:val="24"/>
        </w:rPr>
        <w:t xml:space="preserve"> przez Zamawiającego przed dniem złożenia wniosku</w:t>
      </w:r>
      <w:r w:rsidR="00F35978">
        <w:rPr>
          <w:rFonts w:ascii="Times New Roman" w:hAnsi="Times New Roman"/>
          <w:sz w:val="24"/>
          <w:szCs w:val="24"/>
        </w:rPr>
        <w:t>. Ł</w:t>
      </w:r>
      <w:r w:rsidRPr="000349E6">
        <w:rPr>
          <w:rFonts w:ascii="Times New Roman" w:hAnsi="Times New Roman"/>
          <w:sz w:val="24"/>
          <w:szCs w:val="24"/>
        </w:rPr>
        <w:t>ączna maksymalna wartość wszystkich zmian wynagrodzenia, jaką dopuszcza Zamawiający w efekcie zastosowania postanowień o zasadach wprowadzania zmian wysokości wynagrodzenia</w:t>
      </w:r>
      <w:r w:rsidR="00FA7440">
        <w:rPr>
          <w:rFonts w:ascii="Times New Roman" w:hAnsi="Times New Roman"/>
          <w:sz w:val="24"/>
          <w:szCs w:val="24"/>
        </w:rPr>
        <w:t>,</w:t>
      </w:r>
      <w:r w:rsidRPr="000349E6">
        <w:rPr>
          <w:rFonts w:ascii="Times New Roman" w:hAnsi="Times New Roman"/>
          <w:sz w:val="24"/>
          <w:szCs w:val="24"/>
        </w:rPr>
        <w:t xml:space="preserve"> to </w:t>
      </w:r>
      <w:r w:rsidR="00207290">
        <w:rPr>
          <w:rFonts w:ascii="Times New Roman" w:hAnsi="Times New Roman"/>
          <w:sz w:val="24"/>
          <w:szCs w:val="24"/>
        </w:rPr>
        <w:t>5</w:t>
      </w:r>
      <w:r w:rsidRPr="000349E6">
        <w:rPr>
          <w:rFonts w:ascii="Times New Roman" w:hAnsi="Times New Roman"/>
          <w:sz w:val="24"/>
          <w:szCs w:val="24"/>
        </w:rPr>
        <w:t>% wynagrodzenia</w:t>
      </w:r>
      <w:r w:rsidR="00F35978">
        <w:rPr>
          <w:rFonts w:ascii="Times New Roman" w:hAnsi="Times New Roman"/>
          <w:sz w:val="24"/>
          <w:szCs w:val="24"/>
        </w:rPr>
        <w:t xml:space="preserve"> brutto</w:t>
      </w:r>
      <w:r w:rsidRPr="000349E6">
        <w:rPr>
          <w:rFonts w:ascii="Times New Roman" w:hAnsi="Times New Roman"/>
          <w:sz w:val="24"/>
          <w:szCs w:val="24"/>
        </w:rPr>
        <w:t>, o którym mowa w § 1</w:t>
      </w:r>
      <w:r w:rsidR="00207290">
        <w:rPr>
          <w:rFonts w:ascii="Times New Roman" w:hAnsi="Times New Roman"/>
          <w:sz w:val="24"/>
          <w:szCs w:val="24"/>
        </w:rPr>
        <w:t>2</w:t>
      </w:r>
      <w:r w:rsidRPr="000349E6">
        <w:rPr>
          <w:rFonts w:ascii="Times New Roman" w:hAnsi="Times New Roman"/>
          <w:sz w:val="24"/>
          <w:szCs w:val="24"/>
        </w:rPr>
        <w:t xml:space="preserve"> ust. 1</w:t>
      </w:r>
      <w:r w:rsidR="00207290">
        <w:rPr>
          <w:rFonts w:ascii="Times New Roman" w:hAnsi="Times New Roman"/>
          <w:sz w:val="24"/>
          <w:szCs w:val="24"/>
        </w:rPr>
        <w:t xml:space="preserve"> Umowy.</w:t>
      </w:r>
    </w:p>
    <w:p w14:paraId="682CF4A9" w14:textId="1041EFAC" w:rsidR="001A05BA" w:rsidRPr="004C63A1" w:rsidRDefault="000349E6" w:rsidP="004C63A1">
      <w:pPr>
        <w:pStyle w:val="Standard"/>
        <w:numPr>
          <w:ilvl w:val="0"/>
          <w:numId w:val="41"/>
        </w:numPr>
        <w:shd w:val="clear" w:color="auto" w:fill="FFFFFF" w:themeFill="background1"/>
        <w:spacing w:after="0"/>
        <w:ind w:left="284"/>
        <w:jc w:val="both"/>
        <w:rPr>
          <w:rFonts w:ascii="Times New Roman" w:hAnsi="Times New Roman"/>
          <w:sz w:val="24"/>
          <w:szCs w:val="24"/>
        </w:rPr>
      </w:pPr>
      <w:r w:rsidRPr="000349E6">
        <w:rPr>
          <w:rFonts w:ascii="Times New Roman" w:hAnsi="Times New Roman"/>
          <w:sz w:val="24"/>
          <w:szCs w:val="24"/>
        </w:rPr>
        <w:t xml:space="preserve">Wykonawca, którego wynagrodzenie zostało zmienione zgodnie z ust. 1 pkt </w:t>
      </w:r>
      <w:r w:rsidR="00207290">
        <w:rPr>
          <w:rFonts w:ascii="Times New Roman" w:hAnsi="Times New Roman"/>
          <w:sz w:val="24"/>
          <w:szCs w:val="24"/>
        </w:rPr>
        <w:t>v powyżej</w:t>
      </w:r>
      <w:r w:rsidRPr="000349E6">
        <w:rPr>
          <w:rFonts w:ascii="Times New Roman" w:hAnsi="Times New Roman"/>
          <w:sz w:val="24"/>
          <w:szCs w:val="24"/>
        </w:rPr>
        <w:t>, zobowiązany jest do zmiany wynagrodzenia przysługującego podwykonawcy, z którym zawarł umowę, w zakresie odpowiadającym zmianom cen materiałów lub kosztów dotyczących zobowiązania podwykonawcy.</w:t>
      </w:r>
    </w:p>
    <w:p w14:paraId="0740910A" w14:textId="727A87B5" w:rsidR="00AC1F78" w:rsidRDefault="00AC1F78" w:rsidP="001A05BA">
      <w:pPr>
        <w:pStyle w:val="Standard"/>
        <w:shd w:val="clear" w:color="auto" w:fill="FFFFFF" w:themeFill="background1"/>
        <w:suppressAutoHyphens w:val="0"/>
        <w:spacing w:after="0"/>
        <w:ind w:left="104"/>
        <w:jc w:val="center"/>
        <w:textAlignment w:val="auto"/>
        <w:rPr>
          <w:rFonts w:ascii="Times New Roman" w:hAnsi="Times New Roman" w:cs="Times New Roman"/>
          <w:b/>
          <w:sz w:val="24"/>
          <w:szCs w:val="24"/>
        </w:rPr>
      </w:pPr>
      <w:r w:rsidRPr="001A05BA">
        <w:rPr>
          <w:rFonts w:ascii="Times New Roman" w:hAnsi="Times New Roman" w:cs="Times New Roman"/>
          <w:b/>
          <w:sz w:val="24"/>
          <w:szCs w:val="24"/>
        </w:rPr>
        <w:t>§ 2</w:t>
      </w:r>
      <w:bookmarkEnd w:id="16"/>
      <w:r w:rsidR="000349E6">
        <w:rPr>
          <w:rFonts w:ascii="Times New Roman" w:hAnsi="Times New Roman" w:cs="Times New Roman"/>
          <w:b/>
          <w:sz w:val="24"/>
          <w:szCs w:val="24"/>
        </w:rPr>
        <w:t>5</w:t>
      </w:r>
    </w:p>
    <w:p w14:paraId="59B64F0B" w14:textId="33F709E1" w:rsidR="001A05BA" w:rsidRPr="001A05BA" w:rsidRDefault="001A05BA" w:rsidP="001A05BA">
      <w:pPr>
        <w:pStyle w:val="Standard"/>
        <w:shd w:val="clear" w:color="auto" w:fill="FFFFFF" w:themeFill="background1"/>
        <w:suppressAutoHyphens w:val="0"/>
        <w:spacing w:after="0"/>
        <w:ind w:left="104"/>
        <w:jc w:val="center"/>
        <w:textAlignment w:val="auto"/>
        <w:rPr>
          <w:rFonts w:ascii="Times New Roman" w:hAnsi="Times New Roman" w:cs="Times New Roman"/>
          <w:b/>
          <w:sz w:val="24"/>
          <w:szCs w:val="24"/>
        </w:rPr>
      </w:pPr>
      <w:r>
        <w:rPr>
          <w:rFonts w:ascii="Times New Roman" w:hAnsi="Times New Roman" w:cs="Times New Roman"/>
          <w:b/>
          <w:sz w:val="24"/>
          <w:szCs w:val="24"/>
        </w:rPr>
        <w:t>POSTANOWIENIA KOŃCOWE</w:t>
      </w:r>
    </w:p>
    <w:p w14:paraId="7BB89DFE" w14:textId="77777777" w:rsidR="00AC1F78" w:rsidRPr="00A931CB" w:rsidRDefault="00AC1F78" w:rsidP="003366A5">
      <w:pPr>
        <w:pStyle w:val="Akapitzlist"/>
        <w:numPr>
          <w:ilvl w:val="0"/>
          <w:numId w:val="5"/>
        </w:numPr>
        <w:shd w:val="clear" w:color="auto" w:fill="FFFFFF" w:themeFill="background1"/>
        <w:tabs>
          <w:tab w:val="clear" w:pos="0"/>
        </w:tabs>
        <w:suppressAutoHyphens/>
        <w:spacing w:line="276" w:lineRule="auto"/>
        <w:ind w:left="284" w:hanging="284"/>
        <w:contextualSpacing w:val="0"/>
        <w:jc w:val="both"/>
        <w:textAlignment w:val="baseline"/>
      </w:pPr>
      <w:r w:rsidRPr="00A931CB">
        <w:t>Właściwym do rozpoznania wszelkich sporów wynikłych w związku z Umową jest sąd właściwy dla siedziby Zamawiającego.</w:t>
      </w:r>
    </w:p>
    <w:p w14:paraId="74921906" w14:textId="1350758C" w:rsidR="00AC1F78" w:rsidRPr="00A931CB" w:rsidRDefault="00AC1F78" w:rsidP="003366A5">
      <w:pPr>
        <w:pStyle w:val="Akapitzlist"/>
        <w:numPr>
          <w:ilvl w:val="0"/>
          <w:numId w:val="5"/>
        </w:numPr>
        <w:shd w:val="clear" w:color="auto" w:fill="FFFFFF" w:themeFill="background1"/>
        <w:tabs>
          <w:tab w:val="clear" w:pos="0"/>
        </w:tabs>
        <w:suppressAutoHyphens/>
        <w:spacing w:line="276" w:lineRule="auto"/>
        <w:ind w:left="284" w:hanging="284"/>
        <w:contextualSpacing w:val="0"/>
        <w:jc w:val="both"/>
        <w:textAlignment w:val="baseline"/>
      </w:pPr>
      <w:r w:rsidRPr="00A931CB">
        <w:t>Nieważność lub bezskuteczność jakiegokolwiek postanowienia niniejszej Umowy nie wpływa</w:t>
      </w:r>
      <w:r w:rsidR="00056302">
        <w:t xml:space="preserve"> </w:t>
      </w:r>
      <w:r w:rsidRPr="00A931CB">
        <w:t>w żaden sposób na ważność i skuteczność pozostałych jej postanowień. Postanowienie nieważne bądź bezskuteczne uznaje się za nieobowiązujące a pozostała część Umowy będzie interpretowana i wykonywana tak, jakby Umowa nie zawierała postanowienia nieważnego lub bezskutecznego.</w:t>
      </w:r>
    </w:p>
    <w:p w14:paraId="23D6EFD8" w14:textId="77777777" w:rsidR="00AC1F78" w:rsidRPr="00A931CB" w:rsidRDefault="00AC1F78" w:rsidP="003366A5">
      <w:pPr>
        <w:pStyle w:val="Akapitzlist"/>
        <w:numPr>
          <w:ilvl w:val="0"/>
          <w:numId w:val="5"/>
        </w:numPr>
        <w:shd w:val="clear" w:color="auto" w:fill="FFFFFF" w:themeFill="background1"/>
        <w:tabs>
          <w:tab w:val="clear" w:pos="0"/>
        </w:tabs>
        <w:suppressAutoHyphens/>
        <w:spacing w:line="276" w:lineRule="auto"/>
        <w:ind w:left="284" w:hanging="284"/>
        <w:contextualSpacing w:val="0"/>
        <w:jc w:val="both"/>
        <w:textAlignment w:val="baseline"/>
      </w:pPr>
      <w:r w:rsidRPr="00A931CB">
        <w:t>Wszelkie oświadczenia, powiadomienia, protokoły lub polecenia, które mają być składane drugiej Stronie w czasie wykonywania Umowy i z niej wynikające będą uznane za doręczone z chwilą ich doręczenia na adres Strony wskazany w komparycji Umowy.</w:t>
      </w:r>
    </w:p>
    <w:p w14:paraId="07BC0445" w14:textId="4DAFCEC7" w:rsidR="00AC1F78" w:rsidRPr="00A931CB" w:rsidRDefault="00AC1F78" w:rsidP="003366A5">
      <w:pPr>
        <w:pStyle w:val="Akapitzlist"/>
        <w:numPr>
          <w:ilvl w:val="0"/>
          <w:numId w:val="5"/>
        </w:numPr>
        <w:shd w:val="clear" w:color="auto" w:fill="FFFFFF" w:themeFill="background1"/>
        <w:tabs>
          <w:tab w:val="clear" w:pos="0"/>
        </w:tabs>
        <w:suppressAutoHyphens/>
        <w:spacing w:line="276" w:lineRule="auto"/>
        <w:ind w:left="284" w:hanging="284"/>
        <w:contextualSpacing w:val="0"/>
        <w:jc w:val="both"/>
        <w:textAlignment w:val="baseline"/>
      </w:pPr>
      <w:r w:rsidRPr="00A931CB">
        <w:lastRenderedPageBreak/>
        <w:t>Wykonawca nie może bez</w:t>
      </w:r>
      <w:r w:rsidR="00056302">
        <w:t xml:space="preserve"> uprzedniej i pisemnej pod rygorem nieważności</w:t>
      </w:r>
      <w:r w:rsidRPr="00A931CB">
        <w:t xml:space="preserve"> zgody Zamawiających przenieść na osobę trzecią wierzytelności wynikających z Umowy.</w:t>
      </w:r>
    </w:p>
    <w:p w14:paraId="39E8DF2E" w14:textId="213E7BFA" w:rsidR="00AC1F78" w:rsidRPr="00A931CB" w:rsidRDefault="00AC1F78" w:rsidP="003366A5">
      <w:pPr>
        <w:pStyle w:val="Akapitzlist"/>
        <w:numPr>
          <w:ilvl w:val="0"/>
          <w:numId w:val="5"/>
        </w:numPr>
        <w:shd w:val="clear" w:color="auto" w:fill="FFFFFF" w:themeFill="background1"/>
        <w:tabs>
          <w:tab w:val="clear" w:pos="0"/>
        </w:tabs>
        <w:suppressAutoHyphens/>
        <w:spacing w:line="276" w:lineRule="auto"/>
        <w:ind w:left="284" w:hanging="284"/>
        <w:contextualSpacing w:val="0"/>
        <w:jc w:val="both"/>
        <w:textAlignment w:val="baseline"/>
      </w:pPr>
      <w:r w:rsidRPr="00A931CB">
        <w:t xml:space="preserve">W sprawach nieuregulowanych niniejszą Umową będą miały zastosowanie przepisy </w:t>
      </w:r>
      <w:r w:rsidR="00056302">
        <w:t xml:space="preserve">polskiego prawa, w tym PZP oraz </w:t>
      </w:r>
      <w:r w:rsidRPr="00A931CB">
        <w:t>Kodeksu cywilnego.</w:t>
      </w:r>
    </w:p>
    <w:p w14:paraId="35C6B916" w14:textId="6F12B822" w:rsidR="00AC1F78" w:rsidRPr="00A931CB" w:rsidRDefault="00AC1F78" w:rsidP="00F35978">
      <w:pPr>
        <w:pStyle w:val="Akapitzlist"/>
        <w:numPr>
          <w:ilvl w:val="0"/>
          <w:numId w:val="5"/>
        </w:numPr>
        <w:shd w:val="clear" w:color="auto" w:fill="FFFFFF" w:themeFill="background1"/>
        <w:suppressAutoHyphens/>
        <w:spacing w:line="276" w:lineRule="auto"/>
        <w:ind w:left="284" w:hanging="284"/>
        <w:jc w:val="both"/>
        <w:textAlignment w:val="baseline"/>
      </w:pPr>
      <w:r w:rsidRPr="00A931CB">
        <w:t xml:space="preserve">Umowę niniejsza sporządza się w trzech egzemplarzach, dwa egzemplarze dla </w:t>
      </w:r>
      <w:r w:rsidR="00056302">
        <w:t>Zamawiającego</w:t>
      </w:r>
      <w:r w:rsidRPr="00A931CB">
        <w:t xml:space="preserve"> oraz jeden egzemplarz dla </w:t>
      </w:r>
      <w:r w:rsidR="00056302">
        <w:t>Wykonawcy</w:t>
      </w:r>
      <w:r w:rsidRPr="00A931CB">
        <w:t>.</w:t>
      </w:r>
    </w:p>
    <w:p w14:paraId="23B73E83" w14:textId="77777777" w:rsidR="00AC1F78" w:rsidRPr="00A931CB" w:rsidRDefault="00AC1F78" w:rsidP="00C139EB">
      <w:pPr>
        <w:pStyle w:val="Akapitzlist"/>
        <w:shd w:val="clear" w:color="auto" w:fill="FFFFFF" w:themeFill="background1"/>
        <w:tabs>
          <w:tab w:val="left" w:pos="284"/>
        </w:tabs>
        <w:spacing w:line="276" w:lineRule="auto"/>
        <w:ind w:left="0"/>
        <w:jc w:val="both"/>
      </w:pPr>
    </w:p>
    <w:p w14:paraId="47E5DFF0" w14:textId="77777777" w:rsidR="00AC1F78" w:rsidRPr="00A931CB" w:rsidRDefault="00AC1F78" w:rsidP="00C139EB">
      <w:pPr>
        <w:shd w:val="clear" w:color="auto" w:fill="FFFFFF" w:themeFill="background1"/>
        <w:tabs>
          <w:tab w:val="left" w:pos="284"/>
        </w:tabs>
        <w:spacing w:after="0"/>
        <w:jc w:val="both"/>
        <w:rPr>
          <w:rFonts w:ascii="Times New Roman" w:hAnsi="Times New Roman"/>
          <w:sz w:val="24"/>
          <w:szCs w:val="24"/>
        </w:rPr>
      </w:pPr>
    </w:p>
    <w:p w14:paraId="58CCC471" w14:textId="77777777" w:rsidR="00AC1F78" w:rsidRDefault="00AC1F78" w:rsidP="00C139EB">
      <w:pPr>
        <w:shd w:val="clear" w:color="auto" w:fill="FFFFFF" w:themeFill="background1"/>
        <w:tabs>
          <w:tab w:val="left" w:pos="284"/>
        </w:tabs>
        <w:spacing w:after="0"/>
        <w:jc w:val="both"/>
        <w:rPr>
          <w:rFonts w:ascii="Times New Roman" w:hAnsi="Times New Roman"/>
          <w:sz w:val="24"/>
          <w:szCs w:val="24"/>
        </w:rPr>
      </w:pPr>
    </w:p>
    <w:p w14:paraId="4C944D2F" w14:textId="77777777" w:rsidR="004C63A1" w:rsidRPr="00A931CB" w:rsidRDefault="004C63A1" w:rsidP="00C139EB">
      <w:pPr>
        <w:shd w:val="clear" w:color="auto" w:fill="FFFFFF" w:themeFill="background1"/>
        <w:tabs>
          <w:tab w:val="left" w:pos="284"/>
        </w:tabs>
        <w:spacing w:after="0"/>
        <w:jc w:val="both"/>
        <w:rPr>
          <w:rFonts w:ascii="Times New Roman" w:hAnsi="Times New Roman"/>
          <w:sz w:val="24"/>
          <w:szCs w:val="24"/>
        </w:rPr>
      </w:pPr>
    </w:p>
    <w:p w14:paraId="4298FD1D" w14:textId="77777777" w:rsidR="00AC1F78" w:rsidRPr="00A931CB" w:rsidRDefault="00AC1F78" w:rsidP="00C139EB">
      <w:pPr>
        <w:shd w:val="clear" w:color="auto" w:fill="FFFFFF" w:themeFill="background1"/>
        <w:tabs>
          <w:tab w:val="left" w:pos="284"/>
        </w:tabs>
        <w:spacing w:after="0"/>
        <w:jc w:val="both"/>
        <w:rPr>
          <w:rFonts w:ascii="Times New Roman" w:hAnsi="Times New Roman"/>
          <w:sz w:val="24"/>
          <w:szCs w:val="24"/>
        </w:rPr>
      </w:pPr>
    </w:p>
    <w:p w14:paraId="0233281E" w14:textId="7061EAA6" w:rsidR="00AC1F78" w:rsidRPr="00A931CB" w:rsidRDefault="00AC1F78" w:rsidP="00C139EB">
      <w:pPr>
        <w:pStyle w:val="Standard"/>
        <w:shd w:val="clear" w:color="auto" w:fill="FFFFFF" w:themeFill="background1"/>
        <w:spacing w:after="0"/>
        <w:jc w:val="center"/>
        <w:rPr>
          <w:rFonts w:ascii="Times New Roman" w:hAnsi="Times New Roman" w:cs="Times New Roman"/>
          <w:b/>
          <w:sz w:val="24"/>
          <w:szCs w:val="24"/>
        </w:rPr>
      </w:pPr>
      <w:r w:rsidRPr="00A931CB">
        <w:rPr>
          <w:rFonts w:ascii="Times New Roman" w:hAnsi="Times New Roman" w:cs="Times New Roman"/>
          <w:sz w:val="24"/>
          <w:szCs w:val="24"/>
        </w:rPr>
        <w:t xml:space="preserve">.......................................             </w:t>
      </w:r>
      <w:r w:rsidR="004C63A1">
        <w:rPr>
          <w:rFonts w:ascii="Times New Roman" w:hAnsi="Times New Roman" w:cs="Times New Roman"/>
          <w:sz w:val="24"/>
          <w:szCs w:val="24"/>
        </w:rPr>
        <w:t xml:space="preserve">               </w:t>
      </w:r>
      <w:r w:rsidRPr="00A931CB">
        <w:rPr>
          <w:rFonts w:ascii="Times New Roman" w:hAnsi="Times New Roman" w:cs="Times New Roman"/>
          <w:sz w:val="24"/>
          <w:szCs w:val="24"/>
        </w:rPr>
        <w:t xml:space="preserve">                  ...................................</w:t>
      </w:r>
    </w:p>
    <w:p w14:paraId="7F96AD8F" w14:textId="7773D5B1" w:rsidR="00AC1F78" w:rsidRPr="00A931CB" w:rsidRDefault="00AC1F78" w:rsidP="00C139EB">
      <w:pPr>
        <w:pStyle w:val="Standard"/>
        <w:shd w:val="clear" w:color="auto" w:fill="FFFFFF" w:themeFill="background1"/>
        <w:spacing w:after="0"/>
        <w:jc w:val="center"/>
        <w:rPr>
          <w:rFonts w:ascii="Times New Roman" w:hAnsi="Times New Roman" w:cs="Times New Roman"/>
          <w:sz w:val="24"/>
          <w:szCs w:val="24"/>
        </w:rPr>
      </w:pPr>
      <w:r w:rsidRPr="00A931CB">
        <w:rPr>
          <w:rFonts w:ascii="Times New Roman" w:hAnsi="Times New Roman" w:cs="Times New Roman"/>
          <w:sz w:val="24"/>
          <w:szCs w:val="24"/>
        </w:rPr>
        <w:t xml:space="preserve">Zamawiający                      </w:t>
      </w:r>
      <w:r w:rsidR="004C63A1">
        <w:rPr>
          <w:rFonts w:ascii="Times New Roman" w:hAnsi="Times New Roman" w:cs="Times New Roman"/>
          <w:sz w:val="24"/>
          <w:szCs w:val="24"/>
        </w:rPr>
        <w:t xml:space="preserve">           </w:t>
      </w:r>
      <w:r w:rsidRPr="00A931CB">
        <w:rPr>
          <w:rFonts w:ascii="Times New Roman" w:hAnsi="Times New Roman" w:cs="Times New Roman"/>
          <w:sz w:val="24"/>
          <w:szCs w:val="24"/>
        </w:rPr>
        <w:t xml:space="preserve">                                Wykonawca</w:t>
      </w:r>
    </w:p>
    <w:p w14:paraId="023D7ABB" w14:textId="77777777" w:rsidR="00785E15" w:rsidRPr="00A931CB" w:rsidRDefault="00785E15" w:rsidP="00C139EB">
      <w:pPr>
        <w:rPr>
          <w:rFonts w:ascii="Times New Roman" w:hAnsi="Times New Roman"/>
          <w:sz w:val="24"/>
          <w:szCs w:val="24"/>
        </w:rPr>
      </w:pPr>
    </w:p>
    <w:sectPr w:rsidR="00785E15" w:rsidRPr="00A931C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4F271" w14:textId="77777777" w:rsidR="008E3CA7" w:rsidRDefault="008E3CA7" w:rsidP="00AC1F78">
      <w:pPr>
        <w:spacing w:after="0" w:line="240" w:lineRule="auto"/>
      </w:pPr>
      <w:r>
        <w:separator/>
      </w:r>
    </w:p>
  </w:endnote>
  <w:endnote w:type="continuationSeparator" w:id="0">
    <w:p w14:paraId="0F9E4100" w14:textId="77777777" w:rsidR="008E3CA7" w:rsidRDefault="008E3CA7" w:rsidP="00AC1F78">
      <w:pPr>
        <w:spacing w:after="0" w:line="240" w:lineRule="auto"/>
      </w:pPr>
      <w:r>
        <w:continuationSeparator/>
      </w:r>
    </w:p>
  </w:endnote>
  <w:endnote w:type="continuationNotice" w:id="1">
    <w:p w14:paraId="689AB4DA" w14:textId="77777777" w:rsidR="008E3CA7" w:rsidRDefault="008E3C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
    <w:altName w:val="Arial"/>
    <w:panose1 w:val="020B0604020202020204"/>
    <w:charset w:val="EE"/>
    <w:family w:val="swiss"/>
    <w:pitch w:val="variable"/>
    <w:sig w:usb0="E0000AFF" w:usb1="500078FF" w:usb2="00000021" w:usb3="00000000" w:csb0="000001B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20"/>
      <w:gridCol w:w="3020"/>
      <w:gridCol w:w="3020"/>
    </w:tblGrid>
    <w:tr w:rsidR="74CCFB54" w14:paraId="76592905" w14:textId="77777777" w:rsidTr="74CCFB54">
      <w:trPr>
        <w:trHeight w:val="300"/>
      </w:trPr>
      <w:tc>
        <w:tcPr>
          <w:tcW w:w="3020" w:type="dxa"/>
        </w:tcPr>
        <w:p w14:paraId="5871345E" w14:textId="0CE51B46" w:rsidR="74CCFB54" w:rsidRDefault="74CCFB54" w:rsidP="74CCFB54">
          <w:pPr>
            <w:pStyle w:val="Nagwek"/>
            <w:ind w:left="-115"/>
          </w:pPr>
        </w:p>
      </w:tc>
      <w:tc>
        <w:tcPr>
          <w:tcW w:w="3020" w:type="dxa"/>
        </w:tcPr>
        <w:p w14:paraId="1FD4B26D" w14:textId="2E6C3829" w:rsidR="74CCFB54" w:rsidRDefault="74CCFB54" w:rsidP="74CCFB54">
          <w:pPr>
            <w:pStyle w:val="Nagwek"/>
            <w:jc w:val="center"/>
          </w:pPr>
        </w:p>
      </w:tc>
      <w:tc>
        <w:tcPr>
          <w:tcW w:w="3020" w:type="dxa"/>
        </w:tcPr>
        <w:p w14:paraId="6D1CD339" w14:textId="0F7F357B" w:rsidR="74CCFB54" w:rsidRDefault="74CCFB54" w:rsidP="74CCFB54">
          <w:pPr>
            <w:pStyle w:val="Nagwek"/>
            <w:ind w:right="-115"/>
            <w:jc w:val="right"/>
          </w:pPr>
        </w:p>
      </w:tc>
    </w:tr>
  </w:tbl>
  <w:p w14:paraId="0C959C9D" w14:textId="77777777" w:rsidR="004318E2" w:rsidRDefault="004318E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8B15F" w14:textId="77777777" w:rsidR="008E3CA7" w:rsidRDefault="008E3CA7" w:rsidP="00AC1F78">
      <w:pPr>
        <w:spacing w:after="0" w:line="240" w:lineRule="auto"/>
      </w:pPr>
      <w:r>
        <w:separator/>
      </w:r>
    </w:p>
  </w:footnote>
  <w:footnote w:type="continuationSeparator" w:id="0">
    <w:p w14:paraId="20690931" w14:textId="77777777" w:rsidR="008E3CA7" w:rsidRDefault="008E3CA7" w:rsidP="00AC1F78">
      <w:pPr>
        <w:spacing w:after="0" w:line="240" w:lineRule="auto"/>
      </w:pPr>
      <w:r>
        <w:continuationSeparator/>
      </w:r>
    </w:p>
  </w:footnote>
  <w:footnote w:type="continuationNotice" w:id="1">
    <w:p w14:paraId="24689410" w14:textId="77777777" w:rsidR="008E3CA7" w:rsidRDefault="008E3CA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E5ED0" w14:textId="3EA38015" w:rsidR="00AC1F78" w:rsidRPr="007B2056" w:rsidRDefault="00C62DFD" w:rsidP="007B2056">
    <w:pPr>
      <w:pStyle w:val="Nagwek"/>
      <w:jc w:val="right"/>
      <w:rPr>
        <w:rFonts w:ascii="Times New Roman" w:hAnsi="Times New Roman"/>
      </w:rPr>
    </w:pPr>
    <w:r>
      <w:rPr>
        <w:rFonts w:ascii="Times New Roman" w:hAnsi="Times New Roman"/>
      </w:rPr>
      <w:t xml:space="preserve">Załącznik nr 3 do </w:t>
    </w:r>
    <w:r w:rsidR="0047077B">
      <w:rPr>
        <w:rFonts w:ascii="Times New Roman" w:hAnsi="Times New Roman"/>
      </w:rPr>
      <w:t>postępowania Dkw.2233.31</w:t>
    </w:r>
    <w:r>
      <w:rPr>
        <w:rFonts w:ascii="Times New Roman" w:hAnsi="Times New Roman"/>
      </w:rPr>
      <w:t>.2023.DB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7"/>
    <w:multiLevelType w:val="multilevel"/>
    <w:tmpl w:val="79CAD092"/>
    <w:name w:val="WW8Num16"/>
    <w:lvl w:ilvl="0">
      <w:start w:val="1"/>
      <w:numFmt w:val="decimal"/>
      <w:lvlText w:val="%1."/>
      <w:lvlJc w:val="left"/>
      <w:pPr>
        <w:tabs>
          <w:tab w:val="num" w:pos="-360"/>
        </w:tabs>
        <w:ind w:left="360" w:hanging="360"/>
      </w:pPr>
      <w:rPr>
        <w:rFonts w:cs="Times New Roman"/>
        <w:b w:val="0"/>
        <w:color w:val="000000" w:themeColor="text1"/>
        <w:sz w:val="24"/>
        <w:szCs w:val="24"/>
      </w:rPr>
    </w:lvl>
    <w:lvl w:ilvl="1">
      <w:start w:val="1"/>
      <w:numFmt w:val="decimal"/>
      <w:lvlText w:val="%2)"/>
      <w:lvlJc w:val="left"/>
      <w:pPr>
        <w:tabs>
          <w:tab w:val="num" w:pos="-360"/>
        </w:tabs>
        <w:ind w:left="1080" w:hanging="360"/>
      </w:pPr>
      <w:rPr>
        <w:rFonts w:cs="Times New Roman"/>
      </w:rPr>
    </w:lvl>
    <w:lvl w:ilvl="2">
      <w:numFmt w:val="bullet"/>
      <w:lvlText w:val=""/>
      <w:lvlJc w:val="left"/>
      <w:pPr>
        <w:tabs>
          <w:tab w:val="num" w:pos="-360"/>
        </w:tabs>
        <w:ind w:left="1980" w:hanging="360"/>
      </w:pPr>
      <w:rPr>
        <w:rFonts w:ascii="Symbol" w:hAnsi="Symbol"/>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righ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right"/>
      <w:pPr>
        <w:tabs>
          <w:tab w:val="num" w:pos="-360"/>
        </w:tabs>
        <w:ind w:left="6120" w:hanging="180"/>
      </w:pPr>
      <w:rPr>
        <w:rFonts w:cs="Times New Roman"/>
      </w:rPr>
    </w:lvl>
  </w:abstractNum>
  <w:abstractNum w:abstractNumId="2" w15:restartNumberingAfterBreak="0">
    <w:nsid w:val="00000008"/>
    <w:multiLevelType w:val="multilevel"/>
    <w:tmpl w:val="133C2AD6"/>
    <w:name w:val="WW8Num17"/>
    <w:lvl w:ilvl="0">
      <w:start w:val="1"/>
      <w:numFmt w:val="decimal"/>
      <w:lvlText w:val="%1."/>
      <w:lvlJc w:val="left"/>
      <w:pPr>
        <w:tabs>
          <w:tab w:val="num" w:pos="0"/>
        </w:tabs>
        <w:ind w:left="720" w:hanging="360"/>
      </w:pPr>
      <w:rPr>
        <w:rFonts w:hint="default"/>
        <w:b w:val="0"/>
        <w:bCs/>
        <w:sz w:val="24"/>
        <w:szCs w:val="24"/>
      </w:rPr>
    </w:lvl>
    <w:lvl w:ilvl="1">
      <w:start w:val="1"/>
      <w:numFmt w:val="decimal"/>
      <w:lvlText w:val="%2."/>
      <w:lvlJc w:val="left"/>
      <w:pPr>
        <w:tabs>
          <w:tab w:val="num" w:pos="0"/>
        </w:tabs>
        <w:ind w:left="786" w:hanging="360"/>
      </w:pPr>
      <w:rPr>
        <w:rFonts w:cs="Times New Roman"/>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b w:val="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0C"/>
    <w:multiLevelType w:val="multilevel"/>
    <w:tmpl w:val="0000000C"/>
    <w:name w:val="WW8Num2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D"/>
    <w:multiLevelType w:val="multilevel"/>
    <w:tmpl w:val="0000000D"/>
    <w:name w:val="WW8Num2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04182FE1"/>
    <w:multiLevelType w:val="multilevel"/>
    <w:tmpl w:val="8EDAC3C0"/>
    <w:lvl w:ilvl="0">
      <w:start w:val="1"/>
      <w:numFmt w:val="upperRoman"/>
      <w:lvlText w:val="%1."/>
      <w:lvlJc w:val="left"/>
      <w:pPr>
        <w:tabs>
          <w:tab w:val="num" w:pos="644"/>
        </w:tabs>
        <w:ind w:left="644" w:hanging="360"/>
      </w:pPr>
      <w:rPr>
        <w:b/>
      </w:rPr>
    </w:lvl>
    <w:lvl w:ilvl="1">
      <w:start w:val="1"/>
      <w:numFmt w:val="decimal"/>
      <w:lvlText w:val="%2."/>
      <w:lvlJc w:val="left"/>
      <w:pPr>
        <w:tabs>
          <w:tab w:val="num" w:pos="1080"/>
        </w:tabs>
        <w:ind w:left="1080" w:hanging="360"/>
      </w:pPr>
      <w:rPr>
        <w:rFonts w:ascii="Times New Roman" w:eastAsia="SimSun" w:hAnsi="Times New Roman" w:cs="Times New Roman"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578738A"/>
    <w:multiLevelType w:val="hybridMultilevel"/>
    <w:tmpl w:val="86E220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D0577A"/>
    <w:multiLevelType w:val="hybridMultilevel"/>
    <w:tmpl w:val="5A70F6AE"/>
    <w:lvl w:ilvl="0" w:tplc="9EA6B726">
      <w:start w:val="1"/>
      <w:numFmt w:val="decimal"/>
      <w:lvlText w:val="%1."/>
      <w:lvlJc w:val="left"/>
      <w:pPr>
        <w:ind w:left="720" w:hanging="360"/>
      </w:pPr>
      <w:rPr>
        <w:rFonts w:hint="default"/>
      </w:rPr>
    </w:lvl>
    <w:lvl w:ilvl="1" w:tplc="7172AEEC">
      <w:start w:val="1"/>
      <w:numFmt w:val="lowerLetter"/>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F678EE"/>
    <w:multiLevelType w:val="hybridMultilevel"/>
    <w:tmpl w:val="1122902A"/>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9" w15:restartNumberingAfterBreak="0">
    <w:nsid w:val="09FF3ABE"/>
    <w:multiLevelType w:val="hybridMultilevel"/>
    <w:tmpl w:val="4F2CB3D6"/>
    <w:lvl w:ilvl="0" w:tplc="FFFFFFFF">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DF67C98">
      <w:start w:val="1"/>
      <w:numFmt w:val="lowerRoman"/>
      <w:lvlText w:val="%2"/>
      <w:lvlJc w:val="left"/>
      <w:pPr>
        <w:ind w:left="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36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FFFFFFF">
      <w:start w:val="1"/>
      <w:numFmt w:val="decimal"/>
      <w:lvlText w:val="%4"/>
      <w:lvlJc w:val="left"/>
      <w:pPr>
        <w:ind w:left="20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FFFFFFF">
      <w:start w:val="1"/>
      <w:numFmt w:val="lowerLetter"/>
      <w:lvlText w:val="%5"/>
      <w:lvlJc w:val="left"/>
      <w:pPr>
        <w:ind w:left="28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FFFFFFF">
      <w:start w:val="1"/>
      <w:numFmt w:val="lowerRoman"/>
      <w:lvlText w:val="%6"/>
      <w:lvlJc w:val="left"/>
      <w:pPr>
        <w:ind w:left="352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FFFFFFF">
      <w:start w:val="1"/>
      <w:numFmt w:val="decimal"/>
      <w:lvlText w:val="%7"/>
      <w:lvlJc w:val="left"/>
      <w:pPr>
        <w:ind w:left="424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FFFFFFF">
      <w:start w:val="1"/>
      <w:numFmt w:val="lowerLetter"/>
      <w:lvlText w:val="%8"/>
      <w:lvlJc w:val="left"/>
      <w:pPr>
        <w:ind w:left="496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FFFFFFF">
      <w:start w:val="1"/>
      <w:numFmt w:val="lowerRoman"/>
      <w:lvlText w:val="%9"/>
      <w:lvlJc w:val="left"/>
      <w:pPr>
        <w:ind w:left="56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0AC55CA5"/>
    <w:multiLevelType w:val="hybridMultilevel"/>
    <w:tmpl w:val="1826B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9C78B4"/>
    <w:multiLevelType w:val="hybridMultilevel"/>
    <w:tmpl w:val="ED78D3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5E251D"/>
    <w:multiLevelType w:val="hybridMultilevel"/>
    <w:tmpl w:val="E0E0A654"/>
    <w:lvl w:ilvl="0" w:tplc="04150001">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5F63E58"/>
    <w:multiLevelType w:val="hybridMultilevel"/>
    <w:tmpl w:val="CA2C99AA"/>
    <w:lvl w:ilvl="0" w:tplc="04150017">
      <w:start w:val="1"/>
      <w:numFmt w:val="lowerLetter"/>
      <w:lvlText w:val="%1)"/>
      <w:lvlJc w:val="left"/>
      <w:pPr>
        <w:ind w:left="437" w:hanging="360"/>
      </w:pPr>
    </w:lvl>
    <w:lvl w:ilvl="1" w:tplc="04150017">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14" w15:restartNumberingAfterBreak="0">
    <w:nsid w:val="161E443D"/>
    <w:multiLevelType w:val="hybridMultilevel"/>
    <w:tmpl w:val="36C46A94"/>
    <w:lvl w:ilvl="0" w:tplc="311A1CC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EF41B3"/>
    <w:multiLevelType w:val="multilevel"/>
    <w:tmpl w:val="C8B8CFC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ascii="Arial" w:hAnsi="Arial" w:cs="Arial"/>
        <w:sz w:val="20"/>
        <w:szCs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190D335C"/>
    <w:multiLevelType w:val="hybridMultilevel"/>
    <w:tmpl w:val="25A47F10"/>
    <w:lvl w:ilvl="0" w:tplc="0415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B546679"/>
    <w:multiLevelType w:val="hybridMultilevel"/>
    <w:tmpl w:val="5BEA8CEA"/>
    <w:lvl w:ilvl="0" w:tplc="9EA6B726">
      <w:start w:val="1"/>
      <w:numFmt w:val="decimal"/>
      <w:lvlText w:val="%1."/>
      <w:lvlJc w:val="left"/>
      <w:pPr>
        <w:ind w:left="720" w:hanging="360"/>
      </w:pPr>
      <w:rPr>
        <w:rFonts w:hint="default"/>
      </w:rPr>
    </w:lvl>
    <w:lvl w:ilvl="1" w:tplc="58AAC65E">
      <w:start w:val="1"/>
      <w:numFmt w:val="lowerLetter"/>
      <w:lvlText w:val="%2)"/>
      <w:lvlJc w:val="left"/>
      <w:pPr>
        <w:ind w:left="1440" w:hanging="360"/>
      </w:pPr>
      <w:rPr>
        <w:rFonts w:hint="default"/>
      </w:rPr>
    </w:lvl>
    <w:lvl w:ilvl="2" w:tplc="7B5C1994">
      <w:start w:val="20"/>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9D3F40"/>
    <w:multiLevelType w:val="hybridMultilevel"/>
    <w:tmpl w:val="60202B42"/>
    <w:name w:val="WW8Num172222232"/>
    <w:lvl w:ilvl="0" w:tplc="852671B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E51138E"/>
    <w:multiLevelType w:val="hybridMultilevel"/>
    <w:tmpl w:val="9C0639F0"/>
    <w:lvl w:ilvl="0" w:tplc="0415000F">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EC6D4D"/>
    <w:multiLevelType w:val="hybridMultilevel"/>
    <w:tmpl w:val="A4A837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4E1068"/>
    <w:multiLevelType w:val="hybridMultilevel"/>
    <w:tmpl w:val="117C0A2A"/>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5485A37"/>
    <w:multiLevelType w:val="hybridMultilevel"/>
    <w:tmpl w:val="C1F66E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B3A53A0"/>
    <w:multiLevelType w:val="multilevel"/>
    <w:tmpl w:val="FF16A0EA"/>
    <w:lvl w:ilvl="0">
      <w:start w:val="1"/>
      <w:numFmt w:val="decimal"/>
      <w:lvlText w:val="%1."/>
      <w:lvlJc w:val="left"/>
      <w:pPr>
        <w:tabs>
          <w:tab w:val="num" w:pos="0"/>
        </w:tabs>
        <w:ind w:left="720" w:hanging="360"/>
      </w:pPr>
      <w:rPr>
        <w:rFonts w:ascii="Times New Roman" w:hAnsi="Times New Roman" w:cs="Times New Roman" w:hint="default"/>
        <w:b w:val="0"/>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36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4" w15:restartNumberingAfterBreak="0">
    <w:nsid w:val="3DBA4718"/>
    <w:multiLevelType w:val="hybridMultilevel"/>
    <w:tmpl w:val="2B3CEB8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1353DC3"/>
    <w:multiLevelType w:val="multilevel"/>
    <w:tmpl w:val="C8B8CFC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ascii="Arial" w:hAnsi="Arial" w:cs="Arial"/>
        <w:sz w:val="20"/>
        <w:szCs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41C2039F"/>
    <w:multiLevelType w:val="hybridMultilevel"/>
    <w:tmpl w:val="204EA336"/>
    <w:lvl w:ilvl="0" w:tplc="04150015">
      <w:start w:val="1"/>
      <w:numFmt w:val="upp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443D0FA0"/>
    <w:multiLevelType w:val="multilevel"/>
    <w:tmpl w:val="67A8F226"/>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 w15:restartNumberingAfterBreak="0">
    <w:nsid w:val="446A642B"/>
    <w:multiLevelType w:val="hybridMultilevel"/>
    <w:tmpl w:val="EF008ED0"/>
    <w:lvl w:ilvl="0" w:tplc="5AFAB2E2">
      <w:start w:val="1"/>
      <w:numFmt w:val="lowerLetter"/>
      <w:lvlText w:val="%1)"/>
      <w:lvlJc w:val="left"/>
      <w:pPr>
        <w:ind w:left="1146" w:hanging="360"/>
      </w:pPr>
      <w:rPr>
        <w:color w:val="auto"/>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9" w15:restartNumberingAfterBreak="0">
    <w:nsid w:val="4D904935"/>
    <w:multiLevelType w:val="hybridMultilevel"/>
    <w:tmpl w:val="56CA115A"/>
    <w:lvl w:ilvl="0" w:tplc="04150017">
      <w:start w:val="1"/>
      <w:numFmt w:val="lowerLetter"/>
      <w:lvlText w:val="%1)"/>
      <w:lvlJc w:val="left"/>
      <w:pPr>
        <w:ind w:left="777" w:hanging="360"/>
      </w:pPr>
      <w:rPr>
        <w:rFonts w:hint="default"/>
      </w:rPr>
    </w:lvl>
    <w:lvl w:ilvl="1" w:tplc="FFFFFFFF" w:tentative="1">
      <w:start w:val="1"/>
      <w:numFmt w:val="bullet"/>
      <w:lvlText w:val="o"/>
      <w:lvlJc w:val="left"/>
      <w:pPr>
        <w:ind w:left="1497" w:hanging="360"/>
      </w:pPr>
      <w:rPr>
        <w:rFonts w:ascii="Courier New" w:hAnsi="Courier New" w:cs="Courier New" w:hint="default"/>
      </w:rPr>
    </w:lvl>
    <w:lvl w:ilvl="2" w:tplc="FFFFFFFF" w:tentative="1">
      <w:start w:val="1"/>
      <w:numFmt w:val="bullet"/>
      <w:lvlText w:val=""/>
      <w:lvlJc w:val="left"/>
      <w:pPr>
        <w:ind w:left="2217" w:hanging="360"/>
      </w:pPr>
      <w:rPr>
        <w:rFonts w:ascii="Wingdings" w:hAnsi="Wingdings" w:hint="default"/>
      </w:rPr>
    </w:lvl>
    <w:lvl w:ilvl="3" w:tplc="FFFFFFFF" w:tentative="1">
      <w:start w:val="1"/>
      <w:numFmt w:val="bullet"/>
      <w:lvlText w:val=""/>
      <w:lvlJc w:val="left"/>
      <w:pPr>
        <w:ind w:left="2937" w:hanging="360"/>
      </w:pPr>
      <w:rPr>
        <w:rFonts w:ascii="Symbol" w:hAnsi="Symbol" w:hint="default"/>
      </w:rPr>
    </w:lvl>
    <w:lvl w:ilvl="4" w:tplc="FFFFFFFF" w:tentative="1">
      <w:start w:val="1"/>
      <w:numFmt w:val="bullet"/>
      <w:lvlText w:val="o"/>
      <w:lvlJc w:val="left"/>
      <w:pPr>
        <w:ind w:left="3657" w:hanging="360"/>
      </w:pPr>
      <w:rPr>
        <w:rFonts w:ascii="Courier New" w:hAnsi="Courier New" w:cs="Courier New" w:hint="default"/>
      </w:rPr>
    </w:lvl>
    <w:lvl w:ilvl="5" w:tplc="FFFFFFFF" w:tentative="1">
      <w:start w:val="1"/>
      <w:numFmt w:val="bullet"/>
      <w:lvlText w:val=""/>
      <w:lvlJc w:val="left"/>
      <w:pPr>
        <w:ind w:left="4377" w:hanging="360"/>
      </w:pPr>
      <w:rPr>
        <w:rFonts w:ascii="Wingdings" w:hAnsi="Wingdings" w:hint="default"/>
      </w:rPr>
    </w:lvl>
    <w:lvl w:ilvl="6" w:tplc="FFFFFFFF" w:tentative="1">
      <w:start w:val="1"/>
      <w:numFmt w:val="bullet"/>
      <w:lvlText w:val=""/>
      <w:lvlJc w:val="left"/>
      <w:pPr>
        <w:ind w:left="5097" w:hanging="360"/>
      </w:pPr>
      <w:rPr>
        <w:rFonts w:ascii="Symbol" w:hAnsi="Symbol" w:hint="default"/>
      </w:rPr>
    </w:lvl>
    <w:lvl w:ilvl="7" w:tplc="FFFFFFFF" w:tentative="1">
      <w:start w:val="1"/>
      <w:numFmt w:val="bullet"/>
      <w:lvlText w:val="o"/>
      <w:lvlJc w:val="left"/>
      <w:pPr>
        <w:ind w:left="5817" w:hanging="360"/>
      </w:pPr>
      <w:rPr>
        <w:rFonts w:ascii="Courier New" w:hAnsi="Courier New" w:cs="Courier New" w:hint="default"/>
      </w:rPr>
    </w:lvl>
    <w:lvl w:ilvl="8" w:tplc="FFFFFFFF" w:tentative="1">
      <w:start w:val="1"/>
      <w:numFmt w:val="bullet"/>
      <w:lvlText w:val=""/>
      <w:lvlJc w:val="left"/>
      <w:pPr>
        <w:ind w:left="6537" w:hanging="360"/>
      </w:pPr>
      <w:rPr>
        <w:rFonts w:ascii="Wingdings" w:hAnsi="Wingdings" w:hint="default"/>
      </w:rPr>
    </w:lvl>
  </w:abstractNum>
  <w:abstractNum w:abstractNumId="30" w15:restartNumberingAfterBreak="0">
    <w:nsid w:val="4E78104D"/>
    <w:multiLevelType w:val="multilevel"/>
    <w:tmpl w:val="F9E2153A"/>
    <w:lvl w:ilvl="0">
      <w:start w:val="1"/>
      <w:numFmt w:val="decimal"/>
      <w:lvlText w:val="%1."/>
      <w:lvlJc w:val="left"/>
      <w:pPr>
        <w:tabs>
          <w:tab w:val="num" w:pos="-360"/>
        </w:tabs>
        <w:ind w:left="360" w:hanging="360"/>
      </w:pPr>
      <w:rPr>
        <w:rFonts w:cs="Times New Roman"/>
        <w:b w:val="0"/>
        <w:sz w:val="24"/>
        <w:szCs w:val="24"/>
      </w:rPr>
    </w:lvl>
    <w:lvl w:ilvl="1">
      <w:start w:val="1"/>
      <w:numFmt w:val="decimal"/>
      <w:lvlText w:val="%2)"/>
      <w:lvlJc w:val="left"/>
      <w:pPr>
        <w:tabs>
          <w:tab w:val="num" w:pos="-360"/>
        </w:tabs>
        <w:ind w:left="1080" w:hanging="360"/>
      </w:pPr>
      <w:rPr>
        <w:rFonts w:cs="Times New Roman"/>
      </w:rPr>
    </w:lvl>
    <w:lvl w:ilvl="2">
      <w:numFmt w:val="bullet"/>
      <w:lvlText w:val=""/>
      <w:lvlJc w:val="left"/>
      <w:pPr>
        <w:tabs>
          <w:tab w:val="num" w:pos="-360"/>
        </w:tabs>
        <w:ind w:left="1980" w:hanging="360"/>
      </w:pPr>
      <w:rPr>
        <w:rFonts w:ascii="Symbol" w:hAnsi="Symbol"/>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righ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right"/>
      <w:pPr>
        <w:tabs>
          <w:tab w:val="num" w:pos="-360"/>
        </w:tabs>
        <w:ind w:left="6120" w:hanging="180"/>
      </w:pPr>
      <w:rPr>
        <w:rFonts w:cs="Times New Roman"/>
      </w:rPr>
    </w:lvl>
  </w:abstractNum>
  <w:abstractNum w:abstractNumId="31" w15:restartNumberingAfterBreak="0">
    <w:nsid w:val="510F77E8"/>
    <w:multiLevelType w:val="hybridMultilevel"/>
    <w:tmpl w:val="8CF29686"/>
    <w:lvl w:ilvl="0" w:tplc="1972846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1F1E0B5C">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894851"/>
    <w:multiLevelType w:val="hybridMultilevel"/>
    <w:tmpl w:val="34BEB6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224F0A"/>
    <w:multiLevelType w:val="hybridMultilevel"/>
    <w:tmpl w:val="E5EE9954"/>
    <w:lvl w:ilvl="0" w:tplc="B0F89B7C">
      <w:start w:val="1"/>
      <w:numFmt w:val="decimal"/>
      <w:lvlText w:val="%1."/>
      <w:lvlJc w:val="left"/>
      <w:pPr>
        <w:ind w:left="1256" w:hanging="360"/>
        <w:jc w:val="right"/>
      </w:pPr>
      <w:rPr>
        <w:rFonts w:ascii="Times New Roman" w:eastAsia="Times New Roman" w:hAnsi="Times New Roman" w:cs="Times New Roman" w:hint="default"/>
        <w:spacing w:val="-2"/>
        <w:w w:val="99"/>
        <w:sz w:val="24"/>
        <w:szCs w:val="24"/>
        <w:lang w:val="pl-PL" w:eastAsia="en-US" w:bidi="ar-SA"/>
      </w:rPr>
    </w:lvl>
    <w:lvl w:ilvl="1" w:tplc="65B09D16">
      <w:start w:val="1"/>
      <w:numFmt w:val="decimal"/>
      <w:lvlText w:val="%2)"/>
      <w:lvlJc w:val="left"/>
      <w:pPr>
        <w:ind w:left="1976" w:hanging="360"/>
        <w:jc w:val="right"/>
      </w:pPr>
      <w:rPr>
        <w:rFonts w:hint="default"/>
        <w:spacing w:val="-20"/>
        <w:w w:val="99"/>
        <w:lang w:val="pl-PL" w:eastAsia="en-US" w:bidi="ar-SA"/>
      </w:rPr>
    </w:lvl>
    <w:lvl w:ilvl="2" w:tplc="C6CE787A">
      <w:start w:val="1"/>
      <w:numFmt w:val="lowerLetter"/>
      <w:lvlText w:val="%3)"/>
      <w:lvlJc w:val="left"/>
      <w:pPr>
        <w:ind w:left="1954" w:hanging="360"/>
      </w:pPr>
      <w:rPr>
        <w:rFonts w:ascii="Times New Roman" w:eastAsia="Times New Roman" w:hAnsi="Times New Roman" w:cs="Times New Roman" w:hint="default"/>
        <w:spacing w:val="-30"/>
        <w:w w:val="99"/>
        <w:sz w:val="24"/>
        <w:szCs w:val="24"/>
        <w:lang w:val="pl-PL" w:eastAsia="en-US" w:bidi="ar-SA"/>
      </w:rPr>
    </w:lvl>
    <w:lvl w:ilvl="3" w:tplc="4B160A40">
      <w:numFmt w:val="bullet"/>
      <w:lvlText w:val="•"/>
      <w:lvlJc w:val="left"/>
      <w:pPr>
        <w:ind w:left="1960" w:hanging="360"/>
      </w:pPr>
      <w:rPr>
        <w:rFonts w:hint="default"/>
        <w:lang w:val="pl-PL" w:eastAsia="en-US" w:bidi="ar-SA"/>
      </w:rPr>
    </w:lvl>
    <w:lvl w:ilvl="4" w:tplc="850A428E">
      <w:numFmt w:val="bullet"/>
      <w:lvlText w:val="•"/>
      <w:lvlJc w:val="left"/>
      <w:pPr>
        <w:ind w:left="1980" w:hanging="360"/>
      </w:pPr>
      <w:rPr>
        <w:rFonts w:hint="default"/>
        <w:lang w:val="pl-PL" w:eastAsia="en-US" w:bidi="ar-SA"/>
      </w:rPr>
    </w:lvl>
    <w:lvl w:ilvl="5" w:tplc="BD0AE390">
      <w:numFmt w:val="bullet"/>
      <w:lvlText w:val="•"/>
      <w:lvlJc w:val="left"/>
      <w:pPr>
        <w:ind w:left="2100" w:hanging="360"/>
      </w:pPr>
      <w:rPr>
        <w:rFonts w:hint="default"/>
        <w:lang w:val="pl-PL" w:eastAsia="en-US" w:bidi="ar-SA"/>
      </w:rPr>
    </w:lvl>
    <w:lvl w:ilvl="6" w:tplc="C4EC46F6">
      <w:numFmt w:val="bullet"/>
      <w:lvlText w:val="•"/>
      <w:lvlJc w:val="left"/>
      <w:pPr>
        <w:ind w:left="2240" w:hanging="360"/>
      </w:pPr>
      <w:rPr>
        <w:rFonts w:hint="default"/>
        <w:lang w:val="pl-PL" w:eastAsia="en-US" w:bidi="ar-SA"/>
      </w:rPr>
    </w:lvl>
    <w:lvl w:ilvl="7" w:tplc="AD84351E">
      <w:numFmt w:val="bullet"/>
      <w:lvlText w:val="•"/>
      <w:lvlJc w:val="left"/>
      <w:pPr>
        <w:ind w:left="4236" w:hanging="360"/>
      </w:pPr>
      <w:rPr>
        <w:rFonts w:hint="default"/>
        <w:lang w:val="pl-PL" w:eastAsia="en-US" w:bidi="ar-SA"/>
      </w:rPr>
    </w:lvl>
    <w:lvl w:ilvl="8" w:tplc="3FAACA40">
      <w:numFmt w:val="bullet"/>
      <w:lvlText w:val="•"/>
      <w:lvlJc w:val="left"/>
      <w:pPr>
        <w:ind w:left="6233" w:hanging="360"/>
      </w:pPr>
      <w:rPr>
        <w:rFonts w:hint="default"/>
        <w:lang w:val="pl-PL" w:eastAsia="en-US" w:bidi="ar-SA"/>
      </w:rPr>
    </w:lvl>
  </w:abstractNum>
  <w:abstractNum w:abstractNumId="34" w15:restartNumberingAfterBreak="0">
    <w:nsid w:val="592B7E46"/>
    <w:multiLevelType w:val="hybridMultilevel"/>
    <w:tmpl w:val="D2660FBE"/>
    <w:lvl w:ilvl="0" w:tplc="5AE0E08A">
      <w:start w:val="1"/>
      <w:numFmt w:val="lowerRoman"/>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5" w15:restartNumberingAfterBreak="0">
    <w:nsid w:val="5AEE1817"/>
    <w:multiLevelType w:val="hybridMultilevel"/>
    <w:tmpl w:val="B328776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5C30573C"/>
    <w:multiLevelType w:val="hybridMultilevel"/>
    <w:tmpl w:val="A69E9268"/>
    <w:lvl w:ilvl="0" w:tplc="0415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7" w15:restartNumberingAfterBreak="0">
    <w:nsid w:val="5DAC6042"/>
    <w:multiLevelType w:val="hybridMultilevel"/>
    <w:tmpl w:val="FF04CBC2"/>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642121D2"/>
    <w:multiLevelType w:val="hybridMultilevel"/>
    <w:tmpl w:val="DBF26FD8"/>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9" w15:restartNumberingAfterBreak="0">
    <w:nsid w:val="652C11B4"/>
    <w:multiLevelType w:val="hybridMultilevel"/>
    <w:tmpl w:val="707001A2"/>
    <w:lvl w:ilvl="0" w:tplc="2062D81A">
      <w:start w:val="1"/>
      <w:numFmt w:val="decimal"/>
      <w:lvlText w:val="%1."/>
      <w:lvlJc w:val="left"/>
      <w:pPr>
        <w:ind w:left="777" w:hanging="360"/>
      </w:pPr>
      <w:rPr>
        <w:rFonts w:ascii="Times New Roman" w:hAnsi="Times New Roman" w:cs="Times New Roman" w:hint="default"/>
        <w:sz w:val="24"/>
        <w:szCs w:val="24"/>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40" w15:restartNumberingAfterBreak="0">
    <w:nsid w:val="689A3692"/>
    <w:multiLevelType w:val="hybridMultilevel"/>
    <w:tmpl w:val="D2660FBE"/>
    <w:lvl w:ilvl="0" w:tplc="FFFFFFFF">
      <w:start w:val="1"/>
      <w:numFmt w:val="lowerRoman"/>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1" w15:restartNumberingAfterBreak="0">
    <w:nsid w:val="69D84FBD"/>
    <w:multiLevelType w:val="hybridMultilevel"/>
    <w:tmpl w:val="817275BC"/>
    <w:lvl w:ilvl="0" w:tplc="04150015">
      <w:start w:val="1"/>
      <w:numFmt w:val="upp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6B3C375E"/>
    <w:multiLevelType w:val="hybridMultilevel"/>
    <w:tmpl w:val="8A1E3D6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6BAA2FFD"/>
    <w:multiLevelType w:val="multilevel"/>
    <w:tmpl w:val="F9E2153A"/>
    <w:lvl w:ilvl="0">
      <w:start w:val="1"/>
      <w:numFmt w:val="decimal"/>
      <w:lvlText w:val="%1."/>
      <w:lvlJc w:val="left"/>
      <w:pPr>
        <w:tabs>
          <w:tab w:val="num" w:pos="-360"/>
        </w:tabs>
        <w:ind w:left="360" w:hanging="360"/>
      </w:pPr>
      <w:rPr>
        <w:rFonts w:cs="Times New Roman"/>
        <w:b w:val="0"/>
        <w:sz w:val="24"/>
        <w:szCs w:val="24"/>
      </w:rPr>
    </w:lvl>
    <w:lvl w:ilvl="1">
      <w:start w:val="1"/>
      <w:numFmt w:val="decimal"/>
      <w:lvlText w:val="%2)"/>
      <w:lvlJc w:val="left"/>
      <w:pPr>
        <w:tabs>
          <w:tab w:val="num" w:pos="-360"/>
        </w:tabs>
        <w:ind w:left="1080" w:hanging="360"/>
      </w:pPr>
      <w:rPr>
        <w:rFonts w:cs="Times New Roman"/>
      </w:rPr>
    </w:lvl>
    <w:lvl w:ilvl="2">
      <w:numFmt w:val="bullet"/>
      <w:lvlText w:val=""/>
      <w:lvlJc w:val="left"/>
      <w:pPr>
        <w:tabs>
          <w:tab w:val="num" w:pos="-360"/>
        </w:tabs>
        <w:ind w:left="1980" w:hanging="360"/>
      </w:pPr>
      <w:rPr>
        <w:rFonts w:ascii="Symbol" w:hAnsi="Symbol"/>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righ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right"/>
      <w:pPr>
        <w:tabs>
          <w:tab w:val="num" w:pos="-360"/>
        </w:tabs>
        <w:ind w:left="6120" w:hanging="180"/>
      </w:pPr>
      <w:rPr>
        <w:rFonts w:cs="Times New Roman"/>
      </w:rPr>
    </w:lvl>
  </w:abstractNum>
  <w:abstractNum w:abstractNumId="44" w15:restartNumberingAfterBreak="0">
    <w:nsid w:val="72917C9C"/>
    <w:multiLevelType w:val="multilevel"/>
    <w:tmpl w:val="C8B8CFC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ascii="Arial" w:hAnsi="Arial" w:cs="Arial"/>
        <w:sz w:val="20"/>
        <w:szCs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730C651A"/>
    <w:multiLevelType w:val="multilevel"/>
    <w:tmpl w:val="FF16A0EA"/>
    <w:lvl w:ilvl="0">
      <w:start w:val="1"/>
      <w:numFmt w:val="decimal"/>
      <w:lvlText w:val="%1."/>
      <w:lvlJc w:val="left"/>
      <w:pPr>
        <w:tabs>
          <w:tab w:val="num" w:pos="0"/>
        </w:tabs>
        <w:ind w:left="720" w:hanging="360"/>
      </w:pPr>
      <w:rPr>
        <w:rFonts w:ascii="Times New Roman" w:hAnsi="Times New Roman" w:cs="Times New Roman" w:hint="default"/>
        <w:b w:val="0"/>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36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6" w15:restartNumberingAfterBreak="0">
    <w:nsid w:val="7758409A"/>
    <w:multiLevelType w:val="hybridMultilevel"/>
    <w:tmpl w:val="586225F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779F55E4"/>
    <w:multiLevelType w:val="hybridMultilevel"/>
    <w:tmpl w:val="8B32A48E"/>
    <w:lvl w:ilvl="0" w:tplc="5CB62310">
      <w:start w:val="5"/>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F80EE21A">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C9622F"/>
    <w:multiLevelType w:val="hybridMultilevel"/>
    <w:tmpl w:val="C362221C"/>
    <w:lvl w:ilvl="0" w:tplc="04150015">
      <w:start w:val="1"/>
      <w:numFmt w:val="upperLetter"/>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7DF97C0D"/>
    <w:multiLevelType w:val="hybridMultilevel"/>
    <w:tmpl w:val="7D022C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9"/>
  </w:num>
  <w:num w:numId="7">
    <w:abstractNumId w:val="6"/>
  </w:num>
  <w:num w:numId="8">
    <w:abstractNumId w:val="20"/>
  </w:num>
  <w:num w:numId="9">
    <w:abstractNumId w:val="17"/>
  </w:num>
  <w:num w:numId="10">
    <w:abstractNumId w:val="49"/>
  </w:num>
  <w:num w:numId="11">
    <w:abstractNumId w:val="7"/>
  </w:num>
  <w:num w:numId="12">
    <w:abstractNumId w:val="18"/>
  </w:num>
  <w:num w:numId="13">
    <w:abstractNumId w:val="10"/>
  </w:num>
  <w:num w:numId="14">
    <w:abstractNumId w:val="25"/>
  </w:num>
  <w:num w:numId="15">
    <w:abstractNumId w:val="11"/>
  </w:num>
  <w:num w:numId="16">
    <w:abstractNumId w:val="45"/>
  </w:num>
  <w:num w:numId="17">
    <w:abstractNumId w:val="39"/>
  </w:num>
  <w:num w:numId="18">
    <w:abstractNumId w:val="15"/>
  </w:num>
  <w:num w:numId="19">
    <w:abstractNumId w:val="46"/>
  </w:num>
  <w:num w:numId="20">
    <w:abstractNumId w:val="8"/>
  </w:num>
  <w:num w:numId="21">
    <w:abstractNumId w:val="22"/>
  </w:num>
  <w:num w:numId="22">
    <w:abstractNumId w:val="32"/>
  </w:num>
  <w:num w:numId="23">
    <w:abstractNumId w:val="31"/>
  </w:num>
  <w:num w:numId="24">
    <w:abstractNumId w:val="47"/>
  </w:num>
  <w:num w:numId="25">
    <w:abstractNumId w:val="44"/>
  </w:num>
  <w:num w:numId="26">
    <w:abstractNumId w:val="13"/>
  </w:num>
  <w:num w:numId="27">
    <w:abstractNumId w:val="37"/>
  </w:num>
  <w:num w:numId="28">
    <w:abstractNumId w:val="27"/>
  </w:num>
  <w:num w:numId="29">
    <w:abstractNumId w:val="5"/>
  </w:num>
  <w:num w:numId="30">
    <w:abstractNumId w:val="48"/>
  </w:num>
  <w:num w:numId="31">
    <w:abstractNumId w:val="23"/>
  </w:num>
  <w:num w:numId="32">
    <w:abstractNumId w:val="12"/>
  </w:num>
  <w:num w:numId="33">
    <w:abstractNumId w:val="16"/>
  </w:num>
  <w:num w:numId="34">
    <w:abstractNumId w:val="43"/>
  </w:num>
  <w:num w:numId="35">
    <w:abstractNumId w:val="42"/>
  </w:num>
  <w:num w:numId="36">
    <w:abstractNumId w:val="29"/>
  </w:num>
  <w:num w:numId="37">
    <w:abstractNumId w:val="35"/>
  </w:num>
  <w:num w:numId="38">
    <w:abstractNumId w:val="21"/>
  </w:num>
  <w:num w:numId="39">
    <w:abstractNumId w:val="38"/>
  </w:num>
  <w:num w:numId="40">
    <w:abstractNumId w:val="9"/>
  </w:num>
  <w:num w:numId="41">
    <w:abstractNumId w:val="14"/>
  </w:num>
  <w:num w:numId="42">
    <w:abstractNumId w:val="36"/>
  </w:num>
  <w:num w:numId="43">
    <w:abstractNumId w:val="34"/>
  </w:num>
  <w:num w:numId="44">
    <w:abstractNumId w:val="40"/>
  </w:num>
  <w:num w:numId="45">
    <w:abstractNumId w:val="33"/>
  </w:num>
  <w:num w:numId="46">
    <w:abstractNumId w:val="26"/>
  </w:num>
  <w:num w:numId="47">
    <w:abstractNumId w:val="41"/>
  </w:num>
  <w:num w:numId="48">
    <w:abstractNumId w:val="30"/>
  </w:num>
  <w:num w:numId="49">
    <w:abstractNumId w:val="24"/>
  </w:num>
  <w:num w:numId="50">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F78"/>
    <w:rsid w:val="00016303"/>
    <w:rsid w:val="00020049"/>
    <w:rsid w:val="000349E6"/>
    <w:rsid w:val="00043EBA"/>
    <w:rsid w:val="00045CAD"/>
    <w:rsid w:val="00054A6B"/>
    <w:rsid w:val="00056302"/>
    <w:rsid w:val="00062054"/>
    <w:rsid w:val="0008372B"/>
    <w:rsid w:val="00092637"/>
    <w:rsid w:val="00094040"/>
    <w:rsid w:val="000A51DF"/>
    <w:rsid w:val="000B5E3F"/>
    <w:rsid w:val="000E19F7"/>
    <w:rsid w:val="000E326F"/>
    <w:rsid w:val="000E3461"/>
    <w:rsid w:val="000E3B90"/>
    <w:rsid w:val="000F4966"/>
    <w:rsid w:val="00101FD9"/>
    <w:rsid w:val="00124EDE"/>
    <w:rsid w:val="00134A81"/>
    <w:rsid w:val="00137258"/>
    <w:rsid w:val="00143F7D"/>
    <w:rsid w:val="00144EFC"/>
    <w:rsid w:val="001506EC"/>
    <w:rsid w:val="0015451E"/>
    <w:rsid w:val="0016683E"/>
    <w:rsid w:val="001A05BA"/>
    <w:rsid w:val="001A0AB6"/>
    <w:rsid w:val="001B4DE1"/>
    <w:rsid w:val="001C09F8"/>
    <w:rsid w:val="001C0FB3"/>
    <w:rsid w:val="001D47A6"/>
    <w:rsid w:val="001E5F42"/>
    <w:rsid w:val="001E6985"/>
    <w:rsid w:val="001F14F3"/>
    <w:rsid w:val="001F5D49"/>
    <w:rsid w:val="00207290"/>
    <w:rsid w:val="00213C2A"/>
    <w:rsid w:val="00261068"/>
    <w:rsid w:val="00274D4F"/>
    <w:rsid w:val="00275B68"/>
    <w:rsid w:val="00281B73"/>
    <w:rsid w:val="002839CC"/>
    <w:rsid w:val="00285B22"/>
    <w:rsid w:val="002871DE"/>
    <w:rsid w:val="00291CD7"/>
    <w:rsid w:val="00294B60"/>
    <w:rsid w:val="00296E30"/>
    <w:rsid w:val="002A5851"/>
    <w:rsid w:val="002A75F2"/>
    <w:rsid w:val="002C571F"/>
    <w:rsid w:val="002F094D"/>
    <w:rsid w:val="002F71B6"/>
    <w:rsid w:val="003140FB"/>
    <w:rsid w:val="003228B4"/>
    <w:rsid w:val="00327544"/>
    <w:rsid w:val="00333724"/>
    <w:rsid w:val="003366A5"/>
    <w:rsid w:val="00340165"/>
    <w:rsid w:val="00344A4B"/>
    <w:rsid w:val="003548CC"/>
    <w:rsid w:val="00355264"/>
    <w:rsid w:val="00380A9E"/>
    <w:rsid w:val="003941DB"/>
    <w:rsid w:val="003E3C75"/>
    <w:rsid w:val="003E5453"/>
    <w:rsid w:val="003E5DC8"/>
    <w:rsid w:val="004044DD"/>
    <w:rsid w:val="00405313"/>
    <w:rsid w:val="00406EE0"/>
    <w:rsid w:val="00420463"/>
    <w:rsid w:val="00430DB5"/>
    <w:rsid w:val="004318E2"/>
    <w:rsid w:val="00432B99"/>
    <w:rsid w:val="004349DF"/>
    <w:rsid w:val="00452991"/>
    <w:rsid w:val="00467807"/>
    <w:rsid w:val="0047077B"/>
    <w:rsid w:val="004725DD"/>
    <w:rsid w:val="004B094C"/>
    <w:rsid w:val="004C63A1"/>
    <w:rsid w:val="0050360A"/>
    <w:rsid w:val="00512E59"/>
    <w:rsid w:val="005256D7"/>
    <w:rsid w:val="00537283"/>
    <w:rsid w:val="0054422E"/>
    <w:rsid w:val="0055137C"/>
    <w:rsid w:val="00561376"/>
    <w:rsid w:val="00562B8C"/>
    <w:rsid w:val="00562E93"/>
    <w:rsid w:val="005630D9"/>
    <w:rsid w:val="00564FA8"/>
    <w:rsid w:val="005736BA"/>
    <w:rsid w:val="00576299"/>
    <w:rsid w:val="00577F84"/>
    <w:rsid w:val="005B1712"/>
    <w:rsid w:val="005C7542"/>
    <w:rsid w:val="005C79C3"/>
    <w:rsid w:val="005C7F54"/>
    <w:rsid w:val="005D123A"/>
    <w:rsid w:val="005D2E17"/>
    <w:rsid w:val="005F39B1"/>
    <w:rsid w:val="006058F4"/>
    <w:rsid w:val="00616ACC"/>
    <w:rsid w:val="00622A61"/>
    <w:rsid w:val="0063008D"/>
    <w:rsid w:val="00646FA5"/>
    <w:rsid w:val="006521E4"/>
    <w:rsid w:val="00653DF0"/>
    <w:rsid w:val="006579D1"/>
    <w:rsid w:val="00681C9B"/>
    <w:rsid w:val="00683171"/>
    <w:rsid w:val="006834F9"/>
    <w:rsid w:val="00694960"/>
    <w:rsid w:val="006A26F7"/>
    <w:rsid w:val="006A7259"/>
    <w:rsid w:val="006C2435"/>
    <w:rsid w:val="006C4ED4"/>
    <w:rsid w:val="006C7264"/>
    <w:rsid w:val="006D312E"/>
    <w:rsid w:val="006D4460"/>
    <w:rsid w:val="006D754C"/>
    <w:rsid w:val="006E2DE6"/>
    <w:rsid w:val="006E6E90"/>
    <w:rsid w:val="006F46AD"/>
    <w:rsid w:val="00703003"/>
    <w:rsid w:val="007056D5"/>
    <w:rsid w:val="00723810"/>
    <w:rsid w:val="007557AF"/>
    <w:rsid w:val="0077581B"/>
    <w:rsid w:val="00785E15"/>
    <w:rsid w:val="00791EF9"/>
    <w:rsid w:val="007A4730"/>
    <w:rsid w:val="007A5B28"/>
    <w:rsid w:val="007B2056"/>
    <w:rsid w:val="007B45CA"/>
    <w:rsid w:val="007B64B7"/>
    <w:rsid w:val="007D27AF"/>
    <w:rsid w:val="007E458F"/>
    <w:rsid w:val="008012B9"/>
    <w:rsid w:val="008120B4"/>
    <w:rsid w:val="008130C5"/>
    <w:rsid w:val="008320F9"/>
    <w:rsid w:val="0084023A"/>
    <w:rsid w:val="0084AB11"/>
    <w:rsid w:val="00864C04"/>
    <w:rsid w:val="008700AC"/>
    <w:rsid w:val="0087286B"/>
    <w:rsid w:val="00876A3C"/>
    <w:rsid w:val="00880DBC"/>
    <w:rsid w:val="008948CD"/>
    <w:rsid w:val="008A073A"/>
    <w:rsid w:val="008C0C5A"/>
    <w:rsid w:val="008C32BF"/>
    <w:rsid w:val="008C3AFB"/>
    <w:rsid w:val="008D5F94"/>
    <w:rsid w:val="008E3CA7"/>
    <w:rsid w:val="008E60D3"/>
    <w:rsid w:val="008F14DD"/>
    <w:rsid w:val="008F196A"/>
    <w:rsid w:val="008F3B69"/>
    <w:rsid w:val="008F3D61"/>
    <w:rsid w:val="00914B4F"/>
    <w:rsid w:val="00943A1B"/>
    <w:rsid w:val="009624B8"/>
    <w:rsid w:val="009771F6"/>
    <w:rsid w:val="00982A3D"/>
    <w:rsid w:val="009A6CB3"/>
    <w:rsid w:val="009B04AB"/>
    <w:rsid w:val="009B330E"/>
    <w:rsid w:val="009C6C58"/>
    <w:rsid w:val="009C7A97"/>
    <w:rsid w:val="009E123D"/>
    <w:rsid w:val="009E2CEE"/>
    <w:rsid w:val="009E3907"/>
    <w:rsid w:val="009F359F"/>
    <w:rsid w:val="00A00337"/>
    <w:rsid w:val="00A016E9"/>
    <w:rsid w:val="00A30E65"/>
    <w:rsid w:val="00A45267"/>
    <w:rsid w:val="00A63217"/>
    <w:rsid w:val="00A6761F"/>
    <w:rsid w:val="00A931CB"/>
    <w:rsid w:val="00AB53C8"/>
    <w:rsid w:val="00AC1F78"/>
    <w:rsid w:val="00AD0666"/>
    <w:rsid w:val="00AD562A"/>
    <w:rsid w:val="00AE7CD5"/>
    <w:rsid w:val="00AF3923"/>
    <w:rsid w:val="00B02B81"/>
    <w:rsid w:val="00B02EF0"/>
    <w:rsid w:val="00B13A30"/>
    <w:rsid w:val="00B1749D"/>
    <w:rsid w:val="00B27CEC"/>
    <w:rsid w:val="00B35D8F"/>
    <w:rsid w:val="00B416F9"/>
    <w:rsid w:val="00B41DEA"/>
    <w:rsid w:val="00B714F2"/>
    <w:rsid w:val="00B734A5"/>
    <w:rsid w:val="00B7417E"/>
    <w:rsid w:val="00B8057D"/>
    <w:rsid w:val="00B832A3"/>
    <w:rsid w:val="00BC27BB"/>
    <w:rsid w:val="00BE18FC"/>
    <w:rsid w:val="00BE1B77"/>
    <w:rsid w:val="00BE3A1E"/>
    <w:rsid w:val="00C00ADA"/>
    <w:rsid w:val="00C139EB"/>
    <w:rsid w:val="00C206FB"/>
    <w:rsid w:val="00C368B1"/>
    <w:rsid w:val="00C43486"/>
    <w:rsid w:val="00C47EF9"/>
    <w:rsid w:val="00C574B3"/>
    <w:rsid w:val="00C62BDF"/>
    <w:rsid w:val="00C62DFD"/>
    <w:rsid w:val="00C671B1"/>
    <w:rsid w:val="00C7203C"/>
    <w:rsid w:val="00C76CA3"/>
    <w:rsid w:val="00C81F5C"/>
    <w:rsid w:val="00C84B34"/>
    <w:rsid w:val="00C85365"/>
    <w:rsid w:val="00C95259"/>
    <w:rsid w:val="00C9714A"/>
    <w:rsid w:val="00CB0DF2"/>
    <w:rsid w:val="00CC2A7A"/>
    <w:rsid w:val="00CC5EE3"/>
    <w:rsid w:val="00CD6A1C"/>
    <w:rsid w:val="00CE62F6"/>
    <w:rsid w:val="00CF65A6"/>
    <w:rsid w:val="00D1437A"/>
    <w:rsid w:val="00D23258"/>
    <w:rsid w:val="00D36566"/>
    <w:rsid w:val="00D5606F"/>
    <w:rsid w:val="00D66EF6"/>
    <w:rsid w:val="00D67B1A"/>
    <w:rsid w:val="00D809E3"/>
    <w:rsid w:val="00D906E4"/>
    <w:rsid w:val="00D91F21"/>
    <w:rsid w:val="00DA45AD"/>
    <w:rsid w:val="00DB24DF"/>
    <w:rsid w:val="00DF1C84"/>
    <w:rsid w:val="00E016DC"/>
    <w:rsid w:val="00E05FC4"/>
    <w:rsid w:val="00E06429"/>
    <w:rsid w:val="00E153CC"/>
    <w:rsid w:val="00E1777F"/>
    <w:rsid w:val="00E20FBD"/>
    <w:rsid w:val="00E36E67"/>
    <w:rsid w:val="00E42849"/>
    <w:rsid w:val="00E6009F"/>
    <w:rsid w:val="00E60D88"/>
    <w:rsid w:val="00E619DB"/>
    <w:rsid w:val="00E62D84"/>
    <w:rsid w:val="00E76799"/>
    <w:rsid w:val="00EA4411"/>
    <w:rsid w:val="00EB0CE4"/>
    <w:rsid w:val="00EE02F4"/>
    <w:rsid w:val="00EE3433"/>
    <w:rsid w:val="00EF7ACB"/>
    <w:rsid w:val="00F023E8"/>
    <w:rsid w:val="00F2323F"/>
    <w:rsid w:val="00F30893"/>
    <w:rsid w:val="00F35978"/>
    <w:rsid w:val="00F40305"/>
    <w:rsid w:val="00F5741C"/>
    <w:rsid w:val="00F57E3A"/>
    <w:rsid w:val="00F61EA5"/>
    <w:rsid w:val="00F70F8F"/>
    <w:rsid w:val="00FA7440"/>
    <w:rsid w:val="00FB7CAA"/>
    <w:rsid w:val="00FC6766"/>
    <w:rsid w:val="00FC7D5C"/>
    <w:rsid w:val="00FE1D8B"/>
    <w:rsid w:val="00FE42BD"/>
    <w:rsid w:val="00FE53B9"/>
    <w:rsid w:val="00FE7F21"/>
    <w:rsid w:val="02521451"/>
    <w:rsid w:val="0252F45D"/>
    <w:rsid w:val="0496C701"/>
    <w:rsid w:val="05648EEC"/>
    <w:rsid w:val="05FBED68"/>
    <w:rsid w:val="061C7CE6"/>
    <w:rsid w:val="06F16029"/>
    <w:rsid w:val="07005F4D"/>
    <w:rsid w:val="084091E2"/>
    <w:rsid w:val="0861A29E"/>
    <w:rsid w:val="08A3F536"/>
    <w:rsid w:val="0A8118F7"/>
    <w:rsid w:val="0D1B1FD9"/>
    <w:rsid w:val="0D2E2D69"/>
    <w:rsid w:val="102407F2"/>
    <w:rsid w:val="1394A61F"/>
    <w:rsid w:val="13D88EE1"/>
    <w:rsid w:val="14394B49"/>
    <w:rsid w:val="15359F21"/>
    <w:rsid w:val="16EE0E9E"/>
    <w:rsid w:val="18AD8903"/>
    <w:rsid w:val="19413BD1"/>
    <w:rsid w:val="196182D4"/>
    <w:rsid w:val="1A9E5C3A"/>
    <w:rsid w:val="1BC42F14"/>
    <w:rsid w:val="1BDAC92F"/>
    <w:rsid w:val="1BDC4EE8"/>
    <w:rsid w:val="1E255CB1"/>
    <w:rsid w:val="1E7F7991"/>
    <w:rsid w:val="1FA7B0C2"/>
    <w:rsid w:val="2027E452"/>
    <w:rsid w:val="20985AE1"/>
    <w:rsid w:val="217C2370"/>
    <w:rsid w:val="22B93437"/>
    <w:rsid w:val="22D98837"/>
    <w:rsid w:val="24645CA9"/>
    <w:rsid w:val="2644D720"/>
    <w:rsid w:val="26508BB9"/>
    <w:rsid w:val="26791D45"/>
    <w:rsid w:val="26F89388"/>
    <w:rsid w:val="2750B026"/>
    <w:rsid w:val="29B76FC0"/>
    <w:rsid w:val="2B1553E6"/>
    <w:rsid w:val="2D9A954D"/>
    <w:rsid w:val="2F6F0CEE"/>
    <w:rsid w:val="2F95E224"/>
    <w:rsid w:val="2FB50127"/>
    <w:rsid w:val="3081EE95"/>
    <w:rsid w:val="30AE0A07"/>
    <w:rsid w:val="30C1796F"/>
    <w:rsid w:val="31FC6BC6"/>
    <w:rsid w:val="333E5075"/>
    <w:rsid w:val="33F8A7FA"/>
    <w:rsid w:val="34C6DBDE"/>
    <w:rsid w:val="35089ED4"/>
    <w:rsid w:val="35488100"/>
    <w:rsid w:val="363CE702"/>
    <w:rsid w:val="36C3C948"/>
    <w:rsid w:val="36CAA23A"/>
    <w:rsid w:val="38773B66"/>
    <w:rsid w:val="38D99720"/>
    <w:rsid w:val="393A19F7"/>
    <w:rsid w:val="3952EF30"/>
    <w:rsid w:val="3BCEEC51"/>
    <w:rsid w:val="3CF5ACC2"/>
    <w:rsid w:val="3D2DA349"/>
    <w:rsid w:val="3E473F9C"/>
    <w:rsid w:val="3E6F363B"/>
    <w:rsid w:val="3F7E1521"/>
    <w:rsid w:val="3FC4EC50"/>
    <w:rsid w:val="4149E6A1"/>
    <w:rsid w:val="4298BEC8"/>
    <w:rsid w:val="46A594C7"/>
    <w:rsid w:val="4ABE51EA"/>
    <w:rsid w:val="4AD0FBE8"/>
    <w:rsid w:val="4B1BF932"/>
    <w:rsid w:val="4B2D7CBE"/>
    <w:rsid w:val="4B7BE5B5"/>
    <w:rsid w:val="4BFDF02C"/>
    <w:rsid w:val="4CCA74E0"/>
    <w:rsid w:val="4EDE2BAE"/>
    <w:rsid w:val="4F033611"/>
    <w:rsid w:val="50248EFD"/>
    <w:rsid w:val="50B07C04"/>
    <w:rsid w:val="5129E862"/>
    <w:rsid w:val="513AF6AF"/>
    <w:rsid w:val="51B48FD5"/>
    <w:rsid w:val="51F0012F"/>
    <w:rsid w:val="5255B757"/>
    <w:rsid w:val="531B6A7E"/>
    <w:rsid w:val="54040034"/>
    <w:rsid w:val="560B67F5"/>
    <w:rsid w:val="5766D63D"/>
    <w:rsid w:val="57A4E3E2"/>
    <w:rsid w:val="58B85346"/>
    <w:rsid w:val="58D3F32B"/>
    <w:rsid w:val="5908F2A6"/>
    <w:rsid w:val="5A58D8E8"/>
    <w:rsid w:val="5A6FE5E6"/>
    <w:rsid w:val="5AAB6DF7"/>
    <w:rsid w:val="5AC8EB46"/>
    <w:rsid w:val="5AFCFC27"/>
    <w:rsid w:val="5B4DCEE8"/>
    <w:rsid w:val="5BD94893"/>
    <w:rsid w:val="5DB33ECF"/>
    <w:rsid w:val="6379857B"/>
    <w:rsid w:val="63AF9F73"/>
    <w:rsid w:val="6454EA5A"/>
    <w:rsid w:val="658980EF"/>
    <w:rsid w:val="66E85DD3"/>
    <w:rsid w:val="68FCF192"/>
    <w:rsid w:val="6D8342DA"/>
    <w:rsid w:val="6E0177F4"/>
    <w:rsid w:val="6E4CB7BC"/>
    <w:rsid w:val="70173EBD"/>
    <w:rsid w:val="70A197C2"/>
    <w:rsid w:val="71711A9F"/>
    <w:rsid w:val="71D9CD95"/>
    <w:rsid w:val="725CC38E"/>
    <w:rsid w:val="7263A60F"/>
    <w:rsid w:val="74CCFB54"/>
    <w:rsid w:val="75068AB4"/>
    <w:rsid w:val="758CB9A5"/>
    <w:rsid w:val="75AB8C04"/>
    <w:rsid w:val="75C27893"/>
    <w:rsid w:val="7757BB0D"/>
    <w:rsid w:val="77779F0A"/>
    <w:rsid w:val="77794CE9"/>
    <w:rsid w:val="77B5FAF4"/>
    <w:rsid w:val="79AD1D64"/>
    <w:rsid w:val="7A23EC10"/>
    <w:rsid w:val="7F60AF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20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1F78"/>
    <w:pPr>
      <w:spacing w:after="200" w:line="276" w:lineRule="auto"/>
    </w:pPr>
    <w:rPr>
      <w:rFonts w:ascii="Calibri" w:eastAsia="Calibri" w:hAnsi="Calibri" w:cs="Times New Roman"/>
    </w:rPr>
  </w:style>
  <w:style w:type="paragraph" w:styleId="Nagwek1">
    <w:name w:val="heading 1"/>
    <w:basedOn w:val="Standard"/>
    <w:next w:val="Tekstpodstawowy"/>
    <w:link w:val="Nagwek1Znak1"/>
    <w:uiPriority w:val="99"/>
    <w:qFormat/>
    <w:rsid w:val="00AC1F78"/>
    <w:pPr>
      <w:keepNext/>
      <w:keepLines/>
      <w:tabs>
        <w:tab w:val="num" w:pos="0"/>
      </w:tabs>
      <w:spacing w:before="480" w:after="0"/>
      <w:ind w:left="432" w:hanging="432"/>
      <w:outlineLvl w:val="0"/>
    </w:pPr>
    <w:rPr>
      <w:rFonts w:ascii="Cambria" w:eastAsia="Times New Roman" w:hAnsi="Cambria" w:cs="Cambria"/>
      <w:b/>
      <w:bCs/>
      <w:color w:val="365F91"/>
      <w:sz w:val="28"/>
      <w:szCs w:val="28"/>
    </w:rPr>
  </w:style>
  <w:style w:type="paragraph" w:styleId="Nagwek2">
    <w:name w:val="heading 2"/>
    <w:basedOn w:val="Nagwek"/>
    <w:next w:val="Tekstpodstawowy"/>
    <w:link w:val="Nagwek2Znak"/>
    <w:qFormat/>
    <w:rsid w:val="00AC1F78"/>
    <w:pPr>
      <w:keepNext/>
      <w:widowControl w:val="0"/>
      <w:numPr>
        <w:ilvl w:val="1"/>
        <w:numId w:val="1"/>
      </w:numPr>
      <w:tabs>
        <w:tab w:val="clear" w:pos="4536"/>
        <w:tab w:val="clear" w:pos="9072"/>
      </w:tabs>
      <w:suppressAutoHyphens/>
      <w:spacing w:before="200" w:after="120"/>
      <w:outlineLvl w:val="1"/>
    </w:pPr>
    <w:rPr>
      <w:rFonts w:ascii="Liberation Sans" w:eastAsia="MS PGothic" w:hAnsi="Liberation Sans" w:cs="Tahoma"/>
      <w:b/>
      <w:bCs/>
      <w:kern w:val="1"/>
      <w:sz w:val="32"/>
      <w:szCs w:val="32"/>
      <w:lang w:eastAsia="pl-PL"/>
    </w:rPr>
  </w:style>
  <w:style w:type="paragraph" w:styleId="Nagwek3">
    <w:name w:val="heading 3"/>
    <w:basedOn w:val="Nagwek"/>
    <w:next w:val="Tekstpodstawowy"/>
    <w:link w:val="Nagwek3Znak"/>
    <w:uiPriority w:val="99"/>
    <w:qFormat/>
    <w:rsid w:val="00AC1F78"/>
    <w:pPr>
      <w:keepNext/>
      <w:widowControl w:val="0"/>
      <w:numPr>
        <w:ilvl w:val="2"/>
        <w:numId w:val="1"/>
      </w:numPr>
      <w:tabs>
        <w:tab w:val="clear" w:pos="4536"/>
        <w:tab w:val="clear" w:pos="9072"/>
      </w:tabs>
      <w:suppressAutoHyphens/>
      <w:spacing w:before="140" w:after="120"/>
      <w:outlineLvl w:val="2"/>
    </w:pPr>
    <w:rPr>
      <w:rFonts w:ascii="Liberation Sans" w:eastAsia="MS PGothic" w:hAnsi="Liberation Sans" w:cs="Tahoma"/>
      <w:b/>
      <w:bCs/>
      <w:kern w:val="1"/>
      <w:sz w:val="28"/>
      <w:szCs w:val="28"/>
      <w:lang w:eastAsia="pl-PL"/>
    </w:rPr>
  </w:style>
  <w:style w:type="paragraph" w:styleId="Nagwek7">
    <w:name w:val="heading 7"/>
    <w:basedOn w:val="Normalny"/>
    <w:next w:val="Normalny"/>
    <w:link w:val="Nagwek7Znak"/>
    <w:qFormat/>
    <w:rsid w:val="00AC1F78"/>
    <w:pPr>
      <w:keepNext/>
      <w:widowControl w:val="0"/>
      <w:numPr>
        <w:ilvl w:val="6"/>
        <w:numId w:val="1"/>
      </w:numPr>
      <w:suppressAutoHyphens/>
      <w:spacing w:after="0" w:line="240" w:lineRule="auto"/>
      <w:jc w:val="center"/>
      <w:outlineLvl w:val="6"/>
    </w:pPr>
    <w:rPr>
      <w:rFonts w:ascii="Times New Roman" w:eastAsia="SimSun" w:hAnsi="Times New Roman"/>
      <w:b/>
      <w:bCs/>
      <w:kern w:val="1"/>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
    <w:rsid w:val="00AC1F78"/>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rsid w:val="00AC1F78"/>
    <w:rPr>
      <w:rFonts w:ascii="Liberation Sans" w:eastAsia="MS PGothic" w:hAnsi="Liberation Sans" w:cs="Tahoma"/>
      <w:b/>
      <w:bCs/>
      <w:kern w:val="1"/>
      <w:sz w:val="32"/>
      <w:szCs w:val="32"/>
      <w:lang w:eastAsia="pl-PL"/>
    </w:rPr>
  </w:style>
  <w:style w:type="character" w:customStyle="1" w:styleId="Nagwek3Znak">
    <w:name w:val="Nagłówek 3 Znak"/>
    <w:basedOn w:val="Domylnaczcionkaakapitu"/>
    <w:link w:val="Nagwek3"/>
    <w:uiPriority w:val="99"/>
    <w:rsid w:val="00AC1F78"/>
    <w:rPr>
      <w:rFonts w:ascii="Liberation Sans" w:eastAsia="MS PGothic" w:hAnsi="Liberation Sans" w:cs="Tahoma"/>
      <w:b/>
      <w:bCs/>
      <w:kern w:val="1"/>
      <w:sz w:val="28"/>
      <w:szCs w:val="28"/>
      <w:lang w:eastAsia="pl-PL"/>
    </w:rPr>
  </w:style>
  <w:style w:type="character" w:customStyle="1" w:styleId="Nagwek7Znak">
    <w:name w:val="Nagłówek 7 Znak"/>
    <w:basedOn w:val="Domylnaczcionkaakapitu"/>
    <w:link w:val="Nagwek7"/>
    <w:rsid w:val="00AC1F78"/>
    <w:rPr>
      <w:rFonts w:ascii="Times New Roman" w:eastAsia="SimSun" w:hAnsi="Times New Roman" w:cs="Times New Roman"/>
      <w:b/>
      <w:bCs/>
      <w:kern w:val="1"/>
      <w:sz w:val="28"/>
      <w:szCs w:val="24"/>
      <w:lang w:eastAsia="pl-PL"/>
    </w:rPr>
  </w:style>
  <w:style w:type="paragraph" w:customStyle="1" w:styleId="Standard">
    <w:name w:val="Standard"/>
    <w:rsid w:val="00AC1F78"/>
    <w:pPr>
      <w:suppressAutoHyphens/>
      <w:spacing w:after="200" w:line="276" w:lineRule="auto"/>
      <w:textAlignment w:val="baseline"/>
    </w:pPr>
    <w:rPr>
      <w:rFonts w:ascii="Calibri" w:eastAsia="SimSun" w:hAnsi="Calibri" w:cs="Calibri"/>
      <w:kern w:val="1"/>
      <w:lang w:eastAsia="ar-SA"/>
    </w:rPr>
  </w:style>
  <w:style w:type="paragraph" w:styleId="Tekstpodstawowy">
    <w:name w:val="Body Text"/>
    <w:basedOn w:val="Normalny"/>
    <w:link w:val="TekstpodstawowyZnak"/>
    <w:uiPriority w:val="99"/>
    <w:unhideWhenUsed/>
    <w:rsid w:val="00AC1F78"/>
    <w:pPr>
      <w:spacing w:after="0" w:line="240" w:lineRule="auto"/>
      <w:jc w:val="right"/>
    </w:pPr>
    <w:rPr>
      <w:rFonts w:ascii="Times New Roman" w:eastAsia="Times New Roman" w:hAnsi="Times New Roman"/>
      <w:b/>
      <w:szCs w:val="24"/>
      <w:lang w:eastAsia="pl-PL"/>
    </w:rPr>
  </w:style>
  <w:style w:type="character" w:customStyle="1" w:styleId="TekstpodstawowyZnak">
    <w:name w:val="Tekst podstawowy Znak"/>
    <w:basedOn w:val="Domylnaczcionkaakapitu"/>
    <w:link w:val="Tekstpodstawowy"/>
    <w:uiPriority w:val="99"/>
    <w:rsid w:val="00AC1F78"/>
    <w:rPr>
      <w:rFonts w:ascii="Times New Roman" w:eastAsia="Times New Roman" w:hAnsi="Times New Roman" w:cs="Times New Roman"/>
      <w:b/>
      <w:szCs w:val="24"/>
      <w:lang w:eastAsia="pl-PL"/>
    </w:rPr>
  </w:style>
  <w:style w:type="character" w:customStyle="1" w:styleId="Nagwek1Znak1">
    <w:name w:val="Nagłówek 1 Znak1"/>
    <w:basedOn w:val="Domylnaczcionkaakapitu"/>
    <w:link w:val="Nagwek1"/>
    <w:uiPriority w:val="99"/>
    <w:locked/>
    <w:rsid w:val="00AC1F78"/>
    <w:rPr>
      <w:rFonts w:ascii="Cambria" w:eastAsia="Times New Roman" w:hAnsi="Cambria" w:cs="Cambria"/>
      <w:b/>
      <w:bCs/>
      <w:color w:val="365F91"/>
      <w:kern w:val="1"/>
      <w:sz w:val="28"/>
      <w:szCs w:val="28"/>
      <w:lang w:eastAsia="ar-SA"/>
    </w:rPr>
  </w:style>
  <w:style w:type="paragraph" w:styleId="Akapitzlist">
    <w:name w:val="List Paragraph"/>
    <w:aliases w:val="ISCG Numerowanie,lp1,List Paragraph2,List Paragraph,normalny tekst,Obiekt,BulletC,Akapit z listą31,NOWY,Akapit z listą32,Akapit z listą3,Numerowanie,Wyliczanie,Bullets,List Paragraph1,Lista - poziom 1,CW_Lista,Tytuł_procedury,L1"/>
    <w:basedOn w:val="Normalny"/>
    <w:link w:val="AkapitzlistZnak"/>
    <w:uiPriority w:val="34"/>
    <w:qFormat/>
    <w:rsid w:val="00AC1F78"/>
    <w:pPr>
      <w:spacing w:after="0" w:line="240" w:lineRule="auto"/>
      <w:ind w:left="720"/>
      <w:contextualSpacing/>
    </w:pPr>
    <w:rPr>
      <w:rFonts w:ascii="Times New Roman" w:eastAsia="Times New Roman" w:hAnsi="Times New Roman"/>
      <w:noProof/>
      <w:sz w:val="24"/>
      <w:szCs w:val="24"/>
      <w:lang w:eastAsia="pl-PL"/>
    </w:rPr>
  </w:style>
  <w:style w:type="character" w:customStyle="1" w:styleId="AkapitzlistZnak">
    <w:name w:val="Akapit z listą Znak"/>
    <w:aliases w:val="ISCG Numerowanie Znak,lp1 Znak,List Paragraph2 Znak,List Paragraph Znak,normalny tekst Znak,Obiekt Znak,BulletC Znak,Akapit z listą31 Znak,NOWY Znak,Akapit z listą32 Znak,Akapit z listą3 Znak,Numerowanie Znak,Wyliczanie Znak,L1 Znak"/>
    <w:link w:val="Akapitzlist"/>
    <w:uiPriority w:val="34"/>
    <w:locked/>
    <w:rsid w:val="00AC1F78"/>
    <w:rPr>
      <w:rFonts w:ascii="Times New Roman" w:eastAsia="Times New Roman" w:hAnsi="Times New Roman" w:cs="Times New Roman"/>
      <w:noProof/>
      <w:sz w:val="24"/>
      <w:szCs w:val="24"/>
      <w:lang w:eastAsia="pl-PL"/>
    </w:rPr>
  </w:style>
  <w:style w:type="paragraph" w:customStyle="1" w:styleId="Default">
    <w:name w:val="Default"/>
    <w:basedOn w:val="Normalny"/>
    <w:qFormat/>
    <w:rsid w:val="00AC1F78"/>
    <w:pPr>
      <w:widowControl w:val="0"/>
      <w:suppressAutoHyphens/>
      <w:autoSpaceDE w:val="0"/>
      <w:spacing w:after="0" w:line="240" w:lineRule="auto"/>
    </w:pPr>
    <w:rPr>
      <w:rFonts w:ascii="Arial" w:eastAsia="Arial" w:hAnsi="Arial" w:cs="Arial"/>
      <w:color w:val="000000"/>
      <w:kern w:val="1"/>
      <w:sz w:val="24"/>
      <w:szCs w:val="24"/>
      <w:lang w:eastAsia="pl-PL"/>
    </w:rPr>
  </w:style>
  <w:style w:type="paragraph" w:customStyle="1" w:styleId="Tekstpodstawowy21">
    <w:name w:val="Tekst podstawowy 21"/>
    <w:basedOn w:val="Normalny"/>
    <w:uiPriority w:val="99"/>
    <w:rsid w:val="00AC1F78"/>
    <w:pPr>
      <w:overflowPunct w:val="0"/>
      <w:autoSpaceDE w:val="0"/>
      <w:autoSpaceDN w:val="0"/>
      <w:adjustRightInd w:val="0"/>
      <w:spacing w:after="0" w:line="240" w:lineRule="auto"/>
      <w:ind w:left="360"/>
      <w:textAlignment w:val="baseline"/>
    </w:pPr>
    <w:rPr>
      <w:rFonts w:ascii="Times New Roman" w:eastAsia="Times New Roman" w:hAnsi="Times New Roman"/>
      <w:sz w:val="24"/>
      <w:szCs w:val="20"/>
      <w:lang w:eastAsia="pl-PL"/>
    </w:rPr>
  </w:style>
  <w:style w:type="paragraph" w:customStyle="1" w:styleId="Zal-text">
    <w:name w:val="Zal-text"/>
    <w:basedOn w:val="Normalny"/>
    <w:uiPriority w:val="99"/>
    <w:rsid w:val="00AC1F78"/>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character" w:customStyle="1" w:styleId="ND">
    <w:name w:val="ND"/>
    <w:uiPriority w:val="99"/>
    <w:rsid w:val="00AC1F78"/>
  </w:style>
  <w:style w:type="character" w:customStyle="1" w:styleId="B">
    <w:name w:val="B"/>
    <w:uiPriority w:val="99"/>
    <w:rsid w:val="00AC1F78"/>
    <w:rPr>
      <w:b/>
    </w:rPr>
  </w:style>
  <w:style w:type="paragraph" w:customStyle="1" w:styleId="Lista1">
    <w:name w:val="Lista1"/>
    <w:basedOn w:val="Normalny"/>
    <w:rsid w:val="00AC1F78"/>
    <w:pPr>
      <w:widowControl w:val="0"/>
      <w:suppressAutoHyphens/>
      <w:spacing w:after="0" w:line="240" w:lineRule="auto"/>
      <w:ind w:left="709" w:hanging="425"/>
      <w:jc w:val="both"/>
    </w:pPr>
    <w:rPr>
      <w:rFonts w:ascii="Times New Roman" w:eastAsia="Times New Roman" w:hAnsi="Times New Roman"/>
      <w:sz w:val="24"/>
      <w:szCs w:val="20"/>
      <w:lang w:eastAsia="pl-PL"/>
    </w:rPr>
  </w:style>
  <w:style w:type="paragraph" w:customStyle="1" w:styleId="Zal-text-punkt">
    <w:name w:val="Zal-text-punkt"/>
    <w:basedOn w:val="Normalny"/>
    <w:uiPriority w:val="99"/>
    <w:rsid w:val="00AC1F78"/>
    <w:pPr>
      <w:widowControl w:val="0"/>
      <w:tabs>
        <w:tab w:val="left" w:pos="567"/>
      </w:tabs>
      <w:autoSpaceDE w:val="0"/>
      <w:autoSpaceDN w:val="0"/>
      <w:adjustRightInd w:val="0"/>
      <w:spacing w:before="57" w:after="45" w:line="280" w:lineRule="atLeast"/>
      <w:ind w:left="340" w:right="57" w:hanging="283"/>
      <w:jc w:val="both"/>
      <w:textAlignment w:val="center"/>
    </w:pPr>
    <w:rPr>
      <w:rFonts w:ascii="MyriadPro-Regular" w:eastAsia="Times New Roman" w:hAnsi="MyriadPro-Regular" w:cs="MyriadPro-Regular"/>
      <w:color w:val="000000"/>
      <w:lang w:eastAsia="pl-PL"/>
    </w:rPr>
  </w:style>
  <w:style w:type="paragraph" w:styleId="Nagwek">
    <w:name w:val="header"/>
    <w:basedOn w:val="Normalny"/>
    <w:link w:val="NagwekZnak"/>
    <w:uiPriority w:val="99"/>
    <w:unhideWhenUsed/>
    <w:rsid w:val="00AC1F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1F78"/>
    <w:rPr>
      <w:rFonts w:ascii="Calibri" w:eastAsia="Calibri" w:hAnsi="Calibri" w:cs="Times New Roman"/>
    </w:rPr>
  </w:style>
  <w:style w:type="paragraph" w:styleId="Stopka">
    <w:name w:val="footer"/>
    <w:basedOn w:val="Normalny"/>
    <w:link w:val="StopkaZnak"/>
    <w:uiPriority w:val="99"/>
    <w:unhideWhenUsed/>
    <w:rsid w:val="00AC1F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1F78"/>
    <w:rPr>
      <w:rFonts w:ascii="Calibri" w:eastAsia="Calibri" w:hAnsi="Calibri" w:cs="Times New Roman"/>
    </w:rPr>
  </w:style>
  <w:style w:type="character" w:styleId="Hipercze">
    <w:name w:val="Hyperlink"/>
    <w:uiPriority w:val="99"/>
    <w:rsid w:val="00683171"/>
    <w:rPr>
      <w:color w:val="0000FF"/>
      <w:u w:val="single"/>
    </w:rPr>
  </w:style>
  <w:style w:type="paragraph" w:styleId="Tekstprzypisukocowego">
    <w:name w:val="endnote text"/>
    <w:basedOn w:val="Normalny"/>
    <w:link w:val="TekstprzypisukocowegoZnak"/>
    <w:uiPriority w:val="99"/>
    <w:semiHidden/>
    <w:unhideWhenUsed/>
    <w:rsid w:val="008D5F9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D5F94"/>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8D5F94"/>
    <w:rPr>
      <w:vertAlign w:val="superscript"/>
    </w:rPr>
  </w:style>
  <w:style w:type="table" w:styleId="Tabela-Siatka">
    <w:name w:val="Table Grid"/>
    <w:basedOn w:val="Standardowy"/>
    <w:uiPriority w:val="59"/>
    <w:rsid w:val="004318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komentarza">
    <w:name w:val="annotation text"/>
    <w:basedOn w:val="Normalny"/>
    <w:link w:val="TekstkomentarzaZnak"/>
    <w:uiPriority w:val="99"/>
    <w:unhideWhenUsed/>
    <w:rsid w:val="004318E2"/>
    <w:pPr>
      <w:spacing w:line="240" w:lineRule="auto"/>
    </w:pPr>
    <w:rPr>
      <w:sz w:val="20"/>
      <w:szCs w:val="20"/>
    </w:rPr>
  </w:style>
  <w:style w:type="character" w:customStyle="1" w:styleId="TekstkomentarzaZnak">
    <w:name w:val="Tekst komentarza Znak"/>
    <w:basedOn w:val="Domylnaczcionkaakapitu"/>
    <w:link w:val="Tekstkomentarza"/>
    <w:uiPriority w:val="99"/>
    <w:rsid w:val="004318E2"/>
    <w:rPr>
      <w:rFonts w:ascii="Calibri" w:eastAsia="Calibri" w:hAnsi="Calibri" w:cs="Times New Roman"/>
      <w:sz w:val="20"/>
      <w:szCs w:val="20"/>
    </w:rPr>
  </w:style>
  <w:style w:type="character" w:styleId="Odwoaniedokomentarza">
    <w:name w:val="annotation reference"/>
    <w:basedOn w:val="Domylnaczcionkaakapitu"/>
    <w:uiPriority w:val="99"/>
    <w:semiHidden/>
    <w:unhideWhenUsed/>
    <w:rsid w:val="004318E2"/>
    <w:rPr>
      <w:sz w:val="16"/>
      <w:szCs w:val="16"/>
    </w:rPr>
  </w:style>
  <w:style w:type="paragraph" w:styleId="Poprawka">
    <w:name w:val="Revision"/>
    <w:hidden/>
    <w:uiPriority w:val="99"/>
    <w:semiHidden/>
    <w:rsid w:val="004318E2"/>
    <w:pPr>
      <w:spacing w:after="0" w:line="240" w:lineRule="auto"/>
    </w:pPr>
    <w:rPr>
      <w:rFonts w:ascii="Calibri" w:eastAsia="Calibri" w:hAnsi="Calibri" w:cs="Times New Roman"/>
    </w:rPr>
  </w:style>
  <w:style w:type="paragraph" w:styleId="Tematkomentarza">
    <w:name w:val="annotation subject"/>
    <w:basedOn w:val="Tekstkomentarza"/>
    <w:next w:val="Tekstkomentarza"/>
    <w:link w:val="TematkomentarzaZnak"/>
    <w:uiPriority w:val="99"/>
    <w:semiHidden/>
    <w:unhideWhenUsed/>
    <w:rsid w:val="006A26F7"/>
    <w:rPr>
      <w:b/>
      <w:bCs/>
    </w:rPr>
  </w:style>
  <w:style w:type="character" w:customStyle="1" w:styleId="TematkomentarzaZnak">
    <w:name w:val="Temat komentarza Znak"/>
    <w:basedOn w:val="TekstkomentarzaZnak"/>
    <w:link w:val="Tematkomentarza"/>
    <w:uiPriority w:val="99"/>
    <w:semiHidden/>
    <w:rsid w:val="006A26F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znes.gov.pl/pl/firma/inwestycje-budowlane/chce-zbudowac-hotel/proc_565-zawiadomienie-o-zakonczeniu-budow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iznes.gov.pl/pl/firma/inwestycje-budowlane/chce-zbudowac-hotel/proc_565-zawiadomienie-o-zakonczeniu-budow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2467F-A307-40D3-93D8-18FB497DA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9055</Words>
  <Characters>54331</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2023-08-29T09:11:00Z</dcterms:created>
  <dcterms:modified xsi:type="dcterms:W3CDTF">2023-09-11T07:58:00Z</dcterms:modified>
</cp:coreProperties>
</file>