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B07E7" w14:textId="77777777" w:rsidR="00584EA2" w:rsidRDefault="00FD28DC" w:rsidP="00584EA2">
      <w:pPr>
        <w:spacing w:after="0" w:line="259" w:lineRule="auto"/>
        <w:ind w:left="41" w:firstLine="0"/>
        <w:jc w:val="right"/>
      </w:pPr>
      <w:r>
        <w:tab/>
      </w:r>
      <w:r>
        <w:tab/>
      </w:r>
    </w:p>
    <w:p w14:paraId="3CFBC401" w14:textId="786C0224" w:rsidR="003B36E6" w:rsidRDefault="00FD28DC" w:rsidP="00584EA2">
      <w:pPr>
        <w:spacing w:after="0" w:line="259" w:lineRule="auto"/>
        <w:ind w:left="41" w:firstLine="0"/>
        <w:jc w:val="right"/>
      </w:pPr>
      <w:r>
        <w:tab/>
      </w:r>
      <w:r w:rsidR="00873836">
        <w:t>Rzeszów, ….....</w:t>
      </w:r>
      <w:r>
        <w:t>1</w:t>
      </w:r>
      <w:r w:rsidR="009B06D2">
        <w:t>0</w:t>
      </w:r>
      <w:r w:rsidR="00873836">
        <w:t>.202</w:t>
      </w:r>
      <w:r w:rsidR="009B06D2">
        <w:t xml:space="preserve">3 </w:t>
      </w:r>
      <w:r w:rsidR="00873836">
        <w:t xml:space="preserve">r. </w:t>
      </w:r>
    </w:p>
    <w:p w14:paraId="219B1FC0" w14:textId="77777777" w:rsidR="003B36E6" w:rsidRDefault="00873836">
      <w:pPr>
        <w:spacing w:after="0" w:line="259" w:lineRule="auto"/>
        <w:ind w:left="41" w:firstLine="0"/>
        <w:jc w:val="left"/>
      </w:pPr>
      <w:r>
        <w:rPr>
          <w:b/>
        </w:rPr>
        <w:t xml:space="preserve"> </w:t>
      </w:r>
    </w:p>
    <w:p w14:paraId="6043B289" w14:textId="7FB74127" w:rsidR="00584EA2" w:rsidRDefault="00873836" w:rsidP="006E0063">
      <w:pPr>
        <w:spacing w:after="0" w:line="259" w:lineRule="auto"/>
        <w:ind w:left="41" w:firstLine="0"/>
        <w:jc w:val="left"/>
      </w:pPr>
      <w:r>
        <w:rPr>
          <w:b/>
        </w:rPr>
        <w:t xml:space="preserve">  </w:t>
      </w:r>
    </w:p>
    <w:p w14:paraId="4F9A69C8" w14:textId="77777777" w:rsidR="006E0063" w:rsidRPr="006E0063" w:rsidRDefault="006E0063" w:rsidP="006E0063">
      <w:pPr>
        <w:spacing w:after="0" w:line="259" w:lineRule="auto"/>
        <w:ind w:left="41" w:firstLine="0"/>
        <w:jc w:val="left"/>
      </w:pPr>
    </w:p>
    <w:p w14:paraId="4840FF79" w14:textId="77777777" w:rsidR="00584EA2" w:rsidRDefault="00584EA2">
      <w:pPr>
        <w:spacing w:after="18" w:line="259" w:lineRule="auto"/>
        <w:ind w:left="376" w:right="374" w:hanging="10"/>
        <w:jc w:val="center"/>
        <w:rPr>
          <w:b/>
        </w:rPr>
      </w:pPr>
    </w:p>
    <w:p w14:paraId="04F46110" w14:textId="77777777" w:rsidR="00584EA2" w:rsidRDefault="00584EA2">
      <w:pPr>
        <w:spacing w:after="18" w:line="259" w:lineRule="auto"/>
        <w:ind w:left="376" w:right="374" w:hanging="10"/>
        <w:jc w:val="center"/>
        <w:rPr>
          <w:b/>
        </w:rPr>
      </w:pPr>
    </w:p>
    <w:p w14:paraId="2BF0018D" w14:textId="00959150" w:rsidR="003B36E6" w:rsidRDefault="00873836">
      <w:pPr>
        <w:spacing w:after="18" w:line="259" w:lineRule="auto"/>
        <w:ind w:left="376" w:right="374" w:hanging="10"/>
        <w:jc w:val="center"/>
      </w:pPr>
      <w:r>
        <w:rPr>
          <w:b/>
        </w:rPr>
        <w:t xml:space="preserve">SPECYFIKACJA WARUNKÓW ZAMÓWIENIA </w:t>
      </w:r>
    </w:p>
    <w:p w14:paraId="31785943" w14:textId="77777777" w:rsidR="003B36E6" w:rsidRDefault="00873836">
      <w:pPr>
        <w:spacing w:after="0" w:line="259" w:lineRule="auto"/>
        <w:ind w:left="10" w:right="9" w:hanging="10"/>
        <w:jc w:val="center"/>
      </w:pPr>
      <w:r>
        <w:t xml:space="preserve">(zwana dalej SWZ) </w:t>
      </w:r>
    </w:p>
    <w:p w14:paraId="71052D6A" w14:textId="77777777" w:rsidR="003B36E6" w:rsidRDefault="00873836">
      <w:pPr>
        <w:spacing w:after="0" w:line="259" w:lineRule="auto"/>
        <w:ind w:left="41" w:firstLine="0"/>
        <w:jc w:val="left"/>
      </w:pPr>
      <w:r>
        <w:t xml:space="preserve">  </w:t>
      </w:r>
    </w:p>
    <w:p w14:paraId="33924A5E" w14:textId="77777777" w:rsidR="00584EA2" w:rsidRDefault="00584EA2">
      <w:pPr>
        <w:spacing w:after="0" w:line="259" w:lineRule="auto"/>
        <w:ind w:left="41" w:firstLine="0"/>
        <w:jc w:val="left"/>
      </w:pPr>
    </w:p>
    <w:p w14:paraId="44804966" w14:textId="77777777" w:rsidR="00584EA2" w:rsidRPr="00584EA2" w:rsidRDefault="00584EA2" w:rsidP="00584EA2">
      <w:pPr>
        <w:spacing w:after="0" w:line="240" w:lineRule="auto"/>
        <w:ind w:left="0" w:firstLine="0"/>
        <w:jc w:val="left"/>
        <w:rPr>
          <w:rFonts w:eastAsia="Times New Roman" w:cs="Times New Roman"/>
          <w:color w:val="auto"/>
        </w:rPr>
      </w:pPr>
    </w:p>
    <w:p w14:paraId="088CA533" w14:textId="2CD00631" w:rsidR="00584EA2" w:rsidRPr="00584EA2" w:rsidRDefault="00584EA2" w:rsidP="00584EA2">
      <w:pPr>
        <w:spacing w:after="0" w:line="240" w:lineRule="auto"/>
        <w:ind w:left="0" w:firstLine="0"/>
        <w:jc w:val="center"/>
        <w:rPr>
          <w:rFonts w:eastAsia="Times New Roman" w:cs="Times New Roman"/>
          <w:b/>
          <w:bCs/>
          <w:color w:val="auto"/>
        </w:rPr>
      </w:pPr>
      <w:r w:rsidRPr="00584EA2">
        <w:rPr>
          <w:rFonts w:eastAsia="Times New Roman" w:cs="Times New Roman"/>
          <w:b/>
          <w:bCs/>
          <w:color w:val="auto"/>
        </w:rPr>
        <w:t xml:space="preserve">w postępowanie o udzielenie zamówienia publicznego prowadzonego w trybie art. 275 pkt 1 </w:t>
      </w:r>
      <w:r w:rsidRPr="00584EA2">
        <w:rPr>
          <w:rFonts w:eastAsia="Times New Roman" w:cs="Times New Roman"/>
          <w:b/>
          <w:bCs/>
          <w:color w:val="auto"/>
        </w:rPr>
        <w:br/>
        <w:t xml:space="preserve">(trybie podstawowym bez negocjacji) o wartości zamówienia nieprzekraczającej progów unijnych </w:t>
      </w:r>
      <w:r w:rsidRPr="00584EA2">
        <w:rPr>
          <w:rFonts w:eastAsia="Times New Roman" w:cs="Times New Roman"/>
          <w:b/>
          <w:bCs/>
          <w:color w:val="auto"/>
        </w:rPr>
        <w:br/>
        <w:t xml:space="preserve">o jakich stanowi art. 3 ustawy z 11 września 2019 r. – Prawo zamówień publicznych – dalej Pzp </w:t>
      </w:r>
      <w:r w:rsidRPr="00584EA2">
        <w:rPr>
          <w:rFonts w:eastAsia="Times New Roman" w:cs="Times New Roman"/>
          <w:b/>
          <w:bCs/>
          <w:color w:val="auto"/>
        </w:rPr>
        <w:br/>
        <w:t xml:space="preserve">na </w:t>
      </w:r>
      <w:r w:rsidR="00DC698F">
        <w:rPr>
          <w:rFonts w:eastAsia="Times New Roman" w:cs="Times New Roman"/>
          <w:b/>
          <w:bCs/>
          <w:color w:val="auto"/>
        </w:rPr>
        <w:t>usługę</w:t>
      </w:r>
      <w:r w:rsidRPr="00584EA2">
        <w:rPr>
          <w:rFonts w:eastAsia="Times New Roman" w:cs="Times New Roman"/>
          <w:b/>
          <w:bCs/>
          <w:color w:val="auto"/>
        </w:rPr>
        <w:t xml:space="preserve"> pn.</w:t>
      </w:r>
    </w:p>
    <w:p w14:paraId="4703925C" w14:textId="77777777" w:rsidR="00584EA2" w:rsidRDefault="00584EA2" w:rsidP="00584EA2">
      <w:pPr>
        <w:spacing w:after="5" w:line="249" w:lineRule="auto"/>
        <w:ind w:left="0" w:right="42" w:firstLine="0"/>
        <w:rPr>
          <w:b/>
        </w:rPr>
      </w:pPr>
    </w:p>
    <w:p w14:paraId="395A22DA" w14:textId="77777777" w:rsidR="00584EA2" w:rsidRDefault="00584EA2" w:rsidP="00AF51DB">
      <w:pPr>
        <w:spacing w:after="5" w:line="249" w:lineRule="auto"/>
        <w:ind w:left="0" w:right="42" w:firstLine="0"/>
        <w:jc w:val="center"/>
        <w:rPr>
          <w:b/>
        </w:rPr>
      </w:pPr>
    </w:p>
    <w:p w14:paraId="2DBC213D" w14:textId="77777777" w:rsidR="00DC698F" w:rsidRDefault="00873836" w:rsidP="00AF51DB">
      <w:pPr>
        <w:spacing w:after="5" w:line="249" w:lineRule="auto"/>
        <w:ind w:left="0" w:right="42" w:firstLine="0"/>
        <w:jc w:val="center"/>
        <w:rPr>
          <w:b/>
        </w:rPr>
      </w:pPr>
      <w:r>
        <w:rPr>
          <w:b/>
        </w:rPr>
        <w:t>PEŁNIENIE FUNKCJI INSPEKTORA NADZORU INWESTYC</w:t>
      </w:r>
      <w:r w:rsidR="00AF51DB">
        <w:rPr>
          <w:b/>
        </w:rPr>
        <w:t xml:space="preserve">YJNEGO </w:t>
      </w:r>
    </w:p>
    <w:p w14:paraId="6312F99C" w14:textId="438A5A6F" w:rsidR="00AF51DB" w:rsidRPr="00DC698F" w:rsidRDefault="00AF51DB" w:rsidP="00AF51DB">
      <w:pPr>
        <w:spacing w:after="5" w:line="249" w:lineRule="auto"/>
        <w:ind w:left="0" w:right="42" w:firstLine="0"/>
        <w:jc w:val="center"/>
        <w:rPr>
          <w:bCs/>
        </w:rPr>
      </w:pPr>
      <w:r w:rsidRPr="00DC698F">
        <w:rPr>
          <w:bCs/>
        </w:rPr>
        <w:t xml:space="preserve">NAD ROBOTAMI BUDOWLANYMI </w:t>
      </w:r>
      <w:r w:rsidR="00873836" w:rsidRPr="00DC698F">
        <w:rPr>
          <w:bCs/>
        </w:rPr>
        <w:t>W</w:t>
      </w:r>
      <w:r w:rsidR="00D67903" w:rsidRPr="00DC698F">
        <w:rPr>
          <w:bCs/>
        </w:rPr>
        <w:t> </w:t>
      </w:r>
      <w:r w:rsidR="00873836" w:rsidRPr="00DC698F">
        <w:rPr>
          <w:bCs/>
        </w:rPr>
        <w:t>RAMACH REA</w:t>
      </w:r>
      <w:r w:rsidRPr="00DC698F">
        <w:rPr>
          <w:bCs/>
        </w:rPr>
        <w:t>LIZACJI ZADANIA INWESTYCYJNEGO PN.</w:t>
      </w:r>
    </w:p>
    <w:p w14:paraId="69FEB414" w14:textId="78F292C6" w:rsidR="003B36E6" w:rsidRPr="007379DB" w:rsidRDefault="009B06D2" w:rsidP="00AF51DB">
      <w:pPr>
        <w:spacing w:after="5" w:line="249" w:lineRule="auto"/>
        <w:ind w:left="0" w:right="42" w:firstLine="0"/>
        <w:jc w:val="center"/>
        <w:rPr>
          <w:b/>
        </w:rPr>
      </w:pPr>
      <w:r w:rsidRPr="00DC698F">
        <w:rPr>
          <w:bCs/>
          <w:lang w:eastAsia="en-US"/>
        </w:rPr>
        <w:t>Wykonanie robót budowlanych w zakresie realizacji zadania inwestycyjnego pn.</w:t>
      </w:r>
      <w:r w:rsidRPr="007379DB">
        <w:rPr>
          <w:b/>
          <w:bCs/>
          <w:lang w:eastAsia="en-US"/>
        </w:rPr>
        <w:t xml:space="preserve"> </w:t>
      </w:r>
      <w:bookmarkStart w:id="0" w:name="_Hlk140058920"/>
      <w:r w:rsidR="007379DB">
        <w:rPr>
          <w:b/>
          <w:bCs/>
          <w:lang w:eastAsia="en-US"/>
        </w:rPr>
        <w:br/>
      </w:r>
      <w:r w:rsidR="00AF51DB" w:rsidRPr="007379DB">
        <w:rPr>
          <w:b/>
          <w:bCs/>
          <w:lang w:eastAsia="en-US"/>
        </w:rPr>
        <w:t>„Budowa zakładu karnego w </w:t>
      </w:r>
      <w:r w:rsidRPr="007379DB">
        <w:rPr>
          <w:b/>
          <w:bCs/>
          <w:lang w:eastAsia="en-US"/>
        </w:rPr>
        <w:t>Sanoku – I etap inwestycji</w:t>
      </w:r>
      <w:r w:rsidR="00AA726E" w:rsidRPr="007379DB">
        <w:rPr>
          <w:b/>
          <w:bCs/>
          <w:lang w:eastAsia="en-US"/>
        </w:rPr>
        <w:t>”</w:t>
      </w:r>
    </w:p>
    <w:bookmarkEnd w:id="0"/>
    <w:p w14:paraId="6B4F5E5F" w14:textId="77777777" w:rsidR="003B36E6" w:rsidRDefault="00873836">
      <w:pPr>
        <w:spacing w:after="0" w:line="259" w:lineRule="auto"/>
        <w:ind w:left="41" w:firstLine="0"/>
        <w:jc w:val="left"/>
      </w:pPr>
      <w:r>
        <w:rPr>
          <w:b/>
          <w:color w:val="FF0000"/>
        </w:rPr>
        <w:t xml:space="preserve"> </w:t>
      </w:r>
    </w:p>
    <w:p w14:paraId="0728E9B0" w14:textId="11372F8A" w:rsidR="00DE5FCF" w:rsidRPr="00DE5FCF" w:rsidRDefault="00873836" w:rsidP="00A030FD">
      <w:pPr>
        <w:spacing w:after="0" w:line="259" w:lineRule="auto"/>
        <w:ind w:left="41" w:firstLine="0"/>
        <w:jc w:val="left"/>
        <w:rPr>
          <w:b/>
        </w:rPr>
      </w:pPr>
      <w:r>
        <w:rPr>
          <w:b/>
        </w:rPr>
        <w:t xml:space="preserve"> </w:t>
      </w:r>
    </w:p>
    <w:p w14:paraId="0E281053" w14:textId="4799A65B" w:rsidR="00BB5924" w:rsidRDefault="00BB5924" w:rsidP="00FD28DC">
      <w:pPr>
        <w:spacing w:after="0" w:line="259" w:lineRule="auto"/>
        <w:ind w:left="41" w:firstLine="0"/>
        <w:jc w:val="left"/>
        <w:rPr>
          <w:b/>
        </w:rPr>
      </w:pPr>
    </w:p>
    <w:p w14:paraId="2A3D5016" w14:textId="77777777" w:rsidR="00584EA2" w:rsidRDefault="00584EA2" w:rsidP="00FD28DC">
      <w:pPr>
        <w:spacing w:after="0" w:line="259" w:lineRule="auto"/>
        <w:ind w:left="41" w:firstLine="0"/>
        <w:jc w:val="left"/>
        <w:rPr>
          <w:b/>
        </w:rPr>
      </w:pPr>
    </w:p>
    <w:p w14:paraId="6FFBE93E" w14:textId="77777777" w:rsidR="00584EA2" w:rsidRDefault="00584EA2" w:rsidP="00FD28DC">
      <w:pPr>
        <w:spacing w:after="0" w:line="259" w:lineRule="auto"/>
        <w:ind w:left="41" w:firstLine="0"/>
        <w:jc w:val="left"/>
        <w:rPr>
          <w:b/>
        </w:rPr>
      </w:pPr>
    </w:p>
    <w:p w14:paraId="7F490D1C" w14:textId="77777777" w:rsidR="00584EA2" w:rsidRDefault="00584EA2" w:rsidP="00FD28DC">
      <w:pPr>
        <w:spacing w:after="0" w:line="259" w:lineRule="auto"/>
        <w:ind w:left="41" w:firstLine="0"/>
        <w:jc w:val="left"/>
        <w:rPr>
          <w:b/>
        </w:rPr>
      </w:pPr>
    </w:p>
    <w:p w14:paraId="0CB5567D" w14:textId="77777777" w:rsidR="00584EA2" w:rsidRDefault="00584EA2" w:rsidP="00FD28DC">
      <w:pPr>
        <w:spacing w:after="0" w:line="259" w:lineRule="auto"/>
        <w:ind w:left="41" w:firstLine="0"/>
        <w:jc w:val="left"/>
        <w:rPr>
          <w:b/>
          <w:color w:val="auto"/>
        </w:rPr>
      </w:pPr>
    </w:p>
    <w:p w14:paraId="79972FFA" w14:textId="3BF61895" w:rsidR="0084264E" w:rsidRDefault="0084264E" w:rsidP="0084264E">
      <w:pPr>
        <w:spacing w:after="189" w:line="259" w:lineRule="auto"/>
        <w:ind w:left="4248" w:firstLine="0"/>
        <w:jc w:val="center"/>
      </w:pPr>
      <w:r>
        <w:t>Zatwierdził:</w:t>
      </w:r>
      <w:bookmarkStart w:id="1" w:name="_GoBack"/>
      <w:bookmarkEnd w:id="1"/>
    </w:p>
    <w:p w14:paraId="25B4D39B" w14:textId="06AAB837" w:rsidR="0084264E" w:rsidRDefault="0084264E" w:rsidP="0084264E">
      <w:pPr>
        <w:spacing w:after="189" w:line="259" w:lineRule="auto"/>
        <w:ind w:left="4248" w:firstLine="0"/>
        <w:jc w:val="center"/>
      </w:pPr>
      <w:r>
        <w:t>DYREKTOR OKRĘGOWY</w:t>
      </w:r>
    </w:p>
    <w:p w14:paraId="4751E32D" w14:textId="5E69D179" w:rsidR="0084264E" w:rsidRDefault="0084264E" w:rsidP="0084264E">
      <w:pPr>
        <w:spacing w:after="189" w:line="259" w:lineRule="auto"/>
        <w:ind w:left="4248" w:firstLine="0"/>
        <w:jc w:val="center"/>
        <w:rPr>
          <w:sz w:val="18"/>
        </w:rPr>
      </w:pPr>
      <w:r>
        <w:t>Służby Więziennej w Rzeszowie</w:t>
      </w:r>
    </w:p>
    <w:p w14:paraId="0E5BB7B1" w14:textId="7578A8C9" w:rsidR="003B36E6" w:rsidRDefault="0084264E" w:rsidP="0084264E">
      <w:pPr>
        <w:spacing w:after="189" w:line="259" w:lineRule="auto"/>
        <w:ind w:left="4248" w:firstLine="0"/>
        <w:jc w:val="center"/>
        <w:rPr>
          <w:sz w:val="18"/>
        </w:rPr>
      </w:pPr>
      <w:r w:rsidRPr="0084264E">
        <w:t>płk Krzysztof Kulczycki</w:t>
      </w:r>
      <w:r w:rsidR="00873836" w:rsidRPr="0084264E">
        <w:t xml:space="preserve">                                                           </w:t>
      </w:r>
      <w:r w:rsidR="00E6313C" w:rsidRPr="0084264E">
        <w:t xml:space="preserve">                                    </w:t>
      </w:r>
      <w:r w:rsidR="00E6313C">
        <w:rPr>
          <w:sz w:val="18"/>
        </w:rPr>
        <w:br/>
      </w:r>
    </w:p>
    <w:p w14:paraId="5E6D90DC" w14:textId="77777777" w:rsidR="00584EA2" w:rsidRDefault="00584EA2" w:rsidP="00722DE7">
      <w:pPr>
        <w:spacing w:line="299" w:lineRule="auto"/>
        <w:ind w:left="4248" w:right="349" w:firstLine="1445"/>
      </w:pPr>
    </w:p>
    <w:p w14:paraId="379F9267" w14:textId="77777777" w:rsidR="00584EA2" w:rsidRDefault="00584EA2" w:rsidP="00584EA2">
      <w:pPr>
        <w:spacing w:line="299" w:lineRule="auto"/>
        <w:ind w:left="0" w:right="349" w:firstLine="0"/>
      </w:pPr>
    </w:p>
    <w:p w14:paraId="1FC107B2" w14:textId="0EBEBF51" w:rsidR="00584EA2" w:rsidRPr="00584EA2" w:rsidRDefault="00873836" w:rsidP="00584EA2">
      <w:pPr>
        <w:pBdr>
          <w:bottom w:val="thinThickSmallGap" w:sz="12" w:space="1" w:color="943634"/>
        </w:pBdr>
        <w:spacing w:before="400" w:after="200" w:line="252" w:lineRule="auto"/>
        <w:jc w:val="center"/>
        <w:outlineLvl w:val="0"/>
        <w:rPr>
          <w:rFonts w:eastAsia="Times New Roman"/>
          <w:caps/>
          <w:color w:val="auto"/>
          <w:spacing w:val="20"/>
          <w:lang w:eastAsia="en-US"/>
        </w:rPr>
      </w:pPr>
      <w:r>
        <w:rPr>
          <w:b/>
        </w:rPr>
        <w:t xml:space="preserve">  </w:t>
      </w:r>
      <w:r w:rsidR="00584EA2" w:rsidRPr="00584EA2">
        <w:rPr>
          <w:rFonts w:eastAsia="Times New Roman"/>
          <w:caps/>
          <w:color w:val="auto"/>
          <w:spacing w:val="20"/>
          <w:lang w:eastAsia="en-US"/>
        </w:rPr>
        <w:t xml:space="preserve">Znak sprawy: </w:t>
      </w:r>
      <w:r w:rsidR="00584EA2" w:rsidRPr="00584EA2">
        <w:rPr>
          <w:rFonts w:eastAsia="Times New Roman"/>
          <w:caps/>
          <w:color w:val="FF0000"/>
          <w:spacing w:val="20"/>
          <w:lang w:eastAsia="en-US"/>
        </w:rPr>
        <w:t>OI/KI.2230.1.2023.MCZ</w:t>
      </w:r>
    </w:p>
    <w:p w14:paraId="4B510118" w14:textId="77777777" w:rsidR="00584EA2" w:rsidRPr="00584EA2" w:rsidRDefault="00584EA2" w:rsidP="00584EA2">
      <w:pPr>
        <w:autoSpaceDE w:val="0"/>
        <w:autoSpaceDN w:val="0"/>
        <w:adjustRightInd w:val="0"/>
        <w:spacing w:after="0" w:line="240" w:lineRule="auto"/>
        <w:ind w:left="0" w:firstLine="0"/>
        <w:jc w:val="center"/>
        <w:rPr>
          <w:rFonts w:eastAsia="Times New Roman"/>
          <w:color w:val="auto"/>
        </w:rPr>
      </w:pPr>
      <w:r w:rsidRPr="00584EA2">
        <w:rPr>
          <w:rFonts w:eastAsia="Times New Roman"/>
          <w:color w:val="auto"/>
        </w:rPr>
        <w:t>Zamawiający oczekuje, że Wykonawcy zapoznają się dokładnie z treścią niniejszej SWZ.</w:t>
      </w:r>
    </w:p>
    <w:p w14:paraId="7DA3CFDB" w14:textId="77777777" w:rsidR="00584EA2" w:rsidRPr="00584EA2" w:rsidRDefault="00584EA2" w:rsidP="00584EA2">
      <w:pPr>
        <w:autoSpaceDE w:val="0"/>
        <w:autoSpaceDN w:val="0"/>
        <w:adjustRightInd w:val="0"/>
        <w:spacing w:after="0" w:line="240" w:lineRule="auto"/>
        <w:ind w:left="0" w:firstLine="0"/>
        <w:jc w:val="center"/>
        <w:rPr>
          <w:rFonts w:eastAsia="Times New Roman"/>
          <w:color w:val="auto"/>
        </w:rPr>
      </w:pPr>
      <w:r w:rsidRPr="00584EA2">
        <w:rPr>
          <w:rFonts w:eastAsia="Times New Roman"/>
          <w:color w:val="auto"/>
        </w:rPr>
        <w:t>Wykonawca ponosi ryzyko niedostarczenia wszystkich wymaganych informacji i dokumentów,</w:t>
      </w:r>
    </w:p>
    <w:p w14:paraId="1069F21B" w14:textId="77777777" w:rsidR="00584EA2" w:rsidRPr="00584EA2" w:rsidRDefault="00584EA2" w:rsidP="00584EA2">
      <w:pPr>
        <w:spacing w:after="0" w:line="252" w:lineRule="auto"/>
        <w:ind w:left="0" w:firstLine="0"/>
        <w:jc w:val="center"/>
        <w:rPr>
          <w:rFonts w:eastAsia="Times New Roman"/>
          <w:b/>
          <w:bCs/>
          <w:color w:val="auto"/>
        </w:rPr>
      </w:pPr>
      <w:r w:rsidRPr="00584EA2">
        <w:rPr>
          <w:rFonts w:eastAsia="Times New Roman"/>
          <w:color w:val="auto"/>
        </w:rPr>
        <w:t>oraz przedłożenia oferty nie odpowiadającej wymaganiom określonym przez Zamawiającego.</w:t>
      </w:r>
    </w:p>
    <w:p w14:paraId="44D4201C" w14:textId="77777777" w:rsidR="006E0063" w:rsidRDefault="006E0063" w:rsidP="006E0063">
      <w:pPr>
        <w:autoSpaceDE w:val="0"/>
        <w:autoSpaceDN w:val="0"/>
        <w:adjustRightInd w:val="0"/>
        <w:spacing w:after="0" w:line="240" w:lineRule="auto"/>
        <w:ind w:left="0" w:firstLine="0"/>
        <w:jc w:val="left"/>
        <w:rPr>
          <w:rFonts w:eastAsia="Times New Roman"/>
          <w:b/>
          <w:bCs/>
          <w:color w:val="auto"/>
        </w:rPr>
      </w:pPr>
    </w:p>
    <w:p w14:paraId="125359FB" w14:textId="77777777" w:rsidR="004D454F" w:rsidRDefault="004D454F" w:rsidP="006E0063">
      <w:pPr>
        <w:autoSpaceDE w:val="0"/>
        <w:autoSpaceDN w:val="0"/>
        <w:adjustRightInd w:val="0"/>
        <w:spacing w:after="0" w:line="240" w:lineRule="auto"/>
        <w:ind w:left="0" w:firstLine="0"/>
        <w:jc w:val="left"/>
        <w:rPr>
          <w:rFonts w:eastAsia="Times New Roman"/>
          <w:b/>
          <w:bCs/>
          <w:color w:val="auto"/>
        </w:rPr>
      </w:pPr>
    </w:p>
    <w:p w14:paraId="45E947C9" w14:textId="77777777" w:rsidR="004D454F" w:rsidRDefault="004D454F" w:rsidP="006E0063">
      <w:pPr>
        <w:autoSpaceDE w:val="0"/>
        <w:autoSpaceDN w:val="0"/>
        <w:adjustRightInd w:val="0"/>
        <w:spacing w:after="0" w:line="240" w:lineRule="auto"/>
        <w:ind w:left="0" w:firstLine="0"/>
        <w:jc w:val="left"/>
        <w:rPr>
          <w:rFonts w:eastAsia="Times New Roman"/>
          <w:b/>
          <w:bCs/>
          <w:color w:val="auto"/>
        </w:rPr>
      </w:pPr>
    </w:p>
    <w:p w14:paraId="7CE1C2AD" w14:textId="22AF9B65" w:rsidR="006E0063" w:rsidRPr="00DC698F" w:rsidRDefault="006E0063" w:rsidP="006E0063">
      <w:pPr>
        <w:autoSpaceDE w:val="0"/>
        <w:autoSpaceDN w:val="0"/>
        <w:adjustRightInd w:val="0"/>
        <w:spacing w:after="0" w:line="240" w:lineRule="auto"/>
        <w:ind w:left="0" w:firstLine="0"/>
        <w:jc w:val="left"/>
        <w:rPr>
          <w:rFonts w:eastAsia="Times New Roman"/>
          <w:color w:val="auto"/>
        </w:rPr>
      </w:pPr>
      <w:r w:rsidRPr="00DC698F">
        <w:rPr>
          <w:rFonts w:eastAsia="Times New Roman"/>
          <w:b/>
          <w:bCs/>
          <w:color w:val="auto"/>
        </w:rPr>
        <w:lastRenderedPageBreak/>
        <w:t xml:space="preserve">Użyte w Specyfikacji Warunków Zamówienia terminy mają następujące znaczenie: </w:t>
      </w:r>
    </w:p>
    <w:p w14:paraId="7BF666BF" w14:textId="77777777" w:rsidR="006E0063" w:rsidRPr="006E0063" w:rsidRDefault="006E0063" w:rsidP="006E0063">
      <w:pPr>
        <w:autoSpaceDE w:val="0"/>
        <w:autoSpaceDN w:val="0"/>
        <w:adjustRightInd w:val="0"/>
        <w:spacing w:after="0" w:line="240" w:lineRule="auto"/>
        <w:ind w:left="0" w:firstLine="0"/>
        <w:jc w:val="left"/>
        <w:rPr>
          <w:rFonts w:eastAsia="Times New Roman"/>
          <w:color w:val="auto"/>
        </w:rPr>
      </w:pPr>
    </w:p>
    <w:p w14:paraId="7EFC4776" w14:textId="2DC46F39" w:rsidR="006E0063" w:rsidRDefault="006E0063" w:rsidP="00F822E3">
      <w:pPr>
        <w:pStyle w:val="Akapitzlist"/>
        <w:numPr>
          <w:ilvl w:val="0"/>
          <w:numId w:val="43"/>
        </w:numPr>
        <w:autoSpaceDE w:val="0"/>
        <w:autoSpaceDN w:val="0"/>
        <w:adjustRightInd w:val="0"/>
        <w:spacing w:after="0" w:line="240" w:lineRule="auto"/>
        <w:ind w:left="336" w:hanging="336"/>
        <w:rPr>
          <w:rFonts w:eastAsia="Times New Roman"/>
          <w:color w:val="auto"/>
        </w:rPr>
      </w:pPr>
      <w:r w:rsidRPr="00DC698F">
        <w:rPr>
          <w:rFonts w:eastAsia="Times New Roman"/>
          <w:color w:val="auto"/>
        </w:rPr>
        <w:t xml:space="preserve">Zamawiający – należy przez to rozumieć </w:t>
      </w:r>
      <w:r w:rsidR="00F361CD">
        <w:rPr>
          <w:rFonts w:eastAsia="Times New Roman"/>
          <w:color w:val="auto"/>
        </w:rPr>
        <w:t>Okręgowy Inspektorat Służby Więziennej</w:t>
      </w:r>
      <w:r w:rsidRPr="00DC698F">
        <w:rPr>
          <w:rFonts w:eastAsia="Times New Roman"/>
          <w:color w:val="auto"/>
        </w:rPr>
        <w:t xml:space="preserve"> w Rzeszowie, który prowadzi niniejsze postępowanie</w:t>
      </w:r>
      <w:r w:rsidR="00070AE2" w:rsidRPr="00DC698F">
        <w:rPr>
          <w:rFonts w:eastAsia="Times New Roman"/>
          <w:color w:val="auto"/>
        </w:rPr>
        <w:t xml:space="preserve"> </w:t>
      </w:r>
      <w:r w:rsidRPr="00DC698F">
        <w:rPr>
          <w:rFonts w:eastAsia="Times New Roman"/>
          <w:color w:val="auto"/>
        </w:rPr>
        <w:t>w swoim imieniu i na swoją rzecz</w:t>
      </w:r>
      <w:r w:rsidR="00F361CD">
        <w:rPr>
          <w:rFonts w:eastAsia="Times New Roman"/>
          <w:color w:val="auto"/>
        </w:rPr>
        <w:t>.</w:t>
      </w:r>
    </w:p>
    <w:p w14:paraId="2F4E6FCE" w14:textId="2D58A396" w:rsidR="006E0063" w:rsidRDefault="006E0063" w:rsidP="00F822E3">
      <w:pPr>
        <w:pStyle w:val="Akapitzlist"/>
        <w:numPr>
          <w:ilvl w:val="0"/>
          <w:numId w:val="43"/>
        </w:numPr>
        <w:autoSpaceDE w:val="0"/>
        <w:autoSpaceDN w:val="0"/>
        <w:adjustRightInd w:val="0"/>
        <w:spacing w:after="0" w:line="240" w:lineRule="auto"/>
        <w:ind w:left="336" w:hanging="336"/>
        <w:rPr>
          <w:rFonts w:eastAsia="Times New Roman"/>
          <w:color w:val="auto"/>
        </w:rPr>
      </w:pPr>
      <w:r w:rsidRPr="00F361CD">
        <w:rPr>
          <w:rFonts w:eastAsia="Times New Roman"/>
          <w:color w:val="auto"/>
        </w:rPr>
        <w:t>Wykonawca – należy przez to rozumieć osobę fizyczną, osobę prawną albo jednostkę organizacyjną nieposiadającą osobowości prawnej, która ubiega się o udzielenie zamówienia publicznego, złożyła ofertę lub zawarła umowę w sprawie zamówienia publicznego.</w:t>
      </w:r>
    </w:p>
    <w:p w14:paraId="5456C3BA" w14:textId="2E0F1C4C" w:rsidR="006E0063" w:rsidRDefault="006E0063" w:rsidP="00F822E3">
      <w:pPr>
        <w:pStyle w:val="Akapitzlist"/>
        <w:numPr>
          <w:ilvl w:val="0"/>
          <w:numId w:val="43"/>
        </w:numPr>
        <w:autoSpaceDE w:val="0"/>
        <w:autoSpaceDN w:val="0"/>
        <w:adjustRightInd w:val="0"/>
        <w:spacing w:after="0" w:line="240" w:lineRule="auto"/>
        <w:ind w:left="336" w:hanging="336"/>
        <w:rPr>
          <w:rFonts w:eastAsia="Times New Roman"/>
          <w:color w:val="auto"/>
        </w:rPr>
      </w:pPr>
      <w:r w:rsidRPr="00F361CD">
        <w:rPr>
          <w:rFonts w:eastAsia="Times New Roman"/>
          <w:color w:val="auto"/>
        </w:rPr>
        <w:t xml:space="preserve">SWZ – należy przez to rozumieć niniejszą Specyfikację Warunków Zamówienia, składającą się </w:t>
      </w:r>
      <w:r w:rsidRPr="00F361CD">
        <w:rPr>
          <w:rFonts w:eastAsia="Times New Roman"/>
          <w:color w:val="auto"/>
        </w:rPr>
        <w:br/>
        <w:t xml:space="preserve">z dokumentów opracowanych przez Zamawiającego oraz innych opracowań, do których Zamawiający się odwołuje, tworzących funkcjonalną całość, które wraz z ogłoszeniem o zamówieniu </w:t>
      </w:r>
      <w:r w:rsidR="00F361CD">
        <w:rPr>
          <w:rFonts w:eastAsia="Times New Roman"/>
          <w:color w:val="auto"/>
        </w:rPr>
        <w:br/>
      </w:r>
      <w:r w:rsidRPr="00F361CD">
        <w:rPr>
          <w:rFonts w:eastAsia="Times New Roman"/>
          <w:color w:val="auto"/>
        </w:rPr>
        <w:t>oraz przepisami ustawy PZP wyznaczają całokształt warunków zamówienia.</w:t>
      </w:r>
    </w:p>
    <w:p w14:paraId="484E53FD" w14:textId="5A15120F" w:rsidR="006E0063" w:rsidRDefault="006E0063" w:rsidP="00F822E3">
      <w:pPr>
        <w:pStyle w:val="Akapitzlist"/>
        <w:numPr>
          <w:ilvl w:val="0"/>
          <w:numId w:val="43"/>
        </w:numPr>
        <w:autoSpaceDE w:val="0"/>
        <w:autoSpaceDN w:val="0"/>
        <w:adjustRightInd w:val="0"/>
        <w:spacing w:after="0" w:line="240" w:lineRule="auto"/>
        <w:ind w:left="336" w:hanging="336"/>
        <w:rPr>
          <w:rFonts w:eastAsia="Times New Roman"/>
          <w:color w:val="auto"/>
        </w:rPr>
      </w:pPr>
      <w:r w:rsidRPr="00F361CD">
        <w:rPr>
          <w:rFonts w:eastAsia="Times New Roman"/>
          <w:color w:val="auto"/>
        </w:rPr>
        <w:t>Ustawie PZP – należy przez to rozumieć ustawę z dnia 11 września 2019 r. – Prawo Zamówień</w:t>
      </w:r>
      <w:r w:rsidR="00F361CD">
        <w:rPr>
          <w:rFonts w:eastAsia="Times New Roman"/>
          <w:color w:val="auto"/>
        </w:rPr>
        <w:t xml:space="preserve"> </w:t>
      </w:r>
      <w:r w:rsidRPr="00F361CD">
        <w:rPr>
          <w:rFonts w:eastAsia="Times New Roman"/>
          <w:color w:val="auto"/>
        </w:rPr>
        <w:t>Publicznych (t.j. Dz.U. z 2023 r. poz. 1605 z późn. zm.).</w:t>
      </w:r>
    </w:p>
    <w:p w14:paraId="0A4FE511" w14:textId="550B5029" w:rsidR="006E0063" w:rsidRPr="00F361CD" w:rsidRDefault="006E0063" w:rsidP="00F822E3">
      <w:pPr>
        <w:pStyle w:val="Akapitzlist"/>
        <w:numPr>
          <w:ilvl w:val="0"/>
          <w:numId w:val="43"/>
        </w:numPr>
        <w:autoSpaceDE w:val="0"/>
        <w:autoSpaceDN w:val="0"/>
        <w:adjustRightInd w:val="0"/>
        <w:spacing w:after="0" w:line="240" w:lineRule="auto"/>
        <w:ind w:left="336" w:hanging="336"/>
        <w:rPr>
          <w:rFonts w:eastAsia="Times New Roman"/>
          <w:color w:val="auto"/>
        </w:rPr>
      </w:pPr>
      <w:r w:rsidRPr="00F361CD">
        <w:rPr>
          <w:rFonts w:eastAsia="Times New Roman"/>
          <w:color w:val="auto"/>
        </w:rPr>
        <w:t xml:space="preserve">RODO – rozporządzenie Parlamentu Europejskiego i Rady (UE) 2016/679 z dnia 27 kwietnia 2016 r. </w:t>
      </w:r>
      <w:r w:rsidR="00F361CD">
        <w:rPr>
          <w:rFonts w:eastAsia="Times New Roman"/>
          <w:color w:val="auto"/>
        </w:rPr>
        <w:br/>
      </w:r>
      <w:r w:rsidRPr="00F361CD">
        <w:rPr>
          <w:rFonts w:eastAsia="Times New Roman"/>
          <w:color w:val="auto"/>
        </w:rPr>
        <w:t xml:space="preserve">w sprawie ochrony osób fizycznych w związku z przetwarzaniem danych osobowych i w sprawie swobodnego przepływu takich danych oraz uchylenia dyrektywy 95/46/WE (ogólne rozporządzenie </w:t>
      </w:r>
      <w:r w:rsidR="00F361CD">
        <w:rPr>
          <w:rFonts w:eastAsia="Times New Roman"/>
          <w:color w:val="auto"/>
        </w:rPr>
        <w:br/>
      </w:r>
      <w:r w:rsidRPr="00F361CD">
        <w:rPr>
          <w:rFonts w:eastAsia="Times New Roman"/>
          <w:color w:val="auto"/>
        </w:rPr>
        <w:t>o ochronie danych) (Dz. Urz. UE L 119 z 04.05.2016).</w:t>
      </w:r>
    </w:p>
    <w:p w14:paraId="111855F3" w14:textId="77777777" w:rsidR="007548B8" w:rsidRDefault="007548B8" w:rsidP="006E0063">
      <w:pPr>
        <w:spacing w:after="0" w:line="252" w:lineRule="auto"/>
        <w:ind w:left="0" w:firstLine="0"/>
        <w:rPr>
          <w:rFonts w:eastAsia="Times New Roman"/>
          <w:color w:val="auto"/>
        </w:rPr>
      </w:pPr>
    </w:p>
    <w:p w14:paraId="57DA1F03" w14:textId="77777777" w:rsidR="00070AE2" w:rsidRPr="006E0063" w:rsidRDefault="00070AE2" w:rsidP="006E0063">
      <w:pPr>
        <w:spacing w:after="0" w:line="252" w:lineRule="auto"/>
        <w:ind w:left="0" w:firstLine="0"/>
        <w:rPr>
          <w:rFonts w:eastAsia="Times New Roman"/>
          <w:color w:val="auto"/>
        </w:rPr>
      </w:pPr>
    </w:p>
    <w:p w14:paraId="24737E3D" w14:textId="6DA61022" w:rsidR="006E0063" w:rsidRPr="00DC698F" w:rsidRDefault="006E0063" w:rsidP="006E0063">
      <w:pPr>
        <w:spacing w:after="0" w:line="252" w:lineRule="auto"/>
        <w:ind w:left="0" w:firstLine="0"/>
        <w:rPr>
          <w:rFonts w:eastAsia="Times New Roman"/>
          <w:b/>
          <w:bCs/>
          <w:color w:val="auto"/>
        </w:rPr>
      </w:pPr>
      <w:r w:rsidRPr="00DC698F">
        <w:rPr>
          <w:rFonts w:eastAsia="Times New Roman"/>
          <w:color w:val="auto"/>
        </w:rPr>
        <w:t xml:space="preserve">Wszystkie określenia, o ile nie zostały zdefiniowane odrębnie w niniejszej SWZ, należy rozumieć zgodnie </w:t>
      </w:r>
      <w:r w:rsidR="007548B8" w:rsidRPr="00DC698F">
        <w:rPr>
          <w:rFonts w:eastAsia="Times New Roman"/>
          <w:color w:val="auto"/>
        </w:rPr>
        <w:br/>
      </w:r>
      <w:r w:rsidRPr="00DC698F">
        <w:rPr>
          <w:rFonts w:eastAsia="Times New Roman"/>
          <w:color w:val="auto"/>
        </w:rPr>
        <w:t>z przepisami ustawy PZP oraz aktów wykonawczych wydanych na jej podstawie. Określenia, które nie zostały zdefiniowane w przepisach ustawy PZP oraz aktów wykonawczych wydanych na jej podstawie, należy rozumieć zgodnie z przepisami właściwych w danym zakresie aktów prawnych.</w:t>
      </w:r>
    </w:p>
    <w:p w14:paraId="7DBEC32C" w14:textId="77777777" w:rsidR="006E0063" w:rsidRPr="006E0063" w:rsidRDefault="006E0063" w:rsidP="006E0063">
      <w:pPr>
        <w:spacing w:after="0" w:line="252" w:lineRule="auto"/>
        <w:ind w:left="0" w:firstLine="0"/>
        <w:rPr>
          <w:rFonts w:eastAsia="Times New Roman"/>
          <w:b/>
          <w:bCs/>
          <w:color w:val="auto"/>
        </w:rPr>
      </w:pPr>
    </w:p>
    <w:p w14:paraId="1A526719" w14:textId="77777777" w:rsidR="006E0063" w:rsidRPr="006E0063" w:rsidRDefault="006E0063" w:rsidP="006E0063">
      <w:pPr>
        <w:spacing w:after="0" w:line="252" w:lineRule="auto"/>
        <w:ind w:left="0" w:firstLine="0"/>
        <w:rPr>
          <w:rFonts w:eastAsia="Times New Roman"/>
          <w:b/>
          <w:bCs/>
          <w:color w:val="auto"/>
        </w:rPr>
      </w:pPr>
    </w:p>
    <w:p w14:paraId="0C1A72BF" w14:textId="77777777" w:rsidR="00070AE2" w:rsidRDefault="00BF1297" w:rsidP="00707536">
      <w:pPr>
        <w:spacing w:after="0" w:line="240" w:lineRule="auto"/>
        <w:ind w:left="0" w:firstLine="0"/>
        <w:jc w:val="left"/>
        <w:rPr>
          <w:b/>
        </w:rPr>
      </w:pPr>
      <w:r>
        <w:rPr>
          <w:b/>
        </w:rPr>
        <w:br w:type="page"/>
      </w:r>
    </w:p>
    <w:p w14:paraId="30DCD55D" w14:textId="77777777" w:rsidR="00070AE2" w:rsidRDefault="00070AE2" w:rsidP="00707536">
      <w:pPr>
        <w:spacing w:after="0" w:line="240" w:lineRule="auto"/>
        <w:ind w:left="0" w:firstLine="0"/>
        <w:jc w:val="left"/>
        <w:rPr>
          <w:b/>
        </w:rPr>
      </w:pPr>
    </w:p>
    <w:p w14:paraId="57192765" w14:textId="6DB0C0AE" w:rsidR="0048370B" w:rsidRPr="00070AE2" w:rsidRDefault="00873836" w:rsidP="00707536">
      <w:pPr>
        <w:spacing w:after="0" w:line="240" w:lineRule="auto"/>
        <w:ind w:left="0" w:firstLine="0"/>
        <w:jc w:val="left"/>
        <w:rPr>
          <w:b/>
          <w:sz w:val="21"/>
          <w:szCs w:val="21"/>
        </w:rPr>
      </w:pPr>
      <w:r w:rsidRPr="00070AE2">
        <w:rPr>
          <w:b/>
          <w:sz w:val="21"/>
          <w:szCs w:val="21"/>
        </w:rPr>
        <w:t xml:space="preserve">ROZDZIAŁ I. ZAMAWIAJĄCY </w:t>
      </w:r>
    </w:p>
    <w:p w14:paraId="1C8AF4FF" w14:textId="77777777" w:rsidR="00D956D1" w:rsidRPr="00786DFA" w:rsidRDefault="00873836" w:rsidP="00707536">
      <w:pPr>
        <w:spacing w:after="0" w:line="240" w:lineRule="auto"/>
        <w:ind w:left="0" w:right="440" w:firstLine="0"/>
        <w:jc w:val="left"/>
        <w:rPr>
          <w:b/>
          <w:sz w:val="21"/>
          <w:szCs w:val="21"/>
        </w:rPr>
      </w:pPr>
      <w:r w:rsidRPr="00070AE2">
        <w:rPr>
          <w:b/>
          <w:sz w:val="21"/>
          <w:szCs w:val="21"/>
        </w:rPr>
        <w:t>OKRĘGOWY INSPEKTORAT SŁU</w:t>
      </w:r>
      <w:r w:rsidR="00BF1297" w:rsidRPr="00070AE2">
        <w:rPr>
          <w:b/>
          <w:sz w:val="21"/>
          <w:szCs w:val="21"/>
        </w:rPr>
        <w:t>Ż</w:t>
      </w:r>
      <w:r w:rsidRPr="00070AE2">
        <w:rPr>
          <w:b/>
          <w:sz w:val="21"/>
          <w:szCs w:val="21"/>
        </w:rPr>
        <w:t xml:space="preserve">BY WIĘZIENNEJ W RZESZOWIE </w:t>
      </w:r>
      <w:r w:rsidR="00BF1297" w:rsidRPr="00070AE2">
        <w:rPr>
          <w:b/>
          <w:sz w:val="21"/>
          <w:szCs w:val="21"/>
        </w:rPr>
        <w:br/>
      </w:r>
      <w:r w:rsidRPr="00070AE2">
        <w:rPr>
          <w:b/>
          <w:sz w:val="21"/>
          <w:szCs w:val="21"/>
        </w:rPr>
        <w:t xml:space="preserve">35 – 322 RZESZÓW, UL. </w:t>
      </w:r>
      <w:r w:rsidRPr="00786DFA">
        <w:rPr>
          <w:b/>
          <w:sz w:val="21"/>
          <w:szCs w:val="21"/>
        </w:rPr>
        <w:t xml:space="preserve">ZAŁĘSKA 76  </w:t>
      </w:r>
    </w:p>
    <w:p w14:paraId="19E58D97" w14:textId="77777777" w:rsidR="00D956D1" w:rsidRPr="00786DFA" w:rsidRDefault="00D956D1" w:rsidP="00707536">
      <w:pPr>
        <w:tabs>
          <w:tab w:val="left" w:pos="284"/>
        </w:tabs>
        <w:suppressAutoHyphens/>
        <w:spacing w:after="0" w:line="240" w:lineRule="auto"/>
        <w:ind w:left="0" w:firstLine="0"/>
        <w:jc w:val="left"/>
        <w:rPr>
          <w:color w:val="auto"/>
          <w:sz w:val="21"/>
          <w:szCs w:val="21"/>
          <w:lang w:eastAsia="ar-SA"/>
        </w:rPr>
      </w:pPr>
      <w:r w:rsidRPr="00786DFA">
        <w:rPr>
          <w:color w:val="auto"/>
          <w:sz w:val="21"/>
          <w:szCs w:val="21"/>
          <w:lang w:eastAsia="ar-SA"/>
        </w:rPr>
        <w:t xml:space="preserve">REGON: </w:t>
      </w:r>
      <w:r w:rsidRPr="00786DFA">
        <w:rPr>
          <w:color w:val="FF0000"/>
          <w:sz w:val="21"/>
          <w:szCs w:val="21"/>
          <w:lang w:eastAsia="ar-SA"/>
        </w:rPr>
        <w:t>000590467</w:t>
      </w:r>
      <w:r w:rsidRPr="00786DFA">
        <w:rPr>
          <w:color w:val="auto"/>
          <w:sz w:val="21"/>
          <w:szCs w:val="21"/>
          <w:lang w:eastAsia="ar-SA"/>
        </w:rPr>
        <w:t xml:space="preserve"> NIP: </w:t>
      </w:r>
      <w:r w:rsidRPr="00786DFA">
        <w:rPr>
          <w:color w:val="FF0000"/>
          <w:sz w:val="21"/>
          <w:szCs w:val="21"/>
          <w:lang w:eastAsia="ar-SA"/>
        </w:rPr>
        <w:t>8131452600</w:t>
      </w:r>
    </w:p>
    <w:p w14:paraId="0A1BD9BE" w14:textId="77777777" w:rsidR="007379DB" w:rsidRPr="00786DFA" w:rsidRDefault="007379DB" w:rsidP="00707536">
      <w:pPr>
        <w:spacing w:after="0" w:line="240" w:lineRule="auto"/>
        <w:ind w:left="0" w:right="440" w:firstLine="0"/>
        <w:jc w:val="left"/>
        <w:rPr>
          <w:sz w:val="21"/>
          <w:szCs w:val="21"/>
        </w:rPr>
      </w:pPr>
      <w:r w:rsidRPr="00786DFA">
        <w:rPr>
          <w:sz w:val="21"/>
          <w:szCs w:val="21"/>
        </w:rPr>
        <w:t>Adres poczty elektronicznej</w:t>
      </w:r>
      <w:r w:rsidR="00873836" w:rsidRPr="00786DFA">
        <w:rPr>
          <w:sz w:val="21"/>
          <w:szCs w:val="21"/>
        </w:rPr>
        <w:t xml:space="preserve">: zp_oisw_rzeszow@sw.gov.pl </w:t>
      </w:r>
    </w:p>
    <w:p w14:paraId="1675A11D" w14:textId="64862A91" w:rsidR="003B36E6" w:rsidRPr="00786DFA" w:rsidRDefault="00873836" w:rsidP="00707536">
      <w:pPr>
        <w:spacing w:after="0" w:line="240" w:lineRule="auto"/>
        <w:ind w:left="0" w:right="440" w:firstLine="0"/>
        <w:jc w:val="left"/>
        <w:rPr>
          <w:sz w:val="21"/>
          <w:szCs w:val="21"/>
        </w:rPr>
      </w:pPr>
      <w:r w:rsidRPr="00786DFA">
        <w:rPr>
          <w:sz w:val="21"/>
          <w:szCs w:val="21"/>
        </w:rPr>
        <w:t xml:space="preserve">tel.: 17 858 07 80  faks: 17 852 03 61 </w:t>
      </w:r>
    </w:p>
    <w:p w14:paraId="39B2A569" w14:textId="29A8B94B" w:rsidR="003B36E6" w:rsidRPr="00070AE2" w:rsidRDefault="0048370B" w:rsidP="00707536">
      <w:pPr>
        <w:spacing w:after="0" w:line="240" w:lineRule="auto"/>
        <w:ind w:left="0" w:right="136" w:firstLine="0"/>
        <w:rPr>
          <w:sz w:val="21"/>
          <w:szCs w:val="21"/>
        </w:rPr>
      </w:pPr>
      <w:r w:rsidRPr="00070AE2">
        <w:rPr>
          <w:sz w:val="21"/>
          <w:szCs w:val="21"/>
        </w:rPr>
        <w:t>G</w:t>
      </w:r>
      <w:r w:rsidR="00873836" w:rsidRPr="00070AE2">
        <w:rPr>
          <w:sz w:val="21"/>
          <w:szCs w:val="21"/>
        </w:rPr>
        <w:t xml:space="preserve">odziny urzędowania: 7:30 – 15:30 od poniedziałku do piątku </w:t>
      </w:r>
    </w:p>
    <w:p w14:paraId="158078C0" w14:textId="697CF210" w:rsidR="003B36E6" w:rsidRPr="007379DB" w:rsidRDefault="003B36E6" w:rsidP="007379DB">
      <w:pPr>
        <w:spacing w:after="0" w:line="259" w:lineRule="auto"/>
        <w:ind w:left="0" w:firstLine="0"/>
        <w:jc w:val="left"/>
        <w:rPr>
          <w:sz w:val="20"/>
          <w:szCs w:val="20"/>
        </w:rPr>
      </w:pPr>
    </w:p>
    <w:p w14:paraId="7CA51BCA" w14:textId="77777777" w:rsidR="003B36E6" w:rsidRPr="00070AE2" w:rsidRDefault="00873836" w:rsidP="00BF1297">
      <w:pPr>
        <w:spacing w:after="5" w:line="249" w:lineRule="auto"/>
        <w:ind w:left="0" w:right="42" w:firstLine="0"/>
        <w:rPr>
          <w:sz w:val="21"/>
          <w:szCs w:val="21"/>
        </w:rPr>
      </w:pPr>
      <w:r w:rsidRPr="00070AE2">
        <w:rPr>
          <w:b/>
          <w:sz w:val="21"/>
          <w:szCs w:val="21"/>
        </w:rPr>
        <w:t xml:space="preserve">ROZDZIAŁ II. ADRES STRONY INTERNETOWEJ PROWADZONEGO POSTĘPOWANIA </w:t>
      </w:r>
    </w:p>
    <w:p w14:paraId="4A353812" w14:textId="7E9B3EED" w:rsidR="003B36E6" w:rsidRPr="00070AE2" w:rsidRDefault="00873836" w:rsidP="007379DB">
      <w:pPr>
        <w:ind w:left="0" w:right="48" w:firstLine="0"/>
        <w:rPr>
          <w:color w:val="auto"/>
          <w:sz w:val="21"/>
          <w:szCs w:val="21"/>
        </w:rPr>
      </w:pPr>
      <w:r w:rsidRPr="00070AE2">
        <w:rPr>
          <w:sz w:val="21"/>
          <w:szCs w:val="21"/>
        </w:rPr>
        <w:t xml:space="preserve">Przedmiotowe postępowanie prowadzone jest przy użyciu środków komunikacji elektronicznej. Adres strony internetowej prowadzonego postępowania, na której udostępniane będą zmiany i wyjaśnienia treści SWZ </w:t>
      </w:r>
      <w:r w:rsidRPr="00070AE2">
        <w:rPr>
          <w:color w:val="auto"/>
          <w:sz w:val="21"/>
          <w:szCs w:val="21"/>
        </w:rPr>
        <w:t xml:space="preserve">oraz inne dokumenty zamówienia bezpośrednio związane z postępowaniem o udzielenie zamówienia: </w:t>
      </w:r>
      <w:hyperlink r:id="rId8" w:history="1">
        <w:r w:rsidR="007379DB" w:rsidRPr="00070AE2">
          <w:rPr>
            <w:rStyle w:val="Hipercze"/>
            <w:b/>
            <w:bCs/>
            <w:color w:val="auto"/>
            <w:sz w:val="21"/>
            <w:szCs w:val="21"/>
            <w:u w:val="none"/>
          </w:rPr>
          <w:t>https://ezamowienia.gov.pl/</w:t>
        </w:r>
      </w:hyperlink>
    </w:p>
    <w:p w14:paraId="5C047100" w14:textId="77777777" w:rsidR="007379DB" w:rsidRPr="007379DB" w:rsidRDefault="007379DB" w:rsidP="007379DB">
      <w:pPr>
        <w:ind w:left="0" w:right="48" w:firstLine="0"/>
        <w:rPr>
          <w:color w:val="auto"/>
          <w:sz w:val="20"/>
          <w:szCs w:val="20"/>
        </w:rPr>
      </w:pPr>
    </w:p>
    <w:p w14:paraId="74AB7E1D" w14:textId="77777777" w:rsidR="007379DB" w:rsidRPr="00070AE2" w:rsidRDefault="00873836" w:rsidP="00707536">
      <w:pPr>
        <w:spacing w:after="0" w:line="240" w:lineRule="auto"/>
        <w:ind w:left="0" w:right="42" w:firstLine="0"/>
        <w:rPr>
          <w:b/>
          <w:sz w:val="21"/>
          <w:szCs w:val="21"/>
        </w:rPr>
      </w:pPr>
      <w:r w:rsidRPr="00070AE2">
        <w:rPr>
          <w:b/>
          <w:sz w:val="21"/>
          <w:szCs w:val="21"/>
        </w:rPr>
        <w:t>ROZDZIAŁ III. TRYB UDZIELENIA ZAMÓWIENIA</w:t>
      </w:r>
    </w:p>
    <w:p w14:paraId="18951CFE" w14:textId="7A3095DE" w:rsidR="007379DB" w:rsidRPr="007379DB" w:rsidRDefault="007379DB" w:rsidP="00F822E3">
      <w:pPr>
        <w:numPr>
          <w:ilvl w:val="0"/>
          <w:numId w:val="25"/>
        </w:numPr>
        <w:tabs>
          <w:tab w:val="left" w:pos="284"/>
        </w:tabs>
        <w:spacing w:after="0" w:line="240" w:lineRule="auto"/>
        <w:ind w:left="294" w:hanging="266"/>
        <w:rPr>
          <w:rFonts w:eastAsia="Times New Roman"/>
          <w:color w:val="auto"/>
          <w:sz w:val="21"/>
          <w:szCs w:val="21"/>
        </w:rPr>
      </w:pPr>
      <w:bookmarkStart w:id="2" w:name="OLE_LINK13"/>
      <w:r w:rsidRPr="007379DB">
        <w:rPr>
          <w:rFonts w:eastAsia="Times New Roman"/>
          <w:color w:val="auto"/>
          <w:sz w:val="21"/>
          <w:szCs w:val="21"/>
        </w:rPr>
        <w:t xml:space="preserve">Postepowanie prowadzone jest w </w:t>
      </w:r>
      <w:r w:rsidRPr="007379DB">
        <w:rPr>
          <w:rFonts w:eastAsia="Times New Roman"/>
          <w:color w:val="auto"/>
          <w:sz w:val="21"/>
          <w:szCs w:val="21"/>
          <w:u w:val="single"/>
        </w:rPr>
        <w:t>trybie podstawowym bez przeprowadzania negocjacji</w:t>
      </w:r>
      <w:r w:rsidRPr="007379DB">
        <w:rPr>
          <w:rFonts w:eastAsia="Times New Roman"/>
          <w:color w:val="auto"/>
          <w:sz w:val="21"/>
          <w:szCs w:val="21"/>
        </w:rPr>
        <w:t xml:space="preserve"> na podstawie </w:t>
      </w:r>
      <w:r w:rsidR="00070AE2" w:rsidRPr="00070AE2">
        <w:rPr>
          <w:rFonts w:eastAsia="Times New Roman"/>
          <w:color w:val="auto"/>
          <w:sz w:val="21"/>
          <w:szCs w:val="21"/>
        </w:rPr>
        <w:br/>
      </w:r>
      <w:r w:rsidRPr="007379DB">
        <w:rPr>
          <w:rFonts w:eastAsia="Times New Roman"/>
          <w:color w:val="auto"/>
          <w:sz w:val="21"/>
          <w:szCs w:val="21"/>
        </w:rPr>
        <w:t>art. 275 pkt 1 Ustawy z dnia 11 września 2019 r. Prawo Zamówień Publicznych (Dz. U. z 202</w:t>
      </w:r>
      <w:r w:rsidRPr="00070AE2">
        <w:rPr>
          <w:rFonts w:eastAsia="Times New Roman"/>
          <w:color w:val="auto"/>
          <w:sz w:val="21"/>
          <w:szCs w:val="21"/>
        </w:rPr>
        <w:t>3</w:t>
      </w:r>
      <w:r w:rsidRPr="007379DB">
        <w:rPr>
          <w:rFonts w:eastAsia="Times New Roman"/>
          <w:color w:val="auto"/>
          <w:sz w:val="21"/>
          <w:szCs w:val="21"/>
        </w:rPr>
        <w:t xml:space="preserve"> r., poz. 1</w:t>
      </w:r>
      <w:r w:rsidRPr="00070AE2">
        <w:rPr>
          <w:rFonts w:eastAsia="Times New Roman"/>
          <w:color w:val="auto"/>
          <w:sz w:val="21"/>
          <w:szCs w:val="21"/>
        </w:rPr>
        <w:t>605</w:t>
      </w:r>
      <w:r w:rsidRPr="007379DB">
        <w:rPr>
          <w:rFonts w:eastAsia="Times New Roman"/>
          <w:color w:val="auto"/>
          <w:sz w:val="21"/>
          <w:szCs w:val="21"/>
        </w:rPr>
        <w:t xml:space="preserve"> </w:t>
      </w:r>
      <w:r w:rsidR="00070AE2">
        <w:rPr>
          <w:rFonts w:eastAsia="Times New Roman"/>
          <w:color w:val="auto"/>
          <w:sz w:val="21"/>
          <w:szCs w:val="21"/>
        </w:rPr>
        <w:br/>
      </w:r>
      <w:r w:rsidRPr="007379DB">
        <w:rPr>
          <w:rFonts w:eastAsia="Times New Roman"/>
          <w:color w:val="auto"/>
          <w:sz w:val="21"/>
          <w:szCs w:val="21"/>
        </w:rPr>
        <w:t>z późn. zm.) zwanej dalej ustawą Pzp.</w:t>
      </w:r>
      <w:bookmarkEnd w:id="2"/>
    </w:p>
    <w:p w14:paraId="2B85FD50" w14:textId="05F471C8" w:rsidR="007379DB" w:rsidRPr="007379DB" w:rsidRDefault="007379DB" w:rsidP="00F822E3">
      <w:pPr>
        <w:numPr>
          <w:ilvl w:val="0"/>
          <w:numId w:val="25"/>
        </w:numPr>
        <w:tabs>
          <w:tab w:val="left" w:pos="284"/>
        </w:tabs>
        <w:spacing w:after="0" w:line="240" w:lineRule="auto"/>
        <w:ind w:left="294" w:hanging="266"/>
        <w:rPr>
          <w:rFonts w:eastAsia="Times New Roman"/>
          <w:color w:val="auto"/>
          <w:sz w:val="21"/>
          <w:szCs w:val="21"/>
        </w:rPr>
      </w:pPr>
      <w:r w:rsidRPr="007379DB">
        <w:rPr>
          <w:rFonts w:eastAsia="Times New Roman"/>
          <w:color w:val="auto"/>
          <w:sz w:val="21"/>
          <w:szCs w:val="21"/>
        </w:rPr>
        <w:t xml:space="preserve">Postępowanie jest prowadzone zgodnie z zasadami przewidzianymi dla zamówień klasycznych o wartości zamówienia nieprzekraczającej progów unijnych o jakich stanowi art. 3 ustawy z 11 września 2019 r. – </w:t>
      </w:r>
      <w:r w:rsidR="00070AE2" w:rsidRPr="00070AE2">
        <w:rPr>
          <w:rFonts w:eastAsia="Times New Roman"/>
          <w:color w:val="auto"/>
          <w:sz w:val="21"/>
          <w:szCs w:val="21"/>
        </w:rPr>
        <w:br/>
      </w:r>
      <w:r w:rsidRPr="007379DB">
        <w:rPr>
          <w:rFonts w:eastAsia="Times New Roman"/>
          <w:color w:val="auto"/>
          <w:sz w:val="21"/>
          <w:szCs w:val="21"/>
        </w:rPr>
        <w:t>Prawo zamówień publicznych.</w:t>
      </w:r>
    </w:p>
    <w:p w14:paraId="4E53B303" w14:textId="0DBDB70A" w:rsidR="007379DB" w:rsidRPr="007379DB" w:rsidRDefault="007379DB" w:rsidP="00F822E3">
      <w:pPr>
        <w:numPr>
          <w:ilvl w:val="0"/>
          <w:numId w:val="25"/>
        </w:numPr>
        <w:tabs>
          <w:tab w:val="left" w:pos="284"/>
        </w:tabs>
        <w:spacing w:after="0" w:line="240" w:lineRule="auto"/>
        <w:ind w:left="294" w:hanging="266"/>
        <w:rPr>
          <w:rFonts w:eastAsia="Times New Roman"/>
          <w:color w:val="auto"/>
          <w:sz w:val="21"/>
          <w:szCs w:val="21"/>
        </w:rPr>
      </w:pPr>
      <w:r w:rsidRPr="007379DB">
        <w:rPr>
          <w:rFonts w:eastAsia="Times New Roman"/>
          <w:color w:val="auto"/>
          <w:sz w:val="21"/>
          <w:szCs w:val="21"/>
        </w:rPr>
        <w:t>W sprawach nieuregulowanych zapisami niniejszej Specyfikacji Warunków Zamówienia (zwanej dalej SWZ), stosuje się zapisy ustawy Prawo zamówień publicznych, aktów wykonawczych wydanych na podstawie ustawy oraz Kodeksu Cywilnego.</w:t>
      </w:r>
    </w:p>
    <w:p w14:paraId="2843798A" w14:textId="427CE6FC" w:rsidR="00837284" w:rsidRPr="00837284" w:rsidRDefault="007379DB" w:rsidP="00F822E3">
      <w:pPr>
        <w:numPr>
          <w:ilvl w:val="0"/>
          <w:numId w:val="25"/>
        </w:numPr>
        <w:tabs>
          <w:tab w:val="left" w:pos="284"/>
        </w:tabs>
        <w:spacing w:after="0" w:line="240" w:lineRule="auto"/>
        <w:ind w:left="294" w:hanging="266"/>
        <w:rPr>
          <w:rFonts w:eastAsia="Times New Roman"/>
          <w:color w:val="auto"/>
          <w:sz w:val="21"/>
          <w:szCs w:val="21"/>
        </w:rPr>
      </w:pPr>
      <w:r w:rsidRPr="007379DB">
        <w:rPr>
          <w:rFonts w:eastAsia="Times New Roman"/>
          <w:color w:val="auto"/>
          <w:sz w:val="21"/>
          <w:szCs w:val="21"/>
        </w:rPr>
        <w:t xml:space="preserve">W sprawie żądanych dokumentów stosuje się rozporządzenie Ministra Rozwoju, Pracy i Technologii z dnia </w:t>
      </w:r>
      <w:r w:rsidR="00070AE2" w:rsidRPr="00070AE2">
        <w:rPr>
          <w:rFonts w:eastAsia="Times New Roman"/>
          <w:color w:val="auto"/>
          <w:sz w:val="21"/>
          <w:szCs w:val="21"/>
        </w:rPr>
        <w:br/>
      </w:r>
      <w:r w:rsidRPr="007379DB">
        <w:rPr>
          <w:rFonts w:eastAsia="Times New Roman"/>
          <w:color w:val="auto"/>
          <w:sz w:val="21"/>
          <w:szCs w:val="21"/>
        </w:rPr>
        <w:t xml:space="preserve">23 grudnia 2020r. w sprawie podmiotowych środków dowodowych oraz innych dokumentów </w:t>
      </w:r>
      <w:r w:rsidR="00837284">
        <w:rPr>
          <w:rFonts w:eastAsia="Times New Roman"/>
          <w:color w:val="auto"/>
          <w:sz w:val="21"/>
          <w:szCs w:val="21"/>
        </w:rPr>
        <w:br/>
      </w:r>
      <w:r w:rsidRPr="007379DB">
        <w:rPr>
          <w:rFonts w:eastAsia="Times New Roman"/>
          <w:color w:val="auto"/>
          <w:sz w:val="21"/>
          <w:szCs w:val="21"/>
        </w:rPr>
        <w:t>lub oświadczeń, jakich może żądać Zamawiający od Wykonawcy (Dz. U z dnia 30 grudnia 2020 r. poz. 2415).</w:t>
      </w:r>
    </w:p>
    <w:p w14:paraId="6FE0FF67" w14:textId="23B8F94B" w:rsidR="00837284" w:rsidRPr="00D51C6C" w:rsidRDefault="00837284" w:rsidP="00F822E3">
      <w:pPr>
        <w:numPr>
          <w:ilvl w:val="0"/>
          <w:numId w:val="25"/>
        </w:numPr>
        <w:tabs>
          <w:tab w:val="left" w:pos="284"/>
        </w:tabs>
        <w:spacing w:after="0" w:line="240" w:lineRule="auto"/>
        <w:ind w:right="42"/>
        <w:rPr>
          <w:b/>
          <w:color w:val="FF0000"/>
          <w:sz w:val="21"/>
          <w:szCs w:val="21"/>
        </w:rPr>
      </w:pPr>
      <w:r w:rsidRPr="00D51C6C">
        <w:rPr>
          <w:rFonts w:eastAsia="Times New Roman" w:cs="Times New Roman"/>
          <w:b/>
          <w:color w:val="FF0000"/>
          <w:sz w:val="21"/>
          <w:szCs w:val="21"/>
        </w:rPr>
        <w:t xml:space="preserve">Zamawiający </w:t>
      </w:r>
      <w:r w:rsidRPr="00D51C6C">
        <w:rPr>
          <w:b/>
          <w:bCs/>
          <w:color w:val="FF0000"/>
          <w:sz w:val="21"/>
          <w:szCs w:val="21"/>
        </w:rPr>
        <w:t>zastrzega, że o udzielenie zamówienia mogą ubiegać się wyłącznie wykonawcy mający status zakładu pracy chronionej, spółdzielnie socjalne oraz inni wykonawcy, których głównym celem</w:t>
      </w:r>
      <w:r w:rsidRPr="00D51C6C">
        <w:rPr>
          <w:b/>
          <w:bCs/>
          <w:color w:val="FF0000"/>
          <w:sz w:val="21"/>
          <w:szCs w:val="21"/>
        </w:rPr>
        <w:br/>
        <w:t>lub głównym celem działalności ich wyodrębnionych organizacyjnie jednostek, które będą realizowały zamówienie, jest społeczna i zawodowa integracja osób społecznie marginalizowanych, w szczególności:</w:t>
      </w:r>
    </w:p>
    <w:p w14:paraId="25B2F866" w14:textId="77777777" w:rsidR="00837284" w:rsidRPr="00070AE2" w:rsidRDefault="00837284" w:rsidP="00837284">
      <w:pPr>
        <w:spacing w:after="0" w:line="240" w:lineRule="auto"/>
        <w:ind w:left="426" w:right="48" w:hanging="102"/>
        <w:rPr>
          <w:sz w:val="21"/>
          <w:szCs w:val="21"/>
        </w:rPr>
      </w:pPr>
      <w:r w:rsidRPr="00070AE2">
        <w:rPr>
          <w:b/>
          <w:bCs/>
          <w:color w:val="auto"/>
          <w:sz w:val="21"/>
          <w:szCs w:val="21"/>
        </w:rPr>
        <w:t xml:space="preserve">- osób pozbawionych wolności lub zwalnianych z zakładów karnych, o których mowa w ustawie z dnia </w:t>
      </w:r>
      <w:r w:rsidRPr="00070AE2">
        <w:rPr>
          <w:b/>
          <w:bCs/>
          <w:color w:val="auto"/>
          <w:sz w:val="21"/>
          <w:szCs w:val="21"/>
        </w:rPr>
        <w:br/>
        <w:t xml:space="preserve">6 czerwca 1997 r. - Kodeks karny wykonawczy (Dz.U. z 2023 r. poz. 127, z 2022 r. poz. 2600 </w:t>
      </w:r>
      <w:r>
        <w:rPr>
          <w:b/>
          <w:bCs/>
          <w:color w:val="auto"/>
          <w:sz w:val="21"/>
          <w:szCs w:val="21"/>
        </w:rPr>
        <w:br/>
      </w:r>
      <w:r w:rsidRPr="00070AE2">
        <w:rPr>
          <w:b/>
          <w:bCs/>
          <w:color w:val="auto"/>
          <w:sz w:val="21"/>
          <w:szCs w:val="21"/>
        </w:rPr>
        <w:t>oraz z 2023 r. poz. 818), mających trudności w integracji ze środowiskiem.</w:t>
      </w:r>
    </w:p>
    <w:p w14:paraId="5DF01CC5" w14:textId="77777777" w:rsidR="00837284" w:rsidRPr="00070AE2" w:rsidRDefault="00837284" w:rsidP="00837284">
      <w:pPr>
        <w:spacing w:after="0" w:line="240" w:lineRule="auto"/>
        <w:ind w:left="426" w:right="48" w:hanging="102"/>
        <w:rPr>
          <w:sz w:val="21"/>
          <w:szCs w:val="21"/>
        </w:rPr>
      </w:pPr>
      <w:r w:rsidRPr="00070AE2">
        <w:rPr>
          <w:b/>
          <w:bCs/>
          <w:color w:val="auto"/>
          <w:sz w:val="21"/>
          <w:szCs w:val="21"/>
        </w:rPr>
        <w:t>- pod warunkiem, że procentowy wskaźnik zatrudnienia osób należących do kategorii, o których mowa w pkt 5, jest nie mniejszy niż 30% osób zatrudnionych u wykonawcy albo w jego jednostce, która będzie realizowała zamówienie.</w:t>
      </w:r>
    </w:p>
    <w:p w14:paraId="5F8CA8DA" w14:textId="77777777" w:rsidR="00837284" w:rsidRPr="00070AE2" w:rsidRDefault="00837284" w:rsidP="00837284">
      <w:pPr>
        <w:spacing w:after="0" w:line="240" w:lineRule="auto"/>
        <w:ind w:left="41" w:firstLine="0"/>
        <w:jc w:val="left"/>
        <w:rPr>
          <w:b/>
          <w:bCs/>
          <w:color w:val="auto"/>
          <w:sz w:val="21"/>
          <w:szCs w:val="21"/>
        </w:rPr>
      </w:pPr>
      <w:r w:rsidRPr="00070AE2">
        <w:rPr>
          <w:b/>
          <w:bCs/>
          <w:color w:val="auto"/>
          <w:sz w:val="21"/>
          <w:szCs w:val="21"/>
        </w:rPr>
        <w:t xml:space="preserve">        Zamawiający żąda dokumentów lub oświadczeń potwierdzających:</w:t>
      </w:r>
    </w:p>
    <w:p w14:paraId="323693A1" w14:textId="77777777" w:rsidR="00837284" w:rsidRPr="00070AE2" w:rsidRDefault="00837284" w:rsidP="00837284">
      <w:pPr>
        <w:spacing w:after="0" w:line="240" w:lineRule="auto"/>
        <w:ind w:left="742" w:hanging="308"/>
        <w:rPr>
          <w:b/>
          <w:bCs/>
          <w:color w:val="auto"/>
          <w:sz w:val="21"/>
          <w:szCs w:val="21"/>
        </w:rPr>
      </w:pPr>
      <w:r w:rsidRPr="00070AE2">
        <w:rPr>
          <w:b/>
          <w:bCs/>
          <w:color w:val="auto"/>
          <w:sz w:val="21"/>
          <w:szCs w:val="21"/>
        </w:rPr>
        <w:t>1) status wykonawcy jako zakładu pracy chronionej lub spółdzielni socjalnej lub dokumentów potwierdzających prowadzenie przez wykonawcę lub przez jego wyodrębnioną organizacyjnie jednostkę, która będzie realizowała zamówienie, działalności, której głównym celem jest społeczna i zawodowa integracja osób społecznie marginalizowanych;</w:t>
      </w:r>
    </w:p>
    <w:p w14:paraId="72CA588F" w14:textId="77777777" w:rsidR="00837284" w:rsidRPr="00070AE2" w:rsidRDefault="00837284" w:rsidP="00837284">
      <w:pPr>
        <w:spacing w:after="0" w:line="240" w:lineRule="auto"/>
        <w:ind w:left="742" w:hanging="308"/>
        <w:rPr>
          <w:b/>
          <w:bCs/>
          <w:color w:val="auto"/>
          <w:sz w:val="21"/>
          <w:szCs w:val="21"/>
        </w:rPr>
      </w:pPr>
      <w:r w:rsidRPr="00070AE2">
        <w:rPr>
          <w:b/>
          <w:bCs/>
          <w:color w:val="auto"/>
          <w:sz w:val="21"/>
          <w:szCs w:val="21"/>
        </w:rPr>
        <w:t xml:space="preserve">2)  procentowy wskaźnik zatrudnienia osób należących do jednej lub więcej kategorii, o których mowa </w:t>
      </w:r>
      <w:r w:rsidRPr="00070AE2">
        <w:rPr>
          <w:b/>
          <w:bCs/>
          <w:color w:val="auto"/>
          <w:sz w:val="21"/>
          <w:szCs w:val="21"/>
        </w:rPr>
        <w:br/>
        <w:t xml:space="preserve">w ust. 1, zatrudnionych przez zakłady pracy chronionej, spółdzielnie socjalne lub wykonawcę </w:t>
      </w:r>
      <w:r>
        <w:rPr>
          <w:b/>
          <w:bCs/>
          <w:color w:val="auto"/>
          <w:sz w:val="21"/>
          <w:szCs w:val="21"/>
        </w:rPr>
        <w:br/>
      </w:r>
      <w:r w:rsidRPr="00070AE2">
        <w:rPr>
          <w:b/>
          <w:bCs/>
          <w:color w:val="auto"/>
          <w:sz w:val="21"/>
          <w:szCs w:val="21"/>
        </w:rPr>
        <w:t>lub jego wyodrębnioną organizacyjnie jednostkę, która będzie realizowała zamówienie.</w:t>
      </w:r>
    </w:p>
    <w:p w14:paraId="206F1F89" w14:textId="77777777" w:rsidR="00837284" w:rsidRDefault="00837284" w:rsidP="00837284">
      <w:pPr>
        <w:tabs>
          <w:tab w:val="left" w:pos="284"/>
        </w:tabs>
        <w:spacing w:after="0" w:line="240" w:lineRule="auto"/>
        <w:ind w:right="42"/>
        <w:rPr>
          <w:b/>
          <w:sz w:val="21"/>
          <w:szCs w:val="21"/>
        </w:rPr>
      </w:pPr>
    </w:p>
    <w:p w14:paraId="7FA48FD4" w14:textId="77777777" w:rsidR="00837284" w:rsidRDefault="00837284" w:rsidP="00837284">
      <w:pPr>
        <w:tabs>
          <w:tab w:val="left" w:pos="284"/>
        </w:tabs>
        <w:spacing w:after="0" w:line="240" w:lineRule="auto"/>
        <w:ind w:right="42"/>
        <w:rPr>
          <w:b/>
          <w:sz w:val="21"/>
          <w:szCs w:val="21"/>
        </w:rPr>
      </w:pPr>
    </w:p>
    <w:p w14:paraId="05B75598" w14:textId="77777777" w:rsidR="00837284" w:rsidRDefault="00837284" w:rsidP="00837284">
      <w:pPr>
        <w:tabs>
          <w:tab w:val="left" w:pos="284"/>
        </w:tabs>
        <w:spacing w:after="0" w:line="240" w:lineRule="auto"/>
        <w:ind w:right="42"/>
        <w:rPr>
          <w:b/>
          <w:sz w:val="21"/>
          <w:szCs w:val="21"/>
        </w:rPr>
      </w:pPr>
    </w:p>
    <w:p w14:paraId="7F26D2D2" w14:textId="77777777" w:rsidR="00837284" w:rsidRDefault="00837284" w:rsidP="00837284">
      <w:pPr>
        <w:tabs>
          <w:tab w:val="left" w:pos="284"/>
        </w:tabs>
        <w:spacing w:after="0" w:line="240" w:lineRule="auto"/>
        <w:ind w:right="42"/>
        <w:rPr>
          <w:b/>
          <w:sz w:val="21"/>
          <w:szCs w:val="21"/>
        </w:rPr>
      </w:pPr>
    </w:p>
    <w:p w14:paraId="406B4FCB" w14:textId="77777777" w:rsidR="00837284" w:rsidRPr="00837284" w:rsidRDefault="00837284" w:rsidP="00837284">
      <w:pPr>
        <w:tabs>
          <w:tab w:val="left" w:pos="284"/>
        </w:tabs>
        <w:spacing w:after="0" w:line="240" w:lineRule="auto"/>
        <w:ind w:right="42"/>
        <w:rPr>
          <w:b/>
          <w:sz w:val="21"/>
          <w:szCs w:val="21"/>
        </w:rPr>
      </w:pPr>
    </w:p>
    <w:p w14:paraId="46E1C27F" w14:textId="77777777" w:rsidR="009E74FE" w:rsidRPr="009E74FE" w:rsidRDefault="009E74FE" w:rsidP="00F822E3">
      <w:pPr>
        <w:numPr>
          <w:ilvl w:val="0"/>
          <w:numId w:val="25"/>
        </w:numPr>
        <w:tabs>
          <w:tab w:val="left" w:pos="284"/>
        </w:tabs>
        <w:spacing w:after="0" w:line="240" w:lineRule="auto"/>
        <w:ind w:left="266" w:right="42" w:hanging="266"/>
        <w:rPr>
          <w:b/>
          <w:sz w:val="21"/>
          <w:szCs w:val="21"/>
        </w:rPr>
      </w:pPr>
      <w:r w:rsidRPr="009E74FE">
        <w:rPr>
          <w:rFonts w:eastAsia="Times New Roman"/>
          <w:bCs/>
          <w:color w:val="auto"/>
          <w:sz w:val="21"/>
          <w:szCs w:val="21"/>
          <w:lang w:eastAsia="en-US"/>
        </w:rPr>
        <w:t xml:space="preserve">Zamawiający </w:t>
      </w:r>
      <w:r w:rsidRPr="009E74FE">
        <w:rPr>
          <w:rFonts w:eastAsia="Times New Roman"/>
          <w:b/>
          <w:color w:val="auto"/>
          <w:sz w:val="21"/>
          <w:szCs w:val="21"/>
          <w:lang w:eastAsia="en-US"/>
        </w:rPr>
        <w:t>nie dokonał</w:t>
      </w:r>
      <w:r w:rsidRPr="009E74FE">
        <w:rPr>
          <w:rFonts w:eastAsia="Times New Roman"/>
          <w:bCs/>
          <w:color w:val="auto"/>
          <w:sz w:val="21"/>
          <w:szCs w:val="21"/>
          <w:lang w:eastAsia="en-US"/>
        </w:rPr>
        <w:t xml:space="preserve"> </w:t>
      </w:r>
      <w:r w:rsidRPr="009E74FE">
        <w:rPr>
          <w:rFonts w:eastAsia="Times New Roman"/>
          <w:b/>
          <w:color w:val="auto"/>
          <w:sz w:val="21"/>
          <w:szCs w:val="21"/>
          <w:lang w:eastAsia="en-US"/>
        </w:rPr>
        <w:t>podziału zamówienia na części</w:t>
      </w:r>
      <w:r w:rsidRPr="009E74FE">
        <w:rPr>
          <w:rFonts w:eastAsia="Times New Roman"/>
          <w:bCs/>
          <w:color w:val="auto"/>
          <w:sz w:val="21"/>
          <w:szCs w:val="21"/>
          <w:lang w:eastAsia="en-US"/>
        </w:rPr>
        <w:t>. Tym samym Zamawiający nie dopuszcza składanie ofert częściowych, o których mowa w art. 7 pkt 15 ustawy Pzp.</w:t>
      </w:r>
    </w:p>
    <w:p w14:paraId="5DEF6DCF" w14:textId="77777777" w:rsidR="009E74FE" w:rsidRPr="00070AE2" w:rsidRDefault="009E74FE" w:rsidP="009E74FE">
      <w:pPr>
        <w:tabs>
          <w:tab w:val="left" w:pos="142"/>
        </w:tabs>
        <w:spacing w:after="0" w:line="240" w:lineRule="auto"/>
        <w:ind w:left="294" w:firstLine="0"/>
        <w:rPr>
          <w:rFonts w:eastAsia="Times New Roman"/>
          <w:color w:val="auto"/>
          <w:sz w:val="10"/>
          <w:szCs w:val="10"/>
        </w:rPr>
      </w:pPr>
    </w:p>
    <w:p w14:paraId="38D666A7" w14:textId="77777777" w:rsidR="009E74FE" w:rsidRDefault="009E74FE" w:rsidP="009E74FE">
      <w:pPr>
        <w:tabs>
          <w:tab w:val="left" w:pos="142"/>
        </w:tabs>
        <w:spacing w:after="0" w:line="240" w:lineRule="auto"/>
        <w:ind w:left="294" w:firstLine="0"/>
        <w:rPr>
          <w:rFonts w:eastAsia="Times New Roman"/>
          <w:color w:val="auto"/>
          <w:sz w:val="21"/>
          <w:szCs w:val="21"/>
        </w:rPr>
      </w:pPr>
      <w:r w:rsidRPr="00070AE2">
        <w:rPr>
          <w:rFonts w:eastAsiaTheme="minorEastAsia"/>
          <w:b/>
          <w:sz w:val="21"/>
          <w:szCs w:val="21"/>
        </w:rPr>
        <w:t>Wszystkie branże stanowią całość przedmiotu zamówienia - ZAMAWIAJĄCY NIE DOPUSZCZA MOŻLIWOŚCI SKŁADANIA OFERT CZĘŚCIOWYCH.</w:t>
      </w:r>
    </w:p>
    <w:p w14:paraId="5A5AEA64" w14:textId="77777777" w:rsidR="009E74FE" w:rsidRDefault="009E74FE" w:rsidP="009E74FE">
      <w:pPr>
        <w:tabs>
          <w:tab w:val="left" w:pos="142"/>
        </w:tabs>
        <w:spacing w:after="0" w:line="240" w:lineRule="auto"/>
        <w:ind w:left="294" w:firstLine="0"/>
        <w:rPr>
          <w:rFonts w:eastAsia="Times New Roman"/>
          <w:color w:val="auto"/>
          <w:sz w:val="21"/>
          <w:szCs w:val="21"/>
        </w:rPr>
      </w:pPr>
      <w:r w:rsidRPr="00380B9F">
        <w:rPr>
          <w:rFonts w:eastAsia="Times New Roman"/>
          <w:bCs/>
          <w:color w:val="auto"/>
          <w:sz w:val="21"/>
          <w:szCs w:val="21"/>
          <w:lang w:eastAsia="en-US"/>
        </w:rPr>
        <w:t xml:space="preserve">Zamówienie składa się z jednego zadania (części) stanowiącej odpowiednio </w:t>
      </w:r>
      <w:r w:rsidRPr="00380B9F">
        <w:rPr>
          <w:rFonts w:eastAsia="Times New Roman"/>
          <w:b/>
          <w:color w:val="auto"/>
          <w:sz w:val="21"/>
          <w:szCs w:val="21"/>
          <w:lang w:eastAsia="en-US"/>
        </w:rPr>
        <w:t xml:space="preserve">załącznik nr 1 </w:t>
      </w:r>
      <w:r w:rsidRPr="00380B9F">
        <w:rPr>
          <w:rFonts w:eastAsia="Times New Roman"/>
          <w:b/>
          <w:color w:val="auto"/>
          <w:sz w:val="21"/>
          <w:szCs w:val="21"/>
          <w:lang w:eastAsia="en-US"/>
        </w:rPr>
        <w:br/>
        <w:t>(formularz ofertowy) do SWZ.</w:t>
      </w:r>
    </w:p>
    <w:p w14:paraId="72092811" w14:textId="15AAFADA" w:rsidR="009E74FE" w:rsidRPr="009E74FE" w:rsidRDefault="009E74FE" w:rsidP="009E74FE">
      <w:pPr>
        <w:tabs>
          <w:tab w:val="left" w:pos="142"/>
        </w:tabs>
        <w:spacing w:after="0" w:line="240" w:lineRule="auto"/>
        <w:ind w:left="294" w:firstLine="0"/>
        <w:rPr>
          <w:rFonts w:eastAsia="Times New Roman"/>
          <w:color w:val="auto"/>
          <w:sz w:val="21"/>
          <w:szCs w:val="21"/>
        </w:rPr>
      </w:pPr>
      <w:r w:rsidRPr="00070AE2">
        <w:rPr>
          <w:rFonts w:eastAsiaTheme="minorEastAsia"/>
          <w:bCs/>
          <w:sz w:val="21"/>
          <w:szCs w:val="21"/>
        </w:rPr>
        <w:t xml:space="preserve">Wykonawca może złożyć tylko jedną ofertę w zakresie zamówienia według wzoru stanowiącego </w:t>
      </w:r>
      <w:r w:rsidRPr="00070AE2">
        <w:rPr>
          <w:rFonts w:eastAsiaTheme="minorEastAsia"/>
          <w:b/>
          <w:sz w:val="21"/>
          <w:szCs w:val="21"/>
        </w:rPr>
        <w:t>załącznik nr 1 (formularz ofertowy) do SWZ</w:t>
      </w:r>
      <w:r w:rsidRPr="00070AE2">
        <w:rPr>
          <w:rFonts w:eastAsiaTheme="minorEastAsia"/>
          <w:bCs/>
          <w:sz w:val="21"/>
          <w:szCs w:val="21"/>
        </w:rPr>
        <w:t xml:space="preserve">. Złożenie większej liczby ofert na zadanie spowoduje odrzucenie wszystkich ofert złożonych przez danego Wykonawcę. </w:t>
      </w:r>
    </w:p>
    <w:p w14:paraId="0EEBBB55" w14:textId="77777777" w:rsidR="009E74FE" w:rsidRPr="009E74FE" w:rsidRDefault="009E74FE" w:rsidP="00F822E3">
      <w:pPr>
        <w:numPr>
          <w:ilvl w:val="0"/>
          <w:numId w:val="25"/>
        </w:numPr>
        <w:tabs>
          <w:tab w:val="left" w:pos="284"/>
        </w:tabs>
        <w:spacing w:after="0" w:line="240" w:lineRule="auto"/>
        <w:ind w:right="42"/>
        <w:rPr>
          <w:b/>
          <w:sz w:val="21"/>
          <w:szCs w:val="21"/>
        </w:rPr>
      </w:pPr>
      <w:r>
        <w:rPr>
          <w:b/>
          <w:sz w:val="21"/>
          <w:szCs w:val="21"/>
        </w:rPr>
        <w:t>Pozostałe informacje:</w:t>
      </w:r>
    </w:p>
    <w:p w14:paraId="047E6DAB" w14:textId="77777777" w:rsidR="009E74FE" w:rsidRDefault="009E74FE" w:rsidP="009E74FE">
      <w:pPr>
        <w:tabs>
          <w:tab w:val="left" w:pos="284"/>
        </w:tabs>
        <w:spacing w:after="0" w:line="240" w:lineRule="auto"/>
        <w:ind w:left="266" w:right="42" w:firstLine="0"/>
        <w:rPr>
          <w:b/>
          <w:sz w:val="21"/>
          <w:szCs w:val="21"/>
        </w:rPr>
      </w:pPr>
      <w:r w:rsidRPr="009E74FE">
        <w:rPr>
          <w:rFonts w:eastAsia="Times New Roman"/>
          <w:color w:val="auto"/>
          <w:sz w:val="21"/>
          <w:szCs w:val="21"/>
        </w:rPr>
        <w:t xml:space="preserve">Zamawiający </w:t>
      </w:r>
      <w:r w:rsidRPr="009E74FE">
        <w:rPr>
          <w:rFonts w:eastAsia="Times New Roman"/>
          <w:b/>
          <w:bCs/>
          <w:color w:val="auto"/>
          <w:sz w:val="21"/>
          <w:szCs w:val="21"/>
        </w:rPr>
        <w:t>nie dopuszcza</w:t>
      </w:r>
      <w:r w:rsidRPr="009E74FE">
        <w:rPr>
          <w:rFonts w:eastAsia="Times New Roman"/>
          <w:color w:val="auto"/>
          <w:sz w:val="21"/>
          <w:szCs w:val="21"/>
        </w:rPr>
        <w:t xml:space="preserve"> możliwości, złożenia oferty wariantowej, o której mowa w art. 92 ustawy Pzp tzn. oferty przewidującej odmienny sposób wykonania zamówienia niż określony w niniejszej SWZ.</w:t>
      </w:r>
    </w:p>
    <w:p w14:paraId="0141FF09" w14:textId="77777777" w:rsidR="009E74FE" w:rsidRDefault="009E74FE" w:rsidP="009E74FE">
      <w:pPr>
        <w:tabs>
          <w:tab w:val="left" w:pos="284"/>
        </w:tabs>
        <w:spacing w:after="0" w:line="240" w:lineRule="auto"/>
        <w:ind w:left="266" w:right="42" w:firstLine="0"/>
        <w:rPr>
          <w:b/>
          <w:sz w:val="21"/>
          <w:szCs w:val="21"/>
        </w:rPr>
      </w:pPr>
      <w:r w:rsidRPr="00380B9F">
        <w:rPr>
          <w:rFonts w:eastAsia="Times New Roman"/>
          <w:color w:val="auto"/>
          <w:sz w:val="21"/>
          <w:szCs w:val="21"/>
        </w:rPr>
        <w:t xml:space="preserve">Zamawiający </w:t>
      </w:r>
      <w:r w:rsidRPr="00380B9F">
        <w:rPr>
          <w:rFonts w:eastAsia="Times New Roman"/>
          <w:b/>
          <w:bCs/>
          <w:color w:val="auto"/>
          <w:sz w:val="21"/>
          <w:szCs w:val="21"/>
        </w:rPr>
        <w:t>nie dopuszcza</w:t>
      </w:r>
      <w:r w:rsidRPr="00380B9F">
        <w:rPr>
          <w:rFonts w:eastAsia="Times New Roman"/>
          <w:color w:val="auto"/>
          <w:sz w:val="21"/>
          <w:szCs w:val="21"/>
        </w:rPr>
        <w:t xml:space="preserve"> możliwości dołączenia katalogów elektronicznych do oferty.</w:t>
      </w:r>
    </w:p>
    <w:p w14:paraId="5BE19B70" w14:textId="77777777" w:rsidR="009E74FE" w:rsidRDefault="009E74FE" w:rsidP="009E74FE">
      <w:pPr>
        <w:tabs>
          <w:tab w:val="left" w:pos="284"/>
        </w:tabs>
        <w:spacing w:after="0" w:line="240" w:lineRule="auto"/>
        <w:ind w:left="266" w:right="42" w:firstLine="0"/>
        <w:rPr>
          <w:b/>
          <w:sz w:val="21"/>
          <w:szCs w:val="21"/>
        </w:rPr>
      </w:pPr>
      <w:r w:rsidRPr="00380B9F">
        <w:rPr>
          <w:rFonts w:eastAsia="Times New Roman"/>
          <w:color w:val="auto"/>
          <w:sz w:val="21"/>
          <w:szCs w:val="21"/>
        </w:rPr>
        <w:t xml:space="preserve">Zamawiający </w:t>
      </w:r>
      <w:r w:rsidRPr="00380B9F">
        <w:rPr>
          <w:rFonts w:eastAsia="Times New Roman"/>
          <w:b/>
          <w:bCs/>
          <w:color w:val="auto"/>
          <w:sz w:val="21"/>
          <w:szCs w:val="21"/>
        </w:rPr>
        <w:t>nie przewiduje</w:t>
      </w:r>
      <w:r w:rsidRPr="00380B9F">
        <w:rPr>
          <w:rFonts w:eastAsia="Times New Roman"/>
          <w:color w:val="auto"/>
          <w:sz w:val="21"/>
          <w:szCs w:val="21"/>
        </w:rPr>
        <w:t xml:space="preserve"> zawarcia umowy ramowej.</w:t>
      </w:r>
    </w:p>
    <w:p w14:paraId="7915071B" w14:textId="77777777" w:rsidR="009E74FE" w:rsidRDefault="009E74FE" w:rsidP="009E74FE">
      <w:pPr>
        <w:tabs>
          <w:tab w:val="left" w:pos="284"/>
        </w:tabs>
        <w:spacing w:after="0" w:line="240" w:lineRule="auto"/>
        <w:ind w:left="266" w:right="42" w:firstLine="0"/>
        <w:rPr>
          <w:b/>
          <w:sz w:val="21"/>
          <w:szCs w:val="21"/>
        </w:rPr>
      </w:pPr>
      <w:r w:rsidRPr="00380B9F">
        <w:rPr>
          <w:rFonts w:eastAsia="Times New Roman"/>
          <w:color w:val="auto"/>
          <w:sz w:val="21"/>
          <w:szCs w:val="21"/>
        </w:rPr>
        <w:t xml:space="preserve">Zamawiający </w:t>
      </w:r>
      <w:r w:rsidRPr="00380B9F">
        <w:rPr>
          <w:rFonts w:eastAsia="Times New Roman"/>
          <w:b/>
          <w:bCs/>
          <w:color w:val="auto"/>
          <w:sz w:val="21"/>
          <w:szCs w:val="21"/>
        </w:rPr>
        <w:t>nie przewiduje</w:t>
      </w:r>
      <w:r w:rsidRPr="00380B9F">
        <w:rPr>
          <w:rFonts w:eastAsia="Times New Roman"/>
          <w:color w:val="auto"/>
          <w:sz w:val="21"/>
          <w:szCs w:val="21"/>
        </w:rPr>
        <w:t xml:space="preserve"> aukcji elektronicznej.</w:t>
      </w:r>
    </w:p>
    <w:p w14:paraId="36BE7FEF" w14:textId="77777777" w:rsidR="009E74FE" w:rsidRDefault="009E74FE" w:rsidP="009E74FE">
      <w:pPr>
        <w:tabs>
          <w:tab w:val="left" w:pos="284"/>
        </w:tabs>
        <w:spacing w:after="0" w:line="240" w:lineRule="auto"/>
        <w:ind w:left="266" w:right="42" w:firstLine="0"/>
        <w:rPr>
          <w:b/>
          <w:sz w:val="21"/>
          <w:szCs w:val="21"/>
        </w:rPr>
      </w:pPr>
      <w:r w:rsidRPr="00380B9F">
        <w:rPr>
          <w:rFonts w:eastAsia="Times New Roman"/>
          <w:color w:val="auto"/>
          <w:sz w:val="21"/>
          <w:szCs w:val="21"/>
        </w:rPr>
        <w:t xml:space="preserve">Zamawiający </w:t>
      </w:r>
      <w:r w:rsidRPr="00380B9F">
        <w:rPr>
          <w:rFonts w:eastAsia="Times New Roman"/>
          <w:b/>
          <w:bCs/>
          <w:color w:val="auto"/>
          <w:sz w:val="21"/>
          <w:szCs w:val="21"/>
        </w:rPr>
        <w:t>nie przewiduje</w:t>
      </w:r>
      <w:r w:rsidRPr="00380B9F">
        <w:rPr>
          <w:rFonts w:eastAsia="Times New Roman"/>
          <w:color w:val="auto"/>
          <w:sz w:val="21"/>
          <w:szCs w:val="21"/>
        </w:rPr>
        <w:t xml:space="preserve"> możliwość udzielenia zamówień na podstawie art. 214 ust. 1 pkt 7 i 8 ustawy PZP, zamówienia te polegać będą na powtórzeniu usług podobnych do usług stanowiących przedmiot niniejszego zamówienia.</w:t>
      </w:r>
    </w:p>
    <w:p w14:paraId="453EC7AB" w14:textId="77777777" w:rsidR="009E74FE" w:rsidRDefault="009E74FE" w:rsidP="009E74FE">
      <w:pPr>
        <w:tabs>
          <w:tab w:val="left" w:pos="284"/>
        </w:tabs>
        <w:spacing w:after="0" w:line="240" w:lineRule="auto"/>
        <w:ind w:left="266" w:right="42" w:firstLine="0"/>
        <w:rPr>
          <w:b/>
          <w:sz w:val="21"/>
          <w:szCs w:val="21"/>
        </w:rPr>
      </w:pPr>
      <w:r w:rsidRPr="00070AE2">
        <w:rPr>
          <w:rFonts w:eastAsia="Times New Roman"/>
          <w:color w:val="auto"/>
          <w:sz w:val="21"/>
          <w:szCs w:val="21"/>
        </w:rPr>
        <w:t>Zamawiający</w:t>
      </w:r>
      <w:r w:rsidRPr="00380B9F">
        <w:rPr>
          <w:rFonts w:eastAsia="Times New Roman"/>
          <w:color w:val="auto"/>
          <w:sz w:val="21"/>
          <w:szCs w:val="21"/>
        </w:rPr>
        <w:t xml:space="preserve"> </w:t>
      </w:r>
      <w:r w:rsidRPr="00380B9F">
        <w:rPr>
          <w:rFonts w:eastAsia="Times New Roman"/>
          <w:b/>
          <w:bCs/>
          <w:color w:val="auto"/>
          <w:sz w:val="21"/>
          <w:szCs w:val="21"/>
        </w:rPr>
        <w:t>nie przewiduje</w:t>
      </w:r>
      <w:r w:rsidRPr="00380B9F">
        <w:rPr>
          <w:rFonts w:eastAsia="Times New Roman"/>
          <w:color w:val="auto"/>
          <w:sz w:val="21"/>
          <w:szCs w:val="21"/>
        </w:rPr>
        <w:t xml:space="preserve"> rozliczenia w walutach obcych.</w:t>
      </w:r>
    </w:p>
    <w:p w14:paraId="147ECEC7" w14:textId="77777777" w:rsidR="009E74FE" w:rsidRDefault="009E74FE" w:rsidP="009E74FE">
      <w:pPr>
        <w:tabs>
          <w:tab w:val="left" w:pos="284"/>
        </w:tabs>
        <w:spacing w:after="0" w:line="240" w:lineRule="auto"/>
        <w:ind w:left="266" w:right="42" w:firstLine="0"/>
        <w:rPr>
          <w:b/>
          <w:sz w:val="21"/>
          <w:szCs w:val="21"/>
        </w:rPr>
      </w:pPr>
      <w:r w:rsidRPr="00380B9F">
        <w:rPr>
          <w:rFonts w:eastAsia="Times New Roman"/>
          <w:color w:val="auto"/>
          <w:sz w:val="21"/>
          <w:szCs w:val="21"/>
        </w:rPr>
        <w:t xml:space="preserve">Zamawiający </w:t>
      </w:r>
      <w:r w:rsidRPr="00380B9F">
        <w:rPr>
          <w:rFonts w:eastAsia="Times New Roman"/>
          <w:b/>
          <w:bCs/>
          <w:color w:val="auto"/>
          <w:sz w:val="21"/>
          <w:szCs w:val="21"/>
        </w:rPr>
        <w:t>nie przewiduje</w:t>
      </w:r>
      <w:r w:rsidRPr="00380B9F">
        <w:rPr>
          <w:rFonts w:eastAsia="Times New Roman"/>
          <w:color w:val="auto"/>
          <w:sz w:val="21"/>
          <w:szCs w:val="21"/>
        </w:rPr>
        <w:t xml:space="preserve"> zwrotu kosztów udziału w postępowaniu.</w:t>
      </w:r>
    </w:p>
    <w:p w14:paraId="5FCF7219" w14:textId="7089D0D2" w:rsidR="009E74FE" w:rsidRDefault="009E74FE" w:rsidP="009E74FE">
      <w:pPr>
        <w:tabs>
          <w:tab w:val="left" w:pos="284"/>
        </w:tabs>
        <w:spacing w:after="0" w:line="240" w:lineRule="auto"/>
        <w:ind w:left="266" w:right="42" w:firstLine="0"/>
        <w:rPr>
          <w:b/>
          <w:sz w:val="21"/>
          <w:szCs w:val="21"/>
        </w:rPr>
      </w:pPr>
      <w:r w:rsidRPr="0064154E">
        <w:rPr>
          <w:rFonts w:eastAsia="Times New Roman"/>
          <w:color w:val="auto"/>
          <w:sz w:val="21"/>
          <w:szCs w:val="21"/>
        </w:rPr>
        <w:t>Zamawiający</w:t>
      </w:r>
      <w:r w:rsidRPr="00380B9F">
        <w:rPr>
          <w:rFonts w:eastAsia="Times New Roman"/>
          <w:b/>
          <w:bCs/>
          <w:color w:val="auto"/>
          <w:sz w:val="21"/>
          <w:szCs w:val="21"/>
        </w:rPr>
        <w:t xml:space="preserve"> </w:t>
      </w:r>
      <w:r w:rsidR="0064154E">
        <w:rPr>
          <w:rFonts w:eastAsia="Times New Roman"/>
          <w:b/>
          <w:bCs/>
          <w:color w:val="auto"/>
          <w:sz w:val="21"/>
          <w:szCs w:val="21"/>
        </w:rPr>
        <w:t xml:space="preserve">nie </w:t>
      </w:r>
      <w:r w:rsidRPr="00380B9F">
        <w:rPr>
          <w:rFonts w:eastAsia="Times New Roman"/>
          <w:b/>
          <w:bCs/>
          <w:color w:val="auto"/>
          <w:sz w:val="21"/>
          <w:szCs w:val="21"/>
        </w:rPr>
        <w:t xml:space="preserve">przewiduje </w:t>
      </w:r>
      <w:r w:rsidRPr="0064154E">
        <w:rPr>
          <w:rFonts w:eastAsia="Times New Roman"/>
          <w:color w:val="auto"/>
          <w:sz w:val="21"/>
          <w:szCs w:val="21"/>
        </w:rPr>
        <w:t>udzielenia zaliczek na poczet wykonania zamówienia.</w:t>
      </w:r>
    </w:p>
    <w:p w14:paraId="3458FFB3" w14:textId="77777777" w:rsidR="009E74FE" w:rsidRDefault="009E74FE" w:rsidP="009E74FE">
      <w:pPr>
        <w:tabs>
          <w:tab w:val="left" w:pos="284"/>
        </w:tabs>
        <w:spacing w:after="0" w:line="240" w:lineRule="auto"/>
        <w:ind w:left="266" w:right="42" w:firstLine="0"/>
        <w:rPr>
          <w:b/>
          <w:sz w:val="21"/>
          <w:szCs w:val="21"/>
        </w:rPr>
      </w:pPr>
      <w:r w:rsidRPr="00380B9F">
        <w:rPr>
          <w:rFonts w:eastAsia="Times New Roman"/>
          <w:color w:val="auto"/>
          <w:sz w:val="21"/>
          <w:szCs w:val="21"/>
        </w:rPr>
        <w:t xml:space="preserve">Zamawiający </w:t>
      </w:r>
      <w:r w:rsidRPr="00380B9F">
        <w:rPr>
          <w:rFonts w:eastAsia="Times New Roman"/>
          <w:b/>
          <w:bCs/>
          <w:color w:val="auto"/>
          <w:sz w:val="21"/>
          <w:szCs w:val="21"/>
        </w:rPr>
        <w:t>nie przewiduje</w:t>
      </w:r>
      <w:r w:rsidRPr="00380B9F">
        <w:rPr>
          <w:rFonts w:eastAsia="Times New Roman"/>
          <w:color w:val="auto"/>
          <w:sz w:val="21"/>
          <w:szCs w:val="21"/>
        </w:rPr>
        <w:t xml:space="preserve"> prowadzenia negocjacji.</w:t>
      </w:r>
    </w:p>
    <w:p w14:paraId="55564EF7" w14:textId="77777777" w:rsidR="009E74FE" w:rsidRPr="009E74FE" w:rsidRDefault="009E74FE" w:rsidP="009E74FE">
      <w:pPr>
        <w:tabs>
          <w:tab w:val="left" w:pos="284"/>
        </w:tabs>
        <w:spacing w:after="0" w:line="240" w:lineRule="auto"/>
        <w:ind w:left="266" w:right="42" w:firstLine="0"/>
        <w:rPr>
          <w:b/>
          <w:sz w:val="21"/>
          <w:szCs w:val="21"/>
        </w:rPr>
      </w:pPr>
      <w:r w:rsidRPr="00070AE2">
        <w:rPr>
          <w:rFonts w:eastAsia="Times New Roman"/>
          <w:color w:val="auto"/>
          <w:sz w:val="21"/>
          <w:szCs w:val="21"/>
        </w:rPr>
        <w:t xml:space="preserve">Zamawiający </w:t>
      </w:r>
      <w:r w:rsidRPr="00070AE2">
        <w:rPr>
          <w:rFonts w:eastAsia="Times New Roman"/>
          <w:b/>
          <w:bCs/>
          <w:color w:val="auto"/>
          <w:sz w:val="21"/>
          <w:szCs w:val="21"/>
        </w:rPr>
        <w:t>nie przewiduje</w:t>
      </w:r>
      <w:r w:rsidRPr="00070AE2">
        <w:rPr>
          <w:rFonts w:eastAsia="Times New Roman"/>
          <w:color w:val="auto"/>
          <w:sz w:val="21"/>
          <w:szCs w:val="21"/>
        </w:rPr>
        <w:t xml:space="preserve"> wizji lokalnej.</w:t>
      </w:r>
    </w:p>
    <w:p w14:paraId="37FA0DAF" w14:textId="77777777" w:rsidR="009E74FE" w:rsidRDefault="009E74FE" w:rsidP="009E74FE">
      <w:pPr>
        <w:tabs>
          <w:tab w:val="left" w:pos="284"/>
        </w:tabs>
        <w:spacing w:after="0" w:line="240" w:lineRule="auto"/>
        <w:ind w:left="0" w:right="42" w:firstLine="0"/>
        <w:rPr>
          <w:b/>
          <w:sz w:val="21"/>
          <w:szCs w:val="21"/>
        </w:rPr>
      </w:pPr>
    </w:p>
    <w:p w14:paraId="69F010DB" w14:textId="60AADE89" w:rsidR="00E60B4F" w:rsidRPr="00070AE2" w:rsidRDefault="00380B9F" w:rsidP="00070AE2">
      <w:pPr>
        <w:spacing w:after="0" w:line="249" w:lineRule="auto"/>
        <w:ind w:left="0" w:right="42" w:firstLine="0"/>
        <w:rPr>
          <w:b/>
          <w:sz w:val="21"/>
          <w:szCs w:val="21"/>
        </w:rPr>
      </w:pPr>
      <w:r w:rsidRPr="00070AE2">
        <w:rPr>
          <w:b/>
          <w:sz w:val="21"/>
          <w:szCs w:val="21"/>
        </w:rPr>
        <w:t xml:space="preserve">ROZDZIAŁ </w:t>
      </w:r>
      <w:r w:rsidR="009E74FE">
        <w:rPr>
          <w:b/>
          <w:sz w:val="21"/>
          <w:szCs w:val="21"/>
        </w:rPr>
        <w:t>I</w:t>
      </w:r>
      <w:r w:rsidRPr="00070AE2">
        <w:rPr>
          <w:b/>
          <w:sz w:val="21"/>
          <w:szCs w:val="21"/>
        </w:rPr>
        <w:t xml:space="preserve">V. </w:t>
      </w:r>
      <w:r w:rsidR="00873836" w:rsidRPr="00070AE2">
        <w:rPr>
          <w:b/>
          <w:sz w:val="21"/>
          <w:szCs w:val="21"/>
        </w:rPr>
        <w:t>OPIS PRZEDMIOTU ZAMÓWIENIA</w:t>
      </w:r>
      <w:r w:rsidR="00873836" w:rsidRPr="00070AE2">
        <w:rPr>
          <w:sz w:val="21"/>
          <w:szCs w:val="21"/>
        </w:rPr>
        <w:t xml:space="preserve"> </w:t>
      </w:r>
    </w:p>
    <w:p w14:paraId="5EA92D30" w14:textId="77777777" w:rsidR="00E60B4F" w:rsidRPr="00070AE2" w:rsidRDefault="00E60B4F" w:rsidP="00070AE2">
      <w:pPr>
        <w:numPr>
          <w:ilvl w:val="0"/>
          <w:numId w:val="3"/>
        </w:numPr>
        <w:spacing w:after="0" w:line="249" w:lineRule="auto"/>
        <w:ind w:left="375" w:right="136" w:hanging="375"/>
        <w:rPr>
          <w:b/>
          <w:sz w:val="21"/>
          <w:szCs w:val="21"/>
        </w:rPr>
      </w:pPr>
      <w:r w:rsidRPr="00070AE2">
        <w:rPr>
          <w:sz w:val="21"/>
          <w:szCs w:val="21"/>
        </w:rPr>
        <w:t xml:space="preserve">Przedmiot zamówienia jest usługa pn. </w:t>
      </w:r>
      <w:r w:rsidRPr="00070AE2">
        <w:rPr>
          <w:b/>
          <w:sz w:val="21"/>
          <w:szCs w:val="21"/>
        </w:rPr>
        <w:t xml:space="preserve">PEŁNIENIE FUNKCJI INSPEKTORA NADZORU INWESTYCYJNEGO NAD ROBOTAMI BUDOWLANYMI W RAMACH REALIZACJI ZADANIA INWESTYCYJNEGO PN. </w:t>
      </w:r>
      <w:r w:rsidRPr="00070AE2">
        <w:rPr>
          <w:b/>
          <w:bCs/>
          <w:sz w:val="21"/>
          <w:szCs w:val="21"/>
        </w:rPr>
        <w:t>„Budowa zakładu karnego w Sanoku – I etap inwestycji” w branży:</w:t>
      </w:r>
    </w:p>
    <w:p w14:paraId="1B37627B" w14:textId="77777777" w:rsidR="00E60B4F" w:rsidRPr="00070AE2" w:rsidRDefault="00E60B4F" w:rsidP="00F822E3">
      <w:pPr>
        <w:numPr>
          <w:ilvl w:val="0"/>
          <w:numId w:val="22"/>
        </w:numPr>
        <w:autoSpaceDE w:val="0"/>
        <w:autoSpaceDN w:val="0"/>
        <w:adjustRightInd w:val="0"/>
        <w:spacing w:after="0" w:line="240" w:lineRule="auto"/>
        <w:jc w:val="left"/>
        <w:rPr>
          <w:rFonts w:eastAsiaTheme="minorEastAsia"/>
          <w:bCs/>
          <w:sz w:val="21"/>
          <w:szCs w:val="21"/>
        </w:rPr>
      </w:pPr>
      <w:r w:rsidRPr="00070AE2">
        <w:rPr>
          <w:rFonts w:eastAsiaTheme="minorEastAsia"/>
          <w:bCs/>
          <w:sz w:val="21"/>
          <w:szCs w:val="21"/>
        </w:rPr>
        <w:t>KONSTRUKCYJNO – BUDOWLANEJ</w:t>
      </w:r>
    </w:p>
    <w:p w14:paraId="36C9CC92" w14:textId="77777777" w:rsidR="00E60B4F" w:rsidRPr="00070AE2" w:rsidRDefault="00E60B4F" w:rsidP="00F822E3">
      <w:pPr>
        <w:numPr>
          <w:ilvl w:val="0"/>
          <w:numId w:val="22"/>
        </w:numPr>
        <w:autoSpaceDE w:val="0"/>
        <w:autoSpaceDN w:val="0"/>
        <w:adjustRightInd w:val="0"/>
        <w:spacing w:after="0" w:line="240" w:lineRule="auto"/>
        <w:jc w:val="left"/>
        <w:rPr>
          <w:rFonts w:eastAsiaTheme="minorEastAsia"/>
          <w:bCs/>
          <w:sz w:val="21"/>
          <w:szCs w:val="21"/>
        </w:rPr>
      </w:pPr>
      <w:r w:rsidRPr="00070AE2">
        <w:rPr>
          <w:rFonts w:eastAsiaTheme="minorEastAsia"/>
          <w:bCs/>
          <w:sz w:val="21"/>
          <w:szCs w:val="21"/>
        </w:rPr>
        <w:t>INSTALACYJNEJ W ZAKRESIE SIECI, INSTALACJI I URZĄDZEŃ CIEPLNYCH, WENTYLACYJNYCH, WODOCIĄGOWYCH I KANALIZACYJNYCH</w:t>
      </w:r>
    </w:p>
    <w:p w14:paraId="76B9C63E" w14:textId="4A28B759" w:rsidR="00E60B4F" w:rsidRPr="00070AE2" w:rsidRDefault="00E60B4F" w:rsidP="00F822E3">
      <w:pPr>
        <w:numPr>
          <w:ilvl w:val="0"/>
          <w:numId w:val="22"/>
        </w:numPr>
        <w:autoSpaceDE w:val="0"/>
        <w:autoSpaceDN w:val="0"/>
        <w:adjustRightInd w:val="0"/>
        <w:spacing w:after="0" w:line="240" w:lineRule="auto"/>
        <w:rPr>
          <w:rFonts w:eastAsiaTheme="minorEastAsia"/>
          <w:bCs/>
          <w:sz w:val="21"/>
          <w:szCs w:val="21"/>
        </w:rPr>
      </w:pPr>
      <w:r w:rsidRPr="00070AE2">
        <w:rPr>
          <w:rFonts w:eastAsiaTheme="minorEastAsia"/>
          <w:bCs/>
          <w:sz w:val="21"/>
          <w:szCs w:val="21"/>
        </w:rPr>
        <w:t>INSTALACYJNEJ W ZAKRESIE SIECI, INSTALACJI I URZĄDZEŃ ELEKTRYCZNYCH</w:t>
      </w:r>
      <w:r w:rsidR="00070AE2">
        <w:rPr>
          <w:rFonts w:eastAsiaTheme="minorEastAsia"/>
          <w:bCs/>
          <w:sz w:val="21"/>
          <w:szCs w:val="21"/>
        </w:rPr>
        <w:t xml:space="preserve"> </w:t>
      </w:r>
      <w:r w:rsidRPr="00070AE2">
        <w:rPr>
          <w:rFonts w:eastAsiaTheme="minorEastAsia"/>
          <w:bCs/>
          <w:sz w:val="21"/>
          <w:szCs w:val="21"/>
        </w:rPr>
        <w:t>ELEKTROENERGETYCZNYCH, TELETECHNICZNEJ</w:t>
      </w:r>
    </w:p>
    <w:p w14:paraId="1AC9A58D" w14:textId="4E976CD3" w:rsidR="009E74FE" w:rsidRPr="009E74FE" w:rsidRDefault="00E60B4F" w:rsidP="00F822E3">
      <w:pPr>
        <w:numPr>
          <w:ilvl w:val="0"/>
          <w:numId w:val="22"/>
        </w:numPr>
        <w:autoSpaceDE w:val="0"/>
        <w:autoSpaceDN w:val="0"/>
        <w:adjustRightInd w:val="0"/>
        <w:spacing w:after="0" w:line="240" w:lineRule="auto"/>
        <w:jc w:val="left"/>
        <w:rPr>
          <w:rFonts w:eastAsiaTheme="minorEastAsia"/>
          <w:bCs/>
          <w:sz w:val="21"/>
          <w:szCs w:val="21"/>
        </w:rPr>
      </w:pPr>
      <w:r w:rsidRPr="00070AE2">
        <w:rPr>
          <w:rFonts w:eastAsiaTheme="minorEastAsia"/>
          <w:bCs/>
          <w:sz w:val="21"/>
          <w:szCs w:val="21"/>
        </w:rPr>
        <w:t>DROGOWEJ</w:t>
      </w:r>
    </w:p>
    <w:p w14:paraId="3851056A" w14:textId="77777777" w:rsidR="009E74FE" w:rsidRPr="00070AE2" w:rsidRDefault="009E74FE" w:rsidP="009E74FE">
      <w:pPr>
        <w:numPr>
          <w:ilvl w:val="0"/>
          <w:numId w:val="3"/>
        </w:numPr>
        <w:spacing w:after="0"/>
        <w:ind w:right="136" w:hanging="334"/>
        <w:rPr>
          <w:sz w:val="21"/>
          <w:szCs w:val="21"/>
        </w:rPr>
      </w:pPr>
      <w:r w:rsidRPr="00070AE2">
        <w:rPr>
          <w:sz w:val="21"/>
          <w:szCs w:val="21"/>
        </w:rPr>
        <w:t>Nazwy i kody zamówienia według Wspólnego Słownika Zamówień (CPV):</w:t>
      </w:r>
    </w:p>
    <w:p w14:paraId="17499092" w14:textId="77777777" w:rsidR="009E74FE" w:rsidRPr="00070AE2" w:rsidRDefault="009E74FE" w:rsidP="009E74FE">
      <w:pPr>
        <w:spacing w:after="0"/>
        <w:ind w:left="375" w:right="136" w:firstLine="0"/>
        <w:rPr>
          <w:sz w:val="21"/>
          <w:szCs w:val="21"/>
        </w:rPr>
      </w:pPr>
      <w:r w:rsidRPr="00070AE2">
        <w:rPr>
          <w:sz w:val="21"/>
          <w:szCs w:val="21"/>
        </w:rPr>
        <w:t>71520000-9 - usługi nadzoru budowlanego;</w:t>
      </w:r>
    </w:p>
    <w:p w14:paraId="31F5A894" w14:textId="5F597D1C" w:rsidR="009E74FE" w:rsidRPr="009E74FE" w:rsidRDefault="009E74FE" w:rsidP="009E74FE">
      <w:pPr>
        <w:spacing w:after="0"/>
        <w:ind w:left="375" w:right="136" w:firstLine="0"/>
        <w:rPr>
          <w:sz w:val="21"/>
          <w:szCs w:val="21"/>
        </w:rPr>
      </w:pPr>
      <w:r w:rsidRPr="00070AE2">
        <w:rPr>
          <w:sz w:val="21"/>
          <w:szCs w:val="21"/>
        </w:rPr>
        <w:t xml:space="preserve">71247000-1 - nadzór nad robotami budowlanymi. </w:t>
      </w:r>
    </w:p>
    <w:p w14:paraId="27BDE938" w14:textId="2CF79AAD" w:rsidR="00E975ED" w:rsidRPr="00070AE2" w:rsidRDefault="00E975ED" w:rsidP="00070AE2">
      <w:pPr>
        <w:numPr>
          <w:ilvl w:val="0"/>
          <w:numId w:val="3"/>
        </w:numPr>
        <w:spacing w:after="0"/>
        <w:ind w:right="136" w:hanging="346"/>
        <w:rPr>
          <w:sz w:val="21"/>
          <w:szCs w:val="21"/>
        </w:rPr>
      </w:pPr>
      <w:r w:rsidRPr="00070AE2">
        <w:rPr>
          <w:sz w:val="21"/>
          <w:szCs w:val="21"/>
        </w:rPr>
        <w:t>Przedmiot zamówienia obejmuje w szczególności:</w:t>
      </w:r>
    </w:p>
    <w:p w14:paraId="3BA8D792" w14:textId="170EA568" w:rsidR="00E975ED" w:rsidRPr="00070AE2" w:rsidRDefault="00E975ED" w:rsidP="00070AE2">
      <w:pPr>
        <w:numPr>
          <w:ilvl w:val="1"/>
          <w:numId w:val="3"/>
        </w:numPr>
        <w:spacing w:after="0"/>
        <w:ind w:right="48" w:hanging="336"/>
        <w:rPr>
          <w:sz w:val="21"/>
          <w:szCs w:val="21"/>
        </w:rPr>
      </w:pPr>
      <w:bookmarkStart w:id="3" w:name="_Hlk118810583"/>
      <w:r w:rsidRPr="00070AE2">
        <w:rPr>
          <w:sz w:val="21"/>
          <w:szCs w:val="21"/>
        </w:rPr>
        <w:t xml:space="preserve">wszystkie niewymienione w punktach poniższych czynności przewidziane dla inspektora nadzoru inwestorskiego, wymienionej branży i specjalności, w treści art. 25 - 27 ustawy z dnia  </w:t>
      </w:r>
      <w:r w:rsidR="00070AE2">
        <w:rPr>
          <w:sz w:val="21"/>
          <w:szCs w:val="21"/>
        </w:rPr>
        <w:br/>
      </w:r>
      <w:r w:rsidRPr="00070AE2">
        <w:rPr>
          <w:sz w:val="21"/>
          <w:szCs w:val="21"/>
        </w:rPr>
        <w:t xml:space="preserve">7 lipca 1994 roku - Prawo budowlane, a także w przepisach wykonawczych oraz w treści przepisów ewentualnie wydanych w ich miejsce lub w miejsce przywołanej ustawy; </w:t>
      </w:r>
    </w:p>
    <w:p w14:paraId="5762C7CA" w14:textId="77777777" w:rsidR="00E975ED" w:rsidRPr="00070AE2" w:rsidRDefault="00E975ED" w:rsidP="00070AE2">
      <w:pPr>
        <w:numPr>
          <w:ilvl w:val="1"/>
          <w:numId w:val="3"/>
        </w:numPr>
        <w:spacing w:after="0"/>
        <w:ind w:right="48" w:hanging="336"/>
        <w:rPr>
          <w:sz w:val="21"/>
          <w:szCs w:val="21"/>
        </w:rPr>
      </w:pPr>
      <w:r w:rsidRPr="00070AE2">
        <w:rPr>
          <w:sz w:val="21"/>
          <w:szCs w:val="21"/>
        </w:rPr>
        <w:t xml:space="preserve">analizę merytoryczną dokumentacji projektowej pod kątem właściwego sposobu realizacji robót, określenia kolejności robót, doboru zastosowanych materiałów i rozwiązań technicznych, w zakresie nadzorowanej branży; </w:t>
      </w:r>
    </w:p>
    <w:p w14:paraId="039782BA" w14:textId="77777777" w:rsidR="00E975ED" w:rsidRPr="00070AE2" w:rsidRDefault="00E975ED" w:rsidP="00070AE2">
      <w:pPr>
        <w:numPr>
          <w:ilvl w:val="1"/>
          <w:numId w:val="3"/>
        </w:numPr>
        <w:spacing w:after="0"/>
        <w:ind w:right="48" w:hanging="336"/>
        <w:rPr>
          <w:sz w:val="21"/>
          <w:szCs w:val="21"/>
        </w:rPr>
      </w:pPr>
      <w:r w:rsidRPr="00070AE2">
        <w:rPr>
          <w:sz w:val="21"/>
          <w:szCs w:val="21"/>
        </w:rPr>
        <w:lastRenderedPageBreak/>
        <w:t xml:space="preserve">dokonywanie w imieniu Zamawiającego wszelkich wymaganych przepisami prawa zawiadomień oraz podejmowanie koniecznych działań w zakresie aktualizacji wymogów dotyczących przyłączy Inwestycji w zakresie nadzorowanej branży ;  </w:t>
      </w:r>
    </w:p>
    <w:p w14:paraId="667ED416" w14:textId="77777777" w:rsidR="00E975ED" w:rsidRPr="00070AE2" w:rsidRDefault="00E975ED" w:rsidP="00070AE2">
      <w:pPr>
        <w:numPr>
          <w:ilvl w:val="1"/>
          <w:numId w:val="3"/>
        </w:numPr>
        <w:spacing w:after="0"/>
        <w:ind w:right="48" w:hanging="336"/>
        <w:rPr>
          <w:sz w:val="21"/>
          <w:szCs w:val="21"/>
        </w:rPr>
      </w:pPr>
      <w:r w:rsidRPr="00070AE2">
        <w:rPr>
          <w:sz w:val="21"/>
          <w:szCs w:val="21"/>
        </w:rPr>
        <w:t xml:space="preserve">kontrola oraz nadzór nad zgodnością robót z dokumentacją projektową, harmonogramem rzeczowo-finansowym, umową zawartą z wykonawcą robót budowlanych, wymogami Projektu oraz obowiązującymi przepisami i aktualną wiedzą techniczną i sztuką budowlaną, w zakresie nadzorowanej branży; </w:t>
      </w:r>
    </w:p>
    <w:p w14:paraId="2A9B4AE0" w14:textId="77777777" w:rsidR="00E975ED" w:rsidRPr="00070AE2" w:rsidRDefault="00E975ED" w:rsidP="00070AE2">
      <w:pPr>
        <w:numPr>
          <w:ilvl w:val="1"/>
          <w:numId w:val="3"/>
        </w:numPr>
        <w:spacing w:after="0"/>
        <w:ind w:right="48" w:hanging="336"/>
        <w:rPr>
          <w:sz w:val="21"/>
          <w:szCs w:val="21"/>
        </w:rPr>
      </w:pPr>
      <w:r w:rsidRPr="00070AE2">
        <w:rPr>
          <w:sz w:val="21"/>
          <w:szCs w:val="21"/>
        </w:rPr>
        <w:t xml:space="preserve">Zamawiający wymaga stałego nadzoru robót na budowie, w zakresie nadzorowanych branż. </w:t>
      </w:r>
      <w:r w:rsidRPr="00070AE2">
        <w:rPr>
          <w:sz w:val="21"/>
          <w:szCs w:val="21"/>
        </w:rPr>
        <w:br/>
        <w:t xml:space="preserve">Przez stały nadzór na budowie Zamawiający rozumie obecność Inspektora Nadzoru danej branży </w:t>
      </w:r>
      <w:r w:rsidRPr="00070AE2">
        <w:rPr>
          <w:sz w:val="21"/>
          <w:szCs w:val="21"/>
        </w:rPr>
        <w:br/>
        <w:t xml:space="preserve">na budowie tak często jak będzie to wynikało z potrzeb prawidłowego zapewnienia realizacji zamówienia, rzeczywistego czasu pracy przez Wykonawcę robót tj. nie rzadziej niż dwa razy w miesiącu (w tym uczestnictwo w naradach koordynacji zadania), a także na każde żądanie Zamawiającego do 24 godzin od wezwania (telefonicznego lub na wskazany adres e-mail). Każdorazowy pobyt Inspektora realizującego nadzór dla części I, na budowie powinien być udokumentowany wpisem do dziennika budowy lub w innych dokumentach uzgodnionych z Zamawiającym lub osobą upoważnioną przez Zamawiającego. Zamawiający może wymagać </w:t>
      </w:r>
      <w:r w:rsidRPr="00070AE2">
        <w:rPr>
          <w:sz w:val="21"/>
          <w:szCs w:val="21"/>
        </w:rPr>
        <w:br/>
        <w:t>od Wykonawcy (w razie konieczności) informowania o czasie pobytu Inspektora Nadzoru Inwestorskiego na terenie budowy.</w:t>
      </w:r>
    </w:p>
    <w:p w14:paraId="22944905" w14:textId="77777777" w:rsidR="00E975ED" w:rsidRPr="00070AE2" w:rsidRDefault="00E975ED" w:rsidP="00070AE2">
      <w:pPr>
        <w:numPr>
          <w:ilvl w:val="1"/>
          <w:numId w:val="3"/>
        </w:numPr>
        <w:spacing w:after="0"/>
        <w:ind w:right="48" w:hanging="336"/>
        <w:rPr>
          <w:sz w:val="21"/>
          <w:szCs w:val="21"/>
        </w:rPr>
      </w:pPr>
      <w:r w:rsidRPr="00070AE2">
        <w:rPr>
          <w:sz w:val="21"/>
          <w:szCs w:val="21"/>
        </w:rPr>
        <w:t>organizowanie narad koordynacyjnych na placu budowy oraz nadzór nad ich protokołowaniem, kontrola i nadzór nad realizacją przez Wykonawcę robót ustaleń wynikających z narad, w zakresie nadzorowanej branży. Na każdą naradę budowy inspektor nadzoru inwestorskiego będzie odpowiedzialny za przygotowania nw. Informacji, w zakresie nadzorowanej branży, które należy zamieścić w sporządzanym protokole z narady koordynacyjnej:</w:t>
      </w:r>
    </w:p>
    <w:p w14:paraId="2DC20FE5" w14:textId="77777777" w:rsidR="00E975ED" w:rsidRPr="00070AE2" w:rsidRDefault="00E975ED" w:rsidP="00070AE2">
      <w:pPr>
        <w:spacing w:after="0"/>
        <w:ind w:left="698" w:right="48" w:firstLine="0"/>
        <w:rPr>
          <w:sz w:val="21"/>
          <w:szCs w:val="21"/>
        </w:rPr>
      </w:pPr>
      <w:r w:rsidRPr="00070AE2">
        <w:rPr>
          <w:sz w:val="21"/>
          <w:szCs w:val="21"/>
        </w:rPr>
        <w:t>- opis powstałych problemów i zagrożeń oraz działań podjętych w celu ich usunięcia,</w:t>
      </w:r>
    </w:p>
    <w:p w14:paraId="08E89E2F" w14:textId="77777777" w:rsidR="00E975ED" w:rsidRPr="00070AE2" w:rsidRDefault="00E975ED" w:rsidP="00070AE2">
      <w:pPr>
        <w:spacing w:after="0"/>
        <w:ind w:left="698" w:right="48" w:firstLine="0"/>
        <w:rPr>
          <w:sz w:val="21"/>
          <w:szCs w:val="21"/>
        </w:rPr>
      </w:pPr>
      <w:r w:rsidRPr="00070AE2">
        <w:rPr>
          <w:sz w:val="21"/>
          <w:szCs w:val="21"/>
        </w:rPr>
        <w:t>- opis postęp robót w stosunku do zatwierdzonego harmonogramu rzeczowo-finansowego,</w:t>
      </w:r>
    </w:p>
    <w:p w14:paraId="5F092A51" w14:textId="77777777" w:rsidR="00E975ED" w:rsidRPr="00070AE2" w:rsidRDefault="00E975ED" w:rsidP="00070AE2">
      <w:pPr>
        <w:numPr>
          <w:ilvl w:val="1"/>
          <w:numId w:val="3"/>
        </w:numPr>
        <w:spacing w:after="0"/>
        <w:ind w:right="48" w:hanging="336"/>
        <w:rPr>
          <w:sz w:val="21"/>
          <w:szCs w:val="21"/>
        </w:rPr>
      </w:pPr>
      <w:r w:rsidRPr="00070AE2">
        <w:rPr>
          <w:sz w:val="21"/>
          <w:szCs w:val="21"/>
        </w:rPr>
        <w:t xml:space="preserve">wykonywanie działań w zakresie zabezpieczającym interesy Zamawiającego oraz innych jednostek Służby Więziennej, w tym OISW w Rzeszowie, analiza i opiniowanie dokumentów przekazywanych przez Zamawiającego w terminie do 5 dni roboczych od ich otrzymania, w zakresie nadzorowanej branży; </w:t>
      </w:r>
    </w:p>
    <w:p w14:paraId="7DA95CEF" w14:textId="751C7BC4" w:rsidR="00E975ED" w:rsidRPr="00070AE2" w:rsidRDefault="00E975ED" w:rsidP="00070AE2">
      <w:pPr>
        <w:numPr>
          <w:ilvl w:val="1"/>
          <w:numId w:val="3"/>
        </w:numPr>
        <w:spacing w:after="0"/>
        <w:ind w:right="48" w:hanging="336"/>
        <w:rPr>
          <w:sz w:val="21"/>
          <w:szCs w:val="21"/>
        </w:rPr>
      </w:pPr>
      <w:r w:rsidRPr="00070AE2">
        <w:rPr>
          <w:sz w:val="21"/>
          <w:szCs w:val="21"/>
        </w:rPr>
        <w:t xml:space="preserve">żądanie od wykonawcy robót budowlanych dokonywania poprawek bądź ponownego wykonania wadliwie wykonanych robót, nakazywanie wstrzymywania dalszych robót budowlanych w przypadku, gdy ich kontynuacja mogłaby spowodować powstanie stanu zagrożenia bądź niezgodność budowy </w:t>
      </w:r>
      <w:r w:rsidR="00070AE2">
        <w:rPr>
          <w:sz w:val="21"/>
          <w:szCs w:val="21"/>
        </w:rPr>
        <w:br/>
      </w:r>
      <w:r w:rsidRPr="00070AE2">
        <w:rPr>
          <w:sz w:val="21"/>
          <w:szCs w:val="21"/>
        </w:rPr>
        <w:t xml:space="preserve">z dokumentacja projektową, w zakresie nadzorowanej branży; </w:t>
      </w:r>
    </w:p>
    <w:p w14:paraId="655F3229" w14:textId="77777777" w:rsidR="00E975ED" w:rsidRPr="00070AE2" w:rsidRDefault="00E975ED" w:rsidP="00070AE2">
      <w:pPr>
        <w:numPr>
          <w:ilvl w:val="1"/>
          <w:numId w:val="3"/>
        </w:numPr>
        <w:spacing w:after="0"/>
        <w:ind w:right="48" w:hanging="336"/>
        <w:rPr>
          <w:sz w:val="21"/>
          <w:szCs w:val="21"/>
        </w:rPr>
      </w:pPr>
      <w:r w:rsidRPr="00070AE2">
        <w:rPr>
          <w:sz w:val="21"/>
          <w:szCs w:val="21"/>
        </w:rPr>
        <w:t xml:space="preserve">wsparcie Zamawiającego w zakresie opiniowania projektów umów o podwykonawstwo obejmujących roboty budowlane i projektów ich zmian oraz oceny umów o podwykonawstwo obejmujących dostawy i usługi, w zakresie nadzorowanej branży; </w:t>
      </w:r>
    </w:p>
    <w:p w14:paraId="10143A1F" w14:textId="77777777" w:rsidR="00E975ED" w:rsidRPr="00070AE2" w:rsidRDefault="00E975ED" w:rsidP="00070AE2">
      <w:pPr>
        <w:numPr>
          <w:ilvl w:val="1"/>
          <w:numId w:val="3"/>
        </w:numPr>
        <w:spacing w:after="0"/>
        <w:ind w:right="48" w:hanging="336"/>
        <w:rPr>
          <w:sz w:val="21"/>
          <w:szCs w:val="21"/>
        </w:rPr>
      </w:pPr>
      <w:r w:rsidRPr="00070AE2">
        <w:rPr>
          <w:sz w:val="21"/>
          <w:szCs w:val="21"/>
        </w:rPr>
        <w:t xml:space="preserve">kontrola jakości wykonywanych robót, w tym zapobieganie zastosowania wyrobów budowlanych, urządzeń lub metod niedopuszczalnych na podstawie dokumentacji projektowej, przepisów prawa oraz wiedzy technicznej lub sztuki budowlanej lub niezgodnych z wymogami Zamawiającego, w zakresie nadzorowanej branży,  </w:t>
      </w:r>
    </w:p>
    <w:p w14:paraId="730667F6" w14:textId="77777777" w:rsidR="00E975ED" w:rsidRPr="00070AE2" w:rsidRDefault="00E975ED" w:rsidP="00070AE2">
      <w:pPr>
        <w:numPr>
          <w:ilvl w:val="1"/>
          <w:numId w:val="3"/>
        </w:numPr>
        <w:spacing w:after="0"/>
        <w:ind w:right="48" w:hanging="336"/>
        <w:rPr>
          <w:sz w:val="21"/>
          <w:szCs w:val="21"/>
        </w:rPr>
      </w:pPr>
      <w:r w:rsidRPr="00070AE2">
        <w:rPr>
          <w:sz w:val="21"/>
          <w:szCs w:val="21"/>
        </w:rPr>
        <w:t xml:space="preserve">nadzór nad sporządzaniem przez wykonawcę robót budowlanych wymaganych dokumentów </w:t>
      </w:r>
      <w:r w:rsidRPr="00070AE2">
        <w:rPr>
          <w:sz w:val="21"/>
          <w:szCs w:val="21"/>
        </w:rPr>
        <w:br/>
        <w:t xml:space="preserve">oraz ich gromadzeniem w celu przekazania Zamawiającemu, w zakresie nadzorowanej branży; </w:t>
      </w:r>
    </w:p>
    <w:p w14:paraId="57CF4B1E" w14:textId="77777777" w:rsidR="00E975ED" w:rsidRPr="00070AE2" w:rsidRDefault="00E975ED" w:rsidP="00070AE2">
      <w:pPr>
        <w:numPr>
          <w:ilvl w:val="1"/>
          <w:numId w:val="3"/>
        </w:numPr>
        <w:spacing w:after="0"/>
        <w:ind w:right="48" w:hanging="336"/>
        <w:rPr>
          <w:sz w:val="21"/>
          <w:szCs w:val="21"/>
        </w:rPr>
      </w:pPr>
      <w:r w:rsidRPr="00070AE2">
        <w:rPr>
          <w:sz w:val="21"/>
          <w:szCs w:val="21"/>
        </w:rPr>
        <w:t xml:space="preserve">współpraca z projektantem oraz nadzorem autorskim, w tym zgłaszanie projektantowi zastrzeżeń </w:t>
      </w:r>
      <w:r w:rsidRPr="00070AE2">
        <w:rPr>
          <w:sz w:val="21"/>
          <w:szCs w:val="21"/>
        </w:rPr>
        <w:br/>
        <w:t xml:space="preserve">do dokumentacji projektowej wynikłych podczas realizacji robót budowlanych i koordynacja wprowadzenia zmian, uzgadnianie rozwiązań zamiennych, w zakresie nadzorowanej branży; </w:t>
      </w:r>
    </w:p>
    <w:p w14:paraId="46819664" w14:textId="77777777" w:rsidR="00E975ED" w:rsidRPr="00070AE2" w:rsidRDefault="00E975ED" w:rsidP="00070AE2">
      <w:pPr>
        <w:numPr>
          <w:ilvl w:val="1"/>
          <w:numId w:val="3"/>
        </w:numPr>
        <w:spacing w:after="0"/>
        <w:ind w:right="48" w:hanging="336"/>
        <w:rPr>
          <w:sz w:val="21"/>
          <w:szCs w:val="21"/>
        </w:rPr>
      </w:pPr>
      <w:r w:rsidRPr="00070AE2">
        <w:rPr>
          <w:sz w:val="21"/>
          <w:szCs w:val="21"/>
        </w:rPr>
        <w:t xml:space="preserve">zgłaszanie konieczności oraz ocena zasadności wykonania zgłoszonych przez wykonawcę robót budowlanych robót dodatkowych, zamiennych lub uzupełniających, w tym spisywanie protokołów konieczności obejmujących te roboty oraz ich obsługa w zakresie wyceny i kosztorysowania, w zakresie nadzorowanej branży; </w:t>
      </w:r>
    </w:p>
    <w:p w14:paraId="747341A8" w14:textId="77777777" w:rsidR="00E975ED" w:rsidRPr="00070AE2" w:rsidRDefault="00E975ED" w:rsidP="00070AE2">
      <w:pPr>
        <w:numPr>
          <w:ilvl w:val="1"/>
          <w:numId w:val="3"/>
        </w:numPr>
        <w:spacing w:after="0"/>
        <w:ind w:right="48" w:hanging="336"/>
        <w:rPr>
          <w:sz w:val="21"/>
          <w:szCs w:val="21"/>
        </w:rPr>
      </w:pPr>
      <w:r w:rsidRPr="00070AE2">
        <w:rPr>
          <w:sz w:val="21"/>
          <w:szCs w:val="21"/>
        </w:rPr>
        <w:lastRenderedPageBreak/>
        <w:t xml:space="preserve">aktywny udział w czynnościach odbiorowych robót budowlanych, w tym weryfikacja złożonej dokumentacji powykonawczej oraz udział w rozruchach instalacji i urządzeń, w zakresie nadzorowanej branży; </w:t>
      </w:r>
    </w:p>
    <w:p w14:paraId="04AAC73E" w14:textId="77777777" w:rsidR="00E975ED" w:rsidRPr="00070AE2" w:rsidRDefault="00E975ED" w:rsidP="00070AE2">
      <w:pPr>
        <w:numPr>
          <w:ilvl w:val="1"/>
          <w:numId w:val="3"/>
        </w:numPr>
        <w:spacing w:after="0"/>
        <w:ind w:right="48" w:hanging="336"/>
        <w:rPr>
          <w:sz w:val="21"/>
          <w:szCs w:val="21"/>
        </w:rPr>
      </w:pPr>
      <w:r w:rsidRPr="00070AE2">
        <w:rPr>
          <w:sz w:val="21"/>
          <w:szCs w:val="21"/>
        </w:rPr>
        <w:t xml:space="preserve">wsparcie w zakresie uzyskania decyzji o pozwoleniu na użytkowanie wybudowanego obiektu, </w:t>
      </w:r>
      <w:r w:rsidRPr="00070AE2">
        <w:rPr>
          <w:rFonts w:asciiTheme="minorHAnsi" w:hAnsiTheme="minorHAnsi"/>
          <w:sz w:val="21"/>
          <w:szCs w:val="21"/>
        </w:rPr>
        <w:t>ocena kompletności dokumentów do odbiorów określonych w umowie z Wykonawcą robót,</w:t>
      </w:r>
      <w:r w:rsidRPr="00070AE2">
        <w:rPr>
          <w:sz w:val="21"/>
          <w:szCs w:val="21"/>
        </w:rPr>
        <w:t xml:space="preserve"> w zakresie nadzorowanej branży; </w:t>
      </w:r>
    </w:p>
    <w:p w14:paraId="26AA36B8" w14:textId="77777777" w:rsidR="00E975ED" w:rsidRPr="00070AE2" w:rsidRDefault="00E975ED" w:rsidP="00070AE2">
      <w:pPr>
        <w:numPr>
          <w:ilvl w:val="1"/>
          <w:numId w:val="3"/>
        </w:numPr>
        <w:spacing w:after="0"/>
        <w:ind w:right="48" w:hanging="336"/>
        <w:rPr>
          <w:sz w:val="21"/>
          <w:szCs w:val="21"/>
        </w:rPr>
      </w:pPr>
      <w:r w:rsidRPr="00070AE2">
        <w:rPr>
          <w:sz w:val="21"/>
          <w:szCs w:val="21"/>
        </w:rPr>
        <w:t xml:space="preserve">kontrola rozliczeń finansowych z wykonawcą robót budowlanych, co obejmuje w szczególności kontrolę prawidłowości wystawienia faktur, zgodności postępu robót z harmonogramem rzeczowo-finansowym (oraz sygnalizowanie ewentualnych potrzeb jego zmiany), udział w procesie udokumentowania oraz naliczenia kar umownych wykonawcy robót budowlanych albo pociągnięcia go do odpowiedzialności odszkodowawczej, w zakresie nadzorowanej branży. </w:t>
      </w:r>
    </w:p>
    <w:p w14:paraId="6B01F63A" w14:textId="77777777" w:rsidR="00E975ED" w:rsidRPr="00070AE2" w:rsidRDefault="00E975ED" w:rsidP="00070AE2">
      <w:pPr>
        <w:numPr>
          <w:ilvl w:val="1"/>
          <w:numId w:val="3"/>
        </w:numPr>
        <w:spacing w:after="0"/>
        <w:ind w:right="48" w:hanging="336"/>
        <w:rPr>
          <w:sz w:val="21"/>
          <w:szCs w:val="21"/>
        </w:rPr>
      </w:pPr>
      <w:r w:rsidRPr="00070AE2">
        <w:rPr>
          <w:sz w:val="21"/>
          <w:szCs w:val="21"/>
        </w:rPr>
        <w:t xml:space="preserve">wsparcie służb finansowych Zamawiającego w zakresie prawidłowego określenia wartości aktywów trwałych powstałych w toku inwestycji  udział w komisji inwentaryzacyjnej jeżeli zajdzie konieczność przedterminowego rozwiązania umowy bądź zmiany wykonawcy robót, w zakresie nadzorowanej branży; </w:t>
      </w:r>
    </w:p>
    <w:p w14:paraId="454FF08D" w14:textId="77777777" w:rsidR="00E975ED" w:rsidRPr="00070AE2" w:rsidRDefault="00E975ED" w:rsidP="00070AE2">
      <w:pPr>
        <w:numPr>
          <w:ilvl w:val="1"/>
          <w:numId w:val="3"/>
        </w:numPr>
        <w:spacing w:after="0"/>
        <w:ind w:right="48" w:hanging="336"/>
        <w:rPr>
          <w:sz w:val="21"/>
          <w:szCs w:val="21"/>
        </w:rPr>
      </w:pPr>
      <w:r w:rsidRPr="00070AE2">
        <w:rPr>
          <w:sz w:val="21"/>
          <w:szCs w:val="21"/>
        </w:rPr>
        <w:t xml:space="preserve">składanie Zamawiającemu pisemnych raportów na każde jego żądanie i w wyznaczonym, odpowiednim terminie, w zakresie nadzorowanej branży. </w:t>
      </w:r>
    </w:p>
    <w:p w14:paraId="26CC3734" w14:textId="77777777" w:rsidR="00E975ED" w:rsidRPr="00070AE2" w:rsidRDefault="00E975ED" w:rsidP="00070AE2">
      <w:pPr>
        <w:numPr>
          <w:ilvl w:val="1"/>
          <w:numId w:val="3"/>
        </w:numPr>
        <w:spacing w:after="0"/>
        <w:ind w:right="48" w:hanging="336"/>
        <w:rPr>
          <w:sz w:val="21"/>
          <w:szCs w:val="21"/>
        </w:rPr>
      </w:pPr>
      <w:r w:rsidRPr="00070AE2">
        <w:rPr>
          <w:sz w:val="21"/>
          <w:szCs w:val="21"/>
        </w:rPr>
        <w:t xml:space="preserve">nadzór nad usuwaniem wad i usterek stwierdzonych przy czynnościach odbiorowych, w zakresie nadzorowanej branży. </w:t>
      </w:r>
      <w:bookmarkEnd w:id="3"/>
    </w:p>
    <w:p w14:paraId="3D447E17" w14:textId="77777777" w:rsidR="00E975ED" w:rsidRPr="00070AE2" w:rsidRDefault="00E975ED" w:rsidP="00070AE2">
      <w:pPr>
        <w:numPr>
          <w:ilvl w:val="0"/>
          <w:numId w:val="3"/>
        </w:numPr>
        <w:spacing w:after="0"/>
        <w:ind w:left="375" w:right="136" w:hanging="334"/>
        <w:rPr>
          <w:sz w:val="21"/>
          <w:szCs w:val="21"/>
        </w:rPr>
      </w:pPr>
      <w:r w:rsidRPr="00070AE2">
        <w:rPr>
          <w:sz w:val="21"/>
          <w:szCs w:val="21"/>
        </w:rPr>
        <w:t xml:space="preserve">Szczegółowy opis zakresu robót przewidzianych do nadzoru został określony w dokumentacji projektowej i w specyfikacjach technicznych wykonania i odbioru robót budowlanych oraz pytaniach </w:t>
      </w:r>
      <w:r w:rsidRPr="00070AE2">
        <w:rPr>
          <w:sz w:val="21"/>
          <w:szCs w:val="21"/>
        </w:rPr>
        <w:br/>
        <w:t>i wyjaśnieniach będących uszczegółowieniem OPZ stanowiących załączniki do specyfikacji warunków zamówienia w postępowaniu o udzielenie zamówienia publicznego prowadzonego w trybie przetargu nieograniczonego o wartości przekraczającej progi unijne na:</w:t>
      </w:r>
      <w:r w:rsidRPr="00070AE2">
        <w:rPr>
          <w:b/>
          <w:sz w:val="21"/>
          <w:szCs w:val="21"/>
        </w:rPr>
        <w:t xml:space="preserve"> </w:t>
      </w:r>
      <w:r w:rsidRPr="00070AE2">
        <w:rPr>
          <w:b/>
          <w:bCs/>
          <w:sz w:val="21"/>
          <w:szCs w:val="21"/>
        </w:rPr>
        <w:t xml:space="preserve">Wykonanie robót budowlanych </w:t>
      </w:r>
      <w:r w:rsidRPr="00070AE2">
        <w:rPr>
          <w:b/>
          <w:bCs/>
          <w:sz w:val="21"/>
          <w:szCs w:val="21"/>
        </w:rPr>
        <w:br/>
        <w:t>w zakresie realizacji zadania inwestycyjnego pn.</w:t>
      </w:r>
      <w:r w:rsidRPr="00070AE2">
        <w:rPr>
          <w:sz w:val="21"/>
          <w:szCs w:val="21"/>
        </w:rPr>
        <w:t xml:space="preserve"> </w:t>
      </w:r>
      <w:r w:rsidRPr="00070AE2">
        <w:rPr>
          <w:b/>
          <w:bCs/>
          <w:sz w:val="21"/>
          <w:szCs w:val="21"/>
        </w:rPr>
        <w:t xml:space="preserve">„Budowa zakładu karnego w Sanoku – </w:t>
      </w:r>
      <w:r w:rsidRPr="00070AE2">
        <w:rPr>
          <w:b/>
          <w:bCs/>
          <w:sz w:val="21"/>
          <w:szCs w:val="21"/>
        </w:rPr>
        <w:br/>
        <w:t>I etap inwestycji”</w:t>
      </w:r>
    </w:p>
    <w:p w14:paraId="07A611E6" w14:textId="77777777" w:rsidR="00E975ED" w:rsidRPr="00070AE2" w:rsidRDefault="00E975ED" w:rsidP="00070AE2">
      <w:pPr>
        <w:autoSpaceDE w:val="0"/>
        <w:autoSpaceDN w:val="0"/>
        <w:adjustRightInd w:val="0"/>
        <w:spacing w:after="0" w:line="240" w:lineRule="auto"/>
        <w:ind w:left="0" w:firstLine="0"/>
        <w:jc w:val="left"/>
        <w:rPr>
          <w:rFonts w:eastAsiaTheme="minorEastAsia"/>
          <w:sz w:val="10"/>
          <w:szCs w:val="10"/>
        </w:rPr>
      </w:pPr>
    </w:p>
    <w:p w14:paraId="09095A5B" w14:textId="6576E4B0" w:rsidR="00E975ED" w:rsidRPr="00B9293B" w:rsidRDefault="00E975ED" w:rsidP="00070AE2">
      <w:pPr>
        <w:spacing w:after="0" w:line="259" w:lineRule="auto"/>
        <w:ind w:left="41" w:firstLine="334"/>
        <w:jc w:val="left"/>
        <w:rPr>
          <w:rFonts w:eastAsiaTheme="minorEastAsia"/>
          <w:b/>
          <w:bCs/>
          <w:color w:val="auto"/>
          <w:sz w:val="21"/>
          <w:szCs w:val="21"/>
        </w:rPr>
      </w:pPr>
      <w:r w:rsidRPr="00B9293B">
        <w:rPr>
          <w:rFonts w:eastAsiaTheme="minorEastAsia"/>
          <w:b/>
          <w:bCs/>
          <w:color w:val="auto"/>
          <w:sz w:val="21"/>
          <w:szCs w:val="21"/>
        </w:rPr>
        <w:t xml:space="preserve">Link do postepowania na roboty budowlane: </w:t>
      </w:r>
    </w:p>
    <w:p w14:paraId="1D301E1D" w14:textId="7A7A56B4" w:rsidR="00786DFA" w:rsidRPr="007A0B96" w:rsidRDefault="00786DFA" w:rsidP="00070AE2">
      <w:pPr>
        <w:spacing w:after="0" w:line="259" w:lineRule="auto"/>
        <w:ind w:left="41" w:firstLine="334"/>
        <w:jc w:val="left"/>
        <w:rPr>
          <w:rFonts w:eastAsiaTheme="minorEastAsia"/>
          <w:b/>
          <w:bCs/>
          <w:color w:val="auto"/>
          <w:sz w:val="21"/>
          <w:szCs w:val="21"/>
          <w:highlight w:val="yellow"/>
        </w:rPr>
      </w:pPr>
      <w:r w:rsidRPr="00786DFA">
        <w:rPr>
          <w:rFonts w:eastAsiaTheme="minorEastAsia"/>
          <w:b/>
          <w:bCs/>
          <w:color w:val="auto"/>
          <w:sz w:val="21"/>
          <w:szCs w:val="21"/>
        </w:rPr>
        <w:t>https://ezamowienia.gov.pl/mp-client/search/list/ocds-148610-7970a059-b0fa-11ed-b8d9-2a18c1f2976f</w:t>
      </w:r>
    </w:p>
    <w:p w14:paraId="6A1493D8" w14:textId="77777777" w:rsidR="006D2450" w:rsidRDefault="006D2450" w:rsidP="00070AE2">
      <w:pPr>
        <w:autoSpaceDE w:val="0"/>
        <w:autoSpaceDN w:val="0"/>
        <w:adjustRightInd w:val="0"/>
        <w:spacing w:after="0" w:line="240" w:lineRule="auto"/>
        <w:ind w:left="0" w:firstLine="374"/>
        <w:jc w:val="left"/>
        <w:rPr>
          <w:b/>
          <w:bCs/>
          <w:color w:val="auto"/>
          <w:sz w:val="21"/>
          <w:szCs w:val="21"/>
        </w:rPr>
      </w:pPr>
    </w:p>
    <w:p w14:paraId="46DC1892" w14:textId="4CD6DE22" w:rsidR="00E975ED" w:rsidRDefault="00E975ED" w:rsidP="00070AE2">
      <w:pPr>
        <w:autoSpaceDE w:val="0"/>
        <w:autoSpaceDN w:val="0"/>
        <w:adjustRightInd w:val="0"/>
        <w:spacing w:after="0" w:line="240" w:lineRule="auto"/>
        <w:ind w:left="0" w:firstLine="374"/>
        <w:jc w:val="left"/>
        <w:rPr>
          <w:b/>
          <w:bCs/>
          <w:color w:val="auto"/>
          <w:sz w:val="21"/>
          <w:szCs w:val="21"/>
        </w:rPr>
      </w:pPr>
      <w:r w:rsidRPr="00B9293B">
        <w:rPr>
          <w:b/>
          <w:bCs/>
          <w:color w:val="auto"/>
          <w:sz w:val="21"/>
          <w:szCs w:val="21"/>
        </w:rPr>
        <w:t>Dokumentacja projektowa inwestycji znajduje się pod niżej podanym linkiem:</w:t>
      </w:r>
      <w:r w:rsidRPr="007A0B96">
        <w:rPr>
          <w:b/>
          <w:bCs/>
          <w:color w:val="auto"/>
          <w:sz w:val="21"/>
          <w:szCs w:val="21"/>
        </w:rPr>
        <w:t xml:space="preserve"> </w:t>
      </w:r>
    </w:p>
    <w:p w14:paraId="1E749F43" w14:textId="77777777" w:rsidR="00B9293B" w:rsidRPr="00B9293B" w:rsidRDefault="00B9293B" w:rsidP="00B9293B">
      <w:pPr>
        <w:spacing w:after="0" w:line="240" w:lineRule="auto"/>
        <w:ind w:left="0" w:firstLine="0"/>
        <w:jc w:val="left"/>
        <w:rPr>
          <w:sz w:val="24"/>
          <w:szCs w:val="24"/>
        </w:rPr>
      </w:pPr>
      <w:hyperlink r:id="rId9" w:history="1">
        <w:r w:rsidRPr="00B9293B">
          <w:rPr>
            <w:color w:val="0000FF"/>
            <w:sz w:val="24"/>
            <w:szCs w:val="24"/>
            <w:u w:val="single"/>
          </w:rPr>
          <w:t>https://drive.google.com/file/d/1ApZHUo85IBhV4KfOomQ6rjnAZL5zNxpy/view?usp=sharing</w:t>
        </w:r>
      </w:hyperlink>
    </w:p>
    <w:p w14:paraId="7B0E96FE" w14:textId="77777777" w:rsidR="00B9293B" w:rsidRPr="00B9293B" w:rsidRDefault="00B9293B" w:rsidP="00B9293B">
      <w:pPr>
        <w:spacing w:after="0" w:line="240" w:lineRule="auto"/>
        <w:ind w:left="0" w:firstLine="0"/>
        <w:jc w:val="left"/>
        <w:rPr>
          <w:sz w:val="24"/>
          <w:szCs w:val="24"/>
        </w:rPr>
      </w:pPr>
    </w:p>
    <w:p w14:paraId="79C37D50" w14:textId="77777777" w:rsidR="00B9293B" w:rsidRPr="00B9293B" w:rsidRDefault="00B9293B" w:rsidP="00B9293B">
      <w:pPr>
        <w:spacing w:after="0"/>
        <w:ind w:left="375" w:right="136" w:firstLine="0"/>
        <w:rPr>
          <w:sz w:val="21"/>
          <w:szCs w:val="21"/>
        </w:rPr>
      </w:pPr>
      <w:r w:rsidRPr="00B9293B">
        <w:rPr>
          <w:sz w:val="21"/>
          <w:szCs w:val="21"/>
        </w:rPr>
        <w:t xml:space="preserve">Pod podanym linkiem znajduję się: </w:t>
      </w:r>
    </w:p>
    <w:p w14:paraId="5BAB6DC2" w14:textId="2C26F06A" w:rsidR="00B9293B" w:rsidRPr="00B9293B" w:rsidRDefault="00B9293B" w:rsidP="00B9293B">
      <w:pPr>
        <w:spacing w:after="0"/>
        <w:ind w:left="375" w:right="136" w:firstLine="0"/>
        <w:rPr>
          <w:sz w:val="21"/>
          <w:szCs w:val="21"/>
        </w:rPr>
      </w:pPr>
      <w:r>
        <w:rPr>
          <w:sz w:val="21"/>
          <w:szCs w:val="21"/>
        </w:rPr>
        <w:t xml:space="preserve">- </w:t>
      </w:r>
      <w:r w:rsidRPr="00B9293B">
        <w:rPr>
          <w:sz w:val="21"/>
          <w:szCs w:val="21"/>
        </w:rPr>
        <w:t xml:space="preserve">Dokumentacja projektowa – Zał. Nr 4A </w:t>
      </w:r>
    </w:p>
    <w:p w14:paraId="5A9E8384" w14:textId="3223A4C8" w:rsidR="00B9293B" w:rsidRPr="00B9293B" w:rsidRDefault="00B9293B" w:rsidP="00B9293B">
      <w:pPr>
        <w:spacing w:after="0"/>
        <w:ind w:left="375" w:right="136" w:firstLine="0"/>
        <w:rPr>
          <w:sz w:val="21"/>
          <w:szCs w:val="21"/>
        </w:rPr>
      </w:pPr>
      <w:r>
        <w:rPr>
          <w:sz w:val="21"/>
          <w:szCs w:val="21"/>
        </w:rPr>
        <w:t xml:space="preserve">- </w:t>
      </w:r>
      <w:r w:rsidRPr="00B9293B">
        <w:rPr>
          <w:sz w:val="21"/>
          <w:szCs w:val="21"/>
        </w:rPr>
        <w:t xml:space="preserve">Specyfikacja techniczna wykonania i odbioru robót budowlanych – Zał. Nr 4B </w:t>
      </w:r>
    </w:p>
    <w:p w14:paraId="5CCD801F" w14:textId="77777777" w:rsidR="00B9293B" w:rsidRDefault="00B9293B" w:rsidP="00B9293B">
      <w:pPr>
        <w:spacing w:after="0"/>
        <w:ind w:left="375" w:right="136" w:firstLine="0"/>
        <w:rPr>
          <w:sz w:val="21"/>
          <w:szCs w:val="21"/>
        </w:rPr>
      </w:pPr>
    </w:p>
    <w:p w14:paraId="52089951" w14:textId="1C755869" w:rsidR="00B9293B" w:rsidRPr="00B9293B" w:rsidRDefault="00B9293B" w:rsidP="00B9293B">
      <w:pPr>
        <w:spacing w:after="0"/>
        <w:ind w:left="375" w:right="136" w:firstLine="0"/>
        <w:rPr>
          <w:sz w:val="21"/>
          <w:szCs w:val="21"/>
        </w:rPr>
      </w:pPr>
      <w:r w:rsidRPr="00B9293B">
        <w:rPr>
          <w:sz w:val="21"/>
          <w:szCs w:val="21"/>
        </w:rPr>
        <w:t>Pod podanymi linkami znajdują się obowiązujące uzupełnienia do dokumentacji.</w:t>
      </w:r>
    </w:p>
    <w:p w14:paraId="107C973E" w14:textId="77777777" w:rsidR="00B9293B" w:rsidRPr="00B9293B" w:rsidRDefault="00B9293B" w:rsidP="00B9293B">
      <w:pPr>
        <w:spacing w:after="5" w:line="242" w:lineRule="auto"/>
        <w:ind w:left="720" w:right="14" w:firstLine="0"/>
        <w:contextualSpacing/>
        <w:rPr>
          <w:rFonts w:eastAsia="Times New Roman" w:cs="Times New Roman"/>
          <w:noProof/>
          <w:color w:val="FF0000"/>
        </w:rPr>
      </w:pPr>
    </w:p>
    <w:p w14:paraId="16C2D974" w14:textId="77777777" w:rsidR="00B9293B" w:rsidRPr="00B9293B" w:rsidRDefault="00B9293B" w:rsidP="00B9293B">
      <w:pPr>
        <w:spacing w:after="0" w:line="240" w:lineRule="auto"/>
        <w:ind w:left="0" w:firstLine="0"/>
        <w:jc w:val="left"/>
        <w:rPr>
          <w:sz w:val="24"/>
          <w:szCs w:val="24"/>
        </w:rPr>
      </w:pPr>
      <w:hyperlink r:id="rId10" w:history="1">
        <w:r w:rsidRPr="00B9293B">
          <w:rPr>
            <w:color w:val="0000FF"/>
            <w:sz w:val="24"/>
            <w:szCs w:val="24"/>
            <w:u w:val="single"/>
          </w:rPr>
          <w:t>https://drive.google.com/file/d/1oADaR3fs8v5M8XAaIxkXAHxNiGifzNiL/view?usp=share_link</w:t>
        </w:r>
      </w:hyperlink>
    </w:p>
    <w:p w14:paraId="4C1CE5E5" w14:textId="77777777" w:rsidR="00B9293B" w:rsidRPr="00B9293B" w:rsidRDefault="00B9293B" w:rsidP="00B9293B">
      <w:pPr>
        <w:spacing w:after="5" w:line="242" w:lineRule="auto"/>
        <w:ind w:left="720" w:right="14" w:firstLine="0"/>
        <w:contextualSpacing/>
        <w:rPr>
          <w:rFonts w:eastAsia="Times New Roman" w:cs="Times New Roman"/>
          <w:noProof/>
          <w:color w:val="FF0000"/>
        </w:rPr>
      </w:pPr>
    </w:p>
    <w:p w14:paraId="0BAC6939" w14:textId="77777777" w:rsidR="00B9293B" w:rsidRPr="00B9293B" w:rsidRDefault="00B9293B" w:rsidP="00B9293B">
      <w:pPr>
        <w:spacing w:after="0" w:line="240" w:lineRule="auto"/>
        <w:ind w:left="0" w:firstLine="0"/>
        <w:jc w:val="left"/>
        <w:rPr>
          <w:rFonts w:ascii="Cambria" w:hAnsi="Cambria"/>
          <w:sz w:val="24"/>
          <w:szCs w:val="24"/>
        </w:rPr>
      </w:pPr>
      <w:hyperlink r:id="rId11" w:history="1">
        <w:r w:rsidRPr="00B9293B">
          <w:rPr>
            <w:rFonts w:ascii="Cambria" w:hAnsi="Cambria"/>
            <w:color w:val="0000FF"/>
            <w:sz w:val="24"/>
            <w:szCs w:val="24"/>
            <w:u w:val="single"/>
          </w:rPr>
          <w:t>https://drive.google.com/file/d/1wCdw2jdxnXyVEO3wikL9Hrg-ViUMSXQs/view?usp=sharing</w:t>
        </w:r>
      </w:hyperlink>
    </w:p>
    <w:p w14:paraId="42381A18" w14:textId="7D4DD139" w:rsidR="00B9293B" w:rsidRDefault="00B9293B" w:rsidP="00070AE2">
      <w:pPr>
        <w:autoSpaceDE w:val="0"/>
        <w:autoSpaceDN w:val="0"/>
        <w:adjustRightInd w:val="0"/>
        <w:spacing w:after="0" w:line="240" w:lineRule="auto"/>
        <w:ind w:left="0" w:firstLine="374"/>
        <w:jc w:val="left"/>
        <w:rPr>
          <w:b/>
          <w:bCs/>
          <w:color w:val="auto"/>
          <w:sz w:val="21"/>
          <w:szCs w:val="21"/>
        </w:rPr>
      </w:pPr>
    </w:p>
    <w:p w14:paraId="2D6074FD" w14:textId="77777777" w:rsidR="00B9293B" w:rsidRPr="007A0B96" w:rsidRDefault="00B9293B" w:rsidP="00070AE2">
      <w:pPr>
        <w:autoSpaceDE w:val="0"/>
        <w:autoSpaceDN w:val="0"/>
        <w:adjustRightInd w:val="0"/>
        <w:spacing w:after="0" w:line="240" w:lineRule="auto"/>
        <w:ind w:left="0" w:firstLine="374"/>
        <w:jc w:val="left"/>
        <w:rPr>
          <w:b/>
          <w:bCs/>
          <w:color w:val="auto"/>
          <w:sz w:val="21"/>
          <w:szCs w:val="21"/>
        </w:rPr>
      </w:pPr>
    </w:p>
    <w:p w14:paraId="04A765C5" w14:textId="77777777" w:rsidR="00E975ED" w:rsidRPr="00070AE2" w:rsidRDefault="00E975ED" w:rsidP="00070AE2">
      <w:pPr>
        <w:spacing w:after="0" w:line="249" w:lineRule="auto"/>
        <w:ind w:right="136"/>
        <w:rPr>
          <w:sz w:val="10"/>
          <w:szCs w:val="10"/>
        </w:rPr>
      </w:pPr>
    </w:p>
    <w:p w14:paraId="507F4345" w14:textId="069510E7" w:rsidR="00E975ED" w:rsidRPr="00070AE2" w:rsidRDefault="00E975ED" w:rsidP="00070AE2">
      <w:pPr>
        <w:spacing w:after="0" w:line="249" w:lineRule="auto"/>
        <w:ind w:left="375" w:right="136" w:firstLine="0"/>
        <w:rPr>
          <w:b/>
          <w:bCs/>
          <w:sz w:val="21"/>
          <w:szCs w:val="21"/>
        </w:rPr>
      </w:pPr>
      <w:r w:rsidRPr="00070AE2">
        <w:rPr>
          <w:b/>
          <w:bCs/>
          <w:sz w:val="21"/>
          <w:szCs w:val="21"/>
        </w:rPr>
        <w:t>Zamawiający oświadcza, iż zawarł w dniu 05.07.2023 r. umowę nr 1/SANOK/2023 dotyczącą realizacji zadania inwestycyjnego pn.: „Budowa zakładu karnego w Sanoku – I etap inwestycji”</w:t>
      </w:r>
    </w:p>
    <w:p w14:paraId="21404900" w14:textId="77777777" w:rsidR="003B36E6" w:rsidRDefault="00873836" w:rsidP="00070AE2">
      <w:pPr>
        <w:numPr>
          <w:ilvl w:val="0"/>
          <w:numId w:val="3"/>
        </w:numPr>
        <w:spacing w:after="0"/>
        <w:ind w:left="375" w:right="136" w:hanging="334"/>
        <w:rPr>
          <w:sz w:val="21"/>
          <w:szCs w:val="21"/>
        </w:rPr>
      </w:pPr>
      <w:r w:rsidRPr="00070AE2">
        <w:rPr>
          <w:sz w:val="21"/>
          <w:szCs w:val="21"/>
        </w:rPr>
        <w:t xml:space="preserve">Szczegółowe regulacje dotyczące opisu przedmiotu zamówienia, jak również szczegółowe warunki realizacji usług zostały określone w projekcie umowy stanowiącym </w:t>
      </w:r>
      <w:r w:rsidRPr="00070AE2">
        <w:rPr>
          <w:b/>
          <w:sz w:val="21"/>
          <w:szCs w:val="21"/>
        </w:rPr>
        <w:t>załącznik nr 3 do SWZ.</w:t>
      </w:r>
      <w:r w:rsidRPr="00070AE2">
        <w:rPr>
          <w:sz w:val="21"/>
          <w:szCs w:val="21"/>
        </w:rPr>
        <w:t xml:space="preserve"> </w:t>
      </w:r>
    </w:p>
    <w:p w14:paraId="35D279DE" w14:textId="50D587DD" w:rsidR="002A6F58" w:rsidRPr="00070AE2" w:rsidRDefault="002A6F58" w:rsidP="00070AE2">
      <w:pPr>
        <w:numPr>
          <w:ilvl w:val="0"/>
          <w:numId w:val="3"/>
        </w:numPr>
        <w:spacing w:after="0"/>
        <w:ind w:left="375" w:right="136" w:hanging="334"/>
        <w:rPr>
          <w:sz w:val="21"/>
          <w:szCs w:val="21"/>
        </w:rPr>
      </w:pPr>
      <w:r w:rsidRPr="002A6F58">
        <w:rPr>
          <w:sz w:val="21"/>
          <w:szCs w:val="21"/>
        </w:rPr>
        <w:t>Zamawiający nie przewiduje żądania przedmiotowych środków dowodowych.</w:t>
      </w:r>
    </w:p>
    <w:p w14:paraId="26C28069" w14:textId="77777777" w:rsidR="002A6F58" w:rsidRPr="00070AE2" w:rsidRDefault="002A6F58">
      <w:pPr>
        <w:spacing w:after="0" w:line="259" w:lineRule="auto"/>
        <w:ind w:firstLine="0"/>
        <w:jc w:val="left"/>
        <w:rPr>
          <w:sz w:val="21"/>
          <w:szCs w:val="21"/>
        </w:rPr>
      </w:pPr>
    </w:p>
    <w:p w14:paraId="702A8DFE" w14:textId="2ACA0825" w:rsidR="003B36E6" w:rsidRPr="00070AE2" w:rsidRDefault="00873836" w:rsidP="00070AE2">
      <w:pPr>
        <w:pStyle w:val="Nagwek1"/>
        <w:spacing w:after="15" w:line="248" w:lineRule="auto"/>
        <w:ind w:left="0" w:firstLine="0"/>
        <w:jc w:val="left"/>
        <w:rPr>
          <w:sz w:val="21"/>
          <w:szCs w:val="21"/>
        </w:rPr>
      </w:pPr>
      <w:r w:rsidRPr="00070AE2">
        <w:rPr>
          <w:sz w:val="21"/>
          <w:szCs w:val="21"/>
        </w:rPr>
        <w:t xml:space="preserve">ROZDZIAŁ V. TERMIN WYKONANIA ZAMÓWIENIA  </w:t>
      </w:r>
    </w:p>
    <w:p w14:paraId="640D57AC" w14:textId="75DE6FB4" w:rsidR="002A6F58" w:rsidRPr="002A6F58" w:rsidRDefault="00873836" w:rsidP="002A6F58">
      <w:pPr>
        <w:ind w:left="0" w:right="49" w:firstLine="0"/>
        <w:rPr>
          <w:sz w:val="21"/>
          <w:szCs w:val="21"/>
        </w:rPr>
      </w:pPr>
      <w:r w:rsidRPr="002A6F58">
        <w:rPr>
          <w:sz w:val="21"/>
          <w:szCs w:val="21"/>
        </w:rPr>
        <w:t xml:space="preserve">Rozpoczęcie realizacji usług </w:t>
      </w:r>
      <w:r w:rsidR="00744071" w:rsidRPr="002A6F58">
        <w:rPr>
          <w:sz w:val="21"/>
          <w:szCs w:val="21"/>
        </w:rPr>
        <w:t>nastąpi od dnia zawarcia umowy.</w:t>
      </w:r>
      <w:r w:rsidR="00070AE2" w:rsidRPr="002A6F58">
        <w:rPr>
          <w:sz w:val="21"/>
          <w:szCs w:val="21"/>
        </w:rPr>
        <w:t xml:space="preserve"> </w:t>
      </w:r>
      <w:r w:rsidRPr="002A6F58">
        <w:rPr>
          <w:sz w:val="21"/>
          <w:szCs w:val="21"/>
        </w:rPr>
        <w:t xml:space="preserve">Zamawiający przewiduje realizację robót </w:t>
      </w:r>
      <w:r w:rsidR="00070AE2" w:rsidRPr="002A6F58">
        <w:rPr>
          <w:sz w:val="21"/>
          <w:szCs w:val="21"/>
        </w:rPr>
        <w:br/>
      </w:r>
      <w:r w:rsidRPr="002A6F58">
        <w:rPr>
          <w:sz w:val="21"/>
          <w:szCs w:val="21"/>
        </w:rPr>
        <w:t xml:space="preserve">w zakresie Inwestycji </w:t>
      </w:r>
      <w:r w:rsidRPr="002A6F58">
        <w:rPr>
          <w:b/>
          <w:sz w:val="21"/>
          <w:szCs w:val="21"/>
        </w:rPr>
        <w:t xml:space="preserve">do dnia </w:t>
      </w:r>
      <w:r w:rsidR="0082675A" w:rsidRPr="002A6F58">
        <w:rPr>
          <w:b/>
          <w:sz w:val="21"/>
          <w:szCs w:val="21"/>
        </w:rPr>
        <w:t>2</w:t>
      </w:r>
      <w:r w:rsidRPr="002A6F58">
        <w:rPr>
          <w:b/>
          <w:sz w:val="21"/>
          <w:szCs w:val="21"/>
        </w:rPr>
        <w:t xml:space="preserve">9 </w:t>
      </w:r>
      <w:r w:rsidR="0082675A" w:rsidRPr="002A6F58">
        <w:rPr>
          <w:b/>
          <w:sz w:val="21"/>
          <w:szCs w:val="21"/>
        </w:rPr>
        <w:t xml:space="preserve">listopada </w:t>
      </w:r>
      <w:r w:rsidRPr="002A6F58">
        <w:rPr>
          <w:b/>
          <w:sz w:val="21"/>
          <w:szCs w:val="21"/>
        </w:rPr>
        <w:t>2024 roku</w:t>
      </w:r>
      <w:r w:rsidRPr="002A6F58">
        <w:rPr>
          <w:sz w:val="21"/>
          <w:szCs w:val="21"/>
        </w:rPr>
        <w:t>. W tym</w:t>
      </w:r>
      <w:r w:rsidR="00070AE2" w:rsidRPr="002A6F58">
        <w:rPr>
          <w:sz w:val="21"/>
          <w:szCs w:val="21"/>
        </w:rPr>
        <w:t xml:space="preserve"> </w:t>
      </w:r>
      <w:r w:rsidRPr="002A6F58">
        <w:rPr>
          <w:sz w:val="21"/>
          <w:szCs w:val="21"/>
        </w:rPr>
        <w:t>terminie, zgodnie z dokumentacją postępowania</w:t>
      </w:r>
      <w:r w:rsidR="001C3992" w:rsidRPr="002A6F58">
        <w:rPr>
          <w:sz w:val="21"/>
          <w:szCs w:val="21"/>
        </w:rPr>
        <w:t xml:space="preserve"> na roboty budowlane znak sprawy:</w:t>
      </w:r>
      <w:r w:rsidRPr="002A6F58">
        <w:rPr>
          <w:sz w:val="21"/>
          <w:szCs w:val="21"/>
        </w:rPr>
        <w:t xml:space="preserve"> OI/KI.2230.</w:t>
      </w:r>
      <w:r w:rsidR="0082675A" w:rsidRPr="002A6F58">
        <w:rPr>
          <w:sz w:val="21"/>
          <w:szCs w:val="21"/>
        </w:rPr>
        <w:t>1.2023</w:t>
      </w:r>
      <w:r w:rsidRPr="002A6F58">
        <w:rPr>
          <w:sz w:val="21"/>
          <w:szCs w:val="21"/>
        </w:rPr>
        <w:t xml:space="preserve">.MCz musi nastąpić zakończenie wszystkich robót budowlanych, czynności odbiorowe oraz uzyskanie pozwolenia  na użytkowanie (lub czynności równoważnych z uzyskaniem pozwolenia na użytkowanie). </w:t>
      </w:r>
    </w:p>
    <w:p w14:paraId="0E19DD2D" w14:textId="77777777" w:rsidR="002A6F58" w:rsidRDefault="002A6F58" w:rsidP="00070AE2">
      <w:pPr>
        <w:spacing w:after="5" w:line="249" w:lineRule="auto"/>
        <w:ind w:left="51" w:right="42" w:hanging="10"/>
        <w:rPr>
          <w:b/>
          <w:sz w:val="21"/>
          <w:szCs w:val="21"/>
        </w:rPr>
      </w:pPr>
    </w:p>
    <w:p w14:paraId="3F67A16E" w14:textId="3774B05F" w:rsidR="00070AE2" w:rsidRPr="00070AE2" w:rsidRDefault="00070AE2" w:rsidP="00070AE2">
      <w:pPr>
        <w:spacing w:after="5" w:line="249" w:lineRule="auto"/>
        <w:ind w:left="51" w:right="42" w:hanging="10"/>
        <w:rPr>
          <w:sz w:val="21"/>
          <w:szCs w:val="21"/>
        </w:rPr>
      </w:pPr>
      <w:r w:rsidRPr="00070AE2">
        <w:rPr>
          <w:b/>
          <w:sz w:val="21"/>
          <w:szCs w:val="21"/>
        </w:rPr>
        <w:t xml:space="preserve">ROZDZIAŁ </w:t>
      </w:r>
      <w:r w:rsidR="002A6F58">
        <w:rPr>
          <w:b/>
          <w:sz w:val="21"/>
          <w:szCs w:val="21"/>
        </w:rPr>
        <w:t>V</w:t>
      </w:r>
      <w:r w:rsidRPr="00070AE2">
        <w:rPr>
          <w:b/>
          <w:sz w:val="21"/>
          <w:szCs w:val="21"/>
        </w:rPr>
        <w:t>I. WARUNKI UDZIAŁU W POSTEPOWANIU</w:t>
      </w:r>
      <w:r w:rsidRPr="00070AE2">
        <w:rPr>
          <w:sz w:val="21"/>
          <w:szCs w:val="21"/>
        </w:rPr>
        <w:t xml:space="preserve"> </w:t>
      </w:r>
    </w:p>
    <w:p w14:paraId="117862F0" w14:textId="1A3F7B2A" w:rsidR="0091178D" w:rsidRPr="0091178D" w:rsidRDefault="0091178D" w:rsidP="004977B5">
      <w:pPr>
        <w:numPr>
          <w:ilvl w:val="0"/>
          <w:numId w:val="4"/>
        </w:numPr>
        <w:ind w:right="91" w:hanging="269"/>
        <w:rPr>
          <w:sz w:val="21"/>
          <w:szCs w:val="21"/>
        </w:rPr>
      </w:pPr>
      <w:r w:rsidRPr="0091178D">
        <w:rPr>
          <w:sz w:val="21"/>
          <w:szCs w:val="21"/>
        </w:rPr>
        <w:t>O udzielenie zamówienia mogą ubiegać się Wykonawcy, którzy:</w:t>
      </w:r>
    </w:p>
    <w:p w14:paraId="52783B39" w14:textId="77777777" w:rsidR="0091178D" w:rsidRPr="0091178D" w:rsidRDefault="0091178D" w:rsidP="00F822E3">
      <w:pPr>
        <w:pStyle w:val="Zwykytekst4"/>
        <w:numPr>
          <w:ilvl w:val="0"/>
          <w:numId w:val="36"/>
        </w:numPr>
        <w:ind w:hanging="208"/>
        <w:jc w:val="both"/>
        <w:rPr>
          <w:rFonts w:ascii="Calibri" w:hAnsi="Calibri" w:cs="Calibri"/>
          <w:sz w:val="21"/>
          <w:szCs w:val="21"/>
        </w:rPr>
      </w:pPr>
      <w:r w:rsidRPr="0091178D">
        <w:rPr>
          <w:rFonts w:ascii="Calibri" w:hAnsi="Calibri" w:cs="Calibri"/>
          <w:b/>
          <w:bCs/>
          <w:sz w:val="21"/>
          <w:szCs w:val="21"/>
        </w:rPr>
        <w:t xml:space="preserve"> nie podlegają wykluczeniu,</w:t>
      </w:r>
    </w:p>
    <w:p w14:paraId="7768FB2A" w14:textId="37124574" w:rsidR="0091178D" w:rsidRPr="0091178D" w:rsidRDefault="0091178D" w:rsidP="00F822E3">
      <w:pPr>
        <w:pStyle w:val="Zwykytekst4"/>
        <w:numPr>
          <w:ilvl w:val="0"/>
          <w:numId w:val="36"/>
        </w:numPr>
        <w:ind w:hanging="208"/>
        <w:jc w:val="both"/>
        <w:rPr>
          <w:rFonts w:ascii="Calibri" w:hAnsi="Calibri" w:cs="Calibri"/>
          <w:sz w:val="21"/>
          <w:szCs w:val="21"/>
        </w:rPr>
      </w:pPr>
      <w:r w:rsidRPr="0091178D">
        <w:rPr>
          <w:rFonts w:ascii="Calibri" w:hAnsi="Calibri" w:cs="Calibri"/>
          <w:sz w:val="21"/>
          <w:szCs w:val="21"/>
        </w:rPr>
        <w:t xml:space="preserve"> </w:t>
      </w:r>
      <w:r w:rsidRPr="0091178D">
        <w:rPr>
          <w:rFonts w:ascii="Calibri" w:hAnsi="Calibri" w:cs="Calibri"/>
          <w:b/>
          <w:bCs/>
          <w:sz w:val="21"/>
          <w:szCs w:val="21"/>
        </w:rPr>
        <w:t>spełniają warunki udziału w postępowaniu.</w:t>
      </w:r>
    </w:p>
    <w:p w14:paraId="3558FA6D" w14:textId="77777777" w:rsidR="00070AE2" w:rsidRPr="00070AE2" w:rsidRDefault="00070AE2" w:rsidP="004977B5">
      <w:pPr>
        <w:numPr>
          <w:ilvl w:val="0"/>
          <w:numId w:val="4"/>
        </w:numPr>
        <w:ind w:right="91" w:hanging="269"/>
        <w:rPr>
          <w:sz w:val="21"/>
          <w:szCs w:val="21"/>
        </w:rPr>
      </w:pPr>
      <w:r w:rsidRPr="00070AE2">
        <w:rPr>
          <w:sz w:val="21"/>
          <w:szCs w:val="21"/>
        </w:rPr>
        <w:t>Zamawiający, na podstawie art. 112 Ustawy Pzp określa następujące warunki udziału w postępowaniu dotyczące:</w:t>
      </w:r>
    </w:p>
    <w:p w14:paraId="318BF932" w14:textId="46C71E1F" w:rsidR="00070AE2" w:rsidRPr="00070AE2" w:rsidRDefault="009F7485" w:rsidP="009F7485">
      <w:pPr>
        <w:spacing w:line="259" w:lineRule="auto"/>
        <w:ind w:left="0" w:firstLine="310"/>
        <w:rPr>
          <w:rStyle w:val="WW-Domylnaczcionkaakapitu"/>
          <w:sz w:val="21"/>
          <w:szCs w:val="21"/>
        </w:rPr>
      </w:pPr>
      <w:r>
        <w:rPr>
          <w:rStyle w:val="WW-Domylnaczcionkaakapitu"/>
          <w:sz w:val="21"/>
          <w:szCs w:val="21"/>
        </w:rPr>
        <w:t>1)</w:t>
      </w:r>
      <w:r w:rsidR="00070AE2" w:rsidRPr="00070AE2">
        <w:rPr>
          <w:rStyle w:val="WW-Domylnaczcionkaakapitu"/>
          <w:sz w:val="21"/>
          <w:szCs w:val="21"/>
        </w:rPr>
        <w:t xml:space="preserve">  </w:t>
      </w:r>
      <w:r>
        <w:rPr>
          <w:rStyle w:val="WW-Domylnaczcionkaakapitu"/>
          <w:sz w:val="21"/>
          <w:szCs w:val="21"/>
        </w:rPr>
        <w:t xml:space="preserve">    </w:t>
      </w:r>
      <w:r w:rsidR="00070AE2" w:rsidRPr="00070AE2">
        <w:rPr>
          <w:rStyle w:val="WW-Domylnaczcionkaakapitu"/>
          <w:b/>
          <w:bCs/>
          <w:sz w:val="21"/>
          <w:szCs w:val="21"/>
        </w:rPr>
        <w:t>zdolności do występowania w obrocie gospodarczym:</w:t>
      </w:r>
    </w:p>
    <w:p w14:paraId="61E3C595" w14:textId="17C729B9" w:rsidR="00070AE2" w:rsidRPr="00070AE2" w:rsidRDefault="00070AE2" w:rsidP="00070AE2">
      <w:pPr>
        <w:spacing w:line="259" w:lineRule="auto"/>
        <w:rPr>
          <w:rStyle w:val="WW-Domylnaczcionkaakapitu"/>
          <w:i/>
          <w:iCs/>
          <w:sz w:val="21"/>
          <w:szCs w:val="21"/>
        </w:rPr>
      </w:pPr>
      <w:r w:rsidRPr="00070AE2">
        <w:rPr>
          <w:rStyle w:val="WW-Domylnaczcionkaakapitu"/>
          <w:i/>
          <w:iCs/>
          <w:sz w:val="21"/>
          <w:szCs w:val="21"/>
        </w:rPr>
        <w:t xml:space="preserve">    </w:t>
      </w:r>
      <w:r w:rsidR="009F7485">
        <w:rPr>
          <w:rStyle w:val="WW-Domylnaczcionkaakapitu"/>
          <w:i/>
          <w:iCs/>
          <w:sz w:val="21"/>
          <w:szCs w:val="21"/>
        </w:rPr>
        <w:t xml:space="preserve">    </w:t>
      </w:r>
      <w:r w:rsidRPr="00070AE2">
        <w:rPr>
          <w:rStyle w:val="WW-Domylnaczcionkaakapitu"/>
          <w:i/>
          <w:iCs/>
          <w:sz w:val="21"/>
          <w:szCs w:val="21"/>
        </w:rPr>
        <w:t>Zamawiający nie stawia warunku w powyższym zakresie.</w:t>
      </w:r>
    </w:p>
    <w:p w14:paraId="7A1FDDD6" w14:textId="01246EDB" w:rsidR="00070AE2" w:rsidRPr="00070AE2" w:rsidRDefault="00070AE2" w:rsidP="009F7485">
      <w:pPr>
        <w:spacing w:line="259" w:lineRule="auto"/>
        <w:ind w:left="658" w:hanging="392"/>
        <w:rPr>
          <w:rStyle w:val="WW-Domylnaczcionkaakapitu"/>
          <w:sz w:val="21"/>
          <w:szCs w:val="21"/>
        </w:rPr>
      </w:pPr>
      <w:r w:rsidRPr="00070AE2">
        <w:rPr>
          <w:rStyle w:val="WW-Domylnaczcionkaakapitu"/>
          <w:sz w:val="21"/>
          <w:szCs w:val="21"/>
        </w:rPr>
        <w:t xml:space="preserve">  </w:t>
      </w:r>
      <w:r w:rsidR="009F7485">
        <w:rPr>
          <w:rStyle w:val="WW-Domylnaczcionkaakapitu"/>
          <w:sz w:val="21"/>
          <w:szCs w:val="21"/>
        </w:rPr>
        <w:t>2)</w:t>
      </w:r>
      <w:r w:rsidRPr="00070AE2">
        <w:rPr>
          <w:rStyle w:val="WW-Domylnaczcionkaakapitu"/>
          <w:sz w:val="21"/>
          <w:szCs w:val="21"/>
        </w:rPr>
        <w:t xml:space="preserve"> </w:t>
      </w:r>
      <w:r w:rsidR="009F7485">
        <w:rPr>
          <w:rStyle w:val="WW-Domylnaczcionkaakapitu"/>
          <w:sz w:val="21"/>
          <w:szCs w:val="21"/>
        </w:rPr>
        <w:t xml:space="preserve"> </w:t>
      </w:r>
      <w:r w:rsidRPr="00070AE2">
        <w:rPr>
          <w:rStyle w:val="WW-Domylnaczcionkaakapitu"/>
          <w:b/>
          <w:bCs/>
          <w:sz w:val="21"/>
          <w:szCs w:val="21"/>
        </w:rPr>
        <w:t xml:space="preserve">uprawnień do prowadzenia określonej działalności gospodarczej lub zawodowej, o ile wynika </w:t>
      </w:r>
      <w:r w:rsidRPr="00070AE2">
        <w:rPr>
          <w:rStyle w:val="WW-Domylnaczcionkaakapitu"/>
          <w:b/>
          <w:bCs/>
          <w:sz w:val="21"/>
          <w:szCs w:val="21"/>
        </w:rPr>
        <w:br/>
      </w:r>
      <w:r w:rsidR="009F7485">
        <w:rPr>
          <w:rStyle w:val="WW-Domylnaczcionkaakapitu"/>
          <w:b/>
          <w:bCs/>
          <w:sz w:val="21"/>
          <w:szCs w:val="21"/>
        </w:rPr>
        <w:t xml:space="preserve">  </w:t>
      </w:r>
      <w:r w:rsidRPr="00070AE2">
        <w:rPr>
          <w:rStyle w:val="WW-Domylnaczcionkaakapitu"/>
          <w:b/>
          <w:bCs/>
          <w:sz w:val="21"/>
          <w:szCs w:val="21"/>
        </w:rPr>
        <w:t>to z odrębnych przepisów:</w:t>
      </w:r>
      <w:r w:rsidRPr="00070AE2">
        <w:rPr>
          <w:rStyle w:val="WW-Domylnaczcionkaakapitu"/>
          <w:sz w:val="21"/>
          <w:szCs w:val="21"/>
        </w:rPr>
        <w:t xml:space="preserve"> </w:t>
      </w:r>
    </w:p>
    <w:p w14:paraId="338E4C7C" w14:textId="36CE22BC" w:rsidR="00070AE2" w:rsidRPr="00070AE2" w:rsidRDefault="009F7485" w:rsidP="00070AE2">
      <w:pPr>
        <w:spacing w:line="259" w:lineRule="auto"/>
        <w:ind w:left="588"/>
        <w:rPr>
          <w:rStyle w:val="WW-Domylnaczcionkaakapitu"/>
          <w:sz w:val="21"/>
          <w:szCs w:val="21"/>
        </w:rPr>
      </w:pPr>
      <w:r>
        <w:rPr>
          <w:rStyle w:val="WW-Domylnaczcionkaakapitu"/>
          <w:i/>
          <w:iCs/>
          <w:sz w:val="21"/>
          <w:szCs w:val="21"/>
        </w:rPr>
        <w:t xml:space="preserve">  </w:t>
      </w:r>
      <w:r w:rsidR="00070AE2" w:rsidRPr="00070AE2">
        <w:rPr>
          <w:rStyle w:val="WW-Domylnaczcionkaakapitu"/>
          <w:i/>
          <w:iCs/>
          <w:sz w:val="21"/>
          <w:szCs w:val="21"/>
        </w:rPr>
        <w:t xml:space="preserve"> Zamawiający nie stawia warunku w powyższym zakresie.</w:t>
      </w:r>
    </w:p>
    <w:p w14:paraId="751900B1" w14:textId="1820949B" w:rsidR="00070AE2" w:rsidRPr="00070AE2" w:rsidRDefault="009F7485" w:rsidP="00070AE2">
      <w:pPr>
        <w:spacing w:line="259" w:lineRule="auto"/>
        <w:rPr>
          <w:rStyle w:val="WW-Domylnaczcionkaakapitu"/>
          <w:sz w:val="21"/>
          <w:szCs w:val="21"/>
        </w:rPr>
      </w:pPr>
      <w:r>
        <w:rPr>
          <w:rStyle w:val="WW-Domylnaczcionkaakapitu"/>
          <w:sz w:val="21"/>
          <w:szCs w:val="21"/>
        </w:rPr>
        <w:t>3)</w:t>
      </w:r>
      <w:r w:rsidR="00070AE2" w:rsidRPr="00070AE2">
        <w:rPr>
          <w:rStyle w:val="WW-Domylnaczcionkaakapitu"/>
          <w:sz w:val="21"/>
          <w:szCs w:val="21"/>
        </w:rPr>
        <w:t xml:space="preserve"> </w:t>
      </w:r>
      <w:r>
        <w:rPr>
          <w:rStyle w:val="WW-Domylnaczcionkaakapitu"/>
          <w:sz w:val="21"/>
          <w:szCs w:val="21"/>
        </w:rPr>
        <w:t xml:space="preserve">   </w:t>
      </w:r>
      <w:r w:rsidR="00070AE2" w:rsidRPr="00070AE2">
        <w:rPr>
          <w:rStyle w:val="WW-Domylnaczcionkaakapitu"/>
          <w:b/>
          <w:bCs/>
          <w:sz w:val="21"/>
          <w:szCs w:val="21"/>
        </w:rPr>
        <w:t>sytuacji ekonomicznej lub finansowej:</w:t>
      </w:r>
      <w:r w:rsidR="00070AE2" w:rsidRPr="00070AE2">
        <w:rPr>
          <w:rStyle w:val="WW-Domylnaczcionkaakapitu"/>
          <w:sz w:val="21"/>
          <w:szCs w:val="21"/>
        </w:rPr>
        <w:t xml:space="preserve"> </w:t>
      </w:r>
    </w:p>
    <w:p w14:paraId="5B3C89B9" w14:textId="590F387D" w:rsidR="00070AE2" w:rsidRPr="00070AE2" w:rsidRDefault="009F7485" w:rsidP="009F7485">
      <w:pPr>
        <w:spacing w:line="259" w:lineRule="auto"/>
        <w:rPr>
          <w:rStyle w:val="WW-Domylnaczcionkaakapitu"/>
          <w:i/>
          <w:iCs/>
          <w:sz w:val="21"/>
          <w:szCs w:val="21"/>
        </w:rPr>
      </w:pPr>
      <w:r>
        <w:rPr>
          <w:rStyle w:val="WW-Domylnaczcionkaakapitu"/>
          <w:i/>
          <w:iCs/>
          <w:sz w:val="21"/>
          <w:szCs w:val="21"/>
        </w:rPr>
        <w:t xml:space="preserve">        </w:t>
      </w:r>
      <w:r w:rsidR="00070AE2" w:rsidRPr="00070AE2">
        <w:rPr>
          <w:rStyle w:val="WW-Domylnaczcionkaakapitu"/>
          <w:i/>
          <w:iCs/>
          <w:sz w:val="21"/>
          <w:szCs w:val="21"/>
        </w:rPr>
        <w:t>Zamawiający nie stawia warunku w powyższym zakresie.</w:t>
      </w:r>
    </w:p>
    <w:p w14:paraId="3C7C6F20" w14:textId="2A366A5E" w:rsidR="00070AE2" w:rsidRPr="009F7485" w:rsidRDefault="009F7485" w:rsidP="009F7485">
      <w:pPr>
        <w:spacing w:after="0" w:line="259" w:lineRule="auto"/>
        <w:ind w:left="0" w:firstLine="348"/>
        <w:rPr>
          <w:rStyle w:val="WW-Domylnaczcionkaakapitu"/>
          <w:sz w:val="21"/>
          <w:szCs w:val="21"/>
        </w:rPr>
      </w:pPr>
      <w:r w:rsidRPr="009F7485">
        <w:rPr>
          <w:rStyle w:val="WW-Domylnaczcionkaakapitu"/>
          <w:sz w:val="21"/>
          <w:szCs w:val="21"/>
        </w:rPr>
        <w:t>4)</w:t>
      </w:r>
      <w:r w:rsidR="00070AE2" w:rsidRPr="009F7485">
        <w:rPr>
          <w:rStyle w:val="WW-Domylnaczcionkaakapitu"/>
          <w:b/>
          <w:bCs/>
          <w:sz w:val="21"/>
          <w:szCs w:val="21"/>
        </w:rPr>
        <w:t xml:space="preserve"> </w:t>
      </w:r>
      <w:r>
        <w:rPr>
          <w:rStyle w:val="WW-Domylnaczcionkaakapitu"/>
          <w:b/>
          <w:bCs/>
          <w:sz w:val="21"/>
          <w:szCs w:val="21"/>
        </w:rPr>
        <w:t xml:space="preserve">   </w:t>
      </w:r>
      <w:r w:rsidR="00070AE2" w:rsidRPr="009F7485">
        <w:rPr>
          <w:rStyle w:val="WW-Domylnaczcionkaakapitu"/>
          <w:b/>
          <w:bCs/>
          <w:sz w:val="21"/>
          <w:szCs w:val="21"/>
        </w:rPr>
        <w:t>zdolności technicznej lub zawodowej</w:t>
      </w:r>
      <w:r w:rsidR="00070AE2" w:rsidRPr="009F7485">
        <w:rPr>
          <w:rStyle w:val="WW-Domylnaczcionkaakapitu"/>
          <w:sz w:val="21"/>
          <w:szCs w:val="21"/>
        </w:rPr>
        <w:t>:</w:t>
      </w:r>
    </w:p>
    <w:p w14:paraId="0CBFEE34" w14:textId="77777777" w:rsidR="00070AE2" w:rsidRPr="00070AE2" w:rsidRDefault="00070AE2" w:rsidP="00070AE2">
      <w:pPr>
        <w:pStyle w:val="Akapitzlist"/>
        <w:ind w:left="360" w:firstLine="0"/>
        <w:rPr>
          <w:i/>
          <w:sz w:val="21"/>
          <w:szCs w:val="21"/>
          <w:lang w:eastAsia="en-US"/>
        </w:rPr>
      </w:pPr>
      <w:r w:rsidRPr="00070AE2">
        <w:rPr>
          <w:bCs/>
          <w:i/>
          <w:iCs/>
          <w:sz w:val="21"/>
          <w:szCs w:val="21"/>
        </w:rPr>
        <w:t xml:space="preserve">       Opis sposobu dokonywania oceny spełniania tego warunku:</w:t>
      </w:r>
    </w:p>
    <w:p w14:paraId="3A21F09F" w14:textId="5BDC24AA" w:rsidR="00070AE2" w:rsidRPr="000323BF" w:rsidRDefault="00070AE2" w:rsidP="00F822E3">
      <w:pPr>
        <w:pStyle w:val="Akapitzlist"/>
        <w:numPr>
          <w:ilvl w:val="0"/>
          <w:numId w:val="44"/>
        </w:numPr>
        <w:spacing w:after="0" w:line="240" w:lineRule="auto"/>
        <w:jc w:val="left"/>
        <w:rPr>
          <w:rFonts w:eastAsia="Times New Roman"/>
          <w:i/>
          <w:color w:val="auto"/>
          <w:sz w:val="21"/>
          <w:szCs w:val="21"/>
          <w:lang w:eastAsia="en-US"/>
        </w:rPr>
      </w:pPr>
      <w:r w:rsidRPr="000323BF">
        <w:rPr>
          <w:rFonts w:eastAsia="Times New Roman"/>
          <w:bCs/>
          <w:color w:val="auto"/>
          <w:sz w:val="21"/>
          <w:szCs w:val="21"/>
          <w:u w:val="single"/>
        </w:rPr>
        <w:t xml:space="preserve">W zakresie zdolności technicznej: </w:t>
      </w:r>
    </w:p>
    <w:p w14:paraId="4318D249" w14:textId="65977879" w:rsidR="00070AE2" w:rsidRPr="00070AE2" w:rsidRDefault="00070AE2" w:rsidP="00070AE2">
      <w:pPr>
        <w:ind w:left="708" w:firstLine="0"/>
        <w:rPr>
          <w:b/>
          <w:sz w:val="21"/>
          <w:szCs w:val="21"/>
        </w:rPr>
      </w:pPr>
      <w:r w:rsidRPr="00070AE2">
        <w:rPr>
          <w:bCs/>
          <w:sz w:val="21"/>
          <w:szCs w:val="21"/>
        </w:rPr>
        <w:t xml:space="preserve">Zamawiający wymaga aby Wykonawca w okresie ostatnich </w:t>
      </w:r>
      <w:r w:rsidR="00647D0B">
        <w:rPr>
          <w:bCs/>
          <w:sz w:val="21"/>
          <w:szCs w:val="21"/>
        </w:rPr>
        <w:t>3</w:t>
      </w:r>
      <w:r w:rsidRPr="00070AE2">
        <w:rPr>
          <w:bCs/>
          <w:sz w:val="21"/>
          <w:szCs w:val="21"/>
        </w:rPr>
        <w:t xml:space="preserve"> lat przed upływem terminu składania ofert, a jeżeli okres prowadzenia działalności jest krótszy — w tym okresie prawidłowo wykonał </w:t>
      </w:r>
      <w:r w:rsidRPr="00070AE2">
        <w:rPr>
          <w:bCs/>
          <w:sz w:val="21"/>
          <w:szCs w:val="21"/>
        </w:rPr>
        <w:br/>
      </w:r>
      <w:r w:rsidRPr="00070AE2">
        <w:rPr>
          <w:b/>
          <w:sz w:val="21"/>
          <w:szCs w:val="21"/>
        </w:rPr>
        <w:t>co najmniej jedną usługę polegające na pełnieniu funkcji Inspektora Nadzoru Inwestorskiego obejmującą wszystkie wymagane branże:</w:t>
      </w:r>
    </w:p>
    <w:p w14:paraId="2A482226" w14:textId="52FF4F14" w:rsidR="00070AE2" w:rsidRPr="00070AE2" w:rsidRDefault="00070AE2" w:rsidP="00070AE2">
      <w:pPr>
        <w:ind w:left="708" w:firstLine="0"/>
        <w:rPr>
          <w:b/>
          <w:sz w:val="21"/>
          <w:szCs w:val="21"/>
        </w:rPr>
      </w:pPr>
      <w:r w:rsidRPr="0091178D">
        <w:rPr>
          <w:bCs/>
          <w:sz w:val="21"/>
          <w:szCs w:val="21"/>
        </w:rPr>
        <w:t xml:space="preserve">pełnienie nadzoru budowlanego, sprawozdawczości i rozliczania kontraktu na zadaniu z zakresu budowy lub przebudowy budynku użyteczności publicznej lub budynku zamieszkania zbiorowego </w:t>
      </w:r>
      <w:r w:rsidR="0091178D" w:rsidRPr="0091178D">
        <w:rPr>
          <w:bCs/>
          <w:sz w:val="21"/>
          <w:szCs w:val="21"/>
        </w:rPr>
        <w:br/>
      </w:r>
      <w:r w:rsidRPr="0091178D">
        <w:rPr>
          <w:bCs/>
          <w:sz w:val="21"/>
          <w:szCs w:val="21"/>
        </w:rPr>
        <w:t>(w rozumieniu ustawy z dnia 7 lipca 1994 roku Prawo budowlane, Dz.U. z 2023 r., poz. 682 oraz Rozporządzeniem Ministra Infrastruktury z dnia 12 kwietnia 2002 r. w sprawie warunków technicznych, jakim powinny odpowiadać budynki i ich usytuowanie)</w:t>
      </w:r>
      <w:r w:rsidRPr="00070AE2">
        <w:rPr>
          <w:b/>
          <w:sz w:val="21"/>
          <w:szCs w:val="21"/>
        </w:rPr>
        <w:t xml:space="preserve"> o wartości brutto nie mniejszej niż 10 000 000,00 zł - 1 usługę.</w:t>
      </w:r>
    </w:p>
    <w:p w14:paraId="1032A85D" w14:textId="77777777" w:rsidR="009F7485" w:rsidRPr="009F7485" w:rsidRDefault="00070AE2" w:rsidP="009F7485">
      <w:pPr>
        <w:ind w:left="792"/>
        <w:rPr>
          <w:bCs/>
          <w:sz w:val="10"/>
          <w:szCs w:val="10"/>
        </w:rPr>
      </w:pPr>
      <w:r w:rsidRPr="00070AE2">
        <w:rPr>
          <w:bCs/>
          <w:sz w:val="21"/>
          <w:szCs w:val="21"/>
        </w:rPr>
        <w:t xml:space="preserve"> </w:t>
      </w:r>
    </w:p>
    <w:p w14:paraId="7EB490FD" w14:textId="78F0FA61" w:rsidR="00070AE2" w:rsidRDefault="00070AE2" w:rsidP="0091178D">
      <w:pPr>
        <w:ind w:left="708" w:firstLine="0"/>
        <w:rPr>
          <w:bCs/>
          <w:sz w:val="21"/>
          <w:szCs w:val="21"/>
        </w:rPr>
      </w:pPr>
      <w:r w:rsidRPr="00070AE2">
        <w:rPr>
          <w:bCs/>
          <w:sz w:val="21"/>
          <w:szCs w:val="21"/>
        </w:rPr>
        <w:t xml:space="preserve">Na potwierdzenie tego warunku Wykonawca </w:t>
      </w:r>
      <w:r w:rsidRPr="00070AE2">
        <w:rPr>
          <w:bCs/>
          <w:sz w:val="21"/>
          <w:szCs w:val="21"/>
          <w:shd w:val="clear" w:color="auto" w:fill="FFFFFF" w:themeFill="background1"/>
        </w:rPr>
        <w:t xml:space="preserve">złoży </w:t>
      </w:r>
      <w:r w:rsidRPr="00070AE2">
        <w:rPr>
          <w:b/>
          <w:sz w:val="21"/>
          <w:szCs w:val="21"/>
          <w:shd w:val="clear" w:color="auto" w:fill="FFFFFF" w:themeFill="background1"/>
        </w:rPr>
        <w:t>wykaz usług (załącznik nr</w:t>
      </w:r>
      <w:r w:rsidRPr="00070AE2">
        <w:rPr>
          <w:b/>
          <w:sz w:val="21"/>
          <w:szCs w:val="21"/>
        </w:rPr>
        <w:t xml:space="preserve"> 6 do SWZ) </w:t>
      </w:r>
      <w:r w:rsidRPr="00070AE2">
        <w:rPr>
          <w:bCs/>
          <w:sz w:val="21"/>
          <w:szCs w:val="21"/>
        </w:rPr>
        <w:br/>
        <w:t xml:space="preserve">z podaniem ich rodzaju i wartości, daty i miejsca wykonania </w:t>
      </w:r>
      <w:r w:rsidR="0091178D" w:rsidRPr="0091178D">
        <w:rPr>
          <w:bCs/>
          <w:sz w:val="21"/>
          <w:szCs w:val="21"/>
        </w:rPr>
        <w:t>wraz z załączeniem dowodów określających czy te roboty budowlane zostały wykonane należycie, w szczególności informacji o tym czy roboty zostały wykonane zgodnie</w:t>
      </w:r>
      <w:r w:rsidR="0091178D">
        <w:rPr>
          <w:bCs/>
          <w:sz w:val="21"/>
          <w:szCs w:val="21"/>
        </w:rPr>
        <w:t xml:space="preserve"> </w:t>
      </w:r>
      <w:r w:rsidR="0091178D" w:rsidRPr="0091178D">
        <w:rPr>
          <w:bCs/>
          <w:sz w:val="21"/>
          <w:szCs w:val="21"/>
        </w:rPr>
        <w:t xml:space="preserve">z przepisami prawa budowlanego i prawidłowo ukończone, </w:t>
      </w:r>
      <w:r w:rsidR="0091178D">
        <w:rPr>
          <w:bCs/>
          <w:sz w:val="21"/>
          <w:szCs w:val="21"/>
        </w:rPr>
        <w:br/>
      </w:r>
      <w:r w:rsidR="0091178D" w:rsidRPr="0091178D">
        <w:rPr>
          <w:bCs/>
          <w:sz w:val="21"/>
          <w:szCs w:val="21"/>
        </w:rPr>
        <w:t xml:space="preserve">przy czym dowodami, o których mowa, są referencje bądź inne dokumenty sporządzone przez podmiot, na rzecz którego roboty budowlane były wykonywane, a jeżeli z uzasadnionej przyczyny </w:t>
      </w:r>
      <w:r w:rsidR="0091178D">
        <w:rPr>
          <w:bCs/>
          <w:sz w:val="21"/>
          <w:szCs w:val="21"/>
        </w:rPr>
        <w:br/>
      </w:r>
      <w:r w:rsidR="0091178D" w:rsidRPr="0091178D">
        <w:rPr>
          <w:bCs/>
          <w:sz w:val="21"/>
          <w:szCs w:val="21"/>
        </w:rPr>
        <w:t>o obiektywnym charakterze Wykonawca nie jest w stanie uzyskać tych dokumentów – inne odpowiednie dokumenty</w:t>
      </w:r>
    </w:p>
    <w:p w14:paraId="2E7C781E" w14:textId="77777777" w:rsidR="0091178D" w:rsidRPr="0091178D" w:rsidRDefault="0091178D" w:rsidP="0091178D">
      <w:pPr>
        <w:ind w:left="0" w:firstLine="0"/>
        <w:rPr>
          <w:bCs/>
          <w:sz w:val="8"/>
          <w:szCs w:val="8"/>
        </w:rPr>
      </w:pPr>
    </w:p>
    <w:p w14:paraId="702B26B4" w14:textId="77777777" w:rsidR="00070AE2" w:rsidRPr="009F7485" w:rsidRDefault="00070AE2" w:rsidP="00070AE2">
      <w:pPr>
        <w:ind w:right="91"/>
        <w:rPr>
          <w:sz w:val="10"/>
          <w:szCs w:val="10"/>
        </w:rPr>
      </w:pPr>
    </w:p>
    <w:p w14:paraId="4278BDB4" w14:textId="6AC406DC" w:rsidR="00070AE2" w:rsidRPr="000323BF" w:rsidRDefault="00070AE2" w:rsidP="00F822E3">
      <w:pPr>
        <w:pStyle w:val="Akapitzlist"/>
        <w:numPr>
          <w:ilvl w:val="0"/>
          <w:numId w:val="44"/>
        </w:numPr>
        <w:spacing w:after="0" w:line="240" w:lineRule="auto"/>
        <w:rPr>
          <w:color w:val="auto"/>
          <w:sz w:val="21"/>
          <w:szCs w:val="21"/>
        </w:rPr>
      </w:pPr>
      <w:r w:rsidRPr="000323BF">
        <w:rPr>
          <w:rFonts w:eastAsia="Times New Roman"/>
          <w:bCs/>
          <w:color w:val="auto"/>
          <w:sz w:val="21"/>
          <w:szCs w:val="21"/>
        </w:rPr>
        <w:t xml:space="preserve"> </w:t>
      </w:r>
      <w:r w:rsidRPr="000323BF">
        <w:rPr>
          <w:rFonts w:eastAsia="Times New Roman"/>
          <w:bCs/>
          <w:color w:val="auto"/>
          <w:sz w:val="21"/>
          <w:szCs w:val="21"/>
          <w:u w:val="single"/>
        </w:rPr>
        <w:t xml:space="preserve">W zakresie zdolności zawodowej: </w:t>
      </w:r>
    </w:p>
    <w:p w14:paraId="2D12750A" w14:textId="4E7C3C4C" w:rsidR="00070AE2" w:rsidRDefault="00070AE2" w:rsidP="000323BF">
      <w:pPr>
        <w:ind w:left="708" w:firstLine="0"/>
        <w:rPr>
          <w:sz w:val="21"/>
          <w:szCs w:val="21"/>
        </w:rPr>
      </w:pPr>
      <w:r w:rsidRPr="00070AE2">
        <w:rPr>
          <w:sz w:val="21"/>
          <w:szCs w:val="21"/>
        </w:rPr>
        <w:t xml:space="preserve">Wykonawca wykaże, że dysponuje lub będzie dysponował osobami zdolnymi do wykonania zamówienia tj.: </w:t>
      </w:r>
    </w:p>
    <w:p w14:paraId="4371A31C" w14:textId="4D497C13" w:rsidR="00675AA2" w:rsidRPr="00070AE2" w:rsidRDefault="00675AA2" w:rsidP="00675AA2">
      <w:pPr>
        <w:ind w:left="708" w:firstLine="0"/>
        <w:rPr>
          <w:sz w:val="21"/>
          <w:szCs w:val="21"/>
        </w:rPr>
      </w:pPr>
      <w:r w:rsidRPr="00070AE2">
        <w:rPr>
          <w:b/>
          <w:sz w:val="21"/>
          <w:szCs w:val="21"/>
        </w:rPr>
        <w:t xml:space="preserve">1) dysponuje osobą, która będzie pełnić w trakcie realizacji przedmiotu zamówienia funkcję inspektora nadzoru inwestorskiego </w:t>
      </w:r>
      <w:r w:rsidRPr="00070AE2">
        <w:rPr>
          <w:b/>
          <w:bCs/>
          <w:sz w:val="21"/>
          <w:szCs w:val="21"/>
        </w:rPr>
        <w:t xml:space="preserve">branży </w:t>
      </w:r>
      <w:r w:rsidRPr="00675AA2">
        <w:rPr>
          <w:b/>
          <w:bCs/>
          <w:sz w:val="21"/>
          <w:szCs w:val="21"/>
        </w:rPr>
        <w:t>budowlan</w:t>
      </w:r>
      <w:r>
        <w:rPr>
          <w:b/>
          <w:bCs/>
          <w:sz w:val="21"/>
          <w:szCs w:val="21"/>
        </w:rPr>
        <w:t>ej</w:t>
      </w:r>
      <w:r w:rsidRPr="00070AE2">
        <w:rPr>
          <w:b/>
          <w:bCs/>
          <w:sz w:val="21"/>
          <w:szCs w:val="21"/>
        </w:rPr>
        <w:t>, posiadającą:</w:t>
      </w:r>
      <w:r w:rsidRPr="00070AE2">
        <w:rPr>
          <w:sz w:val="21"/>
          <w:szCs w:val="21"/>
        </w:rPr>
        <w:t xml:space="preserve"> </w:t>
      </w:r>
    </w:p>
    <w:p w14:paraId="798B4EFF" w14:textId="1FF09CBB" w:rsidR="00675AA2" w:rsidRPr="00070AE2" w:rsidRDefault="00675AA2" w:rsidP="00675AA2">
      <w:pPr>
        <w:ind w:left="792"/>
        <w:rPr>
          <w:sz w:val="21"/>
          <w:szCs w:val="21"/>
        </w:rPr>
      </w:pPr>
      <w:r w:rsidRPr="00070AE2">
        <w:rPr>
          <w:sz w:val="21"/>
          <w:szCs w:val="21"/>
        </w:rPr>
        <w:lastRenderedPageBreak/>
        <w:t>- </w:t>
      </w:r>
      <w:r w:rsidRPr="00070AE2">
        <w:rPr>
          <w:bCs/>
          <w:sz w:val="21"/>
          <w:szCs w:val="21"/>
        </w:rPr>
        <w:t xml:space="preserve">uprawnienia budowlane do wykonywania samodzielnych funkcji technicznych w budownictwie </w:t>
      </w:r>
      <w:r w:rsidRPr="00070AE2">
        <w:rPr>
          <w:bCs/>
          <w:sz w:val="21"/>
          <w:szCs w:val="21"/>
        </w:rPr>
        <w:br/>
        <w:t xml:space="preserve">w specjalności </w:t>
      </w:r>
      <w:r>
        <w:rPr>
          <w:bCs/>
          <w:sz w:val="21"/>
          <w:szCs w:val="21"/>
        </w:rPr>
        <w:t>konstrukcyjno-budowlanej</w:t>
      </w:r>
      <w:r w:rsidRPr="00070AE2">
        <w:rPr>
          <w:bCs/>
          <w:sz w:val="21"/>
          <w:szCs w:val="21"/>
        </w:rPr>
        <w:t xml:space="preserve"> bez ograniczeń,</w:t>
      </w:r>
      <w:r w:rsidRPr="00070AE2">
        <w:rPr>
          <w:sz w:val="21"/>
          <w:szCs w:val="21"/>
        </w:rPr>
        <w:t xml:space="preserve"> bądź też odpowiadające im uprawnienia budowlane wydane na podstawie wcześniej obowiązujących przepisów oraz wpis na listę członków właściwej izby samorządu zawodowego, w rozumieniu ustawy z dnia 15 grudnia 2000 r. </w:t>
      </w:r>
      <w:r>
        <w:rPr>
          <w:sz w:val="21"/>
          <w:szCs w:val="21"/>
        </w:rPr>
        <w:br/>
      </w:r>
      <w:r w:rsidRPr="00070AE2">
        <w:rPr>
          <w:sz w:val="21"/>
          <w:szCs w:val="21"/>
        </w:rPr>
        <w:t>o samorządach zawodowych architektów oraz inżynierów budownictwa (tekst jedn. Dz.U. z 2019 r. poz. 117 ze zm.);</w:t>
      </w:r>
    </w:p>
    <w:p w14:paraId="70628711" w14:textId="77777777" w:rsidR="00675AA2" w:rsidRPr="00070AE2" w:rsidRDefault="00675AA2" w:rsidP="00675AA2">
      <w:pPr>
        <w:ind w:left="792"/>
        <w:rPr>
          <w:sz w:val="21"/>
          <w:szCs w:val="21"/>
        </w:rPr>
      </w:pPr>
      <w:r w:rsidRPr="00070AE2">
        <w:rPr>
          <w:sz w:val="21"/>
          <w:szCs w:val="21"/>
        </w:rPr>
        <w:t xml:space="preserve">- osoba ta musi posiadać co najmniej 5-letnie doświadczenie zawodowe w zakresie wykonywania samodzielnych funkcji technicznych w budownictwie oraz minimum jedno doświadczenie </w:t>
      </w:r>
      <w:r w:rsidRPr="0091178D">
        <w:rPr>
          <w:color w:val="auto"/>
          <w:sz w:val="21"/>
          <w:szCs w:val="21"/>
        </w:rPr>
        <w:t xml:space="preserve">zrealizowane w okresie ostatnich 3 lat liczonych do dnia składania ofert </w:t>
      </w:r>
      <w:r w:rsidRPr="00070AE2">
        <w:rPr>
          <w:sz w:val="21"/>
          <w:szCs w:val="21"/>
        </w:rPr>
        <w:t xml:space="preserve">w postaci pełnienia funkcji inspektora nadzoru inwestorskiego dotyczącego  budowy obiektu lub obiektów budowlanych użyteczności publicznej o kubaturze – minimum </w:t>
      </w:r>
      <w:r>
        <w:rPr>
          <w:sz w:val="21"/>
          <w:szCs w:val="21"/>
        </w:rPr>
        <w:t>1</w:t>
      </w:r>
      <w:r w:rsidRPr="00070AE2">
        <w:rPr>
          <w:sz w:val="21"/>
          <w:szCs w:val="21"/>
        </w:rPr>
        <w:t xml:space="preserve"> 000,00 m</w:t>
      </w:r>
      <w:r w:rsidRPr="00070AE2">
        <w:rPr>
          <w:sz w:val="21"/>
          <w:szCs w:val="21"/>
          <w:vertAlign w:val="superscript"/>
        </w:rPr>
        <w:t>3</w:t>
      </w:r>
      <w:r w:rsidRPr="00070AE2">
        <w:rPr>
          <w:sz w:val="21"/>
          <w:szCs w:val="21"/>
        </w:rPr>
        <w:t xml:space="preserve">. </w:t>
      </w:r>
    </w:p>
    <w:p w14:paraId="1FBC1D4F" w14:textId="77777777" w:rsidR="00675AA2" w:rsidRPr="00070AE2" w:rsidRDefault="00675AA2" w:rsidP="000323BF">
      <w:pPr>
        <w:ind w:left="708" w:firstLine="0"/>
        <w:rPr>
          <w:sz w:val="21"/>
          <w:szCs w:val="21"/>
        </w:rPr>
      </w:pPr>
    </w:p>
    <w:p w14:paraId="3820C186" w14:textId="22541DB6" w:rsidR="00070AE2" w:rsidRPr="00070AE2" w:rsidRDefault="00675AA2" w:rsidP="000323BF">
      <w:pPr>
        <w:ind w:left="708" w:firstLine="0"/>
        <w:rPr>
          <w:sz w:val="21"/>
          <w:szCs w:val="21"/>
        </w:rPr>
      </w:pPr>
      <w:r>
        <w:rPr>
          <w:b/>
          <w:sz w:val="21"/>
          <w:szCs w:val="21"/>
        </w:rPr>
        <w:t>2</w:t>
      </w:r>
      <w:r w:rsidR="00070AE2" w:rsidRPr="00070AE2">
        <w:rPr>
          <w:b/>
          <w:sz w:val="21"/>
          <w:szCs w:val="21"/>
        </w:rPr>
        <w:t xml:space="preserve">) dysponuje osobą, która będzie pełnić w trakcie realizacji przedmiotu zamówienia funkcję inspektora nadzoru inwestorskiego </w:t>
      </w:r>
      <w:r w:rsidR="00070AE2" w:rsidRPr="00070AE2">
        <w:rPr>
          <w:b/>
          <w:bCs/>
          <w:sz w:val="21"/>
          <w:szCs w:val="21"/>
        </w:rPr>
        <w:t>branży sanitarnej, posiadającą:</w:t>
      </w:r>
      <w:r w:rsidR="00070AE2" w:rsidRPr="00070AE2">
        <w:rPr>
          <w:sz w:val="21"/>
          <w:szCs w:val="21"/>
        </w:rPr>
        <w:t xml:space="preserve"> </w:t>
      </w:r>
    </w:p>
    <w:p w14:paraId="5BACF0B1" w14:textId="0707058A" w:rsidR="00070AE2" w:rsidRPr="00070AE2" w:rsidRDefault="00070AE2" w:rsidP="00070AE2">
      <w:pPr>
        <w:ind w:left="792"/>
        <w:rPr>
          <w:sz w:val="21"/>
          <w:szCs w:val="21"/>
        </w:rPr>
      </w:pPr>
      <w:r w:rsidRPr="00070AE2">
        <w:rPr>
          <w:sz w:val="21"/>
          <w:szCs w:val="21"/>
        </w:rPr>
        <w:t>- </w:t>
      </w:r>
      <w:r w:rsidRPr="00070AE2">
        <w:rPr>
          <w:bCs/>
          <w:sz w:val="21"/>
          <w:szCs w:val="21"/>
        </w:rPr>
        <w:t xml:space="preserve">uprawnienia budowlane do wykonywania samodzielnych funkcji technicznych w budownictwie </w:t>
      </w:r>
      <w:r w:rsidRPr="00070AE2">
        <w:rPr>
          <w:bCs/>
          <w:sz w:val="21"/>
          <w:szCs w:val="21"/>
        </w:rPr>
        <w:br/>
        <w:t>w specjalności instalacyjnej w zakresie sieci, instalacji i urządzeń cieplnych, wentylacyjnych, gazowych, wodociągowych i kanalizacyjnych bez ograniczeń,</w:t>
      </w:r>
      <w:r w:rsidRPr="00070AE2">
        <w:rPr>
          <w:sz w:val="21"/>
          <w:szCs w:val="21"/>
        </w:rPr>
        <w:t xml:space="preserve"> bądź też odpowiadające im uprawnienia budowlane wydane na podstawie wcześniej obowiązujących przepisów </w:t>
      </w:r>
      <w:bookmarkStart w:id="4" w:name="_Hlk115793356"/>
      <w:r w:rsidRPr="00070AE2">
        <w:rPr>
          <w:sz w:val="21"/>
          <w:szCs w:val="21"/>
        </w:rPr>
        <w:t xml:space="preserve">oraz wpis na listę członków właściwej izby samorządu zawodowego, w rozumieniu ustawy z dnia 15 grudnia 2000 r. </w:t>
      </w:r>
      <w:r w:rsidR="0091178D">
        <w:rPr>
          <w:sz w:val="21"/>
          <w:szCs w:val="21"/>
        </w:rPr>
        <w:br/>
      </w:r>
      <w:r w:rsidRPr="00070AE2">
        <w:rPr>
          <w:sz w:val="21"/>
          <w:szCs w:val="21"/>
        </w:rPr>
        <w:t>o samorządach zawodowych architektów oraz inżynierów budownictwa (tekst jedn. Dz.U. z 2019 r. poz. 117 ze zm.);</w:t>
      </w:r>
      <w:bookmarkEnd w:id="4"/>
    </w:p>
    <w:p w14:paraId="149AAD4A" w14:textId="2852EB78" w:rsidR="00070AE2" w:rsidRPr="00070AE2" w:rsidRDefault="00070AE2" w:rsidP="00070AE2">
      <w:pPr>
        <w:ind w:left="792"/>
        <w:rPr>
          <w:sz w:val="21"/>
          <w:szCs w:val="21"/>
        </w:rPr>
      </w:pPr>
      <w:r w:rsidRPr="00070AE2">
        <w:rPr>
          <w:sz w:val="21"/>
          <w:szCs w:val="21"/>
        </w:rPr>
        <w:t xml:space="preserve">- osoba ta musi posiadać co najmniej 5-letnie doświadczenie zawodowe w zakresie wykonywania samodzielnych funkcji technicznych w budownictwie oraz minimum jedno </w:t>
      </w:r>
      <w:bookmarkStart w:id="5" w:name="_Hlk115794454"/>
      <w:r w:rsidRPr="00070AE2">
        <w:rPr>
          <w:sz w:val="21"/>
          <w:szCs w:val="21"/>
        </w:rPr>
        <w:t xml:space="preserve">doświadczenie </w:t>
      </w:r>
      <w:bookmarkStart w:id="6" w:name="_Hlk119317772"/>
      <w:r w:rsidRPr="0091178D">
        <w:rPr>
          <w:color w:val="auto"/>
          <w:sz w:val="21"/>
          <w:szCs w:val="21"/>
        </w:rPr>
        <w:t xml:space="preserve">zrealizowane w okresie ostatnich 3 lat liczonych do dnia składania ofert </w:t>
      </w:r>
      <w:bookmarkEnd w:id="6"/>
      <w:r w:rsidRPr="00070AE2">
        <w:rPr>
          <w:sz w:val="21"/>
          <w:szCs w:val="21"/>
        </w:rPr>
        <w:t xml:space="preserve">w postaci pełnienia funkcji inspektora nadzoru inwestorskiego dotyczącego  budowy obiektu lub obiektów budowlanych użyteczności publicznej o kubaturze – minimum </w:t>
      </w:r>
      <w:r w:rsidR="00675AA2">
        <w:rPr>
          <w:sz w:val="21"/>
          <w:szCs w:val="21"/>
        </w:rPr>
        <w:t>1</w:t>
      </w:r>
      <w:r w:rsidRPr="00070AE2">
        <w:rPr>
          <w:sz w:val="21"/>
          <w:szCs w:val="21"/>
        </w:rPr>
        <w:t xml:space="preserve"> 000,00 m</w:t>
      </w:r>
      <w:r w:rsidRPr="00070AE2">
        <w:rPr>
          <w:sz w:val="21"/>
          <w:szCs w:val="21"/>
          <w:vertAlign w:val="superscript"/>
        </w:rPr>
        <w:t>3</w:t>
      </w:r>
      <w:r w:rsidRPr="00070AE2">
        <w:rPr>
          <w:sz w:val="21"/>
          <w:szCs w:val="21"/>
        </w:rPr>
        <w:t xml:space="preserve">. </w:t>
      </w:r>
      <w:bookmarkEnd w:id="5"/>
    </w:p>
    <w:p w14:paraId="0CF6B472" w14:textId="1AE7324E" w:rsidR="00070AE2" w:rsidRPr="00070AE2" w:rsidRDefault="00675AA2" w:rsidP="00070AE2">
      <w:pPr>
        <w:ind w:left="792"/>
        <w:rPr>
          <w:sz w:val="21"/>
          <w:szCs w:val="21"/>
        </w:rPr>
      </w:pPr>
      <w:r>
        <w:rPr>
          <w:b/>
          <w:sz w:val="21"/>
          <w:szCs w:val="21"/>
        </w:rPr>
        <w:t>3</w:t>
      </w:r>
      <w:r w:rsidR="00070AE2" w:rsidRPr="00070AE2">
        <w:rPr>
          <w:b/>
          <w:sz w:val="21"/>
          <w:szCs w:val="21"/>
        </w:rPr>
        <w:t xml:space="preserve">) dysponuje osobą, która będzie pełnić w trakcie realizacji przedmiotu zamówienia funkcję inspektora nadzoru inwestorskiego </w:t>
      </w:r>
      <w:r w:rsidR="00070AE2" w:rsidRPr="00070AE2">
        <w:rPr>
          <w:b/>
          <w:bCs/>
          <w:sz w:val="21"/>
          <w:szCs w:val="21"/>
        </w:rPr>
        <w:t>branży elektrycznej, posiadającą:</w:t>
      </w:r>
      <w:r w:rsidR="00070AE2" w:rsidRPr="00070AE2">
        <w:rPr>
          <w:sz w:val="21"/>
          <w:szCs w:val="21"/>
        </w:rPr>
        <w:t xml:space="preserve"> </w:t>
      </w:r>
    </w:p>
    <w:p w14:paraId="2C959188" w14:textId="77777777" w:rsidR="0091178D" w:rsidRDefault="00070AE2" w:rsidP="00070AE2">
      <w:pPr>
        <w:ind w:left="792"/>
        <w:rPr>
          <w:sz w:val="21"/>
          <w:szCs w:val="21"/>
        </w:rPr>
      </w:pPr>
      <w:r w:rsidRPr="00070AE2">
        <w:rPr>
          <w:bCs/>
          <w:sz w:val="21"/>
          <w:szCs w:val="21"/>
        </w:rPr>
        <w:t xml:space="preserve">- uprawnienia budowlane do wykonywania samodzielnych funkcji technicznych w budownictwie </w:t>
      </w:r>
      <w:r w:rsidRPr="00070AE2">
        <w:rPr>
          <w:bCs/>
          <w:sz w:val="21"/>
          <w:szCs w:val="21"/>
        </w:rPr>
        <w:br/>
        <w:t xml:space="preserve">w specjalności instalacyjnej w zakresie sieci, instalacji i urządzeń elektrycznych </w:t>
      </w:r>
      <w:r w:rsidR="0091178D">
        <w:rPr>
          <w:bCs/>
          <w:sz w:val="21"/>
          <w:szCs w:val="21"/>
        </w:rPr>
        <w:br/>
      </w:r>
      <w:r w:rsidRPr="00070AE2">
        <w:rPr>
          <w:bCs/>
          <w:sz w:val="21"/>
          <w:szCs w:val="21"/>
        </w:rPr>
        <w:t>i elektroenergetycznych bez ograniczeń</w:t>
      </w:r>
      <w:r w:rsidRPr="00070AE2">
        <w:rPr>
          <w:sz w:val="21"/>
          <w:szCs w:val="21"/>
        </w:rPr>
        <w:t xml:space="preserve"> bądź też odpowiadające im uprawnienia budowlane wydane na podstawie wcześniej obowiązujących przepisów oraz wpis na listę członków właściwej izby samorządu zawodowego, w rozumieniu ustawy z dnia 15 grudnia 2000 r. o samorządach zawodowych architektów oraz inżynierów budownictwa (tekst jedn. Dz.U. z 2019 r. poz. 117 ze zm.); </w:t>
      </w:r>
    </w:p>
    <w:p w14:paraId="6F75349B" w14:textId="004E6D6A" w:rsidR="00070AE2" w:rsidRPr="00070AE2" w:rsidRDefault="00070AE2" w:rsidP="00070AE2">
      <w:pPr>
        <w:ind w:left="792"/>
        <w:rPr>
          <w:sz w:val="21"/>
          <w:szCs w:val="21"/>
        </w:rPr>
      </w:pPr>
      <w:r w:rsidRPr="00070AE2">
        <w:rPr>
          <w:b/>
          <w:sz w:val="21"/>
          <w:szCs w:val="21"/>
        </w:rPr>
        <w:t>-</w:t>
      </w:r>
      <w:r w:rsidRPr="00070AE2">
        <w:rPr>
          <w:sz w:val="21"/>
          <w:szCs w:val="21"/>
        </w:rPr>
        <w:t xml:space="preserve"> </w:t>
      </w:r>
      <w:bookmarkStart w:id="7" w:name="_Hlk115782039"/>
      <w:r w:rsidRPr="00070AE2">
        <w:rPr>
          <w:sz w:val="21"/>
          <w:szCs w:val="21"/>
        </w:rPr>
        <w:t xml:space="preserve">osoba ta musi posiadać co najmniej 5-letnie doświadczenie zawodowe w zakresie wykonywania samodzielnych funkcji technicznych w budownictwie oraz minimum jedno doświadczenie </w:t>
      </w:r>
      <w:r w:rsidRPr="0091178D">
        <w:rPr>
          <w:color w:val="auto"/>
          <w:sz w:val="21"/>
          <w:szCs w:val="21"/>
        </w:rPr>
        <w:t xml:space="preserve">zrealizowane w okresie ostatnich 3 lat liczonych do dnia składania ofert </w:t>
      </w:r>
      <w:r w:rsidRPr="00070AE2">
        <w:rPr>
          <w:sz w:val="21"/>
          <w:szCs w:val="21"/>
        </w:rPr>
        <w:t xml:space="preserve">w postaci pełnienia funkcji inspektora nadzoru inwestorskiego dotyczącego budowy obiektu lub obiektów budowlanych użyteczności publicznej o kubaturze – minimum  </w:t>
      </w:r>
      <w:r w:rsidR="00675AA2">
        <w:rPr>
          <w:sz w:val="21"/>
          <w:szCs w:val="21"/>
        </w:rPr>
        <w:t>1</w:t>
      </w:r>
      <w:r w:rsidRPr="00070AE2">
        <w:rPr>
          <w:sz w:val="21"/>
          <w:szCs w:val="21"/>
        </w:rPr>
        <w:t xml:space="preserve"> 000,00 m</w:t>
      </w:r>
      <w:r w:rsidRPr="00070AE2">
        <w:rPr>
          <w:sz w:val="21"/>
          <w:szCs w:val="21"/>
          <w:vertAlign w:val="superscript"/>
        </w:rPr>
        <w:t>3</w:t>
      </w:r>
      <w:r w:rsidRPr="00070AE2">
        <w:rPr>
          <w:sz w:val="21"/>
          <w:szCs w:val="21"/>
        </w:rPr>
        <w:t xml:space="preserve">. </w:t>
      </w:r>
      <w:bookmarkStart w:id="8" w:name="_Hlk118810945"/>
      <w:bookmarkEnd w:id="7"/>
    </w:p>
    <w:p w14:paraId="7E700B2D" w14:textId="2EB17BAB" w:rsidR="00070AE2" w:rsidRPr="00070AE2" w:rsidRDefault="00675AA2" w:rsidP="00070AE2">
      <w:pPr>
        <w:ind w:left="792"/>
        <w:rPr>
          <w:sz w:val="21"/>
          <w:szCs w:val="21"/>
        </w:rPr>
      </w:pPr>
      <w:r>
        <w:rPr>
          <w:b/>
          <w:bCs/>
          <w:sz w:val="21"/>
          <w:szCs w:val="21"/>
        </w:rPr>
        <w:t>4</w:t>
      </w:r>
      <w:r w:rsidR="00070AE2" w:rsidRPr="00070AE2">
        <w:rPr>
          <w:b/>
          <w:bCs/>
          <w:sz w:val="21"/>
          <w:szCs w:val="21"/>
        </w:rPr>
        <w:t>)</w:t>
      </w:r>
      <w:r w:rsidR="00070AE2" w:rsidRPr="00070AE2">
        <w:rPr>
          <w:sz w:val="21"/>
          <w:szCs w:val="21"/>
        </w:rPr>
        <w:t xml:space="preserve"> </w:t>
      </w:r>
      <w:bookmarkEnd w:id="8"/>
      <w:r w:rsidR="00070AE2" w:rsidRPr="00070AE2">
        <w:rPr>
          <w:b/>
          <w:sz w:val="21"/>
          <w:szCs w:val="21"/>
        </w:rPr>
        <w:t xml:space="preserve">dysponuje osobą, która będzie pełnić w trakcie realizacji przedmiotu zamówienia funkcję inspektora nadzoru inwestorskiego </w:t>
      </w:r>
      <w:r w:rsidR="00070AE2" w:rsidRPr="00070AE2">
        <w:rPr>
          <w:b/>
          <w:bCs/>
          <w:sz w:val="21"/>
          <w:szCs w:val="21"/>
        </w:rPr>
        <w:t>branży drogowej, posiadającą:</w:t>
      </w:r>
      <w:r w:rsidR="00070AE2" w:rsidRPr="00070AE2">
        <w:rPr>
          <w:sz w:val="21"/>
          <w:szCs w:val="21"/>
        </w:rPr>
        <w:t xml:space="preserve">  </w:t>
      </w:r>
    </w:p>
    <w:p w14:paraId="2B69BAB4" w14:textId="77777777" w:rsidR="00070AE2" w:rsidRPr="00070AE2" w:rsidRDefault="00070AE2" w:rsidP="00070AE2">
      <w:pPr>
        <w:ind w:left="792"/>
        <w:rPr>
          <w:sz w:val="21"/>
          <w:szCs w:val="21"/>
        </w:rPr>
      </w:pPr>
      <w:r w:rsidRPr="00070AE2">
        <w:rPr>
          <w:b/>
          <w:bCs/>
          <w:sz w:val="21"/>
          <w:szCs w:val="21"/>
        </w:rPr>
        <w:t xml:space="preserve">- </w:t>
      </w:r>
      <w:r w:rsidRPr="00070AE2">
        <w:rPr>
          <w:sz w:val="21"/>
          <w:szCs w:val="21"/>
        </w:rPr>
        <w:t xml:space="preserve">uprawnienia budowlane do wykonywania samodzielnych funkcji technicznych w budownictwie </w:t>
      </w:r>
      <w:r w:rsidRPr="00070AE2">
        <w:rPr>
          <w:sz w:val="21"/>
          <w:szCs w:val="21"/>
        </w:rPr>
        <w:br/>
        <w:t>w specjalności drogowej  bez ograniczeń bądź też odpowiadające im uprawnienia budowlane wydane na podstawie wcześniej obowiązujących przepisów oraz wpis na listę członków właściwej izby samorządu zawodowego, w rozumieniu ustawy z dnia 15 grudnia 2000 r. o samorządach zawodowych architektów oraz inżynierów budownictwa (tekst jedn. Dz.U. z 2019 r. poz. 117 ze zm.);</w:t>
      </w:r>
    </w:p>
    <w:p w14:paraId="122C60E3" w14:textId="2A706040" w:rsidR="00070AE2" w:rsidRPr="0091178D" w:rsidRDefault="00070AE2" w:rsidP="00070AE2">
      <w:pPr>
        <w:ind w:left="792"/>
        <w:rPr>
          <w:sz w:val="21"/>
          <w:szCs w:val="21"/>
        </w:rPr>
      </w:pPr>
      <w:r w:rsidRPr="00070AE2">
        <w:rPr>
          <w:b/>
          <w:sz w:val="21"/>
          <w:szCs w:val="21"/>
        </w:rPr>
        <w:lastRenderedPageBreak/>
        <w:t>-</w:t>
      </w:r>
      <w:r w:rsidRPr="00070AE2">
        <w:rPr>
          <w:sz w:val="21"/>
          <w:szCs w:val="21"/>
        </w:rPr>
        <w:t xml:space="preserve">  osoba ta musi posiadać co najmniej 5-letnie doświadczenie zawodowe w zakresie wykonywania samodzielnych funkcji technicznych w budownictwie oraz minimum jedno doświadczenie </w:t>
      </w:r>
      <w:r w:rsidRPr="0091178D">
        <w:rPr>
          <w:color w:val="auto"/>
          <w:sz w:val="21"/>
          <w:szCs w:val="21"/>
        </w:rPr>
        <w:t xml:space="preserve">zrealizowane w okresie ostatnich 3 lat liczonych do dnia składania ofert </w:t>
      </w:r>
      <w:r w:rsidRPr="00070AE2">
        <w:rPr>
          <w:sz w:val="21"/>
          <w:szCs w:val="21"/>
        </w:rPr>
        <w:t xml:space="preserve">w postaci pełnienia funkcji inspektora nadzoru inwestorskiego dotyczącego budowy utwardzonych dróg i parkingów o łącznej powierzchni min. </w:t>
      </w:r>
      <w:r w:rsidR="00675AA2">
        <w:rPr>
          <w:sz w:val="21"/>
          <w:szCs w:val="21"/>
        </w:rPr>
        <w:t>6</w:t>
      </w:r>
      <w:r w:rsidRPr="00070AE2">
        <w:rPr>
          <w:sz w:val="21"/>
          <w:szCs w:val="21"/>
        </w:rPr>
        <w:t>00,00 m</w:t>
      </w:r>
      <w:r w:rsidRPr="00070AE2">
        <w:rPr>
          <w:sz w:val="21"/>
          <w:szCs w:val="21"/>
          <w:vertAlign w:val="superscript"/>
        </w:rPr>
        <w:t>2</w:t>
      </w:r>
      <w:r w:rsidRPr="00070AE2">
        <w:rPr>
          <w:sz w:val="21"/>
          <w:szCs w:val="21"/>
        </w:rPr>
        <w:t xml:space="preserve">.  </w:t>
      </w:r>
    </w:p>
    <w:p w14:paraId="5D8F086D" w14:textId="77777777" w:rsidR="0091178D" w:rsidRDefault="0091178D" w:rsidP="00070AE2">
      <w:pPr>
        <w:spacing w:after="0" w:line="240" w:lineRule="auto"/>
        <w:ind w:left="0" w:firstLine="0"/>
        <w:rPr>
          <w:color w:val="auto"/>
          <w:sz w:val="21"/>
          <w:szCs w:val="21"/>
        </w:rPr>
      </w:pPr>
    </w:p>
    <w:p w14:paraId="137D998B" w14:textId="6F885E1A" w:rsidR="00070AE2" w:rsidRPr="000B796D" w:rsidRDefault="00070AE2" w:rsidP="00070AE2">
      <w:pPr>
        <w:spacing w:after="0" w:line="240" w:lineRule="auto"/>
        <w:ind w:left="0" w:firstLine="0"/>
        <w:rPr>
          <w:color w:val="auto"/>
          <w:sz w:val="21"/>
          <w:szCs w:val="21"/>
        </w:rPr>
      </w:pPr>
      <w:r w:rsidRPr="000B796D">
        <w:rPr>
          <w:color w:val="auto"/>
          <w:sz w:val="21"/>
          <w:szCs w:val="21"/>
        </w:rPr>
        <w:t xml:space="preserve">Przez </w:t>
      </w:r>
      <w:r w:rsidRPr="000B796D">
        <w:rPr>
          <w:b/>
          <w:bCs/>
          <w:color w:val="auto"/>
          <w:sz w:val="21"/>
          <w:szCs w:val="21"/>
        </w:rPr>
        <w:t xml:space="preserve">„doświadczenie zawodowe w zakresie wykonywania samodzielnych funkcji technicznych </w:t>
      </w:r>
      <w:r w:rsidRPr="00070AE2">
        <w:rPr>
          <w:b/>
          <w:bCs/>
          <w:color w:val="auto"/>
          <w:sz w:val="21"/>
          <w:szCs w:val="21"/>
        </w:rPr>
        <w:br/>
      </w:r>
      <w:r w:rsidRPr="000B796D">
        <w:rPr>
          <w:b/>
          <w:bCs/>
          <w:color w:val="auto"/>
          <w:sz w:val="21"/>
          <w:szCs w:val="21"/>
        </w:rPr>
        <w:t>w budownictwie”</w:t>
      </w:r>
      <w:r w:rsidRPr="000B796D">
        <w:rPr>
          <w:color w:val="auto"/>
          <w:sz w:val="21"/>
          <w:szCs w:val="21"/>
        </w:rPr>
        <w:t xml:space="preserve"> należy rozumieć lata przynależności do właściwej izby samorządu zawodowego. </w:t>
      </w:r>
      <w:r w:rsidRPr="00070AE2">
        <w:rPr>
          <w:color w:val="auto"/>
          <w:sz w:val="21"/>
          <w:szCs w:val="21"/>
        </w:rPr>
        <w:br/>
      </w:r>
      <w:r w:rsidRPr="000B796D">
        <w:rPr>
          <w:color w:val="auto"/>
          <w:sz w:val="21"/>
          <w:szCs w:val="21"/>
        </w:rPr>
        <w:t xml:space="preserve">Zgodnie z art. 12 pkt. 7 ustawy Prawo budowlane (Dz.U. 1994 Nr 89, poz. 414 t.j. Dz.U. z 2021 r. poz. 2351) podstawę do wykonywania samodzielnych funkcji technicznych w budownictwie stanowi wpis na listę członków właściwej izby samorządu zawodowego potwierdzony zaświadczeniem wydanym przez tę izbę </w:t>
      </w:r>
      <w:r w:rsidRPr="00070AE2">
        <w:rPr>
          <w:color w:val="auto"/>
          <w:sz w:val="21"/>
          <w:szCs w:val="21"/>
        </w:rPr>
        <w:br/>
      </w:r>
      <w:r w:rsidRPr="000B796D">
        <w:rPr>
          <w:color w:val="auto"/>
          <w:sz w:val="21"/>
          <w:szCs w:val="21"/>
        </w:rPr>
        <w:t>z określonym w nim terminem ważności.</w:t>
      </w:r>
    </w:p>
    <w:p w14:paraId="37ABB738" w14:textId="77777777" w:rsidR="000323BF" w:rsidRDefault="000323BF" w:rsidP="000323BF">
      <w:pPr>
        <w:ind w:left="0" w:right="46" w:firstLine="0"/>
        <w:rPr>
          <w:sz w:val="16"/>
          <w:szCs w:val="16"/>
        </w:rPr>
      </w:pPr>
    </w:p>
    <w:p w14:paraId="57F866B0" w14:textId="77777777" w:rsidR="0091178D" w:rsidRPr="000323BF" w:rsidRDefault="0091178D" w:rsidP="000323BF">
      <w:pPr>
        <w:ind w:left="0" w:right="46" w:firstLine="0"/>
        <w:rPr>
          <w:sz w:val="16"/>
          <w:szCs w:val="16"/>
        </w:rPr>
      </w:pPr>
    </w:p>
    <w:p w14:paraId="1B1E7215" w14:textId="7A0B3D1B" w:rsidR="000323BF" w:rsidRDefault="00070AE2" w:rsidP="000323BF">
      <w:pPr>
        <w:ind w:left="0" w:right="46" w:firstLine="0"/>
        <w:rPr>
          <w:sz w:val="21"/>
          <w:szCs w:val="21"/>
        </w:rPr>
      </w:pPr>
      <w:r w:rsidRPr="00070AE2">
        <w:rPr>
          <w:sz w:val="21"/>
          <w:szCs w:val="21"/>
        </w:rPr>
        <w:t xml:space="preserve">Ww. osoby powinny posiadać uprawnienia budowlane zgodnie z ustawą z dnia 07 lipca 1994 r. </w:t>
      </w:r>
      <w:r w:rsidRPr="00070AE2">
        <w:rPr>
          <w:sz w:val="21"/>
          <w:szCs w:val="21"/>
        </w:rPr>
        <w:br/>
        <w:t xml:space="preserve">Prawo budowlane (Dz.U. 1994 Nr 89, poz. 414 t.j. Dz.U. z 2021 r. poz. 2351) oraz rozporządzeniem Ministra Inwestycji i Rozwoju  z dnia 29 kwietnia 2019 r. w sprawie przygotowania zawodowego do wykonywania samodzielnych funkcji technicznych w budownictwie (Dz.U. z 2019 r. poz. 831) lub odpowiadające im ważne uprawnienia budowlane, które zostały wydane na podstawie wcześniej obowiązujących przepisów, umożliwiające w swej treści realizację objętych zamówieniem czynności. Osoby sprawujące opisane samodzielne funkcje techniczne muszą także w okresie realizacji zlecenia należeć do właściwej izby samorządu zawodowego. </w:t>
      </w:r>
    </w:p>
    <w:p w14:paraId="2CBBD80E" w14:textId="1782B44D" w:rsidR="00070AE2" w:rsidRPr="00070AE2" w:rsidRDefault="00070AE2" w:rsidP="000323BF">
      <w:pPr>
        <w:ind w:left="0" w:right="46" w:firstLine="0"/>
        <w:rPr>
          <w:sz w:val="21"/>
          <w:szCs w:val="21"/>
        </w:rPr>
      </w:pPr>
      <w:r w:rsidRPr="00070AE2">
        <w:rPr>
          <w:sz w:val="21"/>
          <w:szCs w:val="21"/>
        </w:rPr>
        <w:t xml:space="preserve">Zgodnie z art. 12a ustawy Prawo budowlane samodzielne funkcje techniczne w budownictwie, określone </w:t>
      </w:r>
      <w:r w:rsidR="000323BF">
        <w:rPr>
          <w:sz w:val="21"/>
          <w:szCs w:val="21"/>
        </w:rPr>
        <w:br/>
      </w:r>
      <w:r w:rsidRPr="00070AE2">
        <w:rPr>
          <w:sz w:val="21"/>
          <w:szCs w:val="21"/>
        </w:rPr>
        <w:t xml:space="preserve">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(Dz.U. z 2016 r. poz. 65 t.j. Dz.U. z 2021 r. poz. 1646). </w:t>
      </w:r>
    </w:p>
    <w:p w14:paraId="3D5C520D" w14:textId="77777777" w:rsidR="00070AE2" w:rsidRPr="000323BF" w:rsidRDefault="00070AE2" w:rsidP="00070AE2">
      <w:pPr>
        <w:ind w:left="45" w:right="46" w:firstLine="0"/>
        <w:rPr>
          <w:sz w:val="16"/>
          <w:szCs w:val="16"/>
        </w:rPr>
      </w:pPr>
    </w:p>
    <w:p w14:paraId="19C482B5" w14:textId="3A3CDB38" w:rsidR="00070AE2" w:rsidRPr="00070AE2" w:rsidRDefault="00070AE2" w:rsidP="000323BF">
      <w:pPr>
        <w:spacing w:after="5" w:line="249" w:lineRule="auto"/>
        <w:ind w:left="0" w:right="50" w:firstLine="0"/>
        <w:rPr>
          <w:sz w:val="21"/>
          <w:szCs w:val="21"/>
        </w:rPr>
      </w:pPr>
      <w:r w:rsidRPr="00070AE2">
        <w:rPr>
          <w:i/>
          <w:sz w:val="21"/>
          <w:szCs w:val="21"/>
        </w:rPr>
        <w:t xml:space="preserve">Wszystkie wyżej wymienione osoby, skierowane do realizacji zamówienia, powinny biegle posługiwać się językiem polskim. W przypadku gdy wskazane osoby, nie wykazują biegłą i fachową znajomością języka polskiego, Wykonawca jest zobowiązany zapewnić tłumacza języka polskiego, zapewniającego stałe, </w:t>
      </w:r>
      <w:r w:rsidR="000323BF">
        <w:rPr>
          <w:i/>
          <w:sz w:val="21"/>
          <w:szCs w:val="21"/>
        </w:rPr>
        <w:br/>
      </w:r>
      <w:r w:rsidRPr="00070AE2">
        <w:rPr>
          <w:i/>
          <w:sz w:val="21"/>
          <w:szCs w:val="21"/>
        </w:rPr>
        <w:t>bieg</w:t>
      </w:r>
      <w:r w:rsidR="000323BF">
        <w:rPr>
          <w:i/>
          <w:sz w:val="21"/>
          <w:szCs w:val="21"/>
        </w:rPr>
        <w:t>ł</w:t>
      </w:r>
      <w:r w:rsidRPr="00070AE2">
        <w:rPr>
          <w:i/>
          <w:sz w:val="21"/>
          <w:szCs w:val="21"/>
        </w:rPr>
        <w:t xml:space="preserve">e i fachowe tłumaczenie w kontaktach między Zamawiającym a Wykonawcą na okres i dla potrzeb realizacji umowy. </w:t>
      </w:r>
    </w:p>
    <w:p w14:paraId="22D72642" w14:textId="77777777" w:rsidR="00070AE2" w:rsidRPr="000323BF" w:rsidRDefault="00070AE2" w:rsidP="00070AE2">
      <w:pPr>
        <w:spacing w:after="40" w:line="259" w:lineRule="auto"/>
        <w:ind w:left="41" w:firstLine="0"/>
        <w:jc w:val="left"/>
        <w:rPr>
          <w:rStyle w:val="WW-Domylnaczcionkaakapitu"/>
          <w:sz w:val="16"/>
          <w:szCs w:val="16"/>
        </w:rPr>
      </w:pPr>
      <w:r w:rsidRPr="00070AE2">
        <w:rPr>
          <w:sz w:val="21"/>
          <w:szCs w:val="21"/>
        </w:rPr>
        <w:t xml:space="preserve"> </w:t>
      </w:r>
    </w:p>
    <w:p w14:paraId="32E376E9" w14:textId="68F38FD2" w:rsidR="00070AE2" w:rsidRDefault="00070AE2" w:rsidP="004977B5">
      <w:pPr>
        <w:numPr>
          <w:ilvl w:val="0"/>
          <w:numId w:val="5"/>
        </w:numPr>
        <w:spacing w:after="0" w:line="259" w:lineRule="auto"/>
        <w:ind w:left="280" w:hanging="286"/>
        <w:rPr>
          <w:rStyle w:val="WW-Domylnaczcionkaakapitu"/>
          <w:sz w:val="21"/>
          <w:szCs w:val="21"/>
        </w:rPr>
      </w:pPr>
      <w:r w:rsidRPr="00070AE2">
        <w:rPr>
          <w:rStyle w:val="WW-Domylnaczcionkaakapitu"/>
          <w:sz w:val="21"/>
          <w:szCs w:val="21"/>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B55A6AE" w14:textId="26E3BDFC" w:rsidR="00070AE2" w:rsidRPr="0091178D" w:rsidRDefault="00070AE2" w:rsidP="004977B5">
      <w:pPr>
        <w:numPr>
          <w:ilvl w:val="0"/>
          <w:numId w:val="5"/>
        </w:numPr>
        <w:spacing w:after="0" w:line="259" w:lineRule="auto"/>
        <w:ind w:left="280" w:hanging="286"/>
        <w:rPr>
          <w:sz w:val="21"/>
          <w:szCs w:val="21"/>
        </w:rPr>
      </w:pPr>
      <w:r w:rsidRPr="0091178D">
        <w:rPr>
          <w:rStyle w:val="WW-Domylnaczcionkaakapitu"/>
          <w:sz w:val="21"/>
          <w:szCs w:val="21"/>
        </w:rPr>
        <w:t>W przypadku Wykonawców wspólnie ubiegających się o udzielenie zamówienia, warunek ten winien spełniać, co najmniej jeden z tych wykonawców albo wszyscy ci wykonawcy wspólnie.</w:t>
      </w:r>
    </w:p>
    <w:p w14:paraId="12085E4C" w14:textId="77777777" w:rsidR="00070AE2" w:rsidRDefault="00070AE2" w:rsidP="000323BF">
      <w:pPr>
        <w:spacing w:after="5" w:line="249" w:lineRule="auto"/>
        <w:ind w:left="0" w:right="42" w:firstLine="0"/>
        <w:rPr>
          <w:b/>
        </w:rPr>
      </w:pPr>
    </w:p>
    <w:p w14:paraId="06DA06E7" w14:textId="518253A1" w:rsidR="003B36E6" w:rsidRPr="000323BF" w:rsidRDefault="00873836">
      <w:pPr>
        <w:spacing w:after="5" w:line="249" w:lineRule="auto"/>
        <w:ind w:left="51" w:right="42" w:hanging="10"/>
        <w:rPr>
          <w:sz w:val="21"/>
          <w:szCs w:val="21"/>
        </w:rPr>
      </w:pPr>
      <w:r w:rsidRPr="000323BF">
        <w:rPr>
          <w:b/>
          <w:sz w:val="21"/>
          <w:szCs w:val="21"/>
        </w:rPr>
        <w:t xml:space="preserve">ROZDZIAŁ </w:t>
      </w:r>
      <w:r w:rsidR="007A0B96">
        <w:rPr>
          <w:b/>
          <w:sz w:val="21"/>
          <w:szCs w:val="21"/>
        </w:rPr>
        <w:t>VII</w:t>
      </w:r>
      <w:r w:rsidRPr="000323BF">
        <w:rPr>
          <w:b/>
          <w:sz w:val="21"/>
          <w:szCs w:val="21"/>
        </w:rPr>
        <w:t xml:space="preserve">. PODSTAWY WYKLUCZENIA Z POSTĘPOWANIA  </w:t>
      </w:r>
    </w:p>
    <w:p w14:paraId="7547884F" w14:textId="36204327" w:rsidR="00070044" w:rsidRPr="000323BF" w:rsidRDefault="00070044" w:rsidP="00F822E3">
      <w:pPr>
        <w:numPr>
          <w:ilvl w:val="0"/>
          <w:numId w:val="17"/>
        </w:numPr>
        <w:autoSpaceDE w:val="0"/>
        <w:autoSpaceDN w:val="0"/>
        <w:spacing w:after="0" w:line="240" w:lineRule="auto"/>
        <w:ind w:left="252" w:hanging="224"/>
        <w:rPr>
          <w:rFonts w:eastAsia="Times New Roman"/>
          <w:bCs/>
          <w:color w:val="auto"/>
          <w:sz w:val="21"/>
          <w:szCs w:val="21"/>
        </w:rPr>
      </w:pPr>
      <w:r w:rsidRPr="000323BF">
        <w:rPr>
          <w:rFonts w:eastAsia="Times New Roman"/>
          <w:bCs/>
          <w:color w:val="auto"/>
          <w:sz w:val="21"/>
          <w:szCs w:val="21"/>
        </w:rPr>
        <w:t xml:space="preserve">W postępowaniu mogą brać udział Wykonawcy, którzy nie podlegają wykluczeniu z postępowania </w:t>
      </w:r>
      <w:r w:rsidR="000323BF">
        <w:rPr>
          <w:rFonts w:eastAsia="Times New Roman"/>
          <w:bCs/>
          <w:color w:val="auto"/>
          <w:sz w:val="21"/>
          <w:szCs w:val="21"/>
        </w:rPr>
        <w:br/>
      </w:r>
      <w:r w:rsidRPr="000323BF">
        <w:rPr>
          <w:rFonts w:eastAsia="Times New Roman"/>
          <w:bCs/>
          <w:color w:val="auto"/>
          <w:sz w:val="21"/>
          <w:szCs w:val="21"/>
        </w:rPr>
        <w:t xml:space="preserve">o udzielenie zamówienia w okolicznościach, o których mowa w art. 108 ust. 1 </w:t>
      </w:r>
      <w:r w:rsidRPr="000323BF">
        <w:rPr>
          <w:rFonts w:eastAsia="Times New Roman"/>
          <w:color w:val="auto"/>
          <w:sz w:val="21"/>
          <w:szCs w:val="21"/>
        </w:rPr>
        <w:t>ustawy Pzp</w:t>
      </w:r>
      <w:r w:rsidRPr="000323BF">
        <w:rPr>
          <w:rFonts w:eastAsia="Times New Roman"/>
          <w:bCs/>
          <w:color w:val="auto"/>
          <w:sz w:val="21"/>
          <w:szCs w:val="21"/>
        </w:rPr>
        <w:t xml:space="preserve">. </w:t>
      </w:r>
      <w:r w:rsidRPr="000323BF">
        <w:rPr>
          <w:rFonts w:eastAsia="Times New Roman"/>
          <w:bCs/>
          <w:color w:val="auto"/>
          <w:sz w:val="21"/>
          <w:szCs w:val="21"/>
        </w:rPr>
        <w:br/>
        <w:t>Na podstawie:</w:t>
      </w:r>
    </w:p>
    <w:p w14:paraId="544527F9" w14:textId="6B137F0F" w:rsidR="00070044" w:rsidRPr="000323BF" w:rsidRDefault="00070044" w:rsidP="00F822E3">
      <w:pPr>
        <w:numPr>
          <w:ilvl w:val="0"/>
          <w:numId w:val="18"/>
        </w:numPr>
        <w:autoSpaceDE w:val="0"/>
        <w:autoSpaceDN w:val="0"/>
        <w:spacing w:after="0" w:line="240" w:lineRule="auto"/>
        <w:ind w:left="504" w:hanging="252"/>
        <w:rPr>
          <w:rFonts w:eastAsia="Times New Roman"/>
          <w:color w:val="auto"/>
          <w:sz w:val="21"/>
          <w:szCs w:val="21"/>
        </w:rPr>
      </w:pPr>
      <w:r w:rsidRPr="000323BF">
        <w:rPr>
          <w:rFonts w:eastAsia="Times New Roman"/>
          <w:color w:val="auto"/>
          <w:sz w:val="21"/>
          <w:szCs w:val="21"/>
        </w:rPr>
        <w:t xml:space="preserve">art. 108 ust. 1 pkt 1 ustawy Pzp Zamawiający wykluczy Wykonawcę będącego osobą fizyczną, którego </w:t>
      </w:r>
      <w:r w:rsidR="000323BF">
        <w:rPr>
          <w:rFonts w:eastAsia="Times New Roman"/>
          <w:color w:val="auto"/>
          <w:sz w:val="21"/>
          <w:szCs w:val="21"/>
        </w:rPr>
        <w:t xml:space="preserve"> </w:t>
      </w:r>
      <w:r w:rsidRPr="000323BF">
        <w:rPr>
          <w:rFonts w:eastAsia="Times New Roman"/>
          <w:color w:val="auto"/>
          <w:sz w:val="21"/>
          <w:szCs w:val="21"/>
        </w:rPr>
        <w:t>prawomocnie skazano za przestępstwo:</w:t>
      </w:r>
    </w:p>
    <w:p w14:paraId="7C1B5D3C" w14:textId="77777777" w:rsidR="00070044" w:rsidRPr="000323BF" w:rsidRDefault="00070044" w:rsidP="00F822E3">
      <w:pPr>
        <w:numPr>
          <w:ilvl w:val="0"/>
          <w:numId w:val="19"/>
        </w:numPr>
        <w:shd w:val="clear" w:color="auto" w:fill="FFFFFF"/>
        <w:spacing w:after="0" w:line="240" w:lineRule="auto"/>
        <w:rPr>
          <w:rFonts w:eastAsia="Times New Roman"/>
          <w:color w:val="auto"/>
          <w:sz w:val="21"/>
          <w:szCs w:val="21"/>
        </w:rPr>
      </w:pPr>
      <w:r w:rsidRPr="000323BF">
        <w:rPr>
          <w:rFonts w:eastAsia="Times New Roman"/>
          <w:color w:val="auto"/>
          <w:sz w:val="21"/>
          <w:szCs w:val="21"/>
        </w:rPr>
        <w:t>udziału w zorganizowanej grupie przestępczej albo związku mającym na celu popełnienie przestępstwa lub przestępstwa skarbowego, o którym mowa w art. 258 Kodeksu karnego,</w:t>
      </w:r>
    </w:p>
    <w:p w14:paraId="40D4C893" w14:textId="77777777" w:rsidR="00070044" w:rsidRPr="000323BF" w:rsidRDefault="00070044" w:rsidP="00F822E3">
      <w:pPr>
        <w:numPr>
          <w:ilvl w:val="0"/>
          <w:numId w:val="19"/>
        </w:numPr>
        <w:shd w:val="clear" w:color="auto" w:fill="FFFFFF"/>
        <w:spacing w:after="0" w:line="240" w:lineRule="auto"/>
        <w:rPr>
          <w:rFonts w:eastAsia="Times New Roman"/>
          <w:color w:val="auto"/>
          <w:sz w:val="21"/>
          <w:szCs w:val="21"/>
        </w:rPr>
      </w:pPr>
      <w:r w:rsidRPr="000323BF">
        <w:rPr>
          <w:rFonts w:eastAsia="Times New Roman"/>
          <w:color w:val="auto"/>
          <w:sz w:val="21"/>
          <w:szCs w:val="21"/>
        </w:rPr>
        <w:t>handlu ludźmi, o którym mowa w art. 189a Kodeksu karnego,</w:t>
      </w:r>
    </w:p>
    <w:p w14:paraId="3E1F79F5" w14:textId="03ED1077" w:rsidR="00070044" w:rsidRPr="000323BF" w:rsidRDefault="00070044" w:rsidP="00F822E3">
      <w:pPr>
        <w:numPr>
          <w:ilvl w:val="0"/>
          <w:numId w:val="19"/>
        </w:numPr>
        <w:shd w:val="clear" w:color="auto" w:fill="FFFFFF"/>
        <w:spacing w:after="0" w:line="240" w:lineRule="auto"/>
        <w:rPr>
          <w:rFonts w:eastAsia="Times New Roman"/>
          <w:color w:val="auto"/>
          <w:sz w:val="21"/>
          <w:szCs w:val="21"/>
        </w:rPr>
      </w:pPr>
      <w:r w:rsidRPr="000323BF">
        <w:rPr>
          <w:rFonts w:eastAsia="Times New Roman"/>
          <w:color w:val="auto"/>
          <w:sz w:val="21"/>
          <w:szCs w:val="21"/>
        </w:rPr>
        <w:lastRenderedPageBreak/>
        <w:t xml:space="preserve">o którym mowa w art. 228–230a, art. 250a Kodeksu karnego lub w art. 46 lub art. 48 ustawy z dnia </w:t>
      </w:r>
      <w:r w:rsidR="000323BF">
        <w:rPr>
          <w:rFonts w:eastAsia="Times New Roman"/>
          <w:color w:val="auto"/>
          <w:sz w:val="21"/>
          <w:szCs w:val="21"/>
        </w:rPr>
        <w:br/>
      </w:r>
      <w:r w:rsidRPr="000323BF">
        <w:rPr>
          <w:rFonts w:eastAsia="Times New Roman"/>
          <w:color w:val="auto"/>
          <w:sz w:val="21"/>
          <w:szCs w:val="21"/>
        </w:rPr>
        <w:t>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8967B94" w14:textId="77777777" w:rsidR="00070044" w:rsidRPr="000323BF" w:rsidRDefault="00070044" w:rsidP="00F822E3">
      <w:pPr>
        <w:numPr>
          <w:ilvl w:val="0"/>
          <w:numId w:val="19"/>
        </w:numPr>
        <w:shd w:val="clear" w:color="auto" w:fill="FFFFFF"/>
        <w:spacing w:after="0" w:line="240" w:lineRule="auto"/>
        <w:rPr>
          <w:rFonts w:eastAsia="Times New Roman"/>
          <w:color w:val="auto"/>
          <w:sz w:val="21"/>
          <w:szCs w:val="21"/>
        </w:rPr>
      </w:pPr>
      <w:r w:rsidRPr="000323BF">
        <w:rPr>
          <w:rFonts w:eastAsia="Times New Roman"/>
          <w:color w:val="auto"/>
          <w:sz w:val="21"/>
          <w:szCs w:val="21"/>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00FB2DC" w14:textId="77777777" w:rsidR="00070044" w:rsidRPr="000323BF" w:rsidRDefault="00070044" w:rsidP="00F822E3">
      <w:pPr>
        <w:numPr>
          <w:ilvl w:val="0"/>
          <w:numId w:val="19"/>
        </w:numPr>
        <w:shd w:val="clear" w:color="auto" w:fill="FFFFFF"/>
        <w:spacing w:after="0" w:line="240" w:lineRule="auto"/>
        <w:rPr>
          <w:rFonts w:eastAsia="Times New Roman"/>
          <w:color w:val="auto"/>
          <w:sz w:val="21"/>
          <w:szCs w:val="21"/>
        </w:rPr>
      </w:pPr>
      <w:r w:rsidRPr="000323BF">
        <w:rPr>
          <w:rFonts w:eastAsia="Times New Roman"/>
          <w:color w:val="auto"/>
          <w:sz w:val="21"/>
          <w:szCs w:val="21"/>
        </w:rPr>
        <w:t>o charakterze terrorystycznym, o którym mowa w art. 115 § 20 Kodeksu karnego, lub mające na celu popełnienie tego przestępstwa,</w:t>
      </w:r>
    </w:p>
    <w:p w14:paraId="154D7073" w14:textId="77777777" w:rsidR="00070044" w:rsidRPr="000323BF" w:rsidRDefault="00070044" w:rsidP="00F822E3">
      <w:pPr>
        <w:numPr>
          <w:ilvl w:val="0"/>
          <w:numId w:val="19"/>
        </w:numPr>
        <w:shd w:val="clear" w:color="auto" w:fill="FFFFFF"/>
        <w:spacing w:after="0" w:line="240" w:lineRule="auto"/>
        <w:rPr>
          <w:rFonts w:eastAsia="Times New Roman"/>
          <w:color w:val="auto"/>
          <w:sz w:val="21"/>
          <w:szCs w:val="21"/>
        </w:rPr>
      </w:pPr>
      <w:r w:rsidRPr="000323BF">
        <w:rPr>
          <w:rFonts w:eastAsia="Times New Roman"/>
          <w:color w:val="auto"/>
          <w:sz w:val="21"/>
          <w:szCs w:val="21"/>
        </w:rPr>
        <w:t>powierzenia wykonywania pracy małoletniemu cudzoziemcowi, o którym mowa w art. 9 ust. 2</w:t>
      </w:r>
      <w:r w:rsidR="0082675A" w:rsidRPr="000323BF">
        <w:rPr>
          <w:rFonts w:eastAsia="Times New Roman"/>
          <w:color w:val="auto"/>
          <w:sz w:val="21"/>
          <w:szCs w:val="21"/>
        </w:rPr>
        <w:t> </w:t>
      </w:r>
      <w:r w:rsidRPr="000323BF">
        <w:rPr>
          <w:rFonts w:eastAsia="Times New Roman"/>
          <w:color w:val="auto"/>
          <w:sz w:val="21"/>
          <w:szCs w:val="21"/>
        </w:rPr>
        <w:t>ustawy z dnia 15 czerwca 2012 r. o skutkach powierzania wykonywania pracy cudzoziemcom przebywającym wbrew przepisom na terytorium Rzeczypospolitej Polskiej (Dz. U. poz. 769),</w:t>
      </w:r>
    </w:p>
    <w:p w14:paraId="56DFAD0A" w14:textId="77777777" w:rsidR="00070044" w:rsidRPr="000323BF" w:rsidRDefault="00070044" w:rsidP="00F822E3">
      <w:pPr>
        <w:numPr>
          <w:ilvl w:val="0"/>
          <w:numId w:val="19"/>
        </w:numPr>
        <w:shd w:val="clear" w:color="auto" w:fill="FFFFFF"/>
        <w:spacing w:after="0" w:line="240" w:lineRule="auto"/>
        <w:rPr>
          <w:rFonts w:eastAsia="Times New Roman"/>
          <w:color w:val="auto"/>
          <w:sz w:val="21"/>
          <w:szCs w:val="21"/>
        </w:rPr>
      </w:pPr>
      <w:r w:rsidRPr="000323BF">
        <w:rPr>
          <w:rFonts w:eastAsia="Times New Roman"/>
          <w:color w:val="auto"/>
          <w:sz w:val="21"/>
          <w:szCs w:val="2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DFE3A7D" w14:textId="77777777" w:rsidR="00070044" w:rsidRPr="000323BF" w:rsidRDefault="00070044" w:rsidP="00F822E3">
      <w:pPr>
        <w:numPr>
          <w:ilvl w:val="0"/>
          <w:numId w:val="19"/>
        </w:numPr>
        <w:shd w:val="clear" w:color="auto" w:fill="FFFFFF"/>
        <w:spacing w:after="0" w:line="240" w:lineRule="auto"/>
        <w:rPr>
          <w:rFonts w:eastAsia="Times New Roman"/>
          <w:color w:val="auto"/>
          <w:sz w:val="21"/>
          <w:szCs w:val="21"/>
        </w:rPr>
      </w:pPr>
      <w:r w:rsidRPr="000323BF">
        <w:rPr>
          <w:rFonts w:eastAsia="Times New Roman"/>
          <w:color w:val="auto"/>
          <w:sz w:val="21"/>
          <w:szCs w:val="21"/>
        </w:rPr>
        <w:t>o którym mowa w art. 9 ust. 1 i 3 lub art. 10 ustawy z dnia 15 czerwca 2012 r. o skutkach powierzania wykonywania pracy cudzoziemcom przebywającym wbrew przepisom na terytorium Rzeczypospolitej Polskiej</w:t>
      </w:r>
    </w:p>
    <w:p w14:paraId="7D16AFCA" w14:textId="77777777" w:rsidR="00070044" w:rsidRPr="000323BF" w:rsidRDefault="00070044" w:rsidP="00F822E3">
      <w:pPr>
        <w:numPr>
          <w:ilvl w:val="0"/>
          <w:numId w:val="20"/>
        </w:numPr>
        <w:shd w:val="clear" w:color="auto" w:fill="FFFFFF"/>
        <w:spacing w:after="0" w:line="240" w:lineRule="auto"/>
        <w:rPr>
          <w:rFonts w:eastAsia="Times New Roman"/>
          <w:color w:val="auto"/>
          <w:sz w:val="21"/>
          <w:szCs w:val="21"/>
        </w:rPr>
      </w:pPr>
      <w:r w:rsidRPr="000323BF">
        <w:rPr>
          <w:rFonts w:eastAsia="Times New Roman"/>
          <w:color w:val="auto"/>
          <w:sz w:val="21"/>
          <w:szCs w:val="21"/>
        </w:rPr>
        <w:t>lub za odpowiedni czyn zabroniony określony w przepisach prawa obcego;</w:t>
      </w:r>
    </w:p>
    <w:p w14:paraId="6A62C52D" w14:textId="77777777" w:rsidR="00070044" w:rsidRPr="000323BF" w:rsidRDefault="00223F37" w:rsidP="00F822E3">
      <w:pPr>
        <w:numPr>
          <w:ilvl w:val="0"/>
          <w:numId w:val="18"/>
        </w:numPr>
        <w:autoSpaceDE w:val="0"/>
        <w:autoSpaceDN w:val="0"/>
        <w:spacing w:after="0" w:line="240" w:lineRule="auto"/>
        <w:rPr>
          <w:rFonts w:eastAsia="Times New Roman"/>
          <w:color w:val="auto"/>
          <w:sz w:val="21"/>
          <w:szCs w:val="21"/>
        </w:rPr>
      </w:pPr>
      <w:r w:rsidRPr="000323BF">
        <w:rPr>
          <w:rFonts w:eastAsia="Times New Roman"/>
          <w:color w:val="auto"/>
          <w:sz w:val="21"/>
          <w:szCs w:val="21"/>
        </w:rPr>
        <w:t>a</w:t>
      </w:r>
      <w:r w:rsidR="00070044" w:rsidRPr="000323BF">
        <w:rPr>
          <w:rFonts w:eastAsia="Times New Roman"/>
          <w:color w:val="auto"/>
          <w:sz w:val="21"/>
          <w:szCs w:val="21"/>
        </w:rPr>
        <w:t>rt. 108 ust. 1 pkt 2 ustawy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6A3345A8" w14:textId="77777777" w:rsidR="00070044" w:rsidRPr="000323BF" w:rsidRDefault="00070044" w:rsidP="00F822E3">
      <w:pPr>
        <w:numPr>
          <w:ilvl w:val="0"/>
          <w:numId w:val="18"/>
        </w:numPr>
        <w:autoSpaceDE w:val="0"/>
        <w:autoSpaceDN w:val="0"/>
        <w:spacing w:after="0" w:line="240" w:lineRule="auto"/>
        <w:rPr>
          <w:rFonts w:eastAsia="Times New Roman"/>
          <w:color w:val="auto"/>
          <w:sz w:val="21"/>
          <w:szCs w:val="21"/>
        </w:rPr>
      </w:pPr>
      <w:r w:rsidRPr="000323BF">
        <w:rPr>
          <w:rFonts w:eastAsia="Times New Roman"/>
          <w:color w:val="auto"/>
          <w:sz w:val="21"/>
          <w:szCs w:val="21"/>
        </w:rPr>
        <w:t>art. 108 ust. 1 pkt 3 ustawy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w:t>
      </w:r>
      <w:r w:rsidR="00F97C6E" w:rsidRPr="000323BF">
        <w:rPr>
          <w:rFonts w:eastAsia="Times New Roman"/>
          <w:color w:val="auto"/>
          <w:sz w:val="21"/>
          <w:szCs w:val="21"/>
        </w:rPr>
        <w:t xml:space="preserve">sków o dopuszczenie do udziału </w:t>
      </w:r>
      <w:r w:rsidRPr="000323BF">
        <w:rPr>
          <w:rFonts w:eastAsia="Times New Roman"/>
          <w:color w:val="auto"/>
          <w:sz w:val="21"/>
          <w:szCs w:val="21"/>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0436F7" w14:textId="77777777" w:rsidR="00070044" w:rsidRPr="000323BF" w:rsidRDefault="00070044" w:rsidP="00F822E3">
      <w:pPr>
        <w:numPr>
          <w:ilvl w:val="0"/>
          <w:numId w:val="18"/>
        </w:numPr>
        <w:autoSpaceDE w:val="0"/>
        <w:autoSpaceDN w:val="0"/>
        <w:spacing w:after="0" w:line="240" w:lineRule="auto"/>
        <w:rPr>
          <w:rFonts w:eastAsia="Times New Roman"/>
          <w:color w:val="auto"/>
          <w:sz w:val="21"/>
          <w:szCs w:val="21"/>
        </w:rPr>
      </w:pPr>
      <w:r w:rsidRPr="000323BF">
        <w:rPr>
          <w:rFonts w:eastAsia="Times New Roman"/>
          <w:color w:val="auto"/>
          <w:sz w:val="21"/>
          <w:szCs w:val="21"/>
        </w:rPr>
        <w:t>art. 108 ust. 1 pkt 4 ustawy Pzp Zamawiający wykluczy Wykonawcę, wobec którego prawomocnie orzeczono zakaz ubiegania się o zamówienia publiczne;</w:t>
      </w:r>
    </w:p>
    <w:p w14:paraId="58BD8203" w14:textId="1B0D2F36" w:rsidR="00070044" w:rsidRPr="000323BF" w:rsidRDefault="00070044" w:rsidP="00F822E3">
      <w:pPr>
        <w:numPr>
          <w:ilvl w:val="0"/>
          <w:numId w:val="18"/>
        </w:numPr>
        <w:autoSpaceDE w:val="0"/>
        <w:autoSpaceDN w:val="0"/>
        <w:spacing w:after="0" w:line="240" w:lineRule="auto"/>
        <w:rPr>
          <w:rFonts w:eastAsia="Times New Roman"/>
          <w:color w:val="auto"/>
          <w:sz w:val="21"/>
          <w:szCs w:val="21"/>
        </w:rPr>
      </w:pPr>
      <w:r w:rsidRPr="000323BF">
        <w:rPr>
          <w:rFonts w:eastAsia="Times New Roman"/>
          <w:color w:val="auto"/>
          <w:sz w:val="21"/>
          <w:szCs w:val="21"/>
        </w:rPr>
        <w:t xml:space="preserve">art. 108 ust. 1 pkt 5 ustawy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t>
      </w:r>
      <w:r w:rsidR="000323BF">
        <w:rPr>
          <w:rFonts w:eastAsia="Times New Roman"/>
          <w:color w:val="auto"/>
          <w:sz w:val="21"/>
          <w:szCs w:val="21"/>
        </w:rPr>
        <w:br/>
      </w:r>
      <w:r w:rsidRPr="000323BF">
        <w:rPr>
          <w:rFonts w:eastAsia="Times New Roman"/>
          <w:color w:val="auto"/>
          <w:sz w:val="21"/>
          <w:szCs w:val="21"/>
        </w:rPr>
        <w:t xml:space="preserve">w rozumieniu ustawy z dnia 16 lutego 2007 r. o ochronie konkurencji i konsumentów (tekst jedn. Dz. U. z 2021 r. poz. 275), złożyli odrębne oferty, oferty częściowe lub wnioski o dopuszczenie do udziału </w:t>
      </w:r>
      <w:r w:rsidR="000323BF">
        <w:rPr>
          <w:rFonts w:eastAsia="Times New Roman"/>
          <w:color w:val="auto"/>
          <w:sz w:val="21"/>
          <w:szCs w:val="21"/>
        </w:rPr>
        <w:br/>
      </w:r>
      <w:r w:rsidRPr="000323BF">
        <w:rPr>
          <w:rFonts w:eastAsia="Times New Roman"/>
          <w:color w:val="auto"/>
          <w:sz w:val="21"/>
          <w:szCs w:val="21"/>
        </w:rPr>
        <w:t>w postępowaniu, chyba że wykażą, że przygotowali te oferty lub wnioski niezależnie od siebie;</w:t>
      </w:r>
    </w:p>
    <w:p w14:paraId="79319696" w14:textId="77777777" w:rsidR="00070044" w:rsidRPr="000323BF" w:rsidRDefault="00070044" w:rsidP="00F822E3">
      <w:pPr>
        <w:numPr>
          <w:ilvl w:val="0"/>
          <w:numId w:val="18"/>
        </w:numPr>
        <w:autoSpaceDE w:val="0"/>
        <w:autoSpaceDN w:val="0"/>
        <w:spacing w:after="0" w:line="240" w:lineRule="auto"/>
        <w:rPr>
          <w:rFonts w:eastAsia="Times New Roman"/>
          <w:color w:val="auto"/>
          <w:sz w:val="21"/>
          <w:szCs w:val="21"/>
        </w:rPr>
      </w:pPr>
      <w:r w:rsidRPr="000323BF">
        <w:rPr>
          <w:rFonts w:eastAsia="Times New Roman"/>
          <w:color w:val="auto"/>
          <w:sz w:val="21"/>
          <w:szCs w:val="21"/>
        </w:rPr>
        <w:t xml:space="preserve">art. 108 ust. 1 pkt 6 ustawy Pzp Zamawiający wykluczy Wykonawcę, jeżeli, w przypadkach, </w:t>
      </w:r>
      <w:r w:rsidRPr="000323BF">
        <w:rPr>
          <w:rFonts w:eastAsia="Times New Roman"/>
          <w:color w:val="auto"/>
          <w:sz w:val="21"/>
          <w:szCs w:val="21"/>
        </w:rPr>
        <w:br/>
        <w:t xml:space="preserve">o których mowa w art. 85 ust. 1 ustawy Pzp, doszło do zakłócenia konkurencji wynikającego </w:t>
      </w:r>
      <w:r w:rsidRPr="000323BF">
        <w:rPr>
          <w:rFonts w:eastAsia="Times New Roman"/>
          <w:color w:val="auto"/>
          <w:sz w:val="21"/>
          <w:szCs w:val="21"/>
        </w:rPr>
        <w:br/>
        <w:t xml:space="preserve">z wcześniejszego zaangażowania tego Wykonawcy lub podmiotu, który należy z Wykonawcą </w:t>
      </w:r>
      <w:r w:rsidRPr="000323BF">
        <w:rPr>
          <w:rFonts w:eastAsia="Times New Roman"/>
          <w:color w:val="auto"/>
          <w:sz w:val="21"/>
          <w:szCs w:val="21"/>
        </w:rPr>
        <w:br/>
        <w:t>do tej samej grupy kapitałowej w rozumieniu ustawy z dnia 16 lutego 2007 r. o ochronie konkurencji i</w:t>
      </w:r>
      <w:r w:rsidR="00F97C6E" w:rsidRPr="000323BF">
        <w:rPr>
          <w:rFonts w:eastAsia="Times New Roman"/>
          <w:color w:val="auto"/>
          <w:sz w:val="21"/>
          <w:szCs w:val="21"/>
        </w:rPr>
        <w:t> </w:t>
      </w:r>
      <w:r w:rsidRPr="000323BF">
        <w:rPr>
          <w:rFonts w:eastAsia="Times New Roman"/>
          <w:color w:val="auto"/>
          <w:sz w:val="21"/>
          <w:szCs w:val="21"/>
        </w:rPr>
        <w:t>konsumentów (tekst jedn. Dz. U. z 2021 r. poz. 275), chyba że spowodowane tym zakłócenie konkurencji może być wyeliminowane w inny sposób niż przez wykluczenie Wykonawcy z udziału w</w:t>
      </w:r>
      <w:r w:rsidR="00F97C6E" w:rsidRPr="000323BF">
        <w:rPr>
          <w:rFonts w:eastAsia="Times New Roman"/>
          <w:color w:val="auto"/>
          <w:sz w:val="21"/>
          <w:szCs w:val="21"/>
        </w:rPr>
        <w:t> </w:t>
      </w:r>
      <w:r w:rsidRPr="000323BF">
        <w:rPr>
          <w:rFonts w:eastAsia="Times New Roman"/>
          <w:color w:val="auto"/>
          <w:sz w:val="21"/>
          <w:szCs w:val="21"/>
        </w:rPr>
        <w:t xml:space="preserve">postępowaniu o udzielenie zamówienia. </w:t>
      </w:r>
    </w:p>
    <w:p w14:paraId="7E6AEF1A" w14:textId="63D8DEFD" w:rsidR="00070044" w:rsidRPr="000323BF" w:rsidRDefault="00070044" w:rsidP="00F822E3">
      <w:pPr>
        <w:numPr>
          <w:ilvl w:val="0"/>
          <w:numId w:val="17"/>
        </w:numPr>
        <w:autoSpaceDE w:val="0"/>
        <w:autoSpaceDN w:val="0"/>
        <w:spacing w:after="0" w:line="240" w:lineRule="auto"/>
        <w:ind w:left="252" w:hanging="252"/>
        <w:rPr>
          <w:rFonts w:eastAsia="Times New Roman"/>
          <w:color w:val="auto"/>
          <w:sz w:val="21"/>
          <w:szCs w:val="21"/>
        </w:rPr>
      </w:pPr>
      <w:r w:rsidRPr="000323BF">
        <w:rPr>
          <w:rFonts w:eastAsia="Times New Roman"/>
          <w:color w:val="auto"/>
          <w:sz w:val="21"/>
          <w:szCs w:val="21"/>
        </w:rPr>
        <w:t>W związku z tym, iż wartość zamówienia nie przekracza wyrażonej w złotych równowartości kwoty dla usług 10 000 000 euro przesłanka wykluczenia, o której mowa w art. 108 ust. 2 ustawy Pzp w niniejszym postępowaniu nie występuje.</w:t>
      </w:r>
    </w:p>
    <w:p w14:paraId="6763A6F6" w14:textId="45D937CD" w:rsidR="00070044" w:rsidRPr="000323BF" w:rsidRDefault="00070044" w:rsidP="00F822E3">
      <w:pPr>
        <w:numPr>
          <w:ilvl w:val="0"/>
          <w:numId w:val="17"/>
        </w:numPr>
        <w:autoSpaceDE w:val="0"/>
        <w:autoSpaceDN w:val="0"/>
        <w:spacing w:after="0" w:line="240" w:lineRule="auto"/>
        <w:ind w:left="252" w:hanging="252"/>
        <w:rPr>
          <w:rFonts w:eastAsia="Times New Roman"/>
          <w:color w:val="auto"/>
          <w:sz w:val="21"/>
          <w:szCs w:val="21"/>
        </w:rPr>
      </w:pPr>
      <w:r w:rsidRPr="000323BF">
        <w:rPr>
          <w:rFonts w:eastAsia="Times New Roman"/>
          <w:color w:val="auto"/>
          <w:sz w:val="21"/>
          <w:szCs w:val="21"/>
        </w:rPr>
        <w:t xml:space="preserve">W postępowaniu mogą brać udział Wykonawcy, którzy nie podlegają wykluczeniu z postępowania </w:t>
      </w:r>
      <w:r w:rsidRPr="000323BF">
        <w:rPr>
          <w:rFonts w:eastAsia="Times New Roman"/>
          <w:color w:val="auto"/>
          <w:sz w:val="21"/>
          <w:szCs w:val="21"/>
        </w:rPr>
        <w:br/>
        <w:t xml:space="preserve">o udzielenie zamówienia w okolicznościach, o których mowa w art. 109 ust. 1 pkt 4 ustawy Pzp. </w:t>
      </w:r>
      <w:r w:rsidRPr="000323BF">
        <w:rPr>
          <w:rFonts w:eastAsia="Times New Roman"/>
          <w:color w:val="auto"/>
          <w:sz w:val="21"/>
          <w:szCs w:val="21"/>
        </w:rPr>
        <w:br/>
        <w:t>Na podstawie:</w:t>
      </w:r>
    </w:p>
    <w:p w14:paraId="75092892" w14:textId="77777777" w:rsidR="00070044" w:rsidRPr="000323BF" w:rsidRDefault="00070044" w:rsidP="005055C2">
      <w:pPr>
        <w:autoSpaceDE w:val="0"/>
        <w:autoSpaceDN w:val="0"/>
        <w:spacing w:after="0" w:line="240" w:lineRule="auto"/>
        <w:ind w:left="406" w:hanging="154"/>
        <w:rPr>
          <w:rFonts w:eastAsia="Times New Roman"/>
          <w:color w:val="auto"/>
          <w:sz w:val="21"/>
          <w:szCs w:val="21"/>
        </w:rPr>
      </w:pPr>
      <w:r w:rsidRPr="000323BF">
        <w:rPr>
          <w:rFonts w:eastAsia="Times New Roman"/>
          <w:color w:val="auto"/>
          <w:sz w:val="21"/>
          <w:szCs w:val="21"/>
        </w:rPr>
        <w:lastRenderedPageBreak/>
        <w:t xml:space="preserve">- art. 109 ust. 1 pkt 4) ustawy Pzp Zamawiający wykluczy Wykonawcę, w stosunku do którego otwarto likwidację, ogłoszono upadłość, którego aktywami zarządza likwidator lub sąd, zawarł układ </w:t>
      </w:r>
      <w:r w:rsidRPr="000323BF">
        <w:rPr>
          <w:rFonts w:eastAsia="Times New Roman"/>
          <w:color w:val="auto"/>
          <w:sz w:val="21"/>
          <w:szCs w:val="21"/>
        </w:rPr>
        <w:br/>
        <w:t>z wierzycielami, którego działalność gospodarcza jest zawieszona albo znajduje się on w innej tego rodzaju sytuacji wynikającej z podobnej procedury przewidzianej w przepisach miejsca wszczęcia tej procedury;</w:t>
      </w:r>
    </w:p>
    <w:p w14:paraId="7B6656E1" w14:textId="77777777" w:rsidR="00070044" w:rsidRPr="000323BF" w:rsidRDefault="00070044" w:rsidP="00F822E3">
      <w:pPr>
        <w:numPr>
          <w:ilvl w:val="0"/>
          <w:numId w:val="17"/>
        </w:numPr>
        <w:autoSpaceDE w:val="0"/>
        <w:autoSpaceDN w:val="0"/>
        <w:spacing w:after="0" w:line="240" w:lineRule="auto"/>
        <w:ind w:left="284" w:hanging="284"/>
        <w:rPr>
          <w:rFonts w:eastAsia="Times New Roman"/>
          <w:color w:val="auto"/>
          <w:sz w:val="21"/>
          <w:szCs w:val="21"/>
        </w:rPr>
      </w:pPr>
      <w:r w:rsidRPr="000323BF">
        <w:rPr>
          <w:rFonts w:eastAsia="Times New Roman"/>
          <w:color w:val="auto"/>
          <w:sz w:val="21"/>
          <w:szCs w:val="21"/>
        </w:rPr>
        <w:t xml:space="preserve">W postępowaniu mogą brać udział Wykonawcy, którzy nie podlegają wykluczeniu z postępowania </w:t>
      </w:r>
      <w:r w:rsidRPr="000323BF">
        <w:rPr>
          <w:rFonts w:eastAsia="Times New Roman"/>
          <w:color w:val="auto"/>
          <w:sz w:val="21"/>
          <w:szCs w:val="21"/>
        </w:rPr>
        <w:br/>
        <w:t>o udzielenie zamówienia w okolicznościach, o których mowa w art. 7 ust. 1 ustawy z dnia 13 kwietnia 2022 roku o szczególnych rozwiązaniach w zakresie przeciwdziałania wspieraniu agresji na Ukrainę oraz służących ochronie bezpieczeństwa narodowego (Dz. U. poz. 835).</w:t>
      </w:r>
    </w:p>
    <w:p w14:paraId="20200108" w14:textId="77777777" w:rsidR="00070044" w:rsidRPr="000323BF" w:rsidRDefault="00070044" w:rsidP="005055C2">
      <w:pPr>
        <w:autoSpaceDE w:val="0"/>
        <w:autoSpaceDN w:val="0"/>
        <w:spacing w:after="0" w:line="240" w:lineRule="auto"/>
        <w:ind w:left="284" w:firstLine="0"/>
        <w:rPr>
          <w:rFonts w:eastAsia="Times New Roman"/>
          <w:color w:val="auto"/>
          <w:sz w:val="21"/>
          <w:szCs w:val="21"/>
        </w:rPr>
      </w:pPr>
      <w:r w:rsidRPr="000323BF">
        <w:rPr>
          <w:rFonts w:eastAsia="Times New Roman"/>
          <w:color w:val="auto"/>
          <w:sz w:val="21"/>
          <w:szCs w:val="21"/>
        </w:rPr>
        <w:t>Na podstawie:</w:t>
      </w:r>
    </w:p>
    <w:p w14:paraId="06D45D29" w14:textId="77777777" w:rsidR="00070044" w:rsidRPr="000323BF" w:rsidRDefault="00070044" w:rsidP="005055C2">
      <w:pPr>
        <w:autoSpaceDE w:val="0"/>
        <w:autoSpaceDN w:val="0"/>
        <w:spacing w:after="0" w:line="240" w:lineRule="auto"/>
        <w:ind w:left="284" w:firstLine="0"/>
        <w:rPr>
          <w:rFonts w:eastAsia="Times New Roman"/>
          <w:color w:val="auto"/>
          <w:sz w:val="21"/>
          <w:szCs w:val="21"/>
        </w:rPr>
      </w:pPr>
      <w:r w:rsidRPr="000323BF">
        <w:rPr>
          <w:rFonts w:eastAsia="Times New Roman"/>
          <w:color w:val="auto"/>
          <w:sz w:val="21"/>
          <w:szCs w:val="21"/>
        </w:rPr>
        <w:t xml:space="preserve">- art. 7 ust. 1 ustawy z dnia 13 kwietnia 2022 roku </w:t>
      </w:r>
      <w:r w:rsidR="005A5B3B" w:rsidRPr="000323BF">
        <w:rPr>
          <w:rFonts w:eastAsia="Times New Roman"/>
          <w:color w:val="auto"/>
          <w:sz w:val="21"/>
          <w:szCs w:val="21"/>
        </w:rPr>
        <w:t>Zamawiający</w:t>
      </w:r>
      <w:r w:rsidRPr="000323BF">
        <w:rPr>
          <w:rFonts w:eastAsia="Times New Roman"/>
          <w:color w:val="auto"/>
          <w:sz w:val="21"/>
          <w:szCs w:val="21"/>
        </w:rPr>
        <w:t xml:space="preserve"> wykluczy Wykonawcę, który jest:</w:t>
      </w:r>
    </w:p>
    <w:p w14:paraId="1C06ABCA" w14:textId="77777777" w:rsidR="00070044" w:rsidRPr="000323BF" w:rsidRDefault="00070044" w:rsidP="00F822E3">
      <w:pPr>
        <w:numPr>
          <w:ilvl w:val="1"/>
          <w:numId w:val="19"/>
        </w:numPr>
        <w:autoSpaceDE w:val="0"/>
        <w:autoSpaceDN w:val="0"/>
        <w:spacing w:after="0" w:line="240" w:lineRule="auto"/>
        <w:ind w:left="851" w:hanging="447"/>
        <w:rPr>
          <w:rFonts w:eastAsia="Times New Roman"/>
          <w:color w:val="auto"/>
          <w:sz w:val="21"/>
          <w:szCs w:val="21"/>
        </w:rPr>
      </w:pPr>
      <w:r w:rsidRPr="000323BF">
        <w:rPr>
          <w:rFonts w:eastAsia="Times New Roman"/>
          <w:color w:val="auto"/>
          <w:sz w:val="21"/>
          <w:szCs w:val="21"/>
        </w:rPr>
        <w:t>obywatelem rosyjskim, osobą fizyczną lub prawną, podmiotem lub organem z siedzibą w</w:t>
      </w:r>
      <w:r w:rsidR="00F97C6E" w:rsidRPr="000323BF">
        <w:rPr>
          <w:rFonts w:eastAsia="Times New Roman"/>
          <w:color w:val="auto"/>
          <w:sz w:val="21"/>
          <w:szCs w:val="21"/>
        </w:rPr>
        <w:t> </w:t>
      </w:r>
      <w:r w:rsidRPr="000323BF">
        <w:rPr>
          <w:rFonts w:eastAsia="Times New Roman"/>
          <w:color w:val="auto"/>
          <w:sz w:val="21"/>
          <w:szCs w:val="21"/>
        </w:rPr>
        <w:t>Rosji;</w:t>
      </w:r>
    </w:p>
    <w:p w14:paraId="46F91935" w14:textId="0C481481" w:rsidR="00070044" w:rsidRPr="000323BF" w:rsidRDefault="00070044" w:rsidP="00F822E3">
      <w:pPr>
        <w:numPr>
          <w:ilvl w:val="1"/>
          <w:numId w:val="19"/>
        </w:numPr>
        <w:autoSpaceDE w:val="0"/>
        <w:autoSpaceDN w:val="0"/>
        <w:spacing w:after="0" w:line="240" w:lineRule="auto"/>
        <w:ind w:left="851" w:hanging="447"/>
        <w:rPr>
          <w:rFonts w:eastAsia="Times New Roman"/>
          <w:color w:val="auto"/>
          <w:sz w:val="21"/>
          <w:szCs w:val="21"/>
        </w:rPr>
      </w:pPr>
      <w:r w:rsidRPr="000323BF">
        <w:rPr>
          <w:rFonts w:eastAsia="Times New Roman"/>
          <w:color w:val="auto"/>
          <w:sz w:val="21"/>
          <w:szCs w:val="21"/>
        </w:rPr>
        <w:t xml:space="preserve">osobą prawną, podmiotem lub organem, do których prawa własności bezpośrednio lub pośrednio </w:t>
      </w:r>
      <w:r w:rsidR="000323BF">
        <w:rPr>
          <w:rFonts w:eastAsia="Times New Roman"/>
          <w:color w:val="auto"/>
          <w:sz w:val="21"/>
          <w:szCs w:val="21"/>
        </w:rPr>
        <w:br/>
      </w:r>
      <w:r w:rsidRPr="000323BF">
        <w:rPr>
          <w:rFonts w:eastAsia="Times New Roman"/>
          <w:color w:val="auto"/>
          <w:sz w:val="21"/>
          <w:szCs w:val="21"/>
        </w:rPr>
        <w:t xml:space="preserve">w ponad 50 % należą do obywateli rosyjskich lub osób fizycznych lub prawnych, podmiotów </w:t>
      </w:r>
      <w:r w:rsidR="000323BF">
        <w:rPr>
          <w:rFonts w:eastAsia="Times New Roman"/>
          <w:color w:val="auto"/>
          <w:sz w:val="21"/>
          <w:szCs w:val="21"/>
        </w:rPr>
        <w:br/>
      </w:r>
      <w:r w:rsidRPr="000323BF">
        <w:rPr>
          <w:rFonts w:eastAsia="Times New Roman"/>
          <w:color w:val="auto"/>
          <w:sz w:val="21"/>
          <w:szCs w:val="21"/>
        </w:rPr>
        <w:t>lub organów z siedzibą w Rosji;</w:t>
      </w:r>
    </w:p>
    <w:p w14:paraId="5D48E244" w14:textId="77777777" w:rsidR="00070044" w:rsidRPr="000323BF" w:rsidRDefault="00070044" w:rsidP="00F822E3">
      <w:pPr>
        <w:numPr>
          <w:ilvl w:val="1"/>
          <w:numId w:val="19"/>
        </w:numPr>
        <w:autoSpaceDE w:val="0"/>
        <w:autoSpaceDN w:val="0"/>
        <w:spacing w:after="0" w:line="240" w:lineRule="auto"/>
        <w:ind w:left="851" w:hanging="447"/>
        <w:rPr>
          <w:rFonts w:eastAsia="Times New Roman"/>
          <w:color w:val="auto"/>
          <w:sz w:val="21"/>
          <w:szCs w:val="21"/>
        </w:rPr>
      </w:pPr>
      <w:r w:rsidRPr="000323BF">
        <w:rPr>
          <w:rFonts w:eastAsia="Times New Roman"/>
          <w:color w:val="auto"/>
          <w:sz w:val="21"/>
          <w:szCs w:val="21"/>
        </w:rPr>
        <w:t>osobą fizyczną lub prawną, podmiotem lub organem działającym w imieniu lub pod kierunkiem:</w:t>
      </w:r>
    </w:p>
    <w:p w14:paraId="501D26A4" w14:textId="77777777" w:rsidR="00070044" w:rsidRPr="000323BF" w:rsidRDefault="00070044" w:rsidP="00F822E3">
      <w:pPr>
        <w:pStyle w:val="Akapitzlist"/>
        <w:numPr>
          <w:ilvl w:val="0"/>
          <w:numId w:val="23"/>
        </w:numPr>
        <w:autoSpaceDE w:val="0"/>
        <w:autoSpaceDN w:val="0"/>
        <w:spacing w:after="0" w:line="240" w:lineRule="auto"/>
        <w:rPr>
          <w:rFonts w:eastAsia="Times New Roman"/>
          <w:color w:val="auto"/>
          <w:sz w:val="21"/>
          <w:szCs w:val="21"/>
        </w:rPr>
      </w:pPr>
      <w:r w:rsidRPr="000323BF">
        <w:rPr>
          <w:rFonts w:eastAsia="Times New Roman"/>
          <w:color w:val="auto"/>
          <w:sz w:val="21"/>
          <w:szCs w:val="21"/>
        </w:rPr>
        <w:t>obywateli rosyjskich lub osób fizycznych lub prawnych, podmiotów lub organów z siedzibą</w:t>
      </w:r>
    </w:p>
    <w:p w14:paraId="0960368D" w14:textId="77777777" w:rsidR="00070044" w:rsidRPr="000323BF" w:rsidRDefault="00070044" w:rsidP="005055C2">
      <w:pPr>
        <w:autoSpaceDE w:val="0"/>
        <w:autoSpaceDN w:val="0"/>
        <w:spacing w:after="0" w:line="240" w:lineRule="auto"/>
        <w:ind w:left="1440" w:hanging="447"/>
        <w:rPr>
          <w:rFonts w:eastAsia="Times New Roman"/>
          <w:color w:val="auto"/>
          <w:sz w:val="21"/>
          <w:szCs w:val="21"/>
        </w:rPr>
      </w:pPr>
      <w:r w:rsidRPr="000323BF">
        <w:rPr>
          <w:rFonts w:eastAsia="Times New Roman"/>
          <w:color w:val="auto"/>
          <w:sz w:val="21"/>
          <w:szCs w:val="21"/>
        </w:rPr>
        <w:t xml:space="preserve"> w Rosji lub</w:t>
      </w:r>
    </w:p>
    <w:p w14:paraId="4B1971F3" w14:textId="11EF8ED8" w:rsidR="00070044" w:rsidRPr="000323BF" w:rsidRDefault="00070044" w:rsidP="00F822E3">
      <w:pPr>
        <w:pStyle w:val="Akapitzlist"/>
        <w:numPr>
          <w:ilvl w:val="0"/>
          <w:numId w:val="23"/>
        </w:numPr>
        <w:autoSpaceDE w:val="0"/>
        <w:autoSpaceDN w:val="0"/>
        <w:spacing w:after="0" w:line="240" w:lineRule="auto"/>
        <w:rPr>
          <w:rFonts w:eastAsia="Times New Roman"/>
          <w:color w:val="auto"/>
          <w:sz w:val="21"/>
          <w:szCs w:val="21"/>
        </w:rPr>
      </w:pPr>
      <w:r w:rsidRPr="000323BF">
        <w:rPr>
          <w:rFonts w:eastAsia="Times New Roman"/>
          <w:color w:val="auto"/>
          <w:sz w:val="21"/>
          <w:szCs w:val="21"/>
        </w:rPr>
        <w:t>osób prawnych, podmiotów lub organów, do których prawa własności bezpośrednio lub pośrednio w ponad 50 % należą do obywateli rosyjskich lub osób fizycznych lub prawnych, podmiotów lub organów z siedzibą w Rosji, oraz żaden z jego podwykonawców, dostawców i podmiotów, na których zdolności Wykonawca polega, w przypadku gdy przypada na nich ponad 10 % wartości zamówienia, nie należy do żadnej z powyższych kategorii podmiotów.</w:t>
      </w:r>
    </w:p>
    <w:p w14:paraId="2A354FFE" w14:textId="77777777" w:rsidR="00070044" w:rsidRPr="000323BF" w:rsidRDefault="00070044" w:rsidP="00F822E3">
      <w:pPr>
        <w:numPr>
          <w:ilvl w:val="0"/>
          <w:numId w:val="17"/>
        </w:numPr>
        <w:autoSpaceDE w:val="0"/>
        <w:autoSpaceDN w:val="0"/>
        <w:spacing w:after="0" w:line="240" w:lineRule="auto"/>
        <w:ind w:left="238" w:hanging="238"/>
        <w:rPr>
          <w:rFonts w:eastAsia="Times New Roman"/>
          <w:color w:val="auto"/>
          <w:sz w:val="21"/>
          <w:szCs w:val="21"/>
        </w:rPr>
      </w:pPr>
      <w:r w:rsidRPr="000323BF">
        <w:rPr>
          <w:rFonts w:eastAsia="Times New Roman"/>
          <w:color w:val="auto"/>
          <w:sz w:val="21"/>
          <w:szCs w:val="21"/>
        </w:rPr>
        <w:t xml:space="preserve">Wykonawca może zostać wykluczony przez Zamawiającego na każdym etapie postępowania </w:t>
      </w:r>
      <w:r w:rsidRPr="000323BF">
        <w:rPr>
          <w:rFonts w:eastAsia="Times New Roman"/>
          <w:color w:val="auto"/>
          <w:sz w:val="21"/>
          <w:szCs w:val="21"/>
        </w:rPr>
        <w:br/>
        <w:t>o udzielenie zamówienia.</w:t>
      </w:r>
    </w:p>
    <w:p w14:paraId="5A4A9F82" w14:textId="77777777" w:rsidR="00070044" w:rsidRPr="000323BF" w:rsidRDefault="00070044" w:rsidP="00F822E3">
      <w:pPr>
        <w:numPr>
          <w:ilvl w:val="0"/>
          <w:numId w:val="17"/>
        </w:numPr>
        <w:autoSpaceDE w:val="0"/>
        <w:autoSpaceDN w:val="0"/>
        <w:spacing w:after="0" w:line="240" w:lineRule="auto"/>
        <w:ind w:left="238" w:hanging="238"/>
        <w:rPr>
          <w:rFonts w:eastAsia="Times New Roman"/>
          <w:color w:val="auto"/>
          <w:sz w:val="21"/>
          <w:szCs w:val="21"/>
        </w:rPr>
      </w:pPr>
      <w:r w:rsidRPr="000323BF">
        <w:rPr>
          <w:rFonts w:eastAsia="Times New Roman"/>
          <w:color w:val="auto"/>
          <w:sz w:val="21"/>
          <w:szCs w:val="21"/>
        </w:rPr>
        <w:t xml:space="preserve"> Wykonawca nie podlega wykluczeniu w okolicznościach określonych w art. 108 ust. 1 pkt 1), 2) 5) i 6) ustawy Pzp lub art. 109 ust. 1 pkt 4 jeżeli udowodni Zamawiającemu, że podjął niezbędne czynności wystarczające do wykazania swojej rzetelności i spełnił </w:t>
      </w:r>
      <w:r w:rsidRPr="000323BF">
        <w:rPr>
          <w:rFonts w:eastAsia="Times New Roman"/>
          <w:color w:val="auto"/>
          <w:sz w:val="21"/>
          <w:szCs w:val="21"/>
          <w:u w:val="single"/>
        </w:rPr>
        <w:t>łącznie</w:t>
      </w:r>
      <w:r w:rsidRPr="000323BF">
        <w:rPr>
          <w:rFonts w:eastAsia="Times New Roman"/>
          <w:color w:val="auto"/>
          <w:sz w:val="21"/>
          <w:szCs w:val="21"/>
        </w:rPr>
        <w:t xml:space="preserve"> przesłanki, zgodnie z art. 110 ust. 2 ustawy Pzp (self-cleaning):</w:t>
      </w:r>
    </w:p>
    <w:p w14:paraId="7BD62F11" w14:textId="77777777" w:rsidR="00666F4E" w:rsidRPr="000323BF" w:rsidRDefault="00070044" w:rsidP="00F822E3">
      <w:pPr>
        <w:pStyle w:val="Akapitzlist"/>
        <w:numPr>
          <w:ilvl w:val="0"/>
          <w:numId w:val="21"/>
        </w:numPr>
        <w:autoSpaceDE w:val="0"/>
        <w:autoSpaceDN w:val="0"/>
        <w:spacing w:after="0" w:line="240" w:lineRule="auto"/>
        <w:ind w:left="588" w:hanging="228"/>
        <w:rPr>
          <w:rFonts w:eastAsia="Times New Roman"/>
          <w:color w:val="auto"/>
          <w:sz w:val="21"/>
          <w:szCs w:val="21"/>
        </w:rPr>
      </w:pPr>
      <w:r w:rsidRPr="000323BF">
        <w:rPr>
          <w:rFonts w:eastAsia="Times New Roman"/>
          <w:color w:val="auto"/>
          <w:sz w:val="21"/>
          <w:szCs w:val="21"/>
        </w:rPr>
        <w:t>naprawił lub zobowiązał się do naprawienia szkody wyrządzonej przestępstwem, wykroczeniem lub swoim nieprawidłowym postępowaniem, w tym poprzez zadośćuczynienie pieniężne;</w:t>
      </w:r>
    </w:p>
    <w:p w14:paraId="62D88E25" w14:textId="77777777" w:rsidR="00666F4E" w:rsidRPr="000323BF" w:rsidRDefault="00070044" w:rsidP="00F822E3">
      <w:pPr>
        <w:pStyle w:val="Akapitzlist"/>
        <w:numPr>
          <w:ilvl w:val="0"/>
          <w:numId w:val="21"/>
        </w:numPr>
        <w:autoSpaceDE w:val="0"/>
        <w:autoSpaceDN w:val="0"/>
        <w:spacing w:after="0" w:line="240" w:lineRule="auto"/>
        <w:ind w:left="588" w:hanging="228"/>
        <w:rPr>
          <w:rFonts w:eastAsia="Times New Roman"/>
          <w:color w:val="auto"/>
          <w:sz w:val="21"/>
          <w:szCs w:val="21"/>
        </w:rPr>
      </w:pPr>
      <w:r w:rsidRPr="000323BF">
        <w:rPr>
          <w:rFonts w:eastAsia="Times New Roman"/>
          <w:color w:val="auto"/>
          <w:sz w:val="21"/>
          <w:szCs w:val="21"/>
        </w:rPr>
        <w:t>wyczerpująco wyjaśnił fakty i okoliczności związane z przestępstwem, wykroczeniem lub swoim</w:t>
      </w:r>
      <w:r w:rsidR="00666F4E" w:rsidRPr="000323BF">
        <w:rPr>
          <w:rFonts w:eastAsia="Times New Roman"/>
          <w:color w:val="auto"/>
          <w:sz w:val="21"/>
          <w:szCs w:val="21"/>
        </w:rPr>
        <w:t xml:space="preserve"> </w:t>
      </w:r>
      <w:r w:rsidRPr="000323BF">
        <w:rPr>
          <w:rFonts w:eastAsia="Times New Roman"/>
          <w:color w:val="auto"/>
          <w:sz w:val="21"/>
          <w:szCs w:val="21"/>
        </w:rPr>
        <w:t>nieprawidłowym postępowaniem oraz spowodowanymi przez nie szkodami, aktywnie współpracując odpowiednio z właściwymi organami, w tym organami ścigania lub Zamawiającym;</w:t>
      </w:r>
    </w:p>
    <w:p w14:paraId="28D1FBBB" w14:textId="77777777" w:rsidR="00450DCE" w:rsidRPr="000323BF" w:rsidRDefault="00070044" w:rsidP="00F822E3">
      <w:pPr>
        <w:pStyle w:val="Akapitzlist"/>
        <w:numPr>
          <w:ilvl w:val="0"/>
          <w:numId w:val="21"/>
        </w:numPr>
        <w:autoSpaceDE w:val="0"/>
        <w:autoSpaceDN w:val="0"/>
        <w:spacing w:after="0" w:line="240" w:lineRule="auto"/>
        <w:ind w:left="588" w:hanging="228"/>
        <w:rPr>
          <w:rFonts w:eastAsia="Times New Roman"/>
          <w:color w:val="auto"/>
          <w:sz w:val="21"/>
          <w:szCs w:val="21"/>
        </w:rPr>
      </w:pPr>
      <w:r w:rsidRPr="000323BF">
        <w:rPr>
          <w:rFonts w:eastAsia="Times New Roman"/>
          <w:color w:val="auto"/>
          <w:sz w:val="21"/>
          <w:szCs w:val="21"/>
        </w:rPr>
        <w:t>podjął konkretne środki techniczne, organizacyjne i kadrowe, odpowiednie dla zapobiegania dalszym przestępstwom, wykroczeniom lub nieprawidłowemu postępowaniu, w szczególności:</w:t>
      </w:r>
    </w:p>
    <w:p w14:paraId="1AB30A0E" w14:textId="77777777" w:rsidR="00070044" w:rsidRPr="000323BF" w:rsidRDefault="00070044" w:rsidP="00F822E3">
      <w:pPr>
        <w:pStyle w:val="Akapitzlist"/>
        <w:numPr>
          <w:ilvl w:val="0"/>
          <w:numId w:val="24"/>
        </w:numPr>
        <w:autoSpaceDE w:val="0"/>
        <w:autoSpaceDN w:val="0"/>
        <w:spacing w:after="0" w:line="240" w:lineRule="auto"/>
        <w:ind w:left="993"/>
        <w:rPr>
          <w:rFonts w:eastAsia="Times New Roman"/>
          <w:color w:val="auto"/>
          <w:sz w:val="21"/>
          <w:szCs w:val="21"/>
        </w:rPr>
      </w:pPr>
      <w:r w:rsidRPr="000323BF">
        <w:rPr>
          <w:rFonts w:eastAsia="Times New Roman"/>
          <w:color w:val="auto"/>
          <w:sz w:val="21"/>
          <w:szCs w:val="21"/>
        </w:rPr>
        <w:t>zerwał wszelkie powiązania z osobami lub podmiotami odpowiedzialnymi za nieprawidłowe</w:t>
      </w:r>
    </w:p>
    <w:p w14:paraId="61957BBF" w14:textId="77777777" w:rsidR="00450DCE" w:rsidRPr="000323BF" w:rsidRDefault="00070044" w:rsidP="00F822E3">
      <w:pPr>
        <w:pStyle w:val="Akapitzlist"/>
        <w:numPr>
          <w:ilvl w:val="0"/>
          <w:numId w:val="24"/>
        </w:numPr>
        <w:autoSpaceDE w:val="0"/>
        <w:autoSpaceDN w:val="0"/>
        <w:spacing w:after="0" w:line="240" w:lineRule="auto"/>
        <w:ind w:left="993"/>
        <w:rPr>
          <w:rFonts w:eastAsia="Times New Roman"/>
          <w:color w:val="auto"/>
          <w:sz w:val="21"/>
          <w:szCs w:val="21"/>
        </w:rPr>
      </w:pPr>
      <w:r w:rsidRPr="000323BF">
        <w:rPr>
          <w:rFonts w:eastAsia="Times New Roman"/>
          <w:color w:val="auto"/>
          <w:sz w:val="21"/>
          <w:szCs w:val="21"/>
        </w:rPr>
        <w:t>postępowanie Wykonawcy,</w:t>
      </w:r>
    </w:p>
    <w:p w14:paraId="3EB94539" w14:textId="77777777" w:rsidR="00450DCE" w:rsidRPr="000323BF" w:rsidRDefault="00450DCE" w:rsidP="00F822E3">
      <w:pPr>
        <w:pStyle w:val="Akapitzlist"/>
        <w:numPr>
          <w:ilvl w:val="0"/>
          <w:numId w:val="24"/>
        </w:numPr>
        <w:autoSpaceDE w:val="0"/>
        <w:autoSpaceDN w:val="0"/>
        <w:spacing w:after="0" w:line="240" w:lineRule="auto"/>
        <w:ind w:left="993"/>
        <w:rPr>
          <w:rFonts w:eastAsia="Times New Roman"/>
          <w:color w:val="auto"/>
          <w:sz w:val="21"/>
          <w:szCs w:val="21"/>
        </w:rPr>
      </w:pPr>
      <w:r w:rsidRPr="000323BF">
        <w:rPr>
          <w:rFonts w:eastAsia="Times New Roman"/>
          <w:color w:val="auto"/>
          <w:sz w:val="21"/>
          <w:szCs w:val="21"/>
        </w:rPr>
        <w:t>zreorganizował personel,</w:t>
      </w:r>
    </w:p>
    <w:p w14:paraId="64A178B1" w14:textId="77777777" w:rsidR="00450DCE" w:rsidRPr="000323BF" w:rsidRDefault="00070044" w:rsidP="00F822E3">
      <w:pPr>
        <w:pStyle w:val="Akapitzlist"/>
        <w:numPr>
          <w:ilvl w:val="0"/>
          <w:numId w:val="24"/>
        </w:numPr>
        <w:autoSpaceDE w:val="0"/>
        <w:autoSpaceDN w:val="0"/>
        <w:spacing w:after="0" w:line="240" w:lineRule="auto"/>
        <w:ind w:left="993"/>
        <w:rPr>
          <w:rFonts w:eastAsia="Times New Roman"/>
          <w:color w:val="auto"/>
          <w:sz w:val="21"/>
          <w:szCs w:val="21"/>
        </w:rPr>
      </w:pPr>
      <w:r w:rsidRPr="000323BF">
        <w:rPr>
          <w:rFonts w:eastAsia="Times New Roman"/>
          <w:color w:val="auto"/>
          <w:sz w:val="21"/>
          <w:szCs w:val="21"/>
        </w:rPr>
        <w:t>wdrożył system sprawozdawczości i kontroli,</w:t>
      </w:r>
    </w:p>
    <w:p w14:paraId="21A0081A" w14:textId="77777777" w:rsidR="00450DCE" w:rsidRPr="000323BF" w:rsidRDefault="00070044" w:rsidP="00F822E3">
      <w:pPr>
        <w:pStyle w:val="Akapitzlist"/>
        <w:numPr>
          <w:ilvl w:val="0"/>
          <w:numId w:val="24"/>
        </w:numPr>
        <w:autoSpaceDE w:val="0"/>
        <w:autoSpaceDN w:val="0"/>
        <w:spacing w:after="0" w:line="240" w:lineRule="auto"/>
        <w:ind w:left="993"/>
        <w:rPr>
          <w:rFonts w:eastAsia="Times New Roman"/>
          <w:color w:val="auto"/>
          <w:sz w:val="21"/>
          <w:szCs w:val="21"/>
        </w:rPr>
      </w:pPr>
      <w:r w:rsidRPr="000323BF">
        <w:rPr>
          <w:rFonts w:eastAsia="Times New Roman"/>
          <w:color w:val="auto"/>
          <w:sz w:val="21"/>
          <w:szCs w:val="21"/>
        </w:rPr>
        <w:t>utworzył struktury audytu wewnętrznego do monitorowania przestrzegania przepisów, wewnętrznych regulacji lub standardów,</w:t>
      </w:r>
    </w:p>
    <w:p w14:paraId="6E130FD9" w14:textId="29087280" w:rsidR="00070044" w:rsidRPr="000323BF" w:rsidRDefault="00070044" w:rsidP="00F822E3">
      <w:pPr>
        <w:pStyle w:val="Akapitzlist"/>
        <w:numPr>
          <w:ilvl w:val="0"/>
          <w:numId w:val="24"/>
        </w:numPr>
        <w:autoSpaceDE w:val="0"/>
        <w:autoSpaceDN w:val="0"/>
        <w:spacing w:after="0" w:line="240" w:lineRule="auto"/>
        <w:ind w:left="993"/>
        <w:rPr>
          <w:rFonts w:eastAsia="Times New Roman"/>
          <w:color w:val="auto"/>
          <w:sz w:val="21"/>
          <w:szCs w:val="21"/>
        </w:rPr>
      </w:pPr>
      <w:r w:rsidRPr="000323BF">
        <w:rPr>
          <w:rFonts w:eastAsia="Times New Roman"/>
          <w:color w:val="auto"/>
          <w:sz w:val="21"/>
          <w:szCs w:val="21"/>
        </w:rPr>
        <w:t xml:space="preserve">wprowadził wewnętrzne regulacje dotyczące odpowiedzialności i odszkodowań </w:t>
      </w:r>
      <w:r w:rsidRPr="000323BF">
        <w:rPr>
          <w:rFonts w:eastAsia="Times New Roman"/>
          <w:color w:val="auto"/>
          <w:sz w:val="21"/>
          <w:szCs w:val="21"/>
        </w:rPr>
        <w:br/>
        <w:t>za nieprzestrzeganie przepisów, wewnętrznych regulacji lub standardów.</w:t>
      </w:r>
    </w:p>
    <w:p w14:paraId="68A457D5" w14:textId="50AA2611" w:rsidR="00380B9F" w:rsidRPr="00380B9F" w:rsidRDefault="00380B9F" w:rsidP="00F822E3">
      <w:pPr>
        <w:numPr>
          <w:ilvl w:val="0"/>
          <w:numId w:val="17"/>
        </w:numPr>
        <w:autoSpaceDE w:val="0"/>
        <w:autoSpaceDN w:val="0"/>
        <w:spacing w:after="0" w:line="240" w:lineRule="auto"/>
        <w:ind w:left="280" w:hanging="252"/>
        <w:rPr>
          <w:rFonts w:eastAsia="Times New Roman"/>
          <w:color w:val="auto"/>
          <w:sz w:val="21"/>
          <w:szCs w:val="21"/>
        </w:rPr>
      </w:pPr>
      <w:r w:rsidRPr="00380B9F">
        <w:rPr>
          <w:rFonts w:eastAsia="Times New Roman"/>
          <w:color w:val="auto"/>
          <w:sz w:val="21"/>
          <w:szCs w:val="21"/>
        </w:rPr>
        <w:t>Zamawiający ocenia, czy podjęte przez Wykonawcę czynności, o których mowa w ust. 6 są wystarczające do wykazania jego rzetelności, uwzględniając wagę i szczególne okoliczności czynu Wykonawcy. Jeżeli podjęte przez Wykonawcę czynności, o których mowa w ust. 6, nie są wystarczające do wykazania jego rzetelności, Zamawiający wyklucza Wykonawcę.</w:t>
      </w:r>
    </w:p>
    <w:p w14:paraId="03CA877C" w14:textId="3027372A" w:rsidR="00380B9F" w:rsidRPr="00380B9F" w:rsidRDefault="00380B9F" w:rsidP="00F822E3">
      <w:pPr>
        <w:numPr>
          <w:ilvl w:val="0"/>
          <w:numId w:val="17"/>
        </w:numPr>
        <w:autoSpaceDE w:val="0"/>
        <w:autoSpaceDN w:val="0"/>
        <w:spacing w:after="0" w:line="240" w:lineRule="auto"/>
        <w:ind w:left="280" w:hanging="252"/>
        <w:rPr>
          <w:rFonts w:eastAsia="Times New Roman"/>
          <w:color w:val="auto"/>
          <w:sz w:val="21"/>
          <w:szCs w:val="21"/>
        </w:rPr>
      </w:pPr>
      <w:r w:rsidRPr="00380B9F">
        <w:rPr>
          <w:rFonts w:eastAsia="Times New Roman"/>
          <w:color w:val="auto"/>
          <w:sz w:val="21"/>
          <w:szCs w:val="21"/>
        </w:rPr>
        <w:t xml:space="preserve">W przypadku wykonawców ubiegających się wspólnie o udzielenie zamówienia publicznego </w:t>
      </w:r>
      <w:r w:rsidRPr="000323BF">
        <w:rPr>
          <w:rFonts w:eastAsia="Times New Roman"/>
          <w:color w:val="auto"/>
          <w:sz w:val="21"/>
          <w:szCs w:val="21"/>
        </w:rPr>
        <w:br/>
      </w:r>
      <w:r w:rsidRPr="00380B9F">
        <w:rPr>
          <w:rFonts w:eastAsia="Times New Roman"/>
          <w:color w:val="auto"/>
          <w:sz w:val="21"/>
          <w:szCs w:val="21"/>
        </w:rPr>
        <w:t>(np. konsorcjum, spółka cywilna), warunek określone wyżej powinien spełniać każdy z wykonawców samodzielnie.</w:t>
      </w:r>
    </w:p>
    <w:p w14:paraId="0BBC5241" w14:textId="10F712A4" w:rsidR="00380B9F" w:rsidRPr="00380B9F" w:rsidRDefault="00380B9F" w:rsidP="00F822E3">
      <w:pPr>
        <w:numPr>
          <w:ilvl w:val="0"/>
          <w:numId w:val="17"/>
        </w:numPr>
        <w:autoSpaceDE w:val="0"/>
        <w:autoSpaceDN w:val="0"/>
        <w:spacing w:after="0" w:line="240" w:lineRule="auto"/>
        <w:ind w:left="280" w:hanging="252"/>
        <w:rPr>
          <w:rFonts w:eastAsia="Times New Roman"/>
          <w:color w:val="auto"/>
          <w:sz w:val="21"/>
          <w:szCs w:val="21"/>
        </w:rPr>
      </w:pPr>
      <w:r w:rsidRPr="00380B9F">
        <w:rPr>
          <w:rFonts w:eastAsia="Times New Roman"/>
          <w:color w:val="auto"/>
          <w:sz w:val="21"/>
          <w:szCs w:val="21"/>
        </w:rPr>
        <w:t>Wykluczenie Wykonawcy następuje zgodnie z art. 111 Pzp.</w:t>
      </w:r>
    </w:p>
    <w:p w14:paraId="101C6105" w14:textId="0FCF37BC" w:rsidR="00E5583C" w:rsidRPr="007A0B96" w:rsidRDefault="00873836" w:rsidP="007A0B96">
      <w:pPr>
        <w:spacing w:after="11" w:line="259" w:lineRule="auto"/>
        <w:ind w:left="41" w:firstLine="0"/>
        <w:jc w:val="left"/>
      </w:pPr>
      <w:r>
        <w:rPr>
          <w:sz w:val="20"/>
        </w:rPr>
        <w:lastRenderedPageBreak/>
        <w:t xml:space="preserve"> </w:t>
      </w:r>
    </w:p>
    <w:p w14:paraId="1A7707FE" w14:textId="617CE9A6" w:rsidR="003B36E6" w:rsidRPr="000323BF" w:rsidRDefault="00873836" w:rsidP="00E5583C">
      <w:pPr>
        <w:spacing w:after="102" w:line="259" w:lineRule="auto"/>
        <w:ind w:left="0" w:firstLine="0"/>
        <w:jc w:val="left"/>
        <w:rPr>
          <w:sz w:val="21"/>
          <w:szCs w:val="21"/>
        </w:rPr>
      </w:pPr>
      <w:r>
        <w:rPr>
          <w:sz w:val="10"/>
        </w:rPr>
        <w:t xml:space="preserve"> </w:t>
      </w:r>
      <w:r w:rsidRPr="000323BF">
        <w:rPr>
          <w:b/>
          <w:sz w:val="21"/>
          <w:szCs w:val="21"/>
        </w:rPr>
        <w:t>POLEGANIE NA ZASOBACH INNYCH PODMIOTÓW</w:t>
      </w:r>
      <w:r w:rsidRPr="000323BF">
        <w:rPr>
          <w:sz w:val="21"/>
          <w:szCs w:val="21"/>
        </w:rPr>
        <w:t xml:space="preserve"> </w:t>
      </w:r>
    </w:p>
    <w:p w14:paraId="7C276533" w14:textId="1BE96E7E" w:rsidR="002A49BC" w:rsidRPr="000323BF" w:rsidRDefault="002A49BC" w:rsidP="00F822E3">
      <w:pPr>
        <w:numPr>
          <w:ilvl w:val="0"/>
          <w:numId w:val="26"/>
        </w:numPr>
        <w:spacing w:after="0" w:line="240" w:lineRule="auto"/>
        <w:ind w:left="378" w:hanging="308"/>
        <w:contextualSpacing/>
        <w:rPr>
          <w:rFonts w:eastAsia="Times New Roman"/>
          <w:bCs/>
          <w:color w:val="auto"/>
          <w:sz w:val="21"/>
          <w:szCs w:val="21"/>
        </w:rPr>
      </w:pPr>
      <w:r w:rsidRPr="002A49BC">
        <w:rPr>
          <w:rFonts w:eastAsia="Times New Roman"/>
          <w:bCs/>
          <w:color w:val="auto"/>
          <w:sz w:val="21"/>
          <w:szCs w:val="21"/>
        </w:rPr>
        <w:t xml:space="preserve">Wykonawca, w celu potwierdzenia spełnienia warunków udziału w postępowaniu, może polegać </w:t>
      </w:r>
      <w:r w:rsidRPr="000323BF">
        <w:rPr>
          <w:rFonts w:eastAsia="Times New Roman"/>
          <w:bCs/>
          <w:color w:val="auto"/>
          <w:sz w:val="21"/>
          <w:szCs w:val="21"/>
        </w:rPr>
        <w:br/>
      </w:r>
      <w:r w:rsidRPr="002A49BC">
        <w:rPr>
          <w:rFonts w:eastAsia="Times New Roman"/>
          <w:bCs/>
          <w:color w:val="auto"/>
          <w:sz w:val="21"/>
          <w:szCs w:val="21"/>
        </w:rPr>
        <w:t>na zdolnościach technicznych lub zawodowych lub sytuacji finansowej lub ekonomicznej podmiotów trzecich, na zasadach określonych w art. 118 – 123 ustawy Pzp.</w:t>
      </w:r>
    </w:p>
    <w:p w14:paraId="0E62532F" w14:textId="33B9370F" w:rsidR="002A49BC" w:rsidRPr="002A49BC" w:rsidRDefault="002A49BC" w:rsidP="00F822E3">
      <w:pPr>
        <w:numPr>
          <w:ilvl w:val="0"/>
          <w:numId w:val="26"/>
        </w:numPr>
        <w:spacing w:after="0" w:line="240" w:lineRule="auto"/>
        <w:ind w:left="378" w:hanging="308"/>
        <w:contextualSpacing/>
        <w:rPr>
          <w:rFonts w:eastAsia="Times New Roman"/>
          <w:bCs/>
          <w:color w:val="auto"/>
          <w:sz w:val="21"/>
          <w:szCs w:val="21"/>
        </w:rPr>
      </w:pPr>
      <w:r w:rsidRPr="002A49BC">
        <w:rPr>
          <w:rFonts w:eastAsia="Times New Roman"/>
          <w:bCs/>
          <w:color w:val="auto"/>
          <w:sz w:val="21"/>
          <w:szCs w:val="21"/>
        </w:rPr>
        <w:t xml:space="preserve">Wykonawca, który polega na zdolnościach lub sytuacji podmiotów udostępniających zasoby, zobowiązany jest </w:t>
      </w:r>
      <w:r w:rsidRPr="002A49BC">
        <w:rPr>
          <w:rFonts w:eastAsia="Times New Roman"/>
          <w:b/>
          <w:color w:val="auto"/>
          <w:sz w:val="21"/>
          <w:szCs w:val="21"/>
        </w:rPr>
        <w:t>złożyć wraz z ofertą, zobowiązanie podmiotu udostępniającego zasoby do oddania mu do dyspozycji niezbędnych zasobów na potrzeby realizacji danego zamówienia lub inny podmiotowy środek dowodowy potwierdzający</w:t>
      </w:r>
      <w:r w:rsidRPr="002A49BC">
        <w:rPr>
          <w:rFonts w:eastAsia="Times New Roman"/>
          <w:bCs/>
          <w:color w:val="auto"/>
          <w:sz w:val="21"/>
          <w:szCs w:val="21"/>
        </w:rPr>
        <w:t>,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D1DFD13" w14:textId="77777777" w:rsidR="002A49BC" w:rsidRPr="002A49BC" w:rsidRDefault="002A49BC" w:rsidP="002A49BC">
      <w:pPr>
        <w:spacing w:after="0" w:line="240" w:lineRule="auto"/>
        <w:ind w:left="640" w:firstLine="0"/>
        <w:contextualSpacing/>
        <w:rPr>
          <w:rFonts w:eastAsia="Times New Roman"/>
          <w:bCs/>
          <w:color w:val="auto"/>
          <w:sz w:val="21"/>
          <w:szCs w:val="21"/>
        </w:rPr>
      </w:pPr>
      <w:r w:rsidRPr="002A49BC">
        <w:rPr>
          <w:rFonts w:eastAsia="Times New Roman"/>
          <w:bCs/>
          <w:color w:val="auto"/>
          <w:sz w:val="21"/>
          <w:szCs w:val="21"/>
        </w:rPr>
        <w:t>a)  zakres dostępnych Wykonawcy zasobów podmiotu udostępniającego zasoby;</w:t>
      </w:r>
    </w:p>
    <w:p w14:paraId="3282BB4A" w14:textId="77777777" w:rsidR="002A49BC" w:rsidRPr="002A49BC" w:rsidRDefault="002A49BC" w:rsidP="002A49BC">
      <w:pPr>
        <w:spacing w:after="0" w:line="240" w:lineRule="auto"/>
        <w:ind w:left="640" w:firstLine="0"/>
        <w:contextualSpacing/>
        <w:rPr>
          <w:rFonts w:eastAsia="Times New Roman"/>
          <w:bCs/>
          <w:color w:val="auto"/>
          <w:sz w:val="21"/>
          <w:szCs w:val="21"/>
        </w:rPr>
      </w:pPr>
      <w:r w:rsidRPr="002A49BC">
        <w:rPr>
          <w:rFonts w:eastAsia="Times New Roman"/>
          <w:bCs/>
          <w:color w:val="auto"/>
          <w:sz w:val="21"/>
          <w:szCs w:val="21"/>
        </w:rPr>
        <w:t>b) sposób i okres udostępnienia Wykonawcy i wykorzystania przez niego zasobów podmiotu udostępniającego te zasoby przy wykonywaniu zamówienia;</w:t>
      </w:r>
    </w:p>
    <w:p w14:paraId="5C57C33F" w14:textId="77777777" w:rsidR="002A49BC" w:rsidRPr="002A49BC" w:rsidRDefault="002A49BC" w:rsidP="002A49BC">
      <w:pPr>
        <w:spacing w:after="0" w:line="240" w:lineRule="auto"/>
        <w:ind w:left="640" w:firstLine="0"/>
        <w:contextualSpacing/>
        <w:rPr>
          <w:rFonts w:eastAsia="Times New Roman"/>
          <w:bCs/>
          <w:color w:val="auto"/>
          <w:sz w:val="21"/>
          <w:szCs w:val="21"/>
        </w:rPr>
      </w:pPr>
      <w:r w:rsidRPr="002A49BC">
        <w:rPr>
          <w:rFonts w:eastAsia="Times New Roman"/>
          <w:bCs/>
          <w:color w:val="auto"/>
          <w:sz w:val="21"/>
          <w:szCs w:val="21"/>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EA3F06" w14:textId="77777777" w:rsidR="002A49BC" w:rsidRPr="002A49BC" w:rsidRDefault="002A49BC" w:rsidP="002A49BC">
      <w:pPr>
        <w:spacing w:after="0" w:line="240" w:lineRule="auto"/>
        <w:ind w:left="952" w:hanging="312"/>
        <w:contextualSpacing/>
        <w:rPr>
          <w:rFonts w:eastAsia="Times New Roman"/>
          <w:bCs/>
          <w:color w:val="auto"/>
          <w:sz w:val="21"/>
          <w:szCs w:val="21"/>
        </w:rPr>
      </w:pPr>
      <w:r w:rsidRPr="002A49BC">
        <w:rPr>
          <w:rFonts w:eastAsia="Times New Roman"/>
          <w:bCs/>
          <w:color w:val="auto"/>
          <w:sz w:val="21"/>
          <w:szCs w:val="21"/>
        </w:rPr>
        <w:sym w:font="Wingdings" w:char="F0E0"/>
      </w:r>
      <w:r w:rsidRPr="002A49BC">
        <w:rPr>
          <w:rFonts w:eastAsia="Times New Roman"/>
          <w:bCs/>
          <w:color w:val="auto"/>
          <w:sz w:val="21"/>
          <w:szCs w:val="21"/>
        </w:rPr>
        <w:t xml:space="preserve"> Zobowiązanie podmiotu udostepniającego zasoby należy złożyć wraz z ofertą pod rygorem nieważności, </w:t>
      </w:r>
      <w:r w:rsidRPr="002A49BC">
        <w:rPr>
          <w:rFonts w:eastAsia="Times New Roman"/>
          <w:b/>
          <w:color w:val="auto"/>
          <w:sz w:val="21"/>
          <w:szCs w:val="21"/>
        </w:rPr>
        <w:t>w formie elektronicznej lub w postaci elektronicznej opatrzonej podpisem zaufanym lub podpisem osobistym.</w:t>
      </w:r>
      <w:r w:rsidRPr="002A49BC">
        <w:rPr>
          <w:rFonts w:eastAsia="Times New Roman"/>
          <w:bCs/>
          <w:color w:val="auto"/>
          <w:sz w:val="21"/>
          <w:szCs w:val="21"/>
        </w:rPr>
        <w:t xml:space="preserve"> </w:t>
      </w:r>
    </w:p>
    <w:p w14:paraId="0E809BAE" w14:textId="2B6929DB" w:rsidR="002A49BC" w:rsidRPr="000323BF" w:rsidRDefault="002A49BC" w:rsidP="00F822E3">
      <w:pPr>
        <w:numPr>
          <w:ilvl w:val="0"/>
          <w:numId w:val="26"/>
        </w:numPr>
        <w:spacing w:after="0" w:line="240" w:lineRule="auto"/>
        <w:ind w:left="378" w:hanging="236"/>
        <w:contextualSpacing/>
        <w:rPr>
          <w:rFonts w:eastAsia="Times New Roman"/>
          <w:bCs/>
          <w:color w:val="auto"/>
          <w:sz w:val="21"/>
          <w:szCs w:val="21"/>
        </w:rPr>
      </w:pPr>
      <w:r w:rsidRPr="002A49BC">
        <w:rPr>
          <w:rFonts w:eastAsia="Times New Roman"/>
          <w:bCs/>
          <w:color w:val="auto"/>
          <w:sz w:val="21"/>
          <w:szCs w:val="21"/>
        </w:rPr>
        <w:t xml:space="preserve">Zamawiający oceni, czy udostępniane wykonawcy zasoby zdolności technicznej lub zawodowych przez podmioty udostępniające pozwalają na wykazanie przez wykonawcę spełnienia warunków udziału </w:t>
      </w:r>
      <w:r w:rsidR="000323BF">
        <w:rPr>
          <w:rFonts w:eastAsia="Times New Roman"/>
          <w:bCs/>
          <w:color w:val="auto"/>
          <w:sz w:val="21"/>
          <w:szCs w:val="21"/>
        </w:rPr>
        <w:br/>
      </w:r>
      <w:r w:rsidRPr="002A49BC">
        <w:rPr>
          <w:rFonts w:eastAsia="Times New Roman"/>
          <w:bCs/>
          <w:color w:val="auto"/>
          <w:sz w:val="21"/>
          <w:szCs w:val="21"/>
        </w:rPr>
        <w:t>w postępowaniu, a także bada, czy nie zachodzą wobec tego podmiotu podstawy wykluczenia, które zostały przewidziane względem Wykonawcy.</w:t>
      </w:r>
    </w:p>
    <w:p w14:paraId="7AF34393" w14:textId="77777777" w:rsidR="00E5583C" w:rsidRPr="000323BF" w:rsidRDefault="002A49BC" w:rsidP="00F822E3">
      <w:pPr>
        <w:numPr>
          <w:ilvl w:val="0"/>
          <w:numId w:val="26"/>
        </w:numPr>
        <w:spacing w:after="0" w:line="240" w:lineRule="auto"/>
        <w:ind w:left="378" w:hanging="236"/>
        <w:contextualSpacing/>
        <w:rPr>
          <w:rFonts w:eastAsia="Times New Roman"/>
          <w:bCs/>
          <w:color w:val="auto"/>
          <w:sz w:val="21"/>
          <w:szCs w:val="21"/>
        </w:rPr>
      </w:pPr>
      <w:r w:rsidRPr="002A49BC">
        <w:rPr>
          <w:rFonts w:eastAsia="Times New Roman"/>
          <w:bCs/>
          <w:color w:val="auto"/>
          <w:sz w:val="21"/>
          <w:szCs w:val="21"/>
        </w:rPr>
        <w:t>Jeżeli zdolności techniczne lub zawodowe podmiotu udostępniającego zasoby nie potwierdzą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7727CA9" w14:textId="2303D323" w:rsidR="00E5583C" w:rsidRPr="002A49BC" w:rsidRDefault="002A49BC" w:rsidP="00E5583C">
      <w:pPr>
        <w:spacing w:after="0" w:line="240" w:lineRule="auto"/>
        <w:ind w:left="378" w:firstLine="0"/>
        <w:contextualSpacing/>
        <w:rPr>
          <w:rFonts w:eastAsia="Times New Roman"/>
          <w:bCs/>
          <w:color w:val="auto"/>
          <w:sz w:val="21"/>
          <w:szCs w:val="21"/>
        </w:rPr>
      </w:pPr>
      <w:r w:rsidRPr="002A49BC">
        <w:rPr>
          <w:rFonts w:eastAsia="Times New Roman"/>
          <w:b/>
          <w:color w:val="auto"/>
          <w:sz w:val="21"/>
          <w:szCs w:val="21"/>
        </w:rPr>
        <w:t>UWAGA !!!</w:t>
      </w:r>
      <w:r w:rsidRPr="002A49BC">
        <w:rPr>
          <w:rFonts w:eastAsia="Times New Roman"/>
          <w:bCs/>
          <w:color w:val="auto"/>
          <w:sz w:val="21"/>
          <w:szCs w:val="21"/>
        </w:rPr>
        <w:t xml:space="preserve"> Wykonawca nie może, po upływie terminu składania ofert, powoływać się na zdolności lub sytuację podmiotów udostępniających zasoby, jeżeli na etapie składania ofert nie polegał </w:t>
      </w:r>
      <w:r w:rsidR="00E5583C" w:rsidRPr="000323BF">
        <w:rPr>
          <w:rFonts w:eastAsia="Times New Roman"/>
          <w:bCs/>
          <w:color w:val="auto"/>
          <w:sz w:val="21"/>
          <w:szCs w:val="21"/>
        </w:rPr>
        <w:br/>
      </w:r>
      <w:r w:rsidRPr="002A49BC">
        <w:rPr>
          <w:rFonts w:eastAsia="Times New Roman"/>
          <w:bCs/>
          <w:color w:val="auto"/>
          <w:sz w:val="21"/>
          <w:szCs w:val="21"/>
        </w:rPr>
        <w:t>on w danym zakresie na zdolnościach lub sytuacji podmiotów udostępniających zasoby.</w:t>
      </w:r>
    </w:p>
    <w:p w14:paraId="73F49EE6" w14:textId="2F394872" w:rsidR="002A49BC" w:rsidRPr="000323BF" w:rsidRDefault="002A49BC" w:rsidP="00F822E3">
      <w:pPr>
        <w:numPr>
          <w:ilvl w:val="0"/>
          <w:numId w:val="26"/>
        </w:numPr>
        <w:spacing w:after="0" w:line="240" w:lineRule="auto"/>
        <w:ind w:left="420" w:hanging="266"/>
        <w:contextualSpacing/>
        <w:rPr>
          <w:rFonts w:eastAsia="Times New Roman"/>
          <w:bCs/>
          <w:color w:val="auto"/>
          <w:sz w:val="21"/>
          <w:szCs w:val="21"/>
        </w:rPr>
      </w:pPr>
      <w:r w:rsidRPr="002A49BC">
        <w:rPr>
          <w:rFonts w:eastAsia="Times New Roman"/>
          <w:bCs/>
          <w:color w:val="auto"/>
          <w:sz w:val="21"/>
          <w:szCs w:val="21"/>
        </w:rPr>
        <w:t>Podmiot, który zobowiązał się do udostępnienia zasobów, odpowiada solidarnie z Wykonawcą, który polega na jego sytuacji finansowej lub ekonomicznej, ze szkodą poniesioną przez zamawiającego powstałą wskutek nieudostępnienia tych zasobów, chyba że za udostępnienie zasobów podmiot ten nie ponosi winy.</w:t>
      </w:r>
    </w:p>
    <w:p w14:paraId="0A80D67E" w14:textId="1EA766B4" w:rsidR="002A49BC" w:rsidRPr="000323BF" w:rsidRDefault="002A49BC" w:rsidP="00F822E3">
      <w:pPr>
        <w:numPr>
          <w:ilvl w:val="0"/>
          <w:numId w:val="26"/>
        </w:numPr>
        <w:spacing w:after="0" w:line="240" w:lineRule="auto"/>
        <w:ind w:left="420" w:hanging="266"/>
        <w:contextualSpacing/>
        <w:rPr>
          <w:rFonts w:eastAsia="Times New Roman"/>
          <w:bCs/>
          <w:color w:val="auto"/>
          <w:sz w:val="21"/>
          <w:szCs w:val="21"/>
        </w:rPr>
      </w:pPr>
      <w:r w:rsidRPr="002A49BC">
        <w:rPr>
          <w:rFonts w:eastAsia="Times New Roman"/>
          <w:bCs/>
          <w:color w:val="auto"/>
          <w:sz w:val="21"/>
          <w:szCs w:val="21"/>
        </w:rPr>
        <w:t>Podmiot trzeci, na potencjał którego Wykonawca powołuje się w celu wykazania spełniania warunków udziału w postępowaniu, nie może podlegać wykluczeniu na podstawie art. 108 ust. 1 pkt 1 - 6 ustawy Pzp oraz art. 109 ust. 1 pkt 4 ustawy Pzp.</w:t>
      </w:r>
    </w:p>
    <w:p w14:paraId="57B1058D" w14:textId="2D2564A4" w:rsidR="003B36E6" w:rsidRPr="000323BF" w:rsidRDefault="002A49BC" w:rsidP="00F822E3">
      <w:pPr>
        <w:numPr>
          <w:ilvl w:val="0"/>
          <w:numId w:val="26"/>
        </w:numPr>
        <w:spacing w:after="0" w:line="240" w:lineRule="auto"/>
        <w:ind w:left="420" w:hanging="266"/>
        <w:contextualSpacing/>
        <w:rPr>
          <w:rFonts w:eastAsia="Times New Roman"/>
          <w:bCs/>
          <w:color w:val="auto"/>
          <w:sz w:val="21"/>
          <w:szCs w:val="21"/>
        </w:rPr>
      </w:pPr>
      <w:r w:rsidRPr="002A49BC">
        <w:rPr>
          <w:rFonts w:eastAsia="Batang"/>
          <w:color w:val="auto"/>
          <w:sz w:val="21"/>
          <w:szCs w:val="21"/>
        </w:rPr>
        <w:t>Wykonawca, w przypadku polegania na zdolnościach lub sytuacji podmiotów udostępniających zasoby, przedstawia, wraz z oświadczeniem, o którym mowa w art. 125 ust 1 ustawy Pzp, także oświadczenie podmiotu udostępniającego zasoby, potwierdzające brak podstaw wykluczenia tego podmiotu oraz odpowiednio spełnianie warunków udziału w postępowaniu lub kryteriów selekcji, w zakresie, w jakim wykonawca powołuje się na jego zasoby.</w:t>
      </w:r>
    </w:p>
    <w:p w14:paraId="535A785B" w14:textId="77777777" w:rsidR="000323BF" w:rsidRDefault="000323BF" w:rsidP="007A0B96">
      <w:pPr>
        <w:spacing w:after="5" w:line="249" w:lineRule="auto"/>
        <w:ind w:left="0" w:right="149" w:firstLine="0"/>
        <w:rPr>
          <w:b/>
          <w:sz w:val="21"/>
          <w:szCs w:val="21"/>
        </w:rPr>
      </w:pPr>
    </w:p>
    <w:p w14:paraId="423C2E46" w14:textId="722E8ED4" w:rsidR="007A0B96" w:rsidRPr="00756B70" w:rsidRDefault="007A0B96" w:rsidP="007A0B96">
      <w:pPr>
        <w:spacing w:after="5" w:line="249" w:lineRule="auto"/>
        <w:ind w:left="149" w:right="42" w:hanging="135"/>
        <w:rPr>
          <w:sz w:val="21"/>
          <w:szCs w:val="21"/>
        </w:rPr>
      </w:pPr>
      <w:r w:rsidRPr="00756B70">
        <w:rPr>
          <w:b/>
          <w:sz w:val="21"/>
          <w:szCs w:val="21"/>
        </w:rPr>
        <w:t>WYKONAWC</w:t>
      </w:r>
      <w:r>
        <w:rPr>
          <w:b/>
          <w:sz w:val="21"/>
          <w:szCs w:val="21"/>
        </w:rPr>
        <w:t>Y</w:t>
      </w:r>
      <w:r w:rsidRPr="00756B70">
        <w:rPr>
          <w:b/>
          <w:sz w:val="21"/>
          <w:szCs w:val="21"/>
        </w:rPr>
        <w:t xml:space="preserve"> WSPÓLNIE UBIEGAJACY SIĘ O UDZIELENIE ZAMÓWIENIA (SPÓŁKI CYWILNE/KONSORCJA) </w:t>
      </w:r>
    </w:p>
    <w:p w14:paraId="19C806AD" w14:textId="77777777" w:rsidR="007A0B96" w:rsidRPr="00756B70" w:rsidRDefault="007A0B96" w:rsidP="007A0B96">
      <w:pPr>
        <w:ind w:left="139" w:right="136" w:hanging="139"/>
        <w:rPr>
          <w:sz w:val="21"/>
          <w:szCs w:val="21"/>
        </w:rPr>
      </w:pPr>
      <w:r w:rsidRPr="00756B70">
        <w:rPr>
          <w:sz w:val="21"/>
          <w:szCs w:val="21"/>
        </w:rPr>
        <w:t xml:space="preserve">1. Wykonawcy mogą ubiegać się wspólnie o udzielenie zamówienia. </w:t>
      </w:r>
    </w:p>
    <w:p w14:paraId="29B4ED1F" w14:textId="77777777" w:rsidR="007A0B96" w:rsidRPr="00756B70" w:rsidRDefault="007A0B96" w:rsidP="007A0B96">
      <w:pPr>
        <w:spacing w:after="5" w:line="249" w:lineRule="auto"/>
        <w:ind w:left="149" w:right="131" w:hanging="10"/>
        <w:rPr>
          <w:sz w:val="21"/>
          <w:szCs w:val="21"/>
        </w:rPr>
      </w:pPr>
      <w:r w:rsidRPr="00756B70">
        <w:rPr>
          <w:sz w:val="21"/>
          <w:szCs w:val="21"/>
        </w:rPr>
        <w:t xml:space="preserve">  W takim przypadku: </w:t>
      </w:r>
    </w:p>
    <w:p w14:paraId="1CF982AC" w14:textId="77777777" w:rsidR="007A0B96" w:rsidRPr="00756B70" w:rsidRDefault="007A0B96" w:rsidP="00F822E3">
      <w:pPr>
        <w:numPr>
          <w:ilvl w:val="0"/>
          <w:numId w:val="13"/>
        </w:numPr>
        <w:ind w:left="378" w:right="136" w:hanging="239"/>
        <w:rPr>
          <w:sz w:val="21"/>
          <w:szCs w:val="21"/>
        </w:rPr>
      </w:pPr>
      <w:r w:rsidRPr="00756B70">
        <w:rPr>
          <w:sz w:val="21"/>
          <w:szCs w:val="21"/>
        </w:rPr>
        <w:lastRenderedPageBreak/>
        <w:t xml:space="preserve">Niedopuszczalna jest sytuacja, kiedy wykonawca składa jedną ofertę samodzielnie, drugą zaś wspólnie z innymi wykonawcami. Dotyczy to również sytuacji, kiedy wykonawca ubiega się o zamówienie jako uczestnik dwóch konsorcjów; </w:t>
      </w:r>
    </w:p>
    <w:p w14:paraId="2B16D41B" w14:textId="77777777" w:rsidR="007A0B96" w:rsidRPr="00756B70" w:rsidRDefault="007A0B96" w:rsidP="00F822E3">
      <w:pPr>
        <w:numPr>
          <w:ilvl w:val="0"/>
          <w:numId w:val="13"/>
        </w:numPr>
        <w:ind w:left="378" w:right="136" w:hanging="239"/>
        <w:rPr>
          <w:sz w:val="21"/>
          <w:szCs w:val="21"/>
        </w:rPr>
      </w:pPr>
      <w:r w:rsidRPr="00756B70">
        <w:rPr>
          <w:sz w:val="21"/>
          <w:szCs w:val="21"/>
        </w:rPr>
        <w:t xml:space="preserve">Wykonawcy występujący wspólnie są zobowiązani do ustanowienia pełnomocnika do reprezentowania ich w postępowaniu albo do reprezentowania ich w postępowaniu i zawarcia umowy w sprawie przedmiotowego zamówienia publicznego. </w:t>
      </w:r>
    </w:p>
    <w:p w14:paraId="25D3DE8F" w14:textId="77777777" w:rsidR="007A0B96" w:rsidRPr="00756B70" w:rsidRDefault="007A0B96" w:rsidP="00F822E3">
      <w:pPr>
        <w:numPr>
          <w:ilvl w:val="0"/>
          <w:numId w:val="13"/>
        </w:numPr>
        <w:ind w:left="378" w:right="136" w:hanging="239"/>
        <w:rPr>
          <w:sz w:val="21"/>
          <w:szCs w:val="21"/>
        </w:rPr>
      </w:pPr>
      <w:r w:rsidRPr="00756B70">
        <w:rPr>
          <w:sz w:val="21"/>
          <w:szCs w:val="21"/>
        </w:rPr>
        <w:t xml:space="preserve">Wszelka korespondencja prowadzona będzie przez zamawiającego wyłącznie z pełnomocnikiem. </w:t>
      </w:r>
    </w:p>
    <w:p w14:paraId="4C0DEA1E" w14:textId="77777777" w:rsidR="007A0B96" w:rsidRPr="00756B70" w:rsidRDefault="007A0B96" w:rsidP="00F822E3">
      <w:pPr>
        <w:numPr>
          <w:ilvl w:val="0"/>
          <w:numId w:val="14"/>
        </w:numPr>
        <w:ind w:left="210" w:right="136" w:hanging="224"/>
        <w:rPr>
          <w:sz w:val="21"/>
          <w:szCs w:val="21"/>
        </w:rPr>
      </w:pPr>
      <w:r w:rsidRPr="00756B70">
        <w:rPr>
          <w:sz w:val="21"/>
          <w:szCs w:val="21"/>
        </w:rPr>
        <w:t xml:space="preserve">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14:paraId="4CDB5664" w14:textId="77777777" w:rsidR="007A0B96" w:rsidRPr="00756B70" w:rsidRDefault="007A0B96" w:rsidP="00F822E3">
      <w:pPr>
        <w:numPr>
          <w:ilvl w:val="0"/>
          <w:numId w:val="14"/>
        </w:numPr>
        <w:ind w:left="210" w:right="136" w:hanging="224"/>
        <w:rPr>
          <w:sz w:val="21"/>
          <w:szCs w:val="21"/>
        </w:rPr>
      </w:pPr>
      <w:r w:rsidRPr="00756B70">
        <w:rPr>
          <w:sz w:val="21"/>
          <w:szCs w:val="21"/>
        </w:rPr>
        <w:t xml:space="preserve">Jeżeli jako najkorzystniejsza zostanie wybrana oferta wykonawców wspólnie ubiegających się  o udzielenie zamówienia, zamawiający będzie żądał przed zawarciem umowy w sprawie zamówienia publicznego kopii umowy regulującej współpracę tych wykonawców. </w:t>
      </w:r>
    </w:p>
    <w:p w14:paraId="0F286749" w14:textId="77777777" w:rsidR="007A0B96" w:rsidRDefault="007A0B96" w:rsidP="007A0B96">
      <w:pPr>
        <w:spacing w:after="5" w:line="249" w:lineRule="auto"/>
        <w:ind w:left="0" w:right="149" w:firstLine="0"/>
        <w:rPr>
          <w:b/>
          <w:sz w:val="21"/>
          <w:szCs w:val="21"/>
        </w:rPr>
      </w:pPr>
    </w:p>
    <w:p w14:paraId="3D2EC6F8" w14:textId="13B9D085" w:rsidR="003B36E6" w:rsidRPr="000323BF" w:rsidRDefault="00873836" w:rsidP="002A49BC">
      <w:pPr>
        <w:spacing w:after="5" w:line="249" w:lineRule="auto"/>
        <w:ind w:left="-14" w:right="149" w:firstLine="14"/>
        <w:rPr>
          <w:sz w:val="21"/>
          <w:szCs w:val="21"/>
        </w:rPr>
      </w:pPr>
      <w:r w:rsidRPr="000323BF">
        <w:rPr>
          <w:b/>
          <w:sz w:val="21"/>
          <w:szCs w:val="21"/>
        </w:rPr>
        <w:t xml:space="preserve">ROZDZIAŁ </w:t>
      </w:r>
      <w:r w:rsidR="007A0B96">
        <w:rPr>
          <w:b/>
          <w:sz w:val="21"/>
          <w:szCs w:val="21"/>
        </w:rPr>
        <w:t>VIII</w:t>
      </w:r>
      <w:r w:rsidRPr="000323BF">
        <w:rPr>
          <w:b/>
          <w:sz w:val="21"/>
          <w:szCs w:val="21"/>
        </w:rPr>
        <w:t>. OŚWIADCZENIA I DOKUMENTY, JAKIE ZOBOWIĄZANI SĄ DOSTARCZYĆ WYKONAWCY  W</w:t>
      </w:r>
      <w:r w:rsidR="00DF15CD" w:rsidRPr="000323BF">
        <w:rPr>
          <w:b/>
          <w:sz w:val="21"/>
          <w:szCs w:val="21"/>
        </w:rPr>
        <w:t> </w:t>
      </w:r>
      <w:r w:rsidRPr="000323BF">
        <w:rPr>
          <w:b/>
          <w:sz w:val="21"/>
          <w:szCs w:val="21"/>
        </w:rPr>
        <w:t xml:space="preserve"> CELU POTWIERDZENIA SPEŁNIANIA WARUNKÓW UDZIAŁU W POSTĘPOWANIU ORAZ WYKAZANIA BRAKU PODSTAW WYKLUCZENIA (PODMIOTOWE ŚRODKI DOWODOWE). </w:t>
      </w:r>
    </w:p>
    <w:p w14:paraId="3D0578C0" w14:textId="71F012F1" w:rsidR="002A49BC" w:rsidRPr="007A0B96" w:rsidRDefault="002A49BC" w:rsidP="00F822E3">
      <w:pPr>
        <w:numPr>
          <w:ilvl w:val="0"/>
          <w:numId w:val="27"/>
        </w:numPr>
        <w:spacing w:after="0" w:line="240" w:lineRule="auto"/>
        <w:ind w:left="238" w:hanging="238"/>
        <w:contextualSpacing/>
        <w:rPr>
          <w:rFonts w:eastAsia="Times New Roman"/>
          <w:bCs/>
          <w:color w:val="auto"/>
          <w:sz w:val="21"/>
          <w:szCs w:val="21"/>
        </w:rPr>
      </w:pPr>
      <w:r w:rsidRPr="002A49BC">
        <w:rPr>
          <w:rFonts w:eastAsia="Times New Roman"/>
          <w:bCs/>
          <w:color w:val="auto"/>
          <w:sz w:val="21"/>
          <w:szCs w:val="21"/>
        </w:rPr>
        <w:t xml:space="preserve">W </w:t>
      </w:r>
      <w:r w:rsidR="007A0B96" w:rsidRPr="007A0B96">
        <w:rPr>
          <w:rFonts w:eastAsia="Times New Roman"/>
          <w:bCs/>
          <w:color w:val="auto"/>
          <w:sz w:val="21"/>
          <w:szCs w:val="21"/>
        </w:rPr>
        <w:t>celu potwierdzenia braku podstaw do wykluczenia z postępowania oraz w celu potwierdzenia spełniania warunków udziału w postępowaniu, Wykonawca zobowiązany jest złożyć wraz z ofertą oświadczenie Wykonawcy o niepodleganiu wykluczeniu i spełnieniu warunków udziału w postępowaniu, o którym mowa w art. 125 ust. 1 oraz art. 273 ust. 2 ustawy P</w:t>
      </w:r>
      <w:r w:rsidR="007A0B96">
        <w:rPr>
          <w:rFonts w:eastAsia="Times New Roman"/>
          <w:bCs/>
          <w:color w:val="auto"/>
          <w:sz w:val="21"/>
          <w:szCs w:val="21"/>
        </w:rPr>
        <w:t xml:space="preserve">zp </w:t>
      </w:r>
      <w:r w:rsidRPr="007A0B96">
        <w:rPr>
          <w:rFonts w:eastAsia="Times New Roman"/>
          <w:bCs/>
          <w:color w:val="auto"/>
          <w:sz w:val="21"/>
          <w:szCs w:val="21"/>
        </w:rPr>
        <w:t xml:space="preserve">– </w:t>
      </w:r>
      <w:r w:rsidRPr="007A0B96">
        <w:rPr>
          <w:rFonts w:eastAsia="Times New Roman"/>
          <w:b/>
          <w:color w:val="auto"/>
          <w:sz w:val="21"/>
          <w:szCs w:val="21"/>
        </w:rPr>
        <w:t>załącznik nr 2</w:t>
      </w:r>
      <w:r w:rsidR="007A0B96">
        <w:rPr>
          <w:rFonts w:eastAsia="Times New Roman"/>
          <w:b/>
          <w:color w:val="auto"/>
          <w:sz w:val="21"/>
          <w:szCs w:val="21"/>
        </w:rPr>
        <w:t xml:space="preserve"> do SWZ</w:t>
      </w:r>
      <w:r w:rsidRPr="007A0B96">
        <w:rPr>
          <w:rFonts w:eastAsia="Times New Roman"/>
          <w:b/>
          <w:color w:val="auto"/>
          <w:sz w:val="21"/>
          <w:szCs w:val="21"/>
        </w:rPr>
        <w:t>.</w:t>
      </w:r>
    </w:p>
    <w:p w14:paraId="15F63AE4" w14:textId="704530B4" w:rsidR="002A49BC" w:rsidRPr="002A49BC" w:rsidRDefault="002A49BC" w:rsidP="00F822E3">
      <w:pPr>
        <w:numPr>
          <w:ilvl w:val="0"/>
          <w:numId w:val="27"/>
        </w:numPr>
        <w:spacing w:after="0" w:line="240" w:lineRule="auto"/>
        <w:ind w:left="224" w:hanging="224"/>
        <w:contextualSpacing/>
        <w:rPr>
          <w:rFonts w:eastAsia="Times New Roman"/>
          <w:bCs/>
          <w:color w:val="auto"/>
          <w:sz w:val="21"/>
          <w:szCs w:val="21"/>
        </w:rPr>
      </w:pPr>
      <w:r w:rsidRPr="002A49BC">
        <w:rPr>
          <w:rFonts w:eastAsia="Times New Roman"/>
          <w:bCs/>
          <w:color w:val="auto"/>
          <w:sz w:val="21"/>
          <w:szCs w:val="21"/>
        </w:rPr>
        <w:t xml:space="preserve">Oświadczenie, o którym mowa w ust. 1 stanowi dowód potwierdzający brak podstaw wykluczenia oraz spełnianie warunków udziału w postepowaniu na dzień składania ofert, zastępujący wymagane przez Zamawiającego podmiotowe środki dowodowe. </w:t>
      </w:r>
    </w:p>
    <w:p w14:paraId="223DE7D7" w14:textId="3AB173E3" w:rsidR="002A49BC" w:rsidRPr="002A49BC" w:rsidRDefault="002A49BC" w:rsidP="002A49BC">
      <w:pPr>
        <w:spacing w:after="0" w:line="240" w:lineRule="auto"/>
        <w:ind w:left="574" w:hanging="336"/>
        <w:contextualSpacing/>
        <w:rPr>
          <w:rFonts w:eastAsia="Times New Roman"/>
          <w:b/>
          <w:color w:val="auto"/>
          <w:sz w:val="21"/>
          <w:szCs w:val="21"/>
        </w:rPr>
      </w:pPr>
      <w:r w:rsidRPr="002A49BC">
        <w:rPr>
          <w:rFonts w:eastAsia="Times New Roman"/>
          <w:bCs/>
          <w:color w:val="auto"/>
          <w:sz w:val="21"/>
          <w:szCs w:val="21"/>
        </w:rPr>
        <w:sym w:font="Wingdings" w:char="F0E0"/>
      </w:r>
      <w:r w:rsidRPr="002A49BC">
        <w:rPr>
          <w:rFonts w:eastAsia="Times New Roman"/>
          <w:bCs/>
          <w:color w:val="auto"/>
          <w:sz w:val="21"/>
          <w:szCs w:val="21"/>
        </w:rPr>
        <w:t xml:space="preserve"> Oświadczenie Wykonawca sporządza, pod rygorem nieważności,</w:t>
      </w:r>
      <w:r w:rsidRPr="002A49BC">
        <w:rPr>
          <w:rFonts w:eastAsia="Times New Roman"/>
          <w:b/>
          <w:color w:val="auto"/>
          <w:sz w:val="21"/>
          <w:szCs w:val="21"/>
        </w:rPr>
        <w:t xml:space="preserve"> w formie elektronicznej </w:t>
      </w:r>
      <w:r w:rsidR="000323BF">
        <w:rPr>
          <w:rFonts w:eastAsia="Times New Roman"/>
          <w:b/>
          <w:color w:val="auto"/>
          <w:sz w:val="21"/>
          <w:szCs w:val="21"/>
        </w:rPr>
        <w:br/>
      </w:r>
      <w:r w:rsidRPr="002A49BC">
        <w:rPr>
          <w:rFonts w:eastAsia="Times New Roman"/>
          <w:b/>
          <w:color w:val="auto"/>
          <w:sz w:val="21"/>
          <w:szCs w:val="21"/>
        </w:rPr>
        <w:t>lub w postaci elektronicznej opatrzonej podpisem zaufanym lub podpisem osobistym.</w:t>
      </w:r>
    </w:p>
    <w:p w14:paraId="3BF3E09F" w14:textId="10BDD1BD" w:rsidR="002A49BC" w:rsidRPr="002A49BC" w:rsidRDefault="002A49BC" w:rsidP="00F822E3">
      <w:pPr>
        <w:numPr>
          <w:ilvl w:val="0"/>
          <w:numId w:val="27"/>
        </w:numPr>
        <w:spacing w:after="0" w:line="240" w:lineRule="auto"/>
        <w:ind w:left="224" w:hanging="224"/>
        <w:contextualSpacing/>
        <w:rPr>
          <w:rFonts w:eastAsia="Times New Roman"/>
          <w:b/>
          <w:color w:val="auto"/>
          <w:sz w:val="21"/>
          <w:szCs w:val="21"/>
        </w:rPr>
      </w:pPr>
      <w:r w:rsidRPr="002A49BC">
        <w:rPr>
          <w:rFonts w:eastAsia="Times New Roman"/>
          <w:bCs/>
          <w:color w:val="auto"/>
          <w:sz w:val="21"/>
          <w:szCs w:val="21"/>
        </w:rPr>
        <w:t xml:space="preserve">W przypadku wspólnego ubiegania się o zamówienie przez wykonawców oświadczenie o którym mowa </w:t>
      </w:r>
      <w:r w:rsidR="000323BF">
        <w:rPr>
          <w:rFonts w:eastAsia="Times New Roman"/>
          <w:bCs/>
          <w:color w:val="auto"/>
          <w:sz w:val="21"/>
          <w:szCs w:val="21"/>
        </w:rPr>
        <w:br/>
      </w:r>
      <w:r w:rsidRPr="002A49BC">
        <w:rPr>
          <w:rFonts w:eastAsia="Times New Roman"/>
          <w:bCs/>
          <w:color w:val="auto"/>
          <w:sz w:val="21"/>
          <w:szCs w:val="21"/>
        </w:rPr>
        <w:t xml:space="preserve">w ust. 1 składa każdy z </w:t>
      </w:r>
      <w:r w:rsidR="00E779FF">
        <w:rPr>
          <w:rFonts w:eastAsia="Times New Roman"/>
          <w:bCs/>
          <w:color w:val="auto"/>
          <w:sz w:val="21"/>
          <w:szCs w:val="21"/>
        </w:rPr>
        <w:t>W</w:t>
      </w:r>
      <w:r w:rsidRPr="002A49BC">
        <w:rPr>
          <w:rFonts w:eastAsia="Times New Roman"/>
          <w:bCs/>
          <w:color w:val="auto"/>
          <w:sz w:val="21"/>
          <w:szCs w:val="21"/>
        </w:rPr>
        <w:t xml:space="preserve">ykonawców wspólnie ubiegających się o zamówienie. Oświadczenia </w:t>
      </w:r>
      <w:r w:rsidRPr="002A49BC">
        <w:rPr>
          <w:rFonts w:eastAsia="Times New Roman"/>
          <w:bCs/>
          <w:color w:val="auto"/>
          <w:sz w:val="21"/>
          <w:szCs w:val="21"/>
        </w:rPr>
        <w:br/>
        <w:t xml:space="preserve">te potwierdzają brak podstaw wykluczenia oraz spełnianie warunków udziału w postępowaniu </w:t>
      </w:r>
      <w:r w:rsidRPr="002A49BC">
        <w:rPr>
          <w:rFonts w:eastAsia="Times New Roman"/>
          <w:bCs/>
          <w:color w:val="auto"/>
          <w:sz w:val="21"/>
          <w:szCs w:val="21"/>
        </w:rPr>
        <w:br/>
        <w:t xml:space="preserve">w zakresie, w jakim każdy z </w:t>
      </w:r>
      <w:r w:rsidR="00E779FF">
        <w:rPr>
          <w:rFonts w:eastAsia="Times New Roman"/>
          <w:bCs/>
          <w:color w:val="auto"/>
          <w:sz w:val="21"/>
          <w:szCs w:val="21"/>
        </w:rPr>
        <w:t>W</w:t>
      </w:r>
      <w:r w:rsidRPr="002A49BC">
        <w:rPr>
          <w:rFonts w:eastAsia="Times New Roman"/>
          <w:bCs/>
          <w:color w:val="auto"/>
          <w:sz w:val="21"/>
          <w:szCs w:val="21"/>
        </w:rPr>
        <w:t xml:space="preserve">ykonawców wykazuje spełnienie warunków udziału w postępowaniu. </w:t>
      </w:r>
    </w:p>
    <w:p w14:paraId="15FD1279" w14:textId="77777777" w:rsidR="002A49BC" w:rsidRPr="002A49BC" w:rsidRDefault="002A49BC" w:rsidP="002A49BC">
      <w:pPr>
        <w:spacing w:after="0" w:line="240" w:lineRule="auto"/>
        <w:ind w:left="532" w:hanging="294"/>
        <w:contextualSpacing/>
        <w:rPr>
          <w:rFonts w:eastAsia="Times New Roman"/>
          <w:bCs/>
          <w:color w:val="auto"/>
          <w:sz w:val="21"/>
          <w:szCs w:val="21"/>
        </w:rPr>
      </w:pPr>
      <w:bookmarkStart w:id="9" w:name="_Hlk123028640"/>
      <w:r w:rsidRPr="002A49BC">
        <w:rPr>
          <w:rFonts w:eastAsia="Times New Roman"/>
          <w:bCs/>
          <w:color w:val="auto"/>
          <w:sz w:val="21"/>
          <w:szCs w:val="21"/>
        </w:rPr>
        <w:sym w:font="Wingdings" w:char="F0E0"/>
      </w:r>
      <w:r w:rsidRPr="002A49BC">
        <w:rPr>
          <w:rFonts w:eastAsia="Batang"/>
          <w:color w:val="auto"/>
          <w:sz w:val="21"/>
          <w:szCs w:val="21"/>
        </w:rPr>
        <w:t xml:space="preserve"> </w:t>
      </w:r>
      <w:r w:rsidRPr="002A49BC">
        <w:rPr>
          <w:rFonts w:eastAsia="Times New Roman"/>
          <w:bCs/>
          <w:color w:val="auto"/>
          <w:sz w:val="21"/>
          <w:szCs w:val="21"/>
        </w:rPr>
        <w:t xml:space="preserve">Oświadczenie Wykonawców wspólnie ubiegających się o udzielenie zamówienia powinno zostać złożone wraz z ofertą pod rygorem nieważności, </w:t>
      </w:r>
      <w:r w:rsidRPr="002A49BC">
        <w:rPr>
          <w:rFonts w:eastAsia="Times New Roman"/>
          <w:b/>
          <w:color w:val="auto"/>
          <w:sz w:val="21"/>
          <w:szCs w:val="21"/>
        </w:rPr>
        <w:t>w formie elektronicznej lub w postaci elektronicznej  opatrzonej podpisem zaufanym lub podpisem osobistym.</w:t>
      </w:r>
      <w:bookmarkEnd w:id="9"/>
    </w:p>
    <w:p w14:paraId="28BA7636" w14:textId="710A9024" w:rsidR="002A49BC" w:rsidRPr="002A49BC" w:rsidRDefault="002A49BC" w:rsidP="00F822E3">
      <w:pPr>
        <w:numPr>
          <w:ilvl w:val="0"/>
          <w:numId w:val="27"/>
        </w:numPr>
        <w:spacing w:after="0" w:line="240" w:lineRule="auto"/>
        <w:ind w:left="224" w:hanging="224"/>
        <w:contextualSpacing/>
        <w:rPr>
          <w:rFonts w:eastAsia="Times New Roman"/>
          <w:b/>
          <w:color w:val="auto"/>
          <w:sz w:val="21"/>
          <w:szCs w:val="21"/>
        </w:rPr>
      </w:pPr>
      <w:r w:rsidRPr="002A49BC">
        <w:rPr>
          <w:rFonts w:eastAsia="Times New Roman"/>
          <w:bCs/>
          <w:color w:val="auto"/>
          <w:sz w:val="21"/>
          <w:szCs w:val="21"/>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1455CFAF" w14:textId="77777777" w:rsidR="002A49BC" w:rsidRPr="002A49BC" w:rsidRDefault="002A49BC" w:rsidP="002A49BC">
      <w:pPr>
        <w:spacing w:after="0" w:line="240" w:lineRule="auto"/>
        <w:ind w:left="532" w:hanging="294"/>
        <w:contextualSpacing/>
        <w:rPr>
          <w:rFonts w:eastAsia="Times New Roman"/>
          <w:bCs/>
          <w:color w:val="auto"/>
          <w:sz w:val="21"/>
          <w:szCs w:val="21"/>
        </w:rPr>
      </w:pPr>
      <w:r w:rsidRPr="002A49BC">
        <w:rPr>
          <w:rFonts w:eastAsia="Times New Roman"/>
          <w:bCs/>
          <w:color w:val="auto"/>
          <w:sz w:val="21"/>
          <w:szCs w:val="21"/>
        </w:rPr>
        <w:sym w:font="Wingdings" w:char="F0E0"/>
      </w:r>
      <w:r w:rsidRPr="002A49BC">
        <w:rPr>
          <w:rFonts w:eastAsia="Batang"/>
          <w:color w:val="auto"/>
          <w:sz w:val="21"/>
          <w:szCs w:val="21"/>
        </w:rPr>
        <w:t xml:space="preserve"> </w:t>
      </w:r>
      <w:r w:rsidRPr="002A49BC">
        <w:rPr>
          <w:rFonts w:eastAsia="Times New Roman"/>
          <w:bCs/>
          <w:color w:val="auto"/>
          <w:sz w:val="21"/>
          <w:szCs w:val="21"/>
        </w:rPr>
        <w:t xml:space="preserve">Oświadczenie Wykonawców wspólnie ubiegających się o udzielenie zamówienia powinno zostać złożone wraz z ofertą pod rygorem nieważności, </w:t>
      </w:r>
      <w:r w:rsidRPr="002A49BC">
        <w:rPr>
          <w:rFonts w:eastAsia="Times New Roman"/>
          <w:b/>
          <w:color w:val="auto"/>
          <w:sz w:val="21"/>
          <w:szCs w:val="21"/>
        </w:rPr>
        <w:t>w formie elektronicznej lub w postaci elektronicznej  opatrzonej podpisem zaufanym lub podpisem osobistym.</w:t>
      </w:r>
    </w:p>
    <w:p w14:paraId="3B0D2CCA" w14:textId="450878AE" w:rsidR="002A49BC" w:rsidRPr="000323BF" w:rsidRDefault="002A49BC" w:rsidP="00F822E3">
      <w:pPr>
        <w:numPr>
          <w:ilvl w:val="0"/>
          <w:numId w:val="27"/>
        </w:numPr>
        <w:spacing w:after="0" w:line="240" w:lineRule="auto"/>
        <w:ind w:left="224" w:hanging="224"/>
        <w:contextualSpacing/>
        <w:rPr>
          <w:rFonts w:eastAsia="Times New Roman"/>
          <w:b/>
          <w:color w:val="auto"/>
          <w:sz w:val="21"/>
          <w:szCs w:val="21"/>
        </w:rPr>
      </w:pPr>
      <w:r w:rsidRPr="002A49BC">
        <w:rPr>
          <w:rFonts w:eastAsia="Times New Roman"/>
          <w:bCs/>
          <w:color w:val="auto"/>
          <w:sz w:val="21"/>
          <w:szCs w:val="21"/>
        </w:rPr>
        <w:t xml:space="preserve">Oświadczenie, potwierdzające, że Wykonawca nie jest podmiotem, o którym mowa w treści </w:t>
      </w:r>
      <w:r w:rsidRPr="002A49BC">
        <w:rPr>
          <w:rFonts w:eastAsia="Times New Roman"/>
          <w:bCs/>
          <w:color w:val="auto"/>
          <w:sz w:val="21"/>
          <w:szCs w:val="21"/>
        </w:rPr>
        <w:br/>
        <w:t xml:space="preserve">art. 7 ust. 1 ustawy z dnia 13 kwietnia 2022 roku o szczególnych rozwiązaniach w zakresie przeciwdziałania wspieraniu agresji na Ukrainę oraz służących ochronie bezpieczeństwa narodowego (Dz. U. poz. 835) zawarte jest w treści </w:t>
      </w:r>
      <w:r w:rsidRPr="002A49BC">
        <w:rPr>
          <w:rFonts w:eastAsia="Times New Roman"/>
          <w:b/>
          <w:color w:val="auto"/>
          <w:sz w:val="21"/>
          <w:szCs w:val="21"/>
        </w:rPr>
        <w:t>formularza ofertowego (załącznik nr 1 do SWZ).</w:t>
      </w:r>
    </w:p>
    <w:p w14:paraId="051FDA30" w14:textId="49B5E8D1" w:rsidR="008650D9" w:rsidRPr="008650D9" w:rsidRDefault="008650D9" w:rsidP="00F822E3">
      <w:pPr>
        <w:numPr>
          <w:ilvl w:val="0"/>
          <w:numId w:val="27"/>
        </w:numPr>
        <w:spacing w:after="0" w:line="240" w:lineRule="auto"/>
        <w:ind w:left="224" w:hanging="224"/>
        <w:contextualSpacing/>
        <w:rPr>
          <w:rFonts w:eastAsia="Times New Roman"/>
          <w:b/>
          <w:color w:val="auto"/>
          <w:sz w:val="21"/>
          <w:szCs w:val="21"/>
        </w:rPr>
      </w:pPr>
      <w:r w:rsidRPr="008650D9">
        <w:rPr>
          <w:rFonts w:eastAsia="Times New Roman"/>
          <w:bCs/>
          <w:color w:val="auto"/>
          <w:sz w:val="21"/>
          <w:szCs w:val="21"/>
        </w:rPr>
        <w:t>Zamawiający informuje o treści przepisu art. 117 ust. 3 ustawy Pzp, zgodnie z którym w odniesieniu do warunków dotyczących wykształcenia, kwalifikacji zawodowych lub doświadczenia Wykonawcy wspólnie ubiegający się o udzielenie zamówienia mogą polegać na zdolnościach tych z Wykonawców, którzy wykonają dostawy, do realizacji których te zdolności są wymagane</w:t>
      </w:r>
      <w:r>
        <w:rPr>
          <w:rFonts w:eastAsia="Times New Roman"/>
          <w:bCs/>
          <w:color w:val="auto"/>
          <w:sz w:val="21"/>
          <w:szCs w:val="21"/>
        </w:rPr>
        <w:t xml:space="preserve"> - </w:t>
      </w:r>
      <w:r w:rsidRPr="008650D9">
        <w:rPr>
          <w:rFonts w:eastAsia="Times New Roman"/>
          <w:b/>
          <w:color w:val="auto"/>
          <w:sz w:val="21"/>
          <w:szCs w:val="21"/>
        </w:rPr>
        <w:t>załącznik nr 5 do SWZ.</w:t>
      </w:r>
    </w:p>
    <w:p w14:paraId="037C0E6A" w14:textId="77098A11" w:rsidR="002A49BC" w:rsidRPr="008650D9" w:rsidRDefault="008650D9" w:rsidP="008650D9">
      <w:pPr>
        <w:spacing w:after="0" w:line="240" w:lineRule="auto"/>
        <w:ind w:left="532" w:hanging="308"/>
        <w:contextualSpacing/>
        <w:rPr>
          <w:rFonts w:eastAsia="Times New Roman"/>
          <w:b/>
          <w:color w:val="auto"/>
          <w:sz w:val="21"/>
          <w:szCs w:val="21"/>
        </w:rPr>
      </w:pPr>
      <w:r w:rsidRPr="002A49BC">
        <w:rPr>
          <w:rFonts w:eastAsia="Times New Roman"/>
          <w:bCs/>
          <w:color w:val="auto"/>
          <w:sz w:val="21"/>
          <w:szCs w:val="21"/>
        </w:rPr>
        <w:lastRenderedPageBreak/>
        <w:sym w:font="Wingdings" w:char="F0E0"/>
      </w:r>
      <w:r>
        <w:rPr>
          <w:rFonts w:eastAsia="Times New Roman"/>
          <w:bCs/>
          <w:color w:val="auto"/>
          <w:sz w:val="21"/>
          <w:szCs w:val="21"/>
        </w:rPr>
        <w:t xml:space="preserve"> </w:t>
      </w:r>
      <w:r w:rsidR="002A49BC" w:rsidRPr="008650D9">
        <w:rPr>
          <w:rFonts w:eastAsia="Times New Roman"/>
          <w:bCs/>
          <w:color w:val="auto"/>
          <w:sz w:val="21"/>
          <w:szCs w:val="21"/>
        </w:rPr>
        <w:t xml:space="preserve">Oświadczenie o treści przepisu art. 117 ust. 3 ustawy Pzp powinno należy złożyć wraz z ofertą pod rygorem nieważności, </w:t>
      </w:r>
      <w:r w:rsidR="002A49BC" w:rsidRPr="008650D9">
        <w:rPr>
          <w:rFonts w:eastAsia="Times New Roman"/>
          <w:b/>
          <w:color w:val="auto"/>
          <w:sz w:val="21"/>
          <w:szCs w:val="21"/>
        </w:rPr>
        <w:t>w formie elektronicznej lub w postaci elektronicznej opatrzonej podpisem zaufanym lub podpisem osobistym.</w:t>
      </w:r>
    </w:p>
    <w:p w14:paraId="7911C0A9" w14:textId="7B73995C" w:rsidR="002A49BC" w:rsidRPr="002A49BC" w:rsidRDefault="002A49BC" w:rsidP="00F822E3">
      <w:pPr>
        <w:numPr>
          <w:ilvl w:val="0"/>
          <w:numId w:val="27"/>
        </w:numPr>
        <w:spacing w:after="0" w:line="240" w:lineRule="auto"/>
        <w:ind w:left="224" w:hanging="224"/>
        <w:contextualSpacing/>
        <w:rPr>
          <w:rFonts w:eastAsia="Times New Roman"/>
          <w:b/>
          <w:color w:val="auto"/>
          <w:sz w:val="21"/>
          <w:szCs w:val="21"/>
        </w:rPr>
      </w:pPr>
      <w:r w:rsidRPr="002A49BC">
        <w:rPr>
          <w:rFonts w:eastAsia="Times New Roman" w:cs="Arial"/>
          <w:color w:val="auto"/>
          <w:sz w:val="21"/>
          <w:szCs w:val="21"/>
        </w:rPr>
        <w:t xml:space="preserve">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w:t>
      </w:r>
      <w:r w:rsidR="000323BF">
        <w:rPr>
          <w:rFonts w:eastAsia="Times New Roman" w:cs="Arial"/>
          <w:color w:val="auto"/>
          <w:sz w:val="21"/>
          <w:szCs w:val="21"/>
        </w:rPr>
        <w:br/>
      </w:r>
      <w:r w:rsidRPr="002A49BC">
        <w:rPr>
          <w:rFonts w:eastAsia="Times New Roman" w:cs="Arial"/>
          <w:color w:val="auto"/>
          <w:sz w:val="21"/>
          <w:szCs w:val="21"/>
        </w:rPr>
        <w:t>lub uzupełnienia w wyznaczonym terminie, chyba że:</w:t>
      </w:r>
    </w:p>
    <w:p w14:paraId="3918FA92" w14:textId="77777777" w:rsidR="002A49BC" w:rsidRPr="002A49BC" w:rsidRDefault="002A49BC" w:rsidP="002A49BC">
      <w:pPr>
        <w:spacing w:after="0" w:line="240" w:lineRule="auto"/>
        <w:ind w:left="238" w:firstLine="0"/>
        <w:contextualSpacing/>
        <w:rPr>
          <w:rFonts w:eastAsia="Times New Roman" w:cs="Arial"/>
          <w:color w:val="auto"/>
          <w:sz w:val="21"/>
          <w:szCs w:val="21"/>
        </w:rPr>
      </w:pPr>
      <w:r w:rsidRPr="002A49BC">
        <w:rPr>
          <w:rFonts w:eastAsia="Times New Roman" w:cs="Arial"/>
          <w:color w:val="auto"/>
          <w:sz w:val="21"/>
          <w:szCs w:val="21"/>
        </w:rPr>
        <w:t>- oferta Wykonawcy podlega odrzuceniu bez względu na ich złożenie, uzupełnienie lub poprawienie lub</w:t>
      </w:r>
    </w:p>
    <w:p w14:paraId="168B4CE6" w14:textId="6D183BC0" w:rsidR="002A49BC" w:rsidRPr="000323BF" w:rsidRDefault="002A49BC" w:rsidP="000323BF">
      <w:pPr>
        <w:spacing w:after="0" w:line="240" w:lineRule="auto"/>
        <w:ind w:left="238" w:firstLine="0"/>
        <w:contextualSpacing/>
        <w:rPr>
          <w:rFonts w:eastAsia="Times New Roman" w:cs="Arial"/>
          <w:color w:val="auto"/>
          <w:sz w:val="21"/>
          <w:szCs w:val="21"/>
        </w:rPr>
      </w:pPr>
      <w:r w:rsidRPr="002A49BC">
        <w:rPr>
          <w:rFonts w:eastAsia="Times New Roman" w:cs="Arial"/>
          <w:color w:val="auto"/>
          <w:sz w:val="21"/>
          <w:szCs w:val="21"/>
        </w:rPr>
        <w:t>- zachodzą przesłanki unieważnienia postępowania.</w:t>
      </w:r>
    </w:p>
    <w:p w14:paraId="55CA9B35" w14:textId="66DF8668" w:rsidR="002A49BC" w:rsidRPr="002A49BC" w:rsidRDefault="002A49BC" w:rsidP="00F822E3">
      <w:pPr>
        <w:numPr>
          <w:ilvl w:val="0"/>
          <w:numId w:val="27"/>
        </w:numPr>
        <w:spacing w:after="0" w:line="240" w:lineRule="auto"/>
        <w:ind w:left="224" w:hanging="224"/>
        <w:contextualSpacing/>
        <w:rPr>
          <w:rFonts w:eastAsia="Times New Roman"/>
          <w:b/>
          <w:color w:val="auto"/>
          <w:sz w:val="21"/>
          <w:szCs w:val="21"/>
        </w:rPr>
      </w:pPr>
      <w:r w:rsidRPr="002A49BC">
        <w:rPr>
          <w:rFonts w:eastAsia="Times New Roman"/>
          <w:bCs/>
          <w:color w:val="auto"/>
          <w:sz w:val="21"/>
          <w:szCs w:val="21"/>
          <w:lang w:eastAsia="en-US"/>
        </w:rPr>
        <w:t>Zamawiający może żądać od Wykonawców wyjaśnień dotyczących treści oświadczenia, o którym mowa</w:t>
      </w:r>
      <w:r w:rsidRPr="002A49BC">
        <w:rPr>
          <w:rFonts w:eastAsia="Times New Roman" w:cs="Arial"/>
          <w:color w:val="auto"/>
          <w:sz w:val="21"/>
          <w:szCs w:val="21"/>
        </w:rPr>
        <w:t xml:space="preserve"> </w:t>
      </w:r>
      <w:r w:rsidRPr="000323BF">
        <w:rPr>
          <w:rFonts w:eastAsia="Times New Roman" w:cs="Arial"/>
          <w:color w:val="auto"/>
          <w:sz w:val="21"/>
          <w:szCs w:val="21"/>
        </w:rPr>
        <w:br/>
      </w:r>
      <w:r w:rsidRPr="002A49BC">
        <w:rPr>
          <w:rFonts w:eastAsia="Times New Roman"/>
          <w:bCs/>
          <w:color w:val="auto"/>
          <w:sz w:val="21"/>
          <w:szCs w:val="21"/>
          <w:lang w:eastAsia="en-US"/>
        </w:rPr>
        <w:t xml:space="preserve">w art. 125 ust. 1 ustawy, lub złożonych podmiotowych środków dowodowych lub innych dokumentów </w:t>
      </w:r>
      <w:r w:rsidRPr="000323BF">
        <w:rPr>
          <w:rFonts w:eastAsia="Times New Roman"/>
          <w:bCs/>
          <w:color w:val="auto"/>
          <w:sz w:val="21"/>
          <w:szCs w:val="21"/>
          <w:lang w:eastAsia="en-US"/>
        </w:rPr>
        <w:br/>
      </w:r>
      <w:r w:rsidRPr="002A49BC">
        <w:rPr>
          <w:rFonts w:eastAsia="Times New Roman"/>
          <w:bCs/>
          <w:color w:val="auto"/>
          <w:sz w:val="21"/>
          <w:szCs w:val="21"/>
          <w:lang w:eastAsia="en-US"/>
        </w:rPr>
        <w:t>lub</w:t>
      </w:r>
      <w:r w:rsidRPr="002A49BC">
        <w:rPr>
          <w:rFonts w:eastAsia="Times New Roman" w:cs="Arial"/>
          <w:color w:val="auto"/>
          <w:sz w:val="21"/>
          <w:szCs w:val="21"/>
        </w:rPr>
        <w:t xml:space="preserve"> </w:t>
      </w:r>
      <w:r w:rsidRPr="002A49BC">
        <w:rPr>
          <w:rFonts w:eastAsia="Times New Roman"/>
          <w:bCs/>
          <w:color w:val="auto"/>
          <w:sz w:val="21"/>
          <w:szCs w:val="21"/>
          <w:lang w:eastAsia="en-US"/>
        </w:rPr>
        <w:t>oświadczeń składanych w postępowaniu.</w:t>
      </w:r>
    </w:p>
    <w:p w14:paraId="1240615C" w14:textId="1D554CF1" w:rsidR="000323BF" w:rsidRPr="00960572" w:rsidRDefault="00873836" w:rsidP="00960572">
      <w:pPr>
        <w:spacing w:after="0" w:line="259" w:lineRule="auto"/>
        <w:ind w:left="154" w:firstLine="0"/>
        <w:jc w:val="left"/>
        <w:rPr>
          <w:sz w:val="21"/>
          <w:szCs w:val="21"/>
        </w:rPr>
      </w:pPr>
      <w:r w:rsidRPr="000323BF">
        <w:rPr>
          <w:sz w:val="21"/>
          <w:szCs w:val="21"/>
        </w:rPr>
        <w:t xml:space="preserve"> </w:t>
      </w:r>
    </w:p>
    <w:p w14:paraId="1C7D9AB8" w14:textId="77777777" w:rsidR="00960572" w:rsidRDefault="00873836" w:rsidP="002A49BC">
      <w:pPr>
        <w:spacing w:after="25" w:line="249" w:lineRule="auto"/>
        <w:ind w:left="28" w:right="42" w:firstLine="0"/>
        <w:rPr>
          <w:b/>
          <w:sz w:val="21"/>
          <w:szCs w:val="21"/>
        </w:rPr>
      </w:pPr>
      <w:r w:rsidRPr="000323BF">
        <w:rPr>
          <w:b/>
          <w:sz w:val="21"/>
          <w:szCs w:val="21"/>
        </w:rPr>
        <w:t xml:space="preserve">ROZDZIAŁ </w:t>
      </w:r>
      <w:r w:rsidR="00960572">
        <w:rPr>
          <w:b/>
          <w:sz w:val="21"/>
          <w:szCs w:val="21"/>
        </w:rPr>
        <w:t>I</w:t>
      </w:r>
      <w:r w:rsidRPr="000323BF">
        <w:rPr>
          <w:b/>
          <w:sz w:val="21"/>
          <w:szCs w:val="21"/>
        </w:rPr>
        <w:t>X. PODMIOTOWE ŚRODKI DOWODOWE SKŁADANE NA WEZWANIE ZAMAWIAJĄCEGO PRZEZ WYKONAWCĘ KTÓREGO OFERTA ZOSTAŁA NAJWYŻEJ OCENIONA</w:t>
      </w:r>
    </w:p>
    <w:p w14:paraId="72833C19" w14:textId="049A9F17" w:rsidR="003B36E6" w:rsidRPr="000323BF" w:rsidRDefault="00960572" w:rsidP="002A49BC">
      <w:pPr>
        <w:spacing w:after="25" w:line="249" w:lineRule="auto"/>
        <w:ind w:left="28" w:right="42" w:firstLine="0"/>
        <w:rPr>
          <w:b/>
          <w:sz w:val="21"/>
          <w:szCs w:val="21"/>
        </w:rPr>
      </w:pPr>
      <w:r>
        <w:rPr>
          <w:b/>
          <w:sz w:val="21"/>
          <w:szCs w:val="21"/>
        </w:rPr>
        <w:t>I DOKUMENTY SKLADANE NA WEZWANIE ZAMWIAJACEGO</w:t>
      </w:r>
      <w:r w:rsidR="00873836" w:rsidRPr="000323BF">
        <w:rPr>
          <w:b/>
          <w:sz w:val="21"/>
          <w:szCs w:val="21"/>
        </w:rPr>
        <w:t xml:space="preserve"> </w:t>
      </w:r>
    </w:p>
    <w:p w14:paraId="1878169B" w14:textId="3741D54E" w:rsidR="007E36A3" w:rsidRPr="000323BF" w:rsidRDefault="007E36A3" w:rsidP="00F822E3">
      <w:pPr>
        <w:pStyle w:val="Zwykytekst4"/>
        <w:numPr>
          <w:ilvl w:val="0"/>
          <w:numId w:val="28"/>
        </w:numPr>
        <w:tabs>
          <w:tab w:val="left" w:pos="266"/>
        </w:tabs>
        <w:spacing w:line="240" w:lineRule="auto"/>
        <w:ind w:left="266" w:hanging="280"/>
        <w:jc w:val="both"/>
        <w:rPr>
          <w:rStyle w:val="WW-Domylnaczcionkaakapitu"/>
          <w:rFonts w:ascii="Calibri" w:hAnsi="Calibri" w:cs="Arial"/>
          <w:sz w:val="21"/>
          <w:szCs w:val="21"/>
        </w:rPr>
      </w:pPr>
      <w:bookmarkStart w:id="10" w:name="OLE_LINK42"/>
      <w:r w:rsidRPr="000323BF">
        <w:rPr>
          <w:rStyle w:val="WW-Domylnaczcionkaakapitu"/>
          <w:rFonts w:ascii="Calibri" w:hAnsi="Calibri" w:cs="Arial"/>
          <w:sz w:val="21"/>
          <w:szCs w:val="21"/>
        </w:rPr>
        <w:t xml:space="preserve">Zamawiający zgodnie z uprawnieniem wynikającym z art. 273 ust. 1 Pzp </w:t>
      </w:r>
      <w:r w:rsidRPr="000323BF">
        <w:rPr>
          <w:rStyle w:val="WW-Domylnaczcionkaakapitu"/>
          <w:rFonts w:ascii="Calibri" w:hAnsi="Calibri" w:cs="Arial"/>
          <w:b/>
          <w:bCs/>
          <w:sz w:val="21"/>
          <w:szCs w:val="21"/>
        </w:rPr>
        <w:t>nie żąda</w:t>
      </w:r>
      <w:r w:rsidRPr="000323BF">
        <w:rPr>
          <w:rStyle w:val="WW-Domylnaczcionkaakapitu"/>
          <w:rFonts w:ascii="Calibri" w:hAnsi="Calibri" w:cs="Arial"/>
          <w:sz w:val="21"/>
          <w:szCs w:val="21"/>
        </w:rPr>
        <w:t xml:space="preserve"> od Wykonawcy złożenia podmiotowych środków dowodowych na potwierdzenie braku podstaw wykluczenia.</w:t>
      </w:r>
    </w:p>
    <w:p w14:paraId="52080975" w14:textId="6B8190E1" w:rsidR="007E36A3" w:rsidRPr="000323BF" w:rsidRDefault="007E36A3" w:rsidP="00F822E3">
      <w:pPr>
        <w:pStyle w:val="Zwykytekst4"/>
        <w:numPr>
          <w:ilvl w:val="0"/>
          <w:numId w:val="28"/>
        </w:numPr>
        <w:tabs>
          <w:tab w:val="left" w:pos="266"/>
        </w:tabs>
        <w:spacing w:line="240" w:lineRule="auto"/>
        <w:ind w:left="266" w:hanging="280"/>
        <w:jc w:val="both"/>
        <w:rPr>
          <w:rStyle w:val="WW-Domylnaczcionkaakapitu"/>
          <w:rFonts w:ascii="Calibri" w:hAnsi="Calibri" w:cs="Arial"/>
          <w:sz w:val="21"/>
          <w:szCs w:val="21"/>
        </w:rPr>
      </w:pPr>
      <w:r w:rsidRPr="000323BF">
        <w:rPr>
          <w:rStyle w:val="WW-Domylnaczcionkaakapitu"/>
          <w:rFonts w:ascii="Calibri" w:hAnsi="Calibri" w:cs="Arial"/>
          <w:sz w:val="21"/>
          <w:szCs w:val="21"/>
        </w:rPr>
        <w:t xml:space="preserve">Podmiotowym środkiem dowodowym jest oświadczenie, którego treść odpowiada zakresowi oświadczenia o niepodleganiu wykluczeniu i spełnianiu warunków udziału w postepowaniu - </w:t>
      </w:r>
      <w:r w:rsidRPr="000323BF">
        <w:rPr>
          <w:rStyle w:val="WW-Domylnaczcionkaakapitu"/>
          <w:rFonts w:ascii="Calibri" w:hAnsi="Calibri" w:cs="Arial"/>
          <w:b/>
          <w:bCs/>
          <w:sz w:val="21"/>
          <w:szCs w:val="21"/>
        </w:rPr>
        <w:t>załącznik nr 2 do SWZ.</w:t>
      </w:r>
      <w:r w:rsidRPr="000323BF">
        <w:rPr>
          <w:rStyle w:val="WW-Domylnaczcionkaakapitu"/>
          <w:rFonts w:ascii="Calibri" w:hAnsi="Calibri" w:cs="Arial"/>
          <w:sz w:val="21"/>
          <w:szCs w:val="21"/>
        </w:rPr>
        <w:t xml:space="preserve"> </w:t>
      </w:r>
    </w:p>
    <w:p w14:paraId="195F9C7B" w14:textId="64A0088A" w:rsidR="007E36A3" w:rsidRPr="000323BF" w:rsidRDefault="007E36A3" w:rsidP="00F822E3">
      <w:pPr>
        <w:pStyle w:val="Zwykytekst4"/>
        <w:numPr>
          <w:ilvl w:val="0"/>
          <w:numId w:val="28"/>
        </w:numPr>
        <w:tabs>
          <w:tab w:val="left" w:pos="266"/>
        </w:tabs>
        <w:spacing w:line="240" w:lineRule="auto"/>
        <w:ind w:left="266" w:hanging="280"/>
        <w:jc w:val="both"/>
        <w:rPr>
          <w:rStyle w:val="WW-Domylnaczcionkaakapitu"/>
          <w:rFonts w:ascii="Calibri" w:hAnsi="Calibri" w:cs="Arial"/>
          <w:sz w:val="21"/>
          <w:szCs w:val="21"/>
        </w:rPr>
      </w:pPr>
      <w:bookmarkStart w:id="11" w:name="OLE_LINK25"/>
      <w:bookmarkEnd w:id="10"/>
      <w:r w:rsidRPr="000323BF">
        <w:rPr>
          <w:rStyle w:val="WW-Domylnaczcionkaakapitu"/>
          <w:rFonts w:ascii="Calibri" w:hAnsi="Calibri" w:cs="Arial"/>
          <w:sz w:val="21"/>
          <w:szCs w:val="21"/>
        </w:rPr>
        <w:t xml:space="preserve">Zamawiający zgodnie z uprawnieniem wynikającym z art. 273 ust. 2 Pzp </w:t>
      </w:r>
      <w:r w:rsidRPr="000323BF">
        <w:rPr>
          <w:rStyle w:val="WW-Domylnaczcionkaakapitu"/>
          <w:rFonts w:ascii="Calibri" w:hAnsi="Calibri" w:cs="Arial"/>
          <w:b/>
          <w:bCs/>
          <w:sz w:val="21"/>
          <w:szCs w:val="21"/>
        </w:rPr>
        <w:t>żąda</w:t>
      </w:r>
      <w:r w:rsidRPr="000323BF">
        <w:rPr>
          <w:rStyle w:val="WW-Domylnaczcionkaakapitu"/>
          <w:rFonts w:ascii="Calibri" w:hAnsi="Calibri" w:cs="Arial"/>
          <w:sz w:val="21"/>
          <w:szCs w:val="21"/>
        </w:rPr>
        <w:t xml:space="preserve"> od Wykonawcy złożenia podmiotowych środków dowodowych na potwierdzenie spełnienia warunków udziału w postepowaniu.</w:t>
      </w:r>
    </w:p>
    <w:p w14:paraId="0402DF66" w14:textId="77777777" w:rsidR="007E36A3" w:rsidRPr="000323BF" w:rsidRDefault="007E36A3" w:rsidP="00F822E3">
      <w:pPr>
        <w:pStyle w:val="Zwykytekst4"/>
        <w:numPr>
          <w:ilvl w:val="0"/>
          <w:numId w:val="28"/>
        </w:numPr>
        <w:tabs>
          <w:tab w:val="left" w:pos="266"/>
        </w:tabs>
        <w:spacing w:line="240" w:lineRule="auto"/>
        <w:ind w:left="266" w:hanging="280"/>
        <w:jc w:val="both"/>
        <w:rPr>
          <w:rStyle w:val="WW-Domylnaczcionkaakapitu"/>
          <w:rFonts w:ascii="Calibri" w:hAnsi="Calibri" w:cs="Arial"/>
          <w:sz w:val="21"/>
          <w:szCs w:val="21"/>
        </w:rPr>
      </w:pPr>
      <w:r w:rsidRPr="000323BF">
        <w:rPr>
          <w:rStyle w:val="WW-Domylnaczcionkaakapitu"/>
          <w:rFonts w:ascii="Calibri" w:hAnsi="Calibri" w:cs="Arial"/>
          <w:sz w:val="21"/>
          <w:szCs w:val="21"/>
        </w:rPr>
        <w:t>Zgodnie z art. 274 ust. 1 ustawy Pzp, Zamawiający wzywa Wykonawcę, którego oferta została najwyżej oceniona, do złożenia w wyznaczonym terminie, nie krótszym niż 5 dni od dnia wezwania, aktualnych na dzień złożenia, następujących podmiotowych środków dowodowych:</w:t>
      </w:r>
    </w:p>
    <w:p w14:paraId="799536D5" w14:textId="14572C6B" w:rsidR="003727ED" w:rsidRPr="000323BF" w:rsidRDefault="003727ED" w:rsidP="00F822E3">
      <w:pPr>
        <w:pStyle w:val="Zwykytekst4"/>
        <w:numPr>
          <w:ilvl w:val="2"/>
          <w:numId w:val="20"/>
        </w:numPr>
        <w:tabs>
          <w:tab w:val="left" w:pos="266"/>
        </w:tabs>
        <w:ind w:left="546" w:hanging="266"/>
        <w:jc w:val="both"/>
        <w:rPr>
          <w:rStyle w:val="WW-Domylnaczcionkaakapitu"/>
          <w:rFonts w:asciiTheme="minorHAnsi" w:hAnsiTheme="minorHAnsi" w:cstheme="minorHAnsi"/>
          <w:sz w:val="21"/>
          <w:szCs w:val="21"/>
        </w:rPr>
      </w:pPr>
      <w:r w:rsidRPr="000323BF">
        <w:rPr>
          <w:rFonts w:asciiTheme="minorHAnsi" w:hAnsiTheme="minorHAnsi" w:cstheme="minorHAnsi"/>
          <w:b/>
          <w:sz w:val="21"/>
          <w:szCs w:val="21"/>
        </w:rPr>
        <w:t>odpisu lub informacji z Krajowego Rejestru Sądowego lub z Centralnej Ewidencji i Informacji  o Działalności Gospodarczej</w:t>
      </w:r>
      <w:r w:rsidRPr="000323BF">
        <w:rPr>
          <w:rFonts w:asciiTheme="minorHAnsi" w:hAnsiTheme="minorHAnsi" w:cstheme="minorHAnsi"/>
          <w:sz w:val="21"/>
          <w:szCs w:val="21"/>
        </w:rPr>
        <w:t xml:space="preserve">, w zakresie wskazanym w treści art. 109 ust. 1 pkt 4 ustawy Pzp, jeżeli odrębne przepisy wymagają wpisu do rejestru lub ewidencji; </w:t>
      </w:r>
      <w:r w:rsidR="00960572">
        <w:rPr>
          <w:rFonts w:asciiTheme="minorHAnsi" w:hAnsiTheme="minorHAnsi" w:cstheme="minorHAnsi"/>
          <w:sz w:val="21"/>
          <w:szCs w:val="21"/>
        </w:rPr>
        <w:t>sporządzonego nie wcześniej niż 3 miesiące przed jego złożeniem.</w:t>
      </w:r>
    </w:p>
    <w:p w14:paraId="7D40EED1" w14:textId="7CB5EB6D" w:rsidR="007E36A3" w:rsidRPr="000323BF" w:rsidRDefault="007E36A3" w:rsidP="00F822E3">
      <w:pPr>
        <w:pStyle w:val="Zwykytekst4"/>
        <w:numPr>
          <w:ilvl w:val="2"/>
          <w:numId w:val="20"/>
        </w:numPr>
        <w:tabs>
          <w:tab w:val="left" w:pos="266"/>
        </w:tabs>
        <w:ind w:left="546" w:hanging="266"/>
        <w:jc w:val="both"/>
        <w:rPr>
          <w:rStyle w:val="WW-Domylnaczcionkaakapitu"/>
          <w:rFonts w:ascii="Calibri" w:hAnsi="Calibri" w:cs="Arial"/>
          <w:sz w:val="21"/>
          <w:szCs w:val="21"/>
        </w:rPr>
      </w:pPr>
      <w:r w:rsidRPr="000323BF">
        <w:rPr>
          <w:rStyle w:val="WW-Domylnaczcionkaakapitu"/>
          <w:rFonts w:ascii="Calibri" w:hAnsi="Calibri" w:cs="Arial"/>
          <w:b/>
          <w:bCs/>
          <w:sz w:val="21"/>
          <w:szCs w:val="21"/>
        </w:rPr>
        <w:t xml:space="preserve">wykaz </w:t>
      </w:r>
      <w:r w:rsidR="00960572">
        <w:rPr>
          <w:rStyle w:val="WW-Domylnaczcionkaakapitu"/>
          <w:rFonts w:ascii="Calibri" w:hAnsi="Calibri" w:cs="Arial"/>
          <w:b/>
          <w:bCs/>
          <w:sz w:val="21"/>
          <w:szCs w:val="21"/>
        </w:rPr>
        <w:t>usług</w:t>
      </w:r>
      <w:r w:rsidRPr="000323BF">
        <w:rPr>
          <w:rStyle w:val="WW-Domylnaczcionkaakapitu"/>
          <w:rFonts w:ascii="Calibri" w:hAnsi="Calibri" w:cs="Arial"/>
          <w:sz w:val="21"/>
          <w:szCs w:val="21"/>
        </w:rPr>
        <w:t xml:space="preserve"> </w:t>
      </w:r>
      <w:bookmarkStart w:id="12" w:name="OLE_LINK8"/>
      <w:r w:rsidRPr="000323BF">
        <w:rPr>
          <w:rStyle w:val="WW-Domylnaczcionkaakapitu"/>
          <w:rFonts w:ascii="Calibri" w:hAnsi="Calibri" w:cs="Arial"/>
          <w:sz w:val="21"/>
          <w:szCs w:val="21"/>
        </w:rPr>
        <w:t xml:space="preserve">wraz z załączeniem dowodów określających czy te </w:t>
      </w:r>
      <w:r w:rsidR="00960572">
        <w:rPr>
          <w:rStyle w:val="WW-Domylnaczcionkaakapitu"/>
          <w:rFonts w:ascii="Calibri" w:hAnsi="Calibri" w:cs="Arial"/>
          <w:sz w:val="21"/>
          <w:szCs w:val="21"/>
        </w:rPr>
        <w:t>usługi</w:t>
      </w:r>
      <w:r w:rsidRPr="000323BF">
        <w:rPr>
          <w:rStyle w:val="WW-Domylnaczcionkaakapitu"/>
          <w:rFonts w:ascii="Calibri" w:hAnsi="Calibri" w:cs="Arial"/>
          <w:sz w:val="21"/>
          <w:szCs w:val="21"/>
        </w:rPr>
        <w:t xml:space="preserve"> zostały wykonane należycie, </w:t>
      </w:r>
      <w:r w:rsidR="00960572">
        <w:rPr>
          <w:rStyle w:val="WW-Domylnaczcionkaakapitu"/>
          <w:rFonts w:ascii="Calibri" w:hAnsi="Calibri" w:cs="Arial"/>
          <w:sz w:val="21"/>
          <w:szCs w:val="21"/>
        </w:rPr>
        <w:br/>
      </w:r>
      <w:r w:rsidRPr="000323BF">
        <w:rPr>
          <w:rStyle w:val="WW-Domylnaczcionkaakapitu"/>
          <w:rFonts w:ascii="Calibri" w:hAnsi="Calibri" w:cs="Arial"/>
          <w:sz w:val="21"/>
          <w:szCs w:val="21"/>
        </w:rPr>
        <w:t xml:space="preserve">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w:t>
      </w:r>
      <w:r w:rsidR="00960572">
        <w:rPr>
          <w:rStyle w:val="WW-Domylnaczcionkaakapitu"/>
          <w:rFonts w:ascii="Calibri" w:hAnsi="Calibri" w:cs="Arial"/>
          <w:sz w:val="21"/>
          <w:szCs w:val="21"/>
        </w:rPr>
        <w:br/>
      </w:r>
      <w:r w:rsidRPr="000323BF">
        <w:rPr>
          <w:rStyle w:val="WW-Domylnaczcionkaakapitu"/>
          <w:rFonts w:ascii="Calibri" w:hAnsi="Calibri" w:cs="Arial"/>
          <w:sz w:val="21"/>
          <w:szCs w:val="21"/>
        </w:rPr>
        <w:t xml:space="preserve">z uzasadnionej przyczyny o obiektywnym charakterze Wykonawca nie jest w stanie uzyskać tych dokumentów – inne odpowiednie dokumenty – </w:t>
      </w:r>
      <w:r w:rsidRPr="000323BF">
        <w:rPr>
          <w:rStyle w:val="WW-Domylnaczcionkaakapitu"/>
          <w:rFonts w:ascii="Calibri" w:hAnsi="Calibri" w:cs="Arial"/>
          <w:b/>
          <w:bCs/>
          <w:sz w:val="21"/>
          <w:szCs w:val="21"/>
        </w:rPr>
        <w:t>wzór dokumentu stanowi</w:t>
      </w:r>
      <w:r w:rsidRPr="000323BF">
        <w:rPr>
          <w:rStyle w:val="WW-Domylnaczcionkaakapitu"/>
          <w:rFonts w:ascii="Calibri" w:hAnsi="Calibri" w:cs="Arial"/>
          <w:sz w:val="21"/>
          <w:szCs w:val="21"/>
        </w:rPr>
        <w:t xml:space="preserve"> </w:t>
      </w:r>
      <w:r w:rsidRPr="000323BF">
        <w:rPr>
          <w:rStyle w:val="WW-Domylnaczcionkaakapitu"/>
          <w:rFonts w:ascii="Calibri" w:hAnsi="Calibri" w:cs="Arial"/>
          <w:b/>
          <w:bCs/>
          <w:sz w:val="21"/>
          <w:szCs w:val="21"/>
        </w:rPr>
        <w:t>załącznik nr 6 do SWZ</w:t>
      </w:r>
      <w:r w:rsidRPr="000323BF">
        <w:rPr>
          <w:rStyle w:val="WW-Domylnaczcionkaakapitu"/>
          <w:rFonts w:ascii="Calibri" w:hAnsi="Calibri" w:cs="Arial"/>
          <w:sz w:val="21"/>
          <w:szCs w:val="21"/>
        </w:rPr>
        <w:t>;</w:t>
      </w:r>
      <w:bookmarkEnd w:id="12"/>
    </w:p>
    <w:p w14:paraId="3F16D2EB" w14:textId="7D2031ED" w:rsidR="007E36A3" w:rsidRPr="000323BF" w:rsidRDefault="007E36A3" w:rsidP="00F822E3">
      <w:pPr>
        <w:pStyle w:val="Zwykytekst4"/>
        <w:numPr>
          <w:ilvl w:val="2"/>
          <w:numId w:val="20"/>
        </w:numPr>
        <w:tabs>
          <w:tab w:val="left" w:pos="266"/>
        </w:tabs>
        <w:ind w:left="546" w:hanging="266"/>
        <w:jc w:val="both"/>
        <w:rPr>
          <w:rStyle w:val="WW-Domylnaczcionkaakapitu"/>
          <w:rFonts w:ascii="Calibri" w:hAnsi="Calibri" w:cs="Arial"/>
          <w:sz w:val="21"/>
          <w:szCs w:val="21"/>
        </w:rPr>
      </w:pPr>
      <w:r w:rsidRPr="000323BF">
        <w:rPr>
          <w:rStyle w:val="WW-Domylnaczcionkaakapitu"/>
          <w:rFonts w:ascii="Calibri" w:hAnsi="Calibri" w:cs="Arial"/>
          <w:b/>
          <w:bCs/>
          <w:sz w:val="21"/>
          <w:szCs w:val="21"/>
        </w:rPr>
        <w:t>wykaz osób</w:t>
      </w:r>
      <w:r w:rsidRPr="000323BF">
        <w:rPr>
          <w:rStyle w:val="WW-Domylnaczcionkaakapitu"/>
          <w:rFonts w:ascii="Calibri" w:hAnsi="Calibri" w:cs="Arial"/>
          <w:sz w:val="21"/>
          <w:szCs w:val="21"/>
        </w:rPr>
        <w:t xml:space="preserve">, </w:t>
      </w:r>
      <w:r w:rsidR="00960572">
        <w:rPr>
          <w:rStyle w:val="WW-Domylnaczcionkaakapitu"/>
          <w:rFonts w:ascii="Calibri" w:hAnsi="Calibri" w:cs="Arial"/>
          <w:sz w:val="21"/>
          <w:szCs w:val="21"/>
        </w:rPr>
        <w:t>inspektorów odpowiedzialnych za realizację przedmiotu zamówienia</w:t>
      </w:r>
      <w:r w:rsidRPr="000323BF">
        <w:rPr>
          <w:rStyle w:val="WW-Domylnaczcionkaakapitu"/>
          <w:rFonts w:ascii="Calibri" w:hAnsi="Calibri" w:cs="Arial"/>
          <w:sz w:val="21"/>
          <w:szCs w:val="21"/>
        </w:rPr>
        <w:t xml:space="preserve"> – </w:t>
      </w:r>
      <w:r w:rsidRPr="000323BF">
        <w:rPr>
          <w:rStyle w:val="WW-Domylnaczcionkaakapitu"/>
          <w:rFonts w:ascii="Calibri" w:hAnsi="Calibri" w:cs="Arial"/>
          <w:b/>
          <w:bCs/>
          <w:sz w:val="21"/>
          <w:szCs w:val="21"/>
        </w:rPr>
        <w:t>wzór dokumentu stanowi</w:t>
      </w:r>
      <w:r w:rsidRPr="000323BF">
        <w:rPr>
          <w:rStyle w:val="WW-Domylnaczcionkaakapitu"/>
          <w:rFonts w:ascii="Calibri" w:hAnsi="Calibri" w:cs="Arial"/>
          <w:sz w:val="21"/>
          <w:szCs w:val="21"/>
        </w:rPr>
        <w:t xml:space="preserve"> </w:t>
      </w:r>
      <w:r w:rsidRPr="000323BF">
        <w:rPr>
          <w:rStyle w:val="WW-Domylnaczcionkaakapitu"/>
          <w:rFonts w:ascii="Calibri" w:hAnsi="Calibri" w:cs="Arial"/>
          <w:b/>
          <w:bCs/>
          <w:sz w:val="21"/>
          <w:szCs w:val="21"/>
        </w:rPr>
        <w:t>załącznik nr 7 do SWZ;</w:t>
      </w:r>
    </w:p>
    <w:p w14:paraId="69A6591C" w14:textId="332A9683" w:rsidR="007E36A3" w:rsidRPr="000323BF" w:rsidRDefault="007E36A3" w:rsidP="00F822E3">
      <w:pPr>
        <w:pStyle w:val="Zwykytekst4"/>
        <w:numPr>
          <w:ilvl w:val="2"/>
          <w:numId w:val="20"/>
        </w:numPr>
        <w:tabs>
          <w:tab w:val="left" w:pos="266"/>
        </w:tabs>
        <w:ind w:left="546" w:hanging="266"/>
        <w:jc w:val="both"/>
        <w:rPr>
          <w:rStyle w:val="WW-Domylnaczcionkaakapitu"/>
          <w:rFonts w:ascii="Calibri" w:hAnsi="Calibri" w:cs="Arial"/>
          <w:sz w:val="21"/>
          <w:szCs w:val="21"/>
        </w:rPr>
      </w:pPr>
      <w:bookmarkStart w:id="13" w:name="_Hlk123281786"/>
      <w:r w:rsidRPr="000323BF">
        <w:rPr>
          <w:rStyle w:val="WW-Domylnaczcionkaakapitu"/>
          <w:rFonts w:ascii="Calibri" w:hAnsi="Calibri" w:cs="Arial"/>
          <w:sz w:val="21"/>
          <w:szCs w:val="21"/>
        </w:rPr>
        <w:t>wpis na listę członków właściwej izby samorządu zawodowego potwierdzony zaświadczeniem wydanym przez tę izbę z określonym w nim terminem ważności (kserokopia);</w:t>
      </w:r>
      <w:bookmarkEnd w:id="13"/>
    </w:p>
    <w:p w14:paraId="2DB57BE9" w14:textId="653BBF4E" w:rsidR="007E36A3" w:rsidRPr="000323BF" w:rsidRDefault="007E36A3" w:rsidP="00F822E3">
      <w:pPr>
        <w:pStyle w:val="Zwykytekst4"/>
        <w:numPr>
          <w:ilvl w:val="2"/>
          <w:numId w:val="20"/>
        </w:numPr>
        <w:tabs>
          <w:tab w:val="left" w:pos="266"/>
        </w:tabs>
        <w:ind w:left="546" w:hanging="266"/>
        <w:jc w:val="both"/>
        <w:rPr>
          <w:rStyle w:val="WW-Domylnaczcionkaakapitu"/>
          <w:rFonts w:ascii="Calibri" w:hAnsi="Calibri" w:cs="Arial"/>
          <w:sz w:val="21"/>
          <w:szCs w:val="21"/>
        </w:rPr>
      </w:pPr>
      <w:r w:rsidRPr="000323BF">
        <w:rPr>
          <w:rStyle w:val="WW-Domylnaczcionkaakapitu"/>
          <w:rFonts w:ascii="Calibri" w:hAnsi="Calibri" w:cs="Arial"/>
          <w:b/>
          <w:bCs/>
          <w:sz w:val="21"/>
          <w:szCs w:val="21"/>
        </w:rPr>
        <w:t xml:space="preserve">oświadczenie Wykonawcy o aktualności informacji zawartych w oświadczeniu, o którym mowa </w:t>
      </w:r>
      <w:r w:rsidRPr="000323BF">
        <w:rPr>
          <w:rStyle w:val="WW-Domylnaczcionkaakapitu"/>
          <w:rFonts w:ascii="Calibri" w:hAnsi="Calibri" w:cs="Arial"/>
          <w:b/>
          <w:bCs/>
          <w:sz w:val="21"/>
          <w:szCs w:val="21"/>
        </w:rPr>
        <w:br/>
        <w:t>w art. 125 ust. 1 ustawy Pzp</w:t>
      </w:r>
      <w:r w:rsidRPr="000323BF">
        <w:rPr>
          <w:rStyle w:val="WW-Domylnaczcionkaakapitu"/>
          <w:rFonts w:ascii="Calibri" w:hAnsi="Calibri" w:cs="Arial"/>
          <w:sz w:val="21"/>
          <w:szCs w:val="21"/>
        </w:rPr>
        <w:t xml:space="preserve"> w zakresie odnoszącym się do podstaw wykluczenia wskazanych </w:t>
      </w:r>
      <w:r w:rsidRPr="000323BF">
        <w:rPr>
          <w:rStyle w:val="WW-Domylnaczcionkaakapitu"/>
          <w:rFonts w:ascii="Calibri" w:hAnsi="Calibri" w:cs="Arial"/>
          <w:sz w:val="21"/>
          <w:szCs w:val="21"/>
        </w:rPr>
        <w:br/>
        <w:t>w art. 108 ust. 1 pkt 3-6 ustawy Pzp –</w:t>
      </w:r>
      <w:r w:rsidR="005B6335">
        <w:rPr>
          <w:rStyle w:val="WW-Domylnaczcionkaakapitu"/>
          <w:rFonts w:ascii="Calibri" w:hAnsi="Calibri" w:cs="Arial"/>
          <w:b/>
          <w:bCs/>
          <w:sz w:val="21"/>
          <w:szCs w:val="21"/>
        </w:rPr>
        <w:t xml:space="preserve"> </w:t>
      </w:r>
      <w:r w:rsidRPr="000323BF">
        <w:rPr>
          <w:rStyle w:val="WW-Domylnaczcionkaakapitu"/>
          <w:rFonts w:ascii="Calibri" w:hAnsi="Calibri" w:cs="Arial"/>
          <w:b/>
          <w:bCs/>
          <w:sz w:val="21"/>
          <w:szCs w:val="21"/>
        </w:rPr>
        <w:t>załącznik nr 8 do SWZ.</w:t>
      </w:r>
    </w:p>
    <w:bookmarkEnd w:id="11"/>
    <w:p w14:paraId="265F7356" w14:textId="6D8CCE9E" w:rsidR="007E36A3" w:rsidRPr="000323BF" w:rsidRDefault="007E36A3" w:rsidP="00F822E3">
      <w:pPr>
        <w:pStyle w:val="Zwykytekst4"/>
        <w:numPr>
          <w:ilvl w:val="0"/>
          <w:numId w:val="28"/>
        </w:numPr>
        <w:tabs>
          <w:tab w:val="left" w:pos="266"/>
        </w:tabs>
        <w:spacing w:line="240" w:lineRule="auto"/>
        <w:ind w:left="266" w:hanging="280"/>
        <w:jc w:val="both"/>
        <w:rPr>
          <w:rStyle w:val="WW-Domylnaczcionkaakapitu"/>
          <w:rFonts w:ascii="Calibri" w:hAnsi="Calibri" w:cs="Arial"/>
          <w:sz w:val="21"/>
          <w:szCs w:val="21"/>
        </w:rPr>
      </w:pPr>
      <w:r w:rsidRPr="000323BF">
        <w:rPr>
          <w:rStyle w:val="WW-Domylnaczcionkaakapitu"/>
          <w:rFonts w:ascii="Calibri" w:hAnsi="Calibri" w:cs="Arial"/>
          <w:sz w:val="21"/>
          <w:szCs w:val="21"/>
        </w:rPr>
        <w:t xml:space="preserve">Jeżeli jest to niezbędne do zapewnienia odpowiedniego przebiegu postępowania o udzielenie zamówienia, Zamawiający może na każdym etapie postępowania, wezwać Wykonawców do złożenia wszystkich </w:t>
      </w:r>
      <w:r w:rsidR="003727ED" w:rsidRPr="000323BF">
        <w:rPr>
          <w:rStyle w:val="WW-Domylnaczcionkaakapitu"/>
          <w:rFonts w:ascii="Calibri" w:hAnsi="Calibri" w:cs="Arial"/>
          <w:sz w:val="21"/>
          <w:szCs w:val="21"/>
        </w:rPr>
        <w:br/>
      </w:r>
      <w:r w:rsidRPr="000323BF">
        <w:rPr>
          <w:rStyle w:val="WW-Domylnaczcionkaakapitu"/>
          <w:rFonts w:ascii="Calibri" w:hAnsi="Calibri" w:cs="Arial"/>
          <w:sz w:val="21"/>
          <w:szCs w:val="21"/>
        </w:rPr>
        <w:t>lub niektórych podmiotowych środków dowodowych, aktualnych na dzień ich złożenia.</w:t>
      </w:r>
    </w:p>
    <w:p w14:paraId="36D86DFA" w14:textId="4DDF82B3" w:rsidR="007E36A3" w:rsidRPr="000323BF" w:rsidRDefault="007E36A3" w:rsidP="00F822E3">
      <w:pPr>
        <w:pStyle w:val="Zwykytekst4"/>
        <w:numPr>
          <w:ilvl w:val="0"/>
          <w:numId w:val="28"/>
        </w:numPr>
        <w:tabs>
          <w:tab w:val="left" w:pos="266"/>
        </w:tabs>
        <w:spacing w:line="240" w:lineRule="auto"/>
        <w:ind w:left="266" w:hanging="280"/>
        <w:jc w:val="both"/>
        <w:rPr>
          <w:rStyle w:val="WW-Domylnaczcionkaakapitu"/>
          <w:rFonts w:ascii="Calibri" w:hAnsi="Calibri" w:cs="Arial"/>
          <w:sz w:val="21"/>
          <w:szCs w:val="21"/>
        </w:rPr>
      </w:pPr>
      <w:r w:rsidRPr="000323BF">
        <w:rPr>
          <w:rStyle w:val="WW-Domylnaczcionkaakapitu"/>
          <w:rFonts w:ascii="Calibri" w:hAnsi="Calibri" w:cs="Arial"/>
          <w:sz w:val="21"/>
          <w:szCs w:val="21"/>
        </w:rPr>
        <w:t xml:space="preserve">Jeżeli zajdą uzasadnione podstawy do uznania, że złożone uprzednio podmiotowe środki dowodowe nie są już aktualne, Zamawiający może w każdym czasie wezwać Wykonawcę do złożenia wszystkich </w:t>
      </w:r>
      <w:r w:rsidR="003727ED" w:rsidRPr="000323BF">
        <w:rPr>
          <w:rStyle w:val="WW-Domylnaczcionkaakapitu"/>
          <w:rFonts w:ascii="Calibri" w:hAnsi="Calibri" w:cs="Arial"/>
          <w:sz w:val="21"/>
          <w:szCs w:val="21"/>
        </w:rPr>
        <w:br/>
      </w:r>
      <w:r w:rsidRPr="000323BF">
        <w:rPr>
          <w:rStyle w:val="WW-Domylnaczcionkaakapitu"/>
          <w:rFonts w:ascii="Calibri" w:hAnsi="Calibri" w:cs="Arial"/>
          <w:sz w:val="21"/>
          <w:szCs w:val="21"/>
        </w:rPr>
        <w:t>lub niektórych podmiotowych środków dowodowych, aktualnych na dzień ich złożenia.</w:t>
      </w:r>
    </w:p>
    <w:p w14:paraId="27FFF174" w14:textId="731E5416" w:rsidR="007E36A3" w:rsidRPr="000323BF" w:rsidRDefault="007E36A3" w:rsidP="00F822E3">
      <w:pPr>
        <w:pStyle w:val="Zwykytekst4"/>
        <w:numPr>
          <w:ilvl w:val="0"/>
          <w:numId w:val="28"/>
        </w:numPr>
        <w:tabs>
          <w:tab w:val="left" w:pos="266"/>
        </w:tabs>
        <w:spacing w:line="240" w:lineRule="auto"/>
        <w:ind w:left="266" w:hanging="280"/>
        <w:jc w:val="both"/>
        <w:rPr>
          <w:rStyle w:val="WW-Domylnaczcionkaakapitu"/>
          <w:rFonts w:ascii="Calibri" w:hAnsi="Calibri" w:cs="Arial"/>
          <w:sz w:val="21"/>
          <w:szCs w:val="21"/>
        </w:rPr>
      </w:pPr>
      <w:r w:rsidRPr="000323BF">
        <w:rPr>
          <w:rStyle w:val="WW-Domylnaczcionkaakapitu"/>
          <w:rFonts w:ascii="Calibri" w:hAnsi="Calibri" w:cs="Arial"/>
          <w:sz w:val="21"/>
          <w:szCs w:val="21"/>
        </w:rPr>
        <w:t>Wykonawca nie jest zobowiązany do złożenia podmiotowych środków dowodowych, które Zamawiający posiada, jeżeli Wykonawca wskaże te środki oraz potwierdzi ich prawidłowość i aktualność.</w:t>
      </w:r>
    </w:p>
    <w:p w14:paraId="20DEBC9E" w14:textId="77777777" w:rsidR="007E36A3" w:rsidRPr="000323BF" w:rsidRDefault="007E36A3" w:rsidP="00F822E3">
      <w:pPr>
        <w:pStyle w:val="Zwykytekst4"/>
        <w:numPr>
          <w:ilvl w:val="0"/>
          <w:numId w:val="28"/>
        </w:numPr>
        <w:tabs>
          <w:tab w:val="left" w:pos="266"/>
        </w:tabs>
        <w:spacing w:line="240" w:lineRule="auto"/>
        <w:ind w:left="266" w:hanging="280"/>
        <w:jc w:val="both"/>
        <w:rPr>
          <w:rStyle w:val="WW-Domylnaczcionkaakapitu"/>
          <w:rFonts w:ascii="Calibri" w:hAnsi="Calibri" w:cs="Arial"/>
          <w:sz w:val="21"/>
          <w:szCs w:val="21"/>
        </w:rPr>
      </w:pPr>
      <w:r w:rsidRPr="000323BF">
        <w:rPr>
          <w:rStyle w:val="WW-Domylnaczcionkaakapitu"/>
          <w:rFonts w:ascii="Calibri" w:hAnsi="Calibri" w:cs="Arial"/>
          <w:sz w:val="21"/>
          <w:szCs w:val="21"/>
        </w:rPr>
        <w:lastRenderedPageBreak/>
        <w:t>Dokumenty sporządzone w języku obcym są składane wraz z tłumaczeniem na język polski.</w:t>
      </w:r>
    </w:p>
    <w:p w14:paraId="68D47FF6" w14:textId="0512C9B5" w:rsidR="003B36E6" w:rsidRDefault="003B36E6" w:rsidP="003727ED">
      <w:pPr>
        <w:spacing w:after="0" w:line="259" w:lineRule="auto"/>
        <w:ind w:left="0" w:firstLine="0"/>
        <w:jc w:val="left"/>
      </w:pPr>
    </w:p>
    <w:p w14:paraId="159C652B" w14:textId="6DA14423" w:rsidR="000323BF" w:rsidRPr="000323BF" w:rsidRDefault="000323BF" w:rsidP="000323BF">
      <w:pPr>
        <w:spacing w:after="5" w:line="249" w:lineRule="auto"/>
        <w:ind w:left="0" w:right="42" w:hanging="28"/>
        <w:rPr>
          <w:b/>
          <w:sz w:val="21"/>
          <w:szCs w:val="21"/>
        </w:rPr>
      </w:pPr>
      <w:r w:rsidRPr="000323BF">
        <w:rPr>
          <w:b/>
          <w:sz w:val="21"/>
          <w:szCs w:val="21"/>
        </w:rPr>
        <w:t xml:space="preserve">DOKUMENTY PODMIOTÓW ZAGRANICZNYCH: </w:t>
      </w:r>
    </w:p>
    <w:p w14:paraId="2BE1E42F" w14:textId="569C018C" w:rsidR="000323BF" w:rsidRPr="000323BF" w:rsidRDefault="000323BF" w:rsidP="000323BF">
      <w:pPr>
        <w:spacing w:after="5" w:line="249" w:lineRule="auto"/>
        <w:ind w:left="210" w:right="42" w:hanging="238"/>
        <w:rPr>
          <w:bCs/>
          <w:sz w:val="21"/>
          <w:szCs w:val="21"/>
        </w:rPr>
      </w:pPr>
      <w:r>
        <w:rPr>
          <w:bCs/>
          <w:sz w:val="21"/>
          <w:szCs w:val="21"/>
        </w:rPr>
        <w:t xml:space="preserve">1. </w:t>
      </w:r>
      <w:r w:rsidRPr="000323BF">
        <w:rPr>
          <w:bCs/>
          <w:sz w:val="21"/>
          <w:szCs w:val="21"/>
        </w:rPr>
        <w:t xml:space="preserve">Jeżeli wykonawca ma siedzibę lub miejsce zamieszkania poza granicami Rzeczypospolitej Polskiej zamiast dokumentów, o których mowa w ust. </w:t>
      </w:r>
      <w:r w:rsidR="005B4122">
        <w:rPr>
          <w:bCs/>
          <w:sz w:val="21"/>
          <w:szCs w:val="21"/>
        </w:rPr>
        <w:t>I</w:t>
      </w:r>
      <w:r w:rsidRPr="000323BF">
        <w:rPr>
          <w:bCs/>
          <w:sz w:val="21"/>
          <w:szCs w:val="21"/>
        </w:rPr>
        <w:t xml:space="preserve">, składa dokument lub dokumenty wystawione w kraju, w którym ma siedzibę lub miejsce zamieszkania, potwierdzające odpowiednio, że: </w:t>
      </w:r>
    </w:p>
    <w:p w14:paraId="3A92DEF3" w14:textId="59F1FB3E" w:rsidR="000323BF" w:rsidRPr="000323BF" w:rsidRDefault="000323BF" w:rsidP="000323BF">
      <w:pPr>
        <w:spacing w:after="5" w:line="249" w:lineRule="auto"/>
        <w:ind w:left="448" w:right="42" w:hanging="224"/>
        <w:rPr>
          <w:bCs/>
          <w:sz w:val="21"/>
          <w:szCs w:val="21"/>
        </w:rPr>
      </w:pPr>
      <w:r>
        <w:rPr>
          <w:bCs/>
          <w:sz w:val="21"/>
          <w:szCs w:val="21"/>
        </w:rPr>
        <w:t>1</w:t>
      </w:r>
      <w:r w:rsidRPr="000323BF">
        <w:rPr>
          <w:bCs/>
          <w:sz w:val="21"/>
          <w:szCs w:val="21"/>
        </w:rPr>
        <w:t>)</w:t>
      </w:r>
      <w:r>
        <w:rPr>
          <w:bCs/>
          <w:sz w:val="21"/>
          <w:szCs w:val="21"/>
        </w:rPr>
        <w:t xml:space="preserve"> </w:t>
      </w:r>
      <w:r w:rsidRPr="000323BF">
        <w:rPr>
          <w:bCs/>
          <w:sz w:val="21"/>
          <w:szCs w:val="21"/>
        </w:rPr>
        <w:t xml:space="preserve">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wystawiony nie wcześniej niż 3 miesiące przed ich złożeniem. </w:t>
      </w:r>
    </w:p>
    <w:p w14:paraId="478A4E83" w14:textId="7193374A" w:rsidR="000323BF" w:rsidRPr="000323BF" w:rsidRDefault="000323BF" w:rsidP="000323BF">
      <w:pPr>
        <w:spacing w:after="5" w:line="249" w:lineRule="auto"/>
        <w:ind w:left="210" w:right="42" w:hanging="238"/>
        <w:rPr>
          <w:bCs/>
          <w:sz w:val="21"/>
          <w:szCs w:val="21"/>
        </w:rPr>
      </w:pPr>
      <w:r>
        <w:rPr>
          <w:bCs/>
          <w:sz w:val="21"/>
          <w:szCs w:val="21"/>
        </w:rPr>
        <w:t xml:space="preserve">2. </w:t>
      </w:r>
      <w:r w:rsidRPr="000323BF">
        <w:rPr>
          <w:bCs/>
          <w:sz w:val="21"/>
          <w:szCs w:val="21"/>
        </w:rPr>
        <w:t xml:space="preserve">Jeżeli w kraju, w którym wykonawca ma siedzibę lub miejsce zamieszkania, nie wydaje się dokumentów, </w:t>
      </w:r>
      <w:r>
        <w:rPr>
          <w:bCs/>
          <w:sz w:val="21"/>
          <w:szCs w:val="21"/>
        </w:rPr>
        <w:br/>
      </w:r>
      <w:r w:rsidRPr="000323BF">
        <w:rPr>
          <w:bCs/>
          <w:sz w:val="21"/>
          <w:szCs w:val="21"/>
        </w:rPr>
        <w:t xml:space="preserve">o których mowa w pkt. 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t>
      </w:r>
      <w:r>
        <w:rPr>
          <w:bCs/>
          <w:sz w:val="21"/>
          <w:szCs w:val="21"/>
        </w:rPr>
        <w:br/>
      </w:r>
      <w:r w:rsidRPr="000323BF">
        <w:rPr>
          <w:bCs/>
          <w:sz w:val="21"/>
          <w:szCs w:val="21"/>
        </w:rPr>
        <w:t xml:space="preserve">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bCs/>
          <w:sz w:val="21"/>
          <w:szCs w:val="21"/>
        </w:rPr>
        <w:t>W</w:t>
      </w:r>
      <w:r w:rsidRPr="000323BF">
        <w:rPr>
          <w:bCs/>
          <w:sz w:val="21"/>
          <w:szCs w:val="21"/>
        </w:rPr>
        <w:t>ykonawcy.</w:t>
      </w:r>
    </w:p>
    <w:p w14:paraId="5FDFA961" w14:textId="77777777" w:rsidR="000323BF" w:rsidRDefault="000323BF" w:rsidP="00756B70">
      <w:pPr>
        <w:spacing w:after="5" w:line="249" w:lineRule="auto"/>
        <w:ind w:left="0" w:right="42" w:firstLine="0"/>
        <w:rPr>
          <w:b/>
        </w:rPr>
      </w:pPr>
    </w:p>
    <w:p w14:paraId="3B3DF448" w14:textId="6BACE8F6" w:rsidR="003B36E6" w:rsidRPr="00756B70" w:rsidRDefault="00873836" w:rsidP="003727ED">
      <w:pPr>
        <w:spacing w:after="5" w:line="249" w:lineRule="auto"/>
        <w:ind w:left="0" w:right="42" w:hanging="28"/>
        <w:rPr>
          <w:sz w:val="21"/>
          <w:szCs w:val="21"/>
        </w:rPr>
      </w:pPr>
      <w:r w:rsidRPr="00756B70">
        <w:rPr>
          <w:b/>
          <w:sz w:val="21"/>
          <w:szCs w:val="21"/>
        </w:rPr>
        <w:t xml:space="preserve">ROZDZIAŁ X. SPOSÓB KOMUNIKACJI, ZAWARTOŚĆ OFERTY ORAZ WYJAŚNIENIA TREŚCI SWZ. </w:t>
      </w:r>
    </w:p>
    <w:p w14:paraId="10EB7F07" w14:textId="77777777" w:rsidR="0099046C" w:rsidRPr="0099046C" w:rsidRDefault="0099046C" w:rsidP="0099046C">
      <w:pPr>
        <w:ind w:left="377" w:right="136"/>
        <w:rPr>
          <w:sz w:val="21"/>
          <w:szCs w:val="21"/>
        </w:rPr>
      </w:pPr>
      <w:r w:rsidRPr="0099046C">
        <w:rPr>
          <w:sz w:val="21"/>
          <w:szCs w:val="21"/>
        </w:rPr>
        <w:t>1.</w:t>
      </w:r>
      <w:r w:rsidRPr="0099046C">
        <w:rPr>
          <w:sz w:val="21"/>
          <w:szCs w:val="21"/>
        </w:rPr>
        <w:tab/>
        <w:t>Komunikacja w postępowaniu o udzielenie zamówienia odbywa się przy użyciu środków komunikacji elektronicznej, przy użyciu Platformy e-Zamówienia, która dostępna jest pod adresem https://ezamowienia.gov.pl.</w:t>
      </w:r>
    </w:p>
    <w:p w14:paraId="3574DCCD" w14:textId="77777777" w:rsidR="0099046C" w:rsidRPr="0099046C" w:rsidRDefault="0099046C" w:rsidP="0099046C">
      <w:pPr>
        <w:ind w:left="377" w:right="136"/>
        <w:rPr>
          <w:sz w:val="21"/>
          <w:szCs w:val="21"/>
        </w:rPr>
      </w:pPr>
      <w:r w:rsidRPr="0099046C">
        <w:rPr>
          <w:sz w:val="21"/>
          <w:szCs w:val="21"/>
        </w:rPr>
        <w:t>2.</w:t>
      </w:r>
      <w:r w:rsidRPr="0099046C">
        <w:rPr>
          <w:sz w:val="21"/>
          <w:szCs w:val="21"/>
        </w:rPr>
        <w:tab/>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w:t>
      </w:r>
      <w:proofErr w:type="spellStart"/>
      <w:r w:rsidRPr="0099046C">
        <w:rPr>
          <w:sz w:val="21"/>
          <w:szCs w:val="21"/>
        </w:rPr>
        <w:t>eZamówienia</w:t>
      </w:r>
      <w:proofErr w:type="spellEnd"/>
      <w:r w:rsidRPr="0099046C">
        <w:rPr>
          <w:sz w:val="21"/>
          <w:szCs w:val="21"/>
        </w:rPr>
        <w:t xml:space="preserve"> określa Regulamin Platformy e-Zamówienia, dostępny na stronie internetowej https://ezamowienia.gov.pl oraz w zakładce „Centrum Pomocy”.</w:t>
      </w:r>
    </w:p>
    <w:p w14:paraId="5F478197" w14:textId="77777777" w:rsidR="0099046C" w:rsidRPr="0099046C" w:rsidRDefault="0099046C" w:rsidP="0099046C">
      <w:pPr>
        <w:ind w:left="377" w:right="136"/>
        <w:rPr>
          <w:sz w:val="21"/>
          <w:szCs w:val="21"/>
        </w:rPr>
      </w:pPr>
      <w:r w:rsidRPr="0099046C">
        <w:rPr>
          <w:sz w:val="21"/>
          <w:szCs w:val="21"/>
        </w:rPr>
        <w:t>3.</w:t>
      </w:r>
      <w:r w:rsidRPr="0099046C">
        <w:rPr>
          <w:sz w:val="21"/>
          <w:szCs w:val="21"/>
        </w:rPr>
        <w:tab/>
        <w:t>Wszelka korespondencja kierowana do zamawiającego powinna/ musi wskazywać nr referencyjny sprawy.</w:t>
      </w:r>
    </w:p>
    <w:p w14:paraId="55435718" w14:textId="77777777" w:rsidR="0099046C" w:rsidRPr="0099046C" w:rsidRDefault="0099046C" w:rsidP="0099046C">
      <w:pPr>
        <w:ind w:left="377" w:right="136"/>
        <w:rPr>
          <w:sz w:val="21"/>
          <w:szCs w:val="21"/>
        </w:rPr>
      </w:pPr>
      <w:r w:rsidRPr="0099046C">
        <w:rPr>
          <w:sz w:val="21"/>
          <w:szCs w:val="21"/>
        </w:rPr>
        <w:t>4.</w:t>
      </w:r>
      <w:r w:rsidRPr="0099046C">
        <w:rPr>
          <w:sz w:val="21"/>
          <w:szCs w:val="21"/>
        </w:rPr>
        <w:tab/>
        <w:t>Jeżeli dokumenty elektroniczne,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 wraz z jednoczesnym zaznaczeniem w nazwie pliku „Dokument stanowiący tajemnicę przedsiębiorstwa".</w:t>
      </w:r>
    </w:p>
    <w:p w14:paraId="13711A60" w14:textId="77777777" w:rsidR="0099046C" w:rsidRPr="0099046C" w:rsidRDefault="0099046C" w:rsidP="0099046C">
      <w:pPr>
        <w:ind w:left="377" w:right="136"/>
        <w:rPr>
          <w:sz w:val="21"/>
          <w:szCs w:val="21"/>
        </w:rPr>
      </w:pPr>
      <w:r w:rsidRPr="0099046C">
        <w:rPr>
          <w:sz w:val="21"/>
          <w:szCs w:val="21"/>
        </w:rPr>
        <w:t>5.</w:t>
      </w:r>
      <w:r w:rsidRPr="0099046C">
        <w:rPr>
          <w:sz w:val="21"/>
          <w:szCs w:val="21"/>
        </w:rPr>
        <w:tab/>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w:t>
      </w:r>
    </w:p>
    <w:p w14:paraId="750D8281" w14:textId="77777777" w:rsidR="0099046C" w:rsidRPr="0099046C" w:rsidRDefault="0099046C" w:rsidP="0099046C">
      <w:pPr>
        <w:ind w:left="377" w:right="136"/>
        <w:rPr>
          <w:sz w:val="21"/>
          <w:szCs w:val="21"/>
        </w:rPr>
      </w:pPr>
      <w:r w:rsidRPr="0099046C">
        <w:rPr>
          <w:sz w:val="21"/>
          <w:szCs w:val="21"/>
        </w:rPr>
        <w:t>6.</w:t>
      </w:r>
      <w:r w:rsidRPr="0099046C">
        <w:rPr>
          <w:sz w:val="21"/>
          <w:szCs w:val="21"/>
        </w:rPr>
        <w:tab/>
        <w:t xml:space="preserve">Możliwość korzystania w postępowaniu z „Formularzy do komunikacji” w pełnym zakresie wymaga posiadania konta „Wykonawcy” na Platformie e-Zamówienia oraz zalogowania się na Platformie </w:t>
      </w:r>
      <w:proofErr w:type="spellStart"/>
      <w:r w:rsidRPr="0099046C">
        <w:rPr>
          <w:sz w:val="21"/>
          <w:szCs w:val="21"/>
        </w:rPr>
        <w:t>eZamówienia</w:t>
      </w:r>
      <w:proofErr w:type="spellEnd"/>
      <w:r w:rsidRPr="0099046C">
        <w:rPr>
          <w:sz w:val="21"/>
          <w:szCs w:val="21"/>
        </w:rPr>
        <w:t xml:space="preserve">. </w:t>
      </w:r>
      <w:r w:rsidRPr="0099046C">
        <w:rPr>
          <w:sz w:val="21"/>
          <w:szCs w:val="21"/>
        </w:rPr>
        <w:lastRenderedPageBreak/>
        <w:t>Do korzystania z „Formularzy do komunikacji” służących do zadawania pytań dotyczących treści dokumentów zamówienia wystarczające jest posiadanie tzw. konta uproszczonego na Platformie e-Zamówienia.</w:t>
      </w:r>
    </w:p>
    <w:p w14:paraId="22548075" w14:textId="77777777" w:rsidR="0099046C" w:rsidRPr="0099046C" w:rsidRDefault="0099046C" w:rsidP="0099046C">
      <w:pPr>
        <w:ind w:left="377" w:right="136"/>
        <w:rPr>
          <w:sz w:val="21"/>
          <w:szCs w:val="21"/>
        </w:rPr>
      </w:pPr>
      <w:r w:rsidRPr="0099046C">
        <w:rPr>
          <w:sz w:val="21"/>
          <w:szCs w:val="21"/>
        </w:rPr>
        <w:t>7.</w:t>
      </w:r>
      <w:r w:rsidRPr="0099046C">
        <w:rPr>
          <w:sz w:val="21"/>
          <w:szCs w:val="21"/>
        </w:rPr>
        <w:tab/>
        <w:t xml:space="preserve">Wszystkie wysłane i odebrane w postępowaniu przez wykonawcę wiadomości widoczne są po zalogowaniu w podglądzie postępowania w zakładce „Komunikacja” </w:t>
      </w:r>
    </w:p>
    <w:p w14:paraId="2508A8B2" w14:textId="4AE4C58B" w:rsidR="003B36E6" w:rsidRDefault="0099046C" w:rsidP="0099046C">
      <w:pPr>
        <w:ind w:left="377" w:right="136"/>
        <w:rPr>
          <w:sz w:val="21"/>
          <w:szCs w:val="21"/>
        </w:rPr>
      </w:pPr>
      <w:r w:rsidRPr="0099046C">
        <w:rPr>
          <w:sz w:val="21"/>
          <w:szCs w:val="21"/>
        </w:rPr>
        <w:t>8.</w:t>
      </w:r>
      <w:r w:rsidRPr="0099046C">
        <w:rPr>
          <w:sz w:val="21"/>
          <w:szCs w:val="21"/>
        </w:rPr>
        <w:tab/>
        <w:t>Maksymalny rozmiar plików przesyłanych za pośrednictwem „Formularzy do komunikacji” wynosi 150 MB (wielkość ta dotyczy plików przesyłanych jako załączniki do jednego formularza).</w:t>
      </w:r>
    </w:p>
    <w:p w14:paraId="07360F27" w14:textId="77777777" w:rsidR="0099046C" w:rsidRPr="0099046C" w:rsidRDefault="0099046C" w:rsidP="0099046C">
      <w:pPr>
        <w:ind w:left="377" w:right="136"/>
        <w:rPr>
          <w:sz w:val="21"/>
          <w:szCs w:val="21"/>
        </w:rPr>
      </w:pPr>
      <w:r w:rsidRPr="0099046C">
        <w:rPr>
          <w:sz w:val="21"/>
          <w:szCs w:val="21"/>
        </w:rPr>
        <w:t>9.</w:t>
      </w:r>
      <w:r w:rsidRPr="0099046C">
        <w:rPr>
          <w:sz w:val="21"/>
          <w:szCs w:val="21"/>
        </w:rPr>
        <w:tab/>
        <w:t xml:space="preserve">Minimalne wymagania techniczne dotyczące sprzętu używanego w celu korzystania z usług Platformy e-Zamówienia oraz informacje dotyczące specyfikacji połączenia określa Regulamin Platformy </w:t>
      </w:r>
      <w:proofErr w:type="spellStart"/>
      <w:r w:rsidRPr="0099046C">
        <w:rPr>
          <w:sz w:val="21"/>
          <w:szCs w:val="21"/>
        </w:rPr>
        <w:t>eZamówienia</w:t>
      </w:r>
      <w:proofErr w:type="spellEnd"/>
      <w:r w:rsidRPr="0099046C">
        <w:rPr>
          <w:sz w:val="21"/>
          <w:szCs w:val="21"/>
        </w:rPr>
        <w:t>.</w:t>
      </w:r>
    </w:p>
    <w:p w14:paraId="3FEFFC8C" w14:textId="3E27712A" w:rsidR="0099046C" w:rsidRPr="0099046C" w:rsidRDefault="0099046C" w:rsidP="0099046C">
      <w:pPr>
        <w:ind w:left="377" w:right="136"/>
        <w:rPr>
          <w:sz w:val="21"/>
          <w:szCs w:val="21"/>
        </w:rPr>
      </w:pPr>
      <w:r w:rsidRPr="0099046C">
        <w:rPr>
          <w:sz w:val="21"/>
          <w:szCs w:val="21"/>
        </w:rPr>
        <w:t>10.</w:t>
      </w:r>
      <w:r w:rsidR="00251D71">
        <w:rPr>
          <w:sz w:val="21"/>
          <w:szCs w:val="21"/>
        </w:rPr>
        <w:t xml:space="preserve"> </w:t>
      </w:r>
      <w:r w:rsidRPr="0099046C">
        <w:rPr>
          <w:sz w:val="21"/>
          <w:szCs w:val="21"/>
        </w:rPr>
        <w:t xml:space="preserve">W przypadku problemów technicznych i awarii związanych z funkcjonowaniem Platformy </w:t>
      </w:r>
      <w:proofErr w:type="spellStart"/>
      <w:r w:rsidRPr="0099046C">
        <w:rPr>
          <w:sz w:val="21"/>
          <w:szCs w:val="21"/>
        </w:rPr>
        <w:t>eZamówienia</w:t>
      </w:r>
      <w:proofErr w:type="spellEnd"/>
      <w:r w:rsidRPr="0099046C">
        <w:rPr>
          <w:sz w:val="21"/>
          <w:szCs w:val="21"/>
        </w:rPr>
        <w:t xml:space="preserve"> użytkownicy mogą skorzystać ze wsparcia technicznego dostępnego pod numerem telefonu (32) 77 88 999 lub drogą elektroniczną poprzez formularz udostępniony na stronie internetowej https://ezamowienia.gov.pl w zakładce „Zgłoś problem”.</w:t>
      </w:r>
    </w:p>
    <w:p w14:paraId="74B8553B" w14:textId="62F3DDD5" w:rsidR="0099046C" w:rsidRPr="0099046C" w:rsidRDefault="00251D71" w:rsidP="0099046C">
      <w:pPr>
        <w:ind w:left="377" w:right="136"/>
        <w:rPr>
          <w:sz w:val="21"/>
          <w:szCs w:val="21"/>
        </w:rPr>
      </w:pPr>
      <w:r>
        <w:rPr>
          <w:sz w:val="21"/>
          <w:szCs w:val="21"/>
        </w:rPr>
        <w:t>11</w:t>
      </w:r>
      <w:r w:rsidR="0099046C" w:rsidRPr="0099046C">
        <w:rPr>
          <w:sz w:val="21"/>
          <w:szCs w:val="21"/>
        </w:rPr>
        <w:t>.</w:t>
      </w:r>
      <w:r>
        <w:rPr>
          <w:sz w:val="21"/>
          <w:szCs w:val="21"/>
        </w:rPr>
        <w:t xml:space="preserve"> </w:t>
      </w:r>
      <w:r w:rsidR="0099046C" w:rsidRPr="0099046C">
        <w:rPr>
          <w:sz w:val="21"/>
          <w:szCs w:val="21"/>
        </w:rPr>
        <w:t>W szczególnie uzasadnionych przypadkach uniemożliwiających komunikację wykonawcy i</w:t>
      </w:r>
      <w:r w:rsidR="0099046C">
        <w:rPr>
          <w:sz w:val="21"/>
          <w:szCs w:val="21"/>
        </w:rPr>
        <w:t> </w:t>
      </w:r>
      <w:r w:rsidR="0099046C" w:rsidRPr="0099046C">
        <w:rPr>
          <w:sz w:val="21"/>
          <w:szCs w:val="21"/>
        </w:rPr>
        <w:t xml:space="preserve">zamawiającego za pośrednictwem Platformy e-Zamówienia, Zamawiający dopuszcza komunikację za pomocą poczty elektronicznej na adres e-mail: </w:t>
      </w:r>
      <w:r>
        <w:rPr>
          <w:sz w:val="21"/>
          <w:szCs w:val="21"/>
        </w:rPr>
        <w:t>oisw</w:t>
      </w:r>
      <w:r w:rsidR="0099046C" w:rsidRPr="0099046C">
        <w:rPr>
          <w:sz w:val="21"/>
          <w:szCs w:val="21"/>
        </w:rPr>
        <w:t>_</w:t>
      </w:r>
      <w:r>
        <w:rPr>
          <w:sz w:val="21"/>
          <w:szCs w:val="21"/>
        </w:rPr>
        <w:t>rzeszów</w:t>
      </w:r>
      <w:r w:rsidR="0099046C" w:rsidRPr="0099046C">
        <w:rPr>
          <w:sz w:val="21"/>
          <w:szCs w:val="21"/>
        </w:rPr>
        <w:t>@sw.gov.pl ( nie dotyczy składania ofert ).</w:t>
      </w:r>
    </w:p>
    <w:p w14:paraId="5EAAB87C" w14:textId="40922153" w:rsidR="0099046C" w:rsidRPr="0099046C" w:rsidRDefault="0099046C" w:rsidP="0099046C">
      <w:pPr>
        <w:ind w:left="377" w:right="136"/>
        <w:rPr>
          <w:sz w:val="21"/>
          <w:szCs w:val="21"/>
        </w:rPr>
      </w:pPr>
      <w:r w:rsidRPr="0099046C">
        <w:rPr>
          <w:sz w:val="21"/>
          <w:szCs w:val="21"/>
        </w:rPr>
        <w:t>12.</w:t>
      </w:r>
      <w:r w:rsidR="00251D71">
        <w:rPr>
          <w:sz w:val="21"/>
          <w:szCs w:val="21"/>
        </w:rPr>
        <w:t xml:space="preserve"> </w:t>
      </w:r>
      <w:r w:rsidRPr="0099046C">
        <w:rPr>
          <w:sz w:val="21"/>
          <w:szCs w:val="21"/>
        </w:rPr>
        <w:t>Korzystanie z Platformy e-Zamówienia jest bezpłatne.</w:t>
      </w:r>
    </w:p>
    <w:p w14:paraId="56745738" w14:textId="41154B0A" w:rsidR="0099046C" w:rsidRPr="0099046C" w:rsidRDefault="0099046C" w:rsidP="0099046C">
      <w:pPr>
        <w:ind w:left="377" w:right="136"/>
        <w:rPr>
          <w:sz w:val="21"/>
          <w:szCs w:val="21"/>
        </w:rPr>
      </w:pPr>
      <w:r w:rsidRPr="0099046C">
        <w:rPr>
          <w:sz w:val="21"/>
          <w:szCs w:val="21"/>
        </w:rPr>
        <w:t>13.</w:t>
      </w:r>
      <w:r w:rsidR="00251D71">
        <w:rPr>
          <w:sz w:val="21"/>
          <w:szCs w:val="21"/>
        </w:rPr>
        <w:t xml:space="preserve"> </w:t>
      </w:r>
      <w:r w:rsidRPr="0099046C">
        <w:rPr>
          <w:sz w:val="21"/>
          <w:szCs w:val="21"/>
        </w:rPr>
        <w:t>Wykonawca może zwrócić się do zamawiającego o wyjaśnienie treści specyfikacji warunków zamówienia. Zamawiający udzieli wyjaśnień niezwłocznie, nie później niż na 2 dni przed upływem terminu składania ofert, pod warunkiem, że wniosek o wyjaśnienie treści specyfikacji warunków zamówienia wpłynął do zamawiającego nie później niż 4 dni przed terminem składania ofert (art. 284 ust 1 ustawy Pzp ).</w:t>
      </w:r>
    </w:p>
    <w:p w14:paraId="4842E7F2" w14:textId="77777777" w:rsidR="0099046C" w:rsidRPr="0099046C" w:rsidRDefault="0099046C" w:rsidP="0099046C">
      <w:pPr>
        <w:ind w:left="377" w:right="136"/>
        <w:rPr>
          <w:sz w:val="21"/>
          <w:szCs w:val="21"/>
        </w:rPr>
      </w:pPr>
      <w:r w:rsidRPr="0099046C">
        <w:rPr>
          <w:sz w:val="21"/>
          <w:szCs w:val="21"/>
        </w:rPr>
        <w:t>Zamawiający nie przewiduje zorganizowania zebrania z wykonawcami.</w:t>
      </w:r>
    </w:p>
    <w:p w14:paraId="457B3765" w14:textId="29C7E435" w:rsidR="0099046C" w:rsidRPr="00251D71" w:rsidRDefault="0099046C" w:rsidP="00F822E3">
      <w:pPr>
        <w:pStyle w:val="Akapitzlist"/>
        <w:numPr>
          <w:ilvl w:val="2"/>
          <w:numId w:val="19"/>
        </w:numPr>
        <w:ind w:left="709" w:right="136"/>
        <w:rPr>
          <w:sz w:val="21"/>
          <w:szCs w:val="21"/>
        </w:rPr>
      </w:pPr>
      <w:r w:rsidRPr="00251D71">
        <w:rPr>
          <w:sz w:val="21"/>
          <w:szCs w:val="21"/>
        </w:rPr>
        <w:t>W uzasadnionych przypadkach zamawiający może przed upływem terminu składania ofert zmienić treść specyfikacji warunków zamówienia.</w:t>
      </w:r>
    </w:p>
    <w:p w14:paraId="4A06C270" w14:textId="77777777" w:rsidR="00DD17BB" w:rsidRDefault="00873836" w:rsidP="00251D71">
      <w:pPr>
        <w:ind w:left="370" w:right="136" w:firstLine="0"/>
        <w:rPr>
          <w:sz w:val="21"/>
          <w:szCs w:val="21"/>
        </w:rPr>
      </w:pPr>
      <w:r w:rsidRPr="00756B70">
        <w:rPr>
          <w:sz w:val="21"/>
          <w:szCs w:val="21"/>
        </w:rPr>
        <w:t xml:space="preserve">Osobą uprawnioną do porozumiewania się z wykonawcami jest: </w:t>
      </w:r>
    </w:p>
    <w:p w14:paraId="36900C2C" w14:textId="6EDD6B8E" w:rsidR="00DD17BB" w:rsidRPr="00DD17BB" w:rsidRDefault="00DD17BB" w:rsidP="00251D71">
      <w:pPr>
        <w:ind w:left="370" w:right="136" w:firstLine="0"/>
        <w:rPr>
          <w:sz w:val="21"/>
          <w:szCs w:val="21"/>
          <w:lang w:val="en-US"/>
        </w:rPr>
      </w:pPr>
      <w:proofErr w:type="spellStart"/>
      <w:r>
        <w:rPr>
          <w:sz w:val="21"/>
          <w:szCs w:val="21"/>
          <w:lang w:val="en-US"/>
        </w:rPr>
        <w:t>m</w:t>
      </w:r>
      <w:r w:rsidRPr="00DD17BB">
        <w:rPr>
          <w:sz w:val="21"/>
          <w:szCs w:val="21"/>
          <w:lang w:val="en-US"/>
        </w:rPr>
        <w:t>jr</w:t>
      </w:r>
      <w:proofErr w:type="spellEnd"/>
      <w:r w:rsidRPr="00DD17BB">
        <w:rPr>
          <w:sz w:val="21"/>
          <w:szCs w:val="21"/>
          <w:lang w:val="en-US"/>
        </w:rPr>
        <w:t xml:space="preserve"> Robert S</w:t>
      </w:r>
      <w:r>
        <w:rPr>
          <w:sz w:val="21"/>
          <w:szCs w:val="21"/>
          <w:lang w:val="en-US"/>
        </w:rPr>
        <w:t>abat,</w:t>
      </w:r>
    </w:p>
    <w:p w14:paraId="583C7088" w14:textId="005E23CC" w:rsidR="003B36E6" w:rsidRPr="00756B70" w:rsidRDefault="00873836" w:rsidP="00251D71">
      <w:pPr>
        <w:ind w:left="370" w:right="136" w:firstLine="0"/>
        <w:rPr>
          <w:sz w:val="21"/>
          <w:szCs w:val="21"/>
        </w:rPr>
      </w:pPr>
      <w:proofErr w:type="spellStart"/>
      <w:r w:rsidRPr="00DD17BB">
        <w:rPr>
          <w:sz w:val="21"/>
          <w:szCs w:val="21"/>
          <w:lang w:val="en-US"/>
        </w:rPr>
        <w:t>st.</w:t>
      </w:r>
      <w:proofErr w:type="spellEnd"/>
      <w:r w:rsidRPr="00DD17BB">
        <w:rPr>
          <w:sz w:val="21"/>
          <w:szCs w:val="21"/>
          <w:lang w:val="en-US"/>
        </w:rPr>
        <w:t xml:space="preserve"> </w:t>
      </w:r>
      <w:proofErr w:type="spellStart"/>
      <w:r w:rsidRPr="00DD17BB">
        <w:rPr>
          <w:sz w:val="21"/>
          <w:szCs w:val="21"/>
          <w:lang w:val="en-US"/>
        </w:rPr>
        <w:t>chor</w:t>
      </w:r>
      <w:proofErr w:type="spellEnd"/>
      <w:r w:rsidRPr="00DD17BB">
        <w:rPr>
          <w:sz w:val="21"/>
          <w:szCs w:val="21"/>
          <w:lang w:val="en-US"/>
        </w:rPr>
        <w:t xml:space="preserve">. </w:t>
      </w:r>
      <w:r w:rsidRPr="00756B70">
        <w:rPr>
          <w:sz w:val="21"/>
          <w:szCs w:val="21"/>
        </w:rPr>
        <w:t xml:space="preserve">Marek Czudec.  </w:t>
      </w:r>
    </w:p>
    <w:p w14:paraId="21B5F045" w14:textId="1CEEF816" w:rsidR="003B36E6" w:rsidRDefault="00873836">
      <w:pPr>
        <w:spacing w:after="0" w:line="259" w:lineRule="auto"/>
        <w:ind w:left="377" w:firstLine="0"/>
        <w:jc w:val="left"/>
        <w:rPr>
          <w:sz w:val="21"/>
          <w:szCs w:val="21"/>
        </w:rPr>
      </w:pPr>
      <w:r w:rsidRPr="00756B70">
        <w:rPr>
          <w:sz w:val="21"/>
          <w:szCs w:val="21"/>
        </w:rPr>
        <w:t xml:space="preserve"> </w:t>
      </w:r>
      <w:r w:rsidR="00DD17BB" w:rsidRPr="00DD17BB">
        <w:rPr>
          <w:sz w:val="21"/>
          <w:szCs w:val="21"/>
        </w:rPr>
        <w:t>Nie udziela się żadnych ustnych i telefonicznych informacji, wyjaśnień czy odpowiedzi na kierowane do zamawiającego zapytania.</w:t>
      </w:r>
    </w:p>
    <w:p w14:paraId="16B03119" w14:textId="77777777" w:rsidR="00F822E3" w:rsidRPr="002F4CD6" w:rsidRDefault="00F822E3">
      <w:pPr>
        <w:spacing w:after="0" w:line="259" w:lineRule="auto"/>
        <w:ind w:left="377" w:firstLine="0"/>
        <w:jc w:val="left"/>
        <w:rPr>
          <w:sz w:val="12"/>
          <w:szCs w:val="12"/>
        </w:rPr>
      </w:pPr>
    </w:p>
    <w:p w14:paraId="5BCF38E4" w14:textId="2835BBF8" w:rsidR="00AB5F5F" w:rsidRPr="00756B70" w:rsidRDefault="00873836">
      <w:pPr>
        <w:ind w:left="139" w:right="3674"/>
        <w:rPr>
          <w:b/>
          <w:sz w:val="21"/>
          <w:szCs w:val="21"/>
        </w:rPr>
      </w:pPr>
      <w:r w:rsidRPr="00756B70">
        <w:rPr>
          <w:b/>
          <w:sz w:val="21"/>
          <w:szCs w:val="21"/>
        </w:rPr>
        <w:t>ROZDZIAŁ X</w:t>
      </w:r>
      <w:r w:rsidR="00756B70">
        <w:rPr>
          <w:b/>
          <w:sz w:val="21"/>
          <w:szCs w:val="21"/>
        </w:rPr>
        <w:t>I</w:t>
      </w:r>
      <w:r w:rsidRPr="00756B70">
        <w:rPr>
          <w:b/>
          <w:sz w:val="21"/>
          <w:szCs w:val="21"/>
        </w:rPr>
        <w:t xml:space="preserve">. WYMAGANIA DOTYCZĄCE WADIUM </w:t>
      </w:r>
    </w:p>
    <w:p w14:paraId="37C67B04" w14:textId="77777777" w:rsidR="003B36E6" w:rsidRPr="00756B70" w:rsidRDefault="00873836">
      <w:pPr>
        <w:ind w:left="139" w:right="3674"/>
        <w:rPr>
          <w:sz w:val="21"/>
          <w:szCs w:val="21"/>
        </w:rPr>
      </w:pPr>
      <w:r w:rsidRPr="00756B70">
        <w:rPr>
          <w:sz w:val="21"/>
          <w:szCs w:val="21"/>
        </w:rPr>
        <w:t xml:space="preserve">Zamawiający nie wymaga wniesienia wadium. </w:t>
      </w:r>
    </w:p>
    <w:p w14:paraId="546A096A" w14:textId="77777777" w:rsidR="003B36E6" w:rsidRDefault="00873836">
      <w:pPr>
        <w:spacing w:after="0" w:line="259" w:lineRule="auto"/>
        <w:ind w:left="154" w:firstLine="0"/>
        <w:jc w:val="left"/>
      </w:pPr>
      <w:r>
        <w:t xml:space="preserve"> </w:t>
      </w:r>
    </w:p>
    <w:p w14:paraId="02F813DC" w14:textId="571844DE" w:rsidR="003B36E6" w:rsidRPr="00756B70" w:rsidRDefault="00873836">
      <w:pPr>
        <w:spacing w:after="5" w:line="249" w:lineRule="auto"/>
        <w:ind w:left="149" w:right="42" w:hanging="10"/>
        <w:rPr>
          <w:sz w:val="21"/>
          <w:szCs w:val="21"/>
        </w:rPr>
      </w:pPr>
      <w:r w:rsidRPr="00756B70">
        <w:rPr>
          <w:b/>
          <w:sz w:val="21"/>
          <w:szCs w:val="21"/>
        </w:rPr>
        <w:t>ROZDZIAŁ X</w:t>
      </w:r>
      <w:r w:rsidR="00756B70">
        <w:rPr>
          <w:b/>
          <w:sz w:val="21"/>
          <w:szCs w:val="21"/>
        </w:rPr>
        <w:t>I</w:t>
      </w:r>
      <w:r w:rsidR="005B4122">
        <w:rPr>
          <w:b/>
          <w:sz w:val="21"/>
          <w:szCs w:val="21"/>
        </w:rPr>
        <w:t>I</w:t>
      </w:r>
      <w:r w:rsidRPr="00756B70">
        <w:rPr>
          <w:b/>
          <w:sz w:val="21"/>
          <w:szCs w:val="21"/>
        </w:rPr>
        <w:t xml:space="preserve">. TERMIN ZWIĄZANIA OFERTĄ </w:t>
      </w:r>
    </w:p>
    <w:p w14:paraId="021E8511" w14:textId="7FEDD3E7" w:rsidR="003B36E6" w:rsidRPr="00756B70" w:rsidRDefault="00873836" w:rsidP="00F822E3">
      <w:pPr>
        <w:numPr>
          <w:ilvl w:val="0"/>
          <w:numId w:val="6"/>
        </w:numPr>
        <w:ind w:right="136" w:hanging="218"/>
        <w:rPr>
          <w:sz w:val="21"/>
          <w:szCs w:val="21"/>
        </w:rPr>
      </w:pPr>
      <w:r w:rsidRPr="00756B70">
        <w:rPr>
          <w:sz w:val="21"/>
          <w:szCs w:val="21"/>
        </w:rPr>
        <w:t xml:space="preserve">Wykonawca jest związany ofertą od dnia upływu terminu składania ofert do </w:t>
      </w:r>
      <w:r w:rsidRPr="0011303E">
        <w:rPr>
          <w:b/>
          <w:color w:val="auto"/>
          <w:sz w:val="21"/>
          <w:szCs w:val="21"/>
        </w:rPr>
        <w:t xml:space="preserve">dnia </w:t>
      </w:r>
      <w:r w:rsidR="00C9098A" w:rsidRPr="0011303E">
        <w:rPr>
          <w:b/>
          <w:color w:val="auto"/>
          <w:sz w:val="21"/>
          <w:szCs w:val="21"/>
        </w:rPr>
        <w:t>2</w:t>
      </w:r>
      <w:r w:rsidR="0011303E" w:rsidRPr="0011303E">
        <w:rPr>
          <w:b/>
          <w:color w:val="auto"/>
          <w:sz w:val="21"/>
          <w:szCs w:val="21"/>
        </w:rPr>
        <w:t>8</w:t>
      </w:r>
      <w:r w:rsidRPr="0011303E">
        <w:rPr>
          <w:b/>
          <w:color w:val="auto"/>
          <w:sz w:val="21"/>
          <w:szCs w:val="21"/>
        </w:rPr>
        <w:t>.</w:t>
      </w:r>
      <w:r w:rsidR="0011303E" w:rsidRPr="0011303E">
        <w:rPr>
          <w:b/>
          <w:color w:val="auto"/>
          <w:sz w:val="21"/>
          <w:szCs w:val="21"/>
        </w:rPr>
        <w:t>11</w:t>
      </w:r>
      <w:r w:rsidRPr="0011303E">
        <w:rPr>
          <w:b/>
          <w:color w:val="auto"/>
          <w:sz w:val="21"/>
          <w:szCs w:val="21"/>
        </w:rPr>
        <w:t>.202</w:t>
      </w:r>
      <w:r w:rsidR="003727ED" w:rsidRPr="0011303E">
        <w:rPr>
          <w:b/>
          <w:color w:val="auto"/>
          <w:sz w:val="21"/>
          <w:szCs w:val="21"/>
        </w:rPr>
        <w:t>3</w:t>
      </w:r>
      <w:r w:rsidRPr="0011303E">
        <w:rPr>
          <w:b/>
          <w:color w:val="auto"/>
          <w:sz w:val="21"/>
          <w:szCs w:val="21"/>
        </w:rPr>
        <w:t xml:space="preserve"> r.  </w:t>
      </w:r>
    </w:p>
    <w:p w14:paraId="67E37BBF" w14:textId="5B427AD5" w:rsidR="003B36E6" w:rsidRPr="00756B70" w:rsidRDefault="00873836" w:rsidP="00F822E3">
      <w:pPr>
        <w:numPr>
          <w:ilvl w:val="0"/>
          <w:numId w:val="6"/>
        </w:numPr>
        <w:ind w:right="136" w:hanging="218"/>
        <w:rPr>
          <w:sz w:val="21"/>
          <w:szCs w:val="21"/>
        </w:rPr>
      </w:pPr>
      <w:r w:rsidRPr="00756B70">
        <w:rPr>
          <w:sz w:val="21"/>
          <w:szCs w:val="21"/>
        </w:rPr>
        <w:t xml:space="preserve">W przypadku gdy wybór najkorzystniejszej oferty nie nastąpi przed upływem terminu związania ofertą, </w:t>
      </w:r>
      <w:r w:rsidR="005B4122">
        <w:rPr>
          <w:sz w:val="21"/>
          <w:szCs w:val="21"/>
        </w:rPr>
        <w:br/>
      </w:r>
      <w:r w:rsidRPr="00756B70">
        <w:rPr>
          <w:sz w:val="21"/>
          <w:szCs w:val="21"/>
        </w:rPr>
        <w:t xml:space="preserve">o którym mowa w ust. 1, zamawiający przed upływem terminu związania ofertą, zwraca się jednokrotnie do Wykonawców o wyrażenie zgody na przedłużenie tego terminu o wskazywany przez niego okres, </w:t>
      </w:r>
      <w:r w:rsidR="005B4122">
        <w:rPr>
          <w:sz w:val="21"/>
          <w:szCs w:val="21"/>
        </w:rPr>
        <w:br/>
      </w:r>
      <w:r w:rsidRPr="00756B70">
        <w:rPr>
          <w:sz w:val="21"/>
          <w:szCs w:val="21"/>
        </w:rPr>
        <w:t xml:space="preserve">nie dłuższy niż 30 dni. </w:t>
      </w:r>
      <w:r w:rsidRPr="00756B70">
        <w:rPr>
          <w:b/>
          <w:sz w:val="21"/>
          <w:szCs w:val="21"/>
        </w:rPr>
        <w:t xml:space="preserve"> </w:t>
      </w:r>
    </w:p>
    <w:p w14:paraId="1D0F436C" w14:textId="77777777" w:rsidR="003B36E6" w:rsidRPr="00756B70" w:rsidRDefault="00873836" w:rsidP="00F822E3">
      <w:pPr>
        <w:numPr>
          <w:ilvl w:val="0"/>
          <w:numId w:val="6"/>
        </w:numPr>
        <w:ind w:right="136" w:hanging="218"/>
        <w:rPr>
          <w:sz w:val="21"/>
          <w:szCs w:val="21"/>
        </w:rPr>
      </w:pPr>
      <w:r w:rsidRPr="00756B70">
        <w:rPr>
          <w:sz w:val="21"/>
          <w:szCs w:val="21"/>
        </w:rPr>
        <w:t xml:space="preserve">Przedłużenie terminu związania ofertą, o którym mowa w ust. 1, wymaga złożenia przez Wykonawcę pisemnego oświadczenia o wyrażeniu zgody na przedłużenie terminu związania ofertą. </w:t>
      </w:r>
      <w:r w:rsidRPr="00756B70">
        <w:rPr>
          <w:b/>
          <w:sz w:val="21"/>
          <w:szCs w:val="21"/>
        </w:rPr>
        <w:t xml:space="preserve"> </w:t>
      </w:r>
    </w:p>
    <w:p w14:paraId="6D9A4DCA" w14:textId="206F1B31" w:rsidR="003B36E6" w:rsidRPr="00756B70" w:rsidRDefault="00873836" w:rsidP="00F822E3">
      <w:pPr>
        <w:numPr>
          <w:ilvl w:val="0"/>
          <w:numId w:val="6"/>
        </w:numPr>
        <w:ind w:right="136" w:hanging="218"/>
        <w:rPr>
          <w:sz w:val="21"/>
          <w:szCs w:val="21"/>
        </w:rPr>
      </w:pPr>
      <w:r w:rsidRPr="00756B70">
        <w:rPr>
          <w:sz w:val="21"/>
          <w:szCs w:val="21"/>
        </w:rPr>
        <w:t xml:space="preserve">W przypadku gdy zamawiający żąda wniesienia wadium, przedłużenie terminu związania ofertą, </w:t>
      </w:r>
      <w:r w:rsidR="003727ED" w:rsidRPr="00756B70">
        <w:rPr>
          <w:sz w:val="21"/>
          <w:szCs w:val="21"/>
        </w:rPr>
        <w:br/>
      </w:r>
      <w:r w:rsidRPr="00756B70">
        <w:rPr>
          <w:sz w:val="21"/>
          <w:szCs w:val="21"/>
        </w:rPr>
        <w:t xml:space="preserve">o którym mowa w ust. 1, następuje wraz z przedłużeniem okresu ważności wadium albo, jeżeli nie jest </w:t>
      </w:r>
      <w:r w:rsidR="005B4122">
        <w:rPr>
          <w:sz w:val="21"/>
          <w:szCs w:val="21"/>
        </w:rPr>
        <w:br/>
      </w:r>
      <w:r w:rsidRPr="00756B70">
        <w:rPr>
          <w:sz w:val="21"/>
          <w:szCs w:val="21"/>
        </w:rPr>
        <w:t xml:space="preserve">to możliwe, z wniesieniem nowego wadium na przedłużony okres związania ofertą. </w:t>
      </w:r>
      <w:r w:rsidRPr="00756B70">
        <w:rPr>
          <w:b/>
          <w:sz w:val="21"/>
          <w:szCs w:val="21"/>
        </w:rPr>
        <w:t xml:space="preserve"> </w:t>
      </w:r>
    </w:p>
    <w:p w14:paraId="53A72A21" w14:textId="02753AB2" w:rsidR="003B36E6" w:rsidRPr="00756B70" w:rsidRDefault="00873836" w:rsidP="00F822E3">
      <w:pPr>
        <w:numPr>
          <w:ilvl w:val="0"/>
          <w:numId w:val="6"/>
        </w:numPr>
        <w:ind w:right="136" w:hanging="218"/>
        <w:rPr>
          <w:sz w:val="21"/>
          <w:szCs w:val="21"/>
        </w:rPr>
      </w:pPr>
      <w:r w:rsidRPr="00756B70">
        <w:rPr>
          <w:sz w:val="21"/>
          <w:szCs w:val="21"/>
        </w:rPr>
        <w:t xml:space="preserve">Zamawiający, na podstawie art. 226 ust. 1 pkt 12 ustawy PZP odrzuci ofertę Wykonawcy, </w:t>
      </w:r>
      <w:r w:rsidR="003727ED" w:rsidRPr="00756B70">
        <w:rPr>
          <w:sz w:val="21"/>
          <w:szCs w:val="21"/>
        </w:rPr>
        <w:br/>
      </w:r>
      <w:r w:rsidRPr="00756B70">
        <w:rPr>
          <w:sz w:val="21"/>
          <w:szCs w:val="21"/>
        </w:rPr>
        <w:t xml:space="preserve">który nie zgodził się na przedłużenie terminu związania ofertą. </w:t>
      </w:r>
      <w:r w:rsidRPr="00756B70">
        <w:rPr>
          <w:b/>
          <w:sz w:val="21"/>
          <w:szCs w:val="21"/>
        </w:rPr>
        <w:t xml:space="preserve"> </w:t>
      </w:r>
    </w:p>
    <w:p w14:paraId="4F08159F" w14:textId="5ECA5023" w:rsidR="003B36E6" w:rsidRDefault="00873836">
      <w:pPr>
        <w:spacing w:after="0" w:line="259" w:lineRule="auto"/>
        <w:ind w:left="154" w:firstLine="0"/>
        <w:jc w:val="left"/>
      </w:pPr>
      <w:r w:rsidRPr="00756B70">
        <w:rPr>
          <w:b/>
          <w:sz w:val="21"/>
          <w:szCs w:val="21"/>
        </w:rPr>
        <w:t xml:space="preserve"> </w:t>
      </w:r>
    </w:p>
    <w:p w14:paraId="0432423E" w14:textId="2C6E82AC" w:rsidR="003B36E6" w:rsidRPr="00756B70" w:rsidRDefault="00873836" w:rsidP="003727ED">
      <w:pPr>
        <w:spacing w:after="5" w:line="249" w:lineRule="auto"/>
        <w:ind w:left="0" w:right="42" w:firstLine="0"/>
        <w:rPr>
          <w:sz w:val="21"/>
          <w:szCs w:val="21"/>
        </w:rPr>
      </w:pPr>
      <w:r w:rsidRPr="00756B70">
        <w:rPr>
          <w:b/>
          <w:sz w:val="21"/>
          <w:szCs w:val="21"/>
        </w:rPr>
        <w:t>ROZDZIAŁ X</w:t>
      </w:r>
      <w:r w:rsidR="005B4122">
        <w:rPr>
          <w:b/>
          <w:sz w:val="21"/>
          <w:szCs w:val="21"/>
        </w:rPr>
        <w:t>III</w:t>
      </w:r>
      <w:r w:rsidRPr="00756B70">
        <w:rPr>
          <w:b/>
          <w:sz w:val="21"/>
          <w:szCs w:val="21"/>
        </w:rPr>
        <w:t xml:space="preserve">. SPOSÓB I TERMIN SKŁADANIA OFERT </w:t>
      </w:r>
    </w:p>
    <w:p w14:paraId="1723F0F5" w14:textId="77777777" w:rsidR="003B36E6" w:rsidRPr="00756B70" w:rsidRDefault="00873836" w:rsidP="00F822E3">
      <w:pPr>
        <w:numPr>
          <w:ilvl w:val="0"/>
          <w:numId w:val="7"/>
        </w:numPr>
        <w:ind w:left="266" w:right="136" w:hanging="266"/>
        <w:rPr>
          <w:sz w:val="21"/>
          <w:szCs w:val="21"/>
        </w:rPr>
      </w:pPr>
      <w:r w:rsidRPr="00756B70">
        <w:rPr>
          <w:sz w:val="21"/>
          <w:szCs w:val="21"/>
        </w:rPr>
        <w:lastRenderedPageBreak/>
        <w:t xml:space="preserve">Wykonawca może złożyć tylko jedną ofertę na zamówienie zawierającą jedną, jednoznacznie opisaną propozycję. Złożenie większej liczby ofert na dane zamówienie spowoduje odrzucenie wszystkich ofert złożonych przez danego Wykonawcę. </w:t>
      </w:r>
    </w:p>
    <w:p w14:paraId="58DFB5D4" w14:textId="77777777" w:rsidR="003B36E6" w:rsidRPr="00756B70" w:rsidRDefault="00873836" w:rsidP="00F822E3">
      <w:pPr>
        <w:numPr>
          <w:ilvl w:val="0"/>
          <w:numId w:val="7"/>
        </w:numPr>
        <w:ind w:left="266" w:right="136" w:hanging="266"/>
        <w:rPr>
          <w:sz w:val="21"/>
          <w:szCs w:val="21"/>
        </w:rPr>
      </w:pPr>
      <w:r w:rsidRPr="00756B70">
        <w:rPr>
          <w:sz w:val="21"/>
          <w:szCs w:val="21"/>
        </w:rPr>
        <w:t xml:space="preserve">Treść oferty musi odpowiadać treści SWZ.  </w:t>
      </w:r>
    </w:p>
    <w:p w14:paraId="194F6327" w14:textId="77777777" w:rsidR="003B36E6" w:rsidRPr="00756B70" w:rsidRDefault="00873836" w:rsidP="00F822E3">
      <w:pPr>
        <w:numPr>
          <w:ilvl w:val="0"/>
          <w:numId w:val="7"/>
        </w:numPr>
        <w:ind w:left="266" w:right="136" w:hanging="266"/>
        <w:rPr>
          <w:sz w:val="21"/>
          <w:szCs w:val="21"/>
        </w:rPr>
      </w:pPr>
      <w:r w:rsidRPr="00756B70">
        <w:rPr>
          <w:sz w:val="21"/>
          <w:szCs w:val="21"/>
        </w:rPr>
        <w:t xml:space="preserve">Oferta, której treść jest niezgodna z warunkami zamówienia, z zastrzeżeniem art. 223 ust. 2 pkt. 3 zostanie odrzucona na podstawie art. 226 ust. 1 pkt. 5 ustawy PZP. Wszelkie niejasności i obiekcje dotyczące treści zapisów SWZ warunków zamówienia należy zatem wyjaśnić z zamawiającym przed terminem składania ofert. </w:t>
      </w:r>
    </w:p>
    <w:p w14:paraId="159BA08B" w14:textId="70CEA163" w:rsidR="0098730A" w:rsidRPr="00756B70" w:rsidRDefault="00873836" w:rsidP="00F822E3">
      <w:pPr>
        <w:numPr>
          <w:ilvl w:val="0"/>
          <w:numId w:val="7"/>
        </w:numPr>
        <w:ind w:left="266" w:right="136" w:hanging="266"/>
        <w:rPr>
          <w:sz w:val="21"/>
          <w:szCs w:val="21"/>
        </w:rPr>
      </w:pPr>
      <w:r w:rsidRPr="00756B70">
        <w:rPr>
          <w:sz w:val="21"/>
          <w:szCs w:val="21"/>
        </w:rPr>
        <w:t xml:space="preserve">Ofertę należy złożyć poprzez </w:t>
      </w:r>
      <w:r w:rsidR="00AB5F5F" w:rsidRPr="00756B70">
        <w:rPr>
          <w:sz w:val="21"/>
          <w:szCs w:val="21"/>
        </w:rPr>
        <w:t>platformę ezamowienia.gov.pl</w:t>
      </w:r>
      <w:r w:rsidRPr="00756B70">
        <w:rPr>
          <w:sz w:val="21"/>
          <w:szCs w:val="21"/>
        </w:rPr>
        <w:t xml:space="preserve"> </w:t>
      </w:r>
      <w:r w:rsidRPr="00756B70">
        <w:rPr>
          <w:b/>
          <w:sz w:val="21"/>
          <w:szCs w:val="21"/>
        </w:rPr>
        <w:t xml:space="preserve">do dnia </w:t>
      </w:r>
      <w:r w:rsidR="0011303E">
        <w:rPr>
          <w:b/>
          <w:color w:val="FF0000"/>
          <w:sz w:val="21"/>
          <w:szCs w:val="21"/>
          <w:highlight w:val="yellow"/>
        </w:rPr>
        <w:t>30</w:t>
      </w:r>
      <w:r w:rsidR="00A95298" w:rsidRPr="00B57704">
        <w:rPr>
          <w:b/>
          <w:color w:val="FF0000"/>
          <w:sz w:val="21"/>
          <w:szCs w:val="21"/>
          <w:highlight w:val="yellow"/>
        </w:rPr>
        <w:t>.</w:t>
      </w:r>
      <w:r w:rsidR="0098730A" w:rsidRPr="00B57704">
        <w:rPr>
          <w:b/>
          <w:color w:val="FF0000"/>
          <w:sz w:val="21"/>
          <w:szCs w:val="21"/>
          <w:highlight w:val="yellow"/>
        </w:rPr>
        <w:t>1</w:t>
      </w:r>
      <w:r w:rsidR="001A205A" w:rsidRPr="00B57704">
        <w:rPr>
          <w:b/>
          <w:color w:val="FF0000"/>
          <w:sz w:val="21"/>
          <w:szCs w:val="21"/>
          <w:highlight w:val="yellow"/>
        </w:rPr>
        <w:t>0</w:t>
      </w:r>
      <w:r w:rsidRPr="00B57704">
        <w:rPr>
          <w:b/>
          <w:color w:val="FF0000"/>
          <w:sz w:val="21"/>
          <w:szCs w:val="21"/>
          <w:highlight w:val="yellow"/>
        </w:rPr>
        <w:t>.202</w:t>
      </w:r>
      <w:r w:rsidR="003727ED" w:rsidRPr="00B57704">
        <w:rPr>
          <w:b/>
          <w:color w:val="FF0000"/>
          <w:sz w:val="21"/>
          <w:szCs w:val="21"/>
          <w:highlight w:val="yellow"/>
        </w:rPr>
        <w:t>3</w:t>
      </w:r>
      <w:r w:rsidRPr="00756B70">
        <w:rPr>
          <w:b/>
          <w:sz w:val="21"/>
          <w:szCs w:val="21"/>
        </w:rPr>
        <w:t xml:space="preserve"> r. do godziny </w:t>
      </w:r>
      <w:r w:rsidRPr="00756B70">
        <w:rPr>
          <w:b/>
          <w:color w:val="FF0000"/>
          <w:sz w:val="21"/>
          <w:szCs w:val="21"/>
        </w:rPr>
        <w:t>10:30</w:t>
      </w:r>
      <w:r w:rsidRPr="00756B70">
        <w:rPr>
          <w:sz w:val="21"/>
          <w:szCs w:val="21"/>
        </w:rPr>
        <w:t xml:space="preserve"> </w:t>
      </w:r>
    </w:p>
    <w:p w14:paraId="0E6AB204" w14:textId="77777777" w:rsidR="003B36E6" w:rsidRPr="00756B70" w:rsidRDefault="00873836" w:rsidP="00F822E3">
      <w:pPr>
        <w:numPr>
          <w:ilvl w:val="0"/>
          <w:numId w:val="7"/>
        </w:numPr>
        <w:ind w:left="266" w:right="136" w:hanging="266"/>
        <w:rPr>
          <w:sz w:val="21"/>
          <w:szCs w:val="21"/>
        </w:rPr>
      </w:pPr>
      <w:r w:rsidRPr="00756B70">
        <w:rPr>
          <w:sz w:val="21"/>
          <w:szCs w:val="21"/>
        </w:rPr>
        <w:t xml:space="preserve">Ofertę składa się na </w:t>
      </w:r>
      <w:r w:rsidRPr="00756B70">
        <w:rPr>
          <w:b/>
          <w:sz w:val="21"/>
          <w:szCs w:val="21"/>
        </w:rPr>
        <w:t>Formularzu ofertowym</w:t>
      </w:r>
      <w:r w:rsidRPr="00756B70">
        <w:rPr>
          <w:sz w:val="21"/>
          <w:szCs w:val="21"/>
        </w:rPr>
        <w:t xml:space="preserve"> — zgodnie z </w:t>
      </w:r>
      <w:r w:rsidRPr="00756B70">
        <w:rPr>
          <w:b/>
          <w:sz w:val="21"/>
          <w:szCs w:val="21"/>
        </w:rPr>
        <w:t>załącznikiem nr 1 do SWZ</w:t>
      </w:r>
      <w:r w:rsidRPr="00756B70">
        <w:rPr>
          <w:sz w:val="21"/>
          <w:szCs w:val="21"/>
        </w:rPr>
        <w:t xml:space="preserve">. </w:t>
      </w:r>
    </w:p>
    <w:p w14:paraId="2E3BFBCD" w14:textId="77777777" w:rsidR="003B36E6" w:rsidRPr="00756B70" w:rsidRDefault="00873836" w:rsidP="00F822E3">
      <w:pPr>
        <w:numPr>
          <w:ilvl w:val="0"/>
          <w:numId w:val="7"/>
        </w:numPr>
        <w:ind w:left="266" w:right="136" w:hanging="266"/>
        <w:rPr>
          <w:rFonts w:asciiTheme="minorHAnsi" w:hAnsiTheme="minorHAnsi" w:cstheme="minorHAnsi"/>
          <w:sz w:val="21"/>
          <w:szCs w:val="21"/>
        </w:rPr>
      </w:pPr>
      <w:r w:rsidRPr="00756B70">
        <w:rPr>
          <w:sz w:val="21"/>
          <w:szCs w:val="21"/>
        </w:rPr>
        <w:t xml:space="preserve">Ofertę należy sporządzić </w:t>
      </w:r>
      <w:r w:rsidRPr="00756B70">
        <w:rPr>
          <w:rFonts w:asciiTheme="minorHAnsi" w:hAnsiTheme="minorHAnsi" w:cstheme="minorHAnsi"/>
          <w:sz w:val="21"/>
          <w:szCs w:val="21"/>
        </w:rPr>
        <w:t xml:space="preserve">w języku polskim. </w:t>
      </w:r>
    </w:p>
    <w:p w14:paraId="745076E2" w14:textId="710ECFF8" w:rsidR="003727ED" w:rsidRPr="00756B70" w:rsidRDefault="00873836" w:rsidP="00F822E3">
      <w:pPr>
        <w:numPr>
          <w:ilvl w:val="0"/>
          <w:numId w:val="7"/>
        </w:numPr>
        <w:ind w:left="266" w:right="136" w:hanging="266"/>
        <w:rPr>
          <w:rFonts w:asciiTheme="minorHAnsi" w:hAnsiTheme="minorHAnsi" w:cstheme="minorHAnsi"/>
          <w:sz w:val="21"/>
          <w:szCs w:val="21"/>
        </w:rPr>
      </w:pPr>
      <w:r w:rsidRPr="00756B70">
        <w:rPr>
          <w:rFonts w:asciiTheme="minorHAnsi" w:hAnsiTheme="minorHAnsi" w:cstheme="minorHAnsi"/>
          <w:sz w:val="21"/>
          <w:szCs w:val="21"/>
        </w:rPr>
        <w:t xml:space="preserve">Ofertę pod rygorem nieważności składa się w formie elektronicznej (tj. w postaci elektronicznej opatrzonej kwalifikowanym podpisem elektronicznym). </w:t>
      </w:r>
    </w:p>
    <w:p w14:paraId="79C1C81D" w14:textId="77777777" w:rsidR="003727ED" w:rsidRPr="00756B70" w:rsidRDefault="003727ED" w:rsidP="00F822E3">
      <w:pPr>
        <w:numPr>
          <w:ilvl w:val="0"/>
          <w:numId w:val="7"/>
        </w:numPr>
        <w:ind w:left="266" w:right="136" w:hanging="266"/>
        <w:rPr>
          <w:rFonts w:asciiTheme="minorHAnsi" w:hAnsiTheme="minorHAnsi" w:cstheme="minorHAnsi"/>
          <w:sz w:val="21"/>
          <w:szCs w:val="21"/>
        </w:rPr>
      </w:pPr>
      <w:r w:rsidRPr="00756B70">
        <w:rPr>
          <w:sz w:val="21"/>
          <w:szCs w:val="21"/>
        </w:rPr>
        <w:t xml:space="preserve">Do oferty należy dołączyć wszystkie wymagane w SWZ dokumenty. Wykonawca składa ofertę wraz z: </w:t>
      </w:r>
    </w:p>
    <w:p w14:paraId="1A270C47" w14:textId="030829A2" w:rsidR="003727ED" w:rsidRPr="00756B70" w:rsidRDefault="003727ED" w:rsidP="00F822E3">
      <w:pPr>
        <w:numPr>
          <w:ilvl w:val="1"/>
          <w:numId w:val="8"/>
        </w:numPr>
        <w:ind w:right="136" w:hanging="319"/>
        <w:rPr>
          <w:sz w:val="21"/>
          <w:szCs w:val="21"/>
        </w:rPr>
      </w:pPr>
      <w:r w:rsidRPr="00756B70">
        <w:rPr>
          <w:sz w:val="21"/>
          <w:szCs w:val="21"/>
        </w:rPr>
        <w:t>Oświadczenie wykonawcy o braku podstaw wykluczenia oraz o spełnianiu warunków udziału  w postępowaniu</w:t>
      </w:r>
      <w:r w:rsidR="005B4122">
        <w:rPr>
          <w:sz w:val="21"/>
          <w:szCs w:val="21"/>
        </w:rPr>
        <w:t xml:space="preserve"> – </w:t>
      </w:r>
      <w:bookmarkStart w:id="14" w:name="_Hlk148681756"/>
      <w:r w:rsidR="005B4122" w:rsidRPr="005B4122">
        <w:rPr>
          <w:b/>
          <w:bCs/>
          <w:sz w:val="21"/>
          <w:szCs w:val="21"/>
        </w:rPr>
        <w:t>załącznik nr 2 do SWZ.</w:t>
      </w:r>
      <w:bookmarkEnd w:id="14"/>
    </w:p>
    <w:p w14:paraId="051C0F31" w14:textId="6363615A" w:rsidR="005B4122" w:rsidRDefault="003727ED" w:rsidP="00F822E3">
      <w:pPr>
        <w:numPr>
          <w:ilvl w:val="1"/>
          <w:numId w:val="8"/>
        </w:numPr>
        <w:ind w:right="136" w:hanging="319"/>
        <w:rPr>
          <w:sz w:val="21"/>
          <w:szCs w:val="21"/>
        </w:rPr>
      </w:pPr>
      <w:r w:rsidRPr="00756B70">
        <w:rPr>
          <w:sz w:val="21"/>
          <w:szCs w:val="21"/>
        </w:rPr>
        <w:t>Oświadczenie Wykonawców wspólnie ubiegających się o udzielenie zamówienia z którego wynika, które zakresy wykonają poszczególni Wykonawcy (art. 117 ust. 4 ustawy PZP)</w:t>
      </w:r>
      <w:r w:rsidR="005B4122">
        <w:rPr>
          <w:sz w:val="21"/>
          <w:szCs w:val="21"/>
        </w:rPr>
        <w:t xml:space="preserve"> - </w:t>
      </w:r>
      <w:r w:rsidR="005B4122" w:rsidRPr="005B4122">
        <w:rPr>
          <w:b/>
          <w:bCs/>
          <w:sz w:val="21"/>
          <w:szCs w:val="21"/>
        </w:rPr>
        <w:t xml:space="preserve">załącznik nr </w:t>
      </w:r>
      <w:r w:rsidR="005B4122">
        <w:rPr>
          <w:b/>
          <w:bCs/>
          <w:sz w:val="21"/>
          <w:szCs w:val="21"/>
        </w:rPr>
        <w:t>5</w:t>
      </w:r>
      <w:r w:rsidR="005B4122" w:rsidRPr="005B4122">
        <w:rPr>
          <w:b/>
          <w:bCs/>
          <w:sz w:val="21"/>
          <w:szCs w:val="21"/>
        </w:rPr>
        <w:t xml:space="preserve"> </w:t>
      </w:r>
      <w:r w:rsidR="005B4122">
        <w:rPr>
          <w:b/>
          <w:bCs/>
          <w:sz w:val="21"/>
          <w:szCs w:val="21"/>
        </w:rPr>
        <w:br/>
      </w:r>
      <w:r w:rsidR="005B4122" w:rsidRPr="005B4122">
        <w:rPr>
          <w:b/>
          <w:bCs/>
          <w:sz w:val="21"/>
          <w:szCs w:val="21"/>
        </w:rPr>
        <w:t>do SWZ</w:t>
      </w:r>
      <w:r w:rsidR="008B2525">
        <w:rPr>
          <w:b/>
          <w:bCs/>
          <w:sz w:val="21"/>
          <w:szCs w:val="21"/>
        </w:rPr>
        <w:t xml:space="preserve"> </w:t>
      </w:r>
      <w:r w:rsidR="008B2525" w:rsidRPr="00756B70">
        <w:rPr>
          <w:sz w:val="21"/>
          <w:szCs w:val="21"/>
        </w:rPr>
        <w:t>(o ile dotyczy);</w:t>
      </w:r>
    </w:p>
    <w:p w14:paraId="670ED07D" w14:textId="3C0D7A8B" w:rsidR="003727ED" w:rsidRPr="00756B70" w:rsidRDefault="005B4122" w:rsidP="00F822E3">
      <w:pPr>
        <w:numPr>
          <w:ilvl w:val="1"/>
          <w:numId w:val="8"/>
        </w:numPr>
        <w:ind w:right="136" w:hanging="319"/>
        <w:rPr>
          <w:sz w:val="21"/>
          <w:szCs w:val="21"/>
        </w:rPr>
      </w:pPr>
      <w:r w:rsidRPr="00756B70">
        <w:rPr>
          <w:sz w:val="21"/>
          <w:szCs w:val="21"/>
        </w:rPr>
        <w:t>Zobowiązanie podmiotu trzeciego</w:t>
      </w:r>
      <w:r>
        <w:rPr>
          <w:sz w:val="21"/>
          <w:szCs w:val="21"/>
        </w:rPr>
        <w:t xml:space="preserve"> - </w:t>
      </w:r>
      <w:r w:rsidRPr="005B4122">
        <w:rPr>
          <w:b/>
          <w:bCs/>
          <w:sz w:val="21"/>
          <w:szCs w:val="21"/>
        </w:rPr>
        <w:t xml:space="preserve">załącznik nr </w:t>
      </w:r>
      <w:r w:rsidR="008B2525">
        <w:rPr>
          <w:b/>
          <w:bCs/>
          <w:sz w:val="21"/>
          <w:szCs w:val="21"/>
        </w:rPr>
        <w:t>4</w:t>
      </w:r>
      <w:r w:rsidRPr="005B4122">
        <w:rPr>
          <w:b/>
          <w:bCs/>
          <w:sz w:val="21"/>
          <w:szCs w:val="21"/>
        </w:rPr>
        <w:t xml:space="preserve"> do SWZ</w:t>
      </w:r>
      <w:r w:rsidR="008B2525">
        <w:rPr>
          <w:b/>
          <w:bCs/>
          <w:sz w:val="21"/>
          <w:szCs w:val="21"/>
        </w:rPr>
        <w:t xml:space="preserve"> </w:t>
      </w:r>
      <w:r w:rsidR="008B2525" w:rsidRPr="00756B70">
        <w:rPr>
          <w:sz w:val="21"/>
          <w:szCs w:val="21"/>
        </w:rPr>
        <w:t>(o ile dotyczy);</w:t>
      </w:r>
    </w:p>
    <w:p w14:paraId="3E613D4D" w14:textId="169F1E65" w:rsidR="003727ED" w:rsidRPr="00756B70" w:rsidRDefault="003727ED" w:rsidP="00F822E3">
      <w:pPr>
        <w:numPr>
          <w:ilvl w:val="1"/>
          <w:numId w:val="8"/>
        </w:numPr>
        <w:spacing w:after="3" w:line="247" w:lineRule="auto"/>
        <w:ind w:right="136" w:hanging="319"/>
        <w:rPr>
          <w:sz w:val="21"/>
          <w:szCs w:val="21"/>
        </w:rPr>
      </w:pPr>
      <w:r w:rsidRPr="00756B70">
        <w:rPr>
          <w:sz w:val="21"/>
          <w:szCs w:val="21"/>
        </w:rPr>
        <w:t xml:space="preserve">Pełnomocnictwo wykonawców wspólnie ubiegających się o udzielenie zamówienia </w:t>
      </w:r>
      <w:r w:rsidR="008B2525">
        <w:rPr>
          <w:sz w:val="21"/>
          <w:szCs w:val="21"/>
        </w:rPr>
        <w:br/>
      </w:r>
      <w:r w:rsidRPr="00756B70">
        <w:rPr>
          <w:sz w:val="21"/>
          <w:szCs w:val="21"/>
        </w:rPr>
        <w:t xml:space="preserve">do reprezentowania ich w postępowaniu o udzielenie zamówienia albo do reprezentowania w postępowaniu i zawarcia umowy w sprawie zamówienia publicznego (o ile dotyczy); </w:t>
      </w:r>
    </w:p>
    <w:p w14:paraId="6658DA76" w14:textId="2B47170F" w:rsidR="003727ED" w:rsidRPr="00756B70" w:rsidRDefault="003727ED" w:rsidP="00F822E3">
      <w:pPr>
        <w:numPr>
          <w:ilvl w:val="1"/>
          <w:numId w:val="8"/>
        </w:numPr>
        <w:ind w:right="136" w:hanging="319"/>
        <w:rPr>
          <w:sz w:val="21"/>
          <w:szCs w:val="21"/>
        </w:rPr>
      </w:pPr>
      <w:r w:rsidRPr="00756B70">
        <w:rPr>
          <w:sz w:val="21"/>
          <w:szCs w:val="21"/>
        </w:rPr>
        <w:t>Pełnomocnictwo lub inny dokument potwierdzający umocowanie do złożenia oferty (o ile dotyczy)</w:t>
      </w:r>
      <w:r w:rsidR="008B2525">
        <w:rPr>
          <w:sz w:val="21"/>
          <w:szCs w:val="21"/>
        </w:rPr>
        <w:t>.</w:t>
      </w:r>
      <w:r w:rsidRPr="00756B70">
        <w:rPr>
          <w:sz w:val="21"/>
          <w:szCs w:val="21"/>
        </w:rPr>
        <w:t xml:space="preserve"> </w:t>
      </w:r>
    </w:p>
    <w:p w14:paraId="4A09C8EE" w14:textId="77777777" w:rsidR="003B36E6" w:rsidRPr="00756B70" w:rsidRDefault="00873836" w:rsidP="00F822E3">
      <w:pPr>
        <w:numPr>
          <w:ilvl w:val="0"/>
          <w:numId w:val="7"/>
        </w:numPr>
        <w:ind w:left="266" w:right="136" w:hanging="266"/>
        <w:rPr>
          <w:rFonts w:asciiTheme="minorHAnsi" w:hAnsiTheme="minorHAnsi" w:cstheme="minorHAnsi"/>
          <w:sz w:val="21"/>
          <w:szCs w:val="21"/>
        </w:rPr>
      </w:pPr>
      <w:r w:rsidRPr="00756B70">
        <w:rPr>
          <w:sz w:val="21"/>
          <w:szCs w:val="21"/>
        </w:rPr>
        <w:t xml:space="preserve">Pełnomocnictwo (jeżeli dotyczy) musi być załączone do oferty i przekazane Zamawiającemu w formie elektronicznej (tj. w postaci elektronicznej opatrzonej kwalifikowanym podpisem elektronicznym) Jeżeli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dokonuje mocodawca. Poświadczenia zgodności cyfrowego odwzorowania  z dokumentem w postaci papierowej może dokonać również notariusz. </w:t>
      </w:r>
    </w:p>
    <w:p w14:paraId="746E38F6" w14:textId="77777777" w:rsidR="003B36E6" w:rsidRPr="00756B70" w:rsidRDefault="00873836" w:rsidP="00F822E3">
      <w:pPr>
        <w:numPr>
          <w:ilvl w:val="0"/>
          <w:numId w:val="7"/>
        </w:numPr>
        <w:ind w:left="266" w:right="136" w:hanging="392"/>
        <w:rPr>
          <w:rFonts w:asciiTheme="minorHAnsi" w:hAnsiTheme="minorHAnsi" w:cstheme="minorHAnsi"/>
          <w:sz w:val="21"/>
          <w:szCs w:val="21"/>
        </w:rPr>
      </w:pPr>
      <w:r w:rsidRPr="00756B70">
        <w:rPr>
          <w:sz w:val="21"/>
          <w:szCs w:val="21"/>
        </w:rPr>
        <w:t xml:space="preserve">Cyfrowe odwzorowanie pełnomocnictwa nie może być uwierzytelnione przez pełnomocnika. </w:t>
      </w:r>
    </w:p>
    <w:p w14:paraId="438C21CA" w14:textId="77777777" w:rsidR="003B36E6" w:rsidRPr="00756B70" w:rsidRDefault="00873836" w:rsidP="00F822E3">
      <w:pPr>
        <w:numPr>
          <w:ilvl w:val="0"/>
          <w:numId w:val="7"/>
        </w:numPr>
        <w:ind w:left="266" w:right="136" w:hanging="392"/>
        <w:rPr>
          <w:rFonts w:asciiTheme="minorHAnsi" w:hAnsiTheme="minorHAnsi" w:cstheme="minorHAnsi"/>
          <w:sz w:val="21"/>
          <w:szCs w:val="21"/>
        </w:rPr>
      </w:pPr>
      <w:r w:rsidRPr="00756B70">
        <w:rPr>
          <w:sz w:val="21"/>
          <w:szCs w:val="21"/>
        </w:rPr>
        <w:t xml:space="preserve">Wykonawca winien odpowiednio wcześniej rozpocząć proces składania oferty. Należy wziąć pod uwagę czas niezbędny na zapoznanie się z warunkami technicznymi Platformy zakupowej oraz ewentualne trudności techniczne, tak aby mieć możliwość złożenia oferty w wyznaczonym do tego terminie. </w:t>
      </w:r>
    </w:p>
    <w:p w14:paraId="42996D30" w14:textId="604CBF8F" w:rsidR="003727ED" w:rsidRPr="00756B70" w:rsidRDefault="00873836" w:rsidP="00F822E3">
      <w:pPr>
        <w:numPr>
          <w:ilvl w:val="0"/>
          <w:numId w:val="7"/>
        </w:numPr>
        <w:ind w:left="266" w:right="136" w:hanging="392"/>
        <w:rPr>
          <w:rFonts w:asciiTheme="minorHAnsi" w:hAnsiTheme="minorHAnsi" w:cstheme="minorHAnsi"/>
          <w:sz w:val="21"/>
          <w:szCs w:val="21"/>
        </w:rPr>
      </w:pPr>
      <w:r w:rsidRPr="00756B70">
        <w:rPr>
          <w:sz w:val="21"/>
          <w:szCs w:val="21"/>
        </w:rPr>
        <w:t xml:space="preserve">Zamawiający nie ponosi odpowiedzialności za złożenie oferty w sposób niezgodny z Instrukcją </w:t>
      </w:r>
      <w:r w:rsidR="00AB5F5F" w:rsidRPr="00756B70">
        <w:rPr>
          <w:sz w:val="21"/>
          <w:szCs w:val="21"/>
        </w:rPr>
        <w:t xml:space="preserve">platformy ezamowienia.gov.pl </w:t>
      </w:r>
      <w:r w:rsidRPr="00756B70">
        <w:rPr>
          <w:sz w:val="21"/>
          <w:szCs w:val="21"/>
        </w:rPr>
        <w:t>w szczególności za sytuację, gdy zamawiający zapozna się z treścią oferty przed upływem</w:t>
      </w:r>
      <w:r w:rsidR="00AB5F5F" w:rsidRPr="00756B70">
        <w:rPr>
          <w:sz w:val="21"/>
          <w:szCs w:val="21"/>
        </w:rPr>
        <w:t xml:space="preserve"> </w:t>
      </w:r>
      <w:r w:rsidRPr="00756B70">
        <w:rPr>
          <w:sz w:val="21"/>
          <w:szCs w:val="21"/>
        </w:rPr>
        <w:t xml:space="preserve">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 </w:t>
      </w:r>
    </w:p>
    <w:p w14:paraId="72FBE1EB" w14:textId="77777777" w:rsidR="003727ED" w:rsidRPr="00756B70" w:rsidRDefault="003727ED" w:rsidP="00F822E3">
      <w:pPr>
        <w:numPr>
          <w:ilvl w:val="0"/>
          <w:numId w:val="7"/>
        </w:numPr>
        <w:ind w:left="266" w:right="136" w:hanging="392"/>
        <w:rPr>
          <w:rFonts w:asciiTheme="minorHAnsi" w:hAnsiTheme="minorHAnsi" w:cstheme="minorHAnsi"/>
          <w:sz w:val="21"/>
          <w:szCs w:val="21"/>
        </w:rPr>
      </w:pPr>
      <w:r w:rsidRPr="00756B70">
        <w:rPr>
          <w:sz w:val="21"/>
          <w:szCs w:val="21"/>
        </w:rPr>
        <w:t xml:space="preserve">Tajemnica przedsiębiorstwa. </w:t>
      </w:r>
    </w:p>
    <w:p w14:paraId="4416DC4C" w14:textId="77777777" w:rsidR="003727ED" w:rsidRPr="00756B70" w:rsidRDefault="003727ED" w:rsidP="00F822E3">
      <w:pPr>
        <w:numPr>
          <w:ilvl w:val="1"/>
          <w:numId w:val="8"/>
        </w:numPr>
        <w:ind w:right="136" w:hanging="319"/>
        <w:rPr>
          <w:sz w:val="21"/>
          <w:szCs w:val="21"/>
        </w:rPr>
      </w:pPr>
      <w:r w:rsidRPr="00756B70">
        <w:rPr>
          <w:sz w:val="21"/>
          <w:szCs w:val="21"/>
        </w:rPr>
        <w:t xml:space="preserve">Wykonawca w ofercie może zastrzec informacje stanowiące tajemnicę przedsiębiorstwa w rozumieniu ustawy z dnia 16 kwietnia 1993 r. o zwalczaniu nieuczciwej konkurencji  (Dz. U. z 2020 roku poz. 1913).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482942E8" w14:textId="56C232F2" w:rsidR="003727ED" w:rsidRPr="00756B70" w:rsidRDefault="003727ED" w:rsidP="00F822E3">
      <w:pPr>
        <w:numPr>
          <w:ilvl w:val="1"/>
          <w:numId w:val="8"/>
        </w:numPr>
        <w:ind w:right="136" w:hanging="319"/>
        <w:rPr>
          <w:sz w:val="21"/>
          <w:szCs w:val="21"/>
        </w:rPr>
      </w:pPr>
      <w:r w:rsidRPr="00756B70">
        <w:rPr>
          <w:sz w:val="21"/>
          <w:szCs w:val="21"/>
        </w:rPr>
        <w:lastRenderedPageBreak/>
        <w:t xml:space="preserve">Wszelkie informacje stanowiące tajemnicę przedsiębiorstwa w rozumieniu ustawy z dnia 16 kwietnia 1993 r. o zwalczaniu nieuczciwej konkurencji (Dz. U. z 2022 roku poz. 1233), które Wykonawca zastrzeże jako tajemnicę przedsiębiorstwa i są przekazywane przy użyciu środków komunikacji elektronicznej, Wykonawca w celu utrzymania w poufności tych informacji, przekazuje je wydzielone i odpowiednio oznaczone w postaci odrębnego pliku, który zostanie złożony wraz z ofertą. </w:t>
      </w:r>
    </w:p>
    <w:p w14:paraId="127850E4" w14:textId="77777777" w:rsidR="003B36E6" w:rsidRPr="00756B70" w:rsidRDefault="00873836" w:rsidP="00F822E3">
      <w:pPr>
        <w:numPr>
          <w:ilvl w:val="0"/>
          <w:numId w:val="7"/>
        </w:numPr>
        <w:ind w:left="266" w:right="136" w:hanging="392"/>
        <w:rPr>
          <w:rFonts w:asciiTheme="minorHAnsi" w:hAnsiTheme="minorHAnsi" w:cstheme="minorHAnsi"/>
          <w:sz w:val="21"/>
          <w:szCs w:val="21"/>
        </w:rPr>
      </w:pPr>
      <w:r w:rsidRPr="00756B70">
        <w:rPr>
          <w:sz w:val="21"/>
          <w:szCs w:val="21"/>
        </w:rPr>
        <w:t xml:space="preserve">Wycofanie oferty. </w:t>
      </w:r>
    </w:p>
    <w:p w14:paraId="2CC407EE" w14:textId="77777777" w:rsidR="003B36E6" w:rsidRPr="00756B70" w:rsidRDefault="00873836" w:rsidP="00F822E3">
      <w:pPr>
        <w:numPr>
          <w:ilvl w:val="0"/>
          <w:numId w:val="29"/>
        </w:numPr>
        <w:ind w:right="136" w:hanging="448"/>
        <w:rPr>
          <w:sz w:val="21"/>
          <w:szCs w:val="21"/>
        </w:rPr>
      </w:pPr>
      <w:r w:rsidRPr="00756B70">
        <w:rPr>
          <w:sz w:val="21"/>
          <w:szCs w:val="21"/>
        </w:rPr>
        <w:t xml:space="preserve">Oferta może być złożona tylko do upływu terminu składania ofert. </w:t>
      </w:r>
    </w:p>
    <w:p w14:paraId="77710BC6" w14:textId="5CDE9773" w:rsidR="003B36E6" w:rsidRPr="00756B70" w:rsidRDefault="00873836" w:rsidP="00F822E3">
      <w:pPr>
        <w:numPr>
          <w:ilvl w:val="0"/>
          <w:numId w:val="29"/>
        </w:numPr>
        <w:ind w:right="136" w:hanging="448"/>
        <w:rPr>
          <w:sz w:val="21"/>
          <w:szCs w:val="21"/>
        </w:rPr>
      </w:pPr>
      <w:r w:rsidRPr="00756B70">
        <w:rPr>
          <w:sz w:val="21"/>
          <w:szCs w:val="21"/>
        </w:rPr>
        <w:t>Wykonawca może przed upływem terminu do składania ofert wycofać ofertę za pośrednictwem „Formularza do złożenia, zmiany, wycofania oferty lub wniosku” dostępnego na ePUAP i</w:t>
      </w:r>
      <w:r w:rsidR="00AB5F5F" w:rsidRPr="00756B70">
        <w:rPr>
          <w:sz w:val="21"/>
          <w:szCs w:val="21"/>
        </w:rPr>
        <w:t> </w:t>
      </w:r>
      <w:r w:rsidRPr="00756B70">
        <w:rPr>
          <w:sz w:val="21"/>
          <w:szCs w:val="21"/>
        </w:rPr>
        <w:t xml:space="preserve">udostępnionego również </w:t>
      </w:r>
      <w:r w:rsidR="00AB5F5F" w:rsidRPr="00756B70">
        <w:rPr>
          <w:sz w:val="21"/>
          <w:szCs w:val="21"/>
        </w:rPr>
        <w:t>przez platformę ezamowienia.gov.pl</w:t>
      </w:r>
      <w:r w:rsidRPr="00756B70">
        <w:rPr>
          <w:sz w:val="21"/>
          <w:szCs w:val="21"/>
        </w:rPr>
        <w:t xml:space="preserve">. </w:t>
      </w:r>
    </w:p>
    <w:p w14:paraId="46DDB4B9" w14:textId="77777777" w:rsidR="003B36E6" w:rsidRPr="00756B70" w:rsidRDefault="00873836" w:rsidP="00F822E3">
      <w:pPr>
        <w:numPr>
          <w:ilvl w:val="0"/>
          <w:numId w:val="29"/>
        </w:numPr>
        <w:ind w:right="136" w:hanging="448"/>
        <w:rPr>
          <w:sz w:val="21"/>
          <w:szCs w:val="21"/>
        </w:rPr>
      </w:pPr>
      <w:r w:rsidRPr="00756B70">
        <w:rPr>
          <w:sz w:val="21"/>
          <w:szCs w:val="21"/>
        </w:rPr>
        <w:t xml:space="preserve">Wykonawca po upływie terminu do składania ofert nie może skutecznie dokonać zmiany ani wycofać złożonej oferty. </w:t>
      </w:r>
    </w:p>
    <w:p w14:paraId="426AF88B" w14:textId="77777777" w:rsidR="003B36E6" w:rsidRPr="00756B70" w:rsidRDefault="00873836" w:rsidP="00F822E3">
      <w:pPr>
        <w:numPr>
          <w:ilvl w:val="0"/>
          <w:numId w:val="29"/>
        </w:numPr>
        <w:ind w:right="136" w:hanging="448"/>
        <w:rPr>
          <w:sz w:val="21"/>
          <w:szCs w:val="21"/>
        </w:rPr>
      </w:pPr>
      <w:r w:rsidRPr="00756B70">
        <w:rPr>
          <w:sz w:val="21"/>
          <w:szCs w:val="21"/>
        </w:rPr>
        <w:t xml:space="preserve">Oferta złożona po terminie zostanie odrzucona na podstawie art. 226 ust. 1 pkt 1 Pzp.  </w:t>
      </w:r>
    </w:p>
    <w:p w14:paraId="1CCDD672" w14:textId="77777777" w:rsidR="003B36E6" w:rsidRPr="00756B70" w:rsidRDefault="00873836" w:rsidP="00F822E3">
      <w:pPr>
        <w:numPr>
          <w:ilvl w:val="0"/>
          <w:numId w:val="29"/>
        </w:numPr>
        <w:ind w:right="136" w:hanging="448"/>
        <w:rPr>
          <w:sz w:val="21"/>
          <w:szCs w:val="21"/>
        </w:rPr>
      </w:pPr>
      <w:r w:rsidRPr="00756B70">
        <w:rPr>
          <w:sz w:val="21"/>
          <w:szCs w:val="21"/>
        </w:rPr>
        <w:t xml:space="preserve">W przypadku nieprawidłowego złożenia oferty, Zamawiający nie bierze odpowiedzialności za złe jej przesłanie lub przedterminowe otwarcie. Oferta taka nie weźmie udziału w postepowaniu. </w:t>
      </w:r>
    </w:p>
    <w:p w14:paraId="241FB2E4" w14:textId="5D311FA0" w:rsidR="003B36E6" w:rsidRPr="00756B70" w:rsidRDefault="00873836" w:rsidP="003727ED">
      <w:pPr>
        <w:spacing w:after="0" w:line="259" w:lineRule="auto"/>
        <w:ind w:left="406" w:firstLine="0"/>
        <w:jc w:val="left"/>
        <w:rPr>
          <w:sz w:val="21"/>
          <w:szCs w:val="21"/>
        </w:rPr>
      </w:pPr>
      <w:r w:rsidRPr="00756B70">
        <w:rPr>
          <w:b/>
          <w:sz w:val="21"/>
          <w:szCs w:val="21"/>
        </w:rPr>
        <w:t xml:space="preserve"> </w:t>
      </w:r>
    </w:p>
    <w:p w14:paraId="6F1EA6DF" w14:textId="096A7E0B" w:rsidR="003B36E6" w:rsidRPr="00756B70" w:rsidRDefault="00873836" w:rsidP="003727ED">
      <w:pPr>
        <w:pStyle w:val="Nagwek1"/>
        <w:spacing w:after="15" w:line="248" w:lineRule="auto"/>
        <w:ind w:left="0" w:firstLine="0"/>
        <w:jc w:val="left"/>
        <w:rPr>
          <w:sz w:val="21"/>
          <w:szCs w:val="21"/>
        </w:rPr>
      </w:pPr>
      <w:r w:rsidRPr="00756B70">
        <w:rPr>
          <w:sz w:val="21"/>
          <w:szCs w:val="21"/>
        </w:rPr>
        <w:t>ROZDZIAŁ X</w:t>
      </w:r>
      <w:r w:rsidR="009E2307">
        <w:rPr>
          <w:sz w:val="21"/>
          <w:szCs w:val="21"/>
        </w:rPr>
        <w:t>IV</w:t>
      </w:r>
      <w:r w:rsidRPr="00756B70">
        <w:rPr>
          <w:sz w:val="21"/>
          <w:szCs w:val="21"/>
        </w:rPr>
        <w:t xml:space="preserve">. TERMIN OTWARCIA OFERT </w:t>
      </w:r>
    </w:p>
    <w:p w14:paraId="05F4B53F" w14:textId="77777777" w:rsidR="003B36E6" w:rsidRPr="00756B70" w:rsidRDefault="00873836" w:rsidP="00F822E3">
      <w:pPr>
        <w:numPr>
          <w:ilvl w:val="0"/>
          <w:numId w:val="9"/>
        </w:numPr>
        <w:ind w:right="136" w:hanging="405"/>
        <w:rPr>
          <w:sz w:val="21"/>
          <w:szCs w:val="21"/>
        </w:rPr>
      </w:pPr>
      <w:r w:rsidRPr="00756B70">
        <w:rPr>
          <w:sz w:val="21"/>
          <w:szCs w:val="21"/>
        </w:rPr>
        <w:t xml:space="preserve">Otwarcie ofert nastąpi w dniu składania ofert </w:t>
      </w:r>
      <w:r w:rsidRPr="00756B70">
        <w:rPr>
          <w:b/>
          <w:sz w:val="21"/>
          <w:szCs w:val="21"/>
        </w:rPr>
        <w:t xml:space="preserve">o godzinie </w:t>
      </w:r>
      <w:r w:rsidRPr="00756B70">
        <w:rPr>
          <w:b/>
          <w:color w:val="FF0000"/>
          <w:sz w:val="21"/>
          <w:szCs w:val="21"/>
        </w:rPr>
        <w:t>11:30.</w:t>
      </w:r>
      <w:r w:rsidRPr="00756B70">
        <w:rPr>
          <w:sz w:val="21"/>
          <w:szCs w:val="21"/>
        </w:rPr>
        <w:t xml:space="preserve"> </w:t>
      </w:r>
    </w:p>
    <w:p w14:paraId="17D9EBA9" w14:textId="77777777" w:rsidR="003B36E6" w:rsidRPr="00756B70" w:rsidRDefault="00873836" w:rsidP="00F822E3">
      <w:pPr>
        <w:numPr>
          <w:ilvl w:val="0"/>
          <w:numId w:val="9"/>
        </w:numPr>
        <w:ind w:right="136" w:hanging="405"/>
        <w:rPr>
          <w:sz w:val="21"/>
          <w:szCs w:val="21"/>
        </w:rPr>
      </w:pPr>
      <w:r w:rsidRPr="00756B70">
        <w:rPr>
          <w:sz w:val="21"/>
          <w:szCs w:val="21"/>
        </w:rPr>
        <w:t xml:space="preserve">Otwarcie ofert dokonywane jest poprzez użycie mechanizmu odszyfrowania ofert. </w:t>
      </w:r>
    </w:p>
    <w:p w14:paraId="1E326799" w14:textId="77777777" w:rsidR="003B36E6" w:rsidRPr="00756B70" w:rsidRDefault="00873836" w:rsidP="00F822E3">
      <w:pPr>
        <w:numPr>
          <w:ilvl w:val="0"/>
          <w:numId w:val="9"/>
        </w:numPr>
        <w:ind w:right="136" w:hanging="405"/>
        <w:rPr>
          <w:sz w:val="21"/>
          <w:szCs w:val="21"/>
        </w:rPr>
      </w:pPr>
      <w:r w:rsidRPr="00756B70">
        <w:rPr>
          <w:sz w:val="21"/>
          <w:szCs w:val="21"/>
        </w:rPr>
        <w:t xml:space="preserve">W przypadku awarii ww. systemu, która powoduje brak możliwości otwarcia ofert w terminie określonym przez Zamawiającego, otwarcie ofert nastąpi niezwłocznie po usunięciu awarii. Zamawiający poinformuje o zmianie terminu otwarcia ofert na stronie internetowej prowadzonego postępowania. </w:t>
      </w:r>
    </w:p>
    <w:p w14:paraId="0EBD0AB6" w14:textId="77777777" w:rsidR="003B36E6" w:rsidRPr="00756B70" w:rsidRDefault="00873836" w:rsidP="00F822E3">
      <w:pPr>
        <w:numPr>
          <w:ilvl w:val="0"/>
          <w:numId w:val="9"/>
        </w:numPr>
        <w:ind w:right="136" w:hanging="405"/>
        <w:rPr>
          <w:sz w:val="21"/>
          <w:szCs w:val="21"/>
        </w:rPr>
      </w:pPr>
      <w:r w:rsidRPr="00756B70">
        <w:rPr>
          <w:sz w:val="21"/>
          <w:szCs w:val="21"/>
        </w:rPr>
        <w:t xml:space="preserve">Zamawiający, najpóźniej przed otwarciem ofert, udostępni na stronie internetowej prowadzonego postępowania informację o kwocie, jaką zamierza przeznaczyć na sfinansowanie zamówienia. </w:t>
      </w:r>
    </w:p>
    <w:p w14:paraId="0550AF74" w14:textId="77777777" w:rsidR="003B36E6" w:rsidRPr="00756B70" w:rsidRDefault="00873836" w:rsidP="00F822E3">
      <w:pPr>
        <w:numPr>
          <w:ilvl w:val="0"/>
          <w:numId w:val="9"/>
        </w:numPr>
        <w:ind w:right="136" w:hanging="405"/>
        <w:rPr>
          <w:sz w:val="21"/>
          <w:szCs w:val="21"/>
        </w:rPr>
      </w:pPr>
      <w:r w:rsidRPr="00756B70">
        <w:rPr>
          <w:sz w:val="21"/>
          <w:szCs w:val="21"/>
        </w:rPr>
        <w:t xml:space="preserve">Zamawiający, niezwłocznie po otwarciu ofert, udostępni na stronie internetowej prowadzonego postępowania informacje o: </w:t>
      </w:r>
    </w:p>
    <w:p w14:paraId="56FFD1FC" w14:textId="3292271F" w:rsidR="003727ED" w:rsidRPr="00756B70" w:rsidRDefault="00873836" w:rsidP="00F822E3">
      <w:pPr>
        <w:pStyle w:val="Akapitzlist"/>
        <w:numPr>
          <w:ilvl w:val="0"/>
          <w:numId w:val="30"/>
        </w:numPr>
        <w:ind w:right="136"/>
        <w:rPr>
          <w:sz w:val="21"/>
          <w:szCs w:val="21"/>
        </w:rPr>
      </w:pPr>
      <w:r w:rsidRPr="00756B70">
        <w:rPr>
          <w:sz w:val="21"/>
          <w:szCs w:val="21"/>
        </w:rPr>
        <w:t xml:space="preserve">nazwach albo imionach i nazwiskach oraz siedzibach lub miejscach prowadzonej działalności gospodarczej albo miejscach zamieszkania wykonawców, których oferty zostały otwarte; 2) cenach zawartych w ofertach. </w:t>
      </w:r>
    </w:p>
    <w:p w14:paraId="3A498C3E" w14:textId="77777777" w:rsidR="003B36E6" w:rsidRPr="00756B70" w:rsidRDefault="00873836" w:rsidP="00F822E3">
      <w:pPr>
        <w:numPr>
          <w:ilvl w:val="0"/>
          <w:numId w:val="9"/>
        </w:numPr>
        <w:spacing w:after="3" w:line="247" w:lineRule="auto"/>
        <w:ind w:right="136" w:hanging="391"/>
        <w:rPr>
          <w:sz w:val="21"/>
          <w:szCs w:val="21"/>
        </w:rPr>
      </w:pPr>
      <w:r w:rsidRPr="00756B70">
        <w:rPr>
          <w:sz w:val="21"/>
          <w:szCs w:val="21"/>
        </w:rPr>
        <w:t xml:space="preserve">Otwarcie ofert jest niejawne.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32960B4E" w14:textId="77777777" w:rsidR="003B36E6" w:rsidRDefault="00873836">
      <w:pPr>
        <w:spacing w:after="0" w:line="259" w:lineRule="auto"/>
        <w:ind w:left="154" w:firstLine="0"/>
        <w:jc w:val="left"/>
      </w:pPr>
      <w:r>
        <w:t xml:space="preserve"> </w:t>
      </w:r>
    </w:p>
    <w:p w14:paraId="413C6E93" w14:textId="18A97A0D" w:rsidR="003B36E6" w:rsidRPr="00756B70" w:rsidRDefault="00873836" w:rsidP="009E2307">
      <w:pPr>
        <w:pStyle w:val="Nagwek1"/>
        <w:spacing w:after="0" w:line="247" w:lineRule="auto"/>
        <w:ind w:left="0" w:firstLine="0"/>
        <w:jc w:val="left"/>
        <w:rPr>
          <w:sz w:val="21"/>
          <w:szCs w:val="21"/>
        </w:rPr>
      </w:pPr>
      <w:r w:rsidRPr="00756B70">
        <w:rPr>
          <w:sz w:val="21"/>
          <w:szCs w:val="21"/>
        </w:rPr>
        <w:t>ROZDZIAŁ X</w:t>
      </w:r>
      <w:r w:rsidR="003727ED" w:rsidRPr="00756B70">
        <w:rPr>
          <w:sz w:val="21"/>
          <w:szCs w:val="21"/>
        </w:rPr>
        <w:t>V</w:t>
      </w:r>
      <w:r w:rsidRPr="00756B70">
        <w:rPr>
          <w:sz w:val="21"/>
          <w:szCs w:val="21"/>
        </w:rPr>
        <w:t xml:space="preserve">.  SPOSÓB OBLICZENIA CENY OFERTY </w:t>
      </w:r>
    </w:p>
    <w:p w14:paraId="466AE2EE" w14:textId="46C7B05D" w:rsidR="003B36E6" w:rsidRPr="00756B70" w:rsidRDefault="00873836" w:rsidP="00F822E3">
      <w:pPr>
        <w:numPr>
          <w:ilvl w:val="0"/>
          <w:numId w:val="10"/>
        </w:numPr>
        <w:spacing w:after="0" w:line="247" w:lineRule="auto"/>
        <w:ind w:right="136" w:hanging="432"/>
        <w:rPr>
          <w:sz w:val="21"/>
          <w:szCs w:val="21"/>
        </w:rPr>
      </w:pPr>
      <w:r w:rsidRPr="00756B70">
        <w:rPr>
          <w:sz w:val="21"/>
          <w:szCs w:val="21"/>
        </w:rPr>
        <w:t xml:space="preserve">Cena brutto oferty uwzględniająca wszystkie elementy przedmiotu zamówienia, musi być podana  </w:t>
      </w:r>
      <w:r w:rsidR="003727ED" w:rsidRPr="00756B70">
        <w:rPr>
          <w:sz w:val="21"/>
          <w:szCs w:val="21"/>
        </w:rPr>
        <w:br/>
      </w:r>
      <w:r w:rsidRPr="00756B70">
        <w:rPr>
          <w:sz w:val="21"/>
          <w:szCs w:val="21"/>
        </w:rPr>
        <w:t>w PLN słownie i liczbą. Cena podana w ofercie powinna obejmować wszystkie koszty i składniki związane z wykonaniem zamówienia. Miesięczna stawka wynagrodzenia Wykonawcy będzie wynagrodzeniem ryczałtowym w rozumieniu art. 632 Kodeksu cywilnego.</w:t>
      </w:r>
      <w:r w:rsidRPr="00756B70">
        <w:rPr>
          <w:b/>
          <w:sz w:val="21"/>
          <w:szCs w:val="21"/>
        </w:rPr>
        <w:t xml:space="preserve"> </w:t>
      </w:r>
    </w:p>
    <w:p w14:paraId="453ABAF6" w14:textId="77DF84A5" w:rsidR="003727ED" w:rsidRPr="00756B70" w:rsidRDefault="00873836" w:rsidP="00F822E3">
      <w:pPr>
        <w:numPr>
          <w:ilvl w:val="0"/>
          <w:numId w:val="10"/>
        </w:numPr>
        <w:spacing w:after="0" w:line="247" w:lineRule="auto"/>
        <w:ind w:right="136" w:hanging="432"/>
        <w:rPr>
          <w:sz w:val="21"/>
          <w:szCs w:val="21"/>
        </w:rPr>
      </w:pPr>
      <w:r w:rsidRPr="00756B70">
        <w:rPr>
          <w:sz w:val="21"/>
          <w:szCs w:val="21"/>
        </w:rPr>
        <w:t xml:space="preserve">Cena oferty ma być podana w złotych polskich. Cena – należy przez to rozumieć cenę w rozumieniu </w:t>
      </w:r>
      <w:r w:rsidR="009E2307">
        <w:rPr>
          <w:sz w:val="21"/>
          <w:szCs w:val="21"/>
        </w:rPr>
        <w:br/>
      </w:r>
      <w:r w:rsidRPr="00756B70">
        <w:rPr>
          <w:sz w:val="21"/>
          <w:szCs w:val="21"/>
        </w:rPr>
        <w:t xml:space="preserve">art. 3 ust. 1 pkt. 1 i ust. 2 ustawy z dnia 9 maja 2014 r. o informowaniu o cenach towarów i usług  </w:t>
      </w:r>
      <w:r w:rsidR="003727ED" w:rsidRPr="00756B70">
        <w:rPr>
          <w:sz w:val="21"/>
          <w:szCs w:val="21"/>
        </w:rPr>
        <w:br/>
      </w:r>
      <w:r w:rsidRPr="00756B70">
        <w:rPr>
          <w:sz w:val="21"/>
          <w:szCs w:val="21"/>
        </w:rPr>
        <w:t>(Dz. U. z 2014 r. poz. 915 ).</w:t>
      </w:r>
    </w:p>
    <w:p w14:paraId="00CAD980" w14:textId="77050F70" w:rsidR="003B36E6" w:rsidRPr="00756B70" w:rsidRDefault="00873836" w:rsidP="00F822E3">
      <w:pPr>
        <w:numPr>
          <w:ilvl w:val="0"/>
          <w:numId w:val="10"/>
        </w:numPr>
        <w:spacing w:after="0" w:line="247" w:lineRule="auto"/>
        <w:ind w:right="136" w:hanging="432"/>
        <w:rPr>
          <w:sz w:val="21"/>
          <w:szCs w:val="21"/>
        </w:rPr>
      </w:pPr>
      <w:r w:rsidRPr="00756B70">
        <w:rPr>
          <w:sz w:val="21"/>
          <w:szCs w:val="21"/>
        </w:rPr>
        <w:t xml:space="preserve"> </w:t>
      </w:r>
      <w:r w:rsidRPr="00756B70">
        <w:rPr>
          <w:b/>
          <w:sz w:val="21"/>
          <w:szCs w:val="21"/>
        </w:rPr>
        <w:t xml:space="preserve"> </w:t>
      </w:r>
      <w:r w:rsidRPr="00756B70">
        <w:rPr>
          <w:sz w:val="21"/>
          <w:szCs w:val="21"/>
        </w:rPr>
        <w:t xml:space="preserve">Zamawiający wymaga aby cenę oferty oraz wszystkie wartości w PLN zaokrąglić do dwóch miejsc </w:t>
      </w:r>
      <w:r w:rsidR="003727ED" w:rsidRPr="00756B70">
        <w:rPr>
          <w:sz w:val="21"/>
          <w:szCs w:val="21"/>
        </w:rPr>
        <w:br/>
      </w:r>
      <w:r w:rsidRPr="00756B70">
        <w:rPr>
          <w:sz w:val="21"/>
          <w:szCs w:val="21"/>
        </w:rPr>
        <w:t>po przecinku, przy czym końcówkę poniżej 0,5 grosza pomija się, a końcówkę 0,5 grosza i wyższą zaokrągla się do 1 grosza.</w:t>
      </w:r>
      <w:r w:rsidRPr="00756B70">
        <w:rPr>
          <w:b/>
          <w:sz w:val="21"/>
          <w:szCs w:val="21"/>
        </w:rPr>
        <w:t xml:space="preserve"> </w:t>
      </w:r>
    </w:p>
    <w:p w14:paraId="0106BF72" w14:textId="77777777" w:rsidR="003B36E6" w:rsidRPr="00756B70" w:rsidRDefault="00873836" w:rsidP="00F822E3">
      <w:pPr>
        <w:numPr>
          <w:ilvl w:val="0"/>
          <w:numId w:val="10"/>
        </w:numPr>
        <w:spacing w:after="0" w:line="247" w:lineRule="auto"/>
        <w:ind w:right="136" w:hanging="432"/>
        <w:rPr>
          <w:sz w:val="21"/>
          <w:szCs w:val="21"/>
        </w:rPr>
      </w:pPr>
      <w:r w:rsidRPr="00756B70">
        <w:rPr>
          <w:sz w:val="21"/>
          <w:szCs w:val="21"/>
        </w:rPr>
        <w:t>Wykonawca zobowiązany jest zastosować stawkę VAT zgodnie z obowiązującymi przepisami ustawy  z</w:t>
      </w:r>
      <w:r w:rsidR="00CD04B3" w:rsidRPr="00756B70">
        <w:rPr>
          <w:sz w:val="21"/>
          <w:szCs w:val="21"/>
        </w:rPr>
        <w:t> </w:t>
      </w:r>
      <w:r w:rsidRPr="00756B70">
        <w:rPr>
          <w:sz w:val="21"/>
          <w:szCs w:val="21"/>
        </w:rPr>
        <w:t>dnia 11 marca 2004 r. o podatku od towarów i usług.</w:t>
      </w:r>
      <w:r w:rsidRPr="00756B70">
        <w:rPr>
          <w:b/>
          <w:sz w:val="21"/>
          <w:szCs w:val="21"/>
        </w:rPr>
        <w:t xml:space="preserve"> </w:t>
      </w:r>
    </w:p>
    <w:p w14:paraId="7AEB37E0" w14:textId="77777777" w:rsidR="003B36E6" w:rsidRPr="00756B70" w:rsidRDefault="00873836">
      <w:pPr>
        <w:spacing w:after="0" w:line="259" w:lineRule="auto"/>
        <w:ind w:left="154" w:firstLine="0"/>
        <w:jc w:val="left"/>
        <w:rPr>
          <w:sz w:val="21"/>
          <w:szCs w:val="21"/>
        </w:rPr>
      </w:pPr>
      <w:r w:rsidRPr="00756B70">
        <w:rPr>
          <w:b/>
          <w:sz w:val="21"/>
          <w:szCs w:val="21"/>
        </w:rPr>
        <w:t xml:space="preserve"> </w:t>
      </w:r>
    </w:p>
    <w:p w14:paraId="2CCB924F" w14:textId="638FFC8B" w:rsidR="003B36E6" w:rsidRPr="00756B70" w:rsidRDefault="00873836" w:rsidP="003727ED">
      <w:pPr>
        <w:spacing w:after="5" w:line="249" w:lineRule="auto"/>
        <w:ind w:left="0" w:right="42" w:firstLine="0"/>
        <w:rPr>
          <w:sz w:val="21"/>
          <w:szCs w:val="21"/>
        </w:rPr>
      </w:pPr>
      <w:r w:rsidRPr="00756B70">
        <w:rPr>
          <w:b/>
          <w:sz w:val="21"/>
          <w:szCs w:val="21"/>
        </w:rPr>
        <w:lastRenderedPageBreak/>
        <w:t>ROZDZIAŁ X</w:t>
      </w:r>
      <w:r w:rsidR="00756B70" w:rsidRPr="00756B70">
        <w:rPr>
          <w:b/>
          <w:sz w:val="21"/>
          <w:szCs w:val="21"/>
        </w:rPr>
        <w:t>VI</w:t>
      </w:r>
      <w:r w:rsidRPr="00756B70">
        <w:rPr>
          <w:b/>
          <w:sz w:val="21"/>
          <w:szCs w:val="21"/>
        </w:rPr>
        <w:t xml:space="preserve">. OPIS KRYTERIÓW OCENY OFERT, WRAZ Z PODANIEM WAG TYCH KRYTERIÓW I SPOSOBU OCENY OFERT </w:t>
      </w:r>
    </w:p>
    <w:p w14:paraId="2B310B51" w14:textId="77777777" w:rsidR="003727ED" w:rsidRPr="00756B70" w:rsidRDefault="003727ED" w:rsidP="00F822E3">
      <w:pPr>
        <w:numPr>
          <w:ilvl w:val="0"/>
          <w:numId w:val="11"/>
        </w:numPr>
        <w:ind w:right="134" w:hanging="343"/>
        <w:rPr>
          <w:sz w:val="21"/>
          <w:szCs w:val="21"/>
        </w:rPr>
      </w:pPr>
      <w:r w:rsidRPr="00756B70">
        <w:rPr>
          <w:sz w:val="21"/>
          <w:szCs w:val="21"/>
        </w:rPr>
        <w:t xml:space="preserve">Przy wyborze najkorzystniejszej oferty Zamawiający będzie się kierował następującymi kryteriami oceny ofert: </w:t>
      </w:r>
    </w:p>
    <w:p w14:paraId="138BE3B1" w14:textId="58E3CC16" w:rsidR="003727ED" w:rsidRPr="00756B70" w:rsidRDefault="003727ED" w:rsidP="00F822E3">
      <w:pPr>
        <w:numPr>
          <w:ilvl w:val="1"/>
          <w:numId w:val="31"/>
        </w:numPr>
        <w:spacing w:after="5" w:line="249" w:lineRule="auto"/>
        <w:ind w:right="131" w:hanging="394"/>
        <w:rPr>
          <w:sz w:val="21"/>
          <w:szCs w:val="21"/>
        </w:rPr>
      </w:pPr>
      <w:r w:rsidRPr="00756B70">
        <w:rPr>
          <w:sz w:val="21"/>
          <w:szCs w:val="21"/>
        </w:rPr>
        <w:t>Cena (</w:t>
      </w:r>
      <w:r w:rsidR="00BF791E" w:rsidRPr="00756B70">
        <w:rPr>
          <w:sz w:val="21"/>
          <w:szCs w:val="21"/>
        </w:rPr>
        <w:t>K1</w:t>
      </w:r>
      <w:r w:rsidRPr="00756B70">
        <w:rPr>
          <w:sz w:val="21"/>
          <w:szCs w:val="21"/>
        </w:rPr>
        <w:t xml:space="preserve">) - waga kryterium 60 %; </w:t>
      </w:r>
    </w:p>
    <w:p w14:paraId="26B28F52" w14:textId="618ABB6C" w:rsidR="003727ED" w:rsidRPr="00756B70" w:rsidRDefault="003727ED" w:rsidP="00F822E3">
      <w:pPr>
        <w:numPr>
          <w:ilvl w:val="1"/>
          <w:numId w:val="31"/>
        </w:numPr>
        <w:spacing w:after="5" w:line="249" w:lineRule="auto"/>
        <w:ind w:right="131" w:hanging="394"/>
        <w:rPr>
          <w:sz w:val="21"/>
          <w:szCs w:val="21"/>
        </w:rPr>
      </w:pPr>
      <w:r w:rsidRPr="00756B70">
        <w:rPr>
          <w:sz w:val="21"/>
          <w:szCs w:val="21"/>
        </w:rPr>
        <w:t>Doświadczenie</w:t>
      </w:r>
      <w:r w:rsidR="00BF791E" w:rsidRPr="00756B70">
        <w:rPr>
          <w:sz w:val="21"/>
          <w:szCs w:val="21"/>
        </w:rPr>
        <w:t xml:space="preserve"> (K2)</w:t>
      </w:r>
      <w:r w:rsidRPr="00756B70">
        <w:rPr>
          <w:sz w:val="21"/>
          <w:szCs w:val="21"/>
        </w:rPr>
        <w:t xml:space="preserve"> - waga kryterium 40 %.</w:t>
      </w:r>
    </w:p>
    <w:p w14:paraId="573F63D0" w14:textId="77777777" w:rsidR="00BF791E" w:rsidRPr="00756B70" w:rsidRDefault="00BF791E" w:rsidP="00F822E3">
      <w:pPr>
        <w:numPr>
          <w:ilvl w:val="0"/>
          <w:numId w:val="11"/>
        </w:numPr>
        <w:ind w:right="134" w:hanging="343"/>
        <w:rPr>
          <w:sz w:val="21"/>
          <w:szCs w:val="21"/>
        </w:rPr>
      </w:pPr>
      <w:r w:rsidRPr="00756B70">
        <w:rPr>
          <w:sz w:val="21"/>
          <w:szCs w:val="21"/>
        </w:rPr>
        <w:t>Formuła oceny ofert: suma punktów otrzymanych w każdym z kryteriów, liczona według poniższego wzoru:</w:t>
      </w:r>
    </w:p>
    <w:p w14:paraId="2FD2E923" w14:textId="77777777" w:rsidR="00BF791E" w:rsidRPr="00756B70" w:rsidRDefault="00BF791E" w:rsidP="00BF791E">
      <w:pPr>
        <w:ind w:left="0" w:right="-108" w:firstLine="0"/>
        <w:jc w:val="center"/>
        <w:rPr>
          <w:sz w:val="21"/>
          <w:szCs w:val="21"/>
        </w:rPr>
      </w:pPr>
      <w:r w:rsidRPr="00756B70">
        <w:rPr>
          <w:b/>
          <w:bCs/>
          <w:sz w:val="21"/>
          <w:szCs w:val="21"/>
        </w:rPr>
        <w:t>K = K1 + K2</w:t>
      </w:r>
    </w:p>
    <w:p w14:paraId="4946C259" w14:textId="77777777" w:rsidR="00BF791E" w:rsidRPr="009E2307" w:rsidRDefault="00BF791E" w:rsidP="00BF791E">
      <w:pPr>
        <w:pStyle w:val="Akapitzlist"/>
        <w:autoSpaceDE w:val="0"/>
        <w:autoSpaceDN w:val="0"/>
        <w:adjustRightInd w:val="0"/>
        <w:ind w:left="361" w:firstLine="0"/>
        <w:rPr>
          <w:sz w:val="16"/>
          <w:szCs w:val="16"/>
        </w:rPr>
      </w:pPr>
    </w:p>
    <w:p w14:paraId="49D52642" w14:textId="4BF7BB7A" w:rsidR="00BF791E" w:rsidRPr="009E2307" w:rsidRDefault="009E2307" w:rsidP="009E2307">
      <w:pPr>
        <w:pStyle w:val="Akapitzlist"/>
        <w:autoSpaceDE w:val="0"/>
        <w:autoSpaceDN w:val="0"/>
        <w:adjustRightInd w:val="0"/>
        <w:ind w:left="361" w:firstLine="0"/>
        <w:rPr>
          <w:b/>
          <w:bCs/>
          <w:sz w:val="21"/>
          <w:szCs w:val="21"/>
        </w:rPr>
      </w:pPr>
      <w:r>
        <w:rPr>
          <w:b/>
          <w:bCs/>
          <w:sz w:val="21"/>
          <w:szCs w:val="21"/>
        </w:rPr>
        <w:t xml:space="preserve">Maksymalną liczbę punktów jaka po uwzględnieniu wagi wszystkich kryteriów może osiągnąć oferta wynosi </w:t>
      </w:r>
      <w:r w:rsidR="00BF791E" w:rsidRPr="009E2307">
        <w:rPr>
          <w:b/>
          <w:bCs/>
          <w:sz w:val="21"/>
          <w:szCs w:val="21"/>
        </w:rPr>
        <w:t xml:space="preserve">100 pkt. (100% = 100 pkt.). </w:t>
      </w:r>
    </w:p>
    <w:p w14:paraId="710C8D0B" w14:textId="6288A404" w:rsidR="00BF791E" w:rsidRPr="009E2307" w:rsidRDefault="00BF791E" w:rsidP="00F822E3">
      <w:pPr>
        <w:numPr>
          <w:ilvl w:val="0"/>
          <w:numId w:val="11"/>
        </w:numPr>
        <w:spacing w:after="0" w:line="240" w:lineRule="auto"/>
        <w:ind w:right="-108" w:hanging="360"/>
        <w:rPr>
          <w:sz w:val="21"/>
          <w:szCs w:val="21"/>
        </w:rPr>
      </w:pPr>
      <w:r w:rsidRPr="00756B70">
        <w:rPr>
          <w:sz w:val="21"/>
          <w:szCs w:val="21"/>
        </w:rPr>
        <w:t>Zasady oceny ofert w poszczególnych kryteriach:</w:t>
      </w:r>
    </w:p>
    <w:p w14:paraId="098BD6BC" w14:textId="77777777" w:rsidR="00BF791E" w:rsidRPr="00756B70" w:rsidRDefault="00BF791E" w:rsidP="00BF791E">
      <w:pPr>
        <w:ind w:left="336" w:right="-108" w:hanging="336"/>
        <w:rPr>
          <w:b/>
          <w:bCs/>
          <w:sz w:val="21"/>
          <w:szCs w:val="21"/>
        </w:rPr>
      </w:pPr>
      <w:r w:rsidRPr="00756B70">
        <w:rPr>
          <w:b/>
          <w:bCs/>
          <w:sz w:val="21"/>
          <w:szCs w:val="21"/>
        </w:rPr>
        <w:t>1)  Cena (K1) - waga 60%</w:t>
      </w:r>
    </w:p>
    <w:p w14:paraId="54B9A7F6" w14:textId="77777777" w:rsidR="00BF791E" w:rsidRPr="00756B70" w:rsidRDefault="00BF791E" w:rsidP="00BF791E">
      <w:pPr>
        <w:ind w:left="336" w:right="-108" w:hanging="336"/>
        <w:rPr>
          <w:b/>
          <w:bCs/>
          <w:sz w:val="21"/>
          <w:szCs w:val="21"/>
        </w:rPr>
      </w:pPr>
      <w:r w:rsidRPr="00756B70">
        <w:rPr>
          <w:b/>
          <w:bCs/>
          <w:sz w:val="21"/>
          <w:szCs w:val="21"/>
        </w:rPr>
        <w:t>Maksymalna ilość punktów jaką może otrzymać Wykonawca za niniejsze kryterium to 60 pkt.</w:t>
      </w:r>
    </w:p>
    <w:p w14:paraId="716D7503" w14:textId="77777777" w:rsidR="00BF791E" w:rsidRPr="009E2307" w:rsidRDefault="00BF791E" w:rsidP="00BF791E">
      <w:pPr>
        <w:ind w:right="-108"/>
        <w:rPr>
          <w:sz w:val="10"/>
          <w:szCs w:val="10"/>
        </w:rPr>
      </w:pPr>
    </w:p>
    <w:p w14:paraId="0F2EDC78" w14:textId="77777777" w:rsidR="00BF791E" w:rsidRPr="00756B70" w:rsidRDefault="00BF791E" w:rsidP="009E2307">
      <w:pPr>
        <w:ind w:left="0" w:right="-108" w:firstLine="0"/>
        <w:rPr>
          <w:sz w:val="21"/>
          <w:szCs w:val="21"/>
        </w:rPr>
      </w:pPr>
      <w:r w:rsidRPr="00756B70">
        <w:rPr>
          <w:sz w:val="21"/>
          <w:szCs w:val="21"/>
        </w:rPr>
        <w:t>Cena będzie oceniana metodą punktową wg wzoru:</w:t>
      </w:r>
    </w:p>
    <w:p w14:paraId="13CC9C1F" w14:textId="77777777" w:rsidR="00BF791E" w:rsidRPr="009E2307" w:rsidRDefault="00BF791E" w:rsidP="00BF791E">
      <w:pPr>
        <w:ind w:right="-108"/>
        <w:rPr>
          <w:sz w:val="10"/>
          <w:szCs w:val="10"/>
        </w:rPr>
      </w:pPr>
    </w:p>
    <w:p w14:paraId="2B8E1167" w14:textId="77777777" w:rsidR="00BF791E" w:rsidRPr="00756B70" w:rsidRDefault="00BF791E" w:rsidP="00BF791E">
      <w:pPr>
        <w:autoSpaceDE w:val="0"/>
        <w:autoSpaceDN w:val="0"/>
        <w:adjustRightInd w:val="0"/>
        <w:rPr>
          <w:rFonts w:ascii="Calibri-Bold" w:hAnsi="Calibri-Bold" w:cs="Calibri-Bold"/>
          <w:b/>
          <w:bCs/>
          <w:sz w:val="21"/>
          <w:szCs w:val="21"/>
        </w:rPr>
      </w:pPr>
      <w:r w:rsidRPr="00756B70">
        <w:rPr>
          <w:rFonts w:ascii="Calibri-Bold" w:hAnsi="Calibri-Bold" w:cs="Calibri-Bold"/>
          <w:b/>
          <w:bCs/>
          <w:sz w:val="21"/>
          <w:szCs w:val="21"/>
        </w:rPr>
        <w:t xml:space="preserve">              Cn</w:t>
      </w:r>
    </w:p>
    <w:p w14:paraId="043E627B" w14:textId="77777777" w:rsidR="00BF791E" w:rsidRPr="00756B70" w:rsidRDefault="00BF791E" w:rsidP="00BF791E">
      <w:pPr>
        <w:autoSpaceDE w:val="0"/>
        <w:autoSpaceDN w:val="0"/>
        <w:adjustRightInd w:val="0"/>
        <w:rPr>
          <w:rFonts w:ascii="Calibri-Bold" w:hAnsi="Calibri-Bold" w:cs="Calibri-Bold"/>
          <w:b/>
          <w:bCs/>
          <w:sz w:val="21"/>
          <w:szCs w:val="21"/>
        </w:rPr>
      </w:pPr>
      <w:r w:rsidRPr="00756B70">
        <w:rPr>
          <w:rFonts w:ascii="Calibri-Bold" w:hAnsi="Calibri-Bold" w:cs="Calibri-Bold"/>
          <w:b/>
          <w:bCs/>
          <w:sz w:val="21"/>
          <w:szCs w:val="21"/>
        </w:rPr>
        <w:t>Wc = ---------- x 100 x 60% = suma punktów</w:t>
      </w:r>
    </w:p>
    <w:p w14:paraId="6854B5CA" w14:textId="77777777" w:rsidR="00BF791E" w:rsidRPr="00756B70" w:rsidRDefault="00BF791E" w:rsidP="00BF791E">
      <w:pPr>
        <w:autoSpaceDE w:val="0"/>
        <w:autoSpaceDN w:val="0"/>
        <w:adjustRightInd w:val="0"/>
        <w:rPr>
          <w:rFonts w:ascii="Calibri-Bold" w:hAnsi="Calibri-Bold" w:cs="Calibri-Bold"/>
          <w:b/>
          <w:bCs/>
          <w:sz w:val="21"/>
          <w:szCs w:val="21"/>
        </w:rPr>
      </w:pPr>
      <w:r w:rsidRPr="00756B70">
        <w:rPr>
          <w:rFonts w:ascii="Calibri-Bold" w:hAnsi="Calibri-Bold" w:cs="Calibri-Bold"/>
          <w:b/>
          <w:bCs/>
          <w:sz w:val="21"/>
          <w:szCs w:val="21"/>
        </w:rPr>
        <w:t xml:space="preserve">             Cof</w:t>
      </w:r>
    </w:p>
    <w:p w14:paraId="14CEED90" w14:textId="77777777" w:rsidR="00BF791E" w:rsidRPr="009E2307" w:rsidRDefault="00BF791E" w:rsidP="00BF791E">
      <w:pPr>
        <w:autoSpaceDE w:val="0"/>
        <w:autoSpaceDN w:val="0"/>
        <w:adjustRightInd w:val="0"/>
        <w:rPr>
          <w:rFonts w:ascii="Calibri-Bold" w:hAnsi="Calibri-Bold" w:cs="Calibri-Bold"/>
          <w:sz w:val="16"/>
          <w:szCs w:val="16"/>
        </w:rPr>
      </w:pPr>
    </w:p>
    <w:p w14:paraId="617C655B" w14:textId="77777777" w:rsidR="00BF791E" w:rsidRPr="00756B70" w:rsidRDefault="00BF791E" w:rsidP="00BF791E">
      <w:pPr>
        <w:autoSpaceDE w:val="0"/>
        <w:autoSpaceDN w:val="0"/>
        <w:adjustRightInd w:val="0"/>
        <w:rPr>
          <w:rFonts w:ascii="Calibri-Bold" w:hAnsi="Calibri-Bold" w:cs="Calibri-Bold"/>
          <w:sz w:val="21"/>
          <w:szCs w:val="21"/>
        </w:rPr>
      </w:pPr>
      <w:r w:rsidRPr="00756B70">
        <w:rPr>
          <w:rFonts w:ascii="Calibri-Bold" w:hAnsi="Calibri-Bold" w:cs="Calibri-Bold"/>
          <w:sz w:val="21"/>
          <w:szCs w:val="21"/>
        </w:rPr>
        <w:t>gdzie:</w:t>
      </w:r>
    </w:p>
    <w:p w14:paraId="7C494F2A" w14:textId="77777777" w:rsidR="00BF791E" w:rsidRPr="00756B70" w:rsidRDefault="00BF791E" w:rsidP="00BF791E">
      <w:pPr>
        <w:autoSpaceDE w:val="0"/>
        <w:autoSpaceDN w:val="0"/>
        <w:adjustRightInd w:val="0"/>
        <w:rPr>
          <w:sz w:val="21"/>
          <w:szCs w:val="21"/>
        </w:rPr>
      </w:pPr>
      <w:r w:rsidRPr="00756B70">
        <w:rPr>
          <w:sz w:val="21"/>
          <w:szCs w:val="21"/>
        </w:rPr>
        <w:t xml:space="preserve">Wc </w:t>
      </w:r>
      <w:r w:rsidRPr="00756B70">
        <w:rPr>
          <w:rFonts w:ascii="Calibri-Bold" w:hAnsi="Calibri-Bold" w:cs="Calibri-Bold"/>
          <w:b/>
          <w:bCs/>
          <w:sz w:val="21"/>
          <w:szCs w:val="21"/>
        </w:rPr>
        <w:t xml:space="preserve">- </w:t>
      </w:r>
      <w:r w:rsidRPr="00756B70">
        <w:rPr>
          <w:sz w:val="21"/>
          <w:szCs w:val="21"/>
        </w:rPr>
        <w:t>wartość oferty, w kryterium Cena</w:t>
      </w:r>
    </w:p>
    <w:p w14:paraId="236EE8CF" w14:textId="77777777" w:rsidR="00BF791E" w:rsidRPr="00756B70" w:rsidRDefault="00BF791E" w:rsidP="00BF791E">
      <w:pPr>
        <w:autoSpaceDE w:val="0"/>
        <w:autoSpaceDN w:val="0"/>
        <w:adjustRightInd w:val="0"/>
        <w:rPr>
          <w:sz w:val="21"/>
          <w:szCs w:val="21"/>
        </w:rPr>
      </w:pPr>
      <w:r w:rsidRPr="00756B70">
        <w:rPr>
          <w:sz w:val="21"/>
          <w:szCs w:val="21"/>
        </w:rPr>
        <w:t>Cn - najniższa oferowana cena</w:t>
      </w:r>
    </w:p>
    <w:p w14:paraId="70E60C10" w14:textId="77777777" w:rsidR="00BF791E" w:rsidRPr="00756B70" w:rsidRDefault="00BF791E" w:rsidP="00BF791E">
      <w:pPr>
        <w:ind w:right="-108"/>
        <w:rPr>
          <w:sz w:val="21"/>
          <w:szCs w:val="21"/>
        </w:rPr>
      </w:pPr>
      <w:r w:rsidRPr="00756B70">
        <w:rPr>
          <w:sz w:val="21"/>
          <w:szCs w:val="21"/>
        </w:rPr>
        <w:t>Cof - cena badanej oferty</w:t>
      </w:r>
    </w:p>
    <w:p w14:paraId="4469AADD" w14:textId="77777777" w:rsidR="00BF791E" w:rsidRPr="00756B70" w:rsidRDefault="00BF791E" w:rsidP="00BF791E">
      <w:pPr>
        <w:ind w:left="0" w:right="134" w:firstLine="0"/>
        <w:rPr>
          <w:sz w:val="21"/>
          <w:szCs w:val="21"/>
        </w:rPr>
      </w:pPr>
    </w:p>
    <w:p w14:paraId="24CCAD3D" w14:textId="39F407F1" w:rsidR="00BF791E" w:rsidRPr="00756B70" w:rsidRDefault="00BF791E" w:rsidP="00F822E3">
      <w:pPr>
        <w:pStyle w:val="Akapitzlist"/>
        <w:numPr>
          <w:ilvl w:val="0"/>
          <w:numId w:val="30"/>
        </w:numPr>
        <w:spacing w:after="5" w:line="249" w:lineRule="auto"/>
        <w:ind w:left="252" w:right="134" w:hanging="210"/>
        <w:rPr>
          <w:b/>
          <w:bCs/>
          <w:sz w:val="21"/>
          <w:szCs w:val="21"/>
        </w:rPr>
      </w:pPr>
      <w:r w:rsidRPr="00756B70">
        <w:rPr>
          <w:b/>
          <w:bCs/>
          <w:sz w:val="21"/>
          <w:szCs w:val="21"/>
        </w:rPr>
        <w:t xml:space="preserve"> Doświadczenie</w:t>
      </w:r>
      <w:r w:rsidR="00C4490E" w:rsidRPr="00756B70">
        <w:rPr>
          <w:b/>
          <w:bCs/>
          <w:sz w:val="21"/>
          <w:szCs w:val="21"/>
        </w:rPr>
        <w:t xml:space="preserve"> (K2) </w:t>
      </w:r>
      <w:r w:rsidRPr="00756B70">
        <w:rPr>
          <w:b/>
          <w:bCs/>
          <w:sz w:val="21"/>
          <w:szCs w:val="21"/>
        </w:rPr>
        <w:t>–</w:t>
      </w:r>
      <w:r w:rsidR="00C4490E" w:rsidRPr="00756B70">
        <w:rPr>
          <w:b/>
          <w:bCs/>
          <w:sz w:val="21"/>
          <w:szCs w:val="21"/>
        </w:rPr>
        <w:t xml:space="preserve"> waga</w:t>
      </w:r>
      <w:r w:rsidRPr="00756B70">
        <w:rPr>
          <w:b/>
          <w:bCs/>
          <w:sz w:val="21"/>
          <w:szCs w:val="21"/>
        </w:rPr>
        <w:t xml:space="preserve"> 40 % </w:t>
      </w:r>
    </w:p>
    <w:p w14:paraId="6C95B60F" w14:textId="576F9813" w:rsidR="00C4490E" w:rsidRPr="00756B70" w:rsidRDefault="00C4490E" w:rsidP="00C4490E">
      <w:pPr>
        <w:ind w:left="0" w:right="-108" w:firstLine="0"/>
        <w:rPr>
          <w:b/>
          <w:bCs/>
          <w:sz w:val="21"/>
          <w:szCs w:val="21"/>
        </w:rPr>
      </w:pPr>
      <w:r w:rsidRPr="00756B70">
        <w:rPr>
          <w:b/>
          <w:bCs/>
          <w:sz w:val="21"/>
          <w:szCs w:val="21"/>
        </w:rPr>
        <w:t xml:space="preserve"> Maksymalna ilość punktów jaką może otrzymać Wykonawca za niniejsze kryterium to 40 pkt.</w:t>
      </w:r>
    </w:p>
    <w:p w14:paraId="46EC26B5" w14:textId="77777777" w:rsidR="00C4490E" w:rsidRPr="009E2307" w:rsidRDefault="00C4490E" w:rsidP="00C4490E">
      <w:pPr>
        <w:pStyle w:val="Akapitzlist"/>
        <w:spacing w:after="5" w:line="249" w:lineRule="auto"/>
        <w:ind w:left="252" w:right="134" w:firstLine="0"/>
        <w:rPr>
          <w:b/>
          <w:bCs/>
          <w:sz w:val="10"/>
          <w:szCs w:val="10"/>
        </w:rPr>
      </w:pPr>
    </w:p>
    <w:p w14:paraId="5B1EC58A" w14:textId="6878953E" w:rsidR="00BF791E" w:rsidRPr="00756B70" w:rsidRDefault="00BF791E" w:rsidP="00BF791E">
      <w:pPr>
        <w:spacing w:after="5" w:line="249" w:lineRule="auto"/>
        <w:ind w:left="567" w:right="134" w:hanging="210"/>
        <w:rPr>
          <w:sz w:val="21"/>
          <w:szCs w:val="21"/>
        </w:rPr>
      </w:pPr>
      <w:r w:rsidRPr="00756B70">
        <w:rPr>
          <w:sz w:val="21"/>
          <w:szCs w:val="21"/>
        </w:rPr>
        <w:t>a)</w:t>
      </w:r>
      <w:r w:rsidRPr="00756B70">
        <w:rPr>
          <w:sz w:val="21"/>
          <w:szCs w:val="21"/>
        </w:rPr>
        <w:tab/>
        <w:t xml:space="preserve">Sprawowanie nadzoru nad wykonaniem 1 roboty budowlanej o zakresie i wartości wymienionej </w:t>
      </w:r>
      <w:r w:rsidRPr="00756B70">
        <w:rPr>
          <w:sz w:val="21"/>
          <w:szCs w:val="21"/>
        </w:rPr>
        <w:br/>
        <w:t xml:space="preserve">w rozdziale </w:t>
      </w:r>
      <w:bookmarkStart w:id="15" w:name="_Hlk148682039"/>
      <w:r w:rsidRPr="00B8571C">
        <w:rPr>
          <w:color w:val="auto"/>
          <w:sz w:val="21"/>
          <w:szCs w:val="21"/>
        </w:rPr>
        <w:t xml:space="preserve">VI ust. 2 pkt </w:t>
      </w:r>
      <w:r w:rsidR="009E2307" w:rsidRPr="00B8571C">
        <w:rPr>
          <w:color w:val="auto"/>
          <w:sz w:val="21"/>
          <w:szCs w:val="21"/>
        </w:rPr>
        <w:t>4 lit a)</w:t>
      </w:r>
      <w:r w:rsidRPr="00B8571C">
        <w:rPr>
          <w:color w:val="auto"/>
          <w:sz w:val="21"/>
          <w:szCs w:val="21"/>
        </w:rPr>
        <w:t xml:space="preserve"> </w:t>
      </w:r>
      <w:bookmarkEnd w:id="15"/>
      <w:r w:rsidRPr="00756B70">
        <w:rPr>
          <w:sz w:val="21"/>
          <w:szCs w:val="21"/>
        </w:rPr>
        <w:t xml:space="preserve">— O pkt.  </w:t>
      </w:r>
    </w:p>
    <w:p w14:paraId="468D2ACE" w14:textId="6804B45A" w:rsidR="00BF791E" w:rsidRPr="00B8571C" w:rsidRDefault="00BF791E" w:rsidP="00BF791E">
      <w:pPr>
        <w:spacing w:after="5" w:line="249" w:lineRule="auto"/>
        <w:ind w:left="567" w:right="134" w:hanging="210"/>
        <w:rPr>
          <w:color w:val="auto"/>
          <w:sz w:val="21"/>
          <w:szCs w:val="21"/>
        </w:rPr>
      </w:pPr>
      <w:r w:rsidRPr="00756B70">
        <w:rPr>
          <w:sz w:val="21"/>
          <w:szCs w:val="21"/>
        </w:rPr>
        <w:t>b)</w:t>
      </w:r>
      <w:r w:rsidRPr="00756B70">
        <w:rPr>
          <w:sz w:val="21"/>
          <w:szCs w:val="21"/>
        </w:rPr>
        <w:tab/>
        <w:t xml:space="preserve">Sprawowanie nadzoru nad wykonaniem 1 roboty budowlanej dla jednostek organizacyjnych </w:t>
      </w:r>
      <w:r w:rsidR="00C4490E" w:rsidRPr="00756B70">
        <w:rPr>
          <w:sz w:val="21"/>
          <w:szCs w:val="21"/>
        </w:rPr>
        <w:br/>
      </w:r>
      <w:r w:rsidRPr="00756B70">
        <w:rPr>
          <w:sz w:val="21"/>
          <w:szCs w:val="21"/>
        </w:rPr>
        <w:t xml:space="preserve">Służby Więziennej, o zakresie i wartości wymienionej w rozdziale </w:t>
      </w:r>
      <w:r w:rsidR="009E2307" w:rsidRPr="00B8571C">
        <w:rPr>
          <w:color w:val="auto"/>
          <w:sz w:val="21"/>
          <w:szCs w:val="21"/>
        </w:rPr>
        <w:t xml:space="preserve">VI ust. 2 pkt 4 lit a) </w:t>
      </w:r>
      <w:r w:rsidRPr="00B8571C">
        <w:rPr>
          <w:color w:val="auto"/>
          <w:sz w:val="21"/>
          <w:szCs w:val="21"/>
        </w:rPr>
        <w:t>- 20 pkt.</w:t>
      </w:r>
    </w:p>
    <w:p w14:paraId="30AFFB5A" w14:textId="501CA822" w:rsidR="00BF791E" w:rsidRPr="00B8571C" w:rsidRDefault="00BF791E" w:rsidP="00BF791E">
      <w:pPr>
        <w:spacing w:after="5" w:line="249" w:lineRule="auto"/>
        <w:ind w:left="567" w:right="134" w:hanging="210"/>
        <w:rPr>
          <w:color w:val="auto"/>
          <w:sz w:val="21"/>
          <w:szCs w:val="21"/>
        </w:rPr>
      </w:pPr>
      <w:r w:rsidRPr="00B8571C">
        <w:rPr>
          <w:color w:val="auto"/>
          <w:sz w:val="21"/>
          <w:szCs w:val="21"/>
        </w:rPr>
        <w:t>c)</w:t>
      </w:r>
      <w:r w:rsidRPr="00B8571C">
        <w:rPr>
          <w:color w:val="auto"/>
          <w:sz w:val="21"/>
          <w:szCs w:val="21"/>
        </w:rPr>
        <w:tab/>
        <w:t xml:space="preserve">Sprawowanie nadzoru nad wykonaniem 2 robót budowlanych w tym 1 dla jednostek organizacyjnych Służby Więziennej, o zakresie i wartości wymienionej w rozdziale </w:t>
      </w:r>
      <w:r w:rsidR="009E2307" w:rsidRPr="00B8571C">
        <w:rPr>
          <w:color w:val="auto"/>
          <w:sz w:val="21"/>
          <w:szCs w:val="21"/>
        </w:rPr>
        <w:t xml:space="preserve">VI ust. 2 pkt 4 lit a) </w:t>
      </w:r>
      <w:r w:rsidRPr="00B8571C">
        <w:rPr>
          <w:color w:val="auto"/>
          <w:sz w:val="21"/>
          <w:szCs w:val="21"/>
        </w:rPr>
        <w:t>— 35 pkt.</w:t>
      </w:r>
    </w:p>
    <w:p w14:paraId="6A4A6F5A" w14:textId="37921B9D" w:rsidR="00BF791E" w:rsidRPr="00756B70" w:rsidRDefault="00BF791E" w:rsidP="00BF791E">
      <w:pPr>
        <w:spacing w:after="5" w:line="249" w:lineRule="auto"/>
        <w:ind w:left="567" w:right="134" w:hanging="210"/>
        <w:rPr>
          <w:sz w:val="21"/>
          <w:szCs w:val="21"/>
        </w:rPr>
      </w:pPr>
      <w:r w:rsidRPr="00B8571C">
        <w:rPr>
          <w:color w:val="auto"/>
          <w:sz w:val="21"/>
          <w:szCs w:val="21"/>
        </w:rPr>
        <w:t>d)</w:t>
      </w:r>
      <w:r w:rsidRPr="00B8571C">
        <w:rPr>
          <w:color w:val="auto"/>
          <w:sz w:val="21"/>
          <w:szCs w:val="21"/>
        </w:rPr>
        <w:tab/>
        <w:t xml:space="preserve">Sprawowanie nadzoru nad wykonaniem 2 robót budowlanych dla jednostek organizacyjnych Służby Więziennej, o zakresie i wartości wymienionych w rozdziale </w:t>
      </w:r>
      <w:r w:rsidR="009E2307" w:rsidRPr="00B8571C">
        <w:rPr>
          <w:color w:val="auto"/>
          <w:sz w:val="21"/>
          <w:szCs w:val="21"/>
        </w:rPr>
        <w:t xml:space="preserve">VI ust. 2 pkt 4 lit a) </w:t>
      </w:r>
      <w:r w:rsidRPr="00B8571C">
        <w:rPr>
          <w:color w:val="auto"/>
          <w:sz w:val="21"/>
          <w:szCs w:val="21"/>
        </w:rPr>
        <w:t xml:space="preserve">— </w:t>
      </w:r>
      <w:r w:rsidRPr="00756B70">
        <w:rPr>
          <w:sz w:val="21"/>
          <w:szCs w:val="21"/>
        </w:rPr>
        <w:t>40 pkt.</w:t>
      </w:r>
    </w:p>
    <w:p w14:paraId="449ED0B9" w14:textId="77777777" w:rsidR="00BF791E" w:rsidRPr="005B5116" w:rsidRDefault="00BF791E" w:rsidP="00BF791E">
      <w:pPr>
        <w:spacing w:after="5" w:line="249" w:lineRule="auto"/>
        <w:ind w:left="357" w:right="134" w:firstLine="0"/>
        <w:rPr>
          <w:sz w:val="10"/>
          <w:szCs w:val="10"/>
        </w:rPr>
      </w:pPr>
      <w:r w:rsidRPr="00756B70">
        <w:rPr>
          <w:sz w:val="21"/>
          <w:szCs w:val="21"/>
        </w:rPr>
        <w:t xml:space="preserve"> </w:t>
      </w:r>
    </w:p>
    <w:p w14:paraId="1BBA1ACE" w14:textId="4620AF35" w:rsidR="00BF791E" w:rsidRPr="00756B70" w:rsidRDefault="00BF791E" w:rsidP="005B5116">
      <w:pPr>
        <w:spacing w:after="5" w:line="249" w:lineRule="auto"/>
        <w:ind w:left="357" w:right="134" w:firstLine="0"/>
        <w:rPr>
          <w:sz w:val="21"/>
          <w:szCs w:val="21"/>
        </w:rPr>
      </w:pPr>
      <w:r w:rsidRPr="00756B70">
        <w:rPr>
          <w:sz w:val="21"/>
          <w:szCs w:val="21"/>
        </w:rPr>
        <w:t xml:space="preserve">Na potwierdzenie sprawowania nadzoru nad wykonaniem 1 lub 2 robót budowlanych dla jednostek organizacyjnych Służby Więziennej Wykonawca  z podaniem ich rodzaju i wartości, daty i miejsca wykonania oraz załączając poświadczenia określające, czy wymagane zadania zostały wykonane </w:t>
      </w:r>
      <w:r w:rsidRPr="00756B70">
        <w:rPr>
          <w:sz w:val="21"/>
          <w:szCs w:val="21"/>
        </w:rPr>
        <w:br/>
        <w:t>w sposób należyty, a jeżeli z uzasadnionej przyczyny o obiektywnym</w:t>
      </w:r>
      <w:r w:rsidR="005B5116" w:rsidRPr="005B5116">
        <w:t xml:space="preserve"> </w:t>
      </w:r>
      <w:r w:rsidR="005B5116" w:rsidRPr="005B5116">
        <w:rPr>
          <w:sz w:val="21"/>
          <w:szCs w:val="21"/>
        </w:rPr>
        <w:t xml:space="preserve">charakterze Wykonawca nie jest </w:t>
      </w:r>
      <w:r w:rsidR="005B5116">
        <w:rPr>
          <w:sz w:val="21"/>
          <w:szCs w:val="21"/>
        </w:rPr>
        <w:br/>
      </w:r>
      <w:r w:rsidR="005B5116" w:rsidRPr="005B5116">
        <w:rPr>
          <w:sz w:val="21"/>
          <w:szCs w:val="21"/>
        </w:rPr>
        <w:t>w stanie uzyskać tych dokumentów – oświadczenie Wykonawcy. W przypadku, gdy Zamawiający jest podmiotem, na rzecz którego zadania których dotyczy poświadczenie, zostały wcześniej wykonane, Wykonawca nie ma obowiązku przedkładania poświadczenia.</w:t>
      </w:r>
    </w:p>
    <w:p w14:paraId="5B514DAF" w14:textId="77777777" w:rsidR="00BF791E" w:rsidRPr="005B5116" w:rsidRDefault="00BF791E" w:rsidP="00BF791E">
      <w:pPr>
        <w:spacing w:after="0" w:line="240" w:lineRule="auto"/>
        <w:ind w:left="0" w:right="-108" w:firstLine="0"/>
        <w:rPr>
          <w:sz w:val="10"/>
          <w:szCs w:val="10"/>
        </w:rPr>
      </w:pPr>
    </w:p>
    <w:p w14:paraId="123D6053" w14:textId="1F8EC459" w:rsidR="00BF791E" w:rsidRPr="00BF791E" w:rsidRDefault="00BF791E" w:rsidP="00BF791E">
      <w:pPr>
        <w:autoSpaceDE w:val="0"/>
        <w:autoSpaceDN w:val="0"/>
        <w:adjustRightInd w:val="0"/>
        <w:spacing w:after="0" w:line="240" w:lineRule="auto"/>
        <w:ind w:left="322" w:hanging="322"/>
        <w:rPr>
          <w:rFonts w:eastAsia="Times New Roman"/>
          <w:color w:val="auto"/>
          <w:sz w:val="21"/>
          <w:szCs w:val="21"/>
        </w:rPr>
      </w:pPr>
      <w:r w:rsidRPr="00BF791E">
        <w:rPr>
          <w:rFonts w:eastAsia="Times New Roman"/>
          <w:color w:val="auto"/>
          <w:sz w:val="21"/>
          <w:szCs w:val="21"/>
        </w:rPr>
        <w:t>4.</w:t>
      </w:r>
      <w:r w:rsidRPr="00756B70">
        <w:rPr>
          <w:rFonts w:eastAsia="Times New Roman"/>
          <w:color w:val="auto"/>
          <w:sz w:val="21"/>
          <w:szCs w:val="21"/>
        </w:rPr>
        <w:t xml:space="preserve"> </w:t>
      </w:r>
      <w:r w:rsidRPr="00BF791E">
        <w:rPr>
          <w:rFonts w:eastAsia="Times New Roman"/>
          <w:color w:val="auto"/>
          <w:sz w:val="21"/>
          <w:szCs w:val="21"/>
        </w:rPr>
        <w:t xml:space="preserve">Punktacja przyznawana ofertom w poszczególnych kryteriach oceny ofert będzie liczona </w:t>
      </w:r>
      <w:r w:rsidRPr="00BF791E">
        <w:rPr>
          <w:rFonts w:eastAsia="Times New Roman"/>
          <w:color w:val="auto"/>
          <w:sz w:val="21"/>
          <w:szCs w:val="21"/>
        </w:rPr>
        <w:br/>
      </w:r>
      <w:r w:rsidRPr="00756B70">
        <w:rPr>
          <w:rFonts w:eastAsia="Times New Roman"/>
          <w:color w:val="auto"/>
          <w:sz w:val="21"/>
          <w:szCs w:val="21"/>
        </w:rPr>
        <w:t xml:space="preserve"> </w:t>
      </w:r>
      <w:r w:rsidRPr="00BF791E">
        <w:rPr>
          <w:rFonts w:eastAsia="Times New Roman"/>
          <w:color w:val="auto"/>
          <w:sz w:val="21"/>
          <w:szCs w:val="21"/>
        </w:rPr>
        <w:t>z dokładnością do dwóch miejsc po przecinku, zgodnie z zasadami arytmetyki.</w:t>
      </w:r>
    </w:p>
    <w:p w14:paraId="53571832" w14:textId="77777777" w:rsidR="00BF791E" w:rsidRPr="00756B70" w:rsidRDefault="00BF791E" w:rsidP="00BF791E">
      <w:pPr>
        <w:autoSpaceDE w:val="0"/>
        <w:autoSpaceDN w:val="0"/>
        <w:adjustRightInd w:val="0"/>
        <w:spacing w:after="0" w:line="240" w:lineRule="auto"/>
        <w:ind w:left="378" w:hanging="378"/>
        <w:rPr>
          <w:rFonts w:eastAsia="Times New Roman"/>
          <w:color w:val="auto"/>
          <w:sz w:val="21"/>
          <w:szCs w:val="21"/>
        </w:rPr>
      </w:pPr>
      <w:r w:rsidRPr="00BF791E">
        <w:rPr>
          <w:rFonts w:eastAsia="Times New Roman"/>
          <w:color w:val="auto"/>
          <w:sz w:val="21"/>
          <w:szCs w:val="21"/>
        </w:rPr>
        <w:t xml:space="preserve">5.  Zamawiający udzieli zamówienia Wykonawcy, którego oferta zostanie uznana za najkorzystniejszą. </w:t>
      </w:r>
      <w:r w:rsidRPr="00756B70">
        <w:rPr>
          <w:rFonts w:eastAsia="Times New Roman"/>
          <w:color w:val="auto"/>
          <w:sz w:val="21"/>
          <w:szCs w:val="21"/>
        </w:rPr>
        <w:t xml:space="preserve"> </w:t>
      </w:r>
      <w:r w:rsidRPr="00756B70">
        <w:rPr>
          <w:rFonts w:eastAsia="Times New Roman"/>
          <w:color w:val="auto"/>
          <w:sz w:val="21"/>
          <w:szCs w:val="21"/>
        </w:rPr>
        <w:br/>
      </w:r>
      <w:r w:rsidRPr="00BF791E">
        <w:rPr>
          <w:rFonts w:eastAsia="Times New Roman"/>
          <w:color w:val="auto"/>
          <w:sz w:val="21"/>
          <w:szCs w:val="21"/>
        </w:rPr>
        <w:t xml:space="preserve">Za najkorzystniejszą zostanie uznana oferta Wykonawcy, który uzyska łącznie najwyższą liczbę punktów </w:t>
      </w:r>
      <w:r w:rsidRPr="00756B70">
        <w:rPr>
          <w:rFonts w:eastAsia="Times New Roman"/>
          <w:color w:val="auto"/>
          <w:sz w:val="21"/>
          <w:szCs w:val="21"/>
        </w:rPr>
        <w:t xml:space="preserve"> </w:t>
      </w:r>
      <w:r w:rsidRPr="00BF791E">
        <w:rPr>
          <w:rFonts w:eastAsia="Times New Roman"/>
          <w:color w:val="auto"/>
          <w:sz w:val="21"/>
          <w:szCs w:val="21"/>
        </w:rPr>
        <w:t>stanowiących sumę punktów przyznanych w ramach każdego z podanych kryteriów odrębnie dla każdej części.</w:t>
      </w:r>
    </w:p>
    <w:p w14:paraId="1516539C" w14:textId="77777777" w:rsidR="00BF791E" w:rsidRPr="00756B70" w:rsidRDefault="00BF791E" w:rsidP="00BF791E">
      <w:pPr>
        <w:autoSpaceDE w:val="0"/>
        <w:autoSpaceDN w:val="0"/>
        <w:adjustRightInd w:val="0"/>
        <w:spacing w:after="0" w:line="240" w:lineRule="auto"/>
        <w:ind w:left="378" w:hanging="378"/>
        <w:rPr>
          <w:rFonts w:eastAsia="Times New Roman"/>
          <w:color w:val="auto"/>
          <w:sz w:val="21"/>
          <w:szCs w:val="21"/>
        </w:rPr>
      </w:pPr>
      <w:r w:rsidRPr="00BF791E">
        <w:rPr>
          <w:rFonts w:eastAsia="Times New Roman"/>
          <w:color w:val="auto"/>
          <w:sz w:val="21"/>
          <w:szCs w:val="21"/>
        </w:rPr>
        <w:lastRenderedPageBreak/>
        <w:t>6.   Jeżeli termin związania ofertą upłynie przed wyborem najkorzystniejszej oferty, Zamawiający wezwie Wykonawcą, którego oferta otrzymała najwyższą oceną, do wyrażenia, w wyznaczonym przez Zamawiającego terminie, pisemnej zgody na wybór jego oferty.</w:t>
      </w:r>
    </w:p>
    <w:p w14:paraId="4DE1058F" w14:textId="14924D35" w:rsidR="00BF791E" w:rsidRPr="00BF791E" w:rsidRDefault="00BF791E" w:rsidP="00BF791E">
      <w:pPr>
        <w:autoSpaceDE w:val="0"/>
        <w:autoSpaceDN w:val="0"/>
        <w:adjustRightInd w:val="0"/>
        <w:spacing w:after="0" w:line="240" w:lineRule="auto"/>
        <w:ind w:left="378" w:hanging="378"/>
        <w:rPr>
          <w:rFonts w:eastAsia="Times New Roman"/>
          <w:color w:val="auto"/>
          <w:sz w:val="21"/>
          <w:szCs w:val="21"/>
        </w:rPr>
      </w:pPr>
      <w:r w:rsidRPr="00BF791E">
        <w:rPr>
          <w:rFonts w:eastAsia="Times New Roman"/>
          <w:color w:val="auto"/>
          <w:sz w:val="21"/>
          <w:szCs w:val="21"/>
        </w:rPr>
        <w:t xml:space="preserve">7.   </w:t>
      </w:r>
      <w:r w:rsidRPr="00756B70">
        <w:rPr>
          <w:rFonts w:eastAsia="Times New Roman"/>
          <w:color w:val="auto"/>
          <w:sz w:val="21"/>
          <w:szCs w:val="21"/>
        </w:rPr>
        <w:t xml:space="preserve"> </w:t>
      </w:r>
      <w:r w:rsidRPr="00BF791E">
        <w:rPr>
          <w:rFonts w:eastAsia="Times New Roman"/>
          <w:color w:val="auto"/>
          <w:sz w:val="21"/>
          <w:szCs w:val="21"/>
        </w:rPr>
        <w:t>W przypadku braku zgody, o której mowa w ust. 6, oferta podlega odrzuceniu, a Zamawiający zwraca się o wyrażenie takiej zgody do kolejnego Wykonawcy, którego oferta została najwyżej oceniona, chyba że zachodzą przesłanki do unieważnienia postępowania.</w:t>
      </w:r>
    </w:p>
    <w:p w14:paraId="6882D562" w14:textId="77777777" w:rsidR="002B7816" w:rsidRDefault="002B7816" w:rsidP="002B7816">
      <w:pPr>
        <w:spacing w:after="5" w:line="249" w:lineRule="auto"/>
        <w:ind w:left="357" w:right="134" w:firstLine="0"/>
      </w:pPr>
    </w:p>
    <w:p w14:paraId="7E40FBAC" w14:textId="40A50519" w:rsidR="003B36E6" w:rsidRPr="00756B70" w:rsidRDefault="00873836" w:rsidP="00BF791E">
      <w:pPr>
        <w:spacing w:after="5" w:line="249" w:lineRule="auto"/>
        <w:ind w:left="28" w:right="42" w:hanging="28"/>
        <w:rPr>
          <w:sz w:val="21"/>
          <w:szCs w:val="21"/>
        </w:rPr>
      </w:pPr>
      <w:r w:rsidRPr="00756B70">
        <w:rPr>
          <w:b/>
          <w:sz w:val="21"/>
          <w:szCs w:val="21"/>
        </w:rPr>
        <w:t>ROZDZIAŁ X</w:t>
      </w:r>
      <w:r w:rsidR="0001595F">
        <w:rPr>
          <w:b/>
          <w:sz w:val="21"/>
          <w:szCs w:val="21"/>
        </w:rPr>
        <w:t>VII</w:t>
      </w:r>
      <w:r w:rsidRPr="00756B70">
        <w:rPr>
          <w:b/>
          <w:sz w:val="21"/>
          <w:szCs w:val="21"/>
        </w:rPr>
        <w:t xml:space="preserve">. INFORMACJE O FORMALNOŚCIACH, JAKIE MUSZĄ ZOSTAĆ DOPEŁNIONE PO WYBORZE OFERTY W CELU ZAWARCIA UMOWY W SPRAWIE ZAMÓWIENIA PUBLICZNEGO </w:t>
      </w:r>
    </w:p>
    <w:p w14:paraId="526B5FE0" w14:textId="3A1D1C7B" w:rsidR="00501486" w:rsidRPr="00501486" w:rsidRDefault="0001595F" w:rsidP="00501486">
      <w:pPr>
        <w:spacing w:after="0" w:line="240" w:lineRule="auto"/>
        <w:ind w:left="238" w:hanging="238"/>
        <w:rPr>
          <w:rFonts w:eastAsia="Times New Roman"/>
          <w:color w:val="auto"/>
          <w:sz w:val="21"/>
          <w:szCs w:val="21"/>
        </w:rPr>
      </w:pPr>
      <w:r>
        <w:rPr>
          <w:rFonts w:eastAsia="Times New Roman"/>
          <w:color w:val="auto"/>
          <w:sz w:val="21"/>
          <w:szCs w:val="21"/>
        </w:rPr>
        <w:t>1</w:t>
      </w:r>
      <w:r w:rsidR="00501486" w:rsidRPr="00501486">
        <w:rPr>
          <w:rFonts w:eastAsia="Times New Roman"/>
          <w:color w:val="auto"/>
          <w:sz w:val="21"/>
          <w:szCs w:val="21"/>
        </w:rPr>
        <w:t>.</w:t>
      </w:r>
      <w:r w:rsidR="00501486" w:rsidRPr="00501486">
        <w:rPr>
          <w:rFonts w:eastAsia="Times New Roman"/>
          <w:color w:val="auto"/>
          <w:sz w:val="21"/>
          <w:szCs w:val="21"/>
        </w:rPr>
        <w:tab/>
        <w:t xml:space="preserve">Zamawiający zawiera umowę w sprawie zamówienia publicznego w terminie nie krótszym niż 5 dni </w:t>
      </w:r>
      <w:r w:rsidR="00501486" w:rsidRPr="00501486">
        <w:rPr>
          <w:rFonts w:eastAsia="Times New Roman"/>
          <w:color w:val="auto"/>
          <w:sz w:val="21"/>
          <w:szCs w:val="21"/>
        </w:rPr>
        <w:br/>
        <w:t>od dnia przesłania zawiadomienia o wyborze najkorzystniejszej oferty.</w:t>
      </w:r>
    </w:p>
    <w:p w14:paraId="7C49FDF2" w14:textId="1D5EA2B9" w:rsidR="00501486" w:rsidRPr="00501486" w:rsidRDefault="0001595F" w:rsidP="00501486">
      <w:pPr>
        <w:spacing w:after="0" w:line="240" w:lineRule="auto"/>
        <w:ind w:left="238" w:hanging="238"/>
        <w:rPr>
          <w:rFonts w:eastAsia="Times New Roman"/>
          <w:color w:val="auto"/>
          <w:sz w:val="21"/>
          <w:szCs w:val="21"/>
        </w:rPr>
      </w:pPr>
      <w:r>
        <w:rPr>
          <w:rFonts w:eastAsia="Times New Roman"/>
          <w:color w:val="auto"/>
          <w:sz w:val="21"/>
          <w:szCs w:val="21"/>
        </w:rPr>
        <w:t>2</w:t>
      </w:r>
      <w:r w:rsidR="00501486" w:rsidRPr="00501486">
        <w:rPr>
          <w:rFonts w:eastAsia="Times New Roman"/>
          <w:color w:val="auto"/>
          <w:sz w:val="21"/>
          <w:szCs w:val="21"/>
        </w:rPr>
        <w:t xml:space="preserve">. Zamawiający może zawrzeć umowę w sprawie zamówienia publicznego przed upływem terminu, </w:t>
      </w:r>
      <w:r w:rsidR="00501486" w:rsidRPr="00501486">
        <w:rPr>
          <w:rFonts w:eastAsia="Times New Roman"/>
          <w:color w:val="auto"/>
          <w:sz w:val="21"/>
          <w:szCs w:val="21"/>
        </w:rPr>
        <w:br/>
        <w:t>o którym mowa w ust. 2, jeżeli w postępowaniu o udzielenie zamówienia złożono tylko jedną ofertę.</w:t>
      </w:r>
    </w:p>
    <w:p w14:paraId="448B0E19" w14:textId="52D1A88A" w:rsidR="00501486" w:rsidRPr="00501486" w:rsidRDefault="0001595F" w:rsidP="00501486">
      <w:pPr>
        <w:spacing w:after="0" w:line="240" w:lineRule="auto"/>
        <w:ind w:left="238" w:hanging="238"/>
        <w:rPr>
          <w:rFonts w:eastAsia="Times New Roman"/>
          <w:color w:val="auto"/>
          <w:sz w:val="21"/>
          <w:szCs w:val="21"/>
        </w:rPr>
      </w:pPr>
      <w:r>
        <w:rPr>
          <w:rFonts w:eastAsia="Times New Roman"/>
          <w:color w:val="auto"/>
          <w:sz w:val="21"/>
          <w:szCs w:val="21"/>
        </w:rPr>
        <w:t>3</w:t>
      </w:r>
      <w:r w:rsidR="00501486" w:rsidRPr="00501486">
        <w:rPr>
          <w:rFonts w:eastAsia="Times New Roman"/>
          <w:color w:val="auto"/>
          <w:sz w:val="21"/>
          <w:szCs w:val="21"/>
        </w:rPr>
        <w:t>. Przed zawarciem umowy w sprawie zamówienia publicznego, Wykonawca, którego oferta została uznana za najkorzystniejszą zobowiązany jest dopełnić następujących formalności:</w:t>
      </w:r>
    </w:p>
    <w:p w14:paraId="25A8A542" w14:textId="77777777" w:rsidR="00501486" w:rsidRPr="00501486" w:rsidRDefault="00501486" w:rsidP="00501486">
      <w:pPr>
        <w:spacing w:after="0" w:line="240" w:lineRule="auto"/>
        <w:ind w:left="602" w:hanging="336"/>
        <w:rPr>
          <w:rFonts w:eastAsia="Times New Roman"/>
          <w:color w:val="auto"/>
          <w:sz w:val="21"/>
          <w:szCs w:val="21"/>
        </w:rPr>
      </w:pPr>
      <w:r w:rsidRPr="00501486">
        <w:rPr>
          <w:rFonts w:eastAsia="Times New Roman"/>
          <w:color w:val="auto"/>
          <w:sz w:val="21"/>
          <w:szCs w:val="21"/>
        </w:rPr>
        <w:t>a) przedłożyć Zamawiającemu kopię umowy regulującej współpracę Wykonawców wspólnie ubiegających się o udzielenie zamówienia (np. umowę konsorcjum), jeżeli zamówienie będzie realizowane przez Wykonawców wspólnie ubiegających się o udzielenie zamówienia.</w:t>
      </w:r>
    </w:p>
    <w:p w14:paraId="7D02C446" w14:textId="1870D0BC" w:rsidR="00501486" w:rsidRPr="00501486" w:rsidRDefault="0001595F" w:rsidP="00501486">
      <w:pPr>
        <w:spacing w:after="0" w:line="240" w:lineRule="auto"/>
        <w:ind w:left="238" w:hanging="238"/>
        <w:rPr>
          <w:rFonts w:eastAsia="Times New Roman"/>
          <w:color w:val="auto"/>
          <w:sz w:val="21"/>
          <w:szCs w:val="21"/>
        </w:rPr>
      </w:pPr>
      <w:r>
        <w:rPr>
          <w:rFonts w:eastAsia="Times New Roman"/>
          <w:color w:val="auto"/>
          <w:sz w:val="21"/>
          <w:szCs w:val="21"/>
        </w:rPr>
        <w:t>4</w:t>
      </w:r>
      <w:r w:rsidR="00501486" w:rsidRPr="00501486">
        <w:rPr>
          <w:rFonts w:eastAsia="Times New Roman"/>
          <w:color w:val="auto"/>
          <w:sz w:val="21"/>
          <w:szCs w:val="21"/>
        </w:rPr>
        <w:t>.</w:t>
      </w:r>
      <w:r w:rsidR="00501486" w:rsidRPr="00756B70">
        <w:rPr>
          <w:rFonts w:eastAsia="Times New Roman"/>
          <w:color w:val="auto"/>
          <w:sz w:val="21"/>
          <w:szCs w:val="21"/>
        </w:rPr>
        <w:t xml:space="preserve"> </w:t>
      </w:r>
      <w:r w:rsidR="00501486" w:rsidRPr="00501486">
        <w:rPr>
          <w:rFonts w:eastAsia="Times New Roman"/>
          <w:color w:val="auto"/>
          <w:sz w:val="21"/>
          <w:szCs w:val="21"/>
        </w:rPr>
        <w:t xml:space="preserve">Niedopełnienie wskazanych formalności będzie traktowane jako uchylanie się przez Wykonawcę </w:t>
      </w:r>
      <w:r w:rsidR="00501486" w:rsidRPr="00501486">
        <w:rPr>
          <w:rFonts w:eastAsia="Times New Roman"/>
          <w:color w:val="auto"/>
          <w:sz w:val="21"/>
          <w:szCs w:val="21"/>
        </w:rPr>
        <w:br/>
      </w:r>
      <w:r w:rsidR="00501486" w:rsidRPr="00756B70">
        <w:rPr>
          <w:rFonts w:eastAsia="Times New Roman"/>
          <w:color w:val="auto"/>
          <w:sz w:val="21"/>
          <w:szCs w:val="21"/>
        </w:rPr>
        <w:t xml:space="preserve"> </w:t>
      </w:r>
      <w:r w:rsidR="00501486" w:rsidRPr="00501486">
        <w:rPr>
          <w:rFonts w:eastAsia="Times New Roman"/>
          <w:color w:val="auto"/>
          <w:sz w:val="21"/>
          <w:szCs w:val="21"/>
        </w:rPr>
        <w:t>od zawarcia umowy w sprawie zamówienia publicznego.</w:t>
      </w:r>
    </w:p>
    <w:p w14:paraId="6E309C0D" w14:textId="140DFD59" w:rsidR="00501486" w:rsidRPr="00501486" w:rsidRDefault="0001595F" w:rsidP="00501486">
      <w:pPr>
        <w:spacing w:after="0" w:line="240" w:lineRule="auto"/>
        <w:ind w:left="238" w:hanging="238"/>
        <w:rPr>
          <w:rFonts w:eastAsia="Times New Roman"/>
          <w:color w:val="auto"/>
          <w:sz w:val="21"/>
          <w:szCs w:val="21"/>
        </w:rPr>
      </w:pPr>
      <w:r>
        <w:rPr>
          <w:rFonts w:eastAsia="Times New Roman"/>
          <w:color w:val="auto"/>
          <w:sz w:val="21"/>
          <w:szCs w:val="21"/>
        </w:rPr>
        <w:t>5</w:t>
      </w:r>
      <w:r w:rsidR="00501486" w:rsidRPr="00501486">
        <w:rPr>
          <w:rFonts w:eastAsia="Times New Roman"/>
          <w:color w:val="auto"/>
          <w:sz w:val="21"/>
          <w:szCs w:val="21"/>
        </w:rPr>
        <w:t>.</w:t>
      </w:r>
      <w:r>
        <w:rPr>
          <w:rFonts w:eastAsia="Times New Roman"/>
          <w:color w:val="auto"/>
          <w:sz w:val="21"/>
          <w:szCs w:val="21"/>
        </w:rPr>
        <w:t xml:space="preserve"> </w:t>
      </w:r>
      <w:r w:rsidR="00501486" w:rsidRPr="00501486">
        <w:rPr>
          <w:rFonts w:eastAsia="Times New Roman"/>
          <w:color w:val="auto"/>
          <w:sz w:val="21"/>
          <w:szCs w:val="21"/>
        </w:rPr>
        <w:t xml:space="preserve">Osoby reprezentujące Wykonawcę przy podpisywaniu umowy, powinny posiadać ze sobą dokumenty potwierdzające ich umocowanie do podpisania umowy, o ile umocowanie to nie będzie wynikać </w:t>
      </w:r>
      <w:r w:rsidR="00501486" w:rsidRPr="00501486">
        <w:rPr>
          <w:rFonts w:eastAsia="Times New Roman"/>
          <w:color w:val="auto"/>
          <w:sz w:val="21"/>
          <w:szCs w:val="21"/>
        </w:rPr>
        <w:br/>
        <w:t>z dokumentów rejestrowych.</w:t>
      </w:r>
    </w:p>
    <w:p w14:paraId="59DF8AD8" w14:textId="25D5CB38" w:rsidR="00501486" w:rsidRDefault="0001595F" w:rsidP="00501486">
      <w:pPr>
        <w:spacing w:after="0" w:line="240" w:lineRule="auto"/>
        <w:ind w:left="238" w:hanging="238"/>
        <w:rPr>
          <w:rFonts w:eastAsia="Times New Roman"/>
          <w:bCs/>
          <w:color w:val="auto"/>
          <w:sz w:val="21"/>
          <w:szCs w:val="21"/>
          <w:lang w:eastAsia="ar-SA"/>
        </w:rPr>
      </w:pPr>
      <w:r>
        <w:rPr>
          <w:rFonts w:eastAsia="Times New Roman"/>
          <w:color w:val="auto"/>
          <w:sz w:val="21"/>
          <w:szCs w:val="21"/>
        </w:rPr>
        <w:t>6</w:t>
      </w:r>
      <w:r w:rsidR="00501486" w:rsidRPr="00501486">
        <w:rPr>
          <w:rFonts w:eastAsia="Times New Roman"/>
          <w:color w:val="auto"/>
          <w:sz w:val="21"/>
          <w:szCs w:val="21"/>
        </w:rPr>
        <w:t xml:space="preserve">. </w:t>
      </w:r>
      <w:r w:rsidR="00501486" w:rsidRPr="00501486">
        <w:rPr>
          <w:rFonts w:eastAsia="Times New Roman"/>
          <w:bCs/>
          <w:color w:val="auto"/>
          <w:sz w:val="21"/>
          <w:szCs w:val="21"/>
          <w:lang w:eastAsia="ar-SA"/>
        </w:rPr>
        <w:t xml:space="preserve">Wykonawca, którego oferta została wybrana jako najkorzystniejsza zobowiązuje się do zawarcia umowy </w:t>
      </w:r>
      <w:r w:rsidR="00501486" w:rsidRPr="00756B70">
        <w:rPr>
          <w:rFonts w:eastAsia="Times New Roman"/>
          <w:bCs/>
          <w:color w:val="auto"/>
          <w:sz w:val="21"/>
          <w:szCs w:val="21"/>
          <w:lang w:eastAsia="ar-SA"/>
        </w:rPr>
        <w:br/>
      </w:r>
      <w:r w:rsidR="00501486" w:rsidRPr="00501486">
        <w:rPr>
          <w:rFonts w:eastAsia="Times New Roman"/>
          <w:bCs/>
          <w:color w:val="auto"/>
          <w:sz w:val="21"/>
          <w:szCs w:val="21"/>
          <w:lang w:eastAsia="ar-SA"/>
        </w:rPr>
        <w:t>w miejscu i terminie wyznaczonym przez Zamawiającego.</w:t>
      </w:r>
    </w:p>
    <w:p w14:paraId="6FDE5E80" w14:textId="1BAE3F15" w:rsidR="00501486" w:rsidRDefault="0001595F" w:rsidP="0001595F">
      <w:pPr>
        <w:spacing w:after="0" w:line="240" w:lineRule="auto"/>
        <w:ind w:left="238" w:hanging="238"/>
        <w:rPr>
          <w:rFonts w:eastAsia="Times New Roman"/>
          <w:bCs/>
          <w:color w:val="auto"/>
          <w:sz w:val="21"/>
          <w:szCs w:val="21"/>
          <w:lang w:eastAsia="ar-SA"/>
        </w:rPr>
      </w:pPr>
      <w:r>
        <w:rPr>
          <w:rFonts w:eastAsia="Times New Roman"/>
          <w:bCs/>
          <w:color w:val="auto"/>
          <w:sz w:val="21"/>
          <w:szCs w:val="21"/>
          <w:lang w:eastAsia="ar-SA"/>
        </w:rPr>
        <w:t xml:space="preserve">7. </w:t>
      </w:r>
      <w:r w:rsidR="00501486" w:rsidRPr="00501486">
        <w:rPr>
          <w:rFonts w:eastAsia="Times New Roman"/>
          <w:bCs/>
          <w:color w:val="auto"/>
          <w:sz w:val="21"/>
          <w:szCs w:val="21"/>
          <w:lang w:eastAsia="ar-SA"/>
        </w:rPr>
        <w:t>Na uzasadniony wniosek Wykonawcy, Zamawiający może wyrazić zgodę na korespondencyjne zawarcie umowy. W takiej sytuacji Wykonawca zobowiązany jest do odesłania na własny koszt dwóch podpisanych egzemplarzy umowy, na adres Zamawiającego. Datą podpisania umowy będzie data jej podpisania przez Zamawiającego.</w:t>
      </w:r>
    </w:p>
    <w:p w14:paraId="40DC5321" w14:textId="709C3D33" w:rsidR="00501486" w:rsidRPr="0001595F" w:rsidRDefault="0001595F" w:rsidP="0001595F">
      <w:pPr>
        <w:spacing w:after="0" w:line="240" w:lineRule="auto"/>
        <w:ind w:left="238" w:hanging="238"/>
        <w:rPr>
          <w:rFonts w:eastAsia="Times New Roman"/>
          <w:bCs/>
          <w:color w:val="auto"/>
          <w:sz w:val="21"/>
          <w:szCs w:val="21"/>
          <w:lang w:eastAsia="ar-SA"/>
        </w:rPr>
      </w:pPr>
      <w:r>
        <w:rPr>
          <w:rFonts w:eastAsia="Times New Roman"/>
          <w:bCs/>
          <w:color w:val="auto"/>
          <w:sz w:val="21"/>
          <w:szCs w:val="21"/>
          <w:lang w:eastAsia="ar-SA"/>
        </w:rPr>
        <w:t xml:space="preserve">8. </w:t>
      </w:r>
      <w:r w:rsidR="00501486" w:rsidRPr="00501486">
        <w:rPr>
          <w:rFonts w:eastAsia="Times New Roman"/>
          <w:bCs/>
          <w:color w:val="auto"/>
          <w:sz w:val="21"/>
          <w:szCs w:val="21"/>
          <w:lang w:eastAsia="ar-SA"/>
        </w:rPr>
        <w:t xml:space="preserve">W przypadku gdy Wykonawca, którego oferta została wybrana jako najkorzystniejsza, uchyla się </w:t>
      </w:r>
      <w:r w:rsidR="00501486" w:rsidRPr="00501486">
        <w:rPr>
          <w:rFonts w:eastAsia="Times New Roman"/>
          <w:bCs/>
          <w:color w:val="auto"/>
          <w:sz w:val="21"/>
          <w:szCs w:val="21"/>
          <w:lang w:eastAsia="ar-SA"/>
        </w:rPr>
        <w:br/>
        <w:t>od zawarcia umowy w sprawie zamówienia publicznego lub nie wnosi wymaganego zabezpieczenia należytego wykonania umowy, Zamawiający może dokonać ponownego badania ofert i oceny ofert spośród ofert pozostałych w postępowaniu Wykonawców oraz wybrać najkorzystniejszą ofertę albo unieważnić postępowanie.</w:t>
      </w:r>
    </w:p>
    <w:p w14:paraId="7A3493F9" w14:textId="77777777" w:rsidR="003B36E6" w:rsidRDefault="00873836">
      <w:pPr>
        <w:spacing w:after="0" w:line="259" w:lineRule="auto"/>
        <w:ind w:left="154" w:firstLine="0"/>
        <w:jc w:val="left"/>
      </w:pPr>
      <w:r>
        <w:t xml:space="preserve"> </w:t>
      </w:r>
    </w:p>
    <w:p w14:paraId="5B7E6450" w14:textId="6B1C3DDC" w:rsidR="00501486" w:rsidRPr="00756B70" w:rsidRDefault="00873836" w:rsidP="00501486">
      <w:pPr>
        <w:ind w:left="14" w:right="136" w:hanging="14"/>
        <w:rPr>
          <w:b/>
          <w:color w:val="333333"/>
          <w:sz w:val="21"/>
          <w:szCs w:val="21"/>
        </w:rPr>
      </w:pPr>
      <w:r w:rsidRPr="00756B70">
        <w:rPr>
          <w:b/>
          <w:sz w:val="21"/>
          <w:szCs w:val="21"/>
        </w:rPr>
        <w:t>ROZDZIAŁ X</w:t>
      </w:r>
      <w:r w:rsidR="00803DCA">
        <w:rPr>
          <w:b/>
          <w:sz w:val="21"/>
          <w:szCs w:val="21"/>
        </w:rPr>
        <w:t>VIII</w:t>
      </w:r>
      <w:r w:rsidRPr="00756B70">
        <w:rPr>
          <w:b/>
          <w:sz w:val="21"/>
          <w:szCs w:val="21"/>
        </w:rPr>
        <w:t xml:space="preserve">. </w:t>
      </w:r>
      <w:r w:rsidRPr="00756B70">
        <w:rPr>
          <w:b/>
          <w:color w:val="333333"/>
          <w:sz w:val="21"/>
          <w:szCs w:val="21"/>
        </w:rPr>
        <w:t>INFORMACJE DOTYCZĄCE ZABEZPIECZENIA NALEŻYTEGO WYKONANIA UMOWY</w:t>
      </w:r>
    </w:p>
    <w:p w14:paraId="4E1DAC58" w14:textId="1ADB4B33" w:rsidR="003B36E6" w:rsidRPr="00756B70" w:rsidRDefault="00873836" w:rsidP="00501486">
      <w:pPr>
        <w:ind w:left="14" w:right="136" w:hanging="14"/>
        <w:rPr>
          <w:sz w:val="21"/>
          <w:szCs w:val="21"/>
        </w:rPr>
      </w:pPr>
      <w:r w:rsidRPr="00756B70">
        <w:rPr>
          <w:sz w:val="21"/>
          <w:szCs w:val="21"/>
        </w:rPr>
        <w:t xml:space="preserve">Zamawiający nie wprowadza wymogu wniesienia zabezpieczenia należytego wykonania umowy. </w:t>
      </w:r>
    </w:p>
    <w:p w14:paraId="63699398" w14:textId="77777777" w:rsidR="003B36E6" w:rsidRDefault="00873836">
      <w:pPr>
        <w:spacing w:after="0" w:line="259" w:lineRule="auto"/>
        <w:ind w:left="874" w:firstLine="0"/>
        <w:jc w:val="left"/>
      </w:pPr>
      <w:r>
        <w:rPr>
          <w:b/>
        </w:rPr>
        <w:t xml:space="preserve"> </w:t>
      </w:r>
    </w:p>
    <w:p w14:paraId="64501013" w14:textId="4181E91D" w:rsidR="003B36E6" w:rsidRPr="00756B70" w:rsidRDefault="00873836" w:rsidP="00501486">
      <w:pPr>
        <w:spacing w:after="5" w:line="249" w:lineRule="auto"/>
        <w:ind w:left="14" w:right="42" w:hanging="14"/>
        <w:rPr>
          <w:sz w:val="21"/>
          <w:szCs w:val="21"/>
        </w:rPr>
      </w:pPr>
      <w:r w:rsidRPr="00756B70">
        <w:rPr>
          <w:b/>
          <w:sz w:val="21"/>
          <w:szCs w:val="21"/>
        </w:rPr>
        <w:t>ROZDZIAŁ X</w:t>
      </w:r>
      <w:r w:rsidR="00803DCA">
        <w:rPr>
          <w:b/>
          <w:sz w:val="21"/>
          <w:szCs w:val="21"/>
        </w:rPr>
        <w:t>I</w:t>
      </w:r>
      <w:r w:rsidRPr="00756B70">
        <w:rPr>
          <w:b/>
          <w:sz w:val="21"/>
          <w:szCs w:val="21"/>
        </w:rPr>
        <w:t xml:space="preserve">X. PROJEKTOWANE POSTANOWIENIA UMOWY W SPRAWIE ZAMÓWIENIA PUBLICZNEGO, KTÓRE ZOSTANĄ WPROWADZONE DO TREŚCI TEJ UMOWY </w:t>
      </w:r>
    </w:p>
    <w:p w14:paraId="6E858B48" w14:textId="77777777" w:rsidR="003B36E6" w:rsidRPr="00756B70" w:rsidRDefault="00873836" w:rsidP="00F822E3">
      <w:pPr>
        <w:numPr>
          <w:ilvl w:val="0"/>
          <w:numId w:val="12"/>
        </w:numPr>
        <w:ind w:right="136" w:hanging="363"/>
        <w:rPr>
          <w:sz w:val="21"/>
          <w:szCs w:val="21"/>
        </w:rPr>
      </w:pPr>
      <w:r w:rsidRPr="00756B70">
        <w:rPr>
          <w:sz w:val="21"/>
          <w:szCs w:val="21"/>
        </w:rPr>
        <w:t xml:space="preserve">Postanowienia umowy w sprawie zamówienia publicznego, które zostaną wprowadzone do treści umowy, zostały określone w projekcie umowy </w:t>
      </w:r>
      <w:r w:rsidRPr="00756B70">
        <w:rPr>
          <w:b/>
          <w:sz w:val="21"/>
          <w:szCs w:val="21"/>
        </w:rPr>
        <w:t>(załączniku nr 3 do SWZ).</w:t>
      </w:r>
      <w:r w:rsidRPr="00756B70">
        <w:rPr>
          <w:sz w:val="21"/>
          <w:szCs w:val="21"/>
        </w:rPr>
        <w:t xml:space="preserve"> </w:t>
      </w:r>
    </w:p>
    <w:p w14:paraId="143D35F5" w14:textId="77777777" w:rsidR="003B36E6" w:rsidRPr="00756B70" w:rsidRDefault="00873836" w:rsidP="00F822E3">
      <w:pPr>
        <w:numPr>
          <w:ilvl w:val="0"/>
          <w:numId w:val="12"/>
        </w:numPr>
        <w:ind w:right="136" w:hanging="363"/>
        <w:rPr>
          <w:sz w:val="21"/>
          <w:szCs w:val="21"/>
        </w:rPr>
      </w:pPr>
      <w:r w:rsidRPr="00756B70">
        <w:rPr>
          <w:sz w:val="21"/>
          <w:szCs w:val="21"/>
        </w:rPr>
        <w:t>Zamawiający przewiduje możliwość dokonania zamian w umowie na zasadach określonych  w projekcie umowy</w:t>
      </w:r>
      <w:r w:rsidRPr="00756B70">
        <w:rPr>
          <w:b/>
          <w:sz w:val="21"/>
          <w:szCs w:val="21"/>
        </w:rPr>
        <w:t xml:space="preserve"> (załącznik nr 3 do SWZ).</w:t>
      </w:r>
      <w:r w:rsidRPr="00756B70">
        <w:rPr>
          <w:sz w:val="21"/>
          <w:szCs w:val="21"/>
        </w:rPr>
        <w:t xml:space="preserve"> </w:t>
      </w:r>
    </w:p>
    <w:p w14:paraId="0B4BA198" w14:textId="77777777" w:rsidR="003B36E6" w:rsidRPr="00756B70" w:rsidRDefault="00873836" w:rsidP="00F822E3">
      <w:pPr>
        <w:numPr>
          <w:ilvl w:val="0"/>
          <w:numId w:val="12"/>
        </w:numPr>
        <w:ind w:right="136" w:hanging="363"/>
        <w:rPr>
          <w:sz w:val="21"/>
          <w:szCs w:val="21"/>
        </w:rPr>
      </w:pPr>
      <w:r w:rsidRPr="00756B70">
        <w:rPr>
          <w:sz w:val="21"/>
          <w:szCs w:val="21"/>
        </w:rPr>
        <w:t xml:space="preserve">Zmiana umowy wymaga dla swej ważności, pod rygorem nieważności, zachowania formy pisemnej. </w:t>
      </w:r>
    </w:p>
    <w:p w14:paraId="6F82F06D" w14:textId="77777777" w:rsidR="003B36E6" w:rsidRPr="00756B70" w:rsidRDefault="00873836" w:rsidP="00F822E3">
      <w:pPr>
        <w:numPr>
          <w:ilvl w:val="0"/>
          <w:numId w:val="12"/>
        </w:numPr>
        <w:ind w:right="136" w:hanging="363"/>
        <w:rPr>
          <w:sz w:val="21"/>
          <w:szCs w:val="21"/>
        </w:rPr>
      </w:pPr>
      <w:r w:rsidRPr="00756B70">
        <w:rPr>
          <w:sz w:val="21"/>
          <w:szCs w:val="21"/>
        </w:rPr>
        <w:t xml:space="preserve">Oświadczenie o gotowości zawarcia umowy z Zamawiającym na warunkach wzoru Umowy zawarte jest w treści formularza ofertowego </w:t>
      </w:r>
      <w:r w:rsidRPr="00756B70">
        <w:rPr>
          <w:b/>
          <w:sz w:val="21"/>
          <w:szCs w:val="21"/>
        </w:rPr>
        <w:t>(załącznik nr 1 do SWZ).</w:t>
      </w:r>
      <w:r w:rsidRPr="00756B70">
        <w:rPr>
          <w:sz w:val="21"/>
          <w:szCs w:val="21"/>
        </w:rPr>
        <w:t xml:space="preserve"> </w:t>
      </w:r>
    </w:p>
    <w:p w14:paraId="575CF735" w14:textId="2F2F9400" w:rsidR="001E1824" w:rsidRDefault="001E1824" w:rsidP="00803DCA">
      <w:pPr>
        <w:spacing w:after="0" w:line="259" w:lineRule="auto"/>
        <w:ind w:left="154" w:firstLine="0"/>
        <w:jc w:val="left"/>
      </w:pPr>
    </w:p>
    <w:p w14:paraId="43B6C384" w14:textId="704B2BA9" w:rsidR="003B36E6" w:rsidRPr="00756B70" w:rsidRDefault="00873836" w:rsidP="001E1824">
      <w:pPr>
        <w:spacing w:after="5" w:line="249" w:lineRule="auto"/>
        <w:ind w:left="0" w:right="42" w:firstLine="0"/>
        <w:rPr>
          <w:sz w:val="21"/>
          <w:szCs w:val="21"/>
        </w:rPr>
      </w:pPr>
      <w:r w:rsidRPr="00756B70">
        <w:rPr>
          <w:b/>
          <w:sz w:val="21"/>
          <w:szCs w:val="21"/>
        </w:rPr>
        <w:t xml:space="preserve">ROZDZIAŁ XX. POUCZENIE O ŚRODKACH OCHRONY PRAWNEJ PRZYSŁUGUJĄCYCH WYKONAWCY </w:t>
      </w:r>
    </w:p>
    <w:p w14:paraId="190B5E48" w14:textId="77777777" w:rsidR="00803DCA" w:rsidRPr="00803DCA" w:rsidRDefault="00803DCA" w:rsidP="00F822E3">
      <w:pPr>
        <w:numPr>
          <w:ilvl w:val="0"/>
          <w:numId w:val="47"/>
        </w:numPr>
        <w:tabs>
          <w:tab w:val="left" w:pos="0"/>
        </w:tabs>
        <w:spacing w:after="0" w:line="240" w:lineRule="auto"/>
        <w:ind w:left="350" w:hanging="350"/>
        <w:rPr>
          <w:rFonts w:eastAsia="Times New Roman"/>
          <w:color w:val="auto"/>
          <w:sz w:val="21"/>
          <w:szCs w:val="21"/>
        </w:rPr>
      </w:pPr>
      <w:r w:rsidRPr="00803DCA">
        <w:rPr>
          <w:rFonts w:eastAsia="Times New Roman"/>
          <w:color w:val="auto"/>
          <w:sz w:val="21"/>
          <w:szCs w:val="21"/>
        </w:rPr>
        <w:lastRenderedPageBreak/>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642CB0E4" w14:textId="39ED2655" w:rsidR="00803DCA" w:rsidRPr="00803DCA" w:rsidRDefault="00803DCA" w:rsidP="00F822E3">
      <w:pPr>
        <w:numPr>
          <w:ilvl w:val="0"/>
          <w:numId w:val="47"/>
        </w:numPr>
        <w:spacing w:after="0" w:line="240" w:lineRule="auto"/>
        <w:ind w:left="294" w:hanging="294"/>
        <w:rPr>
          <w:rFonts w:eastAsia="Times New Roman"/>
          <w:color w:val="auto"/>
          <w:sz w:val="21"/>
          <w:szCs w:val="21"/>
        </w:rPr>
      </w:pPr>
      <w:r w:rsidRPr="00803DCA">
        <w:rPr>
          <w:rFonts w:eastAsia="Times New Roman"/>
          <w:color w:val="auto"/>
          <w:sz w:val="21"/>
          <w:szCs w:val="21"/>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14:paraId="218B18A3" w14:textId="77777777" w:rsidR="00803DCA" w:rsidRPr="00803DCA" w:rsidRDefault="00803DCA" w:rsidP="00F822E3">
      <w:pPr>
        <w:numPr>
          <w:ilvl w:val="0"/>
          <w:numId w:val="47"/>
        </w:numPr>
        <w:tabs>
          <w:tab w:val="left" w:pos="284"/>
        </w:tabs>
        <w:spacing w:after="0" w:line="240" w:lineRule="auto"/>
        <w:ind w:left="350" w:hanging="350"/>
        <w:rPr>
          <w:rFonts w:eastAsia="Times New Roman"/>
          <w:color w:val="auto"/>
          <w:sz w:val="21"/>
          <w:szCs w:val="21"/>
        </w:rPr>
      </w:pPr>
      <w:r w:rsidRPr="00803DCA">
        <w:rPr>
          <w:rFonts w:eastAsia="Times New Roman"/>
          <w:color w:val="auto"/>
          <w:sz w:val="21"/>
          <w:szCs w:val="21"/>
        </w:rPr>
        <w:t xml:space="preserve">Odwołanie przysługuje na: </w:t>
      </w:r>
    </w:p>
    <w:p w14:paraId="50C5CE7B" w14:textId="77777777" w:rsidR="00803DCA" w:rsidRDefault="00803DCA" w:rsidP="00803DCA">
      <w:pPr>
        <w:autoSpaceDE w:val="0"/>
        <w:autoSpaceDN w:val="0"/>
        <w:adjustRightInd w:val="0"/>
        <w:spacing w:after="0" w:line="240" w:lineRule="auto"/>
        <w:ind w:left="560" w:hanging="280"/>
        <w:rPr>
          <w:rFonts w:eastAsia="Times New Roman"/>
          <w:color w:val="auto"/>
          <w:sz w:val="21"/>
          <w:szCs w:val="21"/>
        </w:rPr>
      </w:pPr>
      <w:r w:rsidRPr="00803DCA">
        <w:rPr>
          <w:rFonts w:eastAsia="Times New Roman"/>
          <w:color w:val="auto"/>
          <w:sz w:val="21"/>
          <w:szCs w:val="21"/>
        </w:rPr>
        <w:t xml:space="preserve">1) niezgodną z przepisami ustawy czynność Zamawiającego, podjętą w postępowaniu o udzielenie zamówienia, w tym na projektowane postanowienie umowy, </w:t>
      </w:r>
    </w:p>
    <w:p w14:paraId="692C71A7" w14:textId="47DEFE12" w:rsidR="00803DCA" w:rsidRPr="00803DCA" w:rsidRDefault="00803DCA" w:rsidP="00803DCA">
      <w:pPr>
        <w:autoSpaceDE w:val="0"/>
        <w:autoSpaceDN w:val="0"/>
        <w:adjustRightInd w:val="0"/>
        <w:spacing w:after="0" w:line="240" w:lineRule="auto"/>
        <w:ind w:left="560" w:hanging="280"/>
        <w:rPr>
          <w:rFonts w:eastAsia="Times New Roman"/>
          <w:color w:val="auto"/>
          <w:sz w:val="21"/>
          <w:szCs w:val="21"/>
        </w:rPr>
      </w:pPr>
      <w:r w:rsidRPr="00803DCA">
        <w:rPr>
          <w:rFonts w:eastAsia="Times New Roman"/>
          <w:color w:val="auto"/>
          <w:sz w:val="21"/>
          <w:szCs w:val="21"/>
        </w:rPr>
        <w:t xml:space="preserve">2)   zaniechanie czynności w postępowaniu o udzielenie zamówienia do której zamawiający był obowiązany na podstawie ustawy. </w:t>
      </w:r>
    </w:p>
    <w:p w14:paraId="6910FC57" w14:textId="4F8F2BA2" w:rsidR="00803DCA" w:rsidRPr="00803DCA" w:rsidRDefault="00803DCA" w:rsidP="00F822E3">
      <w:pPr>
        <w:numPr>
          <w:ilvl w:val="0"/>
          <w:numId w:val="47"/>
        </w:numPr>
        <w:tabs>
          <w:tab w:val="left" w:pos="284"/>
        </w:tabs>
        <w:spacing w:after="0" w:line="240" w:lineRule="auto"/>
        <w:ind w:left="294" w:hanging="294"/>
        <w:rPr>
          <w:rFonts w:eastAsia="Times New Roman"/>
          <w:color w:val="auto"/>
          <w:sz w:val="21"/>
          <w:szCs w:val="21"/>
        </w:rPr>
      </w:pPr>
      <w:r w:rsidRPr="00803DCA">
        <w:rPr>
          <w:rFonts w:eastAsia="Times New Roman"/>
          <w:color w:val="auto"/>
          <w:sz w:val="21"/>
          <w:szCs w:val="21"/>
        </w:rPr>
        <w:t xml:space="preserve">Odwołanie wnosi się do Prezesa Izby. Odwołujący przekazuje kopię odwołania zamawiającemu przed upływem terminu do wniesienia odwołania w taki sposób, aby mógł on zapoznać się z jego treścią przed upływem tego terminu. </w:t>
      </w:r>
    </w:p>
    <w:p w14:paraId="4BAD8C4B" w14:textId="77777777" w:rsidR="00803DCA" w:rsidRPr="00803DCA" w:rsidRDefault="00803DCA" w:rsidP="00F822E3">
      <w:pPr>
        <w:numPr>
          <w:ilvl w:val="0"/>
          <w:numId w:val="47"/>
        </w:numPr>
        <w:tabs>
          <w:tab w:val="left" w:pos="284"/>
        </w:tabs>
        <w:spacing w:after="0" w:line="240" w:lineRule="auto"/>
        <w:ind w:left="294" w:hanging="294"/>
        <w:rPr>
          <w:rFonts w:eastAsia="Times New Roman"/>
          <w:color w:val="auto"/>
          <w:sz w:val="21"/>
          <w:szCs w:val="21"/>
        </w:rPr>
      </w:pPr>
      <w:r w:rsidRPr="00803DCA">
        <w:rPr>
          <w:rFonts w:eastAsia="Times New Roman"/>
          <w:color w:val="auto"/>
          <w:sz w:val="21"/>
          <w:szCs w:val="21"/>
        </w:rPr>
        <w:t>Odwołanie wobec treści ogłoszenia lub treści SWZ wnosi się w terminie 5 dni od dnia zamieszczenia ogłoszenia w Biuletynie Zamówień Publicznych lub treści SWZ na stronie internetowej.</w:t>
      </w:r>
    </w:p>
    <w:p w14:paraId="5BEBE84B" w14:textId="77777777" w:rsidR="00803DCA" w:rsidRPr="00803DCA" w:rsidRDefault="00803DCA" w:rsidP="00F822E3">
      <w:pPr>
        <w:numPr>
          <w:ilvl w:val="0"/>
          <w:numId w:val="47"/>
        </w:numPr>
        <w:tabs>
          <w:tab w:val="left" w:pos="284"/>
        </w:tabs>
        <w:spacing w:after="0" w:line="240" w:lineRule="auto"/>
        <w:ind w:left="350" w:hanging="350"/>
        <w:rPr>
          <w:rFonts w:eastAsia="Times New Roman"/>
          <w:color w:val="auto"/>
          <w:sz w:val="21"/>
          <w:szCs w:val="21"/>
        </w:rPr>
      </w:pPr>
      <w:r w:rsidRPr="00803DCA">
        <w:rPr>
          <w:rFonts w:eastAsia="Times New Roman"/>
          <w:color w:val="auto"/>
          <w:sz w:val="21"/>
          <w:szCs w:val="21"/>
        </w:rPr>
        <w:t xml:space="preserve">Odwołanie wnosi się w terminie: </w:t>
      </w:r>
    </w:p>
    <w:p w14:paraId="043B774A" w14:textId="77777777" w:rsidR="00803DCA" w:rsidRPr="00803DCA" w:rsidRDefault="00803DCA" w:rsidP="00803DCA">
      <w:pPr>
        <w:autoSpaceDE w:val="0"/>
        <w:autoSpaceDN w:val="0"/>
        <w:adjustRightInd w:val="0"/>
        <w:spacing w:after="0" w:line="240" w:lineRule="auto"/>
        <w:ind w:left="532" w:hanging="238"/>
        <w:rPr>
          <w:rFonts w:eastAsia="Times New Roman"/>
          <w:color w:val="auto"/>
          <w:sz w:val="21"/>
          <w:szCs w:val="21"/>
        </w:rPr>
      </w:pPr>
      <w:r w:rsidRPr="00803DCA">
        <w:rPr>
          <w:rFonts w:eastAsia="Times New Roman"/>
          <w:color w:val="auto"/>
          <w:sz w:val="21"/>
          <w:szCs w:val="21"/>
        </w:rPr>
        <w:t xml:space="preserve">1) 5 dni od dnia przekazania informacji o czynności zamawiającego stanowiącej podstawę jego wniesienia, jeżeli informacja została przekazana przy użyciu środków komunikacji elektronicznej, </w:t>
      </w:r>
    </w:p>
    <w:p w14:paraId="785C16E3" w14:textId="77777777" w:rsidR="00803DCA" w:rsidRPr="00803DCA" w:rsidRDefault="00803DCA" w:rsidP="00803DCA">
      <w:pPr>
        <w:autoSpaceDE w:val="0"/>
        <w:autoSpaceDN w:val="0"/>
        <w:adjustRightInd w:val="0"/>
        <w:spacing w:after="0" w:line="240" w:lineRule="auto"/>
        <w:ind w:left="532" w:hanging="238"/>
        <w:rPr>
          <w:rFonts w:eastAsia="Times New Roman"/>
          <w:color w:val="auto"/>
          <w:sz w:val="21"/>
          <w:szCs w:val="21"/>
        </w:rPr>
      </w:pPr>
      <w:r w:rsidRPr="00803DCA">
        <w:rPr>
          <w:rFonts w:eastAsia="Times New Roman"/>
          <w:color w:val="auto"/>
          <w:sz w:val="21"/>
          <w:szCs w:val="21"/>
        </w:rPr>
        <w:t>2) 10 dni od dnia przekazania informacji o czynności zamawiającego stanowiącej podstawę jego wniesienia, jeżeli informacja została przekazana w sposób inny niż określony w pkt 1).</w:t>
      </w:r>
    </w:p>
    <w:p w14:paraId="7FE70DD4" w14:textId="77777777" w:rsidR="00803DCA" w:rsidRPr="00803DCA" w:rsidRDefault="00803DCA" w:rsidP="00F822E3">
      <w:pPr>
        <w:numPr>
          <w:ilvl w:val="0"/>
          <w:numId w:val="47"/>
        </w:numPr>
        <w:tabs>
          <w:tab w:val="left" w:pos="284"/>
        </w:tabs>
        <w:spacing w:after="0" w:line="240" w:lineRule="auto"/>
        <w:ind w:left="350" w:hanging="350"/>
        <w:rPr>
          <w:rFonts w:eastAsia="Times New Roman"/>
          <w:color w:val="auto"/>
          <w:sz w:val="21"/>
          <w:szCs w:val="21"/>
        </w:rPr>
      </w:pPr>
      <w:r w:rsidRPr="00803DCA">
        <w:rPr>
          <w:rFonts w:eastAsia="Times New Roman"/>
          <w:color w:val="auto"/>
          <w:sz w:val="21"/>
          <w:szCs w:val="21"/>
        </w:rPr>
        <w:t xml:space="preserve"> Odwołanie w przypadkach innych niż określone w pkt 5 i 6 wnosi się w terminie 5 dni od dnia, </w:t>
      </w:r>
      <w:r w:rsidRPr="00803DCA">
        <w:rPr>
          <w:rFonts w:eastAsia="Times New Roman"/>
          <w:color w:val="auto"/>
          <w:sz w:val="21"/>
          <w:szCs w:val="21"/>
        </w:rPr>
        <w:br/>
        <w:t xml:space="preserve">w którym powzięto lub przy zachowaniu należytej staranności można było powziąć wiadomość </w:t>
      </w:r>
      <w:r w:rsidRPr="00803DCA">
        <w:rPr>
          <w:rFonts w:eastAsia="Times New Roman"/>
          <w:color w:val="auto"/>
          <w:sz w:val="21"/>
          <w:szCs w:val="21"/>
        </w:rPr>
        <w:br/>
        <w:t>o okolicznościach stanowiących podstawę jego wniesienia</w:t>
      </w:r>
    </w:p>
    <w:p w14:paraId="5E0A7886" w14:textId="77777777" w:rsidR="00803DCA" w:rsidRPr="00803DCA" w:rsidRDefault="00803DCA" w:rsidP="00F822E3">
      <w:pPr>
        <w:numPr>
          <w:ilvl w:val="0"/>
          <w:numId w:val="47"/>
        </w:numPr>
        <w:tabs>
          <w:tab w:val="left" w:pos="308"/>
        </w:tabs>
        <w:spacing w:after="0" w:line="240" w:lineRule="auto"/>
        <w:ind w:left="350" w:hanging="350"/>
        <w:rPr>
          <w:rFonts w:eastAsia="Times New Roman"/>
          <w:color w:val="auto"/>
          <w:sz w:val="21"/>
          <w:szCs w:val="21"/>
        </w:rPr>
      </w:pPr>
      <w:r w:rsidRPr="00803DCA">
        <w:rPr>
          <w:rFonts w:eastAsia="Times New Roman"/>
          <w:color w:val="auto"/>
          <w:sz w:val="21"/>
          <w:szCs w:val="21"/>
        </w:rPr>
        <w:t>Na orzeczenie Izby oraz postanowienie Prezesa Izby, o którym mowa w art. 519 ust. 1 ustawy Pzp, stronom oraz uczestnikom postępowania odwoławczego przysługuje skarga do sądu.</w:t>
      </w:r>
    </w:p>
    <w:p w14:paraId="52BE85EB" w14:textId="77777777" w:rsidR="00803DCA" w:rsidRPr="00803DCA" w:rsidRDefault="00803DCA" w:rsidP="00F822E3">
      <w:pPr>
        <w:numPr>
          <w:ilvl w:val="0"/>
          <w:numId w:val="47"/>
        </w:numPr>
        <w:tabs>
          <w:tab w:val="left" w:pos="284"/>
        </w:tabs>
        <w:spacing w:after="0" w:line="240" w:lineRule="auto"/>
        <w:ind w:left="350" w:hanging="350"/>
        <w:rPr>
          <w:rFonts w:eastAsia="Times New Roman"/>
          <w:color w:val="auto"/>
          <w:sz w:val="21"/>
          <w:szCs w:val="21"/>
        </w:rPr>
      </w:pPr>
      <w:r w:rsidRPr="00803DCA">
        <w:rPr>
          <w:rFonts w:eastAsia="Times New Roman"/>
          <w:color w:val="auto"/>
          <w:sz w:val="21"/>
          <w:szCs w:val="21"/>
        </w:rPr>
        <w:t xml:space="preserve">W postępowaniu toczącym się wskutek wniesienia skargi stosuje się odpowiednio przepisy ustawy </w:t>
      </w:r>
      <w:r w:rsidRPr="00803DCA">
        <w:rPr>
          <w:rFonts w:eastAsia="Times New Roman"/>
          <w:color w:val="auto"/>
          <w:sz w:val="21"/>
          <w:szCs w:val="21"/>
        </w:rPr>
        <w:br/>
        <w:t>z dnia 17 listopada 1964 r. - Kodeks postępowania cywilnego o apelacji, jeżeli przepisy niniejszego rozdziału nie stanowią inaczej.</w:t>
      </w:r>
    </w:p>
    <w:p w14:paraId="72246F05" w14:textId="77777777" w:rsidR="00803DCA" w:rsidRPr="00803DCA" w:rsidRDefault="00803DCA" w:rsidP="00F822E3">
      <w:pPr>
        <w:numPr>
          <w:ilvl w:val="0"/>
          <w:numId w:val="47"/>
        </w:numPr>
        <w:tabs>
          <w:tab w:val="left" w:pos="284"/>
        </w:tabs>
        <w:spacing w:after="0" w:line="240" w:lineRule="auto"/>
        <w:ind w:left="350" w:hanging="434"/>
        <w:rPr>
          <w:rFonts w:eastAsia="Times New Roman"/>
          <w:color w:val="auto"/>
          <w:sz w:val="21"/>
          <w:szCs w:val="21"/>
        </w:rPr>
      </w:pPr>
      <w:r w:rsidRPr="00803DCA">
        <w:rPr>
          <w:rFonts w:eastAsia="Times New Roman"/>
          <w:color w:val="auto"/>
          <w:sz w:val="21"/>
          <w:szCs w:val="21"/>
        </w:rPr>
        <w:t xml:space="preserve"> Skargę wnosi się do Sądu Okręgowego w Warszawie - sądu zamówień publicznych, zwanego dalej "sądem zamówień publicznych".</w:t>
      </w:r>
    </w:p>
    <w:p w14:paraId="7AC40D2C" w14:textId="656E57B3" w:rsidR="00803DCA" w:rsidRPr="00803DCA" w:rsidRDefault="00803DCA" w:rsidP="00F822E3">
      <w:pPr>
        <w:numPr>
          <w:ilvl w:val="0"/>
          <w:numId w:val="47"/>
        </w:numPr>
        <w:tabs>
          <w:tab w:val="left" w:pos="284"/>
        </w:tabs>
        <w:spacing w:after="0" w:line="240" w:lineRule="auto"/>
        <w:ind w:left="350" w:hanging="434"/>
        <w:rPr>
          <w:rFonts w:eastAsia="Times New Roman"/>
          <w:color w:val="auto"/>
          <w:sz w:val="21"/>
          <w:szCs w:val="21"/>
        </w:rPr>
      </w:pPr>
      <w:r w:rsidRPr="00803DCA">
        <w:rPr>
          <w:rFonts w:eastAsia="Times New Roman"/>
          <w:color w:val="auto"/>
          <w:sz w:val="21"/>
          <w:szCs w:val="21"/>
        </w:rPr>
        <w:t xml:space="preserve"> Skargę wnosi się za pośrednictwem Prezesa Izby, w terminie 14 dni od dnia doręczenia orzeczenia Izby </w:t>
      </w:r>
      <w:r>
        <w:rPr>
          <w:rFonts w:eastAsia="Times New Roman"/>
          <w:color w:val="auto"/>
          <w:sz w:val="21"/>
          <w:szCs w:val="21"/>
        </w:rPr>
        <w:br/>
      </w:r>
      <w:r w:rsidRPr="00803DCA">
        <w:rPr>
          <w:rFonts w:eastAsia="Times New Roman"/>
          <w:color w:val="auto"/>
          <w:sz w:val="21"/>
          <w:szCs w:val="21"/>
        </w:rPr>
        <w:t xml:space="preserve">lub postanowienia Prezesa Izby, o którym mowa w art. 519 ust. 1 ustawy Pzp, przesyłając jednocześnie </w:t>
      </w:r>
      <w:r>
        <w:rPr>
          <w:rFonts w:eastAsia="Times New Roman"/>
          <w:color w:val="auto"/>
          <w:sz w:val="21"/>
          <w:szCs w:val="21"/>
        </w:rPr>
        <w:br/>
      </w:r>
      <w:r w:rsidRPr="00803DCA">
        <w:rPr>
          <w:rFonts w:eastAsia="Times New Roman"/>
          <w:color w:val="auto"/>
          <w:sz w:val="21"/>
          <w:szCs w:val="21"/>
        </w:rPr>
        <w:t xml:space="preserve">jej odpis przeciwnikowi skargi. Złożenie skargi w placówce pocztowej operatora wyznaczonego </w:t>
      </w:r>
      <w:r>
        <w:rPr>
          <w:rFonts w:eastAsia="Times New Roman"/>
          <w:color w:val="auto"/>
          <w:sz w:val="21"/>
          <w:szCs w:val="21"/>
        </w:rPr>
        <w:br/>
      </w:r>
      <w:r w:rsidRPr="00803DCA">
        <w:rPr>
          <w:rFonts w:eastAsia="Times New Roman"/>
          <w:color w:val="auto"/>
          <w:sz w:val="21"/>
          <w:szCs w:val="21"/>
        </w:rPr>
        <w:t>w rozumieniu ustawy z dnia 23 listopada 2012 r. - Prawo pocztowe jest równoznaczne z jej wniesieniem.</w:t>
      </w:r>
    </w:p>
    <w:p w14:paraId="4E3A42A6" w14:textId="77777777" w:rsidR="00803DCA" w:rsidRPr="00803DCA" w:rsidRDefault="00803DCA" w:rsidP="00F822E3">
      <w:pPr>
        <w:numPr>
          <w:ilvl w:val="0"/>
          <w:numId w:val="47"/>
        </w:numPr>
        <w:tabs>
          <w:tab w:val="left" w:pos="284"/>
        </w:tabs>
        <w:spacing w:after="0" w:line="240" w:lineRule="auto"/>
        <w:ind w:left="350" w:hanging="434"/>
        <w:rPr>
          <w:rFonts w:eastAsia="Times New Roman"/>
          <w:color w:val="auto"/>
          <w:sz w:val="21"/>
          <w:szCs w:val="21"/>
        </w:rPr>
      </w:pPr>
      <w:r w:rsidRPr="00803DCA">
        <w:rPr>
          <w:rFonts w:eastAsia="Times New Roman"/>
          <w:color w:val="auto"/>
          <w:sz w:val="21"/>
          <w:szCs w:val="21"/>
        </w:rPr>
        <w:t xml:space="preserve"> Prezes Izby przekazuje skargę wraz z aktami postępowania odwoławczego do sądu zamówień publicznych w terminie 7 dni od dnia jej otrzymania.</w:t>
      </w:r>
    </w:p>
    <w:p w14:paraId="0C248CCE" w14:textId="77777777" w:rsidR="003B36E6" w:rsidRDefault="00873836">
      <w:pPr>
        <w:spacing w:after="0" w:line="259" w:lineRule="auto"/>
        <w:ind w:left="392" w:firstLine="0"/>
        <w:jc w:val="left"/>
      </w:pPr>
      <w:r>
        <w:t xml:space="preserve"> </w:t>
      </w:r>
    </w:p>
    <w:p w14:paraId="2B7579D8" w14:textId="5AF21FAB" w:rsidR="00BF035D" w:rsidRPr="00BF035D" w:rsidRDefault="00873836" w:rsidP="00BF035D">
      <w:pPr>
        <w:spacing w:after="5" w:line="249" w:lineRule="auto"/>
        <w:ind w:left="28" w:right="42" w:firstLine="0"/>
        <w:rPr>
          <w:b/>
          <w:sz w:val="21"/>
          <w:szCs w:val="21"/>
        </w:rPr>
      </w:pPr>
      <w:r w:rsidRPr="00756B70">
        <w:rPr>
          <w:b/>
          <w:sz w:val="21"/>
          <w:szCs w:val="21"/>
        </w:rPr>
        <w:t>ROZDZIAŁ</w:t>
      </w:r>
      <w:r w:rsidR="00BF035D">
        <w:rPr>
          <w:b/>
          <w:sz w:val="21"/>
          <w:szCs w:val="21"/>
        </w:rPr>
        <w:t xml:space="preserve"> </w:t>
      </w:r>
      <w:r w:rsidRPr="00756B70">
        <w:rPr>
          <w:b/>
          <w:sz w:val="21"/>
          <w:szCs w:val="21"/>
        </w:rPr>
        <w:t>XX</w:t>
      </w:r>
      <w:r w:rsidR="00BF035D">
        <w:rPr>
          <w:b/>
          <w:sz w:val="21"/>
          <w:szCs w:val="21"/>
        </w:rPr>
        <w:t>I</w:t>
      </w:r>
      <w:r w:rsidRPr="00756B70">
        <w:rPr>
          <w:b/>
          <w:sz w:val="21"/>
          <w:szCs w:val="21"/>
        </w:rPr>
        <w:t xml:space="preserve">. </w:t>
      </w:r>
      <w:r w:rsidR="00BF035D" w:rsidRPr="00BF035D">
        <w:rPr>
          <w:b/>
          <w:sz w:val="21"/>
          <w:szCs w:val="21"/>
        </w:rPr>
        <w:t xml:space="preserve">WYMAGANIA W ZAKRESIE ZATRUDNIENIA NA PODSTAWIE STOSUNKU PRACY, </w:t>
      </w:r>
      <w:r w:rsidR="00BF035D">
        <w:rPr>
          <w:b/>
          <w:sz w:val="21"/>
          <w:szCs w:val="21"/>
        </w:rPr>
        <w:br/>
      </w:r>
      <w:r w:rsidR="00BF035D" w:rsidRPr="00BF035D">
        <w:rPr>
          <w:b/>
          <w:sz w:val="21"/>
          <w:szCs w:val="21"/>
        </w:rPr>
        <w:t>W OKOLICZNOŚCIACH, O KTÓRYCH MOWA W ART. 95 PZP, JEŻELI ZAMAWIAJĄCY PRZEWIDUJE TAKIE WYMAGANIA</w:t>
      </w:r>
    </w:p>
    <w:p w14:paraId="57916620" w14:textId="54D01B53" w:rsidR="00BF035D" w:rsidRPr="00BF035D" w:rsidRDefault="00BF035D" w:rsidP="00BF035D">
      <w:pPr>
        <w:spacing w:after="5" w:line="249" w:lineRule="auto"/>
        <w:ind w:left="28" w:right="42" w:firstLine="0"/>
        <w:rPr>
          <w:bCs/>
          <w:sz w:val="21"/>
          <w:szCs w:val="21"/>
        </w:rPr>
      </w:pPr>
      <w:r w:rsidRPr="00BF035D">
        <w:rPr>
          <w:bCs/>
          <w:sz w:val="21"/>
          <w:szCs w:val="21"/>
        </w:rPr>
        <w:t>Nie dotyczy.</w:t>
      </w:r>
    </w:p>
    <w:p w14:paraId="4379A286" w14:textId="77777777" w:rsidR="00BF035D" w:rsidRDefault="00BF035D" w:rsidP="001E1824">
      <w:pPr>
        <w:spacing w:after="5" w:line="249" w:lineRule="auto"/>
        <w:ind w:left="28" w:right="42" w:firstLine="0"/>
        <w:rPr>
          <w:b/>
          <w:sz w:val="21"/>
          <w:szCs w:val="21"/>
        </w:rPr>
      </w:pPr>
    </w:p>
    <w:p w14:paraId="338E7FE4" w14:textId="30CA5369" w:rsidR="00BF035D" w:rsidRPr="00BF035D" w:rsidRDefault="00BF035D" w:rsidP="00BF035D">
      <w:pPr>
        <w:spacing w:after="0" w:line="240" w:lineRule="auto"/>
        <w:ind w:left="0" w:firstLine="0"/>
        <w:contextualSpacing/>
        <w:rPr>
          <w:rFonts w:eastAsia="Times New Roman"/>
          <w:b/>
          <w:bCs/>
          <w:color w:val="auto"/>
          <w:sz w:val="21"/>
          <w:szCs w:val="21"/>
          <w:shd w:val="clear" w:color="auto" w:fill="FFFFFF"/>
        </w:rPr>
      </w:pPr>
      <w:r w:rsidRPr="00BF035D">
        <w:rPr>
          <w:rFonts w:eastAsia="Times New Roman"/>
          <w:b/>
          <w:color w:val="auto"/>
          <w:sz w:val="21"/>
          <w:szCs w:val="21"/>
        </w:rPr>
        <w:t>ROZDZIAŁ XXI</w:t>
      </w:r>
      <w:r>
        <w:rPr>
          <w:rFonts w:eastAsia="Times New Roman"/>
          <w:b/>
          <w:color w:val="auto"/>
          <w:sz w:val="21"/>
          <w:szCs w:val="21"/>
        </w:rPr>
        <w:t>I</w:t>
      </w:r>
      <w:r w:rsidRPr="00BF035D">
        <w:rPr>
          <w:rFonts w:eastAsia="Times New Roman"/>
          <w:b/>
          <w:bCs/>
          <w:color w:val="auto"/>
          <w:sz w:val="21"/>
          <w:szCs w:val="21"/>
          <w:shd w:val="clear" w:color="auto" w:fill="FFFFFF"/>
        </w:rPr>
        <w:t>.</w:t>
      </w:r>
      <w:r w:rsidR="00F7454D">
        <w:rPr>
          <w:rFonts w:eastAsia="Times New Roman"/>
          <w:b/>
          <w:bCs/>
          <w:color w:val="auto"/>
          <w:sz w:val="21"/>
          <w:szCs w:val="21"/>
          <w:shd w:val="clear" w:color="auto" w:fill="FFFFFF"/>
        </w:rPr>
        <w:t xml:space="preserve"> </w:t>
      </w:r>
      <w:r w:rsidRPr="00BF035D">
        <w:rPr>
          <w:rFonts w:eastAsia="Times New Roman"/>
          <w:b/>
          <w:bCs/>
          <w:color w:val="auto"/>
          <w:sz w:val="21"/>
          <w:szCs w:val="21"/>
          <w:shd w:val="clear" w:color="auto" w:fill="FFFFFF"/>
        </w:rPr>
        <w:t>WYMAGANIA W ZAKRESIE ZATRUDNIENIA OSÓB, O KTÓRYCH MOWA W ART. 96 UST. 2 PKT 2 PZP, TJ. TZW. „OSÓB WYMAGAJĄCYCH AKTYWIZACJI ZAWODOWEJ” TAKICH JAK BEZROBOTNI, MŁODOCIANI ITD., JEŻELI ZAMAWIAJĄCY PRZEWIDUJE TAKIE WYMAGANIA</w:t>
      </w:r>
    </w:p>
    <w:p w14:paraId="7CCD2857" w14:textId="77777777" w:rsidR="00BF035D" w:rsidRPr="00BF035D" w:rsidRDefault="00BF035D" w:rsidP="00BF035D">
      <w:pPr>
        <w:spacing w:after="0" w:line="240" w:lineRule="auto"/>
        <w:ind w:left="0" w:firstLine="0"/>
        <w:rPr>
          <w:rFonts w:eastAsia="Times New Roman"/>
          <w:color w:val="auto"/>
          <w:sz w:val="21"/>
          <w:szCs w:val="21"/>
        </w:rPr>
      </w:pPr>
      <w:r w:rsidRPr="00BF035D">
        <w:rPr>
          <w:rFonts w:eastAsia="Times New Roman"/>
          <w:color w:val="auto"/>
          <w:sz w:val="21"/>
          <w:szCs w:val="21"/>
          <w:shd w:val="clear" w:color="auto" w:fill="FFFFFF"/>
        </w:rPr>
        <w:t>Zamawiający nie przewiduje wymagań w zakresie zatrudnienia.</w:t>
      </w:r>
    </w:p>
    <w:p w14:paraId="7BD95467" w14:textId="77777777" w:rsidR="00BF035D" w:rsidRDefault="00BF035D" w:rsidP="001E1824">
      <w:pPr>
        <w:spacing w:after="5" w:line="249" w:lineRule="auto"/>
        <w:ind w:left="28" w:right="42" w:firstLine="0"/>
        <w:rPr>
          <w:b/>
          <w:sz w:val="21"/>
          <w:szCs w:val="21"/>
        </w:rPr>
      </w:pPr>
    </w:p>
    <w:p w14:paraId="30B0CE78" w14:textId="7977EB84" w:rsidR="00F7454D" w:rsidRPr="00F7454D" w:rsidRDefault="00F7454D" w:rsidP="00F7454D">
      <w:pPr>
        <w:spacing w:after="0" w:line="240" w:lineRule="auto"/>
        <w:ind w:left="0" w:firstLine="0"/>
        <w:contextualSpacing/>
        <w:rPr>
          <w:rFonts w:eastAsia="Times New Roman"/>
          <w:color w:val="auto"/>
          <w:sz w:val="21"/>
          <w:szCs w:val="21"/>
        </w:rPr>
      </w:pPr>
      <w:r w:rsidRPr="00F7454D">
        <w:rPr>
          <w:rFonts w:eastAsia="Times New Roman"/>
          <w:b/>
          <w:color w:val="auto"/>
          <w:sz w:val="21"/>
          <w:szCs w:val="21"/>
        </w:rPr>
        <w:t>ROZDZIAŁ XXIII</w:t>
      </w:r>
      <w:r w:rsidRPr="00F7454D">
        <w:rPr>
          <w:rFonts w:eastAsia="Times New Roman"/>
          <w:b/>
          <w:bCs/>
          <w:color w:val="auto"/>
          <w:sz w:val="21"/>
          <w:szCs w:val="21"/>
          <w:shd w:val="clear" w:color="auto" w:fill="FFFFFF"/>
        </w:rPr>
        <w:t>. SPOSÓB UDZIELANIA WYJAŚNIEŃ DOTYCZĄCYCH SPECYFIKACJI</w:t>
      </w:r>
      <w:r>
        <w:rPr>
          <w:rFonts w:eastAsia="Times New Roman"/>
          <w:b/>
          <w:bCs/>
          <w:color w:val="auto"/>
          <w:sz w:val="21"/>
          <w:szCs w:val="21"/>
          <w:shd w:val="clear" w:color="auto" w:fill="FFFFFF"/>
        </w:rPr>
        <w:t xml:space="preserve"> </w:t>
      </w:r>
      <w:r w:rsidRPr="00F7454D">
        <w:rPr>
          <w:rFonts w:eastAsia="Times New Roman"/>
          <w:b/>
          <w:bCs/>
          <w:color w:val="auto"/>
          <w:sz w:val="21"/>
          <w:szCs w:val="21"/>
          <w:shd w:val="clear" w:color="auto" w:fill="FFFFFF"/>
        </w:rPr>
        <w:t>WARUNKÓW ZAMÓWIENIA</w:t>
      </w:r>
    </w:p>
    <w:p w14:paraId="09ED9C87" w14:textId="08932AE8" w:rsidR="00F7454D" w:rsidRPr="00F7454D" w:rsidRDefault="00F7454D" w:rsidP="00F7454D">
      <w:pPr>
        <w:spacing w:after="0" w:line="240" w:lineRule="auto"/>
        <w:ind w:left="0" w:firstLine="0"/>
        <w:rPr>
          <w:rFonts w:eastAsia="Times New Roman"/>
          <w:bCs/>
          <w:color w:val="auto"/>
          <w:sz w:val="21"/>
          <w:szCs w:val="21"/>
        </w:rPr>
      </w:pPr>
      <w:r w:rsidRPr="00F7454D">
        <w:rPr>
          <w:rFonts w:eastAsia="Times New Roman"/>
          <w:bCs/>
          <w:color w:val="auto"/>
          <w:sz w:val="21"/>
          <w:szCs w:val="21"/>
        </w:rPr>
        <w:t>1. Każdy wykonawca ma prawo zwrócić się do zamawiającego o wyjaśnienie treści SWZ.</w:t>
      </w:r>
    </w:p>
    <w:p w14:paraId="7B9A8CBB" w14:textId="77777777" w:rsidR="00F7454D" w:rsidRPr="00F7454D" w:rsidRDefault="00F7454D" w:rsidP="00F7454D">
      <w:pPr>
        <w:spacing w:after="0" w:line="240" w:lineRule="auto"/>
        <w:ind w:left="238" w:hanging="238"/>
        <w:rPr>
          <w:rFonts w:eastAsia="Times New Roman"/>
          <w:bCs/>
          <w:color w:val="auto"/>
          <w:sz w:val="21"/>
          <w:szCs w:val="21"/>
        </w:rPr>
      </w:pPr>
      <w:r w:rsidRPr="00F7454D">
        <w:rPr>
          <w:rFonts w:eastAsia="Times New Roman"/>
          <w:bCs/>
          <w:color w:val="auto"/>
          <w:sz w:val="21"/>
          <w:szCs w:val="21"/>
        </w:rPr>
        <w:lastRenderedPageBreak/>
        <w:t>2.</w:t>
      </w:r>
      <w:r w:rsidRPr="00F7454D">
        <w:rPr>
          <w:rFonts w:eastAsia="Times New Roman"/>
          <w:bCs/>
          <w:color w:val="auto"/>
          <w:sz w:val="21"/>
          <w:szCs w:val="21"/>
        </w:rPr>
        <w:tab/>
        <w:t>Zamawiający jest zobowiązany udzielić wyjaśnień niezwłocznie, jednak nie później niż na 2 dni przed upływem terminu składania ofert pod warunkiem, że wniosek o wyjaśnienie treści specyfikacji warunków zamówienia wpłynął do Zamawiającego nie później niż na 4 dni przed upływem terminu składania ofert.</w:t>
      </w:r>
    </w:p>
    <w:p w14:paraId="7315C9C8" w14:textId="77777777" w:rsidR="00F7454D" w:rsidRPr="00F7454D" w:rsidRDefault="00F7454D" w:rsidP="00F7454D">
      <w:pPr>
        <w:spacing w:after="0" w:line="240" w:lineRule="auto"/>
        <w:ind w:left="238" w:hanging="238"/>
        <w:rPr>
          <w:rFonts w:eastAsia="Times New Roman"/>
          <w:bCs/>
          <w:color w:val="auto"/>
          <w:sz w:val="21"/>
          <w:szCs w:val="21"/>
        </w:rPr>
      </w:pPr>
      <w:r w:rsidRPr="00F7454D">
        <w:rPr>
          <w:rFonts w:eastAsia="Times New Roman"/>
          <w:bCs/>
          <w:color w:val="auto"/>
          <w:sz w:val="21"/>
          <w:szCs w:val="21"/>
        </w:rPr>
        <w:t>3.</w:t>
      </w:r>
      <w:r w:rsidRPr="00F7454D">
        <w:rPr>
          <w:rFonts w:eastAsia="Times New Roman"/>
          <w:bCs/>
          <w:color w:val="auto"/>
          <w:sz w:val="21"/>
          <w:szCs w:val="21"/>
        </w:rPr>
        <w:tab/>
        <w:t>Pytania wykonawców muszą być sformułowane na piśmie.</w:t>
      </w:r>
    </w:p>
    <w:p w14:paraId="25EAF492" w14:textId="174387A8" w:rsidR="00F7454D" w:rsidRPr="00F7454D" w:rsidRDefault="00F7454D" w:rsidP="00F7454D">
      <w:pPr>
        <w:spacing w:after="0" w:line="240" w:lineRule="auto"/>
        <w:ind w:left="238" w:hanging="238"/>
        <w:rPr>
          <w:rFonts w:eastAsia="Times New Roman"/>
          <w:bCs/>
          <w:color w:val="auto"/>
          <w:sz w:val="21"/>
          <w:szCs w:val="21"/>
        </w:rPr>
      </w:pPr>
      <w:r w:rsidRPr="00F7454D">
        <w:rPr>
          <w:rFonts w:eastAsia="Times New Roman"/>
          <w:bCs/>
          <w:color w:val="auto"/>
          <w:sz w:val="21"/>
          <w:szCs w:val="21"/>
        </w:rPr>
        <w:t>4.</w:t>
      </w:r>
      <w:r w:rsidRPr="00F7454D">
        <w:rPr>
          <w:rFonts w:eastAsia="Times New Roman"/>
          <w:bCs/>
          <w:color w:val="auto"/>
          <w:sz w:val="21"/>
          <w:szCs w:val="21"/>
        </w:rPr>
        <w:tab/>
        <w:t xml:space="preserve">Treść zapytań wraz z wyjaśnieniami zamawiający udostępnia, bez ujawniania źródła zapytania, </w:t>
      </w:r>
      <w:r w:rsidRPr="00F7454D">
        <w:rPr>
          <w:rFonts w:eastAsia="Times New Roman"/>
          <w:bCs/>
          <w:color w:val="auto"/>
          <w:sz w:val="21"/>
          <w:szCs w:val="21"/>
        </w:rPr>
        <w:br/>
        <w:t xml:space="preserve"> na stronie internetowej prowadzonego postępowania</w:t>
      </w:r>
      <w:r w:rsidR="00891720">
        <w:rPr>
          <w:rFonts w:eastAsia="Times New Roman"/>
          <w:bCs/>
          <w:color w:val="auto"/>
          <w:sz w:val="21"/>
          <w:szCs w:val="21"/>
        </w:rPr>
        <w:t>.</w:t>
      </w:r>
    </w:p>
    <w:p w14:paraId="61CCE009" w14:textId="77777777" w:rsidR="00F7454D" w:rsidRPr="00F7454D" w:rsidRDefault="00F7454D" w:rsidP="00F7454D">
      <w:pPr>
        <w:spacing w:after="0" w:line="240" w:lineRule="auto"/>
        <w:ind w:left="238" w:hanging="238"/>
        <w:rPr>
          <w:rFonts w:eastAsia="Times New Roman"/>
          <w:bCs/>
          <w:color w:val="auto"/>
          <w:sz w:val="21"/>
          <w:szCs w:val="21"/>
        </w:rPr>
      </w:pPr>
      <w:r w:rsidRPr="00F7454D">
        <w:rPr>
          <w:rFonts w:eastAsia="Times New Roman"/>
          <w:bCs/>
          <w:color w:val="auto"/>
          <w:sz w:val="21"/>
          <w:szCs w:val="21"/>
        </w:rPr>
        <w:t>5.</w:t>
      </w:r>
      <w:r w:rsidRPr="00F7454D">
        <w:rPr>
          <w:rFonts w:eastAsia="Times New Roman"/>
          <w:bCs/>
          <w:color w:val="auto"/>
          <w:sz w:val="21"/>
          <w:szCs w:val="21"/>
        </w:rPr>
        <w:tab/>
        <w:t>Zamawiający nie zamierza zwołać zebrania wykonawców w celu wyjaśnienia wątpliwości dotyczących SWZ.</w:t>
      </w:r>
    </w:p>
    <w:p w14:paraId="7E46ADA5" w14:textId="77777777" w:rsidR="001E1824" w:rsidRPr="00756B70" w:rsidRDefault="001E1824" w:rsidP="001E1824">
      <w:pPr>
        <w:spacing w:after="5" w:line="249" w:lineRule="auto"/>
        <w:ind w:left="0" w:right="131" w:firstLine="0"/>
        <w:rPr>
          <w:sz w:val="21"/>
          <w:szCs w:val="21"/>
        </w:rPr>
      </w:pPr>
    </w:p>
    <w:p w14:paraId="64F6367C" w14:textId="1A9D3CBC" w:rsidR="00070AE2" w:rsidRPr="00F7454D" w:rsidRDefault="00070AE2" w:rsidP="00070AE2">
      <w:pPr>
        <w:pStyle w:val="Nagwek1"/>
        <w:spacing w:after="15" w:line="248" w:lineRule="auto"/>
        <w:jc w:val="left"/>
        <w:rPr>
          <w:color w:val="auto"/>
          <w:sz w:val="20"/>
          <w:szCs w:val="20"/>
        </w:rPr>
      </w:pPr>
      <w:r w:rsidRPr="00F7454D">
        <w:rPr>
          <w:color w:val="auto"/>
          <w:sz w:val="20"/>
          <w:szCs w:val="20"/>
        </w:rPr>
        <w:t xml:space="preserve">ROZDZIAŁ </w:t>
      </w:r>
      <w:r w:rsidR="00756B70" w:rsidRPr="00F7454D">
        <w:rPr>
          <w:color w:val="auto"/>
          <w:sz w:val="20"/>
          <w:szCs w:val="20"/>
        </w:rPr>
        <w:t>XX</w:t>
      </w:r>
      <w:r w:rsidR="00F7454D" w:rsidRPr="00F7454D">
        <w:rPr>
          <w:color w:val="auto"/>
          <w:sz w:val="20"/>
          <w:szCs w:val="20"/>
        </w:rPr>
        <w:t>I</w:t>
      </w:r>
      <w:r w:rsidRPr="00F7454D">
        <w:rPr>
          <w:color w:val="auto"/>
          <w:sz w:val="20"/>
          <w:szCs w:val="20"/>
        </w:rPr>
        <w:t xml:space="preserve">V. OCHRONA DANYCH OSOBOWYCH </w:t>
      </w:r>
    </w:p>
    <w:p w14:paraId="549521F1" w14:textId="77777777" w:rsidR="00070AE2" w:rsidRPr="00F7454D" w:rsidRDefault="00070AE2" w:rsidP="00070AE2">
      <w:pPr>
        <w:numPr>
          <w:ilvl w:val="0"/>
          <w:numId w:val="2"/>
        </w:numPr>
        <w:ind w:right="48" w:hanging="336"/>
        <w:rPr>
          <w:b/>
          <w:color w:val="auto"/>
          <w:sz w:val="20"/>
          <w:szCs w:val="20"/>
        </w:rPr>
      </w:pPr>
      <w:r w:rsidRPr="00F7454D">
        <w:rPr>
          <w:color w:val="auto"/>
          <w:sz w:val="20"/>
          <w:szCs w:val="2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 dalej: RODO – tym samym dane osobowe podane przez wykonawcę będą przetwarzane zgodnie z RODO oraz zgodnie z przepisami krajowymi.</w:t>
      </w:r>
    </w:p>
    <w:p w14:paraId="7843EDCB" w14:textId="30B14256" w:rsidR="00070AE2" w:rsidRPr="00F7454D" w:rsidRDefault="00070AE2" w:rsidP="00070AE2">
      <w:pPr>
        <w:numPr>
          <w:ilvl w:val="0"/>
          <w:numId w:val="2"/>
        </w:numPr>
        <w:ind w:right="48" w:hanging="336"/>
        <w:rPr>
          <w:b/>
          <w:color w:val="auto"/>
          <w:sz w:val="20"/>
          <w:szCs w:val="20"/>
        </w:rPr>
      </w:pPr>
      <w:r w:rsidRPr="00F7454D">
        <w:rPr>
          <w:color w:val="auto"/>
          <w:sz w:val="20"/>
          <w:szCs w:val="20"/>
        </w:rPr>
        <w:t xml:space="preserve">Dane osobowe wykonawcy przetwarzane będą na podstawie art. 6 ust. 1 lit. c RODO w celu związanym </w:t>
      </w:r>
      <w:r w:rsidR="00756B70" w:rsidRPr="00F7454D">
        <w:rPr>
          <w:color w:val="auto"/>
          <w:sz w:val="20"/>
          <w:szCs w:val="20"/>
        </w:rPr>
        <w:br/>
      </w:r>
      <w:r w:rsidRPr="00F7454D">
        <w:rPr>
          <w:color w:val="auto"/>
          <w:sz w:val="20"/>
          <w:szCs w:val="20"/>
        </w:rPr>
        <w:t xml:space="preserve">z przedmiotowym postępowaniem o udzielenie zamówienia publicznego na usługę pn. </w:t>
      </w:r>
      <w:r w:rsidRPr="00F7454D">
        <w:rPr>
          <w:b/>
          <w:color w:val="auto"/>
          <w:sz w:val="20"/>
          <w:szCs w:val="20"/>
        </w:rPr>
        <w:t xml:space="preserve">PEŁNIENIE FUNKCJI INSPEKTORA NADZORU INWESTYCYJNEGO NAD ROBOTAMI BUDOWLANYMI W RAMACH REALIZACJI ZADANIA INWESTYCYJNEGO PN. </w:t>
      </w:r>
      <w:r w:rsidRPr="00F7454D">
        <w:rPr>
          <w:b/>
          <w:bCs/>
          <w:color w:val="auto"/>
          <w:sz w:val="20"/>
          <w:szCs w:val="20"/>
          <w:lang w:eastAsia="en-US"/>
        </w:rPr>
        <w:t>Wykonanie robót budowlanych w zakresie realizacji zadania</w:t>
      </w:r>
      <w:r w:rsidR="00756B70" w:rsidRPr="00F7454D">
        <w:rPr>
          <w:b/>
          <w:bCs/>
          <w:color w:val="auto"/>
          <w:sz w:val="20"/>
          <w:szCs w:val="20"/>
          <w:lang w:eastAsia="en-US"/>
        </w:rPr>
        <w:t xml:space="preserve"> </w:t>
      </w:r>
      <w:r w:rsidRPr="00F7454D">
        <w:rPr>
          <w:b/>
          <w:bCs/>
          <w:color w:val="auto"/>
          <w:sz w:val="20"/>
          <w:szCs w:val="20"/>
          <w:lang w:eastAsia="en-US"/>
        </w:rPr>
        <w:t>inwestycyjnego pn. „Budowa zakładu karnego w Sanoku – I etap inwestycji”</w:t>
      </w:r>
    </w:p>
    <w:p w14:paraId="61067D61" w14:textId="1B4A9C69" w:rsidR="00070AE2" w:rsidRPr="00F7454D" w:rsidRDefault="00070AE2" w:rsidP="00070AE2">
      <w:pPr>
        <w:numPr>
          <w:ilvl w:val="0"/>
          <w:numId w:val="2"/>
        </w:numPr>
        <w:ind w:right="48" w:hanging="336"/>
        <w:rPr>
          <w:color w:val="auto"/>
          <w:sz w:val="20"/>
          <w:szCs w:val="20"/>
        </w:rPr>
      </w:pPr>
      <w:r w:rsidRPr="00F7454D">
        <w:rPr>
          <w:color w:val="auto"/>
          <w:sz w:val="20"/>
          <w:szCs w:val="20"/>
        </w:rPr>
        <w:t xml:space="preserve">Odbiorcami przekazanych przez wykonawcę danych osobowych będą osoby lub podmioty, którym udostępniona zostanie dokumentacja postępowania zgodnie z art. 74 oraz art. 78  ustawy Pzp, a także </w:t>
      </w:r>
      <w:r w:rsidR="00756B70" w:rsidRPr="00F7454D">
        <w:rPr>
          <w:color w:val="auto"/>
          <w:sz w:val="20"/>
          <w:szCs w:val="20"/>
        </w:rPr>
        <w:br/>
      </w:r>
      <w:r w:rsidRPr="00F7454D">
        <w:rPr>
          <w:color w:val="auto"/>
          <w:sz w:val="20"/>
          <w:szCs w:val="20"/>
        </w:rPr>
        <w:t xml:space="preserve">art. 6 ustawy z 6 września 2001 r. o dostępie do informacji publicznej. </w:t>
      </w:r>
    </w:p>
    <w:p w14:paraId="5104DD29" w14:textId="185F2058" w:rsidR="00070AE2" w:rsidRPr="00F7454D" w:rsidRDefault="00070AE2" w:rsidP="00070AE2">
      <w:pPr>
        <w:numPr>
          <w:ilvl w:val="0"/>
          <w:numId w:val="2"/>
        </w:numPr>
        <w:ind w:right="48" w:hanging="336"/>
        <w:rPr>
          <w:color w:val="auto"/>
          <w:sz w:val="20"/>
          <w:szCs w:val="20"/>
        </w:rPr>
      </w:pPr>
      <w:r w:rsidRPr="00F7454D">
        <w:rPr>
          <w:color w:val="auto"/>
          <w:sz w:val="20"/>
          <w:szCs w:val="20"/>
        </w:rPr>
        <w:t xml:space="preserve">Dane osobowe wykonawcy zawarte w protokole postępowania będą przechowywane przez okres 4 lat od dnia zakończenia postępowania o udzielenie zamówienia. Jeżeli czas trwania umowy przekracza 4 lata, </w:t>
      </w:r>
      <w:r w:rsidR="00756B70" w:rsidRPr="00F7454D">
        <w:rPr>
          <w:color w:val="auto"/>
          <w:sz w:val="20"/>
          <w:szCs w:val="20"/>
        </w:rPr>
        <w:br/>
      </w:r>
      <w:r w:rsidRPr="00F7454D">
        <w:rPr>
          <w:color w:val="auto"/>
          <w:sz w:val="20"/>
          <w:szCs w:val="20"/>
        </w:rPr>
        <w:t xml:space="preserve">okres przechowywania obejmuje cały czas trwania umowy. </w:t>
      </w:r>
    </w:p>
    <w:p w14:paraId="42A54F74" w14:textId="77777777" w:rsidR="00070AE2" w:rsidRPr="00F7454D" w:rsidRDefault="00070AE2" w:rsidP="00070AE2">
      <w:pPr>
        <w:numPr>
          <w:ilvl w:val="0"/>
          <w:numId w:val="2"/>
        </w:numPr>
        <w:spacing w:after="5" w:line="249" w:lineRule="auto"/>
        <w:ind w:right="48" w:hanging="336"/>
        <w:rPr>
          <w:color w:val="auto"/>
          <w:sz w:val="20"/>
          <w:szCs w:val="20"/>
        </w:rPr>
      </w:pPr>
      <w:r w:rsidRPr="00F7454D">
        <w:rPr>
          <w:b/>
          <w:color w:val="auto"/>
          <w:sz w:val="20"/>
          <w:szCs w:val="20"/>
        </w:rPr>
        <w:t>Klauzula informacyjna, o której mowa w art. 13 ust. 1 i 2 RODO, znajduje się w załączniku  nr 1 do SWZ.</w:t>
      </w:r>
      <w:r w:rsidRPr="00F7454D">
        <w:rPr>
          <w:color w:val="auto"/>
          <w:sz w:val="20"/>
          <w:szCs w:val="20"/>
        </w:rPr>
        <w:t xml:space="preserve"> </w:t>
      </w:r>
    </w:p>
    <w:p w14:paraId="5AE5DBA6" w14:textId="14688C4A" w:rsidR="00070AE2" w:rsidRPr="00F7454D" w:rsidRDefault="00070AE2" w:rsidP="00070AE2">
      <w:pPr>
        <w:numPr>
          <w:ilvl w:val="0"/>
          <w:numId w:val="2"/>
        </w:numPr>
        <w:ind w:right="48" w:hanging="336"/>
        <w:rPr>
          <w:color w:val="auto"/>
          <w:sz w:val="20"/>
          <w:szCs w:val="20"/>
        </w:rPr>
      </w:pPr>
      <w:r w:rsidRPr="00F7454D">
        <w:rPr>
          <w:color w:val="auto"/>
          <w:sz w:val="20"/>
          <w:szCs w:val="20"/>
        </w:rPr>
        <w:t xml:space="preserve">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w:t>
      </w:r>
      <w:r w:rsidR="00756B70" w:rsidRPr="00F7454D">
        <w:rPr>
          <w:color w:val="auto"/>
          <w:sz w:val="20"/>
          <w:szCs w:val="20"/>
        </w:rPr>
        <w:br/>
      </w:r>
      <w:r w:rsidRPr="00F7454D">
        <w:rPr>
          <w:color w:val="auto"/>
          <w:sz w:val="20"/>
          <w:szCs w:val="20"/>
        </w:rPr>
        <w:t xml:space="preserve">o których mowa w art. 13 ust. 2 RODO. </w:t>
      </w:r>
    </w:p>
    <w:p w14:paraId="3F284639" w14:textId="2571BA7B" w:rsidR="00070AE2" w:rsidRPr="00F7454D" w:rsidRDefault="00070AE2" w:rsidP="00070AE2">
      <w:pPr>
        <w:numPr>
          <w:ilvl w:val="0"/>
          <w:numId w:val="2"/>
        </w:numPr>
        <w:ind w:right="48" w:hanging="336"/>
        <w:rPr>
          <w:color w:val="auto"/>
          <w:sz w:val="20"/>
          <w:szCs w:val="20"/>
        </w:rPr>
      </w:pPr>
      <w:r w:rsidRPr="00F7454D">
        <w:rPr>
          <w:color w:val="auto"/>
          <w:sz w:val="20"/>
          <w:szCs w:val="20"/>
        </w:rPr>
        <w:t>Wykonawca jest zobowiązany, w związku z udziałem w przedmiotowym postępowaniu, do wypełnienia wszystkich obowiązków formalnoprawnych wymaganych przez RODO i związanych z udziałem</w:t>
      </w:r>
      <w:r w:rsidR="00756B70" w:rsidRPr="00F7454D">
        <w:rPr>
          <w:color w:val="auto"/>
          <w:sz w:val="20"/>
          <w:szCs w:val="20"/>
        </w:rPr>
        <w:t xml:space="preserve"> </w:t>
      </w:r>
      <w:r w:rsidRPr="00F7454D">
        <w:rPr>
          <w:color w:val="auto"/>
          <w:sz w:val="20"/>
          <w:szCs w:val="20"/>
        </w:rPr>
        <w:t xml:space="preserve">w przedmiotowym postępowaniu o udzielenie zamówienia. </w:t>
      </w:r>
    </w:p>
    <w:p w14:paraId="071AC729" w14:textId="77777777" w:rsidR="00070AE2" w:rsidRPr="00F7454D" w:rsidRDefault="00070AE2" w:rsidP="00070AE2">
      <w:pPr>
        <w:tabs>
          <w:tab w:val="center" w:pos="2158"/>
        </w:tabs>
        <w:ind w:left="0" w:firstLine="0"/>
        <w:jc w:val="left"/>
        <w:rPr>
          <w:color w:val="auto"/>
          <w:sz w:val="20"/>
          <w:szCs w:val="20"/>
        </w:rPr>
      </w:pPr>
      <w:r w:rsidRPr="00F7454D">
        <w:rPr>
          <w:color w:val="auto"/>
          <w:sz w:val="20"/>
          <w:szCs w:val="20"/>
        </w:rPr>
        <w:t xml:space="preserve">  </w:t>
      </w:r>
      <w:r w:rsidRPr="00F7454D">
        <w:rPr>
          <w:color w:val="auto"/>
          <w:sz w:val="20"/>
          <w:szCs w:val="20"/>
        </w:rPr>
        <w:tab/>
        <w:t xml:space="preserve">Należą do nich obowiązki informacyjne z: </w:t>
      </w:r>
    </w:p>
    <w:p w14:paraId="29572A31" w14:textId="0CB7E07B" w:rsidR="00070AE2" w:rsidRPr="00F7454D" w:rsidRDefault="00070AE2" w:rsidP="00070AE2">
      <w:pPr>
        <w:numPr>
          <w:ilvl w:val="1"/>
          <w:numId w:val="2"/>
        </w:numPr>
        <w:ind w:right="48" w:hanging="233"/>
        <w:rPr>
          <w:color w:val="auto"/>
          <w:sz w:val="20"/>
          <w:szCs w:val="20"/>
        </w:rPr>
      </w:pPr>
      <w:r w:rsidRPr="00F7454D">
        <w:rPr>
          <w:color w:val="auto"/>
          <w:sz w:val="20"/>
          <w:szCs w:val="20"/>
        </w:rPr>
        <w:t xml:space="preserve">art. 13 RODO względem osób fizycznych, których dane osobowe dotyczą i od których dane te wykonawca bezpośrednio pozyskał i przekazał zamawiającemu w treści oferty lub dokumentów składanych na żądanie zamawiającego. </w:t>
      </w:r>
    </w:p>
    <w:p w14:paraId="0FFA596B" w14:textId="3BEDC24F" w:rsidR="00070AE2" w:rsidRPr="00F7454D" w:rsidRDefault="00070AE2" w:rsidP="00070AE2">
      <w:pPr>
        <w:numPr>
          <w:ilvl w:val="1"/>
          <w:numId w:val="2"/>
        </w:numPr>
        <w:ind w:right="48" w:hanging="233"/>
        <w:rPr>
          <w:color w:val="auto"/>
          <w:sz w:val="20"/>
          <w:szCs w:val="20"/>
        </w:rPr>
      </w:pPr>
      <w:r w:rsidRPr="00F7454D">
        <w:rPr>
          <w:color w:val="auto"/>
          <w:sz w:val="20"/>
          <w:szCs w:val="20"/>
        </w:rPr>
        <w:t xml:space="preserve">art. 14 RODO względem osób fizycznych, których dane wykonawca pozyskał w sposób pośredni, a które </w:t>
      </w:r>
      <w:r w:rsidR="00756B70" w:rsidRPr="00F7454D">
        <w:rPr>
          <w:color w:val="auto"/>
          <w:sz w:val="20"/>
          <w:szCs w:val="20"/>
        </w:rPr>
        <w:br/>
      </w:r>
      <w:r w:rsidRPr="00F7454D">
        <w:rPr>
          <w:color w:val="auto"/>
          <w:sz w:val="20"/>
          <w:szCs w:val="20"/>
        </w:rPr>
        <w:t xml:space="preserve">to dane wykonawca przekazuje zamawiającemu w treści oferty lub dokumentów składanych na żądanie zamawiającego. </w:t>
      </w:r>
    </w:p>
    <w:p w14:paraId="12451984" w14:textId="2B443481" w:rsidR="00070AE2" w:rsidRPr="00F7454D" w:rsidRDefault="00070AE2" w:rsidP="00070AE2">
      <w:pPr>
        <w:numPr>
          <w:ilvl w:val="0"/>
          <w:numId w:val="2"/>
        </w:numPr>
        <w:ind w:right="48" w:hanging="336"/>
        <w:rPr>
          <w:color w:val="auto"/>
          <w:sz w:val="20"/>
          <w:szCs w:val="20"/>
        </w:rPr>
      </w:pPr>
      <w:r w:rsidRPr="00F7454D">
        <w:rPr>
          <w:color w:val="auto"/>
          <w:sz w:val="20"/>
          <w:szCs w:val="20"/>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w:t>
      </w:r>
      <w:r w:rsidR="00756B70" w:rsidRPr="00F7454D">
        <w:rPr>
          <w:color w:val="auto"/>
          <w:sz w:val="20"/>
          <w:szCs w:val="20"/>
        </w:rPr>
        <w:br/>
      </w:r>
      <w:r w:rsidRPr="00F7454D">
        <w:rPr>
          <w:color w:val="auto"/>
          <w:sz w:val="20"/>
          <w:szCs w:val="20"/>
        </w:rPr>
        <w:t xml:space="preserve">lub art. 14 RODO – </w:t>
      </w:r>
      <w:r w:rsidRPr="00F7454D">
        <w:rPr>
          <w:b/>
          <w:color w:val="auto"/>
          <w:sz w:val="20"/>
          <w:szCs w:val="20"/>
        </w:rPr>
        <w:t>treść oświadczenia została zawarta w załączniku nr 1 do SWZ.</w:t>
      </w:r>
      <w:r w:rsidRPr="00F7454D">
        <w:rPr>
          <w:color w:val="auto"/>
          <w:sz w:val="20"/>
          <w:szCs w:val="20"/>
        </w:rPr>
        <w:t xml:space="preserve"> </w:t>
      </w:r>
    </w:p>
    <w:p w14:paraId="7FF0A6E7" w14:textId="77777777" w:rsidR="00070AE2" w:rsidRPr="00F7454D" w:rsidRDefault="00070AE2" w:rsidP="00070AE2">
      <w:pPr>
        <w:numPr>
          <w:ilvl w:val="0"/>
          <w:numId w:val="2"/>
        </w:numPr>
        <w:ind w:right="48" w:hanging="336"/>
        <w:rPr>
          <w:color w:val="auto"/>
          <w:sz w:val="20"/>
          <w:szCs w:val="20"/>
        </w:rPr>
      </w:pPr>
      <w:r w:rsidRPr="00F7454D">
        <w:rPr>
          <w:color w:val="auto"/>
          <w:sz w:val="20"/>
          <w:szCs w:val="20"/>
        </w:rPr>
        <w:t xml:space="preserve">Zamawiający informuje, że: </w:t>
      </w:r>
    </w:p>
    <w:p w14:paraId="4E3FF6D6" w14:textId="77777777" w:rsidR="00070AE2" w:rsidRPr="00F7454D" w:rsidRDefault="00070AE2" w:rsidP="00070AE2">
      <w:pPr>
        <w:numPr>
          <w:ilvl w:val="1"/>
          <w:numId w:val="2"/>
        </w:numPr>
        <w:ind w:right="48" w:hanging="233"/>
        <w:rPr>
          <w:color w:val="auto"/>
          <w:sz w:val="20"/>
          <w:szCs w:val="20"/>
        </w:rPr>
      </w:pPr>
      <w:r w:rsidRPr="00F7454D">
        <w:rPr>
          <w:color w:val="auto"/>
          <w:sz w:val="20"/>
          <w:szCs w:val="20"/>
        </w:rPr>
        <w:t xml:space="preserve">Zamawiający udostępnia dane osobowe, o których mowa w art. 10 RODO (dane osobowe dotyczące wyroków skazujących i czynów zabronionych), w celu umożliwienia korzystania  ze środków ochrony prawnej, o których mowa w dziale IX ustawy Pzp, do upływu terminu na ich wniesienie. </w:t>
      </w:r>
    </w:p>
    <w:p w14:paraId="06ED4098" w14:textId="729F109A" w:rsidR="00070AE2" w:rsidRPr="00F7454D" w:rsidRDefault="00070AE2" w:rsidP="00070AE2">
      <w:pPr>
        <w:numPr>
          <w:ilvl w:val="1"/>
          <w:numId w:val="2"/>
        </w:numPr>
        <w:ind w:right="48" w:hanging="233"/>
        <w:rPr>
          <w:color w:val="auto"/>
          <w:sz w:val="20"/>
          <w:szCs w:val="20"/>
        </w:rPr>
      </w:pPr>
      <w:r w:rsidRPr="00F7454D">
        <w:rPr>
          <w:color w:val="auto"/>
          <w:sz w:val="20"/>
          <w:szCs w:val="20"/>
        </w:rPr>
        <w:lastRenderedPageBreak/>
        <w:t xml:space="preserve">Udostępnianie protokołu i załączników do protokołu ma zastosowanie do wszystkich danych osobowych, </w:t>
      </w:r>
      <w:r w:rsidR="00756B70" w:rsidRPr="00F7454D">
        <w:rPr>
          <w:color w:val="auto"/>
          <w:sz w:val="20"/>
          <w:szCs w:val="20"/>
        </w:rPr>
        <w:br/>
      </w:r>
      <w:r w:rsidRPr="00F7454D">
        <w:rPr>
          <w:color w:val="auto"/>
          <w:sz w:val="20"/>
          <w:szCs w:val="20"/>
        </w:rPr>
        <w:t xml:space="preserve">z wyjątkiem tych, o których mowa w art. 9 ust. 1 RODO (tj. danych osobowych ujawniających pochodzenie rasowe lub etniczne, poglądy polityczne, przekonania religijne lub światopoglądowe, przynależność </w:t>
      </w:r>
      <w:r w:rsidR="00756B70" w:rsidRPr="00F7454D">
        <w:rPr>
          <w:color w:val="auto"/>
          <w:sz w:val="20"/>
          <w:szCs w:val="20"/>
        </w:rPr>
        <w:br/>
      </w:r>
      <w:r w:rsidRPr="00F7454D">
        <w:rPr>
          <w:color w:val="auto"/>
          <w:sz w:val="20"/>
          <w:szCs w:val="20"/>
        </w:rPr>
        <w:t xml:space="preserve">do związków zawodowych oraz przetwarzania danych genetycznych, danych biometrycznych w celu jednoznacznego zidentyfikowania osoby fizycznej lub danych dotyczących zdrowia, seksualności </w:t>
      </w:r>
      <w:r w:rsidR="00756B70" w:rsidRPr="00F7454D">
        <w:rPr>
          <w:color w:val="auto"/>
          <w:sz w:val="20"/>
          <w:szCs w:val="20"/>
        </w:rPr>
        <w:br/>
      </w:r>
      <w:r w:rsidRPr="00F7454D">
        <w:rPr>
          <w:color w:val="auto"/>
          <w:sz w:val="20"/>
          <w:szCs w:val="20"/>
        </w:rPr>
        <w:t xml:space="preserve">lub orientacji seksualnej tej osoby), zebranych w toku postępowania o udzielenie zamówienia. </w:t>
      </w:r>
    </w:p>
    <w:p w14:paraId="56D3BA52" w14:textId="77777777" w:rsidR="00070AE2" w:rsidRPr="00F7454D" w:rsidRDefault="00070AE2" w:rsidP="00070AE2">
      <w:pPr>
        <w:numPr>
          <w:ilvl w:val="1"/>
          <w:numId w:val="2"/>
        </w:numPr>
        <w:ind w:right="48" w:hanging="233"/>
        <w:rPr>
          <w:color w:val="auto"/>
          <w:sz w:val="20"/>
          <w:szCs w:val="20"/>
        </w:rPr>
      </w:pPr>
      <w:r w:rsidRPr="00F7454D">
        <w:rPr>
          <w:color w:val="auto"/>
          <w:sz w:val="20"/>
          <w:szCs w:val="20"/>
        </w:rPr>
        <w:t xml:space="preserve">W przypadku korzystania przez osobę, której dane osobowe są przetwarzane przez zamawiającego, z uprawnienia, o którym mowa w art. 15 ust. 1–3 RODO (związanych z prawem wykonawcy </w:t>
      </w:r>
      <w:r w:rsidRPr="00F7454D">
        <w:rPr>
          <w:color w:val="auto"/>
          <w:sz w:val="20"/>
          <w:szCs w:val="20"/>
        </w:rPr>
        <w:br/>
        <w:t xml:space="preserve">do uzyskania od administratora potwierdzenia, czy przetwarzane są dane osobowe jego dotyczące, prawem wykonawcy do bycia poinformowanym o odpowiednich zabezpieczeniach, o których mowa w art. 46 RODO, związanych z przekazaniem jego danych osobowych do państwa trzeciego </w:t>
      </w:r>
    </w:p>
    <w:p w14:paraId="139FB0FC" w14:textId="675BFD28" w:rsidR="00070AE2" w:rsidRPr="00F7454D" w:rsidRDefault="00070AE2" w:rsidP="00070AE2">
      <w:pPr>
        <w:ind w:left="581" w:right="47"/>
        <w:rPr>
          <w:color w:val="auto"/>
          <w:sz w:val="20"/>
          <w:szCs w:val="20"/>
        </w:rPr>
      </w:pPr>
      <w:r w:rsidRPr="00F7454D">
        <w:rPr>
          <w:color w:val="auto"/>
          <w:sz w:val="20"/>
          <w:szCs w:val="20"/>
        </w:rPr>
        <w:t xml:space="preserve">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w:t>
      </w:r>
    </w:p>
    <w:p w14:paraId="70557B2D" w14:textId="149E01CD" w:rsidR="00070AE2" w:rsidRPr="00F7454D" w:rsidRDefault="00070AE2" w:rsidP="00070AE2">
      <w:pPr>
        <w:numPr>
          <w:ilvl w:val="1"/>
          <w:numId w:val="2"/>
        </w:numPr>
        <w:ind w:right="48" w:hanging="233"/>
        <w:rPr>
          <w:color w:val="auto"/>
          <w:sz w:val="20"/>
          <w:szCs w:val="20"/>
        </w:rPr>
      </w:pPr>
      <w:r w:rsidRPr="00F7454D">
        <w:rPr>
          <w:color w:val="auto"/>
          <w:sz w:val="20"/>
          <w:szCs w:val="20"/>
        </w:rPr>
        <w:t xml:space="preserve">Skorzystanie przez osobę, której dane osobowe dotyczą, z uprawnienia, o którym mowa  w art. 16 RODO </w:t>
      </w:r>
      <w:r w:rsidR="00756B70" w:rsidRPr="00F7454D">
        <w:rPr>
          <w:color w:val="auto"/>
          <w:sz w:val="20"/>
          <w:szCs w:val="20"/>
        </w:rPr>
        <w:br/>
      </w:r>
      <w:r w:rsidRPr="00F7454D">
        <w:rPr>
          <w:color w:val="auto"/>
          <w:sz w:val="20"/>
          <w:szCs w:val="20"/>
        </w:rPr>
        <w:t xml:space="preserve">(z uprawnienia do sprostowania lub uzupełnienia danych osobowych), nie może naruszać integralności protokołu postępowania oraz jego załączników. </w:t>
      </w:r>
    </w:p>
    <w:p w14:paraId="1A636011" w14:textId="77777777" w:rsidR="00070AE2" w:rsidRPr="00F7454D" w:rsidRDefault="00070AE2" w:rsidP="00070AE2">
      <w:pPr>
        <w:numPr>
          <w:ilvl w:val="1"/>
          <w:numId w:val="2"/>
        </w:numPr>
        <w:ind w:right="48" w:hanging="233"/>
        <w:rPr>
          <w:color w:val="auto"/>
          <w:sz w:val="20"/>
          <w:szCs w:val="20"/>
        </w:rPr>
      </w:pPr>
      <w:r w:rsidRPr="00F7454D">
        <w:rPr>
          <w:color w:val="auto"/>
          <w:sz w:val="20"/>
          <w:szCs w:val="20"/>
        </w:rPr>
        <w:t xml:space="preserve">W postępowaniu o udzielenie zamówienia zgłoszenie żądania ograniczenia przetwarzania,  o którym mowa w art. 18 ust. 1 RODO, nie ogranicza przetwarzania danych osobowych  do czasu zakończenia tego postępowania. </w:t>
      </w:r>
    </w:p>
    <w:p w14:paraId="7169233F" w14:textId="052B7B58" w:rsidR="00070AE2" w:rsidRPr="00F7454D" w:rsidRDefault="00070AE2" w:rsidP="00070AE2">
      <w:pPr>
        <w:numPr>
          <w:ilvl w:val="1"/>
          <w:numId w:val="2"/>
        </w:numPr>
        <w:ind w:right="48" w:hanging="233"/>
        <w:rPr>
          <w:color w:val="auto"/>
          <w:sz w:val="20"/>
          <w:szCs w:val="20"/>
        </w:rPr>
      </w:pPr>
      <w:r w:rsidRPr="00F7454D">
        <w:rPr>
          <w:color w:val="auto"/>
          <w:sz w:val="20"/>
          <w:szCs w:val="20"/>
        </w:rPr>
        <w:t xml:space="preserve">W przypadku gdy wniesienie żądania dotyczącego prawa, o którym mowa w art. 18 ust. 1 RODO, spowoduje ograniczenie przetwarzania danych osobowych zawartych w protokole postępowania lub załącznikach </w:t>
      </w:r>
      <w:r w:rsidR="00756B70" w:rsidRPr="00F7454D">
        <w:rPr>
          <w:color w:val="auto"/>
          <w:sz w:val="20"/>
          <w:szCs w:val="20"/>
        </w:rPr>
        <w:br/>
      </w:r>
      <w:r w:rsidRPr="00F7454D">
        <w:rPr>
          <w:color w:val="auto"/>
          <w:sz w:val="20"/>
          <w:szCs w:val="20"/>
        </w:rPr>
        <w:t xml:space="preserve">do tego protokołu, od dnia zakończenia postępowania o udzielenie zamówienia zamawiający nie udostępnia tych danych, chyba że zachodzą przesłanki, o których mowa  w art. 18 ust. 2 rozporządzenia 2016/679. </w:t>
      </w:r>
    </w:p>
    <w:p w14:paraId="2F3A26FB" w14:textId="77777777" w:rsidR="00070AE2" w:rsidRDefault="00070AE2" w:rsidP="001E1824">
      <w:pPr>
        <w:spacing w:after="5" w:line="249" w:lineRule="auto"/>
        <w:ind w:left="0" w:right="131" w:firstLine="0"/>
        <w:rPr>
          <w:b/>
        </w:rPr>
      </w:pPr>
    </w:p>
    <w:p w14:paraId="61195D56" w14:textId="0ECFF3F3" w:rsidR="00F7454D" w:rsidRPr="00F7454D" w:rsidRDefault="00F7454D" w:rsidP="00F7454D">
      <w:pPr>
        <w:spacing w:after="0" w:line="240" w:lineRule="auto"/>
        <w:ind w:left="0" w:firstLine="0"/>
        <w:contextualSpacing/>
        <w:rPr>
          <w:rFonts w:eastAsia="Times New Roman"/>
          <w:color w:val="auto"/>
          <w:sz w:val="21"/>
          <w:szCs w:val="21"/>
        </w:rPr>
      </w:pPr>
      <w:r w:rsidRPr="00F7454D">
        <w:rPr>
          <w:rFonts w:eastAsia="Times New Roman"/>
          <w:b/>
          <w:color w:val="auto"/>
          <w:sz w:val="21"/>
          <w:szCs w:val="21"/>
        </w:rPr>
        <w:t>ROZDZIAŁ XX</w:t>
      </w:r>
      <w:r>
        <w:rPr>
          <w:rFonts w:eastAsia="Times New Roman"/>
          <w:b/>
          <w:color w:val="auto"/>
          <w:sz w:val="21"/>
          <w:szCs w:val="21"/>
        </w:rPr>
        <w:t>V</w:t>
      </w:r>
      <w:r w:rsidRPr="00F7454D">
        <w:rPr>
          <w:rFonts w:eastAsia="Times New Roman"/>
          <w:b/>
          <w:bCs/>
          <w:color w:val="auto"/>
          <w:sz w:val="21"/>
          <w:szCs w:val="21"/>
          <w:shd w:val="clear" w:color="auto" w:fill="FFFFFF"/>
        </w:rPr>
        <w:t>. POSTANOWIENIA KOŃCOWE</w:t>
      </w:r>
    </w:p>
    <w:p w14:paraId="251E9418" w14:textId="47EA594E" w:rsidR="00F7454D" w:rsidRPr="00F7454D" w:rsidRDefault="00F7454D" w:rsidP="00F7454D">
      <w:pPr>
        <w:spacing w:after="0" w:line="240" w:lineRule="auto"/>
        <w:ind w:left="0" w:firstLine="0"/>
        <w:rPr>
          <w:rFonts w:eastAsia="Times New Roman"/>
          <w:bCs/>
          <w:color w:val="auto"/>
          <w:sz w:val="21"/>
          <w:szCs w:val="21"/>
        </w:rPr>
      </w:pPr>
      <w:r w:rsidRPr="00F7454D">
        <w:rPr>
          <w:rFonts w:eastAsia="Times New Roman"/>
          <w:bCs/>
          <w:color w:val="auto"/>
          <w:sz w:val="21"/>
          <w:szCs w:val="21"/>
        </w:rPr>
        <w:t xml:space="preserve">W sprawach nieuregulowanych w niniejszej specyfikacji zastosowanie mają przepisy ustawy z dnia </w:t>
      </w:r>
      <w:r>
        <w:rPr>
          <w:rFonts w:eastAsia="Times New Roman"/>
          <w:bCs/>
          <w:color w:val="auto"/>
          <w:sz w:val="21"/>
          <w:szCs w:val="21"/>
        </w:rPr>
        <w:br/>
      </w:r>
      <w:r w:rsidRPr="00F7454D">
        <w:rPr>
          <w:rFonts w:eastAsia="Times New Roman"/>
          <w:bCs/>
          <w:color w:val="auto"/>
          <w:sz w:val="21"/>
          <w:szCs w:val="21"/>
        </w:rPr>
        <w:t>11 września 2019 r. – Prawo zamówień publicznych (tj.: Dz. U. z 2023 r. poz. 1605 z późn. zm.) oraz przepisy Kodeksu cywilnego (Dz.U. z 2022 r. poz. 1360, z późn. zm.).</w:t>
      </w:r>
    </w:p>
    <w:p w14:paraId="3F9C0FDD" w14:textId="77777777" w:rsidR="00F7454D" w:rsidRDefault="00F7454D" w:rsidP="001E1824">
      <w:pPr>
        <w:spacing w:after="5" w:line="249" w:lineRule="auto"/>
        <w:ind w:left="0" w:right="131" w:firstLine="0"/>
        <w:rPr>
          <w:b/>
          <w:sz w:val="21"/>
          <w:szCs w:val="21"/>
        </w:rPr>
      </w:pPr>
    </w:p>
    <w:p w14:paraId="3BCAEB15" w14:textId="5ACE582A" w:rsidR="003B36E6" w:rsidRPr="00756B70" w:rsidRDefault="00873836" w:rsidP="001E1824">
      <w:pPr>
        <w:spacing w:after="5" w:line="249" w:lineRule="auto"/>
        <w:ind w:left="0" w:right="131" w:firstLine="0"/>
        <w:rPr>
          <w:sz w:val="21"/>
          <w:szCs w:val="21"/>
        </w:rPr>
      </w:pPr>
      <w:r w:rsidRPr="00756B70">
        <w:rPr>
          <w:b/>
          <w:sz w:val="21"/>
          <w:szCs w:val="21"/>
        </w:rPr>
        <w:t>XXV</w:t>
      </w:r>
      <w:r w:rsidR="00F7454D">
        <w:rPr>
          <w:b/>
          <w:sz w:val="21"/>
          <w:szCs w:val="21"/>
        </w:rPr>
        <w:t>I</w:t>
      </w:r>
      <w:r w:rsidRPr="00756B70">
        <w:rPr>
          <w:b/>
          <w:sz w:val="21"/>
          <w:szCs w:val="21"/>
        </w:rPr>
        <w:t xml:space="preserve">. ZAŁĄCZNIKI DO SWZ: </w:t>
      </w:r>
    </w:p>
    <w:p w14:paraId="72A9492F" w14:textId="77777777" w:rsidR="003B36E6" w:rsidRPr="00756B70" w:rsidRDefault="00873836" w:rsidP="00F822E3">
      <w:pPr>
        <w:numPr>
          <w:ilvl w:val="0"/>
          <w:numId w:val="15"/>
        </w:numPr>
        <w:spacing w:after="5" w:line="249" w:lineRule="auto"/>
        <w:ind w:right="136" w:hanging="343"/>
        <w:rPr>
          <w:sz w:val="21"/>
          <w:szCs w:val="21"/>
        </w:rPr>
      </w:pPr>
      <w:r w:rsidRPr="00756B70">
        <w:rPr>
          <w:sz w:val="21"/>
          <w:szCs w:val="21"/>
        </w:rPr>
        <w:t xml:space="preserve">Załącznik nr 1 - Formularz ofertowy  </w:t>
      </w:r>
    </w:p>
    <w:p w14:paraId="636997FE" w14:textId="1095B88C" w:rsidR="003B36E6" w:rsidRPr="00756B70" w:rsidRDefault="00873836" w:rsidP="00F822E3">
      <w:pPr>
        <w:numPr>
          <w:ilvl w:val="0"/>
          <w:numId w:val="15"/>
        </w:numPr>
        <w:spacing w:after="5" w:line="249" w:lineRule="auto"/>
        <w:ind w:right="136" w:hanging="343"/>
        <w:rPr>
          <w:sz w:val="21"/>
          <w:szCs w:val="21"/>
        </w:rPr>
      </w:pPr>
      <w:r w:rsidRPr="00756B70">
        <w:rPr>
          <w:sz w:val="21"/>
          <w:szCs w:val="21"/>
        </w:rPr>
        <w:t xml:space="preserve">Załącznik nr 2 - Oświadczenie o braku podstaw wykluczenia oraz spełnienia warunków udziału </w:t>
      </w:r>
      <w:r w:rsidR="001E1824" w:rsidRPr="00756B70">
        <w:rPr>
          <w:sz w:val="21"/>
          <w:szCs w:val="21"/>
        </w:rPr>
        <w:br/>
      </w:r>
      <w:r w:rsidRPr="00756B70">
        <w:rPr>
          <w:sz w:val="21"/>
          <w:szCs w:val="21"/>
        </w:rPr>
        <w:t xml:space="preserve">w postepowaniu </w:t>
      </w:r>
    </w:p>
    <w:p w14:paraId="64F8D84B" w14:textId="77777777" w:rsidR="003B36E6" w:rsidRPr="00756B70" w:rsidRDefault="00873836" w:rsidP="00F822E3">
      <w:pPr>
        <w:numPr>
          <w:ilvl w:val="0"/>
          <w:numId w:val="15"/>
        </w:numPr>
        <w:spacing w:after="5" w:line="249" w:lineRule="auto"/>
        <w:ind w:right="136" w:hanging="343"/>
        <w:rPr>
          <w:sz w:val="21"/>
          <w:szCs w:val="21"/>
        </w:rPr>
      </w:pPr>
      <w:r w:rsidRPr="00756B70">
        <w:rPr>
          <w:sz w:val="21"/>
          <w:szCs w:val="21"/>
        </w:rPr>
        <w:t xml:space="preserve">Załącznik nr 3 -  Projektowane postanowienia umowy </w:t>
      </w:r>
    </w:p>
    <w:p w14:paraId="398E9A1A" w14:textId="77777777" w:rsidR="003B36E6" w:rsidRPr="00756B70" w:rsidRDefault="00873836" w:rsidP="00F822E3">
      <w:pPr>
        <w:numPr>
          <w:ilvl w:val="0"/>
          <w:numId w:val="15"/>
        </w:numPr>
        <w:spacing w:after="5" w:line="249" w:lineRule="auto"/>
        <w:ind w:right="136" w:hanging="343"/>
        <w:rPr>
          <w:sz w:val="21"/>
          <w:szCs w:val="21"/>
        </w:rPr>
      </w:pPr>
      <w:r w:rsidRPr="00756B70">
        <w:rPr>
          <w:sz w:val="21"/>
          <w:szCs w:val="21"/>
        </w:rPr>
        <w:t xml:space="preserve">Załącznik nr 4 -  Zobowiązanie podmiotu trzeciego </w:t>
      </w:r>
    </w:p>
    <w:p w14:paraId="2EBA9DA8" w14:textId="77777777" w:rsidR="003B36E6" w:rsidRPr="00756B70" w:rsidRDefault="00873836" w:rsidP="00F822E3">
      <w:pPr>
        <w:numPr>
          <w:ilvl w:val="0"/>
          <w:numId w:val="15"/>
        </w:numPr>
        <w:spacing w:after="5" w:line="249" w:lineRule="auto"/>
        <w:ind w:right="136" w:hanging="343"/>
        <w:rPr>
          <w:sz w:val="21"/>
          <w:szCs w:val="21"/>
        </w:rPr>
      </w:pPr>
      <w:r w:rsidRPr="00756B70">
        <w:rPr>
          <w:sz w:val="21"/>
          <w:szCs w:val="21"/>
        </w:rPr>
        <w:t xml:space="preserve">Załącznik nr 5 - Wzór oświadczenia wykonawców wspólnie ubiegających się o udzielenie zamówienia, składane na podstawie art. 117 ust. 4 ustawy Pzp </w:t>
      </w:r>
    </w:p>
    <w:p w14:paraId="483EF113" w14:textId="77777777" w:rsidR="003B36E6" w:rsidRPr="00756B70" w:rsidRDefault="00873836" w:rsidP="00F822E3">
      <w:pPr>
        <w:numPr>
          <w:ilvl w:val="0"/>
          <w:numId w:val="15"/>
        </w:numPr>
        <w:spacing w:after="5" w:line="249" w:lineRule="auto"/>
        <w:ind w:right="136" w:hanging="343"/>
        <w:rPr>
          <w:sz w:val="21"/>
          <w:szCs w:val="21"/>
        </w:rPr>
      </w:pPr>
      <w:r w:rsidRPr="00756B70">
        <w:rPr>
          <w:sz w:val="21"/>
          <w:szCs w:val="21"/>
        </w:rPr>
        <w:t xml:space="preserve">Załącznik nr 6 - Wykaz usług </w:t>
      </w:r>
    </w:p>
    <w:p w14:paraId="31B344D6" w14:textId="77777777" w:rsidR="003B36E6" w:rsidRDefault="00873836" w:rsidP="00F822E3">
      <w:pPr>
        <w:numPr>
          <w:ilvl w:val="0"/>
          <w:numId w:val="15"/>
        </w:numPr>
        <w:spacing w:after="5" w:line="249" w:lineRule="auto"/>
        <w:ind w:right="136" w:hanging="343"/>
        <w:rPr>
          <w:sz w:val="21"/>
          <w:szCs w:val="21"/>
        </w:rPr>
      </w:pPr>
      <w:r w:rsidRPr="00756B70">
        <w:rPr>
          <w:sz w:val="21"/>
          <w:szCs w:val="21"/>
        </w:rPr>
        <w:t xml:space="preserve">Załącznik nr 7 - Wykaz osób </w:t>
      </w:r>
    </w:p>
    <w:p w14:paraId="3A37FC0F" w14:textId="45066E51" w:rsidR="00173C98" w:rsidRDefault="00173C98" w:rsidP="00F822E3">
      <w:pPr>
        <w:numPr>
          <w:ilvl w:val="0"/>
          <w:numId w:val="15"/>
        </w:numPr>
        <w:spacing w:after="5" w:line="249" w:lineRule="auto"/>
        <w:ind w:right="136" w:hanging="343"/>
        <w:rPr>
          <w:sz w:val="21"/>
          <w:szCs w:val="21"/>
        </w:rPr>
      </w:pPr>
      <w:r w:rsidRPr="00756B70">
        <w:rPr>
          <w:sz w:val="21"/>
          <w:szCs w:val="21"/>
        </w:rPr>
        <w:t xml:space="preserve">Załącznik nr </w:t>
      </w:r>
      <w:r>
        <w:rPr>
          <w:sz w:val="21"/>
          <w:szCs w:val="21"/>
        </w:rPr>
        <w:t>8</w:t>
      </w:r>
      <w:r w:rsidRPr="00756B70">
        <w:rPr>
          <w:sz w:val="21"/>
          <w:szCs w:val="21"/>
        </w:rPr>
        <w:t xml:space="preserve"> </w:t>
      </w:r>
      <w:r>
        <w:rPr>
          <w:sz w:val="21"/>
          <w:szCs w:val="21"/>
        </w:rPr>
        <w:t>–</w:t>
      </w:r>
      <w:r w:rsidRPr="00756B70">
        <w:rPr>
          <w:sz w:val="21"/>
          <w:szCs w:val="21"/>
        </w:rPr>
        <w:t xml:space="preserve"> </w:t>
      </w:r>
      <w:r>
        <w:rPr>
          <w:sz w:val="21"/>
          <w:szCs w:val="21"/>
        </w:rPr>
        <w:t>Oświadczenie Wykonawcy o aktualności informacji zawartych w oświadczeniu, o którym mowa w art. 125 ust. 1 ustawy Pzp.</w:t>
      </w:r>
      <w:r w:rsidRPr="00756B70">
        <w:rPr>
          <w:sz w:val="21"/>
          <w:szCs w:val="21"/>
        </w:rPr>
        <w:t xml:space="preserve"> </w:t>
      </w:r>
    </w:p>
    <w:p w14:paraId="28EE3CBA" w14:textId="77777777" w:rsidR="00F7454D" w:rsidRPr="00756B70" w:rsidRDefault="00F7454D" w:rsidP="00173C98">
      <w:pPr>
        <w:spacing w:after="5" w:line="249" w:lineRule="auto"/>
        <w:ind w:left="357" w:right="136" w:firstLine="0"/>
        <w:rPr>
          <w:sz w:val="21"/>
          <w:szCs w:val="21"/>
        </w:rPr>
      </w:pPr>
    </w:p>
    <w:p w14:paraId="2A59381A" w14:textId="7163B0F8" w:rsidR="003B36E6" w:rsidRPr="00756B70" w:rsidRDefault="003B36E6">
      <w:pPr>
        <w:spacing w:after="0" w:line="259" w:lineRule="auto"/>
        <w:ind w:left="154" w:firstLine="0"/>
        <w:jc w:val="left"/>
        <w:rPr>
          <w:sz w:val="21"/>
          <w:szCs w:val="21"/>
        </w:rPr>
      </w:pPr>
    </w:p>
    <w:p w14:paraId="3BC9FFE8" w14:textId="77777777" w:rsidR="00885070" w:rsidRDefault="00885070">
      <w:pPr>
        <w:spacing w:after="0" w:line="259" w:lineRule="auto"/>
        <w:ind w:left="154" w:firstLine="0"/>
        <w:jc w:val="left"/>
        <w:rPr>
          <w:sz w:val="21"/>
        </w:rPr>
      </w:pPr>
    </w:p>
    <w:p w14:paraId="57EE332E" w14:textId="77777777" w:rsidR="00756B70" w:rsidRDefault="00756B70">
      <w:pPr>
        <w:spacing w:after="0" w:line="259" w:lineRule="auto"/>
        <w:ind w:left="154" w:firstLine="0"/>
        <w:jc w:val="left"/>
        <w:rPr>
          <w:sz w:val="21"/>
        </w:rPr>
      </w:pPr>
    </w:p>
    <w:p w14:paraId="521DC4AB" w14:textId="77777777" w:rsidR="00756B70" w:rsidRDefault="00756B70">
      <w:pPr>
        <w:spacing w:after="0" w:line="259" w:lineRule="auto"/>
        <w:ind w:left="154" w:firstLine="0"/>
        <w:jc w:val="left"/>
        <w:rPr>
          <w:sz w:val="21"/>
        </w:rPr>
      </w:pPr>
    </w:p>
    <w:p w14:paraId="60D7DE23" w14:textId="77777777" w:rsidR="00756B70" w:rsidRDefault="00756B70">
      <w:pPr>
        <w:spacing w:after="0" w:line="259" w:lineRule="auto"/>
        <w:ind w:left="154" w:firstLine="0"/>
        <w:jc w:val="left"/>
        <w:rPr>
          <w:sz w:val="21"/>
        </w:rPr>
      </w:pPr>
    </w:p>
    <w:p w14:paraId="02B35DF3" w14:textId="14B7E4C4" w:rsidR="005E05E2" w:rsidRPr="005E05E2" w:rsidRDefault="005E05E2" w:rsidP="00AB2DE2">
      <w:pPr>
        <w:spacing w:after="0" w:line="240" w:lineRule="auto"/>
        <w:ind w:left="0" w:firstLine="0"/>
        <w:rPr>
          <w:rFonts w:eastAsia="Times New Roman" w:cs="Times New Roman"/>
          <w:b/>
          <w:bCs/>
          <w:color w:val="auto"/>
          <w:sz w:val="20"/>
          <w:szCs w:val="20"/>
        </w:rPr>
      </w:pPr>
      <w:r w:rsidRPr="005E05E2">
        <w:rPr>
          <w:rFonts w:eastAsia="Times New Roman" w:cs="Times New Roman"/>
          <w:b/>
          <w:bCs/>
          <w:color w:val="auto"/>
          <w:sz w:val="20"/>
          <w:szCs w:val="20"/>
        </w:rPr>
        <w:lastRenderedPageBreak/>
        <w:t xml:space="preserve">Nr sprawy: </w:t>
      </w:r>
      <w:r w:rsidR="00B30EC5" w:rsidRPr="00891720">
        <w:rPr>
          <w:rFonts w:eastAsia="Times New Roman" w:cs="Times New Roman"/>
          <w:b/>
          <w:bCs/>
          <w:color w:val="auto"/>
          <w:sz w:val="20"/>
          <w:szCs w:val="20"/>
        </w:rPr>
        <w:t>OI/KI.2230.1.2023.MCz</w:t>
      </w:r>
      <w:r w:rsidRPr="005E05E2">
        <w:rPr>
          <w:rFonts w:eastAsia="Times New Roman" w:cs="Times New Roman"/>
          <w:b/>
          <w:bCs/>
          <w:color w:val="auto"/>
          <w:sz w:val="20"/>
          <w:szCs w:val="20"/>
        </w:rPr>
        <w:tab/>
      </w:r>
      <w:r w:rsidRPr="005E05E2">
        <w:rPr>
          <w:rFonts w:eastAsia="Times New Roman" w:cs="Times New Roman"/>
          <w:b/>
          <w:bCs/>
          <w:color w:val="auto"/>
          <w:sz w:val="20"/>
          <w:szCs w:val="20"/>
        </w:rPr>
        <w:tab/>
      </w:r>
      <w:r w:rsidRPr="005E05E2">
        <w:rPr>
          <w:rFonts w:eastAsia="Times New Roman" w:cs="Times New Roman"/>
          <w:b/>
          <w:bCs/>
          <w:color w:val="auto"/>
          <w:sz w:val="20"/>
          <w:szCs w:val="20"/>
        </w:rPr>
        <w:tab/>
      </w:r>
      <w:r w:rsidRPr="005E05E2">
        <w:rPr>
          <w:rFonts w:eastAsia="Times New Roman" w:cs="Times New Roman"/>
          <w:b/>
          <w:bCs/>
          <w:color w:val="auto"/>
          <w:sz w:val="20"/>
          <w:szCs w:val="20"/>
        </w:rPr>
        <w:tab/>
      </w:r>
      <w:r w:rsidRPr="005E05E2">
        <w:rPr>
          <w:rFonts w:eastAsia="Times New Roman" w:cs="Times New Roman"/>
          <w:b/>
          <w:bCs/>
          <w:color w:val="auto"/>
          <w:sz w:val="20"/>
          <w:szCs w:val="20"/>
        </w:rPr>
        <w:tab/>
      </w:r>
      <w:r>
        <w:rPr>
          <w:rFonts w:eastAsia="Times New Roman" w:cs="Times New Roman"/>
          <w:b/>
          <w:bCs/>
          <w:color w:val="auto"/>
          <w:sz w:val="20"/>
          <w:szCs w:val="20"/>
        </w:rPr>
        <w:t xml:space="preserve">                      </w:t>
      </w:r>
      <w:r w:rsidR="00B30EC5">
        <w:rPr>
          <w:rFonts w:eastAsia="Times New Roman" w:cs="Times New Roman"/>
          <w:b/>
          <w:bCs/>
          <w:color w:val="auto"/>
          <w:sz w:val="20"/>
          <w:szCs w:val="20"/>
        </w:rPr>
        <w:t xml:space="preserve">              </w:t>
      </w:r>
      <w:r w:rsidRPr="005E05E2">
        <w:rPr>
          <w:rFonts w:eastAsia="Times New Roman" w:cs="Times New Roman"/>
          <w:b/>
          <w:bCs/>
          <w:color w:val="auto"/>
          <w:sz w:val="20"/>
          <w:szCs w:val="20"/>
        </w:rPr>
        <w:t>Zał. nr 1 do SWZ</w:t>
      </w:r>
    </w:p>
    <w:p w14:paraId="5EBF6267" w14:textId="77777777" w:rsidR="005E05E2" w:rsidRPr="005E05E2" w:rsidRDefault="005E05E2" w:rsidP="00CD1E36">
      <w:pPr>
        <w:keepNext/>
        <w:tabs>
          <w:tab w:val="left" w:pos="0"/>
        </w:tabs>
        <w:spacing w:after="0" w:line="240" w:lineRule="auto"/>
        <w:ind w:left="0" w:firstLine="0"/>
        <w:outlineLvl w:val="2"/>
        <w:rPr>
          <w:rFonts w:eastAsia="Times New Roman" w:cs="Times New Roman"/>
          <w:b/>
          <w:bCs/>
          <w:color w:val="auto"/>
          <w:sz w:val="10"/>
          <w:szCs w:val="10"/>
        </w:rPr>
      </w:pPr>
    </w:p>
    <w:p w14:paraId="75D58D68" w14:textId="77777777" w:rsidR="004409CF" w:rsidRDefault="004409CF" w:rsidP="004409CF">
      <w:pPr>
        <w:keepNext/>
        <w:tabs>
          <w:tab w:val="left" w:pos="0"/>
        </w:tabs>
        <w:spacing w:after="0" w:line="240" w:lineRule="auto"/>
        <w:ind w:left="0" w:firstLine="0"/>
        <w:jc w:val="center"/>
        <w:outlineLvl w:val="2"/>
        <w:rPr>
          <w:rFonts w:eastAsia="Times New Roman" w:cs="Times New Roman"/>
          <w:b/>
          <w:bCs/>
          <w:color w:val="auto"/>
          <w:sz w:val="19"/>
          <w:szCs w:val="19"/>
        </w:rPr>
      </w:pPr>
    </w:p>
    <w:p w14:paraId="794DBFAE" w14:textId="5DE002BA" w:rsidR="004409CF" w:rsidRPr="004409CF" w:rsidRDefault="004409CF" w:rsidP="004409CF">
      <w:pPr>
        <w:keepNext/>
        <w:tabs>
          <w:tab w:val="left" w:pos="0"/>
        </w:tabs>
        <w:spacing w:after="0" w:line="240" w:lineRule="auto"/>
        <w:ind w:left="0" w:firstLine="0"/>
        <w:jc w:val="center"/>
        <w:outlineLvl w:val="2"/>
        <w:rPr>
          <w:rFonts w:eastAsia="Times New Roman" w:cs="Times New Roman"/>
          <w:b/>
          <w:bCs/>
          <w:color w:val="auto"/>
          <w:sz w:val="19"/>
          <w:szCs w:val="19"/>
        </w:rPr>
      </w:pPr>
      <w:r w:rsidRPr="004409CF">
        <w:rPr>
          <w:rFonts w:eastAsia="Times New Roman" w:cs="Times New Roman"/>
          <w:b/>
          <w:bCs/>
          <w:color w:val="auto"/>
          <w:sz w:val="19"/>
          <w:szCs w:val="19"/>
        </w:rPr>
        <w:t>FORMULARZ  OFERTOWY</w:t>
      </w:r>
    </w:p>
    <w:p w14:paraId="36BF67E1" w14:textId="77777777" w:rsidR="004409CF" w:rsidRPr="004409CF" w:rsidRDefault="004409CF" w:rsidP="004409CF">
      <w:pPr>
        <w:spacing w:after="0" w:line="240" w:lineRule="auto"/>
        <w:ind w:left="0" w:firstLine="0"/>
        <w:jc w:val="center"/>
        <w:rPr>
          <w:rFonts w:eastAsia="Times New Roman"/>
          <w:color w:val="auto"/>
          <w:sz w:val="19"/>
          <w:szCs w:val="19"/>
        </w:rPr>
      </w:pPr>
      <w:r w:rsidRPr="004409CF">
        <w:rPr>
          <w:rFonts w:eastAsia="Times New Roman"/>
          <w:color w:val="auto"/>
          <w:sz w:val="19"/>
          <w:szCs w:val="19"/>
        </w:rPr>
        <w:t>WYKONAWCY W TRYBIE PODSTAWOWYM BEZ NEGOCJACJI</w:t>
      </w:r>
    </w:p>
    <w:p w14:paraId="480A7E8F" w14:textId="6DB6168B" w:rsidR="004409CF" w:rsidRDefault="004409CF" w:rsidP="004409CF">
      <w:pPr>
        <w:spacing w:after="0" w:line="240" w:lineRule="auto"/>
        <w:ind w:left="0" w:firstLine="0"/>
        <w:jc w:val="center"/>
        <w:rPr>
          <w:rFonts w:eastAsia="Times New Roman"/>
          <w:color w:val="auto"/>
          <w:sz w:val="19"/>
          <w:szCs w:val="19"/>
        </w:rPr>
      </w:pPr>
      <w:r w:rsidRPr="004409CF">
        <w:rPr>
          <w:rFonts w:eastAsia="Times New Roman"/>
          <w:color w:val="auto"/>
          <w:sz w:val="19"/>
          <w:szCs w:val="19"/>
        </w:rPr>
        <w:t>(o którym mowa w art. 275 pkt. 1 ustawy Pzp)</w:t>
      </w:r>
    </w:p>
    <w:p w14:paraId="76AC2DC4" w14:textId="77777777" w:rsidR="004409CF" w:rsidRPr="004409CF" w:rsidRDefault="004409CF" w:rsidP="004409CF">
      <w:pPr>
        <w:spacing w:after="0" w:line="240" w:lineRule="auto"/>
        <w:ind w:left="0" w:firstLine="0"/>
        <w:jc w:val="center"/>
        <w:rPr>
          <w:rFonts w:eastAsia="Times New Roman"/>
          <w:color w:val="auto"/>
          <w:sz w:val="10"/>
          <w:szCs w:val="10"/>
        </w:rPr>
      </w:pPr>
    </w:p>
    <w:p w14:paraId="65DBF00D" w14:textId="77777777" w:rsidR="004409CF" w:rsidRPr="004409CF" w:rsidRDefault="004409CF" w:rsidP="004409CF">
      <w:pPr>
        <w:keepNext/>
        <w:tabs>
          <w:tab w:val="left" w:pos="0"/>
        </w:tabs>
        <w:spacing w:after="0" w:line="240" w:lineRule="auto"/>
        <w:ind w:left="0" w:firstLine="0"/>
        <w:jc w:val="center"/>
        <w:outlineLvl w:val="2"/>
        <w:rPr>
          <w:rFonts w:eastAsia="Times New Roman" w:cs="Times New Roman"/>
          <w:b/>
          <w:bCs/>
          <w:color w:val="auto"/>
          <w:sz w:val="20"/>
          <w:szCs w:val="20"/>
        </w:rPr>
      </w:pPr>
      <w:r w:rsidRPr="004409CF">
        <w:rPr>
          <w:rFonts w:eastAsia="Times New Roman" w:cs="Times New Roman"/>
          <w:b/>
          <w:bCs/>
          <w:color w:val="auto"/>
          <w:sz w:val="20"/>
          <w:szCs w:val="20"/>
        </w:rPr>
        <w:t xml:space="preserve">PEŁNIENIE FUNKCJI INSPEKTORA NADZORU INWESTYCYJNEGO NAD ROBOTAMI BUDOWLANYMI </w:t>
      </w:r>
    </w:p>
    <w:p w14:paraId="5DEA75DF" w14:textId="699A41ED" w:rsidR="004409CF" w:rsidRDefault="004409CF" w:rsidP="004409CF">
      <w:pPr>
        <w:keepNext/>
        <w:tabs>
          <w:tab w:val="left" w:pos="0"/>
        </w:tabs>
        <w:spacing w:after="0" w:line="240" w:lineRule="auto"/>
        <w:ind w:left="0" w:firstLine="0"/>
        <w:jc w:val="center"/>
        <w:outlineLvl w:val="2"/>
        <w:rPr>
          <w:rFonts w:eastAsia="Times New Roman" w:cs="Times New Roman"/>
          <w:b/>
          <w:bCs/>
          <w:color w:val="auto"/>
          <w:sz w:val="20"/>
          <w:szCs w:val="20"/>
        </w:rPr>
      </w:pPr>
      <w:r w:rsidRPr="004409CF">
        <w:rPr>
          <w:rFonts w:eastAsia="Times New Roman" w:cs="Times New Roman"/>
          <w:b/>
          <w:bCs/>
          <w:color w:val="auto"/>
          <w:sz w:val="20"/>
          <w:szCs w:val="20"/>
        </w:rPr>
        <w:t>W RAMACH REALIZACJI ZADANIA INWESTYCYJNEGO PN. „Budowa zakładu karnego w Sanoku – I etap realizacji”</w:t>
      </w:r>
    </w:p>
    <w:p w14:paraId="77201789" w14:textId="77777777" w:rsidR="005E05E2" w:rsidRDefault="005E05E2" w:rsidP="005E05E2">
      <w:pPr>
        <w:keepNext/>
        <w:tabs>
          <w:tab w:val="left" w:pos="0"/>
        </w:tabs>
        <w:spacing w:after="0" w:line="240" w:lineRule="auto"/>
        <w:ind w:left="0" w:firstLine="0"/>
        <w:jc w:val="center"/>
        <w:outlineLvl w:val="2"/>
        <w:rPr>
          <w:rFonts w:eastAsia="Times New Roman" w:cs="Times New Roman"/>
          <w:b/>
          <w:bCs/>
          <w:color w:val="auto"/>
          <w:sz w:val="20"/>
          <w:szCs w:val="20"/>
        </w:rPr>
      </w:pPr>
    </w:p>
    <w:p w14:paraId="12693774" w14:textId="77777777" w:rsidR="004409CF" w:rsidRPr="00AB2DE2" w:rsidRDefault="004409CF" w:rsidP="005E05E2">
      <w:pPr>
        <w:keepNext/>
        <w:tabs>
          <w:tab w:val="left" w:pos="0"/>
        </w:tabs>
        <w:spacing w:after="0" w:line="240" w:lineRule="auto"/>
        <w:ind w:left="0" w:firstLine="0"/>
        <w:jc w:val="center"/>
        <w:outlineLvl w:val="2"/>
        <w:rPr>
          <w:rFonts w:eastAsia="Times New Roman" w:cs="Times New Roman"/>
          <w:b/>
          <w:bCs/>
          <w:color w:val="auto"/>
          <w:sz w:val="10"/>
          <w:szCs w:val="10"/>
        </w:rPr>
      </w:pPr>
    </w:p>
    <w:p w14:paraId="1F6B11E5" w14:textId="77777777" w:rsidR="004409CF" w:rsidRPr="005E05E2" w:rsidRDefault="004409CF" w:rsidP="005E05E2">
      <w:pPr>
        <w:keepNext/>
        <w:tabs>
          <w:tab w:val="left" w:pos="0"/>
        </w:tabs>
        <w:spacing w:after="0" w:line="240" w:lineRule="auto"/>
        <w:ind w:left="0" w:firstLine="0"/>
        <w:jc w:val="center"/>
        <w:outlineLvl w:val="2"/>
        <w:rPr>
          <w:rFonts w:eastAsia="Times New Roman" w:cs="Times New Roman"/>
          <w:b/>
          <w:bCs/>
          <w:color w:val="auto"/>
          <w:sz w:val="10"/>
          <w:szCs w:val="10"/>
        </w:rPr>
      </w:pPr>
    </w:p>
    <w:p w14:paraId="69B7A89C" w14:textId="77777777" w:rsidR="005E05E2" w:rsidRPr="005E05E2" w:rsidRDefault="005E05E2" w:rsidP="005E05E2">
      <w:pPr>
        <w:shd w:val="clear" w:color="auto" w:fill="FFFFFF"/>
        <w:tabs>
          <w:tab w:val="left" w:pos="671"/>
        </w:tabs>
        <w:spacing w:after="0" w:line="360" w:lineRule="auto"/>
        <w:ind w:left="0" w:firstLine="0"/>
        <w:jc w:val="left"/>
        <w:rPr>
          <w:rFonts w:eastAsia="Times New Roman" w:cs="Times New Roman"/>
          <w:color w:val="auto"/>
          <w:spacing w:val="-2"/>
          <w:sz w:val="18"/>
          <w:szCs w:val="18"/>
        </w:rPr>
      </w:pPr>
      <w:r w:rsidRPr="005E05E2">
        <w:rPr>
          <w:rFonts w:eastAsia="Times New Roman" w:cs="Times New Roman"/>
          <w:color w:val="auto"/>
          <w:spacing w:val="-2"/>
          <w:sz w:val="18"/>
          <w:szCs w:val="18"/>
        </w:rPr>
        <w:t xml:space="preserve">Nazwa Wykonawcy: </w:t>
      </w:r>
    </w:p>
    <w:p w14:paraId="45CC4702" w14:textId="1CFCFEDB" w:rsidR="005E05E2" w:rsidRPr="005E05E2" w:rsidRDefault="005E05E2" w:rsidP="005E05E2">
      <w:pPr>
        <w:shd w:val="clear" w:color="auto" w:fill="FFFFFF"/>
        <w:tabs>
          <w:tab w:val="left" w:pos="671"/>
        </w:tabs>
        <w:spacing w:after="0" w:line="360" w:lineRule="auto"/>
        <w:ind w:left="0" w:firstLine="0"/>
        <w:jc w:val="left"/>
        <w:rPr>
          <w:rFonts w:eastAsia="Times New Roman" w:cs="Times New Roman"/>
          <w:color w:val="auto"/>
          <w:spacing w:val="-2"/>
          <w:sz w:val="18"/>
          <w:szCs w:val="18"/>
        </w:rPr>
      </w:pPr>
      <w:r w:rsidRPr="005E05E2">
        <w:rPr>
          <w:rFonts w:eastAsia="Times New Roman" w:cs="Times New Roman"/>
          <w:color w:val="auto"/>
          <w:spacing w:val="-2"/>
          <w:sz w:val="18"/>
          <w:szCs w:val="18"/>
        </w:rPr>
        <w:t>.....................................................................................................................................................................................................................................</w:t>
      </w:r>
    </w:p>
    <w:p w14:paraId="48CCE580" w14:textId="77777777" w:rsidR="005E05E2" w:rsidRPr="005E05E2" w:rsidRDefault="005E05E2" w:rsidP="005E05E2">
      <w:pPr>
        <w:shd w:val="clear" w:color="auto" w:fill="FFFFFF"/>
        <w:tabs>
          <w:tab w:val="left" w:pos="671"/>
        </w:tabs>
        <w:spacing w:after="0" w:line="360" w:lineRule="auto"/>
        <w:ind w:left="0" w:firstLine="0"/>
        <w:jc w:val="left"/>
        <w:rPr>
          <w:rFonts w:eastAsia="Times New Roman" w:cs="Times New Roman"/>
          <w:color w:val="auto"/>
          <w:spacing w:val="-2"/>
          <w:sz w:val="18"/>
          <w:szCs w:val="18"/>
        </w:rPr>
      </w:pPr>
      <w:r w:rsidRPr="005E05E2">
        <w:rPr>
          <w:rFonts w:eastAsia="Times New Roman" w:cs="Times New Roman"/>
          <w:color w:val="auto"/>
          <w:spacing w:val="-2"/>
          <w:sz w:val="18"/>
          <w:szCs w:val="18"/>
        </w:rPr>
        <w:t>Adres Wykonawcy:</w:t>
      </w:r>
    </w:p>
    <w:p w14:paraId="778D4E2B" w14:textId="77777777" w:rsidR="005E05E2" w:rsidRPr="005E05E2" w:rsidRDefault="005E05E2" w:rsidP="005E05E2">
      <w:pPr>
        <w:shd w:val="clear" w:color="auto" w:fill="FFFFFF"/>
        <w:tabs>
          <w:tab w:val="left" w:pos="671"/>
        </w:tabs>
        <w:spacing w:after="0" w:line="360" w:lineRule="auto"/>
        <w:ind w:left="0" w:firstLine="0"/>
        <w:jc w:val="left"/>
        <w:rPr>
          <w:rFonts w:eastAsia="Times New Roman" w:cs="Times New Roman"/>
          <w:color w:val="auto"/>
          <w:spacing w:val="-2"/>
          <w:sz w:val="18"/>
          <w:szCs w:val="18"/>
        </w:rPr>
      </w:pPr>
      <w:r w:rsidRPr="005E05E2">
        <w:rPr>
          <w:rFonts w:eastAsia="Times New Roman" w:cs="Times New Roman"/>
          <w:color w:val="auto"/>
          <w:spacing w:val="-2"/>
          <w:sz w:val="18"/>
          <w:szCs w:val="18"/>
        </w:rPr>
        <w:t>Kod pocztowy .............. - .................... miejscowość ......................................................... województwo ……………..……………………………..</w:t>
      </w:r>
    </w:p>
    <w:p w14:paraId="02FCAC54" w14:textId="77777777" w:rsidR="005E05E2" w:rsidRPr="005E05E2" w:rsidRDefault="005E05E2" w:rsidP="005E05E2">
      <w:pPr>
        <w:shd w:val="clear" w:color="auto" w:fill="FFFFFF"/>
        <w:tabs>
          <w:tab w:val="left" w:pos="671"/>
        </w:tabs>
        <w:spacing w:after="0" w:line="360" w:lineRule="auto"/>
        <w:ind w:left="0" w:firstLine="0"/>
        <w:jc w:val="left"/>
        <w:rPr>
          <w:rFonts w:eastAsia="Times New Roman" w:cs="Times New Roman"/>
          <w:color w:val="auto"/>
          <w:spacing w:val="-2"/>
          <w:sz w:val="18"/>
          <w:szCs w:val="18"/>
          <w:lang w:val="en-US"/>
        </w:rPr>
      </w:pPr>
      <w:r w:rsidRPr="005E05E2">
        <w:rPr>
          <w:rFonts w:eastAsia="Times New Roman" w:cs="Times New Roman"/>
          <w:color w:val="auto"/>
          <w:spacing w:val="-2"/>
          <w:sz w:val="18"/>
          <w:szCs w:val="18"/>
          <w:lang w:val="en-US"/>
        </w:rPr>
        <w:t>ul. ........................................................................................... nr .................</w:t>
      </w:r>
    </w:p>
    <w:p w14:paraId="326BCACA" w14:textId="77777777" w:rsidR="005E05E2" w:rsidRPr="005E05E2" w:rsidRDefault="005E05E2" w:rsidP="005E05E2">
      <w:pPr>
        <w:shd w:val="clear" w:color="auto" w:fill="FFFFFF"/>
        <w:tabs>
          <w:tab w:val="left" w:pos="671"/>
        </w:tabs>
        <w:spacing w:after="0" w:line="360" w:lineRule="auto"/>
        <w:ind w:left="0" w:firstLine="0"/>
        <w:jc w:val="left"/>
        <w:rPr>
          <w:rFonts w:eastAsia="Times New Roman" w:cs="Times New Roman"/>
          <w:color w:val="auto"/>
          <w:spacing w:val="-2"/>
          <w:sz w:val="18"/>
          <w:szCs w:val="18"/>
          <w:lang w:val="en-US"/>
        </w:rPr>
      </w:pPr>
      <w:r w:rsidRPr="005E05E2">
        <w:rPr>
          <w:rFonts w:eastAsia="Times New Roman" w:cs="Times New Roman"/>
          <w:color w:val="auto"/>
          <w:spacing w:val="-2"/>
          <w:sz w:val="18"/>
          <w:szCs w:val="18"/>
          <w:lang w:val="en-US"/>
        </w:rPr>
        <w:t>tel. .......................................................... e-mail  ...................................................................................................................</w:t>
      </w:r>
    </w:p>
    <w:p w14:paraId="6C4F6AAB" w14:textId="77777777" w:rsidR="005E05E2" w:rsidRPr="005E05E2" w:rsidRDefault="005E05E2" w:rsidP="005E05E2">
      <w:pPr>
        <w:shd w:val="clear" w:color="auto" w:fill="FFFFFF"/>
        <w:tabs>
          <w:tab w:val="left" w:pos="671"/>
        </w:tabs>
        <w:spacing w:after="0" w:line="240" w:lineRule="auto"/>
        <w:ind w:left="0" w:firstLine="0"/>
        <w:jc w:val="left"/>
        <w:rPr>
          <w:rFonts w:eastAsia="Times New Roman" w:cs="Times New Roman"/>
          <w:color w:val="auto"/>
          <w:spacing w:val="-2"/>
          <w:sz w:val="18"/>
          <w:szCs w:val="18"/>
        </w:rPr>
      </w:pPr>
      <w:r w:rsidRPr="005E05E2">
        <w:rPr>
          <w:rFonts w:eastAsia="Times New Roman" w:cs="Times New Roman"/>
          <w:color w:val="auto"/>
          <w:spacing w:val="-2"/>
          <w:sz w:val="18"/>
          <w:szCs w:val="18"/>
        </w:rPr>
        <w:t>NIP .................................................................... REGON ........................................................................................................</w:t>
      </w:r>
    </w:p>
    <w:p w14:paraId="3DBC174F" w14:textId="77777777" w:rsidR="005E05E2" w:rsidRDefault="005E05E2" w:rsidP="005E05E2">
      <w:pPr>
        <w:tabs>
          <w:tab w:val="left" w:pos="3686"/>
        </w:tabs>
        <w:spacing w:after="0" w:line="240" w:lineRule="auto"/>
        <w:ind w:left="0" w:firstLine="0"/>
        <w:rPr>
          <w:rFonts w:eastAsia="Times New Roman" w:cs="Times New Roman"/>
          <w:color w:val="auto"/>
          <w:sz w:val="10"/>
          <w:szCs w:val="10"/>
        </w:rPr>
      </w:pPr>
    </w:p>
    <w:p w14:paraId="17008DAC" w14:textId="77777777" w:rsidR="00AB2DE2" w:rsidRDefault="00AB2DE2" w:rsidP="005E05E2">
      <w:pPr>
        <w:tabs>
          <w:tab w:val="left" w:pos="3686"/>
        </w:tabs>
        <w:spacing w:after="0" w:line="240" w:lineRule="auto"/>
        <w:ind w:left="0" w:firstLine="0"/>
        <w:rPr>
          <w:rFonts w:eastAsia="Times New Roman" w:cs="Times New Roman"/>
          <w:color w:val="auto"/>
          <w:sz w:val="10"/>
          <w:szCs w:val="10"/>
        </w:rPr>
      </w:pPr>
    </w:p>
    <w:p w14:paraId="18BEEA78" w14:textId="77777777" w:rsidR="004409CF" w:rsidRPr="005E05E2" w:rsidRDefault="004409CF" w:rsidP="005E05E2">
      <w:pPr>
        <w:tabs>
          <w:tab w:val="left" w:pos="3686"/>
        </w:tabs>
        <w:spacing w:after="0" w:line="240" w:lineRule="auto"/>
        <w:ind w:left="0" w:firstLine="0"/>
        <w:rPr>
          <w:rFonts w:eastAsia="Times New Roman" w:cs="Times New Roman"/>
          <w:color w:val="auto"/>
          <w:sz w:val="10"/>
          <w:szCs w:val="10"/>
        </w:rPr>
      </w:pPr>
    </w:p>
    <w:p w14:paraId="4F41B190" w14:textId="77777777" w:rsidR="005E05E2" w:rsidRPr="005E05E2" w:rsidRDefault="005E05E2" w:rsidP="005E05E2">
      <w:pPr>
        <w:spacing w:after="0" w:line="240" w:lineRule="auto"/>
        <w:ind w:left="0" w:firstLine="0"/>
        <w:rPr>
          <w:rFonts w:eastAsia="Times New Roman" w:cs="Times New Roman"/>
          <w:b/>
          <w:bCs/>
          <w:color w:val="auto"/>
          <w:sz w:val="6"/>
          <w:szCs w:val="6"/>
        </w:rPr>
      </w:pPr>
    </w:p>
    <w:p w14:paraId="2645CDF6" w14:textId="77777777" w:rsidR="005E05E2" w:rsidRPr="005E05E2" w:rsidRDefault="005E05E2" w:rsidP="005E05E2">
      <w:pPr>
        <w:spacing w:after="0" w:line="240" w:lineRule="auto"/>
        <w:ind w:left="0" w:firstLine="0"/>
        <w:rPr>
          <w:rFonts w:eastAsia="Times New Roman" w:cs="Times New Roman"/>
          <w:b/>
          <w:bCs/>
          <w:color w:val="auto"/>
          <w:sz w:val="6"/>
          <w:szCs w:val="6"/>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812"/>
        <w:gridCol w:w="3544"/>
      </w:tblGrid>
      <w:tr w:rsidR="005E05E2" w:rsidRPr="005E05E2" w14:paraId="08655C35" w14:textId="77777777" w:rsidTr="00786DFA">
        <w:tc>
          <w:tcPr>
            <w:tcW w:w="5812" w:type="dxa"/>
            <w:shd w:val="clear" w:color="auto" w:fill="auto"/>
          </w:tcPr>
          <w:p w14:paraId="5EFB1861" w14:textId="77777777" w:rsidR="005E05E2" w:rsidRPr="005E05E2" w:rsidRDefault="005E05E2" w:rsidP="005E05E2">
            <w:pPr>
              <w:spacing w:after="0" w:line="240" w:lineRule="auto"/>
              <w:ind w:left="0" w:firstLine="0"/>
              <w:rPr>
                <w:b/>
                <w:bCs/>
                <w:color w:val="auto"/>
                <w:sz w:val="16"/>
                <w:szCs w:val="16"/>
                <w:lang w:eastAsia="en-GB"/>
              </w:rPr>
            </w:pPr>
            <w:r w:rsidRPr="005E05E2">
              <w:rPr>
                <w:b/>
                <w:bCs/>
                <w:color w:val="auto"/>
                <w:sz w:val="16"/>
                <w:szCs w:val="16"/>
                <w:lang w:eastAsia="en-GB"/>
              </w:rPr>
              <w:t>Rodzaj Wykonawcy</w:t>
            </w:r>
          </w:p>
          <w:p w14:paraId="61E31C0D" w14:textId="77777777" w:rsidR="005E05E2" w:rsidRPr="005E05E2" w:rsidRDefault="005E05E2" w:rsidP="005E05E2">
            <w:pPr>
              <w:spacing w:after="0" w:line="240" w:lineRule="auto"/>
              <w:ind w:left="0" w:firstLine="0"/>
              <w:rPr>
                <w:color w:val="auto"/>
                <w:sz w:val="8"/>
                <w:szCs w:val="8"/>
                <w:lang w:eastAsia="en-GB"/>
              </w:rPr>
            </w:pPr>
          </w:p>
          <w:p w14:paraId="60B7FE41" w14:textId="77777777" w:rsidR="005E05E2" w:rsidRPr="005E05E2" w:rsidRDefault="005E05E2" w:rsidP="005E05E2">
            <w:pPr>
              <w:spacing w:after="0" w:line="240" w:lineRule="auto"/>
              <w:ind w:left="0" w:firstLine="0"/>
              <w:rPr>
                <w:color w:val="auto"/>
                <w:sz w:val="16"/>
                <w:szCs w:val="16"/>
                <w:lang w:eastAsia="en-GB"/>
              </w:rPr>
            </w:pPr>
            <w:r w:rsidRPr="005E05E2">
              <w:rPr>
                <w:color w:val="auto"/>
                <w:sz w:val="16"/>
                <w:szCs w:val="16"/>
                <w:lang w:eastAsia="en-GB"/>
              </w:rPr>
              <w:t>Czy Wykonawca jest mikroprzedsiębiorstwem, małym przedsiębiorstwem czy średnim przedsiębiorstwem?</w:t>
            </w:r>
          </w:p>
          <w:p w14:paraId="0DA1F429" w14:textId="77777777" w:rsidR="005E05E2" w:rsidRPr="005E05E2" w:rsidRDefault="005E05E2" w:rsidP="005E05E2">
            <w:pPr>
              <w:spacing w:after="0" w:line="240" w:lineRule="auto"/>
              <w:ind w:left="0" w:firstLine="0"/>
              <w:rPr>
                <w:rFonts w:eastAsia="Times New Roman"/>
                <w:color w:val="auto"/>
                <w:sz w:val="16"/>
                <w:szCs w:val="16"/>
              </w:rPr>
            </w:pPr>
            <w:r w:rsidRPr="005E05E2">
              <w:rPr>
                <w:rFonts w:eastAsia="Times New Roman"/>
                <w:color w:val="auto"/>
                <w:sz w:val="16"/>
                <w:szCs w:val="16"/>
                <w:vertAlign w:val="superscript"/>
              </w:rPr>
              <w:t>*</w:t>
            </w:r>
            <w:r w:rsidRPr="005E05E2">
              <w:rPr>
                <w:rFonts w:eastAsia="Times New Roman"/>
                <w:color w:val="auto"/>
                <w:sz w:val="16"/>
                <w:szCs w:val="16"/>
                <w:vertAlign w:val="superscript"/>
              </w:rPr>
              <w:footnoteRef/>
            </w:r>
            <w:r w:rsidRPr="005E05E2">
              <w:rPr>
                <w:rFonts w:eastAsia="Times New Roman"/>
                <w:color w:val="auto"/>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192075A1" w14:textId="77777777" w:rsidR="005E05E2" w:rsidRPr="005E05E2" w:rsidRDefault="005E05E2" w:rsidP="005E05E2">
            <w:pPr>
              <w:spacing w:after="0" w:line="240" w:lineRule="auto"/>
              <w:ind w:left="0" w:hanging="12"/>
              <w:rPr>
                <w:rFonts w:eastAsia="Times New Roman"/>
                <w:color w:val="auto"/>
                <w:sz w:val="16"/>
                <w:szCs w:val="16"/>
              </w:rPr>
            </w:pPr>
            <w:r w:rsidRPr="005E05E2">
              <w:rPr>
                <w:rFonts w:eastAsia="Times New Roman"/>
                <w:b/>
                <w:color w:val="auto"/>
                <w:sz w:val="16"/>
                <w:szCs w:val="16"/>
              </w:rPr>
              <w:t>Mikroprzedsiębiorstwo:</w:t>
            </w:r>
            <w:r w:rsidRPr="005E05E2">
              <w:rPr>
                <w:rFonts w:eastAsia="Times New Roman"/>
                <w:color w:val="auto"/>
                <w:sz w:val="16"/>
                <w:szCs w:val="16"/>
              </w:rPr>
              <w:t xml:space="preserve"> przedsiębiorstwo, które </w:t>
            </w:r>
            <w:r w:rsidRPr="005E05E2">
              <w:rPr>
                <w:rFonts w:eastAsia="Times New Roman"/>
                <w:b/>
                <w:color w:val="auto"/>
                <w:sz w:val="16"/>
                <w:szCs w:val="16"/>
              </w:rPr>
              <w:t>zatrudnia mniej niż 10 osób</w:t>
            </w:r>
            <w:r w:rsidRPr="005E05E2">
              <w:rPr>
                <w:rFonts w:eastAsia="Times New Roman"/>
                <w:color w:val="auto"/>
                <w:sz w:val="16"/>
                <w:szCs w:val="16"/>
              </w:rPr>
              <w:t xml:space="preserve"> i którego roczny obrót lub roczna suma bilansowa </w:t>
            </w:r>
            <w:r w:rsidRPr="005E05E2">
              <w:rPr>
                <w:rFonts w:eastAsia="Times New Roman"/>
                <w:b/>
                <w:color w:val="auto"/>
                <w:sz w:val="16"/>
                <w:szCs w:val="16"/>
              </w:rPr>
              <w:t>nie przekracza 2 milionów EUR</w:t>
            </w:r>
            <w:r w:rsidRPr="005E05E2">
              <w:rPr>
                <w:rFonts w:eastAsia="Times New Roman"/>
                <w:color w:val="auto"/>
                <w:sz w:val="16"/>
                <w:szCs w:val="16"/>
              </w:rPr>
              <w:t>.</w:t>
            </w:r>
          </w:p>
          <w:p w14:paraId="0D4D65D4" w14:textId="77777777" w:rsidR="005E05E2" w:rsidRPr="005E05E2" w:rsidRDefault="005E05E2" w:rsidP="005E05E2">
            <w:pPr>
              <w:spacing w:after="0" w:line="240" w:lineRule="auto"/>
              <w:ind w:left="0" w:hanging="12"/>
              <w:rPr>
                <w:rFonts w:eastAsia="Times New Roman"/>
                <w:color w:val="auto"/>
                <w:sz w:val="16"/>
                <w:szCs w:val="16"/>
              </w:rPr>
            </w:pPr>
            <w:r w:rsidRPr="005E05E2">
              <w:rPr>
                <w:rFonts w:eastAsia="Times New Roman"/>
                <w:b/>
                <w:color w:val="auto"/>
                <w:sz w:val="16"/>
                <w:szCs w:val="16"/>
              </w:rPr>
              <w:t>Małe przedsiębiorstwo:</w:t>
            </w:r>
            <w:r w:rsidRPr="005E05E2">
              <w:rPr>
                <w:rFonts w:eastAsia="Times New Roman"/>
                <w:color w:val="auto"/>
                <w:sz w:val="16"/>
                <w:szCs w:val="16"/>
              </w:rPr>
              <w:t xml:space="preserve"> przedsiębiorstwo, które </w:t>
            </w:r>
            <w:r w:rsidRPr="005E05E2">
              <w:rPr>
                <w:rFonts w:eastAsia="Times New Roman"/>
                <w:b/>
                <w:color w:val="auto"/>
                <w:sz w:val="16"/>
                <w:szCs w:val="16"/>
              </w:rPr>
              <w:t>zatrudnia mniej niż 50 osób</w:t>
            </w:r>
            <w:r w:rsidRPr="005E05E2">
              <w:rPr>
                <w:rFonts w:eastAsia="Times New Roman"/>
                <w:color w:val="auto"/>
                <w:sz w:val="16"/>
                <w:szCs w:val="16"/>
              </w:rPr>
              <w:t xml:space="preserve"> i którego roczny obrót lub roczna suma bilansowa </w:t>
            </w:r>
            <w:r w:rsidRPr="005E05E2">
              <w:rPr>
                <w:rFonts w:eastAsia="Times New Roman"/>
                <w:b/>
                <w:color w:val="auto"/>
                <w:sz w:val="16"/>
                <w:szCs w:val="16"/>
              </w:rPr>
              <w:t>nie przekracza 10 milionów EUR</w:t>
            </w:r>
            <w:r w:rsidRPr="005E05E2">
              <w:rPr>
                <w:rFonts w:eastAsia="Times New Roman"/>
                <w:color w:val="auto"/>
                <w:sz w:val="16"/>
                <w:szCs w:val="16"/>
              </w:rPr>
              <w:t>.</w:t>
            </w:r>
          </w:p>
          <w:p w14:paraId="6D481C4D" w14:textId="77777777" w:rsidR="005E05E2" w:rsidRPr="005E05E2" w:rsidRDefault="005E05E2" w:rsidP="005E05E2">
            <w:pPr>
              <w:spacing w:after="0" w:line="240" w:lineRule="auto"/>
              <w:ind w:left="0" w:hanging="12"/>
              <w:rPr>
                <w:rFonts w:eastAsia="Times New Roman"/>
                <w:color w:val="auto"/>
                <w:sz w:val="20"/>
                <w:szCs w:val="24"/>
              </w:rPr>
            </w:pPr>
            <w:r w:rsidRPr="005E05E2">
              <w:rPr>
                <w:rFonts w:eastAsia="Times New Roman"/>
                <w:b/>
                <w:color w:val="auto"/>
                <w:sz w:val="16"/>
                <w:szCs w:val="16"/>
              </w:rPr>
              <w:t>Średnie przedsiębiorstwa: przedsiębiorstwa, które nie są mikroprzedsiębiorstwami ani małymi przedsiębiorstwami</w:t>
            </w:r>
            <w:r w:rsidRPr="005E05E2">
              <w:rPr>
                <w:rFonts w:eastAsia="Times New Roman"/>
                <w:color w:val="auto"/>
                <w:sz w:val="16"/>
                <w:szCs w:val="16"/>
              </w:rPr>
              <w:t xml:space="preserve"> i które </w:t>
            </w:r>
            <w:r w:rsidRPr="005E05E2">
              <w:rPr>
                <w:rFonts w:eastAsia="Times New Roman"/>
                <w:b/>
                <w:color w:val="auto"/>
                <w:sz w:val="16"/>
                <w:szCs w:val="16"/>
              </w:rPr>
              <w:t>zatrudniają mniej niż 250 osób</w:t>
            </w:r>
            <w:r w:rsidRPr="005E05E2">
              <w:rPr>
                <w:rFonts w:eastAsia="Times New Roman"/>
                <w:color w:val="auto"/>
                <w:sz w:val="16"/>
                <w:szCs w:val="16"/>
              </w:rPr>
              <w:t xml:space="preserve"> i których </w:t>
            </w:r>
            <w:r w:rsidRPr="005E05E2">
              <w:rPr>
                <w:rFonts w:eastAsia="Times New Roman"/>
                <w:b/>
                <w:color w:val="auto"/>
                <w:sz w:val="16"/>
                <w:szCs w:val="16"/>
              </w:rPr>
              <w:t>roczny obrót nie przekracza 50 milionów EUR</w:t>
            </w:r>
            <w:r w:rsidRPr="005E05E2">
              <w:rPr>
                <w:rFonts w:eastAsia="Times New Roman"/>
                <w:color w:val="auto"/>
                <w:sz w:val="16"/>
                <w:szCs w:val="16"/>
              </w:rPr>
              <w:t xml:space="preserve"> </w:t>
            </w:r>
            <w:r w:rsidRPr="005E05E2">
              <w:rPr>
                <w:rFonts w:eastAsia="Times New Roman"/>
                <w:b/>
                <w:i/>
                <w:color w:val="auto"/>
                <w:sz w:val="16"/>
                <w:szCs w:val="16"/>
              </w:rPr>
              <w:t>lub</w:t>
            </w:r>
            <w:r w:rsidRPr="005E05E2">
              <w:rPr>
                <w:rFonts w:eastAsia="Times New Roman"/>
                <w:color w:val="auto"/>
                <w:sz w:val="16"/>
                <w:szCs w:val="16"/>
              </w:rPr>
              <w:t xml:space="preserve"> </w:t>
            </w:r>
            <w:r w:rsidRPr="005E05E2">
              <w:rPr>
                <w:rFonts w:eastAsia="Times New Roman"/>
                <w:b/>
                <w:color w:val="auto"/>
                <w:sz w:val="16"/>
                <w:szCs w:val="16"/>
              </w:rPr>
              <w:t>roczna suma bilansowa nie przekracza 43 milionów EUR</w:t>
            </w:r>
            <w:r w:rsidRPr="005E05E2">
              <w:rPr>
                <w:rFonts w:eastAsia="Times New Roman"/>
                <w:color w:val="auto"/>
                <w:sz w:val="16"/>
                <w:szCs w:val="16"/>
              </w:rPr>
              <w:t>.</w:t>
            </w:r>
          </w:p>
        </w:tc>
        <w:tc>
          <w:tcPr>
            <w:tcW w:w="3544" w:type="dxa"/>
            <w:shd w:val="clear" w:color="auto" w:fill="auto"/>
          </w:tcPr>
          <w:p w14:paraId="0272AF36" w14:textId="77777777" w:rsidR="005E05E2" w:rsidRPr="005E05E2" w:rsidRDefault="005E05E2" w:rsidP="005E05E2">
            <w:pPr>
              <w:spacing w:after="0" w:line="240" w:lineRule="auto"/>
              <w:ind w:left="0" w:firstLine="0"/>
              <w:rPr>
                <w:color w:val="auto"/>
                <w:sz w:val="8"/>
                <w:szCs w:val="8"/>
                <w:lang w:eastAsia="en-GB"/>
              </w:rPr>
            </w:pPr>
          </w:p>
          <w:p w14:paraId="04B85A33" w14:textId="77777777" w:rsidR="005E05E2" w:rsidRPr="005E05E2" w:rsidRDefault="005E05E2" w:rsidP="005E05E2">
            <w:pPr>
              <w:spacing w:after="0" w:line="240" w:lineRule="auto"/>
              <w:ind w:left="0" w:firstLine="0"/>
              <w:rPr>
                <w:color w:val="auto"/>
                <w:sz w:val="18"/>
                <w:szCs w:val="18"/>
                <w:lang w:eastAsia="en-GB"/>
              </w:rPr>
            </w:pPr>
            <w:r w:rsidRPr="005E05E2">
              <w:rPr>
                <w:color w:val="auto"/>
                <w:sz w:val="18"/>
                <w:szCs w:val="18"/>
                <w:lang w:eastAsia="en-GB"/>
              </w:rPr>
              <w:t>[]  Wykonawca jest mikroprzedsiębiorstwem</w:t>
            </w:r>
          </w:p>
          <w:p w14:paraId="2F69171F" w14:textId="77777777" w:rsidR="005E05E2" w:rsidRPr="005E05E2" w:rsidRDefault="005E05E2" w:rsidP="005E05E2">
            <w:pPr>
              <w:spacing w:after="0" w:line="240" w:lineRule="auto"/>
              <w:ind w:left="0" w:firstLine="0"/>
              <w:rPr>
                <w:color w:val="auto"/>
                <w:sz w:val="18"/>
                <w:szCs w:val="18"/>
                <w:lang w:eastAsia="en-GB"/>
              </w:rPr>
            </w:pPr>
            <w:r w:rsidRPr="005E05E2">
              <w:rPr>
                <w:color w:val="auto"/>
                <w:sz w:val="18"/>
                <w:szCs w:val="18"/>
                <w:lang w:eastAsia="en-GB"/>
              </w:rPr>
              <w:t>[] Wykonawca jest małym przedsiębiorstwem</w:t>
            </w:r>
          </w:p>
          <w:p w14:paraId="6DA8BA65" w14:textId="77777777" w:rsidR="005E05E2" w:rsidRPr="005E05E2" w:rsidRDefault="005E05E2" w:rsidP="005E05E2">
            <w:pPr>
              <w:autoSpaceDE w:val="0"/>
              <w:autoSpaceDN w:val="0"/>
              <w:adjustRightInd w:val="0"/>
              <w:spacing w:after="0" w:line="240" w:lineRule="auto"/>
              <w:ind w:left="0" w:firstLine="0"/>
              <w:jc w:val="left"/>
              <w:rPr>
                <w:color w:val="auto"/>
                <w:sz w:val="10"/>
                <w:szCs w:val="10"/>
                <w:lang w:eastAsia="en-GB"/>
              </w:rPr>
            </w:pPr>
          </w:p>
          <w:p w14:paraId="7D03A3D8" w14:textId="77777777" w:rsidR="005E05E2" w:rsidRPr="005E05E2" w:rsidRDefault="005E05E2" w:rsidP="005E05E2">
            <w:pPr>
              <w:autoSpaceDE w:val="0"/>
              <w:autoSpaceDN w:val="0"/>
              <w:adjustRightInd w:val="0"/>
              <w:spacing w:after="0" w:line="240" w:lineRule="auto"/>
              <w:ind w:left="0" w:firstLine="0"/>
              <w:jc w:val="left"/>
              <w:rPr>
                <w:color w:val="auto"/>
                <w:sz w:val="18"/>
                <w:szCs w:val="18"/>
                <w:lang w:eastAsia="en-GB"/>
              </w:rPr>
            </w:pPr>
            <w:r w:rsidRPr="005E05E2">
              <w:rPr>
                <w:color w:val="auto"/>
                <w:sz w:val="18"/>
                <w:szCs w:val="18"/>
                <w:lang w:eastAsia="en-GB"/>
              </w:rPr>
              <w:t>[] Wykonawca jest średnim przedsiębiorstwem</w:t>
            </w:r>
          </w:p>
          <w:p w14:paraId="0FB19453" w14:textId="77777777" w:rsidR="005E05E2" w:rsidRPr="005E05E2" w:rsidRDefault="005E05E2" w:rsidP="005E05E2">
            <w:pPr>
              <w:autoSpaceDE w:val="0"/>
              <w:autoSpaceDN w:val="0"/>
              <w:adjustRightInd w:val="0"/>
              <w:spacing w:after="0" w:line="240" w:lineRule="auto"/>
              <w:ind w:left="0" w:firstLine="0"/>
              <w:jc w:val="left"/>
              <w:rPr>
                <w:color w:val="auto"/>
                <w:sz w:val="10"/>
                <w:szCs w:val="10"/>
                <w:lang w:eastAsia="en-GB"/>
              </w:rPr>
            </w:pPr>
          </w:p>
          <w:p w14:paraId="2A93FB90" w14:textId="77777777" w:rsidR="005E05E2" w:rsidRPr="005E05E2" w:rsidRDefault="005E05E2" w:rsidP="005E05E2">
            <w:pPr>
              <w:autoSpaceDE w:val="0"/>
              <w:autoSpaceDN w:val="0"/>
              <w:adjustRightInd w:val="0"/>
              <w:spacing w:after="0" w:line="240" w:lineRule="auto"/>
              <w:ind w:left="0" w:firstLine="0"/>
              <w:jc w:val="left"/>
              <w:rPr>
                <w:color w:val="auto"/>
                <w:sz w:val="18"/>
                <w:szCs w:val="18"/>
                <w:lang w:eastAsia="en-GB"/>
              </w:rPr>
            </w:pPr>
            <w:r w:rsidRPr="005E05E2">
              <w:rPr>
                <w:color w:val="auto"/>
                <w:sz w:val="18"/>
                <w:szCs w:val="18"/>
                <w:lang w:eastAsia="en-GB"/>
              </w:rPr>
              <w:t>[] Wykonawca prowadzi jednoosobową działalność gospodarczą</w:t>
            </w:r>
          </w:p>
          <w:p w14:paraId="0A267AC3" w14:textId="77777777" w:rsidR="005E05E2" w:rsidRPr="005E05E2" w:rsidRDefault="005E05E2" w:rsidP="005E05E2">
            <w:pPr>
              <w:autoSpaceDE w:val="0"/>
              <w:autoSpaceDN w:val="0"/>
              <w:adjustRightInd w:val="0"/>
              <w:spacing w:after="0" w:line="240" w:lineRule="auto"/>
              <w:ind w:left="0" w:firstLine="0"/>
              <w:jc w:val="left"/>
              <w:rPr>
                <w:color w:val="auto"/>
                <w:sz w:val="10"/>
                <w:szCs w:val="10"/>
                <w:lang w:eastAsia="en-GB"/>
              </w:rPr>
            </w:pPr>
          </w:p>
          <w:p w14:paraId="01404E34" w14:textId="77777777" w:rsidR="005E05E2" w:rsidRPr="005E05E2" w:rsidRDefault="005E05E2" w:rsidP="005E05E2">
            <w:pPr>
              <w:autoSpaceDE w:val="0"/>
              <w:autoSpaceDN w:val="0"/>
              <w:adjustRightInd w:val="0"/>
              <w:spacing w:after="0" w:line="240" w:lineRule="auto"/>
              <w:ind w:left="0" w:firstLine="0"/>
              <w:jc w:val="left"/>
              <w:rPr>
                <w:color w:val="auto"/>
                <w:sz w:val="18"/>
                <w:szCs w:val="18"/>
                <w:lang w:eastAsia="en-GB"/>
              </w:rPr>
            </w:pPr>
            <w:r w:rsidRPr="005E05E2">
              <w:rPr>
                <w:color w:val="auto"/>
                <w:sz w:val="18"/>
                <w:szCs w:val="18"/>
                <w:lang w:eastAsia="en-GB"/>
              </w:rPr>
              <w:t>[] Wykonawca jest osobą fizyczną nieprowadzącą działalności gospodarczej</w:t>
            </w:r>
          </w:p>
          <w:p w14:paraId="1B04DFAF" w14:textId="77777777" w:rsidR="005E05E2" w:rsidRPr="005E05E2" w:rsidRDefault="005E05E2" w:rsidP="005E05E2">
            <w:pPr>
              <w:autoSpaceDE w:val="0"/>
              <w:autoSpaceDN w:val="0"/>
              <w:adjustRightInd w:val="0"/>
              <w:spacing w:after="0" w:line="240" w:lineRule="auto"/>
              <w:ind w:left="0" w:firstLine="0"/>
              <w:jc w:val="left"/>
              <w:rPr>
                <w:color w:val="auto"/>
                <w:sz w:val="10"/>
                <w:szCs w:val="10"/>
                <w:lang w:eastAsia="en-GB"/>
              </w:rPr>
            </w:pPr>
          </w:p>
          <w:p w14:paraId="2505F84C" w14:textId="77777777" w:rsidR="005E05E2" w:rsidRPr="005E05E2" w:rsidRDefault="005E05E2" w:rsidP="005E05E2">
            <w:pPr>
              <w:autoSpaceDE w:val="0"/>
              <w:autoSpaceDN w:val="0"/>
              <w:adjustRightInd w:val="0"/>
              <w:spacing w:after="0" w:line="240" w:lineRule="auto"/>
              <w:ind w:left="0" w:firstLine="0"/>
              <w:jc w:val="left"/>
              <w:rPr>
                <w:color w:val="auto"/>
                <w:sz w:val="18"/>
                <w:szCs w:val="18"/>
                <w:lang w:eastAsia="en-GB"/>
              </w:rPr>
            </w:pPr>
            <w:r w:rsidRPr="005E05E2">
              <w:rPr>
                <w:color w:val="auto"/>
                <w:sz w:val="18"/>
                <w:szCs w:val="18"/>
                <w:lang w:eastAsia="en-GB"/>
              </w:rPr>
              <w:t>[] Inny rodzaj</w:t>
            </w:r>
          </w:p>
          <w:p w14:paraId="711331AB" w14:textId="77777777" w:rsidR="005E05E2" w:rsidRPr="005E05E2" w:rsidRDefault="005E05E2" w:rsidP="005E05E2">
            <w:pPr>
              <w:autoSpaceDE w:val="0"/>
              <w:autoSpaceDN w:val="0"/>
              <w:adjustRightInd w:val="0"/>
              <w:spacing w:after="0" w:line="240" w:lineRule="auto"/>
              <w:ind w:left="0" w:firstLine="0"/>
              <w:jc w:val="left"/>
              <w:rPr>
                <w:rFonts w:eastAsia="Times New Roman"/>
                <w:color w:val="auto"/>
                <w:sz w:val="14"/>
                <w:szCs w:val="14"/>
              </w:rPr>
            </w:pPr>
            <w:r w:rsidRPr="005E05E2">
              <w:rPr>
                <w:color w:val="auto"/>
                <w:sz w:val="14"/>
                <w:szCs w:val="14"/>
                <w:lang w:eastAsia="en-GB"/>
              </w:rPr>
              <w:t>(właściwą odpowiedź zaznaczyć)</w:t>
            </w:r>
          </w:p>
        </w:tc>
      </w:tr>
    </w:tbl>
    <w:p w14:paraId="4D4183F0" w14:textId="77777777" w:rsidR="00B30EC5" w:rsidRDefault="00B30EC5" w:rsidP="005E05E2">
      <w:pPr>
        <w:spacing w:after="0" w:line="240" w:lineRule="auto"/>
        <w:ind w:left="0" w:firstLine="0"/>
        <w:jc w:val="center"/>
        <w:rPr>
          <w:rFonts w:eastAsia="Times New Roman" w:cs="Times New Roman"/>
          <w:color w:val="auto"/>
          <w:sz w:val="8"/>
          <w:szCs w:val="8"/>
        </w:rPr>
      </w:pPr>
    </w:p>
    <w:p w14:paraId="5D279AB0" w14:textId="347E854D" w:rsidR="00B30EC5" w:rsidRDefault="00B30EC5" w:rsidP="005E05E2">
      <w:pPr>
        <w:spacing w:after="0" w:line="240" w:lineRule="auto"/>
        <w:ind w:left="0" w:firstLine="0"/>
        <w:jc w:val="center"/>
        <w:rPr>
          <w:rFonts w:eastAsia="Times New Roman" w:cs="Times New Roman"/>
          <w:b/>
          <w:bCs/>
          <w:color w:val="auto"/>
          <w:sz w:val="8"/>
          <w:szCs w:val="8"/>
        </w:rPr>
      </w:pPr>
    </w:p>
    <w:p w14:paraId="74CCBC9A" w14:textId="6D6C53C8" w:rsidR="002F4CD6" w:rsidRDefault="002F4CD6" w:rsidP="005E05E2">
      <w:pPr>
        <w:spacing w:after="0" w:line="240" w:lineRule="auto"/>
        <w:ind w:left="0" w:firstLine="0"/>
        <w:jc w:val="center"/>
        <w:rPr>
          <w:rFonts w:eastAsia="Times New Roman" w:cs="Times New Roman"/>
          <w:b/>
          <w:bCs/>
          <w:color w:val="auto"/>
          <w:sz w:val="8"/>
          <w:szCs w:val="8"/>
        </w:rPr>
      </w:pPr>
    </w:p>
    <w:p w14:paraId="147C0B3F" w14:textId="3D3069E5" w:rsidR="00DF24AF" w:rsidRDefault="00DF24AF" w:rsidP="002F4CD6">
      <w:pPr>
        <w:spacing w:after="0" w:line="240" w:lineRule="auto"/>
        <w:ind w:left="0" w:firstLine="0"/>
        <w:rPr>
          <w:b/>
          <w:bCs/>
          <w:color w:val="FF0000"/>
          <w:lang w:eastAsia="en-GB"/>
        </w:rPr>
      </w:pPr>
      <w:r w:rsidRPr="00DF24AF">
        <w:rPr>
          <w:b/>
          <w:bCs/>
          <w:color w:val="FF0000"/>
          <w:lang w:eastAsia="en-GB"/>
        </w:rPr>
        <w:t xml:space="preserve">Oświadczam(-y)*, że </w:t>
      </w:r>
      <w:r>
        <w:rPr>
          <w:b/>
          <w:bCs/>
          <w:color w:val="FF0000"/>
          <w:lang w:eastAsia="en-GB"/>
        </w:rPr>
        <w:t xml:space="preserve">posiadam </w:t>
      </w:r>
      <w:r w:rsidRPr="00DF24AF">
        <w:rPr>
          <w:b/>
          <w:bCs/>
          <w:color w:val="FF0000"/>
          <w:lang w:eastAsia="en-GB"/>
        </w:rPr>
        <w:t>status wykonawcy jako zakładu pracy chronionej lub spółdzielni socjalnej lub prowadz</w:t>
      </w:r>
      <w:r>
        <w:rPr>
          <w:b/>
          <w:bCs/>
          <w:color w:val="FF0000"/>
          <w:lang w:eastAsia="en-GB"/>
        </w:rPr>
        <w:t xml:space="preserve">ę osobiście </w:t>
      </w:r>
      <w:r w:rsidRPr="00DF24AF">
        <w:rPr>
          <w:b/>
          <w:bCs/>
          <w:color w:val="FF0000"/>
          <w:lang w:eastAsia="en-GB"/>
        </w:rPr>
        <w:t>przez wyodrębnioną organizacyjnie jednostkę, która będzie realizowała zamówienie, działalności, której głównym celem jest społeczna i zawodowa integracja osób społecznie marginalizowanych;</w:t>
      </w:r>
    </w:p>
    <w:p w14:paraId="055B5C9F" w14:textId="77777777" w:rsidR="00DF24AF" w:rsidRDefault="00DF24AF" w:rsidP="002F4CD6">
      <w:pPr>
        <w:spacing w:after="0" w:line="240" w:lineRule="auto"/>
        <w:ind w:left="0" w:firstLine="0"/>
        <w:rPr>
          <w:b/>
          <w:bCs/>
          <w:color w:val="FF0000"/>
          <w:lang w:eastAsia="en-GB"/>
        </w:rPr>
      </w:pPr>
    </w:p>
    <w:p w14:paraId="67753200" w14:textId="4BBC5E57" w:rsidR="002F4CD6" w:rsidRPr="002F4CD6" w:rsidRDefault="002F4CD6" w:rsidP="002F4CD6">
      <w:pPr>
        <w:spacing w:after="0" w:line="240" w:lineRule="auto"/>
        <w:ind w:left="0" w:firstLine="0"/>
        <w:rPr>
          <w:b/>
          <w:bCs/>
          <w:color w:val="FF0000"/>
          <w:lang w:eastAsia="en-GB"/>
        </w:rPr>
      </w:pPr>
      <w:r w:rsidRPr="002F4CD6">
        <w:rPr>
          <w:b/>
          <w:bCs/>
          <w:color w:val="FF0000"/>
          <w:lang w:eastAsia="en-GB"/>
        </w:rPr>
        <w:t>Oświadczam(-y)*, że procentowy wskaźnik zatrudnienia osób pozbawionych wolności lub zwalnianych z</w:t>
      </w:r>
      <w:r>
        <w:rPr>
          <w:b/>
          <w:bCs/>
          <w:color w:val="FF0000"/>
          <w:lang w:eastAsia="en-GB"/>
        </w:rPr>
        <w:t> </w:t>
      </w:r>
      <w:r w:rsidRPr="002F4CD6">
        <w:rPr>
          <w:b/>
          <w:bCs/>
          <w:color w:val="FF0000"/>
          <w:lang w:eastAsia="en-GB"/>
        </w:rPr>
        <w:t>zakładów karnych, o których mowa w ustawie z dnia 6 czerwca 1997 r. - Kodeks karny wykonawczy (Dz.U. z</w:t>
      </w:r>
      <w:r>
        <w:rPr>
          <w:b/>
          <w:bCs/>
          <w:color w:val="FF0000"/>
          <w:lang w:eastAsia="en-GB"/>
        </w:rPr>
        <w:t> </w:t>
      </w:r>
      <w:r w:rsidRPr="002F4CD6">
        <w:rPr>
          <w:b/>
          <w:bCs/>
          <w:color w:val="FF0000"/>
          <w:lang w:eastAsia="en-GB"/>
        </w:rPr>
        <w:t xml:space="preserve">2021 r. poz. 53 i 472), mających trudności w integracji ze środowiskiem, wynosi: </w:t>
      </w:r>
    </w:p>
    <w:p w14:paraId="1E7F0B65" w14:textId="77777777" w:rsidR="002F4CD6" w:rsidRPr="002F4CD6" w:rsidRDefault="002F4CD6" w:rsidP="002F4CD6">
      <w:pPr>
        <w:spacing w:after="0" w:line="240" w:lineRule="auto"/>
        <w:ind w:left="0" w:firstLine="0"/>
        <w:rPr>
          <w:b/>
          <w:bCs/>
          <w:color w:val="auto"/>
          <w:sz w:val="18"/>
          <w:szCs w:val="18"/>
          <w:lang w:eastAsia="en-GB"/>
        </w:rPr>
      </w:pPr>
    </w:p>
    <w:tbl>
      <w:tblPr>
        <w:tblStyle w:val="TableGrid"/>
        <w:tblW w:w="9356" w:type="dxa"/>
        <w:tblInd w:w="137" w:type="dxa"/>
        <w:tblCellMar>
          <w:top w:w="8" w:type="dxa"/>
          <w:left w:w="67" w:type="dxa"/>
          <w:right w:w="37" w:type="dxa"/>
        </w:tblCellMar>
        <w:tblLook w:val="04A0" w:firstRow="1" w:lastRow="0" w:firstColumn="1" w:lastColumn="0" w:noHBand="0" w:noVBand="1"/>
      </w:tblPr>
      <w:tblGrid>
        <w:gridCol w:w="709"/>
        <w:gridCol w:w="3402"/>
        <w:gridCol w:w="5245"/>
      </w:tblGrid>
      <w:tr w:rsidR="002F4CD6" w:rsidRPr="002F4CD6" w14:paraId="333D03F9" w14:textId="77777777" w:rsidTr="00DF24AF">
        <w:trPr>
          <w:trHeight w:val="914"/>
        </w:trPr>
        <w:tc>
          <w:tcPr>
            <w:tcW w:w="709" w:type="dxa"/>
            <w:tcBorders>
              <w:top w:val="single" w:sz="4" w:space="0" w:color="000000"/>
              <w:left w:val="single" w:sz="4" w:space="0" w:color="000000"/>
              <w:bottom w:val="single" w:sz="4" w:space="0" w:color="000000"/>
              <w:right w:val="single" w:sz="4" w:space="0" w:color="000000"/>
            </w:tcBorders>
          </w:tcPr>
          <w:p w14:paraId="160C2975" w14:textId="77777777" w:rsidR="002F4CD6" w:rsidRPr="002F4CD6" w:rsidRDefault="002F4CD6" w:rsidP="002F4CD6">
            <w:pPr>
              <w:spacing w:after="0" w:line="240" w:lineRule="auto"/>
              <w:ind w:left="0" w:firstLine="0"/>
            </w:pPr>
            <w:r w:rsidRPr="002F4CD6">
              <w:rPr>
                <w:rFonts w:ascii="Arial CE" w:eastAsia="Arial CE" w:hAnsi="Arial CE" w:cs="Arial CE"/>
                <w:b/>
              </w:rPr>
              <w:t>L.p.</w:t>
            </w:r>
            <w:r w:rsidRPr="002F4CD6">
              <w:rPr>
                <w:rFonts w:ascii="Arial CE" w:eastAsia="Arial CE" w:hAnsi="Arial CE" w:cs="Arial CE"/>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6B9F1FDA" w14:textId="77777777" w:rsidR="002F4CD6" w:rsidRPr="002F4CD6" w:rsidRDefault="002F4CD6" w:rsidP="002F4CD6">
            <w:pPr>
              <w:spacing w:after="197" w:line="259" w:lineRule="auto"/>
              <w:ind w:left="0" w:right="31" w:firstLine="0"/>
              <w:jc w:val="center"/>
            </w:pPr>
            <w:r w:rsidRPr="002F4CD6">
              <w:rPr>
                <w:rFonts w:ascii="Arial CE" w:eastAsia="Arial CE" w:hAnsi="Arial CE" w:cs="Arial CE"/>
                <w:b/>
              </w:rPr>
              <w:t>Nazwa(-y)* Wykonawcy(-ów)*</w:t>
            </w:r>
            <w:r w:rsidRPr="002F4CD6">
              <w:rPr>
                <w:rFonts w:ascii="Arial CE" w:eastAsia="Arial CE" w:hAnsi="Arial CE" w:cs="Arial CE"/>
              </w:rPr>
              <w:t xml:space="preserve"> </w:t>
            </w:r>
          </w:p>
          <w:p w14:paraId="5295F0CB" w14:textId="77777777" w:rsidR="002F4CD6" w:rsidRPr="002F4CD6" w:rsidRDefault="002F4CD6" w:rsidP="002F4CD6">
            <w:pPr>
              <w:spacing w:after="0" w:line="259" w:lineRule="auto"/>
              <w:ind w:left="0" w:right="33" w:firstLine="0"/>
              <w:jc w:val="center"/>
            </w:pPr>
            <w:r w:rsidRPr="002F4CD6">
              <w:rPr>
                <w:rFonts w:ascii="Arial CE" w:eastAsia="Arial CE" w:hAnsi="Arial CE" w:cs="Arial CE"/>
                <w:i/>
              </w:rPr>
              <w:t>(Pełna nazwa/firma)</w:t>
            </w:r>
            <w:r w:rsidRPr="002F4CD6">
              <w:rPr>
                <w:rFonts w:ascii="Arial CE" w:eastAsia="Arial CE" w:hAnsi="Arial CE" w:cs="Arial CE"/>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5D438CA9" w14:textId="77777777" w:rsidR="002F4CD6" w:rsidRPr="002F4CD6" w:rsidRDefault="002F4CD6" w:rsidP="002F4CD6">
            <w:pPr>
              <w:spacing w:after="36" w:line="260" w:lineRule="auto"/>
              <w:ind w:left="0" w:firstLine="0"/>
              <w:jc w:val="center"/>
            </w:pPr>
            <w:r w:rsidRPr="002F4CD6">
              <w:rPr>
                <w:rFonts w:ascii="Arial CE" w:eastAsia="Arial CE" w:hAnsi="Arial CE" w:cs="Arial CE"/>
                <w:b/>
              </w:rPr>
              <w:t xml:space="preserve">Procentowy wskaźnik zatrudnienia osób pozbawionych </w:t>
            </w:r>
          </w:p>
          <w:p w14:paraId="03782556" w14:textId="77777777" w:rsidR="002F4CD6" w:rsidRPr="002F4CD6" w:rsidRDefault="002F4CD6" w:rsidP="002F4CD6">
            <w:pPr>
              <w:spacing w:after="0" w:line="259" w:lineRule="auto"/>
              <w:ind w:left="0" w:right="41" w:firstLine="0"/>
              <w:jc w:val="center"/>
            </w:pPr>
            <w:r w:rsidRPr="002F4CD6">
              <w:rPr>
                <w:rFonts w:ascii="Arial CE" w:eastAsia="Arial CE" w:hAnsi="Arial CE" w:cs="Arial CE"/>
                <w:b/>
              </w:rPr>
              <w:t xml:space="preserve">wolności </w:t>
            </w:r>
          </w:p>
        </w:tc>
      </w:tr>
      <w:tr w:rsidR="002F4CD6" w:rsidRPr="002F4CD6" w14:paraId="4AD8939E" w14:textId="77777777" w:rsidTr="00DF24AF">
        <w:trPr>
          <w:trHeight w:val="442"/>
        </w:trPr>
        <w:tc>
          <w:tcPr>
            <w:tcW w:w="709" w:type="dxa"/>
            <w:tcBorders>
              <w:top w:val="single" w:sz="4" w:space="0" w:color="000000"/>
              <w:left w:val="single" w:sz="4" w:space="0" w:color="000000"/>
              <w:bottom w:val="single" w:sz="4" w:space="0" w:color="000000"/>
              <w:right w:val="single" w:sz="4" w:space="0" w:color="000000"/>
            </w:tcBorders>
          </w:tcPr>
          <w:p w14:paraId="46CE35FB" w14:textId="545762DF" w:rsidR="002F4CD6" w:rsidRPr="002F4CD6" w:rsidRDefault="002F4CD6" w:rsidP="002F4CD6">
            <w:pPr>
              <w:spacing w:after="0" w:line="259" w:lineRule="auto"/>
              <w:ind w:left="2" w:firstLine="0"/>
              <w:jc w:val="left"/>
            </w:pPr>
            <w:r w:rsidRPr="002F4CD6">
              <w:rPr>
                <w:rFonts w:ascii="Arial CE" w:eastAsia="Arial CE" w:hAnsi="Arial CE" w:cs="Arial CE"/>
                <w:b/>
                <w:i/>
              </w:rPr>
              <w:t xml:space="preserve"> </w:t>
            </w:r>
            <w:r w:rsidR="009F7265" w:rsidRPr="00DF24AF">
              <w:rPr>
                <w:rFonts w:ascii="Arial CE" w:eastAsia="Arial CE" w:hAnsi="Arial CE" w:cs="Arial CE"/>
                <w:b/>
                <w:i/>
              </w:rPr>
              <w:t>1</w:t>
            </w:r>
          </w:p>
        </w:tc>
        <w:tc>
          <w:tcPr>
            <w:tcW w:w="3402" w:type="dxa"/>
            <w:tcBorders>
              <w:top w:val="single" w:sz="4" w:space="0" w:color="000000"/>
              <w:left w:val="single" w:sz="4" w:space="0" w:color="000000"/>
              <w:bottom w:val="single" w:sz="4" w:space="0" w:color="000000"/>
              <w:right w:val="single" w:sz="4" w:space="0" w:color="000000"/>
            </w:tcBorders>
          </w:tcPr>
          <w:p w14:paraId="6FF9C5CF" w14:textId="77777777" w:rsidR="002F4CD6" w:rsidRPr="002F4CD6" w:rsidRDefault="002F4CD6" w:rsidP="002F4CD6">
            <w:pPr>
              <w:spacing w:after="0" w:line="259" w:lineRule="auto"/>
              <w:ind w:left="2" w:firstLine="0"/>
              <w:jc w:val="left"/>
            </w:pPr>
            <w:r w:rsidRPr="002F4CD6">
              <w:rPr>
                <w:rFonts w:ascii="Arial CE" w:eastAsia="Arial CE" w:hAnsi="Arial CE" w:cs="Arial CE"/>
                <w:b/>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5C26780E" w14:textId="77777777" w:rsidR="002F4CD6" w:rsidRPr="002F4CD6" w:rsidRDefault="002F4CD6" w:rsidP="002F4CD6">
            <w:pPr>
              <w:spacing w:after="0" w:line="259" w:lineRule="auto"/>
              <w:ind w:left="0" w:firstLine="0"/>
              <w:jc w:val="left"/>
            </w:pPr>
            <w:r w:rsidRPr="002F4CD6">
              <w:rPr>
                <w:rFonts w:ascii="Arial CE" w:eastAsia="Arial CE" w:hAnsi="Arial CE" w:cs="Arial CE"/>
                <w:b/>
              </w:rPr>
              <w:t xml:space="preserve">…………….% </w:t>
            </w:r>
          </w:p>
        </w:tc>
      </w:tr>
      <w:tr w:rsidR="002F4CD6" w:rsidRPr="002F4CD6" w14:paraId="68078BDC" w14:textId="77777777" w:rsidTr="00DF24AF">
        <w:trPr>
          <w:trHeight w:val="444"/>
        </w:trPr>
        <w:tc>
          <w:tcPr>
            <w:tcW w:w="709" w:type="dxa"/>
            <w:tcBorders>
              <w:top w:val="single" w:sz="4" w:space="0" w:color="000000"/>
              <w:left w:val="single" w:sz="4" w:space="0" w:color="000000"/>
              <w:bottom w:val="single" w:sz="4" w:space="0" w:color="000000"/>
              <w:right w:val="single" w:sz="4" w:space="0" w:color="000000"/>
            </w:tcBorders>
          </w:tcPr>
          <w:p w14:paraId="71A3E8C4" w14:textId="77777777" w:rsidR="002F4CD6" w:rsidRPr="002F4CD6" w:rsidRDefault="002F4CD6" w:rsidP="002F4CD6">
            <w:pPr>
              <w:spacing w:after="0" w:line="259" w:lineRule="auto"/>
              <w:ind w:left="2" w:firstLine="0"/>
              <w:jc w:val="left"/>
            </w:pPr>
            <w:r w:rsidRPr="002F4CD6">
              <w:rPr>
                <w:rFonts w:ascii="Arial CE" w:eastAsia="Arial CE" w:hAnsi="Arial CE" w:cs="Arial CE"/>
                <w:b/>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38259546" w14:textId="77777777" w:rsidR="002F4CD6" w:rsidRPr="002F4CD6" w:rsidRDefault="002F4CD6" w:rsidP="002F4CD6">
            <w:pPr>
              <w:spacing w:after="0" w:line="259" w:lineRule="auto"/>
              <w:ind w:left="2" w:firstLine="0"/>
              <w:jc w:val="left"/>
            </w:pPr>
            <w:r w:rsidRPr="002F4CD6">
              <w:rPr>
                <w:rFonts w:ascii="Arial CE" w:eastAsia="Arial CE" w:hAnsi="Arial CE" w:cs="Arial CE"/>
                <w:b/>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14DC71D4" w14:textId="77777777" w:rsidR="002F4CD6" w:rsidRPr="002F4CD6" w:rsidRDefault="002F4CD6" w:rsidP="002F4CD6">
            <w:pPr>
              <w:spacing w:after="0" w:line="259" w:lineRule="auto"/>
              <w:ind w:left="0" w:firstLine="0"/>
              <w:jc w:val="left"/>
            </w:pPr>
            <w:r w:rsidRPr="002F4CD6">
              <w:rPr>
                <w:rFonts w:ascii="Arial CE" w:eastAsia="Arial CE" w:hAnsi="Arial CE" w:cs="Arial CE"/>
                <w:b/>
              </w:rPr>
              <w:t xml:space="preserve">…………….% </w:t>
            </w:r>
          </w:p>
        </w:tc>
      </w:tr>
    </w:tbl>
    <w:p w14:paraId="048D5975" w14:textId="19DF7E29" w:rsidR="002F4CD6" w:rsidRDefault="002F4CD6" w:rsidP="00156031">
      <w:pPr>
        <w:widowControl w:val="0"/>
        <w:suppressAutoHyphens/>
        <w:autoSpaceDN w:val="0"/>
        <w:spacing w:after="120" w:line="240" w:lineRule="auto"/>
        <w:ind w:left="0" w:firstLine="0"/>
        <w:textAlignment w:val="baseline"/>
        <w:rPr>
          <w:rFonts w:eastAsia="Lucida Sans Unicode"/>
          <w:color w:val="auto"/>
          <w:kern w:val="1"/>
          <w:sz w:val="18"/>
          <w:szCs w:val="18"/>
          <w:lang w:eastAsia="ar-SA"/>
        </w:rPr>
      </w:pPr>
      <w:r w:rsidRPr="002F4CD6">
        <w:rPr>
          <w:rFonts w:eastAsia="Lucida Sans Unicode"/>
          <w:color w:val="auto"/>
          <w:kern w:val="1"/>
          <w:sz w:val="18"/>
          <w:szCs w:val="18"/>
          <w:lang w:eastAsia="ar-SA"/>
        </w:rPr>
        <w:t xml:space="preserve">* - usunąć/ dodać wiersze dla wykonawców ubiegających się wspólnie o udzielenie zamówienia. Jeśli niniejsza oferta składana jest przez indywidualnego Wykonawcę, to nazwa Wykonawcy winna być wpisana w poz. 1 (a wszystkie inne wiersze powinny zostać usunięte). </w:t>
      </w:r>
    </w:p>
    <w:p w14:paraId="2157271D" w14:textId="77777777" w:rsidR="004409CF" w:rsidRDefault="004409CF" w:rsidP="005E05E2">
      <w:pPr>
        <w:spacing w:after="0" w:line="240" w:lineRule="auto"/>
        <w:ind w:left="0" w:firstLine="0"/>
        <w:jc w:val="center"/>
        <w:rPr>
          <w:rFonts w:eastAsia="Times New Roman" w:cs="Times New Roman"/>
          <w:b/>
          <w:bCs/>
          <w:color w:val="auto"/>
          <w:sz w:val="18"/>
          <w:szCs w:val="18"/>
        </w:rPr>
      </w:pPr>
    </w:p>
    <w:p w14:paraId="30C63EBA" w14:textId="2D6546BA" w:rsidR="005E05E2" w:rsidRPr="005E05E2" w:rsidRDefault="005E05E2" w:rsidP="005E05E2">
      <w:pPr>
        <w:spacing w:after="0" w:line="240" w:lineRule="auto"/>
        <w:ind w:left="0" w:firstLine="0"/>
        <w:jc w:val="center"/>
        <w:rPr>
          <w:rFonts w:eastAsia="Times New Roman" w:cs="Times New Roman"/>
          <w:b/>
          <w:bCs/>
          <w:color w:val="auto"/>
          <w:sz w:val="18"/>
          <w:szCs w:val="18"/>
        </w:rPr>
      </w:pPr>
      <w:r w:rsidRPr="005E05E2">
        <w:rPr>
          <w:rFonts w:eastAsia="Times New Roman" w:cs="Times New Roman"/>
          <w:b/>
          <w:bCs/>
          <w:color w:val="auto"/>
          <w:sz w:val="18"/>
          <w:szCs w:val="18"/>
        </w:rPr>
        <w:t>I.</w:t>
      </w:r>
    </w:p>
    <w:p w14:paraId="406130F3" w14:textId="77777777" w:rsidR="005E05E2" w:rsidRPr="005E05E2" w:rsidRDefault="005E05E2" w:rsidP="005E05E2">
      <w:pPr>
        <w:spacing w:after="0" w:line="240" w:lineRule="auto"/>
        <w:ind w:left="0" w:firstLine="0"/>
        <w:rPr>
          <w:bCs/>
          <w:color w:val="auto"/>
          <w:sz w:val="18"/>
          <w:szCs w:val="18"/>
          <w:lang w:eastAsia="en-GB"/>
        </w:rPr>
      </w:pPr>
      <w:r w:rsidRPr="005E05E2">
        <w:rPr>
          <w:b/>
          <w:bCs/>
          <w:color w:val="auto"/>
          <w:sz w:val="18"/>
          <w:szCs w:val="18"/>
          <w:lang w:eastAsia="en-GB"/>
        </w:rPr>
        <w:t xml:space="preserve">Ofertę składam (-y) samodzielnie / w imieniu Wykonawców wspólnie ubiegających się o udzielenie zamówienia </w:t>
      </w:r>
      <w:r w:rsidRPr="005E05E2">
        <w:rPr>
          <w:b/>
          <w:bCs/>
          <w:color w:val="auto"/>
          <w:sz w:val="18"/>
          <w:szCs w:val="18"/>
          <w:lang w:eastAsia="en-GB"/>
        </w:rPr>
        <w:br/>
      </w:r>
      <w:r w:rsidRPr="005E05E2">
        <w:rPr>
          <w:bCs/>
          <w:color w:val="auto"/>
          <w:sz w:val="18"/>
          <w:szCs w:val="18"/>
          <w:lang w:eastAsia="en-GB"/>
        </w:rPr>
        <w:t>(</w:t>
      </w:r>
      <w:r w:rsidRPr="005E05E2">
        <w:rPr>
          <w:bCs/>
          <w:i/>
          <w:color w:val="auto"/>
          <w:sz w:val="18"/>
          <w:szCs w:val="18"/>
          <w:lang w:eastAsia="en-GB"/>
        </w:rPr>
        <w:t>niepotrzebne skreślić</w:t>
      </w:r>
      <w:r w:rsidRPr="005E05E2">
        <w:rPr>
          <w:bCs/>
          <w:color w:val="auto"/>
          <w:sz w:val="18"/>
          <w:szCs w:val="18"/>
          <w:lang w:eastAsia="en-GB"/>
        </w:rPr>
        <w:t>).</w:t>
      </w:r>
    </w:p>
    <w:p w14:paraId="6B9FA9C6" w14:textId="77777777" w:rsidR="005E05E2" w:rsidRPr="005E05E2" w:rsidRDefault="005E05E2" w:rsidP="005E05E2">
      <w:pPr>
        <w:spacing w:after="0" w:line="240" w:lineRule="auto"/>
        <w:ind w:left="0" w:firstLine="0"/>
        <w:rPr>
          <w:color w:val="auto"/>
          <w:sz w:val="18"/>
          <w:szCs w:val="18"/>
          <w:lang w:eastAsia="en-GB"/>
        </w:rPr>
      </w:pPr>
      <w:r w:rsidRPr="005E05E2">
        <w:rPr>
          <w:color w:val="auto"/>
          <w:sz w:val="18"/>
          <w:szCs w:val="18"/>
          <w:lang w:eastAsia="en-GB"/>
        </w:rPr>
        <w:t>Nazwy i siedziby wszystkich Wykonawców wspólnie ubiegających się o udzielenie zamówienia, (</w:t>
      </w:r>
      <w:r w:rsidRPr="005E05E2">
        <w:rPr>
          <w:i/>
          <w:iCs/>
          <w:color w:val="auto"/>
          <w:sz w:val="18"/>
          <w:szCs w:val="18"/>
          <w:lang w:eastAsia="en-GB"/>
        </w:rPr>
        <w:t>jeżeli dotyczy</w:t>
      </w:r>
      <w:r w:rsidRPr="005E05E2">
        <w:rPr>
          <w:color w:val="auto"/>
          <w:sz w:val="18"/>
          <w:szCs w:val="18"/>
          <w:lang w:eastAsia="en-GB"/>
        </w:rPr>
        <w:t>).</w:t>
      </w:r>
    </w:p>
    <w:p w14:paraId="6741066A" w14:textId="77777777" w:rsidR="005E05E2" w:rsidRPr="005E05E2" w:rsidRDefault="005E05E2" w:rsidP="005E05E2">
      <w:pPr>
        <w:spacing w:after="0" w:line="240" w:lineRule="auto"/>
        <w:ind w:left="0" w:firstLine="0"/>
        <w:rPr>
          <w:color w:val="auto"/>
          <w:sz w:val="8"/>
          <w:szCs w:val="8"/>
          <w:lang w:eastAsia="en-GB"/>
        </w:rPr>
      </w:pPr>
    </w:p>
    <w:p w14:paraId="44A00984" w14:textId="77777777" w:rsidR="005E05E2" w:rsidRPr="005E05E2" w:rsidRDefault="005E05E2" w:rsidP="005E05E2">
      <w:pPr>
        <w:spacing w:after="0" w:line="360" w:lineRule="auto"/>
        <w:ind w:left="0" w:firstLine="0"/>
        <w:rPr>
          <w:color w:val="auto"/>
          <w:sz w:val="18"/>
          <w:szCs w:val="18"/>
          <w:lang w:eastAsia="en-GB"/>
        </w:rPr>
      </w:pPr>
      <w:r w:rsidRPr="005E05E2">
        <w:rPr>
          <w:color w:val="auto"/>
          <w:sz w:val="18"/>
          <w:szCs w:val="18"/>
          <w:u w:val="single"/>
          <w:lang w:eastAsia="en-GB"/>
        </w:rPr>
        <w:t>Lider</w:t>
      </w:r>
      <w:r w:rsidRPr="005E05E2">
        <w:rPr>
          <w:color w:val="auto"/>
          <w:sz w:val="18"/>
          <w:szCs w:val="18"/>
          <w:lang w:eastAsia="en-GB"/>
        </w:rPr>
        <w:t xml:space="preserve">: ................................................................................................................................. </w:t>
      </w:r>
    </w:p>
    <w:p w14:paraId="4A99F434" w14:textId="77777777" w:rsidR="005E05E2" w:rsidRPr="005E05E2" w:rsidRDefault="005E05E2" w:rsidP="005E05E2">
      <w:pPr>
        <w:spacing w:after="0" w:line="360" w:lineRule="auto"/>
        <w:ind w:left="0" w:firstLine="0"/>
        <w:rPr>
          <w:color w:val="auto"/>
          <w:sz w:val="18"/>
          <w:szCs w:val="18"/>
          <w:lang w:eastAsia="en-GB"/>
        </w:rPr>
      </w:pPr>
      <w:r w:rsidRPr="005E05E2">
        <w:rPr>
          <w:color w:val="auto"/>
          <w:sz w:val="18"/>
          <w:szCs w:val="18"/>
          <w:lang w:eastAsia="en-GB"/>
        </w:rPr>
        <w:t>adres .................................................................................................................................</w:t>
      </w:r>
    </w:p>
    <w:p w14:paraId="0F3A5446" w14:textId="77777777" w:rsidR="005E05E2" w:rsidRPr="005E05E2" w:rsidRDefault="005E05E2" w:rsidP="005E05E2">
      <w:pPr>
        <w:spacing w:after="0" w:line="360" w:lineRule="auto"/>
        <w:ind w:left="0" w:firstLine="0"/>
        <w:rPr>
          <w:color w:val="auto"/>
          <w:sz w:val="18"/>
          <w:szCs w:val="18"/>
          <w:lang w:eastAsia="en-GB"/>
        </w:rPr>
      </w:pPr>
      <w:r w:rsidRPr="005E05E2">
        <w:rPr>
          <w:color w:val="auto"/>
          <w:sz w:val="18"/>
          <w:szCs w:val="18"/>
          <w:u w:val="single"/>
          <w:lang w:eastAsia="en-GB"/>
        </w:rPr>
        <w:t>Partnerzy</w:t>
      </w:r>
      <w:r w:rsidRPr="005E05E2">
        <w:rPr>
          <w:color w:val="auto"/>
          <w:sz w:val="18"/>
          <w:szCs w:val="18"/>
          <w:lang w:eastAsia="en-GB"/>
        </w:rPr>
        <w:t>:</w:t>
      </w:r>
    </w:p>
    <w:p w14:paraId="4BBFABB0" w14:textId="77777777" w:rsidR="005E05E2" w:rsidRPr="005E05E2" w:rsidRDefault="005E05E2" w:rsidP="005E05E2">
      <w:pPr>
        <w:spacing w:after="0" w:line="360" w:lineRule="auto"/>
        <w:ind w:left="0" w:firstLine="0"/>
        <w:rPr>
          <w:color w:val="auto"/>
          <w:sz w:val="18"/>
          <w:szCs w:val="18"/>
          <w:lang w:eastAsia="en-GB"/>
        </w:rPr>
      </w:pPr>
      <w:r w:rsidRPr="005E05E2">
        <w:rPr>
          <w:color w:val="auto"/>
          <w:sz w:val="18"/>
          <w:szCs w:val="18"/>
          <w:lang w:eastAsia="en-GB"/>
        </w:rPr>
        <w:t xml:space="preserve">Nazwa ............................................................................................................................... </w:t>
      </w:r>
    </w:p>
    <w:p w14:paraId="132A69DD" w14:textId="77777777" w:rsidR="005E05E2" w:rsidRPr="005E05E2" w:rsidRDefault="005E05E2" w:rsidP="005E05E2">
      <w:pPr>
        <w:spacing w:after="0" w:line="360" w:lineRule="auto"/>
        <w:ind w:left="0" w:firstLine="0"/>
        <w:rPr>
          <w:color w:val="auto"/>
          <w:sz w:val="18"/>
          <w:szCs w:val="18"/>
          <w:lang w:eastAsia="en-GB"/>
        </w:rPr>
      </w:pPr>
      <w:r w:rsidRPr="005E05E2">
        <w:rPr>
          <w:color w:val="auto"/>
          <w:sz w:val="18"/>
          <w:szCs w:val="18"/>
          <w:lang w:eastAsia="en-GB"/>
        </w:rPr>
        <w:t>adres .................................................................................................................................</w:t>
      </w:r>
    </w:p>
    <w:p w14:paraId="5D2BFE7A" w14:textId="77777777" w:rsidR="005E05E2" w:rsidRPr="005E05E2" w:rsidRDefault="005E05E2" w:rsidP="005E05E2">
      <w:pPr>
        <w:spacing w:after="0" w:line="360" w:lineRule="auto"/>
        <w:ind w:left="0" w:firstLine="0"/>
        <w:rPr>
          <w:color w:val="auto"/>
          <w:sz w:val="18"/>
          <w:szCs w:val="18"/>
          <w:lang w:eastAsia="en-GB"/>
        </w:rPr>
      </w:pPr>
      <w:r w:rsidRPr="005E05E2">
        <w:rPr>
          <w:color w:val="auto"/>
          <w:sz w:val="18"/>
          <w:szCs w:val="18"/>
          <w:lang w:eastAsia="en-GB"/>
        </w:rPr>
        <w:t xml:space="preserve">Nazwa ............................................................................................................................... </w:t>
      </w:r>
    </w:p>
    <w:p w14:paraId="7BCE7B30" w14:textId="77777777" w:rsidR="005E05E2" w:rsidRPr="005E05E2" w:rsidRDefault="005E05E2" w:rsidP="005E05E2">
      <w:pPr>
        <w:spacing w:after="0" w:line="360" w:lineRule="auto"/>
        <w:ind w:left="0" w:firstLine="0"/>
        <w:rPr>
          <w:color w:val="auto"/>
          <w:sz w:val="18"/>
          <w:szCs w:val="18"/>
          <w:lang w:eastAsia="en-GB"/>
        </w:rPr>
      </w:pPr>
      <w:r w:rsidRPr="005E05E2">
        <w:rPr>
          <w:color w:val="auto"/>
          <w:sz w:val="18"/>
          <w:szCs w:val="18"/>
          <w:lang w:eastAsia="en-GB"/>
        </w:rPr>
        <w:t>adres .................................................................................................................................</w:t>
      </w:r>
    </w:p>
    <w:p w14:paraId="769810C0" w14:textId="77777777" w:rsidR="004409CF" w:rsidRDefault="004409CF" w:rsidP="005E05E2">
      <w:pPr>
        <w:spacing w:after="0" w:line="240" w:lineRule="auto"/>
        <w:ind w:left="0" w:firstLine="0"/>
        <w:rPr>
          <w:b/>
          <w:bCs/>
          <w:color w:val="auto"/>
          <w:sz w:val="18"/>
          <w:szCs w:val="18"/>
          <w:lang w:eastAsia="en-GB"/>
        </w:rPr>
      </w:pPr>
    </w:p>
    <w:p w14:paraId="44F586E5" w14:textId="0CC181AA" w:rsidR="005E05E2" w:rsidRPr="005E05E2" w:rsidRDefault="005E05E2" w:rsidP="005E05E2">
      <w:pPr>
        <w:spacing w:after="0" w:line="240" w:lineRule="auto"/>
        <w:ind w:left="0" w:firstLine="0"/>
        <w:rPr>
          <w:b/>
          <w:bCs/>
          <w:color w:val="auto"/>
          <w:sz w:val="18"/>
          <w:szCs w:val="18"/>
          <w:lang w:eastAsia="en-GB"/>
        </w:rPr>
      </w:pPr>
      <w:r w:rsidRPr="005E05E2">
        <w:rPr>
          <w:b/>
          <w:bCs/>
          <w:color w:val="auto"/>
          <w:sz w:val="18"/>
          <w:szCs w:val="18"/>
          <w:lang w:eastAsia="en-GB"/>
        </w:rPr>
        <w:t xml:space="preserve">Ustanowionym pełnomocnikiem do reprezentowania w postępowaniu o udzielenie zamówienia i/lub zawarcia umowy </w:t>
      </w:r>
      <w:r w:rsidRPr="005E05E2">
        <w:rPr>
          <w:b/>
          <w:bCs/>
          <w:color w:val="auto"/>
          <w:sz w:val="18"/>
          <w:szCs w:val="18"/>
          <w:lang w:eastAsia="en-GB"/>
        </w:rPr>
        <w:br/>
        <w:t>w sprawie zamówienia publicznego, w przypadku składania oferty wspólnej przez dwa lub więcej podmioty gospodarcze (konsorcjum / spółka cywilna*) jest:</w:t>
      </w:r>
    </w:p>
    <w:p w14:paraId="1A44E133" w14:textId="77777777" w:rsidR="005E05E2" w:rsidRPr="005E05E2" w:rsidRDefault="005E05E2" w:rsidP="005E05E2">
      <w:pPr>
        <w:spacing w:after="0" w:line="240" w:lineRule="auto"/>
        <w:ind w:left="0" w:firstLine="0"/>
        <w:rPr>
          <w:rFonts w:eastAsia="Times New Roman" w:cs="Times New Roman"/>
          <w:color w:val="auto"/>
          <w:sz w:val="8"/>
          <w:szCs w:val="8"/>
        </w:rPr>
      </w:pPr>
    </w:p>
    <w:p w14:paraId="5F802B7B" w14:textId="77777777" w:rsidR="005E05E2" w:rsidRPr="005E05E2" w:rsidRDefault="005E05E2" w:rsidP="005E05E2">
      <w:pPr>
        <w:spacing w:after="0" w:line="360" w:lineRule="auto"/>
        <w:ind w:left="0" w:firstLine="0"/>
        <w:rPr>
          <w:color w:val="auto"/>
          <w:sz w:val="18"/>
          <w:szCs w:val="18"/>
          <w:lang w:eastAsia="en-GB"/>
        </w:rPr>
      </w:pPr>
      <w:r w:rsidRPr="005E05E2">
        <w:rPr>
          <w:color w:val="auto"/>
          <w:sz w:val="18"/>
          <w:szCs w:val="18"/>
          <w:lang w:eastAsia="en-GB"/>
        </w:rPr>
        <w:t xml:space="preserve">Stanowisko: ......................................................................................................................................... </w:t>
      </w:r>
    </w:p>
    <w:p w14:paraId="5310F23D" w14:textId="77777777" w:rsidR="005E05E2" w:rsidRPr="005E05E2" w:rsidRDefault="005E05E2" w:rsidP="005E05E2">
      <w:pPr>
        <w:spacing w:after="0" w:line="360" w:lineRule="auto"/>
        <w:ind w:left="0" w:firstLine="0"/>
        <w:rPr>
          <w:bCs/>
          <w:color w:val="auto"/>
          <w:sz w:val="18"/>
          <w:szCs w:val="18"/>
          <w:u w:val="single"/>
          <w:lang w:eastAsia="en-GB"/>
        </w:rPr>
      </w:pPr>
      <w:r w:rsidRPr="005E05E2">
        <w:rPr>
          <w:color w:val="auto"/>
          <w:sz w:val="18"/>
          <w:szCs w:val="18"/>
          <w:lang w:eastAsia="en-GB"/>
        </w:rPr>
        <w:t>Imię i nazwisko: ...................................................................................................................................</w:t>
      </w:r>
    </w:p>
    <w:p w14:paraId="4C29DEDC" w14:textId="77777777" w:rsidR="005E05E2" w:rsidRPr="005E05E2" w:rsidRDefault="005E05E2" w:rsidP="005E05E2">
      <w:pPr>
        <w:spacing w:after="0" w:line="360" w:lineRule="auto"/>
        <w:ind w:left="0" w:firstLine="0"/>
        <w:rPr>
          <w:color w:val="auto"/>
          <w:sz w:val="18"/>
          <w:szCs w:val="18"/>
          <w:lang w:eastAsia="en-GB"/>
        </w:rPr>
      </w:pPr>
      <w:r w:rsidRPr="005E05E2">
        <w:rPr>
          <w:color w:val="auto"/>
          <w:sz w:val="18"/>
          <w:szCs w:val="18"/>
          <w:lang w:eastAsia="en-GB"/>
        </w:rPr>
        <w:t>tel. .......................................................................................................................................................</w:t>
      </w:r>
    </w:p>
    <w:p w14:paraId="7D576972" w14:textId="77777777" w:rsidR="005E05E2" w:rsidRPr="005E05E2" w:rsidRDefault="005E05E2" w:rsidP="005E05E2">
      <w:pPr>
        <w:spacing w:after="0" w:line="360" w:lineRule="auto"/>
        <w:ind w:left="0" w:firstLine="0"/>
        <w:rPr>
          <w:rFonts w:eastAsia="Times New Roman" w:cs="Times New Roman"/>
          <w:color w:val="auto"/>
          <w:sz w:val="18"/>
          <w:szCs w:val="18"/>
        </w:rPr>
      </w:pPr>
      <w:r w:rsidRPr="005E05E2">
        <w:rPr>
          <w:color w:val="auto"/>
          <w:sz w:val="18"/>
          <w:szCs w:val="18"/>
          <w:lang w:eastAsia="en-GB"/>
        </w:rPr>
        <w:t>e-mail: .................................................................................................................................................</w:t>
      </w:r>
    </w:p>
    <w:p w14:paraId="16985BC1" w14:textId="77777777" w:rsidR="004409CF" w:rsidRPr="00374BB0" w:rsidRDefault="004409CF" w:rsidP="005E05E2">
      <w:pPr>
        <w:spacing w:after="0" w:line="240" w:lineRule="auto"/>
        <w:ind w:left="0" w:firstLine="0"/>
        <w:jc w:val="center"/>
        <w:rPr>
          <w:rFonts w:eastAsia="Times New Roman" w:cs="Times New Roman"/>
          <w:b/>
          <w:bCs/>
          <w:color w:val="auto"/>
          <w:sz w:val="10"/>
          <w:szCs w:val="10"/>
        </w:rPr>
      </w:pPr>
    </w:p>
    <w:p w14:paraId="1D753E37" w14:textId="27843956" w:rsidR="005E05E2" w:rsidRPr="005E05E2" w:rsidRDefault="005E05E2" w:rsidP="005E05E2">
      <w:pPr>
        <w:spacing w:after="0" w:line="240" w:lineRule="auto"/>
        <w:ind w:left="0" w:firstLine="0"/>
        <w:jc w:val="center"/>
        <w:rPr>
          <w:rFonts w:eastAsia="Times New Roman" w:cs="Times New Roman"/>
          <w:b/>
          <w:bCs/>
          <w:color w:val="auto"/>
          <w:sz w:val="18"/>
          <w:szCs w:val="18"/>
        </w:rPr>
      </w:pPr>
      <w:r w:rsidRPr="005E05E2">
        <w:rPr>
          <w:rFonts w:eastAsia="Times New Roman" w:cs="Times New Roman"/>
          <w:b/>
          <w:bCs/>
          <w:color w:val="auto"/>
          <w:sz w:val="18"/>
          <w:szCs w:val="18"/>
        </w:rPr>
        <w:t>II.</w:t>
      </w:r>
    </w:p>
    <w:p w14:paraId="35E08AF0" w14:textId="77777777" w:rsidR="005E05E2" w:rsidRPr="005E05E2" w:rsidRDefault="005E05E2" w:rsidP="005E05E2">
      <w:pPr>
        <w:spacing w:after="0" w:line="240" w:lineRule="auto"/>
        <w:ind w:left="0" w:firstLine="0"/>
        <w:rPr>
          <w:rFonts w:eastAsia="Times New Roman" w:cs="Times New Roman"/>
          <w:b/>
          <w:bCs/>
          <w:color w:val="auto"/>
          <w:sz w:val="18"/>
          <w:szCs w:val="18"/>
        </w:rPr>
      </w:pPr>
      <w:r w:rsidRPr="005E05E2">
        <w:rPr>
          <w:rFonts w:eastAsia="Times New Roman" w:cs="Times New Roman"/>
          <w:color w:val="auto"/>
          <w:sz w:val="18"/>
          <w:szCs w:val="18"/>
        </w:rPr>
        <w:t xml:space="preserve">Ubiegając się o udzielenie zamówienia publicznego oferuję(-my)* wykonanie przedmiotu zamówienia, zgodnie z opisem przedmiotu  zamówienia i wymogami określonymi w SWZ, za następującą </w:t>
      </w:r>
      <w:r w:rsidRPr="005E05E2">
        <w:rPr>
          <w:rFonts w:eastAsia="Times New Roman" w:cs="Times New Roman"/>
          <w:b/>
          <w:bCs/>
          <w:color w:val="auto"/>
          <w:sz w:val="18"/>
          <w:szCs w:val="18"/>
        </w:rPr>
        <w:t>cenę ryczałtową brutto:</w:t>
      </w:r>
    </w:p>
    <w:p w14:paraId="023EF38E" w14:textId="77777777" w:rsidR="005E05E2" w:rsidRPr="005E05E2" w:rsidRDefault="005E05E2" w:rsidP="005E05E2">
      <w:pPr>
        <w:spacing w:after="0" w:line="240" w:lineRule="auto"/>
        <w:ind w:left="0" w:firstLine="0"/>
        <w:rPr>
          <w:rFonts w:eastAsia="Times New Roman" w:cs="Times New Roman"/>
          <w:b/>
          <w:bCs/>
          <w:color w:val="auto"/>
          <w:sz w:val="12"/>
          <w:szCs w:val="12"/>
        </w:rPr>
      </w:pPr>
      <w:r w:rsidRPr="005E05E2">
        <w:rPr>
          <w:rFonts w:eastAsia="Times New Roman" w:cs="Times New Roman"/>
          <w:color w:val="auto"/>
          <w:sz w:val="18"/>
          <w:szCs w:val="1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E05E2" w:rsidRPr="005E05E2" w14:paraId="43911CD9" w14:textId="77777777" w:rsidTr="00786DFA">
        <w:tc>
          <w:tcPr>
            <w:tcW w:w="9356" w:type="dxa"/>
            <w:shd w:val="clear" w:color="auto" w:fill="auto"/>
          </w:tcPr>
          <w:p w14:paraId="4412444F" w14:textId="77777777" w:rsidR="005E05E2" w:rsidRPr="005E05E2" w:rsidRDefault="005E05E2" w:rsidP="005E05E2">
            <w:pPr>
              <w:spacing w:after="0" w:line="240" w:lineRule="auto"/>
              <w:ind w:left="0" w:firstLine="0"/>
              <w:rPr>
                <w:iCs/>
                <w:color w:val="auto"/>
                <w:sz w:val="18"/>
                <w:szCs w:val="18"/>
                <w:lang w:eastAsia="en-US"/>
              </w:rPr>
            </w:pPr>
          </w:p>
          <w:p w14:paraId="18E946BA" w14:textId="77777777" w:rsidR="005E05E2" w:rsidRPr="005E05E2" w:rsidRDefault="005E05E2" w:rsidP="005E05E2">
            <w:pPr>
              <w:spacing w:after="0" w:line="360" w:lineRule="auto"/>
              <w:ind w:left="0" w:firstLine="0"/>
              <w:rPr>
                <w:iCs/>
                <w:color w:val="auto"/>
                <w:sz w:val="10"/>
                <w:szCs w:val="10"/>
                <w:lang w:eastAsia="en-US"/>
              </w:rPr>
            </w:pPr>
          </w:p>
          <w:p w14:paraId="484B08B0" w14:textId="77777777" w:rsidR="005E05E2" w:rsidRPr="005E05E2" w:rsidRDefault="005E05E2" w:rsidP="005E05E2">
            <w:pPr>
              <w:spacing w:after="0" w:line="240" w:lineRule="auto"/>
              <w:ind w:left="0" w:firstLine="0"/>
              <w:rPr>
                <w:b/>
                <w:bCs/>
                <w:iCs/>
                <w:color w:val="auto"/>
                <w:sz w:val="18"/>
                <w:szCs w:val="18"/>
                <w:lang w:eastAsia="en-US"/>
              </w:rPr>
            </w:pPr>
            <w:r w:rsidRPr="005E05E2">
              <w:rPr>
                <w:b/>
                <w:bCs/>
                <w:iCs/>
                <w:color w:val="auto"/>
                <w:sz w:val="18"/>
                <w:szCs w:val="18"/>
                <w:lang w:eastAsia="en-US"/>
              </w:rPr>
              <w:t>Wartość brutto ogółem</w:t>
            </w:r>
          </w:p>
          <w:p w14:paraId="01992DD8" w14:textId="77777777" w:rsidR="005E05E2" w:rsidRPr="005E05E2" w:rsidRDefault="005E05E2" w:rsidP="005E05E2">
            <w:pPr>
              <w:spacing w:after="0" w:line="360" w:lineRule="auto"/>
              <w:ind w:left="0" w:firstLine="0"/>
              <w:rPr>
                <w:iCs/>
                <w:color w:val="auto"/>
                <w:sz w:val="18"/>
                <w:szCs w:val="18"/>
                <w:lang w:eastAsia="en-US"/>
              </w:rPr>
            </w:pPr>
            <w:r w:rsidRPr="005E05E2">
              <w:rPr>
                <w:iCs/>
                <w:color w:val="auto"/>
                <w:sz w:val="18"/>
                <w:szCs w:val="18"/>
                <w:lang w:eastAsia="en-US"/>
              </w:rPr>
              <w:t>Cyfrą: ........................................................................................................................................................................</w:t>
            </w:r>
          </w:p>
          <w:p w14:paraId="6C806C24" w14:textId="77777777" w:rsidR="005E05E2" w:rsidRPr="005E05E2" w:rsidRDefault="005E05E2" w:rsidP="005E05E2">
            <w:pPr>
              <w:spacing w:after="0" w:line="360" w:lineRule="auto"/>
              <w:ind w:left="0" w:firstLine="0"/>
              <w:rPr>
                <w:iCs/>
                <w:color w:val="auto"/>
                <w:sz w:val="18"/>
                <w:szCs w:val="18"/>
                <w:lang w:eastAsia="en-US"/>
              </w:rPr>
            </w:pPr>
            <w:r w:rsidRPr="005E05E2">
              <w:rPr>
                <w:iCs/>
                <w:color w:val="auto"/>
                <w:sz w:val="18"/>
                <w:szCs w:val="18"/>
                <w:lang w:eastAsia="en-US"/>
              </w:rPr>
              <w:t>Słownie: ....................................................................................................................................................................</w:t>
            </w:r>
          </w:p>
          <w:p w14:paraId="15C19585" w14:textId="77777777" w:rsidR="005E05E2" w:rsidRPr="005E05E2" w:rsidRDefault="005E05E2" w:rsidP="005E05E2">
            <w:pPr>
              <w:spacing w:after="0" w:line="240" w:lineRule="auto"/>
              <w:ind w:left="0" w:firstLine="0"/>
              <w:rPr>
                <w:iCs/>
                <w:color w:val="auto"/>
                <w:sz w:val="10"/>
                <w:szCs w:val="10"/>
                <w:lang w:eastAsia="en-US"/>
              </w:rPr>
            </w:pPr>
          </w:p>
          <w:p w14:paraId="3E91D8AC" w14:textId="77777777" w:rsidR="005E05E2" w:rsidRPr="005E05E2" w:rsidRDefault="005E05E2" w:rsidP="005E05E2">
            <w:pPr>
              <w:spacing w:after="0" w:line="240" w:lineRule="auto"/>
              <w:ind w:left="0" w:firstLine="0"/>
              <w:rPr>
                <w:iCs/>
                <w:color w:val="auto"/>
                <w:sz w:val="10"/>
                <w:szCs w:val="10"/>
                <w:lang w:eastAsia="en-US"/>
              </w:rPr>
            </w:pPr>
          </w:p>
          <w:p w14:paraId="27DC2556" w14:textId="77777777" w:rsidR="005E05E2" w:rsidRPr="005E05E2" w:rsidRDefault="005E05E2" w:rsidP="005E05E2">
            <w:pPr>
              <w:spacing w:after="0" w:line="240" w:lineRule="auto"/>
              <w:ind w:left="0" w:firstLine="0"/>
              <w:rPr>
                <w:color w:val="auto"/>
                <w:sz w:val="18"/>
                <w:szCs w:val="18"/>
                <w:lang w:eastAsia="en-US"/>
              </w:rPr>
            </w:pPr>
          </w:p>
        </w:tc>
      </w:tr>
    </w:tbl>
    <w:p w14:paraId="310C8B0C" w14:textId="1765C9D2" w:rsidR="005E05E2" w:rsidRDefault="005E05E2" w:rsidP="005E05E2">
      <w:pPr>
        <w:spacing w:after="0" w:line="240" w:lineRule="auto"/>
        <w:ind w:left="0" w:firstLine="0"/>
        <w:jc w:val="left"/>
        <w:rPr>
          <w:rFonts w:eastAsia="Times New Roman"/>
          <w:b/>
          <w:color w:val="auto"/>
          <w:sz w:val="16"/>
          <w:szCs w:val="16"/>
        </w:rPr>
      </w:pPr>
    </w:p>
    <w:p w14:paraId="03802589" w14:textId="77777777" w:rsidR="00C63F94" w:rsidRPr="00374BB0" w:rsidRDefault="00C63F94" w:rsidP="005E05E2">
      <w:pPr>
        <w:spacing w:after="0" w:line="240" w:lineRule="auto"/>
        <w:ind w:left="0" w:firstLine="0"/>
        <w:jc w:val="left"/>
        <w:rPr>
          <w:rFonts w:eastAsia="Times New Roman"/>
          <w:b/>
          <w:color w:val="auto"/>
          <w:sz w:val="10"/>
          <w:szCs w:val="10"/>
        </w:rPr>
      </w:pPr>
    </w:p>
    <w:p w14:paraId="493F1982" w14:textId="77777777" w:rsidR="005E05E2" w:rsidRPr="005E05E2" w:rsidRDefault="005E05E2" w:rsidP="00CD1E36">
      <w:pPr>
        <w:spacing w:after="0" w:line="240" w:lineRule="auto"/>
        <w:ind w:left="0" w:firstLine="0"/>
        <w:jc w:val="center"/>
        <w:rPr>
          <w:rFonts w:eastAsia="Times New Roman"/>
          <w:b/>
          <w:color w:val="auto"/>
          <w:sz w:val="18"/>
          <w:szCs w:val="18"/>
        </w:rPr>
      </w:pPr>
      <w:r w:rsidRPr="005E05E2">
        <w:rPr>
          <w:rFonts w:eastAsia="Times New Roman"/>
          <w:b/>
          <w:color w:val="auto"/>
          <w:sz w:val="18"/>
          <w:szCs w:val="18"/>
        </w:rPr>
        <w:t>III.</w:t>
      </w:r>
    </w:p>
    <w:p w14:paraId="0267C0F2" w14:textId="77777777" w:rsidR="00CD1E36" w:rsidRPr="00CD1E36" w:rsidRDefault="00CD1E36" w:rsidP="00CD1E36">
      <w:pPr>
        <w:widowControl w:val="0"/>
        <w:suppressAutoHyphens/>
        <w:autoSpaceDN w:val="0"/>
        <w:spacing w:after="0" w:line="276" w:lineRule="auto"/>
        <w:ind w:left="0" w:firstLine="0"/>
        <w:jc w:val="left"/>
        <w:textAlignment w:val="baseline"/>
        <w:rPr>
          <w:rFonts w:eastAsia="Lucida Sans Unicode" w:cs="Tahoma"/>
          <w:color w:val="auto"/>
          <w:kern w:val="1"/>
          <w:sz w:val="18"/>
          <w:szCs w:val="18"/>
          <w:lang w:eastAsia="en-US"/>
        </w:rPr>
      </w:pPr>
      <w:r w:rsidRPr="00CD1E36">
        <w:rPr>
          <w:rFonts w:eastAsia="Lucida Sans Unicode" w:cs="Tahoma"/>
          <w:color w:val="auto"/>
          <w:kern w:val="1"/>
          <w:sz w:val="18"/>
          <w:szCs w:val="18"/>
          <w:lang w:eastAsia="en-US"/>
        </w:rPr>
        <w:t>Oświadczamy, że: (</w:t>
      </w:r>
      <w:r w:rsidRPr="00CD1E36">
        <w:rPr>
          <w:rFonts w:eastAsia="Lucida Sans Unicode" w:cs="Tahoma"/>
          <w:b/>
          <w:color w:val="auto"/>
          <w:kern w:val="1"/>
          <w:sz w:val="18"/>
          <w:szCs w:val="18"/>
          <w:lang w:eastAsia="en-US"/>
        </w:rPr>
        <w:t>właściwe zaznaczyć</w:t>
      </w:r>
      <w:r w:rsidRPr="00CD1E36">
        <w:rPr>
          <w:rFonts w:cs="Tahoma"/>
          <w:color w:val="auto"/>
          <w:kern w:val="3"/>
          <w:sz w:val="18"/>
          <w:szCs w:val="18"/>
          <w:lang w:eastAsia="en-US"/>
        </w:rPr>
        <w:t>)</w:t>
      </w:r>
      <w:r w:rsidRPr="00CD1E36">
        <w:rPr>
          <w:rFonts w:eastAsia="Lucida Sans Unicode" w:cs="Tahoma"/>
          <w:color w:val="auto"/>
          <w:kern w:val="1"/>
          <w:sz w:val="18"/>
          <w:szCs w:val="18"/>
          <w:lang w:eastAsia="en-US"/>
        </w:rPr>
        <w:t>:</w:t>
      </w:r>
    </w:p>
    <w:p w14:paraId="6161ABA0" w14:textId="78390C40" w:rsidR="00CD1E36" w:rsidRPr="002F4CD6" w:rsidRDefault="00CD1E36" w:rsidP="00F822E3">
      <w:pPr>
        <w:widowControl w:val="0"/>
        <w:numPr>
          <w:ilvl w:val="0"/>
          <w:numId w:val="41"/>
        </w:numPr>
        <w:suppressAutoHyphens/>
        <w:autoSpaceDN w:val="0"/>
        <w:spacing w:after="120" w:line="240" w:lineRule="auto"/>
        <w:textAlignment w:val="baseline"/>
        <w:rPr>
          <w:rFonts w:eastAsia="Lucida Sans Unicode"/>
          <w:color w:val="auto"/>
          <w:kern w:val="1"/>
          <w:sz w:val="18"/>
          <w:szCs w:val="18"/>
          <w:lang w:eastAsia="ar-SA"/>
        </w:rPr>
      </w:pPr>
      <w:r w:rsidRPr="00CD1E36">
        <w:rPr>
          <w:rFonts w:eastAsia="Lucida Sans Unicode"/>
          <w:kern w:val="1"/>
          <w:sz w:val="18"/>
          <w:szCs w:val="18"/>
          <w:lang w:eastAsia="ar-SA"/>
        </w:rPr>
        <w:fldChar w:fldCharType="begin">
          <w:ffData>
            <w:name w:val="Wybór1"/>
            <w:enabled/>
            <w:calcOnExit w:val="0"/>
            <w:checkBox>
              <w:sizeAuto/>
              <w:default w:val="0"/>
            </w:checkBox>
          </w:ffData>
        </w:fldChar>
      </w:r>
      <w:r w:rsidRPr="00CD1E36">
        <w:rPr>
          <w:rFonts w:eastAsia="Lucida Sans Unicode"/>
          <w:kern w:val="1"/>
          <w:sz w:val="18"/>
          <w:szCs w:val="18"/>
          <w:lang w:eastAsia="ar-SA"/>
        </w:rPr>
        <w:instrText xml:space="preserve"> FORMCHECKBOX </w:instrText>
      </w:r>
      <w:r w:rsidR="00786DFA">
        <w:rPr>
          <w:rFonts w:eastAsia="Lucida Sans Unicode"/>
          <w:kern w:val="1"/>
          <w:sz w:val="18"/>
          <w:szCs w:val="18"/>
          <w:lang w:eastAsia="ar-SA"/>
        </w:rPr>
      </w:r>
      <w:r w:rsidR="00786DFA">
        <w:rPr>
          <w:rFonts w:eastAsia="Lucida Sans Unicode"/>
          <w:kern w:val="1"/>
          <w:sz w:val="18"/>
          <w:szCs w:val="18"/>
          <w:lang w:eastAsia="ar-SA"/>
        </w:rPr>
        <w:fldChar w:fldCharType="separate"/>
      </w:r>
      <w:r w:rsidRPr="00CD1E36">
        <w:rPr>
          <w:rFonts w:eastAsia="Lucida Sans Unicode"/>
          <w:kern w:val="1"/>
          <w:sz w:val="18"/>
          <w:szCs w:val="18"/>
          <w:lang w:eastAsia="ar-SA"/>
        </w:rPr>
        <w:fldChar w:fldCharType="end"/>
      </w:r>
      <w:r w:rsidRPr="00CD1E36">
        <w:rPr>
          <w:rFonts w:eastAsia="Lucida Sans Unicode"/>
          <w:kern w:val="1"/>
          <w:sz w:val="18"/>
          <w:szCs w:val="18"/>
          <w:lang w:eastAsia="ar-SA"/>
        </w:rPr>
        <w:t xml:space="preserve"> </w:t>
      </w:r>
      <w:r w:rsidRPr="00CD1E36">
        <w:rPr>
          <w:rFonts w:eastAsia="Lucida Sans Unicode"/>
          <w:color w:val="auto"/>
          <w:kern w:val="1"/>
          <w:sz w:val="18"/>
          <w:szCs w:val="18"/>
          <w:lang w:eastAsia="ar-SA"/>
        </w:rPr>
        <w:t xml:space="preserve">sprawowaliśmy nad wykonaniem 1 </w:t>
      </w:r>
      <w:r w:rsidRPr="002F4CD6">
        <w:rPr>
          <w:rFonts w:eastAsia="Lucida Sans Unicode"/>
          <w:color w:val="auto"/>
          <w:kern w:val="1"/>
          <w:sz w:val="18"/>
          <w:szCs w:val="18"/>
          <w:lang w:eastAsia="ar-SA"/>
        </w:rPr>
        <w:t xml:space="preserve">roboty budowlanej o zakresie i wartości wymienionej w Rozdziale VI ust. 2 pkt </w:t>
      </w:r>
      <w:r w:rsidR="00AB2DE2" w:rsidRPr="002F4CD6">
        <w:rPr>
          <w:rFonts w:eastAsia="Lucida Sans Unicode"/>
          <w:color w:val="auto"/>
          <w:kern w:val="1"/>
          <w:sz w:val="18"/>
          <w:szCs w:val="18"/>
          <w:lang w:eastAsia="ar-SA"/>
        </w:rPr>
        <w:t>4 lit. a)</w:t>
      </w:r>
      <w:r w:rsidRPr="002F4CD6">
        <w:rPr>
          <w:rFonts w:eastAsia="Lucida Sans Unicode"/>
          <w:color w:val="auto"/>
          <w:kern w:val="1"/>
          <w:sz w:val="18"/>
          <w:szCs w:val="18"/>
          <w:lang w:eastAsia="ar-SA"/>
        </w:rPr>
        <w:t xml:space="preserve"> SWZ,</w:t>
      </w:r>
    </w:p>
    <w:p w14:paraId="7B01FD4E" w14:textId="7BFA7EF9" w:rsidR="00CD1E36" w:rsidRPr="002F4CD6" w:rsidRDefault="00CD1E36" w:rsidP="00F822E3">
      <w:pPr>
        <w:widowControl w:val="0"/>
        <w:numPr>
          <w:ilvl w:val="0"/>
          <w:numId w:val="41"/>
        </w:numPr>
        <w:suppressAutoHyphens/>
        <w:autoSpaceDN w:val="0"/>
        <w:spacing w:after="120" w:line="240" w:lineRule="auto"/>
        <w:textAlignment w:val="baseline"/>
        <w:rPr>
          <w:rFonts w:eastAsia="Lucida Sans Unicode"/>
          <w:color w:val="auto"/>
          <w:kern w:val="1"/>
          <w:sz w:val="18"/>
          <w:szCs w:val="18"/>
          <w:lang w:eastAsia="ar-SA"/>
        </w:rPr>
      </w:pPr>
      <w:r w:rsidRPr="002F4CD6">
        <w:rPr>
          <w:rFonts w:eastAsia="Lucida Sans Unicode"/>
          <w:color w:val="auto"/>
          <w:kern w:val="1"/>
          <w:sz w:val="18"/>
          <w:szCs w:val="18"/>
          <w:lang w:eastAsia="ar-SA"/>
        </w:rPr>
        <w:fldChar w:fldCharType="begin">
          <w:ffData>
            <w:name w:val="Wybór1"/>
            <w:enabled/>
            <w:calcOnExit w:val="0"/>
            <w:checkBox>
              <w:sizeAuto/>
              <w:default w:val="0"/>
            </w:checkBox>
          </w:ffData>
        </w:fldChar>
      </w:r>
      <w:r w:rsidRPr="002F4CD6">
        <w:rPr>
          <w:rFonts w:eastAsia="Lucida Sans Unicode"/>
          <w:color w:val="auto"/>
          <w:kern w:val="1"/>
          <w:sz w:val="18"/>
          <w:szCs w:val="18"/>
          <w:lang w:eastAsia="ar-SA"/>
        </w:rPr>
        <w:instrText xml:space="preserve"> FORMCHECKBOX </w:instrText>
      </w:r>
      <w:r w:rsidR="00786DFA" w:rsidRPr="002F4CD6">
        <w:rPr>
          <w:rFonts w:eastAsia="Lucida Sans Unicode"/>
          <w:color w:val="auto"/>
          <w:kern w:val="1"/>
          <w:sz w:val="18"/>
          <w:szCs w:val="18"/>
          <w:lang w:eastAsia="ar-SA"/>
        </w:rPr>
      </w:r>
      <w:r w:rsidR="00786DFA" w:rsidRPr="002F4CD6">
        <w:rPr>
          <w:rFonts w:eastAsia="Lucida Sans Unicode"/>
          <w:color w:val="auto"/>
          <w:kern w:val="1"/>
          <w:sz w:val="18"/>
          <w:szCs w:val="18"/>
          <w:lang w:eastAsia="ar-SA"/>
        </w:rPr>
        <w:fldChar w:fldCharType="separate"/>
      </w:r>
      <w:r w:rsidRPr="002F4CD6">
        <w:rPr>
          <w:rFonts w:eastAsia="Lucida Sans Unicode"/>
          <w:color w:val="auto"/>
          <w:kern w:val="1"/>
          <w:sz w:val="18"/>
          <w:szCs w:val="18"/>
          <w:lang w:eastAsia="ar-SA"/>
        </w:rPr>
        <w:fldChar w:fldCharType="end"/>
      </w:r>
      <w:r w:rsidRPr="002F4CD6">
        <w:rPr>
          <w:rFonts w:eastAsia="Lucida Sans Unicode"/>
          <w:color w:val="auto"/>
          <w:kern w:val="1"/>
          <w:sz w:val="18"/>
          <w:szCs w:val="18"/>
          <w:lang w:eastAsia="ar-SA"/>
        </w:rPr>
        <w:t xml:space="preserve"> sprawowaliśmy nadzór nad wykonaniem 1 roboty budowlanej dla jednostek organizacyjnych Służby Więziennej, </w:t>
      </w:r>
      <w:r w:rsidRPr="002F4CD6">
        <w:rPr>
          <w:rFonts w:eastAsia="Lucida Sans Unicode"/>
          <w:color w:val="auto"/>
          <w:kern w:val="1"/>
          <w:sz w:val="18"/>
          <w:szCs w:val="18"/>
          <w:lang w:eastAsia="ar-SA"/>
        </w:rPr>
        <w:br/>
        <w:t xml:space="preserve">o zakresie i wartości wymienionej w </w:t>
      </w:r>
      <w:r w:rsidR="00AB2DE2" w:rsidRPr="002F4CD6">
        <w:rPr>
          <w:rFonts w:eastAsia="Lucida Sans Unicode"/>
          <w:color w:val="auto"/>
          <w:kern w:val="1"/>
          <w:sz w:val="18"/>
          <w:szCs w:val="18"/>
          <w:lang w:eastAsia="ar-SA"/>
        </w:rPr>
        <w:t xml:space="preserve">Rozdziale VI ust. 2 pkt 4 lit. a) </w:t>
      </w:r>
      <w:r w:rsidRPr="002F4CD6">
        <w:rPr>
          <w:rFonts w:eastAsia="Lucida Sans Unicode"/>
          <w:color w:val="auto"/>
          <w:kern w:val="1"/>
          <w:sz w:val="18"/>
          <w:szCs w:val="18"/>
          <w:lang w:eastAsia="ar-SA"/>
        </w:rPr>
        <w:t>SWZ,</w:t>
      </w:r>
    </w:p>
    <w:p w14:paraId="165F8490" w14:textId="3E4214A8" w:rsidR="00CD1E36" w:rsidRPr="002F4CD6" w:rsidRDefault="00CD1E36" w:rsidP="00F822E3">
      <w:pPr>
        <w:widowControl w:val="0"/>
        <w:numPr>
          <w:ilvl w:val="0"/>
          <w:numId w:val="41"/>
        </w:numPr>
        <w:suppressAutoHyphens/>
        <w:autoSpaceDN w:val="0"/>
        <w:spacing w:after="120" w:line="240" w:lineRule="auto"/>
        <w:textAlignment w:val="baseline"/>
        <w:rPr>
          <w:rFonts w:eastAsia="Lucida Sans Unicode"/>
          <w:color w:val="auto"/>
          <w:kern w:val="1"/>
          <w:sz w:val="18"/>
          <w:szCs w:val="18"/>
          <w:lang w:eastAsia="ar-SA"/>
        </w:rPr>
      </w:pPr>
      <w:r w:rsidRPr="002F4CD6">
        <w:rPr>
          <w:rFonts w:eastAsia="Lucida Sans Unicode"/>
          <w:color w:val="auto"/>
          <w:kern w:val="1"/>
          <w:sz w:val="18"/>
          <w:szCs w:val="18"/>
          <w:lang w:eastAsia="ar-SA"/>
        </w:rPr>
        <w:fldChar w:fldCharType="begin">
          <w:ffData>
            <w:name w:val="Wybór1"/>
            <w:enabled/>
            <w:calcOnExit w:val="0"/>
            <w:checkBox>
              <w:sizeAuto/>
              <w:default w:val="0"/>
            </w:checkBox>
          </w:ffData>
        </w:fldChar>
      </w:r>
      <w:bookmarkStart w:id="16" w:name="Wybór1"/>
      <w:r w:rsidRPr="002F4CD6">
        <w:rPr>
          <w:rFonts w:eastAsia="Lucida Sans Unicode"/>
          <w:color w:val="auto"/>
          <w:kern w:val="1"/>
          <w:sz w:val="18"/>
          <w:szCs w:val="18"/>
          <w:lang w:eastAsia="ar-SA"/>
        </w:rPr>
        <w:instrText xml:space="preserve"> FORMCHECKBOX </w:instrText>
      </w:r>
      <w:r w:rsidR="00786DFA" w:rsidRPr="002F4CD6">
        <w:rPr>
          <w:rFonts w:eastAsia="Lucida Sans Unicode"/>
          <w:color w:val="auto"/>
          <w:kern w:val="1"/>
          <w:sz w:val="18"/>
          <w:szCs w:val="18"/>
          <w:lang w:eastAsia="ar-SA"/>
        </w:rPr>
      </w:r>
      <w:r w:rsidR="00786DFA" w:rsidRPr="002F4CD6">
        <w:rPr>
          <w:rFonts w:eastAsia="Lucida Sans Unicode"/>
          <w:color w:val="auto"/>
          <w:kern w:val="1"/>
          <w:sz w:val="18"/>
          <w:szCs w:val="18"/>
          <w:lang w:eastAsia="ar-SA"/>
        </w:rPr>
        <w:fldChar w:fldCharType="separate"/>
      </w:r>
      <w:r w:rsidRPr="002F4CD6">
        <w:rPr>
          <w:rFonts w:eastAsia="Lucida Sans Unicode"/>
          <w:color w:val="auto"/>
          <w:kern w:val="1"/>
          <w:sz w:val="18"/>
          <w:szCs w:val="18"/>
          <w:lang w:eastAsia="ar-SA"/>
        </w:rPr>
        <w:fldChar w:fldCharType="end"/>
      </w:r>
      <w:bookmarkEnd w:id="16"/>
      <w:r w:rsidRPr="002F4CD6">
        <w:rPr>
          <w:rFonts w:eastAsia="Lucida Sans Unicode"/>
          <w:color w:val="auto"/>
          <w:kern w:val="1"/>
          <w:sz w:val="18"/>
          <w:szCs w:val="18"/>
          <w:lang w:eastAsia="ar-SA"/>
        </w:rPr>
        <w:t xml:space="preserve"> sprawowaliśmy nadzór nad 2 robotami budowlanymi w tym 1 dla jednostek organizacyjnych Służby Więziennej, </w:t>
      </w:r>
      <w:r w:rsidRPr="002F4CD6">
        <w:rPr>
          <w:rFonts w:eastAsia="Lucida Sans Unicode"/>
          <w:color w:val="auto"/>
          <w:kern w:val="1"/>
          <w:sz w:val="18"/>
          <w:szCs w:val="18"/>
          <w:lang w:eastAsia="ar-SA"/>
        </w:rPr>
        <w:br/>
        <w:t xml:space="preserve">o zakresie i wartości wymienionej w </w:t>
      </w:r>
      <w:r w:rsidR="00AB2DE2" w:rsidRPr="002F4CD6">
        <w:rPr>
          <w:rFonts w:eastAsia="Lucida Sans Unicode"/>
          <w:color w:val="auto"/>
          <w:kern w:val="1"/>
          <w:sz w:val="18"/>
          <w:szCs w:val="18"/>
          <w:lang w:eastAsia="ar-SA"/>
        </w:rPr>
        <w:t xml:space="preserve">Rozdziale VI ust. 2 pkt 4 lit. a) </w:t>
      </w:r>
      <w:r w:rsidRPr="002F4CD6">
        <w:rPr>
          <w:rFonts w:eastAsia="Lucida Sans Unicode"/>
          <w:color w:val="auto"/>
          <w:kern w:val="1"/>
          <w:sz w:val="18"/>
          <w:szCs w:val="18"/>
          <w:lang w:eastAsia="ar-SA"/>
        </w:rPr>
        <w:t>SWZ,</w:t>
      </w:r>
    </w:p>
    <w:p w14:paraId="011CD8AE" w14:textId="34543581" w:rsidR="005E05E2" w:rsidRPr="002F4CD6" w:rsidRDefault="00CD1E36" w:rsidP="00F822E3">
      <w:pPr>
        <w:widowControl w:val="0"/>
        <w:numPr>
          <w:ilvl w:val="0"/>
          <w:numId w:val="41"/>
        </w:numPr>
        <w:suppressAutoHyphens/>
        <w:autoSpaceDN w:val="0"/>
        <w:spacing w:after="120" w:line="240" w:lineRule="auto"/>
        <w:textAlignment w:val="baseline"/>
        <w:rPr>
          <w:rFonts w:eastAsia="Lucida Sans Unicode"/>
          <w:color w:val="auto"/>
          <w:kern w:val="1"/>
          <w:sz w:val="18"/>
          <w:szCs w:val="18"/>
          <w:lang w:eastAsia="ar-SA"/>
        </w:rPr>
      </w:pPr>
      <w:r w:rsidRPr="002F4CD6">
        <w:rPr>
          <w:rFonts w:eastAsia="Lucida Sans Unicode"/>
          <w:color w:val="auto"/>
          <w:kern w:val="1"/>
          <w:sz w:val="18"/>
          <w:szCs w:val="18"/>
          <w:lang w:eastAsia="ar-SA"/>
        </w:rPr>
        <w:fldChar w:fldCharType="begin">
          <w:ffData>
            <w:name w:val="Wybór1"/>
            <w:enabled/>
            <w:calcOnExit w:val="0"/>
            <w:checkBox>
              <w:sizeAuto/>
              <w:default w:val="0"/>
            </w:checkBox>
          </w:ffData>
        </w:fldChar>
      </w:r>
      <w:r w:rsidRPr="002F4CD6">
        <w:rPr>
          <w:rFonts w:eastAsia="Lucida Sans Unicode"/>
          <w:color w:val="auto"/>
          <w:kern w:val="1"/>
          <w:sz w:val="18"/>
          <w:szCs w:val="18"/>
          <w:lang w:eastAsia="ar-SA"/>
        </w:rPr>
        <w:instrText xml:space="preserve"> FORMCHECKBOX </w:instrText>
      </w:r>
      <w:r w:rsidR="00786DFA" w:rsidRPr="002F4CD6">
        <w:rPr>
          <w:rFonts w:eastAsia="Lucida Sans Unicode"/>
          <w:color w:val="auto"/>
          <w:kern w:val="1"/>
          <w:sz w:val="18"/>
          <w:szCs w:val="18"/>
          <w:lang w:eastAsia="ar-SA"/>
        </w:rPr>
      </w:r>
      <w:r w:rsidR="00786DFA" w:rsidRPr="002F4CD6">
        <w:rPr>
          <w:rFonts w:eastAsia="Lucida Sans Unicode"/>
          <w:color w:val="auto"/>
          <w:kern w:val="1"/>
          <w:sz w:val="18"/>
          <w:szCs w:val="18"/>
          <w:lang w:eastAsia="ar-SA"/>
        </w:rPr>
        <w:fldChar w:fldCharType="separate"/>
      </w:r>
      <w:r w:rsidRPr="002F4CD6">
        <w:rPr>
          <w:rFonts w:eastAsia="Lucida Sans Unicode"/>
          <w:color w:val="auto"/>
          <w:kern w:val="1"/>
          <w:sz w:val="18"/>
          <w:szCs w:val="18"/>
          <w:lang w:eastAsia="ar-SA"/>
        </w:rPr>
        <w:fldChar w:fldCharType="end"/>
      </w:r>
      <w:r w:rsidRPr="002F4CD6">
        <w:rPr>
          <w:rFonts w:eastAsia="Lucida Sans Unicode"/>
          <w:color w:val="auto"/>
          <w:kern w:val="1"/>
          <w:sz w:val="18"/>
          <w:szCs w:val="18"/>
          <w:lang w:eastAsia="ar-SA"/>
        </w:rPr>
        <w:t xml:space="preserve"> sprawowaliśmy nadzór nad wykonaniem 2 robót budowlanych dla jednostek organizacyjnych Służby Więziennej, </w:t>
      </w:r>
      <w:r w:rsidRPr="002F4CD6">
        <w:rPr>
          <w:rFonts w:eastAsia="Lucida Sans Unicode"/>
          <w:color w:val="auto"/>
          <w:kern w:val="1"/>
          <w:sz w:val="18"/>
          <w:szCs w:val="18"/>
          <w:lang w:eastAsia="ar-SA"/>
        </w:rPr>
        <w:br/>
        <w:t xml:space="preserve">o zakresie i wartości wymienionych w </w:t>
      </w:r>
      <w:r w:rsidR="00AB2DE2" w:rsidRPr="002F4CD6">
        <w:rPr>
          <w:rFonts w:eastAsia="Lucida Sans Unicode"/>
          <w:color w:val="auto"/>
          <w:kern w:val="1"/>
          <w:sz w:val="18"/>
          <w:szCs w:val="18"/>
          <w:lang w:eastAsia="ar-SA"/>
        </w:rPr>
        <w:t xml:space="preserve">Rozdziale VI ust. 2 pkt 4 lit. a) </w:t>
      </w:r>
      <w:r w:rsidRPr="002F4CD6">
        <w:rPr>
          <w:rFonts w:eastAsia="Lucida Sans Unicode"/>
          <w:color w:val="auto"/>
          <w:kern w:val="1"/>
          <w:sz w:val="18"/>
          <w:szCs w:val="18"/>
          <w:lang w:eastAsia="ar-SA"/>
        </w:rPr>
        <w:t>SWZ.</w:t>
      </w:r>
    </w:p>
    <w:p w14:paraId="67B4CEFB" w14:textId="77777777" w:rsidR="005E05E2" w:rsidRPr="00374BB0" w:rsidRDefault="005E05E2" w:rsidP="005E05E2">
      <w:pPr>
        <w:spacing w:after="0" w:line="240" w:lineRule="auto"/>
        <w:ind w:left="0" w:firstLine="0"/>
        <w:jc w:val="center"/>
        <w:rPr>
          <w:rFonts w:eastAsia="Times New Roman"/>
          <w:b/>
          <w:color w:val="auto"/>
          <w:sz w:val="10"/>
          <w:szCs w:val="10"/>
        </w:rPr>
      </w:pPr>
    </w:p>
    <w:p w14:paraId="1E75727D" w14:textId="28FC05D4" w:rsidR="005E05E2" w:rsidRPr="005E05E2" w:rsidRDefault="00C63F94" w:rsidP="005E05E2">
      <w:pPr>
        <w:spacing w:after="0" w:line="240" w:lineRule="auto"/>
        <w:ind w:left="0" w:firstLine="0"/>
        <w:jc w:val="center"/>
        <w:rPr>
          <w:rFonts w:eastAsia="Times New Roman"/>
          <w:b/>
          <w:color w:val="auto"/>
          <w:sz w:val="18"/>
          <w:szCs w:val="18"/>
        </w:rPr>
      </w:pPr>
      <w:r>
        <w:rPr>
          <w:rFonts w:eastAsia="Times New Roman"/>
          <w:b/>
          <w:color w:val="auto"/>
          <w:sz w:val="18"/>
          <w:szCs w:val="18"/>
        </w:rPr>
        <w:t>IV</w:t>
      </w:r>
      <w:r w:rsidR="005E05E2" w:rsidRPr="005E05E2">
        <w:rPr>
          <w:rFonts w:eastAsia="Times New Roman"/>
          <w:b/>
          <w:color w:val="auto"/>
          <w:sz w:val="18"/>
          <w:szCs w:val="18"/>
        </w:rPr>
        <w:t>.</w:t>
      </w:r>
    </w:p>
    <w:p w14:paraId="1AB5F031" w14:textId="77777777" w:rsidR="005E05E2" w:rsidRPr="005E05E2" w:rsidRDefault="005E05E2" w:rsidP="005E05E2">
      <w:pPr>
        <w:spacing w:after="0" w:line="240" w:lineRule="auto"/>
        <w:ind w:left="0" w:firstLine="0"/>
        <w:rPr>
          <w:rFonts w:cs="Arial"/>
          <w:color w:val="auto"/>
          <w:sz w:val="18"/>
          <w:szCs w:val="18"/>
          <w:lang w:eastAsia="en-US"/>
        </w:rPr>
      </w:pPr>
      <w:r w:rsidRPr="005E05E2">
        <w:rPr>
          <w:rFonts w:cs="Arial"/>
          <w:color w:val="auto"/>
          <w:sz w:val="18"/>
          <w:szCs w:val="18"/>
          <w:lang w:eastAsia="en-US"/>
        </w:rPr>
        <w:t>Przedstawicielami Wykonawcy uprawnionymi do kontaktów w związku z realizacją niniejszej umowy są:</w:t>
      </w:r>
    </w:p>
    <w:p w14:paraId="50CC45EA" w14:textId="77777777" w:rsidR="005E05E2" w:rsidRPr="005E05E2" w:rsidRDefault="005E05E2" w:rsidP="005E05E2">
      <w:pPr>
        <w:spacing w:after="0" w:line="240" w:lineRule="auto"/>
        <w:ind w:left="284" w:firstLine="0"/>
        <w:rPr>
          <w:rFonts w:cs="Arial"/>
          <w:color w:val="auto"/>
          <w:sz w:val="18"/>
          <w:szCs w:val="18"/>
          <w:lang w:eastAsia="en-US"/>
        </w:rPr>
      </w:pPr>
    </w:p>
    <w:p w14:paraId="47A3121A" w14:textId="069DB8C8" w:rsidR="005E05E2" w:rsidRPr="00786DFA" w:rsidRDefault="00CD1E36" w:rsidP="005E05E2">
      <w:pPr>
        <w:spacing w:after="0" w:line="240" w:lineRule="auto"/>
        <w:ind w:left="0" w:firstLine="0"/>
        <w:jc w:val="left"/>
        <w:rPr>
          <w:rFonts w:eastAsia="Times New Roman"/>
          <w:bCs/>
          <w:color w:val="auto"/>
          <w:sz w:val="18"/>
          <w:szCs w:val="18"/>
          <w:lang w:val="en-US"/>
        </w:rPr>
      </w:pPr>
      <w:r w:rsidRPr="00786DFA">
        <w:rPr>
          <w:rFonts w:eastAsia="Times New Roman"/>
          <w:bCs/>
          <w:color w:val="auto"/>
          <w:sz w:val="18"/>
          <w:szCs w:val="18"/>
          <w:lang w:val="en-US"/>
        </w:rPr>
        <w:t xml:space="preserve">- </w:t>
      </w:r>
      <w:r w:rsidR="005E05E2" w:rsidRPr="00786DFA">
        <w:rPr>
          <w:rFonts w:eastAsia="Times New Roman"/>
          <w:bCs/>
          <w:color w:val="auto"/>
          <w:sz w:val="18"/>
          <w:szCs w:val="18"/>
          <w:lang w:val="en-US"/>
        </w:rPr>
        <w:t>…………………………………………………………… – nr tel. ……………….…………………………., e-mail: ………………….………………</w:t>
      </w:r>
      <w:r w:rsidRPr="00786DFA">
        <w:rPr>
          <w:rFonts w:eastAsia="Times New Roman"/>
          <w:bCs/>
          <w:color w:val="auto"/>
          <w:sz w:val="18"/>
          <w:szCs w:val="18"/>
          <w:lang w:val="en-US"/>
        </w:rPr>
        <w:t>……..</w:t>
      </w:r>
      <w:r w:rsidR="005E05E2" w:rsidRPr="00786DFA">
        <w:rPr>
          <w:rFonts w:eastAsia="Times New Roman"/>
          <w:bCs/>
          <w:color w:val="auto"/>
          <w:sz w:val="18"/>
          <w:szCs w:val="18"/>
          <w:lang w:val="en-US"/>
        </w:rPr>
        <w:t>…………………….</w:t>
      </w:r>
    </w:p>
    <w:p w14:paraId="55FA3F18" w14:textId="77777777" w:rsidR="005E05E2" w:rsidRPr="00786DFA" w:rsidRDefault="005E05E2" w:rsidP="00756B70">
      <w:pPr>
        <w:spacing w:after="0" w:line="240" w:lineRule="auto"/>
        <w:ind w:left="0" w:firstLine="0"/>
        <w:rPr>
          <w:rFonts w:eastAsia="Times New Roman"/>
          <w:b/>
          <w:color w:val="auto"/>
          <w:sz w:val="18"/>
          <w:szCs w:val="18"/>
          <w:lang w:val="en-US"/>
        </w:rPr>
      </w:pPr>
    </w:p>
    <w:p w14:paraId="7C5358C7" w14:textId="29CF2127" w:rsidR="005E05E2" w:rsidRPr="00786DFA" w:rsidRDefault="005E05E2" w:rsidP="005E05E2">
      <w:pPr>
        <w:spacing w:after="0" w:line="240" w:lineRule="auto"/>
        <w:ind w:left="0" w:firstLine="0"/>
        <w:jc w:val="left"/>
        <w:rPr>
          <w:rFonts w:eastAsia="Times New Roman"/>
          <w:bCs/>
          <w:color w:val="auto"/>
          <w:sz w:val="18"/>
          <w:szCs w:val="18"/>
          <w:lang w:val="en-US"/>
        </w:rPr>
      </w:pPr>
      <w:r w:rsidRPr="00786DFA">
        <w:rPr>
          <w:rFonts w:eastAsia="Times New Roman"/>
          <w:bCs/>
          <w:color w:val="auto"/>
          <w:sz w:val="18"/>
          <w:szCs w:val="18"/>
          <w:lang w:val="en-US"/>
        </w:rPr>
        <w:t>­</w:t>
      </w:r>
      <w:r w:rsidR="00CD1E36" w:rsidRPr="00786DFA">
        <w:rPr>
          <w:rFonts w:eastAsia="Times New Roman"/>
          <w:bCs/>
          <w:color w:val="auto"/>
          <w:sz w:val="18"/>
          <w:szCs w:val="18"/>
          <w:lang w:val="en-US"/>
        </w:rPr>
        <w:t xml:space="preserve"> </w:t>
      </w:r>
      <w:r w:rsidRPr="00786DFA">
        <w:rPr>
          <w:rFonts w:eastAsia="Times New Roman"/>
          <w:bCs/>
          <w:color w:val="auto"/>
          <w:sz w:val="18"/>
          <w:szCs w:val="18"/>
          <w:lang w:val="en-US"/>
        </w:rPr>
        <w:t xml:space="preserve"> …………………………………………………………… – nr tel. ……………….…………………………., e-mail: ………………….………………………………………….</w:t>
      </w:r>
      <w:r w:rsidR="00CD1E36" w:rsidRPr="00786DFA">
        <w:rPr>
          <w:rFonts w:eastAsia="Times New Roman"/>
          <w:bCs/>
          <w:color w:val="auto"/>
          <w:sz w:val="18"/>
          <w:szCs w:val="18"/>
          <w:lang w:val="en-US"/>
        </w:rPr>
        <w:t>.</w:t>
      </w:r>
    </w:p>
    <w:p w14:paraId="2481BB10" w14:textId="77777777" w:rsidR="005E05E2" w:rsidRPr="00786DFA" w:rsidRDefault="005E05E2" w:rsidP="005E05E2">
      <w:pPr>
        <w:spacing w:after="0" w:line="240" w:lineRule="auto"/>
        <w:ind w:left="0" w:firstLine="0"/>
        <w:jc w:val="center"/>
        <w:rPr>
          <w:rFonts w:eastAsia="Times New Roman"/>
          <w:b/>
          <w:color w:val="auto"/>
          <w:sz w:val="16"/>
          <w:szCs w:val="16"/>
          <w:lang w:val="en-US"/>
        </w:rPr>
      </w:pPr>
    </w:p>
    <w:p w14:paraId="14D85004" w14:textId="2F3A7D84" w:rsidR="00756B70" w:rsidRDefault="00374BB0" w:rsidP="00374BB0">
      <w:pPr>
        <w:spacing w:after="0" w:line="240" w:lineRule="auto"/>
        <w:ind w:left="0" w:firstLine="0"/>
        <w:jc w:val="center"/>
        <w:rPr>
          <w:rFonts w:eastAsia="Times New Roman"/>
          <w:b/>
          <w:color w:val="auto"/>
          <w:sz w:val="18"/>
          <w:szCs w:val="18"/>
        </w:rPr>
      </w:pPr>
      <w:r>
        <w:rPr>
          <w:rFonts w:eastAsia="Times New Roman"/>
          <w:b/>
          <w:color w:val="auto"/>
          <w:sz w:val="18"/>
          <w:szCs w:val="18"/>
        </w:rPr>
        <w:t>V</w:t>
      </w:r>
      <w:r w:rsidRPr="005E05E2">
        <w:rPr>
          <w:rFonts w:eastAsia="Times New Roman"/>
          <w:b/>
          <w:color w:val="auto"/>
          <w:sz w:val="18"/>
          <w:szCs w:val="18"/>
        </w:rPr>
        <w:t>.</w:t>
      </w:r>
    </w:p>
    <w:p w14:paraId="5604C082" w14:textId="77777777" w:rsidR="004409CF" w:rsidRPr="004409CF" w:rsidRDefault="004409CF" w:rsidP="004409CF">
      <w:pPr>
        <w:spacing w:after="0" w:line="240" w:lineRule="auto"/>
        <w:ind w:left="0" w:firstLine="0"/>
        <w:jc w:val="left"/>
        <w:rPr>
          <w:rFonts w:eastAsia="Times New Roman" w:cs="Times New Roman"/>
          <w:b/>
          <w:color w:val="auto"/>
          <w:sz w:val="17"/>
          <w:szCs w:val="17"/>
        </w:rPr>
      </w:pPr>
      <w:r w:rsidRPr="004409CF">
        <w:rPr>
          <w:rFonts w:eastAsia="Times New Roman"/>
          <w:b/>
          <w:color w:val="auto"/>
          <w:sz w:val="18"/>
          <w:szCs w:val="18"/>
        </w:rPr>
        <w:t>Oświadczam/my, że:</w:t>
      </w:r>
    </w:p>
    <w:p w14:paraId="0F5A2AF3" w14:textId="1DA67AFA" w:rsidR="004409CF" w:rsidRPr="004409CF" w:rsidRDefault="004409CF" w:rsidP="00F822E3">
      <w:pPr>
        <w:numPr>
          <w:ilvl w:val="0"/>
          <w:numId w:val="42"/>
        </w:numPr>
        <w:spacing w:after="0" w:line="240" w:lineRule="auto"/>
        <w:jc w:val="left"/>
        <w:rPr>
          <w:rFonts w:eastAsia="Times New Roman"/>
          <w:b/>
          <w:color w:val="auto"/>
          <w:sz w:val="18"/>
          <w:szCs w:val="18"/>
        </w:rPr>
      </w:pPr>
      <w:r w:rsidRPr="004409CF">
        <w:rPr>
          <w:rFonts w:eastAsia="Times New Roman"/>
          <w:color w:val="auto"/>
          <w:sz w:val="18"/>
          <w:szCs w:val="18"/>
        </w:rPr>
        <w:t>zapoznaliśmy się ze Specyfikacją Warunków Zamówienia.</w:t>
      </w:r>
    </w:p>
    <w:p w14:paraId="112E5916" w14:textId="6F27C89A" w:rsidR="004409CF" w:rsidRDefault="004409CF" w:rsidP="00F822E3">
      <w:pPr>
        <w:numPr>
          <w:ilvl w:val="0"/>
          <w:numId w:val="42"/>
        </w:numPr>
        <w:spacing w:after="0" w:line="240" w:lineRule="auto"/>
        <w:jc w:val="left"/>
        <w:rPr>
          <w:rFonts w:eastAsia="Times New Roman"/>
          <w:b/>
          <w:color w:val="auto"/>
          <w:sz w:val="18"/>
          <w:szCs w:val="18"/>
        </w:rPr>
      </w:pPr>
      <w:r w:rsidRPr="004409CF">
        <w:rPr>
          <w:rFonts w:eastAsia="Times New Roman"/>
          <w:b/>
          <w:color w:val="auto"/>
          <w:sz w:val="18"/>
          <w:szCs w:val="18"/>
        </w:rPr>
        <w:t>oferowany przedmiot zamówienia jest zgodny ze wszystkimi wymaganiami zawartymi w SWZ.</w:t>
      </w:r>
    </w:p>
    <w:p w14:paraId="3A1C6C4C" w14:textId="2721CDF3" w:rsidR="004409CF" w:rsidRPr="004409CF" w:rsidRDefault="004409CF" w:rsidP="00F822E3">
      <w:pPr>
        <w:numPr>
          <w:ilvl w:val="0"/>
          <w:numId w:val="42"/>
        </w:numPr>
        <w:spacing w:after="0" w:line="240" w:lineRule="auto"/>
        <w:jc w:val="left"/>
        <w:rPr>
          <w:rFonts w:eastAsia="Times New Roman"/>
          <w:b/>
          <w:color w:val="auto"/>
          <w:sz w:val="18"/>
          <w:szCs w:val="18"/>
        </w:rPr>
      </w:pPr>
      <w:r w:rsidRPr="004409CF">
        <w:rPr>
          <w:rFonts w:eastAsia="Times New Roman"/>
          <w:b/>
          <w:bCs/>
          <w:color w:val="auto"/>
          <w:sz w:val="18"/>
          <w:szCs w:val="18"/>
        </w:rPr>
        <w:t xml:space="preserve">JESTEŚMY </w:t>
      </w:r>
      <w:r w:rsidRPr="004409CF">
        <w:rPr>
          <w:rFonts w:eastAsia="Times New Roman"/>
          <w:color w:val="auto"/>
          <w:sz w:val="18"/>
          <w:szCs w:val="18"/>
        </w:rPr>
        <w:t>związani ofertą przez okres wskazany w SWZ.</w:t>
      </w:r>
    </w:p>
    <w:p w14:paraId="6F736823" w14:textId="6D67E635" w:rsidR="004409CF" w:rsidRPr="004409CF" w:rsidRDefault="004409CF" w:rsidP="00F822E3">
      <w:pPr>
        <w:numPr>
          <w:ilvl w:val="0"/>
          <w:numId w:val="42"/>
        </w:numPr>
        <w:spacing w:after="0" w:line="240" w:lineRule="auto"/>
        <w:jc w:val="left"/>
        <w:rPr>
          <w:rFonts w:eastAsia="Times New Roman"/>
          <w:b/>
          <w:color w:val="auto"/>
          <w:sz w:val="18"/>
          <w:szCs w:val="18"/>
        </w:rPr>
      </w:pPr>
      <w:r w:rsidRPr="004409CF">
        <w:rPr>
          <w:rFonts w:eastAsia="Times New Roman"/>
          <w:bCs/>
          <w:color w:val="auto"/>
          <w:sz w:val="18"/>
          <w:szCs w:val="18"/>
        </w:rPr>
        <w:t>uzyskaliśmy wszelkie informacje niezbędne do prawidłowego przygotowania i złożenia niniejszej oferty.</w:t>
      </w:r>
    </w:p>
    <w:p w14:paraId="396F0053" w14:textId="3371A1EC" w:rsidR="004409CF" w:rsidRPr="004409CF" w:rsidRDefault="004409CF" w:rsidP="00F822E3">
      <w:pPr>
        <w:numPr>
          <w:ilvl w:val="0"/>
          <w:numId w:val="42"/>
        </w:numPr>
        <w:spacing w:after="0" w:line="240" w:lineRule="auto"/>
        <w:rPr>
          <w:rFonts w:eastAsia="Times New Roman"/>
          <w:b/>
          <w:color w:val="auto"/>
          <w:sz w:val="18"/>
          <w:szCs w:val="18"/>
        </w:rPr>
      </w:pPr>
      <w:r w:rsidRPr="004409CF">
        <w:rPr>
          <w:rFonts w:eastAsia="Times New Roman"/>
          <w:bCs/>
          <w:color w:val="auto"/>
          <w:sz w:val="18"/>
          <w:szCs w:val="18"/>
        </w:rPr>
        <w:t>w ofercie nie została zastosowana cena dumpingowa i oferta nie stanowi czynu nieuczciwej konkurencji, zgodnie z art. 5-17 ustawy z dnia 16 kwietnia 1993 r. o zwalczaniu nieuczciwej konkurencji (t.j. Dz. U. 2022 r. poz. 1233).</w:t>
      </w:r>
    </w:p>
    <w:p w14:paraId="726C427F" w14:textId="5B1E68B0" w:rsidR="004409CF" w:rsidRPr="004409CF" w:rsidRDefault="004409CF" w:rsidP="00F822E3">
      <w:pPr>
        <w:numPr>
          <w:ilvl w:val="0"/>
          <w:numId w:val="42"/>
        </w:numPr>
        <w:spacing w:after="0" w:line="240" w:lineRule="auto"/>
        <w:rPr>
          <w:rFonts w:eastAsia="Times New Roman"/>
          <w:b/>
          <w:color w:val="auto"/>
          <w:sz w:val="18"/>
          <w:szCs w:val="18"/>
        </w:rPr>
      </w:pPr>
      <w:r w:rsidRPr="004409CF">
        <w:rPr>
          <w:rFonts w:eastAsia="Times New Roman"/>
          <w:color w:val="auto"/>
          <w:sz w:val="18"/>
          <w:szCs w:val="18"/>
        </w:rPr>
        <w:t xml:space="preserve">zapoznaliśmy się ze wzorem umowy, nie wnosimy żadnych zastrzeżeń i zobowiązujemy się, w przypadku wyboru naszej oferty, do zawarcia umowy na warunkach określonych w SWZ. </w:t>
      </w:r>
    </w:p>
    <w:p w14:paraId="3E3FF3E1" w14:textId="71A0B121" w:rsidR="004409CF" w:rsidRPr="004409CF" w:rsidRDefault="004409CF" w:rsidP="00F822E3">
      <w:pPr>
        <w:numPr>
          <w:ilvl w:val="0"/>
          <w:numId w:val="42"/>
        </w:numPr>
        <w:spacing w:after="0" w:line="240" w:lineRule="auto"/>
        <w:rPr>
          <w:rFonts w:eastAsia="Times New Roman"/>
          <w:b/>
          <w:color w:val="auto"/>
          <w:sz w:val="18"/>
          <w:szCs w:val="18"/>
        </w:rPr>
      </w:pPr>
      <w:r w:rsidRPr="004409CF">
        <w:rPr>
          <w:rFonts w:eastAsia="Times New Roman"/>
          <w:color w:val="auto"/>
          <w:sz w:val="18"/>
          <w:szCs w:val="18"/>
        </w:rPr>
        <w:t xml:space="preserve">w przypadku wyboru naszej oferty, zobowiązujemy się do zawarcia umowy o treści zgodnej z wzorem umowy stanowiącym </w:t>
      </w:r>
      <w:r w:rsidRPr="004409CF">
        <w:rPr>
          <w:rFonts w:eastAsia="Times New Roman"/>
          <w:b/>
          <w:bCs/>
          <w:color w:val="auto"/>
          <w:sz w:val="18"/>
          <w:szCs w:val="18"/>
        </w:rPr>
        <w:t>załącznik nr 5 do SWZ</w:t>
      </w:r>
      <w:r w:rsidRPr="004409CF">
        <w:rPr>
          <w:rFonts w:eastAsia="Times New Roman"/>
          <w:color w:val="auto"/>
          <w:sz w:val="18"/>
          <w:szCs w:val="18"/>
        </w:rPr>
        <w:t xml:space="preserve">, w terminie i na zasadach wskazanych przez Zamawiającego. </w:t>
      </w:r>
    </w:p>
    <w:p w14:paraId="367BCE63" w14:textId="6DF222F2" w:rsidR="004409CF" w:rsidRPr="004409CF" w:rsidRDefault="004409CF" w:rsidP="00F822E3">
      <w:pPr>
        <w:numPr>
          <w:ilvl w:val="0"/>
          <w:numId w:val="42"/>
        </w:numPr>
        <w:spacing w:after="0" w:line="240" w:lineRule="auto"/>
        <w:rPr>
          <w:rFonts w:eastAsia="Times New Roman"/>
          <w:b/>
          <w:color w:val="auto"/>
          <w:sz w:val="18"/>
          <w:szCs w:val="18"/>
        </w:rPr>
      </w:pPr>
      <w:r w:rsidRPr="004409CF">
        <w:rPr>
          <w:rFonts w:eastAsia="Times New Roman"/>
          <w:b/>
          <w:bCs/>
          <w:color w:val="auto"/>
          <w:sz w:val="18"/>
          <w:szCs w:val="18"/>
        </w:rPr>
        <w:t>AKCEPTUJEMY warunki płatności określone przez Zamawiającego w SWZ.</w:t>
      </w:r>
    </w:p>
    <w:p w14:paraId="46A98907" w14:textId="693C6856" w:rsidR="004409CF" w:rsidRPr="004409CF" w:rsidRDefault="004409CF" w:rsidP="00F822E3">
      <w:pPr>
        <w:numPr>
          <w:ilvl w:val="0"/>
          <w:numId w:val="42"/>
        </w:numPr>
        <w:spacing w:after="0" w:line="240" w:lineRule="auto"/>
        <w:rPr>
          <w:rFonts w:eastAsia="Times New Roman"/>
          <w:b/>
          <w:color w:val="auto"/>
          <w:sz w:val="18"/>
          <w:szCs w:val="18"/>
        </w:rPr>
      </w:pPr>
      <w:r w:rsidRPr="004409CF">
        <w:rPr>
          <w:rFonts w:eastAsia="Times New Roman"/>
          <w:color w:val="auto"/>
          <w:sz w:val="18"/>
          <w:szCs w:val="18"/>
        </w:rPr>
        <w:t xml:space="preserve">dysponujemy aktualną decyzją administracyjną o spełnieniu wymagań higieniczno-sanitarnych dot. zakładu wydaną przez właściwy organ urzędowej kontroli żywności – jeżeli ustawy nakładają obowiązek posiadania takich uprawnień. </w:t>
      </w:r>
      <w:r w:rsidRPr="004409CF">
        <w:rPr>
          <w:rFonts w:eastAsia="Times New Roman"/>
          <w:color w:val="auto"/>
          <w:sz w:val="18"/>
          <w:szCs w:val="18"/>
        </w:rPr>
        <w:br/>
        <w:t>Dot. wymagań koniecznych do zapewnienia higieny w procesie produkcji lub w obrocie oraz do zapewnienia właściwej jakości tych artykułów zgodnie z ustawą z dnia 25 sierpnia 2006 roku o bezpieczeństwie żywności i żywienia – (tj. Dz. U. 2022 poz. 2132).</w:t>
      </w:r>
    </w:p>
    <w:p w14:paraId="03A1629D" w14:textId="77777777" w:rsidR="004409CF" w:rsidRDefault="004409CF" w:rsidP="00F822E3">
      <w:pPr>
        <w:numPr>
          <w:ilvl w:val="0"/>
          <w:numId w:val="42"/>
        </w:numPr>
        <w:spacing w:after="0" w:line="240" w:lineRule="auto"/>
        <w:rPr>
          <w:rFonts w:eastAsia="Times New Roman"/>
          <w:b/>
          <w:color w:val="auto"/>
          <w:sz w:val="18"/>
          <w:szCs w:val="18"/>
        </w:rPr>
      </w:pPr>
      <w:r w:rsidRPr="004409CF">
        <w:rPr>
          <w:rFonts w:eastAsia="Times New Roman"/>
          <w:b/>
          <w:bCs/>
          <w:color w:val="auto"/>
          <w:sz w:val="18"/>
          <w:szCs w:val="18"/>
        </w:rPr>
        <w:t xml:space="preserve"> </w:t>
      </w:r>
      <w:r w:rsidRPr="004409CF">
        <w:rPr>
          <w:rFonts w:ascii="Segoe UI Symbol" w:eastAsia="Times New Roman" w:hAnsi="Segoe UI Symbol" w:cs="Segoe UI Symbol"/>
          <w:color w:val="auto"/>
          <w:sz w:val="18"/>
          <w:szCs w:val="18"/>
        </w:rPr>
        <w:t>☐</w:t>
      </w:r>
      <w:r w:rsidRPr="004409CF">
        <w:rPr>
          <w:rFonts w:eastAsia="Times New Roman"/>
          <w:color w:val="auto"/>
          <w:sz w:val="18"/>
          <w:szCs w:val="18"/>
        </w:rPr>
        <w:t xml:space="preserve"> Oferta </w:t>
      </w:r>
      <w:r w:rsidRPr="004409CF">
        <w:rPr>
          <w:rFonts w:eastAsia="Times New Roman"/>
          <w:b/>
          <w:bCs/>
          <w:color w:val="auto"/>
          <w:sz w:val="18"/>
          <w:szCs w:val="18"/>
        </w:rPr>
        <w:t xml:space="preserve">nie zawiera informacji stanowiących tajemnicę przedsiębiorstwa, w rozumieniu art. 11 ust. 4 ustawy z dnia </w:t>
      </w:r>
      <w:r w:rsidRPr="004409CF">
        <w:rPr>
          <w:rFonts w:eastAsia="Times New Roman"/>
          <w:b/>
          <w:bCs/>
          <w:color w:val="auto"/>
          <w:sz w:val="18"/>
          <w:szCs w:val="18"/>
        </w:rPr>
        <w:br/>
        <w:t>16 kwietnia 1993 r. o zwalczaniu nieuczciwej konkurencji (Dz. U. z 2003 r., Nr 153, poz. 1503 z późn. zm.).</w:t>
      </w:r>
    </w:p>
    <w:p w14:paraId="49B28EF6" w14:textId="77777777" w:rsidR="004409CF" w:rsidRPr="004409CF" w:rsidRDefault="004409CF" w:rsidP="00D55FB6">
      <w:pPr>
        <w:spacing w:after="0" w:line="240" w:lineRule="auto"/>
        <w:ind w:left="360" w:firstLine="0"/>
        <w:rPr>
          <w:rFonts w:eastAsia="Times New Roman"/>
          <w:b/>
          <w:color w:val="auto"/>
          <w:sz w:val="18"/>
          <w:szCs w:val="18"/>
        </w:rPr>
      </w:pPr>
      <w:r w:rsidRPr="004409CF">
        <w:rPr>
          <w:rFonts w:ascii="Segoe UI Symbol" w:eastAsia="Times New Roman" w:hAnsi="Segoe UI Symbol" w:cs="Segoe UI Symbol"/>
          <w:color w:val="auto"/>
          <w:sz w:val="18"/>
          <w:szCs w:val="18"/>
        </w:rPr>
        <w:t>☐</w:t>
      </w:r>
      <w:r w:rsidRPr="004409CF">
        <w:rPr>
          <w:rFonts w:eastAsia="Times New Roman"/>
          <w:b/>
          <w:bCs/>
          <w:color w:val="auto"/>
          <w:sz w:val="18"/>
          <w:szCs w:val="18"/>
        </w:rPr>
        <w:t xml:space="preserve"> </w:t>
      </w:r>
      <w:r w:rsidRPr="004409CF">
        <w:rPr>
          <w:rFonts w:eastAsia="Times New Roman"/>
          <w:color w:val="auto"/>
          <w:sz w:val="18"/>
          <w:szCs w:val="18"/>
        </w:rPr>
        <w:t xml:space="preserve">Oferta </w:t>
      </w:r>
      <w:r w:rsidRPr="004409CF">
        <w:rPr>
          <w:rFonts w:eastAsia="Times New Roman"/>
          <w:b/>
          <w:bCs/>
          <w:color w:val="auto"/>
          <w:sz w:val="18"/>
          <w:szCs w:val="18"/>
        </w:rPr>
        <w:t>zawiera na stronach od _____ do _____ informacje stanowiące tajemnicę przedsiębiorstwa</w:t>
      </w:r>
      <w:r w:rsidRPr="004409CF">
        <w:rPr>
          <w:rFonts w:eastAsia="Times New Roman"/>
          <w:color w:val="auto"/>
          <w:sz w:val="18"/>
          <w:szCs w:val="18"/>
        </w:rPr>
        <w:t xml:space="preserve"> w rozumieniu </w:t>
      </w:r>
      <w:r w:rsidRPr="004409CF">
        <w:rPr>
          <w:rFonts w:eastAsia="Times New Roman"/>
          <w:color w:val="auto"/>
          <w:sz w:val="18"/>
          <w:szCs w:val="18"/>
        </w:rPr>
        <w:br/>
        <w:t xml:space="preserve">art. 11 ust. 4 ustawy z dnia 16 kwietnia 1993 r. o zwalczaniu nieuczciwej konkurencji (Dz. U. z 2003 r., Nr 153, poz. 1503 </w:t>
      </w:r>
      <w:r w:rsidRPr="004409CF">
        <w:rPr>
          <w:rFonts w:eastAsia="Times New Roman"/>
          <w:color w:val="auto"/>
          <w:sz w:val="18"/>
          <w:szCs w:val="18"/>
        </w:rPr>
        <w:br/>
        <w:t>z późn. zm.,). Poniżej załączam stosowne uzasadnienie zastrzeżenia informacji stanowiących tajemnicę przedsiębiorstwa.</w:t>
      </w:r>
    </w:p>
    <w:p w14:paraId="5BC4DFD7" w14:textId="6617F7A7" w:rsidR="004409CF" w:rsidRPr="004409CF" w:rsidRDefault="004409CF" w:rsidP="00F822E3">
      <w:pPr>
        <w:numPr>
          <w:ilvl w:val="0"/>
          <w:numId w:val="42"/>
        </w:numPr>
        <w:spacing w:after="0" w:line="240" w:lineRule="auto"/>
        <w:rPr>
          <w:rFonts w:eastAsia="Times New Roman"/>
          <w:b/>
          <w:color w:val="auto"/>
          <w:sz w:val="18"/>
          <w:szCs w:val="18"/>
        </w:rPr>
      </w:pPr>
      <w:r w:rsidRPr="004409CF">
        <w:rPr>
          <w:rFonts w:eastAsia="Times New Roman"/>
          <w:color w:val="auto"/>
          <w:sz w:val="18"/>
          <w:szCs w:val="18"/>
        </w:rPr>
        <w:t>nie podlegamy wykluczeniu z postępowania o udzielenie zamówienia w okolicznościach, o których mowa w art. 7 ust. 1 ustawy z dnia 13 kwietnia 2022 roku o szczególnych rozwiązaniach w zakresie przeciwdziałania wspieraniu agresji na Ukrainę oraz służących ochronie bezpieczeństwa narodowego (Dz. U. poz. 835).</w:t>
      </w:r>
    </w:p>
    <w:p w14:paraId="587C9662" w14:textId="77777777" w:rsidR="004409CF" w:rsidRPr="004409CF" w:rsidRDefault="004409CF" w:rsidP="00F822E3">
      <w:pPr>
        <w:numPr>
          <w:ilvl w:val="0"/>
          <w:numId w:val="42"/>
        </w:numPr>
        <w:spacing w:after="0" w:line="240" w:lineRule="auto"/>
        <w:rPr>
          <w:rFonts w:eastAsia="Times New Roman"/>
          <w:b/>
          <w:color w:val="auto"/>
          <w:sz w:val="18"/>
          <w:szCs w:val="18"/>
        </w:rPr>
      </w:pPr>
      <w:r w:rsidRPr="004409CF">
        <w:rPr>
          <w:rFonts w:eastAsia="Times New Roman"/>
          <w:color w:val="auto"/>
          <w:sz w:val="18"/>
          <w:szCs w:val="18"/>
        </w:rPr>
        <w:t xml:space="preserve">**Oświadczamy, że wypełniliśmy obowiązki informacyjne przewidziane w art. 13 lub art. 14 RODO (rozporządzenie Parlamentu Europejskiego i Rady (UE) 2016/679 z dnia 27 kwietnia 2016r. w sprawie ochrony osób fizycznych w związku </w:t>
      </w:r>
      <w:r w:rsidRPr="004409CF">
        <w:rPr>
          <w:rFonts w:eastAsia="Times New Roman"/>
          <w:color w:val="auto"/>
          <w:sz w:val="18"/>
          <w:szCs w:val="18"/>
        </w:rPr>
        <w:br/>
        <w:t xml:space="preserve">z przetwarzaniem danych osobowych i w sprawie swobodnego przepływu takich danych oraz uchylenia dyrektywy 95/46/WE (ogólne rozporządzenie o ochronie danych) (Dz. Urz. UE L 119 z 04.05.2016r., str. 1) wobec osób fizycznych, </w:t>
      </w:r>
      <w:r w:rsidRPr="004409CF">
        <w:rPr>
          <w:rFonts w:eastAsia="Times New Roman"/>
          <w:color w:val="auto"/>
          <w:sz w:val="18"/>
          <w:szCs w:val="18"/>
        </w:rPr>
        <w:br/>
        <w:t>od których dane osobowe bezpośrednio lub pośrednio pozyskaliśmy w celu ubiegania się o udzielenie zamówienia publicznego w niniejszym postępowaniu.</w:t>
      </w:r>
    </w:p>
    <w:p w14:paraId="3EA21C92" w14:textId="77777777" w:rsidR="004409CF" w:rsidRPr="004409CF" w:rsidRDefault="004409CF" w:rsidP="00D55FB6">
      <w:pPr>
        <w:spacing w:after="0" w:line="240" w:lineRule="auto"/>
        <w:ind w:left="476" w:hanging="252"/>
        <w:rPr>
          <w:rFonts w:eastAsia="Times New Roman"/>
          <w:b/>
          <w:bCs/>
          <w:color w:val="auto"/>
          <w:sz w:val="18"/>
          <w:szCs w:val="18"/>
        </w:rPr>
      </w:pPr>
      <w:r w:rsidRPr="004409CF">
        <w:rPr>
          <w:rFonts w:eastAsia="Times New Roman"/>
          <w:i/>
          <w:iCs/>
          <w:color w:val="auto"/>
          <w:sz w:val="17"/>
          <w:szCs w:val="17"/>
        </w:rPr>
        <w:t>** W przypadku, gdy Wykonawca nie przekazuje danych osobowych innych niż bezpośrednio jego dotyczących lub zachodzi wyłączenie stosowania obowiązku informacyjnego, stosownie do art. 13 ust. 4 lub art. 14 ust. 5 RODO treści oświadczenia Wykonawca nie składa (usuwa treść oświadczenia przez wykreślenie pkt 13)</w:t>
      </w:r>
    </w:p>
    <w:p w14:paraId="3459BBFB" w14:textId="3C0F07FD" w:rsidR="004409CF" w:rsidRPr="004409CF" w:rsidRDefault="004409CF" w:rsidP="00F822E3">
      <w:pPr>
        <w:pStyle w:val="Akapitzlist"/>
        <w:numPr>
          <w:ilvl w:val="0"/>
          <w:numId w:val="42"/>
        </w:numPr>
        <w:spacing w:after="0" w:line="240" w:lineRule="auto"/>
        <w:rPr>
          <w:rFonts w:eastAsia="Times New Roman"/>
          <w:b/>
          <w:bCs/>
          <w:color w:val="auto"/>
          <w:sz w:val="18"/>
          <w:szCs w:val="18"/>
        </w:rPr>
      </w:pPr>
      <w:r w:rsidRPr="004409CF">
        <w:rPr>
          <w:rFonts w:eastAsia="Times New Roman"/>
          <w:color w:val="auto"/>
          <w:sz w:val="18"/>
          <w:szCs w:val="18"/>
        </w:rPr>
        <w:t xml:space="preserve">pod groźbą odpowiedzialności karnej i wykluczenia z postępowania o zamówienie publiczne za złożenie nieprawdziwych informacji, mających wpływ na wynik prowadzonego postępowania oświadczamy, że załączone do oferty dokumenty </w:t>
      </w:r>
      <w:r w:rsidRPr="004409CF">
        <w:rPr>
          <w:rFonts w:eastAsia="Times New Roman"/>
          <w:color w:val="auto"/>
          <w:sz w:val="18"/>
          <w:szCs w:val="18"/>
        </w:rPr>
        <w:br/>
        <w:t>są prawdziwe i opisują stan prawny i faktyczny, aktualny na dzień złożenia ofert.</w:t>
      </w:r>
    </w:p>
    <w:p w14:paraId="5C5D581D" w14:textId="77777777" w:rsidR="004409CF" w:rsidRPr="004409CF" w:rsidRDefault="004409CF" w:rsidP="00F822E3">
      <w:pPr>
        <w:numPr>
          <w:ilvl w:val="0"/>
          <w:numId w:val="42"/>
        </w:numPr>
        <w:spacing w:after="0" w:line="240" w:lineRule="auto"/>
        <w:rPr>
          <w:rFonts w:eastAsia="Times New Roman"/>
          <w:b/>
          <w:bCs/>
          <w:color w:val="auto"/>
          <w:sz w:val="18"/>
          <w:szCs w:val="18"/>
        </w:rPr>
      </w:pPr>
      <w:r w:rsidRPr="004409CF">
        <w:rPr>
          <w:rFonts w:eastAsia="Times New Roman" w:cs="Verdana"/>
          <w:color w:val="auto"/>
          <w:sz w:val="18"/>
          <w:szCs w:val="18"/>
        </w:rPr>
        <w:t>wybór mojej oferty:</w:t>
      </w:r>
    </w:p>
    <w:p w14:paraId="040A3A90" w14:textId="77777777" w:rsidR="004409CF" w:rsidRPr="004409CF" w:rsidRDefault="004409CF" w:rsidP="00D55FB6">
      <w:pPr>
        <w:spacing w:after="0" w:line="240" w:lineRule="auto"/>
        <w:ind w:left="0" w:firstLine="238"/>
        <w:rPr>
          <w:rFonts w:eastAsia="Times New Roman" w:cs="Verdana"/>
          <w:color w:val="auto"/>
          <w:sz w:val="18"/>
          <w:szCs w:val="18"/>
        </w:rPr>
      </w:pPr>
      <w:r w:rsidRPr="004409CF">
        <w:rPr>
          <w:rFonts w:ascii="Segoe UI Symbol" w:eastAsia="Times New Roman" w:hAnsi="Segoe UI Symbol" w:cs="Segoe UI Symbol"/>
          <w:color w:val="auto"/>
          <w:sz w:val="18"/>
          <w:szCs w:val="18"/>
        </w:rPr>
        <w:t>☐</w:t>
      </w:r>
      <w:r w:rsidRPr="004409CF">
        <w:rPr>
          <w:rFonts w:eastAsia="Times New Roman" w:cs="Verdana"/>
          <w:color w:val="auto"/>
          <w:sz w:val="18"/>
          <w:szCs w:val="18"/>
        </w:rPr>
        <w:t xml:space="preserve"> </w:t>
      </w:r>
      <w:r w:rsidRPr="004409CF">
        <w:rPr>
          <w:rFonts w:eastAsia="Times New Roman" w:cs="Verdana"/>
          <w:b/>
          <w:bCs/>
          <w:color w:val="auto"/>
          <w:sz w:val="18"/>
          <w:szCs w:val="18"/>
        </w:rPr>
        <w:t>nie b</w:t>
      </w:r>
      <w:r w:rsidRPr="004409CF">
        <w:rPr>
          <w:rFonts w:eastAsia="Times New Roman"/>
          <w:b/>
          <w:bCs/>
          <w:color w:val="auto"/>
          <w:sz w:val="18"/>
          <w:szCs w:val="18"/>
        </w:rPr>
        <w:t>ę</w:t>
      </w:r>
      <w:r w:rsidRPr="004409CF">
        <w:rPr>
          <w:rFonts w:eastAsia="Times New Roman" w:cs="Verdana"/>
          <w:b/>
          <w:bCs/>
          <w:color w:val="auto"/>
          <w:sz w:val="18"/>
          <w:szCs w:val="18"/>
        </w:rPr>
        <w:t>dzie</w:t>
      </w:r>
      <w:r w:rsidRPr="004409CF">
        <w:rPr>
          <w:rFonts w:eastAsia="Times New Roman" w:cs="Verdana"/>
          <w:color w:val="auto"/>
          <w:sz w:val="18"/>
          <w:szCs w:val="18"/>
        </w:rPr>
        <w:t xml:space="preserve"> prowadzi</w:t>
      </w:r>
      <w:r w:rsidRPr="004409CF">
        <w:rPr>
          <w:rFonts w:eastAsia="Times New Roman"/>
          <w:color w:val="auto"/>
          <w:sz w:val="18"/>
          <w:szCs w:val="18"/>
        </w:rPr>
        <w:t>ć</w:t>
      </w:r>
      <w:r w:rsidRPr="004409CF">
        <w:rPr>
          <w:rFonts w:eastAsia="Times New Roman" w:cs="Verdana"/>
          <w:color w:val="auto"/>
          <w:sz w:val="18"/>
          <w:szCs w:val="18"/>
        </w:rPr>
        <w:t xml:space="preserve"> do powstania u Zamawiaj</w:t>
      </w:r>
      <w:r w:rsidRPr="004409CF">
        <w:rPr>
          <w:rFonts w:eastAsia="Times New Roman"/>
          <w:color w:val="auto"/>
          <w:sz w:val="18"/>
          <w:szCs w:val="18"/>
        </w:rPr>
        <w:t>ą</w:t>
      </w:r>
      <w:r w:rsidRPr="004409CF">
        <w:rPr>
          <w:rFonts w:eastAsia="Times New Roman" w:cs="Verdana"/>
          <w:color w:val="auto"/>
          <w:sz w:val="18"/>
          <w:szCs w:val="18"/>
        </w:rPr>
        <w:t>cego obowi</w:t>
      </w:r>
      <w:r w:rsidRPr="004409CF">
        <w:rPr>
          <w:rFonts w:eastAsia="Times New Roman"/>
          <w:color w:val="auto"/>
          <w:sz w:val="18"/>
          <w:szCs w:val="18"/>
        </w:rPr>
        <w:t>ą</w:t>
      </w:r>
      <w:r w:rsidRPr="004409CF">
        <w:rPr>
          <w:rFonts w:eastAsia="Times New Roman" w:cs="Verdana"/>
          <w:color w:val="auto"/>
          <w:sz w:val="18"/>
          <w:szCs w:val="18"/>
        </w:rPr>
        <w:t>zku podatkowego,</w:t>
      </w:r>
    </w:p>
    <w:p w14:paraId="17755A9E" w14:textId="77777777" w:rsidR="004409CF" w:rsidRPr="004409CF" w:rsidRDefault="004409CF" w:rsidP="00D55FB6">
      <w:pPr>
        <w:spacing w:after="0" w:line="240" w:lineRule="auto"/>
        <w:ind w:left="462" w:hanging="224"/>
        <w:rPr>
          <w:rFonts w:eastAsia="Times New Roman" w:cs="Verdana"/>
          <w:color w:val="auto"/>
          <w:sz w:val="18"/>
          <w:szCs w:val="18"/>
        </w:rPr>
      </w:pPr>
      <w:r w:rsidRPr="004409CF">
        <w:rPr>
          <w:rFonts w:ascii="Segoe UI Symbol" w:eastAsia="Times New Roman" w:hAnsi="Segoe UI Symbol" w:cs="Segoe UI Symbol"/>
          <w:color w:val="auto"/>
          <w:sz w:val="18"/>
          <w:szCs w:val="18"/>
        </w:rPr>
        <w:t>☐</w:t>
      </w:r>
      <w:r w:rsidRPr="004409CF">
        <w:rPr>
          <w:rFonts w:eastAsia="Times New Roman" w:cs="Verdana"/>
          <w:color w:val="auto"/>
          <w:sz w:val="18"/>
          <w:szCs w:val="18"/>
        </w:rPr>
        <w:t xml:space="preserve"> </w:t>
      </w:r>
      <w:r w:rsidRPr="004409CF">
        <w:rPr>
          <w:rFonts w:eastAsia="Times New Roman" w:cs="Verdana"/>
          <w:b/>
          <w:bCs/>
          <w:color w:val="auto"/>
          <w:sz w:val="18"/>
          <w:szCs w:val="18"/>
        </w:rPr>
        <w:t>b</w:t>
      </w:r>
      <w:r w:rsidRPr="004409CF">
        <w:rPr>
          <w:rFonts w:eastAsia="Times New Roman"/>
          <w:b/>
          <w:bCs/>
          <w:color w:val="auto"/>
          <w:sz w:val="18"/>
          <w:szCs w:val="18"/>
        </w:rPr>
        <w:t>ę</w:t>
      </w:r>
      <w:r w:rsidRPr="004409CF">
        <w:rPr>
          <w:rFonts w:eastAsia="Times New Roman" w:cs="Verdana"/>
          <w:b/>
          <w:bCs/>
          <w:color w:val="auto"/>
          <w:sz w:val="18"/>
          <w:szCs w:val="18"/>
        </w:rPr>
        <w:t>dzie</w:t>
      </w:r>
      <w:r w:rsidRPr="004409CF">
        <w:rPr>
          <w:rFonts w:eastAsia="Times New Roman" w:cs="Verdana"/>
          <w:color w:val="auto"/>
          <w:sz w:val="18"/>
          <w:szCs w:val="18"/>
        </w:rPr>
        <w:t xml:space="preserve"> prowadzi</w:t>
      </w:r>
      <w:r w:rsidRPr="004409CF">
        <w:rPr>
          <w:rFonts w:eastAsia="Times New Roman"/>
          <w:color w:val="auto"/>
          <w:sz w:val="18"/>
          <w:szCs w:val="18"/>
        </w:rPr>
        <w:t>ć</w:t>
      </w:r>
      <w:r w:rsidRPr="004409CF">
        <w:rPr>
          <w:rFonts w:eastAsia="Times New Roman" w:cs="Verdana"/>
          <w:color w:val="auto"/>
          <w:sz w:val="18"/>
          <w:szCs w:val="18"/>
        </w:rPr>
        <w:t xml:space="preserve"> do powstania u Zamawiaj</w:t>
      </w:r>
      <w:r w:rsidRPr="004409CF">
        <w:rPr>
          <w:rFonts w:eastAsia="Times New Roman"/>
          <w:color w:val="auto"/>
          <w:sz w:val="18"/>
          <w:szCs w:val="18"/>
        </w:rPr>
        <w:t>ą</w:t>
      </w:r>
      <w:r w:rsidRPr="004409CF">
        <w:rPr>
          <w:rFonts w:eastAsia="Times New Roman" w:cs="Verdana"/>
          <w:color w:val="auto"/>
          <w:sz w:val="18"/>
          <w:szCs w:val="18"/>
        </w:rPr>
        <w:t>cego obowi</w:t>
      </w:r>
      <w:r w:rsidRPr="004409CF">
        <w:rPr>
          <w:rFonts w:eastAsia="Times New Roman"/>
          <w:color w:val="auto"/>
          <w:sz w:val="18"/>
          <w:szCs w:val="18"/>
        </w:rPr>
        <w:t>ą</w:t>
      </w:r>
      <w:r w:rsidRPr="004409CF">
        <w:rPr>
          <w:rFonts w:eastAsia="Times New Roman" w:cs="Verdana"/>
          <w:color w:val="auto"/>
          <w:sz w:val="18"/>
          <w:szCs w:val="18"/>
        </w:rPr>
        <w:t>zku podatkowego, w zwi</w:t>
      </w:r>
      <w:r w:rsidRPr="004409CF">
        <w:rPr>
          <w:rFonts w:eastAsia="Times New Roman"/>
          <w:color w:val="auto"/>
          <w:sz w:val="18"/>
          <w:szCs w:val="18"/>
        </w:rPr>
        <w:t>ą</w:t>
      </w:r>
      <w:r w:rsidRPr="004409CF">
        <w:rPr>
          <w:rFonts w:eastAsia="Times New Roman" w:cs="Verdana"/>
          <w:color w:val="auto"/>
          <w:sz w:val="18"/>
          <w:szCs w:val="18"/>
        </w:rPr>
        <w:t>zku z czym wskazuj</w:t>
      </w:r>
      <w:r w:rsidRPr="004409CF">
        <w:rPr>
          <w:rFonts w:eastAsia="Times New Roman"/>
          <w:color w:val="auto"/>
          <w:sz w:val="18"/>
          <w:szCs w:val="18"/>
        </w:rPr>
        <w:t>ę</w:t>
      </w:r>
      <w:r w:rsidRPr="004409CF">
        <w:rPr>
          <w:rFonts w:eastAsia="Times New Roman" w:cs="Verdana"/>
          <w:color w:val="auto"/>
          <w:sz w:val="18"/>
          <w:szCs w:val="18"/>
        </w:rPr>
        <w:t xml:space="preserve"> nazw</w:t>
      </w:r>
      <w:r w:rsidRPr="004409CF">
        <w:rPr>
          <w:rFonts w:eastAsia="Times New Roman"/>
          <w:color w:val="auto"/>
          <w:sz w:val="18"/>
          <w:szCs w:val="18"/>
        </w:rPr>
        <w:t>ę</w:t>
      </w:r>
      <w:r w:rsidRPr="004409CF">
        <w:rPr>
          <w:rFonts w:eastAsia="Times New Roman" w:cs="Verdana"/>
          <w:color w:val="auto"/>
          <w:sz w:val="18"/>
          <w:szCs w:val="18"/>
        </w:rPr>
        <w:t xml:space="preserve"> (rodzaj) towaru/us</w:t>
      </w:r>
      <w:r w:rsidRPr="004409CF">
        <w:rPr>
          <w:rFonts w:eastAsia="Times New Roman"/>
          <w:color w:val="auto"/>
          <w:sz w:val="18"/>
          <w:szCs w:val="18"/>
        </w:rPr>
        <w:t>ł</w:t>
      </w:r>
      <w:r w:rsidRPr="004409CF">
        <w:rPr>
          <w:rFonts w:eastAsia="Times New Roman" w:cs="Verdana"/>
          <w:color w:val="auto"/>
          <w:sz w:val="18"/>
          <w:szCs w:val="18"/>
        </w:rPr>
        <w:t>ugi, kt</w:t>
      </w:r>
      <w:r w:rsidRPr="004409CF">
        <w:rPr>
          <w:rFonts w:eastAsia="Times New Roman"/>
          <w:color w:val="auto"/>
          <w:sz w:val="18"/>
          <w:szCs w:val="18"/>
        </w:rPr>
        <w:t>ó</w:t>
      </w:r>
      <w:r w:rsidRPr="004409CF">
        <w:rPr>
          <w:rFonts w:eastAsia="Times New Roman" w:cs="Verdana"/>
          <w:color w:val="auto"/>
          <w:sz w:val="18"/>
          <w:szCs w:val="18"/>
        </w:rPr>
        <w:t>rych dostawa/</w:t>
      </w:r>
      <w:r w:rsidRPr="004409CF">
        <w:rPr>
          <w:rFonts w:eastAsia="Times New Roman"/>
          <w:color w:val="auto"/>
          <w:sz w:val="18"/>
          <w:szCs w:val="18"/>
        </w:rPr>
        <w:t>ś</w:t>
      </w:r>
      <w:r w:rsidRPr="004409CF">
        <w:rPr>
          <w:rFonts w:eastAsia="Times New Roman" w:cs="Verdana"/>
          <w:color w:val="auto"/>
          <w:sz w:val="18"/>
          <w:szCs w:val="18"/>
        </w:rPr>
        <w:t>wiadczenie b</w:t>
      </w:r>
      <w:r w:rsidRPr="004409CF">
        <w:rPr>
          <w:rFonts w:eastAsia="Times New Roman"/>
          <w:color w:val="auto"/>
          <w:sz w:val="18"/>
          <w:szCs w:val="18"/>
        </w:rPr>
        <w:t>ę</w:t>
      </w:r>
      <w:r w:rsidRPr="004409CF">
        <w:rPr>
          <w:rFonts w:eastAsia="Times New Roman" w:cs="Verdana"/>
          <w:color w:val="auto"/>
          <w:sz w:val="18"/>
          <w:szCs w:val="18"/>
        </w:rPr>
        <w:t>dzie prowadzi</w:t>
      </w:r>
      <w:r w:rsidRPr="004409CF">
        <w:rPr>
          <w:rFonts w:eastAsia="Times New Roman"/>
          <w:color w:val="auto"/>
          <w:sz w:val="18"/>
          <w:szCs w:val="18"/>
        </w:rPr>
        <w:t>ć</w:t>
      </w:r>
      <w:r w:rsidRPr="004409CF">
        <w:rPr>
          <w:rFonts w:eastAsia="Times New Roman" w:cs="Verdana"/>
          <w:color w:val="auto"/>
          <w:sz w:val="18"/>
          <w:szCs w:val="18"/>
        </w:rPr>
        <w:t xml:space="preserve"> do jego powstania oraz ich wartość bez kwoty podatku VAT*:</w:t>
      </w:r>
    </w:p>
    <w:p w14:paraId="21734D32" w14:textId="77777777" w:rsidR="005E05E2" w:rsidRPr="00D55FB6" w:rsidRDefault="005E05E2" w:rsidP="00903A38">
      <w:pPr>
        <w:spacing w:after="0" w:line="259" w:lineRule="auto"/>
        <w:ind w:left="0" w:firstLine="0"/>
        <w:jc w:val="left"/>
        <w:rPr>
          <w:sz w:val="8"/>
          <w:szCs w:val="8"/>
        </w:rPr>
      </w:pPr>
    </w:p>
    <w:tbl>
      <w:tblPr>
        <w:tblW w:w="9090" w:type="dxa"/>
        <w:tblInd w:w="374"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85"/>
        <w:gridCol w:w="4593"/>
        <w:gridCol w:w="3912"/>
      </w:tblGrid>
      <w:tr w:rsidR="00D55FB6" w:rsidRPr="00D55FB6" w14:paraId="42556CB6" w14:textId="77777777" w:rsidTr="00786DFA">
        <w:trPr>
          <w:trHeight w:val="868"/>
        </w:trPr>
        <w:tc>
          <w:tcPr>
            <w:tcW w:w="585" w:type="dxa"/>
            <w:tcBorders>
              <w:top w:val="none" w:sz="6" w:space="0" w:color="auto"/>
              <w:bottom w:val="none" w:sz="6" w:space="0" w:color="auto"/>
              <w:right w:val="none" w:sz="6" w:space="0" w:color="auto"/>
            </w:tcBorders>
            <w:vAlign w:val="center"/>
          </w:tcPr>
          <w:p w14:paraId="20097599" w14:textId="77777777" w:rsidR="00D55FB6" w:rsidRPr="00D55FB6" w:rsidRDefault="00D55FB6" w:rsidP="00D55FB6">
            <w:pPr>
              <w:autoSpaceDE w:val="0"/>
              <w:autoSpaceDN w:val="0"/>
              <w:adjustRightInd w:val="0"/>
              <w:spacing w:after="0" w:line="240" w:lineRule="auto"/>
              <w:ind w:left="0" w:firstLine="0"/>
              <w:jc w:val="center"/>
              <w:rPr>
                <w:rFonts w:eastAsia="Times New Roman"/>
                <w:b/>
                <w:bCs/>
                <w:color w:val="auto"/>
                <w:sz w:val="18"/>
                <w:szCs w:val="18"/>
              </w:rPr>
            </w:pPr>
            <w:r w:rsidRPr="00D55FB6">
              <w:rPr>
                <w:rFonts w:eastAsia="Times New Roman"/>
                <w:b/>
                <w:bCs/>
                <w:color w:val="auto"/>
                <w:sz w:val="18"/>
                <w:szCs w:val="18"/>
              </w:rPr>
              <w:t>Lp.</w:t>
            </w:r>
          </w:p>
        </w:tc>
        <w:tc>
          <w:tcPr>
            <w:tcW w:w="4593" w:type="dxa"/>
            <w:tcBorders>
              <w:top w:val="none" w:sz="6" w:space="0" w:color="auto"/>
              <w:left w:val="none" w:sz="6" w:space="0" w:color="auto"/>
              <w:bottom w:val="none" w:sz="6" w:space="0" w:color="auto"/>
              <w:right w:val="none" w:sz="6" w:space="0" w:color="auto"/>
            </w:tcBorders>
            <w:vAlign w:val="center"/>
          </w:tcPr>
          <w:p w14:paraId="25F13744" w14:textId="77777777" w:rsidR="00D55FB6" w:rsidRPr="00D55FB6" w:rsidRDefault="00D55FB6" w:rsidP="00D55FB6">
            <w:pPr>
              <w:autoSpaceDE w:val="0"/>
              <w:autoSpaceDN w:val="0"/>
              <w:adjustRightInd w:val="0"/>
              <w:spacing w:after="0" w:line="240" w:lineRule="auto"/>
              <w:ind w:left="0" w:firstLine="0"/>
              <w:jc w:val="center"/>
              <w:rPr>
                <w:rFonts w:eastAsia="Times New Roman"/>
                <w:b/>
                <w:bCs/>
                <w:color w:val="auto"/>
                <w:sz w:val="18"/>
                <w:szCs w:val="18"/>
              </w:rPr>
            </w:pPr>
            <w:r w:rsidRPr="00D55FB6">
              <w:rPr>
                <w:rFonts w:eastAsia="Times New Roman"/>
                <w:b/>
                <w:bCs/>
                <w:color w:val="auto"/>
                <w:sz w:val="18"/>
                <w:szCs w:val="18"/>
              </w:rPr>
              <w:t>Nazwa (rodzaj) towaru/usługi, których dostawa/świadczenie będzie prowadzić do powstania obowiązku podatkowego u Zamawiającego</w:t>
            </w:r>
          </w:p>
        </w:tc>
        <w:tc>
          <w:tcPr>
            <w:tcW w:w="3912" w:type="dxa"/>
            <w:tcBorders>
              <w:top w:val="none" w:sz="6" w:space="0" w:color="auto"/>
              <w:left w:val="none" w:sz="6" w:space="0" w:color="auto"/>
              <w:bottom w:val="none" w:sz="6" w:space="0" w:color="auto"/>
            </w:tcBorders>
            <w:vAlign w:val="center"/>
          </w:tcPr>
          <w:p w14:paraId="31E1E686" w14:textId="77777777" w:rsidR="00D55FB6" w:rsidRPr="00D55FB6" w:rsidRDefault="00D55FB6" w:rsidP="00D55FB6">
            <w:pPr>
              <w:autoSpaceDE w:val="0"/>
              <w:autoSpaceDN w:val="0"/>
              <w:adjustRightInd w:val="0"/>
              <w:spacing w:after="0" w:line="240" w:lineRule="auto"/>
              <w:ind w:left="0" w:firstLine="0"/>
              <w:jc w:val="left"/>
              <w:rPr>
                <w:rFonts w:eastAsia="Times New Roman"/>
                <w:b/>
                <w:bCs/>
                <w:color w:val="auto"/>
                <w:sz w:val="18"/>
                <w:szCs w:val="18"/>
              </w:rPr>
            </w:pPr>
            <w:r w:rsidRPr="00D55FB6">
              <w:rPr>
                <w:rFonts w:eastAsia="Times New Roman"/>
                <w:b/>
                <w:bCs/>
                <w:color w:val="auto"/>
                <w:sz w:val="18"/>
                <w:szCs w:val="18"/>
              </w:rPr>
              <w:t>Wartość bez kwoty podatku VAT towaru/usługi</w:t>
            </w:r>
          </w:p>
        </w:tc>
      </w:tr>
      <w:tr w:rsidR="00D55FB6" w:rsidRPr="00D55FB6" w14:paraId="01C6F76D" w14:textId="77777777" w:rsidTr="00786DFA">
        <w:trPr>
          <w:trHeight w:val="452"/>
        </w:trPr>
        <w:tc>
          <w:tcPr>
            <w:tcW w:w="585" w:type="dxa"/>
            <w:tcBorders>
              <w:top w:val="none" w:sz="6" w:space="0" w:color="auto"/>
              <w:bottom w:val="none" w:sz="6" w:space="0" w:color="auto"/>
              <w:right w:val="none" w:sz="6" w:space="0" w:color="auto"/>
            </w:tcBorders>
            <w:vAlign w:val="center"/>
          </w:tcPr>
          <w:p w14:paraId="62384746" w14:textId="77777777" w:rsidR="00D55FB6" w:rsidRPr="00D55FB6" w:rsidRDefault="00D55FB6" w:rsidP="00D55FB6">
            <w:pPr>
              <w:autoSpaceDE w:val="0"/>
              <w:autoSpaceDN w:val="0"/>
              <w:adjustRightInd w:val="0"/>
              <w:spacing w:after="0" w:line="240" w:lineRule="auto"/>
              <w:ind w:left="0" w:firstLine="0"/>
              <w:jc w:val="left"/>
              <w:rPr>
                <w:rFonts w:eastAsia="Times New Roman"/>
                <w:color w:val="auto"/>
                <w:sz w:val="18"/>
                <w:szCs w:val="18"/>
              </w:rPr>
            </w:pPr>
            <w:r w:rsidRPr="00D55FB6">
              <w:rPr>
                <w:rFonts w:eastAsia="Times New Roman"/>
                <w:color w:val="auto"/>
                <w:sz w:val="18"/>
                <w:szCs w:val="18"/>
              </w:rPr>
              <w:t>1</w:t>
            </w:r>
          </w:p>
        </w:tc>
        <w:tc>
          <w:tcPr>
            <w:tcW w:w="4593" w:type="dxa"/>
            <w:tcBorders>
              <w:top w:val="none" w:sz="6" w:space="0" w:color="auto"/>
              <w:left w:val="none" w:sz="6" w:space="0" w:color="auto"/>
              <w:bottom w:val="none" w:sz="6" w:space="0" w:color="auto"/>
              <w:right w:val="none" w:sz="6" w:space="0" w:color="auto"/>
            </w:tcBorders>
          </w:tcPr>
          <w:p w14:paraId="24133B5F" w14:textId="77777777" w:rsidR="00D55FB6" w:rsidRPr="00D55FB6" w:rsidRDefault="00D55FB6" w:rsidP="00D55FB6">
            <w:pPr>
              <w:autoSpaceDE w:val="0"/>
              <w:autoSpaceDN w:val="0"/>
              <w:adjustRightInd w:val="0"/>
              <w:spacing w:after="0" w:line="240" w:lineRule="auto"/>
              <w:ind w:left="0" w:firstLine="0"/>
              <w:jc w:val="left"/>
              <w:rPr>
                <w:rFonts w:eastAsia="Times New Roman"/>
                <w:color w:val="auto"/>
                <w:sz w:val="18"/>
                <w:szCs w:val="18"/>
              </w:rPr>
            </w:pPr>
          </w:p>
        </w:tc>
        <w:tc>
          <w:tcPr>
            <w:tcW w:w="3912" w:type="dxa"/>
            <w:tcBorders>
              <w:top w:val="none" w:sz="6" w:space="0" w:color="auto"/>
              <w:left w:val="none" w:sz="6" w:space="0" w:color="auto"/>
              <w:bottom w:val="none" w:sz="6" w:space="0" w:color="auto"/>
            </w:tcBorders>
          </w:tcPr>
          <w:p w14:paraId="10D9776B" w14:textId="77777777" w:rsidR="00D55FB6" w:rsidRPr="00D55FB6" w:rsidRDefault="00D55FB6" w:rsidP="00D55FB6">
            <w:pPr>
              <w:autoSpaceDE w:val="0"/>
              <w:autoSpaceDN w:val="0"/>
              <w:adjustRightInd w:val="0"/>
              <w:spacing w:after="0" w:line="240" w:lineRule="auto"/>
              <w:ind w:left="0" w:firstLine="0"/>
              <w:jc w:val="left"/>
              <w:rPr>
                <w:rFonts w:eastAsia="Times New Roman"/>
                <w:color w:val="auto"/>
                <w:sz w:val="18"/>
                <w:szCs w:val="18"/>
              </w:rPr>
            </w:pPr>
          </w:p>
        </w:tc>
      </w:tr>
      <w:tr w:rsidR="00D55FB6" w:rsidRPr="00D55FB6" w14:paraId="1AFC5D07" w14:textId="77777777" w:rsidTr="00786DFA">
        <w:trPr>
          <w:trHeight w:val="446"/>
        </w:trPr>
        <w:tc>
          <w:tcPr>
            <w:tcW w:w="585" w:type="dxa"/>
            <w:tcBorders>
              <w:top w:val="none" w:sz="6" w:space="0" w:color="auto"/>
              <w:bottom w:val="none" w:sz="6" w:space="0" w:color="auto"/>
              <w:right w:val="none" w:sz="6" w:space="0" w:color="auto"/>
            </w:tcBorders>
            <w:vAlign w:val="center"/>
          </w:tcPr>
          <w:p w14:paraId="490EC2E0" w14:textId="77777777" w:rsidR="00D55FB6" w:rsidRPr="00D55FB6" w:rsidRDefault="00D55FB6" w:rsidP="00D55FB6">
            <w:pPr>
              <w:autoSpaceDE w:val="0"/>
              <w:autoSpaceDN w:val="0"/>
              <w:adjustRightInd w:val="0"/>
              <w:spacing w:after="0" w:line="240" w:lineRule="auto"/>
              <w:ind w:left="0" w:firstLine="0"/>
              <w:jc w:val="left"/>
              <w:rPr>
                <w:rFonts w:eastAsia="Times New Roman"/>
                <w:color w:val="auto"/>
                <w:sz w:val="18"/>
                <w:szCs w:val="18"/>
              </w:rPr>
            </w:pPr>
            <w:r w:rsidRPr="00D55FB6">
              <w:rPr>
                <w:rFonts w:eastAsia="Times New Roman"/>
                <w:color w:val="auto"/>
                <w:sz w:val="18"/>
                <w:szCs w:val="18"/>
              </w:rPr>
              <w:t>2</w:t>
            </w:r>
          </w:p>
        </w:tc>
        <w:tc>
          <w:tcPr>
            <w:tcW w:w="4593" w:type="dxa"/>
            <w:tcBorders>
              <w:top w:val="none" w:sz="6" w:space="0" w:color="auto"/>
              <w:left w:val="none" w:sz="6" w:space="0" w:color="auto"/>
              <w:bottom w:val="none" w:sz="6" w:space="0" w:color="auto"/>
              <w:right w:val="none" w:sz="6" w:space="0" w:color="auto"/>
            </w:tcBorders>
          </w:tcPr>
          <w:p w14:paraId="5656E0A5" w14:textId="77777777" w:rsidR="00D55FB6" w:rsidRPr="00D55FB6" w:rsidRDefault="00D55FB6" w:rsidP="00D55FB6">
            <w:pPr>
              <w:autoSpaceDE w:val="0"/>
              <w:autoSpaceDN w:val="0"/>
              <w:adjustRightInd w:val="0"/>
              <w:spacing w:after="0" w:line="240" w:lineRule="auto"/>
              <w:ind w:left="0" w:firstLine="0"/>
              <w:jc w:val="left"/>
              <w:rPr>
                <w:rFonts w:eastAsia="Times New Roman"/>
                <w:color w:val="auto"/>
                <w:sz w:val="18"/>
                <w:szCs w:val="18"/>
              </w:rPr>
            </w:pPr>
          </w:p>
        </w:tc>
        <w:tc>
          <w:tcPr>
            <w:tcW w:w="3912" w:type="dxa"/>
            <w:tcBorders>
              <w:top w:val="none" w:sz="6" w:space="0" w:color="auto"/>
              <w:left w:val="none" w:sz="6" w:space="0" w:color="auto"/>
              <w:bottom w:val="none" w:sz="6" w:space="0" w:color="auto"/>
            </w:tcBorders>
          </w:tcPr>
          <w:p w14:paraId="5DF4FF8B" w14:textId="77777777" w:rsidR="00D55FB6" w:rsidRPr="00D55FB6" w:rsidRDefault="00D55FB6" w:rsidP="00D55FB6">
            <w:pPr>
              <w:autoSpaceDE w:val="0"/>
              <w:autoSpaceDN w:val="0"/>
              <w:adjustRightInd w:val="0"/>
              <w:spacing w:after="0" w:line="240" w:lineRule="auto"/>
              <w:ind w:left="0" w:firstLine="0"/>
              <w:jc w:val="left"/>
              <w:rPr>
                <w:rFonts w:eastAsia="Times New Roman"/>
                <w:color w:val="auto"/>
                <w:sz w:val="18"/>
                <w:szCs w:val="18"/>
              </w:rPr>
            </w:pPr>
          </w:p>
        </w:tc>
      </w:tr>
    </w:tbl>
    <w:p w14:paraId="5E898DBD" w14:textId="77777777" w:rsidR="00D55FB6" w:rsidRPr="00D55FB6" w:rsidRDefault="00D55FB6" w:rsidP="00D55FB6">
      <w:pPr>
        <w:spacing w:after="0" w:line="240" w:lineRule="auto"/>
        <w:ind w:left="168" w:hanging="168"/>
        <w:rPr>
          <w:rFonts w:eastAsia="Times New Roman" w:cs="Times New Roman"/>
          <w:bCs/>
          <w:color w:val="auto"/>
          <w:sz w:val="17"/>
          <w:szCs w:val="17"/>
        </w:rPr>
      </w:pPr>
      <w:r w:rsidRPr="00D55FB6">
        <w:rPr>
          <w:rFonts w:eastAsia="Times New Roman" w:cs="Times New Roman"/>
          <w:bCs/>
          <w:color w:val="auto"/>
          <w:sz w:val="17"/>
          <w:szCs w:val="17"/>
        </w:rPr>
        <w:t xml:space="preserve">* Uwaga niezaznaczenie przez wykonawcę powyższej informacji i nie wypełnienie tabeli rozumiane będzie przez zamawiającego </w:t>
      </w:r>
      <w:r w:rsidRPr="00D55FB6">
        <w:rPr>
          <w:rFonts w:eastAsia="Times New Roman" w:cs="Times New Roman"/>
          <w:bCs/>
          <w:color w:val="auto"/>
          <w:sz w:val="17"/>
          <w:szCs w:val="17"/>
        </w:rPr>
        <w:br/>
        <w:t>jako informacja o tym ,że wybór oferty wykonawcy nie będzie prowadzić do powstania u zamawiającego obowiązku podatkowego.</w:t>
      </w:r>
    </w:p>
    <w:p w14:paraId="5E0F6E57" w14:textId="77777777" w:rsidR="00D55FB6" w:rsidRPr="00D55FB6" w:rsidRDefault="00D55FB6" w:rsidP="00D55FB6">
      <w:pPr>
        <w:spacing w:after="0" w:line="240" w:lineRule="auto"/>
        <w:ind w:left="0" w:firstLine="0"/>
        <w:jc w:val="left"/>
        <w:rPr>
          <w:rFonts w:eastAsia="Times New Roman" w:cs="Times New Roman"/>
          <w:b/>
          <w:color w:val="auto"/>
          <w:sz w:val="17"/>
          <w:szCs w:val="17"/>
        </w:rPr>
      </w:pPr>
    </w:p>
    <w:p w14:paraId="1108E1EA" w14:textId="77777777" w:rsidR="00D55FB6" w:rsidRPr="00D55FB6" w:rsidRDefault="00D55FB6" w:rsidP="00D55FB6">
      <w:pPr>
        <w:spacing w:after="0" w:line="240" w:lineRule="auto"/>
        <w:ind w:left="0" w:firstLine="0"/>
        <w:jc w:val="left"/>
        <w:rPr>
          <w:rFonts w:eastAsia="Times New Roman" w:cs="Times New Roman"/>
          <w:b/>
          <w:bCs/>
          <w:color w:val="auto"/>
        </w:rPr>
      </w:pPr>
    </w:p>
    <w:p w14:paraId="1CCF8D79" w14:textId="77777777" w:rsidR="00D55FB6" w:rsidRPr="00D55FB6" w:rsidRDefault="00D55FB6" w:rsidP="00D55FB6">
      <w:pPr>
        <w:spacing w:after="0" w:line="240" w:lineRule="auto"/>
        <w:ind w:left="0" w:firstLine="0"/>
        <w:jc w:val="left"/>
        <w:rPr>
          <w:rFonts w:eastAsia="Times New Roman" w:cs="Times New Roman"/>
          <w:b/>
          <w:bCs/>
          <w:color w:val="auto"/>
        </w:rPr>
      </w:pPr>
    </w:p>
    <w:p w14:paraId="7E936BF5" w14:textId="77777777" w:rsidR="003B36E6" w:rsidRDefault="00873836">
      <w:pPr>
        <w:tabs>
          <w:tab w:val="center" w:pos="8696"/>
        </w:tabs>
        <w:spacing w:after="160" w:line="249" w:lineRule="auto"/>
        <w:ind w:left="0" w:firstLine="0"/>
        <w:jc w:val="left"/>
      </w:pPr>
      <w:r>
        <w:rPr>
          <w:b/>
        </w:rPr>
        <w:lastRenderedPageBreak/>
        <w:t xml:space="preserve">Znak sprawy: </w:t>
      </w:r>
      <w:r w:rsidR="00AE7492" w:rsidRPr="00B30EC5">
        <w:rPr>
          <w:color w:val="FF0000"/>
        </w:rPr>
        <w:t>OI/KI.2230.1</w:t>
      </w:r>
      <w:r w:rsidRPr="00B30EC5">
        <w:rPr>
          <w:color w:val="FF0000"/>
        </w:rPr>
        <w:t>.202</w:t>
      </w:r>
      <w:r w:rsidR="00AE7492" w:rsidRPr="00B30EC5">
        <w:rPr>
          <w:color w:val="FF0000"/>
        </w:rPr>
        <w:t>3</w:t>
      </w:r>
      <w:r w:rsidRPr="00B30EC5">
        <w:rPr>
          <w:color w:val="FF0000"/>
        </w:rPr>
        <w:t>.MCz</w:t>
      </w:r>
      <w:r w:rsidRPr="00B30EC5">
        <w:rPr>
          <w:b/>
          <w:color w:val="FF0000"/>
        </w:rPr>
        <w:t xml:space="preserve"> </w:t>
      </w:r>
      <w:r>
        <w:rPr>
          <w:b/>
        </w:rPr>
        <w:tab/>
        <w:t>Zał. nr 2 do SWZ</w:t>
      </w:r>
      <w:r>
        <w:t xml:space="preserve"> </w:t>
      </w:r>
    </w:p>
    <w:p w14:paraId="78A1990D" w14:textId="77777777" w:rsidR="003B36E6" w:rsidRDefault="00873836" w:rsidP="00BA55DF">
      <w:pPr>
        <w:spacing w:after="148" w:line="259" w:lineRule="auto"/>
        <w:ind w:left="0" w:firstLine="0"/>
        <w:jc w:val="left"/>
      </w:pPr>
      <w:r>
        <w:rPr>
          <w:b/>
          <w:sz w:val="18"/>
        </w:rPr>
        <w:t xml:space="preserve">Wykonawca: </w:t>
      </w:r>
      <w:r>
        <w:t xml:space="preserve"> </w:t>
      </w:r>
    </w:p>
    <w:p w14:paraId="6A797C16" w14:textId="77777777" w:rsidR="003B36E6" w:rsidRDefault="00873836" w:rsidP="00BA55DF">
      <w:pPr>
        <w:spacing w:line="250" w:lineRule="auto"/>
        <w:ind w:left="0" w:right="136" w:firstLine="0"/>
      </w:pPr>
      <w:r>
        <w:rPr>
          <w:b/>
          <w:sz w:val="18"/>
        </w:rPr>
        <w:t>……………………………………………………………………….</w:t>
      </w:r>
      <w:r>
        <w:t xml:space="preserve"> </w:t>
      </w:r>
    </w:p>
    <w:p w14:paraId="519A3547" w14:textId="77777777" w:rsidR="003B36E6" w:rsidRPr="002C7BDD" w:rsidRDefault="00873836">
      <w:pPr>
        <w:spacing w:after="58" w:line="259" w:lineRule="auto"/>
        <w:ind w:left="154" w:firstLine="0"/>
        <w:jc w:val="left"/>
        <w:rPr>
          <w:sz w:val="8"/>
          <w:szCs w:val="8"/>
        </w:rPr>
      </w:pPr>
      <w:r>
        <w:rPr>
          <w:b/>
          <w:sz w:val="14"/>
        </w:rPr>
        <w:t xml:space="preserve"> </w:t>
      </w:r>
    </w:p>
    <w:p w14:paraId="23FAC41B" w14:textId="77777777" w:rsidR="003B36E6" w:rsidRDefault="00873836" w:rsidP="00BA55DF">
      <w:pPr>
        <w:spacing w:line="250" w:lineRule="auto"/>
        <w:ind w:left="0" w:right="136" w:firstLine="0"/>
      </w:pPr>
      <w:r>
        <w:rPr>
          <w:b/>
          <w:sz w:val="18"/>
        </w:rPr>
        <w:t>……………………………………………………………………….</w:t>
      </w:r>
      <w:r>
        <w:t xml:space="preserve"> </w:t>
      </w:r>
    </w:p>
    <w:p w14:paraId="6641F515" w14:textId="77777777" w:rsidR="003B36E6" w:rsidRDefault="00873836" w:rsidP="00BA55DF">
      <w:pPr>
        <w:spacing w:after="22"/>
        <w:ind w:left="0" w:right="5951" w:firstLine="0"/>
        <w:jc w:val="left"/>
      </w:pPr>
      <w:r>
        <w:rPr>
          <w:b/>
          <w:i/>
          <w:sz w:val="15"/>
        </w:rPr>
        <w:t xml:space="preserve">(pełna nazwa/firma, adres, w zależności od podmiotu: NIP/PESEL, KRS/CEiDG)  </w:t>
      </w:r>
    </w:p>
    <w:p w14:paraId="0B640617" w14:textId="77777777" w:rsidR="003B36E6" w:rsidRDefault="00873836">
      <w:pPr>
        <w:spacing w:after="0" w:line="259" w:lineRule="auto"/>
        <w:ind w:left="154" w:firstLine="0"/>
        <w:jc w:val="left"/>
      </w:pPr>
      <w:r>
        <w:rPr>
          <w:b/>
          <w:sz w:val="18"/>
        </w:rPr>
        <w:t xml:space="preserve"> </w:t>
      </w:r>
    </w:p>
    <w:p w14:paraId="174A6392" w14:textId="77777777" w:rsidR="003B36E6" w:rsidRDefault="00873836" w:rsidP="00BA55DF">
      <w:pPr>
        <w:spacing w:after="0" w:line="259" w:lineRule="auto"/>
        <w:ind w:left="0" w:firstLine="0"/>
        <w:jc w:val="left"/>
      </w:pPr>
      <w:r>
        <w:rPr>
          <w:b/>
          <w:sz w:val="18"/>
          <w:u w:val="single" w:color="000000"/>
        </w:rPr>
        <w:t>reprezentowany przez:</w:t>
      </w:r>
      <w:r>
        <w:rPr>
          <w:b/>
          <w:sz w:val="18"/>
        </w:rPr>
        <w:t xml:space="preserve">  </w:t>
      </w:r>
    </w:p>
    <w:p w14:paraId="1BDA88E5" w14:textId="77777777" w:rsidR="003B36E6" w:rsidRPr="00BA55DF" w:rsidRDefault="00873836">
      <w:pPr>
        <w:spacing w:after="34" w:line="259" w:lineRule="auto"/>
        <w:ind w:left="154" w:firstLine="0"/>
        <w:jc w:val="left"/>
        <w:rPr>
          <w:sz w:val="10"/>
          <w:szCs w:val="10"/>
        </w:rPr>
      </w:pPr>
      <w:r>
        <w:rPr>
          <w:sz w:val="16"/>
        </w:rPr>
        <w:t xml:space="preserve"> </w:t>
      </w:r>
    </w:p>
    <w:p w14:paraId="29C27D27" w14:textId="77777777" w:rsidR="003B36E6" w:rsidRDefault="00873836" w:rsidP="00BA55DF">
      <w:pPr>
        <w:spacing w:line="250" w:lineRule="auto"/>
        <w:ind w:left="0" w:right="136" w:firstLine="0"/>
      </w:pPr>
      <w:r>
        <w:rPr>
          <w:b/>
          <w:sz w:val="18"/>
        </w:rPr>
        <w:t>……………………………………………………………………….</w:t>
      </w:r>
      <w:r>
        <w:t xml:space="preserve"> </w:t>
      </w:r>
    </w:p>
    <w:p w14:paraId="25481158" w14:textId="52A4BD73" w:rsidR="003B36E6" w:rsidRPr="002C7BDD" w:rsidRDefault="003B36E6" w:rsidP="002C7BDD">
      <w:pPr>
        <w:spacing w:after="58" w:line="259" w:lineRule="auto"/>
        <w:ind w:left="0" w:firstLine="0"/>
        <w:jc w:val="left"/>
        <w:rPr>
          <w:sz w:val="8"/>
          <w:szCs w:val="8"/>
        </w:rPr>
      </w:pPr>
    </w:p>
    <w:p w14:paraId="58CE1E15" w14:textId="77777777" w:rsidR="003B36E6" w:rsidRDefault="00873836" w:rsidP="00BA55DF">
      <w:pPr>
        <w:spacing w:line="250" w:lineRule="auto"/>
        <w:ind w:left="0" w:right="136" w:firstLine="0"/>
      </w:pPr>
      <w:r>
        <w:rPr>
          <w:b/>
          <w:sz w:val="18"/>
        </w:rPr>
        <w:t>……………………………………………………………………….</w:t>
      </w:r>
      <w:r>
        <w:t xml:space="preserve"> </w:t>
      </w:r>
    </w:p>
    <w:p w14:paraId="7664DF8C" w14:textId="0025ABF5" w:rsidR="003B36E6" w:rsidRDefault="00873836" w:rsidP="00BA55DF">
      <w:pPr>
        <w:spacing w:after="22"/>
        <w:ind w:left="0" w:right="5951" w:firstLine="0"/>
        <w:jc w:val="left"/>
      </w:pPr>
      <w:r>
        <w:rPr>
          <w:b/>
          <w:i/>
          <w:sz w:val="15"/>
        </w:rPr>
        <w:t>(imię, nazwisko, stanowisko/podstawa do</w:t>
      </w:r>
      <w:r w:rsidR="002C7BDD">
        <w:rPr>
          <w:b/>
          <w:i/>
          <w:sz w:val="15"/>
        </w:rPr>
        <w:t xml:space="preserve"> </w:t>
      </w:r>
      <w:r>
        <w:rPr>
          <w:b/>
          <w:i/>
          <w:sz w:val="15"/>
        </w:rPr>
        <w:t xml:space="preserve">reprezentacji) </w:t>
      </w:r>
    </w:p>
    <w:p w14:paraId="377DFE7D" w14:textId="6AFB2B79" w:rsidR="00BA55DF" w:rsidRPr="002C7BDD" w:rsidRDefault="00873836" w:rsidP="002C7BDD">
      <w:pPr>
        <w:spacing w:after="0" w:line="259" w:lineRule="auto"/>
        <w:ind w:left="154" w:firstLine="0"/>
        <w:jc w:val="left"/>
        <w:rPr>
          <w:b/>
          <w:i/>
          <w:sz w:val="10"/>
          <w:szCs w:val="10"/>
        </w:rPr>
      </w:pPr>
      <w:r>
        <w:rPr>
          <w:b/>
          <w:i/>
          <w:sz w:val="15"/>
        </w:rPr>
        <w:t xml:space="preserve"> </w:t>
      </w:r>
    </w:p>
    <w:p w14:paraId="36C996CC" w14:textId="77777777" w:rsidR="003B36E6" w:rsidRDefault="00873836">
      <w:pPr>
        <w:spacing w:line="249" w:lineRule="auto"/>
        <w:ind w:left="185" w:right="176" w:hanging="10"/>
        <w:jc w:val="center"/>
      </w:pPr>
      <w:r>
        <w:rPr>
          <w:b/>
          <w:sz w:val="20"/>
        </w:rPr>
        <w:t>Oświadczenie Wykonawcy</w:t>
      </w:r>
      <w:r>
        <w:rPr>
          <w:rFonts w:ascii="Times New Roman" w:eastAsia="Times New Roman" w:hAnsi="Times New Roman" w:cs="Times New Roman"/>
          <w:b/>
          <w:sz w:val="20"/>
        </w:rPr>
        <w:t xml:space="preserve"> </w:t>
      </w:r>
    </w:p>
    <w:p w14:paraId="2C962FB2" w14:textId="26C06F11" w:rsidR="003B36E6" w:rsidRDefault="00873836" w:rsidP="002C7BDD">
      <w:pPr>
        <w:spacing w:after="0" w:line="240" w:lineRule="auto"/>
        <w:ind w:left="185" w:right="-15" w:hanging="10"/>
        <w:jc w:val="center"/>
      </w:pPr>
      <w:r>
        <w:rPr>
          <w:b/>
          <w:sz w:val="20"/>
        </w:rPr>
        <w:t>składane na podstawie art. 125 ust. 1 ustawy z dnia 11 września 2019 r. Prawo zamówień publicznych</w:t>
      </w:r>
      <w:r>
        <w:rPr>
          <w:sz w:val="20"/>
        </w:rPr>
        <w:t xml:space="preserve"> </w:t>
      </w:r>
      <w:r w:rsidRPr="00BA55DF">
        <w:rPr>
          <w:sz w:val="20"/>
        </w:rPr>
        <w:t xml:space="preserve"> </w:t>
      </w:r>
      <w:r w:rsidR="00BA55DF">
        <w:rPr>
          <w:sz w:val="20"/>
        </w:rPr>
        <w:br/>
      </w:r>
      <w:r w:rsidRPr="00BA55DF">
        <w:rPr>
          <w:b/>
          <w:sz w:val="20"/>
        </w:rPr>
        <w:t xml:space="preserve">na potwierdzenie braku podstaw wykluczenia z postępowania oraz spełnienia warunków udziału </w:t>
      </w:r>
      <w:r w:rsidR="002C7BDD">
        <w:rPr>
          <w:b/>
          <w:sz w:val="20"/>
        </w:rPr>
        <w:br/>
      </w:r>
      <w:r w:rsidRPr="00BA55DF">
        <w:rPr>
          <w:b/>
          <w:sz w:val="20"/>
        </w:rPr>
        <w:t xml:space="preserve">w postępowaniu </w:t>
      </w:r>
    </w:p>
    <w:p w14:paraId="04A9301C" w14:textId="77777777" w:rsidR="002C7BDD" w:rsidRPr="002C7BDD" w:rsidRDefault="002C7BDD" w:rsidP="002C7BDD">
      <w:pPr>
        <w:spacing w:after="0" w:line="240" w:lineRule="auto"/>
        <w:ind w:left="185" w:right="-15" w:hanging="10"/>
        <w:jc w:val="center"/>
        <w:rPr>
          <w:sz w:val="12"/>
          <w:szCs w:val="12"/>
        </w:rPr>
      </w:pPr>
    </w:p>
    <w:p w14:paraId="4596EE3B" w14:textId="40BFA0B7" w:rsidR="003B36E6" w:rsidRDefault="00873836" w:rsidP="0098539B">
      <w:pPr>
        <w:spacing w:after="0" w:line="240" w:lineRule="auto"/>
        <w:ind w:left="0" w:right="136" w:firstLine="0"/>
        <w:rPr>
          <w:b/>
          <w:color w:val="FF0000"/>
          <w:sz w:val="20"/>
        </w:rPr>
      </w:pPr>
      <w:r>
        <w:rPr>
          <w:sz w:val="20"/>
        </w:rPr>
        <w:t>Na potrzeby postępowania o udzielenie zamówienia publicznego prowadzonego przez Okręgowy Inspektorat  w</w:t>
      </w:r>
      <w:r w:rsidR="00AE7492">
        <w:rPr>
          <w:sz w:val="20"/>
        </w:rPr>
        <w:t> </w:t>
      </w:r>
      <w:r>
        <w:rPr>
          <w:sz w:val="20"/>
        </w:rPr>
        <w:t xml:space="preserve">Rzeszowie na usługę pn. </w:t>
      </w:r>
      <w:r>
        <w:rPr>
          <w:b/>
          <w:sz w:val="20"/>
        </w:rPr>
        <w:t>PEŁNIENIE FUNKCJI INSPEKTORA NADZ</w:t>
      </w:r>
      <w:r w:rsidR="00AE7492">
        <w:rPr>
          <w:b/>
          <w:sz w:val="20"/>
        </w:rPr>
        <w:t xml:space="preserve">ORU INWESTYCYJNEGO NAD ROBOTAMI </w:t>
      </w:r>
      <w:r>
        <w:rPr>
          <w:b/>
          <w:sz w:val="20"/>
        </w:rPr>
        <w:t xml:space="preserve">BUDOWLANYMI </w:t>
      </w:r>
      <w:r>
        <w:rPr>
          <w:b/>
          <w:sz w:val="20"/>
        </w:rPr>
        <w:tab/>
        <w:t xml:space="preserve">W RAMACH REALIZACJI ZADANIA </w:t>
      </w:r>
      <w:r>
        <w:rPr>
          <w:b/>
          <w:sz w:val="20"/>
        </w:rPr>
        <w:tab/>
        <w:t xml:space="preserve">INWESTYCYJNEGO PN. </w:t>
      </w:r>
      <w:r w:rsidR="00AE7492" w:rsidRPr="006E43A1">
        <w:rPr>
          <w:b/>
          <w:color w:val="auto"/>
        </w:rPr>
        <w:t xml:space="preserve">„Budowa zakładu karnego </w:t>
      </w:r>
      <w:r w:rsidR="002C7BDD">
        <w:rPr>
          <w:b/>
          <w:color w:val="auto"/>
        </w:rPr>
        <w:br/>
      </w:r>
      <w:r w:rsidR="00AE7492" w:rsidRPr="006E43A1">
        <w:rPr>
          <w:b/>
          <w:color w:val="auto"/>
        </w:rPr>
        <w:t>w Sanoku – I etap realizacji”</w:t>
      </w:r>
      <w:r w:rsidR="00AE7492">
        <w:rPr>
          <w:b/>
          <w:color w:val="auto"/>
        </w:rPr>
        <w:t>,</w:t>
      </w:r>
      <w:r>
        <w:rPr>
          <w:sz w:val="20"/>
        </w:rPr>
        <w:t xml:space="preserve"> oświadczamy co następuje:</w:t>
      </w:r>
      <w:r>
        <w:rPr>
          <w:b/>
          <w:color w:val="FF0000"/>
          <w:sz w:val="20"/>
        </w:rPr>
        <w:t xml:space="preserve"> </w:t>
      </w:r>
    </w:p>
    <w:p w14:paraId="69E78C90" w14:textId="77777777" w:rsidR="00BA55DF" w:rsidRPr="00BA55DF" w:rsidRDefault="00BA55DF" w:rsidP="00BA55DF">
      <w:pPr>
        <w:spacing w:line="268" w:lineRule="auto"/>
        <w:ind w:left="0" w:right="136" w:firstLine="0"/>
        <w:rPr>
          <w:sz w:val="10"/>
          <w:szCs w:val="10"/>
        </w:rPr>
      </w:pPr>
    </w:p>
    <w:p w14:paraId="4A3E2B05" w14:textId="77777777" w:rsidR="003B36E6" w:rsidRDefault="00873836" w:rsidP="00BA55DF">
      <w:pPr>
        <w:shd w:val="clear" w:color="auto" w:fill="E7E6E6"/>
        <w:spacing w:after="3" w:line="259" w:lineRule="auto"/>
        <w:ind w:left="0" w:firstLine="0"/>
        <w:jc w:val="left"/>
      </w:pPr>
      <w:r>
        <w:rPr>
          <w:rFonts w:ascii="Candara" w:eastAsia="Candara" w:hAnsi="Candara" w:cs="Candara"/>
          <w:b/>
          <w:sz w:val="20"/>
        </w:rPr>
        <w:t xml:space="preserve">INFORMACJE DOTYCZĄCE WYKONAWCY:  </w:t>
      </w:r>
    </w:p>
    <w:p w14:paraId="4E0533A2" w14:textId="6A03595C" w:rsidR="003B36E6" w:rsidRPr="00BA55DF" w:rsidRDefault="00873836" w:rsidP="00F822E3">
      <w:pPr>
        <w:numPr>
          <w:ilvl w:val="0"/>
          <w:numId w:val="16"/>
        </w:numPr>
        <w:tabs>
          <w:tab w:val="left" w:pos="252"/>
        </w:tabs>
        <w:spacing w:after="0" w:line="240" w:lineRule="auto"/>
        <w:ind w:left="147" w:right="136" w:hanging="135"/>
      </w:pPr>
      <w:r>
        <w:rPr>
          <w:sz w:val="20"/>
        </w:rPr>
        <w:t xml:space="preserve">Oświadczam/my, że </w:t>
      </w:r>
      <w:r>
        <w:rPr>
          <w:b/>
          <w:sz w:val="20"/>
        </w:rPr>
        <w:t>nie podlegam/my wykluczeniu</w:t>
      </w:r>
      <w:r>
        <w:rPr>
          <w:sz w:val="20"/>
        </w:rPr>
        <w:t xml:space="preserve"> z postępowania z powodu niespełniania na podstawie  </w:t>
      </w:r>
      <w:r w:rsidR="00BA55DF">
        <w:rPr>
          <w:sz w:val="20"/>
        </w:rPr>
        <w:br/>
        <w:t xml:space="preserve">   </w:t>
      </w:r>
      <w:r>
        <w:rPr>
          <w:sz w:val="20"/>
        </w:rPr>
        <w:t xml:space="preserve">art. 108 ust. 1 ustawy z dnia 11 września 2019 r. Prawo zamówień publicznych. </w:t>
      </w:r>
    </w:p>
    <w:p w14:paraId="4AD20A6E" w14:textId="2B34DDDB" w:rsidR="00BA55DF" w:rsidRPr="00BA55DF" w:rsidRDefault="00873836" w:rsidP="00F822E3">
      <w:pPr>
        <w:numPr>
          <w:ilvl w:val="0"/>
          <w:numId w:val="16"/>
        </w:numPr>
        <w:tabs>
          <w:tab w:val="left" w:pos="252"/>
        </w:tabs>
        <w:spacing w:after="0" w:line="240" w:lineRule="auto"/>
        <w:ind w:left="147" w:right="136" w:hanging="135"/>
      </w:pPr>
      <w:r w:rsidRPr="00BA55DF">
        <w:rPr>
          <w:sz w:val="20"/>
        </w:rPr>
        <w:t xml:space="preserve">Oświadczam/my, że </w:t>
      </w:r>
      <w:r w:rsidRPr="00BA55DF">
        <w:rPr>
          <w:b/>
          <w:sz w:val="20"/>
        </w:rPr>
        <w:t>nie podlegam/my</w:t>
      </w:r>
      <w:r w:rsidRPr="00BA55DF">
        <w:rPr>
          <w:sz w:val="20"/>
        </w:rPr>
        <w:t xml:space="preserve"> </w:t>
      </w:r>
      <w:r w:rsidRPr="00BA55DF">
        <w:rPr>
          <w:b/>
          <w:sz w:val="20"/>
        </w:rPr>
        <w:t>wykluczeniu</w:t>
      </w:r>
      <w:r w:rsidRPr="00BA55DF">
        <w:rPr>
          <w:sz w:val="20"/>
        </w:rPr>
        <w:t xml:space="preserve"> z postepowania na podstawie art. 109 ust. 1 pkt. 4 ustawy  </w:t>
      </w:r>
      <w:r w:rsidR="00BA55DF" w:rsidRPr="00BA55DF">
        <w:rPr>
          <w:sz w:val="20"/>
        </w:rPr>
        <w:br/>
      </w:r>
      <w:r w:rsidR="00BA55DF">
        <w:rPr>
          <w:sz w:val="20"/>
        </w:rPr>
        <w:t xml:space="preserve">   </w:t>
      </w:r>
      <w:r w:rsidRPr="00BA55DF">
        <w:rPr>
          <w:sz w:val="20"/>
        </w:rPr>
        <w:t xml:space="preserve">z dnia 11 września 2019 r. Prawo zamówień publicznych. </w:t>
      </w:r>
    </w:p>
    <w:p w14:paraId="594ACA21" w14:textId="350BB3DE" w:rsidR="003B36E6" w:rsidRDefault="00873836" w:rsidP="00F822E3">
      <w:pPr>
        <w:numPr>
          <w:ilvl w:val="0"/>
          <w:numId w:val="16"/>
        </w:numPr>
        <w:tabs>
          <w:tab w:val="left" w:pos="252"/>
        </w:tabs>
        <w:spacing w:after="0" w:line="240" w:lineRule="auto"/>
        <w:ind w:left="147" w:right="136" w:hanging="135"/>
      </w:pPr>
      <w:r w:rsidRPr="00BA55DF">
        <w:rPr>
          <w:sz w:val="20"/>
        </w:rPr>
        <w:t xml:space="preserve">Oświadczam/my, że </w:t>
      </w:r>
      <w:r w:rsidRPr="00BA55DF">
        <w:rPr>
          <w:b/>
          <w:sz w:val="20"/>
        </w:rPr>
        <w:t>spełniam/my warunki udziału w postepowaniu</w:t>
      </w:r>
      <w:r w:rsidRPr="00BA55DF">
        <w:rPr>
          <w:sz w:val="20"/>
        </w:rPr>
        <w:t xml:space="preserve"> określone przez Zamawiającego w</w:t>
      </w:r>
      <w:r w:rsidR="005E6F65" w:rsidRPr="00BA55DF">
        <w:rPr>
          <w:sz w:val="20"/>
        </w:rPr>
        <w:t> </w:t>
      </w:r>
      <w:r w:rsidRPr="00BA55DF">
        <w:rPr>
          <w:b/>
          <w:color w:val="FF0000"/>
          <w:sz w:val="20"/>
        </w:rPr>
        <w:t xml:space="preserve">Rozdziale </w:t>
      </w:r>
      <w:r w:rsidR="00D55FB6">
        <w:rPr>
          <w:b/>
          <w:color w:val="FF0000"/>
          <w:sz w:val="20"/>
        </w:rPr>
        <w:t>VI</w:t>
      </w:r>
      <w:r w:rsidRPr="00BA55DF">
        <w:rPr>
          <w:b/>
          <w:color w:val="FF0000"/>
          <w:sz w:val="20"/>
        </w:rPr>
        <w:t xml:space="preserve"> SWZ</w:t>
      </w:r>
      <w:r w:rsidRPr="00BA55DF">
        <w:rPr>
          <w:sz w:val="20"/>
        </w:rPr>
        <w:t>, dotyczących uprawnień do prowadzenia określonej działalności gospodarczej lub zawodowej, o</w:t>
      </w:r>
      <w:r w:rsidR="005E6F65" w:rsidRPr="00BA55DF">
        <w:rPr>
          <w:sz w:val="20"/>
        </w:rPr>
        <w:t> </w:t>
      </w:r>
      <w:r w:rsidRPr="00BA55DF">
        <w:rPr>
          <w:sz w:val="20"/>
        </w:rPr>
        <w:t xml:space="preserve">ile wynika to z odrębnych przepisów; sytuacji ekonomicznej lub finansowej oraz zdolności technicznej lub zawodowej. </w:t>
      </w:r>
    </w:p>
    <w:p w14:paraId="2137C64E" w14:textId="35E06955" w:rsidR="003B36E6" w:rsidRDefault="00873836" w:rsidP="0098539B">
      <w:pPr>
        <w:spacing w:after="0" w:line="240" w:lineRule="auto"/>
        <w:ind w:left="147" w:hanging="10"/>
        <w:jc w:val="left"/>
      </w:pPr>
      <w:r>
        <w:rPr>
          <w:sz w:val="20"/>
        </w:rPr>
        <w:t xml:space="preserve">lub </w:t>
      </w:r>
    </w:p>
    <w:p w14:paraId="11D3EEFE" w14:textId="77777777" w:rsidR="00BA55DF" w:rsidRPr="00BA55DF" w:rsidRDefault="00BA55DF" w:rsidP="0098539B">
      <w:pPr>
        <w:spacing w:after="0" w:line="240" w:lineRule="auto"/>
        <w:ind w:left="147" w:hanging="10"/>
        <w:jc w:val="left"/>
        <w:rPr>
          <w:sz w:val="10"/>
          <w:szCs w:val="10"/>
        </w:rPr>
      </w:pPr>
    </w:p>
    <w:p w14:paraId="73BF6956" w14:textId="1D001322" w:rsidR="003B36E6" w:rsidRDefault="00873836" w:rsidP="0098539B">
      <w:pPr>
        <w:spacing w:after="0" w:line="240" w:lineRule="auto"/>
        <w:ind w:left="147" w:right="136" w:hanging="10"/>
      </w:pPr>
      <w:r>
        <w:rPr>
          <w:sz w:val="20"/>
        </w:rPr>
        <w:t xml:space="preserve">Oświadczam/my, że </w:t>
      </w:r>
      <w:r>
        <w:rPr>
          <w:b/>
          <w:sz w:val="20"/>
        </w:rPr>
        <w:t xml:space="preserve">zachodzą w stosunku do mnie podstawy wykluczenia </w:t>
      </w:r>
      <w:r>
        <w:rPr>
          <w:sz w:val="20"/>
        </w:rPr>
        <w:t xml:space="preserve">z postępowania na podstawie </w:t>
      </w:r>
      <w:r w:rsidR="00BA55DF">
        <w:rPr>
          <w:sz w:val="20"/>
        </w:rPr>
        <w:br/>
      </w:r>
      <w:r>
        <w:rPr>
          <w:sz w:val="20"/>
        </w:rPr>
        <w:t>art. ……….... ustawy z dnia 11 września 2019 r. Prawo zamówień publicznych (</w:t>
      </w:r>
      <w:r>
        <w:rPr>
          <w:i/>
          <w:sz w:val="20"/>
        </w:rPr>
        <w:t>podać mającą zastosowanie podstawę wykluczenia spośród wymienionych w art. 108 ust. 1 lub art. 109 ust. 1 pkt. 4 Pzp</w:t>
      </w:r>
      <w:r>
        <w:rPr>
          <w:sz w:val="20"/>
        </w:rPr>
        <w:t xml:space="preserve">). Jednocześnie oświadczam, że w </w:t>
      </w:r>
      <w:r w:rsidR="005E6F65">
        <w:rPr>
          <w:sz w:val="20"/>
        </w:rPr>
        <w:t> z</w:t>
      </w:r>
      <w:r>
        <w:rPr>
          <w:sz w:val="20"/>
        </w:rPr>
        <w:t>wiązku z ww. okolicznością, na podstawie art. 110 ust. 2 ustawy Prawo zamówień publicznych podjąłem następujące środki naprawcze:</w:t>
      </w:r>
      <w:r>
        <w:rPr>
          <w:rFonts w:ascii="Times New Roman" w:eastAsia="Times New Roman" w:hAnsi="Times New Roman" w:cs="Times New Roman"/>
          <w:sz w:val="20"/>
        </w:rPr>
        <w:t xml:space="preserve"> </w:t>
      </w:r>
    </w:p>
    <w:p w14:paraId="2550E392" w14:textId="6BAA77AA" w:rsidR="00D55FB6" w:rsidRPr="002C7BDD" w:rsidRDefault="00873836" w:rsidP="00D55FB6">
      <w:pPr>
        <w:spacing w:after="159" w:line="268" w:lineRule="auto"/>
        <w:ind w:left="149" w:right="136" w:hanging="10"/>
        <w:rPr>
          <w:sz w:val="20"/>
        </w:rPr>
      </w:pPr>
      <w:r>
        <w:rPr>
          <w:sz w:val="20"/>
        </w:rPr>
        <w:t>……………………………</w:t>
      </w:r>
      <w:r w:rsidR="00BA55DF">
        <w:rPr>
          <w:sz w:val="20"/>
        </w:rPr>
        <w:t>………</w:t>
      </w:r>
      <w:r w:rsidR="00D55FB6">
        <w:rPr>
          <w:sz w:val="20"/>
        </w:rPr>
        <w:t>………………………………………………………………………………………………………………………………………</w:t>
      </w:r>
    </w:p>
    <w:p w14:paraId="34045580" w14:textId="45CABD1D" w:rsidR="00D55FB6" w:rsidRPr="002C7BDD" w:rsidRDefault="00BA55DF" w:rsidP="00D55FB6">
      <w:pPr>
        <w:spacing w:after="159" w:line="268" w:lineRule="auto"/>
        <w:ind w:left="149" w:right="136" w:hanging="10"/>
        <w:rPr>
          <w:sz w:val="20"/>
        </w:rPr>
      </w:pPr>
      <w:r>
        <w:rPr>
          <w:sz w:val="20"/>
        </w:rPr>
        <w:t>………………………………………………………………………………………………………………..…………………</w:t>
      </w:r>
      <w:r w:rsidR="00D55FB6">
        <w:rPr>
          <w:sz w:val="20"/>
        </w:rPr>
        <w:t>………………………………….</w:t>
      </w:r>
      <w:r>
        <w:rPr>
          <w:sz w:val="20"/>
        </w:rPr>
        <w:t>……</w:t>
      </w:r>
    </w:p>
    <w:p w14:paraId="5CB8F360" w14:textId="15CFEF14" w:rsidR="003B36E6" w:rsidRDefault="00873836">
      <w:pPr>
        <w:shd w:val="clear" w:color="auto" w:fill="E7E6E6"/>
        <w:spacing w:after="3" w:line="259" w:lineRule="auto"/>
        <w:ind w:left="149" w:hanging="10"/>
        <w:jc w:val="left"/>
      </w:pPr>
      <w:r>
        <w:rPr>
          <w:rFonts w:ascii="Candara" w:eastAsia="Candara" w:hAnsi="Candara" w:cs="Candara"/>
          <w:b/>
          <w:sz w:val="20"/>
        </w:rPr>
        <w:t xml:space="preserve">OŚWIADCZENIE DOTYCZĄCE PODANYCH INFORMACJI:  </w:t>
      </w:r>
    </w:p>
    <w:p w14:paraId="7819CF5F" w14:textId="7C9685F9" w:rsidR="00707536" w:rsidRDefault="00873836" w:rsidP="00136467">
      <w:pPr>
        <w:spacing w:line="268" w:lineRule="auto"/>
        <w:ind w:left="149" w:right="136" w:hanging="10"/>
        <w:rPr>
          <w:sz w:val="20"/>
        </w:rPr>
      </w:pPr>
      <w:r>
        <w:rPr>
          <w:sz w:val="20"/>
        </w:rPr>
        <w:t xml:space="preserve">Oświadczam, że wszystkie informacje podane w powyższych oświadczeniach są aktualne i zgodne  z prawdą </w:t>
      </w:r>
      <w:r w:rsidR="004409CF">
        <w:rPr>
          <w:sz w:val="20"/>
        </w:rPr>
        <w:br/>
      </w:r>
      <w:r>
        <w:rPr>
          <w:sz w:val="20"/>
        </w:rPr>
        <w:t xml:space="preserve">oraz zostały przedstawione z pełną świadomością konsekwencji wprowadzenia zamawiającego w błąd </w:t>
      </w:r>
      <w:r w:rsidR="004409CF">
        <w:rPr>
          <w:sz w:val="20"/>
        </w:rPr>
        <w:br/>
      </w:r>
      <w:r>
        <w:rPr>
          <w:sz w:val="20"/>
        </w:rPr>
        <w:t xml:space="preserve">przy przedstawianiu informacji.  </w:t>
      </w:r>
    </w:p>
    <w:p w14:paraId="3F19641B" w14:textId="77777777" w:rsidR="00C9655D" w:rsidRDefault="00C9655D" w:rsidP="00C9655D">
      <w:pPr>
        <w:spacing w:after="0" w:line="259" w:lineRule="auto"/>
        <w:ind w:left="0" w:firstLine="0"/>
        <w:jc w:val="right"/>
        <w:rPr>
          <w:i/>
          <w:iCs/>
          <w:color w:val="auto"/>
          <w:sz w:val="16"/>
          <w:szCs w:val="16"/>
          <w:lang w:eastAsia="en-US"/>
        </w:rPr>
      </w:pPr>
    </w:p>
    <w:p w14:paraId="735AD145" w14:textId="4C22268A" w:rsidR="0098539B" w:rsidRPr="0098539B" w:rsidRDefault="0098539B" w:rsidP="00C9655D">
      <w:pPr>
        <w:spacing w:after="0" w:line="259" w:lineRule="auto"/>
        <w:ind w:left="0" w:firstLine="0"/>
        <w:jc w:val="right"/>
        <w:rPr>
          <w:i/>
          <w:iCs/>
          <w:color w:val="auto"/>
          <w:sz w:val="16"/>
          <w:szCs w:val="16"/>
          <w:lang w:eastAsia="en-US"/>
        </w:rPr>
      </w:pPr>
      <w:r w:rsidRPr="0098539B">
        <w:rPr>
          <w:i/>
          <w:iCs/>
          <w:color w:val="auto"/>
          <w:sz w:val="16"/>
          <w:szCs w:val="16"/>
          <w:lang w:eastAsia="en-US"/>
        </w:rPr>
        <w:t xml:space="preserve">Oświadczenie należy złożyć wraz z ofertą </w:t>
      </w:r>
    </w:p>
    <w:p w14:paraId="751BD818" w14:textId="1CA4CEAC" w:rsidR="0098539B" w:rsidRPr="00034201" w:rsidRDefault="0098539B" w:rsidP="00C9655D">
      <w:pPr>
        <w:spacing w:after="0" w:line="259" w:lineRule="auto"/>
        <w:ind w:left="0" w:firstLine="0"/>
        <w:jc w:val="right"/>
        <w:rPr>
          <w:i/>
          <w:iCs/>
          <w:color w:val="auto"/>
          <w:sz w:val="16"/>
          <w:szCs w:val="16"/>
          <w:lang w:eastAsia="en-US"/>
        </w:rPr>
      </w:pPr>
      <w:r w:rsidRPr="0098539B">
        <w:rPr>
          <w:i/>
          <w:iCs/>
          <w:color w:val="auto"/>
          <w:sz w:val="16"/>
          <w:szCs w:val="16"/>
          <w:lang w:eastAsia="en-US"/>
        </w:rPr>
        <w:t xml:space="preserve">Oświadczenie należy opatrzyć podpisem zaufanym lub podpisem osobistym osoby lub osób uprawnionych do składania oświadczeń woli </w:t>
      </w:r>
      <w:r w:rsidR="00034201">
        <w:rPr>
          <w:i/>
          <w:iCs/>
          <w:color w:val="auto"/>
          <w:sz w:val="16"/>
          <w:szCs w:val="16"/>
          <w:lang w:eastAsia="en-US"/>
        </w:rPr>
        <w:br/>
      </w:r>
    </w:p>
    <w:p w14:paraId="003947C3" w14:textId="77777777" w:rsidR="00F822E3" w:rsidRDefault="00F822E3" w:rsidP="00F2442F">
      <w:pPr>
        <w:spacing w:after="5" w:line="249" w:lineRule="auto"/>
        <w:ind w:left="139" w:right="131" w:firstLine="0"/>
        <w:rPr>
          <w:b/>
        </w:rPr>
      </w:pPr>
    </w:p>
    <w:p w14:paraId="22800770" w14:textId="77777777" w:rsidR="00F822E3" w:rsidRDefault="00F822E3" w:rsidP="00F2442F">
      <w:pPr>
        <w:spacing w:after="5" w:line="249" w:lineRule="auto"/>
        <w:ind w:left="139" w:right="131" w:firstLine="0"/>
        <w:rPr>
          <w:b/>
        </w:rPr>
      </w:pPr>
    </w:p>
    <w:p w14:paraId="50A6F0C3" w14:textId="14DC852C" w:rsidR="003B36E6" w:rsidRDefault="00873836" w:rsidP="00F2442F">
      <w:pPr>
        <w:spacing w:after="5" w:line="249" w:lineRule="auto"/>
        <w:ind w:left="139" w:right="131" w:firstLine="0"/>
      </w:pPr>
      <w:r>
        <w:rPr>
          <w:b/>
        </w:rPr>
        <w:lastRenderedPageBreak/>
        <w:t xml:space="preserve">Znak sprawy: </w:t>
      </w:r>
      <w:r w:rsidR="005E6F65" w:rsidRPr="00BA55DF">
        <w:rPr>
          <w:color w:val="FF0000"/>
        </w:rPr>
        <w:t>OI/KI.2230.1.2023</w:t>
      </w:r>
      <w:r w:rsidRPr="00BA55DF">
        <w:rPr>
          <w:color w:val="FF0000"/>
        </w:rPr>
        <w:t>.MCz</w:t>
      </w:r>
      <w:r w:rsidRPr="00BA55DF">
        <w:rPr>
          <w:b/>
          <w:color w:val="FF0000"/>
        </w:rPr>
        <w:t xml:space="preserve"> </w:t>
      </w:r>
      <w:r w:rsidR="00F2442F">
        <w:rPr>
          <w:b/>
          <w:color w:val="FF0000"/>
        </w:rPr>
        <w:t xml:space="preserve">                                                                                        </w:t>
      </w:r>
      <w:r w:rsidR="00F2442F">
        <w:rPr>
          <w:b/>
        </w:rPr>
        <w:t>Zał. nr 3 do SWZ</w:t>
      </w:r>
    </w:p>
    <w:p w14:paraId="2F6F4E38" w14:textId="77777777" w:rsidR="003B36E6" w:rsidRDefault="00873836">
      <w:pPr>
        <w:spacing w:after="0" w:line="259" w:lineRule="auto"/>
        <w:ind w:left="52" w:firstLine="0"/>
        <w:jc w:val="center"/>
      </w:pPr>
      <w:r>
        <w:rPr>
          <w:b/>
        </w:rPr>
        <w:t xml:space="preserve"> </w:t>
      </w:r>
    </w:p>
    <w:p w14:paraId="5C953D53" w14:textId="0E2CDD26" w:rsidR="00F822E3" w:rsidRPr="00F822E3" w:rsidRDefault="00F822E3" w:rsidP="00F822E3">
      <w:pPr>
        <w:spacing w:after="17" w:line="259" w:lineRule="auto"/>
        <w:ind w:left="397" w:right="137" w:hanging="10"/>
        <w:jc w:val="center"/>
      </w:pPr>
      <w:r w:rsidRPr="00F822E3">
        <w:rPr>
          <w:b/>
        </w:rPr>
        <w:t>UMOWA  Nr ……/NI/2</w:t>
      </w:r>
      <w:r>
        <w:rPr>
          <w:b/>
        </w:rPr>
        <w:t>3</w:t>
      </w:r>
      <w:r w:rsidRPr="00F822E3">
        <w:rPr>
          <w:b/>
        </w:rPr>
        <w:t xml:space="preserve"> – PROJEKT</w:t>
      </w:r>
      <w:r w:rsidRPr="00F822E3">
        <w:t xml:space="preserve"> </w:t>
      </w:r>
    </w:p>
    <w:p w14:paraId="645E7430" w14:textId="77777777" w:rsidR="00F822E3" w:rsidRPr="00F822E3" w:rsidRDefault="00F822E3" w:rsidP="00F822E3">
      <w:pPr>
        <w:spacing w:after="17" w:line="259" w:lineRule="auto"/>
        <w:ind w:left="397" w:right="143" w:hanging="10"/>
        <w:jc w:val="center"/>
      </w:pPr>
      <w:r w:rsidRPr="00F822E3">
        <w:rPr>
          <w:b/>
        </w:rPr>
        <w:t xml:space="preserve">O ŚWIADCZENIE USŁUG NADZORU INWESTORSKIEGO </w:t>
      </w:r>
    </w:p>
    <w:p w14:paraId="169C49E1" w14:textId="77777777" w:rsidR="00F822E3" w:rsidRPr="00F822E3" w:rsidRDefault="00F822E3" w:rsidP="00F822E3">
      <w:pPr>
        <w:spacing w:after="3" w:line="259" w:lineRule="auto"/>
        <w:ind w:left="360" w:firstLine="0"/>
        <w:jc w:val="left"/>
      </w:pPr>
      <w:r w:rsidRPr="00F822E3">
        <w:rPr>
          <w:rFonts w:ascii="Times New Roman" w:eastAsia="Times New Roman" w:hAnsi="Times New Roman" w:cs="Times New Roman"/>
        </w:rPr>
        <w:t xml:space="preserve"> </w:t>
      </w:r>
      <w:r w:rsidRPr="00F822E3">
        <w:t xml:space="preserve"> </w:t>
      </w:r>
    </w:p>
    <w:p w14:paraId="04CAFA8F" w14:textId="13E35E2C" w:rsidR="00F822E3" w:rsidRPr="00F822E3" w:rsidRDefault="00F822E3" w:rsidP="00F822E3">
      <w:pPr>
        <w:spacing w:after="116" w:line="250" w:lineRule="auto"/>
        <w:ind w:left="355" w:hanging="5"/>
      </w:pPr>
      <w:r w:rsidRPr="00F822E3">
        <w:t>W dniu ................ 202</w:t>
      </w:r>
      <w:r>
        <w:t>3</w:t>
      </w:r>
      <w:r w:rsidRPr="00F822E3">
        <w:t xml:space="preserve">r. pomiędzy stronami:   </w:t>
      </w:r>
    </w:p>
    <w:p w14:paraId="79FAEDCD" w14:textId="77777777" w:rsidR="00F822E3" w:rsidRPr="00F822E3" w:rsidRDefault="00F822E3" w:rsidP="00F822E3">
      <w:pPr>
        <w:spacing w:after="1" w:line="358" w:lineRule="auto"/>
        <w:ind w:left="396" w:right="98" w:hanging="10"/>
      </w:pPr>
      <w:r w:rsidRPr="00F822E3">
        <w:rPr>
          <w:b/>
          <w:color w:val="FF0000"/>
        </w:rPr>
        <w:t xml:space="preserve">Okręgowym Inspektoratem Służby Więziennej w Rzeszowie, 35 - 322 Rzeszów, ul. Załęska 76 </w:t>
      </w:r>
      <w:r w:rsidRPr="00F822E3">
        <w:rPr>
          <w:color w:val="FF0000"/>
        </w:rPr>
        <w:t>(REGON………………………………..,                                      NIP ………………………)</w:t>
      </w:r>
      <w:r w:rsidRPr="00F822E3">
        <w:t xml:space="preserve"> zwanym w treści umowy </w:t>
      </w:r>
      <w:r w:rsidRPr="00F822E3">
        <w:rPr>
          <w:b/>
          <w:i/>
        </w:rPr>
        <w:t>„Zamawiającym”</w:t>
      </w:r>
      <w:r w:rsidRPr="00F822E3">
        <w:t xml:space="preserve"> reprezentowanym przez:  </w:t>
      </w:r>
    </w:p>
    <w:p w14:paraId="2A81D7F8" w14:textId="6CD067C0" w:rsidR="00F822E3" w:rsidRPr="00F822E3" w:rsidRDefault="00F822E3" w:rsidP="00F822E3">
      <w:pPr>
        <w:spacing w:after="37" w:line="358" w:lineRule="auto"/>
        <w:ind w:left="355" w:right="99" w:hanging="5"/>
      </w:pPr>
      <w:r w:rsidRPr="00F822E3">
        <w:t xml:space="preserve">………………………………………………  </w:t>
      </w:r>
      <w:r w:rsidRPr="00F822E3">
        <w:rPr>
          <w:b/>
        </w:rPr>
        <w:t xml:space="preserve">–  Dyrektora Okręgowego Inspektoratu Służby Więziennej w Rzeszowie    </w:t>
      </w:r>
      <w:r w:rsidRPr="00F822E3">
        <w:t>a</w:t>
      </w:r>
      <w:r>
        <w:t> </w:t>
      </w:r>
      <w:r w:rsidRPr="00F822E3">
        <w:t>firmą ………………………………………………………………………….…, zarejestrowaną w Krajowym Rejestrze Sądowym w dniu ………… pod nr ……………………, identyfikującą się numerem NIP  ………………………., posiadającą REGON o</w:t>
      </w:r>
      <w:r>
        <w:t> </w:t>
      </w:r>
      <w:r w:rsidRPr="00F822E3">
        <w:t xml:space="preserve">numerze  ……………………..… reprezentowaną przez ……………………………..,  zwaną w dalszej treści umowy </w:t>
      </w:r>
      <w:r w:rsidRPr="00F822E3">
        <w:rPr>
          <w:b/>
          <w:i/>
        </w:rPr>
        <w:t>„Wykonawcą”</w:t>
      </w:r>
      <w:r w:rsidRPr="00F822E3">
        <w:t xml:space="preserve">,  </w:t>
      </w:r>
    </w:p>
    <w:p w14:paraId="524720BB" w14:textId="77777777" w:rsidR="00F822E3" w:rsidRPr="00F822E3" w:rsidRDefault="00F822E3" w:rsidP="00F822E3">
      <w:pPr>
        <w:spacing w:after="134" w:line="259" w:lineRule="auto"/>
        <w:ind w:left="329" w:firstLine="0"/>
        <w:jc w:val="center"/>
      </w:pPr>
      <w:r w:rsidRPr="00F822E3">
        <w:rPr>
          <w:sz w:val="8"/>
        </w:rPr>
        <w:t xml:space="preserve"> </w:t>
      </w:r>
      <w:r w:rsidRPr="00F822E3">
        <w:t xml:space="preserve"> </w:t>
      </w:r>
    </w:p>
    <w:p w14:paraId="0DBF8565" w14:textId="77777777" w:rsidR="00F822E3" w:rsidRPr="00F822E3" w:rsidRDefault="00F822E3" w:rsidP="00F822E3">
      <w:pPr>
        <w:spacing w:after="23" w:line="254" w:lineRule="auto"/>
        <w:ind w:left="360" w:hanging="10"/>
      </w:pPr>
      <w:r w:rsidRPr="00F822E3">
        <w:rPr>
          <w:noProof/>
        </w:rPr>
        <mc:AlternateContent>
          <mc:Choice Requires="wpg">
            <w:drawing>
              <wp:anchor distT="0" distB="0" distL="114300" distR="114300" simplePos="0" relativeHeight="251659264" behindDoc="0" locked="0" layoutInCell="1" allowOverlap="1" wp14:anchorId="691BED62" wp14:editId="6F6EBE63">
                <wp:simplePos x="0" y="0"/>
                <wp:positionH relativeFrom="page">
                  <wp:posOffset>7097649</wp:posOffset>
                </wp:positionH>
                <wp:positionV relativeFrom="page">
                  <wp:posOffset>9312656</wp:posOffset>
                </wp:positionV>
                <wp:extent cx="74295" cy="49911"/>
                <wp:effectExtent l="0" t="0" r="0" b="0"/>
                <wp:wrapTopAndBottom/>
                <wp:docPr id="128604" name="Group 128604"/>
                <wp:cNvGraphicFramePr/>
                <a:graphic xmlns:a="http://schemas.openxmlformats.org/drawingml/2006/main">
                  <a:graphicData uri="http://schemas.microsoft.com/office/word/2010/wordprocessingGroup">
                    <wpg:wgp>
                      <wpg:cNvGrpSpPr/>
                      <wpg:grpSpPr>
                        <a:xfrm>
                          <a:off x="0" y="0"/>
                          <a:ext cx="74295" cy="49911"/>
                          <a:chOff x="0" y="0"/>
                          <a:chExt cx="74295" cy="49911"/>
                        </a:xfrm>
                      </wpg:grpSpPr>
                      <wps:wsp>
                        <wps:cNvPr id="9870" name="Shape 9870"/>
                        <wps:cNvSpPr/>
                        <wps:spPr>
                          <a:xfrm>
                            <a:off x="0" y="581"/>
                            <a:ext cx="28956" cy="48632"/>
                          </a:xfrm>
                          <a:custGeom>
                            <a:avLst/>
                            <a:gdLst/>
                            <a:ahLst/>
                            <a:cxnLst/>
                            <a:rect l="0" t="0" r="0" b="0"/>
                            <a:pathLst>
                              <a:path w="28956" h="48632">
                                <a:moveTo>
                                  <a:pt x="28956" y="0"/>
                                </a:moveTo>
                                <a:lnTo>
                                  <a:pt x="28956" y="9539"/>
                                </a:lnTo>
                                <a:lnTo>
                                  <a:pt x="27940" y="9579"/>
                                </a:lnTo>
                                <a:cubicBezTo>
                                  <a:pt x="25019" y="9834"/>
                                  <a:pt x="22479" y="10215"/>
                                  <a:pt x="20320" y="10723"/>
                                </a:cubicBezTo>
                                <a:cubicBezTo>
                                  <a:pt x="18161" y="11230"/>
                                  <a:pt x="16256" y="11866"/>
                                  <a:pt x="14732" y="12754"/>
                                </a:cubicBezTo>
                                <a:cubicBezTo>
                                  <a:pt x="13081" y="13517"/>
                                  <a:pt x="11811" y="14532"/>
                                  <a:pt x="10795" y="15549"/>
                                </a:cubicBezTo>
                                <a:cubicBezTo>
                                  <a:pt x="9779" y="16692"/>
                                  <a:pt x="9017" y="17962"/>
                                  <a:pt x="8509" y="19359"/>
                                </a:cubicBezTo>
                                <a:cubicBezTo>
                                  <a:pt x="8128" y="20882"/>
                                  <a:pt x="7874" y="22406"/>
                                  <a:pt x="7874" y="24185"/>
                                </a:cubicBezTo>
                                <a:cubicBezTo>
                                  <a:pt x="7874" y="27360"/>
                                  <a:pt x="8636" y="30027"/>
                                  <a:pt x="10033" y="31931"/>
                                </a:cubicBezTo>
                                <a:cubicBezTo>
                                  <a:pt x="11557" y="33964"/>
                                  <a:pt x="13589" y="35488"/>
                                  <a:pt x="16256" y="36630"/>
                                </a:cubicBezTo>
                                <a:cubicBezTo>
                                  <a:pt x="18796" y="37774"/>
                                  <a:pt x="21844" y="38536"/>
                                  <a:pt x="25400" y="38917"/>
                                </a:cubicBezTo>
                                <a:lnTo>
                                  <a:pt x="28956" y="39119"/>
                                </a:lnTo>
                                <a:lnTo>
                                  <a:pt x="28956" y="48632"/>
                                </a:lnTo>
                                <a:lnTo>
                                  <a:pt x="22098" y="48061"/>
                                </a:lnTo>
                                <a:cubicBezTo>
                                  <a:pt x="17526" y="47172"/>
                                  <a:pt x="13589" y="45648"/>
                                  <a:pt x="10287" y="43616"/>
                                </a:cubicBezTo>
                                <a:cubicBezTo>
                                  <a:pt x="6985" y="41711"/>
                                  <a:pt x="4445" y="39043"/>
                                  <a:pt x="2667" y="35742"/>
                                </a:cubicBezTo>
                                <a:cubicBezTo>
                                  <a:pt x="889" y="32440"/>
                                  <a:pt x="0" y="28503"/>
                                  <a:pt x="0" y="23677"/>
                                </a:cubicBezTo>
                                <a:cubicBezTo>
                                  <a:pt x="0" y="19104"/>
                                  <a:pt x="762" y="15294"/>
                                  <a:pt x="2413" y="12119"/>
                                </a:cubicBezTo>
                                <a:cubicBezTo>
                                  <a:pt x="4064" y="9072"/>
                                  <a:pt x="6350" y="6531"/>
                                  <a:pt x="9525" y="4627"/>
                                </a:cubicBezTo>
                                <a:cubicBezTo>
                                  <a:pt x="12700" y="2722"/>
                                  <a:pt x="16510" y="1452"/>
                                  <a:pt x="21209" y="563"/>
                                </a:cubicBezTo>
                                <a:lnTo>
                                  <a:pt x="28956" y="0"/>
                                </a:lnTo>
                                <a:close/>
                              </a:path>
                            </a:pathLst>
                          </a:custGeom>
                          <a:solidFill>
                            <a:srgbClr val="000000"/>
                          </a:solidFill>
                          <a:ln w="0" cap="flat">
                            <a:noFill/>
                            <a:miter lim="127000"/>
                          </a:ln>
                          <a:effectLst/>
                        </wps:spPr>
                        <wps:bodyPr/>
                      </wps:wsp>
                      <wps:wsp>
                        <wps:cNvPr id="9872" name="Shape 9872"/>
                        <wps:cNvSpPr/>
                        <wps:spPr>
                          <a:xfrm>
                            <a:off x="28956" y="0"/>
                            <a:ext cx="45338" cy="49911"/>
                          </a:xfrm>
                          <a:custGeom>
                            <a:avLst/>
                            <a:gdLst/>
                            <a:ahLst/>
                            <a:cxnLst/>
                            <a:rect l="0" t="0" r="0" b="0"/>
                            <a:pathLst>
                              <a:path w="45338" h="49911">
                                <a:moveTo>
                                  <a:pt x="8001" y="0"/>
                                </a:moveTo>
                                <a:cubicBezTo>
                                  <a:pt x="13588" y="0"/>
                                  <a:pt x="18669" y="381"/>
                                  <a:pt x="23240" y="1270"/>
                                </a:cubicBezTo>
                                <a:cubicBezTo>
                                  <a:pt x="27813" y="2159"/>
                                  <a:pt x="31750" y="3683"/>
                                  <a:pt x="35051" y="5715"/>
                                </a:cubicBezTo>
                                <a:cubicBezTo>
                                  <a:pt x="38353" y="7748"/>
                                  <a:pt x="40894" y="10287"/>
                                  <a:pt x="42672" y="13589"/>
                                </a:cubicBezTo>
                                <a:cubicBezTo>
                                  <a:pt x="44450" y="16891"/>
                                  <a:pt x="45338" y="20955"/>
                                  <a:pt x="45338" y="25781"/>
                                </a:cubicBezTo>
                                <a:cubicBezTo>
                                  <a:pt x="45338" y="30226"/>
                                  <a:pt x="44576" y="34036"/>
                                  <a:pt x="42926" y="37211"/>
                                </a:cubicBezTo>
                                <a:cubicBezTo>
                                  <a:pt x="41275" y="40259"/>
                                  <a:pt x="38862" y="42799"/>
                                  <a:pt x="35813" y="44704"/>
                                </a:cubicBezTo>
                                <a:cubicBezTo>
                                  <a:pt x="32638" y="46609"/>
                                  <a:pt x="28828" y="47879"/>
                                  <a:pt x="24130" y="48768"/>
                                </a:cubicBezTo>
                                <a:cubicBezTo>
                                  <a:pt x="19558" y="49530"/>
                                  <a:pt x="14351" y="49911"/>
                                  <a:pt x="8382" y="49911"/>
                                </a:cubicBezTo>
                                <a:lnTo>
                                  <a:pt x="0" y="49213"/>
                                </a:lnTo>
                                <a:lnTo>
                                  <a:pt x="0" y="39700"/>
                                </a:lnTo>
                                <a:lnTo>
                                  <a:pt x="7620" y="40132"/>
                                </a:lnTo>
                                <a:cubicBezTo>
                                  <a:pt x="13081" y="40132"/>
                                  <a:pt x="17652" y="39878"/>
                                  <a:pt x="21463" y="39243"/>
                                </a:cubicBezTo>
                                <a:cubicBezTo>
                                  <a:pt x="25273" y="38735"/>
                                  <a:pt x="28321" y="37847"/>
                                  <a:pt x="30734" y="36576"/>
                                </a:cubicBezTo>
                                <a:cubicBezTo>
                                  <a:pt x="33020" y="35433"/>
                                  <a:pt x="34798" y="33909"/>
                                  <a:pt x="35813" y="32004"/>
                                </a:cubicBezTo>
                                <a:cubicBezTo>
                                  <a:pt x="36957" y="30099"/>
                                  <a:pt x="37464" y="27813"/>
                                  <a:pt x="37464" y="25147"/>
                                </a:cubicBezTo>
                                <a:cubicBezTo>
                                  <a:pt x="37464" y="23114"/>
                                  <a:pt x="37084" y="21209"/>
                                  <a:pt x="36449" y="19685"/>
                                </a:cubicBezTo>
                                <a:cubicBezTo>
                                  <a:pt x="35813" y="18034"/>
                                  <a:pt x="34798" y="16764"/>
                                  <a:pt x="33655" y="15622"/>
                                </a:cubicBezTo>
                                <a:cubicBezTo>
                                  <a:pt x="32385" y="14478"/>
                                  <a:pt x="30861" y="13462"/>
                                  <a:pt x="29083" y="12827"/>
                                </a:cubicBezTo>
                                <a:cubicBezTo>
                                  <a:pt x="27305" y="12065"/>
                                  <a:pt x="25400" y="11430"/>
                                  <a:pt x="23368" y="11049"/>
                                </a:cubicBezTo>
                                <a:cubicBezTo>
                                  <a:pt x="21209" y="10541"/>
                                  <a:pt x="18923" y="10287"/>
                                  <a:pt x="16383" y="10033"/>
                                </a:cubicBezTo>
                                <a:cubicBezTo>
                                  <a:pt x="13970" y="9906"/>
                                  <a:pt x="11302" y="9779"/>
                                  <a:pt x="8636" y="9779"/>
                                </a:cubicBezTo>
                                <a:lnTo>
                                  <a:pt x="0" y="10120"/>
                                </a:lnTo>
                                <a:lnTo>
                                  <a:pt x="0" y="581"/>
                                </a:lnTo>
                                <a:lnTo>
                                  <a:pt x="8001" y="0"/>
                                </a:lnTo>
                                <a:close/>
                              </a:path>
                            </a:pathLst>
                          </a:custGeom>
                          <a:solidFill>
                            <a:srgbClr val="000000"/>
                          </a:solidFill>
                          <a:ln w="0" cap="flat">
                            <a:noFill/>
                            <a:miter lim="127000"/>
                          </a:ln>
                          <a:effectLst/>
                        </wps:spPr>
                        <wps:bodyPr/>
                      </wps:wsp>
                    </wpg:wgp>
                  </a:graphicData>
                </a:graphic>
              </wp:anchor>
            </w:drawing>
          </mc:Choice>
          <mc:Fallback>
            <w:pict>
              <v:group w14:anchorId="46399D48" id="Group 128604" o:spid="_x0000_s1026" style="position:absolute;margin-left:558.85pt;margin-top:733.3pt;width:5.85pt;height:3.95pt;z-index:251659264;mso-position-horizontal-relative:page;mso-position-vertical-relative:page" coordsize="74295,49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">
                <v:shape id="Shape 9870" o:spid="_x0000_s1027" style="position:absolute;top:581;width:28956;height:48632;visibility:visible;mso-wrap-style:square;v-text-anchor:top" coordsize="28956,4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" path="m28956,r,9539l27940,9579v-2921,255,-5461,636,-7620,1144c18161,11230,16256,11866,14732,12754v-1651,763,-2921,1778,-3937,2795c9779,16692,9017,17962,8509,19359v-381,1523,-635,3047,-635,4826c7874,27360,8636,30027,10033,31931v1524,2033,3556,3557,6223,4699c18796,37774,21844,38536,25400,38917r3556,202l28956,48632r-6858,-571c17526,47172,13589,45648,10287,43616,6985,41711,4445,39043,2667,35742,889,32440,,28503,,23677,,19104,762,15294,2413,12119,4064,9072,6350,6531,9525,4627,12700,2722,16510,1452,21209,563l28956,xe" fillcolor="black" stroked="f" strokeweight="0">
                  <v:stroke miterlimit="83231f" joinstyle="miter"/>
                  <v:path arrowok="t" textboxrect="0,0,28956,48632"/>
                </v:shape>
                <v:shape id="Shape 9872" o:spid="_x0000_s1028" style="position:absolute;left:28956;width:45338;height:49911;visibility:visible;mso-wrap-style:square;v-text-anchor:top" coordsize="45338,49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" path="m8001,v5587,,10668,381,15239,1270c27813,2159,31750,3683,35051,5715v3302,2033,5843,4572,7621,7874c44450,16891,45338,20955,45338,25781v,4445,-762,8255,-2412,11430c41275,40259,38862,42799,35813,44704v-3175,1905,-6985,3175,-11683,4064c19558,49530,14351,49911,8382,49911l,49213,,39700r7620,432c13081,40132,17652,39878,21463,39243v3810,-508,6858,-1396,9271,-2667c33020,35433,34798,33909,35813,32004v1144,-1905,1651,-4191,1651,-6857c37464,23114,37084,21209,36449,19685v-636,-1651,-1651,-2921,-2794,-4063c32385,14478,30861,13462,29083,12827v-1778,-762,-3683,-1397,-5715,-1778c21209,10541,18923,10287,16383,10033,13970,9906,11302,9779,8636,9779l,10120,,581,8001,xe" fillcolor="black" stroked="f" strokeweight="0">
                  <v:stroke miterlimit="83231f" joinstyle="miter"/>
                  <v:path arrowok="t" textboxrect="0,0,45338,49911"/>
                </v:shape>
                <w10:wrap type="topAndBottom" anchorx="page" anchory="page"/>
              </v:group>
            </w:pict>
          </mc:Fallback>
        </mc:AlternateContent>
      </w:r>
      <w:r w:rsidRPr="00F822E3">
        <w:rPr>
          <w:i/>
        </w:rPr>
        <w:t xml:space="preserve">(w przypadku osób prowadzących indywidualną działalność gospodarczą) </w:t>
      </w:r>
      <w:r w:rsidRPr="00F822E3">
        <w:t xml:space="preserve"> </w:t>
      </w:r>
    </w:p>
    <w:p w14:paraId="076D36E8" w14:textId="4F734764" w:rsidR="00F822E3" w:rsidRPr="00F822E3" w:rsidRDefault="00F822E3" w:rsidP="00F822E3">
      <w:pPr>
        <w:spacing w:after="37" w:line="356" w:lineRule="auto"/>
        <w:ind w:left="365" w:right="98" w:hanging="5"/>
      </w:pPr>
      <w:r w:rsidRPr="00F822E3">
        <w:t>Panem/Panią prowadzącym/a działalność gospodarczą pod nazwą ..................... mającego/ą swą siedzibę w ......................., wpisanym/ą w dniu ................ do rejestru ewidencji działalności gospodarczej, identyfikującym/ą się numerem NIP ......................., posiadającym/ą REGON o numerze …………… zwaną w</w:t>
      </w:r>
      <w:r>
        <w:t> </w:t>
      </w:r>
      <w:r w:rsidRPr="00F822E3">
        <w:t xml:space="preserve">dalszej treści umowy </w:t>
      </w:r>
      <w:r w:rsidRPr="00F822E3">
        <w:rPr>
          <w:b/>
          <w:i/>
        </w:rPr>
        <w:t>„Wykonawcą”</w:t>
      </w:r>
      <w:r w:rsidRPr="00F822E3">
        <w:t xml:space="preserve">,  </w:t>
      </w:r>
    </w:p>
    <w:p w14:paraId="03E01323" w14:textId="77777777" w:rsidR="00F822E3" w:rsidRPr="00F822E3" w:rsidRDefault="00F822E3" w:rsidP="00F822E3">
      <w:pPr>
        <w:spacing w:after="230" w:line="259" w:lineRule="auto"/>
        <w:ind w:left="360" w:firstLine="0"/>
        <w:jc w:val="left"/>
      </w:pPr>
      <w:r w:rsidRPr="00F822E3">
        <w:rPr>
          <w:sz w:val="10"/>
        </w:rPr>
        <w:t xml:space="preserve"> </w:t>
      </w:r>
      <w:r w:rsidRPr="00F822E3">
        <w:t xml:space="preserve"> </w:t>
      </w:r>
    </w:p>
    <w:p w14:paraId="464AE9AD" w14:textId="77777777" w:rsidR="00F822E3" w:rsidRPr="00F822E3" w:rsidRDefault="00F822E3" w:rsidP="00F822E3">
      <w:pPr>
        <w:spacing w:after="9" w:line="249" w:lineRule="auto"/>
        <w:ind w:left="355" w:hanging="5"/>
      </w:pPr>
      <w:r w:rsidRPr="00F822E3">
        <w:t xml:space="preserve">w rezultacie dokonania przez </w:t>
      </w:r>
      <w:r w:rsidRPr="00F822E3">
        <w:rPr>
          <w:i/>
        </w:rPr>
        <w:t>Zamawiającego</w:t>
      </w:r>
      <w:r w:rsidRPr="00F822E3">
        <w:t xml:space="preserve"> wyboru oferty </w:t>
      </w:r>
      <w:r w:rsidRPr="00F822E3">
        <w:rPr>
          <w:i/>
        </w:rPr>
        <w:t>Wykonawcy</w:t>
      </w:r>
      <w:r w:rsidRPr="00F822E3">
        <w:t xml:space="preserve"> w postępowaniu                        </w:t>
      </w:r>
    </w:p>
    <w:p w14:paraId="42F36205" w14:textId="6A25C83C" w:rsidR="00F822E3" w:rsidRPr="00F822E3" w:rsidRDefault="00F822E3" w:rsidP="00156031">
      <w:pPr>
        <w:spacing w:after="67" w:line="253" w:lineRule="auto"/>
        <w:ind w:left="340" w:right="96" w:hanging="5"/>
      </w:pPr>
      <w:r w:rsidRPr="00F822E3">
        <w:t>na usługę pn.</w:t>
      </w:r>
      <w:r w:rsidRPr="00F822E3">
        <w:rPr>
          <w:b/>
        </w:rPr>
        <w:t xml:space="preserve"> </w:t>
      </w:r>
      <w:r w:rsidR="00156031" w:rsidRPr="00156031">
        <w:rPr>
          <w:b/>
        </w:rPr>
        <w:t xml:space="preserve">PEŁNIENIE FUNKCJI INSPEKTORA NADZORU INWESTYCYJNEGO NAD ROBOTAMI BUDOWLANYMI </w:t>
      </w:r>
      <w:r w:rsidR="00156031" w:rsidRPr="00156031">
        <w:rPr>
          <w:b/>
        </w:rPr>
        <w:tab/>
        <w:t xml:space="preserve">W RAMACH REALIZACJI ZADANIA </w:t>
      </w:r>
      <w:r w:rsidR="00156031" w:rsidRPr="00156031">
        <w:rPr>
          <w:b/>
        </w:rPr>
        <w:tab/>
        <w:t>INWESTYCYJNEGO PN. „Budowa zakładu karnego w Sanoku – I etap realizacji”,</w:t>
      </w:r>
      <w:r w:rsidR="00156031">
        <w:rPr>
          <w:b/>
        </w:rPr>
        <w:t xml:space="preserve"> </w:t>
      </w:r>
      <w:r w:rsidRPr="00F822E3">
        <w:t xml:space="preserve">przeprowadzanym w trybie </w:t>
      </w:r>
      <w:r w:rsidRPr="00F822E3">
        <w:rPr>
          <w:b/>
        </w:rPr>
        <w:t>podstawowym bez przeprowadzania negocjacji</w:t>
      </w:r>
      <w:r w:rsidRPr="00F822E3">
        <w:t>, zgodnie z ustawą z dnia 11 września 2019 roku  Prawo zamówień publicznych (</w:t>
      </w:r>
      <w:proofErr w:type="spellStart"/>
      <w:r w:rsidR="004D454F" w:rsidRPr="004D454F">
        <w:t>t.j</w:t>
      </w:r>
      <w:proofErr w:type="spellEnd"/>
      <w:r w:rsidR="004D454F" w:rsidRPr="004D454F">
        <w:t>. Dz.U. z 2023 r. poz. 1605 z późn. zm.</w:t>
      </w:r>
      <w:r w:rsidRPr="00F822E3">
        <w:t xml:space="preserve">), została zawarta umowa  o następującej treści: </w:t>
      </w:r>
      <w:r w:rsidRPr="00F822E3">
        <w:rPr>
          <w:b/>
        </w:rPr>
        <w:t xml:space="preserve"> </w:t>
      </w:r>
      <w:r w:rsidRPr="00F822E3">
        <w:t xml:space="preserve"> </w:t>
      </w:r>
    </w:p>
    <w:p w14:paraId="0E04414C" w14:textId="77777777" w:rsidR="00F822E3" w:rsidRPr="00F822E3" w:rsidRDefault="00F822E3" w:rsidP="00F822E3">
      <w:pPr>
        <w:spacing w:after="49" w:line="259" w:lineRule="auto"/>
        <w:ind w:left="360" w:firstLine="0"/>
        <w:jc w:val="left"/>
      </w:pPr>
      <w:r w:rsidRPr="00F822E3">
        <w:rPr>
          <w:sz w:val="16"/>
        </w:rPr>
        <w:t xml:space="preserve"> </w:t>
      </w:r>
      <w:r w:rsidRPr="00F822E3">
        <w:t xml:space="preserve"> </w:t>
      </w:r>
    </w:p>
    <w:p w14:paraId="5449AE2A" w14:textId="77777777" w:rsidR="00F822E3" w:rsidRPr="00F822E3" w:rsidRDefault="00F822E3" w:rsidP="00F822E3">
      <w:pPr>
        <w:spacing w:after="17" w:line="259" w:lineRule="auto"/>
        <w:ind w:left="397" w:right="138" w:hanging="10"/>
        <w:jc w:val="center"/>
      </w:pPr>
      <w:r w:rsidRPr="00F822E3">
        <w:rPr>
          <w:b/>
        </w:rPr>
        <w:t xml:space="preserve">§ 1 </w:t>
      </w:r>
      <w:r w:rsidRPr="00F822E3">
        <w:t xml:space="preserve"> </w:t>
      </w:r>
    </w:p>
    <w:p w14:paraId="29AB6BE2" w14:textId="77777777" w:rsidR="00F822E3" w:rsidRPr="00F822E3" w:rsidRDefault="00F822E3" w:rsidP="00F822E3">
      <w:pPr>
        <w:spacing w:after="17" w:line="259" w:lineRule="auto"/>
        <w:ind w:left="397" w:right="139" w:hanging="10"/>
        <w:jc w:val="center"/>
      </w:pPr>
      <w:r w:rsidRPr="00F822E3">
        <w:rPr>
          <w:b/>
        </w:rPr>
        <w:t>DEFINICJE POJĘĆ</w:t>
      </w:r>
      <w:r w:rsidRPr="00F822E3">
        <w:t xml:space="preserve">  </w:t>
      </w:r>
    </w:p>
    <w:p w14:paraId="305682C9" w14:textId="77777777" w:rsidR="00F822E3" w:rsidRPr="00F822E3" w:rsidRDefault="00F822E3" w:rsidP="00F822E3">
      <w:pPr>
        <w:spacing w:after="59" w:line="250" w:lineRule="auto"/>
        <w:ind w:left="370" w:hanging="5"/>
      </w:pPr>
      <w:r w:rsidRPr="00F822E3">
        <w:t xml:space="preserve">W Umowie, następujące określenia będą miały następujące znaczenie:  </w:t>
      </w:r>
    </w:p>
    <w:p w14:paraId="01E43004" w14:textId="77777777" w:rsidR="00F822E3" w:rsidRPr="00F822E3" w:rsidRDefault="00F822E3" w:rsidP="00F822E3">
      <w:pPr>
        <w:numPr>
          <w:ilvl w:val="0"/>
          <w:numId w:val="49"/>
        </w:numPr>
        <w:spacing w:after="37" w:line="250" w:lineRule="auto"/>
        <w:ind w:right="98"/>
      </w:pPr>
      <w:r w:rsidRPr="00F822E3">
        <w:rPr>
          <w:b/>
        </w:rPr>
        <w:t>Przedmiot Umowy</w:t>
      </w:r>
      <w:r w:rsidRPr="00F822E3">
        <w:t xml:space="preserve"> – ogół czynności, objętych treścią § 2 Umowy lub wynikających z przepisów obowiązującego prawa;  </w:t>
      </w:r>
    </w:p>
    <w:p w14:paraId="2A12B882" w14:textId="77777777" w:rsidR="00F822E3" w:rsidRPr="00F822E3" w:rsidRDefault="00F822E3" w:rsidP="00F822E3">
      <w:pPr>
        <w:numPr>
          <w:ilvl w:val="0"/>
          <w:numId w:val="49"/>
        </w:numPr>
        <w:spacing w:after="37" w:line="250" w:lineRule="auto"/>
        <w:ind w:right="98"/>
      </w:pPr>
      <w:r w:rsidRPr="00F822E3">
        <w:rPr>
          <w:b/>
        </w:rPr>
        <w:t>Dzień zakończenia</w:t>
      </w:r>
      <w:r w:rsidRPr="00F822E3">
        <w:t xml:space="preserve"> - jest to data zakończenia realizacji Usług;  </w:t>
      </w:r>
    </w:p>
    <w:p w14:paraId="2B3D2FC4" w14:textId="0EFAAB1C" w:rsidR="00F822E3" w:rsidRPr="00F822E3" w:rsidRDefault="00F822E3" w:rsidP="00F822E3">
      <w:pPr>
        <w:numPr>
          <w:ilvl w:val="0"/>
          <w:numId w:val="49"/>
        </w:numPr>
        <w:spacing w:after="40" w:line="249" w:lineRule="auto"/>
        <w:ind w:right="98"/>
      </w:pPr>
      <w:r w:rsidRPr="00F822E3">
        <w:rPr>
          <w:b/>
        </w:rPr>
        <w:t>Obiekt</w:t>
      </w:r>
      <w:r w:rsidRPr="00F822E3">
        <w:t xml:space="preserve"> – obiekty budowlane objęte przedmiotem postępowania OI/KI.2230.</w:t>
      </w:r>
      <w:r w:rsidR="00C67515">
        <w:t>1</w:t>
      </w:r>
      <w:r w:rsidRPr="00F822E3">
        <w:t>.202</w:t>
      </w:r>
      <w:r w:rsidR="00C67515">
        <w:t>3</w:t>
      </w:r>
      <w:r w:rsidRPr="00F822E3">
        <w:t xml:space="preserve">.MCz;  </w:t>
      </w:r>
    </w:p>
    <w:p w14:paraId="655E4931" w14:textId="77777777" w:rsidR="00F822E3" w:rsidRPr="00F822E3" w:rsidRDefault="00F822E3" w:rsidP="00F822E3">
      <w:pPr>
        <w:numPr>
          <w:ilvl w:val="0"/>
          <w:numId w:val="49"/>
        </w:numPr>
        <w:spacing w:after="37" w:line="250" w:lineRule="auto"/>
        <w:ind w:right="98"/>
      </w:pPr>
      <w:r w:rsidRPr="00F822E3">
        <w:rPr>
          <w:b/>
        </w:rPr>
        <w:lastRenderedPageBreak/>
        <w:t>Dokumentacja projektowa</w:t>
      </w:r>
      <w:r w:rsidRPr="00F822E3">
        <w:t xml:space="preserve"> – przekazane wykonawcy robót budowlanych projekty budowlane  i techniczne (wraz z załącznikami) obejmujące Obiekt;  </w:t>
      </w:r>
    </w:p>
    <w:p w14:paraId="6D2AD894" w14:textId="77777777" w:rsidR="00F822E3" w:rsidRPr="00F822E3" w:rsidRDefault="00F822E3" w:rsidP="00F822E3">
      <w:pPr>
        <w:numPr>
          <w:ilvl w:val="0"/>
          <w:numId w:val="49"/>
        </w:numPr>
        <w:spacing w:after="37" w:line="250" w:lineRule="auto"/>
        <w:ind w:right="98"/>
      </w:pPr>
      <w:r w:rsidRPr="00F822E3">
        <w:rPr>
          <w:b/>
        </w:rPr>
        <w:t>Odbiór końcowy</w:t>
      </w:r>
      <w:r w:rsidRPr="00F822E3">
        <w:t xml:space="preserve"> - odbiór robót budowlanych przez Zamawiającego, obejmujący skwitowania zakończenia realizacji wszelkich Robót oraz usunięcia ewentualnych istotnych wad i usterek stwierdzonych w jego trakcie;  </w:t>
      </w:r>
    </w:p>
    <w:p w14:paraId="1FC3A8AB" w14:textId="77777777" w:rsidR="00F822E3" w:rsidRPr="00F822E3" w:rsidRDefault="00F822E3" w:rsidP="00F822E3">
      <w:pPr>
        <w:numPr>
          <w:ilvl w:val="0"/>
          <w:numId w:val="49"/>
        </w:numPr>
        <w:spacing w:after="37" w:line="250" w:lineRule="auto"/>
        <w:ind w:right="98"/>
      </w:pPr>
      <w:r w:rsidRPr="00F822E3">
        <w:rPr>
          <w:b/>
        </w:rPr>
        <w:t>PZP</w:t>
      </w:r>
      <w:r w:rsidRPr="00F822E3">
        <w:t xml:space="preserve"> - ustawa z dnia 11 września 2019 roku - Prawo zamówień publicznych (</w:t>
      </w:r>
      <w:proofErr w:type="spellStart"/>
      <w:r w:rsidRPr="00F822E3">
        <w:t>t.j</w:t>
      </w:r>
      <w:proofErr w:type="spellEnd"/>
      <w:r w:rsidRPr="00F822E3">
        <w:t xml:space="preserve">.: Dz. U. z 2021 roku, poz. 1129 z późn. zm.).  </w:t>
      </w:r>
    </w:p>
    <w:p w14:paraId="302A6830" w14:textId="77777777" w:rsidR="00F822E3" w:rsidRPr="00F822E3" w:rsidRDefault="00F822E3" w:rsidP="00F822E3">
      <w:pPr>
        <w:spacing w:after="17" w:line="259" w:lineRule="auto"/>
        <w:ind w:left="397" w:right="138" w:hanging="10"/>
        <w:jc w:val="center"/>
      </w:pPr>
      <w:r w:rsidRPr="00F822E3">
        <w:rPr>
          <w:b/>
        </w:rPr>
        <w:t xml:space="preserve">§ 2 </w:t>
      </w:r>
      <w:r w:rsidRPr="00F822E3">
        <w:t xml:space="preserve"> </w:t>
      </w:r>
    </w:p>
    <w:p w14:paraId="65EBB886" w14:textId="77777777" w:rsidR="00F822E3" w:rsidRPr="00F822E3" w:rsidRDefault="00F822E3" w:rsidP="00F822E3">
      <w:pPr>
        <w:keepNext/>
        <w:keepLines/>
        <w:spacing w:after="51" w:line="259" w:lineRule="auto"/>
        <w:ind w:left="1343" w:right="1086" w:hanging="10"/>
        <w:jc w:val="center"/>
        <w:outlineLvl w:val="0"/>
        <w:rPr>
          <w:b/>
        </w:rPr>
      </w:pPr>
      <w:r w:rsidRPr="00F822E3">
        <w:rPr>
          <w:b/>
        </w:rPr>
        <w:t>PRZEDMIOT UMOWY</w:t>
      </w:r>
      <w:r w:rsidRPr="00F822E3">
        <w:t xml:space="preserve"> </w:t>
      </w:r>
      <w:r w:rsidRPr="00F822E3">
        <w:rPr>
          <w:b/>
        </w:rPr>
        <w:t xml:space="preserve"> </w:t>
      </w:r>
    </w:p>
    <w:p w14:paraId="1F12EAA3" w14:textId="09B92DA3" w:rsidR="00F822E3" w:rsidRPr="006F3CD4" w:rsidRDefault="00F822E3" w:rsidP="00F822E3">
      <w:pPr>
        <w:numPr>
          <w:ilvl w:val="0"/>
          <w:numId w:val="50"/>
        </w:numPr>
        <w:spacing w:after="40" w:line="249" w:lineRule="auto"/>
        <w:ind w:right="98"/>
      </w:pPr>
      <w:r w:rsidRPr="00F822E3">
        <w:t>Na podstawie niniejszej Umowy Zamawiający zleca, a Wykonawca zobowiązuje się do pełnienie funkcji inspektora nadzoru inwestorskiego nad robotami budowlanymi prowadzonymi w ramach zadania inwestycyjnego pn. „</w:t>
      </w:r>
      <w:r w:rsidR="002D2E57" w:rsidRPr="002D2E57">
        <w:t xml:space="preserve">PEŁNIENIE FUNKCJI INSPEKTORA NADZORU INWESTYCYJNEGO NAD ROBOTAMI BUDOWLANYMI </w:t>
      </w:r>
      <w:r w:rsidR="002D2E57" w:rsidRPr="002D2E57">
        <w:tab/>
        <w:t xml:space="preserve">W RAMACH REALIZACJI ZADANIA </w:t>
      </w:r>
      <w:r w:rsidR="002D2E57" w:rsidRPr="002D2E57">
        <w:tab/>
        <w:t xml:space="preserve">INWESTYCYJNEGO PN. </w:t>
      </w:r>
      <w:bookmarkStart w:id="17" w:name="_Hlk148704010"/>
      <w:r w:rsidR="002D2E57" w:rsidRPr="002D2E57">
        <w:t>„Budowa zakładu karnego w Sanoku – I etap</w:t>
      </w:r>
      <w:r w:rsidR="006F3CD4">
        <w:t>”</w:t>
      </w:r>
      <w:r w:rsidR="002D2E57" w:rsidRPr="002D2E57">
        <w:t xml:space="preserve"> </w:t>
      </w:r>
      <w:r w:rsidR="006F3CD4" w:rsidRPr="006F3CD4">
        <w:t>w następujących branżach:</w:t>
      </w:r>
      <w:r w:rsidRPr="00F822E3">
        <w:rPr>
          <w:b/>
        </w:rPr>
        <w:t xml:space="preserve"> </w:t>
      </w:r>
      <w:bookmarkEnd w:id="17"/>
      <w:r w:rsidRPr="00F822E3">
        <w:rPr>
          <w:b/>
        </w:rPr>
        <w:t xml:space="preserve"> </w:t>
      </w:r>
    </w:p>
    <w:p w14:paraId="4A06BD70" w14:textId="0118C234" w:rsidR="006F3CD4" w:rsidRPr="006F3CD4" w:rsidRDefault="006F3CD4" w:rsidP="006F3CD4">
      <w:pPr>
        <w:spacing w:after="40" w:line="249" w:lineRule="auto"/>
        <w:ind w:right="98"/>
        <w:rPr>
          <w:b/>
        </w:rPr>
      </w:pPr>
      <w:r w:rsidRPr="006F3CD4">
        <w:rPr>
          <w:b/>
        </w:rPr>
        <w:t>1)</w:t>
      </w:r>
      <w:r w:rsidRPr="006F3CD4">
        <w:rPr>
          <w:b/>
        </w:rPr>
        <w:tab/>
      </w:r>
      <w:proofErr w:type="spellStart"/>
      <w:r w:rsidRPr="006F3CD4">
        <w:rPr>
          <w:b/>
        </w:rPr>
        <w:t>konstrukcyjno</w:t>
      </w:r>
      <w:proofErr w:type="spellEnd"/>
      <w:r w:rsidRPr="006F3CD4">
        <w:rPr>
          <w:b/>
        </w:rPr>
        <w:t xml:space="preserve"> – budowlanej</w:t>
      </w:r>
      <w:r w:rsidR="008C2981">
        <w:rPr>
          <w:b/>
        </w:rPr>
        <w:t>,</w:t>
      </w:r>
    </w:p>
    <w:p w14:paraId="7F9E5E41" w14:textId="2CDE5B07" w:rsidR="006F3CD4" w:rsidRPr="006F3CD4" w:rsidRDefault="006F3CD4" w:rsidP="006F3CD4">
      <w:pPr>
        <w:spacing w:after="40" w:line="249" w:lineRule="auto"/>
        <w:ind w:right="98"/>
        <w:rPr>
          <w:b/>
        </w:rPr>
      </w:pPr>
      <w:r w:rsidRPr="006F3CD4">
        <w:rPr>
          <w:b/>
        </w:rPr>
        <w:t>2)</w:t>
      </w:r>
      <w:r w:rsidRPr="006F3CD4">
        <w:rPr>
          <w:b/>
        </w:rPr>
        <w:tab/>
        <w:t>instalacyjnej w zakresie sieci, instalacji i urządzeń cieplnych, wentylacyjnych, wodociągowych i</w:t>
      </w:r>
      <w:r w:rsidR="008C2981">
        <w:rPr>
          <w:b/>
        </w:rPr>
        <w:t> </w:t>
      </w:r>
      <w:r w:rsidRPr="006F3CD4">
        <w:rPr>
          <w:b/>
        </w:rPr>
        <w:t>kanalizacyjnych</w:t>
      </w:r>
      <w:r w:rsidR="008C2981">
        <w:rPr>
          <w:b/>
        </w:rPr>
        <w:t>,</w:t>
      </w:r>
    </w:p>
    <w:p w14:paraId="7992EB61" w14:textId="5C0DD54A" w:rsidR="006F3CD4" w:rsidRPr="006F3CD4" w:rsidRDefault="006F3CD4" w:rsidP="006F3CD4">
      <w:pPr>
        <w:spacing w:after="40" w:line="249" w:lineRule="auto"/>
        <w:ind w:right="98"/>
        <w:rPr>
          <w:b/>
        </w:rPr>
      </w:pPr>
      <w:r w:rsidRPr="006F3CD4">
        <w:rPr>
          <w:b/>
        </w:rPr>
        <w:t>3)</w:t>
      </w:r>
      <w:r w:rsidRPr="006F3CD4">
        <w:rPr>
          <w:b/>
        </w:rPr>
        <w:tab/>
        <w:t>instalacyjnej w zakresie sieci, instalacji i urządzeń elektrycznych elektroenergetycznych, teletechnicznej</w:t>
      </w:r>
      <w:r w:rsidR="008C2981">
        <w:rPr>
          <w:b/>
        </w:rPr>
        <w:t>,</w:t>
      </w:r>
    </w:p>
    <w:p w14:paraId="525F1213" w14:textId="26F92C57" w:rsidR="006F3CD4" w:rsidRDefault="006F3CD4" w:rsidP="006F3CD4">
      <w:pPr>
        <w:spacing w:after="40" w:line="249" w:lineRule="auto"/>
        <w:ind w:right="98"/>
        <w:rPr>
          <w:b/>
        </w:rPr>
      </w:pPr>
      <w:r w:rsidRPr="006F3CD4">
        <w:rPr>
          <w:b/>
        </w:rPr>
        <w:t>4)</w:t>
      </w:r>
      <w:r w:rsidRPr="006F3CD4">
        <w:rPr>
          <w:b/>
        </w:rPr>
        <w:tab/>
        <w:t>drogowej</w:t>
      </w:r>
      <w:r w:rsidR="008C2981">
        <w:rPr>
          <w:b/>
        </w:rPr>
        <w:t>.</w:t>
      </w:r>
    </w:p>
    <w:p w14:paraId="6EF0FB99" w14:textId="0B076CFA" w:rsidR="00F822E3" w:rsidRPr="00F822E3" w:rsidRDefault="00F822E3" w:rsidP="002D2E57">
      <w:pPr>
        <w:numPr>
          <w:ilvl w:val="0"/>
          <w:numId w:val="50"/>
        </w:numPr>
        <w:spacing w:after="0" w:line="250" w:lineRule="auto"/>
        <w:ind w:right="98"/>
      </w:pPr>
      <w:r w:rsidRPr="00F822E3">
        <w:t xml:space="preserve">Usługa jest realizowana w ramach </w:t>
      </w:r>
      <w:r w:rsidR="002D2E57">
        <w:t xml:space="preserve">zadania </w:t>
      </w:r>
      <w:r w:rsidR="002D2E57" w:rsidRPr="002D2E57">
        <w:t>„Budowa zakładu karnego w Sanoku – I etap realizacji;</w:t>
      </w:r>
    </w:p>
    <w:p w14:paraId="2DF105EF" w14:textId="77777777" w:rsidR="00F822E3" w:rsidRPr="00F822E3" w:rsidRDefault="00F822E3" w:rsidP="00F822E3">
      <w:pPr>
        <w:numPr>
          <w:ilvl w:val="0"/>
          <w:numId w:val="50"/>
        </w:numPr>
        <w:spacing w:after="90" w:line="250" w:lineRule="auto"/>
        <w:ind w:right="98"/>
      </w:pPr>
      <w:r w:rsidRPr="00F822E3">
        <w:t xml:space="preserve">Zakres zobowiązania Wykonawcy obejmuje w szczególności:  </w:t>
      </w:r>
    </w:p>
    <w:p w14:paraId="127D644A" w14:textId="77777777" w:rsidR="00F822E3" w:rsidRPr="00F822E3" w:rsidRDefault="00F822E3" w:rsidP="00F822E3">
      <w:pPr>
        <w:numPr>
          <w:ilvl w:val="0"/>
          <w:numId w:val="51"/>
        </w:numPr>
        <w:spacing w:after="37" w:line="250" w:lineRule="auto"/>
        <w:ind w:right="98"/>
      </w:pPr>
      <w:r w:rsidRPr="00F822E3">
        <w:t xml:space="preserve">wszystkie niewymienione w punktach poniższych czynności przewidziane dla inspektora nadzoru inwestorskiego, wymienionej branży i specjalności, w treści art. 25 - 27 ustawy z dnia  7 lipca 1994 roku - Prawo budowlane, a także w przepisach wykonawczych oraz w treści przepisów ewentualnie wydanych w ich miejsce lub w miejsce przywołanej ustawy;  </w:t>
      </w:r>
    </w:p>
    <w:p w14:paraId="6F7D22C7" w14:textId="77777777" w:rsidR="00F822E3" w:rsidRPr="00F822E3" w:rsidRDefault="00F822E3" w:rsidP="00F822E3">
      <w:pPr>
        <w:numPr>
          <w:ilvl w:val="0"/>
          <w:numId w:val="51"/>
        </w:numPr>
        <w:spacing w:after="37" w:line="250" w:lineRule="auto"/>
        <w:ind w:right="98"/>
      </w:pPr>
      <w:r w:rsidRPr="00F822E3">
        <w:rPr>
          <w:noProof/>
        </w:rPr>
        <mc:AlternateContent>
          <mc:Choice Requires="wpg">
            <w:drawing>
              <wp:anchor distT="0" distB="0" distL="114300" distR="114300" simplePos="0" relativeHeight="251660288" behindDoc="0" locked="0" layoutInCell="1" allowOverlap="1" wp14:anchorId="068ACA7D" wp14:editId="1586CDE4">
                <wp:simplePos x="0" y="0"/>
                <wp:positionH relativeFrom="page">
                  <wp:posOffset>7098157</wp:posOffset>
                </wp:positionH>
                <wp:positionV relativeFrom="page">
                  <wp:posOffset>9314942</wp:posOffset>
                </wp:positionV>
                <wp:extent cx="72772" cy="41911"/>
                <wp:effectExtent l="0" t="0" r="0" b="0"/>
                <wp:wrapTopAndBottom/>
                <wp:docPr id="129051" name="Group 129051"/>
                <wp:cNvGraphicFramePr/>
                <a:graphic xmlns:a="http://schemas.openxmlformats.org/drawingml/2006/main">
                  <a:graphicData uri="http://schemas.microsoft.com/office/word/2010/wordprocessingGroup">
                    <wpg:wgp>
                      <wpg:cNvGrpSpPr/>
                      <wpg:grpSpPr>
                        <a:xfrm>
                          <a:off x="0" y="0"/>
                          <a:ext cx="72772" cy="41911"/>
                          <a:chOff x="0" y="0"/>
                          <a:chExt cx="72772" cy="41911"/>
                        </a:xfrm>
                      </wpg:grpSpPr>
                      <wps:wsp>
                        <wps:cNvPr id="10091" name="Shape 10091"/>
                        <wps:cNvSpPr/>
                        <wps:spPr>
                          <a:xfrm>
                            <a:off x="0" y="14987"/>
                            <a:ext cx="28449" cy="26924"/>
                          </a:xfrm>
                          <a:custGeom>
                            <a:avLst/>
                            <a:gdLst/>
                            <a:ahLst/>
                            <a:cxnLst/>
                            <a:rect l="0" t="0" r="0" b="0"/>
                            <a:pathLst>
                              <a:path w="28449" h="26924">
                                <a:moveTo>
                                  <a:pt x="1525" y="0"/>
                                </a:moveTo>
                                <a:lnTo>
                                  <a:pt x="28449" y="0"/>
                                </a:lnTo>
                                <a:lnTo>
                                  <a:pt x="28449" y="9651"/>
                                </a:lnTo>
                                <a:lnTo>
                                  <a:pt x="10161" y="9651"/>
                                </a:lnTo>
                                <a:lnTo>
                                  <a:pt x="18415" y="23622"/>
                                </a:lnTo>
                                <a:cubicBezTo>
                                  <a:pt x="18797" y="24257"/>
                                  <a:pt x="19050" y="24892"/>
                                  <a:pt x="19050" y="25273"/>
                                </a:cubicBezTo>
                                <a:cubicBezTo>
                                  <a:pt x="19177" y="25653"/>
                                  <a:pt x="19050" y="26035"/>
                                  <a:pt x="18797" y="26288"/>
                                </a:cubicBezTo>
                                <a:cubicBezTo>
                                  <a:pt x="18669" y="26543"/>
                                  <a:pt x="18162" y="26797"/>
                                  <a:pt x="17653" y="26797"/>
                                </a:cubicBezTo>
                                <a:cubicBezTo>
                                  <a:pt x="17145" y="26924"/>
                                  <a:pt x="16383" y="26924"/>
                                  <a:pt x="15494" y="26924"/>
                                </a:cubicBezTo>
                                <a:cubicBezTo>
                                  <a:pt x="14860" y="26924"/>
                                  <a:pt x="14351" y="26924"/>
                                  <a:pt x="13970" y="26924"/>
                                </a:cubicBezTo>
                                <a:cubicBezTo>
                                  <a:pt x="13462" y="26797"/>
                                  <a:pt x="13081" y="26797"/>
                                  <a:pt x="12827" y="26670"/>
                                </a:cubicBezTo>
                                <a:cubicBezTo>
                                  <a:pt x="12447" y="26543"/>
                                  <a:pt x="12192" y="26415"/>
                                  <a:pt x="12065" y="26161"/>
                                </a:cubicBezTo>
                                <a:cubicBezTo>
                                  <a:pt x="11812" y="25908"/>
                                  <a:pt x="11557" y="25653"/>
                                  <a:pt x="11303" y="25400"/>
                                </a:cubicBezTo>
                                <a:lnTo>
                                  <a:pt x="636" y="8762"/>
                                </a:lnTo>
                                <a:cubicBezTo>
                                  <a:pt x="636" y="8636"/>
                                  <a:pt x="508" y="8382"/>
                                  <a:pt x="381" y="8127"/>
                                </a:cubicBezTo>
                                <a:cubicBezTo>
                                  <a:pt x="381" y="8000"/>
                                  <a:pt x="254" y="7620"/>
                                  <a:pt x="127" y="7365"/>
                                </a:cubicBezTo>
                                <a:cubicBezTo>
                                  <a:pt x="127" y="6985"/>
                                  <a:pt x="127" y="6603"/>
                                  <a:pt x="0" y="6223"/>
                                </a:cubicBezTo>
                                <a:cubicBezTo>
                                  <a:pt x="0" y="5714"/>
                                  <a:pt x="0" y="5207"/>
                                  <a:pt x="0" y="4445"/>
                                </a:cubicBezTo>
                                <a:cubicBezTo>
                                  <a:pt x="0" y="3556"/>
                                  <a:pt x="0" y="2794"/>
                                  <a:pt x="127" y="2286"/>
                                </a:cubicBezTo>
                                <a:cubicBezTo>
                                  <a:pt x="254" y="1650"/>
                                  <a:pt x="254" y="1143"/>
                                  <a:pt x="381" y="888"/>
                                </a:cubicBezTo>
                                <a:cubicBezTo>
                                  <a:pt x="508" y="508"/>
                                  <a:pt x="762" y="253"/>
                                  <a:pt x="889" y="126"/>
                                </a:cubicBezTo>
                                <a:cubicBezTo>
                                  <a:pt x="1143" y="126"/>
                                  <a:pt x="1398" y="0"/>
                                  <a:pt x="1525" y="0"/>
                                </a:cubicBezTo>
                                <a:close/>
                              </a:path>
                            </a:pathLst>
                          </a:custGeom>
                          <a:solidFill>
                            <a:srgbClr val="000000"/>
                          </a:solidFill>
                          <a:ln w="0" cap="flat">
                            <a:noFill/>
                            <a:miter lim="127000"/>
                          </a:ln>
                          <a:effectLst/>
                        </wps:spPr>
                        <wps:bodyPr/>
                      </wps:wsp>
                      <wps:wsp>
                        <wps:cNvPr id="10093" name="Shape 10093"/>
                        <wps:cNvSpPr/>
                        <wps:spPr>
                          <a:xfrm>
                            <a:off x="28449" y="0"/>
                            <a:ext cx="44323" cy="41656"/>
                          </a:xfrm>
                          <a:custGeom>
                            <a:avLst/>
                            <a:gdLst/>
                            <a:ahLst/>
                            <a:cxnLst/>
                            <a:rect l="0" t="0" r="0" b="0"/>
                            <a:pathLst>
                              <a:path w="44323" h="41656">
                                <a:moveTo>
                                  <a:pt x="40513" y="0"/>
                                </a:moveTo>
                                <a:cubicBezTo>
                                  <a:pt x="41148" y="0"/>
                                  <a:pt x="41783" y="0"/>
                                  <a:pt x="42290" y="127"/>
                                </a:cubicBezTo>
                                <a:cubicBezTo>
                                  <a:pt x="42799" y="254"/>
                                  <a:pt x="43180" y="381"/>
                                  <a:pt x="43434" y="508"/>
                                </a:cubicBezTo>
                                <a:cubicBezTo>
                                  <a:pt x="43688" y="762"/>
                                  <a:pt x="43942" y="889"/>
                                  <a:pt x="44069" y="1143"/>
                                </a:cubicBezTo>
                                <a:cubicBezTo>
                                  <a:pt x="44196" y="1398"/>
                                  <a:pt x="44323" y="1651"/>
                                  <a:pt x="44323" y="1905"/>
                                </a:cubicBezTo>
                                <a:lnTo>
                                  <a:pt x="44323" y="39624"/>
                                </a:lnTo>
                                <a:cubicBezTo>
                                  <a:pt x="44323" y="39878"/>
                                  <a:pt x="44196" y="40132"/>
                                  <a:pt x="44069" y="40387"/>
                                </a:cubicBezTo>
                                <a:cubicBezTo>
                                  <a:pt x="43942" y="40640"/>
                                  <a:pt x="43688" y="40894"/>
                                  <a:pt x="43434" y="41022"/>
                                </a:cubicBezTo>
                                <a:cubicBezTo>
                                  <a:pt x="43180" y="41275"/>
                                  <a:pt x="42799" y="41402"/>
                                  <a:pt x="42290" y="41529"/>
                                </a:cubicBezTo>
                                <a:cubicBezTo>
                                  <a:pt x="41783" y="41656"/>
                                  <a:pt x="41148" y="41656"/>
                                  <a:pt x="40513" y="41656"/>
                                </a:cubicBezTo>
                                <a:cubicBezTo>
                                  <a:pt x="39877" y="41656"/>
                                  <a:pt x="39243" y="41656"/>
                                  <a:pt x="38735" y="41529"/>
                                </a:cubicBezTo>
                                <a:cubicBezTo>
                                  <a:pt x="38226" y="41402"/>
                                  <a:pt x="37846" y="41275"/>
                                  <a:pt x="37592" y="41148"/>
                                </a:cubicBezTo>
                                <a:cubicBezTo>
                                  <a:pt x="37211" y="40894"/>
                                  <a:pt x="36957" y="40767"/>
                                  <a:pt x="36830" y="40513"/>
                                </a:cubicBezTo>
                                <a:cubicBezTo>
                                  <a:pt x="36702" y="40260"/>
                                  <a:pt x="36576" y="40005"/>
                                  <a:pt x="36576" y="39624"/>
                                </a:cubicBezTo>
                                <a:lnTo>
                                  <a:pt x="36576" y="24638"/>
                                </a:lnTo>
                                <a:lnTo>
                                  <a:pt x="0" y="24638"/>
                                </a:lnTo>
                                <a:lnTo>
                                  <a:pt x="0" y="14987"/>
                                </a:lnTo>
                                <a:lnTo>
                                  <a:pt x="36576" y="14987"/>
                                </a:lnTo>
                                <a:lnTo>
                                  <a:pt x="36576" y="1905"/>
                                </a:lnTo>
                                <a:cubicBezTo>
                                  <a:pt x="36576" y="1651"/>
                                  <a:pt x="36702" y="1398"/>
                                  <a:pt x="36830" y="1143"/>
                                </a:cubicBezTo>
                                <a:cubicBezTo>
                                  <a:pt x="36957" y="889"/>
                                  <a:pt x="37211" y="636"/>
                                  <a:pt x="37592" y="508"/>
                                </a:cubicBezTo>
                                <a:cubicBezTo>
                                  <a:pt x="37846" y="254"/>
                                  <a:pt x="38226" y="127"/>
                                  <a:pt x="38735" y="127"/>
                                </a:cubicBezTo>
                                <a:cubicBezTo>
                                  <a:pt x="39243" y="0"/>
                                  <a:pt x="39877" y="0"/>
                                  <a:pt x="40513" y="0"/>
                                </a:cubicBezTo>
                                <a:close/>
                              </a:path>
                            </a:pathLst>
                          </a:custGeom>
                          <a:solidFill>
                            <a:srgbClr val="000000"/>
                          </a:solidFill>
                          <a:ln w="0" cap="flat">
                            <a:noFill/>
                            <a:miter lim="127000"/>
                          </a:ln>
                          <a:effectLst/>
                        </wps:spPr>
                        <wps:bodyPr/>
                      </wps:wsp>
                    </wpg:wgp>
                  </a:graphicData>
                </a:graphic>
              </wp:anchor>
            </w:drawing>
          </mc:Choice>
          <mc:Fallback>
            <w:pict>
              <v:group w14:anchorId="2CEE598A" id="Group 129051" o:spid="_x0000_s1026" style="position:absolute;margin-left:558.9pt;margin-top:733.45pt;width:5.75pt;height:3.3pt;z-index:251660288;mso-position-horizontal-relative:page;mso-position-vertical-relative:page" coordsize="72772,4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">
                <v:shape id="Shape 10091" o:spid="_x0000_s1027" style="position:absolute;top:14987;width:28449;height:26924;visibility:visible;mso-wrap-style:square;v-text-anchor:top" coordsize="28449,2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" path="m1525,l28449,r,9651l10161,9651r8254,13971c18797,24257,19050,24892,19050,25273v127,380,,762,-253,1015c18669,26543,18162,26797,17653,26797v-508,127,-1270,127,-2159,127c14860,26924,14351,26924,13970,26924v-508,-127,-889,-127,-1143,-254c12447,26543,12192,26415,12065,26161v-253,-253,-508,-508,-762,-761l636,8762v,-126,-128,-380,-255,-635c381,8000,254,7620,127,7365v,-380,,-762,-127,-1142c,5714,,5207,,4445,,3556,,2794,127,2286,254,1650,254,1143,381,888,508,508,762,253,889,126,1143,126,1398,,1525,xe" fillcolor="black" stroked="f" strokeweight="0">
                  <v:stroke miterlimit="83231f" joinstyle="miter"/>
                  <v:path arrowok="t" textboxrect="0,0,28449,26924"/>
                </v:shape>
                <v:shape id="Shape 10093" o:spid="_x0000_s1028" style="position:absolute;left:28449;width:44323;height:41656;visibility:visible;mso-wrap-style:square;v-text-anchor:top" coordsize="44323,4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" path="m40513,v635,,1270,,1777,127c42799,254,43180,381,43434,508v254,254,508,381,635,635c44196,1398,44323,1651,44323,1905r,37719c44323,39878,44196,40132,44069,40387v-127,253,-381,507,-635,635c43180,41275,42799,41402,42290,41529v-507,127,-1142,127,-1777,127c39877,41656,39243,41656,38735,41529v-509,-127,-889,-254,-1143,-381c37211,40894,36957,40767,36830,40513v-128,-253,-254,-508,-254,-889l36576,24638,,24638,,14987r36576,l36576,1905v,-254,126,-507,254,-762c36957,889,37211,636,37592,508v254,-254,634,-381,1143,-381c39243,,39877,,40513,xe" fillcolor="black" stroked="f" strokeweight="0">
                  <v:stroke miterlimit="83231f" joinstyle="miter"/>
                  <v:path arrowok="t" textboxrect="0,0,44323,41656"/>
                </v:shape>
                <w10:wrap type="topAndBottom" anchorx="page" anchory="page"/>
              </v:group>
            </w:pict>
          </mc:Fallback>
        </mc:AlternateContent>
      </w:r>
      <w:r w:rsidRPr="00F822E3">
        <w:t xml:space="preserve">analizę merytoryczną dokumentacji projektowej pod kątem właściwego sposobu realizacji robót, określenia kolejności robót, doboru zastosowanych materiałów i rozwiązań technicznych, w zakresie nadzorowanej branży;  </w:t>
      </w:r>
    </w:p>
    <w:p w14:paraId="2EAC1977" w14:textId="77777777" w:rsidR="00F822E3" w:rsidRPr="00F822E3" w:rsidRDefault="00F822E3" w:rsidP="00F822E3">
      <w:pPr>
        <w:numPr>
          <w:ilvl w:val="0"/>
          <w:numId w:val="51"/>
        </w:numPr>
        <w:spacing w:after="37" w:line="250" w:lineRule="auto"/>
        <w:ind w:right="98"/>
      </w:pPr>
      <w:r w:rsidRPr="00F822E3">
        <w:t xml:space="preserve">dokonywanie w imieniu Zamawiającego wszelkich wymaganych przepisami prawa zawiadomień oraz podejmowanie koniecznych działań w zakresie aktualizacji wymogów dotyczących przyłączy Inwestycji w zakresie nadzorowanej branży ;  </w:t>
      </w:r>
    </w:p>
    <w:p w14:paraId="1B59B6BC" w14:textId="77777777" w:rsidR="00F822E3" w:rsidRPr="00F822E3" w:rsidRDefault="00F822E3" w:rsidP="00F822E3">
      <w:pPr>
        <w:numPr>
          <w:ilvl w:val="0"/>
          <w:numId w:val="51"/>
        </w:numPr>
        <w:spacing w:after="37" w:line="250" w:lineRule="auto"/>
        <w:ind w:right="98"/>
      </w:pPr>
      <w:r w:rsidRPr="00F822E3">
        <w:t xml:space="preserve">kontrola oraz nadzór nad zgodnością robót z dokumentacją projektową, harmonogramem </w:t>
      </w:r>
      <w:proofErr w:type="spellStart"/>
      <w:r w:rsidRPr="00F822E3">
        <w:t>rzeczowofinansowym</w:t>
      </w:r>
      <w:proofErr w:type="spellEnd"/>
      <w:r w:rsidRPr="00F822E3">
        <w:t xml:space="preserve">, umową zawartą z wykonawcą robót budowlanych, wymogami Projektu oraz obowiązującymi przepisami i aktualną wiedzą techniczną i sztuką budowlaną, w zakresie nadzorowanej branży;  </w:t>
      </w:r>
    </w:p>
    <w:p w14:paraId="5BC40F3B" w14:textId="77777777" w:rsidR="00F822E3" w:rsidRPr="00F822E3" w:rsidRDefault="00F822E3" w:rsidP="00F822E3">
      <w:pPr>
        <w:numPr>
          <w:ilvl w:val="0"/>
          <w:numId w:val="51"/>
        </w:numPr>
        <w:spacing w:after="37" w:line="250" w:lineRule="auto"/>
        <w:ind w:right="98"/>
      </w:pPr>
      <w:r w:rsidRPr="00F822E3">
        <w:t xml:space="preserve">Zamawiający wymaga stałego nadzoru robót na budowie, w zakresie nadzorowanej branży. Przez stały nadzór na budowie Zamawiający rozumie obecność Inspektora Nadzoru danej branży na budowie tak często jak będzie to wynikało z potrzeb prawidłowego zapewnienia realizacji zamówienia, rzeczywistego czasu pracy przez Wykonawcę robót tj. nie rzadziej niż dwa razy w miesiącu (w tym uczestnictwo w naradach koordynacji zadania), a także na każde żądanie Zamawiającego do 24 godzin od wezwania (telefonicznego lub na wskazany adres e-mail). Każdorazowy pobyt Inspektora realizującego nadzór dla części I, na budowie powinien być udokumentowany wpisem do dziennika budowy lub w innych dokumentach uzgodnionych z </w:t>
      </w:r>
      <w:r w:rsidRPr="00F822E3">
        <w:lastRenderedPageBreak/>
        <w:t xml:space="preserve">Zamawiającym lub osobą upoważnioną przez Zamawiającego. Zamawiający może wymagać od Wykonawcy (w razie konieczności) informowania o czasie pobytu Inspektora Nadzoru Inwestorskiego na terenie budowy. </w:t>
      </w:r>
    </w:p>
    <w:p w14:paraId="0B892879" w14:textId="77777777" w:rsidR="00F822E3" w:rsidRPr="00F822E3" w:rsidRDefault="00F822E3" w:rsidP="00F822E3">
      <w:pPr>
        <w:numPr>
          <w:ilvl w:val="0"/>
          <w:numId w:val="51"/>
        </w:numPr>
        <w:spacing w:after="37" w:line="250" w:lineRule="auto"/>
        <w:ind w:right="98"/>
      </w:pPr>
      <w:r w:rsidRPr="00F822E3">
        <w:t xml:space="preserve">organizowanie narad koordynacyjnych na placu budowy oraz nadzór nad ich protokołowaniem, kontrola i nadzór nad realizacją przez Wykonawcę robót ustaleń wynikających z narad, w zakresie nadzorowanej branży. Na każdą naradę budowy inspektor nadzoru inwestorskiego będzie odpowiedzialny za przygotowania nw. Informacji, w zakresie nadzorowanej branży, które należy zamieścić w sporządzanym protokole z narady koordynacyjnej: </w:t>
      </w:r>
    </w:p>
    <w:p w14:paraId="27E25BDC" w14:textId="77777777" w:rsidR="00F822E3" w:rsidRPr="00F822E3" w:rsidRDefault="00F822E3" w:rsidP="00F822E3">
      <w:pPr>
        <w:numPr>
          <w:ilvl w:val="1"/>
          <w:numId w:val="51"/>
        </w:numPr>
        <w:spacing w:after="9" w:line="250" w:lineRule="auto"/>
        <w:ind w:right="98"/>
      </w:pPr>
      <w:r w:rsidRPr="00F822E3">
        <w:t xml:space="preserve">opis powstałych problemów i zagrożeń oraz działań podjętych w celu ich usunięcia, </w:t>
      </w:r>
    </w:p>
    <w:p w14:paraId="31EADFB7" w14:textId="77777777" w:rsidR="00F822E3" w:rsidRPr="00F822E3" w:rsidRDefault="00F822E3" w:rsidP="00F822E3">
      <w:pPr>
        <w:numPr>
          <w:ilvl w:val="1"/>
          <w:numId w:val="51"/>
        </w:numPr>
        <w:spacing w:after="37" w:line="250" w:lineRule="auto"/>
        <w:ind w:right="98"/>
      </w:pPr>
      <w:r w:rsidRPr="00F822E3">
        <w:t xml:space="preserve">opis postęp robót w stosunku do zatwierdzonego harmonogramu rzeczowo-finansowego, </w:t>
      </w:r>
    </w:p>
    <w:p w14:paraId="1A952C53" w14:textId="77777777" w:rsidR="00F822E3" w:rsidRPr="00F822E3" w:rsidRDefault="00F822E3" w:rsidP="00F822E3">
      <w:pPr>
        <w:numPr>
          <w:ilvl w:val="0"/>
          <w:numId w:val="51"/>
        </w:numPr>
        <w:spacing w:after="37" w:line="250" w:lineRule="auto"/>
        <w:ind w:right="98"/>
      </w:pPr>
      <w:r w:rsidRPr="00F822E3">
        <w:t xml:space="preserve">wykonywanie działań w zakresie zabezpieczającym interesy Zamawiającego oraz innych jednostek Służby Więziennej, w tym OISW w Rzeszowie, analiza i opiniowanie dokumentów przekazywanych przez Zamawiającego w terminie do 5 dni roboczych od ich otrzymania, w zakresie nadzorowanej branży;  </w:t>
      </w:r>
    </w:p>
    <w:p w14:paraId="67D23282" w14:textId="77777777" w:rsidR="00F822E3" w:rsidRPr="00F822E3" w:rsidRDefault="00F822E3" w:rsidP="00F822E3">
      <w:pPr>
        <w:numPr>
          <w:ilvl w:val="0"/>
          <w:numId w:val="51"/>
        </w:numPr>
        <w:spacing w:after="37" w:line="250" w:lineRule="auto"/>
        <w:ind w:right="98"/>
      </w:pPr>
      <w:r w:rsidRPr="00F822E3">
        <w:t xml:space="preserve">żądanie od wykonawcy robót budowlanych dokonywania poprawek bądź ponownego wykonania wadliwie wykonanych robót, nakazywanie wstrzymywania dalszych robót budowlanych w przypadku, gdy ich kontynuacja mogłaby spowodować powstanie stanu zagrożenia bądź niezgodność budowy z dokumentacja projektową, w zakresie nadzorowanej branży;  </w:t>
      </w:r>
    </w:p>
    <w:p w14:paraId="05E89493" w14:textId="77777777" w:rsidR="00F822E3" w:rsidRPr="00F822E3" w:rsidRDefault="00F822E3" w:rsidP="00F822E3">
      <w:pPr>
        <w:numPr>
          <w:ilvl w:val="0"/>
          <w:numId w:val="51"/>
        </w:numPr>
        <w:spacing w:after="37" w:line="250" w:lineRule="auto"/>
        <w:ind w:right="98"/>
      </w:pPr>
      <w:r w:rsidRPr="00F822E3">
        <w:t xml:space="preserve">wsparcie Zamawiającego w zakresie opiniowania projektów umów o podwykonawstwo obejmujących roboty budowlane i projektów ich zmian oraz oceny umów o podwykonawstwo obejmujących dostawy i usługi, w zakresie nadzorowanej branży;  </w:t>
      </w:r>
    </w:p>
    <w:p w14:paraId="46987BBB" w14:textId="77777777" w:rsidR="00F822E3" w:rsidRPr="00F822E3" w:rsidRDefault="00F822E3" w:rsidP="00F822E3">
      <w:pPr>
        <w:numPr>
          <w:ilvl w:val="0"/>
          <w:numId w:val="51"/>
        </w:numPr>
        <w:spacing w:after="37" w:line="250" w:lineRule="auto"/>
        <w:ind w:right="98"/>
      </w:pPr>
      <w:r w:rsidRPr="00F822E3">
        <w:t xml:space="preserve">kontrola jakości wykonywanych robót, w tym zapobieganie zastosowania wyrobów budowlanych, urządzeń lub metod niedopuszczalnych na podstawie dokumentacji projektowej, przepisów prawa oraz wiedzy technicznej lub sztuki budowlanej lub niezgodnych z wymogami Zamawiającego, w zakresie nadzorowanej branży,   </w:t>
      </w:r>
    </w:p>
    <w:p w14:paraId="62CF94D7" w14:textId="77777777" w:rsidR="00F822E3" w:rsidRPr="00F822E3" w:rsidRDefault="00F822E3" w:rsidP="00F822E3">
      <w:pPr>
        <w:numPr>
          <w:ilvl w:val="0"/>
          <w:numId w:val="51"/>
        </w:numPr>
        <w:spacing w:after="37" w:line="250" w:lineRule="auto"/>
        <w:ind w:right="98"/>
      </w:pPr>
      <w:r w:rsidRPr="00F822E3">
        <w:t xml:space="preserve">nadzór nad sporządzaniem przez wykonawcę robót budowlanych wymaganych dokumentów oraz ich gromadzeniem w celu przekazania Zamawiającemu, w zakresie nadzorowanej branży;  </w:t>
      </w:r>
    </w:p>
    <w:p w14:paraId="508DE920" w14:textId="77777777" w:rsidR="00F822E3" w:rsidRPr="00F822E3" w:rsidRDefault="00F822E3" w:rsidP="00F822E3">
      <w:pPr>
        <w:numPr>
          <w:ilvl w:val="0"/>
          <w:numId w:val="51"/>
        </w:numPr>
        <w:spacing w:after="37" w:line="250" w:lineRule="auto"/>
        <w:ind w:right="98"/>
      </w:pPr>
      <w:r w:rsidRPr="00F822E3">
        <w:t xml:space="preserve">współpraca z projektantem oraz nadzorem autorskim, w tym zgłaszanie projektantowi zastrzeżeń do dokumentacji projektowej wynikłych podczas realizacji robót budowlanych i koordynacja wprowadzenia zmian, uzgadnianie rozwiązań zamiennych, w zakresie nadzorowanej branży;  </w:t>
      </w:r>
    </w:p>
    <w:p w14:paraId="6F35557A" w14:textId="77777777" w:rsidR="00F822E3" w:rsidRPr="00F822E3" w:rsidRDefault="00F822E3" w:rsidP="00F822E3">
      <w:pPr>
        <w:numPr>
          <w:ilvl w:val="0"/>
          <w:numId w:val="51"/>
        </w:numPr>
        <w:spacing w:after="37" w:line="250" w:lineRule="auto"/>
        <w:ind w:right="98"/>
      </w:pPr>
      <w:r w:rsidRPr="00F822E3">
        <w:rPr>
          <w:noProof/>
        </w:rPr>
        <mc:AlternateContent>
          <mc:Choice Requires="wpg">
            <w:drawing>
              <wp:anchor distT="0" distB="0" distL="114300" distR="114300" simplePos="0" relativeHeight="251661312" behindDoc="0" locked="0" layoutInCell="1" allowOverlap="1" wp14:anchorId="6F956B4F" wp14:editId="52429A7A">
                <wp:simplePos x="0" y="0"/>
                <wp:positionH relativeFrom="page">
                  <wp:posOffset>7097649</wp:posOffset>
                </wp:positionH>
                <wp:positionV relativeFrom="page">
                  <wp:posOffset>9315069</wp:posOffset>
                </wp:positionV>
                <wp:extent cx="73279" cy="45212"/>
                <wp:effectExtent l="0" t="0" r="0" b="0"/>
                <wp:wrapTopAndBottom/>
                <wp:docPr id="129108" name="Group 129108"/>
                <wp:cNvGraphicFramePr/>
                <a:graphic xmlns:a="http://schemas.openxmlformats.org/drawingml/2006/main">
                  <a:graphicData uri="http://schemas.microsoft.com/office/word/2010/wordprocessingGroup">
                    <wpg:wgp>
                      <wpg:cNvGrpSpPr/>
                      <wpg:grpSpPr>
                        <a:xfrm>
                          <a:off x="0" y="0"/>
                          <a:ext cx="73279" cy="45212"/>
                          <a:chOff x="0" y="0"/>
                          <a:chExt cx="73279" cy="45212"/>
                        </a:xfrm>
                      </wpg:grpSpPr>
                      <wps:wsp>
                        <wps:cNvPr id="10354" name="Shape 10354"/>
                        <wps:cNvSpPr/>
                        <wps:spPr>
                          <a:xfrm>
                            <a:off x="0" y="3302"/>
                            <a:ext cx="28956" cy="40513"/>
                          </a:xfrm>
                          <a:custGeom>
                            <a:avLst/>
                            <a:gdLst/>
                            <a:ahLst/>
                            <a:cxnLst/>
                            <a:rect l="0" t="0" r="0" b="0"/>
                            <a:pathLst>
                              <a:path w="28956" h="40513">
                                <a:moveTo>
                                  <a:pt x="18669" y="0"/>
                                </a:moveTo>
                                <a:cubicBezTo>
                                  <a:pt x="21082" y="0"/>
                                  <a:pt x="23368" y="127"/>
                                  <a:pt x="25654" y="635"/>
                                </a:cubicBezTo>
                                <a:lnTo>
                                  <a:pt x="28956" y="1774"/>
                                </a:lnTo>
                                <a:lnTo>
                                  <a:pt x="28956" y="11547"/>
                                </a:lnTo>
                                <a:lnTo>
                                  <a:pt x="25400" y="10287"/>
                                </a:lnTo>
                                <a:cubicBezTo>
                                  <a:pt x="23622" y="9906"/>
                                  <a:pt x="21844" y="9779"/>
                                  <a:pt x="20320" y="9779"/>
                                </a:cubicBezTo>
                                <a:cubicBezTo>
                                  <a:pt x="18669" y="9779"/>
                                  <a:pt x="17145" y="10033"/>
                                  <a:pt x="15748" y="10541"/>
                                </a:cubicBezTo>
                                <a:cubicBezTo>
                                  <a:pt x="14351" y="11176"/>
                                  <a:pt x="13081" y="11938"/>
                                  <a:pt x="11938" y="12954"/>
                                </a:cubicBezTo>
                                <a:cubicBezTo>
                                  <a:pt x="10922" y="13970"/>
                                  <a:pt x="10033" y="15240"/>
                                  <a:pt x="9398" y="16764"/>
                                </a:cubicBezTo>
                                <a:cubicBezTo>
                                  <a:pt x="8763" y="18288"/>
                                  <a:pt x="8509" y="20066"/>
                                  <a:pt x="8509" y="22098"/>
                                </a:cubicBezTo>
                                <a:cubicBezTo>
                                  <a:pt x="8509" y="24384"/>
                                  <a:pt x="8763" y="26543"/>
                                  <a:pt x="9398" y="28321"/>
                                </a:cubicBezTo>
                                <a:cubicBezTo>
                                  <a:pt x="10033" y="30226"/>
                                  <a:pt x="10668" y="31877"/>
                                  <a:pt x="11430" y="33274"/>
                                </a:cubicBezTo>
                                <a:cubicBezTo>
                                  <a:pt x="12192" y="34671"/>
                                  <a:pt x="12954" y="35814"/>
                                  <a:pt x="13589" y="36830"/>
                                </a:cubicBezTo>
                                <a:cubicBezTo>
                                  <a:pt x="14224" y="37719"/>
                                  <a:pt x="14478" y="38354"/>
                                  <a:pt x="14478" y="38862"/>
                                </a:cubicBezTo>
                                <a:cubicBezTo>
                                  <a:pt x="14478" y="39116"/>
                                  <a:pt x="14351" y="39370"/>
                                  <a:pt x="14224" y="39624"/>
                                </a:cubicBezTo>
                                <a:cubicBezTo>
                                  <a:pt x="14097" y="39751"/>
                                  <a:pt x="13843" y="40005"/>
                                  <a:pt x="13589" y="40132"/>
                                </a:cubicBezTo>
                                <a:cubicBezTo>
                                  <a:pt x="13208" y="40259"/>
                                  <a:pt x="12700" y="40386"/>
                                  <a:pt x="12192" y="40386"/>
                                </a:cubicBezTo>
                                <a:cubicBezTo>
                                  <a:pt x="11684" y="40513"/>
                                  <a:pt x="10922" y="40513"/>
                                  <a:pt x="10160" y="40513"/>
                                </a:cubicBezTo>
                                <a:cubicBezTo>
                                  <a:pt x="9652" y="40513"/>
                                  <a:pt x="9144" y="40513"/>
                                  <a:pt x="8763" y="40513"/>
                                </a:cubicBezTo>
                                <a:cubicBezTo>
                                  <a:pt x="8382" y="40513"/>
                                  <a:pt x="8001" y="40386"/>
                                  <a:pt x="7620" y="40259"/>
                                </a:cubicBezTo>
                                <a:cubicBezTo>
                                  <a:pt x="7366" y="40259"/>
                                  <a:pt x="7112" y="40132"/>
                                  <a:pt x="6858" y="39878"/>
                                </a:cubicBezTo>
                                <a:cubicBezTo>
                                  <a:pt x="6604" y="39751"/>
                                  <a:pt x="6223" y="39497"/>
                                  <a:pt x="5842" y="38989"/>
                                </a:cubicBezTo>
                                <a:cubicBezTo>
                                  <a:pt x="5461" y="38608"/>
                                  <a:pt x="4953" y="37846"/>
                                  <a:pt x="4318" y="36703"/>
                                </a:cubicBezTo>
                                <a:cubicBezTo>
                                  <a:pt x="3556" y="35560"/>
                                  <a:pt x="2921" y="34290"/>
                                  <a:pt x="2286" y="32639"/>
                                </a:cubicBezTo>
                                <a:cubicBezTo>
                                  <a:pt x="1651" y="30988"/>
                                  <a:pt x="1143" y="29083"/>
                                  <a:pt x="635" y="27178"/>
                                </a:cubicBezTo>
                                <a:cubicBezTo>
                                  <a:pt x="254" y="25146"/>
                                  <a:pt x="0" y="22987"/>
                                  <a:pt x="0" y="20828"/>
                                </a:cubicBezTo>
                                <a:cubicBezTo>
                                  <a:pt x="0" y="17399"/>
                                  <a:pt x="508" y="14224"/>
                                  <a:pt x="1397" y="11684"/>
                                </a:cubicBezTo>
                                <a:cubicBezTo>
                                  <a:pt x="2413" y="9017"/>
                                  <a:pt x="3810" y="6858"/>
                                  <a:pt x="5461" y="5080"/>
                                </a:cubicBezTo>
                                <a:cubicBezTo>
                                  <a:pt x="7239" y="3429"/>
                                  <a:pt x="9144" y="2159"/>
                                  <a:pt x="11430" y="1270"/>
                                </a:cubicBezTo>
                                <a:cubicBezTo>
                                  <a:pt x="13716" y="381"/>
                                  <a:pt x="16129" y="0"/>
                                  <a:pt x="18669" y="0"/>
                                </a:cubicBezTo>
                                <a:close/>
                              </a:path>
                            </a:pathLst>
                          </a:custGeom>
                          <a:solidFill>
                            <a:srgbClr val="000000"/>
                          </a:solidFill>
                          <a:ln w="0" cap="flat">
                            <a:noFill/>
                            <a:miter lim="127000"/>
                          </a:ln>
                          <a:effectLst/>
                        </wps:spPr>
                        <wps:bodyPr/>
                      </wps:wsp>
                      <wps:wsp>
                        <wps:cNvPr id="10356" name="Shape 10356"/>
                        <wps:cNvSpPr/>
                        <wps:spPr>
                          <a:xfrm>
                            <a:off x="28956" y="0"/>
                            <a:ext cx="44323" cy="45212"/>
                          </a:xfrm>
                          <a:custGeom>
                            <a:avLst/>
                            <a:gdLst/>
                            <a:ahLst/>
                            <a:cxnLst/>
                            <a:rect l="0" t="0" r="0" b="0"/>
                            <a:pathLst>
                              <a:path w="44323" h="45212">
                                <a:moveTo>
                                  <a:pt x="40132" y="0"/>
                                </a:moveTo>
                                <a:cubicBezTo>
                                  <a:pt x="40767" y="0"/>
                                  <a:pt x="41401" y="0"/>
                                  <a:pt x="41910" y="127"/>
                                </a:cubicBezTo>
                                <a:cubicBezTo>
                                  <a:pt x="42418" y="254"/>
                                  <a:pt x="42926" y="381"/>
                                  <a:pt x="43307" y="508"/>
                                </a:cubicBezTo>
                                <a:cubicBezTo>
                                  <a:pt x="43561" y="635"/>
                                  <a:pt x="43814" y="889"/>
                                  <a:pt x="44069" y="1143"/>
                                </a:cubicBezTo>
                                <a:cubicBezTo>
                                  <a:pt x="44196" y="1397"/>
                                  <a:pt x="44323" y="1778"/>
                                  <a:pt x="44323" y="2160"/>
                                </a:cubicBezTo>
                                <a:lnTo>
                                  <a:pt x="44323" y="42037"/>
                                </a:lnTo>
                                <a:cubicBezTo>
                                  <a:pt x="44323" y="42545"/>
                                  <a:pt x="44196" y="42926"/>
                                  <a:pt x="44069" y="43435"/>
                                </a:cubicBezTo>
                                <a:cubicBezTo>
                                  <a:pt x="43942" y="43815"/>
                                  <a:pt x="43688" y="44069"/>
                                  <a:pt x="43434" y="44323"/>
                                </a:cubicBezTo>
                                <a:cubicBezTo>
                                  <a:pt x="43180" y="44704"/>
                                  <a:pt x="42672" y="44831"/>
                                  <a:pt x="42163" y="44958"/>
                                </a:cubicBezTo>
                                <a:cubicBezTo>
                                  <a:pt x="41656" y="45085"/>
                                  <a:pt x="40894" y="45212"/>
                                  <a:pt x="40132" y="45212"/>
                                </a:cubicBezTo>
                                <a:cubicBezTo>
                                  <a:pt x="39370" y="45212"/>
                                  <a:pt x="38735" y="45212"/>
                                  <a:pt x="38100" y="45085"/>
                                </a:cubicBezTo>
                                <a:cubicBezTo>
                                  <a:pt x="37592" y="45085"/>
                                  <a:pt x="37084" y="44958"/>
                                  <a:pt x="36702" y="44704"/>
                                </a:cubicBezTo>
                                <a:cubicBezTo>
                                  <a:pt x="36195" y="44577"/>
                                  <a:pt x="35813" y="44323"/>
                                  <a:pt x="35433" y="44069"/>
                                </a:cubicBezTo>
                                <a:cubicBezTo>
                                  <a:pt x="34925" y="43688"/>
                                  <a:pt x="34544" y="43307"/>
                                  <a:pt x="34036" y="42926"/>
                                </a:cubicBezTo>
                                <a:lnTo>
                                  <a:pt x="19176" y="28448"/>
                                </a:lnTo>
                                <a:cubicBezTo>
                                  <a:pt x="15748" y="25146"/>
                                  <a:pt x="12700" y="22479"/>
                                  <a:pt x="9906" y="20447"/>
                                </a:cubicBezTo>
                                <a:cubicBezTo>
                                  <a:pt x="7238" y="18415"/>
                                  <a:pt x="4826" y="16891"/>
                                  <a:pt x="2539" y="15748"/>
                                </a:cubicBezTo>
                                <a:lnTo>
                                  <a:pt x="0" y="14849"/>
                                </a:lnTo>
                                <a:lnTo>
                                  <a:pt x="0" y="5076"/>
                                </a:lnTo>
                                <a:lnTo>
                                  <a:pt x="4063" y="6477"/>
                                </a:lnTo>
                                <a:cubicBezTo>
                                  <a:pt x="6731" y="7747"/>
                                  <a:pt x="9651" y="9652"/>
                                  <a:pt x="12953" y="12192"/>
                                </a:cubicBezTo>
                                <a:cubicBezTo>
                                  <a:pt x="16256" y="14732"/>
                                  <a:pt x="19938" y="18035"/>
                                  <a:pt x="24257" y="22098"/>
                                </a:cubicBezTo>
                                <a:lnTo>
                                  <a:pt x="36195" y="33528"/>
                                </a:lnTo>
                                <a:lnTo>
                                  <a:pt x="36195" y="2160"/>
                                </a:lnTo>
                                <a:cubicBezTo>
                                  <a:pt x="36195" y="1905"/>
                                  <a:pt x="36195" y="1524"/>
                                  <a:pt x="36449" y="1270"/>
                                </a:cubicBezTo>
                                <a:cubicBezTo>
                                  <a:pt x="36576" y="1016"/>
                                  <a:pt x="36830" y="762"/>
                                  <a:pt x="37084" y="508"/>
                                </a:cubicBezTo>
                                <a:cubicBezTo>
                                  <a:pt x="37464" y="381"/>
                                  <a:pt x="37846" y="254"/>
                                  <a:pt x="38353" y="127"/>
                                </a:cubicBezTo>
                                <a:cubicBezTo>
                                  <a:pt x="38862" y="0"/>
                                  <a:pt x="39497" y="0"/>
                                  <a:pt x="40132" y="0"/>
                                </a:cubicBezTo>
                                <a:close/>
                              </a:path>
                            </a:pathLst>
                          </a:custGeom>
                          <a:solidFill>
                            <a:srgbClr val="000000"/>
                          </a:solidFill>
                          <a:ln w="0" cap="flat">
                            <a:noFill/>
                            <a:miter lim="127000"/>
                          </a:ln>
                          <a:effectLst/>
                        </wps:spPr>
                        <wps:bodyPr/>
                      </wps:wsp>
                    </wpg:wgp>
                  </a:graphicData>
                </a:graphic>
              </wp:anchor>
            </w:drawing>
          </mc:Choice>
          <mc:Fallback>
            <w:pict>
              <v:group w14:anchorId="6988358D" id="Group 129108" o:spid="_x0000_s1026" style="position:absolute;margin-left:558.85pt;margin-top:733.45pt;width:5.75pt;height:3.55pt;z-index:251661312;mso-position-horizontal-relative:page;mso-position-vertical-relative:page" coordsize="73279,4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">
                <v:shape id="Shape 10354" o:spid="_x0000_s1027" style="position:absolute;top:3302;width:28956;height:40513;visibility:visible;mso-wrap-style:square;v-text-anchor:top" coordsize="28956,4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" path="m18669,v2413,,4699,127,6985,635l28956,1774r,9773l25400,10287c23622,9906,21844,9779,20320,9779v-1651,,-3175,254,-4572,762c14351,11176,13081,11938,11938,12954v-1016,1016,-1905,2286,-2540,3810c8763,18288,8509,20066,8509,22098v,2286,254,4445,889,6223c10033,30226,10668,31877,11430,33274v762,1397,1524,2540,2159,3556c14224,37719,14478,38354,14478,38862v,254,-127,508,-254,762c14097,39751,13843,40005,13589,40132v-381,127,-889,254,-1397,254c11684,40513,10922,40513,10160,40513v-508,,-1016,,-1397,c8382,40513,8001,40386,7620,40259v-254,,-508,-127,-762,-381c6604,39751,6223,39497,5842,38989,5461,38608,4953,37846,4318,36703,3556,35560,2921,34290,2286,32639,1651,30988,1143,29083,635,27178,254,25146,,22987,,20828,,17399,508,14224,1397,11684,2413,9017,3810,6858,5461,5080,7239,3429,9144,2159,11430,1270,13716,381,16129,,18669,xe" fillcolor="black" stroked="f" strokeweight="0">
                  <v:stroke miterlimit="83231f" joinstyle="miter"/>
                  <v:path arrowok="t" textboxrect="0,0,28956,40513"/>
                </v:shape>
                <v:shape id="Shape 10356" o:spid="_x0000_s1028" style="position:absolute;left:28956;width:44323;height:45212;visibility:visible;mso-wrap-style:square;v-text-anchor:top" coordsize="44323,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" path="m40132,v635,,1269,,1778,127c42418,254,42926,381,43307,508v254,127,507,381,762,635c44196,1397,44323,1778,44323,2160r,39877c44323,42545,44196,42926,44069,43435v-127,380,-381,634,-635,888c43180,44704,42672,44831,42163,44958v-507,127,-1269,254,-2031,254c39370,45212,38735,45212,38100,45085v-508,,-1016,-127,-1398,-381c36195,44577,35813,44323,35433,44069v-508,-381,-889,-762,-1397,-1143l19176,28448c15748,25146,12700,22479,9906,20447,7238,18415,4826,16891,2539,15748l,14849,,5076,4063,6477v2668,1270,5588,3175,8890,5715c16256,14732,19938,18035,24257,22098l36195,33528r,-31368c36195,1905,36195,1524,36449,1270v127,-254,381,-508,635,-762c37464,381,37846,254,38353,127,38862,,39497,,40132,xe" fillcolor="black" stroked="f" strokeweight="0">
                  <v:stroke miterlimit="83231f" joinstyle="miter"/>
                  <v:path arrowok="t" textboxrect="0,0,44323,45212"/>
                </v:shape>
                <w10:wrap type="topAndBottom" anchorx="page" anchory="page"/>
              </v:group>
            </w:pict>
          </mc:Fallback>
        </mc:AlternateContent>
      </w:r>
      <w:r w:rsidRPr="00F822E3">
        <w:t xml:space="preserve">zgłaszanie konieczności oraz ocena zasadności wykonania zgłoszonych przez wykonawcę robót budowlanych robót dodatkowych, zamiennych lub uzupełniających, w tym spisywanie protokołów konieczności obejmujących te roboty oraz ich obsługa w zakresie wyceny i kosztorysowania, w zakresie nadzorowanej branży;  </w:t>
      </w:r>
    </w:p>
    <w:p w14:paraId="6C1D15E4" w14:textId="77777777" w:rsidR="00F822E3" w:rsidRPr="00F822E3" w:rsidRDefault="00F822E3" w:rsidP="00F822E3">
      <w:pPr>
        <w:numPr>
          <w:ilvl w:val="0"/>
          <w:numId w:val="51"/>
        </w:numPr>
        <w:spacing w:after="37" w:line="250" w:lineRule="auto"/>
        <w:ind w:right="98"/>
      </w:pPr>
      <w:r w:rsidRPr="00F822E3">
        <w:t xml:space="preserve">aktywny udział w czynnościach odbiorowych robót budowlanych, w tym weryfikacja złożonej dokumentacji powykonawczej oraz udział w rozruchach instalacji i urządzeń, w zakresie nadzorowanej branży;  </w:t>
      </w:r>
    </w:p>
    <w:p w14:paraId="32DDAD50" w14:textId="77777777" w:rsidR="00F822E3" w:rsidRPr="00F822E3" w:rsidRDefault="00F822E3" w:rsidP="00F822E3">
      <w:pPr>
        <w:numPr>
          <w:ilvl w:val="0"/>
          <w:numId w:val="51"/>
        </w:numPr>
        <w:spacing w:after="37" w:line="250" w:lineRule="auto"/>
        <w:ind w:right="98"/>
      </w:pPr>
      <w:r w:rsidRPr="00F822E3">
        <w:t xml:space="preserve">wsparcie w zakresie uzyskania decyzji o pozwoleniu na użytkowanie wybudowanego obiektu, ocena kompletności dokumentów do odbiorów określonych w umowie z Wykonawcą robót, w zakresie nadzorowanej branży;  </w:t>
      </w:r>
    </w:p>
    <w:p w14:paraId="7D4E95AC" w14:textId="77777777" w:rsidR="00F822E3" w:rsidRPr="00F822E3" w:rsidRDefault="00F822E3" w:rsidP="00F822E3">
      <w:pPr>
        <w:numPr>
          <w:ilvl w:val="0"/>
          <w:numId w:val="51"/>
        </w:numPr>
        <w:spacing w:after="37" w:line="250" w:lineRule="auto"/>
        <w:ind w:right="98"/>
      </w:pPr>
      <w:r w:rsidRPr="00F822E3">
        <w:t xml:space="preserve">kontrola rozliczeń finansowych z wykonawcą robót budowlanych, co obejmuje w szczególności kontrolę prawidłowości wystawienia faktur, zgodności postępu robót z harmonogramem rzeczowo-finansowym (oraz sygnalizowanie ewentualnych potrzeb jego zmiany), udział  w procesie udokumentowania oraz </w:t>
      </w:r>
      <w:r w:rsidRPr="00F822E3">
        <w:lastRenderedPageBreak/>
        <w:t xml:space="preserve">naliczenia kar umownych wykonawcy robót budowlanych albo pociągnięcia go do odpowiedzialności odszkodowawczej, w zakresie nadzorowanej branży.  </w:t>
      </w:r>
    </w:p>
    <w:p w14:paraId="4AD0EFDB" w14:textId="77777777" w:rsidR="00F822E3" w:rsidRPr="00F822E3" w:rsidRDefault="00F822E3" w:rsidP="00F822E3">
      <w:pPr>
        <w:numPr>
          <w:ilvl w:val="0"/>
          <w:numId w:val="51"/>
        </w:numPr>
        <w:spacing w:after="37" w:line="250" w:lineRule="auto"/>
        <w:ind w:right="98"/>
      </w:pPr>
      <w:r w:rsidRPr="00F822E3">
        <w:t xml:space="preserve">wsparcie służb finansowych Zamawiającego w zakresie prawidłowego określenia wartości aktywów trwałych powstałych w toku inwestycji  udział w komisji inwentaryzacyjnej jeżeli zajdzie konieczność przedterminowego rozwiązania umowy bądź zmiany wykonawcy robót, w zakresie nadzorowanej branży;  </w:t>
      </w:r>
    </w:p>
    <w:p w14:paraId="4C8E6E83" w14:textId="77777777" w:rsidR="00F822E3" w:rsidRPr="00F822E3" w:rsidRDefault="00F822E3" w:rsidP="00F822E3">
      <w:pPr>
        <w:numPr>
          <w:ilvl w:val="0"/>
          <w:numId w:val="51"/>
        </w:numPr>
        <w:spacing w:after="37" w:line="250" w:lineRule="auto"/>
        <w:ind w:right="98"/>
      </w:pPr>
      <w:r w:rsidRPr="00F822E3">
        <w:t xml:space="preserve">składanie Zamawiającemu pisemnych raportów na każde jego żądanie i w wyznaczonym, odpowiednim terminie, w zakresie nadzorowanej branży.  </w:t>
      </w:r>
    </w:p>
    <w:p w14:paraId="0F327C26" w14:textId="77777777" w:rsidR="00F822E3" w:rsidRPr="00F822E3" w:rsidRDefault="00F822E3" w:rsidP="00F822E3">
      <w:pPr>
        <w:numPr>
          <w:ilvl w:val="0"/>
          <w:numId w:val="51"/>
        </w:numPr>
        <w:spacing w:after="1" w:line="250" w:lineRule="auto"/>
        <w:ind w:right="98"/>
      </w:pPr>
      <w:r w:rsidRPr="00F822E3">
        <w:t xml:space="preserve">nadzór nad usuwaniem wad i usterek stwierdzonych przy czynnościach odbiorowych, w zakresie nadzorowanej branży.  </w:t>
      </w:r>
    </w:p>
    <w:p w14:paraId="08122FBF" w14:textId="68CBB660" w:rsidR="00F822E3" w:rsidRPr="00F822E3" w:rsidRDefault="00F822E3" w:rsidP="00F822E3">
      <w:pPr>
        <w:spacing w:after="0" w:line="259" w:lineRule="auto"/>
        <w:ind w:left="360" w:firstLine="0"/>
        <w:jc w:val="left"/>
      </w:pPr>
      <w:r w:rsidRPr="00F822E3">
        <w:rPr>
          <w:b/>
        </w:rPr>
        <w:t xml:space="preserve">  </w:t>
      </w:r>
      <w:r w:rsidRPr="00F822E3">
        <w:t xml:space="preserve">  </w:t>
      </w:r>
    </w:p>
    <w:p w14:paraId="3CBE7945" w14:textId="77777777" w:rsidR="00F822E3" w:rsidRPr="00F822E3" w:rsidRDefault="00F822E3" w:rsidP="00F822E3">
      <w:pPr>
        <w:spacing w:after="17" w:line="259" w:lineRule="auto"/>
        <w:ind w:left="397" w:right="138" w:hanging="10"/>
        <w:jc w:val="center"/>
      </w:pPr>
      <w:r w:rsidRPr="00F822E3">
        <w:rPr>
          <w:b/>
        </w:rPr>
        <w:t xml:space="preserve">§ 3 </w:t>
      </w:r>
      <w:r w:rsidRPr="00F822E3">
        <w:t xml:space="preserve"> </w:t>
      </w:r>
    </w:p>
    <w:p w14:paraId="723F1F75" w14:textId="77777777" w:rsidR="00F822E3" w:rsidRPr="00F822E3" w:rsidRDefault="00F822E3" w:rsidP="00F822E3">
      <w:pPr>
        <w:spacing w:after="17" w:line="259" w:lineRule="auto"/>
        <w:ind w:left="397" w:right="141" w:hanging="10"/>
        <w:jc w:val="center"/>
      </w:pPr>
      <w:r w:rsidRPr="00F822E3">
        <w:rPr>
          <w:b/>
        </w:rPr>
        <w:t>OŚWIADCZENIA WYKONAWCY</w:t>
      </w:r>
      <w:r w:rsidRPr="00F822E3">
        <w:t xml:space="preserve">  </w:t>
      </w:r>
    </w:p>
    <w:p w14:paraId="7AA6D212" w14:textId="77777777" w:rsidR="00F822E3" w:rsidRPr="00F822E3" w:rsidRDefault="00F822E3" w:rsidP="00F822E3">
      <w:pPr>
        <w:spacing w:after="37" w:line="250" w:lineRule="auto"/>
        <w:ind w:left="370" w:hanging="5"/>
      </w:pPr>
      <w:r w:rsidRPr="00F822E3">
        <w:t xml:space="preserve">1. Wykonawca oświadcza, że:  </w:t>
      </w:r>
    </w:p>
    <w:p w14:paraId="6CD6056E" w14:textId="77777777" w:rsidR="00F822E3" w:rsidRPr="00F822E3" w:rsidRDefault="00F822E3" w:rsidP="00F822E3">
      <w:pPr>
        <w:numPr>
          <w:ilvl w:val="0"/>
          <w:numId w:val="52"/>
        </w:numPr>
        <w:spacing w:after="37" w:line="250" w:lineRule="auto"/>
        <w:ind w:right="98"/>
      </w:pPr>
      <w:r w:rsidRPr="00F822E3">
        <w:t xml:space="preserve">dysponuje zasobami, w tym personelem oraz środkami finansowymi umożliwiającymi prawidłową  i sprawną realizację Przedmiotu Umowy;  </w:t>
      </w:r>
    </w:p>
    <w:p w14:paraId="699B47C4" w14:textId="77777777" w:rsidR="00F822E3" w:rsidRPr="00F822E3" w:rsidRDefault="00F822E3" w:rsidP="00F822E3">
      <w:pPr>
        <w:numPr>
          <w:ilvl w:val="0"/>
          <w:numId w:val="52"/>
        </w:numPr>
        <w:spacing w:after="37" w:line="250" w:lineRule="auto"/>
        <w:ind w:right="98"/>
      </w:pPr>
      <w:r w:rsidRPr="00F822E3">
        <w:t xml:space="preserve">zapoznał się z wszelkimi uwarunkowaniami formalno-prawnymi związanymi z realizacją Obiektu,  w tym zwłaszcza dokumentacją projektową;   </w:t>
      </w:r>
    </w:p>
    <w:p w14:paraId="051D1F52" w14:textId="77777777" w:rsidR="00F822E3" w:rsidRPr="00F822E3" w:rsidRDefault="00F822E3" w:rsidP="00F822E3">
      <w:pPr>
        <w:numPr>
          <w:ilvl w:val="0"/>
          <w:numId w:val="52"/>
        </w:numPr>
        <w:spacing w:after="37" w:line="250" w:lineRule="auto"/>
        <w:ind w:right="98"/>
      </w:pPr>
      <w:r w:rsidRPr="00F822E3">
        <w:t xml:space="preserve">wykona Przedmiot Umowy w sposób rzetelny i terminowy;  </w:t>
      </w:r>
    </w:p>
    <w:p w14:paraId="49473C98" w14:textId="77777777" w:rsidR="00F822E3" w:rsidRPr="00F822E3" w:rsidRDefault="00F822E3" w:rsidP="00F822E3">
      <w:pPr>
        <w:numPr>
          <w:ilvl w:val="0"/>
          <w:numId w:val="52"/>
        </w:numPr>
        <w:spacing w:after="37" w:line="250" w:lineRule="auto"/>
        <w:ind w:right="98"/>
      </w:pPr>
      <w:r w:rsidRPr="00F822E3">
        <w:t xml:space="preserve">przy realizacji Umowy dochowa należytej staranności, wynikającej z profesjonalnego charakteru wykonywanych usług, dochowa wymogów wynikających z przepisów </w:t>
      </w:r>
      <w:proofErr w:type="spellStart"/>
      <w:r w:rsidRPr="00F822E3">
        <w:t>obowiązujacego</w:t>
      </w:r>
      <w:proofErr w:type="spellEnd"/>
      <w:r w:rsidRPr="00F822E3">
        <w:t xml:space="preserve"> prawa oraz zasad nowoczesnej sztuki budowlanej i technicznej;  </w:t>
      </w:r>
    </w:p>
    <w:p w14:paraId="4CEC68B6" w14:textId="77777777" w:rsidR="00F822E3" w:rsidRPr="00F822E3" w:rsidRDefault="00F822E3" w:rsidP="00F822E3">
      <w:pPr>
        <w:numPr>
          <w:ilvl w:val="0"/>
          <w:numId w:val="52"/>
        </w:numPr>
        <w:spacing w:after="59" w:line="250" w:lineRule="auto"/>
        <w:ind w:right="98"/>
      </w:pPr>
      <w:r w:rsidRPr="00F822E3">
        <w:t xml:space="preserve">wkalkulował w zaoferowaną cenę wszystkie koszty związane z właściwym wykonaniem Przedmiotu Umowy, w tym ryzyka związane z koniecznością podjęcia dodatkowych działań i czynności;  </w:t>
      </w:r>
    </w:p>
    <w:p w14:paraId="2479F1A0" w14:textId="77777777" w:rsidR="00F822E3" w:rsidRPr="00F822E3" w:rsidRDefault="00F822E3" w:rsidP="00F822E3">
      <w:pPr>
        <w:numPr>
          <w:ilvl w:val="0"/>
          <w:numId w:val="52"/>
        </w:numPr>
        <w:spacing w:after="37" w:line="250" w:lineRule="auto"/>
        <w:ind w:right="98"/>
      </w:pPr>
      <w:r w:rsidRPr="00F822E3">
        <w:t xml:space="preserve">realizując zamówienie objęte Umową zobowiązuje się do zapewnienia – w zakresie odpowiadającym Przedmiotowi Umowy i jego właściwościom - dostępności (architektonicznej, cyfrowej oraz </w:t>
      </w:r>
      <w:proofErr w:type="spellStart"/>
      <w:r w:rsidRPr="00F822E3">
        <w:t>informacyjnokomunikacyjnej</w:t>
      </w:r>
      <w:proofErr w:type="spellEnd"/>
      <w:r w:rsidRPr="00F822E3">
        <w:t xml:space="preserve">) osobom ze szczególnymi potrzebami, co najmniej w zakresie określonym przez minimalne wymagania, o których mowa w art. 6 ustawy z dnia 19 lipca 2019 roku  o zapewnieniu dostępności osobom ze szczególnymi potrzebami.  </w:t>
      </w:r>
    </w:p>
    <w:p w14:paraId="753742FD" w14:textId="77777777" w:rsidR="00F822E3" w:rsidRPr="00F822E3" w:rsidRDefault="00F822E3" w:rsidP="00F822E3">
      <w:pPr>
        <w:spacing w:after="40" w:line="249" w:lineRule="auto"/>
        <w:ind w:left="355" w:hanging="5"/>
      </w:pPr>
      <w:r w:rsidRPr="00F822E3">
        <w:t xml:space="preserve">2. Wykonawca ponosi:  </w:t>
      </w:r>
    </w:p>
    <w:p w14:paraId="6411E921" w14:textId="77777777" w:rsidR="00F822E3" w:rsidRPr="00F822E3" w:rsidRDefault="00F822E3" w:rsidP="00F822E3">
      <w:pPr>
        <w:numPr>
          <w:ilvl w:val="0"/>
          <w:numId w:val="53"/>
        </w:numPr>
        <w:spacing w:after="37" w:line="250" w:lineRule="auto"/>
        <w:ind w:right="98"/>
      </w:pPr>
      <w:r w:rsidRPr="00F822E3">
        <w:rPr>
          <w:noProof/>
        </w:rPr>
        <mc:AlternateContent>
          <mc:Choice Requires="wpg">
            <w:drawing>
              <wp:anchor distT="0" distB="0" distL="114300" distR="114300" simplePos="0" relativeHeight="251662336" behindDoc="0" locked="0" layoutInCell="1" allowOverlap="1" wp14:anchorId="602D1FFF" wp14:editId="3E316622">
                <wp:simplePos x="0" y="0"/>
                <wp:positionH relativeFrom="page">
                  <wp:posOffset>7097649</wp:posOffset>
                </wp:positionH>
                <wp:positionV relativeFrom="page">
                  <wp:posOffset>9315577</wp:posOffset>
                </wp:positionV>
                <wp:extent cx="74295" cy="45338"/>
                <wp:effectExtent l="0" t="0" r="0" b="0"/>
                <wp:wrapTopAndBottom/>
                <wp:docPr id="129329" name="Group 129329"/>
                <wp:cNvGraphicFramePr/>
                <a:graphic xmlns:a="http://schemas.openxmlformats.org/drawingml/2006/main">
                  <a:graphicData uri="http://schemas.microsoft.com/office/word/2010/wordprocessingGroup">
                    <wpg:wgp>
                      <wpg:cNvGrpSpPr/>
                      <wpg:grpSpPr>
                        <a:xfrm>
                          <a:off x="0" y="0"/>
                          <a:ext cx="74295" cy="45338"/>
                          <a:chOff x="0" y="0"/>
                          <a:chExt cx="74295" cy="45338"/>
                        </a:xfrm>
                      </wpg:grpSpPr>
                      <wps:wsp>
                        <wps:cNvPr id="10587" name="Shape 10587"/>
                        <wps:cNvSpPr/>
                        <wps:spPr>
                          <a:xfrm>
                            <a:off x="0" y="3428"/>
                            <a:ext cx="28956" cy="39878"/>
                          </a:xfrm>
                          <a:custGeom>
                            <a:avLst/>
                            <a:gdLst/>
                            <a:ahLst/>
                            <a:cxnLst/>
                            <a:rect l="0" t="0" r="0" b="0"/>
                            <a:pathLst>
                              <a:path w="28956" h="39878">
                                <a:moveTo>
                                  <a:pt x="17653" y="0"/>
                                </a:moveTo>
                                <a:cubicBezTo>
                                  <a:pt x="19939" y="0"/>
                                  <a:pt x="22098" y="254"/>
                                  <a:pt x="24003" y="889"/>
                                </a:cubicBezTo>
                                <a:lnTo>
                                  <a:pt x="28956" y="3305"/>
                                </a:lnTo>
                                <a:lnTo>
                                  <a:pt x="28956" y="14715"/>
                                </a:lnTo>
                                <a:lnTo>
                                  <a:pt x="28829" y="14478"/>
                                </a:lnTo>
                                <a:cubicBezTo>
                                  <a:pt x="27559" y="13081"/>
                                  <a:pt x="26162" y="12065"/>
                                  <a:pt x="24511" y="11303"/>
                                </a:cubicBezTo>
                                <a:cubicBezTo>
                                  <a:pt x="22860" y="10541"/>
                                  <a:pt x="20955" y="10160"/>
                                  <a:pt x="18923" y="10160"/>
                                </a:cubicBezTo>
                                <a:cubicBezTo>
                                  <a:pt x="17399" y="10160"/>
                                  <a:pt x="16002" y="10414"/>
                                  <a:pt x="14732" y="10923"/>
                                </a:cubicBezTo>
                                <a:cubicBezTo>
                                  <a:pt x="13335" y="11430"/>
                                  <a:pt x="12192" y="12192"/>
                                  <a:pt x="11176" y="13081"/>
                                </a:cubicBezTo>
                                <a:cubicBezTo>
                                  <a:pt x="10160" y="14098"/>
                                  <a:pt x="9271" y="15367"/>
                                  <a:pt x="8763" y="16891"/>
                                </a:cubicBezTo>
                                <a:cubicBezTo>
                                  <a:pt x="8128" y="18288"/>
                                  <a:pt x="7874" y="20066"/>
                                  <a:pt x="7874" y="22098"/>
                                </a:cubicBezTo>
                                <a:cubicBezTo>
                                  <a:pt x="7874" y="24257"/>
                                  <a:pt x="8255" y="26162"/>
                                  <a:pt x="8890" y="27940"/>
                                </a:cubicBezTo>
                                <a:cubicBezTo>
                                  <a:pt x="9525" y="29845"/>
                                  <a:pt x="10160" y="31369"/>
                                  <a:pt x="10922" y="32766"/>
                                </a:cubicBezTo>
                                <a:cubicBezTo>
                                  <a:pt x="11684" y="34290"/>
                                  <a:pt x="12446" y="35433"/>
                                  <a:pt x="13081" y="36323"/>
                                </a:cubicBezTo>
                                <a:cubicBezTo>
                                  <a:pt x="13716" y="37211"/>
                                  <a:pt x="13970" y="37973"/>
                                  <a:pt x="13970" y="38227"/>
                                </a:cubicBezTo>
                                <a:cubicBezTo>
                                  <a:pt x="13970" y="38608"/>
                                  <a:pt x="13970" y="38735"/>
                                  <a:pt x="13843" y="38989"/>
                                </a:cubicBezTo>
                                <a:cubicBezTo>
                                  <a:pt x="13843" y="39243"/>
                                  <a:pt x="13589" y="39370"/>
                                  <a:pt x="13335" y="39498"/>
                                </a:cubicBezTo>
                                <a:cubicBezTo>
                                  <a:pt x="13081" y="39624"/>
                                  <a:pt x="12700" y="39751"/>
                                  <a:pt x="12192" y="39751"/>
                                </a:cubicBezTo>
                                <a:cubicBezTo>
                                  <a:pt x="11684" y="39878"/>
                                  <a:pt x="11049" y="39878"/>
                                  <a:pt x="10160" y="39878"/>
                                </a:cubicBezTo>
                                <a:cubicBezTo>
                                  <a:pt x="9652" y="39878"/>
                                  <a:pt x="9144" y="39878"/>
                                  <a:pt x="8763" y="39751"/>
                                </a:cubicBezTo>
                                <a:cubicBezTo>
                                  <a:pt x="8255" y="39751"/>
                                  <a:pt x="7874" y="39624"/>
                                  <a:pt x="7620" y="39624"/>
                                </a:cubicBezTo>
                                <a:cubicBezTo>
                                  <a:pt x="7239" y="39498"/>
                                  <a:pt x="6985" y="39370"/>
                                  <a:pt x="6731" y="39243"/>
                                </a:cubicBezTo>
                                <a:cubicBezTo>
                                  <a:pt x="6477" y="38989"/>
                                  <a:pt x="6096" y="38735"/>
                                  <a:pt x="5842" y="38481"/>
                                </a:cubicBezTo>
                                <a:cubicBezTo>
                                  <a:pt x="5461" y="38100"/>
                                  <a:pt x="4953" y="37338"/>
                                  <a:pt x="4318" y="36323"/>
                                </a:cubicBezTo>
                                <a:cubicBezTo>
                                  <a:pt x="3556" y="35179"/>
                                  <a:pt x="2921" y="33909"/>
                                  <a:pt x="2286" y="32258"/>
                                </a:cubicBezTo>
                                <a:cubicBezTo>
                                  <a:pt x="1651" y="30734"/>
                                  <a:pt x="1143" y="28829"/>
                                  <a:pt x="635" y="26798"/>
                                </a:cubicBezTo>
                                <a:cubicBezTo>
                                  <a:pt x="254" y="24765"/>
                                  <a:pt x="0" y="22479"/>
                                  <a:pt x="0" y="20193"/>
                                </a:cubicBezTo>
                                <a:cubicBezTo>
                                  <a:pt x="0" y="16764"/>
                                  <a:pt x="381" y="13843"/>
                                  <a:pt x="1270" y="11303"/>
                                </a:cubicBezTo>
                                <a:cubicBezTo>
                                  <a:pt x="2159" y="8763"/>
                                  <a:pt x="3302" y="6731"/>
                                  <a:pt x="4826" y="4953"/>
                                </a:cubicBezTo>
                                <a:cubicBezTo>
                                  <a:pt x="6477" y="3302"/>
                                  <a:pt x="8255" y="2032"/>
                                  <a:pt x="10541" y="1143"/>
                                </a:cubicBezTo>
                                <a:cubicBezTo>
                                  <a:pt x="12700" y="381"/>
                                  <a:pt x="15113" y="0"/>
                                  <a:pt x="17653" y="0"/>
                                </a:cubicBezTo>
                                <a:close/>
                              </a:path>
                            </a:pathLst>
                          </a:custGeom>
                          <a:solidFill>
                            <a:srgbClr val="000000"/>
                          </a:solidFill>
                          <a:ln w="0" cap="flat">
                            <a:noFill/>
                            <a:miter lim="127000"/>
                          </a:ln>
                          <a:effectLst/>
                        </wps:spPr>
                        <wps:bodyPr/>
                      </wps:wsp>
                      <wps:wsp>
                        <wps:cNvPr id="10589" name="Shape 10589"/>
                        <wps:cNvSpPr/>
                        <wps:spPr>
                          <a:xfrm>
                            <a:off x="28956" y="0"/>
                            <a:ext cx="45338" cy="45338"/>
                          </a:xfrm>
                          <a:custGeom>
                            <a:avLst/>
                            <a:gdLst/>
                            <a:ahLst/>
                            <a:cxnLst/>
                            <a:rect l="0" t="0" r="0" b="0"/>
                            <a:pathLst>
                              <a:path w="45338" h="45338">
                                <a:moveTo>
                                  <a:pt x="23622" y="0"/>
                                </a:moveTo>
                                <a:cubicBezTo>
                                  <a:pt x="26924" y="0"/>
                                  <a:pt x="29972" y="635"/>
                                  <a:pt x="32638" y="1777"/>
                                </a:cubicBezTo>
                                <a:cubicBezTo>
                                  <a:pt x="35306" y="2921"/>
                                  <a:pt x="37592" y="4572"/>
                                  <a:pt x="39497" y="6731"/>
                                </a:cubicBezTo>
                                <a:cubicBezTo>
                                  <a:pt x="41275" y="8889"/>
                                  <a:pt x="42799" y="11557"/>
                                  <a:pt x="43814" y="14732"/>
                                </a:cubicBezTo>
                                <a:cubicBezTo>
                                  <a:pt x="44831" y="17907"/>
                                  <a:pt x="45338" y="21462"/>
                                  <a:pt x="45338" y="25400"/>
                                </a:cubicBezTo>
                                <a:cubicBezTo>
                                  <a:pt x="45338" y="27812"/>
                                  <a:pt x="45212" y="30099"/>
                                  <a:pt x="44703" y="32258"/>
                                </a:cubicBezTo>
                                <a:cubicBezTo>
                                  <a:pt x="44323" y="34289"/>
                                  <a:pt x="43942" y="36195"/>
                                  <a:pt x="43307" y="37846"/>
                                </a:cubicBezTo>
                                <a:cubicBezTo>
                                  <a:pt x="42799" y="39497"/>
                                  <a:pt x="42290" y="40767"/>
                                  <a:pt x="41656" y="41910"/>
                                </a:cubicBezTo>
                                <a:cubicBezTo>
                                  <a:pt x="41148" y="42926"/>
                                  <a:pt x="40639" y="43687"/>
                                  <a:pt x="40386" y="43942"/>
                                </a:cubicBezTo>
                                <a:cubicBezTo>
                                  <a:pt x="40132" y="44196"/>
                                  <a:pt x="39877" y="44450"/>
                                  <a:pt x="39624" y="44576"/>
                                </a:cubicBezTo>
                                <a:cubicBezTo>
                                  <a:pt x="39370" y="44703"/>
                                  <a:pt x="39115" y="44831"/>
                                  <a:pt x="38735" y="44958"/>
                                </a:cubicBezTo>
                                <a:cubicBezTo>
                                  <a:pt x="38353" y="45085"/>
                                  <a:pt x="37846" y="45212"/>
                                  <a:pt x="37338" y="45212"/>
                                </a:cubicBezTo>
                                <a:cubicBezTo>
                                  <a:pt x="36830" y="45212"/>
                                  <a:pt x="36195" y="45338"/>
                                  <a:pt x="35306" y="45338"/>
                                </a:cubicBezTo>
                                <a:cubicBezTo>
                                  <a:pt x="34036" y="45338"/>
                                  <a:pt x="33147" y="45212"/>
                                  <a:pt x="32512" y="44831"/>
                                </a:cubicBezTo>
                                <a:cubicBezTo>
                                  <a:pt x="32003" y="44576"/>
                                  <a:pt x="31750" y="44196"/>
                                  <a:pt x="31750" y="43687"/>
                                </a:cubicBezTo>
                                <a:cubicBezTo>
                                  <a:pt x="31750" y="43434"/>
                                  <a:pt x="32131" y="42672"/>
                                  <a:pt x="32638" y="41656"/>
                                </a:cubicBezTo>
                                <a:cubicBezTo>
                                  <a:pt x="33274" y="40639"/>
                                  <a:pt x="33909" y="39370"/>
                                  <a:pt x="34671" y="37846"/>
                                </a:cubicBezTo>
                                <a:cubicBezTo>
                                  <a:pt x="35306" y="36195"/>
                                  <a:pt x="35940" y="34417"/>
                                  <a:pt x="36576" y="32258"/>
                                </a:cubicBezTo>
                                <a:cubicBezTo>
                                  <a:pt x="37084" y="30099"/>
                                  <a:pt x="37464" y="27812"/>
                                  <a:pt x="37464" y="25146"/>
                                </a:cubicBezTo>
                                <a:cubicBezTo>
                                  <a:pt x="37464" y="22733"/>
                                  <a:pt x="37084" y="20447"/>
                                  <a:pt x="36449" y="18542"/>
                                </a:cubicBezTo>
                                <a:cubicBezTo>
                                  <a:pt x="35813" y="16637"/>
                                  <a:pt x="34925" y="14986"/>
                                  <a:pt x="33782" y="13715"/>
                                </a:cubicBezTo>
                                <a:cubicBezTo>
                                  <a:pt x="32638" y="12446"/>
                                  <a:pt x="31242" y="11430"/>
                                  <a:pt x="29718" y="10795"/>
                                </a:cubicBezTo>
                                <a:cubicBezTo>
                                  <a:pt x="28067" y="10160"/>
                                  <a:pt x="26415" y="9906"/>
                                  <a:pt x="24511" y="9906"/>
                                </a:cubicBezTo>
                                <a:cubicBezTo>
                                  <a:pt x="22478" y="9906"/>
                                  <a:pt x="20701" y="10287"/>
                                  <a:pt x="19050" y="11049"/>
                                </a:cubicBezTo>
                                <a:cubicBezTo>
                                  <a:pt x="17399" y="11937"/>
                                  <a:pt x="16001" y="13081"/>
                                  <a:pt x="14732" y="14732"/>
                                </a:cubicBezTo>
                                <a:cubicBezTo>
                                  <a:pt x="13588" y="16256"/>
                                  <a:pt x="12700" y="18287"/>
                                  <a:pt x="12064" y="20574"/>
                                </a:cubicBezTo>
                                <a:cubicBezTo>
                                  <a:pt x="11430" y="22987"/>
                                  <a:pt x="11049" y="25526"/>
                                  <a:pt x="11049" y="28575"/>
                                </a:cubicBezTo>
                                <a:lnTo>
                                  <a:pt x="11049" y="35560"/>
                                </a:lnTo>
                                <a:cubicBezTo>
                                  <a:pt x="11049" y="35940"/>
                                  <a:pt x="11049" y="36195"/>
                                  <a:pt x="10922" y="36449"/>
                                </a:cubicBezTo>
                                <a:cubicBezTo>
                                  <a:pt x="10795" y="36830"/>
                                  <a:pt x="10540" y="37084"/>
                                  <a:pt x="10287" y="37211"/>
                                </a:cubicBezTo>
                                <a:cubicBezTo>
                                  <a:pt x="9906" y="37464"/>
                                  <a:pt x="9525" y="37592"/>
                                  <a:pt x="9017" y="37719"/>
                                </a:cubicBezTo>
                                <a:cubicBezTo>
                                  <a:pt x="8636" y="37973"/>
                                  <a:pt x="8001" y="37973"/>
                                  <a:pt x="7238" y="37973"/>
                                </a:cubicBezTo>
                                <a:cubicBezTo>
                                  <a:pt x="6476" y="37973"/>
                                  <a:pt x="5842" y="37973"/>
                                  <a:pt x="5461" y="37846"/>
                                </a:cubicBezTo>
                                <a:cubicBezTo>
                                  <a:pt x="4952" y="37719"/>
                                  <a:pt x="4572" y="37592"/>
                                  <a:pt x="4318" y="37337"/>
                                </a:cubicBezTo>
                                <a:cubicBezTo>
                                  <a:pt x="4063" y="37084"/>
                                  <a:pt x="3810" y="36957"/>
                                  <a:pt x="3683" y="36702"/>
                                </a:cubicBezTo>
                                <a:cubicBezTo>
                                  <a:pt x="3556" y="36322"/>
                                  <a:pt x="3556" y="36068"/>
                                  <a:pt x="3556" y="35687"/>
                                </a:cubicBezTo>
                                <a:lnTo>
                                  <a:pt x="3556" y="29463"/>
                                </a:lnTo>
                                <a:cubicBezTo>
                                  <a:pt x="3556" y="26924"/>
                                  <a:pt x="3175" y="24764"/>
                                  <a:pt x="2539" y="22860"/>
                                </a:cubicBezTo>
                                <a:lnTo>
                                  <a:pt x="0" y="18143"/>
                                </a:lnTo>
                                <a:lnTo>
                                  <a:pt x="0" y="6734"/>
                                </a:lnTo>
                                <a:lnTo>
                                  <a:pt x="253" y="6858"/>
                                </a:lnTo>
                                <a:cubicBezTo>
                                  <a:pt x="1777" y="8001"/>
                                  <a:pt x="3048" y="9398"/>
                                  <a:pt x="4190" y="11176"/>
                                </a:cubicBezTo>
                                <a:cubicBezTo>
                                  <a:pt x="5207" y="12826"/>
                                  <a:pt x="5969" y="14732"/>
                                  <a:pt x="6350" y="16890"/>
                                </a:cubicBezTo>
                                <a:lnTo>
                                  <a:pt x="6476" y="16890"/>
                                </a:lnTo>
                                <a:cubicBezTo>
                                  <a:pt x="6731" y="14477"/>
                                  <a:pt x="7365" y="12192"/>
                                  <a:pt x="8382" y="10160"/>
                                </a:cubicBezTo>
                                <a:cubicBezTo>
                                  <a:pt x="9271" y="8001"/>
                                  <a:pt x="10540" y="6223"/>
                                  <a:pt x="12064" y="4826"/>
                                </a:cubicBezTo>
                                <a:cubicBezTo>
                                  <a:pt x="13462" y="3301"/>
                                  <a:pt x="15239" y="2159"/>
                                  <a:pt x="17272" y="1270"/>
                                </a:cubicBezTo>
                                <a:cubicBezTo>
                                  <a:pt x="19303" y="508"/>
                                  <a:pt x="21336" y="0"/>
                                  <a:pt x="23622" y="0"/>
                                </a:cubicBezTo>
                                <a:close/>
                              </a:path>
                            </a:pathLst>
                          </a:custGeom>
                          <a:solidFill>
                            <a:srgbClr val="000000"/>
                          </a:solidFill>
                          <a:ln w="0" cap="flat">
                            <a:noFill/>
                            <a:miter lim="127000"/>
                          </a:ln>
                          <a:effectLst/>
                        </wps:spPr>
                        <wps:bodyPr/>
                      </wps:wsp>
                    </wpg:wgp>
                  </a:graphicData>
                </a:graphic>
              </wp:anchor>
            </w:drawing>
          </mc:Choice>
          <mc:Fallback>
            <w:pict>
              <v:group w14:anchorId="76A4E828" id="Group 129329" o:spid="_x0000_s1026" style="position:absolute;margin-left:558.85pt;margin-top:733.5pt;width:5.85pt;height:3.55pt;z-index:251662336;mso-position-horizontal-relative:page;mso-position-vertical-relative:page" coordsize="74295,45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">
                <v:shape id="Shape 10587" o:spid="_x0000_s1027" style="position:absolute;top:3428;width:28956;height:39878;visibility:visible;mso-wrap-style:square;v-text-anchor:top" coordsize="28956,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" path="m17653,v2286,,4445,254,6350,889l28956,3305r,11410l28829,14478c27559,13081,26162,12065,24511,11303v-1651,-762,-3556,-1143,-5588,-1143c17399,10160,16002,10414,14732,10923v-1397,507,-2540,1269,-3556,2158c10160,14098,9271,15367,8763,16891v-635,1397,-889,3175,-889,5207c7874,24257,8255,26162,8890,27940v635,1905,1270,3429,2032,4826c11684,34290,12446,35433,13081,36323v635,888,889,1650,889,1904c13970,38608,13970,38735,13843,38989v,254,-254,381,-508,509c13081,39624,12700,39751,12192,39751v-508,127,-1143,127,-2032,127c9652,39878,9144,39878,8763,39751v-508,,-889,-127,-1143,-127c7239,39498,6985,39370,6731,39243v-254,-254,-635,-508,-889,-762c5461,38100,4953,37338,4318,36323,3556,35179,2921,33909,2286,32258,1651,30734,1143,28829,635,26798,254,24765,,22479,,20193,,16764,381,13843,1270,11303,2159,8763,3302,6731,4826,4953,6477,3302,8255,2032,10541,1143,12700,381,15113,,17653,xe" fillcolor="black" stroked="f" strokeweight="0">
                  <v:stroke miterlimit="83231f" joinstyle="miter"/>
                  <v:path arrowok="t" textboxrect="0,0,28956,39878"/>
                </v:shape>
                <v:shape id="Shape 10589" o:spid="_x0000_s1028" style="position:absolute;left:28956;width:45338;height:45338;visibility:visible;mso-wrap-style:square;v-text-anchor:top" coordsize="45338,45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" path="m23622,v3302,,6350,635,9016,1777c35306,2921,37592,4572,39497,6731v1778,2158,3302,4826,4317,8001c44831,17907,45338,21462,45338,25400v,2412,-126,4699,-635,6858c44323,34289,43942,36195,43307,37846v-508,1651,-1017,2921,-1651,4064c41148,42926,40639,43687,40386,43942v-254,254,-509,508,-762,634c39370,44703,39115,44831,38735,44958v-382,127,-889,254,-1397,254c36830,45212,36195,45338,35306,45338v-1270,,-2159,-126,-2794,-507c32003,44576,31750,44196,31750,43687v,-253,381,-1015,888,-2031c33274,40639,33909,39370,34671,37846v635,-1651,1269,-3429,1905,-5588c37084,30099,37464,27812,37464,25146v,-2413,-380,-4699,-1015,-6604c35813,16637,34925,14986,33782,13715,32638,12446,31242,11430,29718,10795v-1651,-635,-3303,-889,-5207,-889c22478,9906,20701,10287,19050,11049v-1651,888,-3049,2032,-4318,3683c13588,16256,12700,18287,12064,20574v-634,2413,-1015,4952,-1015,8001l11049,35560v,380,,635,-127,889c10795,36830,10540,37084,10287,37211v-381,253,-762,381,-1270,508c8636,37973,8001,37973,7238,37973v-762,,-1396,,-1777,-127c4952,37719,4572,37592,4318,37337v-255,-253,-508,-380,-635,-635c3556,36322,3556,36068,3556,35687r,-6224c3556,26924,3175,24764,2539,22860l,18143,,6734r253,124c1777,8001,3048,9398,4190,11176v1017,1650,1779,3556,2160,5714l6476,16890v255,-2413,889,-4698,1906,-6730c9271,8001,10540,6223,12064,4826,13462,3301,15239,2159,17272,1270,19303,508,21336,,23622,xe" fillcolor="black" stroked="f" strokeweight="0">
                  <v:stroke miterlimit="83231f" joinstyle="miter"/>
                  <v:path arrowok="t" textboxrect="0,0,45338,45338"/>
                </v:shape>
                <w10:wrap type="topAndBottom" anchorx="page" anchory="page"/>
              </v:group>
            </w:pict>
          </mc:Fallback>
        </mc:AlternateContent>
      </w:r>
      <w:r w:rsidRPr="00F822E3">
        <w:t xml:space="preserve">całkowitą odpowiedzialność cywilną za straty i szkody powstałe w związku  z wykonywanymi przez Wykonawcę czynnościami lub przy okazji ich wykonywania, a będące następstwem działania Wykonawcy, rażącego niedbalstwa lub braku należytej staranności przy realizacji umowy,  </w:t>
      </w:r>
    </w:p>
    <w:p w14:paraId="1E2995B2" w14:textId="77777777" w:rsidR="00F822E3" w:rsidRPr="00F822E3" w:rsidRDefault="00F822E3" w:rsidP="00F822E3">
      <w:pPr>
        <w:numPr>
          <w:ilvl w:val="0"/>
          <w:numId w:val="53"/>
        </w:numPr>
        <w:spacing w:after="57" w:line="250" w:lineRule="auto"/>
        <w:ind w:right="98"/>
      </w:pPr>
      <w:r w:rsidRPr="00F822E3">
        <w:t xml:space="preserve">odpowiedzialność wobec Zamawiającego za niewykonanie lub nienależyte wykonanie usługi nadzoru inwestorskiego, w szczególności za błędy i naruszenia zasad praktyki zawodowej,  </w:t>
      </w:r>
    </w:p>
    <w:p w14:paraId="3C60870F" w14:textId="77777777" w:rsidR="00F822E3" w:rsidRPr="00F822E3" w:rsidRDefault="00F822E3" w:rsidP="00F822E3">
      <w:pPr>
        <w:numPr>
          <w:ilvl w:val="0"/>
          <w:numId w:val="53"/>
        </w:numPr>
        <w:spacing w:after="37" w:line="250" w:lineRule="auto"/>
        <w:ind w:right="98"/>
      </w:pPr>
      <w:r w:rsidRPr="00F822E3">
        <w:t xml:space="preserve">pełną odpowiedzialność za skutki prawne i finansowe spowodowane istotnymi zmianami wprowadzonymi przez siebie w trakcie realizacji inwestycji, które nie zostały wcześniej zaakceptowane przez Zamawiającego.  </w:t>
      </w:r>
    </w:p>
    <w:p w14:paraId="5E2A2988" w14:textId="77777777" w:rsidR="00F822E3" w:rsidRPr="00F822E3" w:rsidRDefault="00F822E3" w:rsidP="00F822E3">
      <w:pPr>
        <w:spacing w:after="37" w:line="250" w:lineRule="auto"/>
        <w:ind w:left="369" w:hanging="360"/>
      </w:pPr>
      <w:r w:rsidRPr="00F822E3">
        <w:t xml:space="preserve">3. Wykonawca oświadcza, że posiada polisę ubezpieczeniową w pełnym zakresie od odpowiedzialności cywilnej z tytułu prowadzonej działalności.  </w:t>
      </w:r>
    </w:p>
    <w:p w14:paraId="12883381" w14:textId="77777777" w:rsidR="00F822E3" w:rsidRPr="00F822E3" w:rsidRDefault="00F822E3" w:rsidP="00F822E3">
      <w:pPr>
        <w:spacing w:after="19" w:line="259" w:lineRule="auto"/>
        <w:ind w:left="360" w:firstLine="0"/>
        <w:jc w:val="left"/>
      </w:pPr>
      <w:r w:rsidRPr="00F822E3">
        <w:t xml:space="preserve">  </w:t>
      </w:r>
    </w:p>
    <w:p w14:paraId="0E2CA153" w14:textId="77777777" w:rsidR="00F822E3" w:rsidRPr="00F822E3" w:rsidRDefault="00F822E3" w:rsidP="00F822E3">
      <w:pPr>
        <w:spacing w:after="16" w:line="259" w:lineRule="auto"/>
        <w:ind w:left="360" w:firstLine="0"/>
        <w:jc w:val="left"/>
      </w:pPr>
      <w:r w:rsidRPr="00F822E3">
        <w:t xml:space="preserve">  </w:t>
      </w:r>
    </w:p>
    <w:p w14:paraId="6135AF3D" w14:textId="77777777" w:rsidR="00F822E3" w:rsidRPr="00F822E3" w:rsidRDefault="00F822E3" w:rsidP="00F822E3">
      <w:pPr>
        <w:spacing w:after="16" w:line="259" w:lineRule="auto"/>
        <w:ind w:left="360" w:firstLine="0"/>
        <w:jc w:val="left"/>
      </w:pPr>
      <w:r w:rsidRPr="00F822E3">
        <w:rPr>
          <w:b/>
        </w:rPr>
        <w:t xml:space="preserve"> </w:t>
      </w:r>
      <w:r w:rsidRPr="00F822E3">
        <w:t xml:space="preserve"> </w:t>
      </w:r>
    </w:p>
    <w:p w14:paraId="639098F1" w14:textId="77777777" w:rsidR="00F822E3" w:rsidRPr="00F822E3" w:rsidRDefault="00F822E3" w:rsidP="00F822E3">
      <w:pPr>
        <w:spacing w:after="17" w:line="259" w:lineRule="auto"/>
        <w:ind w:left="397" w:right="138" w:hanging="10"/>
        <w:jc w:val="center"/>
      </w:pPr>
      <w:r w:rsidRPr="00F822E3">
        <w:rPr>
          <w:b/>
        </w:rPr>
        <w:lastRenderedPageBreak/>
        <w:t xml:space="preserve">§ 4 </w:t>
      </w:r>
      <w:r w:rsidRPr="00F822E3">
        <w:t xml:space="preserve"> </w:t>
      </w:r>
    </w:p>
    <w:p w14:paraId="3D4830F7" w14:textId="77777777" w:rsidR="00F822E3" w:rsidRPr="00F822E3" w:rsidRDefault="00F822E3" w:rsidP="00F822E3">
      <w:pPr>
        <w:keepNext/>
        <w:keepLines/>
        <w:spacing w:after="51" w:line="259" w:lineRule="auto"/>
        <w:ind w:left="1343" w:right="1084" w:hanging="10"/>
        <w:jc w:val="center"/>
        <w:outlineLvl w:val="0"/>
        <w:rPr>
          <w:b/>
        </w:rPr>
      </w:pPr>
      <w:r w:rsidRPr="00F822E3">
        <w:rPr>
          <w:b/>
        </w:rPr>
        <w:t>PERSONEL WYKONAWCY</w:t>
      </w:r>
      <w:r w:rsidRPr="00F822E3">
        <w:t xml:space="preserve"> </w:t>
      </w:r>
      <w:r w:rsidRPr="00F822E3">
        <w:rPr>
          <w:b/>
        </w:rPr>
        <w:t xml:space="preserve"> </w:t>
      </w:r>
    </w:p>
    <w:p w14:paraId="158B3E49" w14:textId="77777777" w:rsidR="00F822E3" w:rsidRPr="00F822E3" w:rsidRDefault="00F822E3" w:rsidP="00F822E3">
      <w:pPr>
        <w:spacing w:after="37" w:line="250" w:lineRule="auto"/>
        <w:ind w:left="82" w:hanging="5"/>
      </w:pPr>
      <w:r w:rsidRPr="00F822E3">
        <w:t>1.</w:t>
      </w:r>
      <w:r w:rsidRPr="00F822E3">
        <w:rPr>
          <w:rFonts w:ascii="Arial CE" w:eastAsia="Arial CE" w:hAnsi="Arial CE" w:cs="Arial CE"/>
        </w:rPr>
        <w:t xml:space="preserve"> </w:t>
      </w:r>
      <w:r w:rsidRPr="00F822E3">
        <w:t xml:space="preserve">Do realizacji  Wykonawca powołuje:  </w:t>
      </w:r>
    </w:p>
    <w:p w14:paraId="04DABA2A" w14:textId="73025D4A" w:rsidR="00017502" w:rsidRDefault="00F822E3" w:rsidP="00017502">
      <w:pPr>
        <w:spacing w:after="37" w:line="250" w:lineRule="auto"/>
        <w:ind w:left="360" w:right="100" w:hanging="226"/>
      </w:pPr>
      <w:r w:rsidRPr="00F822E3">
        <w:t>a)</w:t>
      </w:r>
      <w:r w:rsidRPr="00F822E3">
        <w:rPr>
          <w:rFonts w:ascii="Arial CE" w:eastAsia="Arial CE" w:hAnsi="Arial CE" w:cs="Arial CE"/>
        </w:rPr>
        <w:t xml:space="preserve"> </w:t>
      </w:r>
      <w:r w:rsidR="00017502">
        <w:t xml:space="preserve">Inspektora nadzoru branży </w:t>
      </w:r>
      <w:r w:rsidR="00017502">
        <w:t>budowlanej - ….</w:t>
      </w:r>
      <w:r w:rsidR="00017502">
        <w:t>………</w:t>
      </w:r>
      <w:r w:rsidR="00CA0FC9">
        <w:t>….</w:t>
      </w:r>
      <w:r w:rsidR="00017502">
        <w:t xml:space="preserve">….. - uprawnienia bez ograniczeń w specjalności </w:t>
      </w:r>
      <w:r w:rsidR="00017502">
        <w:t xml:space="preserve">konstrukcyjno-budowlanej </w:t>
      </w:r>
      <w:r w:rsidR="00017502">
        <w:t>nr ………………………. z dnia …………………………..</w:t>
      </w:r>
      <w:r w:rsidR="00017502">
        <w:t>,</w:t>
      </w:r>
      <w:r w:rsidR="00017502">
        <w:t xml:space="preserve"> </w:t>
      </w:r>
    </w:p>
    <w:p w14:paraId="3AA4A0D9" w14:textId="6C24E401" w:rsidR="00017502" w:rsidRDefault="00017502" w:rsidP="00017502">
      <w:pPr>
        <w:spacing w:after="37" w:line="250" w:lineRule="auto"/>
        <w:ind w:left="360" w:right="100" w:hanging="226"/>
      </w:pPr>
      <w:r>
        <w:t xml:space="preserve">b) </w:t>
      </w:r>
      <w:r>
        <w:t xml:space="preserve">Inspektora nadzoru branży instalacyjnej w zakresie sieci, instalacji i urządzeń cieplnych, wentylacyjnych, gazowych, wodociągowych i kanalizacyjnych - …………………….. - uprawnienia bez ograniczeń w specjalności instalacyjnej w zakresie sieci, instalacji i urządzeń cieplnych, wentylacyjnych, gazowych, wodociągowych i kanalizacyjnych nr ………………………. z dnia ………………………….. </w:t>
      </w:r>
    </w:p>
    <w:p w14:paraId="58BB7827" w14:textId="74A36A61" w:rsidR="00017502" w:rsidRDefault="004C76D7" w:rsidP="00017502">
      <w:pPr>
        <w:spacing w:after="37" w:line="250" w:lineRule="auto"/>
        <w:ind w:left="360" w:right="100" w:hanging="226"/>
      </w:pPr>
      <w:r>
        <w:t>c</w:t>
      </w:r>
      <w:r w:rsidR="00017502">
        <w:t>)</w:t>
      </w:r>
      <w:r w:rsidR="00017502">
        <w:tab/>
        <w:t xml:space="preserve">Inspektora nadzoru branży instalacyjnej w zakresie sieci, instalacji i urządzeń elektrycznych  i elektroenergetycznych - …………………….. - uprawnienia bez ograniczeń w specjalności instalacyjnej w zakresie sieci, instalacji i urządzeń elektrycznych i elektroenergetycznych nr ……………………….  z dnia ………………………….. </w:t>
      </w:r>
    </w:p>
    <w:p w14:paraId="51F6016F" w14:textId="77777777" w:rsidR="00017502" w:rsidRDefault="00017502" w:rsidP="00017502">
      <w:pPr>
        <w:spacing w:after="37" w:line="250" w:lineRule="auto"/>
        <w:ind w:left="360" w:right="100" w:hanging="226"/>
      </w:pPr>
      <w:r>
        <w:t>d)</w:t>
      </w:r>
      <w:r>
        <w:tab/>
        <w:t xml:space="preserve">Inspektora nadzoru branży drogowej - …………………….. - uprawnienia bez ograniczeń w specjalności instalacyjnej w zakresie sieci, instalacji i urządzeń elektrycznych i elektroenergetycznych </w:t>
      </w:r>
    </w:p>
    <w:p w14:paraId="19E14619" w14:textId="65A1D351" w:rsidR="00F822E3" w:rsidRPr="00F822E3" w:rsidRDefault="00017502" w:rsidP="00017502">
      <w:pPr>
        <w:spacing w:after="37" w:line="250" w:lineRule="auto"/>
        <w:ind w:left="360" w:right="100" w:hanging="226"/>
      </w:pPr>
      <w:r>
        <w:t>nr ………………………. z dnia …………………………..</w:t>
      </w:r>
    </w:p>
    <w:p w14:paraId="724ADCCF" w14:textId="38AEBE61" w:rsidR="00F822E3" w:rsidRPr="00F822E3" w:rsidRDefault="00F822E3" w:rsidP="00F822E3">
      <w:pPr>
        <w:numPr>
          <w:ilvl w:val="0"/>
          <w:numId w:val="54"/>
        </w:numPr>
        <w:spacing w:after="37" w:line="250" w:lineRule="auto"/>
        <w:ind w:right="51"/>
      </w:pPr>
      <w:r w:rsidRPr="00F822E3">
        <w:t>Zmiana osób opisanych w ust. 1 lit. a)</w:t>
      </w:r>
      <w:r w:rsidR="004C76D7">
        <w:t xml:space="preserve"> do d)</w:t>
      </w:r>
      <w:r w:rsidRPr="00F822E3">
        <w:t xml:space="preserve"> powyżej jest możliwa wyłącznie za zgodą Zamawiającego  w sytuacji zaproponowania osób, które spełniają wymogi w sposób nie gorszy niż to wynika  </w:t>
      </w:r>
      <w:r w:rsidR="004C76D7">
        <w:t xml:space="preserve">z złożonej oferty </w:t>
      </w:r>
      <w:r w:rsidRPr="00F822E3">
        <w:t>OI/KI.2230.</w:t>
      </w:r>
      <w:r w:rsidR="003C3727">
        <w:t>1</w:t>
      </w:r>
      <w:r w:rsidRPr="00F822E3">
        <w:t>.202</w:t>
      </w:r>
      <w:r w:rsidR="00FF63CB">
        <w:t>3</w:t>
      </w:r>
      <w:r w:rsidRPr="00F822E3">
        <w:t xml:space="preserve">.MCz.  </w:t>
      </w:r>
    </w:p>
    <w:p w14:paraId="3D05E616" w14:textId="1EE248E6" w:rsidR="00F822E3" w:rsidRPr="00F822E3" w:rsidRDefault="00F822E3" w:rsidP="00F822E3">
      <w:pPr>
        <w:numPr>
          <w:ilvl w:val="0"/>
          <w:numId w:val="54"/>
        </w:numPr>
        <w:spacing w:after="37" w:line="250" w:lineRule="auto"/>
        <w:ind w:right="51"/>
      </w:pPr>
      <w:r w:rsidRPr="00F822E3">
        <w:t>Zmiana osób wymienionych w ust. 1 lit. a)</w:t>
      </w:r>
      <w:r w:rsidR="00EF1B90">
        <w:t xml:space="preserve"> do d)</w:t>
      </w:r>
      <w:r w:rsidRPr="00F822E3">
        <w:t xml:space="preserve">, powyżej jest możliwa pod warunkiem, że nowo wskazane osoby spełniają minimalne wymogi Zamawiającego i nie będzie uważana za zmianę Umowy.  </w:t>
      </w:r>
    </w:p>
    <w:p w14:paraId="2658C19F" w14:textId="77777777" w:rsidR="00F822E3" w:rsidRPr="00F822E3" w:rsidRDefault="00F822E3" w:rsidP="00F822E3">
      <w:pPr>
        <w:spacing w:after="129" w:line="259" w:lineRule="auto"/>
        <w:ind w:left="360" w:firstLine="0"/>
        <w:jc w:val="left"/>
      </w:pPr>
      <w:r w:rsidRPr="00F822E3">
        <w:rPr>
          <w:sz w:val="10"/>
        </w:rPr>
        <w:t xml:space="preserve"> </w:t>
      </w:r>
      <w:r w:rsidRPr="00F822E3">
        <w:t xml:space="preserve"> </w:t>
      </w:r>
    </w:p>
    <w:p w14:paraId="3608AC41" w14:textId="77777777" w:rsidR="00F822E3" w:rsidRPr="00F822E3" w:rsidRDefault="00F822E3" w:rsidP="00F822E3">
      <w:pPr>
        <w:spacing w:after="17" w:line="259" w:lineRule="auto"/>
        <w:ind w:left="397" w:right="138" w:hanging="10"/>
        <w:jc w:val="center"/>
      </w:pPr>
      <w:r w:rsidRPr="00F822E3">
        <w:rPr>
          <w:b/>
        </w:rPr>
        <w:t xml:space="preserve">§ 5 </w:t>
      </w:r>
      <w:r w:rsidRPr="00F822E3">
        <w:t xml:space="preserve"> </w:t>
      </w:r>
    </w:p>
    <w:p w14:paraId="05C51BFF" w14:textId="77777777" w:rsidR="00F822E3" w:rsidRPr="00F822E3" w:rsidRDefault="00F822E3" w:rsidP="00F822E3">
      <w:pPr>
        <w:keepNext/>
        <w:keepLines/>
        <w:spacing w:after="51" w:line="259" w:lineRule="auto"/>
        <w:ind w:left="1343" w:right="1088" w:hanging="10"/>
        <w:jc w:val="center"/>
        <w:outlineLvl w:val="0"/>
        <w:rPr>
          <w:b/>
        </w:rPr>
      </w:pPr>
      <w:r w:rsidRPr="00F822E3">
        <w:rPr>
          <w:b/>
        </w:rPr>
        <w:t>SZCZEGÓŁOWE WARUNKI REALIZACJI UMOWY</w:t>
      </w:r>
      <w:r w:rsidRPr="00F822E3">
        <w:t xml:space="preserve"> </w:t>
      </w:r>
      <w:r w:rsidRPr="00F822E3">
        <w:rPr>
          <w:b/>
        </w:rPr>
        <w:t xml:space="preserve"> </w:t>
      </w:r>
    </w:p>
    <w:p w14:paraId="75CFCC11" w14:textId="77777777" w:rsidR="00F822E3" w:rsidRPr="00F822E3" w:rsidRDefault="00F822E3" w:rsidP="00F822E3">
      <w:pPr>
        <w:numPr>
          <w:ilvl w:val="0"/>
          <w:numId w:val="55"/>
        </w:numPr>
        <w:spacing w:after="37" w:line="250" w:lineRule="auto"/>
        <w:ind w:right="99"/>
      </w:pPr>
      <w:r w:rsidRPr="00F822E3">
        <w:t xml:space="preserve">Strony zgodnie ustalają, że liczba pobytów personelu Wykonawcy na budowie Obiektu powinna zapewniać prawidłowy przebieg czynności nadzoru nad przebiegiem robót i wynikać będzie  z bieżących potrzeb. Na każde wezwanie Zamawiającego personel Wykonawcy zobowiązany będzie  do stawienia się na terenie Obiektu, w terminie do 24 godzin od wezwania (telefonicznego lub na wskazany adres e-mail).   </w:t>
      </w:r>
    </w:p>
    <w:p w14:paraId="3FD49E7D" w14:textId="77777777" w:rsidR="00F822E3" w:rsidRPr="00F822E3" w:rsidRDefault="00F822E3" w:rsidP="00F822E3">
      <w:pPr>
        <w:numPr>
          <w:ilvl w:val="0"/>
          <w:numId w:val="55"/>
        </w:numPr>
        <w:spacing w:after="37" w:line="250" w:lineRule="auto"/>
        <w:ind w:right="99"/>
      </w:pPr>
      <w:r w:rsidRPr="00F822E3">
        <w:t xml:space="preserve">W przypadku przejściowego braku możliwości sprawowania swych obowiązków przez personel,  o którym mowa w § 4 powyżej, Wykonawca wyznaczy zastępczego inspektora nadzoru, który musi posiadać stosowne uprawnienia budowlane, a w wypadku osób wymienionych w § 4 ust. 1 lit. a),  powyżej, również odpowiednie doświadczenie.   </w:t>
      </w:r>
    </w:p>
    <w:p w14:paraId="5AD0F40E" w14:textId="77777777" w:rsidR="00F822E3" w:rsidRPr="00F822E3" w:rsidRDefault="00F822E3" w:rsidP="00F822E3">
      <w:pPr>
        <w:numPr>
          <w:ilvl w:val="0"/>
          <w:numId w:val="55"/>
        </w:numPr>
        <w:spacing w:after="37" w:line="250" w:lineRule="auto"/>
        <w:ind w:right="99"/>
      </w:pPr>
      <w:r w:rsidRPr="00F822E3">
        <w:t xml:space="preserve">W sytuacji określonej w ust. 2 powyżej, Wykonawca udzieli zastępczemu inspektorowi pisemnego upoważnienia do wykonywania w jego imieniu czynności nadzoru, powiadamiając o tym Zamawiającego i doręczając dokument upoważnienia, który ma prawo – za uzasadnieniem – odmówić akceptacji danej osoby i unieważnić upoważnienie. Wszelkie wpisy w dzienniku budowy, dokonane przez inspektora zastępczego, inspektor nadzoru, o którym mowa w § 4 powyżej zobowiązany jest potwierdzić własnoręcznym wpisem, niezwłocznie po ustaniu przeszkody.   </w:t>
      </w:r>
    </w:p>
    <w:p w14:paraId="1D2FA457" w14:textId="77777777" w:rsidR="00F822E3" w:rsidRPr="00F822E3" w:rsidRDefault="00F822E3" w:rsidP="00F822E3">
      <w:pPr>
        <w:spacing w:after="19" w:line="259" w:lineRule="auto"/>
        <w:ind w:left="360" w:firstLine="0"/>
        <w:jc w:val="center"/>
      </w:pPr>
      <w:r w:rsidRPr="00F822E3">
        <w:rPr>
          <w:b/>
        </w:rPr>
        <w:t xml:space="preserve"> </w:t>
      </w:r>
      <w:r w:rsidRPr="00F822E3">
        <w:t xml:space="preserve"> </w:t>
      </w:r>
    </w:p>
    <w:p w14:paraId="47C05C9F" w14:textId="77777777" w:rsidR="00F822E3" w:rsidRPr="00F822E3" w:rsidRDefault="00F822E3" w:rsidP="00F822E3">
      <w:pPr>
        <w:spacing w:after="17" w:line="259" w:lineRule="auto"/>
        <w:ind w:left="397" w:right="138" w:hanging="10"/>
        <w:jc w:val="center"/>
      </w:pPr>
      <w:r w:rsidRPr="00F822E3">
        <w:rPr>
          <w:b/>
        </w:rPr>
        <w:t xml:space="preserve">§ 6 </w:t>
      </w:r>
      <w:r w:rsidRPr="00F822E3">
        <w:t xml:space="preserve"> </w:t>
      </w:r>
    </w:p>
    <w:p w14:paraId="39AE1063" w14:textId="77777777" w:rsidR="00F822E3" w:rsidRPr="00F822E3" w:rsidRDefault="00F822E3" w:rsidP="00F822E3">
      <w:pPr>
        <w:keepNext/>
        <w:keepLines/>
        <w:spacing w:after="51" w:line="259" w:lineRule="auto"/>
        <w:ind w:left="1343" w:right="1087" w:hanging="10"/>
        <w:jc w:val="center"/>
        <w:outlineLvl w:val="0"/>
        <w:rPr>
          <w:b/>
        </w:rPr>
      </w:pPr>
      <w:r w:rsidRPr="00F822E3">
        <w:rPr>
          <w:b/>
        </w:rPr>
        <w:t>TERMIN REALIZACJI UMOWY</w:t>
      </w:r>
      <w:r w:rsidRPr="00F822E3">
        <w:t xml:space="preserve"> </w:t>
      </w:r>
      <w:r w:rsidRPr="00F822E3">
        <w:rPr>
          <w:b/>
        </w:rPr>
        <w:t xml:space="preserve"> </w:t>
      </w:r>
    </w:p>
    <w:p w14:paraId="65B76A86" w14:textId="0C9F69F1" w:rsidR="00F822E3" w:rsidRPr="00F822E3" w:rsidRDefault="00F822E3" w:rsidP="00F822E3">
      <w:pPr>
        <w:numPr>
          <w:ilvl w:val="0"/>
          <w:numId w:val="56"/>
        </w:numPr>
        <w:spacing w:after="40" w:line="249" w:lineRule="auto"/>
        <w:ind w:right="97"/>
      </w:pPr>
      <w:r w:rsidRPr="00F822E3">
        <w:rPr>
          <w:noProof/>
        </w:rPr>
        <mc:AlternateContent>
          <mc:Choice Requires="wpg">
            <w:drawing>
              <wp:anchor distT="0" distB="0" distL="114300" distR="114300" simplePos="0" relativeHeight="251663360" behindDoc="0" locked="0" layoutInCell="1" allowOverlap="1" wp14:anchorId="082800CB" wp14:editId="01B32871">
                <wp:simplePos x="0" y="0"/>
                <wp:positionH relativeFrom="page">
                  <wp:posOffset>7098284</wp:posOffset>
                </wp:positionH>
                <wp:positionV relativeFrom="page">
                  <wp:posOffset>9312021</wp:posOffset>
                </wp:positionV>
                <wp:extent cx="72898" cy="51943"/>
                <wp:effectExtent l="0" t="0" r="0" b="0"/>
                <wp:wrapTopAndBottom/>
                <wp:docPr id="129445" name="Group 129445"/>
                <wp:cNvGraphicFramePr/>
                <a:graphic xmlns:a="http://schemas.openxmlformats.org/drawingml/2006/main">
                  <a:graphicData uri="http://schemas.microsoft.com/office/word/2010/wordprocessingGroup">
                    <wpg:wgp>
                      <wpg:cNvGrpSpPr/>
                      <wpg:grpSpPr>
                        <a:xfrm>
                          <a:off x="0" y="0"/>
                          <a:ext cx="72898" cy="51943"/>
                          <a:chOff x="0" y="0"/>
                          <a:chExt cx="72898" cy="51943"/>
                        </a:xfrm>
                      </wpg:grpSpPr>
                      <wps:wsp>
                        <wps:cNvPr id="10804" name="Shape 10804"/>
                        <wps:cNvSpPr/>
                        <wps:spPr>
                          <a:xfrm>
                            <a:off x="0" y="10287"/>
                            <a:ext cx="28322" cy="30096"/>
                          </a:xfrm>
                          <a:custGeom>
                            <a:avLst/>
                            <a:gdLst/>
                            <a:ahLst/>
                            <a:cxnLst/>
                            <a:rect l="0" t="0" r="0" b="0"/>
                            <a:pathLst>
                              <a:path w="28322" h="30096">
                                <a:moveTo>
                                  <a:pt x="2032" y="0"/>
                                </a:moveTo>
                                <a:lnTo>
                                  <a:pt x="28322" y="0"/>
                                </a:lnTo>
                                <a:lnTo>
                                  <a:pt x="28322" y="9525"/>
                                </a:lnTo>
                                <a:lnTo>
                                  <a:pt x="8510" y="9525"/>
                                </a:lnTo>
                                <a:lnTo>
                                  <a:pt x="8510" y="9652"/>
                                </a:lnTo>
                                <a:lnTo>
                                  <a:pt x="28322" y="21272"/>
                                </a:lnTo>
                                <a:lnTo>
                                  <a:pt x="28322" y="30096"/>
                                </a:lnTo>
                                <a:lnTo>
                                  <a:pt x="1778" y="14478"/>
                                </a:lnTo>
                                <a:cubicBezTo>
                                  <a:pt x="1524" y="14351"/>
                                  <a:pt x="1270" y="14097"/>
                                  <a:pt x="1016" y="13716"/>
                                </a:cubicBezTo>
                                <a:cubicBezTo>
                                  <a:pt x="762" y="13335"/>
                                  <a:pt x="635" y="12827"/>
                                  <a:pt x="508" y="12319"/>
                                </a:cubicBezTo>
                                <a:cubicBezTo>
                                  <a:pt x="254" y="11684"/>
                                  <a:pt x="254" y="11049"/>
                                  <a:pt x="127" y="10160"/>
                                </a:cubicBezTo>
                                <a:cubicBezTo>
                                  <a:pt x="127" y="9398"/>
                                  <a:pt x="0" y="8382"/>
                                  <a:pt x="0" y="7239"/>
                                </a:cubicBezTo>
                                <a:cubicBezTo>
                                  <a:pt x="0" y="5969"/>
                                  <a:pt x="127" y="4826"/>
                                  <a:pt x="254" y="3937"/>
                                </a:cubicBezTo>
                                <a:cubicBezTo>
                                  <a:pt x="254" y="3048"/>
                                  <a:pt x="381" y="2286"/>
                                  <a:pt x="508" y="1651"/>
                                </a:cubicBezTo>
                                <a:cubicBezTo>
                                  <a:pt x="762" y="1143"/>
                                  <a:pt x="889" y="635"/>
                                  <a:pt x="1143" y="381"/>
                                </a:cubicBezTo>
                                <a:cubicBezTo>
                                  <a:pt x="1398" y="127"/>
                                  <a:pt x="1651" y="0"/>
                                  <a:pt x="2032" y="0"/>
                                </a:cubicBezTo>
                                <a:close/>
                              </a:path>
                            </a:pathLst>
                          </a:custGeom>
                          <a:solidFill>
                            <a:srgbClr val="000000"/>
                          </a:solidFill>
                          <a:ln w="0" cap="flat">
                            <a:noFill/>
                            <a:miter lim="127000"/>
                          </a:ln>
                          <a:effectLst/>
                        </wps:spPr>
                        <wps:bodyPr/>
                      </wps:wsp>
                      <wps:wsp>
                        <wps:cNvPr id="10806" name="Shape 10806"/>
                        <wps:cNvSpPr/>
                        <wps:spPr>
                          <a:xfrm>
                            <a:off x="28322" y="0"/>
                            <a:ext cx="44576" cy="51943"/>
                          </a:xfrm>
                          <a:custGeom>
                            <a:avLst/>
                            <a:gdLst/>
                            <a:ahLst/>
                            <a:cxnLst/>
                            <a:rect l="0" t="0" r="0" b="0"/>
                            <a:pathLst>
                              <a:path w="44576" h="51943">
                                <a:moveTo>
                                  <a:pt x="23749" y="0"/>
                                </a:moveTo>
                                <a:cubicBezTo>
                                  <a:pt x="25019" y="0"/>
                                  <a:pt x="25908" y="127"/>
                                  <a:pt x="26670" y="508"/>
                                </a:cubicBezTo>
                                <a:cubicBezTo>
                                  <a:pt x="27305" y="889"/>
                                  <a:pt x="27686" y="1397"/>
                                  <a:pt x="27686" y="2032"/>
                                </a:cubicBezTo>
                                <a:lnTo>
                                  <a:pt x="27686" y="10287"/>
                                </a:lnTo>
                                <a:lnTo>
                                  <a:pt x="42926" y="10287"/>
                                </a:lnTo>
                                <a:cubicBezTo>
                                  <a:pt x="43180" y="10287"/>
                                  <a:pt x="43434" y="10287"/>
                                  <a:pt x="43688" y="10414"/>
                                </a:cubicBezTo>
                                <a:cubicBezTo>
                                  <a:pt x="43814" y="10668"/>
                                  <a:pt x="44069" y="10922"/>
                                  <a:pt x="44196" y="11303"/>
                                </a:cubicBezTo>
                                <a:cubicBezTo>
                                  <a:pt x="44323" y="11684"/>
                                  <a:pt x="44450" y="12192"/>
                                  <a:pt x="44576" y="12700"/>
                                </a:cubicBezTo>
                                <a:cubicBezTo>
                                  <a:pt x="44576" y="13335"/>
                                  <a:pt x="44576" y="14097"/>
                                  <a:pt x="44576" y="15113"/>
                                </a:cubicBezTo>
                                <a:cubicBezTo>
                                  <a:pt x="44576" y="16002"/>
                                  <a:pt x="44576" y="16764"/>
                                  <a:pt x="44576" y="17399"/>
                                </a:cubicBezTo>
                                <a:cubicBezTo>
                                  <a:pt x="44450" y="18034"/>
                                  <a:pt x="44323" y="18542"/>
                                  <a:pt x="44196" y="18923"/>
                                </a:cubicBezTo>
                                <a:cubicBezTo>
                                  <a:pt x="44069" y="19304"/>
                                  <a:pt x="43814" y="19431"/>
                                  <a:pt x="43688" y="19685"/>
                                </a:cubicBezTo>
                                <a:cubicBezTo>
                                  <a:pt x="43434" y="19812"/>
                                  <a:pt x="43180" y="19812"/>
                                  <a:pt x="42926" y="19812"/>
                                </a:cubicBezTo>
                                <a:lnTo>
                                  <a:pt x="27686" y="19812"/>
                                </a:lnTo>
                                <a:lnTo>
                                  <a:pt x="27686" y="49403"/>
                                </a:lnTo>
                                <a:cubicBezTo>
                                  <a:pt x="27686" y="49784"/>
                                  <a:pt x="27686" y="50165"/>
                                  <a:pt x="27559" y="50419"/>
                                </a:cubicBezTo>
                                <a:cubicBezTo>
                                  <a:pt x="27432" y="50800"/>
                                  <a:pt x="27177" y="51054"/>
                                  <a:pt x="26924" y="51308"/>
                                </a:cubicBezTo>
                                <a:cubicBezTo>
                                  <a:pt x="26670" y="51562"/>
                                  <a:pt x="26162" y="51689"/>
                                  <a:pt x="25653" y="51816"/>
                                </a:cubicBezTo>
                                <a:cubicBezTo>
                                  <a:pt x="25146" y="51816"/>
                                  <a:pt x="24384" y="51943"/>
                                  <a:pt x="23495" y="51943"/>
                                </a:cubicBezTo>
                                <a:cubicBezTo>
                                  <a:pt x="22733" y="51943"/>
                                  <a:pt x="22098" y="51943"/>
                                  <a:pt x="21589" y="51816"/>
                                </a:cubicBezTo>
                                <a:cubicBezTo>
                                  <a:pt x="20955" y="51816"/>
                                  <a:pt x="20447" y="51689"/>
                                  <a:pt x="20065" y="51689"/>
                                </a:cubicBezTo>
                                <a:cubicBezTo>
                                  <a:pt x="19558" y="51562"/>
                                  <a:pt x="19176" y="51435"/>
                                  <a:pt x="18669" y="51181"/>
                                </a:cubicBezTo>
                                <a:cubicBezTo>
                                  <a:pt x="18288" y="51054"/>
                                  <a:pt x="17780" y="50800"/>
                                  <a:pt x="17272" y="50546"/>
                                </a:cubicBezTo>
                                <a:lnTo>
                                  <a:pt x="0" y="40383"/>
                                </a:lnTo>
                                <a:lnTo>
                                  <a:pt x="0" y="31559"/>
                                </a:lnTo>
                                <a:lnTo>
                                  <a:pt x="19812" y="43180"/>
                                </a:lnTo>
                                <a:lnTo>
                                  <a:pt x="19812" y="19812"/>
                                </a:lnTo>
                                <a:lnTo>
                                  <a:pt x="0" y="19812"/>
                                </a:lnTo>
                                <a:lnTo>
                                  <a:pt x="0" y="10287"/>
                                </a:lnTo>
                                <a:lnTo>
                                  <a:pt x="19812" y="10287"/>
                                </a:lnTo>
                                <a:lnTo>
                                  <a:pt x="19812" y="2032"/>
                                </a:lnTo>
                                <a:cubicBezTo>
                                  <a:pt x="19812" y="1397"/>
                                  <a:pt x="20065" y="889"/>
                                  <a:pt x="20827" y="508"/>
                                </a:cubicBezTo>
                                <a:cubicBezTo>
                                  <a:pt x="21463" y="127"/>
                                  <a:pt x="22351" y="0"/>
                                  <a:pt x="23749" y="0"/>
                                </a:cubicBezTo>
                                <a:close/>
                              </a:path>
                            </a:pathLst>
                          </a:custGeom>
                          <a:solidFill>
                            <a:srgbClr val="000000"/>
                          </a:solidFill>
                          <a:ln w="0" cap="flat">
                            <a:noFill/>
                            <a:miter lim="127000"/>
                          </a:ln>
                          <a:effectLst/>
                        </wps:spPr>
                        <wps:bodyPr/>
                      </wps:wsp>
                    </wpg:wgp>
                  </a:graphicData>
                </a:graphic>
              </wp:anchor>
            </w:drawing>
          </mc:Choice>
          <mc:Fallback>
            <w:pict>
              <v:group w14:anchorId="30CC1EA3" id="Group 129445" o:spid="_x0000_s1026" style="position:absolute;margin-left:558.9pt;margin-top:733.25pt;width:5.75pt;height:4.1pt;z-index:251663360;mso-position-horizontal-relative:page;mso-position-vertical-relative:page" coordsize="72898,5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">
                <v:shape id="Shape 10804" o:spid="_x0000_s1027" style="position:absolute;top:10287;width:28322;height:30096;visibility:visible;mso-wrap-style:square;v-text-anchor:top" coordsize="28322,3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" path="m2032,l28322,r,9525l8510,9525r,127l28322,21272r,8824l1778,14478v-254,-127,-508,-381,-762,-762c762,13335,635,12827,508,12319,254,11684,254,11049,127,10160,127,9398,,8382,,7239,,5969,127,4826,254,3937v,-889,127,-1651,254,-2286c762,1143,889,635,1143,381,1398,127,1651,,2032,xe" fillcolor="black" stroked="f" strokeweight="0">
                  <v:stroke miterlimit="83231f" joinstyle="miter"/>
                  <v:path arrowok="t" textboxrect="0,0,28322,30096"/>
                </v:shape>
                <v:shape id="Shape 10806" o:spid="_x0000_s1028" style="position:absolute;left:28322;width:44576;height:51943;visibility:visible;mso-wrap-style:square;v-text-anchor:top" coordsize="44576,5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" path="m23749,v1270,,2159,127,2921,508c27305,889,27686,1397,27686,2032r,8255l42926,10287v254,,508,,762,127c43814,10668,44069,10922,44196,11303v127,381,254,889,380,1397c44576,13335,44576,14097,44576,15113v,889,,1651,,2286c44450,18034,44323,18542,44196,18923v-127,381,-382,508,-508,762c43434,19812,43180,19812,42926,19812r-15240,l27686,49403v,381,,762,-127,1016c27432,50800,27177,51054,26924,51308v-254,254,-762,381,-1271,508c25146,51816,24384,51943,23495,51943v-762,,-1397,,-1906,-127c20955,51816,20447,51689,20065,51689v-507,-127,-889,-254,-1396,-508c18288,51054,17780,50800,17272,50546l,40383,,31559,19812,43180r,-23368l,19812,,10287r19812,l19812,2032v,-635,253,-1143,1015,-1524c21463,127,22351,,23749,xe" fillcolor="black" stroked="f" strokeweight="0">
                  <v:stroke miterlimit="83231f" joinstyle="miter"/>
                  <v:path arrowok="t" textboxrect="0,0,44576,51943"/>
                </v:shape>
                <w10:wrap type="topAndBottom" anchorx="page" anchory="page"/>
              </v:group>
            </w:pict>
          </mc:Fallback>
        </mc:AlternateContent>
      </w:r>
      <w:r w:rsidRPr="00F822E3">
        <w:t xml:space="preserve">Umowa zostaje zawarta na czas od dnia jej podpisania do dnia </w:t>
      </w:r>
      <w:r w:rsidR="00D87C89">
        <w:t>2</w:t>
      </w:r>
      <w:r w:rsidRPr="00F822E3">
        <w:t>9.</w:t>
      </w:r>
      <w:r w:rsidR="00D87C89">
        <w:t>11</w:t>
      </w:r>
      <w:r w:rsidRPr="00F822E3">
        <w:t xml:space="preserve">.2024 r.  </w:t>
      </w:r>
    </w:p>
    <w:p w14:paraId="487E783C" w14:textId="77777777" w:rsidR="00F822E3" w:rsidRPr="00F822E3" w:rsidRDefault="00F822E3" w:rsidP="00F822E3">
      <w:pPr>
        <w:numPr>
          <w:ilvl w:val="0"/>
          <w:numId w:val="56"/>
        </w:numPr>
        <w:spacing w:after="57" w:line="250" w:lineRule="auto"/>
        <w:ind w:right="97"/>
      </w:pPr>
      <w:r w:rsidRPr="00F822E3">
        <w:lastRenderedPageBreak/>
        <w:t xml:space="preserve">W przypadku wydłużenia terminu wykonania robót budowlanych objętych nadzorem, termin określony odpowiednio w ust. 1 ulega stosownemu przedłużeniu na podstawie aneksu do umowy, bez prawa do dodatkowego wynagrodzenia, jednak nie dłużej niż o czas wydłużenia terminu wykonania robót objętych nadzorem.  </w:t>
      </w:r>
    </w:p>
    <w:p w14:paraId="36D782AB" w14:textId="77777777" w:rsidR="00F822E3" w:rsidRPr="00F822E3" w:rsidRDefault="00F822E3" w:rsidP="00F822E3">
      <w:pPr>
        <w:numPr>
          <w:ilvl w:val="0"/>
          <w:numId w:val="56"/>
        </w:numPr>
        <w:spacing w:after="37" w:line="250" w:lineRule="auto"/>
        <w:ind w:right="97"/>
      </w:pPr>
      <w:r w:rsidRPr="00F822E3">
        <w:t xml:space="preserve">Wykonawca zobowiązuje się do uczestnictwa, w ramach wynagrodzenia o którym mowa w  § 7 ust. 1, w czynnościach związanych z obsługą okresu rękojmi i gwarancji udzielonego przez wykonawcę robót budowlanych. Okres rękojmi i gwarancji wynosi 72 miesiące, licząc od daty podpisania protokołu odbioru końcowego robót budowlanych. </w:t>
      </w:r>
    </w:p>
    <w:p w14:paraId="04BCB10B" w14:textId="77777777" w:rsidR="00F822E3" w:rsidRPr="00F822E3" w:rsidRDefault="00F822E3" w:rsidP="00F822E3">
      <w:pPr>
        <w:spacing w:after="16" w:line="259" w:lineRule="auto"/>
        <w:ind w:left="360" w:firstLine="0"/>
        <w:jc w:val="left"/>
      </w:pPr>
      <w:r w:rsidRPr="00F822E3">
        <w:t xml:space="preserve">  </w:t>
      </w:r>
    </w:p>
    <w:p w14:paraId="55E09B15" w14:textId="77777777" w:rsidR="00F822E3" w:rsidRPr="00F822E3" w:rsidRDefault="00F822E3" w:rsidP="00F822E3">
      <w:pPr>
        <w:spacing w:after="17" w:line="259" w:lineRule="auto"/>
        <w:ind w:left="397" w:right="138" w:hanging="10"/>
        <w:jc w:val="center"/>
      </w:pPr>
      <w:r w:rsidRPr="00F822E3">
        <w:rPr>
          <w:b/>
        </w:rPr>
        <w:t xml:space="preserve">§ 7 </w:t>
      </w:r>
      <w:r w:rsidRPr="00F822E3">
        <w:t xml:space="preserve"> </w:t>
      </w:r>
    </w:p>
    <w:p w14:paraId="24AA554A" w14:textId="77777777" w:rsidR="00F822E3" w:rsidRPr="00F822E3" w:rsidRDefault="00F822E3" w:rsidP="00F822E3">
      <w:pPr>
        <w:keepNext/>
        <w:keepLines/>
        <w:spacing w:after="84" w:line="259" w:lineRule="auto"/>
        <w:ind w:left="1343" w:right="1083" w:hanging="10"/>
        <w:jc w:val="center"/>
        <w:outlineLvl w:val="0"/>
        <w:rPr>
          <w:b/>
        </w:rPr>
      </w:pPr>
      <w:r w:rsidRPr="00F822E3">
        <w:rPr>
          <w:b/>
        </w:rPr>
        <w:t xml:space="preserve">WYNAGRODZENIE WYKONAWCY  </w:t>
      </w:r>
    </w:p>
    <w:p w14:paraId="3596B77F" w14:textId="77777777" w:rsidR="00F822E3" w:rsidRPr="00F822E3" w:rsidRDefault="00F822E3" w:rsidP="00F822E3">
      <w:pPr>
        <w:numPr>
          <w:ilvl w:val="0"/>
          <w:numId w:val="57"/>
        </w:numPr>
        <w:spacing w:after="40" w:line="249" w:lineRule="auto"/>
        <w:ind w:right="98"/>
      </w:pPr>
      <w:r w:rsidRPr="00F822E3">
        <w:t xml:space="preserve">Strony ustalają wynagrodzenie ryczałtowe za wykonanie przedmiotu umowy, zgodnie   </w:t>
      </w:r>
    </w:p>
    <w:p w14:paraId="720A6524" w14:textId="77777777" w:rsidR="00F822E3" w:rsidRPr="00F822E3" w:rsidRDefault="00F822E3" w:rsidP="00F822E3">
      <w:pPr>
        <w:spacing w:after="90" w:line="250" w:lineRule="auto"/>
        <w:ind w:left="365" w:hanging="5"/>
      </w:pPr>
      <w:r w:rsidRPr="00F822E3">
        <w:t xml:space="preserve">z wybraną ofertą Wykonawcy, na kwotę brutto: ………………………….. zł  (słownie: ………………………………………………………………………………………………………………………………… zł).  </w:t>
      </w:r>
    </w:p>
    <w:p w14:paraId="13D70666" w14:textId="77777777" w:rsidR="00F822E3" w:rsidRPr="00F822E3" w:rsidRDefault="00F822E3" w:rsidP="00F822E3">
      <w:pPr>
        <w:numPr>
          <w:ilvl w:val="0"/>
          <w:numId w:val="57"/>
        </w:numPr>
        <w:spacing w:after="91" w:line="250" w:lineRule="auto"/>
        <w:ind w:right="98"/>
      </w:pPr>
      <w:r w:rsidRPr="00F822E3">
        <w:t xml:space="preserve">Wynagrodzenie, o którym mowa w ust. 1 obejmuje koszty wszelkich  czynności niezbędnych do prawidłowego i terminowego wykonania przedmiotu umowy, z uwzględnieniem informacji zawartych w dokumentacji projektowej, specyfikacji techniczne wykonania i odbioru robót budowlanych.  </w:t>
      </w:r>
    </w:p>
    <w:p w14:paraId="3B1D3552" w14:textId="77777777" w:rsidR="00F822E3" w:rsidRPr="00F822E3" w:rsidRDefault="00F822E3" w:rsidP="00F822E3">
      <w:pPr>
        <w:numPr>
          <w:ilvl w:val="0"/>
          <w:numId w:val="57"/>
        </w:numPr>
        <w:spacing w:after="37" w:line="250" w:lineRule="auto"/>
        <w:ind w:right="98"/>
      </w:pPr>
      <w:r w:rsidRPr="00F822E3">
        <w:t>Strony ustalają, że wynagrodzenie ryczałtowe pozostaje niezmienne przez cały okres obowiązywania niniejszej umowy.</w:t>
      </w:r>
      <w:r w:rsidRPr="00F822E3">
        <w:rPr>
          <w:b/>
        </w:rPr>
        <w:t xml:space="preserve"> </w:t>
      </w:r>
      <w:r w:rsidRPr="00F822E3">
        <w:t xml:space="preserve"> </w:t>
      </w:r>
    </w:p>
    <w:p w14:paraId="6A936274" w14:textId="77777777" w:rsidR="00F822E3" w:rsidRPr="00F822E3" w:rsidRDefault="00F822E3" w:rsidP="00F822E3">
      <w:pPr>
        <w:spacing w:after="17" w:line="259" w:lineRule="auto"/>
        <w:ind w:left="397" w:right="138" w:hanging="10"/>
        <w:jc w:val="center"/>
      </w:pPr>
      <w:r w:rsidRPr="00F822E3">
        <w:rPr>
          <w:b/>
        </w:rPr>
        <w:t xml:space="preserve">§ 8 </w:t>
      </w:r>
      <w:r w:rsidRPr="00F822E3">
        <w:t xml:space="preserve"> </w:t>
      </w:r>
    </w:p>
    <w:p w14:paraId="3334E9E9" w14:textId="77777777" w:rsidR="00F822E3" w:rsidRPr="00F822E3" w:rsidRDefault="00F822E3" w:rsidP="00F822E3">
      <w:pPr>
        <w:spacing w:after="17" w:line="259" w:lineRule="auto"/>
        <w:ind w:left="397" w:right="141" w:hanging="10"/>
        <w:jc w:val="center"/>
      </w:pPr>
      <w:r w:rsidRPr="00F822E3">
        <w:rPr>
          <w:b/>
        </w:rPr>
        <w:t>WYPŁATA WYNAGRODZENIA</w:t>
      </w:r>
      <w:r w:rsidRPr="00F822E3">
        <w:t xml:space="preserve">  </w:t>
      </w:r>
    </w:p>
    <w:p w14:paraId="0FFE6D75" w14:textId="77777777" w:rsidR="00F822E3" w:rsidRPr="00F822E3" w:rsidRDefault="00F822E3" w:rsidP="00F822E3">
      <w:pPr>
        <w:numPr>
          <w:ilvl w:val="0"/>
          <w:numId w:val="58"/>
        </w:numPr>
        <w:spacing w:after="88" w:line="250" w:lineRule="auto"/>
        <w:ind w:right="98"/>
      </w:pPr>
      <w:r w:rsidRPr="00F822E3">
        <w:t xml:space="preserve">Strony postanawiają, że rozliczenie za wykonane usługi odbywać się będzie fakturami VAT, wystawianymi za okresy kwartalne, za roboty wykonane w tym okresie;  </w:t>
      </w:r>
    </w:p>
    <w:p w14:paraId="2EB9E4DE" w14:textId="77777777" w:rsidR="00F822E3" w:rsidRPr="00F822E3" w:rsidRDefault="00F822E3" w:rsidP="00F822E3">
      <w:pPr>
        <w:numPr>
          <w:ilvl w:val="0"/>
          <w:numId w:val="58"/>
        </w:numPr>
        <w:spacing w:after="59" w:line="250" w:lineRule="auto"/>
        <w:ind w:right="98"/>
      </w:pPr>
      <w:r w:rsidRPr="00F822E3">
        <w:t xml:space="preserve">Podstawą do wystawienia faktur, o których mowa w ust. 1 będzie zaakceptowane przez Zamawiającego procentowe zawansowanie prac przez wykonawcę robót w danym kwartale oraz raport z realizacji zadania podpisany przez obie strony.   </w:t>
      </w:r>
    </w:p>
    <w:p w14:paraId="2C8DD771" w14:textId="77777777" w:rsidR="00F822E3" w:rsidRPr="00F822E3" w:rsidRDefault="00F822E3" w:rsidP="00F822E3">
      <w:pPr>
        <w:spacing w:after="37" w:line="250" w:lineRule="auto"/>
        <w:ind w:left="365" w:hanging="5"/>
      </w:pPr>
      <w:r w:rsidRPr="00F822E3">
        <w:t xml:space="preserve">Raportu z realizacji zadania przekazywany będzie  Zamawiającemu do akceptacji do 10-tego dnia każdego następnego miesiąca i  obejmował będzie m.in.: </w:t>
      </w:r>
    </w:p>
    <w:p w14:paraId="588EC5C4" w14:textId="77777777" w:rsidR="00F822E3" w:rsidRPr="00F822E3" w:rsidRDefault="00F822E3" w:rsidP="00F822E3">
      <w:pPr>
        <w:spacing w:after="37" w:line="301" w:lineRule="auto"/>
        <w:ind w:left="365" w:right="115" w:hanging="5"/>
      </w:pPr>
      <w:r w:rsidRPr="00F822E3">
        <w:t xml:space="preserve">- nakłady finansowe poniesione na roboty w danym miesiącu w powiązaniu z przyjętym harmonogramem, - ocenę jakości zastosowanych materiałów oraz wykonanych robót, </w:t>
      </w:r>
    </w:p>
    <w:p w14:paraId="7845E77C" w14:textId="77777777" w:rsidR="00F822E3" w:rsidRPr="00F822E3" w:rsidRDefault="00F822E3" w:rsidP="00F822E3">
      <w:pPr>
        <w:numPr>
          <w:ilvl w:val="0"/>
          <w:numId w:val="58"/>
        </w:numPr>
        <w:spacing w:after="91" w:line="250" w:lineRule="auto"/>
        <w:ind w:right="98"/>
      </w:pPr>
      <w:r w:rsidRPr="00F822E3">
        <w:t xml:space="preserve">Wynagrodzenie należne Wykonawcy w danym kwartale stanowić będzie iloczyn średniego procentowego zaawansowania robót na budowie i kwoty podanej przez Wykonawcę w ofercie na pełnienie nadzoru inwestorskiego.  </w:t>
      </w:r>
    </w:p>
    <w:p w14:paraId="2CCE86D8" w14:textId="77777777" w:rsidR="00F822E3" w:rsidRPr="00F822E3" w:rsidRDefault="00F822E3" w:rsidP="00F822E3">
      <w:pPr>
        <w:numPr>
          <w:ilvl w:val="0"/>
          <w:numId w:val="58"/>
        </w:numPr>
        <w:spacing w:after="93" w:line="250" w:lineRule="auto"/>
        <w:ind w:right="98"/>
      </w:pPr>
      <w:r w:rsidRPr="00F822E3">
        <w:t xml:space="preserve">Termin płatności - do 30 dni od  daty doręczenia faktury wraz z raportem z realizacji zadania.  </w:t>
      </w:r>
    </w:p>
    <w:p w14:paraId="0A17DD9F" w14:textId="77777777" w:rsidR="00F822E3" w:rsidRPr="00F822E3" w:rsidRDefault="00F822E3" w:rsidP="00F822E3">
      <w:pPr>
        <w:numPr>
          <w:ilvl w:val="0"/>
          <w:numId w:val="58"/>
        </w:numPr>
        <w:spacing w:after="37" w:line="250" w:lineRule="auto"/>
        <w:ind w:right="98"/>
      </w:pPr>
      <w:r w:rsidRPr="00F822E3">
        <w:t xml:space="preserve">Płatności  regulowane  będą  przelewem  z  konta  Zamawiającego,  na  konto  bankowe Wykonawcy  podane na fakturze. Terminem zapłaty będzie dzień obciążenia rachunku bankowego Zamawiającego.  </w:t>
      </w:r>
    </w:p>
    <w:p w14:paraId="509DC55F" w14:textId="77777777" w:rsidR="00F822E3" w:rsidRPr="00F822E3" w:rsidRDefault="00F822E3" w:rsidP="00F822E3">
      <w:pPr>
        <w:spacing w:after="132" w:line="259" w:lineRule="auto"/>
        <w:ind w:left="331" w:firstLine="0"/>
        <w:jc w:val="center"/>
      </w:pPr>
      <w:r w:rsidRPr="00F822E3">
        <w:rPr>
          <w:b/>
          <w:sz w:val="10"/>
        </w:rPr>
        <w:t xml:space="preserve"> </w:t>
      </w:r>
      <w:r w:rsidRPr="00F822E3">
        <w:t xml:space="preserve"> </w:t>
      </w:r>
    </w:p>
    <w:p w14:paraId="4FA9B895" w14:textId="77777777" w:rsidR="00F822E3" w:rsidRPr="00F822E3" w:rsidRDefault="00F822E3" w:rsidP="00F822E3">
      <w:pPr>
        <w:spacing w:after="17" w:line="259" w:lineRule="auto"/>
        <w:ind w:left="397" w:right="138" w:hanging="10"/>
        <w:jc w:val="center"/>
      </w:pPr>
      <w:r w:rsidRPr="00F822E3">
        <w:rPr>
          <w:b/>
        </w:rPr>
        <w:t xml:space="preserve">§ 9 </w:t>
      </w:r>
      <w:r w:rsidRPr="00F822E3">
        <w:t xml:space="preserve"> </w:t>
      </w:r>
    </w:p>
    <w:p w14:paraId="3D1B1B9F" w14:textId="77777777" w:rsidR="00F822E3" w:rsidRPr="00F822E3" w:rsidRDefault="00F822E3" w:rsidP="00F822E3">
      <w:pPr>
        <w:spacing w:after="50" w:line="259" w:lineRule="auto"/>
        <w:ind w:left="397" w:right="139" w:hanging="10"/>
        <w:jc w:val="center"/>
      </w:pPr>
      <w:r w:rsidRPr="00F822E3">
        <w:rPr>
          <w:b/>
        </w:rPr>
        <w:t>OSOBY UPOWAŻNIONE DO KONTAKTÓW</w:t>
      </w:r>
      <w:r w:rsidRPr="00F822E3">
        <w:t xml:space="preserve">  </w:t>
      </w:r>
    </w:p>
    <w:p w14:paraId="53FF8764" w14:textId="77777777" w:rsidR="00F822E3" w:rsidRPr="00F822E3" w:rsidRDefault="00F822E3" w:rsidP="00F822E3">
      <w:pPr>
        <w:spacing w:after="0" w:line="303" w:lineRule="auto"/>
        <w:ind w:left="129" w:right="2485" w:hanging="120"/>
      </w:pPr>
      <w:r w:rsidRPr="00F822E3">
        <w:rPr>
          <w:noProof/>
        </w:rPr>
        <w:lastRenderedPageBreak/>
        <mc:AlternateContent>
          <mc:Choice Requires="wpg">
            <w:drawing>
              <wp:anchor distT="0" distB="0" distL="114300" distR="114300" simplePos="0" relativeHeight="251664384" behindDoc="0" locked="0" layoutInCell="1" allowOverlap="1" wp14:anchorId="51232F79" wp14:editId="4DE1062E">
                <wp:simplePos x="0" y="0"/>
                <wp:positionH relativeFrom="page">
                  <wp:posOffset>7098665</wp:posOffset>
                </wp:positionH>
                <wp:positionV relativeFrom="page">
                  <wp:posOffset>9315323</wp:posOffset>
                </wp:positionV>
                <wp:extent cx="73278" cy="45593"/>
                <wp:effectExtent l="0" t="0" r="0" b="0"/>
                <wp:wrapTopAndBottom/>
                <wp:docPr id="129830" name="Group 129830"/>
                <wp:cNvGraphicFramePr/>
                <a:graphic xmlns:a="http://schemas.openxmlformats.org/drawingml/2006/main">
                  <a:graphicData uri="http://schemas.microsoft.com/office/word/2010/wordprocessingGroup">
                    <wpg:wgp>
                      <wpg:cNvGrpSpPr/>
                      <wpg:grpSpPr>
                        <a:xfrm>
                          <a:off x="0" y="0"/>
                          <a:ext cx="73278" cy="45593"/>
                          <a:chOff x="0" y="0"/>
                          <a:chExt cx="73278" cy="45593"/>
                        </a:xfrm>
                      </wpg:grpSpPr>
                      <wps:wsp>
                        <wps:cNvPr id="11005" name="Shape 11005"/>
                        <wps:cNvSpPr/>
                        <wps:spPr>
                          <a:xfrm>
                            <a:off x="0" y="4572"/>
                            <a:ext cx="27940" cy="37338"/>
                          </a:xfrm>
                          <a:custGeom>
                            <a:avLst/>
                            <a:gdLst/>
                            <a:ahLst/>
                            <a:cxnLst/>
                            <a:rect l="0" t="0" r="0" b="0"/>
                            <a:pathLst>
                              <a:path w="27940" h="37338">
                                <a:moveTo>
                                  <a:pt x="4191" y="0"/>
                                </a:moveTo>
                                <a:cubicBezTo>
                                  <a:pt x="5461" y="0"/>
                                  <a:pt x="6477" y="127"/>
                                  <a:pt x="7239" y="508"/>
                                </a:cubicBezTo>
                                <a:cubicBezTo>
                                  <a:pt x="8001" y="889"/>
                                  <a:pt x="8382" y="1397"/>
                                  <a:pt x="8382" y="2032"/>
                                </a:cubicBezTo>
                                <a:lnTo>
                                  <a:pt x="8382" y="27813"/>
                                </a:lnTo>
                                <a:lnTo>
                                  <a:pt x="27940" y="27813"/>
                                </a:lnTo>
                                <a:lnTo>
                                  <a:pt x="27940" y="37338"/>
                                </a:lnTo>
                                <a:lnTo>
                                  <a:pt x="3683" y="37338"/>
                                </a:lnTo>
                                <a:cubicBezTo>
                                  <a:pt x="2413" y="37338"/>
                                  <a:pt x="1524" y="37084"/>
                                  <a:pt x="889" y="36576"/>
                                </a:cubicBezTo>
                                <a:cubicBezTo>
                                  <a:pt x="253" y="35941"/>
                                  <a:pt x="0" y="35179"/>
                                  <a:pt x="0" y="34036"/>
                                </a:cubicBezTo>
                                <a:lnTo>
                                  <a:pt x="0" y="2032"/>
                                </a:lnTo>
                                <a:cubicBezTo>
                                  <a:pt x="0" y="1778"/>
                                  <a:pt x="127" y="1524"/>
                                  <a:pt x="253" y="1270"/>
                                </a:cubicBezTo>
                                <a:cubicBezTo>
                                  <a:pt x="381" y="889"/>
                                  <a:pt x="635" y="635"/>
                                  <a:pt x="1016" y="508"/>
                                </a:cubicBezTo>
                                <a:cubicBezTo>
                                  <a:pt x="1397" y="381"/>
                                  <a:pt x="1778" y="127"/>
                                  <a:pt x="2286" y="127"/>
                                </a:cubicBezTo>
                                <a:cubicBezTo>
                                  <a:pt x="2794" y="0"/>
                                  <a:pt x="3428" y="0"/>
                                  <a:pt x="4191" y="0"/>
                                </a:cubicBezTo>
                                <a:close/>
                              </a:path>
                            </a:pathLst>
                          </a:custGeom>
                          <a:solidFill>
                            <a:srgbClr val="000000"/>
                          </a:solidFill>
                          <a:ln w="0" cap="flat">
                            <a:noFill/>
                            <a:miter lim="127000"/>
                          </a:ln>
                          <a:effectLst/>
                        </wps:spPr>
                        <wps:bodyPr/>
                      </wps:wsp>
                      <wps:wsp>
                        <wps:cNvPr id="11007" name="Shape 11007"/>
                        <wps:cNvSpPr/>
                        <wps:spPr>
                          <a:xfrm>
                            <a:off x="27940" y="0"/>
                            <a:ext cx="45338" cy="45593"/>
                          </a:xfrm>
                          <a:custGeom>
                            <a:avLst/>
                            <a:gdLst/>
                            <a:ahLst/>
                            <a:cxnLst/>
                            <a:rect l="0" t="0" r="0" b="0"/>
                            <a:pathLst>
                              <a:path w="45338" h="45593">
                                <a:moveTo>
                                  <a:pt x="21082" y="0"/>
                                </a:moveTo>
                                <a:cubicBezTo>
                                  <a:pt x="24892" y="0"/>
                                  <a:pt x="28448" y="762"/>
                                  <a:pt x="31369" y="2032"/>
                                </a:cubicBezTo>
                                <a:cubicBezTo>
                                  <a:pt x="34417" y="3302"/>
                                  <a:pt x="36957" y="5207"/>
                                  <a:pt x="38988" y="7493"/>
                                </a:cubicBezTo>
                                <a:cubicBezTo>
                                  <a:pt x="41021" y="9906"/>
                                  <a:pt x="42672" y="12700"/>
                                  <a:pt x="43688" y="16002"/>
                                </a:cubicBezTo>
                                <a:cubicBezTo>
                                  <a:pt x="44831" y="19304"/>
                                  <a:pt x="45338" y="22987"/>
                                  <a:pt x="45338" y="27051"/>
                                </a:cubicBezTo>
                                <a:cubicBezTo>
                                  <a:pt x="45338" y="29210"/>
                                  <a:pt x="45212" y="31369"/>
                                  <a:pt x="44831" y="33401"/>
                                </a:cubicBezTo>
                                <a:cubicBezTo>
                                  <a:pt x="44576" y="35433"/>
                                  <a:pt x="44196" y="37211"/>
                                  <a:pt x="43688" y="38735"/>
                                </a:cubicBezTo>
                                <a:cubicBezTo>
                                  <a:pt x="43180" y="40259"/>
                                  <a:pt x="42799" y="41529"/>
                                  <a:pt x="42290" y="42545"/>
                                </a:cubicBezTo>
                                <a:cubicBezTo>
                                  <a:pt x="41910" y="43561"/>
                                  <a:pt x="41528" y="44196"/>
                                  <a:pt x="41275" y="44450"/>
                                </a:cubicBezTo>
                                <a:cubicBezTo>
                                  <a:pt x="41021" y="44831"/>
                                  <a:pt x="40767" y="44958"/>
                                  <a:pt x="40513" y="45085"/>
                                </a:cubicBezTo>
                                <a:cubicBezTo>
                                  <a:pt x="40386" y="45212"/>
                                  <a:pt x="40005" y="45339"/>
                                  <a:pt x="39751" y="45466"/>
                                </a:cubicBezTo>
                                <a:cubicBezTo>
                                  <a:pt x="39370" y="45466"/>
                                  <a:pt x="38988" y="45593"/>
                                  <a:pt x="38481" y="45593"/>
                                </a:cubicBezTo>
                                <a:cubicBezTo>
                                  <a:pt x="38100" y="45593"/>
                                  <a:pt x="37464" y="45593"/>
                                  <a:pt x="36830" y="45593"/>
                                </a:cubicBezTo>
                                <a:cubicBezTo>
                                  <a:pt x="36195" y="45593"/>
                                  <a:pt x="35560" y="45593"/>
                                  <a:pt x="35051" y="45593"/>
                                </a:cubicBezTo>
                                <a:cubicBezTo>
                                  <a:pt x="34671" y="45466"/>
                                  <a:pt x="34163" y="45466"/>
                                  <a:pt x="33909" y="45212"/>
                                </a:cubicBezTo>
                                <a:cubicBezTo>
                                  <a:pt x="33527" y="45085"/>
                                  <a:pt x="33274" y="44958"/>
                                  <a:pt x="33147" y="44704"/>
                                </a:cubicBezTo>
                                <a:cubicBezTo>
                                  <a:pt x="33020" y="44577"/>
                                  <a:pt x="33020" y="44323"/>
                                  <a:pt x="33020" y="44069"/>
                                </a:cubicBezTo>
                                <a:cubicBezTo>
                                  <a:pt x="33020" y="43688"/>
                                  <a:pt x="33147" y="43053"/>
                                  <a:pt x="33655" y="42291"/>
                                </a:cubicBezTo>
                                <a:cubicBezTo>
                                  <a:pt x="34163" y="41529"/>
                                  <a:pt x="34671" y="40513"/>
                                  <a:pt x="35178" y="39116"/>
                                </a:cubicBezTo>
                                <a:cubicBezTo>
                                  <a:pt x="35687" y="37846"/>
                                  <a:pt x="36195" y="36195"/>
                                  <a:pt x="36702" y="34290"/>
                                </a:cubicBezTo>
                                <a:cubicBezTo>
                                  <a:pt x="37211" y="32258"/>
                                  <a:pt x="37464" y="29972"/>
                                  <a:pt x="37464" y="27305"/>
                                </a:cubicBezTo>
                                <a:cubicBezTo>
                                  <a:pt x="37464" y="24765"/>
                                  <a:pt x="37084" y="22479"/>
                                  <a:pt x="36576" y="20447"/>
                                </a:cubicBezTo>
                                <a:cubicBezTo>
                                  <a:pt x="35940" y="18288"/>
                                  <a:pt x="35051" y="16510"/>
                                  <a:pt x="33782" y="14986"/>
                                </a:cubicBezTo>
                                <a:cubicBezTo>
                                  <a:pt x="32512" y="13589"/>
                                  <a:pt x="30861" y="12319"/>
                                  <a:pt x="28956" y="11557"/>
                                </a:cubicBezTo>
                                <a:cubicBezTo>
                                  <a:pt x="27051" y="10668"/>
                                  <a:pt x="24764" y="10160"/>
                                  <a:pt x="21971" y="10160"/>
                                </a:cubicBezTo>
                                <a:cubicBezTo>
                                  <a:pt x="19685" y="10160"/>
                                  <a:pt x="17652" y="10541"/>
                                  <a:pt x="15875" y="11303"/>
                                </a:cubicBezTo>
                                <a:cubicBezTo>
                                  <a:pt x="14097" y="12065"/>
                                  <a:pt x="12573" y="13208"/>
                                  <a:pt x="11430" y="14605"/>
                                </a:cubicBezTo>
                                <a:cubicBezTo>
                                  <a:pt x="10287" y="16129"/>
                                  <a:pt x="9398" y="18034"/>
                                  <a:pt x="8763" y="20320"/>
                                </a:cubicBezTo>
                                <a:cubicBezTo>
                                  <a:pt x="8255" y="22733"/>
                                  <a:pt x="8001" y="25400"/>
                                  <a:pt x="8001" y="28575"/>
                                </a:cubicBezTo>
                                <a:cubicBezTo>
                                  <a:pt x="8001" y="30861"/>
                                  <a:pt x="8127" y="32893"/>
                                  <a:pt x="8255" y="34544"/>
                                </a:cubicBezTo>
                                <a:cubicBezTo>
                                  <a:pt x="8509" y="36068"/>
                                  <a:pt x="8636" y="37719"/>
                                  <a:pt x="8636" y="39116"/>
                                </a:cubicBezTo>
                                <a:cubicBezTo>
                                  <a:pt x="8636" y="40132"/>
                                  <a:pt x="8382" y="40894"/>
                                  <a:pt x="7874" y="41275"/>
                                </a:cubicBezTo>
                                <a:cubicBezTo>
                                  <a:pt x="7365" y="41783"/>
                                  <a:pt x="6476" y="41910"/>
                                  <a:pt x="5080" y="41910"/>
                                </a:cubicBezTo>
                                <a:lnTo>
                                  <a:pt x="0" y="41910"/>
                                </a:lnTo>
                                <a:lnTo>
                                  <a:pt x="0" y="32385"/>
                                </a:lnTo>
                                <a:lnTo>
                                  <a:pt x="762" y="32385"/>
                                </a:lnTo>
                                <a:cubicBezTo>
                                  <a:pt x="508" y="31115"/>
                                  <a:pt x="381" y="29845"/>
                                  <a:pt x="381" y="28575"/>
                                </a:cubicBezTo>
                                <a:cubicBezTo>
                                  <a:pt x="381" y="27178"/>
                                  <a:pt x="253" y="25654"/>
                                  <a:pt x="253" y="24003"/>
                                </a:cubicBezTo>
                                <a:cubicBezTo>
                                  <a:pt x="253" y="20066"/>
                                  <a:pt x="762" y="16510"/>
                                  <a:pt x="1777" y="13589"/>
                                </a:cubicBezTo>
                                <a:cubicBezTo>
                                  <a:pt x="2794" y="10541"/>
                                  <a:pt x="4190" y="8128"/>
                                  <a:pt x="5969" y="6096"/>
                                </a:cubicBezTo>
                                <a:cubicBezTo>
                                  <a:pt x="7747" y="4064"/>
                                  <a:pt x="9906" y="2667"/>
                                  <a:pt x="12573" y="1651"/>
                                </a:cubicBezTo>
                                <a:cubicBezTo>
                                  <a:pt x="15113" y="508"/>
                                  <a:pt x="17907" y="0"/>
                                  <a:pt x="21082" y="0"/>
                                </a:cubicBezTo>
                                <a:close/>
                              </a:path>
                            </a:pathLst>
                          </a:custGeom>
                          <a:solidFill>
                            <a:srgbClr val="000000"/>
                          </a:solidFill>
                          <a:ln w="0" cap="flat">
                            <a:noFill/>
                            <a:miter lim="127000"/>
                          </a:ln>
                          <a:effectLst/>
                        </wps:spPr>
                        <wps:bodyPr/>
                      </wps:wsp>
                    </wpg:wgp>
                  </a:graphicData>
                </a:graphic>
              </wp:anchor>
            </w:drawing>
          </mc:Choice>
          <mc:Fallback>
            <w:pict>
              <v:group w14:anchorId="7CBB74EC" id="Group 129830" o:spid="_x0000_s1026" style="position:absolute;margin-left:558.95pt;margin-top:733.5pt;width:5.75pt;height:3.6pt;z-index:251664384;mso-position-horizontal-relative:page;mso-position-vertical-relative:page" coordsize="73278,4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">
                <v:shape id="Shape 11005" o:spid="_x0000_s1027" style="position:absolute;top:4572;width:27940;height:37338;visibility:visible;mso-wrap-style:square;v-text-anchor:top" coordsize="27940,37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" path="m4191,c5461,,6477,127,7239,508v762,381,1143,889,1143,1524l8382,27813r19558,l27940,37338r-24257,c2413,37338,1524,37084,889,36576,253,35941,,35179,,34036l,2032c,1778,127,1524,253,1270,381,889,635,635,1016,508,1397,381,1778,127,2286,127,2794,,3428,,4191,xe" fillcolor="black" stroked="f" strokeweight="0">
                  <v:stroke miterlimit="83231f" joinstyle="miter"/>
                  <v:path arrowok="t" textboxrect="0,0,27940,37338"/>
                </v:shape>
                <v:shape id="Shape 11007" o:spid="_x0000_s1028" style="position:absolute;left:27940;width:45338;height:45593;visibility:visible;mso-wrap-style:square;v-text-anchor:top" coordsize="45338,4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" path="m21082,v3810,,7366,762,10287,2032c34417,3302,36957,5207,38988,7493v2033,2413,3684,5207,4700,8509c44831,19304,45338,22987,45338,27051v,2159,-126,4318,-507,6350c44576,35433,44196,37211,43688,38735v-508,1524,-889,2794,-1398,3810c41910,43561,41528,44196,41275,44450v-254,381,-508,508,-762,635c40386,45212,40005,45339,39751,45466v-381,,-763,127,-1270,127c38100,45593,37464,45593,36830,45593v-635,,-1270,,-1779,c34671,45466,34163,45466,33909,45212v-382,-127,-635,-254,-762,-508c33020,44577,33020,44323,33020,44069v,-381,127,-1016,635,-1778c34163,41529,34671,40513,35178,39116v509,-1270,1017,-2921,1524,-4826c37211,32258,37464,29972,37464,27305v,-2540,-380,-4826,-888,-6858c35940,18288,35051,16510,33782,14986,32512,13589,30861,12319,28956,11557v-1905,-889,-4192,-1397,-6985,-1397c19685,10160,17652,10541,15875,11303v-1778,762,-3302,1905,-4445,3302c10287,16129,9398,18034,8763,20320v-508,2413,-762,5080,-762,8255c8001,30861,8127,32893,8255,34544v254,1524,381,3175,381,4572c8636,40132,8382,40894,7874,41275v-509,508,-1398,635,-2794,635l,41910,,32385r762,c508,31115,381,29845,381,28575v,-1397,-128,-2921,-128,-4572c253,20066,762,16510,1777,13589,2794,10541,4190,8128,5969,6096,7747,4064,9906,2667,12573,1651,15113,508,17907,,21082,xe" fillcolor="black" stroked="f" strokeweight="0">
                  <v:stroke miterlimit="83231f" joinstyle="miter"/>
                  <v:path arrowok="t" textboxrect="0,0,45338,45593"/>
                </v:shape>
                <w10:wrap type="topAndBottom" anchorx="page" anchory="page"/>
              </v:group>
            </w:pict>
          </mc:Fallback>
        </mc:AlternateContent>
      </w:r>
      <w:r w:rsidRPr="00F822E3">
        <w:t>1.</w:t>
      </w:r>
      <w:r w:rsidRPr="00F822E3">
        <w:rPr>
          <w:rFonts w:ascii="Arial CE" w:eastAsia="Arial CE" w:hAnsi="Arial CE" w:cs="Arial CE"/>
        </w:rPr>
        <w:t xml:space="preserve"> </w:t>
      </w:r>
      <w:r w:rsidRPr="00F822E3">
        <w:t>Do celów bieżącej współpracy Stron, Strony ustanawiają osoby do kontaktów:  a)</w:t>
      </w:r>
      <w:r w:rsidRPr="00F822E3">
        <w:rPr>
          <w:rFonts w:ascii="Arial CE" w:eastAsia="Arial CE" w:hAnsi="Arial CE" w:cs="Arial CE"/>
        </w:rPr>
        <w:t xml:space="preserve"> </w:t>
      </w:r>
      <w:r w:rsidRPr="00F822E3">
        <w:t xml:space="preserve">ze strony Zamawiającego:   </w:t>
      </w:r>
    </w:p>
    <w:p w14:paraId="0CF9DEFF" w14:textId="77777777" w:rsidR="00F822E3" w:rsidRPr="00F822E3" w:rsidRDefault="00F822E3" w:rsidP="00F822E3">
      <w:pPr>
        <w:numPr>
          <w:ilvl w:val="0"/>
          <w:numId w:val="59"/>
        </w:numPr>
        <w:spacing w:after="40" w:line="249" w:lineRule="auto"/>
        <w:ind w:right="98"/>
      </w:pPr>
      <w:r w:rsidRPr="00F822E3">
        <w:t xml:space="preserve">Marek Czudec:  marek.czudec@sw.gov.pl, 17 85 80 796;  </w:t>
      </w:r>
    </w:p>
    <w:p w14:paraId="68ECA40B" w14:textId="3900B270" w:rsidR="00F822E3" w:rsidRPr="00F822E3" w:rsidRDefault="00C67515" w:rsidP="00F822E3">
      <w:pPr>
        <w:numPr>
          <w:ilvl w:val="0"/>
          <w:numId w:val="59"/>
        </w:numPr>
        <w:spacing w:after="40" w:line="249" w:lineRule="auto"/>
        <w:ind w:right="98"/>
        <w:rPr>
          <w:lang w:val="en-US"/>
        </w:rPr>
      </w:pPr>
      <w:r w:rsidRPr="00943A75">
        <w:rPr>
          <w:lang w:val="en-US"/>
        </w:rPr>
        <w:t>Robert Sabat</w:t>
      </w:r>
      <w:r w:rsidR="00F822E3" w:rsidRPr="00F822E3">
        <w:rPr>
          <w:lang w:val="en-US"/>
        </w:rPr>
        <w:t xml:space="preserve">: </w:t>
      </w:r>
      <w:r w:rsidRPr="00943A75">
        <w:rPr>
          <w:lang w:val="en-US"/>
        </w:rPr>
        <w:t>robert.sabat</w:t>
      </w:r>
      <w:r w:rsidR="00F822E3" w:rsidRPr="00F822E3">
        <w:rPr>
          <w:lang w:val="en-US"/>
        </w:rPr>
        <w:t xml:space="preserve">@sw.gov.pl, 17 85 80 776;  </w:t>
      </w:r>
    </w:p>
    <w:p w14:paraId="595E17CE" w14:textId="77777777" w:rsidR="00F822E3" w:rsidRPr="00F822E3" w:rsidRDefault="00F822E3" w:rsidP="00F822E3">
      <w:pPr>
        <w:spacing w:after="144" w:line="259" w:lineRule="auto"/>
        <w:ind w:left="360" w:firstLine="0"/>
        <w:jc w:val="left"/>
        <w:rPr>
          <w:lang w:val="en-US"/>
        </w:rPr>
      </w:pPr>
      <w:r w:rsidRPr="00F822E3">
        <w:rPr>
          <w:sz w:val="10"/>
          <w:lang w:val="en-US"/>
        </w:rPr>
        <w:t xml:space="preserve"> </w:t>
      </w:r>
      <w:r w:rsidRPr="00F822E3">
        <w:rPr>
          <w:lang w:val="en-US"/>
        </w:rPr>
        <w:t xml:space="preserve"> </w:t>
      </w:r>
    </w:p>
    <w:p w14:paraId="09C42390" w14:textId="77777777" w:rsidR="00F822E3" w:rsidRPr="00F822E3" w:rsidRDefault="00F822E3" w:rsidP="00F822E3">
      <w:pPr>
        <w:spacing w:after="40" w:line="249" w:lineRule="auto"/>
        <w:ind w:left="132" w:hanging="5"/>
      </w:pPr>
      <w:r w:rsidRPr="00F822E3">
        <w:t>b)</w:t>
      </w:r>
      <w:r w:rsidRPr="00F822E3">
        <w:rPr>
          <w:rFonts w:ascii="Arial CE" w:eastAsia="Arial CE" w:hAnsi="Arial CE" w:cs="Arial CE"/>
        </w:rPr>
        <w:t xml:space="preserve"> </w:t>
      </w:r>
      <w:r w:rsidRPr="00F822E3">
        <w:t xml:space="preserve">ze strony Wykonawcy:   </w:t>
      </w:r>
    </w:p>
    <w:p w14:paraId="44950A1A" w14:textId="77777777" w:rsidR="00F822E3" w:rsidRPr="00F822E3" w:rsidRDefault="00F822E3" w:rsidP="00F822E3">
      <w:pPr>
        <w:spacing w:after="9" w:line="250" w:lineRule="auto"/>
        <w:ind w:left="370" w:hanging="5"/>
      </w:pPr>
      <w:r w:rsidRPr="00F822E3">
        <w:rPr>
          <w:rFonts w:ascii="Segoe UI Symbol" w:eastAsia="Segoe UI Symbol" w:hAnsi="Segoe UI Symbol" w:cs="Segoe UI Symbol"/>
        </w:rPr>
        <w:t>•</w:t>
      </w:r>
      <w:r w:rsidRPr="00F822E3">
        <w:t xml:space="preserve">  …………………………… (tel. .………………., email: ………………..).   </w:t>
      </w:r>
    </w:p>
    <w:p w14:paraId="24B16987" w14:textId="77777777" w:rsidR="00F822E3" w:rsidRPr="00F822E3" w:rsidRDefault="00F822E3" w:rsidP="00F822E3">
      <w:pPr>
        <w:spacing w:after="147" w:line="259" w:lineRule="auto"/>
        <w:ind w:left="360" w:firstLine="0"/>
        <w:jc w:val="left"/>
      </w:pPr>
      <w:r w:rsidRPr="00F822E3">
        <w:rPr>
          <w:sz w:val="10"/>
        </w:rPr>
        <w:t xml:space="preserve"> </w:t>
      </w:r>
      <w:r w:rsidRPr="00F822E3">
        <w:t xml:space="preserve"> </w:t>
      </w:r>
    </w:p>
    <w:p w14:paraId="452A30F7" w14:textId="77777777" w:rsidR="00F822E3" w:rsidRPr="00F822E3" w:rsidRDefault="00F822E3" w:rsidP="00F822E3">
      <w:pPr>
        <w:numPr>
          <w:ilvl w:val="0"/>
          <w:numId w:val="60"/>
        </w:numPr>
        <w:spacing w:after="37" w:line="250" w:lineRule="auto"/>
        <w:ind w:right="98"/>
      </w:pPr>
      <w:r w:rsidRPr="00F822E3">
        <w:t xml:space="preserve">Osoby wskazane w ust. 1 powyżej nie są upoważnione do składania oraz przyjmowania oświadczeń woli w imieniu i z mocą Stron, chyba że zostały do tego odrębnie i wyraźnie umocowane.  </w:t>
      </w:r>
    </w:p>
    <w:p w14:paraId="7EA55429" w14:textId="77777777" w:rsidR="00F822E3" w:rsidRPr="00F822E3" w:rsidRDefault="00F822E3" w:rsidP="00F822E3">
      <w:pPr>
        <w:numPr>
          <w:ilvl w:val="0"/>
          <w:numId w:val="60"/>
        </w:numPr>
        <w:spacing w:after="37" w:line="250" w:lineRule="auto"/>
        <w:ind w:right="98"/>
      </w:pPr>
      <w:r w:rsidRPr="00F822E3">
        <w:t xml:space="preserve">Zmiana osób wskazanych w ust. 1 powyżej nie stanowi zmiany Umowy, ale wymaga złożenia oświadczenia przez osoby upoważnione do reprezentacji Strony, w formie pisemnej pod rygorem nieważności.  </w:t>
      </w:r>
    </w:p>
    <w:p w14:paraId="279AA055" w14:textId="77777777" w:rsidR="00F822E3" w:rsidRPr="00F822E3" w:rsidRDefault="00F822E3" w:rsidP="00F822E3">
      <w:pPr>
        <w:spacing w:after="127" w:line="259" w:lineRule="auto"/>
        <w:ind w:left="331" w:firstLine="0"/>
        <w:jc w:val="center"/>
      </w:pPr>
      <w:r w:rsidRPr="00F822E3">
        <w:rPr>
          <w:b/>
          <w:sz w:val="10"/>
        </w:rPr>
        <w:t xml:space="preserve"> </w:t>
      </w:r>
      <w:r w:rsidRPr="00F822E3">
        <w:t xml:space="preserve"> </w:t>
      </w:r>
    </w:p>
    <w:p w14:paraId="7205A508" w14:textId="77777777" w:rsidR="00F822E3" w:rsidRPr="00F822E3" w:rsidRDefault="00F822E3" w:rsidP="00F822E3">
      <w:pPr>
        <w:spacing w:after="17" w:line="259" w:lineRule="auto"/>
        <w:ind w:left="397" w:right="138" w:hanging="10"/>
        <w:jc w:val="center"/>
      </w:pPr>
      <w:r w:rsidRPr="00F822E3">
        <w:rPr>
          <w:b/>
        </w:rPr>
        <w:t xml:space="preserve">§ 10 </w:t>
      </w:r>
      <w:r w:rsidRPr="00F822E3">
        <w:t xml:space="preserve"> </w:t>
      </w:r>
    </w:p>
    <w:p w14:paraId="5D992109" w14:textId="77777777" w:rsidR="00F822E3" w:rsidRPr="00F822E3" w:rsidRDefault="00F822E3" w:rsidP="00F822E3">
      <w:pPr>
        <w:keepNext/>
        <w:keepLines/>
        <w:spacing w:after="86" w:line="259" w:lineRule="auto"/>
        <w:ind w:left="1343" w:right="1086" w:hanging="10"/>
        <w:jc w:val="center"/>
        <w:outlineLvl w:val="0"/>
        <w:rPr>
          <w:b/>
        </w:rPr>
      </w:pPr>
      <w:r w:rsidRPr="00F822E3">
        <w:rPr>
          <w:b/>
        </w:rPr>
        <w:t>KARY UMOWNE</w:t>
      </w:r>
      <w:r w:rsidRPr="00F822E3">
        <w:t xml:space="preserve"> </w:t>
      </w:r>
      <w:r w:rsidRPr="00F822E3">
        <w:rPr>
          <w:b/>
        </w:rPr>
        <w:t xml:space="preserve"> </w:t>
      </w:r>
    </w:p>
    <w:p w14:paraId="56953D4B" w14:textId="77777777" w:rsidR="00F822E3" w:rsidRPr="00F822E3" w:rsidRDefault="00F822E3" w:rsidP="00F822E3">
      <w:pPr>
        <w:spacing w:after="37" w:line="250" w:lineRule="auto"/>
        <w:ind w:left="14" w:hanging="5"/>
      </w:pPr>
      <w:r w:rsidRPr="00F822E3">
        <w:t>1.</w:t>
      </w:r>
      <w:r w:rsidRPr="00F822E3">
        <w:rPr>
          <w:rFonts w:ascii="Arial CE" w:eastAsia="Arial CE" w:hAnsi="Arial CE" w:cs="Arial CE"/>
        </w:rPr>
        <w:t xml:space="preserve"> </w:t>
      </w:r>
      <w:r w:rsidRPr="00F822E3">
        <w:t xml:space="preserve">Wykonawca zapłaci Zamawiającemu karę umowną:  </w:t>
      </w:r>
    </w:p>
    <w:p w14:paraId="365D5D15" w14:textId="77777777" w:rsidR="00F822E3" w:rsidRPr="00F822E3" w:rsidRDefault="00F822E3" w:rsidP="00F822E3">
      <w:pPr>
        <w:numPr>
          <w:ilvl w:val="0"/>
          <w:numId w:val="61"/>
        </w:numPr>
        <w:spacing w:after="57" w:line="250" w:lineRule="auto"/>
        <w:ind w:right="98"/>
      </w:pPr>
      <w:r w:rsidRPr="00F822E3">
        <w:t xml:space="preserve">za zwłokę w wykonywaniu obowiązków wynikających z realizacji przedmiotu umowy  w wysokości 0,2% ceny umownej brutto, określonej w § 7 ust. 1 Umowy, za każdy dzień zwłoki;  </w:t>
      </w:r>
    </w:p>
    <w:p w14:paraId="36C8CB9E" w14:textId="77777777" w:rsidR="00F822E3" w:rsidRPr="00F822E3" w:rsidRDefault="00F822E3" w:rsidP="00F822E3">
      <w:pPr>
        <w:numPr>
          <w:ilvl w:val="0"/>
          <w:numId w:val="61"/>
        </w:numPr>
        <w:spacing w:after="37" w:line="250" w:lineRule="auto"/>
        <w:ind w:right="98"/>
      </w:pPr>
      <w:r w:rsidRPr="00F822E3">
        <w:t xml:space="preserve">za odstąpienie od Umowy przez którąkolwiek ze Stron z przyczyn leżących po stronie Wykonawcy  </w:t>
      </w:r>
    </w:p>
    <w:p w14:paraId="50382FD5" w14:textId="77777777" w:rsidR="00F822E3" w:rsidRPr="00F822E3" w:rsidRDefault="00F822E3" w:rsidP="00F822E3">
      <w:pPr>
        <w:spacing w:after="37" w:line="250" w:lineRule="auto"/>
        <w:ind w:left="370" w:hanging="5"/>
      </w:pPr>
      <w:r w:rsidRPr="00F822E3">
        <w:t xml:space="preserve">- w wysokości 10 % wynagrodzenia określonego w treści § 7 ust. 1 Umowy;  </w:t>
      </w:r>
    </w:p>
    <w:p w14:paraId="2A240E76" w14:textId="162CCD45" w:rsidR="00F822E3" w:rsidRPr="00F822E3" w:rsidRDefault="00F822E3" w:rsidP="00F822E3">
      <w:pPr>
        <w:numPr>
          <w:ilvl w:val="0"/>
          <w:numId w:val="61"/>
        </w:numPr>
        <w:spacing w:after="37" w:line="250" w:lineRule="auto"/>
        <w:ind w:right="98"/>
      </w:pPr>
      <w:r w:rsidRPr="00F822E3">
        <w:t xml:space="preserve">za każdorazowy przypadek stwierdzenia wykonywania czynności wskazanych przez Zamawiającego w Umowie przez osoby nieposiadające stosownych uprawnień </w:t>
      </w:r>
      <w:r w:rsidR="00D3328D">
        <w:t xml:space="preserve">określonych w specyfikacji i ofercie </w:t>
      </w:r>
      <w:r w:rsidRPr="00F822E3">
        <w:t xml:space="preserve">lub niezgłoszone w sposób określony Umową, w wysokości 5 % wynagrodzenia określonego w treści § 7 ust. 1 Umowy za każdy przypadek.  </w:t>
      </w:r>
    </w:p>
    <w:p w14:paraId="444B962A" w14:textId="3717A87F" w:rsidR="00F822E3" w:rsidRPr="00F822E3" w:rsidRDefault="00F822E3" w:rsidP="00F822E3">
      <w:pPr>
        <w:numPr>
          <w:ilvl w:val="0"/>
          <w:numId w:val="61"/>
        </w:numPr>
        <w:spacing w:after="90" w:line="250" w:lineRule="auto"/>
        <w:ind w:right="98"/>
      </w:pPr>
      <w:r w:rsidRPr="00F822E3">
        <w:t xml:space="preserve">w przypadku, gdy w wyniku błędnych decyzji </w:t>
      </w:r>
      <w:r w:rsidR="009432E2">
        <w:t xml:space="preserve">lub zaniechania/zwłoki w podjęciu decyzji </w:t>
      </w:r>
      <w:r w:rsidRPr="00F822E3">
        <w:t xml:space="preserve">inspektora nadzoru inwestorskiego  dojdzie do opóźnienia w wykonaniu robót budowlanych w wysokości 10% ceny umownej brutto, określonej w §7 ust. 1 Umowy.  </w:t>
      </w:r>
    </w:p>
    <w:p w14:paraId="22CCA62C" w14:textId="77777777" w:rsidR="00F822E3" w:rsidRPr="00F822E3" w:rsidRDefault="00F822E3" w:rsidP="00F822E3">
      <w:pPr>
        <w:spacing w:after="93" w:line="250" w:lineRule="auto"/>
        <w:ind w:left="14" w:hanging="5"/>
      </w:pPr>
      <w:r w:rsidRPr="00F822E3">
        <w:t>2.</w:t>
      </w:r>
      <w:r w:rsidRPr="00F822E3">
        <w:rPr>
          <w:rFonts w:ascii="Arial CE" w:eastAsia="Arial CE" w:hAnsi="Arial CE" w:cs="Arial CE"/>
        </w:rPr>
        <w:t xml:space="preserve"> </w:t>
      </w:r>
      <w:r w:rsidRPr="00F822E3">
        <w:t xml:space="preserve">Zamawiający zapłaci Wykonawcy karę umowną:  </w:t>
      </w:r>
    </w:p>
    <w:p w14:paraId="200FA274" w14:textId="77777777" w:rsidR="00F822E3" w:rsidRPr="00F822E3" w:rsidRDefault="00F822E3" w:rsidP="00F822E3">
      <w:pPr>
        <w:spacing w:after="37" w:line="250" w:lineRule="auto"/>
        <w:ind w:left="14" w:hanging="5"/>
      </w:pPr>
      <w:r w:rsidRPr="00F822E3">
        <w:t>a)</w:t>
      </w:r>
      <w:r w:rsidRPr="00F822E3">
        <w:rPr>
          <w:rFonts w:ascii="Arial CE" w:eastAsia="Arial CE" w:hAnsi="Arial CE" w:cs="Arial CE"/>
        </w:rPr>
        <w:t xml:space="preserve"> </w:t>
      </w:r>
      <w:r w:rsidRPr="00F822E3">
        <w:t xml:space="preserve">za odstąpienie od Umowy przez którąkolwiek ze Stron z przyczyn leżących po stronie  </w:t>
      </w:r>
    </w:p>
    <w:p w14:paraId="12D80606" w14:textId="77777777" w:rsidR="00F822E3" w:rsidRPr="00F822E3" w:rsidRDefault="00F822E3" w:rsidP="00F822E3">
      <w:pPr>
        <w:spacing w:after="57" w:line="250" w:lineRule="auto"/>
        <w:ind w:left="365" w:hanging="5"/>
      </w:pPr>
      <w:r w:rsidRPr="00F822E3">
        <w:t xml:space="preserve">Zamawiającego (z wyłączeniem sytuacji opisanej w treści § 11 ust. 1 Umowy - w wysokości  10 % wynagrodzenia określonego w treści § 7 ust. 1 Umowy;  </w:t>
      </w:r>
    </w:p>
    <w:p w14:paraId="046BCB68" w14:textId="77777777" w:rsidR="00F822E3" w:rsidRPr="00F822E3" w:rsidRDefault="00F822E3" w:rsidP="00F822E3">
      <w:pPr>
        <w:numPr>
          <w:ilvl w:val="0"/>
          <w:numId w:val="62"/>
        </w:numPr>
        <w:spacing w:after="37" w:line="250" w:lineRule="auto"/>
        <w:ind w:right="98"/>
      </w:pPr>
      <w:r w:rsidRPr="00F822E3">
        <w:t xml:space="preserve">Łączna suma kar umownych naliczonych na podstawie Umowy nie może przekroczyć wartości  20 % wynagrodzenia określonego w treści § 7 ust. 1 Umowy.  </w:t>
      </w:r>
    </w:p>
    <w:p w14:paraId="3667033D" w14:textId="77777777" w:rsidR="00F822E3" w:rsidRPr="00F822E3" w:rsidRDefault="00F822E3" w:rsidP="00F822E3">
      <w:pPr>
        <w:numPr>
          <w:ilvl w:val="0"/>
          <w:numId w:val="62"/>
        </w:numPr>
        <w:spacing w:after="37" w:line="250" w:lineRule="auto"/>
        <w:ind w:right="98"/>
      </w:pPr>
      <w:r w:rsidRPr="00F822E3">
        <w:t xml:space="preserve">Jeżeli kara umowna nie pokrywa poniesionej szkody, Zamawiający jest uprawniony do dochodzenia odszkodowania uzupełniającego na zasadach ogólnych określonych w Kodeksie cywilnym.  </w:t>
      </w:r>
    </w:p>
    <w:p w14:paraId="28F40651" w14:textId="77777777" w:rsidR="00F822E3" w:rsidRPr="00F822E3" w:rsidRDefault="00F822E3" w:rsidP="00F822E3">
      <w:pPr>
        <w:numPr>
          <w:ilvl w:val="0"/>
          <w:numId w:val="62"/>
        </w:numPr>
        <w:spacing w:after="37" w:line="250" w:lineRule="auto"/>
        <w:ind w:right="98"/>
      </w:pPr>
      <w:r w:rsidRPr="00F822E3">
        <w:t xml:space="preserve">Zamawiający uprawniony jest do potrącenia naliczonych kar umownych z wynagrodzenia Wykonawcy.  </w:t>
      </w:r>
    </w:p>
    <w:p w14:paraId="34A30C05" w14:textId="77777777" w:rsidR="00F822E3" w:rsidRPr="00F822E3" w:rsidRDefault="00F822E3" w:rsidP="00F822E3">
      <w:pPr>
        <w:spacing w:after="112" w:line="259" w:lineRule="auto"/>
        <w:ind w:left="360" w:firstLine="0"/>
        <w:jc w:val="left"/>
      </w:pPr>
      <w:r w:rsidRPr="00F822E3">
        <w:rPr>
          <w:sz w:val="12"/>
        </w:rPr>
        <w:t xml:space="preserve"> </w:t>
      </w:r>
      <w:r w:rsidRPr="00F822E3">
        <w:t xml:space="preserve"> </w:t>
      </w:r>
    </w:p>
    <w:p w14:paraId="6E10F74D" w14:textId="77777777" w:rsidR="00F822E3" w:rsidRPr="00F822E3" w:rsidRDefault="00F822E3" w:rsidP="00F822E3">
      <w:pPr>
        <w:spacing w:after="17" w:line="259" w:lineRule="auto"/>
        <w:ind w:left="397" w:right="43" w:hanging="10"/>
        <w:jc w:val="center"/>
      </w:pPr>
      <w:r w:rsidRPr="00F822E3">
        <w:rPr>
          <w:b/>
        </w:rPr>
        <w:t xml:space="preserve">§ 11 </w:t>
      </w:r>
      <w:r w:rsidRPr="00F822E3">
        <w:t xml:space="preserve"> </w:t>
      </w:r>
    </w:p>
    <w:p w14:paraId="1BEC3CDC" w14:textId="77777777" w:rsidR="00F822E3" w:rsidRPr="00F822E3" w:rsidRDefault="00F822E3" w:rsidP="00F822E3">
      <w:pPr>
        <w:spacing w:after="86" w:line="259" w:lineRule="auto"/>
        <w:ind w:left="397" w:right="43" w:hanging="10"/>
        <w:jc w:val="center"/>
      </w:pPr>
      <w:r w:rsidRPr="00F822E3">
        <w:rPr>
          <w:b/>
        </w:rPr>
        <w:lastRenderedPageBreak/>
        <w:t xml:space="preserve">ODSTĄPIENIE OD UMOWY </w:t>
      </w:r>
      <w:r w:rsidRPr="00F822E3">
        <w:t xml:space="preserve"> </w:t>
      </w:r>
    </w:p>
    <w:p w14:paraId="50E78F60" w14:textId="6103A4A3" w:rsidR="00F822E3" w:rsidRPr="00F822E3" w:rsidRDefault="00F822E3" w:rsidP="00F822E3">
      <w:pPr>
        <w:numPr>
          <w:ilvl w:val="0"/>
          <w:numId w:val="63"/>
        </w:numPr>
        <w:spacing w:after="68" w:line="250" w:lineRule="auto"/>
        <w:ind w:right="98"/>
      </w:pPr>
      <w:r w:rsidRPr="00F822E3">
        <w:rPr>
          <w:noProof/>
        </w:rPr>
        <mc:AlternateContent>
          <mc:Choice Requires="wpg">
            <w:drawing>
              <wp:anchor distT="0" distB="0" distL="114300" distR="114300" simplePos="0" relativeHeight="251665408" behindDoc="0" locked="0" layoutInCell="1" allowOverlap="1" wp14:anchorId="4CB6FFA8" wp14:editId="237AADEB">
                <wp:simplePos x="0" y="0"/>
                <wp:positionH relativeFrom="page">
                  <wp:posOffset>7097649</wp:posOffset>
                </wp:positionH>
                <wp:positionV relativeFrom="page">
                  <wp:posOffset>9313164</wp:posOffset>
                </wp:positionV>
                <wp:extent cx="74295" cy="108712"/>
                <wp:effectExtent l="0" t="0" r="0" b="0"/>
                <wp:wrapTopAndBottom/>
                <wp:docPr id="129961" name="Group 129961"/>
                <wp:cNvGraphicFramePr/>
                <a:graphic xmlns:a="http://schemas.openxmlformats.org/drawingml/2006/main">
                  <a:graphicData uri="http://schemas.microsoft.com/office/word/2010/wordprocessingGroup">
                    <wpg:wgp>
                      <wpg:cNvGrpSpPr/>
                      <wpg:grpSpPr>
                        <a:xfrm>
                          <a:off x="0" y="0"/>
                          <a:ext cx="74295" cy="108712"/>
                          <a:chOff x="0" y="0"/>
                          <a:chExt cx="74295" cy="108712"/>
                        </a:xfrm>
                      </wpg:grpSpPr>
                      <wps:wsp>
                        <wps:cNvPr id="11229" name="Shape 11229"/>
                        <wps:cNvSpPr/>
                        <wps:spPr>
                          <a:xfrm>
                            <a:off x="0" y="3556"/>
                            <a:ext cx="28956" cy="43138"/>
                          </a:xfrm>
                          <a:custGeom>
                            <a:avLst/>
                            <a:gdLst/>
                            <a:ahLst/>
                            <a:cxnLst/>
                            <a:rect l="0" t="0" r="0" b="0"/>
                            <a:pathLst>
                              <a:path w="28956" h="43138">
                                <a:moveTo>
                                  <a:pt x="6350" y="0"/>
                                </a:moveTo>
                                <a:cubicBezTo>
                                  <a:pt x="7112" y="0"/>
                                  <a:pt x="7620" y="127"/>
                                  <a:pt x="8128" y="127"/>
                                </a:cubicBezTo>
                                <a:cubicBezTo>
                                  <a:pt x="8636" y="127"/>
                                  <a:pt x="9017" y="127"/>
                                  <a:pt x="9271" y="254"/>
                                </a:cubicBezTo>
                                <a:cubicBezTo>
                                  <a:pt x="9525" y="381"/>
                                  <a:pt x="9779" y="635"/>
                                  <a:pt x="9906" y="762"/>
                                </a:cubicBezTo>
                                <a:cubicBezTo>
                                  <a:pt x="10160" y="1016"/>
                                  <a:pt x="10160" y="1270"/>
                                  <a:pt x="10160" y="1651"/>
                                </a:cubicBezTo>
                                <a:cubicBezTo>
                                  <a:pt x="10160" y="2032"/>
                                  <a:pt x="10033" y="2540"/>
                                  <a:pt x="9779" y="3302"/>
                                </a:cubicBezTo>
                                <a:cubicBezTo>
                                  <a:pt x="9525" y="4064"/>
                                  <a:pt x="9271" y="4826"/>
                                  <a:pt x="8890" y="5842"/>
                                </a:cubicBezTo>
                                <a:cubicBezTo>
                                  <a:pt x="8636" y="6858"/>
                                  <a:pt x="8382" y="8128"/>
                                  <a:pt x="8001" y="9525"/>
                                </a:cubicBezTo>
                                <a:cubicBezTo>
                                  <a:pt x="7747" y="10922"/>
                                  <a:pt x="7620" y="12573"/>
                                  <a:pt x="7620" y="14478"/>
                                </a:cubicBezTo>
                                <a:cubicBezTo>
                                  <a:pt x="7620" y="18034"/>
                                  <a:pt x="8382" y="20955"/>
                                  <a:pt x="9779" y="23495"/>
                                </a:cubicBezTo>
                                <a:cubicBezTo>
                                  <a:pt x="11176" y="25908"/>
                                  <a:pt x="13081" y="27940"/>
                                  <a:pt x="15494" y="29591"/>
                                </a:cubicBezTo>
                                <a:cubicBezTo>
                                  <a:pt x="17907" y="31115"/>
                                  <a:pt x="20574" y="32258"/>
                                  <a:pt x="23749" y="33020"/>
                                </a:cubicBezTo>
                                <a:lnTo>
                                  <a:pt x="28956" y="33755"/>
                                </a:lnTo>
                                <a:lnTo>
                                  <a:pt x="28956" y="43138"/>
                                </a:lnTo>
                                <a:lnTo>
                                  <a:pt x="21336" y="41656"/>
                                </a:lnTo>
                                <a:cubicBezTo>
                                  <a:pt x="18288" y="40767"/>
                                  <a:pt x="15621" y="39624"/>
                                  <a:pt x="12954" y="38100"/>
                                </a:cubicBezTo>
                                <a:cubicBezTo>
                                  <a:pt x="10414" y="36703"/>
                                  <a:pt x="8128" y="34798"/>
                                  <a:pt x="6223" y="32639"/>
                                </a:cubicBezTo>
                                <a:cubicBezTo>
                                  <a:pt x="4318" y="30353"/>
                                  <a:pt x="2794" y="27813"/>
                                  <a:pt x="1651" y="24638"/>
                                </a:cubicBezTo>
                                <a:cubicBezTo>
                                  <a:pt x="635" y="21590"/>
                                  <a:pt x="0" y="18034"/>
                                  <a:pt x="0" y="13843"/>
                                </a:cubicBezTo>
                                <a:cubicBezTo>
                                  <a:pt x="0" y="12573"/>
                                  <a:pt x="127" y="11176"/>
                                  <a:pt x="254" y="9652"/>
                                </a:cubicBezTo>
                                <a:cubicBezTo>
                                  <a:pt x="381" y="8255"/>
                                  <a:pt x="635" y="6985"/>
                                  <a:pt x="889" y="5842"/>
                                </a:cubicBezTo>
                                <a:cubicBezTo>
                                  <a:pt x="1270" y="4572"/>
                                  <a:pt x="1524" y="3556"/>
                                  <a:pt x="1905" y="2794"/>
                                </a:cubicBezTo>
                                <a:cubicBezTo>
                                  <a:pt x="2159" y="2032"/>
                                  <a:pt x="2413" y="1397"/>
                                  <a:pt x="2667" y="1143"/>
                                </a:cubicBezTo>
                                <a:cubicBezTo>
                                  <a:pt x="2921" y="889"/>
                                  <a:pt x="3048" y="762"/>
                                  <a:pt x="3302" y="635"/>
                                </a:cubicBezTo>
                                <a:cubicBezTo>
                                  <a:pt x="3556" y="508"/>
                                  <a:pt x="3810" y="381"/>
                                  <a:pt x="4064" y="254"/>
                                </a:cubicBezTo>
                                <a:cubicBezTo>
                                  <a:pt x="4445" y="254"/>
                                  <a:pt x="4699" y="127"/>
                                  <a:pt x="5080" y="127"/>
                                </a:cubicBezTo>
                                <a:cubicBezTo>
                                  <a:pt x="5461" y="127"/>
                                  <a:pt x="5842" y="0"/>
                                  <a:pt x="6350" y="0"/>
                                </a:cubicBezTo>
                                <a:close/>
                              </a:path>
                            </a:pathLst>
                          </a:custGeom>
                          <a:solidFill>
                            <a:srgbClr val="000000"/>
                          </a:solidFill>
                          <a:ln w="0" cap="flat">
                            <a:noFill/>
                            <a:miter lim="127000"/>
                          </a:ln>
                          <a:effectLst/>
                        </wps:spPr>
                        <wps:bodyPr/>
                      </wps:wsp>
                      <wps:wsp>
                        <wps:cNvPr id="11230" name="Shape 11230"/>
                        <wps:cNvSpPr/>
                        <wps:spPr>
                          <a:xfrm>
                            <a:off x="28956" y="56967"/>
                            <a:ext cx="22606" cy="51685"/>
                          </a:xfrm>
                          <a:custGeom>
                            <a:avLst/>
                            <a:gdLst/>
                            <a:ahLst/>
                            <a:cxnLst/>
                            <a:rect l="0" t="0" r="0" b="0"/>
                            <a:pathLst>
                              <a:path w="22606" h="51685">
                                <a:moveTo>
                                  <a:pt x="22606" y="0"/>
                                </a:moveTo>
                                <a:lnTo>
                                  <a:pt x="22606" y="51685"/>
                                </a:lnTo>
                                <a:lnTo>
                                  <a:pt x="21589" y="51618"/>
                                </a:lnTo>
                                <a:cubicBezTo>
                                  <a:pt x="20955" y="51618"/>
                                  <a:pt x="20447" y="51491"/>
                                  <a:pt x="20065" y="51491"/>
                                </a:cubicBezTo>
                                <a:cubicBezTo>
                                  <a:pt x="19558" y="51364"/>
                                  <a:pt x="19176" y="51236"/>
                                  <a:pt x="18669" y="50983"/>
                                </a:cubicBezTo>
                                <a:cubicBezTo>
                                  <a:pt x="18288" y="50856"/>
                                  <a:pt x="17780" y="50602"/>
                                  <a:pt x="17272" y="50347"/>
                                </a:cubicBezTo>
                                <a:lnTo>
                                  <a:pt x="0" y="40184"/>
                                </a:lnTo>
                                <a:lnTo>
                                  <a:pt x="0" y="31362"/>
                                </a:lnTo>
                                <a:lnTo>
                                  <a:pt x="19812" y="42982"/>
                                </a:lnTo>
                                <a:lnTo>
                                  <a:pt x="19812" y="19614"/>
                                </a:lnTo>
                                <a:lnTo>
                                  <a:pt x="0" y="19614"/>
                                </a:lnTo>
                                <a:lnTo>
                                  <a:pt x="0" y="10089"/>
                                </a:lnTo>
                                <a:lnTo>
                                  <a:pt x="19812" y="10089"/>
                                </a:lnTo>
                                <a:lnTo>
                                  <a:pt x="19812" y="1833"/>
                                </a:lnTo>
                                <a:cubicBezTo>
                                  <a:pt x="19812" y="1198"/>
                                  <a:pt x="20065" y="691"/>
                                  <a:pt x="20827" y="309"/>
                                </a:cubicBezTo>
                                <a:lnTo>
                                  <a:pt x="22606" y="0"/>
                                </a:lnTo>
                                <a:close/>
                              </a:path>
                            </a:pathLst>
                          </a:custGeom>
                          <a:solidFill>
                            <a:srgbClr val="000000"/>
                          </a:solidFill>
                          <a:ln w="0" cap="flat">
                            <a:noFill/>
                            <a:miter lim="127000"/>
                          </a:ln>
                          <a:effectLst/>
                        </wps:spPr>
                        <wps:bodyPr/>
                      </wps:wsp>
                      <wps:wsp>
                        <wps:cNvPr id="11231" name="Shape 11231"/>
                        <wps:cNvSpPr/>
                        <wps:spPr>
                          <a:xfrm>
                            <a:off x="28956" y="0"/>
                            <a:ext cx="22606" cy="47498"/>
                          </a:xfrm>
                          <a:custGeom>
                            <a:avLst/>
                            <a:gdLst/>
                            <a:ahLst/>
                            <a:cxnLst/>
                            <a:rect l="0" t="0" r="0" b="0"/>
                            <a:pathLst>
                              <a:path w="22606" h="47498">
                                <a:moveTo>
                                  <a:pt x="20955" y="0"/>
                                </a:moveTo>
                                <a:lnTo>
                                  <a:pt x="22606" y="275"/>
                                </a:lnTo>
                                <a:lnTo>
                                  <a:pt x="22606" y="9880"/>
                                </a:lnTo>
                                <a:lnTo>
                                  <a:pt x="21844" y="9778"/>
                                </a:lnTo>
                                <a:cubicBezTo>
                                  <a:pt x="19685" y="9778"/>
                                  <a:pt x="17652" y="9906"/>
                                  <a:pt x="15875" y="10414"/>
                                </a:cubicBezTo>
                                <a:cubicBezTo>
                                  <a:pt x="14097" y="10795"/>
                                  <a:pt x="12700" y="11557"/>
                                  <a:pt x="11430" y="12573"/>
                                </a:cubicBezTo>
                                <a:cubicBezTo>
                                  <a:pt x="10160" y="13589"/>
                                  <a:pt x="9271" y="14859"/>
                                  <a:pt x="8509" y="16510"/>
                                </a:cubicBezTo>
                                <a:cubicBezTo>
                                  <a:pt x="7874" y="18288"/>
                                  <a:pt x="7620" y="20320"/>
                                  <a:pt x="7620" y="22733"/>
                                </a:cubicBezTo>
                                <a:cubicBezTo>
                                  <a:pt x="7620" y="24130"/>
                                  <a:pt x="7747" y="25526"/>
                                  <a:pt x="7874" y="26924"/>
                                </a:cubicBezTo>
                                <a:cubicBezTo>
                                  <a:pt x="8127" y="28321"/>
                                  <a:pt x="8509" y="29590"/>
                                  <a:pt x="8889" y="30861"/>
                                </a:cubicBezTo>
                                <a:cubicBezTo>
                                  <a:pt x="9398" y="32131"/>
                                  <a:pt x="9906" y="33400"/>
                                  <a:pt x="10413" y="34544"/>
                                </a:cubicBezTo>
                                <a:cubicBezTo>
                                  <a:pt x="11049" y="35687"/>
                                  <a:pt x="11684" y="36830"/>
                                  <a:pt x="12319" y="37719"/>
                                </a:cubicBezTo>
                                <a:lnTo>
                                  <a:pt x="22606" y="36961"/>
                                </a:lnTo>
                                <a:lnTo>
                                  <a:pt x="22606" y="46672"/>
                                </a:lnTo>
                                <a:lnTo>
                                  <a:pt x="20701" y="46989"/>
                                </a:lnTo>
                                <a:cubicBezTo>
                                  <a:pt x="17652" y="47371"/>
                                  <a:pt x="14351" y="47498"/>
                                  <a:pt x="10922" y="47498"/>
                                </a:cubicBezTo>
                                <a:cubicBezTo>
                                  <a:pt x="7747" y="47498"/>
                                  <a:pt x="4699" y="47371"/>
                                  <a:pt x="1524" y="46989"/>
                                </a:cubicBezTo>
                                <a:lnTo>
                                  <a:pt x="0" y="46693"/>
                                </a:lnTo>
                                <a:lnTo>
                                  <a:pt x="0" y="37310"/>
                                </a:lnTo>
                                <a:lnTo>
                                  <a:pt x="4699" y="37973"/>
                                </a:lnTo>
                                <a:cubicBezTo>
                                  <a:pt x="4063" y="36957"/>
                                  <a:pt x="3556" y="35940"/>
                                  <a:pt x="3048" y="34671"/>
                                </a:cubicBezTo>
                                <a:cubicBezTo>
                                  <a:pt x="2413" y="33400"/>
                                  <a:pt x="1905" y="32131"/>
                                  <a:pt x="1524" y="30734"/>
                                </a:cubicBezTo>
                                <a:cubicBezTo>
                                  <a:pt x="1015" y="29337"/>
                                  <a:pt x="635" y="27813"/>
                                  <a:pt x="381" y="26162"/>
                                </a:cubicBezTo>
                                <a:cubicBezTo>
                                  <a:pt x="126" y="24511"/>
                                  <a:pt x="0" y="22860"/>
                                  <a:pt x="0" y="21082"/>
                                </a:cubicBezTo>
                                <a:cubicBezTo>
                                  <a:pt x="0" y="17145"/>
                                  <a:pt x="508" y="13843"/>
                                  <a:pt x="1524" y="11175"/>
                                </a:cubicBezTo>
                                <a:cubicBezTo>
                                  <a:pt x="2667" y="8509"/>
                                  <a:pt x="4063" y="6350"/>
                                  <a:pt x="5969" y="4699"/>
                                </a:cubicBezTo>
                                <a:cubicBezTo>
                                  <a:pt x="7874" y="3048"/>
                                  <a:pt x="10033" y="1777"/>
                                  <a:pt x="12573" y="1143"/>
                                </a:cubicBezTo>
                                <a:cubicBezTo>
                                  <a:pt x="15113" y="381"/>
                                  <a:pt x="17907" y="0"/>
                                  <a:pt x="20955" y="0"/>
                                </a:cubicBezTo>
                                <a:close/>
                              </a:path>
                            </a:pathLst>
                          </a:custGeom>
                          <a:solidFill>
                            <a:srgbClr val="000000"/>
                          </a:solidFill>
                          <a:ln w="0" cap="flat">
                            <a:noFill/>
                            <a:miter lim="127000"/>
                          </a:ln>
                          <a:effectLst/>
                        </wps:spPr>
                        <wps:bodyPr/>
                      </wps:wsp>
                      <wps:wsp>
                        <wps:cNvPr id="11232" name="Shape 11232"/>
                        <wps:cNvSpPr/>
                        <wps:spPr>
                          <a:xfrm>
                            <a:off x="51562" y="56769"/>
                            <a:ext cx="21971" cy="51943"/>
                          </a:xfrm>
                          <a:custGeom>
                            <a:avLst/>
                            <a:gdLst/>
                            <a:ahLst/>
                            <a:cxnLst/>
                            <a:rect l="0" t="0" r="0" b="0"/>
                            <a:pathLst>
                              <a:path w="21971" h="51943">
                                <a:moveTo>
                                  <a:pt x="1143" y="0"/>
                                </a:moveTo>
                                <a:cubicBezTo>
                                  <a:pt x="2413" y="0"/>
                                  <a:pt x="3302" y="127"/>
                                  <a:pt x="4064" y="508"/>
                                </a:cubicBezTo>
                                <a:cubicBezTo>
                                  <a:pt x="4699" y="889"/>
                                  <a:pt x="5080" y="1397"/>
                                  <a:pt x="5080" y="2032"/>
                                </a:cubicBezTo>
                                <a:lnTo>
                                  <a:pt x="5080" y="10287"/>
                                </a:lnTo>
                                <a:lnTo>
                                  <a:pt x="20320" y="10287"/>
                                </a:lnTo>
                                <a:cubicBezTo>
                                  <a:pt x="20574" y="10287"/>
                                  <a:pt x="20828" y="10287"/>
                                  <a:pt x="21082" y="10414"/>
                                </a:cubicBezTo>
                                <a:cubicBezTo>
                                  <a:pt x="21209" y="10668"/>
                                  <a:pt x="21463" y="10922"/>
                                  <a:pt x="21590" y="11303"/>
                                </a:cubicBezTo>
                                <a:cubicBezTo>
                                  <a:pt x="21717" y="11684"/>
                                  <a:pt x="21844" y="12192"/>
                                  <a:pt x="21971" y="12700"/>
                                </a:cubicBezTo>
                                <a:cubicBezTo>
                                  <a:pt x="21971" y="13335"/>
                                  <a:pt x="21971" y="14097"/>
                                  <a:pt x="21971" y="15113"/>
                                </a:cubicBezTo>
                                <a:cubicBezTo>
                                  <a:pt x="21971" y="16002"/>
                                  <a:pt x="21971" y="16764"/>
                                  <a:pt x="21971" y="17399"/>
                                </a:cubicBezTo>
                                <a:cubicBezTo>
                                  <a:pt x="21844" y="18034"/>
                                  <a:pt x="21717" y="18542"/>
                                  <a:pt x="21590" y="18923"/>
                                </a:cubicBezTo>
                                <a:cubicBezTo>
                                  <a:pt x="21463" y="19304"/>
                                  <a:pt x="21209" y="19431"/>
                                  <a:pt x="21082" y="19685"/>
                                </a:cubicBezTo>
                                <a:cubicBezTo>
                                  <a:pt x="20828" y="19812"/>
                                  <a:pt x="20574" y="19812"/>
                                  <a:pt x="20320" y="19812"/>
                                </a:cubicBezTo>
                                <a:lnTo>
                                  <a:pt x="5080" y="19812"/>
                                </a:lnTo>
                                <a:lnTo>
                                  <a:pt x="5080" y="49403"/>
                                </a:lnTo>
                                <a:cubicBezTo>
                                  <a:pt x="5080" y="49784"/>
                                  <a:pt x="5080" y="50165"/>
                                  <a:pt x="4953" y="50419"/>
                                </a:cubicBezTo>
                                <a:cubicBezTo>
                                  <a:pt x="4826" y="50800"/>
                                  <a:pt x="4572" y="51054"/>
                                  <a:pt x="4318" y="51308"/>
                                </a:cubicBezTo>
                                <a:cubicBezTo>
                                  <a:pt x="4064" y="51562"/>
                                  <a:pt x="3556" y="51689"/>
                                  <a:pt x="3048" y="51816"/>
                                </a:cubicBezTo>
                                <a:cubicBezTo>
                                  <a:pt x="2540" y="51816"/>
                                  <a:pt x="1778" y="51943"/>
                                  <a:pt x="889" y="51943"/>
                                </a:cubicBezTo>
                                <a:lnTo>
                                  <a:pt x="0" y="51884"/>
                                </a:lnTo>
                                <a:lnTo>
                                  <a:pt x="0" y="198"/>
                                </a:lnTo>
                                <a:lnTo>
                                  <a:pt x="1143" y="0"/>
                                </a:lnTo>
                                <a:close/>
                              </a:path>
                            </a:pathLst>
                          </a:custGeom>
                          <a:solidFill>
                            <a:srgbClr val="000000"/>
                          </a:solidFill>
                          <a:ln w="0" cap="flat">
                            <a:noFill/>
                            <a:miter lim="127000"/>
                          </a:ln>
                          <a:effectLst/>
                        </wps:spPr>
                        <wps:bodyPr/>
                      </wps:wsp>
                      <wps:wsp>
                        <wps:cNvPr id="11233" name="Shape 11233"/>
                        <wps:cNvSpPr/>
                        <wps:spPr>
                          <a:xfrm>
                            <a:off x="51562" y="275"/>
                            <a:ext cx="22733" cy="46397"/>
                          </a:xfrm>
                          <a:custGeom>
                            <a:avLst/>
                            <a:gdLst/>
                            <a:ahLst/>
                            <a:cxnLst/>
                            <a:rect l="0" t="0" r="0" b="0"/>
                            <a:pathLst>
                              <a:path w="22733" h="46397">
                                <a:moveTo>
                                  <a:pt x="0" y="0"/>
                                </a:moveTo>
                                <a:lnTo>
                                  <a:pt x="7493" y="1249"/>
                                </a:lnTo>
                                <a:cubicBezTo>
                                  <a:pt x="10414" y="2138"/>
                                  <a:pt x="13081" y="3662"/>
                                  <a:pt x="15240" y="5693"/>
                                </a:cubicBezTo>
                                <a:cubicBezTo>
                                  <a:pt x="17526" y="7725"/>
                                  <a:pt x="19304" y="10265"/>
                                  <a:pt x="20701" y="13314"/>
                                </a:cubicBezTo>
                                <a:cubicBezTo>
                                  <a:pt x="22098" y="16362"/>
                                  <a:pt x="22733" y="20045"/>
                                  <a:pt x="22733" y="24236"/>
                                </a:cubicBezTo>
                                <a:cubicBezTo>
                                  <a:pt x="22733" y="27284"/>
                                  <a:pt x="22352" y="29950"/>
                                  <a:pt x="21590" y="32237"/>
                                </a:cubicBezTo>
                                <a:cubicBezTo>
                                  <a:pt x="20828" y="34523"/>
                                  <a:pt x="19812" y="36554"/>
                                  <a:pt x="18415" y="38333"/>
                                </a:cubicBezTo>
                                <a:cubicBezTo>
                                  <a:pt x="17018" y="39984"/>
                                  <a:pt x="15367" y="41380"/>
                                  <a:pt x="13335" y="42524"/>
                                </a:cubicBezTo>
                                <a:cubicBezTo>
                                  <a:pt x="11303" y="43666"/>
                                  <a:pt x="9017" y="44555"/>
                                  <a:pt x="6477" y="45317"/>
                                </a:cubicBezTo>
                                <a:lnTo>
                                  <a:pt x="0" y="46397"/>
                                </a:lnTo>
                                <a:lnTo>
                                  <a:pt x="0" y="36685"/>
                                </a:lnTo>
                                <a:lnTo>
                                  <a:pt x="1778" y="36554"/>
                                </a:lnTo>
                                <a:cubicBezTo>
                                  <a:pt x="4953" y="35920"/>
                                  <a:pt x="7620" y="35030"/>
                                  <a:pt x="9525" y="33888"/>
                                </a:cubicBezTo>
                                <a:cubicBezTo>
                                  <a:pt x="11557" y="32745"/>
                                  <a:pt x="12954" y="31221"/>
                                  <a:pt x="13716" y="29570"/>
                                </a:cubicBezTo>
                                <a:cubicBezTo>
                                  <a:pt x="14605" y="27791"/>
                                  <a:pt x="14986" y="25760"/>
                                  <a:pt x="14986" y="23347"/>
                                </a:cubicBezTo>
                                <a:cubicBezTo>
                                  <a:pt x="14986" y="20934"/>
                                  <a:pt x="14478" y="18901"/>
                                  <a:pt x="13589" y="17124"/>
                                </a:cubicBezTo>
                                <a:cubicBezTo>
                                  <a:pt x="12700" y="15473"/>
                                  <a:pt x="11557" y="13949"/>
                                  <a:pt x="10033" y="12805"/>
                                </a:cubicBezTo>
                                <a:cubicBezTo>
                                  <a:pt x="8509" y="11663"/>
                                  <a:pt x="6858" y="10774"/>
                                  <a:pt x="4953" y="10265"/>
                                </a:cubicBezTo>
                                <a:lnTo>
                                  <a:pt x="0" y="9605"/>
                                </a:lnTo>
                                <a:lnTo>
                                  <a:pt x="0" y="0"/>
                                </a:lnTo>
                                <a:close/>
                              </a:path>
                            </a:pathLst>
                          </a:custGeom>
                          <a:solidFill>
                            <a:srgbClr val="000000"/>
                          </a:solidFill>
                          <a:ln w="0" cap="flat">
                            <a:noFill/>
                            <a:miter lim="127000"/>
                          </a:ln>
                          <a:effectLst/>
                        </wps:spPr>
                        <wps:bodyPr/>
                      </wps:wsp>
                    </wpg:wgp>
                  </a:graphicData>
                </a:graphic>
              </wp:anchor>
            </w:drawing>
          </mc:Choice>
          <mc:Fallback>
            <w:pict>
              <v:group w14:anchorId="657ADD59" id="Group 129961" o:spid="_x0000_s1026" style="position:absolute;margin-left:558.85pt;margin-top:733.3pt;width:5.85pt;height:8.55pt;z-index:251665408;mso-position-horizontal-relative:page;mso-position-vertical-relative:page" coordsize="74295,10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">
                <v:shape id="Shape 11229" o:spid="_x0000_s1027" style="position:absolute;top:3556;width:28956;height:43138;visibility:visible;mso-wrap-style:square;v-text-anchor:top" coordsize="28956,4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" path="m6350,v762,,1270,127,1778,127c8636,127,9017,127,9271,254v254,127,508,381,635,508c10160,1016,10160,1270,10160,1651v,381,-127,889,-381,1651c9525,4064,9271,4826,8890,5842,8636,6858,8382,8128,8001,9525v-254,1397,-381,3048,-381,4953c7620,18034,8382,20955,9779,23495v1397,2413,3302,4445,5715,6096c17907,31115,20574,32258,23749,33020r5207,735l28956,43138,21336,41656v-3048,-889,-5715,-2032,-8382,-3556c10414,36703,8128,34798,6223,32639,4318,30353,2794,27813,1651,24638,635,21590,,18034,,13843,,12573,127,11176,254,9652,381,8255,635,6985,889,5842,1270,4572,1524,3556,1905,2794v254,-762,508,-1397,762,-1651c2921,889,3048,762,3302,635,3556,508,3810,381,4064,254v381,,635,-127,1016,-127c5461,127,5842,,6350,xe" fillcolor="black" stroked="f" strokeweight="0">
                  <v:stroke miterlimit="83231f" joinstyle="miter"/>
                  <v:path arrowok="t" textboxrect="0,0,28956,43138"/>
                </v:shape>
                <v:shape id="Shape 11230" o:spid="_x0000_s1028" style="position:absolute;left:28956;top:56967;width:22606;height:51685;visibility:visible;mso-wrap-style:square;v-text-anchor:top" coordsize="22606,5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" path="m22606,r,51685l21589,51618v-634,,-1142,-127,-1524,-127c19558,51364,19176,51236,18669,50983v-381,-127,-889,-381,-1397,-636l,40184,,31362,19812,42982r,-23368l,19614,,10089r19812,l19812,1833v,-635,253,-1142,1015,-1524l22606,xe" fillcolor="black" stroked="f" strokeweight="0">
                  <v:stroke miterlimit="83231f" joinstyle="miter"/>
                  <v:path arrowok="t" textboxrect="0,0,22606,51685"/>
                </v:shape>
                <v:shape id="Shape 11231" o:spid="_x0000_s1029" style="position:absolute;left:28956;width:22606;height:47498;visibility:visible;mso-wrap-style:square;v-text-anchor:top" coordsize="22606,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" path="m20955,r1651,275l22606,9880r-762,-102c19685,9778,17652,9906,15875,10414v-1778,381,-3175,1143,-4445,2159c10160,13589,9271,14859,8509,16510v-635,1778,-889,3810,-889,6223c7620,24130,7747,25526,7874,26924v253,1397,635,2666,1015,3937c9398,32131,9906,33400,10413,34544v636,1143,1271,2286,1906,3175l22606,36961r,9711l20701,46989v-3049,382,-6350,509,-9779,509c7747,47498,4699,47371,1524,46989l,46693,,37310r4699,663c4063,36957,3556,35940,3048,34671,2413,33400,1905,32131,1524,30734,1015,29337,635,27813,381,26162,126,24511,,22860,,21082,,17145,508,13843,1524,11175,2667,8509,4063,6350,5969,4699,7874,3048,10033,1777,12573,1143,15113,381,17907,,20955,xe" fillcolor="black" stroked="f" strokeweight="0">
                  <v:stroke miterlimit="83231f" joinstyle="miter"/>
                  <v:path arrowok="t" textboxrect="0,0,22606,47498"/>
                </v:shape>
                <v:shape id="Shape 11232" o:spid="_x0000_s1030" style="position:absolute;left:51562;top:56769;width:21971;height:51943;visibility:visible;mso-wrap-style:square;v-text-anchor:top" coordsize="21971,5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" path="m1143,c2413,,3302,127,4064,508v635,381,1016,889,1016,1524l5080,10287r15240,c20574,10287,20828,10287,21082,10414v127,254,381,508,508,889c21717,11684,21844,12192,21971,12700v,635,,1397,,2413c21971,16002,21971,16764,21971,17399v-127,635,-254,1143,-381,1524c21463,19304,21209,19431,21082,19685v-254,127,-508,127,-762,127l5080,19812r,29591c5080,49784,5080,50165,4953,50419v-127,381,-381,635,-635,889c4064,51562,3556,51689,3048,51816v-508,,-1270,127,-2159,127l,51884,,198,1143,xe" fillcolor="black" stroked="f" strokeweight="0">
                  <v:stroke miterlimit="83231f" joinstyle="miter"/>
                  <v:path arrowok="t" textboxrect="0,0,21971,51943"/>
                </v:shape>
                <v:shape id="Shape 11233" o:spid="_x0000_s1031" style="position:absolute;left:51562;top:275;width:22733;height:46397;visibility:visible;mso-wrap-style:square;v-text-anchor:top" coordsize="22733,46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" path="m,l7493,1249v2921,889,5588,2413,7747,4444c17526,7725,19304,10265,20701,13314v1397,3048,2032,6731,2032,10922c22733,27284,22352,29950,21590,32237v-762,2286,-1778,4317,-3175,6096c17018,39984,15367,41380,13335,42524v-2032,1142,-4318,2031,-6858,2793l,46397,,36685r1778,-131c4953,35920,7620,35030,9525,33888v2032,-1143,3429,-2667,4191,-4318c14605,27791,14986,25760,14986,23347v,-2413,-508,-4446,-1397,-6223c12700,15473,11557,13949,10033,12805,8509,11663,6858,10774,4953,10265l,9605,,xe" fillcolor="black" stroked="f" strokeweight="0">
                  <v:stroke miterlimit="83231f" joinstyle="miter"/>
                  <v:path arrowok="t" textboxrect="0,0,22733,46397"/>
                </v:shape>
                <w10:wrap type="topAndBottom" anchorx="page" anchory="page"/>
              </v:group>
            </w:pict>
          </mc:Fallback>
        </mc:AlternateContent>
      </w:r>
      <w:r w:rsidRPr="00F822E3">
        <w:t>W razie wystąpienia istotnej zmiany okoliczności, powodującej, że wykonanie Umowy nie leży w interesie publicznym, czego nie można było przewidzieć w chwili zawarcia Umowy, w przypadku wystąpienia konieczności ograniczenia zakresu rzeczowego przedmiotu umowy z przyczyn niewynikających z winy stron umowy (w szczególności z powodu zmiany lub odstąpienia przez którąkolwiek ze stron od umowy w zawartej w przedmiocie realizacji zadania inwestycyjnego pn. „Budowa kompleksu penitencjarnego w Chmielowie z podziałem na części”) lub utratą środków finansowych stanowiący źródło finansowania realizacji inwestycji budowy kompleksu penitencjarnego w Chmielowie w chwili zawarcia niniejszej umowy, Zamawiający może odstąpić od niniejszej Umowy w terminie 30 dni od powzięcia wiadomości o powyższych okolicznościach. Uprawnienie do odstąpienia przysługuje w okresie od dnia zawarcia Umowy do dnia</w:t>
      </w:r>
      <w:r w:rsidR="00230861">
        <w:t xml:space="preserve"> 29</w:t>
      </w:r>
      <w:r w:rsidRPr="00F822E3">
        <w:t>.</w:t>
      </w:r>
      <w:r w:rsidR="00230861">
        <w:t>11</w:t>
      </w:r>
      <w:r w:rsidRPr="00F822E3">
        <w:t>.2024 roku.</w:t>
      </w:r>
      <w:r w:rsidRPr="00F822E3">
        <w:rPr>
          <w:rFonts w:ascii="Times New Roman" w:eastAsia="Times New Roman" w:hAnsi="Times New Roman" w:cs="Times New Roman"/>
          <w:sz w:val="24"/>
        </w:rPr>
        <w:t xml:space="preserve"> </w:t>
      </w:r>
      <w:r w:rsidRPr="00F822E3">
        <w:t>Strony ustalają, że w takim przypadku Wykonawca może żądać jedynie wynagrodzenia należnego mu z tytułu wykonania części umowy, którego wysokość zostanie ustalona jako iloczyn średniego procentowego zaawansowania robót na budowie (odebranych przez Wykonawcę i potwierdzonych odpowiednimi wpisami w dokumentacji budowy) i kwoty podanej przez Wykonawcę w ofercie na pełnienie nadzoru inwestorskiego</w:t>
      </w:r>
      <w:r w:rsidRPr="00F822E3">
        <w:rPr>
          <w:rFonts w:ascii="Times New Roman" w:eastAsia="Times New Roman" w:hAnsi="Times New Roman" w:cs="Times New Roman"/>
          <w:sz w:val="24"/>
        </w:rPr>
        <w:t>.</w:t>
      </w:r>
      <w:r w:rsidRPr="00F822E3">
        <w:t xml:space="preserve"> Na  każdym  etapie  realizacji  przedmiotu  umowy,  Zamawiający  może  zrezygnować  z części zamówienia   za stosownym obniżeniem wynagrodzenia Wykonawcy. Minimalna część zamówienia z którego  Zamawiający nie może zrezygnować odpowiada 15 % wartości ryczałtowej  całkowitego wynagrodzenia Wykonawcy za należyte wykonanie całości przedmiotu umowy o którym mowa w § 7 ust. 1 umowy. </w:t>
      </w:r>
    </w:p>
    <w:p w14:paraId="5E742C57" w14:textId="77777777" w:rsidR="00F822E3" w:rsidRPr="00F822E3" w:rsidRDefault="00F822E3" w:rsidP="00F822E3">
      <w:pPr>
        <w:numPr>
          <w:ilvl w:val="0"/>
          <w:numId w:val="63"/>
        </w:numPr>
        <w:spacing w:after="57" w:line="250" w:lineRule="auto"/>
        <w:ind w:right="98"/>
      </w:pPr>
      <w:r w:rsidRPr="00F822E3">
        <w:t xml:space="preserve">Zamawiający może odstąpić od części lub całości Umowy w przypadkach określonych w Kodeksie cywilnym, w przepisach PZP oraz gdy:  </w:t>
      </w:r>
    </w:p>
    <w:p w14:paraId="29D5F6F9" w14:textId="77777777" w:rsidR="00F822E3" w:rsidRPr="00F822E3" w:rsidRDefault="00F822E3" w:rsidP="00F822E3">
      <w:pPr>
        <w:numPr>
          <w:ilvl w:val="0"/>
          <w:numId w:val="64"/>
        </w:numPr>
        <w:spacing w:after="59" w:line="250" w:lineRule="auto"/>
        <w:ind w:right="98"/>
      </w:pPr>
      <w:r w:rsidRPr="00F822E3">
        <w:t xml:space="preserve">Wykonawca nie rozpoczął prowadzenia realizacji Przedmiotu Umowy bez uzasadnionych przyczyn oraz nie podjął ich realizacji pomimo otrzymania wezwania Zamawiającego złożonego na piśmie określającego dodatkowy, minimum 7-dniowy termin na rozpoczęcie realizacji usług;  </w:t>
      </w:r>
    </w:p>
    <w:p w14:paraId="1070817B" w14:textId="77777777" w:rsidR="00F822E3" w:rsidRPr="00F822E3" w:rsidRDefault="00F822E3" w:rsidP="00F822E3">
      <w:pPr>
        <w:numPr>
          <w:ilvl w:val="0"/>
          <w:numId w:val="64"/>
        </w:numPr>
        <w:spacing w:after="37" w:line="250" w:lineRule="auto"/>
        <w:ind w:right="98"/>
      </w:pPr>
      <w:r w:rsidRPr="00F822E3">
        <w:t xml:space="preserve">Wykonawca przerwał realizację Przedmiotu Umowy bez usprawiedliwionych przyczyn i przerwa ta trwa dłużej niż 7 dni;  </w:t>
      </w:r>
    </w:p>
    <w:p w14:paraId="4724090D" w14:textId="77777777" w:rsidR="00F822E3" w:rsidRPr="00F822E3" w:rsidRDefault="00F822E3" w:rsidP="00F822E3">
      <w:pPr>
        <w:numPr>
          <w:ilvl w:val="0"/>
          <w:numId w:val="64"/>
        </w:numPr>
        <w:spacing w:after="37" w:line="250" w:lineRule="auto"/>
        <w:ind w:right="98"/>
      </w:pPr>
      <w:r w:rsidRPr="00F822E3">
        <w:t xml:space="preserve">Wykonawca wykonuje przedmiot umowy w sposób wadliwy lub sprzeczny z umową i mimo wyznaczenia mu przez Zamawiającego na piśmie dodatkowego terminu do zmiany sposobu wykonania przedmiotu umowy dalej wykonuje go wadliwie.  </w:t>
      </w:r>
    </w:p>
    <w:p w14:paraId="4C7C087F" w14:textId="1478AE54" w:rsidR="00F822E3" w:rsidRPr="00F822E3" w:rsidRDefault="00F822E3" w:rsidP="00F822E3">
      <w:pPr>
        <w:spacing w:after="37" w:line="250" w:lineRule="auto"/>
        <w:ind w:left="369" w:hanging="360"/>
      </w:pPr>
      <w:r w:rsidRPr="00F822E3">
        <w:t>3.</w:t>
      </w:r>
      <w:r w:rsidRPr="00F822E3">
        <w:rPr>
          <w:rFonts w:ascii="Arial CE" w:eastAsia="Arial CE" w:hAnsi="Arial CE" w:cs="Arial CE"/>
        </w:rPr>
        <w:t xml:space="preserve"> </w:t>
      </w:r>
      <w:r w:rsidR="00230861">
        <w:rPr>
          <w:rFonts w:ascii="Arial CE" w:eastAsia="Arial CE" w:hAnsi="Arial CE" w:cs="Arial CE"/>
        </w:rPr>
        <w:t xml:space="preserve"> </w:t>
      </w:r>
      <w:r w:rsidRPr="00F822E3">
        <w:t xml:space="preserve">Odstąpienie od Umowy musi nastąpić w terminie 30 dni od dnia ujawnienia przesłanek, zostać dokonane w formie pisemnej pod rygorem nieważności i zawierać uzasadnienie.  </w:t>
      </w:r>
      <w:r w:rsidR="00230861" w:rsidRPr="00230861">
        <w:t>Uprawnienie do odstąpienia przysługuje w okresie od dnia zawarcia Umowy do dnia 29.11.2024 roku.</w:t>
      </w:r>
    </w:p>
    <w:p w14:paraId="4D5EC2A2" w14:textId="77777777" w:rsidR="00F822E3" w:rsidRPr="00F822E3" w:rsidRDefault="00F822E3" w:rsidP="00F822E3">
      <w:pPr>
        <w:spacing w:after="76" w:line="259" w:lineRule="auto"/>
        <w:ind w:left="360" w:firstLine="0"/>
        <w:jc w:val="left"/>
      </w:pPr>
      <w:r w:rsidRPr="00F822E3">
        <w:rPr>
          <w:b/>
          <w:sz w:val="16"/>
        </w:rPr>
        <w:t xml:space="preserve"> </w:t>
      </w:r>
      <w:r w:rsidRPr="00F822E3">
        <w:t xml:space="preserve"> </w:t>
      </w:r>
    </w:p>
    <w:p w14:paraId="475D9A2A" w14:textId="77777777" w:rsidR="00F822E3" w:rsidRPr="00F822E3" w:rsidRDefault="00F822E3" w:rsidP="00F822E3">
      <w:pPr>
        <w:spacing w:after="17" w:line="259" w:lineRule="auto"/>
        <w:ind w:left="397" w:right="43" w:hanging="10"/>
        <w:jc w:val="center"/>
      </w:pPr>
      <w:r w:rsidRPr="00F822E3">
        <w:rPr>
          <w:b/>
        </w:rPr>
        <w:t xml:space="preserve">§ 12 </w:t>
      </w:r>
      <w:r w:rsidRPr="00F822E3">
        <w:t xml:space="preserve"> </w:t>
      </w:r>
    </w:p>
    <w:p w14:paraId="6CF02AE0" w14:textId="77777777" w:rsidR="00F822E3" w:rsidRPr="00F822E3" w:rsidRDefault="00F822E3" w:rsidP="00F822E3">
      <w:pPr>
        <w:keepNext/>
        <w:keepLines/>
        <w:spacing w:after="51" w:line="259" w:lineRule="auto"/>
        <w:ind w:left="1343" w:right="988" w:hanging="10"/>
        <w:jc w:val="center"/>
        <w:outlineLvl w:val="0"/>
        <w:rPr>
          <w:b/>
        </w:rPr>
      </w:pPr>
      <w:r w:rsidRPr="00F822E3">
        <w:rPr>
          <w:b/>
        </w:rPr>
        <w:t xml:space="preserve">ZMIANY UMOWY  </w:t>
      </w:r>
    </w:p>
    <w:p w14:paraId="54A9C99C" w14:textId="77777777" w:rsidR="00F822E3" w:rsidRPr="00F822E3" w:rsidRDefault="00F822E3" w:rsidP="00F822E3">
      <w:pPr>
        <w:numPr>
          <w:ilvl w:val="0"/>
          <w:numId w:val="65"/>
        </w:numPr>
        <w:spacing w:after="37" w:line="250" w:lineRule="auto"/>
        <w:ind w:right="98"/>
      </w:pPr>
      <w:r w:rsidRPr="00F822E3">
        <w:t xml:space="preserve">Wszelkie zmiany Umowy będą dokonywane przez umocowanych przedstawicieli Zamawiającego i Wykonawcy w drodze aneksu Umowy, w formie pisemnej pod rygorem nieważności.  </w:t>
      </w:r>
    </w:p>
    <w:p w14:paraId="10A857CA" w14:textId="77777777" w:rsidR="00F822E3" w:rsidRPr="00F822E3" w:rsidRDefault="00F822E3" w:rsidP="00F822E3">
      <w:pPr>
        <w:numPr>
          <w:ilvl w:val="0"/>
          <w:numId w:val="65"/>
        </w:numPr>
        <w:spacing w:after="37" w:line="250" w:lineRule="auto"/>
        <w:ind w:right="98"/>
      </w:pPr>
      <w:r w:rsidRPr="00F822E3">
        <w:t xml:space="preserve">Oprócz zmian dopuszczalnych przepisami PZP (o których mowa w art. 455 ust. 1 pkt 2- 4  i ust. 2 PZP), Zamawiający działając zgodnie z art. 455 ust. 1 pkt 1 PZP przewiduje możliwość zmiany postanowień zawartej Umowy bez przeprowadzenia nowego postępowania o udzielenie zamówienia, w przypadku wystąpienia co najmniej jednej z okoliczności wymienionych poniżej, z uwzględnieniem podanych warunków ich wprowadzenia:  </w:t>
      </w:r>
    </w:p>
    <w:p w14:paraId="24F8F82C" w14:textId="77777777" w:rsidR="002528DE" w:rsidRDefault="00F822E3" w:rsidP="00F822E3">
      <w:pPr>
        <w:spacing w:after="71" w:line="250" w:lineRule="auto"/>
        <w:ind w:left="365" w:hanging="5"/>
      </w:pPr>
      <w:r w:rsidRPr="00F822E3">
        <w:lastRenderedPageBreak/>
        <w:t>1)</w:t>
      </w:r>
      <w:r w:rsidRPr="00F822E3">
        <w:rPr>
          <w:rFonts w:ascii="Arial CE" w:eastAsia="Arial CE" w:hAnsi="Arial CE" w:cs="Arial CE"/>
        </w:rPr>
        <w:t xml:space="preserve"> </w:t>
      </w:r>
      <w:r w:rsidRPr="00F822E3">
        <w:t xml:space="preserve">Zamawiający dopuszcza przedłużenie terminu wykonywania Przedmiotu Umowy w sytuacji przesunięcia terminu realizacji Obiektu, </w:t>
      </w:r>
    </w:p>
    <w:p w14:paraId="253CAC5D" w14:textId="7BF5EFAF" w:rsidR="00F822E3" w:rsidRPr="00F822E3" w:rsidRDefault="00F822E3" w:rsidP="00F822E3">
      <w:pPr>
        <w:spacing w:after="71" w:line="250" w:lineRule="auto"/>
        <w:ind w:left="365" w:hanging="5"/>
      </w:pPr>
      <w:r w:rsidRPr="00F822E3">
        <w:t>2)</w:t>
      </w:r>
      <w:r w:rsidRPr="00F822E3">
        <w:rPr>
          <w:rFonts w:ascii="Arial CE" w:eastAsia="Arial CE" w:hAnsi="Arial CE" w:cs="Arial CE"/>
        </w:rPr>
        <w:t xml:space="preserve"> </w:t>
      </w:r>
      <w:r w:rsidRPr="00F822E3">
        <w:t xml:space="preserve">Zamawiający dopuszcza zmianę:  </w:t>
      </w:r>
    </w:p>
    <w:p w14:paraId="23AD264E" w14:textId="77777777" w:rsidR="00F822E3" w:rsidRPr="00F822E3" w:rsidRDefault="00F822E3" w:rsidP="00F822E3">
      <w:pPr>
        <w:numPr>
          <w:ilvl w:val="0"/>
          <w:numId w:val="66"/>
        </w:numPr>
        <w:spacing w:after="40" w:line="249" w:lineRule="auto"/>
        <w:ind w:right="98"/>
      </w:pPr>
      <w:r w:rsidRPr="00F822E3">
        <w:t xml:space="preserve">wynagrodzenia w przypadku zastosowania klauzuli waloryzacyjnej wskazanej w niniejszej umowie na zasadach w niej określonych,   </w:t>
      </w:r>
    </w:p>
    <w:p w14:paraId="44A352DB" w14:textId="77777777" w:rsidR="00F822E3" w:rsidRPr="00F822E3" w:rsidRDefault="00F822E3" w:rsidP="00F822E3">
      <w:pPr>
        <w:numPr>
          <w:ilvl w:val="0"/>
          <w:numId w:val="66"/>
        </w:numPr>
        <w:spacing w:after="40" w:line="249" w:lineRule="auto"/>
        <w:ind w:right="98"/>
      </w:pPr>
      <w:r w:rsidRPr="00F822E3">
        <w:rPr>
          <w:noProof/>
        </w:rPr>
        <mc:AlternateContent>
          <mc:Choice Requires="wpg">
            <w:drawing>
              <wp:anchor distT="0" distB="0" distL="114300" distR="114300" simplePos="0" relativeHeight="251666432" behindDoc="0" locked="0" layoutInCell="1" allowOverlap="1" wp14:anchorId="346EDAB3" wp14:editId="1BC8E610">
                <wp:simplePos x="0" y="0"/>
                <wp:positionH relativeFrom="page">
                  <wp:posOffset>7098665</wp:posOffset>
                </wp:positionH>
                <wp:positionV relativeFrom="page">
                  <wp:posOffset>9313926</wp:posOffset>
                </wp:positionV>
                <wp:extent cx="72517" cy="47117"/>
                <wp:effectExtent l="0" t="0" r="0" b="0"/>
                <wp:wrapTopAndBottom/>
                <wp:docPr id="130085" name="Group 130085"/>
                <wp:cNvGraphicFramePr/>
                <a:graphic xmlns:a="http://schemas.openxmlformats.org/drawingml/2006/main">
                  <a:graphicData uri="http://schemas.microsoft.com/office/word/2010/wordprocessingGroup">
                    <wpg:wgp>
                      <wpg:cNvGrpSpPr/>
                      <wpg:grpSpPr>
                        <a:xfrm>
                          <a:off x="0" y="0"/>
                          <a:ext cx="72517" cy="47117"/>
                          <a:chOff x="0" y="0"/>
                          <a:chExt cx="72517" cy="47117"/>
                        </a:xfrm>
                      </wpg:grpSpPr>
                      <wps:wsp>
                        <wps:cNvPr id="11436" name="Shape 11436"/>
                        <wps:cNvSpPr/>
                        <wps:spPr>
                          <a:xfrm>
                            <a:off x="0" y="0"/>
                            <a:ext cx="27940" cy="47117"/>
                          </a:xfrm>
                          <a:custGeom>
                            <a:avLst/>
                            <a:gdLst/>
                            <a:ahLst/>
                            <a:cxnLst/>
                            <a:rect l="0" t="0" r="0" b="0"/>
                            <a:pathLst>
                              <a:path w="27940" h="47117">
                                <a:moveTo>
                                  <a:pt x="4191" y="0"/>
                                </a:moveTo>
                                <a:cubicBezTo>
                                  <a:pt x="4826" y="0"/>
                                  <a:pt x="5461" y="127"/>
                                  <a:pt x="5969" y="127"/>
                                </a:cubicBezTo>
                                <a:cubicBezTo>
                                  <a:pt x="6477" y="253"/>
                                  <a:pt x="6985" y="253"/>
                                  <a:pt x="7493" y="381"/>
                                </a:cubicBezTo>
                                <a:cubicBezTo>
                                  <a:pt x="8001" y="508"/>
                                  <a:pt x="8509" y="635"/>
                                  <a:pt x="9017" y="762"/>
                                </a:cubicBezTo>
                                <a:cubicBezTo>
                                  <a:pt x="9398" y="888"/>
                                  <a:pt x="9906" y="1143"/>
                                  <a:pt x="10414" y="1397"/>
                                </a:cubicBezTo>
                                <a:lnTo>
                                  <a:pt x="27940" y="8972"/>
                                </a:lnTo>
                                <a:lnTo>
                                  <a:pt x="27940" y="19120"/>
                                </a:lnTo>
                                <a:lnTo>
                                  <a:pt x="8382" y="10413"/>
                                </a:lnTo>
                                <a:lnTo>
                                  <a:pt x="8382" y="45085"/>
                                </a:lnTo>
                                <a:cubicBezTo>
                                  <a:pt x="8382" y="45720"/>
                                  <a:pt x="8128" y="46227"/>
                                  <a:pt x="7366" y="46609"/>
                                </a:cubicBezTo>
                                <a:cubicBezTo>
                                  <a:pt x="6603" y="46989"/>
                                  <a:pt x="5588" y="47117"/>
                                  <a:pt x="4191" y="47117"/>
                                </a:cubicBezTo>
                                <a:cubicBezTo>
                                  <a:pt x="3428" y="47117"/>
                                  <a:pt x="2921" y="47117"/>
                                  <a:pt x="2413" y="46989"/>
                                </a:cubicBezTo>
                                <a:cubicBezTo>
                                  <a:pt x="1778" y="46989"/>
                                  <a:pt x="1397" y="46736"/>
                                  <a:pt x="1016" y="46609"/>
                                </a:cubicBezTo>
                                <a:cubicBezTo>
                                  <a:pt x="635" y="46482"/>
                                  <a:pt x="381" y="46227"/>
                                  <a:pt x="253" y="45974"/>
                                </a:cubicBezTo>
                                <a:cubicBezTo>
                                  <a:pt x="127" y="45720"/>
                                  <a:pt x="0" y="45338"/>
                                  <a:pt x="0" y="45085"/>
                                </a:cubicBezTo>
                                <a:lnTo>
                                  <a:pt x="0" y="2921"/>
                                </a:lnTo>
                                <a:cubicBezTo>
                                  <a:pt x="0" y="2413"/>
                                  <a:pt x="127" y="2032"/>
                                  <a:pt x="127" y="1651"/>
                                </a:cubicBezTo>
                                <a:cubicBezTo>
                                  <a:pt x="253" y="1143"/>
                                  <a:pt x="508" y="888"/>
                                  <a:pt x="889" y="762"/>
                                </a:cubicBezTo>
                                <a:cubicBezTo>
                                  <a:pt x="1143" y="508"/>
                                  <a:pt x="1651" y="381"/>
                                  <a:pt x="2159" y="253"/>
                                </a:cubicBezTo>
                                <a:cubicBezTo>
                                  <a:pt x="2667" y="127"/>
                                  <a:pt x="3302" y="0"/>
                                  <a:pt x="4191" y="0"/>
                                </a:cubicBezTo>
                                <a:close/>
                              </a:path>
                            </a:pathLst>
                          </a:custGeom>
                          <a:solidFill>
                            <a:srgbClr val="000000"/>
                          </a:solidFill>
                          <a:ln w="0" cap="flat">
                            <a:noFill/>
                            <a:miter lim="127000"/>
                          </a:ln>
                          <a:effectLst/>
                        </wps:spPr>
                        <wps:bodyPr/>
                      </wps:wsp>
                      <wps:wsp>
                        <wps:cNvPr id="11438" name="Shape 11438"/>
                        <wps:cNvSpPr/>
                        <wps:spPr>
                          <a:xfrm>
                            <a:off x="27940" y="8972"/>
                            <a:ext cx="44576" cy="29128"/>
                          </a:xfrm>
                          <a:custGeom>
                            <a:avLst/>
                            <a:gdLst/>
                            <a:ahLst/>
                            <a:cxnLst/>
                            <a:rect l="0" t="0" r="0" b="0"/>
                            <a:pathLst>
                              <a:path w="44576" h="29128">
                                <a:moveTo>
                                  <a:pt x="0" y="0"/>
                                </a:moveTo>
                                <a:lnTo>
                                  <a:pt x="42418" y="18333"/>
                                </a:lnTo>
                                <a:cubicBezTo>
                                  <a:pt x="42926" y="18587"/>
                                  <a:pt x="43307" y="18841"/>
                                  <a:pt x="43561" y="19095"/>
                                </a:cubicBezTo>
                                <a:cubicBezTo>
                                  <a:pt x="43814" y="19349"/>
                                  <a:pt x="44069" y="19731"/>
                                  <a:pt x="44196" y="20111"/>
                                </a:cubicBezTo>
                                <a:cubicBezTo>
                                  <a:pt x="44323" y="20619"/>
                                  <a:pt x="44450" y="21127"/>
                                  <a:pt x="44576" y="21762"/>
                                </a:cubicBezTo>
                                <a:cubicBezTo>
                                  <a:pt x="44576" y="22397"/>
                                  <a:pt x="44576" y="23286"/>
                                  <a:pt x="44576" y="24302"/>
                                </a:cubicBezTo>
                                <a:cubicBezTo>
                                  <a:pt x="44576" y="25445"/>
                                  <a:pt x="44576" y="26461"/>
                                  <a:pt x="44450" y="27223"/>
                                </a:cubicBezTo>
                                <a:cubicBezTo>
                                  <a:pt x="44323" y="27858"/>
                                  <a:pt x="44196" y="28366"/>
                                  <a:pt x="43942" y="28747"/>
                                </a:cubicBezTo>
                                <a:cubicBezTo>
                                  <a:pt x="43688" y="29001"/>
                                  <a:pt x="43434" y="29128"/>
                                  <a:pt x="43052" y="29128"/>
                                </a:cubicBezTo>
                                <a:cubicBezTo>
                                  <a:pt x="42672" y="29128"/>
                                  <a:pt x="42290" y="29001"/>
                                  <a:pt x="41783" y="28747"/>
                                </a:cubicBezTo>
                                <a:lnTo>
                                  <a:pt x="0" y="10148"/>
                                </a:lnTo>
                                <a:lnTo>
                                  <a:pt x="0" y="0"/>
                                </a:lnTo>
                                <a:close/>
                              </a:path>
                            </a:pathLst>
                          </a:custGeom>
                          <a:solidFill>
                            <a:srgbClr val="000000"/>
                          </a:solidFill>
                          <a:ln w="0" cap="flat">
                            <a:noFill/>
                            <a:miter lim="127000"/>
                          </a:ln>
                          <a:effectLst/>
                        </wps:spPr>
                        <wps:bodyPr/>
                      </wps:wsp>
                    </wpg:wgp>
                  </a:graphicData>
                </a:graphic>
              </wp:anchor>
            </w:drawing>
          </mc:Choice>
          <mc:Fallback>
            <w:pict>
              <v:group w14:anchorId="5559B98A" id="Group 130085" o:spid="_x0000_s1026" style="position:absolute;margin-left:558.95pt;margin-top:733.4pt;width:5.7pt;height:3.7pt;z-index:251666432;mso-position-horizontal-relative:page;mso-position-vertical-relative:page" coordsize="72517,4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">
                <v:shape id="Shape 11436" o:spid="_x0000_s1027" style="position:absolute;width:27940;height:47117;visibility:visible;mso-wrap-style:square;v-text-anchor:top" coordsize="27940,4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" path="m4191,v635,,1270,127,1778,127c6477,253,6985,253,7493,381v508,127,1016,254,1524,381c9398,888,9906,1143,10414,1397l27940,8972r,10148l8382,10413r,34672c8382,45720,8128,46227,7366,46609v-763,380,-1778,508,-3175,508c3428,47117,2921,47117,2413,46989v-635,,-1016,-253,-1397,-380c635,46482,381,46227,253,45974,127,45720,,45338,,45085l,2921c,2413,127,2032,127,1651,253,1143,508,888,889,762,1143,508,1651,381,2159,253,2667,127,3302,,4191,xe" fillcolor="black" stroked="f" strokeweight="0">
                  <v:stroke miterlimit="83231f" joinstyle="miter"/>
                  <v:path arrowok="t" textboxrect="0,0,27940,47117"/>
                </v:shape>
                <v:shape id="Shape 11438" o:spid="_x0000_s1028" style="position:absolute;left:27940;top:8972;width:44576;height:29128;visibility:visible;mso-wrap-style:square;v-text-anchor:top" coordsize="44576,2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" path="m,l42418,18333v508,254,889,508,1143,762c43814,19349,44069,19731,44196,20111v127,508,254,1016,380,1651c44576,22397,44576,23286,44576,24302v,1143,,2159,-126,2921c44323,27858,44196,28366,43942,28747v-254,254,-508,381,-890,381c42672,29128,42290,29001,41783,28747l,10148,,xe" fillcolor="black" stroked="f" strokeweight="0">
                  <v:stroke miterlimit="83231f" joinstyle="miter"/>
                  <v:path arrowok="t" textboxrect="0,0,44576,29128"/>
                </v:shape>
                <w10:wrap type="topAndBottom" anchorx="page" anchory="page"/>
              </v:group>
            </w:pict>
          </mc:Fallback>
        </mc:AlternateContent>
      </w:r>
      <w:r w:rsidRPr="00F822E3">
        <w:t xml:space="preserve">sposobu realizacji Przedmiotu Umowy w przypadku:   </w:t>
      </w:r>
    </w:p>
    <w:p w14:paraId="48AE7134" w14:textId="77777777" w:rsidR="00F822E3" w:rsidRPr="00F822E3" w:rsidRDefault="00F822E3" w:rsidP="00F822E3">
      <w:pPr>
        <w:numPr>
          <w:ilvl w:val="0"/>
          <w:numId w:val="67"/>
        </w:numPr>
        <w:spacing w:after="9" w:line="250" w:lineRule="auto"/>
        <w:ind w:left="1027" w:right="98"/>
      </w:pPr>
      <w:r w:rsidRPr="00F822E3">
        <w:t xml:space="preserve">zmiany sposobu wykonania robót budowlanych nad którymi Wykonawca ma sprawować nadzór </w:t>
      </w:r>
    </w:p>
    <w:p w14:paraId="6739A2F7" w14:textId="77777777" w:rsidR="00F822E3" w:rsidRPr="00F822E3" w:rsidRDefault="00F822E3" w:rsidP="00F822E3">
      <w:pPr>
        <w:spacing w:after="40" w:line="249" w:lineRule="auto"/>
        <w:ind w:left="355" w:hanging="5"/>
      </w:pPr>
      <w:r w:rsidRPr="00F822E3">
        <w:t xml:space="preserve">zmianie może ulec zakres obowiązków Wykonawcy w sposób adekwatny do zmian wprowadzonych w umowie o roboty budowlane,   </w:t>
      </w:r>
    </w:p>
    <w:p w14:paraId="292DDE16" w14:textId="77777777" w:rsidR="00F822E3" w:rsidRPr="00F822E3" w:rsidRDefault="00F822E3" w:rsidP="00F822E3">
      <w:pPr>
        <w:numPr>
          <w:ilvl w:val="0"/>
          <w:numId w:val="67"/>
        </w:numPr>
        <w:spacing w:after="9" w:line="250" w:lineRule="auto"/>
        <w:ind w:left="1027" w:right="98"/>
      </w:pPr>
      <w:r w:rsidRPr="00F822E3">
        <w:t xml:space="preserve">zmiany przepisów obowiązującego prawa lub innych regulacji obowiązujących Zamawiającego, </w:t>
      </w:r>
    </w:p>
    <w:p w14:paraId="5FADAB3C" w14:textId="77777777" w:rsidR="00F822E3" w:rsidRPr="00F822E3" w:rsidRDefault="00F822E3" w:rsidP="00F822E3">
      <w:pPr>
        <w:spacing w:after="37" w:line="250" w:lineRule="auto"/>
        <w:ind w:left="365" w:hanging="5"/>
      </w:pPr>
      <w:r w:rsidRPr="00F822E3">
        <w:t xml:space="preserve">które weszły w życie po terminie składania ofert, z których wynikają dodatkowe obowiązki związane ze świadczeniem usług nadzoru inwestorskiego,   </w:t>
      </w:r>
    </w:p>
    <w:p w14:paraId="248F144F" w14:textId="77777777" w:rsidR="00F822E3" w:rsidRPr="00F822E3" w:rsidRDefault="00F822E3" w:rsidP="00F822E3">
      <w:pPr>
        <w:numPr>
          <w:ilvl w:val="0"/>
          <w:numId w:val="67"/>
        </w:numPr>
        <w:spacing w:after="62" w:line="243" w:lineRule="auto"/>
        <w:ind w:left="1027" w:right="98"/>
      </w:pPr>
      <w:r w:rsidRPr="00F822E3">
        <w:t xml:space="preserve">konieczności powtórzenia usług lub zwiększenia ich zakresu, w tym w szczególności: jeżeli rozwiązana zostanie umowa z dotychczasowym wykonawcą robót budowlanych, co spowoduje konieczność ponownego wykonania poszczególnych usług przez Wykonawcę; przeprowadzenia ponownego postępowania o udzielenie zamówienia publicznego na wybór wykonawcy robót budowlanych  w sytuacji,  </w:t>
      </w:r>
    </w:p>
    <w:p w14:paraId="200AE9AD" w14:textId="77777777" w:rsidR="00F822E3" w:rsidRPr="00F822E3" w:rsidRDefault="00F822E3" w:rsidP="00F822E3">
      <w:pPr>
        <w:numPr>
          <w:ilvl w:val="0"/>
          <w:numId w:val="67"/>
        </w:numPr>
        <w:spacing w:after="9" w:line="250" w:lineRule="auto"/>
        <w:ind w:left="1027" w:right="98"/>
      </w:pPr>
      <w:r w:rsidRPr="00F822E3">
        <w:t xml:space="preserve">wystąpienia innych okoliczności, w wyniku których powstała konieczność świadczenia dodatkowych </w:t>
      </w:r>
    </w:p>
    <w:p w14:paraId="5DB3568E" w14:textId="77777777" w:rsidR="00F822E3" w:rsidRPr="00F822E3" w:rsidRDefault="00F822E3" w:rsidP="00F822E3">
      <w:pPr>
        <w:spacing w:after="219" w:line="250" w:lineRule="auto"/>
        <w:ind w:left="365" w:hanging="5"/>
      </w:pPr>
      <w:r w:rsidRPr="00F822E3">
        <w:t xml:space="preserve">usług nadzoru inwestorskiego przez Wykonawcę, w szczególności w okresie obowiązywania gwarancji i rękojmi robót budowlanych, nad którymi nadzór sprawował  </w:t>
      </w:r>
    </w:p>
    <w:p w14:paraId="440C7514" w14:textId="77777777" w:rsidR="00F822E3" w:rsidRPr="00F822E3" w:rsidRDefault="00F822E3" w:rsidP="00F822E3">
      <w:pPr>
        <w:spacing w:after="9" w:line="249" w:lineRule="auto"/>
        <w:ind w:left="355" w:hanging="5"/>
      </w:pPr>
      <w:r w:rsidRPr="00F822E3">
        <w:t>Wykonawca</w:t>
      </w:r>
      <w:r w:rsidRPr="00F822E3">
        <w:rPr>
          <w:rFonts w:ascii="Arial CE" w:eastAsia="Arial CE" w:hAnsi="Arial CE" w:cs="Arial CE"/>
          <w:sz w:val="27"/>
        </w:rPr>
        <w:t>.</w:t>
      </w:r>
      <w:r w:rsidRPr="00F822E3">
        <w:t xml:space="preserve">  </w:t>
      </w:r>
    </w:p>
    <w:p w14:paraId="2CF464E5" w14:textId="77777777" w:rsidR="00F822E3" w:rsidRPr="00F822E3" w:rsidRDefault="00F822E3" w:rsidP="00F822E3">
      <w:pPr>
        <w:spacing w:after="40" w:line="249" w:lineRule="auto"/>
        <w:ind w:left="247" w:hanging="5"/>
      </w:pPr>
      <w:r w:rsidRPr="00F822E3">
        <w:t>-</w:t>
      </w:r>
      <w:r w:rsidRPr="00F822E3">
        <w:rPr>
          <w:rFonts w:ascii="Arial CE" w:eastAsia="Arial CE" w:hAnsi="Arial CE" w:cs="Arial CE"/>
        </w:rPr>
        <w:t xml:space="preserve"> </w:t>
      </w:r>
      <w:r w:rsidRPr="00F822E3">
        <w:t xml:space="preserve">terminu wykonania w przypadku:   </w:t>
      </w:r>
    </w:p>
    <w:p w14:paraId="36CF7CDC" w14:textId="77777777" w:rsidR="00F822E3" w:rsidRPr="00F822E3" w:rsidRDefault="00F822E3" w:rsidP="00F822E3">
      <w:pPr>
        <w:numPr>
          <w:ilvl w:val="0"/>
          <w:numId w:val="68"/>
        </w:numPr>
        <w:spacing w:after="59" w:line="250" w:lineRule="auto"/>
        <w:ind w:right="98"/>
      </w:pPr>
      <w:r w:rsidRPr="00F822E3">
        <w:t xml:space="preserve">zmiany terminu wykonania robót budowlanych;   </w:t>
      </w:r>
    </w:p>
    <w:p w14:paraId="50F5CB54" w14:textId="77777777" w:rsidR="00F822E3" w:rsidRPr="00F822E3" w:rsidRDefault="00F822E3" w:rsidP="00F822E3">
      <w:pPr>
        <w:numPr>
          <w:ilvl w:val="0"/>
          <w:numId w:val="68"/>
        </w:numPr>
        <w:spacing w:after="37" w:line="250" w:lineRule="auto"/>
        <w:ind w:right="98"/>
      </w:pPr>
      <w:r w:rsidRPr="00F822E3">
        <w:t xml:space="preserve">przedłużenia terminu wykonania umowy o roboty budowlane lub opóźnienia w wykonaniu robót budowlanych, nad którymi nadzór sprawuje Wykonawca, do czasu ukończenia robót budowlanych, nad którymi Wykonawca ma sprawować nadzór;   </w:t>
      </w:r>
    </w:p>
    <w:p w14:paraId="00863354" w14:textId="77777777" w:rsidR="00F822E3" w:rsidRPr="00F822E3" w:rsidRDefault="00F822E3" w:rsidP="00F822E3">
      <w:pPr>
        <w:numPr>
          <w:ilvl w:val="0"/>
          <w:numId w:val="68"/>
        </w:numPr>
        <w:spacing w:after="37" w:line="250" w:lineRule="auto"/>
        <w:ind w:right="98"/>
      </w:pPr>
      <w:r w:rsidRPr="00F822E3">
        <w:t xml:space="preserve">rozwiązania umowy o roboty budowlane z dotychczasowym wykonawcą i konieczności dokonania wyboru nowego wykonawcy umowy o roboty budowlane o czas niezbędny do zakończenia robót budowlanych, nad którymi nadzór sprawuje Wykonawca;   </w:t>
      </w:r>
    </w:p>
    <w:p w14:paraId="376BE0E1" w14:textId="77777777" w:rsidR="00F822E3" w:rsidRPr="00F822E3" w:rsidRDefault="00F822E3" w:rsidP="00F822E3">
      <w:pPr>
        <w:numPr>
          <w:ilvl w:val="0"/>
          <w:numId w:val="68"/>
        </w:numPr>
        <w:spacing w:after="59" w:line="250" w:lineRule="auto"/>
        <w:ind w:right="98"/>
      </w:pPr>
      <w:r w:rsidRPr="00F822E3">
        <w:t xml:space="preserve">wstrzymania wykonania Umowy przez Zamawiającego w związku z rozwiązaniem umowy o roboty budowlane z dotychczasowym wykonawcą i koniecznością przeprowadzenia przez Zamawiającego postępowania celem wyboru nowego wykonawcy robót o czas niezbędny do przeprowadzenia tych czynności)   </w:t>
      </w:r>
    </w:p>
    <w:p w14:paraId="409ED688" w14:textId="77777777" w:rsidR="00F822E3" w:rsidRPr="00F822E3" w:rsidRDefault="00F822E3" w:rsidP="00F822E3">
      <w:pPr>
        <w:spacing w:after="59" w:line="250" w:lineRule="auto"/>
        <w:ind w:left="360" w:hanging="118"/>
      </w:pPr>
      <w:r w:rsidRPr="00F822E3">
        <w:t>-</w:t>
      </w:r>
      <w:r w:rsidRPr="00F822E3">
        <w:rPr>
          <w:rFonts w:ascii="Arial CE" w:eastAsia="Arial CE" w:hAnsi="Arial CE" w:cs="Arial CE"/>
        </w:rPr>
        <w:t xml:space="preserve"> </w:t>
      </w:r>
      <w:r w:rsidRPr="00F822E3">
        <w:t xml:space="preserve">innych okoliczności powstałych w przypadku, gdy nastąpi zmiana powszechnie obowiązujących przepisów prawa w zakresie mającym wpływ na realizację Przedmiotu Umowy.  </w:t>
      </w:r>
    </w:p>
    <w:p w14:paraId="2898E697" w14:textId="77777777" w:rsidR="00F822E3" w:rsidRPr="00F822E3" w:rsidRDefault="00F822E3" w:rsidP="00F822E3">
      <w:pPr>
        <w:spacing w:after="37" w:line="250" w:lineRule="auto"/>
        <w:ind w:left="299" w:hanging="290"/>
      </w:pPr>
      <w:r w:rsidRPr="00F822E3">
        <w:t>3.</w:t>
      </w:r>
      <w:r w:rsidRPr="00F822E3">
        <w:rPr>
          <w:rFonts w:ascii="Arial CE" w:eastAsia="Arial CE" w:hAnsi="Arial CE" w:cs="Arial CE"/>
        </w:rPr>
        <w:t xml:space="preserve"> </w:t>
      </w:r>
      <w:r w:rsidRPr="00F822E3">
        <w:t xml:space="preserve">Zmiana umowy może również nastąpić w przypadku wystąpienia konieczności ograniczenia zakresu rzeczowego przedmiotu umowy z przyczyn niewynikających z winy stron umowy lub przerwaniem dofinansowania realizacji inwestycji, w tym przypadku, wysokość wynagrodzenia Wykonawcy zostanie zmniejszona o wartość robót niewykonanych.  </w:t>
      </w:r>
    </w:p>
    <w:p w14:paraId="0CD2F7C4" w14:textId="77777777" w:rsidR="00F822E3" w:rsidRPr="00F822E3" w:rsidRDefault="00F822E3" w:rsidP="00F822E3">
      <w:pPr>
        <w:spacing w:after="18" w:line="259" w:lineRule="auto"/>
        <w:ind w:left="360" w:firstLine="0"/>
        <w:jc w:val="left"/>
      </w:pPr>
      <w:r w:rsidRPr="00F822E3">
        <w:t xml:space="preserve">  </w:t>
      </w:r>
    </w:p>
    <w:p w14:paraId="1477C391" w14:textId="77777777" w:rsidR="00F822E3" w:rsidRPr="00F822E3" w:rsidRDefault="00F822E3" w:rsidP="00F822E3">
      <w:pPr>
        <w:spacing w:after="73" w:line="259" w:lineRule="auto"/>
        <w:ind w:left="360" w:firstLine="0"/>
        <w:jc w:val="left"/>
      </w:pPr>
      <w:r w:rsidRPr="00F822E3">
        <w:rPr>
          <w:sz w:val="16"/>
        </w:rPr>
        <w:t xml:space="preserve"> </w:t>
      </w:r>
      <w:r w:rsidRPr="00F822E3">
        <w:t xml:space="preserve"> </w:t>
      </w:r>
    </w:p>
    <w:p w14:paraId="51964F57" w14:textId="77777777" w:rsidR="00F822E3" w:rsidRPr="00F822E3" w:rsidRDefault="00F822E3" w:rsidP="00F822E3">
      <w:pPr>
        <w:spacing w:after="17" w:line="259" w:lineRule="auto"/>
        <w:ind w:left="397" w:right="43" w:hanging="10"/>
        <w:jc w:val="center"/>
      </w:pPr>
      <w:r w:rsidRPr="00F822E3">
        <w:rPr>
          <w:b/>
        </w:rPr>
        <w:lastRenderedPageBreak/>
        <w:t xml:space="preserve">§ 13 </w:t>
      </w:r>
      <w:r w:rsidRPr="00F822E3">
        <w:t xml:space="preserve"> </w:t>
      </w:r>
    </w:p>
    <w:p w14:paraId="0E6EA941" w14:textId="77777777" w:rsidR="00F822E3" w:rsidRPr="00F822E3" w:rsidRDefault="00F822E3" w:rsidP="00F822E3">
      <w:pPr>
        <w:keepNext/>
        <w:keepLines/>
        <w:spacing w:after="51" w:line="259" w:lineRule="auto"/>
        <w:ind w:left="1343" w:right="991" w:hanging="10"/>
        <w:jc w:val="center"/>
        <w:outlineLvl w:val="0"/>
        <w:rPr>
          <w:b/>
        </w:rPr>
      </w:pPr>
      <w:r w:rsidRPr="00F822E3">
        <w:rPr>
          <w:b/>
        </w:rPr>
        <w:t xml:space="preserve">KLAUZULE WALORYZACYJNE  </w:t>
      </w:r>
    </w:p>
    <w:p w14:paraId="465FE4A0" w14:textId="77777777" w:rsidR="00F822E3" w:rsidRPr="00F822E3" w:rsidRDefault="00F822E3" w:rsidP="00F822E3">
      <w:pPr>
        <w:spacing w:after="59" w:line="250" w:lineRule="auto"/>
        <w:ind w:left="369" w:hanging="360"/>
      </w:pPr>
      <w:r w:rsidRPr="00F822E3">
        <w:t>1.</w:t>
      </w:r>
      <w:r w:rsidRPr="00F822E3">
        <w:rPr>
          <w:rFonts w:ascii="Arial CE" w:eastAsia="Arial CE" w:hAnsi="Arial CE" w:cs="Arial CE"/>
        </w:rPr>
        <w:t xml:space="preserve"> </w:t>
      </w:r>
      <w:r w:rsidRPr="00F822E3">
        <w:t xml:space="preserve">Zamawiający przewiduje możliwość zmiany wysokości wynagrodzenia określonego w § 7 ust 1 Umowy w następujących przypadkach:    </w:t>
      </w:r>
    </w:p>
    <w:p w14:paraId="67D2A8F0" w14:textId="77777777" w:rsidR="00F822E3" w:rsidRPr="00F822E3" w:rsidRDefault="00F822E3" w:rsidP="00F822E3">
      <w:pPr>
        <w:numPr>
          <w:ilvl w:val="0"/>
          <w:numId w:val="69"/>
        </w:numPr>
        <w:spacing w:after="37" w:line="250" w:lineRule="auto"/>
        <w:ind w:right="98"/>
      </w:pPr>
      <w:r w:rsidRPr="00F822E3">
        <w:t xml:space="preserve">w przypadku zmiany stawki podatku od towarów i usług oraz podatku akcyzowego,   </w:t>
      </w:r>
    </w:p>
    <w:p w14:paraId="17A7DEB9" w14:textId="77777777" w:rsidR="00F822E3" w:rsidRPr="00F822E3" w:rsidRDefault="00F822E3" w:rsidP="00F822E3">
      <w:pPr>
        <w:numPr>
          <w:ilvl w:val="0"/>
          <w:numId w:val="69"/>
        </w:numPr>
        <w:spacing w:after="37" w:line="250" w:lineRule="auto"/>
        <w:ind w:right="98"/>
      </w:pPr>
      <w:r w:rsidRPr="00F822E3">
        <w:rPr>
          <w:noProof/>
        </w:rPr>
        <mc:AlternateContent>
          <mc:Choice Requires="wpg">
            <w:drawing>
              <wp:anchor distT="0" distB="0" distL="114300" distR="114300" simplePos="0" relativeHeight="251667456" behindDoc="0" locked="0" layoutInCell="1" allowOverlap="1" wp14:anchorId="052EAFE9" wp14:editId="6B1F24AE">
                <wp:simplePos x="0" y="0"/>
                <wp:positionH relativeFrom="page">
                  <wp:posOffset>7097649</wp:posOffset>
                </wp:positionH>
                <wp:positionV relativeFrom="page">
                  <wp:posOffset>9313418</wp:posOffset>
                </wp:positionV>
                <wp:extent cx="74295" cy="108459"/>
                <wp:effectExtent l="0" t="0" r="0" b="0"/>
                <wp:wrapTopAndBottom/>
                <wp:docPr id="130217" name="Group 130217"/>
                <wp:cNvGraphicFramePr/>
                <a:graphic xmlns:a="http://schemas.openxmlformats.org/drawingml/2006/main">
                  <a:graphicData uri="http://schemas.microsoft.com/office/word/2010/wordprocessingGroup">
                    <wpg:wgp>
                      <wpg:cNvGrpSpPr/>
                      <wpg:grpSpPr>
                        <a:xfrm>
                          <a:off x="0" y="0"/>
                          <a:ext cx="74295" cy="108459"/>
                          <a:chOff x="0" y="0"/>
                          <a:chExt cx="74295" cy="108459"/>
                        </a:xfrm>
                      </wpg:grpSpPr>
                      <wps:wsp>
                        <wps:cNvPr id="11633" name="Shape 11633"/>
                        <wps:cNvSpPr/>
                        <wps:spPr>
                          <a:xfrm>
                            <a:off x="0" y="2540"/>
                            <a:ext cx="28956" cy="43561"/>
                          </a:xfrm>
                          <a:custGeom>
                            <a:avLst/>
                            <a:gdLst/>
                            <a:ahLst/>
                            <a:cxnLst/>
                            <a:rect l="0" t="0" r="0" b="0"/>
                            <a:pathLst>
                              <a:path w="28956" h="43561">
                                <a:moveTo>
                                  <a:pt x="16764" y="0"/>
                                </a:moveTo>
                                <a:cubicBezTo>
                                  <a:pt x="18669" y="0"/>
                                  <a:pt x="20447" y="254"/>
                                  <a:pt x="22225" y="889"/>
                                </a:cubicBezTo>
                                <a:cubicBezTo>
                                  <a:pt x="24003" y="1524"/>
                                  <a:pt x="25654" y="2413"/>
                                  <a:pt x="27178" y="3556"/>
                                </a:cubicBezTo>
                                <a:lnTo>
                                  <a:pt x="28956" y="5335"/>
                                </a:lnTo>
                                <a:lnTo>
                                  <a:pt x="28956" y="17187"/>
                                </a:lnTo>
                                <a:lnTo>
                                  <a:pt x="25400" y="12446"/>
                                </a:lnTo>
                                <a:cubicBezTo>
                                  <a:pt x="23114" y="10414"/>
                                  <a:pt x="20447" y="9525"/>
                                  <a:pt x="17653" y="9525"/>
                                </a:cubicBezTo>
                                <a:cubicBezTo>
                                  <a:pt x="16129" y="9525"/>
                                  <a:pt x="14732" y="9779"/>
                                  <a:pt x="13462" y="10287"/>
                                </a:cubicBezTo>
                                <a:cubicBezTo>
                                  <a:pt x="12192" y="10795"/>
                                  <a:pt x="11049" y="11557"/>
                                  <a:pt x="10160" y="12700"/>
                                </a:cubicBezTo>
                                <a:cubicBezTo>
                                  <a:pt x="9271" y="13716"/>
                                  <a:pt x="8636" y="14986"/>
                                  <a:pt x="8128" y="16510"/>
                                </a:cubicBezTo>
                                <a:cubicBezTo>
                                  <a:pt x="7620" y="18034"/>
                                  <a:pt x="7493" y="19812"/>
                                  <a:pt x="7493" y="21844"/>
                                </a:cubicBezTo>
                                <a:cubicBezTo>
                                  <a:pt x="7493" y="25781"/>
                                  <a:pt x="8382" y="28829"/>
                                  <a:pt x="10160" y="30988"/>
                                </a:cubicBezTo>
                                <a:cubicBezTo>
                                  <a:pt x="12065" y="33020"/>
                                  <a:pt x="14478" y="34036"/>
                                  <a:pt x="17653" y="34036"/>
                                </a:cubicBezTo>
                                <a:cubicBezTo>
                                  <a:pt x="19050" y="34036"/>
                                  <a:pt x="20447" y="33782"/>
                                  <a:pt x="21717" y="33274"/>
                                </a:cubicBezTo>
                                <a:cubicBezTo>
                                  <a:pt x="22987" y="32766"/>
                                  <a:pt x="24130" y="32004"/>
                                  <a:pt x="25273" y="30988"/>
                                </a:cubicBezTo>
                                <a:cubicBezTo>
                                  <a:pt x="26416" y="29845"/>
                                  <a:pt x="27432" y="28575"/>
                                  <a:pt x="28575" y="26924"/>
                                </a:cubicBezTo>
                                <a:lnTo>
                                  <a:pt x="28956" y="26250"/>
                                </a:lnTo>
                                <a:lnTo>
                                  <a:pt x="28956" y="39601"/>
                                </a:lnTo>
                                <a:lnTo>
                                  <a:pt x="28575" y="40005"/>
                                </a:lnTo>
                                <a:cubicBezTo>
                                  <a:pt x="27051" y="41148"/>
                                  <a:pt x="25400" y="42037"/>
                                  <a:pt x="23749" y="42672"/>
                                </a:cubicBezTo>
                                <a:cubicBezTo>
                                  <a:pt x="21971" y="43307"/>
                                  <a:pt x="20193" y="43561"/>
                                  <a:pt x="18161" y="43561"/>
                                </a:cubicBezTo>
                                <a:cubicBezTo>
                                  <a:pt x="15621" y="43561"/>
                                  <a:pt x="13208" y="43053"/>
                                  <a:pt x="11049" y="42164"/>
                                </a:cubicBezTo>
                                <a:cubicBezTo>
                                  <a:pt x="8890" y="41275"/>
                                  <a:pt x="6858" y="39878"/>
                                  <a:pt x="5207" y="38100"/>
                                </a:cubicBezTo>
                                <a:cubicBezTo>
                                  <a:pt x="3683" y="36195"/>
                                  <a:pt x="2286" y="33909"/>
                                  <a:pt x="1397" y="30988"/>
                                </a:cubicBezTo>
                                <a:cubicBezTo>
                                  <a:pt x="381" y="28194"/>
                                  <a:pt x="0" y="24892"/>
                                  <a:pt x="0" y="21082"/>
                                </a:cubicBezTo>
                                <a:cubicBezTo>
                                  <a:pt x="0" y="17399"/>
                                  <a:pt x="381" y="14224"/>
                                  <a:pt x="1270" y="11557"/>
                                </a:cubicBezTo>
                                <a:cubicBezTo>
                                  <a:pt x="2159" y="9017"/>
                                  <a:pt x="3302" y="6731"/>
                                  <a:pt x="4826" y="5080"/>
                                </a:cubicBezTo>
                                <a:cubicBezTo>
                                  <a:pt x="6350" y="3302"/>
                                  <a:pt x="8128" y="2032"/>
                                  <a:pt x="10160" y="1270"/>
                                </a:cubicBezTo>
                                <a:cubicBezTo>
                                  <a:pt x="12192" y="381"/>
                                  <a:pt x="14478" y="0"/>
                                  <a:pt x="16764" y="0"/>
                                </a:cubicBezTo>
                                <a:close/>
                              </a:path>
                            </a:pathLst>
                          </a:custGeom>
                          <a:solidFill>
                            <a:srgbClr val="000000"/>
                          </a:solidFill>
                          <a:ln w="0" cap="flat">
                            <a:noFill/>
                            <a:miter lim="127000"/>
                          </a:ln>
                          <a:effectLst/>
                        </wps:spPr>
                        <wps:bodyPr/>
                      </wps:wsp>
                      <wps:wsp>
                        <wps:cNvPr id="11634" name="Shape 11634"/>
                        <wps:cNvSpPr/>
                        <wps:spPr>
                          <a:xfrm>
                            <a:off x="28956" y="56515"/>
                            <a:ext cx="24511" cy="51943"/>
                          </a:xfrm>
                          <a:custGeom>
                            <a:avLst/>
                            <a:gdLst/>
                            <a:ahLst/>
                            <a:cxnLst/>
                            <a:rect l="0" t="0" r="0" b="0"/>
                            <a:pathLst>
                              <a:path w="24511" h="51943">
                                <a:moveTo>
                                  <a:pt x="23749" y="0"/>
                                </a:moveTo>
                                <a:lnTo>
                                  <a:pt x="24511" y="133"/>
                                </a:lnTo>
                                <a:lnTo>
                                  <a:pt x="24511" y="51884"/>
                                </a:lnTo>
                                <a:lnTo>
                                  <a:pt x="23495" y="51943"/>
                                </a:lnTo>
                                <a:cubicBezTo>
                                  <a:pt x="22733" y="51943"/>
                                  <a:pt x="22098" y="51943"/>
                                  <a:pt x="21589" y="51816"/>
                                </a:cubicBezTo>
                                <a:cubicBezTo>
                                  <a:pt x="20955" y="51816"/>
                                  <a:pt x="20447" y="51689"/>
                                  <a:pt x="20065" y="51689"/>
                                </a:cubicBezTo>
                                <a:cubicBezTo>
                                  <a:pt x="19558" y="51562"/>
                                  <a:pt x="19176" y="51435"/>
                                  <a:pt x="18669" y="51181"/>
                                </a:cubicBezTo>
                                <a:cubicBezTo>
                                  <a:pt x="18288" y="51054"/>
                                  <a:pt x="17780" y="50800"/>
                                  <a:pt x="17272" y="50546"/>
                                </a:cubicBezTo>
                                <a:lnTo>
                                  <a:pt x="0" y="40383"/>
                                </a:lnTo>
                                <a:lnTo>
                                  <a:pt x="0" y="31560"/>
                                </a:lnTo>
                                <a:lnTo>
                                  <a:pt x="19812" y="43180"/>
                                </a:lnTo>
                                <a:lnTo>
                                  <a:pt x="19812" y="19812"/>
                                </a:lnTo>
                                <a:lnTo>
                                  <a:pt x="0" y="19812"/>
                                </a:lnTo>
                                <a:lnTo>
                                  <a:pt x="0" y="10287"/>
                                </a:lnTo>
                                <a:lnTo>
                                  <a:pt x="19812" y="10287"/>
                                </a:lnTo>
                                <a:lnTo>
                                  <a:pt x="19812" y="2032"/>
                                </a:lnTo>
                                <a:cubicBezTo>
                                  <a:pt x="19812" y="1397"/>
                                  <a:pt x="20065" y="889"/>
                                  <a:pt x="20827" y="508"/>
                                </a:cubicBezTo>
                                <a:cubicBezTo>
                                  <a:pt x="21463" y="127"/>
                                  <a:pt x="22351" y="0"/>
                                  <a:pt x="23749" y="0"/>
                                </a:cubicBezTo>
                                <a:close/>
                              </a:path>
                            </a:pathLst>
                          </a:custGeom>
                          <a:solidFill>
                            <a:srgbClr val="000000"/>
                          </a:solidFill>
                          <a:ln w="0" cap="flat">
                            <a:noFill/>
                            <a:miter lim="127000"/>
                          </a:ln>
                          <a:effectLst/>
                        </wps:spPr>
                        <wps:bodyPr/>
                      </wps:wsp>
                      <wps:wsp>
                        <wps:cNvPr id="11635" name="Shape 11635"/>
                        <wps:cNvSpPr/>
                        <wps:spPr>
                          <a:xfrm>
                            <a:off x="28956" y="221"/>
                            <a:ext cx="24511" cy="47884"/>
                          </a:xfrm>
                          <a:custGeom>
                            <a:avLst/>
                            <a:gdLst/>
                            <a:ahLst/>
                            <a:cxnLst/>
                            <a:rect l="0" t="0" r="0" b="0"/>
                            <a:pathLst>
                              <a:path w="24511" h="47884">
                                <a:moveTo>
                                  <a:pt x="24511" y="0"/>
                                </a:moveTo>
                                <a:lnTo>
                                  <a:pt x="24511" y="9926"/>
                                </a:lnTo>
                                <a:lnTo>
                                  <a:pt x="22098" y="10447"/>
                                </a:lnTo>
                                <a:cubicBezTo>
                                  <a:pt x="20701" y="11082"/>
                                  <a:pt x="19431" y="11971"/>
                                  <a:pt x="18161" y="13241"/>
                                </a:cubicBezTo>
                                <a:cubicBezTo>
                                  <a:pt x="17018" y="14512"/>
                                  <a:pt x="15875" y="16163"/>
                                  <a:pt x="14732" y="18067"/>
                                </a:cubicBezTo>
                                <a:cubicBezTo>
                                  <a:pt x="13588" y="19972"/>
                                  <a:pt x="12319" y="22258"/>
                                  <a:pt x="11176" y="24798"/>
                                </a:cubicBezTo>
                                <a:cubicBezTo>
                                  <a:pt x="12319" y="27084"/>
                                  <a:pt x="13462" y="29116"/>
                                  <a:pt x="14605" y="30894"/>
                                </a:cubicBezTo>
                                <a:cubicBezTo>
                                  <a:pt x="15748" y="32672"/>
                                  <a:pt x="16890" y="34069"/>
                                  <a:pt x="18161" y="35213"/>
                                </a:cubicBezTo>
                                <a:cubicBezTo>
                                  <a:pt x="19431" y="36355"/>
                                  <a:pt x="20701" y="37244"/>
                                  <a:pt x="22098" y="37879"/>
                                </a:cubicBezTo>
                                <a:lnTo>
                                  <a:pt x="24511" y="38293"/>
                                </a:lnTo>
                                <a:lnTo>
                                  <a:pt x="24511" y="47884"/>
                                </a:lnTo>
                                <a:lnTo>
                                  <a:pt x="21209" y="47277"/>
                                </a:lnTo>
                                <a:cubicBezTo>
                                  <a:pt x="19303" y="46515"/>
                                  <a:pt x="17526" y="45500"/>
                                  <a:pt x="16001" y="44102"/>
                                </a:cubicBezTo>
                                <a:cubicBezTo>
                                  <a:pt x="14351" y="42705"/>
                                  <a:pt x="12826" y="40927"/>
                                  <a:pt x="11430" y="38895"/>
                                </a:cubicBezTo>
                                <a:cubicBezTo>
                                  <a:pt x="10033" y="36864"/>
                                  <a:pt x="8763" y="34577"/>
                                  <a:pt x="7493" y="32038"/>
                                </a:cubicBezTo>
                                <a:cubicBezTo>
                                  <a:pt x="6350" y="34196"/>
                                  <a:pt x="5080" y="36228"/>
                                  <a:pt x="3810" y="37879"/>
                                </a:cubicBezTo>
                                <a:lnTo>
                                  <a:pt x="0" y="41920"/>
                                </a:lnTo>
                                <a:lnTo>
                                  <a:pt x="0" y="28569"/>
                                </a:lnTo>
                                <a:lnTo>
                                  <a:pt x="2921" y="23401"/>
                                </a:lnTo>
                                <a:lnTo>
                                  <a:pt x="0" y="19507"/>
                                </a:lnTo>
                                <a:lnTo>
                                  <a:pt x="0" y="7654"/>
                                </a:lnTo>
                                <a:lnTo>
                                  <a:pt x="2667" y="10320"/>
                                </a:lnTo>
                                <a:cubicBezTo>
                                  <a:pt x="3937" y="12098"/>
                                  <a:pt x="5207" y="14003"/>
                                  <a:pt x="6476" y="16290"/>
                                </a:cubicBezTo>
                                <a:cubicBezTo>
                                  <a:pt x="7747" y="13622"/>
                                  <a:pt x="9144" y="11209"/>
                                  <a:pt x="10413" y="9177"/>
                                </a:cubicBezTo>
                                <a:cubicBezTo>
                                  <a:pt x="11811" y="7145"/>
                                  <a:pt x="13335" y="5367"/>
                                  <a:pt x="14859" y="3970"/>
                                </a:cubicBezTo>
                                <a:cubicBezTo>
                                  <a:pt x="16510" y="2573"/>
                                  <a:pt x="18161" y="1557"/>
                                  <a:pt x="19938" y="795"/>
                                </a:cubicBezTo>
                                <a:lnTo>
                                  <a:pt x="24511" y="0"/>
                                </a:lnTo>
                                <a:close/>
                              </a:path>
                            </a:pathLst>
                          </a:custGeom>
                          <a:solidFill>
                            <a:srgbClr val="000000"/>
                          </a:solidFill>
                          <a:ln w="0" cap="flat">
                            <a:noFill/>
                            <a:miter lim="127000"/>
                          </a:ln>
                          <a:effectLst/>
                        </wps:spPr>
                        <wps:bodyPr/>
                      </wps:wsp>
                      <wps:wsp>
                        <wps:cNvPr id="11636" name="Shape 11636"/>
                        <wps:cNvSpPr/>
                        <wps:spPr>
                          <a:xfrm>
                            <a:off x="53467" y="56648"/>
                            <a:ext cx="20065" cy="51751"/>
                          </a:xfrm>
                          <a:custGeom>
                            <a:avLst/>
                            <a:gdLst/>
                            <a:ahLst/>
                            <a:cxnLst/>
                            <a:rect l="0" t="0" r="0" b="0"/>
                            <a:pathLst>
                              <a:path w="20065" h="51751">
                                <a:moveTo>
                                  <a:pt x="0" y="0"/>
                                </a:moveTo>
                                <a:lnTo>
                                  <a:pt x="2159" y="375"/>
                                </a:lnTo>
                                <a:cubicBezTo>
                                  <a:pt x="2794" y="757"/>
                                  <a:pt x="3175" y="1264"/>
                                  <a:pt x="3175" y="1899"/>
                                </a:cubicBezTo>
                                <a:lnTo>
                                  <a:pt x="3175" y="10154"/>
                                </a:lnTo>
                                <a:lnTo>
                                  <a:pt x="18415" y="10154"/>
                                </a:lnTo>
                                <a:cubicBezTo>
                                  <a:pt x="18669" y="10154"/>
                                  <a:pt x="18923" y="10154"/>
                                  <a:pt x="19177" y="10282"/>
                                </a:cubicBezTo>
                                <a:cubicBezTo>
                                  <a:pt x="19303" y="10536"/>
                                  <a:pt x="19558" y="10789"/>
                                  <a:pt x="19685" y="11171"/>
                                </a:cubicBezTo>
                                <a:cubicBezTo>
                                  <a:pt x="19812" y="11551"/>
                                  <a:pt x="19939" y="12060"/>
                                  <a:pt x="20065" y="12567"/>
                                </a:cubicBezTo>
                                <a:cubicBezTo>
                                  <a:pt x="20065" y="13202"/>
                                  <a:pt x="20065" y="13964"/>
                                  <a:pt x="20065" y="14980"/>
                                </a:cubicBezTo>
                                <a:cubicBezTo>
                                  <a:pt x="20065" y="15870"/>
                                  <a:pt x="20065" y="16632"/>
                                  <a:pt x="20065" y="17266"/>
                                </a:cubicBezTo>
                                <a:cubicBezTo>
                                  <a:pt x="19939" y="17901"/>
                                  <a:pt x="19812" y="18410"/>
                                  <a:pt x="19685" y="18790"/>
                                </a:cubicBezTo>
                                <a:cubicBezTo>
                                  <a:pt x="19558" y="19172"/>
                                  <a:pt x="19303" y="19299"/>
                                  <a:pt x="19177" y="19552"/>
                                </a:cubicBezTo>
                                <a:cubicBezTo>
                                  <a:pt x="18923" y="19679"/>
                                  <a:pt x="18669" y="19679"/>
                                  <a:pt x="18415" y="19679"/>
                                </a:cubicBezTo>
                                <a:lnTo>
                                  <a:pt x="3175" y="19679"/>
                                </a:lnTo>
                                <a:lnTo>
                                  <a:pt x="3175" y="49271"/>
                                </a:lnTo>
                                <a:cubicBezTo>
                                  <a:pt x="3175" y="49651"/>
                                  <a:pt x="3175" y="50033"/>
                                  <a:pt x="3048" y="50287"/>
                                </a:cubicBezTo>
                                <a:cubicBezTo>
                                  <a:pt x="2921" y="50667"/>
                                  <a:pt x="2667" y="50922"/>
                                  <a:pt x="2413" y="51175"/>
                                </a:cubicBezTo>
                                <a:cubicBezTo>
                                  <a:pt x="2159" y="51429"/>
                                  <a:pt x="1651" y="51557"/>
                                  <a:pt x="1143" y="51684"/>
                                </a:cubicBezTo>
                                <a:lnTo>
                                  <a:pt x="0" y="51751"/>
                                </a:lnTo>
                                <a:lnTo>
                                  <a:pt x="0" y="0"/>
                                </a:lnTo>
                                <a:close/>
                              </a:path>
                            </a:pathLst>
                          </a:custGeom>
                          <a:solidFill>
                            <a:srgbClr val="000000"/>
                          </a:solidFill>
                          <a:ln w="0" cap="flat">
                            <a:noFill/>
                            <a:miter lim="127000"/>
                          </a:ln>
                          <a:effectLst/>
                        </wps:spPr>
                        <wps:bodyPr/>
                      </wps:wsp>
                      <wps:wsp>
                        <wps:cNvPr id="11637" name="Shape 11637"/>
                        <wps:cNvSpPr/>
                        <wps:spPr>
                          <a:xfrm>
                            <a:off x="53467" y="0"/>
                            <a:ext cx="20827" cy="48641"/>
                          </a:xfrm>
                          <a:custGeom>
                            <a:avLst/>
                            <a:gdLst/>
                            <a:ahLst/>
                            <a:cxnLst/>
                            <a:rect l="0" t="0" r="0" b="0"/>
                            <a:pathLst>
                              <a:path w="20827" h="48641">
                                <a:moveTo>
                                  <a:pt x="1270" y="0"/>
                                </a:moveTo>
                                <a:cubicBezTo>
                                  <a:pt x="4318" y="0"/>
                                  <a:pt x="7112" y="508"/>
                                  <a:pt x="9652" y="1651"/>
                                </a:cubicBezTo>
                                <a:cubicBezTo>
                                  <a:pt x="12065" y="2794"/>
                                  <a:pt x="14097" y="4318"/>
                                  <a:pt x="15748" y="6477"/>
                                </a:cubicBezTo>
                                <a:cubicBezTo>
                                  <a:pt x="17399" y="8510"/>
                                  <a:pt x="18669" y="11176"/>
                                  <a:pt x="19558" y="14224"/>
                                </a:cubicBezTo>
                                <a:cubicBezTo>
                                  <a:pt x="20447" y="17272"/>
                                  <a:pt x="20827" y="20828"/>
                                  <a:pt x="20827" y="24892"/>
                                </a:cubicBezTo>
                                <a:cubicBezTo>
                                  <a:pt x="20827" y="28575"/>
                                  <a:pt x="20447" y="31877"/>
                                  <a:pt x="19685" y="34798"/>
                                </a:cubicBezTo>
                                <a:cubicBezTo>
                                  <a:pt x="18923" y="37719"/>
                                  <a:pt x="17780" y="40260"/>
                                  <a:pt x="16256" y="42291"/>
                                </a:cubicBezTo>
                                <a:cubicBezTo>
                                  <a:pt x="14732" y="44323"/>
                                  <a:pt x="12827" y="45974"/>
                                  <a:pt x="10540" y="46990"/>
                                </a:cubicBezTo>
                                <a:cubicBezTo>
                                  <a:pt x="8382" y="48133"/>
                                  <a:pt x="5842" y="48641"/>
                                  <a:pt x="2921" y="48641"/>
                                </a:cubicBezTo>
                                <a:lnTo>
                                  <a:pt x="0" y="48105"/>
                                </a:lnTo>
                                <a:lnTo>
                                  <a:pt x="0" y="38514"/>
                                </a:lnTo>
                                <a:lnTo>
                                  <a:pt x="2032" y="38862"/>
                                </a:lnTo>
                                <a:cubicBezTo>
                                  <a:pt x="5588" y="38862"/>
                                  <a:pt x="8382" y="37719"/>
                                  <a:pt x="10414" y="35179"/>
                                </a:cubicBezTo>
                                <a:cubicBezTo>
                                  <a:pt x="12319" y="32766"/>
                                  <a:pt x="13335" y="29083"/>
                                  <a:pt x="13335" y="24130"/>
                                </a:cubicBezTo>
                                <a:cubicBezTo>
                                  <a:pt x="13335" y="19304"/>
                                  <a:pt x="12319" y="15748"/>
                                  <a:pt x="10414" y="13336"/>
                                </a:cubicBezTo>
                                <a:cubicBezTo>
                                  <a:pt x="8382" y="10922"/>
                                  <a:pt x="5715" y="9652"/>
                                  <a:pt x="2286" y="9652"/>
                                </a:cubicBezTo>
                                <a:lnTo>
                                  <a:pt x="0" y="10147"/>
                                </a:lnTo>
                                <a:lnTo>
                                  <a:pt x="0" y="221"/>
                                </a:lnTo>
                                <a:lnTo>
                                  <a:pt x="1270" y="0"/>
                                </a:lnTo>
                                <a:close/>
                              </a:path>
                            </a:pathLst>
                          </a:custGeom>
                          <a:solidFill>
                            <a:srgbClr val="000000"/>
                          </a:solidFill>
                          <a:ln w="0" cap="flat">
                            <a:noFill/>
                            <a:miter lim="127000"/>
                          </a:ln>
                          <a:effectLst/>
                        </wps:spPr>
                        <wps:bodyPr/>
                      </wps:wsp>
                    </wpg:wgp>
                  </a:graphicData>
                </a:graphic>
              </wp:anchor>
            </w:drawing>
          </mc:Choice>
          <mc:Fallback>
            <w:pict>
              <v:group w14:anchorId="40D8D3CF" id="Group 130217" o:spid="_x0000_s1026" style="position:absolute;margin-left:558.85pt;margin-top:733.35pt;width:5.85pt;height:8.55pt;z-index:251667456;mso-position-horizontal-relative:page;mso-position-vertical-relative:page" coordsize="74295,10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">
                <v:shape id="Shape 11633" o:spid="_x0000_s1027" style="position:absolute;top:2540;width:28956;height:43561;visibility:visible;mso-wrap-style:square;v-text-anchor:top" coordsize="28956,4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" path="m16764,v1905,,3683,254,5461,889c24003,1524,25654,2413,27178,3556r1778,1779l28956,17187,25400,12446c23114,10414,20447,9525,17653,9525v-1524,,-2921,254,-4191,762c12192,10795,11049,11557,10160,12700v-889,1016,-1524,2286,-2032,3810c7620,18034,7493,19812,7493,21844v,3937,889,6985,2667,9144c12065,33020,14478,34036,17653,34036v1397,,2794,-254,4064,-762c22987,32766,24130,32004,25273,30988v1143,-1143,2159,-2413,3302,-4064l28956,26250r,13351l28575,40005v-1524,1143,-3175,2032,-4826,2667c21971,43307,20193,43561,18161,43561v-2540,,-4953,-508,-7112,-1397c8890,41275,6858,39878,5207,38100,3683,36195,2286,33909,1397,30988,381,28194,,24892,,21082,,17399,381,14224,1270,11557,2159,9017,3302,6731,4826,5080,6350,3302,8128,2032,10160,1270,12192,381,14478,,16764,xe" fillcolor="black" stroked="f" strokeweight="0">
                  <v:stroke miterlimit="83231f" joinstyle="miter"/>
                  <v:path arrowok="t" textboxrect="0,0,28956,43561"/>
                </v:shape>
                <v:shape id="Shape 11634" o:spid="_x0000_s1028" style="position:absolute;left:28956;top:56515;width:24511;height:51943;visibility:visible;mso-wrap-style:square;v-text-anchor:top" coordsize="24511,5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" path="m23749,r762,133l24511,51884r-1016,59c22733,51943,22098,51943,21589,51816v-634,,-1142,-127,-1524,-127c19558,51562,19176,51435,18669,51181v-381,-127,-889,-381,-1397,-635l,40383,,31560,19812,43180r,-23368l,19812,,10287r19812,l19812,2032v,-635,253,-1143,1015,-1524c21463,127,22351,,23749,xe" fillcolor="black" stroked="f" strokeweight="0">
                  <v:stroke miterlimit="83231f" joinstyle="miter"/>
                  <v:path arrowok="t" textboxrect="0,0,24511,51943"/>
                </v:shape>
                <v:shape id="Shape 11635" o:spid="_x0000_s1029" style="position:absolute;left:28956;top:221;width:24511;height:47884;visibility:visible;mso-wrap-style:square;v-text-anchor:top" coordsize="24511,4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" path="m24511,r,9926l22098,10447v-1397,635,-2667,1524,-3937,2794c17018,14512,15875,16163,14732,18067v-1144,1905,-2413,4191,-3556,6731c12319,27084,13462,29116,14605,30894v1143,1778,2285,3175,3556,4319c19431,36355,20701,37244,22098,37879r2413,414l24511,47884r-3302,-607c19303,46515,17526,45500,16001,44102,14351,42705,12826,40927,11430,38895,10033,36864,8763,34577,7493,32038,6350,34196,5080,36228,3810,37879l,41920,,28569,2921,23401,,19507,,7654r2667,2666c3937,12098,5207,14003,6476,16290,7747,13622,9144,11209,10413,9177,11811,7145,13335,5367,14859,3970,16510,2573,18161,1557,19938,795l24511,xe" fillcolor="black" stroked="f" strokeweight="0">
                  <v:stroke miterlimit="83231f" joinstyle="miter"/>
                  <v:path arrowok="t" textboxrect="0,0,24511,47884"/>
                </v:shape>
                <v:shape id="Shape 11636" o:spid="_x0000_s1030" style="position:absolute;left:53467;top:56648;width:20065;height:51751;visibility:visible;mso-wrap-style:square;v-text-anchor:top" coordsize="20065,5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" path="m,l2159,375v635,382,1016,889,1016,1524l3175,10154r15240,c18669,10154,18923,10154,19177,10282v126,254,381,507,508,889c19812,11551,19939,12060,20065,12567v,635,,1397,,2413c20065,15870,20065,16632,20065,17266v-126,635,-253,1144,-380,1524c19558,19172,19303,19299,19177,19552v-254,127,-508,127,-762,127l3175,19679r,29592c3175,49651,3175,50033,3048,50287v-127,380,-381,635,-635,888c2159,51429,1651,51557,1143,51684l,51751,,xe" fillcolor="black" stroked="f" strokeweight="0">
                  <v:stroke miterlimit="83231f" joinstyle="miter"/>
                  <v:path arrowok="t" textboxrect="0,0,20065,51751"/>
                </v:shape>
                <v:shape id="Shape 11637" o:spid="_x0000_s1031" style="position:absolute;left:53467;width:20827;height:48641;visibility:visible;mso-wrap-style:square;v-text-anchor:top" coordsize="20827,4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" path="m1270,c4318,,7112,508,9652,1651v2413,1143,4445,2667,6096,4826c17399,8510,18669,11176,19558,14224v889,3048,1269,6604,1269,10668c20827,28575,20447,31877,19685,34798v-762,2921,-1905,5462,-3429,7493c14732,44323,12827,45974,10540,46990,8382,48133,5842,48641,2921,48641l,48105,,38514r2032,348c5588,38862,8382,37719,10414,35179v1905,-2413,2921,-6096,2921,-11049c13335,19304,12319,15748,10414,13336,8382,10922,5715,9652,2286,9652l,10147,,221,1270,xe" fillcolor="black" stroked="f" strokeweight="0">
                  <v:stroke miterlimit="83231f" joinstyle="miter"/>
                  <v:path arrowok="t" textboxrect="0,0,20827,48641"/>
                </v:shape>
                <w10:wrap type="topAndBottom" anchorx="page" anchory="page"/>
              </v:group>
            </w:pict>
          </mc:Fallback>
        </mc:AlternateContent>
      </w:r>
      <w:r w:rsidRPr="00F822E3">
        <w:t xml:space="preserve">wysokości minimalnego wynagrodzenia za pracę albo wysokości minimalnej stawki godzinowej, ustalonych na podstawie ustawy z dnia 10 października 2002 roku o minimalnym wynagrodzeniu za pracę,   </w:t>
      </w:r>
    </w:p>
    <w:p w14:paraId="1E182963" w14:textId="77777777" w:rsidR="00F822E3" w:rsidRPr="00F822E3" w:rsidRDefault="00F822E3" w:rsidP="00F822E3">
      <w:pPr>
        <w:numPr>
          <w:ilvl w:val="0"/>
          <w:numId w:val="69"/>
        </w:numPr>
        <w:spacing w:after="59" w:line="250" w:lineRule="auto"/>
        <w:ind w:right="98"/>
      </w:pPr>
      <w:r w:rsidRPr="00F822E3">
        <w:t xml:space="preserve">zasad podlegania ubezpieczeniom społecznym lub ubezpieczeniu zdrowotnemu lub wysokości stawki składki na ubezpieczenia społeczne lub ubezpieczenie zdrowotne,  </w:t>
      </w:r>
    </w:p>
    <w:p w14:paraId="1FF88E10" w14:textId="77777777" w:rsidR="00F822E3" w:rsidRPr="00F822E3" w:rsidRDefault="00F822E3" w:rsidP="00F822E3">
      <w:pPr>
        <w:numPr>
          <w:ilvl w:val="0"/>
          <w:numId w:val="69"/>
        </w:numPr>
        <w:spacing w:after="0" w:line="250" w:lineRule="auto"/>
        <w:ind w:right="98"/>
      </w:pPr>
      <w:r w:rsidRPr="00F822E3">
        <w:t xml:space="preserve">zasad gromadzenia i wysokości wpłat do pracowniczych planów kapitałowych, o których mowa w ustawie z dnia 4 października 2018 roku o pracowniczych planach kapitałowych (Dz. U. poz. 2215 oraz z 2019 r. poz. </w:t>
      </w:r>
    </w:p>
    <w:p w14:paraId="1D6EC026" w14:textId="77777777" w:rsidR="00F822E3" w:rsidRPr="00F822E3" w:rsidRDefault="00F822E3" w:rsidP="00F822E3">
      <w:pPr>
        <w:spacing w:after="59" w:line="250" w:lineRule="auto"/>
        <w:ind w:left="365" w:right="142" w:hanging="5"/>
      </w:pPr>
      <w:r w:rsidRPr="00F822E3">
        <w:t xml:space="preserve">1074 i 1572)  jeśli zmiany określone w ust 1 pkt 1 - 4 będą miały wpływ na koszty wykonania Umowy przez Wykonawcę.   </w:t>
      </w:r>
    </w:p>
    <w:p w14:paraId="3CCE3E75" w14:textId="77777777" w:rsidR="00F822E3" w:rsidRPr="00F822E3" w:rsidRDefault="00F822E3" w:rsidP="00F822E3">
      <w:pPr>
        <w:numPr>
          <w:ilvl w:val="0"/>
          <w:numId w:val="69"/>
        </w:numPr>
        <w:spacing w:after="256" w:line="250" w:lineRule="auto"/>
        <w:ind w:right="98"/>
      </w:pPr>
      <w:r w:rsidRPr="00F822E3">
        <w:t xml:space="preserve">zmiany ceny materiałów lub kosztów związanych z realizacją zamówienia;  Poziom zmiany ceny materiałów lub kosztów związanych z realizacją zamówienia uprawniający Strony Umowy do żądania zmiany wynagrodzenia ustala się na minimum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  </w:t>
      </w:r>
    </w:p>
    <w:p w14:paraId="4F3EE160" w14:textId="77777777" w:rsidR="00F822E3" w:rsidRPr="00F822E3" w:rsidRDefault="00F822E3" w:rsidP="00F822E3">
      <w:pPr>
        <w:numPr>
          <w:ilvl w:val="0"/>
          <w:numId w:val="70"/>
        </w:numPr>
        <w:spacing w:after="177" w:line="250" w:lineRule="auto"/>
        <w:ind w:right="98"/>
      </w:pPr>
      <w:r w:rsidRPr="00F822E3">
        <w:t xml:space="preserve">W sytuacji wystąpienia okoliczności wskazanych w ust 1 pkt 1) powyżej Wykonawca jest uprawniony złożyć Zamawiającemu pisemny pod rygorem nieważności wniosek o zmianę Umowy w zakresie płatności wynikających z faktur wystawionych po wejściu w życie przepisów zmieniających stawkę podatku od towarów i usług lub akcyzowego. Wniosek powinien zawierać wyczerpujące uzasadnienie faktyczne i wskazanie podstaw prawnych zmiany stawki podatku od towarów i usług lub podatku akcyzowego oraz dokładne wyliczenie kwoty wynagrodzenia należnego  Wykonawcy po zmianie Umowy.    </w:t>
      </w:r>
    </w:p>
    <w:p w14:paraId="3A58F5AB" w14:textId="77777777" w:rsidR="00F822E3" w:rsidRPr="00F822E3" w:rsidRDefault="00F822E3" w:rsidP="00F822E3">
      <w:pPr>
        <w:numPr>
          <w:ilvl w:val="0"/>
          <w:numId w:val="70"/>
        </w:numPr>
        <w:spacing w:after="9" w:line="250" w:lineRule="auto"/>
        <w:ind w:right="98"/>
      </w:pPr>
      <w:r w:rsidRPr="00F822E3">
        <w:t xml:space="preserve">W sytuacji wystąpienia okoliczności wskazanych w ust 1 pkt 2) powyżej Wykonawca jest uprawniony złożyć </w:t>
      </w:r>
    </w:p>
    <w:p w14:paraId="01D57A24" w14:textId="77777777" w:rsidR="00F822E3" w:rsidRPr="00F822E3" w:rsidRDefault="00F822E3" w:rsidP="00F822E3">
      <w:pPr>
        <w:spacing w:after="182" w:line="243" w:lineRule="auto"/>
        <w:ind w:left="355" w:hanging="10"/>
        <w:jc w:val="left"/>
      </w:pPr>
      <w:r w:rsidRPr="00F822E3">
        <w:t xml:space="preserve">Zamawiającemu pisemny pod rygorem nieważności wniosek o zmianę Umowy w zakresie płatności wynikających z faktur wystawionych po wejściu w życie przepisów zmieniających wysokość minimalnego wynagrodzenia za pracę albo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lub minimalnej stawki godzinowej na kalkulację wynagrodzenia    </w:t>
      </w:r>
    </w:p>
    <w:p w14:paraId="75BB6275" w14:textId="77777777" w:rsidR="00F822E3" w:rsidRPr="00F822E3" w:rsidRDefault="00F822E3" w:rsidP="00F822E3">
      <w:pPr>
        <w:numPr>
          <w:ilvl w:val="0"/>
          <w:numId w:val="70"/>
        </w:numPr>
        <w:spacing w:after="177" w:line="250" w:lineRule="auto"/>
        <w:ind w:right="98"/>
      </w:pPr>
      <w:r w:rsidRPr="00F822E3">
        <w:t xml:space="preserve">W sytuacji wystąpienia okoliczności wskazanych w ust. 1 pkt 3) lub 4) powyżej Wykonawca jest uprawniony złożyć Zamawiającemu pisemny pod rygorem nieważności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w:t>
      </w:r>
      <w:r w:rsidRPr="00F822E3">
        <w:lastRenderedPageBreak/>
        <w:t xml:space="preserve">zobowiązuje się wykazać związek pomiędzy wnioskowaną kwotą podwyższenia wynagrodzenia a wpływem zmiany zasad, o których mowa w ust.1 pkt 3) lub 4)  powyżej na kalkulację wynagrodzenia.   </w:t>
      </w:r>
    </w:p>
    <w:p w14:paraId="30BD293B" w14:textId="77777777" w:rsidR="00F822E3" w:rsidRPr="00F822E3" w:rsidRDefault="00F822E3" w:rsidP="00F822E3">
      <w:pPr>
        <w:numPr>
          <w:ilvl w:val="0"/>
          <w:numId w:val="70"/>
        </w:numPr>
        <w:spacing w:after="37" w:line="250" w:lineRule="auto"/>
        <w:ind w:right="98"/>
      </w:pPr>
      <w:r w:rsidRPr="00F822E3">
        <w:t xml:space="preserve">W sytuacji wystąpienia okoliczności wskazanych w ust. 1 pkt 5) powyżej, tj.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t>
      </w:r>
    </w:p>
    <w:p w14:paraId="63E37740" w14:textId="77777777" w:rsidR="00F822E3" w:rsidRPr="00F822E3" w:rsidRDefault="00F822E3" w:rsidP="00F822E3">
      <w:pPr>
        <w:spacing w:after="177" w:line="250" w:lineRule="auto"/>
        <w:ind w:left="355" w:hanging="5"/>
      </w:pPr>
      <w:r w:rsidRPr="00F822E3">
        <w:rPr>
          <w:noProof/>
        </w:rPr>
        <mc:AlternateContent>
          <mc:Choice Requires="wpg">
            <w:drawing>
              <wp:anchor distT="0" distB="0" distL="114300" distR="114300" simplePos="0" relativeHeight="251668480" behindDoc="0" locked="0" layoutInCell="1" allowOverlap="1" wp14:anchorId="24CF1967" wp14:editId="380E575D">
                <wp:simplePos x="0" y="0"/>
                <wp:positionH relativeFrom="page">
                  <wp:posOffset>7097649</wp:posOffset>
                </wp:positionH>
                <wp:positionV relativeFrom="page">
                  <wp:posOffset>9314434</wp:posOffset>
                </wp:positionV>
                <wp:extent cx="74295" cy="47625"/>
                <wp:effectExtent l="0" t="0" r="0" b="0"/>
                <wp:wrapTopAndBottom/>
                <wp:docPr id="130648" name="Group 130648"/>
                <wp:cNvGraphicFramePr/>
                <a:graphic xmlns:a="http://schemas.openxmlformats.org/drawingml/2006/main">
                  <a:graphicData uri="http://schemas.microsoft.com/office/word/2010/wordprocessingGroup">
                    <wpg:wgp>
                      <wpg:cNvGrpSpPr/>
                      <wpg:grpSpPr>
                        <a:xfrm>
                          <a:off x="0" y="0"/>
                          <a:ext cx="74295" cy="47625"/>
                          <a:chOff x="0" y="0"/>
                          <a:chExt cx="74295" cy="47625"/>
                        </a:xfrm>
                      </wpg:grpSpPr>
                      <wps:wsp>
                        <wps:cNvPr id="11824" name="Shape 11824"/>
                        <wps:cNvSpPr/>
                        <wps:spPr>
                          <a:xfrm>
                            <a:off x="0" y="288"/>
                            <a:ext cx="28956" cy="47337"/>
                          </a:xfrm>
                          <a:custGeom>
                            <a:avLst/>
                            <a:gdLst/>
                            <a:ahLst/>
                            <a:cxnLst/>
                            <a:rect l="0" t="0" r="0" b="0"/>
                            <a:pathLst>
                              <a:path w="28956" h="47337">
                                <a:moveTo>
                                  <a:pt x="28956" y="0"/>
                                </a:moveTo>
                                <a:lnTo>
                                  <a:pt x="28956" y="9854"/>
                                </a:lnTo>
                                <a:lnTo>
                                  <a:pt x="21209" y="10506"/>
                                </a:lnTo>
                                <a:cubicBezTo>
                                  <a:pt x="17907" y="11142"/>
                                  <a:pt x="15367" y="12031"/>
                                  <a:pt x="13335" y="13301"/>
                                </a:cubicBezTo>
                                <a:cubicBezTo>
                                  <a:pt x="11303" y="14443"/>
                                  <a:pt x="9906" y="15967"/>
                                  <a:pt x="8890" y="17745"/>
                                </a:cubicBezTo>
                                <a:cubicBezTo>
                                  <a:pt x="8001" y="19524"/>
                                  <a:pt x="7620" y="21682"/>
                                  <a:pt x="7620" y="23968"/>
                                </a:cubicBezTo>
                                <a:cubicBezTo>
                                  <a:pt x="7620" y="26381"/>
                                  <a:pt x="8001" y="28414"/>
                                  <a:pt x="8890" y="30192"/>
                                </a:cubicBezTo>
                                <a:cubicBezTo>
                                  <a:pt x="9779" y="31842"/>
                                  <a:pt x="10922" y="33240"/>
                                  <a:pt x="12446" y="34382"/>
                                </a:cubicBezTo>
                                <a:cubicBezTo>
                                  <a:pt x="13970" y="35526"/>
                                  <a:pt x="15621" y="36288"/>
                                  <a:pt x="17399" y="36795"/>
                                </a:cubicBezTo>
                                <a:cubicBezTo>
                                  <a:pt x="19304" y="37304"/>
                                  <a:pt x="21209" y="37557"/>
                                  <a:pt x="23241" y="37557"/>
                                </a:cubicBezTo>
                                <a:lnTo>
                                  <a:pt x="28956" y="36950"/>
                                </a:lnTo>
                                <a:lnTo>
                                  <a:pt x="28956" y="46664"/>
                                </a:lnTo>
                                <a:lnTo>
                                  <a:pt x="23876" y="47337"/>
                                </a:lnTo>
                                <a:cubicBezTo>
                                  <a:pt x="20701" y="47337"/>
                                  <a:pt x="17653" y="46829"/>
                                  <a:pt x="14732" y="45940"/>
                                </a:cubicBezTo>
                                <a:cubicBezTo>
                                  <a:pt x="11938" y="45051"/>
                                  <a:pt x="9398" y="43527"/>
                                  <a:pt x="7112" y="41621"/>
                                </a:cubicBezTo>
                                <a:cubicBezTo>
                                  <a:pt x="4953" y="39590"/>
                                  <a:pt x="3175" y="37050"/>
                                  <a:pt x="1905" y="34002"/>
                                </a:cubicBezTo>
                                <a:cubicBezTo>
                                  <a:pt x="635" y="30954"/>
                                  <a:pt x="0" y="27398"/>
                                  <a:pt x="0" y="23080"/>
                                </a:cubicBezTo>
                                <a:cubicBezTo>
                                  <a:pt x="0" y="20031"/>
                                  <a:pt x="381" y="17365"/>
                                  <a:pt x="1143" y="15079"/>
                                </a:cubicBezTo>
                                <a:cubicBezTo>
                                  <a:pt x="1905" y="12792"/>
                                  <a:pt x="2921" y="10761"/>
                                  <a:pt x="4445" y="8982"/>
                                </a:cubicBezTo>
                                <a:cubicBezTo>
                                  <a:pt x="5842" y="7331"/>
                                  <a:pt x="7620" y="5807"/>
                                  <a:pt x="9652" y="4665"/>
                                </a:cubicBezTo>
                                <a:cubicBezTo>
                                  <a:pt x="11684" y="3521"/>
                                  <a:pt x="13970" y="2506"/>
                                  <a:pt x="16510" y="1743"/>
                                </a:cubicBezTo>
                                <a:cubicBezTo>
                                  <a:pt x="19050" y="1108"/>
                                  <a:pt x="21844" y="601"/>
                                  <a:pt x="24892" y="219"/>
                                </a:cubicBezTo>
                                <a:lnTo>
                                  <a:pt x="28956" y="0"/>
                                </a:lnTo>
                                <a:close/>
                              </a:path>
                            </a:pathLst>
                          </a:custGeom>
                          <a:solidFill>
                            <a:srgbClr val="000000"/>
                          </a:solidFill>
                          <a:ln w="0" cap="flat">
                            <a:noFill/>
                            <a:miter lim="127000"/>
                          </a:ln>
                          <a:effectLst/>
                        </wps:spPr>
                        <wps:bodyPr/>
                      </wps:wsp>
                      <wps:wsp>
                        <wps:cNvPr id="11826" name="Shape 11826"/>
                        <wps:cNvSpPr/>
                        <wps:spPr>
                          <a:xfrm>
                            <a:off x="28956" y="0"/>
                            <a:ext cx="45338" cy="46952"/>
                          </a:xfrm>
                          <a:custGeom>
                            <a:avLst/>
                            <a:gdLst/>
                            <a:ahLst/>
                            <a:cxnLst/>
                            <a:rect l="0" t="0" r="0" b="0"/>
                            <a:pathLst>
                              <a:path w="45338" h="46952">
                                <a:moveTo>
                                  <a:pt x="5334" y="0"/>
                                </a:moveTo>
                                <a:cubicBezTo>
                                  <a:pt x="8509" y="0"/>
                                  <a:pt x="11684" y="254"/>
                                  <a:pt x="14859" y="635"/>
                                </a:cubicBezTo>
                                <a:cubicBezTo>
                                  <a:pt x="18034" y="1016"/>
                                  <a:pt x="21082" y="1651"/>
                                  <a:pt x="24002" y="2540"/>
                                </a:cubicBezTo>
                                <a:cubicBezTo>
                                  <a:pt x="27051" y="3429"/>
                                  <a:pt x="29845" y="4572"/>
                                  <a:pt x="32385" y="6096"/>
                                </a:cubicBezTo>
                                <a:cubicBezTo>
                                  <a:pt x="34925" y="7620"/>
                                  <a:pt x="37211" y="9525"/>
                                  <a:pt x="39115" y="11811"/>
                                </a:cubicBezTo>
                                <a:cubicBezTo>
                                  <a:pt x="41148" y="14097"/>
                                  <a:pt x="42545" y="16764"/>
                                  <a:pt x="43688" y="19939"/>
                                </a:cubicBezTo>
                                <a:cubicBezTo>
                                  <a:pt x="44831" y="23114"/>
                                  <a:pt x="45338" y="26797"/>
                                  <a:pt x="45338" y="30861"/>
                                </a:cubicBezTo>
                                <a:cubicBezTo>
                                  <a:pt x="45338" y="32512"/>
                                  <a:pt x="45212" y="34036"/>
                                  <a:pt x="45085" y="35560"/>
                                </a:cubicBezTo>
                                <a:cubicBezTo>
                                  <a:pt x="44831" y="37084"/>
                                  <a:pt x="44576" y="38481"/>
                                  <a:pt x="44323" y="39624"/>
                                </a:cubicBezTo>
                                <a:cubicBezTo>
                                  <a:pt x="43942" y="40894"/>
                                  <a:pt x="43688" y="41910"/>
                                  <a:pt x="43307" y="42672"/>
                                </a:cubicBezTo>
                                <a:cubicBezTo>
                                  <a:pt x="43052" y="43561"/>
                                  <a:pt x="42672" y="44069"/>
                                  <a:pt x="42290" y="44450"/>
                                </a:cubicBezTo>
                                <a:cubicBezTo>
                                  <a:pt x="42037" y="44831"/>
                                  <a:pt x="41528" y="45085"/>
                                  <a:pt x="41021" y="45339"/>
                                </a:cubicBezTo>
                                <a:cubicBezTo>
                                  <a:pt x="40386" y="45466"/>
                                  <a:pt x="39624" y="45593"/>
                                  <a:pt x="38608" y="45593"/>
                                </a:cubicBezTo>
                                <a:cubicBezTo>
                                  <a:pt x="37846" y="45593"/>
                                  <a:pt x="37211" y="45466"/>
                                  <a:pt x="36702" y="45466"/>
                                </a:cubicBezTo>
                                <a:cubicBezTo>
                                  <a:pt x="36195" y="45339"/>
                                  <a:pt x="35813" y="45339"/>
                                  <a:pt x="35560" y="45212"/>
                                </a:cubicBezTo>
                                <a:cubicBezTo>
                                  <a:pt x="35306" y="45085"/>
                                  <a:pt x="35178" y="44958"/>
                                  <a:pt x="35051" y="44704"/>
                                </a:cubicBezTo>
                                <a:cubicBezTo>
                                  <a:pt x="34925" y="44577"/>
                                  <a:pt x="34925" y="44323"/>
                                  <a:pt x="34925" y="43942"/>
                                </a:cubicBezTo>
                                <a:cubicBezTo>
                                  <a:pt x="34925" y="43561"/>
                                  <a:pt x="35051" y="43053"/>
                                  <a:pt x="35306" y="42291"/>
                                </a:cubicBezTo>
                                <a:cubicBezTo>
                                  <a:pt x="35560" y="41529"/>
                                  <a:pt x="35940" y="40513"/>
                                  <a:pt x="36195" y="39370"/>
                                </a:cubicBezTo>
                                <a:cubicBezTo>
                                  <a:pt x="36576" y="38354"/>
                                  <a:pt x="36957" y="36957"/>
                                  <a:pt x="37211" y="35433"/>
                                </a:cubicBezTo>
                                <a:cubicBezTo>
                                  <a:pt x="37464" y="33909"/>
                                  <a:pt x="37592" y="32258"/>
                                  <a:pt x="37592" y="30353"/>
                                </a:cubicBezTo>
                                <a:cubicBezTo>
                                  <a:pt x="37592" y="26670"/>
                                  <a:pt x="36957" y="23622"/>
                                  <a:pt x="35560" y="20955"/>
                                </a:cubicBezTo>
                                <a:cubicBezTo>
                                  <a:pt x="34163" y="18415"/>
                                  <a:pt x="32258" y="16256"/>
                                  <a:pt x="29845" y="14732"/>
                                </a:cubicBezTo>
                                <a:cubicBezTo>
                                  <a:pt x="27559" y="13081"/>
                                  <a:pt x="24892" y="11811"/>
                                  <a:pt x="21717" y="11049"/>
                                </a:cubicBezTo>
                                <a:cubicBezTo>
                                  <a:pt x="18669" y="10160"/>
                                  <a:pt x="15367" y="9779"/>
                                  <a:pt x="11938" y="9652"/>
                                </a:cubicBezTo>
                                <a:cubicBezTo>
                                  <a:pt x="13081" y="11684"/>
                                  <a:pt x="14097" y="13970"/>
                                  <a:pt x="14986" y="16764"/>
                                </a:cubicBezTo>
                                <a:cubicBezTo>
                                  <a:pt x="16001" y="19558"/>
                                  <a:pt x="16383" y="22606"/>
                                  <a:pt x="16383" y="26289"/>
                                </a:cubicBezTo>
                                <a:cubicBezTo>
                                  <a:pt x="16383" y="30226"/>
                                  <a:pt x="15875" y="33655"/>
                                  <a:pt x="14732" y="36322"/>
                                </a:cubicBezTo>
                                <a:cubicBezTo>
                                  <a:pt x="13588" y="39116"/>
                                  <a:pt x="12192" y="41275"/>
                                  <a:pt x="10287" y="42926"/>
                                </a:cubicBezTo>
                                <a:cubicBezTo>
                                  <a:pt x="8382" y="44577"/>
                                  <a:pt x="6096" y="45847"/>
                                  <a:pt x="3556" y="46482"/>
                                </a:cubicBezTo>
                                <a:lnTo>
                                  <a:pt x="0" y="46952"/>
                                </a:lnTo>
                                <a:lnTo>
                                  <a:pt x="0" y="37238"/>
                                </a:lnTo>
                                <a:lnTo>
                                  <a:pt x="253" y="37211"/>
                                </a:lnTo>
                                <a:cubicBezTo>
                                  <a:pt x="2032" y="36703"/>
                                  <a:pt x="3683" y="35941"/>
                                  <a:pt x="4826" y="34925"/>
                                </a:cubicBezTo>
                                <a:cubicBezTo>
                                  <a:pt x="6096" y="33909"/>
                                  <a:pt x="7112" y="32512"/>
                                  <a:pt x="7874" y="30861"/>
                                </a:cubicBezTo>
                                <a:cubicBezTo>
                                  <a:pt x="8509" y="29210"/>
                                  <a:pt x="8889" y="27178"/>
                                  <a:pt x="8889" y="24638"/>
                                </a:cubicBezTo>
                                <a:cubicBezTo>
                                  <a:pt x="8889" y="21844"/>
                                  <a:pt x="8382" y="19177"/>
                                  <a:pt x="7620" y="16637"/>
                                </a:cubicBezTo>
                                <a:cubicBezTo>
                                  <a:pt x="6731" y="13970"/>
                                  <a:pt x="5588" y="11684"/>
                                  <a:pt x="4318" y="9779"/>
                                </a:cubicBezTo>
                                <a:lnTo>
                                  <a:pt x="0" y="10143"/>
                                </a:lnTo>
                                <a:lnTo>
                                  <a:pt x="0" y="288"/>
                                </a:lnTo>
                                <a:lnTo>
                                  <a:pt x="5334" y="0"/>
                                </a:lnTo>
                                <a:close/>
                              </a:path>
                            </a:pathLst>
                          </a:custGeom>
                          <a:solidFill>
                            <a:srgbClr val="000000"/>
                          </a:solidFill>
                          <a:ln w="0" cap="flat">
                            <a:noFill/>
                            <a:miter lim="127000"/>
                          </a:ln>
                          <a:effectLst/>
                        </wps:spPr>
                        <wps:bodyPr/>
                      </wps:wsp>
                    </wpg:wgp>
                  </a:graphicData>
                </a:graphic>
              </wp:anchor>
            </w:drawing>
          </mc:Choice>
          <mc:Fallback>
            <w:pict>
              <v:group w14:anchorId="3ABBF5A0" id="Group 130648" o:spid="_x0000_s1026" style="position:absolute;margin-left:558.85pt;margin-top:733.4pt;width:5.85pt;height:3.75pt;z-index:251668480;mso-position-horizontal-relative:page;mso-position-vertical-relative:page" coordsize="7429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">
                <v:shape id="Shape 11824" o:spid="_x0000_s1027" style="position:absolute;top:288;width:28956;height:47337;visibility:visible;mso-wrap-style:square;v-text-anchor:top" coordsize="28956,4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" path="m28956,r,9854l21209,10506v-3302,636,-5842,1525,-7874,2795c11303,14443,9906,15967,8890,17745v-889,1779,-1270,3937,-1270,6223c7620,26381,8001,28414,8890,30192v889,1650,2032,3048,3556,4190c13970,35526,15621,36288,17399,36795v1905,509,3810,762,5842,762l28956,36950r,9714l23876,47337v-3175,,-6223,-508,-9144,-1397c11938,45051,9398,43527,7112,41621,4953,39590,3175,37050,1905,34002,635,30954,,27398,,23080,,20031,381,17365,1143,15079,1905,12792,2921,10761,4445,8982,5842,7331,7620,5807,9652,4665,11684,3521,13970,2506,16510,1743,19050,1108,21844,601,24892,219l28956,xe" fillcolor="black" stroked="f" strokeweight="0">
                  <v:stroke miterlimit="83231f" joinstyle="miter"/>
                  <v:path arrowok="t" textboxrect="0,0,28956,47337"/>
                </v:shape>
                <v:shape id="Shape 11826" o:spid="_x0000_s1028" style="position:absolute;left:28956;width:45338;height:46952;visibility:visible;mso-wrap-style:square;v-text-anchor:top" coordsize="45338,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" path="m5334,v3175,,6350,254,9525,635c18034,1016,21082,1651,24002,2540v3049,889,5843,2032,8383,3556c34925,7620,37211,9525,39115,11811v2033,2286,3430,4953,4573,8128c44831,23114,45338,26797,45338,30861v,1651,-126,3175,-253,4699c44831,37084,44576,38481,44323,39624v-381,1270,-635,2286,-1016,3048c43052,43561,42672,44069,42290,44450v-253,381,-762,635,-1269,889c40386,45466,39624,45593,38608,45593v-762,,-1397,-127,-1906,-127c36195,45339,35813,45339,35560,45212v-254,-127,-382,-254,-509,-508c34925,44577,34925,44323,34925,43942v,-381,126,-889,381,-1651c35560,41529,35940,40513,36195,39370v381,-1016,762,-2413,1016,-3937c37464,33909,37592,32258,37592,30353v,-3683,-635,-6731,-2032,-9398c34163,18415,32258,16256,29845,14732,27559,13081,24892,11811,21717,11049,18669,10160,15367,9779,11938,9652v1143,2032,2159,4318,3048,7112c16001,19558,16383,22606,16383,26289v,3937,-508,7366,-1651,10033c13588,39116,12192,41275,10287,42926,8382,44577,6096,45847,3556,46482l,46952,,37238r253,-27c2032,36703,3683,35941,4826,34925,6096,33909,7112,32512,7874,30861v635,-1651,1015,-3683,1015,-6223c8889,21844,8382,19177,7620,16637,6731,13970,5588,11684,4318,9779l,10143,,288,5334,xe" fillcolor="black" stroked="f" strokeweight="0">
                  <v:stroke miterlimit="83231f" joinstyle="miter"/>
                  <v:path arrowok="t" textboxrect="0,0,45338,46952"/>
                </v:shape>
                <w10:wrap type="topAndBottom" anchorx="page" anchory="page"/>
              </v:group>
            </w:pict>
          </mc:Fallback>
        </mc:AlternateContent>
      </w:r>
      <w:r w:rsidRPr="00F822E3">
        <w:t xml:space="preserve">Wniosek powinien zawierać wyczerpujące uzasadnienie faktyczne i wskazanie podstaw prawnych oraz dokładne wyliczenie kwoty wynagrodzenia Wykonawcy po zmianie Umowy.  </w:t>
      </w:r>
    </w:p>
    <w:p w14:paraId="2862C2A5" w14:textId="77777777" w:rsidR="00F822E3" w:rsidRPr="00F822E3" w:rsidRDefault="00F822E3" w:rsidP="00F822E3">
      <w:pPr>
        <w:numPr>
          <w:ilvl w:val="0"/>
          <w:numId w:val="70"/>
        </w:numPr>
        <w:spacing w:after="177" w:line="250" w:lineRule="auto"/>
        <w:ind w:right="98"/>
      </w:pPr>
      <w:r w:rsidRPr="00F822E3">
        <w:t xml:space="preserve">Wniosek o którym mowa w ust. 5 powyżej można złożyć nie wcześniej niż po upływie 12 miesięcy  od dnia zawarcia Umowy (początkowy termin ustalenia zmiany wynagrodzenia); możliwe jest wprowadzanie kolejnych zmian wynagrodzenia z zastrzeżeniem, że będą one wprowadzane  nie częściej niż co 4 miesiące.  </w:t>
      </w:r>
    </w:p>
    <w:p w14:paraId="6FD1F919" w14:textId="57DA84D8" w:rsidR="00F822E3" w:rsidRPr="00F822E3" w:rsidRDefault="00F822E3" w:rsidP="00F822E3">
      <w:pPr>
        <w:numPr>
          <w:ilvl w:val="0"/>
          <w:numId w:val="70"/>
        </w:numPr>
        <w:spacing w:after="177" w:line="250" w:lineRule="auto"/>
        <w:ind w:right="98"/>
      </w:pPr>
      <w:r w:rsidRPr="00F822E3">
        <w:t xml:space="preserve">Maksymalna wartość poszczególnej zmiany wynagrodzenia, jaką dopuszcza Zamawiający w efekcie zastosowania postanowień o zasadach wprowadzania zmian wysokości wynagrodzenia, o których mowa w ust. 1 pkt 1) – 5) powyżej to 5% wynagrodzenia za okres realizacji Przedmiotu Umowy niezrealizowany jeszcze przez Wykonawcę, a łączna maksymalna wartość wszystkich zmian wynagrodzenia, jaką dopuszcza Zamawiający w efekcie zastosowania postanowień o zasadach wprowadzania zmian wysokości wynagrodzenia to 10% wynagrodzenia, o którym mowa w § 7 ust. </w:t>
      </w:r>
      <w:r w:rsidR="0087195C">
        <w:t>1</w:t>
      </w:r>
      <w:r w:rsidRPr="00F822E3">
        <w:t xml:space="preserve"> Umowy.  </w:t>
      </w:r>
    </w:p>
    <w:p w14:paraId="654E2705" w14:textId="77777777" w:rsidR="00F822E3" w:rsidRPr="00F822E3" w:rsidRDefault="00F822E3" w:rsidP="00F822E3">
      <w:pPr>
        <w:numPr>
          <w:ilvl w:val="0"/>
          <w:numId w:val="70"/>
        </w:numPr>
        <w:spacing w:after="143" w:line="250" w:lineRule="auto"/>
        <w:ind w:right="98"/>
      </w:pPr>
      <w:r w:rsidRPr="00F822E3">
        <w:t xml:space="preserve">Powyższe postanowienia stanowią katalog zmian, na które zamawiający może wyrazić zgodę. Powyższe postanowienia nie stanowią zobowiązania zamawiającego do wyrażenia zgody na ich wprowadzenie.  </w:t>
      </w:r>
    </w:p>
    <w:p w14:paraId="023BDD3C" w14:textId="77777777" w:rsidR="00F822E3" w:rsidRPr="00F822E3" w:rsidRDefault="00F822E3" w:rsidP="00F822E3">
      <w:pPr>
        <w:spacing w:after="17" w:line="259" w:lineRule="auto"/>
        <w:ind w:left="397" w:right="43" w:hanging="10"/>
        <w:jc w:val="center"/>
      </w:pPr>
      <w:r w:rsidRPr="00F822E3">
        <w:rPr>
          <w:b/>
        </w:rPr>
        <w:t xml:space="preserve">§ 14 </w:t>
      </w:r>
      <w:r w:rsidRPr="00F822E3">
        <w:t xml:space="preserve"> </w:t>
      </w:r>
    </w:p>
    <w:p w14:paraId="4DA30849" w14:textId="77777777" w:rsidR="00F822E3" w:rsidRPr="00F822E3" w:rsidRDefault="00F822E3" w:rsidP="00F822E3">
      <w:pPr>
        <w:spacing w:after="50" w:line="259" w:lineRule="auto"/>
        <w:ind w:left="397" w:right="41" w:hanging="10"/>
        <w:jc w:val="center"/>
      </w:pPr>
      <w:r w:rsidRPr="00F822E3">
        <w:rPr>
          <w:b/>
        </w:rPr>
        <w:t xml:space="preserve">POSTANOWIENIA KOŃCOWE </w:t>
      </w:r>
      <w:r w:rsidRPr="00F822E3">
        <w:t xml:space="preserve"> </w:t>
      </w:r>
    </w:p>
    <w:p w14:paraId="0281A8ED" w14:textId="77777777" w:rsidR="00F822E3" w:rsidRPr="00F822E3" w:rsidRDefault="00F822E3" w:rsidP="00F822E3">
      <w:pPr>
        <w:numPr>
          <w:ilvl w:val="0"/>
          <w:numId w:val="71"/>
        </w:numPr>
        <w:spacing w:after="177" w:line="250" w:lineRule="auto"/>
        <w:ind w:right="98"/>
      </w:pPr>
      <w:r w:rsidRPr="00F822E3">
        <w:t xml:space="preserve">Właściwym do rozpoznania wszelkich sporów wynikłych w związku z Umową jest sąd właściwy  dla siedziby Zamawiającego.  </w:t>
      </w:r>
    </w:p>
    <w:p w14:paraId="433A2C64" w14:textId="77777777" w:rsidR="00F822E3" w:rsidRPr="00F822E3" w:rsidRDefault="00F822E3" w:rsidP="00F822E3">
      <w:pPr>
        <w:numPr>
          <w:ilvl w:val="0"/>
          <w:numId w:val="71"/>
        </w:numPr>
        <w:spacing w:after="37" w:line="250" w:lineRule="auto"/>
        <w:ind w:right="98"/>
      </w:pPr>
      <w:r w:rsidRPr="00F822E3">
        <w:t xml:space="preserve">Nieważność lub bezskuteczność jakiegokolwiek postanowienia niniejszej Umowy nie wpływa w żaden sposób na ważność i skuteczność pozostałych jej postanowień. Postanowienie nieważne bądź bezskuteczne uznaje się za nieobowiązujące a pozostała część Umowy będzie interpretowana i wykonywana tak, jakby Umowa nie zawierała postanowienia nieważnego lub bezskutecznego.  </w:t>
      </w:r>
    </w:p>
    <w:p w14:paraId="29C5DD30" w14:textId="77777777" w:rsidR="00F822E3" w:rsidRPr="00F822E3" w:rsidRDefault="00F822E3" w:rsidP="00F822E3">
      <w:pPr>
        <w:spacing w:after="37" w:line="250" w:lineRule="auto"/>
        <w:ind w:left="5" w:right="98" w:hanging="5"/>
        <w:sectPr w:rsidR="00F822E3" w:rsidRPr="00F822E3" w:rsidSect="00DF24AF">
          <w:headerReference w:type="even" r:id="rId12"/>
          <w:headerReference w:type="default" r:id="rId13"/>
          <w:footerReference w:type="even" r:id="rId14"/>
          <w:footerReference w:type="default" r:id="rId15"/>
          <w:headerReference w:type="first" r:id="rId16"/>
          <w:footerReference w:type="first" r:id="rId17"/>
          <w:pgSz w:w="11906" w:h="16838"/>
          <w:pgMar w:top="2021" w:right="1126" w:bottom="1843" w:left="814" w:header="578" w:footer="1492" w:gutter="0"/>
          <w:cols w:space="708"/>
          <w:titlePg/>
        </w:sectPr>
      </w:pPr>
    </w:p>
    <w:p w14:paraId="26C33149" w14:textId="77777777" w:rsidR="00F822E3" w:rsidRPr="00F822E3" w:rsidRDefault="00F822E3" w:rsidP="00F822E3">
      <w:pPr>
        <w:numPr>
          <w:ilvl w:val="0"/>
          <w:numId w:val="71"/>
        </w:numPr>
        <w:spacing w:after="179" w:line="250" w:lineRule="auto"/>
        <w:ind w:right="98"/>
      </w:pPr>
      <w:r w:rsidRPr="00F822E3">
        <w:lastRenderedPageBreak/>
        <w:t xml:space="preserve">Wszelkie oświadczenia, powiadomienia, protokoły lub polecenia, które mają być składane drugiej Stronie w czasie wykonywania Umowy i z niej wynikające będą uznane za doręczone z chwilą ich doręczenia na adres Strony wskazany w komparycji Umowy.  </w:t>
      </w:r>
    </w:p>
    <w:p w14:paraId="294695DD" w14:textId="77777777" w:rsidR="00F822E3" w:rsidRPr="00F822E3" w:rsidRDefault="00F822E3" w:rsidP="00F822E3">
      <w:pPr>
        <w:numPr>
          <w:ilvl w:val="0"/>
          <w:numId w:val="71"/>
        </w:numPr>
        <w:spacing w:after="174" w:line="250" w:lineRule="auto"/>
        <w:ind w:right="98"/>
      </w:pPr>
      <w:r w:rsidRPr="00F822E3">
        <w:t xml:space="preserve">Wykonawca nie może bez uprzedniej i pisemnej pod rygorem nieważności zgody Zamawiających przenieść na osobę trzecią wierzytelności wynikających z Umowy.  </w:t>
      </w:r>
    </w:p>
    <w:p w14:paraId="13EFF8AF" w14:textId="77777777" w:rsidR="00F822E3" w:rsidRPr="00F822E3" w:rsidRDefault="00F822E3" w:rsidP="00F822E3">
      <w:pPr>
        <w:numPr>
          <w:ilvl w:val="0"/>
          <w:numId w:val="71"/>
        </w:numPr>
        <w:spacing w:after="177" w:line="250" w:lineRule="auto"/>
        <w:ind w:right="98"/>
      </w:pPr>
      <w:r w:rsidRPr="00F822E3">
        <w:t xml:space="preserve">W sprawach nieuregulowanych niniejszą Umową będą miały zastosowanie przepisy polskiego prawa, w tym PZP oraz Kodeksu cywilnego.  </w:t>
      </w:r>
    </w:p>
    <w:p w14:paraId="78240A4B" w14:textId="77777777" w:rsidR="00F822E3" w:rsidRPr="00F822E3" w:rsidRDefault="00F822E3" w:rsidP="00F822E3">
      <w:pPr>
        <w:numPr>
          <w:ilvl w:val="0"/>
          <w:numId w:val="71"/>
        </w:numPr>
        <w:spacing w:after="131" w:line="250" w:lineRule="auto"/>
        <w:ind w:right="98"/>
      </w:pPr>
      <w:r w:rsidRPr="00F822E3">
        <w:t xml:space="preserve">Umowę niniejsza sporządza się w trzech egzemplarzach, dwa egzemplarze dla Zamawiającego oraz jeden egzemplarz dla Wykonawcy.  </w:t>
      </w:r>
    </w:p>
    <w:p w14:paraId="19ABCC58" w14:textId="77777777" w:rsidR="00F822E3" w:rsidRPr="00F822E3" w:rsidRDefault="00F822E3" w:rsidP="00F822E3">
      <w:pPr>
        <w:spacing w:after="2" w:line="259" w:lineRule="auto"/>
        <w:ind w:left="401" w:firstLine="0"/>
        <w:jc w:val="left"/>
      </w:pPr>
      <w:r w:rsidRPr="00F822E3">
        <w:rPr>
          <w:sz w:val="20"/>
        </w:rPr>
        <w:t xml:space="preserve"> </w:t>
      </w:r>
      <w:r w:rsidRPr="00F822E3">
        <w:t xml:space="preserve"> </w:t>
      </w:r>
    </w:p>
    <w:p w14:paraId="6ECB116D" w14:textId="13EF20F3" w:rsidR="00F822E3" w:rsidRPr="00F822E3" w:rsidRDefault="00F822E3" w:rsidP="00F822E3">
      <w:pPr>
        <w:spacing w:after="8" w:line="250" w:lineRule="auto"/>
        <w:ind w:left="401" w:right="3680" w:firstLine="4532"/>
      </w:pPr>
      <w:r w:rsidRPr="00F822E3">
        <w:rPr>
          <w:b/>
        </w:rPr>
        <w:t xml:space="preserve">§15  </w:t>
      </w:r>
      <w:r w:rsidRPr="00F822E3">
        <w:t xml:space="preserve">Integralną część niniejszej umowy stanowią:  </w:t>
      </w:r>
    </w:p>
    <w:p w14:paraId="5E88E5D6" w14:textId="44E62D5D" w:rsidR="00E16698" w:rsidRDefault="00F822E3" w:rsidP="00E16698">
      <w:pPr>
        <w:pStyle w:val="Akapitzlist"/>
        <w:numPr>
          <w:ilvl w:val="0"/>
          <w:numId w:val="73"/>
        </w:numPr>
        <w:spacing w:after="9" w:line="249" w:lineRule="auto"/>
      </w:pPr>
      <w:r w:rsidRPr="00F822E3">
        <w:t xml:space="preserve">Załącznik nr 1 – formularz ofertowy. </w:t>
      </w:r>
    </w:p>
    <w:p w14:paraId="7F686B0B" w14:textId="6FDB98EF" w:rsidR="00F822E3" w:rsidRPr="00F822E3" w:rsidRDefault="00E16698" w:rsidP="00E16698">
      <w:pPr>
        <w:pStyle w:val="Akapitzlist"/>
        <w:numPr>
          <w:ilvl w:val="0"/>
          <w:numId w:val="73"/>
        </w:numPr>
        <w:spacing w:after="9" w:line="249" w:lineRule="auto"/>
      </w:pPr>
      <w:r>
        <w:rPr>
          <w:sz w:val="24"/>
        </w:rPr>
        <w:t xml:space="preserve">Załącznik nr 2 </w:t>
      </w:r>
      <w:r w:rsidRPr="00E16698">
        <w:rPr>
          <w:sz w:val="24"/>
        </w:rPr>
        <w:t xml:space="preserve">– </w:t>
      </w:r>
      <w:r>
        <w:rPr>
          <w:sz w:val="24"/>
        </w:rPr>
        <w:t xml:space="preserve">SWZ </w:t>
      </w:r>
      <w:r w:rsidR="00F822E3" w:rsidRPr="00E16698">
        <w:rPr>
          <w:sz w:val="24"/>
        </w:rPr>
        <w:t xml:space="preserve">           </w:t>
      </w:r>
    </w:p>
    <w:p w14:paraId="63DF8D4A" w14:textId="77777777" w:rsidR="00F822E3" w:rsidRPr="00F822E3" w:rsidRDefault="00F822E3" w:rsidP="00F822E3">
      <w:pPr>
        <w:spacing w:after="0" w:line="259" w:lineRule="auto"/>
        <w:ind w:left="401" w:firstLine="0"/>
        <w:jc w:val="left"/>
      </w:pPr>
      <w:r w:rsidRPr="00F822E3">
        <w:rPr>
          <w:sz w:val="24"/>
        </w:rPr>
        <w:t xml:space="preserve"> </w:t>
      </w:r>
    </w:p>
    <w:p w14:paraId="123C394F" w14:textId="77777777" w:rsidR="00F822E3" w:rsidRPr="00F822E3" w:rsidRDefault="00F822E3" w:rsidP="00F822E3">
      <w:pPr>
        <w:spacing w:after="37" w:line="250" w:lineRule="auto"/>
        <w:ind w:left="406" w:right="1498" w:hanging="5"/>
      </w:pPr>
      <w:r w:rsidRPr="00F822E3">
        <w:t xml:space="preserve">.........................................                                                      ………....................................  </w:t>
      </w:r>
      <w:r w:rsidRPr="00F822E3">
        <w:rPr>
          <w:i/>
        </w:rPr>
        <w:t xml:space="preserve">                 podpis</w:t>
      </w:r>
      <w:r w:rsidRPr="00F822E3">
        <w:t xml:space="preserve"> </w:t>
      </w:r>
      <w:r w:rsidRPr="00F822E3">
        <w:rPr>
          <w:i/>
        </w:rPr>
        <w:t>Zamawiającego</w:t>
      </w:r>
      <w:r w:rsidRPr="00F822E3">
        <w:t xml:space="preserve">                </w:t>
      </w:r>
      <w:r w:rsidRPr="00F822E3">
        <w:rPr>
          <w:i/>
        </w:rPr>
        <w:t xml:space="preserve">                                                podpis</w:t>
      </w:r>
      <w:r w:rsidRPr="00F822E3">
        <w:t xml:space="preserve"> </w:t>
      </w:r>
      <w:r w:rsidRPr="00F822E3">
        <w:rPr>
          <w:i/>
        </w:rPr>
        <w:t xml:space="preserve">Wykonawcy </w:t>
      </w:r>
      <w:r w:rsidRPr="00F822E3">
        <w:t xml:space="preserve"> </w:t>
      </w:r>
    </w:p>
    <w:p w14:paraId="2B6F54FB" w14:textId="77777777" w:rsidR="00F822E3" w:rsidRPr="00F822E3" w:rsidRDefault="00F822E3" w:rsidP="00F822E3">
      <w:pPr>
        <w:spacing w:after="44" w:line="259" w:lineRule="auto"/>
        <w:ind w:left="401" w:firstLine="0"/>
        <w:jc w:val="left"/>
      </w:pPr>
      <w:r w:rsidRPr="00F822E3">
        <w:rPr>
          <w:i/>
          <w:sz w:val="16"/>
        </w:rPr>
        <w:t xml:space="preserve"> </w:t>
      </w:r>
      <w:r w:rsidRPr="00F822E3">
        <w:t xml:space="preserve"> </w:t>
      </w:r>
    </w:p>
    <w:p w14:paraId="02983A8A" w14:textId="77777777" w:rsidR="002C7BDD" w:rsidRPr="002C7BDD" w:rsidRDefault="002C7BDD" w:rsidP="002C7BDD">
      <w:pPr>
        <w:spacing w:after="0" w:line="240" w:lineRule="auto"/>
        <w:ind w:left="0" w:firstLine="0"/>
        <w:jc w:val="left"/>
        <w:rPr>
          <w:rFonts w:eastAsia="Times New Roman" w:cs="Times New Roman"/>
          <w:b/>
          <w:color w:val="auto"/>
        </w:rPr>
      </w:pPr>
    </w:p>
    <w:p w14:paraId="56847738" w14:textId="77777777" w:rsidR="002C7BDD" w:rsidRPr="002C7BDD" w:rsidRDefault="002C7BDD" w:rsidP="002C7BDD">
      <w:pPr>
        <w:spacing w:after="0" w:line="240" w:lineRule="auto"/>
        <w:ind w:left="0" w:firstLine="0"/>
        <w:jc w:val="left"/>
        <w:rPr>
          <w:rFonts w:eastAsia="Times New Roman" w:cs="Times New Roman"/>
          <w:b/>
          <w:color w:val="auto"/>
        </w:rPr>
      </w:pPr>
    </w:p>
    <w:p w14:paraId="32DE93A2" w14:textId="06A48D8A" w:rsidR="002C7BDD" w:rsidRPr="002C7BDD" w:rsidRDefault="002C7BDD" w:rsidP="0087195C">
      <w:pPr>
        <w:spacing w:after="0" w:line="240" w:lineRule="auto"/>
        <w:ind w:left="0" w:firstLine="0"/>
        <w:jc w:val="center"/>
        <w:rPr>
          <w:rFonts w:eastAsia="Times New Roman" w:cs="Arial"/>
          <w:i/>
          <w:color w:val="auto"/>
          <w:sz w:val="18"/>
          <w:szCs w:val="18"/>
        </w:rPr>
      </w:pPr>
      <w:r w:rsidRPr="002C7BDD">
        <w:rPr>
          <w:rFonts w:eastAsia="Times New Roman" w:cs="Arial"/>
          <w:b/>
          <w:i/>
          <w:color w:val="auto"/>
          <w:sz w:val="18"/>
          <w:szCs w:val="18"/>
        </w:rPr>
        <w:t>Akceptacja projektu umowy pod względem prawnym</w:t>
      </w:r>
      <w:r w:rsidRPr="002C7BDD">
        <w:rPr>
          <w:rFonts w:eastAsia="Times New Roman" w:cs="Arial"/>
          <w:i/>
          <w:color w:val="auto"/>
          <w:sz w:val="18"/>
          <w:szCs w:val="18"/>
        </w:rPr>
        <w:t>:</w:t>
      </w:r>
    </w:p>
    <w:p w14:paraId="1FD28419" w14:textId="77777777" w:rsidR="002C7BDD" w:rsidRPr="002C7BDD" w:rsidRDefault="002C7BDD" w:rsidP="0087195C">
      <w:pPr>
        <w:spacing w:after="0" w:line="240" w:lineRule="auto"/>
        <w:ind w:left="2" w:firstLine="1"/>
        <w:jc w:val="center"/>
        <w:rPr>
          <w:rFonts w:eastAsia="Times New Roman" w:cs="Arial"/>
          <w:i/>
          <w:color w:val="auto"/>
          <w:sz w:val="18"/>
          <w:szCs w:val="18"/>
        </w:rPr>
      </w:pPr>
      <w:r w:rsidRPr="002C7BDD">
        <w:rPr>
          <w:rFonts w:eastAsia="Arial" w:cs="Arial"/>
          <w:i/>
          <w:color w:val="auto"/>
          <w:sz w:val="18"/>
          <w:szCs w:val="18"/>
        </w:rPr>
        <w:t>…………………………………..………………………………………………………….</w:t>
      </w:r>
    </w:p>
    <w:p w14:paraId="1A4C8EF1" w14:textId="4FFC0F98" w:rsidR="002C7BDD" w:rsidRPr="002C7BDD" w:rsidRDefault="002C7BDD" w:rsidP="0087195C">
      <w:pPr>
        <w:spacing w:after="0" w:line="240" w:lineRule="auto"/>
        <w:ind w:left="0" w:firstLine="0"/>
        <w:jc w:val="center"/>
        <w:rPr>
          <w:rFonts w:eastAsia="Times New Roman" w:cs="Arial"/>
          <w:i/>
          <w:color w:val="auto"/>
          <w:sz w:val="18"/>
          <w:szCs w:val="18"/>
        </w:rPr>
      </w:pPr>
      <w:r w:rsidRPr="002C7BDD">
        <w:rPr>
          <w:rFonts w:eastAsia="Times New Roman" w:cs="Arial"/>
          <w:i/>
          <w:color w:val="auto"/>
          <w:sz w:val="18"/>
          <w:szCs w:val="18"/>
        </w:rPr>
        <w:t>(data, pieczęć i podpis Radcy Prawnego)</w:t>
      </w:r>
    </w:p>
    <w:p w14:paraId="4012B2AF" w14:textId="77777777" w:rsidR="00943A75" w:rsidRDefault="00943A75" w:rsidP="001908FE">
      <w:pPr>
        <w:spacing w:after="0" w:line="259" w:lineRule="auto"/>
        <w:ind w:left="0" w:firstLine="0"/>
        <w:jc w:val="left"/>
        <w:rPr>
          <w:b/>
          <w:sz w:val="20"/>
        </w:rPr>
      </w:pPr>
    </w:p>
    <w:p w14:paraId="30D64A8F" w14:textId="77777777" w:rsidR="00943A75" w:rsidRDefault="00943A75" w:rsidP="001908FE">
      <w:pPr>
        <w:spacing w:after="0" w:line="259" w:lineRule="auto"/>
        <w:ind w:left="0" w:firstLine="0"/>
        <w:jc w:val="left"/>
        <w:rPr>
          <w:b/>
          <w:sz w:val="20"/>
        </w:rPr>
      </w:pPr>
    </w:p>
    <w:p w14:paraId="4D47DBDE" w14:textId="77777777" w:rsidR="00943A75" w:rsidRDefault="00943A75" w:rsidP="001908FE">
      <w:pPr>
        <w:spacing w:after="0" w:line="259" w:lineRule="auto"/>
        <w:ind w:left="0" w:firstLine="0"/>
        <w:jc w:val="left"/>
        <w:rPr>
          <w:b/>
          <w:sz w:val="20"/>
        </w:rPr>
      </w:pPr>
    </w:p>
    <w:p w14:paraId="74CFCAA9" w14:textId="77777777" w:rsidR="00943A75" w:rsidRDefault="00943A75" w:rsidP="001908FE">
      <w:pPr>
        <w:spacing w:after="0" w:line="259" w:lineRule="auto"/>
        <w:ind w:left="0" w:firstLine="0"/>
        <w:jc w:val="left"/>
        <w:rPr>
          <w:b/>
          <w:sz w:val="20"/>
        </w:rPr>
      </w:pPr>
    </w:p>
    <w:p w14:paraId="7EE5B219" w14:textId="77777777" w:rsidR="00943A75" w:rsidRDefault="00943A75" w:rsidP="001908FE">
      <w:pPr>
        <w:spacing w:after="0" w:line="259" w:lineRule="auto"/>
        <w:ind w:left="0" w:firstLine="0"/>
        <w:jc w:val="left"/>
        <w:rPr>
          <w:b/>
          <w:sz w:val="20"/>
        </w:rPr>
      </w:pPr>
    </w:p>
    <w:p w14:paraId="73522FC8" w14:textId="77777777" w:rsidR="00943A75" w:rsidRDefault="00943A75" w:rsidP="001908FE">
      <w:pPr>
        <w:spacing w:after="0" w:line="259" w:lineRule="auto"/>
        <w:ind w:left="0" w:firstLine="0"/>
        <w:jc w:val="left"/>
        <w:rPr>
          <w:b/>
          <w:sz w:val="20"/>
        </w:rPr>
      </w:pPr>
    </w:p>
    <w:p w14:paraId="213606E1" w14:textId="77777777" w:rsidR="00943A75" w:rsidRDefault="00943A75" w:rsidP="001908FE">
      <w:pPr>
        <w:spacing w:after="0" w:line="259" w:lineRule="auto"/>
        <w:ind w:left="0" w:firstLine="0"/>
        <w:jc w:val="left"/>
        <w:rPr>
          <w:b/>
          <w:sz w:val="20"/>
        </w:rPr>
      </w:pPr>
    </w:p>
    <w:p w14:paraId="50DD2B6F" w14:textId="77777777" w:rsidR="00943A75" w:rsidRDefault="00943A75" w:rsidP="001908FE">
      <w:pPr>
        <w:spacing w:after="0" w:line="259" w:lineRule="auto"/>
        <w:ind w:left="0" w:firstLine="0"/>
        <w:jc w:val="left"/>
        <w:rPr>
          <w:b/>
          <w:sz w:val="20"/>
        </w:rPr>
      </w:pPr>
    </w:p>
    <w:p w14:paraId="30D34937" w14:textId="77777777" w:rsidR="00943A75" w:rsidRDefault="00943A75" w:rsidP="001908FE">
      <w:pPr>
        <w:spacing w:after="0" w:line="259" w:lineRule="auto"/>
        <w:ind w:left="0" w:firstLine="0"/>
        <w:jc w:val="left"/>
        <w:rPr>
          <w:b/>
          <w:sz w:val="20"/>
        </w:rPr>
      </w:pPr>
    </w:p>
    <w:p w14:paraId="5B7F27AD" w14:textId="77777777" w:rsidR="00943A75" w:rsidRDefault="00943A75" w:rsidP="001908FE">
      <w:pPr>
        <w:spacing w:after="0" w:line="259" w:lineRule="auto"/>
        <w:ind w:left="0" w:firstLine="0"/>
        <w:jc w:val="left"/>
        <w:rPr>
          <w:b/>
          <w:sz w:val="20"/>
        </w:rPr>
      </w:pPr>
    </w:p>
    <w:p w14:paraId="0D4F6FED" w14:textId="77777777" w:rsidR="00943A75" w:rsidRDefault="00943A75" w:rsidP="001908FE">
      <w:pPr>
        <w:spacing w:after="0" w:line="259" w:lineRule="auto"/>
        <w:ind w:left="0" w:firstLine="0"/>
        <w:jc w:val="left"/>
        <w:rPr>
          <w:b/>
          <w:sz w:val="20"/>
        </w:rPr>
      </w:pPr>
    </w:p>
    <w:p w14:paraId="0E558D3D" w14:textId="77777777" w:rsidR="00943A75" w:rsidRDefault="00943A75" w:rsidP="001908FE">
      <w:pPr>
        <w:spacing w:after="0" w:line="259" w:lineRule="auto"/>
        <w:ind w:left="0" w:firstLine="0"/>
        <w:jc w:val="left"/>
        <w:rPr>
          <w:b/>
          <w:sz w:val="20"/>
        </w:rPr>
      </w:pPr>
    </w:p>
    <w:p w14:paraId="501A4E2B" w14:textId="77777777" w:rsidR="00943A75" w:rsidRDefault="00943A75" w:rsidP="001908FE">
      <w:pPr>
        <w:spacing w:after="0" w:line="259" w:lineRule="auto"/>
        <w:ind w:left="0" w:firstLine="0"/>
        <w:jc w:val="left"/>
        <w:rPr>
          <w:b/>
          <w:sz w:val="20"/>
        </w:rPr>
      </w:pPr>
    </w:p>
    <w:p w14:paraId="4F694116" w14:textId="77777777" w:rsidR="00943A75" w:rsidRDefault="00943A75" w:rsidP="001908FE">
      <w:pPr>
        <w:spacing w:after="0" w:line="259" w:lineRule="auto"/>
        <w:ind w:left="0" w:firstLine="0"/>
        <w:jc w:val="left"/>
        <w:rPr>
          <w:b/>
          <w:sz w:val="20"/>
        </w:rPr>
      </w:pPr>
    </w:p>
    <w:p w14:paraId="64262BAB" w14:textId="77777777" w:rsidR="00943A75" w:rsidRDefault="00943A75" w:rsidP="001908FE">
      <w:pPr>
        <w:spacing w:after="0" w:line="259" w:lineRule="auto"/>
        <w:ind w:left="0" w:firstLine="0"/>
        <w:jc w:val="left"/>
        <w:rPr>
          <w:b/>
          <w:sz w:val="20"/>
        </w:rPr>
      </w:pPr>
    </w:p>
    <w:p w14:paraId="15EC039B" w14:textId="77777777" w:rsidR="00943A75" w:rsidRDefault="00943A75" w:rsidP="001908FE">
      <w:pPr>
        <w:spacing w:after="0" w:line="259" w:lineRule="auto"/>
        <w:ind w:left="0" w:firstLine="0"/>
        <w:jc w:val="left"/>
        <w:rPr>
          <w:b/>
          <w:sz w:val="20"/>
        </w:rPr>
      </w:pPr>
    </w:p>
    <w:p w14:paraId="011BBFF8" w14:textId="77777777" w:rsidR="00943A75" w:rsidRDefault="00943A75" w:rsidP="001908FE">
      <w:pPr>
        <w:spacing w:after="0" w:line="259" w:lineRule="auto"/>
        <w:ind w:left="0" w:firstLine="0"/>
        <w:jc w:val="left"/>
        <w:rPr>
          <w:b/>
          <w:sz w:val="20"/>
        </w:rPr>
      </w:pPr>
    </w:p>
    <w:p w14:paraId="3BDD551D" w14:textId="77777777" w:rsidR="00943A75" w:rsidRDefault="00943A75" w:rsidP="001908FE">
      <w:pPr>
        <w:spacing w:after="0" w:line="259" w:lineRule="auto"/>
        <w:ind w:left="0" w:firstLine="0"/>
        <w:jc w:val="left"/>
        <w:rPr>
          <w:b/>
          <w:sz w:val="20"/>
        </w:rPr>
      </w:pPr>
    </w:p>
    <w:p w14:paraId="508474B3" w14:textId="77777777" w:rsidR="00943A75" w:rsidRDefault="00943A75" w:rsidP="001908FE">
      <w:pPr>
        <w:spacing w:after="0" w:line="259" w:lineRule="auto"/>
        <w:ind w:left="0" w:firstLine="0"/>
        <w:jc w:val="left"/>
        <w:rPr>
          <w:b/>
          <w:sz w:val="20"/>
        </w:rPr>
      </w:pPr>
    </w:p>
    <w:p w14:paraId="6D82BB1F" w14:textId="77777777" w:rsidR="00943A75" w:rsidRDefault="00943A75" w:rsidP="001908FE">
      <w:pPr>
        <w:spacing w:after="0" w:line="259" w:lineRule="auto"/>
        <w:ind w:left="0" w:firstLine="0"/>
        <w:jc w:val="left"/>
        <w:rPr>
          <w:b/>
          <w:sz w:val="20"/>
        </w:rPr>
      </w:pPr>
    </w:p>
    <w:p w14:paraId="145A63BD" w14:textId="77777777" w:rsidR="00943A75" w:rsidRDefault="00943A75" w:rsidP="001908FE">
      <w:pPr>
        <w:spacing w:after="0" w:line="259" w:lineRule="auto"/>
        <w:ind w:left="0" w:firstLine="0"/>
        <w:jc w:val="left"/>
        <w:rPr>
          <w:b/>
          <w:sz w:val="20"/>
        </w:rPr>
      </w:pPr>
    </w:p>
    <w:p w14:paraId="23CF0F2C" w14:textId="77777777" w:rsidR="00943A75" w:rsidRDefault="00943A75" w:rsidP="001908FE">
      <w:pPr>
        <w:spacing w:after="0" w:line="259" w:lineRule="auto"/>
        <w:ind w:left="0" w:firstLine="0"/>
        <w:jc w:val="left"/>
        <w:rPr>
          <w:b/>
          <w:sz w:val="20"/>
        </w:rPr>
      </w:pPr>
    </w:p>
    <w:p w14:paraId="0CEFF388" w14:textId="6AB1030E" w:rsidR="003B36E6" w:rsidRDefault="00873836" w:rsidP="001908FE">
      <w:pPr>
        <w:spacing w:after="0" w:line="259" w:lineRule="auto"/>
        <w:ind w:left="0" w:firstLine="0"/>
        <w:jc w:val="left"/>
      </w:pPr>
      <w:r>
        <w:rPr>
          <w:b/>
          <w:sz w:val="20"/>
        </w:rPr>
        <w:t xml:space="preserve">Znak sprawy: </w:t>
      </w:r>
      <w:r w:rsidRPr="002C7BDD">
        <w:rPr>
          <w:color w:val="FF0000"/>
        </w:rPr>
        <w:t>OI/KI.2230.</w:t>
      </w:r>
      <w:r w:rsidR="00025D11" w:rsidRPr="002C7BDD">
        <w:rPr>
          <w:color w:val="FF0000"/>
        </w:rPr>
        <w:t>1</w:t>
      </w:r>
      <w:r w:rsidRPr="002C7BDD">
        <w:rPr>
          <w:color w:val="FF0000"/>
        </w:rPr>
        <w:t>.202</w:t>
      </w:r>
      <w:r w:rsidR="00025D11" w:rsidRPr="002C7BDD">
        <w:rPr>
          <w:color w:val="FF0000"/>
        </w:rPr>
        <w:t>3</w:t>
      </w:r>
      <w:r w:rsidRPr="002C7BDD">
        <w:rPr>
          <w:color w:val="FF0000"/>
        </w:rPr>
        <w:t>.MCz</w:t>
      </w:r>
      <w:r w:rsidRPr="002C7BDD">
        <w:rPr>
          <w:b/>
          <w:color w:val="FF0000"/>
          <w:sz w:val="20"/>
        </w:rPr>
        <w:t xml:space="preserve">  </w:t>
      </w:r>
      <w:r>
        <w:rPr>
          <w:b/>
          <w:sz w:val="20"/>
        </w:rPr>
        <w:tab/>
      </w:r>
      <w:r w:rsidR="00025D11">
        <w:rPr>
          <w:b/>
          <w:sz w:val="20"/>
        </w:rPr>
        <w:tab/>
      </w:r>
      <w:r w:rsidR="00025D11">
        <w:rPr>
          <w:b/>
          <w:sz w:val="20"/>
        </w:rPr>
        <w:tab/>
      </w:r>
      <w:r w:rsidR="00025D11">
        <w:rPr>
          <w:b/>
          <w:sz w:val="20"/>
        </w:rPr>
        <w:tab/>
      </w:r>
      <w:r w:rsidR="00025D11">
        <w:rPr>
          <w:b/>
          <w:sz w:val="20"/>
        </w:rPr>
        <w:tab/>
      </w:r>
      <w:r w:rsidR="00025D11">
        <w:rPr>
          <w:b/>
          <w:sz w:val="20"/>
        </w:rPr>
        <w:tab/>
      </w:r>
      <w:r w:rsidR="00025D11">
        <w:rPr>
          <w:b/>
          <w:sz w:val="20"/>
        </w:rPr>
        <w:tab/>
      </w:r>
      <w:r>
        <w:rPr>
          <w:b/>
          <w:sz w:val="20"/>
        </w:rPr>
        <w:t>Zał. nr 4 do SWZ</w:t>
      </w:r>
      <w:r>
        <w:rPr>
          <w:sz w:val="20"/>
        </w:rPr>
        <w:t xml:space="preserve"> </w:t>
      </w:r>
    </w:p>
    <w:p w14:paraId="75747A28" w14:textId="77777777" w:rsidR="001908FE" w:rsidRPr="001908FE" w:rsidRDefault="001908FE" w:rsidP="001908FE">
      <w:pPr>
        <w:spacing w:after="0" w:line="259" w:lineRule="auto"/>
        <w:ind w:left="0" w:firstLine="0"/>
        <w:jc w:val="left"/>
        <w:rPr>
          <w:sz w:val="10"/>
          <w:szCs w:val="10"/>
        </w:rPr>
      </w:pPr>
    </w:p>
    <w:p w14:paraId="6C5E54B0" w14:textId="77777777" w:rsidR="003B36E6" w:rsidRDefault="00873836">
      <w:pPr>
        <w:spacing w:after="173" w:line="259" w:lineRule="auto"/>
        <w:ind w:left="149" w:hanging="10"/>
        <w:jc w:val="left"/>
      </w:pPr>
      <w:r>
        <w:rPr>
          <w:b/>
          <w:sz w:val="20"/>
        </w:rPr>
        <w:t xml:space="preserve">Wykonawca: </w:t>
      </w:r>
      <w:r>
        <w:rPr>
          <w:sz w:val="20"/>
        </w:rPr>
        <w:t xml:space="preserve"> </w:t>
      </w:r>
    </w:p>
    <w:p w14:paraId="79E3CB2F" w14:textId="77777777" w:rsidR="003B36E6" w:rsidRDefault="00873836">
      <w:pPr>
        <w:spacing w:line="250" w:lineRule="auto"/>
        <w:ind w:left="149" w:right="136" w:hanging="10"/>
      </w:pPr>
      <w:r>
        <w:rPr>
          <w:b/>
          <w:sz w:val="18"/>
        </w:rPr>
        <w:t>……………………………………………………………………….</w:t>
      </w:r>
      <w:r>
        <w:t xml:space="preserve"> </w:t>
      </w:r>
    </w:p>
    <w:p w14:paraId="32F6D5F7" w14:textId="77777777" w:rsidR="003B36E6" w:rsidRPr="001908FE" w:rsidRDefault="00873836">
      <w:pPr>
        <w:spacing w:after="58" w:line="259" w:lineRule="auto"/>
        <w:ind w:left="154" w:firstLine="0"/>
        <w:jc w:val="left"/>
        <w:rPr>
          <w:sz w:val="8"/>
          <w:szCs w:val="8"/>
        </w:rPr>
      </w:pPr>
      <w:r>
        <w:rPr>
          <w:b/>
          <w:sz w:val="14"/>
        </w:rPr>
        <w:t xml:space="preserve"> </w:t>
      </w:r>
    </w:p>
    <w:p w14:paraId="427B435D" w14:textId="77777777" w:rsidR="003B36E6" w:rsidRDefault="00873836">
      <w:pPr>
        <w:spacing w:line="250" w:lineRule="auto"/>
        <w:ind w:left="149" w:right="136" w:hanging="10"/>
      </w:pPr>
      <w:r>
        <w:rPr>
          <w:b/>
          <w:sz w:val="18"/>
        </w:rPr>
        <w:t>……………………………………………………………………….</w:t>
      </w:r>
      <w:r>
        <w:t xml:space="preserve"> </w:t>
      </w:r>
    </w:p>
    <w:p w14:paraId="0DD43070" w14:textId="77777777" w:rsidR="003B36E6" w:rsidRDefault="00873836">
      <w:pPr>
        <w:spacing w:after="22"/>
        <w:ind w:left="164" w:right="5951" w:hanging="10"/>
        <w:jc w:val="left"/>
      </w:pPr>
      <w:r>
        <w:rPr>
          <w:b/>
          <w:i/>
          <w:sz w:val="15"/>
        </w:rPr>
        <w:t xml:space="preserve">(pełna nazwa/firma, adres, w zależności od podmiotu: NIP/PESEL, KRS/CEiDG)  </w:t>
      </w:r>
    </w:p>
    <w:p w14:paraId="2052F083" w14:textId="77777777" w:rsidR="003B36E6" w:rsidRDefault="00873836">
      <w:pPr>
        <w:spacing w:after="0" w:line="237" w:lineRule="auto"/>
        <w:ind w:left="149" w:right="7585" w:hanging="10"/>
        <w:jc w:val="left"/>
      </w:pPr>
      <w:r>
        <w:rPr>
          <w:b/>
          <w:sz w:val="18"/>
        </w:rPr>
        <w:t xml:space="preserve"> </w:t>
      </w:r>
      <w:r>
        <w:rPr>
          <w:b/>
          <w:sz w:val="20"/>
          <w:u w:val="single" w:color="000000"/>
        </w:rPr>
        <w:t>reprezentowany przez:</w:t>
      </w:r>
      <w:r>
        <w:rPr>
          <w:b/>
          <w:sz w:val="20"/>
        </w:rPr>
        <w:t xml:space="preserve">  </w:t>
      </w:r>
    </w:p>
    <w:p w14:paraId="28E1916E" w14:textId="77777777" w:rsidR="003B36E6" w:rsidRDefault="00873836">
      <w:pPr>
        <w:spacing w:after="35" w:line="259" w:lineRule="auto"/>
        <w:ind w:left="154" w:firstLine="0"/>
        <w:jc w:val="left"/>
      </w:pPr>
      <w:r>
        <w:rPr>
          <w:sz w:val="16"/>
        </w:rPr>
        <w:t xml:space="preserve"> </w:t>
      </w:r>
    </w:p>
    <w:p w14:paraId="7094F982" w14:textId="77777777" w:rsidR="003B36E6" w:rsidRDefault="00873836">
      <w:pPr>
        <w:spacing w:line="250" w:lineRule="auto"/>
        <w:ind w:left="149" w:right="136" w:hanging="10"/>
      </w:pPr>
      <w:r>
        <w:rPr>
          <w:b/>
          <w:sz w:val="18"/>
        </w:rPr>
        <w:t>……………………………………………………………………….</w:t>
      </w:r>
      <w:r>
        <w:t xml:space="preserve"> </w:t>
      </w:r>
    </w:p>
    <w:p w14:paraId="1E34D42F" w14:textId="77777777" w:rsidR="003B36E6" w:rsidRPr="001908FE" w:rsidRDefault="00873836">
      <w:pPr>
        <w:spacing w:after="55" w:line="259" w:lineRule="auto"/>
        <w:ind w:left="154" w:firstLine="0"/>
        <w:jc w:val="left"/>
        <w:rPr>
          <w:sz w:val="8"/>
          <w:szCs w:val="8"/>
        </w:rPr>
      </w:pPr>
      <w:r>
        <w:rPr>
          <w:b/>
          <w:sz w:val="14"/>
        </w:rPr>
        <w:t xml:space="preserve"> </w:t>
      </w:r>
    </w:p>
    <w:p w14:paraId="6BBCCE89" w14:textId="77777777" w:rsidR="003B36E6" w:rsidRDefault="00873836">
      <w:pPr>
        <w:spacing w:line="250" w:lineRule="auto"/>
        <w:ind w:left="149" w:right="136" w:hanging="10"/>
      </w:pPr>
      <w:r>
        <w:rPr>
          <w:b/>
          <w:sz w:val="18"/>
        </w:rPr>
        <w:t>……………………………………………………………………….</w:t>
      </w:r>
      <w:r>
        <w:t xml:space="preserve"> </w:t>
      </w:r>
    </w:p>
    <w:p w14:paraId="454C5834" w14:textId="77777777" w:rsidR="003B36E6" w:rsidRDefault="00873836">
      <w:pPr>
        <w:spacing w:after="33" w:line="259" w:lineRule="auto"/>
        <w:ind w:left="164" w:hanging="10"/>
        <w:jc w:val="left"/>
      </w:pPr>
      <w:r>
        <w:rPr>
          <w:b/>
          <w:i/>
          <w:sz w:val="15"/>
        </w:rPr>
        <w:t xml:space="preserve">(imię, nazwisko, stanowisko/podstawa do reprezentacji) </w:t>
      </w:r>
    </w:p>
    <w:p w14:paraId="02FA097E" w14:textId="4D4ACA24" w:rsidR="00034201" w:rsidRPr="00034201" w:rsidRDefault="00873836" w:rsidP="00034201">
      <w:pPr>
        <w:spacing w:after="160" w:line="259" w:lineRule="auto"/>
        <w:ind w:left="154" w:firstLine="0"/>
        <w:jc w:val="left"/>
        <w:rPr>
          <w:b/>
          <w:sz w:val="20"/>
        </w:rPr>
      </w:pPr>
      <w:r>
        <w:rPr>
          <w:b/>
          <w:sz w:val="20"/>
        </w:rPr>
        <w:t xml:space="preserve"> </w:t>
      </w:r>
    </w:p>
    <w:p w14:paraId="58E94DA1" w14:textId="77777777" w:rsidR="003B36E6" w:rsidRDefault="00873836">
      <w:pPr>
        <w:spacing w:after="0" w:line="259" w:lineRule="auto"/>
        <w:ind w:left="0" w:right="4" w:firstLine="0"/>
        <w:jc w:val="center"/>
      </w:pPr>
      <w:r>
        <w:rPr>
          <w:b/>
          <w:sz w:val="24"/>
          <w:u w:val="single" w:color="000000"/>
        </w:rPr>
        <w:t>ZOBOWIĄZANIE DO ODDANIA DO DYSPOZYCJI NIEZBĘDNYCH ZASOBÓW</w:t>
      </w:r>
      <w:r>
        <w:rPr>
          <w:b/>
          <w:sz w:val="24"/>
        </w:rPr>
        <w:t xml:space="preserve"> </w:t>
      </w:r>
    </w:p>
    <w:p w14:paraId="09540F0E" w14:textId="77777777" w:rsidR="003B36E6" w:rsidRDefault="00873836">
      <w:pPr>
        <w:spacing w:after="0" w:line="259" w:lineRule="auto"/>
        <w:ind w:left="154" w:firstLine="0"/>
        <w:jc w:val="left"/>
      </w:pPr>
      <w:r>
        <w:rPr>
          <w:b/>
          <w:sz w:val="24"/>
        </w:rPr>
        <w:t xml:space="preserve"> </w:t>
      </w:r>
    </w:p>
    <w:p w14:paraId="78D23F55" w14:textId="77777777" w:rsidR="003B36E6" w:rsidRDefault="00873836">
      <w:pPr>
        <w:spacing w:line="249" w:lineRule="auto"/>
        <w:ind w:left="149" w:right="136" w:hanging="10"/>
      </w:pPr>
      <w:r>
        <w:rPr>
          <w:sz w:val="18"/>
        </w:rPr>
        <w:t xml:space="preserve">Niżej podpisany/i </w:t>
      </w:r>
    </w:p>
    <w:p w14:paraId="34D4A960" w14:textId="77777777" w:rsidR="003B36E6" w:rsidRDefault="00873836">
      <w:pPr>
        <w:spacing w:after="0" w:line="259" w:lineRule="auto"/>
        <w:ind w:left="154" w:firstLine="0"/>
        <w:jc w:val="left"/>
      </w:pPr>
      <w:r>
        <w:rPr>
          <w:sz w:val="18"/>
        </w:rPr>
        <w:t xml:space="preserve"> </w:t>
      </w:r>
    </w:p>
    <w:p w14:paraId="5D728756" w14:textId="3B6EB88B" w:rsidR="003B36E6" w:rsidRDefault="00873836">
      <w:pPr>
        <w:spacing w:after="99" w:line="249" w:lineRule="auto"/>
        <w:ind w:left="149" w:right="136" w:hanging="10"/>
      </w:pPr>
      <w:r>
        <w:rPr>
          <w:sz w:val="18"/>
        </w:rPr>
        <w:t xml:space="preserve">…………………………….……………………………………..………………………………………………………………………………………………………………………… </w:t>
      </w:r>
    </w:p>
    <w:p w14:paraId="0DBEE8AE" w14:textId="21AA9326" w:rsidR="003B36E6" w:rsidRDefault="00873836">
      <w:pPr>
        <w:spacing w:after="102" w:line="249" w:lineRule="auto"/>
        <w:ind w:left="149" w:right="136" w:hanging="10"/>
      </w:pPr>
      <w:r>
        <w:rPr>
          <w:sz w:val="18"/>
        </w:rPr>
        <w:t xml:space="preserve">…………………………….……………………………………………………………………………………………………..………………………..………………….…………… </w:t>
      </w:r>
    </w:p>
    <w:p w14:paraId="6FF1070B" w14:textId="77777777" w:rsidR="003B36E6" w:rsidRDefault="00873836">
      <w:pPr>
        <w:spacing w:after="0" w:line="259" w:lineRule="auto"/>
        <w:ind w:left="154" w:firstLine="0"/>
        <w:jc w:val="left"/>
      </w:pPr>
      <w:r>
        <w:rPr>
          <w:sz w:val="18"/>
        </w:rPr>
        <w:t xml:space="preserve"> </w:t>
      </w:r>
    </w:p>
    <w:p w14:paraId="0CA814CE" w14:textId="77777777" w:rsidR="003B36E6" w:rsidRDefault="00873836">
      <w:pPr>
        <w:spacing w:line="249" w:lineRule="auto"/>
        <w:ind w:left="149" w:right="136" w:hanging="10"/>
      </w:pPr>
      <w:r>
        <w:rPr>
          <w:sz w:val="18"/>
        </w:rPr>
        <w:t xml:space="preserve">działając w imieniu: </w:t>
      </w:r>
    </w:p>
    <w:p w14:paraId="2732D437" w14:textId="77777777" w:rsidR="003B36E6" w:rsidRDefault="00873836">
      <w:pPr>
        <w:spacing w:after="0" w:line="259" w:lineRule="auto"/>
        <w:ind w:left="154" w:firstLine="0"/>
        <w:jc w:val="left"/>
      </w:pPr>
      <w:r>
        <w:rPr>
          <w:sz w:val="18"/>
        </w:rPr>
        <w:t xml:space="preserve"> </w:t>
      </w:r>
    </w:p>
    <w:p w14:paraId="6404105B" w14:textId="27DBECCD" w:rsidR="003B36E6" w:rsidRDefault="00873836">
      <w:pPr>
        <w:spacing w:after="99" w:line="249" w:lineRule="auto"/>
        <w:ind w:left="149" w:right="136" w:hanging="10"/>
      </w:pPr>
      <w:r>
        <w:rPr>
          <w:sz w:val="18"/>
        </w:rPr>
        <w:t xml:space="preserve">…………………………….……………………………………..………………………………………………………………………………………………………………………… </w:t>
      </w:r>
    </w:p>
    <w:p w14:paraId="0AF44CC0" w14:textId="3B183FB4" w:rsidR="003B36E6" w:rsidRDefault="00873836">
      <w:pPr>
        <w:spacing w:after="82" w:line="249" w:lineRule="auto"/>
        <w:ind w:left="149" w:right="136" w:hanging="10"/>
      </w:pPr>
      <w:r>
        <w:rPr>
          <w:sz w:val="18"/>
        </w:rPr>
        <w:t xml:space="preserve">…………………………….……………………………………………………………………………………………………..………………………..………………….…………… </w:t>
      </w:r>
    </w:p>
    <w:p w14:paraId="5931257C" w14:textId="77777777" w:rsidR="003B36E6" w:rsidRDefault="00873836">
      <w:pPr>
        <w:spacing w:line="259" w:lineRule="auto"/>
        <w:ind w:left="14" w:right="2" w:hanging="10"/>
        <w:jc w:val="center"/>
      </w:pPr>
      <w:r>
        <w:rPr>
          <w:i/>
          <w:sz w:val="16"/>
        </w:rPr>
        <w:t xml:space="preserve">(nazwa i adres innego podmiotu oddającego do dyspozycji zasoby) </w:t>
      </w:r>
    </w:p>
    <w:p w14:paraId="4D77E7AE" w14:textId="77777777" w:rsidR="003B36E6" w:rsidRDefault="00873836">
      <w:pPr>
        <w:spacing w:after="0" w:line="259" w:lineRule="auto"/>
        <w:ind w:left="154" w:firstLine="0"/>
        <w:jc w:val="left"/>
      </w:pPr>
      <w:r>
        <w:rPr>
          <w:sz w:val="18"/>
        </w:rPr>
        <w:t xml:space="preserve"> </w:t>
      </w:r>
    </w:p>
    <w:p w14:paraId="0BFFCBB1" w14:textId="77777777" w:rsidR="003B36E6" w:rsidRDefault="00873836">
      <w:pPr>
        <w:spacing w:line="249" w:lineRule="auto"/>
        <w:ind w:left="149" w:right="136" w:hanging="10"/>
      </w:pPr>
      <w:r>
        <w:rPr>
          <w:sz w:val="18"/>
        </w:rPr>
        <w:t xml:space="preserve">o ś w i a d c z a m (/y), </w:t>
      </w:r>
    </w:p>
    <w:p w14:paraId="6F35F1BB" w14:textId="77777777" w:rsidR="003B36E6" w:rsidRDefault="00873836">
      <w:pPr>
        <w:spacing w:line="249" w:lineRule="auto"/>
        <w:ind w:left="149" w:right="136" w:hanging="10"/>
      </w:pPr>
      <w:r>
        <w:rPr>
          <w:sz w:val="18"/>
        </w:rPr>
        <w:t xml:space="preserve">że oddam/my Wykonawcy </w:t>
      </w:r>
    </w:p>
    <w:p w14:paraId="017DEA67" w14:textId="0516499B" w:rsidR="003B36E6" w:rsidRDefault="00873836" w:rsidP="001908FE">
      <w:pPr>
        <w:spacing w:after="0" w:line="259" w:lineRule="auto"/>
        <w:ind w:left="154" w:firstLine="0"/>
        <w:jc w:val="left"/>
      </w:pPr>
      <w:r>
        <w:rPr>
          <w:sz w:val="18"/>
        </w:rPr>
        <w:t xml:space="preserve"> </w:t>
      </w:r>
    </w:p>
    <w:p w14:paraId="56961C6D" w14:textId="7F548D86" w:rsidR="003B36E6" w:rsidRDefault="00873836">
      <w:pPr>
        <w:spacing w:after="99" w:line="249" w:lineRule="auto"/>
        <w:ind w:left="149" w:right="136" w:hanging="10"/>
      </w:pPr>
      <w:r>
        <w:rPr>
          <w:sz w:val="18"/>
        </w:rPr>
        <w:t xml:space="preserve">…………………………….……………………………………..………………………………………………………………………………………………………………………… </w:t>
      </w:r>
    </w:p>
    <w:p w14:paraId="57CD657A" w14:textId="69C643EA" w:rsidR="003B36E6" w:rsidRDefault="00873836">
      <w:pPr>
        <w:spacing w:after="83" w:line="249" w:lineRule="auto"/>
        <w:ind w:left="149" w:right="136" w:hanging="10"/>
      </w:pPr>
      <w:r>
        <w:rPr>
          <w:sz w:val="18"/>
        </w:rPr>
        <w:t xml:space="preserve">…………………………….……………………………………………………………………………………………………..………………………..………………….…………… </w:t>
      </w:r>
    </w:p>
    <w:p w14:paraId="7DBAE37E" w14:textId="77777777" w:rsidR="003B36E6" w:rsidRDefault="00873836">
      <w:pPr>
        <w:spacing w:line="259" w:lineRule="auto"/>
        <w:ind w:left="14" w:right="3" w:hanging="10"/>
        <w:jc w:val="center"/>
      </w:pPr>
      <w:r>
        <w:rPr>
          <w:i/>
          <w:sz w:val="16"/>
        </w:rPr>
        <w:t xml:space="preserve">(nazwa i adres Wykonawcy składającego ofertę) </w:t>
      </w:r>
    </w:p>
    <w:p w14:paraId="0592AF9C" w14:textId="2C189CB4" w:rsidR="003B36E6" w:rsidRDefault="003B36E6" w:rsidP="001908FE">
      <w:pPr>
        <w:spacing w:after="0" w:line="259" w:lineRule="auto"/>
        <w:ind w:left="154" w:firstLine="0"/>
        <w:jc w:val="left"/>
      </w:pPr>
    </w:p>
    <w:p w14:paraId="0C568792" w14:textId="0F884931" w:rsidR="003B36E6" w:rsidRPr="006E1044" w:rsidRDefault="00873836" w:rsidP="001908FE">
      <w:pPr>
        <w:spacing w:line="249" w:lineRule="auto"/>
        <w:ind w:left="149" w:right="136" w:hanging="10"/>
        <w:rPr>
          <w:color w:val="FF0000"/>
        </w:rPr>
      </w:pPr>
      <w:r w:rsidRPr="006E1044">
        <w:rPr>
          <w:color w:val="FF0000"/>
          <w:sz w:val="18"/>
        </w:rPr>
        <w:t xml:space="preserve">do dyspozycji na potrzeby postępowania o udzielenie zamówienia publicznego nr </w:t>
      </w:r>
      <w:r w:rsidR="00034201" w:rsidRPr="00034201">
        <w:rPr>
          <w:color w:val="FF0000"/>
        </w:rPr>
        <w:t xml:space="preserve">OI/KI.2230.1.2023.MCz  </w:t>
      </w:r>
      <w:r w:rsidRPr="006E1044">
        <w:rPr>
          <w:color w:val="FF0000"/>
          <w:sz w:val="18"/>
        </w:rPr>
        <w:t xml:space="preserve">na usługę pn. </w:t>
      </w:r>
      <w:r w:rsidRPr="006E1044">
        <w:rPr>
          <w:b/>
          <w:color w:val="FF0000"/>
          <w:sz w:val="18"/>
        </w:rPr>
        <w:t xml:space="preserve">PEŁNIENIE FUNKCJI INSPEKTORA NADZORU INWESTYCYJNEGO NAD ROBOTAMI BUDOWLANYMI W RAMACH REALIZACJI ZADANIA INWESTYCYJNEGO PN. „BUDOWA </w:t>
      </w:r>
      <w:r w:rsidR="000E6832">
        <w:rPr>
          <w:b/>
          <w:color w:val="FF0000"/>
          <w:sz w:val="18"/>
        </w:rPr>
        <w:t>ZAKŁADU KARNEGO W SANOKU – I ETAP INWESTYCJI</w:t>
      </w:r>
      <w:r w:rsidRPr="006E1044">
        <w:rPr>
          <w:b/>
          <w:color w:val="FF0000"/>
          <w:sz w:val="18"/>
        </w:rPr>
        <w:t>”</w:t>
      </w:r>
      <w:r w:rsidRPr="006E1044">
        <w:rPr>
          <w:color w:val="FF0000"/>
          <w:sz w:val="18"/>
        </w:rPr>
        <w:t xml:space="preserve"> niezbędne zasoby </w:t>
      </w:r>
    </w:p>
    <w:p w14:paraId="6E9B98EB" w14:textId="431279FA" w:rsidR="003B36E6" w:rsidRPr="006E1044" w:rsidRDefault="00873836">
      <w:pPr>
        <w:spacing w:after="102" w:line="249" w:lineRule="auto"/>
        <w:ind w:left="149" w:right="136" w:hanging="10"/>
        <w:rPr>
          <w:color w:val="FF0000"/>
        </w:rPr>
      </w:pPr>
      <w:r w:rsidRPr="006E1044">
        <w:rPr>
          <w:color w:val="FF0000"/>
          <w:sz w:val="18"/>
        </w:rPr>
        <w:t xml:space="preserve">…………………………….……………………………………..………………………………………………………………………………………………………………………… </w:t>
      </w:r>
    </w:p>
    <w:p w14:paraId="62466801" w14:textId="36DE4E47" w:rsidR="003B36E6" w:rsidRDefault="00873836">
      <w:pPr>
        <w:spacing w:after="80" w:line="249" w:lineRule="auto"/>
        <w:ind w:left="149" w:right="136" w:hanging="10"/>
      </w:pPr>
      <w:r>
        <w:rPr>
          <w:sz w:val="18"/>
        </w:rPr>
        <w:t xml:space="preserve">…………………………….……………………………………………………………………………………………………..………………………..………………….…………… </w:t>
      </w:r>
    </w:p>
    <w:p w14:paraId="1B6CA714" w14:textId="6BC28ADD" w:rsidR="003B36E6" w:rsidRDefault="00873836" w:rsidP="001908FE">
      <w:pPr>
        <w:spacing w:line="259" w:lineRule="auto"/>
        <w:ind w:left="14" w:hanging="10"/>
        <w:jc w:val="center"/>
      </w:pPr>
      <w:r>
        <w:rPr>
          <w:i/>
          <w:sz w:val="16"/>
        </w:rPr>
        <w:t xml:space="preserve">(należy wskazać zakres udostępnianych zasobów) </w:t>
      </w:r>
    </w:p>
    <w:p w14:paraId="67396DD9" w14:textId="2138010A" w:rsidR="001908FE" w:rsidRPr="001908FE" w:rsidRDefault="00873836" w:rsidP="001908FE">
      <w:pPr>
        <w:spacing w:after="0" w:line="259" w:lineRule="auto"/>
        <w:ind w:left="154" w:firstLine="0"/>
        <w:jc w:val="left"/>
        <w:rPr>
          <w:sz w:val="18"/>
        </w:rPr>
      </w:pPr>
      <w:r>
        <w:rPr>
          <w:sz w:val="18"/>
        </w:rPr>
        <w:t xml:space="preserve"> </w:t>
      </w:r>
    </w:p>
    <w:p w14:paraId="1FBD32D9" w14:textId="77777777" w:rsidR="003B36E6" w:rsidRDefault="00873836">
      <w:pPr>
        <w:spacing w:line="249" w:lineRule="auto"/>
        <w:ind w:left="149" w:right="136" w:hanging="10"/>
      </w:pPr>
      <w:r>
        <w:rPr>
          <w:sz w:val="18"/>
        </w:rPr>
        <w:t xml:space="preserve">Sposób udostępnienia wykonawcy i wykorzystania przez niego zasobów podmiotu udostępniającego te zasoby przy wykonywaniu zamówienia: </w:t>
      </w:r>
    </w:p>
    <w:p w14:paraId="38547D48" w14:textId="47407783" w:rsidR="003B36E6" w:rsidRDefault="00873836">
      <w:pPr>
        <w:spacing w:after="99" w:line="249" w:lineRule="auto"/>
        <w:ind w:left="149" w:right="136" w:hanging="10"/>
      </w:pPr>
      <w:r>
        <w:rPr>
          <w:sz w:val="18"/>
        </w:rPr>
        <w:t xml:space="preserve">…………………………….……………………………………..………………………………………………………………………………………………………………………… </w:t>
      </w:r>
    </w:p>
    <w:p w14:paraId="3C553708" w14:textId="292B7033" w:rsidR="003B36E6" w:rsidRDefault="00873836" w:rsidP="001908FE">
      <w:pPr>
        <w:spacing w:after="102" w:line="249" w:lineRule="auto"/>
        <w:ind w:left="149" w:right="136" w:hanging="10"/>
      </w:pPr>
      <w:r>
        <w:rPr>
          <w:sz w:val="18"/>
        </w:rPr>
        <w:lastRenderedPageBreak/>
        <w:t xml:space="preserve">…………………………….……………………………………………………………………………………………………..………………………..………………….……………  </w:t>
      </w:r>
    </w:p>
    <w:p w14:paraId="2C2D1276" w14:textId="5B61AD42" w:rsidR="003B36E6" w:rsidRDefault="00873836">
      <w:pPr>
        <w:spacing w:line="249" w:lineRule="auto"/>
        <w:ind w:left="149" w:right="136" w:hanging="10"/>
      </w:pPr>
      <w:r>
        <w:rPr>
          <w:sz w:val="18"/>
        </w:rPr>
        <w:t xml:space="preserve">Okres udostępnienia wykonawcy i wykorzystania przez niego zasobów podmiotu udostępniającego te zasoby </w:t>
      </w:r>
      <w:r w:rsidR="001908FE">
        <w:rPr>
          <w:sz w:val="18"/>
        </w:rPr>
        <w:br/>
      </w:r>
      <w:r>
        <w:rPr>
          <w:sz w:val="18"/>
        </w:rPr>
        <w:t xml:space="preserve">przy wykonywaniu zamówienia: </w:t>
      </w:r>
    </w:p>
    <w:p w14:paraId="582A0990" w14:textId="05762744" w:rsidR="003B36E6" w:rsidRDefault="00873836">
      <w:pPr>
        <w:spacing w:after="102" w:line="249" w:lineRule="auto"/>
        <w:ind w:left="149" w:right="136" w:hanging="10"/>
      </w:pPr>
      <w:r>
        <w:rPr>
          <w:sz w:val="18"/>
        </w:rPr>
        <w:t xml:space="preserve">…………………………….……………………………………..………………………………………………………………………………………………………………………… </w:t>
      </w:r>
    </w:p>
    <w:p w14:paraId="5FBDCB34" w14:textId="20CD151A" w:rsidR="003B36E6" w:rsidRDefault="00873836">
      <w:pPr>
        <w:spacing w:after="100" w:line="249" w:lineRule="auto"/>
        <w:ind w:left="149" w:right="136" w:hanging="10"/>
      </w:pPr>
      <w:r>
        <w:rPr>
          <w:sz w:val="18"/>
        </w:rPr>
        <w:t xml:space="preserve">…………………………….……………………………………………………………………………………………………..………………………..………………….…………… </w:t>
      </w:r>
    </w:p>
    <w:p w14:paraId="426DC866" w14:textId="71790A62" w:rsidR="003B36E6" w:rsidRDefault="00873836" w:rsidP="001908FE">
      <w:pPr>
        <w:spacing w:after="0" w:line="259" w:lineRule="auto"/>
        <w:ind w:left="154" w:firstLine="0"/>
        <w:jc w:val="left"/>
      </w:pPr>
      <w:r>
        <w:rPr>
          <w:sz w:val="18"/>
        </w:rPr>
        <w:t xml:space="preserve"> </w:t>
      </w:r>
    </w:p>
    <w:p w14:paraId="08ADC474" w14:textId="4D409B03" w:rsidR="003B36E6" w:rsidRDefault="00873836">
      <w:pPr>
        <w:spacing w:line="249" w:lineRule="auto"/>
        <w:ind w:left="149" w:right="136" w:hanging="10"/>
      </w:pPr>
      <w:r>
        <w:rPr>
          <w:sz w:val="18"/>
        </w:rPr>
        <w:t xml:space="preserve">Czy i w jakim zakresie podmiot udostępniający zasoby, na zdolnościach którego wykonawca polega w odniesieniu </w:t>
      </w:r>
      <w:r w:rsidR="001908FE">
        <w:rPr>
          <w:sz w:val="18"/>
        </w:rPr>
        <w:br/>
      </w:r>
      <w:r>
        <w:rPr>
          <w:sz w:val="18"/>
        </w:rPr>
        <w:t xml:space="preserve">do warunków udziału w postępowaniu dotyczących wykształcenia, kwalifikacji zawodowych lub doświadczenia, zrealizuje roboty budowlane lub usługi, których wskazane zdolności dotyczą:  </w:t>
      </w:r>
    </w:p>
    <w:p w14:paraId="0D564FFD" w14:textId="4B903EC6" w:rsidR="003B36E6" w:rsidRDefault="00873836">
      <w:pPr>
        <w:spacing w:after="99" w:line="249" w:lineRule="auto"/>
        <w:ind w:left="149" w:right="136" w:hanging="10"/>
      </w:pPr>
      <w:r>
        <w:rPr>
          <w:sz w:val="18"/>
        </w:rPr>
        <w:t xml:space="preserve">…………………………….……………………………………..………………………………………………………………………………………………………………………… </w:t>
      </w:r>
    </w:p>
    <w:p w14:paraId="43475914" w14:textId="77C4FE6E" w:rsidR="003B36E6" w:rsidRDefault="00873836">
      <w:pPr>
        <w:spacing w:after="118" w:line="249" w:lineRule="auto"/>
        <w:ind w:left="149" w:right="136" w:hanging="10"/>
      </w:pPr>
      <w:r>
        <w:rPr>
          <w:sz w:val="18"/>
        </w:rPr>
        <w:t xml:space="preserve">…………………………….……………………………………………………………………………………………………..………………………..………………….…………… </w:t>
      </w:r>
    </w:p>
    <w:p w14:paraId="233128A3" w14:textId="77777777" w:rsidR="003B36E6" w:rsidRDefault="00873836">
      <w:pPr>
        <w:spacing w:after="162" w:line="259" w:lineRule="auto"/>
        <w:ind w:left="154" w:firstLine="0"/>
        <w:jc w:val="left"/>
      </w:pPr>
      <w:r>
        <w:rPr>
          <w:b/>
          <w:sz w:val="20"/>
        </w:rPr>
        <w:t xml:space="preserve"> </w:t>
      </w:r>
    </w:p>
    <w:p w14:paraId="3C173412" w14:textId="61357A7E" w:rsidR="00034201" w:rsidRDefault="00873836" w:rsidP="00034201">
      <w:pPr>
        <w:spacing w:after="152" w:line="259" w:lineRule="auto"/>
        <w:ind w:left="154" w:firstLine="0"/>
        <w:jc w:val="left"/>
        <w:rPr>
          <w:b/>
          <w:sz w:val="20"/>
        </w:rPr>
      </w:pPr>
      <w:r>
        <w:rPr>
          <w:b/>
          <w:sz w:val="20"/>
        </w:rPr>
        <w:t xml:space="preserve"> </w:t>
      </w:r>
    </w:p>
    <w:p w14:paraId="2C11B970" w14:textId="77777777" w:rsidR="00034201" w:rsidRDefault="00034201">
      <w:pPr>
        <w:spacing w:after="152" w:line="259" w:lineRule="auto"/>
        <w:ind w:left="154" w:firstLine="0"/>
        <w:jc w:val="left"/>
      </w:pPr>
    </w:p>
    <w:p w14:paraId="0322A5D9" w14:textId="3C8D4478" w:rsidR="00034201" w:rsidRPr="002C7BDD" w:rsidRDefault="00034201" w:rsidP="00034201">
      <w:pPr>
        <w:tabs>
          <w:tab w:val="right" w:pos="9739"/>
        </w:tabs>
        <w:suppressAutoHyphens/>
        <w:spacing w:after="0" w:line="100" w:lineRule="atLeast"/>
        <w:ind w:left="0" w:firstLine="0"/>
        <w:jc w:val="left"/>
        <w:textAlignment w:val="baseline"/>
        <w:rPr>
          <w:rFonts w:ascii="Arial" w:eastAsia="Times New Roman" w:hAnsi="Arial" w:cs="Arial"/>
          <w:color w:val="auto"/>
          <w:kern w:val="1"/>
          <w:lang w:eastAsia="ar-SA"/>
        </w:rPr>
      </w:pPr>
      <w:r>
        <w:rPr>
          <w:rFonts w:ascii="Arial" w:eastAsia="Times New Roman" w:hAnsi="Arial" w:cs="Arial"/>
          <w:color w:val="auto"/>
          <w:kern w:val="1"/>
          <w:lang w:eastAsia="ar-SA"/>
        </w:rPr>
        <w:t xml:space="preserve">     </w:t>
      </w:r>
      <w:r w:rsidRPr="002C7BDD">
        <w:rPr>
          <w:rFonts w:ascii="Arial" w:eastAsia="Times New Roman" w:hAnsi="Arial" w:cs="Arial"/>
          <w:color w:val="auto"/>
          <w:kern w:val="1"/>
          <w:lang w:eastAsia="ar-SA"/>
        </w:rPr>
        <w:t xml:space="preserve">................................................... </w:t>
      </w:r>
    </w:p>
    <w:p w14:paraId="63412BB4" w14:textId="77777777" w:rsidR="00034201" w:rsidRPr="00BE2394" w:rsidRDefault="00034201" w:rsidP="00034201">
      <w:pPr>
        <w:spacing w:after="160" w:line="259" w:lineRule="auto"/>
        <w:ind w:left="0" w:firstLine="0"/>
        <w:jc w:val="left"/>
        <w:rPr>
          <w:color w:val="auto"/>
          <w:sz w:val="18"/>
          <w:szCs w:val="18"/>
          <w:lang w:eastAsia="en-US"/>
        </w:rPr>
      </w:pPr>
      <w:r w:rsidRPr="002C7BDD">
        <w:rPr>
          <w:rFonts w:ascii="Arial" w:eastAsia="Tahoma" w:hAnsi="Arial" w:cs="Arial"/>
          <w:color w:val="auto"/>
          <w:lang w:eastAsia="en-US"/>
        </w:rPr>
        <w:t xml:space="preserve">                </w:t>
      </w:r>
      <w:r w:rsidRPr="002C7BDD">
        <w:rPr>
          <w:color w:val="auto"/>
          <w:sz w:val="18"/>
          <w:szCs w:val="18"/>
          <w:lang w:eastAsia="en-US"/>
        </w:rPr>
        <w:t>(Miejscowość, data)</w:t>
      </w:r>
    </w:p>
    <w:p w14:paraId="418C7D0E" w14:textId="6BF3CD94" w:rsidR="003B36E6" w:rsidRDefault="00873836">
      <w:pPr>
        <w:tabs>
          <w:tab w:val="center" w:pos="8436"/>
        </w:tabs>
        <w:spacing w:after="188" w:line="249" w:lineRule="auto"/>
        <w:ind w:left="0" w:firstLine="0"/>
        <w:jc w:val="left"/>
      </w:pPr>
      <w:r>
        <w:rPr>
          <w:sz w:val="18"/>
        </w:rPr>
        <w:tab/>
        <w:t xml:space="preserve"> </w:t>
      </w:r>
    </w:p>
    <w:p w14:paraId="45A65B53" w14:textId="77777777" w:rsidR="003B36E6" w:rsidRDefault="00873836">
      <w:pPr>
        <w:spacing w:after="122" w:line="259" w:lineRule="auto"/>
        <w:ind w:left="154" w:firstLine="0"/>
        <w:jc w:val="left"/>
      </w:pPr>
      <w:r>
        <w:rPr>
          <w:b/>
          <w:sz w:val="20"/>
        </w:rPr>
        <w:t xml:space="preserve"> </w:t>
      </w:r>
    </w:p>
    <w:p w14:paraId="68C5043C" w14:textId="027C2FF2" w:rsidR="003B36E6" w:rsidRDefault="003B36E6">
      <w:pPr>
        <w:spacing w:after="160" w:line="259" w:lineRule="auto"/>
        <w:ind w:left="154" w:firstLine="0"/>
        <w:jc w:val="left"/>
      </w:pPr>
    </w:p>
    <w:p w14:paraId="69407106" w14:textId="77777777" w:rsidR="003B36E6" w:rsidRDefault="00873836">
      <w:pPr>
        <w:spacing w:after="162" w:line="259" w:lineRule="auto"/>
        <w:ind w:left="154" w:firstLine="0"/>
        <w:jc w:val="left"/>
      </w:pPr>
      <w:r>
        <w:rPr>
          <w:b/>
          <w:sz w:val="20"/>
        </w:rPr>
        <w:t xml:space="preserve"> </w:t>
      </w:r>
    </w:p>
    <w:p w14:paraId="683CDD5A" w14:textId="77777777" w:rsidR="003B36E6" w:rsidRDefault="00873836">
      <w:pPr>
        <w:spacing w:after="160" w:line="259" w:lineRule="auto"/>
        <w:ind w:left="154" w:firstLine="0"/>
        <w:jc w:val="left"/>
      </w:pPr>
      <w:r>
        <w:rPr>
          <w:b/>
          <w:sz w:val="20"/>
        </w:rPr>
        <w:t xml:space="preserve"> </w:t>
      </w:r>
    </w:p>
    <w:p w14:paraId="0204AE4D" w14:textId="77777777" w:rsidR="003B36E6" w:rsidRDefault="00873836">
      <w:pPr>
        <w:spacing w:after="162" w:line="259" w:lineRule="auto"/>
        <w:ind w:left="154" w:firstLine="0"/>
        <w:jc w:val="left"/>
      </w:pPr>
      <w:r>
        <w:rPr>
          <w:b/>
          <w:sz w:val="20"/>
        </w:rPr>
        <w:t xml:space="preserve"> </w:t>
      </w:r>
    </w:p>
    <w:p w14:paraId="089F62F8" w14:textId="77777777" w:rsidR="003B36E6" w:rsidRDefault="00873836">
      <w:pPr>
        <w:spacing w:after="160" w:line="259" w:lineRule="auto"/>
        <w:ind w:left="154" w:firstLine="0"/>
        <w:jc w:val="left"/>
      </w:pPr>
      <w:r>
        <w:rPr>
          <w:b/>
          <w:sz w:val="20"/>
        </w:rPr>
        <w:t xml:space="preserve"> </w:t>
      </w:r>
    </w:p>
    <w:p w14:paraId="65A470E7" w14:textId="77777777" w:rsidR="003B36E6" w:rsidRDefault="00873836">
      <w:pPr>
        <w:spacing w:after="162" w:line="259" w:lineRule="auto"/>
        <w:ind w:left="154" w:firstLine="0"/>
        <w:jc w:val="left"/>
        <w:rPr>
          <w:b/>
          <w:sz w:val="20"/>
        </w:rPr>
      </w:pPr>
      <w:r>
        <w:rPr>
          <w:b/>
          <w:sz w:val="20"/>
        </w:rPr>
        <w:t xml:space="preserve"> </w:t>
      </w:r>
    </w:p>
    <w:p w14:paraId="67333F04" w14:textId="77777777" w:rsidR="00034201" w:rsidRDefault="00034201">
      <w:pPr>
        <w:spacing w:after="162" w:line="259" w:lineRule="auto"/>
        <w:ind w:left="154" w:firstLine="0"/>
        <w:jc w:val="left"/>
        <w:rPr>
          <w:b/>
          <w:sz w:val="20"/>
        </w:rPr>
      </w:pPr>
    </w:p>
    <w:p w14:paraId="4EAF0BAE" w14:textId="77777777" w:rsidR="00034201" w:rsidRDefault="00034201">
      <w:pPr>
        <w:spacing w:after="162" w:line="259" w:lineRule="auto"/>
        <w:ind w:left="154" w:firstLine="0"/>
        <w:jc w:val="left"/>
        <w:rPr>
          <w:b/>
          <w:sz w:val="20"/>
        </w:rPr>
      </w:pPr>
    </w:p>
    <w:p w14:paraId="7920072C" w14:textId="77777777" w:rsidR="00034201" w:rsidRDefault="00034201">
      <w:pPr>
        <w:spacing w:after="162" w:line="259" w:lineRule="auto"/>
        <w:ind w:left="154" w:firstLine="0"/>
        <w:jc w:val="left"/>
        <w:rPr>
          <w:b/>
          <w:sz w:val="20"/>
        </w:rPr>
      </w:pPr>
    </w:p>
    <w:p w14:paraId="524F1765" w14:textId="77777777" w:rsidR="00034201" w:rsidRDefault="00034201">
      <w:pPr>
        <w:spacing w:after="162" w:line="259" w:lineRule="auto"/>
        <w:ind w:left="154" w:firstLine="0"/>
        <w:jc w:val="left"/>
        <w:rPr>
          <w:b/>
          <w:sz w:val="20"/>
        </w:rPr>
      </w:pPr>
    </w:p>
    <w:p w14:paraId="473DFFCC" w14:textId="77777777" w:rsidR="00034201" w:rsidRDefault="00034201">
      <w:pPr>
        <w:spacing w:after="162" w:line="259" w:lineRule="auto"/>
        <w:ind w:left="154" w:firstLine="0"/>
        <w:jc w:val="left"/>
        <w:rPr>
          <w:b/>
          <w:sz w:val="20"/>
        </w:rPr>
      </w:pPr>
    </w:p>
    <w:p w14:paraId="6017457A" w14:textId="77777777" w:rsidR="00034201" w:rsidRDefault="00034201">
      <w:pPr>
        <w:spacing w:after="162" w:line="259" w:lineRule="auto"/>
        <w:ind w:left="154" w:firstLine="0"/>
        <w:jc w:val="left"/>
        <w:rPr>
          <w:b/>
          <w:sz w:val="20"/>
        </w:rPr>
      </w:pPr>
    </w:p>
    <w:p w14:paraId="6B2D87C7" w14:textId="77777777" w:rsidR="00C9655D" w:rsidRDefault="00C9655D">
      <w:pPr>
        <w:spacing w:after="162" w:line="259" w:lineRule="auto"/>
        <w:ind w:left="154" w:firstLine="0"/>
        <w:jc w:val="left"/>
        <w:rPr>
          <w:b/>
          <w:sz w:val="20"/>
        </w:rPr>
      </w:pPr>
    </w:p>
    <w:p w14:paraId="2726F57F" w14:textId="77777777" w:rsidR="00C9655D" w:rsidRDefault="00C9655D">
      <w:pPr>
        <w:spacing w:after="162" w:line="259" w:lineRule="auto"/>
        <w:ind w:left="154" w:firstLine="0"/>
        <w:jc w:val="left"/>
      </w:pPr>
    </w:p>
    <w:p w14:paraId="6EE8D551" w14:textId="10256333" w:rsidR="00034201" w:rsidRPr="00034201" w:rsidRDefault="00873836" w:rsidP="00C9655D">
      <w:pPr>
        <w:spacing w:after="0" w:line="240" w:lineRule="auto"/>
        <w:jc w:val="right"/>
        <w:rPr>
          <w:i/>
          <w:iCs/>
          <w:color w:val="auto"/>
          <w:sz w:val="16"/>
          <w:szCs w:val="16"/>
          <w:lang w:eastAsia="en-US"/>
        </w:rPr>
      </w:pPr>
      <w:r>
        <w:rPr>
          <w:b/>
          <w:sz w:val="20"/>
        </w:rPr>
        <w:t xml:space="preserve"> </w:t>
      </w:r>
      <w:r w:rsidR="00034201">
        <w:rPr>
          <w:i/>
          <w:iCs/>
          <w:color w:val="auto"/>
          <w:sz w:val="16"/>
          <w:szCs w:val="16"/>
          <w:lang w:eastAsia="en-US"/>
        </w:rPr>
        <w:t xml:space="preserve">Zobowiązanie </w:t>
      </w:r>
      <w:r w:rsidR="00034201" w:rsidRPr="00034201">
        <w:rPr>
          <w:i/>
          <w:iCs/>
          <w:color w:val="auto"/>
          <w:sz w:val="16"/>
          <w:szCs w:val="16"/>
          <w:lang w:eastAsia="en-US"/>
        </w:rPr>
        <w:t xml:space="preserve"> należy złożyć wraz z ofertą</w:t>
      </w:r>
      <w:r w:rsidR="00034201">
        <w:rPr>
          <w:i/>
          <w:iCs/>
          <w:color w:val="auto"/>
          <w:sz w:val="16"/>
          <w:szCs w:val="16"/>
          <w:lang w:eastAsia="en-US"/>
        </w:rPr>
        <w:t xml:space="preserve"> (jeżeli dotyczy)</w:t>
      </w:r>
      <w:r w:rsidR="00034201" w:rsidRPr="00034201">
        <w:rPr>
          <w:i/>
          <w:iCs/>
          <w:color w:val="auto"/>
          <w:sz w:val="16"/>
          <w:szCs w:val="16"/>
          <w:lang w:eastAsia="en-US"/>
        </w:rPr>
        <w:t xml:space="preserve"> </w:t>
      </w:r>
    </w:p>
    <w:p w14:paraId="4C6A5AC0" w14:textId="77777777" w:rsidR="00C9655D" w:rsidRDefault="00034201" w:rsidP="00C9655D">
      <w:pPr>
        <w:spacing w:after="0" w:line="240" w:lineRule="auto"/>
        <w:ind w:left="0" w:firstLine="0"/>
        <w:jc w:val="right"/>
        <w:rPr>
          <w:i/>
          <w:iCs/>
          <w:color w:val="auto"/>
          <w:sz w:val="16"/>
          <w:szCs w:val="16"/>
          <w:lang w:eastAsia="en-US"/>
        </w:rPr>
      </w:pPr>
      <w:r>
        <w:rPr>
          <w:i/>
          <w:iCs/>
          <w:color w:val="auto"/>
          <w:sz w:val="16"/>
          <w:szCs w:val="16"/>
          <w:lang w:eastAsia="en-US"/>
        </w:rPr>
        <w:t xml:space="preserve">Zobowiązanie </w:t>
      </w:r>
      <w:r w:rsidRPr="00034201">
        <w:rPr>
          <w:i/>
          <w:iCs/>
          <w:color w:val="auto"/>
          <w:sz w:val="16"/>
          <w:szCs w:val="16"/>
          <w:lang w:eastAsia="en-US"/>
        </w:rPr>
        <w:t xml:space="preserve"> należy opatrzyć podpisem zaufanym lub podpisem osobistym osoby lub osób uprawnionych do składania oświadczeń woli </w:t>
      </w:r>
    </w:p>
    <w:p w14:paraId="48ABC78D" w14:textId="4CBEBD20" w:rsidR="002840D5" w:rsidRPr="00034201" w:rsidRDefault="00034201" w:rsidP="00C9655D">
      <w:pPr>
        <w:spacing w:after="0" w:line="240" w:lineRule="auto"/>
        <w:ind w:left="0" w:firstLine="0"/>
        <w:jc w:val="right"/>
        <w:rPr>
          <w:i/>
          <w:iCs/>
          <w:color w:val="auto"/>
          <w:sz w:val="16"/>
          <w:szCs w:val="16"/>
          <w:lang w:eastAsia="en-US"/>
        </w:rPr>
      </w:pPr>
      <w:r>
        <w:rPr>
          <w:i/>
          <w:iCs/>
          <w:color w:val="auto"/>
          <w:sz w:val="16"/>
          <w:szCs w:val="16"/>
          <w:lang w:eastAsia="en-US"/>
        </w:rPr>
        <w:lastRenderedPageBreak/>
        <w:br/>
      </w:r>
    </w:p>
    <w:p w14:paraId="59DB41E7" w14:textId="78F7AFA6" w:rsidR="003B36E6" w:rsidRDefault="00873836" w:rsidP="002C7BDD">
      <w:pPr>
        <w:tabs>
          <w:tab w:val="center" w:pos="8435"/>
        </w:tabs>
        <w:spacing w:after="5" w:line="249" w:lineRule="auto"/>
        <w:ind w:left="0" w:firstLine="0"/>
        <w:jc w:val="left"/>
      </w:pPr>
      <w:r>
        <w:rPr>
          <w:b/>
          <w:sz w:val="20"/>
        </w:rPr>
        <w:t xml:space="preserve">Znak sprawy: </w:t>
      </w:r>
      <w:r w:rsidR="00034201" w:rsidRPr="00034201">
        <w:rPr>
          <w:color w:val="FF0000"/>
        </w:rPr>
        <w:t xml:space="preserve">OI/KI.2230.1.2023.MCz  </w:t>
      </w:r>
      <w:r w:rsidRPr="002C7BDD">
        <w:rPr>
          <w:b/>
          <w:color w:val="FF0000"/>
          <w:sz w:val="20"/>
        </w:rPr>
        <w:tab/>
      </w:r>
      <w:r>
        <w:rPr>
          <w:b/>
          <w:sz w:val="20"/>
        </w:rPr>
        <w:t>Zał. nr 5 do SWZ</w:t>
      </w:r>
      <w:r>
        <w:rPr>
          <w:sz w:val="20"/>
        </w:rPr>
        <w:t xml:space="preserve"> </w:t>
      </w:r>
    </w:p>
    <w:p w14:paraId="6BC59447" w14:textId="77777777" w:rsidR="002C7BDD" w:rsidRPr="002C7BDD" w:rsidRDefault="002C7BDD" w:rsidP="002C7BDD">
      <w:pPr>
        <w:tabs>
          <w:tab w:val="center" w:pos="8435"/>
        </w:tabs>
        <w:spacing w:after="5" w:line="249" w:lineRule="auto"/>
        <w:ind w:left="0" w:firstLine="0"/>
        <w:jc w:val="left"/>
        <w:rPr>
          <w:sz w:val="16"/>
          <w:szCs w:val="16"/>
        </w:rPr>
      </w:pPr>
    </w:p>
    <w:p w14:paraId="4E75C15F" w14:textId="77777777" w:rsidR="002C7BDD" w:rsidRPr="002C7BDD" w:rsidRDefault="002C7BDD" w:rsidP="002C7BDD">
      <w:pPr>
        <w:spacing w:after="0" w:line="240" w:lineRule="auto"/>
        <w:ind w:left="0" w:right="660" w:firstLine="0"/>
        <w:jc w:val="left"/>
        <w:rPr>
          <w:b/>
          <w:color w:val="auto"/>
          <w:sz w:val="18"/>
        </w:rPr>
      </w:pPr>
      <w:r w:rsidRPr="002C7BDD">
        <w:rPr>
          <w:b/>
          <w:color w:val="auto"/>
          <w:sz w:val="18"/>
          <w:u w:val="single"/>
        </w:rPr>
        <w:t>WYKONAWCY WSPÓLNIE UBIEGAJĄCY SIĘ O ZAMÓWIENIE</w:t>
      </w:r>
      <w:r w:rsidRPr="002C7BDD">
        <w:rPr>
          <w:b/>
          <w:color w:val="auto"/>
          <w:sz w:val="18"/>
        </w:rPr>
        <w:t>:</w:t>
      </w:r>
    </w:p>
    <w:p w14:paraId="16884004" w14:textId="77777777" w:rsidR="002C7BDD" w:rsidRPr="00F30037" w:rsidRDefault="002C7BDD" w:rsidP="002C7BDD">
      <w:pPr>
        <w:spacing w:after="0" w:line="240" w:lineRule="auto"/>
        <w:ind w:left="0" w:right="660" w:firstLine="0"/>
        <w:jc w:val="left"/>
        <w:rPr>
          <w:b/>
          <w:color w:val="auto"/>
          <w:sz w:val="14"/>
          <w:szCs w:val="14"/>
        </w:rPr>
      </w:pPr>
    </w:p>
    <w:p w14:paraId="040C9F84" w14:textId="77777777" w:rsidR="002C7BDD" w:rsidRPr="002C7BDD" w:rsidRDefault="002C7BDD" w:rsidP="002C7BDD">
      <w:pPr>
        <w:spacing w:after="0" w:line="240" w:lineRule="auto"/>
        <w:ind w:left="0" w:right="660" w:firstLine="0"/>
        <w:jc w:val="left"/>
        <w:rPr>
          <w:color w:val="auto"/>
        </w:rPr>
      </w:pPr>
      <w:r w:rsidRPr="002C7BDD">
        <w:rPr>
          <w:b/>
          <w:color w:val="auto"/>
          <w:sz w:val="18"/>
        </w:rPr>
        <w:t>………………………………………………………………………………………….</w:t>
      </w:r>
    </w:p>
    <w:p w14:paraId="7350380F" w14:textId="77777777" w:rsidR="002C7BDD" w:rsidRPr="00F30037" w:rsidRDefault="002C7BDD" w:rsidP="002C7BDD">
      <w:pPr>
        <w:spacing w:after="0" w:line="240" w:lineRule="auto"/>
        <w:ind w:left="0" w:right="660" w:firstLine="0"/>
        <w:jc w:val="left"/>
        <w:rPr>
          <w:b/>
          <w:color w:val="auto"/>
          <w:sz w:val="10"/>
          <w:szCs w:val="10"/>
        </w:rPr>
      </w:pPr>
    </w:p>
    <w:p w14:paraId="67837EA0" w14:textId="77777777" w:rsidR="002C7BDD" w:rsidRPr="002C7BDD" w:rsidRDefault="002C7BDD" w:rsidP="002C7BDD">
      <w:pPr>
        <w:spacing w:after="0" w:line="240" w:lineRule="auto"/>
        <w:ind w:left="0" w:right="660" w:firstLine="0"/>
        <w:jc w:val="left"/>
        <w:rPr>
          <w:color w:val="auto"/>
        </w:rPr>
      </w:pPr>
      <w:r w:rsidRPr="002C7BDD">
        <w:rPr>
          <w:b/>
          <w:color w:val="auto"/>
          <w:sz w:val="18"/>
        </w:rPr>
        <w:t>………………………………………………………………………………………….</w:t>
      </w:r>
    </w:p>
    <w:p w14:paraId="3A9D9E9C" w14:textId="77777777" w:rsidR="002C7BDD" w:rsidRPr="002C7BDD" w:rsidRDefault="002C7BDD" w:rsidP="002C7BDD">
      <w:pPr>
        <w:tabs>
          <w:tab w:val="left" w:pos="0"/>
        </w:tabs>
        <w:spacing w:after="0" w:line="240" w:lineRule="auto"/>
        <w:ind w:left="0" w:right="4961" w:firstLine="0"/>
        <w:rPr>
          <w:b/>
          <w:i/>
          <w:color w:val="auto"/>
          <w:sz w:val="15"/>
        </w:rPr>
      </w:pPr>
      <w:r w:rsidRPr="002C7BDD">
        <w:rPr>
          <w:b/>
          <w:i/>
          <w:color w:val="auto"/>
          <w:sz w:val="15"/>
        </w:rPr>
        <w:t xml:space="preserve">(pełna nazwa/firma, adres, w zależności od podmiotu: NIP/PESEL, KRS/CEiDG) </w:t>
      </w:r>
    </w:p>
    <w:p w14:paraId="4BDAA262" w14:textId="77777777" w:rsidR="002C7BDD" w:rsidRPr="002C7BDD" w:rsidRDefault="002C7BDD" w:rsidP="002C7BDD">
      <w:pPr>
        <w:spacing w:after="0" w:line="240" w:lineRule="auto"/>
        <w:ind w:left="0" w:right="6484" w:firstLine="0"/>
        <w:rPr>
          <w:b/>
          <w:color w:val="auto"/>
          <w:sz w:val="18"/>
          <w:u w:val="single" w:color="000000"/>
        </w:rPr>
      </w:pPr>
    </w:p>
    <w:p w14:paraId="1D947008" w14:textId="77777777" w:rsidR="002C7BDD" w:rsidRPr="002C7BDD" w:rsidRDefault="002C7BDD" w:rsidP="002C7BDD">
      <w:pPr>
        <w:spacing w:after="0" w:line="240" w:lineRule="auto"/>
        <w:ind w:left="0" w:right="660" w:firstLine="0"/>
        <w:jc w:val="left"/>
        <w:rPr>
          <w:color w:val="auto"/>
        </w:rPr>
      </w:pPr>
      <w:r w:rsidRPr="002C7BDD">
        <w:rPr>
          <w:b/>
          <w:color w:val="auto"/>
          <w:sz w:val="18"/>
        </w:rPr>
        <w:t>………………………………………………………………………………………….</w:t>
      </w:r>
    </w:p>
    <w:p w14:paraId="629AA1FE" w14:textId="77777777" w:rsidR="002C7BDD" w:rsidRPr="00F30037" w:rsidRDefault="002C7BDD" w:rsidP="002C7BDD">
      <w:pPr>
        <w:spacing w:after="0" w:line="240" w:lineRule="auto"/>
        <w:ind w:left="0" w:right="660" w:firstLine="0"/>
        <w:jc w:val="left"/>
        <w:rPr>
          <w:b/>
          <w:color w:val="auto"/>
          <w:sz w:val="10"/>
          <w:szCs w:val="10"/>
        </w:rPr>
      </w:pPr>
    </w:p>
    <w:p w14:paraId="61458B3A" w14:textId="77777777" w:rsidR="002C7BDD" w:rsidRPr="002C7BDD" w:rsidRDefault="002C7BDD" w:rsidP="002C7BDD">
      <w:pPr>
        <w:spacing w:after="0" w:line="240" w:lineRule="auto"/>
        <w:ind w:left="0" w:right="660" w:firstLine="0"/>
        <w:jc w:val="left"/>
        <w:rPr>
          <w:color w:val="auto"/>
        </w:rPr>
      </w:pPr>
      <w:r w:rsidRPr="002C7BDD">
        <w:rPr>
          <w:b/>
          <w:color w:val="auto"/>
          <w:sz w:val="18"/>
        </w:rPr>
        <w:t>………………………………………………………………………………………….</w:t>
      </w:r>
    </w:p>
    <w:p w14:paraId="43FB16DF" w14:textId="77777777" w:rsidR="002C7BDD" w:rsidRPr="002C7BDD" w:rsidRDefault="002C7BDD" w:rsidP="002C7BDD">
      <w:pPr>
        <w:spacing w:after="0" w:line="240" w:lineRule="auto"/>
        <w:ind w:left="0" w:right="4984" w:firstLine="0"/>
        <w:rPr>
          <w:b/>
          <w:i/>
          <w:color w:val="auto"/>
          <w:sz w:val="15"/>
        </w:rPr>
      </w:pPr>
      <w:r w:rsidRPr="002C7BDD">
        <w:rPr>
          <w:b/>
          <w:i/>
          <w:color w:val="auto"/>
          <w:sz w:val="15"/>
        </w:rPr>
        <w:t xml:space="preserve">(pełna nazwa/firma, adres, w zależności od podmiotu: NIP/PESEL, KRS/CEiDG) </w:t>
      </w:r>
    </w:p>
    <w:p w14:paraId="12A94AF2" w14:textId="77777777" w:rsidR="002C7BDD" w:rsidRPr="002C7BDD" w:rsidRDefault="002C7BDD" w:rsidP="002C7BDD">
      <w:pPr>
        <w:spacing w:after="0" w:line="240" w:lineRule="auto"/>
        <w:ind w:left="0" w:right="6484" w:firstLine="0"/>
        <w:rPr>
          <w:b/>
          <w:color w:val="auto"/>
          <w:sz w:val="18"/>
          <w:u w:val="single" w:color="000000"/>
        </w:rPr>
      </w:pPr>
    </w:p>
    <w:p w14:paraId="03ACE8E7" w14:textId="77777777" w:rsidR="002C7BDD" w:rsidRPr="002C7BDD" w:rsidRDefault="002C7BDD" w:rsidP="002C7BDD">
      <w:pPr>
        <w:spacing w:after="0" w:line="240" w:lineRule="auto"/>
        <w:ind w:left="0" w:right="6484" w:firstLine="0"/>
        <w:rPr>
          <w:b/>
          <w:color w:val="auto"/>
          <w:sz w:val="18"/>
        </w:rPr>
      </w:pPr>
      <w:r w:rsidRPr="002C7BDD">
        <w:rPr>
          <w:b/>
          <w:color w:val="auto"/>
          <w:sz w:val="18"/>
          <w:u w:val="single" w:color="000000"/>
        </w:rPr>
        <w:t>reprezentowani przez Pełnomocnika:</w:t>
      </w:r>
      <w:r w:rsidRPr="002C7BDD">
        <w:rPr>
          <w:b/>
          <w:color w:val="auto"/>
          <w:sz w:val="18"/>
        </w:rPr>
        <w:t xml:space="preserve"> </w:t>
      </w:r>
    </w:p>
    <w:p w14:paraId="1B6FA83B" w14:textId="77777777" w:rsidR="002C7BDD" w:rsidRPr="00F30037" w:rsidRDefault="002C7BDD" w:rsidP="002C7BDD">
      <w:pPr>
        <w:spacing w:after="0" w:line="240" w:lineRule="auto"/>
        <w:ind w:left="0" w:right="6484" w:firstLine="0"/>
        <w:rPr>
          <w:color w:val="auto"/>
          <w:sz w:val="14"/>
          <w:szCs w:val="14"/>
        </w:rPr>
      </w:pPr>
    </w:p>
    <w:p w14:paraId="2595AFC2" w14:textId="77777777" w:rsidR="002C7BDD" w:rsidRPr="002C7BDD" w:rsidRDefault="002C7BDD" w:rsidP="002C7BDD">
      <w:pPr>
        <w:spacing w:after="0" w:line="240" w:lineRule="auto"/>
        <w:ind w:left="0" w:right="660" w:firstLine="0"/>
        <w:jc w:val="left"/>
        <w:rPr>
          <w:color w:val="auto"/>
        </w:rPr>
      </w:pPr>
      <w:r w:rsidRPr="002C7BDD">
        <w:rPr>
          <w:b/>
          <w:color w:val="auto"/>
          <w:sz w:val="18"/>
        </w:rPr>
        <w:t>………………………………………………………………………………………….</w:t>
      </w:r>
    </w:p>
    <w:p w14:paraId="7A847486" w14:textId="77777777" w:rsidR="002C7BDD" w:rsidRPr="00F30037" w:rsidRDefault="002C7BDD" w:rsidP="002C7BDD">
      <w:pPr>
        <w:spacing w:after="0" w:line="240" w:lineRule="auto"/>
        <w:ind w:left="0" w:right="660" w:firstLine="0"/>
        <w:jc w:val="left"/>
        <w:rPr>
          <w:b/>
          <w:color w:val="auto"/>
          <w:sz w:val="10"/>
          <w:szCs w:val="10"/>
        </w:rPr>
      </w:pPr>
    </w:p>
    <w:p w14:paraId="46772AB8" w14:textId="77777777" w:rsidR="002C7BDD" w:rsidRPr="002C7BDD" w:rsidRDefault="002C7BDD" w:rsidP="002C7BDD">
      <w:pPr>
        <w:spacing w:after="0" w:line="240" w:lineRule="auto"/>
        <w:ind w:left="0" w:right="660" w:firstLine="0"/>
        <w:jc w:val="left"/>
        <w:rPr>
          <w:color w:val="auto"/>
        </w:rPr>
      </w:pPr>
      <w:r w:rsidRPr="002C7BDD">
        <w:rPr>
          <w:b/>
          <w:color w:val="auto"/>
          <w:sz w:val="18"/>
        </w:rPr>
        <w:t>………………………………………………………………………………………….</w:t>
      </w:r>
    </w:p>
    <w:p w14:paraId="64AEC05D" w14:textId="77777777" w:rsidR="002C7BDD" w:rsidRPr="002C7BDD" w:rsidRDefault="002C7BDD" w:rsidP="002C7BDD">
      <w:pPr>
        <w:keepNext/>
        <w:keepLines/>
        <w:spacing w:after="123" w:line="259" w:lineRule="auto"/>
        <w:ind w:left="0" w:right="495" w:firstLine="0"/>
        <w:jc w:val="left"/>
        <w:outlineLvl w:val="1"/>
        <w:rPr>
          <w:b/>
          <w:i/>
          <w:color w:val="auto"/>
          <w:sz w:val="15"/>
          <w:szCs w:val="15"/>
        </w:rPr>
      </w:pPr>
      <w:r w:rsidRPr="002C7BDD">
        <w:rPr>
          <w:b/>
          <w:i/>
          <w:color w:val="auto"/>
          <w:sz w:val="15"/>
          <w:szCs w:val="15"/>
        </w:rPr>
        <w:t xml:space="preserve">              (imię, nazwisko, stanowisko/podstawa do reprezentacji) </w:t>
      </w:r>
    </w:p>
    <w:p w14:paraId="1F16A2BA" w14:textId="77777777" w:rsidR="002C7BDD" w:rsidRPr="00F30037" w:rsidRDefault="002C7BDD" w:rsidP="002C7BDD">
      <w:pPr>
        <w:spacing w:after="0" w:line="240" w:lineRule="auto"/>
        <w:ind w:left="0" w:firstLine="0"/>
        <w:jc w:val="left"/>
        <w:rPr>
          <w:rFonts w:eastAsia="Times New Roman" w:cs="Arial"/>
          <w:iCs/>
          <w:color w:val="auto"/>
          <w:sz w:val="10"/>
          <w:szCs w:val="10"/>
        </w:rPr>
      </w:pPr>
    </w:p>
    <w:p w14:paraId="426D8579" w14:textId="77777777" w:rsidR="002C7BDD" w:rsidRPr="002C7BDD" w:rsidRDefault="002C7BDD" w:rsidP="002C7BDD">
      <w:pPr>
        <w:spacing w:after="0" w:line="240" w:lineRule="auto"/>
        <w:ind w:left="0" w:firstLine="0"/>
        <w:jc w:val="center"/>
        <w:rPr>
          <w:rFonts w:eastAsia="Times New Roman" w:cs="Arial"/>
          <w:b/>
          <w:bCs/>
          <w:iCs/>
          <w:color w:val="auto"/>
          <w:sz w:val="20"/>
          <w:szCs w:val="20"/>
          <w:u w:val="single"/>
        </w:rPr>
      </w:pPr>
      <w:r w:rsidRPr="002C7BDD">
        <w:rPr>
          <w:rFonts w:eastAsia="Times New Roman" w:cs="Arial"/>
          <w:b/>
          <w:bCs/>
          <w:iCs/>
          <w:color w:val="auto"/>
          <w:sz w:val="20"/>
          <w:szCs w:val="20"/>
          <w:u w:val="single"/>
        </w:rPr>
        <w:t xml:space="preserve">Oświadczenie </w:t>
      </w:r>
    </w:p>
    <w:p w14:paraId="7EA64CDE" w14:textId="77777777" w:rsidR="002C7BDD" w:rsidRPr="002C7BDD" w:rsidRDefault="002C7BDD" w:rsidP="002C7BDD">
      <w:pPr>
        <w:spacing w:after="0" w:line="240" w:lineRule="auto"/>
        <w:ind w:left="0" w:firstLine="0"/>
        <w:jc w:val="center"/>
        <w:rPr>
          <w:rFonts w:eastAsia="Times New Roman" w:cs="Arial"/>
          <w:b/>
          <w:bCs/>
          <w:iCs/>
          <w:color w:val="auto"/>
          <w:sz w:val="20"/>
          <w:szCs w:val="20"/>
          <w:u w:val="single"/>
        </w:rPr>
      </w:pPr>
      <w:r w:rsidRPr="002C7BDD">
        <w:rPr>
          <w:rFonts w:eastAsia="Times New Roman" w:cs="Arial"/>
          <w:b/>
          <w:bCs/>
          <w:iCs/>
          <w:color w:val="auto"/>
          <w:sz w:val="20"/>
          <w:szCs w:val="20"/>
          <w:u w:val="single"/>
        </w:rPr>
        <w:t>Wykonawców wspólnie ubiegającego się o udzielenie zamówienia</w:t>
      </w:r>
    </w:p>
    <w:p w14:paraId="4393DF03" w14:textId="472DD915" w:rsidR="002C7BDD" w:rsidRPr="002C7BDD" w:rsidRDefault="002C7BDD" w:rsidP="00FB7DEA">
      <w:pPr>
        <w:spacing w:after="0" w:line="240" w:lineRule="auto"/>
        <w:ind w:left="0" w:firstLine="0"/>
        <w:jc w:val="center"/>
        <w:rPr>
          <w:rFonts w:eastAsia="Times New Roman" w:cs="Arial"/>
          <w:b/>
          <w:bCs/>
          <w:iCs/>
          <w:color w:val="auto"/>
          <w:sz w:val="20"/>
          <w:szCs w:val="20"/>
        </w:rPr>
      </w:pPr>
      <w:r w:rsidRPr="002C7BDD">
        <w:rPr>
          <w:rFonts w:eastAsia="Times New Roman" w:cs="Arial"/>
          <w:b/>
          <w:bCs/>
          <w:iCs/>
          <w:color w:val="auto"/>
          <w:sz w:val="20"/>
          <w:szCs w:val="20"/>
        </w:rPr>
        <w:t xml:space="preserve">składane na podstawie art. 117 ust. 4 ustawy z dnia 11 września 2019 r. Prawo zamówień publicznych </w:t>
      </w:r>
      <w:r w:rsidRPr="002C7BDD">
        <w:rPr>
          <w:rFonts w:eastAsia="Times New Roman" w:cs="Arial"/>
          <w:b/>
          <w:bCs/>
          <w:iCs/>
          <w:color w:val="auto"/>
          <w:sz w:val="20"/>
          <w:szCs w:val="20"/>
        </w:rPr>
        <w:br/>
      </w:r>
    </w:p>
    <w:p w14:paraId="1ADF4BA9" w14:textId="77777777" w:rsidR="002C7BDD" w:rsidRPr="002C7BDD" w:rsidRDefault="002C7BDD" w:rsidP="002C7BDD">
      <w:pPr>
        <w:spacing w:after="0" w:line="240" w:lineRule="auto"/>
        <w:ind w:left="0" w:firstLine="0"/>
        <w:jc w:val="center"/>
        <w:rPr>
          <w:rFonts w:eastAsia="Times New Roman" w:cs="Arial"/>
          <w:iCs/>
          <w:color w:val="auto"/>
          <w:sz w:val="20"/>
          <w:szCs w:val="20"/>
        </w:rPr>
      </w:pPr>
      <w:r w:rsidRPr="002C7BDD">
        <w:rPr>
          <w:rFonts w:eastAsia="Times New Roman" w:cs="Arial"/>
          <w:iCs/>
          <w:color w:val="auto"/>
          <w:sz w:val="20"/>
          <w:szCs w:val="20"/>
        </w:rPr>
        <w:t>W związku z prowadzonym postępowaniem o udzielenie zamówienia publicznego pod nazwą:</w:t>
      </w:r>
    </w:p>
    <w:p w14:paraId="03665682" w14:textId="77777777" w:rsidR="002C7BDD" w:rsidRPr="002C7BDD" w:rsidRDefault="002C7BDD" w:rsidP="002C7BDD">
      <w:pPr>
        <w:spacing w:after="0" w:line="240" w:lineRule="auto"/>
        <w:ind w:left="0" w:firstLine="0"/>
        <w:rPr>
          <w:rFonts w:eastAsia="Times New Roman" w:cs="Arial"/>
          <w:iCs/>
          <w:color w:val="auto"/>
          <w:sz w:val="10"/>
          <w:szCs w:val="10"/>
        </w:rPr>
      </w:pPr>
    </w:p>
    <w:p w14:paraId="455EF934" w14:textId="74B46259" w:rsidR="00FB7DEA" w:rsidRPr="00FB7DEA" w:rsidRDefault="00FB7DEA" w:rsidP="00FB7DEA">
      <w:pPr>
        <w:spacing w:after="0" w:line="240" w:lineRule="auto"/>
        <w:ind w:left="0" w:firstLine="0"/>
        <w:jc w:val="center"/>
        <w:rPr>
          <w:rFonts w:eastAsia="Times New Roman" w:cs="Arial"/>
          <w:b/>
          <w:bCs/>
          <w:iCs/>
          <w:color w:val="auto"/>
          <w:sz w:val="20"/>
          <w:szCs w:val="20"/>
        </w:rPr>
      </w:pPr>
      <w:r w:rsidRPr="00FB7DEA">
        <w:rPr>
          <w:rFonts w:eastAsia="Times New Roman" w:cs="Arial"/>
          <w:b/>
          <w:bCs/>
          <w:iCs/>
          <w:color w:val="auto"/>
          <w:sz w:val="20"/>
          <w:szCs w:val="20"/>
        </w:rPr>
        <w:t>PEŁNIENIE FUNKCJI INSPEKTORA NADZORU INWESTYCYJNEGO NAD ROBOTAMI BUDOWLANYMI</w:t>
      </w:r>
    </w:p>
    <w:p w14:paraId="34BD5DF9" w14:textId="5CE5BDEF" w:rsidR="002C7BDD" w:rsidRPr="002C7BDD" w:rsidRDefault="00FB7DEA" w:rsidP="00FB7DEA">
      <w:pPr>
        <w:spacing w:after="0" w:line="240" w:lineRule="auto"/>
        <w:ind w:left="0" w:firstLine="0"/>
        <w:jc w:val="center"/>
        <w:rPr>
          <w:rFonts w:eastAsia="Times New Roman" w:cs="Arial"/>
          <w:iCs/>
          <w:color w:val="auto"/>
          <w:sz w:val="10"/>
          <w:szCs w:val="10"/>
        </w:rPr>
      </w:pPr>
      <w:r w:rsidRPr="00FB7DEA">
        <w:rPr>
          <w:rFonts w:eastAsia="Times New Roman" w:cs="Arial"/>
          <w:b/>
          <w:bCs/>
          <w:iCs/>
          <w:color w:val="auto"/>
          <w:sz w:val="20"/>
          <w:szCs w:val="20"/>
        </w:rPr>
        <w:t>W RAMACH REALIZACJI ZADANIA INWESTYCYJNEGO PN. „Budowa zakładu karnego w Sanoku – I etap realizacji”</w:t>
      </w:r>
    </w:p>
    <w:p w14:paraId="5FCAD6AC" w14:textId="77777777" w:rsidR="002C7BDD" w:rsidRPr="002C7BDD" w:rsidRDefault="002C7BDD" w:rsidP="002C7BDD">
      <w:pPr>
        <w:spacing w:after="0" w:line="240" w:lineRule="auto"/>
        <w:ind w:left="0" w:firstLine="0"/>
        <w:rPr>
          <w:rFonts w:eastAsia="Times New Roman" w:cs="Arial"/>
          <w:iCs/>
          <w:color w:val="auto"/>
          <w:sz w:val="10"/>
          <w:szCs w:val="10"/>
        </w:rPr>
      </w:pPr>
    </w:p>
    <w:p w14:paraId="039A6DB0" w14:textId="77777777" w:rsidR="002C7BDD" w:rsidRPr="002C7BDD" w:rsidRDefault="002C7BDD" w:rsidP="002C7BDD">
      <w:pPr>
        <w:spacing w:after="0" w:line="240" w:lineRule="auto"/>
        <w:ind w:left="0" w:firstLine="0"/>
        <w:rPr>
          <w:rFonts w:eastAsia="Times New Roman" w:cs="Arial"/>
          <w:iCs/>
          <w:color w:val="auto"/>
          <w:sz w:val="10"/>
          <w:szCs w:val="10"/>
        </w:rPr>
      </w:pPr>
    </w:p>
    <w:p w14:paraId="566EAD50" w14:textId="77777777" w:rsidR="002C7BDD" w:rsidRPr="002C7BDD" w:rsidRDefault="002C7BDD" w:rsidP="002C7BDD">
      <w:pPr>
        <w:spacing w:after="0" w:line="240" w:lineRule="auto"/>
        <w:ind w:left="0" w:firstLine="0"/>
        <w:rPr>
          <w:rFonts w:eastAsia="Times New Roman" w:cs="Arial"/>
          <w:iCs/>
          <w:color w:val="auto"/>
          <w:sz w:val="20"/>
          <w:szCs w:val="20"/>
        </w:rPr>
      </w:pPr>
      <w:r w:rsidRPr="002C7BDD">
        <w:rPr>
          <w:rFonts w:eastAsia="Times New Roman" w:cs="Arial"/>
          <w:iCs/>
          <w:color w:val="auto"/>
          <w:sz w:val="20"/>
          <w:szCs w:val="20"/>
          <w:u w:val="single"/>
        </w:rPr>
        <w:t>oświadczamy, że</w:t>
      </w:r>
      <w:r w:rsidRPr="002C7BDD">
        <w:rPr>
          <w:rFonts w:eastAsia="Times New Roman" w:cs="Arial"/>
          <w:iCs/>
          <w:color w:val="auto"/>
          <w:sz w:val="20"/>
          <w:szCs w:val="20"/>
        </w:rPr>
        <w:t>:</w:t>
      </w:r>
    </w:p>
    <w:p w14:paraId="6EFBAEA0" w14:textId="77777777" w:rsidR="002C7BDD" w:rsidRPr="002C7BDD" w:rsidRDefault="002C7BDD" w:rsidP="002C7BDD">
      <w:pPr>
        <w:spacing w:after="0" w:line="240" w:lineRule="auto"/>
        <w:ind w:left="0" w:firstLine="0"/>
        <w:jc w:val="left"/>
        <w:rPr>
          <w:rFonts w:eastAsia="Times New Roman" w:cs="Arial"/>
          <w:iCs/>
          <w:color w:val="auto"/>
          <w:sz w:val="20"/>
          <w:szCs w:val="20"/>
        </w:rPr>
      </w:pPr>
    </w:p>
    <w:p w14:paraId="486724CA" w14:textId="6CA96773" w:rsidR="002C7BDD" w:rsidRPr="00C155F5" w:rsidRDefault="002C7BDD" w:rsidP="00F822E3">
      <w:pPr>
        <w:pStyle w:val="Akapitzlist"/>
        <w:numPr>
          <w:ilvl w:val="0"/>
          <w:numId w:val="48"/>
        </w:numPr>
        <w:spacing w:after="0" w:line="240" w:lineRule="auto"/>
        <w:ind w:left="308" w:hanging="308"/>
        <w:jc w:val="left"/>
        <w:rPr>
          <w:rFonts w:eastAsia="Times New Roman" w:cs="Arial"/>
          <w:iCs/>
          <w:color w:val="auto"/>
          <w:sz w:val="20"/>
          <w:szCs w:val="20"/>
        </w:rPr>
      </w:pPr>
      <w:r w:rsidRPr="00C155F5">
        <w:rPr>
          <w:rFonts w:eastAsia="Times New Roman" w:cs="Arial"/>
          <w:iCs/>
          <w:color w:val="auto"/>
          <w:sz w:val="20"/>
          <w:szCs w:val="20"/>
        </w:rPr>
        <w:t>Wykonawca</w:t>
      </w:r>
    </w:p>
    <w:p w14:paraId="37FB2C2E" w14:textId="77777777" w:rsidR="002C7BDD" w:rsidRPr="002C7BDD" w:rsidRDefault="002C7BDD" w:rsidP="002C7BDD">
      <w:pPr>
        <w:spacing w:after="0" w:line="276" w:lineRule="auto"/>
        <w:ind w:left="0" w:firstLine="0"/>
        <w:jc w:val="left"/>
        <w:rPr>
          <w:rFonts w:eastAsia="Times New Roman" w:cs="Arial"/>
          <w:iCs/>
          <w:color w:val="auto"/>
          <w:sz w:val="20"/>
          <w:szCs w:val="20"/>
        </w:rPr>
      </w:pPr>
      <w:r w:rsidRPr="002C7BDD">
        <w:rPr>
          <w:rFonts w:eastAsia="Times New Roman" w:cs="Arial"/>
          <w:iCs/>
          <w:color w:val="auto"/>
          <w:sz w:val="20"/>
          <w:szCs w:val="20"/>
        </w:rPr>
        <w:t>………………………………………………………………………………………………………………………………………………………………………………..… …………………………………………………………………………………………………………………………………………………………………………………..</w:t>
      </w:r>
    </w:p>
    <w:p w14:paraId="39DAAF89" w14:textId="77777777" w:rsidR="002C7BDD" w:rsidRPr="002C7BDD" w:rsidRDefault="002C7BDD" w:rsidP="002C7BDD">
      <w:pPr>
        <w:spacing w:after="0" w:line="240" w:lineRule="auto"/>
        <w:ind w:left="0" w:firstLine="0"/>
        <w:jc w:val="left"/>
        <w:rPr>
          <w:rFonts w:eastAsia="Times New Roman" w:cs="Arial"/>
          <w:iCs/>
          <w:color w:val="auto"/>
          <w:sz w:val="10"/>
          <w:szCs w:val="10"/>
        </w:rPr>
      </w:pPr>
    </w:p>
    <w:p w14:paraId="158CF7E9" w14:textId="48E3A796" w:rsidR="002C7BDD" w:rsidRPr="002C7BDD" w:rsidRDefault="002C7BDD" w:rsidP="002C7BDD">
      <w:pPr>
        <w:spacing w:after="0" w:line="240" w:lineRule="auto"/>
        <w:ind w:left="0" w:firstLine="0"/>
        <w:jc w:val="left"/>
        <w:rPr>
          <w:rFonts w:eastAsia="Times New Roman" w:cs="Arial"/>
          <w:iCs/>
          <w:color w:val="auto"/>
          <w:sz w:val="20"/>
          <w:szCs w:val="20"/>
        </w:rPr>
      </w:pPr>
      <w:r w:rsidRPr="002C7BDD">
        <w:rPr>
          <w:rFonts w:eastAsia="Times New Roman" w:cs="Arial"/>
          <w:iCs/>
          <w:color w:val="auto"/>
          <w:sz w:val="20"/>
          <w:szCs w:val="20"/>
        </w:rPr>
        <w:t xml:space="preserve">zrealizuje następujące </w:t>
      </w:r>
      <w:r w:rsidR="00B4320B">
        <w:rPr>
          <w:rFonts w:eastAsia="Times New Roman" w:cs="Arial"/>
          <w:iCs/>
          <w:color w:val="auto"/>
          <w:sz w:val="20"/>
          <w:szCs w:val="20"/>
        </w:rPr>
        <w:t>usługi</w:t>
      </w:r>
      <w:r w:rsidRPr="002C7BDD">
        <w:rPr>
          <w:rFonts w:eastAsia="Times New Roman" w:cs="Arial"/>
          <w:iCs/>
          <w:color w:val="auto"/>
          <w:sz w:val="20"/>
          <w:szCs w:val="20"/>
        </w:rPr>
        <w:t>:</w:t>
      </w:r>
    </w:p>
    <w:p w14:paraId="5C0F50A7" w14:textId="77777777" w:rsidR="002C7BDD" w:rsidRPr="002C7BDD" w:rsidRDefault="002C7BDD" w:rsidP="002C7BDD">
      <w:pPr>
        <w:spacing w:after="0" w:line="276" w:lineRule="auto"/>
        <w:ind w:left="0" w:firstLine="0"/>
        <w:jc w:val="left"/>
        <w:rPr>
          <w:rFonts w:eastAsia="Times New Roman" w:cs="Arial"/>
          <w:iCs/>
          <w:color w:val="auto"/>
          <w:sz w:val="20"/>
          <w:szCs w:val="20"/>
        </w:rPr>
      </w:pPr>
      <w:r w:rsidRPr="002C7BDD">
        <w:rPr>
          <w:rFonts w:eastAsia="Times New Roman" w:cs="Arial"/>
          <w:iCs/>
          <w:color w:val="auto"/>
          <w:sz w:val="20"/>
          <w:szCs w:val="20"/>
        </w:rPr>
        <w:t>………………………………………………………………………………………………………………………………………………………………………………..… …………………………………………………………………………………………………………………………………………………………………………………..</w:t>
      </w:r>
    </w:p>
    <w:p w14:paraId="5295FA8C" w14:textId="77777777" w:rsidR="002C7BDD" w:rsidRPr="002C7BDD" w:rsidRDefault="002C7BDD" w:rsidP="002C7BDD">
      <w:pPr>
        <w:spacing w:after="0" w:line="240" w:lineRule="auto"/>
        <w:ind w:left="0" w:firstLine="0"/>
        <w:jc w:val="left"/>
        <w:rPr>
          <w:rFonts w:eastAsia="Times New Roman" w:cs="Arial"/>
          <w:iCs/>
          <w:color w:val="auto"/>
          <w:sz w:val="20"/>
          <w:szCs w:val="20"/>
        </w:rPr>
      </w:pPr>
    </w:p>
    <w:p w14:paraId="5EB9AB91" w14:textId="77777777" w:rsidR="002C7BDD" w:rsidRPr="002C7BDD" w:rsidRDefault="002C7BDD" w:rsidP="00F822E3">
      <w:pPr>
        <w:numPr>
          <w:ilvl w:val="1"/>
          <w:numId w:val="20"/>
        </w:numPr>
        <w:spacing w:after="0" w:line="240" w:lineRule="auto"/>
        <w:ind w:left="280" w:hanging="294"/>
        <w:jc w:val="left"/>
        <w:rPr>
          <w:rFonts w:eastAsia="Times New Roman" w:cs="Arial"/>
          <w:iCs/>
          <w:color w:val="auto"/>
          <w:sz w:val="20"/>
          <w:szCs w:val="20"/>
        </w:rPr>
      </w:pPr>
      <w:r w:rsidRPr="002C7BDD">
        <w:rPr>
          <w:rFonts w:eastAsia="Times New Roman" w:cs="Arial"/>
          <w:iCs/>
          <w:color w:val="auto"/>
          <w:sz w:val="20"/>
          <w:szCs w:val="20"/>
        </w:rPr>
        <w:t xml:space="preserve"> Wykonawca</w:t>
      </w:r>
    </w:p>
    <w:p w14:paraId="13F7CA4C" w14:textId="77777777" w:rsidR="002C7BDD" w:rsidRPr="002C7BDD" w:rsidRDefault="002C7BDD" w:rsidP="002C7BDD">
      <w:pPr>
        <w:spacing w:after="0" w:line="276" w:lineRule="auto"/>
        <w:ind w:left="0" w:firstLine="0"/>
        <w:jc w:val="left"/>
        <w:rPr>
          <w:rFonts w:eastAsia="Times New Roman" w:cs="Arial"/>
          <w:iCs/>
          <w:color w:val="auto"/>
          <w:sz w:val="20"/>
          <w:szCs w:val="20"/>
        </w:rPr>
      </w:pPr>
      <w:r w:rsidRPr="002C7BDD">
        <w:rPr>
          <w:rFonts w:eastAsia="Times New Roman" w:cs="Arial"/>
          <w:iCs/>
          <w:color w:val="auto"/>
          <w:sz w:val="20"/>
          <w:szCs w:val="20"/>
        </w:rPr>
        <w:t>………………………………………………………………………………………………………………………………………………………………………………..… …………………………………………………………………………………………………………………………………………………………………………………..</w:t>
      </w:r>
    </w:p>
    <w:p w14:paraId="24187950" w14:textId="77777777" w:rsidR="002C7BDD" w:rsidRPr="002C7BDD" w:rsidRDefault="002C7BDD" w:rsidP="002C7BDD">
      <w:pPr>
        <w:spacing w:after="0" w:line="240" w:lineRule="auto"/>
        <w:ind w:left="0" w:firstLine="0"/>
        <w:jc w:val="left"/>
        <w:rPr>
          <w:rFonts w:eastAsia="Times New Roman" w:cs="Arial"/>
          <w:iCs/>
          <w:color w:val="auto"/>
          <w:sz w:val="10"/>
          <w:szCs w:val="10"/>
        </w:rPr>
      </w:pPr>
    </w:p>
    <w:p w14:paraId="59F2B246" w14:textId="443803D7" w:rsidR="002C7BDD" w:rsidRPr="002C7BDD" w:rsidRDefault="002C7BDD" w:rsidP="002C7BDD">
      <w:pPr>
        <w:spacing w:after="0" w:line="240" w:lineRule="auto"/>
        <w:ind w:left="0" w:firstLine="0"/>
        <w:jc w:val="left"/>
        <w:rPr>
          <w:rFonts w:eastAsia="Times New Roman" w:cs="Arial"/>
          <w:iCs/>
          <w:color w:val="auto"/>
          <w:sz w:val="20"/>
          <w:szCs w:val="20"/>
        </w:rPr>
      </w:pPr>
      <w:r w:rsidRPr="002C7BDD">
        <w:rPr>
          <w:rFonts w:eastAsia="Times New Roman" w:cs="Arial"/>
          <w:iCs/>
          <w:color w:val="auto"/>
          <w:sz w:val="20"/>
          <w:szCs w:val="20"/>
        </w:rPr>
        <w:t xml:space="preserve">zrealizuje następujące </w:t>
      </w:r>
      <w:r w:rsidR="00B4320B">
        <w:rPr>
          <w:rFonts w:eastAsia="Times New Roman" w:cs="Arial"/>
          <w:iCs/>
          <w:color w:val="auto"/>
          <w:sz w:val="20"/>
          <w:szCs w:val="20"/>
        </w:rPr>
        <w:t>usługi</w:t>
      </w:r>
      <w:r w:rsidRPr="002C7BDD">
        <w:rPr>
          <w:rFonts w:eastAsia="Times New Roman" w:cs="Arial"/>
          <w:iCs/>
          <w:color w:val="auto"/>
          <w:sz w:val="20"/>
          <w:szCs w:val="20"/>
        </w:rPr>
        <w:t>:</w:t>
      </w:r>
    </w:p>
    <w:p w14:paraId="4EAE1AD2" w14:textId="77777777" w:rsidR="002C7BDD" w:rsidRPr="002C7BDD" w:rsidRDefault="002C7BDD" w:rsidP="002C7BDD">
      <w:pPr>
        <w:spacing w:after="0" w:line="276" w:lineRule="auto"/>
        <w:ind w:left="0" w:firstLine="0"/>
        <w:jc w:val="left"/>
        <w:rPr>
          <w:rFonts w:eastAsia="Times New Roman" w:cs="Arial"/>
          <w:iCs/>
          <w:color w:val="auto"/>
          <w:sz w:val="20"/>
          <w:szCs w:val="20"/>
        </w:rPr>
      </w:pPr>
      <w:r w:rsidRPr="002C7BDD">
        <w:rPr>
          <w:rFonts w:eastAsia="Times New Roman" w:cs="Arial"/>
          <w:iCs/>
          <w:color w:val="auto"/>
          <w:sz w:val="20"/>
          <w:szCs w:val="20"/>
        </w:rPr>
        <w:t>………………………………………………………………………………………………………………………………………………………………………………..… …………………………………………………………………………………………………………………………………………………………………………………..</w:t>
      </w:r>
    </w:p>
    <w:p w14:paraId="1FB37D04" w14:textId="77777777" w:rsidR="00F30037" w:rsidRPr="002C7BDD" w:rsidRDefault="00F30037" w:rsidP="002C7BDD">
      <w:pPr>
        <w:spacing w:after="160" w:line="259" w:lineRule="auto"/>
        <w:ind w:left="0" w:firstLine="0"/>
        <w:rPr>
          <w:rFonts w:ascii="Arial" w:eastAsia="Times New Roman" w:hAnsi="Arial" w:cs="Arial"/>
          <w:i/>
          <w:iCs/>
          <w:color w:val="auto"/>
          <w:sz w:val="16"/>
          <w:szCs w:val="16"/>
          <w:lang w:eastAsia="en-US"/>
        </w:rPr>
      </w:pPr>
    </w:p>
    <w:p w14:paraId="7D16FF16" w14:textId="77777777" w:rsidR="002C7BDD" w:rsidRPr="002C7BDD" w:rsidRDefault="002C7BDD" w:rsidP="002C7BDD">
      <w:pPr>
        <w:tabs>
          <w:tab w:val="right" w:pos="9739"/>
        </w:tabs>
        <w:suppressAutoHyphens/>
        <w:spacing w:after="0" w:line="100" w:lineRule="atLeast"/>
        <w:ind w:left="0" w:firstLine="0"/>
        <w:jc w:val="left"/>
        <w:textAlignment w:val="baseline"/>
        <w:rPr>
          <w:rFonts w:ascii="Arial" w:eastAsia="Times New Roman" w:hAnsi="Arial" w:cs="Arial"/>
          <w:color w:val="auto"/>
          <w:kern w:val="1"/>
          <w:lang w:eastAsia="ar-SA"/>
        </w:rPr>
      </w:pPr>
      <w:r w:rsidRPr="002C7BDD">
        <w:rPr>
          <w:rFonts w:ascii="Arial" w:eastAsia="Times New Roman" w:hAnsi="Arial" w:cs="Arial"/>
          <w:color w:val="auto"/>
          <w:kern w:val="1"/>
          <w:lang w:eastAsia="ar-SA"/>
        </w:rPr>
        <w:t>..............................................................</w:t>
      </w:r>
      <w:r w:rsidRPr="002C7BDD">
        <w:rPr>
          <w:rFonts w:ascii="Arial" w:eastAsia="Times New Roman" w:hAnsi="Arial" w:cs="Arial"/>
          <w:color w:val="auto"/>
          <w:kern w:val="1"/>
          <w:lang w:eastAsia="ar-SA"/>
        </w:rPr>
        <w:tab/>
        <w:t xml:space="preserve"> </w:t>
      </w:r>
    </w:p>
    <w:p w14:paraId="5C3CC513" w14:textId="22614BFC" w:rsidR="00C9655D" w:rsidRDefault="002C7BDD" w:rsidP="00BE2394">
      <w:pPr>
        <w:spacing w:after="160" w:line="259" w:lineRule="auto"/>
        <w:ind w:left="0" w:firstLine="0"/>
        <w:jc w:val="left"/>
        <w:rPr>
          <w:color w:val="auto"/>
          <w:sz w:val="18"/>
          <w:szCs w:val="18"/>
          <w:lang w:eastAsia="en-US"/>
        </w:rPr>
      </w:pPr>
      <w:r w:rsidRPr="002C7BDD">
        <w:rPr>
          <w:rFonts w:ascii="Arial" w:eastAsia="Tahoma" w:hAnsi="Arial" w:cs="Arial"/>
          <w:color w:val="auto"/>
          <w:lang w:eastAsia="en-US"/>
        </w:rPr>
        <w:t xml:space="preserve">                </w:t>
      </w:r>
      <w:r w:rsidRPr="002C7BDD">
        <w:rPr>
          <w:color w:val="auto"/>
          <w:sz w:val="18"/>
          <w:szCs w:val="18"/>
          <w:lang w:eastAsia="en-US"/>
        </w:rPr>
        <w:t>(Miejscowość, data)</w:t>
      </w:r>
    </w:p>
    <w:p w14:paraId="668AB69A" w14:textId="2764749E" w:rsidR="00F30037" w:rsidRPr="00034201" w:rsidRDefault="00C9655D" w:rsidP="00C9655D">
      <w:pPr>
        <w:spacing w:after="0" w:line="240" w:lineRule="auto"/>
        <w:jc w:val="right"/>
        <w:rPr>
          <w:i/>
          <w:iCs/>
          <w:color w:val="auto"/>
          <w:sz w:val="16"/>
          <w:szCs w:val="16"/>
          <w:lang w:eastAsia="en-US"/>
        </w:rPr>
      </w:pPr>
      <w:r>
        <w:rPr>
          <w:i/>
          <w:iCs/>
          <w:color w:val="auto"/>
          <w:sz w:val="16"/>
          <w:szCs w:val="16"/>
          <w:lang w:eastAsia="en-US"/>
        </w:rPr>
        <w:br/>
      </w:r>
      <w:r w:rsidR="00F30037">
        <w:rPr>
          <w:i/>
          <w:iCs/>
          <w:color w:val="auto"/>
          <w:sz w:val="16"/>
          <w:szCs w:val="16"/>
          <w:lang w:eastAsia="en-US"/>
        </w:rPr>
        <w:t xml:space="preserve">Oświadczenie </w:t>
      </w:r>
      <w:r w:rsidR="00F30037" w:rsidRPr="00034201">
        <w:rPr>
          <w:i/>
          <w:iCs/>
          <w:color w:val="auto"/>
          <w:sz w:val="16"/>
          <w:szCs w:val="16"/>
          <w:lang w:eastAsia="en-US"/>
        </w:rPr>
        <w:t xml:space="preserve"> należy złożyć wraz z ofertą</w:t>
      </w:r>
      <w:r w:rsidR="00F30037">
        <w:rPr>
          <w:i/>
          <w:iCs/>
          <w:color w:val="auto"/>
          <w:sz w:val="16"/>
          <w:szCs w:val="16"/>
          <w:lang w:eastAsia="en-US"/>
        </w:rPr>
        <w:t xml:space="preserve"> (jeżeli dotyczy)</w:t>
      </w:r>
      <w:r w:rsidR="00F30037" w:rsidRPr="00034201">
        <w:rPr>
          <w:i/>
          <w:iCs/>
          <w:color w:val="auto"/>
          <w:sz w:val="16"/>
          <w:szCs w:val="16"/>
          <w:lang w:eastAsia="en-US"/>
        </w:rPr>
        <w:t xml:space="preserve"> </w:t>
      </w:r>
    </w:p>
    <w:p w14:paraId="229FC664" w14:textId="272867B2" w:rsidR="00F30037" w:rsidRPr="00647D0B" w:rsidRDefault="00B4320B" w:rsidP="00C9655D">
      <w:pPr>
        <w:spacing w:after="0" w:line="240" w:lineRule="auto"/>
        <w:ind w:left="0" w:firstLine="0"/>
        <w:jc w:val="right"/>
        <w:rPr>
          <w:i/>
          <w:iCs/>
          <w:color w:val="auto"/>
          <w:sz w:val="16"/>
          <w:szCs w:val="16"/>
          <w:lang w:eastAsia="en-US"/>
        </w:rPr>
      </w:pPr>
      <w:r>
        <w:rPr>
          <w:i/>
          <w:iCs/>
          <w:color w:val="auto"/>
          <w:sz w:val="16"/>
          <w:szCs w:val="16"/>
          <w:lang w:eastAsia="en-US"/>
        </w:rPr>
        <w:lastRenderedPageBreak/>
        <w:t xml:space="preserve">Oświadczenie </w:t>
      </w:r>
      <w:r w:rsidR="00F30037" w:rsidRPr="00034201">
        <w:rPr>
          <w:i/>
          <w:iCs/>
          <w:color w:val="auto"/>
          <w:sz w:val="16"/>
          <w:szCs w:val="16"/>
          <w:lang w:eastAsia="en-US"/>
        </w:rPr>
        <w:t xml:space="preserve">należy opatrzyć podpisem zaufanym lub podpisem osobistym osoby lub osób uprawnionych do składania oświadczeń woli </w:t>
      </w:r>
      <w:r w:rsidR="00F30037">
        <w:rPr>
          <w:i/>
          <w:iCs/>
          <w:color w:val="auto"/>
          <w:sz w:val="16"/>
          <w:szCs w:val="16"/>
          <w:lang w:eastAsia="en-US"/>
        </w:rPr>
        <w:br/>
      </w:r>
    </w:p>
    <w:p w14:paraId="3DA58E0B" w14:textId="2CCB8997" w:rsidR="00707536" w:rsidRDefault="00707536" w:rsidP="00707536">
      <w:pPr>
        <w:tabs>
          <w:tab w:val="center" w:pos="8435"/>
        </w:tabs>
        <w:spacing w:after="5" w:line="249" w:lineRule="auto"/>
        <w:ind w:left="0" w:firstLine="0"/>
        <w:jc w:val="left"/>
        <w:rPr>
          <w:sz w:val="20"/>
        </w:rPr>
      </w:pPr>
      <w:r>
        <w:rPr>
          <w:b/>
          <w:sz w:val="20"/>
        </w:rPr>
        <w:t xml:space="preserve">Znak sprawy: </w:t>
      </w:r>
      <w:r w:rsidR="00647D0B" w:rsidRPr="00647D0B">
        <w:rPr>
          <w:color w:val="FF0000"/>
        </w:rPr>
        <w:t xml:space="preserve">OI/KI.2230.1.2023.MCz  </w:t>
      </w:r>
      <w:r w:rsidRPr="002C7BDD">
        <w:rPr>
          <w:b/>
          <w:color w:val="FF0000"/>
          <w:sz w:val="20"/>
        </w:rPr>
        <w:tab/>
      </w:r>
      <w:r>
        <w:rPr>
          <w:b/>
          <w:sz w:val="20"/>
        </w:rPr>
        <w:t>Zał. nr 6 do SWZ</w:t>
      </w:r>
    </w:p>
    <w:p w14:paraId="268B4208" w14:textId="77777777" w:rsidR="00707536" w:rsidRDefault="00707536" w:rsidP="00707536">
      <w:pPr>
        <w:tabs>
          <w:tab w:val="center" w:pos="8435"/>
        </w:tabs>
        <w:spacing w:after="5" w:line="249" w:lineRule="auto"/>
        <w:ind w:left="0" w:firstLine="0"/>
        <w:jc w:val="left"/>
      </w:pPr>
    </w:p>
    <w:p w14:paraId="353D86FA" w14:textId="77777777" w:rsidR="00C9655D" w:rsidRDefault="00C9655D" w:rsidP="00707536">
      <w:pPr>
        <w:suppressAutoHyphens/>
        <w:spacing w:after="0" w:line="252" w:lineRule="atLeast"/>
        <w:ind w:left="0" w:firstLine="0"/>
        <w:jc w:val="center"/>
        <w:rPr>
          <w:rFonts w:eastAsia="Times New Roman"/>
          <w:b/>
          <w:kern w:val="1"/>
          <w:sz w:val="20"/>
          <w:szCs w:val="20"/>
          <w:lang w:eastAsia="en-US"/>
        </w:rPr>
      </w:pPr>
    </w:p>
    <w:p w14:paraId="4770F6EF" w14:textId="7BFD088A" w:rsidR="00707536" w:rsidRPr="00C53A59" w:rsidRDefault="00707536" w:rsidP="00707536">
      <w:pPr>
        <w:suppressAutoHyphens/>
        <w:spacing w:after="0" w:line="252" w:lineRule="atLeast"/>
        <w:ind w:left="0" w:firstLine="0"/>
        <w:jc w:val="center"/>
        <w:rPr>
          <w:rFonts w:eastAsia="Times New Roman"/>
          <w:b/>
          <w:kern w:val="1"/>
          <w:sz w:val="20"/>
          <w:szCs w:val="20"/>
          <w:lang w:eastAsia="en-US"/>
        </w:rPr>
      </w:pPr>
      <w:r w:rsidRPr="00C53A59">
        <w:rPr>
          <w:rFonts w:eastAsia="Times New Roman"/>
          <w:b/>
          <w:kern w:val="1"/>
          <w:sz w:val="20"/>
          <w:szCs w:val="20"/>
          <w:lang w:eastAsia="en-US"/>
        </w:rPr>
        <w:t xml:space="preserve">WYKAZ </w:t>
      </w:r>
      <w:r>
        <w:rPr>
          <w:rFonts w:eastAsia="Times New Roman"/>
          <w:b/>
          <w:kern w:val="1"/>
          <w:sz w:val="20"/>
          <w:szCs w:val="20"/>
          <w:lang w:eastAsia="en-US"/>
        </w:rPr>
        <w:t>USŁUG</w:t>
      </w:r>
    </w:p>
    <w:p w14:paraId="53BE1A58" w14:textId="77777777" w:rsidR="00707536" w:rsidRPr="00C53A59" w:rsidRDefault="00707536" w:rsidP="00707536">
      <w:pPr>
        <w:suppressAutoHyphens/>
        <w:spacing w:after="0" w:line="252" w:lineRule="atLeast"/>
        <w:ind w:left="0" w:firstLine="0"/>
        <w:jc w:val="center"/>
        <w:rPr>
          <w:rFonts w:eastAsia="Times New Roman"/>
          <w:kern w:val="1"/>
          <w:sz w:val="20"/>
          <w:szCs w:val="20"/>
          <w:lang w:eastAsia="en-US"/>
        </w:rPr>
      </w:pPr>
      <w:r w:rsidRPr="00C53A59">
        <w:rPr>
          <w:rFonts w:eastAsia="Times New Roman"/>
          <w:b/>
          <w:kern w:val="1"/>
          <w:sz w:val="20"/>
          <w:szCs w:val="20"/>
          <w:lang w:eastAsia="en-US"/>
        </w:rPr>
        <w:t>POTWIERDZAJĄCY SPEŁNIANIE WARUNKÓW UDZIAŁU</w:t>
      </w:r>
    </w:p>
    <w:p w14:paraId="3F0594E9" w14:textId="77777777" w:rsidR="00707536" w:rsidRPr="00C53A59" w:rsidRDefault="00707536" w:rsidP="00707536">
      <w:pPr>
        <w:tabs>
          <w:tab w:val="left" w:pos="426"/>
        </w:tabs>
        <w:spacing w:after="0" w:line="240" w:lineRule="auto"/>
        <w:ind w:left="0" w:firstLine="0"/>
        <w:jc w:val="center"/>
        <w:rPr>
          <w:rFonts w:eastAsia="Times New Roman" w:cs="Times New Roman"/>
          <w:b/>
          <w:bCs/>
          <w:color w:val="auto"/>
          <w:sz w:val="10"/>
          <w:szCs w:val="10"/>
        </w:rPr>
      </w:pPr>
    </w:p>
    <w:p w14:paraId="198645DA" w14:textId="7DBE3325" w:rsidR="00647D0B" w:rsidRPr="00647D0B" w:rsidRDefault="00707536" w:rsidP="00647D0B">
      <w:pPr>
        <w:ind w:left="0" w:firstLine="0"/>
        <w:rPr>
          <w:bCs/>
          <w:sz w:val="21"/>
          <w:szCs w:val="21"/>
        </w:rPr>
      </w:pPr>
      <w:r w:rsidRPr="00707536">
        <w:rPr>
          <w:rFonts w:eastAsia="Times New Roman"/>
          <w:color w:val="auto"/>
          <w:sz w:val="20"/>
          <w:szCs w:val="20"/>
        </w:rPr>
        <w:t xml:space="preserve">Na potrzeby postępowania o udzielenie zamówienia publicznego pn.: </w:t>
      </w:r>
      <w:r w:rsidRPr="00707536">
        <w:rPr>
          <w:rFonts w:eastAsia="Times New Roman"/>
          <w:b/>
          <w:bCs/>
          <w:color w:val="auto"/>
          <w:sz w:val="20"/>
          <w:szCs w:val="20"/>
        </w:rPr>
        <w:t>PEŁNIENIE FUNKCJI INSPEKTORA NADZORU INWESTYCYJNEGO NAD ROBOTAMI BUDOWLANYMI</w:t>
      </w:r>
      <w:r>
        <w:rPr>
          <w:rFonts w:eastAsia="Times New Roman"/>
          <w:b/>
          <w:bCs/>
          <w:color w:val="auto"/>
          <w:sz w:val="20"/>
          <w:szCs w:val="20"/>
        </w:rPr>
        <w:t xml:space="preserve"> </w:t>
      </w:r>
      <w:r w:rsidRPr="00707536">
        <w:rPr>
          <w:rFonts w:eastAsia="Times New Roman"/>
          <w:b/>
          <w:bCs/>
          <w:color w:val="auto"/>
          <w:sz w:val="20"/>
          <w:szCs w:val="20"/>
        </w:rPr>
        <w:t>W RAMACH REALIZACJI ZADANIA INWESTYCYJNEGO PN. „Budowa zakładu karnego w Sanoku – I etap realizacji”</w:t>
      </w:r>
      <w:r w:rsidRPr="00707536">
        <w:rPr>
          <w:rFonts w:eastAsia="Times New Roman"/>
          <w:color w:val="auto"/>
          <w:sz w:val="20"/>
          <w:szCs w:val="20"/>
        </w:rPr>
        <w:t xml:space="preserve">, prowadzonego przez </w:t>
      </w:r>
      <w:r>
        <w:rPr>
          <w:rFonts w:eastAsia="Times New Roman"/>
          <w:color w:val="auto"/>
          <w:sz w:val="20"/>
          <w:szCs w:val="20"/>
        </w:rPr>
        <w:t xml:space="preserve">Okręgowy inspektorat </w:t>
      </w:r>
      <w:r w:rsidRPr="00707536">
        <w:rPr>
          <w:rFonts w:eastAsia="Times New Roman"/>
          <w:color w:val="auto"/>
          <w:sz w:val="20"/>
          <w:szCs w:val="20"/>
        </w:rPr>
        <w:t>w Rzeszowie, oświadczam</w:t>
      </w:r>
      <w:r w:rsidR="00647D0B">
        <w:rPr>
          <w:rFonts w:eastAsia="Times New Roman"/>
          <w:color w:val="auto"/>
          <w:sz w:val="20"/>
          <w:szCs w:val="20"/>
        </w:rPr>
        <w:t>/my</w:t>
      </w:r>
      <w:r w:rsidRPr="00707536">
        <w:rPr>
          <w:rFonts w:eastAsia="Times New Roman"/>
          <w:color w:val="auto"/>
          <w:sz w:val="20"/>
          <w:szCs w:val="20"/>
        </w:rPr>
        <w:t xml:space="preserve"> iż w ciągu ostatnich 3 lat przed upływem terminu składania ofert, </w:t>
      </w:r>
      <w:r w:rsidR="00647D0B" w:rsidRPr="00070AE2">
        <w:rPr>
          <w:bCs/>
          <w:sz w:val="21"/>
          <w:szCs w:val="21"/>
        </w:rPr>
        <w:t>a jeżeli okres prowadzenia działalności jest krótszy — w tym okresie prawidłowo wykonał</w:t>
      </w:r>
      <w:r w:rsidR="00647D0B">
        <w:rPr>
          <w:bCs/>
          <w:sz w:val="21"/>
          <w:szCs w:val="21"/>
        </w:rPr>
        <w:t>em/liśmy</w:t>
      </w:r>
      <w:r w:rsidR="00647D0B" w:rsidRPr="00070AE2">
        <w:rPr>
          <w:bCs/>
          <w:sz w:val="21"/>
          <w:szCs w:val="21"/>
        </w:rPr>
        <w:t xml:space="preserve"> </w:t>
      </w:r>
      <w:r w:rsidR="00647D0B" w:rsidRPr="00070AE2">
        <w:rPr>
          <w:b/>
          <w:sz w:val="21"/>
          <w:szCs w:val="21"/>
        </w:rPr>
        <w:t>co najmniej jedną usługę polegające na pełnieniu funkcji Inspektora Nadzoru Inwestorskiego obejmującą wszystkie wymagane branże</w:t>
      </w:r>
      <w:r w:rsidR="00647D0B">
        <w:rPr>
          <w:b/>
          <w:sz w:val="21"/>
          <w:szCs w:val="21"/>
        </w:rPr>
        <w:t xml:space="preserve"> </w:t>
      </w:r>
      <w:r w:rsidR="00647D0B" w:rsidRPr="00647D0B">
        <w:rPr>
          <w:bCs/>
          <w:sz w:val="21"/>
          <w:szCs w:val="21"/>
        </w:rPr>
        <w:t xml:space="preserve">opisane </w:t>
      </w:r>
      <w:r w:rsidR="00577183">
        <w:rPr>
          <w:bCs/>
          <w:sz w:val="21"/>
          <w:szCs w:val="21"/>
        </w:rPr>
        <w:br/>
      </w:r>
      <w:r w:rsidR="00647D0B" w:rsidRPr="00647D0B">
        <w:rPr>
          <w:bCs/>
          <w:sz w:val="21"/>
          <w:szCs w:val="21"/>
        </w:rPr>
        <w:t>w SWZ w rozdziale VI:</w:t>
      </w:r>
    </w:p>
    <w:p w14:paraId="0508B731" w14:textId="77777777" w:rsidR="00647D0B" w:rsidRPr="00647D0B" w:rsidRDefault="00647D0B" w:rsidP="00647D0B">
      <w:pPr>
        <w:ind w:left="0" w:firstLine="0"/>
        <w:rPr>
          <w:bCs/>
          <w:sz w:val="10"/>
          <w:szCs w:val="10"/>
        </w:rPr>
      </w:pPr>
    </w:p>
    <w:p w14:paraId="4F326D0C" w14:textId="568128A3" w:rsidR="00647D0B" w:rsidRPr="00070AE2" w:rsidRDefault="00647D0B" w:rsidP="00647D0B">
      <w:pPr>
        <w:ind w:left="0" w:firstLine="0"/>
        <w:rPr>
          <w:b/>
          <w:sz w:val="21"/>
          <w:szCs w:val="21"/>
        </w:rPr>
      </w:pPr>
      <w:r w:rsidRPr="0091178D">
        <w:rPr>
          <w:bCs/>
          <w:sz w:val="21"/>
          <w:szCs w:val="21"/>
        </w:rPr>
        <w:t xml:space="preserve">pełnienie nadzoru budowlanego, sprawozdawczości i rozliczania kontraktu na zadaniu z zakresu budowy </w:t>
      </w:r>
      <w:r>
        <w:rPr>
          <w:bCs/>
          <w:sz w:val="21"/>
          <w:szCs w:val="21"/>
        </w:rPr>
        <w:br/>
      </w:r>
      <w:r w:rsidRPr="0091178D">
        <w:rPr>
          <w:bCs/>
          <w:sz w:val="21"/>
          <w:szCs w:val="21"/>
        </w:rPr>
        <w:t>lub przebudowy budynku użyteczności publicznej lub budynku zamieszkania zbiorowego (w rozumieniu ustawy z dnia 7 lipca 1994 roku Prawo budowlane, Dz.U. z 2023 r., poz. 682 oraz Rozporządzeniem Ministra Infrastruktury z dnia 12 kwietnia 2002 r. w sprawie warunków technicznych, jakim powinny odpowiadać budynki i ich usytuowanie)</w:t>
      </w:r>
      <w:r w:rsidRPr="00070AE2">
        <w:rPr>
          <w:b/>
          <w:sz w:val="21"/>
          <w:szCs w:val="21"/>
        </w:rPr>
        <w:t xml:space="preserve"> o wartości brutto nie mniejszej niż 10 000 000,00 zł - 1 usługę.</w:t>
      </w:r>
    </w:p>
    <w:p w14:paraId="00FE0609" w14:textId="77777777" w:rsidR="00647D0B" w:rsidRDefault="00647D0B" w:rsidP="00707536">
      <w:pPr>
        <w:suppressAutoHyphens/>
        <w:spacing w:after="0" w:line="252" w:lineRule="atLeast"/>
        <w:ind w:left="0" w:firstLine="0"/>
        <w:rPr>
          <w:rFonts w:eastAsia="Times New Roman"/>
          <w:b/>
          <w:color w:val="111111"/>
          <w:kern w:val="1"/>
          <w:sz w:val="20"/>
          <w:szCs w:val="20"/>
          <w:lang w:eastAsia="en-US"/>
        </w:rPr>
      </w:pPr>
    </w:p>
    <w:p w14:paraId="68EED8E7" w14:textId="77777777" w:rsidR="00647D0B" w:rsidRPr="00647D0B" w:rsidRDefault="00647D0B" w:rsidP="00647D0B">
      <w:pPr>
        <w:widowControl w:val="0"/>
        <w:suppressAutoHyphens/>
        <w:autoSpaceDN w:val="0"/>
        <w:spacing w:after="0" w:line="320" w:lineRule="exact"/>
        <w:ind w:left="0" w:firstLine="0"/>
        <w:textAlignment w:val="baseline"/>
        <w:rPr>
          <w:rFonts w:cs="Tahoma"/>
          <w:color w:val="auto"/>
          <w:kern w:val="3"/>
          <w:sz w:val="21"/>
          <w:szCs w:val="21"/>
          <w:lang w:eastAsia="en-US"/>
        </w:rPr>
      </w:pPr>
      <w:r w:rsidRPr="00647D0B">
        <w:rPr>
          <w:rFonts w:cs="Times New Roman"/>
          <w:color w:val="auto"/>
          <w:kern w:val="3"/>
          <w:sz w:val="21"/>
          <w:szCs w:val="21"/>
          <w:lang w:eastAsia="en-US"/>
        </w:rPr>
        <w:t>w zakresie niezbędnym do wykazania spełniania warunku udziału w postępowaniu dotyczące zdolności technicznej lub zawodowej odnoszące się do doświadczenia, zgodnie z poniższym wykazem:</w:t>
      </w:r>
    </w:p>
    <w:p w14:paraId="52C10DFB" w14:textId="77777777" w:rsidR="00647D0B" w:rsidRDefault="00647D0B" w:rsidP="00707536">
      <w:pPr>
        <w:suppressAutoHyphens/>
        <w:spacing w:after="0" w:line="252" w:lineRule="atLeast"/>
        <w:ind w:left="0" w:firstLine="0"/>
        <w:rPr>
          <w:rFonts w:eastAsia="Times New Roman"/>
          <w:b/>
          <w:color w:val="111111"/>
          <w:kern w:val="1"/>
          <w:sz w:val="20"/>
          <w:szCs w:val="20"/>
          <w:lang w:eastAsia="en-US"/>
        </w:rPr>
      </w:pPr>
    </w:p>
    <w:p w14:paraId="5296BDD2" w14:textId="77777777" w:rsidR="00C9655D" w:rsidRDefault="00C9655D" w:rsidP="00707536">
      <w:pPr>
        <w:suppressAutoHyphens/>
        <w:spacing w:after="0" w:line="252" w:lineRule="atLeast"/>
        <w:ind w:left="0" w:firstLine="0"/>
        <w:rPr>
          <w:rFonts w:eastAsia="Times New Roman"/>
          <w:b/>
          <w:color w:val="111111"/>
          <w:kern w:val="1"/>
          <w:sz w:val="20"/>
          <w:szCs w:val="20"/>
          <w:lang w:eastAsia="en-US"/>
        </w:rPr>
      </w:pPr>
    </w:p>
    <w:tbl>
      <w:tblPr>
        <w:tblW w:w="10491" w:type="dxa"/>
        <w:jc w:val="center"/>
        <w:tblLayout w:type="fixed"/>
        <w:tblLook w:val="0000" w:firstRow="0" w:lastRow="0" w:firstColumn="0" w:lastColumn="0" w:noHBand="0" w:noVBand="0"/>
      </w:tblPr>
      <w:tblGrid>
        <w:gridCol w:w="567"/>
        <w:gridCol w:w="2553"/>
        <w:gridCol w:w="2552"/>
        <w:gridCol w:w="1559"/>
        <w:gridCol w:w="1559"/>
        <w:gridCol w:w="1701"/>
      </w:tblGrid>
      <w:tr w:rsidR="00647D0B" w:rsidRPr="00647D0B" w14:paraId="31C75BCB" w14:textId="77777777" w:rsidTr="00786DFA">
        <w:trPr>
          <w:cantSplit/>
          <w:trHeight w:val="617"/>
          <w:tblHeader/>
          <w:jc w:val="center"/>
        </w:trPr>
        <w:tc>
          <w:tcPr>
            <w:tcW w:w="567" w:type="dxa"/>
            <w:tcBorders>
              <w:top w:val="single" w:sz="4" w:space="0" w:color="000000"/>
              <w:left w:val="single" w:sz="4" w:space="0" w:color="000000"/>
              <w:bottom w:val="single" w:sz="6" w:space="0" w:color="000000"/>
            </w:tcBorders>
            <w:shd w:val="clear" w:color="auto" w:fill="auto"/>
            <w:vAlign w:val="center"/>
          </w:tcPr>
          <w:p w14:paraId="38727471" w14:textId="77777777" w:rsidR="00647D0B" w:rsidRPr="00647D0B" w:rsidRDefault="00647D0B" w:rsidP="00647D0B">
            <w:pPr>
              <w:spacing w:after="0" w:line="276" w:lineRule="auto"/>
              <w:ind w:left="0" w:right="50" w:firstLine="0"/>
              <w:rPr>
                <w:rFonts w:cs="Times New Roman"/>
                <w:b/>
                <w:color w:val="auto"/>
                <w:sz w:val="20"/>
                <w:szCs w:val="20"/>
                <w:lang w:eastAsia="en-US"/>
              </w:rPr>
            </w:pPr>
            <w:r w:rsidRPr="00647D0B">
              <w:rPr>
                <w:rFonts w:cs="Times New Roman"/>
                <w:b/>
                <w:color w:val="auto"/>
                <w:sz w:val="20"/>
                <w:szCs w:val="20"/>
                <w:lang w:eastAsia="en-US"/>
              </w:rPr>
              <w:t>Lp.</w:t>
            </w:r>
          </w:p>
        </w:tc>
        <w:tc>
          <w:tcPr>
            <w:tcW w:w="2553" w:type="dxa"/>
            <w:tcBorders>
              <w:top w:val="single" w:sz="4" w:space="0" w:color="000000"/>
              <w:left w:val="single" w:sz="6" w:space="0" w:color="000000"/>
              <w:bottom w:val="single" w:sz="4" w:space="0" w:color="000000"/>
              <w:right w:val="single" w:sz="6" w:space="0" w:color="000000"/>
            </w:tcBorders>
            <w:vAlign w:val="center"/>
          </w:tcPr>
          <w:p w14:paraId="19E9D3DE" w14:textId="77777777" w:rsidR="00647D0B" w:rsidRPr="00647D0B" w:rsidRDefault="00647D0B" w:rsidP="00647D0B">
            <w:pPr>
              <w:spacing w:after="0" w:line="276" w:lineRule="auto"/>
              <w:ind w:left="0" w:right="50" w:firstLine="0"/>
              <w:jc w:val="center"/>
              <w:rPr>
                <w:rFonts w:cs="Times New Roman"/>
                <w:b/>
                <w:color w:val="auto"/>
                <w:sz w:val="20"/>
                <w:szCs w:val="20"/>
                <w:lang w:eastAsia="en-US"/>
              </w:rPr>
            </w:pPr>
            <w:r w:rsidRPr="00647D0B">
              <w:rPr>
                <w:rFonts w:cs="Times New Roman"/>
                <w:b/>
                <w:color w:val="auto"/>
                <w:sz w:val="20"/>
                <w:szCs w:val="20"/>
                <w:lang w:eastAsia="en-US"/>
              </w:rPr>
              <w:t>Podmiot, na rzecz którego usługa została wykonana (nazwa i adres)</w:t>
            </w:r>
          </w:p>
        </w:tc>
        <w:tc>
          <w:tcPr>
            <w:tcW w:w="2552" w:type="dxa"/>
            <w:tcBorders>
              <w:top w:val="single" w:sz="4" w:space="0" w:color="000000"/>
              <w:left w:val="single" w:sz="6" w:space="0" w:color="000000"/>
              <w:bottom w:val="single" w:sz="4" w:space="0" w:color="000000"/>
            </w:tcBorders>
            <w:shd w:val="clear" w:color="auto" w:fill="auto"/>
            <w:vAlign w:val="center"/>
          </w:tcPr>
          <w:p w14:paraId="3A71A3B2" w14:textId="77777777" w:rsidR="00647D0B" w:rsidRPr="00647D0B" w:rsidRDefault="00647D0B" w:rsidP="00647D0B">
            <w:pPr>
              <w:spacing w:after="0" w:line="276" w:lineRule="auto"/>
              <w:ind w:left="0" w:right="50" w:firstLine="0"/>
              <w:jc w:val="center"/>
              <w:rPr>
                <w:rFonts w:cs="Times New Roman"/>
                <w:b/>
                <w:color w:val="auto"/>
                <w:sz w:val="20"/>
                <w:szCs w:val="20"/>
                <w:lang w:eastAsia="en-US"/>
              </w:rPr>
            </w:pPr>
            <w:r w:rsidRPr="00647D0B">
              <w:rPr>
                <w:rFonts w:cs="Times New Roman"/>
                <w:b/>
                <w:color w:val="auto"/>
                <w:sz w:val="20"/>
                <w:szCs w:val="20"/>
                <w:lang w:eastAsia="en-US"/>
              </w:rPr>
              <w:t>Przedmiot zamówienia (wykonane usługi)</w:t>
            </w:r>
          </w:p>
        </w:tc>
        <w:tc>
          <w:tcPr>
            <w:tcW w:w="1559" w:type="dxa"/>
            <w:tcBorders>
              <w:top w:val="single" w:sz="4" w:space="0" w:color="000000"/>
              <w:left w:val="single" w:sz="6" w:space="0" w:color="000000"/>
              <w:bottom w:val="single" w:sz="4" w:space="0" w:color="000000"/>
            </w:tcBorders>
            <w:shd w:val="clear" w:color="auto" w:fill="auto"/>
            <w:vAlign w:val="center"/>
          </w:tcPr>
          <w:p w14:paraId="34A1B869" w14:textId="77777777" w:rsidR="00647D0B" w:rsidRPr="00647D0B" w:rsidRDefault="00647D0B" w:rsidP="00647D0B">
            <w:pPr>
              <w:spacing w:after="0" w:line="276" w:lineRule="auto"/>
              <w:ind w:left="0" w:right="50" w:firstLine="0"/>
              <w:jc w:val="center"/>
              <w:rPr>
                <w:rFonts w:cs="Times New Roman"/>
                <w:b/>
                <w:color w:val="auto"/>
                <w:sz w:val="20"/>
                <w:szCs w:val="20"/>
                <w:lang w:eastAsia="en-US"/>
              </w:rPr>
            </w:pPr>
            <w:r w:rsidRPr="00647D0B">
              <w:rPr>
                <w:rFonts w:cs="Times New Roman"/>
                <w:b/>
                <w:color w:val="auto"/>
                <w:sz w:val="20"/>
                <w:szCs w:val="20"/>
                <w:lang w:eastAsia="en-US"/>
              </w:rPr>
              <w:t>Całkowita</w:t>
            </w:r>
          </w:p>
          <w:p w14:paraId="3B2C5854" w14:textId="77777777" w:rsidR="00647D0B" w:rsidRPr="00647D0B" w:rsidRDefault="00647D0B" w:rsidP="00647D0B">
            <w:pPr>
              <w:spacing w:after="0" w:line="276" w:lineRule="auto"/>
              <w:ind w:left="0" w:right="50" w:firstLine="0"/>
              <w:jc w:val="center"/>
              <w:rPr>
                <w:rFonts w:cs="Times New Roman"/>
                <w:b/>
                <w:color w:val="auto"/>
                <w:sz w:val="20"/>
                <w:szCs w:val="20"/>
                <w:lang w:eastAsia="en-US"/>
              </w:rPr>
            </w:pPr>
            <w:r w:rsidRPr="00647D0B">
              <w:rPr>
                <w:rFonts w:cs="Times New Roman"/>
                <w:b/>
                <w:color w:val="auto"/>
                <w:sz w:val="20"/>
                <w:szCs w:val="20"/>
                <w:lang w:eastAsia="en-US"/>
              </w:rPr>
              <w:t>wartość brutto</w:t>
            </w:r>
          </w:p>
          <w:p w14:paraId="2F457398" w14:textId="77777777" w:rsidR="00647D0B" w:rsidRPr="00647D0B" w:rsidRDefault="00647D0B" w:rsidP="00647D0B">
            <w:pPr>
              <w:spacing w:after="0" w:line="276" w:lineRule="auto"/>
              <w:ind w:left="0" w:right="50" w:firstLine="0"/>
              <w:jc w:val="center"/>
              <w:rPr>
                <w:rFonts w:cs="Times New Roman"/>
                <w:b/>
                <w:color w:val="auto"/>
                <w:sz w:val="20"/>
                <w:szCs w:val="20"/>
                <w:lang w:eastAsia="en-US"/>
              </w:rPr>
            </w:pPr>
            <w:r w:rsidRPr="00647D0B">
              <w:rPr>
                <w:rFonts w:cs="Times New Roman"/>
                <w:b/>
                <w:color w:val="auto"/>
                <w:sz w:val="20"/>
                <w:szCs w:val="20"/>
                <w:lang w:eastAsia="en-US"/>
              </w:rPr>
              <w:t>w PLN</w:t>
            </w:r>
          </w:p>
        </w:tc>
        <w:tc>
          <w:tcPr>
            <w:tcW w:w="1559" w:type="dxa"/>
            <w:tcBorders>
              <w:top w:val="single" w:sz="4" w:space="0" w:color="000000"/>
              <w:left w:val="single" w:sz="6" w:space="0" w:color="000000"/>
              <w:right w:val="single" w:sz="4" w:space="0" w:color="000000"/>
            </w:tcBorders>
            <w:shd w:val="clear" w:color="auto" w:fill="auto"/>
            <w:vAlign w:val="center"/>
          </w:tcPr>
          <w:p w14:paraId="16706956" w14:textId="77777777" w:rsidR="00647D0B" w:rsidRPr="00647D0B" w:rsidRDefault="00647D0B" w:rsidP="00647D0B">
            <w:pPr>
              <w:suppressAutoHyphens/>
              <w:spacing w:after="0" w:line="276" w:lineRule="auto"/>
              <w:ind w:left="0" w:right="50" w:firstLine="0"/>
              <w:jc w:val="center"/>
              <w:rPr>
                <w:rFonts w:cs="Times New Roman"/>
                <w:b/>
                <w:bCs/>
                <w:color w:val="auto"/>
                <w:sz w:val="20"/>
                <w:szCs w:val="20"/>
                <w:lang w:eastAsia="zh-CN"/>
              </w:rPr>
            </w:pPr>
            <w:r w:rsidRPr="00647D0B">
              <w:rPr>
                <w:rFonts w:cs="Times New Roman"/>
                <w:b/>
                <w:bCs/>
                <w:color w:val="auto"/>
                <w:sz w:val="20"/>
                <w:szCs w:val="20"/>
                <w:lang w:eastAsia="en-US"/>
              </w:rPr>
              <w:t>Data wykonania usługi</w:t>
            </w:r>
          </w:p>
        </w:tc>
        <w:tc>
          <w:tcPr>
            <w:tcW w:w="1701" w:type="dxa"/>
            <w:tcBorders>
              <w:top w:val="single" w:sz="4" w:space="0" w:color="000000"/>
              <w:left w:val="single" w:sz="6" w:space="0" w:color="000000"/>
              <w:right w:val="single" w:sz="4" w:space="0" w:color="000000"/>
            </w:tcBorders>
            <w:vAlign w:val="center"/>
          </w:tcPr>
          <w:p w14:paraId="7185B6EB" w14:textId="04BD2096" w:rsidR="00647D0B" w:rsidRPr="00647D0B" w:rsidRDefault="00647D0B" w:rsidP="00647D0B">
            <w:pPr>
              <w:suppressAutoHyphens/>
              <w:spacing w:after="0" w:line="276" w:lineRule="auto"/>
              <w:ind w:left="0" w:right="50" w:firstLine="0"/>
              <w:jc w:val="center"/>
              <w:rPr>
                <w:rFonts w:cs="Times New Roman"/>
                <w:b/>
                <w:bCs/>
                <w:color w:val="auto"/>
                <w:sz w:val="20"/>
                <w:szCs w:val="20"/>
                <w:lang w:eastAsia="zh-CN"/>
              </w:rPr>
            </w:pPr>
            <w:r w:rsidRPr="00647D0B">
              <w:rPr>
                <w:rFonts w:cs="Times New Roman"/>
                <w:b/>
                <w:bCs/>
                <w:color w:val="auto"/>
                <w:sz w:val="20"/>
                <w:szCs w:val="20"/>
                <w:lang w:eastAsia="zh-CN"/>
              </w:rPr>
              <w:t xml:space="preserve">Data uzyskania pozwolenia </w:t>
            </w:r>
            <w:r w:rsidR="00577183">
              <w:rPr>
                <w:rFonts w:cs="Times New Roman"/>
                <w:b/>
                <w:bCs/>
                <w:color w:val="auto"/>
                <w:sz w:val="20"/>
                <w:szCs w:val="20"/>
                <w:lang w:eastAsia="zh-CN"/>
              </w:rPr>
              <w:br/>
            </w:r>
            <w:r w:rsidRPr="00647D0B">
              <w:rPr>
                <w:rFonts w:cs="Times New Roman"/>
                <w:b/>
                <w:bCs/>
                <w:color w:val="auto"/>
                <w:sz w:val="20"/>
                <w:szCs w:val="20"/>
                <w:lang w:eastAsia="zh-CN"/>
              </w:rPr>
              <w:t>na użytkowanie zadania inwestycyjnego</w:t>
            </w:r>
          </w:p>
        </w:tc>
      </w:tr>
      <w:tr w:rsidR="00647D0B" w:rsidRPr="00647D0B" w14:paraId="75F478F0" w14:textId="77777777" w:rsidTr="00786DFA">
        <w:trPr>
          <w:trHeight w:val="677"/>
          <w:jc w:val="center"/>
        </w:trPr>
        <w:tc>
          <w:tcPr>
            <w:tcW w:w="567" w:type="dxa"/>
            <w:tcBorders>
              <w:top w:val="single" w:sz="6" w:space="0" w:color="000000"/>
              <w:left w:val="single" w:sz="6" w:space="0" w:color="000000"/>
              <w:bottom w:val="single" w:sz="6" w:space="0" w:color="000000"/>
            </w:tcBorders>
            <w:shd w:val="clear" w:color="auto" w:fill="auto"/>
          </w:tcPr>
          <w:p w14:paraId="48194F7D" w14:textId="77777777" w:rsidR="00647D0B" w:rsidRPr="00647D0B" w:rsidRDefault="00647D0B" w:rsidP="00647D0B">
            <w:pPr>
              <w:snapToGrid w:val="0"/>
              <w:spacing w:after="0" w:line="276" w:lineRule="auto"/>
              <w:ind w:left="0" w:right="50" w:firstLine="0"/>
              <w:jc w:val="center"/>
              <w:rPr>
                <w:rFonts w:cs="Times New Roman"/>
                <w:b/>
                <w:color w:val="auto"/>
                <w:sz w:val="20"/>
                <w:szCs w:val="20"/>
                <w:lang w:eastAsia="en-US"/>
              </w:rPr>
            </w:pPr>
          </w:p>
          <w:p w14:paraId="0E0B58F6" w14:textId="77777777" w:rsidR="00647D0B" w:rsidRPr="00647D0B" w:rsidRDefault="00647D0B" w:rsidP="00647D0B">
            <w:pPr>
              <w:snapToGrid w:val="0"/>
              <w:spacing w:after="0" w:line="276" w:lineRule="auto"/>
              <w:ind w:left="0" w:right="50" w:firstLine="0"/>
              <w:jc w:val="center"/>
              <w:rPr>
                <w:rFonts w:cs="Times New Roman"/>
                <w:b/>
                <w:color w:val="auto"/>
                <w:sz w:val="20"/>
                <w:szCs w:val="20"/>
                <w:lang w:eastAsia="en-US"/>
              </w:rPr>
            </w:pPr>
            <w:r w:rsidRPr="00647D0B">
              <w:rPr>
                <w:rFonts w:cs="Times New Roman"/>
                <w:b/>
                <w:color w:val="auto"/>
                <w:sz w:val="20"/>
                <w:szCs w:val="20"/>
                <w:lang w:eastAsia="en-US"/>
              </w:rPr>
              <w:t>1.</w:t>
            </w:r>
          </w:p>
        </w:tc>
        <w:tc>
          <w:tcPr>
            <w:tcW w:w="2553" w:type="dxa"/>
            <w:tcBorders>
              <w:top w:val="single" w:sz="6" w:space="0" w:color="000000"/>
              <w:left w:val="single" w:sz="6" w:space="0" w:color="000000"/>
              <w:bottom w:val="single" w:sz="6" w:space="0" w:color="000000"/>
              <w:right w:val="single" w:sz="6" w:space="0" w:color="000000"/>
            </w:tcBorders>
          </w:tcPr>
          <w:p w14:paraId="64609415" w14:textId="77777777" w:rsidR="00647D0B" w:rsidRPr="00647D0B" w:rsidRDefault="00647D0B" w:rsidP="00647D0B">
            <w:pPr>
              <w:snapToGrid w:val="0"/>
              <w:spacing w:after="160" w:line="276" w:lineRule="auto"/>
              <w:ind w:left="0" w:right="50" w:firstLine="0"/>
              <w:rPr>
                <w:rFonts w:cs="Times New Roman"/>
                <w:b/>
                <w:color w:val="auto"/>
                <w:sz w:val="20"/>
                <w:szCs w:val="20"/>
                <w:lang w:eastAsia="en-US"/>
              </w:rPr>
            </w:pPr>
          </w:p>
        </w:tc>
        <w:tc>
          <w:tcPr>
            <w:tcW w:w="2552" w:type="dxa"/>
            <w:tcBorders>
              <w:top w:val="single" w:sz="6" w:space="0" w:color="000000"/>
              <w:left w:val="single" w:sz="6" w:space="0" w:color="000000"/>
              <w:bottom w:val="single" w:sz="6" w:space="0" w:color="000000"/>
            </w:tcBorders>
            <w:shd w:val="clear" w:color="auto" w:fill="auto"/>
          </w:tcPr>
          <w:p w14:paraId="681DC4BD" w14:textId="77777777" w:rsidR="00647D0B" w:rsidRPr="00647D0B" w:rsidRDefault="00647D0B" w:rsidP="00647D0B">
            <w:pPr>
              <w:snapToGrid w:val="0"/>
              <w:spacing w:after="160" w:line="276" w:lineRule="auto"/>
              <w:ind w:left="0" w:right="50" w:firstLine="0"/>
              <w:rPr>
                <w:rFonts w:cs="Times New Roman"/>
                <w:b/>
                <w:color w:val="auto"/>
                <w:sz w:val="20"/>
                <w:szCs w:val="20"/>
                <w:lang w:eastAsia="en-US"/>
              </w:rPr>
            </w:pPr>
          </w:p>
        </w:tc>
        <w:tc>
          <w:tcPr>
            <w:tcW w:w="1559" w:type="dxa"/>
            <w:tcBorders>
              <w:top w:val="single" w:sz="6" w:space="0" w:color="000000"/>
              <w:left w:val="single" w:sz="6" w:space="0" w:color="000000"/>
              <w:bottom w:val="single" w:sz="6" w:space="0" w:color="000000"/>
            </w:tcBorders>
            <w:shd w:val="clear" w:color="auto" w:fill="auto"/>
          </w:tcPr>
          <w:p w14:paraId="59118211" w14:textId="77777777" w:rsidR="00647D0B" w:rsidRPr="00647D0B" w:rsidRDefault="00647D0B" w:rsidP="00647D0B">
            <w:pPr>
              <w:snapToGrid w:val="0"/>
              <w:spacing w:after="160" w:line="276" w:lineRule="auto"/>
              <w:ind w:left="0" w:right="50" w:firstLine="0"/>
              <w:rPr>
                <w:rFonts w:cs="Times New Roman"/>
                <w:b/>
                <w:color w:val="auto"/>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FB7A63D" w14:textId="77777777" w:rsidR="00647D0B" w:rsidRPr="00647D0B" w:rsidRDefault="00647D0B" w:rsidP="00647D0B">
            <w:pPr>
              <w:snapToGrid w:val="0"/>
              <w:spacing w:after="160" w:line="276" w:lineRule="auto"/>
              <w:ind w:left="0" w:right="50" w:firstLine="0"/>
              <w:rPr>
                <w:rFonts w:cs="Times New Roman"/>
                <w:b/>
                <w:color w:val="auto"/>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3712065" w14:textId="77777777" w:rsidR="00647D0B" w:rsidRPr="00647D0B" w:rsidRDefault="00647D0B" w:rsidP="00647D0B">
            <w:pPr>
              <w:snapToGrid w:val="0"/>
              <w:spacing w:after="160" w:line="276" w:lineRule="auto"/>
              <w:ind w:left="0" w:right="50" w:firstLine="0"/>
              <w:rPr>
                <w:rFonts w:cs="Times New Roman"/>
                <w:b/>
                <w:color w:val="auto"/>
                <w:sz w:val="20"/>
                <w:szCs w:val="20"/>
                <w:lang w:eastAsia="en-US"/>
              </w:rPr>
            </w:pPr>
          </w:p>
        </w:tc>
      </w:tr>
      <w:tr w:rsidR="00647D0B" w:rsidRPr="00647D0B" w14:paraId="2AF25425" w14:textId="77777777" w:rsidTr="00786DFA">
        <w:trPr>
          <w:trHeight w:val="677"/>
          <w:jc w:val="center"/>
        </w:trPr>
        <w:tc>
          <w:tcPr>
            <w:tcW w:w="567" w:type="dxa"/>
            <w:tcBorders>
              <w:top w:val="single" w:sz="6" w:space="0" w:color="000000"/>
              <w:left w:val="single" w:sz="6" w:space="0" w:color="000000"/>
              <w:bottom w:val="single" w:sz="6" w:space="0" w:color="000000"/>
            </w:tcBorders>
            <w:shd w:val="clear" w:color="auto" w:fill="auto"/>
          </w:tcPr>
          <w:p w14:paraId="3ED07C82" w14:textId="77777777" w:rsidR="00647D0B" w:rsidRPr="00647D0B" w:rsidRDefault="00647D0B" w:rsidP="00647D0B">
            <w:pPr>
              <w:snapToGrid w:val="0"/>
              <w:spacing w:after="0" w:line="276" w:lineRule="auto"/>
              <w:ind w:left="0" w:right="50" w:firstLine="0"/>
              <w:jc w:val="center"/>
              <w:rPr>
                <w:rFonts w:cs="Times New Roman"/>
                <w:b/>
                <w:color w:val="auto"/>
                <w:sz w:val="20"/>
                <w:szCs w:val="20"/>
                <w:lang w:eastAsia="en-US"/>
              </w:rPr>
            </w:pPr>
          </w:p>
          <w:p w14:paraId="5F4561AA" w14:textId="77777777" w:rsidR="00647D0B" w:rsidRPr="00647D0B" w:rsidRDefault="00647D0B" w:rsidP="00647D0B">
            <w:pPr>
              <w:snapToGrid w:val="0"/>
              <w:spacing w:after="0" w:line="276" w:lineRule="auto"/>
              <w:ind w:left="0" w:right="50" w:firstLine="0"/>
              <w:jc w:val="center"/>
              <w:rPr>
                <w:rFonts w:cs="Times New Roman"/>
                <w:b/>
                <w:color w:val="auto"/>
                <w:sz w:val="20"/>
                <w:szCs w:val="20"/>
                <w:lang w:eastAsia="en-US"/>
              </w:rPr>
            </w:pPr>
            <w:r w:rsidRPr="00647D0B">
              <w:rPr>
                <w:rFonts w:cs="Times New Roman"/>
                <w:b/>
                <w:color w:val="auto"/>
                <w:sz w:val="20"/>
                <w:szCs w:val="20"/>
                <w:lang w:eastAsia="en-US"/>
              </w:rPr>
              <w:t>2.</w:t>
            </w:r>
          </w:p>
        </w:tc>
        <w:tc>
          <w:tcPr>
            <w:tcW w:w="2553" w:type="dxa"/>
            <w:tcBorders>
              <w:top w:val="single" w:sz="6" w:space="0" w:color="000000"/>
              <w:left w:val="single" w:sz="6" w:space="0" w:color="000000"/>
              <w:bottom w:val="single" w:sz="6" w:space="0" w:color="000000"/>
              <w:right w:val="single" w:sz="6" w:space="0" w:color="000000"/>
            </w:tcBorders>
          </w:tcPr>
          <w:p w14:paraId="03C099D1" w14:textId="77777777" w:rsidR="00647D0B" w:rsidRPr="00647D0B" w:rsidRDefault="00647D0B" w:rsidP="00647D0B">
            <w:pPr>
              <w:snapToGrid w:val="0"/>
              <w:spacing w:after="160" w:line="276" w:lineRule="auto"/>
              <w:ind w:left="0" w:right="50" w:firstLine="0"/>
              <w:rPr>
                <w:rFonts w:cs="Times New Roman"/>
                <w:b/>
                <w:color w:val="auto"/>
                <w:sz w:val="20"/>
                <w:szCs w:val="20"/>
                <w:lang w:eastAsia="en-US"/>
              </w:rPr>
            </w:pPr>
          </w:p>
        </w:tc>
        <w:tc>
          <w:tcPr>
            <w:tcW w:w="2552" w:type="dxa"/>
            <w:tcBorders>
              <w:top w:val="single" w:sz="6" w:space="0" w:color="000000"/>
              <w:left w:val="single" w:sz="6" w:space="0" w:color="000000"/>
              <w:bottom w:val="single" w:sz="6" w:space="0" w:color="000000"/>
            </w:tcBorders>
            <w:shd w:val="clear" w:color="auto" w:fill="auto"/>
          </w:tcPr>
          <w:p w14:paraId="0ED99F5A" w14:textId="77777777" w:rsidR="00647D0B" w:rsidRPr="00647D0B" w:rsidRDefault="00647D0B" w:rsidP="00647D0B">
            <w:pPr>
              <w:snapToGrid w:val="0"/>
              <w:spacing w:after="160" w:line="276" w:lineRule="auto"/>
              <w:ind w:left="0" w:right="50" w:firstLine="0"/>
              <w:rPr>
                <w:rFonts w:cs="Times New Roman"/>
                <w:b/>
                <w:color w:val="auto"/>
                <w:sz w:val="20"/>
                <w:szCs w:val="20"/>
                <w:lang w:eastAsia="en-US"/>
              </w:rPr>
            </w:pPr>
          </w:p>
        </w:tc>
        <w:tc>
          <w:tcPr>
            <w:tcW w:w="1559" w:type="dxa"/>
            <w:tcBorders>
              <w:top w:val="single" w:sz="6" w:space="0" w:color="000000"/>
              <w:left w:val="single" w:sz="6" w:space="0" w:color="000000"/>
              <w:bottom w:val="single" w:sz="6" w:space="0" w:color="000000"/>
            </w:tcBorders>
            <w:shd w:val="clear" w:color="auto" w:fill="auto"/>
          </w:tcPr>
          <w:p w14:paraId="4DC2EA8E" w14:textId="77777777" w:rsidR="00647D0B" w:rsidRPr="00647D0B" w:rsidRDefault="00647D0B" w:rsidP="00647D0B">
            <w:pPr>
              <w:snapToGrid w:val="0"/>
              <w:spacing w:after="160" w:line="276" w:lineRule="auto"/>
              <w:ind w:left="0" w:right="50" w:firstLine="0"/>
              <w:rPr>
                <w:rFonts w:cs="Times New Roman"/>
                <w:b/>
                <w:color w:val="auto"/>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AD1F87" w14:textId="77777777" w:rsidR="00647D0B" w:rsidRPr="00647D0B" w:rsidRDefault="00647D0B" w:rsidP="00647D0B">
            <w:pPr>
              <w:snapToGrid w:val="0"/>
              <w:spacing w:after="160" w:line="276" w:lineRule="auto"/>
              <w:ind w:left="0" w:right="50" w:firstLine="0"/>
              <w:rPr>
                <w:rFonts w:cs="Times New Roman"/>
                <w:b/>
                <w:color w:val="auto"/>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19F64FF" w14:textId="77777777" w:rsidR="00647D0B" w:rsidRPr="00647D0B" w:rsidRDefault="00647D0B" w:rsidP="00647D0B">
            <w:pPr>
              <w:snapToGrid w:val="0"/>
              <w:spacing w:after="160" w:line="276" w:lineRule="auto"/>
              <w:ind w:left="0" w:right="50" w:firstLine="0"/>
              <w:rPr>
                <w:rFonts w:cs="Times New Roman"/>
                <w:b/>
                <w:color w:val="auto"/>
                <w:sz w:val="20"/>
                <w:szCs w:val="20"/>
                <w:lang w:eastAsia="en-US"/>
              </w:rPr>
            </w:pPr>
          </w:p>
        </w:tc>
      </w:tr>
      <w:tr w:rsidR="00647D0B" w:rsidRPr="00647D0B" w14:paraId="77D2E3F6" w14:textId="77777777" w:rsidTr="00786DFA">
        <w:trPr>
          <w:trHeight w:val="677"/>
          <w:jc w:val="center"/>
        </w:trPr>
        <w:tc>
          <w:tcPr>
            <w:tcW w:w="567" w:type="dxa"/>
            <w:tcBorders>
              <w:top w:val="single" w:sz="6" w:space="0" w:color="000000"/>
              <w:left w:val="single" w:sz="6" w:space="0" w:color="000000"/>
              <w:bottom w:val="single" w:sz="6" w:space="0" w:color="000000"/>
            </w:tcBorders>
            <w:shd w:val="clear" w:color="auto" w:fill="auto"/>
          </w:tcPr>
          <w:p w14:paraId="2D92CA30" w14:textId="77777777" w:rsidR="00647D0B" w:rsidRPr="00647D0B" w:rsidRDefault="00647D0B" w:rsidP="00647D0B">
            <w:pPr>
              <w:snapToGrid w:val="0"/>
              <w:spacing w:after="0" w:line="276" w:lineRule="auto"/>
              <w:ind w:left="0" w:right="50" w:firstLine="0"/>
              <w:jc w:val="center"/>
              <w:rPr>
                <w:rFonts w:cs="Times New Roman"/>
                <w:b/>
                <w:color w:val="auto"/>
                <w:sz w:val="20"/>
                <w:szCs w:val="20"/>
                <w:lang w:eastAsia="en-US"/>
              </w:rPr>
            </w:pPr>
          </w:p>
          <w:p w14:paraId="7363567F" w14:textId="77777777" w:rsidR="00647D0B" w:rsidRPr="00647D0B" w:rsidRDefault="00647D0B" w:rsidP="00647D0B">
            <w:pPr>
              <w:snapToGrid w:val="0"/>
              <w:spacing w:after="0" w:line="276" w:lineRule="auto"/>
              <w:ind w:left="0" w:right="50" w:firstLine="0"/>
              <w:jc w:val="center"/>
              <w:rPr>
                <w:rFonts w:cs="Times New Roman"/>
                <w:b/>
                <w:color w:val="auto"/>
                <w:sz w:val="20"/>
                <w:szCs w:val="20"/>
                <w:lang w:eastAsia="en-US"/>
              </w:rPr>
            </w:pPr>
            <w:r w:rsidRPr="00647D0B">
              <w:rPr>
                <w:rFonts w:cs="Times New Roman"/>
                <w:b/>
                <w:color w:val="auto"/>
                <w:sz w:val="20"/>
                <w:szCs w:val="20"/>
                <w:lang w:eastAsia="en-US"/>
              </w:rPr>
              <w:t>3.</w:t>
            </w:r>
          </w:p>
        </w:tc>
        <w:tc>
          <w:tcPr>
            <w:tcW w:w="2553" w:type="dxa"/>
            <w:tcBorders>
              <w:top w:val="single" w:sz="6" w:space="0" w:color="000000"/>
              <w:left w:val="single" w:sz="6" w:space="0" w:color="000000"/>
              <w:bottom w:val="single" w:sz="6" w:space="0" w:color="000000"/>
              <w:right w:val="single" w:sz="6" w:space="0" w:color="000000"/>
            </w:tcBorders>
          </w:tcPr>
          <w:p w14:paraId="44FA35C8" w14:textId="77777777" w:rsidR="00647D0B" w:rsidRPr="00647D0B" w:rsidRDefault="00647D0B" w:rsidP="00647D0B">
            <w:pPr>
              <w:snapToGrid w:val="0"/>
              <w:spacing w:after="160" w:line="276" w:lineRule="auto"/>
              <w:ind w:left="0" w:right="50" w:firstLine="0"/>
              <w:rPr>
                <w:rFonts w:cs="Times New Roman"/>
                <w:b/>
                <w:color w:val="auto"/>
                <w:sz w:val="20"/>
                <w:szCs w:val="20"/>
                <w:lang w:eastAsia="en-US"/>
              </w:rPr>
            </w:pPr>
          </w:p>
        </w:tc>
        <w:tc>
          <w:tcPr>
            <w:tcW w:w="2552" w:type="dxa"/>
            <w:tcBorders>
              <w:top w:val="single" w:sz="6" w:space="0" w:color="000000"/>
              <w:left w:val="single" w:sz="6" w:space="0" w:color="000000"/>
              <w:bottom w:val="single" w:sz="6" w:space="0" w:color="000000"/>
            </w:tcBorders>
            <w:shd w:val="clear" w:color="auto" w:fill="auto"/>
          </w:tcPr>
          <w:p w14:paraId="4DEE0602" w14:textId="77777777" w:rsidR="00647D0B" w:rsidRPr="00647D0B" w:rsidRDefault="00647D0B" w:rsidP="00647D0B">
            <w:pPr>
              <w:snapToGrid w:val="0"/>
              <w:spacing w:after="160" w:line="276" w:lineRule="auto"/>
              <w:ind w:left="0" w:right="50" w:firstLine="0"/>
              <w:rPr>
                <w:rFonts w:cs="Times New Roman"/>
                <w:b/>
                <w:color w:val="auto"/>
                <w:sz w:val="20"/>
                <w:szCs w:val="20"/>
                <w:lang w:eastAsia="en-US"/>
              </w:rPr>
            </w:pPr>
          </w:p>
        </w:tc>
        <w:tc>
          <w:tcPr>
            <w:tcW w:w="1559" w:type="dxa"/>
            <w:tcBorders>
              <w:top w:val="single" w:sz="6" w:space="0" w:color="000000"/>
              <w:left w:val="single" w:sz="6" w:space="0" w:color="000000"/>
              <w:bottom w:val="single" w:sz="6" w:space="0" w:color="000000"/>
            </w:tcBorders>
            <w:shd w:val="clear" w:color="auto" w:fill="auto"/>
          </w:tcPr>
          <w:p w14:paraId="3F695816" w14:textId="77777777" w:rsidR="00647D0B" w:rsidRPr="00647D0B" w:rsidRDefault="00647D0B" w:rsidP="00647D0B">
            <w:pPr>
              <w:snapToGrid w:val="0"/>
              <w:spacing w:after="160" w:line="276" w:lineRule="auto"/>
              <w:ind w:left="0" w:right="50" w:firstLine="0"/>
              <w:rPr>
                <w:rFonts w:cs="Times New Roman"/>
                <w:b/>
                <w:color w:val="auto"/>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652A45" w14:textId="77777777" w:rsidR="00647D0B" w:rsidRPr="00647D0B" w:rsidRDefault="00647D0B" w:rsidP="00647D0B">
            <w:pPr>
              <w:snapToGrid w:val="0"/>
              <w:spacing w:after="160" w:line="276" w:lineRule="auto"/>
              <w:ind w:left="0" w:right="50" w:firstLine="0"/>
              <w:rPr>
                <w:rFonts w:cs="Times New Roman"/>
                <w:b/>
                <w:color w:val="auto"/>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F137096" w14:textId="77777777" w:rsidR="00647D0B" w:rsidRPr="00647D0B" w:rsidRDefault="00647D0B" w:rsidP="00647D0B">
            <w:pPr>
              <w:snapToGrid w:val="0"/>
              <w:spacing w:after="160" w:line="276" w:lineRule="auto"/>
              <w:ind w:left="0" w:right="50" w:firstLine="0"/>
              <w:rPr>
                <w:rFonts w:cs="Times New Roman"/>
                <w:b/>
                <w:color w:val="auto"/>
                <w:sz w:val="20"/>
                <w:szCs w:val="20"/>
                <w:lang w:eastAsia="en-US"/>
              </w:rPr>
            </w:pPr>
          </w:p>
        </w:tc>
      </w:tr>
      <w:tr w:rsidR="00647D0B" w:rsidRPr="00647D0B" w14:paraId="75A4A1E4" w14:textId="77777777" w:rsidTr="00786DFA">
        <w:trPr>
          <w:trHeight w:val="677"/>
          <w:jc w:val="center"/>
        </w:trPr>
        <w:tc>
          <w:tcPr>
            <w:tcW w:w="567" w:type="dxa"/>
            <w:tcBorders>
              <w:top w:val="single" w:sz="6" w:space="0" w:color="000000"/>
              <w:left w:val="single" w:sz="6" w:space="0" w:color="000000"/>
              <w:bottom w:val="single" w:sz="6" w:space="0" w:color="000000"/>
            </w:tcBorders>
            <w:shd w:val="clear" w:color="auto" w:fill="auto"/>
          </w:tcPr>
          <w:p w14:paraId="70803A6B" w14:textId="77777777" w:rsidR="00647D0B" w:rsidRPr="00647D0B" w:rsidRDefault="00647D0B" w:rsidP="00647D0B">
            <w:pPr>
              <w:snapToGrid w:val="0"/>
              <w:spacing w:after="0" w:line="276" w:lineRule="auto"/>
              <w:ind w:left="0" w:right="50" w:firstLine="0"/>
              <w:jc w:val="center"/>
              <w:rPr>
                <w:rFonts w:cs="Times New Roman"/>
                <w:b/>
                <w:color w:val="auto"/>
                <w:sz w:val="20"/>
                <w:szCs w:val="20"/>
                <w:lang w:eastAsia="en-US"/>
              </w:rPr>
            </w:pPr>
          </w:p>
          <w:p w14:paraId="024E0400" w14:textId="77777777" w:rsidR="00647D0B" w:rsidRPr="00647D0B" w:rsidRDefault="00647D0B" w:rsidP="00647D0B">
            <w:pPr>
              <w:snapToGrid w:val="0"/>
              <w:spacing w:after="0" w:line="276" w:lineRule="auto"/>
              <w:ind w:left="0" w:right="50" w:firstLine="0"/>
              <w:jc w:val="center"/>
              <w:rPr>
                <w:rFonts w:cs="Times New Roman"/>
                <w:b/>
                <w:color w:val="auto"/>
                <w:sz w:val="20"/>
                <w:szCs w:val="20"/>
                <w:lang w:eastAsia="en-US"/>
              </w:rPr>
            </w:pPr>
            <w:r w:rsidRPr="00647D0B">
              <w:rPr>
                <w:rFonts w:cs="Times New Roman"/>
                <w:b/>
                <w:color w:val="auto"/>
                <w:sz w:val="20"/>
                <w:szCs w:val="20"/>
                <w:lang w:eastAsia="en-US"/>
              </w:rPr>
              <w:t>4.</w:t>
            </w:r>
          </w:p>
        </w:tc>
        <w:tc>
          <w:tcPr>
            <w:tcW w:w="2553" w:type="dxa"/>
            <w:tcBorders>
              <w:top w:val="single" w:sz="6" w:space="0" w:color="000000"/>
              <w:left w:val="single" w:sz="6" w:space="0" w:color="000000"/>
              <w:bottom w:val="single" w:sz="6" w:space="0" w:color="000000"/>
              <w:right w:val="single" w:sz="6" w:space="0" w:color="000000"/>
            </w:tcBorders>
          </w:tcPr>
          <w:p w14:paraId="05FC217C" w14:textId="77777777" w:rsidR="00647D0B" w:rsidRPr="00647D0B" w:rsidRDefault="00647D0B" w:rsidP="00647D0B">
            <w:pPr>
              <w:snapToGrid w:val="0"/>
              <w:spacing w:after="160" w:line="276" w:lineRule="auto"/>
              <w:ind w:left="0" w:right="50" w:firstLine="0"/>
              <w:rPr>
                <w:rFonts w:cs="Times New Roman"/>
                <w:b/>
                <w:color w:val="auto"/>
                <w:sz w:val="20"/>
                <w:szCs w:val="20"/>
                <w:lang w:eastAsia="en-US"/>
              </w:rPr>
            </w:pPr>
          </w:p>
        </w:tc>
        <w:tc>
          <w:tcPr>
            <w:tcW w:w="2552" w:type="dxa"/>
            <w:tcBorders>
              <w:top w:val="single" w:sz="6" w:space="0" w:color="000000"/>
              <w:left w:val="single" w:sz="6" w:space="0" w:color="000000"/>
              <w:bottom w:val="single" w:sz="6" w:space="0" w:color="000000"/>
            </w:tcBorders>
            <w:shd w:val="clear" w:color="auto" w:fill="auto"/>
          </w:tcPr>
          <w:p w14:paraId="349D4F57" w14:textId="77777777" w:rsidR="00647D0B" w:rsidRPr="00647D0B" w:rsidRDefault="00647D0B" w:rsidP="00647D0B">
            <w:pPr>
              <w:snapToGrid w:val="0"/>
              <w:spacing w:after="160" w:line="276" w:lineRule="auto"/>
              <w:ind w:left="0" w:right="50" w:firstLine="0"/>
              <w:rPr>
                <w:rFonts w:cs="Times New Roman"/>
                <w:b/>
                <w:color w:val="auto"/>
                <w:sz w:val="20"/>
                <w:szCs w:val="20"/>
                <w:lang w:eastAsia="en-US"/>
              </w:rPr>
            </w:pPr>
          </w:p>
        </w:tc>
        <w:tc>
          <w:tcPr>
            <w:tcW w:w="1559" w:type="dxa"/>
            <w:tcBorders>
              <w:top w:val="single" w:sz="6" w:space="0" w:color="000000"/>
              <w:left w:val="single" w:sz="6" w:space="0" w:color="000000"/>
              <w:bottom w:val="single" w:sz="6" w:space="0" w:color="000000"/>
            </w:tcBorders>
            <w:shd w:val="clear" w:color="auto" w:fill="auto"/>
          </w:tcPr>
          <w:p w14:paraId="11F99D68" w14:textId="77777777" w:rsidR="00647D0B" w:rsidRPr="00647D0B" w:rsidRDefault="00647D0B" w:rsidP="00647D0B">
            <w:pPr>
              <w:snapToGrid w:val="0"/>
              <w:spacing w:after="160" w:line="276" w:lineRule="auto"/>
              <w:ind w:left="0" w:right="50" w:firstLine="0"/>
              <w:rPr>
                <w:rFonts w:cs="Times New Roman"/>
                <w:b/>
                <w:color w:val="auto"/>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185D16" w14:textId="77777777" w:rsidR="00647D0B" w:rsidRPr="00647D0B" w:rsidRDefault="00647D0B" w:rsidP="00647D0B">
            <w:pPr>
              <w:snapToGrid w:val="0"/>
              <w:spacing w:after="160" w:line="276" w:lineRule="auto"/>
              <w:ind w:left="0" w:right="50" w:firstLine="0"/>
              <w:rPr>
                <w:rFonts w:cs="Times New Roman"/>
                <w:b/>
                <w:color w:val="auto"/>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31B7DCF6" w14:textId="77777777" w:rsidR="00647D0B" w:rsidRPr="00647D0B" w:rsidRDefault="00647D0B" w:rsidP="00647D0B">
            <w:pPr>
              <w:snapToGrid w:val="0"/>
              <w:spacing w:after="160" w:line="276" w:lineRule="auto"/>
              <w:ind w:left="0" w:right="50" w:firstLine="0"/>
              <w:rPr>
                <w:rFonts w:cs="Times New Roman"/>
                <w:b/>
                <w:color w:val="auto"/>
                <w:sz w:val="20"/>
                <w:szCs w:val="20"/>
                <w:lang w:eastAsia="en-US"/>
              </w:rPr>
            </w:pPr>
          </w:p>
        </w:tc>
      </w:tr>
      <w:tr w:rsidR="00647D0B" w:rsidRPr="00647D0B" w14:paraId="0AFC8B88" w14:textId="77777777" w:rsidTr="00786DFA">
        <w:trPr>
          <w:trHeight w:val="677"/>
          <w:jc w:val="center"/>
        </w:trPr>
        <w:tc>
          <w:tcPr>
            <w:tcW w:w="567" w:type="dxa"/>
            <w:tcBorders>
              <w:top w:val="single" w:sz="6" w:space="0" w:color="000000"/>
              <w:left w:val="single" w:sz="6" w:space="0" w:color="000000"/>
              <w:bottom w:val="single" w:sz="6" w:space="0" w:color="000000"/>
            </w:tcBorders>
            <w:shd w:val="clear" w:color="auto" w:fill="auto"/>
          </w:tcPr>
          <w:p w14:paraId="47E3AC30" w14:textId="77777777" w:rsidR="00647D0B" w:rsidRPr="00647D0B" w:rsidRDefault="00647D0B" w:rsidP="00647D0B">
            <w:pPr>
              <w:snapToGrid w:val="0"/>
              <w:spacing w:after="0" w:line="276" w:lineRule="auto"/>
              <w:ind w:left="0" w:right="50" w:firstLine="0"/>
              <w:jc w:val="center"/>
              <w:rPr>
                <w:rFonts w:cs="Times New Roman"/>
                <w:b/>
                <w:color w:val="auto"/>
                <w:sz w:val="20"/>
                <w:szCs w:val="20"/>
                <w:lang w:eastAsia="en-US"/>
              </w:rPr>
            </w:pPr>
          </w:p>
          <w:p w14:paraId="04519584" w14:textId="77777777" w:rsidR="00647D0B" w:rsidRPr="00647D0B" w:rsidRDefault="00647D0B" w:rsidP="00647D0B">
            <w:pPr>
              <w:snapToGrid w:val="0"/>
              <w:spacing w:after="0" w:line="276" w:lineRule="auto"/>
              <w:ind w:left="0" w:right="50" w:firstLine="0"/>
              <w:jc w:val="center"/>
              <w:rPr>
                <w:rFonts w:cs="Times New Roman"/>
                <w:b/>
                <w:color w:val="auto"/>
                <w:sz w:val="20"/>
                <w:szCs w:val="20"/>
                <w:lang w:eastAsia="en-US"/>
              </w:rPr>
            </w:pPr>
            <w:r w:rsidRPr="00647D0B">
              <w:rPr>
                <w:rFonts w:cs="Times New Roman"/>
                <w:b/>
                <w:color w:val="auto"/>
                <w:sz w:val="20"/>
                <w:szCs w:val="20"/>
                <w:lang w:eastAsia="en-US"/>
              </w:rPr>
              <w:t>5.</w:t>
            </w:r>
          </w:p>
        </w:tc>
        <w:tc>
          <w:tcPr>
            <w:tcW w:w="2553" w:type="dxa"/>
            <w:tcBorders>
              <w:top w:val="single" w:sz="6" w:space="0" w:color="000000"/>
              <w:left w:val="single" w:sz="6" w:space="0" w:color="000000"/>
              <w:bottom w:val="single" w:sz="6" w:space="0" w:color="000000"/>
              <w:right w:val="single" w:sz="6" w:space="0" w:color="000000"/>
            </w:tcBorders>
          </w:tcPr>
          <w:p w14:paraId="48E1A7E5" w14:textId="77777777" w:rsidR="00647D0B" w:rsidRPr="00647D0B" w:rsidRDefault="00647D0B" w:rsidP="00647D0B">
            <w:pPr>
              <w:snapToGrid w:val="0"/>
              <w:spacing w:after="160" w:line="276" w:lineRule="auto"/>
              <w:ind w:left="0" w:right="50" w:firstLine="0"/>
              <w:rPr>
                <w:rFonts w:cs="Times New Roman"/>
                <w:b/>
                <w:color w:val="auto"/>
                <w:sz w:val="20"/>
                <w:szCs w:val="20"/>
                <w:lang w:eastAsia="en-US"/>
              </w:rPr>
            </w:pPr>
          </w:p>
        </w:tc>
        <w:tc>
          <w:tcPr>
            <w:tcW w:w="2552" w:type="dxa"/>
            <w:tcBorders>
              <w:top w:val="single" w:sz="6" w:space="0" w:color="000000"/>
              <w:left w:val="single" w:sz="6" w:space="0" w:color="000000"/>
              <w:bottom w:val="single" w:sz="6" w:space="0" w:color="000000"/>
            </w:tcBorders>
            <w:shd w:val="clear" w:color="auto" w:fill="auto"/>
          </w:tcPr>
          <w:p w14:paraId="13F2C5D9" w14:textId="77777777" w:rsidR="00647D0B" w:rsidRPr="00647D0B" w:rsidRDefault="00647D0B" w:rsidP="00647D0B">
            <w:pPr>
              <w:snapToGrid w:val="0"/>
              <w:spacing w:after="160" w:line="276" w:lineRule="auto"/>
              <w:ind w:left="0" w:right="50" w:firstLine="0"/>
              <w:rPr>
                <w:rFonts w:cs="Times New Roman"/>
                <w:b/>
                <w:color w:val="auto"/>
                <w:sz w:val="20"/>
                <w:szCs w:val="20"/>
                <w:lang w:eastAsia="en-US"/>
              </w:rPr>
            </w:pPr>
          </w:p>
        </w:tc>
        <w:tc>
          <w:tcPr>
            <w:tcW w:w="1559" w:type="dxa"/>
            <w:tcBorders>
              <w:top w:val="single" w:sz="6" w:space="0" w:color="000000"/>
              <w:left w:val="single" w:sz="6" w:space="0" w:color="000000"/>
              <w:bottom w:val="single" w:sz="6" w:space="0" w:color="000000"/>
            </w:tcBorders>
            <w:shd w:val="clear" w:color="auto" w:fill="auto"/>
          </w:tcPr>
          <w:p w14:paraId="639CDE83" w14:textId="77777777" w:rsidR="00647D0B" w:rsidRPr="00647D0B" w:rsidRDefault="00647D0B" w:rsidP="00647D0B">
            <w:pPr>
              <w:snapToGrid w:val="0"/>
              <w:spacing w:after="160" w:line="276" w:lineRule="auto"/>
              <w:ind w:left="0" w:right="50" w:firstLine="0"/>
              <w:rPr>
                <w:rFonts w:cs="Times New Roman"/>
                <w:b/>
                <w:color w:val="auto"/>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41128C6" w14:textId="77777777" w:rsidR="00647D0B" w:rsidRPr="00647D0B" w:rsidRDefault="00647D0B" w:rsidP="00647D0B">
            <w:pPr>
              <w:snapToGrid w:val="0"/>
              <w:spacing w:after="160" w:line="276" w:lineRule="auto"/>
              <w:ind w:left="0" w:right="50" w:firstLine="0"/>
              <w:rPr>
                <w:rFonts w:cs="Times New Roman"/>
                <w:b/>
                <w:color w:val="auto"/>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155FDF5" w14:textId="77777777" w:rsidR="00647D0B" w:rsidRPr="00647D0B" w:rsidRDefault="00647D0B" w:rsidP="00647D0B">
            <w:pPr>
              <w:snapToGrid w:val="0"/>
              <w:spacing w:after="160" w:line="276" w:lineRule="auto"/>
              <w:ind w:left="0" w:right="50" w:firstLine="0"/>
              <w:rPr>
                <w:rFonts w:cs="Times New Roman"/>
                <w:b/>
                <w:color w:val="auto"/>
                <w:sz w:val="20"/>
                <w:szCs w:val="20"/>
                <w:lang w:eastAsia="en-US"/>
              </w:rPr>
            </w:pPr>
          </w:p>
        </w:tc>
      </w:tr>
    </w:tbl>
    <w:p w14:paraId="21657950" w14:textId="77777777" w:rsidR="00647D0B" w:rsidRDefault="00647D0B" w:rsidP="00707536">
      <w:pPr>
        <w:tabs>
          <w:tab w:val="left" w:pos="5417"/>
        </w:tabs>
        <w:suppressAutoHyphens/>
        <w:spacing w:after="0" w:line="276" w:lineRule="auto"/>
        <w:ind w:left="0" w:firstLine="0"/>
        <w:rPr>
          <w:rFonts w:eastAsia="Times New Roman"/>
          <w:kern w:val="1"/>
          <w:sz w:val="20"/>
          <w:szCs w:val="20"/>
          <w:lang w:eastAsia="en-US"/>
        </w:rPr>
      </w:pPr>
    </w:p>
    <w:p w14:paraId="2E071E13" w14:textId="695FF5CC" w:rsidR="00707536" w:rsidRPr="00707536" w:rsidRDefault="00707536" w:rsidP="00707536">
      <w:pPr>
        <w:tabs>
          <w:tab w:val="left" w:pos="5417"/>
        </w:tabs>
        <w:suppressAutoHyphens/>
        <w:spacing w:after="0" w:line="276" w:lineRule="auto"/>
        <w:ind w:left="0" w:firstLine="0"/>
        <w:rPr>
          <w:rFonts w:eastAsia="Times New Roman"/>
          <w:kern w:val="1"/>
          <w:sz w:val="20"/>
          <w:szCs w:val="20"/>
          <w:lang w:eastAsia="en-US"/>
        </w:rPr>
      </w:pPr>
      <w:r w:rsidRPr="00707536">
        <w:rPr>
          <w:rFonts w:eastAsia="Times New Roman"/>
          <w:kern w:val="1"/>
          <w:sz w:val="20"/>
          <w:szCs w:val="20"/>
          <w:lang w:eastAsia="en-US"/>
        </w:rPr>
        <w:t>Załączam/my dowody,</w:t>
      </w:r>
      <w:r w:rsidRPr="00707536">
        <w:rPr>
          <w:rFonts w:ascii="Times New Roman" w:eastAsia="Times New Roman" w:hAnsi="Times New Roman" w:cs="Times New Roman"/>
          <w:color w:val="auto"/>
          <w:sz w:val="24"/>
          <w:szCs w:val="24"/>
        </w:rPr>
        <w:t xml:space="preserve"> </w:t>
      </w:r>
      <w:r w:rsidR="00647D0B" w:rsidRPr="00647D0B">
        <w:rPr>
          <w:rFonts w:eastAsia="Times New Roman"/>
          <w:kern w:val="1"/>
          <w:sz w:val="20"/>
          <w:szCs w:val="20"/>
          <w:lang w:eastAsia="en-US"/>
        </w:rPr>
        <w:t xml:space="preserve">potwierdzające, że wyżej wymienione usługi zostały należycie wykonane (referencje itp.) </w:t>
      </w:r>
      <w:r w:rsidRPr="00707536">
        <w:rPr>
          <w:rFonts w:eastAsia="Times New Roman"/>
          <w:kern w:val="1"/>
          <w:sz w:val="20"/>
          <w:szCs w:val="20"/>
          <w:lang w:eastAsia="en-US"/>
        </w:rPr>
        <w:t>(referencje/poświadczenia/inne)</w:t>
      </w:r>
    </w:p>
    <w:p w14:paraId="3A0C27A4" w14:textId="77777777" w:rsidR="00707536" w:rsidRDefault="00707536" w:rsidP="00C53A59">
      <w:pPr>
        <w:tabs>
          <w:tab w:val="center" w:pos="8435"/>
        </w:tabs>
        <w:spacing w:after="5" w:line="249" w:lineRule="auto"/>
        <w:ind w:left="0" w:firstLine="0"/>
        <w:jc w:val="left"/>
        <w:rPr>
          <w:b/>
          <w:sz w:val="20"/>
        </w:rPr>
      </w:pPr>
    </w:p>
    <w:p w14:paraId="4B406DC1" w14:textId="77777777" w:rsidR="00577183" w:rsidRDefault="00577183" w:rsidP="00577183">
      <w:pPr>
        <w:tabs>
          <w:tab w:val="center" w:pos="8435"/>
        </w:tabs>
        <w:spacing w:after="5" w:line="249" w:lineRule="auto"/>
        <w:ind w:left="0" w:firstLine="0"/>
        <w:jc w:val="left"/>
        <w:rPr>
          <w:i/>
          <w:iCs/>
          <w:color w:val="auto"/>
          <w:sz w:val="16"/>
          <w:szCs w:val="16"/>
          <w:lang w:eastAsia="en-US"/>
        </w:rPr>
      </w:pPr>
    </w:p>
    <w:p w14:paraId="31C069BF" w14:textId="5A5E7A50" w:rsidR="00707536" w:rsidRDefault="00695B3C" w:rsidP="00577183">
      <w:pPr>
        <w:tabs>
          <w:tab w:val="center" w:pos="8435"/>
        </w:tabs>
        <w:spacing w:after="5" w:line="249" w:lineRule="auto"/>
        <w:ind w:left="0" w:firstLine="0"/>
        <w:jc w:val="right"/>
        <w:rPr>
          <w:b/>
          <w:sz w:val="20"/>
        </w:rPr>
      </w:pPr>
      <w:r>
        <w:rPr>
          <w:i/>
          <w:iCs/>
          <w:color w:val="auto"/>
          <w:sz w:val="16"/>
          <w:szCs w:val="16"/>
          <w:lang w:eastAsia="en-US"/>
        </w:rPr>
        <w:t>Wykaz usług</w:t>
      </w:r>
      <w:r w:rsidR="00577183">
        <w:rPr>
          <w:i/>
          <w:iCs/>
          <w:color w:val="auto"/>
          <w:sz w:val="16"/>
          <w:szCs w:val="16"/>
          <w:lang w:eastAsia="en-US"/>
        </w:rPr>
        <w:t xml:space="preserve"> </w:t>
      </w:r>
      <w:r w:rsidR="00577183" w:rsidRPr="00034201">
        <w:rPr>
          <w:i/>
          <w:iCs/>
          <w:color w:val="auto"/>
          <w:sz w:val="16"/>
          <w:szCs w:val="16"/>
          <w:lang w:eastAsia="en-US"/>
        </w:rPr>
        <w:t>należy opatrzyć podpisem zaufanym lub podpisem osobistym osoby lub osób uprawnionych do składania oświadczeń woli</w:t>
      </w:r>
    </w:p>
    <w:p w14:paraId="05B08F8C" w14:textId="58AC3D6E" w:rsidR="00BE2394" w:rsidRDefault="00BE2394" w:rsidP="00C53A59">
      <w:pPr>
        <w:tabs>
          <w:tab w:val="center" w:pos="8435"/>
        </w:tabs>
        <w:spacing w:after="5" w:line="249" w:lineRule="auto"/>
        <w:ind w:left="0" w:firstLine="0"/>
        <w:jc w:val="left"/>
        <w:rPr>
          <w:sz w:val="20"/>
        </w:rPr>
      </w:pPr>
      <w:r>
        <w:rPr>
          <w:b/>
          <w:sz w:val="20"/>
        </w:rPr>
        <w:t xml:space="preserve">Znak sprawy: </w:t>
      </w:r>
      <w:r w:rsidR="00620834" w:rsidRPr="00647D0B">
        <w:rPr>
          <w:color w:val="FF0000"/>
        </w:rPr>
        <w:t xml:space="preserve">OI/KI.2230.1.2023.MCz  </w:t>
      </w:r>
      <w:r w:rsidRPr="002C7BDD">
        <w:rPr>
          <w:b/>
          <w:color w:val="FF0000"/>
          <w:sz w:val="20"/>
        </w:rPr>
        <w:tab/>
      </w:r>
      <w:r>
        <w:rPr>
          <w:b/>
          <w:sz w:val="20"/>
        </w:rPr>
        <w:t>Zał. nr 6 do SWZ</w:t>
      </w:r>
    </w:p>
    <w:p w14:paraId="30585E5C" w14:textId="77777777" w:rsidR="00C53A59" w:rsidRDefault="00C53A59" w:rsidP="00C53A59">
      <w:pPr>
        <w:tabs>
          <w:tab w:val="center" w:pos="8435"/>
        </w:tabs>
        <w:spacing w:after="5" w:line="249" w:lineRule="auto"/>
        <w:ind w:left="0" w:firstLine="0"/>
        <w:jc w:val="left"/>
        <w:rPr>
          <w:sz w:val="20"/>
        </w:rPr>
      </w:pPr>
    </w:p>
    <w:p w14:paraId="398D85BE" w14:textId="77777777" w:rsidR="00C53A59" w:rsidRDefault="00C53A59" w:rsidP="00C53A59">
      <w:pPr>
        <w:tabs>
          <w:tab w:val="center" w:pos="8435"/>
        </w:tabs>
        <w:spacing w:after="5" w:line="249" w:lineRule="auto"/>
        <w:ind w:left="0" w:firstLine="0"/>
        <w:jc w:val="left"/>
      </w:pPr>
    </w:p>
    <w:p w14:paraId="7E586AC1" w14:textId="77777777" w:rsidR="00C53A59" w:rsidRPr="00C53A59" w:rsidRDefault="00C53A59" w:rsidP="00C53A59">
      <w:pPr>
        <w:suppressAutoHyphens/>
        <w:spacing w:after="0" w:line="252" w:lineRule="atLeast"/>
        <w:ind w:left="0" w:firstLine="0"/>
        <w:jc w:val="center"/>
        <w:rPr>
          <w:rFonts w:eastAsia="Times New Roman"/>
          <w:b/>
          <w:kern w:val="1"/>
          <w:sz w:val="20"/>
          <w:szCs w:val="20"/>
          <w:lang w:eastAsia="en-US"/>
        </w:rPr>
      </w:pPr>
      <w:r w:rsidRPr="00C53A59">
        <w:rPr>
          <w:rFonts w:eastAsia="Times New Roman"/>
          <w:b/>
          <w:kern w:val="1"/>
          <w:sz w:val="20"/>
          <w:szCs w:val="20"/>
          <w:lang w:eastAsia="en-US"/>
        </w:rPr>
        <w:t>WYKAZ OSÓB</w:t>
      </w:r>
    </w:p>
    <w:p w14:paraId="210474C3" w14:textId="77777777" w:rsidR="00C53A59" w:rsidRPr="00C53A59" w:rsidRDefault="00C53A59" w:rsidP="00C53A59">
      <w:pPr>
        <w:suppressAutoHyphens/>
        <w:spacing w:after="0" w:line="252" w:lineRule="atLeast"/>
        <w:ind w:left="0" w:firstLine="0"/>
        <w:jc w:val="center"/>
        <w:rPr>
          <w:rFonts w:eastAsia="Times New Roman"/>
          <w:kern w:val="1"/>
          <w:sz w:val="20"/>
          <w:szCs w:val="20"/>
          <w:lang w:eastAsia="en-US"/>
        </w:rPr>
      </w:pPr>
      <w:r w:rsidRPr="00C53A59">
        <w:rPr>
          <w:rFonts w:eastAsia="Times New Roman"/>
          <w:b/>
          <w:kern w:val="1"/>
          <w:sz w:val="20"/>
          <w:szCs w:val="20"/>
          <w:lang w:eastAsia="en-US"/>
        </w:rPr>
        <w:t>POTWIERDZAJĄCY SPEŁNIANIE WARUNKÓW UDZIAŁU</w:t>
      </w:r>
    </w:p>
    <w:p w14:paraId="4300200D" w14:textId="77777777" w:rsidR="00C53A59" w:rsidRDefault="00C53A59" w:rsidP="00C53A59">
      <w:pPr>
        <w:tabs>
          <w:tab w:val="left" w:pos="426"/>
        </w:tabs>
        <w:spacing w:after="0" w:line="240" w:lineRule="auto"/>
        <w:ind w:left="0" w:firstLine="0"/>
        <w:jc w:val="center"/>
        <w:rPr>
          <w:rFonts w:eastAsia="Times New Roman" w:cs="Times New Roman"/>
          <w:b/>
          <w:bCs/>
          <w:color w:val="auto"/>
          <w:sz w:val="10"/>
          <w:szCs w:val="10"/>
        </w:rPr>
      </w:pPr>
    </w:p>
    <w:p w14:paraId="18031E64" w14:textId="77777777" w:rsidR="00620834" w:rsidRDefault="00620834" w:rsidP="00C53A59">
      <w:pPr>
        <w:tabs>
          <w:tab w:val="left" w:pos="426"/>
        </w:tabs>
        <w:spacing w:after="0" w:line="240" w:lineRule="auto"/>
        <w:ind w:left="0" w:firstLine="0"/>
        <w:jc w:val="center"/>
        <w:rPr>
          <w:rFonts w:eastAsia="Times New Roman" w:cs="Times New Roman"/>
          <w:b/>
          <w:bCs/>
          <w:color w:val="auto"/>
          <w:sz w:val="10"/>
          <w:szCs w:val="10"/>
        </w:rPr>
      </w:pPr>
    </w:p>
    <w:p w14:paraId="1A7669E1" w14:textId="77777777" w:rsidR="00620834" w:rsidRPr="00C53A59" w:rsidRDefault="00620834" w:rsidP="00C53A59">
      <w:pPr>
        <w:tabs>
          <w:tab w:val="left" w:pos="426"/>
        </w:tabs>
        <w:spacing w:after="0" w:line="240" w:lineRule="auto"/>
        <w:ind w:left="0" w:firstLine="0"/>
        <w:jc w:val="center"/>
        <w:rPr>
          <w:rFonts w:eastAsia="Times New Roman" w:cs="Times New Roman"/>
          <w:b/>
          <w:bCs/>
          <w:color w:val="auto"/>
          <w:sz w:val="10"/>
          <w:szCs w:val="10"/>
        </w:rPr>
      </w:pPr>
    </w:p>
    <w:p w14:paraId="09B9AD33" w14:textId="2B84A662" w:rsidR="00620834" w:rsidRPr="00620834" w:rsidRDefault="00620834" w:rsidP="00695B3C">
      <w:pPr>
        <w:tabs>
          <w:tab w:val="left" w:pos="5417"/>
        </w:tabs>
        <w:suppressAutoHyphens/>
        <w:spacing w:after="0" w:line="360" w:lineRule="auto"/>
        <w:ind w:left="0" w:firstLine="0"/>
        <w:rPr>
          <w:rFonts w:eastAsia="Times New Roman"/>
          <w:kern w:val="1"/>
          <w:sz w:val="20"/>
          <w:szCs w:val="20"/>
          <w:lang w:eastAsia="en-US"/>
        </w:rPr>
      </w:pPr>
      <w:r w:rsidRPr="00707536">
        <w:rPr>
          <w:rFonts w:eastAsia="Times New Roman"/>
          <w:color w:val="auto"/>
          <w:sz w:val="20"/>
          <w:szCs w:val="20"/>
        </w:rPr>
        <w:t xml:space="preserve">Na potrzeby postępowania o udzielenie zamówienia publicznego pn.: </w:t>
      </w:r>
      <w:r w:rsidRPr="00707536">
        <w:rPr>
          <w:rFonts w:eastAsia="Times New Roman"/>
          <w:b/>
          <w:bCs/>
          <w:color w:val="auto"/>
          <w:sz w:val="20"/>
          <w:szCs w:val="20"/>
        </w:rPr>
        <w:t>PEŁNIENIE FUNKCJI INSPEKTORA NADZORU INWESTYCYJNEGO NAD ROBOTAMI BUDOWLANYMI</w:t>
      </w:r>
      <w:r>
        <w:rPr>
          <w:rFonts w:eastAsia="Times New Roman"/>
          <w:b/>
          <w:bCs/>
          <w:color w:val="auto"/>
          <w:sz w:val="20"/>
          <w:szCs w:val="20"/>
        </w:rPr>
        <w:t xml:space="preserve"> </w:t>
      </w:r>
      <w:r w:rsidRPr="00707536">
        <w:rPr>
          <w:rFonts w:eastAsia="Times New Roman"/>
          <w:b/>
          <w:bCs/>
          <w:color w:val="auto"/>
          <w:sz w:val="20"/>
          <w:szCs w:val="20"/>
        </w:rPr>
        <w:t>W RAMACH REALIZACJI ZADANIA INWESTYCYJNEGO PN. „Budowa zakładu karnego w Sanoku – I etap realizacji”</w:t>
      </w:r>
      <w:r w:rsidRPr="00707536">
        <w:rPr>
          <w:rFonts w:eastAsia="Times New Roman"/>
          <w:color w:val="auto"/>
          <w:sz w:val="20"/>
          <w:szCs w:val="20"/>
        </w:rPr>
        <w:t xml:space="preserve">, prowadzonego przez </w:t>
      </w:r>
      <w:r>
        <w:rPr>
          <w:rFonts w:eastAsia="Times New Roman"/>
          <w:color w:val="auto"/>
          <w:sz w:val="20"/>
          <w:szCs w:val="20"/>
        </w:rPr>
        <w:t xml:space="preserve">Okręgowy inspektorat </w:t>
      </w:r>
      <w:r w:rsidRPr="00707536">
        <w:rPr>
          <w:rFonts w:eastAsia="Times New Roman"/>
          <w:color w:val="auto"/>
          <w:sz w:val="20"/>
          <w:szCs w:val="20"/>
        </w:rPr>
        <w:t>w Rzeszowie,</w:t>
      </w:r>
      <w:r w:rsidRPr="00620834">
        <w:t xml:space="preserve"> </w:t>
      </w:r>
      <w:r w:rsidRPr="00620834">
        <w:rPr>
          <w:rFonts w:eastAsia="Times New Roman"/>
          <w:color w:val="auto"/>
          <w:sz w:val="20"/>
          <w:szCs w:val="20"/>
        </w:rPr>
        <w:t>w celu potwierdzenia spełniania warunków udziału w postępowaniu poniżej przedkładam wykaz osób skierowanych do realizacji zamówienia:</w:t>
      </w:r>
    </w:p>
    <w:p w14:paraId="33363B45" w14:textId="77777777" w:rsidR="00620834" w:rsidRPr="00620834" w:rsidRDefault="00620834" w:rsidP="00620834">
      <w:pPr>
        <w:suppressAutoHyphens/>
        <w:autoSpaceDE w:val="0"/>
        <w:spacing w:after="240" w:line="240" w:lineRule="auto"/>
        <w:ind w:left="0" w:firstLine="0"/>
        <w:rPr>
          <w:b/>
          <w:sz w:val="24"/>
          <w:szCs w:val="24"/>
          <w:lang w:eastAsia="zh-CN"/>
        </w:rPr>
      </w:pPr>
    </w:p>
    <w:tbl>
      <w:tblPr>
        <w:tblW w:w="11018" w:type="dxa"/>
        <w:tblInd w:w="-862" w:type="dxa"/>
        <w:tblLayout w:type="fixed"/>
        <w:tblLook w:val="0000" w:firstRow="0" w:lastRow="0" w:firstColumn="0" w:lastColumn="0" w:noHBand="0" w:noVBand="0"/>
      </w:tblPr>
      <w:tblGrid>
        <w:gridCol w:w="1527"/>
        <w:gridCol w:w="1132"/>
        <w:gridCol w:w="1200"/>
        <w:gridCol w:w="1868"/>
        <w:gridCol w:w="1537"/>
        <w:gridCol w:w="959"/>
        <w:gridCol w:w="1636"/>
        <w:gridCol w:w="1159"/>
      </w:tblGrid>
      <w:tr w:rsidR="00620834" w:rsidRPr="00620834" w14:paraId="0CF82757" w14:textId="77777777" w:rsidTr="00943A75">
        <w:trPr>
          <w:cantSplit/>
          <w:trHeight w:val="1833"/>
        </w:trPr>
        <w:tc>
          <w:tcPr>
            <w:tcW w:w="1527" w:type="dxa"/>
            <w:tcBorders>
              <w:top w:val="single" w:sz="4" w:space="0" w:color="000000"/>
              <w:left w:val="single" w:sz="4" w:space="0" w:color="000000"/>
              <w:bottom w:val="single" w:sz="4" w:space="0" w:color="000000"/>
            </w:tcBorders>
            <w:shd w:val="clear" w:color="auto" w:fill="D9D9D9"/>
            <w:vAlign w:val="center"/>
          </w:tcPr>
          <w:p w14:paraId="428C9351"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sz w:val="14"/>
                <w:szCs w:val="14"/>
                <w:lang w:eastAsia="zh-CN"/>
              </w:rPr>
              <w:t>Rodzaj uprawnień do kierowania robotami budowlanymi bez ograniczeń</w:t>
            </w:r>
          </w:p>
        </w:tc>
        <w:tc>
          <w:tcPr>
            <w:tcW w:w="1132" w:type="dxa"/>
            <w:tcBorders>
              <w:top w:val="single" w:sz="4" w:space="0" w:color="000000"/>
              <w:left w:val="single" w:sz="4" w:space="0" w:color="000000"/>
              <w:bottom w:val="single" w:sz="4" w:space="0" w:color="000000"/>
            </w:tcBorders>
            <w:shd w:val="clear" w:color="auto" w:fill="D9D9D9"/>
            <w:vAlign w:val="center"/>
          </w:tcPr>
          <w:p w14:paraId="25FC6EAF"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sz w:val="14"/>
                <w:szCs w:val="14"/>
                <w:lang w:eastAsia="zh-CN"/>
              </w:rPr>
              <w:t>Pełniona funkcja przy realizacji zamówienia</w:t>
            </w:r>
          </w:p>
        </w:tc>
        <w:tc>
          <w:tcPr>
            <w:tcW w:w="1200" w:type="dxa"/>
            <w:tcBorders>
              <w:top w:val="single" w:sz="4" w:space="0" w:color="000000"/>
              <w:left w:val="single" w:sz="4" w:space="0" w:color="000000"/>
              <w:bottom w:val="single" w:sz="4" w:space="0" w:color="000000"/>
            </w:tcBorders>
            <w:shd w:val="clear" w:color="auto" w:fill="D9D9D9"/>
            <w:vAlign w:val="center"/>
          </w:tcPr>
          <w:p w14:paraId="602EE466"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sz w:val="14"/>
                <w:szCs w:val="14"/>
                <w:lang w:eastAsia="zh-CN"/>
              </w:rPr>
              <w:t>Wykształcenie</w:t>
            </w:r>
          </w:p>
        </w:tc>
        <w:tc>
          <w:tcPr>
            <w:tcW w:w="1868" w:type="dxa"/>
            <w:tcBorders>
              <w:top w:val="single" w:sz="4" w:space="0" w:color="000000"/>
              <w:left w:val="single" w:sz="4" w:space="0" w:color="000000"/>
              <w:bottom w:val="single" w:sz="4" w:space="0" w:color="000000"/>
            </w:tcBorders>
            <w:shd w:val="clear" w:color="auto" w:fill="D9D9D9"/>
            <w:vAlign w:val="center"/>
          </w:tcPr>
          <w:p w14:paraId="01FCF912"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sz w:val="14"/>
                <w:szCs w:val="14"/>
                <w:lang w:eastAsia="zh-CN"/>
              </w:rPr>
              <w:t xml:space="preserve">Imię i nazwisko osoby, która będzie pełnić funkcję </w:t>
            </w:r>
          </w:p>
        </w:tc>
        <w:tc>
          <w:tcPr>
            <w:tcW w:w="1537" w:type="dxa"/>
            <w:tcBorders>
              <w:top w:val="single" w:sz="4" w:space="0" w:color="000000"/>
              <w:left w:val="single" w:sz="4" w:space="0" w:color="000000"/>
              <w:bottom w:val="single" w:sz="4" w:space="0" w:color="000000"/>
            </w:tcBorders>
            <w:shd w:val="clear" w:color="auto" w:fill="D9D9D9"/>
            <w:vAlign w:val="center"/>
          </w:tcPr>
          <w:p w14:paraId="60EBDD1C"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bCs/>
                <w:sz w:val="14"/>
                <w:szCs w:val="14"/>
                <w:lang w:eastAsia="zh-CN"/>
              </w:rPr>
              <w:t>Nr uprawnień</w:t>
            </w:r>
          </w:p>
          <w:p w14:paraId="538E7681"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bCs/>
                <w:sz w:val="14"/>
                <w:szCs w:val="14"/>
                <w:lang w:eastAsia="zh-CN"/>
              </w:rPr>
              <w:t xml:space="preserve">budowlanych </w:t>
            </w:r>
            <w:r w:rsidRPr="00620834">
              <w:rPr>
                <w:sz w:val="14"/>
                <w:szCs w:val="14"/>
                <w:lang w:eastAsia="zh-CN"/>
              </w:rPr>
              <w:t xml:space="preserve">oraz </w:t>
            </w:r>
            <w:r w:rsidRPr="00620834">
              <w:rPr>
                <w:bCs/>
                <w:sz w:val="14"/>
                <w:szCs w:val="14"/>
                <w:lang w:eastAsia="zh-CN"/>
              </w:rPr>
              <w:t>Nr członkowski przynależności do właściwej izby zawodowej</w:t>
            </w:r>
          </w:p>
        </w:tc>
        <w:tc>
          <w:tcPr>
            <w:tcW w:w="959" w:type="dxa"/>
            <w:tcBorders>
              <w:top w:val="single" w:sz="4" w:space="0" w:color="000000"/>
              <w:left w:val="single" w:sz="4" w:space="0" w:color="000000"/>
              <w:bottom w:val="single" w:sz="4" w:space="0" w:color="000000"/>
            </w:tcBorders>
            <w:shd w:val="clear" w:color="auto" w:fill="D9D9D9"/>
            <w:vAlign w:val="center"/>
          </w:tcPr>
          <w:p w14:paraId="1B6522F5"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sz w:val="14"/>
                <w:szCs w:val="14"/>
                <w:lang w:eastAsia="zh-CN"/>
              </w:rPr>
              <w:t>Okres przynależności do właściwej izby zawodowej. (wymagane minimum  pięć lat)</w:t>
            </w:r>
          </w:p>
        </w:tc>
        <w:tc>
          <w:tcPr>
            <w:tcW w:w="1636" w:type="dxa"/>
            <w:tcBorders>
              <w:top w:val="single" w:sz="4" w:space="0" w:color="000000"/>
              <w:left w:val="single" w:sz="4" w:space="0" w:color="000000"/>
              <w:bottom w:val="single" w:sz="4" w:space="0" w:color="000000"/>
            </w:tcBorders>
            <w:shd w:val="clear" w:color="auto" w:fill="D9D9D9"/>
            <w:vAlign w:val="center"/>
          </w:tcPr>
          <w:p w14:paraId="11FAE0A8"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sz w:val="14"/>
                <w:szCs w:val="14"/>
                <w:lang w:eastAsia="zh-CN"/>
              </w:rPr>
              <w:t>Doświadczenie  w pełnieniu nadzoru budowlanego dla jednostek organizacyjnych Służby Więziennej</w:t>
            </w:r>
          </w:p>
        </w:tc>
        <w:tc>
          <w:tcPr>
            <w:tcW w:w="11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8943BA"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sz w:val="14"/>
                <w:szCs w:val="14"/>
                <w:lang w:eastAsia="zh-CN"/>
              </w:rPr>
              <w:t>Podstawa dysponowania</w:t>
            </w:r>
          </w:p>
        </w:tc>
      </w:tr>
      <w:tr w:rsidR="00943A75" w:rsidRPr="00620834" w14:paraId="3E6C226A" w14:textId="77777777" w:rsidTr="00943A75">
        <w:trPr>
          <w:cantSplit/>
          <w:trHeight w:val="1411"/>
        </w:trPr>
        <w:tc>
          <w:tcPr>
            <w:tcW w:w="1527" w:type="dxa"/>
            <w:tcBorders>
              <w:top w:val="single" w:sz="4" w:space="0" w:color="000000"/>
              <w:left w:val="single" w:sz="4" w:space="0" w:color="000000"/>
              <w:bottom w:val="single" w:sz="4" w:space="0" w:color="000000"/>
            </w:tcBorders>
            <w:shd w:val="clear" w:color="auto" w:fill="F2F2F2"/>
            <w:textDirection w:val="btLr"/>
            <w:vAlign w:val="center"/>
          </w:tcPr>
          <w:p w14:paraId="76285926" w14:textId="7C23E822" w:rsidR="00943A75" w:rsidRPr="00620834" w:rsidRDefault="00943A75" w:rsidP="00943A75">
            <w:pPr>
              <w:spacing w:after="160" w:line="256" w:lineRule="auto"/>
              <w:ind w:left="113" w:right="113" w:firstLine="0"/>
              <w:jc w:val="center"/>
              <w:rPr>
                <w:b/>
                <w:bCs/>
                <w:color w:val="auto"/>
                <w:lang w:eastAsia="en-US"/>
              </w:rPr>
            </w:pPr>
            <w:r w:rsidRPr="00620834">
              <w:rPr>
                <w:b/>
                <w:bCs/>
                <w:color w:val="auto"/>
                <w:lang w:eastAsia="en-US"/>
              </w:rPr>
              <w:t xml:space="preserve">budowlane do kierowania robotami budowlanymi w specjalności  </w:t>
            </w:r>
            <w:r>
              <w:rPr>
                <w:b/>
                <w:bCs/>
                <w:color w:val="auto"/>
                <w:lang w:eastAsia="en-US"/>
              </w:rPr>
              <w:t>konstrukcyjno-budowlanej</w:t>
            </w:r>
          </w:p>
        </w:tc>
        <w:tc>
          <w:tcPr>
            <w:tcW w:w="1132" w:type="dxa"/>
            <w:tcBorders>
              <w:top w:val="single" w:sz="4" w:space="0" w:color="000000"/>
              <w:left w:val="single" w:sz="4" w:space="0" w:color="000000"/>
              <w:bottom w:val="single" w:sz="4" w:space="0" w:color="000000"/>
            </w:tcBorders>
            <w:shd w:val="clear" w:color="auto" w:fill="auto"/>
            <w:vAlign w:val="center"/>
          </w:tcPr>
          <w:p w14:paraId="04F10177" w14:textId="2E109817" w:rsidR="00943A75" w:rsidRPr="00620834" w:rsidRDefault="00943A75" w:rsidP="00943A75">
            <w:pPr>
              <w:suppressAutoHyphens/>
              <w:autoSpaceDE w:val="0"/>
              <w:snapToGrid w:val="0"/>
              <w:spacing w:after="0" w:line="240" w:lineRule="auto"/>
              <w:ind w:left="0" w:firstLine="0"/>
              <w:jc w:val="center"/>
              <w:rPr>
                <w:sz w:val="14"/>
                <w:szCs w:val="14"/>
                <w:lang w:eastAsia="zh-CN"/>
              </w:rPr>
            </w:pPr>
            <w:r w:rsidRPr="00620834">
              <w:rPr>
                <w:sz w:val="14"/>
                <w:szCs w:val="14"/>
                <w:lang w:eastAsia="zh-CN"/>
              </w:rPr>
              <w:t>Inspektor Nadzoru Inwestorskiego</w:t>
            </w:r>
          </w:p>
        </w:tc>
        <w:tc>
          <w:tcPr>
            <w:tcW w:w="1200" w:type="dxa"/>
            <w:tcBorders>
              <w:top w:val="single" w:sz="4" w:space="0" w:color="000000"/>
              <w:left w:val="single" w:sz="4" w:space="0" w:color="000000"/>
              <w:bottom w:val="single" w:sz="4" w:space="0" w:color="000000"/>
            </w:tcBorders>
            <w:shd w:val="clear" w:color="auto" w:fill="auto"/>
            <w:vAlign w:val="center"/>
          </w:tcPr>
          <w:p w14:paraId="2CD1F30C" w14:textId="77777777" w:rsidR="00943A75" w:rsidRPr="00620834" w:rsidRDefault="00943A75" w:rsidP="00943A75">
            <w:pPr>
              <w:suppressAutoHyphens/>
              <w:autoSpaceDE w:val="0"/>
              <w:snapToGrid w:val="0"/>
              <w:spacing w:after="0" w:line="240" w:lineRule="auto"/>
              <w:ind w:left="0" w:firstLine="0"/>
              <w:jc w:val="center"/>
              <w:rPr>
                <w:sz w:val="14"/>
                <w:szCs w:val="14"/>
                <w:lang w:eastAsia="zh-CN"/>
              </w:rPr>
            </w:pPr>
          </w:p>
        </w:tc>
        <w:tc>
          <w:tcPr>
            <w:tcW w:w="1868" w:type="dxa"/>
            <w:tcBorders>
              <w:top w:val="single" w:sz="4" w:space="0" w:color="000000"/>
              <w:left w:val="single" w:sz="4" w:space="0" w:color="000000"/>
              <w:bottom w:val="single" w:sz="4" w:space="0" w:color="000000"/>
            </w:tcBorders>
            <w:shd w:val="clear" w:color="auto" w:fill="auto"/>
            <w:vAlign w:val="center"/>
          </w:tcPr>
          <w:p w14:paraId="0D65CB69" w14:textId="4DA7864B" w:rsidR="00943A75" w:rsidRPr="00620834" w:rsidRDefault="00943A75" w:rsidP="00943A75">
            <w:pPr>
              <w:suppressAutoHyphens/>
              <w:autoSpaceDE w:val="0"/>
              <w:spacing w:after="0" w:line="240" w:lineRule="auto"/>
              <w:ind w:left="0" w:firstLine="0"/>
              <w:jc w:val="left"/>
              <w:rPr>
                <w:sz w:val="18"/>
                <w:szCs w:val="18"/>
                <w:lang w:eastAsia="zh-CN"/>
              </w:rPr>
            </w:pPr>
            <w:r w:rsidRPr="00620834">
              <w:rPr>
                <w:sz w:val="18"/>
                <w:szCs w:val="18"/>
                <w:lang w:eastAsia="zh-CN"/>
              </w:rPr>
              <w:t>1………………</w:t>
            </w:r>
          </w:p>
        </w:tc>
        <w:tc>
          <w:tcPr>
            <w:tcW w:w="1537" w:type="dxa"/>
            <w:tcBorders>
              <w:top w:val="single" w:sz="4" w:space="0" w:color="000000"/>
              <w:left w:val="single" w:sz="4" w:space="0" w:color="000000"/>
              <w:bottom w:val="single" w:sz="4" w:space="0" w:color="000000"/>
            </w:tcBorders>
            <w:shd w:val="clear" w:color="auto" w:fill="auto"/>
            <w:vAlign w:val="center"/>
          </w:tcPr>
          <w:p w14:paraId="2ED7C037" w14:textId="77777777" w:rsidR="00943A75" w:rsidRPr="00620834" w:rsidRDefault="00943A75" w:rsidP="00943A75">
            <w:pPr>
              <w:suppressAutoHyphens/>
              <w:autoSpaceDE w:val="0"/>
              <w:spacing w:after="0" w:line="240" w:lineRule="auto"/>
              <w:ind w:left="0" w:firstLine="0"/>
              <w:jc w:val="left"/>
              <w:rPr>
                <w:sz w:val="24"/>
                <w:szCs w:val="24"/>
                <w:lang w:eastAsia="zh-CN"/>
              </w:rPr>
            </w:pPr>
            <w:r w:rsidRPr="00620834">
              <w:rPr>
                <w:bCs/>
                <w:sz w:val="18"/>
                <w:szCs w:val="18"/>
                <w:lang w:eastAsia="zh-CN"/>
              </w:rPr>
              <w:t>nr……………….</w:t>
            </w:r>
          </w:p>
          <w:p w14:paraId="25F5D712" w14:textId="77777777" w:rsidR="00943A75" w:rsidRPr="00620834" w:rsidRDefault="00943A75" w:rsidP="00943A75">
            <w:pPr>
              <w:suppressAutoHyphens/>
              <w:autoSpaceDE w:val="0"/>
              <w:spacing w:after="0" w:line="240" w:lineRule="auto"/>
              <w:ind w:left="0" w:firstLine="0"/>
              <w:jc w:val="left"/>
              <w:rPr>
                <w:bCs/>
                <w:sz w:val="18"/>
                <w:szCs w:val="18"/>
                <w:lang w:eastAsia="zh-CN"/>
              </w:rPr>
            </w:pPr>
          </w:p>
          <w:p w14:paraId="6348A641" w14:textId="77777777" w:rsidR="00943A75" w:rsidRPr="00620834" w:rsidRDefault="00943A75" w:rsidP="00943A75">
            <w:pPr>
              <w:suppressAutoHyphens/>
              <w:autoSpaceDE w:val="0"/>
              <w:spacing w:after="0" w:line="240" w:lineRule="auto"/>
              <w:ind w:left="0" w:firstLine="0"/>
              <w:jc w:val="left"/>
              <w:rPr>
                <w:bCs/>
                <w:sz w:val="18"/>
                <w:szCs w:val="18"/>
                <w:lang w:eastAsia="zh-CN"/>
              </w:rPr>
            </w:pPr>
          </w:p>
          <w:p w14:paraId="15392987" w14:textId="751EE7D9" w:rsidR="00943A75" w:rsidRPr="00620834" w:rsidRDefault="00943A75" w:rsidP="00943A75">
            <w:pPr>
              <w:suppressAutoHyphens/>
              <w:autoSpaceDE w:val="0"/>
              <w:spacing w:after="0" w:line="240" w:lineRule="auto"/>
              <w:ind w:left="0" w:firstLine="0"/>
              <w:jc w:val="left"/>
              <w:rPr>
                <w:bCs/>
                <w:sz w:val="18"/>
                <w:szCs w:val="18"/>
                <w:lang w:eastAsia="zh-CN"/>
              </w:rPr>
            </w:pPr>
            <w:r w:rsidRPr="00620834">
              <w:rPr>
                <w:bCs/>
                <w:sz w:val="18"/>
                <w:szCs w:val="18"/>
                <w:lang w:eastAsia="zh-CN"/>
              </w:rPr>
              <w:t>nr……………….</w:t>
            </w:r>
          </w:p>
        </w:tc>
        <w:tc>
          <w:tcPr>
            <w:tcW w:w="959" w:type="dxa"/>
            <w:tcBorders>
              <w:top w:val="single" w:sz="4" w:space="0" w:color="000000"/>
              <w:left w:val="single" w:sz="4" w:space="0" w:color="000000"/>
              <w:bottom w:val="single" w:sz="4" w:space="0" w:color="000000"/>
            </w:tcBorders>
            <w:shd w:val="clear" w:color="auto" w:fill="auto"/>
            <w:vAlign w:val="center"/>
          </w:tcPr>
          <w:p w14:paraId="4CFAE43A" w14:textId="77777777" w:rsidR="00943A75" w:rsidRPr="00620834" w:rsidRDefault="00943A75" w:rsidP="00943A75">
            <w:pPr>
              <w:suppressAutoHyphens/>
              <w:autoSpaceDE w:val="0"/>
              <w:snapToGrid w:val="0"/>
              <w:spacing w:after="0" w:line="240" w:lineRule="auto"/>
              <w:ind w:left="0" w:firstLine="0"/>
              <w:jc w:val="center"/>
              <w:rPr>
                <w:bCs/>
                <w:sz w:val="14"/>
                <w:szCs w:val="14"/>
                <w:lang w:eastAsia="zh-CN"/>
              </w:rPr>
            </w:pPr>
          </w:p>
        </w:tc>
        <w:tc>
          <w:tcPr>
            <w:tcW w:w="1636" w:type="dxa"/>
            <w:tcBorders>
              <w:top w:val="single" w:sz="4" w:space="0" w:color="000000"/>
              <w:left w:val="single" w:sz="4" w:space="0" w:color="000000"/>
              <w:bottom w:val="single" w:sz="4" w:space="0" w:color="000000"/>
            </w:tcBorders>
            <w:shd w:val="clear" w:color="auto" w:fill="auto"/>
            <w:vAlign w:val="center"/>
          </w:tcPr>
          <w:p w14:paraId="3DB160AD"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Cs/>
                <w:sz w:val="18"/>
                <w:szCs w:val="18"/>
                <w:lang w:eastAsia="zh-CN" w:bidi="pl-PL"/>
              </w:rPr>
              <w:t>Tak*/Nie*</w:t>
            </w:r>
          </w:p>
          <w:p w14:paraId="58D6959A" w14:textId="77777777" w:rsidR="00943A75" w:rsidRPr="00620834" w:rsidRDefault="00943A75" w:rsidP="00943A75">
            <w:pPr>
              <w:suppressAutoHyphens/>
              <w:autoSpaceDE w:val="0"/>
              <w:spacing w:after="0" w:line="240" w:lineRule="auto"/>
              <w:ind w:left="0" w:firstLine="0"/>
              <w:jc w:val="center"/>
              <w:rPr>
                <w:sz w:val="24"/>
                <w:szCs w:val="24"/>
                <w:lang w:eastAsia="zh-CN"/>
              </w:rPr>
            </w:pPr>
          </w:p>
          <w:p w14:paraId="3B361D19"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Cs/>
                <w:sz w:val="18"/>
                <w:szCs w:val="18"/>
                <w:lang w:eastAsia="zh-CN" w:bidi="pl-PL"/>
              </w:rPr>
              <w:t>……………………………</w:t>
            </w:r>
          </w:p>
          <w:p w14:paraId="26070DFE"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Cs/>
                <w:sz w:val="18"/>
                <w:szCs w:val="18"/>
                <w:lang w:eastAsia="zh-CN" w:bidi="pl-PL"/>
              </w:rPr>
              <w:t>(Nazwa Inwestora)</w:t>
            </w:r>
          </w:p>
          <w:p w14:paraId="77B08ECE" w14:textId="77777777" w:rsidR="00943A75" w:rsidRPr="00620834" w:rsidRDefault="00943A75" w:rsidP="00943A75">
            <w:pPr>
              <w:suppressAutoHyphens/>
              <w:autoSpaceDE w:val="0"/>
              <w:spacing w:after="0" w:line="240" w:lineRule="auto"/>
              <w:ind w:left="0" w:firstLine="0"/>
              <w:jc w:val="center"/>
              <w:rPr>
                <w:sz w:val="24"/>
                <w:szCs w:val="24"/>
                <w:lang w:eastAsia="zh-CN"/>
              </w:rPr>
            </w:pPr>
          </w:p>
          <w:p w14:paraId="4B636441"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Cs/>
                <w:sz w:val="18"/>
                <w:szCs w:val="18"/>
                <w:lang w:eastAsia="zh-CN" w:bidi="pl-PL"/>
              </w:rPr>
              <w:t>……………………………</w:t>
            </w:r>
          </w:p>
          <w:p w14:paraId="3F09EF59"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Cs/>
                <w:sz w:val="18"/>
                <w:szCs w:val="18"/>
                <w:lang w:eastAsia="zh-CN" w:bidi="pl-PL"/>
              </w:rPr>
              <w:t>(Nazwa inwestycji</w:t>
            </w:r>
            <w:r w:rsidRPr="00620834">
              <w:rPr>
                <w:i/>
                <w:iCs/>
                <w:sz w:val="18"/>
                <w:szCs w:val="18"/>
                <w:lang w:eastAsia="zh-CN" w:bidi="pl-PL"/>
              </w:rPr>
              <w:t>)</w:t>
            </w:r>
          </w:p>
          <w:p w14:paraId="7B300C16" w14:textId="77777777" w:rsidR="00943A75" w:rsidRPr="00620834" w:rsidRDefault="00943A75" w:rsidP="00943A75">
            <w:pPr>
              <w:suppressAutoHyphens/>
              <w:autoSpaceDE w:val="0"/>
              <w:spacing w:after="0" w:line="240" w:lineRule="auto"/>
              <w:ind w:left="0" w:firstLine="0"/>
              <w:jc w:val="center"/>
              <w:rPr>
                <w:sz w:val="24"/>
                <w:szCs w:val="24"/>
                <w:lang w:eastAsia="zh-CN"/>
              </w:rPr>
            </w:pPr>
          </w:p>
          <w:p w14:paraId="7D4C9143"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
                <w:iCs/>
                <w:sz w:val="18"/>
                <w:szCs w:val="18"/>
                <w:lang w:eastAsia="zh-CN" w:bidi="pl-PL"/>
              </w:rPr>
              <w:t>…………………………….</w:t>
            </w:r>
          </w:p>
          <w:p w14:paraId="7D6DBF7B"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
                <w:iCs/>
                <w:sz w:val="18"/>
                <w:szCs w:val="18"/>
                <w:lang w:eastAsia="zh-CN" w:bidi="pl-PL"/>
              </w:rPr>
              <w:t>(wartość brutto inwestycji)</w:t>
            </w:r>
          </w:p>
          <w:p w14:paraId="7657D388"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
                <w:iCs/>
                <w:sz w:val="18"/>
                <w:szCs w:val="18"/>
                <w:lang w:eastAsia="zh-CN" w:bidi="pl-PL"/>
              </w:rPr>
              <w:t>--------------------------------------------------</w:t>
            </w:r>
          </w:p>
          <w:p w14:paraId="225B005E"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Cs/>
                <w:sz w:val="18"/>
                <w:szCs w:val="18"/>
                <w:lang w:eastAsia="zh-CN" w:bidi="pl-PL"/>
              </w:rPr>
              <w:t>Tak*/Nie*</w:t>
            </w:r>
          </w:p>
          <w:p w14:paraId="1829E8A6" w14:textId="77777777" w:rsidR="00943A75" w:rsidRPr="00620834" w:rsidRDefault="00943A75" w:rsidP="00943A75">
            <w:pPr>
              <w:suppressAutoHyphens/>
              <w:autoSpaceDE w:val="0"/>
              <w:spacing w:after="0" w:line="240" w:lineRule="auto"/>
              <w:ind w:left="0" w:firstLine="0"/>
              <w:jc w:val="center"/>
              <w:rPr>
                <w:sz w:val="24"/>
                <w:szCs w:val="24"/>
                <w:lang w:eastAsia="zh-CN"/>
              </w:rPr>
            </w:pPr>
          </w:p>
          <w:p w14:paraId="1ACEDB42"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Cs/>
                <w:sz w:val="18"/>
                <w:szCs w:val="18"/>
                <w:lang w:eastAsia="zh-CN" w:bidi="pl-PL"/>
              </w:rPr>
              <w:t>……………………………</w:t>
            </w:r>
          </w:p>
          <w:p w14:paraId="0CBE3A3D"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Cs/>
                <w:sz w:val="18"/>
                <w:szCs w:val="18"/>
                <w:lang w:eastAsia="zh-CN" w:bidi="pl-PL"/>
              </w:rPr>
              <w:t>(Nazwa Inwestora)</w:t>
            </w:r>
          </w:p>
          <w:p w14:paraId="78CCDFAB" w14:textId="77777777" w:rsidR="00943A75" w:rsidRPr="00620834" w:rsidRDefault="00943A75" w:rsidP="00943A75">
            <w:pPr>
              <w:suppressAutoHyphens/>
              <w:autoSpaceDE w:val="0"/>
              <w:spacing w:after="0" w:line="240" w:lineRule="auto"/>
              <w:ind w:left="0" w:firstLine="0"/>
              <w:jc w:val="center"/>
              <w:rPr>
                <w:sz w:val="24"/>
                <w:szCs w:val="24"/>
                <w:lang w:eastAsia="zh-CN"/>
              </w:rPr>
            </w:pPr>
          </w:p>
          <w:p w14:paraId="66AD9516"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Cs/>
                <w:sz w:val="18"/>
                <w:szCs w:val="18"/>
                <w:lang w:eastAsia="zh-CN" w:bidi="pl-PL"/>
              </w:rPr>
              <w:t>……………………………</w:t>
            </w:r>
          </w:p>
          <w:p w14:paraId="2C3D5179"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Cs/>
                <w:sz w:val="18"/>
                <w:szCs w:val="18"/>
                <w:lang w:eastAsia="zh-CN" w:bidi="pl-PL"/>
              </w:rPr>
              <w:t>(Nazwa inwestycji</w:t>
            </w:r>
            <w:r w:rsidRPr="00620834">
              <w:rPr>
                <w:i/>
                <w:iCs/>
                <w:sz w:val="18"/>
                <w:szCs w:val="18"/>
                <w:lang w:eastAsia="zh-CN" w:bidi="pl-PL"/>
              </w:rPr>
              <w:t>)</w:t>
            </w:r>
          </w:p>
          <w:p w14:paraId="476B58B0" w14:textId="77777777" w:rsidR="00943A75" w:rsidRPr="00620834" w:rsidRDefault="00943A75" w:rsidP="00943A75">
            <w:pPr>
              <w:suppressAutoHyphens/>
              <w:autoSpaceDE w:val="0"/>
              <w:spacing w:after="0" w:line="240" w:lineRule="auto"/>
              <w:ind w:left="0" w:firstLine="0"/>
              <w:jc w:val="center"/>
              <w:rPr>
                <w:sz w:val="24"/>
                <w:szCs w:val="24"/>
                <w:lang w:eastAsia="zh-CN"/>
              </w:rPr>
            </w:pPr>
          </w:p>
          <w:p w14:paraId="7C362795"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
                <w:iCs/>
                <w:sz w:val="18"/>
                <w:szCs w:val="18"/>
                <w:lang w:eastAsia="zh-CN" w:bidi="pl-PL"/>
              </w:rPr>
              <w:t>…………………………….</w:t>
            </w:r>
          </w:p>
          <w:p w14:paraId="50126A26" w14:textId="4499828E" w:rsidR="00943A75" w:rsidRPr="00620834" w:rsidRDefault="00943A75" w:rsidP="00943A75">
            <w:pPr>
              <w:suppressAutoHyphens/>
              <w:autoSpaceDE w:val="0"/>
              <w:spacing w:after="0" w:line="240" w:lineRule="auto"/>
              <w:ind w:left="0" w:firstLine="0"/>
              <w:jc w:val="center"/>
              <w:rPr>
                <w:iCs/>
                <w:sz w:val="18"/>
                <w:szCs w:val="18"/>
                <w:lang w:eastAsia="zh-CN" w:bidi="pl-PL"/>
              </w:rPr>
            </w:pPr>
            <w:r w:rsidRPr="00620834">
              <w:rPr>
                <w:i/>
                <w:iCs/>
                <w:sz w:val="18"/>
                <w:szCs w:val="18"/>
                <w:lang w:eastAsia="zh-CN" w:bidi="pl-PL"/>
              </w:rPr>
              <w:t>(wartość brutto inwestycji)</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24C24"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Cs/>
                <w:sz w:val="18"/>
                <w:szCs w:val="18"/>
                <w:lang w:eastAsia="zh-CN" w:bidi="pl-PL"/>
              </w:rPr>
              <w:t>Zasoby własne / zasoby innych podmiotów*</w:t>
            </w:r>
          </w:p>
          <w:p w14:paraId="6D7F0EEA" w14:textId="77777777" w:rsidR="00943A75" w:rsidRPr="00620834" w:rsidRDefault="00943A75" w:rsidP="00943A75">
            <w:pPr>
              <w:suppressAutoHyphens/>
              <w:autoSpaceDE w:val="0"/>
              <w:spacing w:after="0" w:line="240" w:lineRule="auto"/>
              <w:ind w:left="0" w:firstLine="0"/>
              <w:jc w:val="center"/>
              <w:rPr>
                <w:iCs/>
                <w:sz w:val="18"/>
                <w:szCs w:val="18"/>
                <w:lang w:eastAsia="zh-CN" w:bidi="pl-PL"/>
              </w:rPr>
            </w:pPr>
          </w:p>
        </w:tc>
      </w:tr>
      <w:tr w:rsidR="00943A75" w:rsidRPr="00620834" w14:paraId="1E53031F" w14:textId="77777777" w:rsidTr="00943A75">
        <w:trPr>
          <w:cantSplit/>
          <w:trHeight w:val="1411"/>
        </w:trPr>
        <w:tc>
          <w:tcPr>
            <w:tcW w:w="1527" w:type="dxa"/>
            <w:tcBorders>
              <w:top w:val="single" w:sz="4" w:space="0" w:color="000000"/>
              <w:left w:val="single" w:sz="4" w:space="0" w:color="000000"/>
              <w:bottom w:val="single" w:sz="4" w:space="0" w:color="000000"/>
            </w:tcBorders>
            <w:shd w:val="clear" w:color="auto" w:fill="F2F2F2"/>
            <w:textDirection w:val="btLr"/>
            <w:vAlign w:val="center"/>
          </w:tcPr>
          <w:p w14:paraId="2709F63F" w14:textId="77777777" w:rsidR="00943A75" w:rsidRPr="00620834" w:rsidRDefault="00943A75" w:rsidP="00943A75">
            <w:pPr>
              <w:spacing w:after="160" w:line="256" w:lineRule="auto"/>
              <w:ind w:left="113" w:right="113" w:firstLine="0"/>
              <w:jc w:val="center"/>
              <w:rPr>
                <w:rFonts w:cs="Times New Roman"/>
                <w:b/>
                <w:bCs/>
                <w:color w:val="auto"/>
                <w:lang w:eastAsia="en-US"/>
              </w:rPr>
            </w:pPr>
            <w:r w:rsidRPr="00620834">
              <w:rPr>
                <w:b/>
                <w:bCs/>
                <w:color w:val="auto"/>
                <w:lang w:eastAsia="en-US"/>
              </w:rPr>
              <w:lastRenderedPageBreak/>
              <w:t xml:space="preserve">budowlane do kierowania robotami budowlanymi w specjalności  instalacyjnej w zakresie sieci, instalacji </w:t>
            </w:r>
            <w:r w:rsidRPr="00620834">
              <w:rPr>
                <w:b/>
                <w:bCs/>
                <w:color w:val="auto"/>
                <w:lang w:eastAsia="en-US"/>
              </w:rPr>
              <w:br/>
              <w:t>i urządzeń cieplnych, wentylacyjnych, gazowych, wodociągowych i kanalizacyjnych</w:t>
            </w:r>
          </w:p>
        </w:tc>
        <w:tc>
          <w:tcPr>
            <w:tcW w:w="1132" w:type="dxa"/>
            <w:tcBorders>
              <w:top w:val="single" w:sz="4" w:space="0" w:color="000000"/>
              <w:left w:val="single" w:sz="4" w:space="0" w:color="000000"/>
              <w:bottom w:val="single" w:sz="4" w:space="0" w:color="000000"/>
            </w:tcBorders>
            <w:shd w:val="clear" w:color="auto" w:fill="auto"/>
            <w:vAlign w:val="center"/>
          </w:tcPr>
          <w:p w14:paraId="443886DC" w14:textId="77777777" w:rsidR="00943A75" w:rsidRPr="00620834" w:rsidRDefault="00943A75" w:rsidP="00943A75">
            <w:pPr>
              <w:suppressAutoHyphens/>
              <w:autoSpaceDE w:val="0"/>
              <w:snapToGrid w:val="0"/>
              <w:spacing w:after="0" w:line="240" w:lineRule="auto"/>
              <w:ind w:left="0" w:firstLine="0"/>
              <w:jc w:val="center"/>
              <w:rPr>
                <w:sz w:val="24"/>
                <w:szCs w:val="24"/>
                <w:lang w:eastAsia="zh-CN"/>
              </w:rPr>
            </w:pPr>
            <w:r w:rsidRPr="00620834">
              <w:rPr>
                <w:sz w:val="14"/>
                <w:szCs w:val="14"/>
                <w:lang w:eastAsia="zh-CN"/>
              </w:rPr>
              <w:t>Inspektor Nadzoru Inwestorskiego</w:t>
            </w:r>
          </w:p>
        </w:tc>
        <w:tc>
          <w:tcPr>
            <w:tcW w:w="1200" w:type="dxa"/>
            <w:tcBorders>
              <w:top w:val="single" w:sz="4" w:space="0" w:color="000000"/>
              <w:left w:val="single" w:sz="4" w:space="0" w:color="000000"/>
              <w:bottom w:val="single" w:sz="4" w:space="0" w:color="000000"/>
            </w:tcBorders>
            <w:shd w:val="clear" w:color="auto" w:fill="auto"/>
            <w:vAlign w:val="center"/>
          </w:tcPr>
          <w:p w14:paraId="479A73B3" w14:textId="77777777" w:rsidR="00943A75" w:rsidRPr="00620834" w:rsidRDefault="00943A75" w:rsidP="00943A75">
            <w:pPr>
              <w:suppressAutoHyphens/>
              <w:autoSpaceDE w:val="0"/>
              <w:snapToGrid w:val="0"/>
              <w:spacing w:after="0" w:line="240" w:lineRule="auto"/>
              <w:ind w:left="0" w:firstLine="0"/>
              <w:jc w:val="center"/>
              <w:rPr>
                <w:sz w:val="14"/>
                <w:szCs w:val="14"/>
                <w:lang w:eastAsia="zh-CN"/>
              </w:rPr>
            </w:pPr>
          </w:p>
        </w:tc>
        <w:tc>
          <w:tcPr>
            <w:tcW w:w="1868" w:type="dxa"/>
            <w:tcBorders>
              <w:top w:val="single" w:sz="4" w:space="0" w:color="000000"/>
              <w:left w:val="single" w:sz="4" w:space="0" w:color="000000"/>
              <w:bottom w:val="single" w:sz="4" w:space="0" w:color="000000"/>
            </w:tcBorders>
            <w:shd w:val="clear" w:color="auto" w:fill="auto"/>
            <w:vAlign w:val="center"/>
          </w:tcPr>
          <w:p w14:paraId="0B556256" w14:textId="77777777" w:rsidR="00943A75" w:rsidRPr="00620834" w:rsidRDefault="00943A75" w:rsidP="00943A75">
            <w:pPr>
              <w:suppressAutoHyphens/>
              <w:autoSpaceDE w:val="0"/>
              <w:spacing w:after="0" w:line="240" w:lineRule="auto"/>
              <w:ind w:left="0" w:firstLine="0"/>
              <w:jc w:val="left"/>
              <w:rPr>
                <w:sz w:val="24"/>
                <w:szCs w:val="24"/>
                <w:lang w:eastAsia="zh-CN"/>
              </w:rPr>
            </w:pPr>
            <w:r w:rsidRPr="00620834">
              <w:rPr>
                <w:sz w:val="18"/>
                <w:szCs w:val="18"/>
                <w:lang w:eastAsia="zh-CN"/>
              </w:rPr>
              <w:t>1………………</w:t>
            </w:r>
          </w:p>
        </w:tc>
        <w:tc>
          <w:tcPr>
            <w:tcW w:w="1537" w:type="dxa"/>
            <w:tcBorders>
              <w:top w:val="single" w:sz="4" w:space="0" w:color="000000"/>
              <w:left w:val="single" w:sz="4" w:space="0" w:color="000000"/>
              <w:bottom w:val="single" w:sz="4" w:space="0" w:color="000000"/>
            </w:tcBorders>
            <w:shd w:val="clear" w:color="auto" w:fill="auto"/>
            <w:vAlign w:val="center"/>
          </w:tcPr>
          <w:p w14:paraId="65AA3B95" w14:textId="77777777" w:rsidR="00943A75" w:rsidRPr="00620834" w:rsidRDefault="00943A75" w:rsidP="00943A75">
            <w:pPr>
              <w:suppressAutoHyphens/>
              <w:autoSpaceDE w:val="0"/>
              <w:spacing w:after="0" w:line="240" w:lineRule="auto"/>
              <w:ind w:left="0" w:firstLine="0"/>
              <w:jc w:val="left"/>
              <w:rPr>
                <w:sz w:val="24"/>
                <w:szCs w:val="24"/>
                <w:lang w:eastAsia="zh-CN"/>
              </w:rPr>
            </w:pPr>
            <w:r w:rsidRPr="00620834">
              <w:rPr>
                <w:bCs/>
                <w:sz w:val="18"/>
                <w:szCs w:val="18"/>
                <w:lang w:eastAsia="zh-CN"/>
              </w:rPr>
              <w:t>nr……………….</w:t>
            </w:r>
          </w:p>
          <w:p w14:paraId="4EBCA1C3" w14:textId="77777777" w:rsidR="00943A75" w:rsidRPr="00620834" w:rsidRDefault="00943A75" w:rsidP="00943A75">
            <w:pPr>
              <w:suppressAutoHyphens/>
              <w:autoSpaceDE w:val="0"/>
              <w:spacing w:after="0" w:line="240" w:lineRule="auto"/>
              <w:ind w:left="0" w:firstLine="0"/>
              <w:jc w:val="left"/>
              <w:rPr>
                <w:bCs/>
                <w:sz w:val="18"/>
                <w:szCs w:val="18"/>
                <w:lang w:eastAsia="zh-CN"/>
              </w:rPr>
            </w:pPr>
          </w:p>
          <w:p w14:paraId="35969F7D" w14:textId="77777777" w:rsidR="00943A75" w:rsidRPr="00620834" w:rsidRDefault="00943A75" w:rsidP="00943A75">
            <w:pPr>
              <w:suppressAutoHyphens/>
              <w:autoSpaceDE w:val="0"/>
              <w:spacing w:after="0" w:line="240" w:lineRule="auto"/>
              <w:ind w:left="0" w:firstLine="0"/>
              <w:jc w:val="left"/>
              <w:rPr>
                <w:bCs/>
                <w:sz w:val="18"/>
                <w:szCs w:val="18"/>
                <w:lang w:eastAsia="zh-CN"/>
              </w:rPr>
            </w:pPr>
          </w:p>
          <w:p w14:paraId="6E715C98" w14:textId="77777777" w:rsidR="00943A75" w:rsidRPr="00620834" w:rsidRDefault="00943A75" w:rsidP="00943A75">
            <w:pPr>
              <w:suppressAutoHyphens/>
              <w:autoSpaceDE w:val="0"/>
              <w:spacing w:after="0" w:line="240" w:lineRule="auto"/>
              <w:ind w:left="0" w:firstLine="0"/>
              <w:jc w:val="left"/>
              <w:rPr>
                <w:sz w:val="24"/>
                <w:szCs w:val="24"/>
                <w:lang w:eastAsia="zh-CN"/>
              </w:rPr>
            </w:pPr>
            <w:r w:rsidRPr="00620834">
              <w:rPr>
                <w:bCs/>
                <w:sz w:val="18"/>
                <w:szCs w:val="18"/>
                <w:lang w:eastAsia="zh-CN"/>
              </w:rPr>
              <w:t>nr……………….</w:t>
            </w:r>
          </w:p>
        </w:tc>
        <w:tc>
          <w:tcPr>
            <w:tcW w:w="959" w:type="dxa"/>
            <w:tcBorders>
              <w:top w:val="single" w:sz="4" w:space="0" w:color="000000"/>
              <w:left w:val="single" w:sz="4" w:space="0" w:color="000000"/>
              <w:bottom w:val="single" w:sz="4" w:space="0" w:color="000000"/>
            </w:tcBorders>
            <w:shd w:val="clear" w:color="auto" w:fill="auto"/>
            <w:vAlign w:val="center"/>
          </w:tcPr>
          <w:p w14:paraId="0DFA196D" w14:textId="77777777" w:rsidR="00943A75" w:rsidRPr="00620834" w:rsidRDefault="00943A75" w:rsidP="00943A75">
            <w:pPr>
              <w:suppressAutoHyphens/>
              <w:autoSpaceDE w:val="0"/>
              <w:snapToGrid w:val="0"/>
              <w:spacing w:after="0" w:line="240" w:lineRule="auto"/>
              <w:ind w:left="0" w:firstLine="0"/>
              <w:jc w:val="center"/>
              <w:rPr>
                <w:bCs/>
                <w:sz w:val="14"/>
                <w:szCs w:val="14"/>
                <w:lang w:eastAsia="zh-CN"/>
              </w:rPr>
            </w:pPr>
          </w:p>
        </w:tc>
        <w:tc>
          <w:tcPr>
            <w:tcW w:w="1636" w:type="dxa"/>
            <w:tcBorders>
              <w:top w:val="single" w:sz="4" w:space="0" w:color="000000"/>
              <w:left w:val="single" w:sz="4" w:space="0" w:color="000000"/>
              <w:bottom w:val="single" w:sz="4" w:space="0" w:color="000000"/>
            </w:tcBorders>
            <w:shd w:val="clear" w:color="auto" w:fill="auto"/>
            <w:vAlign w:val="center"/>
          </w:tcPr>
          <w:p w14:paraId="4EAE14C8"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Cs/>
                <w:sz w:val="18"/>
                <w:szCs w:val="18"/>
                <w:lang w:eastAsia="zh-CN" w:bidi="pl-PL"/>
              </w:rPr>
              <w:t>Tak*/Nie*</w:t>
            </w:r>
          </w:p>
          <w:p w14:paraId="0760209D" w14:textId="77777777" w:rsidR="00943A75" w:rsidRPr="00620834" w:rsidRDefault="00943A75" w:rsidP="00943A75">
            <w:pPr>
              <w:suppressAutoHyphens/>
              <w:autoSpaceDE w:val="0"/>
              <w:spacing w:after="0" w:line="240" w:lineRule="auto"/>
              <w:ind w:left="0" w:firstLine="0"/>
              <w:jc w:val="center"/>
              <w:rPr>
                <w:sz w:val="24"/>
                <w:szCs w:val="24"/>
                <w:lang w:eastAsia="zh-CN"/>
              </w:rPr>
            </w:pPr>
          </w:p>
          <w:p w14:paraId="0DCFE65A"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Cs/>
                <w:sz w:val="18"/>
                <w:szCs w:val="18"/>
                <w:lang w:eastAsia="zh-CN" w:bidi="pl-PL"/>
              </w:rPr>
              <w:t>……………………………</w:t>
            </w:r>
          </w:p>
          <w:p w14:paraId="7BC4D0D3"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Cs/>
                <w:sz w:val="18"/>
                <w:szCs w:val="18"/>
                <w:lang w:eastAsia="zh-CN" w:bidi="pl-PL"/>
              </w:rPr>
              <w:t>(Nazwa Inwestora)</w:t>
            </w:r>
          </w:p>
          <w:p w14:paraId="488C2F74" w14:textId="77777777" w:rsidR="00943A75" w:rsidRPr="00620834" w:rsidRDefault="00943A75" w:rsidP="00943A75">
            <w:pPr>
              <w:suppressAutoHyphens/>
              <w:autoSpaceDE w:val="0"/>
              <w:spacing w:after="0" w:line="240" w:lineRule="auto"/>
              <w:ind w:left="0" w:firstLine="0"/>
              <w:jc w:val="center"/>
              <w:rPr>
                <w:sz w:val="24"/>
                <w:szCs w:val="24"/>
                <w:lang w:eastAsia="zh-CN"/>
              </w:rPr>
            </w:pPr>
          </w:p>
          <w:p w14:paraId="45055845"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Cs/>
                <w:sz w:val="18"/>
                <w:szCs w:val="18"/>
                <w:lang w:eastAsia="zh-CN" w:bidi="pl-PL"/>
              </w:rPr>
              <w:t>……………………………</w:t>
            </w:r>
          </w:p>
          <w:p w14:paraId="791834D1"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Cs/>
                <w:sz w:val="18"/>
                <w:szCs w:val="18"/>
                <w:lang w:eastAsia="zh-CN" w:bidi="pl-PL"/>
              </w:rPr>
              <w:t>(Nazwa inwestycji</w:t>
            </w:r>
            <w:r w:rsidRPr="00620834">
              <w:rPr>
                <w:i/>
                <w:iCs/>
                <w:sz w:val="18"/>
                <w:szCs w:val="18"/>
                <w:lang w:eastAsia="zh-CN" w:bidi="pl-PL"/>
              </w:rPr>
              <w:t>)</w:t>
            </w:r>
          </w:p>
          <w:p w14:paraId="30AF2964" w14:textId="77777777" w:rsidR="00943A75" w:rsidRPr="00620834" w:rsidRDefault="00943A75" w:rsidP="00943A75">
            <w:pPr>
              <w:suppressAutoHyphens/>
              <w:autoSpaceDE w:val="0"/>
              <w:spacing w:after="0" w:line="240" w:lineRule="auto"/>
              <w:ind w:left="0" w:firstLine="0"/>
              <w:jc w:val="center"/>
              <w:rPr>
                <w:sz w:val="24"/>
                <w:szCs w:val="24"/>
                <w:lang w:eastAsia="zh-CN"/>
              </w:rPr>
            </w:pPr>
          </w:p>
          <w:p w14:paraId="4AD3B7B8"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
                <w:iCs/>
                <w:sz w:val="18"/>
                <w:szCs w:val="18"/>
                <w:lang w:eastAsia="zh-CN" w:bidi="pl-PL"/>
              </w:rPr>
              <w:t>…………………………….</w:t>
            </w:r>
          </w:p>
          <w:p w14:paraId="373BF83E"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
                <w:iCs/>
                <w:sz w:val="18"/>
                <w:szCs w:val="18"/>
                <w:lang w:eastAsia="zh-CN" w:bidi="pl-PL"/>
              </w:rPr>
              <w:t>(wartość brutto inwestycji)</w:t>
            </w:r>
          </w:p>
          <w:p w14:paraId="12AF39AB"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
                <w:iCs/>
                <w:sz w:val="18"/>
                <w:szCs w:val="18"/>
                <w:lang w:eastAsia="zh-CN" w:bidi="pl-PL"/>
              </w:rPr>
              <w:t>--------------------------------------------------</w:t>
            </w:r>
          </w:p>
          <w:p w14:paraId="6744121C"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Cs/>
                <w:sz w:val="18"/>
                <w:szCs w:val="18"/>
                <w:lang w:eastAsia="zh-CN" w:bidi="pl-PL"/>
              </w:rPr>
              <w:t>Tak*/Nie*</w:t>
            </w:r>
          </w:p>
          <w:p w14:paraId="3977B6D5" w14:textId="77777777" w:rsidR="00943A75" w:rsidRPr="00620834" w:rsidRDefault="00943A75" w:rsidP="00943A75">
            <w:pPr>
              <w:suppressAutoHyphens/>
              <w:autoSpaceDE w:val="0"/>
              <w:spacing w:after="0" w:line="240" w:lineRule="auto"/>
              <w:ind w:left="0" w:firstLine="0"/>
              <w:jc w:val="center"/>
              <w:rPr>
                <w:sz w:val="24"/>
                <w:szCs w:val="24"/>
                <w:lang w:eastAsia="zh-CN"/>
              </w:rPr>
            </w:pPr>
          </w:p>
          <w:p w14:paraId="40ADCA1E"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Cs/>
                <w:sz w:val="18"/>
                <w:szCs w:val="18"/>
                <w:lang w:eastAsia="zh-CN" w:bidi="pl-PL"/>
              </w:rPr>
              <w:t>……………………………</w:t>
            </w:r>
          </w:p>
          <w:p w14:paraId="662FB856"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Cs/>
                <w:sz w:val="18"/>
                <w:szCs w:val="18"/>
                <w:lang w:eastAsia="zh-CN" w:bidi="pl-PL"/>
              </w:rPr>
              <w:t>(Nazwa Inwestora)</w:t>
            </w:r>
          </w:p>
          <w:p w14:paraId="4FBFBA78" w14:textId="77777777" w:rsidR="00943A75" w:rsidRPr="00620834" w:rsidRDefault="00943A75" w:rsidP="00943A75">
            <w:pPr>
              <w:suppressAutoHyphens/>
              <w:autoSpaceDE w:val="0"/>
              <w:spacing w:after="0" w:line="240" w:lineRule="auto"/>
              <w:ind w:left="0" w:firstLine="0"/>
              <w:jc w:val="center"/>
              <w:rPr>
                <w:sz w:val="24"/>
                <w:szCs w:val="24"/>
                <w:lang w:eastAsia="zh-CN"/>
              </w:rPr>
            </w:pPr>
          </w:p>
          <w:p w14:paraId="096177C5"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Cs/>
                <w:sz w:val="18"/>
                <w:szCs w:val="18"/>
                <w:lang w:eastAsia="zh-CN" w:bidi="pl-PL"/>
              </w:rPr>
              <w:t>……………………………</w:t>
            </w:r>
          </w:p>
          <w:p w14:paraId="7B3C82CD"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Cs/>
                <w:sz w:val="18"/>
                <w:szCs w:val="18"/>
                <w:lang w:eastAsia="zh-CN" w:bidi="pl-PL"/>
              </w:rPr>
              <w:t>(Nazwa inwestycji</w:t>
            </w:r>
            <w:r w:rsidRPr="00620834">
              <w:rPr>
                <w:i/>
                <w:iCs/>
                <w:sz w:val="18"/>
                <w:szCs w:val="18"/>
                <w:lang w:eastAsia="zh-CN" w:bidi="pl-PL"/>
              </w:rPr>
              <w:t>)</w:t>
            </w:r>
          </w:p>
          <w:p w14:paraId="5B72E230" w14:textId="77777777" w:rsidR="00943A75" w:rsidRPr="00620834" w:rsidRDefault="00943A75" w:rsidP="00943A75">
            <w:pPr>
              <w:suppressAutoHyphens/>
              <w:autoSpaceDE w:val="0"/>
              <w:spacing w:after="0" w:line="240" w:lineRule="auto"/>
              <w:ind w:left="0" w:firstLine="0"/>
              <w:jc w:val="center"/>
              <w:rPr>
                <w:sz w:val="24"/>
                <w:szCs w:val="24"/>
                <w:lang w:eastAsia="zh-CN"/>
              </w:rPr>
            </w:pPr>
          </w:p>
          <w:p w14:paraId="615C450B"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
                <w:iCs/>
                <w:sz w:val="18"/>
                <w:szCs w:val="18"/>
                <w:lang w:eastAsia="zh-CN" w:bidi="pl-PL"/>
              </w:rPr>
              <w:t>…………………………….</w:t>
            </w:r>
          </w:p>
          <w:p w14:paraId="2BD1AFA2"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
                <w:iCs/>
                <w:sz w:val="18"/>
                <w:szCs w:val="18"/>
                <w:lang w:eastAsia="zh-CN" w:bidi="pl-PL"/>
              </w:rPr>
              <w:t>(wartość brutto inwestycji)</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B9E43" w14:textId="77777777" w:rsidR="00943A75" w:rsidRPr="00620834" w:rsidRDefault="00943A75" w:rsidP="00943A75">
            <w:pPr>
              <w:suppressAutoHyphens/>
              <w:autoSpaceDE w:val="0"/>
              <w:spacing w:after="0" w:line="240" w:lineRule="auto"/>
              <w:ind w:left="0" w:firstLine="0"/>
              <w:jc w:val="center"/>
              <w:rPr>
                <w:sz w:val="24"/>
                <w:szCs w:val="24"/>
                <w:lang w:eastAsia="zh-CN"/>
              </w:rPr>
            </w:pPr>
            <w:r w:rsidRPr="00620834">
              <w:rPr>
                <w:iCs/>
                <w:sz w:val="18"/>
                <w:szCs w:val="18"/>
                <w:lang w:eastAsia="zh-CN" w:bidi="pl-PL"/>
              </w:rPr>
              <w:t>Zasoby własne / zasoby innych podmiotów*</w:t>
            </w:r>
          </w:p>
          <w:p w14:paraId="3E0343F6" w14:textId="77777777" w:rsidR="00943A75" w:rsidRPr="00620834" w:rsidRDefault="00943A75" w:rsidP="00943A75">
            <w:pPr>
              <w:suppressAutoHyphens/>
              <w:autoSpaceDE w:val="0"/>
              <w:spacing w:after="0" w:line="240" w:lineRule="auto"/>
              <w:ind w:left="0" w:firstLine="0"/>
              <w:jc w:val="center"/>
              <w:rPr>
                <w:sz w:val="24"/>
                <w:szCs w:val="24"/>
                <w:lang w:eastAsia="zh-CN"/>
              </w:rPr>
            </w:pPr>
          </w:p>
        </w:tc>
      </w:tr>
    </w:tbl>
    <w:p w14:paraId="71AB6C10" w14:textId="77777777" w:rsidR="00620834" w:rsidRPr="00620834" w:rsidRDefault="00620834" w:rsidP="00620834">
      <w:pPr>
        <w:spacing w:after="240" w:line="256" w:lineRule="auto"/>
        <w:ind w:left="0" w:firstLine="0"/>
        <w:jc w:val="left"/>
        <w:rPr>
          <w:rFonts w:cs="Times New Roman"/>
          <w:b/>
          <w:color w:val="auto"/>
          <w:lang w:eastAsia="en-US"/>
        </w:rPr>
      </w:pPr>
    </w:p>
    <w:p w14:paraId="41C562DA" w14:textId="77777777" w:rsidR="00620834" w:rsidRDefault="00620834" w:rsidP="00620834">
      <w:pPr>
        <w:suppressAutoHyphens/>
        <w:autoSpaceDE w:val="0"/>
        <w:spacing w:after="240" w:line="240" w:lineRule="auto"/>
        <w:ind w:left="0" w:firstLine="0"/>
        <w:rPr>
          <w:b/>
          <w:sz w:val="24"/>
          <w:szCs w:val="24"/>
          <w:lang w:eastAsia="zh-CN"/>
        </w:rPr>
      </w:pPr>
    </w:p>
    <w:p w14:paraId="7B827A3D" w14:textId="1CB8F44C" w:rsidR="00695B3C" w:rsidRDefault="00695B3C" w:rsidP="00620834">
      <w:pPr>
        <w:suppressAutoHyphens/>
        <w:autoSpaceDE w:val="0"/>
        <w:spacing w:after="240" w:line="240" w:lineRule="auto"/>
        <w:ind w:left="0" w:firstLine="0"/>
        <w:rPr>
          <w:b/>
          <w:sz w:val="24"/>
          <w:szCs w:val="24"/>
          <w:lang w:eastAsia="zh-CN"/>
        </w:rPr>
      </w:pPr>
    </w:p>
    <w:p w14:paraId="7E80BD7B" w14:textId="2BF20887" w:rsidR="00E16698" w:rsidRDefault="00E16698" w:rsidP="00620834">
      <w:pPr>
        <w:suppressAutoHyphens/>
        <w:autoSpaceDE w:val="0"/>
        <w:spacing w:after="240" w:line="240" w:lineRule="auto"/>
        <w:ind w:left="0" w:firstLine="0"/>
        <w:rPr>
          <w:b/>
          <w:sz w:val="24"/>
          <w:szCs w:val="24"/>
          <w:lang w:eastAsia="zh-CN"/>
        </w:rPr>
      </w:pPr>
    </w:p>
    <w:p w14:paraId="7F3DEBCB" w14:textId="058BD943" w:rsidR="00E16698" w:rsidRDefault="00E16698" w:rsidP="00620834">
      <w:pPr>
        <w:suppressAutoHyphens/>
        <w:autoSpaceDE w:val="0"/>
        <w:spacing w:after="240" w:line="240" w:lineRule="auto"/>
        <w:ind w:left="0" w:firstLine="0"/>
        <w:rPr>
          <w:b/>
          <w:sz w:val="24"/>
          <w:szCs w:val="24"/>
          <w:lang w:eastAsia="zh-CN"/>
        </w:rPr>
      </w:pPr>
    </w:p>
    <w:p w14:paraId="611AA565" w14:textId="56480D86" w:rsidR="00E16698" w:rsidRDefault="00E16698" w:rsidP="00620834">
      <w:pPr>
        <w:suppressAutoHyphens/>
        <w:autoSpaceDE w:val="0"/>
        <w:spacing w:after="240" w:line="240" w:lineRule="auto"/>
        <w:ind w:left="0" w:firstLine="0"/>
        <w:rPr>
          <w:b/>
          <w:sz w:val="24"/>
          <w:szCs w:val="24"/>
          <w:lang w:eastAsia="zh-CN"/>
        </w:rPr>
      </w:pPr>
    </w:p>
    <w:p w14:paraId="253BB4DC" w14:textId="77777777" w:rsidR="00E16698" w:rsidRDefault="00E16698" w:rsidP="00620834">
      <w:pPr>
        <w:suppressAutoHyphens/>
        <w:autoSpaceDE w:val="0"/>
        <w:spacing w:after="240" w:line="240" w:lineRule="auto"/>
        <w:ind w:left="0" w:firstLine="0"/>
        <w:rPr>
          <w:b/>
          <w:sz w:val="24"/>
          <w:szCs w:val="24"/>
          <w:lang w:eastAsia="zh-CN"/>
        </w:rPr>
      </w:pPr>
    </w:p>
    <w:p w14:paraId="10F5C908" w14:textId="77777777" w:rsidR="00695B3C" w:rsidRDefault="00695B3C" w:rsidP="00620834">
      <w:pPr>
        <w:suppressAutoHyphens/>
        <w:autoSpaceDE w:val="0"/>
        <w:spacing w:after="240" w:line="240" w:lineRule="auto"/>
        <w:ind w:left="0" w:firstLine="0"/>
        <w:rPr>
          <w:b/>
          <w:sz w:val="24"/>
          <w:szCs w:val="24"/>
          <w:lang w:eastAsia="zh-CN"/>
        </w:rPr>
      </w:pPr>
    </w:p>
    <w:p w14:paraId="3F6C2097" w14:textId="77777777" w:rsidR="00695B3C" w:rsidRDefault="00695B3C" w:rsidP="00620834">
      <w:pPr>
        <w:suppressAutoHyphens/>
        <w:autoSpaceDE w:val="0"/>
        <w:spacing w:after="240" w:line="240" w:lineRule="auto"/>
        <w:ind w:left="0" w:firstLine="0"/>
        <w:rPr>
          <w:b/>
          <w:sz w:val="24"/>
          <w:szCs w:val="24"/>
          <w:lang w:eastAsia="zh-CN"/>
        </w:rPr>
      </w:pPr>
    </w:p>
    <w:p w14:paraId="38C62631" w14:textId="77777777" w:rsidR="00695B3C" w:rsidRPr="00620834" w:rsidRDefault="00695B3C" w:rsidP="00620834">
      <w:pPr>
        <w:suppressAutoHyphens/>
        <w:autoSpaceDE w:val="0"/>
        <w:spacing w:after="240" w:line="240" w:lineRule="auto"/>
        <w:ind w:left="0" w:firstLine="0"/>
        <w:rPr>
          <w:b/>
          <w:sz w:val="24"/>
          <w:szCs w:val="24"/>
          <w:lang w:eastAsia="zh-CN"/>
        </w:rPr>
      </w:pPr>
    </w:p>
    <w:tbl>
      <w:tblPr>
        <w:tblW w:w="0" w:type="auto"/>
        <w:tblInd w:w="-862" w:type="dxa"/>
        <w:tblLayout w:type="fixed"/>
        <w:tblLook w:val="0000" w:firstRow="0" w:lastRow="0" w:firstColumn="0" w:lastColumn="0" w:noHBand="0" w:noVBand="0"/>
      </w:tblPr>
      <w:tblGrid>
        <w:gridCol w:w="1527"/>
        <w:gridCol w:w="1132"/>
        <w:gridCol w:w="1200"/>
        <w:gridCol w:w="1868"/>
        <w:gridCol w:w="1537"/>
        <w:gridCol w:w="959"/>
        <w:gridCol w:w="1636"/>
        <w:gridCol w:w="1159"/>
      </w:tblGrid>
      <w:tr w:rsidR="00620834" w:rsidRPr="00620834" w14:paraId="2241A907" w14:textId="77777777" w:rsidTr="00786DFA">
        <w:trPr>
          <w:cantSplit/>
          <w:trHeight w:val="1833"/>
        </w:trPr>
        <w:tc>
          <w:tcPr>
            <w:tcW w:w="1527" w:type="dxa"/>
            <w:tcBorders>
              <w:top w:val="single" w:sz="4" w:space="0" w:color="000000"/>
              <w:left w:val="single" w:sz="4" w:space="0" w:color="000000"/>
              <w:bottom w:val="single" w:sz="4" w:space="0" w:color="000000"/>
            </w:tcBorders>
            <w:shd w:val="clear" w:color="auto" w:fill="D9D9D9"/>
            <w:vAlign w:val="center"/>
          </w:tcPr>
          <w:p w14:paraId="4C6E2C99"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sz w:val="14"/>
                <w:szCs w:val="14"/>
                <w:lang w:eastAsia="zh-CN"/>
              </w:rPr>
              <w:lastRenderedPageBreak/>
              <w:t>Rodzaj uprawnień do kierowania robotami budowlanymi bez ograniczeń</w:t>
            </w:r>
          </w:p>
        </w:tc>
        <w:tc>
          <w:tcPr>
            <w:tcW w:w="1132" w:type="dxa"/>
            <w:tcBorders>
              <w:top w:val="single" w:sz="4" w:space="0" w:color="000000"/>
              <w:left w:val="single" w:sz="4" w:space="0" w:color="000000"/>
              <w:bottom w:val="single" w:sz="4" w:space="0" w:color="000000"/>
            </w:tcBorders>
            <w:shd w:val="clear" w:color="auto" w:fill="D9D9D9"/>
            <w:vAlign w:val="center"/>
          </w:tcPr>
          <w:p w14:paraId="39B1B689"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sz w:val="14"/>
                <w:szCs w:val="14"/>
                <w:lang w:eastAsia="zh-CN"/>
              </w:rPr>
              <w:t>Pełniona funkcja przy realizacji zamówienia</w:t>
            </w:r>
          </w:p>
        </w:tc>
        <w:tc>
          <w:tcPr>
            <w:tcW w:w="1200" w:type="dxa"/>
            <w:tcBorders>
              <w:top w:val="single" w:sz="4" w:space="0" w:color="000000"/>
              <w:left w:val="single" w:sz="4" w:space="0" w:color="000000"/>
              <w:bottom w:val="single" w:sz="4" w:space="0" w:color="000000"/>
            </w:tcBorders>
            <w:shd w:val="clear" w:color="auto" w:fill="D9D9D9"/>
            <w:vAlign w:val="center"/>
          </w:tcPr>
          <w:p w14:paraId="71B46E26"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sz w:val="14"/>
                <w:szCs w:val="14"/>
                <w:lang w:eastAsia="zh-CN"/>
              </w:rPr>
              <w:t>Wykształcenie</w:t>
            </w:r>
          </w:p>
        </w:tc>
        <w:tc>
          <w:tcPr>
            <w:tcW w:w="1868" w:type="dxa"/>
            <w:tcBorders>
              <w:top w:val="single" w:sz="4" w:space="0" w:color="000000"/>
              <w:left w:val="single" w:sz="4" w:space="0" w:color="000000"/>
              <w:bottom w:val="single" w:sz="4" w:space="0" w:color="000000"/>
            </w:tcBorders>
            <w:shd w:val="clear" w:color="auto" w:fill="D9D9D9"/>
            <w:vAlign w:val="center"/>
          </w:tcPr>
          <w:p w14:paraId="31F2937A"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sz w:val="14"/>
                <w:szCs w:val="14"/>
                <w:lang w:eastAsia="zh-CN"/>
              </w:rPr>
              <w:t xml:space="preserve">Imię i nazwisko osoby, która będzie pełnić funkcję </w:t>
            </w:r>
          </w:p>
        </w:tc>
        <w:tc>
          <w:tcPr>
            <w:tcW w:w="1537" w:type="dxa"/>
            <w:tcBorders>
              <w:top w:val="single" w:sz="4" w:space="0" w:color="000000"/>
              <w:left w:val="single" w:sz="4" w:space="0" w:color="000000"/>
              <w:bottom w:val="single" w:sz="4" w:space="0" w:color="000000"/>
            </w:tcBorders>
            <w:shd w:val="clear" w:color="auto" w:fill="D9D9D9"/>
            <w:vAlign w:val="center"/>
          </w:tcPr>
          <w:p w14:paraId="421089E9"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bCs/>
                <w:sz w:val="14"/>
                <w:szCs w:val="14"/>
                <w:lang w:eastAsia="zh-CN"/>
              </w:rPr>
              <w:t>Nr uprawnień</w:t>
            </w:r>
          </w:p>
          <w:p w14:paraId="0F877A47"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bCs/>
                <w:sz w:val="14"/>
                <w:szCs w:val="14"/>
                <w:lang w:eastAsia="zh-CN"/>
              </w:rPr>
              <w:t xml:space="preserve">budowlanych </w:t>
            </w:r>
            <w:r w:rsidRPr="00620834">
              <w:rPr>
                <w:sz w:val="14"/>
                <w:szCs w:val="14"/>
                <w:lang w:eastAsia="zh-CN"/>
              </w:rPr>
              <w:t xml:space="preserve">oraz </w:t>
            </w:r>
            <w:r w:rsidRPr="00620834">
              <w:rPr>
                <w:bCs/>
                <w:sz w:val="14"/>
                <w:szCs w:val="14"/>
                <w:lang w:eastAsia="zh-CN"/>
              </w:rPr>
              <w:t>Nr członkowski przynależności do właściwej izby zawodowej</w:t>
            </w:r>
          </w:p>
        </w:tc>
        <w:tc>
          <w:tcPr>
            <w:tcW w:w="959" w:type="dxa"/>
            <w:tcBorders>
              <w:top w:val="single" w:sz="4" w:space="0" w:color="000000"/>
              <w:left w:val="single" w:sz="4" w:space="0" w:color="000000"/>
              <w:bottom w:val="single" w:sz="4" w:space="0" w:color="000000"/>
            </w:tcBorders>
            <w:shd w:val="clear" w:color="auto" w:fill="D9D9D9"/>
            <w:vAlign w:val="center"/>
          </w:tcPr>
          <w:p w14:paraId="5B6AA5F8"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sz w:val="14"/>
                <w:szCs w:val="14"/>
                <w:lang w:eastAsia="zh-CN"/>
              </w:rPr>
              <w:t>Okres przynależności do właściwej izby zawodowej. (wymagane minimum  pięć lat)</w:t>
            </w:r>
          </w:p>
        </w:tc>
        <w:tc>
          <w:tcPr>
            <w:tcW w:w="1636" w:type="dxa"/>
            <w:tcBorders>
              <w:top w:val="single" w:sz="4" w:space="0" w:color="000000"/>
              <w:left w:val="single" w:sz="4" w:space="0" w:color="000000"/>
              <w:bottom w:val="single" w:sz="4" w:space="0" w:color="000000"/>
            </w:tcBorders>
            <w:shd w:val="clear" w:color="auto" w:fill="D9D9D9"/>
            <w:vAlign w:val="center"/>
          </w:tcPr>
          <w:p w14:paraId="256E136E"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sz w:val="14"/>
                <w:szCs w:val="14"/>
                <w:lang w:eastAsia="zh-CN"/>
              </w:rPr>
              <w:t>Doświadczenie  w pełnieniu nadzoru budowlanego dla jednostek organizacyjnych Służby Więziennej</w:t>
            </w:r>
          </w:p>
        </w:tc>
        <w:tc>
          <w:tcPr>
            <w:tcW w:w="11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EC31DD"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sz w:val="14"/>
                <w:szCs w:val="14"/>
                <w:lang w:eastAsia="zh-CN"/>
              </w:rPr>
              <w:t>Podstawa dysponowania</w:t>
            </w:r>
          </w:p>
        </w:tc>
      </w:tr>
      <w:tr w:rsidR="00620834" w:rsidRPr="00620834" w14:paraId="3A0FA19F" w14:textId="77777777" w:rsidTr="00786DFA">
        <w:trPr>
          <w:cantSplit/>
          <w:trHeight w:val="1411"/>
        </w:trPr>
        <w:tc>
          <w:tcPr>
            <w:tcW w:w="1527" w:type="dxa"/>
            <w:tcBorders>
              <w:top w:val="single" w:sz="4" w:space="0" w:color="000000"/>
              <w:left w:val="single" w:sz="4" w:space="0" w:color="000000"/>
              <w:bottom w:val="single" w:sz="4" w:space="0" w:color="000000"/>
            </w:tcBorders>
            <w:shd w:val="clear" w:color="auto" w:fill="F2F2F2"/>
            <w:textDirection w:val="btLr"/>
            <w:vAlign w:val="center"/>
          </w:tcPr>
          <w:p w14:paraId="4BFE3ECB" w14:textId="2934DED0" w:rsidR="00620834" w:rsidRPr="00620834" w:rsidRDefault="00620834" w:rsidP="00620834">
            <w:pPr>
              <w:spacing w:after="160" w:line="256" w:lineRule="auto"/>
              <w:ind w:left="113" w:right="113" w:firstLine="0"/>
              <w:jc w:val="center"/>
              <w:rPr>
                <w:rFonts w:cs="Times New Roman"/>
                <w:b/>
                <w:bCs/>
                <w:color w:val="auto"/>
                <w:lang w:eastAsia="en-US"/>
              </w:rPr>
            </w:pPr>
            <w:r w:rsidRPr="00620834">
              <w:rPr>
                <w:b/>
                <w:bCs/>
                <w:color w:val="auto"/>
                <w:lang w:eastAsia="en-US"/>
              </w:rPr>
              <w:t xml:space="preserve">budowlane do kierowania robotami budowlanymi </w:t>
            </w:r>
            <w:r w:rsidR="00695B3C">
              <w:rPr>
                <w:b/>
                <w:bCs/>
                <w:color w:val="auto"/>
                <w:lang w:eastAsia="en-US"/>
              </w:rPr>
              <w:br/>
            </w:r>
            <w:r w:rsidRPr="00620834">
              <w:rPr>
                <w:b/>
                <w:bCs/>
                <w:color w:val="auto"/>
                <w:lang w:eastAsia="en-US"/>
              </w:rPr>
              <w:t xml:space="preserve">w specjalności   instalacyjnej w zakresie sieci, instalacji </w:t>
            </w:r>
            <w:r w:rsidR="00695B3C">
              <w:rPr>
                <w:b/>
                <w:bCs/>
                <w:color w:val="auto"/>
                <w:lang w:eastAsia="en-US"/>
              </w:rPr>
              <w:br/>
            </w:r>
            <w:r w:rsidRPr="00620834">
              <w:rPr>
                <w:b/>
                <w:bCs/>
                <w:color w:val="auto"/>
                <w:lang w:eastAsia="en-US"/>
              </w:rPr>
              <w:t>i urządzeń elektrycznych i elektroenergetycznych</w:t>
            </w:r>
          </w:p>
        </w:tc>
        <w:tc>
          <w:tcPr>
            <w:tcW w:w="1132" w:type="dxa"/>
            <w:tcBorders>
              <w:top w:val="single" w:sz="4" w:space="0" w:color="000000"/>
              <w:left w:val="single" w:sz="4" w:space="0" w:color="000000"/>
              <w:bottom w:val="single" w:sz="4" w:space="0" w:color="000000"/>
            </w:tcBorders>
            <w:shd w:val="clear" w:color="auto" w:fill="auto"/>
            <w:vAlign w:val="center"/>
          </w:tcPr>
          <w:p w14:paraId="73BBD5FF" w14:textId="77777777" w:rsidR="00620834" w:rsidRPr="00620834" w:rsidRDefault="00620834" w:rsidP="00620834">
            <w:pPr>
              <w:suppressAutoHyphens/>
              <w:autoSpaceDE w:val="0"/>
              <w:snapToGrid w:val="0"/>
              <w:spacing w:after="0" w:line="240" w:lineRule="auto"/>
              <w:ind w:left="0" w:firstLine="0"/>
              <w:jc w:val="center"/>
              <w:rPr>
                <w:sz w:val="24"/>
                <w:szCs w:val="24"/>
                <w:lang w:eastAsia="zh-CN"/>
              </w:rPr>
            </w:pPr>
            <w:r w:rsidRPr="00620834">
              <w:rPr>
                <w:sz w:val="14"/>
                <w:szCs w:val="14"/>
                <w:lang w:eastAsia="zh-CN"/>
              </w:rPr>
              <w:t>Inspektor Nadzoru Inwestorskiego</w:t>
            </w:r>
          </w:p>
        </w:tc>
        <w:tc>
          <w:tcPr>
            <w:tcW w:w="1200" w:type="dxa"/>
            <w:tcBorders>
              <w:top w:val="single" w:sz="4" w:space="0" w:color="000000"/>
              <w:left w:val="single" w:sz="4" w:space="0" w:color="000000"/>
              <w:bottom w:val="single" w:sz="4" w:space="0" w:color="000000"/>
            </w:tcBorders>
            <w:shd w:val="clear" w:color="auto" w:fill="auto"/>
            <w:vAlign w:val="center"/>
          </w:tcPr>
          <w:p w14:paraId="080D9931" w14:textId="77777777" w:rsidR="00620834" w:rsidRPr="00620834" w:rsidRDefault="00620834" w:rsidP="00620834">
            <w:pPr>
              <w:suppressAutoHyphens/>
              <w:autoSpaceDE w:val="0"/>
              <w:snapToGrid w:val="0"/>
              <w:spacing w:after="0" w:line="240" w:lineRule="auto"/>
              <w:ind w:left="0" w:firstLine="0"/>
              <w:jc w:val="center"/>
              <w:rPr>
                <w:sz w:val="14"/>
                <w:szCs w:val="14"/>
                <w:lang w:eastAsia="zh-CN"/>
              </w:rPr>
            </w:pPr>
          </w:p>
        </w:tc>
        <w:tc>
          <w:tcPr>
            <w:tcW w:w="1868" w:type="dxa"/>
            <w:tcBorders>
              <w:top w:val="single" w:sz="4" w:space="0" w:color="000000"/>
              <w:left w:val="single" w:sz="4" w:space="0" w:color="000000"/>
              <w:bottom w:val="single" w:sz="4" w:space="0" w:color="000000"/>
            </w:tcBorders>
            <w:shd w:val="clear" w:color="auto" w:fill="auto"/>
            <w:vAlign w:val="center"/>
          </w:tcPr>
          <w:p w14:paraId="0CBAA287" w14:textId="77777777" w:rsidR="00620834" w:rsidRPr="00620834" w:rsidRDefault="00620834" w:rsidP="00620834">
            <w:pPr>
              <w:suppressAutoHyphens/>
              <w:autoSpaceDE w:val="0"/>
              <w:spacing w:after="0" w:line="240" w:lineRule="auto"/>
              <w:ind w:left="0" w:firstLine="0"/>
              <w:jc w:val="left"/>
              <w:rPr>
                <w:sz w:val="24"/>
                <w:szCs w:val="24"/>
                <w:lang w:eastAsia="zh-CN"/>
              </w:rPr>
            </w:pPr>
            <w:r w:rsidRPr="00620834">
              <w:rPr>
                <w:sz w:val="18"/>
                <w:szCs w:val="18"/>
                <w:lang w:eastAsia="zh-CN"/>
              </w:rPr>
              <w:t>1………………</w:t>
            </w:r>
          </w:p>
        </w:tc>
        <w:tc>
          <w:tcPr>
            <w:tcW w:w="1537" w:type="dxa"/>
            <w:tcBorders>
              <w:top w:val="single" w:sz="4" w:space="0" w:color="000000"/>
              <w:left w:val="single" w:sz="4" w:space="0" w:color="000000"/>
              <w:bottom w:val="single" w:sz="4" w:space="0" w:color="000000"/>
            </w:tcBorders>
            <w:shd w:val="clear" w:color="auto" w:fill="auto"/>
            <w:vAlign w:val="center"/>
          </w:tcPr>
          <w:p w14:paraId="6EF9D195" w14:textId="77777777" w:rsidR="00620834" w:rsidRPr="00620834" w:rsidRDefault="00620834" w:rsidP="00620834">
            <w:pPr>
              <w:suppressAutoHyphens/>
              <w:autoSpaceDE w:val="0"/>
              <w:spacing w:after="0" w:line="240" w:lineRule="auto"/>
              <w:ind w:left="0" w:firstLine="0"/>
              <w:jc w:val="left"/>
              <w:rPr>
                <w:sz w:val="24"/>
                <w:szCs w:val="24"/>
                <w:lang w:eastAsia="zh-CN"/>
              </w:rPr>
            </w:pPr>
            <w:r w:rsidRPr="00620834">
              <w:rPr>
                <w:bCs/>
                <w:sz w:val="18"/>
                <w:szCs w:val="18"/>
                <w:lang w:eastAsia="zh-CN"/>
              </w:rPr>
              <w:t>nr……………….</w:t>
            </w:r>
          </w:p>
          <w:p w14:paraId="00EA3858" w14:textId="77777777" w:rsidR="00620834" w:rsidRPr="00620834" w:rsidRDefault="00620834" w:rsidP="00620834">
            <w:pPr>
              <w:suppressAutoHyphens/>
              <w:autoSpaceDE w:val="0"/>
              <w:spacing w:after="0" w:line="240" w:lineRule="auto"/>
              <w:ind w:left="0" w:firstLine="0"/>
              <w:jc w:val="left"/>
              <w:rPr>
                <w:bCs/>
                <w:sz w:val="18"/>
                <w:szCs w:val="18"/>
                <w:lang w:eastAsia="zh-CN"/>
              </w:rPr>
            </w:pPr>
          </w:p>
          <w:p w14:paraId="34803B25" w14:textId="77777777" w:rsidR="00620834" w:rsidRPr="00620834" w:rsidRDefault="00620834" w:rsidP="00620834">
            <w:pPr>
              <w:suppressAutoHyphens/>
              <w:autoSpaceDE w:val="0"/>
              <w:spacing w:after="0" w:line="240" w:lineRule="auto"/>
              <w:ind w:left="0" w:firstLine="0"/>
              <w:jc w:val="left"/>
              <w:rPr>
                <w:bCs/>
                <w:sz w:val="18"/>
                <w:szCs w:val="18"/>
                <w:lang w:eastAsia="zh-CN"/>
              </w:rPr>
            </w:pPr>
          </w:p>
          <w:p w14:paraId="3669D69B" w14:textId="77777777" w:rsidR="00620834" w:rsidRPr="00620834" w:rsidRDefault="00620834" w:rsidP="00620834">
            <w:pPr>
              <w:suppressAutoHyphens/>
              <w:autoSpaceDE w:val="0"/>
              <w:spacing w:after="0" w:line="240" w:lineRule="auto"/>
              <w:ind w:left="0" w:firstLine="0"/>
              <w:jc w:val="left"/>
              <w:rPr>
                <w:sz w:val="24"/>
                <w:szCs w:val="24"/>
                <w:lang w:eastAsia="zh-CN"/>
              </w:rPr>
            </w:pPr>
            <w:r w:rsidRPr="00620834">
              <w:rPr>
                <w:bCs/>
                <w:sz w:val="18"/>
                <w:szCs w:val="18"/>
                <w:lang w:eastAsia="zh-CN"/>
              </w:rPr>
              <w:t>nr……………….</w:t>
            </w:r>
          </w:p>
        </w:tc>
        <w:tc>
          <w:tcPr>
            <w:tcW w:w="959" w:type="dxa"/>
            <w:tcBorders>
              <w:top w:val="single" w:sz="4" w:space="0" w:color="000000"/>
              <w:left w:val="single" w:sz="4" w:space="0" w:color="000000"/>
              <w:bottom w:val="single" w:sz="4" w:space="0" w:color="000000"/>
            </w:tcBorders>
            <w:shd w:val="clear" w:color="auto" w:fill="auto"/>
            <w:vAlign w:val="center"/>
          </w:tcPr>
          <w:p w14:paraId="155AC753" w14:textId="77777777" w:rsidR="00620834" w:rsidRPr="00620834" w:rsidRDefault="00620834" w:rsidP="00620834">
            <w:pPr>
              <w:suppressAutoHyphens/>
              <w:autoSpaceDE w:val="0"/>
              <w:snapToGrid w:val="0"/>
              <w:spacing w:after="0" w:line="240" w:lineRule="auto"/>
              <w:ind w:left="0" w:firstLine="0"/>
              <w:jc w:val="center"/>
              <w:rPr>
                <w:bCs/>
                <w:sz w:val="14"/>
                <w:szCs w:val="14"/>
                <w:lang w:eastAsia="zh-CN"/>
              </w:rPr>
            </w:pPr>
          </w:p>
        </w:tc>
        <w:tc>
          <w:tcPr>
            <w:tcW w:w="1636" w:type="dxa"/>
            <w:tcBorders>
              <w:top w:val="single" w:sz="4" w:space="0" w:color="000000"/>
              <w:left w:val="single" w:sz="4" w:space="0" w:color="000000"/>
              <w:bottom w:val="single" w:sz="4" w:space="0" w:color="000000"/>
            </w:tcBorders>
            <w:shd w:val="clear" w:color="auto" w:fill="auto"/>
            <w:vAlign w:val="center"/>
          </w:tcPr>
          <w:p w14:paraId="569D7033"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Cs/>
                <w:sz w:val="18"/>
                <w:szCs w:val="18"/>
                <w:lang w:eastAsia="zh-CN" w:bidi="pl-PL"/>
              </w:rPr>
              <w:t>Tak*/Nie*</w:t>
            </w:r>
          </w:p>
          <w:p w14:paraId="70E64571" w14:textId="77777777" w:rsidR="00620834" w:rsidRPr="00620834" w:rsidRDefault="00620834" w:rsidP="00620834">
            <w:pPr>
              <w:suppressAutoHyphens/>
              <w:autoSpaceDE w:val="0"/>
              <w:spacing w:after="0" w:line="240" w:lineRule="auto"/>
              <w:ind w:left="0" w:firstLine="0"/>
              <w:jc w:val="center"/>
              <w:rPr>
                <w:sz w:val="24"/>
                <w:szCs w:val="24"/>
                <w:lang w:eastAsia="zh-CN"/>
              </w:rPr>
            </w:pPr>
          </w:p>
          <w:p w14:paraId="4D02F5FD"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Cs/>
                <w:sz w:val="18"/>
                <w:szCs w:val="18"/>
                <w:lang w:eastAsia="zh-CN" w:bidi="pl-PL"/>
              </w:rPr>
              <w:t>……………………………</w:t>
            </w:r>
          </w:p>
          <w:p w14:paraId="05A3C128"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Cs/>
                <w:sz w:val="18"/>
                <w:szCs w:val="18"/>
                <w:lang w:eastAsia="zh-CN" w:bidi="pl-PL"/>
              </w:rPr>
              <w:t>(Nazwa Inwestora)</w:t>
            </w:r>
          </w:p>
          <w:p w14:paraId="7635D1A0" w14:textId="77777777" w:rsidR="00620834" w:rsidRPr="00620834" w:rsidRDefault="00620834" w:rsidP="00620834">
            <w:pPr>
              <w:suppressAutoHyphens/>
              <w:autoSpaceDE w:val="0"/>
              <w:spacing w:after="0" w:line="240" w:lineRule="auto"/>
              <w:ind w:left="0" w:firstLine="0"/>
              <w:jc w:val="center"/>
              <w:rPr>
                <w:sz w:val="24"/>
                <w:szCs w:val="24"/>
                <w:lang w:eastAsia="zh-CN"/>
              </w:rPr>
            </w:pPr>
          </w:p>
          <w:p w14:paraId="09B7ECE0"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Cs/>
                <w:sz w:val="18"/>
                <w:szCs w:val="18"/>
                <w:lang w:eastAsia="zh-CN" w:bidi="pl-PL"/>
              </w:rPr>
              <w:t>……………………………</w:t>
            </w:r>
          </w:p>
          <w:p w14:paraId="700709B1"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Cs/>
                <w:sz w:val="18"/>
                <w:szCs w:val="18"/>
                <w:lang w:eastAsia="zh-CN" w:bidi="pl-PL"/>
              </w:rPr>
              <w:t>(Nazwa inwestycji</w:t>
            </w:r>
            <w:r w:rsidRPr="00620834">
              <w:rPr>
                <w:i/>
                <w:iCs/>
                <w:sz w:val="18"/>
                <w:szCs w:val="18"/>
                <w:lang w:eastAsia="zh-CN" w:bidi="pl-PL"/>
              </w:rPr>
              <w:t>)</w:t>
            </w:r>
          </w:p>
          <w:p w14:paraId="590BAD9B" w14:textId="77777777" w:rsidR="00620834" w:rsidRPr="00620834" w:rsidRDefault="00620834" w:rsidP="00620834">
            <w:pPr>
              <w:suppressAutoHyphens/>
              <w:autoSpaceDE w:val="0"/>
              <w:spacing w:after="0" w:line="240" w:lineRule="auto"/>
              <w:ind w:left="0" w:firstLine="0"/>
              <w:jc w:val="center"/>
              <w:rPr>
                <w:sz w:val="24"/>
                <w:szCs w:val="24"/>
                <w:lang w:eastAsia="zh-CN"/>
              </w:rPr>
            </w:pPr>
          </w:p>
          <w:p w14:paraId="300FF923"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
                <w:iCs/>
                <w:sz w:val="18"/>
                <w:szCs w:val="18"/>
                <w:lang w:eastAsia="zh-CN" w:bidi="pl-PL"/>
              </w:rPr>
              <w:t>…………………………….</w:t>
            </w:r>
          </w:p>
          <w:p w14:paraId="6FD587C8"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
                <w:iCs/>
                <w:sz w:val="18"/>
                <w:szCs w:val="18"/>
                <w:lang w:eastAsia="zh-CN" w:bidi="pl-PL"/>
              </w:rPr>
              <w:t>(wartość brutto inwestycji)</w:t>
            </w:r>
          </w:p>
          <w:p w14:paraId="6DC6FC37"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
                <w:iCs/>
                <w:sz w:val="18"/>
                <w:szCs w:val="18"/>
                <w:lang w:eastAsia="zh-CN" w:bidi="pl-PL"/>
              </w:rPr>
              <w:t>--------------------------------------------------</w:t>
            </w:r>
          </w:p>
          <w:p w14:paraId="05C6ADDD"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Cs/>
                <w:sz w:val="18"/>
                <w:szCs w:val="18"/>
                <w:lang w:eastAsia="zh-CN" w:bidi="pl-PL"/>
              </w:rPr>
              <w:t>Tak*/Nie*</w:t>
            </w:r>
          </w:p>
          <w:p w14:paraId="3208AFB5" w14:textId="77777777" w:rsidR="00620834" w:rsidRPr="00620834" w:rsidRDefault="00620834" w:rsidP="00620834">
            <w:pPr>
              <w:suppressAutoHyphens/>
              <w:autoSpaceDE w:val="0"/>
              <w:spacing w:after="0" w:line="240" w:lineRule="auto"/>
              <w:ind w:left="0" w:firstLine="0"/>
              <w:jc w:val="center"/>
              <w:rPr>
                <w:sz w:val="24"/>
                <w:szCs w:val="24"/>
                <w:lang w:eastAsia="zh-CN"/>
              </w:rPr>
            </w:pPr>
          </w:p>
          <w:p w14:paraId="124983FB"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Cs/>
                <w:sz w:val="18"/>
                <w:szCs w:val="18"/>
                <w:lang w:eastAsia="zh-CN" w:bidi="pl-PL"/>
              </w:rPr>
              <w:t>……………………………</w:t>
            </w:r>
          </w:p>
          <w:p w14:paraId="2958E3C4"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Cs/>
                <w:sz w:val="18"/>
                <w:szCs w:val="18"/>
                <w:lang w:eastAsia="zh-CN" w:bidi="pl-PL"/>
              </w:rPr>
              <w:t>(Nazwa Inwestora)</w:t>
            </w:r>
          </w:p>
          <w:p w14:paraId="522696CA" w14:textId="77777777" w:rsidR="00620834" w:rsidRPr="00620834" w:rsidRDefault="00620834" w:rsidP="00620834">
            <w:pPr>
              <w:suppressAutoHyphens/>
              <w:autoSpaceDE w:val="0"/>
              <w:spacing w:after="0" w:line="240" w:lineRule="auto"/>
              <w:ind w:left="0" w:firstLine="0"/>
              <w:jc w:val="center"/>
              <w:rPr>
                <w:sz w:val="24"/>
                <w:szCs w:val="24"/>
                <w:lang w:eastAsia="zh-CN"/>
              </w:rPr>
            </w:pPr>
          </w:p>
          <w:p w14:paraId="2D73B341"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Cs/>
                <w:sz w:val="18"/>
                <w:szCs w:val="18"/>
                <w:lang w:eastAsia="zh-CN" w:bidi="pl-PL"/>
              </w:rPr>
              <w:t>……………………………</w:t>
            </w:r>
          </w:p>
          <w:p w14:paraId="4AB07F5B"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Cs/>
                <w:sz w:val="18"/>
                <w:szCs w:val="18"/>
                <w:lang w:eastAsia="zh-CN" w:bidi="pl-PL"/>
              </w:rPr>
              <w:t>(Nazwa inwestycji</w:t>
            </w:r>
            <w:r w:rsidRPr="00620834">
              <w:rPr>
                <w:i/>
                <w:iCs/>
                <w:sz w:val="18"/>
                <w:szCs w:val="18"/>
                <w:lang w:eastAsia="zh-CN" w:bidi="pl-PL"/>
              </w:rPr>
              <w:t>)</w:t>
            </w:r>
          </w:p>
          <w:p w14:paraId="7012AF7B" w14:textId="77777777" w:rsidR="00620834" w:rsidRPr="00620834" w:rsidRDefault="00620834" w:rsidP="00620834">
            <w:pPr>
              <w:suppressAutoHyphens/>
              <w:autoSpaceDE w:val="0"/>
              <w:spacing w:after="0" w:line="240" w:lineRule="auto"/>
              <w:ind w:left="0" w:firstLine="0"/>
              <w:jc w:val="center"/>
              <w:rPr>
                <w:sz w:val="24"/>
                <w:szCs w:val="24"/>
                <w:lang w:eastAsia="zh-CN"/>
              </w:rPr>
            </w:pPr>
          </w:p>
          <w:p w14:paraId="17E2F154"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
                <w:iCs/>
                <w:sz w:val="18"/>
                <w:szCs w:val="18"/>
                <w:lang w:eastAsia="zh-CN" w:bidi="pl-PL"/>
              </w:rPr>
              <w:t>…………………………….</w:t>
            </w:r>
          </w:p>
          <w:p w14:paraId="7850EFDD"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
                <w:iCs/>
                <w:sz w:val="18"/>
                <w:szCs w:val="18"/>
                <w:lang w:eastAsia="zh-CN" w:bidi="pl-PL"/>
              </w:rPr>
              <w:t>(wartość brutto inwestycji)</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EF502"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Cs/>
                <w:sz w:val="18"/>
                <w:szCs w:val="18"/>
                <w:lang w:eastAsia="zh-CN" w:bidi="pl-PL"/>
              </w:rPr>
              <w:t>Zasoby własne / zasoby innych podmiotów*</w:t>
            </w:r>
          </w:p>
          <w:p w14:paraId="5CDA3427" w14:textId="77777777" w:rsidR="00620834" w:rsidRPr="00620834" w:rsidRDefault="00620834" w:rsidP="00620834">
            <w:pPr>
              <w:suppressAutoHyphens/>
              <w:autoSpaceDE w:val="0"/>
              <w:spacing w:after="0" w:line="240" w:lineRule="auto"/>
              <w:ind w:left="0" w:firstLine="0"/>
              <w:jc w:val="center"/>
              <w:rPr>
                <w:sz w:val="24"/>
                <w:szCs w:val="24"/>
                <w:lang w:eastAsia="zh-CN"/>
              </w:rPr>
            </w:pPr>
          </w:p>
        </w:tc>
      </w:tr>
    </w:tbl>
    <w:p w14:paraId="04B8285B" w14:textId="77777777" w:rsidR="00620834" w:rsidRPr="00620834" w:rsidRDefault="00620834" w:rsidP="00620834">
      <w:pPr>
        <w:spacing w:after="240" w:line="256" w:lineRule="auto"/>
        <w:ind w:left="0" w:firstLine="0"/>
        <w:jc w:val="left"/>
        <w:rPr>
          <w:rFonts w:cs="Times New Roman"/>
          <w:b/>
          <w:color w:val="auto"/>
          <w:lang w:eastAsia="en-US"/>
        </w:rPr>
      </w:pPr>
    </w:p>
    <w:p w14:paraId="27F0EB80" w14:textId="77777777" w:rsidR="00620834" w:rsidRPr="00620834" w:rsidRDefault="00620834" w:rsidP="00620834">
      <w:pPr>
        <w:suppressAutoHyphens/>
        <w:autoSpaceDE w:val="0"/>
        <w:spacing w:after="240" w:line="240" w:lineRule="auto"/>
        <w:ind w:left="0" w:firstLine="0"/>
        <w:rPr>
          <w:b/>
          <w:sz w:val="24"/>
          <w:szCs w:val="24"/>
          <w:lang w:eastAsia="zh-CN"/>
        </w:rPr>
      </w:pPr>
    </w:p>
    <w:p w14:paraId="60874911" w14:textId="77777777" w:rsidR="00620834" w:rsidRPr="00620834" w:rsidRDefault="00620834" w:rsidP="00620834">
      <w:pPr>
        <w:suppressAutoHyphens/>
        <w:autoSpaceDE w:val="0"/>
        <w:spacing w:after="240" w:line="240" w:lineRule="auto"/>
        <w:ind w:left="0" w:firstLine="0"/>
        <w:rPr>
          <w:b/>
          <w:sz w:val="24"/>
          <w:szCs w:val="24"/>
          <w:lang w:eastAsia="zh-CN"/>
        </w:rPr>
      </w:pPr>
    </w:p>
    <w:p w14:paraId="410AFA86" w14:textId="77777777" w:rsidR="00620834" w:rsidRPr="00620834" w:rsidRDefault="00620834" w:rsidP="00620834">
      <w:pPr>
        <w:suppressAutoHyphens/>
        <w:autoSpaceDE w:val="0"/>
        <w:spacing w:after="240" w:line="240" w:lineRule="auto"/>
        <w:ind w:left="0" w:firstLine="0"/>
        <w:rPr>
          <w:b/>
          <w:sz w:val="24"/>
          <w:szCs w:val="24"/>
          <w:lang w:eastAsia="zh-CN"/>
        </w:rPr>
      </w:pPr>
    </w:p>
    <w:p w14:paraId="5D39CF5A" w14:textId="77777777" w:rsidR="00620834" w:rsidRPr="00620834" w:rsidRDefault="00620834" w:rsidP="00620834">
      <w:pPr>
        <w:suppressAutoHyphens/>
        <w:autoSpaceDE w:val="0"/>
        <w:spacing w:after="240" w:line="240" w:lineRule="auto"/>
        <w:ind w:left="0" w:firstLine="0"/>
        <w:rPr>
          <w:b/>
          <w:sz w:val="24"/>
          <w:szCs w:val="24"/>
          <w:lang w:eastAsia="zh-CN"/>
        </w:rPr>
      </w:pPr>
    </w:p>
    <w:p w14:paraId="3D5AEE59" w14:textId="77777777" w:rsidR="00620834" w:rsidRPr="00620834" w:rsidRDefault="00620834" w:rsidP="00620834">
      <w:pPr>
        <w:suppressAutoHyphens/>
        <w:autoSpaceDE w:val="0"/>
        <w:spacing w:after="240" w:line="240" w:lineRule="auto"/>
        <w:ind w:left="0" w:firstLine="0"/>
        <w:rPr>
          <w:b/>
          <w:sz w:val="24"/>
          <w:szCs w:val="24"/>
          <w:lang w:eastAsia="zh-CN"/>
        </w:rPr>
      </w:pPr>
    </w:p>
    <w:p w14:paraId="7A0F7BD2" w14:textId="77777777" w:rsidR="00620834" w:rsidRPr="00620834" w:rsidRDefault="00620834" w:rsidP="00620834">
      <w:pPr>
        <w:suppressAutoHyphens/>
        <w:autoSpaceDE w:val="0"/>
        <w:spacing w:after="240" w:line="240" w:lineRule="auto"/>
        <w:ind w:left="0" w:firstLine="0"/>
        <w:rPr>
          <w:sz w:val="16"/>
          <w:szCs w:val="16"/>
          <w:lang w:eastAsia="zh-CN"/>
        </w:rPr>
      </w:pPr>
    </w:p>
    <w:tbl>
      <w:tblPr>
        <w:tblW w:w="0" w:type="auto"/>
        <w:tblInd w:w="-862" w:type="dxa"/>
        <w:tblLayout w:type="fixed"/>
        <w:tblLook w:val="0000" w:firstRow="0" w:lastRow="0" w:firstColumn="0" w:lastColumn="0" w:noHBand="0" w:noVBand="0"/>
      </w:tblPr>
      <w:tblGrid>
        <w:gridCol w:w="1527"/>
        <w:gridCol w:w="1132"/>
        <w:gridCol w:w="1200"/>
        <w:gridCol w:w="1868"/>
        <w:gridCol w:w="1537"/>
        <w:gridCol w:w="959"/>
        <w:gridCol w:w="1636"/>
        <w:gridCol w:w="1159"/>
      </w:tblGrid>
      <w:tr w:rsidR="00620834" w:rsidRPr="00620834" w14:paraId="171FA357" w14:textId="77777777" w:rsidTr="00786DFA">
        <w:trPr>
          <w:cantSplit/>
          <w:trHeight w:val="1833"/>
        </w:trPr>
        <w:tc>
          <w:tcPr>
            <w:tcW w:w="1527" w:type="dxa"/>
            <w:tcBorders>
              <w:top w:val="single" w:sz="4" w:space="0" w:color="000000"/>
              <w:left w:val="single" w:sz="4" w:space="0" w:color="000000"/>
              <w:bottom w:val="single" w:sz="4" w:space="0" w:color="000000"/>
            </w:tcBorders>
            <w:shd w:val="clear" w:color="auto" w:fill="D9D9D9"/>
            <w:vAlign w:val="center"/>
          </w:tcPr>
          <w:p w14:paraId="3F0E22FF"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sz w:val="14"/>
                <w:szCs w:val="14"/>
                <w:lang w:eastAsia="zh-CN"/>
              </w:rPr>
              <w:lastRenderedPageBreak/>
              <w:t>Rodzaj uprawnień do kierowania robotami budowlanymi bez ograniczeń</w:t>
            </w:r>
          </w:p>
        </w:tc>
        <w:tc>
          <w:tcPr>
            <w:tcW w:w="1132" w:type="dxa"/>
            <w:tcBorders>
              <w:top w:val="single" w:sz="4" w:space="0" w:color="000000"/>
              <w:left w:val="single" w:sz="4" w:space="0" w:color="000000"/>
              <w:bottom w:val="single" w:sz="4" w:space="0" w:color="000000"/>
            </w:tcBorders>
            <w:shd w:val="clear" w:color="auto" w:fill="D9D9D9"/>
            <w:vAlign w:val="center"/>
          </w:tcPr>
          <w:p w14:paraId="1C6171D2"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sz w:val="14"/>
                <w:szCs w:val="14"/>
                <w:lang w:eastAsia="zh-CN"/>
              </w:rPr>
              <w:t>Pełniona funkcja przy realizacji zamówienia</w:t>
            </w:r>
          </w:p>
        </w:tc>
        <w:tc>
          <w:tcPr>
            <w:tcW w:w="1200" w:type="dxa"/>
            <w:tcBorders>
              <w:top w:val="single" w:sz="4" w:space="0" w:color="000000"/>
              <w:left w:val="single" w:sz="4" w:space="0" w:color="000000"/>
              <w:bottom w:val="single" w:sz="4" w:space="0" w:color="000000"/>
            </w:tcBorders>
            <w:shd w:val="clear" w:color="auto" w:fill="D9D9D9"/>
            <w:vAlign w:val="center"/>
          </w:tcPr>
          <w:p w14:paraId="61584F51"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sz w:val="14"/>
                <w:szCs w:val="14"/>
                <w:lang w:eastAsia="zh-CN"/>
              </w:rPr>
              <w:t>Wykształcenie</w:t>
            </w:r>
          </w:p>
        </w:tc>
        <w:tc>
          <w:tcPr>
            <w:tcW w:w="1868" w:type="dxa"/>
            <w:tcBorders>
              <w:top w:val="single" w:sz="4" w:space="0" w:color="000000"/>
              <w:left w:val="single" w:sz="4" w:space="0" w:color="000000"/>
              <w:bottom w:val="single" w:sz="4" w:space="0" w:color="000000"/>
            </w:tcBorders>
            <w:shd w:val="clear" w:color="auto" w:fill="D9D9D9"/>
            <w:vAlign w:val="center"/>
          </w:tcPr>
          <w:p w14:paraId="13E7C1F3"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sz w:val="14"/>
                <w:szCs w:val="14"/>
                <w:lang w:eastAsia="zh-CN"/>
              </w:rPr>
              <w:t xml:space="preserve">Imię i nazwisko osoby, która będzie pełnić funkcję </w:t>
            </w:r>
          </w:p>
        </w:tc>
        <w:tc>
          <w:tcPr>
            <w:tcW w:w="1537" w:type="dxa"/>
            <w:tcBorders>
              <w:top w:val="single" w:sz="4" w:space="0" w:color="000000"/>
              <w:left w:val="single" w:sz="4" w:space="0" w:color="000000"/>
              <w:bottom w:val="single" w:sz="4" w:space="0" w:color="000000"/>
            </w:tcBorders>
            <w:shd w:val="clear" w:color="auto" w:fill="D9D9D9"/>
            <w:vAlign w:val="center"/>
          </w:tcPr>
          <w:p w14:paraId="3D0853DB"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bCs/>
                <w:sz w:val="14"/>
                <w:szCs w:val="14"/>
                <w:lang w:eastAsia="zh-CN"/>
              </w:rPr>
              <w:t>Nr uprawnień</w:t>
            </w:r>
          </w:p>
          <w:p w14:paraId="0385C477"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bCs/>
                <w:sz w:val="14"/>
                <w:szCs w:val="14"/>
                <w:lang w:eastAsia="zh-CN"/>
              </w:rPr>
              <w:t xml:space="preserve">budowlanych </w:t>
            </w:r>
            <w:r w:rsidRPr="00620834">
              <w:rPr>
                <w:sz w:val="14"/>
                <w:szCs w:val="14"/>
                <w:lang w:eastAsia="zh-CN"/>
              </w:rPr>
              <w:t xml:space="preserve">oraz </w:t>
            </w:r>
            <w:r w:rsidRPr="00620834">
              <w:rPr>
                <w:bCs/>
                <w:sz w:val="14"/>
                <w:szCs w:val="14"/>
                <w:lang w:eastAsia="zh-CN"/>
              </w:rPr>
              <w:t>Nr członkowski przynależności do właściwej izby zawodowej</w:t>
            </w:r>
          </w:p>
        </w:tc>
        <w:tc>
          <w:tcPr>
            <w:tcW w:w="959" w:type="dxa"/>
            <w:tcBorders>
              <w:top w:val="single" w:sz="4" w:space="0" w:color="000000"/>
              <w:left w:val="single" w:sz="4" w:space="0" w:color="000000"/>
              <w:bottom w:val="single" w:sz="4" w:space="0" w:color="000000"/>
            </w:tcBorders>
            <w:shd w:val="clear" w:color="auto" w:fill="D9D9D9"/>
            <w:vAlign w:val="center"/>
          </w:tcPr>
          <w:p w14:paraId="3DCEBCC8"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sz w:val="14"/>
                <w:szCs w:val="14"/>
                <w:lang w:eastAsia="zh-CN"/>
              </w:rPr>
              <w:t>Okres przynależności do właściwej izby zawodowej. (wymagane minimum  pięć lat)</w:t>
            </w:r>
          </w:p>
        </w:tc>
        <w:tc>
          <w:tcPr>
            <w:tcW w:w="1636" w:type="dxa"/>
            <w:tcBorders>
              <w:top w:val="single" w:sz="4" w:space="0" w:color="000000"/>
              <w:left w:val="single" w:sz="4" w:space="0" w:color="000000"/>
              <w:bottom w:val="single" w:sz="4" w:space="0" w:color="000000"/>
            </w:tcBorders>
            <w:shd w:val="clear" w:color="auto" w:fill="D9D9D9"/>
            <w:vAlign w:val="center"/>
          </w:tcPr>
          <w:p w14:paraId="3F2D1D4C"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sz w:val="14"/>
                <w:szCs w:val="14"/>
                <w:lang w:eastAsia="zh-CN"/>
              </w:rPr>
              <w:t>Doświadczenie  w pełnieniu nadzoru budowlanego dla jednostek organizacyjnych Służby Więziennej</w:t>
            </w:r>
          </w:p>
        </w:tc>
        <w:tc>
          <w:tcPr>
            <w:tcW w:w="11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C9C1E1"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sz w:val="14"/>
                <w:szCs w:val="14"/>
                <w:lang w:eastAsia="zh-CN"/>
              </w:rPr>
              <w:t>Podstawa dysponowania</w:t>
            </w:r>
          </w:p>
        </w:tc>
      </w:tr>
      <w:tr w:rsidR="00620834" w:rsidRPr="00620834" w14:paraId="3C8E1C42" w14:textId="77777777" w:rsidTr="00786DFA">
        <w:trPr>
          <w:cantSplit/>
          <w:trHeight w:val="1411"/>
        </w:trPr>
        <w:tc>
          <w:tcPr>
            <w:tcW w:w="1527" w:type="dxa"/>
            <w:tcBorders>
              <w:top w:val="single" w:sz="4" w:space="0" w:color="000000"/>
              <w:left w:val="single" w:sz="4" w:space="0" w:color="000000"/>
              <w:bottom w:val="single" w:sz="4" w:space="0" w:color="000000"/>
            </w:tcBorders>
            <w:shd w:val="clear" w:color="auto" w:fill="F2F2F2"/>
            <w:textDirection w:val="btLr"/>
            <w:vAlign w:val="center"/>
          </w:tcPr>
          <w:p w14:paraId="33CA08D6" w14:textId="77777777" w:rsidR="00620834" w:rsidRPr="00620834" w:rsidRDefault="00620834" w:rsidP="00620834">
            <w:pPr>
              <w:spacing w:after="160" w:line="256" w:lineRule="auto"/>
              <w:ind w:left="113" w:right="113" w:firstLine="0"/>
              <w:jc w:val="center"/>
              <w:rPr>
                <w:rFonts w:cs="Times New Roman"/>
                <w:b/>
                <w:bCs/>
                <w:color w:val="auto"/>
                <w:lang w:eastAsia="en-US"/>
              </w:rPr>
            </w:pPr>
            <w:r w:rsidRPr="00620834">
              <w:rPr>
                <w:b/>
                <w:bCs/>
                <w:color w:val="auto"/>
                <w:lang w:eastAsia="en-US"/>
              </w:rPr>
              <w:t xml:space="preserve">budowlane do kierowania robotami budowlanymi </w:t>
            </w:r>
            <w:r w:rsidRPr="00620834">
              <w:rPr>
                <w:b/>
                <w:bCs/>
                <w:color w:val="auto"/>
                <w:lang w:eastAsia="en-US"/>
              </w:rPr>
              <w:br/>
              <w:t>w specjalności inżynieryjnej drogowej</w:t>
            </w:r>
          </w:p>
        </w:tc>
        <w:tc>
          <w:tcPr>
            <w:tcW w:w="1132" w:type="dxa"/>
            <w:tcBorders>
              <w:top w:val="single" w:sz="4" w:space="0" w:color="000000"/>
              <w:left w:val="single" w:sz="4" w:space="0" w:color="000000"/>
              <w:bottom w:val="single" w:sz="4" w:space="0" w:color="000000"/>
            </w:tcBorders>
            <w:shd w:val="clear" w:color="auto" w:fill="auto"/>
            <w:vAlign w:val="center"/>
          </w:tcPr>
          <w:p w14:paraId="68C1D77A" w14:textId="77777777" w:rsidR="00620834" w:rsidRPr="00620834" w:rsidRDefault="00620834" w:rsidP="00620834">
            <w:pPr>
              <w:suppressAutoHyphens/>
              <w:autoSpaceDE w:val="0"/>
              <w:snapToGrid w:val="0"/>
              <w:spacing w:after="0" w:line="240" w:lineRule="auto"/>
              <w:ind w:left="0" w:firstLine="0"/>
              <w:jc w:val="center"/>
              <w:rPr>
                <w:sz w:val="24"/>
                <w:szCs w:val="24"/>
                <w:lang w:eastAsia="zh-CN"/>
              </w:rPr>
            </w:pPr>
            <w:r w:rsidRPr="00620834">
              <w:rPr>
                <w:sz w:val="14"/>
                <w:szCs w:val="14"/>
                <w:lang w:eastAsia="zh-CN"/>
              </w:rPr>
              <w:t>Inspektor Nadzoru Inwestorskiego</w:t>
            </w:r>
          </w:p>
        </w:tc>
        <w:tc>
          <w:tcPr>
            <w:tcW w:w="1200" w:type="dxa"/>
            <w:tcBorders>
              <w:top w:val="single" w:sz="4" w:space="0" w:color="000000"/>
              <w:left w:val="single" w:sz="4" w:space="0" w:color="000000"/>
              <w:bottom w:val="single" w:sz="4" w:space="0" w:color="000000"/>
            </w:tcBorders>
            <w:shd w:val="clear" w:color="auto" w:fill="auto"/>
            <w:vAlign w:val="center"/>
          </w:tcPr>
          <w:p w14:paraId="6F744613" w14:textId="77777777" w:rsidR="00620834" w:rsidRPr="00620834" w:rsidRDefault="00620834" w:rsidP="00620834">
            <w:pPr>
              <w:suppressAutoHyphens/>
              <w:autoSpaceDE w:val="0"/>
              <w:snapToGrid w:val="0"/>
              <w:spacing w:after="0" w:line="240" w:lineRule="auto"/>
              <w:ind w:left="0" w:firstLine="0"/>
              <w:jc w:val="center"/>
              <w:rPr>
                <w:sz w:val="14"/>
                <w:szCs w:val="14"/>
                <w:lang w:eastAsia="zh-CN"/>
              </w:rPr>
            </w:pPr>
          </w:p>
        </w:tc>
        <w:tc>
          <w:tcPr>
            <w:tcW w:w="1868" w:type="dxa"/>
            <w:tcBorders>
              <w:top w:val="single" w:sz="4" w:space="0" w:color="000000"/>
              <w:left w:val="single" w:sz="4" w:space="0" w:color="000000"/>
              <w:bottom w:val="single" w:sz="4" w:space="0" w:color="000000"/>
            </w:tcBorders>
            <w:shd w:val="clear" w:color="auto" w:fill="auto"/>
            <w:vAlign w:val="center"/>
          </w:tcPr>
          <w:p w14:paraId="5AB1302D" w14:textId="77777777" w:rsidR="00620834" w:rsidRPr="00620834" w:rsidRDefault="00620834" w:rsidP="00620834">
            <w:pPr>
              <w:suppressAutoHyphens/>
              <w:autoSpaceDE w:val="0"/>
              <w:spacing w:after="0" w:line="240" w:lineRule="auto"/>
              <w:ind w:left="0" w:firstLine="0"/>
              <w:jc w:val="left"/>
              <w:rPr>
                <w:sz w:val="24"/>
                <w:szCs w:val="24"/>
                <w:lang w:eastAsia="zh-CN"/>
              </w:rPr>
            </w:pPr>
            <w:r w:rsidRPr="00620834">
              <w:rPr>
                <w:sz w:val="18"/>
                <w:szCs w:val="18"/>
                <w:lang w:eastAsia="zh-CN"/>
              </w:rPr>
              <w:t>1………………</w:t>
            </w:r>
          </w:p>
        </w:tc>
        <w:tc>
          <w:tcPr>
            <w:tcW w:w="1537" w:type="dxa"/>
            <w:tcBorders>
              <w:top w:val="single" w:sz="4" w:space="0" w:color="000000"/>
              <w:left w:val="single" w:sz="4" w:space="0" w:color="000000"/>
              <w:bottom w:val="single" w:sz="4" w:space="0" w:color="000000"/>
            </w:tcBorders>
            <w:shd w:val="clear" w:color="auto" w:fill="auto"/>
            <w:vAlign w:val="center"/>
          </w:tcPr>
          <w:p w14:paraId="5A921021" w14:textId="77777777" w:rsidR="00620834" w:rsidRPr="00620834" w:rsidRDefault="00620834" w:rsidP="00620834">
            <w:pPr>
              <w:suppressAutoHyphens/>
              <w:autoSpaceDE w:val="0"/>
              <w:spacing w:after="0" w:line="240" w:lineRule="auto"/>
              <w:ind w:left="0" w:firstLine="0"/>
              <w:jc w:val="left"/>
              <w:rPr>
                <w:sz w:val="24"/>
                <w:szCs w:val="24"/>
                <w:lang w:eastAsia="zh-CN"/>
              </w:rPr>
            </w:pPr>
            <w:r w:rsidRPr="00620834">
              <w:rPr>
                <w:bCs/>
                <w:sz w:val="18"/>
                <w:szCs w:val="18"/>
                <w:lang w:eastAsia="zh-CN"/>
              </w:rPr>
              <w:t>nr……………….</w:t>
            </w:r>
          </w:p>
          <w:p w14:paraId="30819D67" w14:textId="77777777" w:rsidR="00620834" w:rsidRPr="00620834" w:rsidRDefault="00620834" w:rsidP="00620834">
            <w:pPr>
              <w:suppressAutoHyphens/>
              <w:autoSpaceDE w:val="0"/>
              <w:spacing w:after="0" w:line="240" w:lineRule="auto"/>
              <w:ind w:left="0" w:firstLine="0"/>
              <w:jc w:val="left"/>
              <w:rPr>
                <w:bCs/>
                <w:sz w:val="18"/>
                <w:szCs w:val="18"/>
                <w:lang w:eastAsia="zh-CN"/>
              </w:rPr>
            </w:pPr>
          </w:p>
          <w:p w14:paraId="778042F8" w14:textId="77777777" w:rsidR="00620834" w:rsidRPr="00620834" w:rsidRDefault="00620834" w:rsidP="00620834">
            <w:pPr>
              <w:suppressAutoHyphens/>
              <w:autoSpaceDE w:val="0"/>
              <w:spacing w:after="0" w:line="240" w:lineRule="auto"/>
              <w:ind w:left="0" w:firstLine="0"/>
              <w:jc w:val="left"/>
              <w:rPr>
                <w:bCs/>
                <w:sz w:val="18"/>
                <w:szCs w:val="18"/>
                <w:lang w:eastAsia="zh-CN"/>
              </w:rPr>
            </w:pPr>
          </w:p>
          <w:p w14:paraId="0E961A09" w14:textId="77777777" w:rsidR="00620834" w:rsidRPr="00620834" w:rsidRDefault="00620834" w:rsidP="00620834">
            <w:pPr>
              <w:suppressAutoHyphens/>
              <w:autoSpaceDE w:val="0"/>
              <w:spacing w:after="0" w:line="240" w:lineRule="auto"/>
              <w:ind w:left="0" w:firstLine="0"/>
              <w:jc w:val="left"/>
              <w:rPr>
                <w:sz w:val="24"/>
                <w:szCs w:val="24"/>
                <w:lang w:eastAsia="zh-CN"/>
              </w:rPr>
            </w:pPr>
            <w:r w:rsidRPr="00620834">
              <w:rPr>
                <w:bCs/>
                <w:sz w:val="18"/>
                <w:szCs w:val="18"/>
                <w:lang w:eastAsia="zh-CN"/>
              </w:rPr>
              <w:t>nr……………….</w:t>
            </w:r>
          </w:p>
        </w:tc>
        <w:tc>
          <w:tcPr>
            <w:tcW w:w="959" w:type="dxa"/>
            <w:tcBorders>
              <w:top w:val="single" w:sz="4" w:space="0" w:color="000000"/>
              <w:left w:val="single" w:sz="4" w:space="0" w:color="000000"/>
              <w:bottom w:val="single" w:sz="4" w:space="0" w:color="000000"/>
            </w:tcBorders>
            <w:shd w:val="clear" w:color="auto" w:fill="auto"/>
            <w:vAlign w:val="center"/>
          </w:tcPr>
          <w:p w14:paraId="2F717B26" w14:textId="77777777" w:rsidR="00620834" w:rsidRPr="00620834" w:rsidRDefault="00620834" w:rsidP="00620834">
            <w:pPr>
              <w:suppressAutoHyphens/>
              <w:autoSpaceDE w:val="0"/>
              <w:snapToGrid w:val="0"/>
              <w:spacing w:after="0" w:line="240" w:lineRule="auto"/>
              <w:ind w:left="0" w:firstLine="0"/>
              <w:jc w:val="center"/>
              <w:rPr>
                <w:bCs/>
                <w:sz w:val="14"/>
                <w:szCs w:val="14"/>
                <w:lang w:eastAsia="zh-CN"/>
              </w:rPr>
            </w:pPr>
          </w:p>
        </w:tc>
        <w:tc>
          <w:tcPr>
            <w:tcW w:w="1636" w:type="dxa"/>
            <w:tcBorders>
              <w:top w:val="single" w:sz="4" w:space="0" w:color="000000"/>
              <w:left w:val="single" w:sz="4" w:space="0" w:color="000000"/>
              <w:bottom w:val="single" w:sz="4" w:space="0" w:color="000000"/>
            </w:tcBorders>
            <w:shd w:val="clear" w:color="auto" w:fill="auto"/>
            <w:vAlign w:val="center"/>
          </w:tcPr>
          <w:p w14:paraId="2F8E3D44"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Cs/>
                <w:sz w:val="18"/>
                <w:szCs w:val="18"/>
                <w:lang w:eastAsia="zh-CN" w:bidi="pl-PL"/>
              </w:rPr>
              <w:t>Tak*/Nie*</w:t>
            </w:r>
          </w:p>
          <w:p w14:paraId="7ED13915" w14:textId="77777777" w:rsidR="00620834" w:rsidRPr="00620834" w:rsidRDefault="00620834" w:rsidP="00620834">
            <w:pPr>
              <w:suppressAutoHyphens/>
              <w:autoSpaceDE w:val="0"/>
              <w:spacing w:after="0" w:line="240" w:lineRule="auto"/>
              <w:ind w:left="0" w:firstLine="0"/>
              <w:jc w:val="center"/>
              <w:rPr>
                <w:sz w:val="24"/>
                <w:szCs w:val="24"/>
                <w:lang w:eastAsia="zh-CN"/>
              </w:rPr>
            </w:pPr>
          </w:p>
          <w:p w14:paraId="3B87E399"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Cs/>
                <w:sz w:val="18"/>
                <w:szCs w:val="18"/>
                <w:lang w:eastAsia="zh-CN" w:bidi="pl-PL"/>
              </w:rPr>
              <w:t>……………………………</w:t>
            </w:r>
          </w:p>
          <w:p w14:paraId="67333FEB"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Cs/>
                <w:sz w:val="18"/>
                <w:szCs w:val="18"/>
                <w:lang w:eastAsia="zh-CN" w:bidi="pl-PL"/>
              </w:rPr>
              <w:t>(Nazwa Inwestora)</w:t>
            </w:r>
          </w:p>
          <w:p w14:paraId="34280452" w14:textId="77777777" w:rsidR="00620834" w:rsidRPr="00620834" w:rsidRDefault="00620834" w:rsidP="00620834">
            <w:pPr>
              <w:suppressAutoHyphens/>
              <w:autoSpaceDE w:val="0"/>
              <w:spacing w:after="0" w:line="240" w:lineRule="auto"/>
              <w:ind w:left="0" w:firstLine="0"/>
              <w:jc w:val="center"/>
              <w:rPr>
                <w:sz w:val="24"/>
                <w:szCs w:val="24"/>
                <w:lang w:eastAsia="zh-CN"/>
              </w:rPr>
            </w:pPr>
          </w:p>
          <w:p w14:paraId="7E3A917B"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Cs/>
                <w:sz w:val="18"/>
                <w:szCs w:val="18"/>
                <w:lang w:eastAsia="zh-CN" w:bidi="pl-PL"/>
              </w:rPr>
              <w:t>……………………………</w:t>
            </w:r>
          </w:p>
          <w:p w14:paraId="27EC17C4"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Cs/>
                <w:sz w:val="18"/>
                <w:szCs w:val="18"/>
                <w:lang w:eastAsia="zh-CN" w:bidi="pl-PL"/>
              </w:rPr>
              <w:t>(Nazwa inwestycji</w:t>
            </w:r>
            <w:r w:rsidRPr="00620834">
              <w:rPr>
                <w:i/>
                <w:iCs/>
                <w:sz w:val="18"/>
                <w:szCs w:val="18"/>
                <w:lang w:eastAsia="zh-CN" w:bidi="pl-PL"/>
              </w:rPr>
              <w:t>)</w:t>
            </w:r>
          </w:p>
          <w:p w14:paraId="27588C40" w14:textId="77777777" w:rsidR="00620834" w:rsidRPr="00620834" w:rsidRDefault="00620834" w:rsidP="00620834">
            <w:pPr>
              <w:suppressAutoHyphens/>
              <w:autoSpaceDE w:val="0"/>
              <w:spacing w:after="0" w:line="240" w:lineRule="auto"/>
              <w:ind w:left="0" w:firstLine="0"/>
              <w:jc w:val="center"/>
              <w:rPr>
                <w:sz w:val="24"/>
                <w:szCs w:val="24"/>
                <w:lang w:eastAsia="zh-CN"/>
              </w:rPr>
            </w:pPr>
          </w:p>
          <w:p w14:paraId="0B09491F"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
                <w:iCs/>
                <w:sz w:val="18"/>
                <w:szCs w:val="18"/>
                <w:lang w:eastAsia="zh-CN" w:bidi="pl-PL"/>
              </w:rPr>
              <w:t>…………………………….</w:t>
            </w:r>
          </w:p>
          <w:p w14:paraId="7E46E3E1"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
                <w:iCs/>
                <w:sz w:val="18"/>
                <w:szCs w:val="18"/>
                <w:lang w:eastAsia="zh-CN" w:bidi="pl-PL"/>
              </w:rPr>
              <w:t>(wartość brutto inwestycji)</w:t>
            </w:r>
          </w:p>
          <w:p w14:paraId="00A122BB"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
                <w:iCs/>
                <w:sz w:val="18"/>
                <w:szCs w:val="18"/>
                <w:lang w:eastAsia="zh-CN" w:bidi="pl-PL"/>
              </w:rPr>
              <w:t>--------------------------------------------------</w:t>
            </w:r>
          </w:p>
          <w:p w14:paraId="40BE1A4E"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Cs/>
                <w:sz w:val="18"/>
                <w:szCs w:val="18"/>
                <w:lang w:eastAsia="zh-CN" w:bidi="pl-PL"/>
              </w:rPr>
              <w:t>Tak*/Nie*</w:t>
            </w:r>
          </w:p>
          <w:p w14:paraId="5803E8EB" w14:textId="77777777" w:rsidR="00620834" w:rsidRPr="00620834" w:rsidRDefault="00620834" w:rsidP="00620834">
            <w:pPr>
              <w:suppressAutoHyphens/>
              <w:autoSpaceDE w:val="0"/>
              <w:spacing w:after="0" w:line="240" w:lineRule="auto"/>
              <w:ind w:left="0" w:firstLine="0"/>
              <w:jc w:val="center"/>
              <w:rPr>
                <w:sz w:val="24"/>
                <w:szCs w:val="24"/>
                <w:lang w:eastAsia="zh-CN"/>
              </w:rPr>
            </w:pPr>
          </w:p>
          <w:p w14:paraId="290B68B9"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Cs/>
                <w:sz w:val="18"/>
                <w:szCs w:val="18"/>
                <w:lang w:eastAsia="zh-CN" w:bidi="pl-PL"/>
              </w:rPr>
              <w:t>……………………………</w:t>
            </w:r>
          </w:p>
          <w:p w14:paraId="35BD4385"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Cs/>
                <w:sz w:val="18"/>
                <w:szCs w:val="18"/>
                <w:lang w:eastAsia="zh-CN" w:bidi="pl-PL"/>
              </w:rPr>
              <w:t>(Nazwa Inwestora)</w:t>
            </w:r>
          </w:p>
          <w:p w14:paraId="38D415A4" w14:textId="77777777" w:rsidR="00620834" w:rsidRPr="00620834" w:rsidRDefault="00620834" w:rsidP="00620834">
            <w:pPr>
              <w:suppressAutoHyphens/>
              <w:autoSpaceDE w:val="0"/>
              <w:spacing w:after="0" w:line="240" w:lineRule="auto"/>
              <w:ind w:left="0" w:firstLine="0"/>
              <w:jc w:val="center"/>
              <w:rPr>
                <w:sz w:val="24"/>
                <w:szCs w:val="24"/>
                <w:lang w:eastAsia="zh-CN"/>
              </w:rPr>
            </w:pPr>
          </w:p>
          <w:p w14:paraId="3B4F03A1"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Cs/>
                <w:sz w:val="18"/>
                <w:szCs w:val="18"/>
                <w:lang w:eastAsia="zh-CN" w:bidi="pl-PL"/>
              </w:rPr>
              <w:t>……………………………</w:t>
            </w:r>
          </w:p>
          <w:p w14:paraId="614B032A"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Cs/>
                <w:sz w:val="18"/>
                <w:szCs w:val="18"/>
                <w:lang w:eastAsia="zh-CN" w:bidi="pl-PL"/>
              </w:rPr>
              <w:t>(Nazwa inwestycji</w:t>
            </w:r>
            <w:r w:rsidRPr="00620834">
              <w:rPr>
                <w:i/>
                <w:iCs/>
                <w:sz w:val="18"/>
                <w:szCs w:val="18"/>
                <w:lang w:eastAsia="zh-CN" w:bidi="pl-PL"/>
              </w:rPr>
              <w:t>)</w:t>
            </w:r>
          </w:p>
          <w:p w14:paraId="15C54DA2" w14:textId="77777777" w:rsidR="00620834" w:rsidRPr="00620834" w:rsidRDefault="00620834" w:rsidP="00620834">
            <w:pPr>
              <w:suppressAutoHyphens/>
              <w:autoSpaceDE w:val="0"/>
              <w:spacing w:after="0" w:line="240" w:lineRule="auto"/>
              <w:ind w:left="0" w:firstLine="0"/>
              <w:jc w:val="center"/>
              <w:rPr>
                <w:sz w:val="24"/>
                <w:szCs w:val="24"/>
                <w:lang w:eastAsia="zh-CN"/>
              </w:rPr>
            </w:pPr>
          </w:p>
          <w:p w14:paraId="4D3FFE7E"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
                <w:iCs/>
                <w:sz w:val="18"/>
                <w:szCs w:val="18"/>
                <w:lang w:eastAsia="zh-CN" w:bidi="pl-PL"/>
              </w:rPr>
              <w:t>…………………………….</w:t>
            </w:r>
          </w:p>
          <w:p w14:paraId="2B12FBEB"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
                <w:iCs/>
                <w:sz w:val="18"/>
                <w:szCs w:val="18"/>
                <w:lang w:eastAsia="zh-CN" w:bidi="pl-PL"/>
              </w:rPr>
              <w:t>(wartość brutto inwestycji)</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73F8A" w14:textId="77777777" w:rsidR="00620834" w:rsidRPr="00620834" w:rsidRDefault="00620834" w:rsidP="00620834">
            <w:pPr>
              <w:suppressAutoHyphens/>
              <w:autoSpaceDE w:val="0"/>
              <w:spacing w:after="0" w:line="240" w:lineRule="auto"/>
              <w:ind w:left="0" w:firstLine="0"/>
              <w:jc w:val="center"/>
              <w:rPr>
                <w:sz w:val="24"/>
                <w:szCs w:val="24"/>
                <w:lang w:eastAsia="zh-CN"/>
              </w:rPr>
            </w:pPr>
            <w:r w:rsidRPr="00620834">
              <w:rPr>
                <w:iCs/>
                <w:sz w:val="18"/>
                <w:szCs w:val="18"/>
                <w:lang w:eastAsia="zh-CN" w:bidi="pl-PL"/>
              </w:rPr>
              <w:t>Zasoby własne / zasoby innych podmiotów*</w:t>
            </w:r>
          </w:p>
          <w:p w14:paraId="382D4A74" w14:textId="77777777" w:rsidR="00620834" w:rsidRPr="00620834" w:rsidRDefault="00620834" w:rsidP="00620834">
            <w:pPr>
              <w:suppressAutoHyphens/>
              <w:autoSpaceDE w:val="0"/>
              <w:spacing w:after="0" w:line="240" w:lineRule="auto"/>
              <w:ind w:left="0" w:firstLine="0"/>
              <w:jc w:val="center"/>
              <w:rPr>
                <w:sz w:val="24"/>
                <w:szCs w:val="24"/>
                <w:lang w:eastAsia="zh-CN"/>
              </w:rPr>
            </w:pPr>
          </w:p>
        </w:tc>
      </w:tr>
    </w:tbl>
    <w:p w14:paraId="51A79948" w14:textId="77777777" w:rsidR="00695B3C" w:rsidRDefault="00695B3C" w:rsidP="00695B3C">
      <w:pPr>
        <w:tabs>
          <w:tab w:val="left" w:pos="5417"/>
        </w:tabs>
        <w:suppressAutoHyphens/>
        <w:spacing w:after="0" w:line="360" w:lineRule="auto"/>
        <w:ind w:left="0" w:firstLine="0"/>
        <w:rPr>
          <w:rFonts w:eastAsia="Times New Roman"/>
          <w:kern w:val="1"/>
          <w:sz w:val="20"/>
          <w:szCs w:val="20"/>
          <w:lang w:eastAsia="en-US"/>
        </w:rPr>
      </w:pPr>
    </w:p>
    <w:p w14:paraId="4225D311" w14:textId="5EDCA4B5" w:rsidR="00695B3C" w:rsidRPr="00CB3A8D" w:rsidRDefault="00695B3C" w:rsidP="00695B3C">
      <w:pPr>
        <w:tabs>
          <w:tab w:val="left" w:pos="5417"/>
        </w:tabs>
        <w:suppressAutoHyphens/>
        <w:spacing w:after="0" w:line="360" w:lineRule="auto"/>
        <w:ind w:left="0" w:firstLine="0"/>
        <w:rPr>
          <w:rFonts w:eastAsia="Times New Roman"/>
          <w:kern w:val="1"/>
          <w:sz w:val="20"/>
          <w:szCs w:val="20"/>
          <w:lang w:eastAsia="en-US"/>
        </w:rPr>
      </w:pPr>
      <w:r w:rsidRPr="00CB3A8D">
        <w:rPr>
          <w:rFonts w:eastAsia="Times New Roman"/>
          <w:kern w:val="1"/>
          <w:sz w:val="20"/>
          <w:szCs w:val="20"/>
          <w:lang w:eastAsia="en-US"/>
        </w:rPr>
        <w:t xml:space="preserve">Załączam/my dowody </w:t>
      </w:r>
    </w:p>
    <w:p w14:paraId="401F0AC4" w14:textId="13A4C390" w:rsidR="00695B3C" w:rsidRPr="007B3DCE" w:rsidRDefault="00695B3C" w:rsidP="007B3DCE">
      <w:pPr>
        <w:pStyle w:val="Akapitzlist"/>
        <w:numPr>
          <w:ilvl w:val="0"/>
          <w:numId w:val="75"/>
        </w:numPr>
        <w:tabs>
          <w:tab w:val="right" w:pos="426"/>
        </w:tabs>
        <w:suppressAutoHyphens/>
        <w:spacing w:after="0" w:line="360" w:lineRule="auto"/>
        <w:rPr>
          <w:rFonts w:eastAsia="Times New Roman"/>
          <w:color w:val="auto"/>
          <w:sz w:val="20"/>
          <w:szCs w:val="20"/>
          <w:lang w:eastAsia="ar-SA"/>
        </w:rPr>
      </w:pPr>
      <w:r w:rsidRPr="007B3DCE">
        <w:rPr>
          <w:rFonts w:eastAsia="Times New Roman"/>
          <w:color w:val="auto"/>
          <w:sz w:val="20"/>
          <w:szCs w:val="20"/>
          <w:lang w:eastAsia="ar-SA"/>
        </w:rPr>
        <w:t xml:space="preserve">→ kopia uprawnień do wykonywania samodzielnych funkcji technicznych w budownictwie bez ograniczeń </w:t>
      </w:r>
      <w:r w:rsidRPr="007B3DCE">
        <w:rPr>
          <w:rFonts w:eastAsia="Times New Roman"/>
          <w:color w:val="auto"/>
          <w:sz w:val="20"/>
          <w:szCs w:val="20"/>
          <w:lang w:eastAsia="ar-SA"/>
        </w:rPr>
        <w:br/>
        <w:t xml:space="preserve"> w specjalności o której mowa w </w:t>
      </w:r>
      <w:r w:rsidRPr="007B3DCE">
        <w:rPr>
          <w:rFonts w:eastAsia="Lucida Sans Unicode"/>
          <w:color w:val="auto"/>
          <w:kern w:val="1"/>
          <w:sz w:val="18"/>
          <w:szCs w:val="18"/>
          <w:lang w:eastAsia="ar-SA"/>
        </w:rPr>
        <w:t>Rozdziale VI ust. 2 pkt 4 lit. a)</w:t>
      </w:r>
    </w:p>
    <w:p w14:paraId="01ECE802" w14:textId="77777777" w:rsidR="00695B3C" w:rsidRPr="00CB3A8D" w:rsidRDefault="00695B3C" w:rsidP="00695B3C">
      <w:pPr>
        <w:tabs>
          <w:tab w:val="right" w:pos="426"/>
        </w:tabs>
        <w:suppressAutoHyphens/>
        <w:spacing w:after="0" w:line="360" w:lineRule="auto"/>
        <w:ind w:left="546" w:hanging="546"/>
        <w:contextualSpacing/>
        <w:rPr>
          <w:rFonts w:eastAsia="Times New Roman"/>
          <w:color w:val="auto"/>
          <w:sz w:val="20"/>
          <w:szCs w:val="20"/>
          <w:lang w:eastAsia="ar-SA"/>
        </w:rPr>
      </w:pPr>
      <w:r w:rsidRPr="00CB3A8D">
        <w:rPr>
          <w:rFonts w:eastAsia="Times New Roman"/>
          <w:color w:val="auto"/>
          <w:sz w:val="20"/>
          <w:szCs w:val="20"/>
          <w:lang w:eastAsia="ar-SA"/>
        </w:rPr>
        <w:t xml:space="preserve">       → </w:t>
      </w:r>
      <w:r>
        <w:rPr>
          <w:rFonts w:eastAsia="Times New Roman"/>
          <w:color w:val="auto"/>
          <w:sz w:val="20"/>
          <w:szCs w:val="20"/>
          <w:lang w:eastAsia="ar-SA"/>
        </w:rPr>
        <w:t xml:space="preserve"> </w:t>
      </w:r>
      <w:r w:rsidRPr="00CB3A8D">
        <w:rPr>
          <w:rFonts w:eastAsia="Times New Roman"/>
          <w:color w:val="auto"/>
          <w:sz w:val="20"/>
          <w:szCs w:val="20"/>
          <w:lang w:eastAsia="ar-SA"/>
        </w:rPr>
        <w:t>zaświadczenie o przynależności do właściwej Izby Samorządu Zawodowego aktualne na dzień składania ofert</w:t>
      </w:r>
    </w:p>
    <w:p w14:paraId="7025C64A" w14:textId="77777777" w:rsidR="007841DA" w:rsidRPr="007841DA" w:rsidRDefault="007841DA" w:rsidP="00695B3C">
      <w:pPr>
        <w:suppressAutoHyphens/>
        <w:autoSpaceDE w:val="0"/>
        <w:spacing w:after="240" w:line="240" w:lineRule="auto"/>
        <w:ind w:left="0" w:firstLine="0"/>
        <w:rPr>
          <w:rFonts w:eastAsia="Times New Roman"/>
          <w:kern w:val="1"/>
          <w:sz w:val="10"/>
          <w:szCs w:val="10"/>
          <w:lang w:eastAsia="en-US"/>
        </w:rPr>
      </w:pPr>
    </w:p>
    <w:p w14:paraId="38F9D490" w14:textId="0D0E1419" w:rsidR="00620834" w:rsidRPr="00695B3C" w:rsidRDefault="00695B3C" w:rsidP="00695B3C">
      <w:pPr>
        <w:suppressAutoHyphens/>
        <w:autoSpaceDE w:val="0"/>
        <w:spacing w:after="240" w:line="240" w:lineRule="auto"/>
        <w:ind w:left="0" w:firstLine="0"/>
        <w:rPr>
          <w:b/>
          <w:bCs/>
          <w:lang w:eastAsia="zh-CN"/>
        </w:rPr>
      </w:pPr>
      <w:r w:rsidRPr="00F715B5">
        <w:rPr>
          <w:b/>
          <w:bCs/>
          <w:lang w:eastAsia="zh-CN"/>
        </w:rPr>
        <w:t>- w przypadku zasobów innych podmiotów dołączyć zobowiązanie podmiotu</w:t>
      </w:r>
    </w:p>
    <w:p w14:paraId="74375779" w14:textId="77777777" w:rsidR="00C53A59" w:rsidRDefault="00C53A59" w:rsidP="00136467">
      <w:pPr>
        <w:ind w:left="0" w:firstLine="0"/>
      </w:pPr>
    </w:p>
    <w:p w14:paraId="562359EC" w14:textId="77777777" w:rsidR="00695B3C" w:rsidRDefault="00695B3C" w:rsidP="00136467">
      <w:pPr>
        <w:ind w:left="0" w:firstLine="0"/>
      </w:pPr>
    </w:p>
    <w:p w14:paraId="442A21E1" w14:textId="77777777" w:rsidR="00695B3C" w:rsidRDefault="00695B3C" w:rsidP="00136467">
      <w:pPr>
        <w:ind w:left="0" w:firstLine="0"/>
      </w:pPr>
    </w:p>
    <w:p w14:paraId="69F12D5B" w14:textId="77777777" w:rsidR="00695B3C" w:rsidRDefault="00695B3C" w:rsidP="00136467">
      <w:pPr>
        <w:ind w:left="0" w:firstLine="0"/>
      </w:pPr>
    </w:p>
    <w:p w14:paraId="56B7B18B" w14:textId="33CE3314" w:rsidR="003B36E6" w:rsidRDefault="00695B3C" w:rsidP="00695B3C">
      <w:pPr>
        <w:tabs>
          <w:tab w:val="center" w:pos="8435"/>
        </w:tabs>
        <w:spacing w:after="5" w:line="249" w:lineRule="auto"/>
        <w:ind w:left="0" w:firstLine="0"/>
        <w:jc w:val="right"/>
        <w:rPr>
          <w:i/>
          <w:iCs/>
          <w:color w:val="auto"/>
          <w:sz w:val="16"/>
          <w:szCs w:val="16"/>
          <w:lang w:eastAsia="en-US"/>
        </w:rPr>
      </w:pPr>
      <w:r>
        <w:rPr>
          <w:i/>
          <w:iCs/>
          <w:color w:val="auto"/>
          <w:sz w:val="16"/>
          <w:szCs w:val="16"/>
          <w:lang w:eastAsia="en-US"/>
        </w:rPr>
        <w:t>Wykaz osób</w:t>
      </w:r>
      <w:r w:rsidR="00577183">
        <w:rPr>
          <w:i/>
          <w:iCs/>
          <w:color w:val="auto"/>
          <w:sz w:val="16"/>
          <w:szCs w:val="16"/>
          <w:lang w:eastAsia="en-US"/>
        </w:rPr>
        <w:t xml:space="preserve"> </w:t>
      </w:r>
      <w:r w:rsidR="00577183" w:rsidRPr="00034201">
        <w:rPr>
          <w:i/>
          <w:iCs/>
          <w:color w:val="auto"/>
          <w:sz w:val="16"/>
          <w:szCs w:val="16"/>
          <w:lang w:eastAsia="en-US"/>
        </w:rPr>
        <w:t>należy opatrzyć podpisem zaufanym lub podpisem osobistym osoby lub osób uprawnionych do składania oświadczeń woli</w:t>
      </w:r>
    </w:p>
    <w:p w14:paraId="1A825C9C" w14:textId="77777777" w:rsidR="00DE5FCF" w:rsidRDefault="00DE5FCF" w:rsidP="00C61451">
      <w:pPr>
        <w:tabs>
          <w:tab w:val="center" w:pos="8435"/>
        </w:tabs>
        <w:spacing w:after="5" w:line="249" w:lineRule="auto"/>
        <w:ind w:left="0" w:firstLine="0"/>
        <w:jc w:val="left"/>
        <w:rPr>
          <w:b/>
          <w:sz w:val="20"/>
        </w:rPr>
      </w:pPr>
    </w:p>
    <w:p w14:paraId="0488C230" w14:textId="77777777" w:rsidR="00DE5FCF" w:rsidRDefault="00DE5FCF" w:rsidP="00C61451">
      <w:pPr>
        <w:tabs>
          <w:tab w:val="center" w:pos="8435"/>
        </w:tabs>
        <w:spacing w:after="5" w:line="249" w:lineRule="auto"/>
        <w:ind w:left="0" w:firstLine="0"/>
        <w:jc w:val="left"/>
        <w:rPr>
          <w:b/>
          <w:sz w:val="20"/>
        </w:rPr>
      </w:pPr>
    </w:p>
    <w:p w14:paraId="4E807203" w14:textId="77777777" w:rsidR="00DE5FCF" w:rsidRDefault="00DE5FCF" w:rsidP="00C61451">
      <w:pPr>
        <w:tabs>
          <w:tab w:val="center" w:pos="8435"/>
        </w:tabs>
        <w:spacing w:after="5" w:line="249" w:lineRule="auto"/>
        <w:ind w:left="0" w:firstLine="0"/>
        <w:jc w:val="left"/>
        <w:rPr>
          <w:b/>
          <w:sz w:val="20"/>
        </w:rPr>
      </w:pPr>
    </w:p>
    <w:p w14:paraId="70D56DBB" w14:textId="62E38C0B" w:rsidR="00C61451" w:rsidRDefault="00C61451" w:rsidP="00C61451">
      <w:pPr>
        <w:tabs>
          <w:tab w:val="center" w:pos="8435"/>
        </w:tabs>
        <w:spacing w:after="5" w:line="249" w:lineRule="auto"/>
        <w:ind w:left="0" w:firstLine="0"/>
        <w:jc w:val="left"/>
        <w:rPr>
          <w:b/>
          <w:sz w:val="20"/>
        </w:rPr>
      </w:pPr>
      <w:r>
        <w:rPr>
          <w:b/>
          <w:sz w:val="20"/>
        </w:rPr>
        <w:t xml:space="preserve">Znak sprawy: </w:t>
      </w:r>
      <w:r w:rsidRPr="00647D0B">
        <w:rPr>
          <w:color w:val="FF0000"/>
        </w:rPr>
        <w:t xml:space="preserve">OI/KI.2230.1.2023.MCz  </w:t>
      </w:r>
      <w:r w:rsidRPr="002C7BDD">
        <w:rPr>
          <w:b/>
          <w:color w:val="FF0000"/>
          <w:sz w:val="20"/>
        </w:rPr>
        <w:tab/>
      </w:r>
      <w:r>
        <w:rPr>
          <w:b/>
          <w:sz w:val="20"/>
        </w:rPr>
        <w:t>Zał. nr 8 do SWZ</w:t>
      </w:r>
    </w:p>
    <w:p w14:paraId="3E086A35" w14:textId="77777777" w:rsidR="00C61451" w:rsidRDefault="00C61451" w:rsidP="00C61451">
      <w:pPr>
        <w:tabs>
          <w:tab w:val="center" w:pos="8435"/>
        </w:tabs>
        <w:spacing w:after="5" w:line="249" w:lineRule="auto"/>
        <w:ind w:left="0" w:firstLine="0"/>
        <w:jc w:val="left"/>
        <w:rPr>
          <w:b/>
          <w:sz w:val="20"/>
        </w:rPr>
      </w:pPr>
    </w:p>
    <w:p w14:paraId="2ECEF80B" w14:textId="77777777" w:rsidR="00C61451" w:rsidRPr="00C61451" w:rsidRDefault="00C61451" w:rsidP="00C61451">
      <w:pPr>
        <w:widowControl w:val="0"/>
        <w:spacing w:after="120" w:line="240" w:lineRule="auto"/>
        <w:ind w:left="0" w:firstLine="0"/>
        <w:rPr>
          <w:rFonts w:eastAsia="Lucida Sans Unicode" w:cs="Tahoma"/>
          <w:b/>
          <w:color w:val="auto"/>
          <w:kern w:val="1"/>
          <w:sz w:val="20"/>
          <w:szCs w:val="20"/>
          <w:lang w:eastAsia="ar-SA"/>
        </w:rPr>
      </w:pPr>
      <w:r w:rsidRPr="00C61451">
        <w:rPr>
          <w:rFonts w:eastAsia="Lucida Sans Unicode" w:cs="Tahoma"/>
          <w:b/>
          <w:color w:val="auto"/>
          <w:kern w:val="1"/>
          <w:sz w:val="20"/>
          <w:szCs w:val="20"/>
          <w:lang w:eastAsia="ar-SA"/>
        </w:rPr>
        <w:t>Wykonawca:</w:t>
      </w:r>
    </w:p>
    <w:p w14:paraId="00511B42" w14:textId="77777777" w:rsidR="00C61451" w:rsidRPr="00C61451" w:rsidRDefault="00C61451" w:rsidP="00C61451">
      <w:pPr>
        <w:widowControl w:val="0"/>
        <w:suppressAutoHyphens/>
        <w:spacing w:after="0" w:line="240" w:lineRule="auto"/>
        <w:ind w:left="0" w:right="3827" w:firstLine="0"/>
        <w:jc w:val="left"/>
        <w:rPr>
          <w:rFonts w:eastAsia="Lucida Sans Unicode" w:cs="Times New Roman"/>
          <w:b/>
          <w:bCs/>
          <w:color w:val="auto"/>
          <w:kern w:val="1"/>
          <w:lang w:eastAsia="ar-SA"/>
        </w:rPr>
      </w:pPr>
      <w:r w:rsidRPr="00C61451">
        <w:rPr>
          <w:rFonts w:eastAsia="Lucida Sans Unicode" w:cs="Times New Roman"/>
          <w:b/>
          <w:bCs/>
          <w:color w:val="auto"/>
          <w:kern w:val="1"/>
          <w:lang w:eastAsia="ar-SA"/>
        </w:rPr>
        <w:t>………………………………………………………………</w:t>
      </w:r>
    </w:p>
    <w:p w14:paraId="2ABE8B9B" w14:textId="77777777" w:rsidR="00C61451" w:rsidRPr="00C61451" w:rsidRDefault="00C61451" w:rsidP="00C61451">
      <w:pPr>
        <w:widowControl w:val="0"/>
        <w:suppressAutoHyphens/>
        <w:spacing w:after="0" w:line="240" w:lineRule="auto"/>
        <w:ind w:left="0" w:firstLine="0"/>
        <w:jc w:val="left"/>
        <w:rPr>
          <w:rFonts w:eastAsia="Lucida Sans Unicode" w:cs="Times New Roman"/>
          <w:b/>
          <w:bCs/>
          <w:color w:val="auto"/>
          <w:kern w:val="1"/>
          <w:lang w:eastAsia="ar-SA"/>
        </w:rPr>
      </w:pPr>
    </w:p>
    <w:p w14:paraId="30B970DB" w14:textId="77777777" w:rsidR="00C61451" w:rsidRPr="00C61451" w:rsidRDefault="00C61451" w:rsidP="00C61451">
      <w:pPr>
        <w:widowControl w:val="0"/>
        <w:suppressAutoHyphens/>
        <w:spacing w:after="0" w:line="240" w:lineRule="auto"/>
        <w:ind w:left="0" w:right="3827" w:firstLine="0"/>
        <w:jc w:val="left"/>
        <w:rPr>
          <w:rFonts w:eastAsia="Lucida Sans Unicode" w:cs="Times New Roman"/>
          <w:b/>
          <w:bCs/>
          <w:color w:val="auto"/>
          <w:kern w:val="1"/>
          <w:lang w:eastAsia="ar-SA"/>
        </w:rPr>
      </w:pPr>
      <w:r w:rsidRPr="00C61451">
        <w:rPr>
          <w:rFonts w:eastAsia="Lucida Sans Unicode" w:cs="Times New Roman"/>
          <w:b/>
          <w:bCs/>
          <w:color w:val="auto"/>
          <w:kern w:val="1"/>
          <w:lang w:eastAsia="ar-SA"/>
        </w:rPr>
        <w:t>………………………………………………………………</w:t>
      </w:r>
    </w:p>
    <w:p w14:paraId="430F6E19" w14:textId="77777777" w:rsidR="00C61451" w:rsidRPr="00C61451" w:rsidRDefault="00C61451" w:rsidP="00C61451">
      <w:pPr>
        <w:widowControl w:val="0"/>
        <w:suppressAutoHyphens/>
        <w:spacing w:after="0" w:line="240" w:lineRule="auto"/>
        <w:ind w:left="0" w:right="3827" w:firstLine="0"/>
        <w:jc w:val="left"/>
        <w:rPr>
          <w:rFonts w:eastAsia="Lucida Sans Unicode" w:cs="Times New Roman"/>
          <w:b/>
          <w:bCs/>
          <w:color w:val="auto"/>
          <w:kern w:val="1"/>
          <w:sz w:val="16"/>
          <w:szCs w:val="16"/>
          <w:lang w:eastAsia="ar-SA"/>
        </w:rPr>
      </w:pPr>
      <w:r w:rsidRPr="00C61451">
        <w:rPr>
          <w:rFonts w:eastAsia="Lucida Sans Unicode" w:cs="Times New Roman"/>
          <w:b/>
          <w:bCs/>
          <w:color w:val="auto"/>
          <w:kern w:val="1"/>
          <w:sz w:val="16"/>
          <w:szCs w:val="16"/>
          <w:lang w:eastAsia="ar-SA"/>
        </w:rPr>
        <w:t>(pełna nazwa firmy, adres, w zależności od</w:t>
      </w:r>
    </w:p>
    <w:p w14:paraId="41FF8EEC" w14:textId="77777777" w:rsidR="00C61451" w:rsidRPr="00C61451" w:rsidRDefault="00C61451" w:rsidP="00C61451">
      <w:pPr>
        <w:widowControl w:val="0"/>
        <w:suppressAutoHyphens/>
        <w:spacing w:after="0" w:line="240" w:lineRule="auto"/>
        <w:ind w:left="0" w:right="3827" w:firstLine="0"/>
        <w:jc w:val="left"/>
        <w:rPr>
          <w:rFonts w:eastAsia="Lucida Sans Unicode" w:cs="Times New Roman"/>
          <w:b/>
          <w:bCs/>
          <w:color w:val="auto"/>
          <w:kern w:val="1"/>
          <w:sz w:val="16"/>
          <w:szCs w:val="16"/>
          <w:lang w:eastAsia="ar-SA"/>
        </w:rPr>
      </w:pPr>
      <w:r w:rsidRPr="00C61451">
        <w:rPr>
          <w:rFonts w:eastAsia="Lucida Sans Unicode" w:cs="Times New Roman"/>
          <w:b/>
          <w:bCs/>
          <w:color w:val="auto"/>
          <w:kern w:val="1"/>
          <w:sz w:val="16"/>
          <w:szCs w:val="16"/>
          <w:lang w:eastAsia="ar-SA"/>
        </w:rPr>
        <w:t xml:space="preserve">         podmiotu: NIP/PESEL, KRS/CEiDG)</w:t>
      </w:r>
    </w:p>
    <w:p w14:paraId="041AC569" w14:textId="77777777" w:rsidR="00C61451" w:rsidRPr="00C61451" w:rsidRDefault="00C61451" w:rsidP="00C61451">
      <w:pPr>
        <w:widowControl w:val="0"/>
        <w:suppressAutoHyphens/>
        <w:spacing w:after="0" w:line="240" w:lineRule="auto"/>
        <w:ind w:left="0" w:right="3827" w:firstLine="0"/>
        <w:jc w:val="center"/>
        <w:rPr>
          <w:rFonts w:eastAsia="Lucida Sans Unicode" w:cs="Times New Roman"/>
          <w:b/>
          <w:bCs/>
          <w:color w:val="auto"/>
          <w:kern w:val="1"/>
          <w:sz w:val="24"/>
          <w:szCs w:val="24"/>
          <w:lang w:eastAsia="ar-SA"/>
        </w:rPr>
      </w:pPr>
    </w:p>
    <w:p w14:paraId="1214002D" w14:textId="77777777" w:rsidR="00C61451" w:rsidRPr="00C61451" w:rsidRDefault="00C61451" w:rsidP="00C61451">
      <w:pPr>
        <w:widowControl w:val="0"/>
        <w:suppressAutoHyphens/>
        <w:spacing w:after="0" w:line="240" w:lineRule="auto"/>
        <w:ind w:left="0" w:right="3827" w:firstLine="0"/>
        <w:jc w:val="left"/>
        <w:rPr>
          <w:rFonts w:eastAsia="Lucida Sans Unicode" w:cs="Times New Roman"/>
          <w:b/>
          <w:bCs/>
          <w:color w:val="auto"/>
          <w:kern w:val="1"/>
          <w:sz w:val="21"/>
          <w:szCs w:val="21"/>
          <w:lang w:eastAsia="ar-SA"/>
        </w:rPr>
      </w:pPr>
      <w:r w:rsidRPr="00C61451">
        <w:rPr>
          <w:rFonts w:eastAsia="Lucida Sans Unicode" w:cs="Times New Roman"/>
          <w:b/>
          <w:bCs/>
          <w:color w:val="auto"/>
          <w:kern w:val="1"/>
          <w:sz w:val="21"/>
          <w:szCs w:val="21"/>
          <w:lang w:eastAsia="ar-SA"/>
        </w:rPr>
        <w:t>reprezentowany przez:</w:t>
      </w:r>
    </w:p>
    <w:p w14:paraId="24576636" w14:textId="77777777" w:rsidR="00C61451" w:rsidRPr="00C61451" w:rsidRDefault="00C61451" w:rsidP="00C61451">
      <w:pPr>
        <w:widowControl w:val="0"/>
        <w:suppressAutoHyphens/>
        <w:spacing w:after="0" w:line="240" w:lineRule="auto"/>
        <w:ind w:left="0" w:right="3827" w:firstLine="0"/>
        <w:jc w:val="left"/>
        <w:rPr>
          <w:rFonts w:eastAsia="Lucida Sans Unicode" w:cs="Times New Roman"/>
          <w:b/>
          <w:bCs/>
          <w:color w:val="auto"/>
          <w:kern w:val="1"/>
          <w:lang w:eastAsia="ar-SA"/>
        </w:rPr>
      </w:pPr>
    </w:p>
    <w:p w14:paraId="47F8F15F" w14:textId="6EAA3D92" w:rsidR="00C61451" w:rsidRPr="00C61451" w:rsidRDefault="00C61451" w:rsidP="00C61451">
      <w:pPr>
        <w:widowControl w:val="0"/>
        <w:suppressAutoHyphens/>
        <w:spacing w:after="0" w:line="240" w:lineRule="auto"/>
        <w:ind w:left="0" w:right="3827" w:firstLine="0"/>
        <w:jc w:val="left"/>
        <w:rPr>
          <w:rFonts w:eastAsia="Lucida Sans Unicode" w:cs="Times New Roman"/>
          <w:b/>
          <w:bCs/>
          <w:color w:val="auto"/>
          <w:kern w:val="1"/>
          <w:lang w:eastAsia="ar-SA"/>
        </w:rPr>
      </w:pPr>
      <w:bookmarkStart w:id="18" w:name="_Hlk148685384"/>
      <w:r w:rsidRPr="00C61451">
        <w:rPr>
          <w:rFonts w:eastAsia="Lucida Sans Unicode" w:cs="Times New Roman"/>
          <w:b/>
          <w:bCs/>
          <w:color w:val="auto"/>
          <w:kern w:val="1"/>
          <w:lang w:eastAsia="ar-SA"/>
        </w:rPr>
        <w:t>………………………………………………………………</w:t>
      </w:r>
    </w:p>
    <w:bookmarkEnd w:id="18"/>
    <w:p w14:paraId="3450957D" w14:textId="77777777" w:rsidR="00C61451" w:rsidRPr="00C61451" w:rsidRDefault="00C61451" w:rsidP="00C61451">
      <w:pPr>
        <w:widowControl w:val="0"/>
        <w:suppressAutoHyphens/>
        <w:spacing w:after="0" w:line="240" w:lineRule="auto"/>
        <w:ind w:left="0" w:right="3827" w:firstLine="0"/>
        <w:jc w:val="left"/>
        <w:rPr>
          <w:rFonts w:eastAsia="Lucida Sans Unicode" w:cs="Times New Roman"/>
          <w:b/>
          <w:bCs/>
          <w:color w:val="auto"/>
          <w:kern w:val="1"/>
          <w:lang w:eastAsia="ar-SA"/>
        </w:rPr>
      </w:pPr>
    </w:p>
    <w:p w14:paraId="1283BD4C" w14:textId="1276A171" w:rsidR="00C61451" w:rsidRPr="00C61451" w:rsidRDefault="00C61451" w:rsidP="00C61451">
      <w:pPr>
        <w:widowControl w:val="0"/>
        <w:suppressAutoHyphens/>
        <w:spacing w:after="0" w:line="240" w:lineRule="auto"/>
        <w:ind w:left="0" w:right="3827" w:firstLine="0"/>
        <w:jc w:val="left"/>
        <w:rPr>
          <w:rFonts w:eastAsia="Lucida Sans Unicode" w:cs="Times New Roman"/>
          <w:b/>
          <w:bCs/>
          <w:color w:val="auto"/>
          <w:kern w:val="1"/>
          <w:lang w:eastAsia="ar-SA"/>
        </w:rPr>
      </w:pPr>
      <w:r w:rsidRPr="00C61451">
        <w:rPr>
          <w:rFonts w:eastAsia="Lucida Sans Unicode" w:cs="Times New Roman"/>
          <w:b/>
          <w:bCs/>
          <w:color w:val="auto"/>
          <w:kern w:val="1"/>
          <w:lang w:eastAsia="ar-SA"/>
        </w:rPr>
        <w:t>………………………………………………………………</w:t>
      </w:r>
    </w:p>
    <w:p w14:paraId="6301BAC3" w14:textId="77777777" w:rsidR="00C61451" w:rsidRPr="00C61451" w:rsidRDefault="00C61451" w:rsidP="00C61451">
      <w:pPr>
        <w:widowControl w:val="0"/>
        <w:suppressAutoHyphens/>
        <w:spacing w:after="0" w:line="240" w:lineRule="auto"/>
        <w:ind w:left="0" w:right="3827" w:firstLine="0"/>
        <w:jc w:val="left"/>
        <w:rPr>
          <w:rFonts w:eastAsia="Lucida Sans Unicode" w:cs="Times New Roman"/>
          <w:b/>
          <w:bCs/>
          <w:color w:val="auto"/>
          <w:kern w:val="1"/>
          <w:sz w:val="16"/>
          <w:szCs w:val="16"/>
          <w:lang w:eastAsia="ar-SA"/>
        </w:rPr>
      </w:pPr>
      <w:r w:rsidRPr="00C61451">
        <w:rPr>
          <w:rFonts w:eastAsia="Lucida Sans Unicode" w:cs="Times New Roman"/>
          <w:b/>
          <w:bCs/>
          <w:color w:val="auto"/>
          <w:kern w:val="1"/>
          <w:sz w:val="16"/>
          <w:szCs w:val="16"/>
          <w:lang w:eastAsia="ar-SA"/>
        </w:rPr>
        <w:t>(imię i nazwisko, stanowisko/podstawa do reprezentacji)</w:t>
      </w:r>
    </w:p>
    <w:p w14:paraId="5466C6D8" w14:textId="77777777" w:rsidR="00C61451" w:rsidRPr="00C61451" w:rsidRDefault="00C61451" w:rsidP="00C61451">
      <w:pPr>
        <w:spacing w:after="0" w:line="276" w:lineRule="auto"/>
        <w:ind w:left="0" w:right="50" w:firstLine="0"/>
        <w:jc w:val="left"/>
        <w:rPr>
          <w:rFonts w:cs="Times New Roman"/>
          <w:color w:val="auto"/>
          <w:spacing w:val="4"/>
          <w:sz w:val="24"/>
          <w:szCs w:val="20"/>
          <w:lang w:eastAsia="en-US"/>
        </w:rPr>
      </w:pPr>
    </w:p>
    <w:p w14:paraId="133EEDA3" w14:textId="77777777" w:rsidR="00C61451" w:rsidRPr="00C61451" w:rsidRDefault="00C61451" w:rsidP="00F715B5">
      <w:pPr>
        <w:spacing w:after="0" w:line="240" w:lineRule="auto"/>
        <w:ind w:left="0" w:right="51" w:firstLine="0"/>
        <w:jc w:val="center"/>
        <w:rPr>
          <w:rFonts w:ascii="Georgia" w:hAnsi="Georgia" w:cs="Times New Roman"/>
          <w:b/>
          <w:bCs/>
          <w:color w:val="auto"/>
          <w:spacing w:val="4"/>
          <w:sz w:val="24"/>
          <w:szCs w:val="24"/>
          <w:lang w:eastAsia="en-US"/>
        </w:rPr>
      </w:pPr>
    </w:p>
    <w:p w14:paraId="702F3F75" w14:textId="77777777" w:rsidR="00C61451" w:rsidRPr="00C61451" w:rsidRDefault="00C61451" w:rsidP="00F715B5">
      <w:pPr>
        <w:spacing w:after="0" w:line="240" w:lineRule="auto"/>
        <w:ind w:left="0" w:right="51" w:firstLine="0"/>
        <w:jc w:val="center"/>
        <w:rPr>
          <w:b/>
          <w:bCs/>
          <w:color w:val="auto"/>
          <w:spacing w:val="4"/>
          <w:sz w:val="24"/>
          <w:szCs w:val="24"/>
          <w:lang w:eastAsia="en-US"/>
        </w:rPr>
      </w:pPr>
      <w:r w:rsidRPr="00C61451">
        <w:rPr>
          <w:b/>
          <w:bCs/>
          <w:color w:val="auto"/>
          <w:spacing w:val="4"/>
          <w:sz w:val="24"/>
          <w:szCs w:val="24"/>
          <w:lang w:eastAsia="en-US"/>
        </w:rPr>
        <w:t xml:space="preserve">OŚWIADCZENIE WYKONAWCY </w:t>
      </w:r>
    </w:p>
    <w:p w14:paraId="73BD5F80" w14:textId="42DBB167" w:rsidR="00C61451" w:rsidRPr="00F715B5" w:rsidRDefault="00C61451" w:rsidP="00F715B5">
      <w:pPr>
        <w:spacing w:after="0" w:line="240" w:lineRule="auto"/>
        <w:ind w:left="0" w:right="51" w:firstLine="0"/>
        <w:jc w:val="center"/>
        <w:rPr>
          <w:b/>
          <w:bCs/>
          <w:color w:val="auto"/>
          <w:spacing w:val="4"/>
          <w:lang w:eastAsia="en-US"/>
        </w:rPr>
      </w:pPr>
      <w:r w:rsidRPr="00C61451">
        <w:rPr>
          <w:b/>
          <w:bCs/>
          <w:color w:val="auto"/>
          <w:spacing w:val="4"/>
          <w:lang w:eastAsia="en-US"/>
        </w:rPr>
        <w:t>O AKTUALNOŚCI INFORMACJI</w:t>
      </w:r>
    </w:p>
    <w:p w14:paraId="686C3BFB" w14:textId="77777777" w:rsidR="00C61451" w:rsidRPr="00C61451" w:rsidRDefault="00C61451" w:rsidP="00C61451">
      <w:pPr>
        <w:spacing w:after="0" w:line="276" w:lineRule="auto"/>
        <w:ind w:left="0" w:right="50" w:firstLine="0"/>
        <w:jc w:val="center"/>
        <w:rPr>
          <w:b/>
          <w:bCs/>
          <w:color w:val="auto"/>
          <w:spacing w:val="4"/>
          <w:sz w:val="21"/>
          <w:szCs w:val="21"/>
          <w:lang w:eastAsia="en-US"/>
        </w:rPr>
      </w:pPr>
    </w:p>
    <w:p w14:paraId="4305A38A" w14:textId="77777777" w:rsidR="00C61451" w:rsidRPr="00C61451" w:rsidRDefault="00C61451" w:rsidP="00C61451">
      <w:pPr>
        <w:spacing w:after="160" w:line="360" w:lineRule="auto"/>
        <w:ind w:left="0" w:right="50" w:firstLine="0"/>
        <w:rPr>
          <w:rFonts w:cs="Times New Roman"/>
          <w:b/>
          <w:color w:val="auto"/>
          <w:spacing w:val="4"/>
          <w:sz w:val="21"/>
          <w:szCs w:val="21"/>
          <w:lang w:eastAsia="en-US"/>
        </w:rPr>
      </w:pPr>
      <w:r w:rsidRPr="00C61451">
        <w:rPr>
          <w:rFonts w:cs="Times New Roman"/>
          <w:color w:val="auto"/>
          <w:spacing w:val="4"/>
          <w:sz w:val="21"/>
          <w:szCs w:val="21"/>
          <w:lang w:eastAsia="en-US"/>
        </w:rPr>
        <w:t>My niżej podpisani:</w:t>
      </w:r>
    </w:p>
    <w:p w14:paraId="4A5FD0A8" w14:textId="44AC09D4" w:rsidR="00C61451" w:rsidRPr="00C61451" w:rsidRDefault="00C61451" w:rsidP="00C61451">
      <w:pPr>
        <w:spacing w:after="160" w:line="360" w:lineRule="auto"/>
        <w:ind w:left="0" w:right="50" w:firstLine="0"/>
        <w:rPr>
          <w:rFonts w:cs="Times New Roman"/>
          <w:b/>
          <w:color w:val="auto"/>
          <w:spacing w:val="4"/>
          <w:sz w:val="21"/>
          <w:szCs w:val="21"/>
          <w:lang w:eastAsia="en-US"/>
        </w:rPr>
      </w:pPr>
      <w:r w:rsidRPr="00C61451">
        <w:rPr>
          <w:rFonts w:cs="Times New Roman"/>
          <w:color w:val="auto"/>
          <w:spacing w:val="4"/>
          <w:sz w:val="21"/>
          <w:szCs w:val="21"/>
          <w:lang w:eastAsia="en-US"/>
        </w:rPr>
        <w:t>…………………………………………………………………………………………………………………………………………………………</w:t>
      </w:r>
      <w:r>
        <w:rPr>
          <w:rFonts w:cs="Times New Roman"/>
          <w:color w:val="auto"/>
          <w:spacing w:val="4"/>
          <w:sz w:val="21"/>
          <w:szCs w:val="21"/>
          <w:lang w:eastAsia="en-US"/>
        </w:rPr>
        <w:t>.</w:t>
      </w:r>
      <w:r w:rsidRPr="00C61451">
        <w:rPr>
          <w:rFonts w:cs="Times New Roman"/>
          <w:color w:val="auto"/>
          <w:spacing w:val="4"/>
          <w:sz w:val="21"/>
          <w:szCs w:val="21"/>
          <w:lang w:eastAsia="en-US"/>
        </w:rPr>
        <w:t>…………………………………………………………………………………………………………………………</w:t>
      </w:r>
      <w:r>
        <w:rPr>
          <w:rFonts w:cs="Times New Roman"/>
          <w:color w:val="auto"/>
          <w:spacing w:val="4"/>
          <w:sz w:val="21"/>
          <w:szCs w:val="21"/>
          <w:lang w:eastAsia="en-US"/>
        </w:rPr>
        <w:t>………………………..</w:t>
      </w:r>
      <w:r w:rsidRPr="00C61451">
        <w:rPr>
          <w:rFonts w:cs="Times New Roman"/>
          <w:color w:val="auto"/>
          <w:spacing w:val="4"/>
          <w:sz w:val="21"/>
          <w:szCs w:val="21"/>
          <w:lang w:eastAsia="en-US"/>
        </w:rPr>
        <w:t>………………………….</w:t>
      </w:r>
    </w:p>
    <w:p w14:paraId="58D4899B" w14:textId="77777777" w:rsidR="00C61451" w:rsidRPr="00C61451" w:rsidRDefault="00C61451" w:rsidP="00C61451">
      <w:pPr>
        <w:spacing w:after="160" w:line="360" w:lineRule="auto"/>
        <w:ind w:left="0" w:right="50" w:firstLine="0"/>
        <w:rPr>
          <w:rFonts w:cs="Times New Roman"/>
          <w:b/>
          <w:color w:val="auto"/>
          <w:spacing w:val="4"/>
          <w:sz w:val="21"/>
          <w:szCs w:val="21"/>
          <w:lang w:eastAsia="en-US"/>
        </w:rPr>
      </w:pPr>
      <w:r w:rsidRPr="00C61451">
        <w:rPr>
          <w:rFonts w:cs="Times New Roman"/>
          <w:color w:val="auto"/>
          <w:spacing w:val="4"/>
          <w:sz w:val="21"/>
          <w:szCs w:val="21"/>
          <w:lang w:eastAsia="en-US"/>
        </w:rPr>
        <w:t xml:space="preserve">działając w imieniu i na rzecz: </w:t>
      </w:r>
    </w:p>
    <w:p w14:paraId="6CAFF192" w14:textId="284529E5" w:rsidR="00C61451" w:rsidRPr="00C61451" w:rsidRDefault="00C61451" w:rsidP="00C61451">
      <w:pPr>
        <w:spacing w:after="160" w:line="360" w:lineRule="auto"/>
        <w:ind w:left="0" w:right="50" w:firstLine="0"/>
        <w:rPr>
          <w:rFonts w:cs="Times New Roman"/>
          <w:b/>
          <w:color w:val="auto"/>
          <w:spacing w:val="4"/>
          <w:sz w:val="21"/>
          <w:szCs w:val="21"/>
          <w:lang w:eastAsia="en-US"/>
        </w:rPr>
      </w:pPr>
      <w:r w:rsidRPr="00C61451">
        <w:rPr>
          <w:rFonts w:cs="Times New Roman"/>
          <w:color w:val="auto"/>
          <w:spacing w:val="4"/>
          <w:sz w:val="21"/>
          <w:szCs w:val="21"/>
          <w:lang w:eastAsia="en-US"/>
        </w:rPr>
        <w:t>.............................................................................................................................................</w:t>
      </w:r>
      <w:r>
        <w:rPr>
          <w:rFonts w:cs="Times New Roman"/>
          <w:color w:val="auto"/>
          <w:spacing w:val="4"/>
          <w:sz w:val="21"/>
          <w:szCs w:val="21"/>
          <w:lang w:eastAsia="en-US"/>
        </w:rPr>
        <w:t>............</w:t>
      </w:r>
      <w:r w:rsidRPr="00C61451">
        <w:rPr>
          <w:rFonts w:cs="Times New Roman"/>
          <w:color w:val="auto"/>
          <w:spacing w:val="4"/>
          <w:sz w:val="21"/>
          <w:szCs w:val="21"/>
          <w:lang w:eastAsia="en-US"/>
        </w:rPr>
        <w:t>..........</w:t>
      </w:r>
    </w:p>
    <w:p w14:paraId="34D36E51" w14:textId="0064EC72" w:rsidR="00C61451" w:rsidRPr="00C61451" w:rsidRDefault="00C61451" w:rsidP="00C61451">
      <w:pPr>
        <w:spacing w:after="160" w:line="360" w:lineRule="auto"/>
        <w:ind w:left="0" w:right="50" w:firstLine="0"/>
        <w:rPr>
          <w:rFonts w:cs="Times New Roman"/>
          <w:b/>
          <w:color w:val="auto"/>
          <w:spacing w:val="4"/>
          <w:sz w:val="21"/>
          <w:szCs w:val="21"/>
          <w:lang w:eastAsia="en-US"/>
        </w:rPr>
      </w:pPr>
      <w:r w:rsidRPr="00C61451">
        <w:rPr>
          <w:rFonts w:cs="Times New Roman"/>
          <w:color w:val="auto"/>
          <w:spacing w:val="4"/>
          <w:sz w:val="21"/>
          <w:szCs w:val="21"/>
          <w:lang w:eastAsia="en-US"/>
        </w:rPr>
        <w:t>.............................................................................................................................................</w:t>
      </w:r>
      <w:r>
        <w:rPr>
          <w:rFonts w:cs="Times New Roman"/>
          <w:color w:val="auto"/>
          <w:spacing w:val="4"/>
          <w:sz w:val="21"/>
          <w:szCs w:val="21"/>
          <w:lang w:eastAsia="en-US"/>
        </w:rPr>
        <w:t>...............</w:t>
      </w:r>
      <w:r w:rsidRPr="00C61451">
        <w:rPr>
          <w:rFonts w:cs="Times New Roman"/>
          <w:color w:val="auto"/>
          <w:spacing w:val="4"/>
          <w:sz w:val="21"/>
          <w:szCs w:val="21"/>
          <w:lang w:eastAsia="en-US"/>
        </w:rPr>
        <w:t>.......</w:t>
      </w:r>
    </w:p>
    <w:p w14:paraId="72B43021" w14:textId="707E1588" w:rsidR="00F715B5" w:rsidRDefault="00C61451" w:rsidP="00DE5FCF">
      <w:pPr>
        <w:widowControl w:val="0"/>
        <w:autoSpaceDN w:val="0"/>
        <w:spacing w:before="240" w:after="120" w:line="360" w:lineRule="auto"/>
        <w:ind w:left="0" w:firstLine="0"/>
        <w:textAlignment w:val="baseline"/>
        <w:rPr>
          <w:i/>
          <w:iCs/>
          <w:color w:val="auto"/>
          <w:sz w:val="16"/>
          <w:szCs w:val="16"/>
          <w:lang w:eastAsia="en-US"/>
        </w:rPr>
      </w:pPr>
      <w:r w:rsidRPr="00C61451">
        <w:rPr>
          <w:rFonts w:cs="Times New Roman"/>
          <w:color w:val="auto"/>
          <w:spacing w:val="4"/>
          <w:sz w:val="21"/>
          <w:szCs w:val="21"/>
          <w:lang w:eastAsia="en-US"/>
        </w:rPr>
        <w:t xml:space="preserve">ubiegając się o udzielenie zamówienia publicznego pn. </w:t>
      </w:r>
      <w:r w:rsidRPr="00C61451">
        <w:rPr>
          <w:rFonts w:eastAsia="Lucida Sans Unicode" w:cs="Times New Roman"/>
          <w:b/>
          <w:color w:val="auto"/>
          <w:kern w:val="1"/>
          <w:sz w:val="21"/>
          <w:szCs w:val="21"/>
          <w:lang w:eastAsia="en-US"/>
        </w:rPr>
        <w:t xml:space="preserve">PEŁNIENIE FUNKCJI INSPEKTORA NADZORU INWESTYCYJNEGO NAD ROBOTAMI BUDOWLANYMI W RAMACH REALIZACJI ZADANIA INWESTYCYJNEGO PN. „Budowa zakładu karnego w Sanoku – I etap realizacji”, </w:t>
      </w:r>
      <w:r w:rsidRPr="00C61451">
        <w:rPr>
          <w:rFonts w:cs="Times New Roman"/>
          <w:bCs/>
          <w:color w:val="auto"/>
          <w:sz w:val="21"/>
          <w:szCs w:val="21"/>
          <w:lang w:eastAsia="en-US"/>
        </w:rPr>
        <w:t xml:space="preserve">prowadzonym przez </w:t>
      </w:r>
      <w:r>
        <w:rPr>
          <w:rFonts w:cs="Times New Roman"/>
          <w:bCs/>
          <w:color w:val="auto"/>
          <w:sz w:val="21"/>
          <w:szCs w:val="21"/>
          <w:lang w:eastAsia="en-US"/>
        </w:rPr>
        <w:t>Okręgowy Inspektorat Służby Więziennej w Rzeszowie</w:t>
      </w:r>
      <w:r w:rsidRPr="00C61451">
        <w:rPr>
          <w:rFonts w:cs="Times New Roman"/>
          <w:bCs/>
          <w:color w:val="auto"/>
          <w:sz w:val="21"/>
          <w:szCs w:val="21"/>
          <w:lang w:eastAsia="en-US"/>
        </w:rPr>
        <w:t xml:space="preserve">, numer sprawy </w:t>
      </w:r>
      <w:r w:rsidRPr="00C61451">
        <w:rPr>
          <w:rFonts w:cs="Times New Roman"/>
          <w:bCs/>
          <w:color w:val="FF0000"/>
          <w:sz w:val="21"/>
          <w:szCs w:val="21"/>
          <w:lang w:eastAsia="en-US"/>
        </w:rPr>
        <w:t xml:space="preserve">OI/KI.2230.1.2023.MCz </w:t>
      </w:r>
      <w:r w:rsidRPr="00C61451">
        <w:rPr>
          <w:rFonts w:cs="Times New Roman"/>
          <w:color w:val="auto"/>
          <w:sz w:val="21"/>
          <w:szCs w:val="21"/>
          <w:lang w:eastAsia="en-US"/>
        </w:rPr>
        <w:t>oświadczamy</w:t>
      </w:r>
      <w:r w:rsidRPr="00C61451">
        <w:rPr>
          <w:rFonts w:cs="Times New Roman"/>
          <w:b/>
          <w:color w:val="auto"/>
          <w:sz w:val="21"/>
          <w:szCs w:val="21"/>
          <w:lang w:eastAsia="en-US"/>
        </w:rPr>
        <w:t xml:space="preserve">, </w:t>
      </w:r>
      <w:r w:rsidRPr="00C61451">
        <w:rPr>
          <w:rFonts w:cs="Times New Roman"/>
          <w:color w:val="auto"/>
          <w:sz w:val="21"/>
          <w:szCs w:val="21"/>
          <w:lang w:eastAsia="en-US"/>
        </w:rPr>
        <w:t xml:space="preserve">że informacje zawarte </w:t>
      </w:r>
      <w:r>
        <w:rPr>
          <w:rFonts w:cs="Times New Roman"/>
          <w:color w:val="auto"/>
          <w:sz w:val="21"/>
          <w:szCs w:val="21"/>
          <w:lang w:eastAsia="en-US"/>
        </w:rPr>
        <w:br/>
      </w:r>
      <w:r w:rsidRPr="00C61451">
        <w:rPr>
          <w:rFonts w:cs="Times New Roman"/>
          <w:color w:val="auto"/>
          <w:sz w:val="21"/>
          <w:szCs w:val="21"/>
          <w:lang w:eastAsia="en-US"/>
        </w:rPr>
        <w:t xml:space="preserve">w oświadczeniu, o którym mowa w art. 125 ust. 1 Pzp w zakresie odnoszącym się do podstaw wykluczenia wskazanych w art. 108 ust. 1 pkt 3 – 5 Pzp oraz w zakresie podstaw wykluczenia wskazanych </w:t>
      </w:r>
      <w:r>
        <w:rPr>
          <w:rFonts w:cs="Times New Roman"/>
          <w:color w:val="auto"/>
          <w:sz w:val="21"/>
          <w:szCs w:val="21"/>
          <w:lang w:eastAsia="en-US"/>
        </w:rPr>
        <w:br/>
      </w:r>
      <w:r w:rsidRPr="00C61451">
        <w:rPr>
          <w:rFonts w:cs="Times New Roman"/>
          <w:color w:val="auto"/>
          <w:sz w:val="21"/>
          <w:szCs w:val="21"/>
          <w:lang w:eastAsia="en-US"/>
        </w:rPr>
        <w:t>w art. 109 ust. 1 pkt 1 Pzp są aktualne.</w:t>
      </w:r>
    </w:p>
    <w:p w14:paraId="7A345A11" w14:textId="77777777" w:rsidR="00F715B5" w:rsidRDefault="00F715B5" w:rsidP="00C61451">
      <w:pPr>
        <w:tabs>
          <w:tab w:val="center" w:pos="8435"/>
        </w:tabs>
        <w:spacing w:after="5" w:line="249" w:lineRule="auto"/>
        <w:ind w:left="0" w:firstLine="0"/>
        <w:jc w:val="right"/>
        <w:rPr>
          <w:i/>
          <w:iCs/>
          <w:color w:val="auto"/>
          <w:sz w:val="16"/>
          <w:szCs w:val="16"/>
          <w:lang w:eastAsia="en-US"/>
        </w:rPr>
      </w:pPr>
    </w:p>
    <w:p w14:paraId="307B9FFB" w14:textId="77777777" w:rsidR="00C61451" w:rsidRDefault="00C61451" w:rsidP="00C61451">
      <w:pPr>
        <w:tabs>
          <w:tab w:val="center" w:pos="8435"/>
        </w:tabs>
        <w:spacing w:after="5" w:line="249" w:lineRule="auto"/>
        <w:ind w:left="0" w:firstLine="0"/>
        <w:jc w:val="right"/>
        <w:rPr>
          <w:i/>
          <w:iCs/>
          <w:color w:val="auto"/>
          <w:sz w:val="16"/>
          <w:szCs w:val="16"/>
          <w:lang w:eastAsia="en-US"/>
        </w:rPr>
      </w:pPr>
    </w:p>
    <w:p w14:paraId="6F7D157D" w14:textId="77777777" w:rsidR="00C61451" w:rsidRDefault="00C61451" w:rsidP="00C61451">
      <w:pPr>
        <w:tabs>
          <w:tab w:val="center" w:pos="8435"/>
        </w:tabs>
        <w:spacing w:after="5" w:line="249" w:lineRule="auto"/>
        <w:ind w:left="0" w:firstLine="0"/>
        <w:jc w:val="right"/>
        <w:rPr>
          <w:i/>
          <w:iCs/>
          <w:color w:val="auto"/>
          <w:sz w:val="16"/>
          <w:szCs w:val="16"/>
          <w:lang w:eastAsia="en-US"/>
        </w:rPr>
      </w:pPr>
    </w:p>
    <w:p w14:paraId="7E85DF53" w14:textId="10DCA2A2" w:rsidR="00C61451" w:rsidRPr="00C61451" w:rsidRDefault="00C61451" w:rsidP="00C61451">
      <w:pPr>
        <w:tabs>
          <w:tab w:val="center" w:pos="8435"/>
        </w:tabs>
        <w:spacing w:after="5" w:line="249" w:lineRule="auto"/>
        <w:ind w:left="0" w:firstLine="0"/>
        <w:jc w:val="right"/>
        <w:rPr>
          <w:i/>
          <w:iCs/>
          <w:color w:val="auto"/>
          <w:sz w:val="16"/>
          <w:szCs w:val="16"/>
          <w:lang w:eastAsia="en-US"/>
        </w:rPr>
      </w:pPr>
      <w:r>
        <w:rPr>
          <w:i/>
          <w:iCs/>
          <w:color w:val="auto"/>
          <w:sz w:val="16"/>
          <w:szCs w:val="16"/>
          <w:lang w:eastAsia="en-US"/>
        </w:rPr>
        <w:t xml:space="preserve">Oświadczenie </w:t>
      </w:r>
      <w:r w:rsidRPr="00034201">
        <w:rPr>
          <w:i/>
          <w:iCs/>
          <w:color w:val="auto"/>
          <w:sz w:val="16"/>
          <w:szCs w:val="16"/>
          <w:lang w:eastAsia="en-US"/>
        </w:rPr>
        <w:t>należy opatrzyć podpisem zaufanym lub podpisem osobistym osoby lub osób uprawnionych do składania oświadczeń woli</w:t>
      </w:r>
    </w:p>
    <w:sectPr w:rsidR="00C61451" w:rsidRPr="00C61451">
      <w:headerReference w:type="even" r:id="rId18"/>
      <w:headerReference w:type="default" r:id="rId19"/>
      <w:footerReference w:type="even" r:id="rId20"/>
      <w:footerReference w:type="default" r:id="rId21"/>
      <w:headerReference w:type="first" r:id="rId22"/>
      <w:footerReference w:type="first" r:id="rId23"/>
      <w:pgSz w:w="11906" w:h="16838"/>
      <w:pgMar w:top="1978" w:right="1131" w:bottom="2201" w:left="1419" w:header="578" w:footer="14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3E706" w14:textId="77777777" w:rsidR="00786DFA" w:rsidRDefault="00786DFA">
      <w:pPr>
        <w:spacing w:after="0" w:line="240" w:lineRule="auto"/>
      </w:pPr>
      <w:r>
        <w:separator/>
      </w:r>
    </w:p>
  </w:endnote>
  <w:endnote w:type="continuationSeparator" w:id="0">
    <w:p w14:paraId="1A560B98" w14:textId="77777777" w:rsidR="00786DFA" w:rsidRDefault="00786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E">
    <w:panose1 w:val="020B0604020202020204"/>
    <w:charset w:val="EE"/>
    <w:family w:val="swiss"/>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Ligh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Bold">
    <w:altName w:val="Calibri"/>
    <w:panose1 w:val="00000000000000000000"/>
    <w:charset w:val="00"/>
    <w:family w:val="swiss"/>
    <w:notTrueType/>
    <w:pitch w:val="default"/>
    <w:sig w:usb0="00000007" w:usb1="00000000" w:usb2="00000000" w:usb3="00000000" w:csb0="00000003"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EE"/>
    <w:family w:val="swiss"/>
    <w:pitch w:val="variable"/>
    <w:sig w:usb0="A1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E64A4" w14:textId="77777777" w:rsidR="00F822E3" w:rsidRDefault="00F822E3">
    <w:pPr>
      <w:spacing w:after="0" w:line="342" w:lineRule="auto"/>
      <w:ind w:left="2511" w:hanging="893"/>
    </w:pPr>
    <w:r>
      <w:rPr>
        <w:noProof/>
      </w:rPr>
      <mc:AlternateContent>
        <mc:Choice Requires="wpg">
          <w:drawing>
            <wp:anchor distT="0" distB="0" distL="114300" distR="114300" simplePos="0" relativeHeight="251686912" behindDoc="0" locked="0" layoutInCell="1" allowOverlap="1" wp14:anchorId="4A979A8F" wp14:editId="799356A4">
              <wp:simplePos x="0" y="0"/>
              <wp:positionH relativeFrom="page">
                <wp:posOffset>7062724</wp:posOffset>
              </wp:positionH>
              <wp:positionV relativeFrom="page">
                <wp:posOffset>9270606</wp:posOffset>
              </wp:positionV>
              <wp:extent cx="155956" cy="455219"/>
              <wp:effectExtent l="0" t="0" r="0" b="0"/>
              <wp:wrapSquare wrapText="bothSides"/>
              <wp:docPr id="139567" name="Group 139567"/>
              <wp:cNvGraphicFramePr/>
              <a:graphic xmlns:a="http://schemas.openxmlformats.org/drawingml/2006/main">
                <a:graphicData uri="http://schemas.microsoft.com/office/word/2010/wordprocessingGroup">
                  <wpg:wgp>
                    <wpg:cNvGrpSpPr/>
                    <wpg:grpSpPr>
                      <a:xfrm>
                        <a:off x="0" y="0"/>
                        <a:ext cx="155956" cy="455219"/>
                        <a:chOff x="0" y="0"/>
                        <a:chExt cx="155956" cy="455219"/>
                      </a:xfrm>
                    </wpg:grpSpPr>
                    <pic:pic xmlns:pic="http://schemas.openxmlformats.org/drawingml/2006/picture">
                      <pic:nvPicPr>
                        <pic:cNvPr id="139568" name="Picture 139568"/>
                        <pic:cNvPicPr/>
                      </pic:nvPicPr>
                      <pic:blipFill>
                        <a:blip r:embed="rId1"/>
                        <a:stretch>
                          <a:fillRect/>
                        </a:stretch>
                      </pic:blipFill>
                      <pic:spPr>
                        <a:xfrm rot="-5399999">
                          <a:off x="-122173" y="177088"/>
                          <a:ext cx="400812" cy="155448"/>
                        </a:xfrm>
                        <a:prstGeom prst="rect">
                          <a:avLst/>
                        </a:prstGeom>
                      </pic:spPr>
                    </pic:pic>
                    <wps:wsp>
                      <wps:cNvPr id="139569" name="Shape 139569"/>
                      <wps:cNvSpPr/>
                      <wps:spPr>
                        <a:xfrm>
                          <a:off x="35433" y="408025"/>
                          <a:ext cx="46673" cy="41441"/>
                        </a:xfrm>
                        <a:custGeom>
                          <a:avLst/>
                          <a:gdLst/>
                          <a:ahLst/>
                          <a:cxnLst/>
                          <a:rect l="0" t="0" r="0" b="0"/>
                          <a:pathLst>
                            <a:path w="46673" h="41441">
                              <a:moveTo>
                                <a:pt x="46673" y="0"/>
                              </a:moveTo>
                              <a:lnTo>
                                <a:pt x="46673" y="12275"/>
                              </a:lnTo>
                              <a:lnTo>
                                <a:pt x="44958" y="13932"/>
                              </a:lnTo>
                              <a:cubicBezTo>
                                <a:pt x="43815" y="15456"/>
                                <a:pt x="42926" y="17197"/>
                                <a:pt x="41911" y="19140"/>
                              </a:cubicBezTo>
                              <a:cubicBezTo>
                                <a:pt x="41022" y="21096"/>
                                <a:pt x="40132" y="23102"/>
                                <a:pt x="39116" y="25147"/>
                              </a:cubicBezTo>
                              <a:cubicBezTo>
                                <a:pt x="38227" y="27191"/>
                                <a:pt x="37212" y="29185"/>
                                <a:pt x="36068" y="31116"/>
                              </a:cubicBezTo>
                              <a:cubicBezTo>
                                <a:pt x="34799" y="33046"/>
                                <a:pt x="33528" y="34786"/>
                                <a:pt x="31877" y="36310"/>
                              </a:cubicBezTo>
                              <a:cubicBezTo>
                                <a:pt x="30353" y="37834"/>
                                <a:pt x="28575" y="39066"/>
                                <a:pt x="26416" y="40018"/>
                              </a:cubicBezTo>
                              <a:cubicBezTo>
                                <a:pt x="24385" y="40971"/>
                                <a:pt x="21844" y="41441"/>
                                <a:pt x="18924" y="41441"/>
                              </a:cubicBezTo>
                              <a:cubicBezTo>
                                <a:pt x="15875" y="41441"/>
                                <a:pt x="13208" y="40895"/>
                                <a:pt x="10795" y="39790"/>
                              </a:cubicBezTo>
                              <a:cubicBezTo>
                                <a:pt x="8510" y="38698"/>
                                <a:pt x="6477" y="37174"/>
                                <a:pt x="4826" y="35218"/>
                              </a:cubicBezTo>
                              <a:cubicBezTo>
                                <a:pt x="3302" y="33262"/>
                                <a:pt x="2032" y="30938"/>
                                <a:pt x="1270" y="28246"/>
                              </a:cubicBezTo>
                              <a:cubicBezTo>
                                <a:pt x="381" y="25540"/>
                                <a:pt x="0" y="22632"/>
                                <a:pt x="0" y="19508"/>
                              </a:cubicBezTo>
                              <a:cubicBezTo>
                                <a:pt x="0" y="17907"/>
                                <a:pt x="127" y="16295"/>
                                <a:pt x="381" y="14682"/>
                              </a:cubicBezTo>
                              <a:cubicBezTo>
                                <a:pt x="636" y="13057"/>
                                <a:pt x="1016" y="11533"/>
                                <a:pt x="1525" y="10110"/>
                              </a:cubicBezTo>
                              <a:cubicBezTo>
                                <a:pt x="1905" y="8675"/>
                                <a:pt x="2540" y="7392"/>
                                <a:pt x="3049" y="6287"/>
                              </a:cubicBezTo>
                              <a:cubicBezTo>
                                <a:pt x="3683" y="5169"/>
                                <a:pt x="4064" y="4433"/>
                                <a:pt x="4445" y="4077"/>
                              </a:cubicBezTo>
                              <a:cubicBezTo>
                                <a:pt x="4826" y="3722"/>
                                <a:pt x="5080" y="3494"/>
                                <a:pt x="5335" y="3379"/>
                              </a:cubicBezTo>
                              <a:cubicBezTo>
                                <a:pt x="5462" y="3265"/>
                                <a:pt x="5715" y="3176"/>
                                <a:pt x="6097" y="3100"/>
                              </a:cubicBezTo>
                              <a:cubicBezTo>
                                <a:pt x="6350" y="3023"/>
                                <a:pt x="6731" y="2973"/>
                                <a:pt x="7239" y="2935"/>
                              </a:cubicBezTo>
                              <a:cubicBezTo>
                                <a:pt x="7620" y="2896"/>
                                <a:pt x="8255" y="2871"/>
                                <a:pt x="8890" y="2871"/>
                              </a:cubicBezTo>
                              <a:cubicBezTo>
                                <a:pt x="9652" y="2871"/>
                                <a:pt x="10161" y="2909"/>
                                <a:pt x="10668" y="2960"/>
                              </a:cubicBezTo>
                              <a:cubicBezTo>
                                <a:pt x="11303" y="3011"/>
                                <a:pt x="11685" y="3100"/>
                                <a:pt x="12065" y="3214"/>
                              </a:cubicBezTo>
                              <a:cubicBezTo>
                                <a:pt x="12447" y="3328"/>
                                <a:pt x="12700" y="3480"/>
                                <a:pt x="12827" y="3683"/>
                              </a:cubicBezTo>
                              <a:cubicBezTo>
                                <a:pt x="12954" y="3887"/>
                                <a:pt x="13081" y="4128"/>
                                <a:pt x="13081" y="4383"/>
                              </a:cubicBezTo>
                              <a:cubicBezTo>
                                <a:pt x="13081" y="4789"/>
                                <a:pt x="12827" y="5436"/>
                                <a:pt x="12319" y="6313"/>
                              </a:cubicBezTo>
                              <a:cubicBezTo>
                                <a:pt x="11812" y="7189"/>
                                <a:pt x="11176" y="8256"/>
                                <a:pt x="10541" y="9513"/>
                              </a:cubicBezTo>
                              <a:cubicBezTo>
                                <a:pt x="9906" y="10783"/>
                                <a:pt x="9272" y="12281"/>
                                <a:pt x="8763" y="14008"/>
                              </a:cubicBezTo>
                              <a:cubicBezTo>
                                <a:pt x="8255" y="15736"/>
                                <a:pt x="8001" y="17680"/>
                                <a:pt x="8001" y="19838"/>
                              </a:cubicBezTo>
                              <a:cubicBezTo>
                                <a:pt x="8001" y="21858"/>
                                <a:pt x="8255" y="23597"/>
                                <a:pt x="8763" y="25083"/>
                              </a:cubicBezTo>
                              <a:cubicBezTo>
                                <a:pt x="9272" y="26582"/>
                                <a:pt x="10033" y="27801"/>
                                <a:pt x="10923" y="28779"/>
                              </a:cubicBezTo>
                              <a:cubicBezTo>
                                <a:pt x="11812" y="29744"/>
                                <a:pt x="12827" y="30468"/>
                                <a:pt x="14098" y="30951"/>
                              </a:cubicBezTo>
                              <a:cubicBezTo>
                                <a:pt x="15367" y="31433"/>
                                <a:pt x="16637" y="31675"/>
                                <a:pt x="18035" y="31675"/>
                              </a:cubicBezTo>
                              <a:cubicBezTo>
                                <a:pt x="19939" y="31675"/>
                                <a:pt x="21717" y="31204"/>
                                <a:pt x="23114" y="30277"/>
                              </a:cubicBezTo>
                              <a:cubicBezTo>
                                <a:pt x="24638" y="29350"/>
                                <a:pt x="25908" y="28106"/>
                                <a:pt x="27051" y="26569"/>
                              </a:cubicBezTo>
                              <a:cubicBezTo>
                                <a:pt x="28194" y="25020"/>
                                <a:pt x="29211" y="23267"/>
                                <a:pt x="30100" y="21299"/>
                              </a:cubicBezTo>
                              <a:cubicBezTo>
                                <a:pt x="30988" y="19317"/>
                                <a:pt x="32004" y="17311"/>
                                <a:pt x="32893" y="15266"/>
                              </a:cubicBezTo>
                              <a:cubicBezTo>
                                <a:pt x="33910" y="13222"/>
                                <a:pt x="34925" y="11215"/>
                                <a:pt x="36068" y="9234"/>
                              </a:cubicBezTo>
                              <a:cubicBezTo>
                                <a:pt x="37212" y="7265"/>
                                <a:pt x="38481" y="5513"/>
                                <a:pt x="40005" y="3963"/>
                              </a:cubicBezTo>
                              <a:cubicBezTo>
                                <a:pt x="41656" y="2426"/>
                                <a:pt x="43435" y="1169"/>
                                <a:pt x="45466" y="229"/>
                              </a:cubicBezTo>
                              <a:lnTo>
                                <a:pt x="46673" y="0"/>
                              </a:lnTo>
                              <a:close/>
                            </a:path>
                          </a:pathLst>
                        </a:custGeom>
                        <a:solidFill>
                          <a:srgbClr val="000000"/>
                        </a:solidFill>
                        <a:ln w="0" cap="flat">
                          <a:noFill/>
                          <a:miter lim="127000"/>
                        </a:ln>
                        <a:effectLst/>
                      </wps:spPr>
                      <wps:bodyPr/>
                    </wps:wsp>
                    <wps:wsp>
                      <wps:cNvPr id="139570" name="Shape 139570"/>
                      <wps:cNvSpPr/>
                      <wps:spPr>
                        <a:xfrm>
                          <a:off x="41910" y="368744"/>
                          <a:ext cx="40196" cy="32817"/>
                        </a:xfrm>
                        <a:custGeom>
                          <a:avLst/>
                          <a:gdLst/>
                          <a:ahLst/>
                          <a:cxnLst/>
                          <a:rect l="0" t="0" r="0" b="0"/>
                          <a:pathLst>
                            <a:path w="40196" h="32817">
                              <a:moveTo>
                                <a:pt x="17526" y="0"/>
                              </a:moveTo>
                              <a:cubicBezTo>
                                <a:pt x="18923" y="0"/>
                                <a:pt x="19812" y="165"/>
                                <a:pt x="20448" y="495"/>
                              </a:cubicBezTo>
                              <a:cubicBezTo>
                                <a:pt x="21082" y="839"/>
                                <a:pt x="21336" y="1283"/>
                                <a:pt x="21336" y="1842"/>
                              </a:cubicBezTo>
                              <a:lnTo>
                                <a:pt x="21336" y="14732"/>
                              </a:lnTo>
                              <a:lnTo>
                                <a:pt x="40196" y="14732"/>
                              </a:lnTo>
                              <a:lnTo>
                                <a:pt x="40196" y="23940"/>
                              </a:lnTo>
                              <a:lnTo>
                                <a:pt x="21336" y="23940"/>
                              </a:lnTo>
                              <a:lnTo>
                                <a:pt x="21336" y="30976"/>
                              </a:lnTo>
                              <a:cubicBezTo>
                                <a:pt x="21336" y="31535"/>
                                <a:pt x="21082" y="31979"/>
                                <a:pt x="20448" y="32309"/>
                              </a:cubicBezTo>
                              <a:cubicBezTo>
                                <a:pt x="19812" y="32639"/>
                                <a:pt x="18923" y="32817"/>
                                <a:pt x="17526" y="32817"/>
                              </a:cubicBezTo>
                              <a:cubicBezTo>
                                <a:pt x="16891" y="32817"/>
                                <a:pt x="16256" y="32766"/>
                                <a:pt x="15748" y="32677"/>
                              </a:cubicBezTo>
                              <a:cubicBezTo>
                                <a:pt x="15240" y="32576"/>
                                <a:pt x="14860" y="32462"/>
                                <a:pt x="14605" y="32309"/>
                              </a:cubicBezTo>
                              <a:cubicBezTo>
                                <a:pt x="14224" y="32157"/>
                                <a:pt x="13970" y="31966"/>
                                <a:pt x="13843" y="31724"/>
                              </a:cubicBezTo>
                              <a:cubicBezTo>
                                <a:pt x="13716" y="31483"/>
                                <a:pt x="13716" y="31217"/>
                                <a:pt x="13716" y="30912"/>
                              </a:cubicBezTo>
                              <a:lnTo>
                                <a:pt x="13716" y="23940"/>
                              </a:lnTo>
                              <a:lnTo>
                                <a:pt x="1778" y="23940"/>
                              </a:lnTo>
                              <a:cubicBezTo>
                                <a:pt x="1524" y="23940"/>
                                <a:pt x="1270" y="23876"/>
                                <a:pt x="1016" y="23749"/>
                              </a:cubicBezTo>
                              <a:cubicBezTo>
                                <a:pt x="762" y="23609"/>
                                <a:pt x="635" y="23368"/>
                                <a:pt x="381" y="23013"/>
                              </a:cubicBezTo>
                              <a:cubicBezTo>
                                <a:pt x="254" y="22670"/>
                                <a:pt x="127" y="22187"/>
                                <a:pt x="127" y="21590"/>
                              </a:cubicBezTo>
                              <a:cubicBezTo>
                                <a:pt x="0" y="20993"/>
                                <a:pt x="0" y="20257"/>
                                <a:pt x="0" y="19368"/>
                              </a:cubicBezTo>
                              <a:cubicBezTo>
                                <a:pt x="0" y="18428"/>
                                <a:pt x="0" y="17666"/>
                                <a:pt x="127" y="17069"/>
                              </a:cubicBezTo>
                              <a:cubicBezTo>
                                <a:pt x="127" y="16485"/>
                                <a:pt x="254" y="16015"/>
                                <a:pt x="381" y="15685"/>
                              </a:cubicBezTo>
                              <a:cubicBezTo>
                                <a:pt x="635" y="15342"/>
                                <a:pt x="762" y="15101"/>
                                <a:pt x="1016" y="14948"/>
                              </a:cubicBezTo>
                              <a:cubicBezTo>
                                <a:pt x="1270" y="14808"/>
                                <a:pt x="1524" y="14732"/>
                                <a:pt x="1778" y="14732"/>
                              </a:cubicBezTo>
                              <a:lnTo>
                                <a:pt x="13716" y="14732"/>
                              </a:lnTo>
                              <a:lnTo>
                                <a:pt x="13716" y="1842"/>
                              </a:lnTo>
                              <a:cubicBezTo>
                                <a:pt x="13716" y="1537"/>
                                <a:pt x="13716" y="1283"/>
                                <a:pt x="13843" y="1054"/>
                              </a:cubicBezTo>
                              <a:cubicBezTo>
                                <a:pt x="13970" y="839"/>
                                <a:pt x="14224" y="635"/>
                                <a:pt x="14605" y="471"/>
                              </a:cubicBezTo>
                              <a:cubicBezTo>
                                <a:pt x="14860" y="305"/>
                                <a:pt x="15240" y="178"/>
                                <a:pt x="15748" y="102"/>
                              </a:cubicBezTo>
                              <a:cubicBezTo>
                                <a:pt x="16256" y="38"/>
                                <a:pt x="16891" y="0"/>
                                <a:pt x="17526" y="0"/>
                              </a:cubicBezTo>
                              <a:close/>
                            </a:path>
                          </a:pathLst>
                        </a:custGeom>
                        <a:solidFill>
                          <a:srgbClr val="000000"/>
                        </a:solidFill>
                        <a:ln w="0" cap="flat">
                          <a:noFill/>
                          <a:miter lim="127000"/>
                        </a:ln>
                        <a:effectLst/>
                      </wps:spPr>
                      <wps:bodyPr/>
                    </wps:wsp>
                    <wps:wsp>
                      <wps:cNvPr id="139571" name="Shape 139571"/>
                      <wps:cNvSpPr/>
                      <wps:spPr>
                        <a:xfrm>
                          <a:off x="54483" y="327406"/>
                          <a:ext cx="27623" cy="29350"/>
                        </a:xfrm>
                        <a:custGeom>
                          <a:avLst/>
                          <a:gdLst/>
                          <a:ahLst/>
                          <a:cxnLst/>
                          <a:rect l="0" t="0" r="0" b="0"/>
                          <a:pathLst>
                            <a:path w="27623" h="29350">
                              <a:moveTo>
                                <a:pt x="5842" y="0"/>
                              </a:moveTo>
                              <a:cubicBezTo>
                                <a:pt x="6731" y="0"/>
                                <a:pt x="7366" y="13"/>
                                <a:pt x="7875" y="51"/>
                              </a:cubicBezTo>
                              <a:cubicBezTo>
                                <a:pt x="8510" y="89"/>
                                <a:pt x="8890" y="165"/>
                                <a:pt x="9272" y="280"/>
                              </a:cubicBezTo>
                              <a:cubicBezTo>
                                <a:pt x="9525" y="394"/>
                                <a:pt x="9779" y="534"/>
                                <a:pt x="9906" y="698"/>
                              </a:cubicBezTo>
                              <a:cubicBezTo>
                                <a:pt x="10161" y="864"/>
                                <a:pt x="10161" y="1092"/>
                                <a:pt x="10161" y="1398"/>
                              </a:cubicBezTo>
                              <a:cubicBezTo>
                                <a:pt x="10161" y="1689"/>
                                <a:pt x="10161" y="2058"/>
                                <a:pt x="9906" y="2477"/>
                              </a:cubicBezTo>
                              <a:cubicBezTo>
                                <a:pt x="9779" y="2908"/>
                                <a:pt x="9652" y="3391"/>
                                <a:pt x="9399" y="3937"/>
                              </a:cubicBezTo>
                              <a:cubicBezTo>
                                <a:pt x="9272" y="4470"/>
                                <a:pt x="9144" y="5080"/>
                                <a:pt x="9017" y="5741"/>
                              </a:cubicBezTo>
                              <a:cubicBezTo>
                                <a:pt x="8890" y="6414"/>
                                <a:pt x="8763" y="7138"/>
                                <a:pt x="8763" y="7925"/>
                              </a:cubicBezTo>
                              <a:cubicBezTo>
                                <a:pt x="8763" y="8852"/>
                                <a:pt x="8890" y="9767"/>
                                <a:pt x="9272" y="10656"/>
                              </a:cubicBezTo>
                              <a:cubicBezTo>
                                <a:pt x="9652" y="11544"/>
                                <a:pt x="10287" y="12485"/>
                                <a:pt x="11176" y="13475"/>
                              </a:cubicBezTo>
                              <a:cubicBezTo>
                                <a:pt x="12065" y="14466"/>
                                <a:pt x="13208" y="15494"/>
                                <a:pt x="14605" y="16573"/>
                              </a:cubicBezTo>
                              <a:cubicBezTo>
                                <a:pt x="16002" y="17653"/>
                                <a:pt x="17653" y="18847"/>
                                <a:pt x="19812" y="20142"/>
                              </a:cubicBezTo>
                              <a:lnTo>
                                <a:pt x="27623" y="20142"/>
                              </a:lnTo>
                              <a:lnTo>
                                <a:pt x="27623" y="29350"/>
                              </a:lnTo>
                              <a:lnTo>
                                <a:pt x="2540" y="29350"/>
                              </a:lnTo>
                              <a:cubicBezTo>
                                <a:pt x="2287" y="29350"/>
                                <a:pt x="2032" y="29299"/>
                                <a:pt x="1778" y="29185"/>
                              </a:cubicBezTo>
                              <a:cubicBezTo>
                                <a:pt x="1651" y="29070"/>
                                <a:pt x="1398" y="28855"/>
                                <a:pt x="1270" y="28511"/>
                              </a:cubicBezTo>
                              <a:cubicBezTo>
                                <a:pt x="1143" y="28181"/>
                                <a:pt x="1016" y="27749"/>
                                <a:pt x="889" y="27229"/>
                              </a:cubicBezTo>
                              <a:cubicBezTo>
                                <a:pt x="889" y="26708"/>
                                <a:pt x="889" y="26022"/>
                                <a:pt x="889" y="25171"/>
                              </a:cubicBezTo>
                              <a:cubicBezTo>
                                <a:pt x="889" y="24347"/>
                                <a:pt x="889" y="23673"/>
                                <a:pt x="889" y="23127"/>
                              </a:cubicBezTo>
                              <a:cubicBezTo>
                                <a:pt x="1016" y="22593"/>
                                <a:pt x="1143" y="22175"/>
                                <a:pt x="1270" y="21870"/>
                              </a:cubicBezTo>
                              <a:cubicBezTo>
                                <a:pt x="1398" y="21578"/>
                                <a:pt x="1651" y="21361"/>
                                <a:pt x="1778" y="21234"/>
                              </a:cubicBezTo>
                              <a:cubicBezTo>
                                <a:pt x="2032" y="21108"/>
                                <a:pt x="2287" y="21044"/>
                                <a:pt x="2540" y="21044"/>
                              </a:cubicBezTo>
                              <a:lnTo>
                                <a:pt x="9906" y="21044"/>
                              </a:lnTo>
                              <a:cubicBezTo>
                                <a:pt x="7875" y="19660"/>
                                <a:pt x="6224" y="18365"/>
                                <a:pt x="4953" y="17158"/>
                              </a:cubicBezTo>
                              <a:cubicBezTo>
                                <a:pt x="3683" y="15952"/>
                                <a:pt x="2667" y="14808"/>
                                <a:pt x="2032" y="13729"/>
                              </a:cubicBezTo>
                              <a:cubicBezTo>
                                <a:pt x="1270" y="12650"/>
                                <a:pt x="762" y="11583"/>
                                <a:pt x="508" y="10516"/>
                              </a:cubicBezTo>
                              <a:cubicBezTo>
                                <a:pt x="127" y="9461"/>
                                <a:pt x="0" y="8382"/>
                                <a:pt x="0" y="7303"/>
                              </a:cubicBezTo>
                              <a:cubicBezTo>
                                <a:pt x="0" y="6821"/>
                                <a:pt x="127" y="6274"/>
                                <a:pt x="127" y="5665"/>
                              </a:cubicBezTo>
                              <a:cubicBezTo>
                                <a:pt x="127" y="5042"/>
                                <a:pt x="254" y="4407"/>
                                <a:pt x="381" y="3734"/>
                              </a:cubicBezTo>
                              <a:cubicBezTo>
                                <a:pt x="636" y="3061"/>
                                <a:pt x="762" y="2464"/>
                                <a:pt x="889" y="1918"/>
                              </a:cubicBezTo>
                              <a:cubicBezTo>
                                <a:pt x="1143" y="1384"/>
                                <a:pt x="1270" y="1004"/>
                                <a:pt x="1525" y="775"/>
                              </a:cubicBezTo>
                              <a:cubicBezTo>
                                <a:pt x="1651" y="559"/>
                                <a:pt x="1905" y="407"/>
                                <a:pt x="2032" y="330"/>
                              </a:cubicBezTo>
                              <a:cubicBezTo>
                                <a:pt x="2160" y="254"/>
                                <a:pt x="2413" y="191"/>
                                <a:pt x="2667" y="140"/>
                              </a:cubicBezTo>
                              <a:cubicBezTo>
                                <a:pt x="2922" y="77"/>
                                <a:pt x="3302" y="38"/>
                                <a:pt x="3811" y="26"/>
                              </a:cubicBezTo>
                              <a:cubicBezTo>
                                <a:pt x="4318" y="13"/>
                                <a:pt x="4953" y="0"/>
                                <a:pt x="5842" y="0"/>
                              </a:cubicBezTo>
                              <a:close/>
                            </a:path>
                          </a:pathLst>
                        </a:custGeom>
                        <a:solidFill>
                          <a:srgbClr val="000000"/>
                        </a:solidFill>
                        <a:ln w="0" cap="flat">
                          <a:noFill/>
                          <a:miter lim="127000"/>
                        </a:ln>
                        <a:effectLst/>
                      </wps:spPr>
                      <wps:bodyPr/>
                    </wps:wsp>
                    <wps:wsp>
                      <wps:cNvPr id="139572" name="Shape 139572"/>
                      <wps:cNvSpPr/>
                      <wps:spPr>
                        <a:xfrm>
                          <a:off x="54483" y="270421"/>
                          <a:ext cx="27623" cy="50167"/>
                        </a:xfrm>
                        <a:custGeom>
                          <a:avLst/>
                          <a:gdLst/>
                          <a:ahLst/>
                          <a:cxnLst/>
                          <a:rect l="0" t="0" r="0" b="0"/>
                          <a:pathLst>
                            <a:path w="27623" h="50167">
                              <a:moveTo>
                                <a:pt x="27178" y="0"/>
                              </a:moveTo>
                              <a:lnTo>
                                <a:pt x="27623" y="64"/>
                              </a:lnTo>
                              <a:lnTo>
                                <a:pt x="27623" y="9557"/>
                              </a:lnTo>
                              <a:lnTo>
                                <a:pt x="20066" y="10300"/>
                              </a:lnTo>
                              <a:cubicBezTo>
                                <a:pt x="17653" y="10808"/>
                                <a:pt x="15494" y="11646"/>
                                <a:pt x="13716" y="12815"/>
                              </a:cubicBezTo>
                              <a:cubicBezTo>
                                <a:pt x="11812" y="13970"/>
                                <a:pt x="10414" y="15558"/>
                                <a:pt x="9399" y="17539"/>
                              </a:cubicBezTo>
                              <a:cubicBezTo>
                                <a:pt x="8255" y="19533"/>
                                <a:pt x="7748" y="22010"/>
                                <a:pt x="7748" y="24981"/>
                              </a:cubicBezTo>
                              <a:cubicBezTo>
                                <a:pt x="7748" y="27711"/>
                                <a:pt x="8255" y="30074"/>
                                <a:pt x="9144" y="32042"/>
                              </a:cubicBezTo>
                              <a:cubicBezTo>
                                <a:pt x="10161" y="34011"/>
                                <a:pt x="11557" y="35637"/>
                                <a:pt x="13336" y="36919"/>
                              </a:cubicBezTo>
                              <a:cubicBezTo>
                                <a:pt x="15113" y="38189"/>
                                <a:pt x="17145" y="39142"/>
                                <a:pt x="19558" y="39764"/>
                              </a:cubicBezTo>
                              <a:cubicBezTo>
                                <a:pt x="21972" y="40374"/>
                                <a:pt x="24638" y="40691"/>
                                <a:pt x="27560" y="40691"/>
                              </a:cubicBezTo>
                              <a:lnTo>
                                <a:pt x="27623" y="40685"/>
                              </a:lnTo>
                              <a:lnTo>
                                <a:pt x="27623" y="50167"/>
                              </a:lnTo>
                              <a:lnTo>
                                <a:pt x="16764" y="48641"/>
                              </a:lnTo>
                              <a:cubicBezTo>
                                <a:pt x="13336" y="47575"/>
                                <a:pt x="10414" y="45974"/>
                                <a:pt x="7875" y="43841"/>
                              </a:cubicBezTo>
                              <a:cubicBezTo>
                                <a:pt x="5462" y="41707"/>
                                <a:pt x="3429" y="39027"/>
                                <a:pt x="2160" y="35827"/>
                              </a:cubicBezTo>
                              <a:cubicBezTo>
                                <a:pt x="762" y="32627"/>
                                <a:pt x="0" y="28893"/>
                                <a:pt x="0" y="24612"/>
                              </a:cubicBezTo>
                              <a:cubicBezTo>
                                <a:pt x="0" y="20486"/>
                                <a:pt x="636" y="16879"/>
                                <a:pt x="1905" y="13818"/>
                              </a:cubicBezTo>
                              <a:cubicBezTo>
                                <a:pt x="3175" y="10744"/>
                                <a:pt x="4953" y="8192"/>
                                <a:pt x="7239" y="6135"/>
                              </a:cubicBezTo>
                              <a:cubicBezTo>
                                <a:pt x="9652" y="4090"/>
                                <a:pt x="12447" y="2566"/>
                                <a:pt x="15749" y="1537"/>
                              </a:cubicBezTo>
                              <a:cubicBezTo>
                                <a:pt x="19177" y="508"/>
                                <a:pt x="22861" y="0"/>
                                <a:pt x="27178" y="0"/>
                              </a:cubicBezTo>
                              <a:close/>
                            </a:path>
                          </a:pathLst>
                        </a:custGeom>
                        <a:solidFill>
                          <a:srgbClr val="000000"/>
                        </a:solidFill>
                        <a:ln w="0" cap="flat">
                          <a:noFill/>
                          <a:miter lim="127000"/>
                        </a:ln>
                        <a:effectLst/>
                      </wps:spPr>
                      <wps:bodyPr/>
                    </wps:wsp>
                    <wps:wsp>
                      <wps:cNvPr id="139573" name="Shape 139573"/>
                      <wps:cNvSpPr/>
                      <wps:spPr>
                        <a:xfrm>
                          <a:off x="54483" y="212928"/>
                          <a:ext cx="27623" cy="43244"/>
                        </a:xfrm>
                        <a:custGeom>
                          <a:avLst/>
                          <a:gdLst/>
                          <a:ahLst/>
                          <a:cxnLst/>
                          <a:rect l="0" t="0" r="0" b="0"/>
                          <a:pathLst>
                            <a:path w="27623" h="43244">
                              <a:moveTo>
                                <a:pt x="22099" y="0"/>
                              </a:moveTo>
                              <a:lnTo>
                                <a:pt x="27623" y="0"/>
                              </a:lnTo>
                              <a:lnTo>
                                <a:pt x="27623" y="9207"/>
                              </a:lnTo>
                              <a:lnTo>
                                <a:pt x="23368" y="9207"/>
                              </a:lnTo>
                              <a:cubicBezTo>
                                <a:pt x="20575" y="9207"/>
                                <a:pt x="18162" y="9423"/>
                                <a:pt x="16511" y="9868"/>
                              </a:cubicBezTo>
                              <a:cubicBezTo>
                                <a:pt x="14732" y="10325"/>
                                <a:pt x="13208" y="10973"/>
                                <a:pt x="11938" y="11824"/>
                              </a:cubicBezTo>
                              <a:cubicBezTo>
                                <a:pt x="10668" y="12688"/>
                                <a:pt x="9652" y="13792"/>
                                <a:pt x="9017" y="15151"/>
                              </a:cubicBezTo>
                              <a:cubicBezTo>
                                <a:pt x="8382" y="16510"/>
                                <a:pt x="8001" y="18072"/>
                                <a:pt x="8001" y="19862"/>
                              </a:cubicBezTo>
                              <a:cubicBezTo>
                                <a:pt x="8001" y="22174"/>
                                <a:pt x="8890" y="24473"/>
                                <a:pt x="10541" y="26784"/>
                              </a:cubicBezTo>
                              <a:cubicBezTo>
                                <a:pt x="12065" y="29096"/>
                                <a:pt x="14478" y="31509"/>
                                <a:pt x="17653" y="34036"/>
                              </a:cubicBezTo>
                              <a:lnTo>
                                <a:pt x="27623" y="34036"/>
                              </a:lnTo>
                              <a:lnTo>
                                <a:pt x="27623" y="43244"/>
                              </a:lnTo>
                              <a:lnTo>
                                <a:pt x="2540" y="43244"/>
                              </a:lnTo>
                              <a:cubicBezTo>
                                <a:pt x="2287" y="43244"/>
                                <a:pt x="2032" y="43193"/>
                                <a:pt x="1778" y="43078"/>
                              </a:cubicBezTo>
                              <a:cubicBezTo>
                                <a:pt x="1651" y="42964"/>
                                <a:pt x="1398" y="42748"/>
                                <a:pt x="1270" y="42405"/>
                              </a:cubicBezTo>
                              <a:cubicBezTo>
                                <a:pt x="1143" y="42075"/>
                                <a:pt x="1016" y="41643"/>
                                <a:pt x="889" y="41122"/>
                              </a:cubicBezTo>
                              <a:cubicBezTo>
                                <a:pt x="889" y="40602"/>
                                <a:pt x="889" y="39916"/>
                                <a:pt x="889" y="39065"/>
                              </a:cubicBezTo>
                              <a:cubicBezTo>
                                <a:pt x="889" y="38240"/>
                                <a:pt x="889" y="37567"/>
                                <a:pt x="889" y="37020"/>
                              </a:cubicBezTo>
                              <a:cubicBezTo>
                                <a:pt x="1016" y="36487"/>
                                <a:pt x="1143" y="36068"/>
                                <a:pt x="1270" y="35763"/>
                              </a:cubicBezTo>
                              <a:cubicBezTo>
                                <a:pt x="1398" y="35471"/>
                                <a:pt x="1651" y="35255"/>
                                <a:pt x="1778" y="35128"/>
                              </a:cubicBezTo>
                              <a:cubicBezTo>
                                <a:pt x="2032" y="35001"/>
                                <a:pt x="2287" y="34937"/>
                                <a:pt x="2540" y="34937"/>
                              </a:cubicBezTo>
                              <a:lnTo>
                                <a:pt x="9144" y="34937"/>
                              </a:lnTo>
                              <a:cubicBezTo>
                                <a:pt x="6097" y="32106"/>
                                <a:pt x="3683" y="29287"/>
                                <a:pt x="2287" y="26480"/>
                              </a:cubicBezTo>
                              <a:cubicBezTo>
                                <a:pt x="762" y="23673"/>
                                <a:pt x="0" y="20828"/>
                                <a:pt x="0" y="17970"/>
                              </a:cubicBezTo>
                              <a:cubicBezTo>
                                <a:pt x="0" y="14618"/>
                                <a:pt x="636" y="11799"/>
                                <a:pt x="1778" y="9513"/>
                              </a:cubicBezTo>
                              <a:cubicBezTo>
                                <a:pt x="2922" y="7226"/>
                                <a:pt x="4445" y="5372"/>
                                <a:pt x="6350" y="3963"/>
                              </a:cubicBezTo>
                              <a:cubicBezTo>
                                <a:pt x="8255" y="2540"/>
                                <a:pt x="10414" y="1524"/>
                                <a:pt x="12954" y="915"/>
                              </a:cubicBezTo>
                              <a:cubicBezTo>
                                <a:pt x="15494" y="305"/>
                                <a:pt x="18542" y="0"/>
                                <a:pt x="22099" y="0"/>
                              </a:cubicBezTo>
                              <a:close/>
                            </a:path>
                          </a:pathLst>
                        </a:custGeom>
                        <a:solidFill>
                          <a:srgbClr val="000000"/>
                        </a:solidFill>
                        <a:ln w="0" cap="flat">
                          <a:noFill/>
                          <a:miter lim="127000"/>
                        </a:ln>
                        <a:effectLst/>
                      </wps:spPr>
                      <wps:bodyPr/>
                    </wps:wsp>
                    <wps:wsp>
                      <wps:cNvPr id="139574" name="Shape 139574"/>
                      <wps:cNvSpPr/>
                      <wps:spPr>
                        <a:xfrm>
                          <a:off x="54483" y="158902"/>
                          <a:ext cx="27623" cy="38786"/>
                        </a:xfrm>
                        <a:custGeom>
                          <a:avLst/>
                          <a:gdLst/>
                          <a:ahLst/>
                          <a:cxnLst/>
                          <a:rect l="0" t="0" r="0" b="0"/>
                          <a:pathLst>
                            <a:path w="27623" h="38786">
                              <a:moveTo>
                                <a:pt x="18924" y="0"/>
                              </a:moveTo>
                              <a:lnTo>
                                <a:pt x="27623" y="0"/>
                              </a:lnTo>
                              <a:lnTo>
                                <a:pt x="27623" y="34727"/>
                              </a:lnTo>
                              <a:lnTo>
                                <a:pt x="27432" y="34544"/>
                              </a:lnTo>
                              <a:cubicBezTo>
                                <a:pt x="26036" y="32386"/>
                                <a:pt x="25019" y="29744"/>
                                <a:pt x="24257" y="26619"/>
                              </a:cubicBezTo>
                              <a:cubicBezTo>
                                <a:pt x="23623" y="23495"/>
                                <a:pt x="23241" y="19977"/>
                                <a:pt x="23241" y="16066"/>
                              </a:cubicBezTo>
                              <a:lnTo>
                                <a:pt x="23241" y="9157"/>
                              </a:lnTo>
                              <a:lnTo>
                                <a:pt x="19304" y="9157"/>
                              </a:lnTo>
                              <a:cubicBezTo>
                                <a:pt x="17400" y="9157"/>
                                <a:pt x="15749" y="9360"/>
                                <a:pt x="14225" y="9767"/>
                              </a:cubicBezTo>
                              <a:cubicBezTo>
                                <a:pt x="12700" y="10173"/>
                                <a:pt x="11557" y="10833"/>
                                <a:pt x="10541" y="11748"/>
                              </a:cubicBezTo>
                              <a:cubicBezTo>
                                <a:pt x="9525" y="12662"/>
                                <a:pt x="8763" y="13843"/>
                                <a:pt x="8255" y="15291"/>
                              </a:cubicBezTo>
                              <a:cubicBezTo>
                                <a:pt x="7748" y="16739"/>
                                <a:pt x="7493" y="18530"/>
                                <a:pt x="7493" y="20651"/>
                              </a:cubicBezTo>
                              <a:cubicBezTo>
                                <a:pt x="7493" y="22924"/>
                                <a:pt x="7748" y="24956"/>
                                <a:pt x="8382" y="26760"/>
                              </a:cubicBezTo>
                              <a:cubicBezTo>
                                <a:pt x="8890" y="28563"/>
                                <a:pt x="9525" y="30150"/>
                                <a:pt x="10161" y="31509"/>
                              </a:cubicBezTo>
                              <a:cubicBezTo>
                                <a:pt x="10795" y="32855"/>
                                <a:pt x="11430" y="33998"/>
                                <a:pt x="11938" y="34913"/>
                              </a:cubicBezTo>
                              <a:cubicBezTo>
                                <a:pt x="12447" y="35814"/>
                                <a:pt x="12700" y="36500"/>
                                <a:pt x="12700" y="36945"/>
                              </a:cubicBezTo>
                              <a:cubicBezTo>
                                <a:pt x="12700" y="37236"/>
                                <a:pt x="12700" y="37503"/>
                                <a:pt x="12447" y="37732"/>
                              </a:cubicBezTo>
                              <a:cubicBezTo>
                                <a:pt x="12319" y="37948"/>
                                <a:pt x="12065" y="38151"/>
                                <a:pt x="11812" y="38316"/>
                              </a:cubicBezTo>
                              <a:cubicBezTo>
                                <a:pt x="11557" y="38481"/>
                                <a:pt x="11176" y="38595"/>
                                <a:pt x="10668" y="38672"/>
                              </a:cubicBezTo>
                              <a:cubicBezTo>
                                <a:pt x="10161" y="38748"/>
                                <a:pt x="9652" y="38786"/>
                                <a:pt x="9144" y="38786"/>
                              </a:cubicBezTo>
                              <a:cubicBezTo>
                                <a:pt x="8255" y="38786"/>
                                <a:pt x="7493" y="38722"/>
                                <a:pt x="6986" y="38595"/>
                              </a:cubicBezTo>
                              <a:cubicBezTo>
                                <a:pt x="6350" y="38456"/>
                                <a:pt x="5842" y="38151"/>
                                <a:pt x="5462" y="37643"/>
                              </a:cubicBezTo>
                              <a:cubicBezTo>
                                <a:pt x="4953" y="37135"/>
                                <a:pt x="4318" y="36271"/>
                                <a:pt x="3683" y="35052"/>
                              </a:cubicBezTo>
                              <a:cubicBezTo>
                                <a:pt x="3049" y="33820"/>
                                <a:pt x="2413" y="32410"/>
                                <a:pt x="1905" y="30811"/>
                              </a:cubicBezTo>
                              <a:cubicBezTo>
                                <a:pt x="1398" y="29211"/>
                                <a:pt x="889" y="27458"/>
                                <a:pt x="636" y="25565"/>
                              </a:cubicBezTo>
                              <a:cubicBezTo>
                                <a:pt x="254" y="23661"/>
                                <a:pt x="0" y="21743"/>
                                <a:pt x="0" y="19813"/>
                              </a:cubicBezTo>
                              <a:cubicBezTo>
                                <a:pt x="0" y="16205"/>
                                <a:pt x="508" y="13133"/>
                                <a:pt x="1270" y="10605"/>
                              </a:cubicBezTo>
                              <a:cubicBezTo>
                                <a:pt x="2160" y="8078"/>
                                <a:pt x="3302" y="6020"/>
                                <a:pt x="4826" y="4458"/>
                              </a:cubicBezTo>
                              <a:cubicBezTo>
                                <a:pt x="6477" y="2896"/>
                                <a:pt x="8382" y="1766"/>
                                <a:pt x="10795" y="1054"/>
                              </a:cubicBezTo>
                              <a:cubicBezTo>
                                <a:pt x="13081" y="356"/>
                                <a:pt x="15875" y="0"/>
                                <a:pt x="18924" y="0"/>
                              </a:cubicBezTo>
                              <a:close/>
                            </a:path>
                          </a:pathLst>
                        </a:custGeom>
                        <a:solidFill>
                          <a:srgbClr val="000000"/>
                        </a:solidFill>
                        <a:ln w="0" cap="flat">
                          <a:noFill/>
                          <a:miter lim="127000"/>
                        </a:ln>
                        <a:effectLst/>
                      </wps:spPr>
                      <wps:bodyPr/>
                    </wps:wsp>
                    <wps:wsp>
                      <wps:cNvPr id="139575" name="Shape 139575"/>
                      <wps:cNvSpPr/>
                      <wps:spPr>
                        <a:xfrm>
                          <a:off x="82106" y="406832"/>
                          <a:ext cx="11366" cy="13468"/>
                        </a:xfrm>
                        <a:custGeom>
                          <a:avLst/>
                          <a:gdLst/>
                          <a:ahLst/>
                          <a:cxnLst/>
                          <a:rect l="0" t="0" r="0" b="0"/>
                          <a:pathLst>
                            <a:path w="11366" h="13468">
                              <a:moveTo>
                                <a:pt x="6286" y="0"/>
                              </a:moveTo>
                              <a:lnTo>
                                <a:pt x="11366" y="1052"/>
                              </a:lnTo>
                              <a:lnTo>
                                <a:pt x="11366" y="10848"/>
                              </a:lnTo>
                              <a:lnTo>
                                <a:pt x="7302" y="10046"/>
                              </a:lnTo>
                              <a:cubicBezTo>
                                <a:pt x="5270" y="10046"/>
                                <a:pt x="3619" y="10502"/>
                                <a:pt x="2095" y="11443"/>
                              </a:cubicBezTo>
                              <a:lnTo>
                                <a:pt x="0" y="13468"/>
                              </a:lnTo>
                              <a:lnTo>
                                <a:pt x="0" y="1193"/>
                              </a:lnTo>
                              <a:lnTo>
                                <a:pt x="6286" y="0"/>
                              </a:lnTo>
                              <a:close/>
                            </a:path>
                          </a:pathLst>
                        </a:custGeom>
                        <a:solidFill>
                          <a:srgbClr val="000000"/>
                        </a:solidFill>
                        <a:ln w="0" cap="flat">
                          <a:noFill/>
                          <a:miter lim="127000"/>
                        </a:ln>
                        <a:effectLst/>
                      </wps:spPr>
                      <wps:bodyPr/>
                    </wps:wsp>
                    <wps:wsp>
                      <wps:cNvPr id="139576" name="Shape 139576"/>
                      <wps:cNvSpPr/>
                      <wps:spPr>
                        <a:xfrm>
                          <a:off x="82106" y="383048"/>
                          <a:ext cx="11366" cy="9636"/>
                        </a:xfrm>
                        <a:custGeom>
                          <a:avLst/>
                          <a:gdLst/>
                          <a:ahLst/>
                          <a:cxnLst/>
                          <a:rect l="0" t="0" r="0" b="0"/>
                          <a:pathLst>
                            <a:path w="11366" h="9636">
                              <a:moveTo>
                                <a:pt x="11366" y="0"/>
                              </a:moveTo>
                              <a:lnTo>
                                <a:pt x="11366" y="9541"/>
                              </a:lnTo>
                              <a:lnTo>
                                <a:pt x="10477" y="9636"/>
                              </a:lnTo>
                              <a:lnTo>
                                <a:pt x="0" y="9636"/>
                              </a:lnTo>
                              <a:lnTo>
                                <a:pt x="0" y="429"/>
                              </a:lnTo>
                              <a:lnTo>
                                <a:pt x="9207" y="429"/>
                              </a:lnTo>
                              <a:lnTo>
                                <a:pt x="11366" y="0"/>
                              </a:lnTo>
                              <a:close/>
                            </a:path>
                          </a:pathLst>
                        </a:custGeom>
                        <a:solidFill>
                          <a:srgbClr val="000000"/>
                        </a:solidFill>
                        <a:ln w="0" cap="flat">
                          <a:noFill/>
                          <a:miter lim="127000"/>
                        </a:ln>
                        <a:effectLst/>
                      </wps:spPr>
                      <wps:bodyPr/>
                    </wps:wsp>
                    <wps:wsp>
                      <wps:cNvPr id="144175" name="Shape 144175"/>
                      <wps:cNvSpPr/>
                      <wps:spPr>
                        <a:xfrm>
                          <a:off x="82106" y="347548"/>
                          <a:ext cx="11366" cy="9208"/>
                        </a:xfrm>
                        <a:custGeom>
                          <a:avLst/>
                          <a:gdLst/>
                          <a:ahLst/>
                          <a:cxnLst/>
                          <a:rect l="0" t="0" r="0" b="0"/>
                          <a:pathLst>
                            <a:path w="11366" h="9208">
                              <a:moveTo>
                                <a:pt x="0" y="0"/>
                              </a:moveTo>
                              <a:lnTo>
                                <a:pt x="11366" y="0"/>
                              </a:lnTo>
                              <a:lnTo>
                                <a:pt x="11366" y="9208"/>
                              </a:lnTo>
                              <a:lnTo>
                                <a:pt x="0" y="9208"/>
                              </a:lnTo>
                              <a:lnTo>
                                <a:pt x="0" y="0"/>
                              </a:lnTo>
                            </a:path>
                          </a:pathLst>
                        </a:custGeom>
                        <a:solidFill>
                          <a:srgbClr val="000000"/>
                        </a:solidFill>
                        <a:ln w="0" cap="flat">
                          <a:noFill/>
                          <a:miter lim="127000"/>
                        </a:ln>
                        <a:effectLst/>
                      </wps:spPr>
                      <wps:bodyPr/>
                    </wps:wsp>
                    <wps:wsp>
                      <wps:cNvPr id="139578" name="Shape 139578"/>
                      <wps:cNvSpPr/>
                      <wps:spPr>
                        <a:xfrm>
                          <a:off x="82106" y="308877"/>
                          <a:ext cx="11366" cy="11773"/>
                        </a:xfrm>
                        <a:custGeom>
                          <a:avLst/>
                          <a:gdLst/>
                          <a:ahLst/>
                          <a:cxnLst/>
                          <a:rect l="0" t="0" r="0" b="0"/>
                          <a:pathLst>
                            <a:path w="11366" h="11773">
                              <a:moveTo>
                                <a:pt x="11366" y="0"/>
                              </a:moveTo>
                              <a:lnTo>
                                <a:pt x="11366" y="10341"/>
                              </a:lnTo>
                              <a:lnTo>
                                <a:pt x="444" y="11773"/>
                              </a:lnTo>
                              <a:lnTo>
                                <a:pt x="0" y="11711"/>
                              </a:lnTo>
                              <a:lnTo>
                                <a:pt x="0" y="2229"/>
                              </a:lnTo>
                              <a:lnTo>
                                <a:pt x="7683" y="1474"/>
                              </a:lnTo>
                              <a:lnTo>
                                <a:pt x="11366" y="0"/>
                              </a:lnTo>
                              <a:close/>
                            </a:path>
                          </a:pathLst>
                        </a:custGeom>
                        <a:solidFill>
                          <a:srgbClr val="000000"/>
                        </a:solidFill>
                        <a:ln w="0" cap="flat">
                          <a:noFill/>
                          <a:miter lim="127000"/>
                        </a:ln>
                        <a:effectLst/>
                      </wps:spPr>
                      <wps:bodyPr/>
                    </wps:wsp>
                    <wps:wsp>
                      <wps:cNvPr id="139579" name="Shape 139579"/>
                      <wps:cNvSpPr/>
                      <wps:spPr>
                        <a:xfrm>
                          <a:off x="82106" y="270485"/>
                          <a:ext cx="11366" cy="11877"/>
                        </a:xfrm>
                        <a:custGeom>
                          <a:avLst/>
                          <a:gdLst/>
                          <a:ahLst/>
                          <a:cxnLst/>
                          <a:rect l="0" t="0" r="0" b="0"/>
                          <a:pathLst>
                            <a:path w="11366" h="11877">
                              <a:moveTo>
                                <a:pt x="0" y="0"/>
                              </a:moveTo>
                              <a:lnTo>
                                <a:pt x="10858" y="1562"/>
                              </a:lnTo>
                              <a:lnTo>
                                <a:pt x="11366" y="1838"/>
                              </a:lnTo>
                              <a:lnTo>
                                <a:pt x="11366" y="11877"/>
                              </a:lnTo>
                              <a:lnTo>
                                <a:pt x="8064" y="10388"/>
                              </a:lnTo>
                              <a:cubicBezTo>
                                <a:pt x="5652" y="9778"/>
                                <a:pt x="2984" y="9486"/>
                                <a:pt x="64" y="9486"/>
                              </a:cubicBezTo>
                              <a:lnTo>
                                <a:pt x="0" y="9492"/>
                              </a:lnTo>
                              <a:lnTo>
                                <a:pt x="0" y="0"/>
                              </a:lnTo>
                              <a:close/>
                            </a:path>
                          </a:pathLst>
                        </a:custGeom>
                        <a:solidFill>
                          <a:srgbClr val="000000"/>
                        </a:solidFill>
                        <a:ln w="0" cap="flat">
                          <a:noFill/>
                          <a:miter lim="127000"/>
                        </a:ln>
                        <a:effectLst/>
                      </wps:spPr>
                      <wps:bodyPr/>
                    </wps:wsp>
                    <wps:wsp>
                      <wps:cNvPr id="144176" name="Shape 144176"/>
                      <wps:cNvSpPr/>
                      <wps:spPr>
                        <a:xfrm>
                          <a:off x="82106" y="246964"/>
                          <a:ext cx="11366" cy="9208"/>
                        </a:xfrm>
                        <a:custGeom>
                          <a:avLst/>
                          <a:gdLst/>
                          <a:ahLst/>
                          <a:cxnLst/>
                          <a:rect l="0" t="0" r="0" b="0"/>
                          <a:pathLst>
                            <a:path w="11366" h="9208">
                              <a:moveTo>
                                <a:pt x="0" y="0"/>
                              </a:moveTo>
                              <a:lnTo>
                                <a:pt x="11366" y="0"/>
                              </a:lnTo>
                              <a:lnTo>
                                <a:pt x="11366" y="9208"/>
                              </a:lnTo>
                              <a:lnTo>
                                <a:pt x="0" y="9208"/>
                              </a:lnTo>
                              <a:lnTo>
                                <a:pt x="0" y="0"/>
                              </a:lnTo>
                            </a:path>
                          </a:pathLst>
                        </a:custGeom>
                        <a:solidFill>
                          <a:srgbClr val="000000"/>
                        </a:solidFill>
                        <a:ln w="0" cap="flat">
                          <a:noFill/>
                          <a:miter lim="127000"/>
                        </a:ln>
                        <a:effectLst/>
                      </wps:spPr>
                      <wps:bodyPr/>
                    </wps:wsp>
                    <wps:wsp>
                      <wps:cNvPr id="144177" name="Shape 144177"/>
                      <wps:cNvSpPr/>
                      <wps:spPr>
                        <a:xfrm>
                          <a:off x="82106" y="212928"/>
                          <a:ext cx="11366" cy="9207"/>
                        </a:xfrm>
                        <a:custGeom>
                          <a:avLst/>
                          <a:gdLst/>
                          <a:ahLst/>
                          <a:cxnLst/>
                          <a:rect l="0" t="0" r="0" b="0"/>
                          <a:pathLst>
                            <a:path w="11366" h="9207">
                              <a:moveTo>
                                <a:pt x="0" y="0"/>
                              </a:moveTo>
                              <a:lnTo>
                                <a:pt x="11366" y="0"/>
                              </a:lnTo>
                              <a:lnTo>
                                <a:pt x="11366" y="9207"/>
                              </a:lnTo>
                              <a:lnTo>
                                <a:pt x="0" y="9207"/>
                              </a:lnTo>
                              <a:lnTo>
                                <a:pt x="0" y="0"/>
                              </a:lnTo>
                            </a:path>
                          </a:pathLst>
                        </a:custGeom>
                        <a:solidFill>
                          <a:srgbClr val="000000"/>
                        </a:solidFill>
                        <a:ln w="0" cap="flat">
                          <a:noFill/>
                          <a:miter lim="127000"/>
                        </a:ln>
                        <a:effectLst/>
                      </wps:spPr>
                      <wps:bodyPr/>
                    </wps:wsp>
                    <wps:wsp>
                      <wps:cNvPr id="139582" name="Shape 139582"/>
                      <wps:cNvSpPr/>
                      <wps:spPr>
                        <a:xfrm>
                          <a:off x="82106" y="158902"/>
                          <a:ext cx="11366" cy="40999"/>
                        </a:xfrm>
                        <a:custGeom>
                          <a:avLst/>
                          <a:gdLst/>
                          <a:ahLst/>
                          <a:cxnLst/>
                          <a:rect l="0" t="0" r="0" b="0"/>
                          <a:pathLst>
                            <a:path w="11366" h="40999">
                              <a:moveTo>
                                <a:pt x="0" y="0"/>
                              </a:moveTo>
                              <a:lnTo>
                                <a:pt x="11366" y="0"/>
                              </a:lnTo>
                              <a:lnTo>
                                <a:pt x="11366" y="9157"/>
                              </a:lnTo>
                              <a:lnTo>
                                <a:pt x="2349" y="9157"/>
                              </a:lnTo>
                              <a:lnTo>
                                <a:pt x="2349" y="17018"/>
                              </a:lnTo>
                              <a:cubicBezTo>
                                <a:pt x="2349" y="19545"/>
                                <a:pt x="2477" y="21743"/>
                                <a:pt x="2984" y="23609"/>
                              </a:cubicBezTo>
                              <a:cubicBezTo>
                                <a:pt x="3365" y="25464"/>
                                <a:pt x="4001" y="27013"/>
                                <a:pt x="4763" y="28232"/>
                              </a:cubicBezTo>
                              <a:cubicBezTo>
                                <a:pt x="5652" y="29464"/>
                                <a:pt x="6667" y="30366"/>
                                <a:pt x="7810" y="30950"/>
                              </a:cubicBezTo>
                              <a:lnTo>
                                <a:pt x="11366" y="31706"/>
                              </a:lnTo>
                              <a:lnTo>
                                <a:pt x="11366" y="40999"/>
                              </a:lnTo>
                              <a:lnTo>
                                <a:pt x="5016" y="39510"/>
                              </a:lnTo>
                              <a:lnTo>
                                <a:pt x="0" y="34727"/>
                              </a:lnTo>
                              <a:lnTo>
                                <a:pt x="0" y="0"/>
                              </a:lnTo>
                              <a:close/>
                            </a:path>
                          </a:pathLst>
                        </a:custGeom>
                        <a:solidFill>
                          <a:srgbClr val="000000"/>
                        </a:solidFill>
                        <a:ln w="0" cap="flat">
                          <a:noFill/>
                          <a:miter lim="127000"/>
                        </a:ln>
                        <a:effectLst/>
                      </wps:spPr>
                      <wps:bodyPr/>
                    </wps:wsp>
                    <wps:wsp>
                      <wps:cNvPr id="139583" name="Shape 139583"/>
                      <wps:cNvSpPr/>
                      <wps:spPr>
                        <a:xfrm>
                          <a:off x="93472" y="407884"/>
                          <a:ext cx="16256" cy="43373"/>
                        </a:xfrm>
                        <a:custGeom>
                          <a:avLst/>
                          <a:gdLst/>
                          <a:ahLst/>
                          <a:cxnLst/>
                          <a:rect l="0" t="0" r="0" b="0"/>
                          <a:pathLst>
                            <a:path w="16256" h="43373">
                              <a:moveTo>
                                <a:pt x="0" y="0"/>
                              </a:moveTo>
                              <a:lnTo>
                                <a:pt x="3937" y="815"/>
                              </a:lnTo>
                              <a:cubicBezTo>
                                <a:pt x="6604" y="2060"/>
                                <a:pt x="8890" y="3787"/>
                                <a:pt x="10668" y="6009"/>
                              </a:cubicBezTo>
                              <a:cubicBezTo>
                                <a:pt x="12573" y="8219"/>
                                <a:pt x="13970" y="10823"/>
                                <a:pt x="14860" y="13819"/>
                              </a:cubicBezTo>
                              <a:cubicBezTo>
                                <a:pt x="15748" y="16817"/>
                                <a:pt x="16256" y="20043"/>
                                <a:pt x="16256" y="23497"/>
                              </a:cubicBezTo>
                              <a:cubicBezTo>
                                <a:pt x="16256" y="25922"/>
                                <a:pt x="16002" y="28158"/>
                                <a:pt x="15622" y="30228"/>
                              </a:cubicBezTo>
                              <a:cubicBezTo>
                                <a:pt x="15240" y="32286"/>
                                <a:pt x="14732" y="34127"/>
                                <a:pt x="14098" y="35753"/>
                              </a:cubicBezTo>
                              <a:cubicBezTo>
                                <a:pt x="13589" y="37365"/>
                                <a:pt x="12954" y="38725"/>
                                <a:pt x="12319" y="39829"/>
                              </a:cubicBezTo>
                              <a:cubicBezTo>
                                <a:pt x="11685" y="40922"/>
                                <a:pt x="11176" y="41684"/>
                                <a:pt x="10668" y="42115"/>
                              </a:cubicBezTo>
                              <a:cubicBezTo>
                                <a:pt x="10287" y="42535"/>
                                <a:pt x="9652" y="42852"/>
                                <a:pt x="9017" y="43068"/>
                              </a:cubicBezTo>
                              <a:cubicBezTo>
                                <a:pt x="8255" y="43271"/>
                                <a:pt x="7366" y="43373"/>
                                <a:pt x="6223" y="43373"/>
                              </a:cubicBezTo>
                              <a:cubicBezTo>
                                <a:pt x="5335" y="43373"/>
                                <a:pt x="4699" y="43335"/>
                                <a:pt x="4191" y="43259"/>
                              </a:cubicBezTo>
                              <a:cubicBezTo>
                                <a:pt x="3683" y="43182"/>
                                <a:pt x="3175" y="43068"/>
                                <a:pt x="2922" y="42928"/>
                              </a:cubicBezTo>
                              <a:cubicBezTo>
                                <a:pt x="2540" y="42776"/>
                                <a:pt x="2286" y="42585"/>
                                <a:pt x="2160" y="42370"/>
                              </a:cubicBezTo>
                              <a:cubicBezTo>
                                <a:pt x="2032" y="42141"/>
                                <a:pt x="2032" y="41874"/>
                                <a:pt x="2032" y="41582"/>
                              </a:cubicBezTo>
                              <a:cubicBezTo>
                                <a:pt x="2032" y="41061"/>
                                <a:pt x="2286" y="40325"/>
                                <a:pt x="2922" y="39372"/>
                              </a:cubicBezTo>
                              <a:cubicBezTo>
                                <a:pt x="3556" y="38433"/>
                                <a:pt x="4191" y="37213"/>
                                <a:pt x="4953" y="35727"/>
                              </a:cubicBezTo>
                              <a:cubicBezTo>
                                <a:pt x="5715" y="34229"/>
                                <a:pt x="6477" y="32438"/>
                                <a:pt x="7112" y="30342"/>
                              </a:cubicBezTo>
                              <a:cubicBezTo>
                                <a:pt x="7748" y="28234"/>
                                <a:pt x="8001" y="25809"/>
                                <a:pt x="8001" y="23053"/>
                              </a:cubicBezTo>
                              <a:cubicBezTo>
                                <a:pt x="8001" y="20970"/>
                                <a:pt x="7748" y="19065"/>
                                <a:pt x="7239" y="17338"/>
                              </a:cubicBezTo>
                              <a:cubicBezTo>
                                <a:pt x="6604" y="15597"/>
                                <a:pt x="5842" y="14112"/>
                                <a:pt x="4826" y="12867"/>
                              </a:cubicBezTo>
                              <a:cubicBezTo>
                                <a:pt x="3811" y="11623"/>
                                <a:pt x="2540" y="10657"/>
                                <a:pt x="1016" y="9997"/>
                              </a:cubicBezTo>
                              <a:lnTo>
                                <a:pt x="0" y="9796"/>
                              </a:lnTo>
                              <a:lnTo>
                                <a:pt x="0" y="0"/>
                              </a:lnTo>
                              <a:close/>
                            </a:path>
                          </a:pathLst>
                        </a:custGeom>
                        <a:solidFill>
                          <a:srgbClr val="000000"/>
                        </a:solidFill>
                        <a:ln w="0" cap="flat">
                          <a:noFill/>
                          <a:miter lim="127000"/>
                        </a:ln>
                        <a:effectLst/>
                      </wps:spPr>
                      <wps:bodyPr/>
                    </wps:wsp>
                    <wps:wsp>
                      <wps:cNvPr id="139584" name="Shape 139584"/>
                      <wps:cNvSpPr/>
                      <wps:spPr>
                        <a:xfrm>
                          <a:off x="93472" y="368744"/>
                          <a:ext cx="16129" cy="23845"/>
                        </a:xfrm>
                        <a:custGeom>
                          <a:avLst/>
                          <a:gdLst/>
                          <a:ahLst/>
                          <a:cxnLst/>
                          <a:rect l="0" t="0" r="0" b="0"/>
                          <a:pathLst>
                            <a:path w="16129" h="23845">
                              <a:moveTo>
                                <a:pt x="10161" y="0"/>
                              </a:moveTo>
                              <a:cubicBezTo>
                                <a:pt x="11176" y="0"/>
                                <a:pt x="12065" y="77"/>
                                <a:pt x="12700" y="216"/>
                              </a:cubicBezTo>
                              <a:cubicBezTo>
                                <a:pt x="13336" y="368"/>
                                <a:pt x="13843" y="597"/>
                                <a:pt x="14098" y="889"/>
                              </a:cubicBezTo>
                              <a:cubicBezTo>
                                <a:pt x="14351" y="1181"/>
                                <a:pt x="14605" y="1639"/>
                                <a:pt x="14860" y="2222"/>
                              </a:cubicBezTo>
                              <a:cubicBezTo>
                                <a:pt x="15240" y="2819"/>
                                <a:pt x="15367" y="3505"/>
                                <a:pt x="15622" y="4267"/>
                              </a:cubicBezTo>
                              <a:cubicBezTo>
                                <a:pt x="15748" y="5029"/>
                                <a:pt x="15875" y="5842"/>
                                <a:pt x="16002" y="6693"/>
                              </a:cubicBezTo>
                              <a:cubicBezTo>
                                <a:pt x="16129" y="7544"/>
                                <a:pt x="16129" y="8408"/>
                                <a:pt x="16129" y="9258"/>
                              </a:cubicBezTo>
                              <a:cubicBezTo>
                                <a:pt x="16129" y="11862"/>
                                <a:pt x="15748" y="14098"/>
                                <a:pt x="15113" y="15964"/>
                              </a:cubicBezTo>
                              <a:cubicBezTo>
                                <a:pt x="14478" y="17818"/>
                                <a:pt x="13336" y="19342"/>
                                <a:pt x="11938" y="20536"/>
                              </a:cubicBezTo>
                              <a:cubicBezTo>
                                <a:pt x="10541" y="21730"/>
                                <a:pt x="8763" y="22593"/>
                                <a:pt x="6731" y="23126"/>
                              </a:cubicBezTo>
                              <a:lnTo>
                                <a:pt x="0" y="23845"/>
                              </a:lnTo>
                              <a:lnTo>
                                <a:pt x="0" y="14304"/>
                              </a:lnTo>
                              <a:lnTo>
                                <a:pt x="5588" y="13195"/>
                              </a:lnTo>
                              <a:cubicBezTo>
                                <a:pt x="7366" y="12167"/>
                                <a:pt x="8255" y="10338"/>
                                <a:pt x="8255" y="7696"/>
                              </a:cubicBezTo>
                              <a:cubicBezTo>
                                <a:pt x="8255" y="6845"/>
                                <a:pt x="8255" y="6083"/>
                                <a:pt x="8001" y="5411"/>
                              </a:cubicBezTo>
                              <a:cubicBezTo>
                                <a:pt x="7874" y="4737"/>
                                <a:pt x="7620" y="4140"/>
                                <a:pt x="7493" y="3620"/>
                              </a:cubicBezTo>
                              <a:cubicBezTo>
                                <a:pt x="7366" y="3099"/>
                                <a:pt x="7112" y="2655"/>
                                <a:pt x="6986" y="2286"/>
                              </a:cubicBezTo>
                              <a:cubicBezTo>
                                <a:pt x="6858" y="1918"/>
                                <a:pt x="6731" y="1575"/>
                                <a:pt x="6731" y="1283"/>
                              </a:cubicBezTo>
                              <a:cubicBezTo>
                                <a:pt x="6731" y="1092"/>
                                <a:pt x="6731" y="915"/>
                                <a:pt x="6858" y="750"/>
                              </a:cubicBezTo>
                              <a:cubicBezTo>
                                <a:pt x="6986" y="584"/>
                                <a:pt x="7112" y="457"/>
                                <a:pt x="7366" y="356"/>
                              </a:cubicBezTo>
                              <a:cubicBezTo>
                                <a:pt x="7620" y="267"/>
                                <a:pt x="8001" y="178"/>
                                <a:pt x="8382" y="102"/>
                              </a:cubicBezTo>
                              <a:cubicBezTo>
                                <a:pt x="8890" y="38"/>
                                <a:pt x="9398" y="0"/>
                                <a:pt x="10161" y="0"/>
                              </a:cubicBezTo>
                              <a:close/>
                            </a:path>
                          </a:pathLst>
                        </a:custGeom>
                        <a:solidFill>
                          <a:srgbClr val="000000"/>
                        </a:solidFill>
                        <a:ln w="0" cap="flat">
                          <a:noFill/>
                          <a:miter lim="127000"/>
                        </a:ln>
                        <a:effectLst/>
                      </wps:spPr>
                      <wps:bodyPr/>
                    </wps:wsp>
                    <wps:wsp>
                      <wps:cNvPr id="139585" name="Shape 139585"/>
                      <wps:cNvSpPr/>
                      <wps:spPr>
                        <a:xfrm>
                          <a:off x="93472" y="347548"/>
                          <a:ext cx="15494" cy="9208"/>
                        </a:xfrm>
                        <a:custGeom>
                          <a:avLst/>
                          <a:gdLst/>
                          <a:ahLst/>
                          <a:cxnLst/>
                          <a:rect l="0" t="0" r="0" b="0"/>
                          <a:pathLst>
                            <a:path w="15494" h="9208">
                              <a:moveTo>
                                <a:pt x="0" y="0"/>
                              </a:moveTo>
                              <a:lnTo>
                                <a:pt x="13843" y="0"/>
                              </a:lnTo>
                              <a:cubicBezTo>
                                <a:pt x="14098" y="0"/>
                                <a:pt x="14351" y="77"/>
                                <a:pt x="14605" y="229"/>
                              </a:cubicBezTo>
                              <a:cubicBezTo>
                                <a:pt x="14732" y="381"/>
                                <a:pt x="14986" y="622"/>
                                <a:pt x="15113" y="953"/>
                              </a:cubicBezTo>
                              <a:cubicBezTo>
                                <a:pt x="15240" y="1283"/>
                                <a:pt x="15367" y="1753"/>
                                <a:pt x="15367" y="2349"/>
                              </a:cubicBezTo>
                              <a:cubicBezTo>
                                <a:pt x="15494" y="2947"/>
                                <a:pt x="15494" y="3708"/>
                                <a:pt x="15494" y="4635"/>
                              </a:cubicBezTo>
                              <a:cubicBezTo>
                                <a:pt x="15494" y="5524"/>
                                <a:pt x="15494" y="6274"/>
                                <a:pt x="15367" y="6871"/>
                              </a:cubicBezTo>
                              <a:cubicBezTo>
                                <a:pt x="15367" y="7468"/>
                                <a:pt x="15240" y="7938"/>
                                <a:pt x="15113" y="8293"/>
                              </a:cubicBezTo>
                              <a:cubicBezTo>
                                <a:pt x="14986" y="8649"/>
                                <a:pt x="14732" y="8890"/>
                                <a:pt x="14605" y="9017"/>
                              </a:cubicBezTo>
                              <a:cubicBezTo>
                                <a:pt x="14351" y="9144"/>
                                <a:pt x="14098" y="9208"/>
                                <a:pt x="13843" y="9208"/>
                              </a:cubicBezTo>
                              <a:lnTo>
                                <a:pt x="0" y="9208"/>
                              </a:lnTo>
                              <a:lnTo>
                                <a:pt x="0" y="0"/>
                              </a:lnTo>
                              <a:close/>
                            </a:path>
                          </a:pathLst>
                        </a:custGeom>
                        <a:solidFill>
                          <a:srgbClr val="000000"/>
                        </a:solidFill>
                        <a:ln w="0" cap="flat">
                          <a:noFill/>
                          <a:miter lim="127000"/>
                        </a:ln>
                        <a:effectLst/>
                      </wps:spPr>
                      <wps:bodyPr/>
                    </wps:wsp>
                    <wps:wsp>
                      <wps:cNvPr id="139586" name="Shape 139586"/>
                      <wps:cNvSpPr/>
                      <wps:spPr>
                        <a:xfrm>
                          <a:off x="93472" y="272323"/>
                          <a:ext cx="16256" cy="46895"/>
                        </a:xfrm>
                        <a:custGeom>
                          <a:avLst/>
                          <a:gdLst/>
                          <a:ahLst/>
                          <a:cxnLst/>
                          <a:rect l="0" t="0" r="0" b="0"/>
                          <a:pathLst>
                            <a:path w="16256" h="46895">
                              <a:moveTo>
                                <a:pt x="0" y="0"/>
                              </a:moveTo>
                              <a:lnTo>
                                <a:pt x="8382" y="4549"/>
                              </a:lnTo>
                              <a:cubicBezTo>
                                <a:pt x="10795" y="6683"/>
                                <a:pt x="12827" y="9363"/>
                                <a:pt x="14224" y="12576"/>
                              </a:cubicBezTo>
                              <a:cubicBezTo>
                                <a:pt x="15622" y="15802"/>
                                <a:pt x="16256" y="19535"/>
                                <a:pt x="16256" y="23778"/>
                              </a:cubicBezTo>
                              <a:cubicBezTo>
                                <a:pt x="16256" y="27905"/>
                                <a:pt x="15622" y="31499"/>
                                <a:pt x="14478" y="34572"/>
                              </a:cubicBezTo>
                              <a:cubicBezTo>
                                <a:pt x="13208" y="37646"/>
                                <a:pt x="11430" y="40198"/>
                                <a:pt x="9017" y="42243"/>
                              </a:cubicBezTo>
                              <a:cubicBezTo>
                                <a:pt x="6731" y="44288"/>
                                <a:pt x="3811" y="45812"/>
                                <a:pt x="508" y="46828"/>
                              </a:cubicBezTo>
                              <a:lnTo>
                                <a:pt x="0" y="46895"/>
                              </a:lnTo>
                              <a:lnTo>
                                <a:pt x="0" y="36554"/>
                              </a:lnTo>
                              <a:lnTo>
                                <a:pt x="2667" y="35487"/>
                              </a:lnTo>
                              <a:cubicBezTo>
                                <a:pt x="4445" y="34306"/>
                                <a:pt x="5842" y="32718"/>
                                <a:pt x="6858" y="30737"/>
                              </a:cubicBezTo>
                              <a:cubicBezTo>
                                <a:pt x="8001" y="28743"/>
                                <a:pt x="8510" y="26267"/>
                                <a:pt x="8510" y="23295"/>
                              </a:cubicBezTo>
                              <a:cubicBezTo>
                                <a:pt x="8510" y="20589"/>
                                <a:pt x="8001" y="18253"/>
                                <a:pt x="7112" y="16259"/>
                              </a:cubicBezTo>
                              <a:cubicBezTo>
                                <a:pt x="6097" y="14265"/>
                                <a:pt x="4699" y="12640"/>
                                <a:pt x="2922" y="11357"/>
                              </a:cubicBezTo>
                              <a:lnTo>
                                <a:pt x="0" y="10039"/>
                              </a:lnTo>
                              <a:lnTo>
                                <a:pt x="0" y="0"/>
                              </a:lnTo>
                              <a:close/>
                            </a:path>
                          </a:pathLst>
                        </a:custGeom>
                        <a:solidFill>
                          <a:srgbClr val="000000"/>
                        </a:solidFill>
                        <a:ln w="0" cap="flat">
                          <a:noFill/>
                          <a:miter lim="127000"/>
                        </a:ln>
                        <a:effectLst/>
                      </wps:spPr>
                      <wps:bodyPr/>
                    </wps:wsp>
                    <wps:wsp>
                      <wps:cNvPr id="139587" name="Shape 139587"/>
                      <wps:cNvSpPr/>
                      <wps:spPr>
                        <a:xfrm>
                          <a:off x="93472" y="246964"/>
                          <a:ext cx="15494" cy="9208"/>
                        </a:xfrm>
                        <a:custGeom>
                          <a:avLst/>
                          <a:gdLst/>
                          <a:ahLst/>
                          <a:cxnLst/>
                          <a:rect l="0" t="0" r="0" b="0"/>
                          <a:pathLst>
                            <a:path w="15494" h="9208">
                              <a:moveTo>
                                <a:pt x="0" y="0"/>
                              </a:moveTo>
                              <a:lnTo>
                                <a:pt x="13843" y="0"/>
                              </a:lnTo>
                              <a:cubicBezTo>
                                <a:pt x="14098" y="0"/>
                                <a:pt x="14351" y="76"/>
                                <a:pt x="14605" y="229"/>
                              </a:cubicBezTo>
                              <a:cubicBezTo>
                                <a:pt x="14732" y="381"/>
                                <a:pt x="14986" y="622"/>
                                <a:pt x="15113" y="953"/>
                              </a:cubicBezTo>
                              <a:cubicBezTo>
                                <a:pt x="15240" y="1283"/>
                                <a:pt x="15367" y="1753"/>
                                <a:pt x="15367" y="2349"/>
                              </a:cubicBezTo>
                              <a:cubicBezTo>
                                <a:pt x="15494" y="2946"/>
                                <a:pt x="15494" y="3708"/>
                                <a:pt x="15494" y="4635"/>
                              </a:cubicBezTo>
                              <a:cubicBezTo>
                                <a:pt x="15494" y="5524"/>
                                <a:pt x="15494" y="6274"/>
                                <a:pt x="15367" y="6871"/>
                              </a:cubicBezTo>
                              <a:cubicBezTo>
                                <a:pt x="15367" y="7468"/>
                                <a:pt x="15240" y="7938"/>
                                <a:pt x="15113" y="8293"/>
                              </a:cubicBezTo>
                              <a:cubicBezTo>
                                <a:pt x="14986" y="8649"/>
                                <a:pt x="14732" y="8890"/>
                                <a:pt x="14605" y="9017"/>
                              </a:cubicBezTo>
                              <a:cubicBezTo>
                                <a:pt x="14351" y="9144"/>
                                <a:pt x="14098" y="9208"/>
                                <a:pt x="13843" y="9208"/>
                              </a:cubicBezTo>
                              <a:lnTo>
                                <a:pt x="0" y="9208"/>
                              </a:lnTo>
                              <a:lnTo>
                                <a:pt x="0" y="0"/>
                              </a:lnTo>
                              <a:close/>
                            </a:path>
                          </a:pathLst>
                        </a:custGeom>
                        <a:solidFill>
                          <a:srgbClr val="000000"/>
                        </a:solidFill>
                        <a:ln w="0" cap="flat">
                          <a:noFill/>
                          <a:miter lim="127000"/>
                        </a:ln>
                        <a:effectLst/>
                      </wps:spPr>
                      <wps:bodyPr/>
                    </wps:wsp>
                    <wps:wsp>
                      <wps:cNvPr id="139588" name="Shape 139588"/>
                      <wps:cNvSpPr/>
                      <wps:spPr>
                        <a:xfrm>
                          <a:off x="93472" y="212928"/>
                          <a:ext cx="15494" cy="9207"/>
                        </a:xfrm>
                        <a:custGeom>
                          <a:avLst/>
                          <a:gdLst/>
                          <a:ahLst/>
                          <a:cxnLst/>
                          <a:rect l="0" t="0" r="0" b="0"/>
                          <a:pathLst>
                            <a:path w="15494" h="9207">
                              <a:moveTo>
                                <a:pt x="0" y="0"/>
                              </a:moveTo>
                              <a:lnTo>
                                <a:pt x="13843" y="0"/>
                              </a:lnTo>
                              <a:cubicBezTo>
                                <a:pt x="14098" y="0"/>
                                <a:pt x="14351" y="64"/>
                                <a:pt x="14605" y="215"/>
                              </a:cubicBezTo>
                              <a:cubicBezTo>
                                <a:pt x="14732" y="368"/>
                                <a:pt x="14986" y="609"/>
                                <a:pt x="15113" y="939"/>
                              </a:cubicBezTo>
                              <a:cubicBezTo>
                                <a:pt x="15240" y="1283"/>
                                <a:pt x="15367" y="1740"/>
                                <a:pt x="15367" y="2337"/>
                              </a:cubicBezTo>
                              <a:cubicBezTo>
                                <a:pt x="15494" y="2934"/>
                                <a:pt x="15494" y="3683"/>
                                <a:pt x="15494" y="4572"/>
                              </a:cubicBezTo>
                              <a:cubicBezTo>
                                <a:pt x="15494" y="5499"/>
                                <a:pt x="15494" y="6261"/>
                                <a:pt x="15367" y="6858"/>
                              </a:cubicBezTo>
                              <a:cubicBezTo>
                                <a:pt x="15367" y="7455"/>
                                <a:pt x="15240" y="7925"/>
                                <a:pt x="15113" y="8255"/>
                              </a:cubicBezTo>
                              <a:cubicBezTo>
                                <a:pt x="14986" y="8586"/>
                                <a:pt x="14732" y="8827"/>
                                <a:pt x="14605" y="8979"/>
                              </a:cubicBezTo>
                              <a:cubicBezTo>
                                <a:pt x="14351" y="9131"/>
                                <a:pt x="14098" y="9207"/>
                                <a:pt x="13843" y="9207"/>
                              </a:cubicBezTo>
                              <a:lnTo>
                                <a:pt x="0" y="9207"/>
                              </a:lnTo>
                              <a:lnTo>
                                <a:pt x="0" y="0"/>
                              </a:lnTo>
                              <a:close/>
                            </a:path>
                          </a:pathLst>
                        </a:custGeom>
                        <a:solidFill>
                          <a:srgbClr val="000000"/>
                        </a:solidFill>
                        <a:ln w="0" cap="flat">
                          <a:noFill/>
                          <a:miter lim="127000"/>
                        </a:ln>
                        <a:effectLst/>
                      </wps:spPr>
                      <wps:bodyPr/>
                    </wps:wsp>
                    <wps:wsp>
                      <wps:cNvPr id="139589" name="Shape 139589"/>
                      <wps:cNvSpPr/>
                      <wps:spPr>
                        <a:xfrm>
                          <a:off x="93472" y="158902"/>
                          <a:ext cx="16256" cy="41237"/>
                        </a:xfrm>
                        <a:custGeom>
                          <a:avLst/>
                          <a:gdLst/>
                          <a:ahLst/>
                          <a:cxnLst/>
                          <a:rect l="0" t="0" r="0" b="0"/>
                          <a:pathLst>
                            <a:path w="16256" h="41237">
                              <a:moveTo>
                                <a:pt x="0" y="0"/>
                              </a:moveTo>
                              <a:lnTo>
                                <a:pt x="13843" y="0"/>
                              </a:lnTo>
                              <a:cubicBezTo>
                                <a:pt x="14351" y="0"/>
                                <a:pt x="14605" y="153"/>
                                <a:pt x="14860" y="445"/>
                              </a:cubicBezTo>
                              <a:cubicBezTo>
                                <a:pt x="15113" y="737"/>
                                <a:pt x="15240" y="1156"/>
                                <a:pt x="15367" y="1677"/>
                              </a:cubicBezTo>
                              <a:cubicBezTo>
                                <a:pt x="15494" y="2198"/>
                                <a:pt x="15494" y="2960"/>
                                <a:pt x="15494" y="3963"/>
                              </a:cubicBezTo>
                              <a:cubicBezTo>
                                <a:pt x="15494" y="4928"/>
                                <a:pt x="15494" y="5703"/>
                                <a:pt x="15367" y="6274"/>
                              </a:cubicBezTo>
                              <a:cubicBezTo>
                                <a:pt x="15240" y="6858"/>
                                <a:pt x="15113" y="7277"/>
                                <a:pt x="14860" y="7531"/>
                              </a:cubicBezTo>
                              <a:cubicBezTo>
                                <a:pt x="14605" y="7798"/>
                                <a:pt x="14351" y="7925"/>
                                <a:pt x="13843" y="7925"/>
                              </a:cubicBezTo>
                              <a:lnTo>
                                <a:pt x="8890" y="7925"/>
                              </a:lnTo>
                              <a:cubicBezTo>
                                <a:pt x="11176" y="10122"/>
                                <a:pt x="12954" y="12560"/>
                                <a:pt x="14351" y="15266"/>
                              </a:cubicBezTo>
                              <a:cubicBezTo>
                                <a:pt x="15622" y="17958"/>
                                <a:pt x="16256" y="20816"/>
                                <a:pt x="16256" y="23826"/>
                              </a:cubicBezTo>
                              <a:cubicBezTo>
                                <a:pt x="16256" y="26467"/>
                                <a:pt x="15875" y="28867"/>
                                <a:pt x="15240" y="31001"/>
                              </a:cubicBezTo>
                              <a:cubicBezTo>
                                <a:pt x="14478" y="33134"/>
                                <a:pt x="13589" y="34964"/>
                                <a:pt x="12192" y="36475"/>
                              </a:cubicBezTo>
                              <a:cubicBezTo>
                                <a:pt x="10923" y="37974"/>
                                <a:pt x="9398" y="39154"/>
                                <a:pt x="7493" y="39993"/>
                              </a:cubicBezTo>
                              <a:cubicBezTo>
                                <a:pt x="5588" y="40818"/>
                                <a:pt x="3429" y="41237"/>
                                <a:pt x="1016" y="41237"/>
                              </a:cubicBezTo>
                              <a:lnTo>
                                <a:pt x="0" y="40999"/>
                              </a:lnTo>
                              <a:lnTo>
                                <a:pt x="0" y="31706"/>
                              </a:lnTo>
                              <a:lnTo>
                                <a:pt x="508" y="31814"/>
                              </a:lnTo>
                              <a:cubicBezTo>
                                <a:pt x="3175" y="31814"/>
                                <a:pt x="5207" y="30988"/>
                                <a:pt x="6731" y="29325"/>
                              </a:cubicBezTo>
                              <a:cubicBezTo>
                                <a:pt x="8255" y="27674"/>
                                <a:pt x="9017" y="25350"/>
                                <a:pt x="9017" y="22378"/>
                              </a:cubicBezTo>
                              <a:cubicBezTo>
                                <a:pt x="9017" y="19965"/>
                                <a:pt x="8382" y="17717"/>
                                <a:pt x="7239" y="15660"/>
                              </a:cubicBezTo>
                              <a:cubicBezTo>
                                <a:pt x="5969" y="13589"/>
                                <a:pt x="4064" y="11418"/>
                                <a:pt x="1524" y="9157"/>
                              </a:cubicBezTo>
                              <a:lnTo>
                                <a:pt x="0" y="9157"/>
                              </a:lnTo>
                              <a:lnTo>
                                <a:pt x="0" y="0"/>
                              </a:lnTo>
                              <a:close/>
                            </a:path>
                          </a:pathLst>
                        </a:custGeom>
                        <a:solidFill>
                          <a:srgbClr val="000000"/>
                        </a:solidFill>
                        <a:ln w="0" cap="flat">
                          <a:noFill/>
                          <a:miter lim="127000"/>
                        </a:ln>
                        <a:effectLst/>
                      </wps:spPr>
                      <wps:bodyPr/>
                    </wps:wsp>
                    <pic:pic xmlns:pic="http://schemas.openxmlformats.org/drawingml/2006/picture">
                      <pic:nvPicPr>
                        <pic:cNvPr id="139590" name="Picture 139590"/>
                        <pic:cNvPicPr/>
                      </pic:nvPicPr>
                      <pic:blipFill>
                        <a:blip r:embed="rId2"/>
                        <a:stretch>
                          <a:fillRect/>
                        </a:stretch>
                      </pic:blipFill>
                      <pic:spPr>
                        <a:xfrm rot="-5399999">
                          <a:off x="763" y="-761"/>
                          <a:ext cx="153924" cy="155448"/>
                        </a:xfrm>
                        <a:prstGeom prst="rect">
                          <a:avLst/>
                        </a:prstGeom>
                      </pic:spPr>
                    </pic:pic>
                    <wps:wsp>
                      <wps:cNvPr id="139591" name="Shape 139591"/>
                      <wps:cNvSpPr/>
                      <wps:spPr>
                        <a:xfrm>
                          <a:off x="35560" y="109613"/>
                          <a:ext cx="28322" cy="30096"/>
                        </a:xfrm>
                        <a:custGeom>
                          <a:avLst/>
                          <a:gdLst/>
                          <a:ahLst/>
                          <a:cxnLst/>
                          <a:rect l="0" t="0" r="0" b="0"/>
                          <a:pathLst>
                            <a:path w="28322" h="30096">
                              <a:moveTo>
                                <a:pt x="2032" y="0"/>
                              </a:moveTo>
                              <a:lnTo>
                                <a:pt x="28322" y="0"/>
                              </a:lnTo>
                              <a:lnTo>
                                <a:pt x="28322" y="9525"/>
                              </a:lnTo>
                              <a:lnTo>
                                <a:pt x="8510" y="9525"/>
                              </a:lnTo>
                              <a:lnTo>
                                <a:pt x="8510" y="9652"/>
                              </a:lnTo>
                              <a:lnTo>
                                <a:pt x="28322" y="21273"/>
                              </a:lnTo>
                              <a:lnTo>
                                <a:pt x="28322" y="30096"/>
                              </a:lnTo>
                              <a:lnTo>
                                <a:pt x="1778" y="14478"/>
                              </a:lnTo>
                              <a:cubicBezTo>
                                <a:pt x="1524" y="14351"/>
                                <a:pt x="1270" y="14097"/>
                                <a:pt x="1016" y="13716"/>
                              </a:cubicBezTo>
                              <a:cubicBezTo>
                                <a:pt x="762" y="13335"/>
                                <a:pt x="635" y="12827"/>
                                <a:pt x="508" y="12319"/>
                              </a:cubicBezTo>
                              <a:cubicBezTo>
                                <a:pt x="254" y="11684"/>
                                <a:pt x="254" y="11049"/>
                                <a:pt x="127" y="10160"/>
                              </a:cubicBezTo>
                              <a:cubicBezTo>
                                <a:pt x="127" y="9398"/>
                                <a:pt x="0" y="8382"/>
                                <a:pt x="0" y="7239"/>
                              </a:cubicBezTo>
                              <a:cubicBezTo>
                                <a:pt x="0" y="5969"/>
                                <a:pt x="127" y="4826"/>
                                <a:pt x="254" y="3937"/>
                              </a:cubicBezTo>
                              <a:cubicBezTo>
                                <a:pt x="254" y="3048"/>
                                <a:pt x="381" y="2286"/>
                                <a:pt x="508" y="1651"/>
                              </a:cubicBezTo>
                              <a:cubicBezTo>
                                <a:pt x="762" y="1143"/>
                                <a:pt x="889" y="635"/>
                                <a:pt x="1143" y="381"/>
                              </a:cubicBezTo>
                              <a:cubicBezTo>
                                <a:pt x="1398" y="127"/>
                                <a:pt x="1651" y="0"/>
                                <a:pt x="2032" y="0"/>
                              </a:cubicBezTo>
                              <a:close/>
                            </a:path>
                          </a:pathLst>
                        </a:custGeom>
                        <a:solidFill>
                          <a:srgbClr val="000000"/>
                        </a:solidFill>
                        <a:ln w="0" cap="flat">
                          <a:noFill/>
                          <a:miter lim="127000"/>
                        </a:ln>
                        <a:effectLst/>
                      </wps:spPr>
                      <wps:bodyPr/>
                    </wps:wsp>
                    <pic:pic xmlns:pic="http://schemas.openxmlformats.org/drawingml/2006/picture">
                      <pic:nvPicPr>
                        <pic:cNvPr id="139592" name="Picture 139592"/>
                        <pic:cNvPicPr/>
                      </pic:nvPicPr>
                      <pic:blipFill>
                        <a:blip r:embed="rId3"/>
                        <a:stretch>
                          <a:fillRect/>
                        </a:stretch>
                      </pic:blipFill>
                      <pic:spPr>
                        <a:xfrm rot="-5399999">
                          <a:off x="60452" y="-55866"/>
                          <a:ext cx="35052" cy="153924"/>
                        </a:xfrm>
                        <a:prstGeom prst="rect">
                          <a:avLst/>
                        </a:prstGeom>
                      </pic:spPr>
                    </pic:pic>
                  </wpg:wgp>
                </a:graphicData>
              </a:graphic>
            </wp:anchor>
          </w:drawing>
        </mc:Choice>
        <mc:Fallback>
          <w:pict>
            <v:group w14:anchorId="5F7596FC" id="Group 139567" o:spid="_x0000_s1026" style="position:absolute;margin-left:556.1pt;margin-top:729.95pt;width:12.3pt;height:35.85pt;z-index:251686912;mso-position-horizontal-relative:page;mso-position-vertical-relative:page" coordsize="155956,455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568" o:spid="_x0000_s1027" type="#_x0000_t75" style="position:absolute;left:-122173;top:177088;width:400812;height:155448;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">
                <v:imagedata r:id="rId4" o:title=""/>
              </v:shape>
              <v:shape id="Shape 139569" o:spid="_x0000_s1028" style="position:absolute;left:35433;top:408025;width:46673;height:41441;visibility:visible;mso-wrap-style:square;v-text-anchor:top" coordsize="46673,4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" path="m46673,r,12275l44958,13932v-1143,1524,-2032,3265,-3047,5208c41022,21096,40132,23102,39116,25147v-889,2044,-1904,4038,-3048,5969c34799,33046,33528,34786,31877,36310v-1524,1524,-3302,2756,-5461,3708c24385,40971,21844,41441,18924,41441v-3049,,-5716,-546,-8129,-1651c8510,38698,6477,37174,4826,35218,3302,33262,2032,30938,1270,28246,381,25540,,22632,,19508,,17907,127,16295,381,14682v255,-1625,635,-3149,1144,-4572c1905,8675,2540,7392,3049,6287,3683,5169,4064,4433,4445,4077v381,-355,635,-583,890,-698c5462,3265,5715,3176,6097,3100v253,-77,634,-127,1142,-165c7620,2896,8255,2871,8890,2871v762,,1271,38,1778,89c11303,3011,11685,3100,12065,3214v382,114,635,266,762,469c12954,3887,13081,4128,13081,4383v,406,-254,1053,-762,1930c11812,7189,11176,8256,10541,9513v-635,1270,-1269,2768,-1778,4495c8255,15736,8001,17680,8001,19838v,2020,254,3759,762,5245c9272,26582,10033,27801,10923,28779v889,965,1904,1689,3175,2172c15367,31433,16637,31675,18035,31675v1904,,3682,-471,5079,-1398c24638,29350,25908,28106,27051,26569v1143,-1549,2160,-3302,3049,-5270c30988,19317,32004,17311,32893,15266v1017,-2044,2032,-4051,3175,-6032c37212,7265,38481,5513,40005,3963,41656,2426,43435,1169,45466,229l46673,xe" fillcolor="black" stroked="f" strokeweight="0">
                <v:stroke miterlimit="83231f" joinstyle="miter"/>
                <v:path arrowok="t" textboxrect="0,0,46673,41441"/>
              </v:shape>
              <v:shape id="Shape 139570" o:spid="_x0000_s1029" style="position:absolute;left:41910;top:368744;width:40196;height:32817;visibility:visible;mso-wrap-style:square;v-text-anchor:top" coordsize="40196,3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" path="m17526,v1397,,2286,165,2922,495c21082,839,21336,1283,21336,1842r,12890l40196,14732r,9208l21336,23940r,7036c21336,31535,21082,31979,20448,32309v-636,330,-1525,508,-2922,508c16891,32817,16256,32766,15748,32677v-508,-101,-888,-215,-1143,-368c14224,32157,13970,31966,13843,31724v-127,-241,-127,-507,-127,-812l13716,23940r-11938,c1524,23940,1270,23876,1016,23749,762,23609,635,23368,381,23013,254,22670,127,22187,127,21590,,20993,,20257,,19368v,-940,,-1702,127,-2299c127,16485,254,16015,381,15685v254,-343,381,-584,635,-737c1270,14808,1524,14732,1778,14732r11938,l13716,1842v,-305,,-559,127,-788c13970,839,14224,635,14605,471v255,-166,635,-293,1143,-369c16256,38,16891,,17526,xe" fillcolor="black" stroked="f" strokeweight="0">
                <v:stroke miterlimit="83231f" joinstyle="miter"/>
                <v:path arrowok="t" textboxrect="0,0,40196,32817"/>
              </v:shape>
              <v:shape id="Shape 139571" o:spid="_x0000_s1030" style="position:absolute;left:54483;top:327406;width:27623;height:29350;visibility:visible;mso-wrap-style:square;v-text-anchor:top" coordsize="27623,2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" path="m5842,v889,,1524,13,2033,51c8510,89,8890,165,9272,280v253,114,507,254,634,418c10161,864,10161,1092,10161,1398v,291,,660,-255,1079c9779,2908,9652,3391,9399,3937v-127,533,-255,1143,-382,1804c8890,6414,8763,7138,8763,7925v,927,127,1842,509,2731c9652,11544,10287,12485,11176,13475v889,991,2032,2019,3429,3098c16002,17653,17653,18847,19812,20142r7811,l27623,29350r-25083,c2287,29350,2032,29299,1778,29185v-127,-115,-380,-330,-508,-674c1143,28181,1016,27749,889,27229v,-521,,-1207,,-2058c889,24347,889,23673,889,23127v127,-534,254,-952,381,-1257c1398,21578,1651,21361,1778,21234v254,-126,509,-190,762,-190l9906,21044c7875,19660,6224,18365,4953,17158,3683,15952,2667,14808,2032,13729,1270,12650,762,11583,508,10516,127,9461,,8382,,7303,,6821,127,6274,127,5665v,-623,127,-1258,254,-1931c636,3061,762,2464,889,1918v254,-534,381,-914,636,-1143c1651,559,1905,407,2032,330v128,-76,381,-139,635,-190c2922,77,3302,38,3811,26,4318,13,4953,,5842,xe" fillcolor="black" stroked="f" strokeweight="0">
                <v:stroke miterlimit="83231f" joinstyle="miter"/>
                <v:path arrowok="t" textboxrect="0,0,27623,29350"/>
              </v:shape>
              <v:shape id="Shape 139572" o:spid="_x0000_s1031" style="position:absolute;left:54483;top:270421;width:27623;height:50167;visibility:visible;mso-wrap-style:square;v-text-anchor:top" coordsize="27623,5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" path="m27178,r445,64l27623,9557r-7557,743c17653,10808,15494,11646,13716,12815v-1904,1155,-3302,2743,-4317,4724c8255,19533,7748,22010,7748,24981v,2730,507,5093,1396,7061c10161,34011,11557,35637,13336,36919v1777,1270,3809,2223,6222,2845c21972,40374,24638,40691,27560,40691r63,-6l27623,50167,16764,48641c13336,47575,10414,45974,7875,43841,5462,41707,3429,39027,2160,35827,762,32627,,28893,,24612,,20486,636,16879,1905,13818,3175,10744,4953,8192,7239,6135,9652,4090,12447,2566,15749,1537,19177,508,22861,,27178,xe" fillcolor="black" stroked="f" strokeweight="0">
                <v:stroke miterlimit="83231f" joinstyle="miter"/>
                <v:path arrowok="t" textboxrect="0,0,27623,50167"/>
              </v:shape>
              <v:shape id="Shape 139573" o:spid="_x0000_s1032" style="position:absolute;left:54483;top:212928;width:27623;height:43244;visibility:visible;mso-wrap-style:square;v-text-anchor:top" coordsize="27623,4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" path="m22099,r5524,l27623,9207r-4255,c20575,9207,18162,9423,16511,9868v-1779,457,-3303,1105,-4573,1956c10668,12688,9652,13792,9017,15151v-635,1359,-1016,2921,-1016,4711c8001,22174,8890,24473,10541,26784v1524,2312,3937,4725,7112,7252l27623,34036r,9208l2540,43244v-253,,-508,-51,-762,-166c1651,42964,1398,42748,1270,42405v-127,-330,-254,-762,-381,-1283c889,40602,889,39916,889,39065v,-825,,-1498,,-2045c1016,36487,1143,36068,1270,35763v128,-292,381,-508,508,-635c2032,35001,2287,34937,2540,34937r6604,c6097,32106,3683,29287,2287,26480,762,23673,,20828,,17970,,14618,636,11799,1778,9513,2922,7226,4445,5372,6350,3963,8255,2540,10414,1524,12954,915,15494,305,18542,,22099,xe" fillcolor="black" stroked="f" strokeweight="0">
                <v:stroke miterlimit="83231f" joinstyle="miter"/>
                <v:path arrowok="t" textboxrect="0,0,27623,43244"/>
              </v:shape>
              <v:shape id="Shape 139574" o:spid="_x0000_s1033" style="position:absolute;left:54483;top:158902;width:27623;height:38786;visibility:visible;mso-wrap-style:square;v-text-anchor:top" coordsize="27623,38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" path="m18924,r8699,l27623,34727r-191,-183c26036,32386,25019,29744,24257,26619,23623,23495,23241,19977,23241,16066r,-6909l19304,9157v-1904,,-3555,203,-5079,610c12700,10173,11557,10833,10541,11748v-1016,914,-1778,2095,-2286,3543c7748,16739,7493,18530,7493,20651v,2273,255,4305,889,6109c8890,28563,9525,30150,10161,31509v634,1346,1269,2489,1777,3404c12447,35814,12700,36500,12700,36945v,291,,558,-253,787c12319,37948,12065,38151,11812,38316v-255,165,-636,279,-1144,356c10161,38748,9652,38786,9144,38786v-889,,-1651,-64,-2158,-191c6350,38456,5842,38151,5462,37643,4953,37135,4318,36271,3683,35052,3049,33820,2413,32410,1905,30811,1398,29211,889,27458,636,25565,254,23661,,21743,,19813,,16205,508,13133,1270,10605,2160,8078,3302,6020,4826,4458,6477,2896,8382,1766,10795,1054,13081,356,15875,,18924,xe" fillcolor="black" stroked="f" strokeweight="0">
                <v:stroke miterlimit="83231f" joinstyle="miter"/>
                <v:path arrowok="t" textboxrect="0,0,27623,38786"/>
              </v:shape>
              <v:shape id="Shape 139575" o:spid="_x0000_s1034" style="position:absolute;left:82106;top:406832;width:11366;height:13468;visibility:visible;mso-wrap-style:square;v-text-anchor:top" coordsize="11366,1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" path="m6286,r5080,1052l11366,10848,7302,10046v-2032,,-3683,456,-5207,1397l,13468,,1193,6286,xe" fillcolor="black" stroked="f" strokeweight="0">
                <v:stroke miterlimit="83231f" joinstyle="miter"/>
                <v:path arrowok="t" textboxrect="0,0,11366,13468"/>
              </v:shape>
              <v:shape id="Shape 139576" o:spid="_x0000_s1035" style="position:absolute;left:82106;top:383048;width:11366;height:9636;visibility:visible;mso-wrap-style:square;v-text-anchor:top" coordsize="11366,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" path="m11366,r,9541l10477,9636,,9636,,429r9207,l11366,xe" fillcolor="black" stroked="f" strokeweight="0">
                <v:stroke miterlimit="83231f" joinstyle="miter"/>
                <v:path arrowok="t" textboxrect="0,0,11366,9636"/>
              </v:shape>
              <v:shape id="Shape 144175" o:spid="_x0000_s1036" style="position:absolute;left:82106;top:347548;width:11366;height:9208;visibility:visible;mso-wrap-style:square;v-text-anchor:top" coordsize="11366,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" path="m,l11366,r,9208l,9208,,e" fillcolor="black" stroked="f" strokeweight="0">
                <v:stroke miterlimit="83231f" joinstyle="miter"/>
                <v:path arrowok="t" textboxrect="0,0,11366,9208"/>
              </v:shape>
              <v:shape id="Shape 139578" o:spid="_x0000_s1037" style="position:absolute;left:82106;top:308877;width:11366;height:11773;visibility:visible;mso-wrap-style:square;v-text-anchor:top" coordsize="11366,1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" path="m11366,r,10341l444,11773,,11711,,2229,7683,1474,11366,xe" fillcolor="black" stroked="f" strokeweight="0">
                <v:stroke miterlimit="83231f" joinstyle="miter"/>
                <v:path arrowok="t" textboxrect="0,0,11366,11773"/>
              </v:shape>
              <v:shape id="Shape 139579" o:spid="_x0000_s1038" style="position:absolute;left:82106;top:270485;width:11366;height:11877;visibility:visible;mso-wrap-style:square;v-text-anchor:top" coordsize="11366,1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" path="m,l10858,1562r508,276l11366,11877,8064,10388c5652,9778,2984,9486,64,9486l,9492,,xe" fillcolor="black" stroked="f" strokeweight="0">
                <v:stroke miterlimit="83231f" joinstyle="miter"/>
                <v:path arrowok="t" textboxrect="0,0,11366,11877"/>
              </v:shape>
              <v:shape id="Shape 144176" o:spid="_x0000_s1039" style="position:absolute;left:82106;top:246964;width:11366;height:9208;visibility:visible;mso-wrap-style:square;v-text-anchor:top" coordsize="11366,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" path="m,l11366,r,9208l,9208,,e" fillcolor="black" stroked="f" strokeweight="0">
                <v:stroke miterlimit="83231f" joinstyle="miter"/>
                <v:path arrowok="t" textboxrect="0,0,11366,9208"/>
              </v:shape>
              <v:shape id="Shape 144177" o:spid="_x0000_s1040" style="position:absolute;left:82106;top:212928;width:11366;height:9207;visibility:visible;mso-wrap-style:square;v-text-anchor:top" coordsize="11366,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" path="m,l11366,r,9207l,9207,,e" fillcolor="black" stroked="f" strokeweight="0">
                <v:stroke miterlimit="83231f" joinstyle="miter"/>
                <v:path arrowok="t" textboxrect="0,0,11366,9207"/>
              </v:shape>
              <v:shape id="Shape 139582" o:spid="_x0000_s1041" style="position:absolute;left:82106;top:158902;width:11366;height:40999;visibility:visible;mso-wrap-style:square;v-text-anchor:top" coordsize="11366,40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" path="m,l11366,r,9157l2349,9157r,7861c2349,19545,2477,21743,2984,23609v381,1855,1017,3404,1779,4623c5652,29464,6667,30366,7810,30950r3556,756l11366,40999,5016,39510,,34727,,xe" fillcolor="black" stroked="f" strokeweight="0">
                <v:stroke miterlimit="83231f" joinstyle="miter"/>
                <v:path arrowok="t" textboxrect="0,0,11366,40999"/>
              </v:shape>
              <v:shape id="Shape 139583" o:spid="_x0000_s1042" style="position:absolute;left:93472;top:407884;width:16256;height:43373;visibility:visible;mso-wrap-style:square;v-text-anchor:top" coordsize="16256,4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" path="m,l3937,815v2667,1245,4953,2972,6731,5194c12573,8219,13970,10823,14860,13819v888,2998,1396,6224,1396,9678c16256,25922,16002,28158,15622,30228v-382,2058,-890,3899,-1524,5525c13589,37365,12954,38725,12319,39829v-634,1093,-1143,1855,-1651,2286c10287,42535,9652,42852,9017,43068v-762,203,-1651,305,-2794,305c5335,43373,4699,43335,4191,43259v-508,-77,-1016,-191,-1269,-331c2540,42776,2286,42585,2160,42370v-128,-229,-128,-496,-128,-788c2032,41061,2286,40325,2922,39372v634,-939,1269,-2159,2031,-3645c5715,34229,6477,32438,7112,30342v636,-2108,889,-4533,889,-7289c8001,20970,7748,19065,7239,17338,6604,15597,5842,14112,4826,12867,3811,11623,2540,10657,1016,9997l,9796,,xe" fillcolor="black" stroked="f" strokeweight="0">
                <v:stroke miterlimit="83231f" joinstyle="miter"/>
                <v:path arrowok="t" textboxrect="0,0,16256,43373"/>
              </v:shape>
              <v:shape id="Shape 139584" o:spid="_x0000_s1043" style="position:absolute;left:93472;top:368744;width:16129;height:23845;visibility:visible;mso-wrap-style:square;v-text-anchor:top" coordsize="16129,2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" path="m10161,v1015,,1904,77,2539,216c13336,368,13843,597,14098,889v253,292,507,750,762,1333c15240,2819,15367,3505,15622,4267v126,762,253,1575,380,2426c16129,7544,16129,8408,16129,9258v,2604,-381,4840,-1016,6706c14478,17818,13336,19342,11938,20536v-1397,1194,-3175,2057,-5207,2590l,23845,,14304,5588,13195c7366,12167,8255,10338,8255,7696v,-851,,-1613,-254,-2285c7874,4737,7620,4140,7493,3620,7366,3099,7112,2655,6986,2286,6858,1918,6731,1575,6731,1283v,-191,,-368,127,-533c6986,584,7112,457,7366,356,7620,267,8001,178,8382,102,8890,38,9398,,10161,xe" fillcolor="black" stroked="f" strokeweight="0">
                <v:stroke miterlimit="83231f" joinstyle="miter"/>
                <v:path arrowok="t" textboxrect="0,0,16129,23845"/>
              </v:shape>
              <v:shape id="Shape 139585" o:spid="_x0000_s1044" style="position:absolute;left:93472;top:347548;width:15494;height:9208;visibility:visible;mso-wrap-style:square;v-text-anchor:top" coordsize="15494,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" path="m,l13843,v255,,508,77,762,229c14732,381,14986,622,15113,953v127,330,254,800,254,1396c15494,2947,15494,3708,15494,4635v,889,,1639,-127,2236c15367,7468,15240,7938,15113,8293v-127,356,-381,597,-508,724c14351,9144,14098,9208,13843,9208l,9208,,xe" fillcolor="black" stroked="f" strokeweight="0">
                <v:stroke miterlimit="83231f" joinstyle="miter"/>
                <v:path arrowok="t" textboxrect="0,0,15494,9208"/>
              </v:shape>
              <v:shape id="Shape 139586" o:spid="_x0000_s1045" style="position:absolute;left:93472;top:272323;width:16256;height:46895;visibility:visible;mso-wrap-style:square;v-text-anchor:top" coordsize="16256,46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" path="m,l8382,4549v2413,2134,4445,4814,5842,8027c15622,15802,16256,19535,16256,23778v,4127,-634,7721,-1778,10794c13208,37646,11430,40198,9017,42243,6731,44288,3811,45812,508,46828l,46895,,36554,2667,35487c4445,34306,5842,32718,6858,30737,8001,28743,8510,26267,8510,23295v,-2706,-509,-5042,-1398,-7036c6097,14265,4699,12640,2922,11357l,10039,,xe" fillcolor="black" stroked="f" strokeweight="0">
                <v:stroke miterlimit="83231f" joinstyle="miter"/>
                <v:path arrowok="t" textboxrect="0,0,16256,46895"/>
              </v:shape>
              <v:shape id="Shape 139587" o:spid="_x0000_s1046" style="position:absolute;left:93472;top:246964;width:15494;height:9208;visibility:visible;mso-wrap-style:square;v-text-anchor:top" coordsize="15494,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" path="m,l13843,v255,,508,76,762,229c14732,381,14986,622,15113,953v127,330,254,800,254,1396c15494,2946,15494,3708,15494,4635v,889,,1639,-127,2236c15367,7468,15240,7938,15113,8293v-127,356,-381,597,-508,724c14351,9144,14098,9208,13843,9208l,9208,,xe" fillcolor="black" stroked="f" strokeweight="0">
                <v:stroke miterlimit="83231f" joinstyle="miter"/>
                <v:path arrowok="t" textboxrect="0,0,15494,9208"/>
              </v:shape>
              <v:shape id="Shape 139588" o:spid="_x0000_s1047" style="position:absolute;left:93472;top:212928;width:15494;height:9207;visibility:visible;mso-wrap-style:square;v-text-anchor:top" coordsize="15494,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" path="m,l13843,v255,,508,64,762,215c14732,368,14986,609,15113,939v127,344,254,801,254,1398c15494,2934,15494,3683,15494,4572v,927,,1689,-127,2286c15367,7455,15240,7925,15113,8255v-127,331,-381,572,-508,724c14351,9131,14098,9207,13843,9207l,9207,,xe" fillcolor="black" stroked="f" strokeweight="0">
                <v:stroke miterlimit="83231f" joinstyle="miter"/>
                <v:path arrowok="t" textboxrect="0,0,15494,9207"/>
              </v:shape>
              <v:shape id="Shape 139589" o:spid="_x0000_s1048" style="position:absolute;left:93472;top:158902;width:16256;height:41237;visibility:visible;mso-wrap-style:square;v-text-anchor:top" coordsize="16256,4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" path="m,l13843,v508,,762,153,1017,445c15113,737,15240,1156,15367,1677v127,521,127,1283,127,2286c15494,4928,15494,5703,15367,6274v-127,584,-254,1003,-507,1257c14605,7798,14351,7925,13843,7925r-4953,c11176,10122,12954,12560,14351,15266v1271,2692,1905,5550,1905,8560c16256,26467,15875,28867,15240,31001v-762,2133,-1651,3963,-3048,5474c10923,37974,9398,39154,7493,39993v-1905,825,-4064,1244,-6477,1244l,40999,,31706r508,108c3175,31814,5207,30988,6731,29325,8255,27674,9017,25350,9017,22378v,-2413,-635,-4661,-1778,-6718c5969,13589,4064,11418,1524,9157l,9157,,xe" fillcolor="black" stroked="f" strokeweight="0">
                <v:stroke miterlimit="83231f" joinstyle="miter"/>
                <v:path arrowok="t" textboxrect="0,0,16256,41237"/>
              </v:shape>
              <v:shape id="Picture 139590" o:spid="_x0000_s1049" type="#_x0000_t75" style="position:absolute;left:763;top:-761;width:153924;height:155448;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">
                <v:imagedata r:id="rId5" o:title=""/>
              </v:shape>
              <v:shape id="Shape 139591" o:spid="_x0000_s1050" style="position:absolute;left:35560;top:109613;width:28322;height:30096;visibility:visible;mso-wrap-style:square;v-text-anchor:top" coordsize="28322,3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" path="m2032,l28322,r,9525l8510,9525r,127l28322,21273r,8823l1778,14478v-254,-127,-508,-381,-762,-762c762,13335,635,12827,508,12319,254,11684,254,11049,127,10160,127,9398,,8382,,7239,,5969,127,4826,254,3937v,-889,127,-1651,254,-2286c762,1143,889,635,1143,381,1398,127,1651,,2032,xe" fillcolor="black" stroked="f" strokeweight="0">
                <v:stroke miterlimit="83231f" joinstyle="miter"/>
                <v:path arrowok="t" textboxrect="0,0,28322,30096"/>
              </v:shape>
              <v:shape id="Picture 139592" o:spid="_x0000_s1051" type="#_x0000_t75" style="position:absolute;left:60452;top:-55866;width:35052;height:153924;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">
                <v:imagedata r:id="rId6" o:title=""/>
              </v:shape>
              <w10:wrap type="square" anchorx="page" anchory="page"/>
            </v:group>
          </w:pict>
        </mc:Fallback>
      </mc:AlternateContent>
    </w:r>
    <w:r>
      <w:rPr>
        <w:rFonts w:ascii="Times New Roman" w:eastAsia="Times New Roman" w:hAnsi="Times New Roman" w:cs="Times New Roman"/>
        <w:i/>
        <w:sz w:val="18"/>
      </w:rPr>
      <w:t xml:space="preserve">Projekt „Pilotażowe kompleksy penitencjarne” współfinansowany ze środków Norweskiego Mechanizmu </w:t>
    </w:r>
    <w:r>
      <w:t xml:space="preserve"> </w:t>
    </w:r>
    <w:r>
      <w:rPr>
        <w:rFonts w:ascii="Times New Roman" w:eastAsia="Times New Roman" w:hAnsi="Times New Roman" w:cs="Times New Roman"/>
        <w:i/>
        <w:sz w:val="18"/>
      </w:rPr>
      <w:t>Finansowego 2014-2021 w ramach Programu Operacyjnego „Sprawiedliwość”</w:t>
    </w:r>
    <w:r>
      <w:rPr>
        <w:rFonts w:ascii="Times New Roman" w:eastAsia="Times New Roman" w:hAnsi="Times New Roman" w:cs="Times New Roman"/>
        <w:sz w:val="24"/>
      </w:rPr>
      <w:t xml:space="preserve"> </w:t>
    </w:r>
    <w:r>
      <w:t xml:space="preserve"> </w:t>
    </w:r>
  </w:p>
  <w:p w14:paraId="54E7CFA7" w14:textId="77777777" w:rsidR="00F822E3" w:rsidRDefault="00F822E3">
    <w:pPr>
      <w:spacing w:after="0" w:line="259" w:lineRule="auto"/>
      <w:ind w:left="319" w:firstLine="0"/>
      <w:jc w:val="left"/>
    </w:pP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D595B" w14:textId="77777777" w:rsidR="00F822E3" w:rsidRDefault="00F822E3">
    <w:pPr>
      <w:spacing w:after="0" w:line="259" w:lineRule="auto"/>
      <w:ind w:left="319" w:firstLine="0"/>
      <w:jc w:val="left"/>
      <w:rPr>
        <w:rFonts w:ascii="Times New Roman" w:eastAsia="Times New Roman" w:hAnsi="Times New Roman" w:cs="Times New Roman"/>
        <w:sz w:val="24"/>
      </w:rPr>
    </w:pPr>
  </w:p>
  <w:p w14:paraId="6FA42137" w14:textId="4B4F1D8C" w:rsidR="00F822E3" w:rsidRDefault="00F822E3">
    <w:pPr>
      <w:spacing w:after="0" w:line="259" w:lineRule="auto"/>
      <w:ind w:left="319" w:firstLine="0"/>
      <w:jc w:val="left"/>
    </w:pP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5B19B" w14:textId="77777777" w:rsidR="00F822E3" w:rsidRDefault="00F822E3">
    <w:pPr>
      <w:spacing w:after="0" w:line="259" w:lineRule="auto"/>
      <w:ind w:left="319" w:firstLine="0"/>
      <w:jc w:val="left"/>
    </w:pPr>
    <w:r>
      <w:rPr>
        <w:rFonts w:ascii="Times New Roman" w:eastAsia="Times New Roman" w:hAnsi="Times New Roman" w:cs="Times New Roman"/>
        <w:sz w:val="24"/>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46FC2" w14:textId="77777777" w:rsidR="00786DFA" w:rsidRDefault="00786DFA">
    <w:pPr>
      <w:spacing w:after="74" w:line="259" w:lineRule="auto"/>
      <w:ind w:left="536" w:firstLine="0"/>
      <w:jc w:val="center"/>
    </w:pPr>
    <w:r>
      <w:rPr>
        <w:noProof/>
      </w:rPr>
      <mc:AlternateContent>
        <mc:Choice Requires="wpg">
          <w:drawing>
            <wp:anchor distT="0" distB="0" distL="114300" distR="114300" simplePos="0" relativeHeight="251672576" behindDoc="0" locked="0" layoutInCell="1" allowOverlap="1" wp14:anchorId="0B31454A" wp14:editId="739B2216">
              <wp:simplePos x="0" y="0"/>
              <wp:positionH relativeFrom="page">
                <wp:posOffset>7064629</wp:posOffset>
              </wp:positionH>
              <wp:positionV relativeFrom="page">
                <wp:posOffset>9284284</wp:posOffset>
              </wp:positionV>
              <wp:extent cx="116421" cy="443407"/>
              <wp:effectExtent l="0" t="0" r="0" b="0"/>
              <wp:wrapSquare wrapText="bothSides"/>
              <wp:docPr id="80842" name="Group 80842"/>
              <wp:cNvGraphicFramePr/>
              <a:graphic xmlns:a="http://schemas.openxmlformats.org/drawingml/2006/main">
                <a:graphicData uri="http://schemas.microsoft.com/office/word/2010/wordprocessingGroup">
                  <wpg:wgp>
                    <wpg:cNvGrpSpPr/>
                    <wpg:grpSpPr>
                      <a:xfrm>
                        <a:off x="0" y="0"/>
                        <a:ext cx="116421" cy="443407"/>
                        <a:chOff x="0" y="0"/>
                        <a:chExt cx="116421" cy="443407"/>
                      </a:xfrm>
                    </wpg:grpSpPr>
                    <wps:wsp>
                      <wps:cNvPr id="80843" name="Rectangle 80843"/>
                      <wps:cNvSpPr/>
                      <wps:spPr>
                        <a:xfrm rot="-5399999">
                          <a:off x="-123473" y="165095"/>
                          <a:ext cx="401786" cy="154840"/>
                        </a:xfrm>
                        <a:prstGeom prst="rect">
                          <a:avLst/>
                        </a:prstGeom>
                        <a:ln>
                          <a:noFill/>
                        </a:ln>
                      </wps:spPr>
                      <wps:txbx>
                        <w:txbxContent>
                          <w:p w14:paraId="0EFD0AD6" w14:textId="77777777" w:rsidR="00786DFA" w:rsidRDefault="00786DFA">
                            <w:pPr>
                              <w:spacing w:after="160" w:line="259" w:lineRule="auto"/>
                              <w:ind w:left="0" w:firstLine="0"/>
                              <w:jc w:val="left"/>
                            </w:pPr>
                            <w:r>
                              <w:rPr>
                                <w:sz w:val="18"/>
                              </w:rPr>
                              <w:t>Strona</w:t>
                            </w:r>
                          </w:p>
                        </w:txbxContent>
                      </wps:txbx>
                      <wps:bodyPr horzOverflow="overflow" vert="horz" lIns="0" tIns="0" rIns="0" bIns="0" rtlCol="0">
                        <a:noAutofit/>
                      </wps:bodyPr>
                    </wps:wsp>
                    <wps:wsp>
                      <wps:cNvPr id="80844" name="Rectangle 80844"/>
                      <wps:cNvSpPr/>
                      <wps:spPr>
                        <a:xfrm rot="-5399999">
                          <a:off x="377" y="-12806"/>
                          <a:ext cx="154046" cy="154840"/>
                        </a:xfrm>
                        <a:prstGeom prst="rect">
                          <a:avLst/>
                        </a:prstGeom>
                        <a:ln>
                          <a:noFill/>
                        </a:ln>
                      </wps:spPr>
                      <wps:txbx>
                        <w:txbxContent>
                          <w:p w14:paraId="2B801730" w14:textId="77777777" w:rsidR="00786DFA" w:rsidRDefault="00786DFA">
                            <w:pPr>
                              <w:spacing w:after="160" w:line="259" w:lineRule="auto"/>
                              <w:ind w:left="0" w:firstLine="0"/>
                              <w:jc w:val="left"/>
                            </w:pPr>
                            <w:r>
                              <w:fldChar w:fldCharType="begin"/>
                            </w:r>
                            <w:r>
                              <w:instrText xml:space="preserve"> PAGE   \* MERGEFORMAT </w:instrText>
                            </w:r>
                            <w:r>
                              <w:fldChar w:fldCharType="separate"/>
                            </w:r>
                            <w:r>
                              <w:rPr>
                                <w:sz w:val="18"/>
                              </w:rPr>
                              <w:t>10</w:t>
                            </w:r>
                            <w:r>
                              <w:rPr>
                                <w:sz w:val="18"/>
                              </w:rPr>
                              <w:fldChar w:fldCharType="end"/>
                            </w:r>
                          </w:p>
                        </w:txbxContent>
                      </wps:txbx>
                      <wps:bodyPr horzOverflow="overflow" vert="horz" lIns="0" tIns="0" rIns="0" bIns="0" rtlCol="0">
                        <a:noAutofit/>
                      </wps:bodyPr>
                    </wps:wsp>
                    <wps:wsp>
                      <wps:cNvPr id="80845" name="Rectangle 80845"/>
                      <wps:cNvSpPr/>
                      <wps:spPr>
                        <a:xfrm rot="-5399999">
                          <a:off x="60242" y="-68765"/>
                          <a:ext cx="34355" cy="154840"/>
                        </a:xfrm>
                        <a:prstGeom prst="rect">
                          <a:avLst/>
                        </a:prstGeom>
                        <a:ln>
                          <a:noFill/>
                        </a:ln>
                      </wps:spPr>
                      <wps:txbx>
                        <w:txbxContent>
                          <w:p w14:paraId="4B8BCF1B" w14:textId="77777777" w:rsidR="00786DFA" w:rsidRDefault="00786DFA">
                            <w:pPr>
                              <w:spacing w:after="160" w:line="259" w:lineRule="auto"/>
                              <w:ind w:left="0" w:firstLine="0"/>
                              <w:jc w:val="left"/>
                            </w:pPr>
                            <w:r>
                              <w:rPr>
                                <w:sz w:val="18"/>
                              </w:rPr>
                              <w:t xml:space="preserve"> </w:t>
                            </w:r>
                          </w:p>
                        </w:txbxContent>
                      </wps:txbx>
                      <wps:bodyPr horzOverflow="overflow" vert="horz" lIns="0" tIns="0" rIns="0" bIns="0" rtlCol="0">
                        <a:noAutofit/>
                      </wps:bodyPr>
                    </wps:wsp>
                  </wpg:wgp>
                </a:graphicData>
              </a:graphic>
            </wp:anchor>
          </w:drawing>
        </mc:Choice>
        <mc:Fallback>
          <w:pict>
            <v:group w14:anchorId="0B31454A" id="Group 80842" o:spid="_x0000_s1026" style="position:absolute;left:0;text-align:left;margin-left:556.25pt;margin-top:731.05pt;width:9.15pt;height:34.9pt;z-index:251672576;mso-position-horizontal-relative:page;mso-position-vertical-relative:page" coordsize="116421,44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">
              <v:rect id="Rectangle 80843" o:spid="_x0000_s1027" style="position:absolute;left:-123473;top:165095;width:40178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" filled="f" stroked="f">
                <v:textbox inset="0,0,0,0">
                  <w:txbxContent>
                    <w:p w14:paraId="0EFD0AD6" w14:textId="77777777" w:rsidR="00786DFA" w:rsidRDefault="00786DFA">
                      <w:pPr>
                        <w:spacing w:after="160" w:line="259" w:lineRule="auto"/>
                        <w:ind w:left="0" w:firstLine="0"/>
                        <w:jc w:val="left"/>
                      </w:pPr>
                      <w:r>
                        <w:rPr>
                          <w:sz w:val="18"/>
                        </w:rPr>
                        <w:t>Strona</w:t>
                      </w:r>
                    </w:p>
                  </w:txbxContent>
                </v:textbox>
              </v:rect>
              <v:rect id="Rectangle 80844" o:spid="_x0000_s1028" style="position:absolute;left:377;top:-12806;width:15404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" filled="f" stroked="f">
                <v:textbox inset="0,0,0,0">
                  <w:txbxContent>
                    <w:p w14:paraId="2B801730" w14:textId="77777777" w:rsidR="00786DFA" w:rsidRDefault="00786DFA">
                      <w:pPr>
                        <w:spacing w:after="160" w:line="259" w:lineRule="auto"/>
                        <w:ind w:left="0" w:firstLine="0"/>
                        <w:jc w:val="left"/>
                      </w:pPr>
                      <w:r>
                        <w:fldChar w:fldCharType="begin"/>
                      </w:r>
                      <w:r>
                        <w:instrText xml:space="preserve"> PAGE   \* MERGEFORMAT </w:instrText>
                      </w:r>
                      <w:r>
                        <w:fldChar w:fldCharType="separate"/>
                      </w:r>
                      <w:r>
                        <w:rPr>
                          <w:sz w:val="18"/>
                        </w:rPr>
                        <w:t>10</w:t>
                      </w:r>
                      <w:r>
                        <w:rPr>
                          <w:sz w:val="18"/>
                        </w:rPr>
                        <w:fldChar w:fldCharType="end"/>
                      </w:r>
                    </w:p>
                  </w:txbxContent>
                </v:textbox>
              </v:rect>
              <v:rect id="Rectangle 80845" o:spid="_x0000_s1029" style="position:absolute;left:60242;top:-68765;width:34355;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" filled="f" stroked="f">
                <v:textbox inset="0,0,0,0">
                  <w:txbxContent>
                    <w:p w14:paraId="4B8BCF1B" w14:textId="77777777" w:rsidR="00786DFA" w:rsidRDefault="00786DFA">
                      <w:pPr>
                        <w:spacing w:after="160" w:line="259" w:lineRule="auto"/>
                        <w:ind w:left="0" w:firstLine="0"/>
                        <w:jc w:val="left"/>
                      </w:pPr>
                      <w:r>
                        <w:rPr>
                          <w:sz w:val="18"/>
                        </w:rPr>
                        <w:t xml:space="preserve"> </w:t>
                      </w:r>
                    </w:p>
                  </w:txbxContent>
                </v:textbox>
              </v:rect>
              <w10:wrap type="square" anchorx="page" anchory="page"/>
            </v:group>
          </w:pict>
        </mc:Fallback>
      </mc:AlternateContent>
    </w:r>
    <w:r>
      <w:rPr>
        <w:rFonts w:ascii="Times New Roman" w:eastAsia="Times New Roman" w:hAnsi="Times New Roman" w:cs="Times New Roman"/>
        <w:i/>
        <w:sz w:val="18"/>
      </w:rPr>
      <w:t xml:space="preserve">Projekt „Pilotażowe kompleksy penitencjarne” współfinansowany ze środków Norweskiego Mechanizmu </w:t>
    </w:r>
  </w:p>
  <w:p w14:paraId="4CC03F77" w14:textId="77777777" w:rsidR="00786DFA" w:rsidRDefault="00786DFA">
    <w:pPr>
      <w:spacing w:after="0" w:line="259" w:lineRule="auto"/>
      <w:ind w:left="535" w:firstLine="0"/>
      <w:jc w:val="center"/>
    </w:pPr>
    <w:r>
      <w:rPr>
        <w:rFonts w:ascii="Times New Roman" w:eastAsia="Times New Roman" w:hAnsi="Times New Roman" w:cs="Times New Roman"/>
        <w:i/>
        <w:sz w:val="18"/>
      </w:rPr>
      <w:t>Finansowego 2014-2021 w ramach Programu Operacyjnego „Sprawiedliwość”</w:t>
    </w:r>
    <w:r>
      <w:rPr>
        <w:rFonts w:ascii="Times New Roman" w:eastAsia="Times New Roman" w:hAnsi="Times New Roman" w:cs="Times New Roman"/>
        <w:sz w:val="24"/>
      </w:rPr>
      <w:t xml:space="preserve"> </w:t>
    </w:r>
  </w:p>
  <w:p w14:paraId="064F97D8" w14:textId="77777777" w:rsidR="00786DFA" w:rsidRDefault="00786DFA">
    <w:pPr>
      <w:spacing w:after="0" w:line="259" w:lineRule="auto"/>
      <w:ind w:left="0" w:firstLine="0"/>
      <w:jc w:val="left"/>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16097" w14:textId="77777777" w:rsidR="00786DFA" w:rsidRDefault="00786DFA" w:rsidP="000E6832">
    <w:pPr>
      <w:spacing w:after="74" w:line="259" w:lineRule="auto"/>
      <w:ind w:left="0" w:firstLine="0"/>
    </w:pPr>
    <w:r>
      <w:rPr>
        <w:noProof/>
      </w:rPr>
      <mc:AlternateContent>
        <mc:Choice Requires="wpg">
          <w:drawing>
            <wp:anchor distT="0" distB="0" distL="114300" distR="114300" simplePos="0" relativeHeight="251673600" behindDoc="0" locked="0" layoutInCell="1" allowOverlap="1" wp14:anchorId="1E21D831" wp14:editId="21779C28">
              <wp:simplePos x="0" y="0"/>
              <wp:positionH relativeFrom="page">
                <wp:posOffset>7064629</wp:posOffset>
              </wp:positionH>
              <wp:positionV relativeFrom="page">
                <wp:posOffset>9284284</wp:posOffset>
              </wp:positionV>
              <wp:extent cx="116421" cy="443407"/>
              <wp:effectExtent l="0" t="0" r="0" b="0"/>
              <wp:wrapSquare wrapText="bothSides"/>
              <wp:docPr id="80755" name="Group 80755"/>
              <wp:cNvGraphicFramePr/>
              <a:graphic xmlns:a="http://schemas.openxmlformats.org/drawingml/2006/main">
                <a:graphicData uri="http://schemas.microsoft.com/office/word/2010/wordprocessingGroup">
                  <wpg:wgp>
                    <wpg:cNvGrpSpPr/>
                    <wpg:grpSpPr>
                      <a:xfrm>
                        <a:off x="0" y="0"/>
                        <a:ext cx="116421" cy="443407"/>
                        <a:chOff x="0" y="0"/>
                        <a:chExt cx="116421" cy="443407"/>
                      </a:xfrm>
                    </wpg:grpSpPr>
                    <wps:wsp>
                      <wps:cNvPr id="80756" name="Rectangle 80756"/>
                      <wps:cNvSpPr/>
                      <wps:spPr>
                        <a:xfrm rot="-5399999">
                          <a:off x="-123473" y="165095"/>
                          <a:ext cx="401786" cy="154840"/>
                        </a:xfrm>
                        <a:prstGeom prst="rect">
                          <a:avLst/>
                        </a:prstGeom>
                        <a:ln>
                          <a:noFill/>
                        </a:ln>
                      </wps:spPr>
                      <wps:txbx>
                        <w:txbxContent>
                          <w:p w14:paraId="69E580BC" w14:textId="77777777" w:rsidR="00786DFA" w:rsidRDefault="00786DFA">
                            <w:pPr>
                              <w:spacing w:after="160" w:line="259" w:lineRule="auto"/>
                              <w:ind w:left="0" w:firstLine="0"/>
                              <w:jc w:val="left"/>
                            </w:pPr>
                            <w:r>
                              <w:rPr>
                                <w:sz w:val="18"/>
                              </w:rPr>
                              <w:t>Strona</w:t>
                            </w:r>
                          </w:p>
                        </w:txbxContent>
                      </wps:txbx>
                      <wps:bodyPr horzOverflow="overflow" vert="horz" lIns="0" tIns="0" rIns="0" bIns="0" rtlCol="0">
                        <a:noAutofit/>
                      </wps:bodyPr>
                    </wps:wsp>
                    <wps:wsp>
                      <wps:cNvPr id="80757" name="Rectangle 80757"/>
                      <wps:cNvSpPr/>
                      <wps:spPr>
                        <a:xfrm rot="-5399999">
                          <a:off x="377" y="-12806"/>
                          <a:ext cx="154046" cy="154840"/>
                        </a:xfrm>
                        <a:prstGeom prst="rect">
                          <a:avLst/>
                        </a:prstGeom>
                        <a:ln>
                          <a:noFill/>
                        </a:ln>
                      </wps:spPr>
                      <wps:txbx>
                        <w:txbxContent>
                          <w:p w14:paraId="29B34328" w14:textId="77777777" w:rsidR="00786DFA" w:rsidRDefault="00786DFA">
                            <w:pPr>
                              <w:spacing w:after="160" w:line="259" w:lineRule="auto"/>
                              <w:ind w:left="0" w:firstLine="0"/>
                              <w:jc w:val="left"/>
                            </w:pPr>
                            <w:r>
                              <w:fldChar w:fldCharType="begin"/>
                            </w:r>
                            <w:r>
                              <w:instrText xml:space="preserve"> PAGE   \* MERGEFORMAT </w:instrText>
                            </w:r>
                            <w:r>
                              <w:fldChar w:fldCharType="separate"/>
                            </w:r>
                            <w:r w:rsidRPr="000E6832">
                              <w:rPr>
                                <w:noProof/>
                                <w:sz w:val="18"/>
                              </w:rPr>
                              <w:t>49</w:t>
                            </w:r>
                            <w:r>
                              <w:rPr>
                                <w:sz w:val="18"/>
                              </w:rPr>
                              <w:fldChar w:fldCharType="end"/>
                            </w:r>
                          </w:p>
                        </w:txbxContent>
                      </wps:txbx>
                      <wps:bodyPr horzOverflow="overflow" vert="horz" lIns="0" tIns="0" rIns="0" bIns="0" rtlCol="0">
                        <a:noAutofit/>
                      </wps:bodyPr>
                    </wps:wsp>
                    <wps:wsp>
                      <wps:cNvPr id="80758" name="Rectangle 80758"/>
                      <wps:cNvSpPr/>
                      <wps:spPr>
                        <a:xfrm rot="-5399999">
                          <a:off x="60242" y="-68765"/>
                          <a:ext cx="34355" cy="154840"/>
                        </a:xfrm>
                        <a:prstGeom prst="rect">
                          <a:avLst/>
                        </a:prstGeom>
                        <a:ln>
                          <a:noFill/>
                        </a:ln>
                      </wps:spPr>
                      <wps:txbx>
                        <w:txbxContent>
                          <w:p w14:paraId="4F03AF26" w14:textId="77777777" w:rsidR="00786DFA" w:rsidRDefault="00786DFA">
                            <w:pPr>
                              <w:spacing w:after="160" w:line="259" w:lineRule="auto"/>
                              <w:ind w:left="0" w:firstLine="0"/>
                              <w:jc w:val="left"/>
                            </w:pPr>
                            <w:r>
                              <w:rPr>
                                <w:sz w:val="18"/>
                              </w:rPr>
                              <w:t xml:space="preserve"> </w:t>
                            </w:r>
                          </w:p>
                        </w:txbxContent>
                      </wps:txbx>
                      <wps:bodyPr horzOverflow="overflow" vert="horz" lIns="0" tIns="0" rIns="0" bIns="0" rtlCol="0">
                        <a:noAutofit/>
                      </wps:bodyPr>
                    </wps:wsp>
                  </wpg:wgp>
                </a:graphicData>
              </a:graphic>
            </wp:anchor>
          </w:drawing>
        </mc:Choice>
        <mc:Fallback>
          <w:pict>
            <v:group w14:anchorId="1E21D831" id="Group 80755" o:spid="_x0000_s1030" style="position:absolute;left:0;text-align:left;margin-left:556.25pt;margin-top:731.05pt;width:9.15pt;height:34.9pt;z-index:251673600;mso-position-horizontal-relative:page;mso-position-vertical-relative:page" coordsize="116421,44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">
              <v:rect id="Rectangle 80756" o:spid="_x0000_s1031" style="position:absolute;left:-123473;top:165095;width:40178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" filled="f" stroked="f">
                <v:textbox inset="0,0,0,0">
                  <w:txbxContent>
                    <w:p w14:paraId="69E580BC" w14:textId="77777777" w:rsidR="00786DFA" w:rsidRDefault="00786DFA">
                      <w:pPr>
                        <w:spacing w:after="160" w:line="259" w:lineRule="auto"/>
                        <w:ind w:left="0" w:firstLine="0"/>
                        <w:jc w:val="left"/>
                      </w:pPr>
                      <w:r>
                        <w:rPr>
                          <w:sz w:val="18"/>
                        </w:rPr>
                        <w:t>Strona</w:t>
                      </w:r>
                    </w:p>
                  </w:txbxContent>
                </v:textbox>
              </v:rect>
              <v:rect id="Rectangle 80757" o:spid="_x0000_s1032" style="position:absolute;left:377;top:-12806;width:15404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" filled="f" stroked="f">
                <v:textbox inset="0,0,0,0">
                  <w:txbxContent>
                    <w:p w14:paraId="29B34328" w14:textId="77777777" w:rsidR="00786DFA" w:rsidRDefault="00786DFA">
                      <w:pPr>
                        <w:spacing w:after="160" w:line="259" w:lineRule="auto"/>
                        <w:ind w:left="0" w:firstLine="0"/>
                        <w:jc w:val="left"/>
                      </w:pPr>
                      <w:r>
                        <w:fldChar w:fldCharType="begin"/>
                      </w:r>
                      <w:r>
                        <w:instrText xml:space="preserve"> PAGE   \* MERGEFORMAT </w:instrText>
                      </w:r>
                      <w:r>
                        <w:fldChar w:fldCharType="separate"/>
                      </w:r>
                      <w:r w:rsidRPr="000E6832">
                        <w:rPr>
                          <w:noProof/>
                          <w:sz w:val="18"/>
                        </w:rPr>
                        <w:t>49</w:t>
                      </w:r>
                      <w:r>
                        <w:rPr>
                          <w:sz w:val="18"/>
                        </w:rPr>
                        <w:fldChar w:fldCharType="end"/>
                      </w:r>
                    </w:p>
                  </w:txbxContent>
                </v:textbox>
              </v:rect>
              <v:rect id="Rectangle 80758" o:spid="_x0000_s1033" style="position:absolute;left:60242;top:-68765;width:34355;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" filled="f" stroked="f">
                <v:textbox inset="0,0,0,0">
                  <w:txbxContent>
                    <w:p w14:paraId="4F03AF26" w14:textId="77777777" w:rsidR="00786DFA" w:rsidRDefault="00786DFA">
                      <w:pPr>
                        <w:spacing w:after="160" w:line="259" w:lineRule="auto"/>
                        <w:ind w:left="0" w:firstLine="0"/>
                        <w:jc w:val="left"/>
                      </w:pPr>
                      <w:r>
                        <w:rPr>
                          <w:sz w:val="18"/>
                        </w:rPr>
                        <w:t xml:space="preserve"> </w:t>
                      </w:r>
                    </w:p>
                  </w:txbxContent>
                </v:textbox>
              </v:rect>
              <w10:wrap type="square" anchorx="page" anchory="page"/>
            </v:group>
          </w:pict>
        </mc:Fallback>
      </mc:AlternateContent>
    </w:r>
  </w:p>
  <w:p w14:paraId="5AA34590" w14:textId="77777777" w:rsidR="00786DFA" w:rsidRDefault="00786DFA">
    <w:pPr>
      <w:spacing w:after="0" w:line="259" w:lineRule="auto"/>
      <w:ind w:left="0" w:firstLine="0"/>
      <w:jc w:val="left"/>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20F85" w14:textId="77777777" w:rsidR="00786DFA" w:rsidRDefault="00786DFA">
    <w:pPr>
      <w:spacing w:after="74" w:line="259" w:lineRule="auto"/>
      <w:ind w:left="536" w:firstLine="0"/>
      <w:jc w:val="center"/>
    </w:pPr>
    <w:r>
      <w:rPr>
        <w:noProof/>
      </w:rPr>
      <mc:AlternateContent>
        <mc:Choice Requires="wpg">
          <w:drawing>
            <wp:anchor distT="0" distB="0" distL="114300" distR="114300" simplePos="0" relativeHeight="251674624" behindDoc="0" locked="0" layoutInCell="1" allowOverlap="1" wp14:anchorId="7A276C93" wp14:editId="32EE66A8">
              <wp:simplePos x="0" y="0"/>
              <wp:positionH relativeFrom="page">
                <wp:posOffset>7064629</wp:posOffset>
              </wp:positionH>
              <wp:positionV relativeFrom="page">
                <wp:posOffset>9284284</wp:posOffset>
              </wp:positionV>
              <wp:extent cx="116421" cy="443407"/>
              <wp:effectExtent l="0" t="0" r="0" b="0"/>
              <wp:wrapSquare wrapText="bothSides"/>
              <wp:docPr id="80668" name="Group 80668"/>
              <wp:cNvGraphicFramePr/>
              <a:graphic xmlns:a="http://schemas.openxmlformats.org/drawingml/2006/main">
                <a:graphicData uri="http://schemas.microsoft.com/office/word/2010/wordprocessingGroup">
                  <wpg:wgp>
                    <wpg:cNvGrpSpPr/>
                    <wpg:grpSpPr>
                      <a:xfrm>
                        <a:off x="0" y="0"/>
                        <a:ext cx="116421" cy="443407"/>
                        <a:chOff x="0" y="0"/>
                        <a:chExt cx="116421" cy="443407"/>
                      </a:xfrm>
                    </wpg:grpSpPr>
                    <wps:wsp>
                      <wps:cNvPr id="80669" name="Rectangle 80669"/>
                      <wps:cNvSpPr/>
                      <wps:spPr>
                        <a:xfrm rot="-5399999">
                          <a:off x="-123473" y="165095"/>
                          <a:ext cx="401786" cy="154840"/>
                        </a:xfrm>
                        <a:prstGeom prst="rect">
                          <a:avLst/>
                        </a:prstGeom>
                        <a:ln>
                          <a:noFill/>
                        </a:ln>
                      </wps:spPr>
                      <wps:txbx>
                        <w:txbxContent>
                          <w:p w14:paraId="07FF8A90" w14:textId="77777777" w:rsidR="00786DFA" w:rsidRDefault="00786DFA">
                            <w:pPr>
                              <w:spacing w:after="160" w:line="259" w:lineRule="auto"/>
                              <w:ind w:left="0" w:firstLine="0"/>
                              <w:jc w:val="left"/>
                            </w:pPr>
                            <w:r>
                              <w:rPr>
                                <w:sz w:val="18"/>
                              </w:rPr>
                              <w:t>Strona</w:t>
                            </w:r>
                          </w:p>
                        </w:txbxContent>
                      </wps:txbx>
                      <wps:bodyPr horzOverflow="overflow" vert="horz" lIns="0" tIns="0" rIns="0" bIns="0" rtlCol="0">
                        <a:noAutofit/>
                      </wps:bodyPr>
                    </wps:wsp>
                    <wps:wsp>
                      <wps:cNvPr id="80670" name="Rectangle 80670"/>
                      <wps:cNvSpPr/>
                      <wps:spPr>
                        <a:xfrm rot="-5399999">
                          <a:off x="377" y="-12806"/>
                          <a:ext cx="154046" cy="154840"/>
                        </a:xfrm>
                        <a:prstGeom prst="rect">
                          <a:avLst/>
                        </a:prstGeom>
                        <a:ln>
                          <a:noFill/>
                        </a:ln>
                      </wps:spPr>
                      <wps:txbx>
                        <w:txbxContent>
                          <w:p w14:paraId="71135A0E" w14:textId="77777777" w:rsidR="00786DFA" w:rsidRDefault="00786DFA">
                            <w:pPr>
                              <w:spacing w:after="160" w:line="259" w:lineRule="auto"/>
                              <w:ind w:left="0" w:firstLine="0"/>
                              <w:jc w:val="left"/>
                            </w:pPr>
                            <w:r>
                              <w:fldChar w:fldCharType="begin"/>
                            </w:r>
                            <w:r>
                              <w:instrText xml:space="preserve"> PAGE   \* MERGEFORMAT </w:instrText>
                            </w:r>
                            <w:r>
                              <w:fldChar w:fldCharType="separate"/>
                            </w:r>
                            <w:r>
                              <w:rPr>
                                <w:sz w:val="18"/>
                              </w:rPr>
                              <w:t>10</w:t>
                            </w:r>
                            <w:r>
                              <w:rPr>
                                <w:sz w:val="18"/>
                              </w:rPr>
                              <w:fldChar w:fldCharType="end"/>
                            </w:r>
                          </w:p>
                        </w:txbxContent>
                      </wps:txbx>
                      <wps:bodyPr horzOverflow="overflow" vert="horz" lIns="0" tIns="0" rIns="0" bIns="0" rtlCol="0">
                        <a:noAutofit/>
                      </wps:bodyPr>
                    </wps:wsp>
                    <wps:wsp>
                      <wps:cNvPr id="80671" name="Rectangle 80671"/>
                      <wps:cNvSpPr/>
                      <wps:spPr>
                        <a:xfrm rot="-5399999">
                          <a:off x="60242" y="-68765"/>
                          <a:ext cx="34355" cy="154840"/>
                        </a:xfrm>
                        <a:prstGeom prst="rect">
                          <a:avLst/>
                        </a:prstGeom>
                        <a:ln>
                          <a:noFill/>
                        </a:ln>
                      </wps:spPr>
                      <wps:txbx>
                        <w:txbxContent>
                          <w:p w14:paraId="646F2D51" w14:textId="77777777" w:rsidR="00786DFA" w:rsidRDefault="00786DFA">
                            <w:pPr>
                              <w:spacing w:after="160" w:line="259" w:lineRule="auto"/>
                              <w:ind w:left="0" w:firstLine="0"/>
                              <w:jc w:val="left"/>
                            </w:pPr>
                            <w:r>
                              <w:rPr>
                                <w:sz w:val="18"/>
                              </w:rPr>
                              <w:t xml:space="preserve"> </w:t>
                            </w:r>
                          </w:p>
                        </w:txbxContent>
                      </wps:txbx>
                      <wps:bodyPr horzOverflow="overflow" vert="horz" lIns="0" tIns="0" rIns="0" bIns="0" rtlCol="0">
                        <a:noAutofit/>
                      </wps:bodyPr>
                    </wps:wsp>
                  </wpg:wgp>
                </a:graphicData>
              </a:graphic>
            </wp:anchor>
          </w:drawing>
        </mc:Choice>
        <mc:Fallback>
          <w:pict>
            <v:group w14:anchorId="7A276C93" id="Group 80668" o:spid="_x0000_s1034" style="position:absolute;left:0;text-align:left;margin-left:556.25pt;margin-top:731.05pt;width:9.15pt;height:34.9pt;z-index:251674624;mso-position-horizontal-relative:page;mso-position-vertical-relative:page" coordsize="116421,44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">
              <v:rect id="Rectangle 80669" o:spid="_x0000_s1035" style="position:absolute;left:-123473;top:165095;width:40178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" filled="f" stroked="f">
                <v:textbox inset="0,0,0,0">
                  <w:txbxContent>
                    <w:p w14:paraId="07FF8A90" w14:textId="77777777" w:rsidR="00786DFA" w:rsidRDefault="00786DFA">
                      <w:pPr>
                        <w:spacing w:after="160" w:line="259" w:lineRule="auto"/>
                        <w:ind w:left="0" w:firstLine="0"/>
                        <w:jc w:val="left"/>
                      </w:pPr>
                      <w:r>
                        <w:rPr>
                          <w:sz w:val="18"/>
                        </w:rPr>
                        <w:t>Strona</w:t>
                      </w:r>
                    </w:p>
                  </w:txbxContent>
                </v:textbox>
              </v:rect>
              <v:rect id="Rectangle 80670" o:spid="_x0000_s1036" style="position:absolute;left:377;top:-12806;width:15404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" filled="f" stroked="f">
                <v:textbox inset="0,0,0,0">
                  <w:txbxContent>
                    <w:p w14:paraId="71135A0E" w14:textId="77777777" w:rsidR="00786DFA" w:rsidRDefault="00786DFA">
                      <w:pPr>
                        <w:spacing w:after="160" w:line="259" w:lineRule="auto"/>
                        <w:ind w:left="0" w:firstLine="0"/>
                        <w:jc w:val="left"/>
                      </w:pPr>
                      <w:r>
                        <w:fldChar w:fldCharType="begin"/>
                      </w:r>
                      <w:r>
                        <w:instrText xml:space="preserve"> PAGE   \* MERGEFORMAT </w:instrText>
                      </w:r>
                      <w:r>
                        <w:fldChar w:fldCharType="separate"/>
                      </w:r>
                      <w:r>
                        <w:rPr>
                          <w:sz w:val="18"/>
                        </w:rPr>
                        <w:t>10</w:t>
                      </w:r>
                      <w:r>
                        <w:rPr>
                          <w:sz w:val="18"/>
                        </w:rPr>
                        <w:fldChar w:fldCharType="end"/>
                      </w:r>
                    </w:p>
                  </w:txbxContent>
                </v:textbox>
              </v:rect>
              <v:rect id="Rectangle 80671" o:spid="_x0000_s1037" style="position:absolute;left:60242;top:-68765;width:34355;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" filled="f" stroked="f">
                <v:textbox inset="0,0,0,0">
                  <w:txbxContent>
                    <w:p w14:paraId="646F2D51" w14:textId="77777777" w:rsidR="00786DFA" w:rsidRDefault="00786DFA">
                      <w:pPr>
                        <w:spacing w:after="160" w:line="259" w:lineRule="auto"/>
                        <w:ind w:left="0" w:firstLine="0"/>
                        <w:jc w:val="left"/>
                      </w:pPr>
                      <w:r>
                        <w:rPr>
                          <w:sz w:val="18"/>
                        </w:rPr>
                        <w:t xml:space="preserve"> </w:t>
                      </w:r>
                    </w:p>
                  </w:txbxContent>
                </v:textbox>
              </v:rect>
              <w10:wrap type="square" anchorx="page" anchory="page"/>
            </v:group>
          </w:pict>
        </mc:Fallback>
      </mc:AlternateContent>
    </w:r>
    <w:r>
      <w:rPr>
        <w:rFonts w:ascii="Times New Roman" w:eastAsia="Times New Roman" w:hAnsi="Times New Roman" w:cs="Times New Roman"/>
        <w:i/>
        <w:sz w:val="18"/>
      </w:rPr>
      <w:t xml:space="preserve">Projekt „Pilotażowe kompleksy penitencjarne” współfinansowany ze środków Norweskiego Mechanizmu </w:t>
    </w:r>
  </w:p>
  <w:p w14:paraId="01DA681E" w14:textId="77777777" w:rsidR="00786DFA" w:rsidRDefault="00786DFA">
    <w:pPr>
      <w:spacing w:after="0" w:line="259" w:lineRule="auto"/>
      <w:ind w:left="535" w:firstLine="0"/>
      <w:jc w:val="center"/>
    </w:pPr>
    <w:r>
      <w:rPr>
        <w:rFonts w:ascii="Times New Roman" w:eastAsia="Times New Roman" w:hAnsi="Times New Roman" w:cs="Times New Roman"/>
        <w:i/>
        <w:sz w:val="18"/>
      </w:rPr>
      <w:t>Finansowego 2014-2021 w ramach Programu Operacyjnego „Sprawiedliwość”</w:t>
    </w:r>
    <w:r>
      <w:rPr>
        <w:rFonts w:ascii="Times New Roman" w:eastAsia="Times New Roman" w:hAnsi="Times New Roman" w:cs="Times New Roman"/>
        <w:sz w:val="24"/>
      </w:rPr>
      <w:t xml:space="preserve"> </w:t>
    </w:r>
  </w:p>
  <w:p w14:paraId="32D9089D" w14:textId="77777777" w:rsidR="00786DFA" w:rsidRDefault="00786DFA">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DA7C1" w14:textId="77777777" w:rsidR="00786DFA" w:rsidRDefault="00786DFA">
      <w:pPr>
        <w:spacing w:after="0" w:line="240" w:lineRule="auto"/>
      </w:pPr>
      <w:r>
        <w:separator/>
      </w:r>
    </w:p>
  </w:footnote>
  <w:footnote w:type="continuationSeparator" w:id="0">
    <w:p w14:paraId="4B37C27A" w14:textId="77777777" w:rsidR="00786DFA" w:rsidRDefault="00786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24EA" w14:textId="77777777" w:rsidR="00F822E3" w:rsidRDefault="00F822E3">
    <w:pPr>
      <w:spacing w:after="63" w:line="259" w:lineRule="auto"/>
      <w:ind w:left="882" w:firstLine="0"/>
      <w:jc w:val="center"/>
    </w:pPr>
    <w:r>
      <w:rPr>
        <w:noProof/>
      </w:rPr>
      <mc:AlternateContent>
        <mc:Choice Requires="wpg">
          <w:drawing>
            <wp:anchor distT="0" distB="0" distL="114300" distR="114300" simplePos="0" relativeHeight="251683840" behindDoc="0" locked="0" layoutInCell="1" allowOverlap="1" wp14:anchorId="5BF49C22" wp14:editId="78A3AA4D">
              <wp:simplePos x="0" y="0"/>
              <wp:positionH relativeFrom="page">
                <wp:posOffset>1076960</wp:posOffset>
              </wp:positionH>
              <wp:positionV relativeFrom="page">
                <wp:posOffset>367017</wp:posOffset>
              </wp:positionV>
              <wp:extent cx="2239010" cy="629933"/>
              <wp:effectExtent l="0" t="0" r="0" b="0"/>
              <wp:wrapSquare wrapText="bothSides"/>
              <wp:docPr id="139526" name="Group 139526"/>
              <wp:cNvGraphicFramePr/>
              <a:graphic xmlns:a="http://schemas.openxmlformats.org/drawingml/2006/main">
                <a:graphicData uri="http://schemas.microsoft.com/office/word/2010/wordprocessingGroup">
                  <wpg:wgp>
                    <wpg:cNvGrpSpPr/>
                    <wpg:grpSpPr>
                      <a:xfrm>
                        <a:off x="0" y="0"/>
                        <a:ext cx="2239010" cy="629933"/>
                        <a:chOff x="0" y="0"/>
                        <a:chExt cx="2239010" cy="629933"/>
                      </a:xfrm>
                    </wpg:grpSpPr>
                    <pic:pic xmlns:pic="http://schemas.openxmlformats.org/drawingml/2006/picture">
                      <pic:nvPicPr>
                        <pic:cNvPr id="139527" name="Picture 139527"/>
                        <pic:cNvPicPr/>
                      </pic:nvPicPr>
                      <pic:blipFill>
                        <a:blip r:embed="rId1"/>
                        <a:stretch>
                          <a:fillRect/>
                        </a:stretch>
                      </pic:blipFill>
                      <pic:spPr>
                        <a:xfrm>
                          <a:off x="0" y="0"/>
                          <a:ext cx="478676" cy="539636"/>
                        </a:xfrm>
                        <a:prstGeom prst="rect">
                          <a:avLst/>
                        </a:prstGeom>
                      </pic:spPr>
                    </pic:pic>
                    <pic:pic xmlns:pic="http://schemas.openxmlformats.org/drawingml/2006/picture">
                      <pic:nvPicPr>
                        <pic:cNvPr id="139528" name="Picture 139528"/>
                        <pic:cNvPicPr/>
                      </pic:nvPicPr>
                      <pic:blipFill>
                        <a:blip r:embed="rId2"/>
                        <a:stretch>
                          <a:fillRect/>
                        </a:stretch>
                      </pic:blipFill>
                      <pic:spPr>
                        <a:xfrm>
                          <a:off x="712470" y="65368"/>
                          <a:ext cx="1526540" cy="564566"/>
                        </a:xfrm>
                        <a:prstGeom prst="rect">
                          <a:avLst/>
                        </a:prstGeom>
                      </pic:spPr>
                    </pic:pic>
                  </wpg:wgp>
                </a:graphicData>
              </a:graphic>
            </wp:anchor>
          </w:drawing>
        </mc:Choice>
        <mc:Fallback>
          <w:pict>
            <v:group w14:anchorId="22F89328" id="Group 139526" o:spid="_x0000_s1026" style="position:absolute;margin-left:84.8pt;margin-top:28.9pt;width:176.3pt;height:49.6pt;z-index:251683840;mso-position-horizontal-relative:page;mso-position-vertical-relative:page" coordsize="22390,62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527" o:spid="_x0000_s1027" type="#_x0000_t75" style="position:absolute;width:4786;height:5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">
                <v:imagedata r:id="rId3" o:title=""/>
              </v:shape>
              <v:shape id="Picture 139528" o:spid="_x0000_s1028" type="#_x0000_t75" style="position:absolute;left:7124;top:653;width:15266;height:5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">
                <v:imagedata r:id="rId4" o:title=""/>
              </v:shape>
              <w10:wrap type="square" anchorx="page" anchory="page"/>
            </v:group>
          </w:pict>
        </mc:Fallback>
      </mc:AlternateContent>
    </w:r>
    <w:r>
      <w:rPr>
        <w:rFonts w:ascii="Arial CE" w:eastAsia="Arial CE" w:hAnsi="Arial CE" w:cs="Arial CE"/>
        <w:b/>
        <w:i/>
        <w:color w:val="262626"/>
        <w:sz w:val="20"/>
      </w:rPr>
      <w:t xml:space="preserve">Okręgowy Inspektorat Służby Więziennej </w:t>
    </w:r>
    <w:r>
      <w:t xml:space="preserve"> </w:t>
    </w:r>
  </w:p>
  <w:p w14:paraId="03792DD5" w14:textId="77777777" w:rsidR="00F822E3" w:rsidRPr="00A63C11" w:rsidRDefault="00F822E3">
    <w:pPr>
      <w:spacing w:after="131" w:line="259" w:lineRule="auto"/>
      <w:ind w:left="882" w:firstLine="0"/>
      <w:jc w:val="left"/>
      <w:rPr>
        <w:lang w:val="en-US"/>
      </w:rPr>
    </w:pPr>
    <w:r>
      <w:rPr>
        <w:rFonts w:ascii="Arial CE" w:eastAsia="Arial CE" w:hAnsi="Arial CE" w:cs="Arial CE"/>
        <w:color w:val="262626"/>
        <w:sz w:val="17"/>
      </w:rPr>
      <w:t xml:space="preserve">35-322 </w:t>
    </w:r>
    <w:r>
      <w:rPr>
        <w:rFonts w:ascii="Arial CE" w:eastAsia="Arial CE" w:hAnsi="Arial CE" w:cs="Arial CE"/>
        <w:color w:val="262626"/>
        <w:sz w:val="18"/>
      </w:rPr>
      <w:t>Rzeszów</w:t>
    </w:r>
    <w:r>
      <w:rPr>
        <w:rFonts w:ascii="Arial CE" w:eastAsia="Arial CE" w:hAnsi="Arial CE" w:cs="Arial CE"/>
        <w:color w:val="262626"/>
        <w:sz w:val="17"/>
      </w:rPr>
      <w:t xml:space="preserve">, ul. </w:t>
    </w:r>
    <w:proofErr w:type="spellStart"/>
    <w:r w:rsidRPr="00A63C11">
      <w:rPr>
        <w:rFonts w:ascii="Arial CE" w:eastAsia="Arial CE" w:hAnsi="Arial CE" w:cs="Arial CE"/>
        <w:color w:val="262626"/>
        <w:sz w:val="17"/>
        <w:lang w:val="en-US"/>
      </w:rPr>
      <w:t>Załęska</w:t>
    </w:r>
    <w:proofErr w:type="spellEnd"/>
    <w:r w:rsidRPr="00A63C11">
      <w:rPr>
        <w:rFonts w:ascii="Arial CE" w:eastAsia="Arial CE" w:hAnsi="Arial CE" w:cs="Arial CE"/>
        <w:color w:val="262626"/>
        <w:sz w:val="17"/>
        <w:lang w:val="en-US"/>
      </w:rPr>
      <w:t xml:space="preserve"> 76 tel. 17 858 07 80, fax 17 852 03 </w:t>
    </w:r>
  </w:p>
  <w:p w14:paraId="5ADFEB91" w14:textId="77777777" w:rsidR="00F822E3" w:rsidRPr="00A63C11" w:rsidRDefault="00F822E3">
    <w:pPr>
      <w:spacing w:after="162" w:line="259" w:lineRule="auto"/>
      <w:ind w:left="882" w:right="287" w:firstLine="0"/>
      <w:jc w:val="right"/>
      <w:rPr>
        <w:lang w:val="en-US"/>
      </w:rPr>
    </w:pPr>
    <w:r w:rsidRPr="00A63C11">
      <w:rPr>
        <w:rFonts w:ascii="Arial CE" w:eastAsia="Arial CE" w:hAnsi="Arial CE" w:cs="Arial CE"/>
        <w:color w:val="262626"/>
        <w:sz w:val="17"/>
        <w:lang w:val="en-US"/>
      </w:rPr>
      <w:t xml:space="preserve">61, email: </w:t>
    </w:r>
    <w:r w:rsidRPr="00A63C11">
      <w:rPr>
        <w:rFonts w:ascii="Arial CE" w:eastAsia="Arial CE" w:hAnsi="Arial CE" w:cs="Arial CE"/>
        <w:color w:val="0000FF"/>
        <w:sz w:val="17"/>
        <w:u w:val="single" w:color="0000FF"/>
        <w:lang w:val="en-US"/>
      </w:rPr>
      <w:t>oisw_rzeszow@sw.gov.pl</w:t>
    </w:r>
    <w:r w:rsidRPr="00A63C11">
      <w:rPr>
        <w:rFonts w:ascii="Arial CE" w:eastAsia="Arial CE" w:hAnsi="Arial CE" w:cs="Arial CE"/>
        <w:color w:val="262626"/>
        <w:sz w:val="17"/>
        <w:lang w:val="en-US"/>
      </w:rPr>
      <w:t xml:space="preserve"> </w:t>
    </w:r>
    <w:r w:rsidRPr="00A63C11">
      <w:rPr>
        <w:lang w:val="en-US"/>
      </w:rPr>
      <w:t xml:space="preserve"> </w:t>
    </w:r>
  </w:p>
  <w:p w14:paraId="5B5CF370" w14:textId="77777777" w:rsidR="00F822E3" w:rsidRPr="00A63C11" w:rsidRDefault="00F822E3">
    <w:pPr>
      <w:spacing w:after="0" w:line="259" w:lineRule="auto"/>
      <w:ind w:left="319" w:firstLine="0"/>
      <w:jc w:val="left"/>
      <w:rPr>
        <w:lang w:val="en-US"/>
      </w:rPr>
    </w:pPr>
    <w:r w:rsidRPr="00A63C11">
      <w:rPr>
        <w:rFonts w:ascii="Times New Roman" w:eastAsia="Times New Roman" w:hAnsi="Times New Roman" w:cs="Times New Roman"/>
        <w:sz w:val="24"/>
        <w:lang w:val="en-US"/>
      </w:rPr>
      <w:t xml:space="preserve"> </w:t>
    </w:r>
    <w:r w:rsidRPr="00A63C11">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21EDB" w14:textId="77777777" w:rsidR="00186DD6" w:rsidRPr="00186DD6" w:rsidRDefault="00F822E3" w:rsidP="00186DD6">
    <w:pPr>
      <w:pStyle w:val="Nagwek"/>
    </w:pPr>
    <w:r w:rsidRPr="00186DD6">
      <w:t xml:space="preserve"> </w:t>
    </w:r>
  </w:p>
  <w:tbl>
    <w:tblPr>
      <w:tblW w:w="10961" w:type="dxa"/>
      <w:tblCellMar>
        <w:left w:w="0" w:type="dxa"/>
        <w:right w:w="0" w:type="dxa"/>
      </w:tblCellMar>
      <w:tblLook w:val="04A0" w:firstRow="1" w:lastRow="0" w:firstColumn="1" w:lastColumn="0" w:noHBand="0" w:noVBand="1"/>
    </w:tblPr>
    <w:tblGrid>
      <w:gridCol w:w="2452"/>
      <w:gridCol w:w="6572"/>
      <w:gridCol w:w="1937"/>
    </w:tblGrid>
    <w:tr w:rsidR="00186DD6" w:rsidRPr="00CE1889" w14:paraId="69F82B14" w14:textId="77777777" w:rsidTr="00DB221D">
      <w:tc>
        <w:tcPr>
          <w:tcW w:w="2098" w:type="dxa"/>
          <w:shd w:val="clear" w:color="auto" w:fill="auto"/>
        </w:tcPr>
        <w:p w14:paraId="16C6B54B" w14:textId="77777777" w:rsidR="00186DD6" w:rsidRDefault="00186DD6" w:rsidP="00186DD6">
          <w:pPr>
            <w:pStyle w:val="Nagwek"/>
            <w:tabs>
              <w:tab w:val="left" w:pos="3900"/>
            </w:tabs>
          </w:pPr>
          <w:r>
            <w:rPr>
              <w:noProof/>
            </w:rPr>
            <w:drawing>
              <wp:inline distT="0" distB="0" distL="0" distR="0" wp14:anchorId="7099831E" wp14:editId="4C480278">
                <wp:extent cx="1331595" cy="501015"/>
                <wp:effectExtent l="0" t="0" r="1905" b="0"/>
                <wp:docPr id="8" name="Obraz 8"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501015"/>
                        </a:xfrm>
                        <a:prstGeom prst="rect">
                          <a:avLst/>
                        </a:prstGeom>
                        <a:noFill/>
                        <a:ln>
                          <a:noFill/>
                        </a:ln>
                      </pic:spPr>
                    </pic:pic>
                  </a:graphicData>
                </a:graphic>
              </wp:inline>
            </w:drawing>
          </w:r>
        </w:p>
      </w:tc>
      <w:tc>
        <w:tcPr>
          <w:tcW w:w="6833" w:type="dxa"/>
          <w:shd w:val="clear" w:color="auto" w:fill="auto"/>
        </w:tcPr>
        <w:p w14:paraId="6025A9ED" w14:textId="77777777" w:rsidR="00186DD6" w:rsidRPr="000165A7" w:rsidRDefault="00186DD6" w:rsidP="00186DD6">
          <w:pPr>
            <w:pStyle w:val="Nagwek"/>
            <w:tabs>
              <w:tab w:val="left" w:pos="3900"/>
            </w:tabs>
            <w:spacing w:before="120" w:line="240" w:lineRule="exact"/>
            <w:jc w:val="right"/>
            <w:rPr>
              <w:b/>
              <w:color w:val="262626"/>
              <w:sz w:val="19"/>
              <w:szCs w:val="19"/>
            </w:rPr>
          </w:pPr>
          <w:r w:rsidRPr="000165A7">
            <w:rPr>
              <w:b/>
              <w:color w:val="262626"/>
              <w:sz w:val="19"/>
              <w:szCs w:val="19"/>
            </w:rPr>
            <w:t>Okręgowy Inspektorat Służby Więzienne</w:t>
          </w:r>
          <w:r>
            <w:rPr>
              <w:b/>
              <w:color w:val="262626"/>
              <w:sz w:val="19"/>
              <w:szCs w:val="19"/>
            </w:rPr>
            <w:t>j w Rzeszowie</w:t>
          </w:r>
        </w:p>
        <w:p w14:paraId="1FF4E555" w14:textId="77777777" w:rsidR="00186DD6" w:rsidRPr="000165A7" w:rsidRDefault="00186DD6" w:rsidP="00186DD6">
          <w:pPr>
            <w:pStyle w:val="Nagwek"/>
            <w:tabs>
              <w:tab w:val="left" w:pos="3900"/>
            </w:tabs>
            <w:jc w:val="right"/>
            <w:rPr>
              <w:color w:val="262626"/>
              <w:sz w:val="17"/>
              <w:szCs w:val="17"/>
            </w:rPr>
          </w:pPr>
          <w:r>
            <w:rPr>
              <w:color w:val="262626"/>
              <w:sz w:val="17"/>
              <w:szCs w:val="17"/>
            </w:rPr>
            <w:t>3</w:t>
          </w:r>
          <w:r w:rsidRPr="000165A7">
            <w:rPr>
              <w:color w:val="262626"/>
              <w:sz w:val="17"/>
              <w:szCs w:val="17"/>
            </w:rPr>
            <w:t>5-</w:t>
          </w:r>
          <w:r>
            <w:rPr>
              <w:color w:val="262626"/>
              <w:sz w:val="17"/>
              <w:szCs w:val="17"/>
            </w:rPr>
            <w:t>322</w:t>
          </w:r>
          <w:r w:rsidRPr="000165A7">
            <w:rPr>
              <w:color w:val="262626"/>
              <w:sz w:val="17"/>
              <w:szCs w:val="17"/>
            </w:rPr>
            <w:t xml:space="preserve"> </w:t>
          </w:r>
          <w:r>
            <w:rPr>
              <w:color w:val="262626"/>
              <w:sz w:val="17"/>
              <w:szCs w:val="17"/>
            </w:rPr>
            <w:t>Rzeszów</w:t>
          </w:r>
          <w:r w:rsidRPr="000165A7">
            <w:rPr>
              <w:color w:val="262626"/>
              <w:sz w:val="17"/>
              <w:szCs w:val="17"/>
            </w:rPr>
            <w:t xml:space="preserve">, ul. </w:t>
          </w:r>
          <w:r>
            <w:rPr>
              <w:color w:val="262626"/>
              <w:sz w:val="17"/>
              <w:szCs w:val="17"/>
            </w:rPr>
            <w:t>Załęska</w:t>
          </w:r>
          <w:r w:rsidRPr="000165A7">
            <w:rPr>
              <w:color w:val="262626"/>
              <w:sz w:val="17"/>
              <w:szCs w:val="17"/>
            </w:rPr>
            <w:t xml:space="preserve"> </w:t>
          </w:r>
          <w:r>
            <w:rPr>
              <w:color w:val="262626"/>
              <w:sz w:val="17"/>
              <w:szCs w:val="17"/>
            </w:rPr>
            <w:t>76</w:t>
          </w:r>
        </w:p>
        <w:p w14:paraId="110EA781" w14:textId="77777777" w:rsidR="00186DD6" w:rsidRPr="00CE1889" w:rsidRDefault="00186DD6" w:rsidP="00186DD6">
          <w:pPr>
            <w:pStyle w:val="Nagwek"/>
            <w:tabs>
              <w:tab w:val="left" w:pos="3900"/>
            </w:tabs>
            <w:jc w:val="right"/>
          </w:pPr>
          <w:r w:rsidRPr="00CE1889">
            <w:rPr>
              <w:color w:val="262626"/>
              <w:sz w:val="17"/>
              <w:szCs w:val="17"/>
            </w:rPr>
            <w:t>tel. 17 858 07 80, fax 17 852 03 61, email: oisw_rzeszow@sw.gov.pl</w:t>
          </w:r>
        </w:p>
      </w:tc>
      <w:tc>
        <w:tcPr>
          <w:tcW w:w="2030" w:type="dxa"/>
        </w:tcPr>
        <w:p w14:paraId="7A3CA71F" w14:textId="77777777" w:rsidR="00186DD6" w:rsidRDefault="00186DD6" w:rsidP="00186DD6">
          <w:pPr>
            <w:pStyle w:val="Nagwek"/>
            <w:tabs>
              <w:tab w:val="left" w:pos="3900"/>
            </w:tabs>
            <w:spacing w:before="120" w:line="240" w:lineRule="exact"/>
            <w:jc w:val="right"/>
            <w:rPr>
              <w:b/>
              <w:color w:val="262626"/>
              <w:sz w:val="19"/>
              <w:szCs w:val="19"/>
            </w:rPr>
          </w:pPr>
        </w:p>
        <w:p w14:paraId="03E4575D" w14:textId="77777777" w:rsidR="00186DD6" w:rsidRPr="00504C6E" w:rsidRDefault="00186DD6" w:rsidP="00186DD6">
          <w:r>
            <w:t xml:space="preserve">  </w:t>
          </w:r>
        </w:p>
      </w:tc>
    </w:tr>
  </w:tbl>
  <w:p w14:paraId="56414FFB" w14:textId="1B88E5BC" w:rsidR="00F822E3" w:rsidRPr="00186DD6" w:rsidRDefault="00F822E3" w:rsidP="00186DD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B3268" w14:textId="77777777" w:rsidR="00DE5FCF" w:rsidRPr="00DE5FCF" w:rsidRDefault="00F822E3" w:rsidP="00DE5FCF">
    <w:pPr>
      <w:pStyle w:val="Nagwek"/>
    </w:pPr>
    <w:r w:rsidRPr="00DE5FCF">
      <w:t xml:space="preserve"> </w:t>
    </w:r>
  </w:p>
  <w:tbl>
    <w:tblPr>
      <w:tblW w:w="10961" w:type="dxa"/>
      <w:tblCellMar>
        <w:left w:w="0" w:type="dxa"/>
        <w:right w:w="0" w:type="dxa"/>
      </w:tblCellMar>
      <w:tblLook w:val="04A0" w:firstRow="1" w:lastRow="0" w:firstColumn="1" w:lastColumn="0" w:noHBand="0" w:noVBand="1"/>
    </w:tblPr>
    <w:tblGrid>
      <w:gridCol w:w="2452"/>
      <w:gridCol w:w="6572"/>
      <w:gridCol w:w="1937"/>
    </w:tblGrid>
    <w:tr w:rsidR="00DE5FCF" w:rsidRPr="00CE1889" w14:paraId="0F7F07AC" w14:textId="77777777" w:rsidTr="00DB221D">
      <w:tc>
        <w:tcPr>
          <w:tcW w:w="2098" w:type="dxa"/>
          <w:shd w:val="clear" w:color="auto" w:fill="auto"/>
        </w:tcPr>
        <w:p w14:paraId="01198A0A" w14:textId="77777777" w:rsidR="00DE5FCF" w:rsidRDefault="00DE5FCF" w:rsidP="00DE5FCF">
          <w:pPr>
            <w:pStyle w:val="Nagwek"/>
            <w:tabs>
              <w:tab w:val="left" w:pos="3900"/>
            </w:tabs>
          </w:pPr>
          <w:r>
            <w:rPr>
              <w:noProof/>
            </w:rPr>
            <w:drawing>
              <wp:inline distT="0" distB="0" distL="0" distR="0" wp14:anchorId="17560FE7" wp14:editId="5BACD028">
                <wp:extent cx="1331595" cy="501015"/>
                <wp:effectExtent l="0" t="0" r="1905" b="0"/>
                <wp:docPr id="9" name="Obraz 9"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501015"/>
                        </a:xfrm>
                        <a:prstGeom prst="rect">
                          <a:avLst/>
                        </a:prstGeom>
                        <a:noFill/>
                        <a:ln>
                          <a:noFill/>
                        </a:ln>
                      </pic:spPr>
                    </pic:pic>
                  </a:graphicData>
                </a:graphic>
              </wp:inline>
            </w:drawing>
          </w:r>
        </w:p>
      </w:tc>
      <w:tc>
        <w:tcPr>
          <w:tcW w:w="6833" w:type="dxa"/>
          <w:shd w:val="clear" w:color="auto" w:fill="auto"/>
        </w:tcPr>
        <w:p w14:paraId="4BD15555" w14:textId="77777777" w:rsidR="00DE5FCF" w:rsidRPr="000165A7" w:rsidRDefault="00DE5FCF" w:rsidP="00DE5FCF">
          <w:pPr>
            <w:pStyle w:val="Nagwek"/>
            <w:tabs>
              <w:tab w:val="left" w:pos="3900"/>
            </w:tabs>
            <w:spacing w:before="120" w:line="240" w:lineRule="exact"/>
            <w:jc w:val="right"/>
            <w:rPr>
              <w:b/>
              <w:color w:val="262626"/>
              <w:sz w:val="19"/>
              <w:szCs w:val="19"/>
            </w:rPr>
          </w:pPr>
          <w:r w:rsidRPr="000165A7">
            <w:rPr>
              <w:b/>
              <w:color w:val="262626"/>
              <w:sz w:val="19"/>
              <w:szCs w:val="19"/>
            </w:rPr>
            <w:t>Okręgowy Inspektorat Służby Więzienne</w:t>
          </w:r>
          <w:r>
            <w:rPr>
              <w:b/>
              <w:color w:val="262626"/>
              <w:sz w:val="19"/>
              <w:szCs w:val="19"/>
            </w:rPr>
            <w:t>j w Rzeszowie</w:t>
          </w:r>
        </w:p>
        <w:p w14:paraId="38C38475" w14:textId="77777777" w:rsidR="00DE5FCF" w:rsidRPr="000165A7" w:rsidRDefault="00DE5FCF" w:rsidP="00DE5FCF">
          <w:pPr>
            <w:pStyle w:val="Nagwek"/>
            <w:tabs>
              <w:tab w:val="left" w:pos="3900"/>
            </w:tabs>
            <w:jc w:val="right"/>
            <w:rPr>
              <w:color w:val="262626"/>
              <w:sz w:val="17"/>
              <w:szCs w:val="17"/>
            </w:rPr>
          </w:pPr>
          <w:r>
            <w:rPr>
              <w:color w:val="262626"/>
              <w:sz w:val="17"/>
              <w:szCs w:val="17"/>
            </w:rPr>
            <w:t>3</w:t>
          </w:r>
          <w:r w:rsidRPr="000165A7">
            <w:rPr>
              <w:color w:val="262626"/>
              <w:sz w:val="17"/>
              <w:szCs w:val="17"/>
            </w:rPr>
            <w:t>5-</w:t>
          </w:r>
          <w:r>
            <w:rPr>
              <w:color w:val="262626"/>
              <w:sz w:val="17"/>
              <w:szCs w:val="17"/>
            </w:rPr>
            <w:t>322</w:t>
          </w:r>
          <w:r w:rsidRPr="000165A7">
            <w:rPr>
              <w:color w:val="262626"/>
              <w:sz w:val="17"/>
              <w:szCs w:val="17"/>
            </w:rPr>
            <w:t xml:space="preserve"> </w:t>
          </w:r>
          <w:r>
            <w:rPr>
              <w:color w:val="262626"/>
              <w:sz w:val="17"/>
              <w:szCs w:val="17"/>
            </w:rPr>
            <w:t>Rzeszów</w:t>
          </w:r>
          <w:r w:rsidRPr="000165A7">
            <w:rPr>
              <w:color w:val="262626"/>
              <w:sz w:val="17"/>
              <w:szCs w:val="17"/>
            </w:rPr>
            <w:t xml:space="preserve">, ul. </w:t>
          </w:r>
          <w:r>
            <w:rPr>
              <w:color w:val="262626"/>
              <w:sz w:val="17"/>
              <w:szCs w:val="17"/>
            </w:rPr>
            <w:t>Załęska</w:t>
          </w:r>
          <w:r w:rsidRPr="000165A7">
            <w:rPr>
              <w:color w:val="262626"/>
              <w:sz w:val="17"/>
              <w:szCs w:val="17"/>
            </w:rPr>
            <w:t xml:space="preserve"> </w:t>
          </w:r>
          <w:r>
            <w:rPr>
              <w:color w:val="262626"/>
              <w:sz w:val="17"/>
              <w:szCs w:val="17"/>
            </w:rPr>
            <w:t>76</w:t>
          </w:r>
        </w:p>
        <w:p w14:paraId="3FBD54FF" w14:textId="77777777" w:rsidR="00DE5FCF" w:rsidRPr="00CE1889" w:rsidRDefault="00DE5FCF" w:rsidP="00DE5FCF">
          <w:pPr>
            <w:pStyle w:val="Nagwek"/>
            <w:tabs>
              <w:tab w:val="left" w:pos="3900"/>
            </w:tabs>
            <w:jc w:val="right"/>
          </w:pPr>
          <w:r w:rsidRPr="00CE1889">
            <w:rPr>
              <w:color w:val="262626"/>
              <w:sz w:val="17"/>
              <w:szCs w:val="17"/>
            </w:rPr>
            <w:t>tel. 17 858 07 80, fax 17 852 03 61, email: oisw_rzeszow@sw.gov.pl</w:t>
          </w:r>
        </w:p>
      </w:tc>
      <w:tc>
        <w:tcPr>
          <w:tcW w:w="2030" w:type="dxa"/>
        </w:tcPr>
        <w:p w14:paraId="5D7281F8" w14:textId="77777777" w:rsidR="00DE5FCF" w:rsidRDefault="00DE5FCF" w:rsidP="00DE5FCF">
          <w:pPr>
            <w:pStyle w:val="Nagwek"/>
            <w:tabs>
              <w:tab w:val="left" w:pos="3900"/>
            </w:tabs>
            <w:spacing w:before="120" w:line="240" w:lineRule="exact"/>
            <w:jc w:val="right"/>
            <w:rPr>
              <w:b/>
              <w:color w:val="262626"/>
              <w:sz w:val="19"/>
              <w:szCs w:val="19"/>
            </w:rPr>
          </w:pPr>
        </w:p>
        <w:p w14:paraId="0CF0DDF0" w14:textId="77777777" w:rsidR="00DE5FCF" w:rsidRPr="00504C6E" w:rsidRDefault="00DE5FCF" w:rsidP="00DE5FCF">
          <w:r>
            <w:t xml:space="preserve">  </w:t>
          </w:r>
        </w:p>
      </w:tc>
    </w:tr>
  </w:tbl>
  <w:p w14:paraId="14BAE79F" w14:textId="2F98C35A" w:rsidR="00F822E3" w:rsidRPr="00DE5FCF" w:rsidRDefault="00F822E3" w:rsidP="00DE5FC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E5494" w14:textId="77777777" w:rsidR="00786DFA" w:rsidRDefault="00786DFA">
    <w:pPr>
      <w:spacing w:after="103" w:line="259" w:lineRule="auto"/>
      <w:ind w:left="277" w:firstLine="0"/>
      <w:jc w:val="left"/>
    </w:pPr>
    <w:r>
      <w:rPr>
        <w:noProof/>
      </w:rPr>
      <mc:AlternateContent>
        <mc:Choice Requires="wpg">
          <w:drawing>
            <wp:anchor distT="0" distB="0" distL="114300" distR="114300" simplePos="0" relativeHeight="251669504" behindDoc="0" locked="0" layoutInCell="1" allowOverlap="1" wp14:anchorId="0E3926C4" wp14:editId="0D2BD5B3">
              <wp:simplePos x="0" y="0"/>
              <wp:positionH relativeFrom="page">
                <wp:posOffset>1076960</wp:posOffset>
              </wp:positionH>
              <wp:positionV relativeFrom="page">
                <wp:posOffset>367030</wp:posOffset>
              </wp:positionV>
              <wp:extent cx="2239518" cy="630048"/>
              <wp:effectExtent l="0" t="0" r="0" b="0"/>
              <wp:wrapSquare wrapText="bothSides"/>
              <wp:docPr id="80781" name="Group 80781"/>
              <wp:cNvGraphicFramePr/>
              <a:graphic xmlns:a="http://schemas.openxmlformats.org/drawingml/2006/main">
                <a:graphicData uri="http://schemas.microsoft.com/office/word/2010/wordprocessingGroup">
                  <wpg:wgp>
                    <wpg:cNvGrpSpPr/>
                    <wpg:grpSpPr>
                      <a:xfrm>
                        <a:off x="0" y="0"/>
                        <a:ext cx="2239518" cy="630048"/>
                        <a:chOff x="0" y="0"/>
                        <a:chExt cx="2239518" cy="630048"/>
                      </a:xfrm>
                    </wpg:grpSpPr>
                    <pic:pic xmlns:pic="http://schemas.openxmlformats.org/drawingml/2006/picture">
                      <pic:nvPicPr>
                        <pic:cNvPr id="80782" name="Picture 80782"/>
                        <pic:cNvPicPr/>
                      </pic:nvPicPr>
                      <pic:blipFill>
                        <a:blip r:embed="rId1"/>
                        <a:stretch>
                          <a:fillRect/>
                        </a:stretch>
                      </pic:blipFill>
                      <pic:spPr>
                        <a:xfrm>
                          <a:off x="0" y="0"/>
                          <a:ext cx="478790" cy="539750"/>
                        </a:xfrm>
                        <a:prstGeom prst="rect">
                          <a:avLst/>
                        </a:prstGeom>
                      </pic:spPr>
                    </pic:pic>
                    <pic:pic xmlns:pic="http://schemas.openxmlformats.org/drawingml/2006/picture">
                      <pic:nvPicPr>
                        <pic:cNvPr id="80783" name="Picture 80783"/>
                        <pic:cNvPicPr/>
                      </pic:nvPicPr>
                      <pic:blipFill>
                        <a:blip r:embed="rId2"/>
                        <a:stretch>
                          <a:fillRect/>
                        </a:stretch>
                      </pic:blipFill>
                      <pic:spPr>
                        <a:xfrm>
                          <a:off x="712597" y="65367"/>
                          <a:ext cx="1526921" cy="564680"/>
                        </a:xfrm>
                        <a:prstGeom prst="rect">
                          <a:avLst/>
                        </a:prstGeom>
                      </pic:spPr>
                    </pic:pic>
                  </wpg:wgp>
                </a:graphicData>
              </a:graphic>
            </wp:anchor>
          </w:drawing>
        </mc:Choice>
        <mc:Fallback>
          <w:pict>
            <v:group w14:anchorId="567C82F9" id="Group 80781" o:spid="_x0000_s1026" style="position:absolute;margin-left:84.8pt;margin-top:28.9pt;width:176.35pt;height:49.6pt;z-index:251669504;mso-position-horizontal-relative:page;mso-position-vertical-relative:page" coordsize="22395,63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782" o:spid="_x0000_s1027" type="#_x0000_t75" style="position:absolute;width:4787;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">
                <v:imagedata r:id="rId3" o:title=""/>
              </v:shape>
              <v:shape id="Picture 80783" o:spid="_x0000_s1028" type="#_x0000_t75" style="position:absolute;left:7125;top:653;width:15270;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">
                <v:imagedata r:id="rId4" o:title=""/>
              </v:shape>
              <w10:wrap type="square" anchorx="page" anchory="page"/>
            </v:group>
          </w:pict>
        </mc:Fallback>
      </mc:AlternateContent>
    </w:r>
    <w:r>
      <w:rPr>
        <w:rFonts w:ascii="Arial CE" w:eastAsia="Arial CE" w:hAnsi="Arial CE" w:cs="Arial CE"/>
        <w:b/>
        <w:color w:val="262626"/>
        <w:sz w:val="20"/>
      </w:rPr>
      <w:t xml:space="preserve">Okręgowy Inspektorat Służby Więziennej </w:t>
    </w:r>
  </w:p>
  <w:p w14:paraId="0CFF95B9" w14:textId="77777777" w:rsidR="00786DFA" w:rsidRPr="00C13C68" w:rsidRDefault="00786DFA">
    <w:pPr>
      <w:spacing w:after="54" w:line="373" w:lineRule="auto"/>
      <w:ind w:left="277" w:right="283" w:firstLine="0"/>
      <w:jc w:val="right"/>
      <w:rPr>
        <w:lang w:val="en-US"/>
      </w:rPr>
    </w:pPr>
    <w:r>
      <w:rPr>
        <w:rFonts w:ascii="Arial CE" w:eastAsia="Arial CE" w:hAnsi="Arial CE" w:cs="Arial CE"/>
        <w:color w:val="262626"/>
        <w:sz w:val="17"/>
      </w:rPr>
      <w:t xml:space="preserve">35-322 </w:t>
    </w:r>
    <w:r>
      <w:rPr>
        <w:rFonts w:ascii="Arial CE" w:eastAsia="Arial CE" w:hAnsi="Arial CE" w:cs="Arial CE"/>
        <w:color w:val="262626"/>
        <w:sz w:val="18"/>
      </w:rPr>
      <w:t>Rzeszów</w:t>
    </w:r>
    <w:r>
      <w:rPr>
        <w:rFonts w:ascii="Arial CE" w:eastAsia="Arial CE" w:hAnsi="Arial CE" w:cs="Arial CE"/>
        <w:color w:val="262626"/>
        <w:sz w:val="17"/>
      </w:rPr>
      <w:t xml:space="preserve">, ul. </w:t>
    </w:r>
    <w:r w:rsidRPr="00C13C68">
      <w:rPr>
        <w:rFonts w:ascii="Arial CE" w:eastAsia="Arial CE" w:hAnsi="Arial CE" w:cs="Arial CE"/>
        <w:color w:val="262626"/>
        <w:sz w:val="17"/>
        <w:lang w:val="en-US"/>
      </w:rPr>
      <w:t xml:space="preserve">Załęska 76 tel. 17 858 07 80, fax 17 852 03 61, email: </w:t>
    </w:r>
    <w:r w:rsidRPr="00C13C68">
      <w:rPr>
        <w:rFonts w:ascii="Arial CE" w:eastAsia="Arial CE" w:hAnsi="Arial CE" w:cs="Arial CE"/>
        <w:color w:val="0000FF"/>
        <w:sz w:val="17"/>
        <w:u w:val="single" w:color="0000FF"/>
        <w:lang w:val="en-US"/>
      </w:rPr>
      <w:t>oisw_rzeszow@sw.gov.pl</w:t>
    </w:r>
    <w:r w:rsidRPr="00C13C68">
      <w:rPr>
        <w:rFonts w:ascii="Arial CE" w:eastAsia="Arial CE" w:hAnsi="Arial CE" w:cs="Arial CE"/>
        <w:color w:val="262626"/>
        <w:sz w:val="17"/>
        <w:lang w:val="en-US"/>
      </w:rPr>
      <w:t xml:space="preserve"> </w:t>
    </w:r>
  </w:p>
  <w:p w14:paraId="441F9986" w14:textId="77777777" w:rsidR="00786DFA" w:rsidRPr="00C13C68" w:rsidRDefault="00786DFA">
    <w:pPr>
      <w:spacing w:after="0" w:line="259" w:lineRule="auto"/>
      <w:ind w:left="0" w:firstLine="0"/>
      <w:jc w:val="left"/>
      <w:rPr>
        <w:lang w:val="en-US"/>
      </w:rPr>
    </w:pPr>
    <w:r w:rsidRPr="00C13C68">
      <w:rPr>
        <w:rFonts w:ascii="Times New Roman" w:eastAsia="Times New Roman" w:hAnsi="Times New Roman" w:cs="Times New Roman"/>
        <w:sz w:val="24"/>
        <w:lang w:val="en-US"/>
      </w:rPr>
      <w:t xml:space="preserve"> </w:t>
    </w:r>
  </w:p>
  <w:p w14:paraId="0B516FD1" w14:textId="77777777" w:rsidR="00786DFA" w:rsidRDefault="00786DFA">
    <w:pPr>
      <w:tabs>
        <w:tab w:val="right" w:pos="9357"/>
      </w:tabs>
      <w:spacing w:after="148" w:line="259" w:lineRule="auto"/>
      <w:ind w:left="0" w:firstLine="0"/>
      <w:jc w:val="left"/>
    </w:pPr>
    <w:r>
      <w:rPr>
        <w:b/>
      </w:rPr>
      <w:t xml:space="preserve">Znak sprawy: </w:t>
    </w:r>
    <w:r>
      <w:t>OI/KI.2230.5.2022.MCz</w:t>
    </w:r>
    <w:r>
      <w:rPr>
        <w:b/>
      </w:rPr>
      <w:t xml:space="preserve"> </w:t>
    </w:r>
    <w:r>
      <w:rPr>
        <w:b/>
      </w:rPr>
      <w:tab/>
      <w:t xml:space="preserve"> do SWZ</w:t>
    </w:r>
    <w:r>
      <w:t xml:space="preserve"> </w:t>
    </w:r>
  </w:p>
  <w:p w14:paraId="4E3B5900" w14:textId="77777777" w:rsidR="00786DFA" w:rsidRDefault="00786DFA">
    <w:pPr>
      <w:spacing w:after="148" w:line="259" w:lineRule="auto"/>
      <w:ind w:left="0" w:firstLine="0"/>
      <w:jc w:val="left"/>
    </w:pPr>
    <w:r>
      <w:rPr>
        <w:b/>
        <w:sz w:val="18"/>
      </w:rPr>
      <w:t xml:space="preserve">Wykonawca: </w:t>
    </w:r>
    <w:r>
      <w:t xml:space="preserve"> </w:t>
    </w:r>
  </w:p>
  <w:p w14:paraId="55D2380E" w14:textId="77777777" w:rsidR="00786DFA" w:rsidRDefault="00786DFA">
    <w:pPr>
      <w:spacing w:after="0" w:line="259" w:lineRule="auto"/>
      <w:ind w:left="0" w:firstLine="0"/>
      <w:jc w:val="left"/>
    </w:pPr>
    <w:r>
      <w:rPr>
        <w:b/>
        <w:sz w:val="18"/>
      </w:rPr>
      <w:t>……………………………………………………………………….</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61" w:type="dxa"/>
      <w:tblCellMar>
        <w:left w:w="0" w:type="dxa"/>
        <w:right w:w="0" w:type="dxa"/>
      </w:tblCellMar>
      <w:tblLook w:val="04A0" w:firstRow="1" w:lastRow="0" w:firstColumn="1" w:lastColumn="0" w:noHBand="0" w:noVBand="1"/>
    </w:tblPr>
    <w:tblGrid>
      <w:gridCol w:w="2452"/>
      <w:gridCol w:w="6572"/>
      <w:gridCol w:w="1937"/>
    </w:tblGrid>
    <w:tr w:rsidR="00786DFA" w:rsidRPr="00CE1889" w14:paraId="4BB9AB2D" w14:textId="77777777" w:rsidTr="00786DFA">
      <w:tc>
        <w:tcPr>
          <w:tcW w:w="2098" w:type="dxa"/>
          <w:shd w:val="clear" w:color="auto" w:fill="auto"/>
        </w:tcPr>
        <w:p w14:paraId="05ADEF3D" w14:textId="77777777" w:rsidR="00786DFA" w:rsidRDefault="00786DFA" w:rsidP="000E6832">
          <w:pPr>
            <w:pStyle w:val="Nagwek"/>
            <w:tabs>
              <w:tab w:val="left" w:pos="3900"/>
            </w:tabs>
          </w:pPr>
          <w:r>
            <w:rPr>
              <w:noProof/>
            </w:rPr>
            <w:drawing>
              <wp:inline distT="0" distB="0" distL="0" distR="0" wp14:anchorId="6E6160DF" wp14:editId="65B1DDE9">
                <wp:extent cx="1331595" cy="501015"/>
                <wp:effectExtent l="0" t="0" r="1905" b="0"/>
                <wp:docPr id="1" name="Obraz 1" descr="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501015"/>
                        </a:xfrm>
                        <a:prstGeom prst="rect">
                          <a:avLst/>
                        </a:prstGeom>
                        <a:noFill/>
                        <a:ln>
                          <a:noFill/>
                        </a:ln>
                      </pic:spPr>
                    </pic:pic>
                  </a:graphicData>
                </a:graphic>
              </wp:inline>
            </w:drawing>
          </w:r>
        </w:p>
      </w:tc>
      <w:tc>
        <w:tcPr>
          <w:tcW w:w="6833" w:type="dxa"/>
          <w:shd w:val="clear" w:color="auto" w:fill="auto"/>
        </w:tcPr>
        <w:p w14:paraId="7CBFA6BC" w14:textId="77777777" w:rsidR="00786DFA" w:rsidRPr="000165A7" w:rsidRDefault="00786DFA" w:rsidP="000E6832">
          <w:pPr>
            <w:pStyle w:val="Nagwek"/>
            <w:tabs>
              <w:tab w:val="left" w:pos="3900"/>
            </w:tabs>
            <w:spacing w:before="120" w:line="240" w:lineRule="exact"/>
            <w:jc w:val="right"/>
            <w:rPr>
              <w:b/>
              <w:color w:val="262626"/>
              <w:sz w:val="19"/>
              <w:szCs w:val="19"/>
            </w:rPr>
          </w:pPr>
          <w:r w:rsidRPr="000165A7">
            <w:rPr>
              <w:b/>
              <w:color w:val="262626"/>
              <w:sz w:val="19"/>
              <w:szCs w:val="19"/>
            </w:rPr>
            <w:t>Okręgowy Inspektorat Służby Więzienne</w:t>
          </w:r>
          <w:r>
            <w:rPr>
              <w:b/>
              <w:color w:val="262626"/>
              <w:sz w:val="19"/>
              <w:szCs w:val="19"/>
            </w:rPr>
            <w:t>j w Rzeszowie</w:t>
          </w:r>
        </w:p>
        <w:p w14:paraId="5F6C879C" w14:textId="77777777" w:rsidR="00786DFA" w:rsidRPr="000165A7" w:rsidRDefault="00786DFA" w:rsidP="000E6832">
          <w:pPr>
            <w:pStyle w:val="Nagwek"/>
            <w:tabs>
              <w:tab w:val="left" w:pos="3900"/>
            </w:tabs>
            <w:jc w:val="right"/>
            <w:rPr>
              <w:color w:val="262626"/>
              <w:sz w:val="17"/>
              <w:szCs w:val="17"/>
            </w:rPr>
          </w:pPr>
          <w:r>
            <w:rPr>
              <w:color w:val="262626"/>
              <w:sz w:val="17"/>
              <w:szCs w:val="17"/>
            </w:rPr>
            <w:t>3</w:t>
          </w:r>
          <w:r w:rsidRPr="000165A7">
            <w:rPr>
              <w:color w:val="262626"/>
              <w:sz w:val="17"/>
              <w:szCs w:val="17"/>
            </w:rPr>
            <w:t>5-</w:t>
          </w:r>
          <w:r>
            <w:rPr>
              <w:color w:val="262626"/>
              <w:sz w:val="17"/>
              <w:szCs w:val="17"/>
            </w:rPr>
            <w:t>322</w:t>
          </w:r>
          <w:r w:rsidRPr="000165A7">
            <w:rPr>
              <w:color w:val="262626"/>
              <w:sz w:val="17"/>
              <w:szCs w:val="17"/>
            </w:rPr>
            <w:t xml:space="preserve"> </w:t>
          </w:r>
          <w:r>
            <w:rPr>
              <w:color w:val="262626"/>
              <w:sz w:val="17"/>
              <w:szCs w:val="17"/>
            </w:rPr>
            <w:t>Rzeszów</w:t>
          </w:r>
          <w:r w:rsidRPr="000165A7">
            <w:rPr>
              <w:color w:val="262626"/>
              <w:sz w:val="17"/>
              <w:szCs w:val="17"/>
            </w:rPr>
            <w:t xml:space="preserve">, ul. </w:t>
          </w:r>
          <w:r>
            <w:rPr>
              <w:color w:val="262626"/>
              <w:sz w:val="17"/>
              <w:szCs w:val="17"/>
            </w:rPr>
            <w:t>Załęska</w:t>
          </w:r>
          <w:r w:rsidRPr="000165A7">
            <w:rPr>
              <w:color w:val="262626"/>
              <w:sz w:val="17"/>
              <w:szCs w:val="17"/>
            </w:rPr>
            <w:t xml:space="preserve"> </w:t>
          </w:r>
          <w:r>
            <w:rPr>
              <w:color w:val="262626"/>
              <w:sz w:val="17"/>
              <w:szCs w:val="17"/>
            </w:rPr>
            <w:t>76</w:t>
          </w:r>
        </w:p>
        <w:p w14:paraId="619B5BB0" w14:textId="77777777" w:rsidR="00786DFA" w:rsidRPr="00CE1889" w:rsidRDefault="00786DFA" w:rsidP="000E6832">
          <w:pPr>
            <w:pStyle w:val="Nagwek"/>
            <w:tabs>
              <w:tab w:val="left" w:pos="3900"/>
            </w:tabs>
            <w:jc w:val="right"/>
          </w:pPr>
          <w:r w:rsidRPr="00CE1889">
            <w:rPr>
              <w:color w:val="262626"/>
              <w:sz w:val="17"/>
              <w:szCs w:val="17"/>
            </w:rPr>
            <w:t>tel. 17 858 07 80, fax 17 852 03 61, email: oisw_rzeszow@sw.gov.pl</w:t>
          </w:r>
        </w:p>
      </w:tc>
      <w:tc>
        <w:tcPr>
          <w:tcW w:w="2030" w:type="dxa"/>
        </w:tcPr>
        <w:p w14:paraId="20195DFC" w14:textId="77777777" w:rsidR="00786DFA" w:rsidRDefault="00786DFA" w:rsidP="000E6832">
          <w:pPr>
            <w:pStyle w:val="Nagwek"/>
            <w:tabs>
              <w:tab w:val="left" w:pos="3900"/>
            </w:tabs>
            <w:spacing w:before="120" w:line="240" w:lineRule="exact"/>
            <w:jc w:val="right"/>
            <w:rPr>
              <w:b/>
              <w:color w:val="262626"/>
              <w:sz w:val="19"/>
              <w:szCs w:val="19"/>
            </w:rPr>
          </w:pPr>
        </w:p>
        <w:p w14:paraId="0837475F" w14:textId="77777777" w:rsidR="00786DFA" w:rsidRPr="00504C6E" w:rsidRDefault="00786DFA" w:rsidP="000E6832">
          <w:r>
            <w:t xml:space="preserve">  </w:t>
          </w:r>
        </w:p>
      </w:tc>
    </w:tr>
  </w:tbl>
  <w:p w14:paraId="2CE8C8DF" w14:textId="77777777" w:rsidR="00786DFA" w:rsidRPr="000E6832" w:rsidRDefault="00786DFA" w:rsidP="00C155D7">
    <w:pPr>
      <w:pStyle w:val="Nagwek"/>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98777" w14:textId="77777777" w:rsidR="00786DFA" w:rsidRDefault="00786DFA">
    <w:pPr>
      <w:spacing w:after="103" w:line="259" w:lineRule="auto"/>
      <w:ind w:left="277" w:firstLine="0"/>
      <w:jc w:val="left"/>
    </w:pPr>
    <w:r>
      <w:rPr>
        <w:noProof/>
      </w:rPr>
      <mc:AlternateContent>
        <mc:Choice Requires="wpg">
          <w:drawing>
            <wp:anchor distT="0" distB="0" distL="114300" distR="114300" simplePos="0" relativeHeight="251671552" behindDoc="0" locked="0" layoutInCell="1" allowOverlap="1" wp14:anchorId="3C111E2B" wp14:editId="04AE6F3F">
              <wp:simplePos x="0" y="0"/>
              <wp:positionH relativeFrom="page">
                <wp:posOffset>1076960</wp:posOffset>
              </wp:positionH>
              <wp:positionV relativeFrom="page">
                <wp:posOffset>367030</wp:posOffset>
              </wp:positionV>
              <wp:extent cx="2239518" cy="630048"/>
              <wp:effectExtent l="0" t="0" r="0" b="0"/>
              <wp:wrapSquare wrapText="bothSides"/>
              <wp:docPr id="80607" name="Group 80607"/>
              <wp:cNvGraphicFramePr/>
              <a:graphic xmlns:a="http://schemas.openxmlformats.org/drawingml/2006/main">
                <a:graphicData uri="http://schemas.microsoft.com/office/word/2010/wordprocessingGroup">
                  <wpg:wgp>
                    <wpg:cNvGrpSpPr/>
                    <wpg:grpSpPr>
                      <a:xfrm>
                        <a:off x="0" y="0"/>
                        <a:ext cx="2239518" cy="630048"/>
                        <a:chOff x="0" y="0"/>
                        <a:chExt cx="2239518" cy="630048"/>
                      </a:xfrm>
                    </wpg:grpSpPr>
                    <pic:pic xmlns:pic="http://schemas.openxmlformats.org/drawingml/2006/picture">
                      <pic:nvPicPr>
                        <pic:cNvPr id="80608" name="Picture 80608"/>
                        <pic:cNvPicPr/>
                      </pic:nvPicPr>
                      <pic:blipFill>
                        <a:blip r:embed="rId1"/>
                        <a:stretch>
                          <a:fillRect/>
                        </a:stretch>
                      </pic:blipFill>
                      <pic:spPr>
                        <a:xfrm>
                          <a:off x="0" y="0"/>
                          <a:ext cx="478790" cy="539750"/>
                        </a:xfrm>
                        <a:prstGeom prst="rect">
                          <a:avLst/>
                        </a:prstGeom>
                      </pic:spPr>
                    </pic:pic>
                    <pic:pic xmlns:pic="http://schemas.openxmlformats.org/drawingml/2006/picture">
                      <pic:nvPicPr>
                        <pic:cNvPr id="80609" name="Picture 80609"/>
                        <pic:cNvPicPr/>
                      </pic:nvPicPr>
                      <pic:blipFill>
                        <a:blip r:embed="rId2"/>
                        <a:stretch>
                          <a:fillRect/>
                        </a:stretch>
                      </pic:blipFill>
                      <pic:spPr>
                        <a:xfrm>
                          <a:off x="712597" y="65367"/>
                          <a:ext cx="1526921" cy="564680"/>
                        </a:xfrm>
                        <a:prstGeom prst="rect">
                          <a:avLst/>
                        </a:prstGeom>
                      </pic:spPr>
                    </pic:pic>
                  </wpg:wgp>
                </a:graphicData>
              </a:graphic>
            </wp:anchor>
          </w:drawing>
        </mc:Choice>
        <mc:Fallback>
          <w:pict>
            <v:group w14:anchorId="3CF19B46" id="Group 80607" o:spid="_x0000_s1026" style="position:absolute;margin-left:84.8pt;margin-top:28.9pt;width:176.35pt;height:49.6pt;z-index:251671552;mso-position-horizontal-relative:page;mso-position-vertical-relative:page" coordsize="22395,63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608" o:spid="_x0000_s1027" type="#_x0000_t75" style="position:absolute;width:4787;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">
                <v:imagedata r:id="rId3" o:title=""/>
              </v:shape>
              <v:shape id="Picture 80609" o:spid="_x0000_s1028" type="#_x0000_t75" style="position:absolute;left:7125;top:653;width:15270;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">
                <v:imagedata r:id="rId4" o:title=""/>
              </v:shape>
              <w10:wrap type="square" anchorx="page" anchory="page"/>
            </v:group>
          </w:pict>
        </mc:Fallback>
      </mc:AlternateContent>
    </w:r>
    <w:r>
      <w:rPr>
        <w:rFonts w:ascii="Arial CE" w:eastAsia="Arial CE" w:hAnsi="Arial CE" w:cs="Arial CE"/>
        <w:b/>
        <w:color w:val="262626"/>
        <w:sz w:val="20"/>
      </w:rPr>
      <w:t xml:space="preserve">Okręgowy Inspektorat Służby Więziennej </w:t>
    </w:r>
  </w:p>
  <w:p w14:paraId="30DEB7E6" w14:textId="77777777" w:rsidR="00786DFA" w:rsidRPr="00C13C68" w:rsidRDefault="00786DFA">
    <w:pPr>
      <w:spacing w:after="54" w:line="373" w:lineRule="auto"/>
      <w:ind w:left="277" w:right="283" w:firstLine="0"/>
      <w:jc w:val="right"/>
      <w:rPr>
        <w:lang w:val="en-US"/>
      </w:rPr>
    </w:pPr>
    <w:r>
      <w:rPr>
        <w:rFonts w:ascii="Arial CE" w:eastAsia="Arial CE" w:hAnsi="Arial CE" w:cs="Arial CE"/>
        <w:color w:val="262626"/>
        <w:sz w:val="17"/>
      </w:rPr>
      <w:t xml:space="preserve">35-322 </w:t>
    </w:r>
    <w:r>
      <w:rPr>
        <w:rFonts w:ascii="Arial CE" w:eastAsia="Arial CE" w:hAnsi="Arial CE" w:cs="Arial CE"/>
        <w:color w:val="262626"/>
        <w:sz w:val="18"/>
      </w:rPr>
      <w:t>Rzeszów</w:t>
    </w:r>
    <w:r>
      <w:rPr>
        <w:rFonts w:ascii="Arial CE" w:eastAsia="Arial CE" w:hAnsi="Arial CE" w:cs="Arial CE"/>
        <w:color w:val="262626"/>
        <w:sz w:val="17"/>
      </w:rPr>
      <w:t xml:space="preserve">, ul. </w:t>
    </w:r>
    <w:r w:rsidRPr="00C13C68">
      <w:rPr>
        <w:rFonts w:ascii="Arial CE" w:eastAsia="Arial CE" w:hAnsi="Arial CE" w:cs="Arial CE"/>
        <w:color w:val="262626"/>
        <w:sz w:val="17"/>
        <w:lang w:val="en-US"/>
      </w:rPr>
      <w:t xml:space="preserve">Załęska 76 tel. 17 858 07 80, fax 17 852 03 61, email: </w:t>
    </w:r>
    <w:r w:rsidRPr="00C13C68">
      <w:rPr>
        <w:rFonts w:ascii="Arial CE" w:eastAsia="Arial CE" w:hAnsi="Arial CE" w:cs="Arial CE"/>
        <w:color w:val="0000FF"/>
        <w:sz w:val="17"/>
        <w:u w:val="single" w:color="0000FF"/>
        <w:lang w:val="en-US"/>
      </w:rPr>
      <w:t>oisw_rzeszow@sw.gov.pl</w:t>
    </w:r>
    <w:r w:rsidRPr="00C13C68">
      <w:rPr>
        <w:rFonts w:ascii="Arial CE" w:eastAsia="Arial CE" w:hAnsi="Arial CE" w:cs="Arial CE"/>
        <w:color w:val="262626"/>
        <w:sz w:val="17"/>
        <w:lang w:val="en-US"/>
      </w:rPr>
      <w:t xml:space="preserve"> </w:t>
    </w:r>
  </w:p>
  <w:p w14:paraId="6B41B9F6" w14:textId="77777777" w:rsidR="00786DFA" w:rsidRPr="00C13C68" w:rsidRDefault="00786DFA">
    <w:pPr>
      <w:spacing w:after="0" w:line="259" w:lineRule="auto"/>
      <w:ind w:left="0" w:firstLine="0"/>
      <w:jc w:val="left"/>
      <w:rPr>
        <w:lang w:val="en-US"/>
      </w:rPr>
    </w:pPr>
    <w:r w:rsidRPr="00C13C68">
      <w:rPr>
        <w:rFonts w:ascii="Times New Roman" w:eastAsia="Times New Roman" w:hAnsi="Times New Roman" w:cs="Times New Roman"/>
        <w:sz w:val="24"/>
        <w:lang w:val="en-US"/>
      </w:rPr>
      <w:t xml:space="preserve"> </w:t>
    </w:r>
  </w:p>
  <w:p w14:paraId="5387F02D" w14:textId="77777777" w:rsidR="00786DFA" w:rsidRDefault="00786DFA">
    <w:pPr>
      <w:tabs>
        <w:tab w:val="right" w:pos="9357"/>
      </w:tabs>
      <w:spacing w:after="148" w:line="259" w:lineRule="auto"/>
      <w:ind w:left="0" w:firstLine="0"/>
      <w:jc w:val="left"/>
    </w:pPr>
    <w:r>
      <w:rPr>
        <w:b/>
      </w:rPr>
      <w:t xml:space="preserve">Znak sprawy: </w:t>
    </w:r>
    <w:r>
      <w:t>OI/KI.2230.5.2022.MCz</w:t>
    </w:r>
    <w:r>
      <w:rPr>
        <w:b/>
      </w:rPr>
      <w:t xml:space="preserve"> </w:t>
    </w:r>
    <w:r>
      <w:rPr>
        <w:b/>
      </w:rPr>
      <w:tab/>
      <w:t xml:space="preserve"> do SWZ</w:t>
    </w:r>
    <w:r>
      <w:t xml:space="preserve"> </w:t>
    </w:r>
  </w:p>
  <w:p w14:paraId="2115D813" w14:textId="77777777" w:rsidR="00786DFA" w:rsidRDefault="00786DFA">
    <w:pPr>
      <w:spacing w:after="148" w:line="259" w:lineRule="auto"/>
      <w:ind w:left="0" w:firstLine="0"/>
      <w:jc w:val="left"/>
    </w:pPr>
    <w:r>
      <w:rPr>
        <w:b/>
        <w:sz w:val="18"/>
      </w:rPr>
      <w:t xml:space="preserve">Wykonawca: </w:t>
    </w:r>
    <w:r>
      <w:t xml:space="preserve"> </w:t>
    </w:r>
  </w:p>
  <w:p w14:paraId="5E0F0FB1" w14:textId="77777777" w:rsidR="00786DFA" w:rsidRDefault="00786DFA">
    <w:pPr>
      <w:spacing w:after="0" w:line="259" w:lineRule="auto"/>
      <w:ind w:left="0" w:firstLine="0"/>
      <w:jc w:val="left"/>
    </w:pPr>
    <w:r>
      <w:rPr>
        <w:b/>
        <w:sz w:val="18"/>
      </w:rPr>
      <w:t>……………………………………………………………………….</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18607420"/>
    <w:name w:val="WW8Num36"/>
    <w:lvl w:ilvl="0">
      <w:start w:val="3"/>
      <w:numFmt w:val="decimal"/>
      <w:pStyle w:val="Styl1"/>
      <w:lvlText w:val="%1."/>
      <w:lvlJc w:val="left"/>
      <w:pPr>
        <w:tabs>
          <w:tab w:val="num" w:pos="720"/>
        </w:tabs>
        <w:ind w:left="720" w:hanging="360"/>
      </w:pPr>
      <w:rPr>
        <w:b w:val="0"/>
        <w:bCs/>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129388C"/>
    <w:multiLevelType w:val="multilevel"/>
    <w:tmpl w:val="81BA210E"/>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4"/>
      <w:numFmt w:val="decimal"/>
      <w:lvlText w:val="%3."/>
      <w:lvlJc w:val="left"/>
      <w:pPr>
        <w:ind w:left="2160" w:hanging="360"/>
      </w:pPr>
      <w:rPr>
        <w:rFont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19A1F13"/>
    <w:multiLevelType w:val="hybridMultilevel"/>
    <w:tmpl w:val="9460B766"/>
    <w:styleLink w:val="WWNum41"/>
    <w:lvl w:ilvl="0" w:tplc="BD84052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F1BEF"/>
    <w:multiLevelType w:val="hybridMultilevel"/>
    <w:tmpl w:val="B15C9E56"/>
    <w:lvl w:ilvl="0" w:tplc="54FE1060">
      <w:start w:val="1"/>
      <w:numFmt w:val="decimal"/>
      <w:lvlText w:val="%1)"/>
      <w:lvlJc w:val="left"/>
      <w:pPr>
        <w:ind w:left="612" w:hanging="360"/>
      </w:pPr>
      <w:rPr>
        <w:rFonts w:hint="default"/>
      </w:r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4" w15:restartNumberingAfterBreak="0">
    <w:nsid w:val="03D834B7"/>
    <w:multiLevelType w:val="hybridMultilevel"/>
    <w:tmpl w:val="29FC2F30"/>
    <w:lvl w:ilvl="0" w:tplc="A78C4A6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B09F80">
      <w:start w:val="1"/>
      <w:numFmt w:val="lowerLetter"/>
      <w:lvlText w:val="%2"/>
      <w:lvlJc w:val="left"/>
      <w:pPr>
        <w:ind w:left="1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D29DEA">
      <w:start w:val="1"/>
      <w:numFmt w:val="lowerRoman"/>
      <w:lvlText w:val="%3"/>
      <w:lvlJc w:val="left"/>
      <w:pPr>
        <w:ind w:left="1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8CAE18">
      <w:start w:val="1"/>
      <w:numFmt w:val="decimal"/>
      <w:lvlText w:val="%4"/>
      <w:lvlJc w:val="left"/>
      <w:pPr>
        <w:ind w:left="2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86CAF0">
      <w:start w:val="1"/>
      <w:numFmt w:val="lowerLetter"/>
      <w:lvlText w:val="%5"/>
      <w:lvlJc w:val="left"/>
      <w:pPr>
        <w:ind w:left="3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024626">
      <w:start w:val="1"/>
      <w:numFmt w:val="lowerRoman"/>
      <w:lvlText w:val="%6"/>
      <w:lvlJc w:val="left"/>
      <w:pPr>
        <w:ind w:left="4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043E82">
      <w:start w:val="1"/>
      <w:numFmt w:val="decimal"/>
      <w:lvlText w:val="%7"/>
      <w:lvlJc w:val="left"/>
      <w:pPr>
        <w:ind w:left="4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82833A">
      <w:start w:val="1"/>
      <w:numFmt w:val="lowerLetter"/>
      <w:lvlText w:val="%8"/>
      <w:lvlJc w:val="left"/>
      <w:pPr>
        <w:ind w:left="5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726686">
      <w:start w:val="1"/>
      <w:numFmt w:val="lowerRoman"/>
      <w:lvlText w:val="%9"/>
      <w:lvlJc w:val="left"/>
      <w:pPr>
        <w:ind w:left="6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9D543D"/>
    <w:multiLevelType w:val="hybridMultilevel"/>
    <w:tmpl w:val="BBCE3E4E"/>
    <w:lvl w:ilvl="0" w:tplc="C866914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E64702">
      <w:start w:val="1"/>
      <w:numFmt w:val="lowerLetter"/>
      <w:lvlText w:val="%2"/>
      <w:lvlJc w:val="left"/>
      <w:pPr>
        <w:ind w:left="1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18F256">
      <w:start w:val="1"/>
      <w:numFmt w:val="lowerRoman"/>
      <w:lvlText w:val="%3"/>
      <w:lvlJc w:val="left"/>
      <w:pPr>
        <w:ind w:left="1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0E7F2">
      <w:start w:val="1"/>
      <w:numFmt w:val="decimal"/>
      <w:lvlText w:val="%4"/>
      <w:lvlJc w:val="left"/>
      <w:pPr>
        <w:ind w:left="2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9A2E44">
      <w:start w:val="1"/>
      <w:numFmt w:val="lowerLetter"/>
      <w:lvlText w:val="%5"/>
      <w:lvlJc w:val="left"/>
      <w:pPr>
        <w:ind w:left="3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3ED37A">
      <w:start w:val="1"/>
      <w:numFmt w:val="lowerRoman"/>
      <w:lvlText w:val="%6"/>
      <w:lvlJc w:val="left"/>
      <w:pPr>
        <w:ind w:left="4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30CAD6">
      <w:start w:val="1"/>
      <w:numFmt w:val="decimal"/>
      <w:lvlText w:val="%7"/>
      <w:lvlJc w:val="left"/>
      <w:pPr>
        <w:ind w:left="4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E5AF8">
      <w:start w:val="1"/>
      <w:numFmt w:val="lowerLetter"/>
      <w:lvlText w:val="%8"/>
      <w:lvlJc w:val="left"/>
      <w:pPr>
        <w:ind w:left="5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4C7D78">
      <w:start w:val="1"/>
      <w:numFmt w:val="lowerRoman"/>
      <w:lvlText w:val="%9"/>
      <w:lvlJc w:val="left"/>
      <w:pPr>
        <w:ind w:left="6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0507C2"/>
    <w:multiLevelType w:val="hybridMultilevel"/>
    <w:tmpl w:val="4874FA72"/>
    <w:lvl w:ilvl="0" w:tplc="2E98D95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3F97B50"/>
    <w:multiLevelType w:val="hybridMultilevel"/>
    <w:tmpl w:val="1FD485F8"/>
    <w:lvl w:ilvl="0" w:tplc="1E748BC0">
      <w:start w:val="1"/>
      <w:numFmt w:val="decimal"/>
      <w:lvlText w:val="%1)"/>
      <w:lvlJc w:val="left"/>
      <w:pPr>
        <w:ind w:left="75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CF72FC"/>
    <w:multiLevelType w:val="multilevel"/>
    <w:tmpl w:val="3FC03DC6"/>
    <w:styleLink w:val="WWNum13"/>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9" w15:restartNumberingAfterBreak="0">
    <w:nsid w:val="153A1736"/>
    <w:multiLevelType w:val="multilevel"/>
    <w:tmpl w:val="A1663288"/>
    <w:styleLink w:val="WWNum131"/>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7A7BDC"/>
    <w:multiLevelType w:val="hybridMultilevel"/>
    <w:tmpl w:val="11A2CB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CD5316"/>
    <w:multiLevelType w:val="hybridMultilevel"/>
    <w:tmpl w:val="85EC40FC"/>
    <w:lvl w:ilvl="0" w:tplc="981CD9A8">
      <w:start w:val="1"/>
      <w:numFmt w:val="decimal"/>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2E4BE6">
      <w:start w:val="1"/>
      <w:numFmt w:val="lowerLetter"/>
      <w:lvlText w:val="%2"/>
      <w:lvlJc w:val="left"/>
      <w:pPr>
        <w:ind w:left="1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889660">
      <w:start w:val="1"/>
      <w:numFmt w:val="lowerRoman"/>
      <w:lvlText w:val="%3"/>
      <w:lvlJc w:val="left"/>
      <w:pPr>
        <w:ind w:left="1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560922">
      <w:start w:val="1"/>
      <w:numFmt w:val="decimal"/>
      <w:lvlText w:val="%4"/>
      <w:lvlJc w:val="left"/>
      <w:pPr>
        <w:ind w:left="2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662F02">
      <w:start w:val="1"/>
      <w:numFmt w:val="lowerLetter"/>
      <w:lvlText w:val="%5"/>
      <w:lvlJc w:val="left"/>
      <w:pPr>
        <w:ind w:left="3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6080E8">
      <w:start w:val="1"/>
      <w:numFmt w:val="lowerRoman"/>
      <w:lvlText w:val="%6"/>
      <w:lvlJc w:val="left"/>
      <w:pPr>
        <w:ind w:left="3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96CE24">
      <w:start w:val="1"/>
      <w:numFmt w:val="decimal"/>
      <w:lvlText w:val="%7"/>
      <w:lvlJc w:val="left"/>
      <w:pPr>
        <w:ind w:left="4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A836EC">
      <w:start w:val="1"/>
      <w:numFmt w:val="lowerLetter"/>
      <w:lvlText w:val="%8"/>
      <w:lvlJc w:val="left"/>
      <w:pPr>
        <w:ind w:left="5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BE8E42">
      <w:start w:val="1"/>
      <w:numFmt w:val="lowerRoman"/>
      <w:lvlText w:val="%9"/>
      <w:lvlJc w:val="left"/>
      <w:pPr>
        <w:ind w:left="6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0A310E"/>
    <w:multiLevelType w:val="multilevel"/>
    <w:tmpl w:val="38FCABCA"/>
    <w:styleLink w:val="WWNum4"/>
    <w:lvl w:ilvl="0">
      <w:numFmt w:val="bullet"/>
      <w:lvlText w:val=""/>
      <w:lvlJc w:val="left"/>
      <w:pPr>
        <w:ind w:left="2226" w:hanging="360"/>
      </w:pPr>
      <w:rPr>
        <w:rFonts w:ascii="Symbol" w:hAnsi="Symbol"/>
      </w:rPr>
    </w:lvl>
    <w:lvl w:ilvl="1">
      <w:numFmt w:val="bullet"/>
      <w:lvlText w:val="o"/>
      <w:lvlJc w:val="left"/>
      <w:pPr>
        <w:ind w:left="2946" w:hanging="360"/>
      </w:pPr>
      <w:rPr>
        <w:rFonts w:ascii="Courier New" w:hAnsi="Courier New"/>
      </w:rPr>
    </w:lvl>
    <w:lvl w:ilvl="2">
      <w:numFmt w:val="bullet"/>
      <w:lvlText w:val=""/>
      <w:lvlJc w:val="left"/>
      <w:pPr>
        <w:ind w:left="3666" w:hanging="360"/>
      </w:pPr>
      <w:rPr>
        <w:rFonts w:ascii="Wingdings" w:hAnsi="Wingdings"/>
      </w:rPr>
    </w:lvl>
    <w:lvl w:ilvl="3">
      <w:numFmt w:val="bullet"/>
      <w:lvlText w:val=""/>
      <w:lvlJc w:val="left"/>
      <w:pPr>
        <w:ind w:left="4386" w:hanging="360"/>
      </w:pPr>
      <w:rPr>
        <w:rFonts w:ascii="Symbol" w:hAnsi="Symbol"/>
      </w:rPr>
    </w:lvl>
    <w:lvl w:ilvl="4">
      <w:numFmt w:val="bullet"/>
      <w:lvlText w:val="o"/>
      <w:lvlJc w:val="left"/>
      <w:pPr>
        <w:ind w:left="5106" w:hanging="360"/>
      </w:pPr>
      <w:rPr>
        <w:rFonts w:ascii="Courier New" w:hAnsi="Courier New"/>
      </w:rPr>
    </w:lvl>
    <w:lvl w:ilvl="5">
      <w:numFmt w:val="bullet"/>
      <w:lvlText w:val=""/>
      <w:lvlJc w:val="left"/>
      <w:pPr>
        <w:ind w:left="5826" w:hanging="360"/>
      </w:pPr>
      <w:rPr>
        <w:rFonts w:ascii="Wingdings" w:hAnsi="Wingdings"/>
      </w:rPr>
    </w:lvl>
    <w:lvl w:ilvl="6">
      <w:numFmt w:val="bullet"/>
      <w:lvlText w:val=""/>
      <w:lvlJc w:val="left"/>
      <w:pPr>
        <w:ind w:left="6546" w:hanging="360"/>
      </w:pPr>
      <w:rPr>
        <w:rFonts w:ascii="Symbol" w:hAnsi="Symbol"/>
      </w:rPr>
    </w:lvl>
    <w:lvl w:ilvl="7">
      <w:numFmt w:val="bullet"/>
      <w:lvlText w:val="o"/>
      <w:lvlJc w:val="left"/>
      <w:pPr>
        <w:ind w:left="7266" w:hanging="360"/>
      </w:pPr>
      <w:rPr>
        <w:rFonts w:ascii="Courier New" w:hAnsi="Courier New"/>
      </w:rPr>
    </w:lvl>
    <w:lvl w:ilvl="8">
      <w:numFmt w:val="bullet"/>
      <w:lvlText w:val=""/>
      <w:lvlJc w:val="left"/>
      <w:pPr>
        <w:ind w:left="7986" w:hanging="360"/>
      </w:pPr>
      <w:rPr>
        <w:rFonts w:ascii="Wingdings" w:hAnsi="Wingdings"/>
      </w:rPr>
    </w:lvl>
  </w:abstractNum>
  <w:abstractNum w:abstractNumId="13" w15:restartNumberingAfterBreak="0">
    <w:nsid w:val="1D476400"/>
    <w:multiLevelType w:val="hybridMultilevel"/>
    <w:tmpl w:val="449EEA88"/>
    <w:name w:val="WW8Num53"/>
    <w:lvl w:ilvl="0" w:tplc="04150017">
      <w:start w:val="1"/>
      <w:numFmt w:val="decimal"/>
      <w:lvlText w:val="%1."/>
      <w:lvlJc w:val="left"/>
      <w:pPr>
        <w:tabs>
          <w:tab w:val="num" w:pos="726"/>
        </w:tabs>
        <w:ind w:left="726"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A73C15"/>
    <w:multiLevelType w:val="hybridMultilevel"/>
    <w:tmpl w:val="4582EE16"/>
    <w:lvl w:ilvl="0" w:tplc="76F89AF0">
      <w:start w:val="3"/>
      <w:numFmt w:val="decimal"/>
      <w:lvlText w:val="%1."/>
      <w:lvlJc w:val="left"/>
      <w:pPr>
        <w:ind w:left="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E08C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0E1C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406B3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1C7B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A35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927C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8C27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52C96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EA01DC5"/>
    <w:multiLevelType w:val="hybridMultilevel"/>
    <w:tmpl w:val="E9F646C8"/>
    <w:lvl w:ilvl="0" w:tplc="B932489A">
      <w:start w:val="1"/>
      <w:numFmt w:val="decimal"/>
      <w:lvlText w:val="%1."/>
      <w:lvlJc w:val="left"/>
      <w:pPr>
        <w:ind w:left="39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928FF6A">
      <w:start w:val="1"/>
      <w:numFmt w:val="lowerLetter"/>
      <w:lvlText w:val="%2"/>
      <w:lvlJc w:val="left"/>
      <w:pPr>
        <w:ind w:left="1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A6D326">
      <w:start w:val="1"/>
      <w:numFmt w:val="lowerRoman"/>
      <w:lvlText w:val="%3"/>
      <w:lvlJc w:val="left"/>
      <w:pPr>
        <w:ind w:left="1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C435A0">
      <w:start w:val="1"/>
      <w:numFmt w:val="decimal"/>
      <w:lvlText w:val="%4"/>
      <w:lvlJc w:val="left"/>
      <w:pPr>
        <w:ind w:left="2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CA66C4">
      <w:start w:val="1"/>
      <w:numFmt w:val="lowerLetter"/>
      <w:lvlText w:val="%5"/>
      <w:lvlJc w:val="left"/>
      <w:pPr>
        <w:ind w:left="3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809348">
      <w:start w:val="1"/>
      <w:numFmt w:val="lowerRoman"/>
      <w:lvlText w:val="%6"/>
      <w:lvlJc w:val="left"/>
      <w:pPr>
        <w:ind w:left="4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48A718">
      <w:start w:val="1"/>
      <w:numFmt w:val="decimal"/>
      <w:lvlText w:val="%7"/>
      <w:lvlJc w:val="left"/>
      <w:pPr>
        <w:ind w:left="4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743D42">
      <w:start w:val="1"/>
      <w:numFmt w:val="lowerLetter"/>
      <w:lvlText w:val="%8"/>
      <w:lvlJc w:val="left"/>
      <w:pPr>
        <w:ind w:left="5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DEB554">
      <w:start w:val="1"/>
      <w:numFmt w:val="lowerRoman"/>
      <w:lvlText w:val="%9"/>
      <w:lvlJc w:val="left"/>
      <w:pPr>
        <w:ind w:left="6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0FC1C8C"/>
    <w:multiLevelType w:val="multilevel"/>
    <w:tmpl w:val="1C880276"/>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1560E29"/>
    <w:multiLevelType w:val="hybridMultilevel"/>
    <w:tmpl w:val="FDD465E2"/>
    <w:lvl w:ilvl="0" w:tplc="18B0A0C0">
      <w:start w:val="1"/>
      <w:numFmt w:val="decimal"/>
      <w:lvlText w:val="%1."/>
      <w:lvlJc w:val="left"/>
      <w:pPr>
        <w:ind w:left="4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C6698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0EB7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C834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9C5C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90FF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C691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7800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2ACD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161483C"/>
    <w:multiLevelType w:val="hybridMultilevel"/>
    <w:tmpl w:val="80A268EE"/>
    <w:lvl w:ilvl="0" w:tplc="F68C1EF8">
      <w:start w:val="1"/>
      <w:numFmt w:val="decimal"/>
      <w:lvlText w:val="%1."/>
      <w:lvlJc w:val="left"/>
      <w:pPr>
        <w:ind w:left="419"/>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CDA0C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588B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9E9F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38A4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345E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C851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FA69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5E66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6595E38"/>
    <w:multiLevelType w:val="hybridMultilevel"/>
    <w:tmpl w:val="664046B6"/>
    <w:styleLink w:val="WWNum61"/>
    <w:lvl w:ilvl="0" w:tplc="039CBA5A">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54747C"/>
    <w:multiLevelType w:val="hybridMultilevel"/>
    <w:tmpl w:val="F8A6C208"/>
    <w:lvl w:ilvl="0" w:tplc="5DFC1DE0">
      <w:start w:val="2"/>
      <w:numFmt w:val="decimal"/>
      <w:lvlText w:val="%1."/>
      <w:lvlJc w:val="left"/>
      <w:pPr>
        <w:ind w:left="4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D1CC50A">
      <w:start w:val="1"/>
      <w:numFmt w:val="lowerLetter"/>
      <w:lvlText w:val="%2"/>
      <w:lvlJc w:val="left"/>
      <w:pPr>
        <w:ind w:left="1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182880">
      <w:start w:val="1"/>
      <w:numFmt w:val="lowerRoman"/>
      <w:lvlText w:val="%3"/>
      <w:lvlJc w:val="left"/>
      <w:pPr>
        <w:ind w:left="1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38A0A4">
      <w:start w:val="1"/>
      <w:numFmt w:val="decimal"/>
      <w:lvlText w:val="%4"/>
      <w:lvlJc w:val="left"/>
      <w:pPr>
        <w:ind w:left="2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40E2EA">
      <w:start w:val="1"/>
      <w:numFmt w:val="lowerLetter"/>
      <w:lvlText w:val="%5"/>
      <w:lvlJc w:val="left"/>
      <w:pPr>
        <w:ind w:left="3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9EA980">
      <w:start w:val="1"/>
      <w:numFmt w:val="lowerRoman"/>
      <w:lvlText w:val="%6"/>
      <w:lvlJc w:val="left"/>
      <w:pPr>
        <w:ind w:left="4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46377E">
      <w:start w:val="1"/>
      <w:numFmt w:val="decimal"/>
      <w:lvlText w:val="%7"/>
      <w:lvlJc w:val="left"/>
      <w:pPr>
        <w:ind w:left="4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D28DE6">
      <w:start w:val="1"/>
      <w:numFmt w:val="lowerLetter"/>
      <w:lvlText w:val="%8"/>
      <w:lvlJc w:val="left"/>
      <w:pPr>
        <w:ind w:left="5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B4D64A">
      <w:start w:val="1"/>
      <w:numFmt w:val="lowerRoman"/>
      <w:lvlText w:val="%9"/>
      <w:lvlJc w:val="left"/>
      <w:pPr>
        <w:ind w:left="6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A5371DA"/>
    <w:multiLevelType w:val="hybridMultilevel"/>
    <w:tmpl w:val="ED00C830"/>
    <w:lvl w:ilvl="0" w:tplc="04150017">
      <w:start w:val="1"/>
      <w:numFmt w:val="lowerLetter"/>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2" w15:restartNumberingAfterBreak="0">
    <w:nsid w:val="2B0216C5"/>
    <w:multiLevelType w:val="hybridMultilevel"/>
    <w:tmpl w:val="740A325A"/>
    <w:lvl w:ilvl="0" w:tplc="FA7E6E96">
      <w:start w:val="1"/>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8008FE">
      <w:start w:val="1"/>
      <w:numFmt w:val="bullet"/>
      <w:lvlText w:val="-"/>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44C412">
      <w:start w:val="1"/>
      <w:numFmt w:val="bullet"/>
      <w:lvlText w:val="▪"/>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14C66E">
      <w:start w:val="1"/>
      <w:numFmt w:val="bullet"/>
      <w:lvlText w:val="•"/>
      <w:lvlJc w:val="left"/>
      <w:pPr>
        <w:ind w:left="2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38956E">
      <w:start w:val="1"/>
      <w:numFmt w:val="bullet"/>
      <w:lvlText w:val="o"/>
      <w:lvlJc w:val="left"/>
      <w:pPr>
        <w:ind w:left="2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D03D8E">
      <w:start w:val="1"/>
      <w:numFmt w:val="bullet"/>
      <w:lvlText w:val="▪"/>
      <w:lvlJc w:val="left"/>
      <w:pPr>
        <w:ind w:left="3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4A0A6C">
      <w:start w:val="1"/>
      <w:numFmt w:val="bullet"/>
      <w:lvlText w:val="•"/>
      <w:lvlJc w:val="left"/>
      <w:pPr>
        <w:ind w:left="4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966900">
      <w:start w:val="1"/>
      <w:numFmt w:val="bullet"/>
      <w:lvlText w:val="o"/>
      <w:lvlJc w:val="left"/>
      <w:pPr>
        <w:ind w:left="5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006E30">
      <w:start w:val="1"/>
      <w:numFmt w:val="bullet"/>
      <w:lvlText w:val="▪"/>
      <w:lvlJc w:val="left"/>
      <w:pPr>
        <w:ind w:left="5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B755E4C"/>
    <w:multiLevelType w:val="hybridMultilevel"/>
    <w:tmpl w:val="BFF0DE42"/>
    <w:styleLink w:val="WWNum121"/>
    <w:lvl w:ilvl="0" w:tplc="E34800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2D6C35E2"/>
    <w:multiLevelType w:val="hybridMultilevel"/>
    <w:tmpl w:val="DB84DD82"/>
    <w:lvl w:ilvl="0" w:tplc="FFFFFFFF">
      <w:start w:val="1"/>
      <w:numFmt w:val="decimal"/>
      <w:lvlText w:val="%1."/>
      <w:lvlJc w:val="left"/>
      <w:pPr>
        <w:ind w:left="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744"/>
      </w:pPr>
      <w:rPr>
        <w:rFonts w:ascii="Calibri" w:eastAsia="Calibri" w:hAnsi="Calibri" w:cs="Calibri"/>
        <w:b w:val="0"/>
        <w:bCs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27E4530"/>
    <w:multiLevelType w:val="hybridMultilevel"/>
    <w:tmpl w:val="176869C6"/>
    <w:lvl w:ilvl="0" w:tplc="5266A4DE">
      <w:start w:val="1"/>
      <w:numFmt w:val="bullet"/>
      <w:lvlText w:val="•"/>
      <w:lvlJc w:val="left"/>
      <w:pPr>
        <w:ind w:left="360"/>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1" w:tplc="48206BF0">
      <w:start w:val="1"/>
      <w:numFmt w:val="bullet"/>
      <w:lvlText w:val="o"/>
      <w:lvlJc w:val="left"/>
      <w:pPr>
        <w:ind w:left="1289"/>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2" w:tplc="5BFAF636">
      <w:start w:val="1"/>
      <w:numFmt w:val="bullet"/>
      <w:lvlText w:val="▪"/>
      <w:lvlJc w:val="left"/>
      <w:pPr>
        <w:ind w:left="2009"/>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3" w:tplc="20A842E6">
      <w:start w:val="1"/>
      <w:numFmt w:val="bullet"/>
      <w:lvlText w:val="•"/>
      <w:lvlJc w:val="left"/>
      <w:pPr>
        <w:ind w:left="2729"/>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4" w:tplc="D626F218">
      <w:start w:val="1"/>
      <w:numFmt w:val="bullet"/>
      <w:lvlText w:val="o"/>
      <w:lvlJc w:val="left"/>
      <w:pPr>
        <w:ind w:left="3449"/>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5" w:tplc="0F3001F8">
      <w:start w:val="1"/>
      <w:numFmt w:val="bullet"/>
      <w:lvlText w:val="▪"/>
      <w:lvlJc w:val="left"/>
      <w:pPr>
        <w:ind w:left="4169"/>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6" w:tplc="C4B4B788">
      <w:start w:val="1"/>
      <w:numFmt w:val="bullet"/>
      <w:lvlText w:val="•"/>
      <w:lvlJc w:val="left"/>
      <w:pPr>
        <w:ind w:left="4889"/>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7" w:tplc="7F1E32BC">
      <w:start w:val="1"/>
      <w:numFmt w:val="bullet"/>
      <w:lvlText w:val="o"/>
      <w:lvlJc w:val="left"/>
      <w:pPr>
        <w:ind w:left="5609"/>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8" w:tplc="C89A4C1A">
      <w:start w:val="1"/>
      <w:numFmt w:val="bullet"/>
      <w:lvlText w:val="▪"/>
      <w:lvlJc w:val="left"/>
      <w:pPr>
        <w:ind w:left="6329"/>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46F3CDF"/>
    <w:multiLevelType w:val="hybridMultilevel"/>
    <w:tmpl w:val="87B47616"/>
    <w:lvl w:ilvl="0" w:tplc="BF442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7D117F"/>
    <w:multiLevelType w:val="hybridMultilevel"/>
    <w:tmpl w:val="CD4EDE50"/>
    <w:lvl w:ilvl="0" w:tplc="2A74136A">
      <w:start w:val="1"/>
      <w:numFmt w:val="decimal"/>
      <w:lvlText w:val="%1."/>
      <w:lvlJc w:val="left"/>
      <w:pPr>
        <w:ind w:left="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50B2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ECA5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C0EA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48B5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2075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B0CA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4893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C4EC3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A7A1593"/>
    <w:multiLevelType w:val="hybridMultilevel"/>
    <w:tmpl w:val="AD82F4E2"/>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29" w15:restartNumberingAfterBreak="0">
    <w:nsid w:val="3BD10D53"/>
    <w:multiLevelType w:val="multilevel"/>
    <w:tmpl w:val="B27E1B6C"/>
    <w:lvl w:ilvl="0">
      <w:start w:val="1"/>
      <w:numFmt w:val="decimal"/>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3C0B44A8"/>
    <w:multiLevelType w:val="hybridMultilevel"/>
    <w:tmpl w:val="470E3C3C"/>
    <w:lvl w:ilvl="0" w:tplc="04150017">
      <w:start w:val="1"/>
      <w:numFmt w:val="lowerLetter"/>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DDC6298"/>
    <w:multiLevelType w:val="multilevel"/>
    <w:tmpl w:val="67627D18"/>
    <w:lvl w:ilvl="0">
      <w:start w:val="1"/>
      <w:numFmt w:val="decimal"/>
      <w:lvlText w:val="%1."/>
      <w:lvlJc w:val="left"/>
      <w:pPr>
        <w:ind w:left="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2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1C602F2"/>
    <w:multiLevelType w:val="hybridMultilevel"/>
    <w:tmpl w:val="636A38A2"/>
    <w:lvl w:ilvl="0" w:tplc="16FAE5B0">
      <w:start w:val="1"/>
      <w:numFmt w:val="decimal"/>
      <w:lvlText w:val="%1."/>
      <w:lvlJc w:val="left"/>
      <w:pPr>
        <w:ind w:left="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6CFA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B4E1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2489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C239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26CB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CA10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68BA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9613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C94B7E"/>
    <w:multiLevelType w:val="hybridMultilevel"/>
    <w:tmpl w:val="EF3EC520"/>
    <w:lvl w:ilvl="0" w:tplc="F46698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8E4D58">
      <w:start w:val="1"/>
      <w:numFmt w:val="lowerLetter"/>
      <w:lvlText w:val="%2"/>
      <w:lvlJc w:val="left"/>
      <w:pPr>
        <w:ind w:left="1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D28776">
      <w:start w:val="1"/>
      <w:numFmt w:val="lowerRoman"/>
      <w:lvlText w:val="%3"/>
      <w:lvlJc w:val="left"/>
      <w:pPr>
        <w:ind w:left="1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F8CC62">
      <w:start w:val="1"/>
      <w:numFmt w:val="decimal"/>
      <w:lvlText w:val="%4"/>
      <w:lvlJc w:val="left"/>
      <w:pPr>
        <w:ind w:left="2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E617BE">
      <w:start w:val="1"/>
      <w:numFmt w:val="lowerLetter"/>
      <w:lvlText w:val="%5"/>
      <w:lvlJc w:val="left"/>
      <w:pPr>
        <w:ind w:left="3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D8ACD4">
      <w:start w:val="1"/>
      <w:numFmt w:val="lowerRoman"/>
      <w:lvlText w:val="%6"/>
      <w:lvlJc w:val="left"/>
      <w:pPr>
        <w:ind w:left="4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E0452E">
      <w:start w:val="1"/>
      <w:numFmt w:val="decimal"/>
      <w:lvlText w:val="%7"/>
      <w:lvlJc w:val="left"/>
      <w:pPr>
        <w:ind w:left="4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18BCB0">
      <w:start w:val="1"/>
      <w:numFmt w:val="lowerLetter"/>
      <w:lvlText w:val="%8"/>
      <w:lvlJc w:val="left"/>
      <w:pPr>
        <w:ind w:left="5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4E403E">
      <w:start w:val="1"/>
      <w:numFmt w:val="lowerRoman"/>
      <w:lvlText w:val="%9"/>
      <w:lvlJc w:val="left"/>
      <w:pPr>
        <w:ind w:left="6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37515D6"/>
    <w:multiLevelType w:val="hybridMultilevel"/>
    <w:tmpl w:val="90B03C26"/>
    <w:lvl w:ilvl="0" w:tplc="EB080F3E">
      <w:start w:val="1"/>
      <w:numFmt w:val="decimal"/>
      <w:lvlText w:val="%1)"/>
      <w:lvlJc w:val="left"/>
      <w:pPr>
        <w:ind w:left="640" w:hanging="360"/>
      </w:pPr>
      <w:rPr>
        <w:rFonts w:hint="default"/>
      </w:r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abstractNum w:abstractNumId="35" w15:restartNumberingAfterBreak="0">
    <w:nsid w:val="4384653A"/>
    <w:multiLevelType w:val="hybridMultilevel"/>
    <w:tmpl w:val="6CC2EFDC"/>
    <w:lvl w:ilvl="0" w:tplc="824C00C0">
      <w:start w:val="1"/>
      <w:numFmt w:val="decimal"/>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A343A">
      <w:start w:val="1"/>
      <w:numFmt w:val="lowerLetter"/>
      <w:lvlText w:val="%2"/>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5028B6">
      <w:start w:val="1"/>
      <w:numFmt w:val="lowerRoman"/>
      <w:lvlText w:val="%3"/>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760228">
      <w:start w:val="1"/>
      <w:numFmt w:val="decimal"/>
      <w:lvlText w:val="%4"/>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E4C71E">
      <w:start w:val="1"/>
      <w:numFmt w:val="lowerLetter"/>
      <w:lvlText w:val="%5"/>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2A3C40">
      <w:start w:val="1"/>
      <w:numFmt w:val="lowerRoman"/>
      <w:lvlText w:val="%6"/>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EACAA4">
      <w:start w:val="1"/>
      <w:numFmt w:val="decimal"/>
      <w:lvlText w:val="%7"/>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2E6DCC">
      <w:start w:val="1"/>
      <w:numFmt w:val="lowerLetter"/>
      <w:lvlText w:val="%8"/>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36E7D6">
      <w:start w:val="1"/>
      <w:numFmt w:val="lowerRoman"/>
      <w:lvlText w:val="%9"/>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D660B62"/>
    <w:multiLevelType w:val="hybridMultilevel"/>
    <w:tmpl w:val="B1B26DEC"/>
    <w:lvl w:ilvl="0" w:tplc="7E424A2A">
      <w:start w:val="1"/>
      <w:numFmt w:val="decimal"/>
      <w:lvlText w:val="%1)"/>
      <w:lvlJc w:val="left"/>
      <w:pPr>
        <w:ind w:left="710" w:hanging="36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7" w15:restartNumberingAfterBreak="0">
    <w:nsid w:val="5070290C"/>
    <w:multiLevelType w:val="hybridMultilevel"/>
    <w:tmpl w:val="2A74EF24"/>
    <w:lvl w:ilvl="0" w:tplc="6406B816">
      <w:start w:val="1"/>
      <w:numFmt w:val="decimal"/>
      <w:lvlText w:val="%1."/>
      <w:lvlJc w:val="left"/>
      <w:pPr>
        <w:ind w:left="3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6A81B7C">
      <w:start w:val="1"/>
      <w:numFmt w:val="decimal"/>
      <w:lvlText w:val="%2)"/>
      <w:lvlJc w:val="left"/>
      <w:pPr>
        <w:ind w:left="6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48E578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FA3EF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2CCE8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8A3E9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3A140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D2A65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C20D9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0797837"/>
    <w:multiLevelType w:val="multilevel"/>
    <w:tmpl w:val="0415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37C0B9D"/>
    <w:multiLevelType w:val="multilevel"/>
    <w:tmpl w:val="7AD832B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2"/>
      <w:numFmt w:val="decimal"/>
      <w:lvlText w:val="%4."/>
      <w:lvlJc w:val="left"/>
      <w:pPr>
        <w:ind w:left="2880" w:hanging="360"/>
      </w:pPr>
      <w:rPr>
        <w:rFonts w:hint="default"/>
        <w:b/>
        <w:bCs/>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9D3866"/>
    <w:multiLevelType w:val="hybridMultilevel"/>
    <w:tmpl w:val="7DC0CBB4"/>
    <w:lvl w:ilvl="0" w:tplc="6674E472">
      <w:start w:val="1"/>
      <w:numFmt w:val="decimal"/>
      <w:lvlText w:val="%1."/>
      <w:lvlJc w:val="left"/>
      <w:pPr>
        <w:ind w:left="3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062F822">
      <w:start w:val="1"/>
      <w:numFmt w:val="lowerLetter"/>
      <w:lvlText w:val="%2"/>
      <w:lvlJc w:val="left"/>
      <w:pPr>
        <w:ind w:left="1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E40432">
      <w:start w:val="1"/>
      <w:numFmt w:val="lowerRoman"/>
      <w:lvlText w:val="%3"/>
      <w:lvlJc w:val="left"/>
      <w:pPr>
        <w:ind w:left="1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8E53EA">
      <w:start w:val="1"/>
      <w:numFmt w:val="decimal"/>
      <w:lvlText w:val="%4"/>
      <w:lvlJc w:val="left"/>
      <w:pPr>
        <w:ind w:left="2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401590">
      <w:start w:val="1"/>
      <w:numFmt w:val="lowerLetter"/>
      <w:lvlText w:val="%5"/>
      <w:lvlJc w:val="left"/>
      <w:pPr>
        <w:ind w:left="3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EABFEE">
      <w:start w:val="1"/>
      <w:numFmt w:val="lowerRoman"/>
      <w:lvlText w:val="%6"/>
      <w:lvlJc w:val="left"/>
      <w:pPr>
        <w:ind w:left="4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8A3612">
      <w:start w:val="1"/>
      <w:numFmt w:val="decimal"/>
      <w:lvlText w:val="%7"/>
      <w:lvlJc w:val="left"/>
      <w:pPr>
        <w:ind w:left="4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BEBCD2">
      <w:start w:val="1"/>
      <w:numFmt w:val="lowerLetter"/>
      <w:lvlText w:val="%8"/>
      <w:lvlJc w:val="left"/>
      <w:pPr>
        <w:ind w:left="5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DC4C4A">
      <w:start w:val="1"/>
      <w:numFmt w:val="lowerRoman"/>
      <w:lvlText w:val="%9"/>
      <w:lvlJc w:val="left"/>
      <w:pPr>
        <w:ind w:left="6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7703C43"/>
    <w:multiLevelType w:val="hybridMultilevel"/>
    <w:tmpl w:val="35789554"/>
    <w:lvl w:ilvl="0" w:tplc="45C8994E">
      <w:start w:val="1"/>
      <w:numFmt w:val="decimal"/>
      <w:lvlText w:val="%1."/>
      <w:lvlJc w:val="left"/>
      <w:pPr>
        <w:ind w:left="1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4C78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0E45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92B5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9432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4088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A840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B27D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40B3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85F7E92"/>
    <w:multiLevelType w:val="hybridMultilevel"/>
    <w:tmpl w:val="EF0065B6"/>
    <w:lvl w:ilvl="0" w:tplc="66703CEC">
      <w:start w:val="1"/>
      <w:numFmt w:val="lowerLetter"/>
      <w:lvlText w:val="%1)"/>
      <w:lvlJc w:val="left"/>
      <w:pPr>
        <w:ind w:left="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7AE5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F845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C494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FEAE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FCF9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8010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3A9B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20F0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8853569"/>
    <w:multiLevelType w:val="hybridMultilevel"/>
    <w:tmpl w:val="7E96A9DA"/>
    <w:lvl w:ilvl="0" w:tplc="8752CF8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3AFD0C">
      <w:start w:val="1"/>
      <w:numFmt w:val="bullet"/>
      <w:lvlText w:val="o"/>
      <w:lvlJc w:val="left"/>
      <w:pPr>
        <w:ind w:left="1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D65852">
      <w:start w:val="1"/>
      <w:numFmt w:val="bullet"/>
      <w:lvlText w:val="▪"/>
      <w:lvlJc w:val="left"/>
      <w:pPr>
        <w:ind w:left="2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F65C16">
      <w:start w:val="1"/>
      <w:numFmt w:val="bullet"/>
      <w:lvlText w:val="•"/>
      <w:lvlJc w:val="left"/>
      <w:pPr>
        <w:ind w:left="2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04D3AA">
      <w:start w:val="1"/>
      <w:numFmt w:val="bullet"/>
      <w:lvlText w:val="o"/>
      <w:lvlJc w:val="left"/>
      <w:pPr>
        <w:ind w:left="3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CE2420">
      <w:start w:val="1"/>
      <w:numFmt w:val="bullet"/>
      <w:lvlText w:val="▪"/>
      <w:lvlJc w:val="left"/>
      <w:pPr>
        <w:ind w:left="42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FC3BDC">
      <w:start w:val="1"/>
      <w:numFmt w:val="bullet"/>
      <w:lvlText w:val="•"/>
      <w:lvlJc w:val="left"/>
      <w:pPr>
        <w:ind w:left="4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6E12B8">
      <w:start w:val="1"/>
      <w:numFmt w:val="bullet"/>
      <w:lvlText w:val="o"/>
      <w:lvlJc w:val="left"/>
      <w:pPr>
        <w:ind w:left="56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2E4852">
      <w:start w:val="1"/>
      <w:numFmt w:val="bullet"/>
      <w:lvlText w:val="▪"/>
      <w:lvlJc w:val="left"/>
      <w:pPr>
        <w:ind w:left="6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977771F"/>
    <w:multiLevelType w:val="hybridMultilevel"/>
    <w:tmpl w:val="E99EE788"/>
    <w:lvl w:ilvl="0" w:tplc="04C8A69C">
      <w:start w:val="1"/>
      <w:numFmt w:val="lowerLetter"/>
      <w:lvlText w:val="%1)"/>
      <w:lvlJc w:val="left"/>
      <w:pPr>
        <w:ind w:left="3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28E1844">
      <w:start w:val="1"/>
      <w:numFmt w:val="bullet"/>
      <w:lvlText w:val="-"/>
      <w:lvlJc w:val="left"/>
      <w:pPr>
        <w:ind w:left="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FCB236">
      <w:start w:val="1"/>
      <w:numFmt w:val="bullet"/>
      <w:lvlText w:val="▪"/>
      <w:lvlJc w:val="left"/>
      <w:pPr>
        <w:ind w:left="1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349E28">
      <w:start w:val="1"/>
      <w:numFmt w:val="bullet"/>
      <w:lvlText w:val="•"/>
      <w:lvlJc w:val="left"/>
      <w:pPr>
        <w:ind w:left="2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B24432">
      <w:start w:val="1"/>
      <w:numFmt w:val="bullet"/>
      <w:lvlText w:val="o"/>
      <w:lvlJc w:val="left"/>
      <w:pPr>
        <w:ind w:left="2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E0E4D2">
      <w:start w:val="1"/>
      <w:numFmt w:val="bullet"/>
      <w:lvlText w:val="▪"/>
      <w:lvlJc w:val="left"/>
      <w:pPr>
        <w:ind w:left="3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40EA8C">
      <w:start w:val="1"/>
      <w:numFmt w:val="bullet"/>
      <w:lvlText w:val="•"/>
      <w:lvlJc w:val="left"/>
      <w:pPr>
        <w:ind w:left="4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8650FC">
      <w:start w:val="1"/>
      <w:numFmt w:val="bullet"/>
      <w:lvlText w:val="o"/>
      <w:lvlJc w:val="left"/>
      <w:pPr>
        <w:ind w:left="4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5AFEB2">
      <w:start w:val="1"/>
      <w:numFmt w:val="bullet"/>
      <w:lvlText w:val="▪"/>
      <w:lvlJc w:val="left"/>
      <w:pPr>
        <w:ind w:left="5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EE3647A"/>
    <w:multiLevelType w:val="hybridMultilevel"/>
    <w:tmpl w:val="F72AAA10"/>
    <w:lvl w:ilvl="0" w:tplc="AF98EE3A">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B4419C">
      <w:start w:val="1"/>
      <w:numFmt w:val="lowerLetter"/>
      <w:lvlText w:val="%2"/>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24B474">
      <w:start w:val="1"/>
      <w:numFmt w:val="lowerRoman"/>
      <w:lvlText w:val="%3"/>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78F250">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94CC94">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6273EA">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1609B0">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860A62">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C01A5A">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F28569D"/>
    <w:multiLevelType w:val="hybridMultilevel"/>
    <w:tmpl w:val="C7C800BC"/>
    <w:lvl w:ilvl="0" w:tplc="9BB61BF6">
      <w:start w:val="3"/>
      <w:numFmt w:val="decimal"/>
      <w:lvlText w:val="%1."/>
      <w:lvlJc w:val="left"/>
      <w:pPr>
        <w:ind w:left="2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5DEA7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4C7A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10E3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6AB9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A21A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1044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F4C2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E80E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F337CF3"/>
    <w:multiLevelType w:val="hybridMultilevel"/>
    <w:tmpl w:val="3DF2BA04"/>
    <w:lvl w:ilvl="0" w:tplc="3F0E88DC">
      <w:start w:val="1"/>
      <w:numFmt w:val="decimal"/>
      <w:lvlText w:val="%1."/>
      <w:lvlJc w:val="left"/>
      <w:pPr>
        <w:ind w:left="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86E2BA">
      <w:start w:val="1"/>
      <w:numFmt w:val="decimal"/>
      <w:lvlText w:val="%2)"/>
      <w:lvlJc w:val="left"/>
      <w:pPr>
        <w:ind w:left="744"/>
      </w:pPr>
      <w:rPr>
        <w:rFonts w:ascii="Calibri" w:eastAsia="Calibri" w:hAnsi="Calibri" w:cs="Calibri"/>
        <w:b w:val="0"/>
        <w:bCs w:val="0"/>
        <w:i w:val="0"/>
        <w:strike w:val="0"/>
        <w:dstrike w:val="0"/>
        <w:color w:val="000000"/>
        <w:sz w:val="22"/>
        <w:szCs w:val="22"/>
        <w:u w:val="none" w:color="000000"/>
        <w:bdr w:val="none" w:sz="0" w:space="0" w:color="auto"/>
        <w:shd w:val="clear" w:color="auto" w:fill="auto"/>
        <w:vertAlign w:val="baseline"/>
      </w:rPr>
    </w:lvl>
    <w:lvl w:ilvl="2" w:tplc="5C4C5CF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EA1D1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B4FC3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E87B8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9E8D7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F0403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5C70E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0625C04"/>
    <w:multiLevelType w:val="hybridMultilevel"/>
    <w:tmpl w:val="BC56AD1E"/>
    <w:lvl w:ilvl="0" w:tplc="05C488CC">
      <w:start w:val="1"/>
      <w:numFmt w:val="decimal"/>
      <w:lvlText w:val="%1."/>
      <w:lvlJc w:val="left"/>
      <w:pPr>
        <w:ind w:left="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8C6E1C">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949B7E">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86EB9A">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4BBF0">
      <w:start w:val="1"/>
      <w:numFmt w:val="lowerLetter"/>
      <w:pStyle w:val="Nagwek5"/>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101B0E">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7CFA2A">
      <w:start w:val="1"/>
      <w:numFmt w:val="decimal"/>
      <w:pStyle w:val="Nagwek7"/>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C4422C">
      <w:start w:val="1"/>
      <w:numFmt w:val="lowerLetter"/>
      <w:pStyle w:val="Nagwek8"/>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2EBC34">
      <w:start w:val="1"/>
      <w:numFmt w:val="lowerRoman"/>
      <w:pStyle w:val="Nagwek9"/>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1D16DA5"/>
    <w:multiLevelType w:val="hybridMultilevel"/>
    <w:tmpl w:val="50DEA30A"/>
    <w:lvl w:ilvl="0" w:tplc="2C10C3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44C6FC">
      <w:start w:val="1"/>
      <w:numFmt w:val="lowerLetter"/>
      <w:lvlText w:val="%2"/>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0E357C">
      <w:start w:val="1"/>
      <w:numFmt w:val="lowerRoman"/>
      <w:lvlText w:val="%3"/>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8EAE2C">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B62E00">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1288D8">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D89F7E">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5437DE">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D09BEE">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1E73316"/>
    <w:multiLevelType w:val="hybridMultilevel"/>
    <w:tmpl w:val="2B5E2736"/>
    <w:lvl w:ilvl="0" w:tplc="BAF6DDBE">
      <w:start w:val="1"/>
      <w:numFmt w:val="bullet"/>
      <w:lvlText w:val="•"/>
      <w:lvlJc w:val="left"/>
      <w:pPr>
        <w:ind w:left="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306204">
      <w:start w:val="1"/>
      <w:numFmt w:val="bullet"/>
      <w:lvlText w:val="o"/>
      <w:lvlJc w:val="left"/>
      <w:pPr>
        <w:ind w:left="1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42C154">
      <w:start w:val="1"/>
      <w:numFmt w:val="bullet"/>
      <w:lvlText w:val="▪"/>
      <w:lvlJc w:val="left"/>
      <w:pPr>
        <w:ind w:left="1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EED614">
      <w:start w:val="1"/>
      <w:numFmt w:val="bullet"/>
      <w:lvlText w:val="•"/>
      <w:lvlJc w:val="left"/>
      <w:pPr>
        <w:ind w:left="2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00AC5E">
      <w:start w:val="1"/>
      <w:numFmt w:val="bullet"/>
      <w:lvlText w:val="o"/>
      <w:lvlJc w:val="left"/>
      <w:pPr>
        <w:ind w:left="3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9469AA">
      <w:start w:val="1"/>
      <w:numFmt w:val="bullet"/>
      <w:lvlText w:val="▪"/>
      <w:lvlJc w:val="left"/>
      <w:pPr>
        <w:ind w:left="4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C0003A">
      <w:start w:val="1"/>
      <w:numFmt w:val="bullet"/>
      <w:lvlText w:val="•"/>
      <w:lvlJc w:val="left"/>
      <w:pPr>
        <w:ind w:left="4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C64AFE">
      <w:start w:val="1"/>
      <w:numFmt w:val="bullet"/>
      <w:lvlText w:val="o"/>
      <w:lvlJc w:val="left"/>
      <w:pPr>
        <w:ind w:left="5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5C611E">
      <w:start w:val="1"/>
      <w:numFmt w:val="bullet"/>
      <w:lvlText w:val="▪"/>
      <w:lvlJc w:val="left"/>
      <w:pPr>
        <w:ind w:left="6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2CC677E"/>
    <w:multiLevelType w:val="hybridMultilevel"/>
    <w:tmpl w:val="4C5CD49C"/>
    <w:lvl w:ilvl="0" w:tplc="DF14836E">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CE60D4">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C8E79E">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A2DC38">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B28846">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C06526">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DAA602">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FE94AA">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867D94">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5C20DD5"/>
    <w:multiLevelType w:val="multilevel"/>
    <w:tmpl w:val="CEBEC934"/>
    <w:styleLink w:val="WWNum12"/>
    <w:lvl w:ilvl="0">
      <w:numFmt w:val="bullet"/>
      <w:lvlText w:val=""/>
      <w:lvlJc w:val="left"/>
      <w:pPr>
        <w:ind w:left="1428"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6F05341"/>
    <w:multiLevelType w:val="multilevel"/>
    <w:tmpl w:val="5CF6AC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70E5BF7"/>
    <w:multiLevelType w:val="hybridMultilevel"/>
    <w:tmpl w:val="9BE04D7C"/>
    <w:lvl w:ilvl="0" w:tplc="DF86D518">
      <w:start w:val="3"/>
      <w:numFmt w:val="decimal"/>
      <w:lvlText w:val="%1."/>
      <w:lvlJc w:val="left"/>
      <w:pPr>
        <w:ind w:left="1113"/>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1" w:tplc="BA62EB52">
      <w:start w:val="1"/>
      <w:numFmt w:val="lowerLetter"/>
      <w:lvlText w:val="%2"/>
      <w:lvlJc w:val="left"/>
      <w:pPr>
        <w:ind w:left="1148"/>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2" w:tplc="52A84A34">
      <w:start w:val="1"/>
      <w:numFmt w:val="lowerRoman"/>
      <w:lvlText w:val="%3"/>
      <w:lvlJc w:val="left"/>
      <w:pPr>
        <w:ind w:left="1868"/>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3" w:tplc="15AAA0FA">
      <w:start w:val="1"/>
      <w:numFmt w:val="decimal"/>
      <w:lvlText w:val="%4"/>
      <w:lvlJc w:val="left"/>
      <w:pPr>
        <w:ind w:left="2588"/>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4" w:tplc="FD3EC534">
      <w:start w:val="1"/>
      <w:numFmt w:val="lowerLetter"/>
      <w:lvlText w:val="%5"/>
      <w:lvlJc w:val="left"/>
      <w:pPr>
        <w:ind w:left="3308"/>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5" w:tplc="10525BB8">
      <w:start w:val="1"/>
      <w:numFmt w:val="lowerRoman"/>
      <w:lvlText w:val="%6"/>
      <w:lvlJc w:val="left"/>
      <w:pPr>
        <w:ind w:left="4028"/>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6" w:tplc="24DA1036">
      <w:start w:val="1"/>
      <w:numFmt w:val="decimal"/>
      <w:lvlText w:val="%7"/>
      <w:lvlJc w:val="left"/>
      <w:pPr>
        <w:ind w:left="4748"/>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7" w:tplc="6EFE9132">
      <w:start w:val="1"/>
      <w:numFmt w:val="lowerLetter"/>
      <w:lvlText w:val="%8"/>
      <w:lvlJc w:val="left"/>
      <w:pPr>
        <w:ind w:left="5468"/>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lvl w:ilvl="8" w:tplc="9514C4EA">
      <w:start w:val="1"/>
      <w:numFmt w:val="lowerRoman"/>
      <w:lvlText w:val="%9"/>
      <w:lvlJc w:val="left"/>
      <w:pPr>
        <w:ind w:left="6188"/>
      </w:pPr>
      <w:rPr>
        <w:rFonts w:ascii="Arial CE" w:eastAsia="Arial CE" w:hAnsi="Arial CE" w:cs="Arial CE"/>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8F66888"/>
    <w:multiLevelType w:val="hybridMultilevel"/>
    <w:tmpl w:val="32900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0A56A4"/>
    <w:multiLevelType w:val="hybridMultilevel"/>
    <w:tmpl w:val="7B8AE02E"/>
    <w:lvl w:ilvl="0" w:tplc="77906468">
      <w:start w:val="6"/>
      <w:numFmt w:val="decimal"/>
      <w:lvlText w:val="%1."/>
      <w:lvlJc w:val="left"/>
      <w:pPr>
        <w:ind w:left="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B044F2">
      <w:start w:val="1"/>
      <w:numFmt w:val="decimal"/>
      <w:lvlText w:val="%2)"/>
      <w:lvlJc w:val="left"/>
      <w:pPr>
        <w:ind w:left="75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0727370">
      <w:start w:val="1"/>
      <w:numFmt w:val="lowerRoman"/>
      <w:lvlText w:val="%3"/>
      <w:lvlJc w:val="left"/>
      <w:pPr>
        <w:ind w:left="1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3C1E5A">
      <w:start w:val="1"/>
      <w:numFmt w:val="decimal"/>
      <w:lvlText w:val="%4"/>
      <w:lvlJc w:val="left"/>
      <w:pPr>
        <w:ind w:left="2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ECBA5A">
      <w:start w:val="1"/>
      <w:numFmt w:val="lowerLetter"/>
      <w:lvlText w:val="%5"/>
      <w:lvlJc w:val="left"/>
      <w:pPr>
        <w:ind w:left="2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F40DC6">
      <w:start w:val="1"/>
      <w:numFmt w:val="lowerRoman"/>
      <w:lvlText w:val="%6"/>
      <w:lvlJc w:val="left"/>
      <w:pPr>
        <w:ind w:left="3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066FA2">
      <w:start w:val="1"/>
      <w:numFmt w:val="decimal"/>
      <w:lvlText w:val="%7"/>
      <w:lvlJc w:val="left"/>
      <w:pPr>
        <w:ind w:left="4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5A7F24">
      <w:start w:val="1"/>
      <w:numFmt w:val="lowerLetter"/>
      <w:lvlText w:val="%8"/>
      <w:lvlJc w:val="left"/>
      <w:pPr>
        <w:ind w:left="5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FC7788">
      <w:start w:val="1"/>
      <w:numFmt w:val="lowerRoman"/>
      <w:lvlText w:val="%9"/>
      <w:lvlJc w:val="left"/>
      <w:pPr>
        <w:ind w:left="5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A255BEA"/>
    <w:multiLevelType w:val="hybridMultilevel"/>
    <w:tmpl w:val="BA26B994"/>
    <w:lvl w:ilvl="0" w:tplc="12B62D5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CA4D2C">
      <w:start w:val="1"/>
      <w:numFmt w:val="lowerLetter"/>
      <w:lvlText w:val="%2"/>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04EF1A">
      <w:start w:val="1"/>
      <w:numFmt w:val="lowerRoman"/>
      <w:lvlText w:val="%3"/>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725B26">
      <w:start w:val="1"/>
      <w:numFmt w:val="decimal"/>
      <w:lvlText w:val="%4"/>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BAD2C6">
      <w:start w:val="1"/>
      <w:numFmt w:val="lowerLetter"/>
      <w:lvlText w:val="%5"/>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141652">
      <w:start w:val="1"/>
      <w:numFmt w:val="lowerRoman"/>
      <w:lvlText w:val="%6"/>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06EE12">
      <w:start w:val="1"/>
      <w:numFmt w:val="decimal"/>
      <w:lvlText w:val="%7"/>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CC8B7C">
      <w:start w:val="1"/>
      <w:numFmt w:val="lowerLetter"/>
      <w:lvlText w:val="%8"/>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F616EA">
      <w:start w:val="1"/>
      <w:numFmt w:val="lowerRoman"/>
      <w:lvlText w:val="%9"/>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ACD09F4"/>
    <w:multiLevelType w:val="hybridMultilevel"/>
    <w:tmpl w:val="C848F320"/>
    <w:lvl w:ilvl="0" w:tplc="B378854A">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1B40DD"/>
    <w:multiLevelType w:val="hybridMultilevel"/>
    <w:tmpl w:val="53D4788C"/>
    <w:lvl w:ilvl="0" w:tplc="B25CFEDC">
      <w:start w:val="1"/>
      <w:numFmt w:val="decimal"/>
      <w:lvlText w:val="%1."/>
      <w:lvlJc w:val="left"/>
      <w:pPr>
        <w:ind w:left="360" w:hanging="360"/>
      </w:pPr>
      <w:rPr>
        <w:rFonts w:ascii="Calibri" w:hAnsi="Calibri" w:cs="Calibri" w:hint="default"/>
        <w:b w:val="0"/>
        <w:bCs/>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F2B16CD"/>
    <w:multiLevelType w:val="hybridMultilevel"/>
    <w:tmpl w:val="DDACA16C"/>
    <w:lvl w:ilvl="0" w:tplc="165AFCFE">
      <w:start w:val="2"/>
      <w:numFmt w:val="decimal"/>
      <w:lvlText w:val="%1."/>
      <w:lvlJc w:val="left"/>
      <w:pPr>
        <w:ind w:left="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78C6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ACB1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7060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C6E3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58A7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5673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8A67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A858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18A08B3"/>
    <w:multiLevelType w:val="multilevel"/>
    <w:tmpl w:val="FA009854"/>
    <w:styleLink w:val="WWNum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2" w15:restartNumberingAfterBreak="0">
    <w:nsid w:val="719109DD"/>
    <w:multiLevelType w:val="hybridMultilevel"/>
    <w:tmpl w:val="90F0DBCE"/>
    <w:lvl w:ilvl="0" w:tplc="8668DE08">
      <w:start w:val="1"/>
      <w:numFmt w:val="decimal"/>
      <w:lvlText w:val="%1."/>
      <w:lvlJc w:val="left"/>
      <w:pPr>
        <w:ind w:left="3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9407F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4A0E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3217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0055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386E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F0D5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5E71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E694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3A54D2C"/>
    <w:multiLevelType w:val="hybridMultilevel"/>
    <w:tmpl w:val="C08AEF90"/>
    <w:lvl w:ilvl="0" w:tplc="0980BD82">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C29DFE">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7840C8">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2CCCD8">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C88C94">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EEF82C">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9E6820">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36B21A">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C84252">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5081638"/>
    <w:multiLevelType w:val="hybridMultilevel"/>
    <w:tmpl w:val="4C5CD0E2"/>
    <w:lvl w:ilvl="0" w:tplc="F46453EE">
      <w:start w:val="1"/>
      <w:numFmt w:val="decimal"/>
      <w:lvlText w:val="%1."/>
      <w:lvlJc w:val="left"/>
      <w:pPr>
        <w:ind w:left="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3E4A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D46D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C2B8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FEC8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2EBE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78FC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CA92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CA7C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5D4052C"/>
    <w:multiLevelType w:val="hybridMultilevel"/>
    <w:tmpl w:val="3064CF06"/>
    <w:lvl w:ilvl="0" w:tplc="C22E01E4">
      <w:start w:val="1"/>
      <w:numFmt w:val="lowerLetter"/>
      <w:lvlText w:val="%1)"/>
      <w:lvlJc w:val="left"/>
      <w:pPr>
        <w:ind w:left="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222ADE">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1CCEEA">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FABA04">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FA3F7A">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902E44">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742552">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7C35F0">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3CF164">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76E1132"/>
    <w:multiLevelType w:val="hybridMultilevel"/>
    <w:tmpl w:val="B094A662"/>
    <w:lvl w:ilvl="0" w:tplc="99721906">
      <w:start w:val="1"/>
      <w:numFmt w:val="decimal"/>
      <w:lvlText w:val="%1."/>
      <w:lvlJc w:val="left"/>
      <w:pPr>
        <w:ind w:left="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FC4DA0">
      <w:start w:val="1"/>
      <w:numFmt w:val="lowerLetter"/>
      <w:lvlText w:val="%2"/>
      <w:lvlJc w:val="left"/>
      <w:pPr>
        <w:ind w:left="1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6E414E">
      <w:start w:val="1"/>
      <w:numFmt w:val="lowerRoman"/>
      <w:lvlText w:val="%3"/>
      <w:lvlJc w:val="left"/>
      <w:pPr>
        <w:ind w:left="1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F80506">
      <w:start w:val="1"/>
      <w:numFmt w:val="decimal"/>
      <w:lvlText w:val="%4"/>
      <w:lvlJc w:val="left"/>
      <w:pPr>
        <w:ind w:left="2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C40588">
      <w:start w:val="1"/>
      <w:numFmt w:val="lowerLetter"/>
      <w:lvlText w:val="%5"/>
      <w:lvlJc w:val="left"/>
      <w:pPr>
        <w:ind w:left="3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9E3DE6">
      <w:start w:val="1"/>
      <w:numFmt w:val="lowerRoman"/>
      <w:lvlText w:val="%6"/>
      <w:lvlJc w:val="left"/>
      <w:pPr>
        <w:ind w:left="4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3A55DC">
      <w:start w:val="1"/>
      <w:numFmt w:val="decimal"/>
      <w:lvlText w:val="%7"/>
      <w:lvlJc w:val="left"/>
      <w:pPr>
        <w:ind w:left="4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981F90">
      <w:start w:val="1"/>
      <w:numFmt w:val="lowerLetter"/>
      <w:lvlText w:val="%8"/>
      <w:lvlJc w:val="left"/>
      <w:pPr>
        <w:ind w:left="5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AEC290">
      <w:start w:val="1"/>
      <w:numFmt w:val="lowerRoman"/>
      <w:lvlText w:val="%9"/>
      <w:lvlJc w:val="left"/>
      <w:pPr>
        <w:ind w:left="6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96E499A"/>
    <w:multiLevelType w:val="hybridMultilevel"/>
    <w:tmpl w:val="804C8838"/>
    <w:lvl w:ilvl="0" w:tplc="55C6EC08">
      <w:start w:val="1"/>
      <w:numFmt w:val="lowerLetter"/>
      <w:lvlText w:val="%1)"/>
      <w:lvlJc w:val="left"/>
      <w:pPr>
        <w:ind w:left="1080" w:hanging="360"/>
      </w:pPr>
      <w:rPr>
        <w:rFonts w:hint="default"/>
        <w:i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99D5809"/>
    <w:multiLevelType w:val="hybridMultilevel"/>
    <w:tmpl w:val="12BE5E32"/>
    <w:lvl w:ilvl="0" w:tplc="4F96AFDC">
      <w:start w:val="1"/>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69" w15:restartNumberingAfterBreak="0">
    <w:nsid w:val="79C13D9C"/>
    <w:multiLevelType w:val="hybridMultilevel"/>
    <w:tmpl w:val="789C6684"/>
    <w:lvl w:ilvl="0" w:tplc="3458654C">
      <w:start w:val="1"/>
      <w:numFmt w:val="lowerLetter"/>
      <w:lvlText w:val="%1)"/>
      <w:lvlJc w:val="left"/>
      <w:pPr>
        <w:ind w:left="1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80E4B6">
      <w:start w:val="1"/>
      <w:numFmt w:val="lowerLetter"/>
      <w:lvlText w:val="%2"/>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F65ACE">
      <w:start w:val="1"/>
      <w:numFmt w:val="lowerRoman"/>
      <w:lvlText w:val="%3"/>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D2E74A">
      <w:start w:val="1"/>
      <w:numFmt w:val="decimal"/>
      <w:lvlText w:val="%4"/>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52157C">
      <w:start w:val="1"/>
      <w:numFmt w:val="lowerLetter"/>
      <w:lvlText w:val="%5"/>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8A2192">
      <w:start w:val="1"/>
      <w:numFmt w:val="lowerRoman"/>
      <w:lvlText w:val="%6"/>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0A27EA">
      <w:start w:val="1"/>
      <w:numFmt w:val="decimal"/>
      <w:lvlText w:val="%7"/>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CE9DA2">
      <w:start w:val="1"/>
      <w:numFmt w:val="lowerLetter"/>
      <w:lvlText w:val="%8"/>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E6D064">
      <w:start w:val="1"/>
      <w:numFmt w:val="lowerRoman"/>
      <w:lvlText w:val="%9"/>
      <w:lvlJc w:val="left"/>
      <w:pPr>
        <w:ind w:left="6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A491CC1"/>
    <w:multiLevelType w:val="hybridMultilevel"/>
    <w:tmpl w:val="16B46838"/>
    <w:name w:val="WW8Num82"/>
    <w:lvl w:ilvl="0" w:tplc="0415000B">
      <w:start w:val="1"/>
      <w:numFmt w:val="decimal"/>
      <w:lvlText w:val="%1."/>
      <w:lvlJc w:val="left"/>
      <w:pPr>
        <w:tabs>
          <w:tab w:val="num" w:pos="-30"/>
        </w:tabs>
        <w:ind w:left="-30" w:hanging="900"/>
      </w:pPr>
      <w:rPr>
        <w:rFonts w:hint="default"/>
      </w:rPr>
    </w:lvl>
    <w:lvl w:ilvl="1" w:tplc="04150003" w:tentative="1">
      <w:start w:val="1"/>
      <w:numFmt w:val="lowerLetter"/>
      <w:lvlText w:val="%2."/>
      <w:lvlJc w:val="left"/>
      <w:pPr>
        <w:tabs>
          <w:tab w:val="num" w:pos="150"/>
        </w:tabs>
        <w:ind w:left="150" w:hanging="360"/>
      </w:pPr>
    </w:lvl>
    <w:lvl w:ilvl="2" w:tplc="04150005" w:tentative="1">
      <w:start w:val="1"/>
      <w:numFmt w:val="lowerRoman"/>
      <w:lvlText w:val="%3."/>
      <w:lvlJc w:val="right"/>
      <w:pPr>
        <w:tabs>
          <w:tab w:val="num" w:pos="870"/>
        </w:tabs>
        <w:ind w:left="870" w:hanging="180"/>
      </w:pPr>
    </w:lvl>
    <w:lvl w:ilvl="3" w:tplc="04150001" w:tentative="1">
      <w:start w:val="1"/>
      <w:numFmt w:val="decimal"/>
      <w:lvlText w:val="%4."/>
      <w:lvlJc w:val="left"/>
      <w:pPr>
        <w:tabs>
          <w:tab w:val="num" w:pos="1590"/>
        </w:tabs>
        <w:ind w:left="1590" w:hanging="360"/>
      </w:pPr>
    </w:lvl>
    <w:lvl w:ilvl="4" w:tplc="04150003" w:tentative="1">
      <w:start w:val="1"/>
      <w:numFmt w:val="lowerLetter"/>
      <w:lvlText w:val="%5."/>
      <w:lvlJc w:val="left"/>
      <w:pPr>
        <w:tabs>
          <w:tab w:val="num" w:pos="2310"/>
        </w:tabs>
        <w:ind w:left="2310" w:hanging="360"/>
      </w:pPr>
    </w:lvl>
    <w:lvl w:ilvl="5" w:tplc="04150005" w:tentative="1">
      <w:start w:val="1"/>
      <w:numFmt w:val="lowerRoman"/>
      <w:lvlText w:val="%6."/>
      <w:lvlJc w:val="right"/>
      <w:pPr>
        <w:tabs>
          <w:tab w:val="num" w:pos="3030"/>
        </w:tabs>
        <w:ind w:left="3030" w:hanging="180"/>
      </w:pPr>
    </w:lvl>
    <w:lvl w:ilvl="6" w:tplc="04150001" w:tentative="1">
      <w:start w:val="1"/>
      <w:numFmt w:val="decimal"/>
      <w:lvlText w:val="%7."/>
      <w:lvlJc w:val="left"/>
      <w:pPr>
        <w:tabs>
          <w:tab w:val="num" w:pos="3750"/>
        </w:tabs>
        <w:ind w:left="3750" w:hanging="360"/>
      </w:pPr>
    </w:lvl>
    <w:lvl w:ilvl="7" w:tplc="04150003" w:tentative="1">
      <w:start w:val="1"/>
      <w:numFmt w:val="lowerLetter"/>
      <w:lvlText w:val="%8."/>
      <w:lvlJc w:val="left"/>
      <w:pPr>
        <w:tabs>
          <w:tab w:val="num" w:pos="4470"/>
        </w:tabs>
        <w:ind w:left="4470" w:hanging="360"/>
      </w:pPr>
    </w:lvl>
    <w:lvl w:ilvl="8" w:tplc="04150005" w:tentative="1">
      <w:start w:val="1"/>
      <w:numFmt w:val="lowerRoman"/>
      <w:lvlText w:val="%9."/>
      <w:lvlJc w:val="right"/>
      <w:pPr>
        <w:tabs>
          <w:tab w:val="num" w:pos="5190"/>
        </w:tabs>
        <w:ind w:left="5190" w:hanging="180"/>
      </w:pPr>
    </w:lvl>
  </w:abstractNum>
  <w:abstractNum w:abstractNumId="71" w15:restartNumberingAfterBreak="0">
    <w:nsid w:val="7A9337DD"/>
    <w:multiLevelType w:val="hybridMultilevel"/>
    <w:tmpl w:val="0E4A8642"/>
    <w:lvl w:ilvl="0" w:tplc="02967186">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1D4A16"/>
    <w:multiLevelType w:val="hybridMultilevel"/>
    <w:tmpl w:val="C5E20996"/>
    <w:lvl w:ilvl="0" w:tplc="42BE044E">
      <w:start w:val="2"/>
      <w:numFmt w:val="decimal"/>
      <w:lvlText w:val="%1."/>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B8996C">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8A1D78">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2846F6">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680EF4">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F46D2C">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5E0B38">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C8AE0">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9E886A">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BCB5F8B"/>
    <w:multiLevelType w:val="hybridMultilevel"/>
    <w:tmpl w:val="ED489260"/>
    <w:lvl w:ilvl="0" w:tplc="D1A2B8C2">
      <w:start w:val="1"/>
      <w:numFmt w:val="decimal"/>
      <w:lvlText w:val="%1."/>
      <w:lvlJc w:val="left"/>
      <w:pPr>
        <w:ind w:left="36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3B6675"/>
    <w:multiLevelType w:val="hybridMultilevel"/>
    <w:tmpl w:val="EAE62810"/>
    <w:lvl w:ilvl="0" w:tplc="7A92B5BE">
      <w:start w:val="1"/>
      <w:numFmt w:val="lowerLetter"/>
      <w:lvlText w:val="%1)"/>
      <w:lvlJc w:val="left"/>
      <w:pPr>
        <w:ind w:left="1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AA997A">
      <w:start w:val="1"/>
      <w:numFmt w:val="lowerLetter"/>
      <w:lvlText w:val="%2"/>
      <w:lvlJc w:val="left"/>
      <w:pPr>
        <w:ind w:left="1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5CF488">
      <w:start w:val="1"/>
      <w:numFmt w:val="lowerRoman"/>
      <w:lvlText w:val="%3"/>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EEDDBE">
      <w:start w:val="1"/>
      <w:numFmt w:val="decimal"/>
      <w:lvlText w:val="%4"/>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6C736A">
      <w:start w:val="1"/>
      <w:numFmt w:val="lowerLetter"/>
      <w:lvlText w:val="%5"/>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921AF2">
      <w:start w:val="1"/>
      <w:numFmt w:val="lowerRoman"/>
      <w:lvlText w:val="%6"/>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2C14B4">
      <w:start w:val="1"/>
      <w:numFmt w:val="decimal"/>
      <w:lvlText w:val="%7"/>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78C0AA">
      <w:start w:val="1"/>
      <w:numFmt w:val="lowerLetter"/>
      <w:lvlText w:val="%8"/>
      <w:lvlJc w:val="left"/>
      <w:pPr>
        <w:ind w:left="5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48D5BA">
      <w:start w:val="1"/>
      <w:numFmt w:val="lowerRoman"/>
      <w:lvlText w:val="%9"/>
      <w:lvlJc w:val="left"/>
      <w:pPr>
        <w:ind w:left="6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F5A7C88"/>
    <w:multiLevelType w:val="hybridMultilevel"/>
    <w:tmpl w:val="59DA94C8"/>
    <w:lvl w:ilvl="0" w:tplc="2DD00ED2">
      <w:start w:val="1"/>
      <w:numFmt w:val="decimal"/>
      <w:pStyle w:val="WYPUNKTOWANIE"/>
      <w:lvlText w:val="%1."/>
      <w:lvlJc w:val="left"/>
      <w:pPr>
        <w:ind w:left="22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44"/>
  </w:num>
  <w:num w:numId="3">
    <w:abstractNumId w:val="37"/>
  </w:num>
  <w:num w:numId="4">
    <w:abstractNumId w:val="31"/>
  </w:num>
  <w:num w:numId="5">
    <w:abstractNumId w:val="46"/>
  </w:num>
  <w:num w:numId="6">
    <w:abstractNumId w:val="40"/>
  </w:num>
  <w:num w:numId="7">
    <w:abstractNumId w:val="15"/>
  </w:num>
  <w:num w:numId="8">
    <w:abstractNumId w:val="56"/>
  </w:num>
  <w:num w:numId="9">
    <w:abstractNumId w:val="18"/>
  </w:num>
  <w:num w:numId="10">
    <w:abstractNumId w:val="17"/>
  </w:num>
  <w:num w:numId="11">
    <w:abstractNumId w:val="47"/>
  </w:num>
  <w:num w:numId="12">
    <w:abstractNumId w:val="66"/>
  </w:num>
  <w:num w:numId="13">
    <w:abstractNumId w:val="50"/>
  </w:num>
  <w:num w:numId="14">
    <w:abstractNumId w:val="20"/>
  </w:num>
  <w:num w:numId="15">
    <w:abstractNumId w:val="62"/>
  </w:num>
  <w:num w:numId="16">
    <w:abstractNumId w:val="41"/>
  </w:num>
  <w:num w:numId="17">
    <w:abstractNumId w:val="53"/>
  </w:num>
  <w:num w:numId="18">
    <w:abstractNumId w:val="3"/>
  </w:num>
  <w:num w:numId="19">
    <w:abstractNumId w:val="1"/>
  </w:num>
  <w:num w:numId="20">
    <w:abstractNumId w:val="39"/>
  </w:num>
  <w:num w:numId="21">
    <w:abstractNumId w:val="58"/>
  </w:num>
  <w:num w:numId="22">
    <w:abstractNumId w:val="29"/>
  </w:num>
  <w:num w:numId="23">
    <w:abstractNumId w:val="21"/>
  </w:num>
  <w:num w:numId="24">
    <w:abstractNumId w:val="30"/>
  </w:num>
  <w:num w:numId="25">
    <w:abstractNumId w:val="73"/>
  </w:num>
  <w:num w:numId="26">
    <w:abstractNumId w:val="34"/>
  </w:num>
  <w:num w:numId="27">
    <w:abstractNumId w:val="16"/>
  </w:num>
  <w:num w:numId="28">
    <w:abstractNumId w:val="26"/>
  </w:num>
  <w:num w:numId="29">
    <w:abstractNumId w:val="7"/>
  </w:num>
  <w:num w:numId="30">
    <w:abstractNumId w:val="68"/>
  </w:num>
  <w:num w:numId="31">
    <w:abstractNumId w:val="24"/>
  </w:num>
  <w:num w:numId="32">
    <w:abstractNumId w:val="38"/>
  </w:num>
  <w:num w:numId="33">
    <w:abstractNumId w:val="0"/>
  </w:num>
  <w:num w:numId="34">
    <w:abstractNumId w:val="19"/>
  </w:num>
  <w:num w:numId="35">
    <w:abstractNumId w:val="2"/>
  </w:num>
  <w:num w:numId="36">
    <w:abstractNumId w:val="23"/>
  </w:num>
  <w:num w:numId="37">
    <w:abstractNumId w:val="61"/>
  </w:num>
  <w:num w:numId="38">
    <w:abstractNumId w:val="12"/>
  </w:num>
  <w:num w:numId="39">
    <w:abstractNumId w:val="52"/>
  </w:num>
  <w:num w:numId="40">
    <w:abstractNumId w:val="75"/>
  </w:num>
  <w:num w:numId="41">
    <w:abstractNumId w:val="10"/>
  </w:num>
  <w:num w:numId="42">
    <w:abstractNumId w:val="59"/>
  </w:num>
  <w:num w:numId="43">
    <w:abstractNumId w:val="55"/>
  </w:num>
  <w:num w:numId="44">
    <w:abstractNumId w:val="67"/>
  </w:num>
  <w:num w:numId="45">
    <w:abstractNumId w:val="8"/>
  </w:num>
  <w:num w:numId="46">
    <w:abstractNumId w:val="9"/>
  </w:num>
  <w:num w:numId="47">
    <w:abstractNumId w:val="71"/>
  </w:num>
  <w:num w:numId="48">
    <w:abstractNumId w:val="6"/>
  </w:num>
  <w:num w:numId="49">
    <w:abstractNumId w:val="5"/>
  </w:num>
  <w:num w:numId="50">
    <w:abstractNumId w:val="57"/>
  </w:num>
  <w:num w:numId="51">
    <w:abstractNumId w:val="22"/>
  </w:num>
  <w:num w:numId="52">
    <w:abstractNumId w:val="33"/>
  </w:num>
  <w:num w:numId="53">
    <w:abstractNumId w:val="4"/>
  </w:num>
  <w:num w:numId="54">
    <w:abstractNumId w:val="45"/>
  </w:num>
  <w:num w:numId="55">
    <w:abstractNumId w:val="27"/>
  </w:num>
  <w:num w:numId="56">
    <w:abstractNumId w:val="63"/>
  </w:num>
  <w:num w:numId="57">
    <w:abstractNumId w:val="49"/>
  </w:num>
  <w:num w:numId="58">
    <w:abstractNumId w:val="32"/>
  </w:num>
  <w:num w:numId="59">
    <w:abstractNumId w:val="25"/>
  </w:num>
  <w:num w:numId="60">
    <w:abstractNumId w:val="72"/>
  </w:num>
  <w:num w:numId="61">
    <w:abstractNumId w:val="65"/>
  </w:num>
  <w:num w:numId="62">
    <w:abstractNumId w:val="14"/>
  </w:num>
  <w:num w:numId="63">
    <w:abstractNumId w:val="64"/>
  </w:num>
  <w:num w:numId="64">
    <w:abstractNumId w:val="42"/>
  </w:num>
  <w:num w:numId="65">
    <w:abstractNumId w:val="35"/>
  </w:num>
  <w:num w:numId="66">
    <w:abstractNumId w:val="43"/>
  </w:num>
  <w:num w:numId="67">
    <w:abstractNumId w:val="74"/>
  </w:num>
  <w:num w:numId="68">
    <w:abstractNumId w:val="69"/>
  </w:num>
  <w:num w:numId="69">
    <w:abstractNumId w:val="11"/>
  </w:num>
  <w:num w:numId="70">
    <w:abstractNumId w:val="60"/>
  </w:num>
  <w:num w:numId="71">
    <w:abstractNumId w:val="51"/>
  </w:num>
  <w:num w:numId="72">
    <w:abstractNumId w:val="54"/>
  </w:num>
  <w:num w:numId="73">
    <w:abstractNumId w:val="36"/>
  </w:num>
  <w:num w:numId="74">
    <w:abstractNumId w:val="70"/>
  </w:num>
  <w:num w:numId="75">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6E6"/>
    <w:rsid w:val="00014DE1"/>
    <w:rsid w:val="0001595F"/>
    <w:rsid w:val="00017502"/>
    <w:rsid w:val="00017C01"/>
    <w:rsid w:val="00024FFA"/>
    <w:rsid w:val="00025D11"/>
    <w:rsid w:val="000323BF"/>
    <w:rsid w:val="000335D5"/>
    <w:rsid w:val="00033D93"/>
    <w:rsid w:val="00034201"/>
    <w:rsid w:val="00047B5D"/>
    <w:rsid w:val="00067D53"/>
    <w:rsid w:val="00070044"/>
    <w:rsid w:val="00070AE2"/>
    <w:rsid w:val="00077B7F"/>
    <w:rsid w:val="0008655B"/>
    <w:rsid w:val="000A2A50"/>
    <w:rsid w:val="000B796D"/>
    <w:rsid w:val="000D4569"/>
    <w:rsid w:val="000E6832"/>
    <w:rsid w:val="001012A3"/>
    <w:rsid w:val="00106241"/>
    <w:rsid w:val="0011303E"/>
    <w:rsid w:val="00116F3D"/>
    <w:rsid w:val="0013299C"/>
    <w:rsid w:val="00134DBE"/>
    <w:rsid w:val="00136467"/>
    <w:rsid w:val="001536DC"/>
    <w:rsid w:val="0015597C"/>
    <w:rsid w:val="00156031"/>
    <w:rsid w:val="0016112E"/>
    <w:rsid w:val="001617D2"/>
    <w:rsid w:val="00173C98"/>
    <w:rsid w:val="00177A08"/>
    <w:rsid w:val="0018145F"/>
    <w:rsid w:val="00182155"/>
    <w:rsid w:val="0018593F"/>
    <w:rsid w:val="00186DD6"/>
    <w:rsid w:val="001908FE"/>
    <w:rsid w:val="00193B70"/>
    <w:rsid w:val="001A08AC"/>
    <w:rsid w:val="001A205A"/>
    <w:rsid w:val="001A7D1E"/>
    <w:rsid w:val="001B5BD6"/>
    <w:rsid w:val="001C3992"/>
    <w:rsid w:val="001D6EC3"/>
    <w:rsid w:val="001E1824"/>
    <w:rsid w:val="001E6B6D"/>
    <w:rsid w:val="001E7F13"/>
    <w:rsid w:val="001F7240"/>
    <w:rsid w:val="0021046E"/>
    <w:rsid w:val="00222CD5"/>
    <w:rsid w:val="00223F37"/>
    <w:rsid w:val="00230861"/>
    <w:rsid w:val="002466F2"/>
    <w:rsid w:val="00251D71"/>
    <w:rsid w:val="002528DE"/>
    <w:rsid w:val="00261A40"/>
    <w:rsid w:val="00266A89"/>
    <w:rsid w:val="00274B46"/>
    <w:rsid w:val="00282014"/>
    <w:rsid w:val="002840D5"/>
    <w:rsid w:val="0028571F"/>
    <w:rsid w:val="00292602"/>
    <w:rsid w:val="002A49BC"/>
    <w:rsid w:val="002A6F58"/>
    <w:rsid w:val="002B1B28"/>
    <w:rsid w:val="002B7816"/>
    <w:rsid w:val="002C7BDD"/>
    <w:rsid w:val="002D2E57"/>
    <w:rsid w:val="002F4CD6"/>
    <w:rsid w:val="00323650"/>
    <w:rsid w:val="00326734"/>
    <w:rsid w:val="003727ED"/>
    <w:rsid w:val="00374BB0"/>
    <w:rsid w:val="00380B9F"/>
    <w:rsid w:val="003B36E6"/>
    <w:rsid w:val="003B4457"/>
    <w:rsid w:val="003B49BF"/>
    <w:rsid w:val="003B55CC"/>
    <w:rsid w:val="003C3727"/>
    <w:rsid w:val="003C6996"/>
    <w:rsid w:val="003D40EC"/>
    <w:rsid w:val="004409CF"/>
    <w:rsid w:val="0044618F"/>
    <w:rsid w:val="00450DCE"/>
    <w:rsid w:val="0045640E"/>
    <w:rsid w:val="00461C8F"/>
    <w:rsid w:val="004738FC"/>
    <w:rsid w:val="00480173"/>
    <w:rsid w:val="0048370B"/>
    <w:rsid w:val="00484992"/>
    <w:rsid w:val="0048525C"/>
    <w:rsid w:val="004977B5"/>
    <w:rsid w:val="004C76D7"/>
    <w:rsid w:val="004D454F"/>
    <w:rsid w:val="004F0B1F"/>
    <w:rsid w:val="00501486"/>
    <w:rsid w:val="005055C2"/>
    <w:rsid w:val="00513449"/>
    <w:rsid w:val="00514680"/>
    <w:rsid w:val="00551022"/>
    <w:rsid w:val="00555E21"/>
    <w:rsid w:val="005643CC"/>
    <w:rsid w:val="00570535"/>
    <w:rsid w:val="00572638"/>
    <w:rsid w:val="00577183"/>
    <w:rsid w:val="00584EA2"/>
    <w:rsid w:val="005855D4"/>
    <w:rsid w:val="00596AB4"/>
    <w:rsid w:val="005A5909"/>
    <w:rsid w:val="005A5B3B"/>
    <w:rsid w:val="005B4122"/>
    <w:rsid w:val="005B5116"/>
    <w:rsid w:val="005B6335"/>
    <w:rsid w:val="005E05E2"/>
    <w:rsid w:val="005E6F65"/>
    <w:rsid w:val="00611E71"/>
    <w:rsid w:val="00620834"/>
    <w:rsid w:val="00623807"/>
    <w:rsid w:val="0063066C"/>
    <w:rsid w:val="0064154E"/>
    <w:rsid w:val="00647D0B"/>
    <w:rsid w:val="00666F4E"/>
    <w:rsid w:val="00675AA2"/>
    <w:rsid w:val="006929DB"/>
    <w:rsid w:val="00695B3C"/>
    <w:rsid w:val="006963B3"/>
    <w:rsid w:val="00696790"/>
    <w:rsid w:val="006C48DA"/>
    <w:rsid w:val="006D0423"/>
    <w:rsid w:val="006D2450"/>
    <w:rsid w:val="006E0063"/>
    <w:rsid w:val="006E1044"/>
    <w:rsid w:val="006F3CD4"/>
    <w:rsid w:val="0070131D"/>
    <w:rsid w:val="00707536"/>
    <w:rsid w:val="007224B9"/>
    <w:rsid w:val="00722DE7"/>
    <w:rsid w:val="00733D8B"/>
    <w:rsid w:val="00736A70"/>
    <w:rsid w:val="007379DB"/>
    <w:rsid w:val="00744071"/>
    <w:rsid w:val="007548B8"/>
    <w:rsid w:val="00756B70"/>
    <w:rsid w:val="007841DA"/>
    <w:rsid w:val="00786DFA"/>
    <w:rsid w:val="007A0B96"/>
    <w:rsid w:val="007A6AE0"/>
    <w:rsid w:val="007B02EA"/>
    <w:rsid w:val="007B3DCE"/>
    <w:rsid w:val="007D28A0"/>
    <w:rsid w:val="007E1A02"/>
    <w:rsid w:val="007E36A3"/>
    <w:rsid w:val="00803DCA"/>
    <w:rsid w:val="008162C7"/>
    <w:rsid w:val="0082675A"/>
    <w:rsid w:val="00835EAE"/>
    <w:rsid w:val="00837284"/>
    <w:rsid w:val="0084264E"/>
    <w:rsid w:val="00863527"/>
    <w:rsid w:val="008650D9"/>
    <w:rsid w:val="00871734"/>
    <w:rsid w:val="0087195C"/>
    <w:rsid w:val="00872BEF"/>
    <w:rsid w:val="00873836"/>
    <w:rsid w:val="00874901"/>
    <w:rsid w:val="00877D0E"/>
    <w:rsid w:val="0088490C"/>
    <w:rsid w:val="00885070"/>
    <w:rsid w:val="00885FDE"/>
    <w:rsid w:val="00891720"/>
    <w:rsid w:val="008B2525"/>
    <w:rsid w:val="008C2981"/>
    <w:rsid w:val="008F058C"/>
    <w:rsid w:val="008F0B65"/>
    <w:rsid w:val="008F1DEC"/>
    <w:rsid w:val="00903A38"/>
    <w:rsid w:val="0091178D"/>
    <w:rsid w:val="00924DAD"/>
    <w:rsid w:val="009432E2"/>
    <w:rsid w:val="00943A75"/>
    <w:rsid w:val="00944E33"/>
    <w:rsid w:val="00950EE6"/>
    <w:rsid w:val="00960572"/>
    <w:rsid w:val="00961282"/>
    <w:rsid w:val="0096286E"/>
    <w:rsid w:val="0098539B"/>
    <w:rsid w:val="0098730A"/>
    <w:rsid w:val="0099046C"/>
    <w:rsid w:val="009B00B2"/>
    <w:rsid w:val="009B06D2"/>
    <w:rsid w:val="009C3D1F"/>
    <w:rsid w:val="009E2307"/>
    <w:rsid w:val="009E74FE"/>
    <w:rsid w:val="009F7265"/>
    <w:rsid w:val="009F7485"/>
    <w:rsid w:val="009F775D"/>
    <w:rsid w:val="00A02E56"/>
    <w:rsid w:val="00A030FD"/>
    <w:rsid w:val="00A04AB1"/>
    <w:rsid w:val="00A31496"/>
    <w:rsid w:val="00A46AC6"/>
    <w:rsid w:val="00A61C8C"/>
    <w:rsid w:val="00A63CF9"/>
    <w:rsid w:val="00A90E4E"/>
    <w:rsid w:val="00A92A6D"/>
    <w:rsid w:val="00A95298"/>
    <w:rsid w:val="00A97E71"/>
    <w:rsid w:val="00AA54F6"/>
    <w:rsid w:val="00AA726E"/>
    <w:rsid w:val="00AB2DE2"/>
    <w:rsid w:val="00AB5F5F"/>
    <w:rsid w:val="00AE4161"/>
    <w:rsid w:val="00AE7492"/>
    <w:rsid w:val="00AE770C"/>
    <w:rsid w:val="00AF0D3F"/>
    <w:rsid w:val="00AF51DB"/>
    <w:rsid w:val="00B03ADE"/>
    <w:rsid w:val="00B30EC5"/>
    <w:rsid w:val="00B34AB6"/>
    <w:rsid w:val="00B4320B"/>
    <w:rsid w:val="00B57704"/>
    <w:rsid w:val="00B81C76"/>
    <w:rsid w:val="00B8571C"/>
    <w:rsid w:val="00B90708"/>
    <w:rsid w:val="00B92712"/>
    <w:rsid w:val="00B9293B"/>
    <w:rsid w:val="00BA55DF"/>
    <w:rsid w:val="00BA7095"/>
    <w:rsid w:val="00BB5924"/>
    <w:rsid w:val="00BE2394"/>
    <w:rsid w:val="00BF035D"/>
    <w:rsid w:val="00BF1297"/>
    <w:rsid w:val="00BF6F92"/>
    <w:rsid w:val="00BF791E"/>
    <w:rsid w:val="00C108FA"/>
    <w:rsid w:val="00C13C68"/>
    <w:rsid w:val="00C155D7"/>
    <w:rsid w:val="00C155F5"/>
    <w:rsid w:val="00C21D71"/>
    <w:rsid w:val="00C36CBE"/>
    <w:rsid w:val="00C4490E"/>
    <w:rsid w:val="00C53A59"/>
    <w:rsid w:val="00C61451"/>
    <w:rsid w:val="00C63F94"/>
    <w:rsid w:val="00C67515"/>
    <w:rsid w:val="00C732C2"/>
    <w:rsid w:val="00C741D9"/>
    <w:rsid w:val="00C9098A"/>
    <w:rsid w:val="00C9655D"/>
    <w:rsid w:val="00CA0FC9"/>
    <w:rsid w:val="00CB3A8D"/>
    <w:rsid w:val="00CD04B3"/>
    <w:rsid w:val="00CD1E36"/>
    <w:rsid w:val="00CF6737"/>
    <w:rsid w:val="00D161C0"/>
    <w:rsid w:val="00D26EAC"/>
    <w:rsid w:val="00D3328D"/>
    <w:rsid w:val="00D343E0"/>
    <w:rsid w:val="00D404E8"/>
    <w:rsid w:val="00D51C6C"/>
    <w:rsid w:val="00D55FB6"/>
    <w:rsid w:val="00D57127"/>
    <w:rsid w:val="00D67903"/>
    <w:rsid w:val="00D840E7"/>
    <w:rsid w:val="00D87C89"/>
    <w:rsid w:val="00D956D1"/>
    <w:rsid w:val="00DC236B"/>
    <w:rsid w:val="00DC698F"/>
    <w:rsid w:val="00DD17BB"/>
    <w:rsid w:val="00DE2124"/>
    <w:rsid w:val="00DE5FCF"/>
    <w:rsid w:val="00DE6696"/>
    <w:rsid w:val="00DF125B"/>
    <w:rsid w:val="00DF15CD"/>
    <w:rsid w:val="00DF24AF"/>
    <w:rsid w:val="00E16698"/>
    <w:rsid w:val="00E17947"/>
    <w:rsid w:val="00E247E7"/>
    <w:rsid w:val="00E307D7"/>
    <w:rsid w:val="00E31BF6"/>
    <w:rsid w:val="00E463DC"/>
    <w:rsid w:val="00E466E6"/>
    <w:rsid w:val="00E47BA6"/>
    <w:rsid w:val="00E5583C"/>
    <w:rsid w:val="00E60B4F"/>
    <w:rsid w:val="00E6313C"/>
    <w:rsid w:val="00E633DA"/>
    <w:rsid w:val="00E71BB0"/>
    <w:rsid w:val="00E779FF"/>
    <w:rsid w:val="00E80F58"/>
    <w:rsid w:val="00E93D5A"/>
    <w:rsid w:val="00E96A22"/>
    <w:rsid w:val="00E975ED"/>
    <w:rsid w:val="00EF11B4"/>
    <w:rsid w:val="00EF1B90"/>
    <w:rsid w:val="00F20988"/>
    <w:rsid w:val="00F22B9E"/>
    <w:rsid w:val="00F2442F"/>
    <w:rsid w:val="00F30037"/>
    <w:rsid w:val="00F361CD"/>
    <w:rsid w:val="00F411EB"/>
    <w:rsid w:val="00F47427"/>
    <w:rsid w:val="00F715B5"/>
    <w:rsid w:val="00F7454D"/>
    <w:rsid w:val="00F822E3"/>
    <w:rsid w:val="00F83FBD"/>
    <w:rsid w:val="00F9584D"/>
    <w:rsid w:val="00F96F45"/>
    <w:rsid w:val="00F97C6E"/>
    <w:rsid w:val="00FB05BC"/>
    <w:rsid w:val="00FB7DEA"/>
    <w:rsid w:val="00FD28DC"/>
    <w:rsid w:val="00FE1F1D"/>
    <w:rsid w:val="00FF6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5D800"/>
  <w15:docId w15:val="{02476535-48D0-4180-9314-0823543A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734"/>
    <w:pPr>
      <w:spacing w:after="4" w:line="248" w:lineRule="auto"/>
      <w:ind w:left="348" w:firstLine="4"/>
      <w:jc w:val="both"/>
    </w:pPr>
    <w:rPr>
      <w:rFonts w:ascii="Calibri" w:eastAsia="Calibri" w:hAnsi="Calibri" w:cs="Calibri"/>
      <w:color w:val="000000"/>
    </w:rPr>
  </w:style>
  <w:style w:type="paragraph" w:styleId="Nagwek1">
    <w:name w:val="heading 1"/>
    <w:next w:val="Normalny"/>
    <w:link w:val="Nagwek1Znak"/>
    <w:qFormat/>
    <w:pPr>
      <w:keepNext/>
      <w:keepLines/>
      <w:spacing w:after="18"/>
      <w:ind w:left="51" w:hanging="10"/>
      <w:jc w:val="center"/>
      <w:outlineLvl w:val="0"/>
    </w:pPr>
    <w:rPr>
      <w:rFonts w:ascii="Calibri" w:eastAsia="Calibri" w:hAnsi="Calibri" w:cs="Calibri"/>
      <w:b/>
      <w:color w:val="000000"/>
    </w:rPr>
  </w:style>
  <w:style w:type="paragraph" w:styleId="Nagwek2">
    <w:name w:val="heading 2"/>
    <w:next w:val="Normalny"/>
    <w:link w:val="Nagwek2Znak"/>
    <w:unhideWhenUsed/>
    <w:qFormat/>
    <w:pPr>
      <w:keepNext/>
      <w:keepLines/>
      <w:spacing w:after="0"/>
      <w:ind w:left="1174" w:hanging="10"/>
      <w:outlineLvl w:val="1"/>
    </w:pPr>
    <w:rPr>
      <w:rFonts w:ascii="Calibri" w:eastAsia="Calibri" w:hAnsi="Calibri" w:cs="Calibri"/>
      <w:b/>
      <w:color w:val="000000"/>
      <w:u w:val="single" w:color="000000"/>
    </w:rPr>
  </w:style>
  <w:style w:type="paragraph" w:styleId="Nagwek3">
    <w:name w:val="heading 3"/>
    <w:basedOn w:val="Normalny"/>
    <w:next w:val="Normalny"/>
    <w:link w:val="Nagwek3Znak"/>
    <w:qFormat/>
    <w:rsid w:val="005E05E2"/>
    <w:pPr>
      <w:keepNext/>
      <w:spacing w:before="240" w:after="60" w:line="240" w:lineRule="auto"/>
      <w:ind w:left="0" w:firstLine="0"/>
      <w:jc w:val="left"/>
      <w:outlineLvl w:val="2"/>
    </w:pPr>
    <w:rPr>
      <w:rFonts w:ascii="Arial" w:eastAsia="Times New Roman" w:hAnsi="Arial" w:cs="Arial"/>
      <w:b/>
      <w:bCs/>
      <w:color w:val="auto"/>
      <w:sz w:val="26"/>
      <w:szCs w:val="26"/>
    </w:rPr>
  </w:style>
  <w:style w:type="paragraph" w:styleId="Nagwek4">
    <w:name w:val="heading 4"/>
    <w:basedOn w:val="Normalny"/>
    <w:next w:val="Normalny"/>
    <w:link w:val="Nagwek4Znak"/>
    <w:qFormat/>
    <w:rsid w:val="005E05E2"/>
    <w:pPr>
      <w:keepNext/>
      <w:spacing w:after="0" w:line="240" w:lineRule="auto"/>
      <w:ind w:left="0" w:firstLine="0"/>
      <w:jc w:val="left"/>
      <w:outlineLvl w:val="3"/>
    </w:pPr>
    <w:rPr>
      <w:rFonts w:ascii="Times New Roman" w:eastAsia="Times New Roman" w:hAnsi="Times New Roman" w:cs="Times New Roman"/>
      <w:color w:val="auto"/>
      <w:sz w:val="24"/>
      <w:szCs w:val="20"/>
    </w:rPr>
  </w:style>
  <w:style w:type="paragraph" w:styleId="Nagwek5">
    <w:name w:val="heading 5"/>
    <w:basedOn w:val="Normalny"/>
    <w:next w:val="Normalny"/>
    <w:link w:val="Nagwek5Znak"/>
    <w:qFormat/>
    <w:rsid w:val="005E05E2"/>
    <w:pPr>
      <w:keepNext/>
      <w:numPr>
        <w:ilvl w:val="4"/>
        <w:numId w:val="1"/>
      </w:numPr>
      <w:suppressAutoHyphens/>
      <w:spacing w:after="0" w:line="100" w:lineRule="atLeast"/>
      <w:jc w:val="center"/>
      <w:textAlignment w:val="baseline"/>
      <w:outlineLvl w:val="4"/>
    </w:pPr>
    <w:rPr>
      <w:rFonts w:ascii="Arial" w:eastAsia="Times New Roman" w:hAnsi="Arial" w:cs="Arial"/>
      <w:b/>
      <w:color w:val="auto"/>
      <w:kern w:val="1"/>
      <w:szCs w:val="24"/>
      <w:lang w:eastAsia="ar-SA"/>
    </w:rPr>
  </w:style>
  <w:style w:type="paragraph" w:styleId="Nagwek6">
    <w:name w:val="heading 6"/>
    <w:basedOn w:val="Normalny"/>
    <w:next w:val="Normalny"/>
    <w:link w:val="Nagwek6Znak"/>
    <w:unhideWhenUsed/>
    <w:qFormat/>
    <w:rsid w:val="005E05E2"/>
    <w:pPr>
      <w:spacing w:before="240" w:after="60" w:line="240" w:lineRule="auto"/>
      <w:ind w:left="0" w:firstLine="0"/>
      <w:jc w:val="left"/>
      <w:outlineLvl w:val="5"/>
    </w:pPr>
    <w:rPr>
      <w:rFonts w:eastAsia="Times New Roman" w:cs="Times New Roman"/>
      <w:b/>
      <w:bCs/>
      <w:color w:val="auto"/>
    </w:rPr>
  </w:style>
  <w:style w:type="paragraph" w:styleId="Nagwek7">
    <w:name w:val="heading 7"/>
    <w:basedOn w:val="Normalny"/>
    <w:next w:val="Normalny"/>
    <w:link w:val="Nagwek7Znak"/>
    <w:qFormat/>
    <w:rsid w:val="005E05E2"/>
    <w:pPr>
      <w:keepNext/>
      <w:numPr>
        <w:ilvl w:val="6"/>
        <w:numId w:val="1"/>
      </w:numPr>
      <w:suppressAutoHyphens/>
      <w:spacing w:after="0" w:line="100" w:lineRule="atLeast"/>
      <w:jc w:val="center"/>
      <w:textAlignment w:val="baseline"/>
      <w:outlineLvl w:val="6"/>
    </w:pPr>
    <w:rPr>
      <w:rFonts w:ascii="Arial" w:eastAsia="Times New Roman" w:hAnsi="Arial" w:cs="Arial"/>
      <w:b/>
      <w:bCs/>
      <w:color w:val="auto"/>
      <w:kern w:val="1"/>
      <w:sz w:val="18"/>
      <w:szCs w:val="24"/>
      <w:lang w:eastAsia="ar-SA"/>
    </w:rPr>
  </w:style>
  <w:style w:type="paragraph" w:styleId="Nagwek8">
    <w:name w:val="heading 8"/>
    <w:basedOn w:val="Normalny"/>
    <w:next w:val="Normalny"/>
    <w:link w:val="Nagwek8Znak"/>
    <w:qFormat/>
    <w:rsid w:val="005E05E2"/>
    <w:pPr>
      <w:keepNext/>
      <w:numPr>
        <w:ilvl w:val="7"/>
        <w:numId w:val="1"/>
      </w:numPr>
      <w:suppressAutoHyphens/>
      <w:spacing w:after="0" w:line="100" w:lineRule="atLeast"/>
      <w:textAlignment w:val="baseline"/>
      <w:outlineLvl w:val="7"/>
    </w:pPr>
    <w:rPr>
      <w:rFonts w:ascii="Arial" w:eastAsia="Times New Roman" w:hAnsi="Arial" w:cs="Times New Roman"/>
      <w:b/>
      <w:color w:val="auto"/>
      <w:kern w:val="1"/>
      <w:szCs w:val="24"/>
      <w:lang w:eastAsia="ar-SA"/>
    </w:rPr>
  </w:style>
  <w:style w:type="paragraph" w:styleId="Nagwek9">
    <w:name w:val="heading 9"/>
    <w:basedOn w:val="Normalny"/>
    <w:next w:val="Normalny"/>
    <w:link w:val="Nagwek9Znak"/>
    <w:qFormat/>
    <w:rsid w:val="005E05E2"/>
    <w:pPr>
      <w:keepNext/>
      <w:numPr>
        <w:ilvl w:val="8"/>
        <w:numId w:val="1"/>
      </w:numPr>
      <w:tabs>
        <w:tab w:val="left" w:pos="900"/>
        <w:tab w:val="right" w:pos="9009"/>
      </w:tabs>
      <w:suppressAutoHyphens/>
      <w:spacing w:after="0" w:line="100" w:lineRule="atLeast"/>
      <w:textAlignment w:val="baseline"/>
      <w:outlineLvl w:val="8"/>
    </w:pPr>
    <w:rPr>
      <w:rFonts w:ascii="Arial" w:eastAsia="Times New Roman" w:hAnsi="Arial" w:cs="Arial"/>
      <w:b/>
      <w:color w:val="auto"/>
      <w:kern w:val="1"/>
      <w:sz w:val="16"/>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2"/>
      <w:u w:val="single" w:color="000000"/>
    </w:rPr>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Obiekt,List Paragraph1,Numerowanie,BulletC,Wypunktowanie,Wyliczanie,normalny tekst,Akapit z listą11,Akapit z listą31,Bullets,Akapit z listą2,test ciągły,Akapit z listą3,normalny,Spis treści 12,Podsis rysunku,Nagłowek 3,L1"/>
    <w:basedOn w:val="Normalny"/>
    <w:link w:val="AkapitzlistZnak"/>
    <w:uiPriority w:val="34"/>
    <w:qFormat/>
    <w:rsid w:val="000D4569"/>
    <w:pPr>
      <w:ind w:left="720"/>
      <w:contextualSpacing/>
    </w:pPr>
  </w:style>
  <w:style w:type="character" w:customStyle="1" w:styleId="WW-Domylnaczcionkaakapitu">
    <w:name w:val="WW-Domyślna czcionka akapitu"/>
    <w:rsid w:val="00BF6F92"/>
  </w:style>
  <w:style w:type="paragraph" w:customStyle="1" w:styleId="Default">
    <w:name w:val="Default"/>
    <w:rsid w:val="00261A40"/>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nhideWhenUsed/>
    <w:rsid w:val="00950EE6"/>
    <w:rPr>
      <w:color w:val="0563C1" w:themeColor="hyperlink"/>
      <w:u w:val="single"/>
    </w:rPr>
  </w:style>
  <w:style w:type="character" w:customStyle="1" w:styleId="Nierozpoznanawzmianka1">
    <w:name w:val="Nierozpoznana wzmianka1"/>
    <w:basedOn w:val="Domylnaczcionkaakapitu"/>
    <w:uiPriority w:val="99"/>
    <w:semiHidden/>
    <w:unhideWhenUsed/>
    <w:rsid w:val="00950EE6"/>
    <w:rPr>
      <w:color w:val="605E5C"/>
      <w:shd w:val="clear" w:color="auto" w:fill="E1DFDD"/>
    </w:rPr>
  </w:style>
  <w:style w:type="character" w:styleId="UyteHipercze">
    <w:name w:val="FollowedHyperlink"/>
    <w:basedOn w:val="Domylnaczcionkaakapitu"/>
    <w:unhideWhenUsed/>
    <w:rsid w:val="005A5909"/>
    <w:rPr>
      <w:color w:val="954F72" w:themeColor="followedHyperlink"/>
      <w:u w:val="single"/>
    </w:rPr>
  </w:style>
  <w:style w:type="character" w:customStyle="1" w:styleId="fontstyle01">
    <w:name w:val="fontstyle01"/>
    <w:basedOn w:val="Domylnaczcionkaakapitu"/>
    <w:rsid w:val="00CF6737"/>
    <w:rPr>
      <w:rFonts w:ascii="Calibri-Light" w:hAnsi="Calibri-Light" w:hint="default"/>
      <w:b w:val="0"/>
      <w:bCs w:val="0"/>
      <w:i w:val="0"/>
      <w:iCs w:val="0"/>
      <w:color w:val="000000"/>
      <w:sz w:val="22"/>
      <w:szCs w:val="22"/>
    </w:rPr>
  </w:style>
  <w:style w:type="paragraph" w:styleId="Nagwek">
    <w:name w:val="header"/>
    <w:basedOn w:val="Normalny"/>
    <w:link w:val="NagwekZnak"/>
    <w:unhideWhenUsed/>
    <w:rsid w:val="000E6832"/>
    <w:pPr>
      <w:tabs>
        <w:tab w:val="center" w:pos="4536"/>
        <w:tab w:val="right" w:pos="9072"/>
      </w:tabs>
      <w:spacing w:after="0" w:line="240" w:lineRule="auto"/>
    </w:pPr>
  </w:style>
  <w:style w:type="character" w:customStyle="1" w:styleId="NagwekZnak">
    <w:name w:val="Nagłówek Znak"/>
    <w:basedOn w:val="Domylnaczcionkaakapitu"/>
    <w:link w:val="Nagwek"/>
    <w:rsid w:val="000E6832"/>
    <w:rPr>
      <w:rFonts w:ascii="Calibri" w:eastAsia="Calibri" w:hAnsi="Calibri" w:cs="Calibri"/>
      <w:color w:val="000000"/>
    </w:rPr>
  </w:style>
  <w:style w:type="character" w:styleId="Nierozpoznanawzmianka">
    <w:name w:val="Unresolved Mention"/>
    <w:basedOn w:val="Domylnaczcionkaakapitu"/>
    <w:uiPriority w:val="99"/>
    <w:semiHidden/>
    <w:unhideWhenUsed/>
    <w:rsid w:val="007379DB"/>
    <w:rPr>
      <w:color w:val="605E5C"/>
      <w:shd w:val="clear" w:color="auto" w:fill="E1DFDD"/>
    </w:rPr>
  </w:style>
  <w:style w:type="numbering" w:customStyle="1" w:styleId="WWNum131">
    <w:name w:val="WWNum131"/>
    <w:basedOn w:val="Bezlisty"/>
    <w:rsid w:val="00DE6696"/>
    <w:pPr>
      <w:numPr>
        <w:numId w:val="46"/>
      </w:numPr>
    </w:pPr>
  </w:style>
  <w:style w:type="paragraph" w:customStyle="1" w:styleId="Zwykytekst4">
    <w:name w:val="Zwykły tekst4"/>
    <w:basedOn w:val="Normalny"/>
    <w:rsid w:val="007E36A3"/>
    <w:pPr>
      <w:suppressAutoHyphens/>
      <w:spacing w:after="0" w:line="100" w:lineRule="atLeast"/>
      <w:ind w:left="0" w:firstLine="0"/>
      <w:jc w:val="left"/>
      <w:textAlignment w:val="baseline"/>
    </w:pPr>
    <w:rPr>
      <w:rFonts w:ascii="Courier New" w:eastAsia="Times New Roman" w:hAnsi="Courier New" w:cs="Times New Roman"/>
      <w:color w:val="auto"/>
      <w:kern w:val="1"/>
      <w:sz w:val="20"/>
      <w:szCs w:val="20"/>
      <w:lang w:eastAsia="ar-SA"/>
    </w:rPr>
  </w:style>
  <w:style w:type="character" w:customStyle="1" w:styleId="Nagwek3Znak">
    <w:name w:val="Nagłówek 3 Znak"/>
    <w:basedOn w:val="Domylnaczcionkaakapitu"/>
    <w:link w:val="Nagwek3"/>
    <w:rsid w:val="005E05E2"/>
    <w:rPr>
      <w:rFonts w:ascii="Arial" w:eastAsia="Times New Roman" w:hAnsi="Arial" w:cs="Arial"/>
      <w:b/>
      <w:bCs/>
      <w:sz w:val="26"/>
      <w:szCs w:val="26"/>
    </w:rPr>
  </w:style>
  <w:style w:type="character" w:customStyle="1" w:styleId="Nagwek4Znak">
    <w:name w:val="Nagłówek 4 Znak"/>
    <w:basedOn w:val="Domylnaczcionkaakapitu"/>
    <w:link w:val="Nagwek4"/>
    <w:rsid w:val="005E05E2"/>
    <w:rPr>
      <w:rFonts w:ascii="Times New Roman" w:eastAsia="Times New Roman" w:hAnsi="Times New Roman" w:cs="Times New Roman"/>
      <w:sz w:val="24"/>
      <w:szCs w:val="20"/>
    </w:rPr>
  </w:style>
  <w:style w:type="character" w:customStyle="1" w:styleId="Nagwek5Znak">
    <w:name w:val="Nagłówek 5 Znak"/>
    <w:basedOn w:val="Domylnaczcionkaakapitu"/>
    <w:link w:val="Nagwek5"/>
    <w:rsid w:val="005E05E2"/>
    <w:rPr>
      <w:rFonts w:ascii="Arial" w:eastAsia="Times New Roman" w:hAnsi="Arial" w:cs="Arial"/>
      <w:b/>
      <w:kern w:val="1"/>
      <w:szCs w:val="24"/>
      <w:lang w:eastAsia="ar-SA"/>
    </w:rPr>
  </w:style>
  <w:style w:type="character" w:customStyle="1" w:styleId="Nagwek6Znak">
    <w:name w:val="Nagłówek 6 Znak"/>
    <w:basedOn w:val="Domylnaczcionkaakapitu"/>
    <w:link w:val="Nagwek6"/>
    <w:rsid w:val="005E05E2"/>
    <w:rPr>
      <w:rFonts w:ascii="Calibri" w:eastAsia="Times New Roman" w:hAnsi="Calibri" w:cs="Times New Roman"/>
      <w:b/>
      <w:bCs/>
    </w:rPr>
  </w:style>
  <w:style w:type="character" w:customStyle="1" w:styleId="Nagwek7Znak">
    <w:name w:val="Nagłówek 7 Znak"/>
    <w:basedOn w:val="Domylnaczcionkaakapitu"/>
    <w:link w:val="Nagwek7"/>
    <w:rsid w:val="005E05E2"/>
    <w:rPr>
      <w:rFonts w:ascii="Arial" w:eastAsia="Times New Roman" w:hAnsi="Arial" w:cs="Arial"/>
      <w:b/>
      <w:bCs/>
      <w:kern w:val="1"/>
      <w:sz w:val="18"/>
      <w:szCs w:val="24"/>
      <w:lang w:eastAsia="ar-SA"/>
    </w:rPr>
  </w:style>
  <w:style w:type="character" w:customStyle="1" w:styleId="Nagwek8Znak">
    <w:name w:val="Nagłówek 8 Znak"/>
    <w:basedOn w:val="Domylnaczcionkaakapitu"/>
    <w:link w:val="Nagwek8"/>
    <w:rsid w:val="005E05E2"/>
    <w:rPr>
      <w:rFonts w:ascii="Arial" w:eastAsia="Times New Roman" w:hAnsi="Arial" w:cs="Times New Roman"/>
      <w:b/>
      <w:kern w:val="1"/>
      <w:szCs w:val="24"/>
      <w:lang w:eastAsia="ar-SA"/>
    </w:rPr>
  </w:style>
  <w:style w:type="character" w:customStyle="1" w:styleId="Nagwek9Znak">
    <w:name w:val="Nagłówek 9 Znak"/>
    <w:basedOn w:val="Domylnaczcionkaakapitu"/>
    <w:link w:val="Nagwek9"/>
    <w:rsid w:val="005E05E2"/>
    <w:rPr>
      <w:rFonts w:ascii="Arial" w:eastAsia="Times New Roman" w:hAnsi="Arial" w:cs="Arial"/>
      <w:b/>
      <w:kern w:val="1"/>
      <w:sz w:val="16"/>
      <w:szCs w:val="24"/>
      <w:lang w:eastAsia="ar-SA"/>
    </w:rPr>
  </w:style>
  <w:style w:type="numbering" w:customStyle="1" w:styleId="Bezlisty1">
    <w:name w:val="Bez listy1"/>
    <w:next w:val="Bezlisty"/>
    <w:uiPriority w:val="99"/>
    <w:semiHidden/>
    <w:rsid w:val="005E05E2"/>
  </w:style>
  <w:style w:type="paragraph" w:styleId="Tekstpodstawowy2">
    <w:name w:val="Body Text 2"/>
    <w:basedOn w:val="Normalny"/>
    <w:link w:val="Tekstpodstawowy2Znak"/>
    <w:rsid w:val="005E05E2"/>
    <w:pPr>
      <w:tabs>
        <w:tab w:val="right" w:pos="284"/>
        <w:tab w:val="left" w:pos="408"/>
      </w:tabs>
      <w:spacing w:after="0" w:line="240" w:lineRule="auto"/>
      <w:ind w:left="0" w:firstLine="0"/>
    </w:pPr>
    <w:rPr>
      <w:rFonts w:ascii="Times New Roman" w:eastAsia="Times New Roman" w:hAnsi="Times New Roman" w:cs="Times New Roman"/>
      <w:b/>
      <w:bCs/>
      <w:color w:val="auto"/>
      <w:sz w:val="24"/>
      <w:szCs w:val="24"/>
    </w:rPr>
  </w:style>
  <w:style w:type="character" w:customStyle="1" w:styleId="Tekstpodstawowy2Znak">
    <w:name w:val="Tekst podstawowy 2 Znak"/>
    <w:basedOn w:val="Domylnaczcionkaakapitu"/>
    <w:link w:val="Tekstpodstawowy2"/>
    <w:rsid w:val="005E05E2"/>
    <w:rPr>
      <w:rFonts w:ascii="Times New Roman" w:eastAsia="Times New Roman" w:hAnsi="Times New Roman" w:cs="Times New Roman"/>
      <w:b/>
      <w:bCs/>
      <w:sz w:val="24"/>
      <w:szCs w:val="24"/>
    </w:rPr>
  </w:style>
  <w:style w:type="paragraph" w:styleId="Tekstpodstawowywcity2">
    <w:name w:val="Body Text Indent 2"/>
    <w:basedOn w:val="Normalny"/>
    <w:link w:val="Tekstpodstawowywcity2Znak"/>
    <w:rsid w:val="005E05E2"/>
    <w:pPr>
      <w:spacing w:before="240" w:after="0" w:line="240" w:lineRule="auto"/>
      <w:ind w:left="0" w:firstLine="431"/>
    </w:pPr>
    <w:rPr>
      <w:rFonts w:ascii="Times New Roman" w:eastAsia="Times New Roman" w:hAnsi="Times New Roman" w:cs="Times New Roman"/>
      <w:b/>
      <w:bCs/>
      <w:color w:val="auto"/>
      <w:sz w:val="24"/>
      <w:szCs w:val="24"/>
    </w:rPr>
  </w:style>
  <w:style w:type="character" w:customStyle="1" w:styleId="Tekstpodstawowywcity2Znak">
    <w:name w:val="Tekst podstawowy wcięty 2 Znak"/>
    <w:basedOn w:val="Domylnaczcionkaakapitu"/>
    <w:link w:val="Tekstpodstawowywcity2"/>
    <w:rsid w:val="005E05E2"/>
    <w:rPr>
      <w:rFonts w:ascii="Times New Roman" w:eastAsia="Times New Roman" w:hAnsi="Times New Roman" w:cs="Times New Roman"/>
      <w:b/>
      <w:bCs/>
      <w:sz w:val="24"/>
      <w:szCs w:val="24"/>
    </w:rPr>
  </w:style>
  <w:style w:type="paragraph" w:styleId="Tekstpodstawowywcity">
    <w:name w:val="Body Text Indent"/>
    <w:basedOn w:val="Normalny"/>
    <w:link w:val="TekstpodstawowywcityZnak"/>
    <w:rsid w:val="005E05E2"/>
    <w:pPr>
      <w:tabs>
        <w:tab w:val="right" w:pos="284"/>
        <w:tab w:val="left" w:pos="408"/>
      </w:tabs>
      <w:spacing w:after="0" w:line="240" w:lineRule="auto"/>
      <w:ind w:left="408" w:hanging="408"/>
    </w:pPr>
    <w:rPr>
      <w:rFonts w:ascii="Times New Roman" w:eastAsia="Times New Roman" w:hAnsi="Times New Roman" w:cs="Times New Roman"/>
      <w:color w:val="auto"/>
      <w:sz w:val="24"/>
      <w:szCs w:val="24"/>
    </w:rPr>
  </w:style>
  <w:style w:type="character" w:customStyle="1" w:styleId="TekstpodstawowywcityZnak">
    <w:name w:val="Tekst podstawowy wcięty Znak"/>
    <w:basedOn w:val="Domylnaczcionkaakapitu"/>
    <w:link w:val="Tekstpodstawowywcity"/>
    <w:rsid w:val="005E05E2"/>
    <w:rPr>
      <w:rFonts w:ascii="Times New Roman" w:eastAsia="Times New Roman" w:hAnsi="Times New Roman" w:cs="Times New Roman"/>
      <w:sz w:val="24"/>
      <w:szCs w:val="24"/>
    </w:rPr>
  </w:style>
  <w:style w:type="paragraph" w:customStyle="1" w:styleId="FR1">
    <w:name w:val="FR1"/>
    <w:rsid w:val="005E05E2"/>
    <w:pPr>
      <w:widowControl w:val="0"/>
      <w:autoSpaceDE w:val="0"/>
      <w:autoSpaceDN w:val="0"/>
      <w:adjustRightInd w:val="0"/>
      <w:spacing w:before="300" w:after="0" w:line="240" w:lineRule="auto"/>
      <w:jc w:val="center"/>
    </w:pPr>
    <w:rPr>
      <w:rFonts w:ascii="Times New Roman" w:eastAsia="Times New Roman" w:hAnsi="Times New Roman" w:cs="Times New Roman"/>
      <w:b/>
      <w:bCs/>
      <w:sz w:val="20"/>
      <w:szCs w:val="20"/>
    </w:rPr>
  </w:style>
  <w:style w:type="paragraph" w:customStyle="1" w:styleId="FR3">
    <w:name w:val="FR3"/>
    <w:rsid w:val="005E05E2"/>
    <w:pPr>
      <w:widowControl w:val="0"/>
      <w:autoSpaceDE w:val="0"/>
      <w:autoSpaceDN w:val="0"/>
      <w:adjustRightInd w:val="0"/>
      <w:spacing w:before="1260" w:after="0" w:line="240" w:lineRule="auto"/>
      <w:ind w:left="1160"/>
    </w:pPr>
    <w:rPr>
      <w:rFonts w:ascii="Arial" w:eastAsia="Times New Roman" w:hAnsi="Arial" w:cs="Arial"/>
      <w:sz w:val="12"/>
      <w:szCs w:val="12"/>
    </w:rPr>
  </w:style>
  <w:style w:type="paragraph" w:styleId="Tekstpodstawowywcity3">
    <w:name w:val="Body Text Indent 3"/>
    <w:basedOn w:val="Normalny"/>
    <w:link w:val="Tekstpodstawowywcity3Znak"/>
    <w:rsid w:val="005E05E2"/>
    <w:pPr>
      <w:tabs>
        <w:tab w:val="right" w:pos="284"/>
        <w:tab w:val="left" w:pos="408"/>
      </w:tabs>
      <w:spacing w:after="0" w:line="240" w:lineRule="auto"/>
      <w:ind w:left="408" w:hanging="408"/>
    </w:pPr>
    <w:rPr>
      <w:rFonts w:ascii="Times New Roman" w:eastAsia="Times New Roman" w:hAnsi="Times New Roman" w:cs="Times New Roman"/>
      <w:b/>
      <w:bCs/>
      <w:color w:val="auto"/>
      <w:sz w:val="24"/>
      <w:szCs w:val="24"/>
    </w:rPr>
  </w:style>
  <w:style w:type="character" w:customStyle="1" w:styleId="Tekstpodstawowywcity3Znak">
    <w:name w:val="Tekst podstawowy wcięty 3 Znak"/>
    <w:basedOn w:val="Domylnaczcionkaakapitu"/>
    <w:link w:val="Tekstpodstawowywcity3"/>
    <w:rsid w:val="005E05E2"/>
    <w:rPr>
      <w:rFonts w:ascii="Times New Roman" w:eastAsia="Times New Roman" w:hAnsi="Times New Roman" w:cs="Times New Roman"/>
      <w:b/>
      <w:bCs/>
      <w:sz w:val="24"/>
      <w:szCs w:val="24"/>
    </w:rPr>
  </w:style>
  <w:style w:type="paragraph" w:styleId="NormalnyWeb">
    <w:name w:val="Normal (Web)"/>
    <w:basedOn w:val="Normalny"/>
    <w:rsid w:val="005E05E2"/>
    <w:pPr>
      <w:spacing w:before="100" w:beforeAutospacing="1" w:after="100" w:afterAutospacing="1" w:line="240" w:lineRule="auto"/>
      <w:ind w:left="0" w:firstLine="0"/>
    </w:pPr>
    <w:rPr>
      <w:rFonts w:ascii="Arial Unicode MS" w:eastAsia="Arial Unicode MS" w:hAnsi="Arial Unicode MS" w:cs="Arial Unicode MS"/>
      <w:color w:val="auto"/>
      <w:sz w:val="20"/>
      <w:szCs w:val="20"/>
    </w:rPr>
  </w:style>
  <w:style w:type="paragraph" w:styleId="Stopka">
    <w:name w:val="footer"/>
    <w:basedOn w:val="Normalny"/>
    <w:link w:val="StopkaZnak"/>
    <w:uiPriority w:val="99"/>
    <w:rsid w:val="005E05E2"/>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StopkaZnak">
    <w:name w:val="Stopka Znak"/>
    <w:basedOn w:val="Domylnaczcionkaakapitu"/>
    <w:link w:val="Stopka"/>
    <w:uiPriority w:val="99"/>
    <w:rsid w:val="005E05E2"/>
    <w:rPr>
      <w:rFonts w:ascii="Times New Roman" w:eastAsia="Times New Roman" w:hAnsi="Times New Roman" w:cs="Times New Roman"/>
      <w:sz w:val="24"/>
      <w:szCs w:val="24"/>
    </w:rPr>
  </w:style>
  <w:style w:type="character" w:styleId="Numerstrony">
    <w:name w:val="page number"/>
    <w:basedOn w:val="Domylnaczcionkaakapitu"/>
    <w:rsid w:val="005E05E2"/>
  </w:style>
  <w:style w:type="paragraph" w:styleId="Tekstpodstawowy">
    <w:name w:val="Body Text"/>
    <w:basedOn w:val="Normalny"/>
    <w:link w:val="TekstpodstawowyZnak"/>
    <w:rsid w:val="005E05E2"/>
    <w:pPr>
      <w:spacing w:after="120" w:line="240" w:lineRule="auto"/>
      <w:ind w:left="0" w:firstLine="0"/>
      <w:jc w:val="left"/>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rsid w:val="005E05E2"/>
    <w:rPr>
      <w:rFonts w:ascii="Times New Roman" w:eastAsia="Times New Roman" w:hAnsi="Times New Roman" w:cs="Times New Roman"/>
      <w:sz w:val="24"/>
      <w:szCs w:val="24"/>
    </w:rPr>
  </w:style>
  <w:style w:type="paragraph" w:styleId="Tekstpodstawowy3">
    <w:name w:val="Body Text 3"/>
    <w:basedOn w:val="Normalny"/>
    <w:link w:val="Tekstpodstawowy3Znak"/>
    <w:rsid w:val="005E05E2"/>
    <w:pPr>
      <w:spacing w:after="0" w:line="240" w:lineRule="auto"/>
      <w:ind w:left="0" w:firstLine="0"/>
    </w:pPr>
    <w:rPr>
      <w:rFonts w:ascii="Times New Roman" w:eastAsia="Times New Roman" w:hAnsi="Times New Roman" w:cs="Times New Roman"/>
      <w:bCs/>
      <w:color w:val="auto"/>
      <w:sz w:val="24"/>
      <w:szCs w:val="24"/>
    </w:rPr>
  </w:style>
  <w:style w:type="character" w:customStyle="1" w:styleId="Tekstpodstawowy3Znak">
    <w:name w:val="Tekst podstawowy 3 Znak"/>
    <w:basedOn w:val="Domylnaczcionkaakapitu"/>
    <w:link w:val="Tekstpodstawowy3"/>
    <w:rsid w:val="005E05E2"/>
    <w:rPr>
      <w:rFonts w:ascii="Times New Roman" w:eastAsia="Times New Roman" w:hAnsi="Times New Roman" w:cs="Times New Roman"/>
      <w:bCs/>
      <w:sz w:val="24"/>
      <w:szCs w:val="24"/>
    </w:rPr>
  </w:style>
  <w:style w:type="paragraph" w:customStyle="1" w:styleId="Tekstpodstawowy31">
    <w:name w:val="Tekst podstawowy 31"/>
    <w:basedOn w:val="Normalny"/>
    <w:rsid w:val="005E05E2"/>
    <w:pPr>
      <w:suppressAutoHyphens/>
      <w:spacing w:after="0" w:line="240" w:lineRule="auto"/>
      <w:ind w:left="0" w:firstLine="0"/>
    </w:pPr>
    <w:rPr>
      <w:rFonts w:ascii="Times New Roman" w:eastAsia="Times New Roman" w:hAnsi="Times New Roman" w:cs="Times New Roman"/>
      <w:bCs/>
      <w:color w:val="auto"/>
      <w:sz w:val="24"/>
      <w:szCs w:val="24"/>
      <w:lang w:eastAsia="ar-SA"/>
    </w:rPr>
  </w:style>
  <w:style w:type="paragraph" w:customStyle="1" w:styleId="WW-Tekstpodstawowy3">
    <w:name w:val="WW-Tekst podstawowy 3"/>
    <w:basedOn w:val="Normalny"/>
    <w:rsid w:val="005E05E2"/>
    <w:pPr>
      <w:suppressAutoHyphens/>
      <w:spacing w:after="0" w:line="240" w:lineRule="auto"/>
      <w:ind w:left="0" w:firstLine="0"/>
    </w:pPr>
    <w:rPr>
      <w:rFonts w:ascii="Times New Roman" w:eastAsia="Times New Roman" w:hAnsi="Times New Roman" w:cs="Times New Roman"/>
      <w:bCs/>
      <w:color w:val="auto"/>
      <w:sz w:val="24"/>
      <w:szCs w:val="24"/>
      <w:lang w:eastAsia="ar-SA"/>
    </w:rPr>
  </w:style>
  <w:style w:type="paragraph" w:customStyle="1" w:styleId="Tekstpodstawowy21">
    <w:name w:val="Tekst podstawowy 21"/>
    <w:basedOn w:val="Normalny"/>
    <w:rsid w:val="005E05E2"/>
    <w:pPr>
      <w:tabs>
        <w:tab w:val="left" w:pos="360"/>
        <w:tab w:val="left" w:pos="540"/>
      </w:tabs>
      <w:suppressAutoHyphens/>
      <w:spacing w:after="0" w:line="240" w:lineRule="auto"/>
      <w:ind w:left="0" w:firstLine="0"/>
    </w:pPr>
    <w:rPr>
      <w:rFonts w:ascii="Times New Roman" w:eastAsia="Times New Roman" w:hAnsi="Times New Roman" w:cs="Times New Roman"/>
      <w:color w:val="auto"/>
      <w:sz w:val="24"/>
      <w:szCs w:val="24"/>
      <w:lang w:eastAsia="ar-SA"/>
    </w:rPr>
  </w:style>
  <w:style w:type="paragraph" w:customStyle="1" w:styleId="Tekstpodstawowywcity21">
    <w:name w:val="Tekst podstawowy wcięty 21"/>
    <w:basedOn w:val="Normalny"/>
    <w:rsid w:val="005E05E2"/>
    <w:pPr>
      <w:suppressAutoHyphens/>
      <w:spacing w:after="0" w:line="240" w:lineRule="auto"/>
      <w:ind w:left="720" w:hanging="720"/>
      <w:jc w:val="left"/>
    </w:pPr>
    <w:rPr>
      <w:rFonts w:ascii="Times New Roman" w:eastAsia="Times New Roman" w:hAnsi="Times New Roman" w:cs="Times New Roman"/>
      <w:color w:val="auto"/>
      <w:sz w:val="24"/>
      <w:szCs w:val="24"/>
      <w:lang w:eastAsia="ar-SA"/>
    </w:rPr>
  </w:style>
  <w:style w:type="paragraph" w:customStyle="1" w:styleId="Tekstpodstawowywcity31">
    <w:name w:val="Tekst podstawowy wcięty 31"/>
    <w:basedOn w:val="Normalny"/>
    <w:rsid w:val="005E05E2"/>
    <w:pPr>
      <w:suppressAutoHyphens/>
      <w:spacing w:after="0" w:line="240" w:lineRule="auto"/>
      <w:ind w:left="720" w:firstLine="0"/>
    </w:pPr>
    <w:rPr>
      <w:rFonts w:ascii="Times New Roman" w:eastAsia="Times New Roman" w:hAnsi="Times New Roman" w:cs="Times New Roman"/>
      <w:color w:val="auto"/>
      <w:sz w:val="24"/>
      <w:szCs w:val="24"/>
      <w:lang w:eastAsia="ar-SA"/>
    </w:rPr>
  </w:style>
  <w:style w:type="paragraph" w:customStyle="1" w:styleId="western">
    <w:name w:val="western"/>
    <w:basedOn w:val="Normalny"/>
    <w:rsid w:val="005E05E2"/>
    <w:pPr>
      <w:spacing w:before="100" w:beforeAutospacing="1" w:after="100" w:afterAutospacing="1" w:line="240" w:lineRule="auto"/>
      <w:ind w:left="0" w:firstLine="0"/>
    </w:pPr>
    <w:rPr>
      <w:rFonts w:ascii="Arial" w:eastAsia="Times New Roman" w:hAnsi="Arial" w:cs="Arial"/>
      <w:color w:val="auto"/>
      <w:sz w:val="24"/>
      <w:szCs w:val="24"/>
    </w:rPr>
  </w:style>
  <w:style w:type="paragraph" w:customStyle="1" w:styleId="WW-Tekstpodstawowy2">
    <w:name w:val="WW-Tekst podstawowy 2"/>
    <w:basedOn w:val="Normalny"/>
    <w:rsid w:val="005E05E2"/>
    <w:pPr>
      <w:tabs>
        <w:tab w:val="left" w:pos="360"/>
        <w:tab w:val="left" w:pos="540"/>
      </w:tabs>
      <w:suppressAutoHyphens/>
      <w:spacing w:after="0" w:line="240" w:lineRule="auto"/>
      <w:ind w:left="0" w:firstLine="0"/>
    </w:pPr>
    <w:rPr>
      <w:rFonts w:ascii="Times New Roman" w:eastAsia="Times New Roman" w:hAnsi="Times New Roman" w:cs="Times New Roman"/>
      <w:color w:val="auto"/>
      <w:sz w:val="24"/>
      <w:szCs w:val="24"/>
    </w:rPr>
  </w:style>
  <w:style w:type="numbering" w:styleId="111111">
    <w:name w:val="Outline List 2"/>
    <w:basedOn w:val="Bezlisty"/>
    <w:rsid w:val="005E05E2"/>
  </w:style>
  <w:style w:type="character" w:customStyle="1" w:styleId="FontStyle55">
    <w:name w:val="Font Style55"/>
    <w:rsid w:val="005E05E2"/>
    <w:rPr>
      <w:rFonts w:ascii="Times New Roman" w:hAnsi="Times New Roman" w:cs="Times New Roman"/>
      <w:sz w:val="22"/>
      <w:szCs w:val="22"/>
    </w:rPr>
  </w:style>
  <w:style w:type="paragraph" w:customStyle="1" w:styleId="Domyolnie">
    <w:name w:val="Domyolnie"/>
    <w:rsid w:val="005E05E2"/>
    <w:pPr>
      <w:widowControl w:val="0"/>
      <w:suppressAutoHyphens/>
      <w:spacing w:after="0" w:line="240" w:lineRule="auto"/>
      <w:ind w:left="800" w:hanging="360"/>
    </w:pPr>
    <w:rPr>
      <w:rFonts w:ascii="Times New Roman" w:eastAsia="Times New Roman" w:hAnsi="Times New Roman" w:cs="Times New Roman"/>
      <w:color w:val="000000"/>
      <w:sz w:val="24"/>
      <w:szCs w:val="20"/>
    </w:rPr>
  </w:style>
  <w:style w:type="paragraph" w:customStyle="1" w:styleId="Tekstpodstawowy22">
    <w:name w:val="Tekst podstawowy 22"/>
    <w:basedOn w:val="Normalny"/>
    <w:rsid w:val="005E05E2"/>
    <w:pPr>
      <w:tabs>
        <w:tab w:val="right" w:pos="284"/>
        <w:tab w:val="left" w:pos="408"/>
      </w:tabs>
      <w:suppressAutoHyphens/>
      <w:spacing w:after="0" w:line="240" w:lineRule="auto"/>
      <w:ind w:left="0" w:firstLine="0"/>
    </w:pPr>
    <w:rPr>
      <w:rFonts w:ascii="Times New Roman" w:eastAsia="Times New Roman" w:hAnsi="Times New Roman" w:cs="Times New Roman"/>
      <w:b/>
      <w:bCs/>
      <w:color w:val="auto"/>
      <w:sz w:val="24"/>
      <w:szCs w:val="24"/>
      <w:lang w:eastAsia="zh-CN"/>
    </w:rPr>
  </w:style>
  <w:style w:type="paragraph" w:styleId="Tekstdymka">
    <w:name w:val="Balloon Text"/>
    <w:basedOn w:val="Normalny"/>
    <w:link w:val="TekstdymkaZnak"/>
    <w:rsid w:val="005E05E2"/>
    <w:pPr>
      <w:spacing w:after="0" w:line="240" w:lineRule="auto"/>
      <w:ind w:left="0" w:firstLine="0"/>
      <w:jc w:val="left"/>
    </w:pPr>
    <w:rPr>
      <w:rFonts w:ascii="Segoe UI" w:eastAsia="Times New Roman" w:hAnsi="Segoe UI" w:cs="Segoe UI"/>
      <w:color w:val="auto"/>
      <w:sz w:val="18"/>
      <w:szCs w:val="18"/>
    </w:rPr>
  </w:style>
  <w:style w:type="character" w:customStyle="1" w:styleId="TekstdymkaZnak">
    <w:name w:val="Tekst dymka Znak"/>
    <w:basedOn w:val="Domylnaczcionkaakapitu"/>
    <w:link w:val="Tekstdymka"/>
    <w:rsid w:val="005E05E2"/>
    <w:rPr>
      <w:rFonts w:ascii="Segoe UI" w:eastAsia="Times New Roman" w:hAnsi="Segoe UI" w:cs="Segoe UI"/>
      <w:sz w:val="18"/>
      <w:szCs w:val="18"/>
    </w:rPr>
  </w:style>
  <w:style w:type="character" w:customStyle="1" w:styleId="WW8Num2z0">
    <w:name w:val="WW8Num2z0"/>
    <w:rsid w:val="005E05E2"/>
    <w:rPr>
      <w:rFonts w:cs="Arial"/>
    </w:rPr>
  </w:style>
  <w:style w:type="character" w:customStyle="1" w:styleId="WW8Num2z1">
    <w:name w:val="WW8Num2z1"/>
    <w:rsid w:val="005E05E2"/>
    <w:rPr>
      <w:rFonts w:ascii="Times New Roman" w:eastAsia="Times New Roman" w:hAnsi="Times New Roman" w:cs="Times New Roman"/>
    </w:rPr>
  </w:style>
  <w:style w:type="character" w:customStyle="1" w:styleId="Absatz-Standardschriftart">
    <w:name w:val="Absatz-Standardschriftart"/>
    <w:rsid w:val="005E05E2"/>
  </w:style>
  <w:style w:type="character" w:customStyle="1" w:styleId="WW-Absatz-Standardschriftart">
    <w:name w:val="WW-Absatz-Standardschriftart"/>
    <w:rsid w:val="005E05E2"/>
  </w:style>
  <w:style w:type="character" w:customStyle="1" w:styleId="WW-Absatz-Standardschriftart1">
    <w:name w:val="WW-Absatz-Standardschriftart1"/>
    <w:rsid w:val="005E05E2"/>
  </w:style>
  <w:style w:type="character" w:customStyle="1" w:styleId="WW-Absatz-Standardschriftart11">
    <w:name w:val="WW-Absatz-Standardschriftart11"/>
    <w:rsid w:val="005E05E2"/>
  </w:style>
  <w:style w:type="character" w:customStyle="1" w:styleId="WW-Absatz-Standardschriftart111">
    <w:name w:val="WW-Absatz-Standardschriftart111"/>
    <w:rsid w:val="005E05E2"/>
  </w:style>
  <w:style w:type="character" w:customStyle="1" w:styleId="WW-Absatz-Standardschriftart1111">
    <w:name w:val="WW-Absatz-Standardschriftart1111"/>
    <w:rsid w:val="005E05E2"/>
  </w:style>
  <w:style w:type="character" w:customStyle="1" w:styleId="WW-Absatz-Standardschriftart11111">
    <w:name w:val="WW-Absatz-Standardschriftart11111"/>
    <w:rsid w:val="005E05E2"/>
  </w:style>
  <w:style w:type="character" w:customStyle="1" w:styleId="WW-Absatz-Standardschriftart111111">
    <w:name w:val="WW-Absatz-Standardschriftart111111"/>
    <w:rsid w:val="005E05E2"/>
  </w:style>
  <w:style w:type="character" w:customStyle="1" w:styleId="WW-Absatz-Standardschriftart1111111">
    <w:name w:val="WW-Absatz-Standardschriftart1111111"/>
    <w:rsid w:val="005E05E2"/>
  </w:style>
  <w:style w:type="character" w:customStyle="1" w:styleId="WW-Absatz-Standardschriftart11111111">
    <w:name w:val="WW-Absatz-Standardschriftart11111111"/>
    <w:rsid w:val="005E05E2"/>
  </w:style>
  <w:style w:type="character" w:customStyle="1" w:styleId="WW-Absatz-Standardschriftart111111111">
    <w:name w:val="WW-Absatz-Standardschriftart111111111"/>
    <w:rsid w:val="005E05E2"/>
  </w:style>
  <w:style w:type="character" w:customStyle="1" w:styleId="WW-Absatz-Standardschriftart1111111111">
    <w:name w:val="WW-Absatz-Standardschriftart1111111111"/>
    <w:rsid w:val="005E05E2"/>
  </w:style>
  <w:style w:type="character" w:customStyle="1" w:styleId="WW-Absatz-Standardschriftart11111111111">
    <w:name w:val="WW-Absatz-Standardschriftart11111111111"/>
    <w:rsid w:val="005E05E2"/>
  </w:style>
  <w:style w:type="character" w:customStyle="1" w:styleId="WW-Absatz-Standardschriftart111111111111">
    <w:name w:val="WW-Absatz-Standardschriftart111111111111"/>
    <w:rsid w:val="005E05E2"/>
  </w:style>
  <w:style w:type="character" w:customStyle="1" w:styleId="WW-Absatz-Standardschriftart1111111111111">
    <w:name w:val="WW-Absatz-Standardschriftart1111111111111"/>
    <w:rsid w:val="005E05E2"/>
  </w:style>
  <w:style w:type="character" w:customStyle="1" w:styleId="WW-Absatz-Standardschriftart11111111111111">
    <w:name w:val="WW-Absatz-Standardschriftart11111111111111"/>
    <w:rsid w:val="005E05E2"/>
  </w:style>
  <w:style w:type="character" w:customStyle="1" w:styleId="WW-Absatz-Standardschriftart111111111111111">
    <w:name w:val="WW-Absatz-Standardschriftart111111111111111"/>
    <w:rsid w:val="005E05E2"/>
  </w:style>
  <w:style w:type="character" w:customStyle="1" w:styleId="WW-Absatz-Standardschriftart1111111111111111">
    <w:name w:val="WW-Absatz-Standardschriftart1111111111111111"/>
    <w:rsid w:val="005E05E2"/>
  </w:style>
  <w:style w:type="character" w:customStyle="1" w:styleId="WW-Absatz-Standardschriftart11111111111111111">
    <w:name w:val="WW-Absatz-Standardschriftart11111111111111111"/>
    <w:rsid w:val="005E05E2"/>
  </w:style>
  <w:style w:type="character" w:customStyle="1" w:styleId="WW-Absatz-Standardschriftart111111111111111111">
    <w:name w:val="WW-Absatz-Standardschriftart111111111111111111"/>
    <w:rsid w:val="005E05E2"/>
  </w:style>
  <w:style w:type="character" w:customStyle="1" w:styleId="WW-Absatz-Standardschriftart1111111111111111111">
    <w:name w:val="WW-Absatz-Standardschriftart1111111111111111111"/>
    <w:rsid w:val="005E05E2"/>
  </w:style>
  <w:style w:type="character" w:customStyle="1" w:styleId="WW-Absatz-Standardschriftart11111111111111111111">
    <w:name w:val="WW-Absatz-Standardschriftart11111111111111111111"/>
    <w:rsid w:val="005E05E2"/>
  </w:style>
  <w:style w:type="character" w:customStyle="1" w:styleId="WW-Absatz-Standardschriftart111111111111111111111">
    <w:name w:val="WW-Absatz-Standardschriftart111111111111111111111"/>
    <w:rsid w:val="005E05E2"/>
  </w:style>
  <w:style w:type="character" w:customStyle="1" w:styleId="WW-Absatz-Standardschriftart1111111111111111111111">
    <w:name w:val="WW-Absatz-Standardschriftart1111111111111111111111"/>
    <w:rsid w:val="005E05E2"/>
  </w:style>
  <w:style w:type="character" w:customStyle="1" w:styleId="WW-Absatz-Standardschriftart11111111111111111111111">
    <w:name w:val="WW-Absatz-Standardschriftart11111111111111111111111"/>
    <w:rsid w:val="005E05E2"/>
  </w:style>
  <w:style w:type="character" w:customStyle="1" w:styleId="WW-Absatz-Standardschriftart111111111111111111111111">
    <w:name w:val="WW-Absatz-Standardschriftart111111111111111111111111"/>
    <w:rsid w:val="005E05E2"/>
  </w:style>
  <w:style w:type="character" w:customStyle="1" w:styleId="WW-Absatz-Standardschriftart1111111111111111111111111">
    <w:name w:val="WW-Absatz-Standardschriftart1111111111111111111111111"/>
    <w:rsid w:val="005E05E2"/>
  </w:style>
  <w:style w:type="character" w:customStyle="1" w:styleId="WW8Num6z0">
    <w:name w:val="WW8Num6z0"/>
    <w:rsid w:val="005E05E2"/>
    <w:rPr>
      <w:rFonts w:ascii="Times New Roman" w:eastAsia="Times New Roman" w:hAnsi="Times New Roman" w:cs="Times New Roman"/>
    </w:rPr>
  </w:style>
  <w:style w:type="character" w:customStyle="1" w:styleId="WW8Num7z0">
    <w:name w:val="WW8Num7z0"/>
    <w:rsid w:val="005E05E2"/>
    <w:rPr>
      <w:rFonts w:cs="Arial"/>
    </w:rPr>
  </w:style>
  <w:style w:type="character" w:customStyle="1" w:styleId="WW8Num7z1">
    <w:name w:val="WW8Num7z1"/>
    <w:rsid w:val="005E05E2"/>
    <w:rPr>
      <w:rFonts w:ascii="Arial" w:eastAsia="Times New Roman" w:hAnsi="Arial" w:cs="Arial"/>
    </w:rPr>
  </w:style>
  <w:style w:type="character" w:customStyle="1" w:styleId="WW-Absatz-Standardschriftart11111111111111111111111111">
    <w:name w:val="WW-Absatz-Standardschriftart11111111111111111111111111"/>
    <w:rsid w:val="005E05E2"/>
  </w:style>
  <w:style w:type="character" w:customStyle="1" w:styleId="WW-Absatz-Standardschriftart111111111111111111111111111">
    <w:name w:val="WW-Absatz-Standardschriftart111111111111111111111111111"/>
    <w:rsid w:val="005E05E2"/>
  </w:style>
  <w:style w:type="character" w:customStyle="1" w:styleId="WW-Absatz-Standardschriftart1111111111111111111111111111">
    <w:name w:val="WW-Absatz-Standardschriftart1111111111111111111111111111"/>
    <w:rsid w:val="005E05E2"/>
  </w:style>
  <w:style w:type="character" w:customStyle="1" w:styleId="WW-Absatz-Standardschriftart11111111111111111111111111111">
    <w:name w:val="WW-Absatz-Standardschriftart11111111111111111111111111111"/>
    <w:rsid w:val="005E05E2"/>
  </w:style>
  <w:style w:type="character" w:customStyle="1" w:styleId="WW-Absatz-Standardschriftart111111111111111111111111111111">
    <w:name w:val="WW-Absatz-Standardschriftart111111111111111111111111111111"/>
    <w:rsid w:val="005E05E2"/>
  </w:style>
  <w:style w:type="character" w:customStyle="1" w:styleId="WW-Absatz-Standardschriftart1111111111111111111111111111111">
    <w:name w:val="WW-Absatz-Standardschriftart1111111111111111111111111111111"/>
    <w:rsid w:val="005E05E2"/>
  </w:style>
  <w:style w:type="character" w:customStyle="1" w:styleId="WW-Absatz-Standardschriftart11111111111111111111111111111111">
    <w:name w:val="WW-Absatz-Standardschriftart11111111111111111111111111111111"/>
    <w:rsid w:val="005E05E2"/>
  </w:style>
  <w:style w:type="character" w:customStyle="1" w:styleId="WW-Absatz-Standardschriftart111111111111111111111111111111111">
    <w:name w:val="WW-Absatz-Standardschriftart111111111111111111111111111111111"/>
    <w:rsid w:val="005E05E2"/>
  </w:style>
  <w:style w:type="character" w:customStyle="1" w:styleId="WW-Absatz-Standardschriftart1111111111111111111111111111111111">
    <w:name w:val="WW-Absatz-Standardschriftart1111111111111111111111111111111111"/>
    <w:rsid w:val="005E05E2"/>
  </w:style>
  <w:style w:type="character" w:customStyle="1" w:styleId="WW-Absatz-Standardschriftart11111111111111111111111111111111111">
    <w:name w:val="WW-Absatz-Standardschriftart11111111111111111111111111111111111"/>
    <w:rsid w:val="005E05E2"/>
  </w:style>
  <w:style w:type="character" w:customStyle="1" w:styleId="WW-Absatz-Standardschriftart111111111111111111111111111111111111">
    <w:name w:val="WW-Absatz-Standardschriftart111111111111111111111111111111111111"/>
    <w:rsid w:val="005E05E2"/>
  </w:style>
  <w:style w:type="character" w:customStyle="1" w:styleId="WW-Absatz-Standardschriftart1111111111111111111111111111111111111">
    <w:name w:val="WW-Absatz-Standardschriftart1111111111111111111111111111111111111"/>
    <w:rsid w:val="005E05E2"/>
  </w:style>
  <w:style w:type="character" w:customStyle="1" w:styleId="WW-Absatz-Standardschriftart11111111111111111111111111111111111111">
    <w:name w:val="WW-Absatz-Standardschriftart11111111111111111111111111111111111111"/>
    <w:rsid w:val="005E05E2"/>
  </w:style>
  <w:style w:type="character" w:customStyle="1" w:styleId="WW-Absatz-Standardschriftart111111111111111111111111111111111111111">
    <w:name w:val="WW-Absatz-Standardschriftart111111111111111111111111111111111111111"/>
    <w:rsid w:val="005E05E2"/>
  </w:style>
  <w:style w:type="character" w:customStyle="1" w:styleId="Domylnaczcionkaakapitu2">
    <w:name w:val="Domyślna czcionka akapitu2"/>
    <w:rsid w:val="005E05E2"/>
  </w:style>
  <w:style w:type="character" w:customStyle="1" w:styleId="WW-Absatz-Standardschriftart1111111111111111111111111111111111111111">
    <w:name w:val="WW-Absatz-Standardschriftart1111111111111111111111111111111111111111"/>
    <w:rsid w:val="005E05E2"/>
  </w:style>
  <w:style w:type="character" w:customStyle="1" w:styleId="WW-Absatz-Standardschriftart11111111111111111111111111111111111111111">
    <w:name w:val="WW-Absatz-Standardschriftart11111111111111111111111111111111111111111"/>
    <w:rsid w:val="005E05E2"/>
  </w:style>
  <w:style w:type="character" w:customStyle="1" w:styleId="WW-Absatz-Standardschriftart111111111111111111111111111111111111111111">
    <w:name w:val="WW-Absatz-Standardschriftart111111111111111111111111111111111111111111"/>
    <w:rsid w:val="005E05E2"/>
  </w:style>
  <w:style w:type="character" w:customStyle="1" w:styleId="WW-Absatz-Standardschriftart1111111111111111111111111111111111111111111">
    <w:name w:val="WW-Absatz-Standardschriftart1111111111111111111111111111111111111111111"/>
    <w:rsid w:val="005E05E2"/>
  </w:style>
  <w:style w:type="character" w:customStyle="1" w:styleId="WW-Absatz-Standardschriftart11111111111111111111111111111111111111111111">
    <w:name w:val="WW-Absatz-Standardschriftart11111111111111111111111111111111111111111111"/>
    <w:rsid w:val="005E05E2"/>
  </w:style>
  <w:style w:type="character" w:customStyle="1" w:styleId="WW-Absatz-Standardschriftart111111111111111111111111111111111111111111111">
    <w:name w:val="WW-Absatz-Standardschriftart111111111111111111111111111111111111111111111"/>
    <w:rsid w:val="005E05E2"/>
  </w:style>
  <w:style w:type="character" w:customStyle="1" w:styleId="WW-Absatz-Standardschriftart1111111111111111111111111111111111111111111111">
    <w:name w:val="WW-Absatz-Standardschriftart1111111111111111111111111111111111111111111111"/>
    <w:rsid w:val="005E05E2"/>
  </w:style>
  <w:style w:type="character" w:customStyle="1" w:styleId="WW-Absatz-Standardschriftart11111111111111111111111111111111111111111111111">
    <w:name w:val="WW-Absatz-Standardschriftart11111111111111111111111111111111111111111111111"/>
    <w:rsid w:val="005E05E2"/>
  </w:style>
  <w:style w:type="character" w:customStyle="1" w:styleId="WW-Absatz-Standardschriftart111111111111111111111111111111111111111111111111">
    <w:name w:val="WW-Absatz-Standardschriftart111111111111111111111111111111111111111111111111"/>
    <w:rsid w:val="005E05E2"/>
  </w:style>
  <w:style w:type="character" w:customStyle="1" w:styleId="WW-Absatz-Standardschriftart1111111111111111111111111111111111111111111111111">
    <w:name w:val="WW-Absatz-Standardschriftart1111111111111111111111111111111111111111111111111"/>
    <w:rsid w:val="005E05E2"/>
  </w:style>
  <w:style w:type="character" w:customStyle="1" w:styleId="WW-Absatz-Standardschriftart11111111111111111111111111111111111111111111111111">
    <w:name w:val="WW-Absatz-Standardschriftart11111111111111111111111111111111111111111111111111"/>
    <w:rsid w:val="005E05E2"/>
  </w:style>
  <w:style w:type="character" w:customStyle="1" w:styleId="WW-Absatz-Standardschriftart111111111111111111111111111111111111111111111111111">
    <w:name w:val="WW-Absatz-Standardschriftart111111111111111111111111111111111111111111111111111"/>
    <w:rsid w:val="005E05E2"/>
  </w:style>
  <w:style w:type="character" w:customStyle="1" w:styleId="WW-Absatz-Standardschriftart1111111111111111111111111111111111111111111111111111">
    <w:name w:val="WW-Absatz-Standardschriftart1111111111111111111111111111111111111111111111111111"/>
    <w:rsid w:val="005E05E2"/>
  </w:style>
  <w:style w:type="character" w:customStyle="1" w:styleId="WW-Absatz-Standardschriftart11111111111111111111111111111111111111111111111111111">
    <w:name w:val="WW-Absatz-Standardschriftart11111111111111111111111111111111111111111111111111111"/>
    <w:rsid w:val="005E05E2"/>
  </w:style>
  <w:style w:type="character" w:customStyle="1" w:styleId="WW-Absatz-Standardschriftart111111111111111111111111111111111111111111111111111111">
    <w:name w:val="WW-Absatz-Standardschriftart111111111111111111111111111111111111111111111111111111"/>
    <w:rsid w:val="005E05E2"/>
  </w:style>
  <w:style w:type="character" w:customStyle="1" w:styleId="WW-Absatz-Standardschriftart1111111111111111111111111111111111111111111111111111111">
    <w:name w:val="WW-Absatz-Standardschriftart1111111111111111111111111111111111111111111111111111111"/>
    <w:rsid w:val="005E05E2"/>
  </w:style>
  <w:style w:type="character" w:customStyle="1" w:styleId="WW-Absatz-Standardschriftart11111111111111111111111111111111111111111111111111111111">
    <w:name w:val="WW-Absatz-Standardschriftart11111111111111111111111111111111111111111111111111111111"/>
    <w:rsid w:val="005E05E2"/>
  </w:style>
  <w:style w:type="character" w:customStyle="1" w:styleId="WW-Absatz-Standardschriftart111111111111111111111111111111111111111111111111111111111">
    <w:name w:val="WW-Absatz-Standardschriftart111111111111111111111111111111111111111111111111111111111"/>
    <w:rsid w:val="005E05E2"/>
  </w:style>
  <w:style w:type="character" w:customStyle="1" w:styleId="WW-Absatz-Standardschriftart1111111111111111111111111111111111111111111111111111111111">
    <w:name w:val="WW-Absatz-Standardschriftart1111111111111111111111111111111111111111111111111111111111"/>
    <w:rsid w:val="005E05E2"/>
  </w:style>
  <w:style w:type="character" w:customStyle="1" w:styleId="WW-Absatz-Standardschriftart11111111111111111111111111111111111111111111111111111111111">
    <w:name w:val="WW-Absatz-Standardschriftart11111111111111111111111111111111111111111111111111111111111"/>
    <w:rsid w:val="005E05E2"/>
  </w:style>
  <w:style w:type="character" w:customStyle="1" w:styleId="WW-Absatz-Standardschriftart111111111111111111111111111111111111111111111111111111111111">
    <w:name w:val="WW-Absatz-Standardschriftart111111111111111111111111111111111111111111111111111111111111"/>
    <w:rsid w:val="005E05E2"/>
  </w:style>
  <w:style w:type="character" w:customStyle="1" w:styleId="WW-Absatz-Standardschriftart1111111111111111111111111111111111111111111111111111111111111">
    <w:name w:val="WW-Absatz-Standardschriftart1111111111111111111111111111111111111111111111111111111111111"/>
    <w:rsid w:val="005E05E2"/>
  </w:style>
  <w:style w:type="character" w:customStyle="1" w:styleId="WW-Absatz-Standardschriftart11111111111111111111111111111111111111111111111111111111111111">
    <w:name w:val="WW-Absatz-Standardschriftart11111111111111111111111111111111111111111111111111111111111111"/>
    <w:rsid w:val="005E05E2"/>
  </w:style>
  <w:style w:type="character" w:customStyle="1" w:styleId="WW-Absatz-Standardschriftart111111111111111111111111111111111111111111111111111111111111111">
    <w:name w:val="WW-Absatz-Standardschriftart111111111111111111111111111111111111111111111111111111111111111"/>
    <w:rsid w:val="005E05E2"/>
  </w:style>
  <w:style w:type="character" w:customStyle="1" w:styleId="WW8Num3z3">
    <w:name w:val="WW8Num3z3"/>
    <w:rsid w:val="005E05E2"/>
    <w:rPr>
      <w:b w:val="0"/>
    </w:rPr>
  </w:style>
  <w:style w:type="character" w:customStyle="1" w:styleId="WW8Num3z5">
    <w:name w:val="WW8Num3z5"/>
    <w:rsid w:val="005E05E2"/>
    <w:rPr>
      <w:rFonts w:ascii="Arial" w:eastAsia="Times New Roman" w:hAnsi="Arial" w:cs="Arial"/>
    </w:rPr>
  </w:style>
  <w:style w:type="character" w:customStyle="1" w:styleId="WW8Num3z6">
    <w:name w:val="WW8Num3z6"/>
    <w:rsid w:val="005E05E2"/>
    <w:rPr>
      <w:rFonts w:ascii="Arial" w:hAnsi="Arial" w:cs="Arial"/>
      <w:sz w:val="22"/>
      <w:szCs w:val="22"/>
    </w:rPr>
  </w:style>
  <w:style w:type="character" w:customStyle="1" w:styleId="WW-Absatz-Standardschriftart1111111111111111111111111111111111111111111111111111111111111111">
    <w:name w:val="WW-Absatz-Standardschriftart1111111111111111111111111111111111111111111111111111111111111111"/>
    <w:rsid w:val="005E05E2"/>
  </w:style>
  <w:style w:type="character" w:customStyle="1" w:styleId="WW-Absatz-Standardschriftart11111111111111111111111111111111111111111111111111111111111111111">
    <w:name w:val="WW-Absatz-Standardschriftart11111111111111111111111111111111111111111111111111111111111111111"/>
    <w:rsid w:val="005E05E2"/>
  </w:style>
  <w:style w:type="character" w:customStyle="1" w:styleId="WW-Absatz-Standardschriftart111111111111111111111111111111111111111111111111111111111111111111">
    <w:name w:val="WW-Absatz-Standardschriftart111111111111111111111111111111111111111111111111111111111111111111"/>
    <w:rsid w:val="005E05E2"/>
  </w:style>
  <w:style w:type="character" w:customStyle="1" w:styleId="WW-Absatz-Standardschriftart1111111111111111111111111111111111111111111111111111111111111111111">
    <w:name w:val="WW-Absatz-Standardschriftart1111111111111111111111111111111111111111111111111111111111111111111"/>
    <w:rsid w:val="005E05E2"/>
  </w:style>
  <w:style w:type="character" w:customStyle="1" w:styleId="WW-Absatz-Standardschriftart11111111111111111111111111111111111111111111111111111111111111111111">
    <w:name w:val="WW-Absatz-Standardschriftart11111111111111111111111111111111111111111111111111111111111111111111"/>
    <w:rsid w:val="005E05E2"/>
  </w:style>
  <w:style w:type="character" w:customStyle="1" w:styleId="WW8Num4z0">
    <w:name w:val="WW8Num4z0"/>
    <w:rsid w:val="005E05E2"/>
    <w:rPr>
      <w:rFonts w:ascii="Symbol" w:hAnsi="Symbol"/>
      <w:b w:val="0"/>
    </w:rPr>
  </w:style>
  <w:style w:type="character" w:customStyle="1" w:styleId="WW8Num5z0">
    <w:name w:val="WW8Num5z0"/>
    <w:rsid w:val="005E05E2"/>
    <w:rPr>
      <w:b w:val="0"/>
    </w:rPr>
  </w:style>
  <w:style w:type="character" w:customStyle="1" w:styleId="WW-Absatz-Standardschriftart111111111111111111111111111111111111111111111111111111111111111111111">
    <w:name w:val="WW-Absatz-Standardschriftart111111111111111111111111111111111111111111111111111111111111111111111"/>
    <w:rsid w:val="005E05E2"/>
  </w:style>
  <w:style w:type="character" w:customStyle="1" w:styleId="WW8Num3z0">
    <w:name w:val="WW8Num3z0"/>
    <w:rsid w:val="005E05E2"/>
    <w:rPr>
      <w:rFonts w:cs="Arial"/>
    </w:rPr>
  </w:style>
  <w:style w:type="character" w:customStyle="1" w:styleId="WW8Num3z1">
    <w:name w:val="WW8Num3z1"/>
    <w:rsid w:val="005E05E2"/>
    <w:rPr>
      <w:rFonts w:ascii="Arial" w:eastAsia="Times New Roman" w:hAnsi="Arial" w:cs="Arial"/>
    </w:rPr>
  </w:style>
  <w:style w:type="character" w:customStyle="1" w:styleId="WW8Num4z3">
    <w:name w:val="WW8Num4z3"/>
    <w:rsid w:val="005E05E2"/>
    <w:rPr>
      <w:b w:val="0"/>
    </w:rPr>
  </w:style>
  <w:style w:type="character" w:customStyle="1" w:styleId="WW8Num4z5">
    <w:name w:val="WW8Num4z5"/>
    <w:rsid w:val="005E05E2"/>
    <w:rPr>
      <w:rFonts w:ascii="Arial" w:eastAsia="Times New Roman" w:hAnsi="Arial" w:cs="Arial"/>
    </w:rPr>
  </w:style>
  <w:style w:type="character" w:customStyle="1" w:styleId="WW8Num4z6">
    <w:name w:val="WW8Num4z6"/>
    <w:rsid w:val="005E05E2"/>
    <w:rPr>
      <w:rFonts w:ascii="Arial" w:hAnsi="Arial" w:cs="Arial"/>
      <w:sz w:val="22"/>
      <w:szCs w:val="22"/>
    </w:rPr>
  </w:style>
  <w:style w:type="character" w:customStyle="1" w:styleId="WW-Absatz-Standardschriftart1111111111111111111111111111111111111111111111111111111111111111111111">
    <w:name w:val="WW-Absatz-Standardschriftart1111111111111111111111111111111111111111111111111111111111111111111111"/>
    <w:rsid w:val="005E05E2"/>
  </w:style>
  <w:style w:type="character" w:customStyle="1" w:styleId="WW8Num8z1">
    <w:name w:val="WW8Num8z1"/>
    <w:rsid w:val="005E05E2"/>
    <w:rPr>
      <w:rFonts w:ascii="Symbol" w:hAnsi="Symbol"/>
    </w:rPr>
  </w:style>
  <w:style w:type="character" w:customStyle="1" w:styleId="WW8Num8z2">
    <w:name w:val="WW8Num8z2"/>
    <w:rsid w:val="005E05E2"/>
    <w:rPr>
      <w:rFonts w:ascii="Arial" w:eastAsia="Times New Roman" w:hAnsi="Arial" w:cs="Arial"/>
      <w:color w:val="000000"/>
    </w:rPr>
  </w:style>
  <w:style w:type="character" w:customStyle="1" w:styleId="WW8Num9z0">
    <w:name w:val="WW8Num9z0"/>
    <w:rsid w:val="005E05E2"/>
    <w:rPr>
      <w:rFonts w:ascii="Arial" w:eastAsia="Times New Roman" w:hAnsi="Arial" w:cs="Arial"/>
    </w:rPr>
  </w:style>
  <w:style w:type="character" w:customStyle="1" w:styleId="WW8Num9z4">
    <w:name w:val="WW8Num9z4"/>
    <w:rsid w:val="005E05E2"/>
    <w:rPr>
      <w:rFonts w:cs="Times New Roman"/>
      <w:color w:val="000000"/>
    </w:rPr>
  </w:style>
  <w:style w:type="character" w:customStyle="1" w:styleId="WW8Num9z6">
    <w:name w:val="WW8Num9z6"/>
    <w:rsid w:val="005E05E2"/>
    <w:rPr>
      <w:sz w:val="22"/>
      <w:szCs w:val="22"/>
    </w:rPr>
  </w:style>
  <w:style w:type="character" w:customStyle="1" w:styleId="WW8Num10z3">
    <w:name w:val="WW8Num10z3"/>
    <w:rsid w:val="005E05E2"/>
    <w:rPr>
      <w:color w:val="000000"/>
    </w:rPr>
  </w:style>
  <w:style w:type="character" w:customStyle="1" w:styleId="WW8Num10z5">
    <w:name w:val="WW8Num10z5"/>
    <w:rsid w:val="005E05E2"/>
    <w:rPr>
      <w:rFonts w:ascii="Arial" w:eastAsia="Times New Roman" w:hAnsi="Arial" w:cs="Arial"/>
    </w:rPr>
  </w:style>
  <w:style w:type="character" w:customStyle="1" w:styleId="WW8Num10z6">
    <w:name w:val="WW8Num10z6"/>
    <w:rsid w:val="005E05E2"/>
    <w:rPr>
      <w:sz w:val="16"/>
      <w:szCs w:val="16"/>
    </w:rPr>
  </w:style>
  <w:style w:type="character" w:customStyle="1" w:styleId="WW8Num12z0">
    <w:name w:val="WW8Num12z0"/>
    <w:rsid w:val="005E05E2"/>
    <w:rPr>
      <w:rFonts w:cs="Arial"/>
      <w:sz w:val="21"/>
      <w:szCs w:val="21"/>
    </w:rPr>
  </w:style>
  <w:style w:type="character" w:customStyle="1" w:styleId="WW8Num13z1">
    <w:name w:val="WW8Num13z1"/>
    <w:rsid w:val="005E05E2"/>
    <w:rPr>
      <w:rFonts w:ascii="Symbol" w:hAnsi="Symbol"/>
    </w:rPr>
  </w:style>
  <w:style w:type="character" w:customStyle="1" w:styleId="WW8Num13z3">
    <w:name w:val="WW8Num13z3"/>
    <w:rsid w:val="005E05E2"/>
    <w:rPr>
      <w:sz w:val="18"/>
      <w:szCs w:val="18"/>
    </w:rPr>
  </w:style>
  <w:style w:type="character" w:customStyle="1" w:styleId="WW8Num13z4">
    <w:name w:val="WW8Num13z4"/>
    <w:rsid w:val="005E05E2"/>
    <w:rPr>
      <w:rFonts w:cs="Times New Roman"/>
      <w:color w:val="000000"/>
    </w:rPr>
  </w:style>
  <w:style w:type="character" w:customStyle="1" w:styleId="WW8Num13z5">
    <w:name w:val="WW8Num13z5"/>
    <w:rsid w:val="005E05E2"/>
    <w:rPr>
      <w:b w:val="0"/>
    </w:rPr>
  </w:style>
  <w:style w:type="character" w:customStyle="1" w:styleId="WW8Num15z0">
    <w:name w:val="WW8Num15z0"/>
    <w:rsid w:val="005E05E2"/>
    <w:rPr>
      <w:rFonts w:ascii="Symbol" w:hAnsi="Symbol"/>
    </w:rPr>
  </w:style>
  <w:style w:type="character" w:customStyle="1" w:styleId="WW8Num16z0">
    <w:name w:val="WW8Num16z0"/>
    <w:rsid w:val="005E05E2"/>
    <w:rPr>
      <w:color w:val="000000"/>
      <w:u w:val="none"/>
    </w:rPr>
  </w:style>
  <w:style w:type="character" w:customStyle="1" w:styleId="WW8Num17z0">
    <w:name w:val="WW8Num17z0"/>
    <w:rsid w:val="005E05E2"/>
    <w:rPr>
      <w:rFonts w:cs="Arial"/>
      <w:sz w:val="21"/>
      <w:szCs w:val="21"/>
    </w:rPr>
  </w:style>
  <w:style w:type="character" w:customStyle="1" w:styleId="WW8Num18z0">
    <w:name w:val="WW8Num18z0"/>
    <w:rsid w:val="005E05E2"/>
    <w:rPr>
      <w:b w:val="0"/>
      <w:color w:val="000000"/>
    </w:rPr>
  </w:style>
  <w:style w:type="character" w:customStyle="1" w:styleId="WW8Num19z5">
    <w:name w:val="WW8Num19z5"/>
    <w:rsid w:val="005E05E2"/>
    <w:rPr>
      <w:b w:val="0"/>
    </w:rPr>
  </w:style>
  <w:style w:type="character" w:customStyle="1" w:styleId="WW8Num21z3">
    <w:name w:val="WW8Num21z3"/>
    <w:rsid w:val="005E05E2"/>
    <w:rPr>
      <w:color w:val="000000"/>
    </w:rPr>
  </w:style>
  <w:style w:type="character" w:customStyle="1" w:styleId="WW8Num21z5">
    <w:name w:val="WW8Num21z5"/>
    <w:rsid w:val="005E05E2"/>
    <w:rPr>
      <w:rFonts w:ascii="Arial" w:eastAsia="Times New Roman" w:hAnsi="Arial" w:cs="Arial"/>
    </w:rPr>
  </w:style>
  <w:style w:type="character" w:customStyle="1" w:styleId="WW8Num21z6">
    <w:name w:val="WW8Num21z6"/>
    <w:rsid w:val="005E05E2"/>
    <w:rPr>
      <w:sz w:val="16"/>
      <w:szCs w:val="16"/>
    </w:rPr>
  </w:style>
  <w:style w:type="character" w:customStyle="1" w:styleId="WW-Absatz-Standardschriftart11111111111111111111111111111111111111111111111111111111111111111111111">
    <w:name w:val="WW-Absatz-Standardschriftart11111111111111111111111111111111111111111111111111111111111111111111111"/>
    <w:rsid w:val="005E05E2"/>
  </w:style>
  <w:style w:type="character" w:customStyle="1" w:styleId="WW8Num6z3">
    <w:name w:val="WW8Num6z3"/>
    <w:rsid w:val="005E05E2"/>
    <w:rPr>
      <w:b w:val="0"/>
    </w:rPr>
  </w:style>
  <w:style w:type="character" w:customStyle="1" w:styleId="WW8Num6z6">
    <w:name w:val="WW8Num6z6"/>
    <w:rsid w:val="005E05E2"/>
    <w:rPr>
      <w:rFonts w:ascii="Arial" w:hAnsi="Arial" w:cs="Arial"/>
      <w:sz w:val="22"/>
      <w:szCs w:val="22"/>
    </w:rPr>
  </w:style>
  <w:style w:type="character" w:customStyle="1" w:styleId="WW8Num8z0">
    <w:name w:val="WW8Num8z0"/>
    <w:rsid w:val="005E05E2"/>
    <w:rPr>
      <w:b w:val="0"/>
    </w:rPr>
  </w:style>
  <w:style w:type="character" w:customStyle="1" w:styleId="WW8Num10z0">
    <w:name w:val="WW8Num10z0"/>
    <w:rsid w:val="005E05E2"/>
    <w:rPr>
      <w:rFonts w:cs="Arial"/>
    </w:rPr>
  </w:style>
  <w:style w:type="character" w:customStyle="1" w:styleId="WW8Num10z1">
    <w:name w:val="WW8Num10z1"/>
    <w:rsid w:val="005E05E2"/>
    <w:rPr>
      <w:rFonts w:ascii="Arial" w:eastAsia="Times New Roman" w:hAnsi="Arial" w:cs="Arial"/>
    </w:rPr>
  </w:style>
  <w:style w:type="character" w:customStyle="1" w:styleId="WW8Num11z0">
    <w:name w:val="WW8Num11z0"/>
    <w:rsid w:val="005E05E2"/>
    <w:rPr>
      <w:color w:val="000000"/>
    </w:rPr>
  </w:style>
  <w:style w:type="character" w:customStyle="1" w:styleId="WW8Num12z1">
    <w:name w:val="WW8Num12z1"/>
    <w:rsid w:val="005E05E2"/>
    <w:rPr>
      <w:b w:val="0"/>
    </w:rPr>
  </w:style>
  <w:style w:type="character" w:customStyle="1" w:styleId="WW8Num12z2">
    <w:name w:val="WW8Num12z2"/>
    <w:rsid w:val="005E05E2"/>
    <w:rPr>
      <w:rFonts w:ascii="Arial" w:eastAsia="Times New Roman" w:hAnsi="Arial" w:cs="Arial"/>
      <w:color w:val="000000"/>
    </w:rPr>
  </w:style>
  <w:style w:type="character" w:customStyle="1" w:styleId="WW8Num13z0">
    <w:name w:val="WW8Num13z0"/>
    <w:rsid w:val="005E05E2"/>
    <w:rPr>
      <w:color w:val="000000"/>
    </w:rPr>
  </w:style>
  <w:style w:type="character" w:customStyle="1" w:styleId="WW8Num13z6">
    <w:name w:val="WW8Num13z6"/>
    <w:rsid w:val="005E05E2"/>
    <w:rPr>
      <w:sz w:val="22"/>
      <w:szCs w:val="22"/>
    </w:rPr>
  </w:style>
  <w:style w:type="character" w:customStyle="1" w:styleId="WW8Num15z3">
    <w:name w:val="WW8Num15z3"/>
    <w:rsid w:val="005E05E2"/>
    <w:rPr>
      <w:color w:val="000000"/>
    </w:rPr>
  </w:style>
  <w:style w:type="character" w:customStyle="1" w:styleId="WW8Num15z5">
    <w:name w:val="WW8Num15z5"/>
    <w:rsid w:val="005E05E2"/>
    <w:rPr>
      <w:rFonts w:ascii="Arial" w:eastAsia="Times New Roman" w:hAnsi="Arial" w:cs="Arial"/>
    </w:rPr>
  </w:style>
  <w:style w:type="character" w:customStyle="1" w:styleId="WW8Num15z6">
    <w:name w:val="WW8Num15z6"/>
    <w:rsid w:val="005E05E2"/>
    <w:rPr>
      <w:sz w:val="16"/>
      <w:szCs w:val="16"/>
    </w:rPr>
  </w:style>
  <w:style w:type="character" w:customStyle="1" w:styleId="WW8Num19z1">
    <w:name w:val="WW8Num19z1"/>
    <w:rsid w:val="005E05E2"/>
    <w:rPr>
      <w:rFonts w:ascii="Symbol" w:hAnsi="Symbol"/>
    </w:rPr>
  </w:style>
  <w:style w:type="character" w:customStyle="1" w:styleId="WW8Num19z3">
    <w:name w:val="WW8Num19z3"/>
    <w:rsid w:val="005E05E2"/>
    <w:rPr>
      <w:sz w:val="18"/>
      <w:szCs w:val="18"/>
    </w:rPr>
  </w:style>
  <w:style w:type="character" w:customStyle="1" w:styleId="WW8Num19z4">
    <w:name w:val="WW8Num19z4"/>
    <w:rsid w:val="005E05E2"/>
    <w:rPr>
      <w:rFonts w:ascii="Arial" w:hAnsi="Arial" w:cs="Arial"/>
      <w:b w:val="0"/>
      <w:sz w:val="22"/>
      <w:szCs w:val="22"/>
    </w:rPr>
  </w:style>
  <w:style w:type="character" w:customStyle="1" w:styleId="WW8Num21z0">
    <w:name w:val="WW8Num21z0"/>
    <w:rsid w:val="005E05E2"/>
    <w:rPr>
      <w:rFonts w:ascii="Symbol" w:hAnsi="Symbol"/>
    </w:rPr>
  </w:style>
  <w:style w:type="character" w:customStyle="1" w:styleId="WW8Num23z0">
    <w:name w:val="WW8Num23z0"/>
    <w:rsid w:val="005E05E2"/>
    <w:rPr>
      <w:color w:val="000000"/>
      <w:u w:val="none"/>
    </w:rPr>
  </w:style>
  <w:style w:type="character" w:customStyle="1" w:styleId="WW8Num24z0">
    <w:name w:val="WW8Num24z0"/>
    <w:rsid w:val="005E05E2"/>
    <w:rPr>
      <w:rFonts w:ascii="Symbol" w:hAnsi="Symbol"/>
    </w:rPr>
  </w:style>
  <w:style w:type="character" w:customStyle="1" w:styleId="WW8Num25z0">
    <w:name w:val="WW8Num25z0"/>
    <w:rsid w:val="005E05E2"/>
    <w:rPr>
      <w:sz w:val="20"/>
      <w:szCs w:val="20"/>
    </w:rPr>
  </w:style>
  <w:style w:type="character" w:customStyle="1" w:styleId="WW8Num26z5">
    <w:name w:val="WW8Num26z5"/>
    <w:rsid w:val="005E05E2"/>
    <w:rPr>
      <w:rFonts w:ascii="Arial" w:eastAsia="Times New Roman" w:hAnsi="Arial" w:cs="Arial"/>
    </w:rPr>
  </w:style>
  <w:style w:type="character" w:customStyle="1" w:styleId="WW-Absatz-Standardschriftart111111111111111111111111111111111111111111111111111111111111111111111111">
    <w:name w:val="WW-Absatz-Standardschriftart111111111111111111111111111111111111111111111111111111111111111111111111"/>
    <w:rsid w:val="005E05E2"/>
  </w:style>
  <w:style w:type="character" w:customStyle="1" w:styleId="WW8Num1z1">
    <w:name w:val="WW8Num1z1"/>
    <w:rsid w:val="005E05E2"/>
    <w:rPr>
      <w:rFonts w:ascii="Symbol" w:hAnsi="Symbol"/>
    </w:rPr>
  </w:style>
  <w:style w:type="character" w:customStyle="1" w:styleId="WW8Num17z1">
    <w:name w:val="WW8Num17z1"/>
    <w:rsid w:val="005E05E2"/>
    <w:rPr>
      <w:rFonts w:ascii="Arial" w:eastAsia="Times New Roman" w:hAnsi="Arial" w:cs="Arial"/>
      <w:b w:val="0"/>
      <w:color w:val="000000"/>
    </w:rPr>
  </w:style>
  <w:style w:type="character" w:customStyle="1" w:styleId="WW8Num18z1">
    <w:name w:val="WW8Num18z1"/>
    <w:rsid w:val="005E05E2"/>
    <w:rPr>
      <w:rFonts w:ascii="Arial" w:hAnsi="Arial" w:cs="Arial"/>
      <w:color w:val="000000"/>
    </w:rPr>
  </w:style>
  <w:style w:type="character" w:customStyle="1" w:styleId="WW8Num20z1">
    <w:name w:val="WW8Num20z1"/>
    <w:rsid w:val="005E05E2"/>
    <w:rPr>
      <w:rFonts w:ascii="Arial" w:eastAsia="Times New Roman" w:hAnsi="Arial" w:cs="Arial"/>
    </w:rPr>
  </w:style>
  <w:style w:type="character" w:customStyle="1" w:styleId="WW8Num24z3">
    <w:name w:val="WW8Num24z3"/>
    <w:rsid w:val="005E05E2"/>
    <w:rPr>
      <w:b w:val="0"/>
    </w:rPr>
  </w:style>
  <w:style w:type="character" w:customStyle="1" w:styleId="WW8Num24z6">
    <w:name w:val="WW8Num24z6"/>
    <w:rsid w:val="005E05E2"/>
    <w:rPr>
      <w:rFonts w:ascii="Arial" w:hAnsi="Arial" w:cs="Arial"/>
      <w:sz w:val="22"/>
      <w:szCs w:val="22"/>
    </w:rPr>
  </w:style>
  <w:style w:type="character" w:customStyle="1" w:styleId="WW8Num27z0">
    <w:name w:val="WW8Num27z0"/>
    <w:rsid w:val="005E05E2"/>
    <w:rPr>
      <w:color w:val="000000"/>
    </w:rPr>
  </w:style>
  <w:style w:type="character" w:customStyle="1" w:styleId="WW8Num30z1">
    <w:name w:val="WW8Num30z1"/>
    <w:rsid w:val="005E05E2"/>
    <w:rPr>
      <w:b w:val="0"/>
    </w:rPr>
  </w:style>
  <w:style w:type="character" w:customStyle="1" w:styleId="WW8Num32z0">
    <w:name w:val="WW8Num32z0"/>
    <w:rsid w:val="005E05E2"/>
    <w:rPr>
      <w:b w:val="0"/>
    </w:rPr>
  </w:style>
  <w:style w:type="character" w:customStyle="1" w:styleId="WW8Num33z0">
    <w:name w:val="WW8Num33z0"/>
    <w:rsid w:val="005E05E2"/>
    <w:rPr>
      <w:color w:val="000000"/>
    </w:rPr>
  </w:style>
  <w:style w:type="character" w:customStyle="1" w:styleId="WW8Num33z1">
    <w:name w:val="WW8Num33z1"/>
    <w:rsid w:val="005E05E2"/>
    <w:rPr>
      <w:b/>
    </w:rPr>
  </w:style>
  <w:style w:type="character" w:customStyle="1" w:styleId="WW8Num33z2">
    <w:name w:val="WW8Num33z2"/>
    <w:rsid w:val="005E05E2"/>
    <w:rPr>
      <w:rFonts w:ascii="Arial" w:eastAsia="Times New Roman" w:hAnsi="Arial" w:cs="Arial"/>
      <w:b w:val="0"/>
      <w:color w:val="000000"/>
    </w:rPr>
  </w:style>
  <w:style w:type="character" w:customStyle="1" w:styleId="WW8Num33z3">
    <w:name w:val="WW8Num33z3"/>
    <w:rsid w:val="005E05E2"/>
    <w:rPr>
      <w:rFonts w:ascii="Arial" w:eastAsia="Times New Roman" w:hAnsi="Arial" w:cs="Arial"/>
    </w:rPr>
  </w:style>
  <w:style w:type="character" w:customStyle="1" w:styleId="WW8Num34z0">
    <w:name w:val="WW8Num34z0"/>
    <w:rsid w:val="005E05E2"/>
    <w:rPr>
      <w:b w:val="0"/>
    </w:rPr>
  </w:style>
  <w:style w:type="character" w:customStyle="1" w:styleId="WW8Num35z0">
    <w:name w:val="WW8Num35z0"/>
    <w:rsid w:val="005E05E2"/>
    <w:rPr>
      <w:rFonts w:ascii="Arial" w:eastAsia="Times New Roman" w:hAnsi="Arial" w:cs="Arial"/>
    </w:rPr>
  </w:style>
  <w:style w:type="character" w:customStyle="1" w:styleId="WW8Num38z0">
    <w:name w:val="WW8Num38z0"/>
    <w:rsid w:val="005E05E2"/>
    <w:rPr>
      <w:rFonts w:cs="Arial"/>
    </w:rPr>
  </w:style>
  <w:style w:type="character" w:customStyle="1" w:styleId="WW8Num38z1">
    <w:name w:val="WW8Num38z1"/>
    <w:rsid w:val="005E05E2"/>
    <w:rPr>
      <w:rFonts w:ascii="Arial" w:eastAsia="Times New Roman" w:hAnsi="Arial" w:cs="Arial"/>
    </w:rPr>
  </w:style>
  <w:style w:type="character" w:customStyle="1" w:styleId="WW8Num39z0">
    <w:name w:val="WW8Num39z0"/>
    <w:rsid w:val="005E05E2"/>
    <w:rPr>
      <w:color w:val="000000"/>
    </w:rPr>
  </w:style>
  <w:style w:type="character" w:customStyle="1" w:styleId="WW8Num39z2">
    <w:name w:val="WW8Num39z2"/>
    <w:rsid w:val="005E05E2"/>
    <w:rPr>
      <w:rFonts w:ascii="Arial" w:eastAsia="Times New Roman" w:hAnsi="Arial" w:cs="Arial"/>
    </w:rPr>
  </w:style>
  <w:style w:type="character" w:customStyle="1" w:styleId="WW8Num41z0">
    <w:name w:val="WW8Num41z0"/>
    <w:rsid w:val="005E05E2"/>
    <w:rPr>
      <w:rFonts w:ascii="Symbol" w:hAnsi="Symbol"/>
    </w:rPr>
  </w:style>
  <w:style w:type="character" w:customStyle="1" w:styleId="WW8Num41z2">
    <w:name w:val="WW8Num41z2"/>
    <w:rsid w:val="005E05E2"/>
    <w:rPr>
      <w:rFonts w:ascii="Wingdings" w:hAnsi="Wingdings"/>
    </w:rPr>
  </w:style>
  <w:style w:type="character" w:customStyle="1" w:styleId="WW8Num41z4">
    <w:name w:val="WW8Num41z4"/>
    <w:rsid w:val="005E05E2"/>
    <w:rPr>
      <w:rFonts w:ascii="Courier New" w:hAnsi="Courier New"/>
    </w:rPr>
  </w:style>
  <w:style w:type="character" w:customStyle="1" w:styleId="WW8Num42z1">
    <w:name w:val="WW8Num42z1"/>
    <w:rsid w:val="005E05E2"/>
    <w:rPr>
      <w:b w:val="0"/>
    </w:rPr>
  </w:style>
  <w:style w:type="character" w:customStyle="1" w:styleId="WW8Num42z2">
    <w:name w:val="WW8Num42z2"/>
    <w:rsid w:val="005E05E2"/>
    <w:rPr>
      <w:rFonts w:ascii="Arial" w:eastAsia="Times New Roman" w:hAnsi="Arial" w:cs="Arial"/>
      <w:color w:val="000000"/>
    </w:rPr>
  </w:style>
  <w:style w:type="character" w:customStyle="1" w:styleId="WW8Num44z0">
    <w:name w:val="WW8Num44z0"/>
    <w:rsid w:val="005E05E2"/>
    <w:rPr>
      <w:color w:val="000000"/>
    </w:rPr>
  </w:style>
  <w:style w:type="character" w:customStyle="1" w:styleId="WW8Num44z4">
    <w:name w:val="WW8Num44z4"/>
    <w:rsid w:val="005E05E2"/>
    <w:rPr>
      <w:rFonts w:cs="Times New Roman"/>
      <w:color w:val="000000"/>
    </w:rPr>
  </w:style>
  <w:style w:type="character" w:customStyle="1" w:styleId="WW8Num44z6">
    <w:name w:val="WW8Num44z6"/>
    <w:rsid w:val="005E05E2"/>
    <w:rPr>
      <w:sz w:val="22"/>
      <w:szCs w:val="22"/>
    </w:rPr>
  </w:style>
  <w:style w:type="character" w:customStyle="1" w:styleId="WW8Num49z3">
    <w:name w:val="WW8Num49z3"/>
    <w:rsid w:val="005E05E2"/>
    <w:rPr>
      <w:color w:val="000000"/>
    </w:rPr>
  </w:style>
  <w:style w:type="character" w:customStyle="1" w:styleId="WW8Num49z5">
    <w:name w:val="WW8Num49z5"/>
    <w:rsid w:val="005E05E2"/>
    <w:rPr>
      <w:rFonts w:ascii="Arial" w:eastAsia="Times New Roman" w:hAnsi="Arial" w:cs="Arial"/>
    </w:rPr>
  </w:style>
  <w:style w:type="character" w:customStyle="1" w:styleId="WW8Num49z6">
    <w:name w:val="WW8Num49z6"/>
    <w:rsid w:val="005E05E2"/>
    <w:rPr>
      <w:sz w:val="16"/>
      <w:szCs w:val="16"/>
    </w:rPr>
  </w:style>
  <w:style w:type="character" w:customStyle="1" w:styleId="WW8Num53z0">
    <w:name w:val="WW8Num53z0"/>
    <w:rsid w:val="005E05E2"/>
    <w:rPr>
      <w:b w:val="0"/>
    </w:rPr>
  </w:style>
  <w:style w:type="character" w:customStyle="1" w:styleId="WW8Num56z0">
    <w:name w:val="WW8Num56z0"/>
    <w:rsid w:val="005E05E2"/>
    <w:rPr>
      <w:rFonts w:cs="Arial"/>
      <w:sz w:val="21"/>
      <w:szCs w:val="21"/>
    </w:rPr>
  </w:style>
  <w:style w:type="character" w:customStyle="1" w:styleId="WW8Num58z0">
    <w:name w:val="WW8Num58z0"/>
    <w:rsid w:val="005E05E2"/>
    <w:rPr>
      <w:b w:val="0"/>
      <w:color w:val="000000"/>
    </w:rPr>
  </w:style>
  <w:style w:type="character" w:customStyle="1" w:styleId="WW8Num60z1">
    <w:name w:val="WW8Num60z1"/>
    <w:rsid w:val="005E05E2"/>
    <w:rPr>
      <w:rFonts w:ascii="Symbol" w:hAnsi="Symbol"/>
    </w:rPr>
  </w:style>
  <w:style w:type="character" w:customStyle="1" w:styleId="WW8Num60z3">
    <w:name w:val="WW8Num60z3"/>
    <w:rsid w:val="005E05E2"/>
    <w:rPr>
      <w:sz w:val="18"/>
      <w:szCs w:val="18"/>
    </w:rPr>
  </w:style>
  <w:style w:type="character" w:customStyle="1" w:styleId="WW8Num60z4">
    <w:name w:val="WW8Num60z4"/>
    <w:rsid w:val="005E05E2"/>
    <w:rPr>
      <w:rFonts w:ascii="Arial" w:hAnsi="Arial" w:cs="Arial"/>
      <w:b w:val="0"/>
      <w:sz w:val="22"/>
      <w:szCs w:val="22"/>
    </w:rPr>
  </w:style>
  <w:style w:type="character" w:customStyle="1" w:styleId="WW8Num60z5">
    <w:name w:val="WW8Num60z5"/>
    <w:rsid w:val="005E05E2"/>
    <w:rPr>
      <w:b w:val="0"/>
    </w:rPr>
  </w:style>
  <w:style w:type="character" w:customStyle="1" w:styleId="WW8Num61z0">
    <w:name w:val="WW8Num61z0"/>
    <w:rsid w:val="005E05E2"/>
    <w:rPr>
      <w:u w:val="none"/>
    </w:rPr>
  </w:style>
  <w:style w:type="character" w:customStyle="1" w:styleId="WW8Num64z0">
    <w:name w:val="WW8Num64z0"/>
    <w:rsid w:val="005E05E2"/>
    <w:rPr>
      <w:rFonts w:ascii="Symbol" w:hAnsi="Symbol"/>
    </w:rPr>
  </w:style>
  <w:style w:type="character" w:customStyle="1" w:styleId="WW8Num64z1">
    <w:name w:val="WW8Num64z1"/>
    <w:rsid w:val="005E05E2"/>
    <w:rPr>
      <w:rFonts w:ascii="Courier New" w:hAnsi="Courier New" w:cs="Courier New"/>
    </w:rPr>
  </w:style>
  <w:style w:type="character" w:customStyle="1" w:styleId="WW8Num64z2">
    <w:name w:val="WW8Num64z2"/>
    <w:rsid w:val="005E05E2"/>
    <w:rPr>
      <w:rFonts w:ascii="Wingdings" w:hAnsi="Wingdings"/>
    </w:rPr>
  </w:style>
  <w:style w:type="character" w:customStyle="1" w:styleId="WW8Num65z0">
    <w:name w:val="WW8Num65z0"/>
    <w:rsid w:val="005E05E2"/>
    <w:rPr>
      <w:b w:val="0"/>
    </w:rPr>
  </w:style>
  <w:style w:type="character" w:customStyle="1" w:styleId="WW8Num65z1">
    <w:name w:val="WW8Num65z1"/>
    <w:rsid w:val="005E05E2"/>
    <w:rPr>
      <w:i w:val="0"/>
    </w:rPr>
  </w:style>
  <w:style w:type="character" w:customStyle="1" w:styleId="WW8Num68z0">
    <w:name w:val="WW8Num68z0"/>
    <w:rsid w:val="005E05E2"/>
    <w:rPr>
      <w:rFonts w:ascii="Arial" w:eastAsia="Times New Roman" w:hAnsi="Arial" w:cs="Arial"/>
    </w:rPr>
  </w:style>
  <w:style w:type="character" w:customStyle="1" w:styleId="WW8Num69z0">
    <w:name w:val="WW8Num69z0"/>
    <w:rsid w:val="005E05E2"/>
    <w:rPr>
      <w:rFonts w:ascii="Symbol" w:hAnsi="Symbol"/>
    </w:rPr>
  </w:style>
  <w:style w:type="character" w:customStyle="1" w:styleId="WW8Num69z1">
    <w:name w:val="WW8Num69z1"/>
    <w:rsid w:val="005E05E2"/>
    <w:rPr>
      <w:rFonts w:ascii="Courier New" w:hAnsi="Courier New" w:cs="Courier New"/>
    </w:rPr>
  </w:style>
  <w:style w:type="character" w:customStyle="1" w:styleId="WW8Num69z2">
    <w:name w:val="WW8Num69z2"/>
    <w:rsid w:val="005E05E2"/>
    <w:rPr>
      <w:rFonts w:ascii="Wingdings" w:hAnsi="Wingdings"/>
    </w:rPr>
  </w:style>
  <w:style w:type="character" w:customStyle="1" w:styleId="WW8Num70z0">
    <w:name w:val="WW8Num70z0"/>
    <w:rsid w:val="005E05E2"/>
    <w:rPr>
      <w:b w:val="0"/>
    </w:rPr>
  </w:style>
  <w:style w:type="character" w:customStyle="1" w:styleId="WW8Num71z5">
    <w:name w:val="WW8Num71z5"/>
    <w:rsid w:val="005E05E2"/>
    <w:rPr>
      <w:rFonts w:ascii="Arial" w:eastAsia="Times New Roman" w:hAnsi="Arial" w:cs="Arial"/>
    </w:rPr>
  </w:style>
  <w:style w:type="character" w:customStyle="1" w:styleId="WW8Num76z0">
    <w:name w:val="WW8Num76z0"/>
    <w:rsid w:val="005E05E2"/>
    <w:rPr>
      <w:sz w:val="20"/>
      <w:szCs w:val="20"/>
    </w:rPr>
  </w:style>
  <w:style w:type="character" w:customStyle="1" w:styleId="WW8Num77z0">
    <w:name w:val="WW8Num77z0"/>
    <w:rsid w:val="005E05E2"/>
    <w:rPr>
      <w:color w:val="000000"/>
    </w:rPr>
  </w:style>
  <w:style w:type="character" w:customStyle="1" w:styleId="WW8Num3z2">
    <w:name w:val="WW8Num3z2"/>
    <w:rsid w:val="005E05E2"/>
    <w:rPr>
      <w:color w:val="000000"/>
    </w:rPr>
  </w:style>
  <w:style w:type="character" w:styleId="Pogrubienie">
    <w:name w:val="Strong"/>
    <w:qFormat/>
    <w:rsid w:val="005E05E2"/>
    <w:rPr>
      <w:b/>
      <w:bCs/>
    </w:rPr>
  </w:style>
  <w:style w:type="character" w:customStyle="1" w:styleId="szary2">
    <w:name w:val="szary2"/>
    <w:rsid w:val="005E05E2"/>
    <w:rPr>
      <w:color w:val="666666"/>
      <w:sz w:val="22"/>
      <w:szCs w:val="22"/>
    </w:rPr>
  </w:style>
  <w:style w:type="character" w:customStyle="1" w:styleId="Znakinumeracji">
    <w:name w:val="Znaki numeracji"/>
    <w:rsid w:val="005E05E2"/>
  </w:style>
  <w:style w:type="character" w:customStyle="1" w:styleId="Symbolewypunktowania">
    <w:name w:val="Symbole wypunktowania"/>
    <w:rsid w:val="005E05E2"/>
    <w:rPr>
      <w:rFonts w:ascii="OpenSymbol" w:eastAsia="OpenSymbol" w:hAnsi="OpenSymbol" w:cs="OpenSymbol"/>
    </w:rPr>
  </w:style>
  <w:style w:type="character" w:customStyle="1" w:styleId="WWCharLFO2LVL2">
    <w:name w:val="WW_CharLFO2LVL2"/>
    <w:rsid w:val="005E05E2"/>
    <w:rPr>
      <w:rFonts w:ascii="Times New Roman" w:eastAsia="Times New Roman" w:hAnsi="Times New Roman" w:cs="Times New Roman"/>
    </w:rPr>
  </w:style>
  <w:style w:type="character" w:customStyle="1" w:styleId="WWCharLFO4LVL4">
    <w:name w:val="WW_CharLFO4LVL4"/>
    <w:rsid w:val="005E05E2"/>
    <w:rPr>
      <w:b w:val="0"/>
    </w:rPr>
  </w:style>
  <w:style w:type="character" w:customStyle="1" w:styleId="WWCharLFO4LVL7">
    <w:name w:val="WW_CharLFO4LVL7"/>
    <w:rsid w:val="005E05E2"/>
    <w:rPr>
      <w:rFonts w:ascii="Arial" w:hAnsi="Arial" w:cs="Arial"/>
      <w:sz w:val="22"/>
      <w:szCs w:val="22"/>
    </w:rPr>
  </w:style>
  <w:style w:type="character" w:customStyle="1" w:styleId="WWCharLFO5LVL1">
    <w:name w:val="WW_CharLFO5LVL1"/>
    <w:rsid w:val="005E05E2"/>
    <w:rPr>
      <w:b w:val="0"/>
    </w:rPr>
  </w:style>
  <w:style w:type="character" w:customStyle="1" w:styleId="WWCharLFO6LVL1">
    <w:name w:val="WW_CharLFO6LVL1"/>
    <w:rsid w:val="005E05E2"/>
    <w:rPr>
      <w:rFonts w:ascii="Times New Roman" w:eastAsia="Times New Roman" w:hAnsi="Times New Roman" w:cs="Times New Roman"/>
    </w:rPr>
  </w:style>
  <w:style w:type="character" w:customStyle="1" w:styleId="WWCharLFO7LVL1">
    <w:name w:val="WW_CharLFO7LVL1"/>
    <w:rsid w:val="005E05E2"/>
    <w:rPr>
      <w:rFonts w:cs="Arial"/>
    </w:rPr>
  </w:style>
  <w:style w:type="character" w:customStyle="1" w:styleId="WWCharLFO7LVL2">
    <w:name w:val="WW_CharLFO7LVL2"/>
    <w:rsid w:val="005E05E2"/>
    <w:rPr>
      <w:rFonts w:ascii="Arial" w:eastAsia="Times New Roman" w:hAnsi="Arial" w:cs="Arial"/>
    </w:rPr>
  </w:style>
  <w:style w:type="character" w:customStyle="1" w:styleId="WWCharLFO8LVL2">
    <w:name w:val="WW_CharLFO8LVL2"/>
    <w:rsid w:val="005E05E2"/>
    <w:rPr>
      <w:rFonts w:ascii="Symbol" w:hAnsi="Symbol"/>
    </w:rPr>
  </w:style>
  <w:style w:type="character" w:customStyle="1" w:styleId="WWCharLFO8LVL3">
    <w:name w:val="WW_CharLFO8LVL3"/>
    <w:rsid w:val="005E05E2"/>
    <w:rPr>
      <w:rFonts w:ascii="Arial" w:eastAsia="Times New Roman" w:hAnsi="Arial" w:cs="Arial"/>
      <w:color w:val="000000"/>
    </w:rPr>
  </w:style>
  <w:style w:type="character" w:customStyle="1" w:styleId="WWCharLFO9LVL1">
    <w:name w:val="WW_CharLFO9LVL1"/>
    <w:rsid w:val="005E05E2"/>
    <w:rPr>
      <w:rFonts w:ascii="Arial" w:eastAsia="Times New Roman" w:hAnsi="Arial" w:cs="Arial"/>
    </w:rPr>
  </w:style>
  <w:style w:type="character" w:customStyle="1" w:styleId="WWCharLFO9LVL4">
    <w:name w:val="WW_CharLFO9LVL4"/>
    <w:rsid w:val="005E05E2"/>
    <w:rPr>
      <w:rFonts w:ascii="Arial" w:eastAsia="Times New Roman" w:hAnsi="Arial" w:cs="Arial"/>
    </w:rPr>
  </w:style>
  <w:style w:type="character" w:customStyle="1" w:styleId="WWCharLFO9LVL5">
    <w:name w:val="WW_CharLFO9LVL5"/>
    <w:rsid w:val="005E05E2"/>
    <w:rPr>
      <w:rFonts w:cs="Times New Roman"/>
      <w:color w:val="000000"/>
    </w:rPr>
  </w:style>
  <w:style w:type="character" w:customStyle="1" w:styleId="WWCharLFO9LVL7">
    <w:name w:val="WW_CharLFO9LVL7"/>
    <w:rsid w:val="005E05E2"/>
    <w:rPr>
      <w:sz w:val="22"/>
      <w:szCs w:val="22"/>
    </w:rPr>
  </w:style>
  <w:style w:type="character" w:customStyle="1" w:styleId="WWCharLFO10LVL4">
    <w:name w:val="WW_CharLFO10LVL4"/>
    <w:rsid w:val="005E05E2"/>
    <w:rPr>
      <w:color w:val="000000"/>
    </w:rPr>
  </w:style>
  <w:style w:type="character" w:customStyle="1" w:styleId="WWCharLFO10LVL6">
    <w:name w:val="WW_CharLFO10LVL6"/>
    <w:rsid w:val="005E05E2"/>
    <w:rPr>
      <w:rFonts w:ascii="Arial" w:eastAsia="Times New Roman" w:hAnsi="Arial" w:cs="Arial"/>
    </w:rPr>
  </w:style>
  <w:style w:type="character" w:customStyle="1" w:styleId="WWCharLFO10LVL7">
    <w:name w:val="WW_CharLFO10LVL7"/>
    <w:rsid w:val="005E05E2"/>
    <w:rPr>
      <w:sz w:val="16"/>
      <w:szCs w:val="16"/>
    </w:rPr>
  </w:style>
  <w:style w:type="character" w:customStyle="1" w:styleId="WWCharLFO12LVL1">
    <w:name w:val="WW_CharLFO12LVL1"/>
    <w:rsid w:val="005E05E2"/>
    <w:rPr>
      <w:rFonts w:cs="Arial"/>
      <w:sz w:val="21"/>
      <w:szCs w:val="21"/>
    </w:rPr>
  </w:style>
  <w:style w:type="character" w:customStyle="1" w:styleId="WWCharLFO13LVL2">
    <w:name w:val="WW_CharLFO13LVL2"/>
    <w:rsid w:val="005E05E2"/>
    <w:rPr>
      <w:rFonts w:ascii="Symbol" w:hAnsi="Symbol"/>
    </w:rPr>
  </w:style>
  <w:style w:type="character" w:customStyle="1" w:styleId="WWCharLFO13LVL4">
    <w:name w:val="WW_CharLFO13LVL4"/>
    <w:rsid w:val="005E05E2"/>
    <w:rPr>
      <w:sz w:val="18"/>
      <w:szCs w:val="18"/>
    </w:rPr>
  </w:style>
  <w:style w:type="character" w:customStyle="1" w:styleId="WWCharLFO13LVL5">
    <w:name w:val="WW_CharLFO13LVL5"/>
    <w:rsid w:val="005E05E2"/>
    <w:rPr>
      <w:rFonts w:cs="Times New Roman"/>
      <w:color w:val="000000"/>
    </w:rPr>
  </w:style>
  <w:style w:type="character" w:customStyle="1" w:styleId="WWCharLFO13LVL6">
    <w:name w:val="WW_CharLFO13LVL6"/>
    <w:rsid w:val="005E05E2"/>
    <w:rPr>
      <w:b w:val="0"/>
    </w:rPr>
  </w:style>
  <w:style w:type="character" w:customStyle="1" w:styleId="WWCharLFO13LVL7">
    <w:name w:val="WW_CharLFO13LVL7"/>
    <w:rsid w:val="005E05E2"/>
    <w:rPr>
      <w:rFonts w:ascii="Symbol" w:hAnsi="Symbol"/>
    </w:rPr>
  </w:style>
  <w:style w:type="character" w:customStyle="1" w:styleId="WWCharLFO15LVL1">
    <w:name w:val="WW_CharLFO15LVL1"/>
    <w:rsid w:val="005E05E2"/>
    <w:rPr>
      <w:rFonts w:ascii="Symbol" w:hAnsi="Symbol"/>
    </w:rPr>
  </w:style>
  <w:style w:type="character" w:customStyle="1" w:styleId="WWCharLFO16LVL1">
    <w:name w:val="WW_CharLFO16LVL1"/>
    <w:rsid w:val="005E05E2"/>
    <w:rPr>
      <w:color w:val="000000"/>
      <w:u w:val="none"/>
    </w:rPr>
  </w:style>
  <w:style w:type="character" w:customStyle="1" w:styleId="WWCharLFO17LVL1">
    <w:name w:val="WW_CharLFO17LVL1"/>
    <w:rsid w:val="005E05E2"/>
    <w:rPr>
      <w:rFonts w:ascii="Symbol" w:hAnsi="Symbol" w:cs="Arial"/>
      <w:sz w:val="21"/>
      <w:szCs w:val="21"/>
    </w:rPr>
  </w:style>
  <w:style w:type="character" w:customStyle="1" w:styleId="WWCharLFO18LVL1">
    <w:name w:val="WW_CharLFO18LVL1"/>
    <w:rsid w:val="005E05E2"/>
    <w:rPr>
      <w:b w:val="0"/>
      <w:color w:val="000000"/>
    </w:rPr>
  </w:style>
  <w:style w:type="character" w:customStyle="1" w:styleId="WWCharLFO19LVL6">
    <w:name w:val="WW_CharLFO19LVL6"/>
    <w:rsid w:val="005E05E2"/>
    <w:rPr>
      <w:b w:val="0"/>
    </w:rPr>
  </w:style>
  <w:style w:type="character" w:customStyle="1" w:styleId="WWCharLFO21LVL4">
    <w:name w:val="WW_CharLFO21LVL4"/>
    <w:rsid w:val="005E05E2"/>
    <w:rPr>
      <w:color w:val="000000"/>
    </w:rPr>
  </w:style>
  <w:style w:type="character" w:customStyle="1" w:styleId="WWCharLFO21LVL6">
    <w:name w:val="WW_CharLFO21LVL6"/>
    <w:rsid w:val="005E05E2"/>
    <w:rPr>
      <w:rFonts w:ascii="Arial" w:eastAsia="Times New Roman" w:hAnsi="Arial" w:cs="Arial"/>
    </w:rPr>
  </w:style>
  <w:style w:type="character" w:customStyle="1" w:styleId="WWCharLFO21LVL7">
    <w:name w:val="WW_CharLFO21LVL7"/>
    <w:rsid w:val="005E05E2"/>
    <w:rPr>
      <w:sz w:val="16"/>
      <w:szCs w:val="16"/>
    </w:rPr>
  </w:style>
  <w:style w:type="character" w:customStyle="1" w:styleId="WW8Num65z3">
    <w:name w:val="WW8Num65z3"/>
    <w:rsid w:val="005E05E2"/>
    <w:rPr>
      <w:sz w:val="18"/>
      <w:szCs w:val="18"/>
    </w:rPr>
  </w:style>
  <w:style w:type="character" w:customStyle="1" w:styleId="WW8Num65z4">
    <w:name w:val="WW8Num65z4"/>
    <w:rsid w:val="005E05E2"/>
    <w:rPr>
      <w:rFonts w:ascii="Arial" w:hAnsi="Arial" w:cs="Arial"/>
      <w:b w:val="0"/>
      <w:color w:val="000000"/>
      <w:sz w:val="22"/>
      <w:szCs w:val="22"/>
    </w:rPr>
  </w:style>
  <w:style w:type="character" w:customStyle="1" w:styleId="WW8Num65z5">
    <w:name w:val="WW8Num65z5"/>
    <w:rsid w:val="005E05E2"/>
    <w:rPr>
      <w:b w:val="0"/>
    </w:rPr>
  </w:style>
  <w:style w:type="character" w:customStyle="1" w:styleId="WW8Num53z3">
    <w:name w:val="WW8Num53z3"/>
    <w:rsid w:val="005E05E2"/>
    <w:rPr>
      <w:color w:val="000000"/>
    </w:rPr>
  </w:style>
  <w:style w:type="character" w:customStyle="1" w:styleId="WW8Num53z5">
    <w:name w:val="WW8Num53z5"/>
    <w:rsid w:val="005E05E2"/>
    <w:rPr>
      <w:rFonts w:ascii="Arial" w:eastAsia="Times New Roman" w:hAnsi="Arial" w:cs="Arial"/>
    </w:rPr>
  </w:style>
  <w:style w:type="character" w:customStyle="1" w:styleId="WW8Num53z6">
    <w:name w:val="WW8Num53z6"/>
    <w:rsid w:val="005E05E2"/>
    <w:rPr>
      <w:sz w:val="16"/>
      <w:szCs w:val="16"/>
    </w:rPr>
  </w:style>
  <w:style w:type="character" w:customStyle="1" w:styleId="WW8Num75z0">
    <w:name w:val="WW8Num75z0"/>
    <w:rsid w:val="005E05E2"/>
    <w:rPr>
      <w:rFonts w:ascii="Arial" w:eastAsia="Times New Roman" w:hAnsi="Arial" w:cs="Arial"/>
    </w:rPr>
  </w:style>
  <w:style w:type="character" w:customStyle="1" w:styleId="WW8Num48z0">
    <w:name w:val="WW8Num48z0"/>
    <w:rsid w:val="005E05E2"/>
    <w:rPr>
      <w:color w:val="000000"/>
    </w:rPr>
  </w:style>
  <w:style w:type="character" w:customStyle="1" w:styleId="WW8Num48z4">
    <w:name w:val="WW8Num48z4"/>
    <w:rsid w:val="005E05E2"/>
    <w:rPr>
      <w:rFonts w:cs="Times New Roman"/>
      <w:color w:val="000000"/>
    </w:rPr>
  </w:style>
  <w:style w:type="character" w:customStyle="1" w:styleId="WW8Num48z6">
    <w:name w:val="WW8Num48z6"/>
    <w:rsid w:val="005E05E2"/>
    <w:rPr>
      <w:sz w:val="22"/>
      <w:szCs w:val="22"/>
    </w:rPr>
  </w:style>
  <w:style w:type="character" w:customStyle="1" w:styleId="yes">
    <w:name w:val="yes"/>
    <w:rsid w:val="005E05E2"/>
    <w:rPr>
      <w:rFonts w:cs="Times New Roman"/>
    </w:rPr>
  </w:style>
  <w:style w:type="character" w:customStyle="1" w:styleId="Domylnaczcionkaakapitu1">
    <w:name w:val="Domyślna czcionka akapitu1"/>
    <w:rsid w:val="005E05E2"/>
  </w:style>
  <w:style w:type="character" w:customStyle="1" w:styleId="WW8Num28z0">
    <w:name w:val="WW8Num28z0"/>
    <w:rsid w:val="005E05E2"/>
    <w:rPr>
      <w:color w:val="000000"/>
    </w:rPr>
  </w:style>
  <w:style w:type="character" w:customStyle="1" w:styleId="WW8Num9z1">
    <w:name w:val="WW8Num9z1"/>
    <w:rsid w:val="005E05E2"/>
    <w:rPr>
      <w:rFonts w:ascii="Arial" w:hAnsi="Arial" w:cs="Arial"/>
      <w:b/>
      <w:bCs/>
      <w:sz w:val="22"/>
      <w:szCs w:val="22"/>
    </w:rPr>
  </w:style>
  <w:style w:type="character" w:customStyle="1" w:styleId="WW8Num11z1">
    <w:name w:val="WW8Num11z1"/>
    <w:rsid w:val="005E05E2"/>
    <w:rPr>
      <w:rFonts w:ascii="Arial" w:hAnsi="Arial"/>
      <w:b w:val="0"/>
    </w:rPr>
  </w:style>
  <w:style w:type="character" w:customStyle="1" w:styleId="WW8Num11z4">
    <w:name w:val="WW8Num11z4"/>
    <w:rsid w:val="005E05E2"/>
    <w:rPr>
      <w:rFonts w:ascii="Arial" w:eastAsia="Times New Roman" w:hAnsi="Arial" w:cs="Arial"/>
      <w:sz w:val="20"/>
      <w:szCs w:val="20"/>
    </w:rPr>
  </w:style>
  <w:style w:type="character" w:customStyle="1" w:styleId="WW8Num11z5">
    <w:name w:val="WW8Num11z5"/>
    <w:rsid w:val="005E05E2"/>
    <w:rPr>
      <w:rFonts w:ascii="Arial" w:eastAsia="Times New Roman" w:hAnsi="Arial" w:cs="Arial"/>
    </w:rPr>
  </w:style>
  <w:style w:type="character" w:customStyle="1" w:styleId="WW8Num5z1">
    <w:name w:val="WW8Num5z1"/>
    <w:rsid w:val="005E05E2"/>
    <w:rPr>
      <w:rFonts w:ascii="Courier New" w:hAnsi="Courier New" w:cs="Courier New"/>
    </w:rPr>
  </w:style>
  <w:style w:type="character" w:customStyle="1" w:styleId="WW8Num5z2">
    <w:name w:val="WW8Num5z2"/>
    <w:rsid w:val="005E05E2"/>
    <w:rPr>
      <w:rFonts w:ascii="Wingdings" w:hAnsi="Wingdings"/>
    </w:rPr>
  </w:style>
  <w:style w:type="character" w:customStyle="1" w:styleId="WW8Num11z2">
    <w:name w:val="WW8Num11z2"/>
    <w:rsid w:val="005E05E2"/>
    <w:rPr>
      <w:rFonts w:ascii="Wingdings" w:hAnsi="Wingdings"/>
    </w:rPr>
  </w:style>
  <w:style w:type="character" w:customStyle="1" w:styleId="WW8Num7z2">
    <w:name w:val="WW8Num7z2"/>
    <w:rsid w:val="005E05E2"/>
    <w:rPr>
      <w:rFonts w:ascii="Wingdings" w:hAnsi="Wingdings"/>
    </w:rPr>
  </w:style>
  <w:style w:type="paragraph" w:customStyle="1" w:styleId="Nagwek10">
    <w:name w:val="Nagłówek1"/>
    <w:basedOn w:val="Normalny"/>
    <w:next w:val="Tekstpodstawowy"/>
    <w:rsid w:val="005E05E2"/>
    <w:pPr>
      <w:keepNext/>
      <w:suppressAutoHyphens/>
      <w:spacing w:before="240" w:after="120" w:line="100" w:lineRule="atLeast"/>
      <w:ind w:left="0" w:firstLine="0"/>
      <w:jc w:val="left"/>
      <w:textAlignment w:val="baseline"/>
    </w:pPr>
    <w:rPr>
      <w:rFonts w:ascii="Arial" w:eastAsia="Lucida Sans Unicode" w:hAnsi="Arial" w:cs="Tahoma"/>
      <w:color w:val="auto"/>
      <w:kern w:val="1"/>
      <w:sz w:val="28"/>
      <w:szCs w:val="28"/>
      <w:lang w:eastAsia="ar-SA"/>
    </w:rPr>
  </w:style>
  <w:style w:type="paragraph" w:styleId="Lista">
    <w:name w:val="List"/>
    <w:basedOn w:val="Tekstpodstawowy"/>
    <w:rsid w:val="005E05E2"/>
    <w:pPr>
      <w:tabs>
        <w:tab w:val="right" w:pos="9739"/>
      </w:tabs>
      <w:suppressAutoHyphens/>
      <w:spacing w:after="0" w:line="100" w:lineRule="atLeast"/>
      <w:textAlignment w:val="baseline"/>
    </w:pPr>
    <w:rPr>
      <w:rFonts w:cs="Tahoma"/>
      <w:kern w:val="1"/>
      <w:sz w:val="22"/>
      <w:szCs w:val="20"/>
      <w:lang w:eastAsia="ar-SA"/>
    </w:rPr>
  </w:style>
  <w:style w:type="paragraph" w:customStyle="1" w:styleId="Podpis1">
    <w:name w:val="Podpis1"/>
    <w:basedOn w:val="Normalny"/>
    <w:rsid w:val="005E05E2"/>
    <w:pPr>
      <w:suppressLineNumbers/>
      <w:suppressAutoHyphens/>
      <w:spacing w:before="120" w:after="120" w:line="100" w:lineRule="atLeast"/>
      <w:ind w:left="0" w:firstLine="0"/>
      <w:jc w:val="left"/>
      <w:textAlignment w:val="baseline"/>
    </w:pPr>
    <w:rPr>
      <w:rFonts w:ascii="Times New Roman" w:eastAsia="Times New Roman" w:hAnsi="Times New Roman" w:cs="Tahoma"/>
      <w:i/>
      <w:iCs/>
      <w:color w:val="auto"/>
      <w:kern w:val="1"/>
      <w:sz w:val="24"/>
      <w:szCs w:val="24"/>
      <w:lang w:eastAsia="ar-SA"/>
    </w:rPr>
  </w:style>
  <w:style w:type="paragraph" w:customStyle="1" w:styleId="Indeks">
    <w:name w:val="Indeks"/>
    <w:basedOn w:val="Normalny"/>
    <w:rsid w:val="005E05E2"/>
    <w:pPr>
      <w:suppressLineNumbers/>
      <w:suppressAutoHyphens/>
      <w:spacing w:after="0" w:line="100" w:lineRule="atLeast"/>
      <w:ind w:left="0" w:firstLine="0"/>
      <w:jc w:val="left"/>
      <w:textAlignment w:val="baseline"/>
    </w:pPr>
    <w:rPr>
      <w:rFonts w:ascii="Times New Roman" w:eastAsia="Times New Roman" w:hAnsi="Times New Roman" w:cs="Tahoma"/>
      <w:color w:val="auto"/>
      <w:kern w:val="1"/>
      <w:sz w:val="24"/>
      <w:szCs w:val="24"/>
      <w:lang w:eastAsia="ar-SA"/>
    </w:rPr>
  </w:style>
  <w:style w:type="paragraph" w:styleId="Podpis">
    <w:name w:val="Signature"/>
    <w:basedOn w:val="Normalny"/>
    <w:link w:val="PodpisZnak"/>
    <w:rsid w:val="005E05E2"/>
    <w:pPr>
      <w:suppressLineNumbers/>
      <w:suppressAutoHyphens/>
      <w:spacing w:before="120" w:after="120" w:line="100" w:lineRule="atLeast"/>
      <w:ind w:left="0" w:firstLine="0"/>
      <w:jc w:val="left"/>
      <w:textAlignment w:val="baseline"/>
    </w:pPr>
    <w:rPr>
      <w:rFonts w:ascii="Times New Roman" w:eastAsia="Times New Roman" w:hAnsi="Times New Roman" w:cs="Tahoma"/>
      <w:i/>
      <w:iCs/>
      <w:color w:val="auto"/>
      <w:kern w:val="1"/>
      <w:sz w:val="24"/>
      <w:szCs w:val="24"/>
      <w:lang w:eastAsia="ar-SA"/>
    </w:rPr>
  </w:style>
  <w:style w:type="character" w:customStyle="1" w:styleId="PodpisZnak">
    <w:name w:val="Podpis Znak"/>
    <w:basedOn w:val="Domylnaczcionkaakapitu"/>
    <w:link w:val="Podpis"/>
    <w:rsid w:val="005E05E2"/>
    <w:rPr>
      <w:rFonts w:ascii="Times New Roman" w:eastAsia="Times New Roman" w:hAnsi="Times New Roman" w:cs="Tahoma"/>
      <w:i/>
      <w:iCs/>
      <w:kern w:val="1"/>
      <w:sz w:val="24"/>
      <w:szCs w:val="24"/>
      <w:lang w:eastAsia="ar-SA"/>
    </w:rPr>
  </w:style>
  <w:style w:type="paragraph" w:customStyle="1" w:styleId="Normalny1">
    <w:name w:val="Normalny1"/>
    <w:rsid w:val="005E05E2"/>
    <w:pPr>
      <w:widowControl w:val="0"/>
      <w:suppressAutoHyphens/>
      <w:spacing w:after="0" w:line="100" w:lineRule="atLeast"/>
      <w:textAlignment w:val="baseline"/>
    </w:pPr>
    <w:rPr>
      <w:rFonts w:ascii="Times New Roman" w:eastAsia="Lucida Sans Unicode" w:hAnsi="Times New Roman" w:cs="Tahoma"/>
      <w:kern w:val="1"/>
      <w:sz w:val="24"/>
      <w:szCs w:val="24"/>
      <w:lang w:eastAsia="ar-SA"/>
    </w:rPr>
  </w:style>
  <w:style w:type="paragraph" w:customStyle="1" w:styleId="Tekstpodstawowywcity32">
    <w:name w:val="Tekst podstawowy wcięty 32"/>
    <w:basedOn w:val="Normalny"/>
    <w:rsid w:val="005E05E2"/>
    <w:pPr>
      <w:suppressAutoHyphens/>
      <w:spacing w:after="0" w:line="100" w:lineRule="atLeast"/>
      <w:ind w:left="851" w:hanging="284"/>
      <w:textAlignment w:val="baseline"/>
    </w:pPr>
    <w:rPr>
      <w:rFonts w:ascii="Arial" w:eastAsia="Times New Roman" w:hAnsi="Arial" w:cs="Arial"/>
      <w:iCs/>
      <w:color w:val="auto"/>
      <w:kern w:val="1"/>
      <w:sz w:val="20"/>
      <w:szCs w:val="20"/>
      <w:lang w:eastAsia="ar-SA"/>
    </w:rPr>
  </w:style>
  <w:style w:type="paragraph" w:customStyle="1" w:styleId="Tekstblokowy1">
    <w:name w:val="Tekst blokowy1"/>
    <w:basedOn w:val="Normalny"/>
    <w:rsid w:val="005E05E2"/>
    <w:pPr>
      <w:tabs>
        <w:tab w:val="left" w:pos="22680"/>
      </w:tabs>
      <w:suppressAutoHyphens/>
      <w:spacing w:after="0" w:line="100" w:lineRule="atLeast"/>
      <w:ind w:left="360" w:right="-113" w:hanging="360"/>
      <w:textAlignment w:val="baseline"/>
    </w:pPr>
    <w:rPr>
      <w:rFonts w:ascii="Arial" w:eastAsia="Times New Roman" w:hAnsi="Arial" w:cs="Arial"/>
      <w:color w:val="auto"/>
      <w:kern w:val="1"/>
      <w:szCs w:val="24"/>
      <w:lang w:eastAsia="ar-SA"/>
    </w:rPr>
  </w:style>
  <w:style w:type="paragraph" w:customStyle="1" w:styleId="WW-Zwykytekst">
    <w:name w:val="WW-Zwykły tekst"/>
    <w:basedOn w:val="Normalny"/>
    <w:rsid w:val="005E05E2"/>
    <w:pPr>
      <w:suppressAutoHyphens/>
      <w:spacing w:after="0" w:line="100" w:lineRule="atLeast"/>
      <w:ind w:left="0" w:firstLine="0"/>
      <w:jc w:val="left"/>
      <w:textAlignment w:val="baseline"/>
    </w:pPr>
    <w:rPr>
      <w:rFonts w:ascii="Courier New" w:eastAsia="Times New Roman" w:hAnsi="Courier New" w:cs="Times New Roman"/>
      <w:color w:val="auto"/>
      <w:kern w:val="1"/>
      <w:sz w:val="20"/>
      <w:szCs w:val="20"/>
      <w:lang w:eastAsia="ar-SA"/>
    </w:rPr>
  </w:style>
  <w:style w:type="paragraph" w:customStyle="1" w:styleId="WW-Zwykytekst1">
    <w:name w:val="WW-Zwykły tekst1"/>
    <w:basedOn w:val="Normalny"/>
    <w:rsid w:val="005E05E2"/>
    <w:pPr>
      <w:suppressAutoHyphens/>
      <w:spacing w:after="0" w:line="100" w:lineRule="atLeast"/>
      <w:ind w:left="0" w:firstLine="0"/>
      <w:jc w:val="left"/>
      <w:textAlignment w:val="baseline"/>
    </w:pPr>
    <w:rPr>
      <w:rFonts w:ascii="Courier New" w:eastAsia="Times New Roman" w:hAnsi="Courier New" w:cs="Times New Roman"/>
      <w:color w:val="auto"/>
      <w:kern w:val="1"/>
      <w:sz w:val="20"/>
      <w:szCs w:val="20"/>
      <w:lang w:eastAsia="ar-SA"/>
    </w:rPr>
  </w:style>
  <w:style w:type="paragraph" w:customStyle="1" w:styleId="Zwykytekst1">
    <w:name w:val="Zwykły tekst1"/>
    <w:basedOn w:val="Normalny"/>
    <w:rsid w:val="005E05E2"/>
    <w:pPr>
      <w:suppressAutoHyphens/>
      <w:spacing w:after="0" w:line="100" w:lineRule="atLeast"/>
      <w:ind w:left="0" w:firstLine="0"/>
      <w:jc w:val="left"/>
      <w:textAlignment w:val="baseline"/>
    </w:pPr>
    <w:rPr>
      <w:rFonts w:ascii="Courier New" w:eastAsia="Times New Roman" w:hAnsi="Courier New" w:cs="Times New Roman"/>
      <w:color w:val="auto"/>
      <w:kern w:val="1"/>
      <w:sz w:val="20"/>
      <w:szCs w:val="20"/>
      <w:lang w:eastAsia="ar-SA"/>
    </w:rPr>
  </w:style>
  <w:style w:type="paragraph" w:customStyle="1" w:styleId="Zawartotabeli">
    <w:name w:val="Zawartość tabeli"/>
    <w:basedOn w:val="Normalny"/>
    <w:rsid w:val="005E05E2"/>
    <w:pPr>
      <w:suppressLineNumbers/>
      <w:suppressAutoHyphens/>
      <w:spacing w:after="0" w:line="100" w:lineRule="atLeast"/>
      <w:ind w:left="0" w:firstLine="0"/>
      <w:jc w:val="left"/>
      <w:textAlignment w:val="baseline"/>
    </w:pPr>
    <w:rPr>
      <w:rFonts w:ascii="Times New Roman" w:eastAsia="Times New Roman" w:hAnsi="Times New Roman" w:cs="Times New Roman"/>
      <w:color w:val="auto"/>
      <w:kern w:val="1"/>
      <w:sz w:val="24"/>
      <w:szCs w:val="24"/>
      <w:lang w:eastAsia="ar-SA"/>
    </w:rPr>
  </w:style>
  <w:style w:type="paragraph" w:customStyle="1" w:styleId="Nagwektabeli">
    <w:name w:val="Nagłówek tabeli"/>
    <w:basedOn w:val="Zawartotabeli"/>
    <w:rsid w:val="005E05E2"/>
    <w:pPr>
      <w:jc w:val="center"/>
    </w:pPr>
    <w:rPr>
      <w:b/>
      <w:bCs/>
    </w:rPr>
  </w:style>
  <w:style w:type="paragraph" w:customStyle="1" w:styleId="Akapitzlist1">
    <w:name w:val="Akapit z listą1"/>
    <w:basedOn w:val="Normalny"/>
    <w:rsid w:val="005E05E2"/>
    <w:pPr>
      <w:suppressAutoHyphens/>
      <w:spacing w:after="0" w:line="100" w:lineRule="atLeast"/>
      <w:ind w:left="720" w:firstLine="0"/>
      <w:jc w:val="left"/>
      <w:textAlignment w:val="baseline"/>
    </w:pPr>
    <w:rPr>
      <w:rFonts w:ascii="Times New Roman" w:eastAsia="Times New Roman" w:hAnsi="Times New Roman" w:cs="Times New Roman"/>
      <w:color w:val="auto"/>
      <w:kern w:val="1"/>
      <w:sz w:val="24"/>
      <w:szCs w:val="24"/>
      <w:lang w:eastAsia="ar-SA"/>
    </w:rPr>
  </w:style>
  <w:style w:type="paragraph" w:customStyle="1" w:styleId="Zwykytekst2">
    <w:name w:val="Zwykły tekst2"/>
    <w:basedOn w:val="Normalny"/>
    <w:rsid w:val="005E05E2"/>
    <w:pPr>
      <w:suppressAutoHyphens/>
      <w:spacing w:after="0" w:line="100" w:lineRule="atLeast"/>
      <w:ind w:left="0" w:firstLine="0"/>
      <w:jc w:val="left"/>
      <w:textAlignment w:val="baseline"/>
    </w:pPr>
    <w:rPr>
      <w:rFonts w:ascii="Courier New" w:eastAsia="Times New Roman" w:hAnsi="Courier New" w:cs="Times New Roman"/>
      <w:color w:val="auto"/>
      <w:kern w:val="1"/>
      <w:sz w:val="20"/>
      <w:szCs w:val="20"/>
      <w:lang w:eastAsia="ar-SA"/>
    </w:rPr>
  </w:style>
  <w:style w:type="paragraph" w:customStyle="1" w:styleId="Zawartoramki">
    <w:name w:val="Zawartość ramki"/>
    <w:basedOn w:val="Tekstpodstawowy"/>
    <w:rsid w:val="005E05E2"/>
    <w:pPr>
      <w:tabs>
        <w:tab w:val="right" w:pos="9739"/>
      </w:tabs>
      <w:suppressAutoHyphens/>
      <w:spacing w:after="0" w:line="100" w:lineRule="atLeast"/>
      <w:textAlignment w:val="baseline"/>
    </w:pPr>
    <w:rPr>
      <w:kern w:val="1"/>
      <w:sz w:val="22"/>
      <w:szCs w:val="20"/>
      <w:lang w:eastAsia="ar-SA"/>
    </w:rPr>
  </w:style>
  <w:style w:type="paragraph" w:customStyle="1" w:styleId="Zwykytekst3">
    <w:name w:val="Zwykły tekst3"/>
    <w:basedOn w:val="Normalny"/>
    <w:rsid w:val="005E05E2"/>
    <w:pPr>
      <w:suppressAutoHyphens/>
      <w:spacing w:after="0" w:line="100" w:lineRule="atLeast"/>
      <w:ind w:left="0" w:firstLine="0"/>
      <w:jc w:val="left"/>
      <w:textAlignment w:val="baseline"/>
    </w:pPr>
    <w:rPr>
      <w:rFonts w:ascii="Courier New" w:eastAsia="Times New Roman" w:hAnsi="Courier New" w:cs="Times New Roman"/>
      <w:color w:val="auto"/>
      <w:kern w:val="1"/>
      <w:sz w:val="20"/>
      <w:szCs w:val="20"/>
      <w:lang w:eastAsia="ar-SA"/>
    </w:rPr>
  </w:style>
  <w:style w:type="paragraph" w:customStyle="1" w:styleId="WW-Zawartotabeli111111">
    <w:name w:val="WW-Zawartość tabeli111111"/>
    <w:basedOn w:val="Tekstpodstawowy"/>
    <w:rsid w:val="005E05E2"/>
    <w:pPr>
      <w:tabs>
        <w:tab w:val="right" w:pos="9739"/>
      </w:tabs>
      <w:suppressAutoHyphens/>
      <w:spacing w:after="0" w:line="100" w:lineRule="atLeast"/>
      <w:textAlignment w:val="baseline"/>
    </w:pPr>
    <w:rPr>
      <w:kern w:val="1"/>
      <w:sz w:val="22"/>
      <w:szCs w:val="20"/>
      <w:lang w:eastAsia="ar-SA"/>
    </w:rPr>
  </w:style>
  <w:style w:type="paragraph" w:customStyle="1" w:styleId="WW-Nagwektabeli111111">
    <w:name w:val="WW-Nagłówek tabeli111111"/>
    <w:basedOn w:val="WW-Zawartotabeli111111"/>
    <w:rsid w:val="005E05E2"/>
    <w:pPr>
      <w:suppressLineNumbers/>
      <w:jc w:val="center"/>
    </w:pPr>
    <w:rPr>
      <w:b/>
      <w:i/>
    </w:rPr>
  </w:style>
  <w:style w:type="paragraph" w:customStyle="1" w:styleId="Styl1">
    <w:name w:val="Styl1"/>
    <w:basedOn w:val="Normalny"/>
    <w:rsid w:val="005E05E2"/>
    <w:pPr>
      <w:numPr>
        <w:numId w:val="33"/>
      </w:numPr>
      <w:tabs>
        <w:tab w:val="left" w:pos="284"/>
      </w:tabs>
      <w:suppressAutoHyphens/>
      <w:spacing w:after="0" w:line="240" w:lineRule="auto"/>
      <w:ind w:left="287" w:hanging="284"/>
    </w:pPr>
    <w:rPr>
      <w:rFonts w:ascii="Times New Roman" w:eastAsia="Times New Roman" w:hAnsi="Times New Roman" w:cs="Times New Roman"/>
      <w:bCs/>
      <w:color w:val="auto"/>
      <w:sz w:val="24"/>
      <w:szCs w:val="24"/>
      <w:lang w:eastAsia="ar-SA"/>
    </w:rPr>
  </w:style>
  <w:style w:type="paragraph" w:customStyle="1" w:styleId="WW-Textbody">
    <w:name w:val="WW-Text body"/>
    <w:basedOn w:val="Normalny"/>
    <w:rsid w:val="005E05E2"/>
    <w:pPr>
      <w:suppressAutoHyphens/>
      <w:spacing w:after="0" w:line="360" w:lineRule="auto"/>
      <w:ind w:left="0" w:firstLine="0"/>
      <w:jc w:val="left"/>
      <w:textAlignment w:val="baseline"/>
    </w:pPr>
    <w:rPr>
      <w:rFonts w:ascii="Times New Roman" w:eastAsia="Times New Roman" w:hAnsi="Times New Roman" w:cs="Times New Roman"/>
      <w:color w:val="auto"/>
      <w:kern w:val="1"/>
      <w:sz w:val="26"/>
      <w:szCs w:val="20"/>
      <w:lang w:eastAsia="hi-IN" w:bidi="hi-IN"/>
    </w:rPr>
  </w:style>
  <w:style w:type="paragraph" w:styleId="Bezodstpw">
    <w:name w:val="No Spacing"/>
    <w:uiPriority w:val="1"/>
    <w:qFormat/>
    <w:rsid w:val="005E05E2"/>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5E05E2"/>
    <w:pPr>
      <w:suppressAutoHyphens/>
      <w:spacing w:after="0" w:line="240" w:lineRule="auto"/>
      <w:ind w:left="0" w:firstLine="0"/>
      <w:jc w:val="left"/>
    </w:pPr>
    <w:rPr>
      <w:rFonts w:ascii="Times New Roman" w:eastAsia="Times New Roman" w:hAnsi="Times New Roman" w:cs="Times New Roman"/>
      <w:color w:val="auto"/>
      <w:kern w:val="1"/>
      <w:sz w:val="28"/>
      <w:szCs w:val="24"/>
      <w:lang w:eastAsia="ar-SA"/>
    </w:rPr>
  </w:style>
  <w:style w:type="table" w:styleId="Tabela-Siatka">
    <w:name w:val="Table Grid"/>
    <w:basedOn w:val="Standardowy"/>
    <w:rsid w:val="005E05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75ptBezkursywy">
    <w:name w:val="Tekst treści (2) + 7;5 pt;Bez kursywy"/>
    <w:rsid w:val="005E05E2"/>
    <w:rPr>
      <w:rFonts w:ascii="Calibri" w:eastAsia="Calibri" w:hAnsi="Calibri" w:cs="Calibri"/>
      <w:b w:val="0"/>
      <w:bCs w:val="0"/>
      <w:i/>
      <w:iCs/>
      <w:smallCaps w:val="0"/>
      <w:strike w:val="0"/>
      <w:color w:val="000000"/>
      <w:spacing w:val="0"/>
      <w:w w:val="100"/>
      <w:position w:val="0"/>
      <w:sz w:val="15"/>
      <w:szCs w:val="15"/>
      <w:u w:val="none"/>
      <w:lang w:val="pl-PL" w:eastAsia="pl-PL" w:bidi="pl-PL"/>
    </w:rPr>
  </w:style>
  <w:style w:type="character" w:customStyle="1" w:styleId="st">
    <w:name w:val="st"/>
    <w:rsid w:val="005E05E2"/>
  </w:style>
  <w:style w:type="character" w:customStyle="1" w:styleId="Domylnaczcionkaakapitu9">
    <w:name w:val="Domyślna czcionka akapitu9"/>
    <w:rsid w:val="005E05E2"/>
  </w:style>
  <w:style w:type="character" w:customStyle="1" w:styleId="AkapitzlistZnak">
    <w:name w:val="Akapit z listą Znak"/>
    <w:aliases w:val="Obiekt Znak,List Paragraph1 Znak,Numerowanie Znak,BulletC Znak,Wypunktowanie Znak,Wyliczanie Znak,normalny tekst Znak,Akapit z listą11 Znak,Akapit z listą31 Znak,Bullets Znak,Akapit z listą2 Znak,test ciągły Znak,Akapit z listą3 Znak"/>
    <w:link w:val="Akapitzlist"/>
    <w:uiPriority w:val="34"/>
    <w:qFormat/>
    <w:rsid w:val="005E05E2"/>
    <w:rPr>
      <w:rFonts w:ascii="Calibri" w:eastAsia="Calibri" w:hAnsi="Calibri" w:cs="Calibri"/>
      <w:color w:val="000000"/>
    </w:rPr>
  </w:style>
  <w:style w:type="character" w:customStyle="1" w:styleId="Teksttreci2">
    <w:name w:val="Tekst treści (2)_"/>
    <w:link w:val="Teksttreci20"/>
    <w:rsid w:val="005E05E2"/>
    <w:rPr>
      <w:shd w:val="clear" w:color="auto" w:fill="FFFFFF"/>
    </w:rPr>
  </w:style>
  <w:style w:type="character" w:customStyle="1" w:styleId="Teksttreci2Pogrubienie">
    <w:name w:val="Tekst treści (2) + Pogrubienie"/>
    <w:rsid w:val="005E05E2"/>
    <w:rPr>
      <w:rFonts w:ascii="Times New Roman" w:eastAsia="Times New Roman" w:hAnsi="Times New Roman" w:cs="Times New Roman"/>
      <w:b/>
      <w:bCs/>
      <w:color w:val="000000"/>
      <w:spacing w:val="0"/>
      <w:w w:val="100"/>
      <w:position w:val="0"/>
      <w:shd w:val="clear" w:color="auto" w:fill="FFFFFF"/>
      <w:lang w:val="pl-PL" w:eastAsia="pl-PL" w:bidi="pl-PL"/>
    </w:rPr>
  </w:style>
  <w:style w:type="paragraph" w:customStyle="1" w:styleId="Teksttreci20">
    <w:name w:val="Tekst treści (2)"/>
    <w:basedOn w:val="Normalny"/>
    <w:link w:val="Teksttreci2"/>
    <w:rsid w:val="005E05E2"/>
    <w:pPr>
      <w:widowControl w:val="0"/>
      <w:shd w:val="clear" w:color="auto" w:fill="FFFFFF"/>
      <w:spacing w:after="0" w:line="394" w:lineRule="exact"/>
      <w:ind w:left="0" w:hanging="820"/>
    </w:pPr>
    <w:rPr>
      <w:rFonts w:asciiTheme="minorHAnsi" w:eastAsiaTheme="minorEastAsia" w:hAnsiTheme="minorHAnsi" w:cstheme="minorBidi"/>
      <w:color w:val="auto"/>
    </w:rPr>
  </w:style>
  <w:style w:type="character" w:customStyle="1" w:styleId="Teksttreci3">
    <w:name w:val="Tekst treści (3)_"/>
    <w:link w:val="Teksttreci30"/>
    <w:rsid w:val="005E05E2"/>
    <w:rPr>
      <w:b/>
      <w:bCs/>
      <w:shd w:val="clear" w:color="auto" w:fill="FFFFFF"/>
    </w:rPr>
  </w:style>
  <w:style w:type="character" w:customStyle="1" w:styleId="Nagwek22">
    <w:name w:val="Nagłówek #2 (2)_"/>
    <w:link w:val="Nagwek220"/>
    <w:rsid w:val="005E05E2"/>
    <w:rPr>
      <w:shd w:val="clear" w:color="auto" w:fill="FFFFFF"/>
    </w:rPr>
  </w:style>
  <w:style w:type="character" w:customStyle="1" w:styleId="Nagwek32">
    <w:name w:val="Nagłówek #3 (2)_"/>
    <w:link w:val="Nagwek320"/>
    <w:rsid w:val="005E05E2"/>
    <w:rPr>
      <w:rFonts w:ascii="AngsanaUPC" w:eastAsia="AngsanaUPC" w:hAnsi="AngsanaUPC" w:cs="AngsanaUPC"/>
      <w:b/>
      <w:bCs/>
      <w:spacing w:val="60"/>
      <w:sz w:val="32"/>
      <w:szCs w:val="32"/>
      <w:shd w:val="clear" w:color="auto" w:fill="FFFFFF"/>
    </w:rPr>
  </w:style>
  <w:style w:type="character" w:customStyle="1" w:styleId="Teksttreci4">
    <w:name w:val="Tekst treści (4)_"/>
    <w:link w:val="Teksttreci40"/>
    <w:rsid w:val="005E05E2"/>
    <w:rPr>
      <w:i/>
      <w:iCs/>
      <w:sz w:val="14"/>
      <w:szCs w:val="14"/>
      <w:shd w:val="clear" w:color="auto" w:fill="FFFFFF"/>
    </w:rPr>
  </w:style>
  <w:style w:type="character" w:customStyle="1" w:styleId="Nagwek30">
    <w:name w:val="Nagłówek #3_"/>
    <w:link w:val="Nagwek31"/>
    <w:rsid w:val="005E05E2"/>
    <w:rPr>
      <w:b/>
      <w:bCs/>
      <w:shd w:val="clear" w:color="auto" w:fill="FFFFFF"/>
    </w:rPr>
  </w:style>
  <w:style w:type="character" w:customStyle="1" w:styleId="Teksttreci3Bezpogrubienia">
    <w:name w:val="Tekst treści (3) + Bez pogrubienia"/>
    <w:rsid w:val="005E05E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3">
    <w:name w:val="Nagłówek #3 (3)_"/>
    <w:link w:val="Nagwek330"/>
    <w:rsid w:val="005E05E2"/>
    <w:rPr>
      <w:b/>
      <w:bCs/>
      <w:spacing w:val="60"/>
      <w:sz w:val="21"/>
      <w:szCs w:val="21"/>
      <w:shd w:val="clear" w:color="auto" w:fill="FFFFFF"/>
    </w:rPr>
  </w:style>
  <w:style w:type="character" w:customStyle="1" w:styleId="Nagwek34">
    <w:name w:val="Nagłówek #3 (4)_"/>
    <w:link w:val="Nagwek340"/>
    <w:rsid w:val="005E05E2"/>
    <w:rPr>
      <w:rFonts w:ascii="AngsanaUPC" w:eastAsia="AngsanaUPC" w:hAnsi="AngsanaUPC" w:cs="AngsanaUPC"/>
      <w:b/>
      <w:bCs/>
      <w:spacing w:val="60"/>
      <w:sz w:val="32"/>
      <w:szCs w:val="32"/>
      <w:shd w:val="clear" w:color="auto" w:fill="FFFFFF"/>
    </w:rPr>
  </w:style>
  <w:style w:type="character" w:customStyle="1" w:styleId="Teksttreci7Bezkursywy">
    <w:name w:val="Tekst treści (7) + Bez kursywy"/>
    <w:rsid w:val="005E05E2"/>
    <w:rPr>
      <w:rFonts w:ascii="Times New Roman" w:eastAsia="Times New Roman" w:hAnsi="Times New Roman" w:cs="Times New Roman"/>
      <w:b w:val="0"/>
      <w:bCs w:val="0"/>
      <w:i w:val="0"/>
      <w:iCs w:val="0"/>
      <w:smallCaps w:val="0"/>
      <w:strike w:val="0"/>
      <w:sz w:val="22"/>
      <w:szCs w:val="22"/>
      <w:u w:val="none"/>
    </w:rPr>
  </w:style>
  <w:style w:type="character" w:customStyle="1" w:styleId="Teksttreci7">
    <w:name w:val="Tekst treści (7)"/>
    <w:rsid w:val="005E05E2"/>
    <w:rPr>
      <w:rFonts w:ascii="Times New Roman" w:eastAsia="Times New Roman" w:hAnsi="Times New Roman" w:cs="Times New Roman"/>
      <w:b w:val="0"/>
      <w:bCs w:val="0"/>
      <w:i/>
      <w:iCs/>
      <w:smallCaps w:val="0"/>
      <w:strike w:val="0"/>
      <w:sz w:val="22"/>
      <w:szCs w:val="22"/>
      <w:u w:val="none"/>
    </w:rPr>
  </w:style>
  <w:style w:type="paragraph" w:customStyle="1" w:styleId="Teksttreci30">
    <w:name w:val="Tekst treści (3)"/>
    <w:basedOn w:val="Normalny"/>
    <w:link w:val="Teksttreci3"/>
    <w:rsid w:val="005E05E2"/>
    <w:pPr>
      <w:widowControl w:val="0"/>
      <w:shd w:val="clear" w:color="auto" w:fill="FFFFFF"/>
      <w:spacing w:after="0" w:line="502" w:lineRule="exact"/>
      <w:ind w:left="0" w:hanging="300"/>
    </w:pPr>
    <w:rPr>
      <w:rFonts w:asciiTheme="minorHAnsi" w:eastAsiaTheme="minorEastAsia" w:hAnsiTheme="minorHAnsi" w:cstheme="minorBidi"/>
      <w:b/>
      <w:bCs/>
      <w:color w:val="auto"/>
    </w:rPr>
  </w:style>
  <w:style w:type="paragraph" w:customStyle="1" w:styleId="Nagwek220">
    <w:name w:val="Nagłówek #2 (2)"/>
    <w:basedOn w:val="Normalny"/>
    <w:link w:val="Nagwek22"/>
    <w:rsid w:val="005E05E2"/>
    <w:pPr>
      <w:widowControl w:val="0"/>
      <w:shd w:val="clear" w:color="auto" w:fill="FFFFFF"/>
      <w:spacing w:before="300" w:after="0" w:line="295" w:lineRule="exact"/>
      <w:ind w:left="0" w:firstLine="0"/>
      <w:jc w:val="center"/>
      <w:outlineLvl w:val="1"/>
    </w:pPr>
    <w:rPr>
      <w:rFonts w:asciiTheme="minorHAnsi" w:eastAsiaTheme="minorEastAsia" w:hAnsiTheme="minorHAnsi" w:cstheme="minorBidi"/>
      <w:color w:val="auto"/>
    </w:rPr>
  </w:style>
  <w:style w:type="paragraph" w:customStyle="1" w:styleId="Nagwek320">
    <w:name w:val="Nagłówek #3 (2)"/>
    <w:basedOn w:val="Normalny"/>
    <w:link w:val="Nagwek32"/>
    <w:rsid w:val="005E05E2"/>
    <w:pPr>
      <w:widowControl w:val="0"/>
      <w:shd w:val="clear" w:color="auto" w:fill="FFFFFF"/>
      <w:spacing w:before="240" w:after="0" w:line="298" w:lineRule="exact"/>
      <w:ind w:left="0" w:firstLine="0"/>
      <w:jc w:val="center"/>
      <w:outlineLvl w:val="2"/>
    </w:pPr>
    <w:rPr>
      <w:rFonts w:ascii="AngsanaUPC" w:eastAsia="AngsanaUPC" w:hAnsi="AngsanaUPC" w:cs="AngsanaUPC"/>
      <w:b/>
      <w:bCs/>
      <w:color w:val="auto"/>
      <w:spacing w:val="60"/>
      <w:sz w:val="32"/>
      <w:szCs w:val="32"/>
    </w:rPr>
  </w:style>
  <w:style w:type="paragraph" w:customStyle="1" w:styleId="Teksttreci40">
    <w:name w:val="Tekst treści (4)"/>
    <w:basedOn w:val="Normalny"/>
    <w:link w:val="Teksttreci4"/>
    <w:rsid w:val="005E05E2"/>
    <w:pPr>
      <w:widowControl w:val="0"/>
      <w:shd w:val="clear" w:color="auto" w:fill="FFFFFF"/>
      <w:spacing w:before="180" w:after="60" w:line="0" w:lineRule="atLeast"/>
      <w:ind w:left="0" w:firstLine="0"/>
      <w:jc w:val="left"/>
    </w:pPr>
    <w:rPr>
      <w:rFonts w:asciiTheme="minorHAnsi" w:eastAsiaTheme="minorEastAsia" w:hAnsiTheme="minorHAnsi" w:cstheme="minorBidi"/>
      <w:i/>
      <w:iCs/>
      <w:color w:val="auto"/>
      <w:sz w:val="14"/>
      <w:szCs w:val="14"/>
    </w:rPr>
  </w:style>
  <w:style w:type="paragraph" w:customStyle="1" w:styleId="Nagwek31">
    <w:name w:val="Nagłówek #3"/>
    <w:basedOn w:val="Normalny"/>
    <w:link w:val="Nagwek30"/>
    <w:rsid w:val="005E05E2"/>
    <w:pPr>
      <w:widowControl w:val="0"/>
      <w:shd w:val="clear" w:color="auto" w:fill="FFFFFF"/>
      <w:spacing w:before="300" w:after="0" w:line="295" w:lineRule="exact"/>
      <w:ind w:left="0" w:firstLine="0"/>
      <w:jc w:val="center"/>
      <w:outlineLvl w:val="2"/>
    </w:pPr>
    <w:rPr>
      <w:rFonts w:asciiTheme="minorHAnsi" w:eastAsiaTheme="minorEastAsia" w:hAnsiTheme="minorHAnsi" w:cstheme="minorBidi"/>
      <w:b/>
      <w:bCs/>
      <w:color w:val="auto"/>
    </w:rPr>
  </w:style>
  <w:style w:type="paragraph" w:customStyle="1" w:styleId="Nagwek330">
    <w:name w:val="Nagłówek #3 (3)"/>
    <w:basedOn w:val="Normalny"/>
    <w:link w:val="Nagwek33"/>
    <w:rsid w:val="005E05E2"/>
    <w:pPr>
      <w:widowControl w:val="0"/>
      <w:shd w:val="clear" w:color="auto" w:fill="FFFFFF"/>
      <w:spacing w:before="240" w:after="0" w:line="295" w:lineRule="exact"/>
      <w:ind w:left="0" w:firstLine="0"/>
      <w:jc w:val="center"/>
      <w:outlineLvl w:val="2"/>
    </w:pPr>
    <w:rPr>
      <w:rFonts w:asciiTheme="minorHAnsi" w:eastAsiaTheme="minorEastAsia" w:hAnsiTheme="minorHAnsi" w:cstheme="minorBidi"/>
      <w:b/>
      <w:bCs/>
      <w:color w:val="auto"/>
      <w:spacing w:val="60"/>
      <w:sz w:val="21"/>
      <w:szCs w:val="21"/>
    </w:rPr>
  </w:style>
  <w:style w:type="paragraph" w:customStyle="1" w:styleId="Nagwek340">
    <w:name w:val="Nagłówek #3 (4)"/>
    <w:basedOn w:val="Normalny"/>
    <w:link w:val="Nagwek34"/>
    <w:rsid w:val="005E05E2"/>
    <w:pPr>
      <w:widowControl w:val="0"/>
      <w:shd w:val="clear" w:color="auto" w:fill="FFFFFF"/>
      <w:spacing w:before="300" w:after="0" w:line="295" w:lineRule="exact"/>
      <w:ind w:left="0" w:firstLine="0"/>
      <w:jc w:val="center"/>
      <w:outlineLvl w:val="2"/>
    </w:pPr>
    <w:rPr>
      <w:rFonts w:ascii="AngsanaUPC" w:eastAsia="AngsanaUPC" w:hAnsi="AngsanaUPC" w:cs="AngsanaUPC"/>
      <w:b/>
      <w:bCs/>
      <w:color w:val="auto"/>
      <w:spacing w:val="60"/>
      <w:sz w:val="32"/>
      <w:szCs w:val="32"/>
    </w:rPr>
  </w:style>
  <w:style w:type="paragraph" w:customStyle="1" w:styleId="Styl">
    <w:name w:val="Styl"/>
    <w:rsid w:val="005E05E2"/>
    <w:pPr>
      <w:widowControl w:val="0"/>
      <w:suppressAutoHyphens/>
      <w:spacing w:after="0" w:line="240" w:lineRule="auto"/>
    </w:pPr>
    <w:rPr>
      <w:rFonts w:ascii="Times New Roman" w:eastAsia="Andale Sans UI" w:hAnsi="Times New Roman" w:cs="Tahoma"/>
      <w:kern w:val="1"/>
      <w:sz w:val="24"/>
      <w:szCs w:val="24"/>
      <w:lang w:eastAsia="fa-IR" w:bidi="fa-IR"/>
    </w:rPr>
  </w:style>
  <w:style w:type="paragraph" w:customStyle="1" w:styleId="Standard">
    <w:name w:val="Standard"/>
    <w:qFormat/>
    <w:rsid w:val="005E05E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6">
    <w:name w:val="WWNum6"/>
    <w:basedOn w:val="Bezlisty"/>
    <w:rsid w:val="005E05E2"/>
    <w:pPr>
      <w:numPr>
        <w:numId w:val="37"/>
      </w:numPr>
    </w:pPr>
  </w:style>
  <w:style w:type="numbering" w:customStyle="1" w:styleId="WWNum4">
    <w:name w:val="WWNum4"/>
    <w:basedOn w:val="Bezlisty"/>
    <w:rsid w:val="005E05E2"/>
    <w:pPr>
      <w:numPr>
        <w:numId w:val="38"/>
      </w:numPr>
    </w:pPr>
  </w:style>
  <w:style w:type="numbering" w:customStyle="1" w:styleId="WWNum13">
    <w:name w:val="WWNum13"/>
    <w:basedOn w:val="Bezlisty"/>
    <w:rsid w:val="005E05E2"/>
    <w:pPr>
      <w:numPr>
        <w:numId w:val="45"/>
      </w:numPr>
    </w:pPr>
  </w:style>
  <w:style w:type="numbering" w:customStyle="1" w:styleId="WWNum12">
    <w:name w:val="WWNum12"/>
    <w:basedOn w:val="Bezlisty"/>
    <w:rsid w:val="005E05E2"/>
    <w:pPr>
      <w:numPr>
        <w:numId w:val="39"/>
      </w:numPr>
    </w:pPr>
  </w:style>
  <w:style w:type="character" w:customStyle="1" w:styleId="pktZnak">
    <w:name w:val="pkt Znak"/>
    <w:link w:val="pkt"/>
    <w:uiPriority w:val="99"/>
    <w:locked/>
    <w:rsid w:val="005E05E2"/>
    <w:rPr>
      <w:sz w:val="24"/>
    </w:rPr>
  </w:style>
  <w:style w:type="paragraph" w:customStyle="1" w:styleId="pkt">
    <w:name w:val="pkt"/>
    <w:basedOn w:val="Normalny"/>
    <w:link w:val="pktZnak"/>
    <w:uiPriority w:val="99"/>
    <w:rsid w:val="005E05E2"/>
    <w:pPr>
      <w:spacing w:before="60" w:after="60" w:line="252" w:lineRule="auto"/>
      <w:ind w:left="851" w:hanging="295"/>
    </w:pPr>
    <w:rPr>
      <w:rFonts w:asciiTheme="minorHAnsi" w:eastAsiaTheme="minorEastAsia" w:hAnsiTheme="minorHAnsi" w:cstheme="minorBidi"/>
      <w:color w:val="auto"/>
      <w:sz w:val="24"/>
    </w:rPr>
  </w:style>
  <w:style w:type="paragraph" w:styleId="Tekstprzypisudolnego">
    <w:name w:val="footnote text"/>
    <w:basedOn w:val="Normalny"/>
    <w:link w:val="TekstprzypisudolnegoZnak"/>
    <w:uiPriority w:val="99"/>
    <w:rsid w:val="005E05E2"/>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uiPriority w:val="99"/>
    <w:rsid w:val="005E05E2"/>
    <w:rPr>
      <w:rFonts w:ascii="Times New Roman" w:eastAsia="Times New Roman" w:hAnsi="Times New Roman" w:cs="Times New Roman"/>
      <w:sz w:val="20"/>
      <w:szCs w:val="20"/>
    </w:rPr>
  </w:style>
  <w:style w:type="character" w:customStyle="1" w:styleId="DeltaViewInsertion">
    <w:name w:val="DeltaView Insertion"/>
    <w:rsid w:val="005E05E2"/>
    <w:rPr>
      <w:b/>
      <w:i/>
      <w:spacing w:val="0"/>
    </w:rPr>
  </w:style>
  <w:style w:type="character" w:customStyle="1" w:styleId="Znakiprzypiswdolnych">
    <w:name w:val="Znaki przypisów dolnych"/>
    <w:rsid w:val="005E05E2"/>
    <w:rPr>
      <w:vertAlign w:val="superscript"/>
    </w:rPr>
  </w:style>
  <w:style w:type="character" w:styleId="Odwoanieprzypisudolnego">
    <w:name w:val="footnote reference"/>
    <w:rsid w:val="005E05E2"/>
    <w:rPr>
      <w:vertAlign w:val="superscript"/>
    </w:rPr>
  </w:style>
  <w:style w:type="numbering" w:customStyle="1" w:styleId="Bezlisty11">
    <w:name w:val="Bez listy11"/>
    <w:next w:val="Bezlisty"/>
    <w:uiPriority w:val="99"/>
    <w:semiHidden/>
    <w:unhideWhenUsed/>
    <w:rsid w:val="005E05E2"/>
  </w:style>
  <w:style w:type="paragraph" w:styleId="Tekstprzypisukocowego">
    <w:name w:val="endnote text"/>
    <w:basedOn w:val="Normalny"/>
    <w:link w:val="TekstprzypisukocowegoZnak"/>
    <w:uiPriority w:val="99"/>
    <w:unhideWhenUsed/>
    <w:rsid w:val="005E05E2"/>
    <w:pPr>
      <w:widowControl w:val="0"/>
      <w:suppressAutoHyphens/>
      <w:spacing w:after="0" w:line="240" w:lineRule="auto"/>
      <w:ind w:left="0" w:firstLine="0"/>
      <w:jc w:val="left"/>
    </w:pPr>
    <w:rPr>
      <w:rFonts w:ascii="Times New Roman" w:eastAsia="Lucida Sans Unicode" w:hAnsi="Times New Roman" w:cs="Mangal"/>
      <w:color w:val="auto"/>
      <w:kern w:val="1"/>
      <w:sz w:val="20"/>
      <w:szCs w:val="18"/>
      <w:lang w:eastAsia="hi-IN" w:bidi="hi-IN"/>
    </w:rPr>
  </w:style>
  <w:style w:type="character" w:customStyle="1" w:styleId="TekstprzypisukocowegoZnak">
    <w:name w:val="Tekst przypisu końcowego Znak"/>
    <w:basedOn w:val="Domylnaczcionkaakapitu"/>
    <w:link w:val="Tekstprzypisukocowego"/>
    <w:uiPriority w:val="99"/>
    <w:rsid w:val="005E05E2"/>
    <w:rPr>
      <w:rFonts w:ascii="Times New Roman" w:eastAsia="Lucida Sans Unicode" w:hAnsi="Times New Roman" w:cs="Mangal"/>
      <w:kern w:val="1"/>
      <w:sz w:val="20"/>
      <w:szCs w:val="18"/>
      <w:lang w:eastAsia="hi-IN" w:bidi="hi-IN"/>
    </w:rPr>
  </w:style>
  <w:style w:type="character" w:styleId="Odwoanieprzypisukocowego">
    <w:name w:val="endnote reference"/>
    <w:uiPriority w:val="99"/>
    <w:unhideWhenUsed/>
    <w:rsid w:val="005E05E2"/>
    <w:rPr>
      <w:vertAlign w:val="superscript"/>
    </w:rPr>
  </w:style>
  <w:style w:type="numbering" w:customStyle="1" w:styleId="Bezlisty111">
    <w:name w:val="Bez listy111"/>
    <w:next w:val="Bezlisty"/>
    <w:uiPriority w:val="99"/>
    <w:semiHidden/>
    <w:rsid w:val="005E05E2"/>
  </w:style>
  <w:style w:type="numbering" w:customStyle="1" w:styleId="1111111">
    <w:name w:val="1 / 1.1 / 1.1.11"/>
    <w:basedOn w:val="Bezlisty"/>
    <w:next w:val="111111"/>
    <w:rsid w:val="005E05E2"/>
    <w:pPr>
      <w:numPr>
        <w:numId w:val="32"/>
      </w:numPr>
    </w:pPr>
  </w:style>
  <w:style w:type="numbering" w:customStyle="1" w:styleId="WWNum61">
    <w:name w:val="WWNum61"/>
    <w:basedOn w:val="Bezlisty"/>
    <w:rsid w:val="005E05E2"/>
    <w:pPr>
      <w:numPr>
        <w:numId w:val="34"/>
      </w:numPr>
    </w:pPr>
  </w:style>
  <w:style w:type="numbering" w:customStyle="1" w:styleId="WWNum41">
    <w:name w:val="WWNum41"/>
    <w:basedOn w:val="Bezlisty"/>
    <w:rsid w:val="005E05E2"/>
    <w:pPr>
      <w:numPr>
        <w:numId w:val="35"/>
      </w:numPr>
    </w:pPr>
  </w:style>
  <w:style w:type="numbering" w:customStyle="1" w:styleId="WWNum1311">
    <w:name w:val="WWNum1311"/>
    <w:basedOn w:val="Bezlisty"/>
    <w:rsid w:val="005E05E2"/>
  </w:style>
  <w:style w:type="numbering" w:customStyle="1" w:styleId="WWNum121">
    <w:name w:val="WWNum121"/>
    <w:basedOn w:val="Bezlisty"/>
    <w:rsid w:val="005E05E2"/>
    <w:pPr>
      <w:numPr>
        <w:numId w:val="36"/>
      </w:numPr>
    </w:pPr>
  </w:style>
  <w:style w:type="paragraph" w:customStyle="1" w:styleId="Styl-umowagwny">
    <w:name w:val="Styl-umowa główny"/>
    <w:basedOn w:val="Normalny"/>
    <w:link w:val="Styl-umowagwnyZnak"/>
    <w:qFormat/>
    <w:rsid w:val="005E05E2"/>
    <w:pPr>
      <w:tabs>
        <w:tab w:val="left" w:pos="3686"/>
      </w:tabs>
      <w:spacing w:after="60" w:line="240" w:lineRule="auto"/>
      <w:ind w:left="0" w:firstLine="0"/>
    </w:pPr>
    <w:rPr>
      <w:rFonts w:cs="Arial"/>
      <w:color w:val="auto"/>
      <w:lang w:eastAsia="en-US"/>
    </w:rPr>
  </w:style>
  <w:style w:type="character" w:customStyle="1" w:styleId="Styl-umowagwnyZnak">
    <w:name w:val="Styl-umowa główny Znak"/>
    <w:link w:val="Styl-umowagwny"/>
    <w:rsid w:val="005E05E2"/>
    <w:rPr>
      <w:rFonts w:ascii="Calibri" w:eastAsia="Calibri" w:hAnsi="Calibri" w:cs="Arial"/>
      <w:lang w:eastAsia="en-US"/>
    </w:rPr>
  </w:style>
  <w:style w:type="paragraph" w:customStyle="1" w:styleId="WYPUNKTOWANIE">
    <w:name w:val="WYPUNKTOWANIE"/>
    <w:basedOn w:val="Styl-umowagwny"/>
    <w:link w:val="WYPUNKTOWANIEZnak"/>
    <w:qFormat/>
    <w:rsid w:val="005E05E2"/>
    <w:pPr>
      <w:numPr>
        <w:numId w:val="40"/>
      </w:numPr>
      <w:tabs>
        <w:tab w:val="clear" w:pos="3686"/>
        <w:tab w:val="left" w:pos="284"/>
      </w:tabs>
    </w:pPr>
    <w:rPr>
      <w:spacing w:val="-4"/>
      <w:lang w:eastAsia="pl-PL"/>
    </w:rPr>
  </w:style>
  <w:style w:type="character" w:customStyle="1" w:styleId="WYPUNKTOWANIEZnak">
    <w:name w:val="WYPUNKTOWANIE Znak"/>
    <w:link w:val="WYPUNKTOWANIE"/>
    <w:rsid w:val="005E05E2"/>
    <w:rPr>
      <w:rFonts w:ascii="Calibri" w:eastAsia="Calibri" w:hAnsi="Calibri" w:cs="Arial"/>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461384">
      <w:bodyDiv w:val="1"/>
      <w:marLeft w:val="0"/>
      <w:marRight w:val="0"/>
      <w:marTop w:val="0"/>
      <w:marBottom w:val="0"/>
      <w:divBdr>
        <w:top w:val="none" w:sz="0" w:space="0" w:color="auto"/>
        <w:left w:val="none" w:sz="0" w:space="0" w:color="auto"/>
        <w:bottom w:val="none" w:sz="0" w:space="0" w:color="auto"/>
        <w:right w:val="none" w:sz="0" w:space="0" w:color="auto"/>
      </w:divBdr>
    </w:div>
    <w:div w:id="956177868">
      <w:bodyDiv w:val="1"/>
      <w:marLeft w:val="0"/>
      <w:marRight w:val="0"/>
      <w:marTop w:val="0"/>
      <w:marBottom w:val="0"/>
      <w:divBdr>
        <w:top w:val="none" w:sz="0" w:space="0" w:color="auto"/>
        <w:left w:val="none" w:sz="0" w:space="0" w:color="auto"/>
        <w:bottom w:val="none" w:sz="0" w:space="0" w:color="auto"/>
        <w:right w:val="none" w:sz="0" w:space="0" w:color="auto"/>
      </w:divBdr>
    </w:div>
    <w:div w:id="1413820497">
      <w:bodyDiv w:val="1"/>
      <w:marLeft w:val="0"/>
      <w:marRight w:val="0"/>
      <w:marTop w:val="0"/>
      <w:marBottom w:val="0"/>
      <w:divBdr>
        <w:top w:val="none" w:sz="0" w:space="0" w:color="auto"/>
        <w:left w:val="none" w:sz="0" w:space="0" w:color="auto"/>
        <w:bottom w:val="none" w:sz="0" w:space="0" w:color="auto"/>
        <w:right w:val="none" w:sz="0" w:space="0" w:color="auto"/>
      </w:divBdr>
    </w:div>
    <w:div w:id="1884098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wCdw2jdxnXyVEO3wikL9Hrg-ViUMSXQs/view?usp=shar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drive.google.com/file/d/1oADaR3fs8v5M8XAaIxkXAHxNiGifzNiL/view?usp=share_link"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drive.google.com/file/d/1ApZHUo85IBhV4KfOomQ6rjnAZL5zNxpy/view?usp=sharing" TargetMode="External"/><Relationship Id="rId14" Type="http://schemas.openxmlformats.org/officeDocument/2006/relationships/footer" Target="footer1.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jpg"/><Relationship Id="rId1" Type="http://schemas.openxmlformats.org/officeDocument/2006/relationships/image" Target="media/image12.jpg"/><Relationship Id="rId4" Type="http://schemas.openxmlformats.org/officeDocument/2006/relationships/image" Target="media/image15.jpe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jpg"/><Relationship Id="rId1" Type="http://schemas.openxmlformats.org/officeDocument/2006/relationships/image" Target="media/image12.jpg"/><Relationship Id="rId4" Type="http://schemas.openxmlformats.org/officeDocument/2006/relationships/image" Target="media/image1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ECA72-EFCD-4841-8757-11CDFF344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19790</Words>
  <Characters>118744</Characters>
  <Application>Microsoft Office Word</Application>
  <DocSecurity>0</DocSecurity>
  <Lines>989</Lines>
  <Paragraphs>276</Paragraphs>
  <ScaleCrop>false</ScaleCrop>
  <HeadingPairs>
    <vt:vector size="2" baseType="variant">
      <vt:variant>
        <vt:lpstr>Tytuł</vt:lpstr>
      </vt:variant>
      <vt:variant>
        <vt:i4>1</vt:i4>
      </vt:variant>
    </vt:vector>
  </HeadingPairs>
  <TitlesOfParts>
    <vt:vector size="1" baseType="lpstr">
      <vt:lpstr>UZP LEKI</vt:lpstr>
    </vt:vector>
  </TitlesOfParts>
  <Company/>
  <LinksUpToDate>false</LinksUpToDate>
  <CharactersWithSpaces>138258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UZP LEKI</dc:title>
  <dc:subject/>
  <dc:creator>RK</dc:creator>
  <cp:keywords/>
  <cp:lastModifiedBy>Marek Czudec</cp:lastModifiedBy>
  <cp:revision>2</cp:revision>
  <cp:lastPrinted>2023-10-20T12:47:00Z</cp:lastPrinted>
  <dcterms:created xsi:type="dcterms:W3CDTF">2023-10-20T12:49:00Z</dcterms:created>
  <dcterms:modified xsi:type="dcterms:W3CDTF">2023-10-20T12:49:00Z</dcterms:modified>
</cp:coreProperties>
</file>